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FA5DB" w14:textId="4C2EF497" w:rsidR="00DC00CE" w:rsidRDefault="00DC00CE" w:rsidP="00DC00CE">
      <w:pPr>
        <w:rPr>
          <w:rFonts w:ascii="Calibri" w:hAnsi="Calibri" w:cs="Calibri"/>
          <w:b/>
          <w:bCs/>
          <w:sz w:val="36"/>
          <w:szCs w:val="36"/>
        </w:rPr>
      </w:pPr>
      <w:r>
        <w:tab/>
        <w:t xml:space="preserve">       </w:t>
      </w:r>
      <w:r w:rsidRPr="00DC00CE">
        <w:rPr>
          <w:rFonts w:ascii="Calibri" w:hAnsi="Calibri" w:cs="Calibri"/>
          <w:b/>
          <w:bCs/>
          <w:sz w:val="36"/>
          <w:szCs w:val="36"/>
        </w:rPr>
        <w:t>FOOD WASTE OPTIMIZATION IN</w:t>
      </w:r>
      <w:r>
        <w:rPr>
          <w:rFonts w:ascii="Calibri" w:hAnsi="Calibri" w:cs="Calibri"/>
          <w:b/>
          <w:bCs/>
          <w:sz w:val="36"/>
          <w:szCs w:val="36"/>
        </w:rPr>
        <w:t xml:space="preserve"> </w:t>
      </w:r>
      <w:r w:rsidRPr="00DC00CE">
        <w:rPr>
          <w:rFonts w:ascii="Calibri" w:hAnsi="Calibri" w:cs="Calibri"/>
          <w:b/>
          <w:bCs/>
          <w:sz w:val="36"/>
          <w:szCs w:val="36"/>
        </w:rPr>
        <w:t>SUPERMARKETS</w:t>
      </w:r>
    </w:p>
    <w:p w14:paraId="457B3E0E" w14:textId="0964D3EB" w:rsidR="00DC00CE" w:rsidRDefault="00DC00CE" w:rsidP="00DC00CE">
      <w:pPr>
        <w:rPr>
          <w:rFonts w:ascii="Calibri" w:hAnsi="Calibri" w:cs="Calibri"/>
          <w:b/>
          <w:bCs/>
          <w:sz w:val="32"/>
          <w:szCs w:val="32"/>
        </w:rPr>
      </w:pPr>
      <w:r>
        <w:rPr>
          <w:rFonts w:ascii="Calibri" w:hAnsi="Calibri" w:cs="Calibri"/>
          <w:b/>
          <w:bCs/>
          <w:sz w:val="32"/>
          <w:szCs w:val="32"/>
        </w:rPr>
        <w:t xml:space="preserve">Problem Statement: </w:t>
      </w:r>
    </w:p>
    <w:p w14:paraId="4000CCF6" w14:textId="3D119CAF" w:rsidR="00DC00CE" w:rsidRPr="00DC00CE" w:rsidRDefault="00DC00CE" w:rsidP="00DC00CE">
      <w:pPr>
        <w:jc w:val="both"/>
        <w:rPr>
          <w:rFonts w:ascii="Calibri" w:hAnsi="Calibri" w:cs="Calibri"/>
          <w:b/>
          <w:bCs/>
          <w:sz w:val="28"/>
          <w:szCs w:val="28"/>
        </w:rPr>
      </w:pPr>
      <w:r w:rsidRPr="00DC00CE">
        <w:rPr>
          <w:rFonts w:ascii="Calibri" w:hAnsi="Calibri" w:cs="Calibri"/>
          <w:sz w:val="28"/>
          <w:szCs w:val="28"/>
        </w:rPr>
        <w:t>Supermarkets generate significant food waste due to overstocking, inaccurate demand forecasting, inefficient markdown strategies, and lack of real-time inventory insights. This not only leads to financial losses but also contributes to environmental degradation and food insecurity. The goal of this project is to analyze food waste patterns and develop a data-driven dashboard that helps supermarkets minimize waste, optimize inventory, and improve sustainability.</w:t>
      </w:r>
    </w:p>
    <w:p w14:paraId="312F6036" w14:textId="46869C2F" w:rsidR="00DC00CE" w:rsidRDefault="00DC00CE" w:rsidP="00DC00CE">
      <w:pPr>
        <w:rPr>
          <w:rFonts w:ascii="Calibri" w:hAnsi="Calibri" w:cs="Calibri"/>
          <w:b/>
          <w:bCs/>
          <w:sz w:val="32"/>
          <w:szCs w:val="32"/>
        </w:rPr>
      </w:pPr>
      <w:r>
        <w:rPr>
          <w:rFonts w:ascii="Calibri" w:hAnsi="Calibri" w:cs="Calibri"/>
          <w:b/>
          <w:bCs/>
          <w:sz w:val="32"/>
          <w:szCs w:val="32"/>
        </w:rPr>
        <w:t>Project Steps:</w:t>
      </w:r>
    </w:p>
    <w:p w14:paraId="556E131D" w14:textId="77777777" w:rsidR="002B7DFB" w:rsidRPr="002B7DFB" w:rsidRDefault="002B7DFB" w:rsidP="002B7DFB">
      <w:pPr>
        <w:spacing w:before="100" w:beforeAutospacing="1" w:after="100" w:afterAutospacing="1" w:line="240" w:lineRule="auto"/>
        <w:rPr>
          <w:rFonts w:ascii="Calibri" w:eastAsia="Times New Roman" w:hAnsi="Calibri" w:cs="Calibri"/>
          <w:b/>
          <w:bCs/>
          <w:kern w:val="0"/>
          <w:sz w:val="32"/>
          <w:szCs w:val="32"/>
          <w14:ligatures w14:val="none"/>
        </w:rPr>
      </w:pPr>
      <w:r w:rsidRPr="002B7DFB">
        <w:rPr>
          <w:rFonts w:ascii="Calibri" w:eastAsia="Times New Roman" w:hAnsi="Calibri" w:cs="Calibri"/>
          <w:b/>
          <w:bCs/>
          <w:kern w:val="0"/>
          <w:sz w:val="32"/>
          <w:szCs w:val="32"/>
          <w14:ligatures w14:val="none"/>
        </w:rPr>
        <w:t>1. Define Objectives</w:t>
      </w:r>
    </w:p>
    <w:p w14:paraId="7AE02D74" w14:textId="7FF1ACAC" w:rsidR="002B7DFB" w:rsidRDefault="002B7DFB" w:rsidP="002B7DFB">
      <w:pPr>
        <w:numPr>
          <w:ilvl w:val="0"/>
          <w:numId w:val="8"/>
        </w:numPr>
        <w:spacing w:before="100" w:beforeAutospacing="1" w:after="100" w:afterAutospacing="1" w:line="240" w:lineRule="auto"/>
        <w:rPr>
          <w:rFonts w:ascii="Calibri" w:eastAsia="Times New Roman" w:hAnsi="Calibri" w:cs="Calibri"/>
          <w:kern w:val="0"/>
          <w:sz w:val="28"/>
          <w:szCs w:val="28"/>
          <w14:ligatures w14:val="none"/>
        </w:rPr>
      </w:pPr>
      <w:r w:rsidRPr="002B7DFB">
        <w:rPr>
          <w:rFonts w:ascii="Calibri" w:eastAsia="Times New Roman" w:hAnsi="Calibri" w:cs="Calibri"/>
          <w:kern w:val="0"/>
          <w:sz w:val="28"/>
          <w:szCs w:val="28"/>
          <w14:ligatures w14:val="none"/>
        </w:rPr>
        <w:t>Reduce food waste by identifying key waste contributors (product category, store).</w:t>
      </w:r>
    </w:p>
    <w:p w14:paraId="261FC044" w14:textId="16EBFCE6" w:rsidR="00F86F60" w:rsidRPr="00F86F60" w:rsidRDefault="00F86F60" w:rsidP="00F86F60">
      <w:pPr>
        <w:pStyle w:val="ListParagraph"/>
        <w:numPr>
          <w:ilvl w:val="0"/>
          <w:numId w:val="8"/>
        </w:numPr>
        <w:spacing w:after="0" w:line="240" w:lineRule="auto"/>
        <w:rPr>
          <w:rFonts w:ascii="Calibri" w:eastAsia="Times New Roman" w:hAnsi="Calibri" w:cs="Calibri"/>
          <w:kern w:val="0"/>
          <w:sz w:val="28"/>
          <w:szCs w:val="28"/>
          <w14:ligatures w14:val="none"/>
        </w:rPr>
      </w:pPr>
      <w:r w:rsidRPr="00F86F60">
        <w:rPr>
          <w:rFonts w:ascii="Calibri" w:eastAsia="Times New Roman" w:hAnsi="Calibri" w:cs="Calibri"/>
          <w:kern w:val="0"/>
          <w:sz w:val="28"/>
          <w:szCs w:val="28"/>
          <w14:ligatures w14:val="none"/>
        </w:rPr>
        <w:t>Build a dashboard that enables actionable insights to reduce spoilage and cost.</w:t>
      </w:r>
    </w:p>
    <w:p w14:paraId="02DB341A" w14:textId="2D78E2A7" w:rsidR="002B7DFB" w:rsidRPr="002B7DFB" w:rsidRDefault="002B7DFB" w:rsidP="002B7DFB">
      <w:pPr>
        <w:numPr>
          <w:ilvl w:val="0"/>
          <w:numId w:val="8"/>
        </w:numPr>
        <w:spacing w:before="100" w:beforeAutospacing="1" w:after="100" w:afterAutospacing="1" w:line="240" w:lineRule="auto"/>
        <w:rPr>
          <w:rFonts w:ascii="Calibri" w:eastAsia="Times New Roman" w:hAnsi="Calibri" w:cs="Calibri"/>
          <w:kern w:val="0"/>
          <w:sz w:val="28"/>
          <w:szCs w:val="28"/>
          <w14:ligatures w14:val="none"/>
        </w:rPr>
      </w:pPr>
      <w:r w:rsidRPr="002B7DFB">
        <w:rPr>
          <w:rFonts w:ascii="Calibri" w:eastAsia="Times New Roman" w:hAnsi="Calibri" w:cs="Calibri"/>
          <w:kern w:val="0"/>
          <w:sz w:val="28"/>
          <w:szCs w:val="28"/>
          <w14:ligatures w14:val="none"/>
        </w:rPr>
        <w:t>Improve inventory and markdown strategies using data insights.</w:t>
      </w:r>
    </w:p>
    <w:p w14:paraId="2E6A708F" w14:textId="77777777" w:rsidR="002B7DFB" w:rsidRPr="002B7DFB" w:rsidRDefault="002B7DFB" w:rsidP="002B7DFB">
      <w:pPr>
        <w:spacing w:before="100" w:beforeAutospacing="1" w:after="100" w:afterAutospacing="1" w:line="240" w:lineRule="auto"/>
        <w:rPr>
          <w:rFonts w:ascii="Calibri" w:eastAsia="Times New Roman" w:hAnsi="Calibri" w:cs="Calibri"/>
          <w:b/>
          <w:bCs/>
          <w:kern w:val="0"/>
          <w:sz w:val="32"/>
          <w:szCs w:val="32"/>
          <w14:ligatures w14:val="none"/>
        </w:rPr>
      </w:pPr>
      <w:r w:rsidRPr="002B7DFB">
        <w:rPr>
          <w:rFonts w:ascii="Calibri" w:eastAsia="Times New Roman" w:hAnsi="Calibri" w:cs="Calibri"/>
          <w:b/>
          <w:bCs/>
          <w:kern w:val="0"/>
          <w:sz w:val="32"/>
          <w:szCs w:val="32"/>
          <w14:ligatures w14:val="none"/>
        </w:rPr>
        <w:t>2. Data Collection</w:t>
      </w:r>
    </w:p>
    <w:p w14:paraId="446CF0BF" w14:textId="77777777" w:rsidR="002B7DFB" w:rsidRPr="002B7DFB" w:rsidRDefault="002B7DFB" w:rsidP="002B7DFB">
      <w:pPr>
        <w:numPr>
          <w:ilvl w:val="0"/>
          <w:numId w:val="9"/>
        </w:numPr>
        <w:spacing w:before="100" w:beforeAutospacing="1" w:after="100" w:afterAutospacing="1" w:line="240" w:lineRule="auto"/>
        <w:rPr>
          <w:rFonts w:ascii="Calibri" w:eastAsia="Times New Roman" w:hAnsi="Calibri" w:cs="Calibri"/>
          <w:kern w:val="0"/>
          <w:sz w:val="28"/>
          <w:szCs w:val="28"/>
          <w14:ligatures w14:val="none"/>
        </w:rPr>
      </w:pPr>
      <w:r w:rsidRPr="002B7DFB">
        <w:rPr>
          <w:rFonts w:ascii="Calibri" w:eastAsia="Times New Roman" w:hAnsi="Calibri" w:cs="Calibri"/>
          <w:kern w:val="0"/>
          <w:sz w:val="28"/>
          <w:szCs w:val="28"/>
          <w14:ligatures w14:val="none"/>
        </w:rPr>
        <w:t>Gather or simulate data on:</w:t>
      </w:r>
    </w:p>
    <w:p w14:paraId="59A0D30C" w14:textId="207D93E9" w:rsidR="002B7DFB" w:rsidRPr="002B7DFB" w:rsidRDefault="002B7DFB" w:rsidP="002B7DFB">
      <w:pPr>
        <w:numPr>
          <w:ilvl w:val="0"/>
          <w:numId w:val="10"/>
        </w:numPr>
        <w:spacing w:before="100" w:beforeAutospacing="1" w:after="100" w:afterAutospacing="1" w:line="240" w:lineRule="auto"/>
        <w:rPr>
          <w:rFonts w:ascii="Calibri" w:eastAsia="Times New Roman" w:hAnsi="Calibri" w:cs="Calibri"/>
          <w:kern w:val="0"/>
          <w:sz w:val="28"/>
          <w:szCs w:val="28"/>
          <w14:ligatures w14:val="none"/>
        </w:rPr>
      </w:pPr>
      <w:r w:rsidRPr="002B7DFB">
        <w:rPr>
          <w:rFonts w:ascii="Calibri" w:eastAsia="Times New Roman" w:hAnsi="Calibri" w:cs="Calibri"/>
          <w:kern w:val="0"/>
          <w:sz w:val="28"/>
          <w:szCs w:val="28"/>
          <w14:ligatures w14:val="none"/>
        </w:rPr>
        <w:t>Product sales and expiry dates</w:t>
      </w:r>
    </w:p>
    <w:p w14:paraId="09CD6BEC" w14:textId="77777777" w:rsidR="002B7DFB" w:rsidRPr="002B7DFB" w:rsidRDefault="002B7DFB" w:rsidP="002B7DFB">
      <w:pPr>
        <w:numPr>
          <w:ilvl w:val="0"/>
          <w:numId w:val="10"/>
        </w:numPr>
        <w:spacing w:before="100" w:beforeAutospacing="1" w:after="100" w:afterAutospacing="1" w:line="240" w:lineRule="auto"/>
        <w:rPr>
          <w:rFonts w:ascii="Calibri" w:eastAsia="Times New Roman" w:hAnsi="Calibri" w:cs="Calibri"/>
          <w:kern w:val="0"/>
          <w:sz w:val="28"/>
          <w:szCs w:val="28"/>
          <w14:ligatures w14:val="none"/>
        </w:rPr>
      </w:pPr>
      <w:r w:rsidRPr="002B7DFB">
        <w:rPr>
          <w:rFonts w:ascii="Calibri" w:eastAsia="Times New Roman" w:hAnsi="Calibri" w:cs="Calibri"/>
          <w:kern w:val="0"/>
          <w:sz w:val="28"/>
          <w:szCs w:val="28"/>
          <w14:ligatures w14:val="none"/>
        </w:rPr>
        <w:t>Waste quantity and reasons</w:t>
      </w:r>
    </w:p>
    <w:p w14:paraId="28B1FA2D" w14:textId="77777777" w:rsidR="002B7DFB" w:rsidRPr="002B7DFB" w:rsidRDefault="002B7DFB" w:rsidP="002B7DFB">
      <w:pPr>
        <w:numPr>
          <w:ilvl w:val="0"/>
          <w:numId w:val="10"/>
        </w:numPr>
        <w:spacing w:before="100" w:beforeAutospacing="1" w:after="100" w:afterAutospacing="1" w:line="240" w:lineRule="auto"/>
        <w:rPr>
          <w:rFonts w:ascii="Calibri" w:eastAsia="Times New Roman" w:hAnsi="Calibri" w:cs="Calibri"/>
          <w:kern w:val="0"/>
          <w:sz w:val="28"/>
          <w:szCs w:val="28"/>
          <w14:ligatures w14:val="none"/>
        </w:rPr>
      </w:pPr>
      <w:r w:rsidRPr="002B7DFB">
        <w:rPr>
          <w:rFonts w:ascii="Calibri" w:eastAsia="Times New Roman" w:hAnsi="Calibri" w:cs="Calibri"/>
          <w:kern w:val="0"/>
          <w:sz w:val="28"/>
          <w:szCs w:val="28"/>
          <w14:ligatures w14:val="none"/>
        </w:rPr>
        <w:t>Store locations and categories</w:t>
      </w:r>
    </w:p>
    <w:p w14:paraId="4ED76817" w14:textId="77777777" w:rsidR="002B7DFB" w:rsidRPr="002B7DFB" w:rsidRDefault="002B7DFB" w:rsidP="002B7DFB">
      <w:pPr>
        <w:spacing w:before="100" w:beforeAutospacing="1" w:after="100" w:afterAutospacing="1" w:line="240" w:lineRule="auto"/>
        <w:rPr>
          <w:rFonts w:ascii="Calibri" w:eastAsia="Times New Roman" w:hAnsi="Calibri" w:cs="Calibri"/>
          <w:b/>
          <w:bCs/>
          <w:kern w:val="0"/>
          <w:sz w:val="32"/>
          <w:szCs w:val="32"/>
          <w14:ligatures w14:val="none"/>
        </w:rPr>
      </w:pPr>
      <w:r w:rsidRPr="002B7DFB">
        <w:rPr>
          <w:rFonts w:ascii="Calibri" w:eastAsia="Times New Roman" w:hAnsi="Calibri" w:cs="Calibri"/>
          <w:b/>
          <w:bCs/>
          <w:kern w:val="0"/>
          <w:sz w:val="32"/>
          <w:szCs w:val="32"/>
          <w14:ligatures w14:val="none"/>
        </w:rPr>
        <w:t>3. Data Cleaning &amp; Preparation</w:t>
      </w:r>
    </w:p>
    <w:p w14:paraId="38C108BB" w14:textId="35154274" w:rsidR="002B7DFB" w:rsidRPr="002B7DFB" w:rsidRDefault="002B7DFB" w:rsidP="002B7DFB">
      <w:pPr>
        <w:numPr>
          <w:ilvl w:val="0"/>
          <w:numId w:val="11"/>
        </w:numPr>
        <w:spacing w:before="100" w:beforeAutospacing="1" w:after="100" w:afterAutospacing="1" w:line="240" w:lineRule="auto"/>
        <w:rPr>
          <w:rFonts w:ascii="Calibri" w:eastAsia="Times New Roman" w:hAnsi="Calibri" w:cs="Calibri"/>
          <w:kern w:val="0"/>
          <w:sz w:val="28"/>
          <w:szCs w:val="28"/>
          <w14:ligatures w14:val="none"/>
        </w:rPr>
      </w:pPr>
      <w:r w:rsidRPr="002B7DFB">
        <w:rPr>
          <w:rFonts w:ascii="Calibri" w:eastAsia="Times New Roman" w:hAnsi="Calibri" w:cs="Calibri"/>
          <w:kern w:val="0"/>
          <w:sz w:val="28"/>
          <w:szCs w:val="28"/>
          <w14:ligatures w14:val="none"/>
        </w:rPr>
        <w:t>Handle missing values, standardize formats, and create calculated columns</w:t>
      </w:r>
      <w:r>
        <w:rPr>
          <w:rFonts w:ascii="Calibri" w:eastAsia="Times New Roman" w:hAnsi="Calibri" w:cs="Calibri"/>
          <w:kern w:val="0"/>
          <w:sz w:val="28"/>
          <w:szCs w:val="28"/>
          <w14:ligatures w14:val="none"/>
        </w:rPr>
        <w:t>.</w:t>
      </w:r>
    </w:p>
    <w:p w14:paraId="09B0B746" w14:textId="711B2FD8" w:rsidR="002B7DFB" w:rsidRDefault="002B7DFB" w:rsidP="002B7DFB">
      <w:pPr>
        <w:pStyle w:val="ListParagraph"/>
        <w:numPr>
          <w:ilvl w:val="0"/>
          <w:numId w:val="11"/>
        </w:numPr>
        <w:spacing w:after="0" w:line="240" w:lineRule="auto"/>
        <w:rPr>
          <w:rFonts w:ascii="Calibri" w:eastAsia="Times New Roman" w:hAnsi="Calibri" w:cs="Calibri"/>
          <w:kern w:val="0"/>
          <w:sz w:val="28"/>
          <w:szCs w:val="28"/>
          <w14:ligatures w14:val="none"/>
        </w:rPr>
      </w:pPr>
      <w:r w:rsidRPr="002B7DFB">
        <w:rPr>
          <w:rFonts w:ascii="Calibri" w:eastAsia="Times New Roman" w:hAnsi="Calibri" w:cs="Calibri"/>
          <w:kern w:val="0"/>
          <w:sz w:val="28"/>
          <w:szCs w:val="28"/>
          <w14:ligatures w14:val="none"/>
        </w:rPr>
        <w:t>Use Power Query or Python for preprocessing.</w:t>
      </w:r>
    </w:p>
    <w:p w14:paraId="421706A7" w14:textId="77777777" w:rsidR="002B7DFB" w:rsidRDefault="002B7DFB" w:rsidP="002B7DFB">
      <w:pPr>
        <w:spacing w:after="0" w:line="240" w:lineRule="auto"/>
        <w:rPr>
          <w:rFonts w:ascii="Calibri" w:eastAsia="Times New Roman" w:hAnsi="Calibri" w:cs="Calibri"/>
          <w:kern w:val="0"/>
          <w:sz w:val="28"/>
          <w:szCs w:val="28"/>
          <w14:ligatures w14:val="none"/>
        </w:rPr>
      </w:pPr>
    </w:p>
    <w:p w14:paraId="2CA525C9" w14:textId="77777777" w:rsidR="00B92B09" w:rsidRPr="00B92B09" w:rsidRDefault="00B92B09" w:rsidP="00B92B09">
      <w:pPr>
        <w:spacing w:before="100" w:beforeAutospacing="1" w:after="100" w:afterAutospacing="1" w:line="240" w:lineRule="auto"/>
        <w:rPr>
          <w:rFonts w:ascii="Calibri" w:eastAsia="Times New Roman" w:hAnsi="Calibri" w:cs="Calibri"/>
          <w:b/>
          <w:bCs/>
          <w:kern w:val="0"/>
          <w:sz w:val="32"/>
          <w:szCs w:val="32"/>
          <w14:ligatures w14:val="none"/>
        </w:rPr>
      </w:pPr>
      <w:r w:rsidRPr="00B92B09">
        <w:rPr>
          <w:rFonts w:ascii="Calibri" w:eastAsia="Times New Roman" w:hAnsi="Calibri" w:cs="Calibri"/>
          <w:b/>
          <w:bCs/>
          <w:kern w:val="0"/>
          <w:sz w:val="32"/>
          <w:szCs w:val="32"/>
          <w14:ligatures w14:val="none"/>
        </w:rPr>
        <w:t>4. Exploratory Data Analysis (EDA)</w:t>
      </w:r>
    </w:p>
    <w:p w14:paraId="56A75507" w14:textId="77777777" w:rsidR="00B92B09" w:rsidRPr="00B92B09" w:rsidRDefault="00B92B09" w:rsidP="00B92B09">
      <w:pPr>
        <w:numPr>
          <w:ilvl w:val="0"/>
          <w:numId w:val="12"/>
        </w:numPr>
        <w:spacing w:before="100" w:beforeAutospacing="1" w:after="100" w:afterAutospacing="1" w:line="240" w:lineRule="auto"/>
        <w:rPr>
          <w:rFonts w:ascii="Calibri" w:eastAsia="Times New Roman" w:hAnsi="Calibri" w:cs="Calibri"/>
          <w:kern w:val="0"/>
          <w:sz w:val="28"/>
          <w:szCs w:val="28"/>
          <w14:ligatures w14:val="none"/>
        </w:rPr>
      </w:pPr>
      <w:r w:rsidRPr="00B92B09">
        <w:rPr>
          <w:rFonts w:ascii="Calibri" w:eastAsia="Times New Roman" w:hAnsi="Calibri" w:cs="Calibri"/>
          <w:kern w:val="0"/>
          <w:sz w:val="28"/>
          <w:szCs w:val="28"/>
          <w14:ligatures w14:val="none"/>
        </w:rPr>
        <w:t>Identify trends in waste by:</w:t>
      </w:r>
    </w:p>
    <w:p w14:paraId="6C75D28B" w14:textId="77777777" w:rsidR="00B92B09" w:rsidRPr="00B92B09" w:rsidRDefault="00B92B09" w:rsidP="00B92B09">
      <w:pPr>
        <w:numPr>
          <w:ilvl w:val="1"/>
          <w:numId w:val="12"/>
        </w:numPr>
        <w:spacing w:before="100" w:beforeAutospacing="1" w:after="100" w:afterAutospacing="1" w:line="240" w:lineRule="auto"/>
        <w:rPr>
          <w:rFonts w:ascii="Calibri" w:eastAsia="Times New Roman" w:hAnsi="Calibri" w:cs="Calibri"/>
          <w:kern w:val="0"/>
          <w:sz w:val="28"/>
          <w:szCs w:val="28"/>
          <w14:ligatures w14:val="none"/>
        </w:rPr>
      </w:pPr>
      <w:r w:rsidRPr="00B92B09">
        <w:rPr>
          <w:rFonts w:ascii="Calibri" w:eastAsia="Times New Roman" w:hAnsi="Calibri" w:cs="Calibri"/>
          <w:kern w:val="0"/>
          <w:sz w:val="28"/>
          <w:szCs w:val="28"/>
          <w14:ligatures w14:val="none"/>
        </w:rPr>
        <w:lastRenderedPageBreak/>
        <w:t>Product category</w:t>
      </w:r>
    </w:p>
    <w:p w14:paraId="7F1B1900" w14:textId="77777777" w:rsidR="00B92B09" w:rsidRPr="00B92B09" w:rsidRDefault="00B92B09" w:rsidP="00B92B09">
      <w:pPr>
        <w:numPr>
          <w:ilvl w:val="1"/>
          <w:numId w:val="12"/>
        </w:numPr>
        <w:spacing w:before="100" w:beforeAutospacing="1" w:after="100" w:afterAutospacing="1" w:line="240" w:lineRule="auto"/>
        <w:rPr>
          <w:rFonts w:ascii="Calibri" w:eastAsia="Times New Roman" w:hAnsi="Calibri" w:cs="Calibri"/>
          <w:kern w:val="0"/>
          <w:sz w:val="28"/>
          <w:szCs w:val="28"/>
          <w14:ligatures w14:val="none"/>
        </w:rPr>
      </w:pPr>
      <w:r w:rsidRPr="00B92B09">
        <w:rPr>
          <w:rFonts w:ascii="Calibri" w:eastAsia="Times New Roman" w:hAnsi="Calibri" w:cs="Calibri"/>
          <w:kern w:val="0"/>
          <w:sz w:val="28"/>
          <w:szCs w:val="28"/>
          <w14:ligatures w14:val="none"/>
        </w:rPr>
        <w:t>Store location</w:t>
      </w:r>
    </w:p>
    <w:p w14:paraId="4D9B149A" w14:textId="77777777" w:rsidR="00B92B09" w:rsidRPr="00B92B09" w:rsidRDefault="00B92B09" w:rsidP="00B92B09">
      <w:pPr>
        <w:numPr>
          <w:ilvl w:val="1"/>
          <w:numId w:val="12"/>
        </w:numPr>
        <w:spacing w:before="100" w:beforeAutospacing="1" w:after="100" w:afterAutospacing="1" w:line="240" w:lineRule="auto"/>
        <w:rPr>
          <w:rFonts w:ascii="Calibri" w:eastAsia="Times New Roman" w:hAnsi="Calibri" w:cs="Calibri"/>
          <w:kern w:val="0"/>
          <w:sz w:val="28"/>
          <w:szCs w:val="28"/>
          <w14:ligatures w14:val="none"/>
        </w:rPr>
      </w:pPr>
      <w:r w:rsidRPr="00B92B09">
        <w:rPr>
          <w:rFonts w:ascii="Calibri" w:eastAsia="Times New Roman" w:hAnsi="Calibri" w:cs="Calibri"/>
          <w:kern w:val="0"/>
          <w:sz w:val="28"/>
          <w:szCs w:val="28"/>
          <w14:ligatures w14:val="none"/>
        </w:rPr>
        <w:t>Time of year (seasonality)</w:t>
      </w:r>
    </w:p>
    <w:p w14:paraId="51723EAC" w14:textId="77777777" w:rsidR="00B92B09" w:rsidRDefault="00B92B09" w:rsidP="00B92B09">
      <w:pPr>
        <w:numPr>
          <w:ilvl w:val="0"/>
          <w:numId w:val="12"/>
        </w:numPr>
        <w:spacing w:before="100" w:beforeAutospacing="1" w:after="100" w:afterAutospacing="1" w:line="240" w:lineRule="auto"/>
        <w:rPr>
          <w:rFonts w:ascii="Calibri" w:eastAsia="Times New Roman" w:hAnsi="Calibri" w:cs="Calibri"/>
          <w:kern w:val="0"/>
          <w:sz w:val="28"/>
          <w:szCs w:val="28"/>
          <w14:ligatures w14:val="none"/>
        </w:rPr>
      </w:pPr>
      <w:r w:rsidRPr="00B92B09">
        <w:rPr>
          <w:rFonts w:ascii="Calibri" w:eastAsia="Times New Roman" w:hAnsi="Calibri" w:cs="Calibri"/>
          <w:kern w:val="0"/>
          <w:sz w:val="28"/>
          <w:szCs w:val="28"/>
          <w14:ligatures w14:val="none"/>
        </w:rPr>
        <w:t>Use visuals like heatmaps, bar charts, and line graphs.</w:t>
      </w:r>
    </w:p>
    <w:p w14:paraId="391EB566" w14:textId="77777777" w:rsidR="00B92B09" w:rsidRPr="00B92B09" w:rsidRDefault="00B92B09" w:rsidP="00B92B09">
      <w:pPr>
        <w:spacing w:before="100" w:beforeAutospacing="1" w:after="100" w:afterAutospacing="1" w:line="240" w:lineRule="auto"/>
        <w:rPr>
          <w:rFonts w:ascii="Calibri" w:eastAsia="Times New Roman" w:hAnsi="Calibri" w:cs="Calibri"/>
          <w:b/>
          <w:bCs/>
          <w:kern w:val="0"/>
          <w:sz w:val="32"/>
          <w:szCs w:val="32"/>
          <w14:ligatures w14:val="none"/>
        </w:rPr>
      </w:pPr>
      <w:r w:rsidRPr="00B92B09">
        <w:rPr>
          <w:rFonts w:ascii="Calibri" w:eastAsia="Times New Roman" w:hAnsi="Calibri" w:cs="Calibri"/>
          <w:b/>
          <w:bCs/>
          <w:kern w:val="0"/>
          <w:sz w:val="32"/>
          <w:szCs w:val="32"/>
          <w14:ligatures w14:val="none"/>
        </w:rPr>
        <w:t>5. Dashboard Development (Power BI)</w:t>
      </w:r>
    </w:p>
    <w:p w14:paraId="6A21C9BE" w14:textId="4A1A4A61" w:rsidR="00B92B09" w:rsidRPr="00B92B09" w:rsidRDefault="00B92B09" w:rsidP="00B92B09">
      <w:pPr>
        <w:numPr>
          <w:ilvl w:val="0"/>
          <w:numId w:val="13"/>
        </w:numPr>
        <w:spacing w:before="100" w:beforeAutospacing="1" w:after="100" w:afterAutospacing="1" w:line="240" w:lineRule="auto"/>
        <w:rPr>
          <w:rFonts w:ascii="Calibri" w:eastAsia="Times New Roman" w:hAnsi="Calibri" w:cs="Calibri"/>
          <w:kern w:val="0"/>
          <w:sz w:val="28"/>
          <w:szCs w:val="28"/>
          <w14:ligatures w14:val="none"/>
        </w:rPr>
      </w:pPr>
      <w:r w:rsidRPr="00B92B09">
        <w:rPr>
          <w:rFonts w:ascii="Calibri" w:eastAsia="Times New Roman" w:hAnsi="Calibri" w:cs="Calibri"/>
          <w:kern w:val="0"/>
          <w:sz w:val="28"/>
          <w:szCs w:val="28"/>
          <w14:ligatures w14:val="none"/>
        </w:rPr>
        <w:t xml:space="preserve">KPIs: Total </w:t>
      </w:r>
      <w:r>
        <w:rPr>
          <w:rFonts w:ascii="Calibri" w:eastAsia="Times New Roman" w:hAnsi="Calibri" w:cs="Calibri"/>
          <w:kern w:val="0"/>
          <w:sz w:val="28"/>
          <w:szCs w:val="28"/>
          <w14:ligatures w14:val="none"/>
        </w:rPr>
        <w:t>Cost, Waste Cost, Quantity Sold, etc.</w:t>
      </w:r>
    </w:p>
    <w:p w14:paraId="2D456700" w14:textId="0FF2E895" w:rsidR="00B92B09" w:rsidRPr="00B92B09" w:rsidRDefault="00B92B09" w:rsidP="00B92B09">
      <w:pPr>
        <w:numPr>
          <w:ilvl w:val="0"/>
          <w:numId w:val="13"/>
        </w:numPr>
        <w:spacing w:before="100" w:beforeAutospacing="1" w:after="100" w:afterAutospacing="1" w:line="240" w:lineRule="auto"/>
        <w:rPr>
          <w:rFonts w:ascii="Calibri" w:eastAsia="Times New Roman" w:hAnsi="Calibri" w:cs="Calibri"/>
          <w:kern w:val="0"/>
          <w:sz w:val="28"/>
          <w:szCs w:val="28"/>
          <w14:ligatures w14:val="none"/>
        </w:rPr>
      </w:pPr>
      <w:r w:rsidRPr="00B92B09">
        <w:rPr>
          <w:rFonts w:ascii="Calibri" w:eastAsia="Times New Roman" w:hAnsi="Calibri" w:cs="Calibri"/>
          <w:kern w:val="0"/>
          <w:sz w:val="28"/>
          <w:szCs w:val="28"/>
          <w14:ligatures w14:val="none"/>
        </w:rPr>
        <w:t xml:space="preserve">Visuals: </w:t>
      </w:r>
      <w:r>
        <w:rPr>
          <w:rFonts w:ascii="Calibri" w:eastAsia="Times New Roman" w:hAnsi="Calibri" w:cs="Calibri"/>
          <w:kern w:val="0"/>
          <w:sz w:val="28"/>
          <w:szCs w:val="28"/>
          <w14:ligatures w14:val="none"/>
        </w:rPr>
        <w:t>Pie</w:t>
      </w:r>
      <w:r w:rsidRPr="00B92B09">
        <w:rPr>
          <w:rFonts w:ascii="Calibri" w:eastAsia="Times New Roman" w:hAnsi="Calibri" w:cs="Calibri"/>
          <w:kern w:val="0"/>
          <w:sz w:val="28"/>
          <w:szCs w:val="28"/>
          <w14:ligatures w14:val="none"/>
        </w:rPr>
        <w:t xml:space="preserve"> charts, line graphs, matrix </w:t>
      </w:r>
      <w:r w:rsidR="00F86F60" w:rsidRPr="00B92B09">
        <w:rPr>
          <w:rFonts w:ascii="Calibri" w:eastAsia="Times New Roman" w:hAnsi="Calibri" w:cs="Calibri"/>
          <w:kern w:val="0"/>
          <w:sz w:val="28"/>
          <w:szCs w:val="28"/>
          <w14:ligatures w14:val="none"/>
        </w:rPr>
        <w:t xml:space="preserve">tables, </w:t>
      </w:r>
      <w:r w:rsidR="00F86F60">
        <w:rPr>
          <w:rFonts w:ascii="Calibri" w:eastAsia="Times New Roman" w:hAnsi="Calibri" w:cs="Calibri"/>
          <w:kern w:val="0"/>
          <w:sz w:val="28"/>
          <w:szCs w:val="28"/>
          <w14:ligatures w14:val="none"/>
        </w:rPr>
        <w:t xml:space="preserve">bar charts, </w:t>
      </w:r>
      <w:r w:rsidRPr="00B92B09">
        <w:rPr>
          <w:rFonts w:ascii="Calibri" w:eastAsia="Times New Roman" w:hAnsi="Calibri" w:cs="Calibri"/>
          <w:kern w:val="0"/>
          <w:sz w:val="28"/>
          <w:szCs w:val="28"/>
          <w14:ligatures w14:val="none"/>
        </w:rPr>
        <w:t>slicers for filtering by store</w:t>
      </w:r>
      <w:r>
        <w:rPr>
          <w:rFonts w:ascii="Calibri" w:eastAsia="Times New Roman" w:hAnsi="Calibri" w:cs="Calibri"/>
          <w:kern w:val="0"/>
          <w:sz w:val="28"/>
          <w:szCs w:val="28"/>
          <w14:ligatures w14:val="none"/>
        </w:rPr>
        <w:t xml:space="preserve"> </w:t>
      </w:r>
      <w:r w:rsidR="00F86F60">
        <w:rPr>
          <w:rFonts w:ascii="Calibri" w:eastAsia="Times New Roman" w:hAnsi="Calibri" w:cs="Calibri"/>
          <w:kern w:val="0"/>
          <w:sz w:val="28"/>
          <w:szCs w:val="28"/>
          <w14:ligatures w14:val="none"/>
        </w:rPr>
        <w:t>Location, waste reason, etc.</w:t>
      </w:r>
    </w:p>
    <w:p w14:paraId="1057FA51" w14:textId="7148A207" w:rsidR="00F86F60" w:rsidRPr="009B405F" w:rsidRDefault="00B92B09" w:rsidP="00F86F60">
      <w:pPr>
        <w:numPr>
          <w:ilvl w:val="0"/>
          <w:numId w:val="13"/>
        </w:numPr>
        <w:spacing w:before="100" w:beforeAutospacing="1" w:after="100" w:afterAutospacing="1" w:line="240" w:lineRule="auto"/>
        <w:rPr>
          <w:rStyle w:val="Strong"/>
          <w:rFonts w:ascii="Calibri" w:eastAsia="Times New Roman" w:hAnsi="Calibri" w:cs="Calibri"/>
          <w:b w:val="0"/>
          <w:bCs w:val="0"/>
          <w:kern w:val="0"/>
          <w:sz w:val="28"/>
          <w:szCs w:val="28"/>
          <w14:ligatures w14:val="none"/>
        </w:rPr>
      </w:pPr>
      <w:r w:rsidRPr="00B92B09">
        <w:rPr>
          <w:rFonts w:ascii="Calibri" w:eastAsia="Times New Roman" w:hAnsi="Calibri" w:cs="Calibri"/>
          <w:kern w:val="0"/>
          <w:sz w:val="28"/>
          <w:szCs w:val="28"/>
          <w14:ligatures w14:val="none"/>
        </w:rPr>
        <w:t>Drill-through pages for product-level insights</w:t>
      </w:r>
      <w:r w:rsidR="00F86F60">
        <w:rPr>
          <w:rFonts w:ascii="Calibri" w:eastAsia="Times New Roman" w:hAnsi="Calibri" w:cs="Calibri"/>
          <w:kern w:val="0"/>
          <w:sz w:val="28"/>
          <w:szCs w:val="28"/>
          <w14:ligatures w14:val="none"/>
        </w:rPr>
        <w:t>.</w:t>
      </w:r>
    </w:p>
    <w:p w14:paraId="50B581C3" w14:textId="7029731F" w:rsidR="00F86F60" w:rsidRPr="00F86F60" w:rsidRDefault="009B405F" w:rsidP="00F86F60">
      <w:pPr>
        <w:spacing w:before="100" w:beforeAutospacing="1" w:after="100" w:afterAutospacing="1" w:line="240" w:lineRule="auto"/>
        <w:rPr>
          <w:rFonts w:ascii="Calibri" w:eastAsia="Times New Roman" w:hAnsi="Calibri" w:cs="Calibri"/>
          <w:b/>
          <w:bCs/>
          <w:kern w:val="0"/>
          <w:sz w:val="32"/>
          <w:szCs w:val="32"/>
          <w14:ligatures w14:val="none"/>
        </w:rPr>
      </w:pPr>
      <w:r>
        <w:rPr>
          <w:rFonts w:ascii="Calibri" w:eastAsia="Times New Roman" w:hAnsi="Calibri" w:cs="Calibri"/>
          <w:b/>
          <w:bCs/>
          <w:kern w:val="0"/>
          <w:sz w:val="32"/>
          <w:szCs w:val="32"/>
          <w14:ligatures w14:val="none"/>
        </w:rPr>
        <w:t>6</w:t>
      </w:r>
      <w:r w:rsidR="00F86F60" w:rsidRPr="00F86F60">
        <w:rPr>
          <w:rFonts w:ascii="Calibri" w:eastAsia="Times New Roman" w:hAnsi="Calibri" w:cs="Calibri"/>
          <w:b/>
          <w:bCs/>
          <w:kern w:val="0"/>
          <w:sz w:val="32"/>
          <w:szCs w:val="32"/>
          <w14:ligatures w14:val="none"/>
        </w:rPr>
        <w:t>. Recommendations &amp; Action Plan</w:t>
      </w:r>
    </w:p>
    <w:p w14:paraId="39C9524F" w14:textId="505BD777" w:rsidR="009B405F" w:rsidRPr="009B405F" w:rsidRDefault="009B405F" w:rsidP="009B405F">
      <w:pPr>
        <w:pStyle w:val="ListParagraph"/>
        <w:numPr>
          <w:ilvl w:val="0"/>
          <w:numId w:val="14"/>
        </w:numPr>
        <w:spacing w:after="0" w:line="240" w:lineRule="auto"/>
        <w:rPr>
          <w:rFonts w:ascii="Calibri" w:eastAsia="Times New Roman" w:hAnsi="Calibri" w:cs="Calibri"/>
          <w:kern w:val="0"/>
          <w:sz w:val="28"/>
          <w:szCs w:val="28"/>
          <w14:ligatures w14:val="none"/>
        </w:rPr>
      </w:pPr>
      <w:r w:rsidRPr="009B405F">
        <w:rPr>
          <w:rFonts w:ascii="Calibri" w:eastAsia="Times New Roman" w:hAnsi="Calibri" w:cs="Calibri"/>
          <w:kern w:val="0"/>
          <w:sz w:val="28"/>
          <w:szCs w:val="28"/>
          <w14:ligatures w14:val="none"/>
        </w:rPr>
        <w:t xml:space="preserve">Implement </w:t>
      </w:r>
      <w:r w:rsidRPr="009B405F">
        <w:rPr>
          <w:rFonts w:ascii="Calibri" w:eastAsia="Times New Roman" w:hAnsi="Calibri" w:cs="Calibri"/>
          <w:b/>
          <w:bCs/>
          <w:kern w:val="0"/>
          <w:sz w:val="28"/>
          <w:szCs w:val="28"/>
          <w14:ligatures w14:val="none"/>
        </w:rPr>
        <w:t>dynamic pricing</w:t>
      </w:r>
      <w:r w:rsidRPr="009B405F">
        <w:rPr>
          <w:rFonts w:ascii="Calibri" w:eastAsia="Times New Roman" w:hAnsi="Calibri" w:cs="Calibri"/>
          <w:kern w:val="0"/>
          <w:sz w:val="28"/>
          <w:szCs w:val="28"/>
          <w14:ligatures w14:val="none"/>
        </w:rPr>
        <w:t xml:space="preserve"> for near-expiry products</w:t>
      </w:r>
    </w:p>
    <w:p w14:paraId="50A7280A" w14:textId="7BFA06C6" w:rsidR="009B405F" w:rsidRPr="009B405F" w:rsidRDefault="009B405F" w:rsidP="009B405F">
      <w:pPr>
        <w:pStyle w:val="ListParagraph"/>
        <w:numPr>
          <w:ilvl w:val="0"/>
          <w:numId w:val="14"/>
        </w:numPr>
        <w:spacing w:after="0" w:line="240" w:lineRule="auto"/>
        <w:rPr>
          <w:rFonts w:ascii="Calibri" w:eastAsia="Times New Roman" w:hAnsi="Calibri" w:cs="Calibri"/>
          <w:kern w:val="0"/>
          <w:sz w:val="28"/>
          <w:szCs w:val="28"/>
          <w14:ligatures w14:val="none"/>
        </w:rPr>
      </w:pPr>
      <w:r w:rsidRPr="009B405F">
        <w:rPr>
          <w:rFonts w:ascii="Calibri" w:eastAsia="Times New Roman" w:hAnsi="Calibri" w:cs="Calibri"/>
          <w:kern w:val="0"/>
          <w:sz w:val="28"/>
          <w:szCs w:val="28"/>
          <w14:ligatures w14:val="none"/>
        </w:rPr>
        <w:t>Set up donation channels for unsold, edible food</w:t>
      </w:r>
    </w:p>
    <w:p w14:paraId="2F4C1020" w14:textId="58F8E2A1" w:rsidR="009B405F" w:rsidRDefault="009B405F" w:rsidP="009B405F">
      <w:pPr>
        <w:pStyle w:val="ListParagraph"/>
        <w:numPr>
          <w:ilvl w:val="0"/>
          <w:numId w:val="14"/>
        </w:numPr>
        <w:spacing w:after="0" w:line="240" w:lineRule="auto"/>
        <w:rPr>
          <w:rFonts w:ascii="Calibri" w:eastAsia="Times New Roman" w:hAnsi="Calibri" w:cs="Calibri"/>
          <w:kern w:val="0"/>
          <w:sz w:val="28"/>
          <w:szCs w:val="28"/>
          <w14:ligatures w14:val="none"/>
        </w:rPr>
      </w:pPr>
      <w:r w:rsidRPr="009B405F">
        <w:rPr>
          <w:rFonts w:ascii="Calibri" w:eastAsia="Times New Roman" w:hAnsi="Calibri" w:cs="Calibri"/>
          <w:kern w:val="0"/>
          <w:sz w:val="28"/>
          <w:szCs w:val="28"/>
          <w14:ligatures w14:val="none"/>
        </w:rPr>
        <w:t xml:space="preserve">Schedule smarter </w:t>
      </w:r>
      <w:r w:rsidRPr="009B405F">
        <w:rPr>
          <w:rFonts w:ascii="Calibri" w:eastAsia="Times New Roman" w:hAnsi="Calibri" w:cs="Calibri"/>
          <w:b/>
          <w:bCs/>
          <w:kern w:val="0"/>
          <w:sz w:val="28"/>
          <w:szCs w:val="28"/>
          <w14:ligatures w14:val="none"/>
        </w:rPr>
        <w:t>restocking</w:t>
      </w:r>
      <w:r w:rsidRPr="009B405F">
        <w:rPr>
          <w:rFonts w:ascii="Calibri" w:eastAsia="Times New Roman" w:hAnsi="Calibri" w:cs="Calibri"/>
          <w:kern w:val="0"/>
          <w:sz w:val="28"/>
          <w:szCs w:val="28"/>
          <w14:ligatures w14:val="none"/>
        </w:rPr>
        <w:t xml:space="preserve"> cycles based on demand prediction</w:t>
      </w:r>
    </w:p>
    <w:p w14:paraId="0F9FB3A7" w14:textId="67699285" w:rsidR="007571FB" w:rsidRDefault="007571FB" w:rsidP="009B405F">
      <w:pPr>
        <w:pStyle w:val="ListParagraph"/>
        <w:numPr>
          <w:ilvl w:val="0"/>
          <w:numId w:val="14"/>
        </w:numPr>
        <w:spacing w:after="0" w:line="240" w:lineRule="auto"/>
        <w:rPr>
          <w:rFonts w:ascii="Calibri" w:eastAsia="Times New Roman" w:hAnsi="Calibri" w:cs="Calibri"/>
          <w:kern w:val="0"/>
          <w:sz w:val="28"/>
          <w:szCs w:val="28"/>
          <w14:ligatures w14:val="none"/>
        </w:rPr>
      </w:pPr>
      <w:r>
        <w:rPr>
          <w:rFonts w:ascii="Calibri" w:eastAsia="Times New Roman" w:hAnsi="Calibri" w:cs="Calibri"/>
          <w:kern w:val="0"/>
          <w:sz w:val="28"/>
          <w:szCs w:val="28"/>
          <w14:ligatures w14:val="none"/>
        </w:rPr>
        <w:t>Dynamic pricing – Discount Meat &amp; Seafood by 20% near expiry to reduce waste by 15%.</w:t>
      </w:r>
    </w:p>
    <w:p w14:paraId="66924098" w14:textId="24987486" w:rsidR="007571FB" w:rsidRDefault="007571FB" w:rsidP="009B405F">
      <w:pPr>
        <w:pStyle w:val="ListParagraph"/>
        <w:numPr>
          <w:ilvl w:val="0"/>
          <w:numId w:val="14"/>
        </w:numPr>
        <w:spacing w:after="0" w:line="240" w:lineRule="auto"/>
        <w:rPr>
          <w:rFonts w:ascii="Calibri" w:eastAsia="Times New Roman" w:hAnsi="Calibri" w:cs="Calibri"/>
          <w:kern w:val="0"/>
          <w:sz w:val="28"/>
          <w:szCs w:val="28"/>
          <w14:ligatures w14:val="none"/>
        </w:rPr>
      </w:pPr>
      <w:r>
        <w:rPr>
          <w:rFonts w:ascii="Calibri" w:eastAsia="Times New Roman" w:hAnsi="Calibri" w:cs="Calibri"/>
          <w:kern w:val="0"/>
          <w:sz w:val="28"/>
          <w:szCs w:val="28"/>
          <w14:ligatures w14:val="none"/>
        </w:rPr>
        <w:t>Cold Storage – Upgrade storage in South/West to cut spoilage by 10%.</w:t>
      </w:r>
    </w:p>
    <w:p w14:paraId="2CFC1E6C" w14:textId="7009590D" w:rsidR="007571FB" w:rsidRPr="009B405F" w:rsidRDefault="007571FB" w:rsidP="009B405F">
      <w:pPr>
        <w:pStyle w:val="ListParagraph"/>
        <w:numPr>
          <w:ilvl w:val="0"/>
          <w:numId w:val="14"/>
        </w:numPr>
        <w:spacing w:after="0" w:line="240" w:lineRule="auto"/>
        <w:rPr>
          <w:rFonts w:ascii="Calibri" w:eastAsia="Times New Roman" w:hAnsi="Calibri" w:cs="Calibri"/>
          <w:kern w:val="0"/>
          <w:sz w:val="28"/>
          <w:szCs w:val="28"/>
          <w14:ligatures w14:val="none"/>
        </w:rPr>
      </w:pPr>
      <w:r>
        <w:rPr>
          <w:rFonts w:ascii="Calibri" w:eastAsia="Times New Roman" w:hAnsi="Calibri" w:cs="Calibri"/>
          <w:kern w:val="0"/>
          <w:sz w:val="28"/>
          <w:szCs w:val="28"/>
          <w14:ligatures w14:val="none"/>
        </w:rPr>
        <w:t xml:space="preserve">NGO Donation </w:t>
      </w:r>
      <w:r w:rsidR="00CE46D6">
        <w:rPr>
          <w:rFonts w:ascii="Calibri" w:eastAsia="Times New Roman" w:hAnsi="Calibri" w:cs="Calibri"/>
          <w:kern w:val="0"/>
          <w:sz w:val="28"/>
          <w:szCs w:val="28"/>
          <w14:ligatures w14:val="none"/>
        </w:rPr>
        <w:t>–</w:t>
      </w:r>
      <w:r>
        <w:rPr>
          <w:rFonts w:ascii="Calibri" w:eastAsia="Times New Roman" w:hAnsi="Calibri" w:cs="Calibri"/>
          <w:kern w:val="0"/>
          <w:sz w:val="28"/>
          <w:szCs w:val="28"/>
          <w14:ligatures w14:val="none"/>
        </w:rPr>
        <w:t xml:space="preserve"> </w:t>
      </w:r>
      <w:r w:rsidR="00CE46D6">
        <w:rPr>
          <w:rFonts w:ascii="Calibri" w:eastAsia="Times New Roman" w:hAnsi="Calibri" w:cs="Calibri"/>
          <w:kern w:val="0"/>
          <w:sz w:val="28"/>
          <w:szCs w:val="28"/>
          <w14:ligatures w14:val="none"/>
        </w:rPr>
        <w:t>Donate 650Kg/week of edible waste (30% increases).</w:t>
      </w:r>
    </w:p>
    <w:p w14:paraId="2AD84FF1" w14:textId="1C398EBB" w:rsidR="009B405F" w:rsidRDefault="00C971BF" w:rsidP="00B90875">
      <w:pPr>
        <w:spacing w:before="100" w:beforeAutospacing="1" w:after="100" w:afterAutospacing="1" w:line="240" w:lineRule="auto"/>
        <w:rPr>
          <w:rFonts w:ascii="Calibri" w:eastAsia="Times New Roman" w:hAnsi="Calibri" w:cs="Calibri"/>
          <w:b/>
          <w:bCs/>
          <w:kern w:val="0"/>
          <w:sz w:val="32"/>
          <w:szCs w:val="32"/>
          <w14:ligatures w14:val="none"/>
        </w:rPr>
      </w:pPr>
      <w:r>
        <w:rPr>
          <w:rFonts w:ascii="Calibri" w:eastAsia="Times New Roman" w:hAnsi="Calibri" w:cs="Calibri"/>
          <w:b/>
          <w:bCs/>
          <w:kern w:val="0"/>
          <w:sz w:val="32"/>
          <w:szCs w:val="32"/>
          <w14:ligatures w14:val="none"/>
        </w:rPr>
        <w:t xml:space="preserve"> </w:t>
      </w:r>
      <w:r w:rsidR="00B90875">
        <w:rPr>
          <w:rFonts w:ascii="Calibri" w:eastAsia="Times New Roman" w:hAnsi="Calibri" w:cs="Calibri"/>
          <w:b/>
          <w:bCs/>
          <w:kern w:val="0"/>
          <w:sz w:val="32"/>
          <w:szCs w:val="32"/>
          <w14:ligatures w14:val="none"/>
        </w:rPr>
        <w:t>Key Insights:</w:t>
      </w:r>
    </w:p>
    <w:p w14:paraId="69B781A7" w14:textId="1221B9BD" w:rsidR="00B90875" w:rsidRPr="001E0503" w:rsidRDefault="00B90875" w:rsidP="00B90875">
      <w:pPr>
        <w:pStyle w:val="ListParagraph"/>
        <w:numPr>
          <w:ilvl w:val="0"/>
          <w:numId w:val="15"/>
        </w:numPr>
        <w:spacing w:before="100" w:beforeAutospacing="1" w:after="100" w:afterAutospacing="1" w:line="240" w:lineRule="auto"/>
        <w:rPr>
          <w:rFonts w:ascii="Calibri" w:eastAsia="Times New Roman" w:hAnsi="Calibri" w:cs="Calibri"/>
          <w:kern w:val="0"/>
          <w:sz w:val="32"/>
          <w:szCs w:val="32"/>
          <w14:ligatures w14:val="none"/>
        </w:rPr>
      </w:pPr>
      <w:r w:rsidRPr="00B90875">
        <w:rPr>
          <w:rFonts w:ascii="Calibri" w:eastAsia="Times New Roman" w:hAnsi="Calibri" w:cs="Calibri"/>
          <w:kern w:val="0"/>
          <w:sz w:val="28"/>
          <w:szCs w:val="28"/>
          <w14:ligatures w14:val="none"/>
        </w:rPr>
        <w:t xml:space="preserve">Meat </w:t>
      </w:r>
      <w:r>
        <w:rPr>
          <w:rFonts w:ascii="Calibri" w:eastAsia="Times New Roman" w:hAnsi="Calibri" w:cs="Calibri"/>
          <w:kern w:val="0"/>
          <w:sz w:val="28"/>
          <w:szCs w:val="28"/>
          <w14:ligatures w14:val="none"/>
        </w:rPr>
        <w:t xml:space="preserve">&amp; Seafood wastes the </w:t>
      </w:r>
      <w:r w:rsidR="001E0503">
        <w:rPr>
          <w:rFonts w:ascii="Calibri" w:eastAsia="Times New Roman" w:hAnsi="Calibri" w:cs="Calibri"/>
          <w:kern w:val="0"/>
          <w:sz w:val="28"/>
          <w:szCs w:val="28"/>
          <w14:ligatures w14:val="none"/>
        </w:rPr>
        <w:t>most (</w:t>
      </w:r>
      <w:r>
        <w:rPr>
          <w:rFonts w:ascii="Calibri" w:eastAsia="Times New Roman" w:hAnsi="Calibri" w:cs="Calibri"/>
          <w:kern w:val="0"/>
          <w:sz w:val="28"/>
          <w:szCs w:val="28"/>
          <w14:ligatures w14:val="none"/>
        </w:rPr>
        <w:t>10.2M INR) due to a 3</w:t>
      </w:r>
      <w:r w:rsidR="001E0503">
        <w:rPr>
          <w:rFonts w:ascii="Calibri" w:eastAsia="Times New Roman" w:hAnsi="Calibri" w:cs="Calibri"/>
          <w:kern w:val="0"/>
          <w:sz w:val="28"/>
          <w:szCs w:val="28"/>
          <w14:ligatures w14:val="none"/>
        </w:rPr>
        <w:t xml:space="preserve">- </w:t>
      </w:r>
      <w:r>
        <w:rPr>
          <w:rFonts w:ascii="Calibri" w:eastAsia="Times New Roman" w:hAnsi="Calibri" w:cs="Calibri"/>
          <w:kern w:val="0"/>
          <w:sz w:val="28"/>
          <w:szCs w:val="28"/>
          <w14:ligatures w14:val="none"/>
        </w:rPr>
        <w:t xml:space="preserve">day </w:t>
      </w:r>
      <w:r w:rsidR="001E0503">
        <w:rPr>
          <w:rFonts w:ascii="Calibri" w:eastAsia="Times New Roman" w:hAnsi="Calibri" w:cs="Calibri"/>
          <w:kern w:val="0"/>
          <w:sz w:val="28"/>
          <w:szCs w:val="28"/>
          <w14:ligatures w14:val="none"/>
        </w:rPr>
        <w:t>shelf</w:t>
      </w:r>
      <w:r>
        <w:rPr>
          <w:rFonts w:ascii="Calibri" w:eastAsia="Times New Roman" w:hAnsi="Calibri" w:cs="Calibri"/>
          <w:kern w:val="0"/>
          <w:sz w:val="28"/>
          <w:szCs w:val="28"/>
          <w14:ligatures w14:val="none"/>
        </w:rPr>
        <w:t xml:space="preserve"> life.  </w:t>
      </w:r>
    </w:p>
    <w:p w14:paraId="0438C950" w14:textId="174A5673" w:rsidR="001E0503" w:rsidRDefault="001E0503" w:rsidP="00B90875">
      <w:pPr>
        <w:pStyle w:val="ListParagraph"/>
        <w:numPr>
          <w:ilvl w:val="0"/>
          <w:numId w:val="15"/>
        </w:numPr>
        <w:spacing w:before="100" w:beforeAutospacing="1" w:after="100" w:afterAutospacing="1" w:line="240" w:lineRule="auto"/>
        <w:rPr>
          <w:rFonts w:ascii="Calibri" w:eastAsia="Times New Roman" w:hAnsi="Calibri" w:cs="Calibri"/>
          <w:kern w:val="0"/>
          <w:sz w:val="28"/>
          <w:szCs w:val="28"/>
          <w14:ligatures w14:val="none"/>
        </w:rPr>
      </w:pPr>
      <w:r w:rsidRPr="001E0503">
        <w:rPr>
          <w:rFonts w:ascii="Calibri" w:eastAsia="Times New Roman" w:hAnsi="Calibri" w:cs="Calibri"/>
          <w:kern w:val="0"/>
          <w:sz w:val="28"/>
          <w:szCs w:val="28"/>
          <w14:ligatures w14:val="none"/>
        </w:rPr>
        <w:t xml:space="preserve">Bengaluru </w:t>
      </w:r>
      <w:r>
        <w:rPr>
          <w:rFonts w:ascii="Calibri" w:eastAsia="Times New Roman" w:hAnsi="Calibri" w:cs="Calibri"/>
          <w:kern w:val="0"/>
          <w:sz w:val="28"/>
          <w:szCs w:val="28"/>
          <w14:ligatures w14:val="none"/>
        </w:rPr>
        <w:t xml:space="preserve">leads in waste (4.1M INR) due to overstocking Fresh Vegetables (151 Kg). </w:t>
      </w:r>
    </w:p>
    <w:p w14:paraId="37DCEC24" w14:textId="561599A5" w:rsidR="001E0503" w:rsidRDefault="001E0503" w:rsidP="00B90875">
      <w:pPr>
        <w:pStyle w:val="ListParagraph"/>
        <w:numPr>
          <w:ilvl w:val="0"/>
          <w:numId w:val="15"/>
        </w:numPr>
        <w:spacing w:before="100" w:beforeAutospacing="1" w:after="100" w:afterAutospacing="1" w:line="240" w:lineRule="auto"/>
        <w:rPr>
          <w:rFonts w:ascii="Calibri" w:eastAsia="Times New Roman" w:hAnsi="Calibri" w:cs="Calibri"/>
          <w:kern w:val="0"/>
          <w:sz w:val="28"/>
          <w:szCs w:val="28"/>
          <w14:ligatures w14:val="none"/>
        </w:rPr>
      </w:pPr>
      <w:r>
        <w:rPr>
          <w:rFonts w:ascii="Calibri" w:eastAsia="Times New Roman" w:hAnsi="Calibri" w:cs="Calibri"/>
          <w:kern w:val="0"/>
          <w:sz w:val="28"/>
          <w:szCs w:val="28"/>
          <w14:ligatures w14:val="none"/>
        </w:rPr>
        <w:t xml:space="preserve">Hot weather (1855 instances) increases spoilage in South/West regions. </w:t>
      </w:r>
    </w:p>
    <w:p w14:paraId="3D71DBDB" w14:textId="795E7B4D" w:rsidR="002B69FC" w:rsidRPr="001E0503" w:rsidRDefault="002B69FC" w:rsidP="00B90875">
      <w:pPr>
        <w:pStyle w:val="ListParagraph"/>
        <w:numPr>
          <w:ilvl w:val="0"/>
          <w:numId w:val="15"/>
        </w:numPr>
        <w:spacing w:before="100" w:beforeAutospacing="1" w:after="100" w:afterAutospacing="1" w:line="240" w:lineRule="auto"/>
        <w:rPr>
          <w:rFonts w:ascii="Calibri" w:eastAsia="Times New Roman" w:hAnsi="Calibri" w:cs="Calibri"/>
          <w:kern w:val="0"/>
          <w:sz w:val="28"/>
          <w:szCs w:val="28"/>
          <w14:ligatures w14:val="none"/>
        </w:rPr>
      </w:pPr>
      <w:r>
        <w:rPr>
          <w:rFonts w:ascii="Calibri" w:eastAsia="Times New Roman" w:hAnsi="Calibri" w:cs="Calibri"/>
          <w:kern w:val="0"/>
          <w:sz w:val="28"/>
          <w:szCs w:val="28"/>
          <w14:ligatures w14:val="none"/>
        </w:rPr>
        <w:t>50 % of inventory cost (33M INR) are wasted.</w:t>
      </w:r>
    </w:p>
    <w:p w14:paraId="279BD7BE" w14:textId="6A566EED" w:rsidR="009B405F" w:rsidRDefault="00E125E6" w:rsidP="009B405F">
      <w:pPr>
        <w:spacing w:before="100" w:beforeAutospacing="1" w:after="100" w:afterAutospacing="1" w:line="240" w:lineRule="auto"/>
        <w:rPr>
          <w:rFonts w:ascii="Calibri" w:eastAsia="Times New Roman" w:hAnsi="Calibri" w:cs="Calibri"/>
          <w:b/>
          <w:bCs/>
          <w:kern w:val="0"/>
          <w:sz w:val="32"/>
          <w:szCs w:val="32"/>
          <w14:ligatures w14:val="none"/>
        </w:rPr>
      </w:pPr>
      <w:r>
        <w:rPr>
          <w:rFonts w:ascii="Calibri" w:eastAsia="Times New Roman" w:hAnsi="Calibri" w:cs="Calibri"/>
          <w:b/>
          <w:bCs/>
          <w:kern w:val="0"/>
          <w:sz w:val="32"/>
          <w:szCs w:val="32"/>
          <w14:ligatures w14:val="none"/>
        </w:rPr>
        <w:t>Tools used:</w:t>
      </w:r>
    </w:p>
    <w:p w14:paraId="0A26FE67" w14:textId="15AD2809" w:rsidR="00E125E6" w:rsidRDefault="00E125E6" w:rsidP="00E125E6">
      <w:pPr>
        <w:pStyle w:val="ListParagraph"/>
        <w:numPr>
          <w:ilvl w:val="0"/>
          <w:numId w:val="16"/>
        </w:numPr>
        <w:spacing w:before="100" w:beforeAutospacing="1" w:after="100" w:afterAutospacing="1" w:line="240" w:lineRule="auto"/>
        <w:rPr>
          <w:rFonts w:ascii="Calibri" w:eastAsia="Times New Roman" w:hAnsi="Calibri" w:cs="Calibri"/>
          <w:kern w:val="0"/>
          <w:sz w:val="28"/>
          <w:szCs w:val="28"/>
          <w14:ligatures w14:val="none"/>
        </w:rPr>
      </w:pPr>
      <w:r>
        <w:rPr>
          <w:rFonts w:ascii="Calibri" w:eastAsia="Times New Roman" w:hAnsi="Calibri" w:cs="Calibri"/>
          <w:kern w:val="0"/>
          <w:sz w:val="28"/>
          <w:szCs w:val="28"/>
          <w14:ligatures w14:val="none"/>
        </w:rPr>
        <w:t>Python – For data cleaning and preprocessing.</w:t>
      </w:r>
    </w:p>
    <w:p w14:paraId="38C04E0A" w14:textId="6DBB5492" w:rsidR="00E125E6" w:rsidRDefault="00E125E6" w:rsidP="00E125E6">
      <w:pPr>
        <w:pStyle w:val="ListParagraph"/>
        <w:numPr>
          <w:ilvl w:val="0"/>
          <w:numId w:val="16"/>
        </w:numPr>
        <w:spacing w:before="100" w:beforeAutospacing="1" w:after="100" w:afterAutospacing="1" w:line="240" w:lineRule="auto"/>
        <w:rPr>
          <w:rFonts w:ascii="Calibri" w:eastAsia="Times New Roman" w:hAnsi="Calibri" w:cs="Calibri"/>
          <w:kern w:val="0"/>
          <w:sz w:val="28"/>
          <w:szCs w:val="28"/>
          <w14:ligatures w14:val="none"/>
        </w:rPr>
      </w:pPr>
      <w:r>
        <w:rPr>
          <w:rFonts w:ascii="Calibri" w:eastAsia="Times New Roman" w:hAnsi="Calibri" w:cs="Calibri"/>
          <w:kern w:val="0"/>
          <w:sz w:val="28"/>
          <w:szCs w:val="28"/>
          <w14:ligatures w14:val="none"/>
        </w:rPr>
        <w:t>Power BI – For data analysis and data visualization.</w:t>
      </w:r>
    </w:p>
    <w:p w14:paraId="449A14C5" w14:textId="171AE160" w:rsidR="00E125E6" w:rsidRDefault="00E125E6" w:rsidP="00E125E6">
      <w:pPr>
        <w:pStyle w:val="ListParagraph"/>
        <w:numPr>
          <w:ilvl w:val="0"/>
          <w:numId w:val="16"/>
        </w:numPr>
        <w:spacing w:before="100" w:beforeAutospacing="1" w:after="100" w:afterAutospacing="1" w:line="240" w:lineRule="auto"/>
        <w:rPr>
          <w:rFonts w:ascii="Calibri" w:eastAsia="Times New Roman" w:hAnsi="Calibri" w:cs="Calibri"/>
          <w:kern w:val="0"/>
          <w:sz w:val="28"/>
          <w:szCs w:val="28"/>
          <w14:ligatures w14:val="none"/>
        </w:rPr>
      </w:pPr>
      <w:r>
        <w:rPr>
          <w:rFonts w:ascii="Calibri" w:eastAsia="Times New Roman" w:hAnsi="Calibri" w:cs="Calibri"/>
          <w:kern w:val="0"/>
          <w:sz w:val="28"/>
          <w:szCs w:val="28"/>
          <w14:ligatures w14:val="none"/>
        </w:rPr>
        <w:t xml:space="preserve">Power Query – For data cleaning and </w:t>
      </w:r>
      <w:r w:rsidR="002B69FC">
        <w:rPr>
          <w:rFonts w:ascii="Calibri" w:eastAsia="Times New Roman" w:hAnsi="Calibri" w:cs="Calibri"/>
          <w:kern w:val="0"/>
          <w:sz w:val="28"/>
          <w:szCs w:val="28"/>
          <w14:ligatures w14:val="none"/>
        </w:rPr>
        <w:t>also transform</w:t>
      </w:r>
      <w:r>
        <w:rPr>
          <w:rFonts w:ascii="Calibri" w:eastAsia="Times New Roman" w:hAnsi="Calibri" w:cs="Calibri"/>
          <w:kern w:val="0"/>
          <w:sz w:val="28"/>
          <w:szCs w:val="28"/>
          <w14:ligatures w14:val="none"/>
        </w:rPr>
        <w:t xml:space="preserve"> &amp; load data.</w:t>
      </w:r>
    </w:p>
    <w:p w14:paraId="0900D75A" w14:textId="455EBBEF" w:rsidR="00E125E6" w:rsidRPr="00E125E6" w:rsidRDefault="00E125E6" w:rsidP="00E125E6">
      <w:pPr>
        <w:pStyle w:val="ListParagraph"/>
        <w:numPr>
          <w:ilvl w:val="0"/>
          <w:numId w:val="16"/>
        </w:numPr>
        <w:spacing w:before="100" w:beforeAutospacing="1" w:after="100" w:afterAutospacing="1" w:line="240" w:lineRule="auto"/>
        <w:rPr>
          <w:rFonts w:ascii="Calibri" w:eastAsia="Times New Roman" w:hAnsi="Calibri" w:cs="Calibri"/>
          <w:kern w:val="0"/>
          <w:sz w:val="28"/>
          <w:szCs w:val="28"/>
          <w14:ligatures w14:val="none"/>
        </w:rPr>
      </w:pPr>
      <w:r>
        <w:rPr>
          <w:rFonts w:ascii="Calibri" w:eastAsia="Times New Roman" w:hAnsi="Calibri" w:cs="Calibri"/>
          <w:kern w:val="0"/>
          <w:sz w:val="28"/>
          <w:szCs w:val="28"/>
          <w14:ligatures w14:val="none"/>
        </w:rPr>
        <w:t>DAX – To calculate measures like Total Cost, Waste Cost.</w:t>
      </w:r>
    </w:p>
    <w:p w14:paraId="4BBEC00B" w14:textId="77777777" w:rsidR="00F86F60" w:rsidRPr="00F86F60" w:rsidRDefault="00F86F60" w:rsidP="00F86F60">
      <w:pPr>
        <w:spacing w:before="100" w:beforeAutospacing="1" w:after="100" w:afterAutospacing="1" w:line="240" w:lineRule="auto"/>
        <w:rPr>
          <w:rFonts w:ascii="Calibri" w:eastAsia="Times New Roman" w:hAnsi="Calibri" w:cs="Calibri"/>
          <w:kern w:val="0"/>
          <w:sz w:val="28"/>
          <w:szCs w:val="28"/>
          <w14:ligatures w14:val="none"/>
        </w:rPr>
      </w:pPr>
    </w:p>
    <w:p w14:paraId="10F82E99" w14:textId="77777777" w:rsidR="00F86F60" w:rsidRPr="00F86F60" w:rsidRDefault="00F86F60" w:rsidP="00F86F60">
      <w:pPr>
        <w:pStyle w:val="NormalWeb"/>
        <w:rPr>
          <w:rFonts w:ascii="Calibri" w:hAnsi="Calibri" w:cs="Calibri"/>
          <w:sz w:val="32"/>
          <w:szCs w:val="32"/>
        </w:rPr>
      </w:pPr>
    </w:p>
    <w:p w14:paraId="1C861A62" w14:textId="77777777" w:rsidR="00F86F60" w:rsidRPr="00B92B09" w:rsidRDefault="00F86F60" w:rsidP="00F86F60">
      <w:pPr>
        <w:spacing w:before="100" w:beforeAutospacing="1" w:after="100" w:afterAutospacing="1" w:line="240" w:lineRule="auto"/>
        <w:rPr>
          <w:rFonts w:ascii="Calibri" w:eastAsia="Times New Roman" w:hAnsi="Calibri" w:cs="Calibri"/>
          <w:kern w:val="0"/>
          <w:sz w:val="28"/>
          <w:szCs w:val="28"/>
          <w14:ligatures w14:val="none"/>
        </w:rPr>
      </w:pPr>
    </w:p>
    <w:p w14:paraId="0C302B96" w14:textId="77777777" w:rsidR="00B92B09" w:rsidRPr="00B92B09" w:rsidRDefault="00B92B09" w:rsidP="00B92B09">
      <w:pPr>
        <w:spacing w:before="100" w:beforeAutospacing="1" w:after="100" w:afterAutospacing="1" w:line="240" w:lineRule="auto"/>
        <w:ind w:left="720"/>
        <w:rPr>
          <w:rFonts w:ascii="Calibri" w:eastAsia="Times New Roman" w:hAnsi="Calibri" w:cs="Calibri"/>
          <w:kern w:val="0"/>
          <w:sz w:val="28"/>
          <w:szCs w:val="28"/>
          <w14:ligatures w14:val="none"/>
        </w:rPr>
      </w:pPr>
    </w:p>
    <w:p w14:paraId="79D66224" w14:textId="77777777" w:rsidR="00B92B09" w:rsidRPr="002B7DFB" w:rsidRDefault="00B92B09" w:rsidP="002B7DFB">
      <w:pPr>
        <w:spacing w:after="0" w:line="240" w:lineRule="auto"/>
        <w:rPr>
          <w:rFonts w:ascii="Calibri" w:eastAsia="Times New Roman" w:hAnsi="Calibri" w:cs="Calibri"/>
          <w:kern w:val="0"/>
          <w:sz w:val="28"/>
          <w:szCs w:val="28"/>
          <w14:ligatures w14:val="none"/>
        </w:rPr>
      </w:pPr>
    </w:p>
    <w:p w14:paraId="2AA5D82C" w14:textId="77777777" w:rsidR="00083F16" w:rsidRDefault="00083F16" w:rsidP="00DC00CE">
      <w:pPr>
        <w:rPr>
          <w:rFonts w:ascii="Calibri" w:hAnsi="Calibri" w:cs="Calibri"/>
          <w:b/>
          <w:bCs/>
          <w:sz w:val="32"/>
          <w:szCs w:val="32"/>
        </w:rPr>
      </w:pPr>
    </w:p>
    <w:sectPr w:rsidR="00083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2ACB"/>
    <w:multiLevelType w:val="hybridMultilevel"/>
    <w:tmpl w:val="BF6AEE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0E1A8E"/>
    <w:multiLevelType w:val="multilevel"/>
    <w:tmpl w:val="D5E8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71788"/>
    <w:multiLevelType w:val="multilevel"/>
    <w:tmpl w:val="BE52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7515B"/>
    <w:multiLevelType w:val="multilevel"/>
    <w:tmpl w:val="CB66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F1EDD"/>
    <w:multiLevelType w:val="multilevel"/>
    <w:tmpl w:val="5760561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5" w15:restartNumberingAfterBreak="0">
    <w:nsid w:val="1FFC2D84"/>
    <w:multiLevelType w:val="multilevel"/>
    <w:tmpl w:val="DF5EB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43268"/>
    <w:multiLevelType w:val="multilevel"/>
    <w:tmpl w:val="F424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26B8E"/>
    <w:multiLevelType w:val="hybridMultilevel"/>
    <w:tmpl w:val="D630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F023D"/>
    <w:multiLevelType w:val="multilevel"/>
    <w:tmpl w:val="22CA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81010"/>
    <w:multiLevelType w:val="hybridMultilevel"/>
    <w:tmpl w:val="8F2AE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87B7A"/>
    <w:multiLevelType w:val="hybridMultilevel"/>
    <w:tmpl w:val="6F0A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260D58"/>
    <w:multiLevelType w:val="multilevel"/>
    <w:tmpl w:val="4E54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B5C4D"/>
    <w:multiLevelType w:val="hybridMultilevel"/>
    <w:tmpl w:val="30B280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7165085"/>
    <w:multiLevelType w:val="multilevel"/>
    <w:tmpl w:val="9496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6855B0"/>
    <w:multiLevelType w:val="multilevel"/>
    <w:tmpl w:val="F6A2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F10DE9"/>
    <w:multiLevelType w:val="hybridMultilevel"/>
    <w:tmpl w:val="D0DE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540288">
    <w:abstractNumId w:val="0"/>
  </w:num>
  <w:num w:numId="2" w16cid:durableId="36199738">
    <w:abstractNumId w:val="9"/>
  </w:num>
  <w:num w:numId="3" w16cid:durableId="2059937558">
    <w:abstractNumId w:val="7"/>
  </w:num>
  <w:num w:numId="4" w16cid:durableId="1449543416">
    <w:abstractNumId w:val="12"/>
  </w:num>
  <w:num w:numId="5" w16cid:durableId="51466364">
    <w:abstractNumId w:val="11"/>
  </w:num>
  <w:num w:numId="6" w16cid:durableId="1777558518">
    <w:abstractNumId w:val="13"/>
  </w:num>
  <w:num w:numId="7" w16cid:durableId="1104300475">
    <w:abstractNumId w:val="8"/>
  </w:num>
  <w:num w:numId="8" w16cid:durableId="1072891283">
    <w:abstractNumId w:val="1"/>
  </w:num>
  <w:num w:numId="9" w16cid:durableId="1205407250">
    <w:abstractNumId w:val="3"/>
  </w:num>
  <w:num w:numId="10" w16cid:durableId="608197154">
    <w:abstractNumId w:val="14"/>
  </w:num>
  <w:num w:numId="11" w16cid:durableId="27460468">
    <w:abstractNumId w:val="2"/>
  </w:num>
  <w:num w:numId="12" w16cid:durableId="2023390766">
    <w:abstractNumId w:val="5"/>
  </w:num>
  <w:num w:numId="13" w16cid:durableId="50346531">
    <w:abstractNumId w:val="4"/>
  </w:num>
  <w:num w:numId="14" w16cid:durableId="1086417258">
    <w:abstractNumId w:val="6"/>
  </w:num>
  <w:num w:numId="15" w16cid:durableId="1577010328">
    <w:abstractNumId w:val="10"/>
  </w:num>
  <w:num w:numId="16" w16cid:durableId="9269590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CE"/>
    <w:rsid w:val="00083F16"/>
    <w:rsid w:val="00154BC0"/>
    <w:rsid w:val="001E0503"/>
    <w:rsid w:val="002B69FC"/>
    <w:rsid w:val="002B7DFB"/>
    <w:rsid w:val="003569C1"/>
    <w:rsid w:val="003F32B8"/>
    <w:rsid w:val="007571FB"/>
    <w:rsid w:val="00792126"/>
    <w:rsid w:val="00967889"/>
    <w:rsid w:val="009B405F"/>
    <w:rsid w:val="009D0EBD"/>
    <w:rsid w:val="00B90875"/>
    <w:rsid w:val="00B92B09"/>
    <w:rsid w:val="00C971BF"/>
    <w:rsid w:val="00CE0C42"/>
    <w:rsid w:val="00CE46D6"/>
    <w:rsid w:val="00DC00CE"/>
    <w:rsid w:val="00E125E6"/>
    <w:rsid w:val="00F8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2DD3"/>
  <w15:chartTrackingRefBased/>
  <w15:docId w15:val="{867EF2E9-92CB-44DC-91F4-7BB7F677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0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0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0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0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0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0CE"/>
    <w:rPr>
      <w:rFonts w:eastAsiaTheme="majorEastAsia" w:cstheme="majorBidi"/>
      <w:color w:val="272727" w:themeColor="text1" w:themeTint="D8"/>
    </w:rPr>
  </w:style>
  <w:style w:type="paragraph" w:styleId="Title">
    <w:name w:val="Title"/>
    <w:basedOn w:val="Normal"/>
    <w:next w:val="Normal"/>
    <w:link w:val="TitleChar"/>
    <w:uiPriority w:val="10"/>
    <w:qFormat/>
    <w:rsid w:val="00DC0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0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0CE"/>
    <w:pPr>
      <w:spacing w:before="160"/>
      <w:jc w:val="center"/>
    </w:pPr>
    <w:rPr>
      <w:i/>
      <w:iCs/>
      <w:color w:val="404040" w:themeColor="text1" w:themeTint="BF"/>
    </w:rPr>
  </w:style>
  <w:style w:type="character" w:customStyle="1" w:styleId="QuoteChar">
    <w:name w:val="Quote Char"/>
    <w:basedOn w:val="DefaultParagraphFont"/>
    <w:link w:val="Quote"/>
    <w:uiPriority w:val="29"/>
    <w:rsid w:val="00DC00CE"/>
    <w:rPr>
      <w:i/>
      <w:iCs/>
      <w:color w:val="404040" w:themeColor="text1" w:themeTint="BF"/>
    </w:rPr>
  </w:style>
  <w:style w:type="paragraph" w:styleId="ListParagraph">
    <w:name w:val="List Paragraph"/>
    <w:basedOn w:val="Normal"/>
    <w:uiPriority w:val="34"/>
    <w:qFormat/>
    <w:rsid w:val="00DC00CE"/>
    <w:pPr>
      <w:ind w:left="720"/>
      <w:contextualSpacing/>
    </w:pPr>
  </w:style>
  <w:style w:type="character" w:styleId="IntenseEmphasis">
    <w:name w:val="Intense Emphasis"/>
    <w:basedOn w:val="DefaultParagraphFont"/>
    <w:uiPriority w:val="21"/>
    <w:qFormat/>
    <w:rsid w:val="00DC00CE"/>
    <w:rPr>
      <w:i/>
      <w:iCs/>
      <w:color w:val="0F4761" w:themeColor="accent1" w:themeShade="BF"/>
    </w:rPr>
  </w:style>
  <w:style w:type="paragraph" w:styleId="IntenseQuote">
    <w:name w:val="Intense Quote"/>
    <w:basedOn w:val="Normal"/>
    <w:next w:val="Normal"/>
    <w:link w:val="IntenseQuoteChar"/>
    <w:uiPriority w:val="30"/>
    <w:qFormat/>
    <w:rsid w:val="00DC0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0CE"/>
    <w:rPr>
      <w:i/>
      <w:iCs/>
      <w:color w:val="0F4761" w:themeColor="accent1" w:themeShade="BF"/>
    </w:rPr>
  </w:style>
  <w:style w:type="character" w:styleId="IntenseReference">
    <w:name w:val="Intense Reference"/>
    <w:basedOn w:val="DefaultParagraphFont"/>
    <w:uiPriority w:val="32"/>
    <w:qFormat/>
    <w:rsid w:val="00DC00CE"/>
    <w:rPr>
      <w:b/>
      <w:bCs/>
      <w:smallCaps/>
      <w:color w:val="0F4761" w:themeColor="accent1" w:themeShade="BF"/>
      <w:spacing w:val="5"/>
    </w:rPr>
  </w:style>
  <w:style w:type="paragraph" w:styleId="NormalWeb">
    <w:name w:val="Normal (Web)"/>
    <w:basedOn w:val="Normal"/>
    <w:uiPriority w:val="99"/>
    <w:semiHidden/>
    <w:unhideWhenUsed/>
    <w:rsid w:val="00B92B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92B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009569">
      <w:bodyDiv w:val="1"/>
      <w:marLeft w:val="0"/>
      <w:marRight w:val="0"/>
      <w:marTop w:val="0"/>
      <w:marBottom w:val="0"/>
      <w:divBdr>
        <w:top w:val="none" w:sz="0" w:space="0" w:color="auto"/>
        <w:left w:val="none" w:sz="0" w:space="0" w:color="auto"/>
        <w:bottom w:val="none" w:sz="0" w:space="0" w:color="auto"/>
        <w:right w:val="none" w:sz="0" w:space="0" w:color="auto"/>
      </w:divBdr>
    </w:div>
    <w:div w:id="416559482">
      <w:bodyDiv w:val="1"/>
      <w:marLeft w:val="0"/>
      <w:marRight w:val="0"/>
      <w:marTop w:val="0"/>
      <w:marBottom w:val="0"/>
      <w:divBdr>
        <w:top w:val="none" w:sz="0" w:space="0" w:color="auto"/>
        <w:left w:val="none" w:sz="0" w:space="0" w:color="auto"/>
        <w:bottom w:val="none" w:sz="0" w:space="0" w:color="auto"/>
        <w:right w:val="none" w:sz="0" w:space="0" w:color="auto"/>
      </w:divBdr>
    </w:div>
    <w:div w:id="547571432">
      <w:bodyDiv w:val="1"/>
      <w:marLeft w:val="0"/>
      <w:marRight w:val="0"/>
      <w:marTop w:val="0"/>
      <w:marBottom w:val="0"/>
      <w:divBdr>
        <w:top w:val="none" w:sz="0" w:space="0" w:color="auto"/>
        <w:left w:val="none" w:sz="0" w:space="0" w:color="auto"/>
        <w:bottom w:val="none" w:sz="0" w:space="0" w:color="auto"/>
        <w:right w:val="none" w:sz="0" w:space="0" w:color="auto"/>
      </w:divBdr>
    </w:div>
    <w:div w:id="576748592">
      <w:bodyDiv w:val="1"/>
      <w:marLeft w:val="0"/>
      <w:marRight w:val="0"/>
      <w:marTop w:val="0"/>
      <w:marBottom w:val="0"/>
      <w:divBdr>
        <w:top w:val="none" w:sz="0" w:space="0" w:color="auto"/>
        <w:left w:val="none" w:sz="0" w:space="0" w:color="auto"/>
        <w:bottom w:val="none" w:sz="0" w:space="0" w:color="auto"/>
        <w:right w:val="none" w:sz="0" w:space="0" w:color="auto"/>
      </w:divBdr>
    </w:div>
    <w:div w:id="703559883">
      <w:bodyDiv w:val="1"/>
      <w:marLeft w:val="0"/>
      <w:marRight w:val="0"/>
      <w:marTop w:val="0"/>
      <w:marBottom w:val="0"/>
      <w:divBdr>
        <w:top w:val="none" w:sz="0" w:space="0" w:color="auto"/>
        <w:left w:val="none" w:sz="0" w:space="0" w:color="auto"/>
        <w:bottom w:val="none" w:sz="0" w:space="0" w:color="auto"/>
        <w:right w:val="none" w:sz="0" w:space="0" w:color="auto"/>
      </w:divBdr>
    </w:div>
    <w:div w:id="1212422449">
      <w:bodyDiv w:val="1"/>
      <w:marLeft w:val="0"/>
      <w:marRight w:val="0"/>
      <w:marTop w:val="0"/>
      <w:marBottom w:val="0"/>
      <w:divBdr>
        <w:top w:val="none" w:sz="0" w:space="0" w:color="auto"/>
        <w:left w:val="none" w:sz="0" w:space="0" w:color="auto"/>
        <w:bottom w:val="none" w:sz="0" w:space="0" w:color="auto"/>
        <w:right w:val="none" w:sz="0" w:space="0" w:color="auto"/>
      </w:divBdr>
    </w:div>
    <w:div w:id="1381057639">
      <w:bodyDiv w:val="1"/>
      <w:marLeft w:val="0"/>
      <w:marRight w:val="0"/>
      <w:marTop w:val="0"/>
      <w:marBottom w:val="0"/>
      <w:divBdr>
        <w:top w:val="none" w:sz="0" w:space="0" w:color="auto"/>
        <w:left w:val="none" w:sz="0" w:space="0" w:color="auto"/>
        <w:bottom w:val="none" w:sz="0" w:space="0" w:color="auto"/>
        <w:right w:val="none" w:sz="0" w:space="0" w:color="auto"/>
      </w:divBdr>
    </w:div>
    <w:div w:id="1445462511">
      <w:bodyDiv w:val="1"/>
      <w:marLeft w:val="0"/>
      <w:marRight w:val="0"/>
      <w:marTop w:val="0"/>
      <w:marBottom w:val="0"/>
      <w:divBdr>
        <w:top w:val="none" w:sz="0" w:space="0" w:color="auto"/>
        <w:left w:val="none" w:sz="0" w:space="0" w:color="auto"/>
        <w:bottom w:val="none" w:sz="0" w:space="0" w:color="auto"/>
        <w:right w:val="none" w:sz="0" w:space="0" w:color="auto"/>
      </w:divBdr>
    </w:div>
    <w:div w:id="1785343988">
      <w:bodyDiv w:val="1"/>
      <w:marLeft w:val="0"/>
      <w:marRight w:val="0"/>
      <w:marTop w:val="0"/>
      <w:marBottom w:val="0"/>
      <w:divBdr>
        <w:top w:val="none" w:sz="0" w:space="0" w:color="auto"/>
        <w:left w:val="none" w:sz="0" w:space="0" w:color="auto"/>
        <w:bottom w:val="none" w:sz="0" w:space="0" w:color="auto"/>
        <w:right w:val="none" w:sz="0" w:space="0" w:color="auto"/>
      </w:divBdr>
    </w:div>
    <w:div w:id="1934703983">
      <w:bodyDiv w:val="1"/>
      <w:marLeft w:val="0"/>
      <w:marRight w:val="0"/>
      <w:marTop w:val="0"/>
      <w:marBottom w:val="0"/>
      <w:divBdr>
        <w:top w:val="none" w:sz="0" w:space="0" w:color="auto"/>
        <w:left w:val="none" w:sz="0" w:space="0" w:color="auto"/>
        <w:bottom w:val="none" w:sz="0" w:space="0" w:color="auto"/>
        <w:right w:val="none" w:sz="0" w:space="0" w:color="auto"/>
      </w:divBdr>
    </w:div>
    <w:div w:id="199583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peruri nsv dinesh</dc:creator>
  <cp:keywords/>
  <dc:description/>
  <cp:lastModifiedBy>peruri nsv dinesh</cp:lastModifiedBy>
  <cp:revision>9</cp:revision>
  <dcterms:created xsi:type="dcterms:W3CDTF">2025-06-20T06:19:00Z</dcterms:created>
  <dcterms:modified xsi:type="dcterms:W3CDTF">2025-06-20T12:48:00Z</dcterms:modified>
</cp:coreProperties>
</file>