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rPr>
        <w:id w:val="6554882"/>
        <w:docPartObj>
          <w:docPartGallery w:val="Cover Pages"/>
          <w:docPartUnique/>
        </w:docPartObj>
      </w:sdtPr>
      <w:sdtEndPr>
        <w:rPr>
          <w:rStyle w:val="Hyperlink"/>
          <w:rFonts w:eastAsiaTheme="minorHAnsi"/>
          <w:caps w:val="0"/>
          <w:color w:val="0563C1"/>
          <w:u w:val="single"/>
        </w:rPr>
      </w:sdtEndPr>
      <w:sdtContent>
        <w:tbl>
          <w:tblPr>
            <w:tblW w:w="5000" w:type="pct"/>
            <w:jc w:val="center"/>
            <w:tblLook w:val="04A0" w:firstRow="1" w:lastRow="0" w:firstColumn="1" w:lastColumn="0" w:noHBand="0" w:noVBand="1"/>
          </w:tblPr>
          <w:tblGrid>
            <w:gridCol w:w="10296"/>
          </w:tblGrid>
          <w:tr w:rsidR="00CD2FFE" w:rsidRPr="003F76F3">
            <w:trPr>
              <w:trHeight w:val="2880"/>
              <w:jc w:val="center"/>
            </w:trPr>
            <w:tc>
              <w:tcPr>
                <w:tcW w:w="5000" w:type="pct"/>
              </w:tcPr>
              <w:p w:rsidR="00CD2FFE" w:rsidRPr="003F76F3" w:rsidRDefault="00164CF4" w:rsidP="00CD2FFE">
                <w:pPr>
                  <w:pStyle w:val="NoSpacing"/>
                  <w:jc w:val="center"/>
                  <w:rPr>
                    <w:rFonts w:ascii="Times New Roman" w:eastAsiaTheme="majorEastAsia" w:hAnsi="Times New Roman" w:cs="Times New Roman"/>
                    <w:caps/>
                  </w:rPr>
                </w:pPr>
                <w:r>
                  <w:rPr>
                    <w:rFonts w:ascii="Times New Roman" w:eastAsiaTheme="majorEastAsia" w:hAnsi="Times New Roman" w:cs="Times New Roman"/>
                    <w:caps/>
                    <w:noProof/>
                  </w:rPr>
                  <w:drawing>
                    <wp:inline distT="0" distB="0" distL="0" distR="0" wp14:anchorId="3420ADB5" wp14:editId="64B4CF4B">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a:extLst>
                                  <a:ext uri="{28A0092B-C50C-407E-A947-70E740481C1C}">
                                    <a14:useLocalDpi xmlns:a14="http://schemas.microsoft.com/office/drawing/2010/main" val="0"/>
                                  </a:ext>
                                </a:extLst>
                              </a:blip>
                              <a:stretch>
                                <a:fillRect/>
                              </a:stretch>
                            </pic:blipFill>
                            <pic:spPr>
                              <a:xfrm>
                                <a:off x="0" y="0"/>
                                <a:ext cx="4762500" cy="952500"/>
                              </a:xfrm>
                              <a:prstGeom prst="rect">
                                <a:avLst/>
                              </a:prstGeom>
                            </pic:spPr>
                          </pic:pic>
                        </a:graphicData>
                      </a:graphic>
                    </wp:inline>
                  </w:drawing>
                </w:r>
              </w:p>
            </w:tc>
          </w:tr>
          <w:tr w:rsidR="00CD2FFE" w:rsidRPr="003F76F3">
            <w:trPr>
              <w:trHeight w:val="1440"/>
              <w:jc w:val="center"/>
            </w:trPr>
            <w:sdt>
              <w:sdtPr>
                <w:rPr>
                  <w:rFonts w:ascii="Times New Roman" w:eastAsiaTheme="majorEastAsia" w:hAnsi="Times New Roman" w:cs="Times New Roman"/>
                  <w:color w:val="0563C1"/>
                  <w:sz w:val="80"/>
                  <w:szCs w:val="80"/>
                  <w:u w:val="single"/>
                </w:rPr>
                <w:alias w:val="Title"/>
                <w:id w:val="15524250"/>
                <w:placeholder>
                  <w:docPart w:val="BA76A151F8CB46C880DE4240877D00F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D2FFE" w:rsidRPr="003F76F3" w:rsidRDefault="00D91479" w:rsidP="00D91479">
                    <w:pPr>
                      <w:pStyle w:val="NoSpacing"/>
                      <w:jc w:val="center"/>
                      <w:rPr>
                        <w:rFonts w:ascii="Times New Roman" w:eastAsiaTheme="majorEastAsia" w:hAnsi="Times New Roman" w:cs="Times New Roman"/>
                        <w:sz w:val="80"/>
                        <w:szCs w:val="80"/>
                      </w:rPr>
                    </w:pPr>
                    <w:r w:rsidRPr="003F76F3">
                      <w:rPr>
                        <w:rFonts w:ascii="Times New Roman" w:eastAsiaTheme="majorEastAsia" w:hAnsi="Times New Roman" w:cs="Times New Roman"/>
                        <w:sz w:val="80"/>
                        <w:szCs w:val="80"/>
                      </w:rPr>
                      <w:t>REAL LIFE REAL GAME</w:t>
                    </w:r>
                  </w:p>
                </w:tc>
              </w:sdtContent>
            </w:sdt>
          </w:tr>
          <w:tr w:rsidR="00CD2FFE" w:rsidRPr="003F76F3">
            <w:trPr>
              <w:trHeight w:val="720"/>
              <w:jc w:val="center"/>
            </w:trPr>
            <w:sdt>
              <w:sdtPr>
                <w:rPr>
                  <w:rFonts w:ascii="Times New Roman" w:eastAsiaTheme="majorEastAsia" w:hAnsi="Times New Roman" w:cs="Times New Roman"/>
                  <w:sz w:val="44"/>
                  <w:szCs w:val="44"/>
                </w:rPr>
                <w:alias w:val="Subtitle"/>
                <w:id w:val="15524255"/>
                <w:placeholder>
                  <w:docPart w:val="E94E719B978744208B3CA2A2DA32B9E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D2FFE" w:rsidRPr="003F76F3" w:rsidRDefault="000E3937" w:rsidP="000E3937">
                    <w:pPr>
                      <w:pStyle w:val="NoSpacing"/>
                      <w:jc w:val="center"/>
                      <w:rPr>
                        <w:rFonts w:ascii="Times New Roman" w:eastAsiaTheme="majorEastAsia" w:hAnsi="Times New Roman" w:cs="Times New Roman"/>
                        <w:sz w:val="44"/>
                        <w:szCs w:val="44"/>
                      </w:rPr>
                    </w:pPr>
                    <w:r w:rsidRPr="003F76F3">
                      <w:rPr>
                        <w:rFonts w:ascii="Times New Roman" w:eastAsiaTheme="majorEastAsia" w:hAnsi="Times New Roman" w:cs="Times New Roman"/>
                        <w:sz w:val="44"/>
                        <w:szCs w:val="44"/>
                      </w:rPr>
                      <w:t>Tài liệu mô tả ý tưởng</w:t>
                    </w:r>
                  </w:p>
                </w:tc>
              </w:sdtContent>
            </w:sdt>
          </w:tr>
          <w:tr w:rsidR="00CD2FFE" w:rsidRPr="003F76F3">
            <w:trPr>
              <w:trHeight w:val="360"/>
              <w:jc w:val="center"/>
            </w:trPr>
            <w:tc>
              <w:tcPr>
                <w:tcW w:w="5000" w:type="pct"/>
                <w:vAlign w:val="center"/>
              </w:tcPr>
              <w:p w:rsidR="00CD2FFE" w:rsidRPr="003F76F3" w:rsidRDefault="00CD2FFE">
                <w:pPr>
                  <w:pStyle w:val="NoSpacing"/>
                  <w:jc w:val="center"/>
                  <w:rPr>
                    <w:rFonts w:ascii="Times New Roman" w:hAnsi="Times New Roman" w:cs="Times New Roman"/>
                  </w:rPr>
                </w:pPr>
              </w:p>
            </w:tc>
          </w:tr>
          <w:tr w:rsidR="00CD2FFE" w:rsidRPr="003F76F3">
            <w:trPr>
              <w:trHeight w:val="360"/>
              <w:jc w:val="center"/>
            </w:trPr>
            <w:sdt>
              <w:sdtPr>
                <w:rPr>
                  <w:rFonts w:ascii="Times New Roman" w:hAnsi="Times New Roman" w:cs="Times New Roman"/>
                  <w:b/>
                  <w:bCs/>
                </w:rPr>
                <w:alias w:val="Author"/>
                <w:id w:val="15524260"/>
                <w:placeholder>
                  <w:docPart w:val="017D16FF6B1A4B5F9076980CF2A2F1E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D2FFE" w:rsidRPr="003F76F3" w:rsidRDefault="000E3937" w:rsidP="000E3937">
                    <w:pPr>
                      <w:pStyle w:val="NoSpacing"/>
                      <w:jc w:val="center"/>
                      <w:rPr>
                        <w:rFonts w:ascii="Times New Roman" w:hAnsi="Times New Roman" w:cs="Times New Roman"/>
                        <w:b/>
                        <w:bCs/>
                      </w:rPr>
                    </w:pPr>
                    <w:r w:rsidRPr="003F76F3">
                      <w:rPr>
                        <w:rFonts w:ascii="Times New Roman" w:hAnsi="Times New Roman" w:cs="Times New Roman"/>
                        <w:b/>
                        <w:bCs/>
                      </w:rPr>
                      <w:t>Phạm Ngọc Thắng</w:t>
                    </w:r>
                  </w:p>
                </w:tc>
              </w:sdtContent>
            </w:sdt>
          </w:tr>
          <w:tr w:rsidR="00CD2FFE" w:rsidRPr="003F76F3">
            <w:trPr>
              <w:trHeight w:val="360"/>
              <w:jc w:val="center"/>
            </w:trPr>
            <w:sdt>
              <w:sdtPr>
                <w:rPr>
                  <w:rFonts w:ascii="Times New Roman" w:hAnsi="Times New Roman" w:cs="Times New Roman"/>
                  <w:b/>
                  <w:bCs/>
                </w:rPr>
                <w:alias w:val="Date"/>
                <w:id w:val="516659546"/>
                <w:placeholder>
                  <w:docPart w:val="8A1BD846C1FF4A9FBFBC91F3CB560390"/>
                </w:placeholder>
                <w:dataBinding w:prefixMappings="xmlns:ns0='http://schemas.microsoft.com/office/2006/coverPageProps'" w:xpath="/ns0:CoverPageProperties[1]/ns0:PublishDate[1]" w:storeItemID="{55AF091B-3C7A-41E3-B477-F2FDAA23CFDA}"/>
                <w:date w:fullDate="2014-02-20T00:00:00Z">
                  <w:dateFormat w:val="M/d/yyyy"/>
                  <w:lid w:val="en-US"/>
                  <w:storeMappedDataAs w:val="dateTime"/>
                  <w:calendar w:val="gregorian"/>
                </w:date>
              </w:sdtPr>
              <w:sdtEndPr/>
              <w:sdtContent>
                <w:tc>
                  <w:tcPr>
                    <w:tcW w:w="5000" w:type="pct"/>
                    <w:vAlign w:val="center"/>
                  </w:tcPr>
                  <w:p w:rsidR="00CD2FFE" w:rsidRPr="003F76F3" w:rsidRDefault="009959B3">
                    <w:pPr>
                      <w:pStyle w:val="NoSpacing"/>
                      <w:jc w:val="center"/>
                      <w:rPr>
                        <w:rFonts w:ascii="Times New Roman" w:hAnsi="Times New Roman" w:cs="Times New Roman"/>
                        <w:b/>
                        <w:bCs/>
                      </w:rPr>
                    </w:pPr>
                    <w:r>
                      <w:rPr>
                        <w:rFonts w:ascii="Times New Roman" w:hAnsi="Times New Roman" w:cs="Times New Roman"/>
                        <w:b/>
                        <w:bCs/>
                      </w:rPr>
                      <w:t>2/20/2014</w:t>
                    </w:r>
                  </w:p>
                </w:tc>
              </w:sdtContent>
            </w:sdt>
          </w:tr>
        </w:tbl>
        <w:p w:rsidR="00CD2FFE" w:rsidRPr="003F76F3" w:rsidRDefault="00CD2FFE">
          <w:pPr>
            <w:rPr>
              <w:rFonts w:ascii="Times New Roman" w:hAnsi="Times New Roman" w:cs="Times New Roman"/>
            </w:rPr>
          </w:pPr>
        </w:p>
        <w:p w:rsidR="00CD2FFE" w:rsidRPr="003F76F3" w:rsidRDefault="00CD2FFE">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10296"/>
          </w:tblGrid>
          <w:tr w:rsidR="00CD2FFE" w:rsidRPr="003F76F3">
            <w:sdt>
              <w:sdtPr>
                <w:rPr>
                  <w:rFonts w:ascii="Times New Roman" w:hAnsi="Times New Roman" w:cs="Times New Roman"/>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CD2FFE" w:rsidRPr="003F76F3" w:rsidRDefault="00164CF4" w:rsidP="00164CF4">
                    <w:pPr>
                      <w:pStyle w:val="NoSpacing"/>
                      <w:jc w:val="center"/>
                      <w:rPr>
                        <w:rFonts w:ascii="Times New Roman" w:hAnsi="Times New Roman" w:cs="Times New Roman"/>
                      </w:rPr>
                    </w:pPr>
                    <w:r>
                      <w:rPr>
                        <w:rFonts w:ascii="Times New Roman" w:hAnsi="Times New Roman" w:cs="Times New Roman"/>
                      </w:rPr>
                      <w:t xml:space="preserve">     </w:t>
                    </w:r>
                  </w:p>
                </w:tc>
              </w:sdtContent>
            </w:sdt>
          </w:tr>
        </w:tbl>
        <w:p w:rsidR="00CD2FFE" w:rsidRPr="003F76F3" w:rsidRDefault="00CD2FFE">
          <w:pPr>
            <w:rPr>
              <w:rFonts w:ascii="Times New Roman" w:hAnsi="Times New Roman" w:cs="Times New Roman"/>
            </w:rPr>
          </w:pPr>
        </w:p>
        <w:p w:rsidR="00CD2FFE" w:rsidRPr="003F76F3" w:rsidRDefault="00CD2FFE">
          <w:pPr>
            <w:rPr>
              <w:rStyle w:val="Hyperlink"/>
              <w:rFonts w:ascii="Times New Roman" w:hAnsi="Times New Roman" w:cs="Times New Roman"/>
            </w:rPr>
          </w:pPr>
          <w:r w:rsidRPr="003F76F3">
            <w:rPr>
              <w:rStyle w:val="Hyperlink"/>
              <w:rFonts w:ascii="Times New Roman" w:hAnsi="Times New Roman" w:cs="Times New Roman"/>
            </w:rPr>
            <w:br w:type="page"/>
          </w:r>
        </w:p>
        <w:bookmarkStart w:id="0" w:name="_GoBack" w:displacedByCustomXml="next"/>
        <w:bookmarkEnd w:id="0" w:displacedByCustomXml="next"/>
      </w:sdtContent>
    </w:sdt>
    <w:p w:rsidR="00E30F07" w:rsidRPr="003F76F3" w:rsidRDefault="00C12643" w:rsidP="007D5B89">
      <w:pPr>
        <w:jc w:val="center"/>
        <w:rPr>
          <w:rFonts w:ascii="Times New Roman" w:hAnsi="Times New Roman" w:cs="Times New Roman"/>
          <w:b/>
        </w:rPr>
      </w:pPr>
      <w:r w:rsidRPr="003F76F3">
        <w:rPr>
          <w:rFonts w:ascii="Times New Roman" w:hAnsi="Times New Roman" w:cs="Times New Roman"/>
          <w:b/>
        </w:rPr>
        <w:lastRenderedPageBreak/>
        <w:t>REAL LIFE REAL GAME</w:t>
      </w:r>
    </w:p>
    <w:p w:rsidR="00253C04" w:rsidRPr="00477E80" w:rsidRDefault="00BA13AD" w:rsidP="00253C04">
      <w:pPr>
        <w:pStyle w:val="ListParagraph"/>
        <w:numPr>
          <w:ilvl w:val="0"/>
          <w:numId w:val="3"/>
        </w:numPr>
        <w:rPr>
          <w:rFonts w:ascii="Times New Roman" w:hAnsi="Times New Roman" w:cs="Times New Roman"/>
          <w:b/>
        </w:rPr>
      </w:pPr>
      <w:r w:rsidRPr="00477E80">
        <w:rPr>
          <w:rFonts w:ascii="Times New Roman" w:hAnsi="Times New Roman" w:cs="Times New Roman"/>
          <w:b/>
        </w:rPr>
        <w:t>Ý TƯỞNG</w:t>
      </w:r>
      <w:r w:rsidR="00B64A58" w:rsidRPr="00477E80">
        <w:rPr>
          <w:rFonts w:ascii="Times New Roman" w:hAnsi="Times New Roman" w:cs="Times New Roman"/>
          <w:b/>
        </w:rPr>
        <w:t xml:space="preserve"> SẢN PHẨM:</w:t>
      </w:r>
    </w:p>
    <w:p w:rsidR="00B64A58" w:rsidRPr="003F76F3" w:rsidRDefault="00DD7A1E" w:rsidP="00E1496B">
      <w:pPr>
        <w:pStyle w:val="ListParagraph"/>
        <w:numPr>
          <w:ilvl w:val="0"/>
          <w:numId w:val="4"/>
        </w:numPr>
        <w:rPr>
          <w:rFonts w:ascii="Times New Roman" w:hAnsi="Times New Roman" w:cs="Times New Roman"/>
        </w:rPr>
      </w:pPr>
      <w:r w:rsidRPr="003F76F3">
        <w:rPr>
          <w:rFonts w:ascii="Times New Roman" w:hAnsi="Times New Roman" w:cs="Times New Roman"/>
        </w:rPr>
        <w:t>Các thói quen xấu hiện nay của đại đa số thanh niên là hay chơi games, lười vận động, lướt mạng xã hội, thích vui hơn thích làm, thích được đánh giá cao, thích chứng tỏ v.v Vì điều đó, ý tưởng là một phần mềm điện thoại to-do-list được thêm “chất liệu” là Trò chơi hóa vào, để sử dụng những điều thích thú của tầng lớp thanh niên kể trên để thay đổi thói quen xấu của họ.</w:t>
      </w:r>
    </w:p>
    <w:p w:rsidR="00126CA7" w:rsidRPr="003F76F3" w:rsidRDefault="00126CA7" w:rsidP="00126CA7">
      <w:pPr>
        <w:pStyle w:val="ListParagraph"/>
        <w:ind w:left="1080"/>
        <w:rPr>
          <w:rFonts w:ascii="Times New Roman" w:hAnsi="Times New Roman" w:cs="Times New Roman"/>
        </w:rPr>
      </w:pPr>
    </w:p>
    <w:p w:rsidR="0098396A" w:rsidRPr="00477E80" w:rsidRDefault="00D25EE5" w:rsidP="0098396A">
      <w:pPr>
        <w:pStyle w:val="ListParagraph"/>
        <w:numPr>
          <w:ilvl w:val="0"/>
          <w:numId w:val="3"/>
        </w:numPr>
        <w:rPr>
          <w:rFonts w:ascii="Times New Roman" w:hAnsi="Times New Roman" w:cs="Times New Roman"/>
          <w:b/>
        </w:rPr>
      </w:pPr>
      <w:r w:rsidRPr="00477E80">
        <w:rPr>
          <w:rFonts w:ascii="Times New Roman" w:hAnsi="Times New Roman" w:cs="Times New Roman"/>
          <w:b/>
        </w:rPr>
        <w:t>CHI TIẾT Ý TƯỞNG VÀ MÔ HÌNH HOẠT ĐỘNG:</w:t>
      </w:r>
    </w:p>
    <w:p w:rsidR="0098396A" w:rsidRDefault="0098396A" w:rsidP="0098396A">
      <w:pPr>
        <w:pStyle w:val="ListParagraph"/>
        <w:numPr>
          <w:ilvl w:val="0"/>
          <w:numId w:val="5"/>
        </w:numPr>
        <w:rPr>
          <w:rFonts w:ascii="Times New Roman" w:hAnsi="Times New Roman" w:cs="Times New Roman"/>
          <w:i/>
        </w:rPr>
      </w:pPr>
      <w:r w:rsidRPr="00477E80">
        <w:rPr>
          <w:rFonts w:ascii="Times New Roman" w:hAnsi="Times New Roman" w:cs="Times New Roman"/>
          <w:i/>
        </w:rPr>
        <w:t>Tóm tắt về trò chơi hóa:</w:t>
      </w:r>
      <w:r w:rsidR="001D2891" w:rsidRPr="00477E80">
        <w:rPr>
          <w:rFonts w:ascii="Times New Roman" w:hAnsi="Times New Roman" w:cs="Times New Roman"/>
          <w:i/>
        </w:rPr>
        <w:tab/>
      </w:r>
    </w:p>
    <w:p w:rsidR="00477E80" w:rsidRPr="00477E80" w:rsidRDefault="00477E80" w:rsidP="00477E80">
      <w:pPr>
        <w:pStyle w:val="ListParagraph"/>
        <w:rPr>
          <w:rFonts w:ascii="Times New Roman" w:hAnsi="Times New Roman" w:cs="Times New Roman"/>
          <w:i/>
        </w:rPr>
      </w:pPr>
    </w:p>
    <w:p w:rsidR="00F3424F" w:rsidRPr="003F76F3" w:rsidRDefault="00092D26" w:rsidP="00E14966">
      <w:pPr>
        <w:pStyle w:val="ListParagraph"/>
        <w:numPr>
          <w:ilvl w:val="0"/>
          <w:numId w:val="4"/>
        </w:numPr>
        <w:rPr>
          <w:rFonts w:ascii="Times New Roman" w:hAnsi="Times New Roman" w:cs="Times New Roman"/>
        </w:rPr>
      </w:pPr>
      <w:hyperlink r:id="rId10">
        <w:r w:rsidR="00F3424F" w:rsidRPr="003F76F3">
          <w:rPr>
            <w:rStyle w:val="Hyperlink"/>
            <w:rFonts w:ascii="Times New Roman" w:hAnsi="Times New Roman" w:cs="Times New Roman"/>
          </w:rPr>
          <w:t>Trò chơi hóa</w:t>
        </w:r>
      </w:hyperlink>
      <w:r w:rsidR="00F3424F" w:rsidRPr="003F76F3">
        <w:rPr>
          <w:rFonts w:ascii="Times New Roman" w:hAnsi="Times New Roman" w:cs="Times New Roman"/>
        </w:rPr>
        <w:t xml:space="preserve"> là việc sử dụng các thuộc tính của game và các kỹ thuật thiết kế game áp dụng vào các vấn đề không thuộc về game. Dù đã có từ lâu, nhưng thuật ngữ </w:t>
      </w:r>
      <w:hyperlink r:id="rId11">
        <w:r w:rsidR="00F3424F" w:rsidRPr="003F76F3">
          <w:rPr>
            <w:rStyle w:val="Hyperlink"/>
            <w:rFonts w:ascii="Times New Roman" w:hAnsi="Times New Roman" w:cs="Times New Roman"/>
          </w:rPr>
          <w:t>Trò chơi hóa</w:t>
        </w:r>
      </w:hyperlink>
      <w:r w:rsidR="00F3424F" w:rsidRPr="003F76F3">
        <w:rPr>
          <w:rFonts w:ascii="Times New Roman" w:hAnsi="Times New Roman" w:cs="Times New Roman"/>
        </w:rPr>
        <w:t xml:space="preserve"> chỉ chính thức ra đời vào năm 2010. </w:t>
      </w:r>
      <w:hyperlink r:id="rId12">
        <w:r w:rsidR="00F3424F" w:rsidRPr="003F76F3">
          <w:rPr>
            <w:rStyle w:val="Hyperlink"/>
            <w:rFonts w:ascii="Times New Roman" w:hAnsi="Times New Roman" w:cs="Times New Roman"/>
          </w:rPr>
          <w:t>Trò chơi hóa</w:t>
        </w:r>
      </w:hyperlink>
      <w:r w:rsidR="00F3424F" w:rsidRPr="003F76F3">
        <w:rPr>
          <w:rFonts w:ascii="Times New Roman" w:hAnsi="Times New Roman" w:cs="Times New Roman"/>
        </w:rPr>
        <w:t xml:space="preserve"> dần trở thành một lĩnh vực mới nổi trội, và mạnh mẽ do áp dụng nhiều khía cạnh từ tâm lý học, thiết kế game, chiến lược, công nghệ vào các lĩnh vực như:</w:t>
      </w:r>
    </w:p>
    <w:p w:rsidR="00F3424F" w:rsidRPr="003F76F3" w:rsidRDefault="00F3424F" w:rsidP="00973693">
      <w:pPr>
        <w:pStyle w:val="ListParagraph"/>
        <w:numPr>
          <w:ilvl w:val="0"/>
          <w:numId w:val="6"/>
        </w:numPr>
        <w:rPr>
          <w:rFonts w:ascii="Times New Roman" w:hAnsi="Times New Roman" w:cs="Times New Roman"/>
        </w:rPr>
      </w:pPr>
      <w:r w:rsidRPr="003F76F3">
        <w:rPr>
          <w:rFonts w:ascii="Times New Roman" w:hAnsi="Times New Roman" w:cs="Times New Roman"/>
        </w:rPr>
        <w:t>Nội bộ: HR, nâng cao năng suất và crowdsourcing...</w:t>
      </w:r>
    </w:p>
    <w:p w:rsidR="00F3424F" w:rsidRPr="003F76F3" w:rsidRDefault="00F3424F" w:rsidP="00973693">
      <w:pPr>
        <w:pStyle w:val="ListParagraph"/>
        <w:numPr>
          <w:ilvl w:val="0"/>
          <w:numId w:val="6"/>
        </w:numPr>
        <w:rPr>
          <w:rFonts w:ascii="Times New Roman" w:hAnsi="Times New Roman" w:cs="Times New Roman"/>
        </w:rPr>
      </w:pPr>
      <w:r w:rsidRPr="003F76F3">
        <w:rPr>
          <w:rFonts w:ascii="Times New Roman" w:hAnsi="Times New Roman" w:cs="Times New Roman"/>
        </w:rPr>
        <w:t xml:space="preserve"> Bên ngoài: Marketing, sales, trải nghiệm khách hàng...</w:t>
      </w:r>
    </w:p>
    <w:p w:rsidR="00F3424F" w:rsidRPr="003F76F3" w:rsidRDefault="00F3424F" w:rsidP="00973693">
      <w:pPr>
        <w:pStyle w:val="ListParagraph"/>
        <w:numPr>
          <w:ilvl w:val="0"/>
          <w:numId w:val="6"/>
        </w:numPr>
        <w:rPr>
          <w:rFonts w:ascii="Times New Roman" w:hAnsi="Times New Roman" w:cs="Times New Roman"/>
        </w:rPr>
      </w:pPr>
      <w:r w:rsidRPr="003F76F3">
        <w:rPr>
          <w:rFonts w:ascii="Times New Roman" w:hAnsi="Times New Roman" w:cs="Times New Roman"/>
        </w:rPr>
        <w:t>Thay đổi thói quen: sức khỏe, thói quen xấu, tài chính cá nhân...</w:t>
      </w:r>
    </w:p>
    <w:p w:rsidR="00F3424F" w:rsidRPr="003F76F3" w:rsidRDefault="00F3424F" w:rsidP="00784C3E">
      <w:pPr>
        <w:pStyle w:val="ListParagraph"/>
        <w:numPr>
          <w:ilvl w:val="0"/>
          <w:numId w:val="4"/>
        </w:numPr>
        <w:rPr>
          <w:rFonts w:ascii="Times New Roman" w:hAnsi="Times New Roman" w:cs="Times New Roman"/>
        </w:rPr>
      </w:pPr>
      <w:r w:rsidRPr="003F76F3">
        <w:rPr>
          <w:rFonts w:ascii="Times New Roman" w:hAnsi="Times New Roman" w:cs="Times New Roman"/>
        </w:rPr>
        <w:t>Các trường hợp áp dụng và hiệu quả:</w:t>
      </w:r>
    </w:p>
    <w:tbl>
      <w:tblPr>
        <w:tblW w:w="0" w:type="auto"/>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415"/>
        <w:gridCol w:w="3825"/>
        <w:gridCol w:w="3120"/>
      </w:tblGrid>
      <w:tr w:rsidR="00F72DC1" w:rsidRPr="003F76F3" w:rsidTr="005B282E">
        <w:trPr>
          <w:jc w:val="center"/>
        </w:trPr>
        <w:tc>
          <w:tcPr>
            <w:tcW w:w="2415" w:type="dxa"/>
          </w:tcPr>
          <w:p w:rsidR="00F72DC1" w:rsidRPr="003F76F3" w:rsidRDefault="00092D26" w:rsidP="0086428C">
            <w:pPr>
              <w:spacing w:after="0" w:line="240" w:lineRule="auto"/>
              <w:rPr>
                <w:rFonts w:ascii="Times New Roman" w:hAnsi="Times New Roman" w:cs="Times New Roman"/>
                <w:b/>
                <w:bCs/>
              </w:rPr>
            </w:pPr>
            <w:hyperlink r:id="rId13">
              <w:r w:rsidR="00F72DC1" w:rsidRPr="003F76F3">
                <w:rPr>
                  <w:rStyle w:val="Hyperlink"/>
                  <w:rFonts w:ascii="Times New Roman" w:hAnsi="Times New Roman" w:cs="Times New Roman"/>
                </w:rPr>
                <w:t>DodgeBall</w:t>
              </w:r>
            </w:hyperlink>
            <w:r w:rsidR="00F72DC1" w:rsidRPr="003F76F3">
              <w:rPr>
                <w:rFonts w:ascii="Times New Roman" w:hAnsi="Times New Roman" w:cs="Times New Roman"/>
                <w:b/>
                <w:bCs/>
              </w:rPr>
              <w:t xml:space="preserve"> </w:t>
            </w:r>
            <w:r w:rsidR="00F72DC1" w:rsidRPr="003F76F3">
              <w:rPr>
                <w:rFonts w:ascii="Times New Roman" w:hAnsi="Times New Roman" w:cs="Times New Roman"/>
              </w:rPr>
              <w:t>vs</w:t>
            </w:r>
            <w:r w:rsidR="00F72DC1" w:rsidRPr="003F76F3">
              <w:rPr>
                <w:rFonts w:ascii="Times New Roman" w:hAnsi="Times New Roman" w:cs="Times New Roman"/>
                <w:b/>
                <w:bCs/>
              </w:rPr>
              <w:t xml:space="preserve"> </w:t>
            </w:r>
            <w:hyperlink r:id="rId14">
              <w:r w:rsidR="00F72DC1" w:rsidRPr="003F76F3">
                <w:rPr>
                  <w:rStyle w:val="Hyperlink"/>
                  <w:rFonts w:ascii="Times New Roman" w:hAnsi="Times New Roman" w:cs="Times New Roman"/>
                </w:rPr>
                <w:t>Foursquare</w:t>
              </w:r>
            </w:hyperlink>
          </w:p>
        </w:tc>
        <w:tc>
          <w:tcPr>
            <w:tcW w:w="3825" w:type="dxa"/>
          </w:tcPr>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xml:space="preserve">- </w:t>
            </w:r>
            <w:hyperlink r:id="rId15">
              <w:r w:rsidRPr="003F76F3">
                <w:rPr>
                  <w:rStyle w:val="Hyperlink"/>
                  <w:rFonts w:ascii="Times New Roman" w:hAnsi="Times New Roman" w:cs="Times New Roman"/>
                </w:rPr>
                <w:t>DodgeBall</w:t>
              </w:r>
            </w:hyperlink>
            <w:r w:rsidRPr="003F76F3">
              <w:rPr>
                <w:rFonts w:ascii="Times New Roman" w:hAnsi="Times New Roman" w:cs="Times New Roman"/>
              </w:rPr>
              <w:t xml:space="preserve"> và </w:t>
            </w:r>
            <w:hyperlink r:id="rId16">
              <w:r w:rsidRPr="003F76F3">
                <w:rPr>
                  <w:rStyle w:val="Hyperlink"/>
                  <w:rFonts w:ascii="Times New Roman" w:hAnsi="Times New Roman" w:cs="Times New Roman"/>
                </w:rPr>
                <w:t>Foursquare</w:t>
              </w:r>
            </w:hyperlink>
            <w:r w:rsidRPr="003F76F3">
              <w:rPr>
                <w:rFonts w:ascii="Times New Roman" w:hAnsi="Times New Roman" w:cs="Times New Roman"/>
              </w:rPr>
              <w:t xml:space="preserve"> đều là phần mềm điện thoại dùng để check-in vị trí của người dùng. </w:t>
            </w:r>
            <w:hyperlink r:id="rId17">
              <w:r w:rsidRPr="003F76F3">
                <w:rPr>
                  <w:rStyle w:val="Hyperlink"/>
                  <w:rFonts w:ascii="Times New Roman" w:hAnsi="Times New Roman" w:cs="Times New Roman"/>
                </w:rPr>
                <w:t>DodgeBall</w:t>
              </w:r>
            </w:hyperlink>
            <w:r w:rsidRPr="003F76F3">
              <w:rPr>
                <w:rFonts w:ascii="Times New Roman" w:hAnsi="Times New Roman" w:cs="Times New Roman"/>
              </w:rPr>
              <w:t xml:space="preserve"> được đưa vào sử dụng từ những năm 2000, được mua lại bởi Google vào 2005.</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xml:space="preserve">- </w:t>
            </w:r>
            <w:hyperlink r:id="rId18">
              <w:r w:rsidRPr="003F76F3">
                <w:rPr>
                  <w:rStyle w:val="Hyperlink"/>
                  <w:rFonts w:ascii="Times New Roman" w:hAnsi="Times New Roman" w:cs="Times New Roman"/>
                </w:rPr>
                <w:t>Foursquare</w:t>
              </w:r>
            </w:hyperlink>
            <w:r w:rsidRPr="003F76F3">
              <w:rPr>
                <w:rFonts w:ascii="Times New Roman" w:hAnsi="Times New Roman" w:cs="Times New Roman"/>
              </w:rPr>
              <w:t xml:space="preserve"> được tung ra vào năm 2009, và áp dụng Trò chơi hóa Gamification.</w:t>
            </w:r>
          </w:p>
        </w:tc>
        <w:tc>
          <w:tcPr>
            <w:tcW w:w="3120" w:type="dxa"/>
          </w:tcPr>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xml:space="preserve">- </w:t>
            </w:r>
            <w:hyperlink r:id="rId19">
              <w:r w:rsidRPr="003F76F3">
                <w:rPr>
                  <w:rStyle w:val="Hyperlink"/>
                  <w:rFonts w:ascii="Times New Roman" w:hAnsi="Times New Roman" w:cs="Times New Roman"/>
                </w:rPr>
                <w:t>DodgeBall</w:t>
              </w:r>
            </w:hyperlink>
            <w:r w:rsidRPr="003F76F3">
              <w:rPr>
                <w:rFonts w:ascii="Times New Roman" w:hAnsi="Times New Roman" w:cs="Times New Roman"/>
              </w:rPr>
              <w:t xml:space="preserve"> bị gỡ bỏ vào năm 2009 và bị thay thế bằng Google Latitude.</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xml:space="preserve">- </w:t>
            </w:r>
            <w:hyperlink r:id="rId20">
              <w:r w:rsidRPr="003F76F3">
                <w:rPr>
                  <w:rStyle w:val="Hyperlink"/>
                  <w:rFonts w:ascii="Times New Roman" w:hAnsi="Times New Roman" w:cs="Times New Roman"/>
                </w:rPr>
                <w:t>Foursquare</w:t>
              </w:r>
            </w:hyperlink>
            <w:r w:rsidRPr="003F76F3">
              <w:rPr>
                <w:rFonts w:ascii="Times New Roman" w:hAnsi="Times New Roman" w:cs="Times New Roman"/>
              </w:rPr>
              <w:t xml:space="preserve"> thu hút 40 triệu người sử dụng vào cuối năm 2013.</w:t>
            </w:r>
          </w:p>
        </w:tc>
      </w:tr>
      <w:tr w:rsidR="00F72DC1" w:rsidRPr="003F76F3" w:rsidTr="005B282E">
        <w:trPr>
          <w:jc w:val="center"/>
        </w:trPr>
        <w:tc>
          <w:tcPr>
            <w:tcW w:w="2415" w:type="dxa"/>
          </w:tcPr>
          <w:p w:rsidR="00F72DC1" w:rsidRPr="003F76F3" w:rsidRDefault="00092D26" w:rsidP="0086428C">
            <w:pPr>
              <w:spacing w:after="0" w:line="240" w:lineRule="auto"/>
              <w:rPr>
                <w:rFonts w:ascii="Times New Roman" w:hAnsi="Times New Roman" w:cs="Times New Roman"/>
                <w:b/>
                <w:bCs/>
              </w:rPr>
            </w:pPr>
            <w:hyperlink r:id="rId21">
              <w:r w:rsidR="00F72DC1" w:rsidRPr="003F76F3">
                <w:rPr>
                  <w:rStyle w:val="Hyperlink"/>
                  <w:rFonts w:ascii="Times New Roman" w:hAnsi="Times New Roman" w:cs="Times New Roman"/>
                </w:rPr>
                <w:t>Windows 7 Language Quality Game</w:t>
              </w:r>
            </w:hyperlink>
          </w:p>
        </w:tc>
        <w:tc>
          <w:tcPr>
            <w:tcW w:w="3825" w:type="dxa"/>
          </w:tcPr>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Microsoft đã tạo ra một game, nơi mà người chơi là những người tình nguyện, sẽ nhìn vào những màn hình cửa sổ có ngôn ngữ là ngôn ngữ mẹ đẻ của họ. Họ có nhiệm vụ sẽ đánh dấu những màn hình có lỗi ngôn ngữ.</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Có một bảng xếp hạng cho các ngôn ngữ có nhiều lỗi nhất.</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xml:space="preserve">- Hình ảnh về game: nhấn vào </w:t>
            </w:r>
            <w:hyperlink r:id="rId22">
              <w:r w:rsidRPr="003F76F3">
                <w:rPr>
                  <w:rStyle w:val="Hyperlink"/>
                  <w:rFonts w:ascii="Times New Roman" w:hAnsi="Times New Roman" w:cs="Times New Roman"/>
                </w:rPr>
                <w:t>đây</w:t>
              </w:r>
            </w:hyperlink>
          </w:p>
        </w:tc>
        <w:tc>
          <w:tcPr>
            <w:tcW w:w="3120" w:type="dxa"/>
          </w:tcPr>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Có tới 4,500 người tình nguyện.</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- 500,000 màn hình được xem qua.</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- 6,700 lỗi được phát hiện.</w:t>
            </w:r>
          </w:p>
          <w:p w:rsidR="00F72DC1" w:rsidRPr="003F76F3" w:rsidRDefault="00F72DC1" w:rsidP="0086428C">
            <w:pPr>
              <w:spacing w:after="0" w:line="240" w:lineRule="auto"/>
              <w:rPr>
                <w:rFonts w:ascii="Times New Roman" w:hAnsi="Times New Roman" w:cs="Times New Roman"/>
              </w:rPr>
            </w:pPr>
            <w:r w:rsidRPr="003F76F3">
              <w:rPr>
                <w:rFonts w:ascii="Times New Roman" w:hAnsi="Times New Roman" w:cs="Times New Roman"/>
              </w:rPr>
              <w:t>- Và hàng trăm lỗi được khắc phục.</w:t>
            </w:r>
          </w:p>
        </w:tc>
      </w:tr>
    </w:tbl>
    <w:p w:rsidR="00F72DC1" w:rsidRPr="003F76F3" w:rsidRDefault="00F72DC1" w:rsidP="00F72DC1">
      <w:pPr>
        <w:pStyle w:val="ListParagraph"/>
        <w:ind w:left="1080"/>
        <w:rPr>
          <w:rFonts w:ascii="Times New Roman" w:hAnsi="Times New Roman" w:cs="Times New Roman"/>
        </w:rPr>
      </w:pPr>
    </w:p>
    <w:p w:rsidR="0098396A" w:rsidRDefault="0098396A" w:rsidP="0098396A">
      <w:pPr>
        <w:pStyle w:val="ListParagraph"/>
        <w:numPr>
          <w:ilvl w:val="0"/>
          <w:numId w:val="5"/>
        </w:numPr>
        <w:rPr>
          <w:rFonts w:ascii="Times New Roman" w:hAnsi="Times New Roman" w:cs="Times New Roman"/>
          <w:i/>
        </w:rPr>
      </w:pPr>
      <w:r w:rsidRPr="00477E80">
        <w:rPr>
          <w:rFonts w:ascii="Times New Roman" w:hAnsi="Times New Roman" w:cs="Times New Roman"/>
          <w:i/>
        </w:rPr>
        <w:t>Giải thích ý tưởng:</w:t>
      </w:r>
    </w:p>
    <w:p w:rsidR="00477E80" w:rsidRPr="00477E80" w:rsidRDefault="00477E80" w:rsidP="00477E80">
      <w:pPr>
        <w:pStyle w:val="ListParagraph"/>
        <w:rPr>
          <w:rFonts w:ascii="Times New Roman" w:hAnsi="Times New Roman" w:cs="Times New Roman"/>
          <w:i/>
        </w:rPr>
      </w:pPr>
    </w:p>
    <w:p w:rsidR="00236FA0" w:rsidRPr="003F76F3" w:rsidRDefault="00DF5ADF" w:rsidP="00236FA0">
      <w:pPr>
        <w:pStyle w:val="ListParagraph"/>
        <w:numPr>
          <w:ilvl w:val="0"/>
          <w:numId w:val="4"/>
        </w:numPr>
        <w:rPr>
          <w:rFonts w:ascii="Times New Roman" w:hAnsi="Times New Roman" w:cs="Times New Roman"/>
        </w:rPr>
      </w:pPr>
      <w:r w:rsidRPr="003F76F3">
        <w:rPr>
          <w:rFonts w:ascii="Times New Roman" w:hAnsi="Times New Roman" w:cs="Times New Roman"/>
        </w:rPr>
        <w:t xml:space="preserve">Theo </w:t>
      </w:r>
      <w:r w:rsidR="00C7492C" w:rsidRPr="003F76F3">
        <w:rPr>
          <w:rFonts w:ascii="Times New Roman" w:hAnsi="Times New Roman" w:cs="Times New Roman"/>
        </w:rPr>
        <w:t>tình hình xã hội hiện nay</w:t>
      </w:r>
      <w:r w:rsidRPr="003F76F3">
        <w:rPr>
          <w:rFonts w:ascii="Times New Roman" w:hAnsi="Times New Roman" w:cs="Times New Roman"/>
        </w:rPr>
        <w:t>, tầng lớp thanh niên sử dụng nhiều thời gian vào việc chơi game</w:t>
      </w:r>
      <w:r w:rsidR="0006356B" w:rsidRPr="003F76F3">
        <w:rPr>
          <w:rFonts w:ascii="Times New Roman" w:hAnsi="Times New Roman" w:cs="Times New Roman"/>
        </w:rPr>
        <w:t>, cắt bớt hoặc bỏ luôn cả thời gian chăm sóc bản thân, học hành, rèn luyệ</w:t>
      </w:r>
      <w:r w:rsidR="00B86B6B" w:rsidRPr="003F76F3">
        <w:rPr>
          <w:rFonts w:ascii="Times New Roman" w:hAnsi="Times New Roman" w:cs="Times New Roman"/>
        </w:rPr>
        <w:t xml:space="preserve">n. Đó là một hành </w:t>
      </w:r>
      <w:proofErr w:type="gramStart"/>
      <w:r w:rsidR="00B86B6B" w:rsidRPr="003F76F3">
        <w:rPr>
          <w:rFonts w:ascii="Times New Roman" w:hAnsi="Times New Roman" w:cs="Times New Roman"/>
        </w:rPr>
        <w:t>vi</w:t>
      </w:r>
      <w:proofErr w:type="gramEnd"/>
      <w:r w:rsidR="00B86B6B" w:rsidRPr="003F76F3">
        <w:rPr>
          <w:rFonts w:ascii="Times New Roman" w:hAnsi="Times New Roman" w:cs="Times New Roman"/>
        </w:rPr>
        <w:t xml:space="preserve"> không tốt, </w:t>
      </w:r>
      <w:r w:rsidR="009C3E37" w:rsidRPr="003F76F3">
        <w:rPr>
          <w:rFonts w:ascii="Times New Roman" w:hAnsi="Times New Roman" w:cs="Times New Roman"/>
        </w:rPr>
        <w:t xml:space="preserve">có ảnh hưởng tiêu cực, </w:t>
      </w:r>
      <w:r w:rsidR="00B86B6B" w:rsidRPr="003F76F3">
        <w:rPr>
          <w:rFonts w:ascii="Times New Roman" w:hAnsi="Times New Roman" w:cs="Times New Roman"/>
        </w:rPr>
        <w:t xml:space="preserve">trước nhất là </w:t>
      </w:r>
      <w:r w:rsidR="00F031E5" w:rsidRPr="003F76F3">
        <w:rPr>
          <w:rFonts w:ascii="Times New Roman" w:hAnsi="Times New Roman" w:cs="Times New Roman"/>
        </w:rPr>
        <w:t>tới</w:t>
      </w:r>
      <w:r w:rsidR="00B86B6B" w:rsidRPr="003F76F3">
        <w:rPr>
          <w:rFonts w:ascii="Times New Roman" w:hAnsi="Times New Roman" w:cs="Times New Roman"/>
        </w:rPr>
        <w:t xml:space="preserve"> bản thân họ và sau nữa là </w:t>
      </w:r>
      <w:r w:rsidR="00F031E5" w:rsidRPr="003F76F3">
        <w:rPr>
          <w:rFonts w:ascii="Times New Roman" w:hAnsi="Times New Roman" w:cs="Times New Roman"/>
        </w:rPr>
        <w:t>tới</w:t>
      </w:r>
      <w:r w:rsidR="00B86B6B" w:rsidRPr="003F76F3">
        <w:rPr>
          <w:rFonts w:ascii="Times New Roman" w:hAnsi="Times New Roman" w:cs="Times New Roman"/>
        </w:rPr>
        <w:t xml:space="preserve"> gia đình họ, cuối cùng là </w:t>
      </w:r>
      <w:r w:rsidR="00F031E5" w:rsidRPr="003F76F3">
        <w:rPr>
          <w:rFonts w:ascii="Times New Roman" w:hAnsi="Times New Roman" w:cs="Times New Roman"/>
        </w:rPr>
        <w:t>tới</w:t>
      </w:r>
      <w:r w:rsidR="00B86B6B" w:rsidRPr="003F76F3">
        <w:rPr>
          <w:rFonts w:ascii="Times New Roman" w:hAnsi="Times New Roman" w:cs="Times New Roman"/>
        </w:rPr>
        <w:t xml:space="preserve"> xã hội</w:t>
      </w:r>
      <w:r w:rsidR="00C25DCD" w:rsidRPr="003F76F3">
        <w:rPr>
          <w:rFonts w:ascii="Times New Roman" w:hAnsi="Times New Roman" w:cs="Times New Roman"/>
        </w:rPr>
        <w:t xml:space="preserve">. </w:t>
      </w:r>
      <w:r w:rsidR="00372EE5" w:rsidRPr="003F76F3">
        <w:rPr>
          <w:rFonts w:ascii="Times New Roman" w:hAnsi="Times New Roman" w:cs="Times New Roman"/>
        </w:rPr>
        <w:t>Trong khi games lần đầu tiên xuất hiện chỉ tính từ năm 1971 trở về sau, điều gì đã khiến games trở thành một thứ mạnh mẽ tới như vậy</w:t>
      </w:r>
      <w:r w:rsidR="00C25DCD" w:rsidRPr="003F76F3">
        <w:rPr>
          <w:rFonts w:ascii="Times New Roman" w:hAnsi="Times New Roman" w:cs="Times New Roman"/>
        </w:rPr>
        <w:t>.</w:t>
      </w:r>
      <w:r w:rsidR="00372EE5" w:rsidRPr="003F76F3">
        <w:rPr>
          <w:rFonts w:ascii="Times New Roman" w:hAnsi="Times New Roman" w:cs="Times New Roman"/>
        </w:rPr>
        <w:t xml:space="preserve"> Có rất nhiều nghiên cứu tìm hiểu lý do v</w:t>
      </w:r>
      <w:r w:rsidR="00C25DCD" w:rsidRPr="003F76F3">
        <w:rPr>
          <w:rFonts w:ascii="Times New Roman" w:hAnsi="Times New Roman" w:cs="Times New Roman"/>
        </w:rPr>
        <w:t xml:space="preserve">à đây là một trong những bài nghiên cứu tại sao con người lại chơi games. </w:t>
      </w:r>
      <w:hyperlink r:id="rId23" w:history="1">
        <w:r w:rsidR="00C25DCD" w:rsidRPr="003F76F3">
          <w:rPr>
            <w:rStyle w:val="Hyperlink"/>
            <w:rFonts w:ascii="Times New Roman" w:hAnsi="Times New Roman" w:cs="Times New Roman"/>
          </w:rPr>
          <w:t>Why we play games?</w:t>
        </w:r>
      </w:hyperlink>
    </w:p>
    <w:p w:rsidR="004B4810" w:rsidRPr="003F76F3" w:rsidRDefault="004B4810" w:rsidP="00236FA0">
      <w:pPr>
        <w:pStyle w:val="ListParagraph"/>
        <w:numPr>
          <w:ilvl w:val="0"/>
          <w:numId w:val="4"/>
        </w:numPr>
        <w:rPr>
          <w:rFonts w:ascii="Times New Roman" w:hAnsi="Times New Roman" w:cs="Times New Roman"/>
        </w:rPr>
      </w:pPr>
      <w:r w:rsidRPr="003F76F3">
        <w:rPr>
          <w:rFonts w:ascii="Times New Roman" w:hAnsi="Times New Roman" w:cs="Times New Roman"/>
        </w:rPr>
        <w:lastRenderedPageBreak/>
        <w:t>Dựa vào bài nghiên cứu “Why we play games?</w:t>
      </w:r>
      <w:proofErr w:type="gramStart"/>
      <w:r w:rsidRPr="003F76F3">
        <w:rPr>
          <w:rFonts w:ascii="Times New Roman" w:hAnsi="Times New Roman" w:cs="Times New Roman"/>
        </w:rPr>
        <w:t>”</w:t>
      </w:r>
      <w:r w:rsidR="001A3D8B" w:rsidRPr="003F76F3">
        <w:rPr>
          <w:rFonts w:ascii="Times New Roman" w:hAnsi="Times New Roman" w:cs="Times New Roman"/>
        </w:rPr>
        <w:t>,</w:t>
      </w:r>
      <w:proofErr w:type="gramEnd"/>
      <w:r w:rsidR="001A3D8B" w:rsidRPr="003F76F3">
        <w:rPr>
          <w:rFonts w:ascii="Times New Roman" w:hAnsi="Times New Roman" w:cs="Times New Roman"/>
        </w:rPr>
        <w:t xml:space="preserve"> mô hình “</w:t>
      </w:r>
      <w:hyperlink r:id="rId24" w:history="1">
        <w:r w:rsidR="00CE598D" w:rsidRPr="003F76F3">
          <w:rPr>
            <w:rStyle w:val="Hyperlink"/>
            <w:rFonts w:ascii="Times New Roman" w:hAnsi="Times New Roman" w:cs="Times New Roman"/>
          </w:rPr>
          <w:t>4 keys to fun</w:t>
        </w:r>
      </w:hyperlink>
      <w:r w:rsidR="00CE598D" w:rsidRPr="003F76F3">
        <w:rPr>
          <w:rFonts w:ascii="Times New Roman" w:hAnsi="Times New Roman" w:cs="Times New Roman"/>
        </w:rPr>
        <w:t>”.</w:t>
      </w:r>
      <w:r w:rsidR="001A3D8B" w:rsidRPr="003F76F3">
        <w:rPr>
          <w:rFonts w:ascii="Times New Roman" w:hAnsi="Times New Roman" w:cs="Times New Roman"/>
        </w:rPr>
        <w:t xml:space="preserve">”- sử dụng các thuộc tính games như thế nào để thiết kế ra các kiểu vui- </w:t>
      </w:r>
      <w:r w:rsidRPr="003F76F3">
        <w:rPr>
          <w:rFonts w:ascii="Times New Roman" w:hAnsi="Times New Roman" w:cs="Times New Roman"/>
        </w:rPr>
        <w:t>và các kỹ thuậ</w:t>
      </w:r>
      <w:r w:rsidR="003D4B58" w:rsidRPr="003F76F3">
        <w:rPr>
          <w:rFonts w:ascii="Times New Roman" w:hAnsi="Times New Roman" w:cs="Times New Roman"/>
        </w:rPr>
        <w:t>t tâm lý học trong Trò chơi hóa áp dụng vào phần mềm to-do-list nhằm để thay đổi hành vi, thói quen không tốt cho bản thân người sử dụng.</w:t>
      </w:r>
    </w:p>
    <w:p w:rsidR="00923498" w:rsidRPr="003F76F3" w:rsidRDefault="00923498" w:rsidP="00923498">
      <w:pPr>
        <w:pStyle w:val="ListParagraph"/>
        <w:ind w:left="1080"/>
        <w:rPr>
          <w:rFonts w:ascii="Times New Roman" w:hAnsi="Times New Roman" w:cs="Times New Roman"/>
        </w:rPr>
      </w:pPr>
    </w:p>
    <w:p w:rsidR="00DB1D21" w:rsidRPr="00477E80" w:rsidRDefault="005236AF" w:rsidP="00384FBF">
      <w:pPr>
        <w:pStyle w:val="ListParagraph"/>
        <w:numPr>
          <w:ilvl w:val="0"/>
          <w:numId w:val="5"/>
        </w:numPr>
        <w:rPr>
          <w:rFonts w:ascii="Times New Roman" w:hAnsi="Times New Roman" w:cs="Times New Roman"/>
          <w:i/>
        </w:rPr>
      </w:pPr>
      <w:r w:rsidRPr="00477E80">
        <w:rPr>
          <w:rFonts w:ascii="Times New Roman" w:hAnsi="Times New Roman" w:cs="Times New Roman"/>
          <w:i/>
        </w:rPr>
        <w:t>Mô tả ý tưởng:</w:t>
      </w:r>
    </w:p>
    <w:p w:rsidR="00FA667F" w:rsidRPr="003F76F3" w:rsidRDefault="00FA667F" w:rsidP="00C223D0">
      <w:pPr>
        <w:pStyle w:val="ListParagraph"/>
        <w:rPr>
          <w:rFonts w:ascii="Times New Roman" w:hAnsi="Times New Roman" w:cs="Times New Roman"/>
        </w:rPr>
      </w:pPr>
    </w:p>
    <w:p w:rsidR="00DF08AC" w:rsidRDefault="0082720A" w:rsidP="00DF08AC">
      <w:pPr>
        <w:pStyle w:val="ListParagraph"/>
        <w:numPr>
          <w:ilvl w:val="0"/>
          <w:numId w:val="4"/>
        </w:numPr>
        <w:rPr>
          <w:rFonts w:ascii="Times New Roman" w:hAnsi="Times New Roman" w:cs="Times New Roman"/>
        </w:rPr>
      </w:pPr>
      <w:r w:rsidRPr="003F76F3">
        <w:rPr>
          <w:rFonts w:ascii="Times New Roman" w:hAnsi="Times New Roman" w:cs="Times New Roman"/>
        </w:rPr>
        <w:t>Người sử dụng phần mềm lần đầu sẽ được cho tạo một nhân vật ảo, và một số điểm thích hợp để cộng vào bảng chỉ số, thông thường người sử dụng sẽ chọn các tính năng gần với bản thân mình nhất, đây cũng là một điểm cần thu thập về người sử dụng.</w:t>
      </w:r>
    </w:p>
    <w:p w:rsidR="00A77A14" w:rsidRPr="003F76F3" w:rsidRDefault="00A77A14" w:rsidP="00DF08AC">
      <w:pPr>
        <w:pStyle w:val="ListParagraph"/>
        <w:numPr>
          <w:ilvl w:val="0"/>
          <w:numId w:val="4"/>
        </w:numPr>
        <w:rPr>
          <w:rFonts w:ascii="Times New Roman" w:hAnsi="Times New Roman" w:cs="Times New Roman"/>
        </w:rPr>
      </w:pPr>
      <w:r w:rsidRPr="003F76F3">
        <w:rPr>
          <w:rFonts w:ascii="Times New Roman" w:hAnsi="Times New Roman" w:cs="Times New Roman"/>
        </w:rPr>
        <w:t xml:space="preserve">Sau đó, người dùng sẽ chọn ra một số </w:t>
      </w:r>
      <w:r w:rsidR="009959B3">
        <w:rPr>
          <w:rFonts w:ascii="Times New Roman" w:hAnsi="Times New Roman" w:cs="Times New Roman"/>
        </w:rPr>
        <w:t>việc-cần-làm</w:t>
      </w:r>
      <w:r w:rsidRPr="003F76F3">
        <w:rPr>
          <w:rFonts w:ascii="Times New Roman" w:hAnsi="Times New Roman" w:cs="Times New Roman"/>
        </w:rPr>
        <w:t xml:space="preserve"> cơ bản đã được định nghĩa sẵn</w:t>
      </w:r>
      <w:r w:rsidR="00A56B31">
        <w:rPr>
          <w:rFonts w:ascii="Times New Roman" w:hAnsi="Times New Roman" w:cs="Times New Roman"/>
        </w:rPr>
        <w:t>, những việc cơ bản nhằm chủ yếu hướng dẫn người sử dụng trở nên quen thuộc với phàn mề</w:t>
      </w:r>
      <w:r w:rsidR="002731C7">
        <w:rPr>
          <w:rFonts w:ascii="Times New Roman" w:hAnsi="Times New Roman" w:cs="Times New Roman"/>
        </w:rPr>
        <w:t>m</w:t>
      </w:r>
      <w:r w:rsidRPr="003F76F3">
        <w:rPr>
          <w:rFonts w:ascii="Times New Roman" w:hAnsi="Times New Roman" w:cs="Times New Roman"/>
        </w:rPr>
        <w:t xml:space="preserve">, hoặc do người dùng tự </w:t>
      </w:r>
      <w:r w:rsidR="009959B3">
        <w:rPr>
          <w:rFonts w:ascii="Times New Roman" w:hAnsi="Times New Roman" w:cs="Times New Roman"/>
        </w:rPr>
        <w:t>thiết kế “nhiệm vụ”</w:t>
      </w:r>
      <w:r w:rsidRPr="003F76F3">
        <w:rPr>
          <w:rFonts w:ascii="Times New Roman" w:hAnsi="Times New Roman" w:cs="Times New Roman"/>
        </w:rPr>
        <w:t>, để</w:t>
      </w:r>
      <w:r w:rsidR="00802A1C">
        <w:rPr>
          <w:rFonts w:ascii="Times New Roman" w:hAnsi="Times New Roman" w:cs="Times New Roman"/>
        </w:rPr>
        <w:t xml:space="preserve"> tự tạo cho bản thân việc mình thích làm để cải thiện.</w:t>
      </w:r>
      <w:r w:rsidRPr="003F76F3">
        <w:rPr>
          <w:rFonts w:ascii="Times New Roman" w:hAnsi="Times New Roman" w:cs="Times New Roman"/>
        </w:rPr>
        <w:t>.</w:t>
      </w:r>
      <w:r w:rsidR="009959B3">
        <w:rPr>
          <w:rFonts w:ascii="Times New Roman" w:hAnsi="Times New Roman" w:cs="Times New Roman"/>
        </w:rPr>
        <w:t xml:space="preserve"> </w:t>
      </w:r>
    </w:p>
    <w:p w:rsidR="0070094E" w:rsidRDefault="00DF08AC" w:rsidP="00996E4B">
      <w:pPr>
        <w:jc w:val="center"/>
        <w:rPr>
          <w:rFonts w:ascii="Times New Roman" w:hAnsi="Times New Roman" w:cs="Times New Roman"/>
        </w:rPr>
      </w:pPr>
      <w:r w:rsidRPr="003F76F3">
        <w:rPr>
          <w:rFonts w:ascii="Times New Roman" w:hAnsi="Times New Roman" w:cs="Times New Roman"/>
          <w:noProof/>
        </w:rPr>
        <w:drawing>
          <wp:inline distT="0" distB="0" distL="0" distR="0">
            <wp:extent cx="6400800" cy="1140460"/>
            <wp:effectExtent l="19050" t="0" r="0" b="0"/>
            <wp:docPr id="1" name="Picture 0" descr="first_time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time_user.jpg"/>
                    <pic:cNvPicPr/>
                  </pic:nvPicPr>
                  <pic:blipFill>
                    <a:blip r:embed="rId25" cstate="print"/>
                    <a:stretch>
                      <a:fillRect/>
                    </a:stretch>
                  </pic:blipFill>
                  <pic:spPr>
                    <a:xfrm>
                      <a:off x="0" y="0"/>
                      <a:ext cx="6400800" cy="1140460"/>
                    </a:xfrm>
                    <a:prstGeom prst="rect">
                      <a:avLst/>
                    </a:prstGeom>
                  </pic:spPr>
                </pic:pic>
              </a:graphicData>
            </a:graphic>
          </wp:inline>
        </w:drawing>
      </w:r>
    </w:p>
    <w:p w:rsidR="00184C59" w:rsidRDefault="00184C59" w:rsidP="00996E4B">
      <w:pPr>
        <w:jc w:val="center"/>
        <w:rPr>
          <w:rFonts w:ascii="Times New Roman" w:hAnsi="Times New Roman" w:cs="Times New Roman"/>
        </w:rPr>
      </w:pPr>
      <w:proofErr w:type="gramStart"/>
      <w:r w:rsidRPr="00B045F0">
        <w:rPr>
          <w:rFonts w:ascii="Times New Roman" w:hAnsi="Times New Roman" w:cs="Times New Roman"/>
          <w:b/>
        </w:rPr>
        <w:t>Sơ</w:t>
      </w:r>
      <w:proofErr w:type="gramEnd"/>
      <w:r w:rsidRPr="00B045F0">
        <w:rPr>
          <w:rFonts w:ascii="Times New Roman" w:hAnsi="Times New Roman" w:cs="Times New Roman"/>
          <w:b/>
        </w:rPr>
        <w:t xml:space="preserve"> đồ 1:</w:t>
      </w:r>
      <w:r>
        <w:rPr>
          <w:rFonts w:ascii="Times New Roman" w:hAnsi="Times New Roman" w:cs="Times New Roman"/>
        </w:rPr>
        <w:t xml:space="preserve"> Hướng sử dụng cho người sử dụng lần đầu</w:t>
      </w:r>
    </w:p>
    <w:p w:rsidR="00282BE8" w:rsidRDefault="009959B3" w:rsidP="00282BE8">
      <w:pPr>
        <w:pStyle w:val="ListParagraph"/>
        <w:numPr>
          <w:ilvl w:val="0"/>
          <w:numId w:val="4"/>
        </w:numPr>
        <w:rPr>
          <w:rFonts w:ascii="Times New Roman" w:hAnsi="Times New Roman" w:cs="Times New Roman"/>
        </w:rPr>
      </w:pPr>
      <w:r>
        <w:rPr>
          <w:rFonts w:ascii="Times New Roman" w:hAnsi="Times New Roman" w:cs="Times New Roman"/>
        </w:rPr>
        <w:t xml:space="preserve">Việc thiết kế </w:t>
      </w:r>
      <w:r w:rsidR="00D64905">
        <w:rPr>
          <w:rFonts w:ascii="Times New Roman" w:hAnsi="Times New Roman" w:cs="Times New Roman"/>
        </w:rPr>
        <w:t>“</w:t>
      </w:r>
      <w:r>
        <w:rPr>
          <w:rFonts w:ascii="Times New Roman" w:hAnsi="Times New Roman" w:cs="Times New Roman"/>
        </w:rPr>
        <w:t>nhiệm vụ</w:t>
      </w:r>
      <w:r w:rsidR="00D64905">
        <w:rPr>
          <w:rFonts w:ascii="Times New Roman" w:hAnsi="Times New Roman" w:cs="Times New Roman"/>
        </w:rPr>
        <w:t>”</w:t>
      </w:r>
      <w:r w:rsidR="00282BE8">
        <w:rPr>
          <w:rFonts w:ascii="Times New Roman" w:hAnsi="Times New Roman" w:cs="Times New Roman"/>
        </w:rPr>
        <w:t xml:space="preserve"> sẽ được đưa vào các nhóm khác nhau, tùy vào tính chất của “nhiệm vụ”. Việc chia ra loại “nhiệm vụ” như vậy sẽ khiến người sử dụng có nhiều lựa chọn hơn trong việc cải thiện bản </w:t>
      </w:r>
      <w:r w:rsidR="00194862">
        <w:rPr>
          <w:rFonts w:ascii="Times New Roman" w:hAnsi="Times New Roman" w:cs="Times New Roman"/>
        </w:rPr>
        <w:t>thâ</w:t>
      </w:r>
      <w:r w:rsidR="00282BE8">
        <w:rPr>
          <w:rFonts w:ascii="Times New Roman" w:hAnsi="Times New Roman" w:cs="Times New Roman"/>
        </w:rPr>
        <w:t>n.</w:t>
      </w:r>
    </w:p>
    <w:tbl>
      <w:tblPr>
        <w:tblW w:w="0" w:type="auto"/>
        <w:tblInd w:w="73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4680"/>
        <w:gridCol w:w="4680"/>
      </w:tblGrid>
      <w:tr w:rsidR="000D5D37" w:rsidRPr="009B0FFB" w:rsidTr="00711EDC">
        <w:tc>
          <w:tcPr>
            <w:tcW w:w="4680" w:type="dxa"/>
            <w:tcBorders>
              <w:bottom w:val="single" w:sz="12" w:space="0" w:color="9CC2E5"/>
            </w:tcBorders>
          </w:tcPr>
          <w:p w:rsidR="000D5D37" w:rsidRPr="009B0FFB" w:rsidRDefault="000D5D37" w:rsidP="000D5D37">
            <w:pPr>
              <w:spacing w:after="0" w:line="240" w:lineRule="auto"/>
              <w:jc w:val="center"/>
              <w:rPr>
                <w:b/>
                <w:bCs/>
              </w:rPr>
            </w:pPr>
            <w:r w:rsidRPr="009B0FFB">
              <w:rPr>
                <w:b/>
                <w:bCs/>
              </w:rPr>
              <w:t>Việc cần làm</w:t>
            </w:r>
          </w:p>
        </w:tc>
        <w:tc>
          <w:tcPr>
            <w:tcW w:w="4680" w:type="dxa"/>
            <w:tcBorders>
              <w:bottom w:val="single" w:sz="12" w:space="0" w:color="9CC2E5"/>
            </w:tcBorders>
          </w:tcPr>
          <w:p w:rsidR="000D5D37" w:rsidRPr="009B0FFB" w:rsidRDefault="000D5D37" w:rsidP="000D5D37">
            <w:pPr>
              <w:spacing w:after="0" w:line="240" w:lineRule="auto"/>
              <w:jc w:val="center"/>
              <w:rPr>
                <w:b/>
                <w:bCs/>
              </w:rPr>
            </w:pPr>
            <w:r w:rsidRPr="009B0FFB">
              <w:rPr>
                <w:b/>
                <w:bCs/>
              </w:rPr>
              <w:t>Thuộc nhóm</w:t>
            </w:r>
          </w:p>
        </w:tc>
      </w:tr>
      <w:tr w:rsidR="000D5D37" w:rsidRPr="009B0FFB" w:rsidTr="00711EDC">
        <w:tc>
          <w:tcPr>
            <w:tcW w:w="4680" w:type="dxa"/>
          </w:tcPr>
          <w:p w:rsidR="000D5D37" w:rsidRPr="009B0FFB" w:rsidRDefault="000D5D37" w:rsidP="00416523">
            <w:pPr>
              <w:spacing w:after="0" w:line="240" w:lineRule="auto"/>
              <w:rPr>
                <w:b/>
                <w:bCs/>
              </w:rPr>
            </w:pPr>
            <w:r w:rsidRPr="009B0FFB">
              <w:t>Hít đất 100 lần/ngày</w:t>
            </w:r>
          </w:p>
        </w:tc>
        <w:tc>
          <w:tcPr>
            <w:tcW w:w="4680" w:type="dxa"/>
          </w:tcPr>
          <w:p w:rsidR="000D5D37" w:rsidRPr="009B0FFB" w:rsidRDefault="000D5D37" w:rsidP="00416523">
            <w:pPr>
              <w:spacing w:after="0" w:line="240" w:lineRule="auto"/>
            </w:pPr>
            <w:r w:rsidRPr="009B0FFB">
              <w:t>Sức mạnh/Thể lực</w:t>
            </w:r>
          </w:p>
        </w:tc>
      </w:tr>
      <w:tr w:rsidR="000D5D37" w:rsidRPr="009B0FFB" w:rsidTr="00711EDC">
        <w:tc>
          <w:tcPr>
            <w:tcW w:w="0" w:type="auto"/>
          </w:tcPr>
          <w:p w:rsidR="000D5D37" w:rsidRPr="009B0FFB" w:rsidRDefault="000D5D37" w:rsidP="00416523">
            <w:pPr>
              <w:spacing w:after="0" w:line="240" w:lineRule="auto"/>
              <w:rPr>
                <w:b/>
                <w:bCs/>
              </w:rPr>
            </w:pPr>
            <w:r w:rsidRPr="009B0FFB">
              <w:t>Đọc sách 1h/ngày</w:t>
            </w:r>
          </w:p>
        </w:tc>
        <w:tc>
          <w:tcPr>
            <w:tcW w:w="0" w:type="auto"/>
          </w:tcPr>
          <w:p w:rsidR="000D5D37" w:rsidRPr="009B0FFB" w:rsidRDefault="000D5D37" w:rsidP="00416523">
            <w:pPr>
              <w:spacing w:after="0" w:line="240" w:lineRule="auto"/>
            </w:pPr>
            <w:r w:rsidRPr="009B0FFB">
              <w:t>Trí tuệ</w:t>
            </w:r>
          </w:p>
        </w:tc>
      </w:tr>
      <w:tr w:rsidR="000D5D37" w:rsidRPr="009B0FFB" w:rsidTr="00711EDC">
        <w:tc>
          <w:tcPr>
            <w:tcW w:w="0" w:type="auto"/>
          </w:tcPr>
          <w:p w:rsidR="000D5D37" w:rsidRPr="009B0FFB" w:rsidRDefault="000D5D37" w:rsidP="00416523">
            <w:pPr>
              <w:spacing w:after="0" w:line="240" w:lineRule="auto"/>
              <w:rPr>
                <w:b/>
                <w:bCs/>
              </w:rPr>
            </w:pPr>
            <w:r w:rsidRPr="009B0FFB">
              <w:t>Đá banh với công ty</w:t>
            </w:r>
          </w:p>
        </w:tc>
        <w:tc>
          <w:tcPr>
            <w:tcW w:w="0" w:type="auto"/>
          </w:tcPr>
          <w:p w:rsidR="000D5D37" w:rsidRPr="009B0FFB" w:rsidRDefault="000D5D37" w:rsidP="00416523">
            <w:pPr>
              <w:spacing w:after="0" w:line="240" w:lineRule="auto"/>
            </w:pPr>
            <w:r w:rsidRPr="009B0FFB">
              <w:t>Sức mạnh/Thể lực</w:t>
            </w:r>
          </w:p>
        </w:tc>
      </w:tr>
      <w:tr w:rsidR="000D5D37" w:rsidRPr="009B0FFB" w:rsidTr="00711EDC">
        <w:tc>
          <w:tcPr>
            <w:tcW w:w="0" w:type="auto"/>
          </w:tcPr>
          <w:p w:rsidR="000D5D37" w:rsidRPr="009B0FFB" w:rsidRDefault="000D5D37" w:rsidP="00416523">
            <w:pPr>
              <w:spacing w:after="0" w:line="240" w:lineRule="auto"/>
              <w:rPr>
                <w:b/>
                <w:bCs/>
              </w:rPr>
            </w:pPr>
            <w:r w:rsidRPr="009B0FFB">
              <w:t>Học đàn 1h</w:t>
            </w:r>
          </w:p>
        </w:tc>
        <w:tc>
          <w:tcPr>
            <w:tcW w:w="0" w:type="auto"/>
          </w:tcPr>
          <w:p w:rsidR="000D5D37" w:rsidRPr="009B0FFB" w:rsidRDefault="000D5D37" w:rsidP="00416523">
            <w:pPr>
              <w:spacing w:after="0" w:line="240" w:lineRule="auto"/>
            </w:pPr>
            <w:r w:rsidRPr="009B0FFB">
              <w:t>Sáng tạo</w:t>
            </w:r>
          </w:p>
        </w:tc>
      </w:tr>
    </w:tbl>
    <w:p w:rsidR="00B045F0" w:rsidRDefault="000D5D37" w:rsidP="00217341">
      <w:pPr>
        <w:jc w:val="center"/>
      </w:pPr>
      <w:r w:rsidRPr="34271A20">
        <w:rPr>
          <w:b/>
          <w:bCs/>
        </w:rPr>
        <w:t>B.1</w:t>
      </w:r>
      <w:r>
        <w:t>: Bảng ví dụ về các nhóm việc</w:t>
      </w:r>
    </w:p>
    <w:p w:rsidR="00B045F0" w:rsidRDefault="00B045F0" w:rsidP="00D829C6">
      <w:r>
        <w:rPr>
          <w:noProof/>
        </w:rPr>
        <w:lastRenderedPageBreak/>
        <w:drawing>
          <wp:inline distT="0" distB="0" distL="0" distR="0" wp14:anchorId="760E4D2F" wp14:editId="1DB3FA50">
            <wp:extent cx="6191250" cy="2533650"/>
            <wp:effectExtent l="19050" t="0" r="0" b="0"/>
            <wp:docPr id="2" name="Picture 1" descr="create_or_add_to_do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or_add_to_do_list.jpg"/>
                    <pic:cNvPicPr/>
                  </pic:nvPicPr>
                  <pic:blipFill>
                    <a:blip r:embed="rId26" cstate="print"/>
                    <a:stretch>
                      <a:fillRect/>
                    </a:stretch>
                  </pic:blipFill>
                  <pic:spPr>
                    <a:xfrm>
                      <a:off x="0" y="0"/>
                      <a:ext cx="6191250" cy="2533650"/>
                    </a:xfrm>
                    <a:prstGeom prst="rect">
                      <a:avLst/>
                    </a:prstGeom>
                  </pic:spPr>
                </pic:pic>
              </a:graphicData>
            </a:graphic>
          </wp:inline>
        </w:drawing>
      </w:r>
    </w:p>
    <w:p w:rsidR="00B045F0" w:rsidRPr="00A31821" w:rsidRDefault="00B045F0" w:rsidP="000D5D37">
      <w:pPr>
        <w:jc w:val="center"/>
        <w:rPr>
          <w:b/>
        </w:rPr>
      </w:pPr>
      <w:proofErr w:type="gramStart"/>
      <w:r w:rsidRPr="00A31821">
        <w:rPr>
          <w:b/>
        </w:rPr>
        <w:t>Sơ</w:t>
      </w:r>
      <w:proofErr w:type="gramEnd"/>
      <w:r w:rsidRPr="00A31821">
        <w:rPr>
          <w:b/>
        </w:rPr>
        <w:t xml:space="preserve"> đồ 2: </w:t>
      </w:r>
      <w:r w:rsidR="00A31821" w:rsidRPr="00A31821">
        <w:t>Người sử dụng tự thiết kế “nhiệm vụ” cho mình</w:t>
      </w:r>
    </w:p>
    <w:p w:rsidR="000D5D37" w:rsidRPr="00282BE8" w:rsidRDefault="000D5D37" w:rsidP="000D5D37">
      <w:pPr>
        <w:pStyle w:val="ListParagraph"/>
        <w:ind w:left="1080"/>
        <w:rPr>
          <w:rFonts w:ascii="Times New Roman" w:hAnsi="Times New Roman" w:cs="Times New Roman"/>
        </w:rPr>
      </w:pPr>
    </w:p>
    <w:p w:rsidR="00A83276" w:rsidRDefault="00C2718D" w:rsidP="00A83276">
      <w:pPr>
        <w:pStyle w:val="ListParagraph"/>
        <w:numPr>
          <w:ilvl w:val="0"/>
          <w:numId w:val="4"/>
        </w:numPr>
        <w:rPr>
          <w:rFonts w:ascii="Times New Roman" w:hAnsi="Times New Roman" w:cs="Times New Roman"/>
        </w:rPr>
      </w:pPr>
      <w:r w:rsidRPr="003F76F3">
        <w:rPr>
          <w:rFonts w:ascii="Times New Roman" w:hAnsi="Times New Roman" w:cs="Times New Roman"/>
        </w:rPr>
        <w:t xml:space="preserve">Mỗi một việc do người dùng chọn để thực hiện, sẽ được lưu vào dữ liệu, sau một số </w:t>
      </w:r>
      <w:r w:rsidR="00E916F4">
        <w:rPr>
          <w:rFonts w:ascii="Times New Roman" w:hAnsi="Times New Roman" w:cs="Times New Roman"/>
        </w:rPr>
        <w:t xml:space="preserve">lần </w:t>
      </w:r>
      <w:r w:rsidRPr="003F76F3">
        <w:rPr>
          <w:rFonts w:ascii="Times New Roman" w:hAnsi="Times New Roman" w:cs="Times New Roman"/>
        </w:rPr>
        <w:t>xác định công việc người dùng chọn</w:t>
      </w:r>
      <w:r w:rsidR="00E916F4">
        <w:rPr>
          <w:rFonts w:ascii="Times New Roman" w:hAnsi="Times New Roman" w:cs="Times New Roman"/>
        </w:rPr>
        <w:t xml:space="preserve"> để thực hiện</w:t>
      </w:r>
      <w:r w:rsidRPr="003F76F3">
        <w:rPr>
          <w:rFonts w:ascii="Times New Roman" w:hAnsi="Times New Roman" w:cs="Times New Roman"/>
        </w:rPr>
        <w:t>, hệ thống sẽ trao tặng cho người dùng một huy chương hoặc huy hiệu.</w:t>
      </w:r>
    </w:p>
    <w:p w:rsidR="00F56660" w:rsidRPr="00C13F50" w:rsidRDefault="00F56660" w:rsidP="00F56660">
      <w:pPr>
        <w:pStyle w:val="ListParagraph"/>
        <w:ind w:left="1080"/>
        <w:jc w:val="center"/>
        <w:rPr>
          <w:rFonts w:ascii="Times New Roman" w:hAnsi="Times New Roman" w:cs="Times New Roman"/>
        </w:rPr>
      </w:pPr>
      <w:r>
        <w:rPr>
          <w:noProof/>
        </w:rPr>
        <w:drawing>
          <wp:inline distT="0" distB="0" distL="0" distR="0" wp14:anchorId="197B9BE1" wp14:editId="3617CB99">
            <wp:extent cx="31623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rsidR="00F56660" w:rsidRDefault="00F56660" w:rsidP="002B0303">
      <w:pPr>
        <w:pStyle w:val="ListParagraph"/>
        <w:ind w:left="1080"/>
        <w:jc w:val="center"/>
      </w:pPr>
      <w:r w:rsidRPr="00F56660">
        <w:rPr>
          <w:b/>
          <w:bCs/>
        </w:rPr>
        <w:t>H.1:</w:t>
      </w:r>
      <w:r>
        <w:t xml:space="preserve"> Hình ảnh ví dụ về một số huy chương/huy hiệu</w:t>
      </w:r>
    </w:p>
    <w:p w:rsidR="00F56660" w:rsidRDefault="00F56660" w:rsidP="00F56660">
      <w:pPr>
        <w:pStyle w:val="ListParagraph"/>
        <w:ind w:left="1080"/>
        <w:rPr>
          <w:rFonts w:ascii="Times New Roman" w:hAnsi="Times New Roman" w:cs="Times New Roman"/>
        </w:rPr>
      </w:pPr>
    </w:p>
    <w:p w:rsidR="008E67E3" w:rsidRDefault="008E67E3" w:rsidP="008E67E3">
      <w:pPr>
        <w:pStyle w:val="ListParagraph"/>
        <w:numPr>
          <w:ilvl w:val="0"/>
          <w:numId w:val="4"/>
        </w:numPr>
        <w:rPr>
          <w:rFonts w:ascii="Times New Roman" w:hAnsi="Times New Roman" w:cs="Times New Roman"/>
        </w:rPr>
      </w:pPr>
      <w:r w:rsidRPr="008E67E3">
        <w:rPr>
          <w:rFonts w:ascii="Times New Roman" w:hAnsi="Times New Roman" w:cs="Times New Roman"/>
        </w:rPr>
        <w:t>Sau khi người dùng đã thực hiện được công việc bản thân muốn làm, có thể (A) xác nhận với phần mềm là đã thực hiện công việc, (B) chờ tới phần mềm tự hỏi xem đã thực hiện công việc hay chưa.</w:t>
      </w:r>
    </w:p>
    <w:p w:rsidR="008E67E3" w:rsidRDefault="008E67E3" w:rsidP="008E67E3">
      <w:pPr>
        <w:pStyle w:val="ListParagraph"/>
        <w:numPr>
          <w:ilvl w:val="0"/>
          <w:numId w:val="4"/>
        </w:numPr>
        <w:rPr>
          <w:rFonts w:ascii="Times New Roman" w:hAnsi="Times New Roman" w:cs="Times New Roman"/>
        </w:rPr>
      </w:pPr>
      <w:r w:rsidRPr="008E67E3">
        <w:rPr>
          <w:rFonts w:ascii="Times New Roman" w:hAnsi="Times New Roman" w:cs="Times New Roman"/>
        </w:rPr>
        <w:t>Sau một số</w:t>
      </w:r>
      <w:r w:rsidR="00EC0943">
        <w:rPr>
          <w:rFonts w:ascii="Times New Roman" w:hAnsi="Times New Roman" w:cs="Times New Roman"/>
        </w:rPr>
        <w:t xml:space="preserve"> lần</w:t>
      </w:r>
      <w:r w:rsidRPr="008E67E3">
        <w:rPr>
          <w:rFonts w:ascii="Times New Roman" w:hAnsi="Times New Roman" w:cs="Times New Roman"/>
        </w:rPr>
        <w:t xml:space="preserve"> xác định công việc người dùng chọn để thực hiện trong một nhóm, ví dụ đọc sách, chơi cờ, làm bài tập 50 lần, một điểm xác định sẽ được cộng vào nhóm trí tuệ.</w:t>
      </w:r>
    </w:p>
    <w:p w:rsidR="004E7D87" w:rsidRDefault="006E0436" w:rsidP="00B444AC">
      <w:pPr>
        <w:pStyle w:val="ListParagraph"/>
        <w:numPr>
          <w:ilvl w:val="0"/>
          <w:numId w:val="4"/>
        </w:numPr>
        <w:rPr>
          <w:rFonts w:ascii="Times New Roman" w:hAnsi="Times New Roman" w:cs="Times New Roman"/>
        </w:rPr>
      </w:pPr>
      <w:r w:rsidRPr="006E0436">
        <w:rPr>
          <w:rFonts w:ascii="Times New Roman" w:hAnsi="Times New Roman" w:cs="Times New Roman"/>
        </w:rPr>
        <w:t xml:space="preserve">Ngoại trừ lần đầu tiên người dùng sử dụng, sẽ không có bất cứ lần nào người dùng có thể tự cộng điểm vào các tính năng của nhân vật ảo, ngoại trừ người </w:t>
      </w:r>
      <w:r w:rsidR="009A266C">
        <w:rPr>
          <w:rFonts w:ascii="Times New Roman" w:hAnsi="Times New Roman" w:cs="Times New Roman"/>
        </w:rPr>
        <w:t>dùng phải tự thân thực hiện những việc đã hoạch định để “tang cường” sức mạnh cho nhân vật ảo của mình.</w:t>
      </w:r>
      <w:r w:rsidR="00613048">
        <w:rPr>
          <w:rFonts w:ascii="Times New Roman" w:hAnsi="Times New Roman" w:cs="Times New Roman"/>
        </w:rPr>
        <w:t>.</w:t>
      </w:r>
    </w:p>
    <w:p w:rsidR="004E7D87" w:rsidRDefault="004E7D87" w:rsidP="004E7D87">
      <w:pPr>
        <w:pStyle w:val="ListParagraph"/>
        <w:ind w:left="1080"/>
        <w:rPr>
          <w:rFonts w:ascii="Times New Roman" w:hAnsi="Times New Roman" w:cs="Times New Roman"/>
        </w:rPr>
      </w:pPr>
    </w:p>
    <w:p w:rsidR="004E7D87" w:rsidRDefault="004E7D87" w:rsidP="004E7D87">
      <w:pPr>
        <w:rPr>
          <w:rFonts w:ascii="Times New Roman" w:hAnsi="Times New Roman" w:cs="Times New Roman"/>
        </w:rPr>
      </w:pPr>
    </w:p>
    <w:p w:rsidR="00C20BF2" w:rsidRDefault="00C20BF2" w:rsidP="004E7D87">
      <w:pPr>
        <w:jc w:val="center"/>
        <w:rPr>
          <w:rFonts w:ascii="Times New Roman" w:hAnsi="Times New Roman" w:cs="Times New Roman"/>
        </w:rPr>
      </w:pPr>
      <w:r>
        <w:rPr>
          <w:noProof/>
        </w:rPr>
        <w:drawing>
          <wp:inline distT="0" distB="0" distL="0" distR="0" wp14:anchorId="254E36B5" wp14:editId="4495823D">
            <wp:extent cx="6400800" cy="174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ard_and_share_archivement_process.jpg"/>
                    <pic:cNvPicPr/>
                  </pic:nvPicPr>
                  <pic:blipFill>
                    <a:blip r:embed="rId28">
                      <a:extLst>
                        <a:ext uri="{28A0092B-C50C-407E-A947-70E740481C1C}">
                          <a14:useLocalDpi xmlns:a14="http://schemas.microsoft.com/office/drawing/2010/main" val="0"/>
                        </a:ext>
                      </a:extLst>
                    </a:blip>
                    <a:stretch>
                      <a:fillRect/>
                    </a:stretch>
                  </pic:blipFill>
                  <pic:spPr>
                    <a:xfrm>
                      <a:off x="0" y="0"/>
                      <a:ext cx="6400800" cy="1749425"/>
                    </a:xfrm>
                    <a:prstGeom prst="rect">
                      <a:avLst/>
                    </a:prstGeom>
                  </pic:spPr>
                </pic:pic>
              </a:graphicData>
            </a:graphic>
          </wp:inline>
        </w:drawing>
      </w:r>
    </w:p>
    <w:p w:rsidR="0041745E" w:rsidRPr="004E7D87" w:rsidRDefault="0041745E" w:rsidP="004E7D87">
      <w:pPr>
        <w:jc w:val="center"/>
        <w:rPr>
          <w:rFonts w:ascii="Times New Roman" w:hAnsi="Times New Roman" w:cs="Times New Roman"/>
        </w:rPr>
      </w:pPr>
      <w:proofErr w:type="gramStart"/>
      <w:r w:rsidRPr="0041745E">
        <w:rPr>
          <w:rFonts w:ascii="Times New Roman" w:hAnsi="Times New Roman" w:cs="Times New Roman"/>
          <w:b/>
        </w:rPr>
        <w:t>Sơ</w:t>
      </w:r>
      <w:proofErr w:type="gramEnd"/>
      <w:r w:rsidRPr="0041745E">
        <w:rPr>
          <w:rFonts w:ascii="Times New Roman" w:hAnsi="Times New Roman" w:cs="Times New Roman"/>
          <w:b/>
        </w:rPr>
        <w:t xml:space="preserve"> đồ 3:</w:t>
      </w:r>
      <w:r>
        <w:rPr>
          <w:rFonts w:ascii="Times New Roman" w:hAnsi="Times New Roman" w:cs="Times New Roman"/>
        </w:rPr>
        <w:t xml:space="preserve"> Khen thưởng, xác nhận hành động của người sử dụng</w:t>
      </w:r>
    </w:p>
    <w:p w:rsidR="00613048" w:rsidRPr="00613048" w:rsidRDefault="00613048" w:rsidP="00F56660">
      <w:pPr>
        <w:pStyle w:val="ListParagraph"/>
        <w:ind w:left="1080"/>
        <w:rPr>
          <w:rFonts w:ascii="Times New Roman" w:hAnsi="Times New Roman" w:cs="Times New Roman"/>
        </w:rPr>
      </w:pPr>
    </w:p>
    <w:p w:rsidR="00F56660" w:rsidRDefault="00F56660" w:rsidP="00F56660">
      <w:pPr>
        <w:ind w:firstLine="720"/>
      </w:pPr>
    </w:p>
    <w:p w:rsidR="001A45FD" w:rsidRP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Những huy chương/ danh hiệu/ chỉ số tính năng của nhân vật ảo, sẽ được công khai trên:</w:t>
      </w:r>
    </w:p>
    <w:p w:rsidR="001A45FD" w:rsidRP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xml:space="preserve">  + Website của phần mềm</w:t>
      </w:r>
    </w:p>
    <w:p w:rsid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xml:space="preserve">  + Các mạng xã hội: Facebook, Twitter, Google+</w:t>
      </w:r>
    </w:p>
    <w:p w:rsidR="00960098" w:rsidRPr="001A45FD" w:rsidRDefault="00960098" w:rsidP="001A45FD">
      <w:pPr>
        <w:pStyle w:val="ListParagraph"/>
        <w:ind w:left="1080"/>
        <w:rPr>
          <w:rFonts w:ascii="Times New Roman" w:hAnsi="Times New Roman" w:cs="Times New Roman"/>
        </w:rPr>
      </w:pPr>
    </w:p>
    <w:p w:rsidR="001A45FD" w:rsidRP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xml:space="preserve">- Sau một khoảng thời gian, hệ thống sẽ cho ra một số sự kiện, nơi mà người dùng có thể hưởng thụ những thành quả hiện thực, hoặc những thành quả ảo mà bản thân </w:t>
      </w:r>
      <w:r w:rsidR="00B674AD">
        <w:rPr>
          <w:rFonts w:ascii="Times New Roman" w:hAnsi="Times New Roman" w:cs="Times New Roman"/>
        </w:rPr>
        <w:t>đã “đổ mồ hôi, sôi nước mắt” để thực hiện những “nhiệm vụ” đã đề ra:</w:t>
      </w:r>
    </w:p>
    <w:p w:rsidR="001A45FD" w:rsidRP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xml:space="preserve">   + Thành quả hiện thực: các cuộc thi tài năng như đàn, hát, nấu ăn... </w:t>
      </w:r>
      <w:proofErr w:type="gramStart"/>
      <w:r w:rsidRPr="001A45FD">
        <w:rPr>
          <w:rFonts w:ascii="Times New Roman" w:hAnsi="Times New Roman" w:cs="Times New Roman"/>
        </w:rPr>
        <w:t>Phần thưởng lúc này hiện vật.</w:t>
      </w:r>
      <w:proofErr w:type="gramEnd"/>
    </w:p>
    <w:p w:rsidR="001A45FD" w:rsidRDefault="001A45FD" w:rsidP="001A45FD">
      <w:pPr>
        <w:pStyle w:val="ListParagraph"/>
        <w:ind w:left="1080"/>
        <w:rPr>
          <w:rFonts w:ascii="Times New Roman" w:hAnsi="Times New Roman" w:cs="Times New Roman"/>
        </w:rPr>
      </w:pPr>
      <w:r w:rsidRPr="001A45FD">
        <w:rPr>
          <w:rFonts w:ascii="Times New Roman" w:hAnsi="Times New Roman" w:cs="Times New Roman"/>
        </w:rPr>
        <w:t xml:space="preserve">   + Thành quả ảo: giả định có một nhóm quái vật xuất hiện tới những vị trí cụ thể trên bản </w:t>
      </w:r>
      <w:proofErr w:type="gramStart"/>
      <w:r w:rsidRPr="001A45FD">
        <w:rPr>
          <w:rFonts w:ascii="Times New Roman" w:hAnsi="Times New Roman" w:cs="Times New Roman"/>
        </w:rPr>
        <w:t>đồ(</w:t>
      </w:r>
      <w:proofErr w:type="gramEnd"/>
      <w:r w:rsidRPr="001A45FD">
        <w:rPr>
          <w:rFonts w:ascii="Times New Roman" w:hAnsi="Times New Roman" w:cs="Times New Roman"/>
        </w:rPr>
        <w:t>ảo), lúc này người dùng có thể</w:t>
      </w:r>
      <w:r w:rsidR="00B674AD">
        <w:rPr>
          <w:rFonts w:ascii="Times New Roman" w:hAnsi="Times New Roman" w:cs="Times New Roman"/>
        </w:rPr>
        <w:t xml:space="preserve"> sử dụng nhân vật ảo để </w:t>
      </w:r>
      <w:r w:rsidRPr="001A45FD">
        <w:rPr>
          <w:rFonts w:ascii="Times New Roman" w:hAnsi="Times New Roman" w:cs="Times New Roman"/>
        </w:rPr>
        <w:t xml:space="preserve"> lập nhóm/tổ đội đi tiêu diệt quái vật. Phần thưởng lúc này là danh hiệu hoặc đồ vật </w:t>
      </w:r>
      <w:proofErr w:type="gramStart"/>
      <w:r w:rsidRPr="001A45FD">
        <w:rPr>
          <w:rFonts w:ascii="Times New Roman" w:hAnsi="Times New Roman" w:cs="Times New Roman"/>
        </w:rPr>
        <w:t>ảo(</w:t>
      </w:r>
      <w:proofErr w:type="gramEnd"/>
      <w:r w:rsidRPr="001A45FD">
        <w:rPr>
          <w:rFonts w:ascii="Times New Roman" w:hAnsi="Times New Roman" w:cs="Times New Roman"/>
        </w:rPr>
        <w:t>không ảnh hưởng nhiều tới hệ thống nhân vật).</w:t>
      </w:r>
    </w:p>
    <w:p w:rsidR="00A82EA7" w:rsidRDefault="00A82EA7" w:rsidP="001A45FD">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extent cx="49530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join_events.jpg"/>
                    <pic:cNvPicPr/>
                  </pic:nvPicPr>
                  <pic:blipFill>
                    <a:blip r:embed="rId29">
                      <a:extLst>
                        <a:ext uri="{28A0092B-C50C-407E-A947-70E740481C1C}">
                          <a14:useLocalDpi xmlns:a14="http://schemas.microsoft.com/office/drawing/2010/main" val="0"/>
                        </a:ext>
                      </a:extLst>
                    </a:blip>
                    <a:stretch>
                      <a:fillRect/>
                    </a:stretch>
                  </pic:blipFill>
                  <pic:spPr>
                    <a:xfrm>
                      <a:off x="0" y="0"/>
                      <a:ext cx="4953000" cy="3333750"/>
                    </a:xfrm>
                    <a:prstGeom prst="rect">
                      <a:avLst/>
                    </a:prstGeom>
                  </pic:spPr>
                </pic:pic>
              </a:graphicData>
            </a:graphic>
          </wp:inline>
        </w:drawing>
      </w:r>
    </w:p>
    <w:p w:rsidR="007B4685" w:rsidRDefault="007B4685" w:rsidP="007B4685">
      <w:pPr>
        <w:pStyle w:val="ListParagraph"/>
        <w:ind w:left="1080"/>
        <w:jc w:val="center"/>
        <w:rPr>
          <w:rFonts w:ascii="Times New Roman" w:hAnsi="Times New Roman" w:cs="Times New Roman"/>
        </w:rPr>
      </w:pPr>
      <w:proofErr w:type="gramStart"/>
      <w:r w:rsidRPr="00F606FF">
        <w:rPr>
          <w:rFonts w:ascii="Times New Roman" w:hAnsi="Times New Roman" w:cs="Times New Roman"/>
          <w:b/>
        </w:rPr>
        <w:t>Sơ</w:t>
      </w:r>
      <w:proofErr w:type="gramEnd"/>
      <w:r w:rsidRPr="00F606FF">
        <w:rPr>
          <w:rFonts w:ascii="Times New Roman" w:hAnsi="Times New Roman" w:cs="Times New Roman"/>
          <w:b/>
        </w:rPr>
        <w:t xml:space="preserve"> đồ 4:</w:t>
      </w:r>
      <w:r>
        <w:rPr>
          <w:rFonts w:ascii="Times New Roman" w:hAnsi="Times New Roman" w:cs="Times New Roman"/>
        </w:rPr>
        <w:t xml:space="preserve"> Hoạt động tham gia các events ảo/thực của người dùng.</w:t>
      </w:r>
    </w:p>
    <w:p w:rsidR="00903DEB" w:rsidRPr="00903DEB" w:rsidRDefault="00903DEB" w:rsidP="00214624">
      <w:pPr>
        <w:rPr>
          <w:rFonts w:ascii="Times New Roman" w:hAnsi="Times New Roman" w:cs="Times New Roman"/>
        </w:rPr>
      </w:pPr>
    </w:p>
    <w:p w:rsidR="00F72DC1" w:rsidRPr="003F76F3" w:rsidRDefault="00F72DC1" w:rsidP="00F72DC1">
      <w:pPr>
        <w:pStyle w:val="ListParagraph"/>
        <w:ind w:left="1080"/>
        <w:rPr>
          <w:rFonts w:ascii="Times New Roman" w:hAnsi="Times New Roman" w:cs="Times New Roman"/>
        </w:rPr>
      </w:pPr>
    </w:p>
    <w:p w:rsidR="00EA4131" w:rsidRPr="00477E80" w:rsidRDefault="0012681F" w:rsidP="00EA4131">
      <w:pPr>
        <w:pStyle w:val="ListParagraph"/>
        <w:numPr>
          <w:ilvl w:val="0"/>
          <w:numId w:val="3"/>
        </w:numPr>
        <w:rPr>
          <w:rFonts w:ascii="Times New Roman" w:hAnsi="Times New Roman" w:cs="Times New Roman"/>
          <w:b/>
        </w:rPr>
      </w:pPr>
      <w:r w:rsidRPr="00477E80">
        <w:rPr>
          <w:rFonts w:ascii="Times New Roman" w:hAnsi="Times New Roman" w:cs="Times New Roman"/>
          <w:b/>
        </w:rPr>
        <w:t>ÍCH LỢI KHÁCH HÀNG ĐẠT ĐƯỢC:</w:t>
      </w:r>
    </w:p>
    <w:p w:rsidR="001A45FD" w:rsidRDefault="001A45FD" w:rsidP="001A45FD">
      <w:pPr>
        <w:pStyle w:val="ListParagraph"/>
        <w:numPr>
          <w:ilvl w:val="0"/>
          <w:numId w:val="4"/>
        </w:numPr>
        <w:rPr>
          <w:rFonts w:ascii="Times New Roman" w:hAnsi="Times New Roman" w:cs="Times New Roman"/>
        </w:rPr>
      </w:pPr>
      <w:r>
        <w:rPr>
          <w:rFonts w:ascii="Times New Roman" w:hAnsi="Times New Roman" w:cs="Times New Roman"/>
        </w:rPr>
        <w:t>Chính nhờ vào hệ thống Trò chơi hóa, áp dụng những thuộc tính games vào phần mềm</w:t>
      </w:r>
      <w:r w:rsidR="002A472A">
        <w:rPr>
          <w:rFonts w:ascii="Times New Roman" w:hAnsi="Times New Roman" w:cs="Times New Roman"/>
        </w:rPr>
        <w:t>, cho người dung sự thích thú trong mỗi hoạt động do chính họ đề ra</w:t>
      </w:r>
      <w:r>
        <w:rPr>
          <w:rFonts w:ascii="Times New Roman" w:hAnsi="Times New Roman" w:cs="Times New Roman"/>
        </w:rPr>
        <w:t>,</w:t>
      </w:r>
      <w:r w:rsidR="002A472A">
        <w:rPr>
          <w:rFonts w:ascii="Times New Roman" w:hAnsi="Times New Roman" w:cs="Times New Roman"/>
        </w:rPr>
        <w:t xml:space="preserve"> nhân vật ảo sẽ đại diện như là thành quả họ đã và đang đạt được, đồng thời huy hiệu/huân chương cũng là một đánh dấu</w:t>
      </w:r>
      <w:r>
        <w:rPr>
          <w:rFonts w:ascii="Times New Roman" w:hAnsi="Times New Roman" w:cs="Times New Roman"/>
        </w:rPr>
        <w:t xml:space="preserve"> </w:t>
      </w:r>
      <w:r w:rsidR="007544CE">
        <w:rPr>
          <w:rFonts w:ascii="Times New Roman" w:hAnsi="Times New Roman" w:cs="Times New Roman"/>
        </w:rPr>
        <w:t xml:space="preserve">cho những thành quả họ đạt được. Thông qua website của phần mềm, các mạng xã hội: Facebook/Twitter/Google+, những thành quả này sẽ được đưa ra tới bạn bè họ. Những điều này </w:t>
      </w:r>
      <w:r>
        <w:rPr>
          <w:rFonts w:ascii="Times New Roman" w:hAnsi="Times New Roman" w:cs="Times New Roman"/>
        </w:rPr>
        <w:t>sẽ khiến người sử dụng thay đổi dần những thói quen không tốt của bản thân, để tham gia vào các hoạt động rèn luyện bản thân, cho đến khi những hoạt động đó trở thành thói quen mới của họ</w:t>
      </w:r>
      <w:r w:rsidR="002A472A">
        <w:rPr>
          <w:rFonts w:ascii="Times New Roman" w:hAnsi="Times New Roman" w:cs="Times New Roman"/>
        </w:rPr>
        <w:t>; mà vẫ</w:t>
      </w:r>
      <w:r w:rsidR="00721478">
        <w:rPr>
          <w:rFonts w:ascii="Times New Roman" w:hAnsi="Times New Roman" w:cs="Times New Roman"/>
        </w:rPr>
        <w:t>n khiến người sử dụng cảm thấy niềm vui, có câu chuyện kể về những hoạt động của họ, tương tự như họ hay kể về những câu chuyện khi họ chơi games.</w:t>
      </w:r>
    </w:p>
    <w:tbl>
      <w:tblPr>
        <w:tblStyle w:val="TableGrid"/>
        <w:tblW w:w="0" w:type="auto"/>
        <w:tblLook w:val="04A0" w:firstRow="1" w:lastRow="0" w:firstColumn="1" w:lastColumn="0" w:noHBand="0" w:noVBand="1"/>
      </w:tblPr>
      <w:tblGrid>
        <w:gridCol w:w="5148"/>
        <w:gridCol w:w="5148"/>
      </w:tblGrid>
      <w:tr w:rsidR="00664189" w:rsidTr="0005565B">
        <w:tc>
          <w:tcPr>
            <w:tcW w:w="5148" w:type="dxa"/>
            <w:shd w:val="clear" w:color="auto" w:fill="C6D9F1" w:themeFill="text2" w:themeFillTint="33"/>
          </w:tcPr>
          <w:p w:rsidR="00664189" w:rsidRPr="0005565B" w:rsidRDefault="00664189" w:rsidP="00664189">
            <w:pPr>
              <w:rPr>
                <w:rFonts w:ascii="Times New Roman" w:hAnsi="Times New Roman" w:cs="Times New Roman"/>
                <w:b/>
              </w:rPr>
            </w:pPr>
            <w:r w:rsidRPr="0005565B">
              <w:rPr>
                <w:rFonts w:ascii="Times New Roman" w:hAnsi="Times New Roman" w:cs="Times New Roman"/>
                <w:b/>
              </w:rPr>
              <w:t>Ý tưởng trong phần mềm</w:t>
            </w:r>
          </w:p>
        </w:tc>
        <w:tc>
          <w:tcPr>
            <w:tcW w:w="5148" w:type="dxa"/>
            <w:shd w:val="clear" w:color="auto" w:fill="C6D9F1" w:themeFill="text2" w:themeFillTint="33"/>
          </w:tcPr>
          <w:p w:rsidR="00664189" w:rsidRPr="0005565B" w:rsidRDefault="00664189" w:rsidP="00721478">
            <w:pPr>
              <w:rPr>
                <w:rFonts w:ascii="Times New Roman" w:hAnsi="Times New Roman" w:cs="Times New Roman"/>
                <w:b/>
              </w:rPr>
            </w:pPr>
            <w:r w:rsidRPr="0005565B">
              <w:rPr>
                <w:rFonts w:ascii="Times New Roman" w:hAnsi="Times New Roman" w:cs="Times New Roman"/>
                <w:b/>
              </w:rPr>
              <w:t>Thuộc tính games tương ứng</w:t>
            </w:r>
          </w:p>
        </w:tc>
      </w:tr>
      <w:tr w:rsidR="00664189" w:rsidTr="00664189">
        <w:tc>
          <w:tcPr>
            <w:tcW w:w="5148" w:type="dxa"/>
          </w:tcPr>
          <w:p w:rsidR="00664189" w:rsidRDefault="00664189" w:rsidP="00721478">
            <w:pPr>
              <w:rPr>
                <w:rFonts w:ascii="Times New Roman" w:hAnsi="Times New Roman" w:cs="Times New Roman"/>
              </w:rPr>
            </w:pPr>
            <w:r>
              <w:rPr>
                <w:rFonts w:ascii="Times New Roman" w:hAnsi="Times New Roman" w:cs="Times New Roman"/>
              </w:rPr>
              <w:t>Tạo nhân vật/Tăng điểm nhân vật</w:t>
            </w:r>
          </w:p>
        </w:tc>
        <w:tc>
          <w:tcPr>
            <w:tcW w:w="5148" w:type="dxa"/>
          </w:tcPr>
          <w:p w:rsidR="00664189" w:rsidRDefault="00664189" w:rsidP="00721478">
            <w:pPr>
              <w:rPr>
                <w:rFonts w:ascii="Times New Roman" w:hAnsi="Times New Roman" w:cs="Times New Roman"/>
              </w:rPr>
            </w:pPr>
            <w:r>
              <w:rPr>
                <w:rFonts w:ascii="Times New Roman" w:hAnsi="Times New Roman" w:cs="Times New Roman"/>
              </w:rPr>
              <w:t>Meaningful choices</w:t>
            </w:r>
          </w:p>
        </w:tc>
      </w:tr>
      <w:tr w:rsidR="00664189" w:rsidTr="00664189">
        <w:tc>
          <w:tcPr>
            <w:tcW w:w="5148" w:type="dxa"/>
          </w:tcPr>
          <w:p w:rsidR="00664189" w:rsidRDefault="001948A4" w:rsidP="00721478">
            <w:pPr>
              <w:rPr>
                <w:rFonts w:ascii="Times New Roman" w:hAnsi="Times New Roman" w:cs="Times New Roman"/>
              </w:rPr>
            </w:pPr>
            <w:r>
              <w:rPr>
                <w:rFonts w:ascii="Times New Roman" w:hAnsi="Times New Roman" w:cs="Times New Roman"/>
              </w:rPr>
              <w:t>Lựa chọn việc thực hiện</w:t>
            </w:r>
          </w:p>
        </w:tc>
        <w:tc>
          <w:tcPr>
            <w:tcW w:w="5148" w:type="dxa"/>
          </w:tcPr>
          <w:p w:rsidR="00664189" w:rsidRDefault="001948A4" w:rsidP="00721478">
            <w:pPr>
              <w:rPr>
                <w:rFonts w:ascii="Times New Roman" w:hAnsi="Times New Roman" w:cs="Times New Roman"/>
              </w:rPr>
            </w:pPr>
            <w:r>
              <w:rPr>
                <w:rFonts w:ascii="Times New Roman" w:hAnsi="Times New Roman" w:cs="Times New Roman"/>
              </w:rPr>
              <w:t>Meaningful choices/Questings</w:t>
            </w:r>
            <w:r w:rsidR="00F722DC">
              <w:rPr>
                <w:rFonts w:ascii="Times New Roman" w:hAnsi="Times New Roman" w:cs="Times New Roman"/>
              </w:rPr>
              <w:t>/Role playing</w:t>
            </w:r>
            <w:r w:rsidR="00793A13">
              <w:rPr>
                <w:rFonts w:ascii="Times New Roman" w:hAnsi="Times New Roman" w:cs="Times New Roman"/>
              </w:rPr>
              <w:t>/Customization</w:t>
            </w:r>
          </w:p>
        </w:tc>
      </w:tr>
      <w:tr w:rsidR="00135C4B" w:rsidTr="00664189">
        <w:tc>
          <w:tcPr>
            <w:tcW w:w="5148" w:type="dxa"/>
          </w:tcPr>
          <w:p w:rsidR="00135C4B" w:rsidRDefault="00135C4B" w:rsidP="00721478">
            <w:pPr>
              <w:rPr>
                <w:rFonts w:ascii="Times New Roman" w:hAnsi="Times New Roman" w:cs="Times New Roman"/>
              </w:rPr>
            </w:pPr>
            <w:r>
              <w:rPr>
                <w:rFonts w:ascii="Times New Roman" w:hAnsi="Times New Roman" w:cs="Times New Roman"/>
              </w:rPr>
              <w:t>Các nhiệm vụ</w:t>
            </w:r>
          </w:p>
        </w:tc>
        <w:tc>
          <w:tcPr>
            <w:tcW w:w="5148" w:type="dxa"/>
          </w:tcPr>
          <w:p w:rsidR="00135C4B" w:rsidRDefault="00135C4B" w:rsidP="00721478">
            <w:pPr>
              <w:rPr>
                <w:rFonts w:ascii="Times New Roman" w:hAnsi="Times New Roman" w:cs="Times New Roman"/>
              </w:rPr>
            </w:pPr>
            <w:r>
              <w:rPr>
                <w:rFonts w:ascii="Times New Roman" w:hAnsi="Times New Roman" w:cs="Times New Roman"/>
              </w:rPr>
              <w:t>Challenges</w:t>
            </w:r>
          </w:p>
        </w:tc>
      </w:tr>
      <w:tr w:rsidR="00483E2B" w:rsidTr="00664189">
        <w:tc>
          <w:tcPr>
            <w:tcW w:w="5148" w:type="dxa"/>
          </w:tcPr>
          <w:p w:rsidR="00483E2B" w:rsidRDefault="004B7D57" w:rsidP="00F84EC0">
            <w:pPr>
              <w:rPr>
                <w:rFonts w:ascii="Times New Roman" w:hAnsi="Times New Roman" w:cs="Times New Roman"/>
              </w:rPr>
            </w:pPr>
            <w:r>
              <w:rPr>
                <w:rFonts w:ascii="Times New Roman" w:hAnsi="Times New Roman" w:cs="Times New Roman"/>
              </w:rPr>
              <w:t>Các loại chỉ số. Eg: Sức mạnh</w:t>
            </w:r>
            <w:proofErr w:type="gramStart"/>
            <w:r w:rsidR="00F84EC0">
              <w:rPr>
                <w:rFonts w:ascii="Times New Roman" w:hAnsi="Times New Roman" w:cs="Times New Roman"/>
              </w:rPr>
              <w:t>,</w:t>
            </w:r>
            <w:r>
              <w:rPr>
                <w:rFonts w:ascii="Times New Roman" w:hAnsi="Times New Roman" w:cs="Times New Roman"/>
              </w:rPr>
              <w:t>trí</w:t>
            </w:r>
            <w:proofErr w:type="gramEnd"/>
            <w:r>
              <w:rPr>
                <w:rFonts w:ascii="Times New Roman" w:hAnsi="Times New Roman" w:cs="Times New Roman"/>
              </w:rPr>
              <w:t xml:space="preserve"> tuệ</w:t>
            </w:r>
            <w:r w:rsidR="00AB555E">
              <w:rPr>
                <w:rFonts w:ascii="Times New Roman" w:hAnsi="Times New Roman" w:cs="Times New Roman"/>
              </w:rPr>
              <w:t>…</w:t>
            </w:r>
          </w:p>
        </w:tc>
        <w:tc>
          <w:tcPr>
            <w:tcW w:w="5148" w:type="dxa"/>
          </w:tcPr>
          <w:p w:rsidR="00483E2B" w:rsidRDefault="00F722DC" w:rsidP="00721478">
            <w:pPr>
              <w:rPr>
                <w:rFonts w:ascii="Times New Roman" w:hAnsi="Times New Roman" w:cs="Times New Roman"/>
              </w:rPr>
            </w:pPr>
            <w:r>
              <w:rPr>
                <w:rFonts w:ascii="Times New Roman" w:hAnsi="Times New Roman" w:cs="Times New Roman"/>
              </w:rPr>
              <w:t>Role playing</w:t>
            </w:r>
          </w:p>
        </w:tc>
      </w:tr>
      <w:tr w:rsidR="00483E2B" w:rsidTr="00664189">
        <w:tc>
          <w:tcPr>
            <w:tcW w:w="5148" w:type="dxa"/>
          </w:tcPr>
          <w:p w:rsidR="00483E2B" w:rsidRDefault="00522954" w:rsidP="00721478">
            <w:pPr>
              <w:rPr>
                <w:rFonts w:ascii="Times New Roman" w:hAnsi="Times New Roman" w:cs="Times New Roman"/>
              </w:rPr>
            </w:pPr>
            <w:r>
              <w:rPr>
                <w:rFonts w:ascii="Times New Roman" w:hAnsi="Times New Roman" w:cs="Times New Roman"/>
              </w:rPr>
              <w:t>Huy chương/huy hiệu</w:t>
            </w:r>
          </w:p>
        </w:tc>
        <w:tc>
          <w:tcPr>
            <w:tcW w:w="5148" w:type="dxa"/>
          </w:tcPr>
          <w:p w:rsidR="00483E2B" w:rsidRDefault="00522954" w:rsidP="00522954">
            <w:pPr>
              <w:rPr>
                <w:rFonts w:ascii="Times New Roman" w:hAnsi="Times New Roman" w:cs="Times New Roman"/>
              </w:rPr>
            </w:pPr>
            <w:r>
              <w:rPr>
                <w:rFonts w:ascii="Times New Roman" w:hAnsi="Times New Roman" w:cs="Times New Roman"/>
              </w:rPr>
              <w:t>Achievement</w:t>
            </w:r>
            <w:r w:rsidR="00356AE9">
              <w:rPr>
                <w:rFonts w:ascii="Times New Roman" w:hAnsi="Times New Roman" w:cs="Times New Roman"/>
              </w:rPr>
              <w:t>/Collecting</w:t>
            </w:r>
          </w:p>
        </w:tc>
      </w:tr>
      <w:tr w:rsidR="00483E2B" w:rsidTr="00664189">
        <w:tc>
          <w:tcPr>
            <w:tcW w:w="5148" w:type="dxa"/>
          </w:tcPr>
          <w:p w:rsidR="00483E2B" w:rsidRDefault="00522954" w:rsidP="00721478">
            <w:pPr>
              <w:rPr>
                <w:rFonts w:ascii="Times New Roman" w:hAnsi="Times New Roman" w:cs="Times New Roman"/>
              </w:rPr>
            </w:pPr>
            <w:r>
              <w:rPr>
                <w:rFonts w:ascii="Times New Roman" w:hAnsi="Times New Roman" w:cs="Times New Roman"/>
              </w:rPr>
              <w:t>Tăng điểm vào các thuộc tính</w:t>
            </w:r>
            <w:r w:rsidR="0082162E">
              <w:rPr>
                <w:rFonts w:ascii="Times New Roman" w:hAnsi="Times New Roman" w:cs="Times New Roman"/>
              </w:rPr>
              <w:t xml:space="preserve"> khi thực hiện nhiệm vụ</w:t>
            </w:r>
          </w:p>
        </w:tc>
        <w:tc>
          <w:tcPr>
            <w:tcW w:w="5148" w:type="dxa"/>
          </w:tcPr>
          <w:p w:rsidR="00483E2B" w:rsidRDefault="00522954" w:rsidP="00721478">
            <w:pPr>
              <w:rPr>
                <w:rFonts w:ascii="Times New Roman" w:hAnsi="Times New Roman" w:cs="Times New Roman"/>
              </w:rPr>
            </w:pPr>
            <w:r>
              <w:rPr>
                <w:rFonts w:ascii="Times New Roman" w:hAnsi="Times New Roman" w:cs="Times New Roman"/>
              </w:rPr>
              <w:t>Achievement/Progression</w:t>
            </w:r>
            <w:r w:rsidR="0082162E">
              <w:rPr>
                <w:rFonts w:ascii="Times New Roman" w:hAnsi="Times New Roman" w:cs="Times New Roman"/>
              </w:rPr>
              <w:t>/Limitation</w:t>
            </w:r>
          </w:p>
        </w:tc>
      </w:tr>
      <w:tr w:rsidR="00C60C63" w:rsidTr="00664189">
        <w:tc>
          <w:tcPr>
            <w:tcW w:w="5148" w:type="dxa"/>
          </w:tcPr>
          <w:p w:rsidR="00C60C63" w:rsidRDefault="00356AE9" w:rsidP="00721478">
            <w:pPr>
              <w:rPr>
                <w:rFonts w:ascii="Times New Roman" w:hAnsi="Times New Roman" w:cs="Times New Roman"/>
              </w:rPr>
            </w:pPr>
            <w:r>
              <w:rPr>
                <w:rFonts w:ascii="Times New Roman" w:hAnsi="Times New Roman" w:cs="Times New Roman"/>
              </w:rPr>
              <w:t>Chia sẻ huy chương/nhân vật ảo lên các mạng xã hội</w:t>
            </w:r>
          </w:p>
        </w:tc>
        <w:tc>
          <w:tcPr>
            <w:tcW w:w="5148" w:type="dxa"/>
          </w:tcPr>
          <w:p w:rsidR="00C60C63" w:rsidRDefault="00356AE9" w:rsidP="00721478">
            <w:pPr>
              <w:rPr>
                <w:rFonts w:ascii="Times New Roman" w:hAnsi="Times New Roman" w:cs="Times New Roman"/>
              </w:rPr>
            </w:pPr>
            <w:r w:rsidRPr="00356AE9">
              <w:rPr>
                <w:rFonts w:ascii="Times New Roman" w:hAnsi="Times New Roman" w:cs="Times New Roman"/>
              </w:rPr>
              <w:t>Recognition</w:t>
            </w:r>
            <w:r>
              <w:rPr>
                <w:rFonts w:ascii="Times New Roman" w:hAnsi="Times New Roman" w:cs="Times New Roman"/>
              </w:rPr>
              <w:t>/</w:t>
            </w:r>
            <w:r w:rsidR="00074D3D">
              <w:rPr>
                <w:rFonts w:ascii="Times New Roman" w:hAnsi="Times New Roman" w:cs="Times New Roman"/>
              </w:rPr>
              <w:t>Show</w:t>
            </w:r>
            <w:r>
              <w:rPr>
                <w:rFonts w:ascii="Times New Roman" w:hAnsi="Times New Roman" w:cs="Times New Roman"/>
              </w:rPr>
              <w:t>off</w:t>
            </w:r>
          </w:p>
        </w:tc>
      </w:tr>
      <w:tr w:rsidR="00C60C63" w:rsidTr="00664189">
        <w:tc>
          <w:tcPr>
            <w:tcW w:w="5148" w:type="dxa"/>
          </w:tcPr>
          <w:p w:rsidR="00C60C63" w:rsidRDefault="00E858D3" w:rsidP="00721478">
            <w:pPr>
              <w:rPr>
                <w:rFonts w:ascii="Times New Roman" w:hAnsi="Times New Roman" w:cs="Times New Roman"/>
              </w:rPr>
            </w:pPr>
            <w:r>
              <w:rPr>
                <w:rFonts w:ascii="Times New Roman" w:hAnsi="Times New Roman" w:cs="Times New Roman"/>
              </w:rPr>
              <w:t>Các event</w:t>
            </w:r>
            <w:r w:rsidR="00A13D7C">
              <w:rPr>
                <w:rFonts w:ascii="Times New Roman" w:hAnsi="Times New Roman" w:cs="Times New Roman"/>
              </w:rPr>
              <w:t>s</w:t>
            </w:r>
            <w:r>
              <w:rPr>
                <w:rFonts w:ascii="Times New Roman" w:hAnsi="Times New Roman" w:cs="Times New Roman"/>
              </w:rPr>
              <w:t xml:space="preserve"> thực</w:t>
            </w:r>
          </w:p>
        </w:tc>
        <w:tc>
          <w:tcPr>
            <w:tcW w:w="5148" w:type="dxa"/>
          </w:tcPr>
          <w:p w:rsidR="00C60C63" w:rsidRDefault="00E858D3" w:rsidP="00721478">
            <w:pPr>
              <w:rPr>
                <w:rFonts w:ascii="Times New Roman" w:hAnsi="Times New Roman" w:cs="Times New Roman"/>
              </w:rPr>
            </w:pPr>
            <w:r>
              <w:rPr>
                <w:rFonts w:ascii="Times New Roman" w:hAnsi="Times New Roman" w:cs="Times New Roman"/>
              </w:rPr>
              <w:t>Challenges/</w:t>
            </w:r>
            <w:r w:rsidR="003B2D3C">
              <w:rPr>
                <w:rFonts w:ascii="Times New Roman" w:hAnsi="Times New Roman" w:cs="Times New Roman"/>
              </w:rPr>
              <w:t xml:space="preserve"> </w:t>
            </w:r>
            <w:r>
              <w:rPr>
                <w:rFonts w:ascii="Times New Roman" w:hAnsi="Times New Roman" w:cs="Times New Roman"/>
              </w:rPr>
              <w:t>Competition/</w:t>
            </w:r>
            <w:r w:rsidR="003B2D3C">
              <w:rPr>
                <w:rFonts w:ascii="Times New Roman" w:hAnsi="Times New Roman" w:cs="Times New Roman"/>
              </w:rPr>
              <w:t xml:space="preserve"> </w:t>
            </w:r>
            <w:r>
              <w:rPr>
                <w:rFonts w:ascii="Times New Roman" w:hAnsi="Times New Roman" w:cs="Times New Roman"/>
              </w:rPr>
              <w:t>Rewards/</w:t>
            </w:r>
            <w:r w:rsidR="003B2D3C">
              <w:rPr>
                <w:rFonts w:ascii="Times New Roman" w:hAnsi="Times New Roman" w:cs="Times New Roman"/>
              </w:rPr>
              <w:t xml:space="preserve"> </w:t>
            </w:r>
            <w:r w:rsidRPr="00356AE9">
              <w:rPr>
                <w:rFonts w:ascii="Times New Roman" w:hAnsi="Times New Roman" w:cs="Times New Roman"/>
              </w:rPr>
              <w:t>Recognition</w:t>
            </w:r>
            <w:r>
              <w:rPr>
                <w:rFonts w:ascii="Times New Roman" w:hAnsi="Times New Roman" w:cs="Times New Roman"/>
              </w:rPr>
              <w:t>/</w:t>
            </w:r>
            <w:r w:rsidR="003B2D3C">
              <w:rPr>
                <w:rFonts w:ascii="Times New Roman" w:hAnsi="Times New Roman" w:cs="Times New Roman"/>
              </w:rPr>
              <w:t xml:space="preserve"> </w:t>
            </w:r>
            <w:r>
              <w:rPr>
                <w:rFonts w:ascii="Times New Roman" w:hAnsi="Times New Roman" w:cs="Times New Roman"/>
              </w:rPr>
              <w:t>Showoff</w:t>
            </w:r>
          </w:p>
        </w:tc>
      </w:tr>
      <w:tr w:rsidR="00A13D7C" w:rsidTr="00664189">
        <w:tc>
          <w:tcPr>
            <w:tcW w:w="5148" w:type="dxa"/>
          </w:tcPr>
          <w:p w:rsidR="00A13D7C" w:rsidRDefault="00A13D7C" w:rsidP="00721478">
            <w:pPr>
              <w:rPr>
                <w:rFonts w:ascii="Times New Roman" w:hAnsi="Times New Roman" w:cs="Times New Roman"/>
              </w:rPr>
            </w:pPr>
            <w:r>
              <w:rPr>
                <w:rFonts w:ascii="Times New Roman" w:hAnsi="Times New Roman" w:cs="Times New Roman"/>
              </w:rPr>
              <w:t>Các events ảo</w:t>
            </w:r>
          </w:p>
        </w:tc>
        <w:tc>
          <w:tcPr>
            <w:tcW w:w="5148" w:type="dxa"/>
          </w:tcPr>
          <w:p w:rsidR="00A13D7C" w:rsidRDefault="00A13D7C" w:rsidP="00721478">
            <w:pPr>
              <w:rPr>
                <w:rFonts w:ascii="Times New Roman" w:hAnsi="Times New Roman" w:cs="Times New Roman"/>
              </w:rPr>
            </w:pPr>
            <w:r>
              <w:rPr>
                <w:rFonts w:ascii="Times New Roman" w:hAnsi="Times New Roman" w:cs="Times New Roman"/>
              </w:rPr>
              <w:t xml:space="preserve">Challenges/ Cooperation/ Rewards/ </w:t>
            </w:r>
            <w:r w:rsidR="00E428B8">
              <w:rPr>
                <w:rFonts w:ascii="Times New Roman" w:hAnsi="Times New Roman" w:cs="Times New Roman"/>
              </w:rPr>
              <w:t>Chilling</w:t>
            </w:r>
          </w:p>
        </w:tc>
      </w:tr>
    </w:tbl>
    <w:p w:rsidR="00721478" w:rsidRPr="00721478" w:rsidRDefault="00721478" w:rsidP="00721478">
      <w:pPr>
        <w:rPr>
          <w:rFonts w:ascii="Times New Roman" w:hAnsi="Times New Roman" w:cs="Times New Roman"/>
        </w:rPr>
      </w:pPr>
    </w:p>
    <w:p w:rsidR="001A45FD" w:rsidRPr="003F76F3" w:rsidRDefault="001A45FD" w:rsidP="001A45FD">
      <w:pPr>
        <w:pStyle w:val="ListParagraph"/>
        <w:rPr>
          <w:rFonts w:ascii="Times New Roman" w:hAnsi="Times New Roman" w:cs="Times New Roman"/>
        </w:rPr>
      </w:pPr>
    </w:p>
    <w:p w:rsidR="00253C04" w:rsidRPr="00DF59A0" w:rsidRDefault="00882041" w:rsidP="00253C04">
      <w:pPr>
        <w:pStyle w:val="ListParagraph"/>
        <w:numPr>
          <w:ilvl w:val="0"/>
          <w:numId w:val="3"/>
        </w:numPr>
        <w:rPr>
          <w:rFonts w:ascii="Times New Roman" w:hAnsi="Times New Roman" w:cs="Times New Roman"/>
          <w:b/>
        </w:rPr>
      </w:pPr>
      <w:r w:rsidRPr="00DF59A0">
        <w:rPr>
          <w:rFonts w:ascii="Times New Roman" w:hAnsi="Times New Roman" w:cs="Times New Roman"/>
          <w:b/>
        </w:rPr>
        <w:t>CÁC SẢN PHẨM CẠNH TRANH:</w:t>
      </w:r>
    </w:p>
    <w:p w:rsidR="00253C04" w:rsidRDefault="00092D26" w:rsidP="000E4C9C">
      <w:pPr>
        <w:pStyle w:val="ListParagraph"/>
        <w:numPr>
          <w:ilvl w:val="0"/>
          <w:numId w:val="8"/>
        </w:numPr>
        <w:rPr>
          <w:rFonts w:ascii="Times New Roman" w:hAnsi="Times New Roman" w:cs="Times New Roman"/>
        </w:rPr>
      </w:pPr>
      <w:hyperlink r:id="rId30" w:history="1">
        <w:r w:rsidR="006F7249" w:rsidRPr="005F5328">
          <w:rPr>
            <w:rStyle w:val="Hyperlink"/>
            <w:rFonts w:ascii="Times New Roman" w:hAnsi="Times New Roman" w:cs="Times New Roman"/>
            <w:i/>
          </w:rPr>
          <w:t>HABITRPG</w:t>
        </w:r>
      </w:hyperlink>
      <w:r w:rsidR="006F7249" w:rsidRPr="00DF59A0">
        <w:rPr>
          <w:rFonts w:ascii="Times New Roman" w:hAnsi="Times New Roman" w:cs="Times New Roman"/>
        </w:rPr>
        <w:t xml:space="preserve">: </w:t>
      </w:r>
    </w:p>
    <w:p w:rsidR="00CC30F3" w:rsidRDefault="00CC30F3" w:rsidP="00CC30F3">
      <w:pPr>
        <w:pStyle w:val="ListParagraph"/>
        <w:numPr>
          <w:ilvl w:val="0"/>
          <w:numId w:val="4"/>
        </w:numPr>
        <w:rPr>
          <w:rFonts w:ascii="Times New Roman" w:hAnsi="Times New Roman" w:cs="Times New Roman"/>
        </w:rPr>
      </w:pPr>
      <w:r>
        <w:rPr>
          <w:rFonts w:ascii="Times New Roman" w:hAnsi="Times New Roman" w:cs="Times New Roman"/>
        </w:rPr>
        <w:t>Thông tin chung: Là một phần mềm to-do-list trên nền tảng Android/iOS</w:t>
      </w:r>
      <w:r w:rsidR="00520400">
        <w:rPr>
          <w:rFonts w:ascii="Times New Roman" w:hAnsi="Times New Roman" w:cs="Times New Roman"/>
        </w:rPr>
        <w:t xml:space="preserve">, sử dụng Trò chơi hóa vào nhằm để thay đổi thói quen </w:t>
      </w:r>
      <w:proofErr w:type="gramStart"/>
      <w:r w:rsidR="00520400">
        <w:rPr>
          <w:rFonts w:ascii="Times New Roman" w:hAnsi="Times New Roman" w:cs="Times New Roman"/>
        </w:rPr>
        <w:t>không  tốt</w:t>
      </w:r>
      <w:proofErr w:type="gramEnd"/>
      <w:r w:rsidR="00520400">
        <w:rPr>
          <w:rFonts w:ascii="Times New Roman" w:hAnsi="Times New Roman" w:cs="Times New Roman"/>
        </w:rPr>
        <w:t>, tạo niềm vui với những việc cần làm cho người sử dụng.</w:t>
      </w:r>
    </w:p>
    <w:p w:rsidR="00CA2AE5" w:rsidRDefault="00CA2AE5" w:rsidP="00CA2AE5">
      <w:pPr>
        <w:pStyle w:val="ListParagraph"/>
        <w:numPr>
          <w:ilvl w:val="0"/>
          <w:numId w:val="4"/>
        </w:numPr>
        <w:rPr>
          <w:rFonts w:ascii="Times New Roman" w:hAnsi="Times New Roman" w:cs="Times New Roman"/>
        </w:rPr>
      </w:pPr>
      <w:r>
        <w:rPr>
          <w:rFonts w:ascii="Times New Roman" w:hAnsi="Times New Roman" w:cs="Times New Roman"/>
        </w:rPr>
        <w:t xml:space="preserve">Thông tin thêm: </w:t>
      </w:r>
      <w:hyperlink r:id="rId31" w:history="1">
        <w:r w:rsidRPr="00CA2AE5">
          <w:rPr>
            <w:rStyle w:val="Hyperlink"/>
            <w:rFonts w:ascii="Times New Roman" w:hAnsi="Times New Roman" w:cs="Times New Roman"/>
          </w:rPr>
          <w:t>Wiki</w:t>
        </w:r>
      </w:hyperlink>
    </w:p>
    <w:p w:rsidR="00CC30F3" w:rsidRDefault="00CC30F3" w:rsidP="00CA2AE5">
      <w:pPr>
        <w:pStyle w:val="ListParagraph"/>
        <w:numPr>
          <w:ilvl w:val="0"/>
          <w:numId w:val="4"/>
        </w:numPr>
        <w:rPr>
          <w:rFonts w:ascii="Times New Roman" w:hAnsi="Times New Roman" w:cs="Times New Roman"/>
        </w:rPr>
      </w:pPr>
      <w:r>
        <w:rPr>
          <w:rFonts w:ascii="Times New Roman" w:hAnsi="Times New Roman" w:cs="Times New Roman"/>
        </w:rPr>
        <w:t>Lượt người download</w:t>
      </w:r>
      <w:r w:rsidR="00520400">
        <w:rPr>
          <w:rFonts w:ascii="Times New Roman" w:hAnsi="Times New Roman" w:cs="Times New Roman"/>
        </w:rPr>
        <w:t xml:space="preserve">: </w:t>
      </w:r>
    </w:p>
    <w:p w:rsidR="00CA2AE5" w:rsidRDefault="00CA2AE5" w:rsidP="00CA2AE5">
      <w:pPr>
        <w:pStyle w:val="ListParagraph"/>
        <w:numPr>
          <w:ilvl w:val="0"/>
          <w:numId w:val="4"/>
        </w:numPr>
        <w:rPr>
          <w:rFonts w:ascii="Times New Roman" w:hAnsi="Times New Roman" w:cs="Times New Roman"/>
        </w:rPr>
      </w:pPr>
      <w:r>
        <w:rPr>
          <w:rFonts w:ascii="Times New Roman" w:hAnsi="Times New Roman" w:cs="Times New Roman"/>
        </w:rPr>
        <w:t>Đánh giá:</w:t>
      </w:r>
      <w:r w:rsidR="00CC30F3">
        <w:rPr>
          <w:rFonts w:ascii="Times New Roman" w:hAnsi="Times New Roman" w:cs="Times New Roman"/>
        </w:rPr>
        <w:t xml:space="preserve"> </w:t>
      </w:r>
    </w:p>
    <w:p w:rsidR="00CC30F3" w:rsidRDefault="00CC30F3" w:rsidP="00CC30F3">
      <w:pPr>
        <w:pStyle w:val="ListParagraph"/>
        <w:ind w:left="1080"/>
        <w:rPr>
          <w:rFonts w:ascii="Times New Roman" w:hAnsi="Times New Roman" w:cs="Times New Roman"/>
        </w:rPr>
      </w:pPr>
      <w:r>
        <w:rPr>
          <w:rFonts w:ascii="Times New Roman" w:hAnsi="Times New Roman" w:cs="Times New Roman"/>
        </w:rPr>
        <w:t xml:space="preserve">+ Điểm </w:t>
      </w:r>
      <w:proofErr w:type="gramStart"/>
      <w:r>
        <w:rPr>
          <w:rFonts w:ascii="Times New Roman" w:hAnsi="Times New Roman" w:cs="Times New Roman"/>
        </w:rPr>
        <w:t>chung</w:t>
      </w:r>
      <w:proofErr w:type="gramEnd"/>
      <w:r>
        <w:rPr>
          <w:rFonts w:ascii="Times New Roman" w:hAnsi="Times New Roman" w:cs="Times New Roman"/>
        </w:rPr>
        <w:t>: Là sản phẩm gần như tương tự với ý tưởng của dự án. Việc đưa những khía cạnh của game</w:t>
      </w:r>
      <w:r w:rsidR="00520400">
        <w:rPr>
          <w:rFonts w:ascii="Times New Roman" w:hAnsi="Times New Roman" w:cs="Times New Roman"/>
        </w:rPr>
        <w:t xml:space="preserve"> vào thực tế nhằm thay đổi hành </w:t>
      </w:r>
      <w:proofErr w:type="gramStart"/>
      <w:r w:rsidR="00520400">
        <w:rPr>
          <w:rFonts w:ascii="Times New Roman" w:hAnsi="Times New Roman" w:cs="Times New Roman"/>
        </w:rPr>
        <w:t>vi</w:t>
      </w:r>
      <w:proofErr w:type="gramEnd"/>
      <w:r w:rsidR="00520400">
        <w:rPr>
          <w:rFonts w:ascii="Times New Roman" w:hAnsi="Times New Roman" w:cs="Times New Roman"/>
        </w:rPr>
        <w:t xml:space="preserve"> người dung. </w:t>
      </w:r>
      <w:proofErr w:type="gramStart"/>
      <w:r w:rsidR="00520400">
        <w:rPr>
          <w:rFonts w:ascii="Times New Roman" w:hAnsi="Times New Roman" w:cs="Times New Roman"/>
        </w:rPr>
        <w:t>Sử dụng một nhân vật ảo như là một cốt truyện khác của người dung.</w:t>
      </w:r>
      <w:proofErr w:type="gramEnd"/>
    </w:p>
    <w:p w:rsidR="00520400" w:rsidRDefault="00520400" w:rsidP="00CC30F3">
      <w:pPr>
        <w:pStyle w:val="ListParagraph"/>
        <w:ind w:left="1080"/>
        <w:rPr>
          <w:rFonts w:ascii="Times New Roman" w:hAnsi="Times New Roman" w:cs="Times New Roman"/>
        </w:rPr>
      </w:pPr>
      <w:r>
        <w:rPr>
          <w:rFonts w:ascii="Times New Roman" w:hAnsi="Times New Roman" w:cs="Times New Roman"/>
        </w:rPr>
        <w:t xml:space="preserve">+ Điểm khác biệt: </w:t>
      </w:r>
    </w:p>
    <w:p w:rsidR="00520400" w:rsidRDefault="00520400" w:rsidP="00520400">
      <w:pPr>
        <w:pStyle w:val="ListParagraph"/>
        <w:numPr>
          <w:ilvl w:val="0"/>
          <w:numId w:val="9"/>
        </w:numPr>
        <w:rPr>
          <w:rFonts w:ascii="Times New Roman" w:hAnsi="Times New Roman" w:cs="Times New Roman"/>
        </w:rPr>
      </w:pPr>
      <w:r>
        <w:rPr>
          <w:rFonts w:ascii="Times New Roman" w:hAnsi="Times New Roman" w:cs="Times New Roman"/>
        </w:rPr>
        <w:t>Sử dụng hệ thống tính năng, người dung có thể dễ dàng thấy được thành quả mà mình đã bỏ</w:t>
      </w:r>
      <w:r w:rsidR="00584656">
        <w:rPr>
          <w:rFonts w:ascii="Times New Roman" w:hAnsi="Times New Roman" w:cs="Times New Roman"/>
        </w:rPr>
        <w:t xml:space="preserve"> ra, ngoài ra còn tạo sự lựa chọn cho người dung cũng như họ thấy được cần phải cải tiến mặt nào khác của bản thân</w:t>
      </w:r>
    </w:p>
    <w:p w:rsidR="00520400" w:rsidRDefault="00520400" w:rsidP="00520400">
      <w:pPr>
        <w:pStyle w:val="ListParagraph"/>
        <w:numPr>
          <w:ilvl w:val="0"/>
          <w:numId w:val="9"/>
        </w:numPr>
        <w:rPr>
          <w:rFonts w:ascii="Times New Roman" w:hAnsi="Times New Roman" w:cs="Times New Roman"/>
        </w:rPr>
      </w:pPr>
      <w:r>
        <w:rPr>
          <w:rFonts w:ascii="Times New Roman" w:hAnsi="Times New Roman" w:cs="Times New Roman"/>
        </w:rPr>
        <w:t>Huy chương/ huy hiệ</w:t>
      </w:r>
      <w:r w:rsidR="00584656">
        <w:rPr>
          <w:rFonts w:ascii="Times New Roman" w:hAnsi="Times New Roman" w:cs="Times New Roman"/>
        </w:rPr>
        <w:t>u/ danh hiệu/ điểm tính năng tương tự như là phần thưởng/ sự chứng minh của người dùng đến với bạn bè của họ.</w:t>
      </w:r>
    </w:p>
    <w:p w:rsidR="0056467D" w:rsidRDefault="0056467D" w:rsidP="00520400">
      <w:pPr>
        <w:pStyle w:val="ListParagraph"/>
        <w:numPr>
          <w:ilvl w:val="0"/>
          <w:numId w:val="9"/>
        </w:numPr>
        <w:rPr>
          <w:rFonts w:ascii="Times New Roman" w:hAnsi="Times New Roman" w:cs="Times New Roman"/>
        </w:rPr>
      </w:pPr>
      <w:r>
        <w:rPr>
          <w:rFonts w:ascii="Times New Roman" w:hAnsi="Times New Roman" w:cs="Times New Roman"/>
        </w:rPr>
        <w:t>Hệ thống events ảo/ events thực, nơi họ có thể đánh giá thành quả họ đã đạt được thông qua phần mềm và công sức họ bỏ ra.</w:t>
      </w:r>
    </w:p>
    <w:p w:rsidR="005F5328" w:rsidRDefault="005F5328" w:rsidP="005F5328">
      <w:pPr>
        <w:pStyle w:val="ListParagraph"/>
        <w:ind w:left="1860"/>
        <w:rPr>
          <w:rFonts w:ascii="Times New Roman" w:hAnsi="Times New Roman" w:cs="Times New Roman"/>
        </w:rPr>
      </w:pPr>
    </w:p>
    <w:p w:rsidR="003C440E" w:rsidRPr="003C440E" w:rsidRDefault="003C440E" w:rsidP="003C440E">
      <w:pPr>
        <w:pStyle w:val="ListParagraph"/>
        <w:numPr>
          <w:ilvl w:val="0"/>
          <w:numId w:val="8"/>
        </w:numPr>
        <w:rPr>
          <w:rFonts w:ascii="Times New Roman" w:hAnsi="Times New Roman" w:cs="Times New Roman"/>
        </w:rPr>
      </w:pPr>
      <w:r w:rsidRPr="003C440E">
        <w:rPr>
          <w:i/>
          <w:iCs/>
        </w:rPr>
        <w:t>Nghiên cứu về to-do-list apps:</w:t>
      </w:r>
    </w:p>
    <w:p w:rsidR="003C440E" w:rsidRDefault="003C440E" w:rsidP="003C440E">
      <w:pPr>
        <w:pStyle w:val="ListParagraph"/>
        <w:numPr>
          <w:ilvl w:val="0"/>
          <w:numId w:val="4"/>
        </w:numPr>
      </w:pPr>
      <w:r>
        <w:t xml:space="preserve"> </w:t>
      </w:r>
      <w:r>
        <w:t xml:space="preserve">Danh sách </w:t>
      </w:r>
      <w:r>
        <w:t xml:space="preserve">9 phần mềm to-do-list được </w:t>
      </w:r>
      <w:proofErr w:type="gramStart"/>
      <w:r>
        <w:t>forbes</w:t>
      </w:r>
      <w:proofErr w:type="gramEnd"/>
      <w:r>
        <w:t xml:space="preserve"> đánh giá là tốt nhất cho năm 2014: </w:t>
      </w:r>
      <w:hyperlink r:id="rId32" w:history="1">
        <w:r w:rsidR="000E406A" w:rsidRPr="000E406A">
          <w:rPr>
            <w:rStyle w:val="Hyperlink"/>
          </w:rPr>
          <w:t>danh sách</w:t>
        </w:r>
      </w:hyperlink>
      <w:r>
        <w:t>.</w:t>
      </w:r>
    </w:p>
    <w:tbl>
      <w:tblPr>
        <w:tblW w:w="0" w:type="auto"/>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273"/>
        <w:gridCol w:w="1178"/>
        <w:gridCol w:w="1650"/>
        <w:gridCol w:w="2505"/>
        <w:gridCol w:w="2738"/>
      </w:tblGrid>
      <w:tr w:rsidR="003C440E" w:rsidRPr="009B0FFB" w:rsidTr="00864923">
        <w:trPr>
          <w:jc w:val="center"/>
        </w:trPr>
        <w:tc>
          <w:tcPr>
            <w:tcW w:w="1273" w:type="dxa"/>
            <w:tcBorders>
              <w:bottom w:val="single" w:sz="12" w:space="0" w:color="9CC2E5"/>
            </w:tcBorders>
          </w:tcPr>
          <w:p w:rsidR="003C440E" w:rsidRPr="009B0FFB" w:rsidRDefault="003C440E" w:rsidP="007770D0">
            <w:pPr>
              <w:spacing w:after="0" w:line="240" w:lineRule="auto"/>
              <w:rPr>
                <w:b/>
                <w:bCs/>
              </w:rPr>
            </w:pPr>
            <w:r w:rsidRPr="009B0FFB">
              <w:rPr>
                <w:b/>
                <w:bCs/>
              </w:rPr>
              <w:t>Tên phần mềm</w:t>
            </w:r>
          </w:p>
        </w:tc>
        <w:tc>
          <w:tcPr>
            <w:tcW w:w="1178" w:type="dxa"/>
            <w:tcBorders>
              <w:bottom w:val="single" w:sz="12" w:space="0" w:color="9CC2E5"/>
            </w:tcBorders>
          </w:tcPr>
          <w:p w:rsidR="003C440E" w:rsidRPr="009B0FFB" w:rsidRDefault="003C440E" w:rsidP="007770D0">
            <w:pPr>
              <w:spacing w:after="0" w:line="240" w:lineRule="auto"/>
              <w:rPr>
                <w:b/>
                <w:bCs/>
              </w:rPr>
            </w:pPr>
            <w:r w:rsidRPr="009B0FFB">
              <w:rPr>
                <w:b/>
                <w:bCs/>
              </w:rPr>
              <w:t>Số người sử dụng</w:t>
            </w:r>
          </w:p>
        </w:tc>
        <w:tc>
          <w:tcPr>
            <w:tcW w:w="1650" w:type="dxa"/>
            <w:tcBorders>
              <w:bottom w:val="single" w:sz="12" w:space="0" w:color="9CC2E5"/>
            </w:tcBorders>
          </w:tcPr>
          <w:p w:rsidR="003C440E" w:rsidRPr="009B0FFB" w:rsidRDefault="003C440E" w:rsidP="007770D0">
            <w:pPr>
              <w:spacing w:after="0" w:line="240" w:lineRule="auto"/>
              <w:rPr>
                <w:b/>
                <w:bCs/>
              </w:rPr>
            </w:pPr>
            <w:r w:rsidRPr="009B0FFB">
              <w:rPr>
                <w:b/>
                <w:bCs/>
              </w:rPr>
              <w:t>Hình thức thu tiền</w:t>
            </w:r>
          </w:p>
        </w:tc>
        <w:tc>
          <w:tcPr>
            <w:tcW w:w="2505" w:type="dxa"/>
            <w:tcBorders>
              <w:bottom w:val="single" w:sz="12" w:space="0" w:color="9CC2E5"/>
            </w:tcBorders>
          </w:tcPr>
          <w:p w:rsidR="003C440E" w:rsidRPr="009B0FFB" w:rsidRDefault="003C440E" w:rsidP="007770D0">
            <w:pPr>
              <w:spacing w:after="0" w:line="240" w:lineRule="auto"/>
              <w:rPr>
                <w:b/>
                <w:bCs/>
              </w:rPr>
            </w:pPr>
            <w:r w:rsidRPr="009B0FFB">
              <w:rPr>
                <w:b/>
                <w:bCs/>
              </w:rPr>
              <w:t>Trên nền tảng</w:t>
            </w:r>
          </w:p>
        </w:tc>
        <w:tc>
          <w:tcPr>
            <w:tcW w:w="2738" w:type="dxa"/>
            <w:tcBorders>
              <w:bottom w:val="single" w:sz="12" w:space="0" w:color="9CC2E5"/>
            </w:tcBorders>
          </w:tcPr>
          <w:p w:rsidR="003C440E" w:rsidRPr="009B0FFB" w:rsidRDefault="003C440E" w:rsidP="007770D0">
            <w:pPr>
              <w:spacing w:after="0" w:line="240" w:lineRule="auto"/>
              <w:rPr>
                <w:b/>
                <w:bCs/>
              </w:rPr>
            </w:pPr>
            <w:r w:rsidRPr="009B0FFB">
              <w:rPr>
                <w:b/>
                <w:bCs/>
              </w:rPr>
              <w:t>Những điểm đặc biệt</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rPr>
                <w:rFonts w:cs="Calibri"/>
                <w:color w:val="000000"/>
              </w:rPr>
              <w:t>Todoist</w:t>
            </w:r>
          </w:p>
        </w:tc>
        <w:tc>
          <w:tcPr>
            <w:tcW w:w="1178" w:type="dxa"/>
          </w:tcPr>
          <w:p w:rsidR="003C440E" w:rsidRPr="009B0FFB" w:rsidRDefault="003C440E" w:rsidP="007770D0">
            <w:pPr>
              <w:spacing w:after="0" w:line="240" w:lineRule="auto"/>
            </w:pPr>
            <w:r w:rsidRPr="009B0FFB">
              <w:t>Hơn 1 triệu</w:t>
            </w:r>
          </w:p>
        </w:tc>
        <w:tc>
          <w:tcPr>
            <w:tcW w:w="1650" w:type="dxa"/>
          </w:tcPr>
          <w:p w:rsidR="003C440E" w:rsidRPr="009B0FFB" w:rsidRDefault="003C440E" w:rsidP="007770D0">
            <w:pPr>
              <w:spacing w:after="0" w:line="240" w:lineRule="auto"/>
            </w:pPr>
            <w:r w:rsidRPr="009B0FFB">
              <w:t>Miễn phí hoặc $29/năm</w:t>
            </w:r>
          </w:p>
        </w:tc>
        <w:tc>
          <w:tcPr>
            <w:tcW w:w="2505" w:type="dxa"/>
          </w:tcPr>
          <w:p w:rsidR="003C440E" w:rsidRPr="009B0FFB" w:rsidRDefault="003C440E" w:rsidP="007770D0">
            <w:pPr>
              <w:spacing w:after="0" w:line="240" w:lineRule="auto"/>
            </w:pPr>
            <w:r w:rsidRPr="009B0FFB">
              <w:t>Mọi nền tảng</w:t>
            </w:r>
          </w:p>
        </w:tc>
        <w:tc>
          <w:tcPr>
            <w:tcW w:w="2738" w:type="dxa"/>
          </w:tcPr>
          <w:p w:rsidR="003C440E" w:rsidRPr="009B0FFB" w:rsidRDefault="003C440E" w:rsidP="007770D0">
            <w:pPr>
              <w:spacing w:after="0" w:line="240" w:lineRule="auto"/>
            </w:pPr>
            <w:r w:rsidRPr="009B0FFB">
              <w:t>Không áp dụng</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Any.do</w:t>
            </w:r>
          </w:p>
        </w:tc>
        <w:tc>
          <w:tcPr>
            <w:tcW w:w="1178" w:type="dxa"/>
          </w:tcPr>
          <w:p w:rsidR="003C440E" w:rsidRPr="009B0FFB" w:rsidRDefault="003C440E" w:rsidP="007770D0">
            <w:pPr>
              <w:spacing w:after="0" w:line="240" w:lineRule="auto"/>
            </w:pPr>
            <w:r w:rsidRPr="009B0FFB">
              <w:t>N/A</w:t>
            </w:r>
          </w:p>
        </w:tc>
        <w:tc>
          <w:tcPr>
            <w:tcW w:w="1650" w:type="dxa"/>
          </w:tcPr>
          <w:p w:rsidR="003C440E" w:rsidRPr="009B0FFB" w:rsidRDefault="003C440E" w:rsidP="007770D0">
            <w:pPr>
              <w:spacing w:after="0" w:line="240" w:lineRule="auto"/>
            </w:pPr>
            <w:r w:rsidRPr="009B0FFB">
              <w:t>Miễn phí</w:t>
            </w:r>
          </w:p>
        </w:tc>
        <w:tc>
          <w:tcPr>
            <w:tcW w:w="2505" w:type="dxa"/>
          </w:tcPr>
          <w:p w:rsidR="003C440E" w:rsidRPr="009B0FFB" w:rsidRDefault="003C440E" w:rsidP="007770D0">
            <w:pPr>
              <w:spacing w:after="0" w:line="240" w:lineRule="auto"/>
            </w:pPr>
            <w:r w:rsidRPr="009B0FFB">
              <w:rPr>
                <w:rFonts w:cs="Calibri"/>
              </w:rPr>
              <w:t>iOS, Android, Google Chrome</w:t>
            </w:r>
          </w:p>
        </w:tc>
        <w:tc>
          <w:tcPr>
            <w:tcW w:w="2738" w:type="dxa"/>
          </w:tcPr>
          <w:p w:rsidR="003C440E" w:rsidRPr="009B0FFB" w:rsidRDefault="003C440E" w:rsidP="007770D0">
            <w:pPr>
              <w:spacing w:after="0" w:line="240" w:lineRule="auto"/>
            </w:pPr>
            <w:r w:rsidRPr="009B0FFB">
              <w:rPr>
                <w:rFonts w:cs="Calibri"/>
              </w:rPr>
              <w:t>N/A</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Carrot</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t>$1.99</w:t>
            </w:r>
          </w:p>
        </w:tc>
        <w:tc>
          <w:tcPr>
            <w:tcW w:w="2505" w:type="dxa"/>
          </w:tcPr>
          <w:p w:rsidR="003C440E" w:rsidRPr="009B0FFB" w:rsidRDefault="003C440E" w:rsidP="007770D0">
            <w:pPr>
              <w:spacing w:after="0" w:line="240" w:lineRule="auto"/>
            </w:pPr>
            <w:r w:rsidRPr="009B0FFB">
              <w:rPr>
                <w:rFonts w:cs="Calibri"/>
              </w:rPr>
              <w:t>iPhone, iPad</w:t>
            </w:r>
          </w:p>
        </w:tc>
        <w:tc>
          <w:tcPr>
            <w:tcW w:w="2738" w:type="dxa"/>
          </w:tcPr>
          <w:p w:rsidR="003C440E" w:rsidRPr="009B0FFB" w:rsidRDefault="003C440E" w:rsidP="007770D0">
            <w:pPr>
              <w:spacing w:after="0" w:line="240" w:lineRule="auto"/>
            </w:pPr>
            <w:r w:rsidRPr="009B0FFB">
              <w:rPr>
                <w:rFonts w:cs="Calibri"/>
              </w:rPr>
              <w:t>Áp dụng Gamification: có một dấu chấm, đại diện cho "boss", mỗi một task hoàn thành sẽ được cộng điểm, và "boss" sẽ chuyển thành mặt xanh, mặt đỏ tương đương với "không hài lòng". Nếu "hài lòng sẽ được tặng huy hiệu.</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Wunderlist</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t>Miễn phí hoặc $4.99/năm</w:t>
            </w:r>
          </w:p>
        </w:tc>
        <w:tc>
          <w:tcPr>
            <w:tcW w:w="2505" w:type="dxa"/>
          </w:tcPr>
          <w:p w:rsidR="003C440E" w:rsidRPr="009B0FFB" w:rsidRDefault="003C440E" w:rsidP="007770D0">
            <w:pPr>
              <w:spacing w:after="0" w:line="240" w:lineRule="auto"/>
            </w:pPr>
            <w:r w:rsidRPr="009B0FFB">
              <w:rPr>
                <w:rFonts w:cs="Calibri"/>
              </w:rPr>
              <w:t>iPhone, iPad, Android, Windows, Kindle, Web</w:t>
            </w:r>
          </w:p>
        </w:tc>
        <w:tc>
          <w:tcPr>
            <w:tcW w:w="2738" w:type="dxa"/>
          </w:tcPr>
          <w:p w:rsidR="003C440E" w:rsidRPr="009B0FFB" w:rsidRDefault="003C440E" w:rsidP="007770D0">
            <w:pPr>
              <w:spacing w:after="0" w:line="240" w:lineRule="auto"/>
            </w:pPr>
            <w:r w:rsidRPr="009B0FFB">
              <w:rPr>
                <w:rFonts w:cs="Calibri"/>
              </w:rPr>
              <w:t>N/A</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Calvetica</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t>$2.99</w:t>
            </w:r>
          </w:p>
        </w:tc>
        <w:tc>
          <w:tcPr>
            <w:tcW w:w="2505" w:type="dxa"/>
          </w:tcPr>
          <w:p w:rsidR="003C440E" w:rsidRPr="009B0FFB" w:rsidRDefault="003C440E" w:rsidP="007770D0">
            <w:pPr>
              <w:spacing w:after="0" w:line="240" w:lineRule="auto"/>
            </w:pPr>
            <w:r w:rsidRPr="009B0FFB">
              <w:rPr>
                <w:rFonts w:cs="Calibri"/>
              </w:rPr>
              <w:t>iPhone, iPad</w:t>
            </w:r>
          </w:p>
        </w:tc>
        <w:tc>
          <w:tcPr>
            <w:tcW w:w="2738" w:type="dxa"/>
          </w:tcPr>
          <w:p w:rsidR="003C440E" w:rsidRPr="009B0FFB" w:rsidRDefault="003C440E" w:rsidP="007770D0">
            <w:pPr>
              <w:spacing w:after="0" w:line="240" w:lineRule="auto"/>
            </w:pPr>
            <w:r w:rsidRPr="009B0FFB">
              <w:rPr>
                <w:rFonts w:cs="Calibri"/>
              </w:rPr>
              <w:t>N/A</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Pocket List</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t>$4.99</w:t>
            </w:r>
          </w:p>
        </w:tc>
        <w:tc>
          <w:tcPr>
            <w:tcW w:w="2505" w:type="dxa"/>
          </w:tcPr>
          <w:p w:rsidR="003C440E" w:rsidRPr="009B0FFB" w:rsidRDefault="003C440E" w:rsidP="007770D0">
            <w:pPr>
              <w:spacing w:after="0" w:line="240" w:lineRule="auto"/>
            </w:pPr>
            <w:r w:rsidRPr="009B0FFB">
              <w:rPr>
                <w:rFonts w:cs="Calibri"/>
              </w:rPr>
              <w:t>iPhone, iPad</w:t>
            </w:r>
          </w:p>
        </w:tc>
        <w:tc>
          <w:tcPr>
            <w:tcW w:w="2738" w:type="dxa"/>
          </w:tcPr>
          <w:p w:rsidR="003C440E" w:rsidRPr="009B0FFB" w:rsidRDefault="003C440E" w:rsidP="007770D0">
            <w:pPr>
              <w:spacing w:after="0" w:line="240" w:lineRule="auto"/>
            </w:pPr>
            <w:r w:rsidRPr="009B0FFB">
              <w:rPr>
                <w:rFonts w:cs="Calibri"/>
              </w:rPr>
              <w:t>N/A</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Todo 7</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rPr>
                <w:rFonts w:cs="Calibri"/>
              </w:rPr>
              <w:t>$4.99 hoặc $14.99</w:t>
            </w:r>
          </w:p>
        </w:tc>
        <w:tc>
          <w:tcPr>
            <w:tcW w:w="2505" w:type="dxa"/>
          </w:tcPr>
          <w:p w:rsidR="003C440E" w:rsidRPr="009B0FFB" w:rsidRDefault="003C440E" w:rsidP="007770D0">
            <w:pPr>
              <w:spacing w:after="0" w:line="240" w:lineRule="auto"/>
            </w:pPr>
            <w:r w:rsidRPr="009B0FFB">
              <w:rPr>
                <w:rFonts w:cs="Calibri"/>
              </w:rPr>
              <w:t>iPhone, iPad, Mac</w:t>
            </w:r>
          </w:p>
        </w:tc>
        <w:tc>
          <w:tcPr>
            <w:tcW w:w="2738" w:type="dxa"/>
          </w:tcPr>
          <w:p w:rsidR="003C440E" w:rsidRPr="009B0FFB" w:rsidRDefault="003C440E" w:rsidP="007770D0">
            <w:pPr>
              <w:spacing w:after="0" w:line="240" w:lineRule="auto"/>
            </w:pPr>
            <w:r w:rsidRPr="009B0FFB">
              <w:rPr>
                <w:rFonts w:cs="Calibri"/>
              </w:rPr>
              <w:t xml:space="preserve">Mỗi khi người sử dụng tới gần địa điểm của một việc </w:t>
            </w:r>
            <w:r w:rsidRPr="009B0FFB">
              <w:rPr>
                <w:rFonts w:cs="Calibri"/>
              </w:rPr>
              <w:lastRenderedPageBreak/>
              <w:t>cần làm, phần mềm sẽ thông báo cho người sử dụng.</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lastRenderedPageBreak/>
              <w:t>2Do</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rPr>
                <w:rFonts w:cs="Calibri"/>
              </w:rPr>
              <w:t>$9.99 hoặc $39.99</w:t>
            </w:r>
          </w:p>
        </w:tc>
        <w:tc>
          <w:tcPr>
            <w:tcW w:w="2505" w:type="dxa"/>
          </w:tcPr>
          <w:p w:rsidR="003C440E" w:rsidRPr="009B0FFB" w:rsidRDefault="003C440E" w:rsidP="007770D0">
            <w:pPr>
              <w:spacing w:after="0" w:line="240" w:lineRule="auto"/>
            </w:pPr>
            <w:r w:rsidRPr="009B0FFB">
              <w:rPr>
                <w:rFonts w:cs="Calibri"/>
              </w:rPr>
              <w:t>iPhone, iPad, Mac, Android</w:t>
            </w:r>
          </w:p>
        </w:tc>
        <w:tc>
          <w:tcPr>
            <w:tcW w:w="2738" w:type="dxa"/>
          </w:tcPr>
          <w:p w:rsidR="003C440E" w:rsidRPr="009B0FFB" w:rsidRDefault="003C440E" w:rsidP="007770D0">
            <w:pPr>
              <w:spacing w:after="0" w:line="240" w:lineRule="auto"/>
            </w:pPr>
            <w:r w:rsidRPr="009B0FFB">
              <w:rPr>
                <w:rFonts w:cs="Calibri"/>
              </w:rPr>
              <w:t>N/A</w:t>
            </w:r>
          </w:p>
        </w:tc>
      </w:tr>
      <w:tr w:rsidR="003C440E" w:rsidRPr="009B0FFB" w:rsidTr="00864923">
        <w:trPr>
          <w:jc w:val="center"/>
        </w:trPr>
        <w:tc>
          <w:tcPr>
            <w:tcW w:w="1273" w:type="dxa"/>
          </w:tcPr>
          <w:p w:rsidR="003C440E" w:rsidRPr="009B0FFB" w:rsidRDefault="003C440E" w:rsidP="007770D0">
            <w:pPr>
              <w:spacing w:after="0" w:line="240" w:lineRule="auto"/>
              <w:rPr>
                <w:b/>
                <w:bCs/>
              </w:rPr>
            </w:pPr>
            <w:r w:rsidRPr="009B0FFB">
              <w:t>Task</w:t>
            </w:r>
          </w:p>
        </w:tc>
        <w:tc>
          <w:tcPr>
            <w:tcW w:w="1178" w:type="dxa"/>
          </w:tcPr>
          <w:p w:rsidR="003C440E" w:rsidRPr="009B0FFB" w:rsidRDefault="003C440E" w:rsidP="007770D0">
            <w:pPr>
              <w:spacing w:after="0" w:line="240" w:lineRule="auto"/>
            </w:pPr>
            <w:r w:rsidRPr="009B0FFB">
              <w:rPr>
                <w:rFonts w:cs="Calibri"/>
              </w:rPr>
              <w:t>N/A</w:t>
            </w:r>
          </w:p>
        </w:tc>
        <w:tc>
          <w:tcPr>
            <w:tcW w:w="1650" w:type="dxa"/>
          </w:tcPr>
          <w:p w:rsidR="003C440E" w:rsidRPr="009B0FFB" w:rsidRDefault="003C440E" w:rsidP="007770D0">
            <w:pPr>
              <w:spacing w:after="0" w:line="240" w:lineRule="auto"/>
            </w:pPr>
            <w:r w:rsidRPr="009B0FFB">
              <w:t>$0.99</w:t>
            </w:r>
          </w:p>
        </w:tc>
        <w:tc>
          <w:tcPr>
            <w:tcW w:w="2505" w:type="dxa"/>
          </w:tcPr>
          <w:p w:rsidR="003C440E" w:rsidRPr="009B0FFB" w:rsidRDefault="003C440E" w:rsidP="007770D0">
            <w:pPr>
              <w:spacing w:after="0" w:line="240" w:lineRule="auto"/>
            </w:pPr>
            <w:r w:rsidRPr="009B0FFB">
              <w:rPr>
                <w:rFonts w:cs="Calibri"/>
              </w:rPr>
              <w:t>iPhone, iPad</w:t>
            </w:r>
          </w:p>
        </w:tc>
        <w:tc>
          <w:tcPr>
            <w:tcW w:w="2738" w:type="dxa"/>
          </w:tcPr>
          <w:p w:rsidR="003C440E" w:rsidRPr="009B0FFB" w:rsidRDefault="003C440E" w:rsidP="007770D0">
            <w:pPr>
              <w:spacing w:after="0" w:line="240" w:lineRule="auto"/>
            </w:pPr>
            <w:r w:rsidRPr="009B0FFB">
              <w:rPr>
                <w:rFonts w:cs="Calibri"/>
              </w:rPr>
              <w:t>N/A</w:t>
            </w:r>
          </w:p>
        </w:tc>
      </w:tr>
    </w:tbl>
    <w:p w:rsidR="003C440E" w:rsidRPr="003C440E" w:rsidRDefault="003C440E" w:rsidP="003C440E">
      <w:pPr>
        <w:ind w:left="1500"/>
        <w:rPr>
          <w:rFonts w:ascii="Times New Roman" w:hAnsi="Times New Roman" w:cs="Times New Roman"/>
        </w:rPr>
      </w:pPr>
    </w:p>
    <w:sectPr w:rsidR="003C440E" w:rsidRPr="003C440E" w:rsidSect="0032609B">
      <w:footerReference w:type="default" r:id="rId3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26" w:rsidRDefault="00092D26" w:rsidP="0032609B">
      <w:pPr>
        <w:spacing w:after="0" w:line="240" w:lineRule="auto"/>
      </w:pPr>
      <w:r>
        <w:separator/>
      </w:r>
    </w:p>
  </w:endnote>
  <w:endnote w:type="continuationSeparator" w:id="0">
    <w:p w:rsidR="00092D26" w:rsidRDefault="00092D26" w:rsidP="00326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7F2576">
      <w:fldChar w:fldCharType="begin"/>
    </w:r>
    <w:r w:rsidR="007F2576">
      <w:instrText xml:space="preserve"> PAGE   \* MERGEFORMAT </w:instrText>
    </w:r>
    <w:r w:rsidR="007F2576">
      <w:fldChar w:fldCharType="separate"/>
    </w:r>
    <w:r w:rsidR="00164CF4" w:rsidRPr="00164CF4">
      <w:rPr>
        <w:rFonts w:asciiTheme="majorHAnsi" w:hAnsiTheme="majorHAnsi"/>
        <w:noProof/>
      </w:rPr>
      <w:t>1</w:t>
    </w:r>
    <w:r w:rsidR="007F2576">
      <w:rPr>
        <w:rFonts w:asciiTheme="majorHAnsi" w:hAnsiTheme="majorHAnsi"/>
        <w:noProof/>
      </w:rPr>
      <w:fldChar w:fldCharType="end"/>
    </w:r>
  </w:p>
  <w:p w:rsidR="0032609B" w:rsidRDefault="00326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26" w:rsidRDefault="00092D26" w:rsidP="0032609B">
      <w:pPr>
        <w:spacing w:after="0" w:line="240" w:lineRule="auto"/>
      </w:pPr>
      <w:r>
        <w:separator/>
      </w:r>
    </w:p>
  </w:footnote>
  <w:footnote w:type="continuationSeparator" w:id="0">
    <w:p w:rsidR="00092D26" w:rsidRDefault="00092D26" w:rsidP="00326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4">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2"/>
  </w:num>
  <w:num w:numId="5">
    <w:abstractNumId w:val="1"/>
  </w:num>
  <w:num w:numId="6">
    <w:abstractNumId w:val="4"/>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5B89"/>
    <w:rsid w:val="00036A2B"/>
    <w:rsid w:val="0005565B"/>
    <w:rsid w:val="0006356B"/>
    <w:rsid w:val="00074D3D"/>
    <w:rsid w:val="00092D26"/>
    <w:rsid w:val="000D5D37"/>
    <w:rsid w:val="000D77EB"/>
    <w:rsid w:val="000E3937"/>
    <w:rsid w:val="000E406A"/>
    <w:rsid w:val="000E4C9C"/>
    <w:rsid w:val="0012681F"/>
    <w:rsid w:val="00126CA7"/>
    <w:rsid w:val="00135C4B"/>
    <w:rsid w:val="00164CF4"/>
    <w:rsid w:val="00184C59"/>
    <w:rsid w:val="00194862"/>
    <w:rsid w:val="001948A4"/>
    <w:rsid w:val="001A3D8B"/>
    <w:rsid w:val="001A45FD"/>
    <w:rsid w:val="001C5676"/>
    <w:rsid w:val="001D2891"/>
    <w:rsid w:val="00214624"/>
    <w:rsid w:val="00217341"/>
    <w:rsid w:val="00235EC5"/>
    <w:rsid w:val="00236FA0"/>
    <w:rsid w:val="002535B3"/>
    <w:rsid w:val="00253C04"/>
    <w:rsid w:val="002731C7"/>
    <w:rsid w:val="00282BE8"/>
    <w:rsid w:val="002A472A"/>
    <w:rsid w:val="002B0303"/>
    <w:rsid w:val="0032609B"/>
    <w:rsid w:val="00356AE9"/>
    <w:rsid w:val="003708CE"/>
    <w:rsid w:val="00372EE5"/>
    <w:rsid w:val="00384FBF"/>
    <w:rsid w:val="003B2D3C"/>
    <w:rsid w:val="003B777D"/>
    <w:rsid w:val="003C34B6"/>
    <w:rsid w:val="003C440E"/>
    <w:rsid w:val="003D4B58"/>
    <w:rsid w:val="003F76F3"/>
    <w:rsid w:val="0041745E"/>
    <w:rsid w:val="00452E78"/>
    <w:rsid w:val="00477E80"/>
    <w:rsid w:val="00483E2B"/>
    <w:rsid w:val="004966C3"/>
    <w:rsid w:val="004B4810"/>
    <w:rsid w:val="004B7D57"/>
    <w:rsid w:val="004E7D87"/>
    <w:rsid w:val="00520400"/>
    <w:rsid w:val="00522954"/>
    <w:rsid w:val="005236AF"/>
    <w:rsid w:val="0056467D"/>
    <w:rsid w:val="00584656"/>
    <w:rsid w:val="005B282E"/>
    <w:rsid w:val="005F5328"/>
    <w:rsid w:val="005F7DD8"/>
    <w:rsid w:val="00613048"/>
    <w:rsid w:val="00664189"/>
    <w:rsid w:val="006B72DA"/>
    <w:rsid w:val="006E0436"/>
    <w:rsid w:val="006F7249"/>
    <w:rsid w:val="0070094E"/>
    <w:rsid w:val="00704A86"/>
    <w:rsid w:val="00711EDC"/>
    <w:rsid w:val="00721478"/>
    <w:rsid w:val="007544CE"/>
    <w:rsid w:val="00784C3E"/>
    <w:rsid w:val="00793A13"/>
    <w:rsid w:val="007952DD"/>
    <w:rsid w:val="007B4685"/>
    <w:rsid w:val="007D5B89"/>
    <w:rsid w:val="007F2576"/>
    <w:rsid w:val="00802A1C"/>
    <w:rsid w:val="0082162E"/>
    <w:rsid w:val="008239A9"/>
    <w:rsid w:val="0082720A"/>
    <w:rsid w:val="00864923"/>
    <w:rsid w:val="00877662"/>
    <w:rsid w:val="00882041"/>
    <w:rsid w:val="008C3140"/>
    <w:rsid w:val="008E67E3"/>
    <w:rsid w:val="008F7C98"/>
    <w:rsid w:val="00903DEB"/>
    <w:rsid w:val="00923498"/>
    <w:rsid w:val="00960098"/>
    <w:rsid w:val="00973693"/>
    <w:rsid w:val="0098396A"/>
    <w:rsid w:val="009959B3"/>
    <w:rsid w:val="00996E4B"/>
    <w:rsid w:val="009A214F"/>
    <w:rsid w:val="009A266C"/>
    <w:rsid w:val="009B668A"/>
    <w:rsid w:val="009C3E37"/>
    <w:rsid w:val="009F70DF"/>
    <w:rsid w:val="00A13D7C"/>
    <w:rsid w:val="00A31821"/>
    <w:rsid w:val="00A56B31"/>
    <w:rsid w:val="00A77A14"/>
    <w:rsid w:val="00A82EA7"/>
    <w:rsid w:val="00A83276"/>
    <w:rsid w:val="00AB555E"/>
    <w:rsid w:val="00AC2343"/>
    <w:rsid w:val="00AC26FD"/>
    <w:rsid w:val="00AD5CBB"/>
    <w:rsid w:val="00B045F0"/>
    <w:rsid w:val="00B35078"/>
    <w:rsid w:val="00B444AC"/>
    <w:rsid w:val="00B64A58"/>
    <w:rsid w:val="00B674AD"/>
    <w:rsid w:val="00B86B6B"/>
    <w:rsid w:val="00BA13AD"/>
    <w:rsid w:val="00BE2DAC"/>
    <w:rsid w:val="00C12643"/>
    <w:rsid w:val="00C13F50"/>
    <w:rsid w:val="00C20BF2"/>
    <w:rsid w:val="00C223D0"/>
    <w:rsid w:val="00C25DCD"/>
    <w:rsid w:val="00C2718D"/>
    <w:rsid w:val="00C60C63"/>
    <w:rsid w:val="00C7492C"/>
    <w:rsid w:val="00CA2AE5"/>
    <w:rsid w:val="00CC30F3"/>
    <w:rsid w:val="00CD2FFE"/>
    <w:rsid w:val="00CE598D"/>
    <w:rsid w:val="00CF102C"/>
    <w:rsid w:val="00CF365E"/>
    <w:rsid w:val="00D11D9F"/>
    <w:rsid w:val="00D25EE5"/>
    <w:rsid w:val="00D64905"/>
    <w:rsid w:val="00D829C6"/>
    <w:rsid w:val="00D86CD1"/>
    <w:rsid w:val="00D91479"/>
    <w:rsid w:val="00DB1D21"/>
    <w:rsid w:val="00DD7A1E"/>
    <w:rsid w:val="00DF08AC"/>
    <w:rsid w:val="00DF59A0"/>
    <w:rsid w:val="00DF5ADF"/>
    <w:rsid w:val="00E14966"/>
    <w:rsid w:val="00E1496B"/>
    <w:rsid w:val="00E210D1"/>
    <w:rsid w:val="00E30F07"/>
    <w:rsid w:val="00E428B8"/>
    <w:rsid w:val="00E858D3"/>
    <w:rsid w:val="00E916F4"/>
    <w:rsid w:val="00EA4131"/>
    <w:rsid w:val="00EB5294"/>
    <w:rsid w:val="00EC0943"/>
    <w:rsid w:val="00ED28EA"/>
    <w:rsid w:val="00EE0A6E"/>
    <w:rsid w:val="00F031E5"/>
    <w:rsid w:val="00F3424F"/>
    <w:rsid w:val="00F36A49"/>
    <w:rsid w:val="00F56660"/>
    <w:rsid w:val="00F606FF"/>
    <w:rsid w:val="00F722DC"/>
    <w:rsid w:val="00F72DC1"/>
    <w:rsid w:val="00F84EC0"/>
    <w:rsid w:val="00FA667F"/>
    <w:rsid w:val="00FC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odgeball_(service)" TargetMode="External"/><Relationship Id="rId18" Type="http://schemas.openxmlformats.org/officeDocument/2006/relationships/hyperlink" Target="http://en.wikipedia.org/wiki/Foursquare"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ocial.technet.microsoft.com/wiki/contents/articles/9299.language-quality-game.asp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Gamification" TargetMode="External"/><Relationship Id="rId17" Type="http://schemas.openxmlformats.org/officeDocument/2006/relationships/hyperlink" Target="http://en.wikipedia.org/wiki/Dodgeball_(service)" TargetMode="External"/><Relationship Id="rId25" Type="http://schemas.openxmlformats.org/officeDocument/2006/relationships/image" Target="media/image2.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Foursquare" TargetMode="External"/><Relationship Id="rId20" Type="http://schemas.openxmlformats.org/officeDocument/2006/relationships/hyperlink" Target="http://en.wikipedia.org/wiki/Foursquare"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Gamification" TargetMode="External"/><Relationship Id="rId24" Type="http://schemas.openxmlformats.org/officeDocument/2006/relationships/hyperlink" Target="https://www.dropbox.com/s/4mr95deuylrzi8o/4k2f.jpg" TargetMode="External"/><Relationship Id="rId32" Type="http://schemas.openxmlformats.org/officeDocument/2006/relationships/hyperlink" Target="http://www.forbes.com/sites/allbusiness/2013/12/04/the-9-best-to-do-list-apps-for-2014/" TargetMode="External"/><Relationship Id="rId5" Type="http://schemas.openxmlformats.org/officeDocument/2006/relationships/settings" Target="settings.xml"/><Relationship Id="rId15" Type="http://schemas.openxmlformats.org/officeDocument/2006/relationships/hyperlink" Target="http://en.wikipedia.org/wiki/Dodgeball_(service)" TargetMode="External"/><Relationship Id="rId23" Type="http://schemas.openxmlformats.org/officeDocument/2006/relationships/hyperlink" Target="https://www.dropbox.com/s/6rofdppch1ianci/xeodesign_whyweplaygames.pdf" TargetMode="External"/><Relationship Id="rId28" Type="http://schemas.openxmlformats.org/officeDocument/2006/relationships/image" Target="media/image5.jpg"/><Relationship Id="rId36" Type="http://schemas.openxmlformats.org/officeDocument/2006/relationships/theme" Target="theme/theme1.xml"/><Relationship Id="rId10" Type="http://schemas.openxmlformats.org/officeDocument/2006/relationships/hyperlink" Target="http://en.wikipedia.org/wiki/Gamification" TargetMode="External"/><Relationship Id="rId19" Type="http://schemas.openxmlformats.org/officeDocument/2006/relationships/hyperlink" Target="http://en.wikipedia.org/wiki/Dodgeball_(service)" TargetMode="External"/><Relationship Id="rId31" Type="http://schemas.openxmlformats.org/officeDocument/2006/relationships/hyperlink" Target="http://en.wikipedia.org/wiki/HabitRP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n.wikipedia.org/wiki/Foursquare" TargetMode="External"/><Relationship Id="rId22" Type="http://schemas.openxmlformats.org/officeDocument/2006/relationships/hyperlink" Target="http://1.bp.blogspot.com/-9JccWTBUT6Q/UKaQ4kd2KfI/AAAAAAAAAJ0/qKHrx7Z8ucA/s1600/Capture.JPG" TargetMode="External"/><Relationship Id="rId27" Type="http://schemas.openxmlformats.org/officeDocument/2006/relationships/image" Target="media/image4.jpeg"/><Relationship Id="rId30" Type="http://schemas.openxmlformats.org/officeDocument/2006/relationships/hyperlink" Target="https://habitrpg.com/static/fron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76A151F8CB46C880DE4240877D00FF"/>
        <w:category>
          <w:name w:val="General"/>
          <w:gallery w:val="placeholder"/>
        </w:category>
        <w:types>
          <w:type w:val="bbPlcHdr"/>
        </w:types>
        <w:behaviors>
          <w:behavior w:val="content"/>
        </w:behaviors>
        <w:guid w:val="{BAB9DF88-6A33-41CE-86C1-0EC5B5BFFFE6}"/>
      </w:docPartPr>
      <w:docPartBody>
        <w:p w:rsidR="0070648D" w:rsidRDefault="00370209" w:rsidP="00370209">
          <w:pPr>
            <w:pStyle w:val="BA76A151F8CB46C880DE4240877D00FF"/>
          </w:pPr>
          <w:r>
            <w:rPr>
              <w:rFonts w:asciiTheme="majorHAnsi" w:eastAsiaTheme="majorEastAsia" w:hAnsiTheme="majorHAnsi" w:cstheme="majorBidi"/>
              <w:sz w:val="80"/>
              <w:szCs w:val="80"/>
            </w:rPr>
            <w:t>[Type the document title]</w:t>
          </w:r>
        </w:p>
      </w:docPartBody>
    </w:docPart>
    <w:docPart>
      <w:docPartPr>
        <w:name w:val="E94E719B978744208B3CA2A2DA32B9EA"/>
        <w:category>
          <w:name w:val="General"/>
          <w:gallery w:val="placeholder"/>
        </w:category>
        <w:types>
          <w:type w:val="bbPlcHdr"/>
        </w:types>
        <w:behaviors>
          <w:behavior w:val="content"/>
        </w:behaviors>
        <w:guid w:val="{6A0F7312-6249-4CFB-9CDC-84D53FE6EF75}"/>
      </w:docPartPr>
      <w:docPartBody>
        <w:p w:rsidR="0070648D" w:rsidRDefault="00370209" w:rsidP="00370209">
          <w:pPr>
            <w:pStyle w:val="E94E719B978744208B3CA2A2DA32B9EA"/>
          </w:pPr>
          <w:r>
            <w:rPr>
              <w:rFonts w:asciiTheme="majorHAnsi" w:eastAsiaTheme="majorEastAsia" w:hAnsiTheme="majorHAnsi" w:cstheme="majorBidi"/>
              <w:sz w:val="44"/>
              <w:szCs w:val="44"/>
            </w:rPr>
            <w:t>[Type the document subtitle]</w:t>
          </w:r>
        </w:p>
      </w:docPartBody>
    </w:docPart>
    <w:docPart>
      <w:docPartPr>
        <w:name w:val="017D16FF6B1A4B5F9076980CF2A2F1E4"/>
        <w:category>
          <w:name w:val="General"/>
          <w:gallery w:val="placeholder"/>
        </w:category>
        <w:types>
          <w:type w:val="bbPlcHdr"/>
        </w:types>
        <w:behaviors>
          <w:behavior w:val="content"/>
        </w:behaviors>
        <w:guid w:val="{28999677-15E6-4598-AD72-0FAEB6F50662}"/>
      </w:docPartPr>
      <w:docPartBody>
        <w:p w:rsidR="0070648D" w:rsidRDefault="00370209" w:rsidP="00370209">
          <w:pPr>
            <w:pStyle w:val="017D16FF6B1A4B5F9076980CF2A2F1E4"/>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70209"/>
    <w:rsid w:val="000940AE"/>
    <w:rsid w:val="00370209"/>
    <w:rsid w:val="0070648D"/>
    <w:rsid w:val="007A4563"/>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F823852B249DFA574F466AA2F5F3D">
    <w:name w:val="D73F823852B249DFA574F466AA2F5F3D"/>
    <w:rsid w:val="00370209"/>
  </w:style>
  <w:style w:type="paragraph" w:customStyle="1" w:styleId="BA76A151F8CB46C880DE4240877D00FF">
    <w:name w:val="BA76A151F8CB46C880DE4240877D00FF"/>
    <w:rsid w:val="00370209"/>
  </w:style>
  <w:style w:type="paragraph" w:customStyle="1" w:styleId="E94E719B978744208B3CA2A2DA32B9EA">
    <w:name w:val="E94E719B978744208B3CA2A2DA32B9EA"/>
    <w:rsid w:val="00370209"/>
  </w:style>
  <w:style w:type="paragraph" w:customStyle="1" w:styleId="017D16FF6B1A4B5F9076980CF2A2F1E4">
    <w:name w:val="017D16FF6B1A4B5F9076980CF2A2F1E4"/>
    <w:rsid w:val="00370209"/>
  </w:style>
  <w:style w:type="paragraph" w:customStyle="1" w:styleId="8A1BD846C1FF4A9FBFBC91F3CB560390">
    <w:name w:val="8A1BD846C1FF4A9FBFBC91F3CB560390"/>
    <w:rsid w:val="00370209"/>
  </w:style>
  <w:style w:type="paragraph" w:customStyle="1" w:styleId="96F6C8AA0E024048A7D76C0463ECABD2">
    <w:name w:val="96F6C8AA0E024048A7D76C0463ECABD2"/>
    <w:rsid w:val="00370209"/>
  </w:style>
  <w:style w:type="paragraph" w:customStyle="1" w:styleId="A21031429C8743B8AFF8152493E00B4B">
    <w:name w:val="A21031429C8743B8AFF8152493E00B4B"/>
    <w:rsid w:val="00370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mô tả ý tưởng</dc:subject>
  <dc:creator>Phạm Ngọc Thắng</dc:creator>
  <cp:keywords/>
  <dc:description/>
  <cp:lastModifiedBy>Thang Pham</cp:lastModifiedBy>
  <cp:revision>152</cp:revision>
  <dcterms:created xsi:type="dcterms:W3CDTF">2014-02-24T17:52:00Z</dcterms:created>
  <dcterms:modified xsi:type="dcterms:W3CDTF">2014-02-28T04:34:00Z</dcterms:modified>
</cp:coreProperties>
</file>