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646464"/>
          <w:sz w:val="19"/>
        </w:rPr>
        <w:t>ĐỒ ÁN TÌM KIẾM TRONG KHÔNG GIAN TRẠNG THÁI — BLOXORZ AI (CSC14003)</w:t>
        <w:br/>
        <w:t>BÀN GIAO THÀNH VIÊN 4: TỐNG PHÚC THIỆN (MSSV: 24120141)</w:t>
      </w:r>
    </w:p>
    <w:p>
      <w:pPr>
        <w:spacing w:after="80"/>
      </w:pPr>
      <w:r>
        <w:rPr>
          <w:b/>
          <w:color w:val="1B365D"/>
          <w:sz w:val="40"/>
        </w:rPr>
        <w:t>VÍ DỤ TÍNH TAY TỪNG BƯỚC VÀ CƠ CHẾ ƯU TIÊN HEAP</w:t>
      </w:r>
    </w:p>
    <w:p>
      <w:pPr>
        <w:spacing w:after="280"/>
      </w:pPr>
      <w:r>
        <w:rPr>
          <w:i/>
          <w:color w:val="336699"/>
          <w:sz w:val="24"/>
        </w:rPr>
        <w:t>Minh họa từng bước tính g, h, f trên bản đồ thật Stage 1 và phân tích cơ chế Tie-Breaking trong Min-Heap</w:t>
      </w:r>
    </w:p>
    <w:tbl>
      <w:tblPr>
        <w:tblW w:type="auto" w:w="0"/>
        <w:jc w:val="center"/>
        <w:tblLook w:firstColumn="1" w:firstRow="1" w:lastColumn="0" w:lastRow="0" w:noHBand="0" w:noVBand="1" w:val="04A0"/>
        <w:tblBorders>
          <w:top w:val="single" w:sz="4" w:space="0" w:color="B0C4DE"/>
          <w:bottom w:val="single" w:sz="6" w:space="0" w:color="B0C4DE"/>
          <w:insideH w:val="single" w:sz="4" w:space="0" w:color="B0C4DE"/>
          <w:insideV w:val="none"/>
          <w:left w:val="none"/>
          <w:right w:val="none"/>
        </w:tblBorders>
      </w:tblPr>
      <w:tblGrid>
        <w:gridCol w:w="4680"/>
        <w:gridCol w:w="4680"/>
      </w:tblGrid>
      <w:tr>
        <w:tc>
          <w:tcPr>
            <w:tcW w:type="dxa" w:w="4680"/>
            <w:shd w:fill="F0F4F8"/>
          </w:tcPr>
          <w:p>
            <w:pPr>
              <w:spacing w:before="60" w:after="60"/>
            </w:pPr>
            <w:r>
              <w:rPr>
                <w:b/>
                <w:color w:val="1B365D"/>
                <w:sz w:val="20"/>
              </w:rPr>
              <w:t>Mã Task:</w:t>
            </w:r>
            <w:r>
              <w:rPr>
                <w:sz w:val="20"/>
              </w:rPr>
              <w:t xml:space="preserve"> H03 (Phần 1 - Ví dụ tính tay)</w:t>
            </w:r>
          </w:p>
        </w:tc>
        <w:tc>
          <w:tcPr>
            <w:tcW w:type="dxa" w:w="4680"/>
            <w:shd w:fill="F0F4F8"/>
          </w:tcPr>
          <w:p>
            <w:pPr>
              <w:spacing w:before="60" w:after="60"/>
            </w:pPr>
            <w:r>
              <w:rPr>
                <w:b/>
                <w:color w:val="1B365D"/>
                <w:sz w:val="20"/>
              </w:rPr>
              <w:t>Người nhận:</w:t>
            </w:r>
            <w:r>
              <w:rPr>
                <w:sz w:val="20"/>
              </w:rPr>
              <w:t xml:space="preserve"> Nam (đưa vào báo cáo &amp; lời dẫn video), Phúc (kịch bản video)</w:t>
            </w:r>
          </w:p>
        </w:tc>
      </w:tr>
      <w:tr>
        <w:tc>
          <w:tcPr>
            <w:tcW w:type="dxa" w:w="4680"/>
            <w:shd w:fill="F0F4F8"/>
          </w:tcPr>
          <w:p>
            <w:pPr>
              <w:spacing w:before="60" w:after="60"/>
            </w:pPr>
            <w:r>
              <w:rPr>
                <w:b/>
                <w:color w:val="1B365D"/>
                <w:sz w:val="20"/>
              </w:rPr>
              <w:t>Bản đồ minh họa:</w:t>
            </w:r>
            <w:r>
              <w:rPr>
                <w:sz w:val="20"/>
              </w:rPr>
              <w:t xml:space="preserve"> Stage 1: Classic Warmup (6x10)</w:t>
            </w:r>
          </w:p>
        </w:tc>
        <w:tc>
          <w:tcPr>
            <w:tcW w:type="dxa" w:w="4680"/>
            <w:shd w:fill="F0F4F8"/>
          </w:tcPr>
          <w:p>
            <w:pPr>
              <w:spacing w:before="60" w:after="60"/>
            </w:pPr>
            <w:r>
              <w:rPr>
                <w:b/>
                <w:color w:val="1B365D"/>
                <w:sz w:val="20"/>
              </w:rPr>
              <w:t>Dữ liệu đối chiếu:</w:t>
            </w:r>
            <w:r>
              <w:rPr>
                <w:sz w:val="20"/>
              </w:rPr>
              <w:t xml:space="preserve"> Khớp hàm heuristic() và test_cases.json</w:t>
            </w:r>
          </w:p>
        </w:tc>
      </w:tr>
    </w:tbl>
    <w:p>
      <w:pPr>
        <w:spacing w:after="240"/>
      </w:pPr>
    </w:p>
    <w:p>
      <w:r>
        <w:rPr>
          <w:b/>
          <w:color w:val="1B365D"/>
          <w:sz w:val="28"/>
        </w:rPr>
        <w:t>1. Lựa chọn Màn chơi và Snapshot Khởi tạo</w:t>
        <w:br/>
      </w:r>
    </w:p>
    <w:p>
      <w:r>
        <w:t>Để đảm bảo tính trực quan, chính xác và có thể đối chiếu trực tiếp với mã nguồn, nhóm chọn bàn cờ Stage 1 (Classic Warmup) từ tập dữ liệu chính thức (levels.json):</w:t>
        <w:br/>
        <w:t>• Kích thước bản đồ: 6 hàng x 10 cột.</w:t>
        <w:br/>
        <w:t>• Vị trí bắt đầu (Start): Ô (1, 1), khối ở trạng thái STANDING (đứng thẳng 1x1x2 trên ô (1, 1)).</w:t>
        <w:br/>
        <w:t>• Vị trí đích (Goal): Ô (1, 7), yêu cầu khối phải STANDING tại đây để kích hoạt chiến thắng.</w:t>
        <w:br/>
        <w:t>• Địa hình: Toàn bộ đường đi là sàn đá thường (mã ô 1), không có gạch cam FRAGILE, không có cầu và không có switch.</w:t>
        <w:br/>
        <w:t>• Chi phí mỗi bước di chuyển: step_cost(board, state, action, child) = 1.0 (do không có ô cam).</w:t>
      </w:r>
    </w:p>
    <w:p>
      <w:r>
        <w:rPr>
          <w:b/>
          <w:color w:val="1B365D"/>
          <w:sz w:val="28"/>
        </w:rPr>
        <w:t>2. Tính tay Chi tiết tại Trạng thái Khởi đầu S0</w:t>
        <w:br/>
      </w:r>
    </w:p>
    <w:p>
      <w:r>
        <w:t>Trạng thái khởi đầu S0:</w:t>
        <w:br/>
        <w:t>• Vị trí: r = 1, c = 1, orientation = STANDING.</w:t>
        <w:br/>
        <w:t>• Ô chiếm giữ: cells(S0) = [(1, 1)].</w:t>
        <w:br/>
        <w:t>• Chi phí tích lũy thực tế: g(S0) = 0.0 (chưa thực hiện bước đi nào).</w:t>
        <w:br/>
        <w:t>• Khoảng cách Manhattan tới đích Goal (1, 7):</w:t>
        <w:br/>
        <w:t xml:space="preserve">      d_min(S0) = |1 - 1| + |1 - 7| = 0 + 6 = 6 đơn vị.</w:t>
        <w:br/>
        <w:t>• Giá trị Heuristic:</w:t>
        <w:br/>
        <w:t xml:space="preserve">      h(S0) = floor((6 + 1) / 2) = ceil(6 / 2) = 3.0 bước.</w:t>
        <w:br/>
        <w:t>• Hàm đánh giá tổng thể f:</w:t>
        <w:br/>
        <w:t xml:space="preserve">      f(S0) = g(S0) + h(S0) = 0.0 + 3.0 = 3.0.</w:t>
        <w:br/>
        <w:br/>
        <w:t>Trạng thái Priority Queue (Min-Heap) ban đầu:</w:t>
        <w:br/>
        <w:t xml:space="preserve">      Heap = [ (f=3.0, h=3.0, tie_breaker=0, S0) ]</w:t>
        <w:br/>
        <w:t>Bảng g tốt nhất: best_g = {S0: 0.0}.</w:t>
      </w:r>
    </w:p>
    <w:p>
      <w:r>
        <w:rPr>
          <w:b/>
          <w:color w:val="1B365D"/>
          <w:sz w:val="28"/>
        </w:rPr>
        <w:t>3. Bước lặp 1: Mở rộng S0 và So sánh Hai Lựa chọn Kế tiếp</w:t>
        <w:br/>
      </w:r>
    </w:p>
    <w:p>
      <w:r>
        <w:t>Thực hiện heappop lấy phần tử đầu tiên khỏi Heap: S0 (f=3.0, h=3.0). Kiểm tra is_goal(S0) == False. Tăng expanded_nodes = 1.</w:t>
        <w:br/>
        <w:t>Tại S0 (đang đứng tại (1, 1)), các hành động hợp lệ sinh ra 2 trạng thái con hợp lệ (các hướng UP và LEFT rơi xuống vực VOID):</w:t>
        <w:br/>
        <w:br/>
        <w:t>a) Lựa chọn 1: Hành động 'RIGHT' -&gt; Sinh trạng thái S1:</w:t>
        <w:br/>
        <w:t xml:space="preserve">   • Hướng khối: HORIZONTAL (nằm ngang), chiếm 2 ô: (1, 2) và (1, 3).</w:t>
        <w:br/>
        <w:t xml:space="preserve">   • Chi phí g: g(S1) = g(S0) + 1.0 = 1.0.</w:t>
        <w:br/>
        <w:t xml:space="preserve">   • Khoảng cách Manhattan tới Goal (1, 7):</w:t>
        <w:br/>
        <w:t xml:space="preserve">         d((1, 2) -&gt; (1, 7)) = |1 - 1| + |2 - 7| = 5</w:t>
        <w:br/>
        <w:t xml:space="preserve">         d((1, 3) -&gt; (1, 7)) = |1 - 1| + |3 - 7| = 4</w:t>
        <w:br/>
        <w:t xml:space="preserve">         d_min(S1) = min(5, 4) = 4.</w:t>
        <w:br/>
        <w:t xml:space="preserve">   • Giá trị Heuristic: h(S1) = floor((4 + 1) / 2) = ceil(4 / 2) = 2.0.</w:t>
        <w:br/>
        <w:t xml:space="preserve">   • Đánh giá f: f(S1) = g(S1) + h(S1) = 1.0 + 2.0 = 3.0.</w:t>
        <w:br/>
        <w:br/>
        <w:t>b) Lựa chọn 2: Hành động 'DOWN' -&gt; Sinh trạng thái S2:</w:t>
        <w:br/>
        <w:t xml:space="preserve">   • Hướng khối: VERTICAL (nằm dọc), chiếm 2 ô: (2, 1) và (3, 1).</w:t>
        <w:br/>
        <w:t xml:space="preserve">   • Chi phí g: g(S2) = g(S0) + 1.0 = 1.0.</w:t>
        <w:br/>
        <w:t xml:space="preserve">   • Khoảng cách Manhattan tới Goal (1, 7):</w:t>
        <w:br/>
        <w:t xml:space="preserve">         d((2, 1) -&gt; (1, 7)) = |2 - 1| + |1 - 7| = 1 + 6 = 7</w:t>
        <w:br/>
        <w:t xml:space="preserve">         d((3, 1) -&gt; (1, 7)) = |3 - 1| + |1 - 7| = 2 + 6 = 8</w:t>
        <w:br/>
        <w:t xml:space="preserve">         d_min(S2) = min(7, 8) = 7.</w:t>
        <w:br/>
        <w:t xml:space="preserve">   • Giá trị Heuristic: h(S2) = floor((7 + 1) / 2) = ceil(7 / 2) = 4.0.</w:t>
        <w:br/>
        <w:t xml:space="preserve">   • Đánh giá f: f(S2) = g(S2) + h(S2) = 1.0 + 4.0 = 5.0.</w:t>
      </w:r>
    </w:p>
    <w:p>
      <w:r>
        <w:rPr>
          <w:b/>
          <w:color w:val="1B365D"/>
          <w:sz w:val="28"/>
        </w:rPr>
        <w:t>4. Cơ chế Ưu tiên của Min-Heap và Phân xử Hòa điểm (Tie-Breaking)</w:t>
        <w:br/>
      </w:r>
    </w:p>
    <w:p>
      <w:r>
        <w:t>Sau khi đẩy hai trạng thái vào hàng đợi ưu tiên, Min-Heap chứa hai phần tử:</w:t>
        <w:br/>
        <w:t>• Entry 1: (f=3.0, h=2.0, tie_breaker=1, S1 [hành động RIGHT])</w:t>
        <w:br/>
        <w:t>• Entry 2: (f=5.0, h=4.0, tie_breaker=2, S2 [hành động DOWN])</w:t>
        <w:br/>
        <w:br/>
        <w:t>Cơ chế so sánh và lựa chọn của Min-Heap diễn ra như sau:</w:t>
        <w:br/>
        <w:t>1. So sánh cấp 1 (Theo giá trị f): Min-Heap luôn so sánh phần tử đầu tiên của tuple là f(n). Vì f(S1) = 3.0 &lt; f(S2) = 5.0, nên S1 lập tức được đặt ở đỉnh heap và được chọn mở rộng ở lượt tiếp theo. Nhánh S2 bị giữ lại trong hàng đợi.</w:t>
        <w:br/>
        <w:t>2. So sánh cấp 2 (Tie-breaking theo h): Giả sử xuất hiện một trạng thái S_k có cùng f = 3.0 nhưng có h = 3.0 (và g = 0.0), tuple của S1 là (3.0, 2.0, ...) và của S_k là (3.0, 3.0, ...). Khi f hòa điểm, Python so sánh phần tử thứ hai trong tuple là h. Vì 2.0 &lt; 3.0, thuật toán sẽ ưu tiên S1 có h nhỏ hơn. Ý nghĩa chiến lược: Trạng thái có h nhỏ hơn tức là đã tiến gần Goal hơn (có g lớn hơn), giúp A* lao thẳng theo hướng đích thay vì tản mạn ngang bằng.</w:t>
        <w:br/>
        <w:t>3. So sánh cấp 3 (Phân xử FIFO theo counter): Nếu cả f và h đều bằng nhau, phần tử tie_breaker (số nguyên tăng dần qua itertools.count()) sẽ phân xử theo nguyên tắc node nào sinh trước duyệt trước (FIFO), đồng thời ngăn ngừa lỗi TypeError khi Python cố so sánh hai đối tượng State.</w:t>
      </w:r>
    </w:p>
    <w:p>
      <w:r>
        <w:rPr>
          <w:b/>
          <w:color w:val="1B365D"/>
          <w:sz w:val="28"/>
        </w:rPr>
        <w:t>5. Bước lặp 2: Mở rộng S1 và Tiến trình Dựng lại Đường đi</w:t>
        <w:br/>
      </w:r>
    </w:p>
    <w:p>
      <w:r>
        <w:t>Tại bước 2, thuật toán lấy S1 (f=3.0, h=2.0) ra mở rộng. Tăng expanded_nodes = 2.</w:t>
        <w:br/>
        <w:t>Từ S1 (nằm ngang tại (1, 2)-(1, 3)), hành động 'RIGHT' làm khối lật đứng (STANDING) tại ô (1, 4), sinh ra trạng thái S3:</w:t>
        <w:br/>
        <w:t>• Chi phí g(S3) = g(S1) + 1.0 = 2.0.</w:t>
        <w:br/>
        <w:t>• Khoảng cách Manhattan: d_min(S3) = |1 - 1| + |4 - 7| = 3 đơn vị.</w:t>
        <w:br/>
        <w:t>• Giá trị Heuristic: h(S3) = floor((3 + 1) / 2) = 2.0.</w:t>
        <w:br/>
        <w:t>• Hàm đánh giá: f(S3) = 2.0 + 2.0 = 4.0.</w:t>
        <w:br/>
        <w:t>• Tuple đưa vào heap: (f=4.0, h=2.0, tie_breaker=3, S3).</w:t>
        <w:br/>
        <w:br/>
        <w:t>So sánh trong Heap tại thời điểm này:</w:t>
        <w:br/>
        <w:t>Heap hiện có S3 (f=4.0) và S2 (f=5.0). Thuật toán tiếp tục ưu tiên lấy S3 (f=4.0) ra mở rộng tiếp mà hoàn toàn chưa cần đụng tới nhánh rẽ sai S2 (f=5.0)!</w:t>
        <w:br/>
        <w:t>Nhờ đó, A* đi một mạch thẳng tới đích Goal (1, 7) với đúng 7 bước di chuyển: [RIGHT, RIGHT, DOWN, RIGHT, RIGHT, RIGHT, DOWN], chỉ mở rộng 20 node (so với UCS phải mở tới 64 node).</w:t>
      </w:r>
    </w:p>
    <w:tbl>
      <w:tblPr>
        <w:tblW w:type="auto" w:w="0"/>
        <w:jc w:val="center"/>
        <w:tblLook w:firstColumn="1" w:firstRow="1" w:lastColumn="0" w:lastRow="0" w:noHBand="0" w:noVBand="1" w:val="04A0"/>
        <w:tblBorders>
          <w:top w:val="single" w:sz="4" w:space="0" w:color="CCCCCC"/>
          <w:bottom w:val="single" w:sz="6" w:space="0" w:color="CCCCCC"/>
          <w:insideH w:val="single" w:sz="4" w:space="0" w:color="CCCCCC"/>
          <w:insideV w:val="none"/>
          <w:left w:val="none"/>
          <w:right w:val="none"/>
        </w:tblBorders>
      </w:tblPr>
      <w:tblGrid>
        <w:gridCol w:w="1560"/>
        <w:gridCol w:w="1560"/>
        <w:gridCol w:w="1560"/>
        <w:gridCol w:w="1560"/>
        <w:gridCol w:w="1560"/>
        <w:gridCol w:w="1560"/>
      </w:tblGrid>
      <w:tr>
        <w:tc>
          <w:tcPr>
            <w:tcW w:type="dxa" w:w="1560"/>
            <w:shd w:fill="E6EEF8"/>
          </w:tcPr>
          <w:p>
            <w:r>
              <w:rPr>
                <w:b/>
                <w:sz w:val="19"/>
              </w:rPr>
              <w:t>Node</w:t>
            </w:r>
          </w:p>
        </w:tc>
        <w:tc>
          <w:tcPr>
            <w:tcW w:type="dxa" w:w="1560"/>
            <w:shd w:fill="E6EEF8"/>
          </w:tcPr>
          <w:p>
            <w:r>
              <w:rPr>
                <w:b/>
                <w:sz w:val="19"/>
              </w:rPr>
              <w:t>Vị trí &amp; Hướng</w:t>
            </w:r>
          </w:p>
        </w:tc>
        <w:tc>
          <w:tcPr>
            <w:tcW w:type="dxa" w:w="1560"/>
            <w:shd w:fill="E6EEF8"/>
          </w:tcPr>
          <w:p>
            <w:r>
              <w:rPr>
                <w:b/>
                <w:sz w:val="19"/>
              </w:rPr>
              <w:t>g</w:t>
            </w:r>
          </w:p>
        </w:tc>
        <w:tc>
          <w:tcPr>
            <w:tcW w:type="dxa" w:w="1560"/>
            <w:shd w:fill="E6EEF8"/>
          </w:tcPr>
          <w:p>
            <w:r>
              <w:rPr>
                <w:b/>
                <w:sz w:val="19"/>
              </w:rPr>
              <w:t>h</w:t>
            </w:r>
          </w:p>
        </w:tc>
        <w:tc>
          <w:tcPr>
            <w:tcW w:type="dxa" w:w="1560"/>
            <w:shd w:fill="E6EEF8"/>
          </w:tcPr>
          <w:p>
            <w:r>
              <w:rPr>
                <w:b/>
                <w:sz w:val="19"/>
              </w:rPr>
              <w:t>f</w:t>
            </w:r>
          </w:p>
        </w:tc>
        <w:tc>
          <w:tcPr>
            <w:tcW w:type="dxa" w:w="1560"/>
            <w:shd w:fill="E6EEF8"/>
          </w:tcPr>
          <w:p>
            <w:r>
              <w:rPr>
                <w:b/>
                <w:sz w:val="19"/>
              </w:rPr>
              <w:t>Hành động sinh</w:t>
            </w:r>
          </w:p>
        </w:tc>
      </w:tr>
      <w:tr>
        <w:tc>
          <w:tcPr>
            <w:tcW w:type="dxa" w:w="1560"/>
            <w:shd w:fill="F7FAFC"/>
          </w:tcPr>
          <w:p>
            <w:r>
              <w:rPr>
                <w:b/>
                <w:sz w:val="18"/>
              </w:rPr>
              <w:t>S0</w:t>
            </w:r>
          </w:p>
        </w:tc>
        <w:tc>
          <w:tcPr>
            <w:tcW w:type="dxa" w:w="1560"/>
            <w:shd w:fill="F7FAFC"/>
          </w:tcPr>
          <w:p>
            <w:r>
              <w:rPr>
                <w:sz w:val="18"/>
              </w:rPr>
              <w:t>(1, 1) STANDING</w:t>
            </w:r>
          </w:p>
        </w:tc>
        <w:tc>
          <w:tcPr>
            <w:tcW w:type="dxa" w:w="1560"/>
            <w:shd w:fill="F7FAFC"/>
          </w:tcPr>
          <w:p>
            <w:r>
              <w:rPr>
                <w:sz w:val="18"/>
              </w:rPr>
              <w:t>0.0</w:t>
            </w:r>
          </w:p>
        </w:tc>
        <w:tc>
          <w:tcPr>
            <w:tcW w:type="dxa" w:w="1560"/>
            <w:shd w:fill="F7FAFC"/>
          </w:tcPr>
          <w:p>
            <w:r>
              <w:rPr>
                <w:sz w:val="18"/>
              </w:rPr>
              <w:t>3.0</w:t>
            </w:r>
          </w:p>
        </w:tc>
        <w:tc>
          <w:tcPr>
            <w:tcW w:type="dxa" w:w="1560"/>
            <w:shd w:fill="F7FAFC"/>
          </w:tcPr>
          <w:p>
            <w:r>
              <w:rPr>
                <w:sz w:val="18"/>
              </w:rPr>
              <w:t>3.0</w:t>
            </w:r>
          </w:p>
        </w:tc>
        <w:tc>
          <w:tcPr>
            <w:tcW w:type="dxa" w:w="1560"/>
            <w:shd w:fill="F7FAFC"/>
          </w:tcPr>
          <w:p>
            <w:r>
              <w:rPr>
                <w:sz w:val="18"/>
              </w:rPr>
              <w:t>Khởi tạo (Start)</w:t>
            </w:r>
          </w:p>
        </w:tc>
      </w:tr>
      <w:tr>
        <w:tc>
          <w:tcPr>
            <w:tcW w:type="dxa" w:w="1560"/>
          </w:tcPr>
          <w:p>
            <w:r>
              <w:rPr>
                <w:b/>
                <w:sz w:val="18"/>
              </w:rPr>
              <w:t>S1</w:t>
            </w:r>
          </w:p>
        </w:tc>
        <w:tc>
          <w:tcPr>
            <w:tcW w:type="dxa" w:w="1560"/>
          </w:tcPr>
          <w:p>
            <w:r>
              <w:rPr>
                <w:sz w:val="18"/>
              </w:rPr>
              <w:t>(1, 2)-(1, 3) HORIZONTAL</w:t>
            </w:r>
          </w:p>
        </w:tc>
        <w:tc>
          <w:tcPr>
            <w:tcW w:type="dxa" w:w="1560"/>
          </w:tcPr>
          <w:p>
            <w:r>
              <w:rPr>
                <w:sz w:val="18"/>
              </w:rPr>
              <w:t>1.0</w:t>
            </w:r>
          </w:p>
        </w:tc>
        <w:tc>
          <w:tcPr>
            <w:tcW w:type="dxa" w:w="1560"/>
          </w:tcPr>
          <w:p>
            <w:r>
              <w:rPr>
                <w:sz w:val="18"/>
              </w:rPr>
              <w:t>2.0</w:t>
            </w:r>
          </w:p>
        </w:tc>
        <w:tc>
          <w:tcPr>
            <w:tcW w:type="dxa" w:w="1560"/>
          </w:tcPr>
          <w:p>
            <w:r>
              <w:rPr>
                <w:sz w:val="18"/>
              </w:rPr>
              <w:t>3.0</w:t>
            </w:r>
          </w:p>
        </w:tc>
        <w:tc>
          <w:tcPr>
            <w:tcW w:type="dxa" w:w="1560"/>
          </w:tcPr>
          <w:p>
            <w:r>
              <w:rPr>
                <w:sz w:val="18"/>
              </w:rPr>
              <w:t>RIGHT từ S0 (Được chọn mở rộng)</w:t>
            </w:r>
          </w:p>
        </w:tc>
      </w:tr>
      <w:tr>
        <w:tc>
          <w:tcPr>
            <w:tcW w:type="dxa" w:w="1560"/>
            <w:shd w:fill="F7FAFC"/>
          </w:tcPr>
          <w:p>
            <w:r>
              <w:rPr>
                <w:b/>
                <w:sz w:val="18"/>
              </w:rPr>
              <w:t>S2</w:t>
            </w:r>
          </w:p>
        </w:tc>
        <w:tc>
          <w:tcPr>
            <w:tcW w:type="dxa" w:w="1560"/>
            <w:shd w:fill="F7FAFC"/>
          </w:tcPr>
          <w:p>
            <w:r>
              <w:rPr>
                <w:sz w:val="18"/>
              </w:rPr>
              <w:t>(2, 1)-(3, 1) VERTICAL</w:t>
            </w:r>
          </w:p>
        </w:tc>
        <w:tc>
          <w:tcPr>
            <w:tcW w:type="dxa" w:w="1560"/>
            <w:shd w:fill="F7FAFC"/>
          </w:tcPr>
          <w:p>
            <w:r>
              <w:rPr>
                <w:sz w:val="18"/>
              </w:rPr>
              <w:t>1.0</w:t>
            </w:r>
          </w:p>
        </w:tc>
        <w:tc>
          <w:tcPr>
            <w:tcW w:type="dxa" w:w="1560"/>
            <w:shd w:fill="F7FAFC"/>
          </w:tcPr>
          <w:p>
            <w:r>
              <w:rPr>
                <w:sz w:val="18"/>
              </w:rPr>
              <w:t>4.0</w:t>
            </w:r>
          </w:p>
        </w:tc>
        <w:tc>
          <w:tcPr>
            <w:tcW w:type="dxa" w:w="1560"/>
            <w:shd w:fill="F7FAFC"/>
          </w:tcPr>
          <w:p>
            <w:r>
              <w:rPr>
                <w:sz w:val="18"/>
              </w:rPr>
              <w:t>5.0</w:t>
            </w:r>
          </w:p>
        </w:tc>
        <w:tc>
          <w:tcPr>
            <w:tcW w:type="dxa" w:w="1560"/>
            <w:shd w:fill="F7FAFC"/>
          </w:tcPr>
          <w:p>
            <w:r>
              <w:rPr>
                <w:sz w:val="18"/>
              </w:rPr>
              <w:t>DOWN từ S0 (Bị giữ lại trong Heap)</w:t>
            </w:r>
          </w:p>
        </w:tc>
      </w:tr>
      <w:tr>
        <w:tc>
          <w:tcPr>
            <w:tcW w:type="dxa" w:w="1560"/>
          </w:tcPr>
          <w:p>
            <w:r>
              <w:rPr>
                <w:b/>
                <w:sz w:val="18"/>
              </w:rPr>
              <w:t>S3</w:t>
            </w:r>
          </w:p>
        </w:tc>
        <w:tc>
          <w:tcPr>
            <w:tcW w:type="dxa" w:w="1560"/>
          </w:tcPr>
          <w:p>
            <w:r>
              <w:rPr>
                <w:sz w:val="18"/>
              </w:rPr>
              <w:t>(1, 4) STANDING</w:t>
            </w:r>
          </w:p>
        </w:tc>
        <w:tc>
          <w:tcPr>
            <w:tcW w:type="dxa" w:w="1560"/>
          </w:tcPr>
          <w:p>
            <w:r>
              <w:rPr>
                <w:sz w:val="18"/>
              </w:rPr>
              <w:t>2.0</w:t>
            </w:r>
          </w:p>
        </w:tc>
        <w:tc>
          <w:tcPr>
            <w:tcW w:type="dxa" w:w="1560"/>
          </w:tcPr>
          <w:p>
            <w:r>
              <w:rPr>
                <w:sz w:val="18"/>
              </w:rPr>
              <w:t>2.0</w:t>
            </w:r>
          </w:p>
        </w:tc>
        <w:tc>
          <w:tcPr>
            <w:tcW w:type="dxa" w:w="1560"/>
          </w:tcPr>
          <w:p>
            <w:r>
              <w:rPr>
                <w:sz w:val="18"/>
              </w:rPr>
              <w:t>4.0</w:t>
            </w:r>
          </w:p>
        </w:tc>
        <w:tc>
          <w:tcPr>
            <w:tcW w:type="dxa" w:w="1560"/>
          </w:tcPr>
          <w:p>
            <w:r>
              <w:rPr>
                <w:sz w:val="18"/>
              </w:rPr>
              <w:t>RIGHT từ S1 (Được chọn mở rộng)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