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D9F9" w14:textId="77777777" w:rsidR="007D67C6" w:rsidRDefault="007D67C6" w:rsidP="007D67C6">
      <w:pPr>
        <w:jc w:val="center"/>
        <w:rPr>
          <w:sz w:val="70"/>
          <w:szCs w:val="70"/>
          <w:lang w:eastAsia="ko-KR"/>
        </w:rPr>
      </w:pPr>
    </w:p>
    <w:p w14:paraId="7C34FDA3" w14:textId="77777777" w:rsidR="007D67C6" w:rsidRDefault="007D67C6" w:rsidP="007D67C6">
      <w:pPr>
        <w:jc w:val="center"/>
        <w:rPr>
          <w:sz w:val="70"/>
          <w:szCs w:val="70"/>
          <w:lang w:eastAsia="ko-KR"/>
        </w:rPr>
      </w:pPr>
    </w:p>
    <w:p w14:paraId="6C7821ED" w14:textId="77777777" w:rsidR="007D67C6" w:rsidRDefault="007D67C6" w:rsidP="007D67C6">
      <w:pPr>
        <w:jc w:val="center"/>
        <w:rPr>
          <w:sz w:val="70"/>
          <w:szCs w:val="70"/>
          <w:lang w:eastAsia="ko-KR"/>
        </w:rPr>
      </w:pPr>
    </w:p>
    <w:p w14:paraId="28725F22" w14:textId="77777777" w:rsidR="007D67C6" w:rsidRDefault="007D67C6" w:rsidP="007D67C6">
      <w:pPr>
        <w:jc w:val="center"/>
        <w:rPr>
          <w:sz w:val="70"/>
          <w:szCs w:val="70"/>
          <w:lang w:eastAsia="ko-KR"/>
        </w:rPr>
      </w:pPr>
    </w:p>
    <w:p w14:paraId="4244C91C" w14:textId="5419B257" w:rsidR="007D67C6" w:rsidRDefault="007D67C6" w:rsidP="007D67C6">
      <w:pPr>
        <w:jc w:val="center"/>
        <w:rPr>
          <w:rFonts w:asciiTheme="majorEastAsia" w:eastAsiaTheme="majorEastAsia" w:hAnsiTheme="majorEastAsia"/>
          <w:b/>
          <w:bCs/>
          <w:sz w:val="70"/>
          <w:szCs w:val="70"/>
          <w:lang w:eastAsia="ko-KR"/>
        </w:rPr>
      </w:pPr>
      <w:r w:rsidRPr="007D67C6">
        <w:rPr>
          <w:rFonts w:asciiTheme="majorEastAsia" w:eastAsiaTheme="majorEastAsia" w:hAnsiTheme="majorEastAsia" w:hint="eastAsia"/>
          <w:b/>
          <w:bCs/>
          <w:sz w:val="70"/>
          <w:szCs w:val="70"/>
          <w:lang w:eastAsia="ko-KR"/>
        </w:rPr>
        <w:t>졸업과제 착수 보고서</w:t>
      </w:r>
    </w:p>
    <w:p w14:paraId="782524B5" w14:textId="77777777" w:rsidR="007D544E" w:rsidRPr="007D544E" w:rsidRDefault="007D544E" w:rsidP="007D544E">
      <w:pPr>
        <w:jc w:val="center"/>
        <w:rPr>
          <w:rFonts w:asciiTheme="majorEastAsia" w:eastAsiaTheme="majorEastAsia" w:hAnsiTheme="majorEastAsia"/>
          <w:sz w:val="36"/>
          <w:szCs w:val="36"/>
          <w:lang w:eastAsia="ko-KR"/>
        </w:rPr>
      </w:pPr>
      <w:r w:rsidRPr="007D544E">
        <w:rPr>
          <w:rFonts w:asciiTheme="majorEastAsia" w:eastAsiaTheme="majorEastAsia" w:hAnsiTheme="majorEastAsia" w:hint="eastAsia"/>
          <w:sz w:val="36"/>
          <w:szCs w:val="36"/>
          <w:lang w:eastAsia="ko-KR"/>
        </w:rPr>
        <w:t>2</w:t>
      </w:r>
      <w:r w:rsidRPr="007D544E">
        <w:rPr>
          <w:rFonts w:asciiTheme="majorEastAsia" w:eastAsiaTheme="majorEastAsia" w:hAnsiTheme="majorEastAsia"/>
          <w:sz w:val="36"/>
          <w:szCs w:val="36"/>
          <w:lang w:eastAsia="ko-KR"/>
        </w:rPr>
        <w:t>023</w:t>
      </w:r>
      <w:r w:rsidRPr="007D544E">
        <w:rPr>
          <w:rFonts w:asciiTheme="majorEastAsia" w:eastAsiaTheme="majorEastAsia" w:hAnsiTheme="majorEastAsia" w:hint="eastAsia"/>
          <w:sz w:val="36"/>
          <w:szCs w:val="36"/>
          <w:lang w:eastAsia="ko-KR"/>
        </w:rPr>
        <w:t>전기</w:t>
      </w:r>
    </w:p>
    <w:p w14:paraId="3163F9EF" w14:textId="77777777" w:rsidR="007D67C6" w:rsidRDefault="007D67C6" w:rsidP="007D67C6">
      <w:pPr>
        <w:jc w:val="center"/>
        <w:rPr>
          <w:rFonts w:asciiTheme="majorEastAsia" w:eastAsiaTheme="majorEastAsia" w:hAnsiTheme="majorEastAsia"/>
          <w:b/>
          <w:bCs/>
          <w:sz w:val="70"/>
          <w:szCs w:val="70"/>
          <w:lang w:eastAsia="ko-KR"/>
        </w:rPr>
      </w:pPr>
    </w:p>
    <w:p w14:paraId="2FF1A6E1" w14:textId="77777777" w:rsidR="007D544E" w:rsidRDefault="007D544E" w:rsidP="007D67C6">
      <w:pPr>
        <w:jc w:val="center"/>
        <w:rPr>
          <w:rFonts w:asciiTheme="majorEastAsia" w:eastAsiaTheme="majorEastAsia" w:hAnsiTheme="majorEastAsia"/>
          <w:b/>
          <w:bCs/>
          <w:sz w:val="70"/>
          <w:szCs w:val="70"/>
          <w:lang w:eastAsia="ko-KR"/>
        </w:rPr>
      </w:pPr>
    </w:p>
    <w:p w14:paraId="62BF5C5A" w14:textId="77777777" w:rsidR="007D67C6" w:rsidRDefault="007D67C6" w:rsidP="00C06606">
      <w:pPr>
        <w:jc w:val="center"/>
        <w:rPr>
          <w:rFonts w:asciiTheme="majorEastAsia" w:eastAsiaTheme="majorEastAsia" w:hAnsiTheme="majorEastAsia"/>
          <w:b/>
          <w:bCs/>
          <w:sz w:val="70"/>
          <w:szCs w:val="70"/>
          <w:lang w:eastAsia="ko-KR"/>
        </w:rPr>
      </w:pPr>
    </w:p>
    <w:p w14:paraId="12523A49" w14:textId="77777777" w:rsidR="00C55DB1" w:rsidRDefault="00C55DB1" w:rsidP="00C06606">
      <w:pPr>
        <w:jc w:val="center"/>
        <w:rPr>
          <w:rFonts w:asciiTheme="majorEastAsia" w:eastAsiaTheme="majorEastAsia" w:hAnsiTheme="majorEastAsia"/>
          <w:b/>
          <w:bCs/>
          <w:sz w:val="70"/>
          <w:szCs w:val="70"/>
          <w:lang w:eastAsia="ko-KR"/>
        </w:rPr>
      </w:pPr>
    </w:p>
    <w:p w14:paraId="138B4F1D" w14:textId="77777777" w:rsidR="007D544E" w:rsidRPr="007D544E" w:rsidRDefault="007D544E" w:rsidP="00C06606">
      <w:pPr>
        <w:jc w:val="center"/>
        <w:rPr>
          <w:rFonts w:asciiTheme="majorEastAsia" w:eastAsiaTheme="majorEastAsia" w:hAnsiTheme="majorEastAsia"/>
          <w:b/>
          <w:bCs/>
          <w:sz w:val="70"/>
          <w:szCs w:val="70"/>
          <w:lang w:eastAsia="ko-KR"/>
        </w:rPr>
      </w:pPr>
    </w:p>
    <w:p w14:paraId="3DF6ED30" w14:textId="21422D8D" w:rsidR="007D67C6" w:rsidRDefault="007D67C6" w:rsidP="007D67C6">
      <w:pPr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                           </w:t>
      </w: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지도교수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>이도훈</w:t>
      </w:r>
      <w:proofErr w:type="spellEnd"/>
    </w:p>
    <w:p w14:paraId="4755C689" w14:textId="6A50E4E2" w:rsidR="00C55DB1" w:rsidRDefault="00C55DB1" w:rsidP="007D67C6">
      <w:pPr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                         </w:t>
      </w:r>
      <w:proofErr w:type="spellStart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>팀번호</w:t>
      </w:r>
      <w:proofErr w:type="spellEnd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>: 13</w:t>
      </w:r>
    </w:p>
    <w:p w14:paraId="26DB44DE" w14:textId="26C9B641" w:rsidR="007D67C6" w:rsidRDefault="007D67C6" w:rsidP="007D67C6">
      <w:pPr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                               </w:t>
      </w:r>
      <w:proofErr w:type="spellStart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>팀명</w:t>
      </w:r>
      <w:proofErr w:type="spellEnd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>디텍터</w:t>
      </w:r>
      <w:proofErr w:type="spellEnd"/>
    </w:p>
    <w:p w14:paraId="699B1CCB" w14:textId="39101C1E" w:rsidR="007D67C6" w:rsidRDefault="007D67C6" w:rsidP="007D67C6">
      <w:pPr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                                          </w:t>
      </w: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팀원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: </w:t>
      </w:r>
      <w:proofErr w:type="spellStart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>이영한</w:t>
      </w:r>
      <w:proofErr w:type="spellEnd"/>
      <w:r w:rsidR="00C06606"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>201824552</w:t>
      </w:r>
    </w:p>
    <w:p w14:paraId="1EDEE69E" w14:textId="35973DC6" w:rsidR="007D544E" w:rsidRDefault="007D67C6" w:rsidP="007D544E">
      <w:pPr>
        <w:jc w:val="center"/>
        <w:rPr>
          <w:rFonts w:asciiTheme="majorEastAsia" w:eastAsiaTheme="majorEastAsia" w:hAnsiTheme="majorEastAsia"/>
          <w:sz w:val="26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                                         </w:t>
      </w:r>
      <w:r w:rsidR="00C06606"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       </w:t>
      </w:r>
      <w:proofErr w:type="spellStart"/>
      <w:r>
        <w:rPr>
          <w:rFonts w:asciiTheme="majorEastAsia" w:eastAsiaTheme="majorEastAsia" w:hAnsiTheme="majorEastAsia" w:hint="eastAsia"/>
          <w:sz w:val="26"/>
          <w:szCs w:val="26"/>
          <w:lang w:eastAsia="ko-KR"/>
        </w:rPr>
        <w:t>김윤재</w:t>
      </w:r>
      <w:proofErr w:type="spellEnd"/>
      <w:r w:rsidR="00C06606">
        <w:rPr>
          <w:rFonts w:asciiTheme="majorEastAsia" w:eastAsiaTheme="majorEastAsia" w:hAnsiTheme="majorEastAsia"/>
          <w:sz w:val="26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6"/>
          <w:szCs w:val="26"/>
          <w:lang w:eastAsia="ko-KR"/>
        </w:rPr>
        <w:t>2018</w:t>
      </w:r>
      <w:r w:rsidR="00C06606">
        <w:rPr>
          <w:rFonts w:asciiTheme="majorEastAsia" w:eastAsiaTheme="majorEastAsia" w:hAnsiTheme="majorEastAsia"/>
          <w:sz w:val="26"/>
          <w:szCs w:val="26"/>
          <w:lang w:eastAsia="ko-KR"/>
        </w:rPr>
        <w:t>2</w:t>
      </w:r>
      <w:r w:rsidR="0029772D">
        <w:rPr>
          <w:rFonts w:asciiTheme="majorEastAsia" w:eastAsiaTheme="majorEastAsia" w:hAnsiTheme="majorEastAsia"/>
          <w:sz w:val="26"/>
          <w:szCs w:val="26"/>
          <w:lang w:eastAsia="ko-KR"/>
        </w:rPr>
        <w:t>4446</w:t>
      </w:r>
    </w:p>
    <w:p w14:paraId="1C6B30D9" w14:textId="77777777" w:rsidR="000C76F8" w:rsidRDefault="000C76F8" w:rsidP="003E0903">
      <w:pPr>
        <w:rPr>
          <w:rFonts w:asciiTheme="majorEastAsia" w:eastAsiaTheme="majorEastAsia" w:hAnsiTheme="majorEastAsia"/>
          <w:sz w:val="26"/>
          <w:szCs w:val="26"/>
          <w:lang w:eastAsia="ko-KR"/>
        </w:rPr>
      </w:pPr>
    </w:p>
    <w:sdt>
      <w:sdtPr>
        <w:rPr>
          <w:rFonts w:ascii="NanumMyeongjo" w:eastAsia="NanumMyeongjo" w:hAnsi="NanumMyeongjo" w:cstheme="minorBidi"/>
          <w:b w:val="0"/>
          <w:bCs w:val="0"/>
          <w:i/>
          <w:iCs/>
          <w:color w:val="auto"/>
          <w:kern w:val="2"/>
          <w:sz w:val="24"/>
          <w:szCs w:val="24"/>
        </w:rPr>
        <w:id w:val="2006624661"/>
        <w:docPartObj>
          <w:docPartGallery w:val="Table of Contents"/>
          <w:docPartUnique/>
        </w:docPartObj>
      </w:sdtPr>
      <w:sdtEndPr>
        <w:rPr>
          <w:rFonts w:cstheme="minorHAnsi"/>
        </w:rPr>
      </w:sdtEndPr>
      <w:sdtContent>
        <w:sdt>
          <w:sdtPr>
            <w:rPr>
              <w:rFonts w:ascii="NanumMyeongjo" w:eastAsia="NanumMyeongjo" w:hAnsi="NanumMyeongjo" w:cstheme="minorBidi"/>
              <w:b w:val="0"/>
              <w:bCs w:val="0"/>
              <w:i/>
              <w:iCs/>
              <w:color w:val="auto"/>
              <w:kern w:val="2"/>
              <w:sz w:val="24"/>
              <w:szCs w:val="24"/>
            </w:rPr>
            <w:id w:val="122890271"/>
          </w:sdtPr>
          <w:sdtEndPr>
            <w:rPr>
              <w:rFonts w:cstheme="minorHAnsi"/>
            </w:rPr>
          </w:sdtEndPr>
          <w:sdtContent>
            <w:p w14:paraId="1F3225E0" w14:textId="27ED8FE2" w:rsidR="007D544E" w:rsidRPr="000C76F8" w:rsidRDefault="007D544E">
              <w:pPr>
                <w:pStyle w:val="TOC"/>
                <w:spacing w:after="240"/>
                <w:rPr>
                  <w:rFonts w:ascii="NanumMyeongjo" w:eastAsia="NanumMyeongjo" w:hAnsi="NanumMyeongjo" w:cstheme="minorBidi"/>
                  <w:b w:val="0"/>
                  <w:bCs w:val="0"/>
                  <w:color w:val="auto"/>
                  <w:kern w:val="2"/>
                  <w:sz w:val="24"/>
                  <w:szCs w:val="24"/>
                </w:rPr>
              </w:pPr>
              <w:r w:rsidRPr="000C76F8">
                <w:rPr>
                  <w:rFonts w:ascii="NanumMyeongjo" w:eastAsia="NanumMyeongjo" w:hAnsi="NanumMyeongjo"/>
                  <w:color w:val="000000" w:themeColor="text1"/>
                  <w:sz w:val="46"/>
                  <w:szCs w:val="46"/>
                  <w:lang w:val="ko-KR"/>
                </w:rPr>
                <w:t>목차</w:t>
              </w:r>
            </w:p>
            <w:p w14:paraId="6EC94821" w14:textId="77777777" w:rsidR="000C76F8" w:rsidRPr="000C76F8" w:rsidRDefault="000C76F8" w:rsidP="000C76F8">
              <w:pPr>
                <w:rPr>
                  <w:lang w:val="ko-KR"/>
                </w:rPr>
              </w:pPr>
            </w:p>
            <w:p w14:paraId="775422E8" w14:textId="2540B88E" w:rsidR="007D544E" w:rsidRPr="000C76F8" w:rsidRDefault="007D544E" w:rsidP="007D544E">
              <w:pPr>
                <w:pStyle w:val="10"/>
                <w:rPr>
                  <w:rFonts w:ascii="NanumMyeongjo" w:eastAsia="NanumMyeongjo" w:hAnsi="NanumMyeongjo"/>
                  <w:sz w:val="24"/>
                  <w:szCs w:val="24"/>
                </w:rPr>
              </w:pPr>
              <w:r w:rsidRPr="000C76F8">
                <w:rPr>
                  <w:rFonts w:ascii="NanumMyeongjo" w:eastAsia="NanumMyeongjo" w:hAnsi="NanumMyeongjo"/>
                  <w:b w:val="0"/>
                  <w:caps w:val="0"/>
                  <w:sz w:val="24"/>
                  <w:szCs w:val="24"/>
                </w:rPr>
                <w:t xml:space="preserve">1 </w:t>
              </w:r>
              <w:r w:rsidRPr="000C76F8">
                <w:rPr>
                  <w:rFonts w:ascii="NanumMyeongjo" w:eastAsia="NanumMyeongjo" w:hAnsi="NanumMyeongjo" w:hint="eastAsia"/>
                  <w:b w:val="0"/>
                  <w:caps w:val="0"/>
                  <w:sz w:val="24"/>
                  <w:szCs w:val="24"/>
                  <w:lang w:eastAsia="ko-KR"/>
                </w:rPr>
                <w:t>과제 배경 및 목표</w:t>
              </w:r>
            </w:p>
            <w:p w14:paraId="1FCA9793" w14:textId="7088212B" w:rsidR="007D544E" w:rsidRPr="000C76F8" w:rsidRDefault="000C76F8" w:rsidP="007D544E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 xml:space="preserve"> </w:t>
              </w:r>
              <w:r w:rsidR="007D544E"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과제 배경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3</w:t>
              </w:r>
            </w:p>
            <w:p w14:paraId="71CC254D" w14:textId="316D6755" w:rsidR="007D544E" w:rsidRDefault="000C76F8" w:rsidP="007D544E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 xml:space="preserve"> </w:t>
              </w:r>
              <w:r w:rsidR="007D544E"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과제 목표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3</w:t>
              </w:r>
            </w:p>
            <w:p w14:paraId="22CE9950" w14:textId="77777777" w:rsidR="000C76F8" w:rsidRPr="000C76F8" w:rsidRDefault="000C76F8" w:rsidP="000C76F8"/>
            <w:p w14:paraId="044B273F" w14:textId="211E5F2A" w:rsidR="007D544E" w:rsidRPr="000C76F8" w:rsidRDefault="007D544E" w:rsidP="000C76F8">
              <w:pPr>
                <w:pStyle w:val="10"/>
                <w:numPr>
                  <w:ilvl w:val="0"/>
                  <w:numId w:val="1"/>
                </w:numPr>
                <w:rPr>
                  <w:rFonts w:ascii="NanumMyeongjo" w:eastAsia="NanumMyeongjo" w:hAnsi="NanumMyeongjo"/>
                  <w:sz w:val="24"/>
                  <w:szCs w:val="24"/>
                </w:rPr>
              </w:pPr>
              <w:r w:rsidRPr="000C76F8">
                <w:rPr>
                  <w:rFonts w:ascii="NanumMyeongjo" w:eastAsia="NanumMyeongjo" w:hAnsi="NanumMyeongjo" w:hint="eastAsia"/>
                  <w:b w:val="0"/>
                  <w:caps w:val="0"/>
                  <w:sz w:val="24"/>
                  <w:szCs w:val="24"/>
                  <w:lang w:eastAsia="ko-KR"/>
                </w:rPr>
                <w:t>요구 조건 분석</w:t>
              </w:r>
            </w:p>
            <w:p w14:paraId="3B0F0DEF" w14:textId="4F935A10" w:rsidR="000C76F8" w:rsidRPr="000C76F8" w:rsidRDefault="000C76F8" w:rsidP="000C76F8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 xml:space="preserve"> </w:t>
              </w:r>
              <w:r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데이터 수집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E17AC1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4</w:t>
              </w:r>
            </w:p>
            <w:p w14:paraId="54ED2C78" w14:textId="50AE738A" w:rsidR="000C76F8" w:rsidRPr="000C76F8" w:rsidRDefault="000C76F8" w:rsidP="000C76F8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 xml:space="preserve"> </w:t>
              </w:r>
              <w:r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 xml:space="preserve">데이터 </w:t>
              </w:r>
              <w:proofErr w:type="spellStart"/>
              <w:r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전처리</w:t>
              </w:r>
              <w:proofErr w:type="spellEnd"/>
              <w:r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E17AC1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4</w:t>
              </w:r>
            </w:p>
            <w:p w14:paraId="2896827B" w14:textId="7B719D5A" w:rsidR="000C76F8" w:rsidRPr="000C76F8" w:rsidRDefault="000C76F8" w:rsidP="000C76F8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 xml:space="preserve"> </w:t>
              </w:r>
              <w:r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모델 설계</w:t>
              </w:r>
              <w:r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E17AC1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4</w:t>
              </w:r>
            </w:p>
            <w:p w14:paraId="2EF9F814" w14:textId="31F4125F" w:rsidR="007D544E" w:rsidRDefault="000C76F8" w:rsidP="000C76F8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 xml:space="preserve"> </w:t>
              </w:r>
              <w:r w:rsidRPr="000C76F8"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서비스 제공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E17AC1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4</w:t>
              </w:r>
            </w:p>
            <w:p w14:paraId="23894116" w14:textId="77777777" w:rsidR="000C76F8" w:rsidRPr="000C76F8" w:rsidRDefault="000C76F8" w:rsidP="000C76F8"/>
            <w:p w14:paraId="642B42AE" w14:textId="2122EF36" w:rsidR="007D544E" w:rsidRPr="000C76F8" w:rsidRDefault="000C76F8" w:rsidP="000C76F8">
              <w:pPr>
                <w:pStyle w:val="10"/>
                <w:numPr>
                  <w:ilvl w:val="0"/>
                  <w:numId w:val="1"/>
                </w:numPr>
                <w:rPr>
                  <w:rFonts w:ascii="NanumMyeongjo" w:eastAsia="NanumMyeongjo" w:hAnsi="NanumMyeongjo"/>
                  <w:sz w:val="24"/>
                  <w:szCs w:val="24"/>
                </w:rPr>
              </w:pPr>
              <w:r w:rsidRPr="000C76F8">
                <w:rPr>
                  <w:rFonts w:ascii="NanumMyeongjo" w:eastAsia="NanumMyeongjo" w:hAnsi="NanumMyeongjo" w:hint="eastAsia"/>
                  <w:b w:val="0"/>
                  <w:caps w:val="0"/>
                  <w:sz w:val="24"/>
                  <w:szCs w:val="24"/>
                  <w:lang w:eastAsia="ko-KR"/>
                </w:rPr>
                <w:t>현실적 제약 사항</w:t>
              </w:r>
            </w:p>
            <w:p w14:paraId="6AA9E7F2" w14:textId="584B506A" w:rsidR="007D544E" w:rsidRPr="000C76F8" w:rsidRDefault="000C76F8" w:rsidP="000C76F8">
              <w:pPr>
                <w:pStyle w:val="3"/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3</w:t>
              </w:r>
              <w: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  <w:lang w:eastAsia="ko-KR"/>
                </w:rPr>
                <w:t xml:space="preserve">.1 </w:t>
              </w: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제약 사항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E17AC1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5</w:t>
              </w:r>
            </w:p>
            <w:p w14:paraId="0E3E3A31" w14:textId="77777777" w:rsidR="007D544E" w:rsidRPr="000C76F8" w:rsidRDefault="007D544E" w:rsidP="007D544E">
              <w:pPr>
                <w:rPr>
                  <w:sz w:val="24"/>
                </w:rPr>
              </w:pPr>
            </w:p>
            <w:p w14:paraId="3AEF6CDC" w14:textId="573DB5B8" w:rsidR="007D544E" w:rsidRPr="000C76F8" w:rsidRDefault="000C76F8" w:rsidP="000C76F8">
              <w:pPr>
                <w:pStyle w:val="10"/>
                <w:numPr>
                  <w:ilvl w:val="0"/>
                  <w:numId w:val="1"/>
                </w:numPr>
                <w:rPr>
                  <w:rFonts w:ascii="NanumMyeongjo" w:eastAsia="NanumMyeongjo" w:hAnsi="NanumMyeongjo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b w:val="0"/>
                  <w:caps w:val="0"/>
                  <w:sz w:val="24"/>
                  <w:szCs w:val="24"/>
                  <w:lang w:eastAsia="ko-KR"/>
                </w:rPr>
                <w:t>설계 문서</w:t>
              </w:r>
            </w:p>
            <w:p w14:paraId="0E301974" w14:textId="2A272A87" w:rsidR="007D544E" w:rsidRPr="000C76F8" w:rsidRDefault="000C76F8" w:rsidP="000C76F8">
              <w:pPr>
                <w:pStyle w:val="3"/>
                <w:numPr>
                  <w:ilvl w:val="1"/>
                  <w:numId w:val="1"/>
                </w:numP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 xml:space="preserve"> 개발 환경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415C93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5</w:t>
              </w:r>
            </w:p>
            <w:p w14:paraId="40947ADE" w14:textId="2519AC7A" w:rsidR="000C76F8" w:rsidRDefault="000C76F8" w:rsidP="000C76F8">
              <w:pPr>
                <w:pStyle w:val="3"/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4</w:t>
              </w:r>
              <w: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  <w:lang w:val="ko-KR" w:eastAsia="ko-KR"/>
                </w:rPr>
                <w:t xml:space="preserve">.2 </w:t>
              </w: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사용 기술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E17AC1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6</w:t>
              </w:r>
            </w:p>
            <w:p w14:paraId="664D2F56" w14:textId="0E266438" w:rsidR="007D544E" w:rsidRDefault="000C76F8" w:rsidP="000C76F8">
              <w:pPr>
                <w:pStyle w:val="3"/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4.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3</w:t>
              </w:r>
              <w: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 xml:space="preserve"> </w:t>
              </w: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전체 구상도</w:t>
              </w:r>
              <w:r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415C93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6</w:t>
              </w:r>
            </w:p>
            <w:p w14:paraId="0C8EE1FE" w14:textId="77777777" w:rsidR="000C76F8" w:rsidRPr="000C76F8" w:rsidRDefault="000C76F8" w:rsidP="000C76F8">
              <w:pPr>
                <w:rPr>
                  <w:lang w:eastAsia="ko-KR"/>
                </w:rPr>
              </w:pPr>
            </w:p>
            <w:p w14:paraId="154ECC12" w14:textId="3D5DFC6B" w:rsidR="007D544E" w:rsidRPr="000C76F8" w:rsidRDefault="000C76F8" w:rsidP="000C76F8">
              <w:pPr>
                <w:pStyle w:val="10"/>
                <w:numPr>
                  <w:ilvl w:val="0"/>
                  <w:numId w:val="1"/>
                </w:numPr>
                <w:rPr>
                  <w:rFonts w:ascii="NanumMyeongjo" w:eastAsia="NanumMyeongjo" w:hAnsi="NanumMyeongjo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b w:val="0"/>
                  <w:caps w:val="0"/>
                  <w:sz w:val="24"/>
                  <w:szCs w:val="24"/>
                  <w:lang w:eastAsia="ko-KR"/>
                </w:rPr>
                <w:t>개발 일정 및 역할 분담</w:t>
              </w:r>
            </w:p>
            <w:p w14:paraId="0AF78803" w14:textId="21525ED2" w:rsidR="007D544E" w:rsidRPr="000C76F8" w:rsidRDefault="000C76F8" w:rsidP="000C76F8">
              <w:pPr>
                <w:pStyle w:val="3"/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5</w:t>
              </w:r>
              <w: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  <w:lang w:eastAsia="ko-KR"/>
                </w:rPr>
                <w:t xml:space="preserve">.1 </w:t>
              </w: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eastAsia="ko-KR"/>
                </w:rPr>
                <w:t>개발 일정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415C93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7</w:t>
              </w:r>
            </w:p>
            <w:p w14:paraId="7FDEEA1F" w14:textId="247E544F" w:rsidR="007D544E" w:rsidRPr="000C76F8" w:rsidRDefault="000C76F8" w:rsidP="000C76F8">
              <w:pPr>
                <w:pStyle w:val="3"/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</w:pP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5</w:t>
              </w:r>
              <w:r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  <w:lang w:val="ko-KR" w:eastAsia="ko-KR"/>
                </w:rPr>
                <w:t xml:space="preserve">.2 </w:t>
              </w:r>
              <w:r>
                <w:rPr>
                  <w:rFonts w:ascii="NanumMyeongjo" w:eastAsia="NanumMyeongjo" w:hAnsi="NanumMyeongjo" w:hint="eastAsia"/>
                  <w:i w:val="0"/>
                  <w:iCs w:val="0"/>
                  <w:sz w:val="24"/>
                  <w:szCs w:val="24"/>
                  <w:lang w:val="ko-KR" w:eastAsia="ko-KR"/>
                </w:rPr>
                <w:t>역할 분담</w:t>
              </w:r>
              <w:r w:rsidR="007D544E" w:rsidRPr="000C76F8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ptab w:relativeTo="margin" w:alignment="right" w:leader="dot"/>
              </w:r>
              <w:r w:rsidR="00415C93">
                <w:rPr>
                  <w:rFonts w:ascii="NanumMyeongjo" w:eastAsia="NanumMyeongjo" w:hAnsi="NanumMyeongjo"/>
                  <w:i w:val="0"/>
                  <w:iCs w:val="0"/>
                  <w:sz w:val="24"/>
                  <w:szCs w:val="24"/>
                </w:rPr>
                <w:t>7</w:t>
              </w:r>
            </w:p>
          </w:sdtContent>
        </w:sdt>
      </w:sdtContent>
    </w:sdt>
    <w:p w14:paraId="15AAFF63" w14:textId="77777777" w:rsidR="00125749" w:rsidRDefault="00125749" w:rsidP="007D67C6">
      <w:pPr>
        <w:jc w:val="center"/>
        <w:rPr>
          <w:rFonts w:ascii="NanumMyeongjo" w:eastAsia="NanumMyeongjo" w:hAnsi="NanumMyeongjo"/>
          <w:sz w:val="24"/>
          <w:lang w:eastAsia="ko-KR"/>
        </w:rPr>
      </w:pPr>
    </w:p>
    <w:p w14:paraId="0CAF0017" w14:textId="3B487E96" w:rsidR="00430F20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642AE3E8" w14:textId="77777777" w:rsidR="00430F20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593CB88F" w14:textId="77777777" w:rsidR="00125749" w:rsidRDefault="00125749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47F644F3" w14:textId="77777777" w:rsidR="00430F20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3394F4E7" w14:textId="77777777" w:rsidR="00BE680F" w:rsidRDefault="00BE680F">
      <w:pPr>
        <w:widowControl/>
        <w:wordWrap/>
        <w:autoSpaceDE/>
        <w:autoSpaceDN/>
        <w:rPr>
          <w:rFonts w:ascii="NanumMyeongjo" w:eastAsia="NanumMyeongjo" w:hAnsi="NanumMyeongjo"/>
          <w:b/>
          <w:bCs/>
          <w:sz w:val="24"/>
          <w:lang w:eastAsia="ko-KR"/>
        </w:rPr>
      </w:pPr>
    </w:p>
    <w:p w14:paraId="7234D829" w14:textId="77777777" w:rsidR="0020442F" w:rsidRPr="00BE680F" w:rsidRDefault="0020442F">
      <w:pPr>
        <w:widowControl/>
        <w:wordWrap/>
        <w:autoSpaceDE/>
        <w:autoSpaceDN/>
        <w:rPr>
          <w:rFonts w:ascii="NanumMyeongjo" w:eastAsia="NanumMyeongjo" w:hAnsi="NanumMyeongjo"/>
          <w:b/>
          <w:bCs/>
          <w:sz w:val="24"/>
          <w:lang w:eastAsia="ko-KR"/>
        </w:rPr>
      </w:pPr>
    </w:p>
    <w:p w14:paraId="072A6131" w14:textId="6CFCACEC" w:rsidR="00BE680F" w:rsidRPr="00BE680F" w:rsidRDefault="00BE680F">
      <w:pPr>
        <w:widowControl/>
        <w:wordWrap/>
        <w:autoSpaceDE/>
        <w:autoSpaceDN/>
        <w:rPr>
          <w:rFonts w:ascii="NanumMyeongjo" w:eastAsia="NanumMyeongjo" w:hAnsi="NanumMyeongjo"/>
          <w:b/>
          <w:bCs/>
          <w:sz w:val="46"/>
          <w:szCs w:val="46"/>
          <w:lang w:eastAsia="ko-KR"/>
        </w:rPr>
      </w:pPr>
      <w:r w:rsidRPr="00BE680F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lastRenderedPageBreak/>
        <w:t>1 과제 배경 및 목표</w:t>
      </w:r>
    </w:p>
    <w:p w14:paraId="180CDF40" w14:textId="0BE5388D" w:rsidR="00BE680F" w:rsidRDefault="00BE680F" w:rsidP="00BE680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="NanumMyeongjo" w:eastAsia="NanumMyeongjo" w:hAnsi="NanumMyeongjo"/>
          <w:sz w:val="32"/>
          <w:szCs w:val="32"/>
          <w:lang w:eastAsia="ko-KR"/>
        </w:rPr>
      </w:pPr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>과제 배경</w:t>
      </w:r>
    </w:p>
    <w:p w14:paraId="03345D46" w14:textId="405B9F20" w:rsidR="0020442F" w:rsidRDefault="000B3755" w:rsidP="0029772D">
      <w:pPr>
        <w:widowControl/>
        <w:wordWrap/>
        <w:autoSpaceDE/>
        <w:autoSpaceDN/>
        <w:ind w:left="1520"/>
        <w:rPr>
          <w:rFonts w:ascii="NanumMyeongjo" w:eastAsia="NanumMyeongjo" w:hAnsi="NanumMyeongjo"/>
          <w:sz w:val="24"/>
          <w:lang w:eastAsia="ko-KR"/>
        </w:rPr>
      </w:pPr>
      <w:bookmarkStart w:id="0" w:name="OLE_LINK1"/>
      <w:bookmarkStart w:id="1" w:name="OLE_LINK2"/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기존의 고등학생과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신입생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>을 대상으로 한 부산대학교 탐방은 홍보대사 학생들이 학교 소개와 해설을 담당</w:t>
      </w:r>
      <w:r>
        <w:rPr>
          <w:rFonts w:ascii="NanumMyeongjo" w:eastAsia="NanumMyeongjo" w:hAnsi="NanumMyeongjo" w:hint="eastAsia"/>
          <w:sz w:val="24"/>
          <w:lang w:eastAsia="ko-KR"/>
        </w:rPr>
        <w:t>한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다. 그러나 홍보대사 한 명이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 xml:space="preserve">많은 </w:t>
      </w:r>
      <w:r w:rsidR="00C4391C">
        <w:rPr>
          <w:rFonts w:ascii="NanumMyeongjo" w:eastAsia="NanumMyeongjo" w:hAnsi="NanumMyeongjo"/>
          <w:sz w:val="24"/>
          <w:lang w:eastAsia="ko-KR"/>
        </w:rPr>
        <w:t xml:space="preserve">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 xml:space="preserve">인원과 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탐방을 진행하면 정보 전달이 어려워지고, 야외에서의 진행으로 </w:t>
      </w:r>
      <w:proofErr w:type="spellStart"/>
      <w:r w:rsidRPr="000B3755">
        <w:rPr>
          <w:rFonts w:ascii="NanumMyeongjo" w:eastAsia="NanumMyeongjo" w:hAnsi="NanumMyeongjo" w:hint="eastAsia"/>
          <w:sz w:val="24"/>
          <w:lang w:eastAsia="ko-KR"/>
        </w:rPr>
        <w:t>전달력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이</w:t>
      </w:r>
      <w:proofErr w:type="spellEnd"/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 부족할 수 있다. 이러한 문제점을 해결하기 위해 </w:t>
      </w:r>
      <w:proofErr w:type="spellStart"/>
      <w:r w:rsidRPr="000B3755">
        <w:rPr>
          <w:rFonts w:ascii="NanumMyeongjo" w:eastAsia="NanumMyeongjo" w:hAnsi="NanumMyeongjo" w:hint="eastAsia"/>
          <w:sz w:val="24"/>
          <w:lang w:eastAsia="ko-KR"/>
        </w:rPr>
        <w:t>해설사</w:t>
      </w:r>
      <w:proofErr w:type="spellEnd"/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 앱을 도입하면 정보 전달이 원활해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질 것이다.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>. 이 앱은 고등학생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,</w:t>
      </w:r>
      <w:r w:rsidR="00C4391C">
        <w:rPr>
          <w:rFonts w:ascii="NanumMyeongjo" w:eastAsia="NanumMyeongjo" w:hAnsi="NanumMyeongjo"/>
          <w:sz w:val="24"/>
          <w:lang w:eastAsia="ko-KR"/>
        </w:rPr>
        <w:t xml:space="preserve">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 xml:space="preserve">신입생 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뿐만 아니라 부산대학교의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재학생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과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일반인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>에게도 다양한 정보를 제공하여 학교 건물의 위치, 역사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,</w:t>
      </w:r>
      <w:r w:rsidR="00C4391C">
        <w:rPr>
          <w:rFonts w:ascii="NanumMyeongjo" w:eastAsia="NanumMyeongjo" w:hAnsi="NanumMyeongjo"/>
          <w:sz w:val="24"/>
          <w:lang w:eastAsia="ko-KR"/>
        </w:rPr>
        <w:t xml:space="preserve">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정보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 xml:space="preserve"> 등을 손쉽게 알 수 있게 </w:t>
      </w:r>
      <w:r w:rsidR="00C4391C">
        <w:rPr>
          <w:rFonts w:ascii="NanumMyeongjo" w:eastAsia="NanumMyeongjo" w:hAnsi="NanumMyeongjo" w:hint="eastAsia"/>
          <w:sz w:val="24"/>
          <w:lang w:eastAsia="ko-KR"/>
        </w:rPr>
        <w:t>될 것이</w:t>
      </w:r>
      <w:r w:rsidRPr="000B3755">
        <w:rPr>
          <w:rFonts w:ascii="NanumMyeongjo" w:eastAsia="NanumMyeongjo" w:hAnsi="NanumMyeongjo" w:hint="eastAsia"/>
          <w:sz w:val="24"/>
          <w:lang w:eastAsia="ko-KR"/>
        </w:rPr>
        <w:t>다.</w:t>
      </w:r>
    </w:p>
    <w:bookmarkEnd w:id="0"/>
    <w:bookmarkEnd w:id="1"/>
    <w:p w14:paraId="45AB7E48" w14:textId="77777777" w:rsidR="000B3755" w:rsidRPr="00C4391C" w:rsidRDefault="000B3755" w:rsidP="0029772D">
      <w:pPr>
        <w:widowControl/>
        <w:wordWrap/>
        <w:autoSpaceDE/>
        <w:autoSpaceDN/>
        <w:ind w:left="1520"/>
        <w:rPr>
          <w:rFonts w:ascii="NanumMyeongjo" w:eastAsia="NanumMyeongjo" w:hAnsi="NanumMyeongjo"/>
          <w:sz w:val="24"/>
          <w:lang w:eastAsia="ko-KR"/>
        </w:rPr>
      </w:pPr>
    </w:p>
    <w:p w14:paraId="7559D819" w14:textId="34C33055" w:rsidR="00306189" w:rsidRDefault="00BE680F" w:rsidP="00306189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="NanumMyeongjo" w:eastAsia="NanumMyeongjo" w:hAnsi="NanumMyeongjo"/>
          <w:sz w:val="32"/>
          <w:szCs w:val="32"/>
          <w:lang w:eastAsia="ko-KR"/>
        </w:rPr>
      </w:pPr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>과제 목표</w:t>
      </w:r>
    </w:p>
    <w:p w14:paraId="54747668" w14:textId="77777777" w:rsidR="00363C3B" w:rsidRPr="00306189" w:rsidRDefault="00363C3B" w:rsidP="00363C3B">
      <w:pPr>
        <w:pStyle w:val="a3"/>
        <w:widowControl/>
        <w:wordWrap/>
        <w:autoSpaceDE/>
        <w:autoSpaceDN/>
        <w:ind w:leftChars="0" w:left="1520"/>
        <w:rPr>
          <w:rFonts w:ascii="NanumMyeongjo" w:eastAsia="NanumMyeongjo" w:hAnsi="NanumMyeongjo"/>
          <w:sz w:val="32"/>
          <w:szCs w:val="32"/>
          <w:lang w:eastAsia="ko-KR"/>
        </w:rPr>
      </w:pPr>
    </w:p>
    <w:p w14:paraId="14743A4A" w14:textId="16DDA43E" w:rsidR="009F462C" w:rsidRDefault="009F462C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컴퓨터 비전과 </w:t>
      </w:r>
      <w:proofErr w:type="spellStart"/>
      <w:r>
        <w:rPr>
          <w:rFonts w:ascii="NanumMyeongjo" w:eastAsia="NanumMyeongjo" w:hAnsi="NanumMyeongjo" w:hint="eastAsia"/>
          <w:sz w:val="24"/>
          <w:lang w:eastAsia="ko-KR"/>
        </w:rPr>
        <w:t>딥러닝을</w:t>
      </w:r>
      <w:proofErr w:type="spellEnd"/>
      <w:r>
        <w:rPr>
          <w:rFonts w:ascii="NanumMyeongjo" w:eastAsia="NanumMyeongjo" w:hAnsi="NanumMyeongjo" w:hint="eastAsia"/>
          <w:sz w:val="24"/>
          <w:lang w:eastAsia="ko-KR"/>
        </w:rPr>
        <w:t xml:space="preserve"> 이용하여 부산대학교의 건물 인식 모델을 만들어 부산대학교 관광, 해설 서비스를 제공하는 안드로이드 앱 개발을 목표로 한다.</w:t>
      </w:r>
    </w:p>
    <w:p w14:paraId="4DCAA2D6" w14:textId="77777777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</w:p>
    <w:p w14:paraId="3185513E" w14:textId="3FDAEE86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모바일 애플리케이션</w:t>
      </w:r>
    </w:p>
    <w:p w14:paraId="12E24939" w14:textId="2FD294C4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7D4059">
        <w:rPr>
          <w:rFonts w:ascii="NanumMyeongjo" w:eastAsia="NanumMyeongjo" w:hAnsi="NanumMyeongjo" w:hint="eastAsia"/>
          <w:sz w:val="24"/>
          <w:lang w:eastAsia="ko-KR"/>
        </w:rPr>
        <w:t>대부분의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사용자가 편리하게 사용할 수 있도록 접근성이 높은 </w:t>
      </w:r>
    </w:p>
    <w:p w14:paraId="2EA1A407" w14:textId="27AD9D71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     안드로이드 스마트폰의 어플리케이션으로 개발한다.</w:t>
      </w:r>
    </w:p>
    <w:p w14:paraId="54C7ED95" w14:textId="77777777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</w:p>
    <w:p w14:paraId="2D5D0C7C" w14:textId="5571C1CC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사용자 편의성 기능</w:t>
      </w:r>
    </w:p>
    <w:p w14:paraId="7F5E5BA7" w14:textId="470050B1" w:rsidR="00306189" w:rsidRDefault="0030618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 w:hint="eastAsia"/>
          <w:sz w:val="24"/>
          <w:lang w:eastAsia="ko-KR"/>
        </w:rPr>
        <w:t xml:space="preserve">관광, 해설 서비스 제공이라는 </w:t>
      </w:r>
      <w:r w:rsidR="007D4059">
        <w:rPr>
          <w:rFonts w:ascii="NanumMyeongjo" w:eastAsia="NanumMyeongjo" w:hAnsi="NanumMyeongjo" w:hint="eastAsia"/>
          <w:sz w:val="24"/>
          <w:lang w:eastAsia="ko-KR"/>
        </w:rPr>
        <w:t>목적에 따라 T</w:t>
      </w:r>
      <w:r w:rsidR="007D4059">
        <w:rPr>
          <w:rFonts w:ascii="NanumMyeongjo" w:eastAsia="NanumMyeongjo" w:hAnsi="NanumMyeongjo"/>
          <w:sz w:val="24"/>
          <w:lang w:eastAsia="ko-KR"/>
        </w:rPr>
        <w:t>TS</w:t>
      </w:r>
      <w:r w:rsidR="007D4059">
        <w:rPr>
          <w:rFonts w:ascii="NanumMyeongjo" w:eastAsia="NanumMyeongjo" w:hAnsi="NanumMyeongjo" w:hint="eastAsia"/>
          <w:sz w:val="24"/>
          <w:lang w:eastAsia="ko-KR"/>
        </w:rPr>
        <w:t xml:space="preserve"> 기술을</w:t>
      </w:r>
    </w:p>
    <w:p w14:paraId="78796312" w14:textId="5EFC9683" w:rsidR="007D4059" w:rsidRPr="009F462C" w:rsidRDefault="007D4059" w:rsidP="009F462C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 w:hint="eastAsia"/>
          <w:sz w:val="24"/>
          <w:lang w:eastAsia="ko-KR"/>
        </w:rPr>
        <w:t>채택하여 더 편리한 사용자 경험을 제공한다.</w:t>
      </w:r>
    </w:p>
    <w:p w14:paraId="55D1F963" w14:textId="77777777" w:rsidR="00BE680F" w:rsidRDefault="00BE680F" w:rsidP="00BE680F">
      <w:pPr>
        <w:pStyle w:val="a3"/>
        <w:widowControl/>
        <w:wordWrap/>
        <w:autoSpaceDE/>
        <w:autoSpaceDN/>
        <w:ind w:leftChars="0" w:left="1520"/>
        <w:rPr>
          <w:rFonts w:ascii="NanumMyeongjo" w:eastAsia="NanumMyeongjo" w:hAnsi="NanumMyeongjo"/>
          <w:sz w:val="24"/>
          <w:lang w:eastAsia="ko-KR"/>
        </w:rPr>
      </w:pPr>
    </w:p>
    <w:p w14:paraId="6F2ACB6E" w14:textId="0B45928F" w:rsidR="007D4059" w:rsidRDefault="007D4059" w:rsidP="007D4059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이미지 분류 모델</w:t>
      </w:r>
    </w:p>
    <w:p w14:paraId="2AE15122" w14:textId="2D3F4D38" w:rsidR="007D4059" w:rsidRDefault="007D4059" w:rsidP="007D4059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 w:hint="eastAsia"/>
          <w:sz w:val="24"/>
          <w:lang w:eastAsia="ko-KR"/>
        </w:rPr>
        <w:t>모바일 기기에서 빠르고 정확한 객체 인식을 위하여</w:t>
      </w:r>
    </w:p>
    <w:p w14:paraId="1B40F2BC" w14:textId="29454DF8" w:rsidR="007D4059" w:rsidRDefault="007D4059" w:rsidP="007D4059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 w:hint="eastAsia"/>
          <w:sz w:val="24"/>
          <w:lang w:eastAsia="ko-KR"/>
        </w:rPr>
        <w:t xml:space="preserve"> 리소스가 제한된 환경에서 사용 가능한 가벼운 모델을 </w:t>
      </w:r>
    </w:p>
    <w:p w14:paraId="06240D66" w14:textId="74F403D8" w:rsidR="007D4059" w:rsidRPr="007D4059" w:rsidRDefault="007D4059" w:rsidP="007D4059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     사용한다. </w:t>
      </w:r>
      <w:r w:rsidRPr="007D4059">
        <w:rPr>
          <w:rFonts w:ascii="NanumMyeongjo" w:eastAsia="NanumMyeongjo" w:hAnsi="NanumMyeongjo"/>
          <w:sz w:val="24"/>
          <w:lang w:eastAsia="ko-KR"/>
        </w:rPr>
        <w:t>(</w:t>
      </w:r>
      <w:proofErr w:type="spellStart"/>
      <w:r w:rsidRPr="007D4059">
        <w:rPr>
          <w:rFonts w:ascii="NanumMyeongjo" w:eastAsia="NanumMyeongjo" w:hAnsi="NanumMyeongjo"/>
          <w:sz w:val="24"/>
          <w:lang w:eastAsia="ko-KR"/>
        </w:rPr>
        <w:t>Tensorflow</w:t>
      </w:r>
      <w:proofErr w:type="spellEnd"/>
      <w:r w:rsidRPr="007D4059">
        <w:rPr>
          <w:rFonts w:ascii="NanumMyeongjo" w:eastAsia="NanumMyeongjo" w:hAnsi="NanumMyeongjo"/>
          <w:sz w:val="24"/>
          <w:lang w:eastAsia="ko-KR"/>
        </w:rPr>
        <w:t xml:space="preserve"> Lite, SSD </w:t>
      </w:r>
      <w:proofErr w:type="spellStart"/>
      <w:r w:rsidRPr="007D4059">
        <w:rPr>
          <w:rFonts w:ascii="NanumMyeongjo" w:eastAsia="NanumMyeongjo" w:hAnsi="NanumMyeongjo"/>
          <w:sz w:val="24"/>
          <w:lang w:eastAsia="ko-KR"/>
        </w:rPr>
        <w:t>mobileNet</w:t>
      </w:r>
      <w:proofErr w:type="spellEnd"/>
      <w:r w:rsidRPr="007D4059">
        <w:rPr>
          <w:rFonts w:ascii="NanumMyeongjo" w:eastAsia="NanumMyeongjo" w:hAnsi="NanumMyeongjo"/>
          <w:sz w:val="24"/>
          <w:lang w:eastAsia="ko-KR"/>
        </w:rPr>
        <w:t>)</w:t>
      </w:r>
    </w:p>
    <w:p w14:paraId="640348B4" w14:textId="0E8941DD" w:rsidR="007D4059" w:rsidRDefault="007D4059" w:rsidP="007D4059">
      <w:pPr>
        <w:pStyle w:val="a3"/>
        <w:ind w:leftChars="760" w:left="1520"/>
        <w:rPr>
          <w:rFonts w:ascii="NanumMyeongjo" w:eastAsia="NanumMyeongjo" w:hAnsi="NanumMyeongjo"/>
          <w:sz w:val="24"/>
          <w:lang w:eastAsia="ko-KR"/>
        </w:rPr>
      </w:pPr>
    </w:p>
    <w:p w14:paraId="441BA187" w14:textId="77777777" w:rsidR="007D4059" w:rsidRPr="00BE680F" w:rsidRDefault="007D4059" w:rsidP="00BE680F">
      <w:pPr>
        <w:pStyle w:val="a3"/>
        <w:widowControl/>
        <w:wordWrap/>
        <w:autoSpaceDE/>
        <w:autoSpaceDN/>
        <w:ind w:leftChars="0" w:left="1520"/>
        <w:rPr>
          <w:rFonts w:ascii="NanumMyeongjo" w:eastAsia="NanumMyeongjo" w:hAnsi="NanumMyeongjo"/>
          <w:sz w:val="24"/>
          <w:lang w:eastAsia="ko-KR"/>
        </w:rPr>
      </w:pPr>
    </w:p>
    <w:p w14:paraId="38517510" w14:textId="2804A9BA" w:rsidR="00BE680F" w:rsidRDefault="00BE680F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br w:type="page"/>
      </w:r>
    </w:p>
    <w:p w14:paraId="194685E7" w14:textId="77777777" w:rsidR="005D5694" w:rsidRDefault="005D5694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0D1E794B" w14:textId="54BD4F56" w:rsidR="005D5694" w:rsidRPr="00BE680F" w:rsidRDefault="005D5694">
      <w:pPr>
        <w:widowControl/>
        <w:wordWrap/>
        <w:autoSpaceDE/>
        <w:autoSpaceDN/>
        <w:rPr>
          <w:rFonts w:ascii="NanumMyeongjo" w:eastAsia="NanumMyeongjo" w:hAnsi="NanumMyeongjo"/>
          <w:b/>
          <w:bCs/>
          <w:sz w:val="46"/>
          <w:szCs w:val="46"/>
          <w:lang w:eastAsia="ko-KR"/>
        </w:rPr>
      </w:pPr>
      <w:r w:rsidRPr="00BE680F">
        <w:rPr>
          <w:rFonts w:ascii="NanumMyeongjo" w:eastAsia="NanumMyeongjo" w:hAnsi="NanumMyeongjo"/>
          <w:b/>
          <w:bCs/>
          <w:sz w:val="46"/>
          <w:szCs w:val="46"/>
          <w:lang w:eastAsia="ko-KR"/>
        </w:rPr>
        <w:t>2</w:t>
      </w:r>
      <w:r w:rsidRPr="00BE680F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t xml:space="preserve"> 요구 조건 분석</w:t>
      </w:r>
    </w:p>
    <w:p w14:paraId="11FC1292" w14:textId="77777777" w:rsidR="00BE680F" w:rsidRDefault="00BE680F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1665FD3B" w14:textId="40CD550F" w:rsidR="005D5694" w:rsidRPr="00BE680F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32"/>
          <w:szCs w:val="32"/>
          <w:lang w:eastAsia="ko-KR"/>
        </w:rPr>
      </w:pPr>
      <w:r w:rsidRPr="00BE680F">
        <w:rPr>
          <w:rFonts w:ascii="NanumMyeongjo" w:eastAsia="NanumMyeongjo" w:hAnsi="NanumMyeongjo"/>
          <w:sz w:val="32"/>
          <w:szCs w:val="32"/>
          <w:lang w:eastAsia="ko-KR"/>
        </w:rPr>
        <w:tab/>
        <w:t>2.1</w:t>
      </w:r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데이터 수집</w:t>
      </w:r>
    </w:p>
    <w:p w14:paraId="17AE886F" w14:textId="4E6276D7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부산대학교 건물 사진 데이터 수집</w:t>
      </w:r>
    </w:p>
    <w:p w14:paraId="74D2E26F" w14:textId="5BC5BE36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한 구역에서 </w:t>
      </w:r>
      <w:r>
        <w:rPr>
          <w:rFonts w:ascii="NanumMyeongjo" w:eastAsia="NanumMyeongjo" w:hAnsi="NanumMyeongjo"/>
          <w:sz w:val="24"/>
          <w:lang w:eastAsia="ko-KR"/>
        </w:rPr>
        <w:t>8</w:t>
      </w:r>
      <w:r>
        <w:rPr>
          <w:rFonts w:ascii="NanumMyeongjo" w:eastAsia="NanumMyeongjo" w:hAnsi="NanumMyeongjo" w:hint="eastAsia"/>
          <w:sz w:val="24"/>
          <w:lang w:eastAsia="ko-KR"/>
        </w:rPr>
        <w:t>방향으로 사진을 찍으면서 건물 사진 확보</w:t>
      </w:r>
    </w:p>
    <w:p w14:paraId="47AD7257" w14:textId="77777777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</w:p>
    <w:p w14:paraId="0EBED787" w14:textId="2A9D93CE" w:rsidR="005D5694" w:rsidRPr="00BE680F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32"/>
          <w:szCs w:val="32"/>
          <w:lang w:eastAsia="ko-KR"/>
        </w:rPr>
      </w:pPr>
      <w:r w:rsidRPr="00BE680F">
        <w:rPr>
          <w:rFonts w:ascii="NanumMyeongjo" w:eastAsia="NanumMyeongjo" w:hAnsi="NanumMyeongjo"/>
          <w:sz w:val="32"/>
          <w:szCs w:val="32"/>
          <w:lang w:eastAsia="ko-KR"/>
        </w:rPr>
        <w:tab/>
        <w:t>2.2</w:t>
      </w:r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데이터 </w:t>
      </w:r>
      <w:proofErr w:type="spellStart"/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>전처리</w:t>
      </w:r>
      <w:proofErr w:type="spellEnd"/>
    </w:p>
    <w:p w14:paraId="06816DB7" w14:textId="50075DBF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proofErr w:type="spellStart"/>
      <w:r>
        <w:rPr>
          <w:rFonts w:ascii="NanumMyeongjo" w:eastAsia="NanumMyeongjo" w:hAnsi="NanumMyeongjo"/>
          <w:sz w:val="24"/>
          <w:lang w:eastAsia="ko-KR"/>
        </w:rPr>
        <w:t>LabelImg</w:t>
      </w:r>
      <w:proofErr w:type="spellEnd"/>
      <w:r>
        <w:rPr>
          <w:rFonts w:ascii="NanumMyeongjo" w:eastAsia="NanumMyeongjo" w:hAnsi="NanumMyeongjo" w:hint="eastAsia"/>
          <w:sz w:val="24"/>
          <w:lang w:eastAsia="ko-KR"/>
        </w:rPr>
        <w:t xml:space="preserve"> 툴을 사용하여 이미지 </w:t>
      </w:r>
      <w:proofErr w:type="spellStart"/>
      <w:r>
        <w:rPr>
          <w:rFonts w:ascii="NanumMyeongjo" w:eastAsia="NanumMyeongjo" w:hAnsi="NanumMyeongjo" w:hint="eastAsia"/>
          <w:sz w:val="24"/>
          <w:lang w:eastAsia="ko-KR"/>
        </w:rPr>
        <w:t>라벨링</w:t>
      </w:r>
      <w:proofErr w:type="spellEnd"/>
    </w:p>
    <w:p w14:paraId="2D2584DF" w14:textId="77777777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</w:p>
    <w:p w14:paraId="6C39A851" w14:textId="2AEBF492" w:rsidR="005D5694" w:rsidRPr="00BE680F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32"/>
          <w:szCs w:val="32"/>
          <w:lang w:eastAsia="ko-KR"/>
        </w:rPr>
      </w:pPr>
      <w:r w:rsidRPr="00BE680F">
        <w:rPr>
          <w:rFonts w:ascii="NanumMyeongjo" w:eastAsia="NanumMyeongjo" w:hAnsi="NanumMyeongjo"/>
          <w:sz w:val="32"/>
          <w:szCs w:val="32"/>
          <w:lang w:eastAsia="ko-KR"/>
        </w:rPr>
        <w:tab/>
        <w:t>2.3</w:t>
      </w:r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모델 설계</w:t>
      </w:r>
    </w:p>
    <w:p w14:paraId="740A9F26" w14:textId="716A818D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/>
          <w:sz w:val="24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이미지 분류 모델 설계 </w:t>
      </w:r>
      <w:r>
        <w:rPr>
          <w:rFonts w:ascii="NanumMyeongjo" w:eastAsia="NanumMyeongjo" w:hAnsi="NanumMyeongjo"/>
          <w:sz w:val="24"/>
          <w:lang w:eastAsia="ko-KR"/>
        </w:rPr>
        <w:t xml:space="preserve">SSD </w:t>
      </w:r>
      <w:proofErr w:type="spellStart"/>
      <w:r>
        <w:rPr>
          <w:rFonts w:ascii="NanumMyeongjo" w:eastAsia="NanumMyeongjo" w:hAnsi="NanumMyeongjo"/>
          <w:sz w:val="24"/>
          <w:lang w:eastAsia="ko-KR"/>
        </w:rPr>
        <w:t>MoblieNet</w:t>
      </w:r>
      <w:proofErr w:type="spellEnd"/>
    </w:p>
    <w:p w14:paraId="67CC0B26" w14:textId="449826AD" w:rsidR="007D4059" w:rsidRDefault="007D4059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기계 학습을 위한 </w:t>
      </w:r>
      <w:r>
        <w:rPr>
          <w:rFonts w:ascii="NanumMyeongjo" w:eastAsia="NanumMyeongjo" w:hAnsi="NanumMyeongjo"/>
          <w:sz w:val="24"/>
          <w:lang w:eastAsia="ko-KR"/>
        </w:rPr>
        <w:t>TensorFlow Lite</w:t>
      </w:r>
    </w:p>
    <w:p w14:paraId="79C63752" w14:textId="77777777" w:rsidR="005D5694" w:rsidRP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</w:p>
    <w:p w14:paraId="0C3FA3EB" w14:textId="45749A26" w:rsidR="005D5694" w:rsidRPr="00BE680F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32"/>
          <w:szCs w:val="32"/>
          <w:lang w:eastAsia="ko-KR"/>
        </w:rPr>
      </w:pPr>
      <w:r w:rsidRPr="00BE680F">
        <w:rPr>
          <w:rFonts w:ascii="NanumMyeongjo" w:eastAsia="NanumMyeongjo" w:hAnsi="NanumMyeongjo"/>
          <w:sz w:val="32"/>
          <w:szCs w:val="32"/>
          <w:lang w:eastAsia="ko-KR"/>
        </w:rPr>
        <w:tab/>
        <w:t>2.4</w:t>
      </w:r>
      <w:r w:rsidRPr="00BE680F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서비스 제공</w:t>
      </w:r>
    </w:p>
    <w:p w14:paraId="4E4D5DD2" w14:textId="687CC14F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/>
          <w:sz w:val="24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4"/>
          <w:lang w:eastAsia="ko-KR"/>
        </w:rPr>
        <w:t>안드로이드 어플을 통한 서비스 제공</w:t>
      </w:r>
    </w:p>
    <w:p w14:paraId="457281B6" w14:textId="16805330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T</w:t>
      </w:r>
      <w:r>
        <w:rPr>
          <w:rFonts w:ascii="NanumMyeongjo" w:eastAsia="NanumMyeongjo" w:hAnsi="NanumMyeongjo"/>
          <w:sz w:val="24"/>
          <w:lang w:eastAsia="ko-KR"/>
        </w:rPr>
        <w:t>TS API</w:t>
      </w:r>
    </w:p>
    <w:p w14:paraId="35CB943A" w14:textId="77777777" w:rsidR="005D5694" w:rsidRDefault="005D5694" w:rsidP="00BE680F">
      <w:pPr>
        <w:widowControl/>
        <w:wordWrap/>
        <w:autoSpaceDE/>
        <w:autoSpaceDN/>
        <w:spacing w:line="360" w:lineRule="auto"/>
        <w:rPr>
          <w:rFonts w:ascii="NanumMyeongjo" w:eastAsia="NanumMyeongjo" w:hAnsi="NanumMyeongjo"/>
          <w:sz w:val="24"/>
          <w:lang w:eastAsia="ko-KR"/>
        </w:rPr>
      </w:pPr>
    </w:p>
    <w:p w14:paraId="4C668045" w14:textId="77777777" w:rsidR="005D5694" w:rsidRDefault="005D5694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5DA3F820" w14:textId="09171327" w:rsidR="005D5694" w:rsidRDefault="005D5694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br w:type="page"/>
      </w:r>
    </w:p>
    <w:p w14:paraId="786FDEDB" w14:textId="77777777" w:rsidR="009C4ED6" w:rsidRDefault="009C4ED6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2B70856E" w14:textId="6900E049" w:rsidR="009C4ED6" w:rsidRPr="00BE680F" w:rsidRDefault="009C4ED6" w:rsidP="009C4ED6">
      <w:pPr>
        <w:widowControl/>
        <w:wordWrap/>
        <w:autoSpaceDE/>
        <w:autoSpaceDN/>
        <w:rPr>
          <w:rFonts w:ascii="NanumMyeongjo" w:eastAsia="NanumMyeongjo" w:hAnsi="NanumMyeongjo"/>
          <w:b/>
          <w:bCs/>
          <w:sz w:val="46"/>
          <w:szCs w:val="46"/>
          <w:lang w:eastAsia="ko-KR"/>
        </w:rPr>
      </w:pPr>
      <w:r w:rsidRPr="00BE680F">
        <w:rPr>
          <w:rFonts w:ascii="NanumMyeongjo" w:eastAsia="NanumMyeongjo" w:hAnsi="NanumMyeongjo"/>
          <w:b/>
          <w:bCs/>
          <w:sz w:val="46"/>
          <w:szCs w:val="46"/>
          <w:lang w:eastAsia="ko-KR"/>
        </w:rPr>
        <w:t>3</w:t>
      </w:r>
      <w:r w:rsidRPr="00BE680F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t xml:space="preserve"> 현실적 제약 </w:t>
      </w:r>
      <w:r w:rsidR="00415C93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t>사항</w:t>
      </w:r>
    </w:p>
    <w:p w14:paraId="28B90711" w14:textId="391966CC" w:rsidR="009C4ED6" w:rsidRPr="00B81D79" w:rsidRDefault="005D5694">
      <w:pPr>
        <w:widowControl/>
        <w:wordWrap/>
        <w:autoSpaceDE/>
        <w:autoSpaceDN/>
        <w:rPr>
          <w:rFonts w:ascii="NanumMyeongjo" w:eastAsia="NanumMyeongjo" w:hAnsi="NanumMyeongjo"/>
          <w:sz w:val="32"/>
          <w:szCs w:val="32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 w:rsidRPr="00B81D79">
        <w:rPr>
          <w:rFonts w:ascii="NanumMyeongjo" w:eastAsia="NanumMyeongjo" w:hAnsi="NanumMyeongjo"/>
          <w:sz w:val="32"/>
          <w:szCs w:val="32"/>
          <w:lang w:eastAsia="ko-KR"/>
        </w:rPr>
        <w:t>3.1</w:t>
      </w:r>
      <w:r w:rsidRPr="00B81D79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제약 사항</w:t>
      </w:r>
    </w:p>
    <w:p w14:paraId="6D882A74" w14:textId="0FF8D314" w:rsidR="00415C93" w:rsidRDefault="00B81D79" w:rsidP="00415C9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415C93">
        <w:rPr>
          <w:rFonts w:ascii="NanumMyeongjo" w:eastAsia="NanumMyeongjo" w:hAnsi="NanumMyeongjo"/>
          <w:sz w:val="24"/>
          <w:lang w:eastAsia="ko-KR"/>
        </w:rPr>
        <w:sym w:font="Symbol" w:char="F0B7"/>
      </w:r>
      <w:r w:rsidR="00415C93">
        <w:rPr>
          <w:rFonts w:ascii="NanumMyeongjo" w:eastAsia="NanumMyeongjo" w:hAnsi="NanumMyeongjo" w:hint="eastAsia"/>
          <w:sz w:val="24"/>
          <w:lang w:eastAsia="ko-KR"/>
        </w:rPr>
        <w:t xml:space="preserve"> 모바일 환경</w:t>
      </w:r>
    </w:p>
    <w:p w14:paraId="14CCB045" w14:textId="136C1344" w:rsidR="00415C93" w:rsidRDefault="00415C93" w:rsidP="00415C9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anumMyeongjo" w:eastAsia="NanumMyeongjo" w:hAnsi="NanumMyeongjo"/>
          <w:sz w:val="24"/>
          <w:lang w:eastAsia="ko-KR"/>
        </w:rPr>
      </w:pPr>
      <w:r w:rsidRPr="00415C93">
        <w:rPr>
          <w:rFonts w:ascii="NanumMyeongjo" w:eastAsia="NanumMyeongjo" w:hAnsi="NanumMyeongjo" w:hint="eastAsia"/>
          <w:sz w:val="24"/>
          <w:lang w:eastAsia="ko-KR"/>
        </w:rPr>
        <w:t>빠른 인식을 우선순위로 두고 모바일 전용 인식 모델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개발하여</w:t>
      </w:r>
    </w:p>
    <w:p w14:paraId="11C7B6BC" w14:textId="1F15DB15" w:rsidR="00415C93" w:rsidRPr="00415C93" w:rsidRDefault="00415C93" w:rsidP="00415C93">
      <w:pPr>
        <w:pStyle w:val="a3"/>
        <w:widowControl/>
        <w:wordWrap/>
        <w:autoSpaceDE/>
        <w:autoSpaceDN/>
        <w:ind w:leftChars="0" w:left="23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>안드로이드 앱에 인식 모델을 내장하는 방법</w:t>
      </w:r>
    </w:p>
    <w:p w14:paraId="1F728622" w14:textId="71EE576F" w:rsidR="00415C93" w:rsidRDefault="00415C93" w:rsidP="00415C93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>정확성에 우선 순위를 두고 느리지만 정확한 모델 개발을 하여</w:t>
      </w:r>
    </w:p>
    <w:p w14:paraId="3E221477" w14:textId="17780E7B" w:rsidR="00415C93" w:rsidRDefault="00415C93" w:rsidP="00415C93">
      <w:pPr>
        <w:pStyle w:val="a3"/>
        <w:widowControl/>
        <w:wordWrap/>
        <w:autoSpaceDE/>
        <w:autoSpaceDN/>
        <w:ind w:leftChars="0" w:left="232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>서버와 통신하는 방법</w:t>
      </w:r>
    </w:p>
    <w:p w14:paraId="2CC94FEF" w14:textId="77777777" w:rsidR="00415C93" w:rsidRDefault="00415C93" w:rsidP="00415C93">
      <w:pPr>
        <w:pStyle w:val="a3"/>
        <w:widowControl/>
        <w:wordWrap/>
        <w:autoSpaceDE/>
        <w:autoSpaceDN/>
        <w:ind w:leftChars="0" w:left="2320"/>
        <w:rPr>
          <w:rFonts w:ascii="NanumMyeongjo" w:eastAsia="NanumMyeongjo" w:hAnsi="NanumMyeongjo"/>
          <w:sz w:val="24"/>
          <w:lang w:eastAsia="ko-KR"/>
        </w:rPr>
      </w:pPr>
    </w:p>
    <w:p w14:paraId="6C197AF7" w14:textId="77777777" w:rsidR="00415C93" w:rsidRPr="00415C93" w:rsidRDefault="00415C93" w:rsidP="00415C93">
      <w:pPr>
        <w:pStyle w:val="a3"/>
        <w:widowControl/>
        <w:wordWrap/>
        <w:autoSpaceDE/>
        <w:autoSpaceDN/>
        <w:ind w:leftChars="0" w:left="2320"/>
        <w:rPr>
          <w:rFonts w:ascii="NanumMyeongjo" w:eastAsia="NanumMyeongjo" w:hAnsi="NanumMyeongjo"/>
          <w:sz w:val="24"/>
          <w:lang w:eastAsia="ko-KR"/>
        </w:rPr>
      </w:pPr>
    </w:p>
    <w:p w14:paraId="219A3499" w14:textId="121ADDA8" w:rsidR="00415C93" w:rsidRDefault="00415C93" w:rsidP="00415C9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모델의 정확성</w:t>
      </w:r>
    </w:p>
    <w:p w14:paraId="5CB3C8C5" w14:textId="460921C6" w:rsidR="00B81D79" w:rsidRDefault="00415C93" w:rsidP="00415C9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>거리에 따른 건물 인식의 정확성</w:t>
      </w:r>
    </w:p>
    <w:p w14:paraId="23164EEA" w14:textId="4ECA3956" w:rsidR="00415C93" w:rsidRDefault="00415C93" w:rsidP="00415C9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>2개 이상의 건물이 인식될 때 처리 방식</w:t>
      </w:r>
    </w:p>
    <w:p w14:paraId="7894FBCB" w14:textId="4477CC2C" w:rsidR="00415C93" w:rsidRDefault="00415C93" w:rsidP="00415C9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>장애물, 주변 환경에 의해 인식이 되지 않을 때</w:t>
      </w:r>
    </w:p>
    <w:p w14:paraId="55DE3C49" w14:textId="42E07B77" w:rsidR="00B81D79" w:rsidRDefault="005D5694" w:rsidP="00415C9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</w:p>
    <w:p w14:paraId="11E37654" w14:textId="61A94FF9" w:rsidR="009C4ED6" w:rsidRDefault="009C4ED6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3AC82C19" w14:textId="77777777" w:rsidR="009C4ED6" w:rsidRDefault="009C4ED6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5EA4DEE0" w14:textId="1D28E973" w:rsidR="00430F20" w:rsidRPr="00BE680F" w:rsidRDefault="00430F20">
      <w:pPr>
        <w:widowControl/>
        <w:wordWrap/>
        <w:autoSpaceDE/>
        <w:autoSpaceDN/>
        <w:rPr>
          <w:rFonts w:ascii="NanumMyeongjo" w:eastAsia="NanumMyeongjo" w:hAnsi="NanumMyeongjo"/>
          <w:b/>
          <w:bCs/>
          <w:sz w:val="46"/>
          <w:szCs w:val="46"/>
          <w:lang w:eastAsia="ko-KR"/>
        </w:rPr>
      </w:pPr>
      <w:r w:rsidRPr="00BE680F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t>4 설계 문서</w:t>
      </w:r>
    </w:p>
    <w:p w14:paraId="44C44518" w14:textId="77777777" w:rsidR="00C635D3" w:rsidRDefault="00C635D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49268CC4" w14:textId="66F319D6" w:rsidR="00C635D3" w:rsidRDefault="00430F20">
      <w:pPr>
        <w:widowControl/>
        <w:wordWrap/>
        <w:autoSpaceDE/>
        <w:autoSpaceDN/>
        <w:rPr>
          <w:rFonts w:ascii="NanumMyeongjo" w:eastAsia="NanumMyeongjo" w:hAnsi="NanumMyeongjo"/>
          <w:sz w:val="32"/>
          <w:szCs w:val="32"/>
          <w:lang w:eastAsia="ko-KR"/>
        </w:rPr>
      </w:pPr>
      <w:r w:rsidRPr="00C635D3">
        <w:rPr>
          <w:rFonts w:ascii="NanumMyeongjo" w:eastAsia="NanumMyeongjo" w:hAnsi="NanumMyeongjo"/>
          <w:sz w:val="32"/>
          <w:szCs w:val="32"/>
          <w:lang w:eastAsia="ko-KR"/>
        </w:rPr>
        <w:tab/>
        <w:t>4.1</w:t>
      </w:r>
      <w:r w:rsidRPr="00C635D3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개발 환경</w:t>
      </w:r>
    </w:p>
    <w:p w14:paraId="1D08AA84" w14:textId="77777777" w:rsidR="00C635D3" w:rsidRPr="00C635D3" w:rsidRDefault="00C635D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3E56B009" w14:textId="2D33B823" w:rsidR="00430F20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개발 언어</w:t>
      </w:r>
    </w:p>
    <w:p w14:paraId="091AE01F" w14:textId="77777777" w:rsidR="00C635D3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Python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(</w:t>
      </w:r>
      <w:r>
        <w:rPr>
          <w:rFonts w:ascii="NanumMyeongjo" w:eastAsia="NanumMyeongjo" w:hAnsi="NanumMyeongjo" w:hint="eastAsia"/>
          <w:sz w:val="24"/>
          <w:lang w:eastAsia="ko-KR"/>
        </w:rPr>
        <w:t>기계학습</w:t>
      </w:r>
      <w:r>
        <w:rPr>
          <w:rFonts w:ascii="NanumMyeongjo" w:eastAsia="NanumMyeongjo" w:hAnsi="NanumMyeongjo"/>
          <w:sz w:val="24"/>
          <w:lang w:eastAsia="ko-KR"/>
        </w:rPr>
        <w:t>)</w:t>
      </w:r>
    </w:p>
    <w:p w14:paraId="120F07E9" w14:textId="20DFC5D7" w:rsidR="00430F20" w:rsidRDefault="00C635D3" w:rsidP="00C635D3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 w:rsidRPr="00C635D3">
        <w:rPr>
          <w:rFonts w:ascii="NanumMyeongjo" w:eastAsia="NanumMyeongjo" w:hAnsi="NanumMyeongjo"/>
          <w:sz w:val="24"/>
          <w:lang w:eastAsia="ko-KR"/>
        </w:rPr>
        <w:t xml:space="preserve"> </w:t>
      </w:r>
      <w:proofErr w:type="gramStart"/>
      <w:r w:rsidR="00430F20">
        <w:rPr>
          <w:rFonts w:ascii="NanumMyeongjo" w:eastAsia="NanumMyeongjo" w:hAnsi="NanumMyeongjo"/>
          <w:sz w:val="24"/>
          <w:lang w:eastAsia="ko-KR"/>
        </w:rPr>
        <w:t>Java(</w:t>
      </w:r>
      <w:proofErr w:type="gramEnd"/>
      <w:r w:rsidR="00430F20">
        <w:rPr>
          <w:rFonts w:ascii="NanumMyeongjo" w:eastAsia="NanumMyeongjo" w:hAnsi="NanumMyeongjo"/>
          <w:sz w:val="24"/>
          <w:lang w:eastAsia="ko-KR"/>
        </w:rPr>
        <w:t>Android)</w:t>
      </w:r>
    </w:p>
    <w:p w14:paraId="46F93B35" w14:textId="77777777" w:rsidR="00430F20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39A53589" w14:textId="04D70C0A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개발 도구</w:t>
      </w:r>
    </w:p>
    <w:p w14:paraId="12039247" w14:textId="6F37AC74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TensorFlow Lite(</w:t>
      </w:r>
      <w:r>
        <w:rPr>
          <w:rFonts w:ascii="NanumMyeongjo" w:eastAsia="NanumMyeongjo" w:hAnsi="NanumMyeongjo" w:hint="eastAsia"/>
          <w:sz w:val="24"/>
          <w:lang w:eastAsia="ko-KR"/>
        </w:rPr>
        <w:t>기계 학습)</w:t>
      </w:r>
    </w:p>
    <w:p w14:paraId="40279409" w14:textId="73AAE73C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 xml:space="preserve">Android Studio ( </w:t>
      </w:r>
      <w:r>
        <w:rPr>
          <w:rFonts w:ascii="NanumMyeongjo" w:eastAsia="NanumMyeongjo" w:hAnsi="NanumMyeongjo" w:hint="eastAsia"/>
          <w:sz w:val="24"/>
          <w:lang w:eastAsia="ko-KR"/>
        </w:rPr>
        <w:t>모바일</w:t>
      </w:r>
      <w:r>
        <w:rPr>
          <w:rFonts w:ascii="NanumMyeongjo" w:eastAsia="NanumMyeongjo" w:hAnsi="NanumMyeongjo"/>
          <w:sz w:val="24"/>
          <w:lang w:eastAsia="ko-KR"/>
        </w:rPr>
        <w:t xml:space="preserve"> )</w:t>
      </w:r>
    </w:p>
    <w:p w14:paraId="69FC3D48" w14:textId="77777777" w:rsidR="00E83E70" w:rsidRDefault="00E83E7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77D0AAB1" w14:textId="6EFEC5AA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실행 환경</w:t>
      </w:r>
    </w:p>
    <w:p w14:paraId="1B314522" w14:textId="099E855A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AWS (Server)</w:t>
      </w:r>
    </w:p>
    <w:p w14:paraId="2C2BB403" w14:textId="4866588A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Android (Client)</w:t>
      </w:r>
    </w:p>
    <w:p w14:paraId="6AAB064D" w14:textId="77777777" w:rsidR="00E83E70" w:rsidRDefault="00E83E7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6CAF2BD0" w14:textId="11584A80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sym w:font="Symbol" w:char="F0B7"/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DB</w:t>
      </w:r>
    </w:p>
    <w:p w14:paraId="2E0F688A" w14:textId="208FF263" w:rsidR="00430F20" w:rsidRDefault="00430F20" w:rsidP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proofErr w:type="gramStart"/>
      <w:r w:rsidR="0029772D">
        <w:rPr>
          <w:rFonts w:ascii="NanumMyeongjo" w:eastAsia="NanumMyeongjo" w:hAnsi="NanumMyeongjo"/>
          <w:sz w:val="24"/>
          <w:lang w:eastAsia="ko-KR"/>
        </w:rPr>
        <w:t>MySQL(</w:t>
      </w:r>
      <w:proofErr w:type="gramEnd"/>
      <w:r w:rsidR="0029772D">
        <w:rPr>
          <w:rFonts w:ascii="NanumMyeongjo" w:eastAsia="NanumMyeongjo" w:hAnsi="NanumMyeongjo"/>
          <w:sz w:val="24"/>
          <w:lang w:eastAsia="ko-KR"/>
        </w:rPr>
        <w:t>MariaDB)</w:t>
      </w:r>
    </w:p>
    <w:p w14:paraId="36EF39A4" w14:textId="77777777" w:rsidR="00430F20" w:rsidRPr="00C635D3" w:rsidRDefault="00430F20">
      <w:pPr>
        <w:widowControl/>
        <w:wordWrap/>
        <w:autoSpaceDE/>
        <w:autoSpaceDN/>
        <w:rPr>
          <w:rFonts w:ascii="NanumMyeongjo" w:eastAsia="NanumMyeongjo" w:hAnsi="NanumMyeongjo"/>
          <w:sz w:val="32"/>
          <w:szCs w:val="32"/>
          <w:lang w:eastAsia="ko-KR"/>
        </w:rPr>
      </w:pPr>
    </w:p>
    <w:p w14:paraId="159123A0" w14:textId="7C10717C" w:rsidR="00E83E70" w:rsidRDefault="00430F20">
      <w:pPr>
        <w:widowControl/>
        <w:wordWrap/>
        <w:autoSpaceDE/>
        <w:autoSpaceDN/>
        <w:rPr>
          <w:rFonts w:ascii="NanumMyeongjo" w:eastAsia="NanumMyeongjo" w:hAnsi="NanumMyeongjo"/>
          <w:sz w:val="32"/>
          <w:szCs w:val="32"/>
          <w:lang w:eastAsia="ko-KR"/>
        </w:rPr>
      </w:pPr>
      <w:r w:rsidRPr="00C635D3">
        <w:rPr>
          <w:rFonts w:ascii="NanumMyeongjo" w:eastAsia="NanumMyeongjo" w:hAnsi="NanumMyeongjo"/>
          <w:sz w:val="32"/>
          <w:szCs w:val="32"/>
          <w:lang w:eastAsia="ko-KR"/>
        </w:rPr>
        <w:tab/>
        <w:t>4.2</w:t>
      </w:r>
      <w:r w:rsidRPr="00C635D3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사용 기술</w:t>
      </w:r>
    </w:p>
    <w:p w14:paraId="3292F014" w14:textId="77777777" w:rsidR="00C635D3" w:rsidRPr="00C635D3" w:rsidRDefault="00C635D3">
      <w:pPr>
        <w:widowControl/>
        <w:wordWrap/>
        <w:autoSpaceDE/>
        <w:autoSpaceDN/>
        <w:rPr>
          <w:rFonts w:ascii="NanumMyeongjo" w:eastAsia="NanumMyeongjo" w:hAnsi="NanumMyeongjo"/>
          <w:sz w:val="32"/>
          <w:szCs w:val="32"/>
          <w:lang w:eastAsia="ko-KR"/>
        </w:rPr>
      </w:pPr>
    </w:p>
    <w:p w14:paraId="5A7ED162" w14:textId="773DB78C" w:rsidR="00C635D3" w:rsidRDefault="00E83E7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>
        <w:rPr>
          <w:rFonts w:ascii="NanumMyeongjo" w:eastAsia="NanumMyeongjo" w:hAnsi="NanumMyeongjo"/>
          <w:sz w:val="24"/>
          <w:lang w:eastAsia="ko-KR"/>
        </w:rPr>
        <w:sym w:font="Symbol" w:char="F0B7"/>
      </w:r>
      <w:r w:rsidR="00C635D3"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TensorFlow Lite</w:t>
      </w:r>
    </w:p>
    <w:p w14:paraId="6A76098B" w14:textId="449072A2" w:rsidR="00C635D3" w:rsidRDefault="00C635D3" w:rsidP="00C635D3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구글에서 개발한 오픈 소스 기계 학습 프레임워크.</w:t>
      </w:r>
    </w:p>
    <w:p w14:paraId="5909D787" w14:textId="77777777" w:rsidR="00C635D3" w:rsidRDefault="00C635D3" w:rsidP="00C635D3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이미지 분류 모델을 개발 하기 위해 </w:t>
      </w:r>
      <w:r>
        <w:rPr>
          <w:rFonts w:ascii="NanumMyeongjo" w:eastAsia="NanumMyeongjo" w:hAnsi="NanumMyeongjo"/>
          <w:sz w:val="24"/>
          <w:lang w:eastAsia="ko-KR"/>
        </w:rPr>
        <w:t>TensorFlow</w:t>
      </w:r>
      <w:proofErr w:type="spellStart"/>
      <w:r>
        <w:rPr>
          <w:rFonts w:ascii="NanumMyeongjo" w:eastAsia="NanumMyeongjo" w:hAnsi="NanumMyeongjo" w:hint="eastAsia"/>
          <w:sz w:val="24"/>
          <w:lang w:eastAsia="ko-KR"/>
        </w:rPr>
        <w:t>를</w:t>
      </w:r>
      <w:proofErr w:type="spellEnd"/>
    </w:p>
    <w:p w14:paraId="036B0607" w14:textId="77777777" w:rsidR="00321867" w:rsidRDefault="00C635D3" w:rsidP="00C635D3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본 과제에서 채택 한다. </w:t>
      </w:r>
      <w:r>
        <w:rPr>
          <w:rFonts w:ascii="NanumMyeongjo" w:eastAsia="NanumMyeongjo" w:hAnsi="NanumMyeongjo"/>
          <w:sz w:val="24"/>
          <w:lang w:eastAsia="ko-KR"/>
        </w:rPr>
        <w:t>Python</w:t>
      </w:r>
      <w:r>
        <w:rPr>
          <w:rFonts w:ascii="NanumMyeongjo" w:eastAsia="NanumMyeongjo" w:hAnsi="NanumMyeongjo" w:hint="eastAsia"/>
          <w:sz w:val="24"/>
          <w:lang w:eastAsia="ko-KR"/>
        </w:rPr>
        <w:t>언어를 기반으로</w:t>
      </w:r>
    </w:p>
    <w:p w14:paraId="12D80747" w14:textId="66330EDF" w:rsidR="00321867" w:rsidRDefault="00321867" w:rsidP="00C635D3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</w:t>
      </w:r>
      <w:r w:rsidR="00C635D3">
        <w:rPr>
          <w:rFonts w:ascii="NanumMyeongjo" w:eastAsia="NanumMyeongjo" w:hAnsi="NanumMyeongjo" w:hint="eastAsia"/>
          <w:sz w:val="24"/>
          <w:lang w:eastAsia="ko-KR"/>
        </w:rPr>
        <w:t xml:space="preserve">구축 되어 있으며 </w:t>
      </w:r>
      <w:r w:rsidR="00C635D3">
        <w:rPr>
          <w:rFonts w:ascii="NanumMyeongjo" w:eastAsia="NanumMyeongjo" w:hAnsi="NanumMyeongjo"/>
          <w:sz w:val="24"/>
          <w:lang w:eastAsia="ko-KR"/>
        </w:rPr>
        <w:t>Java</w:t>
      </w:r>
      <w:r w:rsidR="00C635D3">
        <w:rPr>
          <w:rFonts w:ascii="NanumMyeongjo" w:eastAsia="NanumMyeongjo" w:hAnsi="NanumMyeongjo" w:hint="eastAsia"/>
          <w:sz w:val="24"/>
          <w:lang w:eastAsia="ko-KR"/>
        </w:rPr>
        <w:t xml:space="preserve"> 언어에서도 사용 가능한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/>
          <w:sz w:val="24"/>
          <w:lang w:eastAsia="ko-KR"/>
        </w:rPr>
        <w:t>API</w:t>
      </w:r>
      <w:proofErr w:type="spellStart"/>
      <w:r>
        <w:rPr>
          <w:rFonts w:ascii="NanumMyeongjo" w:eastAsia="NanumMyeongjo" w:hAnsi="NanumMyeongjo" w:hint="eastAsia"/>
          <w:sz w:val="24"/>
          <w:lang w:eastAsia="ko-KR"/>
        </w:rPr>
        <w:t>를</w:t>
      </w:r>
      <w:proofErr w:type="spellEnd"/>
    </w:p>
    <w:p w14:paraId="72DEE52B" w14:textId="0F58D9F4" w:rsidR="00321867" w:rsidRDefault="00321867" w:rsidP="00321867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</w:t>
      </w:r>
      <w:r w:rsidR="00C635D3">
        <w:rPr>
          <w:rFonts w:ascii="NanumMyeongjo" w:eastAsia="NanumMyeongjo" w:hAnsi="NanumMyeongjo" w:hint="eastAsia"/>
          <w:sz w:val="24"/>
          <w:lang w:eastAsia="ko-KR"/>
        </w:rPr>
        <w:t>제공한다. 모바일 기기</w:t>
      </w:r>
      <w:r>
        <w:rPr>
          <w:rFonts w:ascii="NanumMyeongjo" w:eastAsia="NanumMyeongjo" w:hAnsi="NanumMyeongjo" w:hint="eastAsia"/>
          <w:sz w:val="24"/>
          <w:lang w:eastAsia="ko-KR"/>
        </w:rPr>
        <w:t>와 같은 리소스가 제한된 환경에서</w:t>
      </w:r>
    </w:p>
    <w:p w14:paraId="679B18D7" w14:textId="232A12AB" w:rsidR="00C635D3" w:rsidRDefault="00321867" w:rsidP="00321867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 w:hint="eastAsia"/>
          <w:sz w:val="24"/>
          <w:lang w:eastAsia="ko-KR"/>
        </w:rPr>
        <w:t xml:space="preserve">   </w:t>
      </w:r>
      <w:proofErr w:type="spellStart"/>
      <w:r>
        <w:rPr>
          <w:rFonts w:ascii="NanumMyeongjo" w:eastAsia="NanumMyeongjo" w:hAnsi="NanumMyeongjo" w:hint="eastAsia"/>
          <w:sz w:val="24"/>
          <w:lang w:eastAsia="ko-KR"/>
        </w:rPr>
        <w:t>머신러닝</w:t>
      </w:r>
      <w:proofErr w:type="spellEnd"/>
      <w:r>
        <w:rPr>
          <w:rFonts w:ascii="NanumMyeongjo" w:eastAsia="NanumMyeongjo" w:hAnsi="NanumMyeongjo" w:hint="eastAsia"/>
          <w:sz w:val="24"/>
          <w:lang w:eastAsia="ko-KR"/>
        </w:rPr>
        <w:t xml:space="preserve"> 모델을 실행 할 수 </w:t>
      </w:r>
      <w:r>
        <w:rPr>
          <w:rFonts w:ascii="NanumMyeongjo" w:eastAsia="NanumMyeongjo" w:hAnsi="NanumMyeongjo"/>
          <w:sz w:val="24"/>
          <w:lang w:eastAsia="ko-KR"/>
        </w:rPr>
        <w:t>TensorFlow Lite</w:t>
      </w:r>
      <w:proofErr w:type="spellStart"/>
      <w:r>
        <w:rPr>
          <w:rFonts w:ascii="NanumMyeongjo" w:eastAsia="NanumMyeongjo" w:hAnsi="NanumMyeongjo" w:hint="eastAsia"/>
          <w:sz w:val="24"/>
          <w:lang w:eastAsia="ko-KR"/>
        </w:rPr>
        <w:t>를</w:t>
      </w:r>
      <w:proofErr w:type="spellEnd"/>
      <w:r>
        <w:rPr>
          <w:rFonts w:ascii="NanumMyeongjo" w:eastAsia="NanumMyeongjo" w:hAnsi="NanumMyeongjo" w:hint="eastAsia"/>
          <w:sz w:val="24"/>
          <w:lang w:eastAsia="ko-KR"/>
        </w:rPr>
        <w:t xml:space="preserve"> 사용한다. </w:t>
      </w:r>
    </w:p>
    <w:p w14:paraId="701E2ABD" w14:textId="77777777" w:rsidR="00C635D3" w:rsidRPr="00C635D3" w:rsidRDefault="00C635D3" w:rsidP="00C635D3">
      <w:pPr>
        <w:widowControl/>
        <w:wordWrap/>
        <w:autoSpaceDE/>
        <w:autoSpaceDN/>
        <w:ind w:left="1600" w:firstLine="800"/>
        <w:rPr>
          <w:rFonts w:ascii="NanumMyeongjo" w:eastAsia="NanumMyeongjo" w:hAnsi="NanumMyeongjo"/>
          <w:sz w:val="24"/>
          <w:lang w:eastAsia="ko-KR"/>
        </w:rPr>
      </w:pPr>
    </w:p>
    <w:p w14:paraId="662B0CCC" w14:textId="377BB51E" w:rsidR="00E83E70" w:rsidRDefault="00E83E7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>
        <w:rPr>
          <w:rFonts w:ascii="NanumMyeongjo" w:eastAsia="NanumMyeongjo" w:hAnsi="NanumMyeongjo"/>
          <w:sz w:val="24"/>
          <w:lang w:eastAsia="ko-KR"/>
        </w:rPr>
        <w:sym w:font="Symbol" w:char="F0B7"/>
      </w:r>
      <w:r w:rsidR="00C635D3"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proofErr w:type="spellStart"/>
      <w:r w:rsidR="00C635D3">
        <w:rPr>
          <w:rFonts w:ascii="NanumMyeongjo" w:eastAsia="NanumMyeongjo" w:hAnsi="NanumMyeongjo"/>
          <w:sz w:val="24"/>
          <w:lang w:eastAsia="ko-KR"/>
        </w:rPr>
        <w:t>LabelImg</w:t>
      </w:r>
      <w:proofErr w:type="spellEnd"/>
    </w:p>
    <w:p w14:paraId="2BBA6C07" w14:textId="53893F7F" w:rsidR="00C635D3" w:rsidRDefault="00C635D3">
      <w:pPr>
        <w:widowControl/>
        <w:wordWrap/>
        <w:autoSpaceDE/>
        <w:autoSpaceDN/>
        <w:rPr>
          <w:rFonts w:ascii="Segoe UI Symbol" w:eastAsia="NanumMyeongjo" w:hAnsi="Segoe UI Symbol" w:cs="Segoe UI Symbol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수집된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데이터</w:t>
      </w:r>
      <w:r w:rsidR="00A85B92">
        <w:rPr>
          <w:rFonts w:ascii="Segoe UI Symbol" w:eastAsia="NanumMyeongjo" w:hAnsi="Segoe UI Symbol" w:cs="Segoe UI Symbol"/>
          <w:sz w:val="24"/>
          <w:lang w:eastAsia="ko-KR"/>
        </w:rPr>
        <w:t>(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건물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사진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)</w:t>
      </w:r>
      <w:proofErr w:type="spellStart"/>
      <w:r w:rsidR="005A51D4">
        <w:rPr>
          <w:rFonts w:ascii="Segoe UI Symbol" w:eastAsia="NanumMyeongjo" w:hAnsi="Segoe UI Symbol" w:cs="Segoe UI Symbol" w:hint="eastAsia"/>
          <w:sz w:val="24"/>
          <w:lang w:eastAsia="ko-KR"/>
        </w:rPr>
        <w:t>를</w:t>
      </w:r>
      <w:proofErr w:type="spellEnd"/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분류하기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위해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객체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>레이블을</w:t>
      </w:r>
      <w:r w:rsidR="00A85B92"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</w:p>
    <w:p w14:paraId="6B22DED8" w14:textId="0071FC9A" w:rsidR="00A85B92" w:rsidRDefault="00A85B92">
      <w:pPr>
        <w:widowControl/>
        <w:wordWrap/>
        <w:autoSpaceDE/>
        <w:autoSpaceDN/>
        <w:rPr>
          <w:rFonts w:ascii="Segoe UI Symbol" w:eastAsia="NanumMyeongjo" w:hAnsi="Segoe UI Symbol" w:cs="Segoe UI Symbol"/>
          <w:sz w:val="24"/>
          <w:lang w:eastAsia="ko-KR"/>
        </w:rPr>
      </w:pPr>
      <w:r>
        <w:rPr>
          <w:rFonts w:ascii="Segoe UI Symbol" w:eastAsia="NanumMyeongjo" w:hAnsi="Segoe UI Symbol" w:cs="Segoe UI Symbol"/>
          <w:sz w:val="24"/>
          <w:lang w:eastAsia="ko-KR"/>
        </w:rPr>
        <w:tab/>
      </w:r>
      <w:r>
        <w:rPr>
          <w:rFonts w:ascii="Segoe UI Symbol" w:eastAsia="NanumMyeongjo" w:hAnsi="Segoe UI Symbol" w:cs="Segoe UI Symbol"/>
          <w:sz w:val="24"/>
          <w:lang w:eastAsia="ko-KR"/>
        </w:rPr>
        <w:tab/>
      </w:r>
      <w:r>
        <w:rPr>
          <w:rFonts w:ascii="Segoe UI Symbol" w:eastAsia="NanumMyeongjo" w:hAnsi="Segoe UI Symbol" w:cs="Segoe UI Symbol"/>
          <w:sz w:val="24"/>
          <w:lang w:eastAsia="ko-KR"/>
        </w:rPr>
        <w:tab/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 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수행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한다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.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수동으로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객체를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proofErr w:type="spellStart"/>
      <w:r>
        <w:rPr>
          <w:rFonts w:ascii="Segoe UI Symbol" w:eastAsia="NanumMyeongjo" w:hAnsi="Segoe UI Symbol" w:cs="Segoe UI Symbol" w:hint="eastAsia"/>
          <w:sz w:val="24"/>
          <w:lang w:eastAsia="ko-KR"/>
        </w:rPr>
        <w:t>라벨링</w:t>
      </w:r>
      <w:proofErr w:type="spellEnd"/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한다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.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데이터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proofErr w:type="spellStart"/>
      <w:r>
        <w:rPr>
          <w:rFonts w:ascii="Segoe UI Symbol" w:eastAsia="NanumMyeongjo" w:hAnsi="Segoe UI Symbol" w:cs="Segoe UI Symbol" w:hint="eastAsia"/>
          <w:sz w:val="24"/>
          <w:lang w:eastAsia="ko-KR"/>
        </w:rPr>
        <w:t>전처리</w:t>
      </w:r>
      <w:proofErr w:type="spellEnd"/>
    </w:p>
    <w:p w14:paraId="4A4B3241" w14:textId="40FB7504" w:rsidR="00A85B92" w:rsidRDefault="00A85B92">
      <w:pPr>
        <w:widowControl/>
        <w:wordWrap/>
        <w:autoSpaceDE/>
        <w:autoSpaceDN/>
        <w:rPr>
          <w:rFonts w:ascii="Segoe UI Symbol" w:eastAsia="NanumMyeongjo" w:hAnsi="Segoe UI Symbol" w:cs="Segoe UI Symbol"/>
          <w:sz w:val="24"/>
          <w:lang w:eastAsia="ko-KR"/>
        </w:rPr>
      </w:pPr>
      <w:r>
        <w:rPr>
          <w:rFonts w:ascii="Segoe UI Symbol" w:eastAsia="NanumMyeongjo" w:hAnsi="Segoe UI Symbol" w:cs="Segoe UI Symbol"/>
          <w:sz w:val="24"/>
          <w:lang w:eastAsia="ko-KR"/>
        </w:rPr>
        <w:tab/>
      </w:r>
      <w:r>
        <w:rPr>
          <w:rFonts w:ascii="Segoe UI Symbol" w:eastAsia="NanumMyeongjo" w:hAnsi="Segoe UI Symbol" w:cs="Segoe UI Symbol"/>
          <w:sz w:val="24"/>
          <w:lang w:eastAsia="ko-KR"/>
        </w:rPr>
        <w:tab/>
      </w:r>
      <w:r>
        <w:rPr>
          <w:rFonts w:ascii="Segoe UI Symbol" w:eastAsia="NanumMyeongjo" w:hAnsi="Segoe UI Symbol" w:cs="Segoe UI Symbol"/>
          <w:sz w:val="24"/>
          <w:lang w:eastAsia="ko-KR"/>
        </w:rPr>
        <w:tab/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 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과정에서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 xml:space="preserve"> 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사용</w:t>
      </w:r>
      <w:r w:rsidR="00960C5B">
        <w:rPr>
          <w:rFonts w:ascii="Segoe UI Symbol" w:eastAsia="NanumMyeongjo" w:hAnsi="Segoe UI Symbol" w:cs="Segoe UI Symbol" w:hint="eastAsia"/>
          <w:sz w:val="24"/>
          <w:lang w:eastAsia="ko-KR"/>
        </w:rPr>
        <w:t>된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다</w:t>
      </w:r>
      <w:r>
        <w:rPr>
          <w:rFonts w:ascii="Segoe UI Symbol" w:eastAsia="NanumMyeongjo" w:hAnsi="Segoe UI Symbol" w:cs="Segoe UI Symbol" w:hint="eastAsia"/>
          <w:sz w:val="24"/>
          <w:lang w:eastAsia="ko-KR"/>
        </w:rPr>
        <w:t>.</w:t>
      </w:r>
    </w:p>
    <w:p w14:paraId="282FEF0F" w14:textId="77777777" w:rsidR="00C635D3" w:rsidRDefault="00C635D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2230F61F" w14:textId="34C43DD6" w:rsidR="00E83E70" w:rsidRDefault="00E83E7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>
        <w:rPr>
          <w:rFonts w:ascii="NanumMyeongjo" w:eastAsia="NanumMyeongjo" w:hAnsi="NanumMyeongjo"/>
          <w:sz w:val="24"/>
          <w:lang w:eastAsia="ko-KR"/>
        </w:rPr>
        <w:tab/>
      </w:r>
      <w:r w:rsidR="00C635D3">
        <w:rPr>
          <w:rFonts w:ascii="NanumMyeongjo" w:eastAsia="NanumMyeongjo" w:hAnsi="NanumMyeongjo"/>
          <w:sz w:val="24"/>
          <w:lang w:eastAsia="ko-KR"/>
        </w:rPr>
        <w:sym w:font="Symbol" w:char="F0B7"/>
      </w:r>
      <w:r w:rsidR="00C635D3"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>
        <w:rPr>
          <w:rFonts w:ascii="NanumMyeongjo" w:eastAsia="NanumMyeongjo" w:hAnsi="NanumMyeongjo" w:hint="eastAsia"/>
          <w:sz w:val="24"/>
          <w:lang w:eastAsia="ko-KR"/>
        </w:rPr>
        <w:t xml:space="preserve"> </w:t>
      </w:r>
      <w:r w:rsidR="00C635D3">
        <w:rPr>
          <w:rFonts w:ascii="NanumMyeongjo" w:eastAsia="NanumMyeongjo" w:hAnsi="NanumMyeongjo"/>
          <w:sz w:val="24"/>
          <w:lang w:eastAsia="ko-KR"/>
        </w:rPr>
        <w:t xml:space="preserve">SSD </w:t>
      </w:r>
      <w:proofErr w:type="spellStart"/>
      <w:r w:rsidR="005A51D4">
        <w:rPr>
          <w:rFonts w:ascii="NanumMyeongjo" w:eastAsia="NanumMyeongjo" w:hAnsi="NanumMyeongjo"/>
          <w:sz w:val="24"/>
          <w:lang w:eastAsia="ko-KR"/>
        </w:rPr>
        <w:t>M</w:t>
      </w:r>
      <w:r w:rsidR="00C635D3">
        <w:rPr>
          <w:rFonts w:ascii="NanumMyeongjo" w:eastAsia="NanumMyeongjo" w:hAnsi="NanumMyeongjo"/>
          <w:sz w:val="24"/>
          <w:lang w:eastAsia="ko-KR"/>
        </w:rPr>
        <w:t>obileNet</w:t>
      </w:r>
      <w:proofErr w:type="spellEnd"/>
    </w:p>
    <w:p w14:paraId="14CC826B" w14:textId="4E0893D9" w:rsidR="00C635D3" w:rsidRPr="00E17AC1" w:rsidRDefault="00C635D3" w:rsidP="005A51D4">
      <w:pPr>
        <w:widowControl/>
        <w:wordWrap/>
        <w:autoSpaceDE/>
        <w:autoSpaceDN/>
        <w:ind w:left="2400"/>
        <w:rPr>
          <w:rFonts w:ascii="NanumMyeongjo" w:eastAsia="NanumMyeongjo" w:hAnsi="NanumMyeongjo" w:cs="Segoe UI Symbol"/>
          <w:sz w:val="24"/>
          <w:lang w:eastAsia="ko-KR"/>
        </w:rPr>
      </w:pPr>
      <w:r w:rsidRPr="00C635D3">
        <w:rPr>
          <w:rFonts w:ascii="Segoe UI Symbol" w:eastAsia="NanumMyeongjo" w:hAnsi="Segoe UI Symbol" w:cs="Segoe UI Symbol"/>
          <w:sz w:val="24"/>
          <w:lang w:eastAsia="ko-KR"/>
        </w:rPr>
        <w:t>➢</w:t>
      </w:r>
      <w:r w:rsidR="005A51D4">
        <w:rPr>
          <w:rFonts w:ascii="Segoe UI Symbol" w:eastAsia="NanumMyeongjo" w:hAnsi="Segoe UI Symbol" w:cs="Segoe UI Symbol"/>
          <w:sz w:val="24"/>
          <w:lang w:eastAsia="ko-KR"/>
        </w:rPr>
        <w:t xml:space="preserve"> </w:t>
      </w:r>
      <w:r w:rsidR="005A51D4" w:rsidRPr="00E17AC1">
        <w:rPr>
          <w:rFonts w:ascii="NanumMyeongjo" w:eastAsia="NanumMyeongjo" w:hAnsi="NanumMyeongjo" w:cs="Segoe UI Symbol"/>
          <w:sz w:val="24"/>
          <w:lang w:eastAsia="ko-KR"/>
        </w:rPr>
        <w:t xml:space="preserve">Single Shot </w:t>
      </w:r>
      <w:proofErr w:type="spellStart"/>
      <w:r w:rsidR="005A51D4" w:rsidRPr="00E17AC1">
        <w:rPr>
          <w:rFonts w:ascii="NanumMyeongjo" w:eastAsia="NanumMyeongjo" w:hAnsi="NanumMyeongjo" w:cs="Segoe UI Symbol"/>
          <w:sz w:val="24"/>
          <w:lang w:eastAsia="ko-KR"/>
        </w:rPr>
        <w:t>MultiBox</w:t>
      </w:r>
      <w:proofErr w:type="spellEnd"/>
      <w:r w:rsidR="005A51D4" w:rsidRPr="00E17AC1">
        <w:rPr>
          <w:rFonts w:ascii="NanumMyeongjo" w:eastAsia="NanumMyeongjo" w:hAnsi="NanumMyeongjo" w:cs="Segoe UI Symbol"/>
          <w:sz w:val="24"/>
          <w:lang w:eastAsia="ko-KR"/>
        </w:rPr>
        <w:t xml:space="preserve"> </w:t>
      </w:r>
      <w:proofErr w:type="spellStart"/>
      <w:r w:rsidR="005A51D4" w:rsidRPr="00E17AC1">
        <w:rPr>
          <w:rFonts w:ascii="NanumMyeongjo" w:eastAsia="NanumMyeongjo" w:hAnsi="NanumMyeongjo" w:cs="Segoe UI Symbol"/>
          <w:sz w:val="24"/>
          <w:lang w:eastAsia="ko-KR"/>
        </w:rPr>
        <w:t>Dectector</w:t>
      </w:r>
      <w:proofErr w:type="spellEnd"/>
      <w:r w:rsidR="005A51D4" w:rsidRPr="00E17AC1">
        <w:rPr>
          <w:rFonts w:ascii="NanumMyeongjo" w:eastAsia="NanumMyeongjo" w:hAnsi="NanumMyeongjo" w:cs="Segoe UI Symbol" w:hint="eastAsia"/>
          <w:sz w:val="24"/>
          <w:lang w:eastAsia="ko-KR"/>
        </w:rPr>
        <w:t>의 약자로 실시간 객체 탐지</w:t>
      </w:r>
    </w:p>
    <w:p w14:paraId="476DE2BF" w14:textId="77777777" w:rsidR="005A51D4" w:rsidRPr="00E17AC1" w:rsidRDefault="005A51D4" w:rsidP="005A51D4">
      <w:pPr>
        <w:widowControl/>
        <w:wordWrap/>
        <w:autoSpaceDE/>
        <w:autoSpaceDN/>
        <w:ind w:left="2400"/>
        <w:rPr>
          <w:rFonts w:ascii="NanumMyeongjo" w:eastAsia="NanumMyeongjo" w:hAnsi="NanumMyeongjo" w:cs="Segoe UI Symbol"/>
          <w:sz w:val="24"/>
          <w:lang w:eastAsia="ko-KR"/>
        </w:rPr>
      </w:pPr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 xml:space="preserve">   </w:t>
      </w:r>
      <w:proofErr w:type="spellStart"/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>를</w:t>
      </w:r>
      <w:proofErr w:type="spellEnd"/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 xml:space="preserve"> 위해 채택한 알고리즘. 이미지 분류를 위해 이미지를</w:t>
      </w:r>
    </w:p>
    <w:p w14:paraId="7B1D7D12" w14:textId="3070BEBF" w:rsidR="005A51D4" w:rsidRPr="00E17AC1" w:rsidRDefault="005A51D4" w:rsidP="005A51D4">
      <w:pPr>
        <w:widowControl/>
        <w:wordWrap/>
        <w:autoSpaceDE/>
        <w:autoSpaceDN/>
        <w:ind w:left="2400" w:firstLineChars="100" w:firstLine="228"/>
        <w:rPr>
          <w:rFonts w:ascii="NanumMyeongjo" w:eastAsia="NanumMyeongjo" w:hAnsi="NanumMyeongjo" w:cs="Segoe UI Symbol"/>
          <w:sz w:val="24"/>
          <w:lang w:eastAsia="ko-KR"/>
        </w:rPr>
      </w:pPr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 xml:space="preserve"> 입력으로 사용하여 객체를 식별할 수 있다. </w:t>
      </w:r>
      <w:proofErr w:type="spellStart"/>
      <w:r w:rsidRPr="00E17AC1">
        <w:rPr>
          <w:rFonts w:ascii="NanumMyeongjo" w:eastAsia="NanumMyeongjo" w:hAnsi="NanumMyeongjo" w:cs="Segoe UI Symbol"/>
          <w:sz w:val="24"/>
          <w:lang w:eastAsia="ko-KR"/>
        </w:rPr>
        <w:t>MoblieNet</w:t>
      </w:r>
      <w:proofErr w:type="spellEnd"/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>은</w:t>
      </w:r>
    </w:p>
    <w:p w14:paraId="26245A0C" w14:textId="4DBF79FF" w:rsidR="005A51D4" w:rsidRPr="00E17AC1" w:rsidRDefault="005A51D4" w:rsidP="005A51D4">
      <w:pPr>
        <w:widowControl/>
        <w:wordWrap/>
        <w:autoSpaceDE/>
        <w:autoSpaceDN/>
        <w:ind w:left="2400" w:firstLineChars="100" w:firstLine="228"/>
        <w:rPr>
          <w:rFonts w:ascii="NanumMyeongjo" w:eastAsia="NanumMyeongjo" w:hAnsi="NanumMyeongjo" w:cs="Segoe UI Symbol"/>
          <w:sz w:val="24"/>
          <w:lang w:eastAsia="ko-KR"/>
        </w:rPr>
      </w:pPr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 xml:space="preserve"> </w:t>
      </w:r>
      <w:proofErr w:type="spellStart"/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>경량화된</w:t>
      </w:r>
      <w:proofErr w:type="spellEnd"/>
      <w:r w:rsidRPr="00E17AC1">
        <w:rPr>
          <w:rFonts w:ascii="NanumMyeongjo" w:eastAsia="NanumMyeongjo" w:hAnsi="NanumMyeongjo" w:cs="Segoe UI Symbol" w:hint="eastAsia"/>
          <w:sz w:val="24"/>
          <w:lang w:eastAsia="ko-KR"/>
        </w:rPr>
        <w:t xml:space="preserve"> 구조로 모바일 기기에 적합한 모델이다.</w:t>
      </w:r>
    </w:p>
    <w:p w14:paraId="230DEDAD" w14:textId="77777777" w:rsidR="00E83E70" w:rsidRDefault="00E83E7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468A1D1F" w14:textId="699CC017" w:rsidR="00430F20" w:rsidRPr="003E0903" w:rsidRDefault="00430F20">
      <w:pPr>
        <w:widowControl/>
        <w:wordWrap/>
        <w:autoSpaceDE/>
        <w:autoSpaceDN/>
        <w:rPr>
          <w:rFonts w:ascii="NanumMyeongjo" w:eastAsia="NanumMyeongjo" w:hAnsi="NanumMyeongjo"/>
          <w:sz w:val="32"/>
          <w:szCs w:val="32"/>
          <w:lang w:eastAsia="ko-KR"/>
        </w:rPr>
      </w:pPr>
      <w:r>
        <w:rPr>
          <w:rFonts w:ascii="NanumMyeongjo" w:eastAsia="NanumMyeongjo" w:hAnsi="NanumMyeongjo"/>
          <w:sz w:val="24"/>
          <w:lang w:eastAsia="ko-KR"/>
        </w:rPr>
        <w:tab/>
      </w:r>
      <w:r w:rsidRPr="003E0903">
        <w:rPr>
          <w:rFonts w:ascii="NanumMyeongjo" w:eastAsia="NanumMyeongjo" w:hAnsi="NanumMyeongjo"/>
          <w:sz w:val="32"/>
          <w:szCs w:val="32"/>
          <w:lang w:eastAsia="ko-KR"/>
        </w:rPr>
        <w:t>4.3</w:t>
      </w:r>
      <w:r w:rsidRPr="003E0903">
        <w:rPr>
          <w:rFonts w:ascii="NanumMyeongjo" w:eastAsia="NanumMyeongjo" w:hAnsi="NanumMyeongjo" w:hint="eastAsia"/>
          <w:sz w:val="32"/>
          <w:szCs w:val="32"/>
          <w:lang w:eastAsia="ko-KR"/>
        </w:rPr>
        <w:t xml:space="preserve"> 전체 구상도</w:t>
      </w:r>
    </w:p>
    <w:p w14:paraId="0B2E99FF" w14:textId="6F3080F5" w:rsidR="00430F20" w:rsidRDefault="003E0903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  <w:r>
        <w:rPr>
          <w:rFonts w:ascii="NanumMyeongjo" w:eastAsia="NanumMyeongjo" w:hAnsi="NanumMyeongjo"/>
          <w:noProof/>
          <w:sz w:val="24"/>
          <w:lang w:eastAsia="ko-KR"/>
        </w:rPr>
        <w:drawing>
          <wp:inline distT="0" distB="0" distL="0" distR="0" wp14:anchorId="32D01C4F" wp14:editId="6C6E96D1">
            <wp:extent cx="6032603" cy="2832100"/>
            <wp:effectExtent l="0" t="0" r="0" b="0"/>
            <wp:docPr id="463263869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63869" name="그림 1" descr="텍스트, 스크린샷, 도표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13" cy="284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F20">
        <w:rPr>
          <w:rFonts w:ascii="NanumMyeongjo" w:eastAsia="NanumMyeongjo" w:hAnsi="NanumMyeongjo"/>
          <w:sz w:val="24"/>
          <w:lang w:eastAsia="ko-KR"/>
        </w:rPr>
        <w:br w:type="page"/>
      </w:r>
    </w:p>
    <w:p w14:paraId="62023FC1" w14:textId="77777777" w:rsidR="00430F20" w:rsidRDefault="00430F20">
      <w:pPr>
        <w:widowControl/>
        <w:wordWrap/>
        <w:autoSpaceDE/>
        <w:autoSpaceDN/>
        <w:rPr>
          <w:rFonts w:ascii="NanumMyeongjo" w:eastAsia="NanumMyeongjo" w:hAnsi="NanumMyeongjo"/>
          <w:sz w:val="24"/>
          <w:lang w:eastAsia="ko-KR"/>
        </w:rPr>
      </w:pPr>
    </w:p>
    <w:p w14:paraId="7CAD3C88" w14:textId="4C358928" w:rsidR="00125749" w:rsidRPr="00BE680F" w:rsidRDefault="00430F20" w:rsidP="00430F20">
      <w:pPr>
        <w:jc w:val="left"/>
        <w:rPr>
          <w:rFonts w:ascii="NanumMyeongjo" w:eastAsia="NanumMyeongjo" w:hAnsi="NanumMyeongjo"/>
          <w:b/>
          <w:bCs/>
          <w:sz w:val="46"/>
          <w:szCs w:val="46"/>
          <w:lang w:eastAsia="ko-KR"/>
        </w:rPr>
      </w:pPr>
      <w:r w:rsidRPr="00BE680F">
        <w:rPr>
          <w:rFonts w:ascii="NanumMyeongjo" w:eastAsia="NanumMyeongjo" w:hAnsi="NanumMyeongjo"/>
          <w:b/>
          <w:bCs/>
          <w:sz w:val="46"/>
          <w:szCs w:val="46"/>
          <w:lang w:eastAsia="ko-KR"/>
        </w:rPr>
        <w:t>5</w:t>
      </w:r>
      <w:r w:rsidRPr="00BE680F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t xml:space="preserve"> </w:t>
      </w:r>
      <w:r w:rsidR="00125749" w:rsidRPr="00BE680F">
        <w:rPr>
          <w:rFonts w:ascii="NanumMyeongjo" w:eastAsia="NanumMyeongjo" w:hAnsi="NanumMyeongjo" w:hint="eastAsia"/>
          <w:b/>
          <w:bCs/>
          <w:sz w:val="46"/>
          <w:szCs w:val="46"/>
          <w:lang w:eastAsia="ko-KR"/>
        </w:rPr>
        <w:t>개발 일정 및 역할 분담</w:t>
      </w:r>
    </w:p>
    <w:p w14:paraId="44F0E2F7" w14:textId="77777777" w:rsidR="00C06606" w:rsidRPr="00C06606" w:rsidRDefault="00C06606" w:rsidP="00C06606">
      <w:pPr>
        <w:pStyle w:val="a3"/>
        <w:ind w:leftChars="0" w:left="360"/>
        <w:jc w:val="left"/>
        <w:rPr>
          <w:rFonts w:ascii="NanumMyeongjo" w:eastAsia="NanumMyeongjo" w:hAnsi="NanumMyeongjo"/>
          <w:sz w:val="46"/>
          <w:szCs w:val="46"/>
          <w:lang w:eastAsia="ko-KR"/>
        </w:rPr>
      </w:pPr>
    </w:p>
    <w:p w14:paraId="60566422" w14:textId="7D549DDA" w:rsidR="00125749" w:rsidRPr="00C06606" w:rsidRDefault="00125749" w:rsidP="00125749">
      <w:pPr>
        <w:pStyle w:val="a3"/>
        <w:numPr>
          <w:ilvl w:val="1"/>
          <w:numId w:val="1"/>
        </w:numPr>
        <w:ind w:leftChars="0"/>
        <w:jc w:val="left"/>
        <w:rPr>
          <w:rFonts w:ascii="NanumMyeongjo" w:eastAsia="NanumMyeongjo" w:hAnsi="NanumMyeongjo"/>
          <w:sz w:val="32"/>
          <w:szCs w:val="32"/>
          <w:lang w:eastAsia="ko-KR"/>
        </w:rPr>
      </w:pPr>
      <w:r w:rsidRPr="00C06606">
        <w:rPr>
          <w:rFonts w:ascii="NanumMyeongjo" w:eastAsia="NanumMyeongjo" w:hAnsi="NanumMyeongjo" w:hint="eastAsia"/>
          <w:sz w:val="32"/>
          <w:szCs w:val="32"/>
          <w:lang w:eastAsia="ko-KR"/>
        </w:rPr>
        <w:t>개발 일정</w:t>
      </w:r>
    </w:p>
    <w:p w14:paraId="398EED83" w14:textId="6E51E89F" w:rsidR="00125749" w:rsidRDefault="00125749" w:rsidP="00125749">
      <w:pPr>
        <w:ind w:left="400"/>
        <w:jc w:val="left"/>
        <w:rPr>
          <w:rFonts w:ascii="NanumMyeongjo" w:eastAsia="NanumMyeongjo" w:hAnsi="NanumMyeongjo"/>
          <w:sz w:val="24"/>
          <w:lang w:eastAsia="ko-KR"/>
        </w:rPr>
      </w:pPr>
    </w:p>
    <w:tbl>
      <w:tblPr>
        <w:tblStyle w:val="a4"/>
        <w:tblW w:w="9613" w:type="dxa"/>
        <w:tblInd w:w="-302" w:type="dxa"/>
        <w:tblLook w:val="04A0" w:firstRow="1" w:lastRow="0" w:firstColumn="1" w:lastColumn="0" w:noHBand="0" w:noVBand="1"/>
      </w:tblPr>
      <w:tblGrid>
        <w:gridCol w:w="600"/>
        <w:gridCol w:w="600"/>
        <w:gridCol w:w="600"/>
        <w:gridCol w:w="600"/>
        <w:gridCol w:w="600"/>
        <w:gridCol w:w="600"/>
        <w:gridCol w:w="602"/>
        <w:gridCol w:w="600"/>
        <w:gridCol w:w="601"/>
        <w:gridCol w:w="601"/>
        <w:gridCol w:w="602"/>
        <w:gridCol w:w="601"/>
        <w:gridCol w:w="601"/>
        <w:gridCol w:w="601"/>
        <w:gridCol w:w="601"/>
        <w:gridCol w:w="603"/>
      </w:tblGrid>
      <w:tr w:rsidR="00125749" w:rsidRPr="00C06606" w14:paraId="5C69B4B1" w14:textId="77777777" w:rsidTr="00C06606">
        <w:trPr>
          <w:trHeight w:val="577"/>
        </w:trPr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C24C895" w14:textId="72B08E4B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8"/>
                <w:szCs w:val="28"/>
                <w:lang w:eastAsia="ko-KR"/>
              </w:rPr>
              <w:t>5월</w:t>
            </w:r>
          </w:p>
        </w:tc>
        <w:tc>
          <w:tcPr>
            <w:tcW w:w="3002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5BEEADBD" w14:textId="71CBBEDE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8"/>
                <w:szCs w:val="28"/>
                <w:lang w:eastAsia="ko-KR"/>
              </w:rPr>
              <w:t>6월</w:t>
            </w:r>
          </w:p>
        </w:tc>
        <w:tc>
          <w:tcPr>
            <w:tcW w:w="2404" w:type="dxa"/>
            <w:gridSpan w:val="4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7989AFB0" w14:textId="7CE21586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8"/>
                <w:szCs w:val="28"/>
                <w:lang w:eastAsia="ko-KR"/>
              </w:rPr>
              <w:t>7월</w:t>
            </w:r>
          </w:p>
        </w:tc>
        <w:tc>
          <w:tcPr>
            <w:tcW w:w="3007" w:type="dxa"/>
            <w:gridSpan w:val="5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183FA355" w14:textId="4C278F46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8"/>
                <w:szCs w:val="28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8"/>
                <w:szCs w:val="28"/>
                <w:lang w:eastAsia="ko-KR"/>
              </w:rPr>
              <w:t>8월</w:t>
            </w:r>
          </w:p>
        </w:tc>
      </w:tr>
      <w:tr w:rsidR="00C06606" w:rsidRPr="00C06606" w14:paraId="0ED96875" w14:textId="77777777" w:rsidTr="00C06606">
        <w:trPr>
          <w:trHeight w:val="413"/>
        </w:trPr>
        <w:tc>
          <w:tcPr>
            <w:tcW w:w="60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E45C8B5" w14:textId="7CA513AA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3주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631C2DD" w14:textId="5C707156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4주</w:t>
            </w:r>
          </w:p>
        </w:tc>
        <w:tc>
          <w:tcPr>
            <w:tcW w:w="600" w:type="dxa"/>
            <w:shd w:val="clear" w:color="auto" w:fill="E2EFD9" w:themeFill="accent6" w:themeFillTint="33"/>
          </w:tcPr>
          <w:p w14:paraId="2E0D5C79" w14:textId="2A0F4A8F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1주</w:t>
            </w:r>
          </w:p>
        </w:tc>
        <w:tc>
          <w:tcPr>
            <w:tcW w:w="600" w:type="dxa"/>
            <w:shd w:val="clear" w:color="auto" w:fill="E2EFD9" w:themeFill="accent6" w:themeFillTint="33"/>
          </w:tcPr>
          <w:p w14:paraId="51A14CAC" w14:textId="5A8D5A18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2주</w:t>
            </w:r>
          </w:p>
        </w:tc>
        <w:tc>
          <w:tcPr>
            <w:tcW w:w="600" w:type="dxa"/>
            <w:shd w:val="clear" w:color="auto" w:fill="E2EFD9" w:themeFill="accent6" w:themeFillTint="33"/>
          </w:tcPr>
          <w:p w14:paraId="34073D99" w14:textId="4C6558EB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3주</w:t>
            </w:r>
          </w:p>
        </w:tc>
        <w:tc>
          <w:tcPr>
            <w:tcW w:w="600" w:type="dxa"/>
            <w:shd w:val="clear" w:color="auto" w:fill="E2EFD9" w:themeFill="accent6" w:themeFillTint="33"/>
          </w:tcPr>
          <w:p w14:paraId="14D2EBA1" w14:textId="1692ADF4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4주</w:t>
            </w:r>
          </w:p>
        </w:tc>
        <w:tc>
          <w:tcPr>
            <w:tcW w:w="602" w:type="dxa"/>
            <w:shd w:val="clear" w:color="auto" w:fill="E2EFD9" w:themeFill="accent6" w:themeFillTint="33"/>
          </w:tcPr>
          <w:p w14:paraId="7AA6392E" w14:textId="4D238212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5주</w:t>
            </w:r>
          </w:p>
        </w:tc>
        <w:tc>
          <w:tcPr>
            <w:tcW w:w="600" w:type="dxa"/>
            <w:shd w:val="clear" w:color="auto" w:fill="E2EFD9" w:themeFill="accent6" w:themeFillTint="33"/>
          </w:tcPr>
          <w:p w14:paraId="55EC94AB" w14:textId="75D1B625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1주</w:t>
            </w:r>
          </w:p>
        </w:tc>
        <w:tc>
          <w:tcPr>
            <w:tcW w:w="601" w:type="dxa"/>
            <w:shd w:val="clear" w:color="auto" w:fill="E2EFD9" w:themeFill="accent6" w:themeFillTint="33"/>
          </w:tcPr>
          <w:p w14:paraId="701040CE" w14:textId="2AF5F12E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2주</w:t>
            </w:r>
          </w:p>
        </w:tc>
        <w:tc>
          <w:tcPr>
            <w:tcW w:w="601" w:type="dxa"/>
            <w:shd w:val="clear" w:color="auto" w:fill="E2EFD9" w:themeFill="accent6" w:themeFillTint="33"/>
          </w:tcPr>
          <w:p w14:paraId="3A931320" w14:textId="7C769BDC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3주</w:t>
            </w:r>
          </w:p>
        </w:tc>
        <w:tc>
          <w:tcPr>
            <w:tcW w:w="602" w:type="dxa"/>
            <w:shd w:val="clear" w:color="auto" w:fill="E2EFD9" w:themeFill="accent6" w:themeFillTint="33"/>
          </w:tcPr>
          <w:p w14:paraId="375188DE" w14:textId="3E5E810D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4주</w:t>
            </w:r>
          </w:p>
        </w:tc>
        <w:tc>
          <w:tcPr>
            <w:tcW w:w="601" w:type="dxa"/>
            <w:shd w:val="clear" w:color="auto" w:fill="E2EFD9" w:themeFill="accent6" w:themeFillTint="33"/>
          </w:tcPr>
          <w:p w14:paraId="4DFC891C" w14:textId="4BA991F0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1주</w:t>
            </w:r>
          </w:p>
        </w:tc>
        <w:tc>
          <w:tcPr>
            <w:tcW w:w="601" w:type="dxa"/>
            <w:shd w:val="clear" w:color="auto" w:fill="E2EFD9" w:themeFill="accent6" w:themeFillTint="33"/>
          </w:tcPr>
          <w:p w14:paraId="6C24D68E" w14:textId="0030DD9D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2주</w:t>
            </w:r>
          </w:p>
        </w:tc>
        <w:tc>
          <w:tcPr>
            <w:tcW w:w="601" w:type="dxa"/>
            <w:shd w:val="clear" w:color="auto" w:fill="E2EFD9" w:themeFill="accent6" w:themeFillTint="33"/>
          </w:tcPr>
          <w:p w14:paraId="5C47E831" w14:textId="0EE74525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3주</w:t>
            </w:r>
          </w:p>
        </w:tc>
        <w:tc>
          <w:tcPr>
            <w:tcW w:w="601" w:type="dxa"/>
            <w:shd w:val="clear" w:color="auto" w:fill="E2EFD9" w:themeFill="accent6" w:themeFillTint="33"/>
          </w:tcPr>
          <w:p w14:paraId="4DA37B23" w14:textId="48C22261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4주</w:t>
            </w:r>
          </w:p>
        </w:tc>
        <w:tc>
          <w:tcPr>
            <w:tcW w:w="603" w:type="dxa"/>
            <w:shd w:val="clear" w:color="auto" w:fill="E2EFD9" w:themeFill="accent6" w:themeFillTint="33"/>
          </w:tcPr>
          <w:p w14:paraId="13B7D7AB" w14:textId="3A4A694A" w:rsidR="00125749" w:rsidRPr="00C06606" w:rsidRDefault="00125749" w:rsidP="00125749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C0660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5주</w:t>
            </w:r>
          </w:p>
        </w:tc>
      </w:tr>
      <w:tr w:rsidR="00125749" w14:paraId="178A31D0" w14:textId="77777777" w:rsidTr="00C06606">
        <w:trPr>
          <w:trHeight w:val="343"/>
        </w:trPr>
        <w:tc>
          <w:tcPr>
            <w:tcW w:w="1200" w:type="dxa"/>
            <w:gridSpan w:val="2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33CC6CF8" w14:textId="7DD96B5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착수보고서</w:t>
            </w: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447D3BF6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13722C5A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1E1C4653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3DC29886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6D621342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6689CF39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4FDFAE79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53353FF5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3CE37857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D8C6F61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0F99CAE9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1A0A0B10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0E57240E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3" w:type="dxa"/>
          </w:tcPr>
          <w:p w14:paraId="400EEC40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125749" w14:paraId="35F3BCF5" w14:textId="77777777" w:rsidTr="00C06606">
        <w:trPr>
          <w:trHeight w:val="363"/>
        </w:trPr>
        <w:tc>
          <w:tcPr>
            <w:tcW w:w="2400" w:type="dxa"/>
            <w:gridSpan w:val="4"/>
            <w:shd w:val="clear" w:color="auto" w:fill="BDD6EE" w:themeFill="accent5" w:themeFillTint="66"/>
          </w:tcPr>
          <w:p w14:paraId="683C5FB8" w14:textId="7B0D47C3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라이브러리 및 기술 공부</w:t>
            </w:r>
          </w:p>
        </w:tc>
        <w:tc>
          <w:tcPr>
            <w:tcW w:w="600" w:type="dxa"/>
          </w:tcPr>
          <w:p w14:paraId="6F310E67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48026939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1F8B8773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46D81527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6AB052DB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096785A9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637F5FA9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2885CA3C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2FAC3298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C1DC00A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1C5D4322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3" w:type="dxa"/>
          </w:tcPr>
          <w:p w14:paraId="40E540CD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125749" w14:paraId="48D0098A" w14:textId="77777777" w:rsidTr="00C06606">
        <w:trPr>
          <w:trHeight w:val="343"/>
        </w:trPr>
        <w:tc>
          <w:tcPr>
            <w:tcW w:w="600" w:type="dxa"/>
          </w:tcPr>
          <w:p w14:paraId="62A4DD97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</w:p>
        </w:tc>
        <w:tc>
          <w:tcPr>
            <w:tcW w:w="1800" w:type="dxa"/>
            <w:gridSpan w:val="3"/>
            <w:shd w:val="clear" w:color="auto" w:fill="BDD6EE" w:themeFill="accent5" w:themeFillTint="66"/>
          </w:tcPr>
          <w:p w14:paraId="56F16DD8" w14:textId="47BE1802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데이터 수집,</w:t>
            </w:r>
            <w:proofErr w:type="spellStart"/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전처리</w:t>
            </w:r>
            <w:proofErr w:type="spellEnd"/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70FECBC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  <w:tcBorders>
              <w:bottom w:val="single" w:sz="4" w:space="0" w:color="auto"/>
            </w:tcBorders>
          </w:tcPr>
          <w:p w14:paraId="08F9A60B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  <w:tcBorders>
              <w:bottom w:val="single" w:sz="4" w:space="0" w:color="auto"/>
            </w:tcBorders>
          </w:tcPr>
          <w:p w14:paraId="6C639AE2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4439B45B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4C8E265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59A226A4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3CB1356C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55B53E3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4BAE1BA2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166EC8A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148D7068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3" w:type="dxa"/>
          </w:tcPr>
          <w:p w14:paraId="111E0C71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125749" w14:paraId="794A95B0" w14:textId="77777777" w:rsidTr="00C06606">
        <w:trPr>
          <w:trHeight w:val="363"/>
        </w:trPr>
        <w:tc>
          <w:tcPr>
            <w:tcW w:w="600" w:type="dxa"/>
          </w:tcPr>
          <w:p w14:paraId="700ADFB4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</w:p>
        </w:tc>
        <w:tc>
          <w:tcPr>
            <w:tcW w:w="600" w:type="dxa"/>
          </w:tcPr>
          <w:p w14:paraId="6C34DDCC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432DBA0B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4C47173B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802" w:type="dxa"/>
            <w:gridSpan w:val="3"/>
            <w:shd w:val="clear" w:color="auto" w:fill="BDD6EE" w:themeFill="accent5" w:themeFillTint="66"/>
          </w:tcPr>
          <w:p w14:paraId="341B9091" w14:textId="77777777" w:rsidR="00C06606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이미지 분류</w:t>
            </w:r>
          </w:p>
          <w:p w14:paraId="02585362" w14:textId="4E763F2E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모델</w:t>
            </w:r>
            <w:r w:rsidR="00C06606"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 xml:space="preserve"> 개발</w:t>
            </w:r>
          </w:p>
        </w:tc>
        <w:tc>
          <w:tcPr>
            <w:tcW w:w="600" w:type="dxa"/>
          </w:tcPr>
          <w:p w14:paraId="11838AFB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E777162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4745C845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5B20C8B8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13C129E4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470CAA5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261B0C56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76B50466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3" w:type="dxa"/>
          </w:tcPr>
          <w:p w14:paraId="1976AFFF" w14:textId="77777777" w:rsidR="00125749" w:rsidRPr="00C06606" w:rsidRDefault="00125749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C06606" w14:paraId="75E38DD7" w14:textId="77777777" w:rsidTr="00C06606">
        <w:trPr>
          <w:trHeight w:val="343"/>
        </w:trPr>
        <w:tc>
          <w:tcPr>
            <w:tcW w:w="600" w:type="dxa"/>
          </w:tcPr>
          <w:p w14:paraId="3D5D68CA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</w:p>
        </w:tc>
        <w:tc>
          <w:tcPr>
            <w:tcW w:w="600" w:type="dxa"/>
          </w:tcPr>
          <w:p w14:paraId="4389DDEE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1B13D76B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633BE32F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0B876E93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65A9B17A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1803" w:type="dxa"/>
            <w:gridSpan w:val="3"/>
            <w:shd w:val="clear" w:color="auto" w:fill="BDD6EE" w:themeFill="accent5" w:themeFillTint="66"/>
          </w:tcPr>
          <w:p w14:paraId="5482F99E" w14:textId="60D88194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모델 학습,</w:t>
            </w:r>
            <w:r w:rsidRPr="00C06606">
              <w:rPr>
                <w:rFonts w:asciiTheme="minorEastAsia" w:hAnsiTheme="minorEastAsia"/>
                <w:sz w:val="18"/>
                <w:szCs w:val="18"/>
                <w:lang w:eastAsia="ko-KR"/>
              </w:rPr>
              <w:t xml:space="preserve"> </w:t>
            </w: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평가</w:t>
            </w:r>
          </w:p>
        </w:tc>
        <w:tc>
          <w:tcPr>
            <w:tcW w:w="601" w:type="dxa"/>
          </w:tcPr>
          <w:p w14:paraId="3FAEF857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367A088F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02A71F75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606E863F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0B210851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0D48C559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3" w:type="dxa"/>
          </w:tcPr>
          <w:p w14:paraId="3BC7AA78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C06606" w14:paraId="00EE9D8F" w14:textId="77777777" w:rsidTr="00C06606">
        <w:trPr>
          <w:trHeight w:val="363"/>
        </w:trPr>
        <w:tc>
          <w:tcPr>
            <w:tcW w:w="600" w:type="dxa"/>
          </w:tcPr>
          <w:p w14:paraId="35C55F8D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</w:p>
        </w:tc>
        <w:tc>
          <w:tcPr>
            <w:tcW w:w="600" w:type="dxa"/>
          </w:tcPr>
          <w:p w14:paraId="6FEF742B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50488E8E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0A91BE06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143396E4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1A3070D6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4F658A92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606" w:type="dxa"/>
            <w:gridSpan w:val="6"/>
            <w:shd w:val="clear" w:color="auto" w:fill="BDD6EE" w:themeFill="accent5" w:themeFillTint="66"/>
          </w:tcPr>
          <w:p w14:paraId="682AE6BC" w14:textId="0798CCF3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안드로이드 어플리케이션 개발</w:t>
            </w:r>
          </w:p>
        </w:tc>
        <w:tc>
          <w:tcPr>
            <w:tcW w:w="601" w:type="dxa"/>
          </w:tcPr>
          <w:p w14:paraId="50E29615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1FA49107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3" w:type="dxa"/>
          </w:tcPr>
          <w:p w14:paraId="075C7484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  <w:tr w:rsidR="00C06606" w14:paraId="201A1B2B" w14:textId="77777777" w:rsidTr="00C06606">
        <w:trPr>
          <w:trHeight w:val="343"/>
        </w:trPr>
        <w:tc>
          <w:tcPr>
            <w:tcW w:w="600" w:type="dxa"/>
          </w:tcPr>
          <w:p w14:paraId="5D1F33DD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</w:p>
        </w:tc>
        <w:tc>
          <w:tcPr>
            <w:tcW w:w="600" w:type="dxa"/>
          </w:tcPr>
          <w:p w14:paraId="111598FB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049A7F26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360C7D7E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18371674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14652527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2" w:type="dxa"/>
          </w:tcPr>
          <w:p w14:paraId="074F07D0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0" w:type="dxa"/>
          </w:tcPr>
          <w:p w14:paraId="7DEB6457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4A755D22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601" w:type="dxa"/>
          </w:tcPr>
          <w:p w14:paraId="1382C130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  <w:tc>
          <w:tcPr>
            <w:tcW w:w="3006" w:type="dxa"/>
            <w:gridSpan w:val="5"/>
            <w:shd w:val="clear" w:color="auto" w:fill="BDD6EE" w:themeFill="accent5" w:themeFillTint="66"/>
          </w:tcPr>
          <w:p w14:paraId="3B1E25F5" w14:textId="3F1D9E62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r w:rsidRPr="00C06606">
              <w:rPr>
                <w:rFonts w:asciiTheme="minorEastAsia" w:hAnsiTheme="minorEastAsia" w:hint="eastAsia"/>
                <w:sz w:val="18"/>
                <w:szCs w:val="18"/>
                <w:lang w:eastAsia="ko-KR"/>
              </w:rPr>
              <w:t>테스트 및 디버깅</w:t>
            </w:r>
          </w:p>
        </w:tc>
        <w:tc>
          <w:tcPr>
            <w:tcW w:w="603" w:type="dxa"/>
          </w:tcPr>
          <w:p w14:paraId="0EA30C43" w14:textId="77777777" w:rsidR="00C06606" w:rsidRPr="00C06606" w:rsidRDefault="00C06606" w:rsidP="00125749">
            <w:pPr>
              <w:jc w:val="center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</w:p>
        </w:tc>
      </w:tr>
    </w:tbl>
    <w:p w14:paraId="3166B27A" w14:textId="77777777" w:rsidR="00125749" w:rsidRDefault="00125749" w:rsidP="00125749">
      <w:pPr>
        <w:ind w:left="400"/>
        <w:jc w:val="left"/>
        <w:rPr>
          <w:rFonts w:ascii="NanumMyeongjo" w:eastAsia="NanumMyeongjo" w:hAnsi="NanumMyeongjo"/>
          <w:sz w:val="24"/>
          <w:lang w:eastAsia="ko-KR"/>
        </w:rPr>
      </w:pPr>
    </w:p>
    <w:p w14:paraId="4F80CD38" w14:textId="77777777" w:rsidR="00C06606" w:rsidRDefault="00C06606" w:rsidP="00125749">
      <w:pPr>
        <w:ind w:left="400"/>
        <w:jc w:val="left"/>
        <w:rPr>
          <w:rFonts w:ascii="NanumMyeongjo" w:eastAsia="NanumMyeongjo" w:hAnsi="NanumMyeongjo"/>
          <w:sz w:val="24"/>
          <w:lang w:eastAsia="ko-KR"/>
        </w:rPr>
      </w:pPr>
    </w:p>
    <w:p w14:paraId="0D5AB59D" w14:textId="77777777" w:rsidR="00E17AC1" w:rsidRPr="00125749" w:rsidRDefault="00E17AC1" w:rsidP="00125749">
      <w:pPr>
        <w:ind w:left="400"/>
        <w:jc w:val="left"/>
        <w:rPr>
          <w:rFonts w:ascii="NanumMyeongjo" w:eastAsia="NanumMyeongjo" w:hAnsi="NanumMyeongjo"/>
          <w:sz w:val="24"/>
          <w:lang w:eastAsia="ko-KR"/>
        </w:rPr>
      </w:pPr>
    </w:p>
    <w:p w14:paraId="58A4F181" w14:textId="078694CC" w:rsidR="00125749" w:rsidRDefault="00125749" w:rsidP="00125749">
      <w:pPr>
        <w:pStyle w:val="a3"/>
        <w:numPr>
          <w:ilvl w:val="1"/>
          <w:numId w:val="1"/>
        </w:numPr>
        <w:ind w:leftChars="0"/>
        <w:jc w:val="left"/>
        <w:rPr>
          <w:rFonts w:ascii="NanumMyeongjo" w:eastAsia="NanumMyeongjo" w:hAnsi="NanumMyeongjo"/>
          <w:sz w:val="32"/>
          <w:szCs w:val="32"/>
          <w:lang w:eastAsia="ko-KR"/>
        </w:rPr>
      </w:pPr>
      <w:r w:rsidRPr="00C06606">
        <w:rPr>
          <w:rFonts w:ascii="NanumMyeongjo" w:eastAsia="NanumMyeongjo" w:hAnsi="NanumMyeongjo" w:hint="eastAsia"/>
          <w:sz w:val="32"/>
          <w:szCs w:val="32"/>
          <w:lang w:eastAsia="ko-KR"/>
        </w:rPr>
        <w:t>역할 분담</w:t>
      </w:r>
    </w:p>
    <w:p w14:paraId="0646125D" w14:textId="77777777" w:rsidR="00130216" w:rsidRPr="00130216" w:rsidRDefault="00130216" w:rsidP="00130216">
      <w:pPr>
        <w:ind w:left="400"/>
        <w:jc w:val="left"/>
        <w:rPr>
          <w:rFonts w:ascii="NanumMyeongjo" w:eastAsia="NanumMyeongjo" w:hAnsi="NanumMyeongjo"/>
          <w:sz w:val="32"/>
          <w:szCs w:val="32"/>
          <w:lang w:eastAsia="ko-KR"/>
        </w:rPr>
      </w:pPr>
    </w:p>
    <w:tbl>
      <w:tblPr>
        <w:tblStyle w:val="a4"/>
        <w:tblW w:w="0" w:type="auto"/>
        <w:tblInd w:w="40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6327"/>
      </w:tblGrid>
      <w:tr w:rsidR="00C06606" w:rsidRPr="00130216" w14:paraId="0BB91E51" w14:textId="77777777" w:rsidTr="00130216">
        <w:trPr>
          <w:trHeight w:val="848"/>
        </w:trPr>
        <w:tc>
          <w:tcPr>
            <w:tcW w:w="2289" w:type="dxa"/>
            <w:tcBorders>
              <w:top w:val="single" w:sz="2" w:space="0" w:color="auto"/>
            </w:tcBorders>
            <w:vAlign w:val="center"/>
          </w:tcPr>
          <w:p w14:paraId="02278827" w14:textId="4A5A15D6" w:rsidR="00C06606" w:rsidRPr="00130216" w:rsidRDefault="00C06606" w:rsidP="00130216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sz w:val="24"/>
                <w:lang w:eastAsia="ko-KR"/>
              </w:rPr>
              <w:t>이름</w:t>
            </w:r>
          </w:p>
        </w:tc>
        <w:tc>
          <w:tcPr>
            <w:tcW w:w="6327" w:type="dxa"/>
            <w:tcBorders>
              <w:top w:val="single" w:sz="2" w:space="0" w:color="auto"/>
            </w:tcBorders>
            <w:vAlign w:val="center"/>
          </w:tcPr>
          <w:p w14:paraId="419EFF68" w14:textId="56242FB6" w:rsidR="00C06606" w:rsidRPr="00130216" w:rsidRDefault="00C06606" w:rsidP="00130216">
            <w:pPr>
              <w:jc w:val="center"/>
              <w:rPr>
                <w:rFonts w:asciiTheme="minorEastAsia" w:hAnsiTheme="minorEastAsia"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sz w:val="24"/>
                <w:lang w:eastAsia="ko-KR"/>
              </w:rPr>
              <w:t>역할 분담</w:t>
            </w:r>
          </w:p>
        </w:tc>
      </w:tr>
      <w:tr w:rsidR="00C06606" w:rsidRPr="00130216" w14:paraId="3555ACC6" w14:textId="77777777" w:rsidTr="00130216">
        <w:tc>
          <w:tcPr>
            <w:tcW w:w="2289" w:type="dxa"/>
            <w:vAlign w:val="center"/>
          </w:tcPr>
          <w:p w14:paraId="57CCB243" w14:textId="1C21A32E" w:rsidR="00C06606" w:rsidRPr="00130216" w:rsidRDefault="00C06606" w:rsidP="00130216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proofErr w:type="spellStart"/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이영한</w:t>
            </w:r>
            <w:proofErr w:type="spellEnd"/>
          </w:p>
        </w:tc>
        <w:tc>
          <w:tcPr>
            <w:tcW w:w="6327" w:type="dxa"/>
          </w:tcPr>
          <w:p w14:paraId="1531580E" w14:textId="51C82852" w:rsidR="00C06606" w:rsidRPr="00130216" w:rsidRDefault="00130216" w:rsidP="00125749">
            <w:pPr>
              <w:jc w:val="left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sym w:font="Symbol" w:char="F0B7"/>
            </w: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 xml:space="preserve"> </w:t>
            </w:r>
            <w:r w:rsidR="00C06606"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안드로이드 어플리케이션 개발</w:t>
            </w:r>
          </w:p>
          <w:p w14:paraId="3EE9D9E7" w14:textId="77777777" w:rsidR="00C06606" w:rsidRDefault="00130216" w:rsidP="00125749">
            <w:pPr>
              <w:jc w:val="left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sym w:font="Symbol" w:char="F0B7"/>
            </w:r>
            <w:r w:rsidRPr="00130216">
              <w:rPr>
                <w:rFonts w:asciiTheme="minorEastAsia" w:hAnsiTheme="minorEastAsia"/>
                <w:b/>
                <w:bCs/>
                <w:sz w:val="24"/>
                <w:lang w:eastAsia="ko-KR"/>
              </w:rPr>
              <w:t xml:space="preserve"> </w:t>
            </w:r>
            <w:r w:rsidR="00C06606"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이미지 분류 모델 개발</w:t>
            </w:r>
          </w:p>
          <w:p w14:paraId="62DF8DF4" w14:textId="27E16178" w:rsidR="005B4F4E" w:rsidRPr="00130216" w:rsidRDefault="005B4F4E" w:rsidP="00125749">
            <w:pPr>
              <w:jc w:val="left"/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sym w:font="Symbol" w:char="F0B7"/>
            </w:r>
            <w:r>
              <w:rPr>
                <w:rFonts w:asciiTheme="minorEastAsia" w:hAnsiTheme="minorEastAsia"/>
                <w:b/>
                <w:bCs/>
                <w:sz w:val="24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학습데이터 수집</w:t>
            </w:r>
          </w:p>
        </w:tc>
      </w:tr>
      <w:tr w:rsidR="00C06606" w:rsidRPr="00130216" w14:paraId="63E95E25" w14:textId="77777777" w:rsidTr="00130216">
        <w:tc>
          <w:tcPr>
            <w:tcW w:w="2289" w:type="dxa"/>
            <w:vAlign w:val="center"/>
          </w:tcPr>
          <w:p w14:paraId="32D1E752" w14:textId="1547A70E" w:rsidR="00C06606" w:rsidRPr="00130216" w:rsidRDefault="00C06606" w:rsidP="00130216">
            <w:pPr>
              <w:jc w:val="center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proofErr w:type="spellStart"/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김윤재</w:t>
            </w:r>
            <w:proofErr w:type="spellEnd"/>
          </w:p>
        </w:tc>
        <w:tc>
          <w:tcPr>
            <w:tcW w:w="6327" w:type="dxa"/>
          </w:tcPr>
          <w:p w14:paraId="5BBB1447" w14:textId="7FBAFC7B" w:rsidR="00C06606" w:rsidRPr="00130216" w:rsidRDefault="00130216" w:rsidP="00125749">
            <w:pPr>
              <w:jc w:val="left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sym w:font="Symbol" w:char="F0B7"/>
            </w:r>
            <w:r w:rsidRPr="00130216">
              <w:rPr>
                <w:rFonts w:asciiTheme="minorEastAsia" w:hAnsiTheme="minorEastAsia"/>
                <w:b/>
                <w:bCs/>
                <w:sz w:val="24"/>
                <w:lang w:eastAsia="ko-KR"/>
              </w:rPr>
              <w:t xml:space="preserve"> </w:t>
            </w:r>
            <w:r w:rsidR="00C06606"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서버,</w:t>
            </w:r>
            <w:r w:rsidR="00C06606" w:rsidRPr="00130216">
              <w:rPr>
                <w:rFonts w:asciiTheme="minorEastAsia" w:hAnsiTheme="minorEastAsia"/>
                <w:b/>
                <w:bCs/>
                <w:sz w:val="24"/>
                <w:lang w:eastAsia="ko-KR"/>
              </w:rPr>
              <w:t xml:space="preserve"> </w:t>
            </w:r>
            <w:r w:rsidR="00C06606"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D</w:t>
            </w:r>
            <w:r w:rsidR="00C06606" w:rsidRPr="00130216">
              <w:rPr>
                <w:rFonts w:asciiTheme="minorEastAsia" w:hAnsiTheme="minorEastAsia"/>
                <w:b/>
                <w:bCs/>
                <w:sz w:val="24"/>
                <w:lang w:eastAsia="ko-KR"/>
              </w:rPr>
              <w:t>B</w:t>
            </w:r>
            <w:r w:rsidR="00C06606"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 xml:space="preserve"> 개발</w:t>
            </w:r>
          </w:p>
          <w:p w14:paraId="19E61C01" w14:textId="77777777" w:rsidR="00C06606" w:rsidRDefault="00130216" w:rsidP="00125749">
            <w:pPr>
              <w:jc w:val="left"/>
              <w:rPr>
                <w:rFonts w:asciiTheme="minorEastAsia" w:hAnsiTheme="minorEastAsia"/>
                <w:b/>
                <w:bCs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sym w:font="Symbol" w:char="F0B7"/>
            </w: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 xml:space="preserve"> </w:t>
            </w:r>
            <w:r w:rsidR="00C06606"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이미지 분류 모델 개발</w:t>
            </w:r>
          </w:p>
          <w:p w14:paraId="39A401E4" w14:textId="71C18102" w:rsidR="005B4F4E" w:rsidRPr="00130216" w:rsidRDefault="005B4F4E" w:rsidP="00125749">
            <w:pPr>
              <w:jc w:val="left"/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</w:pPr>
            <w:r w:rsidRPr="00130216"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sym w:font="Symbol" w:char="F0B7"/>
            </w:r>
            <w:r>
              <w:rPr>
                <w:rFonts w:asciiTheme="minorEastAsia" w:hAnsiTheme="minorEastAsia"/>
                <w:b/>
                <w:bCs/>
                <w:sz w:val="24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4"/>
                <w:lang w:eastAsia="ko-KR"/>
              </w:rPr>
              <w:t>학습데이터 수집</w:t>
            </w:r>
          </w:p>
        </w:tc>
      </w:tr>
    </w:tbl>
    <w:p w14:paraId="1C49DCB6" w14:textId="5188D40A" w:rsidR="00125749" w:rsidRPr="00130216" w:rsidRDefault="00125749" w:rsidP="00125749">
      <w:pPr>
        <w:ind w:left="400"/>
        <w:jc w:val="left"/>
        <w:rPr>
          <w:rFonts w:asciiTheme="minorEastAsia" w:hAnsiTheme="minorEastAsia"/>
          <w:sz w:val="24"/>
          <w:lang w:eastAsia="ko-KR"/>
        </w:rPr>
      </w:pPr>
    </w:p>
    <w:sectPr w:rsidR="00125749" w:rsidRPr="00130216" w:rsidSect="00130216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E2B7" w14:textId="77777777" w:rsidR="001C4338" w:rsidRDefault="001C4338" w:rsidP="00130216">
      <w:r>
        <w:separator/>
      </w:r>
    </w:p>
  </w:endnote>
  <w:endnote w:type="continuationSeparator" w:id="0">
    <w:p w14:paraId="50F05AD2" w14:textId="77777777" w:rsidR="001C4338" w:rsidRDefault="001C4338" w:rsidP="0013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376058524"/>
      <w:docPartObj>
        <w:docPartGallery w:val="Page Numbers (Bottom of Page)"/>
        <w:docPartUnique/>
      </w:docPartObj>
    </w:sdtPr>
    <w:sdtContent>
      <w:p w14:paraId="78E44846" w14:textId="36951519" w:rsidR="00130216" w:rsidRDefault="00130216" w:rsidP="000279E9">
        <w:pPr>
          <w:pStyle w:val="a5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73149D52" w14:textId="77777777" w:rsidR="00130216" w:rsidRDefault="00130216" w:rsidP="0013021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9"/>
      <w:gridCol w:w="4507"/>
    </w:tblGrid>
    <w:tr w:rsidR="00130216" w14:paraId="0E7E464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C790C20" w14:textId="77777777" w:rsidR="00130216" w:rsidRDefault="00130216">
          <w:pPr>
            <w:pStyle w:val="a7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AD3129F" w14:textId="77777777" w:rsidR="00130216" w:rsidRDefault="00130216">
          <w:pPr>
            <w:pStyle w:val="a7"/>
            <w:jc w:val="right"/>
            <w:rPr>
              <w:caps/>
              <w:sz w:val="18"/>
            </w:rPr>
          </w:pPr>
        </w:p>
      </w:tc>
    </w:tr>
    <w:tr w:rsidR="00130216" w14:paraId="3AB6733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만든 이"/>
          <w:tag w:val=""/>
          <w:id w:val="1534151868"/>
          <w:placeholder>
            <w:docPart w:val="4FC99AF39CF4E74C83DC7E704C6CE4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D5B4759" w14:textId="0CEE2CA6" w:rsidR="00130216" w:rsidRDefault="00130216">
              <w:pPr>
                <w:pStyle w:val="a5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PUSAN NATIONAL UNIVERSITY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1CCD93A" w14:textId="77777777" w:rsidR="00130216" w:rsidRPr="00130216" w:rsidRDefault="00130216">
          <w:pPr>
            <w:pStyle w:val="a5"/>
            <w:jc w:val="right"/>
            <w:rPr>
              <w:caps/>
              <w:color w:val="808080" w:themeColor="background1" w:themeShade="80"/>
              <w:sz w:val="24"/>
            </w:rPr>
          </w:pPr>
          <w:r w:rsidRPr="00130216">
            <w:rPr>
              <w:caps/>
              <w:color w:val="808080" w:themeColor="background1" w:themeShade="80"/>
              <w:sz w:val="24"/>
            </w:rPr>
            <w:fldChar w:fldCharType="begin"/>
          </w:r>
          <w:r w:rsidRPr="00130216">
            <w:rPr>
              <w:caps/>
              <w:color w:val="808080" w:themeColor="background1" w:themeShade="80"/>
              <w:sz w:val="24"/>
            </w:rPr>
            <w:instrText>PAGE   \* MERGEFORMAT</w:instrText>
          </w:r>
          <w:r w:rsidRPr="00130216">
            <w:rPr>
              <w:caps/>
              <w:color w:val="808080" w:themeColor="background1" w:themeShade="80"/>
              <w:sz w:val="24"/>
            </w:rPr>
            <w:fldChar w:fldCharType="separate"/>
          </w:r>
          <w:r w:rsidRPr="00130216">
            <w:rPr>
              <w:caps/>
              <w:color w:val="808080" w:themeColor="background1" w:themeShade="80"/>
              <w:sz w:val="24"/>
              <w:lang w:val="ko-KR"/>
            </w:rPr>
            <w:t>2</w:t>
          </w:r>
          <w:r w:rsidRPr="00130216">
            <w:rPr>
              <w:caps/>
              <w:color w:val="808080" w:themeColor="background1" w:themeShade="80"/>
              <w:sz w:val="24"/>
            </w:rPr>
            <w:fldChar w:fldCharType="end"/>
          </w:r>
        </w:p>
      </w:tc>
    </w:tr>
  </w:tbl>
  <w:p w14:paraId="498D0455" w14:textId="77777777" w:rsidR="00130216" w:rsidRDefault="00130216" w:rsidP="0013021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3284" w14:textId="77777777" w:rsidR="001C4338" w:rsidRDefault="001C4338" w:rsidP="00130216">
      <w:r>
        <w:separator/>
      </w:r>
    </w:p>
  </w:footnote>
  <w:footnote w:type="continuationSeparator" w:id="0">
    <w:p w14:paraId="3059D701" w14:textId="77777777" w:rsidR="001C4338" w:rsidRDefault="001C4338" w:rsidP="0013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38BF" w14:textId="7D48C460" w:rsidR="00C62B4A" w:rsidRDefault="00C62B4A">
    <w:pPr>
      <w:pStyle w:val="a7"/>
    </w:pPr>
    <w:r>
      <w:t xml:space="preserve">2023 </w:t>
    </w:r>
    <w:r>
      <w:rPr>
        <w:rFonts w:hint="eastAsia"/>
        <w:lang w:eastAsia="ko-KR"/>
      </w:rPr>
      <w:t>전기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졸업과제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착수</w:t>
    </w:r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보고서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lang w:eastAsia="ko-KR"/>
      </w:rPr>
      <w:t>부산대학교</w:t>
    </w:r>
    <w:r>
      <w:rPr>
        <w:rFonts w:hint="eastAsia"/>
        <w:lang w:eastAsia="ko-KR"/>
      </w:rPr>
      <w:t xml:space="preserve"> </w:t>
    </w:r>
    <w:proofErr w:type="spellStart"/>
    <w:r>
      <w:rPr>
        <w:rFonts w:hint="eastAsia"/>
        <w:lang w:eastAsia="ko-KR"/>
      </w:rPr>
      <w:t>해설사</w:t>
    </w:r>
    <w:proofErr w:type="spellEnd"/>
    <w:r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1249"/>
    <w:multiLevelType w:val="hybridMultilevel"/>
    <w:tmpl w:val="C2CCBCCE"/>
    <w:lvl w:ilvl="0" w:tplc="47F87EAA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" w15:restartNumberingAfterBreak="0">
    <w:nsid w:val="1C3B46F8"/>
    <w:multiLevelType w:val="hybridMultilevel"/>
    <w:tmpl w:val="7A64AF4A"/>
    <w:lvl w:ilvl="0" w:tplc="FF5E6AAA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2" w15:restartNumberingAfterBreak="0">
    <w:nsid w:val="2C922A3F"/>
    <w:multiLevelType w:val="hybridMultilevel"/>
    <w:tmpl w:val="70D61CE8"/>
    <w:lvl w:ilvl="0" w:tplc="A03EDC20">
      <w:start w:val="1"/>
      <w:numFmt w:val="lowerRoman"/>
      <w:lvlText w:val="%1)"/>
      <w:lvlJc w:val="left"/>
      <w:pPr>
        <w:ind w:left="30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40"/>
      </w:pPr>
    </w:lvl>
    <w:lvl w:ilvl="2" w:tplc="0409001B" w:tentative="1">
      <w:start w:val="1"/>
      <w:numFmt w:val="lowerRoman"/>
      <w:lvlText w:val="%3."/>
      <w:lvlJc w:val="right"/>
      <w:pPr>
        <w:ind w:left="3640" w:hanging="440"/>
      </w:pPr>
    </w:lvl>
    <w:lvl w:ilvl="3" w:tplc="0409000F" w:tentative="1">
      <w:start w:val="1"/>
      <w:numFmt w:val="decimal"/>
      <w:lvlText w:val="%4."/>
      <w:lvlJc w:val="left"/>
      <w:pPr>
        <w:ind w:left="4080" w:hanging="440"/>
      </w:pPr>
    </w:lvl>
    <w:lvl w:ilvl="4" w:tplc="04090019" w:tentative="1">
      <w:start w:val="1"/>
      <w:numFmt w:val="upperLetter"/>
      <w:lvlText w:val="%5."/>
      <w:lvlJc w:val="left"/>
      <w:pPr>
        <w:ind w:left="4520" w:hanging="440"/>
      </w:pPr>
    </w:lvl>
    <w:lvl w:ilvl="5" w:tplc="0409001B" w:tentative="1">
      <w:start w:val="1"/>
      <w:numFmt w:val="lowerRoman"/>
      <w:lvlText w:val="%6."/>
      <w:lvlJc w:val="right"/>
      <w:pPr>
        <w:ind w:left="4960" w:hanging="440"/>
      </w:pPr>
    </w:lvl>
    <w:lvl w:ilvl="6" w:tplc="0409000F" w:tentative="1">
      <w:start w:val="1"/>
      <w:numFmt w:val="decimal"/>
      <w:lvlText w:val="%7."/>
      <w:lvlJc w:val="left"/>
      <w:pPr>
        <w:ind w:left="5400" w:hanging="440"/>
      </w:pPr>
    </w:lvl>
    <w:lvl w:ilvl="7" w:tplc="04090019" w:tentative="1">
      <w:start w:val="1"/>
      <w:numFmt w:val="upperLetter"/>
      <w:lvlText w:val="%8."/>
      <w:lvlJc w:val="left"/>
      <w:pPr>
        <w:ind w:left="5840" w:hanging="440"/>
      </w:pPr>
    </w:lvl>
    <w:lvl w:ilvl="8" w:tplc="0409001B" w:tentative="1">
      <w:start w:val="1"/>
      <w:numFmt w:val="lowerRoman"/>
      <w:lvlText w:val="%9."/>
      <w:lvlJc w:val="right"/>
      <w:pPr>
        <w:ind w:left="6280" w:hanging="440"/>
      </w:pPr>
    </w:lvl>
  </w:abstractNum>
  <w:abstractNum w:abstractNumId="3" w15:restartNumberingAfterBreak="0">
    <w:nsid w:val="2F9A548B"/>
    <w:multiLevelType w:val="multilevel"/>
    <w:tmpl w:val="1D209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  <w:i w:val="0"/>
      </w:rPr>
    </w:lvl>
  </w:abstractNum>
  <w:abstractNum w:abstractNumId="4" w15:restartNumberingAfterBreak="0">
    <w:nsid w:val="48BB7D65"/>
    <w:multiLevelType w:val="hybridMultilevel"/>
    <w:tmpl w:val="67EC2B24"/>
    <w:lvl w:ilvl="0" w:tplc="FFFFFFFF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2480" w:hanging="440"/>
      </w:pPr>
    </w:lvl>
    <w:lvl w:ilvl="2" w:tplc="FFFFFFFF" w:tentative="1">
      <w:start w:val="1"/>
      <w:numFmt w:val="lowerRoman"/>
      <w:lvlText w:val="%3."/>
      <w:lvlJc w:val="right"/>
      <w:pPr>
        <w:ind w:left="2920" w:hanging="440"/>
      </w:pPr>
    </w:lvl>
    <w:lvl w:ilvl="3" w:tplc="FFFFFFFF" w:tentative="1">
      <w:start w:val="1"/>
      <w:numFmt w:val="decimal"/>
      <w:lvlText w:val="%4."/>
      <w:lvlJc w:val="left"/>
      <w:pPr>
        <w:ind w:left="3360" w:hanging="440"/>
      </w:pPr>
    </w:lvl>
    <w:lvl w:ilvl="4" w:tplc="FFFFFFFF" w:tentative="1">
      <w:start w:val="1"/>
      <w:numFmt w:val="upperLetter"/>
      <w:lvlText w:val="%5."/>
      <w:lvlJc w:val="left"/>
      <w:pPr>
        <w:ind w:left="3800" w:hanging="440"/>
      </w:pPr>
    </w:lvl>
    <w:lvl w:ilvl="5" w:tplc="FFFFFFFF" w:tentative="1">
      <w:start w:val="1"/>
      <w:numFmt w:val="lowerRoman"/>
      <w:lvlText w:val="%6."/>
      <w:lvlJc w:val="right"/>
      <w:pPr>
        <w:ind w:left="4240" w:hanging="440"/>
      </w:pPr>
    </w:lvl>
    <w:lvl w:ilvl="6" w:tplc="FFFFFFFF" w:tentative="1">
      <w:start w:val="1"/>
      <w:numFmt w:val="decimal"/>
      <w:lvlText w:val="%7."/>
      <w:lvlJc w:val="left"/>
      <w:pPr>
        <w:ind w:left="4680" w:hanging="440"/>
      </w:pPr>
    </w:lvl>
    <w:lvl w:ilvl="7" w:tplc="FFFFFFFF" w:tentative="1">
      <w:start w:val="1"/>
      <w:numFmt w:val="upperLetter"/>
      <w:lvlText w:val="%8."/>
      <w:lvlJc w:val="left"/>
      <w:pPr>
        <w:ind w:left="5120" w:hanging="440"/>
      </w:pPr>
    </w:lvl>
    <w:lvl w:ilvl="8" w:tplc="FFFFFFFF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5" w15:restartNumberingAfterBreak="0">
    <w:nsid w:val="4CBC07FD"/>
    <w:multiLevelType w:val="multilevel"/>
    <w:tmpl w:val="1D209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  <w:i w:val="0"/>
      </w:rPr>
    </w:lvl>
  </w:abstractNum>
  <w:abstractNum w:abstractNumId="6" w15:restartNumberingAfterBreak="0">
    <w:nsid w:val="5140433F"/>
    <w:multiLevelType w:val="multilevel"/>
    <w:tmpl w:val="1D209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  <w:i w:val="0"/>
      </w:rPr>
    </w:lvl>
  </w:abstractNum>
  <w:abstractNum w:abstractNumId="7" w15:restartNumberingAfterBreak="0">
    <w:nsid w:val="59717BFD"/>
    <w:multiLevelType w:val="hybridMultilevel"/>
    <w:tmpl w:val="67EC2B24"/>
    <w:lvl w:ilvl="0" w:tplc="1CDA5168">
      <w:start w:val="1"/>
      <w:numFmt w:val="lowerRoman"/>
      <w:lvlText w:val="%1)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8" w15:restartNumberingAfterBreak="0">
    <w:nsid w:val="5AC57AFE"/>
    <w:multiLevelType w:val="multilevel"/>
    <w:tmpl w:val="54A84CD0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9" w15:restartNumberingAfterBreak="0">
    <w:nsid w:val="63C670ED"/>
    <w:multiLevelType w:val="multilevel"/>
    <w:tmpl w:val="1D209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  <w:i w:val="0"/>
      </w:rPr>
    </w:lvl>
  </w:abstractNum>
  <w:abstractNum w:abstractNumId="10" w15:restartNumberingAfterBreak="0">
    <w:nsid w:val="6A700E17"/>
    <w:multiLevelType w:val="multilevel"/>
    <w:tmpl w:val="1D2097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320" w:hanging="72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480" w:hanging="108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40" w:hanging="1440"/>
      </w:pPr>
      <w:rPr>
        <w:rFonts w:hint="default"/>
        <w:i w:val="0"/>
      </w:rPr>
    </w:lvl>
  </w:abstractNum>
  <w:num w:numId="1" w16cid:durableId="1175002312">
    <w:abstractNumId w:val="6"/>
  </w:num>
  <w:num w:numId="2" w16cid:durableId="128675089">
    <w:abstractNumId w:val="9"/>
  </w:num>
  <w:num w:numId="3" w16cid:durableId="920866549">
    <w:abstractNumId w:val="10"/>
  </w:num>
  <w:num w:numId="4" w16cid:durableId="409278505">
    <w:abstractNumId w:val="5"/>
  </w:num>
  <w:num w:numId="5" w16cid:durableId="673072954">
    <w:abstractNumId w:val="3"/>
  </w:num>
  <w:num w:numId="6" w16cid:durableId="549147774">
    <w:abstractNumId w:val="8"/>
  </w:num>
  <w:num w:numId="7" w16cid:durableId="1032455364">
    <w:abstractNumId w:val="1"/>
  </w:num>
  <w:num w:numId="8" w16cid:durableId="1378817075">
    <w:abstractNumId w:val="0"/>
  </w:num>
  <w:num w:numId="9" w16cid:durableId="644702005">
    <w:abstractNumId w:val="2"/>
  </w:num>
  <w:num w:numId="10" w16cid:durableId="679308405">
    <w:abstractNumId w:val="7"/>
  </w:num>
  <w:num w:numId="11" w16cid:durableId="16624611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C6"/>
    <w:rsid w:val="000B3755"/>
    <w:rsid w:val="000C76F8"/>
    <w:rsid w:val="00125749"/>
    <w:rsid w:val="00130216"/>
    <w:rsid w:val="001B7947"/>
    <w:rsid w:val="001C4338"/>
    <w:rsid w:val="0020442F"/>
    <w:rsid w:val="0029772D"/>
    <w:rsid w:val="00306189"/>
    <w:rsid w:val="00321867"/>
    <w:rsid w:val="00363C3B"/>
    <w:rsid w:val="003E0903"/>
    <w:rsid w:val="00415C93"/>
    <w:rsid w:val="00430F20"/>
    <w:rsid w:val="005A51D4"/>
    <w:rsid w:val="005B4F4E"/>
    <w:rsid w:val="005D5694"/>
    <w:rsid w:val="00637B96"/>
    <w:rsid w:val="007D4059"/>
    <w:rsid w:val="007D544E"/>
    <w:rsid w:val="007D67C6"/>
    <w:rsid w:val="009166E3"/>
    <w:rsid w:val="00960C5B"/>
    <w:rsid w:val="009C4ED6"/>
    <w:rsid w:val="009F462C"/>
    <w:rsid w:val="00A67F94"/>
    <w:rsid w:val="00A85B92"/>
    <w:rsid w:val="00B81D79"/>
    <w:rsid w:val="00BE680F"/>
    <w:rsid w:val="00BF5887"/>
    <w:rsid w:val="00BF6270"/>
    <w:rsid w:val="00C06606"/>
    <w:rsid w:val="00C4391C"/>
    <w:rsid w:val="00C55DB1"/>
    <w:rsid w:val="00C62B4A"/>
    <w:rsid w:val="00C635D3"/>
    <w:rsid w:val="00E17AC1"/>
    <w:rsid w:val="00E83E70"/>
    <w:rsid w:val="00E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1FCF"/>
  <w15:chartTrackingRefBased/>
  <w15:docId w15:val="{05518397-F26B-8A41-A38F-D5D989D2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4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D544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D544E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rsid w:val="007D544E"/>
    <w:pPr>
      <w:ind w:left="200"/>
      <w:jc w:val="left"/>
    </w:pPr>
    <w:rPr>
      <w:rFonts w:cstheme="minorHAnsi"/>
      <w:smallCap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7D544E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7D544E"/>
    <w:pPr>
      <w:ind w:left="400"/>
      <w:jc w:val="left"/>
    </w:pPr>
    <w:rPr>
      <w:rFonts w:cstheme="minorHAnsi"/>
      <w:i/>
      <w:iCs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544E"/>
    <w:pPr>
      <w:ind w:left="60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D544E"/>
    <w:pPr>
      <w:ind w:left="80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D544E"/>
    <w:pPr>
      <w:ind w:left="10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D544E"/>
    <w:pPr>
      <w:ind w:left="120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D544E"/>
    <w:pPr>
      <w:ind w:left="140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D544E"/>
    <w:pPr>
      <w:ind w:left="1600"/>
      <w:jc w:val="left"/>
    </w:pPr>
    <w:rPr>
      <w:rFonts w:cstheme="minorHAnsi"/>
      <w:sz w:val="18"/>
      <w:szCs w:val="18"/>
    </w:rPr>
  </w:style>
  <w:style w:type="paragraph" w:styleId="a3">
    <w:name w:val="List Paragraph"/>
    <w:basedOn w:val="a"/>
    <w:uiPriority w:val="34"/>
    <w:qFormat/>
    <w:rsid w:val="00125749"/>
    <w:pPr>
      <w:ind w:leftChars="400" w:left="800"/>
    </w:pPr>
  </w:style>
  <w:style w:type="table" w:styleId="a4">
    <w:name w:val="Table Grid"/>
    <w:basedOn w:val="a1"/>
    <w:uiPriority w:val="39"/>
    <w:rsid w:val="0012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130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130216"/>
  </w:style>
  <w:style w:type="character" w:styleId="a6">
    <w:name w:val="page number"/>
    <w:basedOn w:val="a0"/>
    <w:uiPriority w:val="99"/>
    <w:semiHidden/>
    <w:unhideWhenUsed/>
    <w:rsid w:val="00130216"/>
  </w:style>
  <w:style w:type="paragraph" w:styleId="a7">
    <w:name w:val="header"/>
    <w:basedOn w:val="a"/>
    <w:link w:val="Char0"/>
    <w:uiPriority w:val="99"/>
    <w:unhideWhenUsed/>
    <w:rsid w:val="00130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3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99AF39CF4E74C83DC7E704C6CE4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980E1D-D6C1-E748-906B-472A0CD10995}"/>
      </w:docPartPr>
      <w:docPartBody>
        <w:p w:rsidR="00CC7709" w:rsidRDefault="00207A69" w:rsidP="00207A69">
          <w:pPr>
            <w:pStyle w:val="4FC99AF39CF4E74C83DC7E704C6CE4F9"/>
          </w:pPr>
          <w:r>
            <w:rPr>
              <w:rStyle w:val="1"/>
              <w:lang w:val="ko-KR"/>
            </w:rPr>
            <w:t>[</w:t>
          </w:r>
          <w:r>
            <w:rPr>
              <w:rStyle w:val="1"/>
              <w:lang w:val="ko-KR"/>
            </w:rPr>
            <w:t>만든</w:t>
          </w:r>
          <w:r>
            <w:rPr>
              <w:rStyle w:val="1"/>
              <w:lang w:val="ko-KR"/>
            </w:rPr>
            <w:t xml:space="preserve"> </w:t>
          </w:r>
          <w:r>
            <w:rPr>
              <w:rStyle w:val="1"/>
              <w:lang w:val="ko-KR"/>
            </w:rPr>
            <w:t>이</w:t>
          </w:r>
          <w:r>
            <w:rPr>
              <w:rStyle w:val="1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69"/>
    <w:rsid w:val="00207A69"/>
    <w:rsid w:val="0094153F"/>
    <w:rsid w:val="00A93907"/>
    <w:rsid w:val="00CC7709"/>
    <w:rsid w:val="00CE76D1"/>
    <w:rsid w:val="00D83610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자리 표시자 텍스트1"/>
    <w:basedOn w:val="a0"/>
    <w:uiPriority w:val="99"/>
    <w:semiHidden/>
    <w:rsid w:val="00207A69"/>
    <w:rPr>
      <w:color w:val="808080"/>
    </w:rPr>
  </w:style>
  <w:style w:type="paragraph" w:customStyle="1" w:styleId="4FC99AF39CF4E74C83DC7E704C6CE4F9">
    <w:name w:val="4FC99AF39CF4E74C83DC7E704C6CE4F9"/>
    <w:rsid w:val="00207A6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8B323-FF22-9C49-A01F-095129856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PUSAN NATIONAL UNIVERSITY</dc:creator>
  <cp:keywords/>
  <dc:description/>
  <cp:lastModifiedBy>YunJae Kim</cp:lastModifiedBy>
  <cp:revision>8</cp:revision>
  <cp:lastPrinted>2023-05-16T08:48:00Z</cp:lastPrinted>
  <dcterms:created xsi:type="dcterms:W3CDTF">2023-05-16T08:48:00Z</dcterms:created>
  <dcterms:modified xsi:type="dcterms:W3CDTF">2023-05-17T03:02:00Z</dcterms:modified>
</cp:coreProperties>
</file>