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right="269.853515625"/>
        <w:jc w:val="right"/>
        <w:rPr>
          <w:b w:val="1"/>
          <w:sz w:val="22.079999923706055"/>
          <w:szCs w:val="22.079999923706055"/>
        </w:rPr>
      </w:pPr>
      <w:r w:rsidDel="00000000" w:rsidR="00000000" w:rsidRPr="00000000">
        <w:rPr>
          <w:rFonts w:ascii="Arial Unicode MS" w:cs="Arial Unicode MS" w:eastAsia="Arial Unicode MS" w:hAnsi="Arial Unicode MS"/>
          <w:b w:val="1"/>
          <w:sz w:val="22.079999923706055"/>
          <w:szCs w:val="22.079999923706055"/>
          <w:rtl w:val="0"/>
        </w:rPr>
        <w:t xml:space="preserve">부산대학교 </w:t>
      </w:r>
      <w:r w:rsidDel="00000000" w:rsidR="00000000" w:rsidRPr="00000000">
        <w:rPr>
          <w:rFonts w:ascii="Arial Unicode MS" w:cs="Arial Unicode MS" w:eastAsia="Arial Unicode MS" w:hAnsi="Arial Unicode MS"/>
          <w:b w:val="1"/>
          <w:sz w:val="22.079999923706055"/>
          <w:szCs w:val="22.079999923706055"/>
          <w:rtl w:val="0"/>
        </w:rPr>
        <w:t xml:space="preserve">정보컴퓨터공학부</w:t>
      </w:r>
    </w:p>
    <w:p w:rsidR="00000000" w:rsidDel="00000000" w:rsidP="00000000" w:rsidRDefault="00000000" w:rsidRPr="00000000" w14:paraId="00000002">
      <w:pPr>
        <w:widowControl w:val="0"/>
        <w:spacing w:before="179.127197265625" w:line="240" w:lineRule="auto"/>
        <w:ind w:right="345.535888671875"/>
        <w:jc w:val="right"/>
        <w:rPr>
          <w:b w:val="1"/>
          <w:sz w:val="22.079999923706055"/>
          <w:szCs w:val="22.079999923706055"/>
        </w:rPr>
      </w:pPr>
      <w:r w:rsidDel="00000000" w:rsidR="00000000" w:rsidRPr="00000000">
        <w:rPr>
          <w:rFonts w:ascii="Arial Unicode MS" w:cs="Arial Unicode MS" w:eastAsia="Arial Unicode MS" w:hAnsi="Arial Unicode MS"/>
          <w:b w:val="1"/>
          <w:sz w:val="22.079999923706055"/>
          <w:szCs w:val="22.079999923706055"/>
          <w:rtl w:val="0"/>
        </w:rPr>
        <w:t xml:space="preserve">  2023년 전기 졸업과제 중간보고서</w:t>
      </w:r>
    </w:p>
    <w:p w:rsidR="00000000" w:rsidDel="00000000" w:rsidP="00000000" w:rsidRDefault="00000000" w:rsidRPr="00000000" w14:paraId="00000003">
      <w:pPr>
        <w:widowControl w:val="0"/>
        <w:spacing w:before="179.127197265625" w:line="240" w:lineRule="auto"/>
        <w:ind w:right="345.535888671875"/>
        <w:jc w:val="right"/>
        <w:rPr>
          <w:b w:val="1"/>
          <w:sz w:val="22.079999923706055"/>
          <w:szCs w:val="22.079999923706055"/>
        </w:rPr>
      </w:pPr>
      <w:r w:rsidDel="00000000" w:rsidR="00000000" w:rsidRPr="00000000">
        <w:rPr>
          <w:rtl w:val="0"/>
        </w:rPr>
      </w:r>
    </w:p>
    <w:p w:rsidR="00000000" w:rsidDel="00000000" w:rsidP="00000000" w:rsidRDefault="00000000" w:rsidRPr="00000000" w14:paraId="00000004">
      <w:pPr>
        <w:widowControl w:val="0"/>
        <w:spacing w:before="179.127197265625" w:line="240" w:lineRule="auto"/>
        <w:ind w:right="345.535888671875"/>
        <w:jc w:val="center"/>
        <w:rPr>
          <w:b w:val="1"/>
          <w:sz w:val="40.08000183105469"/>
          <w:szCs w:val="40.08000183105469"/>
        </w:rPr>
      </w:pPr>
      <w:r w:rsidDel="00000000" w:rsidR="00000000" w:rsidRPr="00000000">
        <w:rPr>
          <w:rtl w:val="0"/>
        </w:rPr>
      </w:r>
    </w:p>
    <w:p w:rsidR="00000000" w:rsidDel="00000000" w:rsidP="00000000" w:rsidRDefault="00000000" w:rsidRPr="00000000" w14:paraId="00000005">
      <w:pPr>
        <w:widowControl w:val="0"/>
        <w:spacing w:before="179.127197265625" w:line="240" w:lineRule="auto"/>
        <w:ind w:right="345.535888671875"/>
        <w:jc w:val="center"/>
        <w:rPr>
          <w:b w:val="1"/>
          <w:sz w:val="40.08000183105469"/>
          <w:szCs w:val="40.08000183105469"/>
        </w:rPr>
      </w:pPr>
      <w:r w:rsidDel="00000000" w:rsidR="00000000" w:rsidRPr="00000000">
        <w:rPr>
          <w:rtl w:val="0"/>
        </w:rPr>
      </w:r>
    </w:p>
    <w:p w:rsidR="00000000" w:rsidDel="00000000" w:rsidP="00000000" w:rsidRDefault="00000000" w:rsidRPr="00000000" w14:paraId="00000006">
      <w:pPr>
        <w:widowControl w:val="0"/>
        <w:spacing w:before="179.127197265625" w:line="240" w:lineRule="auto"/>
        <w:ind w:right="345.535888671875"/>
        <w:jc w:val="left"/>
        <w:rPr>
          <w:b w:val="1"/>
          <w:sz w:val="40.08000183105469"/>
          <w:szCs w:val="40.08000183105469"/>
        </w:rPr>
      </w:pPr>
      <w:r w:rsidDel="00000000" w:rsidR="00000000" w:rsidRPr="00000000">
        <w:rPr>
          <w:rtl w:val="0"/>
        </w:rPr>
      </w:r>
    </w:p>
    <w:p w:rsidR="00000000" w:rsidDel="00000000" w:rsidP="00000000" w:rsidRDefault="00000000" w:rsidRPr="00000000" w14:paraId="00000007">
      <w:pPr>
        <w:widowControl w:val="0"/>
        <w:spacing w:before="179.127197265625" w:line="240" w:lineRule="auto"/>
        <w:ind w:right="345.535888671875"/>
        <w:jc w:val="center"/>
        <w:rPr>
          <w:b w:val="1"/>
          <w:sz w:val="44"/>
          <w:szCs w:val="44"/>
        </w:rPr>
      </w:pPr>
      <w:r w:rsidDel="00000000" w:rsidR="00000000" w:rsidRPr="00000000">
        <w:rPr>
          <w:rFonts w:ascii="Arial Unicode MS" w:cs="Arial Unicode MS" w:eastAsia="Arial Unicode MS" w:hAnsi="Arial Unicode MS"/>
          <w:b w:val="1"/>
          <w:sz w:val="44"/>
          <w:szCs w:val="44"/>
          <w:rtl w:val="0"/>
        </w:rPr>
        <w:t xml:space="preserve">딥러닝 기반 워크로드 분석을 통한 </w:t>
      </w:r>
    </w:p>
    <w:p w:rsidR="00000000" w:rsidDel="00000000" w:rsidP="00000000" w:rsidRDefault="00000000" w:rsidRPr="00000000" w14:paraId="00000008">
      <w:pPr>
        <w:widowControl w:val="0"/>
        <w:spacing w:before="179.127197265625" w:line="240" w:lineRule="auto"/>
        <w:ind w:right="345.535888671875"/>
        <w:jc w:val="center"/>
        <w:rPr>
          <w:b w:val="1"/>
          <w:sz w:val="44"/>
          <w:szCs w:val="44"/>
        </w:rPr>
      </w:pPr>
      <w:r w:rsidDel="00000000" w:rsidR="00000000" w:rsidRPr="00000000">
        <w:rPr>
          <w:rFonts w:ascii="Arial Unicode MS" w:cs="Arial Unicode MS" w:eastAsia="Arial Unicode MS" w:hAnsi="Arial Unicode MS"/>
          <w:b w:val="1"/>
          <w:sz w:val="44"/>
          <w:szCs w:val="44"/>
          <w:rtl w:val="0"/>
        </w:rPr>
        <w:t xml:space="preserve">SSD 성능 개선</w:t>
      </w:r>
    </w:p>
    <w:p w:rsidR="00000000" w:rsidDel="00000000" w:rsidP="00000000" w:rsidRDefault="00000000" w:rsidRPr="00000000" w14:paraId="00000009">
      <w:pPr>
        <w:widowControl w:val="0"/>
        <w:spacing w:before="179.127197265625" w:line="360" w:lineRule="auto"/>
        <w:ind w:right="345.535888671875"/>
        <w:jc w:val="left"/>
        <w:rPr>
          <w:sz w:val="40.08000183105469"/>
          <w:szCs w:val="40.08000183105469"/>
        </w:rPr>
      </w:pPr>
      <w:r w:rsidDel="00000000" w:rsidR="00000000" w:rsidRPr="00000000">
        <w:rPr>
          <w:rtl w:val="0"/>
        </w:rPr>
      </w:r>
    </w:p>
    <w:p w:rsidR="00000000" w:rsidDel="00000000" w:rsidP="00000000" w:rsidRDefault="00000000" w:rsidRPr="00000000" w14:paraId="0000000A">
      <w:pPr>
        <w:widowControl w:val="0"/>
        <w:spacing w:before="179.127197265625" w:line="360" w:lineRule="auto"/>
        <w:ind w:right="345.535888671875"/>
        <w:jc w:val="center"/>
        <w:rPr>
          <w:sz w:val="36"/>
          <w:szCs w:val="36"/>
        </w:rPr>
      </w:pPr>
      <w:r w:rsidDel="00000000" w:rsidR="00000000" w:rsidRPr="00000000">
        <w:rPr>
          <w:rFonts w:ascii="Arial Unicode MS" w:cs="Arial Unicode MS" w:eastAsia="Arial Unicode MS" w:hAnsi="Arial Unicode MS"/>
          <w:sz w:val="36"/>
          <w:szCs w:val="36"/>
          <w:rtl w:val="0"/>
        </w:rPr>
        <w:t xml:space="preserve">분과 : D</w:t>
      </w:r>
    </w:p>
    <w:p w:rsidR="00000000" w:rsidDel="00000000" w:rsidP="00000000" w:rsidRDefault="00000000" w:rsidRPr="00000000" w14:paraId="0000000B">
      <w:pPr>
        <w:widowControl w:val="0"/>
        <w:spacing w:before="179.127197265625" w:line="360" w:lineRule="auto"/>
        <w:ind w:right="345.535888671875"/>
        <w:jc w:val="center"/>
        <w:rPr>
          <w:sz w:val="36"/>
          <w:szCs w:val="36"/>
        </w:rPr>
      </w:pPr>
      <w:r w:rsidDel="00000000" w:rsidR="00000000" w:rsidRPr="00000000">
        <w:rPr>
          <w:rFonts w:ascii="Arial Unicode MS" w:cs="Arial Unicode MS" w:eastAsia="Arial Unicode MS" w:hAnsi="Arial Unicode MS"/>
          <w:sz w:val="36"/>
          <w:szCs w:val="36"/>
          <w:rtl w:val="0"/>
        </w:rPr>
        <w:t xml:space="preserve">팀명 : 빡공</w:t>
      </w:r>
    </w:p>
    <w:p w:rsidR="00000000" w:rsidDel="00000000" w:rsidP="00000000" w:rsidRDefault="00000000" w:rsidRPr="00000000" w14:paraId="0000000C">
      <w:pPr>
        <w:widowControl w:val="0"/>
        <w:spacing w:before="179.127197265625" w:line="360" w:lineRule="auto"/>
        <w:ind w:right="345.535888671875"/>
        <w:jc w:val="center"/>
        <w:rPr>
          <w:sz w:val="36"/>
          <w:szCs w:val="36"/>
        </w:rPr>
      </w:pPr>
      <w:r w:rsidDel="00000000" w:rsidR="00000000" w:rsidRPr="00000000">
        <w:rPr>
          <w:rFonts w:ascii="Arial Unicode MS" w:cs="Arial Unicode MS" w:eastAsia="Arial Unicode MS" w:hAnsi="Arial Unicode MS"/>
          <w:sz w:val="36"/>
          <w:szCs w:val="36"/>
          <w:rtl w:val="0"/>
        </w:rPr>
        <w:t xml:space="preserve">지도교수 : 안성용</w:t>
      </w:r>
    </w:p>
    <w:p w:rsidR="00000000" w:rsidDel="00000000" w:rsidP="00000000" w:rsidRDefault="00000000" w:rsidRPr="00000000" w14:paraId="0000000D">
      <w:pPr>
        <w:widowControl w:val="0"/>
        <w:spacing w:before="179.127197265625" w:line="360" w:lineRule="auto"/>
        <w:ind w:right="345.535888671875"/>
        <w:jc w:val="center"/>
        <w:rPr>
          <w:sz w:val="40.08000183105469"/>
          <w:szCs w:val="40.08000183105469"/>
        </w:rPr>
      </w:pPr>
      <w:r w:rsidDel="00000000" w:rsidR="00000000" w:rsidRPr="00000000">
        <w:rPr>
          <w:rtl w:val="0"/>
        </w:rPr>
      </w:r>
    </w:p>
    <w:p w:rsidR="00000000" w:rsidDel="00000000" w:rsidP="00000000" w:rsidRDefault="00000000" w:rsidRPr="00000000" w14:paraId="0000000E">
      <w:pPr>
        <w:widowControl w:val="0"/>
        <w:spacing w:before="179.127197265625" w:line="360" w:lineRule="auto"/>
        <w:ind w:right="345.535888671875"/>
        <w:jc w:val="center"/>
        <w:rPr>
          <w:sz w:val="28"/>
          <w:szCs w:val="28"/>
        </w:rPr>
      </w:pPr>
      <w:r w:rsidDel="00000000" w:rsidR="00000000" w:rsidRPr="00000000">
        <w:rPr>
          <w:rFonts w:ascii="Arial Unicode MS" w:cs="Arial Unicode MS" w:eastAsia="Arial Unicode MS" w:hAnsi="Arial Unicode MS"/>
          <w:sz w:val="28"/>
          <w:szCs w:val="28"/>
          <w:rtl w:val="0"/>
        </w:rPr>
        <w:t xml:space="preserve">201824476 박영훈</w:t>
      </w:r>
    </w:p>
    <w:p w:rsidR="00000000" w:rsidDel="00000000" w:rsidP="00000000" w:rsidRDefault="00000000" w:rsidRPr="00000000" w14:paraId="0000000F">
      <w:pPr>
        <w:widowControl w:val="0"/>
        <w:spacing w:before="179.127197265625" w:line="360" w:lineRule="auto"/>
        <w:ind w:right="345.535888671875"/>
        <w:jc w:val="center"/>
        <w:rPr>
          <w:sz w:val="28"/>
          <w:szCs w:val="28"/>
        </w:rPr>
      </w:pPr>
      <w:r w:rsidDel="00000000" w:rsidR="00000000" w:rsidRPr="00000000">
        <w:rPr>
          <w:rFonts w:ascii="Arial Unicode MS" w:cs="Arial Unicode MS" w:eastAsia="Arial Unicode MS" w:hAnsi="Arial Unicode MS"/>
          <w:sz w:val="28"/>
          <w:szCs w:val="28"/>
          <w:rtl w:val="0"/>
        </w:rPr>
        <w:t xml:space="preserve">201824472 박선민</w:t>
      </w:r>
    </w:p>
    <w:p w:rsidR="00000000" w:rsidDel="00000000" w:rsidP="00000000" w:rsidRDefault="00000000" w:rsidRPr="00000000" w14:paraId="00000010">
      <w:pPr>
        <w:widowControl w:val="0"/>
        <w:spacing w:before="179.127197265625" w:line="360" w:lineRule="auto"/>
        <w:ind w:right="345.535888671875"/>
        <w:jc w:val="center"/>
        <w:rPr>
          <w:rFonts w:ascii="Arimo" w:cs="Arimo" w:eastAsia="Arimo" w:hAnsi="Arimo"/>
          <w:b w:val="1"/>
          <w:sz w:val="28"/>
          <w:szCs w:val="28"/>
        </w:rPr>
      </w:pPr>
      <w:r w:rsidDel="00000000" w:rsidR="00000000" w:rsidRPr="00000000">
        <w:rPr>
          <w:rFonts w:ascii="Arial Unicode MS" w:cs="Arial Unicode MS" w:eastAsia="Arial Unicode MS" w:hAnsi="Arial Unicode MS"/>
          <w:sz w:val="28"/>
          <w:szCs w:val="28"/>
          <w:rtl w:val="0"/>
        </w:rPr>
        <w:t xml:space="preserve">201724409 공희찬</w:t>
      </w:r>
      <w:r w:rsidDel="00000000" w:rsidR="00000000" w:rsidRPr="00000000">
        <w:rPr>
          <w:rtl w:val="0"/>
        </w:rPr>
      </w:r>
    </w:p>
    <w:p w:rsidR="00000000" w:rsidDel="00000000" w:rsidP="00000000" w:rsidRDefault="00000000" w:rsidRPr="00000000" w14:paraId="00000011">
      <w:pPr>
        <w:pStyle w:val="Heading1"/>
        <w:widowControl w:val="0"/>
        <w:spacing w:line="276" w:lineRule="auto"/>
        <w:jc w:val="both"/>
        <w:rPr>
          <w:rFonts w:ascii="Arimo" w:cs="Arimo" w:eastAsia="Arimo" w:hAnsi="Arimo"/>
          <w:b w:val="1"/>
        </w:rPr>
      </w:pPr>
      <w:bookmarkStart w:colFirst="0" w:colLast="0" w:name="_wryxhk8trupk" w:id="0"/>
      <w:bookmarkEnd w:id="0"/>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widowControl w:val="0"/>
        <w:spacing w:line="276" w:lineRule="auto"/>
        <w:jc w:val="both"/>
        <w:rPr>
          <w:b w:val="1"/>
        </w:rPr>
      </w:pPr>
      <w:bookmarkStart w:colFirst="0" w:colLast="0" w:name="_gjdgxs" w:id="1"/>
      <w:bookmarkEnd w:id="1"/>
      <w:r w:rsidDel="00000000" w:rsidR="00000000" w:rsidRPr="00000000">
        <w:rPr>
          <w:rFonts w:ascii="Arial Unicode MS" w:cs="Arial Unicode MS" w:eastAsia="Arial Unicode MS" w:hAnsi="Arial Unicode MS"/>
          <w:b w:val="1"/>
          <w:rtl w:val="0"/>
        </w:rPr>
        <w:t xml:space="preserve">차 례</w:t>
      </w:r>
      <w:r w:rsidDel="00000000" w:rsidR="00000000" w:rsidRPr="00000000">
        <w:rPr>
          <w:rtl w:val="0"/>
        </w:rPr>
      </w:r>
    </w:p>
    <w:p w:rsidR="00000000" w:rsidDel="00000000" w:rsidP="00000000" w:rsidRDefault="00000000" w:rsidRPr="00000000" w14:paraId="00000016">
      <w:pPr>
        <w:spacing w:line="276" w:lineRule="auto"/>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dot" w:pos="12000"/>
            </w:tabs>
            <w:spacing w:before="60" w:line="48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차 례</w:t>
              <w:tab/>
              <w:t xml:space="preserve">2</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480" w:lineRule="auto"/>
            <w:jc w:val="left"/>
            <w:rPr>
              <w:rFonts w:ascii="Arial" w:cs="Arial" w:eastAsia="Arial" w:hAnsi="Arial"/>
              <w:b w:val="1"/>
              <w:i w:val="0"/>
              <w:smallCaps w:val="0"/>
              <w:strike w:val="0"/>
              <w:color w:val="000000"/>
              <w:sz w:val="22"/>
              <w:szCs w:val="22"/>
              <w:u w:val="none"/>
              <w:shd w:fill="auto" w:val="clear"/>
              <w:vertAlign w:val="baseline"/>
            </w:rPr>
          </w:pPr>
          <w:hyperlink w:anchor="_60t3jp28d88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과제 배경 및 목표</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oqn0hcrj8p1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과제 배경</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mugvbywtcf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과제 목표</w:t>
              <w:tab/>
              <w:t xml:space="preserve">3</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480" w:lineRule="auto"/>
            <w:jc w:val="left"/>
            <w:rPr>
              <w:rFonts w:ascii="Arial" w:cs="Arial" w:eastAsia="Arial" w:hAnsi="Arial"/>
              <w:b w:val="1"/>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요구조건 및 제약 사항 분석에 대한 수정사항</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dot" w:pos="12000"/>
            </w:tabs>
            <w:spacing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요구조건</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dot" w:pos="12000"/>
            </w:tabs>
            <w:spacing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제약사항</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before="60" w:line="480" w:lineRule="auto"/>
            <w:jc w:val="left"/>
            <w:rPr>
              <w:rFonts w:ascii="Arial" w:cs="Arial" w:eastAsia="Arial" w:hAnsi="Arial"/>
              <w:b w:val="1"/>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설계 상세화 및 변경 내역</w:t>
              <w:tab/>
              <w:t xml:space="preserve">5</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2gklrtci4ek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모델 설계</w:t>
              <w:tab/>
              <w:t xml:space="preserve">5</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nwm262q821f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모델 구조</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480" w:lineRule="auto"/>
            <w:jc w:val="left"/>
            <w:rPr>
              <w:rFonts w:ascii="Arial" w:cs="Arial" w:eastAsia="Arial" w:hAnsi="Arial"/>
              <w:b w:val="1"/>
              <w:i w:val="0"/>
              <w:smallCaps w:val="0"/>
              <w:strike w:val="0"/>
              <w:color w:val="000000"/>
              <w:sz w:val="22"/>
              <w:szCs w:val="22"/>
              <w:u w:val="none"/>
              <w:shd w:fill="auto" w:val="clear"/>
              <w:vertAlign w:val="baseline"/>
            </w:rPr>
          </w:pPr>
          <w:hyperlink w:anchor="_26di4c2i3af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보고 시점까지의 과제 수행 내용 및 중간 결과</w:t>
              <w:tab/>
              <w:t xml:space="preserve">7</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prqibhhdmm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데이터 전처리</w:t>
              <w:tab/>
              <w:t xml:space="preserve">7</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bwj7wpqb8xj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레이블링</w:t>
              <w:tab/>
              <w:t xml:space="preserve">9</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48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ifuahdw73u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기계학습 모델 설계 및 시뮬레이터 제작</w:t>
              <w:tab/>
              <w:t xml:space="preserve">11</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480" w:lineRule="auto"/>
            <w:jc w:val="left"/>
            <w:rPr>
              <w:rFonts w:ascii="Arial" w:cs="Arial" w:eastAsia="Arial" w:hAnsi="Arial"/>
              <w:b w:val="1"/>
              <w:i w:val="0"/>
              <w:smallCaps w:val="0"/>
              <w:strike w:val="0"/>
              <w:color w:val="000000"/>
              <w:sz w:val="22"/>
              <w:szCs w:val="22"/>
              <w:u w:val="none"/>
              <w:shd w:fill="auto" w:val="clear"/>
              <w:vertAlign w:val="baseline"/>
            </w:rPr>
          </w:pPr>
          <w:hyperlink w:anchor="_bg10f0ecaqm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갱신된 과제 추진 계획</w:t>
              <w:tab/>
              <w:t xml:space="preserve">12</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480" w:lineRule="auto"/>
            <w:jc w:val="left"/>
            <w:rPr>
              <w:rFonts w:ascii="Arial" w:cs="Arial" w:eastAsia="Arial" w:hAnsi="Arial"/>
              <w:b w:val="1"/>
              <w:i w:val="0"/>
              <w:smallCaps w:val="0"/>
              <w:strike w:val="0"/>
              <w:color w:val="000000"/>
              <w:sz w:val="22"/>
              <w:szCs w:val="22"/>
              <w:u w:val="none"/>
              <w:shd w:fill="auto" w:val="clear"/>
              <w:vertAlign w:val="baseline"/>
            </w:rPr>
          </w:pPr>
          <w:hyperlink w:anchor="_61ls8b84jgd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구성원별 진척도</w:t>
              <w:tab/>
              <w:t xml:space="preserve">13</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480" w:lineRule="auto"/>
            <w:jc w:val="left"/>
            <w:rPr>
              <w:rFonts w:ascii="Arial" w:cs="Arial" w:eastAsia="Arial" w:hAnsi="Arial"/>
              <w:b w:val="1"/>
              <w:i w:val="0"/>
              <w:smallCaps w:val="0"/>
              <w:strike w:val="0"/>
              <w:color w:val="000000"/>
              <w:sz w:val="22"/>
              <w:szCs w:val="22"/>
              <w:u w:val="none"/>
              <w:shd w:fill="auto" w:val="clear"/>
              <w:vertAlign w:val="baseline"/>
            </w:rPr>
          </w:pPr>
          <w:hyperlink w:anchor="_d89yp924u20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참고문헌</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widowControl w:val="0"/>
        <w:tabs>
          <w:tab w:val="right" w:leader="none" w:pos="9025"/>
        </w:tabs>
        <w:spacing w:before="60" w:line="276" w:lineRule="auto"/>
        <w:jc w:val="both"/>
        <w:rPr>
          <w:b w:val="1"/>
        </w:rPr>
      </w:pPr>
      <w:hyperlink w:anchor="_17dp8vu">
        <w:r w:rsidDel="00000000" w:rsidR="00000000" w:rsidRPr="00000000">
          <w:rPr>
            <w:color w:val="000000"/>
            <w:rtl w:val="0"/>
          </w:rPr>
          <w:tab/>
        </w:r>
      </w:hyperlink>
      <w:r w:rsidDel="00000000" w:rsidR="00000000" w:rsidRPr="00000000">
        <w:rPr>
          <w:rtl w:val="0"/>
        </w:rPr>
      </w:r>
    </w:p>
    <w:p w:rsidR="00000000" w:rsidDel="00000000" w:rsidP="00000000" w:rsidRDefault="00000000" w:rsidRPr="00000000" w14:paraId="00000029">
      <w:pPr>
        <w:widowControl w:val="0"/>
        <w:tabs>
          <w:tab w:val="right" w:leader="none" w:pos="9025"/>
        </w:tabs>
        <w:spacing w:before="60" w:line="276" w:lineRule="auto"/>
        <w:jc w:val="both"/>
        <w:rPr>
          <w:b w:val="1"/>
          <w:color w:val="000000"/>
        </w:rPr>
      </w:pPr>
      <w:r w:rsidDel="00000000" w:rsidR="00000000" w:rsidRPr="00000000">
        <w:rPr>
          <w:rtl w:val="0"/>
        </w:rPr>
      </w:r>
    </w:p>
    <w:p w:rsidR="00000000" w:rsidDel="00000000" w:rsidP="00000000" w:rsidRDefault="00000000" w:rsidRPr="00000000" w14:paraId="0000002A">
      <w:pPr>
        <w:pStyle w:val="Title"/>
        <w:widowControl w:val="0"/>
        <w:spacing w:line="276" w:lineRule="auto"/>
        <w:rPr>
          <w:b w:val="0"/>
        </w:rPr>
      </w:pPr>
      <w:bookmarkStart w:colFirst="0" w:colLast="0" w:name="_30j0zll" w:id="2"/>
      <w:bookmarkEnd w:id="2"/>
      <w:r w:rsidDel="00000000" w:rsidR="00000000" w:rsidRPr="00000000">
        <w:rPr>
          <w:rtl w:val="0"/>
        </w:rPr>
      </w:r>
    </w:p>
    <w:p w:rsidR="00000000" w:rsidDel="00000000" w:rsidP="00000000" w:rsidRDefault="00000000" w:rsidRPr="00000000" w14:paraId="0000002B">
      <w:pPr>
        <w:spacing w:line="276" w:lineRule="auto"/>
        <w:jc w:val="both"/>
        <w:rPr/>
      </w:pPr>
      <w:r w:rsidDel="00000000" w:rsidR="00000000" w:rsidRPr="00000000">
        <w:rPr>
          <w:rtl w:val="0"/>
        </w:rPr>
      </w:r>
    </w:p>
    <w:p w:rsidR="00000000" w:rsidDel="00000000" w:rsidP="00000000" w:rsidRDefault="00000000" w:rsidRPr="00000000" w14:paraId="0000002C">
      <w:pPr>
        <w:spacing w:line="276" w:lineRule="auto"/>
        <w:jc w:val="both"/>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pStyle w:val="Heading1"/>
        <w:widowControl w:val="0"/>
        <w:spacing w:line="276" w:lineRule="auto"/>
        <w:jc w:val="both"/>
        <w:rPr>
          <w:rFonts w:ascii="Arimo" w:cs="Arimo" w:eastAsia="Arimo" w:hAnsi="Arimo"/>
          <w:b w:val="1"/>
          <w:sz w:val="28"/>
          <w:szCs w:val="28"/>
        </w:rPr>
      </w:pPr>
      <w:bookmarkStart w:colFirst="0" w:colLast="0" w:name="_60t3jp28d884" w:id="3"/>
      <w:bookmarkEnd w:id="3"/>
      <w:r w:rsidDel="00000000" w:rsidR="00000000" w:rsidRPr="00000000">
        <w:rPr>
          <w:rFonts w:ascii="Arial Unicode MS" w:cs="Arial Unicode MS" w:eastAsia="Arial Unicode MS" w:hAnsi="Arial Unicode MS"/>
          <w:b w:val="1"/>
          <w:sz w:val="28"/>
          <w:szCs w:val="28"/>
          <w:rtl w:val="0"/>
        </w:rPr>
        <w:t xml:space="preserve">1    과제 배경 및 목표</w:t>
      </w:r>
    </w:p>
    <w:p w:rsidR="00000000" w:rsidDel="00000000" w:rsidP="00000000" w:rsidRDefault="00000000" w:rsidRPr="00000000" w14:paraId="0000002F">
      <w:pPr>
        <w:pStyle w:val="Heading2"/>
        <w:rPr/>
      </w:pPr>
      <w:bookmarkStart w:colFirst="0" w:colLast="0" w:name="_oqn0hcrj8p1g" w:id="4"/>
      <w:bookmarkEnd w:id="4"/>
      <w:r w:rsidDel="00000000" w:rsidR="00000000" w:rsidRPr="00000000">
        <w:rPr>
          <w:rFonts w:ascii="Arial Unicode MS" w:cs="Arial Unicode MS" w:eastAsia="Arial Unicode MS" w:hAnsi="Arial Unicode MS"/>
          <w:rtl w:val="0"/>
        </w:rPr>
        <w:t xml:space="preserve">1.1    과제 배경</w:t>
      </w:r>
    </w:p>
    <w:p w:rsidR="00000000" w:rsidDel="00000000" w:rsidP="00000000" w:rsidRDefault="00000000" w:rsidRPr="00000000" w14:paraId="00000030">
      <w:pPr>
        <w:rPr>
          <w:highlight w:val="white"/>
        </w:rPr>
      </w:pPr>
      <w:r w:rsidDel="00000000" w:rsidR="00000000" w:rsidRPr="00000000">
        <w:rPr>
          <w:rFonts w:ascii="Arial Unicode MS" w:cs="Arial Unicode MS" w:eastAsia="Arial Unicode MS" w:hAnsi="Arial Unicode MS"/>
          <w:highlight w:val="white"/>
          <w:rtl w:val="0"/>
        </w:rPr>
        <w:t xml:space="preserve">SSD(Solid-State Drive)는 플래시 메모리를 기반으로 한 비휘발성 저장 장치이다. 오늘날 NAND 플래시 기반 SSD는 HDD(Hard-Disk Drive)에 비해 높은 I/O 처리량, 신뢰성, 그리고 낮은 지연시간 등의 강점 덕분에 널리 사용되고 있다. 하지만 SSD는 읽기와 쓰기, 삭제의 단위가 다르고 데이터를 덮어쓰기 할 수 없는 성질 때문에 성능 저하가 발생할 수 있다. 읽기와 쓰기는 페이지(Page) 사이즈 단위로 실행되며, 삭제는 블록(Block) 사이즈 단위로 실행된다. 또한 SSD 드라이브의 페이지는 덮어쓰기 될 수 없는 특성을 가지며, 데이터를 수정하기 위해서는 쓰기 전에 삭제(Erase before Write) 해야 하는 성질 때문에 I/O 요청의 응답시간이 늘어나고, 이는 SSD의 성능 하락을 일으킨다. 또한, 셀마다 쓰기 횟수가 제한되어 있기 때문에 너무 빈번하게 쓰기, 삭제 과정을 거친다면 사용 불가능한 상태 (wearing off)가 된다. 만약 동일한 페이지에 쓰기가 집중될 경우, 해당 페이지가 속한 블록은 지속적인 삭제가 발생하게 되어, 블록에 속한 다른 페이지들도 함께 수명이 단축되게 된다. </w:t>
      </w:r>
    </w:p>
    <w:p w:rsidR="00000000" w:rsidDel="00000000" w:rsidP="00000000" w:rsidRDefault="00000000" w:rsidRPr="00000000" w14:paraId="00000031">
      <w:pPr>
        <w:rPr>
          <w:highlight w:val="white"/>
        </w:rPr>
      </w:pPr>
      <w:r w:rsidDel="00000000" w:rsidR="00000000" w:rsidRPr="00000000">
        <w:rPr>
          <w:rtl w:val="0"/>
        </w:rPr>
      </w:r>
    </w:p>
    <w:p w:rsidR="00000000" w:rsidDel="00000000" w:rsidP="00000000" w:rsidRDefault="00000000" w:rsidRPr="00000000" w14:paraId="00000032">
      <w:pPr>
        <w:pStyle w:val="Heading2"/>
        <w:rPr/>
      </w:pPr>
      <w:bookmarkStart w:colFirst="0" w:colLast="0" w:name="_imugvbywtcf6" w:id="5"/>
      <w:bookmarkEnd w:id="5"/>
      <w:r w:rsidDel="00000000" w:rsidR="00000000" w:rsidRPr="00000000">
        <w:rPr>
          <w:rFonts w:ascii="Arial Unicode MS" w:cs="Arial Unicode MS" w:eastAsia="Arial Unicode MS" w:hAnsi="Arial Unicode MS"/>
          <w:rtl w:val="0"/>
        </w:rPr>
        <w:t xml:space="preserve">1.2    과제 목표</w:t>
      </w:r>
    </w:p>
    <w:p w:rsidR="00000000" w:rsidDel="00000000" w:rsidP="00000000" w:rsidRDefault="00000000" w:rsidRPr="00000000" w14:paraId="00000033">
      <w:pPr>
        <w:widowControl w:val="0"/>
        <w:spacing w:after="0" w:before="0" w:line="480" w:lineRule="auto"/>
        <w:rPr>
          <w:highlight w:val="white"/>
        </w:rPr>
      </w:pPr>
      <w:r w:rsidDel="00000000" w:rsidR="00000000" w:rsidRPr="00000000">
        <w:rPr>
          <w:rFonts w:ascii="Arial Unicode MS" w:cs="Arial Unicode MS" w:eastAsia="Arial Unicode MS" w:hAnsi="Arial Unicode MS"/>
          <w:highlight w:val="white"/>
          <w:rtl w:val="0"/>
        </w:rPr>
        <w:t xml:space="preserve">SSD의 성능을 개선하기 위해서는 데이터의 입출력 패턴을 분석하는 것이 매우 중요하므로, 본 연구에서는 딥러닝 기법을 이용하여 데이터의 접근 패턴을 분석하고, 이를 이용해 SSD의 성능을 개선하는 기법을 연구하고자 한다. 우리는 우선 입출력 데이터를 Hot 데이터와 Cold 데이터로 분류할 것이다. Hot 데이터는 빈번하게 변경되는 데이터를 의미하며, Cold 데이터는 드물게 변경되는 데이터를 의미한다. 데이터를 분류하는 이유는, 만약 페이지의 일부는 Cold 데이터, 그리고 나머지 일부는 Hot 데이터를 가진다면, Wear Leveling을 위하여 Hot 데이터가 Garbage Collection될 때마다 Cold 데이터도 같이 옮겨 다녀야 할 것이다. 이렇게 Hot 데이터와 함께 Cold 데이터가 따라 다녀야 한다면, Write Amplification은 심해질 것이다. 그러므로, 데이터를 분류하여 각 데이터를 최대한 서로 다른 페이지로 분리함으로써 데이터의 Write Amplication을 줄이며, Garbage collection이 좀 더 효율적으로 동작하도록 할 것이다. 필요에 따라 Hot 데이터와 Cold데이터로 구분 짓는 것뿐만 아니라, Warm 데이터와 Cool 데이터를 포함시키는 것이 더 효과적이라면 데이터의 라벨링을 유동적으로 변경할 것이다. 즉 우리는 기계학습을 통하여 Hot data와 Cold data로 분류하는 기준을 세우고 입출력 워크로드 분석에 적합한 학습 모델을 개발할 것이다. 또한 모델의 학습 결과를 이용하여 FTL의 성능을 개선하기 위하여 Garbage Collection 알고리즘을 구현할 것이며, 구현한 알고리즘은 SSD 시뮬레이션을 통하여 기존 알고리즘과 성능을 비교하고, 평가할 것이다.</w:t>
      </w:r>
    </w:p>
    <w:p w:rsidR="00000000" w:rsidDel="00000000" w:rsidP="00000000" w:rsidRDefault="00000000" w:rsidRPr="00000000" w14:paraId="00000034">
      <w:pPr>
        <w:widowControl w:val="0"/>
        <w:spacing w:after="0" w:before="0" w:line="480" w:lineRule="auto"/>
        <w:rPr>
          <w:highlight w:val="white"/>
        </w:rPr>
      </w:pPr>
      <w:r w:rsidDel="00000000" w:rsidR="00000000" w:rsidRPr="00000000">
        <w:rPr>
          <w:rtl w:val="0"/>
        </w:rPr>
      </w:r>
    </w:p>
    <w:p w:rsidR="00000000" w:rsidDel="00000000" w:rsidP="00000000" w:rsidRDefault="00000000" w:rsidRPr="00000000" w14:paraId="00000035">
      <w:pPr>
        <w:pStyle w:val="Heading1"/>
        <w:widowControl w:val="0"/>
        <w:spacing w:line="276" w:lineRule="auto"/>
        <w:jc w:val="both"/>
        <w:rPr>
          <w:b w:val="1"/>
          <w:sz w:val="28"/>
          <w:szCs w:val="28"/>
        </w:rPr>
      </w:pPr>
      <w:bookmarkStart w:colFirst="0" w:colLast="0" w:name="_1fob9te" w:id="6"/>
      <w:bookmarkEnd w:id="6"/>
      <w:r w:rsidDel="00000000" w:rsidR="00000000" w:rsidRPr="00000000">
        <w:rPr>
          <w:rFonts w:ascii="Arimo" w:cs="Arimo" w:eastAsia="Arimo" w:hAnsi="Arimo"/>
          <w:b w:val="1"/>
          <w:sz w:val="28"/>
          <w:szCs w:val="28"/>
          <w:rtl w:val="0"/>
        </w:rPr>
        <w:t xml:space="preserve">2</w:t>
      </w:r>
      <w:r w:rsidDel="00000000" w:rsidR="00000000" w:rsidRPr="00000000">
        <w:rPr>
          <w:rFonts w:ascii="Arial Unicode MS" w:cs="Arial Unicode MS" w:eastAsia="Arial Unicode MS" w:hAnsi="Arial Unicode MS"/>
          <w:b w:val="1"/>
          <w:sz w:val="28"/>
          <w:szCs w:val="28"/>
          <w:rtl w:val="0"/>
        </w:rPr>
        <w:t xml:space="preserve">    요구조건 및 제약 사항 분석에 대한 수정사항</w:t>
      </w:r>
      <w:r w:rsidDel="00000000" w:rsidR="00000000" w:rsidRPr="00000000">
        <w:rPr>
          <w:rtl w:val="0"/>
        </w:rPr>
      </w:r>
    </w:p>
    <w:p w:rsidR="00000000" w:rsidDel="00000000" w:rsidP="00000000" w:rsidRDefault="00000000" w:rsidRPr="00000000" w14:paraId="00000036">
      <w:pPr>
        <w:pStyle w:val="Heading2"/>
        <w:rPr/>
      </w:pPr>
      <w:bookmarkStart w:colFirst="0" w:colLast="0" w:name="_3znysh7" w:id="7"/>
      <w:bookmarkEnd w:id="7"/>
      <w:r w:rsidDel="00000000" w:rsidR="00000000" w:rsidRPr="00000000">
        <w:rPr>
          <w:rtl w:val="0"/>
        </w:rPr>
        <w:t xml:space="preserve">2</w:t>
      </w:r>
      <w:r w:rsidDel="00000000" w:rsidR="00000000" w:rsidRPr="00000000">
        <w:rPr>
          <w:rFonts w:ascii="Arial Unicode MS" w:cs="Arial Unicode MS" w:eastAsia="Arial Unicode MS" w:hAnsi="Arial Unicode MS"/>
          <w:rtl w:val="0"/>
        </w:rPr>
        <w:t xml:space="preserve">.1    요구조건</w:t>
      </w:r>
    </w:p>
    <w:p w:rsidR="00000000" w:rsidDel="00000000" w:rsidP="00000000" w:rsidRDefault="00000000" w:rsidRPr="00000000" w14:paraId="00000037">
      <w:pPr>
        <w:rPr/>
      </w:pPr>
      <w:r w:rsidDel="00000000" w:rsidR="00000000" w:rsidRPr="00000000">
        <w:rPr>
          <w:rFonts w:ascii="Arial Unicode MS" w:cs="Arial Unicode MS" w:eastAsia="Arial Unicode MS" w:hAnsi="Arial Unicode MS"/>
          <w:rtl w:val="0"/>
        </w:rPr>
        <w:t xml:space="preserve">    과제의 목표는 Hot/Cold 데이터를 구분하기 위한 머신러닝 모델을 설계하고 학습하여 SSD 쓰기 성능을 향상시키는 것이다. GC(Garbage Collection) 알고리즘을 통해 성능을 향상시킬 것이며 기존 SSD에 사용되는 알고리즘과 학습을 통해 얻어진 GC 알고리즘을 비교 평가해야 한다.</w:t>
      </w:r>
    </w:p>
    <w:p w:rsidR="00000000" w:rsidDel="00000000" w:rsidP="00000000" w:rsidRDefault="00000000" w:rsidRPr="00000000" w14:paraId="00000038">
      <w:pPr>
        <w:shd w:fill="auto" w:val="clear"/>
        <w:spacing w:line="276" w:lineRule="auto"/>
        <w:jc w:val="both"/>
        <w:rPr>
          <w:b w:val="1"/>
          <w:highlight w:val="white"/>
        </w:rPr>
      </w:pPr>
      <w:r w:rsidDel="00000000" w:rsidR="00000000" w:rsidRPr="00000000">
        <w:rPr>
          <w:rtl w:val="0"/>
        </w:rPr>
      </w:r>
    </w:p>
    <w:p w:rsidR="00000000" w:rsidDel="00000000" w:rsidP="00000000" w:rsidRDefault="00000000" w:rsidRPr="00000000" w14:paraId="00000039">
      <w:pPr>
        <w:pStyle w:val="Heading2"/>
        <w:widowControl w:val="0"/>
        <w:spacing w:after="240" w:before="240" w:line="276" w:lineRule="auto"/>
        <w:jc w:val="both"/>
        <w:rPr/>
      </w:pPr>
      <w:bookmarkStart w:colFirst="0" w:colLast="0" w:name="_2et92p0" w:id="8"/>
      <w:bookmarkEnd w:id="8"/>
      <w:r w:rsidDel="00000000" w:rsidR="00000000" w:rsidRPr="00000000">
        <w:rPr>
          <w:rtl w:val="0"/>
        </w:rPr>
        <w:t xml:space="preserve">2</w:t>
      </w:r>
      <w:r w:rsidDel="00000000" w:rsidR="00000000" w:rsidRPr="00000000">
        <w:rPr>
          <w:rFonts w:ascii="Arial Unicode MS" w:cs="Arial Unicode MS" w:eastAsia="Arial Unicode MS" w:hAnsi="Arial Unicode MS"/>
          <w:rtl w:val="0"/>
        </w:rPr>
        <w:t xml:space="preserve">.2    제약사항</w:t>
      </w:r>
    </w:p>
    <w:p w:rsidR="00000000" w:rsidDel="00000000" w:rsidP="00000000" w:rsidRDefault="00000000" w:rsidRPr="00000000" w14:paraId="0000003A">
      <w:pPr>
        <w:spacing w:line="276" w:lineRule="auto"/>
        <w:jc w:val="both"/>
        <w:rPr>
          <w:rFonts w:ascii="Malgun Gothic" w:cs="Malgun Gothic" w:eastAsia="Malgun Gothic" w:hAnsi="Malgun Gothic"/>
          <w:b w:val="0"/>
          <w:i w:val="0"/>
          <w:smallCaps w:val="0"/>
          <w:sz w:val="22"/>
          <w:szCs w:val="22"/>
          <w:u w:val="none"/>
        </w:rPr>
      </w:pPr>
      <w:r w:rsidDel="00000000" w:rsidR="00000000" w:rsidRPr="00000000">
        <w:rPr>
          <w:rFonts w:ascii="Malgun Gothic" w:cs="Malgun Gothic" w:eastAsia="Malgun Gothic" w:hAnsi="Malgun Gothic"/>
          <w:b w:val="0"/>
          <w:i w:val="0"/>
          <w:smallCaps w:val="0"/>
          <w:sz w:val="22"/>
          <w:szCs w:val="22"/>
          <w:u w:val="none"/>
          <w:rtl w:val="0"/>
        </w:rPr>
        <w:t xml:space="preserve">    이번 과제에서의 주요 제약 사항은 실제 SSD에 구현된 모델을 적용하여 실험할 수 없다는 점이다. 이 문제를 해결하기 위해 우리는 기존에 사용되는 GC 알고리즘과 우리가 개발한 머신러닝 모델의 출력을 비교하는 방식으로 성능을 평가할 것이다. 즉 에뮬레이터가 아닌 시뮬레이터의 구현을 통해 성능 평가가 이루어진다.</w:t>
      </w:r>
    </w:p>
    <w:p w:rsidR="00000000" w:rsidDel="00000000" w:rsidP="00000000" w:rsidRDefault="00000000" w:rsidRPr="00000000" w14:paraId="0000003B">
      <w:pPr>
        <w:spacing w:line="276" w:lineRule="auto"/>
        <w:jc w:val="both"/>
        <w:rPr>
          <w:rFonts w:ascii="Malgun Gothic" w:cs="Malgun Gothic" w:eastAsia="Malgun Gothic" w:hAnsi="Malgun Gothic"/>
        </w:rPr>
      </w:pPr>
      <w:r w:rsidDel="00000000" w:rsidR="00000000" w:rsidRPr="00000000">
        <w:rPr>
          <w:rtl w:val="0"/>
        </w:rPr>
      </w:r>
    </w:p>
    <w:p w:rsidR="00000000" w:rsidDel="00000000" w:rsidP="00000000" w:rsidRDefault="00000000" w:rsidRPr="00000000" w14:paraId="0000003C">
      <w:pPr>
        <w:spacing w:line="276" w:lineRule="auto"/>
        <w:jc w:val="both"/>
        <w:rPr>
          <w:highlight w:val="white"/>
        </w:rPr>
      </w:pPr>
      <w:r w:rsidDel="00000000" w:rsidR="00000000" w:rsidRPr="00000000">
        <w:rPr>
          <w:rtl w:val="0"/>
        </w:rPr>
      </w:r>
    </w:p>
    <w:p w:rsidR="00000000" w:rsidDel="00000000" w:rsidP="00000000" w:rsidRDefault="00000000" w:rsidRPr="00000000" w14:paraId="0000003D">
      <w:pPr>
        <w:spacing w:line="276" w:lineRule="auto"/>
        <w:jc w:val="both"/>
        <w:rPr>
          <w:highlight w:val="white"/>
        </w:rPr>
      </w:pPr>
      <w:r w:rsidDel="00000000" w:rsidR="00000000" w:rsidRPr="00000000">
        <w:rPr>
          <w:rtl w:val="0"/>
        </w:rPr>
      </w:r>
    </w:p>
    <w:p w:rsidR="00000000" w:rsidDel="00000000" w:rsidP="00000000" w:rsidRDefault="00000000" w:rsidRPr="00000000" w14:paraId="0000003E">
      <w:pPr>
        <w:spacing w:line="276" w:lineRule="auto"/>
        <w:jc w:val="both"/>
        <w:rPr>
          <w:highlight w:val="white"/>
        </w:rPr>
      </w:pPr>
      <w:r w:rsidDel="00000000" w:rsidR="00000000" w:rsidRPr="00000000">
        <w:rPr>
          <w:rtl w:val="0"/>
        </w:rPr>
      </w:r>
    </w:p>
    <w:p w:rsidR="00000000" w:rsidDel="00000000" w:rsidP="00000000" w:rsidRDefault="00000000" w:rsidRPr="00000000" w14:paraId="0000003F">
      <w:pPr>
        <w:spacing w:line="276" w:lineRule="auto"/>
        <w:jc w:val="both"/>
        <w:rPr>
          <w:highlight w:val="white"/>
        </w:rPr>
      </w:pPr>
      <w:r w:rsidDel="00000000" w:rsidR="00000000" w:rsidRPr="00000000">
        <w:rPr>
          <w:rtl w:val="0"/>
        </w:rPr>
      </w:r>
    </w:p>
    <w:p w:rsidR="00000000" w:rsidDel="00000000" w:rsidP="00000000" w:rsidRDefault="00000000" w:rsidRPr="00000000" w14:paraId="00000040">
      <w:pPr>
        <w:spacing w:line="276" w:lineRule="auto"/>
        <w:jc w:val="both"/>
        <w:rPr>
          <w:highlight w:val="white"/>
        </w:rPr>
      </w:pPr>
      <w:r w:rsidDel="00000000" w:rsidR="00000000" w:rsidRPr="00000000">
        <w:rPr>
          <w:rtl w:val="0"/>
        </w:rPr>
      </w:r>
    </w:p>
    <w:p w:rsidR="00000000" w:rsidDel="00000000" w:rsidP="00000000" w:rsidRDefault="00000000" w:rsidRPr="00000000" w14:paraId="00000041">
      <w:pPr>
        <w:spacing w:line="276" w:lineRule="auto"/>
        <w:jc w:val="both"/>
        <w:rPr>
          <w:highlight w:val="white"/>
        </w:rPr>
      </w:pPr>
      <w:r w:rsidDel="00000000" w:rsidR="00000000" w:rsidRPr="00000000">
        <w:rPr>
          <w:rtl w:val="0"/>
        </w:rPr>
      </w:r>
    </w:p>
    <w:p w:rsidR="00000000" w:rsidDel="00000000" w:rsidP="00000000" w:rsidRDefault="00000000" w:rsidRPr="00000000" w14:paraId="00000042">
      <w:pPr>
        <w:spacing w:line="276" w:lineRule="auto"/>
        <w:jc w:val="both"/>
        <w:rPr>
          <w:highlight w:val="white"/>
        </w:rPr>
      </w:pPr>
      <w:r w:rsidDel="00000000" w:rsidR="00000000" w:rsidRPr="00000000">
        <w:rPr>
          <w:rtl w:val="0"/>
        </w:rPr>
      </w:r>
    </w:p>
    <w:p w:rsidR="00000000" w:rsidDel="00000000" w:rsidP="00000000" w:rsidRDefault="00000000" w:rsidRPr="00000000" w14:paraId="00000043">
      <w:pPr>
        <w:spacing w:line="276" w:lineRule="auto"/>
        <w:jc w:val="both"/>
        <w:rPr>
          <w:highlight w:val="white"/>
        </w:rPr>
      </w:pPr>
      <w:r w:rsidDel="00000000" w:rsidR="00000000" w:rsidRPr="00000000">
        <w:rPr>
          <w:rtl w:val="0"/>
        </w:rPr>
      </w:r>
    </w:p>
    <w:p w:rsidR="00000000" w:rsidDel="00000000" w:rsidP="00000000" w:rsidRDefault="00000000" w:rsidRPr="00000000" w14:paraId="00000044">
      <w:pPr>
        <w:spacing w:line="276" w:lineRule="auto"/>
        <w:jc w:val="both"/>
        <w:rPr>
          <w:highlight w:val="white"/>
        </w:rPr>
      </w:pPr>
      <w:r w:rsidDel="00000000" w:rsidR="00000000" w:rsidRPr="00000000">
        <w:rPr>
          <w:rtl w:val="0"/>
        </w:rPr>
      </w:r>
    </w:p>
    <w:p w:rsidR="00000000" w:rsidDel="00000000" w:rsidP="00000000" w:rsidRDefault="00000000" w:rsidRPr="00000000" w14:paraId="00000045">
      <w:pPr>
        <w:spacing w:line="276" w:lineRule="auto"/>
        <w:jc w:val="both"/>
        <w:rPr>
          <w:highlight w:val="white"/>
        </w:rPr>
      </w:pPr>
      <w:r w:rsidDel="00000000" w:rsidR="00000000" w:rsidRPr="00000000">
        <w:rPr>
          <w:rtl w:val="0"/>
        </w:rPr>
      </w:r>
    </w:p>
    <w:p w:rsidR="00000000" w:rsidDel="00000000" w:rsidP="00000000" w:rsidRDefault="00000000" w:rsidRPr="00000000" w14:paraId="00000046">
      <w:pPr>
        <w:pStyle w:val="Heading1"/>
        <w:widowControl w:val="0"/>
        <w:spacing w:after="240" w:before="240" w:line="276" w:lineRule="auto"/>
        <w:jc w:val="both"/>
        <w:rPr>
          <w:rFonts w:ascii="Arimo" w:cs="Arimo" w:eastAsia="Arimo" w:hAnsi="Arimo"/>
          <w:b w:val="1"/>
          <w:sz w:val="28"/>
          <w:szCs w:val="28"/>
        </w:rPr>
      </w:pPr>
      <w:bookmarkStart w:colFirst="0" w:colLast="0" w:name="_tyjcwt" w:id="9"/>
      <w:bookmarkEnd w:id="9"/>
      <w:r w:rsidDel="00000000" w:rsidR="00000000" w:rsidRPr="00000000">
        <w:rPr>
          <w:rFonts w:ascii="Arial Unicode MS" w:cs="Arial Unicode MS" w:eastAsia="Arial Unicode MS" w:hAnsi="Arial Unicode MS"/>
          <w:b w:val="1"/>
          <w:sz w:val="28"/>
          <w:szCs w:val="28"/>
          <w:rtl w:val="0"/>
        </w:rPr>
        <w:t xml:space="preserve">3    설계 상세화 및 변경 내역</w:t>
      </w:r>
    </w:p>
    <w:p w:rsidR="00000000" w:rsidDel="00000000" w:rsidP="00000000" w:rsidRDefault="00000000" w:rsidRPr="00000000" w14:paraId="00000047">
      <w:pPr>
        <w:pStyle w:val="Heading2"/>
        <w:widowControl w:val="0"/>
        <w:spacing w:after="240" w:before="240" w:line="276" w:lineRule="auto"/>
        <w:jc w:val="both"/>
        <w:rPr/>
      </w:pPr>
      <w:bookmarkStart w:colFirst="0" w:colLast="0" w:name="_2gklrtci4ekr" w:id="10"/>
      <w:bookmarkEnd w:id="10"/>
      <w:r w:rsidDel="00000000" w:rsidR="00000000" w:rsidRPr="00000000">
        <w:rPr>
          <w:rtl w:val="0"/>
        </w:rPr>
        <w:t xml:space="preserve">3</w:t>
      </w:r>
      <w:r w:rsidDel="00000000" w:rsidR="00000000" w:rsidRPr="00000000">
        <w:rPr>
          <w:rFonts w:ascii="Arial Unicode MS" w:cs="Arial Unicode MS" w:eastAsia="Arial Unicode MS" w:hAnsi="Arial Unicode MS"/>
          <w:rtl w:val="0"/>
        </w:rPr>
        <w:t xml:space="preserve">.1    모델 설계</w:t>
      </w:r>
    </w:p>
    <w:p w:rsidR="00000000" w:rsidDel="00000000" w:rsidP="00000000" w:rsidRDefault="00000000" w:rsidRPr="00000000" w14:paraId="00000048">
      <w:pPr>
        <w:jc w:val="both"/>
        <w:rPr/>
      </w:pPr>
      <w:r w:rsidDel="00000000" w:rsidR="00000000" w:rsidRPr="00000000">
        <w:rPr>
          <w:rFonts w:ascii="Arial Unicode MS" w:cs="Arial Unicode MS" w:eastAsia="Arial Unicode MS" w:hAnsi="Arial Unicode MS"/>
          <w:rtl w:val="0"/>
        </w:rPr>
        <w:t xml:space="preserve">    우리는 시계열 데이터로서 사용되는 워크로드 데이터를 다루어야 하기 때문에 RNN(Recurrent Neural Network)을 선택했다. 이 모델의 구조는 아래 그림 1과 동일하다.</w:t>
      </w:r>
    </w:p>
    <w:p w:rsidR="00000000" w:rsidDel="00000000" w:rsidP="00000000" w:rsidRDefault="00000000" w:rsidRPr="00000000" w14:paraId="00000049">
      <w:pPr>
        <w:jc w:val="both"/>
        <w:rPr/>
      </w:pPr>
      <w:r w:rsidDel="00000000" w:rsidR="00000000" w:rsidRPr="00000000">
        <w:rPr/>
        <w:drawing>
          <wp:inline distB="114300" distT="114300" distL="114300" distR="114300">
            <wp:extent cx="5731200" cy="17272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line="276" w:lineRule="auto"/>
        <w:ind w:left="2880" w:firstLine="0"/>
        <w:rPr/>
      </w:pPr>
      <w:r w:rsidDel="00000000" w:rsidR="00000000" w:rsidRPr="00000000">
        <w:rPr>
          <w:rFonts w:ascii="Arial Unicode MS" w:cs="Arial Unicode MS" w:eastAsia="Arial Unicode MS" w:hAnsi="Arial Unicode MS"/>
          <w:rtl w:val="0"/>
        </w:rPr>
        <w:t xml:space="preserve">그림 1: 기본적인 RNN 구조</w:t>
      </w:r>
    </w:p>
    <w:p w:rsidR="00000000" w:rsidDel="00000000" w:rsidP="00000000" w:rsidRDefault="00000000" w:rsidRPr="00000000" w14:paraId="0000004B">
      <w:pPr>
        <w:spacing w:line="276" w:lineRule="auto"/>
        <w:ind w:left="2880" w:firstLine="0"/>
        <w:rPr/>
      </w:pPr>
      <w:r w:rsidDel="00000000" w:rsidR="00000000" w:rsidRPr="00000000">
        <w:rPr>
          <w:rtl w:val="0"/>
        </w:rPr>
      </w:r>
    </w:p>
    <w:p w:rsidR="00000000" w:rsidDel="00000000" w:rsidP="00000000" w:rsidRDefault="00000000" w:rsidRPr="00000000" w14:paraId="0000004C">
      <w:pPr>
        <w:spacing w:line="276" w:lineRule="auto"/>
        <w:ind w:left="2880" w:firstLine="0"/>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Fonts w:ascii="Arial Unicode MS" w:cs="Arial Unicode MS" w:eastAsia="Arial Unicode MS" w:hAnsi="Arial Unicode MS"/>
          <w:rtl w:val="0"/>
        </w:rPr>
        <w:t xml:space="preserve">그러나 RNN 모델은 규모가 큰 데이터셋에서 두 가지 주요 문제가 발생한다. 첫 번째 문제는 기울기 소멸(Vanishing Gradient) 문제로, 신경망을 통과하면서 작은 미분값이 반복적으로 곱해져서 값이 거의 0에 수렴되는 현상이다. 이로 인해 학습이 어려워지며, 신경망의 전반부에서 데이터가 손실되는 문제가 발생할 수 있다. 두 번째 문제는 기울기 폭발(Exploding Gradient) 문제로, 반대로 신경망을 통과하면서 큰 미분값이 반복적으로 곱해져서 가중치가 매우 커지는 현상이다. 이는 모델의 예측 능력을 저하시킬 수 있다. 이러한 문제에 대해 여러 가지 해결책이 제시되었고, 그 중에서 LSTM(Long Short Term Memory)을 채택했다. LSTM은 RNN과 비교하여 메모리 유지가 더 오래 지속되므로, 우리가 다루는 Hot/Cold 분류를 위해 장기간 기억이 필요한 LBA(Logical Block Address) 데이터셋에 적합하다고 판단했다.</w:t>
      </w:r>
    </w:p>
    <w:p w:rsidR="00000000" w:rsidDel="00000000" w:rsidP="00000000" w:rsidRDefault="00000000" w:rsidRPr="00000000" w14:paraId="0000004E">
      <w:pPr>
        <w:pStyle w:val="Heading2"/>
        <w:widowControl w:val="0"/>
        <w:spacing w:after="240" w:before="240" w:line="276" w:lineRule="auto"/>
        <w:jc w:val="both"/>
        <w:rPr/>
      </w:pPr>
      <w:bookmarkStart w:colFirst="0" w:colLast="0" w:name="_xp2fi7m3way3" w:id="11"/>
      <w:bookmarkEnd w:id="11"/>
      <w:r w:rsidDel="00000000" w:rsidR="00000000" w:rsidRPr="00000000">
        <w:rPr>
          <w:rtl w:val="0"/>
        </w:rPr>
      </w:r>
    </w:p>
    <w:p w:rsidR="00000000" w:rsidDel="00000000" w:rsidP="00000000" w:rsidRDefault="00000000" w:rsidRPr="00000000" w14:paraId="0000004F">
      <w:pPr>
        <w:pStyle w:val="Heading2"/>
        <w:widowControl w:val="0"/>
        <w:spacing w:after="240" w:before="240" w:line="276" w:lineRule="auto"/>
        <w:jc w:val="both"/>
        <w:rPr/>
      </w:pPr>
      <w:bookmarkStart w:colFirst="0" w:colLast="0" w:name="_nwm262q821fq" w:id="12"/>
      <w:bookmarkEnd w:id="12"/>
      <w:r w:rsidDel="00000000" w:rsidR="00000000" w:rsidRPr="00000000">
        <w:rPr>
          <w:rFonts w:ascii="Arial Unicode MS" w:cs="Arial Unicode MS" w:eastAsia="Arial Unicode MS" w:hAnsi="Arial Unicode MS"/>
          <w:rtl w:val="0"/>
        </w:rPr>
        <w:t xml:space="preserve">3.2    모델 구조</w:t>
      </w:r>
    </w:p>
    <w:p w:rsidR="00000000" w:rsidDel="00000000" w:rsidP="00000000" w:rsidRDefault="00000000" w:rsidRPr="00000000" w14:paraId="00000050">
      <w:pPr>
        <w:rPr/>
      </w:pPr>
      <w:r w:rsidDel="00000000" w:rsidR="00000000" w:rsidRPr="00000000">
        <w:rPr>
          <w:rFonts w:ascii="Arial Unicode MS" w:cs="Arial Unicode MS" w:eastAsia="Arial Unicode MS" w:hAnsi="Arial Unicode MS"/>
          <w:rtl w:val="0"/>
        </w:rPr>
        <w:t xml:space="preserve">    이번 과제에서 다루는 LSTM(Long Short Term Memory)에는 각기 다른 특성을 가진 여러 구조들이 존재한다. 이러한 다양한 LSTM 모델 중에서 우리는 사용되는 데이터셋에 가장 좋은 출력을 내는 모델을 선정해야 한다. 따라서 각 모델을 실험하고 그 결과를 비교해봐야 할 필요가 있다. 첫 번째로, 기본적인 단변량 LSTM 모델에 대한 실험을 진행했으며, 이 모델의 구조는 아래 그림 2과 동일하다. </w:t>
      </w:r>
    </w:p>
    <w:p w:rsidR="00000000" w:rsidDel="00000000" w:rsidP="00000000" w:rsidRDefault="00000000" w:rsidRPr="00000000" w14:paraId="00000051">
      <w:pPr>
        <w:rPr>
          <w:rFonts w:ascii="Malgun Gothic" w:cs="Malgun Gothic" w:eastAsia="Malgun Gothic" w:hAnsi="Malgun Gothic"/>
          <w:b w:val="0"/>
          <w:i w:val="0"/>
          <w:smallCaps w:val="0"/>
          <w:color w:val="374151"/>
          <w:sz w:val="22"/>
          <w:szCs w:val="22"/>
          <w:u w:val="none"/>
        </w:rPr>
      </w:pPr>
      <w:r w:rsidDel="00000000" w:rsidR="00000000" w:rsidRPr="00000000">
        <w:rPr/>
        <w:drawing>
          <wp:inline distB="114300" distT="114300" distL="114300" distR="114300">
            <wp:extent cx="5343525" cy="2486025"/>
            <wp:effectExtent b="0" l="0" r="0" t="0"/>
            <wp:docPr id="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343525" cy="2486025"/>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6" w:lineRule="auto"/>
        <w:ind w:left="2880" w:firstLine="0"/>
        <w:jc w:val="both"/>
        <w:rPr/>
      </w:pPr>
      <w:r w:rsidDel="00000000" w:rsidR="00000000" w:rsidRPr="00000000">
        <w:rPr>
          <w:rFonts w:ascii="Malgun Gothic" w:cs="Malgun Gothic" w:eastAsia="Malgun Gothic" w:hAnsi="Malgun Gothic"/>
          <w:b w:val="0"/>
          <w:i w:val="0"/>
          <w:smallCaps w:val="0"/>
          <w:color w:val="374151"/>
          <w:sz w:val="22"/>
          <w:szCs w:val="22"/>
          <w:u w:val="none"/>
          <w:rtl w:val="0"/>
        </w:rPr>
        <w:t xml:space="preserve"> </w:t>
      </w:r>
      <w:r w:rsidDel="00000000" w:rsidR="00000000" w:rsidRPr="00000000">
        <w:rPr>
          <w:rFonts w:ascii="Arial Unicode MS" w:cs="Arial Unicode MS" w:eastAsia="Arial Unicode MS" w:hAnsi="Arial Unicode MS"/>
          <w:rtl w:val="0"/>
        </w:rPr>
        <w:t xml:space="preserve">그림 2: 기본적인 LSTM 구조</w:t>
      </w:r>
    </w:p>
    <w:p w:rsidR="00000000" w:rsidDel="00000000" w:rsidP="00000000" w:rsidRDefault="00000000" w:rsidRPr="00000000" w14:paraId="00000053">
      <w:pPr>
        <w:spacing w:line="276" w:lineRule="auto"/>
        <w:ind w:left="2880" w:firstLine="0"/>
        <w:jc w:val="both"/>
        <w:rPr/>
      </w:pPr>
      <w:r w:rsidDel="00000000" w:rsidR="00000000" w:rsidRPr="00000000">
        <w:rPr>
          <w:rtl w:val="0"/>
        </w:rPr>
      </w:r>
    </w:p>
    <w:p w:rsidR="00000000" w:rsidDel="00000000" w:rsidP="00000000" w:rsidRDefault="00000000" w:rsidRPr="00000000" w14:paraId="00000054">
      <w:pPr>
        <w:spacing w:line="276" w:lineRule="auto"/>
        <w:jc w:val="both"/>
        <w:rPr/>
      </w:pPr>
      <w:r w:rsidDel="00000000" w:rsidR="00000000" w:rsidRPr="00000000">
        <w:rPr>
          <w:rtl w:val="0"/>
        </w:rPr>
      </w:r>
    </w:p>
    <w:p w:rsidR="00000000" w:rsidDel="00000000" w:rsidP="00000000" w:rsidRDefault="00000000" w:rsidRPr="00000000" w14:paraId="00000055">
      <w:pPr>
        <w:rPr>
          <w:rFonts w:ascii="Malgun Gothic" w:cs="Malgun Gothic" w:eastAsia="Malgun Gothic" w:hAnsi="Malgun Gothic"/>
        </w:rPr>
      </w:pPr>
      <w:r w:rsidDel="00000000" w:rsidR="00000000" w:rsidRPr="00000000">
        <w:rPr>
          <w:rFonts w:ascii="Arial Unicode MS" w:cs="Arial Unicode MS" w:eastAsia="Arial Unicode MS" w:hAnsi="Arial Unicode MS"/>
          <w:rtl w:val="0"/>
        </w:rPr>
        <w:t xml:space="preserve">단변량 LSTM 모델을 사용하여 학습할 때, 우리는 LBA(Logical Block Address)를 특징값으로만 활용했다. LSTM은 한 계층만을 사용하고 활성화(Activation) 함수로는 ReLU(Rectified Linear Unit)를 선택했다. ReLU는 양수에 대해서는 값을 그대로 반환하고, 음수에 대해서는 0으로 치환하는 활성화 함수이다. 이 함수를 사용하면 기울기 소실 문제(Vanishing Gradient)가 발생하지 않고 학습 속도가 빨라지는 장점이 있다. 우리가 다루는 학습 데이터는 기울기 소실 문제가 발생할 수 있으므로, ReLU를 사용하기로 결정했다. 또한 정규화(Normalization) 함수로는 Dropout을 채택했다. 이 모델은 Hot/Cold 이진 분류를 수행하는데, 이를 위해 마지막 계층에서 sigmoid 함수를 사용하여 예측값을 0과 1로 변환했다. 이러한 활성화 함수와 정규화 함수, 그리고 신경망 계층들은 다른 함수들과 비교하며 학습 결과를 확인하고 실험을 진행할 계획이다. 최적화 알고리즘으로는 Adam 경사하강법 알고리즘을 사용했다. 이는 각 단계에서 가중치를 최적화하고 기울기에 가해지는 편향을 조정하여 학습 속도를 개선한다. 마찬가지로 이진 분류 모델이므로 교차 엔트로피 함수를 손실함수로 사용했다.</w:t>
      </w:r>
      <w:r w:rsidDel="00000000" w:rsidR="00000000" w:rsidRPr="00000000">
        <w:rPr>
          <w:rtl w:val="0"/>
        </w:rPr>
      </w:r>
    </w:p>
    <w:p w:rsidR="00000000" w:rsidDel="00000000" w:rsidP="00000000" w:rsidRDefault="00000000" w:rsidRPr="00000000" w14:paraId="00000056">
      <w:pPr>
        <w:widowControl w:val="0"/>
        <w:spacing w:after="240" w:line="276" w:lineRule="auto"/>
        <w:jc w:val="both"/>
        <w:rPr>
          <w:color w:val="333333"/>
        </w:rPr>
      </w:pPr>
      <w:r w:rsidDel="00000000" w:rsidR="00000000" w:rsidRPr="00000000">
        <w:rPr>
          <w:rtl w:val="0"/>
        </w:rPr>
      </w:r>
    </w:p>
    <w:p w:rsidR="00000000" w:rsidDel="00000000" w:rsidP="00000000" w:rsidRDefault="00000000" w:rsidRPr="00000000" w14:paraId="00000057">
      <w:pPr>
        <w:pStyle w:val="Heading1"/>
        <w:widowControl w:val="0"/>
        <w:spacing w:before="240" w:line="276" w:lineRule="auto"/>
        <w:rPr>
          <w:b w:val="1"/>
          <w:sz w:val="28"/>
          <w:szCs w:val="28"/>
        </w:rPr>
      </w:pPr>
      <w:bookmarkStart w:colFirst="0" w:colLast="0" w:name="_26di4c2i3afz" w:id="13"/>
      <w:bookmarkEnd w:id="13"/>
      <w:r w:rsidDel="00000000" w:rsidR="00000000" w:rsidRPr="00000000">
        <w:rPr>
          <w:b w:val="1"/>
          <w:sz w:val="28"/>
          <w:szCs w:val="28"/>
          <w:rtl w:val="0"/>
        </w:rPr>
        <w:t xml:space="preserve">4</w:t>
      </w:r>
      <w:r w:rsidDel="00000000" w:rsidR="00000000" w:rsidRPr="00000000">
        <w:rPr>
          <w:rFonts w:ascii="Arial Unicode MS" w:cs="Arial Unicode MS" w:eastAsia="Arial Unicode MS" w:hAnsi="Arial Unicode MS"/>
          <w:b w:val="1"/>
          <w:sz w:val="28"/>
          <w:szCs w:val="28"/>
          <w:rtl w:val="0"/>
        </w:rPr>
        <w:t xml:space="preserve">    보고 시점까지의 과제 수행 내용 및 중간 결과</w:t>
      </w:r>
    </w:p>
    <w:p w:rsidR="00000000" w:rsidDel="00000000" w:rsidP="00000000" w:rsidRDefault="00000000" w:rsidRPr="00000000" w14:paraId="00000058">
      <w:pPr>
        <w:pStyle w:val="Heading2"/>
        <w:rPr/>
      </w:pPr>
      <w:bookmarkStart w:colFirst="0" w:colLast="0" w:name="_hprqibhhdmmz" w:id="14"/>
      <w:bookmarkEnd w:id="14"/>
      <w:r w:rsidDel="00000000" w:rsidR="00000000" w:rsidRPr="00000000">
        <w:rPr>
          <w:rtl w:val="0"/>
        </w:rPr>
        <w:t xml:space="preserve">4</w:t>
      </w:r>
      <w:r w:rsidDel="00000000" w:rsidR="00000000" w:rsidRPr="00000000">
        <w:rPr>
          <w:rFonts w:ascii="Arial Unicode MS" w:cs="Arial Unicode MS" w:eastAsia="Arial Unicode MS" w:hAnsi="Arial Unicode MS"/>
          <w:rtl w:val="0"/>
        </w:rPr>
        <w:t xml:space="preserve">.1    데이터 전처리</w:t>
      </w:r>
    </w:p>
    <w:p w:rsidR="00000000" w:rsidDel="00000000" w:rsidP="00000000" w:rsidRDefault="00000000" w:rsidRPr="00000000" w14:paraId="00000059">
      <w:pPr>
        <w:rPr/>
      </w:pPr>
      <w:r w:rsidDel="00000000" w:rsidR="00000000" w:rsidRPr="00000000">
        <w:rPr>
          <w:rFonts w:ascii="Arial Unicode MS" w:cs="Arial Unicode MS" w:eastAsia="Arial Unicode MS" w:hAnsi="Arial Unicode MS"/>
          <w:rtl w:val="0"/>
        </w:rPr>
        <w:t xml:space="preserve">실험에 사용할 데이터는 UMass Trace Repository의 OLTP Application I/O Trace[1] 데이터이다. 각 Trace Record는 단일 I/O command를 의미하며, 5개의 필드로 나누어진다. 데이터의 예시는 아래와 같다.</w:t>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95"/>
        <w:gridCol w:w="2385"/>
        <w:gridCol w:w="1215"/>
        <w:gridCol w:w="1005"/>
        <w:gridCol w:w="1800"/>
        <w:tblGridChange w:id="0">
          <w:tblGrid>
            <w:gridCol w:w="2595"/>
            <w:gridCol w:w="2385"/>
            <w:gridCol w:w="1215"/>
            <w:gridCol w:w="1005"/>
            <w:gridCol w:w="1800"/>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Application Specific Unit</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Logical Block Address</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Size(byte)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Opcode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Timestamp(sec)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right"/>
              <w:rPr/>
            </w:pPr>
            <w:r w:rsidDel="00000000" w:rsidR="00000000" w:rsidRPr="00000000">
              <w:rPr>
                <w:rtl w:val="0"/>
              </w:rPr>
              <w:t xml:space="preserve">240840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right"/>
              <w:rPr/>
            </w:pPr>
            <w:r w:rsidDel="00000000" w:rsidR="00000000" w:rsidRPr="00000000">
              <w:rPr>
                <w:rtl w:val="0"/>
              </w:rPr>
              <w:t xml:space="preserve">3072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right"/>
              <w:rPr/>
            </w:pPr>
            <w:r w:rsidDel="00000000" w:rsidR="00000000" w:rsidRPr="00000000">
              <w:rPr>
                <w:rtl w:val="0"/>
              </w:rPr>
              <w:t xml:space="preserve">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right"/>
              <w:rPr/>
            </w:pPr>
            <w:r w:rsidDel="00000000" w:rsidR="00000000" w:rsidRPr="00000000">
              <w:rPr>
                <w:rtl w:val="0"/>
              </w:rPr>
              <w:t xml:space="preserve">0.026214</w:t>
            </w:r>
          </w:p>
        </w:tc>
      </w:tr>
    </w:tbl>
    <w:p w:rsidR="00000000" w:rsidDel="00000000" w:rsidP="00000000" w:rsidRDefault="00000000" w:rsidRPr="00000000" w14:paraId="00000064">
      <w:pPr>
        <w:spacing w:after="200" w:before="200" w:lineRule="auto"/>
        <w:jc w:val="center"/>
        <w:rPr/>
      </w:pPr>
      <w:r w:rsidDel="00000000" w:rsidR="00000000" w:rsidRPr="00000000">
        <w:rPr>
          <w:rFonts w:ascii="Arial Unicode MS" w:cs="Arial Unicode MS" w:eastAsia="Arial Unicode MS" w:hAnsi="Arial Unicode MS"/>
          <w:rtl w:val="0"/>
        </w:rPr>
        <w:t xml:space="preserve">표 1: 전처리 수행 전의 I/O Trace</w:t>
      </w:r>
    </w:p>
    <w:p w:rsidR="00000000" w:rsidDel="00000000" w:rsidP="00000000" w:rsidRDefault="00000000" w:rsidRPr="00000000" w14:paraId="00000065">
      <w:pPr>
        <w:rPr/>
      </w:pPr>
      <w:r w:rsidDel="00000000" w:rsidR="00000000" w:rsidRPr="00000000">
        <w:rPr>
          <w:rFonts w:ascii="Arial Unicode MS" w:cs="Arial Unicode MS" w:eastAsia="Arial Unicode MS" w:hAnsi="Arial Unicode MS"/>
          <w:rtl w:val="0"/>
        </w:rPr>
        <w:t xml:space="preserve">표 1의 데이터는 시작으로부터 0.026214초 지난 시점에, Application Specific Unit 1의 Logical Block Address 240840번지에 3072byte의 쓰기가 발생했다는 것을 의미한다. 이 trace에서 Logical Block Address의 Block은 HDD(Hard Disk Drive)의 sector를 의미하며, sector 1개의 크기는 512byte이다. trace에서 Size의 단위는 byte이며, Timestamp의 단위는 second(초)이다. Application Specific Unit은 현재 진행하는 실험에 의미가 없으므로 제외할 필드이며, 실험의 주된 목적은 Write Amplication 감소이므로 Opcode가 “w” 즉, Write인 데이터만을 다룰 것이다.</w:t>
      </w:r>
    </w:p>
    <w:p w:rsidR="00000000" w:rsidDel="00000000" w:rsidP="00000000" w:rsidRDefault="00000000" w:rsidRPr="00000000" w14:paraId="00000066">
      <w:pPr>
        <w:rPr/>
      </w:pPr>
      <w:r w:rsidDel="00000000" w:rsidR="00000000" w:rsidRPr="00000000">
        <w:rPr>
          <w:rFonts w:ascii="Arial Unicode MS" w:cs="Arial Unicode MS" w:eastAsia="Arial Unicode MS" w:hAnsi="Arial Unicode MS"/>
          <w:rtl w:val="0"/>
        </w:rPr>
        <w:t xml:space="preserve">우선 사용하지 않을 Application Specific Unit 필드와 Opcode필드를 제거하고, Logical Block Address를 Sector Number로 치환하여 Sector Number, Size, Timestamp 필드만 남겨두었다. Size 필드를 sector의 크기인 512byte로 나누면 쓰기 시 차지하는 sector의 개수를 구할 수 있다. 위의 예시 데이터를 새롭게 변환한다면 다음과 같다.</w:t>
      </w:r>
    </w:p>
    <w:tbl>
      <w:tblPr>
        <w:tblStyle w:val="Table2"/>
        <w:tblW w:w="634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2115"/>
        <w:gridCol w:w="2115"/>
        <w:tblGridChange w:id="0">
          <w:tblGrid>
            <w:gridCol w:w="2115"/>
            <w:gridCol w:w="2115"/>
            <w:gridCol w:w="211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Sector Number</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 of Sectors</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Timestamp(sec)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right"/>
              <w:rPr/>
            </w:pPr>
            <w:r w:rsidDel="00000000" w:rsidR="00000000" w:rsidRPr="00000000">
              <w:rPr>
                <w:rtl w:val="0"/>
              </w:rPr>
              <w:t xml:space="preserve">240840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righ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jc w:val="right"/>
              <w:rPr/>
            </w:pPr>
            <w:r w:rsidDel="00000000" w:rsidR="00000000" w:rsidRPr="00000000">
              <w:rPr>
                <w:rtl w:val="0"/>
              </w:rPr>
              <w:t xml:space="preserve">0.026214</w:t>
            </w:r>
          </w:p>
        </w:tc>
      </w:tr>
    </w:tbl>
    <w:p w:rsidR="00000000" w:rsidDel="00000000" w:rsidP="00000000" w:rsidRDefault="00000000" w:rsidRPr="00000000" w14:paraId="0000006D">
      <w:pPr>
        <w:spacing w:after="200" w:before="200" w:lineRule="auto"/>
        <w:jc w:val="center"/>
        <w:rPr/>
      </w:pPr>
      <w:r w:rsidDel="00000000" w:rsidR="00000000" w:rsidRPr="00000000">
        <w:rPr>
          <w:rFonts w:ascii="Arial Unicode MS" w:cs="Arial Unicode MS" w:eastAsia="Arial Unicode MS" w:hAnsi="Arial Unicode MS"/>
          <w:rtl w:val="0"/>
        </w:rPr>
        <w:t xml:space="preserve">표 2: Application Specific Unit, Opcode 필드를 제외하고 Size를 Sector 단위로 변환</w:t>
      </w:r>
    </w:p>
    <w:p w:rsidR="00000000" w:rsidDel="00000000" w:rsidP="00000000" w:rsidRDefault="00000000" w:rsidRPr="00000000" w14:paraId="0000006E">
      <w:pPr>
        <w:jc w:val="left"/>
        <w:rPr/>
      </w:pPr>
      <w:r w:rsidDel="00000000" w:rsidR="00000000" w:rsidRPr="00000000">
        <w:rPr>
          <w:rFonts w:ascii="Arial Unicode MS" w:cs="Arial Unicode MS" w:eastAsia="Arial Unicode MS" w:hAnsi="Arial Unicode MS"/>
          <w:rtl w:val="0"/>
        </w:rPr>
        <w:t xml:space="preserve">표 2의 데이터는 Sector Number 240840번부터 240845번까지 6개의 sector에 I/O trace의 시작으로부터 0.026214초 후에 쓰기 작업이 실행되었다는 것을 의미한다. 위 예시 데이터의 # of Sectors 필드를 각 Sector Number에 적용한 데이터는 다음과 같다.</w:t>
      </w:r>
    </w:p>
    <w:tbl>
      <w:tblPr>
        <w:tblStyle w:val="Table3"/>
        <w:tblW w:w="69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7.5"/>
        <w:gridCol w:w="2017.5"/>
        <w:gridCol w:w="2865"/>
        <w:tblGridChange w:id="0">
          <w:tblGrid>
            <w:gridCol w:w="2017.5"/>
            <w:gridCol w:w="2017.5"/>
            <w:gridCol w:w="2865"/>
          </w:tblGrid>
        </w:tblGridChange>
      </w:tblGrid>
      <w:tr>
        <w:trPr>
          <w:cantSplit w:val="0"/>
          <w:tblHeader w:val="0"/>
        </w:trPr>
        <w:tc>
          <w:tcPr>
            <w:shd w:fill="f3f3f3" w:val="cle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Sector Number</w:t>
            </w:r>
          </w:p>
        </w:tc>
        <w:tc>
          <w:tcPr>
            <w:shd w:fill="f3f3f3" w:val="clear"/>
            <w:vAlign w:val="center"/>
          </w:tcPr>
          <w:p w:rsidR="00000000" w:rsidDel="00000000" w:rsidP="00000000" w:rsidRDefault="00000000" w:rsidRPr="00000000" w14:paraId="00000070">
            <w:pPr>
              <w:widowControl w:val="0"/>
              <w:spacing w:line="240" w:lineRule="auto"/>
              <w:jc w:val="center"/>
              <w:rPr/>
            </w:pPr>
            <w:r w:rsidDel="00000000" w:rsidR="00000000" w:rsidRPr="00000000">
              <w:rPr>
                <w:rtl w:val="0"/>
              </w:rPr>
              <w:t xml:space="preserve">Timestamp(sec)</w:t>
            </w:r>
          </w:p>
        </w:tc>
      </w:tr>
      <w:tr>
        <w:trPr>
          <w:cantSplit w:val="0"/>
          <w:tblHeader w:val="0"/>
        </w:trPr>
        <w:tc>
          <w:tcPr/>
          <w:p w:rsidR="00000000" w:rsidDel="00000000" w:rsidP="00000000" w:rsidRDefault="00000000" w:rsidRPr="00000000" w14:paraId="00000071">
            <w:pPr>
              <w:widowControl w:val="0"/>
              <w:spacing w:line="240" w:lineRule="auto"/>
              <w:jc w:val="right"/>
              <w:rPr/>
            </w:pPr>
            <w:r w:rsidDel="00000000" w:rsidR="00000000" w:rsidRPr="00000000">
              <w:rPr>
                <w:rtl w:val="0"/>
              </w:rPr>
              <w:t xml:space="preserve">240840</w:t>
            </w:r>
          </w:p>
        </w:tc>
        <w:tc>
          <w:tcPr/>
          <w:p w:rsidR="00000000" w:rsidDel="00000000" w:rsidP="00000000" w:rsidRDefault="00000000" w:rsidRPr="00000000" w14:paraId="00000072">
            <w:pPr>
              <w:widowControl w:val="0"/>
              <w:spacing w:line="240" w:lineRule="auto"/>
              <w:jc w:val="right"/>
              <w:rPr/>
            </w:pPr>
            <w:r w:rsidDel="00000000" w:rsidR="00000000" w:rsidRPr="00000000">
              <w:rPr>
                <w:rtl w:val="0"/>
              </w:rPr>
              <w:t xml:space="preserve">0.026214</w:t>
            </w:r>
          </w:p>
        </w:tc>
      </w:tr>
      <w:tr>
        <w:trPr>
          <w:cantSplit w:val="0"/>
          <w:tblHeader w:val="0"/>
        </w:trPr>
        <w:tc>
          <w:tcPr/>
          <w:p w:rsidR="00000000" w:rsidDel="00000000" w:rsidP="00000000" w:rsidRDefault="00000000" w:rsidRPr="00000000" w14:paraId="00000073">
            <w:pPr>
              <w:widowControl w:val="0"/>
              <w:spacing w:line="240" w:lineRule="auto"/>
              <w:jc w:val="right"/>
              <w:rPr/>
            </w:pPr>
            <w:r w:rsidDel="00000000" w:rsidR="00000000" w:rsidRPr="00000000">
              <w:rPr>
                <w:rtl w:val="0"/>
              </w:rPr>
              <w:t xml:space="preserve">240841</w:t>
            </w:r>
          </w:p>
        </w:tc>
        <w:tc>
          <w:tcPr/>
          <w:p w:rsidR="00000000" w:rsidDel="00000000" w:rsidP="00000000" w:rsidRDefault="00000000" w:rsidRPr="00000000" w14:paraId="00000074">
            <w:pPr>
              <w:widowControl w:val="0"/>
              <w:spacing w:line="240" w:lineRule="auto"/>
              <w:jc w:val="right"/>
              <w:rPr/>
            </w:pPr>
            <w:r w:rsidDel="00000000" w:rsidR="00000000" w:rsidRPr="00000000">
              <w:rPr>
                <w:rtl w:val="0"/>
              </w:rPr>
              <w:t xml:space="preserve">0.026214</w:t>
            </w:r>
          </w:p>
        </w:tc>
      </w:tr>
      <w:tr>
        <w:trPr>
          <w:cantSplit w:val="0"/>
          <w:tblHeader w:val="0"/>
        </w:trPr>
        <w:tc>
          <w:tcPr/>
          <w:p w:rsidR="00000000" w:rsidDel="00000000" w:rsidP="00000000" w:rsidRDefault="00000000" w:rsidRPr="00000000" w14:paraId="00000075">
            <w:pPr>
              <w:widowControl w:val="0"/>
              <w:spacing w:line="240" w:lineRule="auto"/>
              <w:jc w:val="right"/>
              <w:rPr/>
            </w:pPr>
            <w:r w:rsidDel="00000000" w:rsidR="00000000" w:rsidRPr="00000000">
              <w:rPr>
                <w:rtl w:val="0"/>
              </w:rPr>
              <w:t xml:space="preserve">240842</w:t>
            </w:r>
          </w:p>
        </w:tc>
        <w:tc>
          <w:tcPr/>
          <w:p w:rsidR="00000000" w:rsidDel="00000000" w:rsidP="00000000" w:rsidRDefault="00000000" w:rsidRPr="00000000" w14:paraId="00000076">
            <w:pPr>
              <w:widowControl w:val="0"/>
              <w:spacing w:line="240" w:lineRule="auto"/>
              <w:jc w:val="right"/>
              <w:rPr/>
            </w:pPr>
            <w:r w:rsidDel="00000000" w:rsidR="00000000" w:rsidRPr="00000000">
              <w:rPr>
                <w:rtl w:val="0"/>
              </w:rPr>
              <w:t xml:space="preserve">0.026214</w:t>
            </w:r>
          </w:p>
        </w:tc>
      </w:tr>
      <w:tr>
        <w:trPr>
          <w:cantSplit w:val="0"/>
          <w:tblHeader w:val="0"/>
        </w:trPr>
        <w:tc>
          <w:tcPr/>
          <w:p w:rsidR="00000000" w:rsidDel="00000000" w:rsidP="00000000" w:rsidRDefault="00000000" w:rsidRPr="00000000" w14:paraId="00000077">
            <w:pPr>
              <w:widowControl w:val="0"/>
              <w:spacing w:line="240" w:lineRule="auto"/>
              <w:jc w:val="right"/>
              <w:rPr/>
            </w:pPr>
            <w:r w:rsidDel="00000000" w:rsidR="00000000" w:rsidRPr="00000000">
              <w:rPr>
                <w:rtl w:val="0"/>
              </w:rPr>
              <w:t xml:space="preserve">240843</w:t>
            </w:r>
          </w:p>
        </w:tc>
        <w:tc>
          <w:tcPr/>
          <w:p w:rsidR="00000000" w:rsidDel="00000000" w:rsidP="00000000" w:rsidRDefault="00000000" w:rsidRPr="00000000" w14:paraId="00000078">
            <w:pPr>
              <w:widowControl w:val="0"/>
              <w:spacing w:line="240" w:lineRule="auto"/>
              <w:jc w:val="right"/>
              <w:rPr/>
            </w:pPr>
            <w:r w:rsidDel="00000000" w:rsidR="00000000" w:rsidRPr="00000000">
              <w:rPr>
                <w:rtl w:val="0"/>
              </w:rPr>
              <w:t xml:space="preserve">0.026214</w:t>
            </w:r>
          </w:p>
        </w:tc>
      </w:tr>
      <w:tr>
        <w:trPr>
          <w:cantSplit w:val="0"/>
          <w:tblHeader w:val="0"/>
        </w:trPr>
        <w:tc>
          <w:tcPr/>
          <w:p w:rsidR="00000000" w:rsidDel="00000000" w:rsidP="00000000" w:rsidRDefault="00000000" w:rsidRPr="00000000" w14:paraId="00000079">
            <w:pPr>
              <w:widowControl w:val="0"/>
              <w:spacing w:line="240" w:lineRule="auto"/>
              <w:jc w:val="right"/>
              <w:rPr/>
            </w:pPr>
            <w:r w:rsidDel="00000000" w:rsidR="00000000" w:rsidRPr="00000000">
              <w:rPr>
                <w:rtl w:val="0"/>
              </w:rPr>
              <w:t xml:space="preserve">240844</w:t>
            </w:r>
          </w:p>
        </w:tc>
        <w:tc>
          <w:tcPr/>
          <w:p w:rsidR="00000000" w:rsidDel="00000000" w:rsidP="00000000" w:rsidRDefault="00000000" w:rsidRPr="00000000" w14:paraId="0000007A">
            <w:pPr>
              <w:widowControl w:val="0"/>
              <w:spacing w:line="240" w:lineRule="auto"/>
              <w:jc w:val="right"/>
              <w:rPr/>
            </w:pPr>
            <w:r w:rsidDel="00000000" w:rsidR="00000000" w:rsidRPr="00000000">
              <w:rPr>
                <w:rtl w:val="0"/>
              </w:rPr>
              <w:t xml:space="preserve">0.026214</w:t>
            </w:r>
          </w:p>
        </w:tc>
      </w:tr>
      <w:tr>
        <w:trPr>
          <w:cantSplit w:val="0"/>
          <w:tblHeader w:val="0"/>
        </w:trPr>
        <w:tc>
          <w:tcPr/>
          <w:p w:rsidR="00000000" w:rsidDel="00000000" w:rsidP="00000000" w:rsidRDefault="00000000" w:rsidRPr="00000000" w14:paraId="0000007B">
            <w:pPr>
              <w:widowControl w:val="0"/>
              <w:spacing w:line="240" w:lineRule="auto"/>
              <w:jc w:val="right"/>
              <w:rPr/>
            </w:pPr>
            <w:r w:rsidDel="00000000" w:rsidR="00000000" w:rsidRPr="00000000">
              <w:rPr>
                <w:rtl w:val="0"/>
              </w:rPr>
              <w:t xml:space="preserve">240845</w:t>
            </w:r>
          </w:p>
        </w:tc>
        <w:tc>
          <w:tcPr/>
          <w:p w:rsidR="00000000" w:rsidDel="00000000" w:rsidP="00000000" w:rsidRDefault="00000000" w:rsidRPr="00000000" w14:paraId="0000007C">
            <w:pPr>
              <w:widowControl w:val="0"/>
              <w:spacing w:line="240" w:lineRule="auto"/>
              <w:jc w:val="right"/>
              <w:rPr/>
            </w:pPr>
            <w:r w:rsidDel="00000000" w:rsidR="00000000" w:rsidRPr="00000000">
              <w:rPr>
                <w:rtl w:val="0"/>
              </w:rPr>
              <w:t xml:space="preserve">0.026214</w:t>
            </w:r>
          </w:p>
        </w:tc>
      </w:tr>
    </w:tbl>
    <w:p w:rsidR="00000000" w:rsidDel="00000000" w:rsidP="00000000" w:rsidRDefault="00000000" w:rsidRPr="00000000" w14:paraId="0000007D">
      <w:pPr>
        <w:spacing w:after="200" w:before="200" w:lineRule="auto"/>
        <w:jc w:val="center"/>
        <w:rPr/>
      </w:pPr>
      <w:r w:rsidDel="00000000" w:rsidR="00000000" w:rsidRPr="00000000">
        <w:rPr>
          <w:rFonts w:ascii="Arial Unicode MS" w:cs="Arial Unicode MS" w:eastAsia="Arial Unicode MS" w:hAnsi="Arial Unicode MS"/>
          <w:rtl w:val="0"/>
        </w:rPr>
        <w:t xml:space="preserve">표 3: # of Sectors 필드를 각 Sector Number에 적용</w:t>
      </w:r>
    </w:p>
    <w:p w:rsidR="00000000" w:rsidDel="00000000" w:rsidP="00000000" w:rsidRDefault="00000000" w:rsidRPr="00000000" w14:paraId="0000007E">
      <w:pPr>
        <w:jc w:val="left"/>
        <w:rPr/>
      </w:pPr>
      <w:r w:rsidDel="00000000" w:rsidR="00000000" w:rsidRPr="00000000">
        <w:rPr>
          <w:rFonts w:ascii="Arial Unicode MS" w:cs="Arial Unicode MS" w:eastAsia="Arial Unicode MS" w:hAnsi="Arial Unicode MS"/>
          <w:rtl w:val="0"/>
        </w:rPr>
        <w:t xml:space="preserve">이번 실험에서는 sector 단위가 아닌 페이지 단위로 레이블링을 진행할 예정이므로, sector를 페이지 단위로 환산해야 한다. sector 1개의 크기는 512byte이고, page 1개의 크기를 4KB로 설정하였으므로 하나의 page는 8개의 sector로 이루어져 있다. 각 sector에 해당하는 page를 부여하여 전처리한 예시는 다음과 같다. </w:t>
      </w:r>
    </w:p>
    <w:p w:rsidR="00000000" w:rsidDel="00000000" w:rsidP="00000000" w:rsidRDefault="00000000" w:rsidRPr="00000000" w14:paraId="0000007F">
      <w:pPr>
        <w:jc w:val="left"/>
        <w:rPr/>
      </w:pPr>
      <w:r w:rsidDel="00000000" w:rsidR="00000000" w:rsidRPr="00000000">
        <w:rPr>
          <w:rtl w:val="0"/>
        </w:rPr>
      </w:r>
    </w:p>
    <w:tbl>
      <w:tblPr>
        <w:tblStyle w:val="Table4"/>
        <w:tblW w:w="69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7.5"/>
        <w:gridCol w:w="2017.5"/>
        <w:gridCol w:w="2865"/>
        <w:tblGridChange w:id="0">
          <w:tblGrid>
            <w:gridCol w:w="2017.5"/>
            <w:gridCol w:w="2017.5"/>
            <w:gridCol w:w="2865"/>
          </w:tblGrid>
        </w:tblGridChange>
      </w:tblGrid>
      <w:tr>
        <w:trPr>
          <w:cantSplit w:val="0"/>
          <w:tblHeader w:val="0"/>
        </w:trPr>
        <w:tc>
          <w:tcPr>
            <w:shd w:fill="f3f3f3" w:val="cle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Page</w:t>
            </w:r>
          </w:p>
        </w:tc>
        <w:tc>
          <w:tcPr>
            <w:shd w:fill="f3f3f3" w:val="cle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Timestamp(sec)</w:t>
            </w:r>
          </w:p>
        </w:tc>
      </w:tr>
      <w:tr>
        <w:trPr>
          <w:cantSplit w:val="0"/>
          <w:tblHeader w:val="0"/>
        </w:trPr>
        <w:tc>
          <w:tcPr/>
          <w:p w:rsidR="00000000" w:rsidDel="00000000" w:rsidP="00000000" w:rsidRDefault="00000000" w:rsidRPr="00000000" w14:paraId="00000082">
            <w:pPr>
              <w:widowControl w:val="0"/>
              <w:spacing w:line="240" w:lineRule="auto"/>
              <w:jc w:val="right"/>
              <w:rPr/>
            </w:pPr>
            <w:r w:rsidDel="00000000" w:rsidR="00000000" w:rsidRPr="00000000">
              <w:rPr>
                <w:rtl w:val="0"/>
              </w:rPr>
              <w:t xml:space="preserve">30105</w:t>
            </w:r>
          </w:p>
        </w:tc>
        <w:tc>
          <w:tcPr/>
          <w:p w:rsidR="00000000" w:rsidDel="00000000" w:rsidP="00000000" w:rsidRDefault="00000000" w:rsidRPr="00000000" w14:paraId="00000083">
            <w:pPr>
              <w:widowControl w:val="0"/>
              <w:spacing w:line="240" w:lineRule="auto"/>
              <w:jc w:val="right"/>
              <w:rPr/>
            </w:pPr>
            <w:r w:rsidDel="00000000" w:rsidR="00000000" w:rsidRPr="00000000">
              <w:rPr>
                <w:rtl w:val="0"/>
              </w:rPr>
              <w:t xml:space="preserve">0.026214</w:t>
            </w:r>
          </w:p>
        </w:tc>
      </w:tr>
    </w:tbl>
    <w:p w:rsidR="00000000" w:rsidDel="00000000" w:rsidP="00000000" w:rsidRDefault="00000000" w:rsidRPr="00000000" w14:paraId="00000084">
      <w:pPr>
        <w:spacing w:after="200" w:before="200" w:lineRule="auto"/>
        <w:jc w:val="center"/>
        <w:rPr/>
      </w:pPr>
      <w:r w:rsidDel="00000000" w:rsidR="00000000" w:rsidRPr="00000000">
        <w:rPr>
          <w:rFonts w:ascii="Arial Unicode MS" w:cs="Arial Unicode MS" w:eastAsia="Arial Unicode MS" w:hAnsi="Arial Unicode MS"/>
          <w:rtl w:val="0"/>
        </w:rPr>
        <w:t xml:space="preserve">표 4: Sector Number에 맞는 Page 할당</w:t>
      </w:r>
    </w:p>
    <w:p w:rsidR="00000000" w:rsidDel="00000000" w:rsidP="00000000" w:rsidRDefault="00000000" w:rsidRPr="00000000" w14:paraId="00000085">
      <w:pPr>
        <w:rPr/>
      </w:pPr>
      <w:r w:rsidDel="00000000" w:rsidR="00000000" w:rsidRPr="00000000">
        <w:rPr>
          <w:rFonts w:ascii="Arial Unicode MS" w:cs="Arial Unicode MS" w:eastAsia="Arial Unicode MS" w:hAnsi="Arial Unicode MS"/>
          <w:rtl w:val="0"/>
        </w:rPr>
        <w:t xml:space="preserve">우리는 이번 실험에서 군집화 진행 시 사용할 매개변수를 page의 접근 빈도, page 접근시간 간격의 평균, page 접근시간 간격의 표준편차로 설정하였다. 위의 전처리된 데이터에서 해당하는 매개변수들을 얻기 위한 방법으로 두 가지 방법을 떠올릴 수 있다. </w:t>
      </w:r>
    </w:p>
    <w:p w:rsidR="00000000" w:rsidDel="00000000" w:rsidP="00000000" w:rsidRDefault="00000000" w:rsidRPr="00000000" w14:paraId="00000086">
      <w:pPr>
        <w:rPr/>
      </w:pPr>
      <w:r w:rsidDel="00000000" w:rsidR="00000000" w:rsidRPr="00000000">
        <w:rPr>
          <w:rFonts w:ascii="Arial Unicode MS" w:cs="Arial Unicode MS" w:eastAsia="Arial Unicode MS" w:hAnsi="Arial Unicode MS"/>
          <w:rtl w:val="0"/>
        </w:rPr>
        <w:t xml:space="preserve">첫 번째 방법은 이차원 배열을 사용하여 이차원 배열 내부의 일차원 배열을 하나의 페이지라고 생각하고, 일차원 배열의 원소를 sector로 사용하는 것이다. 만약 해당 sector에 쓰기가 발생했다면, 따로 Timestamp를 기록하며 해당 원소의 값을 1만큼 증가시켜 빈도를 기록한다. 두 번째 방법은 Python의 dictionary 자료구조를 활용하여, Sector Number에 해당하는 page를 dictionary의 key로 설정하고, value를 Timestamp로 이루어진 list로 설정하는 방법이다. 실험에서는 두 번째 방법을 선택했는데, 첫 번째 방법은 이상치에 취약하다는 단점이 있기 때문이다. 원시 데이터를 분석해보니, Sector Number가 1억보다 큰 I/O trace가 3건 존재했고, 나머지 모든 I/O trace들의 Sector Number는 1000만보다 작았다. 만약 Sector Number를 8만큼 나눈 크기의 이차원 배열을 선언할 경우, 필요하지 않은 메모리 공간을 많이 차지할 것이다. 또한 두 번째 방법을 채택한다면, 특정 page를 key로 갖는 Timestamp를 담은 list의 크기가 해당 page의 Frequency가 될 것이고, Timestamp를 담은 list를 오름차순으로 정렬하여 시간순으로 나열하였을 때 Time Interval을 구하기도 용이하다. 이와 같은 방법으로 최종적으로 데이터를 전처리한 결과는 다음과 같다.  </w:t>
      </w:r>
    </w:p>
    <w:tbl>
      <w:tblPr>
        <w:tblStyle w:val="Table5"/>
        <w:tblW w:w="90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1830"/>
        <w:gridCol w:w="2955"/>
        <w:gridCol w:w="2265"/>
        <w:tblGridChange w:id="0">
          <w:tblGrid>
            <w:gridCol w:w="2010"/>
            <w:gridCol w:w="1830"/>
            <w:gridCol w:w="2955"/>
            <w:gridCol w:w="2265"/>
          </w:tblGrid>
        </w:tblGridChange>
      </w:tblGrid>
      <w:tr>
        <w:trPr>
          <w:cantSplit w:val="0"/>
          <w:tblHeader w:val="0"/>
        </w:trPr>
        <w:tc>
          <w:tcPr>
            <w:shd w:fill="f3f3f3" w:val="clear"/>
            <w:tcMar>
              <w:top w:w="100.0" w:type="dxa"/>
              <w:left w:w="100.0" w:type="dxa"/>
              <w:bottom w:w="100.0" w:type="dxa"/>
              <w:right w:w="100.0" w:type="dxa"/>
            </w:tcMar>
            <w:vAlign w:val="center"/>
          </w:tcPr>
          <w:p w:rsidR="00000000" w:rsidDel="00000000" w:rsidP="00000000" w:rsidRDefault="00000000" w:rsidRPr="00000000" w14:paraId="00000087">
            <w:pPr>
              <w:widowControl w:val="0"/>
              <w:spacing w:line="240" w:lineRule="auto"/>
              <w:jc w:val="center"/>
              <w:rPr/>
            </w:pPr>
            <w:r w:rsidDel="00000000" w:rsidR="00000000" w:rsidRPr="00000000">
              <w:rPr>
                <w:rtl w:val="0"/>
              </w:rPr>
              <w:t xml:space="preserve">Page</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88">
            <w:pPr>
              <w:widowControl w:val="0"/>
              <w:spacing w:line="240" w:lineRule="auto"/>
              <w:jc w:val="center"/>
              <w:rPr/>
            </w:pPr>
            <w:r w:rsidDel="00000000" w:rsidR="00000000" w:rsidRPr="00000000">
              <w:rPr>
                <w:rtl w:val="0"/>
              </w:rPr>
              <w:t xml:space="preserve">Frequency</w:t>
            </w:r>
          </w:p>
        </w:tc>
        <w:tc>
          <w:tcPr>
            <w:shd w:fill="f3f3f3" w:val="clear"/>
            <w:tcMar>
              <w:top w:w="100.0" w:type="dxa"/>
              <w:left w:w="100.0" w:type="dxa"/>
              <w:bottom w:w="100.0" w:type="dxa"/>
              <w:right w:w="100.0" w:type="dxa"/>
            </w:tcMar>
            <w:vAlign w:val="center"/>
          </w:tcPr>
          <w:p w:rsidR="00000000" w:rsidDel="00000000" w:rsidP="00000000" w:rsidRDefault="00000000" w:rsidRPr="00000000" w14:paraId="00000089">
            <w:pPr>
              <w:widowControl w:val="0"/>
              <w:spacing w:line="240" w:lineRule="auto"/>
              <w:jc w:val="center"/>
              <w:rPr/>
            </w:pPr>
            <w:r w:rsidDel="00000000" w:rsidR="00000000" w:rsidRPr="00000000">
              <w:rPr>
                <w:rtl w:val="0"/>
              </w:rPr>
              <w:t xml:space="preserve">Time Interval Average</w:t>
            </w:r>
          </w:p>
        </w:tc>
        <w:tc>
          <w:tcPr>
            <w:shd w:fill="efefef" w:val="clear"/>
            <w:tcMar>
              <w:top w:w="100.0" w:type="dxa"/>
              <w:left w:w="100.0" w:type="dxa"/>
              <w:bottom w:w="100.0" w:type="dxa"/>
              <w:right w:w="100.0" w:type="dxa"/>
            </w:tcMar>
            <w:vAlign w:val="center"/>
          </w:tcPr>
          <w:p w:rsidR="00000000" w:rsidDel="00000000" w:rsidP="00000000" w:rsidRDefault="00000000" w:rsidRPr="00000000" w14:paraId="0000008A">
            <w:pPr>
              <w:widowControl w:val="0"/>
              <w:spacing w:line="240" w:lineRule="auto"/>
              <w:jc w:val="center"/>
              <w:rPr/>
            </w:pPr>
            <w:r w:rsidDel="00000000" w:rsidR="00000000" w:rsidRPr="00000000">
              <w:rPr>
                <w:rtl w:val="0"/>
              </w:rPr>
              <w:t xml:space="preserve">Time Interval Std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right"/>
              <w:rPr/>
            </w:pPr>
            <w:r w:rsidDel="00000000" w:rsidR="00000000" w:rsidRPr="00000000">
              <w:rPr>
                <w:rtl w:val="0"/>
              </w:rPr>
              <w:t xml:space="preserve">30105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right"/>
              <w:rPr/>
            </w:pPr>
            <w:r w:rsidDel="00000000" w:rsidR="00000000" w:rsidRPr="00000000">
              <w:rPr>
                <w:rtl w:val="0"/>
              </w:rPr>
              <w:t xml:space="preserve">292642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right"/>
              <w:rPr/>
            </w:pPr>
            <w:r w:rsidDel="00000000" w:rsidR="00000000" w:rsidRPr="00000000">
              <w:rPr>
                <w:rtl w:val="0"/>
              </w:rPr>
              <w:t xml:space="preserve">0.147616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right"/>
              <w:rPr/>
            </w:pPr>
            <w:r w:rsidDel="00000000" w:rsidR="00000000" w:rsidRPr="00000000">
              <w:rPr>
                <w:rtl w:val="0"/>
              </w:rPr>
              <w:t xml:space="preserve">2.953861</w:t>
            </w:r>
          </w:p>
        </w:tc>
      </w:tr>
    </w:tbl>
    <w:p w:rsidR="00000000" w:rsidDel="00000000" w:rsidP="00000000" w:rsidRDefault="00000000" w:rsidRPr="00000000" w14:paraId="0000008F">
      <w:pPr>
        <w:spacing w:after="200" w:before="200" w:lineRule="auto"/>
        <w:jc w:val="center"/>
        <w:rPr/>
      </w:pPr>
      <w:r w:rsidDel="00000000" w:rsidR="00000000" w:rsidRPr="00000000">
        <w:rPr>
          <w:rFonts w:ascii="Arial Unicode MS" w:cs="Arial Unicode MS" w:eastAsia="Arial Unicode MS" w:hAnsi="Arial Unicode MS"/>
          <w:rtl w:val="0"/>
        </w:rPr>
        <w:t xml:space="preserve">표 5: 최종 전처리 데이터</w:t>
      </w:r>
    </w:p>
    <w:p w:rsidR="00000000" w:rsidDel="00000000" w:rsidP="00000000" w:rsidRDefault="00000000" w:rsidRPr="00000000" w14:paraId="00000090">
      <w:pPr>
        <w:rPr/>
      </w:pPr>
      <w:r w:rsidDel="00000000" w:rsidR="00000000" w:rsidRPr="00000000">
        <w:rPr>
          <w:rFonts w:ascii="Arial Unicode MS" w:cs="Arial Unicode MS" w:eastAsia="Arial Unicode MS" w:hAnsi="Arial Unicode MS"/>
          <w:rtl w:val="0"/>
        </w:rPr>
        <w:t xml:space="preserve">표 5의 데이터는 page 30105번지에서 292642회 쓰기가 진행되었으며, page 접근시간 간격의 평균은 0.147616초이고 page 접근시간 간격의 표준편차가 2.953861초임을 의미한다. 만약 page에 단 한번만 접근한 경우(Frequency가 1인 경우)에는 접근시간 간격을 구할 수 없으므로, 해당 page의 접근시간 간격의 평균을 모든 데이터의 접근시간 간격 평균값들 중 최댓값으로 치환하였고, 접근시간 간격의 표준편차는  0으로 치환하였다.</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pStyle w:val="Heading2"/>
        <w:rPr/>
      </w:pPr>
      <w:bookmarkStart w:colFirst="0" w:colLast="0" w:name="_bwj7wpqb8xjs" w:id="15"/>
      <w:bookmarkEnd w:id="15"/>
      <w:r w:rsidDel="00000000" w:rsidR="00000000" w:rsidRPr="00000000">
        <w:rPr>
          <w:rtl w:val="0"/>
        </w:rPr>
        <w:t xml:space="preserve">4</w:t>
      </w:r>
      <w:r w:rsidDel="00000000" w:rsidR="00000000" w:rsidRPr="00000000">
        <w:rPr>
          <w:rFonts w:ascii="Arial Unicode MS" w:cs="Arial Unicode MS" w:eastAsia="Arial Unicode MS" w:hAnsi="Arial Unicode MS"/>
          <w:rtl w:val="0"/>
        </w:rPr>
        <w:t xml:space="preserve">.2    레이블링</w:t>
      </w:r>
    </w:p>
    <w:p w:rsidR="00000000" w:rsidDel="00000000" w:rsidP="00000000" w:rsidRDefault="00000000" w:rsidRPr="00000000" w14:paraId="00000093">
      <w:pPr>
        <w:rPr/>
      </w:pPr>
      <w:r w:rsidDel="00000000" w:rsidR="00000000" w:rsidRPr="00000000">
        <w:rPr>
          <w:rFonts w:ascii="Arial Unicode MS" w:cs="Arial Unicode MS" w:eastAsia="Arial Unicode MS" w:hAnsi="Arial Unicode MS"/>
          <w:rtl w:val="0"/>
        </w:rPr>
        <w:t xml:space="preserve">데이터가 자주 수정되면 Hot, 거의 수정되지 않으면 Cold로 구분하고 필요에 따라 그 사이에도 군집을 추가하여 데이터를 분류하기 위해 비지도 학습을 진행했다. 군집 수를 지정하지 않아도 되고, 이상치 대응 성능이 좋은 DBSCAN(Density-Based Spatial Clustering of Applications with Noise)를 군집화 도구로 고려했다. 하지만, 대용량 데이터를 다뤄야 하기 때문에 DBSCAN보다 단순한 k-means 알고리즘을 사용했다.</w:t>
      </w:r>
    </w:p>
    <w:p w:rsidR="00000000" w:rsidDel="00000000" w:rsidP="00000000" w:rsidRDefault="00000000" w:rsidRPr="00000000" w14:paraId="00000094">
      <w:pPr>
        <w:rPr/>
      </w:pPr>
      <w:r w:rsidDel="00000000" w:rsidR="00000000" w:rsidRPr="00000000">
        <w:rPr>
          <w:rFonts w:ascii="Arial Unicode MS" w:cs="Arial Unicode MS" w:eastAsia="Arial Unicode MS" w:hAnsi="Arial Unicode MS"/>
          <w:rtl w:val="0"/>
        </w:rPr>
        <w:t xml:space="preserve"> k-means의 매개변수로 페이지 접근 빈도, 접근 시간 간격 평균, 접근 시간 간격의 표준편차를 사용했다. 짧은 시간에 집중적으로 수정된 후 긴 시간 동안 수정되지 않은 데이터의 경우,  접근 시간 간격의 평균만으로 구분할 수 없고, 접근 간격의 표준 편차를 추가 해야 했다.</w:t>
      </w:r>
    </w:p>
    <w:p w:rsidR="00000000" w:rsidDel="00000000" w:rsidP="00000000" w:rsidRDefault="00000000" w:rsidRPr="00000000" w14:paraId="00000095">
      <w:pPr>
        <w:rPr/>
      </w:pPr>
      <w:r w:rsidDel="00000000" w:rsidR="00000000" w:rsidRPr="00000000">
        <w:rPr>
          <w:rFonts w:ascii="Arial Unicode MS" w:cs="Arial Unicode MS" w:eastAsia="Arial Unicode MS" w:hAnsi="Arial Unicode MS"/>
          <w:rtl w:val="0"/>
        </w:rPr>
        <w:t xml:space="preserve">데이터 분석 시, 변수들의 단위 차이로 인해 변수들의 특성을 무시하고 단순히 수치만 큰 값을 기준으로 분류되는 것을 피하기 위해 표준화를 수행하였다. 표준화 함수로 MinMaxScaler를 고려했지만, 이 함수는 데이터의 원래 분포를 유지하는 특성을 가지고 있어 접근 빈도가 낮은 쪽으로 데이터가 편중되어 있는 우리의 연구에 적합하지 않다고 판단했다.</w:t>
      </w:r>
    </w:p>
    <w:p w:rsidR="00000000" w:rsidDel="00000000" w:rsidP="00000000" w:rsidRDefault="00000000" w:rsidRPr="00000000" w14:paraId="00000096">
      <w:pPr>
        <w:rPr/>
      </w:pPr>
      <w:r w:rsidDel="00000000" w:rsidR="00000000" w:rsidRPr="00000000">
        <w:rPr>
          <w:rFonts w:ascii="Arial Unicode MS" w:cs="Arial Unicode MS" w:eastAsia="Arial Unicode MS" w:hAnsi="Arial Unicode MS"/>
          <w:rtl w:val="0"/>
        </w:rPr>
        <w:t xml:space="preserve"> MinMaxScaler 대신 사용한 StandardScaler의 경우 평균과 분산을 각 0과 1로 조정하고 분포 역시 변화하므로, 엘보우 기법으로 k값 4를 얻을 수 있었다.</w:t>
      </w:r>
    </w:p>
    <w:p w:rsidR="00000000" w:rsidDel="00000000" w:rsidP="00000000" w:rsidRDefault="00000000" w:rsidRPr="00000000" w14:paraId="00000097">
      <w:pPr>
        <w:spacing w:line="276" w:lineRule="auto"/>
        <w:jc w:val="center"/>
        <w:rPr/>
      </w:pPr>
      <w:r w:rsidDel="00000000" w:rsidR="00000000" w:rsidRPr="00000000">
        <w:rPr/>
        <w:drawing>
          <wp:inline distB="114300" distT="114300" distL="114300" distR="114300">
            <wp:extent cx="5548313" cy="367737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48313" cy="367737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spacing w:line="276" w:lineRule="auto"/>
        <w:jc w:val="center"/>
        <w:rPr/>
      </w:pPr>
      <w:r w:rsidDel="00000000" w:rsidR="00000000" w:rsidRPr="00000000">
        <w:rPr>
          <w:rFonts w:ascii="Arial Unicode MS" w:cs="Arial Unicode MS" w:eastAsia="Arial Unicode MS" w:hAnsi="Arial Unicode MS"/>
          <w:rtl w:val="0"/>
        </w:rPr>
        <w:t xml:space="preserve">그림 3: 데이터 엘보우 기법 k 설정</w:t>
      </w:r>
    </w:p>
    <w:p w:rsidR="00000000" w:rsidDel="00000000" w:rsidP="00000000" w:rsidRDefault="00000000" w:rsidRPr="00000000" w14:paraId="00000099">
      <w:pPr>
        <w:spacing w:line="276" w:lineRule="auto"/>
        <w:jc w:val="center"/>
        <w:rPr/>
      </w:pPr>
      <w:r w:rsidDel="00000000" w:rsidR="00000000" w:rsidRPr="00000000">
        <w:rPr>
          <w:rtl w:val="0"/>
        </w:rPr>
      </w:r>
    </w:p>
    <w:p w:rsidR="00000000" w:rsidDel="00000000" w:rsidP="00000000" w:rsidRDefault="00000000" w:rsidRPr="00000000" w14:paraId="0000009A">
      <w:pPr>
        <w:spacing w:line="276" w:lineRule="auto"/>
        <w:jc w:val="center"/>
        <w:rPr/>
      </w:pPr>
      <w:r w:rsidDel="00000000" w:rsidR="00000000" w:rsidRPr="00000000">
        <w:rPr>
          <w:rtl w:val="0"/>
        </w:rPr>
      </w:r>
    </w:p>
    <w:tbl>
      <w:tblPr>
        <w:tblStyle w:val="Table6"/>
        <w:tblW w:w="89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2010"/>
        <w:gridCol w:w="2010"/>
        <w:gridCol w:w="2415"/>
        <w:gridCol w:w="1605"/>
        <w:tblGridChange w:id="0">
          <w:tblGrid>
            <w:gridCol w:w="945"/>
            <w:gridCol w:w="2010"/>
            <w:gridCol w:w="2010"/>
            <w:gridCol w:w="2415"/>
            <w:gridCol w:w="1605"/>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jc w:val="center"/>
              <w:rPr/>
            </w:pPr>
            <w:r w:rsidDel="00000000" w:rsidR="00000000" w:rsidRPr="00000000">
              <w:rPr>
                <w:rFonts w:ascii="Arial Unicode MS" w:cs="Arial Unicode MS" w:eastAsia="Arial Unicode MS" w:hAnsi="Arial Unicode MS"/>
                <w:rtl w:val="0"/>
              </w:rPr>
              <w:t xml:space="preserve">군집</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jc w:val="center"/>
              <w:rPr/>
            </w:pPr>
            <w:r w:rsidDel="00000000" w:rsidR="00000000" w:rsidRPr="00000000">
              <w:rPr>
                <w:rFonts w:ascii="Arial Unicode MS" w:cs="Arial Unicode MS" w:eastAsia="Arial Unicode MS" w:hAnsi="Arial Unicode MS"/>
                <w:rtl w:val="0"/>
              </w:rPr>
              <w:t xml:space="preserve">접근 횟수 평균</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jc w:val="center"/>
              <w:rPr/>
            </w:pPr>
            <w:r w:rsidDel="00000000" w:rsidR="00000000" w:rsidRPr="00000000">
              <w:rPr>
                <w:rFonts w:ascii="Arial Unicode MS" w:cs="Arial Unicode MS" w:eastAsia="Arial Unicode MS" w:hAnsi="Arial Unicode MS"/>
                <w:rtl w:val="0"/>
              </w:rPr>
              <w:t xml:space="preserve">시간 간격 평균</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jc w:val="center"/>
              <w:rPr/>
            </w:pPr>
            <w:r w:rsidDel="00000000" w:rsidR="00000000" w:rsidRPr="00000000">
              <w:rPr>
                <w:rFonts w:ascii="Arial Unicode MS" w:cs="Arial Unicode MS" w:eastAsia="Arial Unicode MS" w:hAnsi="Arial Unicode MS"/>
                <w:rtl w:val="0"/>
              </w:rPr>
              <w:t xml:space="preserve">시간 간격 표준 편차</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jc w:val="center"/>
              <w:rPr/>
            </w:pPr>
            <w:r w:rsidDel="00000000" w:rsidR="00000000" w:rsidRPr="00000000">
              <w:rPr>
                <w:rFonts w:ascii="Arial Unicode MS" w:cs="Arial Unicode MS" w:eastAsia="Arial Unicode MS" w:hAnsi="Arial Unicode MS"/>
                <w:rtl w:val="0"/>
              </w:rPr>
              <w:t xml:space="preserve">데이터 개수</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jc w:val="right"/>
              <w:rPr/>
            </w:pPr>
            <w:r w:rsidDel="00000000" w:rsidR="00000000" w:rsidRPr="00000000">
              <w:rPr>
                <w:rtl w:val="0"/>
              </w:rPr>
              <w:t xml:space="preserve">289.19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jc w:val="right"/>
              <w:rPr/>
            </w:pPr>
            <w:r w:rsidDel="00000000" w:rsidR="00000000" w:rsidRPr="00000000">
              <w:rPr>
                <w:rtl w:val="0"/>
              </w:rPr>
              <w:t xml:space="preserve">114.17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jc w:val="right"/>
              <w:rPr/>
            </w:pPr>
            <w:r w:rsidDel="00000000" w:rsidR="00000000" w:rsidRPr="00000000">
              <w:rPr>
                <w:rtl w:val="0"/>
              </w:rPr>
              <w:t xml:space="preserve">452.46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jc w:val="right"/>
              <w:rPr/>
            </w:pPr>
            <w:r w:rsidDel="00000000" w:rsidR="00000000" w:rsidRPr="00000000">
              <w:rPr>
                <w:rtl w:val="0"/>
              </w:rPr>
              <w:t xml:space="preserve">83,276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jc w:val="righ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jc w:val="right"/>
              <w:rPr/>
            </w:pPr>
            <w:r w:rsidDel="00000000" w:rsidR="00000000" w:rsidRPr="00000000">
              <w:rPr>
                <w:rtl w:val="0"/>
              </w:rPr>
              <w:t xml:space="preserve">125.37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jc w:val="right"/>
              <w:rPr/>
            </w:pPr>
            <w:r w:rsidDel="00000000" w:rsidR="00000000" w:rsidRPr="00000000">
              <w:rPr>
                <w:rtl w:val="0"/>
              </w:rPr>
              <w:t xml:space="preserve">270.10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jc w:val="right"/>
              <w:rPr/>
            </w:pPr>
            <w:r w:rsidDel="00000000" w:rsidR="00000000" w:rsidRPr="00000000">
              <w:rPr>
                <w:rtl w:val="0"/>
              </w:rPr>
              <w:t xml:space="preserve">1,490.10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right"/>
              <w:rPr/>
            </w:pPr>
            <w:r w:rsidDel="00000000" w:rsidR="00000000" w:rsidRPr="00000000">
              <w:rPr>
                <w:rtl w:val="0"/>
              </w:rPr>
              <w:t xml:space="preserve">48,482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righ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jc w:val="right"/>
              <w:rPr/>
            </w:pPr>
            <w:r w:rsidDel="00000000" w:rsidR="00000000" w:rsidRPr="00000000">
              <w:rPr>
                <w:rtl w:val="0"/>
              </w:rPr>
              <w:t xml:space="preserve">7.86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jc w:val="right"/>
              <w:rPr/>
            </w:pPr>
            <w:r w:rsidDel="00000000" w:rsidR="00000000" w:rsidRPr="00000000">
              <w:rPr>
                <w:rtl w:val="0"/>
              </w:rPr>
              <w:t xml:space="preserve">13,593.36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jc w:val="right"/>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jc w:val="right"/>
              <w:rPr/>
            </w:pPr>
            <w:r w:rsidDel="00000000" w:rsidR="00000000" w:rsidRPr="00000000">
              <w:rPr>
                <w:rtl w:val="0"/>
              </w:rPr>
              <w:t xml:space="preserve">4,736</w:t>
            </w:r>
          </w:p>
        </w:tc>
      </w:tr>
      <w:tr>
        <w:trPr>
          <w:cantSplit w:val="0"/>
          <w:trHeight w:val="49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jc w:val="righ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jc w:val="right"/>
              <w:rPr/>
            </w:pPr>
            <w:r w:rsidDel="00000000" w:rsidR="00000000" w:rsidRPr="00000000">
              <w:rPr>
                <w:rtl w:val="0"/>
              </w:rPr>
              <w:t xml:space="preserve">88,621.59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jc w:val="right"/>
              <w:rPr/>
            </w:pPr>
            <w:r w:rsidDel="00000000" w:rsidR="00000000" w:rsidRPr="00000000">
              <w:rPr>
                <w:rtl w:val="0"/>
              </w:rPr>
              <w:t xml:space="preserve">0.57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jc w:val="right"/>
              <w:rPr/>
            </w:pPr>
            <w:r w:rsidDel="00000000" w:rsidR="00000000" w:rsidRPr="00000000">
              <w:rPr>
                <w:rtl w:val="0"/>
              </w:rPr>
              <w:t xml:space="preserve">7.54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jc w:val="right"/>
              <w:rPr/>
            </w:pPr>
            <w:r w:rsidDel="00000000" w:rsidR="00000000" w:rsidRPr="00000000">
              <w:rPr>
                <w:rtl w:val="0"/>
              </w:rPr>
              <w:t xml:space="preserve">47</w:t>
            </w:r>
          </w:p>
        </w:tc>
      </w:tr>
    </w:tbl>
    <w:p w:rsidR="00000000" w:rsidDel="00000000" w:rsidP="00000000" w:rsidRDefault="00000000" w:rsidRPr="00000000" w14:paraId="000000B4">
      <w:pPr>
        <w:spacing w:line="276" w:lineRule="auto"/>
        <w:jc w:val="left"/>
        <w:rPr/>
      </w:pPr>
      <w:r w:rsidDel="00000000" w:rsidR="00000000" w:rsidRPr="00000000">
        <w:rPr>
          <w:rtl w:val="0"/>
        </w:rPr>
      </w:r>
    </w:p>
    <w:p w:rsidR="00000000" w:rsidDel="00000000" w:rsidP="00000000" w:rsidRDefault="00000000" w:rsidRPr="00000000" w14:paraId="000000B5">
      <w:pPr>
        <w:spacing w:line="276" w:lineRule="auto"/>
        <w:jc w:val="center"/>
        <w:rPr/>
      </w:pPr>
      <w:r w:rsidDel="00000000" w:rsidR="00000000" w:rsidRPr="00000000">
        <w:rPr>
          <w:rFonts w:ascii="Arial Unicode MS" w:cs="Arial Unicode MS" w:eastAsia="Arial Unicode MS" w:hAnsi="Arial Unicode MS"/>
          <w:rtl w:val="0"/>
        </w:rPr>
        <w:t xml:space="preserve">표 6: 데이터 군집화 결과 수치</w:t>
      </w:r>
    </w:p>
    <w:p w:rsidR="00000000" w:rsidDel="00000000" w:rsidP="00000000" w:rsidRDefault="00000000" w:rsidRPr="00000000" w14:paraId="000000B6">
      <w:pPr>
        <w:spacing w:line="276" w:lineRule="auto"/>
        <w:jc w:val="center"/>
        <w:rPr/>
      </w:pPr>
      <w:r w:rsidDel="00000000" w:rsidR="00000000" w:rsidRPr="00000000">
        <w:rPr>
          <w:rtl w:val="0"/>
        </w:rPr>
      </w:r>
    </w:p>
    <w:p w:rsidR="00000000" w:rsidDel="00000000" w:rsidP="00000000" w:rsidRDefault="00000000" w:rsidRPr="00000000" w14:paraId="000000B7">
      <w:pPr>
        <w:spacing w:line="276" w:lineRule="auto"/>
        <w:rPr/>
      </w:pPr>
      <w:r w:rsidDel="00000000" w:rsidR="00000000" w:rsidRPr="00000000">
        <w:rPr>
          <w:rtl w:val="0"/>
        </w:rPr>
      </w:r>
    </w:p>
    <w:p w:rsidR="00000000" w:rsidDel="00000000" w:rsidP="00000000" w:rsidRDefault="00000000" w:rsidRPr="00000000" w14:paraId="000000B8">
      <w:pPr>
        <w:rPr/>
      </w:pPr>
      <w:r w:rsidDel="00000000" w:rsidR="00000000" w:rsidRPr="00000000">
        <w:rPr>
          <w:rFonts w:ascii="Arial Unicode MS" w:cs="Arial Unicode MS" w:eastAsia="Arial Unicode MS" w:hAnsi="Arial Unicode MS"/>
          <w:rtl w:val="0"/>
        </w:rPr>
        <w:t xml:space="preserve">2번 군집이 극히 적게 쓰기 요청된 페이지로 이뤄진 군집 즉, Cold 페이지 군집</w:t>
      </w:r>
    </w:p>
    <w:p w:rsidR="00000000" w:rsidDel="00000000" w:rsidP="00000000" w:rsidRDefault="00000000" w:rsidRPr="00000000" w14:paraId="000000B9">
      <w:pPr>
        <w:rPr/>
      </w:pPr>
      <w:r w:rsidDel="00000000" w:rsidR="00000000" w:rsidRPr="00000000">
        <w:rPr>
          <w:rFonts w:ascii="Arial Unicode MS" w:cs="Arial Unicode MS" w:eastAsia="Arial Unicode MS" w:hAnsi="Arial Unicode MS"/>
          <w:rtl w:val="0"/>
        </w:rPr>
        <w:t xml:space="preserve">3번 군집이 극히 많이 쓰기 요청된 페이지로 이뤄진 군집 즉, Hot 페이지 군집</w:t>
      </w:r>
    </w:p>
    <w:p w:rsidR="00000000" w:rsidDel="00000000" w:rsidP="00000000" w:rsidRDefault="00000000" w:rsidRPr="00000000" w14:paraId="000000BA">
      <w:pPr>
        <w:rPr/>
      </w:pPr>
      <w:r w:rsidDel="00000000" w:rsidR="00000000" w:rsidRPr="00000000">
        <w:rPr>
          <w:rFonts w:ascii="Arial Unicode MS" w:cs="Arial Unicode MS" w:eastAsia="Arial Unicode MS" w:hAnsi="Arial Unicode MS"/>
          <w:rtl w:val="0"/>
        </w:rPr>
        <w:t xml:space="preserve">0번 군집과 1번 군집이 Cold와 Hot 사이의 Warm 군집</w:t>
      </w:r>
    </w:p>
    <w:p w:rsidR="00000000" w:rsidDel="00000000" w:rsidP="00000000" w:rsidRDefault="00000000" w:rsidRPr="00000000" w14:paraId="000000BB">
      <w:pPr>
        <w:rPr/>
      </w:pPr>
      <w:r w:rsidDel="00000000" w:rsidR="00000000" w:rsidRPr="00000000">
        <w:rPr>
          <w:rFonts w:ascii="Arial Unicode MS" w:cs="Arial Unicode MS" w:eastAsia="Arial Unicode MS" w:hAnsi="Arial Unicode MS"/>
          <w:rtl w:val="0"/>
        </w:rPr>
        <w:t xml:space="preserve">각 변수를 고려했을 때, 0번 군집이 1번 군집에 비해 접근 횟수 평균이 크고 시간의 평균과 표준 편차가 작기 때문에 비교적 짧은 시간에 집중적으로 많이 수정되었다고 해석했다.</w:t>
      </w:r>
    </w:p>
    <w:p w:rsidR="00000000" w:rsidDel="00000000" w:rsidP="00000000" w:rsidRDefault="00000000" w:rsidRPr="00000000" w14:paraId="000000BC">
      <w:pPr>
        <w:jc w:val="center"/>
        <w:rPr/>
      </w:pPr>
      <w:r w:rsidDel="00000000" w:rsidR="00000000" w:rsidRPr="00000000">
        <w:rPr/>
        <w:drawing>
          <wp:inline distB="114300" distT="114300" distL="114300" distR="114300">
            <wp:extent cx="3979000" cy="3509963"/>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979000" cy="3509963"/>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jc w:val="center"/>
        <w:rPr/>
      </w:pPr>
      <w:r w:rsidDel="00000000" w:rsidR="00000000" w:rsidRPr="00000000">
        <w:rPr>
          <w:rFonts w:ascii="Arial Unicode MS" w:cs="Arial Unicode MS" w:eastAsia="Arial Unicode MS" w:hAnsi="Arial Unicode MS"/>
          <w:rtl w:val="0"/>
        </w:rPr>
        <w:t xml:space="preserve">그림 4: 표6의 데이터를 3차원 공간에 표현한 결과</w:t>
      </w:r>
    </w:p>
    <w:p w:rsidR="00000000" w:rsidDel="00000000" w:rsidP="00000000" w:rsidRDefault="00000000" w:rsidRPr="00000000" w14:paraId="000000BF">
      <w:pPr>
        <w:rPr/>
      </w:pPr>
      <w:r w:rsidDel="00000000" w:rsidR="00000000" w:rsidRPr="00000000">
        <w:rPr>
          <w:rFonts w:ascii="Arial Unicode MS" w:cs="Arial Unicode MS" w:eastAsia="Arial Unicode MS" w:hAnsi="Arial Unicode MS"/>
          <w:rtl w:val="0"/>
        </w:rPr>
        <w:t xml:space="preserve">x축은 접근 횟수, y축은 시간 간격 평균, z축은 시간 간격 표준편차이다.</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rPr/>
      </w:pPr>
      <w:bookmarkStart w:colFirst="0" w:colLast="0" w:name="_ifuahdw73up" w:id="16"/>
      <w:bookmarkEnd w:id="16"/>
      <w:r w:rsidDel="00000000" w:rsidR="00000000" w:rsidRPr="00000000">
        <w:rPr>
          <w:rFonts w:ascii="Arial Unicode MS" w:cs="Arial Unicode MS" w:eastAsia="Arial Unicode MS" w:hAnsi="Arial Unicode MS"/>
          <w:rtl w:val="0"/>
        </w:rPr>
        <w:t xml:space="preserve">4.3    기계학습 모델 설계 및 시뮬레이터 제작</w:t>
      </w:r>
    </w:p>
    <w:p w:rsidR="00000000" w:rsidDel="00000000" w:rsidP="00000000" w:rsidRDefault="00000000" w:rsidRPr="00000000" w14:paraId="000000C2">
      <w:pPr>
        <w:rPr/>
      </w:pPr>
      <w:r w:rsidDel="00000000" w:rsidR="00000000" w:rsidRPr="00000000">
        <w:rPr>
          <w:rFonts w:ascii="Arial Unicode MS" w:cs="Arial Unicode MS" w:eastAsia="Arial Unicode MS" w:hAnsi="Arial Unicode MS"/>
          <w:rtl w:val="0"/>
        </w:rPr>
        <w:t xml:space="preserve">앞선 3.2장에서 설명했듯이, 이번 과제에서 다루는 LSTM(Long Short Term Memory)에는 각기 다른 특성을 가진 여러 구조들이 존재하는데, 이 중 기본적인 단변량 LSTM 모델에 대한 실험을 진행하였다. 더 나아가, Stacked LSTM 모델을 실험하기 위해 모델을 구성하고 있으며 다변량 모델을 구성한 실험 또한 진행할 예정이다. 또한 우리는 설계한 모델을 실험하기 위해 시뮬레이터를 작성중에 있다. Hot/Cold가 구분되지 않은 데이터를 시뮬레이터를 통한 Garbage Collection 진행 시 발생하는 Write Amplification을 기준으로 하여, 우리가 설계한 머신러닝 모델을 통해 Hot/Cold를 분류한 데이터를 시뮬레이터를 통한 Garbage Collection 진행 시 발생하는 Write Amplification을 비교할 것이며, 이 중 가장 Write Amplification이 개선된 모델을 도출하기 위해 다양한 구조를 시도하며 실험을 진행할 예정이다.</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1"/>
        <w:rPr>
          <w:rFonts w:ascii="Arimo" w:cs="Arimo" w:eastAsia="Arimo" w:hAnsi="Arimo"/>
          <w:b w:val="1"/>
          <w:sz w:val="28"/>
          <w:szCs w:val="28"/>
        </w:rPr>
      </w:pPr>
      <w:bookmarkStart w:colFirst="0" w:colLast="0" w:name="_bg10f0ecaqmr" w:id="17"/>
      <w:bookmarkEnd w:id="17"/>
      <w:r w:rsidDel="00000000" w:rsidR="00000000" w:rsidRPr="00000000">
        <w:rPr>
          <w:rFonts w:ascii="Arial Unicode MS" w:cs="Arial Unicode MS" w:eastAsia="Arial Unicode MS" w:hAnsi="Arial Unicode MS"/>
          <w:b w:val="1"/>
          <w:sz w:val="28"/>
          <w:szCs w:val="28"/>
          <w:rtl w:val="0"/>
        </w:rPr>
        <w:t xml:space="preserve">5    갱신된 과제 추진 계획</w:t>
      </w:r>
      <w:r w:rsidDel="00000000" w:rsidR="00000000" w:rsidRPr="00000000">
        <w:rPr>
          <w:rtl w:val="0"/>
        </w:rPr>
      </w:r>
    </w:p>
    <w:tbl>
      <w:tblPr>
        <w:tblStyle w:val="Table7"/>
        <w:tblW w:w="9670.00000000000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70"/>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tblGridChange w:id="0">
          <w:tblGrid>
            <w:gridCol w:w="370"/>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gridCol w:w="372"/>
          </w:tblGrid>
        </w:tblGridChange>
      </w:tblGrid>
      <w:tr>
        <w:trPr>
          <w:cantSplit w:val="0"/>
          <w:trHeight w:val="259"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5">
            <w:pPr>
              <w:shd w:fill="ffffff" w:val="clear"/>
              <w:bidi w:val="1"/>
              <w:spacing w:after="100" w:before="100" w:line="276" w:lineRule="auto"/>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5월</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A">
            <w:pPr>
              <w:shd w:fill="ffffff" w:val="clear"/>
              <w:bidi w:val="1"/>
              <w:spacing w:after="100" w:before="100" w:line="276" w:lineRule="auto"/>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6월</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F">
            <w:pPr>
              <w:shd w:fill="ffffff" w:val="clear"/>
              <w:bidi w:val="1"/>
              <w:spacing w:after="100" w:before="100" w:line="276" w:lineRule="auto"/>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7월</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5">
            <w:pPr>
              <w:shd w:fill="ffffff" w:val="clear"/>
              <w:bidi w:val="1"/>
              <w:spacing w:after="100" w:before="100" w:line="276" w:lineRule="auto"/>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8월</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A">
            <w:pPr>
              <w:shd w:fill="ffffff" w:val="clear"/>
              <w:bidi w:val="1"/>
              <w:spacing w:after="100" w:before="100" w:line="276" w:lineRule="auto"/>
              <w:jc w:val="center"/>
              <w:rPr>
                <w:b w:val="1"/>
                <w:highlight w:val="white"/>
              </w:rPr>
            </w:pPr>
            <w:r w:rsidDel="00000000" w:rsidR="00000000" w:rsidRPr="00000000">
              <w:rPr>
                <w:rFonts w:ascii="Arial Unicode MS" w:cs="Arial Unicode MS" w:eastAsia="Arial Unicode MS" w:hAnsi="Arial Unicode MS"/>
                <w:b w:val="1"/>
                <w:highlight w:val="white"/>
                <w:rtl w:val="0"/>
              </w:rPr>
              <w:t xml:space="preserve">9월</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F">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1주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0">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2주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1">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3주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2">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4주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3">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5주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1주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2주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3주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4주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8">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5주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1주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2주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3주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4주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5주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E">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6주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F">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1주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2주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3주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2">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4주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3">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5주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1주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2주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3주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4주</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8">
            <w:pPr>
              <w:shd w:fill="ffffff" w:val="clear"/>
              <w:bidi w:val="1"/>
              <w:spacing w:after="100" w:before="100" w:line="276" w:lineRule="auto"/>
              <w:jc w:val="center"/>
              <w:rPr>
                <w:b w:val="1"/>
                <w:sz w:val="16"/>
                <w:szCs w:val="16"/>
                <w:highlight w:val="white"/>
              </w:rPr>
            </w:pPr>
            <w:r w:rsidDel="00000000" w:rsidR="00000000" w:rsidRPr="00000000">
              <w:rPr>
                <w:rFonts w:ascii="Arial Unicode MS" w:cs="Arial Unicode MS" w:eastAsia="Arial Unicode MS" w:hAnsi="Arial Unicode MS"/>
                <w:b w:val="1"/>
                <w:sz w:val="16"/>
                <w:szCs w:val="16"/>
                <w:highlight w:val="white"/>
                <w:rtl w:val="0"/>
              </w:rPr>
              <w:t xml:space="preserve">5주</w:t>
            </w:r>
          </w:p>
        </w:tc>
      </w:tr>
      <w:tr>
        <w:trPr>
          <w:cantSplit w:val="0"/>
          <w:tblHeader w:val="0"/>
        </w:trPr>
        <w:tc>
          <w:tcPr>
            <w:gridSpan w:val="3"/>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0F9">
            <w:pPr>
              <w:shd w:fill="a4c2f4" w:val="clear"/>
              <w:bidi w:val="1"/>
              <w:spacing w:after="100" w:before="100" w:line="276" w:lineRule="auto"/>
              <w:jc w:val="center"/>
              <w:rPr>
                <w:b w:val="1"/>
                <w:sz w:val="14"/>
                <w:szCs w:val="14"/>
                <w:shd w:fill="a4c2f4" w:val="clear"/>
              </w:rPr>
            </w:pPr>
            <w:r w:rsidDel="00000000" w:rsidR="00000000" w:rsidRPr="00000000">
              <w:rPr>
                <w:rFonts w:ascii="Arial Unicode MS" w:cs="Arial Unicode MS" w:eastAsia="Arial Unicode MS" w:hAnsi="Arial Unicode MS"/>
                <w:b w:val="1"/>
                <w:sz w:val="14"/>
                <w:szCs w:val="14"/>
                <w:shd w:fill="a4c2f4" w:val="clear"/>
                <w:rtl w:val="0"/>
              </w:rPr>
              <w:t xml:space="preserve">착수보고서</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D">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E">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F">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00">
            <w:pPr>
              <w:spacing w:line="276" w:lineRule="auto"/>
              <w:jc w:val="center"/>
              <w:rPr>
                <w:b w:val="1"/>
                <w:sz w:val="14"/>
                <w:szCs w:val="14"/>
                <w:highlight w:val="white"/>
              </w:rPr>
            </w:pPr>
            <w:r w:rsidDel="00000000" w:rsidR="00000000" w:rsidRPr="00000000">
              <w:rPr>
                <w:b w:val="1"/>
                <w:sz w:val="14"/>
                <w:szCs w:val="14"/>
                <w:highlight w:val="white"/>
                <w:rtl w:val="0"/>
              </w:rPr>
              <w:br w:type="textWrapping"/>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1">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2">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3">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4">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5">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6">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7">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8">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9">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C">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D">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F">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0">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1">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r>
      <w:tr>
        <w:trPr>
          <w:cantSplit w:val="0"/>
          <w:trHeight w:val="1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3">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gridSpan w:val="6"/>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114">
            <w:pPr>
              <w:shd w:fill="a4c2f4" w:val="clear"/>
              <w:bidi w:val="1"/>
              <w:spacing w:after="100" w:before="100" w:line="276" w:lineRule="auto"/>
              <w:jc w:val="center"/>
              <w:rPr>
                <w:b w:val="1"/>
                <w:sz w:val="14"/>
                <w:szCs w:val="14"/>
                <w:shd w:fill="a4c2f4" w:val="clear"/>
              </w:rPr>
            </w:pPr>
            <w:r w:rsidDel="00000000" w:rsidR="00000000" w:rsidRPr="00000000">
              <w:rPr>
                <w:rFonts w:ascii="Arial Unicode MS" w:cs="Arial Unicode MS" w:eastAsia="Arial Unicode MS" w:hAnsi="Arial Unicode MS"/>
                <w:b w:val="1"/>
                <w:sz w:val="14"/>
                <w:szCs w:val="14"/>
                <w:shd w:fill="a4c2f4" w:val="clear"/>
                <w:rtl w:val="0"/>
              </w:rPr>
              <w:t xml:space="preserve">데이터 가공 및 모델 공부</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1A">
            <w:pPr>
              <w:spacing w:line="276" w:lineRule="auto"/>
              <w:jc w:val="center"/>
              <w:rPr>
                <w:b w:val="1"/>
                <w:sz w:val="14"/>
                <w:szCs w:val="14"/>
                <w:highlight w:val="white"/>
              </w:rPr>
            </w:pPr>
            <w:r w:rsidDel="00000000" w:rsidR="00000000" w:rsidRPr="00000000">
              <w:rPr>
                <w:b w:val="1"/>
                <w:sz w:val="14"/>
                <w:szCs w:val="14"/>
                <w:highlight w:val="white"/>
                <w:rtl w:val="0"/>
              </w:rPr>
              <w:br w:type="textWrapping"/>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B">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C">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F">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0">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1">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2">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3">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4">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5">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6">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7">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8">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9">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r>
      <w:tr>
        <w:trPr>
          <w:cantSplit w:val="0"/>
          <w:trHeight w:val="1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D">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E">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F">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1">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3">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34">
            <w:pPr>
              <w:spacing w:line="276" w:lineRule="auto"/>
              <w:jc w:val="center"/>
              <w:rPr>
                <w:b w:val="1"/>
                <w:sz w:val="14"/>
                <w:szCs w:val="14"/>
                <w:highlight w:val="white"/>
              </w:rPr>
            </w:pPr>
            <w:r w:rsidDel="00000000" w:rsidR="00000000" w:rsidRPr="00000000">
              <w:rPr>
                <w:b w:val="1"/>
                <w:sz w:val="14"/>
                <w:szCs w:val="14"/>
                <w:highlight w:val="white"/>
                <w:rtl w:val="0"/>
              </w:rPr>
              <w:br w:type="textWrapping"/>
            </w:r>
          </w:p>
        </w:tc>
        <w:tc>
          <w:tcPr>
            <w:gridSpan w:val="5"/>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135">
            <w:pPr>
              <w:shd w:fill="a4c2f4" w:val="clear"/>
              <w:bidi w:val="1"/>
              <w:spacing w:after="100" w:before="100" w:line="276" w:lineRule="auto"/>
              <w:jc w:val="center"/>
              <w:rPr>
                <w:b w:val="1"/>
                <w:sz w:val="14"/>
                <w:szCs w:val="14"/>
                <w:highlight w:val="white"/>
              </w:rPr>
            </w:pPr>
            <w:r w:rsidDel="00000000" w:rsidR="00000000" w:rsidRPr="00000000">
              <w:rPr>
                <w:rFonts w:ascii="Arial Unicode MS" w:cs="Arial Unicode MS" w:eastAsia="Arial Unicode MS" w:hAnsi="Arial Unicode MS"/>
                <w:b w:val="1"/>
                <w:sz w:val="14"/>
                <w:szCs w:val="14"/>
                <w:shd w:fill="a4c2f4" w:val="clear"/>
                <w:rtl w:val="0"/>
              </w:rPr>
              <w:t xml:space="preserve"> 1차 데이터 전처리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E">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2">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6">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r>
      <w:tr>
        <w:trPr>
          <w:cantSplit w:val="0"/>
          <w:trHeight w:val="14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4E">
            <w:pPr>
              <w:spacing w:line="276" w:lineRule="auto"/>
              <w:jc w:val="center"/>
              <w:rPr>
                <w:b w:val="1"/>
                <w:sz w:val="14"/>
                <w:szCs w:val="14"/>
                <w:highlight w:val="white"/>
              </w:rPr>
            </w:pPr>
            <w:r w:rsidDel="00000000" w:rsidR="00000000" w:rsidRPr="00000000">
              <w:rPr>
                <w:b w:val="1"/>
                <w:sz w:val="14"/>
                <w:szCs w:val="14"/>
                <w:highlight w:val="white"/>
                <w:rtl w:val="0"/>
              </w:rPr>
              <w:br w:type="textWrapping"/>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F">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gridSpan w:val="5"/>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150">
            <w:pPr>
              <w:shd w:fill="a4c2f4" w:val="clear"/>
              <w:bidi w:val="1"/>
              <w:spacing w:after="100" w:before="100" w:line="276" w:lineRule="auto"/>
              <w:jc w:val="center"/>
              <w:rPr>
                <w:b w:val="1"/>
                <w:sz w:val="14"/>
                <w:szCs w:val="14"/>
                <w:shd w:fill="a4c2f4" w:val="clear"/>
              </w:rPr>
            </w:pPr>
            <w:r w:rsidDel="00000000" w:rsidR="00000000" w:rsidRPr="00000000">
              <w:rPr>
                <w:rFonts w:ascii="Arial Unicode MS" w:cs="Arial Unicode MS" w:eastAsia="Arial Unicode MS" w:hAnsi="Arial Unicode MS"/>
                <w:b w:val="1"/>
                <w:sz w:val="14"/>
                <w:szCs w:val="14"/>
                <w:shd w:fill="a4c2f4" w:val="clear"/>
                <w:rtl w:val="0"/>
              </w:rPr>
              <w:t xml:space="preserve">레이블링 코드 작성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7">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F">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r>
      <w:tr>
        <w:trPr>
          <w:cantSplit w:val="0"/>
          <w:trHeight w:val="44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1">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2">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4">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6">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7">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68">
            <w:pPr>
              <w:spacing w:line="276" w:lineRule="auto"/>
              <w:jc w:val="center"/>
              <w:rPr>
                <w:b w:val="1"/>
                <w:sz w:val="14"/>
                <w:szCs w:val="14"/>
                <w:highlight w:val="white"/>
              </w:rPr>
            </w:pPr>
            <w:r w:rsidDel="00000000" w:rsidR="00000000" w:rsidRPr="00000000">
              <w:rPr>
                <w:b w:val="1"/>
                <w:sz w:val="14"/>
                <w:szCs w:val="14"/>
                <w:highlight w:val="white"/>
                <w:rtl w:val="0"/>
              </w:rPr>
              <w:br w:type="textWrapping"/>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9">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C">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gridSpan w:val="5"/>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16D">
            <w:pPr>
              <w:shd w:fill="a4c2f4" w:val="clear"/>
              <w:bidi w:val="1"/>
              <w:spacing w:after="100" w:before="100" w:line="276" w:lineRule="auto"/>
              <w:jc w:val="center"/>
              <w:rPr>
                <w:b w:val="1"/>
                <w:sz w:val="14"/>
                <w:szCs w:val="14"/>
                <w:highlight w:val="white"/>
              </w:rPr>
            </w:pPr>
            <w:r w:rsidDel="00000000" w:rsidR="00000000" w:rsidRPr="00000000">
              <w:rPr>
                <w:rFonts w:ascii="Arial Unicode MS" w:cs="Arial Unicode MS" w:eastAsia="Arial Unicode MS" w:hAnsi="Arial Unicode MS"/>
                <w:b w:val="1"/>
                <w:sz w:val="14"/>
                <w:szCs w:val="14"/>
                <w:shd w:fill="a4c2f4" w:val="clear"/>
                <w:rtl w:val="0"/>
              </w:rPr>
              <w:t xml:space="preserve">2차 데이터 전처리</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2">
            <w:pPr>
              <w:shd w:fill="ffffff" w:val="clear"/>
              <w:bidi w:val="1"/>
              <w:spacing w:line="240" w:lineRule="auto"/>
              <w:jc w:val="center"/>
              <w:rPr>
                <w:b w:val="1"/>
                <w:sz w:val="14"/>
                <w:szCs w:val="14"/>
                <w:highlight w:val="whit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3">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4">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5">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6">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7">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8">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9">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A">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r>
      <w:tr>
        <w:trPr>
          <w:cantSplit w:val="0"/>
          <w:trHeight w:val="1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B">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C">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E">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F">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0">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1">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82">
            <w:pPr>
              <w:spacing w:line="276" w:lineRule="auto"/>
              <w:jc w:val="center"/>
              <w:rPr>
                <w:b w:val="1"/>
                <w:sz w:val="14"/>
                <w:szCs w:val="14"/>
                <w:highlight w:val="white"/>
              </w:rPr>
            </w:pPr>
            <w:r w:rsidDel="00000000" w:rsidR="00000000" w:rsidRPr="00000000">
              <w:rPr>
                <w:b w:val="1"/>
                <w:sz w:val="14"/>
                <w:szCs w:val="14"/>
                <w:highlight w:val="white"/>
                <w:rtl w:val="0"/>
              </w:rPr>
              <w:br w:type="textWrapping"/>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3">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4">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5">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6">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7">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gridSpan w:val="5"/>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188">
            <w:pPr>
              <w:shd w:fill="a4c2f4" w:val="clear"/>
              <w:bidi w:val="1"/>
              <w:spacing w:after="100" w:before="100" w:line="276" w:lineRule="auto"/>
              <w:jc w:val="center"/>
              <w:rPr>
                <w:b w:val="1"/>
                <w:sz w:val="14"/>
                <w:szCs w:val="14"/>
                <w:highlight w:val="white"/>
              </w:rPr>
            </w:pPr>
            <w:r w:rsidDel="00000000" w:rsidR="00000000" w:rsidRPr="00000000">
              <w:rPr>
                <w:rFonts w:ascii="Arial Unicode MS" w:cs="Arial Unicode MS" w:eastAsia="Arial Unicode MS" w:hAnsi="Arial Unicode MS"/>
                <w:b w:val="1"/>
                <w:sz w:val="14"/>
                <w:szCs w:val="14"/>
                <w:shd w:fill="a4c2f4" w:val="clear"/>
                <w:rtl w:val="0"/>
              </w:rPr>
              <w:t xml:space="preserve"> 중간보고서 준비</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D">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E">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F">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0">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1">
            <w:pPr>
              <w:shd w:fill="ffffff" w:val="clear"/>
              <w:bidi w:val="1"/>
              <w:spacing w:after="100" w:before="100" w:line="276" w:lineRule="auto"/>
              <w:jc w:val="center"/>
              <w:rPr>
                <w:b w:val="1"/>
                <w:sz w:val="14"/>
                <w:szCs w:val="14"/>
                <w:highlight w:val="white"/>
              </w:rPr>
            </w:pPr>
            <w:r w:rsidDel="00000000" w:rsidR="00000000" w:rsidRPr="00000000">
              <w:rPr>
                <w:b w:val="1"/>
                <w:sz w:val="14"/>
                <w:szCs w:val="14"/>
                <w:highlight w:val="white"/>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2">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3">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4">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r>
      <w:tr>
        <w:trPr>
          <w:cantSplit w:val="0"/>
          <w:trHeight w:val="1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6">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9">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A">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B">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9C">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0">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1">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2">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3">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4">
            <w:pPr>
              <w:spacing w:line="276" w:lineRule="auto"/>
              <w:jc w:val="center"/>
              <w:rPr/>
            </w:pPr>
            <w:r w:rsidDel="00000000" w:rsidR="00000000" w:rsidRPr="00000000">
              <w:rPr>
                <w:b w:val="1"/>
                <w:sz w:val="14"/>
                <w:szCs w:val="14"/>
                <w:highlight w:val="white"/>
                <w:rtl w:val="0"/>
              </w:rPr>
              <w:br w:type="textWrapping"/>
            </w:r>
            <w:r w:rsidDel="00000000" w:rsidR="00000000" w:rsidRPr="00000000">
              <w:rPr>
                <w:rtl w:val="0"/>
              </w:rPr>
            </w:r>
          </w:p>
        </w:tc>
        <w:tc>
          <w:tcPr>
            <w:gridSpan w:val="7"/>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1A5">
            <w:pPr>
              <w:shd w:fill="a4c2f4" w:val="clear"/>
              <w:bidi w:val="1"/>
              <w:spacing w:after="100" w:before="100" w:line="276" w:lineRule="auto"/>
              <w:jc w:val="center"/>
              <w:rPr>
                <w:b w:val="1"/>
                <w:sz w:val="14"/>
                <w:szCs w:val="14"/>
                <w:shd w:fill="a4c2f4" w:val="clear"/>
              </w:rPr>
            </w:pPr>
            <w:r w:rsidDel="00000000" w:rsidR="00000000" w:rsidRPr="00000000">
              <w:rPr>
                <w:rFonts w:ascii="Arial Unicode MS" w:cs="Arial Unicode MS" w:eastAsia="Arial Unicode MS" w:hAnsi="Arial Unicode MS"/>
                <w:b w:val="1"/>
                <w:sz w:val="14"/>
                <w:szCs w:val="14"/>
                <w:shd w:fill="a4c2f4" w:val="clear"/>
                <w:rtl w:val="0"/>
              </w:rPr>
              <w:t xml:space="preserve">모델 개량, 시뮬레이터 개발</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C">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E">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r>
      <w:tr>
        <w:trPr>
          <w:cantSplit w:val="0"/>
          <w:trHeight w:val="16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F">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2">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3">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5">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9900" w:val="clear"/>
          </w:tcPr>
          <w:p w:rsidR="00000000" w:rsidDel="00000000" w:rsidP="00000000" w:rsidRDefault="00000000" w:rsidRPr="00000000" w14:paraId="000001B6">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7">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8">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9">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A">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C">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E">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F">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0">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1">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276" w:lineRule="auto"/>
              <w:jc w:val="center"/>
              <w:rPr/>
            </w:pPr>
            <w:r w:rsidDel="00000000" w:rsidR="00000000" w:rsidRPr="00000000">
              <w:rPr>
                <w:b w:val="1"/>
                <w:sz w:val="14"/>
                <w:szCs w:val="14"/>
                <w:shd w:fill="a4c2f4" w:val="clear"/>
                <w:rtl w:val="0"/>
              </w:rPr>
              <w:br w:type="textWrapping"/>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shd w:fill="a4c2f4" w:val="clear"/>
          </w:tcPr>
          <w:p w:rsidR="00000000" w:rsidDel="00000000" w:rsidP="00000000" w:rsidRDefault="00000000" w:rsidRPr="00000000" w14:paraId="000001C5">
            <w:pPr>
              <w:shd w:fill="a4c2f4" w:val="clear"/>
              <w:bidi w:val="1"/>
              <w:spacing w:after="100" w:before="100" w:line="276" w:lineRule="auto"/>
              <w:jc w:val="center"/>
              <w:rPr>
                <w:b w:val="1"/>
                <w:sz w:val="14"/>
                <w:szCs w:val="14"/>
                <w:shd w:fill="a4c2f4" w:val="clear"/>
              </w:rPr>
            </w:pPr>
            <w:r w:rsidDel="00000000" w:rsidR="00000000" w:rsidRPr="00000000">
              <w:rPr>
                <w:rFonts w:ascii="Arial Unicode MS" w:cs="Arial Unicode MS" w:eastAsia="Arial Unicode MS" w:hAnsi="Arial Unicode MS"/>
                <w:b w:val="1"/>
                <w:sz w:val="14"/>
                <w:szCs w:val="14"/>
                <w:shd w:fill="a4c2f4" w:val="clear"/>
                <w:rtl w:val="0"/>
              </w:rPr>
              <w:t xml:space="preserve">최종 발표/보고서 준비</w:t>
            </w:r>
          </w:p>
        </w:tc>
      </w:tr>
    </w:tbl>
    <w:p w:rsidR="00000000" w:rsidDel="00000000" w:rsidP="00000000" w:rsidRDefault="00000000" w:rsidRPr="00000000" w14:paraId="000001C9">
      <w:pPr>
        <w:spacing w:line="276" w:lineRule="auto"/>
        <w:rPr>
          <w:highlight w:val="white"/>
        </w:rPr>
      </w:pPr>
      <w:r w:rsidDel="00000000" w:rsidR="00000000" w:rsidRPr="00000000">
        <w:rPr>
          <w:rtl w:val="0"/>
        </w:rPr>
      </w:r>
    </w:p>
    <w:p w:rsidR="00000000" w:rsidDel="00000000" w:rsidP="00000000" w:rsidRDefault="00000000" w:rsidRPr="00000000" w14:paraId="000001CA">
      <w:pPr>
        <w:pStyle w:val="Heading1"/>
        <w:widowControl w:val="0"/>
        <w:spacing w:before="240" w:line="276" w:lineRule="auto"/>
        <w:rPr>
          <w:rFonts w:ascii="Arimo" w:cs="Arimo" w:eastAsia="Arimo" w:hAnsi="Arimo"/>
          <w:b w:val="1"/>
          <w:sz w:val="28"/>
          <w:szCs w:val="28"/>
        </w:rPr>
      </w:pPr>
      <w:r w:rsidDel="00000000" w:rsidR="00000000" w:rsidRPr="00000000">
        <w:rPr>
          <w:rtl w:val="0"/>
        </w:rPr>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pStyle w:val="Heading1"/>
        <w:widowControl w:val="0"/>
        <w:spacing w:after="200" w:before="240" w:line="480" w:lineRule="auto"/>
        <w:rPr/>
      </w:pPr>
      <w:bookmarkStart w:colFirst="0" w:colLast="0" w:name="_61ls8b84jgdh" w:id="18"/>
      <w:bookmarkEnd w:id="18"/>
      <w:r w:rsidDel="00000000" w:rsidR="00000000" w:rsidRPr="00000000">
        <w:rPr>
          <w:rFonts w:ascii="Arial Unicode MS" w:cs="Arial Unicode MS" w:eastAsia="Arial Unicode MS" w:hAnsi="Arial Unicode MS"/>
          <w:b w:val="1"/>
          <w:sz w:val="28"/>
          <w:szCs w:val="28"/>
          <w:rtl w:val="0"/>
        </w:rPr>
        <w:t xml:space="preserve">6    구성원별 진척도</w:t>
      </w:r>
      <w:r w:rsidDel="00000000" w:rsidR="00000000" w:rsidRPr="00000000">
        <w:rPr>
          <w:rtl w:val="0"/>
        </w:rPr>
      </w:r>
    </w:p>
    <w:tbl>
      <w:tblPr>
        <w:tblStyle w:val="Table8"/>
        <w:tblW w:w="90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7350"/>
        <w:tblGridChange w:id="0">
          <w:tblGrid>
            <w:gridCol w:w="1650"/>
            <w:gridCol w:w="735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조원</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Fonts w:ascii="Arial Unicode MS" w:cs="Arial Unicode MS" w:eastAsia="Arial Unicode MS" w:hAnsi="Arial Unicode MS"/>
                <w:rtl w:val="0"/>
              </w:rPr>
              <w:t xml:space="preserve">수행 내용</w:t>
            </w:r>
          </w:p>
        </w:tc>
      </w:tr>
      <w:tr>
        <w:trPr>
          <w:cantSplit w:val="0"/>
          <w:trHeight w:val="1361.943969726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6">
            <w:pPr>
              <w:widowControl w:val="0"/>
              <w:spacing w:after="0" w:before="0" w:line="276" w:lineRule="auto"/>
              <w:jc w:val="center"/>
              <w:rPr/>
            </w:pPr>
            <w:r w:rsidDel="00000000" w:rsidR="00000000" w:rsidRPr="00000000">
              <w:rPr>
                <w:rFonts w:ascii="Arial Unicode MS" w:cs="Arial Unicode MS" w:eastAsia="Arial Unicode MS" w:hAnsi="Arial Unicode MS"/>
                <w:rtl w:val="0"/>
              </w:rPr>
              <w:t xml:space="preserve">공희찬</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7">
            <w:pPr>
              <w:widowControl w:val="0"/>
              <w:spacing w:after="0" w:before="0" w:line="276" w:lineRule="auto"/>
              <w:jc w:val="center"/>
              <w:rPr/>
            </w:pPr>
            <w:r w:rsidDel="00000000" w:rsidR="00000000" w:rsidRPr="00000000">
              <w:rPr>
                <w:rFonts w:ascii="Arial Unicode MS" w:cs="Arial Unicode MS" w:eastAsia="Arial Unicode MS" w:hAnsi="Arial Unicode MS"/>
                <w:rtl w:val="0"/>
              </w:rPr>
              <w:t xml:space="preserve">데이터 전처리 (완료)</w:t>
            </w:r>
          </w:p>
          <w:p w:rsidR="00000000" w:rsidDel="00000000" w:rsidP="00000000" w:rsidRDefault="00000000" w:rsidRPr="00000000" w14:paraId="000001D8">
            <w:pPr>
              <w:widowControl w:val="0"/>
              <w:spacing w:after="0" w:before="0" w:line="276" w:lineRule="auto"/>
              <w:jc w:val="center"/>
              <w:rPr/>
            </w:pPr>
            <w:r w:rsidDel="00000000" w:rsidR="00000000" w:rsidRPr="00000000">
              <w:rPr>
                <w:rtl w:val="0"/>
              </w:rPr>
            </w:r>
          </w:p>
          <w:p w:rsidR="00000000" w:rsidDel="00000000" w:rsidP="00000000" w:rsidRDefault="00000000" w:rsidRPr="00000000" w14:paraId="000001D9">
            <w:pPr>
              <w:widowControl w:val="0"/>
              <w:spacing w:after="0" w:before="0" w:line="276" w:lineRule="auto"/>
              <w:jc w:val="center"/>
              <w:rPr/>
            </w:pPr>
            <w:r w:rsidDel="00000000" w:rsidR="00000000" w:rsidRPr="00000000">
              <w:rPr>
                <w:rFonts w:ascii="Arial Unicode MS" w:cs="Arial Unicode MS" w:eastAsia="Arial Unicode MS" w:hAnsi="Arial Unicode MS"/>
                <w:rtl w:val="0"/>
              </w:rPr>
              <w:t xml:space="preserve">머신러닝 모델 개발 (예정)</w:t>
            </w:r>
          </w:p>
        </w:tc>
      </w:tr>
      <w:tr>
        <w:trPr>
          <w:cantSplit w:val="0"/>
          <w:trHeight w:val="1361.943969726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A">
            <w:pPr>
              <w:widowControl w:val="0"/>
              <w:spacing w:after="0" w:before="0" w:line="276" w:lineRule="auto"/>
              <w:jc w:val="center"/>
              <w:rPr/>
            </w:pPr>
            <w:r w:rsidDel="00000000" w:rsidR="00000000" w:rsidRPr="00000000">
              <w:rPr>
                <w:rFonts w:ascii="Arial Unicode MS" w:cs="Arial Unicode MS" w:eastAsia="Arial Unicode MS" w:hAnsi="Arial Unicode MS"/>
                <w:rtl w:val="0"/>
              </w:rPr>
              <w:t xml:space="preserve">박선민</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B">
            <w:pPr>
              <w:widowControl w:val="0"/>
              <w:spacing w:after="0" w:before="0" w:line="276" w:lineRule="auto"/>
              <w:jc w:val="center"/>
              <w:rPr/>
            </w:pPr>
            <w:r w:rsidDel="00000000" w:rsidR="00000000" w:rsidRPr="00000000">
              <w:rPr>
                <w:rFonts w:ascii="Arial Unicode MS" w:cs="Arial Unicode MS" w:eastAsia="Arial Unicode MS" w:hAnsi="Arial Unicode MS"/>
                <w:rtl w:val="0"/>
              </w:rPr>
              <w:t xml:space="preserve">머신러닝 모델 설계 (진행 중)</w:t>
            </w:r>
          </w:p>
          <w:p w:rsidR="00000000" w:rsidDel="00000000" w:rsidP="00000000" w:rsidRDefault="00000000" w:rsidRPr="00000000" w14:paraId="000001DC">
            <w:pPr>
              <w:widowControl w:val="0"/>
              <w:spacing w:after="0" w:before="0" w:line="276" w:lineRule="auto"/>
              <w:jc w:val="center"/>
              <w:rPr/>
            </w:pPr>
            <w:r w:rsidDel="00000000" w:rsidR="00000000" w:rsidRPr="00000000">
              <w:rPr>
                <w:rtl w:val="0"/>
              </w:rPr>
            </w:r>
          </w:p>
          <w:p w:rsidR="00000000" w:rsidDel="00000000" w:rsidP="00000000" w:rsidRDefault="00000000" w:rsidRPr="00000000" w14:paraId="000001DD">
            <w:pPr>
              <w:widowControl w:val="0"/>
              <w:spacing w:after="0" w:before="0" w:line="276" w:lineRule="auto"/>
              <w:jc w:val="center"/>
              <w:rPr/>
            </w:pPr>
            <w:r w:rsidDel="00000000" w:rsidR="00000000" w:rsidRPr="00000000">
              <w:rPr>
                <w:rFonts w:ascii="Arial Unicode MS" w:cs="Arial Unicode MS" w:eastAsia="Arial Unicode MS" w:hAnsi="Arial Unicode MS"/>
                <w:rtl w:val="0"/>
              </w:rPr>
              <w:t xml:space="preserve">시뮬레이터 개발 (예정)</w:t>
            </w:r>
          </w:p>
        </w:tc>
      </w:tr>
      <w:tr>
        <w:trPr>
          <w:cantSplit w:val="0"/>
          <w:trHeight w:val="1361.943969726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DE">
            <w:pPr>
              <w:widowControl w:val="0"/>
              <w:spacing w:after="0" w:before="0" w:line="276" w:lineRule="auto"/>
              <w:jc w:val="center"/>
              <w:rPr/>
            </w:pPr>
            <w:r w:rsidDel="00000000" w:rsidR="00000000" w:rsidRPr="00000000">
              <w:rPr>
                <w:rFonts w:ascii="Arial Unicode MS" w:cs="Arial Unicode MS" w:eastAsia="Arial Unicode MS" w:hAnsi="Arial Unicode MS"/>
                <w:rtl w:val="0"/>
              </w:rPr>
              <w:t xml:space="preserve">박영훈</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DF">
            <w:pPr>
              <w:widowControl w:val="0"/>
              <w:spacing w:after="0" w:before="0" w:line="276" w:lineRule="auto"/>
              <w:jc w:val="center"/>
              <w:rPr/>
            </w:pPr>
            <w:r w:rsidDel="00000000" w:rsidR="00000000" w:rsidRPr="00000000">
              <w:rPr>
                <w:rFonts w:ascii="Arial Unicode MS" w:cs="Arial Unicode MS" w:eastAsia="Arial Unicode MS" w:hAnsi="Arial Unicode MS"/>
                <w:rtl w:val="0"/>
              </w:rPr>
              <w:t xml:space="preserve">데이터 레이블링 (완료)</w:t>
            </w:r>
          </w:p>
          <w:p w:rsidR="00000000" w:rsidDel="00000000" w:rsidP="00000000" w:rsidRDefault="00000000" w:rsidRPr="00000000" w14:paraId="000001E0">
            <w:pPr>
              <w:widowControl w:val="0"/>
              <w:spacing w:after="0" w:before="0" w:line="276" w:lineRule="auto"/>
              <w:jc w:val="center"/>
              <w:rPr/>
            </w:pPr>
            <w:r w:rsidDel="00000000" w:rsidR="00000000" w:rsidRPr="00000000">
              <w:rPr>
                <w:rtl w:val="0"/>
              </w:rPr>
            </w:r>
          </w:p>
          <w:p w:rsidR="00000000" w:rsidDel="00000000" w:rsidP="00000000" w:rsidRDefault="00000000" w:rsidRPr="00000000" w14:paraId="000001E1">
            <w:pPr>
              <w:widowControl w:val="0"/>
              <w:spacing w:after="0" w:before="0" w:line="276" w:lineRule="auto"/>
              <w:jc w:val="center"/>
              <w:rPr/>
            </w:pPr>
            <w:r w:rsidDel="00000000" w:rsidR="00000000" w:rsidRPr="00000000">
              <w:rPr>
                <w:rFonts w:ascii="Arial Unicode MS" w:cs="Arial Unicode MS" w:eastAsia="Arial Unicode MS" w:hAnsi="Arial Unicode MS"/>
                <w:rtl w:val="0"/>
              </w:rPr>
              <w:t xml:space="preserve">시뮬레이터 개발 (예정)</w:t>
            </w:r>
          </w:p>
        </w:tc>
      </w:tr>
      <w:tr>
        <w:trPr>
          <w:cantSplit w:val="0"/>
          <w:trHeight w:val="1361.943969726562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rFonts w:ascii="Arial Unicode MS" w:cs="Arial Unicode MS" w:eastAsia="Arial Unicode MS" w:hAnsi="Arial Unicode MS"/>
                <w:rtl w:val="0"/>
              </w:rPr>
              <w:t xml:space="preserve">공통</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1E3">
            <w:pPr>
              <w:widowControl w:val="0"/>
              <w:spacing w:after="0" w:before="0" w:line="276" w:lineRule="auto"/>
              <w:jc w:val="center"/>
              <w:rPr/>
            </w:pPr>
            <w:r w:rsidDel="00000000" w:rsidR="00000000" w:rsidRPr="00000000">
              <w:rPr>
                <w:rFonts w:ascii="Arial Unicode MS" w:cs="Arial Unicode MS" w:eastAsia="Arial Unicode MS" w:hAnsi="Arial Unicode MS"/>
                <w:rtl w:val="0"/>
              </w:rPr>
              <w:t xml:space="preserve">자료 수집 및 요구사항 분석(완료)</w:t>
            </w:r>
          </w:p>
          <w:p w:rsidR="00000000" w:rsidDel="00000000" w:rsidP="00000000" w:rsidRDefault="00000000" w:rsidRPr="00000000" w14:paraId="000001E4">
            <w:pPr>
              <w:widowControl w:val="0"/>
              <w:spacing w:after="0" w:before="0" w:line="276" w:lineRule="auto"/>
              <w:jc w:val="center"/>
              <w:rPr/>
            </w:pPr>
            <w:r w:rsidDel="00000000" w:rsidR="00000000" w:rsidRPr="00000000">
              <w:rPr>
                <w:rtl w:val="0"/>
              </w:rPr>
            </w:r>
          </w:p>
          <w:p w:rsidR="00000000" w:rsidDel="00000000" w:rsidP="00000000" w:rsidRDefault="00000000" w:rsidRPr="00000000" w14:paraId="000001E5">
            <w:pPr>
              <w:widowControl w:val="0"/>
              <w:spacing w:after="0" w:before="0" w:line="276" w:lineRule="auto"/>
              <w:jc w:val="center"/>
              <w:rPr/>
            </w:pPr>
            <w:r w:rsidDel="00000000" w:rsidR="00000000" w:rsidRPr="00000000">
              <w:rPr>
                <w:rFonts w:ascii="Arial Unicode MS" w:cs="Arial Unicode MS" w:eastAsia="Arial Unicode MS" w:hAnsi="Arial Unicode MS"/>
                <w:rtl w:val="0"/>
              </w:rPr>
              <w:t xml:space="preserve">머신러닝 모델 개량 및 시뮬레이터 성능 비교 (예정)</w:t>
            </w:r>
          </w:p>
        </w:tc>
      </w:tr>
    </w:tbl>
    <w:p w:rsidR="00000000" w:rsidDel="00000000" w:rsidP="00000000" w:rsidRDefault="00000000" w:rsidRPr="00000000" w14:paraId="000001E6">
      <w:pPr>
        <w:pStyle w:val="Heading1"/>
        <w:widowControl w:val="0"/>
        <w:spacing w:before="380" w:line="276" w:lineRule="auto"/>
        <w:ind w:right="20"/>
        <w:rPr>
          <w:b w:val="1"/>
          <w:sz w:val="28"/>
          <w:szCs w:val="28"/>
        </w:rPr>
      </w:pPr>
      <w:bookmarkStart w:colFirst="0" w:colLast="0" w:name="_tyni8izc7e7c" w:id="19"/>
      <w:bookmarkEnd w:id="19"/>
      <w:r w:rsidDel="00000000" w:rsidR="00000000" w:rsidRPr="00000000">
        <w:rPr>
          <w:rtl w:val="0"/>
        </w:rPr>
      </w:r>
    </w:p>
    <w:p w:rsidR="00000000" w:rsidDel="00000000" w:rsidP="00000000" w:rsidRDefault="00000000" w:rsidRPr="00000000" w14:paraId="000001E7">
      <w:pPr>
        <w:pStyle w:val="Heading1"/>
        <w:widowControl w:val="0"/>
        <w:spacing w:before="380" w:line="276" w:lineRule="auto"/>
        <w:ind w:right="20"/>
        <w:rPr>
          <w:b w:val="1"/>
          <w:sz w:val="28"/>
          <w:szCs w:val="28"/>
        </w:rPr>
      </w:pPr>
      <w:bookmarkStart w:colFirst="0" w:colLast="0" w:name="_d89yp924u200" w:id="20"/>
      <w:bookmarkEnd w:id="20"/>
      <w:r w:rsidDel="00000000" w:rsidR="00000000" w:rsidRPr="00000000">
        <w:rPr>
          <w:b w:val="1"/>
          <w:sz w:val="28"/>
          <w:szCs w:val="28"/>
          <w:rtl w:val="0"/>
        </w:rPr>
        <w:t xml:space="preserve">7</w:t>
      </w:r>
      <w:r w:rsidDel="00000000" w:rsidR="00000000" w:rsidRPr="00000000">
        <w:rPr>
          <w:b w:val="1"/>
          <w:sz w:val="28"/>
          <w:szCs w:val="28"/>
          <w:rtl w:val="0"/>
        </w:rPr>
        <w:t xml:space="preserve">    </w:t>
      </w:r>
      <w:r w:rsidDel="00000000" w:rsidR="00000000" w:rsidRPr="00000000">
        <w:rPr>
          <w:rFonts w:ascii="Arial Unicode MS" w:cs="Arial Unicode MS" w:eastAsia="Arial Unicode MS" w:hAnsi="Arial Unicode MS"/>
          <w:b w:val="1"/>
          <w:sz w:val="28"/>
          <w:szCs w:val="28"/>
          <w:rtl w:val="0"/>
        </w:rPr>
        <w:t xml:space="preserve">참고문헌</w:t>
      </w:r>
    </w:p>
    <w:p w:rsidR="00000000" w:rsidDel="00000000" w:rsidP="00000000" w:rsidRDefault="00000000" w:rsidRPr="00000000" w14:paraId="000001E8">
      <w:pPr>
        <w:widowControl w:val="0"/>
        <w:spacing w:before="380" w:line="276" w:lineRule="auto"/>
        <w:ind w:right="20"/>
        <w:jc w:val="both"/>
        <w:rPr>
          <w:highlight w:val="white"/>
        </w:rPr>
      </w:pPr>
      <w:r w:rsidDel="00000000" w:rsidR="00000000" w:rsidRPr="00000000">
        <w:rPr>
          <w:highlight w:val="white"/>
          <w:rtl w:val="0"/>
        </w:rPr>
        <w:t xml:space="preserve">[1] </w:t>
      </w:r>
      <w:hyperlink r:id="rId10">
        <w:r w:rsidDel="00000000" w:rsidR="00000000" w:rsidRPr="00000000">
          <w:rPr>
            <w:color w:val="1155cc"/>
            <w:u w:val="single"/>
            <w:rtl w:val="0"/>
          </w:rPr>
          <w:t xml:space="preserve">https://traces.cs.umass.edu/index.php/Storage/Storage</w:t>
        </w:r>
      </w:hyperlink>
      <w:r w:rsidDel="00000000" w:rsidR="00000000" w:rsidRPr="00000000">
        <w:rPr>
          <w:rtl w:val="0"/>
        </w:rPr>
      </w:r>
    </w:p>
    <w:p w:rsidR="00000000" w:rsidDel="00000000" w:rsidP="00000000" w:rsidRDefault="00000000" w:rsidRPr="00000000" w14:paraId="000001E9">
      <w:pPr>
        <w:widowControl w:val="0"/>
        <w:spacing w:before="380" w:line="276" w:lineRule="auto"/>
        <w:ind w:right="20"/>
        <w:jc w:val="both"/>
        <w:rPr>
          <w:highlight w:val="white"/>
        </w:rPr>
      </w:pPr>
      <w:r w:rsidDel="00000000" w:rsidR="00000000" w:rsidRPr="00000000">
        <w:rPr>
          <w:highlight w:val="white"/>
          <w:rtl w:val="0"/>
        </w:rPr>
        <w:t xml:space="preserve">[2] </w:t>
      </w:r>
      <w:hyperlink r:id="rId11">
        <w:r w:rsidDel="00000000" w:rsidR="00000000" w:rsidRPr="00000000">
          <w:rPr>
            <w:color w:val="1155cc"/>
            <w:highlight w:val="white"/>
            <w:u w:val="single"/>
            <w:rtl w:val="0"/>
          </w:rPr>
          <w:t xml:space="preserve">https://www.ibm.com/kr-ko/topics/recurrent-neural-networks</w:t>
        </w:r>
      </w:hyperlink>
      <w:r w:rsidDel="00000000" w:rsidR="00000000" w:rsidRPr="00000000">
        <w:rPr>
          <w:rtl w:val="0"/>
        </w:rPr>
      </w:r>
    </w:p>
    <w:p w:rsidR="00000000" w:rsidDel="00000000" w:rsidP="00000000" w:rsidRDefault="00000000" w:rsidRPr="00000000" w14:paraId="000001EA">
      <w:pPr>
        <w:widowControl w:val="0"/>
        <w:spacing w:before="380" w:line="276" w:lineRule="auto"/>
        <w:ind w:right="20"/>
        <w:jc w:val="both"/>
        <w:rPr>
          <w:highlight w:val="white"/>
        </w:rPr>
      </w:pPr>
      <w:r w:rsidDel="00000000" w:rsidR="00000000" w:rsidRPr="00000000">
        <w:rPr>
          <w:rtl w:val="0"/>
        </w:rPr>
      </w:r>
    </w:p>
    <w:p w:rsidR="00000000" w:rsidDel="00000000" w:rsidP="00000000" w:rsidRDefault="00000000" w:rsidRPr="00000000" w14:paraId="000001EB">
      <w:pPr>
        <w:widowControl w:val="0"/>
        <w:spacing w:before="385" w:line="276" w:lineRule="auto"/>
        <w:ind w:left="4" w:right="27" w:firstLine="338"/>
        <w:jc w:val="both"/>
        <w:rPr/>
      </w:pPr>
      <w:r w:rsidDel="00000000" w:rsidR="00000000" w:rsidRPr="00000000">
        <w:rPr>
          <w:rtl w:val="0"/>
        </w:rPr>
      </w:r>
    </w:p>
    <w:p w:rsidR="00000000" w:rsidDel="00000000" w:rsidP="00000000" w:rsidRDefault="00000000" w:rsidRPr="00000000" w14:paraId="000001EC">
      <w:pPr>
        <w:widowControl w:val="0"/>
        <w:spacing w:before="385" w:line="276" w:lineRule="auto"/>
        <w:ind w:right="27"/>
        <w:jc w:val="both"/>
        <w:rPr>
          <w:color w:val="333333"/>
          <w:highlight w:val="white"/>
        </w:rPr>
      </w:pPr>
      <w:r w:rsidDel="00000000" w:rsidR="00000000" w:rsidRPr="00000000">
        <w:rPr>
          <w:rtl w:val="0"/>
        </w:rPr>
      </w:r>
    </w:p>
    <w:sectPr>
      <w:foot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algun Gothic"/>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D">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ko"/>
      </w:rPr>
    </w:rPrDefault>
    <w:pPrDefault>
      <w:pPr>
        <w:spacing w:line="4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240" w:before="240" w:line="276" w:lineRule="auto"/>
      <w:jc w:val="both"/>
    </w:pPr>
    <w:rPr>
      <w:b w:val="1"/>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240" w:before="240" w:line="360" w:lineRule="auto"/>
      <w:jc w:val="both"/>
    </w:pPr>
    <w:rPr>
      <w:b w:val="1"/>
      <w:highlight w:val="white"/>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ibm.com/kr-ko/topics/recurrent-neural-networks" TargetMode="External"/><Relationship Id="rId10" Type="http://schemas.openxmlformats.org/officeDocument/2006/relationships/hyperlink" Target="https://traces.cs.umass.edu/index.php/Storage/Storage" TargetMode="External"/><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