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내부 인사 발령 공문 (대외비)</w:t>
      </w:r>
    </w:p>
    <w:p>
      <w:r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  <w:br/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</w:r>
    </w:p>
    <w:p>
      <w:pPr>
        <w:pStyle w:val="Heading2"/>
      </w:pPr>
      <w:r>
        <w:t>대상자 정보</w:t>
      </w:r>
    </w:p>
    <w:p>
      <w:r>
        <w:t>성명: 홍길동</w:t>
      </w:r>
    </w:p>
    <w:p>
      <w:r>
        <w:t>주민등록번호: 851205-2345678</w:t>
      </w:r>
    </w:p>
    <w:p>
      <w:r>
        <w:t>연락처: 010-5555-4321</w:t>
      </w:r>
    </w:p>
    <w:p>
      <w:r>
        <w:t>카드번호: 4532-1234-5678-9012</w:t>
      </w:r>
    </w:p>
    <w:p/>
    <w:p>
      <w:r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</w:r>
    </w:p>
    <w:p>
      <w:r>
        <w:t>성명: 김보안</w:t>
      </w:r>
    </w:p>
    <w:p>
      <w:r>
        <w:t>주민등록번호: 720410-1098765</w:t>
      </w:r>
    </w:p>
    <w:p>
      <w:r>
        <w:t>연락처: 010-1234-5678</w:t>
      </w:r>
    </w:p>
    <w:p>
      <w:r>
        <w:t>카드번호: 4532-1234-5678-9012</w:t>
      </w:r>
    </w:p>
    <w:p/>
    <w:p>
      <w:r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</w:r>
    </w:p>
    <w:p>
      <w:r>
        <w:t>성명: 이민감</w:t>
      </w:r>
    </w:p>
    <w:p>
      <w:r>
        <w:t>주민등록번호: 720410-1098765</w:t>
      </w:r>
    </w:p>
    <w:p>
      <w:r>
        <w:t>연락처: 010-1234-5678</w:t>
      </w:r>
    </w:p>
    <w:p>
      <w:r>
        <w:t>카드번호: 3714-496353-98431</w:t>
      </w:r>
    </w:p>
    <w:p/>
    <w:p>
      <w:r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</w:r>
    </w:p>
    <w:p>
      <w:pPr>
        <w:pStyle w:val="Heading2"/>
      </w:pPr>
      <w:r>
        <w:t>계좌 및 사업자 정보</w:t>
      </w:r>
    </w:p>
    <w:p>
      <w:r>
        <w:t>급여 계좌: 110-123-456789</w:t>
        <w:br/>
        <w:t>사업자등록번호: 123-45-67890</w:t>
      </w:r>
    </w:p>
    <w:p>
      <w:r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  <w:br/>
        <w:t>안녕하세요. 본 문서는 내부 보안 정책에 따라 작성된 문서입니다.</w:t>
        <w:br/>
        <w:t>개인정보 처리방침에 의거하여 수집된 정보를 관리합니다.</w:t>
        <w:br/>
        <w:t>해당 데이터는 인사팀에서 관리하며 외부 유출이 금지됩니다.</w:t>
        <w:br/>
        <w:t>분기별 실적 보고서를 첨부하오니 검토 부탁드립니다.</w:t>
        <w:br/>
        <w:t>당사 직원의 개인정보는 철저히 보호됩니다.</w:t>
        <w:br/>
        <w:br/>
        <w:t>본 계약서는 양 당사자 간의 합의에 의해 작성되었습니다.</w:t>
        <w:br/>
        <w:t>급여 지급 내역 및 세금 정보가 포함된 문서입니다.</w:t>
        <w:br/>
        <w:t>의료 기록 및 건강보험 청구 내역이 기재되어 있습니다.</w:t>
        <w:br/>
        <w:t>고객 데이터베이스 접근 권한은 승인된 담당자에게만 부여됩니다.</w:t>
        <w:br/>
        <w:t>연간 세금 신고서 첨부 파일로 보내드립니다.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주민번호</w:t>
            </w:r>
          </w:p>
        </w:tc>
        <w:tc>
          <w:tcPr>
            <w:tcW w:type="dxa" w:w="2880"/>
          </w:tcPr>
          <w:p>
            <w:r>
              <w:t>전화번호</w:t>
            </w:r>
          </w:p>
        </w:tc>
      </w:tr>
      <w:tr>
        <w:tc>
          <w:tcPr>
            <w:tcW w:type="dxa" w:w="2880"/>
          </w:tcPr>
          <w:p>
            <w:r>
              <w:t>홍길동</w:t>
            </w:r>
          </w:p>
        </w:tc>
        <w:tc>
          <w:tcPr>
            <w:tcW w:type="dxa" w:w="2880"/>
          </w:tcPr>
          <w:p>
            <w:r>
              <w:t>900123-1234567</w:t>
            </w:r>
          </w:p>
        </w:tc>
        <w:tc>
          <w:tcPr>
            <w:tcW w:type="dxa" w:w="2880"/>
          </w:tcPr>
          <w:p>
            <w:r>
              <w:t>010-1234-5678</w:t>
            </w:r>
          </w:p>
        </w:tc>
      </w:tr>
      <w:tr>
        <w:tc>
          <w:tcPr>
            <w:tcW w:type="dxa" w:w="2880"/>
          </w:tcPr>
          <w:p>
            <w:r>
              <w:t>김보안</w:t>
            </w:r>
          </w:p>
        </w:tc>
        <w:tc>
          <w:tcPr>
            <w:tcW w:type="dxa" w:w="2880"/>
          </w:tcPr>
          <w:p>
            <w:r>
              <w:t>851205-2345678</w:t>
            </w:r>
          </w:p>
        </w:tc>
        <w:tc>
          <w:tcPr>
            <w:tcW w:type="dxa" w:w="2880"/>
          </w:tcPr>
          <w:p>
            <w:r>
              <w:t>010-5555-4321</w:t>
            </w:r>
          </w:p>
        </w:tc>
      </w:tr>
      <w:tr>
        <w:tc>
          <w:tcPr>
            <w:tcW w:type="dxa" w:w="2880"/>
          </w:tcPr>
          <w:p>
            <w:r>
              <w:t>이민감</w:t>
            </w:r>
          </w:p>
        </w:tc>
        <w:tc>
          <w:tcPr>
            <w:tcW w:type="dxa" w:w="2880"/>
          </w:tcPr>
          <w:p>
            <w:r>
              <w:t>900123-1234567</w:t>
            </w:r>
          </w:p>
        </w:tc>
        <w:tc>
          <w:tcPr>
            <w:tcW w:type="dxa" w:w="2880"/>
          </w:tcPr>
          <w:p>
            <w:r>
              <w:t>010-1234-5678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