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8ABBBD4" Type="http://schemas.openxmlformats.org/officeDocument/2006/relationships/officeDocument" Target="/word/document.xml" /><Relationship Id="coreR28ABBBD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auto" w:line="240"/>
      </w:pPr>
      <w:r>
        <w:t xml:space="preserve">До зустрічі! 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>Анна Лимич</w:t>
      </w:r>
    </w:p>
    <w:p>
      <w:pPr>
        <w:pStyle w:val="P1"/>
        <w:spacing w:lineRule="auto" w:line="240"/>
      </w:pPr>
      <w:r>
        <w:t xml:space="preserve">За кордон, куди несподівано запросили працювати чоловіка, вона не їхала. Він поспіхом збирався без неї. Сказати, що це її ошелешило – нічого не сказати. Її це вибило з колії і перетворилося на міфічний кінець життя. Невидима нікому, потужна вулканічна лава накрила її з головою і потягла у самісіньке пекло. Як же я тут без нього?! Чи то справді ридала її любов, чи волали у голові емоції та амбіції, однак почувалася Олеся зрадженою і глибоко нещасною. Так, по-різному сприймають жінки життєві уроки. Першої ж миті реакція Олесі на подію звелася до мислі, яким би способом укоротити собі віку. Отак, просто, на зло йому. Піти назовсім із цього чужого життя, в яке вона вклала своє, наче окуляри в футляр. </w:t>
      </w:r>
    </w:p>
    <w:p>
      <w:pPr>
        <w:pStyle w:val="P1"/>
        <w:spacing w:lineRule="auto" w:line="240"/>
      </w:pPr>
      <w:r>
        <w:t xml:space="preserve">Перед Лесиними очима й досі лежали на його столі два закордонні паспорти. Вона вчувала, для кого другий, але розгорнути й поглянути на фото хоробрості забракло. «Боягузка! – означила її межі засмучена вкотре душа, направляючи зробити крок уперед, – дивися ж!» На німе запитання: «Чому?» він різко відповів: «Так треба…». Дружина нічого в цьому не тямила, але образа на нього і злість на себе боролися так несамовито, що жінка мусила вибігти з кімнати, аби сльози не задушили її прямо перед ним: непередбачуваним і невблаганним. «До чого ж я докотилася?» – запитувала та картала себе за надмірну м’якість і поступливість. </w:t>
      </w:r>
    </w:p>
    <w:p>
      <w:pPr>
        <w:pStyle w:val="P1"/>
        <w:spacing w:lineRule="auto" w:line="240"/>
      </w:pPr>
      <w:r>
        <w:t xml:space="preserve">День зборів минав то швидко, то тягся нестерпно. Олеся ж тихомирила себе тим, що тільки-но за чоловіком замовкнуть кроки, вона розслабиться, вип’є кави (може, й вина!), а за літо нарешті подописує усе, що складала за кілька років. Дістане із закапелків і залежані до сухожовтого кольору чернетки: листи, сонети і ту нереальну книгу про кармічний зв’язок і безмірне жіноче щастя. Порозкладає усі свої міркування, розкидані на папері, без страху та оглядки на його старому, однак твердому і рівному дивані. У його кімнаті, куди і заходити їй часто-густо заборонялося. Її ж кімната-спальня була удвічі меншою і позбавленою повного сонця. А головне, жодною пів думкою, навіть кінчиком, вона не торкатиметься довжелезного списку його завдань, залишених для неї як прес-помічниці. Та тільки він вийшов за поріг квартири, у неї сталася істерика – наче небо розверзлося, а звідти хлюпнула сила-силенна води, яка затопила увесь світ! </w:t>
      </w:r>
    </w:p>
    <w:p>
      <w:pPr>
        <w:pStyle w:val="P1"/>
        <w:spacing w:lineRule="auto" w:line="240"/>
      </w:pPr>
      <w:r>
        <w:t xml:space="preserve">Благо, що на роботі її не чекали, адже завбачливо оформлена відпустка за власний рахунок свідчила про омріяну і надто очікувану поїздку… Не раз її чоловік розповідав їй про свої плани, в яких вона, Олеся, була мало не головною. Звісно, після нього… </w:t>
      </w:r>
    </w:p>
    <w:p>
      <w:pPr>
        <w:pStyle w:val="P1"/>
        <w:spacing w:lineRule="auto" w:line="240"/>
      </w:pPr>
      <w:r>
        <w:t xml:space="preserve">«І що ж тепер? Як я поясню це редактору? Та й декому з наших стане напрочуд радісно від мого «крутого облому», пригадуючи мої даремні збирання…», – такі та подібні думки годинами коливалися маятниками у збудженій голові жінки. Вони гойдали підлогу, стіни, стелю, не даючи спокою, знущаючись і щораз нагадуючи про минуле. </w:t>
      </w:r>
    </w:p>
    <w:p>
      <w:pPr>
        <w:pStyle w:val="P1"/>
        <w:spacing w:lineRule="auto" w:line="240"/>
      </w:pPr>
      <w:r>
        <w:t xml:space="preserve">І так, ніби на великому екрані кінотеатру, виникало й хиталося феєричне знайомство – з ним! Енергійним, симпатичним, магічним… Згадалися його сяючі очі, чарівна усмішка і… «люблю назавжди», «ми споріднені душі» і «ти – моя доля…». А ще – переконливі пояснення, що перша дружина ні в чому його не підтримує, навпаки – зневажає як чоловіка і майстерного лікаря… А ось вона, Олеся, – це зовсім інше! </w:t>
      </w:r>
    </w:p>
    <w:p>
      <w:pPr>
        <w:pStyle w:val="P1"/>
        <w:spacing w:lineRule="auto" w:line="240"/>
      </w:pPr>
      <w:r>
        <w:t xml:space="preserve">Спільне життя закоханих почалося не лише з радості, обіймів і поцілунків, а з того, що з легкої руки першої дружини Олеся раптом перетворилася на «розлучницю». «Мій син – моя надія», – заговорив чоловік, який тільки недавно натякав, стишуючи голос, що син не має його генів і взагалі невідомо на кого схожий. Різкий, некерований… </w:t>
      </w:r>
    </w:p>
    <w:p>
      <w:pPr>
        <w:pStyle w:val="P1"/>
        <w:spacing w:lineRule="auto" w:line="240"/>
      </w:pPr>
      <w:r>
        <w:t>Попри все Олеся жила надією, що все минеться і зав­жди так не буде. Вона створила собі афірмації, а вони, наче живі істоти, заколисували і заспокоювали її, як дитину. Улюблена справа чоловіка пішла вгору і набула розголосу. Німб, який вона малювала над його головою, і їй самій надавав божественності, аромат якої Олеся розсіювала в повітрі, ніби найдорожчі парфуми. З усіх сил вона старалася жити його життям і робила це так віддано і жертовно, що і сама не відчула, коли стала ні ким.</w:t>
      </w:r>
    </w:p>
    <w:p>
      <w:pPr>
        <w:pStyle w:val="P1"/>
        <w:spacing w:lineRule="auto" w:line="240"/>
      </w:pPr>
      <w:r>
        <w:t xml:space="preserve">А він?! І тільки зараз вона зрозуміла, що любити її не збирався. І що усі слова – це геніальна гра, порожній звук, і що найгірше, Олеся – це м’яч для регбі, довгастої форми із загостреними кутами, спрямований по-чоловічому жорстко лише на ту, першу дружину. Аби за допомогою Олесі довести їй, який він насправді. </w:t>
      </w:r>
    </w:p>
    <w:p>
      <w:pPr>
        <w:pStyle w:val="P1"/>
        <w:spacing w:lineRule="auto" w:line="240"/>
      </w:pPr>
      <w:r>
        <w:t xml:space="preserve">Лише зараз, коли жінка залишилася сама, картина життя з чоловіком відкрилася їй з іншого боку. Та й взагалі прояснилася несподівано чіткими фарбами. І це спонукало шукати хоч який вихід. Спробувала підтримати себе мудрою думкою з книги, що потрапить під руку. Погратися… </w:t>
      </w:r>
    </w:p>
    <w:p>
      <w:pPr>
        <w:pStyle w:val="P1"/>
        <w:spacing w:lineRule="auto" w:line="240"/>
      </w:pPr>
      <w:r>
        <w:t>«Шукайте рішення у своєму серці» – слова психолога, що першими впали в очі. Олеся вхопилася за них і взялася повторювати, гадаючи, що вже просто зараз усе стане на свої місця. Так, як було. Так, до чого вона вже звикла. І чим довше це тривало, тим більше злилася сама на себе: «Серце не може змиритися з усім цим, і далі теж не можна так жити».</w:t>
      </w:r>
    </w:p>
    <w:p>
      <w:pPr>
        <w:pStyle w:val="P1"/>
        <w:spacing w:lineRule="auto" w:line="240"/>
      </w:pPr>
      <w:r>
        <w:t>Світла і сумна безвихідь, наче безкінечна пустеля, відкрилася перед нею своїм огромом. Вона розуміла, що перевага його першої сім’ї є очевидною, і що усі вони разом отримали над нею, наївною простачкою, велику перемогу. Та водночас, знаючи чоловіка, відчувала його непорушну впевненість, що Олеся нікуди не дінеться, що лише сам-один він володіє ситуацією і взагалі – життям: і своїм, і інших.</w:t>
      </w:r>
    </w:p>
    <w:p>
      <w:pPr>
        <w:pStyle w:val="P1"/>
        <w:spacing w:lineRule="auto" w:line="240"/>
      </w:pPr>
      <w:r>
        <w:t xml:space="preserve">Саме зараз своє минуле Олеся бачила у золотих фарбах. Нині воно здавалося набагато кращим, ніж було насправді. «А як же бажання божевільної любові? – несподівано втрутилася душа, ніби очікувала, коли можна вколоти велику мрійницю. – Та вельми ж хотілось жіночого щастя!» «Так, так, – погодилася Олеся, – великої і романтичної любові! Яка крутить тебе у вирі почуттів і несе за вітром… Коли танцюєш під високим небесним склепінням і тихо слухаєш пісню Бога…». </w:t>
      </w:r>
    </w:p>
    <w:p>
      <w:pPr>
        <w:pStyle w:val="P1"/>
        <w:spacing w:lineRule="auto" w:line="240"/>
      </w:pPr>
      <w:r>
        <w:t>Про біль думати не хотілося, однак зауважила, що такого кохання у минулому житті не було. Саме такого, наскрізного, пекучого, живого… І лише ним нині повнилося повітря, ним дихала кожна клітина її тіла: «Ось яке воно справжнє, – то сковує, ніби лід береги, то ніби ланцюги одягає на ноги… якщо нерозділене». «А план твоєї душі?», – застукало у скронях дрібно-дрібно, нібито азбукою морзе. – І кармічні уроки, і власна дорога… І любов до себе!»</w:t>
      </w:r>
    </w:p>
    <w:p>
      <w:pPr>
        <w:pStyle w:val="P1"/>
        <w:spacing w:lineRule="auto" w:line="240"/>
      </w:pPr>
      <w:r>
        <w:t>Трохи оговтавшись, молода жінка погодилася з тим, що, власне, її любов твориться в її ж душі, а цей світ далеко не завжди поділяє почуття закоханої до нестями. І як тільки душа починає співати, втручається щось таке, що змушує її волати, чіпляючи за живе: «Так він же переконав мене, що тільки я зможу зробити його щасливим!» «Так я ж і зробила, – дивується Олеся своїм думкам. – Він щасливий!»</w:t>
      </w:r>
    </w:p>
    <w:p>
      <w:pPr>
        <w:pStyle w:val="P1"/>
        <w:spacing w:lineRule="auto" w:line="240"/>
      </w:pPr>
      <w:r>
        <w:t xml:space="preserve">Чоловік зателефонував Олесі лише за кілька тижнів, знаючи, що всі найбільш негативні емоції у дружини стихли. І якщо до цього часу не повернувся позитив, то рівновага, мабуть, уже зберігається… Про те, що Олеся уперше в житті намагалася зробити хоч які висновки, він не знав. Він бачив її, як і завжди, м’якою, піддатливою, слухняною і терплячою. Іноді усе це разом навіть дратувало його, бо він не міг повірити, що так май­стерно можна годити. Подумки він давно прищепив їй відповідну кличку. А іноді й казав прямо: «Пиши! Займайся своїми віршами, книгами… Це твоє, ти вмієш. Я ж тобі дозволяю!» </w:t>
      </w:r>
    </w:p>
    <w:p>
      <w:pPr>
        <w:pStyle w:val="P1"/>
        <w:spacing w:lineRule="auto" w:line="240"/>
      </w:pPr>
      <w:r>
        <w:t xml:space="preserve">І ось тепер бадьорим і дзвінким голосом він запитав дружину про здоров’я, настрій, нагадавши їй, які справи має зробити, поки його нема. Вона слухала і мовчала, бо сказати щось хороше не могла, а погане – не хотіла. Вона ніби й не чула його вражень про успішний початок роботи у тій чужій країні, про сина, який поїхав із батьком – як права рука. Зараз її думки були спрямовані лише на себе: «…аби жити далі, треба погодитися, що я просто уявила своє життя з ним. Усе це – моя підсвідомість. Чоловіка, який належить тільки мені, не існує. А мені потрібно іти вперед». </w:t>
      </w:r>
    </w:p>
    <w:p>
      <w:pPr>
        <w:pStyle w:val="P1"/>
        <w:spacing w:lineRule="auto" w:line="240"/>
      </w:pPr>
      <w:r>
        <w:t>Глибоко замислившись, Олеся не помітила, коли телефон став мовчазним. Глянувши на дисплей, побачила, що він був холодний і чужий. Вона знала, що ця нездійсненна для неї мрія – поїздка – уже нічого для неї не означає. Усе, що мало виявитися, – відкрилося. Вона ніколи більше не скаже йому: «До зустрічі!» І це справедливо.</w:t>
      </w:r>
    </w:p>
    <w:p>
      <w:pPr>
        <w:pStyle w:val="P1"/>
        <w:spacing w:lineRule="auto" w:line="240"/>
      </w:pPr>
    </w:p>
    <w:sectPr>
      <w:type w:val="nextPage"/>
      <w:pgSz w:w="11906" w:h="16838" w:code="0"/>
      <w:pgMar w:left="720" w:right="720" w:top="720" w:bottom="720" w:header="708" w:footer="708" w:gutter="0"/>
      <w:pgNumType w:start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Normalny"/>
    <w:next w:val="P1"/>
    <w:qFormat/>
    <w:pPr>
      <w:spacing w:lineRule="auto" w:line="259" w:after="160"/>
    </w:pPr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Domyślna czcionka akapitu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Standardowy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Oleg Aleksejczuk</dc:creator>
  <dcterms:created xsi:type="dcterms:W3CDTF">2024-12-06T06:38:00Z</dcterms:created>
  <cp:lastModifiedBy>Piotr Nyczyk</cp:lastModifiedBy>
  <dcterms:modified xsi:type="dcterms:W3CDTF">2024-12-07T07:55:42Z</dcterms:modified>
  <cp:revision>2</cp:revision>
</cp:coreProperties>
</file>