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Дві цукерки </w:t>
      </w:r>
    </w:p>
    <w:p>
      <w:r>
        <w:t xml:space="preserve">Юлія Перегуда </w:t>
      </w:r>
    </w:p>
    <w:p>
      <w:r>
        <w:t>«Її звали Лєночка, і я наперед зненавиділа це ім’я. Та це ж просто сором зватися так жінці за п’ятдесят!</w:t>
      </w:r>
    </w:p>
    <w:p>
      <w:r>
        <w:t>Пам’ятаю той день як тепер – Київ, холодний весняний полудень і я – йшла, ні, я неслась до цієї Лєночки. Мчала. З однією-єдиною ціллю – повернути собі моє кревне дитя, яке вона відібрала.</w:t>
      </w:r>
    </w:p>
    <w:p>
      <w:r>
        <w:t>Я палала гнівом, палала нетерпінням. Та як вона посміла сказати мені, що тепер це її дитина. Офіційно, ви чули, офіційно!.. Злітаючи мармуровими сходами метрополітену, я уявляла собі цю вовчицю, і той вираз обличчя, який побачу, коли скажу, що маю право, що подаю в суд, що мій син повернеться до мене...»</w:t>
      </w:r>
    </w:p>
    <w:p/>
    <w:p>
      <w:r>
        <w:t xml:space="preserve">Мадам Анета долила рубінового вина у мій бокал і посміхнулася одними кутиками вуст. Я завмерла, щоб не пропустити хоч єдине слово. </w:t>
      </w:r>
    </w:p>
    <w:p>
      <w:r>
        <w:t xml:space="preserve">Усе, що відбувалося, видавалося мені нереальним. На околиці Парижу у вишуканому котеджі мадам, де я зупинилася на кілька днів, втікаючи від війни Європою, усе здавалося казковим: її чарівна посмішка, ледь-ледь помітний французький акцент, солодке вино, яким вона так гостинно мене пригощала... Чим я могла їй віддячити? Що привезла їй з України?.. Магнітик з видом Києва та розсип різнобарвних цукерок. Вона з ввічливістю покрутила в руках магніт, прикріпила до металевої смуги секретеру. А коли розкрила пакетик з цукерками, висипала їх усі на стіл, поклала на них руки і завмерла, глибоко задумавшись про щось своє. Немов обійняла. Немов порозмовляла з ними. </w:t>
      </w:r>
    </w:p>
    <w:p>
      <w:r>
        <w:t>І така туга була в тому жесті, що мені відібрало мову, і я могла тільки чекати, коли вона щось скаже, або хоча б поворухнеться.</w:t>
      </w:r>
    </w:p>
    <w:p>
      <w:r>
        <w:t>За якийсь час вона зібрала всі цукерки до пакетику і акуратно запакувавши, повернула мені. Дякую вам, – сказала вона, – дякую. І вийшла з кімнати.</w:t>
      </w:r>
    </w:p>
    <w:p>
      <w:r>
        <w:t>Наступного дня, і ще кілька днів поспіль вона не згадувала про мій, напевне, невдалий гостинець. Але ввечері, напередодні мого від›їзду, запросила мене до вітальні і, наливши вина і вмостившись у смугастому бордово-золотистому кріслі, розповіла мені свою історію:</w:t>
      </w:r>
    </w:p>
    <w:p>
      <w:r>
        <w:t xml:space="preserve">«Мені тоді було двадцять вісім. Я жила з чоловіком на ім’я Сашко, і, не дивлячись на те, що до весілля якось не йшло, завагітніла. Ми не були впевнені в тому, що хочемо дитину, довго вагалися, але час йшов, щось міняти було пізно, і ми примирилися з думкою, що матимемо сина. Вагітність була важкою, роди ще важчими, але я потроху наповнювалася надіями на майбутнє для нас трьох. </w:t>
      </w:r>
    </w:p>
    <w:p>
      <w:r>
        <w:t>Коли Михайлик народився, він являв собою незрозумілий і безпомічний комочок крику, але Сашко, який приїхав по нас у пологовий, взяв його на руки відважно і не вагаючись. Відніс у машину, потім влаштував поряд напівпритомну мене.</w:t>
      </w:r>
    </w:p>
    <w:p>
      <w:r>
        <w:t xml:space="preserve">А потім сталася аварія, і я нічого більше не запам’ятала. </w:t>
      </w:r>
    </w:p>
    <w:p>
      <w:r>
        <w:t>Я прийшла до тями набагато пізніше, настільки, що й уявити собі не могла. Той стан, в якому я опинилася, був до такої міри важким, що ні про що інше крім одужання годі було й думати. Єдине, що мені з часом сказали: Сашко загинув, Михайлик – неушкоджений, а я півтора роки провела в комі. Приблизно стільки ж мені знадобилося на відновлення. І, щойно я повернулася до прийнятного стану, стала шукати свою дитину. Виявилося, що Михайлика офіційно всиновив батько Сашка і його друга дружина, Лєночка.</w:t>
      </w:r>
    </w:p>
    <w:p>
      <w:r>
        <w:t xml:space="preserve">Довгі дні і ночі я підбирала слова для розмови з цією Лєночкою, і знала, що не відступлюся, аж поки моя дитина не повернеться до мене. </w:t>
      </w:r>
    </w:p>
    <w:p>
      <w:r>
        <w:t>Тож на зустріч я йшла озброєна юридичними знаннями, хвилюванням, гнівом і невідступністю. Звичайно, прийомні батьки ростили його майже три роки, але до скінчення цього терміну я мала усі шанси відсудити його собі, повноправній і кревній матері, яка вже в стані потурбуватися про нього.</w:t>
      </w:r>
    </w:p>
    <w:p>
      <w:r>
        <w:t xml:space="preserve">Ми зустрілися на дитячій площадці. Світловолосий хлопчик із мрійливою Сашковою посмішкою гойдався на дерев’яній гойдалці, яка тихенько поскрипувала, порушуючи розслаблену тишу. Ще не розгледівши його як слід, я вже відчула: він! Мій маленький, моя кровиночка! Серце моє дзвеніло і калатало церковним дзвоном. Поряд з гойдалкою стояла немолода жінка, одягнена у синю куртку, замотана білим шаликом... Скромна, непоказна, тиха. </w:t>
      </w:r>
    </w:p>
    <w:p>
      <w:r>
        <w:t>– Олено? – видихнула я.</w:t>
      </w:r>
    </w:p>
    <w:p>
      <w:r>
        <w:t>– Рада Вас бачити, Аню, – кивнула вона і впівголоса покликала дитину:</w:t>
      </w:r>
    </w:p>
    <w:p>
      <w:r>
        <w:t>– Михасю, підемо додомку, милий?..</w:t>
      </w:r>
    </w:p>
    <w:p>
      <w:r>
        <w:t>Мене вразило, як осяйно він посміхнувся, поцікавившись:</w:t>
      </w:r>
    </w:p>
    <w:p>
      <w:r>
        <w:t>– А оладки вдомку є?</w:t>
      </w:r>
    </w:p>
    <w:p>
      <w:r>
        <w:t>– Є, сонечко, – відповіла жінка, преобразившись віддзеркаленням його усмішки.</w:t>
      </w:r>
    </w:p>
    <w:p>
      <w:r>
        <w:t>– Тоді добле! – хлопчик охоче простягнув ручки, щоб його зняли з гойдалки.</w:t>
      </w:r>
    </w:p>
    <w:p>
      <w:r>
        <w:t>Помітивши, як уважно я його розглядаю, він знітився і сховався за жінку, притиснувся до її куртки допитливим личком, і обережно визирнув звідти. О, як же шалено мені хотілося обійняти його, схопити на руки, умчати далеко-далеко, де будемо тільки ми самі... Але я розуміла, що він скоріше злякався б цьому ніж зрадів. Тож буквально тримала себе в руках, стискаючи долонями лікті.</w:t>
      </w:r>
    </w:p>
    <w:p>
      <w:r>
        <w:t>– Ходімо, – сказала мені жінка і, взявши малого за руку, попрямувала до найближчого з будинків.</w:t>
      </w:r>
    </w:p>
    <w:p>
      <w:r>
        <w:t>Вона налила мені чаю, поставила вазочку з цукерками, але мені було не до гостювання. Зі своїм молодечим запалом я випалила їй все – що маю право, що буде суд, що в неї немає шансів. Додала, що я їй, звичайно, вдячна, що син живий-здоровий, але в нього є мати, і ця мати – я.</w:t>
      </w:r>
    </w:p>
    <w:p>
      <w:r>
        <w:t>Треба сказати, Лєночка надзвичайно терпляче вислухала усе, що я їй наговорила. Злегка посміхалася, злегка журилася, усі кольори емоцій один за одним відвідали її рухливе обличчя, майже не зім’яте зморшками. Нарешті вона сказала:</w:t>
      </w:r>
    </w:p>
    <w:p>
      <w:r>
        <w:t xml:space="preserve">– Ваша правда, Аню, Ви можете відсудити собі Михайлика. Але подумайте перш за все про нього. Я з ним від народження, він не знає іншої матері крім мене. Якщо Ви його заберете, для нього це буде величезним потрясінням. </w:t>
      </w:r>
    </w:p>
    <w:p>
      <w:r>
        <w:t>– Він звикне. – Я майже кричала. – Він полюбить мене!</w:t>
      </w:r>
    </w:p>
    <w:p>
      <w:r>
        <w:t>– Неодмінно полюбить, – відповіла моя співрозмовниця. – але не відразу. Йому знадобляться роки, щоб зрозуміти що сталося, щоб змиритися, щоб пробачити. Чи Ви цього хочете?</w:t>
      </w:r>
    </w:p>
    <w:p>
      <w:r>
        <w:t>– Я хочу його повернути. – Впиралася я.</w:t>
      </w:r>
    </w:p>
    <w:p>
      <w:r>
        <w:t>Лєночка відвела очі і задумалася.</w:t>
      </w:r>
    </w:p>
    <w:p>
      <w:r>
        <w:t>– Знаєте, Аню, – нарешті сказала вона, – коли мені було вісімнадцять, мене впіймали кільки покидьків, познущалися з мене, зґвалтували, вставили в піхву пляшку і, поки вона не тріснула, били ногами у живіт. Я дивом лишилася живою, але осколки порізали все, нічого жіночого не лишилося. Я розуміла, що ніколи не зможу мати дітей, єдине, чого хотіла – спокою. Довго не могла спілкуватися з чоловіками і тільки Володя, батько Сашка, зміг мене відігріти, коли моє життя вже почало хилитися до заходу. Тож, коли Сашко загинув, а ти опинилася в комі, ми не сумнівалися в тому, що твій Михайлик – це дар Божий, і наш святий обов’язок викохати його і виростити. Я й мріяти не могла про щастя бути мамою, аж ось воно прийшло. Прошу тебе, дівчинко, не забирай його, залиш як є. Ти бачиш, він з нами щасливий. І твоє щастя, я впевнена, одного дня теж тебе знайде.</w:t>
      </w:r>
    </w:p>
    <w:p>
      <w:r>
        <w:t>Я пам’ятаю, як мені забракло повітря, щоб скрикнути, щоб завадити їй говорити, але я немов закам’яніла, приголомшена і роздавлена.</w:t>
      </w:r>
    </w:p>
    <w:p>
      <w:r>
        <w:t xml:space="preserve">Вона взяла з вазочки цукерку і посунула її до мене. І я б ніколи її не взяла, цей жалюгідний хабар, але Михайлик, який раптом прибіг з дитячої в кухню, вирішив й собі взяти участь у розмові. Він забрався Лєночці на коліна, і, діставши ще одну цукерку, поклав її поряд з першою. Не розуміючи, що відбувається, він був задоволений, що зробив якусь хорошу і добру справу, і, знову сяйнувши Сашковою посмішкою, міцно притулився до грудей немолодої неньки з впевненістю і довірою. </w:t>
      </w:r>
    </w:p>
    <w:p>
      <w:r>
        <w:t>Тоді я взяла дві цукерки і пішла звідти. Без суду, без рішучості і без претензій. І кілька безконечних діб оплакувала свою долю, її долю, а, може, й обидві разом. Аж поки у лікарні під час чергового обстеження не зустріла Жака, мого теперішнього чоловіка і не поїхала до Франції. Наших молодших близнят Ви бачили, а старший – із друзями в кемпінгу. Ми справді дуже і дуже щасливі, але... їсти цукерки, розумієте, я більше не можу…»</w:t>
      </w:r>
    </w:p>
    <w:p/>
    <w:p>
      <w:r>
        <w:t>І, засинаючи під мерехтливий далекий гул нічного Парижу, трохи сп’яніла від вина, і ще більше – від розмови з мадам Анетою, у якомусь несвідомому пориві я витягла з пакунку дві цукерки. Повільно розгорнула їх і поклала собі до рота, одну за одною. І виявилося, що вони запаморочливо солодкі, ледь-ледь гіркуваті, відчутно солоні і незрівнянно, вражаюче крихкі.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