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5245"/>
        <w:gridCol w:w="1134"/>
      </w:tblGrid>
      <w:tr w:rsidR="004830A6" w:rsidRPr="006867EC" w14:paraId="24DDF1A5" w14:textId="77777777" w:rsidTr="004830A6">
        <w:trPr>
          <w:trHeight w:val="1134"/>
          <w:jc w:val="center"/>
        </w:trPr>
        <w:tc>
          <w:tcPr>
            <w:tcW w:w="7480" w:type="dxa"/>
            <w:gridSpan w:val="3"/>
            <w:tcBorders>
              <w:top w:val="single" w:sz="4" w:space="0" w:color="BED600"/>
              <w:left w:val="nil"/>
              <w:bottom w:val="nil"/>
              <w:right w:val="nil"/>
            </w:tcBorders>
            <w:vAlign w:val="center"/>
          </w:tcPr>
          <w:p w14:paraId="3ECDE4DF" w14:textId="77777777" w:rsidR="000F3D55" w:rsidRPr="006867EC" w:rsidRDefault="000F3D55" w:rsidP="00882108">
            <w:pPr>
              <w:keepLines/>
              <w:spacing w:before="120" w:after="120" w:line="240" w:lineRule="auto"/>
              <w:jc w:val="center"/>
              <w:rPr>
                <w:rFonts w:ascii="Calibri" w:hAnsi="Calibri" w:cs="Calibri"/>
                <w:b/>
                <w:smallCaps/>
                <w:sz w:val="24"/>
                <w:szCs w:val="24"/>
                <w:lang w:val="pl-PL"/>
              </w:rPr>
            </w:pPr>
          </w:p>
          <w:p w14:paraId="7BD21B65" w14:textId="77777777" w:rsidR="00E04317" w:rsidRPr="006867EC" w:rsidRDefault="00E04317" w:rsidP="00882108">
            <w:pPr>
              <w:keepLines/>
              <w:spacing w:before="120" w:after="120" w:line="240" w:lineRule="auto"/>
              <w:jc w:val="center"/>
              <w:rPr>
                <w:rFonts w:ascii="Calibri" w:hAnsi="Calibri" w:cs="Calibri"/>
                <w:b/>
                <w:smallCaps/>
                <w:sz w:val="24"/>
                <w:szCs w:val="24"/>
                <w:lang w:val="pl-PL"/>
              </w:rPr>
            </w:pPr>
          </w:p>
          <w:p w14:paraId="4671F078" w14:textId="4B3DEBF2" w:rsidR="000F3D55" w:rsidRPr="006867EC" w:rsidRDefault="000F3D55" w:rsidP="00882108">
            <w:pPr>
              <w:keepLines/>
              <w:spacing w:before="120" w:after="120" w:line="240" w:lineRule="auto"/>
              <w:jc w:val="center"/>
              <w:rPr>
                <w:rFonts w:ascii="Calibri" w:hAnsi="Calibri" w:cs="Calibri"/>
                <w:b/>
                <w:smallCaps/>
                <w:sz w:val="24"/>
                <w:szCs w:val="24"/>
                <w:lang w:val="pl-PL"/>
              </w:rPr>
            </w:pPr>
            <w:r w:rsidRPr="006867EC">
              <w:rPr>
                <w:rFonts w:ascii="Calibri" w:hAnsi="Calibri" w:cs="Calibri"/>
                <w:b/>
                <w:smallCaps/>
                <w:sz w:val="24"/>
                <w:szCs w:val="24"/>
                <w:lang w:val="pl-PL"/>
              </w:rPr>
              <w:t>UMOW</w:t>
            </w:r>
            <w:r w:rsidR="00140532" w:rsidRPr="006867EC">
              <w:rPr>
                <w:rFonts w:ascii="Calibri" w:hAnsi="Calibri" w:cs="Calibri"/>
                <w:b/>
                <w:smallCaps/>
                <w:sz w:val="24"/>
                <w:szCs w:val="24"/>
                <w:lang w:val="pl-PL"/>
              </w:rPr>
              <w:t>A</w:t>
            </w:r>
            <w:r w:rsidRPr="006867EC">
              <w:rPr>
                <w:rFonts w:ascii="Calibri" w:hAnsi="Calibri" w:cs="Calibri"/>
                <w:b/>
                <w:smallCaps/>
                <w:sz w:val="24"/>
                <w:szCs w:val="24"/>
                <w:lang w:val="pl-PL"/>
              </w:rPr>
              <w:t xml:space="preserve"> O PARTNERSTWIE PUBLICZNO-PRYWATNYM</w:t>
            </w:r>
            <w:r w:rsidR="00590B9D" w:rsidRPr="006867EC">
              <w:rPr>
                <w:rFonts w:ascii="Calibri" w:hAnsi="Calibri" w:cs="Calibri"/>
                <w:b/>
                <w:smallCaps/>
                <w:sz w:val="24"/>
                <w:szCs w:val="24"/>
                <w:lang w:val="pl-PL"/>
              </w:rPr>
              <w:t xml:space="preserve"> </w:t>
            </w:r>
            <w:r w:rsidR="00590B9D" w:rsidRPr="006867EC">
              <w:rPr>
                <w:rFonts w:ascii="Calibri" w:hAnsi="Calibri" w:cs="Calibri"/>
                <w:b/>
                <w:smallCaps/>
                <w:sz w:val="24"/>
                <w:szCs w:val="24"/>
                <w:lang w:val="pl-PL"/>
              </w:rPr>
              <w:br/>
              <w:t xml:space="preserve">NR </w:t>
            </w:r>
            <w:r w:rsidR="0007006D">
              <w:rPr>
                <w:rFonts w:ascii="Calibri" w:hAnsi="Calibri" w:cs="Calibri"/>
                <w:b/>
                <w:smallCaps/>
                <w:sz w:val="24"/>
                <w:szCs w:val="24"/>
                <w:lang w:val="pl-PL"/>
              </w:rPr>
              <w:t>[</w:t>
            </w:r>
            <w:r w:rsidR="00185988" w:rsidRPr="006867EC">
              <w:rPr>
                <w:rFonts w:ascii="Calibri" w:hAnsi="Calibri" w:cs="Calibri"/>
                <w:b/>
                <w:smallCaps/>
                <w:sz w:val="24"/>
                <w:szCs w:val="24"/>
                <w:lang w:val="pl-PL"/>
              </w:rPr>
              <w:t>…</w:t>
            </w:r>
            <w:r w:rsidR="0007006D">
              <w:rPr>
                <w:rFonts w:ascii="Calibri" w:hAnsi="Calibri" w:cs="Calibri"/>
                <w:b/>
                <w:smallCaps/>
                <w:sz w:val="24"/>
                <w:szCs w:val="24"/>
                <w:lang w:val="pl-PL"/>
              </w:rPr>
              <w:t>]</w:t>
            </w:r>
          </w:p>
          <w:p w14:paraId="1C231253" w14:textId="77777777" w:rsidR="000F3D55" w:rsidRPr="006867EC" w:rsidRDefault="000F3D55" w:rsidP="00882108">
            <w:pPr>
              <w:keepLines/>
              <w:spacing w:before="120" w:after="120" w:line="240" w:lineRule="auto"/>
              <w:jc w:val="center"/>
              <w:rPr>
                <w:rFonts w:ascii="Calibri" w:hAnsi="Calibri" w:cs="Calibri"/>
                <w:b/>
                <w:smallCaps/>
                <w:sz w:val="24"/>
                <w:szCs w:val="24"/>
                <w:lang w:val="pl-PL"/>
              </w:rPr>
            </w:pPr>
            <w:r w:rsidRPr="006867EC">
              <w:rPr>
                <w:rFonts w:ascii="Calibri" w:hAnsi="Calibri" w:cs="Calibri"/>
                <w:b/>
                <w:smallCaps/>
                <w:sz w:val="24"/>
                <w:szCs w:val="24"/>
                <w:lang w:val="pl-PL"/>
              </w:rPr>
              <w:t>NA</w:t>
            </w:r>
          </w:p>
          <w:p w14:paraId="04910AD6" w14:textId="423087DC" w:rsidR="000F3D55" w:rsidRPr="006867EC" w:rsidRDefault="00CA0675" w:rsidP="00882108">
            <w:pPr>
              <w:keepLines/>
              <w:spacing w:before="120" w:after="120" w:line="240" w:lineRule="auto"/>
              <w:jc w:val="center"/>
              <w:rPr>
                <w:rFonts w:ascii="Calibri" w:hAnsi="Calibri" w:cs="Calibri"/>
                <w:b/>
                <w:smallCaps/>
                <w:sz w:val="24"/>
                <w:szCs w:val="24"/>
                <w:lang w:val="pl-PL"/>
              </w:rPr>
            </w:pPr>
            <w:r w:rsidRPr="006867EC">
              <w:rPr>
                <w:rFonts w:ascii="Calibri" w:hAnsi="Calibri" w:cs="Calibri"/>
                <w:b/>
                <w:smallCaps/>
                <w:sz w:val="24"/>
                <w:szCs w:val="24"/>
                <w:lang w:val="pl-PL"/>
              </w:rPr>
              <w:t>Budowę i utrzymanie</w:t>
            </w:r>
            <w:r w:rsidR="0007006D">
              <w:rPr>
                <w:rFonts w:ascii="Calibri" w:hAnsi="Calibri" w:cs="Calibri"/>
                <w:b/>
                <w:smallCaps/>
                <w:sz w:val="24"/>
                <w:szCs w:val="24"/>
                <w:lang w:val="pl-PL"/>
              </w:rPr>
              <w:t xml:space="preserve"> obiektu kubaturowego</w:t>
            </w:r>
            <w:r w:rsidR="000254B7">
              <w:rPr>
                <w:rFonts w:ascii="Calibri" w:hAnsi="Calibri" w:cs="Calibri"/>
                <w:b/>
                <w:smallCaps/>
                <w:sz w:val="24"/>
                <w:szCs w:val="24"/>
                <w:lang w:val="pl-PL"/>
              </w:rPr>
              <w:t xml:space="preserve"> </w:t>
            </w:r>
            <w:r w:rsidR="00976ACD" w:rsidRPr="006867EC">
              <w:rPr>
                <w:rFonts w:ascii="Calibri" w:hAnsi="Calibri" w:cs="Calibri"/>
                <w:b/>
                <w:smallCaps/>
                <w:sz w:val="24"/>
                <w:szCs w:val="24"/>
                <w:lang w:val="pl-PL"/>
              </w:rPr>
              <w:br/>
            </w:r>
            <w:r w:rsidRPr="006867EC">
              <w:rPr>
                <w:rFonts w:ascii="Calibri" w:hAnsi="Calibri" w:cs="Calibri"/>
                <w:b/>
                <w:smallCaps/>
                <w:sz w:val="24"/>
                <w:szCs w:val="24"/>
                <w:lang w:val="pl-PL"/>
              </w:rPr>
              <w:t>w formule partnerstwa publiczno-prywatnego</w:t>
            </w:r>
          </w:p>
          <w:p w14:paraId="1876E939" w14:textId="2EE98E88" w:rsidR="00CB0089" w:rsidRPr="006867EC" w:rsidRDefault="00CB0089" w:rsidP="00882108">
            <w:pPr>
              <w:keepLines/>
              <w:spacing w:before="120" w:after="120" w:line="240" w:lineRule="auto"/>
              <w:jc w:val="center"/>
              <w:rPr>
                <w:rFonts w:ascii="Calibri" w:hAnsi="Calibri" w:cs="Calibri"/>
                <w:b/>
                <w:sz w:val="24"/>
                <w:szCs w:val="24"/>
                <w:lang w:val="pl-PL"/>
              </w:rPr>
            </w:pPr>
            <w:r w:rsidRPr="006867EC">
              <w:rPr>
                <w:rFonts w:ascii="Calibri" w:hAnsi="Calibri" w:cs="Calibri"/>
                <w:b/>
                <w:smallCaps/>
                <w:sz w:val="24"/>
                <w:szCs w:val="24"/>
                <w:lang w:val="pl-PL"/>
              </w:rPr>
              <w:t xml:space="preserve">w </w:t>
            </w:r>
            <w:r w:rsidR="0007006D">
              <w:rPr>
                <w:rFonts w:ascii="Calibri" w:hAnsi="Calibri" w:cs="Calibri"/>
                <w:b/>
                <w:smallCaps/>
                <w:sz w:val="24"/>
                <w:szCs w:val="24"/>
                <w:lang w:val="pl-PL"/>
              </w:rPr>
              <w:t>[…]</w:t>
            </w:r>
          </w:p>
        </w:tc>
      </w:tr>
      <w:tr w:rsidR="000F3D55" w:rsidRPr="006867EC" w14:paraId="5ABCE60D" w14:textId="77777777" w:rsidTr="00616550">
        <w:trPr>
          <w:trHeight w:val="624"/>
          <w:jc w:val="center"/>
        </w:trPr>
        <w:tc>
          <w:tcPr>
            <w:tcW w:w="1101" w:type="dxa"/>
            <w:tcBorders>
              <w:top w:val="nil"/>
              <w:left w:val="nil"/>
              <w:bottom w:val="nil"/>
              <w:right w:val="nil"/>
            </w:tcBorders>
            <w:vAlign w:val="center"/>
          </w:tcPr>
          <w:p w14:paraId="718C1AC9" w14:textId="77777777" w:rsidR="000F3D55" w:rsidRPr="006867EC" w:rsidRDefault="000F3D55" w:rsidP="00882108">
            <w:pPr>
              <w:keepLines/>
              <w:spacing w:before="120" w:after="120" w:line="240" w:lineRule="auto"/>
              <w:jc w:val="center"/>
              <w:rPr>
                <w:rFonts w:ascii="Calibri" w:hAnsi="Calibri" w:cs="Calibri"/>
                <w:b/>
                <w:sz w:val="24"/>
                <w:szCs w:val="24"/>
                <w:lang w:val="pl-PL"/>
              </w:rPr>
            </w:pPr>
          </w:p>
        </w:tc>
        <w:tc>
          <w:tcPr>
            <w:tcW w:w="5245" w:type="dxa"/>
            <w:tcBorders>
              <w:top w:val="nil"/>
              <w:left w:val="nil"/>
              <w:bottom w:val="nil"/>
              <w:right w:val="nil"/>
            </w:tcBorders>
            <w:vAlign w:val="center"/>
          </w:tcPr>
          <w:p w14:paraId="26EC74AD" w14:textId="77777777" w:rsidR="000F3D55" w:rsidRPr="006867EC" w:rsidRDefault="000F3D55" w:rsidP="00882108">
            <w:pPr>
              <w:keepLines/>
              <w:spacing w:before="120" w:after="120" w:line="240" w:lineRule="auto"/>
              <w:jc w:val="center"/>
              <w:rPr>
                <w:rFonts w:ascii="Calibri" w:hAnsi="Calibri" w:cs="Calibri"/>
                <w:b/>
                <w:i/>
                <w:smallCaps/>
                <w:sz w:val="24"/>
                <w:szCs w:val="24"/>
                <w:lang w:val="pl-PL"/>
              </w:rPr>
            </w:pPr>
          </w:p>
          <w:p w14:paraId="5844DACD" w14:textId="77777777" w:rsidR="000F3D55" w:rsidRPr="006867EC" w:rsidRDefault="000F3D55" w:rsidP="00882108">
            <w:pPr>
              <w:keepLines/>
              <w:spacing w:before="120" w:after="120" w:line="240" w:lineRule="auto"/>
              <w:jc w:val="center"/>
              <w:rPr>
                <w:rFonts w:ascii="Calibri" w:hAnsi="Calibri" w:cs="Calibri"/>
                <w:b/>
                <w:i/>
                <w:smallCaps/>
                <w:sz w:val="24"/>
                <w:szCs w:val="24"/>
                <w:lang w:val="pl-PL"/>
              </w:rPr>
            </w:pPr>
            <w:r w:rsidRPr="006867EC">
              <w:rPr>
                <w:rFonts w:ascii="Calibri" w:hAnsi="Calibri" w:cs="Calibri"/>
                <w:b/>
                <w:i/>
                <w:smallCaps/>
                <w:sz w:val="24"/>
                <w:szCs w:val="24"/>
                <w:lang w:val="pl-PL"/>
              </w:rPr>
              <w:t>Zawarta pomiędzy</w:t>
            </w:r>
          </w:p>
          <w:p w14:paraId="648ACF06" w14:textId="77777777" w:rsidR="000F3D55" w:rsidRPr="006867EC" w:rsidRDefault="000F3D55" w:rsidP="00882108">
            <w:pPr>
              <w:keepLines/>
              <w:spacing w:before="120" w:after="120" w:line="240" w:lineRule="auto"/>
              <w:jc w:val="center"/>
              <w:rPr>
                <w:rStyle w:val="Heading1Text"/>
                <w:rFonts w:ascii="Calibri" w:hAnsi="Calibri" w:cs="Calibri"/>
                <w:i/>
                <w:sz w:val="24"/>
                <w:szCs w:val="24"/>
                <w:lang w:val="pl-PL"/>
              </w:rPr>
            </w:pPr>
            <w:r w:rsidRPr="006867EC">
              <w:rPr>
                <w:rFonts w:ascii="Calibri" w:hAnsi="Calibri" w:cs="Calibri"/>
                <w:b/>
                <w:i/>
                <w:smallCaps/>
                <w:sz w:val="24"/>
                <w:szCs w:val="24"/>
                <w:lang w:val="pl-PL"/>
              </w:rPr>
              <w:t>[podmiotem publicznym]</w:t>
            </w:r>
          </w:p>
        </w:tc>
        <w:tc>
          <w:tcPr>
            <w:tcW w:w="1134" w:type="dxa"/>
            <w:tcBorders>
              <w:top w:val="nil"/>
              <w:left w:val="nil"/>
              <w:bottom w:val="nil"/>
              <w:right w:val="nil"/>
            </w:tcBorders>
            <w:vAlign w:val="center"/>
          </w:tcPr>
          <w:p w14:paraId="3C35103E" w14:textId="77777777" w:rsidR="000F3D55" w:rsidRPr="006867EC" w:rsidRDefault="000F3D55" w:rsidP="00882108">
            <w:pPr>
              <w:keepLines/>
              <w:spacing w:before="120" w:after="120" w:line="240" w:lineRule="auto"/>
              <w:jc w:val="center"/>
              <w:rPr>
                <w:rFonts w:ascii="Calibri" w:hAnsi="Calibri" w:cs="Calibri"/>
                <w:b/>
                <w:sz w:val="24"/>
                <w:szCs w:val="24"/>
                <w:lang w:val="pl-PL"/>
              </w:rPr>
            </w:pPr>
          </w:p>
        </w:tc>
      </w:tr>
      <w:tr w:rsidR="004830A6" w:rsidRPr="006867EC" w14:paraId="38EE81B8" w14:textId="77777777" w:rsidTr="00E0320D">
        <w:trPr>
          <w:trHeight w:val="624"/>
          <w:jc w:val="center"/>
        </w:trPr>
        <w:tc>
          <w:tcPr>
            <w:tcW w:w="1101" w:type="dxa"/>
            <w:tcBorders>
              <w:top w:val="nil"/>
              <w:left w:val="nil"/>
              <w:bottom w:val="nil"/>
              <w:right w:val="nil"/>
            </w:tcBorders>
            <w:vAlign w:val="center"/>
          </w:tcPr>
          <w:p w14:paraId="1BD25E29" w14:textId="77777777" w:rsidR="000F3D55" w:rsidRPr="006867EC" w:rsidRDefault="000F3D55" w:rsidP="00882108">
            <w:pPr>
              <w:keepLines/>
              <w:spacing w:before="120" w:after="120" w:line="240" w:lineRule="auto"/>
              <w:jc w:val="center"/>
              <w:rPr>
                <w:rFonts w:ascii="Calibri" w:hAnsi="Calibri" w:cs="Calibri"/>
                <w:b/>
                <w:sz w:val="24"/>
                <w:szCs w:val="24"/>
                <w:lang w:val="pl-PL"/>
              </w:rPr>
            </w:pPr>
          </w:p>
        </w:tc>
        <w:tc>
          <w:tcPr>
            <w:tcW w:w="5245" w:type="dxa"/>
            <w:tcBorders>
              <w:top w:val="nil"/>
              <w:left w:val="nil"/>
              <w:bottom w:val="single" w:sz="4" w:space="0" w:color="BED600"/>
              <w:right w:val="nil"/>
            </w:tcBorders>
            <w:vAlign w:val="center"/>
          </w:tcPr>
          <w:p w14:paraId="707311C6" w14:textId="77777777" w:rsidR="000F3D55" w:rsidRPr="006867EC" w:rsidRDefault="000F3D55" w:rsidP="00882108">
            <w:pPr>
              <w:keepLines/>
              <w:spacing w:before="120" w:after="120" w:line="240" w:lineRule="auto"/>
              <w:jc w:val="center"/>
              <w:rPr>
                <w:rFonts w:ascii="Calibri" w:hAnsi="Calibri" w:cs="Calibri"/>
                <w:b/>
                <w:sz w:val="24"/>
                <w:szCs w:val="24"/>
                <w:lang w:val="pl-PL"/>
              </w:rPr>
            </w:pPr>
            <w:r w:rsidRPr="006867EC">
              <w:rPr>
                <w:rFonts w:ascii="Calibri" w:hAnsi="Calibri" w:cs="Calibri"/>
                <w:b/>
                <w:sz w:val="24"/>
                <w:szCs w:val="24"/>
                <w:lang w:val="pl-PL"/>
              </w:rPr>
              <w:t>– a –</w:t>
            </w:r>
          </w:p>
          <w:p w14:paraId="097DD2B1" w14:textId="77777777" w:rsidR="000F3D55" w:rsidRPr="006867EC" w:rsidRDefault="000F3D55" w:rsidP="00882108">
            <w:pPr>
              <w:keepLines/>
              <w:spacing w:before="120" w:after="120" w:line="240" w:lineRule="auto"/>
              <w:jc w:val="center"/>
              <w:rPr>
                <w:rFonts w:ascii="Calibri" w:hAnsi="Calibri" w:cs="Calibri"/>
                <w:b/>
                <w:smallCaps/>
                <w:sz w:val="24"/>
                <w:szCs w:val="24"/>
                <w:lang w:val="pl-PL"/>
              </w:rPr>
            </w:pPr>
            <w:r w:rsidRPr="006867EC">
              <w:rPr>
                <w:rFonts w:ascii="Calibri" w:hAnsi="Calibri" w:cs="Calibri"/>
                <w:b/>
                <w:i/>
                <w:smallCaps/>
                <w:sz w:val="24"/>
                <w:szCs w:val="24"/>
                <w:lang w:val="pl-PL"/>
              </w:rPr>
              <w:t>[Partnerem prywatnym]</w:t>
            </w:r>
          </w:p>
          <w:p w14:paraId="3B088A39" w14:textId="77777777" w:rsidR="000F3D55" w:rsidRPr="006867EC" w:rsidRDefault="000F3D55" w:rsidP="00882108">
            <w:pPr>
              <w:pStyle w:val="NormalCentred"/>
              <w:keepLines/>
              <w:spacing w:before="120" w:after="120" w:line="240" w:lineRule="auto"/>
              <w:rPr>
                <w:rFonts w:ascii="Calibri" w:hAnsi="Calibri" w:cs="Calibri"/>
                <w:b/>
                <w:sz w:val="24"/>
                <w:lang w:val="pl-PL"/>
              </w:rPr>
            </w:pPr>
          </w:p>
        </w:tc>
        <w:tc>
          <w:tcPr>
            <w:tcW w:w="1134" w:type="dxa"/>
            <w:tcBorders>
              <w:top w:val="nil"/>
              <w:left w:val="nil"/>
              <w:bottom w:val="nil"/>
              <w:right w:val="nil"/>
            </w:tcBorders>
            <w:vAlign w:val="center"/>
          </w:tcPr>
          <w:p w14:paraId="51AB6FD8" w14:textId="77777777" w:rsidR="000F3D55" w:rsidRPr="006867EC" w:rsidRDefault="000F3D55" w:rsidP="00882108">
            <w:pPr>
              <w:keepLines/>
              <w:spacing w:before="120" w:after="120" w:line="240" w:lineRule="auto"/>
              <w:jc w:val="center"/>
              <w:rPr>
                <w:rFonts w:ascii="Calibri" w:hAnsi="Calibri" w:cs="Calibri"/>
                <w:b/>
                <w:sz w:val="24"/>
                <w:szCs w:val="24"/>
                <w:lang w:val="pl-PL"/>
              </w:rPr>
            </w:pPr>
          </w:p>
        </w:tc>
      </w:tr>
    </w:tbl>
    <w:p w14:paraId="30F337ED" w14:textId="77777777" w:rsidR="000F3D55" w:rsidRPr="006867EC" w:rsidRDefault="000F3D55" w:rsidP="00882108">
      <w:pPr>
        <w:keepLines/>
        <w:spacing w:before="120" w:after="120" w:line="240" w:lineRule="auto"/>
        <w:jc w:val="center"/>
        <w:rPr>
          <w:rFonts w:ascii="Calibri" w:hAnsi="Calibri" w:cs="Calibri"/>
          <w:b/>
          <w:sz w:val="24"/>
          <w:szCs w:val="24"/>
          <w:lang w:val="pl-P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79"/>
      </w:tblGrid>
      <w:tr w:rsidR="000F3D55" w:rsidRPr="006867EC" w14:paraId="3E1523F7" w14:textId="77777777" w:rsidTr="000F3D55">
        <w:trPr>
          <w:cantSplit/>
          <w:trHeight w:hRule="exact" w:val="850"/>
          <w:jc w:val="center"/>
        </w:trPr>
        <w:tc>
          <w:tcPr>
            <w:tcW w:w="7479" w:type="dxa"/>
            <w:tcBorders>
              <w:top w:val="nil"/>
              <w:left w:val="nil"/>
              <w:bottom w:val="nil"/>
              <w:right w:val="nil"/>
            </w:tcBorders>
            <w:vAlign w:val="center"/>
          </w:tcPr>
          <w:p w14:paraId="7DB54EE5" w14:textId="77777777" w:rsidR="000F3D55" w:rsidRPr="006867EC" w:rsidRDefault="000F3D55" w:rsidP="00882108">
            <w:pPr>
              <w:pStyle w:val="NormalCentred"/>
              <w:keepLines/>
              <w:spacing w:before="120" w:after="120" w:line="240" w:lineRule="auto"/>
              <w:rPr>
                <w:rFonts w:ascii="Calibri" w:hAnsi="Calibri" w:cs="Calibri"/>
                <w:b/>
                <w:sz w:val="24"/>
                <w:lang w:val="pl-PL"/>
              </w:rPr>
            </w:pPr>
            <w:r w:rsidRPr="006867EC">
              <w:rPr>
                <w:rFonts w:ascii="Calibri" w:hAnsi="Calibri" w:cs="Calibri"/>
                <w:b/>
                <w:sz w:val="24"/>
                <w:lang w:val="pl-PL"/>
              </w:rPr>
              <w:t>Dnia [DATA ]</w:t>
            </w:r>
          </w:p>
          <w:p w14:paraId="2FA09231" w14:textId="34B89A73" w:rsidR="000F3D55" w:rsidRPr="006867EC" w:rsidRDefault="004E2C0B" w:rsidP="00882108">
            <w:pPr>
              <w:pStyle w:val="NormalCentred"/>
              <w:keepLines/>
              <w:spacing w:before="120" w:after="120" w:line="240" w:lineRule="auto"/>
              <w:rPr>
                <w:rFonts w:ascii="Calibri" w:hAnsi="Calibri" w:cs="Calibri"/>
                <w:b/>
                <w:sz w:val="24"/>
                <w:lang w:val="pl-PL"/>
              </w:rPr>
            </w:pPr>
            <w:r>
              <w:rPr>
                <w:rFonts w:ascii="Calibri" w:hAnsi="Calibri" w:cs="Calibri"/>
                <w:b/>
                <w:sz w:val="24"/>
                <w:lang w:val="pl-PL"/>
              </w:rPr>
              <w:t>w</w:t>
            </w:r>
            <w:r w:rsidR="000F3D55" w:rsidRPr="006867EC">
              <w:rPr>
                <w:rFonts w:ascii="Calibri" w:hAnsi="Calibri" w:cs="Calibri"/>
                <w:b/>
                <w:sz w:val="24"/>
                <w:lang w:val="pl-PL"/>
              </w:rPr>
              <w:t xml:space="preserve"> [MIEJSCOWOŚĆ]</w:t>
            </w:r>
          </w:p>
        </w:tc>
      </w:tr>
      <w:tr w:rsidR="000F3D55" w:rsidRPr="003577B3" w14:paraId="55F9BF30" w14:textId="77777777" w:rsidTr="000F3D55">
        <w:trPr>
          <w:cantSplit/>
          <w:trHeight w:val="1661"/>
          <w:jc w:val="center"/>
        </w:trPr>
        <w:tc>
          <w:tcPr>
            <w:tcW w:w="7479" w:type="dxa"/>
            <w:tcBorders>
              <w:top w:val="nil"/>
              <w:left w:val="nil"/>
              <w:bottom w:val="nil"/>
              <w:right w:val="nil"/>
            </w:tcBorders>
            <w:vAlign w:val="center"/>
          </w:tcPr>
          <w:p w14:paraId="4C117D1E" w14:textId="77777777" w:rsidR="000F3D55" w:rsidRPr="003577B3" w:rsidRDefault="000F3D55" w:rsidP="00882108">
            <w:pPr>
              <w:pStyle w:val="NormalCentred"/>
              <w:keepLines/>
              <w:spacing w:before="120" w:after="120" w:line="240" w:lineRule="auto"/>
              <w:rPr>
                <w:rStyle w:val="Heading1Text"/>
                <w:rFonts w:cs="Arial"/>
                <w:sz w:val="20"/>
                <w:szCs w:val="20"/>
                <w:lang w:val="pl-PL"/>
              </w:rPr>
            </w:pPr>
          </w:p>
        </w:tc>
      </w:tr>
      <w:tr w:rsidR="000F3D55" w:rsidRPr="003577B3" w14:paraId="529F22FC" w14:textId="77777777" w:rsidTr="000F3D55">
        <w:trPr>
          <w:trHeight w:hRule="exact" w:val="528"/>
          <w:jc w:val="center"/>
        </w:trPr>
        <w:tc>
          <w:tcPr>
            <w:tcW w:w="7479" w:type="dxa"/>
            <w:tcBorders>
              <w:top w:val="nil"/>
              <w:left w:val="nil"/>
              <w:bottom w:val="nil"/>
              <w:right w:val="nil"/>
            </w:tcBorders>
            <w:vAlign w:val="center"/>
          </w:tcPr>
          <w:p w14:paraId="692885BA" w14:textId="77777777" w:rsidR="000F3D55" w:rsidRPr="003577B3" w:rsidRDefault="000F3D55" w:rsidP="00882108">
            <w:pPr>
              <w:pStyle w:val="NormalCentred"/>
              <w:keepLines/>
              <w:spacing w:before="120" w:after="120" w:line="240" w:lineRule="auto"/>
              <w:jc w:val="both"/>
              <w:rPr>
                <w:rFonts w:asciiTheme="minorHAnsi" w:hAnsiTheme="minorHAnsi" w:cstheme="minorHAnsi"/>
                <w:b/>
                <w:sz w:val="20"/>
                <w:szCs w:val="20"/>
                <w:lang w:val="pl-PL"/>
              </w:rPr>
            </w:pPr>
          </w:p>
        </w:tc>
      </w:tr>
    </w:tbl>
    <w:p w14:paraId="3E0E0566" w14:textId="77777777" w:rsidR="000F3D55" w:rsidRPr="003577B3" w:rsidRDefault="000F3D55" w:rsidP="00882108">
      <w:pPr>
        <w:keepLines/>
        <w:spacing w:before="120" w:after="120" w:line="240" w:lineRule="auto"/>
        <w:rPr>
          <w:rFonts w:asciiTheme="minorHAnsi" w:hAnsiTheme="minorHAnsi" w:cstheme="minorHAnsi"/>
          <w:b/>
          <w:sz w:val="20"/>
          <w:szCs w:val="20"/>
          <w:lang w:val="pl-PL"/>
        </w:rPr>
      </w:pPr>
    </w:p>
    <w:p w14:paraId="3AF1EA74" w14:textId="77777777" w:rsidR="000F3D55" w:rsidRPr="003577B3" w:rsidRDefault="000F3D55" w:rsidP="00882108">
      <w:pPr>
        <w:pStyle w:val="Tekstpodstawowy"/>
        <w:keepLines/>
        <w:spacing w:before="120" w:line="240" w:lineRule="auto"/>
        <w:rPr>
          <w:rFonts w:asciiTheme="minorHAnsi" w:hAnsiTheme="minorHAnsi" w:cstheme="minorHAnsi"/>
          <w:bCs/>
          <w:sz w:val="20"/>
          <w:szCs w:val="20"/>
          <w:lang w:val="pl-PL"/>
        </w:rPr>
      </w:pPr>
    </w:p>
    <w:p w14:paraId="6DBC3A28" w14:textId="175322A3" w:rsidR="0009202E" w:rsidRDefault="000F3D55" w:rsidP="00882108">
      <w:pPr>
        <w:keepLines/>
        <w:spacing w:before="120" w:after="120" w:line="240" w:lineRule="auto"/>
        <w:rPr>
          <w:rFonts w:asciiTheme="minorHAnsi" w:hAnsiTheme="minorHAnsi" w:cstheme="minorHAnsi"/>
          <w:b/>
          <w:bCs/>
          <w:smallCaps/>
          <w:sz w:val="20"/>
          <w:szCs w:val="20"/>
          <w:lang w:val="pl-PL"/>
        </w:rPr>
      </w:pPr>
      <w:r w:rsidRPr="003577B3">
        <w:rPr>
          <w:rFonts w:asciiTheme="minorHAnsi" w:hAnsiTheme="minorHAnsi" w:cstheme="minorHAnsi"/>
          <w:b/>
          <w:bCs/>
          <w:smallCaps/>
          <w:sz w:val="20"/>
          <w:szCs w:val="20"/>
          <w:lang w:val="pl-PL"/>
        </w:rPr>
        <w:br w:type="page"/>
      </w:r>
    </w:p>
    <w:p w14:paraId="47DAA21F" w14:textId="77777777" w:rsidR="0009202E" w:rsidRPr="0009202E" w:rsidRDefault="0009202E" w:rsidP="0009202E">
      <w:pPr>
        <w:spacing w:line="276" w:lineRule="auto"/>
        <w:rPr>
          <w:rFonts w:asciiTheme="minorHAnsi" w:eastAsia="Calibri" w:hAnsiTheme="minorHAnsi"/>
          <w:b/>
          <w:bCs/>
          <w:sz w:val="20"/>
          <w:szCs w:val="22"/>
          <w:lang w:val="pl-PL" w:eastAsia="en-US"/>
        </w:rPr>
      </w:pPr>
      <w:r w:rsidRPr="0009202E">
        <w:rPr>
          <w:rFonts w:asciiTheme="minorHAnsi" w:eastAsia="Calibri" w:hAnsiTheme="minorHAnsi"/>
          <w:b/>
          <w:bCs/>
          <w:sz w:val="20"/>
          <w:szCs w:val="22"/>
          <w:lang w:val="pl-PL" w:eastAsia="en-US"/>
        </w:rPr>
        <w:lastRenderedPageBreak/>
        <w:t xml:space="preserve">WARUNKI KORZYSTANIA </w:t>
      </w:r>
    </w:p>
    <w:p w14:paraId="054C53BC" w14:textId="0F83FBE1" w:rsidR="0009202E" w:rsidRDefault="0009202E" w:rsidP="0009202E">
      <w:pPr>
        <w:spacing w:before="240" w:after="240" w:line="360" w:lineRule="auto"/>
        <w:rPr>
          <w:rFonts w:asciiTheme="minorHAnsi" w:eastAsia="Calibri" w:hAnsiTheme="minorHAnsi"/>
          <w:sz w:val="20"/>
          <w:szCs w:val="22"/>
          <w:lang w:val="pl-PL" w:eastAsia="en-US"/>
        </w:rPr>
      </w:pPr>
      <w:r w:rsidRPr="0009202E">
        <w:rPr>
          <w:rFonts w:asciiTheme="minorHAnsi" w:eastAsia="Calibri" w:hAnsiTheme="minorHAnsi"/>
          <w:sz w:val="20"/>
          <w:szCs w:val="22"/>
          <w:lang w:val="pl-PL" w:eastAsia="en-US"/>
        </w:rPr>
        <w:t>Ministerstwo Funduszy i Polityki Regionalnej (MFiPR) oświadcza, że treść umowy ma charakter informacyjny i stanowi przykład umowy na budowę i utrzymanie obiektu kubaturowego</w:t>
      </w:r>
      <w:r w:rsidR="004723B7">
        <w:rPr>
          <w:rFonts w:asciiTheme="minorHAnsi" w:eastAsia="Calibri" w:hAnsiTheme="minorHAnsi"/>
          <w:sz w:val="20"/>
          <w:szCs w:val="22"/>
          <w:lang w:val="pl-PL" w:eastAsia="en-US"/>
        </w:rPr>
        <w:t xml:space="preserve"> w formule partnerstwa publiczno-prywatnego</w:t>
      </w:r>
      <w:r w:rsidRPr="0009202E">
        <w:rPr>
          <w:rFonts w:asciiTheme="minorHAnsi" w:eastAsia="Calibri" w:hAnsiTheme="minorHAnsi"/>
          <w:sz w:val="20"/>
          <w:szCs w:val="22"/>
          <w:lang w:val="pl-PL" w:eastAsia="en-US"/>
        </w:rPr>
        <w:t xml:space="preserve"> oparty o krajowe i międzynarodowe doświadczenia w zakresie partnerstwa publiczno-prywatnego</w:t>
      </w:r>
      <w:r w:rsidR="00385734">
        <w:rPr>
          <w:rFonts w:asciiTheme="minorHAnsi" w:eastAsia="Calibri" w:hAnsiTheme="minorHAnsi"/>
          <w:sz w:val="20"/>
          <w:szCs w:val="22"/>
          <w:lang w:val="pl-PL" w:eastAsia="en-US"/>
        </w:rPr>
        <w:t xml:space="preserve"> (PPP)</w:t>
      </w:r>
      <w:r w:rsidRPr="0009202E">
        <w:rPr>
          <w:rFonts w:asciiTheme="minorHAnsi" w:eastAsia="Calibri" w:hAnsiTheme="minorHAnsi"/>
          <w:sz w:val="20"/>
          <w:szCs w:val="22"/>
          <w:lang w:val="pl-PL" w:eastAsia="en-US"/>
        </w:rPr>
        <w:t>.</w:t>
      </w:r>
    </w:p>
    <w:p w14:paraId="4124B37B" w14:textId="6F0C3503" w:rsidR="0009202E" w:rsidRDefault="0009202E" w:rsidP="0009202E">
      <w:pPr>
        <w:spacing w:before="240" w:after="240" w:line="360" w:lineRule="auto"/>
        <w:rPr>
          <w:rFonts w:asciiTheme="minorHAnsi" w:eastAsia="Calibri" w:hAnsiTheme="minorHAnsi"/>
          <w:sz w:val="20"/>
          <w:szCs w:val="22"/>
          <w:lang w:val="pl-PL" w:eastAsia="en-US"/>
        </w:rPr>
      </w:pPr>
      <w:r w:rsidRPr="0009202E">
        <w:rPr>
          <w:rFonts w:asciiTheme="minorHAnsi" w:eastAsia="Calibri" w:hAnsiTheme="minorHAnsi"/>
          <w:sz w:val="20"/>
          <w:szCs w:val="22"/>
          <w:lang w:val="pl-PL" w:eastAsia="en-US"/>
        </w:rPr>
        <w:t xml:space="preserve">Umowa nie powinna być wprost stosowana, bez odpowiedniego dostosowania do konkretnego przedsięwzięcia. Treść umowy należy każdorazowo dostosować do potrzeb, specyfiki i skali projektu PPP uwzględniając aktualne przepisy prawa i praktyki rynkowe, a także mając na uwadze wnioski wynikające z przeprowadzonych negocjacji z partnerami prywatnymi (np. w ramach dialogu konkurencyjnego) i instytucjami finansującymi. Wskazane w nawiasach kwoty i terminy mają charakter </w:t>
      </w:r>
      <w:r w:rsidR="00F34B3A">
        <w:rPr>
          <w:rFonts w:asciiTheme="minorHAnsi" w:eastAsia="Calibri" w:hAnsiTheme="minorHAnsi"/>
          <w:sz w:val="20"/>
          <w:szCs w:val="22"/>
          <w:lang w:val="pl-PL" w:eastAsia="en-US"/>
        </w:rPr>
        <w:t>orientacyjny</w:t>
      </w:r>
      <w:r w:rsidRPr="0009202E">
        <w:rPr>
          <w:rFonts w:asciiTheme="minorHAnsi" w:eastAsia="Calibri" w:hAnsiTheme="minorHAnsi"/>
          <w:sz w:val="20"/>
          <w:szCs w:val="22"/>
          <w:lang w:val="pl-PL" w:eastAsia="en-US"/>
        </w:rPr>
        <w:t xml:space="preserve"> i należy je dostosować do projektu</w:t>
      </w:r>
      <w:r w:rsidR="005B4B60">
        <w:rPr>
          <w:rFonts w:asciiTheme="minorHAnsi" w:eastAsia="Calibri" w:hAnsiTheme="minorHAnsi"/>
          <w:sz w:val="20"/>
          <w:szCs w:val="22"/>
          <w:lang w:val="pl-PL" w:eastAsia="en-US"/>
        </w:rPr>
        <w:t xml:space="preserve"> PPP</w:t>
      </w:r>
      <w:r w:rsidRPr="0009202E">
        <w:rPr>
          <w:rFonts w:asciiTheme="minorHAnsi" w:eastAsia="Calibri" w:hAnsiTheme="minorHAnsi"/>
          <w:sz w:val="20"/>
          <w:szCs w:val="22"/>
          <w:lang w:val="pl-PL" w:eastAsia="en-US"/>
        </w:rPr>
        <w:t>.</w:t>
      </w:r>
    </w:p>
    <w:p w14:paraId="5382A098" w14:textId="77777777" w:rsidR="0009202E" w:rsidRDefault="0009202E" w:rsidP="0009202E">
      <w:pPr>
        <w:spacing w:before="240" w:after="240" w:line="360" w:lineRule="auto"/>
        <w:rPr>
          <w:rFonts w:asciiTheme="minorHAnsi" w:eastAsia="Calibri" w:hAnsiTheme="minorHAnsi"/>
          <w:sz w:val="20"/>
          <w:szCs w:val="22"/>
          <w:lang w:val="pl-PL" w:eastAsia="en-US"/>
        </w:rPr>
      </w:pPr>
      <w:r w:rsidRPr="0009202E">
        <w:rPr>
          <w:rFonts w:asciiTheme="minorHAnsi" w:eastAsia="Calibri" w:hAnsiTheme="minorHAnsi"/>
          <w:sz w:val="20"/>
          <w:szCs w:val="22"/>
          <w:lang w:val="pl-PL" w:eastAsia="en-US"/>
        </w:rPr>
        <w:t>MFiPR nie odpowiada za błędne interpretacje treści przykładu umowy ani za następstwa czynności</w:t>
      </w:r>
      <w:r>
        <w:rPr>
          <w:rFonts w:asciiTheme="minorHAnsi" w:eastAsia="Calibri" w:hAnsiTheme="minorHAnsi"/>
          <w:sz w:val="20"/>
          <w:szCs w:val="22"/>
          <w:lang w:val="pl-PL" w:eastAsia="en-US"/>
        </w:rPr>
        <w:t xml:space="preserve"> </w:t>
      </w:r>
      <w:r w:rsidRPr="0009202E">
        <w:rPr>
          <w:rFonts w:asciiTheme="minorHAnsi" w:eastAsia="Calibri" w:hAnsiTheme="minorHAnsi"/>
          <w:sz w:val="20"/>
          <w:szCs w:val="22"/>
          <w:lang w:val="pl-PL" w:eastAsia="en-US"/>
        </w:rPr>
        <w:t>i decyzji podjętych w oparciu o niniejszy przykład umowy. W związku z tym użytkownik korzystający</w:t>
      </w:r>
      <w:r>
        <w:rPr>
          <w:rFonts w:asciiTheme="minorHAnsi" w:eastAsia="Calibri" w:hAnsiTheme="minorHAnsi"/>
          <w:sz w:val="20"/>
          <w:szCs w:val="22"/>
          <w:lang w:val="pl-PL" w:eastAsia="en-US"/>
        </w:rPr>
        <w:t xml:space="preserve"> </w:t>
      </w:r>
      <w:r w:rsidRPr="0009202E">
        <w:rPr>
          <w:rFonts w:asciiTheme="minorHAnsi" w:eastAsia="Calibri" w:hAnsiTheme="minorHAnsi"/>
          <w:sz w:val="20"/>
          <w:szCs w:val="22"/>
          <w:lang w:val="pl-PL" w:eastAsia="en-US"/>
        </w:rPr>
        <w:t>z przykładu umowy czyni to na swoją wyłączną odpowiedzialność.</w:t>
      </w:r>
    </w:p>
    <w:p w14:paraId="17D5E695" w14:textId="72521F2B" w:rsidR="0009202E" w:rsidRPr="0009202E" w:rsidRDefault="0009202E" w:rsidP="0009202E">
      <w:pPr>
        <w:spacing w:before="240" w:after="240" w:line="360" w:lineRule="auto"/>
        <w:rPr>
          <w:rFonts w:asciiTheme="minorHAnsi" w:eastAsia="Calibri" w:hAnsiTheme="minorHAnsi"/>
          <w:sz w:val="20"/>
          <w:szCs w:val="22"/>
          <w:lang w:val="pl-PL" w:eastAsia="en-US"/>
        </w:rPr>
      </w:pPr>
      <w:r w:rsidRPr="0009202E">
        <w:rPr>
          <w:rFonts w:asciiTheme="minorHAnsi" w:eastAsia="Calibri" w:hAnsiTheme="minorHAnsi"/>
          <w:sz w:val="20"/>
          <w:szCs w:val="22"/>
          <w:lang w:val="pl-PL" w:eastAsia="en-US"/>
        </w:rPr>
        <w:t xml:space="preserve">MFiPR upoważnia odbiorców przykładu umowy do jej użytkowania, pobierania, wyświetlania, kopiowania i rozpowszechniania, w całości lub w części, ze wskazaniem źródła pochodzenia cytowanych materiałów. Bezwzględnie zabronione jest wykorzystywanie niniejszego przykładu umowy do celów komercyjnych. </w:t>
      </w:r>
    </w:p>
    <w:p w14:paraId="6B6475E5" w14:textId="5B90E10B" w:rsidR="0009202E" w:rsidRPr="0009202E" w:rsidRDefault="0009202E">
      <w:pPr>
        <w:spacing w:line="240" w:lineRule="auto"/>
        <w:jc w:val="left"/>
        <w:rPr>
          <w:rFonts w:asciiTheme="minorHAnsi" w:eastAsia="Calibri" w:hAnsiTheme="minorHAnsi"/>
          <w:sz w:val="20"/>
          <w:szCs w:val="22"/>
          <w:lang w:val="pl-PL" w:eastAsia="en-US"/>
        </w:rPr>
      </w:pPr>
      <w:r w:rsidRPr="0009202E">
        <w:rPr>
          <w:rFonts w:asciiTheme="minorHAnsi" w:eastAsia="Calibri" w:hAnsiTheme="minorHAnsi"/>
          <w:sz w:val="20"/>
          <w:szCs w:val="22"/>
          <w:lang w:val="pl-PL" w:eastAsia="en-US"/>
        </w:rPr>
        <w:br w:type="page"/>
      </w:r>
    </w:p>
    <w:p w14:paraId="3896086F" w14:textId="467D0A3B" w:rsidR="00892AA7" w:rsidRPr="003577B3" w:rsidRDefault="00892AA7" w:rsidP="00882108">
      <w:pPr>
        <w:pStyle w:val="Spistreci2"/>
        <w:keepLines/>
        <w:ind w:left="0" w:firstLine="0"/>
        <w:rPr>
          <w:rFonts w:asciiTheme="minorHAnsi" w:hAnsiTheme="minorHAnsi" w:cstheme="minorHAnsi"/>
          <w:smallCaps/>
          <w:sz w:val="24"/>
          <w:szCs w:val="24"/>
          <w:lang w:val="pl-PL"/>
        </w:rPr>
      </w:pPr>
      <w:r w:rsidRPr="003577B3">
        <w:rPr>
          <w:rFonts w:asciiTheme="minorHAnsi" w:hAnsiTheme="minorHAnsi" w:cstheme="minorHAnsi"/>
          <w:smallCaps/>
          <w:sz w:val="24"/>
          <w:szCs w:val="24"/>
          <w:lang w:val="pl-PL"/>
        </w:rPr>
        <w:lastRenderedPageBreak/>
        <w:t>SPIS TREŚCI</w:t>
      </w:r>
    </w:p>
    <w:p w14:paraId="5B0D521F" w14:textId="7CFF7332" w:rsidR="004F71A2" w:rsidRPr="004F71A2" w:rsidRDefault="006C4EFA">
      <w:pPr>
        <w:pStyle w:val="Spistreci2"/>
        <w:rPr>
          <w:rFonts w:asciiTheme="minorHAnsi" w:eastAsiaTheme="minorEastAsia" w:hAnsiTheme="minorHAnsi" w:cstheme="minorHAnsi"/>
          <w:b w:val="0"/>
          <w:noProof/>
          <w:kern w:val="2"/>
          <w:sz w:val="20"/>
          <w:szCs w:val="20"/>
          <w:lang w:val="pl-PL" w:eastAsia="pl-PL"/>
          <w14:ligatures w14:val="standardContextual"/>
        </w:rPr>
      </w:pPr>
      <w:r w:rsidRPr="004F71A2">
        <w:rPr>
          <w:rFonts w:asciiTheme="minorHAnsi" w:hAnsiTheme="minorHAnsi" w:cstheme="minorHAnsi"/>
          <w:b w:val="0"/>
          <w:bCs/>
          <w:smallCaps/>
          <w:sz w:val="20"/>
          <w:szCs w:val="20"/>
          <w:lang w:val="pl-PL"/>
        </w:rPr>
        <w:fldChar w:fldCharType="begin"/>
      </w:r>
      <w:r w:rsidR="00E51967" w:rsidRPr="004F71A2">
        <w:rPr>
          <w:rFonts w:asciiTheme="minorHAnsi" w:hAnsiTheme="minorHAnsi" w:cstheme="minorHAnsi"/>
          <w:b w:val="0"/>
          <w:bCs/>
          <w:sz w:val="20"/>
          <w:szCs w:val="20"/>
          <w:lang w:val="pl-PL"/>
        </w:rPr>
        <w:instrText xml:space="preserve"> TOC \o "1-2" \h \z \u </w:instrText>
      </w:r>
      <w:r w:rsidRPr="004F71A2">
        <w:rPr>
          <w:rFonts w:asciiTheme="minorHAnsi" w:hAnsiTheme="minorHAnsi" w:cstheme="minorHAnsi"/>
          <w:b w:val="0"/>
          <w:bCs/>
          <w:smallCaps/>
          <w:sz w:val="20"/>
          <w:szCs w:val="20"/>
          <w:lang w:val="pl-PL"/>
        </w:rPr>
        <w:fldChar w:fldCharType="separate"/>
      </w:r>
      <w:hyperlink w:anchor="_Toc141528972" w:history="1">
        <w:r w:rsidR="004F71A2" w:rsidRPr="004F71A2">
          <w:rPr>
            <w:rStyle w:val="Hipercze"/>
            <w:rFonts w:asciiTheme="minorHAnsi" w:hAnsiTheme="minorHAnsi" w:cstheme="minorHAnsi"/>
            <w:bCs/>
            <w:noProof/>
            <w:sz w:val="20"/>
            <w:szCs w:val="20"/>
            <w:lang w:val="pl-PL"/>
          </w:rPr>
          <w:t>ZAŁĄCZNIKI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w:t>
        </w:r>
        <w:r w:rsidR="004F71A2" w:rsidRPr="004F71A2">
          <w:rPr>
            <w:rFonts w:asciiTheme="minorHAnsi" w:hAnsiTheme="minorHAnsi" w:cstheme="minorHAnsi"/>
            <w:noProof/>
            <w:webHidden/>
            <w:sz w:val="20"/>
            <w:szCs w:val="20"/>
          </w:rPr>
          <w:fldChar w:fldCharType="end"/>
        </w:r>
      </w:hyperlink>
    </w:p>
    <w:p w14:paraId="291467AC" w14:textId="66EF627B"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73" w:history="1">
        <w:r w:rsidR="004F71A2" w:rsidRPr="004F71A2">
          <w:rPr>
            <w:rStyle w:val="Hipercze"/>
            <w:rFonts w:asciiTheme="minorHAnsi" w:hAnsiTheme="minorHAnsi" w:cstheme="minorHAnsi"/>
            <w:noProof/>
            <w:sz w:val="20"/>
            <w:szCs w:val="20"/>
            <w:lang w:val="pl-PL"/>
          </w:rPr>
          <w:t>1.</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INTERPRETACJE I HIERARCHIA DOKUMENTÓW</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w:t>
        </w:r>
        <w:r w:rsidR="004F71A2" w:rsidRPr="004F71A2">
          <w:rPr>
            <w:rFonts w:asciiTheme="minorHAnsi" w:hAnsiTheme="minorHAnsi" w:cstheme="minorHAnsi"/>
            <w:noProof/>
            <w:webHidden/>
            <w:sz w:val="20"/>
            <w:szCs w:val="20"/>
          </w:rPr>
          <w:fldChar w:fldCharType="end"/>
        </w:r>
      </w:hyperlink>
    </w:p>
    <w:p w14:paraId="0EDA075B" w14:textId="777F4DD5"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74" w:history="1">
        <w:r w:rsidR="004F71A2" w:rsidRPr="004F71A2">
          <w:rPr>
            <w:rStyle w:val="Hipercze"/>
            <w:rFonts w:asciiTheme="minorHAnsi" w:hAnsiTheme="minorHAnsi" w:cstheme="minorHAnsi"/>
            <w:noProof/>
            <w:sz w:val="20"/>
            <w:szCs w:val="20"/>
            <w:lang w:val="pl-PL"/>
          </w:rPr>
          <w:t>1.1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Interpretacje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w:t>
        </w:r>
        <w:r w:rsidR="004F71A2" w:rsidRPr="004F71A2">
          <w:rPr>
            <w:rFonts w:asciiTheme="minorHAnsi" w:hAnsiTheme="minorHAnsi" w:cstheme="minorHAnsi"/>
            <w:noProof/>
            <w:webHidden/>
            <w:sz w:val="20"/>
            <w:szCs w:val="20"/>
          </w:rPr>
          <w:fldChar w:fldCharType="end"/>
        </w:r>
      </w:hyperlink>
    </w:p>
    <w:p w14:paraId="5D58E7AD" w14:textId="5BA4805A"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75" w:history="1">
        <w:r w:rsidR="004F71A2" w:rsidRPr="004F71A2">
          <w:rPr>
            <w:rStyle w:val="Hipercze"/>
            <w:rFonts w:asciiTheme="minorHAnsi" w:hAnsiTheme="minorHAnsi" w:cstheme="minorHAnsi"/>
            <w:noProof/>
            <w:sz w:val="20"/>
            <w:szCs w:val="20"/>
            <w:lang w:val="pl-PL"/>
          </w:rPr>
          <w:t>1.2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Hierarchia dokumentów</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9</w:t>
        </w:r>
        <w:r w:rsidR="004F71A2" w:rsidRPr="004F71A2">
          <w:rPr>
            <w:rFonts w:asciiTheme="minorHAnsi" w:hAnsiTheme="minorHAnsi" w:cstheme="minorHAnsi"/>
            <w:noProof/>
            <w:webHidden/>
            <w:sz w:val="20"/>
            <w:szCs w:val="20"/>
          </w:rPr>
          <w:fldChar w:fldCharType="end"/>
        </w:r>
      </w:hyperlink>
    </w:p>
    <w:p w14:paraId="36BCCBD6" w14:textId="35B1D68D"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76" w:history="1">
        <w:r w:rsidR="004F71A2" w:rsidRPr="004F71A2">
          <w:rPr>
            <w:rStyle w:val="Hipercze"/>
            <w:rFonts w:asciiTheme="minorHAnsi" w:hAnsiTheme="minorHAnsi" w:cstheme="minorHAnsi"/>
            <w:noProof/>
            <w:sz w:val="20"/>
            <w:szCs w:val="20"/>
            <w:lang w:val="pl-PL"/>
          </w:rPr>
          <w:t>2.</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OŚWIADCZENIA STRON</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9</w:t>
        </w:r>
        <w:r w:rsidR="004F71A2" w:rsidRPr="004F71A2">
          <w:rPr>
            <w:rFonts w:asciiTheme="minorHAnsi" w:hAnsiTheme="minorHAnsi" w:cstheme="minorHAnsi"/>
            <w:noProof/>
            <w:webHidden/>
            <w:sz w:val="20"/>
            <w:szCs w:val="20"/>
          </w:rPr>
          <w:fldChar w:fldCharType="end"/>
        </w:r>
      </w:hyperlink>
    </w:p>
    <w:p w14:paraId="03E4B17B" w14:textId="46DEECD9"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77" w:history="1">
        <w:r w:rsidR="004F71A2" w:rsidRPr="004F71A2">
          <w:rPr>
            <w:rStyle w:val="Hipercze"/>
            <w:rFonts w:asciiTheme="minorHAnsi" w:hAnsiTheme="minorHAnsi" w:cstheme="minorHAnsi"/>
            <w:noProof/>
            <w:sz w:val="20"/>
            <w:szCs w:val="20"/>
            <w:lang w:val="pl-PL"/>
          </w:rPr>
          <w:t>2.1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Oświadczenia Podmiotu Publicznego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9</w:t>
        </w:r>
        <w:r w:rsidR="004F71A2" w:rsidRPr="004F71A2">
          <w:rPr>
            <w:rFonts w:asciiTheme="minorHAnsi" w:hAnsiTheme="minorHAnsi" w:cstheme="minorHAnsi"/>
            <w:noProof/>
            <w:webHidden/>
            <w:sz w:val="20"/>
            <w:szCs w:val="20"/>
          </w:rPr>
          <w:fldChar w:fldCharType="end"/>
        </w:r>
      </w:hyperlink>
    </w:p>
    <w:p w14:paraId="77795BE6" w14:textId="20BAFD7C"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78" w:history="1">
        <w:r w:rsidR="004F71A2" w:rsidRPr="004F71A2">
          <w:rPr>
            <w:rStyle w:val="Hipercze"/>
            <w:rFonts w:asciiTheme="minorHAnsi" w:hAnsiTheme="minorHAnsi" w:cstheme="minorHAnsi"/>
            <w:noProof/>
            <w:sz w:val="20"/>
            <w:szCs w:val="20"/>
            <w:lang w:val="pl-PL"/>
          </w:rPr>
          <w:t>2.2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Oświadczenia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10</w:t>
        </w:r>
        <w:r w:rsidR="004F71A2" w:rsidRPr="004F71A2">
          <w:rPr>
            <w:rFonts w:asciiTheme="minorHAnsi" w:hAnsiTheme="minorHAnsi" w:cstheme="minorHAnsi"/>
            <w:noProof/>
            <w:webHidden/>
            <w:sz w:val="20"/>
            <w:szCs w:val="20"/>
          </w:rPr>
          <w:fldChar w:fldCharType="end"/>
        </w:r>
      </w:hyperlink>
    </w:p>
    <w:p w14:paraId="05C78ACF" w14:textId="08CC494B"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79" w:history="1">
        <w:r w:rsidR="004F71A2" w:rsidRPr="004F71A2">
          <w:rPr>
            <w:rStyle w:val="Hipercze"/>
            <w:rFonts w:asciiTheme="minorHAnsi" w:hAnsiTheme="minorHAnsi" w:cstheme="minorHAnsi"/>
            <w:noProof/>
            <w:sz w:val="20"/>
            <w:szCs w:val="20"/>
            <w:lang w:val="pl-PL"/>
          </w:rPr>
          <w:t>3.</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POSTANOWIENIA OGÓLNE, OBOWIĄZYWANIE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12</w:t>
        </w:r>
        <w:r w:rsidR="004F71A2" w:rsidRPr="004F71A2">
          <w:rPr>
            <w:rFonts w:asciiTheme="minorHAnsi" w:hAnsiTheme="minorHAnsi" w:cstheme="minorHAnsi"/>
            <w:noProof/>
            <w:webHidden/>
            <w:sz w:val="20"/>
            <w:szCs w:val="20"/>
          </w:rPr>
          <w:fldChar w:fldCharType="end"/>
        </w:r>
      </w:hyperlink>
    </w:p>
    <w:p w14:paraId="5324CB3D" w14:textId="51A7101A"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80" w:history="1">
        <w:r w:rsidR="004F71A2" w:rsidRPr="004F71A2">
          <w:rPr>
            <w:rStyle w:val="Hipercze"/>
            <w:rFonts w:asciiTheme="minorHAnsi" w:hAnsiTheme="minorHAnsi" w:cstheme="minorHAnsi"/>
            <w:noProof/>
            <w:sz w:val="20"/>
            <w:szCs w:val="20"/>
            <w:lang w:val="pl-PL"/>
          </w:rPr>
          <w:t>3.1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Przedmiot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12</w:t>
        </w:r>
        <w:r w:rsidR="004F71A2" w:rsidRPr="004F71A2">
          <w:rPr>
            <w:rFonts w:asciiTheme="minorHAnsi" w:hAnsiTheme="minorHAnsi" w:cstheme="minorHAnsi"/>
            <w:noProof/>
            <w:webHidden/>
            <w:sz w:val="20"/>
            <w:szCs w:val="20"/>
          </w:rPr>
          <w:fldChar w:fldCharType="end"/>
        </w:r>
      </w:hyperlink>
    </w:p>
    <w:p w14:paraId="4595CB29" w14:textId="7E3F8CFB"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81" w:history="1">
        <w:r w:rsidR="004F71A2" w:rsidRPr="004F71A2">
          <w:rPr>
            <w:rStyle w:val="Hipercze"/>
            <w:rFonts w:asciiTheme="minorHAnsi" w:hAnsiTheme="minorHAnsi" w:cstheme="minorHAnsi"/>
            <w:noProof/>
            <w:sz w:val="20"/>
            <w:szCs w:val="20"/>
            <w:lang w:val="pl-PL"/>
          </w:rPr>
          <w:t>3.2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bCs/>
            <w:noProof/>
            <w:sz w:val="20"/>
            <w:szCs w:val="20"/>
            <w:lang w:val="pl-PL"/>
          </w:rPr>
          <w:t xml:space="preserve">Zawarcie Umowy. </w:t>
        </w:r>
        <w:r w:rsidR="004F71A2" w:rsidRPr="004F71A2">
          <w:rPr>
            <w:rStyle w:val="Hipercze"/>
            <w:rFonts w:asciiTheme="minorHAnsi" w:hAnsiTheme="minorHAnsi" w:cstheme="minorHAnsi"/>
            <w:noProof/>
            <w:sz w:val="20"/>
            <w:szCs w:val="20"/>
            <w:lang w:val="pl-PL"/>
          </w:rPr>
          <w:t>Okres obowiązywania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13</w:t>
        </w:r>
        <w:r w:rsidR="004F71A2" w:rsidRPr="004F71A2">
          <w:rPr>
            <w:rFonts w:asciiTheme="minorHAnsi" w:hAnsiTheme="minorHAnsi" w:cstheme="minorHAnsi"/>
            <w:noProof/>
            <w:webHidden/>
            <w:sz w:val="20"/>
            <w:szCs w:val="20"/>
          </w:rPr>
          <w:fldChar w:fldCharType="end"/>
        </w:r>
      </w:hyperlink>
    </w:p>
    <w:p w14:paraId="1E9FC23B" w14:textId="348B8368"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82" w:history="1">
        <w:r w:rsidR="004F71A2" w:rsidRPr="004F71A2">
          <w:rPr>
            <w:rStyle w:val="Hipercze"/>
            <w:rFonts w:asciiTheme="minorHAnsi" w:hAnsiTheme="minorHAnsi" w:cstheme="minorHAnsi"/>
            <w:noProof/>
            <w:sz w:val="20"/>
            <w:szCs w:val="20"/>
            <w:lang w:val="pl-PL"/>
          </w:rPr>
          <w:t>3.3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Podstawowe obowiązki Stron</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13</w:t>
        </w:r>
        <w:r w:rsidR="004F71A2" w:rsidRPr="004F71A2">
          <w:rPr>
            <w:rFonts w:asciiTheme="minorHAnsi" w:hAnsiTheme="minorHAnsi" w:cstheme="minorHAnsi"/>
            <w:noProof/>
            <w:webHidden/>
            <w:sz w:val="20"/>
            <w:szCs w:val="20"/>
          </w:rPr>
          <w:fldChar w:fldCharType="end"/>
        </w:r>
      </w:hyperlink>
    </w:p>
    <w:p w14:paraId="71EB1F35" w14:textId="6D251E23"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83" w:history="1">
        <w:r w:rsidR="004F71A2" w:rsidRPr="004F71A2">
          <w:rPr>
            <w:rStyle w:val="Hipercze"/>
            <w:rFonts w:asciiTheme="minorHAnsi" w:hAnsiTheme="minorHAnsi" w:cstheme="minorHAnsi"/>
            <w:noProof/>
            <w:sz w:val="20"/>
            <w:szCs w:val="20"/>
            <w:lang w:val="pl-PL"/>
          </w:rPr>
          <w:t>4.</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TYTUŁ PRAWNY I KORZYSTANIE Z NIERUCHOMOŚCI PRZEZ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14</w:t>
        </w:r>
        <w:r w:rsidR="004F71A2" w:rsidRPr="004F71A2">
          <w:rPr>
            <w:rFonts w:asciiTheme="minorHAnsi" w:hAnsiTheme="minorHAnsi" w:cstheme="minorHAnsi"/>
            <w:noProof/>
            <w:webHidden/>
            <w:sz w:val="20"/>
            <w:szCs w:val="20"/>
          </w:rPr>
          <w:fldChar w:fldCharType="end"/>
        </w:r>
      </w:hyperlink>
    </w:p>
    <w:p w14:paraId="641922EC" w14:textId="7F5D2C83"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84" w:history="1">
        <w:r w:rsidR="004F71A2" w:rsidRPr="004F71A2">
          <w:rPr>
            <w:rStyle w:val="Hipercze"/>
            <w:rFonts w:asciiTheme="minorHAnsi" w:hAnsiTheme="minorHAnsi" w:cstheme="minorHAnsi"/>
            <w:noProof/>
            <w:sz w:val="20"/>
            <w:szCs w:val="20"/>
            <w:lang w:val="pl-PL"/>
          </w:rPr>
          <w:t>4.1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Tytuł prawny Podmiotu Publicznego do Nieruchomości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14</w:t>
        </w:r>
        <w:r w:rsidR="004F71A2" w:rsidRPr="004F71A2">
          <w:rPr>
            <w:rFonts w:asciiTheme="minorHAnsi" w:hAnsiTheme="minorHAnsi" w:cstheme="minorHAnsi"/>
            <w:noProof/>
            <w:webHidden/>
            <w:sz w:val="20"/>
            <w:szCs w:val="20"/>
          </w:rPr>
          <w:fldChar w:fldCharType="end"/>
        </w:r>
      </w:hyperlink>
    </w:p>
    <w:p w14:paraId="335D9C84" w14:textId="11B91FCC"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85" w:history="1">
        <w:r w:rsidR="004F71A2" w:rsidRPr="004F71A2">
          <w:rPr>
            <w:rStyle w:val="Hipercze"/>
            <w:rFonts w:asciiTheme="minorHAnsi" w:hAnsiTheme="minorHAnsi" w:cstheme="minorHAnsi"/>
            <w:noProof/>
            <w:sz w:val="20"/>
            <w:szCs w:val="20"/>
            <w:lang w:val="pl-PL"/>
          </w:rPr>
          <w:t>4.2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Przekazanie Nieruchomości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15</w:t>
        </w:r>
        <w:r w:rsidR="004F71A2" w:rsidRPr="004F71A2">
          <w:rPr>
            <w:rFonts w:asciiTheme="minorHAnsi" w:hAnsiTheme="minorHAnsi" w:cstheme="minorHAnsi"/>
            <w:noProof/>
            <w:webHidden/>
            <w:sz w:val="20"/>
            <w:szCs w:val="20"/>
          </w:rPr>
          <w:fldChar w:fldCharType="end"/>
        </w:r>
      </w:hyperlink>
    </w:p>
    <w:p w14:paraId="294A3332" w14:textId="152391E8"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86" w:history="1">
        <w:r w:rsidR="004F71A2" w:rsidRPr="004F71A2">
          <w:rPr>
            <w:rStyle w:val="Hipercze"/>
            <w:rFonts w:asciiTheme="minorHAnsi" w:hAnsiTheme="minorHAnsi" w:cstheme="minorHAnsi"/>
            <w:noProof/>
            <w:sz w:val="20"/>
            <w:szCs w:val="20"/>
            <w:lang w:val="pl-PL"/>
          </w:rPr>
          <w:t>5.</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Przedstawiciele Stron</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16</w:t>
        </w:r>
        <w:r w:rsidR="004F71A2" w:rsidRPr="004F71A2">
          <w:rPr>
            <w:rFonts w:asciiTheme="minorHAnsi" w:hAnsiTheme="minorHAnsi" w:cstheme="minorHAnsi"/>
            <w:noProof/>
            <w:webHidden/>
            <w:sz w:val="20"/>
            <w:szCs w:val="20"/>
          </w:rPr>
          <w:fldChar w:fldCharType="end"/>
        </w:r>
      </w:hyperlink>
    </w:p>
    <w:p w14:paraId="1E9AC455" w14:textId="3FD3EC69"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87" w:history="1">
        <w:r w:rsidR="004F71A2" w:rsidRPr="004F71A2">
          <w:rPr>
            <w:rStyle w:val="Hipercze"/>
            <w:rFonts w:asciiTheme="minorHAnsi" w:hAnsiTheme="minorHAnsi" w:cstheme="minorHAnsi"/>
            <w:noProof/>
            <w:sz w:val="20"/>
            <w:szCs w:val="20"/>
            <w:lang w:val="pl-PL"/>
          </w:rPr>
          <w:t>5.1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Przedstawiciel Podmiotu Publicznego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16</w:t>
        </w:r>
        <w:r w:rsidR="004F71A2" w:rsidRPr="004F71A2">
          <w:rPr>
            <w:rFonts w:asciiTheme="minorHAnsi" w:hAnsiTheme="minorHAnsi" w:cstheme="minorHAnsi"/>
            <w:noProof/>
            <w:webHidden/>
            <w:sz w:val="20"/>
            <w:szCs w:val="20"/>
          </w:rPr>
          <w:fldChar w:fldCharType="end"/>
        </w:r>
      </w:hyperlink>
    </w:p>
    <w:p w14:paraId="326AA914" w14:textId="5464F0B5"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88" w:history="1">
        <w:r w:rsidR="004F71A2" w:rsidRPr="004F71A2">
          <w:rPr>
            <w:rStyle w:val="Hipercze"/>
            <w:rFonts w:asciiTheme="minorHAnsi" w:hAnsiTheme="minorHAnsi" w:cstheme="minorHAnsi"/>
            <w:noProof/>
            <w:sz w:val="20"/>
            <w:szCs w:val="20"/>
            <w:lang w:val="pl-PL"/>
          </w:rPr>
          <w:t>5.2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Przedstawiciel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16</w:t>
        </w:r>
        <w:r w:rsidR="004F71A2" w:rsidRPr="004F71A2">
          <w:rPr>
            <w:rFonts w:asciiTheme="minorHAnsi" w:hAnsiTheme="minorHAnsi" w:cstheme="minorHAnsi"/>
            <w:noProof/>
            <w:webHidden/>
            <w:sz w:val="20"/>
            <w:szCs w:val="20"/>
          </w:rPr>
          <w:fldChar w:fldCharType="end"/>
        </w:r>
      </w:hyperlink>
    </w:p>
    <w:p w14:paraId="40E52095" w14:textId="1F336506"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89" w:history="1">
        <w:r w:rsidR="004F71A2" w:rsidRPr="004F71A2">
          <w:rPr>
            <w:rStyle w:val="Hipercze"/>
            <w:rFonts w:asciiTheme="minorHAnsi" w:hAnsiTheme="minorHAnsi" w:cstheme="minorHAnsi"/>
            <w:noProof/>
            <w:sz w:val="20"/>
            <w:szCs w:val="20"/>
            <w:lang w:val="pl-PL"/>
          </w:rPr>
          <w:t>6.</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INŻYNIER KONTRAKTU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17</w:t>
        </w:r>
        <w:r w:rsidR="004F71A2" w:rsidRPr="004F71A2">
          <w:rPr>
            <w:rFonts w:asciiTheme="minorHAnsi" w:hAnsiTheme="minorHAnsi" w:cstheme="minorHAnsi"/>
            <w:noProof/>
            <w:webHidden/>
            <w:sz w:val="20"/>
            <w:szCs w:val="20"/>
          </w:rPr>
          <w:fldChar w:fldCharType="end"/>
        </w:r>
      </w:hyperlink>
    </w:p>
    <w:p w14:paraId="311FD670" w14:textId="73EC24BA"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90" w:history="1">
        <w:r w:rsidR="004F71A2" w:rsidRPr="004F71A2">
          <w:rPr>
            <w:rStyle w:val="Hipercze"/>
            <w:rFonts w:asciiTheme="minorHAnsi" w:eastAsia="Times New Roman" w:hAnsiTheme="minorHAnsi" w:cstheme="minorHAnsi"/>
            <w:noProof/>
            <w:sz w:val="20"/>
            <w:szCs w:val="20"/>
            <w:lang w:val="pl-PL" w:eastAsia="pl-PL"/>
          </w:rPr>
          <w:t>6.1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eastAsia="Times New Roman" w:hAnsiTheme="minorHAnsi" w:cstheme="minorHAnsi"/>
            <w:noProof/>
            <w:sz w:val="20"/>
            <w:szCs w:val="20"/>
            <w:lang w:val="pl-PL" w:eastAsia="pl-PL"/>
          </w:rPr>
          <w:t>Zawarcie umowy z Inżynierem Kontraktu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17</w:t>
        </w:r>
        <w:r w:rsidR="004F71A2" w:rsidRPr="004F71A2">
          <w:rPr>
            <w:rFonts w:asciiTheme="minorHAnsi" w:hAnsiTheme="minorHAnsi" w:cstheme="minorHAnsi"/>
            <w:noProof/>
            <w:webHidden/>
            <w:sz w:val="20"/>
            <w:szCs w:val="20"/>
          </w:rPr>
          <w:fldChar w:fldCharType="end"/>
        </w:r>
      </w:hyperlink>
    </w:p>
    <w:p w14:paraId="2D724627" w14:textId="301265FB"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91" w:history="1">
        <w:r w:rsidR="004F71A2" w:rsidRPr="004F71A2">
          <w:rPr>
            <w:rStyle w:val="Hipercze"/>
            <w:rFonts w:asciiTheme="minorHAnsi" w:eastAsia="Times New Roman" w:hAnsiTheme="minorHAnsi" w:cstheme="minorHAnsi"/>
            <w:noProof/>
            <w:sz w:val="20"/>
            <w:szCs w:val="20"/>
            <w:lang w:val="pl-PL" w:eastAsia="pl-PL"/>
          </w:rPr>
          <w:t>6.2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eastAsia="Times New Roman" w:hAnsiTheme="minorHAnsi" w:cstheme="minorHAnsi"/>
            <w:noProof/>
            <w:sz w:val="20"/>
            <w:szCs w:val="20"/>
            <w:lang w:val="pl-PL" w:eastAsia="pl-PL"/>
          </w:rPr>
          <w:t>Współpraca z Inżynierem Kontraktu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19</w:t>
        </w:r>
        <w:r w:rsidR="004F71A2" w:rsidRPr="004F71A2">
          <w:rPr>
            <w:rFonts w:asciiTheme="minorHAnsi" w:hAnsiTheme="minorHAnsi" w:cstheme="minorHAnsi"/>
            <w:noProof/>
            <w:webHidden/>
            <w:sz w:val="20"/>
            <w:szCs w:val="20"/>
          </w:rPr>
          <w:fldChar w:fldCharType="end"/>
        </w:r>
      </w:hyperlink>
    </w:p>
    <w:p w14:paraId="13FA1A3E" w14:textId="23FED9BA"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92" w:history="1">
        <w:r w:rsidR="004F71A2" w:rsidRPr="004F71A2">
          <w:rPr>
            <w:rStyle w:val="Hipercze"/>
            <w:rFonts w:asciiTheme="minorHAnsi" w:eastAsia="Times New Roman" w:hAnsiTheme="minorHAnsi" w:cstheme="minorHAnsi"/>
            <w:noProof/>
            <w:sz w:val="20"/>
            <w:szCs w:val="20"/>
            <w:lang w:val="pl-PL" w:eastAsia="pl-PL"/>
          </w:rPr>
          <w:t>6.3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eastAsia="Times New Roman" w:hAnsiTheme="minorHAnsi" w:cstheme="minorHAnsi"/>
            <w:noProof/>
            <w:sz w:val="20"/>
            <w:szCs w:val="20"/>
            <w:lang w:val="pl-PL" w:eastAsia="pl-PL"/>
          </w:rPr>
          <w:t>Opiniowanie przez Inżyniera Kontraktu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20</w:t>
        </w:r>
        <w:r w:rsidR="004F71A2" w:rsidRPr="004F71A2">
          <w:rPr>
            <w:rFonts w:asciiTheme="minorHAnsi" w:hAnsiTheme="minorHAnsi" w:cstheme="minorHAnsi"/>
            <w:noProof/>
            <w:webHidden/>
            <w:sz w:val="20"/>
            <w:szCs w:val="20"/>
          </w:rPr>
          <w:fldChar w:fldCharType="end"/>
        </w:r>
      </w:hyperlink>
    </w:p>
    <w:p w14:paraId="7CCD685A" w14:textId="4ADA200B"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93" w:history="1">
        <w:r w:rsidR="004F71A2" w:rsidRPr="004F71A2">
          <w:rPr>
            <w:rStyle w:val="Hipercze"/>
            <w:rFonts w:asciiTheme="minorHAnsi" w:hAnsiTheme="minorHAnsi" w:cstheme="minorHAnsi"/>
            <w:noProof/>
            <w:sz w:val="20"/>
            <w:szCs w:val="20"/>
            <w:lang w:val="pl-PL"/>
          </w:rPr>
          <w:t>7.</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TERMINY REALIZACJI I HARMONOGRAM REALIZACJI PRZEDSIĘWZIĘCIA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20</w:t>
        </w:r>
        <w:r w:rsidR="004F71A2" w:rsidRPr="004F71A2">
          <w:rPr>
            <w:rFonts w:asciiTheme="minorHAnsi" w:hAnsiTheme="minorHAnsi" w:cstheme="minorHAnsi"/>
            <w:noProof/>
            <w:webHidden/>
            <w:sz w:val="20"/>
            <w:szCs w:val="20"/>
          </w:rPr>
          <w:fldChar w:fldCharType="end"/>
        </w:r>
      </w:hyperlink>
    </w:p>
    <w:p w14:paraId="6F294EDC" w14:textId="498C2DF3"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94" w:history="1">
        <w:r w:rsidR="004F71A2" w:rsidRPr="004F71A2">
          <w:rPr>
            <w:rStyle w:val="Hipercze"/>
            <w:rFonts w:asciiTheme="minorHAnsi" w:hAnsiTheme="minorHAnsi" w:cstheme="minorHAnsi"/>
            <w:noProof/>
            <w:sz w:val="20"/>
            <w:szCs w:val="20"/>
            <w:lang w:val="pl-PL"/>
          </w:rPr>
          <w:t>7.1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Terminy Realizacji Przedsięwzięcia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20</w:t>
        </w:r>
        <w:r w:rsidR="004F71A2" w:rsidRPr="004F71A2">
          <w:rPr>
            <w:rFonts w:asciiTheme="minorHAnsi" w:hAnsiTheme="minorHAnsi" w:cstheme="minorHAnsi"/>
            <w:noProof/>
            <w:webHidden/>
            <w:sz w:val="20"/>
            <w:szCs w:val="20"/>
          </w:rPr>
          <w:fldChar w:fldCharType="end"/>
        </w:r>
      </w:hyperlink>
    </w:p>
    <w:p w14:paraId="1EC34C07" w14:textId="2EC45E9C"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95" w:history="1">
        <w:r w:rsidR="004F71A2" w:rsidRPr="004F71A2">
          <w:rPr>
            <w:rStyle w:val="Hipercze"/>
            <w:rFonts w:asciiTheme="minorHAnsi" w:hAnsiTheme="minorHAnsi" w:cstheme="minorHAnsi"/>
            <w:bCs/>
            <w:noProof/>
            <w:sz w:val="20"/>
            <w:szCs w:val="20"/>
            <w:lang w:val="pl-PL"/>
          </w:rPr>
          <w:t>7.2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bCs/>
            <w:noProof/>
            <w:sz w:val="20"/>
            <w:szCs w:val="20"/>
            <w:lang w:val="pl-PL"/>
          </w:rPr>
          <w:t>Harmonogram Realizacji Przedsięwzięcia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20</w:t>
        </w:r>
        <w:r w:rsidR="004F71A2" w:rsidRPr="004F71A2">
          <w:rPr>
            <w:rFonts w:asciiTheme="minorHAnsi" w:hAnsiTheme="minorHAnsi" w:cstheme="minorHAnsi"/>
            <w:noProof/>
            <w:webHidden/>
            <w:sz w:val="20"/>
            <w:szCs w:val="20"/>
          </w:rPr>
          <w:fldChar w:fldCharType="end"/>
        </w:r>
      </w:hyperlink>
    </w:p>
    <w:p w14:paraId="454876FE" w14:textId="21F3099D"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96" w:history="1">
        <w:r w:rsidR="004F71A2" w:rsidRPr="004F71A2">
          <w:rPr>
            <w:rStyle w:val="Hipercze"/>
            <w:rFonts w:asciiTheme="minorHAnsi" w:hAnsiTheme="minorHAnsi" w:cstheme="minorHAnsi"/>
            <w:noProof/>
            <w:sz w:val="20"/>
            <w:szCs w:val="20"/>
            <w:lang w:val="pl-PL"/>
          </w:rPr>
          <w:t>8.</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DECYZJE ADMINISTRACYJNE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21</w:t>
        </w:r>
        <w:r w:rsidR="004F71A2" w:rsidRPr="004F71A2">
          <w:rPr>
            <w:rFonts w:asciiTheme="minorHAnsi" w:hAnsiTheme="minorHAnsi" w:cstheme="minorHAnsi"/>
            <w:noProof/>
            <w:webHidden/>
            <w:sz w:val="20"/>
            <w:szCs w:val="20"/>
          </w:rPr>
          <w:fldChar w:fldCharType="end"/>
        </w:r>
      </w:hyperlink>
    </w:p>
    <w:p w14:paraId="0809CEEF" w14:textId="10299728"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97" w:history="1">
        <w:r w:rsidR="004F71A2" w:rsidRPr="004F71A2">
          <w:rPr>
            <w:rStyle w:val="Hipercze"/>
            <w:rFonts w:asciiTheme="minorHAnsi" w:hAnsiTheme="minorHAnsi" w:cstheme="minorHAnsi"/>
            <w:noProof/>
            <w:sz w:val="20"/>
            <w:szCs w:val="20"/>
            <w:lang w:val="pl-PL"/>
          </w:rPr>
          <w:t>8.1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Postanowienia Ogólne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21</w:t>
        </w:r>
        <w:r w:rsidR="004F71A2" w:rsidRPr="004F71A2">
          <w:rPr>
            <w:rFonts w:asciiTheme="minorHAnsi" w:hAnsiTheme="minorHAnsi" w:cstheme="minorHAnsi"/>
            <w:noProof/>
            <w:webHidden/>
            <w:sz w:val="20"/>
            <w:szCs w:val="20"/>
          </w:rPr>
          <w:fldChar w:fldCharType="end"/>
        </w:r>
      </w:hyperlink>
    </w:p>
    <w:p w14:paraId="7B54666F" w14:textId="101F8B6E"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98" w:history="1">
        <w:r w:rsidR="004F71A2" w:rsidRPr="004F71A2">
          <w:rPr>
            <w:rStyle w:val="Hipercze"/>
            <w:rFonts w:asciiTheme="minorHAnsi" w:hAnsiTheme="minorHAnsi" w:cstheme="minorHAnsi"/>
            <w:noProof/>
            <w:sz w:val="20"/>
            <w:szCs w:val="20"/>
            <w:lang w:val="pl-PL"/>
          </w:rPr>
          <w:t>8.2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Przypadki Kompensacyjne w zakresie Decyzji Administracyjnych</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21</w:t>
        </w:r>
        <w:r w:rsidR="004F71A2" w:rsidRPr="004F71A2">
          <w:rPr>
            <w:rFonts w:asciiTheme="minorHAnsi" w:hAnsiTheme="minorHAnsi" w:cstheme="minorHAnsi"/>
            <w:noProof/>
            <w:webHidden/>
            <w:sz w:val="20"/>
            <w:szCs w:val="20"/>
          </w:rPr>
          <w:fldChar w:fldCharType="end"/>
        </w:r>
      </w:hyperlink>
    </w:p>
    <w:p w14:paraId="6FEAB8B1" w14:textId="5456E3AF"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99" w:history="1">
        <w:r w:rsidR="004F71A2" w:rsidRPr="004F71A2">
          <w:rPr>
            <w:rStyle w:val="Hipercze"/>
            <w:rFonts w:asciiTheme="minorHAnsi" w:hAnsiTheme="minorHAnsi" w:cstheme="minorHAnsi"/>
            <w:noProof/>
            <w:sz w:val="20"/>
            <w:szCs w:val="20"/>
            <w:lang w:val="pl-PL"/>
          </w:rPr>
          <w:t>9.</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OKRES PROJEKTOWANIA I BUDOWY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22</w:t>
        </w:r>
        <w:r w:rsidR="004F71A2" w:rsidRPr="004F71A2">
          <w:rPr>
            <w:rFonts w:asciiTheme="minorHAnsi" w:hAnsiTheme="minorHAnsi" w:cstheme="minorHAnsi"/>
            <w:noProof/>
            <w:webHidden/>
            <w:sz w:val="20"/>
            <w:szCs w:val="20"/>
          </w:rPr>
          <w:fldChar w:fldCharType="end"/>
        </w:r>
      </w:hyperlink>
    </w:p>
    <w:p w14:paraId="1ABC4E9F" w14:textId="2A700555"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0" w:history="1">
        <w:r w:rsidR="004F71A2" w:rsidRPr="004F71A2">
          <w:rPr>
            <w:rStyle w:val="Hipercze"/>
            <w:rFonts w:asciiTheme="minorHAnsi" w:hAnsiTheme="minorHAnsi" w:cstheme="minorHAnsi"/>
            <w:noProof/>
            <w:sz w:val="20"/>
            <w:szCs w:val="20"/>
            <w:lang w:val="pl-PL"/>
          </w:rPr>
          <w:t>9.1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Dokumentacja Projektowa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22</w:t>
        </w:r>
        <w:r w:rsidR="004F71A2" w:rsidRPr="004F71A2">
          <w:rPr>
            <w:rFonts w:asciiTheme="minorHAnsi" w:hAnsiTheme="minorHAnsi" w:cstheme="minorHAnsi"/>
            <w:noProof/>
            <w:webHidden/>
            <w:sz w:val="20"/>
            <w:szCs w:val="20"/>
          </w:rPr>
          <w:fldChar w:fldCharType="end"/>
        </w:r>
      </w:hyperlink>
    </w:p>
    <w:p w14:paraId="4520E807" w14:textId="01CA0D64"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1" w:history="1">
        <w:r w:rsidR="004F71A2" w:rsidRPr="004F71A2">
          <w:rPr>
            <w:rStyle w:val="Hipercze"/>
            <w:rFonts w:asciiTheme="minorHAnsi" w:hAnsiTheme="minorHAnsi" w:cstheme="minorHAnsi"/>
            <w:noProof/>
            <w:sz w:val="20"/>
            <w:szCs w:val="20"/>
            <w:lang w:val="pl-PL"/>
          </w:rPr>
          <w:t>9.2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Zmiany względem PFU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25</w:t>
        </w:r>
        <w:r w:rsidR="004F71A2" w:rsidRPr="004F71A2">
          <w:rPr>
            <w:rFonts w:asciiTheme="minorHAnsi" w:hAnsiTheme="minorHAnsi" w:cstheme="minorHAnsi"/>
            <w:noProof/>
            <w:webHidden/>
            <w:sz w:val="20"/>
            <w:szCs w:val="20"/>
          </w:rPr>
          <w:fldChar w:fldCharType="end"/>
        </w:r>
      </w:hyperlink>
    </w:p>
    <w:p w14:paraId="1A722C36" w14:textId="1973CBCE"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2" w:history="1">
        <w:r w:rsidR="004F71A2" w:rsidRPr="004F71A2">
          <w:rPr>
            <w:rStyle w:val="Hipercze"/>
            <w:rFonts w:asciiTheme="minorHAnsi" w:hAnsiTheme="minorHAnsi" w:cstheme="minorHAnsi"/>
            <w:noProof/>
            <w:sz w:val="20"/>
            <w:szCs w:val="20"/>
            <w:lang w:val="pl-PL"/>
          </w:rPr>
          <w:t>9.3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Zmiany Projektu Budowlanego po jego zatwierdzeniu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26</w:t>
        </w:r>
        <w:r w:rsidR="004F71A2" w:rsidRPr="004F71A2">
          <w:rPr>
            <w:rFonts w:asciiTheme="minorHAnsi" w:hAnsiTheme="minorHAnsi" w:cstheme="minorHAnsi"/>
            <w:noProof/>
            <w:webHidden/>
            <w:sz w:val="20"/>
            <w:szCs w:val="20"/>
          </w:rPr>
          <w:fldChar w:fldCharType="end"/>
        </w:r>
      </w:hyperlink>
    </w:p>
    <w:p w14:paraId="2916DB07" w14:textId="48CDC3D0"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3" w:history="1">
        <w:r w:rsidR="004F71A2" w:rsidRPr="004F71A2">
          <w:rPr>
            <w:rStyle w:val="Hipercze"/>
            <w:rFonts w:asciiTheme="minorHAnsi" w:hAnsiTheme="minorHAnsi" w:cstheme="minorHAnsi"/>
            <w:noProof/>
            <w:sz w:val="20"/>
            <w:szCs w:val="20"/>
            <w:lang w:val="pl-PL"/>
          </w:rPr>
          <w:t>9.4</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Rozpoczęcie i prowadzenie Robót Budowlanych</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26</w:t>
        </w:r>
        <w:r w:rsidR="004F71A2" w:rsidRPr="004F71A2">
          <w:rPr>
            <w:rFonts w:asciiTheme="minorHAnsi" w:hAnsiTheme="minorHAnsi" w:cstheme="minorHAnsi"/>
            <w:noProof/>
            <w:webHidden/>
            <w:sz w:val="20"/>
            <w:szCs w:val="20"/>
          </w:rPr>
          <w:fldChar w:fldCharType="end"/>
        </w:r>
      </w:hyperlink>
    </w:p>
    <w:p w14:paraId="6CDD52FD" w14:textId="11F61352"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4" w:history="1">
        <w:r w:rsidR="004F71A2" w:rsidRPr="004F71A2">
          <w:rPr>
            <w:rStyle w:val="Hipercze"/>
            <w:rFonts w:asciiTheme="minorHAnsi" w:hAnsiTheme="minorHAnsi" w:cstheme="minorHAnsi"/>
            <w:noProof/>
            <w:sz w:val="20"/>
            <w:szCs w:val="20"/>
            <w:lang w:val="pl-PL"/>
          </w:rPr>
          <w:t>9.5</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Monitorowanie prawidłowości realizacji Robót Budowlanych</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27</w:t>
        </w:r>
        <w:r w:rsidR="004F71A2" w:rsidRPr="004F71A2">
          <w:rPr>
            <w:rFonts w:asciiTheme="minorHAnsi" w:hAnsiTheme="minorHAnsi" w:cstheme="minorHAnsi"/>
            <w:noProof/>
            <w:webHidden/>
            <w:sz w:val="20"/>
            <w:szCs w:val="20"/>
          </w:rPr>
          <w:fldChar w:fldCharType="end"/>
        </w:r>
      </w:hyperlink>
    </w:p>
    <w:p w14:paraId="01C59DA3" w14:textId="3FAE961F"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5" w:history="1">
        <w:r w:rsidR="004F71A2" w:rsidRPr="004F71A2">
          <w:rPr>
            <w:rStyle w:val="Hipercze"/>
            <w:rFonts w:asciiTheme="minorHAnsi" w:hAnsiTheme="minorHAnsi" w:cstheme="minorHAnsi"/>
            <w:noProof/>
            <w:sz w:val="20"/>
            <w:szCs w:val="20"/>
            <w:lang w:val="pl-PL"/>
          </w:rPr>
          <w:t>9.6</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Odbiory Robót Budowlanych zanikających oraz ulegających zakryciu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28</w:t>
        </w:r>
        <w:r w:rsidR="004F71A2" w:rsidRPr="004F71A2">
          <w:rPr>
            <w:rFonts w:asciiTheme="minorHAnsi" w:hAnsiTheme="minorHAnsi" w:cstheme="minorHAnsi"/>
            <w:noProof/>
            <w:webHidden/>
            <w:sz w:val="20"/>
            <w:szCs w:val="20"/>
          </w:rPr>
          <w:fldChar w:fldCharType="end"/>
        </w:r>
      </w:hyperlink>
    </w:p>
    <w:p w14:paraId="153D3515" w14:textId="6A9D0E73"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6" w:history="1">
        <w:r w:rsidR="004F71A2" w:rsidRPr="004F71A2">
          <w:rPr>
            <w:rStyle w:val="Hipercze"/>
            <w:rFonts w:asciiTheme="minorHAnsi" w:hAnsiTheme="minorHAnsi" w:cstheme="minorHAnsi"/>
            <w:noProof/>
            <w:sz w:val="20"/>
            <w:szCs w:val="20"/>
            <w:lang w:val="pl-PL"/>
          </w:rPr>
          <w:t>9.7</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Zakończenie Robót Budowalnych</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28</w:t>
        </w:r>
        <w:r w:rsidR="004F71A2" w:rsidRPr="004F71A2">
          <w:rPr>
            <w:rFonts w:asciiTheme="minorHAnsi" w:hAnsiTheme="minorHAnsi" w:cstheme="minorHAnsi"/>
            <w:noProof/>
            <w:webHidden/>
            <w:sz w:val="20"/>
            <w:szCs w:val="20"/>
          </w:rPr>
          <w:fldChar w:fldCharType="end"/>
        </w:r>
      </w:hyperlink>
    </w:p>
    <w:p w14:paraId="682A2951" w14:textId="43369BC0"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07" w:history="1">
        <w:r w:rsidR="004F71A2" w:rsidRPr="004F71A2">
          <w:rPr>
            <w:rStyle w:val="Hipercze"/>
            <w:rFonts w:asciiTheme="minorHAnsi" w:hAnsiTheme="minorHAnsi" w:cstheme="minorHAnsi"/>
            <w:noProof/>
            <w:sz w:val="20"/>
            <w:szCs w:val="20"/>
            <w:lang w:val="pl-PL"/>
          </w:rPr>
          <w:t>10.</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OKRES UTRZYMANIA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31</w:t>
        </w:r>
        <w:r w:rsidR="004F71A2" w:rsidRPr="004F71A2">
          <w:rPr>
            <w:rFonts w:asciiTheme="minorHAnsi" w:hAnsiTheme="minorHAnsi" w:cstheme="minorHAnsi"/>
            <w:noProof/>
            <w:webHidden/>
            <w:sz w:val="20"/>
            <w:szCs w:val="20"/>
          </w:rPr>
          <w:fldChar w:fldCharType="end"/>
        </w:r>
      </w:hyperlink>
    </w:p>
    <w:p w14:paraId="347FEC3B" w14:textId="38708075"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8" w:history="1">
        <w:r w:rsidR="004F71A2" w:rsidRPr="004F71A2">
          <w:rPr>
            <w:rStyle w:val="Hipercze"/>
            <w:rFonts w:asciiTheme="minorHAnsi" w:hAnsiTheme="minorHAnsi" w:cstheme="minorHAnsi"/>
            <w:noProof/>
            <w:sz w:val="20"/>
            <w:szCs w:val="20"/>
            <w:lang w:val="pl-PL"/>
          </w:rPr>
          <w:t>10.1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Instrukcja Utrzymania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31</w:t>
        </w:r>
        <w:r w:rsidR="004F71A2" w:rsidRPr="004F71A2">
          <w:rPr>
            <w:rFonts w:asciiTheme="minorHAnsi" w:hAnsiTheme="minorHAnsi" w:cstheme="minorHAnsi"/>
            <w:noProof/>
            <w:webHidden/>
            <w:sz w:val="20"/>
            <w:szCs w:val="20"/>
          </w:rPr>
          <w:fldChar w:fldCharType="end"/>
        </w:r>
      </w:hyperlink>
    </w:p>
    <w:p w14:paraId="2A966B2D" w14:textId="314942FE"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9" w:history="1">
        <w:r w:rsidR="004F71A2" w:rsidRPr="004F71A2">
          <w:rPr>
            <w:rStyle w:val="Hipercze"/>
            <w:rFonts w:asciiTheme="minorHAnsi" w:hAnsiTheme="minorHAnsi" w:cstheme="minorHAnsi"/>
            <w:noProof/>
            <w:sz w:val="20"/>
            <w:szCs w:val="20"/>
            <w:lang w:val="pl-PL"/>
          </w:rPr>
          <w:t>10.2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Pierwszy Dzień Dostępności – początek Okresu Utrzymania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31</w:t>
        </w:r>
        <w:r w:rsidR="004F71A2" w:rsidRPr="004F71A2">
          <w:rPr>
            <w:rFonts w:asciiTheme="minorHAnsi" w:hAnsiTheme="minorHAnsi" w:cstheme="minorHAnsi"/>
            <w:noProof/>
            <w:webHidden/>
            <w:sz w:val="20"/>
            <w:szCs w:val="20"/>
          </w:rPr>
          <w:fldChar w:fldCharType="end"/>
        </w:r>
      </w:hyperlink>
    </w:p>
    <w:p w14:paraId="679A6BB8" w14:textId="2E00A6C1"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0" w:history="1">
        <w:r w:rsidR="004F71A2" w:rsidRPr="004F71A2">
          <w:rPr>
            <w:rStyle w:val="Hipercze"/>
            <w:rFonts w:asciiTheme="minorHAnsi" w:hAnsiTheme="minorHAnsi" w:cstheme="minorHAnsi"/>
            <w:noProof/>
            <w:sz w:val="20"/>
            <w:szCs w:val="20"/>
            <w:lang w:val="pl-PL"/>
          </w:rPr>
          <w:t>10.3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Zasady Ogólne, Ryzyko Dostępności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31</w:t>
        </w:r>
        <w:r w:rsidR="004F71A2" w:rsidRPr="004F71A2">
          <w:rPr>
            <w:rFonts w:asciiTheme="minorHAnsi" w:hAnsiTheme="minorHAnsi" w:cstheme="minorHAnsi"/>
            <w:noProof/>
            <w:webHidden/>
            <w:sz w:val="20"/>
            <w:szCs w:val="20"/>
          </w:rPr>
          <w:fldChar w:fldCharType="end"/>
        </w:r>
      </w:hyperlink>
    </w:p>
    <w:p w14:paraId="2A2371E6" w14:textId="43832CF2"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1" w:history="1">
        <w:r w:rsidR="004F71A2" w:rsidRPr="004F71A2">
          <w:rPr>
            <w:rStyle w:val="Hipercze"/>
            <w:rFonts w:asciiTheme="minorHAnsi" w:hAnsiTheme="minorHAnsi" w:cstheme="minorHAnsi"/>
            <w:noProof/>
            <w:sz w:val="20"/>
            <w:szCs w:val="20"/>
            <w:lang w:val="pl-PL"/>
          </w:rPr>
          <w:t>10.4</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Zakres zadań i Usług Podmiotu Publicznego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32</w:t>
        </w:r>
        <w:r w:rsidR="004F71A2" w:rsidRPr="004F71A2">
          <w:rPr>
            <w:rFonts w:asciiTheme="minorHAnsi" w:hAnsiTheme="minorHAnsi" w:cstheme="minorHAnsi"/>
            <w:noProof/>
            <w:webHidden/>
            <w:sz w:val="20"/>
            <w:szCs w:val="20"/>
          </w:rPr>
          <w:fldChar w:fldCharType="end"/>
        </w:r>
      </w:hyperlink>
    </w:p>
    <w:p w14:paraId="2CD5484B" w14:textId="3345CCDE"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12" w:history="1">
        <w:r w:rsidR="004F71A2" w:rsidRPr="004F71A2">
          <w:rPr>
            <w:rStyle w:val="Hipercze"/>
            <w:rFonts w:asciiTheme="minorHAnsi" w:hAnsiTheme="minorHAnsi" w:cstheme="minorHAnsi"/>
            <w:noProof/>
            <w:sz w:val="20"/>
            <w:szCs w:val="20"/>
            <w:lang w:val="pl-PL"/>
          </w:rPr>
          <w:t>11.</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PODWYKONAWCY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33</w:t>
        </w:r>
        <w:r w:rsidR="004F71A2" w:rsidRPr="004F71A2">
          <w:rPr>
            <w:rFonts w:asciiTheme="minorHAnsi" w:hAnsiTheme="minorHAnsi" w:cstheme="minorHAnsi"/>
            <w:noProof/>
            <w:webHidden/>
            <w:sz w:val="20"/>
            <w:szCs w:val="20"/>
          </w:rPr>
          <w:fldChar w:fldCharType="end"/>
        </w:r>
      </w:hyperlink>
    </w:p>
    <w:p w14:paraId="0D432085" w14:textId="3D886502"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3" w:history="1">
        <w:r w:rsidR="004F71A2" w:rsidRPr="004F71A2">
          <w:rPr>
            <w:rStyle w:val="Hipercze"/>
            <w:rFonts w:asciiTheme="minorHAnsi" w:hAnsiTheme="minorHAnsi" w:cstheme="minorHAnsi"/>
            <w:noProof/>
            <w:sz w:val="20"/>
            <w:szCs w:val="20"/>
            <w:lang w:val="pl-PL"/>
          </w:rPr>
          <w:t>11.1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Postanowienia Ogólne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33</w:t>
        </w:r>
        <w:r w:rsidR="004F71A2" w:rsidRPr="004F71A2">
          <w:rPr>
            <w:rFonts w:asciiTheme="minorHAnsi" w:hAnsiTheme="minorHAnsi" w:cstheme="minorHAnsi"/>
            <w:noProof/>
            <w:webHidden/>
            <w:sz w:val="20"/>
            <w:szCs w:val="20"/>
          </w:rPr>
          <w:fldChar w:fldCharType="end"/>
        </w:r>
      </w:hyperlink>
    </w:p>
    <w:p w14:paraId="6343356D" w14:textId="0F2544AB"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4" w:history="1">
        <w:r w:rsidR="004F71A2" w:rsidRPr="004F71A2">
          <w:rPr>
            <w:rStyle w:val="Hipercze"/>
            <w:rFonts w:asciiTheme="minorHAnsi" w:hAnsiTheme="minorHAnsi" w:cstheme="minorHAnsi"/>
            <w:noProof/>
            <w:sz w:val="20"/>
            <w:szCs w:val="20"/>
            <w:lang w:val="pl-PL"/>
          </w:rPr>
          <w:t>11.2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Podmioty trzecie udostępniające zasoby na rzecz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33</w:t>
        </w:r>
        <w:r w:rsidR="004F71A2" w:rsidRPr="004F71A2">
          <w:rPr>
            <w:rFonts w:asciiTheme="minorHAnsi" w:hAnsiTheme="minorHAnsi" w:cstheme="minorHAnsi"/>
            <w:noProof/>
            <w:webHidden/>
            <w:sz w:val="20"/>
            <w:szCs w:val="20"/>
          </w:rPr>
          <w:fldChar w:fldCharType="end"/>
        </w:r>
      </w:hyperlink>
    </w:p>
    <w:p w14:paraId="24658FC2" w14:textId="764FC5BB"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15" w:history="1">
        <w:r w:rsidR="004F71A2" w:rsidRPr="004F71A2">
          <w:rPr>
            <w:rStyle w:val="Hipercze"/>
            <w:rFonts w:asciiTheme="minorHAnsi" w:hAnsiTheme="minorHAnsi" w:cstheme="minorHAnsi"/>
            <w:noProof/>
            <w:sz w:val="20"/>
            <w:szCs w:val="20"/>
            <w:lang w:val="pl-PL"/>
          </w:rPr>
          <w:t>12.</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FINANSOWANIE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34</w:t>
        </w:r>
        <w:r w:rsidR="004F71A2" w:rsidRPr="004F71A2">
          <w:rPr>
            <w:rFonts w:asciiTheme="minorHAnsi" w:hAnsiTheme="minorHAnsi" w:cstheme="minorHAnsi"/>
            <w:noProof/>
            <w:webHidden/>
            <w:sz w:val="20"/>
            <w:szCs w:val="20"/>
          </w:rPr>
          <w:fldChar w:fldCharType="end"/>
        </w:r>
      </w:hyperlink>
    </w:p>
    <w:p w14:paraId="6748D44D" w14:textId="4861D8B5"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6" w:history="1">
        <w:r w:rsidR="004F71A2" w:rsidRPr="004F71A2">
          <w:rPr>
            <w:rStyle w:val="Hipercze"/>
            <w:rFonts w:asciiTheme="minorHAnsi" w:hAnsiTheme="minorHAnsi" w:cstheme="minorHAnsi"/>
            <w:noProof/>
            <w:sz w:val="20"/>
            <w:szCs w:val="20"/>
            <w:lang w:val="pl-PL"/>
          </w:rPr>
          <w:t>12.1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Postanowienia ogólne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34</w:t>
        </w:r>
        <w:r w:rsidR="004F71A2" w:rsidRPr="004F71A2">
          <w:rPr>
            <w:rFonts w:asciiTheme="minorHAnsi" w:hAnsiTheme="minorHAnsi" w:cstheme="minorHAnsi"/>
            <w:noProof/>
            <w:webHidden/>
            <w:sz w:val="20"/>
            <w:szCs w:val="20"/>
          </w:rPr>
          <w:fldChar w:fldCharType="end"/>
        </w:r>
      </w:hyperlink>
    </w:p>
    <w:p w14:paraId="70056B1B" w14:textId="28C85CD8"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7" w:history="1">
        <w:r w:rsidR="004F71A2" w:rsidRPr="004F71A2">
          <w:rPr>
            <w:rStyle w:val="Hipercze"/>
            <w:rFonts w:asciiTheme="minorHAnsi" w:hAnsiTheme="minorHAnsi" w:cstheme="minorHAnsi"/>
            <w:noProof/>
            <w:sz w:val="20"/>
            <w:szCs w:val="20"/>
            <w:lang w:val="pl-PL"/>
          </w:rPr>
          <w:t>12.2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Zamknięcie Finansowe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34</w:t>
        </w:r>
        <w:r w:rsidR="004F71A2" w:rsidRPr="004F71A2">
          <w:rPr>
            <w:rFonts w:asciiTheme="minorHAnsi" w:hAnsiTheme="minorHAnsi" w:cstheme="minorHAnsi"/>
            <w:noProof/>
            <w:webHidden/>
            <w:sz w:val="20"/>
            <w:szCs w:val="20"/>
          </w:rPr>
          <w:fldChar w:fldCharType="end"/>
        </w:r>
      </w:hyperlink>
    </w:p>
    <w:p w14:paraId="1AEAE28C" w14:textId="15E57A69"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8" w:history="1">
        <w:r w:rsidR="004F71A2" w:rsidRPr="004F71A2">
          <w:rPr>
            <w:rStyle w:val="Hipercze"/>
            <w:rFonts w:asciiTheme="minorHAnsi" w:hAnsiTheme="minorHAnsi" w:cstheme="minorHAnsi"/>
            <w:noProof/>
            <w:sz w:val="20"/>
            <w:szCs w:val="20"/>
            <w:lang w:val="pl-PL"/>
          </w:rPr>
          <w:t>12.3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Finansowanie Kapitałowe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36</w:t>
        </w:r>
        <w:r w:rsidR="004F71A2" w:rsidRPr="004F71A2">
          <w:rPr>
            <w:rFonts w:asciiTheme="minorHAnsi" w:hAnsiTheme="minorHAnsi" w:cstheme="minorHAnsi"/>
            <w:noProof/>
            <w:webHidden/>
            <w:sz w:val="20"/>
            <w:szCs w:val="20"/>
          </w:rPr>
          <w:fldChar w:fldCharType="end"/>
        </w:r>
      </w:hyperlink>
    </w:p>
    <w:p w14:paraId="4001D287" w14:textId="3B232B3F"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9" w:history="1">
        <w:r w:rsidR="004F71A2" w:rsidRPr="004F71A2">
          <w:rPr>
            <w:rStyle w:val="Hipercze"/>
            <w:rFonts w:asciiTheme="minorHAnsi" w:hAnsiTheme="minorHAnsi" w:cstheme="minorHAnsi"/>
            <w:noProof/>
            <w:sz w:val="20"/>
            <w:szCs w:val="20"/>
            <w:lang w:val="pl-PL"/>
          </w:rPr>
          <w:t>12.4</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Skutki Braku Zamknięcia Finansowego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36</w:t>
        </w:r>
        <w:r w:rsidR="004F71A2" w:rsidRPr="004F71A2">
          <w:rPr>
            <w:rFonts w:asciiTheme="minorHAnsi" w:hAnsiTheme="minorHAnsi" w:cstheme="minorHAnsi"/>
            <w:noProof/>
            <w:webHidden/>
            <w:sz w:val="20"/>
            <w:szCs w:val="20"/>
          </w:rPr>
          <w:fldChar w:fldCharType="end"/>
        </w:r>
      </w:hyperlink>
    </w:p>
    <w:p w14:paraId="20F64B54" w14:textId="18AB5084"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0" w:history="1">
        <w:r w:rsidR="004F71A2" w:rsidRPr="004F71A2">
          <w:rPr>
            <w:rStyle w:val="Hipercze"/>
            <w:rFonts w:asciiTheme="minorHAnsi" w:hAnsiTheme="minorHAnsi" w:cstheme="minorHAnsi"/>
            <w:noProof/>
            <w:sz w:val="20"/>
            <w:szCs w:val="20"/>
            <w:lang w:val="pl-PL"/>
          </w:rPr>
          <w:t>12.5</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Model Finansowy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37</w:t>
        </w:r>
        <w:r w:rsidR="004F71A2" w:rsidRPr="004F71A2">
          <w:rPr>
            <w:rFonts w:asciiTheme="minorHAnsi" w:hAnsiTheme="minorHAnsi" w:cstheme="minorHAnsi"/>
            <w:noProof/>
            <w:webHidden/>
            <w:sz w:val="20"/>
            <w:szCs w:val="20"/>
          </w:rPr>
          <w:fldChar w:fldCharType="end"/>
        </w:r>
      </w:hyperlink>
    </w:p>
    <w:p w14:paraId="23B49788" w14:textId="62CA2066"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1" w:history="1">
        <w:r w:rsidR="004F71A2" w:rsidRPr="004F71A2">
          <w:rPr>
            <w:rStyle w:val="Hipercze"/>
            <w:rFonts w:asciiTheme="minorHAnsi" w:hAnsiTheme="minorHAnsi" w:cstheme="minorHAnsi"/>
            <w:noProof/>
            <w:sz w:val="20"/>
            <w:szCs w:val="20"/>
            <w:lang w:val="pl-PL"/>
          </w:rPr>
          <w:t>12.6</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Aktualizacja Modelu Finansowego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38</w:t>
        </w:r>
        <w:r w:rsidR="004F71A2" w:rsidRPr="004F71A2">
          <w:rPr>
            <w:rFonts w:asciiTheme="minorHAnsi" w:hAnsiTheme="minorHAnsi" w:cstheme="minorHAnsi"/>
            <w:noProof/>
            <w:webHidden/>
            <w:sz w:val="20"/>
            <w:szCs w:val="20"/>
          </w:rPr>
          <w:fldChar w:fldCharType="end"/>
        </w:r>
      </w:hyperlink>
    </w:p>
    <w:p w14:paraId="6225F0DB" w14:textId="3E6D5A5F"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2" w:history="1">
        <w:r w:rsidR="004F71A2" w:rsidRPr="004F71A2">
          <w:rPr>
            <w:rStyle w:val="Hipercze"/>
            <w:rFonts w:asciiTheme="minorHAnsi" w:hAnsiTheme="minorHAnsi" w:cstheme="minorHAnsi"/>
            <w:noProof/>
            <w:sz w:val="20"/>
            <w:szCs w:val="20"/>
            <w:lang w:val="pl-PL"/>
          </w:rPr>
          <w:t>12.7</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Zmiana Finansowania, podział zysku ze zmiany Finansowania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39</w:t>
        </w:r>
        <w:r w:rsidR="004F71A2" w:rsidRPr="004F71A2">
          <w:rPr>
            <w:rFonts w:asciiTheme="minorHAnsi" w:hAnsiTheme="minorHAnsi" w:cstheme="minorHAnsi"/>
            <w:noProof/>
            <w:webHidden/>
            <w:sz w:val="20"/>
            <w:szCs w:val="20"/>
          </w:rPr>
          <w:fldChar w:fldCharType="end"/>
        </w:r>
      </w:hyperlink>
    </w:p>
    <w:p w14:paraId="6495E117" w14:textId="2A5CE15D"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3" w:history="1">
        <w:r w:rsidR="004F71A2" w:rsidRPr="004F71A2">
          <w:rPr>
            <w:rStyle w:val="Hipercze"/>
            <w:rFonts w:asciiTheme="minorHAnsi" w:hAnsiTheme="minorHAnsi" w:cstheme="minorHAnsi"/>
            <w:noProof/>
            <w:sz w:val="20"/>
            <w:szCs w:val="20"/>
            <w:lang w:val="pl-PL"/>
          </w:rPr>
          <w:t>12.8</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Zabezpieczenia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40</w:t>
        </w:r>
        <w:r w:rsidR="004F71A2" w:rsidRPr="004F71A2">
          <w:rPr>
            <w:rFonts w:asciiTheme="minorHAnsi" w:hAnsiTheme="minorHAnsi" w:cstheme="minorHAnsi"/>
            <w:noProof/>
            <w:webHidden/>
            <w:sz w:val="20"/>
            <w:szCs w:val="20"/>
          </w:rPr>
          <w:fldChar w:fldCharType="end"/>
        </w:r>
      </w:hyperlink>
    </w:p>
    <w:p w14:paraId="64E91FE5" w14:textId="7FB6EE92"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4" w:history="1">
        <w:r w:rsidR="004F71A2" w:rsidRPr="004F71A2">
          <w:rPr>
            <w:rStyle w:val="Hipercze"/>
            <w:rFonts w:asciiTheme="minorHAnsi" w:hAnsiTheme="minorHAnsi" w:cstheme="minorHAnsi"/>
            <w:noProof/>
            <w:sz w:val="20"/>
            <w:szCs w:val="20"/>
            <w:lang w:val="pl-PL"/>
          </w:rPr>
          <w:t>12.9</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Umowa Bezpośrednia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41</w:t>
        </w:r>
        <w:r w:rsidR="004F71A2" w:rsidRPr="004F71A2">
          <w:rPr>
            <w:rFonts w:asciiTheme="minorHAnsi" w:hAnsiTheme="minorHAnsi" w:cstheme="minorHAnsi"/>
            <w:noProof/>
            <w:webHidden/>
            <w:sz w:val="20"/>
            <w:szCs w:val="20"/>
          </w:rPr>
          <w:fldChar w:fldCharType="end"/>
        </w:r>
      </w:hyperlink>
    </w:p>
    <w:p w14:paraId="5E798DA6" w14:textId="43EE23B9"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25" w:history="1">
        <w:r w:rsidR="004F71A2" w:rsidRPr="004F71A2">
          <w:rPr>
            <w:rStyle w:val="Hipercze"/>
            <w:rFonts w:asciiTheme="minorHAnsi" w:hAnsiTheme="minorHAnsi" w:cstheme="minorHAnsi"/>
            <w:noProof/>
            <w:sz w:val="20"/>
            <w:szCs w:val="20"/>
            <w:lang w:val="pl-PL"/>
          </w:rPr>
          <w:t>13.</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WYNAGRODZENIE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41</w:t>
        </w:r>
        <w:r w:rsidR="004F71A2" w:rsidRPr="004F71A2">
          <w:rPr>
            <w:rFonts w:asciiTheme="minorHAnsi" w:hAnsiTheme="minorHAnsi" w:cstheme="minorHAnsi"/>
            <w:noProof/>
            <w:webHidden/>
            <w:sz w:val="20"/>
            <w:szCs w:val="20"/>
          </w:rPr>
          <w:fldChar w:fldCharType="end"/>
        </w:r>
      </w:hyperlink>
    </w:p>
    <w:p w14:paraId="783C0400" w14:textId="43A2FE62"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6" w:history="1">
        <w:r w:rsidR="004F71A2" w:rsidRPr="004F71A2">
          <w:rPr>
            <w:rStyle w:val="Hipercze"/>
            <w:rFonts w:asciiTheme="minorHAnsi" w:hAnsiTheme="minorHAnsi" w:cstheme="minorHAnsi"/>
            <w:noProof/>
            <w:sz w:val="20"/>
            <w:szCs w:val="20"/>
            <w:lang w:val="pl-PL"/>
          </w:rPr>
          <w:t>13.1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Zasady Ogólne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41</w:t>
        </w:r>
        <w:r w:rsidR="004F71A2" w:rsidRPr="004F71A2">
          <w:rPr>
            <w:rFonts w:asciiTheme="minorHAnsi" w:hAnsiTheme="minorHAnsi" w:cstheme="minorHAnsi"/>
            <w:noProof/>
            <w:webHidden/>
            <w:sz w:val="20"/>
            <w:szCs w:val="20"/>
          </w:rPr>
          <w:fldChar w:fldCharType="end"/>
        </w:r>
      </w:hyperlink>
    </w:p>
    <w:p w14:paraId="31726704" w14:textId="79118703"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7" w:history="1">
        <w:r w:rsidR="004F71A2" w:rsidRPr="004F71A2">
          <w:rPr>
            <w:rStyle w:val="Hipercze"/>
            <w:rFonts w:asciiTheme="minorHAnsi" w:hAnsiTheme="minorHAnsi" w:cstheme="minorHAnsi"/>
            <w:noProof/>
            <w:sz w:val="20"/>
            <w:szCs w:val="20"/>
            <w:lang w:val="pl-PL"/>
          </w:rPr>
          <w:t>13.2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Procedura ustalania i płatności Wynagrodzenia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42</w:t>
        </w:r>
        <w:r w:rsidR="004F71A2" w:rsidRPr="004F71A2">
          <w:rPr>
            <w:rFonts w:asciiTheme="minorHAnsi" w:hAnsiTheme="minorHAnsi" w:cstheme="minorHAnsi"/>
            <w:noProof/>
            <w:webHidden/>
            <w:sz w:val="20"/>
            <w:szCs w:val="20"/>
          </w:rPr>
          <w:fldChar w:fldCharType="end"/>
        </w:r>
      </w:hyperlink>
    </w:p>
    <w:p w14:paraId="0CE6D767" w14:textId="699202AE"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8" w:history="1">
        <w:r w:rsidR="004F71A2" w:rsidRPr="004F71A2">
          <w:rPr>
            <w:rStyle w:val="Hipercze"/>
            <w:rFonts w:asciiTheme="minorHAnsi" w:hAnsiTheme="minorHAnsi" w:cstheme="minorHAnsi"/>
            <w:noProof/>
            <w:sz w:val="20"/>
            <w:szCs w:val="20"/>
            <w:lang w:val="pl-PL"/>
          </w:rPr>
          <w:t>13.3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Procedura płatności Wynagrodzenia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43</w:t>
        </w:r>
        <w:r w:rsidR="004F71A2" w:rsidRPr="004F71A2">
          <w:rPr>
            <w:rFonts w:asciiTheme="minorHAnsi" w:hAnsiTheme="minorHAnsi" w:cstheme="minorHAnsi"/>
            <w:noProof/>
            <w:webHidden/>
            <w:sz w:val="20"/>
            <w:szCs w:val="20"/>
          </w:rPr>
          <w:fldChar w:fldCharType="end"/>
        </w:r>
      </w:hyperlink>
    </w:p>
    <w:p w14:paraId="0EE240D2" w14:textId="0078D85F"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9" w:history="1">
        <w:r w:rsidR="004F71A2" w:rsidRPr="004F71A2">
          <w:rPr>
            <w:rStyle w:val="Hipercze"/>
            <w:rFonts w:asciiTheme="minorHAnsi" w:hAnsiTheme="minorHAnsi" w:cstheme="minorHAnsi"/>
            <w:noProof/>
            <w:sz w:val="20"/>
            <w:szCs w:val="20"/>
            <w:lang w:val="pl-PL"/>
          </w:rPr>
          <w:t>13.4</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Procedura ustalenia kwoty Faktury VAT za Nakłady Inwestycyjne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45</w:t>
        </w:r>
        <w:r w:rsidR="004F71A2" w:rsidRPr="004F71A2">
          <w:rPr>
            <w:rFonts w:asciiTheme="minorHAnsi" w:hAnsiTheme="minorHAnsi" w:cstheme="minorHAnsi"/>
            <w:noProof/>
            <w:webHidden/>
            <w:sz w:val="20"/>
            <w:szCs w:val="20"/>
          </w:rPr>
          <w:fldChar w:fldCharType="end"/>
        </w:r>
      </w:hyperlink>
    </w:p>
    <w:p w14:paraId="18DD66D2" w14:textId="229F3A3A"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30" w:history="1">
        <w:r w:rsidR="004F71A2" w:rsidRPr="004F71A2">
          <w:rPr>
            <w:rStyle w:val="Hipercze"/>
            <w:rFonts w:asciiTheme="minorHAnsi" w:hAnsiTheme="minorHAnsi" w:cstheme="minorHAnsi"/>
            <w:noProof/>
            <w:sz w:val="20"/>
            <w:szCs w:val="20"/>
            <w:lang w:val="pl-PL"/>
          </w:rPr>
          <w:t>13.5</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Pozostałe postanowienia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47</w:t>
        </w:r>
        <w:r w:rsidR="004F71A2" w:rsidRPr="004F71A2">
          <w:rPr>
            <w:rFonts w:asciiTheme="minorHAnsi" w:hAnsiTheme="minorHAnsi" w:cstheme="minorHAnsi"/>
            <w:noProof/>
            <w:webHidden/>
            <w:sz w:val="20"/>
            <w:szCs w:val="20"/>
          </w:rPr>
          <w:fldChar w:fldCharType="end"/>
        </w:r>
      </w:hyperlink>
    </w:p>
    <w:p w14:paraId="00BE586A" w14:textId="3E1AF5B8"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31" w:history="1">
        <w:r w:rsidR="004F71A2" w:rsidRPr="004F71A2">
          <w:rPr>
            <w:rStyle w:val="Hipercze"/>
            <w:rFonts w:asciiTheme="minorHAnsi" w:hAnsiTheme="minorHAnsi" w:cstheme="minorHAnsi"/>
            <w:noProof/>
            <w:sz w:val="20"/>
            <w:szCs w:val="20"/>
            <w:lang w:val="pl-PL"/>
          </w:rPr>
          <w:t>14.</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ODPOWIEDZIALNOŚĆ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47</w:t>
        </w:r>
        <w:r w:rsidR="004F71A2" w:rsidRPr="004F71A2">
          <w:rPr>
            <w:rFonts w:asciiTheme="minorHAnsi" w:hAnsiTheme="minorHAnsi" w:cstheme="minorHAnsi"/>
            <w:noProof/>
            <w:webHidden/>
            <w:sz w:val="20"/>
            <w:szCs w:val="20"/>
          </w:rPr>
          <w:fldChar w:fldCharType="end"/>
        </w:r>
      </w:hyperlink>
    </w:p>
    <w:p w14:paraId="215290FC" w14:textId="59387DC0"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32" w:history="1">
        <w:r w:rsidR="004F71A2" w:rsidRPr="004F71A2">
          <w:rPr>
            <w:rStyle w:val="Hipercze"/>
            <w:rFonts w:asciiTheme="minorHAnsi" w:hAnsiTheme="minorHAnsi" w:cstheme="minorHAnsi"/>
            <w:noProof/>
            <w:sz w:val="20"/>
            <w:szCs w:val="20"/>
            <w:lang w:val="pl-PL"/>
          </w:rPr>
          <w:t>14.1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Zabezpieczenie Należytego Wykonania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47</w:t>
        </w:r>
        <w:r w:rsidR="004F71A2" w:rsidRPr="004F71A2">
          <w:rPr>
            <w:rFonts w:asciiTheme="minorHAnsi" w:hAnsiTheme="minorHAnsi" w:cstheme="minorHAnsi"/>
            <w:noProof/>
            <w:webHidden/>
            <w:sz w:val="20"/>
            <w:szCs w:val="20"/>
          </w:rPr>
          <w:fldChar w:fldCharType="end"/>
        </w:r>
      </w:hyperlink>
    </w:p>
    <w:p w14:paraId="7790C90B" w14:textId="5B2A1ED0"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33" w:history="1">
        <w:r w:rsidR="004F71A2" w:rsidRPr="004F71A2">
          <w:rPr>
            <w:rStyle w:val="Hipercze"/>
            <w:rFonts w:asciiTheme="minorHAnsi" w:hAnsiTheme="minorHAnsi" w:cstheme="minorHAnsi"/>
            <w:noProof/>
            <w:sz w:val="20"/>
            <w:szCs w:val="20"/>
            <w:lang w:val="pl-PL"/>
          </w:rPr>
          <w:t>14.2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Zwolnienie z Odpowiedzialności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48</w:t>
        </w:r>
        <w:r w:rsidR="004F71A2" w:rsidRPr="004F71A2">
          <w:rPr>
            <w:rFonts w:asciiTheme="minorHAnsi" w:hAnsiTheme="minorHAnsi" w:cstheme="minorHAnsi"/>
            <w:noProof/>
            <w:webHidden/>
            <w:sz w:val="20"/>
            <w:szCs w:val="20"/>
          </w:rPr>
          <w:fldChar w:fldCharType="end"/>
        </w:r>
      </w:hyperlink>
    </w:p>
    <w:p w14:paraId="087DAADD" w14:textId="071640AB"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34" w:history="1">
        <w:r w:rsidR="004F71A2" w:rsidRPr="004F71A2">
          <w:rPr>
            <w:rStyle w:val="Hipercze"/>
            <w:rFonts w:asciiTheme="minorHAnsi" w:hAnsiTheme="minorHAnsi" w:cstheme="minorHAnsi"/>
            <w:noProof/>
            <w:sz w:val="20"/>
            <w:szCs w:val="20"/>
            <w:lang w:val="pl-PL"/>
          </w:rPr>
          <w:t>14.3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Limity Odpowiedzialności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49</w:t>
        </w:r>
        <w:r w:rsidR="004F71A2" w:rsidRPr="004F71A2">
          <w:rPr>
            <w:rFonts w:asciiTheme="minorHAnsi" w:hAnsiTheme="minorHAnsi" w:cstheme="minorHAnsi"/>
            <w:noProof/>
            <w:webHidden/>
            <w:sz w:val="20"/>
            <w:szCs w:val="20"/>
          </w:rPr>
          <w:fldChar w:fldCharType="end"/>
        </w:r>
      </w:hyperlink>
    </w:p>
    <w:p w14:paraId="5810A5E4" w14:textId="31D9C800"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35" w:history="1">
        <w:r w:rsidR="004F71A2" w:rsidRPr="004F71A2">
          <w:rPr>
            <w:rStyle w:val="Hipercze"/>
            <w:rFonts w:asciiTheme="minorHAnsi" w:hAnsiTheme="minorHAnsi" w:cstheme="minorHAnsi"/>
            <w:noProof/>
            <w:sz w:val="20"/>
            <w:szCs w:val="20"/>
            <w:lang w:val="pl-PL"/>
          </w:rPr>
          <w:t>15.</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PRZYPADKI KOMPENSACYJNE ORAZ PRZYPADKI DOSTOSOWANIA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49</w:t>
        </w:r>
        <w:r w:rsidR="004F71A2" w:rsidRPr="004F71A2">
          <w:rPr>
            <w:rFonts w:asciiTheme="minorHAnsi" w:hAnsiTheme="minorHAnsi" w:cstheme="minorHAnsi"/>
            <w:noProof/>
            <w:webHidden/>
            <w:sz w:val="20"/>
            <w:szCs w:val="20"/>
          </w:rPr>
          <w:fldChar w:fldCharType="end"/>
        </w:r>
      </w:hyperlink>
    </w:p>
    <w:p w14:paraId="11B91238" w14:textId="1EB88311"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36" w:history="1">
        <w:r w:rsidR="004F71A2" w:rsidRPr="004F71A2">
          <w:rPr>
            <w:rStyle w:val="Hipercze"/>
            <w:rFonts w:asciiTheme="minorHAnsi" w:hAnsiTheme="minorHAnsi" w:cstheme="minorHAnsi"/>
            <w:noProof/>
            <w:sz w:val="20"/>
            <w:szCs w:val="20"/>
            <w:lang w:val="pl-PL"/>
          </w:rPr>
          <w:t>15.1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Zgłaszanie i rozliczanie Przypadków Kompensacyjnych</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49</w:t>
        </w:r>
        <w:r w:rsidR="004F71A2" w:rsidRPr="004F71A2">
          <w:rPr>
            <w:rFonts w:asciiTheme="minorHAnsi" w:hAnsiTheme="minorHAnsi" w:cstheme="minorHAnsi"/>
            <w:noProof/>
            <w:webHidden/>
            <w:sz w:val="20"/>
            <w:szCs w:val="20"/>
          </w:rPr>
          <w:fldChar w:fldCharType="end"/>
        </w:r>
      </w:hyperlink>
    </w:p>
    <w:p w14:paraId="03FCA186" w14:textId="6A09DEAE"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37" w:history="1">
        <w:r w:rsidR="004F71A2" w:rsidRPr="004F71A2">
          <w:rPr>
            <w:rStyle w:val="Hipercze"/>
            <w:rFonts w:asciiTheme="minorHAnsi" w:hAnsiTheme="minorHAnsi" w:cstheme="minorHAnsi"/>
            <w:noProof/>
            <w:sz w:val="20"/>
            <w:szCs w:val="20"/>
            <w:lang w:val="pl-PL"/>
          </w:rPr>
          <w:t>15.2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Zgłaszanie i rozliczanie Przypadków Dostosowania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52</w:t>
        </w:r>
        <w:r w:rsidR="004F71A2" w:rsidRPr="004F71A2">
          <w:rPr>
            <w:rFonts w:asciiTheme="minorHAnsi" w:hAnsiTheme="minorHAnsi" w:cstheme="minorHAnsi"/>
            <w:noProof/>
            <w:webHidden/>
            <w:sz w:val="20"/>
            <w:szCs w:val="20"/>
          </w:rPr>
          <w:fldChar w:fldCharType="end"/>
        </w:r>
      </w:hyperlink>
    </w:p>
    <w:p w14:paraId="0DCD477B" w14:textId="0C69BA7B"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38" w:history="1">
        <w:r w:rsidR="004F71A2" w:rsidRPr="004F71A2">
          <w:rPr>
            <w:rStyle w:val="Hipercze"/>
            <w:rFonts w:asciiTheme="minorHAnsi" w:hAnsiTheme="minorHAnsi" w:cstheme="minorHAnsi"/>
            <w:noProof/>
            <w:sz w:val="20"/>
            <w:szCs w:val="20"/>
            <w:lang w:val="pl-PL"/>
          </w:rPr>
          <w:t>16.</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POLECENIE ZMIANY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54</w:t>
        </w:r>
        <w:r w:rsidR="004F71A2" w:rsidRPr="004F71A2">
          <w:rPr>
            <w:rFonts w:asciiTheme="minorHAnsi" w:hAnsiTheme="minorHAnsi" w:cstheme="minorHAnsi"/>
            <w:noProof/>
            <w:webHidden/>
            <w:sz w:val="20"/>
            <w:szCs w:val="20"/>
          </w:rPr>
          <w:fldChar w:fldCharType="end"/>
        </w:r>
      </w:hyperlink>
    </w:p>
    <w:p w14:paraId="173BFD32" w14:textId="02F3D1C0"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39" w:history="1">
        <w:r w:rsidR="004F71A2" w:rsidRPr="004F71A2">
          <w:rPr>
            <w:rStyle w:val="Hipercze"/>
            <w:rFonts w:asciiTheme="minorHAnsi" w:hAnsiTheme="minorHAnsi" w:cstheme="minorHAnsi"/>
            <w:noProof/>
            <w:sz w:val="20"/>
            <w:szCs w:val="20"/>
            <w:lang w:val="pl-PL"/>
          </w:rPr>
          <w:t>17.</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ZMIANA PRAWA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56</w:t>
        </w:r>
        <w:r w:rsidR="004F71A2" w:rsidRPr="004F71A2">
          <w:rPr>
            <w:rFonts w:asciiTheme="minorHAnsi" w:hAnsiTheme="minorHAnsi" w:cstheme="minorHAnsi"/>
            <w:noProof/>
            <w:webHidden/>
            <w:sz w:val="20"/>
            <w:szCs w:val="20"/>
          </w:rPr>
          <w:fldChar w:fldCharType="end"/>
        </w:r>
      </w:hyperlink>
    </w:p>
    <w:p w14:paraId="736D33E3" w14:textId="4EAEE6CE"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40" w:history="1">
        <w:r w:rsidR="004F71A2" w:rsidRPr="004F71A2">
          <w:rPr>
            <w:rStyle w:val="Hipercze"/>
            <w:rFonts w:asciiTheme="minorHAnsi" w:hAnsiTheme="minorHAnsi" w:cstheme="minorHAnsi"/>
            <w:noProof/>
            <w:sz w:val="20"/>
            <w:szCs w:val="20"/>
            <w:lang w:val="pl-PL"/>
          </w:rPr>
          <w:t>18.</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PRZYPADEK SIŁY WYŻSZEJ</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56</w:t>
        </w:r>
        <w:r w:rsidR="004F71A2" w:rsidRPr="004F71A2">
          <w:rPr>
            <w:rFonts w:asciiTheme="minorHAnsi" w:hAnsiTheme="minorHAnsi" w:cstheme="minorHAnsi"/>
            <w:noProof/>
            <w:webHidden/>
            <w:sz w:val="20"/>
            <w:szCs w:val="20"/>
          </w:rPr>
          <w:fldChar w:fldCharType="end"/>
        </w:r>
      </w:hyperlink>
    </w:p>
    <w:p w14:paraId="3F6C8BAB" w14:textId="3FF544DA"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1" w:history="1">
        <w:r w:rsidR="004F71A2" w:rsidRPr="004F71A2">
          <w:rPr>
            <w:rStyle w:val="Hipercze"/>
            <w:rFonts w:asciiTheme="minorHAnsi" w:hAnsiTheme="minorHAnsi" w:cstheme="minorHAnsi"/>
            <w:noProof/>
            <w:sz w:val="20"/>
            <w:szCs w:val="20"/>
            <w:lang w:val="pl-PL"/>
          </w:rPr>
          <w:t>18.1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Zawiadomienie o Przypadku Siły Wyższej</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56</w:t>
        </w:r>
        <w:r w:rsidR="004F71A2" w:rsidRPr="004F71A2">
          <w:rPr>
            <w:rFonts w:asciiTheme="minorHAnsi" w:hAnsiTheme="minorHAnsi" w:cstheme="minorHAnsi"/>
            <w:noProof/>
            <w:webHidden/>
            <w:sz w:val="20"/>
            <w:szCs w:val="20"/>
          </w:rPr>
          <w:fldChar w:fldCharType="end"/>
        </w:r>
      </w:hyperlink>
    </w:p>
    <w:p w14:paraId="4236F0DE" w14:textId="1FE76E5F"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2" w:history="1">
        <w:r w:rsidR="004F71A2" w:rsidRPr="004F71A2">
          <w:rPr>
            <w:rStyle w:val="Hipercze"/>
            <w:rFonts w:asciiTheme="minorHAnsi" w:hAnsiTheme="minorHAnsi" w:cstheme="minorHAnsi"/>
            <w:noProof/>
            <w:sz w:val="20"/>
            <w:szCs w:val="20"/>
            <w:lang w:val="pl-PL"/>
          </w:rPr>
          <w:t>18.2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Uzgodnienie Stron</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57</w:t>
        </w:r>
        <w:r w:rsidR="004F71A2" w:rsidRPr="004F71A2">
          <w:rPr>
            <w:rFonts w:asciiTheme="minorHAnsi" w:hAnsiTheme="minorHAnsi" w:cstheme="minorHAnsi"/>
            <w:noProof/>
            <w:webHidden/>
            <w:sz w:val="20"/>
            <w:szCs w:val="20"/>
          </w:rPr>
          <w:fldChar w:fldCharType="end"/>
        </w:r>
      </w:hyperlink>
    </w:p>
    <w:p w14:paraId="50C35501" w14:textId="7BA86AA9"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3" w:history="1">
        <w:r w:rsidR="004F71A2" w:rsidRPr="004F71A2">
          <w:rPr>
            <w:rStyle w:val="Hipercze"/>
            <w:rFonts w:asciiTheme="minorHAnsi" w:hAnsiTheme="minorHAnsi" w:cstheme="minorHAnsi"/>
            <w:noProof/>
            <w:sz w:val="20"/>
            <w:szCs w:val="20"/>
            <w:lang w:val="pl-PL"/>
          </w:rPr>
          <w:t>18.3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Wypowiedzenie Umowy z powodu Przypadku Siły Wyższej</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57</w:t>
        </w:r>
        <w:r w:rsidR="004F71A2" w:rsidRPr="004F71A2">
          <w:rPr>
            <w:rFonts w:asciiTheme="minorHAnsi" w:hAnsiTheme="minorHAnsi" w:cstheme="minorHAnsi"/>
            <w:noProof/>
            <w:webHidden/>
            <w:sz w:val="20"/>
            <w:szCs w:val="20"/>
          </w:rPr>
          <w:fldChar w:fldCharType="end"/>
        </w:r>
      </w:hyperlink>
    </w:p>
    <w:p w14:paraId="70A0F7D4" w14:textId="2A648B4D"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4" w:history="1">
        <w:r w:rsidR="004F71A2" w:rsidRPr="004F71A2">
          <w:rPr>
            <w:rStyle w:val="Hipercze"/>
            <w:rFonts w:asciiTheme="minorHAnsi" w:hAnsiTheme="minorHAnsi" w:cstheme="minorHAnsi"/>
            <w:noProof/>
            <w:sz w:val="20"/>
            <w:szCs w:val="20"/>
            <w:lang w:val="pl-PL"/>
          </w:rPr>
          <w:t>18.4</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Ustalenia skutków Przypadku Siły Wyższej</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57</w:t>
        </w:r>
        <w:r w:rsidR="004F71A2" w:rsidRPr="004F71A2">
          <w:rPr>
            <w:rFonts w:asciiTheme="minorHAnsi" w:hAnsiTheme="minorHAnsi" w:cstheme="minorHAnsi"/>
            <w:noProof/>
            <w:webHidden/>
            <w:sz w:val="20"/>
            <w:szCs w:val="20"/>
          </w:rPr>
          <w:fldChar w:fldCharType="end"/>
        </w:r>
      </w:hyperlink>
    </w:p>
    <w:p w14:paraId="6A507281" w14:textId="4A90F358"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5" w:history="1">
        <w:r w:rsidR="004F71A2" w:rsidRPr="004F71A2">
          <w:rPr>
            <w:rStyle w:val="Hipercze"/>
            <w:rFonts w:asciiTheme="minorHAnsi" w:hAnsiTheme="minorHAnsi" w:cstheme="minorHAnsi"/>
            <w:noProof/>
            <w:sz w:val="20"/>
            <w:szCs w:val="20"/>
            <w:lang w:val="pl-PL"/>
          </w:rPr>
          <w:t>18.5</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Skutki Niewykonywania Zobowiązań</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57</w:t>
        </w:r>
        <w:r w:rsidR="004F71A2" w:rsidRPr="004F71A2">
          <w:rPr>
            <w:rFonts w:asciiTheme="minorHAnsi" w:hAnsiTheme="minorHAnsi" w:cstheme="minorHAnsi"/>
            <w:noProof/>
            <w:webHidden/>
            <w:sz w:val="20"/>
            <w:szCs w:val="20"/>
          </w:rPr>
          <w:fldChar w:fldCharType="end"/>
        </w:r>
      </w:hyperlink>
    </w:p>
    <w:p w14:paraId="2B45ADAF" w14:textId="69C17B22"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46" w:history="1">
        <w:r w:rsidR="004F71A2" w:rsidRPr="004F71A2">
          <w:rPr>
            <w:rStyle w:val="Hipercze"/>
            <w:rFonts w:asciiTheme="minorHAnsi" w:hAnsiTheme="minorHAnsi" w:cstheme="minorHAnsi"/>
            <w:noProof/>
            <w:sz w:val="20"/>
            <w:szCs w:val="20"/>
            <w:lang w:val="pl-PL" w:eastAsia="pl-PL"/>
          </w:rPr>
          <w:t>19.</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ZMIANY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57</w:t>
        </w:r>
        <w:r w:rsidR="004F71A2" w:rsidRPr="004F71A2">
          <w:rPr>
            <w:rFonts w:asciiTheme="minorHAnsi" w:hAnsiTheme="minorHAnsi" w:cstheme="minorHAnsi"/>
            <w:noProof/>
            <w:webHidden/>
            <w:sz w:val="20"/>
            <w:szCs w:val="20"/>
          </w:rPr>
          <w:fldChar w:fldCharType="end"/>
        </w:r>
      </w:hyperlink>
    </w:p>
    <w:p w14:paraId="2B24DEDA" w14:textId="07F83FFC"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7" w:history="1">
        <w:r w:rsidR="004F71A2" w:rsidRPr="004F71A2">
          <w:rPr>
            <w:rStyle w:val="Hipercze"/>
            <w:rFonts w:asciiTheme="minorHAnsi" w:hAnsiTheme="minorHAnsi" w:cstheme="minorHAnsi"/>
            <w:noProof/>
            <w:sz w:val="20"/>
            <w:szCs w:val="20"/>
            <w:lang w:val="pl-PL" w:eastAsia="pl-PL"/>
          </w:rPr>
          <w:t>19.1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Zasady wprowadzenia zmian do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57</w:t>
        </w:r>
        <w:r w:rsidR="004F71A2" w:rsidRPr="004F71A2">
          <w:rPr>
            <w:rFonts w:asciiTheme="minorHAnsi" w:hAnsiTheme="minorHAnsi" w:cstheme="minorHAnsi"/>
            <w:noProof/>
            <w:webHidden/>
            <w:sz w:val="20"/>
            <w:szCs w:val="20"/>
          </w:rPr>
          <w:fldChar w:fldCharType="end"/>
        </w:r>
      </w:hyperlink>
    </w:p>
    <w:p w14:paraId="40862797" w14:textId="34A4CDAA"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8" w:history="1">
        <w:r w:rsidR="004F71A2" w:rsidRPr="004F71A2">
          <w:rPr>
            <w:rStyle w:val="Hipercze"/>
            <w:rFonts w:asciiTheme="minorHAnsi" w:eastAsia="Times New Roman" w:hAnsiTheme="minorHAnsi" w:cstheme="minorHAnsi"/>
            <w:noProof/>
            <w:sz w:val="20"/>
            <w:szCs w:val="20"/>
            <w:lang w:val="pl-PL" w:eastAsia="pl-PL"/>
          </w:rPr>
          <w:t>19.2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Uzgodnienie</w:t>
        </w:r>
        <w:r w:rsidR="004F71A2" w:rsidRPr="004F71A2">
          <w:rPr>
            <w:rStyle w:val="Hipercze"/>
            <w:rFonts w:asciiTheme="minorHAnsi" w:eastAsia="Times New Roman" w:hAnsiTheme="minorHAnsi" w:cstheme="minorHAnsi"/>
            <w:noProof/>
            <w:sz w:val="20"/>
            <w:szCs w:val="20"/>
            <w:lang w:val="pl-PL" w:eastAsia="pl-PL"/>
          </w:rPr>
          <w:t xml:space="preserve"> Zmiany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61</w:t>
        </w:r>
        <w:r w:rsidR="004F71A2" w:rsidRPr="004F71A2">
          <w:rPr>
            <w:rFonts w:asciiTheme="minorHAnsi" w:hAnsiTheme="minorHAnsi" w:cstheme="minorHAnsi"/>
            <w:noProof/>
            <w:webHidden/>
            <w:sz w:val="20"/>
            <w:szCs w:val="20"/>
          </w:rPr>
          <w:fldChar w:fldCharType="end"/>
        </w:r>
      </w:hyperlink>
    </w:p>
    <w:p w14:paraId="75A98FE3" w14:textId="5FDA35A2"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9" w:history="1">
        <w:r w:rsidR="004F71A2" w:rsidRPr="004F71A2">
          <w:rPr>
            <w:rStyle w:val="Hipercze"/>
            <w:rFonts w:asciiTheme="minorHAnsi" w:hAnsiTheme="minorHAnsi" w:cstheme="minorHAnsi"/>
            <w:noProof/>
            <w:sz w:val="20"/>
            <w:szCs w:val="20"/>
            <w:lang w:val="pl-PL" w:eastAsia="pl-PL"/>
          </w:rPr>
          <w:t>19.3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Zmiany nieistotne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62</w:t>
        </w:r>
        <w:r w:rsidR="004F71A2" w:rsidRPr="004F71A2">
          <w:rPr>
            <w:rFonts w:asciiTheme="minorHAnsi" w:hAnsiTheme="minorHAnsi" w:cstheme="minorHAnsi"/>
            <w:noProof/>
            <w:webHidden/>
            <w:sz w:val="20"/>
            <w:szCs w:val="20"/>
          </w:rPr>
          <w:fldChar w:fldCharType="end"/>
        </w:r>
      </w:hyperlink>
    </w:p>
    <w:p w14:paraId="0501F4F9" w14:textId="7617EA54" w:rsidR="004F71A2" w:rsidRPr="004F71A2" w:rsidRDefault="00F74ED9" w:rsidP="00823E52">
      <w:pPr>
        <w:pStyle w:val="Spistreci1"/>
        <w:ind w:firstLine="0"/>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50" w:history="1">
        <w:r w:rsidR="00823E52">
          <w:rPr>
            <w:rStyle w:val="Hipercze"/>
            <w:rFonts w:asciiTheme="minorHAnsi" w:hAnsiTheme="minorHAnsi" w:cstheme="minorHAnsi"/>
            <w:noProof/>
            <w:sz w:val="20"/>
            <w:szCs w:val="20"/>
            <w:lang w:val="pl-PL" w:eastAsia="pl-PL"/>
          </w:rPr>
          <w:t xml:space="preserve">19.4         </w:t>
        </w:r>
        <w:r w:rsidR="000A7419">
          <w:rPr>
            <w:rStyle w:val="Hipercze"/>
            <w:rFonts w:asciiTheme="minorHAnsi" w:hAnsiTheme="minorHAnsi" w:cstheme="minorHAnsi"/>
            <w:smallCaps w:val="0"/>
            <w:noProof/>
            <w:sz w:val="20"/>
            <w:szCs w:val="20"/>
            <w:lang w:val="pl-PL" w:eastAsia="pl-PL"/>
          </w:rPr>
          <w:t>Z</w:t>
        </w:r>
        <w:r w:rsidR="000A7419" w:rsidRPr="000A7419">
          <w:rPr>
            <w:rStyle w:val="Hipercze"/>
            <w:rFonts w:asciiTheme="minorHAnsi" w:hAnsiTheme="minorHAnsi" w:cstheme="minorHAnsi"/>
            <w:smallCaps w:val="0"/>
            <w:noProof/>
            <w:sz w:val="20"/>
            <w:szCs w:val="20"/>
            <w:lang w:val="pl-PL" w:eastAsia="pl-PL"/>
          </w:rPr>
          <w:t xml:space="preserve">miany własnościowe </w:t>
        </w:r>
        <w:r w:rsidR="000A7419">
          <w:rPr>
            <w:rStyle w:val="Hipercze"/>
            <w:rFonts w:asciiTheme="minorHAnsi" w:hAnsiTheme="minorHAnsi" w:cstheme="minorHAnsi"/>
            <w:smallCaps w:val="0"/>
            <w:noProof/>
            <w:sz w:val="20"/>
            <w:szCs w:val="20"/>
            <w:lang w:val="pl-PL" w:eastAsia="pl-PL"/>
          </w:rPr>
          <w:t>P</w:t>
        </w:r>
        <w:r w:rsidR="000A7419" w:rsidRPr="000A7419">
          <w:rPr>
            <w:rStyle w:val="Hipercze"/>
            <w:rFonts w:asciiTheme="minorHAnsi" w:hAnsiTheme="minorHAnsi" w:cstheme="minorHAnsi"/>
            <w:smallCaps w:val="0"/>
            <w:noProof/>
            <w:sz w:val="20"/>
            <w:szCs w:val="20"/>
            <w:lang w:val="pl-PL" w:eastAsia="pl-PL"/>
          </w:rPr>
          <w:t>artnera Prywa</w:t>
        </w:r>
        <w:r w:rsidR="000A7419">
          <w:rPr>
            <w:rStyle w:val="Hipercze"/>
            <w:rFonts w:asciiTheme="minorHAnsi" w:hAnsiTheme="minorHAnsi" w:cstheme="minorHAnsi"/>
            <w:smallCaps w:val="0"/>
            <w:noProof/>
            <w:sz w:val="20"/>
            <w:szCs w:val="20"/>
            <w:lang w:val="pl-PL" w:eastAsia="pl-PL"/>
          </w:rPr>
          <w:t>tn</w:t>
        </w:r>
        <w:r w:rsidR="000A7419" w:rsidRPr="000A7419">
          <w:rPr>
            <w:rStyle w:val="Hipercze"/>
            <w:rFonts w:asciiTheme="minorHAnsi" w:hAnsiTheme="minorHAnsi" w:cstheme="minorHAnsi"/>
            <w:smallCaps w:val="0"/>
            <w:noProof/>
            <w:sz w:val="20"/>
            <w:szCs w:val="20"/>
            <w:lang w:val="pl-PL" w:eastAsia="pl-PL"/>
          </w:rPr>
          <w:t>eg</w:t>
        </w:r>
        <w:r w:rsidR="000A7419">
          <w:rPr>
            <w:rStyle w:val="Hipercze"/>
            <w:rFonts w:asciiTheme="minorHAnsi" w:hAnsiTheme="minorHAnsi" w:cstheme="minorHAnsi"/>
            <w:smallCaps w:val="0"/>
            <w:noProof/>
            <w:sz w:val="20"/>
            <w:szCs w:val="20"/>
            <w:lang w:val="pl-PL" w:eastAsia="pl-PL"/>
          </w:rPr>
          <w:t>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62</w:t>
        </w:r>
        <w:r w:rsidR="004F71A2" w:rsidRPr="004F71A2">
          <w:rPr>
            <w:rFonts w:asciiTheme="minorHAnsi" w:hAnsiTheme="minorHAnsi" w:cstheme="minorHAnsi"/>
            <w:noProof/>
            <w:webHidden/>
            <w:sz w:val="20"/>
            <w:szCs w:val="20"/>
          </w:rPr>
          <w:fldChar w:fldCharType="end"/>
        </w:r>
      </w:hyperlink>
    </w:p>
    <w:p w14:paraId="371FB186" w14:textId="007CEF0C"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51"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0</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ZAKOŃCZENIE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63</w:t>
        </w:r>
        <w:r w:rsidR="004F71A2" w:rsidRPr="004F71A2">
          <w:rPr>
            <w:rFonts w:asciiTheme="minorHAnsi" w:hAnsiTheme="minorHAnsi" w:cstheme="minorHAnsi"/>
            <w:noProof/>
            <w:webHidden/>
            <w:sz w:val="20"/>
            <w:szCs w:val="20"/>
          </w:rPr>
          <w:fldChar w:fldCharType="end"/>
        </w:r>
      </w:hyperlink>
    </w:p>
    <w:p w14:paraId="55EA3CF1" w14:textId="064008A2"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52"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0</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Wygaśnięcie Umowy. Rozliczenia na wypadek wygaśnięcia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63</w:t>
        </w:r>
        <w:r w:rsidR="004F71A2" w:rsidRPr="004F71A2">
          <w:rPr>
            <w:rFonts w:asciiTheme="minorHAnsi" w:hAnsiTheme="minorHAnsi" w:cstheme="minorHAnsi"/>
            <w:noProof/>
            <w:webHidden/>
            <w:sz w:val="20"/>
            <w:szCs w:val="20"/>
          </w:rPr>
          <w:fldChar w:fldCharType="end"/>
        </w:r>
      </w:hyperlink>
    </w:p>
    <w:p w14:paraId="1630CC89" w14:textId="1C9E6D7F"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53"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0</w:t>
        </w:r>
        <w:r w:rsidR="004F71A2" w:rsidRPr="004F71A2">
          <w:rPr>
            <w:rStyle w:val="Hipercze"/>
            <w:rFonts w:asciiTheme="minorHAnsi" w:hAnsiTheme="minorHAnsi" w:cstheme="minorHAnsi"/>
            <w:noProof/>
            <w:sz w:val="20"/>
            <w:szCs w:val="20"/>
            <w:lang w:val="pl-PL" w:eastAsia="pl-PL"/>
          </w:rPr>
          <w:t>.2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Wypowiedzenie Umowy przez Podmiot Publiczny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63</w:t>
        </w:r>
        <w:r w:rsidR="004F71A2" w:rsidRPr="004F71A2">
          <w:rPr>
            <w:rFonts w:asciiTheme="minorHAnsi" w:hAnsiTheme="minorHAnsi" w:cstheme="minorHAnsi"/>
            <w:noProof/>
            <w:webHidden/>
            <w:sz w:val="20"/>
            <w:szCs w:val="20"/>
          </w:rPr>
          <w:fldChar w:fldCharType="end"/>
        </w:r>
      </w:hyperlink>
    </w:p>
    <w:p w14:paraId="69235538" w14:textId="71E467AE"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54"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0</w:t>
        </w:r>
        <w:r w:rsidR="004F71A2" w:rsidRPr="004F71A2">
          <w:rPr>
            <w:rStyle w:val="Hipercze"/>
            <w:rFonts w:asciiTheme="minorHAnsi" w:hAnsiTheme="minorHAnsi" w:cstheme="minorHAnsi"/>
            <w:noProof/>
            <w:sz w:val="20"/>
            <w:szCs w:val="20"/>
            <w:lang w:val="pl-PL" w:eastAsia="pl-PL"/>
          </w:rPr>
          <w:t>.3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Prawo wypowiedzenia umowy przez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64</w:t>
        </w:r>
        <w:r w:rsidR="004F71A2" w:rsidRPr="004F71A2">
          <w:rPr>
            <w:rFonts w:asciiTheme="minorHAnsi" w:hAnsiTheme="minorHAnsi" w:cstheme="minorHAnsi"/>
            <w:noProof/>
            <w:webHidden/>
            <w:sz w:val="20"/>
            <w:szCs w:val="20"/>
          </w:rPr>
          <w:fldChar w:fldCharType="end"/>
        </w:r>
      </w:hyperlink>
    </w:p>
    <w:p w14:paraId="0B89410E" w14:textId="2A2FFDE1"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55" w:history="1">
        <w:r w:rsidR="004F71A2" w:rsidRPr="004F71A2">
          <w:rPr>
            <w:rStyle w:val="Hipercze"/>
            <w:rFonts w:asciiTheme="minorHAnsi" w:hAnsiTheme="minorHAnsi" w:cstheme="minorHAnsi"/>
            <w:noProof/>
            <w:sz w:val="20"/>
            <w:szCs w:val="20"/>
            <w:lang w:val="pl-PL"/>
          </w:rPr>
          <w:t>2</w:t>
        </w:r>
        <w:r w:rsidR="00823E52">
          <w:rPr>
            <w:rStyle w:val="Hipercze"/>
            <w:rFonts w:asciiTheme="minorHAnsi" w:hAnsiTheme="minorHAnsi" w:cstheme="minorHAnsi"/>
            <w:noProof/>
            <w:sz w:val="20"/>
            <w:szCs w:val="20"/>
            <w:lang w:val="pl-PL"/>
          </w:rPr>
          <w:t>0</w:t>
        </w:r>
        <w:r w:rsidR="004F71A2" w:rsidRPr="004F71A2">
          <w:rPr>
            <w:rStyle w:val="Hipercze"/>
            <w:rFonts w:asciiTheme="minorHAnsi" w:hAnsiTheme="minorHAnsi" w:cstheme="minorHAnsi"/>
            <w:noProof/>
            <w:sz w:val="20"/>
            <w:szCs w:val="20"/>
            <w:lang w:val="pl-PL"/>
          </w:rPr>
          <w:t>.4</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Przedłużający się Przypadek Kompensacyjny lub Przypadek Siły Wyższej</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65</w:t>
        </w:r>
        <w:r w:rsidR="004F71A2" w:rsidRPr="004F71A2">
          <w:rPr>
            <w:rFonts w:asciiTheme="minorHAnsi" w:hAnsiTheme="minorHAnsi" w:cstheme="minorHAnsi"/>
            <w:noProof/>
            <w:webHidden/>
            <w:sz w:val="20"/>
            <w:szCs w:val="20"/>
          </w:rPr>
          <w:fldChar w:fldCharType="end"/>
        </w:r>
      </w:hyperlink>
    </w:p>
    <w:p w14:paraId="2B91654B" w14:textId="305027E3"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56"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0</w:t>
        </w:r>
        <w:r w:rsidR="004F71A2" w:rsidRPr="004F71A2">
          <w:rPr>
            <w:rStyle w:val="Hipercze"/>
            <w:rFonts w:asciiTheme="minorHAnsi" w:hAnsiTheme="minorHAnsi" w:cstheme="minorHAnsi"/>
            <w:noProof/>
            <w:sz w:val="20"/>
            <w:szCs w:val="20"/>
            <w:lang w:val="pl-PL" w:eastAsia="pl-PL"/>
          </w:rPr>
          <w:t>.5</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Tryb wypowiedzenia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65</w:t>
        </w:r>
        <w:r w:rsidR="004F71A2" w:rsidRPr="004F71A2">
          <w:rPr>
            <w:rFonts w:asciiTheme="minorHAnsi" w:hAnsiTheme="minorHAnsi" w:cstheme="minorHAnsi"/>
            <w:noProof/>
            <w:webHidden/>
            <w:sz w:val="20"/>
            <w:szCs w:val="20"/>
          </w:rPr>
          <w:fldChar w:fldCharType="end"/>
        </w:r>
      </w:hyperlink>
    </w:p>
    <w:p w14:paraId="03E7B25C" w14:textId="20465B21"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57"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0</w:t>
        </w:r>
        <w:r w:rsidR="004F71A2" w:rsidRPr="004F71A2">
          <w:rPr>
            <w:rStyle w:val="Hipercze"/>
            <w:rFonts w:asciiTheme="minorHAnsi" w:hAnsiTheme="minorHAnsi" w:cstheme="minorHAnsi"/>
            <w:noProof/>
            <w:sz w:val="20"/>
            <w:szCs w:val="20"/>
            <w:lang w:val="pl-PL" w:eastAsia="pl-PL"/>
          </w:rPr>
          <w:t>.6</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Skutki zakończenia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66</w:t>
        </w:r>
        <w:r w:rsidR="004F71A2" w:rsidRPr="004F71A2">
          <w:rPr>
            <w:rFonts w:asciiTheme="minorHAnsi" w:hAnsiTheme="minorHAnsi" w:cstheme="minorHAnsi"/>
            <w:noProof/>
            <w:webHidden/>
            <w:sz w:val="20"/>
            <w:szCs w:val="20"/>
          </w:rPr>
          <w:fldChar w:fldCharType="end"/>
        </w:r>
      </w:hyperlink>
    </w:p>
    <w:p w14:paraId="6AB22B2B" w14:textId="3E0D1869"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58"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1</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ODSTĄPIENIE OD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67</w:t>
        </w:r>
        <w:r w:rsidR="004F71A2" w:rsidRPr="004F71A2">
          <w:rPr>
            <w:rFonts w:asciiTheme="minorHAnsi" w:hAnsiTheme="minorHAnsi" w:cstheme="minorHAnsi"/>
            <w:noProof/>
            <w:webHidden/>
            <w:sz w:val="20"/>
            <w:szCs w:val="20"/>
          </w:rPr>
          <w:fldChar w:fldCharType="end"/>
        </w:r>
      </w:hyperlink>
    </w:p>
    <w:p w14:paraId="502EEFDB" w14:textId="7B8D86EB"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59"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2</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ZWROT OBIEKTU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67</w:t>
        </w:r>
        <w:r w:rsidR="004F71A2" w:rsidRPr="004F71A2">
          <w:rPr>
            <w:rFonts w:asciiTheme="minorHAnsi" w:hAnsiTheme="minorHAnsi" w:cstheme="minorHAnsi"/>
            <w:noProof/>
            <w:webHidden/>
            <w:sz w:val="20"/>
            <w:szCs w:val="20"/>
          </w:rPr>
          <w:fldChar w:fldCharType="end"/>
        </w:r>
      </w:hyperlink>
    </w:p>
    <w:p w14:paraId="33B4793B" w14:textId="1905CAF2"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0"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2</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Procedura Zwrotu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67</w:t>
        </w:r>
        <w:r w:rsidR="004F71A2" w:rsidRPr="004F71A2">
          <w:rPr>
            <w:rFonts w:asciiTheme="minorHAnsi" w:hAnsiTheme="minorHAnsi" w:cstheme="minorHAnsi"/>
            <w:noProof/>
            <w:webHidden/>
            <w:sz w:val="20"/>
            <w:szCs w:val="20"/>
          </w:rPr>
          <w:fldChar w:fldCharType="end"/>
        </w:r>
      </w:hyperlink>
    </w:p>
    <w:p w14:paraId="2D9B89A7" w14:textId="654AFFD2"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1"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2</w:t>
        </w:r>
        <w:r w:rsidR="004F71A2" w:rsidRPr="004F71A2">
          <w:rPr>
            <w:rStyle w:val="Hipercze"/>
            <w:rFonts w:asciiTheme="minorHAnsi" w:hAnsiTheme="minorHAnsi" w:cstheme="minorHAnsi"/>
            <w:noProof/>
            <w:sz w:val="20"/>
            <w:szCs w:val="20"/>
            <w:lang w:val="pl-PL" w:eastAsia="pl-PL"/>
          </w:rPr>
          <w:t>.2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Rękojmia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67</w:t>
        </w:r>
        <w:r w:rsidR="004F71A2" w:rsidRPr="004F71A2">
          <w:rPr>
            <w:rFonts w:asciiTheme="minorHAnsi" w:hAnsiTheme="minorHAnsi" w:cstheme="minorHAnsi"/>
            <w:noProof/>
            <w:webHidden/>
            <w:sz w:val="20"/>
            <w:szCs w:val="20"/>
          </w:rPr>
          <w:fldChar w:fldCharType="end"/>
        </w:r>
      </w:hyperlink>
    </w:p>
    <w:p w14:paraId="42FC8E81" w14:textId="39E951B5"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2"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2</w:t>
        </w:r>
        <w:r w:rsidR="004F71A2" w:rsidRPr="004F71A2">
          <w:rPr>
            <w:rStyle w:val="Hipercze"/>
            <w:rFonts w:asciiTheme="minorHAnsi" w:hAnsiTheme="minorHAnsi" w:cstheme="minorHAnsi"/>
            <w:noProof/>
            <w:sz w:val="20"/>
            <w:szCs w:val="20"/>
            <w:lang w:val="pl-PL" w:eastAsia="pl-PL"/>
          </w:rPr>
          <w:t>.3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Gwarancja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68</w:t>
        </w:r>
        <w:r w:rsidR="004F71A2" w:rsidRPr="004F71A2">
          <w:rPr>
            <w:rFonts w:asciiTheme="minorHAnsi" w:hAnsiTheme="minorHAnsi" w:cstheme="minorHAnsi"/>
            <w:noProof/>
            <w:webHidden/>
            <w:sz w:val="20"/>
            <w:szCs w:val="20"/>
          </w:rPr>
          <w:fldChar w:fldCharType="end"/>
        </w:r>
      </w:hyperlink>
    </w:p>
    <w:p w14:paraId="6DF3C599" w14:textId="0DAE3D23"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63"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3</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UPRAWNIENIA KONTROLNE PODMIOTU PUBLICZNEGO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68</w:t>
        </w:r>
        <w:r w:rsidR="004F71A2" w:rsidRPr="004F71A2">
          <w:rPr>
            <w:rFonts w:asciiTheme="minorHAnsi" w:hAnsiTheme="minorHAnsi" w:cstheme="minorHAnsi"/>
            <w:noProof/>
            <w:webHidden/>
            <w:sz w:val="20"/>
            <w:szCs w:val="20"/>
          </w:rPr>
          <w:fldChar w:fldCharType="end"/>
        </w:r>
      </w:hyperlink>
    </w:p>
    <w:p w14:paraId="3BF07D83" w14:textId="010819B2"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4"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3</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Postanowienia ogólne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68</w:t>
        </w:r>
        <w:r w:rsidR="004F71A2" w:rsidRPr="004F71A2">
          <w:rPr>
            <w:rFonts w:asciiTheme="minorHAnsi" w:hAnsiTheme="minorHAnsi" w:cstheme="minorHAnsi"/>
            <w:noProof/>
            <w:webHidden/>
            <w:sz w:val="20"/>
            <w:szCs w:val="20"/>
          </w:rPr>
          <w:fldChar w:fldCharType="end"/>
        </w:r>
      </w:hyperlink>
    </w:p>
    <w:p w14:paraId="140BD90B" w14:textId="43DD9BD1"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5"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3</w:t>
        </w:r>
        <w:r w:rsidR="004F71A2" w:rsidRPr="004F71A2">
          <w:rPr>
            <w:rStyle w:val="Hipercze"/>
            <w:rFonts w:asciiTheme="minorHAnsi" w:hAnsiTheme="minorHAnsi" w:cstheme="minorHAnsi"/>
            <w:noProof/>
            <w:sz w:val="20"/>
            <w:szCs w:val="20"/>
            <w:lang w:val="pl-PL" w:eastAsia="pl-PL"/>
          </w:rPr>
          <w:t>.2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Okresowa generalna kontrola stanu Obiektu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69</w:t>
        </w:r>
        <w:r w:rsidR="004F71A2" w:rsidRPr="004F71A2">
          <w:rPr>
            <w:rFonts w:asciiTheme="minorHAnsi" w:hAnsiTheme="minorHAnsi" w:cstheme="minorHAnsi"/>
            <w:noProof/>
            <w:webHidden/>
            <w:sz w:val="20"/>
            <w:szCs w:val="20"/>
          </w:rPr>
          <w:fldChar w:fldCharType="end"/>
        </w:r>
      </w:hyperlink>
    </w:p>
    <w:p w14:paraId="2592354B" w14:textId="12828D4A"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6"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3</w:t>
        </w:r>
        <w:r w:rsidR="004F71A2" w:rsidRPr="004F71A2">
          <w:rPr>
            <w:rStyle w:val="Hipercze"/>
            <w:rFonts w:asciiTheme="minorHAnsi" w:hAnsiTheme="minorHAnsi" w:cstheme="minorHAnsi"/>
            <w:noProof/>
            <w:sz w:val="20"/>
            <w:szCs w:val="20"/>
            <w:lang w:val="pl-PL" w:eastAsia="pl-PL"/>
          </w:rPr>
          <w:t>.3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Raporty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70</w:t>
        </w:r>
        <w:r w:rsidR="004F71A2" w:rsidRPr="004F71A2">
          <w:rPr>
            <w:rFonts w:asciiTheme="minorHAnsi" w:hAnsiTheme="minorHAnsi" w:cstheme="minorHAnsi"/>
            <w:noProof/>
            <w:webHidden/>
            <w:sz w:val="20"/>
            <w:szCs w:val="20"/>
          </w:rPr>
          <w:fldChar w:fldCharType="end"/>
        </w:r>
      </w:hyperlink>
    </w:p>
    <w:p w14:paraId="75133DDB" w14:textId="1AAA9732"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67"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4</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INFORMACJE POUFNE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71</w:t>
        </w:r>
        <w:r w:rsidR="004F71A2" w:rsidRPr="004F71A2">
          <w:rPr>
            <w:rFonts w:asciiTheme="minorHAnsi" w:hAnsiTheme="minorHAnsi" w:cstheme="minorHAnsi"/>
            <w:noProof/>
            <w:webHidden/>
            <w:sz w:val="20"/>
            <w:szCs w:val="20"/>
          </w:rPr>
          <w:fldChar w:fldCharType="end"/>
        </w:r>
      </w:hyperlink>
    </w:p>
    <w:p w14:paraId="7E3902ED" w14:textId="7EE15692"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8"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4</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Informacje Poufne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71</w:t>
        </w:r>
        <w:r w:rsidR="004F71A2" w:rsidRPr="004F71A2">
          <w:rPr>
            <w:rFonts w:asciiTheme="minorHAnsi" w:hAnsiTheme="minorHAnsi" w:cstheme="minorHAnsi"/>
            <w:noProof/>
            <w:webHidden/>
            <w:sz w:val="20"/>
            <w:szCs w:val="20"/>
          </w:rPr>
          <w:fldChar w:fldCharType="end"/>
        </w:r>
      </w:hyperlink>
    </w:p>
    <w:p w14:paraId="6C322E6A" w14:textId="46EBFDCA"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9"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4</w:t>
        </w:r>
        <w:r w:rsidR="004F71A2" w:rsidRPr="004F71A2">
          <w:rPr>
            <w:rStyle w:val="Hipercze"/>
            <w:rFonts w:asciiTheme="minorHAnsi" w:hAnsiTheme="minorHAnsi" w:cstheme="minorHAnsi"/>
            <w:noProof/>
            <w:sz w:val="20"/>
            <w:szCs w:val="20"/>
            <w:lang w:val="pl-PL" w:eastAsia="pl-PL"/>
          </w:rPr>
          <w:t>.2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Zakres udostępniania Informacji Poufnych i związane z nim obowiązki Stron</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71</w:t>
        </w:r>
        <w:r w:rsidR="004F71A2" w:rsidRPr="004F71A2">
          <w:rPr>
            <w:rFonts w:asciiTheme="minorHAnsi" w:hAnsiTheme="minorHAnsi" w:cstheme="minorHAnsi"/>
            <w:noProof/>
            <w:webHidden/>
            <w:sz w:val="20"/>
            <w:szCs w:val="20"/>
          </w:rPr>
          <w:fldChar w:fldCharType="end"/>
        </w:r>
      </w:hyperlink>
    </w:p>
    <w:p w14:paraId="5C2B7D23" w14:textId="0F6BC1DA"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70"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4</w:t>
        </w:r>
        <w:r w:rsidR="004F71A2" w:rsidRPr="004F71A2">
          <w:rPr>
            <w:rStyle w:val="Hipercze"/>
            <w:rFonts w:asciiTheme="minorHAnsi" w:hAnsiTheme="minorHAnsi" w:cstheme="minorHAnsi"/>
            <w:noProof/>
            <w:sz w:val="20"/>
            <w:szCs w:val="20"/>
            <w:lang w:val="pl-PL" w:eastAsia="pl-PL"/>
          </w:rPr>
          <w:t>.3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Okres obowiązywania obowiązku zachowania poufności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72</w:t>
        </w:r>
        <w:r w:rsidR="004F71A2" w:rsidRPr="004F71A2">
          <w:rPr>
            <w:rFonts w:asciiTheme="minorHAnsi" w:hAnsiTheme="minorHAnsi" w:cstheme="minorHAnsi"/>
            <w:noProof/>
            <w:webHidden/>
            <w:sz w:val="20"/>
            <w:szCs w:val="20"/>
          </w:rPr>
          <w:fldChar w:fldCharType="end"/>
        </w:r>
      </w:hyperlink>
    </w:p>
    <w:p w14:paraId="0B6C7F76" w14:textId="0E7A4B74"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71"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5</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0A7419" w:rsidRPr="000A7419">
          <w:rPr>
            <w:rFonts w:asciiTheme="minorHAnsi" w:eastAsiaTheme="minorEastAsia" w:hAnsiTheme="minorHAnsi" w:cstheme="minorHAnsi"/>
            <w:bCs/>
            <w:smallCaps w:val="0"/>
            <w:noProof/>
            <w:kern w:val="2"/>
            <w:sz w:val="20"/>
            <w:szCs w:val="20"/>
            <w:lang w:val="pl-PL" w:eastAsia="pl-PL"/>
            <w14:ligatures w14:val="standardContextual"/>
          </w:rPr>
          <w:t>PRAWA WŁASNOŚCI INTELEKTUALNEJ</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72</w:t>
        </w:r>
        <w:r w:rsidR="004F71A2" w:rsidRPr="004F71A2">
          <w:rPr>
            <w:rFonts w:asciiTheme="minorHAnsi" w:hAnsiTheme="minorHAnsi" w:cstheme="minorHAnsi"/>
            <w:noProof/>
            <w:webHidden/>
            <w:sz w:val="20"/>
            <w:szCs w:val="20"/>
          </w:rPr>
          <w:fldChar w:fldCharType="end"/>
        </w:r>
      </w:hyperlink>
    </w:p>
    <w:p w14:paraId="5C6279E1" w14:textId="7F3735CA"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72"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5</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Postanowienia Ogólne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72</w:t>
        </w:r>
        <w:r w:rsidR="004F71A2" w:rsidRPr="004F71A2">
          <w:rPr>
            <w:rFonts w:asciiTheme="minorHAnsi" w:hAnsiTheme="minorHAnsi" w:cstheme="minorHAnsi"/>
            <w:noProof/>
            <w:webHidden/>
            <w:sz w:val="20"/>
            <w:szCs w:val="20"/>
          </w:rPr>
          <w:fldChar w:fldCharType="end"/>
        </w:r>
      </w:hyperlink>
    </w:p>
    <w:p w14:paraId="48EA866D" w14:textId="16D7CB8E"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73" w:history="1">
        <w:r w:rsidR="004F71A2" w:rsidRPr="004F71A2">
          <w:rPr>
            <w:rStyle w:val="Hipercze"/>
            <w:rFonts w:asciiTheme="minorHAnsi" w:hAnsiTheme="minorHAnsi" w:cstheme="minorHAnsi"/>
            <w:bCs/>
            <w:noProof/>
            <w:sz w:val="20"/>
            <w:szCs w:val="20"/>
            <w:lang w:val="pl-PL" w:eastAsia="pl-PL"/>
          </w:rPr>
          <w:t>2</w:t>
        </w:r>
        <w:r w:rsidR="00823E52">
          <w:rPr>
            <w:rStyle w:val="Hipercze"/>
            <w:rFonts w:asciiTheme="minorHAnsi" w:hAnsiTheme="minorHAnsi" w:cstheme="minorHAnsi"/>
            <w:bCs/>
            <w:noProof/>
            <w:sz w:val="20"/>
            <w:szCs w:val="20"/>
            <w:lang w:val="pl-PL" w:eastAsia="pl-PL"/>
          </w:rPr>
          <w:t>6</w:t>
        </w:r>
        <w:r w:rsidR="004F71A2" w:rsidRPr="004F71A2">
          <w:rPr>
            <w:rStyle w:val="Hipercze"/>
            <w:rFonts w:asciiTheme="minorHAnsi" w:hAnsiTheme="minorHAnsi" w:cstheme="minorHAnsi"/>
            <w:bCs/>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UBEZPIECZENIE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75</w:t>
        </w:r>
        <w:r w:rsidR="004F71A2" w:rsidRPr="004F71A2">
          <w:rPr>
            <w:rFonts w:asciiTheme="minorHAnsi" w:hAnsiTheme="minorHAnsi" w:cstheme="minorHAnsi"/>
            <w:noProof/>
            <w:webHidden/>
            <w:sz w:val="20"/>
            <w:szCs w:val="20"/>
          </w:rPr>
          <w:fldChar w:fldCharType="end"/>
        </w:r>
      </w:hyperlink>
    </w:p>
    <w:p w14:paraId="6833EDB2" w14:textId="36197372"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74"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6</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Postanowienia ogólne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75</w:t>
        </w:r>
        <w:r w:rsidR="004F71A2" w:rsidRPr="004F71A2">
          <w:rPr>
            <w:rFonts w:asciiTheme="minorHAnsi" w:hAnsiTheme="minorHAnsi" w:cstheme="minorHAnsi"/>
            <w:noProof/>
            <w:webHidden/>
            <w:sz w:val="20"/>
            <w:szCs w:val="20"/>
          </w:rPr>
          <w:fldChar w:fldCharType="end"/>
        </w:r>
      </w:hyperlink>
    </w:p>
    <w:p w14:paraId="2B32A74C" w14:textId="73141E2B"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75"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7</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OCHRONA DANYCH OSOBOWYCH</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77</w:t>
        </w:r>
        <w:r w:rsidR="004F71A2" w:rsidRPr="004F71A2">
          <w:rPr>
            <w:rFonts w:asciiTheme="minorHAnsi" w:hAnsiTheme="minorHAnsi" w:cstheme="minorHAnsi"/>
            <w:noProof/>
            <w:webHidden/>
            <w:sz w:val="20"/>
            <w:szCs w:val="20"/>
          </w:rPr>
          <w:fldChar w:fldCharType="end"/>
        </w:r>
      </w:hyperlink>
    </w:p>
    <w:p w14:paraId="5148DC16" w14:textId="689E264C"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76"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7</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Oświadczenie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77</w:t>
        </w:r>
        <w:r w:rsidR="004F71A2" w:rsidRPr="004F71A2">
          <w:rPr>
            <w:rFonts w:asciiTheme="minorHAnsi" w:hAnsiTheme="minorHAnsi" w:cstheme="minorHAnsi"/>
            <w:noProof/>
            <w:webHidden/>
            <w:sz w:val="20"/>
            <w:szCs w:val="20"/>
          </w:rPr>
          <w:fldChar w:fldCharType="end"/>
        </w:r>
      </w:hyperlink>
    </w:p>
    <w:p w14:paraId="73300AC9" w14:textId="4F280A70"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77"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8</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PROCEDURA ROZSTRZYGANIA SPORÓW</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79</w:t>
        </w:r>
        <w:r w:rsidR="004F71A2" w:rsidRPr="004F71A2">
          <w:rPr>
            <w:rFonts w:asciiTheme="minorHAnsi" w:hAnsiTheme="minorHAnsi" w:cstheme="minorHAnsi"/>
            <w:noProof/>
            <w:webHidden/>
            <w:sz w:val="20"/>
            <w:szCs w:val="20"/>
          </w:rPr>
          <w:fldChar w:fldCharType="end"/>
        </w:r>
      </w:hyperlink>
    </w:p>
    <w:p w14:paraId="151AB636" w14:textId="053EB22D"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78"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8</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Próba polubownego rozwiązania sporu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79</w:t>
        </w:r>
        <w:r w:rsidR="004F71A2" w:rsidRPr="004F71A2">
          <w:rPr>
            <w:rFonts w:asciiTheme="minorHAnsi" w:hAnsiTheme="minorHAnsi" w:cstheme="minorHAnsi"/>
            <w:noProof/>
            <w:webHidden/>
            <w:sz w:val="20"/>
            <w:szCs w:val="20"/>
          </w:rPr>
          <w:fldChar w:fldCharType="end"/>
        </w:r>
      </w:hyperlink>
    </w:p>
    <w:p w14:paraId="3CCCEC64" w14:textId="0C77BEDE"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79"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8</w:t>
        </w:r>
        <w:r w:rsidR="004F71A2" w:rsidRPr="004F71A2">
          <w:rPr>
            <w:rStyle w:val="Hipercze"/>
            <w:rFonts w:asciiTheme="minorHAnsi" w:hAnsiTheme="minorHAnsi" w:cstheme="minorHAnsi"/>
            <w:noProof/>
            <w:sz w:val="20"/>
            <w:szCs w:val="20"/>
            <w:lang w:val="pl-PL" w:eastAsia="pl-PL"/>
          </w:rPr>
          <w:t>.2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Sąd powszechny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1C9589B4" w14:textId="4104419E"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0"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8</w:t>
        </w:r>
        <w:r w:rsidR="004F71A2" w:rsidRPr="004F71A2">
          <w:rPr>
            <w:rStyle w:val="Hipercze"/>
            <w:rFonts w:asciiTheme="minorHAnsi" w:hAnsiTheme="minorHAnsi" w:cstheme="minorHAnsi"/>
            <w:noProof/>
            <w:sz w:val="20"/>
            <w:szCs w:val="20"/>
            <w:lang w:val="pl-PL" w:eastAsia="pl-PL"/>
          </w:rPr>
          <w:t>.3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Rozstrzyganie sporów na wypadek rozwiązania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2FD07BE8" w14:textId="74251E69" w:rsidR="004F71A2" w:rsidRPr="004F71A2" w:rsidRDefault="00F74ED9">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81"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POZOSTAŁE POSTANOWIENIA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6C2E51FD" w14:textId="6570A043"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2"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Język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480C4787" w14:textId="5B0AA42A"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3"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Publiczne oświadczenia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1A20E02F" w14:textId="7C003CDE"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4"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Klauzula salwatoryjna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7A453241" w14:textId="102B8A4C"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5"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.4</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Prawo właściwe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4BA5D6E2" w14:textId="0D45C615"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6"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.5</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Cesja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34316BE7" w14:textId="4C3CD131"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7"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.6</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Doręczenia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81</w:t>
        </w:r>
        <w:r w:rsidR="004F71A2" w:rsidRPr="004F71A2">
          <w:rPr>
            <w:rFonts w:asciiTheme="minorHAnsi" w:hAnsiTheme="minorHAnsi" w:cstheme="minorHAnsi"/>
            <w:noProof/>
            <w:webHidden/>
            <w:sz w:val="20"/>
            <w:szCs w:val="20"/>
          </w:rPr>
          <w:fldChar w:fldCharType="end"/>
        </w:r>
      </w:hyperlink>
    </w:p>
    <w:p w14:paraId="6705418D" w14:textId="4A1E2F33"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8"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.7</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Koszty i wydatki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81</w:t>
        </w:r>
        <w:r w:rsidR="004F71A2" w:rsidRPr="004F71A2">
          <w:rPr>
            <w:rFonts w:asciiTheme="minorHAnsi" w:hAnsiTheme="minorHAnsi" w:cstheme="minorHAnsi"/>
            <w:noProof/>
            <w:webHidden/>
            <w:sz w:val="20"/>
            <w:szCs w:val="20"/>
          </w:rPr>
          <w:fldChar w:fldCharType="end"/>
        </w:r>
      </w:hyperlink>
    </w:p>
    <w:p w14:paraId="4FB0A6BF" w14:textId="4123EDB5"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9"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.8</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Egzemplarze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81</w:t>
        </w:r>
        <w:r w:rsidR="004F71A2" w:rsidRPr="004F71A2">
          <w:rPr>
            <w:rFonts w:asciiTheme="minorHAnsi" w:hAnsiTheme="minorHAnsi" w:cstheme="minorHAnsi"/>
            <w:noProof/>
            <w:webHidden/>
            <w:sz w:val="20"/>
            <w:szCs w:val="20"/>
          </w:rPr>
          <w:fldChar w:fldCharType="end"/>
        </w:r>
      </w:hyperlink>
    </w:p>
    <w:p w14:paraId="46F9D623" w14:textId="79FB92C1" w:rsidR="004F71A2" w:rsidRPr="004F71A2" w:rsidRDefault="00F74ED9">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90"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.9</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Sprawy nieuregulowane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_Toc141529090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82</w:t>
        </w:r>
        <w:r w:rsidR="004F71A2" w:rsidRPr="004F71A2">
          <w:rPr>
            <w:rFonts w:asciiTheme="minorHAnsi" w:hAnsiTheme="minorHAnsi" w:cstheme="minorHAnsi"/>
            <w:noProof/>
            <w:webHidden/>
            <w:sz w:val="20"/>
            <w:szCs w:val="20"/>
          </w:rPr>
          <w:fldChar w:fldCharType="end"/>
        </w:r>
      </w:hyperlink>
    </w:p>
    <w:p w14:paraId="751610BF" w14:textId="396A5998" w:rsidR="00185988" w:rsidRDefault="006C4EFA" w:rsidP="00882108">
      <w:pPr>
        <w:keepLines/>
        <w:spacing w:before="120" w:after="120" w:line="240" w:lineRule="auto"/>
        <w:rPr>
          <w:rFonts w:asciiTheme="minorHAnsi" w:hAnsiTheme="minorHAnsi" w:cstheme="minorHAnsi"/>
          <w:bCs/>
          <w:sz w:val="20"/>
          <w:szCs w:val="20"/>
          <w:lang w:val="pl-PL"/>
        </w:rPr>
      </w:pPr>
      <w:r w:rsidRPr="004F71A2">
        <w:rPr>
          <w:rFonts w:asciiTheme="minorHAnsi" w:hAnsiTheme="minorHAnsi" w:cstheme="minorHAnsi"/>
          <w:bCs/>
          <w:sz w:val="20"/>
          <w:szCs w:val="20"/>
          <w:lang w:val="pl-PL"/>
        </w:rPr>
        <w:fldChar w:fldCharType="end"/>
      </w:r>
    </w:p>
    <w:p w14:paraId="3FFBFE86" w14:textId="77777777" w:rsidR="00185988" w:rsidRDefault="00185988" w:rsidP="00882108">
      <w:pPr>
        <w:keepLines/>
        <w:spacing w:line="240" w:lineRule="auto"/>
        <w:jc w:val="left"/>
        <w:rPr>
          <w:rFonts w:asciiTheme="minorHAnsi" w:hAnsiTheme="minorHAnsi" w:cstheme="minorHAnsi"/>
          <w:bCs/>
          <w:sz w:val="20"/>
          <w:szCs w:val="20"/>
          <w:lang w:val="pl-PL"/>
        </w:rPr>
      </w:pPr>
      <w:r>
        <w:rPr>
          <w:rFonts w:asciiTheme="minorHAnsi" w:hAnsiTheme="minorHAnsi" w:cstheme="minorHAnsi"/>
          <w:bCs/>
          <w:sz w:val="20"/>
          <w:szCs w:val="20"/>
          <w:lang w:val="pl-PL"/>
        </w:rPr>
        <w:br w:type="page"/>
      </w:r>
    </w:p>
    <w:p w14:paraId="20C4CFF3" w14:textId="77777777" w:rsidR="00C6549C" w:rsidRPr="003577B3" w:rsidRDefault="00C6549C" w:rsidP="00882108">
      <w:pPr>
        <w:keepLines/>
        <w:spacing w:before="120" w:after="120" w:line="240" w:lineRule="auto"/>
        <w:rPr>
          <w:rFonts w:asciiTheme="minorHAnsi" w:hAnsiTheme="minorHAnsi" w:cstheme="minorHAnsi"/>
          <w:bCs/>
          <w:sz w:val="20"/>
          <w:szCs w:val="20"/>
          <w:lang w:val="pl-PL"/>
        </w:rPr>
      </w:pPr>
    </w:p>
    <w:p w14:paraId="4B9AACA9" w14:textId="77777777" w:rsidR="00C6549C" w:rsidRPr="003577B3" w:rsidRDefault="00C6549C" w:rsidP="00882108">
      <w:pPr>
        <w:keepLines/>
        <w:spacing w:before="120" w:after="120" w:line="240" w:lineRule="auto"/>
        <w:rPr>
          <w:rFonts w:asciiTheme="minorHAnsi" w:hAnsiTheme="minorHAnsi" w:cstheme="minorHAnsi"/>
          <w:bCs/>
          <w:sz w:val="20"/>
          <w:szCs w:val="20"/>
          <w:lang w:val="pl-PL"/>
        </w:rPr>
      </w:pPr>
    </w:p>
    <w:p w14:paraId="07DE9A54" w14:textId="0BEF6BF2" w:rsidR="00E51967" w:rsidRPr="00B76208" w:rsidRDefault="007071DB" w:rsidP="00882108">
      <w:pPr>
        <w:pStyle w:val="Nagwek2"/>
        <w:keepNext w:val="0"/>
        <w:keepLines/>
        <w:numPr>
          <w:ilvl w:val="0"/>
          <w:numId w:val="0"/>
        </w:numPr>
        <w:spacing w:line="240" w:lineRule="auto"/>
        <w:ind w:left="567" w:hanging="567"/>
        <w:rPr>
          <w:rFonts w:asciiTheme="minorHAnsi" w:hAnsiTheme="minorHAnsi"/>
          <w:bCs/>
          <w:sz w:val="20"/>
          <w:lang w:val="pl-PL"/>
        </w:rPr>
      </w:pPr>
      <w:bookmarkStart w:id="0" w:name="_Toc73535487"/>
      <w:bookmarkStart w:id="1" w:name="_Toc73536152"/>
      <w:bookmarkStart w:id="2" w:name="_Toc141528972"/>
      <w:r w:rsidRPr="00B76208">
        <w:rPr>
          <w:rFonts w:asciiTheme="minorHAnsi" w:hAnsiTheme="minorHAnsi"/>
          <w:bCs/>
          <w:sz w:val="20"/>
          <w:lang w:val="pl-PL"/>
        </w:rPr>
        <w:t>Z</w:t>
      </w:r>
      <w:bookmarkEnd w:id="0"/>
      <w:bookmarkEnd w:id="1"/>
      <w:r w:rsidR="00E64DFA" w:rsidRPr="00B76208">
        <w:rPr>
          <w:rFonts w:asciiTheme="minorHAnsi" w:hAnsiTheme="minorHAnsi"/>
          <w:bCs/>
          <w:sz w:val="20"/>
          <w:lang w:val="pl-PL"/>
        </w:rPr>
        <w:t>AŁĄCZNIKI</w:t>
      </w:r>
      <w:bookmarkEnd w:id="2"/>
      <w:r w:rsidRPr="00B76208">
        <w:rPr>
          <w:rFonts w:asciiTheme="minorHAnsi" w:hAnsiTheme="minorHAnsi"/>
          <w:bCs/>
          <w:sz w:val="20"/>
          <w:lang w:val="pl-PL"/>
        </w:rPr>
        <w:t xml:space="preserve"> </w:t>
      </w:r>
    </w:p>
    <w:p w14:paraId="01D32E35" w14:textId="77777777" w:rsidR="0094230E" w:rsidRPr="003577B3" w:rsidRDefault="0094230E" w:rsidP="00882108">
      <w:pPr>
        <w:pStyle w:val="Normal1"/>
        <w:keepLines/>
        <w:spacing w:line="240" w:lineRule="auto"/>
        <w:rPr>
          <w:rFonts w:asciiTheme="minorHAnsi" w:hAnsiTheme="minorHAnsi"/>
          <w:color w:val="auto"/>
          <w:sz w:val="20"/>
        </w:rPr>
      </w:pPr>
      <w:bookmarkStart w:id="3" w:name="_Hlk141519898"/>
      <w:r w:rsidRPr="003577B3">
        <w:rPr>
          <w:rFonts w:asciiTheme="minorHAnsi" w:hAnsiTheme="minorHAnsi"/>
          <w:color w:val="auto"/>
          <w:sz w:val="20"/>
        </w:rPr>
        <w:t xml:space="preserve">Załącznik nr 1 Definicje </w:t>
      </w:r>
    </w:p>
    <w:p w14:paraId="1DA068BE" w14:textId="77777777" w:rsidR="00250E2D" w:rsidRPr="003577B3" w:rsidRDefault="00250E2D"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2 Dokumenty </w:t>
      </w:r>
      <w:r w:rsidR="00907F62" w:rsidRPr="003577B3">
        <w:rPr>
          <w:rFonts w:asciiTheme="minorHAnsi" w:hAnsiTheme="minorHAnsi"/>
          <w:color w:val="auto"/>
          <w:sz w:val="20"/>
        </w:rPr>
        <w:t>F</w:t>
      </w:r>
      <w:r w:rsidRPr="003577B3">
        <w:rPr>
          <w:rFonts w:asciiTheme="minorHAnsi" w:hAnsiTheme="minorHAnsi"/>
          <w:color w:val="auto"/>
          <w:sz w:val="20"/>
        </w:rPr>
        <w:t>ormalne Stron (w tym odpis z rejestru dla Partnera Prywatnego)</w:t>
      </w:r>
    </w:p>
    <w:p w14:paraId="2DDF116D" w14:textId="34654DF8" w:rsidR="00B0236B" w:rsidRPr="003577B3" w:rsidRDefault="00B0236B"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w:t>
      </w:r>
      <w:r w:rsidR="00250E2D" w:rsidRPr="003577B3">
        <w:rPr>
          <w:rFonts w:asciiTheme="minorHAnsi" w:hAnsiTheme="minorHAnsi"/>
          <w:color w:val="auto"/>
          <w:sz w:val="20"/>
        </w:rPr>
        <w:t>3</w:t>
      </w:r>
      <w:r w:rsidRPr="003577B3">
        <w:rPr>
          <w:rFonts w:asciiTheme="minorHAnsi" w:hAnsiTheme="minorHAnsi"/>
          <w:color w:val="auto"/>
          <w:sz w:val="20"/>
        </w:rPr>
        <w:t xml:space="preserve"> Oferta</w:t>
      </w:r>
      <w:r w:rsidR="0094230E" w:rsidRPr="003577B3">
        <w:rPr>
          <w:rFonts w:asciiTheme="minorHAnsi" w:hAnsiTheme="minorHAnsi"/>
          <w:color w:val="auto"/>
          <w:sz w:val="20"/>
        </w:rPr>
        <w:t xml:space="preserve"> Partnera Prywatnego</w:t>
      </w:r>
      <w:r w:rsidR="00250E2D" w:rsidRPr="003577B3">
        <w:rPr>
          <w:rFonts w:asciiTheme="minorHAnsi" w:hAnsiTheme="minorHAnsi"/>
          <w:color w:val="auto"/>
          <w:sz w:val="20"/>
        </w:rPr>
        <w:t xml:space="preserve"> </w:t>
      </w:r>
    </w:p>
    <w:p w14:paraId="61AC4941" w14:textId="1B158834" w:rsidR="00B0236B" w:rsidRPr="003577B3" w:rsidRDefault="00B0236B"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w:t>
      </w:r>
      <w:r w:rsidR="00250E2D" w:rsidRPr="003577B3">
        <w:rPr>
          <w:rFonts w:asciiTheme="minorHAnsi" w:hAnsiTheme="minorHAnsi"/>
          <w:color w:val="auto"/>
          <w:sz w:val="20"/>
        </w:rPr>
        <w:t>4</w:t>
      </w:r>
      <w:r w:rsidRPr="003577B3">
        <w:rPr>
          <w:rFonts w:asciiTheme="minorHAnsi" w:hAnsiTheme="minorHAnsi"/>
          <w:color w:val="auto"/>
          <w:sz w:val="20"/>
        </w:rPr>
        <w:t xml:space="preserve"> </w:t>
      </w:r>
      <w:r w:rsidR="0094230E" w:rsidRPr="003577B3">
        <w:rPr>
          <w:rFonts w:asciiTheme="minorHAnsi" w:hAnsiTheme="minorHAnsi"/>
          <w:color w:val="auto"/>
          <w:sz w:val="20"/>
        </w:rPr>
        <w:t xml:space="preserve">Program Funkcjonalno-Użytkowy </w:t>
      </w:r>
      <w:r w:rsidR="006E0747" w:rsidRPr="003577B3">
        <w:rPr>
          <w:rFonts w:asciiTheme="minorHAnsi" w:hAnsiTheme="minorHAnsi"/>
          <w:color w:val="auto"/>
          <w:sz w:val="20"/>
        </w:rPr>
        <w:t xml:space="preserve">wraz z </w:t>
      </w:r>
      <w:r w:rsidR="006E0747" w:rsidRPr="00C47EDC">
        <w:rPr>
          <w:rFonts w:asciiTheme="minorHAnsi" w:hAnsiTheme="minorHAnsi"/>
          <w:color w:val="auto"/>
          <w:sz w:val="20"/>
        </w:rPr>
        <w:t>załącznikami</w:t>
      </w:r>
    </w:p>
    <w:p w14:paraId="29832778" w14:textId="77777777" w:rsidR="00250E2D" w:rsidRPr="003577B3" w:rsidRDefault="00250E2D"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5 Harmonogram Realizacji Przedsięwzięcia </w:t>
      </w:r>
    </w:p>
    <w:p w14:paraId="278DECCE" w14:textId="358DF5B8" w:rsidR="00B0236B" w:rsidRPr="003577B3" w:rsidRDefault="00B0236B"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w:t>
      </w:r>
      <w:r w:rsidR="00250E2D" w:rsidRPr="003577B3">
        <w:rPr>
          <w:rFonts w:asciiTheme="minorHAnsi" w:hAnsiTheme="minorHAnsi"/>
          <w:color w:val="auto"/>
          <w:sz w:val="20"/>
        </w:rPr>
        <w:t>6</w:t>
      </w:r>
      <w:r w:rsidRPr="003577B3">
        <w:rPr>
          <w:rFonts w:asciiTheme="minorHAnsi" w:hAnsiTheme="minorHAnsi"/>
          <w:color w:val="auto"/>
          <w:sz w:val="20"/>
        </w:rPr>
        <w:t xml:space="preserve"> Standardy </w:t>
      </w:r>
      <w:r w:rsidR="0032007F" w:rsidRPr="003577B3">
        <w:rPr>
          <w:rFonts w:asciiTheme="minorHAnsi" w:hAnsiTheme="minorHAnsi"/>
          <w:color w:val="auto"/>
          <w:sz w:val="20"/>
        </w:rPr>
        <w:t>Utrzymania</w:t>
      </w:r>
      <w:r w:rsidRPr="003577B3">
        <w:rPr>
          <w:rFonts w:asciiTheme="minorHAnsi" w:hAnsiTheme="minorHAnsi"/>
          <w:color w:val="auto"/>
          <w:sz w:val="20"/>
        </w:rPr>
        <w:t xml:space="preserve"> </w:t>
      </w:r>
      <w:r w:rsidR="006E0747" w:rsidRPr="003577B3">
        <w:rPr>
          <w:rFonts w:asciiTheme="minorHAnsi" w:hAnsiTheme="minorHAnsi"/>
          <w:color w:val="auto"/>
          <w:sz w:val="20"/>
        </w:rPr>
        <w:t>wraz z załącznikami</w:t>
      </w:r>
    </w:p>
    <w:p w14:paraId="0AC255E2" w14:textId="77777777" w:rsidR="00B0236B" w:rsidRPr="003577B3" w:rsidRDefault="00B0236B"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w:t>
      </w:r>
      <w:r w:rsidR="00250E2D" w:rsidRPr="003577B3">
        <w:rPr>
          <w:rFonts w:asciiTheme="minorHAnsi" w:hAnsiTheme="minorHAnsi"/>
          <w:color w:val="auto"/>
          <w:sz w:val="20"/>
        </w:rPr>
        <w:t>7</w:t>
      </w:r>
      <w:r w:rsidRPr="003577B3">
        <w:rPr>
          <w:rFonts w:asciiTheme="minorHAnsi" w:hAnsiTheme="minorHAnsi"/>
          <w:color w:val="auto"/>
          <w:sz w:val="20"/>
        </w:rPr>
        <w:t xml:space="preserve"> Mechanizm Wynagr</w:t>
      </w:r>
      <w:r w:rsidR="007071DB" w:rsidRPr="003577B3">
        <w:rPr>
          <w:rFonts w:asciiTheme="minorHAnsi" w:hAnsiTheme="minorHAnsi"/>
          <w:color w:val="auto"/>
          <w:sz w:val="20"/>
        </w:rPr>
        <w:t>o</w:t>
      </w:r>
      <w:r w:rsidRPr="003577B3">
        <w:rPr>
          <w:rFonts w:asciiTheme="minorHAnsi" w:hAnsiTheme="minorHAnsi"/>
          <w:color w:val="auto"/>
          <w:sz w:val="20"/>
        </w:rPr>
        <w:t>dz</w:t>
      </w:r>
      <w:r w:rsidR="007071DB" w:rsidRPr="003577B3">
        <w:rPr>
          <w:rFonts w:asciiTheme="minorHAnsi" w:hAnsiTheme="minorHAnsi"/>
          <w:color w:val="auto"/>
          <w:sz w:val="20"/>
        </w:rPr>
        <w:t>e</w:t>
      </w:r>
      <w:r w:rsidRPr="003577B3">
        <w:rPr>
          <w:rFonts w:asciiTheme="minorHAnsi" w:hAnsiTheme="minorHAnsi"/>
          <w:color w:val="auto"/>
          <w:sz w:val="20"/>
        </w:rPr>
        <w:t>nia</w:t>
      </w:r>
    </w:p>
    <w:p w14:paraId="5C6577AC" w14:textId="3BB4D48C" w:rsidR="00BA1AB6" w:rsidRPr="003577B3" w:rsidRDefault="00BA1AB6"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w:t>
      </w:r>
      <w:r w:rsidR="00250E2D" w:rsidRPr="003577B3">
        <w:rPr>
          <w:rFonts w:asciiTheme="minorHAnsi" w:hAnsiTheme="minorHAnsi"/>
          <w:color w:val="auto"/>
          <w:sz w:val="20"/>
        </w:rPr>
        <w:t>8</w:t>
      </w:r>
      <w:r w:rsidRPr="003577B3">
        <w:rPr>
          <w:rFonts w:asciiTheme="minorHAnsi" w:hAnsiTheme="minorHAnsi"/>
          <w:color w:val="auto"/>
          <w:sz w:val="20"/>
        </w:rPr>
        <w:t xml:space="preserve"> </w:t>
      </w:r>
      <w:r w:rsidR="005916AB" w:rsidRPr="003577B3">
        <w:rPr>
          <w:rFonts w:asciiTheme="minorHAnsi" w:hAnsiTheme="minorHAnsi"/>
          <w:color w:val="auto"/>
          <w:sz w:val="20"/>
        </w:rPr>
        <w:t>Kary Umowne</w:t>
      </w:r>
    </w:p>
    <w:p w14:paraId="3BACE0A5" w14:textId="77777777" w:rsidR="00B0236B" w:rsidRPr="003577B3" w:rsidRDefault="00B0236B"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Załącznik nr</w:t>
      </w:r>
      <w:r w:rsidR="007A0EBA" w:rsidRPr="003577B3">
        <w:rPr>
          <w:rFonts w:asciiTheme="minorHAnsi" w:hAnsiTheme="minorHAnsi"/>
          <w:color w:val="auto"/>
          <w:sz w:val="20"/>
        </w:rPr>
        <w:t xml:space="preserve"> </w:t>
      </w:r>
      <w:r w:rsidR="00250E2D" w:rsidRPr="003577B3">
        <w:rPr>
          <w:rFonts w:asciiTheme="minorHAnsi" w:hAnsiTheme="minorHAnsi"/>
          <w:color w:val="auto"/>
          <w:sz w:val="20"/>
        </w:rPr>
        <w:t>9</w:t>
      </w:r>
      <w:r w:rsidRPr="003577B3">
        <w:rPr>
          <w:rFonts w:asciiTheme="minorHAnsi" w:hAnsiTheme="minorHAnsi"/>
          <w:color w:val="auto"/>
          <w:sz w:val="20"/>
        </w:rPr>
        <w:t xml:space="preserve"> Ubezpiecze</w:t>
      </w:r>
      <w:r w:rsidR="0094230E" w:rsidRPr="003577B3">
        <w:rPr>
          <w:rFonts w:asciiTheme="minorHAnsi" w:hAnsiTheme="minorHAnsi"/>
          <w:color w:val="auto"/>
          <w:sz w:val="20"/>
        </w:rPr>
        <w:t>nia</w:t>
      </w:r>
    </w:p>
    <w:p w14:paraId="7232E7A4" w14:textId="77777777" w:rsidR="007A0EBA" w:rsidRPr="003577B3" w:rsidRDefault="007A0EBA"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w:t>
      </w:r>
      <w:r w:rsidR="00250E2D" w:rsidRPr="003577B3">
        <w:rPr>
          <w:rFonts w:asciiTheme="minorHAnsi" w:hAnsiTheme="minorHAnsi"/>
          <w:color w:val="auto"/>
          <w:sz w:val="20"/>
        </w:rPr>
        <w:t>10</w:t>
      </w:r>
      <w:r w:rsidRPr="003577B3">
        <w:rPr>
          <w:rFonts w:asciiTheme="minorHAnsi" w:hAnsiTheme="minorHAnsi"/>
          <w:color w:val="auto"/>
          <w:sz w:val="20"/>
        </w:rPr>
        <w:t xml:space="preserve"> Wym</w:t>
      </w:r>
      <w:r w:rsidR="00FA40FF" w:rsidRPr="003577B3">
        <w:rPr>
          <w:rFonts w:asciiTheme="minorHAnsi" w:hAnsiTheme="minorHAnsi"/>
          <w:color w:val="auto"/>
          <w:sz w:val="20"/>
        </w:rPr>
        <w:t xml:space="preserve">agania </w:t>
      </w:r>
      <w:r w:rsidRPr="003577B3">
        <w:rPr>
          <w:rFonts w:asciiTheme="minorHAnsi" w:hAnsiTheme="minorHAnsi"/>
          <w:color w:val="auto"/>
          <w:sz w:val="20"/>
        </w:rPr>
        <w:t>przy Zwrocie</w:t>
      </w:r>
    </w:p>
    <w:p w14:paraId="25ED6648" w14:textId="77777777" w:rsidR="00071F54" w:rsidRPr="003577B3" w:rsidRDefault="00071F54" w:rsidP="00882108">
      <w:pPr>
        <w:pStyle w:val="Normal1"/>
        <w:keepLines/>
        <w:spacing w:line="240" w:lineRule="auto"/>
        <w:rPr>
          <w:rFonts w:asciiTheme="minorHAnsi" w:hAnsiTheme="minorHAnsi"/>
          <w:sz w:val="20"/>
        </w:rPr>
      </w:pPr>
      <w:r w:rsidRPr="003577B3">
        <w:rPr>
          <w:rFonts w:asciiTheme="minorHAnsi" w:hAnsiTheme="minorHAnsi"/>
          <w:sz w:val="20"/>
        </w:rPr>
        <w:t>Załącznik</w:t>
      </w:r>
      <w:r w:rsidR="000A06D0" w:rsidRPr="003577B3">
        <w:rPr>
          <w:rFonts w:asciiTheme="minorHAnsi" w:hAnsiTheme="minorHAnsi"/>
          <w:sz w:val="20"/>
        </w:rPr>
        <w:t xml:space="preserve"> n</w:t>
      </w:r>
      <w:r w:rsidRPr="003577B3">
        <w:rPr>
          <w:rFonts w:asciiTheme="minorHAnsi" w:hAnsiTheme="minorHAnsi"/>
          <w:sz w:val="20"/>
        </w:rPr>
        <w:t>r</w:t>
      </w:r>
      <w:r w:rsidR="000A06D0" w:rsidRPr="003577B3">
        <w:rPr>
          <w:rFonts w:asciiTheme="minorHAnsi" w:hAnsiTheme="minorHAnsi"/>
          <w:sz w:val="20"/>
        </w:rPr>
        <w:t xml:space="preserve"> 11 </w:t>
      </w:r>
      <w:r w:rsidRPr="003577B3">
        <w:rPr>
          <w:rFonts w:asciiTheme="minorHAnsi" w:hAnsiTheme="minorHAnsi"/>
          <w:sz w:val="20"/>
        </w:rPr>
        <w:t>Rozliczenia Stron na Wypadek Wygaśnięcia Umowy</w:t>
      </w:r>
    </w:p>
    <w:p w14:paraId="1F799A9F" w14:textId="77777777" w:rsidR="0026642F" w:rsidRPr="003577B3" w:rsidRDefault="00B0236B"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w:t>
      </w:r>
      <w:r w:rsidR="00250E2D" w:rsidRPr="003577B3">
        <w:rPr>
          <w:rFonts w:asciiTheme="minorHAnsi" w:hAnsiTheme="minorHAnsi"/>
          <w:color w:val="auto"/>
          <w:sz w:val="20"/>
        </w:rPr>
        <w:t>1</w:t>
      </w:r>
      <w:r w:rsidR="00071F54" w:rsidRPr="003577B3">
        <w:rPr>
          <w:rFonts w:asciiTheme="minorHAnsi" w:hAnsiTheme="minorHAnsi"/>
          <w:color w:val="auto"/>
          <w:sz w:val="20"/>
        </w:rPr>
        <w:t>2</w:t>
      </w:r>
      <w:r w:rsidR="0026642F" w:rsidRPr="003577B3">
        <w:rPr>
          <w:rFonts w:asciiTheme="minorHAnsi" w:hAnsiTheme="minorHAnsi"/>
          <w:color w:val="auto"/>
          <w:sz w:val="20"/>
        </w:rPr>
        <w:t xml:space="preserve"> </w:t>
      </w:r>
      <w:r w:rsidR="00654C93" w:rsidRPr="003577B3">
        <w:rPr>
          <w:rFonts w:asciiTheme="minorHAnsi" w:hAnsiTheme="minorHAnsi"/>
          <w:color w:val="auto"/>
          <w:sz w:val="20"/>
        </w:rPr>
        <w:t>Zakres</w:t>
      </w:r>
      <w:r w:rsidR="0026642F" w:rsidRPr="003577B3">
        <w:rPr>
          <w:rFonts w:asciiTheme="minorHAnsi" w:hAnsiTheme="minorHAnsi"/>
          <w:color w:val="auto"/>
          <w:sz w:val="20"/>
        </w:rPr>
        <w:t xml:space="preserve"> Umowy Bezpośredniej</w:t>
      </w:r>
    </w:p>
    <w:p w14:paraId="172D7DA9" w14:textId="77777777" w:rsidR="00B0236B" w:rsidRPr="003577B3" w:rsidRDefault="0026642F"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13 </w:t>
      </w:r>
      <w:r w:rsidR="00B0236B" w:rsidRPr="003577B3">
        <w:rPr>
          <w:rFonts w:asciiTheme="minorHAnsi" w:hAnsiTheme="minorHAnsi"/>
          <w:color w:val="auto"/>
          <w:sz w:val="20"/>
        </w:rPr>
        <w:t>Wzór klauzuli informacyjnej RODO</w:t>
      </w:r>
    </w:p>
    <w:p w14:paraId="473A8334" w14:textId="77777777" w:rsidR="00B0236B" w:rsidRPr="003577B3" w:rsidRDefault="00B0236B"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Załącznik nr 1</w:t>
      </w:r>
      <w:r w:rsidR="0026642F" w:rsidRPr="003577B3">
        <w:rPr>
          <w:rFonts w:asciiTheme="minorHAnsi" w:hAnsiTheme="minorHAnsi"/>
          <w:color w:val="auto"/>
          <w:sz w:val="20"/>
        </w:rPr>
        <w:t>4</w:t>
      </w:r>
      <w:r w:rsidRPr="003577B3">
        <w:rPr>
          <w:rFonts w:asciiTheme="minorHAnsi" w:hAnsiTheme="minorHAnsi"/>
          <w:color w:val="auto"/>
          <w:sz w:val="20"/>
        </w:rPr>
        <w:t xml:space="preserve"> Wzór umowy powierzenia danych osobowych</w:t>
      </w:r>
    </w:p>
    <w:p w14:paraId="2AC82E52" w14:textId="23C15E07" w:rsidR="00FA40FF" w:rsidRPr="003577B3" w:rsidRDefault="00FA40FF" w:rsidP="00882108">
      <w:pPr>
        <w:pStyle w:val="H3"/>
        <w:keepLines/>
        <w:spacing w:line="240" w:lineRule="auto"/>
        <w:rPr>
          <w:rFonts w:asciiTheme="minorHAnsi" w:hAnsiTheme="minorHAnsi"/>
          <w:sz w:val="20"/>
          <w:lang w:val="pl-PL"/>
        </w:rPr>
      </w:pPr>
      <w:r w:rsidRPr="003577B3">
        <w:rPr>
          <w:rFonts w:asciiTheme="minorHAnsi" w:hAnsiTheme="minorHAnsi"/>
          <w:sz w:val="20"/>
          <w:lang w:val="pl-PL"/>
        </w:rPr>
        <w:t>Załącznik nr 1</w:t>
      </w:r>
      <w:r w:rsidR="0026642F" w:rsidRPr="003577B3">
        <w:rPr>
          <w:rFonts w:asciiTheme="minorHAnsi" w:hAnsiTheme="minorHAnsi"/>
          <w:sz w:val="20"/>
          <w:lang w:val="pl-PL"/>
        </w:rPr>
        <w:t>5</w:t>
      </w:r>
      <w:r w:rsidRPr="003577B3">
        <w:rPr>
          <w:rFonts w:asciiTheme="minorHAnsi" w:hAnsiTheme="minorHAnsi"/>
          <w:sz w:val="20"/>
          <w:lang w:val="pl-PL"/>
        </w:rPr>
        <w:t xml:space="preserve"> Wzory Raportów </w:t>
      </w:r>
    </w:p>
    <w:p w14:paraId="24E666E9" w14:textId="1A3A0EB2" w:rsidR="00453EDA" w:rsidRPr="003577B3" w:rsidRDefault="001E4CE3"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16 </w:t>
      </w:r>
      <w:r w:rsidR="00FD045D" w:rsidRPr="00FD045D">
        <w:rPr>
          <w:rFonts w:asciiTheme="minorHAnsi" w:hAnsiTheme="minorHAnsi"/>
          <w:color w:val="auto"/>
          <w:sz w:val="20"/>
        </w:rPr>
        <w:t>Istotne Warunki</w:t>
      </w:r>
      <w:r w:rsidRPr="003577B3">
        <w:rPr>
          <w:rFonts w:asciiTheme="minorHAnsi" w:hAnsiTheme="minorHAnsi"/>
          <w:color w:val="auto"/>
          <w:sz w:val="20"/>
        </w:rPr>
        <w:t xml:space="preserve"> Umowy z Inżynierem Kontraktu</w:t>
      </w:r>
    </w:p>
    <w:p w14:paraId="5CA5BDC1" w14:textId="6BF69C11" w:rsidR="001E4CE3" w:rsidRPr="003577B3" w:rsidRDefault="00453EDA"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Załącznik nr 17 Zakres Instrukcji Utrzymania</w:t>
      </w:r>
      <w:r w:rsidR="001E4CE3" w:rsidRPr="003577B3">
        <w:rPr>
          <w:rFonts w:asciiTheme="minorHAnsi" w:hAnsiTheme="minorHAnsi"/>
          <w:color w:val="auto"/>
          <w:sz w:val="20"/>
        </w:rPr>
        <w:t xml:space="preserve"> </w:t>
      </w:r>
    </w:p>
    <w:bookmarkEnd w:id="3"/>
    <w:p w14:paraId="714973C4" w14:textId="59205E22" w:rsidR="00D4467E" w:rsidRPr="003577B3" w:rsidRDefault="00AA1B2D" w:rsidP="00882108">
      <w:pPr>
        <w:pStyle w:val="Normal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p>
    <w:p w14:paraId="3CAEBB38" w14:textId="77777777" w:rsidR="00D4467E" w:rsidRPr="003577B3" w:rsidRDefault="00D4467E" w:rsidP="00882108">
      <w:pPr>
        <w:keepLines/>
        <w:spacing w:line="240" w:lineRule="auto"/>
        <w:jc w:val="left"/>
        <w:rPr>
          <w:rFonts w:asciiTheme="minorHAnsi" w:eastAsia="Calibri" w:hAnsiTheme="minorHAnsi" w:cstheme="minorHAnsi"/>
          <w:bCs/>
          <w:sz w:val="20"/>
          <w:szCs w:val="20"/>
          <w:lang w:val="pl-PL" w:eastAsia="en-US"/>
        </w:rPr>
      </w:pPr>
      <w:r w:rsidRPr="003577B3">
        <w:rPr>
          <w:rFonts w:asciiTheme="minorHAnsi" w:hAnsiTheme="minorHAnsi" w:cstheme="minorHAnsi"/>
          <w:bCs/>
          <w:sz w:val="20"/>
          <w:szCs w:val="20"/>
          <w:lang w:val="pl-PL"/>
        </w:rPr>
        <w:br w:type="page"/>
      </w:r>
    </w:p>
    <w:p w14:paraId="4B8569F5" w14:textId="1DC35011" w:rsidR="0094230E" w:rsidRPr="003577B3" w:rsidRDefault="00AA1B2D" w:rsidP="00882108">
      <w:pPr>
        <w:pStyle w:val="Normal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lastRenderedPageBreak/>
        <w:br/>
      </w:r>
      <w:r w:rsidR="0031341E">
        <w:rPr>
          <w:rFonts w:asciiTheme="minorHAnsi" w:hAnsiTheme="minorHAnsi" w:cstheme="minorHAnsi"/>
          <w:bCs/>
          <w:color w:val="auto"/>
          <w:sz w:val="20"/>
          <w:szCs w:val="20"/>
        </w:rPr>
        <w:t>z</w:t>
      </w:r>
      <w:r w:rsidR="00DB31C0" w:rsidRPr="003577B3">
        <w:rPr>
          <w:rFonts w:asciiTheme="minorHAnsi" w:hAnsiTheme="minorHAnsi" w:cstheme="minorHAnsi"/>
          <w:bCs/>
          <w:color w:val="auto"/>
          <w:sz w:val="20"/>
          <w:szCs w:val="20"/>
        </w:rPr>
        <w:t>awarta w dniu […] r. w</w:t>
      </w:r>
      <w:r w:rsidR="00DC130F">
        <w:rPr>
          <w:rFonts w:asciiTheme="minorHAnsi" w:hAnsiTheme="minorHAnsi" w:cstheme="minorHAnsi"/>
          <w:bCs/>
          <w:color w:val="auto"/>
          <w:sz w:val="20"/>
          <w:szCs w:val="20"/>
        </w:rPr>
        <w:t xml:space="preserve"> </w:t>
      </w:r>
      <w:r w:rsidR="00DC130F" w:rsidRPr="003577B3">
        <w:rPr>
          <w:rFonts w:asciiTheme="minorHAnsi" w:hAnsiTheme="minorHAnsi" w:cstheme="minorHAnsi"/>
          <w:bCs/>
          <w:color w:val="auto"/>
          <w:sz w:val="20"/>
          <w:szCs w:val="20"/>
        </w:rPr>
        <w:t>[…]</w:t>
      </w:r>
      <w:r w:rsidR="00DB31C0" w:rsidRPr="003577B3">
        <w:rPr>
          <w:rFonts w:asciiTheme="minorHAnsi" w:hAnsiTheme="minorHAnsi" w:cstheme="minorHAnsi"/>
          <w:bCs/>
          <w:color w:val="auto"/>
          <w:sz w:val="20"/>
          <w:szCs w:val="20"/>
        </w:rPr>
        <w:t xml:space="preserve"> pomiędzy:</w:t>
      </w:r>
    </w:p>
    <w:p w14:paraId="4AF359F3" w14:textId="77777777" w:rsidR="007038B3" w:rsidRDefault="00F66E48" w:rsidP="007038B3">
      <w:pPr>
        <w:spacing w:line="276" w:lineRule="auto"/>
        <w:rPr>
          <w:rFonts w:asciiTheme="minorHAnsi" w:hAnsiTheme="minorHAnsi" w:cstheme="minorHAnsi"/>
          <w:bCs/>
          <w:sz w:val="20"/>
          <w:szCs w:val="20"/>
          <w:lang w:val="pl-PL"/>
        </w:rPr>
      </w:pPr>
      <w:r w:rsidRPr="0031341E">
        <w:rPr>
          <w:rFonts w:asciiTheme="minorHAnsi" w:hAnsiTheme="minorHAnsi" w:cstheme="minorHAnsi"/>
          <w:b/>
          <w:sz w:val="20"/>
          <w:szCs w:val="20"/>
          <w:lang w:val="pl-PL"/>
        </w:rPr>
        <w:t>[…]</w:t>
      </w:r>
      <w:r w:rsidR="00F42899" w:rsidRPr="003577B3">
        <w:rPr>
          <w:rFonts w:asciiTheme="minorHAnsi" w:hAnsiTheme="minorHAnsi" w:cstheme="minorHAnsi"/>
          <w:bCs/>
          <w:sz w:val="20"/>
          <w:szCs w:val="20"/>
          <w:lang w:val="pl-PL"/>
        </w:rPr>
        <w:t xml:space="preserve"> </w:t>
      </w:r>
      <w:r w:rsidR="007038B3" w:rsidRPr="007038B3">
        <w:rPr>
          <w:rFonts w:asciiTheme="minorHAnsi" w:hAnsiTheme="minorHAnsi" w:cstheme="minorHAnsi"/>
          <w:bCs/>
          <w:sz w:val="20"/>
          <w:szCs w:val="20"/>
          <w:lang w:val="pl-PL"/>
        </w:rPr>
        <w:t xml:space="preserve">z siedzibą w </w:t>
      </w:r>
      <w:r w:rsidR="007038B3" w:rsidRPr="001D494A">
        <w:rPr>
          <w:rFonts w:asciiTheme="minorHAnsi" w:hAnsiTheme="minorHAnsi" w:cstheme="minorHAnsi"/>
          <w:bCs/>
          <w:sz w:val="20"/>
          <w:szCs w:val="20"/>
          <w:lang w:val="pl-PL"/>
        </w:rPr>
        <w:t>[…]</w:t>
      </w:r>
      <w:r w:rsidR="007038B3" w:rsidRPr="007038B3">
        <w:rPr>
          <w:rFonts w:asciiTheme="minorHAnsi" w:hAnsiTheme="minorHAnsi" w:cstheme="minorHAnsi"/>
          <w:bCs/>
          <w:sz w:val="20"/>
          <w:szCs w:val="20"/>
          <w:lang w:val="pl-PL"/>
        </w:rPr>
        <w:t>,</w:t>
      </w:r>
      <w:r w:rsidR="007038B3">
        <w:rPr>
          <w:rFonts w:asciiTheme="minorHAnsi" w:hAnsiTheme="minorHAnsi" w:cstheme="minorHAnsi"/>
          <w:bCs/>
          <w:sz w:val="20"/>
          <w:szCs w:val="20"/>
          <w:lang w:val="pl-PL"/>
        </w:rPr>
        <w:t xml:space="preserve"> pod adresem </w:t>
      </w:r>
      <w:r w:rsidR="007038B3" w:rsidRPr="001D494A">
        <w:rPr>
          <w:rFonts w:asciiTheme="minorHAnsi" w:hAnsiTheme="minorHAnsi" w:cstheme="minorHAnsi"/>
          <w:bCs/>
          <w:sz w:val="20"/>
          <w:szCs w:val="20"/>
          <w:lang w:val="pl-PL"/>
        </w:rPr>
        <w:t>[…]</w:t>
      </w:r>
      <w:r w:rsidR="007038B3" w:rsidRPr="007038B3">
        <w:rPr>
          <w:rFonts w:asciiTheme="minorHAnsi" w:hAnsiTheme="minorHAnsi" w:cstheme="minorHAnsi"/>
          <w:bCs/>
          <w:sz w:val="20"/>
          <w:szCs w:val="20"/>
          <w:lang w:val="pl-PL"/>
        </w:rPr>
        <w:t xml:space="preserve">, NIP: </w:t>
      </w:r>
      <w:r w:rsidR="007038B3" w:rsidRPr="001D494A">
        <w:rPr>
          <w:rFonts w:asciiTheme="minorHAnsi" w:hAnsiTheme="minorHAnsi" w:cstheme="minorHAnsi"/>
          <w:bCs/>
          <w:sz w:val="20"/>
          <w:szCs w:val="20"/>
          <w:lang w:val="pl-PL"/>
        </w:rPr>
        <w:t>[…]</w:t>
      </w:r>
      <w:r w:rsidR="007038B3" w:rsidRPr="007038B3">
        <w:rPr>
          <w:rFonts w:asciiTheme="minorHAnsi" w:hAnsiTheme="minorHAnsi" w:cstheme="minorHAnsi"/>
          <w:bCs/>
          <w:sz w:val="20"/>
          <w:szCs w:val="20"/>
          <w:lang w:val="pl-PL"/>
        </w:rPr>
        <w:t>, reprezentowaną</w:t>
      </w:r>
      <w:r w:rsidR="007038B3">
        <w:rPr>
          <w:rFonts w:asciiTheme="minorHAnsi" w:hAnsiTheme="minorHAnsi" w:cstheme="minorHAnsi"/>
          <w:bCs/>
          <w:sz w:val="20"/>
          <w:szCs w:val="20"/>
          <w:lang w:val="pl-PL"/>
        </w:rPr>
        <w:t>/ym</w:t>
      </w:r>
      <w:r w:rsidR="007038B3" w:rsidRPr="007038B3">
        <w:rPr>
          <w:rFonts w:asciiTheme="minorHAnsi" w:hAnsiTheme="minorHAnsi" w:cstheme="minorHAnsi"/>
          <w:bCs/>
          <w:sz w:val="20"/>
          <w:szCs w:val="20"/>
          <w:lang w:val="pl-PL"/>
        </w:rPr>
        <w:t xml:space="preserve"> przez:</w:t>
      </w:r>
      <w:r w:rsidR="007038B3">
        <w:rPr>
          <w:rFonts w:asciiTheme="minorHAnsi" w:hAnsiTheme="minorHAnsi" w:cstheme="minorHAnsi"/>
          <w:bCs/>
          <w:sz w:val="20"/>
          <w:szCs w:val="20"/>
          <w:lang w:val="pl-PL"/>
        </w:rPr>
        <w:t xml:space="preserve"> </w:t>
      </w:r>
    </w:p>
    <w:p w14:paraId="5C1BAB6F" w14:textId="77777777" w:rsidR="007038B3" w:rsidRDefault="007038B3" w:rsidP="007038B3">
      <w:pPr>
        <w:spacing w:line="276" w:lineRule="auto"/>
        <w:rPr>
          <w:rFonts w:asciiTheme="minorHAnsi" w:hAnsiTheme="minorHAnsi" w:cstheme="minorHAnsi"/>
          <w:bCs/>
          <w:sz w:val="20"/>
          <w:szCs w:val="20"/>
          <w:lang w:val="pl-PL"/>
        </w:rPr>
      </w:pPr>
      <w:r w:rsidRPr="001D494A">
        <w:rPr>
          <w:rFonts w:asciiTheme="minorHAnsi" w:hAnsiTheme="minorHAnsi" w:cstheme="minorHAnsi"/>
          <w:bCs/>
          <w:sz w:val="20"/>
          <w:szCs w:val="20"/>
          <w:lang w:val="pl-PL"/>
        </w:rPr>
        <w:t>[…]</w:t>
      </w:r>
      <w:r w:rsidRPr="007038B3">
        <w:rPr>
          <w:rFonts w:asciiTheme="minorHAnsi" w:hAnsiTheme="minorHAnsi" w:cstheme="minorHAnsi"/>
          <w:bCs/>
          <w:sz w:val="20"/>
          <w:szCs w:val="20"/>
          <w:lang w:val="pl-PL"/>
        </w:rPr>
        <w:t xml:space="preserve"> </w:t>
      </w:r>
    </w:p>
    <w:p w14:paraId="584ABAD5" w14:textId="3C8303A2" w:rsidR="007038B3" w:rsidRDefault="007038B3" w:rsidP="007038B3">
      <w:pPr>
        <w:spacing w:line="276" w:lineRule="auto"/>
        <w:rPr>
          <w:rFonts w:asciiTheme="minorHAnsi" w:hAnsiTheme="minorHAnsi" w:cstheme="minorHAnsi"/>
          <w:bCs/>
          <w:sz w:val="20"/>
          <w:szCs w:val="20"/>
          <w:lang w:val="pl-PL"/>
        </w:rPr>
      </w:pPr>
      <w:r w:rsidRPr="007038B3">
        <w:rPr>
          <w:rFonts w:asciiTheme="minorHAnsi" w:hAnsiTheme="minorHAnsi" w:cstheme="minorHAnsi"/>
          <w:bCs/>
          <w:sz w:val="20"/>
          <w:szCs w:val="20"/>
          <w:lang w:val="pl-PL"/>
        </w:rPr>
        <w:t>działając</w:t>
      </w:r>
      <w:r>
        <w:rPr>
          <w:rFonts w:asciiTheme="minorHAnsi" w:hAnsiTheme="minorHAnsi" w:cstheme="minorHAnsi"/>
          <w:bCs/>
          <w:sz w:val="20"/>
          <w:szCs w:val="20"/>
          <w:lang w:val="pl-PL"/>
        </w:rPr>
        <w:t>ą/ego</w:t>
      </w:r>
      <w:r w:rsidRPr="007038B3">
        <w:rPr>
          <w:rFonts w:asciiTheme="minorHAnsi" w:hAnsiTheme="minorHAnsi" w:cstheme="minorHAnsi"/>
          <w:bCs/>
          <w:sz w:val="20"/>
          <w:szCs w:val="20"/>
          <w:lang w:val="pl-PL"/>
        </w:rPr>
        <w:t xml:space="preserve"> na podstawie pełnomocnictwa z dnia […], </w:t>
      </w:r>
      <w:r w:rsidR="002D6608" w:rsidRPr="001D494A">
        <w:rPr>
          <w:rFonts w:asciiTheme="minorHAnsi" w:hAnsiTheme="minorHAnsi" w:cstheme="minorHAnsi"/>
          <w:bCs/>
          <w:sz w:val="20"/>
          <w:szCs w:val="20"/>
          <w:lang w:val="pl-PL"/>
        </w:rPr>
        <w:t>stanowiącego załącznik</w:t>
      </w:r>
      <w:r w:rsidR="002D6608">
        <w:rPr>
          <w:rFonts w:asciiTheme="minorHAnsi" w:hAnsiTheme="minorHAnsi" w:cstheme="minorHAnsi"/>
          <w:bCs/>
          <w:sz w:val="20"/>
          <w:szCs w:val="20"/>
          <w:lang w:val="pl-PL"/>
        </w:rPr>
        <w:t xml:space="preserve"> nr</w:t>
      </w:r>
      <w:r w:rsidR="002D6608" w:rsidRPr="001D494A">
        <w:rPr>
          <w:rFonts w:asciiTheme="minorHAnsi" w:hAnsiTheme="minorHAnsi" w:cstheme="minorHAnsi"/>
          <w:bCs/>
          <w:sz w:val="20"/>
          <w:szCs w:val="20"/>
          <w:lang w:val="pl-PL"/>
        </w:rPr>
        <w:t xml:space="preserve"> </w:t>
      </w:r>
      <w:r w:rsidR="002D6608">
        <w:rPr>
          <w:rFonts w:asciiTheme="minorHAnsi" w:hAnsiTheme="minorHAnsi" w:cstheme="minorHAnsi"/>
          <w:bCs/>
          <w:sz w:val="20"/>
          <w:szCs w:val="20"/>
          <w:lang w:val="pl-PL"/>
        </w:rPr>
        <w:t>2</w:t>
      </w:r>
      <w:r w:rsidR="002D6608" w:rsidRPr="001D494A">
        <w:rPr>
          <w:rFonts w:asciiTheme="minorHAnsi" w:hAnsiTheme="minorHAnsi" w:cstheme="minorHAnsi"/>
          <w:bCs/>
          <w:sz w:val="20"/>
          <w:szCs w:val="20"/>
          <w:lang w:val="pl-PL"/>
        </w:rPr>
        <w:t xml:space="preserve"> </w:t>
      </w:r>
      <w:r w:rsidR="002D6608">
        <w:rPr>
          <w:rFonts w:asciiTheme="minorHAnsi" w:hAnsiTheme="minorHAnsi" w:cstheme="minorHAnsi"/>
          <w:bCs/>
          <w:sz w:val="20"/>
          <w:szCs w:val="20"/>
          <w:lang w:val="pl-PL"/>
        </w:rPr>
        <w:t xml:space="preserve">Dokumenty Formalne Stron, </w:t>
      </w:r>
      <w:r w:rsidRPr="007038B3">
        <w:rPr>
          <w:rFonts w:asciiTheme="minorHAnsi" w:hAnsiTheme="minorHAnsi" w:cstheme="minorHAnsi"/>
          <w:bCs/>
          <w:sz w:val="20"/>
          <w:szCs w:val="20"/>
          <w:lang w:val="pl-PL"/>
        </w:rPr>
        <w:t xml:space="preserve">działającego z kontrasygnatą Skarbnika </w:t>
      </w:r>
      <w:r w:rsidRPr="001D494A">
        <w:rPr>
          <w:rFonts w:asciiTheme="minorHAnsi" w:hAnsiTheme="minorHAnsi" w:cstheme="minorHAnsi"/>
          <w:bCs/>
          <w:sz w:val="20"/>
          <w:szCs w:val="20"/>
          <w:lang w:val="pl-PL"/>
        </w:rPr>
        <w:t>[…]</w:t>
      </w:r>
      <w:r w:rsidR="002D6608">
        <w:rPr>
          <w:rFonts w:asciiTheme="minorHAnsi" w:hAnsiTheme="minorHAnsi" w:cstheme="minorHAnsi"/>
          <w:bCs/>
          <w:sz w:val="20"/>
          <w:szCs w:val="20"/>
          <w:lang w:val="pl-PL"/>
        </w:rPr>
        <w:t xml:space="preserve"> - </w:t>
      </w:r>
      <w:r w:rsidR="002D6608" w:rsidRPr="001D494A">
        <w:rPr>
          <w:rFonts w:asciiTheme="minorHAnsi" w:hAnsiTheme="minorHAnsi" w:cstheme="minorHAnsi"/>
          <w:bCs/>
          <w:sz w:val="20"/>
          <w:szCs w:val="20"/>
          <w:lang w:val="pl-PL"/>
        </w:rPr>
        <w:t>[…]</w:t>
      </w:r>
      <w:r w:rsidRPr="007038B3">
        <w:rPr>
          <w:rFonts w:asciiTheme="minorHAnsi" w:hAnsiTheme="minorHAnsi" w:cstheme="minorHAnsi"/>
          <w:bCs/>
          <w:sz w:val="20"/>
          <w:szCs w:val="20"/>
          <w:lang w:val="pl-PL"/>
        </w:rPr>
        <w:t>,</w:t>
      </w:r>
    </w:p>
    <w:p w14:paraId="29C2415E" w14:textId="47EC88D9" w:rsidR="00E47F72" w:rsidRPr="003577B3" w:rsidRDefault="00110AB8" w:rsidP="00882108">
      <w:pPr>
        <w:pStyle w:val="Body1"/>
        <w:keepLines/>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zwanym dalej </w:t>
      </w:r>
      <w:r w:rsidRPr="0031341E">
        <w:rPr>
          <w:rFonts w:asciiTheme="minorHAnsi" w:hAnsiTheme="minorHAnsi" w:cstheme="minorHAnsi"/>
          <w:b/>
          <w:sz w:val="20"/>
          <w:szCs w:val="20"/>
          <w:lang w:val="pl-PL"/>
        </w:rPr>
        <w:t>„Podmiotem Publicznym”</w:t>
      </w:r>
    </w:p>
    <w:p w14:paraId="1C528AE4" w14:textId="77777777" w:rsidR="000F3D55" w:rsidRPr="003577B3" w:rsidRDefault="00C6549C" w:rsidP="00A91756">
      <w:pPr>
        <w:pStyle w:val="Lista"/>
        <w:keepLines/>
        <w:spacing w:before="120" w:after="120" w:line="240" w:lineRule="auto"/>
        <w:ind w:left="284" w:hanging="284"/>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oraz </w:t>
      </w:r>
    </w:p>
    <w:p w14:paraId="1104C051" w14:textId="430FEBC7" w:rsidR="001D494A" w:rsidRPr="001D494A" w:rsidRDefault="0031341E" w:rsidP="001D494A">
      <w:pPr>
        <w:spacing w:line="276" w:lineRule="auto"/>
        <w:rPr>
          <w:rFonts w:asciiTheme="minorHAnsi" w:hAnsiTheme="minorHAnsi" w:cstheme="minorHAnsi"/>
          <w:bCs/>
          <w:sz w:val="20"/>
          <w:szCs w:val="20"/>
          <w:lang w:val="pl-PL"/>
        </w:rPr>
      </w:pPr>
      <w:r w:rsidRPr="001D494A">
        <w:rPr>
          <w:rFonts w:asciiTheme="minorHAnsi" w:hAnsiTheme="minorHAnsi" w:cstheme="minorHAnsi"/>
          <w:b/>
          <w:sz w:val="20"/>
          <w:szCs w:val="20"/>
          <w:lang w:val="pl-PL"/>
        </w:rPr>
        <w:t>[…]</w:t>
      </w:r>
      <w:r w:rsidR="001D494A" w:rsidRPr="001D494A">
        <w:rPr>
          <w:rFonts w:asciiTheme="minorHAnsi" w:hAnsiTheme="minorHAnsi" w:cstheme="minorHAnsi"/>
          <w:bCs/>
          <w:sz w:val="20"/>
          <w:szCs w:val="20"/>
          <w:lang w:val="pl-PL"/>
        </w:rPr>
        <w:t xml:space="preserve"> z siedzibą w</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przy ulicy […], wpisanej do rejestru przedsiębiorców Krajowego Rejestru Sądowego prowadzonego przez Sąd Rejonowy […]</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Wydział</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pod numerem KRS</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 NIP:</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w:t>
      </w:r>
      <w:r w:rsidR="001D494A">
        <w:rPr>
          <w:rFonts w:asciiTheme="minorHAnsi" w:hAnsiTheme="minorHAnsi" w:cstheme="minorHAnsi"/>
          <w:bCs/>
          <w:sz w:val="20"/>
          <w:szCs w:val="20"/>
          <w:lang w:val="pl-PL"/>
        </w:rPr>
        <w:t>,</w:t>
      </w:r>
      <w:r w:rsidR="001D494A" w:rsidRPr="001D494A">
        <w:rPr>
          <w:rFonts w:asciiTheme="minorHAnsi" w:hAnsiTheme="minorHAnsi" w:cstheme="minorHAnsi"/>
          <w:bCs/>
          <w:sz w:val="20"/>
          <w:szCs w:val="20"/>
          <w:lang w:val="pl-PL"/>
        </w:rPr>
        <w:t xml:space="preserve"> REGON: […], wysokość kapitału zakładowego</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 (słownie: […]) złotych,</w:t>
      </w:r>
    </w:p>
    <w:p w14:paraId="7E52AF66" w14:textId="6033A7D2" w:rsidR="001D494A" w:rsidRDefault="001D494A" w:rsidP="001D494A">
      <w:pPr>
        <w:spacing w:line="276" w:lineRule="auto"/>
        <w:rPr>
          <w:rFonts w:asciiTheme="minorHAnsi" w:hAnsiTheme="minorHAnsi" w:cstheme="minorHAnsi"/>
          <w:bCs/>
          <w:sz w:val="20"/>
          <w:szCs w:val="20"/>
          <w:lang w:val="pl-PL"/>
        </w:rPr>
      </w:pPr>
      <w:r w:rsidRPr="001D494A">
        <w:rPr>
          <w:rFonts w:asciiTheme="minorHAnsi" w:hAnsiTheme="minorHAnsi" w:cstheme="minorHAnsi"/>
          <w:bCs/>
          <w:sz w:val="20"/>
          <w:szCs w:val="20"/>
          <w:lang w:val="pl-PL"/>
        </w:rPr>
        <w:t>reprezentowaną/ym przez:</w:t>
      </w:r>
    </w:p>
    <w:p w14:paraId="38B9FCC1" w14:textId="7ADE3A05" w:rsidR="007038B3" w:rsidRDefault="007038B3" w:rsidP="001D494A">
      <w:pPr>
        <w:spacing w:line="276" w:lineRule="auto"/>
        <w:rPr>
          <w:rFonts w:asciiTheme="minorHAnsi" w:hAnsiTheme="minorHAnsi" w:cstheme="minorHAnsi"/>
          <w:bCs/>
          <w:sz w:val="20"/>
          <w:szCs w:val="20"/>
          <w:lang w:val="pl-PL"/>
        </w:rPr>
      </w:pPr>
      <w:r w:rsidRPr="001D494A">
        <w:rPr>
          <w:rFonts w:asciiTheme="minorHAnsi" w:hAnsiTheme="minorHAnsi" w:cstheme="minorHAnsi"/>
          <w:bCs/>
          <w:sz w:val="20"/>
          <w:szCs w:val="20"/>
          <w:lang w:val="pl-PL"/>
        </w:rPr>
        <w:t>[…]</w:t>
      </w:r>
      <w:r>
        <w:rPr>
          <w:rFonts w:asciiTheme="minorHAnsi" w:hAnsiTheme="minorHAnsi" w:cstheme="minorHAnsi"/>
          <w:bCs/>
          <w:sz w:val="20"/>
          <w:szCs w:val="20"/>
          <w:lang w:val="pl-PL"/>
        </w:rPr>
        <w:t xml:space="preserve"> - </w:t>
      </w:r>
      <w:r w:rsidRPr="001D494A">
        <w:rPr>
          <w:rFonts w:asciiTheme="minorHAnsi" w:hAnsiTheme="minorHAnsi" w:cstheme="minorHAnsi"/>
          <w:bCs/>
          <w:sz w:val="20"/>
          <w:szCs w:val="20"/>
          <w:lang w:val="pl-PL"/>
        </w:rPr>
        <w:t>[…]</w:t>
      </w:r>
    </w:p>
    <w:p w14:paraId="776003A0" w14:textId="77777777" w:rsidR="007038B3" w:rsidRDefault="001D494A" w:rsidP="007038B3">
      <w:pPr>
        <w:spacing w:line="276" w:lineRule="auto"/>
        <w:rPr>
          <w:rFonts w:asciiTheme="minorHAnsi" w:hAnsiTheme="minorHAnsi" w:cstheme="minorHAnsi"/>
          <w:bCs/>
          <w:sz w:val="20"/>
          <w:szCs w:val="20"/>
          <w:lang w:val="pl-PL"/>
        </w:rPr>
      </w:pPr>
      <w:r w:rsidRPr="001D494A">
        <w:rPr>
          <w:rFonts w:asciiTheme="minorHAnsi" w:hAnsiTheme="minorHAnsi" w:cstheme="minorHAnsi"/>
          <w:bCs/>
          <w:sz w:val="20"/>
          <w:szCs w:val="20"/>
          <w:lang w:val="pl-PL"/>
        </w:rPr>
        <w:t>należycie upoważnio</w:t>
      </w:r>
      <w:r w:rsidR="007038B3">
        <w:rPr>
          <w:rFonts w:asciiTheme="minorHAnsi" w:hAnsiTheme="minorHAnsi" w:cstheme="minorHAnsi"/>
          <w:bCs/>
          <w:sz w:val="20"/>
          <w:szCs w:val="20"/>
          <w:lang w:val="pl-PL"/>
        </w:rPr>
        <w:t>ną/</w:t>
      </w:r>
      <w:r w:rsidRPr="001D494A">
        <w:rPr>
          <w:rFonts w:asciiTheme="minorHAnsi" w:hAnsiTheme="minorHAnsi" w:cstheme="minorHAnsi"/>
          <w:bCs/>
          <w:sz w:val="20"/>
          <w:szCs w:val="20"/>
          <w:lang w:val="pl-PL"/>
        </w:rPr>
        <w:t>ym do reprezentacji na podstawie</w:t>
      </w:r>
      <w:r w:rsidR="007038B3">
        <w:rPr>
          <w:rFonts w:asciiTheme="minorHAnsi" w:hAnsiTheme="minorHAnsi" w:cstheme="minorHAnsi"/>
          <w:bCs/>
          <w:sz w:val="20"/>
          <w:szCs w:val="20"/>
          <w:lang w:val="pl-PL"/>
        </w:rPr>
        <w:t xml:space="preserve"> </w:t>
      </w:r>
      <w:r w:rsidR="007038B3" w:rsidRPr="001D494A">
        <w:rPr>
          <w:rFonts w:asciiTheme="minorHAnsi" w:hAnsiTheme="minorHAnsi" w:cstheme="minorHAnsi"/>
          <w:bCs/>
          <w:sz w:val="20"/>
          <w:szCs w:val="20"/>
          <w:lang w:val="pl-PL"/>
        </w:rPr>
        <w:t>[…]</w:t>
      </w:r>
      <w:r w:rsidRPr="001D494A">
        <w:rPr>
          <w:rFonts w:asciiTheme="minorHAnsi" w:hAnsiTheme="minorHAnsi" w:cstheme="minorHAnsi"/>
          <w:bCs/>
          <w:sz w:val="20"/>
          <w:szCs w:val="20"/>
          <w:lang w:val="pl-PL"/>
        </w:rPr>
        <w:t xml:space="preserve"> stanowiącego załącznik</w:t>
      </w:r>
      <w:r w:rsidR="007038B3">
        <w:rPr>
          <w:rFonts w:asciiTheme="minorHAnsi" w:hAnsiTheme="minorHAnsi" w:cstheme="minorHAnsi"/>
          <w:bCs/>
          <w:sz w:val="20"/>
          <w:szCs w:val="20"/>
          <w:lang w:val="pl-PL"/>
        </w:rPr>
        <w:t xml:space="preserve"> nr</w:t>
      </w:r>
      <w:r w:rsidRPr="001D494A">
        <w:rPr>
          <w:rFonts w:asciiTheme="minorHAnsi" w:hAnsiTheme="minorHAnsi" w:cstheme="minorHAnsi"/>
          <w:bCs/>
          <w:sz w:val="20"/>
          <w:szCs w:val="20"/>
          <w:lang w:val="pl-PL"/>
        </w:rPr>
        <w:t xml:space="preserve"> </w:t>
      </w:r>
      <w:r w:rsidR="007038B3">
        <w:rPr>
          <w:rFonts w:asciiTheme="minorHAnsi" w:hAnsiTheme="minorHAnsi" w:cstheme="minorHAnsi"/>
          <w:bCs/>
          <w:sz w:val="20"/>
          <w:szCs w:val="20"/>
          <w:lang w:val="pl-PL"/>
        </w:rPr>
        <w:t>2</w:t>
      </w:r>
      <w:r w:rsidRPr="001D494A">
        <w:rPr>
          <w:rFonts w:asciiTheme="minorHAnsi" w:hAnsiTheme="minorHAnsi" w:cstheme="minorHAnsi"/>
          <w:bCs/>
          <w:sz w:val="20"/>
          <w:szCs w:val="20"/>
          <w:lang w:val="pl-PL"/>
        </w:rPr>
        <w:t xml:space="preserve"> </w:t>
      </w:r>
      <w:r w:rsidR="007038B3">
        <w:rPr>
          <w:rFonts w:asciiTheme="minorHAnsi" w:hAnsiTheme="minorHAnsi" w:cstheme="minorHAnsi"/>
          <w:bCs/>
          <w:sz w:val="20"/>
          <w:szCs w:val="20"/>
          <w:lang w:val="pl-PL"/>
        </w:rPr>
        <w:t xml:space="preserve">Dokumenty Formalne Stron, </w:t>
      </w:r>
    </w:p>
    <w:p w14:paraId="25A71B34" w14:textId="22E99E06" w:rsidR="000F3D55" w:rsidRPr="003577B3" w:rsidRDefault="000F3D55" w:rsidP="007038B3">
      <w:pPr>
        <w:spacing w:line="276"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zwany</w:t>
      </w:r>
      <w:r w:rsidR="0031341E">
        <w:rPr>
          <w:rFonts w:asciiTheme="minorHAnsi" w:hAnsiTheme="minorHAnsi" w:cstheme="minorHAnsi"/>
          <w:bCs/>
          <w:sz w:val="20"/>
          <w:szCs w:val="20"/>
          <w:lang w:val="pl-PL"/>
        </w:rPr>
        <w:t>m</w:t>
      </w:r>
      <w:r w:rsidRPr="003577B3">
        <w:rPr>
          <w:rFonts w:asciiTheme="minorHAnsi" w:hAnsiTheme="minorHAnsi" w:cstheme="minorHAnsi"/>
          <w:bCs/>
          <w:sz w:val="20"/>
          <w:szCs w:val="20"/>
          <w:lang w:val="pl-PL"/>
        </w:rPr>
        <w:t xml:space="preserve"> dalej </w:t>
      </w:r>
      <w:r w:rsidRPr="0031341E">
        <w:rPr>
          <w:rFonts w:asciiTheme="minorHAnsi" w:hAnsiTheme="minorHAnsi" w:cstheme="minorHAnsi"/>
          <w:b/>
          <w:sz w:val="20"/>
          <w:szCs w:val="20"/>
          <w:lang w:val="pl-PL"/>
        </w:rPr>
        <w:t>„Partnerem Prywatnym”</w:t>
      </w:r>
    </w:p>
    <w:p w14:paraId="16CB7395" w14:textId="204E6EDC" w:rsidR="00E47F72" w:rsidRPr="003577B3" w:rsidRDefault="000F3D55" w:rsidP="007038B3">
      <w:pPr>
        <w:pStyle w:val="Tekstpodstawowy"/>
        <w:keepLines/>
        <w:spacing w:before="120" w:line="240" w:lineRule="auto"/>
        <w:rPr>
          <w:rFonts w:asciiTheme="minorHAnsi" w:hAnsiTheme="minorHAnsi" w:cstheme="minorHAnsi"/>
          <w:b/>
          <w:sz w:val="20"/>
          <w:szCs w:val="20"/>
          <w:lang w:val="pl-PL"/>
        </w:rPr>
      </w:pPr>
      <w:r w:rsidRPr="00C0114D">
        <w:rPr>
          <w:rFonts w:asciiTheme="minorHAnsi" w:hAnsiTheme="minorHAnsi" w:cstheme="minorHAnsi"/>
          <w:bCs/>
          <w:sz w:val="20"/>
          <w:szCs w:val="20"/>
          <w:lang w:val="pl-PL"/>
        </w:rPr>
        <w:t>d</w:t>
      </w:r>
      <w:r w:rsidR="00094FC3" w:rsidRPr="00C0114D">
        <w:rPr>
          <w:rFonts w:asciiTheme="minorHAnsi" w:hAnsiTheme="minorHAnsi" w:cstheme="minorHAnsi"/>
          <w:bCs/>
          <w:sz w:val="20"/>
          <w:szCs w:val="20"/>
          <w:lang w:val="pl-PL"/>
        </w:rPr>
        <w:t>alej łącznie zwan</w:t>
      </w:r>
      <w:r w:rsidR="00FC37F1">
        <w:rPr>
          <w:rFonts w:asciiTheme="minorHAnsi" w:hAnsiTheme="minorHAnsi" w:cstheme="minorHAnsi"/>
          <w:bCs/>
          <w:sz w:val="20"/>
          <w:szCs w:val="20"/>
          <w:lang w:val="pl-PL"/>
        </w:rPr>
        <w:t>ymi</w:t>
      </w:r>
      <w:r w:rsidRPr="003577B3">
        <w:rPr>
          <w:rFonts w:asciiTheme="minorHAnsi" w:hAnsiTheme="minorHAnsi" w:cstheme="minorHAnsi"/>
          <w:b/>
          <w:sz w:val="20"/>
          <w:szCs w:val="20"/>
          <w:lang w:val="pl-PL"/>
        </w:rPr>
        <w:t xml:space="preserve"> „Stronami”</w:t>
      </w:r>
      <w:r w:rsidRPr="00C0114D">
        <w:rPr>
          <w:rFonts w:asciiTheme="minorHAnsi" w:hAnsiTheme="minorHAnsi" w:cstheme="minorHAnsi"/>
          <w:bCs/>
          <w:sz w:val="20"/>
          <w:szCs w:val="20"/>
          <w:lang w:val="pl-PL"/>
        </w:rPr>
        <w:t xml:space="preserve">, </w:t>
      </w:r>
      <w:r w:rsidR="00C0114D" w:rsidRPr="00C0114D">
        <w:rPr>
          <w:rFonts w:asciiTheme="minorHAnsi" w:hAnsiTheme="minorHAnsi" w:cstheme="minorHAnsi"/>
          <w:bCs/>
          <w:sz w:val="20"/>
          <w:szCs w:val="20"/>
          <w:lang w:val="pl-PL"/>
        </w:rPr>
        <w:t xml:space="preserve">a osobno </w:t>
      </w:r>
      <w:r w:rsidR="00C0114D">
        <w:rPr>
          <w:rFonts w:asciiTheme="minorHAnsi" w:hAnsiTheme="minorHAnsi" w:cstheme="minorHAnsi"/>
          <w:b/>
          <w:sz w:val="20"/>
          <w:szCs w:val="20"/>
          <w:lang w:val="pl-PL"/>
        </w:rPr>
        <w:t>„Stroną”</w:t>
      </w:r>
    </w:p>
    <w:p w14:paraId="161DDEDE" w14:textId="3EF3F7C8" w:rsidR="00E47F72" w:rsidRPr="003577B3" w:rsidRDefault="000F3D55" w:rsidP="00882108">
      <w:pPr>
        <w:pStyle w:val="Tekstpodstawowy"/>
        <w:keepLines/>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o następującej treści:</w:t>
      </w:r>
    </w:p>
    <w:p w14:paraId="12FBA5EB" w14:textId="77777777" w:rsidR="000F3D55" w:rsidRPr="003577B3" w:rsidRDefault="00755889" w:rsidP="00882108">
      <w:pPr>
        <w:pStyle w:val="Body1"/>
        <w:keepLines/>
        <w:spacing w:before="120" w:after="120" w:line="240" w:lineRule="auto"/>
        <w:rPr>
          <w:rFonts w:asciiTheme="minorHAnsi" w:hAnsiTheme="minorHAnsi" w:cstheme="minorHAnsi"/>
          <w:b/>
          <w:sz w:val="20"/>
          <w:szCs w:val="20"/>
          <w:u w:val="single"/>
          <w:lang w:val="pl-PL"/>
        </w:rPr>
      </w:pPr>
      <w:r w:rsidRPr="003577B3">
        <w:rPr>
          <w:rFonts w:asciiTheme="minorHAnsi" w:hAnsiTheme="minorHAnsi" w:cstheme="minorHAnsi"/>
          <w:b/>
          <w:sz w:val="20"/>
          <w:szCs w:val="20"/>
          <w:u w:val="single"/>
          <w:lang w:val="pl-PL"/>
        </w:rPr>
        <w:br/>
      </w:r>
      <w:r w:rsidR="000F3D55" w:rsidRPr="003577B3">
        <w:rPr>
          <w:rFonts w:asciiTheme="minorHAnsi" w:hAnsiTheme="minorHAnsi" w:cstheme="minorHAnsi"/>
          <w:b/>
          <w:sz w:val="20"/>
          <w:szCs w:val="20"/>
          <w:u w:val="single"/>
          <w:lang w:val="pl-PL"/>
        </w:rPr>
        <w:t>Preambuła</w:t>
      </w:r>
    </w:p>
    <w:p w14:paraId="679C58A0" w14:textId="6A89DD7E" w:rsidR="000F3D55" w:rsidRPr="003577B3" w:rsidRDefault="00B6775F" w:rsidP="00882108">
      <w:pPr>
        <w:pStyle w:val="Tekstpodstawowy"/>
        <w:keepLines/>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Zważywszy,</w:t>
      </w:r>
      <w:r w:rsidR="00B0236B" w:rsidRPr="003577B3">
        <w:rPr>
          <w:rFonts w:asciiTheme="minorHAnsi" w:hAnsiTheme="minorHAnsi" w:cstheme="minorHAnsi"/>
          <w:sz w:val="20"/>
          <w:szCs w:val="20"/>
          <w:lang w:val="pl-PL"/>
        </w:rPr>
        <w:t xml:space="preserve"> że:</w:t>
      </w:r>
    </w:p>
    <w:p w14:paraId="61B6C532" w14:textId="54EB5CB3" w:rsidR="00615BB9" w:rsidRPr="000052B2" w:rsidRDefault="00951022" w:rsidP="000052B2">
      <w:pPr>
        <w:pStyle w:val="H6"/>
        <w:keepLines/>
        <w:numPr>
          <w:ilvl w:val="4"/>
          <w:numId w:val="14"/>
        </w:numPr>
        <w:spacing w:line="240" w:lineRule="auto"/>
        <w:rPr>
          <w:rFonts w:asciiTheme="minorHAnsi" w:hAnsiTheme="minorHAnsi" w:cstheme="minorHAnsi"/>
          <w:bCs/>
          <w:sz w:val="20"/>
          <w:szCs w:val="20"/>
          <w:lang w:val="pl-PL"/>
        </w:rPr>
      </w:pPr>
      <w:bookmarkStart w:id="4" w:name="_Toc61023305"/>
      <w:bookmarkStart w:id="5" w:name="_Toc61023601"/>
      <w:r w:rsidRPr="000052B2">
        <w:rPr>
          <w:rFonts w:asciiTheme="minorHAnsi" w:hAnsiTheme="minorHAnsi" w:cstheme="minorHAnsi"/>
          <w:bCs/>
          <w:sz w:val="20"/>
          <w:szCs w:val="20"/>
          <w:lang w:val="pl-PL"/>
        </w:rPr>
        <w:t xml:space="preserve">Podmiot Publiczny </w:t>
      </w:r>
      <w:r w:rsidR="0069246F" w:rsidRPr="000052B2">
        <w:rPr>
          <w:rFonts w:asciiTheme="minorHAnsi" w:hAnsiTheme="minorHAnsi" w:cstheme="minorHAnsi"/>
          <w:bCs/>
          <w:sz w:val="20"/>
          <w:szCs w:val="20"/>
          <w:lang w:val="pl-PL"/>
        </w:rPr>
        <w:t>dokonał analizy wariantów realizacji Przedsięwzięcia</w:t>
      </w:r>
      <w:r w:rsidR="00B53F28" w:rsidRPr="000052B2">
        <w:rPr>
          <w:rFonts w:asciiTheme="minorHAnsi" w:hAnsiTheme="minorHAnsi" w:cstheme="minorHAnsi"/>
          <w:bCs/>
          <w:sz w:val="20"/>
          <w:szCs w:val="20"/>
          <w:lang w:val="pl-PL"/>
        </w:rPr>
        <w:t xml:space="preserve"> </w:t>
      </w:r>
      <w:r w:rsidR="00882108" w:rsidRPr="000052B2">
        <w:rPr>
          <w:rFonts w:asciiTheme="minorHAnsi" w:hAnsiTheme="minorHAnsi" w:cstheme="minorHAnsi"/>
          <w:bCs/>
          <w:sz w:val="20"/>
          <w:szCs w:val="20"/>
          <w:lang w:val="pl-PL"/>
        </w:rPr>
        <w:br/>
      </w:r>
      <w:r w:rsidR="00B53F28" w:rsidRPr="000052B2">
        <w:rPr>
          <w:rFonts w:asciiTheme="minorHAnsi" w:hAnsiTheme="minorHAnsi" w:cstheme="minorHAnsi"/>
          <w:bCs/>
          <w:sz w:val="20"/>
          <w:szCs w:val="20"/>
          <w:lang w:val="pl-PL"/>
        </w:rPr>
        <w:t>w ramach oceny efektywności, opracowanej na podstawie przepisu art. 3a Ustawy o PPP</w:t>
      </w:r>
      <w:r w:rsidR="0069246F" w:rsidRPr="000052B2">
        <w:rPr>
          <w:rFonts w:asciiTheme="minorHAnsi" w:hAnsiTheme="minorHAnsi" w:cstheme="minorHAnsi"/>
          <w:bCs/>
          <w:sz w:val="20"/>
          <w:szCs w:val="20"/>
          <w:lang w:val="pl-PL"/>
        </w:rPr>
        <w:t>, w</w:t>
      </w:r>
      <w:r w:rsidR="00755889" w:rsidRPr="000052B2">
        <w:rPr>
          <w:rFonts w:asciiTheme="minorHAnsi" w:hAnsiTheme="minorHAnsi" w:cstheme="minorHAnsi"/>
          <w:bCs/>
          <w:sz w:val="20"/>
          <w:szCs w:val="20"/>
          <w:lang w:val="pl-PL"/>
        </w:rPr>
        <w:t>ybierając partnerstwo publiczno-</w:t>
      </w:r>
      <w:r w:rsidR="0069246F" w:rsidRPr="000052B2">
        <w:rPr>
          <w:rFonts w:asciiTheme="minorHAnsi" w:hAnsiTheme="minorHAnsi" w:cstheme="minorHAnsi"/>
          <w:bCs/>
          <w:sz w:val="20"/>
          <w:szCs w:val="20"/>
          <w:lang w:val="pl-PL"/>
        </w:rPr>
        <w:t xml:space="preserve">prywatne jako optymalny model </w:t>
      </w:r>
      <w:r w:rsidRPr="000052B2">
        <w:rPr>
          <w:rFonts w:asciiTheme="minorHAnsi" w:hAnsiTheme="minorHAnsi" w:cstheme="minorHAnsi"/>
          <w:bCs/>
          <w:sz w:val="20"/>
          <w:szCs w:val="20"/>
          <w:lang w:val="pl-PL"/>
        </w:rPr>
        <w:t xml:space="preserve">jego </w:t>
      </w:r>
      <w:r w:rsidR="0069246F" w:rsidRPr="000052B2">
        <w:rPr>
          <w:rFonts w:asciiTheme="minorHAnsi" w:hAnsiTheme="minorHAnsi" w:cstheme="minorHAnsi"/>
          <w:bCs/>
          <w:sz w:val="20"/>
          <w:szCs w:val="20"/>
          <w:lang w:val="pl-PL"/>
        </w:rPr>
        <w:t>realizacji</w:t>
      </w:r>
      <w:r w:rsidRPr="000052B2">
        <w:rPr>
          <w:rFonts w:asciiTheme="minorHAnsi" w:hAnsiTheme="minorHAnsi" w:cstheme="minorHAnsi"/>
          <w:bCs/>
          <w:sz w:val="20"/>
          <w:szCs w:val="20"/>
          <w:lang w:val="pl-PL"/>
        </w:rPr>
        <w:t xml:space="preserve">; wyniki przeprowadzonych analiz przedwstępnych wskazują, że realizacja </w:t>
      </w:r>
      <w:r w:rsidR="00B53F28" w:rsidRPr="000052B2">
        <w:rPr>
          <w:rFonts w:asciiTheme="minorHAnsi" w:hAnsiTheme="minorHAnsi" w:cstheme="minorHAnsi"/>
          <w:bCs/>
          <w:sz w:val="20"/>
          <w:szCs w:val="20"/>
          <w:lang w:val="pl-PL"/>
        </w:rPr>
        <w:t>Przedsięwzięcia</w:t>
      </w:r>
      <w:r w:rsidRPr="000052B2">
        <w:rPr>
          <w:rFonts w:asciiTheme="minorHAnsi" w:hAnsiTheme="minorHAnsi" w:cstheme="minorHAnsi"/>
          <w:bCs/>
          <w:sz w:val="20"/>
          <w:szCs w:val="20"/>
          <w:lang w:val="pl-PL"/>
        </w:rPr>
        <w:t xml:space="preserve"> w modelu PPP </w:t>
      </w:r>
      <w:r w:rsidR="0069246F" w:rsidRPr="000052B2">
        <w:rPr>
          <w:rFonts w:asciiTheme="minorHAnsi" w:hAnsiTheme="minorHAnsi" w:cstheme="minorHAnsi"/>
          <w:bCs/>
          <w:sz w:val="20"/>
          <w:szCs w:val="20"/>
          <w:lang w:val="pl-PL"/>
        </w:rPr>
        <w:t xml:space="preserve">przyniesie istotną korzyść </w:t>
      </w:r>
      <w:r w:rsidR="00B53F28" w:rsidRPr="000052B2">
        <w:rPr>
          <w:rFonts w:asciiTheme="minorHAnsi" w:hAnsiTheme="minorHAnsi" w:cstheme="minorHAnsi"/>
          <w:bCs/>
          <w:sz w:val="20"/>
          <w:szCs w:val="20"/>
          <w:lang w:val="pl-PL"/>
        </w:rPr>
        <w:t>dla interesu publicznego</w:t>
      </w:r>
      <w:r w:rsidR="00532567" w:rsidRPr="000052B2">
        <w:rPr>
          <w:rFonts w:asciiTheme="minorHAnsi" w:hAnsiTheme="minorHAnsi" w:cstheme="minorHAnsi"/>
          <w:bCs/>
          <w:sz w:val="20"/>
          <w:szCs w:val="20"/>
          <w:lang w:val="pl-PL"/>
        </w:rPr>
        <w:t>;</w:t>
      </w:r>
      <w:bookmarkEnd w:id="4"/>
      <w:bookmarkEnd w:id="5"/>
      <w:r w:rsidR="00C4636C" w:rsidRPr="000052B2">
        <w:rPr>
          <w:rFonts w:asciiTheme="minorHAnsi" w:hAnsiTheme="minorHAnsi" w:cstheme="minorHAnsi"/>
          <w:bCs/>
          <w:sz w:val="20"/>
          <w:szCs w:val="20"/>
          <w:lang w:val="pl-PL"/>
        </w:rPr>
        <w:t xml:space="preserve"> </w:t>
      </w:r>
    </w:p>
    <w:p w14:paraId="3BB806FA" w14:textId="66CE14CF" w:rsidR="00615BB9" w:rsidRPr="003577B3" w:rsidRDefault="00532567" w:rsidP="00882108">
      <w:pPr>
        <w:pStyle w:val="H6"/>
        <w:keepLines/>
        <w:numPr>
          <w:ilvl w:val="4"/>
          <w:numId w:val="14"/>
        </w:numPr>
        <w:spacing w:line="240" w:lineRule="auto"/>
        <w:rPr>
          <w:rFonts w:asciiTheme="minorHAnsi" w:hAnsiTheme="minorHAnsi" w:cstheme="minorHAnsi"/>
          <w:bCs/>
          <w:sz w:val="20"/>
          <w:szCs w:val="20"/>
          <w:lang w:val="pl-PL"/>
        </w:rPr>
      </w:pPr>
      <w:bookmarkStart w:id="6" w:name="_Toc61023306"/>
      <w:bookmarkStart w:id="7" w:name="_Toc61023602"/>
      <w:r w:rsidRPr="003577B3">
        <w:rPr>
          <w:rFonts w:asciiTheme="minorHAnsi" w:hAnsiTheme="minorHAnsi" w:cstheme="minorHAnsi"/>
          <w:bCs/>
          <w:sz w:val="20"/>
          <w:szCs w:val="20"/>
          <w:lang w:val="pl-PL"/>
        </w:rPr>
        <w:t>Podmiot Publiczny</w:t>
      </w:r>
      <w:r w:rsidR="00D513C4"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na podstawie art. 4. </w:t>
      </w:r>
      <w:r w:rsidR="00951022" w:rsidRPr="003577B3">
        <w:rPr>
          <w:rFonts w:asciiTheme="minorHAnsi" w:hAnsiTheme="minorHAnsi" w:cstheme="minorHAnsi"/>
          <w:bCs/>
          <w:sz w:val="20"/>
          <w:szCs w:val="20"/>
          <w:lang w:val="pl-PL"/>
        </w:rPr>
        <w:t>u</w:t>
      </w:r>
      <w:r w:rsidR="001C3926" w:rsidRPr="003577B3">
        <w:rPr>
          <w:rFonts w:asciiTheme="minorHAnsi" w:hAnsiTheme="minorHAnsi" w:cstheme="minorHAnsi"/>
          <w:bCs/>
          <w:sz w:val="20"/>
          <w:szCs w:val="20"/>
          <w:lang w:val="pl-PL"/>
        </w:rPr>
        <w:t>st. 1</w:t>
      </w:r>
      <w:r w:rsidRPr="003577B3">
        <w:rPr>
          <w:rFonts w:asciiTheme="minorHAnsi" w:hAnsiTheme="minorHAnsi" w:cstheme="minorHAnsi"/>
          <w:bCs/>
          <w:sz w:val="20"/>
          <w:szCs w:val="20"/>
          <w:lang w:val="pl-PL"/>
        </w:rPr>
        <w:t xml:space="preserve"> </w:t>
      </w:r>
      <w:r w:rsidR="004B0477" w:rsidRPr="003577B3">
        <w:rPr>
          <w:rFonts w:asciiTheme="minorHAnsi" w:hAnsiTheme="minorHAnsi" w:cstheme="minorHAnsi"/>
          <w:bCs/>
          <w:sz w:val="20"/>
          <w:szCs w:val="20"/>
          <w:lang w:val="pl-PL"/>
        </w:rPr>
        <w:t xml:space="preserve">Ustawy o PPP oraz art. </w:t>
      </w:r>
      <w:r w:rsidR="007846C8" w:rsidRPr="003577B3">
        <w:rPr>
          <w:rFonts w:asciiTheme="minorHAnsi" w:hAnsiTheme="minorHAnsi" w:cstheme="minorHAnsi"/>
          <w:bCs/>
          <w:sz w:val="20"/>
          <w:szCs w:val="20"/>
          <w:lang w:val="pl-PL"/>
        </w:rPr>
        <w:t>1</w:t>
      </w:r>
      <w:r w:rsidR="00B553DC">
        <w:rPr>
          <w:rFonts w:asciiTheme="minorHAnsi" w:hAnsiTheme="minorHAnsi" w:cstheme="minorHAnsi"/>
          <w:bCs/>
          <w:sz w:val="20"/>
          <w:szCs w:val="20"/>
          <w:lang w:val="pl-PL"/>
        </w:rPr>
        <w:t>70</w:t>
      </w:r>
      <w:r w:rsidR="004B0477" w:rsidRPr="003577B3">
        <w:rPr>
          <w:rFonts w:asciiTheme="minorHAnsi" w:hAnsiTheme="minorHAnsi" w:cstheme="minorHAnsi"/>
          <w:bCs/>
          <w:sz w:val="20"/>
          <w:szCs w:val="20"/>
          <w:lang w:val="pl-PL"/>
        </w:rPr>
        <w:t xml:space="preserve"> PZP (w brzmieniu obowiązującym w dniu publikacji </w:t>
      </w:r>
      <w:r w:rsidR="008702C9">
        <w:rPr>
          <w:rFonts w:asciiTheme="minorHAnsi" w:hAnsiTheme="minorHAnsi" w:cstheme="minorHAnsi"/>
          <w:bCs/>
          <w:sz w:val="20"/>
          <w:szCs w:val="20"/>
          <w:lang w:val="pl-PL"/>
        </w:rPr>
        <w:t>o</w:t>
      </w:r>
      <w:r w:rsidR="004B0477" w:rsidRPr="003577B3">
        <w:rPr>
          <w:rFonts w:asciiTheme="minorHAnsi" w:hAnsiTheme="minorHAnsi" w:cstheme="minorHAnsi"/>
          <w:bCs/>
          <w:sz w:val="20"/>
          <w:szCs w:val="20"/>
          <w:lang w:val="pl-PL"/>
        </w:rPr>
        <w:t>głoszenia</w:t>
      </w:r>
      <w:r w:rsidR="00E242FF" w:rsidRPr="003577B3">
        <w:rPr>
          <w:rFonts w:asciiTheme="minorHAnsi" w:hAnsiTheme="minorHAnsi" w:cstheme="minorHAnsi"/>
          <w:bCs/>
          <w:sz w:val="20"/>
          <w:szCs w:val="20"/>
          <w:lang w:val="pl-PL"/>
        </w:rPr>
        <w:t xml:space="preserve"> o zamówieniu</w:t>
      </w:r>
      <w:r w:rsidR="004B0477" w:rsidRPr="003577B3">
        <w:rPr>
          <w:rFonts w:asciiTheme="minorHAnsi" w:hAnsiTheme="minorHAnsi" w:cstheme="minorHAnsi"/>
          <w:bCs/>
          <w:sz w:val="20"/>
          <w:szCs w:val="20"/>
          <w:lang w:val="pl-PL"/>
        </w:rPr>
        <w:t>, to jest</w:t>
      </w:r>
      <w:r w:rsidR="00AF7754" w:rsidRPr="008702C9">
        <w:rPr>
          <w:rFonts w:asciiTheme="minorHAnsi" w:hAnsiTheme="minorHAnsi" w:cstheme="minorHAnsi"/>
          <w:bCs/>
          <w:color w:val="auto"/>
          <w:sz w:val="20"/>
          <w:szCs w:val="20"/>
          <w:lang w:val="pl-PL"/>
        </w:rPr>
        <w:t xml:space="preserve"> […]</w:t>
      </w:r>
      <w:r w:rsidR="004B0477" w:rsidRPr="003577B3">
        <w:rPr>
          <w:rFonts w:asciiTheme="minorHAnsi" w:hAnsiTheme="minorHAnsi" w:cstheme="minorHAnsi"/>
          <w:bCs/>
          <w:sz w:val="20"/>
          <w:szCs w:val="20"/>
          <w:lang w:val="pl-PL"/>
        </w:rPr>
        <w:t>), ze względu na szczególnie złożony przedmiot zamówienia, przeprowadził Postępowanie w trybie dialogu konkurencyjnego, przy czym cena nie była jedynym kryterium wyboru</w:t>
      </w:r>
      <w:r w:rsidR="003C64F6" w:rsidRPr="003577B3">
        <w:rPr>
          <w:rFonts w:asciiTheme="minorHAnsi" w:hAnsiTheme="minorHAnsi" w:cstheme="minorHAnsi"/>
          <w:bCs/>
          <w:sz w:val="20"/>
          <w:szCs w:val="20"/>
          <w:lang w:val="pl-PL"/>
        </w:rPr>
        <w:t xml:space="preserve"> najkorzystniejszej </w:t>
      </w:r>
      <w:r w:rsidR="004B0477" w:rsidRPr="003577B3">
        <w:rPr>
          <w:rFonts w:asciiTheme="minorHAnsi" w:hAnsiTheme="minorHAnsi" w:cstheme="minorHAnsi"/>
          <w:bCs/>
          <w:sz w:val="20"/>
          <w:szCs w:val="20"/>
          <w:lang w:val="pl-PL"/>
        </w:rPr>
        <w:t>ofert</w:t>
      </w:r>
      <w:r w:rsidR="003C64F6" w:rsidRPr="003577B3">
        <w:rPr>
          <w:rFonts w:asciiTheme="minorHAnsi" w:hAnsiTheme="minorHAnsi" w:cstheme="minorHAnsi"/>
          <w:bCs/>
          <w:sz w:val="20"/>
          <w:szCs w:val="20"/>
          <w:lang w:val="pl-PL"/>
        </w:rPr>
        <w:t>y</w:t>
      </w:r>
      <w:r w:rsidR="004B0477" w:rsidRPr="003577B3">
        <w:rPr>
          <w:rFonts w:asciiTheme="minorHAnsi" w:hAnsiTheme="minorHAnsi" w:cstheme="minorHAnsi"/>
          <w:bCs/>
          <w:sz w:val="20"/>
          <w:szCs w:val="20"/>
          <w:lang w:val="pl-PL"/>
        </w:rPr>
        <w:t>;</w:t>
      </w:r>
      <w:bookmarkEnd w:id="6"/>
      <w:bookmarkEnd w:id="7"/>
      <w:r w:rsidR="004B0477" w:rsidRPr="003577B3">
        <w:rPr>
          <w:rFonts w:asciiTheme="minorHAnsi" w:hAnsiTheme="minorHAnsi" w:cstheme="minorHAnsi"/>
          <w:bCs/>
          <w:sz w:val="20"/>
          <w:szCs w:val="20"/>
          <w:lang w:val="pl-PL"/>
        </w:rPr>
        <w:t xml:space="preserve">   </w:t>
      </w:r>
    </w:p>
    <w:p w14:paraId="6DDDE1B9" w14:textId="0D24D0AC" w:rsidR="000F3D55" w:rsidRPr="003577B3" w:rsidRDefault="00A116E2" w:rsidP="00882108">
      <w:pPr>
        <w:pStyle w:val="H6"/>
        <w:keepLines/>
        <w:numPr>
          <w:ilvl w:val="4"/>
          <w:numId w:val="14"/>
        </w:numPr>
        <w:spacing w:line="240" w:lineRule="auto"/>
        <w:rPr>
          <w:rFonts w:asciiTheme="minorHAnsi" w:hAnsiTheme="minorHAnsi" w:cstheme="minorHAnsi"/>
          <w:bCs/>
          <w:sz w:val="20"/>
          <w:szCs w:val="20"/>
          <w:lang w:val="pl-PL"/>
        </w:rPr>
      </w:pPr>
      <w:bookmarkStart w:id="8" w:name="_Toc61023307"/>
      <w:bookmarkStart w:id="9" w:name="_Toc61023603"/>
      <w:r w:rsidRPr="003577B3">
        <w:rPr>
          <w:rFonts w:asciiTheme="minorHAnsi" w:hAnsiTheme="minorHAnsi" w:cstheme="minorHAnsi"/>
          <w:bCs/>
          <w:sz w:val="20"/>
          <w:szCs w:val="20"/>
          <w:lang w:val="pl-PL"/>
        </w:rPr>
        <w:t>w</w:t>
      </w:r>
      <w:r w:rsidR="005E5D45" w:rsidRPr="003577B3">
        <w:rPr>
          <w:rFonts w:asciiTheme="minorHAnsi" w:hAnsiTheme="minorHAnsi" w:cstheme="minorHAnsi"/>
          <w:bCs/>
          <w:sz w:val="20"/>
          <w:szCs w:val="20"/>
          <w:lang w:val="pl-PL"/>
        </w:rPr>
        <w:t xml:space="preserve"> ramach P</w:t>
      </w:r>
      <w:r w:rsidR="000F3D55" w:rsidRPr="003577B3">
        <w:rPr>
          <w:rFonts w:asciiTheme="minorHAnsi" w:hAnsiTheme="minorHAnsi" w:cstheme="minorHAnsi"/>
          <w:bCs/>
          <w:sz w:val="20"/>
          <w:szCs w:val="20"/>
          <w:lang w:val="pl-PL"/>
        </w:rPr>
        <w:t>ostę</w:t>
      </w:r>
      <w:r w:rsidR="005E5D45" w:rsidRPr="003577B3">
        <w:rPr>
          <w:rFonts w:asciiTheme="minorHAnsi" w:hAnsiTheme="minorHAnsi" w:cstheme="minorHAnsi"/>
          <w:bCs/>
          <w:sz w:val="20"/>
          <w:szCs w:val="20"/>
          <w:lang w:val="pl-PL"/>
        </w:rPr>
        <w:t>powania</w:t>
      </w:r>
      <w:r w:rsidR="000F3D55" w:rsidRPr="003577B3">
        <w:rPr>
          <w:rFonts w:asciiTheme="minorHAnsi" w:hAnsiTheme="minorHAnsi" w:cstheme="minorHAnsi"/>
          <w:bCs/>
          <w:sz w:val="20"/>
          <w:szCs w:val="20"/>
          <w:lang w:val="pl-PL"/>
        </w:rPr>
        <w:t>, Part</w:t>
      </w:r>
      <w:r w:rsidR="00A13E65" w:rsidRPr="003577B3">
        <w:rPr>
          <w:rFonts w:asciiTheme="minorHAnsi" w:hAnsiTheme="minorHAnsi" w:cstheme="minorHAnsi"/>
          <w:bCs/>
          <w:sz w:val="20"/>
          <w:szCs w:val="20"/>
          <w:lang w:val="pl-PL"/>
        </w:rPr>
        <w:t>ner Prywatny złożył w dniu […] O</w:t>
      </w:r>
      <w:r w:rsidR="000F3D55" w:rsidRPr="003577B3">
        <w:rPr>
          <w:rFonts w:asciiTheme="minorHAnsi" w:hAnsiTheme="minorHAnsi" w:cstheme="minorHAnsi"/>
          <w:bCs/>
          <w:sz w:val="20"/>
          <w:szCs w:val="20"/>
          <w:lang w:val="pl-PL"/>
        </w:rPr>
        <w:t>fertę, która została uznana przez Podmiot Publiczny za ofertę najkorzystniejszą</w:t>
      </w:r>
      <w:r w:rsidR="005C3D46" w:rsidRPr="003577B3">
        <w:rPr>
          <w:rFonts w:asciiTheme="minorHAnsi" w:hAnsiTheme="minorHAnsi" w:cstheme="minorHAnsi"/>
          <w:bCs/>
          <w:sz w:val="20"/>
          <w:szCs w:val="20"/>
          <w:lang w:val="pl-PL"/>
        </w:rPr>
        <w:t xml:space="preserve">; w dniu </w:t>
      </w:r>
      <w:r w:rsidR="00951022" w:rsidRPr="003577B3">
        <w:rPr>
          <w:rFonts w:asciiTheme="minorHAnsi" w:hAnsiTheme="minorHAnsi" w:cstheme="minorHAnsi"/>
          <w:bCs/>
          <w:sz w:val="20"/>
          <w:szCs w:val="20"/>
          <w:lang w:val="pl-PL"/>
        </w:rPr>
        <w:t>[</w:t>
      </w:r>
      <w:r w:rsidR="006757E8">
        <w:rPr>
          <w:rFonts w:asciiTheme="minorHAnsi" w:hAnsiTheme="minorHAnsi" w:cstheme="minorHAnsi"/>
          <w:bCs/>
          <w:sz w:val="20"/>
          <w:szCs w:val="20"/>
          <w:lang w:val="pl-PL"/>
        </w:rPr>
        <w:t>…</w:t>
      </w:r>
      <w:r w:rsidR="00951022" w:rsidRPr="003577B3">
        <w:rPr>
          <w:rFonts w:asciiTheme="minorHAnsi" w:hAnsiTheme="minorHAnsi" w:cstheme="minorHAnsi"/>
          <w:bCs/>
          <w:sz w:val="20"/>
          <w:szCs w:val="20"/>
          <w:lang w:val="pl-PL"/>
        </w:rPr>
        <w:t>]</w:t>
      </w:r>
      <w:r w:rsidR="005C3D46" w:rsidRPr="003577B3">
        <w:rPr>
          <w:rFonts w:asciiTheme="minorHAnsi" w:hAnsiTheme="minorHAnsi" w:cstheme="minorHAnsi"/>
          <w:bCs/>
          <w:sz w:val="20"/>
          <w:szCs w:val="20"/>
          <w:lang w:val="pl-PL"/>
        </w:rPr>
        <w:t xml:space="preserve"> Podmiot Publiczny poinformował Partnera Prywatnego o wyborze jego Oferty jako najkorzystniejszej</w:t>
      </w:r>
      <w:r w:rsidR="000A2BDF" w:rsidRPr="003577B3">
        <w:rPr>
          <w:rFonts w:asciiTheme="minorHAnsi" w:hAnsiTheme="minorHAnsi" w:cstheme="minorHAnsi"/>
          <w:bCs/>
          <w:sz w:val="20"/>
          <w:szCs w:val="20"/>
          <w:lang w:val="pl-PL"/>
        </w:rPr>
        <w:t>;</w:t>
      </w:r>
      <w:bookmarkStart w:id="10" w:name="_Toc61023308"/>
      <w:bookmarkStart w:id="11" w:name="_Toc61023604"/>
      <w:bookmarkEnd w:id="8"/>
      <w:bookmarkEnd w:id="9"/>
      <w:r w:rsidR="009F0DF9">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z</w:t>
      </w:r>
      <w:r w:rsidR="004B0477" w:rsidRPr="003577B3">
        <w:rPr>
          <w:rFonts w:asciiTheme="minorHAnsi" w:hAnsiTheme="minorHAnsi" w:cstheme="minorHAnsi"/>
          <w:bCs/>
          <w:sz w:val="20"/>
          <w:szCs w:val="20"/>
          <w:lang w:val="pl-PL"/>
        </w:rPr>
        <w:t>e względu na długoterminowy charakter Umowy mogą zaistnieć zmiany warunków prawnych, ekonomicznych, rynkowych lub technicznych, które mogą mieć wpływ na realizowane Przedsięwzięcie</w:t>
      </w:r>
      <w:r w:rsidR="005C3D46" w:rsidRPr="003577B3">
        <w:rPr>
          <w:rFonts w:asciiTheme="minorHAnsi" w:hAnsiTheme="minorHAnsi" w:cstheme="minorHAnsi"/>
          <w:bCs/>
          <w:sz w:val="20"/>
          <w:szCs w:val="20"/>
          <w:lang w:val="pl-PL"/>
        </w:rPr>
        <w:t xml:space="preserve"> zgodnie </w:t>
      </w:r>
      <w:r w:rsidR="00882108">
        <w:rPr>
          <w:rFonts w:asciiTheme="minorHAnsi" w:hAnsiTheme="minorHAnsi" w:cstheme="minorHAnsi"/>
          <w:bCs/>
          <w:sz w:val="20"/>
          <w:szCs w:val="20"/>
          <w:lang w:val="pl-PL"/>
        </w:rPr>
        <w:br/>
      </w:r>
      <w:r w:rsidR="005C3D46" w:rsidRPr="003577B3">
        <w:rPr>
          <w:rFonts w:asciiTheme="minorHAnsi" w:hAnsiTheme="minorHAnsi" w:cstheme="minorHAnsi"/>
          <w:bCs/>
          <w:sz w:val="20"/>
          <w:szCs w:val="20"/>
          <w:lang w:val="pl-PL"/>
        </w:rPr>
        <w:t xml:space="preserve">z </w:t>
      </w:r>
      <w:r w:rsidRPr="003577B3">
        <w:rPr>
          <w:rFonts w:asciiTheme="minorHAnsi" w:hAnsiTheme="minorHAnsi" w:cstheme="minorHAnsi"/>
          <w:bCs/>
          <w:sz w:val="20"/>
          <w:szCs w:val="20"/>
          <w:lang w:val="pl-PL"/>
        </w:rPr>
        <w:t xml:space="preserve">wybraną </w:t>
      </w:r>
      <w:r w:rsidR="005C3D46" w:rsidRPr="003577B3">
        <w:rPr>
          <w:rFonts w:asciiTheme="minorHAnsi" w:hAnsiTheme="minorHAnsi" w:cstheme="minorHAnsi"/>
          <w:bCs/>
          <w:sz w:val="20"/>
          <w:szCs w:val="20"/>
          <w:lang w:val="pl-PL"/>
        </w:rPr>
        <w:t>Ofertą</w:t>
      </w:r>
      <w:r w:rsidR="000A2BDF" w:rsidRPr="003577B3">
        <w:rPr>
          <w:rFonts w:asciiTheme="minorHAnsi" w:hAnsiTheme="minorHAnsi" w:cstheme="minorHAnsi"/>
          <w:bCs/>
          <w:sz w:val="20"/>
          <w:szCs w:val="20"/>
          <w:lang w:val="pl-PL"/>
        </w:rPr>
        <w:t xml:space="preserve">, w </w:t>
      </w:r>
      <w:r w:rsidRPr="003577B3">
        <w:rPr>
          <w:rFonts w:asciiTheme="minorHAnsi" w:hAnsiTheme="minorHAnsi" w:cstheme="minorHAnsi"/>
          <w:bCs/>
          <w:sz w:val="20"/>
          <w:szCs w:val="20"/>
          <w:lang w:val="pl-PL"/>
        </w:rPr>
        <w:t>związku z czym</w:t>
      </w:r>
      <w:r w:rsidR="000A2BDF" w:rsidRPr="003577B3">
        <w:rPr>
          <w:rFonts w:asciiTheme="minorHAnsi" w:hAnsiTheme="minorHAnsi" w:cstheme="minorHAnsi"/>
          <w:bCs/>
          <w:sz w:val="20"/>
          <w:szCs w:val="20"/>
          <w:lang w:val="pl-PL"/>
        </w:rPr>
        <w:t xml:space="preserve"> Umowa określa stosowne klauzule </w:t>
      </w:r>
      <w:r w:rsidRPr="003577B3">
        <w:rPr>
          <w:rFonts w:asciiTheme="minorHAnsi" w:hAnsiTheme="minorHAnsi" w:cstheme="minorHAnsi"/>
          <w:bCs/>
          <w:sz w:val="20"/>
          <w:szCs w:val="20"/>
          <w:lang w:val="pl-PL"/>
        </w:rPr>
        <w:t xml:space="preserve">przeglądowe, </w:t>
      </w:r>
      <w:r w:rsidR="000A2BDF" w:rsidRPr="003577B3">
        <w:rPr>
          <w:rFonts w:asciiTheme="minorHAnsi" w:hAnsiTheme="minorHAnsi" w:cstheme="minorHAnsi"/>
          <w:bCs/>
          <w:sz w:val="20"/>
          <w:szCs w:val="20"/>
          <w:lang w:val="pl-PL"/>
        </w:rPr>
        <w:t>indeksacyjne i waloryzacyjne</w:t>
      </w:r>
      <w:r w:rsidRPr="003577B3">
        <w:rPr>
          <w:rFonts w:asciiTheme="minorHAnsi" w:hAnsiTheme="minorHAnsi" w:cstheme="minorHAnsi"/>
          <w:bCs/>
          <w:sz w:val="20"/>
          <w:szCs w:val="20"/>
          <w:lang w:val="pl-PL"/>
        </w:rPr>
        <w:t>,</w:t>
      </w:r>
      <w:r w:rsidR="000A2BDF" w:rsidRPr="003577B3">
        <w:rPr>
          <w:rFonts w:asciiTheme="minorHAnsi" w:hAnsiTheme="minorHAnsi" w:cstheme="minorHAnsi"/>
          <w:bCs/>
          <w:sz w:val="20"/>
          <w:szCs w:val="20"/>
          <w:lang w:val="pl-PL"/>
        </w:rPr>
        <w:t xml:space="preserve"> umożliwiające dostosowanie </w:t>
      </w:r>
      <w:r w:rsidRPr="003577B3">
        <w:rPr>
          <w:rFonts w:asciiTheme="minorHAnsi" w:hAnsiTheme="minorHAnsi" w:cstheme="minorHAnsi"/>
          <w:bCs/>
          <w:sz w:val="20"/>
          <w:szCs w:val="20"/>
          <w:lang w:val="pl-PL"/>
        </w:rPr>
        <w:t xml:space="preserve">postanowień </w:t>
      </w:r>
      <w:r w:rsidR="000A2BDF" w:rsidRPr="003577B3">
        <w:rPr>
          <w:rFonts w:asciiTheme="minorHAnsi" w:hAnsiTheme="minorHAnsi" w:cstheme="minorHAnsi"/>
          <w:bCs/>
          <w:sz w:val="20"/>
          <w:szCs w:val="20"/>
          <w:lang w:val="pl-PL"/>
        </w:rPr>
        <w:t>Umowy do zmienionych warunków realizacji Przedsięwzięcia</w:t>
      </w:r>
      <w:bookmarkEnd w:id="10"/>
      <w:bookmarkEnd w:id="11"/>
      <w:r w:rsidR="00C6549C" w:rsidRPr="003577B3">
        <w:rPr>
          <w:rFonts w:asciiTheme="minorHAnsi" w:hAnsiTheme="minorHAnsi" w:cstheme="minorHAnsi"/>
          <w:bCs/>
          <w:sz w:val="20"/>
          <w:szCs w:val="20"/>
          <w:lang w:val="pl-PL"/>
        </w:rPr>
        <w:t>.</w:t>
      </w:r>
    </w:p>
    <w:p w14:paraId="7429731C" w14:textId="55519F77" w:rsidR="000D5F38" w:rsidRPr="003577B3" w:rsidRDefault="00E91AA9" w:rsidP="00882108">
      <w:pPr>
        <w:pStyle w:val="Nagwek1"/>
        <w:keepNext w:val="0"/>
        <w:keepLines/>
        <w:spacing w:before="120" w:after="120" w:line="240" w:lineRule="auto"/>
        <w:rPr>
          <w:rFonts w:asciiTheme="minorHAnsi" w:hAnsiTheme="minorHAnsi" w:cstheme="minorHAnsi"/>
          <w:sz w:val="20"/>
          <w:szCs w:val="20"/>
          <w:lang w:val="pl-PL"/>
        </w:rPr>
      </w:pPr>
      <w:bookmarkStart w:id="12" w:name="_Toc141528973"/>
      <w:r w:rsidRPr="003577B3">
        <w:rPr>
          <w:rFonts w:asciiTheme="minorHAnsi" w:hAnsiTheme="minorHAnsi" w:cstheme="minorHAnsi"/>
          <w:sz w:val="20"/>
          <w:szCs w:val="20"/>
          <w:lang w:val="pl-PL"/>
        </w:rPr>
        <w:t>INTERPRETACJE</w:t>
      </w:r>
      <w:r w:rsidR="005F2086" w:rsidRPr="003577B3">
        <w:rPr>
          <w:rFonts w:asciiTheme="minorHAnsi" w:hAnsiTheme="minorHAnsi" w:cstheme="minorHAnsi"/>
          <w:sz w:val="20"/>
          <w:szCs w:val="20"/>
          <w:lang w:val="pl-PL"/>
        </w:rPr>
        <w:t xml:space="preserve"> I HIERARCHIA DOKUMENTÓW</w:t>
      </w:r>
      <w:bookmarkEnd w:id="12"/>
    </w:p>
    <w:p w14:paraId="7531F194" w14:textId="7861A322" w:rsidR="00B5207C" w:rsidRPr="003577B3" w:rsidRDefault="00B5207C"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3" w:name="_Toc141528974"/>
      <w:r w:rsidRPr="003577B3">
        <w:rPr>
          <w:rFonts w:asciiTheme="minorHAnsi" w:hAnsiTheme="minorHAnsi" w:cstheme="minorHAnsi"/>
          <w:sz w:val="20"/>
          <w:szCs w:val="20"/>
          <w:lang w:val="pl-PL"/>
        </w:rPr>
        <w:t>Interpretacje</w:t>
      </w:r>
      <w:bookmarkEnd w:id="13"/>
    </w:p>
    <w:p w14:paraId="180DB713" w14:textId="77777777" w:rsidR="000F3D55" w:rsidRPr="003577B3" w:rsidRDefault="000F3D55"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Do interpretacji postanowień Umowy zastosowanie będą miały nas</w:t>
      </w:r>
      <w:r w:rsidR="00094FC3" w:rsidRPr="003577B3">
        <w:rPr>
          <w:rFonts w:asciiTheme="minorHAnsi" w:hAnsiTheme="minorHAnsi" w:cstheme="minorHAnsi"/>
          <w:bCs/>
          <w:sz w:val="20"/>
          <w:szCs w:val="20"/>
          <w:lang w:val="pl-PL"/>
        </w:rPr>
        <w:t>tępujące zasady, chyba że Umowa</w:t>
      </w:r>
      <w:r w:rsidRPr="003577B3">
        <w:rPr>
          <w:rFonts w:asciiTheme="minorHAnsi" w:hAnsiTheme="minorHAnsi" w:cstheme="minorHAnsi"/>
          <w:bCs/>
          <w:sz w:val="20"/>
          <w:szCs w:val="20"/>
          <w:lang w:val="pl-PL"/>
        </w:rPr>
        <w:t xml:space="preserve"> wyraźnie stanowi inaczej:</w:t>
      </w:r>
    </w:p>
    <w:p w14:paraId="61351490" w14:textId="5DB7DD7A" w:rsidR="00706866" w:rsidRPr="003577B3" w:rsidRDefault="007B67F3" w:rsidP="00882108">
      <w:pPr>
        <w:pStyle w:val="H5"/>
        <w:keepLines/>
        <w:spacing w:line="240" w:lineRule="auto"/>
        <w:rPr>
          <w:rFonts w:asciiTheme="minorHAnsi" w:hAnsiTheme="minorHAnsi" w:cstheme="minorHAnsi"/>
          <w:bCs/>
          <w:sz w:val="20"/>
          <w:szCs w:val="20"/>
          <w:lang w:val="pl-PL"/>
        </w:rPr>
      </w:pPr>
      <w:bookmarkStart w:id="14" w:name="_Ref331276136"/>
      <w:bookmarkStart w:id="15" w:name="_Toc61022866"/>
      <w:r w:rsidRPr="003577B3">
        <w:rPr>
          <w:rFonts w:asciiTheme="minorHAnsi" w:hAnsiTheme="minorHAnsi" w:cstheme="minorHAnsi"/>
          <w:bCs/>
          <w:sz w:val="20"/>
          <w:szCs w:val="20"/>
          <w:lang w:val="pl-PL"/>
        </w:rPr>
        <w:t>s</w:t>
      </w:r>
      <w:r w:rsidR="00F01A82" w:rsidRPr="003577B3">
        <w:rPr>
          <w:rFonts w:asciiTheme="minorHAnsi" w:hAnsiTheme="minorHAnsi" w:cstheme="minorHAnsi"/>
          <w:bCs/>
          <w:sz w:val="20"/>
          <w:szCs w:val="20"/>
          <w:lang w:val="pl-PL"/>
        </w:rPr>
        <w:t xml:space="preserve">łowa i wyrażenia pisane wielką literą, użyte w niniejszej Umowie (wraz z Załącznikami), mają znaczenie przypisane im </w:t>
      </w:r>
      <w:r w:rsidR="0094230E" w:rsidRPr="003577B3">
        <w:rPr>
          <w:rFonts w:asciiTheme="minorHAnsi" w:hAnsiTheme="minorHAnsi" w:cstheme="minorHAnsi"/>
          <w:bCs/>
          <w:sz w:val="20"/>
          <w:szCs w:val="20"/>
          <w:lang w:val="pl-PL"/>
        </w:rPr>
        <w:t xml:space="preserve">w </w:t>
      </w:r>
      <w:r w:rsidR="0094230E" w:rsidRPr="003577B3">
        <w:rPr>
          <w:rFonts w:asciiTheme="minorHAnsi" w:hAnsiTheme="minorHAnsi" w:cstheme="minorHAnsi"/>
          <w:b/>
          <w:sz w:val="20"/>
          <w:szCs w:val="20"/>
          <w:lang w:val="pl-PL"/>
        </w:rPr>
        <w:t>Załączniku nr 1 Definicje</w:t>
      </w:r>
      <w:r w:rsidR="00F01A82" w:rsidRPr="003577B3">
        <w:rPr>
          <w:rFonts w:asciiTheme="minorHAnsi" w:hAnsiTheme="minorHAnsi" w:cstheme="minorHAnsi"/>
          <w:bCs/>
          <w:sz w:val="20"/>
          <w:szCs w:val="20"/>
          <w:lang w:val="pl-PL"/>
        </w:rPr>
        <w:t>, chyba że co innego wyraźnie wynika z treści Umowy lub poszczególnych Załączników</w:t>
      </w:r>
      <w:bookmarkEnd w:id="14"/>
      <w:r w:rsidR="00706866" w:rsidRPr="003577B3">
        <w:rPr>
          <w:rFonts w:asciiTheme="minorHAnsi" w:hAnsiTheme="minorHAnsi" w:cstheme="minorHAnsi"/>
          <w:bCs/>
          <w:sz w:val="20"/>
          <w:szCs w:val="20"/>
          <w:lang w:val="pl-PL"/>
        </w:rPr>
        <w:t>;</w:t>
      </w:r>
      <w:bookmarkEnd w:id="15"/>
      <w:r w:rsidR="00F01A82" w:rsidRPr="003577B3">
        <w:rPr>
          <w:rFonts w:asciiTheme="minorHAnsi" w:hAnsiTheme="minorHAnsi" w:cstheme="minorHAnsi"/>
          <w:bCs/>
          <w:sz w:val="20"/>
          <w:szCs w:val="20"/>
          <w:lang w:val="pl-PL"/>
        </w:rPr>
        <w:t xml:space="preserve"> </w:t>
      </w:r>
    </w:p>
    <w:p w14:paraId="4C62CF26" w14:textId="39C04CA9" w:rsidR="00F01A82" w:rsidRPr="003577B3" w:rsidRDefault="007B67F3" w:rsidP="00882108">
      <w:pPr>
        <w:pStyle w:val="H5"/>
        <w:keepLines/>
        <w:spacing w:line="240" w:lineRule="auto"/>
        <w:rPr>
          <w:rFonts w:asciiTheme="minorHAnsi" w:hAnsiTheme="minorHAnsi" w:cstheme="minorHAnsi"/>
          <w:bCs/>
          <w:sz w:val="20"/>
          <w:szCs w:val="20"/>
          <w:lang w:val="pl-PL"/>
        </w:rPr>
      </w:pPr>
      <w:bookmarkStart w:id="16" w:name="_Toc61022867"/>
      <w:r w:rsidRPr="003577B3">
        <w:rPr>
          <w:rFonts w:asciiTheme="minorHAnsi" w:hAnsiTheme="minorHAnsi" w:cstheme="minorHAnsi"/>
          <w:bCs/>
          <w:sz w:val="20"/>
          <w:szCs w:val="20"/>
          <w:lang w:val="pl-PL"/>
        </w:rPr>
        <w:lastRenderedPageBreak/>
        <w:t>o</w:t>
      </w:r>
      <w:r w:rsidR="00706866" w:rsidRPr="003577B3">
        <w:rPr>
          <w:rFonts w:asciiTheme="minorHAnsi" w:hAnsiTheme="minorHAnsi" w:cstheme="minorHAnsi"/>
          <w:bCs/>
          <w:sz w:val="20"/>
          <w:szCs w:val="20"/>
          <w:lang w:val="pl-PL"/>
        </w:rPr>
        <w:t xml:space="preserve"> </w:t>
      </w:r>
      <w:r w:rsidR="00F01A82" w:rsidRPr="003577B3">
        <w:rPr>
          <w:rFonts w:asciiTheme="minorHAnsi" w:hAnsiTheme="minorHAnsi" w:cstheme="minorHAnsi"/>
          <w:bCs/>
          <w:sz w:val="20"/>
          <w:szCs w:val="20"/>
          <w:lang w:val="pl-PL"/>
        </w:rPr>
        <w:t xml:space="preserve">ile </w:t>
      </w:r>
      <w:r w:rsidR="00BC6C87" w:rsidRPr="003577B3">
        <w:rPr>
          <w:rFonts w:asciiTheme="minorHAnsi" w:hAnsiTheme="minorHAnsi" w:cstheme="minorHAnsi"/>
          <w:bCs/>
          <w:sz w:val="20"/>
          <w:szCs w:val="20"/>
          <w:lang w:val="pl-PL"/>
        </w:rPr>
        <w:t>wyraźnie z kontekstu nie wynika inaczej</w:t>
      </w:r>
      <w:r w:rsidR="00F01A82" w:rsidRPr="003577B3">
        <w:rPr>
          <w:rFonts w:asciiTheme="minorHAnsi" w:hAnsiTheme="minorHAnsi" w:cstheme="minorHAnsi"/>
          <w:bCs/>
          <w:sz w:val="20"/>
          <w:szCs w:val="20"/>
          <w:lang w:val="pl-PL"/>
        </w:rPr>
        <w:t>, wyrazy użyte w liczbie pojedynczej oznaczają także liczbę mnogą (i odwrotnie)</w:t>
      </w:r>
      <w:r w:rsidR="00706866" w:rsidRPr="003577B3">
        <w:rPr>
          <w:rFonts w:asciiTheme="minorHAnsi" w:hAnsiTheme="minorHAnsi" w:cstheme="minorHAnsi"/>
          <w:bCs/>
          <w:sz w:val="20"/>
          <w:szCs w:val="20"/>
          <w:lang w:val="pl-PL"/>
        </w:rPr>
        <w:t>;</w:t>
      </w:r>
      <w:bookmarkEnd w:id="16"/>
    </w:p>
    <w:p w14:paraId="05B1C1CB" w14:textId="6AD41FEC" w:rsidR="00F01A82" w:rsidRPr="003577B3" w:rsidRDefault="007B67F3" w:rsidP="00882108">
      <w:pPr>
        <w:pStyle w:val="H5"/>
        <w:keepLines/>
        <w:spacing w:line="240" w:lineRule="auto"/>
        <w:rPr>
          <w:rFonts w:asciiTheme="minorHAnsi" w:hAnsiTheme="minorHAnsi" w:cstheme="minorHAnsi"/>
          <w:bCs/>
          <w:sz w:val="20"/>
          <w:szCs w:val="20"/>
          <w:lang w:val="pl-PL"/>
        </w:rPr>
      </w:pPr>
      <w:bookmarkStart w:id="17" w:name="_Toc61022868"/>
      <w:r w:rsidRPr="003577B3">
        <w:rPr>
          <w:rFonts w:asciiTheme="minorHAnsi" w:hAnsiTheme="minorHAnsi" w:cstheme="minorHAnsi"/>
          <w:bCs/>
          <w:sz w:val="20"/>
          <w:szCs w:val="20"/>
          <w:lang w:val="pl-PL"/>
        </w:rPr>
        <w:t>o</w:t>
      </w:r>
      <w:r w:rsidR="000F3D55" w:rsidRPr="003577B3">
        <w:rPr>
          <w:rFonts w:asciiTheme="minorHAnsi" w:hAnsiTheme="minorHAnsi" w:cstheme="minorHAnsi"/>
          <w:bCs/>
          <w:sz w:val="20"/>
          <w:szCs w:val="20"/>
          <w:lang w:val="pl-PL"/>
        </w:rPr>
        <w:t xml:space="preserve">dniesienia do </w:t>
      </w:r>
      <w:r w:rsidR="00FC56DB">
        <w:rPr>
          <w:rFonts w:asciiTheme="minorHAnsi" w:hAnsiTheme="minorHAnsi" w:cstheme="minorHAnsi"/>
          <w:bCs/>
          <w:sz w:val="20"/>
          <w:szCs w:val="20"/>
          <w:lang w:val="pl-PL"/>
        </w:rPr>
        <w:t>p</w:t>
      </w:r>
      <w:r w:rsidR="000F3D55" w:rsidRPr="003577B3">
        <w:rPr>
          <w:rFonts w:asciiTheme="minorHAnsi" w:hAnsiTheme="minorHAnsi" w:cstheme="minorHAnsi"/>
          <w:bCs/>
          <w:sz w:val="20"/>
          <w:szCs w:val="20"/>
          <w:lang w:val="pl-PL"/>
        </w:rPr>
        <w:t xml:space="preserve">unktów, </w:t>
      </w:r>
      <w:r w:rsidR="00FC56DB">
        <w:rPr>
          <w:rFonts w:asciiTheme="minorHAnsi" w:hAnsiTheme="minorHAnsi" w:cstheme="minorHAnsi"/>
          <w:bCs/>
          <w:sz w:val="20"/>
          <w:szCs w:val="20"/>
          <w:lang w:val="pl-PL"/>
        </w:rPr>
        <w:t>u</w:t>
      </w:r>
      <w:r w:rsidR="000F3D55" w:rsidRPr="003577B3">
        <w:rPr>
          <w:rFonts w:asciiTheme="minorHAnsi" w:hAnsiTheme="minorHAnsi" w:cstheme="minorHAnsi"/>
          <w:bCs/>
          <w:sz w:val="20"/>
          <w:szCs w:val="20"/>
          <w:lang w:val="pl-PL"/>
        </w:rPr>
        <w:t xml:space="preserve">stępów lub Załączników oznaczają odniesienia do </w:t>
      </w:r>
      <w:r w:rsidR="00FC56DB">
        <w:rPr>
          <w:rFonts w:asciiTheme="minorHAnsi" w:hAnsiTheme="minorHAnsi" w:cstheme="minorHAnsi"/>
          <w:bCs/>
          <w:sz w:val="20"/>
          <w:szCs w:val="20"/>
          <w:lang w:val="pl-PL"/>
        </w:rPr>
        <w:t>p</w:t>
      </w:r>
      <w:r w:rsidR="000F3D55" w:rsidRPr="003577B3">
        <w:rPr>
          <w:rFonts w:asciiTheme="minorHAnsi" w:hAnsiTheme="minorHAnsi" w:cstheme="minorHAnsi"/>
          <w:bCs/>
          <w:sz w:val="20"/>
          <w:szCs w:val="20"/>
          <w:lang w:val="pl-PL"/>
        </w:rPr>
        <w:t xml:space="preserve">unktów, </w:t>
      </w:r>
      <w:r w:rsidR="00FC56DB">
        <w:rPr>
          <w:rFonts w:asciiTheme="minorHAnsi" w:hAnsiTheme="minorHAnsi" w:cstheme="minorHAnsi"/>
          <w:bCs/>
          <w:sz w:val="20"/>
          <w:szCs w:val="20"/>
          <w:lang w:val="pl-PL"/>
        </w:rPr>
        <w:t>u</w:t>
      </w:r>
      <w:r w:rsidR="000F3D55" w:rsidRPr="003577B3">
        <w:rPr>
          <w:rFonts w:asciiTheme="minorHAnsi" w:hAnsiTheme="minorHAnsi" w:cstheme="minorHAnsi"/>
          <w:bCs/>
          <w:sz w:val="20"/>
          <w:szCs w:val="20"/>
          <w:lang w:val="pl-PL"/>
        </w:rPr>
        <w:t xml:space="preserve">stępów lub Załączników Umowy. Załączniki do Umowy </w:t>
      </w:r>
      <w:r w:rsidRPr="003577B3">
        <w:rPr>
          <w:rFonts w:asciiTheme="minorHAnsi" w:hAnsiTheme="minorHAnsi" w:cstheme="minorHAnsi"/>
          <w:bCs/>
          <w:sz w:val="20"/>
          <w:szCs w:val="20"/>
          <w:lang w:val="pl-PL"/>
        </w:rPr>
        <w:t xml:space="preserve">(oraz załączniki do Załączników do Umowy) </w:t>
      </w:r>
      <w:r w:rsidR="000F3D55" w:rsidRPr="003577B3">
        <w:rPr>
          <w:rFonts w:asciiTheme="minorHAnsi" w:hAnsiTheme="minorHAnsi" w:cstheme="minorHAnsi"/>
          <w:bCs/>
          <w:sz w:val="20"/>
          <w:szCs w:val="20"/>
          <w:lang w:val="pl-PL"/>
        </w:rPr>
        <w:t>stanowią jej integralną część</w:t>
      </w:r>
      <w:r w:rsidR="00706866" w:rsidRPr="003577B3">
        <w:rPr>
          <w:rFonts w:asciiTheme="minorHAnsi" w:hAnsiTheme="minorHAnsi" w:cstheme="minorHAnsi"/>
          <w:bCs/>
          <w:sz w:val="20"/>
          <w:szCs w:val="20"/>
          <w:lang w:val="pl-PL"/>
        </w:rPr>
        <w:t>;</w:t>
      </w:r>
      <w:bookmarkEnd w:id="17"/>
      <w:r w:rsidR="000F3D55" w:rsidRPr="003577B3">
        <w:rPr>
          <w:rFonts w:asciiTheme="minorHAnsi" w:hAnsiTheme="minorHAnsi" w:cstheme="minorHAnsi"/>
          <w:bCs/>
          <w:sz w:val="20"/>
          <w:szCs w:val="20"/>
          <w:lang w:val="pl-PL"/>
        </w:rPr>
        <w:t xml:space="preserve"> </w:t>
      </w:r>
    </w:p>
    <w:p w14:paraId="0F644C2F" w14:textId="27CB8973" w:rsidR="00703BD6" w:rsidRPr="003577B3" w:rsidRDefault="007B67F3" w:rsidP="00882108">
      <w:pPr>
        <w:pStyle w:val="H5"/>
        <w:keepLines/>
        <w:spacing w:line="240" w:lineRule="auto"/>
        <w:rPr>
          <w:rFonts w:asciiTheme="minorHAnsi" w:hAnsiTheme="minorHAnsi" w:cstheme="minorHAnsi"/>
          <w:bCs/>
          <w:sz w:val="20"/>
          <w:szCs w:val="20"/>
          <w:lang w:val="pl-PL"/>
        </w:rPr>
      </w:pPr>
      <w:bookmarkStart w:id="18" w:name="_Toc61022869"/>
      <w:r w:rsidRPr="003577B3">
        <w:rPr>
          <w:rFonts w:asciiTheme="minorHAnsi" w:hAnsiTheme="minorHAnsi" w:cstheme="minorHAnsi"/>
          <w:bCs/>
          <w:sz w:val="20"/>
          <w:szCs w:val="20"/>
          <w:lang w:val="pl-PL"/>
        </w:rPr>
        <w:t>t</w:t>
      </w:r>
      <w:r w:rsidR="00F01A82" w:rsidRPr="003577B3">
        <w:rPr>
          <w:rFonts w:asciiTheme="minorHAnsi" w:hAnsiTheme="minorHAnsi" w:cstheme="minorHAnsi"/>
          <w:bCs/>
          <w:sz w:val="20"/>
          <w:szCs w:val="20"/>
          <w:lang w:val="pl-PL"/>
        </w:rPr>
        <w:t>ytuły rozdziałów i nagłówki zawarte w niniejszej Umowie zostały użyte w celach redakcyjnych i nie mają wpływu na interpretację postanowień Umowy</w:t>
      </w:r>
      <w:bookmarkEnd w:id="18"/>
      <w:r w:rsidRPr="003577B3">
        <w:rPr>
          <w:rFonts w:asciiTheme="minorHAnsi" w:hAnsiTheme="minorHAnsi" w:cstheme="minorHAnsi"/>
          <w:bCs/>
          <w:sz w:val="20"/>
          <w:szCs w:val="20"/>
          <w:lang w:val="pl-PL"/>
        </w:rPr>
        <w:t>;</w:t>
      </w:r>
    </w:p>
    <w:p w14:paraId="15CB6CD6" w14:textId="13B41513" w:rsidR="003D3DD7" w:rsidRPr="003577B3" w:rsidRDefault="007B67F3" w:rsidP="00882108">
      <w:pPr>
        <w:pStyle w:val="H5"/>
        <w:keepLines/>
        <w:spacing w:line="240" w:lineRule="auto"/>
        <w:rPr>
          <w:rFonts w:asciiTheme="minorHAnsi" w:hAnsiTheme="minorHAnsi" w:cstheme="minorHAnsi"/>
          <w:bCs/>
          <w:sz w:val="20"/>
          <w:szCs w:val="20"/>
          <w:lang w:val="pl-PL"/>
        </w:rPr>
      </w:pPr>
      <w:bookmarkStart w:id="19" w:name="_Toc61022871"/>
      <w:r w:rsidRPr="003577B3">
        <w:rPr>
          <w:rFonts w:asciiTheme="minorHAnsi" w:hAnsiTheme="minorHAnsi" w:cstheme="minorHAnsi"/>
          <w:bCs/>
          <w:sz w:val="20"/>
          <w:szCs w:val="20"/>
          <w:lang w:val="pl-PL"/>
        </w:rPr>
        <w:t>i</w:t>
      </w:r>
      <w:r w:rsidR="00703BD6" w:rsidRPr="003577B3">
        <w:rPr>
          <w:rFonts w:asciiTheme="minorHAnsi" w:hAnsiTheme="minorHAnsi" w:cstheme="minorHAnsi"/>
          <w:bCs/>
          <w:sz w:val="20"/>
          <w:szCs w:val="20"/>
          <w:lang w:val="pl-PL"/>
        </w:rPr>
        <w:t xml:space="preserve">lekroć w Umowie lub w </w:t>
      </w:r>
      <w:r w:rsidRPr="003577B3">
        <w:rPr>
          <w:rFonts w:asciiTheme="minorHAnsi" w:hAnsiTheme="minorHAnsi" w:cstheme="minorHAnsi"/>
          <w:bCs/>
          <w:sz w:val="20"/>
          <w:szCs w:val="20"/>
          <w:lang w:val="pl-PL"/>
        </w:rPr>
        <w:t>Z</w:t>
      </w:r>
      <w:r w:rsidR="00703BD6" w:rsidRPr="003577B3">
        <w:rPr>
          <w:rFonts w:asciiTheme="minorHAnsi" w:hAnsiTheme="minorHAnsi" w:cstheme="minorHAnsi"/>
          <w:bCs/>
          <w:sz w:val="20"/>
          <w:szCs w:val="20"/>
          <w:lang w:val="pl-PL"/>
        </w:rPr>
        <w:t xml:space="preserve">ałącznikach do Umowy mowa jest </w:t>
      </w:r>
      <w:r w:rsidR="00882108">
        <w:rPr>
          <w:rFonts w:asciiTheme="minorHAnsi" w:hAnsiTheme="minorHAnsi" w:cstheme="minorHAnsi"/>
          <w:bCs/>
          <w:sz w:val="20"/>
          <w:szCs w:val="20"/>
          <w:lang w:val="pl-PL"/>
        </w:rPr>
        <w:br/>
      </w:r>
      <w:r w:rsidR="00703BD6" w:rsidRPr="003577B3">
        <w:rPr>
          <w:rFonts w:asciiTheme="minorHAnsi" w:hAnsiTheme="minorHAnsi" w:cstheme="minorHAnsi"/>
          <w:bCs/>
          <w:sz w:val="20"/>
          <w:szCs w:val="20"/>
          <w:lang w:val="pl-PL"/>
        </w:rPr>
        <w:t xml:space="preserve">o </w:t>
      </w:r>
      <w:r w:rsidR="009A6571" w:rsidRPr="003577B3">
        <w:rPr>
          <w:rFonts w:asciiTheme="minorHAnsi" w:hAnsiTheme="minorHAnsi" w:cstheme="minorHAnsi"/>
          <w:bCs/>
          <w:sz w:val="20"/>
          <w:szCs w:val="20"/>
          <w:lang w:val="pl-PL"/>
        </w:rPr>
        <w:t>Podmiocie Finansującym</w:t>
      </w:r>
      <w:r w:rsidR="00703BD6" w:rsidRPr="003577B3">
        <w:rPr>
          <w:rFonts w:asciiTheme="minorHAnsi" w:hAnsiTheme="minorHAnsi" w:cstheme="minorHAnsi"/>
          <w:bCs/>
          <w:sz w:val="20"/>
          <w:szCs w:val="20"/>
          <w:lang w:val="pl-PL"/>
        </w:rPr>
        <w:t xml:space="preserve">, wyrażenie to obejmuje również agenta działającego w imieniu </w:t>
      </w:r>
      <w:r w:rsidR="009A6571" w:rsidRPr="003577B3">
        <w:rPr>
          <w:rFonts w:asciiTheme="minorHAnsi" w:hAnsiTheme="minorHAnsi" w:cstheme="minorHAnsi"/>
          <w:bCs/>
          <w:sz w:val="20"/>
          <w:szCs w:val="20"/>
          <w:lang w:val="pl-PL"/>
        </w:rPr>
        <w:t xml:space="preserve">Podmiotu Finansującego </w:t>
      </w:r>
      <w:r w:rsidR="00703BD6" w:rsidRPr="003577B3">
        <w:rPr>
          <w:rFonts w:asciiTheme="minorHAnsi" w:hAnsiTheme="minorHAnsi" w:cstheme="minorHAnsi"/>
          <w:bCs/>
          <w:sz w:val="20"/>
          <w:szCs w:val="20"/>
          <w:lang w:val="pl-PL"/>
        </w:rPr>
        <w:t xml:space="preserve">zgodnie </w:t>
      </w:r>
      <w:r w:rsidR="00882108">
        <w:rPr>
          <w:rFonts w:asciiTheme="minorHAnsi" w:hAnsiTheme="minorHAnsi" w:cstheme="minorHAnsi"/>
          <w:bCs/>
          <w:sz w:val="20"/>
          <w:szCs w:val="20"/>
          <w:lang w:val="pl-PL"/>
        </w:rPr>
        <w:br/>
      </w:r>
      <w:r w:rsidR="00212B28" w:rsidRPr="003577B3">
        <w:rPr>
          <w:rFonts w:asciiTheme="minorHAnsi" w:hAnsiTheme="minorHAnsi" w:cstheme="minorHAnsi"/>
          <w:bCs/>
          <w:sz w:val="20"/>
          <w:szCs w:val="20"/>
          <w:lang w:val="pl-PL"/>
        </w:rPr>
        <w:t xml:space="preserve">z </w:t>
      </w:r>
      <w:r w:rsidR="00703BD6" w:rsidRPr="003577B3">
        <w:rPr>
          <w:rFonts w:asciiTheme="minorHAnsi" w:hAnsiTheme="minorHAnsi" w:cstheme="minorHAnsi"/>
          <w:bCs/>
          <w:sz w:val="20"/>
          <w:szCs w:val="20"/>
          <w:lang w:val="pl-PL"/>
        </w:rPr>
        <w:t>umocowaniem wynikającym z Dokumentów Finansowania Głównego</w:t>
      </w:r>
      <w:r w:rsidR="0005442B">
        <w:rPr>
          <w:rFonts w:asciiTheme="minorHAnsi" w:hAnsiTheme="minorHAnsi" w:cstheme="minorHAnsi"/>
          <w:bCs/>
          <w:sz w:val="20"/>
          <w:szCs w:val="20"/>
          <w:lang w:val="pl-PL"/>
        </w:rPr>
        <w:t>;</w:t>
      </w:r>
    </w:p>
    <w:p w14:paraId="381B0557" w14:textId="547F0B22" w:rsidR="003D3DD7" w:rsidRPr="003577B3" w:rsidRDefault="003D3DD7" w:rsidP="00882108">
      <w:pPr>
        <w:pStyle w:val="H5"/>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zwroty: „w szczególności”, „w tym” należy </w:t>
      </w:r>
      <w:r w:rsidR="00304A90" w:rsidRPr="003577B3">
        <w:rPr>
          <w:rFonts w:asciiTheme="minorHAnsi" w:hAnsiTheme="minorHAnsi" w:cstheme="minorHAnsi"/>
          <w:bCs/>
          <w:sz w:val="20"/>
          <w:szCs w:val="20"/>
          <w:lang w:val="pl-PL"/>
        </w:rPr>
        <w:t>interpretować</w:t>
      </w:r>
      <w:r w:rsidRPr="003577B3">
        <w:rPr>
          <w:rFonts w:asciiTheme="minorHAnsi" w:hAnsiTheme="minorHAnsi" w:cstheme="minorHAnsi"/>
          <w:bCs/>
          <w:sz w:val="20"/>
          <w:szCs w:val="20"/>
          <w:lang w:val="pl-PL"/>
        </w:rPr>
        <w:t xml:space="preserve"> jako służące podaniu przykładów i nie można ich interpretować w sposób prowadzący do ustalenia zamkniętego katalogu przykładów</w:t>
      </w:r>
      <w:r w:rsidR="007B67F3" w:rsidRPr="003577B3">
        <w:rPr>
          <w:rFonts w:asciiTheme="minorHAnsi" w:hAnsiTheme="minorHAnsi" w:cstheme="minorHAnsi"/>
          <w:bCs/>
          <w:sz w:val="20"/>
          <w:szCs w:val="20"/>
          <w:lang w:val="pl-PL"/>
        </w:rPr>
        <w:t>.</w:t>
      </w:r>
    </w:p>
    <w:p w14:paraId="7FA8ABE6" w14:textId="77777777" w:rsidR="003D3DD7" w:rsidRPr="003577B3" w:rsidRDefault="003D3DD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Zobowiązania każdej ze Stron wykonywane są na jej koszt i ryzyko, chyba że Umowa wyraźnie stanowi inaczej.</w:t>
      </w:r>
    </w:p>
    <w:p w14:paraId="04D799D5" w14:textId="2F4B58A1" w:rsidR="003D3DD7" w:rsidRPr="003577B3" w:rsidRDefault="003D3DD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Ilekroć w Umowie mowa jest o powzięciu przez Partnera Prywatnego wiedzy lub uzyskania informacji na temat określonych okoliczności przyjmuje się, że Partner Prywatny powziął wiedzę lub uzyskał informację o wystąpieniu takich okoliczności w chwili, gdy osoba uprawniona do prowadzenia spraw Partnera Prywatnego powzięła </w:t>
      </w:r>
      <w:r w:rsidR="00CE7A6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lub z dochowaniem należytej staranności mogła powziąć</w:t>
      </w:r>
      <w:r w:rsidR="00CE7A6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wiedzę o wystąpieniu takich okoliczności. Powyższe postanowienia mają odpowiednie zastosowanie do Podmiotu Publicznego.</w:t>
      </w:r>
    </w:p>
    <w:p w14:paraId="5E353CD8" w14:textId="77777777" w:rsidR="00E46C9E" w:rsidRPr="003577B3" w:rsidRDefault="00F01A82"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0" w:name="_Toc60991594"/>
      <w:bookmarkStart w:id="21" w:name="_Toc141528975"/>
      <w:bookmarkStart w:id="22" w:name="_Hlk70079683"/>
      <w:bookmarkEnd w:id="19"/>
      <w:r w:rsidRPr="003577B3">
        <w:rPr>
          <w:rFonts w:asciiTheme="minorHAnsi" w:hAnsiTheme="minorHAnsi" w:cstheme="minorHAnsi"/>
          <w:sz w:val="20"/>
          <w:szCs w:val="20"/>
          <w:lang w:val="pl-PL"/>
        </w:rPr>
        <w:t>Hierarchia dokumentów</w:t>
      </w:r>
      <w:bookmarkEnd w:id="20"/>
      <w:bookmarkEnd w:id="21"/>
    </w:p>
    <w:p w14:paraId="3B6C1AB6" w14:textId="367C1474" w:rsidR="000F3D55" w:rsidRPr="003577B3" w:rsidRDefault="000F3D55" w:rsidP="00BA434B">
      <w:pPr>
        <w:pStyle w:val="H3"/>
        <w:keepLines/>
        <w:spacing w:line="240" w:lineRule="auto"/>
        <w:ind w:left="567"/>
        <w:rPr>
          <w:rFonts w:asciiTheme="minorHAnsi" w:hAnsiTheme="minorHAnsi" w:cstheme="minorHAnsi"/>
          <w:bCs/>
          <w:sz w:val="20"/>
          <w:szCs w:val="20"/>
          <w:lang w:val="pl-PL"/>
        </w:rPr>
      </w:pPr>
      <w:bookmarkStart w:id="23" w:name="_Toc60991595"/>
      <w:r w:rsidRPr="003577B3">
        <w:rPr>
          <w:rFonts w:asciiTheme="minorHAnsi" w:hAnsiTheme="minorHAnsi" w:cstheme="minorHAnsi"/>
          <w:bCs/>
          <w:sz w:val="20"/>
          <w:szCs w:val="20"/>
          <w:lang w:val="pl-PL"/>
        </w:rPr>
        <w:t>Umowa, Załączniki do Umowy</w:t>
      </w:r>
      <w:r w:rsidR="00D90E57" w:rsidRPr="003577B3">
        <w:rPr>
          <w:rFonts w:asciiTheme="minorHAnsi" w:hAnsiTheme="minorHAnsi" w:cstheme="minorHAnsi"/>
          <w:bCs/>
          <w:sz w:val="20"/>
          <w:szCs w:val="20"/>
          <w:lang w:val="pl-PL"/>
        </w:rPr>
        <w:t xml:space="preserve"> (w tym</w:t>
      </w:r>
      <w:r w:rsidR="00CE43E4"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Oferta</w:t>
      </w:r>
      <w:r w:rsidR="00D90E57"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oraz SWZ będą traktowane jako dokumenty wzajemnie się uzupełniające i objaśniające. W przypadku rozbieżności pomiędzy tymi dokumentami, Strony przyjmują następujący porządek ich pierwszeństwa:</w:t>
      </w:r>
      <w:bookmarkEnd w:id="23"/>
    </w:p>
    <w:p w14:paraId="3D4995B4" w14:textId="33F877A4" w:rsidR="000F3D55" w:rsidRPr="003577B3" w:rsidRDefault="000F3D55" w:rsidP="00882108">
      <w:pPr>
        <w:pStyle w:val="H5"/>
        <w:keepLines/>
        <w:numPr>
          <w:ilvl w:val="4"/>
          <w:numId w:val="1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Umowa</w:t>
      </w:r>
      <w:r w:rsidR="00286E7C" w:rsidRPr="00286E7C">
        <w:rPr>
          <w:rFonts w:asciiTheme="minorHAnsi" w:hAnsiTheme="minorHAnsi" w:cstheme="minorHAnsi"/>
          <w:bCs/>
          <w:sz w:val="20"/>
          <w:szCs w:val="20"/>
          <w:lang w:val="pl-PL"/>
        </w:rPr>
        <w:t xml:space="preserve"> wraz z </w:t>
      </w:r>
      <w:r w:rsidR="005A2631">
        <w:rPr>
          <w:rFonts w:asciiTheme="minorHAnsi" w:hAnsiTheme="minorHAnsi" w:cstheme="minorHAnsi"/>
          <w:bCs/>
          <w:sz w:val="20"/>
          <w:szCs w:val="20"/>
          <w:lang w:val="pl-PL"/>
        </w:rPr>
        <w:t xml:space="preserve">wyjaśnieniami treści SWZ </w:t>
      </w:r>
      <w:r w:rsidR="00286E7C" w:rsidRPr="00286E7C">
        <w:rPr>
          <w:rFonts w:asciiTheme="minorHAnsi" w:hAnsiTheme="minorHAnsi" w:cstheme="minorHAnsi"/>
          <w:bCs/>
          <w:sz w:val="20"/>
          <w:szCs w:val="20"/>
          <w:lang w:val="pl-PL"/>
        </w:rPr>
        <w:t>dokonującymi modyfikacji jej treści</w:t>
      </w:r>
      <w:r w:rsidR="005A2631">
        <w:rPr>
          <w:rFonts w:asciiTheme="minorHAnsi" w:hAnsiTheme="minorHAnsi" w:cstheme="minorHAnsi"/>
          <w:bCs/>
          <w:sz w:val="20"/>
          <w:szCs w:val="20"/>
          <w:lang w:val="pl-PL"/>
        </w:rPr>
        <w:t>,</w:t>
      </w:r>
    </w:p>
    <w:p w14:paraId="4B00EF36" w14:textId="517F8166" w:rsidR="000F3D55" w:rsidRPr="003577B3" w:rsidRDefault="000F3D55" w:rsidP="00882108">
      <w:pPr>
        <w:pStyle w:val="H5"/>
        <w:keepLines/>
        <w:numPr>
          <w:ilvl w:val="4"/>
          <w:numId w:val="1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Załączniki do Umowy </w:t>
      </w:r>
      <w:r w:rsidR="000E2EC3" w:rsidRPr="003577B3">
        <w:rPr>
          <w:rFonts w:asciiTheme="minorHAnsi" w:hAnsiTheme="minorHAnsi" w:cstheme="minorHAnsi"/>
          <w:bCs/>
          <w:sz w:val="20"/>
          <w:szCs w:val="20"/>
          <w:lang w:val="pl-PL"/>
        </w:rPr>
        <w:t>według numeracji (</w:t>
      </w:r>
      <w:r w:rsidRPr="003577B3">
        <w:rPr>
          <w:rFonts w:asciiTheme="minorHAnsi" w:hAnsiTheme="minorHAnsi" w:cstheme="minorHAnsi"/>
          <w:bCs/>
          <w:sz w:val="20"/>
          <w:szCs w:val="20"/>
          <w:lang w:val="pl-PL"/>
        </w:rPr>
        <w:t>bez Oferty</w:t>
      </w:r>
      <w:r w:rsidR="000E2EC3" w:rsidRPr="003577B3">
        <w:rPr>
          <w:rFonts w:asciiTheme="minorHAnsi" w:hAnsiTheme="minorHAnsi" w:cstheme="minorHAnsi"/>
          <w:bCs/>
          <w:sz w:val="20"/>
          <w:szCs w:val="20"/>
          <w:lang w:val="pl-PL"/>
        </w:rPr>
        <w:t>)</w:t>
      </w:r>
      <w:r w:rsidR="00D247F7">
        <w:rPr>
          <w:rFonts w:asciiTheme="minorHAnsi" w:hAnsiTheme="minorHAnsi" w:cstheme="minorHAnsi"/>
          <w:bCs/>
          <w:sz w:val="20"/>
          <w:szCs w:val="20"/>
          <w:lang w:val="pl-PL"/>
        </w:rPr>
        <w:t>,</w:t>
      </w:r>
    </w:p>
    <w:p w14:paraId="707B2785" w14:textId="2B7C60CE" w:rsidR="000F3D55" w:rsidRPr="003577B3" w:rsidRDefault="000F3D55" w:rsidP="00882108">
      <w:pPr>
        <w:pStyle w:val="H5"/>
        <w:keepLines/>
        <w:numPr>
          <w:ilvl w:val="4"/>
          <w:numId w:val="1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SWZ </w:t>
      </w:r>
      <w:r w:rsidR="005A2631">
        <w:rPr>
          <w:rFonts w:asciiTheme="minorHAnsi" w:hAnsiTheme="minorHAnsi" w:cstheme="minorHAnsi"/>
          <w:bCs/>
          <w:sz w:val="20"/>
          <w:szCs w:val="20"/>
          <w:lang w:val="pl-PL"/>
        </w:rPr>
        <w:t>wraz z wyjaśnieniami treści SWZ innymi niż określone w lit. a) powyżej</w:t>
      </w:r>
      <w:r w:rsidR="006E5C71">
        <w:rPr>
          <w:rFonts w:asciiTheme="minorHAnsi" w:hAnsiTheme="minorHAnsi" w:cstheme="minorHAnsi"/>
          <w:bCs/>
          <w:sz w:val="20"/>
          <w:szCs w:val="20"/>
          <w:lang w:val="pl-PL"/>
        </w:rPr>
        <w:t>,</w:t>
      </w:r>
      <w:bookmarkEnd w:id="22"/>
    </w:p>
    <w:p w14:paraId="29BF4446" w14:textId="0E9D0CA5" w:rsidR="00037DF2" w:rsidRPr="00BA434B" w:rsidRDefault="004F344A" w:rsidP="00BA434B">
      <w:pPr>
        <w:pStyle w:val="Akapitzlist"/>
        <w:keepLines/>
        <w:numPr>
          <w:ilvl w:val="4"/>
          <w:numId w:val="18"/>
        </w:numPr>
        <w:tabs>
          <w:tab w:val="clear" w:pos="2268"/>
        </w:tabs>
        <w:rPr>
          <w:rFonts w:asciiTheme="minorHAnsi" w:hAnsiTheme="minorHAnsi"/>
          <w:color w:val="000000"/>
          <w:sz w:val="20"/>
          <w:lang w:val="pl-PL"/>
        </w:rPr>
      </w:pPr>
      <w:r w:rsidRPr="003577B3">
        <w:rPr>
          <w:rFonts w:asciiTheme="minorHAnsi" w:hAnsiTheme="minorHAnsi"/>
          <w:color w:val="000000"/>
          <w:sz w:val="20"/>
          <w:lang w:val="pl-PL"/>
        </w:rPr>
        <w:t>Oferta</w:t>
      </w:r>
      <w:r w:rsidRPr="003577B3">
        <w:rPr>
          <w:rFonts w:asciiTheme="minorHAnsi" w:hAnsiTheme="minorHAnsi" w:cstheme="minorHAnsi"/>
          <w:bCs/>
          <w:sz w:val="20"/>
          <w:szCs w:val="20"/>
          <w:lang w:val="pl-PL"/>
        </w:rPr>
        <w:t>.</w:t>
      </w:r>
    </w:p>
    <w:p w14:paraId="3FA81B51" w14:textId="77777777" w:rsidR="00E91AA9" w:rsidRPr="003577B3" w:rsidRDefault="00C746DA"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24" w:name="_Toc141528976"/>
      <w:bookmarkStart w:id="25" w:name="_Toc450507555"/>
      <w:bookmarkStart w:id="26" w:name="_Toc440526778"/>
      <w:bookmarkStart w:id="27" w:name="_Toc60991597"/>
      <w:r w:rsidRPr="003577B3">
        <w:rPr>
          <w:rFonts w:asciiTheme="minorHAnsi" w:hAnsiTheme="minorHAnsi" w:cstheme="minorHAnsi"/>
          <w:sz w:val="20"/>
          <w:szCs w:val="20"/>
          <w:lang w:val="pl-PL"/>
        </w:rPr>
        <w:t>OŚWIADCZENIA STRON</w:t>
      </w:r>
      <w:bookmarkEnd w:id="24"/>
      <w:r w:rsidRPr="003577B3">
        <w:rPr>
          <w:rFonts w:asciiTheme="minorHAnsi" w:hAnsiTheme="minorHAnsi" w:cstheme="minorHAnsi"/>
          <w:sz w:val="20"/>
          <w:szCs w:val="20"/>
          <w:lang w:val="pl-PL"/>
        </w:rPr>
        <w:t xml:space="preserve"> </w:t>
      </w:r>
    </w:p>
    <w:p w14:paraId="2F2CD1F6" w14:textId="77777777" w:rsidR="00E91AA9" w:rsidRPr="003577B3" w:rsidRDefault="00706866"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8" w:name="_Toc141528977"/>
      <w:r w:rsidRPr="003577B3">
        <w:rPr>
          <w:rFonts w:asciiTheme="minorHAnsi" w:hAnsiTheme="minorHAnsi" w:cstheme="minorHAnsi"/>
          <w:sz w:val="20"/>
          <w:szCs w:val="20"/>
          <w:lang w:val="pl-PL"/>
        </w:rPr>
        <w:t>Oświadczenia Podmiotu Publicznego</w:t>
      </w:r>
      <w:bookmarkStart w:id="29" w:name="_Toc60915634"/>
      <w:bookmarkStart w:id="30" w:name="_Toc60917732"/>
      <w:bookmarkStart w:id="31" w:name="_Toc60991598"/>
      <w:bookmarkStart w:id="32" w:name="_Ref450646172"/>
      <w:bookmarkEnd w:id="25"/>
      <w:bookmarkEnd w:id="26"/>
      <w:bookmarkEnd w:id="27"/>
      <w:bookmarkEnd w:id="28"/>
    </w:p>
    <w:p w14:paraId="657F948B" w14:textId="77777777" w:rsidR="00E91AA9" w:rsidRPr="003577B3" w:rsidRDefault="00706866" w:rsidP="00562574">
      <w:pPr>
        <w:pStyle w:val="H3"/>
        <w:keepLines/>
        <w:spacing w:line="240" w:lineRule="auto"/>
        <w:ind w:left="567"/>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 Publiczny oświadcza, że:</w:t>
      </w:r>
      <w:bookmarkStart w:id="33" w:name="_Toc60915635"/>
      <w:bookmarkStart w:id="34" w:name="_Toc60917008"/>
      <w:bookmarkStart w:id="35" w:name="_Toc60917733"/>
      <w:bookmarkStart w:id="36" w:name="_Toc60991599"/>
      <w:bookmarkEnd w:id="29"/>
      <w:bookmarkEnd w:id="30"/>
      <w:bookmarkEnd w:id="31"/>
    </w:p>
    <w:p w14:paraId="6A7291F4" w14:textId="1F0A7827" w:rsidR="00E51967" w:rsidRPr="003577B3" w:rsidRDefault="0003372D" w:rsidP="006C6ED0">
      <w:pPr>
        <w:pStyle w:val="H5"/>
        <w:keepLines/>
        <w:numPr>
          <w:ilvl w:val="4"/>
          <w:numId w:val="81"/>
        </w:numPr>
        <w:spacing w:line="240" w:lineRule="auto"/>
        <w:rPr>
          <w:rFonts w:asciiTheme="minorHAnsi" w:hAnsiTheme="minorHAnsi" w:cstheme="minorHAnsi"/>
          <w:bCs/>
          <w:sz w:val="20"/>
          <w:szCs w:val="20"/>
          <w:lang w:val="pl-PL"/>
        </w:rPr>
      </w:pPr>
      <w:r>
        <w:rPr>
          <w:rFonts w:asciiTheme="minorHAnsi" w:hAnsiTheme="minorHAnsi" w:cstheme="minorHAnsi"/>
          <w:bCs/>
          <w:sz w:val="20"/>
          <w:szCs w:val="20"/>
          <w:lang w:val="pl-PL"/>
        </w:rPr>
        <w:t>w</w:t>
      </w:r>
      <w:r w:rsidR="00706866" w:rsidRPr="003577B3">
        <w:rPr>
          <w:rFonts w:asciiTheme="minorHAnsi" w:hAnsiTheme="minorHAnsi" w:cstheme="minorHAnsi"/>
          <w:bCs/>
          <w:sz w:val="20"/>
          <w:szCs w:val="20"/>
          <w:lang w:val="pl-PL"/>
        </w:rPr>
        <w:t xml:space="preserve"> Dacie Zawarcia Umowy</w:t>
      </w:r>
      <w:bookmarkEnd w:id="32"/>
      <w:r w:rsidR="00706866" w:rsidRPr="003577B3">
        <w:rPr>
          <w:rFonts w:asciiTheme="minorHAnsi" w:hAnsiTheme="minorHAnsi" w:cstheme="minorHAnsi"/>
          <w:bCs/>
          <w:sz w:val="20"/>
          <w:szCs w:val="20"/>
          <w:lang w:val="pl-PL"/>
        </w:rPr>
        <w:t xml:space="preserve"> środki na pokrycie zobowiązań Podmiotu Publicznego z tytułu zapłaty Wynagrodzenia Partnerowi Prywatnemu w Okresie Utrzymania</w:t>
      </w:r>
      <w:r w:rsidR="00670BEB" w:rsidRPr="003577B3">
        <w:rPr>
          <w:rFonts w:asciiTheme="minorHAnsi" w:hAnsiTheme="minorHAnsi" w:cstheme="minorHAnsi"/>
          <w:bCs/>
          <w:sz w:val="20"/>
          <w:szCs w:val="20"/>
          <w:lang w:val="pl-PL"/>
        </w:rPr>
        <w:t xml:space="preserve">, </w:t>
      </w:r>
      <w:r w:rsidR="004A6A30" w:rsidRPr="003577B3">
        <w:rPr>
          <w:rFonts w:asciiTheme="minorHAnsi" w:hAnsiTheme="minorHAnsi" w:cstheme="minorHAnsi"/>
          <w:bCs/>
          <w:sz w:val="20"/>
          <w:szCs w:val="20"/>
          <w:lang w:val="pl-PL"/>
        </w:rPr>
        <w:t>ujęte</w:t>
      </w:r>
      <w:r w:rsidR="00670BEB" w:rsidRPr="003577B3">
        <w:rPr>
          <w:rFonts w:asciiTheme="minorHAnsi" w:hAnsiTheme="minorHAnsi" w:cstheme="minorHAnsi"/>
          <w:bCs/>
          <w:sz w:val="20"/>
          <w:szCs w:val="20"/>
          <w:lang w:val="pl-PL"/>
        </w:rPr>
        <w:t xml:space="preserve"> zostały </w:t>
      </w:r>
      <w:bookmarkStart w:id="37" w:name="_Toc60915636"/>
      <w:bookmarkStart w:id="38" w:name="_Toc60917009"/>
      <w:bookmarkStart w:id="39" w:name="_Toc60917734"/>
      <w:bookmarkStart w:id="40" w:name="_Toc60991600"/>
      <w:bookmarkStart w:id="41" w:name="_Toc61023315"/>
      <w:bookmarkEnd w:id="33"/>
      <w:bookmarkEnd w:id="34"/>
      <w:bookmarkEnd w:id="35"/>
      <w:bookmarkEnd w:id="36"/>
      <w:r w:rsidR="005630EC" w:rsidRPr="003577B3">
        <w:rPr>
          <w:rFonts w:asciiTheme="minorHAnsi" w:hAnsiTheme="minorHAnsi" w:cstheme="minorHAnsi"/>
          <w:bCs/>
          <w:sz w:val="20"/>
          <w:szCs w:val="20"/>
          <w:lang w:val="pl-PL"/>
        </w:rPr>
        <w:t>w</w:t>
      </w:r>
      <w:r>
        <w:rPr>
          <w:rFonts w:asciiTheme="minorHAnsi" w:hAnsiTheme="minorHAnsi" w:cstheme="minorHAnsi"/>
          <w:bCs/>
          <w:sz w:val="20"/>
          <w:szCs w:val="20"/>
          <w:lang w:val="pl-PL"/>
        </w:rPr>
        <w:t xml:space="preserve"> </w:t>
      </w:r>
      <w:r w:rsidR="00523893">
        <w:rPr>
          <w:rFonts w:asciiTheme="minorHAnsi" w:hAnsiTheme="minorHAnsi" w:cstheme="minorHAnsi"/>
          <w:bCs/>
          <w:sz w:val="20"/>
          <w:szCs w:val="20"/>
          <w:lang w:val="pl-PL"/>
        </w:rPr>
        <w:t>[…]</w:t>
      </w:r>
      <w:r w:rsidR="00766636">
        <w:rPr>
          <w:rFonts w:asciiTheme="minorHAnsi" w:hAnsiTheme="minorHAnsi" w:cstheme="minorHAnsi"/>
          <w:bCs/>
          <w:sz w:val="20"/>
          <w:szCs w:val="20"/>
          <w:lang w:val="pl-PL"/>
        </w:rPr>
        <w:t>;</w:t>
      </w:r>
      <w:r w:rsidR="005630EC" w:rsidRPr="003577B3">
        <w:rPr>
          <w:rFonts w:asciiTheme="minorHAnsi" w:hAnsiTheme="minorHAnsi" w:cstheme="minorHAnsi"/>
          <w:bCs/>
          <w:sz w:val="20"/>
          <w:szCs w:val="20"/>
          <w:lang w:val="pl-PL"/>
        </w:rPr>
        <w:t xml:space="preserve"> </w:t>
      </w:r>
    </w:p>
    <w:p w14:paraId="48562857" w14:textId="77777777" w:rsidR="00E51967" w:rsidRPr="003577B3" w:rsidRDefault="00706866" w:rsidP="00882108">
      <w:pPr>
        <w:pStyle w:val="H5"/>
        <w:keepLines/>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osoby go reprezentujące posiadają wszelkie wymagane uprawnienia, upoważnienia i zgody do podpisania i wykonania Umowy oraz wszystkich innych dokumentów lub umów, które mają zostać zawarte przez Podmiot Publiczny na podstawie Umowy;</w:t>
      </w:r>
      <w:bookmarkStart w:id="42" w:name="_Toc60915637"/>
      <w:bookmarkStart w:id="43" w:name="_Toc60917010"/>
      <w:bookmarkStart w:id="44" w:name="_Toc60917735"/>
      <w:bookmarkStart w:id="45" w:name="_Toc60991601"/>
      <w:bookmarkStart w:id="46" w:name="_Toc61023316"/>
      <w:bookmarkEnd w:id="37"/>
      <w:bookmarkEnd w:id="38"/>
      <w:bookmarkEnd w:id="39"/>
      <w:bookmarkEnd w:id="40"/>
      <w:bookmarkEnd w:id="41"/>
    </w:p>
    <w:p w14:paraId="2C565E42" w14:textId="262A9C32" w:rsidR="00E51967" w:rsidRPr="003577B3" w:rsidRDefault="00706866" w:rsidP="00882108">
      <w:pPr>
        <w:pStyle w:val="H5"/>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uzyskał wszystkie zatwierdzenia, uchwały, zgody i upoważnienia, wymagane Przepisami</w:t>
      </w:r>
      <w:r w:rsidR="001F3471" w:rsidRPr="003577B3">
        <w:rPr>
          <w:rFonts w:asciiTheme="minorHAnsi" w:hAnsiTheme="minorHAnsi" w:cstheme="minorHAnsi"/>
          <w:bCs/>
          <w:sz w:val="20"/>
          <w:szCs w:val="20"/>
          <w:lang w:val="pl-PL"/>
        </w:rPr>
        <w:t xml:space="preserve"> Prawa</w:t>
      </w:r>
      <w:r w:rsidR="001A27DA"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 celu należytego zawarcia i wykonania Umowy;</w:t>
      </w:r>
      <w:bookmarkStart w:id="47" w:name="_Toc60915638"/>
      <w:bookmarkStart w:id="48" w:name="_Toc60917011"/>
      <w:bookmarkStart w:id="49" w:name="_Toc60917736"/>
      <w:bookmarkStart w:id="50" w:name="_Toc60991602"/>
      <w:bookmarkStart w:id="51" w:name="_Toc61023317"/>
      <w:bookmarkEnd w:id="42"/>
      <w:bookmarkEnd w:id="43"/>
      <w:bookmarkEnd w:id="44"/>
      <w:bookmarkEnd w:id="45"/>
      <w:bookmarkEnd w:id="46"/>
    </w:p>
    <w:p w14:paraId="086ADCDA" w14:textId="77777777" w:rsidR="00E51967" w:rsidRPr="003577B3" w:rsidRDefault="00706866" w:rsidP="00882108">
      <w:pPr>
        <w:pStyle w:val="H5"/>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Umowa została zawarta i podpisana przez niego w sposób prawidłowy oraz stanowi ważne i wiążące zobowiązanie wykonalne w stosunku do niego;</w:t>
      </w:r>
      <w:bookmarkStart w:id="52" w:name="_Toc60915639"/>
      <w:bookmarkStart w:id="53" w:name="_Toc60917012"/>
      <w:bookmarkStart w:id="54" w:name="_Toc60917737"/>
      <w:bookmarkStart w:id="55" w:name="_Toc60991603"/>
      <w:bookmarkStart w:id="56" w:name="_Toc61023318"/>
      <w:bookmarkEnd w:id="47"/>
      <w:bookmarkEnd w:id="48"/>
      <w:bookmarkEnd w:id="49"/>
      <w:bookmarkEnd w:id="50"/>
      <w:bookmarkEnd w:id="51"/>
    </w:p>
    <w:p w14:paraId="06A746A1" w14:textId="4645C95C" w:rsidR="00E51967" w:rsidRDefault="00706866" w:rsidP="00882108">
      <w:pPr>
        <w:pStyle w:val="H5"/>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nie toczą się postępowania sądowe, administracyjne, arbitrażowe dotyczące Podmiotu Publicznego, które mogłyby w przyszłości zagrozić prawidłowej realizacji zadań wynikających z Umowy i nie ma wiedzy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o istnieniu podstaw do wystąpienia takich postępowań</w:t>
      </w:r>
      <w:bookmarkEnd w:id="52"/>
      <w:bookmarkEnd w:id="53"/>
      <w:bookmarkEnd w:id="54"/>
      <w:bookmarkEnd w:id="55"/>
      <w:r w:rsidR="00C578D1" w:rsidRPr="003577B3">
        <w:rPr>
          <w:rFonts w:asciiTheme="minorHAnsi" w:hAnsiTheme="minorHAnsi" w:cstheme="minorHAnsi"/>
          <w:bCs/>
          <w:sz w:val="20"/>
          <w:szCs w:val="20"/>
          <w:lang w:val="pl-PL"/>
        </w:rPr>
        <w:t>;</w:t>
      </w:r>
      <w:bookmarkStart w:id="57" w:name="_Toc60915642"/>
      <w:bookmarkStart w:id="58" w:name="_Toc60917015"/>
      <w:bookmarkStart w:id="59" w:name="_Toc60917740"/>
      <w:bookmarkStart w:id="60" w:name="_Toc60991606"/>
      <w:bookmarkStart w:id="61" w:name="_Toc61023319"/>
      <w:bookmarkStart w:id="62" w:name="_Ref450158091"/>
      <w:bookmarkEnd w:id="56"/>
    </w:p>
    <w:p w14:paraId="762F1070" w14:textId="3B71A0FC" w:rsidR="00663BCB" w:rsidRPr="003577B3" w:rsidRDefault="00663BCB" w:rsidP="00882108">
      <w:pPr>
        <w:pStyle w:val="H5"/>
        <w:keepLines/>
        <w:spacing w:line="240" w:lineRule="auto"/>
        <w:rPr>
          <w:rFonts w:asciiTheme="minorHAnsi" w:hAnsiTheme="minorHAnsi" w:cstheme="minorHAnsi"/>
          <w:bCs/>
          <w:sz w:val="20"/>
          <w:szCs w:val="20"/>
          <w:lang w:val="pl-PL"/>
        </w:rPr>
      </w:pPr>
      <w:r>
        <w:rPr>
          <w:rFonts w:asciiTheme="minorHAnsi" w:hAnsiTheme="minorHAnsi" w:cstheme="minorHAnsi"/>
          <w:bCs/>
          <w:sz w:val="20"/>
          <w:szCs w:val="20"/>
          <w:lang w:val="pl-PL"/>
        </w:rPr>
        <w:t xml:space="preserve">nie istnieją </w:t>
      </w:r>
      <w:r w:rsidR="00766636">
        <w:rPr>
          <w:rFonts w:asciiTheme="minorHAnsi" w:hAnsiTheme="minorHAnsi" w:cstheme="minorHAnsi"/>
          <w:bCs/>
          <w:sz w:val="20"/>
          <w:szCs w:val="20"/>
          <w:lang w:val="pl-PL"/>
        </w:rPr>
        <w:t>żadne</w:t>
      </w:r>
      <w:r>
        <w:rPr>
          <w:rFonts w:asciiTheme="minorHAnsi" w:hAnsiTheme="minorHAnsi" w:cstheme="minorHAnsi"/>
          <w:bCs/>
          <w:sz w:val="20"/>
          <w:szCs w:val="20"/>
          <w:lang w:val="pl-PL"/>
        </w:rPr>
        <w:t xml:space="preserve"> orzeczenia lub decyzje administracyjne, które uniemożliwiałyby lub </w:t>
      </w:r>
      <w:r w:rsidR="00CA2B6F">
        <w:rPr>
          <w:rFonts w:asciiTheme="minorHAnsi" w:hAnsiTheme="minorHAnsi" w:cstheme="minorHAnsi"/>
          <w:bCs/>
          <w:sz w:val="20"/>
          <w:szCs w:val="20"/>
          <w:lang w:val="pl-PL"/>
        </w:rPr>
        <w:t xml:space="preserve">utrudniałyby </w:t>
      </w:r>
      <w:r>
        <w:rPr>
          <w:rFonts w:asciiTheme="minorHAnsi" w:hAnsiTheme="minorHAnsi" w:cstheme="minorHAnsi"/>
          <w:bCs/>
          <w:sz w:val="20"/>
          <w:szCs w:val="20"/>
          <w:lang w:val="pl-PL"/>
        </w:rPr>
        <w:t>realizację Przedsięwzięcia przez Partnera Prywatnego;</w:t>
      </w:r>
    </w:p>
    <w:p w14:paraId="5A4D4123" w14:textId="2BEB0B09" w:rsidR="00491985" w:rsidRPr="003577B3" w:rsidRDefault="00706866" w:rsidP="00882108">
      <w:pPr>
        <w:pStyle w:val="H5"/>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zobowiązuje się do współpracy z Partnerem Prywatnym w duchu wzajemnego zaufania i lojalności, mając na uwadze dążenie do efektywnego wykonywania Umowy</w:t>
      </w:r>
      <w:bookmarkEnd w:id="57"/>
      <w:bookmarkEnd w:id="58"/>
      <w:bookmarkEnd w:id="59"/>
      <w:bookmarkEnd w:id="60"/>
      <w:r w:rsidR="00491985" w:rsidRPr="003577B3">
        <w:rPr>
          <w:rFonts w:asciiTheme="minorHAnsi" w:hAnsiTheme="minorHAnsi" w:cstheme="minorHAnsi"/>
          <w:bCs/>
          <w:sz w:val="20"/>
          <w:szCs w:val="20"/>
          <w:lang w:val="pl-PL"/>
        </w:rPr>
        <w:t>;</w:t>
      </w:r>
      <w:bookmarkEnd w:id="61"/>
    </w:p>
    <w:p w14:paraId="60C8D3D3" w14:textId="41137430" w:rsidR="00706866" w:rsidRPr="003577B3" w:rsidRDefault="00774A15" w:rsidP="00882108">
      <w:pPr>
        <w:pStyle w:val="H5"/>
        <w:keepLines/>
        <w:spacing w:line="240" w:lineRule="auto"/>
        <w:rPr>
          <w:rFonts w:asciiTheme="minorHAnsi" w:hAnsiTheme="minorHAnsi" w:cstheme="minorHAnsi"/>
          <w:bCs/>
          <w:sz w:val="20"/>
          <w:szCs w:val="20"/>
          <w:lang w:val="pl-PL"/>
        </w:rPr>
      </w:pPr>
      <w:bookmarkStart w:id="63" w:name="_Toc61023320"/>
      <w:r w:rsidRPr="003577B3">
        <w:rPr>
          <w:rFonts w:asciiTheme="minorHAnsi" w:hAnsiTheme="minorHAnsi" w:cstheme="minorHAnsi"/>
          <w:bCs/>
          <w:sz w:val="20"/>
          <w:szCs w:val="20"/>
          <w:lang w:val="pl-PL"/>
        </w:rPr>
        <w:t>przekaże wkład własny w realizację Przedsięwzięcia, poprzez przekazanie Nieruchomości</w:t>
      </w:r>
      <w:r w:rsidR="00163EDD" w:rsidRPr="003577B3">
        <w:rPr>
          <w:rFonts w:asciiTheme="minorHAnsi" w:hAnsiTheme="minorHAnsi" w:cstheme="minorHAnsi"/>
          <w:bCs/>
          <w:sz w:val="20"/>
          <w:szCs w:val="20"/>
          <w:lang w:val="pl-PL"/>
        </w:rPr>
        <w:t xml:space="preserve"> </w:t>
      </w:r>
      <w:r w:rsidR="00265FA6" w:rsidRPr="003577B3">
        <w:rPr>
          <w:rFonts w:asciiTheme="minorHAnsi" w:hAnsiTheme="minorHAnsi" w:cstheme="minorHAnsi"/>
          <w:bCs/>
          <w:sz w:val="20"/>
          <w:szCs w:val="20"/>
          <w:lang w:val="pl-PL"/>
        </w:rPr>
        <w:t>w celu wykonania Robót Budowlanych</w:t>
      </w:r>
      <w:r w:rsidR="00781A0B" w:rsidRPr="003577B3">
        <w:rPr>
          <w:rFonts w:asciiTheme="minorHAnsi" w:hAnsiTheme="minorHAnsi" w:cstheme="minorHAnsi"/>
          <w:bCs/>
          <w:sz w:val="20"/>
          <w:szCs w:val="20"/>
          <w:lang w:val="pl-PL"/>
        </w:rPr>
        <w:t xml:space="preserve"> oraz </w:t>
      </w:r>
      <w:r w:rsidR="00265FA6" w:rsidRPr="003577B3">
        <w:rPr>
          <w:rFonts w:asciiTheme="minorHAnsi" w:hAnsiTheme="minorHAnsi" w:cstheme="minorHAnsi"/>
          <w:bCs/>
          <w:sz w:val="20"/>
          <w:szCs w:val="20"/>
          <w:lang w:val="pl-PL"/>
        </w:rPr>
        <w:t xml:space="preserve">poprzez przekazanie </w:t>
      </w:r>
      <w:r w:rsidR="00500814" w:rsidRPr="003577B3">
        <w:rPr>
          <w:rFonts w:asciiTheme="minorHAnsi" w:hAnsiTheme="minorHAnsi" w:cstheme="minorHAnsi"/>
          <w:bCs/>
          <w:sz w:val="20"/>
          <w:szCs w:val="20"/>
          <w:lang w:val="pl-PL"/>
        </w:rPr>
        <w:t>Ujawnionych</w:t>
      </w:r>
      <w:r w:rsidR="005F2086" w:rsidRPr="003577B3">
        <w:rPr>
          <w:rFonts w:asciiTheme="minorHAnsi" w:hAnsiTheme="minorHAnsi" w:cstheme="minorHAnsi"/>
          <w:bCs/>
          <w:sz w:val="20"/>
          <w:szCs w:val="20"/>
          <w:lang w:val="pl-PL"/>
        </w:rPr>
        <w:t xml:space="preserve"> Informacji</w:t>
      </w:r>
      <w:r w:rsidR="00163EDD" w:rsidRPr="003577B3">
        <w:rPr>
          <w:rFonts w:asciiTheme="minorHAnsi" w:hAnsiTheme="minorHAnsi" w:cstheme="minorHAnsi"/>
          <w:bCs/>
          <w:sz w:val="20"/>
          <w:szCs w:val="20"/>
          <w:lang w:val="pl-PL"/>
        </w:rPr>
        <w:t>;</w:t>
      </w:r>
      <w:bookmarkEnd w:id="63"/>
    </w:p>
    <w:p w14:paraId="550B8645" w14:textId="64643F2D" w:rsidR="00163EDD" w:rsidRPr="003577B3" w:rsidRDefault="00163EDD" w:rsidP="00882108">
      <w:pPr>
        <w:pStyle w:val="H5"/>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zapewnia, że dokumenty i informacje zawarte w Ujawnionych Informacjach są prawidłowe, wolne od wad i zgodne ze stanem rzeczywistym. Jeżeli dokumenty i informacje zawarte w Ujawnionych Informacjach nie są prawidłowe, wolne od wad lub nie są zgodne ze stanem rzeczywistym</w:t>
      </w:r>
      <w:r w:rsidR="0035192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stanowi to Przypadek Kompensacyjny</w:t>
      </w:r>
      <w:r w:rsidR="00D31D73" w:rsidRPr="003577B3">
        <w:rPr>
          <w:rFonts w:asciiTheme="minorHAnsi" w:hAnsiTheme="minorHAnsi" w:cstheme="minorHAnsi"/>
          <w:bCs/>
          <w:sz w:val="20"/>
          <w:szCs w:val="20"/>
          <w:lang w:val="pl-PL"/>
        </w:rPr>
        <w:t>;</w:t>
      </w:r>
      <w:r w:rsidR="00132460" w:rsidRPr="003577B3">
        <w:rPr>
          <w:rFonts w:asciiTheme="minorHAnsi" w:hAnsiTheme="minorHAnsi" w:cstheme="minorHAnsi"/>
          <w:bCs/>
          <w:sz w:val="20"/>
          <w:szCs w:val="20"/>
          <w:lang w:val="pl-PL"/>
        </w:rPr>
        <w:t xml:space="preserve"> postanowienie to nie dotyczy tych dokumentów i informacji, które zostały </w:t>
      </w:r>
      <w:r w:rsidR="00286E7C">
        <w:rPr>
          <w:rFonts w:asciiTheme="minorHAnsi" w:hAnsiTheme="minorHAnsi" w:cstheme="minorHAnsi"/>
          <w:bCs/>
          <w:sz w:val="20"/>
          <w:szCs w:val="20"/>
          <w:lang w:val="pl-PL"/>
        </w:rPr>
        <w:t xml:space="preserve">wyraźnie </w:t>
      </w:r>
      <w:r w:rsidR="00132460" w:rsidRPr="003577B3">
        <w:rPr>
          <w:rFonts w:asciiTheme="minorHAnsi" w:hAnsiTheme="minorHAnsi" w:cstheme="minorHAnsi"/>
          <w:bCs/>
          <w:sz w:val="20"/>
          <w:szCs w:val="20"/>
          <w:lang w:val="pl-PL"/>
        </w:rPr>
        <w:t>określone przez Podmiot Publiczny jako materiał pomocniczy dla Partnera Prywatnego</w:t>
      </w:r>
      <w:r w:rsidR="00286E7C">
        <w:rPr>
          <w:rFonts w:asciiTheme="minorHAnsi" w:hAnsiTheme="minorHAnsi" w:cstheme="minorHAnsi"/>
          <w:bCs/>
          <w:sz w:val="20"/>
          <w:szCs w:val="20"/>
          <w:lang w:val="pl-PL"/>
        </w:rPr>
        <w:t xml:space="preserve">, tj. nie stanowiący </w:t>
      </w:r>
      <w:r w:rsidR="006F6653">
        <w:rPr>
          <w:rFonts w:asciiTheme="minorHAnsi" w:hAnsiTheme="minorHAnsi" w:cstheme="minorHAnsi"/>
          <w:bCs/>
          <w:sz w:val="20"/>
          <w:szCs w:val="20"/>
          <w:lang w:val="pl-PL"/>
        </w:rPr>
        <w:t>U</w:t>
      </w:r>
      <w:r w:rsidR="00286E7C">
        <w:rPr>
          <w:rFonts w:asciiTheme="minorHAnsi" w:hAnsiTheme="minorHAnsi" w:cstheme="minorHAnsi"/>
          <w:bCs/>
          <w:sz w:val="20"/>
          <w:szCs w:val="20"/>
          <w:lang w:val="pl-PL"/>
        </w:rPr>
        <w:t>jawnionych Informacji</w:t>
      </w:r>
      <w:r w:rsidR="00B75371">
        <w:rPr>
          <w:rFonts w:asciiTheme="minorHAnsi" w:hAnsiTheme="minorHAnsi" w:cstheme="minorHAnsi"/>
          <w:bCs/>
          <w:sz w:val="20"/>
          <w:szCs w:val="20"/>
          <w:lang w:val="pl-PL"/>
        </w:rPr>
        <w:t>;</w:t>
      </w:r>
      <w:r w:rsidR="00286E7C">
        <w:rPr>
          <w:rFonts w:asciiTheme="minorHAnsi" w:hAnsiTheme="minorHAnsi" w:cstheme="minorHAnsi"/>
          <w:bCs/>
          <w:sz w:val="20"/>
          <w:szCs w:val="20"/>
          <w:lang w:val="pl-PL"/>
        </w:rPr>
        <w:t xml:space="preserve"> </w:t>
      </w:r>
    </w:p>
    <w:p w14:paraId="362ADCE2" w14:textId="7E4ABAEA" w:rsidR="00163EDD" w:rsidRPr="003577B3" w:rsidRDefault="00A94643" w:rsidP="00882108">
      <w:pPr>
        <w:pStyle w:val="H5"/>
        <w:keepLines/>
        <w:spacing w:line="240" w:lineRule="auto"/>
        <w:rPr>
          <w:rFonts w:asciiTheme="minorHAnsi" w:hAnsiTheme="minorHAnsi" w:cstheme="minorHAnsi"/>
          <w:bCs/>
          <w:sz w:val="20"/>
          <w:szCs w:val="20"/>
          <w:lang w:val="pl-PL"/>
        </w:rPr>
      </w:pPr>
      <w:bookmarkStart w:id="64" w:name="_Ref445397522"/>
      <w:r w:rsidRPr="003577B3">
        <w:rPr>
          <w:rFonts w:asciiTheme="minorHAnsi" w:hAnsiTheme="minorHAnsi" w:cstheme="minorHAnsi"/>
          <w:bCs/>
          <w:sz w:val="20"/>
          <w:szCs w:val="20"/>
          <w:lang w:val="pl-PL"/>
        </w:rPr>
        <w:t>j</w:t>
      </w:r>
      <w:r w:rsidR="00163EDD" w:rsidRPr="003577B3">
        <w:rPr>
          <w:rFonts w:asciiTheme="minorHAnsi" w:hAnsiTheme="minorHAnsi" w:cstheme="minorHAnsi"/>
          <w:bCs/>
          <w:sz w:val="20"/>
          <w:szCs w:val="20"/>
          <w:lang w:val="pl-PL"/>
        </w:rPr>
        <w:t xml:space="preserve">eżeli uzyskanie jakiejkolwiek Decyzji Administracyjnej wymaga jakiegokolwiek działania ze strony Podmiotu Publicznego, w tym wyrażenia zgody, podpisania, uzgodnienia, Podmiot Publiczny </w:t>
      </w:r>
      <w:r w:rsidR="00882108">
        <w:rPr>
          <w:rFonts w:asciiTheme="minorHAnsi" w:hAnsiTheme="minorHAnsi" w:cstheme="minorHAnsi"/>
          <w:bCs/>
          <w:sz w:val="20"/>
          <w:szCs w:val="20"/>
          <w:lang w:val="pl-PL"/>
        </w:rPr>
        <w:br/>
      </w:r>
      <w:r w:rsidR="00163EDD" w:rsidRPr="003577B3">
        <w:rPr>
          <w:rFonts w:asciiTheme="minorHAnsi" w:hAnsiTheme="minorHAnsi" w:cstheme="minorHAnsi"/>
          <w:bCs/>
          <w:sz w:val="20"/>
          <w:szCs w:val="20"/>
          <w:lang w:val="pl-PL"/>
        </w:rPr>
        <w:t>w ramach swoich kompetencji podejmie takie działanie, w tym wyda zgodę, podpisze, uzgodni bez zbędnej zwłoki</w:t>
      </w:r>
      <w:bookmarkEnd w:id="64"/>
      <w:r w:rsidR="006656FD">
        <w:rPr>
          <w:rFonts w:asciiTheme="minorHAnsi" w:hAnsiTheme="minorHAnsi" w:cstheme="minorHAnsi"/>
          <w:bCs/>
          <w:sz w:val="20"/>
          <w:szCs w:val="20"/>
          <w:lang w:val="pl-PL"/>
        </w:rPr>
        <w:t xml:space="preserve"> (tj. w terminie umożliwiającym Partnerowi Prywatnemu wywiązanie się z jego obowiązków przewidzianych Umową)</w:t>
      </w:r>
      <w:r w:rsidRPr="003577B3">
        <w:rPr>
          <w:rFonts w:asciiTheme="minorHAnsi" w:hAnsiTheme="minorHAnsi" w:cstheme="minorHAnsi"/>
          <w:bCs/>
          <w:sz w:val="20"/>
          <w:szCs w:val="20"/>
          <w:lang w:val="pl-PL"/>
        </w:rPr>
        <w:t>;</w:t>
      </w:r>
    </w:p>
    <w:p w14:paraId="25689F72" w14:textId="0F7956A1" w:rsidR="00163EDD" w:rsidRPr="003577B3" w:rsidRDefault="00163EDD" w:rsidP="00882108">
      <w:pPr>
        <w:pStyle w:val="H5"/>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posiada majątkowe prawa autorskie do wszelkich utworów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w rozumieniu Prawa Autorskiego, zawartych w Ujawnionych</w:t>
      </w:r>
      <w:r w:rsidR="003C0759"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Informacjach, w tym do </w:t>
      </w:r>
      <w:r w:rsidR="003C0759" w:rsidRPr="003577B3">
        <w:rPr>
          <w:rFonts w:asciiTheme="minorHAnsi" w:hAnsiTheme="minorHAnsi" w:cstheme="minorHAnsi"/>
          <w:bCs/>
          <w:sz w:val="20"/>
          <w:szCs w:val="20"/>
          <w:lang w:val="pl-PL"/>
        </w:rPr>
        <w:t>Programu Funkcjonalno-Użytkowego,</w:t>
      </w:r>
      <w:r w:rsidRPr="003577B3">
        <w:rPr>
          <w:rFonts w:asciiTheme="minorHAnsi" w:hAnsiTheme="minorHAnsi" w:cstheme="minorHAnsi"/>
          <w:bCs/>
          <w:sz w:val="20"/>
          <w:szCs w:val="20"/>
          <w:lang w:val="pl-PL"/>
        </w:rPr>
        <w:t xml:space="preserve">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 xml:space="preserve">w zakresie niezbędnym do wykonania niniejszej Umowy. Podmiot Publiczny zobowiązany będzie do przeniesienia praw autorskich lub udzielenia licencji w zakresie niezbędnym do wykonania Umowy przez Partnera Prywatnego. </w:t>
      </w:r>
      <w:r w:rsidR="006F6653" w:rsidRPr="003577B3">
        <w:rPr>
          <w:rFonts w:asciiTheme="minorHAnsi" w:hAnsiTheme="minorHAnsi" w:cstheme="minorHAnsi"/>
          <w:bCs/>
          <w:sz w:val="20"/>
          <w:szCs w:val="20"/>
          <w:lang w:val="pl-PL"/>
        </w:rPr>
        <w:t>Nieprzeniesienie</w:t>
      </w:r>
      <w:r w:rsidRPr="003577B3">
        <w:rPr>
          <w:rFonts w:asciiTheme="minorHAnsi" w:hAnsiTheme="minorHAnsi" w:cstheme="minorHAnsi"/>
          <w:bCs/>
          <w:sz w:val="20"/>
          <w:szCs w:val="20"/>
          <w:lang w:val="pl-PL"/>
        </w:rPr>
        <w:t xml:space="preserve"> majątkowych praw autorskich przez Podmiot Publiczny stanowić będzie Przypadek Kompensacyjny. W celu uniknięcia wątpliwości Partner Prywatny nie jest zobowiązany do zapłaty jakiegokolwiek wynagrodzenia za przeniesienie praw opisanych w niniejszym </w:t>
      </w:r>
      <w:r w:rsidR="00FC56DB">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unkcie</w:t>
      </w:r>
      <w:r w:rsidR="00A238D7"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7958F921" w14:textId="3CB9418D" w:rsidR="00163EDD" w:rsidRPr="003577B3" w:rsidRDefault="00B6775F" w:rsidP="00882108">
      <w:pPr>
        <w:pStyle w:val="H5"/>
        <w:keepLines/>
        <w:spacing w:line="240" w:lineRule="auto"/>
        <w:rPr>
          <w:rFonts w:asciiTheme="minorHAnsi" w:hAnsiTheme="minorHAnsi" w:cstheme="minorHAnsi"/>
          <w:bCs/>
          <w:i/>
          <w:iCs/>
          <w:sz w:val="20"/>
          <w:szCs w:val="20"/>
          <w:lang w:val="pl-PL"/>
        </w:rPr>
      </w:pPr>
      <w:bookmarkStart w:id="65" w:name="_Hlk134697512"/>
      <w:r w:rsidRPr="003577B3">
        <w:rPr>
          <w:rFonts w:asciiTheme="minorHAnsi" w:hAnsiTheme="minorHAnsi" w:cstheme="minorHAnsi"/>
          <w:bCs/>
          <w:i/>
          <w:iCs/>
          <w:sz w:val="20"/>
          <w:szCs w:val="20"/>
          <w:lang w:val="pl-PL"/>
        </w:rPr>
        <w:t>[</w:t>
      </w:r>
      <w:r w:rsidR="00A238D7" w:rsidRPr="003577B3">
        <w:rPr>
          <w:rFonts w:asciiTheme="minorHAnsi" w:hAnsiTheme="minorHAnsi" w:cstheme="minorHAnsi"/>
          <w:bCs/>
          <w:i/>
          <w:iCs/>
          <w:sz w:val="20"/>
          <w:szCs w:val="20"/>
          <w:lang w:val="pl-PL"/>
        </w:rPr>
        <w:t>Zaakceptował umowę spółki celowej Partnera Prywatnego na zasadach określonych w sekcji III.2.2) Ogłoszenia o zamówieniu. Przepisy art. 7a ust. 4 i 5 Ustawy o PPP stosuje się</w:t>
      </w:r>
      <w:r w:rsidRPr="003577B3">
        <w:rPr>
          <w:rFonts w:asciiTheme="minorHAnsi" w:hAnsiTheme="minorHAnsi" w:cstheme="minorHAnsi"/>
          <w:bCs/>
          <w:i/>
          <w:iCs/>
          <w:sz w:val="20"/>
          <w:szCs w:val="20"/>
          <w:lang w:val="pl-PL"/>
        </w:rPr>
        <w:t>]</w:t>
      </w:r>
      <w:r w:rsidR="006F6653">
        <w:rPr>
          <w:rFonts w:asciiTheme="minorHAnsi" w:hAnsiTheme="minorHAnsi" w:cstheme="minorHAnsi"/>
          <w:bCs/>
          <w:i/>
          <w:iCs/>
          <w:sz w:val="20"/>
          <w:szCs w:val="20"/>
          <w:lang w:val="pl-PL"/>
        </w:rPr>
        <w:t>.</w:t>
      </w:r>
    </w:p>
    <w:p w14:paraId="13732603" w14:textId="77777777" w:rsidR="009A719F" w:rsidRPr="003577B3" w:rsidRDefault="00935BEF"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66" w:name="_Toc141528978"/>
      <w:bookmarkEnd w:id="65"/>
      <w:r w:rsidRPr="003577B3">
        <w:rPr>
          <w:rFonts w:asciiTheme="minorHAnsi" w:hAnsiTheme="minorHAnsi" w:cstheme="minorHAnsi"/>
          <w:sz w:val="20"/>
          <w:szCs w:val="20"/>
          <w:lang w:val="pl-PL"/>
        </w:rPr>
        <w:t xml:space="preserve">Oświadczenia </w:t>
      </w:r>
      <w:bookmarkStart w:id="67" w:name="_Toc60991608"/>
      <w:bookmarkEnd w:id="62"/>
      <w:r w:rsidR="00D01406" w:rsidRPr="003577B3">
        <w:rPr>
          <w:rFonts w:asciiTheme="minorHAnsi" w:hAnsiTheme="minorHAnsi" w:cstheme="minorHAnsi"/>
          <w:sz w:val="20"/>
          <w:szCs w:val="20"/>
          <w:lang w:val="pl-PL"/>
        </w:rPr>
        <w:t>Partnera Prywatnego</w:t>
      </w:r>
      <w:bookmarkEnd w:id="66"/>
    </w:p>
    <w:p w14:paraId="43860B32" w14:textId="77777777" w:rsidR="009A719F" w:rsidRPr="003577B3" w:rsidRDefault="00706866" w:rsidP="00C17234">
      <w:pPr>
        <w:pStyle w:val="H3"/>
        <w:keepLines/>
        <w:spacing w:line="240" w:lineRule="auto"/>
        <w:ind w:left="567"/>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oświadcza,</w:t>
      </w:r>
      <w:r w:rsidR="005F3AA2" w:rsidRPr="003577B3">
        <w:rPr>
          <w:rFonts w:asciiTheme="minorHAnsi" w:hAnsiTheme="minorHAnsi" w:cstheme="minorHAnsi"/>
          <w:bCs/>
          <w:sz w:val="20"/>
          <w:szCs w:val="20"/>
          <w:lang w:val="pl-PL"/>
        </w:rPr>
        <w:t xml:space="preserve"> że</w:t>
      </w:r>
      <w:r w:rsidRPr="003577B3">
        <w:rPr>
          <w:rFonts w:asciiTheme="minorHAnsi" w:hAnsiTheme="minorHAnsi" w:cstheme="minorHAnsi"/>
          <w:bCs/>
          <w:sz w:val="20"/>
          <w:szCs w:val="20"/>
          <w:lang w:val="pl-PL"/>
        </w:rPr>
        <w:t>:</w:t>
      </w:r>
      <w:bookmarkStart w:id="68" w:name="_Toc60917018"/>
      <w:bookmarkStart w:id="69" w:name="_Toc60917743"/>
      <w:bookmarkStart w:id="70" w:name="_Toc60991609"/>
      <w:bookmarkEnd w:id="67"/>
    </w:p>
    <w:p w14:paraId="0868494C" w14:textId="4AE75AF8" w:rsidR="00B22E95" w:rsidRPr="003577B3" w:rsidRDefault="00A61659" w:rsidP="00882108">
      <w:pPr>
        <w:pStyle w:val="H5"/>
        <w:keepLines/>
        <w:numPr>
          <w:ilvl w:val="4"/>
          <w:numId w:val="1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w:t>
      </w:r>
      <w:r w:rsidR="00355725">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acie Zawarcia Umowy </w:t>
      </w:r>
      <w:r w:rsidR="00706866" w:rsidRPr="003577B3">
        <w:rPr>
          <w:rFonts w:asciiTheme="minorHAnsi" w:hAnsiTheme="minorHAnsi" w:cstheme="minorHAnsi"/>
          <w:bCs/>
          <w:sz w:val="20"/>
          <w:szCs w:val="20"/>
          <w:lang w:val="pl-PL"/>
        </w:rPr>
        <w:t xml:space="preserve">jest podmiotem należycie utworzonym </w:t>
      </w:r>
      <w:r w:rsidR="00882108">
        <w:rPr>
          <w:rFonts w:asciiTheme="minorHAnsi" w:hAnsiTheme="minorHAnsi" w:cstheme="minorHAnsi"/>
          <w:bCs/>
          <w:sz w:val="20"/>
          <w:szCs w:val="20"/>
          <w:lang w:val="pl-PL"/>
        </w:rPr>
        <w:br/>
      </w:r>
      <w:r w:rsidR="00706866" w:rsidRPr="003577B3">
        <w:rPr>
          <w:rFonts w:asciiTheme="minorHAnsi" w:hAnsiTheme="minorHAnsi" w:cstheme="minorHAnsi"/>
          <w:bCs/>
          <w:sz w:val="20"/>
          <w:szCs w:val="20"/>
          <w:lang w:val="pl-PL"/>
        </w:rPr>
        <w:t>i działającym zgodnie</w:t>
      </w:r>
      <w:r w:rsidR="00875B95" w:rsidRPr="003577B3">
        <w:rPr>
          <w:rFonts w:asciiTheme="minorHAnsi" w:hAnsiTheme="minorHAnsi" w:cstheme="minorHAnsi"/>
          <w:bCs/>
          <w:sz w:val="20"/>
          <w:szCs w:val="20"/>
          <w:lang w:val="pl-PL"/>
        </w:rPr>
        <w:t xml:space="preserve"> </w:t>
      </w:r>
      <w:r w:rsidR="00706866" w:rsidRPr="003577B3">
        <w:rPr>
          <w:rFonts w:asciiTheme="minorHAnsi" w:hAnsiTheme="minorHAnsi" w:cstheme="minorHAnsi"/>
          <w:bCs/>
          <w:sz w:val="20"/>
          <w:szCs w:val="20"/>
          <w:lang w:val="pl-PL"/>
        </w:rPr>
        <w:t>z</w:t>
      </w:r>
      <w:r w:rsidR="00875B95" w:rsidRPr="003577B3">
        <w:rPr>
          <w:rFonts w:asciiTheme="minorHAnsi" w:hAnsiTheme="minorHAnsi" w:cstheme="minorHAnsi"/>
          <w:bCs/>
          <w:sz w:val="20"/>
          <w:szCs w:val="20"/>
          <w:lang w:val="pl-PL"/>
        </w:rPr>
        <w:t xml:space="preserve"> </w:t>
      </w:r>
      <w:r w:rsidR="00706866" w:rsidRPr="003577B3">
        <w:rPr>
          <w:rFonts w:asciiTheme="minorHAnsi" w:hAnsiTheme="minorHAnsi" w:cstheme="minorHAnsi"/>
          <w:bCs/>
          <w:sz w:val="20"/>
          <w:szCs w:val="20"/>
          <w:lang w:val="pl-PL"/>
        </w:rPr>
        <w:t>Przepisami Prawa</w:t>
      </w:r>
      <w:r w:rsidR="005D38F3" w:rsidRPr="003577B3">
        <w:rPr>
          <w:rFonts w:asciiTheme="minorHAnsi" w:hAnsiTheme="minorHAnsi" w:cstheme="minorHAnsi"/>
          <w:bCs/>
          <w:sz w:val="20"/>
          <w:szCs w:val="20"/>
          <w:lang w:val="pl-PL"/>
        </w:rPr>
        <w:t xml:space="preserve">, a odpis Partnera Prywatnego z Krajowego Rejestru Sądowego lub innego właściwego rejestru stanowi </w:t>
      </w:r>
      <w:r w:rsidR="005D38F3" w:rsidRPr="003577B3">
        <w:rPr>
          <w:rFonts w:asciiTheme="minorHAnsi" w:hAnsiTheme="minorHAnsi" w:cstheme="minorHAnsi"/>
          <w:b/>
          <w:sz w:val="20"/>
          <w:szCs w:val="20"/>
          <w:lang w:val="pl-PL"/>
        </w:rPr>
        <w:t xml:space="preserve">Załącznik nr </w:t>
      </w:r>
      <w:r w:rsidR="009B67A5" w:rsidRPr="003577B3">
        <w:rPr>
          <w:rFonts w:asciiTheme="minorHAnsi" w:hAnsiTheme="minorHAnsi" w:cstheme="minorHAnsi"/>
          <w:b/>
          <w:sz w:val="20"/>
          <w:szCs w:val="20"/>
          <w:lang w:val="pl-PL"/>
        </w:rPr>
        <w:t xml:space="preserve">2 Dokumenty </w:t>
      </w:r>
      <w:r w:rsidR="0013398C" w:rsidRPr="003577B3">
        <w:rPr>
          <w:rFonts w:asciiTheme="minorHAnsi" w:hAnsiTheme="minorHAnsi" w:cstheme="minorHAnsi"/>
          <w:b/>
          <w:sz w:val="20"/>
          <w:szCs w:val="20"/>
          <w:lang w:val="pl-PL"/>
        </w:rPr>
        <w:t>F</w:t>
      </w:r>
      <w:r w:rsidR="009B67A5" w:rsidRPr="003577B3">
        <w:rPr>
          <w:rFonts w:asciiTheme="minorHAnsi" w:hAnsiTheme="minorHAnsi" w:cstheme="minorHAnsi"/>
          <w:b/>
          <w:sz w:val="20"/>
          <w:szCs w:val="20"/>
          <w:lang w:val="pl-PL"/>
        </w:rPr>
        <w:t>ormalne Stron</w:t>
      </w:r>
      <w:r w:rsidR="00706866" w:rsidRPr="003577B3">
        <w:rPr>
          <w:rFonts w:asciiTheme="minorHAnsi" w:hAnsiTheme="minorHAnsi" w:cstheme="minorHAnsi"/>
          <w:bCs/>
          <w:sz w:val="20"/>
          <w:szCs w:val="20"/>
          <w:lang w:val="pl-PL"/>
        </w:rPr>
        <w:t>;</w:t>
      </w:r>
      <w:bookmarkEnd w:id="68"/>
      <w:bookmarkEnd w:id="69"/>
      <w:bookmarkEnd w:id="70"/>
    </w:p>
    <w:p w14:paraId="1265E7AC" w14:textId="30D148ED" w:rsidR="007821FF" w:rsidRPr="003577B3" w:rsidRDefault="005D38F3" w:rsidP="00882108">
      <w:pPr>
        <w:pStyle w:val="H5"/>
        <w:keepLines/>
        <w:numPr>
          <w:ilvl w:val="4"/>
          <w:numId w:val="15"/>
        </w:numPr>
        <w:spacing w:line="240" w:lineRule="auto"/>
        <w:rPr>
          <w:rFonts w:asciiTheme="minorHAnsi" w:hAnsiTheme="minorHAnsi" w:cstheme="minorBidi"/>
          <w:i/>
          <w:sz w:val="20"/>
          <w:szCs w:val="20"/>
          <w:lang w:val="pl-PL"/>
        </w:rPr>
      </w:pPr>
      <w:r w:rsidRPr="642C3EC3">
        <w:rPr>
          <w:rFonts w:asciiTheme="minorHAnsi" w:hAnsiTheme="minorHAnsi" w:cstheme="minorBidi"/>
          <w:i/>
          <w:sz w:val="20"/>
          <w:szCs w:val="20"/>
          <w:lang w:val="pl-PL"/>
        </w:rPr>
        <w:t>[jest spółką celową powołaną do realizacji Przedsięwzięcia</w:t>
      </w:r>
      <w:r w:rsidR="00D1186A" w:rsidRPr="642C3EC3">
        <w:rPr>
          <w:rFonts w:asciiTheme="minorHAnsi" w:hAnsiTheme="minorHAnsi" w:cstheme="minorBidi"/>
          <w:i/>
          <w:sz w:val="20"/>
          <w:szCs w:val="20"/>
          <w:lang w:val="pl-PL"/>
        </w:rPr>
        <w:t xml:space="preserve">, o której mowa w art. 7a ust. 1 Ustawy o PPP </w:t>
      </w:r>
      <w:r w:rsidRPr="642C3EC3">
        <w:rPr>
          <w:rFonts w:asciiTheme="minorHAnsi" w:hAnsiTheme="minorHAnsi" w:cstheme="minorBidi"/>
          <w:i/>
          <w:sz w:val="20"/>
          <w:szCs w:val="20"/>
          <w:lang w:val="pl-PL"/>
        </w:rPr>
        <w:t>i nie będzie prowadził działalności innej</w:t>
      </w:r>
      <w:r w:rsidR="00351920" w:rsidRPr="642C3EC3">
        <w:rPr>
          <w:rFonts w:asciiTheme="minorHAnsi" w:hAnsiTheme="minorHAnsi" w:cstheme="minorBidi"/>
          <w:i/>
          <w:sz w:val="20"/>
          <w:szCs w:val="20"/>
          <w:lang w:val="pl-PL"/>
        </w:rPr>
        <w:t>,</w:t>
      </w:r>
      <w:r w:rsidRPr="642C3EC3">
        <w:rPr>
          <w:rFonts w:asciiTheme="minorHAnsi" w:hAnsiTheme="minorHAnsi" w:cstheme="minorBidi"/>
          <w:i/>
          <w:sz w:val="20"/>
          <w:szCs w:val="20"/>
          <w:lang w:val="pl-PL"/>
        </w:rPr>
        <w:t xml:space="preserve"> niż działalność związana z wykonaniem Umowy</w:t>
      </w:r>
      <w:r w:rsidR="00D1186A" w:rsidRPr="642C3EC3">
        <w:rPr>
          <w:rFonts w:asciiTheme="minorHAnsi" w:hAnsiTheme="minorHAnsi" w:cstheme="minorBidi"/>
          <w:i/>
          <w:sz w:val="20"/>
          <w:szCs w:val="20"/>
          <w:lang w:val="pl-PL"/>
        </w:rPr>
        <w:t xml:space="preserve"> i realizacją Przedsięwzięcia</w:t>
      </w:r>
      <w:r w:rsidR="00351920" w:rsidRPr="642C3EC3">
        <w:rPr>
          <w:rFonts w:asciiTheme="minorHAnsi" w:hAnsiTheme="minorHAnsi" w:cstheme="minorBidi"/>
          <w:i/>
          <w:sz w:val="20"/>
          <w:szCs w:val="20"/>
          <w:lang w:val="pl-PL"/>
        </w:rPr>
        <w:t>]</w:t>
      </w:r>
      <w:r w:rsidRPr="642C3EC3">
        <w:rPr>
          <w:rFonts w:asciiTheme="minorHAnsi" w:hAnsiTheme="minorHAnsi" w:cstheme="minorBidi"/>
          <w:i/>
          <w:sz w:val="20"/>
          <w:szCs w:val="20"/>
          <w:lang w:val="pl-PL"/>
        </w:rPr>
        <w:t>;</w:t>
      </w:r>
    </w:p>
    <w:p w14:paraId="6A756183" w14:textId="0E4CF501" w:rsidR="007821FF" w:rsidRPr="003577B3" w:rsidRDefault="007821FF" w:rsidP="00882108">
      <w:pPr>
        <w:pStyle w:val="H5"/>
        <w:keepLines/>
        <w:numPr>
          <w:ilvl w:val="4"/>
          <w:numId w:val="15"/>
        </w:numPr>
        <w:spacing w:line="240" w:lineRule="auto"/>
        <w:rPr>
          <w:rFonts w:asciiTheme="minorHAnsi" w:hAnsiTheme="minorHAnsi" w:cstheme="minorHAnsi"/>
          <w:bCs/>
          <w:color w:val="000000" w:themeColor="text1"/>
          <w:sz w:val="20"/>
          <w:szCs w:val="20"/>
          <w:lang w:val="pl-PL"/>
        </w:rPr>
      </w:pPr>
      <w:r w:rsidRPr="003577B3">
        <w:rPr>
          <w:rFonts w:asciiTheme="minorHAnsi" w:hAnsiTheme="minorHAnsi" w:cstheme="minorHAnsi"/>
          <w:bCs/>
          <w:color w:val="000000" w:themeColor="text1"/>
          <w:sz w:val="20"/>
          <w:szCs w:val="20"/>
          <w:lang w:val="pl-PL"/>
        </w:rPr>
        <w:t xml:space="preserve">nie zachodzą w stosunku do niego okoliczności, o których mowa w art. </w:t>
      </w:r>
      <w:r w:rsidR="00933DB3" w:rsidRPr="003577B3">
        <w:rPr>
          <w:rFonts w:asciiTheme="minorHAnsi" w:hAnsiTheme="minorHAnsi" w:cstheme="minorHAnsi"/>
          <w:bCs/>
          <w:color w:val="000000" w:themeColor="text1"/>
          <w:sz w:val="20"/>
          <w:szCs w:val="20"/>
          <w:lang w:val="pl-PL"/>
        </w:rPr>
        <w:t xml:space="preserve">108 ust. 1 </w:t>
      </w:r>
      <w:r w:rsidRPr="003577B3">
        <w:rPr>
          <w:rFonts w:asciiTheme="minorHAnsi" w:hAnsiTheme="minorHAnsi" w:cstheme="minorHAnsi"/>
          <w:bCs/>
          <w:color w:val="000000" w:themeColor="text1"/>
          <w:sz w:val="20"/>
          <w:szCs w:val="20"/>
          <w:lang w:val="pl-PL"/>
        </w:rPr>
        <w:t xml:space="preserve">PZP </w:t>
      </w:r>
      <w:r w:rsidR="00A12F4E">
        <w:rPr>
          <w:rFonts w:asciiTheme="minorHAnsi" w:hAnsiTheme="minorHAnsi" w:cstheme="minorHAnsi"/>
          <w:bCs/>
          <w:color w:val="000000" w:themeColor="text1"/>
          <w:sz w:val="20"/>
          <w:szCs w:val="20"/>
          <w:lang w:val="pl-PL"/>
        </w:rPr>
        <w:t>[</w:t>
      </w:r>
      <w:r w:rsidRPr="003577B3">
        <w:rPr>
          <w:rFonts w:asciiTheme="minorHAnsi" w:hAnsiTheme="minorHAnsi" w:cstheme="minorHAnsi"/>
          <w:bCs/>
          <w:color w:val="000000" w:themeColor="text1"/>
          <w:sz w:val="20"/>
          <w:szCs w:val="20"/>
          <w:lang w:val="pl-PL"/>
        </w:rPr>
        <w:t xml:space="preserve">oraz w </w:t>
      </w:r>
      <w:r w:rsidR="00AC6092" w:rsidRPr="003577B3">
        <w:rPr>
          <w:rFonts w:asciiTheme="minorHAnsi" w:hAnsiTheme="minorHAnsi" w:cstheme="minorHAnsi"/>
          <w:bCs/>
          <w:color w:val="000000" w:themeColor="text1"/>
          <w:sz w:val="20"/>
          <w:szCs w:val="20"/>
          <w:lang w:val="pl-PL"/>
        </w:rPr>
        <w:t>art. 109 ust. 1 pkt</w:t>
      </w:r>
      <w:r w:rsidR="00A12F4E">
        <w:rPr>
          <w:rFonts w:asciiTheme="minorHAnsi" w:hAnsiTheme="minorHAnsi" w:cstheme="minorHAnsi"/>
          <w:bCs/>
          <w:color w:val="000000" w:themeColor="text1"/>
          <w:sz w:val="20"/>
          <w:szCs w:val="20"/>
          <w:lang w:val="pl-PL"/>
        </w:rPr>
        <w:t xml:space="preserve"> </w:t>
      </w:r>
      <w:r w:rsidR="00337185">
        <w:rPr>
          <w:rFonts w:asciiTheme="minorHAnsi" w:hAnsiTheme="minorHAnsi" w:cstheme="minorHAnsi"/>
          <w:bCs/>
          <w:color w:val="000000" w:themeColor="text1"/>
          <w:sz w:val="20"/>
          <w:szCs w:val="20"/>
          <w:lang w:val="pl-PL"/>
        </w:rPr>
        <w:t>[</w:t>
      </w:r>
      <w:r w:rsidR="007B73A3">
        <w:rPr>
          <w:rFonts w:asciiTheme="minorHAnsi" w:hAnsiTheme="minorHAnsi" w:cstheme="minorHAnsi"/>
          <w:bCs/>
          <w:color w:val="000000" w:themeColor="text1"/>
          <w:sz w:val="20"/>
          <w:szCs w:val="20"/>
          <w:lang w:val="pl-PL"/>
        </w:rPr>
        <w:t>…</w:t>
      </w:r>
      <w:r w:rsidR="00337185">
        <w:rPr>
          <w:rFonts w:asciiTheme="minorHAnsi" w:hAnsiTheme="minorHAnsi" w:cstheme="minorHAnsi"/>
          <w:bCs/>
          <w:color w:val="000000" w:themeColor="text1"/>
          <w:sz w:val="20"/>
          <w:szCs w:val="20"/>
          <w:lang w:val="pl-PL"/>
        </w:rPr>
        <w:t>]</w:t>
      </w:r>
      <w:r w:rsidR="00AC6092" w:rsidRPr="003577B3">
        <w:rPr>
          <w:rFonts w:asciiTheme="minorHAnsi" w:hAnsiTheme="minorHAnsi" w:cstheme="minorHAnsi"/>
          <w:bCs/>
          <w:color w:val="000000" w:themeColor="text1"/>
          <w:sz w:val="20"/>
          <w:szCs w:val="20"/>
          <w:lang w:val="pl-PL"/>
        </w:rPr>
        <w:t xml:space="preserve"> </w:t>
      </w:r>
      <w:r w:rsidRPr="003577B3">
        <w:rPr>
          <w:rFonts w:asciiTheme="minorHAnsi" w:hAnsiTheme="minorHAnsi" w:cstheme="minorHAnsi"/>
          <w:bCs/>
          <w:color w:val="000000" w:themeColor="text1"/>
          <w:sz w:val="20"/>
          <w:szCs w:val="20"/>
          <w:lang w:val="pl-PL"/>
        </w:rPr>
        <w:t>PZP</w:t>
      </w:r>
      <w:r w:rsidR="00337185">
        <w:rPr>
          <w:rFonts w:asciiTheme="minorHAnsi" w:hAnsiTheme="minorHAnsi" w:cstheme="minorHAnsi"/>
          <w:bCs/>
          <w:color w:val="000000" w:themeColor="text1"/>
          <w:sz w:val="20"/>
          <w:szCs w:val="20"/>
          <w:lang w:val="pl-PL"/>
        </w:rPr>
        <w:t>]</w:t>
      </w:r>
      <w:r w:rsidR="004D7054" w:rsidRPr="003577B3">
        <w:rPr>
          <w:rFonts w:asciiTheme="minorHAnsi" w:hAnsiTheme="minorHAnsi" w:cstheme="minorHAnsi"/>
          <w:bCs/>
          <w:color w:val="000000" w:themeColor="text1"/>
          <w:sz w:val="20"/>
          <w:szCs w:val="20"/>
          <w:lang w:val="pl-PL"/>
        </w:rPr>
        <w:t xml:space="preserve">, a także </w:t>
      </w:r>
      <w:r w:rsidR="00882108">
        <w:rPr>
          <w:rFonts w:asciiTheme="minorHAnsi" w:hAnsiTheme="minorHAnsi" w:cstheme="minorHAnsi"/>
          <w:bCs/>
          <w:color w:val="000000" w:themeColor="text1"/>
          <w:sz w:val="20"/>
          <w:szCs w:val="20"/>
          <w:lang w:val="pl-PL"/>
        </w:rPr>
        <w:br/>
      </w:r>
      <w:r w:rsidR="004D7054" w:rsidRPr="003577B3">
        <w:rPr>
          <w:rFonts w:asciiTheme="minorHAnsi" w:hAnsiTheme="minorHAnsi" w:cstheme="minorHAnsi"/>
          <w:color w:val="000000" w:themeColor="text1"/>
          <w:sz w:val="20"/>
          <w:szCs w:val="20"/>
          <w:lang w:val="pl-PL"/>
        </w:rPr>
        <w:t xml:space="preserve">w art. 5k rozporządzenia Rady (UE) nr 833/2014 z dnia 31 lipca 2014 r. dotyczącego środków ograniczających w związku z działaniami Rosji destabilizującymi sytuację na Ukrainie (Dz. Urz. UE nr L 229 </w:t>
      </w:r>
      <w:r w:rsidR="00882108">
        <w:rPr>
          <w:rFonts w:asciiTheme="minorHAnsi" w:hAnsiTheme="minorHAnsi" w:cstheme="minorHAnsi"/>
          <w:color w:val="000000" w:themeColor="text1"/>
          <w:sz w:val="20"/>
          <w:szCs w:val="20"/>
          <w:lang w:val="pl-PL"/>
        </w:rPr>
        <w:br/>
      </w:r>
      <w:r w:rsidR="004D7054" w:rsidRPr="003577B3">
        <w:rPr>
          <w:rFonts w:asciiTheme="minorHAnsi" w:hAnsiTheme="minorHAnsi" w:cstheme="minorHAnsi"/>
          <w:color w:val="000000" w:themeColor="text1"/>
          <w:sz w:val="20"/>
          <w:szCs w:val="20"/>
          <w:lang w:val="pl-PL"/>
        </w:rPr>
        <w:t xml:space="preserve">z 31.7.2014, str. 1), w brzmieniu nadanym rozporządzeniem Rady (UE) 2022/576 w sprawie zmiany rozporządzenia (UE) nr 833/2014 dotyczącego środków ograniczających w związku z działaniami Rosji destabilizującymi sytuację na Ukrainie (Dz. Urz. UE nr L 111 z 8.4.2022, str. 1) oraz art. 7 ust. 1 ustawy z dnia 13 kwietnia 2022 r. o szczególnych rozwiązaniach w zakresie przeciwdziałania wspieraniu agresji </w:t>
      </w:r>
      <w:r w:rsidR="00882108">
        <w:rPr>
          <w:rFonts w:asciiTheme="minorHAnsi" w:hAnsiTheme="minorHAnsi" w:cstheme="minorHAnsi"/>
          <w:color w:val="000000" w:themeColor="text1"/>
          <w:sz w:val="20"/>
          <w:szCs w:val="20"/>
          <w:lang w:val="pl-PL"/>
        </w:rPr>
        <w:br/>
      </w:r>
      <w:r w:rsidR="004D7054" w:rsidRPr="003577B3">
        <w:rPr>
          <w:rFonts w:asciiTheme="minorHAnsi" w:hAnsiTheme="minorHAnsi" w:cstheme="minorHAnsi"/>
          <w:color w:val="000000" w:themeColor="text1"/>
          <w:sz w:val="20"/>
          <w:szCs w:val="20"/>
          <w:lang w:val="pl-PL"/>
        </w:rPr>
        <w:t>na Ukrainę oraz służących ochronie bezpieczeństwa narodowego (Dz. U. poz. 835);</w:t>
      </w:r>
    </w:p>
    <w:p w14:paraId="342AC8FD" w14:textId="68318AFC" w:rsidR="00E01B37" w:rsidRPr="003577B3" w:rsidRDefault="00706866" w:rsidP="00882108">
      <w:pPr>
        <w:pStyle w:val="H5"/>
        <w:keepLines/>
        <w:numPr>
          <w:ilvl w:val="4"/>
          <w:numId w:val="1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wykonuje swoją działalność zgodnie z Przepisami Prawa,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w szczególności posiada zezwolenia, koncesje, licencje i pozwolenia, jeżeli są niezbędne do wykonania Umowy;</w:t>
      </w:r>
      <w:bookmarkStart w:id="71" w:name="_Toc60917020"/>
      <w:bookmarkStart w:id="72" w:name="_Toc60917745"/>
      <w:bookmarkStart w:id="73" w:name="_Toc60991611"/>
    </w:p>
    <w:p w14:paraId="686D690D" w14:textId="4FADDCD5" w:rsidR="00E01B37" w:rsidRPr="003577B3" w:rsidRDefault="00706866" w:rsidP="00882108">
      <w:pPr>
        <w:pStyle w:val="H5"/>
        <w:keepLines/>
        <w:numPr>
          <w:ilvl w:val="4"/>
          <w:numId w:val="1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osoby go reprezentujące posiadają i będą posiadać wszelkie wymagane uprawnienia, upoważnienia i zgody do podpisania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i wykonywania Umowy oraz wszystkich innych dokumentów lub umów, które mają zostać przez niego zawarte na podstawie Umowy;</w:t>
      </w:r>
      <w:bookmarkStart w:id="74" w:name="_Toc60917021"/>
      <w:bookmarkStart w:id="75" w:name="_Toc60917746"/>
      <w:bookmarkStart w:id="76" w:name="_Toc60991612"/>
      <w:bookmarkEnd w:id="71"/>
      <w:bookmarkEnd w:id="72"/>
      <w:bookmarkEnd w:id="73"/>
    </w:p>
    <w:p w14:paraId="4863FB14" w14:textId="77777777" w:rsidR="00E01B37" w:rsidRPr="003577B3" w:rsidRDefault="00706866" w:rsidP="00882108">
      <w:pPr>
        <w:pStyle w:val="H5"/>
        <w:keepLines/>
        <w:numPr>
          <w:ilvl w:val="4"/>
          <w:numId w:val="1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Umowa została zawarta i podpisana przez niego w sposób prawidłowy oraz stanowi ważne i wiążące zobowiązanie wykonalne w stosunku do niego. Ponadto zawarcie i wykonanie Umowy, zgodnie z jej postanowieniami, nie stoi w sprzeczności ani nie skutkuje naruszeniem postanowień aktów założycielskich Partnera Prywatnego, umów, których Partner Prywatny jest stroną, ani orzeczeń sądów lub sądów arbitrażowych lub innego organu, lub decyzji administracyjnych albo innych aktów Organów Administracji, którym Partner Prywatny podlega;</w:t>
      </w:r>
      <w:bookmarkStart w:id="77" w:name="_Toc60917022"/>
      <w:bookmarkStart w:id="78" w:name="_Toc60917747"/>
      <w:bookmarkStart w:id="79" w:name="_Toc60991613"/>
      <w:bookmarkEnd w:id="74"/>
      <w:bookmarkEnd w:id="75"/>
      <w:bookmarkEnd w:id="76"/>
    </w:p>
    <w:p w14:paraId="3EA4028F" w14:textId="0DE0B046" w:rsidR="00E01B37" w:rsidRPr="003577B3" w:rsidRDefault="00706866" w:rsidP="00882108">
      <w:pPr>
        <w:pStyle w:val="H5"/>
        <w:keepLines/>
        <w:numPr>
          <w:ilvl w:val="4"/>
          <w:numId w:val="15"/>
        </w:numPr>
        <w:spacing w:line="240" w:lineRule="auto"/>
        <w:rPr>
          <w:rFonts w:asciiTheme="minorHAnsi" w:hAnsiTheme="minorHAnsi" w:cstheme="minorBidi"/>
          <w:sz w:val="20"/>
          <w:szCs w:val="20"/>
          <w:lang w:val="pl-PL"/>
        </w:rPr>
      </w:pPr>
      <w:r w:rsidRPr="195CE1D1">
        <w:rPr>
          <w:rFonts w:asciiTheme="minorHAnsi" w:hAnsiTheme="minorHAnsi" w:cstheme="minorBidi"/>
          <w:sz w:val="20"/>
          <w:szCs w:val="20"/>
          <w:lang w:val="pl-PL"/>
        </w:rPr>
        <w:t xml:space="preserve">posiada niezbędną wiedzę i doświadczenie oraz dysponuje odpowiednim potencjałem technicznym oraz </w:t>
      </w:r>
      <w:r w:rsidR="00CE4711" w:rsidRPr="195CE1D1">
        <w:rPr>
          <w:rFonts w:asciiTheme="minorHAnsi" w:hAnsiTheme="minorHAnsi" w:cstheme="minorBidi"/>
          <w:sz w:val="20"/>
          <w:szCs w:val="20"/>
          <w:lang w:val="pl-PL"/>
        </w:rPr>
        <w:t xml:space="preserve">dysponuje lub </w:t>
      </w:r>
      <w:r w:rsidRPr="195CE1D1">
        <w:rPr>
          <w:rFonts w:asciiTheme="minorHAnsi" w:hAnsiTheme="minorHAnsi" w:cstheme="minorBidi"/>
          <w:sz w:val="20"/>
          <w:szCs w:val="20"/>
          <w:lang w:val="pl-PL"/>
        </w:rPr>
        <w:t>będzie dysponować środkami finansowymi</w:t>
      </w:r>
      <w:r w:rsidR="006F6653">
        <w:rPr>
          <w:rFonts w:asciiTheme="minorHAnsi" w:hAnsiTheme="minorHAnsi" w:cstheme="minorBidi"/>
          <w:sz w:val="20"/>
          <w:szCs w:val="20"/>
          <w:lang w:val="pl-PL"/>
        </w:rPr>
        <w:t>,</w:t>
      </w:r>
      <w:r w:rsidRPr="195CE1D1">
        <w:rPr>
          <w:rFonts w:asciiTheme="minorHAnsi" w:hAnsiTheme="minorHAnsi" w:cstheme="minorBidi"/>
          <w:sz w:val="20"/>
          <w:szCs w:val="20"/>
          <w:lang w:val="pl-PL"/>
        </w:rPr>
        <w:t xml:space="preserve"> </w:t>
      </w:r>
      <w:r w:rsidR="00663BCB" w:rsidRPr="195CE1D1">
        <w:rPr>
          <w:rFonts w:asciiTheme="minorHAnsi" w:hAnsiTheme="minorHAnsi" w:cstheme="minorBidi"/>
          <w:sz w:val="20"/>
          <w:szCs w:val="20"/>
          <w:lang w:val="pl-PL"/>
        </w:rPr>
        <w:t xml:space="preserve">w tym za pośrednictwem Umów Finansowania </w:t>
      </w:r>
      <w:r w:rsidR="00B76208" w:rsidRPr="195CE1D1">
        <w:rPr>
          <w:rFonts w:asciiTheme="minorHAnsi" w:hAnsiTheme="minorHAnsi" w:cstheme="minorBidi"/>
          <w:sz w:val="20"/>
          <w:szCs w:val="20"/>
          <w:lang w:val="pl-PL"/>
        </w:rPr>
        <w:t xml:space="preserve">Głównego </w:t>
      </w:r>
      <w:r w:rsidR="00B76208">
        <w:rPr>
          <w:rFonts w:asciiTheme="minorHAnsi" w:hAnsiTheme="minorHAnsi" w:cstheme="minorBidi"/>
          <w:sz w:val="20"/>
          <w:szCs w:val="20"/>
          <w:lang w:val="pl-PL"/>
        </w:rPr>
        <w:t>lub</w:t>
      </w:r>
      <w:r w:rsidR="00663BCB" w:rsidRPr="195CE1D1">
        <w:rPr>
          <w:rFonts w:asciiTheme="minorHAnsi" w:hAnsiTheme="minorHAnsi" w:cstheme="minorBidi"/>
          <w:sz w:val="20"/>
          <w:szCs w:val="20"/>
          <w:lang w:val="pl-PL"/>
        </w:rPr>
        <w:t xml:space="preserve"> Umów Finansowania Kapitałowego, na zasadach przewidzianych w niniejszej Umowie </w:t>
      </w:r>
      <w:r w:rsidR="00663BCB">
        <w:rPr>
          <w:rFonts w:asciiTheme="minorHAnsi" w:hAnsiTheme="minorHAnsi" w:cstheme="minorBidi"/>
          <w:sz w:val="20"/>
          <w:szCs w:val="20"/>
          <w:lang w:val="pl-PL"/>
        </w:rPr>
        <w:t>oraz</w:t>
      </w:r>
      <w:r w:rsidR="008068E1">
        <w:rPr>
          <w:rFonts w:asciiTheme="minorHAnsi" w:hAnsiTheme="minorHAnsi" w:cstheme="minorBidi"/>
          <w:sz w:val="20"/>
          <w:szCs w:val="20"/>
          <w:lang w:val="pl-PL"/>
        </w:rPr>
        <w:t xml:space="preserve"> </w:t>
      </w:r>
      <w:r w:rsidRPr="195CE1D1">
        <w:rPr>
          <w:rFonts w:asciiTheme="minorHAnsi" w:hAnsiTheme="minorHAnsi" w:cstheme="minorBidi"/>
          <w:sz w:val="20"/>
          <w:szCs w:val="20"/>
          <w:lang w:val="pl-PL"/>
        </w:rPr>
        <w:t>osobami zdolnymi do wykonania Umowy</w:t>
      </w:r>
      <w:bookmarkStart w:id="80" w:name="_Toc60917023"/>
      <w:bookmarkStart w:id="81" w:name="_Toc60917748"/>
      <w:bookmarkStart w:id="82" w:name="_Toc60991614"/>
      <w:bookmarkEnd w:id="77"/>
      <w:bookmarkEnd w:id="78"/>
      <w:bookmarkEnd w:id="79"/>
      <w:r w:rsidR="00CA2B6F">
        <w:rPr>
          <w:rFonts w:asciiTheme="minorHAnsi" w:hAnsiTheme="minorHAnsi" w:cstheme="minorBidi"/>
          <w:sz w:val="20"/>
          <w:szCs w:val="20"/>
          <w:lang w:val="pl-PL"/>
        </w:rPr>
        <w:t>;</w:t>
      </w:r>
    </w:p>
    <w:p w14:paraId="35030F0D" w14:textId="5BFDB7CF" w:rsidR="007B0E4C" w:rsidRPr="003577B3" w:rsidRDefault="00706866" w:rsidP="00882108">
      <w:pPr>
        <w:pStyle w:val="H5"/>
        <w:keepLines/>
        <w:numPr>
          <w:ilvl w:val="4"/>
          <w:numId w:val="1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nie wydano żadnego nakazu, nie złożono żadnego wniosku, nie podjęto żadnej uchwały ani nie zwołano żadnego zgromadzenia w celu likwidacji lub upadłości Partnera Prywatnego lub Wspólników Partnera Prywatnego, w szczególności nie powołano syndyka, likwidatora, zarządcy przymusowego, powiernika ani innej osoby działającej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w podobnym charakterze w odniesieniu do całości bądź jakiejkolwiek części majątku Partnera Prywatnego lub Wspólników Partnera Prywatnego oraz wedle wiedzy Partnera Prywatnego nie są podejmowane żadne kroki w celu powołania takiej osoby. Partner Prywatny oraz Wspólnicy Partnera Prywatnego nie są niewypłacalni ani niezdolni do wykonywania swych zobowiązań w terminie ich wymagalności i nie zachodzi ryzyko ich niewypłacalności;</w:t>
      </w:r>
      <w:bookmarkStart w:id="83" w:name="_Toc60917024"/>
      <w:bookmarkStart w:id="84" w:name="_Toc60917749"/>
      <w:bookmarkStart w:id="85" w:name="_Toc60991615"/>
      <w:bookmarkEnd w:id="80"/>
      <w:bookmarkEnd w:id="81"/>
      <w:bookmarkEnd w:id="82"/>
    </w:p>
    <w:p w14:paraId="51653D2A" w14:textId="2F8177A3" w:rsidR="00574FC0" w:rsidRPr="003577B3" w:rsidRDefault="00706866" w:rsidP="00882108">
      <w:pPr>
        <w:pStyle w:val="H5"/>
        <w:keepLines/>
        <w:numPr>
          <w:ilvl w:val="4"/>
          <w:numId w:val="1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nie toczą się przeciwko niemu, członkom jego </w:t>
      </w:r>
      <w:r w:rsidR="00B6775F" w:rsidRPr="003577B3">
        <w:rPr>
          <w:rFonts w:asciiTheme="minorHAnsi" w:hAnsiTheme="minorHAnsi" w:cstheme="minorHAnsi"/>
          <w:bCs/>
          <w:sz w:val="20"/>
          <w:szCs w:val="20"/>
          <w:lang w:val="pl-PL"/>
        </w:rPr>
        <w:t>organów</w:t>
      </w:r>
      <w:r w:rsidRPr="003577B3">
        <w:rPr>
          <w:rFonts w:asciiTheme="minorHAnsi" w:hAnsiTheme="minorHAnsi" w:cstheme="minorHAnsi"/>
          <w:bCs/>
          <w:sz w:val="20"/>
          <w:szCs w:val="20"/>
          <w:lang w:val="pl-PL"/>
        </w:rPr>
        <w:t xml:space="preserve"> ani przeciwko jego Wspólnikom, ani z ich udziałem postępowania sądowe ani administracyjne, arbitrażowe, które mogłyby w przyszłości zagrozić prawidłowej realizacji zadań wynikających z Umowy i nie ma wiedzy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o istnieniu podstaw do wystąpienia takich postępowań</w:t>
      </w:r>
      <w:r w:rsidR="00574FC0" w:rsidRPr="003577B3">
        <w:rPr>
          <w:rFonts w:asciiTheme="minorHAnsi" w:hAnsiTheme="minorHAnsi" w:cstheme="minorHAnsi"/>
          <w:bCs/>
          <w:sz w:val="20"/>
          <w:szCs w:val="20"/>
          <w:lang w:val="pl-PL"/>
        </w:rPr>
        <w:t>;</w:t>
      </w:r>
      <w:bookmarkEnd w:id="83"/>
      <w:bookmarkEnd w:id="84"/>
      <w:bookmarkEnd w:id="85"/>
    </w:p>
    <w:p w14:paraId="33E84D20" w14:textId="14D77039" w:rsidR="00706866" w:rsidRPr="003577B3" w:rsidRDefault="00706866" w:rsidP="00882108">
      <w:pPr>
        <w:pStyle w:val="H5"/>
        <w:keepLines/>
        <w:numPr>
          <w:ilvl w:val="4"/>
          <w:numId w:val="15"/>
        </w:numPr>
        <w:spacing w:line="240" w:lineRule="auto"/>
        <w:rPr>
          <w:rFonts w:asciiTheme="minorHAnsi" w:hAnsiTheme="minorHAnsi" w:cstheme="minorBidi"/>
          <w:sz w:val="20"/>
          <w:szCs w:val="20"/>
          <w:lang w:val="pl-PL"/>
        </w:rPr>
      </w:pPr>
      <w:bookmarkStart w:id="86" w:name="_Toc60917025"/>
      <w:bookmarkStart w:id="87" w:name="_Toc60917750"/>
      <w:bookmarkStart w:id="88" w:name="_Toc60991616"/>
      <w:bookmarkStart w:id="89" w:name="_Toc61023323"/>
      <w:r w:rsidRPr="1250A2BE">
        <w:rPr>
          <w:rFonts w:asciiTheme="minorHAnsi" w:hAnsiTheme="minorHAnsi" w:cstheme="minorBidi"/>
          <w:sz w:val="20"/>
          <w:szCs w:val="20"/>
          <w:lang w:val="pl-PL"/>
        </w:rPr>
        <w:t xml:space="preserve">zapoznał się z </w:t>
      </w:r>
      <w:r w:rsidR="00F46FAD" w:rsidRPr="1250A2BE">
        <w:rPr>
          <w:rFonts w:asciiTheme="minorHAnsi" w:hAnsiTheme="minorHAnsi" w:cstheme="minorBidi"/>
          <w:sz w:val="20"/>
          <w:szCs w:val="20"/>
          <w:lang w:val="pl-PL"/>
        </w:rPr>
        <w:t>Programem Funkcjonalno-Użytkowym</w:t>
      </w:r>
      <w:r w:rsidR="00CC27AC" w:rsidRPr="1250A2BE">
        <w:rPr>
          <w:rFonts w:asciiTheme="minorHAnsi" w:hAnsiTheme="minorHAnsi" w:cstheme="minorBidi"/>
          <w:sz w:val="20"/>
          <w:szCs w:val="20"/>
          <w:lang w:val="pl-PL"/>
        </w:rPr>
        <w:t xml:space="preserve">, </w:t>
      </w:r>
      <w:r w:rsidRPr="1250A2BE">
        <w:rPr>
          <w:rFonts w:asciiTheme="minorHAnsi" w:hAnsiTheme="minorHAnsi" w:cstheme="minorBidi"/>
          <w:sz w:val="20"/>
          <w:szCs w:val="20"/>
          <w:lang w:val="pl-PL"/>
        </w:rPr>
        <w:t xml:space="preserve">nie zgłasza do niego uwag, w tym również w zakresie jego poprawności </w:t>
      </w:r>
      <w:r w:rsidR="00882108">
        <w:rPr>
          <w:rFonts w:asciiTheme="minorHAnsi" w:hAnsiTheme="minorHAnsi" w:cstheme="minorBidi"/>
          <w:sz w:val="20"/>
          <w:szCs w:val="20"/>
          <w:lang w:val="pl-PL"/>
        </w:rPr>
        <w:br/>
      </w:r>
      <w:r w:rsidRPr="1250A2BE">
        <w:rPr>
          <w:rFonts w:asciiTheme="minorHAnsi" w:hAnsiTheme="minorHAnsi" w:cstheme="minorBidi"/>
          <w:sz w:val="20"/>
          <w:szCs w:val="20"/>
          <w:lang w:val="pl-PL"/>
        </w:rPr>
        <w:t>i kompletności oraz przeprowadził wizję lokalną Nieruchomości</w:t>
      </w:r>
      <w:bookmarkStart w:id="90" w:name="_Toc450507557"/>
      <w:bookmarkStart w:id="91" w:name="_Toc440526780"/>
      <w:bookmarkEnd w:id="86"/>
      <w:bookmarkEnd w:id="87"/>
      <w:bookmarkEnd w:id="88"/>
      <w:r w:rsidRPr="1250A2BE">
        <w:rPr>
          <w:rFonts w:asciiTheme="minorHAnsi" w:hAnsiTheme="minorHAnsi" w:cstheme="minorBidi"/>
          <w:sz w:val="20"/>
          <w:szCs w:val="20"/>
          <w:lang w:val="pl-PL"/>
        </w:rPr>
        <w:t xml:space="preserve">, podczas której nie stwierdził, aby wykonanie na niej Robót Budowlanych zgodnie z PFU było niemożliwe; </w:t>
      </w:r>
      <w:bookmarkEnd w:id="89"/>
      <w:r w:rsidRPr="1250A2BE">
        <w:rPr>
          <w:rFonts w:asciiTheme="minorHAnsi" w:hAnsiTheme="minorHAnsi" w:cstheme="minorBidi"/>
          <w:sz w:val="20"/>
          <w:szCs w:val="20"/>
          <w:lang w:val="pl-PL"/>
        </w:rPr>
        <w:t xml:space="preserve">  </w:t>
      </w:r>
    </w:p>
    <w:p w14:paraId="71E3886F" w14:textId="5EC4BFED" w:rsidR="00574FC0" w:rsidRPr="003577B3" w:rsidRDefault="0090508D" w:rsidP="00882108">
      <w:pPr>
        <w:pStyle w:val="H5"/>
        <w:keepLines/>
        <w:numPr>
          <w:ilvl w:val="4"/>
          <w:numId w:val="15"/>
        </w:numPr>
        <w:spacing w:line="240" w:lineRule="auto"/>
        <w:rPr>
          <w:rFonts w:asciiTheme="minorHAnsi" w:hAnsiTheme="minorHAnsi" w:cstheme="minorHAnsi"/>
          <w:bCs/>
          <w:sz w:val="20"/>
          <w:szCs w:val="20"/>
          <w:lang w:val="pl-PL"/>
        </w:rPr>
      </w:pPr>
      <w:r w:rsidRPr="1250A2BE">
        <w:rPr>
          <w:rFonts w:asciiTheme="minorHAnsi" w:hAnsiTheme="minorHAnsi" w:cstheme="minorBidi"/>
          <w:sz w:val="20"/>
          <w:szCs w:val="20"/>
          <w:lang w:val="pl-PL"/>
        </w:rPr>
        <w:t>w</w:t>
      </w:r>
      <w:r w:rsidR="00574FC0" w:rsidRPr="1250A2BE">
        <w:rPr>
          <w:rFonts w:asciiTheme="minorHAnsi" w:hAnsiTheme="minorHAnsi" w:cstheme="minorBidi"/>
          <w:sz w:val="20"/>
          <w:szCs w:val="20"/>
          <w:lang w:val="pl-PL"/>
        </w:rPr>
        <w:t xml:space="preserve">artość Wynagrodzenia </w:t>
      </w:r>
      <w:r w:rsidRPr="1250A2BE">
        <w:rPr>
          <w:rFonts w:asciiTheme="minorHAnsi" w:hAnsiTheme="minorHAnsi" w:cstheme="minorBidi"/>
          <w:sz w:val="20"/>
          <w:szCs w:val="20"/>
          <w:lang w:val="pl-PL"/>
        </w:rPr>
        <w:t>ujęta w</w:t>
      </w:r>
      <w:r w:rsidR="00574FC0" w:rsidRPr="1250A2BE">
        <w:rPr>
          <w:rFonts w:asciiTheme="minorHAnsi" w:hAnsiTheme="minorHAnsi" w:cstheme="minorBidi"/>
          <w:sz w:val="20"/>
          <w:szCs w:val="20"/>
          <w:lang w:val="pl-PL"/>
        </w:rPr>
        <w:t xml:space="preserve"> Ofer</w:t>
      </w:r>
      <w:r w:rsidRPr="1250A2BE">
        <w:rPr>
          <w:rFonts w:asciiTheme="minorHAnsi" w:hAnsiTheme="minorHAnsi" w:cstheme="minorBidi"/>
          <w:sz w:val="20"/>
          <w:szCs w:val="20"/>
          <w:lang w:val="pl-PL"/>
        </w:rPr>
        <w:t>cie</w:t>
      </w:r>
      <w:r w:rsidR="00574FC0" w:rsidRPr="1250A2BE">
        <w:rPr>
          <w:rFonts w:asciiTheme="minorHAnsi" w:hAnsiTheme="minorHAnsi" w:cstheme="minorBidi"/>
          <w:sz w:val="20"/>
          <w:szCs w:val="20"/>
          <w:lang w:val="pl-PL"/>
        </w:rPr>
        <w:t xml:space="preserve"> wyczerpuje wszelkie roszczenia Partnera Prywatnego z tytułu </w:t>
      </w:r>
      <w:r w:rsidRPr="1250A2BE">
        <w:rPr>
          <w:rFonts w:asciiTheme="minorHAnsi" w:hAnsiTheme="minorHAnsi" w:cstheme="minorBidi"/>
          <w:sz w:val="20"/>
          <w:szCs w:val="20"/>
          <w:lang w:val="pl-PL"/>
        </w:rPr>
        <w:t xml:space="preserve">jego </w:t>
      </w:r>
      <w:r w:rsidR="00574FC0" w:rsidRPr="1250A2BE">
        <w:rPr>
          <w:rFonts w:asciiTheme="minorHAnsi" w:hAnsiTheme="minorHAnsi" w:cstheme="minorBidi"/>
          <w:sz w:val="20"/>
          <w:szCs w:val="20"/>
          <w:lang w:val="pl-PL"/>
        </w:rPr>
        <w:t>obowiązków wchodzących w zakres Przedsięwzięcia</w:t>
      </w:r>
      <w:r w:rsidR="006F3510" w:rsidRPr="1250A2BE">
        <w:rPr>
          <w:rFonts w:asciiTheme="minorHAnsi" w:hAnsiTheme="minorHAnsi" w:cstheme="minorBidi"/>
          <w:sz w:val="20"/>
          <w:szCs w:val="20"/>
          <w:lang w:val="pl-PL"/>
        </w:rPr>
        <w:t xml:space="preserve"> i wynikających z Umo</w:t>
      </w:r>
      <w:r w:rsidR="00E839A2" w:rsidRPr="1250A2BE">
        <w:rPr>
          <w:rFonts w:asciiTheme="minorHAnsi" w:hAnsiTheme="minorHAnsi" w:cstheme="minorBidi"/>
          <w:sz w:val="20"/>
          <w:szCs w:val="20"/>
          <w:lang w:val="pl-PL"/>
        </w:rPr>
        <w:t>wy</w:t>
      </w:r>
      <w:r w:rsidR="00574FC0" w:rsidRPr="1250A2BE">
        <w:rPr>
          <w:rFonts w:asciiTheme="minorHAnsi" w:hAnsiTheme="minorHAnsi" w:cstheme="minorBidi"/>
          <w:sz w:val="20"/>
          <w:szCs w:val="20"/>
          <w:lang w:val="pl-PL"/>
        </w:rPr>
        <w:t xml:space="preserve">, </w:t>
      </w:r>
      <w:r w:rsidR="00882108">
        <w:rPr>
          <w:rFonts w:asciiTheme="minorHAnsi" w:hAnsiTheme="minorHAnsi" w:cstheme="minorBidi"/>
          <w:sz w:val="20"/>
          <w:szCs w:val="20"/>
          <w:lang w:val="pl-PL"/>
        </w:rPr>
        <w:br/>
      </w:r>
      <w:r w:rsidR="00574FC0" w:rsidRPr="1250A2BE">
        <w:rPr>
          <w:rFonts w:asciiTheme="minorHAnsi" w:hAnsiTheme="minorHAnsi" w:cstheme="minorBidi"/>
          <w:sz w:val="20"/>
          <w:szCs w:val="20"/>
          <w:lang w:val="pl-PL"/>
        </w:rPr>
        <w:t>z zastrzeżeniem przypadków wyraźnie przewidzianych w Umowie</w:t>
      </w:r>
      <w:r w:rsidR="00A97151" w:rsidRPr="1250A2BE">
        <w:rPr>
          <w:rFonts w:asciiTheme="minorHAnsi" w:hAnsiTheme="minorHAnsi" w:cstheme="minorBidi"/>
          <w:sz w:val="20"/>
          <w:szCs w:val="20"/>
          <w:lang w:val="pl-PL"/>
        </w:rPr>
        <w:t xml:space="preserve">, </w:t>
      </w:r>
      <w:r w:rsidR="00882108">
        <w:rPr>
          <w:rFonts w:asciiTheme="minorHAnsi" w:hAnsiTheme="minorHAnsi" w:cstheme="minorBidi"/>
          <w:sz w:val="20"/>
          <w:szCs w:val="20"/>
          <w:lang w:val="pl-PL"/>
        </w:rPr>
        <w:br/>
      </w:r>
      <w:r w:rsidR="00A97151" w:rsidRPr="1250A2BE">
        <w:rPr>
          <w:rFonts w:asciiTheme="minorHAnsi" w:hAnsiTheme="minorHAnsi" w:cstheme="minorBidi"/>
          <w:sz w:val="20"/>
          <w:szCs w:val="20"/>
          <w:lang w:val="pl-PL"/>
        </w:rPr>
        <w:t xml:space="preserve">w tym wynikających z postanowień </w:t>
      </w:r>
      <w:r w:rsidR="00A97151" w:rsidRPr="1250A2BE">
        <w:rPr>
          <w:rFonts w:asciiTheme="minorHAnsi" w:hAnsiTheme="minorHAnsi" w:cstheme="minorBidi"/>
          <w:b/>
          <w:bCs/>
          <w:sz w:val="20"/>
          <w:szCs w:val="20"/>
          <w:lang w:val="pl-PL"/>
        </w:rPr>
        <w:t xml:space="preserve">Załącznika nr 11 Rozliczenia Stron na Wypadek Wygaśnięcia </w:t>
      </w:r>
      <w:r w:rsidR="006F6653" w:rsidRPr="1250A2BE">
        <w:rPr>
          <w:rFonts w:asciiTheme="minorHAnsi" w:hAnsiTheme="minorHAnsi" w:cstheme="minorBidi"/>
          <w:b/>
          <w:bCs/>
          <w:sz w:val="20"/>
          <w:szCs w:val="20"/>
          <w:lang w:val="pl-PL"/>
        </w:rPr>
        <w:t>Umowy.</w:t>
      </w:r>
    </w:p>
    <w:p w14:paraId="40F5F2ED" w14:textId="7C9E24C9" w:rsidR="009B60F7" w:rsidRPr="003577B3" w:rsidRDefault="00266C95"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92" w:name="_Toc60991617"/>
      <w:bookmarkStart w:id="93" w:name="_Toc141528979"/>
      <w:bookmarkEnd w:id="90"/>
      <w:bookmarkEnd w:id="91"/>
      <w:r w:rsidRPr="003577B3">
        <w:rPr>
          <w:rFonts w:asciiTheme="minorHAnsi" w:hAnsiTheme="minorHAnsi" w:cstheme="minorHAnsi"/>
          <w:sz w:val="20"/>
          <w:szCs w:val="20"/>
          <w:lang w:val="pl-PL"/>
        </w:rPr>
        <w:t>POSTANOWIENIA OG</w:t>
      </w:r>
      <w:bookmarkStart w:id="94" w:name="_Toc60991618"/>
      <w:bookmarkEnd w:id="92"/>
      <w:r w:rsidR="008D452A" w:rsidRPr="003577B3">
        <w:rPr>
          <w:rFonts w:asciiTheme="minorHAnsi" w:hAnsiTheme="minorHAnsi" w:cstheme="minorHAnsi"/>
          <w:sz w:val="20"/>
          <w:szCs w:val="20"/>
          <w:lang w:val="pl-PL"/>
        </w:rPr>
        <w:t>ÓLNE, OB</w:t>
      </w:r>
      <w:r w:rsidR="0090508D" w:rsidRPr="003577B3">
        <w:rPr>
          <w:rFonts w:asciiTheme="minorHAnsi" w:hAnsiTheme="minorHAnsi" w:cstheme="minorHAnsi"/>
          <w:sz w:val="20"/>
          <w:szCs w:val="20"/>
          <w:lang w:val="pl-PL"/>
        </w:rPr>
        <w:t>OW</w:t>
      </w:r>
      <w:r w:rsidR="008D452A" w:rsidRPr="003577B3">
        <w:rPr>
          <w:rFonts w:asciiTheme="minorHAnsi" w:hAnsiTheme="minorHAnsi" w:cstheme="minorHAnsi"/>
          <w:sz w:val="20"/>
          <w:szCs w:val="20"/>
          <w:lang w:val="pl-PL"/>
        </w:rPr>
        <w:t>IĄZYWANIE UMOWY</w:t>
      </w:r>
      <w:bookmarkEnd w:id="93"/>
    </w:p>
    <w:p w14:paraId="36753774" w14:textId="6B00B9E3" w:rsidR="009B60F7" w:rsidRPr="003577B3" w:rsidRDefault="00266C95"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95" w:name="_Toc141528980"/>
      <w:r w:rsidRPr="003577B3">
        <w:rPr>
          <w:rFonts w:asciiTheme="minorHAnsi" w:hAnsiTheme="minorHAnsi" w:cstheme="minorHAnsi"/>
          <w:sz w:val="20"/>
          <w:szCs w:val="20"/>
          <w:lang w:val="pl-PL"/>
        </w:rPr>
        <w:t>Przedmiot Umowy</w:t>
      </w:r>
      <w:bookmarkEnd w:id="94"/>
      <w:bookmarkEnd w:id="95"/>
    </w:p>
    <w:p w14:paraId="49DD3050" w14:textId="6BE4E865" w:rsidR="003E3362" w:rsidRPr="003577B3" w:rsidRDefault="003E3362"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Prze</w:t>
      </w:r>
      <w:r w:rsidR="00266C95" w:rsidRPr="003577B3">
        <w:rPr>
          <w:rFonts w:asciiTheme="minorHAnsi" w:hAnsiTheme="minorHAnsi" w:cstheme="minorHAnsi"/>
          <w:bCs/>
          <w:sz w:val="20"/>
          <w:szCs w:val="20"/>
          <w:lang w:val="pl-PL"/>
        </w:rPr>
        <w:t>dmiotem U</w:t>
      </w:r>
      <w:r w:rsidRPr="003577B3">
        <w:rPr>
          <w:rFonts w:asciiTheme="minorHAnsi" w:hAnsiTheme="minorHAnsi" w:cstheme="minorHAnsi"/>
          <w:bCs/>
          <w:sz w:val="20"/>
          <w:szCs w:val="20"/>
          <w:lang w:val="pl-PL"/>
        </w:rPr>
        <w:t>mowy jest realizacja przez Partnera Prywatnego we współpracy</w:t>
      </w:r>
      <w:r w:rsidR="0041579A">
        <w:rPr>
          <w:rFonts w:asciiTheme="minorHAnsi" w:hAnsiTheme="minorHAnsi" w:cstheme="minorHAnsi"/>
          <w:bCs/>
          <w:sz w:val="20"/>
          <w:szCs w:val="20"/>
          <w:lang w:val="pl-PL"/>
        </w:rPr>
        <w:t xml:space="preserve"> z</w:t>
      </w:r>
      <w:r w:rsidRPr="003577B3">
        <w:rPr>
          <w:rFonts w:asciiTheme="minorHAnsi" w:hAnsiTheme="minorHAnsi" w:cstheme="minorHAnsi"/>
          <w:bCs/>
          <w:sz w:val="20"/>
          <w:szCs w:val="20"/>
          <w:lang w:val="pl-PL"/>
        </w:rPr>
        <w:t xml:space="preserve">  Podmiotem Publicznym</w:t>
      </w:r>
      <w:r w:rsidR="004977CC" w:rsidRPr="003577B3">
        <w:rPr>
          <w:rFonts w:asciiTheme="minorHAnsi" w:hAnsiTheme="minorHAnsi" w:cstheme="minorHAnsi"/>
          <w:bCs/>
          <w:sz w:val="20"/>
          <w:szCs w:val="20"/>
          <w:lang w:val="pl-PL"/>
        </w:rPr>
        <w:t xml:space="preserve"> </w:t>
      </w:r>
      <w:r w:rsidR="00326BC0" w:rsidRPr="003577B3">
        <w:rPr>
          <w:rFonts w:asciiTheme="minorHAnsi" w:hAnsiTheme="minorHAnsi" w:cstheme="minorHAnsi"/>
          <w:bCs/>
          <w:sz w:val="20"/>
          <w:szCs w:val="20"/>
          <w:lang w:val="pl-PL"/>
        </w:rPr>
        <w:t xml:space="preserve">wspólnego </w:t>
      </w:r>
      <w:r w:rsidRPr="003577B3">
        <w:rPr>
          <w:rFonts w:asciiTheme="minorHAnsi" w:hAnsiTheme="minorHAnsi" w:cstheme="minorHAnsi"/>
          <w:bCs/>
          <w:sz w:val="20"/>
          <w:szCs w:val="20"/>
          <w:lang w:val="pl-PL"/>
        </w:rPr>
        <w:t>Przedsięwzięcia, w ramach którego Partner Prywatny</w:t>
      </w:r>
      <w:r w:rsidR="00326BC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na warunkach określonych w Umowie, zapewniając niezbędne </w:t>
      </w:r>
      <w:r w:rsidR="00F67F71" w:rsidRPr="003577B3">
        <w:rPr>
          <w:rFonts w:asciiTheme="minorHAnsi" w:hAnsiTheme="minorHAnsi" w:cstheme="minorHAnsi"/>
          <w:bCs/>
          <w:sz w:val="20"/>
          <w:szCs w:val="20"/>
          <w:lang w:val="pl-PL"/>
        </w:rPr>
        <w:t>F</w:t>
      </w:r>
      <w:r w:rsidRPr="003577B3">
        <w:rPr>
          <w:rFonts w:asciiTheme="minorHAnsi" w:hAnsiTheme="minorHAnsi" w:cstheme="minorHAnsi"/>
          <w:bCs/>
          <w:sz w:val="20"/>
          <w:szCs w:val="20"/>
          <w:lang w:val="pl-PL"/>
        </w:rPr>
        <w:t>inansowanie dla realizacji Przedsięwzięcia</w:t>
      </w:r>
      <w:r w:rsidR="004977CC"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wykona Dokumentację Projektową oraz zrealizuje Roboty Budowlane i inne czynności niezbędne w celu wykonania Obiektu, a następnie w Okresie Utrzymania będzie </w:t>
      </w:r>
      <w:r w:rsidR="00326BC0"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trzymywał </w:t>
      </w:r>
      <w:r w:rsidR="00BF34A9" w:rsidRPr="003577B3">
        <w:rPr>
          <w:rFonts w:asciiTheme="minorHAnsi" w:hAnsiTheme="minorHAnsi" w:cstheme="minorHAnsi"/>
          <w:bCs/>
          <w:sz w:val="20"/>
          <w:szCs w:val="20"/>
          <w:lang w:val="pl-PL"/>
        </w:rPr>
        <w:t>i zapewni Dostępność</w:t>
      </w:r>
      <w:r w:rsidR="00AF03AA" w:rsidRPr="003577B3">
        <w:rPr>
          <w:rFonts w:asciiTheme="minorHAnsi" w:hAnsiTheme="minorHAnsi" w:cstheme="minorHAnsi"/>
          <w:bCs/>
          <w:sz w:val="20"/>
          <w:szCs w:val="20"/>
          <w:lang w:val="pl-PL"/>
        </w:rPr>
        <w:t xml:space="preserve"> Obiektu</w:t>
      </w:r>
      <w:r w:rsidRPr="003577B3">
        <w:rPr>
          <w:rFonts w:asciiTheme="minorHAnsi" w:hAnsiTheme="minorHAnsi" w:cstheme="minorHAnsi"/>
          <w:bCs/>
          <w:sz w:val="20"/>
          <w:szCs w:val="20"/>
          <w:lang w:val="pl-PL"/>
        </w:rPr>
        <w:t xml:space="preserve">, w zamian za co Podmiot </w:t>
      </w:r>
      <w:r w:rsidRPr="003577B3">
        <w:rPr>
          <w:rFonts w:asciiTheme="minorHAnsi" w:hAnsiTheme="minorHAnsi"/>
          <w:sz w:val="20"/>
          <w:lang w:val="pl-PL"/>
        </w:rPr>
        <w:t>Publiczny będzie uiszcza</w:t>
      </w:r>
      <w:r w:rsidR="001D4C97" w:rsidRPr="003577B3">
        <w:rPr>
          <w:rFonts w:asciiTheme="minorHAnsi" w:hAnsiTheme="minorHAnsi"/>
          <w:sz w:val="20"/>
          <w:lang w:val="pl-PL"/>
        </w:rPr>
        <w:t>ł</w:t>
      </w:r>
      <w:r w:rsidRPr="003577B3">
        <w:rPr>
          <w:rFonts w:asciiTheme="minorHAnsi" w:hAnsiTheme="minorHAnsi"/>
          <w:sz w:val="20"/>
          <w:lang w:val="pl-PL"/>
        </w:rPr>
        <w:t xml:space="preserve"> na rzecz Partnera Prywatnego Wynagrodzenie.</w:t>
      </w:r>
    </w:p>
    <w:p w14:paraId="4593385E" w14:textId="32EC9353" w:rsidR="003E3362" w:rsidRPr="003577B3" w:rsidRDefault="003E3362"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 Publiczny zobowiązuje się do współdziałania w osiągnięciu celu Przedsięwzięcia, na zasadach określonych w Umowie</w:t>
      </w:r>
      <w:r w:rsidR="00D5090B" w:rsidRPr="003577B3">
        <w:rPr>
          <w:rFonts w:asciiTheme="minorHAnsi" w:hAnsiTheme="minorHAnsi" w:cstheme="minorHAnsi"/>
          <w:bCs/>
          <w:sz w:val="20"/>
          <w:szCs w:val="20"/>
          <w:lang w:val="pl-PL"/>
        </w:rPr>
        <w:t xml:space="preserve">, w tym </w:t>
      </w:r>
      <w:r w:rsidR="00F67F71" w:rsidRPr="003577B3">
        <w:rPr>
          <w:rFonts w:asciiTheme="minorHAnsi" w:hAnsiTheme="minorHAnsi" w:cstheme="minorHAnsi"/>
          <w:bCs/>
          <w:sz w:val="20"/>
          <w:szCs w:val="20"/>
          <w:lang w:val="pl-PL"/>
        </w:rPr>
        <w:t xml:space="preserve">w szczególności </w:t>
      </w:r>
      <w:r w:rsidR="00D5090B" w:rsidRPr="003577B3">
        <w:rPr>
          <w:rFonts w:asciiTheme="minorHAnsi" w:hAnsiTheme="minorHAnsi" w:cstheme="minorHAnsi"/>
          <w:bCs/>
          <w:sz w:val="20"/>
          <w:szCs w:val="20"/>
          <w:lang w:val="pl-PL"/>
        </w:rPr>
        <w:t xml:space="preserve">do przekazania wkładu własnego w postaci Nieruchomości </w:t>
      </w:r>
      <w:r w:rsidR="007F7CEB" w:rsidRPr="003577B3">
        <w:rPr>
          <w:rFonts w:asciiTheme="minorHAnsi" w:hAnsiTheme="minorHAnsi" w:cstheme="minorHAnsi"/>
          <w:bCs/>
          <w:sz w:val="20"/>
          <w:szCs w:val="20"/>
          <w:lang w:val="pl-PL"/>
        </w:rPr>
        <w:t xml:space="preserve">na cele budowlane </w:t>
      </w:r>
      <w:r w:rsidR="00D5090B" w:rsidRPr="003577B3">
        <w:rPr>
          <w:rFonts w:asciiTheme="minorHAnsi" w:hAnsiTheme="minorHAnsi" w:cstheme="minorHAnsi"/>
          <w:bCs/>
          <w:sz w:val="20"/>
          <w:szCs w:val="20"/>
          <w:lang w:val="pl-PL"/>
        </w:rPr>
        <w:t xml:space="preserve">oraz </w:t>
      </w:r>
      <w:r w:rsidR="002951F1" w:rsidRPr="003577B3">
        <w:rPr>
          <w:rFonts w:asciiTheme="minorHAnsi" w:hAnsiTheme="minorHAnsi" w:cstheme="minorHAnsi"/>
          <w:bCs/>
          <w:sz w:val="20"/>
          <w:szCs w:val="20"/>
          <w:lang w:val="pl-PL"/>
        </w:rPr>
        <w:t>Programu Funkcjonalno-Użytkowego</w:t>
      </w:r>
      <w:r w:rsidR="002F7554" w:rsidRPr="003577B3">
        <w:rPr>
          <w:rFonts w:asciiTheme="minorHAnsi" w:hAnsiTheme="minorHAnsi" w:cstheme="minorHAnsi"/>
          <w:bCs/>
          <w:sz w:val="20"/>
          <w:szCs w:val="20"/>
          <w:lang w:val="pl-PL"/>
        </w:rPr>
        <w:t xml:space="preserve">. Podmiot Publiczny będzie wykonywał część usług związanych </w:t>
      </w:r>
      <w:r w:rsidR="00531593" w:rsidRPr="003577B3">
        <w:rPr>
          <w:rFonts w:asciiTheme="minorHAnsi" w:hAnsiTheme="minorHAnsi" w:cstheme="minorHAnsi"/>
          <w:bCs/>
          <w:sz w:val="20"/>
          <w:szCs w:val="20"/>
          <w:lang w:val="pl-PL"/>
        </w:rPr>
        <w:t xml:space="preserve">z </w:t>
      </w:r>
      <w:r w:rsidR="002951F1" w:rsidRPr="003577B3">
        <w:rPr>
          <w:rFonts w:asciiTheme="minorHAnsi" w:hAnsiTheme="minorHAnsi" w:cstheme="minorHAnsi"/>
          <w:bCs/>
          <w:sz w:val="20"/>
          <w:szCs w:val="20"/>
          <w:lang w:val="pl-PL"/>
        </w:rPr>
        <w:t>U</w:t>
      </w:r>
      <w:r w:rsidR="002F7554" w:rsidRPr="003577B3">
        <w:rPr>
          <w:rFonts w:asciiTheme="minorHAnsi" w:hAnsiTheme="minorHAnsi" w:cstheme="minorHAnsi"/>
          <w:bCs/>
          <w:sz w:val="20"/>
          <w:szCs w:val="20"/>
          <w:lang w:val="pl-PL"/>
        </w:rPr>
        <w:t xml:space="preserve">trzymaniem Obiektu </w:t>
      </w:r>
      <w:r w:rsidR="00BA1AB6" w:rsidRPr="003577B3">
        <w:rPr>
          <w:rFonts w:asciiTheme="minorHAnsi" w:hAnsiTheme="minorHAnsi" w:cstheme="minorHAnsi"/>
          <w:bCs/>
          <w:sz w:val="20"/>
          <w:szCs w:val="20"/>
          <w:lang w:val="pl-PL"/>
        </w:rPr>
        <w:t>na zasadach</w:t>
      </w:r>
      <w:r w:rsidR="002F7554" w:rsidRPr="003577B3">
        <w:rPr>
          <w:rFonts w:asciiTheme="minorHAnsi" w:hAnsiTheme="minorHAnsi" w:cstheme="minorHAnsi"/>
          <w:bCs/>
          <w:sz w:val="20"/>
          <w:szCs w:val="20"/>
          <w:lang w:val="pl-PL"/>
        </w:rPr>
        <w:t xml:space="preserve"> i</w:t>
      </w:r>
      <w:r w:rsidR="00082C51">
        <w:rPr>
          <w:rFonts w:asciiTheme="minorHAnsi" w:hAnsiTheme="minorHAnsi" w:cstheme="minorHAnsi"/>
          <w:bCs/>
          <w:sz w:val="20"/>
          <w:szCs w:val="20"/>
          <w:lang w:val="pl-PL"/>
        </w:rPr>
        <w:t xml:space="preserve"> w</w:t>
      </w:r>
      <w:r w:rsidR="002F7554" w:rsidRPr="003577B3">
        <w:rPr>
          <w:rFonts w:asciiTheme="minorHAnsi" w:hAnsiTheme="minorHAnsi" w:cstheme="minorHAnsi"/>
          <w:bCs/>
          <w:sz w:val="20"/>
          <w:szCs w:val="20"/>
          <w:lang w:val="pl-PL"/>
        </w:rPr>
        <w:t xml:space="preserve"> zakresie </w:t>
      </w:r>
      <w:r w:rsidR="00BA1AB6" w:rsidRPr="003577B3">
        <w:rPr>
          <w:rFonts w:asciiTheme="minorHAnsi" w:hAnsiTheme="minorHAnsi" w:cstheme="minorHAnsi"/>
          <w:bCs/>
          <w:sz w:val="20"/>
          <w:szCs w:val="20"/>
          <w:lang w:val="pl-PL"/>
        </w:rPr>
        <w:t>określony</w:t>
      </w:r>
      <w:r w:rsidR="00975FC4" w:rsidRPr="003577B3">
        <w:rPr>
          <w:rFonts w:asciiTheme="minorHAnsi" w:hAnsiTheme="minorHAnsi" w:cstheme="minorHAnsi"/>
          <w:bCs/>
          <w:sz w:val="20"/>
          <w:szCs w:val="20"/>
          <w:lang w:val="pl-PL"/>
        </w:rPr>
        <w:t>m</w:t>
      </w:r>
      <w:r w:rsidR="00BA1AB6" w:rsidRPr="003577B3">
        <w:rPr>
          <w:rFonts w:asciiTheme="minorHAnsi" w:hAnsiTheme="minorHAnsi" w:cstheme="minorHAnsi"/>
          <w:bCs/>
          <w:sz w:val="20"/>
          <w:szCs w:val="20"/>
          <w:lang w:val="pl-PL"/>
        </w:rPr>
        <w:t xml:space="preserve"> w Umowie oraz </w:t>
      </w:r>
      <w:r w:rsidR="00BA1AB6" w:rsidRPr="003577B3">
        <w:rPr>
          <w:rFonts w:asciiTheme="minorHAnsi" w:hAnsiTheme="minorHAnsi" w:cstheme="minorHAnsi"/>
          <w:b/>
          <w:sz w:val="20"/>
          <w:szCs w:val="20"/>
          <w:lang w:val="pl-PL"/>
        </w:rPr>
        <w:t>Załączniku</w:t>
      </w:r>
      <w:r w:rsidR="009B67A5" w:rsidRPr="003577B3">
        <w:rPr>
          <w:rFonts w:asciiTheme="minorHAnsi" w:hAnsiTheme="minorHAnsi" w:cstheme="minorHAnsi"/>
          <w:b/>
          <w:sz w:val="20"/>
          <w:szCs w:val="20"/>
          <w:lang w:val="pl-PL"/>
        </w:rPr>
        <w:t xml:space="preserve"> nr 6</w:t>
      </w:r>
      <w:r w:rsidR="00BA1AB6" w:rsidRPr="003577B3">
        <w:rPr>
          <w:rFonts w:asciiTheme="minorHAnsi" w:hAnsiTheme="minorHAnsi" w:cstheme="minorHAnsi"/>
          <w:b/>
          <w:sz w:val="20"/>
          <w:szCs w:val="20"/>
          <w:lang w:val="pl-PL"/>
        </w:rPr>
        <w:t xml:space="preserve"> Standardy Utrzymania</w:t>
      </w:r>
      <w:r w:rsidRPr="003577B3">
        <w:rPr>
          <w:rFonts w:asciiTheme="minorHAnsi" w:hAnsiTheme="minorHAnsi" w:cstheme="minorHAnsi"/>
          <w:bCs/>
          <w:sz w:val="20"/>
          <w:szCs w:val="20"/>
          <w:lang w:val="pl-PL"/>
        </w:rPr>
        <w:t xml:space="preserve">. </w:t>
      </w:r>
    </w:p>
    <w:p w14:paraId="3BE636AE" w14:textId="6495259D" w:rsidR="003E3362" w:rsidRPr="003577B3" w:rsidRDefault="003E3362"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Przedsięwzięcie realizowane będzie z uwzględnieniem ścisłej współpracy Stron opartej na podziale zadań i ryzyk, stosownie do postanowień Umowy,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z zachowaniem zasad wzajemnej lojalności, uczciwości, dobrych obyczajów, dobrej wiary oraz poszanowania wzajemnych interesów Stron.</w:t>
      </w:r>
    </w:p>
    <w:p w14:paraId="67881574" w14:textId="62D59AF0" w:rsidR="00286E7C" w:rsidRPr="00B76208" w:rsidRDefault="003E3362" w:rsidP="006C6ED0">
      <w:pPr>
        <w:pStyle w:val="Akapitzlist"/>
        <w:keepLines/>
        <w:numPr>
          <w:ilvl w:val="2"/>
          <w:numId w:val="71"/>
        </w:numPr>
        <w:spacing w:before="120" w:after="120"/>
        <w:contextualSpacing w:val="0"/>
        <w:rPr>
          <w:rFonts w:asciiTheme="minorHAnsi" w:eastAsia="Times New Roman" w:hAnsiTheme="minorHAnsi" w:cstheme="minorHAnsi"/>
          <w:bCs/>
          <w:color w:val="000000"/>
          <w:sz w:val="20"/>
          <w:szCs w:val="20"/>
          <w:lang w:val="pl-PL" w:eastAsia="pl-PL"/>
        </w:rPr>
      </w:pPr>
      <w:r w:rsidRPr="00286E7C">
        <w:rPr>
          <w:rFonts w:asciiTheme="minorHAnsi" w:hAnsiTheme="minorHAnsi" w:cstheme="minorHAnsi"/>
          <w:bCs/>
          <w:sz w:val="20"/>
          <w:szCs w:val="20"/>
          <w:lang w:val="pl-PL"/>
        </w:rPr>
        <w:t xml:space="preserve">Na warunkach określonych w Umowie Partner Prywatny przyjmuje na siebie </w:t>
      </w:r>
      <w:r w:rsidR="00882108">
        <w:rPr>
          <w:rFonts w:asciiTheme="minorHAnsi" w:hAnsiTheme="minorHAnsi" w:cstheme="minorHAnsi"/>
          <w:bCs/>
          <w:sz w:val="20"/>
          <w:szCs w:val="20"/>
          <w:lang w:val="pl-PL"/>
        </w:rPr>
        <w:br/>
      </w:r>
      <w:r w:rsidRPr="00286E7C">
        <w:rPr>
          <w:rFonts w:asciiTheme="minorHAnsi" w:hAnsiTheme="minorHAnsi" w:cstheme="minorHAnsi"/>
          <w:bCs/>
          <w:sz w:val="20"/>
          <w:szCs w:val="20"/>
          <w:lang w:val="pl-PL"/>
        </w:rPr>
        <w:t xml:space="preserve">w szczególności większość ryzyka </w:t>
      </w:r>
      <w:r w:rsidR="00ED14AA" w:rsidRPr="00286E7C">
        <w:rPr>
          <w:rFonts w:asciiTheme="minorHAnsi" w:hAnsiTheme="minorHAnsi" w:cstheme="minorHAnsi"/>
          <w:bCs/>
          <w:sz w:val="20"/>
          <w:szCs w:val="20"/>
          <w:lang w:val="pl-PL"/>
        </w:rPr>
        <w:t xml:space="preserve">związanego z </w:t>
      </w:r>
      <w:r w:rsidR="00267261" w:rsidRPr="00286E7C">
        <w:rPr>
          <w:rFonts w:asciiTheme="minorHAnsi" w:hAnsiTheme="minorHAnsi" w:cstheme="minorHAnsi"/>
          <w:bCs/>
          <w:sz w:val="20"/>
          <w:szCs w:val="20"/>
          <w:lang w:val="pl-PL"/>
        </w:rPr>
        <w:t>opracowaniem Dokumentacji Projektowej, pozyskaniem Decyzji Administracyjnych, przeprowadzeniem Robót Budowlanych, F</w:t>
      </w:r>
      <w:r w:rsidR="00ED14AA" w:rsidRPr="00286E7C">
        <w:rPr>
          <w:rFonts w:asciiTheme="minorHAnsi" w:hAnsiTheme="minorHAnsi" w:cstheme="minorHAnsi"/>
          <w:bCs/>
          <w:sz w:val="20"/>
          <w:szCs w:val="20"/>
          <w:lang w:val="pl-PL"/>
        </w:rPr>
        <w:t xml:space="preserve">inansowaniem, </w:t>
      </w:r>
      <w:r w:rsidR="001524E5" w:rsidRPr="00286E7C">
        <w:rPr>
          <w:rFonts w:asciiTheme="minorHAnsi" w:hAnsiTheme="minorHAnsi" w:cstheme="minorHAnsi"/>
          <w:bCs/>
          <w:sz w:val="20"/>
          <w:szCs w:val="20"/>
          <w:lang w:val="pl-PL"/>
        </w:rPr>
        <w:t>U</w:t>
      </w:r>
      <w:r w:rsidR="004B392F" w:rsidRPr="00286E7C">
        <w:rPr>
          <w:rFonts w:asciiTheme="minorHAnsi" w:hAnsiTheme="minorHAnsi" w:cstheme="minorHAnsi"/>
          <w:bCs/>
          <w:sz w:val="20"/>
          <w:szCs w:val="20"/>
          <w:lang w:val="pl-PL"/>
        </w:rPr>
        <w:t>trzymani</w:t>
      </w:r>
      <w:r w:rsidR="00ED14AA" w:rsidRPr="00286E7C">
        <w:rPr>
          <w:rFonts w:asciiTheme="minorHAnsi" w:hAnsiTheme="minorHAnsi" w:cstheme="minorHAnsi"/>
          <w:bCs/>
          <w:sz w:val="20"/>
          <w:szCs w:val="20"/>
          <w:lang w:val="pl-PL"/>
        </w:rPr>
        <w:t>em</w:t>
      </w:r>
      <w:r w:rsidR="004B392F" w:rsidRPr="00286E7C">
        <w:rPr>
          <w:rFonts w:asciiTheme="minorHAnsi" w:hAnsiTheme="minorHAnsi" w:cstheme="minorHAnsi"/>
          <w:bCs/>
          <w:sz w:val="20"/>
          <w:szCs w:val="20"/>
          <w:lang w:val="pl-PL"/>
        </w:rPr>
        <w:t xml:space="preserve"> oraz </w:t>
      </w:r>
      <w:r w:rsidR="001524E5" w:rsidRPr="00286E7C">
        <w:rPr>
          <w:rFonts w:asciiTheme="minorHAnsi" w:hAnsiTheme="minorHAnsi" w:cstheme="minorHAnsi"/>
          <w:bCs/>
          <w:sz w:val="20"/>
          <w:szCs w:val="20"/>
          <w:lang w:val="pl-PL"/>
        </w:rPr>
        <w:t>D</w:t>
      </w:r>
      <w:r w:rsidRPr="00286E7C">
        <w:rPr>
          <w:rFonts w:asciiTheme="minorHAnsi" w:hAnsiTheme="minorHAnsi" w:cstheme="minorHAnsi"/>
          <w:bCs/>
          <w:sz w:val="20"/>
          <w:szCs w:val="20"/>
          <w:lang w:val="pl-PL"/>
        </w:rPr>
        <w:t>ostępności</w:t>
      </w:r>
      <w:r w:rsidR="00ED14AA" w:rsidRPr="00286E7C">
        <w:rPr>
          <w:rFonts w:asciiTheme="minorHAnsi" w:hAnsiTheme="minorHAnsi" w:cstheme="minorHAnsi"/>
          <w:bCs/>
          <w:sz w:val="20"/>
          <w:szCs w:val="20"/>
          <w:lang w:val="pl-PL"/>
        </w:rPr>
        <w:t>ą</w:t>
      </w:r>
      <w:r w:rsidRPr="00286E7C">
        <w:rPr>
          <w:rFonts w:asciiTheme="minorHAnsi" w:hAnsiTheme="minorHAnsi" w:cstheme="minorHAnsi"/>
          <w:bCs/>
          <w:sz w:val="20"/>
          <w:szCs w:val="20"/>
          <w:lang w:val="pl-PL"/>
        </w:rPr>
        <w:t xml:space="preserve"> </w:t>
      </w:r>
      <w:r w:rsidR="002F49AD" w:rsidRPr="00286E7C">
        <w:rPr>
          <w:rFonts w:asciiTheme="minorHAnsi" w:hAnsiTheme="minorHAnsi" w:cstheme="minorHAnsi"/>
          <w:bCs/>
          <w:sz w:val="20"/>
          <w:szCs w:val="20"/>
          <w:lang w:val="pl-PL"/>
        </w:rPr>
        <w:t xml:space="preserve">Obiektu, </w:t>
      </w:r>
      <w:r w:rsidR="00B76208">
        <w:rPr>
          <w:rFonts w:asciiTheme="minorHAnsi" w:hAnsiTheme="minorHAnsi" w:cstheme="minorHAnsi"/>
          <w:bCs/>
          <w:sz w:val="20"/>
          <w:szCs w:val="20"/>
          <w:lang w:val="pl-PL"/>
        </w:rPr>
        <w:br/>
      </w:r>
      <w:r w:rsidR="002F49AD" w:rsidRPr="00B76208">
        <w:rPr>
          <w:rFonts w:asciiTheme="minorHAnsi" w:hAnsiTheme="minorHAnsi" w:cstheme="minorHAnsi"/>
          <w:bCs/>
          <w:sz w:val="20"/>
          <w:szCs w:val="20"/>
          <w:lang w:val="pl-PL"/>
        </w:rPr>
        <w:t>a Podmiot Publiczny prz</w:t>
      </w:r>
      <w:r w:rsidR="00970215" w:rsidRPr="00B76208">
        <w:rPr>
          <w:rFonts w:asciiTheme="minorHAnsi" w:hAnsiTheme="minorHAnsi" w:cstheme="minorHAnsi"/>
          <w:bCs/>
          <w:sz w:val="20"/>
          <w:szCs w:val="20"/>
          <w:lang w:val="pl-PL"/>
        </w:rPr>
        <w:t>y</w:t>
      </w:r>
      <w:r w:rsidR="002F49AD" w:rsidRPr="00B76208">
        <w:rPr>
          <w:rFonts w:asciiTheme="minorHAnsi" w:hAnsiTheme="minorHAnsi" w:cstheme="minorHAnsi"/>
          <w:bCs/>
          <w:sz w:val="20"/>
          <w:szCs w:val="20"/>
          <w:lang w:val="pl-PL"/>
        </w:rPr>
        <w:t>jmuje na siebie ryzyko popytu</w:t>
      </w:r>
      <w:r w:rsidR="00AC6092" w:rsidRPr="00B76208">
        <w:rPr>
          <w:rFonts w:asciiTheme="minorHAnsi" w:hAnsiTheme="minorHAnsi" w:cstheme="minorHAnsi"/>
          <w:bCs/>
          <w:sz w:val="20"/>
          <w:szCs w:val="20"/>
          <w:lang w:val="pl-PL"/>
        </w:rPr>
        <w:t>.</w:t>
      </w:r>
      <w:r w:rsidR="00286E7C" w:rsidRPr="00B76208">
        <w:rPr>
          <w:lang w:val="pl-PL"/>
        </w:rPr>
        <w:t xml:space="preserve"> </w:t>
      </w:r>
    </w:p>
    <w:p w14:paraId="76D83E00" w14:textId="06772481" w:rsidR="00286E7C" w:rsidRPr="00C47FF0" w:rsidRDefault="00286E7C" w:rsidP="00882108">
      <w:pPr>
        <w:pStyle w:val="Akapitzlist"/>
        <w:keepLines/>
        <w:numPr>
          <w:ilvl w:val="2"/>
          <w:numId w:val="71"/>
        </w:numPr>
        <w:rPr>
          <w:rFonts w:asciiTheme="minorHAnsi" w:eastAsia="Times New Roman" w:hAnsiTheme="minorHAnsi" w:cstheme="minorHAnsi"/>
          <w:bCs/>
          <w:color w:val="000000"/>
          <w:sz w:val="20"/>
          <w:szCs w:val="20"/>
          <w:lang w:val="pl-PL" w:eastAsia="pl-PL"/>
        </w:rPr>
      </w:pPr>
      <w:r w:rsidRPr="00286E7C">
        <w:rPr>
          <w:rFonts w:asciiTheme="minorHAnsi" w:eastAsia="Times New Roman" w:hAnsiTheme="minorHAnsi" w:cstheme="minorHAnsi"/>
          <w:bCs/>
          <w:color w:val="000000"/>
          <w:sz w:val="20"/>
          <w:szCs w:val="20"/>
          <w:lang w:val="pl-PL" w:eastAsia="pl-PL"/>
        </w:rPr>
        <w:lastRenderedPageBreak/>
        <w:t xml:space="preserve">W przypadku ujawnienia się ryzyka niezdefiniowanego w Umowie, </w:t>
      </w:r>
      <w:r w:rsidR="00B21793">
        <w:rPr>
          <w:rFonts w:asciiTheme="minorHAnsi" w:eastAsia="Times New Roman" w:hAnsiTheme="minorHAnsi" w:cstheme="minorHAnsi"/>
          <w:bCs/>
          <w:color w:val="000000"/>
          <w:sz w:val="20"/>
          <w:szCs w:val="20"/>
          <w:lang w:val="pl-PL" w:eastAsia="pl-PL"/>
        </w:rPr>
        <w:t>Strony uzgodnią sposób postępowania z takim ryzykiem oraz jego skutkami. W braku porozumienia Stron zastosowani</w:t>
      </w:r>
      <w:r w:rsidR="0041579A">
        <w:rPr>
          <w:rFonts w:asciiTheme="minorHAnsi" w:eastAsia="Times New Roman" w:hAnsiTheme="minorHAnsi" w:cstheme="minorHAnsi"/>
          <w:bCs/>
          <w:color w:val="000000"/>
          <w:sz w:val="20"/>
          <w:szCs w:val="20"/>
          <w:lang w:val="pl-PL" w:eastAsia="pl-PL"/>
        </w:rPr>
        <w:t>e</w:t>
      </w:r>
      <w:r w:rsidR="00B21793">
        <w:rPr>
          <w:rFonts w:asciiTheme="minorHAnsi" w:eastAsia="Times New Roman" w:hAnsiTheme="minorHAnsi" w:cstheme="minorHAnsi"/>
          <w:bCs/>
          <w:color w:val="000000"/>
          <w:sz w:val="20"/>
          <w:szCs w:val="20"/>
          <w:lang w:val="pl-PL" w:eastAsia="pl-PL"/>
        </w:rPr>
        <w:t xml:space="preserve"> znajdzie Procedura Rozstrzygania Sporów.</w:t>
      </w:r>
    </w:p>
    <w:p w14:paraId="65D931CB" w14:textId="443FE936" w:rsidR="009B60F7" w:rsidRPr="003577B3" w:rsidRDefault="0028310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96" w:name="_Ref64645702"/>
      <w:bookmarkStart w:id="97" w:name="_Toc60991619"/>
      <w:bookmarkStart w:id="98" w:name="_Toc141528981"/>
      <w:r w:rsidRPr="003577B3">
        <w:rPr>
          <w:rFonts w:asciiTheme="minorHAnsi" w:hAnsiTheme="minorHAnsi" w:cstheme="minorHAnsi"/>
          <w:bCs/>
          <w:sz w:val="20"/>
          <w:szCs w:val="20"/>
          <w:lang w:val="pl-PL"/>
        </w:rPr>
        <w:t>Zawarci</w:t>
      </w:r>
      <w:r w:rsidR="00D43D94" w:rsidRPr="003577B3">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Umowy</w:t>
      </w:r>
      <w:bookmarkEnd w:id="96"/>
      <w:r w:rsidR="00D43D94" w:rsidRPr="003577B3">
        <w:rPr>
          <w:rFonts w:asciiTheme="minorHAnsi" w:hAnsiTheme="minorHAnsi" w:cstheme="minorHAnsi"/>
          <w:bCs/>
          <w:sz w:val="20"/>
          <w:szCs w:val="20"/>
          <w:lang w:val="pl-PL"/>
        </w:rPr>
        <w:t>.</w:t>
      </w:r>
      <w:r w:rsidR="003879EF" w:rsidRPr="003577B3">
        <w:rPr>
          <w:rFonts w:asciiTheme="minorHAnsi" w:hAnsiTheme="minorHAnsi" w:cstheme="minorHAnsi"/>
          <w:bCs/>
          <w:sz w:val="20"/>
          <w:szCs w:val="20"/>
          <w:lang w:val="pl-PL"/>
        </w:rPr>
        <w:t xml:space="preserve"> </w:t>
      </w:r>
      <w:r w:rsidR="00F03672" w:rsidRPr="003577B3">
        <w:rPr>
          <w:rFonts w:asciiTheme="minorHAnsi" w:hAnsiTheme="minorHAnsi" w:cstheme="minorHAnsi"/>
          <w:sz w:val="20"/>
          <w:szCs w:val="20"/>
          <w:lang w:val="pl-PL"/>
        </w:rPr>
        <w:t>Okres obowiązywania Umowy</w:t>
      </w:r>
      <w:bookmarkEnd w:id="97"/>
      <w:bookmarkEnd w:id="98"/>
    </w:p>
    <w:p w14:paraId="585816C8" w14:textId="60E4E675" w:rsidR="00BC230E" w:rsidRPr="003577B3" w:rsidRDefault="003E3362" w:rsidP="006C6ED0">
      <w:pPr>
        <w:pStyle w:val="H3"/>
        <w:keepLines/>
        <w:numPr>
          <w:ilvl w:val="2"/>
          <w:numId w:val="8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Umowa zostaje zawarta na czas </w:t>
      </w:r>
      <w:r w:rsidRPr="00A66E26">
        <w:rPr>
          <w:rFonts w:asciiTheme="minorHAnsi" w:hAnsiTheme="minorHAnsi" w:cstheme="minorHAnsi"/>
          <w:bCs/>
          <w:sz w:val="20"/>
          <w:szCs w:val="20"/>
          <w:lang w:val="pl-PL"/>
        </w:rPr>
        <w:t>oznaczony</w:t>
      </w:r>
      <w:r w:rsidR="00E328B3" w:rsidRPr="00A66E26">
        <w:rPr>
          <w:rFonts w:asciiTheme="minorHAnsi" w:hAnsiTheme="minorHAnsi" w:cstheme="minorHAnsi"/>
          <w:bCs/>
          <w:sz w:val="20"/>
          <w:szCs w:val="20"/>
          <w:lang w:val="pl-PL"/>
        </w:rPr>
        <w:t xml:space="preserve"> </w:t>
      </w:r>
      <w:r w:rsidR="00F92004">
        <w:rPr>
          <w:rFonts w:asciiTheme="minorHAnsi" w:hAnsiTheme="minorHAnsi" w:cstheme="minorHAnsi"/>
          <w:bCs/>
          <w:sz w:val="20"/>
          <w:szCs w:val="20"/>
          <w:lang w:val="pl-PL"/>
        </w:rPr>
        <w:t>[</w:t>
      </w:r>
      <w:r w:rsidR="00A66E26">
        <w:rPr>
          <w:rFonts w:asciiTheme="minorHAnsi" w:hAnsiTheme="minorHAnsi" w:cstheme="minorHAnsi"/>
          <w:bCs/>
          <w:sz w:val="20"/>
          <w:szCs w:val="20"/>
          <w:lang w:val="pl-PL"/>
        </w:rPr>
        <w:t>…</w:t>
      </w:r>
      <w:r w:rsidR="00F92004">
        <w:rPr>
          <w:rFonts w:asciiTheme="minorHAnsi" w:hAnsiTheme="minorHAnsi" w:cstheme="minorHAnsi"/>
          <w:bCs/>
          <w:sz w:val="20"/>
          <w:szCs w:val="20"/>
          <w:lang w:val="pl-PL"/>
        </w:rPr>
        <w:t>]</w:t>
      </w:r>
      <w:r w:rsidR="00E33500" w:rsidRPr="00A66E26">
        <w:rPr>
          <w:rFonts w:asciiTheme="minorHAnsi" w:hAnsiTheme="minorHAnsi" w:cstheme="minorHAnsi"/>
          <w:bCs/>
          <w:sz w:val="20"/>
          <w:szCs w:val="20"/>
          <w:lang w:val="pl-PL"/>
        </w:rPr>
        <w:t xml:space="preserve"> miesięcy, </w:t>
      </w:r>
      <w:r w:rsidR="00717FC0" w:rsidRPr="00A66E26">
        <w:rPr>
          <w:rFonts w:asciiTheme="minorHAnsi" w:hAnsiTheme="minorHAnsi" w:cstheme="minorHAnsi"/>
          <w:bCs/>
          <w:sz w:val="20"/>
          <w:szCs w:val="20"/>
          <w:lang w:val="pl-PL"/>
        </w:rPr>
        <w:t xml:space="preserve">od Daty Zawarcia Umowy do Daty </w:t>
      </w:r>
      <w:r w:rsidR="00E83D7F" w:rsidRPr="00A66E26">
        <w:rPr>
          <w:rFonts w:asciiTheme="minorHAnsi" w:hAnsiTheme="minorHAnsi" w:cstheme="minorHAnsi"/>
          <w:bCs/>
          <w:sz w:val="20"/>
          <w:szCs w:val="20"/>
          <w:lang w:val="pl-PL"/>
        </w:rPr>
        <w:t>Zakończenia</w:t>
      </w:r>
      <w:r w:rsidR="00717FC0" w:rsidRPr="00A66E26">
        <w:rPr>
          <w:rFonts w:asciiTheme="minorHAnsi" w:hAnsiTheme="minorHAnsi" w:cstheme="minorHAnsi"/>
          <w:bCs/>
          <w:sz w:val="20"/>
          <w:szCs w:val="20"/>
          <w:lang w:val="pl-PL"/>
        </w:rPr>
        <w:t xml:space="preserve"> Umowy</w:t>
      </w:r>
      <w:r w:rsidRPr="00A66E26">
        <w:rPr>
          <w:rFonts w:asciiTheme="minorHAnsi" w:hAnsiTheme="minorHAnsi" w:cstheme="minorHAnsi"/>
          <w:bCs/>
          <w:sz w:val="20"/>
          <w:szCs w:val="20"/>
          <w:lang w:val="pl-PL"/>
        </w:rPr>
        <w:t xml:space="preserve">, tj. </w:t>
      </w:r>
      <w:r w:rsidR="00D43D94" w:rsidRPr="00A66E26">
        <w:rPr>
          <w:rFonts w:asciiTheme="minorHAnsi" w:hAnsiTheme="minorHAnsi" w:cstheme="minorHAnsi"/>
          <w:bCs/>
          <w:sz w:val="20"/>
          <w:szCs w:val="20"/>
          <w:lang w:val="pl-PL"/>
        </w:rPr>
        <w:t>na Okres Umowy</w:t>
      </w:r>
      <w:r w:rsidRPr="00A66E26">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466ECEEC" w14:textId="4DDA6C06" w:rsidR="00465E75" w:rsidRPr="003577B3" w:rsidRDefault="00465E75" w:rsidP="006C6ED0">
      <w:pPr>
        <w:pStyle w:val="H3"/>
        <w:keepLines/>
        <w:numPr>
          <w:ilvl w:val="2"/>
          <w:numId w:val="71"/>
        </w:numPr>
        <w:spacing w:line="240" w:lineRule="auto"/>
        <w:rPr>
          <w:rFonts w:asciiTheme="minorHAnsi" w:hAnsiTheme="minorHAnsi" w:cstheme="minorHAnsi"/>
          <w:bCs/>
          <w:sz w:val="20"/>
          <w:szCs w:val="20"/>
          <w:lang w:val="pl-PL"/>
        </w:rPr>
      </w:pPr>
      <w:bookmarkStart w:id="99" w:name="_Ref64645598"/>
      <w:bookmarkStart w:id="100" w:name="_Ref60995622"/>
      <w:r w:rsidRPr="003577B3">
        <w:rPr>
          <w:rFonts w:asciiTheme="minorHAnsi" w:hAnsiTheme="minorHAnsi" w:cstheme="minorHAnsi"/>
          <w:bCs/>
          <w:sz w:val="20"/>
          <w:szCs w:val="20"/>
          <w:lang w:val="pl-PL"/>
        </w:rPr>
        <w:t xml:space="preserve">Umowa wchodzi w życie w Dacie </w:t>
      </w:r>
      <w:r w:rsidR="0028310A" w:rsidRPr="003577B3">
        <w:rPr>
          <w:rFonts w:asciiTheme="minorHAnsi" w:hAnsiTheme="minorHAnsi" w:cstheme="minorHAnsi"/>
          <w:bCs/>
          <w:sz w:val="20"/>
          <w:szCs w:val="20"/>
          <w:lang w:val="pl-PL"/>
        </w:rPr>
        <w:t>Zawarcia Umowy</w:t>
      </w:r>
      <w:r w:rsidR="00F04BED"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i obowiązuje do Daty Zakończenia</w:t>
      </w:r>
      <w:r w:rsidR="00456330" w:rsidRPr="003577B3">
        <w:rPr>
          <w:rFonts w:asciiTheme="minorHAnsi" w:hAnsiTheme="minorHAnsi" w:cstheme="minorHAnsi"/>
          <w:bCs/>
          <w:sz w:val="20"/>
          <w:szCs w:val="20"/>
          <w:lang w:val="pl-PL"/>
        </w:rPr>
        <w:t xml:space="preserve"> Umowy</w:t>
      </w:r>
      <w:r w:rsidR="007A678D" w:rsidRPr="003577B3">
        <w:rPr>
          <w:rFonts w:asciiTheme="minorHAnsi" w:hAnsiTheme="minorHAnsi" w:cstheme="minorHAnsi"/>
          <w:bCs/>
          <w:sz w:val="20"/>
          <w:szCs w:val="20"/>
          <w:lang w:val="pl-PL"/>
        </w:rPr>
        <w:t xml:space="preserve">, z zastrzeżeniem </w:t>
      </w:r>
      <w:bookmarkEnd w:id="99"/>
      <w:r w:rsidR="00EB0EB2">
        <w:rPr>
          <w:rFonts w:asciiTheme="minorHAnsi" w:hAnsiTheme="minorHAnsi" w:cstheme="minorHAnsi"/>
          <w:bCs/>
          <w:sz w:val="20"/>
          <w:szCs w:val="20"/>
          <w:lang w:val="pl-PL"/>
        </w:rPr>
        <w:t>p</w:t>
      </w:r>
      <w:r w:rsidR="0028683F" w:rsidRPr="003577B3">
        <w:rPr>
          <w:rFonts w:asciiTheme="minorHAnsi" w:hAnsiTheme="minorHAnsi" w:cstheme="minorHAnsi"/>
          <w:bCs/>
          <w:sz w:val="20"/>
          <w:szCs w:val="20"/>
          <w:lang w:val="pl-PL"/>
        </w:rPr>
        <w:t>unktu 3.2.3.</w:t>
      </w:r>
    </w:p>
    <w:p w14:paraId="0ACB8438" w14:textId="6CBFCBF4" w:rsidR="00E73726" w:rsidRPr="003577B3" w:rsidRDefault="00E73726" w:rsidP="006C6ED0">
      <w:pPr>
        <w:pStyle w:val="H3"/>
        <w:keepLines/>
        <w:numPr>
          <w:ilvl w:val="2"/>
          <w:numId w:val="71"/>
        </w:numPr>
        <w:spacing w:line="240" w:lineRule="auto"/>
        <w:rPr>
          <w:rFonts w:asciiTheme="minorHAnsi" w:hAnsiTheme="minorHAnsi" w:cstheme="minorHAnsi"/>
          <w:bCs/>
          <w:sz w:val="20"/>
          <w:szCs w:val="20"/>
          <w:lang w:val="pl-PL"/>
        </w:rPr>
      </w:pPr>
      <w:bookmarkStart w:id="101" w:name="_Ref64649010"/>
      <w:r w:rsidRPr="003577B3">
        <w:rPr>
          <w:rFonts w:asciiTheme="minorHAnsi" w:hAnsiTheme="minorHAnsi" w:cstheme="minorHAnsi"/>
          <w:bCs/>
          <w:sz w:val="20"/>
          <w:szCs w:val="20"/>
          <w:lang w:val="pl-PL"/>
        </w:rPr>
        <w:t>Po Dacie Zakończenia</w:t>
      </w:r>
      <w:r w:rsidR="00703546">
        <w:rPr>
          <w:rFonts w:asciiTheme="minorHAnsi" w:hAnsiTheme="minorHAnsi" w:cstheme="minorHAnsi"/>
          <w:bCs/>
          <w:sz w:val="20"/>
          <w:szCs w:val="20"/>
          <w:lang w:val="pl-PL"/>
        </w:rPr>
        <w:t xml:space="preserve"> Umowy</w:t>
      </w:r>
      <w:r w:rsidRPr="003577B3">
        <w:rPr>
          <w:rFonts w:asciiTheme="minorHAnsi" w:hAnsiTheme="minorHAnsi" w:cstheme="minorHAnsi"/>
          <w:bCs/>
          <w:sz w:val="20"/>
          <w:szCs w:val="20"/>
          <w:lang w:val="pl-PL"/>
        </w:rPr>
        <w:t xml:space="preserve"> </w:t>
      </w:r>
      <w:r w:rsidR="005F1AC2" w:rsidRPr="003577B3">
        <w:rPr>
          <w:rFonts w:asciiTheme="minorHAnsi" w:hAnsiTheme="minorHAnsi" w:cstheme="minorHAnsi"/>
          <w:bCs/>
          <w:sz w:val="20"/>
          <w:szCs w:val="20"/>
          <w:lang w:val="pl-PL"/>
        </w:rPr>
        <w:t xml:space="preserve">będą </w:t>
      </w:r>
      <w:r w:rsidRPr="003577B3">
        <w:rPr>
          <w:rFonts w:asciiTheme="minorHAnsi" w:hAnsiTheme="minorHAnsi" w:cstheme="minorHAnsi"/>
          <w:bCs/>
          <w:sz w:val="20"/>
          <w:szCs w:val="20"/>
          <w:lang w:val="pl-PL"/>
        </w:rPr>
        <w:t>obowiązywać następujące postanowienia</w:t>
      </w:r>
      <w:r w:rsidR="005E7FD3" w:rsidRPr="003577B3">
        <w:rPr>
          <w:rFonts w:asciiTheme="minorHAnsi" w:hAnsiTheme="minorHAnsi" w:cstheme="minorHAnsi"/>
          <w:bCs/>
          <w:sz w:val="20"/>
          <w:szCs w:val="20"/>
          <w:lang w:val="pl-PL"/>
        </w:rPr>
        <w:t xml:space="preserve"> Umowy</w:t>
      </w:r>
      <w:r w:rsidRPr="003577B3">
        <w:rPr>
          <w:rFonts w:asciiTheme="minorHAnsi" w:hAnsiTheme="minorHAnsi" w:cstheme="minorHAnsi"/>
          <w:bCs/>
          <w:sz w:val="20"/>
          <w:szCs w:val="20"/>
          <w:lang w:val="pl-PL"/>
        </w:rPr>
        <w:t>:</w:t>
      </w:r>
      <w:bookmarkEnd w:id="101"/>
    </w:p>
    <w:p w14:paraId="3C9C07EC" w14:textId="77777777" w:rsidR="00E73726" w:rsidRPr="003577B3" w:rsidRDefault="00E73726"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Punkty</w:t>
      </w:r>
      <w:r w:rsidR="00AD4B9E" w:rsidRPr="003577B3">
        <w:rPr>
          <w:rFonts w:asciiTheme="minorHAnsi" w:hAnsiTheme="minorHAnsi" w:cstheme="minorHAnsi"/>
          <w:bCs/>
          <w:sz w:val="20"/>
          <w:szCs w:val="20"/>
          <w:lang w:val="pl-PL"/>
        </w:rPr>
        <w:t xml:space="preserve"> </w:t>
      </w:r>
      <w:r w:rsidR="00CF3A70" w:rsidRPr="003577B3">
        <w:rPr>
          <w:rFonts w:asciiTheme="minorHAnsi" w:hAnsiTheme="minorHAnsi" w:cstheme="minorHAnsi"/>
          <w:bCs/>
          <w:sz w:val="20"/>
          <w:szCs w:val="20"/>
          <w:lang w:val="pl-PL"/>
        </w:rPr>
        <w:t xml:space="preserve">1.1 oraz 1.2 </w:t>
      </w:r>
      <w:r w:rsidRPr="003577B3">
        <w:rPr>
          <w:rFonts w:asciiTheme="minorHAnsi" w:hAnsiTheme="minorHAnsi" w:cstheme="minorHAnsi"/>
          <w:bCs/>
          <w:sz w:val="20"/>
          <w:szCs w:val="20"/>
          <w:lang w:val="pl-PL"/>
        </w:rPr>
        <w:t>[Interpretacja</w:t>
      </w:r>
      <w:r w:rsidR="00F842A7" w:rsidRPr="003577B3">
        <w:rPr>
          <w:rFonts w:asciiTheme="minorHAnsi" w:hAnsiTheme="minorHAnsi" w:cstheme="minorHAnsi"/>
          <w:bCs/>
          <w:sz w:val="20"/>
          <w:szCs w:val="20"/>
          <w:lang w:val="pl-PL"/>
        </w:rPr>
        <w:t xml:space="preserve"> i Hierarchia Dokumentów</w:t>
      </w:r>
      <w:r w:rsidRPr="003577B3">
        <w:rPr>
          <w:rFonts w:asciiTheme="minorHAnsi" w:hAnsiTheme="minorHAnsi" w:cstheme="minorHAnsi"/>
          <w:bCs/>
          <w:sz w:val="20"/>
          <w:szCs w:val="20"/>
          <w:lang w:val="pl-PL"/>
        </w:rPr>
        <w:t>];</w:t>
      </w:r>
    </w:p>
    <w:p w14:paraId="48E8CFB0" w14:textId="50CF9419" w:rsidR="0004597E" w:rsidRPr="003577B3" w:rsidRDefault="0004597E"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Punkt 2</w:t>
      </w:r>
      <w:r w:rsidR="00A07E79">
        <w:rPr>
          <w:rFonts w:asciiTheme="minorHAnsi" w:hAnsiTheme="minorHAnsi" w:cstheme="minorHAnsi"/>
          <w:bCs/>
          <w:sz w:val="20"/>
          <w:szCs w:val="20"/>
          <w:lang w:val="pl-PL"/>
        </w:rPr>
        <w:t>4</w:t>
      </w:r>
      <w:r w:rsidRPr="003577B3">
        <w:rPr>
          <w:rFonts w:asciiTheme="minorHAnsi" w:hAnsiTheme="minorHAnsi" w:cstheme="minorHAnsi"/>
          <w:bCs/>
          <w:sz w:val="20"/>
          <w:szCs w:val="20"/>
          <w:lang w:val="pl-PL"/>
        </w:rPr>
        <w:t xml:space="preserve"> [Informacje Poufne]</w:t>
      </w:r>
      <w:r w:rsidR="00FB1136" w:rsidRPr="003577B3">
        <w:rPr>
          <w:rFonts w:asciiTheme="minorHAnsi" w:hAnsiTheme="minorHAnsi" w:cstheme="minorHAnsi"/>
          <w:bCs/>
          <w:sz w:val="20"/>
          <w:szCs w:val="20"/>
          <w:lang w:val="pl-PL"/>
        </w:rPr>
        <w:t>;</w:t>
      </w:r>
    </w:p>
    <w:p w14:paraId="26745C72" w14:textId="0503E70D" w:rsidR="00E73726" w:rsidRPr="003577B3" w:rsidRDefault="00E73726"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Punkt </w:t>
      </w:r>
      <w:r w:rsidR="00CF3A70" w:rsidRPr="003577B3">
        <w:rPr>
          <w:rFonts w:asciiTheme="minorHAnsi" w:hAnsiTheme="minorHAnsi" w:cstheme="minorHAnsi"/>
          <w:bCs/>
          <w:sz w:val="20"/>
          <w:szCs w:val="20"/>
          <w:lang w:val="pl-PL"/>
        </w:rPr>
        <w:t>2</w:t>
      </w:r>
      <w:r w:rsidR="00A07E79">
        <w:rPr>
          <w:rFonts w:asciiTheme="minorHAnsi" w:hAnsiTheme="minorHAnsi" w:cstheme="minorHAnsi"/>
          <w:bCs/>
          <w:sz w:val="20"/>
          <w:szCs w:val="20"/>
          <w:lang w:val="pl-PL"/>
        </w:rPr>
        <w:t>5</w:t>
      </w:r>
      <w:r w:rsidR="00CF3A70"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[Prawa Własności Intelektualnej];</w:t>
      </w:r>
    </w:p>
    <w:p w14:paraId="590B3C28" w14:textId="44AC39F6" w:rsidR="00CF3A70" w:rsidRPr="003577B3" w:rsidRDefault="00CF3A70"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Punkt 2</w:t>
      </w:r>
      <w:r w:rsidR="00A07E79">
        <w:rPr>
          <w:rFonts w:asciiTheme="minorHAnsi" w:hAnsiTheme="minorHAnsi" w:cstheme="minorHAnsi"/>
          <w:bCs/>
          <w:sz w:val="20"/>
          <w:szCs w:val="20"/>
          <w:lang w:val="pl-PL"/>
        </w:rPr>
        <w:t>0</w:t>
      </w:r>
      <w:r w:rsidRPr="003577B3">
        <w:rPr>
          <w:rFonts w:asciiTheme="minorHAnsi" w:hAnsiTheme="minorHAnsi" w:cstheme="minorHAnsi"/>
          <w:bCs/>
          <w:sz w:val="20"/>
          <w:szCs w:val="20"/>
          <w:lang w:val="pl-PL"/>
        </w:rPr>
        <w:t xml:space="preserve"> [</w:t>
      </w:r>
      <w:r w:rsidR="00703546">
        <w:rPr>
          <w:rFonts w:asciiTheme="minorHAnsi" w:hAnsiTheme="minorHAnsi" w:cstheme="minorHAnsi"/>
          <w:bCs/>
          <w:sz w:val="20"/>
          <w:szCs w:val="20"/>
          <w:lang w:val="pl-PL"/>
        </w:rPr>
        <w:t>Zakończenie</w:t>
      </w:r>
      <w:r w:rsidRPr="003577B3">
        <w:rPr>
          <w:rFonts w:asciiTheme="minorHAnsi" w:hAnsiTheme="minorHAnsi" w:cstheme="minorHAnsi"/>
          <w:bCs/>
          <w:sz w:val="20"/>
          <w:szCs w:val="20"/>
          <w:lang w:val="pl-PL"/>
        </w:rPr>
        <w:t xml:space="preserve"> Umowy];</w:t>
      </w:r>
    </w:p>
    <w:p w14:paraId="1F0FB3F5" w14:textId="39D7D245" w:rsidR="00E73726" w:rsidRPr="003577B3" w:rsidRDefault="00E73726"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Punkt</w:t>
      </w:r>
      <w:r w:rsidR="00CF3A70" w:rsidRPr="003577B3">
        <w:rPr>
          <w:rFonts w:asciiTheme="minorHAnsi" w:hAnsiTheme="minorHAnsi" w:cstheme="minorHAnsi"/>
          <w:bCs/>
          <w:sz w:val="20"/>
          <w:szCs w:val="20"/>
          <w:lang w:val="pl-PL"/>
        </w:rPr>
        <w:t xml:space="preserve"> 2</w:t>
      </w:r>
      <w:r w:rsidR="00A07E79">
        <w:rPr>
          <w:rFonts w:asciiTheme="minorHAnsi" w:hAnsiTheme="minorHAnsi" w:cstheme="minorHAnsi"/>
          <w:bCs/>
          <w:sz w:val="20"/>
          <w:szCs w:val="20"/>
          <w:lang w:val="pl-PL"/>
        </w:rPr>
        <w:t>2</w:t>
      </w:r>
      <w:r w:rsidR="00CF3A70" w:rsidRPr="003577B3">
        <w:rPr>
          <w:rFonts w:asciiTheme="minorHAnsi" w:hAnsiTheme="minorHAnsi" w:cstheme="minorHAnsi"/>
          <w:bCs/>
          <w:sz w:val="20"/>
          <w:szCs w:val="20"/>
          <w:lang w:val="pl-PL"/>
        </w:rPr>
        <w:t xml:space="preserve">.2 </w:t>
      </w:r>
      <w:r w:rsidRPr="003577B3">
        <w:rPr>
          <w:rFonts w:asciiTheme="minorHAnsi" w:hAnsiTheme="minorHAnsi" w:cstheme="minorHAnsi"/>
          <w:bCs/>
          <w:sz w:val="20"/>
          <w:szCs w:val="20"/>
          <w:lang w:val="pl-PL"/>
        </w:rPr>
        <w:t>[Rękojmia Partnera Prywatnego]</w:t>
      </w:r>
      <w:r w:rsidR="00703546">
        <w:rPr>
          <w:rFonts w:asciiTheme="minorHAnsi" w:hAnsiTheme="minorHAnsi" w:cstheme="minorHAnsi"/>
          <w:bCs/>
          <w:sz w:val="20"/>
          <w:szCs w:val="20"/>
          <w:lang w:val="pl-PL"/>
        </w:rPr>
        <w:t>;</w:t>
      </w:r>
    </w:p>
    <w:p w14:paraId="38778749" w14:textId="51F20B2F" w:rsidR="00E73726" w:rsidRPr="003577B3" w:rsidRDefault="00E73726"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Punkt </w:t>
      </w:r>
      <w:r w:rsidR="00CF3A70" w:rsidRPr="003577B3">
        <w:rPr>
          <w:rFonts w:asciiTheme="minorHAnsi" w:hAnsiTheme="minorHAnsi" w:cstheme="minorHAnsi"/>
          <w:bCs/>
          <w:sz w:val="20"/>
          <w:szCs w:val="20"/>
          <w:lang w:val="pl-PL"/>
        </w:rPr>
        <w:t>2</w:t>
      </w:r>
      <w:r w:rsidR="00A07E79">
        <w:rPr>
          <w:rFonts w:asciiTheme="minorHAnsi" w:hAnsiTheme="minorHAnsi" w:cstheme="minorHAnsi"/>
          <w:bCs/>
          <w:sz w:val="20"/>
          <w:szCs w:val="20"/>
          <w:lang w:val="pl-PL"/>
        </w:rPr>
        <w:t>8</w:t>
      </w:r>
      <w:r w:rsidR="00CF3A70"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[Procedura Ro</w:t>
      </w:r>
      <w:r w:rsidR="00703546">
        <w:rPr>
          <w:rFonts w:asciiTheme="minorHAnsi" w:hAnsiTheme="minorHAnsi" w:cstheme="minorHAnsi"/>
          <w:bCs/>
          <w:sz w:val="20"/>
          <w:szCs w:val="20"/>
          <w:lang w:val="pl-PL"/>
        </w:rPr>
        <w:t>zstrzygania</w:t>
      </w:r>
      <w:r w:rsidRPr="003577B3">
        <w:rPr>
          <w:rFonts w:asciiTheme="minorHAnsi" w:hAnsiTheme="minorHAnsi" w:cstheme="minorHAnsi"/>
          <w:bCs/>
          <w:sz w:val="20"/>
          <w:szCs w:val="20"/>
          <w:lang w:val="pl-PL"/>
        </w:rPr>
        <w:t xml:space="preserve"> Sporów];</w:t>
      </w:r>
    </w:p>
    <w:p w14:paraId="5C8DC7B8" w14:textId="28259520" w:rsidR="00E73726" w:rsidRPr="003577B3" w:rsidRDefault="00E73726"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Punkt </w:t>
      </w:r>
      <w:r w:rsidR="00A07E79">
        <w:rPr>
          <w:rFonts w:asciiTheme="minorHAnsi" w:hAnsiTheme="minorHAnsi" w:cstheme="minorHAnsi"/>
          <w:bCs/>
          <w:sz w:val="20"/>
          <w:szCs w:val="20"/>
          <w:lang w:val="pl-PL"/>
        </w:rPr>
        <w:t>29</w:t>
      </w:r>
      <w:r w:rsidR="00CF3A70"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CF3A70" w:rsidRPr="003577B3">
        <w:rPr>
          <w:rFonts w:asciiTheme="minorHAnsi" w:hAnsiTheme="minorHAnsi" w:cstheme="minorHAnsi"/>
          <w:bCs/>
          <w:sz w:val="20"/>
          <w:szCs w:val="20"/>
          <w:lang w:val="pl-PL"/>
        </w:rPr>
        <w:t xml:space="preserve">Pozostałe </w:t>
      </w:r>
      <w:r w:rsidRPr="003577B3">
        <w:rPr>
          <w:rFonts w:asciiTheme="minorHAnsi" w:hAnsiTheme="minorHAnsi" w:cstheme="minorHAnsi"/>
          <w:bCs/>
          <w:sz w:val="20"/>
          <w:szCs w:val="20"/>
          <w:lang w:val="pl-PL"/>
        </w:rPr>
        <w:t>Postanowienia];</w:t>
      </w:r>
    </w:p>
    <w:p w14:paraId="4633D3A2" w14:textId="0E46455B" w:rsidR="00F842A7" w:rsidRPr="003577B3" w:rsidRDefault="00F842A7"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Załącznik Nr 1 </w:t>
      </w:r>
      <w:r w:rsidR="004456C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Definicje</w:t>
      </w:r>
      <w:r w:rsidR="004456C0" w:rsidRPr="003577B3">
        <w:rPr>
          <w:rFonts w:asciiTheme="minorHAnsi" w:hAnsiTheme="minorHAnsi" w:cstheme="minorHAnsi"/>
          <w:bCs/>
          <w:sz w:val="20"/>
          <w:szCs w:val="20"/>
          <w:lang w:val="pl-PL"/>
        </w:rPr>
        <w:t>]</w:t>
      </w:r>
      <w:r w:rsidR="0086221A" w:rsidRPr="003577B3">
        <w:rPr>
          <w:rFonts w:asciiTheme="minorHAnsi" w:hAnsiTheme="minorHAnsi" w:cstheme="minorHAnsi"/>
          <w:bCs/>
          <w:sz w:val="20"/>
          <w:szCs w:val="20"/>
          <w:lang w:val="pl-PL"/>
        </w:rPr>
        <w:t>;</w:t>
      </w:r>
    </w:p>
    <w:p w14:paraId="4D4AB602" w14:textId="70EF3DC5" w:rsidR="00E73726" w:rsidRPr="003577B3" w:rsidRDefault="00E73726"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Załącznik Nr 1</w:t>
      </w:r>
      <w:r w:rsidR="00CF3A70" w:rsidRPr="003577B3">
        <w:rPr>
          <w:rFonts w:asciiTheme="minorHAnsi" w:hAnsiTheme="minorHAnsi" w:cstheme="minorHAnsi"/>
          <w:bCs/>
          <w:sz w:val="20"/>
          <w:szCs w:val="20"/>
          <w:lang w:val="pl-PL"/>
        </w:rPr>
        <w:t>1</w:t>
      </w:r>
      <w:r w:rsidRPr="003577B3">
        <w:rPr>
          <w:rFonts w:asciiTheme="minorHAnsi" w:hAnsiTheme="minorHAnsi" w:cstheme="minorHAnsi"/>
          <w:bCs/>
          <w:sz w:val="20"/>
          <w:szCs w:val="20"/>
          <w:lang w:val="pl-PL"/>
        </w:rPr>
        <w:t xml:space="preserve"> </w:t>
      </w:r>
      <w:r w:rsidR="004456C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Rozliczenia Stron na Wypadek Wygaśnięcia Umowy</w:t>
      </w:r>
      <w:r w:rsidR="004456C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w:t>
      </w:r>
    </w:p>
    <w:p w14:paraId="4635417E" w14:textId="0D2D66DC" w:rsidR="00E73726" w:rsidRPr="003577B3" w:rsidRDefault="00E73726" w:rsidP="00882108">
      <w:pPr>
        <w:pStyle w:val="H3"/>
        <w:keepLines/>
        <w:spacing w:line="240" w:lineRule="auto"/>
        <w:ind w:left="141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oraz te postanowienia lub część postanowień Umowy, których zastosowanie jest niezbędne w celu należytego wykonania przez Strony zobowiązań określonych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w postanowieniach Umowy wskazanych w lit</w:t>
      </w:r>
      <w:r w:rsidR="00E3375F"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(a)-(</w:t>
      </w:r>
      <w:r w:rsidR="0004597E" w:rsidRPr="003577B3">
        <w:rPr>
          <w:rFonts w:asciiTheme="minorHAnsi" w:hAnsiTheme="minorHAnsi" w:cstheme="minorHAnsi"/>
          <w:bCs/>
          <w:sz w:val="20"/>
          <w:szCs w:val="20"/>
          <w:lang w:val="pl-PL"/>
        </w:rPr>
        <w:t>i</w:t>
      </w:r>
      <w:r w:rsidRPr="003577B3">
        <w:rPr>
          <w:rFonts w:asciiTheme="minorHAnsi" w:hAnsiTheme="minorHAnsi" w:cstheme="minorHAnsi"/>
          <w:bCs/>
          <w:sz w:val="20"/>
          <w:szCs w:val="20"/>
          <w:lang w:val="pl-PL"/>
        </w:rPr>
        <w:t>) powyżej oraz interpretacji postanowień Umowy wskazanych w lit</w:t>
      </w:r>
      <w:r w:rsidR="00E3375F"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(a)-(</w:t>
      </w:r>
      <w:r w:rsidR="0004597E" w:rsidRPr="003577B3">
        <w:rPr>
          <w:rFonts w:asciiTheme="minorHAnsi" w:hAnsiTheme="minorHAnsi" w:cstheme="minorHAnsi"/>
          <w:bCs/>
          <w:sz w:val="20"/>
          <w:szCs w:val="20"/>
          <w:lang w:val="pl-PL"/>
        </w:rPr>
        <w:t>i</w:t>
      </w:r>
      <w:r w:rsidRPr="003577B3">
        <w:rPr>
          <w:rFonts w:asciiTheme="minorHAnsi" w:hAnsiTheme="minorHAnsi" w:cstheme="minorHAnsi"/>
          <w:bCs/>
          <w:sz w:val="20"/>
          <w:szCs w:val="20"/>
          <w:lang w:val="pl-PL"/>
        </w:rPr>
        <w:t>) powyżej</w:t>
      </w:r>
      <w:r w:rsidR="00085654" w:rsidRPr="003577B3">
        <w:rPr>
          <w:rFonts w:asciiTheme="minorHAnsi" w:hAnsiTheme="minorHAnsi" w:cstheme="minorHAnsi"/>
          <w:bCs/>
          <w:sz w:val="20"/>
          <w:szCs w:val="20"/>
          <w:lang w:val="pl-PL"/>
        </w:rPr>
        <w:t>.</w:t>
      </w:r>
    </w:p>
    <w:p w14:paraId="041E65A7" w14:textId="77777777" w:rsidR="0007270D" w:rsidRPr="003577B3" w:rsidRDefault="003E3362"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02" w:name="_Toc60991620"/>
      <w:bookmarkStart w:id="103" w:name="_Toc141528982"/>
      <w:bookmarkEnd w:id="100"/>
      <w:r w:rsidRPr="003577B3">
        <w:rPr>
          <w:rFonts w:asciiTheme="minorHAnsi" w:hAnsiTheme="minorHAnsi" w:cstheme="minorHAnsi"/>
          <w:sz w:val="20"/>
          <w:szCs w:val="20"/>
          <w:lang w:val="pl-PL"/>
        </w:rPr>
        <w:t>Podstawowe obowiązki Stron</w:t>
      </w:r>
      <w:bookmarkStart w:id="104" w:name="_Toc60917032"/>
      <w:bookmarkStart w:id="105" w:name="_Toc60917755"/>
      <w:bookmarkStart w:id="106" w:name="_Toc60991621"/>
      <w:bookmarkEnd w:id="102"/>
      <w:bookmarkEnd w:id="103"/>
    </w:p>
    <w:p w14:paraId="1D2E7A35" w14:textId="42EE9FEC" w:rsidR="003E3362" w:rsidRPr="003577B3" w:rsidRDefault="003E3362" w:rsidP="006C6ED0">
      <w:pPr>
        <w:pStyle w:val="H3"/>
        <w:keepLines/>
        <w:numPr>
          <w:ilvl w:val="2"/>
          <w:numId w:val="1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Na zasadach określonych w Umowie</w:t>
      </w:r>
      <w:r w:rsidR="00466B2B"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do podstawowych obowiązków Partnera Prywatnego należy w szczególności:</w:t>
      </w:r>
      <w:bookmarkEnd w:id="104"/>
      <w:bookmarkEnd w:id="105"/>
      <w:bookmarkEnd w:id="106"/>
    </w:p>
    <w:p w14:paraId="1C54001C" w14:textId="782B9085" w:rsidR="00AD1867" w:rsidRPr="003577B3" w:rsidRDefault="00912564"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zapewnienie </w:t>
      </w:r>
      <w:r w:rsidR="00FE0DEE" w:rsidRPr="003577B3">
        <w:rPr>
          <w:rFonts w:asciiTheme="minorHAnsi" w:hAnsiTheme="minorHAnsi" w:cstheme="minorHAnsi"/>
          <w:bCs/>
          <w:sz w:val="20"/>
          <w:szCs w:val="20"/>
          <w:lang w:val="pl-PL"/>
        </w:rPr>
        <w:t>Ś</w:t>
      </w:r>
      <w:r w:rsidRPr="003577B3">
        <w:rPr>
          <w:rFonts w:asciiTheme="minorHAnsi" w:hAnsiTheme="minorHAnsi" w:cstheme="minorHAnsi"/>
          <w:bCs/>
          <w:sz w:val="20"/>
          <w:szCs w:val="20"/>
          <w:lang w:val="pl-PL"/>
        </w:rPr>
        <w:t xml:space="preserve">rodków na </w:t>
      </w:r>
      <w:r w:rsidR="00FE0DEE" w:rsidRPr="003577B3">
        <w:rPr>
          <w:rFonts w:asciiTheme="minorHAnsi" w:hAnsiTheme="minorHAnsi" w:cstheme="minorHAnsi"/>
          <w:bCs/>
          <w:sz w:val="20"/>
          <w:szCs w:val="20"/>
          <w:lang w:val="pl-PL"/>
        </w:rPr>
        <w:t>R</w:t>
      </w:r>
      <w:r w:rsidRPr="003577B3">
        <w:rPr>
          <w:rFonts w:asciiTheme="minorHAnsi" w:hAnsiTheme="minorHAnsi" w:cstheme="minorHAnsi"/>
          <w:bCs/>
          <w:sz w:val="20"/>
          <w:szCs w:val="20"/>
          <w:lang w:val="pl-PL"/>
        </w:rPr>
        <w:t>ealizację Przedsięwzięcia;</w:t>
      </w:r>
    </w:p>
    <w:p w14:paraId="0451BAAD" w14:textId="1C504686" w:rsidR="00AD1867" w:rsidRPr="003577B3" w:rsidRDefault="00AD1867"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doprowadzenie </w:t>
      </w:r>
      <w:r w:rsidRPr="003577B3">
        <w:rPr>
          <w:rFonts w:asciiTheme="minorHAnsi" w:hAnsiTheme="minorHAnsi" w:cstheme="minorHAnsi"/>
          <w:sz w:val="20"/>
          <w:szCs w:val="20"/>
          <w:lang w:val="pl-PL"/>
        </w:rPr>
        <w:t xml:space="preserve">do </w:t>
      </w:r>
      <w:r w:rsidRPr="00F37968">
        <w:rPr>
          <w:rFonts w:asciiTheme="minorHAnsi" w:hAnsiTheme="minorHAnsi" w:cstheme="minorHAnsi"/>
          <w:sz w:val="20"/>
          <w:szCs w:val="20"/>
          <w:lang w:val="pl-PL"/>
        </w:rPr>
        <w:t xml:space="preserve">Zamknięcia Finansowego i przekazanie Podmiotowi Publicznemu kopii Dokumentów Finansowania </w:t>
      </w:r>
      <w:r w:rsidR="00FB1136" w:rsidRPr="00F37968">
        <w:rPr>
          <w:rFonts w:asciiTheme="minorHAnsi" w:hAnsiTheme="minorHAnsi" w:cstheme="minorHAnsi"/>
          <w:sz w:val="20"/>
          <w:szCs w:val="20"/>
          <w:lang w:val="pl-PL"/>
        </w:rPr>
        <w:t xml:space="preserve">w zakresie </w:t>
      </w:r>
      <w:r w:rsidRPr="00F37968">
        <w:rPr>
          <w:rFonts w:asciiTheme="minorHAnsi" w:hAnsiTheme="minorHAnsi" w:cstheme="minorHAnsi"/>
          <w:sz w:val="20"/>
          <w:szCs w:val="20"/>
          <w:lang w:val="pl-PL"/>
        </w:rPr>
        <w:t>potwierdzający</w:t>
      </w:r>
      <w:r w:rsidR="00FB1136" w:rsidRPr="00F37968">
        <w:rPr>
          <w:rFonts w:asciiTheme="minorHAnsi" w:hAnsiTheme="minorHAnsi" w:cstheme="minorHAnsi"/>
          <w:sz w:val="20"/>
          <w:szCs w:val="20"/>
          <w:lang w:val="pl-PL"/>
        </w:rPr>
        <w:t>m</w:t>
      </w:r>
      <w:r w:rsidRPr="00F37968">
        <w:rPr>
          <w:rFonts w:asciiTheme="minorHAnsi" w:hAnsiTheme="minorHAnsi" w:cstheme="minorHAnsi"/>
          <w:sz w:val="20"/>
          <w:szCs w:val="20"/>
          <w:lang w:val="pl-PL"/>
        </w:rPr>
        <w:t xml:space="preserve"> Zamknięcie Finansowe</w:t>
      </w:r>
      <w:r w:rsidR="00FB1136" w:rsidRPr="00F37968">
        <w:rPr>
          <w:rFonts w:asciiTheme="minorHAnsi" w:hAnsiTheme="minorHAnsi" w:cstheme="minorHAnsi"/>
          <w:sz w:val="20"/>
          <w:szCs w:val="20"/>
          <w:lang w:val="pl-PL"/>
        </w:rPr>
        <w:t>;</w:t>
      </w:r>
    </w:p>
    <w:p w14:paraId="14359F7C" w14:textId="1B52CBD8" w:rsidR="00AD1867" w:rsidRPr="003577B3" w:rsidRDefault="00AD1867"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sz w:val="20"/>
          <w:szCs w:val="20"/>
          <w:lang w:val="pl-PL"/>
        </w:rPr>
        <w:t xml:space="preserve">przekazanie Podmiotowi Publicznemu </w:t>
      </w:r>
      <w:r w:rsidR="00FB1136" w:rsidRPr="003577B3">
        <w:rPr>
          <w:rFonts w:asciiTheme="minorHAnsi" w:hAnsiTheme="minorHAnsi" w:cstheme="minorHAnsi"/>
          <w:sz w:val="20"/>
          <w:szCs w:val="20"/>
          <w:lang w:val="pl-PL"/>
        </w:rPr>
        <w:t>aktualn</w:t>
      </w:r>
      <w:r w:rsidR="00466B2B" w:rsidRPr="003577B3">
        <w:rPr>
          <w:rFonts w:asciiTheme="minorHAnsi" w:hAnsiTheme="minorHAnsi" w:cstheme="minorHAnsi"/>
          <w:sz w:val="20"/>
          <w:szCs w:val="20"/>
          <w:lang w:val="pl-PL"/>
        </w:rPr>
        <w:t>ych polis ubezpieczeniowych</w:t>
      </w:r>
      <w:r w:rsidR="00FB1136" w:rsidRPr="003577B3">
        <w:rPr>
          <w:rFonts w:asciiTheme="minorHAnsi" w:hAnsiTheme="minorHAnsi" w:cstheme="minorHAnsi"/>
          <w:sz w:val="20"/>
          <w:szCs w:val="20"/>
          <w:lang w:val="pl-PL"/>
        </w:rPr>
        <w:t>, spełniając</w:t>
      </w:r>
      <w:r w:rsidR="00466B2B" w:rsidRPr="003577B3">
        <w:rPr>
          <w:rFonts w:asciiTheme="minorHAnsi" w:hAnsiTheme="minorHAnsi" w:cstheme="minorHAnsi"/>
          <w:sz w:val="20"/>
          <w:szCs w:val="20"/>
          <w:lang w:val="pl-PL"/>
        </w:rPr>
        <w:t>ych</w:t>
      </w:r>
      <w:r w:rsidR="00FB1136" w:rsidRPr="003577B3">
        <w:rPr>
          <w:rFonts w:asciiTheme="minorHAnsi" w:hAnsiTheme="minorHAnsi" w:cstheme="minorHAnsi"/>
          <w:sz w:val="20"/>
          <w:szCs w:val="20"/>
          <w:lang w:val="pl-PL"/>
        </w:rPr>
        <w:t xml:space="preserve"> warunki określone w Umowie;</w:t>
      </w:r>
    </w:p>
    <w:p w14:paraId="434521F3" w14:textId="21CFBB59" w:rsidR="00912564" w:rsidRPr="003577B3" w:rsidRDefault="00912564" w:rsidP="00882108">
      <w:pPr>
        <w:pStyle w:val="Level3"/>
        <w:keepLines/>
        <w:numPr>
          <w:ilvl w:val="4"/>
          <w:numId w:val="11"/>
        </w:numPr>
        <w:spacing w:before="120" w:after="120" w:line="240" w:lineRule="auto"/>
        <w:rPr>
          <w:rFonts w:asciiTheme="minorHAnsi" w:hAnsiTheme="minorHAnsi"/>
          <w:sz w:val="20"/>
          <w:lang w:val="pl-PL"/>
        </w:rPr>
      </w:pPr>
      <w:r w:rsidRPr="003577B3">
        <w:rPr>
          <w:rFonts w:asciiTheme="minorHAnsi" w:hAnsiTheme="minorHAnsi"/>
          <w:sz w:val="20"/>
          <w:lang w:val="pl-PL"/>
        </w:rPr>
        <w:t xml:space="preserve">wykonanie Dokumentacji Projektowej w Okresie Projektowania </w:t>
      </w:r>
      <w:r w:rsidR="00882108">
        <w:rPr>
          <w:rFonts w:asciiTheme="minorHAnsi" w:hAnsiTheme="minorHAnsi"/>
          <w:sz w:val="20"/>
          <w:lang w:val="pl-PL"/>
        </w:rPr>
        <w:br/>
      </w:r>
      <w:r w:rsidRPr="003577B3">
        <w:rPr>
          <w:rFonts w:asciiTheme="minorHAnsi" w:hAnsiTheme="minorHAnsi"/>
          <w:sz w:val="20"/>
          <w:lang w:val="pl-PL"/>
        </w:rPr>
        <w:t>i Budowy</w:t>
      </w:r>
      <w:r w:rsidR="009F43B9" w:rsidRPr="003577B3">
        <w:rPr>
          <w:rFonts w:asciiTheme="minorHAnsi" w:hAnsiTheme="minorHAnsi"/>
          <w:sz w:val="20"/>
          <w:lang w:val="pl-PL"/>
        </w:rPr>
        <w:t>;</w:t>
      </w:r>
    </w:p>
    <w:p w14:paraId="4E343414" w14:textId="54B6FE74" w:rsidR="00912564" w:rsidRPr="003577B3" w:rsidRDefault="00912564"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uzyskanie </w:t>
      </w:r>
      <w:r w:rsidR="00257316" w:rsidRPr="003577B3">
        <w:rPr>
          <w:rFonts w:asciiTheme="minorHAnsi" w:hAnsiTheme="minorHAnsi" w:cstheme="minorHAnsi"/>
          <w:bCs/>
          <w:sz w:val="20"/>
          <w:szCs w:val="20"/>
          <w:lang w:val="pl-PL"/>
        </w:rPr>
        <w:t xml:space="preserve">Decyzji Administracyjnych </w:t>
      </w:r>
      <w:r w:rsidRPr="003577B3">
        <w:rPr>
          <w:rFonts w:asciiTheme="minorHAnsi" w:hAnsiTheme="minorHAnsi" w:cstheme="minorHAnsi"/>
          <w:bCs/>
          <w:sz w:val="20"/>
          <w:szCs w:val="20"/>
          <w:lang w:val="pl-PL"/>
        </w:rPr>
        <w:t xml:space="preserve">niezbędnych do </w:t>
      </w:r>
      <w:r w:rsidR="000738E9">
        <w:rPr>
          <w:rFonts w:asciiTheme="minorHAnsi" w:hAnsiTheme="minorHAnsi" w:cstheme="minorHAnsi"/>
          <w:bCs/>
          <w:sz w:val="20"/>
          <w:szCs w:val="20"/>
          <w:lang w:val="pl-PL"/>
        </w:rPr>
        <w:t>prze</w:t>
      </w:r>
      <w:r w:rsidRPr="003577B3">
        <w:rPr>
          <w:rFonts w:asciiTheme="minorHAnsi" w:hAnsiTheme="minorHAnsi" w:cstheme="minorHAnsi"/>
          <w:bCs/>
          <w:sz w:val="20"/>
          <w:szCs w:val="20"/>
          <w:lang w:val="pl-PL"/>
        </w:rPr>
        <w:t xml:space="preserve">prowadzenia Robót Budowlanych;  </w:t>
      </w:r>
    </w:p>
    <w:p w14:paraId="43BEC413" w14:textId="420E2D1E" w:rsidR="00912564" w:rsidRPr="003577B3" w:rsidRDefault="00912564"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wykonanie Obiektu, w tym realizacja i ukończenie Robót Budowlanych</w:t>
      </w:r>
      <w:r w:rsidR="009E4ED2" w:rsidRPr="003577B3">
        <w:rPr>
          <w:rFonts w:asciiTheme="minorHAnsi" w:hAnsiTheme="minorHAnsi" w:cstheme="minorHAnsi"/>
          <w:bCs/>
          <w:sz w:val="20"/>
          <w:szCs w:val="20"/>
          <w:lang w:val="pl-PL"/>
        </w:rPr>
        <w:t xml:space="preserve">, </w:t>
      </w:r>
      <w:r w:rsidR="004D47C0" w:rsidRPr="003577B3">
        <w:rPr>
          <w:rFonts w:asciiTheme="minorHAnsi" w:hAnsiTheme="minorHAnsi" w:cstheme="minorHAnsi"/>
          <w:bCs/>
          <w:sz w:val="20"/>
          <w:szCs w:val="20"/>
          <w:lang w:val="pl-PL"/>
        </w:rPr>
        <w:t xml:space="preserve">terminowe </w:t>
      </w:r>
      <w:r w:rsidRPr="003577B3">
        <w:rPr>
          <w:rFonts w:asciiTheme="minorHAnsi" w:hAnsiTheme="minorHAnsi" w:cstheme="minorHAnsi"/>
          <w:bCs/>
          <w:sz w:val="20"/>
          <w:szCs w:val="20"/>
          <w:lang w:val="pl-PL"/>
        </w:rPr>
        <w:t>oddanie</w:t>
      </w:r>
      <w:r w:rsidR="00AD53B6" w:rsidRPr="003577B3">
        <w:rPr>
          <w:rFonts w:asciiTheme="minorHAnsi" w:hAnsiTheme="minorHAnsi" w:cstheme="minorHAnsi"/>
          <w:bCs/>
          <w:sz w:val="20"/>
          <w:szCs w:val="20"/>
          <w:lang w:val="pl-PL"/>
        </w:rPr>
        <w:t xml:space="preserve"> Obiektu </w:t>
      </w:r>
      <w:r w:rsidRPr="003577B3">
        <w:rPr>
          <w:rFonts w:asciiTheme="minorHAnsi" w:hAnsiTheme="minorHAnsi" w:cstheme="minorHAnsi"/>
          <w:bCs/>
          <w:sz w:val="20"/>
          <w:szCs w:val="20"/>
          <w:lang w:val="pl-PL"/>
        </w:rPr>
        <w:t>do użytkowania Podmiotowi Publicznemu oraz zapewnienie Dostępności</w:t>
      </w:r>
      <w:r w:rsidR="00295F42" w:rsidRPr="003577B3">
        <w:rPr>
          <w:rFonts w:asciiTheme="minorHAnsi" w:hAnsiTheme="minorHAnsi" w:cstheme="minorHAnsi"/>
          <w:bCs/>
          <w:sz w:val="20"/>
          <w:szCs w:val="20"/>
          <w:lang w:val="pl-PL"/>
        </w:rPr>
        <w:t xml:space="preserve"> </w:t>
      </w:r>
      <w:r w:rsidR="009F43B9" w:rsidRPr="003577B3">
        <w:rPr>
          <w:rFonts w:asciiTheme="minorHAnsi" w:hAnsiTheme="minorHAnsi" w:cstheme="minorHAnsi"/>
          <w:bCs/>
          <w:sz w:val="20"/>
          <w:szCs w:val="20"/>
          <w:lang w:val="pl-PL"/>
        </w:rPr>
        <w:t xml:space="preserve">Obiektu </w:t>
      </w:r>
      <w:r w:rsidR="00882108">
        <w:rPr>
          <w:rFonts w:asciiTheme="minorHAnsi" w:hAnsiTheme="minorHAnsi" w:cstheme="minorHAnsi"/>
          <w:bCs/>
          <w:sz w:val="20"/>
          <w:szCs w:val="20"/>
          <w:lang w:val="pl-PL"/>
        </w:rPr>
        <w:br/>
      </w:r>
      <w:r w:rsidR="00295F42" w:rsidRPr="003577B3">
        <w:rPr>
          <w:rFonts w:asciiTheme="minorHAnsi" w:hAnsiTheme="minorHAnsi" w:cstheme="minorHAnsi"/>
          <w:bCs/>
          <w:sz w:val="20"/>
          <w:szCs w:val="20"/>
          <w:lang w:val="pl-PL"/>
        </w:rPr>
        <w:t>w całym Okresie Utrzymania</w:t>
      </w:r>
      <w:r w:rsidR="00FB1136" w:rsidRPr="003577B3">
        <w:rPr>
          <w:rFonts w:asciiTheme="minorHAnsi" w:hAnsiTheme="minorHAnsi" w:cstheme="minorHAnsi"/>
          <w:bCs/>
          <w:sz w:val="20"/>
          <w:szCs w:val="20"/>
          <w:lang w:val="pl-PL"/>
        </w:rPr>
        <w:t xml:space="preserve">, w zakresie określonym w </w:t>
      </w:r>
      <w:r w:rsidR="00FB1136" w:rsidRPr="003577B3">
        <w:rPr>
          <w:rFonts w:asciiTheme="minorHAnsi" w:hAnsiTheme="minorHAnsi" w:cstheme="minorHAnsi"/>
          <w:b/>
          <w:sz w:val="20"/>
          <w:szCs w:val="20"/>
          <w:lang w:val="pl-PL"/>
        </w:rPr>
        <w:t>Załączniku nr 6 Standardy Utrzymania</w:t>
      </w:r>
      <w:r w:rsidRPr="003577B3">
        <w:rPr>
          <w:rFonts w:asciiTheme="minorHAnsi" w:hAnsiTheme="minorHAnsi" w:cstheme="minorHAnsi"/>
          <w:bCs/>
          <w:sz w:val="20"/>
          <w:szCs w:val="20"/>
          <w:lang w:val="pl-PL"/>
        </w:rPr>
        <w:t>;</w:t>
      </w:r>
    </w:p>
    <w:p w14:paraId="0874DA75" w14:textId="77777777" w:rsidR="00912564" w:rsidRPr="003577B3" w:rsidRDefault="00476685"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Utrzymanie</w:t>
      </w:r>
      <w:r w:rsidR="000C2D51"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Obiekt</w:t>
      </w:r>
      <w:r w:rsidR="000C2D51" w:rsidRPr="003577B3">
        <w:rPr>
          <w:rFonts w:asciiTheme="minorHAnsi" w:hAnsiTheme="minorHAnsi" w:cstheme="minorHAnsi"/>
          <w:bCs/>
          <w:sz w:val="20"/>
          <w:szCs w:val="20"/>
          <w:lang w:val="pl-PL"/>
        </w:rPr>
        <w:t xml:space="preserve">u </w:t>
      </w:r>
      <w:r w:rsidR="003A3FBA" w:rsidRPr="003577B3">
        <w:rPr>
          <w:rFonts w:asciiTheme="minorHAnsi" w:hAnsiTheme="minorHAnsi" w:cstheme="minorHAnsi"/>
          <w:bCs/>
          <w:sz w:val="20"/>
          <w:szCs w:val="20"/>
          <w:lang w:val="pl-PL"/>
        </w:rPr>
        <w:t xml:space="preserve">w zakresie przewidzianym w Umowie i </w:t>
      </w:r>
      <w:r w:rsidR="003A3FBA" w:rsidRPr="003577B3">
        <w:rPr>
          <w:rFonts w:asciiTheme="minorHAnsi" w:hAnsiTheme="minorHAnsi" w:cstheme="minorHAnsi"/>
          <w:b/>
          <w:sz w:val="20"/>
          <w:szCs w:val="20"/>
          <w:lang w:val="pl-PL"/>
        </w:rPr>
        <w:t>Załącznik</w:t>
      </w:r>
      <w:r w:rsidR="000C2D51" w:rsidRPr="003577B3">
        <w:rPr>
          <w:rFonts w:asciiTheme="minorHAnsi" w:hAnsiTheme="minorHAnsi" w:cstheme="minorHAnsi"/>
          <w:b/>
          <w:sz w:val="20"/>
          <w:szCs w:val="20"/>
          <w:lang w:val="pl-PL"/>
        </w:rPr>
        <w:t>u</w:t>
      </w:r>
      <w:r w:rsidR="009E4ED2" w:rsidRPr="003577B3">
        <w:rPr>
          <w:rFonts w:asciiTheme="minorHAnsi" w:hAnsiTheme="minorHAnsi" w:cstheme="minorHAnsi"/>
          <w:b/>
          <w:sz w:val="20"/>
          <w:szCs w:val="20"/>
          <w:lang w:val="pl-PL"/>
        </w:rPr>
        <w:t xml:space="preserve"> nr 6 </w:t>
      </w:r>
      <w:r w:rsidR="003A3FBA" w:rsidRPr="003577B3">
        <w:rPr>
          <w:rFonts w:asciiTheme="minorHAnsi" w:hAnsiTheme="minorHAnsi" w:cstheme="minorHAnsi"/>
          <w:b/>
          <w:sz w:val="20"/>
          <w:szCs w:val="20"/>
          <w:lang w:val="pl-PL"/>
        </w:rPr>
        <w:t>Standardy</w:t>
      </w:r>
      <w:r w:rsidR="000C2D51" w:rsidRPr="003577B3">
        <w:rPr>
          <w:rFonts w:asciiTheme="minorHAnsi" w:hAnsiTheme="minorHAnsi" w:cstheme="minorHAnsi"/>
          <w:b/>
          <w:sz w:val="20"/>
          <w:szCs w:val="20"/>
          <w:lang w:val="pl-PL"/>
        </w:rPr>
        <w:t xml:space="preserve"> Utrzymania</w:t>
      </w:r>
      <w:r w:rsidR="00912564" w:rsidRPr="003577B3">
        <w:rPr>
          <w:rFonts w:asciiTheme="minorHAnsi" w:hAnsiTheme="minorHAnsi" w:cstheme="minorHAnsi"/>
          <w:bCs/>
          <w:sz w:val="20"/>
          <w:szCs w:val="20"/>
          <w:lang w:val="pl-PL"/>
        </w:rPr>
        <w:t>;</w:t>
      </w:r>
    </w:p>
    <w:p w14:paraId="05ED6DE9" w14:textId="2FFC2EE1" w:rsidR="0030437D" w:rsidRPr="003577B3" w:rsidRDefault="004D47C0"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w</w:t>
      </w:r>
      <w:r w:rsidR="00476685" w:rsidRPr="003577B3">
        <w:rPr>
          <w:rFonts w:asciiTheme="minorHAnsi" w:hAnsiTheme="minorHAnsi" w:cstheme="minorHAnsi"/>
          <w:bCs/>
          <w:sz w:val="20"/>
          <w:szCs w:val="20"/>
          <w:lang w:val="pl-PL"/>
        </w:rPr>
        <w:t xml:space="preserve">spółdziałanie z Podmiotem Publicznym </w:t>
      </w:r>
      <w:r w:rsidRPr="003577B3">
        <w:rPr>
          <w:rFonts w:asciiTheme="minorHAnsi" w:hAnsiTheme="minorHAnsi" w:cstheme="minorHAnsi"/>
          <w:bCs/>
          <w:sz w:val="20"/>
          <w:szCs w:val="20"/>
          <w:lang w:val="pl-PL"/>
        </w:rPr>
        <w:t xml:space="preserve">w Okresie </w:t>
      </w:r>
      <w:r w:rsidR="00476685" w:rsidRPr="003577B3">
        <w:rPr>
          <w:rFonts w:asciiTheme="minorHAnsi" w:hAnsiTheme="minorHAnsi" w:cstheme="minorHAnsi"/>
          <w:bCs/>
          <w:sz w:val="20"/>
          <w:szCs w:val="20"/>
          <w:lang w:val="pl-PL"/>
        </w:rPr>
        <w:t>Utrzymania w celu umożliwienia Podmiotowi Publicznemu wykonywania Usług Podmiotu Publicznego</w:t>
      </w:r>
      <w:r w:rsidR="003F60E0" w:rsidRPr="003577B3">
        <w:rPr>
          <w:rFonts w:asciiTheme="minorHAnsi" w:hAnsiTheme="minorHAnsi" w:cstheme="minorHAnsi"/>
          <w:bCs/>
          <w:sz w:val="20"/>
          <w:szCs w:val="20"/>
          <w:lang w:val="pl-PL"/>
        </w:rPr>
        <w:t xml:space="preserve"> w zakresie </w:t>
      </w:r>
      <w:r w:rsidR="009E4ED2" w:rsidRPr="003577B3">
        <w:rPr>
          <w:rFonts w:asciiTheme="minorHAnsi" w:hAnsiTheme="minorHAnsi" w:cstheme="minorHAnsi"/>
          <w:bCs/>
          <w:sz w:val="20"/>
          <w:szCs w:val="20"/>
          <w:lang w:val="pl-PL"/>
        </w:rPr>
        <w:t xml:space="preserve">i </w:t>
      </w:r>
      <w:r w:rsidR="00E242FF" w:rsidRPr="003577B3">
        <w:rPr>
          <w:rFonts w:asciiTheme="minorHAnsi" w:hAnsiTheme="minorHAnsi" w:cstheme="minorHAnsi"/>
          <w:bCs/>
          <w:sz w:val="20"/>
          <w:szCs w:val="20"/>
          <w:lang w:val="pl-PL"/>
        </w:rPr>
        <w:t xml:space="preserve">na </w:t>
      </w:r>
      <w:r w:rsidR="009E4ED2" w:rsidRPr="003577B3">
        <w:rPr>
          <w:rFonts w:asciiTheme="minorHAnsi" w:hAnsiTheme="minorHAnsi" w:cstheme="minorHAnsi"/>
          <w:bCs/>
          <w:sz w:val="20"/>
          <w:szCs w:val="20"/>
          <w:lang w:val="pl-PL"/>
        </w:rPr>
        <w:t xml:space="preserve">zasadach </w:t>
      </w:r>
      <w:r w:rsidR="003F60E0" w:rsidRPr="003577B3">
        <w:rPr>
          <w:rFonts w:asciiTheme="minorHAnsi" w:hAnsiTheme="minorHAnsi" w:cstheme="minorHAnsi"/>
          <w:bCs/>
          <w:sz w:val="20"/>
          <w:szCs w:val="20"/>
          <w:lang w:val="pl-PL"/>
        </w:rPr>
        <w:t>przewidziany</w:t>
      </w:r>
      <w:r w:rsidR="009E4ED2" w:rsidRPr="003577B3">
        <w:rPr>
          <w:rFonts w:asciiTheme="minorHAnsi" w:hAnsiTheme="minorHAnsi" w:cstheme="minorHAnsi"/>
          <w:bCs/>
          <w:sz w:val="20"/>
          <w:szCs w:val="20"/>
          <w:lang w:val="pl-PL"/>
        </w:rPr>
        <w:t>ch</w:t>
      </w:r>
      <w:r w:rsidR="003F60E0" w:rsidRPr="003577B3">
        <w:rPr>
          <w:rFonts w:asciiTheme="minorHAnsi" w:hAnsiTheme="minorHAnsi" w:cstheme="minorHAnsi"/>
          <w:bCs/>
          <w:sz w:val="20"/>
          <w:szCs w:val="20"/>
          <w:lang w:val="pl-PL"/>
        </w:rPr>
        <w:t xml:space="preserve"> w </w:t>
      </w:r>
      <w:r w:rsidR="003F60E0" w:rsidRPr="003577B3">
        <w:rPr>
          <w:rFonts w:asciiTheme="minorHAnsi" w:hAnsiTheme="minorHAnsi" w:cstheme="minorHAnsi"/>
          <w:b/>
          <w:sz w:val="20"/>
          <w:szCs w:val="20"/>
          <w:lang w:val="pl-PL"/>
        </w:rPr>
        <w:t xml:space="preserve">Załączniku </w:t>
      </w:r>
      <w:r w:rsidR="009E4ED2" w:rsidRPr="003577B3">
        <w:rPr>
          <w:rFonts w:asciiTheme="minorHAnsi" w:hAnsiTheme="minorHAnsi" w:cstheme="minorHAnsi"/>
          <w:b/>
          <w:sz w:val="20"/>
          <w:szCs w:val="20"/>
          <w:lang w:val="pl-PL"/>
        </w:rPr>
        <w:t>nr 6</w:t>
      </w:r>
      <w:r w:rsidR="003F60E0" w:rsidRPr="003577B3">
        <w:rPr>
          <w:rFonts w:asciiTheme="minorHAnsi" w:hAnsiTheme="minorHAnsi" w:cstheme="minorHAnsi"/>
          <w:b/>
          <w:sz w:val="20"/>
          <w:szCs w:val="20"/>
          <w:lang w:val="pl-PL"/>
        </w:rPr>
        <w:t xml:space="preserve"> Standardy Utrzymania</w:t>
      </w:r>
      <w:r w:rsidR="00476685" w:rsidRPr="003577B3">
        <w:rPr>
          <w:rFonts w:asciiTheme="minorHAnsi" w:hAnsiTheme="minorHAnsi" w:cstheme="minorHAnsi"/>
          <w:bCs/>
          <w:sz w:val="20"/>
          <w:szCs w:val="20"/>
          <w:lang w:val="pl-PL"/>
        </w:rPr>
        <w:t>;</w:t>
      </w:r>
    </w:p>
    <w:p w14:paraId="0FC05A6F" w14:textId="34E5AFDE" w:rsidR="00393504" w:rsidRDefault="00912564"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zakończenie Okresu </w:t>
      </w:r>
      <w:r w:rsidR="00AD53B6" w:rsidRPr="003577B3">
        <w:rPr>
          <w:rFonts w:asciiTheme="minorHAnsi" w:hAnsiTheme="minorHAnsi" w:cstheme="minorHAnsi"/>
          <w:bCs/>
          <w:sz w:val="20"/>
          <w:szCs w:val="20"/>
          <w:lang w:val="pl-PL"/>
        </w:rPr>
        <w:t xml:space="preserve">Utrzymania </w:t>
      </w:r>
      <w:r w:rsidRPr="003577B3">
        <w:rPr>
          <w:rFonts w:asciiTheme="minorHAnsi" w:hAnsiTheme="minorHAnsi" w:cstheme="minorHAnsi"/>
          <w:bCs/>
          <w:sz w:val="20"/>
          <w:szCs w:val="20"/>
          <w:lang w:val="pl-PL"/>
        </w:rPr>
        <w:t>w terminach i na zasadach określonych niniejszą Umową</w:t>
      </w:r>
      <w:r w:rsidR="003F60E0" w:rsidRPr="003577B3">
        <w:rPr>
          <w:rFonts w:asciiTheme="minorHAnsi" w:hAnsiTheme="minorHAnsi" w:cstheme="minorHAnsi"/>
          <w:bCs/>
          <w:sz w:val="20"/>
          <w:szCs w:val="20"/>
          <w:lang w:val="pl-PL"/>
        </w:rPr>
        <w:t xml:space="preserve"> oraz p</w:t>
      </w:r>
      <w:r w:rsidR="00295F42" w:rsidRPr="003577B3">
        <w:rPr>
          <w:rFonts w:asciiTheme="minorHAnsi" w:hAnsiTheme="minorHAnsi" w:cstheme="minorHAnsi"/>
          <w:bCs/>
          <w:sz w:val="20"/>
          <w:szCs w:val="20"/>
          <w:lang w:val="pl-PL"/>
        </w:rPr>
        <w:t xml:space="preserve">rzekazanie </w:t>
      </w:r>
      <w:r w:rsidR="00AD53B6" w:rsidRPr="003577B3">
        <w:rPr>
          <w:rFonts w:asciiTheme="minorHAnsi" w:hAnsiTheme="minorHAnsi" w:cstheme="minorHAnsi"/>
          <w:bCs/>
          <w:sz w:val="20"/>
          <w:szCs w:val="20"/>
          <w:lang w:val="pl-PL"/>
        </w:rPr>
        <w:t xml:space="preserve">Obiektu </w:t>
      </w:r>
      <w:r w:rsidR="00882108">
        <w:rPr>
          <w:rFonts w:asciiTheme="minorHAnsi" w:hAnsiTheme="minorHAnsi" w:cstheme="minorHAnsi"/>
          <w:bCs/>
          <w:sz w:val="20"/>
          <w:szCs w:val="20"/>
          <w:lang w:val="pl-PL"/>
        </w:rPr>
        <w:br/>
      </w:r>
      <w:r w:rsidR="00295F42" w:rsidRPr="003577B3">
        <w:rPr>
          <w:rFonts w:asciiTheme="minorHAnsi" w:hAnsiTheme="minorHAnsi" w:cstheme="minorHAnsi"/>
          <w:bCs/>
          <w:sz w:val="20"/>
          <w:szCs w:val="20"/>
          <w:lang w:val="pl-PL"/>
        </w:rPr>
        <w:t xml:space="preserve">w odpowiednim stanie </w:t>
      </w:r>
      <w:r w:rsidR="003F60E0" w:rsidRPr="003577B3">
        <w:rPr>
          <w:rFonts w:asciiTheme="minorHAnsi" w:hAnsiTheme="minorHAnsi" w:cstheme="minorHAnsi"/>
          <w:bCs/>
          <w:sz w:val="20"/>
          <w:szCs w:val="20"/>
          <w:lang w:val="pl-PL"/>
        </w:rPr>
        <w:t>technicznym</w:t>
      </w:r>
      <w:r w:rsidR="00C22D36" w:rsidRPr="003577B3">
        <w:rPr>
          <w:rFonts w:asciiTheme="minorHAnsi" w:hAnsiTheme="minorHAnsi" w:cstheme="minorHAnsi"/>
          <w:bCs/>
          <w:sz w:val="20"/>
          <w:szCs w:val="20"/>
          <w:lang w:val="pl-PL"/>
        </w:rPr>
        <w:t>,</w:t>
      </w:r>
      <w:r w:rsidR="003F60E0"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według wytycznych wskazanych w</w:t>
      </w:r>
      <w:r w:rsidR="00AD53B6" w:rsidRPr="003577B3">
        <w:rPr>
          <w:rFonts w:asciiTheme="minorHAnsi" w:hAnsiTheme="minorHAnsi" w:cstheme="minorHAnsi"/>
          <w:bCs/>
          <w:sz w:val="20"/>
          <w:szCs w:val="20"/>
          <w:lang w:val="pl-PL"/>
        </w:rPr>
        <w:t xml:space="preserve"> </w:t>
      </w:r>
      <w:r w:rsidR="00AD53B6" w:rsidRPr="003577B3">
        <w:rPr>
          <w:rFonts w:asciiTheme="minorHAnsi" w:hAnsiTheme="minorHAnsi" w:cstheme="minorHAnsi"/>
          <w:b/>
          <w:sz w:val="20"/>
          <w:szCs w:val="20"/>
          <w:lang w:val="pl-PL"/>
        </w:rPr>
        <w:t xml:space="preserve">Załączniku </w:t>
      </w:r>
      <w:r w:rsidR="00BA668F" w:rsidRPr="003577B3">
        <w:rPr>
          <w:rFonts w:asciiTheme="minorHAnsi" w:hAnsiTheme="minorHAnsi" w:cstheme="minorHAnsi"/>
          <w:b/>
          <w:sz w:val="20"/>
          <w:szCs w:val="20"/>
          <w:lang w:val="pl-PL"/>
        </w:rPr>
        <w:t xml:space="preserve">nr </w:t>
      </w:r>
      <w:r w:rsidR="0087483F" w:rsidRPr="003577B3">
        <w:rPr>
          <w:rFonts w:asciiTheme="minorHAnsi" w:hAnsiTheme="minorHAnsi" w:cstheme="minorHAnsi"/>
          <w:b/>
          <w:sz w:val="20"/>
          <w:szCs w:val="20"/>
          <w:lang w:val="pl-PL"/>
        </w:rPr>
        <w:t>10</w:t>
      </w:r>
      <w:r w:rsidR="00BA668F" w:rsidRPr="003577B3">
        <w:rPr>
          <w:rFonts w:asciiTheme="minorHAnsi" w:hAnsiTheme="minorHAnsi" w:cstheme="minorHAnsi"/>
          <w:b/>
          <w:sz w:val="20"/>
          <w:szCs w:val="20"/>
          <w:lang w:val="pl-PL"/>
        </w:rPr>
        <w:t xml:space="preserve"> </w:t>
      </w:r>
      <w:r w:rsidR="003F60E0" w:rsidRPr="003577B3">
        <w:rPr>
          <w:rFonts w:asciiTheme="minorHAnsi" w:hAnsiTheme="minorHAnsi" w:cstheme="minorHAnsi"/>
          <w:b/>
          <w:sz w:val="20"/>
          <w:szCs w:val="20"/>
          <w:lang w:val="pl-PL"/>
        </w:rPr>
        <w:t xml:space="preserve">Wymagania </w:t>
      </w:r>
      <w:r w:rsidR="00AD53B6" w:rsidRPr="003577B3">
        <w:rPr>
          <w:rFonts w:asciiTheme="minorHAnsi" w:hAnsiTheme="minorHAnsi" w:cstheme="minorHAnsi"/>
          <w:b/>
          <w:sz w:val="20"/>
          <w:szCs w:val="20"/>
          <w:lang w:val="pl-PL"/>
        </w:rPr>
        <w:t>przy Zwrocie</w:t>
      </w:r>
      <w:r w:rsidR="001A661B" w:rsidRPr="003577B3">
        <w:rPr>
          <w:rFonts w:asciiTheme="minorHAnsi" w:hAnsiTheme="minorHAnsi" w:cstheme="minorHAnsi"/>
          <w:bCs/>
          <w:sz w:val="20"/>
          <w:szCs w:val="20"/>
          <w:lang w:val="pl-PL"/>
        </w:rPr>
        <w:t>.</w:t>
      </w:r>
    </w:p>
    <w:p w14:paraId="009E27FD" w14:textId="1B7FA339" w:rsidR="008943B9" w:rsidRDefault="008943B9" w:rsidP="00882108">
      <w:pPr>
        <w:pStyle w:val="Level3"/>
        <w:keepLines/>
        <w:spacing w:before="120" w:after="120" w:line="240" w:lineRule="auto"/>
        <w:ind w:left="2268"/>
        <w:rPr>
          <w:rFonts w:asciiTheme="minorHAnsi" w:hAnsiTheme="minorHAnsi" w:cstheme="minorHAnsi"/>
          <w:bCs/>
          <w:sz w:val="20"/>
          <w:szCs w:val="20"/>
          <w:lang w:val="pl-PL"/>
        </w:rPr>
      </w:pPr>
      <w:bookmarkStart w:id="107" w:name="_Toc60917033"/>
    </w:p>
    <w:bookmarkEnd w:id="107"/>
    <w:p w14:paraId="4E70CC0F" w14:textId="68DEDB45" w:rsidR="001A661B" w:rsidRPr="003577B3" w:rsidRDefault="001A661B"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Na zasadach określonych w Umowie</w:t>
      </w:r>
      <w:r w:rsidR="00C22D36"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do podstawowych obowiązków Podmiotu Publicznego należy w szczególności:</w:t>
      </w:r>
    </w:p>
    <w:p w14:paraId="5851294D" w14:textId="101F9527" w:rsidR="00FB3523" w:rsidRPr="003577B3" w:rsidRDefault="00FB3523" w:rsidP="00882108">
      <w:pPr>
        <w:pStyle w:val="Level3"/>
        <w:keepLines/>
        <w:numPr>
          <w:ilvl w:val="4"/>
          <w:numId w:val="12"/>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udział w </w:t>
      </w:r>
      <w:r w:rsidR="00E81972">
        <w:rPr>
          <w:rFonts w:asciiTheme="minorHAnsi" w:hAnsiTheme="minorHAnsi" w:cstheme="minorHAnsi"/>
          <w:bCs/>
          <w:sz w:val="20"/>
          <w:szCs w:val="20"/>
          <w:lang w:val="pl-PL"/>
        </w:rPr>
        <w:t xml:space="preserve">dobrej wierze w </w:t>
      </w:r>
      <w:r w:rsidRPr="003577B3">
        <w:rPr>
          <w:rFonts w:asciiTheme="minorHAnsi" w:hAnsiTheme="minorHAnsi" w:cstheme="minorHAnsi"/>
          <w:bCs/>
          <w:sz w:val="20"/>
          <w:szCs w:val="20"/>
          <w:lang w:val="pl-PL"/>
        </w:rPr>
        <w:t>negocjacjach zmierzających do zawarcia Umowy Bezpośredniej oraz zawarcie Umowy Bezpośredniej</w:t>
      </w:r>
      <w:r w:rsidR="00393F89">
        <w:rPr>
          <w:rFonts w:asciiTheme="minorHAnsi" w:hAnsiTheme="minorHAnsi" w:cstheme="minorHAnsi"/>
          <w:bCs/>
          <w:sz w:val="20"/>
          <w:szCs w:val="20"/>
          <w:lang w:val="pl-PL"/>
        </w:rPr>
        <w:t>, w celu umożliwienia Partnerowi Prywatnemu dokonani</w:t>
      </w:r>
      <w:r w:rsidR="00F703EA">
        <w:rPr>
          <w:rFonts w:asciiTheme="minorHAnsi" w:hAnsiTheme="minorHAnsi" w:cstheme="minorHAnsi"/>
          <w:bCs/>
          <w:sz w:val="20"/>
          <w:szCs w:val="20"/>
          <w:lang w:val="pl-PL"/>
        </w:rPr>
        <w:t>a</w:t>
      </w:r>
      <w:r w:rsidR="00393F89">
        <w:rPr>
          <w:rFonts w:asciiTheme="minorHAnsi" w:hAnsiTheme="minorHAnsi" w:cstheme="minorHAnsi"/>
          <w:bCs/>
          <w:sz w:val="20"/>
          <w:szCs w:val="20"/>
          <w:lang w:val="pl-PL"/>
        </w:rPr>
        <w:t xml:space="preserve"> Zamknięcia Finansowego</w:t>
      </w:r>
      <w:r w:rsidRPr="003577B3">
        <w:rPr>
          <w:rFonts w:asciiTheme="minorHAnsi" w:hAnsiTheme="minorHAnsi" w:cstheme="minorHAnsi"/>
          <w:bCs/>
          <w:sz w:val="20"/>
          <w:szCs w:val="20"/>
          <w:lang w:val="pl-PL"/>
        </w:rPr>
        <w:t xml:space="preserve">; </w:t>
      </w:r>
    </w:p>
    <w:p w14:paraId="3CAA49B6" w14:textId="66E87072" w:rsidR="008D4F11" w:rsidRPr="003577B3" w:rsidRDefault="008D4F11" w:rsidP="00882108">
      <w:pPr>
        <w:pStyle w:val="Level3"/>
        <w:keepLines/>
        <w:numPr>
          <w:ilvl w:val="4"/>
          <w:numId w:val="12"/>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przekazanie wkładu własnego w postaci Nieruchomości oraz</w:t>
      </w:r>
      <w:r w:rsidR="009F43B9" w:rsidRPr="003577B3">
        <w:rPr>
          <w:rFonts w:asciiTheme="minorHAnsi" w:hAnsiTheme="minorHAnsi" w:cstheme="minorHAnsi"/>
          <w:bCs/>
          <w:sz w:val="20"/>
          <w:szCs w:val="20"/>
          <w:lang w:val="pl-PL"/>
        </w:rPr>
        <w:t xml:space="preserve"> Ujawnionych Informacji</w:t>
      </w:r>
      <w:r w:rsidR="00AA346B" w:rsidRPr="003577B3">
        <w:rPr>
          <w:rFonts w:asciiTheme="minorHAnsi" w:hAnsiTheme="minorHAnsi" w:cstheme="minorHAnsi"/>
          <w:bCs/>
          <w:sz w:val="20"/>
          <w:szCs w:val="20"/>
          <w:lang w:val="pl-PL"/>
        </w:rPr>
        <w:t>;</w:t>
      </w:r>
    </w:p>
    <w:p w14:paraId="6BDAA3AE" w14:textId="57DCCFBD" w:rsidR="00E82B09" w:rsidRPr="003577B3" w:rsidRDefault="00E82B09" w:rsidP="00882108">
      <w:pPr>
        <w:pStyle w:val="Level3"/>
        <w:keepLines/>
        <w:numPr>
          <w:ilvl w:val="4"/>
          <w:numId w:val="12"/>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udzielenie osobom fizycznym wskazanym przez Partnera Prywatnego pełnomocnictw do złożenia wniosków o wydanie </w:t>
      </w:r>
      <w:r w:rsidR="00BD4D6C" w:rsidRPr="003577B3">
        <w:rPr>
          <w:rFonts w:asciiTheme="minorHAnsi" w:hAnsiTheme="minorHAnsi" w:cstheme="minorHAnsi"/>
          <w:bCs/>
          <w:sz w:val="20"/>
          <w:szCs w:val="20"/>
          <w:lang w:val="pl-PL"/>
        </w:rPr>
        <w:t>Decyzji Administracyjnych</w:t>
      </w:r>
      <w:r w:rsidR="00C22D36" w:rsidRPr="003577B3">
        <w:rPr>
          <w:rFonts w:asciiTheme="minorHAnsi" w:hAnsiTheme="minorHAnsi" w:cstheme="minorHAnsi"/>
          <w:bCs/>
          <w:sz w:val="20"/>
          <w:szCs w:val="20"/>
          <w:lang w:val="pl-PL"/>
        </w:rPr>
        <w:t xml:space="preserve"> (jeśli dotyczy)</w:t>
      </w:r>
      <w:r w:rsidRPr="003577B3">
        <w:rPr>
          <w:rFonts w:asciiTheme="minorHAnsi" w:hAnsiTheme="minorHAnsi" w:cstheme="minorHAnsi"/>
          <w:bCs/>
          <w:sz w:val="20"/>
          <w:szCs w:val="20"/>
          <w:lang w:val="pl-PL"/>
        </w:rPr>
        <w:t>;</w:t>
      </w:r>
    </w:p>
    <w:p w14:paraId="3DC63EE0" w14:textId="07728750" w:rsidR="00E82B09" w:rsidRPr="003577B3" w:rsidRDefault="00E82B09" w:rsidP="00882108">
      <w:pPr>
        <w:pStyle w:val="Level3"/>
        <w:keepLines/>
        <w:numPr>
          <w:ilvl w:val="4"/>
          <w:numId w:val="12"/>
        </w:numPr>
        <w:spacing w:before="120" w:after="120" w:line="240" w:lineRule="auto"/>
        <w:rPr>
          <w:rFonts w:asciiTheme="minorHAnsi" w:hAnsiTheme="minorHAnsi" w:cstheme="minorHAnsi"/>
          <w:bCs/>
          <w:sz w:val="20"/>
          <w:szCs w:val="20"/>
          <w:lang w:val="pl-PL"/>
        </w:rPr>
      </w:pPr>
      <w:bookmarkStart w:id="108" w:name="_Ref331437655"/>
      <w:r w:rsidRPr="003577B3">
        <w:rPr>
          <w:rFonts w:asciiTheme="minorHAnsi" w:hAnsiTheme="minorHAnsi" w:cstheme="minorHAnsi"/>
          <w:bCs/>
          <w:sz w:val="20"/>
          <w:szCs w:val="20"/>
          <w:lang w:val="pl-PL"/>
        </w:rPr>
        <w:t>w zakresie zgodnym z Przepisami Prawa – wspieranie Partnera Prywatnego w postępowaniach administracyjnych</w:t>
      </w:r>
      <w:r w:rsidR="00774A15" w:rsidRPr="003577B3">
        <w:rPr>
          <w:rFonts w:asciiTheme="minorHAnsi" w:hAnsiTheme="minorHAnsi" w:cstheme="minorHAnsi"/>
          <w:bCs/>
          <w:sz w:val="20"/>
          <w:szCs w:val="20"/>
          <w:lang w:val="pl-PL"/>
        </w:rPr>
        <w:t xml:space="preserve"> w Okresie Projektowania i Budowy oraz </w:t>
      </w:r>
      <w:r w:rsidR="00C22D36" w:rsidRPr="003577B3">
        <w:rPr>
          <w:rFonts w:asciiTheme="minorHAnsi" w:hAnsiTheme="minorHAnsi" w:cstheme="minorHAnsi"/>
          <w:bCs/>
          <w:sz w:val="20"/>
          <w:szCs w:val="20"/>
          <w:lang w:val="pl-PL"/>
        </w:rPr>
        <w:t xml:space="preserve">w </w:t>
      </w:r>
      <w:r w:rsidR="00774A15" w:rsidRPr="003577B3">
        <w:rPr>
          <w:rFonts w:asciiTheme="minorHAnsi" w:hAnsiTheme="minorHAnsi" w:cstheme="minorHAnsi"/>
          <w:bCs/>
          <w:sz w:val="20"/>
          <w:szCs w:val="20"/>
          <w:lang w:val="pl-PL"/>
        </w:rPr>
        <w:t>Okresie Utrzymania;</w:t>
      </w:r>
    </w:p>
    <w:p w14:paraId="7966EA2B" w14:textId="074871D6" w:rsidR="00FB3523" w:rsidRPr="003577B3" w:rsidRDefault="00E82B09" w:rsidP="00882108">
      <w:pPr>
        <w:pStyle w:val="Level3"/>
        <w:keepLines/>
        <w:numPr>
          <w:ilvl w:val="4"/>
          <w:numId w:val="12"/>
        </w:numPr>
        <w:spacing w:before="120" w:after="120" w:line="240" w:lineRule="auto"/>
        <w:rPr>
          <w:rFonts w:asciiTheme="minorHAnsi" w:hAnsiTheme="minorHAnsi" w:cstheme="minorBidi"/>
          <w:sz w:val="20"/>
          <w:szCs w:val="20"/>
          <w:lang w:val="pl-PL"/>
        </w:rPr>
      </w:pPr>
      <w:r w:rsidRPr="1AD29D42">
        <w:rPr>
          <w:rFonts w:asciiTheme="minorHAnsi" w:hAnsiTheme="minorHAnsi" w:cstheme="minorBidi"/>
          <w:sz w:val="20"/>
          <w:szCs w:val="20"/>
          <w:lang w:val="pl-PL"/>
        </w:rPr>
        <w:t xml:space="preserve">zapewnienie Partnerowi Prywatnemu </w:t>
      </w:r>
      <w:r w:rsidR="00531CFE" w:rsidRPr="1AD29D42">
        <w:rPr>
          <w:rFonts w:asciiTheme="minorHAnsi" w:hAnsiTheme="minorHAnsi" w:cstheme="minorBidi"/>
          <w:sz w:val="20"/>
          <w:szCs w:val="20"/>
          <w:lang w:val="pl-PL"/>
        </w:rPr>
        <w:t xml:space="preserve">nieprzerwanego </w:t>
      </w:r>
      <w:r w:rsidR="00882108">
        <w:rPr>
          <w:rFonts w:asciiTheme="minorHAnsi" w:hAnsiTheme="minorHAnsi" w:cstheme="minorBidi"/>
          <w:sz w:val="20"/>
          <w:szCs w:val="20"/>
          <w:lang w:val="pl-PL"/>
        </w:rPr>
        <w:br/>
      </w:r>
      <w:r w:rsidR="00531CFE" w:rsidRPr="1AD29D42">
        <w:rPr>
          <w:rFonts w:asciiTheme="minorHAnsi" w:hAnsiTheme="minorHAnsi" w:cstheme="minorBidi"/>
          <w:sz w:val="20"/>
          <w:szCs w:val="20"/>
          <w:lang w:val="pl-PL"/>
        </w:rPr>
        <w:t xml:space="preserve">i </w:t>
      </w:r>
      <w:r w:rsidRPr="1AD29D42">
        <w:rPr>
          <w:rFonts w:asciiTheme="minorHAnsi" w:hAnsiTheme="minorHAnsi" w:cstheme="minorBidi"/>
          <w:sz w:val="20"/>
          <w:szCs w:val="20"/>
          <w:lang w:val="pl-PL"/>
        </w:rPr>
        <w:t xml:space="preserve">niezakłóconego dostępu do Nieruchomości </w:t>
      </w:r>
      <w:r w:rsidR="00531CFE" w:rsidRPr="1AD29D42">
        <w:rPr>
          <w:rFonts w:asciiTheme="minorHAnsi" w:hAnsiTheme="minorHAnsi" w:cstheme="minorBidi"/>
          <w:sz w:val="20"/>
          <w:szCs w:val="20"/>
          <w:lang w:val="pl-PL"/>
        </w:rPr>
        <w:t xml:space="preserve">od </w:t>
      </w:r>
      <w:r w:rsidR="00FB2692" w:rsidRPr="1AD29D42">
        <w:rPr>
          <w:rFonts w:asciiTheme="minorHAnsi" w:hAnsiTheme="minorHAnsi" w:cstheme="minorBidi"/>
          <w:sz w:val="20"/>
          <w:szCs w:val="20"/>
          <w:lang w:val="pl-PL"/>
        </w:rPr>
        <w:t xml:space="preserve">daty przekazania </w:t>
      </w:r>
      <w:r w:rsidR="00F703EA" w:rsidRPr="1AD29D42">
        <w:rPr>
          <w:rFonts w:asciiTheme="minorHAnsi" w:hAnsiTheme="minorHAnsi" w:cstheme="minorBidi"/>
          <w:sz w:val="20"/>
          <w:szCs w:val="20"/>
          <w:lang w:val="pl-PL"/>
        </w:rPr>
        <w:t>Nieruchomości do</w:t>
      </w:r>
      <w:r w:rsidR="00531CFE" w:rsidRPr="1AD29D42">
        <w:rPr>
          <w:rFonts w:asciiTheme="minorHAnsi" w:hAnsiTheme="minorHAnsi" w:cstheme="minorBidi"/>
          <w:sz w:val="20"/>
          <w:szCs w:val="20"/>
          <w:lang w:val="pl-PL"/>
        </w:rPr>
        <w:t xml:space="preserve"> Daty Zakończenia </w:t>
      </w:r>
      <w:r w:rsidR="00FB1136" w:rsidRPr="1AD29D42">
        <w:rPr>
          <w:rFonts w:asciiTheme="minorHAnsi" w:hAnsiTheme="minorHAnsi" w:cstheme="minorBidi"/>
          <w:sz w:val="20"/>
          <w:szCs w:val="20"/>
          <w:lang w:val="pl-PL"/>
        </w:rPr>
        <w:t xml:space="preserve">Umowy </w:t>
      </w:r>
      <w:r w:rsidRPr="1AD29D42">
        <w:rPr>
          <w:rFonts w:asciiTheme="minorHAnsi" w:hAnsiTheme="minorHAnsi" w:cstheme="minorBidi"/>
          <w:sz w:val="20"/>
          <w:szCs w:val="20"/>
          <w:lang w:val="pl-PL"/>
        </w:rPr>
        <w:t xml:space="preserve">w celu </w:t>
      </w:r>
      <w:r w:rsidR="00C22D36" w:rsidRPr="1AD29D42">
        <w:rPr>
          <w:rFonts w:asciiTheme="minorHAnsi" w:hAnsiTheme="minorHAnsi" w:cstheme="minorBidi"/>
          <w:sz w:val="20"/>
          <w:szCs w:val="20"/>
          <w:lang w:val="pl-PL"/>
        </w:rPr>
        <w:t xml:space="preserve">opracowania Dokumentacji Projektowej, </w:t>
      </w:r>
      <w:r w:rsidRPr="1AD29D42">
        <w:rPr>
          <w:rFonts w:asciiTheme="minorHAnsi" w:hAnsiTheme="minorHAnsi" w:cstheme="minorBidi"/>
          <w:sz w:val="20"/>
          <w:szCs w:val="20"/>
          <w:lang w:val="pl-PL"/>
        </w:rPr>
        <w:t>prowadzenia Robót Budowlanych or</w:t>
      </w:r>
      <w:r w:rsidR="00FB3523" w:rsidRPr="1AD29D42">
        <w:rPr>
          <w:rFonts w:asciiTheme="minorHAnsi" w:hAnsiTheme="minorHAnsi" w:cstheme="minorBidi"/>
          <w:sz w:val="20"/>
          <w:szCs w:val="20"/>
          <w:lang w:val="pl-PL"/>
        </w:rPr>
        <w:t xml:space="preserve">az </w:t>
      </w:r>
      <w:r w:rsidRPr="1AD29D42">
        <w:rPr>
          <w:rFonts w:asciiTheme="minorHAnsi" w:hAnsiTheme="minorHAnsi" w:cstheme="minorBidi"/>
          <w:sz w:val="20"/>
          <w:szCs w:val="20"/>
          <w:lang w:val="pl-PL"/>
        </w:rPr>
        <w:t>Utrzymania, na zasadach określonych</w:t>
      </w:r>
      <w:bookmarkEnd w:id="108"/>
      <w:r w:rsidRPr="1AD29D42">
        <w:rPr>
          <w:rFonts w:asciiTheme="minorHAnsi" w:hAnsiTheme="minorHAnsi" w:cstheme="minorBidi"/>
          <w:sz w:val="20"/>
          <w:szCs w:val="20"/>
          <w:lang w:val="pl-PL"/>
        </w:rPr>
        <w:t xml:space="preserve"> w Umowie</w:t>
      </w:r>
      <w:r w:rsidR="00AA346B" w:rsidRPr="1AD29D42">
        <w:rPr>
          <w:rFonts w:asciiTheme="minorHAnsi" w:hAnsiTheme="minorHAnsi" w:cstheme="minorBidi"/>
          <w:sz w:val="20"/>
          <w:szCs w:val="20"/>
          <w:lang w:val="pl-PL"/>
        </w:rPr>
        <w:t>;</w:t>
      </w:r>
      <w:r w:rsidR="008D4F11" w:rsidRPr="1AD29D42">
        <w:rPr>
          <w:rFonts w:asciiTheme="minorHAnsi" w:hAnsiTheme="minorHAnsi" w:cstheme="minorBidi"/>
          <w:sz w:val="20"/>
          <w:szCs w:val="20"/>
          <w:lang w:val="pl-PL"/>
        </w:rPr>
        <w:t xml:space="preserve"> </w:t>
      </w:r>
    </w:p>
    <w:p w14:paraId="7C3268CE" w14:textId="60D8A75B" w:rsidR="00E82B09" w:rsidRPr="00014AC7" w:rsidRDefault="00002475" w:rsidP="00882108">
      <w:pPr>
        <w:pStyle w:val="Level3"/>
        <w:keepLines/>
        <w:numPr>
          <w:ilvl w:val="4"/>
          <w:numId w:val="12"/>
        </w:numPr>
        <w:spacing w:before="120" w:after="120" w:line="240" w:lineRule="auto"/>
        <w:rPr>
          <w:rFonts w:asciiTheme="minorHAnsi" w:hAnsiTheme="minorHAnsi" w:cstheme="minorHAnsi"/>
          <w:bCs/>
          <w:sz w:val="20"/>
          <w:szCs w:val="20"/>
          <w:lang w:val="pl-PL"/>
        </w:rPr>
      </w:pPr>
      <w:r>
        <w:rPr>
          <w:rFonts w:asciiTheme="minorHAnsi" w:hAnsiTheme="minorHAnsi" w:cstheme="minorHAnsi"/>
          <w:bCs/>
          <w:sz w:val="20"/>
          <w:szCs w:val="20"/>
          <w:lang w:val="pl-PL"/>
        </w:rPr>
        <w:t>ponoszenie</w:t>
      </w:r>
      <w:r w:rsidR="005E3850" w:rsidRPr="00014AC7">
        <w:rPr>
          <w:rFonts w:asciiTheme="minorHAnsi" w:hAnsiTheme="minorHAnsi" w:cstheme="minorHAnsi"/>
          <w:bCs/>
          <w:sz w:val="20"/>
          <w:szCs w:val="20"/>
          <w:lang w:val="pl-PL"/>
        </w:rPr>
        <w:t xml:space="preserve"> obciążeń publicznoprawnych związanych </w:t>
      </w:r>
      <w:r w:rsidR="00882108">
        <w:rPr>
          <w:rFonts w:asciiTheme="minorHAnsi" w:hAnsiTheme="minorHAnsi" w:cstheme="minorHAnsi"/>
          <w:bCs/>
          <w:sz w:val="20"/>
          <w:szCs w:val="20"/>
          <w:lang w:val="pl-PL"/>
        </w:rPr>
        <w:br/>
      </w:r>
      <w:r w:rsidR="005E3850" w:rsidRPr="00014AC7">
        <w:rPr>
          <w:rFonts w:asciiTheme="minorHAnsi" w:hAnsiTheme="minorHAnsi" w:cstheme="minorHAnsi"/>
          <w:bCs/>
          <w:sz w:val="20"/>
          <w:szCs w:val="20"/>
          <w:lang w:val="pl-PL"/>
        </w:rPr>
        <w:t xml:space="preserve">z Nieruchomością, w tym zapłata podatku od Nieruchomości </w:t>
      </w:r>
      <w:r w:rsidR="008D4F11" w:rsidRPr="00014AC7">
        <w:rPr>
          <w:rFonts w:asciiTheme="minorHAnsi" w:hAnsiTheme="minorHAnsi" w:cstheme="minorHAnsi"/>
          <w:bCs/>
          <w:sz w:val="20"/>
          <w:szCs w:val="20"/>
          <w:lang w:val="pl-PL"/>
        </w:rPr>
        <w:t>w całym Okresie Umowy</w:t>
      </w:r>
      <w:r w:rsidR="00E82B09" w:rsidRPr="00014AC7">
        <w:rPr>
          <w:rFonts w:asciiTheme="minorHAnsi" w:hAnsiTheme="minorHAnsi" w:cstheme="minorHAnsi"/>
          <w:bCs/>
          <w:sz w:val="20"/>
          <w:szCs w:val="20"/>
          <w:lang w:val="pl-PL"/>
        </w:rPr>
        <w:t>;</w:t>
      </w:r>
    </w:p>
    <w:p w14:paraId="34EBAA56" w14:textId="1C154F28" w:rsidR="008D4F11" w:rsidRPr="00393504" w:rsidRDefault="008D4F11" w:rsidP="00882108">
      <w:pPr>
        <w:pStyle w:val="Level3"/>
        <w:keepLines/>
        <w:numPr>
          <w:ilvl w:val="4"/>
          <w:numId w:val="12"/>
        </w:numPr>
        <w:spacing w:before="120" w:after="120" w:line="240" w:lineRule="auto"/>
        <w:rPr>
          <w:rFonts w:asciiTheme="minorHAnsi" w:hAnsiTheme="minorHAnsi" w:cstheme="minorHAnsi"/>
          <w:bCs/>
          <w:sz w:val="20"/>
          <w:szCs w:val="20"/>
          <w:lang w:val="pl-PL"/>
        </w:rPr>
      </w:pPr>
      <w:r w:rsidRPr="00F37968">
        <w:rPr>
          <w:rFonts w:asciiTheme="minorHAnsi" w:hAnsiTheme="minorHAnsi" w:cstheme="minorHAnsi"/>
          <w:bCs/>
          <w:sz w:val="20"/>
          <w:szCs w:val="20"/>
          <w:lang w:val="pl-PL"/>
        </w:rPr>
        <w:t>uiszczanie Wynagrodzenia na rzecz Partnera Prywatnego</w:t>
      </w:r>
      <w:r w:rsidR="00020734" w:rsidRPr="00F37968">
        <w:rPr>
          <w:rFonts w:asciiTheme="minorHAnsi" w:hAnsiTheme="minorHAnsi" w:cstheme="minorHAnsi"/>
          <w:bCs/>
          <w:sz w:val="20"/>
          <w:szCs w:val="20"/>
          <w:lang w:val="pl-PL"/>
        </w:rPr>
        <w:t xml:space="preserve"> </w:t>
      </w:r>
      <w:r w:rsidRPr="00F37968">
        <w:rPr>
          <w:rFonts w:asciiTheme="minorHAnsi" w:hAnsiTheme="minorHAnsi" w:cstheme="minorHAnsi"/>
          <w:bCs/>
          <w:sz w:val="20"/>
          <w:szCs w:val="20"/>
          <w:lang w:val="pl-PL"/>
        </w:rPr>
        <w:t>niezależnie od faktycznego wykorzystania Obiektu</w:t>
      </w:r>
      <w:r w:rsidR="00C22D36" w:rsidRPr="00F37968">
        <w:rPr>
          <w:rFonts w:asciiTheme="minorHAnsi" w:hAnsiTheme="minorHAnsi" w:cstheme="minorHAnsi"/>
          <w:bCs/>
          <w:sz w:val="20"/>
          <w:szCs w:val="20"/>
          <w:lang w:val="pl-PL"/>
        </w:rPr>
        <w:t xml:space="preserve"> przez Podmiot Publiczny</w:t>
      </w:r>
      <w:r w:rsidR="00166364" w:rsidRPr="00F37968">
        <w:rPr>
          <w:rFonts w:asciiTheme="minorHAnsi" w:hAnsiTheme="minorHAnsi" w:cstheme="minorHAnsi"/>
          <w:bCs/>
          <w:sz w:val="20"/>
          <w:szCs w:val="20"/>
          <w:lang w:val="pl-PL"/>
        </w:rPr>
        <w:t>;</w:t>
      </w:r>
    </w:p>
    <w:p w14:paraId="4FF276B0" w14:textId="0C4A72A4" w:rsidR="008D4F11" w:rsidRPr="003577B3" w:rsidRDefault="008D4F11" w:rsidP="00882108">
      <w:pPr>
        <w:pStyle w:val="Level3"/>
        <w:keepLines/>
        <w:numPr>
          <w:ilvl w:val="4"/>
          <w:numId w:val="12"/>
        </w:numPr>
        <w:spacing w:before="120" w:after="120" w:line="240" w:lineRule="auto"/>
        <w:ind w:left="2269"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Okresie Utrzymania, świadczenie Usług Podmiotu Publicznego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 xml:space="preserve">w zakresie części usług związanych z </w:t>
      </w:r>
      <w:r w:rsidR="00C22D36"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trzymaniem Obiektu, na zasadach </w:t>
      </w:r>
      <w:r w:rsidR="00527D2D" w:rsidRPr="003577B3">
        <w:rPr>
          <w:rFonts w:asciiTheme="minorHAnsi" w:hAnsiTheme="minorHAnsi" w:cstheme="minorHAnsi"/>
          <w:bCs/>
          <w:sz w:val="20"/>
          <w:szCs w:val="20"/>
          <w:lang w:val="pl-PL"/>
        </w:rPr>
        <w:t xml:space="preserve">i </w:t>
      </w:r>
      <w:r w:rsidR="00D37464">
        <w:rPr>
          <w:rFonts w:asciiTheme="minorHAnsi" w:hAnsiTheme="minorHAnsi" w:cstheme="minorHAnsi"/>
          <w:bCs/>
          <w:sz w:val="20"/>
          <w:szCs w:val="20"/>
          <w:lang w:val="pl-PL"/>
        </w:rPr>
        <w:t xml:space="preserve">w </w:t>
      </w:r>
      <w:r w:rsidR="00527D2D" w:rsidRPr="003577B3">
        <w:rPr>
          <w:rFonts w:asciiTheme="minorHAnsi" w:hAnsiTheme="minorHAnsi" w:cstheme="minorHAnsi"/>
          <w:bCs/>
          <w:sz w:val="20"/>
          <w:szCs w:val="20"/>
          <w:lang w:val="pl-PL"/>
        </w:rPr>
        <w:t xml:space="preserve">zakresie opisanych </w:t>
      </w:r>
      <w:r w:rsidRPr="003577B3">
        <w:rPr>
          <w:rFonts w:asciiTheme="minorHAnsi" w:hAnsiTheme="minorHAnsi" w:cstheme="minorHAnsi"/>
          <w:bCs/>
          <w:sz w:val="20"/>
          <w:szCs w:val="20"/>
          <w:lang w:val="pl-PL"/>
        </w:rPr>
        <w:t xml:space="preserve">w </w:t>
      </w:r>
      <w:r w:rsidRPr="003577B3">
        <w:rPr>
          <w:rFonts w:asciiTheme="minorHAnsi" w:hAnsiTheme="minorHAnsi" w:cstheme="minorHAnsi"/>
          <w:b/>
          <w:sz w:val="20"/>
          <w:szCs w:val="20"/>
          <w:lang w:val="pl-PL"/>
        </w:rPr>
        <w:t>Załączniku</w:t>
      </w:r>
      <w:r w:rsidR="007E4361" w:rsidRPr="003577B3">
        <w:rPr>
          <w:rFonts w:asciiTheme="minorHAnsi" w:hAnsiTheme="minorHAnsi" w:cstheme="minorHAnsi"/>
          <w:b/>
          <w:sz w:val="20"/>
          <w:szCs w:val="20"/>
          <w:lang w:val="pl-PL"/>
        </w:rPr>
        <w:t xml:space="preserve"> nr 6 </w:t>
      </w:r>
      <w:r w:rsidRPr="003577B3">
        <w:rPr>
          <w:rFonts w:asciiTheme="minorHAnsi" w:hAnsiTheme="minorHAnsi" w:cstheme="minorHAnsi"/>
          <w:b/>
          <w:sz w:val="20"/>
          <w:szCs w:val="20"/>
          <w:lang w:val="pl-PL"/>
        </w:rPr>
        <w:t>Standardy Utrzymania</w:t>
      </w:r>
      <w:r w:rsidR="0027258E" w:rsidRPr="003577B3">
        <w:rPr>
          <w:rFonts w:asciiTheme="minorHAnsi" w:hAnsiTheme="minorHAnsi" w:cstheme="minorHAnsi"/>
          <w:b/>
          <w:sz w:val="20"/>
          <w:szCs w:val="20"/>
          <w:lang w:val="pl-PL"/>
        </w:rPr>
        <w:t>.</w:t>
      </w:r>
    </w:p>
    <w:p w14:paraId="23C028CA" w14:textId="77777777" w:rsidR="00DB3F88" w:rsidRPr="003577B3" w:rsidRDefault="00E01B37"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109" w:name="_Toc450505438"/>
      <w:bookmarkStart w:id="110" w:name="_Toc450507560"/>
      <w:bookmarkStart w:id="111" w:name="_Toc450507561"/>
      <w:bookmarkStart w:id="112" w:name="_Toc440526783"/>
      <w:bookmarkStart w:id="113" w:name="_Toc60991622"/>
      <w:bookmarkStart w:id="114" w:name="_Toc141528983"/>
      <w:bookmarkEnd w:id="109"/>
      <w:bookmarkEnd w:id="110"/>
      <w:r w:rsidRPr="003577B3">
        <w:rPr>
          <w:rFonts w:asciiTheme="minorHAnsi" w:hAnsiTheme="minorHAnsi" w:cstheme="minorHAnsi"/>
          <w:sz w:val="20"/>
          <w:szCs w:val="20"/>
          <w:lang w:val="pl-PL"/>
        </w:rPr>
        <w:t xml:space="preserve">TYTUŁ PRAWNY I KORZYSTANIE Z </w:t>
      </w:r>
      <w:bookmarkEnd w:id="111"/>
      <w:bookmarkEnd w:id="112"/>
      <w:r w:rsidRPr="003577B3">
        <w:rPr>
          <w:rFonts w:asciiTheme="minorHAnsi" w:hAnsiTheme="minorHAnsi" w:cstheme="minorHAnsi"/>
          <w:sz w:val="20"/>
          <w:szCs w:val="20"/>
          <w:lang w:val="pl-PL"/>
        </w:rPr>
        <w:t>NIERUCHOMOŚCI PRZEZ PARTNERA PRYWATNEGO</w:t>
      </w:r>
      <w:bookmarkStart w:id="115" w:name="_Toc60991623"/>
      <w:bookmarkEnd w:id="113"/>
      <w:bookmarkEnd w:id="114"/>
    </w:p>
    <w:p w14:paraId="1DE9819C" w14:textId="761CB87E" w:rsidR="00DB3F88" w:rsidRPr="003577B3" w:rsidRDefault="004752E5"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16" w:name="_Toc141528984"/>
      <w:r w:rsidRPr="003577B3">
        <w:rPr>
          <w:rFonts w:asciiTheme="minorHAnsi" w:hAnsiTheme="minorHAnsi" w:cstheme="minorHAnsi"/>
          <w:sz w:val="20"/>
          <w:szCs w:val="20"/>
          <w:lang w:val="pl-PL"/>
        </w:rPr>
        <w:t>Tytuł</w:t>
      </w:r>
      <w:r w:rsidR="000D4529" w:rsidRPr="003577B3">
        <w:rPr>
          <w:rFonts w:asciiTheme="minorHAnsi" w:hAnsiTheme="minorHAnsi" w:cstheme="minorHAnsi"/>
          <w:sz w:val="20"/>
          <w:szCs w:val="20"/>
          <w:lang w:val="pl-PL"/>
        </w:rPr>
        <w:t xml:space="preserve"> prawny Podmiotu Publicznego </w:t>
      </w:r>
      <w:r w:rsidRPr="003577B3">
        <w:rPr>
          <w:rFonts w:asciiTheme="minorHAnsi" w:hAnsiTheme="minorHAnsi" w:cstheme="minorHAnsi"/>
          <w:sz w:val="20"/>
          <w:szCs w:val="20"/>
          <w:lang w:val="pl-PL"/>
        </w:rPr>
        <w:t xml:space="preserve">do </w:t>
      </w:r>
      <w:r w:rsidR="000D4529" w:rsidRPr="003577B3">
        <w:rPr>
          <w:rFonts w:asciiTheme="minorHAnsi" w:hAnsiTheme="minorHAnsi" w:cstheme="minorHAnsi"/>
          <w:sz w:val="20"/>
          <w:szCs w:val="20"/>
          <w:lang w:val="pl-PL"/>
        </w:rPr>
        <w:t>N</w:t>
      </w:r>
      <w:r w:rsidRPr="003577B3">
        <w:rPr>
          <w:rFonts w:asciiTheme="minorHAnsi" w:hAnsiTheme="minorHAnsi" w:cstheme="minorHAnsi"/>
          <w:sz w:val="20"/>
          <w:szCs w:val="20"/>
          <w:lang w:val="pl-PL"/>
        </w:rPr>
        <w:t>ieruchomości</w:t>
      </w:r>
      <w:bookmarkEnd w:id="115"/>
      <w:bookmarkEnd w:id="116"/>
    </w:p>
    <w:p w14:paraId="221E084D" w14:textId="2D8219E3" w:rsidR="00EB51FA" w:rsidRPr="003577B3" w:rsidRDefault="000F3D55" w:rsidP="006C6ED0">
      <w:pPr>
        <w:pStyle w:val="H3"/>
        <w:keepLines/>
        <w:numPr>
          <w:ilvl w:val="2"/>
          <w:numId w:val="71"/>
        </w:numPr>
        <w:spacing w:line="240" w:lineRule="auto"/>
        <w:rPr>
          <w:rFonts w:asciiTheme="minorHAnsi" w:hAnsiTheme="minorHAnsi" w:cstheme="minorHAnsi"/>
          <w:bCs/>
          <w:sz w:val="20"/>
          <w:szCs w:val="20"/>
          <w:lang w:val="pl-PL"/>
        </w:rPr>
      </w:pPr>
      <w:r w:rsidRPr="007F49B9">
        <w:rPr>
          <w:rFonts w:asciiTheme="minorHAnsi" w:hAnsiTheme="minorHAnsi" w:cstheme="minorHAnsi"/>
          <w:bCs/>
          <w:sz w:val="20"/>
          <w:szCs w:val="20"/>
          <w:lang w:val="pl-PL"/>
        </w:rPr>
        <w:t xml:space="preserve">Podmiot </w:t>
      </w:r>
      <w:r w:rsidRPr="00211E4C">
        <w:rPr>
          <w:rFonts w:asciiTheme="minorHAnsi" w:hAnsiTheme="minorHAnsi" w:cstheme="minorHAnsi"/>
          <w:bCs/>
          <w:sz w:val="20"/>
          <w:szCs w:val="20"/>
          <w:lang w:val="pl-PL"/>
        </w:rPr>
        <w:t>Publiczny oświadcza, iż Nieruchomoś</w:t>
      </w:r>
      <w:r w:rsidR="004722DA" w:rsidRPr="00211E4C">
        <w:rPr>
          <w:rFonts w:asciiTheme="minorHAnsi" w:hAnsiTheme="minorHAnsi" w:cstheme="minorHAnsi"/>
          <w:bCs/>
          <w:sz w:val="20"/>
          <w:szCs w:val="20"/>
          <w:lang w:val="pl-PL"/>
        </w:rPr>
        <w:t>ć jest własnością</w:t>
      </w:r>
      <w:r w:rsidR="00EA39E4">
        <w:rPr>
          <w:rFonts w:asciiTheme="minorHAnsi" w:hAnsiTheme="minorHAnsi" w:cstheme="minorHAnsi"/>
          <w:bCs/>
          <w:sz w:val="20"/>
          <w:szCs w:val="20"/>
          <w:lang w:val="pl-PL"/>
        </w:rPr>
        <w:t xml:space="preserve"> Podmiotu Publicznego</w:t>
      </w:r>
      <w:r w:rsidR="00804311">
        <w:rPr>
          <w:rFonts w:asciiTheme="minorHAnsi" w:hAnsiTheme="minorHAnsi" w:cstheme="minorHAnsi"/>
          <w:bCs/>
          <w:sz w:val="20"/>
          <w:szCs w:val="20"/>
          <w:lang w:val="pl-PL"/>
        </w:rPr>
        <w:t>.</w:t>
      </w:r>
      <w:r w:rsidR="00AE6026">
        <w:rPr>
          <w:rFonts w:asciiTheme="minorHAnsi" w:hAnsiTheme="minorHAnsi" w:cstheme="minorHAnsi"/>
          <w:bCs/>
          <w:sz w:val="20"/>
          <w:szCs w:val="20"/>
          <w:lang w:val="pl-PL"/>
        </w:rPr>
        <w:t xml:space="preserve"> </w:t>
      </w:r>
      <w:r w:rsidR="004722DA" w:rsidRPr="007F49B9">
        <w:rPr>
          <w:rFonts w:asciiTheme="minorHAnsi" w:hAnsiTheme="minorHAnsi" w:cstheme="minorHAnsi"/>
          <w:bCs/>
          <w:sz w:val="20"/>
          <w:szCs w:val="20"/>
          <w:lang w:val="pl-PL"/>
        </w:rPr>
        <w:t xml:space="preserve">Podmiot Publiczny, </w:t>
      </w:r>
      <w:r w:rsidRPr="007F49B9">
        <w:rPr>
          <w:rFonts w:asciiTheme="minorHAnsi" w:hAnsiTheme="minorHAnsi" w:cstheme="minorHAnsi"/>
          <w:bCs/>
          <w:sz w:val="20"/>
          <w:szCs w:val="20"/>
          <w:lang w:val="pl-PL"/>
        </w:rPr>
        <w:t>na podstawie Umowy</w:t>
      </w:r>
      <w:r w:rsidR="004722DA" w:rsidRPr="007F49B9">
        <w:rPr>
          <w:rFonts w:asciiTheme="minorHAnsi" w:hAnsiTheme="minorHAnsi" w:cstheme="minorHAnsi"/>
          <w:bCs/>
          <w:sz w:val="20"/>
          <w:szCs w:val="20"/>
          <w:lang w:val="pl-PL"/>
        </w:rPr>
        <w:t>,</w:t>
      </w:r>
      <w:r w:rsidRPr="007F49B9">
        <w:rPr>
          <w:rFonts w:asciiTheme="minorHAnsi" w:hAnsiTheme="minorHAnsi" w:cstheme="minorHAnsi"/>
          <w:bCs/>
          <w:sz w:val="20"/>
          <w:szCs w:val="20"/>
          <w:lang w:val="pl-PL"/>
        </w:rPr>
        <w:t xml:space="preserve"> upoważnia Partnera Prywatnego</w:t>
      </w:r>
      <w:r w:rsidR="00E41A4D" w:rsidRPr="007F49B9">
        <w:rPr>
          <w:rFonts w:asciiTheme="minorHAnsi" w:hAnsiTheme="minorHAnsi" w:cstheme="minorHAnsi"/>
          <w:bCs/>
          <w:sz w:val="20"/>
          <w:szCs w:val="20"/>
          <w:lang w:val="pl-PL"/>
        </w:rPr>
        <w:t xml:space="preserve"> do</w:t>
      </w:r>
      <w:r w:rsidR="00E41A4D" w:rsidRPr="003577B3">
        <w:rPr>
          <w:rFonts w:asciiTheme="minorHAnsi" w:hAnsiTheme="minorHAnsi" w:cstheme="minorHAnsi"/>
          <w:bCs/>
          <w:sz w:val="20"/>
          <w:szCs w:val="20"/>
          <w:lang w:val="pl-PL"/>
        </w:rPr>
        <w:t xml:space="preserve"> dysponowania Nieruchomością </w:t>
      </w:r>
      <w:r w:rsidRPr="003577B3">
        <w:rPr>
          <w:rFonts w:asciiTheme="minorHAnsi" w:hAnsiTheme="minorHAnsi" w:cstheme="minorHAnsi"/>
          <w:bCs/>
          <w:sz w:val="20"/>
          <w:szCs w:val="20"/>
          <w:lang w:val="pl-PL"/>
        </w:rPr>
        <w:t xml:space="preserve">na cele </w:t>
      </w:r>
      <w:r w:rsidR="00C3331F" w:rsidRPr="003577B3">
        <w:rPr>
          <w:rFonts w:asciiTheme="minorHAnsi" w:hAnsiTheme="minorHAnsi" w:cstheme="minorHAnsi"/>
          <w:bCs/>
          <w:sz w:val="20"/>
          <w:szCs w:val="20"/>
          <w:lang w:val="pl-PL"/>
        </w:rPr>
        <w:t xml:space="preserve">projektowe i </w:t>
      </w:r>
      <w:r w:rsidRPr="003577B3">
        <w:rPr>
          <w:rFonts w:asciiTheme="minorHAnsi" w:hAnsiTheme="minorHAnsi" w:cstheme="minorHAnsi"/>
          <w:bCs/>
          <w:sz w:val="20"/>
          <w:szCs w:val="20"/>
          <w:lang w:val="pl-PL"/>
        </w:rPr>
        <w:t>budowlane</w:t>
      </w:r>
      <w:r w:rsidR="00E41A4D" w:rsidRPr="003577B3">
        <w:rPr>
          <w:rFonts w:asciiTheme="minorHAnsi" w:hAnsiTheme="minorHAnsi" w:cstheme="minorHAnsi"/>
          <w:bCs/>
          <w:sz w:val="20"/>
          <w:szCs w:val="20"/>
          <w:lang w:val="pl-PL"/>
        </w:rPr>
        <w:t xml:space="preserve"> w rozumieniu</w:t>
      </w:r>
      <w:r w:rsidR="00CE7850" w:rsidRPr="003577B3">
        <w:rPr>
          <w:rFonts w:asciiTheme="minorHAnsi" w:hAnsiTheme="minorHAnsi" w:cstheme="minorHAnsi"/>
          <w:bCs/>
          <w:sz w:val="20"/>
          <w:szCs w:val="20"/>
          <w:lang w:val="pl-PL"/>
        </w:rPr>
        <w:t xml:space="preserve"> </w:t>
      </w:r>
      <w:r w:rsidR="00EE6242" w:rsidRPr="003577B3">
        <w:rPr>
          <w:rFonts w:asciiTheme="minorHAnsi" w:hAnsiTheme="minorHAnsi" w:cstheme="minorHAnsi"/>
          <w:bCs/>
          <w:sz w:val="20"/>
          <w:szCs w:val="20"/>
          <w:lang w:val="pl-PL"/>
        </w:rPr>
        <w:t>Praw</w:t>
      </w:r>
      <w:r w:rsidR="00FD5F3F" w:rsidRPr="003577B3">
        <w:rPr>
          <w:rFonts w:asciiTheme="minorHAnsi" w:hAnsiTheme="minorHAnsi" w:cstheme="minorHAnsi"/>
          <w:bCs/>
          <w:sz w:val="20"/>
          <w:szCs w:val="20"/>
          <w:lang w:val="pl-PL"/>
        </w:rPr>
        <w:t>a</w:t>
      </w:r>
      <w:r w:rsidR="00EE6242" w:rsidRPr="003577B3">
        <w:rPr>
          <w:rFonts w:asciiTheme="minorHAnsi" w:hAnsiTheme="minorHAnsi" w:cstheme="minorHAnsi"/>
          <w:bCs/>
          <w:sz w:val="20"/>
          <w:szCs w:val="20"/>
          <w:lang w:val="pl-PL"/>
        </w:rPr>
        <w:t xml:space="preserve"> Budowlane</w:t>
      </w:r>
      <w:r w:rsidR="00FD5F3F" w:rsidRPr="003577B3">
        <w:rPr>
          <w:rFonts w:asciiTheme="minorHAnsi" w:hAnsiTheme="minorHAnsi" w:cstheme="minorHAnsi"/>
          <w:bCs/>
          <w:sz w:val="20"/>
          <w:szCs w:val="20"/>
          <w:lang w:val="pl-PL"/>
        </w:rPr>
        <w:t>go</w:t>
      </w:r>
      <w:r w:rsidR="00C3331F" w:rsidRPr="003577B3">
        <w:rPr>
          <w:rFonts w:asciiTheme="minorHAnsi" w:hAnsiTheme="minorHAnsi" w:cstheme="minorHAnsi"/>
          <w:bCs/>
          <w:sz w:val="20"/>
          <w:szCs w:val="20"/>
          <w:lang w:val="pl-PL"/>
        </w:rPr>
        <w:t xml:space="preserve"> oraz do korzystania z Nieruchomości w celu wykonywania Umowy, w tym obowiązków w zakresie Utrzymania.</w:t>
      </w:r>
      <w:bookmarkStart w:id="117" w:name="_Ref25077128"/>
    </w:p>
    <w:p w14:paraId="75314883" w14:textId="53D8426E" w:rsidR="000D4529" w:rsidRPr="003577B3" w:rsidRDefault="000D4529" w:rsidP="006C6ED0">
      <w:pPr>
        <w:pStyle w:val="H3"/>
        <w:keepLines/>
        <w:numPr>
          <w:ilvl w:val="2"/>
          <w:numId w:val="71"/>
        </w:numPr>
        <w:spacing w:line="240" w:lineRule="auto"/>
        <w:rPr>
          <w:rFonts w:asciiTheme="minorHAnsi" w:hAnsiTheme="minorHAnsi" w:cstheme="minorBidi"/>
          <w:sz w:val="20"/>
          <w:szCs w:val="20"/>
          <w:lang w:val="pl-PL"/>
        </w:rPr>
      </w:pPr>
      <w:bookmarkStart w:id="118" w:name="_Ref60995621"/>
      <w:r w:rsidRPr="5B987074">
        <w:rPr>
          <w:rFonts w:asciiTheme="minorHAnsi" w:hAnsiTheme="minorHAnsi" w:cstheme="minorBidi"/>
          <w:sz w:val="20"/>
          <w:szCs w:val="20"/>
          <w:lang w:val="pl-PL"/>
        </w:rPr>
        <w:t xml:space="preserve">Podmiot Publiczny oświadcza i zapewnia Partnera </w:t>
      </w:r>
      <w:r w:rsidRPr="00F37968">
        <w:rPr>
          <w:rFonts w:asciiTheme="minorHAnsi" w:hAnsiTheme="minorHAnsi" w:cstheme="minorBidi"/>
          <w:sz w:val="20"/>
          <w:szCs w:val="20"/>
          <w:lang w:val="pl-PL"/>
        </w:rPr>
        <w:t>Prywatnego</w:t>
      </w:r>
      <w:r w:rsidR="00AD1019" w:rsidRPr="00F37968">
        <w:rPr>
          <w:rFonts w:asciiTheme="minorHAnsi" w:hAnsiTheme="minorHAnsi" w:cstheme="minorBidi"/>
          <w:sz w:val="20"/>
          <w:szCs w:val="20"/>
          <w:lang w:val="pl-PL"/>
        </w:rPr>
        <w:t xml:space="preserve">, </w:t>
      </w:r>
      <w:r w:rsidRPr="00F37968">
        <w:rPr>
          <w:rFonts w:asciiTheme="minorHAnsi" w:hAnsiTheme="minorHAnsi" w:cstheme="minorBidi"/>
          <w:sz w:val="20"/>
          <w:szCs w:val="20"/>
          <w:lang w:val="pl-PL"/>
        </w:rPr>
        <w:t>że na</w:t>
      </w:r>
      <w:r w:rsidRPr="5B987074">
        <w:rPr>
          <w:rFonts w:asciiTheme="minorHAnsi" w:hAnsiTheme="minorHAnsi" w:cstheme="minorBidi"/>
          <w:sz w:val="20"/>
          <w:szCs w:val="20"/>
          <w:lang w:val="pl-PL"/>
        </w:rPr>
        <w:t xml:space="preserve"> Datę </w:t>
      </w:r>
      <w:r w:rsidR="003669CD" w:rsidRPr="5B987074">
        <w:rPr>
          <w:rFonts w:asciiTheme="minorHAnsi" w:hAnsiTheme="minorHAnsi" w:cstheme="minorBidi"/>
          <w:sz w:val="20"/>
          <w:szCs w:val="20"/>
          <w:lang w:val="pl-PL"/>
        </w:rPr>
        <w:t>Zawarcia Umowy</w:t>
      </w:r>
      <w:r w:rsidRPr="5B987074">
        <w:rPr>
          <w:rFonts w:asciiTheme="minorHAnsi" w:hAnsiTheme="minorHAnsi" w:cstheme="minorBidi"/>
          <w:sz w:val="20"/>
          <w:szCs w:val="20"/>
          <w:lang w:val="pl-PL"/>
        </w:rPr>
        <w:t>:</w:t>
      </w:r>
      <w:bookmarkEnd w:id="117"/>
      <w:bookmarkEnd w:id="118"/>
    </w:p>
    <w:p w14:paraId="7EB7C1EC" w14:textId="2D802F05" w:rsidR="000D4529" w:rsidRPr="003577B3" w:rsidRDefault="000D4529" w:rsidP="00882108">
      <w:pPr>
        <w:pStyle w:val="H4"/>
        <w:keepLines/>
        <w:numPr>
          <w:ilvl w:val="4"/>
          <w:numId w:val="1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granice Nieruchomości nie są sporne</w:t>
      </w:r>
      <w:r w:rsidR="00C3331F" w:rsidRPr="003577B3">
        <w:rPr>
          <w:rFonts w:asciiTheme="minorHAnsi" w:hAnsiTheme="minorHAnsi" w:cstheme="minorHAnsi"/>
          <w:bCs/>
          <w:sz w:val="20"/>
          <w:szCs w:val="20"/>
          <w:lang w:val="pl-PL"/>
        </w:rPr>
        <w:t>;</w:t>
      </w:r>
    </w:p>
    <w:p w14:paraId="6A977025" w14:textId="4BFDF47E" w:rsidR="000D4529" w:rsidRPr="003577B3" w:rsidRDefault="00C3331F" w:rsidP="00882108">
      <w:pPr>
        <w:pStyle w:val="H4"/>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Nieruchomość jest wolna od praw lub roszczeń osób trzecich, w tym </w:t>
      </w:r>
      <w:r w:rsidR="000D4529" w:rsidRPr="003577B3">
        <w:rPr>
          <w:rFonts w:asciiTheme="minorHAnsi" w:hAnsiTheme="minorHAnsi" w:cstheme="minorHAnsi"/>
          <w:bCs/>
          <w:sz w:val="20"/>
          <w:szCs w:val="20"/>
          <w:lang w:val="pl-PL"/>
        </w:rPr>
        <w:t>nie toczą się żadne postępowania sporne dotyczące tytułu własności do Nieruchomości ani nie są mu znane jakiekolwiek roszczenia reprywatyzacyjne osób trzecich, które mogłyby zostać podniesione w odniesieniu do Nieruchomośc</w:t>
      </w:r>
      <w:r w:rsidRPr="003577B3">
        <w:rPr>
          <w:rFonts w:asciiTheme="minorHAnsi" w:hAnsiTheme="minorHAnsi" w:cstheme="minorHAnsi"/>
          <w:bCs/>
          <w:sz w:val="20"/>
          <w:szCs w:val="20"/>
          <w:lang w:val="pl-PL"/>
        </w:rPr>
        <w:t>i;</w:t>
      </w:r>
    </w:p>
    <w:p w14:paraId="4EB62D8E" w14:textId="31F0DD13" w:rsidR="000D4529" w:rsidRPr="003577B3" w:rsidRDefault="000D4529" w:rsidP="00882108">
      <w:pPr>
        <w:pStyle w:val="H4"/>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stosunku do Nieruchomości nie jest prowadzona egzekucja </w:t>
      </w:r>
      <w:r w:rsidR="00CA750E" w:rsidRPr="003577B3">
        <w:rPr>
          <w:rFonts w:asciiTheme="minorHAnsi" w:hAnsiTheme="minorHAnsi" w:cstheme="minorHAnsi"/>
          <w:bCs/>
          <w:sz w:val="20"/>
          <w:szCs w:val="20"/>
          <w:lang w:val="pl-PL"/>
        </w:rPr>
        <w:t>sądowa</w:t>
      </w:r>
      <w:r w:rsidRPr="003577B3">
        <w:rPr>
          <w:rFonts w:asciiTheme="minorHAnsi" w:hAnsiTheme="minorHAnsi" w:cstheme="minorHAnsi"/>
          <w:bCs/>
          <w:sz w:val="20"/>
          <w:szCs w:val="20"/>
          <w:lang w:val="pl-PL"/>
        </w:rPr>
        <w:t xml:space="preserve"> ani administracyjna, Nieruchomoś</w:t>
      </w:r>
      <w:r w:rsidR="00C3331F" w:rsidRPr="003577B3">
        <w:rPr>
          <w:rFonts w:asciiTheme="minorHAnsi" w:hAnsiTheme="minorHAnsi" w:cstheme="minorHAnsi"/>
          <w:bCs/>
          <w:sz w:val="20"/>
          <w:szCs w:val="20"/>
          <w:lang w:val="pl-PL"/>
        </w:rPr>
        <w:t>ć</w:t>
      </w:r>
      <w:r w:rsidRPr="003577B3">
        <w:rPr>
          <w:rFonts w:asciiTheme="minorHAnsi" w:hAnsiTheme="minorHAnsi" w:cstheme="minorHAnsi"/>
          <w:bCs/>
          <w:sz w:val="20"/>
          <w:szCs w:val="20"/>
          <w:lang w:val="pl-PL"/>
        </w:rPr>
        <w:t xml:space="preserve"> nie stanowi także przedmiotu postępowania zabezpieczającego, administracyjnego, arbitrażowego ani sądowego, jak również Nieruchomoś</w:t>
      </w:r>
      <w:r w:rsidR="00C3331F" w:rsidRPr="003577B3">
        <w:rPr>
          <w:rFonts w:asciiTheme="minorHAnsi" w:hAnsiTheme="minorHAnsi" w:cstheme="minorHAnsi"/>
          <w:bCs/>
          <w:sz w:val="20"/>
          <w:szCs w:val="20"/>
          <w:lang w:val="pl-PL"/>
        </w:rPr>
        <w:t>ć</w:t>
      </w:r>
      <w:r w:rsidRPr="003577B3">
        <w:rPr>
          <w:rFonts w:asciiTheme="minorHAnsi" w:hAnsiTheme="minorHAnsi" w:cstheme="minorHAnsi"/>
          <w:bCs/>
          <w:sz w:val="20"/>
          <w:szCs w:val="20"/>
          <w:lang w:val="pl-PL"/>
        </w:rPr>
        <w:t xml:space="preserve"> nie </w:t>
      </w:r>
      <w:r w:rsidR="00C3331F" w:rsidRPr="003577B3">
        <w:rPr>
          <w:rFonts w:asciiTheme="minorHAnsi" w:hAnsiTheme="minorHAnsi" w:cstheme="minorHAnsi"/>
          <w:bCs/>
          <w:sz w:val="20"/>
          <w:szCs w:val="20"/>
          <w:lang w:val="pl-PL"/>
        </w:rPr>
        <w:t>jest</w:t>
      </w:r>
      <w:r w:rsidRPr="003577B3">
        <w:rPr>
          <w:rFonts w:asciiTheme="minorHAnsi" w:hAnsiTheme="minorHAnsi" w:cstheme="minorHAnsi"/>
          <w:bCs/>
          <w:sz w:val="20"/>
          <w:szCs w:val="20"/>
          <w:lang w:val="pl-PL"/>
        </w:rPr>
        <w:t xml:space="preserve"> przedmiotem toczącego się postępowania wywłaszczeniowego, podziałowego, scaleniowego lub postępowania o podobnym charakterze</w:t>
      </w:r>
      <w:r w:rsidR="00C3331F" w:rsidRPr="003577B3">
        <w:rPr>
          <w:rFonts w:asciiTheme="minorHAnsi" w:hAnsiTheme="minorHAnsi" w:cstheme="minorHAnsi"/>
          <w:bCs/>
          <w:sz w:val="20"/>
          <w:szCs w:val="20"/>
          <w:lang w:val="pl-PL"/>
        </w:rPr>
        <w:t>;</w:t>
      </w:r>
    </w:p>
    <w:p w14:paraId="3DFE92ED" w14:textId="6C62A4CF" w:rsidR="000D4529" w:rsidRPr="003577B3" w:rsidRDefault="000D4529" w:rsidP="00882108">
      <w:pPr>
        <w:pStyle w:val="H4"/>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rzeczywisty stan prawny Nieruchomości jest zgodny ze stanem prawnym ujawnionym w księgach wieczystych</w:t>
      </w:r>
      <w:r w:rsidR="00C3331F" w:rsidRPr="003577B3">
        <w:rPr>
          <w:rFonts w:asciiTheme="minorHAnsi" w:hAnsiTheme="minorHAnsi" w:cstheme="minorHAnsi"/>
          <w:bCs/>
          <w:sz w:val="20"/>
          <w:szCs w:val="20"/>
          <w:lang w:val="pl-PL"/>
        </w:rPr>
        <w:t>;</w:t>
      </w:r>
    </w:p>
    <w:p w14:paraId="6A576EFA" w14:textId="1F598DDD" w:rsidR="002E6991" w:rsidRPr="003577B3" w:rsidRDefault="000D4529" w:rsidP="00882108">
      <w:pPr>
        <w:pStyle w:val="H4"/>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zawarcie i wykonanie Umowy </w:t>
      </w:r>
      <w:r w:rsidR="00320B0E" w:rsidRPr="003577B3">
        <w:rPr>
          <w:rFonts w:asciiTheme="minorHAnsi" w:hAnsiTheme="minorHAnsi" w:cstheme="minorHAnsi"/>
          <w:bCs/>
          <w:sz w:val="20"/>
          <w:szCs w:val="20"/>
          <w:lang w:val="pl-PL"/>
        </w:rPr>
        <w:t xml:space="preserve">oraz udostępnienie Nieruchomości na cele jej realizacji </w:t>
      </w:r>
      <w:r w:rsidRPr="003577B3">
        <w:rPr>
          <w:rFonts w:asciiTheme="minorHAnsi" w:hAnsiTheme="minorHAnsi" w:cstheme="minorHAnsi"/>
          <w:bCs/>
          <w:sz w:val="20"/>
          <w:szCs w:val="20"/>
          <w:lang w:val="pl-PL"/>
        </w:rPr>
        <w:t>nie będzie stanowiło naruszenia jakichkolwiek zobowiązań Podmiotu Publicznego (w tym zobowiązań publicznoprawnych) w odniesieniu do Nieruchomości</w:t>
      </w:r>
      <w:r w:rsidR="00C3331F" w:rsidRPr="003577B3">
        <w:rPr>
          <w:rFonts w:asciiTheme="minorHAnsi" w:hAnsiTheme="minorHAnsi" w:cstheme="minorHAnsi"/>
          <w:bCs/>
          <w:sz w:val="20"/>
          <w:szCs w:val="20"/>
          <w:lang w:val="pl-PL"/>
        </w:rPr>
        <w:t>;</w:t>
      </w:r>
      <w:bookmarkStart w:id="119" w:name="_Ref477169291"/>
      <w:bookmarkStart w:id="120" w:name="_Toc60915641"/>
      <w:bookmarkStart w:id="121" w:name="_Toc60917014"/>
      <w:bookmarkStart w:id="122" w:name="_Toc60917739"/>
      <w:bookmarkStart w:id="123" w:name="_Toc60991605"/>
    </w:p>
    <w:p w14:paraId="374967B4" w14:textId="4B2EA400" w:rsidR="001D3A37" w:rsidRPr="003577B3" w:rsidRDefault="001D3A37" w:rsidP="00882108">
      <w:pPr>
        <w:pStyle w:val="H4"/>
        <w:keepLines/>
        <w:spacing w:line="240" w:lineRule="auto"/>
        <w:rPr>
          <w:rFonts w:asciiTheme="minorHAnsi" w:hAnsiTheme="minorHAnsi" w:cstheme="minorBidi"/>
          <w:sz w:val="20"/>
          <w:szCs w:val="20"/>
          <w:lang w:val="pl-PL"/>
        </w:rPr>
      </w:pPr>
      <w:r w:rsidRPr="1250A2BE">
        <w:rPr>
          <w:rFonts w:asciiTheme="minorHAnsi" w:hAnsiTheme="minorHAnsi" w:cstheme="minorBidi"/>
          <w:sz w:val="20"/>
          <w:szCs w:val="20"/>
          <w:lang w:val="pl-PL"/>
        </w:rPr>
        <w:t xml:space="preserve">w obrębie Nieruchomości nie znajduje się żadna podziemna </w:t>
      </w:r>
      <w:r w:rsidR="00510CFE" w:rsidRPr="1250A2BE">
        <w:rPr>
          <w:rFonts w:asciiTheme="minorHAnsi" w:hAnsiTheme="minorHAnsi" w:cstheme="minorBidi"/>
          <w:sz w:val="20"/>
          <w:szCs w:val="20"/>
          <w:lang w:val="pl-PL"/>
        </w:rPr>
        <w:t>i</w:t>
      </w:r>
      <w:r w:rsidRPr="1250A2BE">
        <w:rPr>
          <w:rFonts w:asciiTheme="minorHAnsi" w:hAnsiTheme="minorHAnsi" w:cstheme="minorBidi"/>
          <w:sz w:val="20"/>
          <w:szCs w:val="20"/>
          <w:lang w:val="pl-PL"/>
        </w:rPr>
        <w:t xml:space="preserve">nfrastruktura </w:t>
      </w:r>
      <w:r w:rsidR="00510CFE" w:rsidRPr="1250A2BE">
        <w:rPr>
          <w:rFonts w:asciiTheme="minorHAnsi" w:hAnsiTheme="minorHAnsi" w:cstheme="minorBidi"/>
          <w:sz w:val="20"/>
          <w:szCs w:val="20"/>
          <w:lang w:val="pl-PL"/>
        </w:rPr>
        <w:t>t</w:t>
      </w:r>
      <w:r w:rsidRPr="1250A2BE">
        <w:rPr>
          <w:rFonts w:asciiTheme="minorHAnsi" w:hAnsiTheme="minorHAnsi" w:cstheme="minorBidi"/>
          <w:sz w:val="20"/>
          <w:szCs w:val="20"/>
          <w:lang w:val="pl-PL"/>
        </w:rPr>
        <w:t xml:space="preserve">echniczna, kolizyjna z </w:t>
      </w:r>
      <w:r w:rsidR="00510CFE" w:rsidRPr="1250A2BE">
        <w:rPr>
          <w:rFonts w:asciiTheme="minorHAnsi" w:hAnsiTheme="minorHAnsi" w:cstheme="minorBidi"/>
          <w:sz w:val="20"/>
          <w:szCs w:val="20"/>
          <w:lang w:val="pl-PL"/>
        </w:rPr>
        <w:t>Robotami</w:t>
      </w:r>
      <w:r w:rsidRPr="1250A2BE">
        <w:rPr>
          <w:rFonts w:asciiTheme="minorHAnsi" w:hAnsiTheme="minorHAnsi" w:cstheme="minorBidi"/>
          <w:sz w:val="20"/>
          <w:szCs w:val="20"/>
          <w:lang w:val="pl-PL"/>
        </w:rPr>
        <w:t xml:space="preserve">, poza wykazaną </w:t>
      </w:r>
      <w:r w:rsidR="00882108">
        <w:rPr>
          <w:rFonts w:asciiTheme="minorHAnsi" w:hAnsiTheme="minorHAnsi" w:cstheme="minorBidi"/>
          <w:sz w:val="20"/>
          <w:szCs w:val="20"/>
          <w:lang w:val="pl-PL"/>
        </w:rPr>
        <w:br/>
      </w:r>
      <w:r w:rsidRPr="1250A2BE">
        <w:rPr>
          <w:rFonts w:asciiTheme="minorHAnsi" w:hAnsiTheme="minorHAnsi" w:cstheme="minorBidi"/>
          <w:sz w:val="20"/>
          <w:szCs w:val="20"/>
          <w:lang w:val="pl-PL"/>
        </w:rPr>
        <w:t>w</w:t>
      </w:r>
      <w:r w:rsidR="003578A6" w:rsidRPr="1250A2BE">
        <w:rPr>
          <w:rFonts w:asciiTheme="minorHAnsi" w:hAnsiTheme="minorHAnsi" w:cstheme="minorBidi"/>
          <w:sz w:val="20"/>
          <w:szCs w:val="20"/>
          <w:lang w:val="pl-PL"/>
        </w:rPr>
        <w:t xml:space="preserve"> </w:t>
      </w:r>
      <w:r w:rsidR="00510CFE" w:rsidRPr="1250A2BE">
        <w:rPr>
          <w:rFonts w:asciiTheme="minorHAnsi" w:hAnsiTheme="minorHAnsi" w:cstheme="minorBidi"/>
          <w:sz w:val="20"/>
          <w:szCs w:val="20"/>
          <w:lang w:val="pl-PL"/>
        </w:rPr>
        <w:t>Ujawnionych</w:t>
      </w:r>
      <w:r w:rsidR="00D05914" w:rsidRPr="1250A2BE">
        <w:rPr>
          <w:rFonts w:asciiTheme="minorHAnsi" w:hAnsiTheme="minorHAnsi" w:cstheme="minorBidi"/>
          <w:sz w:val="20"/>
          <w:szCs w:val="20"/>
          <w:lang w:val="pl-PL"/>
        </w:rPr>
        <w:t xml:space="preserve"> Informacjach</w:t>
      </w:r>
      <w:r w:rsidRPr="1250A2BE">
        <w:rPr>
          <w:rFonts w:asciiTheme="minorHAnsi" w:hAnsiTheme="minorHAnsi" w:cstheme="minorBidi"/>
          <w:sz w:val="20"/>
          <w:szCs w:val="20"/>
          <w:lang w:val="pl-PL"/>
        </w:rPr>
        <w:t xml:space="preserve">; natrafienie na niewykazaną </w:t>
      </w:r>
      <w:r w:rsidR="00882108">
        <w:rPr>
          <w:rFonts w:asciiTheme="minorHAnsi" w:hAnsiTheme="minorHAnsi" w:cstheme="minorBidi"/>
          <w:sz w:val="20"/>
          <w:szCs w:val="20"/>
          <w:lang w:val="pl-PL"/>
        </w:rPr>
        <w:br/>
      </w:r>
      <w:r w:rsidRPr="1250A2BE">
        <w:rPr>
          <w:rFonts w:asciiTheme="minorHAnsi" w:hAnsiTheme="minorHAnsi" w:cstheme="minorBidi"/>
          <w:sz w:val="20"/>
          <w:szCs w:val="20"/>
          <w:lang w:val="pl-PL"/>
        </w:rPr>
        <w:t xml:space="preserve">w </w:t>
      </w:r>
      <w:r w:rsidR="00510CFE" w:rsidRPr="1250A2BE">
        <w:rPr>
          <w:rFonts w:asciiTheme="minorHAnsi" w:hAnsiTheme="minorHAnsi" w:cstheme="minorBidi"/>
          <w:sz w:val="20"/>
          <w:szCs w:val="20"/>
          <w:lang w:val="pl-PL"/>
        </w:rPr>
        <w:t>Ujawnionych</w:t>
      </w:r>
      <w:r w:rsidR="00D05914" w:rsidRPr="1250A2BE">
        <w:rPr>
          <w:rFonts w:asciiTheme="minorHAnsi" w:hAnsiTheme="minorHAnsi" w:cstheme="minorBidi"/>
          <w:sz w:val="20"/>
          <w:szCs w:val="20"/>
          <w:lang w:val="pl-PL"/>
        </w:rPr>
        <w:t xml:space="preserve"> Informacjach</w:t>
      </w:r>
      <w:r w:rsidR="00510CFE" w:rsidRPr="1250A2BE">
        <w:rPr>
          <w:rFonts w:asciiTheme="minorHAnsi" w:hAnsiTheme="minorHAnsi" w:cstheme="minorBidi"/>
          <w:sz w:val="20"/>
          <w:szCs w:val="20"/>
          <w:lang w:val="pl-PL"/>
        </w:rPr>
        <w:t xml:space="preserve"> i</w:t>
      </w:r>
      <w:r w:rsidRPr="1250A2BE">
        <w:rPr>
          <w:rFonts w:asciiTheme="minorHAnsi" w:hAnsiTheme="minorHAnsi" w:cstheme="minorBidi"/>
          <w:sz w:val="20"/>
          <w:szCs w:val="20"/>
          <w:lang w:val="pl-PL"/>
        </w:rPr>
        <w:t xml:space="preserve">nfrastrukturę </w:t>
      </w:r>
      <w:r w:rsidR="00510CFE" w:rsidRPr="1250A2BE">
        <w:rPr>
          <w:rFonts w:asciiTheme="minorHAnsi" w:hAnsiTheme="minorHAnsi" w:cstheme="minorBidi"/>
          <w:sz w:val="20"/>
          <w:szCs w:val="20"/>
          <w:lang w:val="pl-PL"/>
        </w:rPr>
        <w:t>t</w:t>
      </w:r>
      <w:r w:rsidRPr="1250A2BE">
        <w:rPr>
          <w:rFonts w:asciiTheme="minorHAnsi" w:hAnsiTheme="minorHAnsi" w:cstheme="minorBidi"/>
          <w:sz w:val="20"/>
          <w:szCs w:val="20"/>
          <w:lang w:val="pl-PL"/>
        </w:rPr>
        <w:t xml:space="preserve">echniczną podziemną </w:t>
      </w:r>
      <w:r w:rsidR="00882108">
        <w:rPr>
          <w:rFonts w:asciiTheme="minorHAnsi" w:hAnsiTheme="minorHAnsi" w:cstheme="minorBidi"/>
          <w:sz w:val="20"/>
          <w:szCs w:val="20"/>
          <w:lang w:val="pl-PL"/>
        </w:rPr>
        <w:br/>
      </w:r>
      <w:r w:rsidRPr="1250A2BE">
        <w:rPr>
          <w:rFonts w:asciiTheme="minorHAnsi" w:hAnsiTheme="minorHAnsi" w:cstheme="minorBidi"/>
          <w:sz w:val="20"/>
          <w:szCs w:val="20"/>
          <w:lang w:val="pl-PL"/>
        </w:rPr>
        <w:t>i kolizyjną z</w:t>
      </w:r>
      <w:r w:rsidR="00510CFE" w:rsidRPr="1250A2BE">
        <w:rPr>
          <w:rFonts w:asciiTheme="minorHAnsi" w:hAnsiTheme="minorHAnsi" w:cstheme="minorBidi"/>
          <w:sz w:val="20"/>
          <w:szCs w:val="20"/>
          <w:lang w:val="pl-PL"/>
        </w:rPr>
        <w:t xml:space="preserve"> Robotami </w:t>
      </w:r>
      <w:r w:rsidRPr="1250A2BE">
        <w:rPr>
          <w:rFonts w:asciiTheme="minorHAnsi" w:hAnsiTheme="minorHAnsi" w:cstheme="minorBidi"/>
          <w:sz w:val="20"/>
          <w:szCs w:val="20"/>
          <w:lang w:val="pl-PL"/>
        </w:rPr>
        <w:t>stanowi Przypadek Kompensacyjny</w:t>
      </w:r>
      <w:r w:rsidR="00A83DFD" w:rsidRPr="1250A2BE">
        <w:rPr>
          <w:rFonts w:asciiTheme="minorHAnsi" w:hAnsiTheme="minorHAnsi" w:cstheme="minorBidi"/>
          <w:sz w:val="20"/>
          <w:szCs w:val="20"/>
          <w:lang w:val="pl-PL"/>
        </w:rPr>
        <w:t>;</w:t>
      </w:r>
      <w:bookmarkEnd w:id="119"/>
      <w:bookmarkEnd w:id="120"/>
      <w:bookmarkEnd w:id="121"/>
      <w:bookmarkEnd w:id="122"/>
      <w:bookmarkEnd w:id="123"/>
    </w:p>
    <w:p w14:paraId="2BF349EA" w14:textId="6B64A035" w:rsidR="00A83DFD" w:rsidRPr="003577B3" w:rsidRDefault="00A83DFD" w:rsidP="00882108">
      <w:pPr>
        <w:pStyle w:val="H4"/>
        <w:keepLines/>
        <w:spacing w:line="240" w:lineRule="auto"/>
        <w:rPr>
          <w:rFonts w:asciiTheme="minorHAnsi" w:hAnsiTheme="minorHAnsi" w:cstheme="minorBidi"/>
          <w:sz w:val="20"/>
          <w:szCs w:val="20"/>
          <w:lang w:val="pl-PL"/>
        </w:rPr>
      </w:pPr>
      <w:bookmarkStart w:id="124" w:name="_Ref450158086"/>
      <w:r w:rsidRPr="1250A2BE">
        <w:rPr>
          <w:rFonts w:asciiTheme="minorHAnsi" w:hAnsiTheme="minorHAnsi" w:cstheme="minorBidi"/>
          <w:sz w:val="20"/>
          <w:szCs w:val="20"/>
          <w:lang w:val="pl-PL"/>
        </w:rPr>
        <w:t>wedle wiedzy Podmiotu Publicznego nie zostały w gruncie Nieruchomości rozpoznane takie zanieczyszczenia, czy też działania, zdarzenia, zaniechania, które wymagałyby podjęcia działań naprawczych lub zapobiegawczych określonych w ustawie z dnia 13 kwietnia 2007 r. o zapobieganiu szkodom w środowisku i ich naprawie</w:t>
      </w:r>
      <w:r w:rsidR="00C443E5" w:rsidRPr="1250A2BE">
        <w:rPr>
          <w:rFonts w:asciiTheme="minorHAnsi" w:hAnsiTheme="minorHAnsi" w:cstheme="minorBidi"/>
          <w:sz w:val="20"/>
          <w:szCs w:val="20"/>
          <w:lang w:val="pl-PL"/>
        </w:rPr>
        <w:t>, ustawie</w:t>
      </w:r>
      <w:r w:rsidR="00B37D2C" w:rsidRPr="1250A2BE">
        <w:rPr>
          <w:rFonts w:asciiTheme="minorHAnsi" w:hAnsiTheme="minorHAnsi" w:cstheme="minorBidi"/>
          <w:sz w:val="20"/>
          <w:szCs w:val="20"/>
          <w:lang w:val="pl-PL"/>
        </w:rPr>
        <w:t xml:space="preserve"> Prawo</w:t>
      </w:r>
      <w:r w:rsidR="0038587A" w:rsidRPr="1250A2BE">
        <w:rPr>
          <w:rFonts w:asciiTheme="minorHAnsi" w:hAnsiTheme="minorHAnsi" w:cstheme="minorBidi"/>
          <w:sz w:val="20"/>
          <w:szCs w:val="20"/>
          <w:lang w:val="pl-PL"/>
        </w:rPr>
        <w:t xml:space="preserve"> </w:t>
      </w:r>
      <w:r w:rsidR="006C4D3A" w:rsidRPr="1250A2BE">
        <w:rPr>
          <w:rFonts w:asciiTheme="minorHAnsi" w:hAnsiTheme="minorHAnsi" w:cstheme="minorBidi"/>
          <w:sz w:val="20"/>
          <w:szCs w:val="20"/>
          <w:lang w:val="pl-PL"/>
        </w:rPr>
        <w:t xml:space="preserve">ochrony środowiska oraz </w:t>
      </w:r>
      <w:r w:rsidR="00B37D2C" w:rsidRPr="1250A2BE">
        <w:rPr>
          <w:rFonts w:asciiTheme="minorHAnsi" w:hAnsiTheme="minorHAnsi" w:cstheme="minorBidi"/>
          <w:sz w:val="20"/>
          <w:szCs w:val="20"/>
          <w:lang w:val="pl-PL"/>
        </w:rPr>
        <w:t xml:space="preserve">w </w:t>
      </w:r>
      <w:r w:rsidR="006C4D3A" w:rsidRPr="1250A2BE">
        <w:rPr>
          <w:rFonts w:asciiTheme="minorHAnsi" w:hAnsiTheme="minorHAnsi" w:cstheme="minorBidi"/>
          <w:sz w:val="20"/>
          <w:szCs w:val="20"/>
          <w:lang w:val="pl-PL"/>
        </w:rPr>
        <w:t>Rozporządzeniu Ministra Środowiska z dnia 1 września 2016 r. w sprawie rejestru historycznych zanieczyszczeń powierzchni ziemi</w:t>
      </w:r>
      <w:bookmarkEnd w:id="124"/>
      <w:r w:rsidR="00CA750E" w:rsidRPr="1250A2BE">
        <w:rPr>
          <w:rFonts w:asciiTheme="minorHAnsi" w:hAnsiTheme="minorHAnsi" w:cstheme="minorBidi"/>
          <w:sz w:val="20"/>
          <w:szCs w:val="20"/>
          <w:lang w:val="pl-PL"/>
        </w:rPr>
        <w:t>;</w:t>
      </w:r>
    </w:p>
    <w:p w14:paraId="069425BC" w14:textId="54CA107A" w:rsidR="00CA750E" w:rsidRPr="003577B3" w:rsidRDefault="00A83DFD" w:rsidP="00882108">
      <w:pPr>
        <w:pStyle w:val="H4"/>
        <w:keepLines/>
        <w:spacing w:line="240" w:lineRule="auto"/>
        <w:rPr>
          <w:sz w:val="20"/>
          <w:szCs w:val="20"/>
          <w:lang w:val="pl-PL"/>
        </w:rPr>
      </w:pPr>
      <w:bookmarkStart w:id="125" w:name="_Ref477169282"/>
      <w:r w:rsidRPr="157D9848">
        <w:rPr>
          <w:sz w:val="20"/>
          <w:szCs w:val="20"/>
          <w:lang w:val="pl-PL"/>
        </w:rPr>
        <w:t>wedle wiedzy Podmiotu Publicznego nie rozpoznano w obrębie Nieruchomości żadnych Znalezisk;</w:t>
      </w:r>
      <w:bookmarkEnd w:id="125"/>
    </w:p>
    <w:p w14:paraId="10EB3F97" w14:textId="31A67485" w:rsidR="00A83DFD" w:rsidRPr="007F49B9" w:rsidRDefault="00A83DFD" w:rsidP="00882108">
      <w:pPr>
        <w:pStyle w:val="H4"/>
        <w:keepLines/>
        <w:spacing w:line="240" w:lineRule="auto"/>
        <w:rPr>
          <w:rFonts w:asciiTheme="minorHAnsi" w:hAnsiTheme="minorHAnsi" w:cstheme="minorBidi"/>
          <w:sz w:val="20"/>
          <w:szCs w:val="20"/>
          <w:lang w:val="pl-PL"/>
        </w:rPr>
      </w:pPr>
      <w:bookmarkStart w:id="126" w:name="_Hlk121780582"/>
      <w:r w:rsidRPr="007F49B9">
        <w:rPr>
          <w:rFonts w:asciiTheme="minorHAnsi" w:hAnsiTheme="minorHAnsi" w:cstheme="minorBidi"/>
          <w:sz w:val="20"/>
          <w:szCs w:val="20"/>
          <w:lang w:val="pl-PL"/>
        </w:rPr>
        <w:t>Podmiot Publiczny potwierdza występowanie grup nośności podłoża</w:t>
      </w:r>
      <w:r w:rsidR="00E522DD" w:rsidRPr="007F49B9">
        <w:rPr>
          <w:rFonts w:asciiTheme="minorHAnsi" w:hAnsiTheme="minorHAnsi" w:cstheme="minorBidi"/>
          <w:sz w:val="20"/>
          <w:szCs w:val="20"/>
          <w:lang w:val="pl-PL"/>
        </w:rPr>
        <w:t xml:space="preserve"> </w:t>
      </w:r>
      <w:r w:rsidR="00882108">
        <w:rPr>
          <w:rFonts w:asciiTheme="minorHAnsi" w:hAnsiTheme="minorHAnsi" w:cstheme="minorBidi"/>
          <w:sz w:val="20"/>
          <w:szCs w:val="20"/>
          <w:lang w:val="pl-PL"/>
        </w:rPr>
        <w:br/>
      </w:r>
      <w:r w:rsidR="00EA055E" w:rsidRPr="007F49B9">
        <w:rPr>
          <w:rFonts w:asciiTheme="minorHAnsi" w:hAnsiTheme="minorHAnsi" w:cstheme="minorBidi"/>
          <w:sz w:val="20"/>
          <w:szCs w:val="20"/>
          <w:lang w:val="pl-PL"/>
        </w:rPr>
        <w:t xml:space="preserve">i innych parametrów geotechnicznych </w:t>
      </w:r>
      <w:r w:rsidRPr="007F49B9">
        <w:rPr>
          <w:rFonts w:asciiTheme="minorHAnsi" w:hAnsiTheme="minorHAnsi" w:cstheme="minorBidi"/>
          <w:sz w:val="20"/>
          <w:szCs w:val="20"/>
          <w:lang w:val="pl-PL"/>
        </w:rPr>
        <w:t>w obrębie Nieruchomości</w:t>
      </w:r>
      <w:r w:rsidR="00E522DD" w:rsidRPr="007F49B9">
        <w:rPr>
          <w:rFonts w:asciiTheme="minorHAnsi" w:hAnsiTheme="minorHAnsi" w:cstheme="minorBidi"/>
          <w:sz w:val="20"/>
          <w:szCs w:val="20"/>
          <w:lang w:val="pl-PL"/>
        </w:rPr>
        <w:t>,</w:t>
      </w:r>
      <w:r w:rsidRPr="007F49B9">
        <w:rPr>
          <w:rFonts w:asciiTheme="minorHAnsi" w:hAnsiTheme="minorHAnsi" w:cstheme="minorBidi"/>
          <w:sz w:val="20"/>
          <w:szCs w:val="20"/>
          <w:lang w:val="pl-PL"/>
        </w:rPr>
        <w:t xml:space="preserve"> jak wskazano w Ujawnionych Informacjach</w:t>
      </w:r>
      <w:bookmarkEnd w:id="126"/>
      <w:r w:rsidR="00E522DD" w:rsidRPr="007F49B9">
        <w:rPr>
          <w:rFonts w:asciiTheme="minorHAnsi" w:hAnsiTheme="minorHAnsi" w:cstheme="minorBidi"/>
          <w:sz w:val="20"/>
          <w:szCs w:val="20"/>
          <w:lang w:val="pl-PL"/>
        </w:rPr>
        <w:t>;</w:t>
      </w:r>
    </w:p>
    <w:p w14:paraId="488ABE69" w14:textId="04748D3A" w:rsidR="000D73D2" w:rsidRPr="007F49B9" w:rsidRDefault="008F0E33" w:rsidP="00882108">
      <w:pPr>
        <w:pStyle w:val="H4"/>
        <w:keepLines/>
        <w:spacing w:line="240" w:lineRule="auto"/>
        <w:rPr>
          <w:rFonts w:asciiTheme="minorHAnsi" w:hAnsiTheme="minorHAnsi" w:cstheme="minorBidi"/>
          <w:sz w:val="20"/>
          <w:szCs w:val="20"/>
          <w:lang w:val="pl-PL"/>
        </w:rPr>
      </w:pPr>
      <w:r w:rsidRPr="007F49B9">
        <w:rPr>
          <w:rFonts w:asciiTheme="minorHAnsi" w:hAnsiTheme="minorHAnsi" w:cstheme="minorBidi"/>
          <w:sz w:val="20"/>
          <w:szCs w:val="20"/>
          <w:lang w:val="pl-PL"/>
        </w:rPr>
        <w:t>Nieruchomość [stanowi zabytek/znajduje się w strefie ochrony konserwatorskiej]</w:t>
      </w:r>
      <w:r w:rsidR="000D73D2" w:rsidRPr="007F49B9">
        <w:rPr>
          <w:rFonts w:asciiTheme="minorHAnsi" w:hAnsiTheme="minorHAnsi" w:cstheme="minorBidi"/>
          <w:sz w:val="20"/>
          <w:szCs w:val="20"/>
          <w:lang w:val="pl-PL"/>
        </w:rPr>
        <w:t>;</w:t>
      </w:r>
      <w:r w:rsidR="007F49B9" w:rsidRPr="007F49B9">
        <w:rPr>
          <w:rFonts w:asciiTheme="minorHAnsi" w:hAnsiTheme="minorHAnsi" w:cstheme="minorBidi"/>
          <w:sz w:val="20"/>
          <w:szCs w:val="20"/>
          <w:lang w:val="pl-PL"/>
        </w:rPr>
        <w:t xml:space="preserve"> </w:t>
      </w:r>
    </w:p>
    <w:p w14:paraId="5019A654" w14:textId="0164F8EE" w:rsidR="00C24C2E" w:rsidRPr="007F49B9" w:rsidRDefault="000D73D2" w:rsidP="00882108">
      <w:pPr>
        <w:pStyle w:val="H4"/>
        <w:keepLines/>
        <w:spacing w:line="240" w:lineRule="auto"/>
        <w:rPr>
          <w:rFonts w:asciiTheme="minorHAnsi" w:hAnsiTheme="minorHAnsi" w:cstheme="minorBidi"/>
          <w:sz w:val="20"/>
          <w:szCs w:val="20"/>
          <w:lang w:val="pl-PL"/>
        </w:rPr>
      </w:pPr>
      <w:r w:rsidRPr="007F49B9">
        <w:rPr>
          <w:rFonts w:asciiTheme="minorHAnsi" w:hAnsiTheme="minorHAnsi" w:cstheme="minorBidi"/>
          <w:sz w:val="20"/>
          <w:szCs w:val="20"/>
          <w:lang w:val="pl-PL"/>
        </w:rPr>
        <w:t>wedle wiedzy Podmiotu Publicznego</w:t>
      </w:r>
      <w:r w:rsidR="00FD0651">
        <w:rPr>
          <w:rFonts w:asciiTheme="minorHAnsi" w:hAnsiTheme="minorHAnsi" w:cstheme="minorBidi"/>
          <w:sz w:val="20"/>
          <w:szCs w:val="20"/>
          <w:lang w:val="pl-PL"/>
        </w:rPr>
        <w:t xml:space="preserve">, popartej dokumentami ujętymi w </w:t>
      </w:r>
      <w:r w:rsidR="00FD0651" w:rsidRPr="00C47EDC">
        <w:rPr>
          <w:rFonts w:asciiTheme="minorHAnsi" w:hAnsiTheme="minorHAnsi" w:cstheme="minorBidi"/>
          <w:b/>
          <w:bCs/>
          <w:sz w:val="20"/>
          <w:szCs w:val="20"/>
          <w:lang w:val="pl-PL"/>
        </w:rPr>
        <w:t>Załączniku nr 2 Dokumenty Formalne Stron</w:t>
      </w:r>
      <w:r w:rsidR="00FD0651">
        <w:rPr>
          <w:rFonts w:asciiTheme="minorHAnsi" w:hAnsiTheme="minorHAnsi" w:cstheme="minorBidi"/>
          <w:sz w:val="20"/>
          <w:szCs w:val="20"/>
          <w:lang w:val="pl-PL"/>
        </w:rPr>
        <w:t>,</w:t>
      </w:r>
      <w:r w:rsidRPr="007F49B9">
        <w:rPr>
          <w:rFonts w:asciiTheme="minorHAnsi" w:hAnsiTheme="minorHAnsi" w:cstheme="minorBidi"/>
          <w:sz w:val="20"/>
          <w:szCs w:val="20"/>
          <w:lang w:val="pl-PL"/>
        </w:rPr>
        <w:t xml:space="preserve"> nie ma przeszkód natury prawnej ani faktycznej uniemożliwiających realizację Przedsięwzięcia.</w:t>
      </w:r>
      <w:r w:rsidR="007F49B9" w:rsidRPr="007F49B9">
        <w:rPr>
          <w:rFonts w:asciiTheme="minorHAnsi" w:hAnsiTheme="minorHAnsi" w:cstheme="minorBidi"/>
          <w:sz w:val="20"/>
          <w:szCs w:val="20"/>
          <w:lang w:val="pl-PL"/>
        </w:rPr>
        <w:t xml:space="preserve"> </w:t>
      </w:r>
    </w:p>
    <w:p w14:paraId="691098BC" w14:textId="71B8671D" w:rsidR="00721598" w:rsidRDefault="000D452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Jeżeli którekolwiek z oświadczeń i zapewnień Podmiotu Publicznego, o których mowa w </w:t>
      </w:r>
      <w:r w:rsidR="00EB0EB2">
        <w:rPr>
          <w:rFonts w:asciiTheme="minorHAnsi" w:hAnsiTheme="minorHAnsi" w:cstheme="minorHAnsi"/>
          <w:bCs/>
          <w:sz w:val="20"/>
          <w:szCs w:val="20"/>
          <w:lang w:val="pl-PL"/>
        </w:rPr>
        <w:t>p</w:t>
      </w:r>
      <w:r w:rsidR="00454C0A"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_Ref60995621 \r \h  \* MERGEFORMAT </w:instrText>
      </w:r>
      <w:r w:rsidR="00EA5581" w:rsidRPr="003577B3">
        <w:fldChar w:fldCharType="separate"/>
      </w:r>
      <w:r w:rsidR="003C163F" w:rsidRPr="003577B3">
        <w:rPr>
          <w:rFonts w:asciiTheme="minorHAnsi" w:hAnsiTheme="minorHAnsi" w:cstheme="minorHAnsi"/>
          <w:bCs/>
          <w:sz w:val="20"/>
          <w:szCs w:val="20"/>
          <w:lang w:val="pl-PL"/>
        </w:rPr>
        <w:t>4.1.2</w:t>
      </w:r>
      <w:r w:rsidR="00EA5581" w:rsidRPr="003577B3">
        <w:fldChar w:fldCharType="end"/>
      </w:r>
      <w:r w:rsidR="001D3A37"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będzie nieprawdziwe, co bezpośrednio przełoży się na brak możliwości </w:t>
      </w:r>
      <w:r w:rsidR="00BD5B5C" w:rsidRPr="003577B3">
        <w:rPr>
          <w:rFonts w:asciiTheme="minorHAnsi" w:hAnsiTheme="minorHAnsi" w:cstheme="minorHAnsi"/>
          <w:bCs/>
          <w:sz w:val="20"/>
          <w:szCs w:val="20"/>
          <w:lang w:val="pl-PL"/>
        </w:rPr>
        <w:t xml:space="preserve">lub istotnie utrudni </w:t>
      </w:r>
      <w:r w:rsidRPr="003577B3">
        <w:rPr>
          <w:rFonts w:asciiTheme="minorHAnsi" w:hAnsiTheme="minorHAnsi" w:cstheme="minorHAnsi"/>
          <w:bCs/>
          <w:sz w:val="20"/>
          <w:szCs w:val="20"/>
          <w:lang w:val="pl-PL"/>
        </w:rPr>
        <w:t>wykonywani</w:t>
      </w:r>
      <w:r w:rsidR="00BD5B5C" w:rsidRPr="003577B3">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przez Partnera Prywatnego jego obowiązków wynikających z Umowy,</w:t>
      </w:r>
      <w:r w:rsidR="00E37310">
        <w:rPr>
          <w:rFonts w:asciiTheme="minorHAnsi" w:hAnsiTheme="minorHAnsi" w:cstheme="minorHAnsi"/>
          <w:bCs/>
          <w:sz w:val="20"/>
          <w:szCs w:val="20"/>
          <w:lang w:val="pl-PL"/>
        </w:rPr>
        <w:t xml:space="preserve"> przedłuży czas niezbędny na wykonanie tych obowiązków</w:t>
      </w:r>
      <w:r w:rsidRPr="003577B3">
        <w:rPr>
          <w:rFonts w:asciiTheme="minorHAnsi" w:hAnsiTheme="minorHAnsi" w:cstheme="minorHAnsi"/>
          <w:bCs/>
          <w:sz w:val="20"/>
          <w:szCs w:val="20"/>
          <w:lang w:val="pl-PL"/>
        </w:rPr>
        <w:t xml:space="preserve"> </w:t>
      </w:r>
      <w:r w:rsidR="00CA750E" w:rsidRPr="003577B3">
        <w:rPr>
          <w:rFonts w:asciiTheme="minorHAnsi" w:hAnsiTheme="minorHAnsi" w:cstheme="minorHAnsi"/>
          <w:bCs/>
          <w:sz w:val="20"/>
          <w:szCs w:val="20"/>
          <w:lang w:val="pl-PL"/>
        </w:rPr>
        <w:t xml:space="preserve">lub spowoduje konieczność poniesienia przez Partnera Prywatnego większych </w:t>
      </w:r>
      <w:r w:rsidR="00CA750E" w:rsidRPr="0000631D">
        <w:rPr>
          <w:rFonts w:asciiTheme="minorHAnsi" w:hAnsiTheme="minorHAnsi" w:cstheme="minorHAnsi"/>
          <w:bCs/>
          <w:sz w:val="20"/>
          <w:szCs w:val="20"/>
          <w:lang w:val="pl-PL"/>
        </w:rPr>
        <w:t xml:space="preserve">Nakładów Inwestycyjnych, </w:t>
      </w:r>
      <w:r w:rsidRPr="0000631D">
        <w:rPr>
          <w:rFonts w:asciiTheme="minorHAnsi" w:hAnsiTheme="minorHAnsi" w:cstheme="minorHAnsi"/>
          <w:bCs/>
          <w:sz w:val="20"/>
          <w:szCs w:val="20"/>
          <w:lang w:val="pl-PL"/>
        </w:rPr>
        <w:t>będzie to stanowiło Przypadek Kompensacyjny.</w:t>
      </w:r>
    </w:p>
    <w:p w14:paraId="53EB3659" w14:textId="55B6503B" w:rsidR="000F3D55" w:rsidRPr="003577B3" w:rsidRDefault="000F3D55"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27" w:name="_Toc60991624"/>
      <w:bookmarkStart w:id="128" w:name="_Toc141528985"/>
      <w:bookmarkStart w:id="129" w:name="_Toc440526784"/>
      <w:bookmarkStart w:id="130" w:name="_Ref450505671"/>
      <w:r w:rsidRPr="003577B3">
        <w:rPr>
          <w:rFonts w:asciiTheme="minorHAnsi" w:hAnsiTheme="minorHAnsi" w:cstheme="minorHAnsi"/>
          <w:sz w:val="20"/>
          <w:szCs w:val="20"/>
          <w:lang w:val="pl-PL"/>
        </w:rPr>
        <w:t xml:space="preserve">Przekazanie </w:t>
      </w:r>
      <w:r w:rsidR="00AD1019" w:rsidRPr="003577B3">
        <w:rPr>
          <w:rFonts w:asciiTheme="minorHAnsi" w:hAnsiTheme="minorHAnsi" w:cstheme="minorHAnsi"/>
          <w:sz w:val="20"/>
          <w:szCs w:val="20"/>
          <w:lang w:val="pl-PL"/>
        </w:rPr>
        <w:t>N</w:t>
      </w:r>
      <w:r w:rsidRPr="003577B3">
        <w:rPr>
          <w:rFonts w:asciiTheme="minorHAnsi" w:hAnsiTheme="minorHAnsi" w:cstheme="minorHAnsi"/>
          <w:sz w:val="20"/>
          <w:szCs w:val="20"/>
          <w:lang w:val="pl-PL"/>
        </w:rPr>
        <w:t>ieruchomości</w:t>
      </w:r>
      <w:bookmarkEnd w:id="127"/>
      <w:bookmarkEnd w:id="128"/>
      <w:r w:rsidRPr="003577B3">
        <w:rPr>
          <w:rFonts w:asciiTheme="minorHAnsi" w:hAnsiTheme="minorHAnsi" w:cstheme="minorHAnsi"/>
          <w:sz w:val="20"/>
          <w:szCs w:val="20"/>
          <w:lang w:val="pl-PL"/>
        </w:rPr>
        <w:t xml:space="preserve">  </w:t>
      </w:r>
      <w:bookmarkEnd w:id="129"/>
    </w:p>
    <w:p w14:paraId="380C94CD" w14:textId="0D1EE668" w:rsidR="007A5C56" w:rsidRPr="003577B3" w:rsidRDefault="009778CF" w:rsidP="006C6ED0">
      <w:pPr>
        <w:pStyle w:val="H3"/>
        <w:keepLines/>
        <w:numPr>
          <w:ilvl w:val="2"/>
          <w:numId w:val="20"/>
        </w:numPr>
        <w:spacing w:line="240" w:lineRule="auto"/>
        <w:rPr>
          <w:rFonts w:asciiTheme="minorHAnsi" w:hAnsiTheme="minorHAnsi" w:cstheme="minorBidi"/>
          <w:sz w:val="20"/>
          <w:szCs w:val="20"/>
          <w:lang w:val="pl-PL"/>
        </w:rPr>
      </w:pPr>
      <w:bookmarkStart w:id="131" w:name="_Toc456178701"/>
      <w:bookmarkStart w:id="132" w:name="_Ref477174939"/>
      <w:bookmarkEnd w:id="131"/>
      <w:r w:rsidRPr="68E1B2BF">
        <w:rPr>
          <w:rFonts w:asciiTheme="minorHAnsi" w:hAnsiTheme="minorHAnsi" w:cstheme="minorBidi"/>
          <w:sz w:val="20"/>
          <w:szCs w:val="20"/>
          <w:lang w:val="pl-PL"/>
        </w:rPr>
        <w:lastRenderedPageBreak/>
        <w:t xml:space="preserve">Podmiot Publiczny wyda Partnerowi Prywatnemu Nieruchomość </w:t>
      </w:r>
      <w:r w:rsidR="0021746A" w:rsidRPr="68E1B2BF">
        <w:rPr>
          <w:rFonts w:asciiTheme="minorHAnsi" w:hAnsiTheme="minorHAnsi" w:cstheme="minorBidi"/>
          <w:sz w:val="20"/>
          <w:szCs w:val="20"/>
          <w:lang w:val="pl-PL"/>
        </w:rPr>
        <w:t xml:space="preserve">w terminie </w:t>
      </w:r>
      <w:r w:rsidR="007C32F2">
        <w:rPr>
          <w:rFonts w:asciiTheme="minorHAnsi" w:hAnsiTheme="minorHAnsi" w:cstheme="minorBidi"/>
          <w:sz w:val="20"/>
          <w:szCs w:val="20"/>
          <w:lang w:val="pl-PL"/>
        </w:rPr>
        <w:t>[</w:t>
      </w:r>
      <w:r w:rsidR="00236888" w:rsidRPr="68E1B2BF">
        <w:rPr>
          <w:rFonts w:asciiTheme="minorHAnsi" w:hAnsiTheme="minorHAnsi" w:cstheme="minorBidi"/>
          <w:sz w:val="20"/>
          <w:szCs w:val="20"/>
          <w:lang w:val="pl-PL"/>
        </w:rPr>
        <w:t>dziesięciu (</w:t>
      </w:r>
      <w:r w:rsidR="00133720" w:rsidRPr="68E1B2BF">
        <w:rPr>
          <w:rFonts w:asciiTheme="minorHAnsi" w:hAnsiTheme="minorHAnsi" w:cstheme="minorBidi"/>
          <w:sz w:val="20"/>
          <w:szCs w:val="20"/>
          <w:lang w:val="pl-PL"/>
        </w:rPr>
        <w:t>1</w:t>
      </w:r>
      <w:r w:rsidR="002B47C1" w:rsidRPr="68E1B2BF">
        <w:rPr>
          <w:rFonts w:asciiTheme="minorHAnsi" w:hAnsiTheme="minorHAnsi" w:cstheme="minorBidi"/>
          <w:sz w:val="20"/>
          <w:szCs w:val="20"/>
          <w:lang w:val="pl-PL"/>
        </w:rPr>
        <w:t>0</w:t>
      </w:r>
      <w:r w:rsidR="00236888" w:rsidRPr="68E1B2BF">
        <w:rPr>
          <w:rFonts w:asciiTheme="minorHAnsi" w:hAnsiTheme="minorHAnsi" w:cstheme="minorBidi"/>
          <w:sz w:val="20"/>
          <w:szCs w:val="20"/>
          <w:lang w:val="pl-PL"/>
        </w:rPr>
        <w:t>)</w:t>
      </w:r>
      <w:r w:rsidR="007C32F2">
        <w:rPr>
          <w:rFonts w:asciiTheme="minorHAnsi" w:hAnsiTheme="minorHAnsi" w:cstheme="minorBidi"/>
          <w:sz w:val="20"/>
          <w:szCs w:val="20"/>
          <w:lang w:val="pl-PL"/>
        </w:rPr>
        <w:t>]</w:t>
      </w:r>
      <w:r w:rsidR="0021746A" w:rsidRPr="68E1B2BF">
        <w:rPr>
          <w:rFonts w:asciiTheme="minorHAnsi" w:hAnsiTheme="minorHAnsi" w:cstheme="minorBidi"/>
          <w:sz w:val="20"/>
          <w:szCs w:val="20"/>
          <w:lang w:val="pl-PL"/>
        </w:rPr>
        <w:t xml:space="preserve"> Dni </w:t>
      </w:r>
      <w:r w:rsidRPr="68E1B2BF">
        <w:rPr>
          <w:rFonts w:asciiTheme="minorHAnsi" w:hAnsiTheme="minorHAnsi" w:cstheme="minorBidi"/>
          <w:sz w:val="20"/>
          <w:szCs w:val="20"/>
          <w:lang w:val="pl-PL"/>
        </w:rPr>
        <w:t>od</w:t>
      </w:r>
      <w:r w:rsidR="000935F6" w:rsidRPr="68E1B2BF">
        <w:rPr>
          <w:rFonts w:asciiTheme="minorHAnsi" w:hAnsiTheme="minorHAnsi" w:cstheme="minorBidi"/>
          <w:sz w:val="20"/>
          <w:szCs w:val="20"/>
          <w:lang w:val="pl-PL"/>
        </w:rPr>
        <w:t xml:space="preserve"> </w:t>
      </w:r>
      <w:r w:rsidR="00133720" w:rsidRPr="68E1B2BF">
        <w:rPr>
          <w:rFonts w:asciiTheme="minorHAnsi" w:hAnsiTheme="minorHAnsi" w:cstheme="minorBidi"/>
          <w:sz w:val="20"/>
          <w:szCs w:val="20"/>
          <w:lang w:val="pl-PL"/>
        </w:rPr>
        <w:t>dnia uzyskania przez Partnera Prywatnego Pozwolenia na Budowę,</w:t>
      </w:r>
      <w:r w:rsidRPr="68E1B2BF">
        <w:rPr>
          <w:rFonts w:asciiTheme="minorHAnsi" w:hAnsiTheme="minorHAnsi" w:cstheme="minorBidi"/>
          <w:sz w:val="20"/>
          <w:szCs w:val="20"/>
          <w:lang w:val="pl-PL"/>
        </w:rPr>
        <w:t xml:space="preserve"> </w:t>
      </w:r>
      <w:r w:rsidR="00C603DB" w:rsidRPr="77E3E7C9">
        <w:rPr>
          <w:rFonts w:asciiTheme="minorHAnsi" w:hAnsiTheme="minorHAnsi" w:cstheme="minorBidi"/>
          <w:sz w:val="20"/>
          <w:szCs w:val="20"/>
          <w:lang w:val="pl-PL"/>
        </w:rPr>
        <w:t xml:space="preserve">pozwolenia na rozbiórki lub innej </w:t>
      </w:r>
      <w:r w:rsidR="00B70DD4">
        <w:rPr>
          <w:rFonts w:asciiTheme="minorHAnsi" w:hAnsiTheme="minorHAnsi" w:cstheme="minorBidi"/>
          <w:sz w:val="20"/>
          <w:szCs w:val="20"/>
          <w:lang w:val="pl-PL"/>
        </w:rPr>
        <w:t>D</w:t>
      </w:r>
      <w:r w:rsidR="00C603DB" w:rsidRPr="77E3E7C9">
        <w:rPr>
          <w:rFonts w:asciiTheme="minorHAnsi" w:hAnsiTheme="minorHAnsi" w:cstheme="minorBidi"/>
          <w:sz w:val="20"/>
          <w:szCs w:val="20"/>
          <w:lang w:val="pl-PL"/>
        </w:rPr>
        <w:t xml:space="preserve">ecyzji </w:t>
      </w:r>
      <w:r w:rsidR="00B70DD4">
        <w:rPr>
          <w:rFonts w:asciiTheme="minorHAnsi" w:hAnsiTheme="minorHAnsi" w:cstheme="minorBidi"/>
          <w:sz w:val="20"/>
          <w:szCs w:val="20"/>
          <w:lang w:val="pl-PL"/>
        </w:rPr>
        <w:t>A</w:t>
      </w:r>
      <w:r w:rsidR="00C603DB" w:rsidRPr="68E1B2BF">
        <w:rPr>
          <w:rFonts w:asciiTheme="minorHAnsi" w:hAnsiTheme="minorHAnsi" w:cstheme="minorBidi"/>
          <w:sz w:val="20"/>
          <w:szCs w:val="20"/>
          <w:lang w:val="pl-PL"/>
        </w:rPr>
        <w:t>dministracyjnej</w:t>
      </w:r>
      <w:r w:rsidR="00C603DB" w:rsidRPr="77E3E7C9">
        <w:rPr>
          <w:rFonts w:asciiTheme="minorHAnsi" w:hAnsiTheme="minorHAnsi" w:cstheme="minorBidi"/>
          <w:sz w:val="20"/>
          <w:szCs w:val="20"/>
          <w:lang w:val="pl-PL"/>
        </w:rPr>
        <w:t xml:space="preserve"> umożliwiającej rozpoczęcie </w:t>
      </w:r>
      <w:r w:rsidR="00992B8B">
        <w:rPr>
          <w:rFonts w:asciiTheme="minorHAnsi" w:hAnsiTheme="minorHAnsi" w:cstheme="minorBidi"/>
          <w:sz w:val="20"/>
          <w:szCs w:val="20"/>
          <w:lang w:val="pl-PL"/>
        </w:rPr>
        <w:t>R</w:t>
      </w:r>
      <w:r w:rsidR="00C603DB" w:rsidRPr="68E1B2BF">
        <w:rPr>
          <w:rFonts w:asciiTheme="minorHAnsi" w:hAnsiTheme="minorHAnsi" w:cstheme="minorBidi"/>
          <w:sz w:val="20"/>
          <w:szCs w:val="20"/>
          <w:lang w:val="pl-PL"/>
        </w:rPr>
        <w:t xml:space="preserve">obót </w:t>
      </w:r>
      <w:r w:rsidR="00B70DD4">
        <w:rPr>
          <w:rFonts w:asciiTheme="minorHAnsi" w:hAnsiTheme="minorHAnsi" w:cstheme="minorBidi"/>
          <w:sz w:val="20"/>
          <w:szCs w:val="20"/>
          <w:lang w:val="pl-PL"/>
        </w:rPr>
        <w:t>B</w:t>
      </w:r>
      <w:r w:rsidR="00C603DB" w:rsidRPr="296D34B2">
        <w:rPr>
          <w:rFonts w:asciiTheme="minorHAnsi" w:hAnsiTheme="minorHAnsi" w:cstheme="minorBidi"/>
          <w:sz w:val="20"/>
          <w:szCs w:val="20"/>
          <w:lang w:val="pl-PL"/>
        </w:rPr>
        <w:t>udowlanych</w:t>
      </w:r>
      <w:r w:rsidR="00C603DB" w:rsidRPr="77E3E7C9">
        <w:rPr>
          <w:rFonts w:asciiTheme="minorHAnsi" w:hAnsiTheme="minorHAnsi" w:cstheme="minorBidi"/>
          <w:sz w:val="20"/>
          <w:szCs w:val="20"/>
          <w:lang w:val="pl-PL"/>
        </w:rPr>
        <w:t>,</w:t>
      </w:r>
      <w:r w:rsidR="00C603DB">
        <w:rPr>
          <w:rFonts w:asciiTheme="minorHAnsi" w:hAnsiTheme="minorHAnsi" w:cstheme="minorBidi"/>
          <w:sz w:val="20"/>
          <w:szCs w:val="20"/>
          <w:lang w:val="pl-PL"/>
        </w:rPr>
        <w:t xml:space="preserve"> </w:t>
      </w:r>
      <w:r w:rsidRPr="68E1B2BF">
        <w:rPr>
          <w:rFonts w:asciiTheme="minorHAnsi" w:hAnsiTheme="minorHAnsi" w:cstheme="minorBidi"/>
          <w:sz w:val="20"/>
          <w:szCs w:val="20"/>
          <w:lang w:val="pl-PL"/>
        </w:rPr>
        <w:t>a Partner Prywatny obejmie ją w posiadanie na warunkach określonych w Umowie</w:t>
      </w:r>
      <w:r w:rsidR="00133720" w:rsidRPr="68E1B2BF">
        <w:rPr>
          <w:rFonts w:asciiTheme="minorHAnsi" w:hAnsiTheme="minorHAnsi" w:cstheme="minorBidi"/>
          <w:sz w:val="20"/>
          <w:szCs w:val="20"/>
          <w:lang w:val="pl-PL"/>
        </w:rPr>
        <w:t>,</w:t>
      </w:r>
      <w:r w:rsidRPr="68E1B2BF">
        <w:rPr>
          <w:rFonts w:asciiTheme="minorHAnsi" w:hAnsiTheme="minorHAnsi" w:cstheme="minorBidi"/>
          <w:sz w:val="20"/>
          <w:szCs w:val="20"/>
          <w:lang w:val="pl-PL"/>
        </w:rPr>
        <w:t xml:space="preserve"> na podstawie </w:t>
      </w:r>
      <w:r w:rsidR="00FB2692" w:rsidRPr="68E1B2BF">
        <w:rPr>
          <w:rFonts w:asciiTheme="minorHAnsi" w:hAnsiTheme="minorHAnsi" w:cstheme="minorBidi"/>
          <w:sz w:val="20"/>
          <w:szCs w:val="20"/>
          <w:lang w:val="pl-PL"/>
        </w:rPr>
        <w:t>p</w:t>
      </w:r>
      <w:r w:rsidRPr="68E1B2BF">
        <w:rPr>
          <w:rFonts w:asciiTheme="minorHAnsi" w:hAnsiTheme="minorHAnsi" w:cstheme="minorBidi"/>
          <w:sz w:val="20"/>
          <w:szCs w:val="20"/>
          <w:lang w:val="pl-PL"/>
        </w:rPr>
        <w:t xml:space="preserve">rotokołu </w:t>
      </w:r>
      <w:r w:rsidR="00FB2692" w:rsidRPr="68E1B2BF">
        <w:rPr>
          <w:rFonts w:asciiTheme="minorHAnsi" w:hAnsiTheme="minorHAnsi" w:cstheme="minorBidi"/>
          <w:sz w:val="20"/>
          <w:szCs w:val="20"/>
          <w:lang w:val="pl-PL"/>
        </w:rPr>
        <w:t>p</w:t>
      </w:r>
      <w:r w:rsidRPr="68E1B2BF">
        <w:rPr>
          <w:rFonts w:asciiTheme="minorHAnsi" w:hAnsiTheme="minorHAnsi" w:cstheme="minorBidi"/>
          <w:sz w:val="20"/>
          <w:szCs w:val="20"/>
          <w:lang w:val="pl-PL"/>
        </w:rPr>
        <w:t xml:space="preserve">rzekazania Nieruchomości. </w:t>
      </w:r>
      <w:r w:rsidR="00C00652" w:rsidRPr="68E1B2BF">
        <w:rPr>
          <w:rFonts w:asciiTheme="minorHAnsi" w:hAnsiTheme="minorHAnsi" w:cstheme="minorBidi"/>
          <w:sz w:val="20"/>
          <w:szCs w:val="20"/>
          <w:lang w:val="pl-PL"/>
        </w:rPr>
        <w:t>Niewydanie Partnerowi Prywatnemu Nieruchomości w terminie, o którym mowa w zdaniu poprzednim, stanowi Przypadek Kompensacyjny</w:t>
      </w:r>
      <w:r w:rsidR="00F7362E" w:rsidRPr="68E1B2BF">
        <w:rPr>
          <w:rFonts w:asciiTheme="minorHAnsi" w:hAnsiTheme="minorHAnsi" w:cstheme="minorBidi"/>
          <w:sz w:val="20"/>
          <w:szCs w:val="20"/>
          <w:lang w:val="pl-PL"/>
        </w:rPr>
        <w:t>.</w:t>
      </w:r>
    </w:p>
    <w:p w14:paraId="0190CE53" w14:textId="6884E93E" w:rsidR="00242427" w:rsidRPr="003577B3" w:rsidRDefault="007A5C56" w:rsidP="006C6ED0">
      <w:pPr>
        <w:pStyle w:val="H3"/>
        <w:keepLines/>
        <w:numPr>
          <w:ilvl w:val="2"/>
          <w:numId w:val="2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terminie od Daty Zawarcia Umowy do dnia </w:t>
      </w:r>
      <w:r w:rsidR="00FB2692" w:rsidRPr="003577B3">
        <w:rPr>
          <w:rFonts w:asciiTheme="minorHAnsi" w:hAnsiTheme="minorHAnsi" w:cstheme="minorHAnsi"/>
          <w:bCs/>
          <w:sz w:val="20"/>
          <w:szCs w:val="20"/>
          <w:lang w:val="pl-PL"/>
        </w:rPr>
        <w:t xml:space="preserve">przekazania </w:t>
      </w:r>
      <w:r w:rsidRPr="003577B3">
        <w:rPr>
          <w:rFonts w:asciiTheme="minorHAnsi" w:hAnsiTheme="minorHAnsi" w:cstheme="minorHAnsi"/>
          <w:bCs/>
          <w:sz w:val="20"/>
          <w:szCs w:val="20"/>
          <w:lang w:val="pl-PL"/>
        </w:rPr>
        <w:t>Nieruchomości Partnerowi Prywatnemu, Podmiot Publiczny zobowiązany jest udostępniać Nieruchomość każdorazowo na wniosek Partnera Prywatnego w celu przeprowadzenia działań niezbędnych do wykonana Dokumentacji Projektowej.</w:t>
      </w:r>
      <w:r w:rsidR="00242427" w:rsidRPr="003577B3">
        <w:rPr>
          <w:rFonts w:asciiTheme="minorHAnsi" w:hAnsiTheme="minorHAnsi" w:cstheme="minorHAnsi"/>
          <w:bCs/>
          <w:sz w:val="20"/>
          <w:szCs w:val="20"/>
          <w:lang w:val="pl-PL"/>
        </w:rPr>
        <w:t xml:space="preserve"> </w:t>
      </w:r>
      <w:r w:rsidR="00C00652" w:rsidRPr="003577B3">
        <w:rPr>
          <w:rFonts w:asciiTheme="minorHAnsi" w:hAnsiTheme="minorHAnsi" w:cstheme="minorHAnsi"/>
          <w:bCs/>
          <w:sz w:val="20"/>
          <w:szCs w:val="20"/>
          <w:lang w:val="pl-PL"/>
        </w:rPr>
        <w:t xml:space="preserve">Partner Prywatny może wystąpić do Podmiotu Publicznego z wnioskiem </w:t>
      </w:r>
      <w:r w:rsidR="00882108">
        <w:rPr>
          <w:rFonts w:asciiTheme="minorHAnsi" w:hAnsiTheme="minorHAnsi" w:cstheme="minorHAnsi"/>
          <w:bCs/>
          <w:sz w:val="20"/>
          <w:szCs w:val="20"/>
          <w:lang w:val="pl-PL"/>
        </w:rPr>
        <w:br/>
      </w:r>
      <w:r w:rsidR="00C00652" w:rsidRPr="003577B3">
        <w:rPr>
          <w:rFonts w:asciiTheme="minorHAnsi" w:hAnsiTheme="minorHAnsi" w:cstheme="minorHAnsi"/>
          <w:bCs/>
          <w:sz w:val="20"/>
          <w:szCs w:val="20"/>
          <w:lang w:val="pl-PL"/>
        </w:rPr>
        <w:t xml:space="preserve">o wydanie </w:t>
      </w:r>
      <w:r w:rsidR="00F7362E" w:rsidRPr="003577B3">
        <w:rPr>
          <w:rFonts w:asciiTheme="minorHAnsi" w:hAnsiTheme="minorHAnsi" w:cstheme="minorHAnsi"/>
          <w:bCs/>
          <w:sz w:val="20"/>
          <w:szCs w:val="20"/>
          <w:lang w:val="pl-PL"/>
        </w:rPr>
        <w:t>Nieruchomości</w:t>
      </w:r>
      <w:r w:rsidR="00C00652" w:rsidRPr="003577B3">
        <w:rPr>
          <w:rFonts w:asciiTheme="minorHAnsi" w:hAnsiTheme="minorHAnsi" w:cstheme="minorHAnsi"/>
          <w:bCs/>
          <w:sz w:val="20"/>
          <w:szCs w:val="20"/>
          <w:lang w:val="pl-PL"/>
        </w:rPr>
        <w:t xml:space="preserve"> również przed uzyskaniem Pozwolenia na Budowę</w:t>
      </w:r>
      <w:r w:rsidR="00BD6F9E">
        <w:rPr>
          <w:rFonts w:asciiTheme="minorHAnsi" w:hAnsiTheme="minorHAnsi" w:cstheme="minorHAnsi"/>
          <w:bCs/>
          <w:sz w:val="20"/>
          <w:szCs w:val="20"/>
          <w:lang w:val="pl-PL"/>
        </w:rPr>
        <w:t xml:space="preserve"> lub pozwolenia na </w:t>
      </w:r>
      <w:r w:rsidR="002C2F1B">
        <w:rPr>
          <w:rFonts w:asciiTheme="minorHAnsi" w:hAnsiTheme="minorHAnsi" w:cstheme="minorHAnsi"/>
          <w:bCs/>
          <w:sz w:val="20"/>
          <w:szCs w:val="20"/>
          <w:lang w:val="pl-PL"/>
        </w:rPr>
        <w:t>rozbiórkę.</w:t>
      </w:r>
      <w:r w:rsidR="00BD6F9E">
        <w:rPr>
          <w:rFonts w:asciiTheme="minorHAnsi" w:hAnsiTheme="minorHAnsi" w:cstheme="minorHAnsi"/>
          <w:bCs/>
          <w:sz w:val="20"/>
          <w:szCs w:val="20"/>
          <w:lang w:val="pl-PL"/>
        </w:rPr>
        <w:t xml:space="preserve"> </w:t>
      </w:r>
    </w:p>
    <w:p w14:paraId="2B47FF66" w14:textId="46ED42ED" w:rsidR="00242427" w:rsidRPr="003577B3" w:rsidRDefault="0024242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Uprawnienie</w:t>
      </w:r>
      <w:r w:rsidR="00FB2692" w:rsidRPr="003577B3">
        <w:rPr>
          <w:rFonts w:asciiTheme="minorHAnsi" w:hAnsiTheme="minorHAnsi" w:cstheme="minorHAnsi"/>
          <w:bCs/>
          <w:sz w:val="20"/>
          <w:szCs w:val="20"/>
          <w:lang w:val="pl-PL"/>
        </w:rPr>
        <w:t xml:space="preserve">, o którym mowa w </w:t>
      </w:r>
      <w:r w:rsidR="00EB0EB2">
        <w:rPr>
          <w:rFonts w:asciiTheme="minorHAnsi" w:hAnsiTheme="minorHAnsi" w:cstheme="minorHAnsi"/>
          <w:bCs/>
          <w:sz w:val="20"/>
          <w:szCs w:val="20"/>
          <w:lang w:val="pl-PL"/>
        </w:rPr>
        <w:t>p</w:t>
      </w:r>
      <w:r w:rsidR="00FB2692" w:rsidRPr="003577B3">
        <w:rPr>
          <w:rFonts w:asciiTheme="minorHAnsi" w:hAnsiTheme="minorHAnsi" w:cstheme="minorHAnsi"/>
          <w:bCs/>
          <w:sz w:val="20"/>
          <w:szCs w:val="20"/>
          <w:lang w:val="pl-PL"/>
        </w:rPr>
        <w:t xml:space="preserve">unkcie 4.2.2. Umowy </w:t>
      </w:r>
      <w:r w:rsidRPr="003577B3">
        <w:rPr>
          <w:rFonts w:asciiTheme="minorHAnsi" w:hAnsiTheme="minorHAnsi" w:cstheme="minorHAnsi"/>
          <w:bCs/>
          <w:sz w:val="20"/>
          <w:szCs w:val="20"/>
          <w:lang w:val="pl-PL"/>
        </w:rPr>
        <w:t xml:space="preserve">nie wymaga zawarcia odrębnej umowy. </w:t>
      </w:r>
    </w:p>
    <w:p w14:paraId="041DBD35" w14:textId="3B32238C" w:rsidR="00242427" w:rsidRPr="003577B3" w:rsidRDefault="0024242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Do momentu </w:t>
      </w:r>
      <w:r w:rsidR="00FB2692" w:rsidRPr="003577B3">
        <w:rPr>
          <w:rFonts w:asciiTheme="minorHAnsi" w:hAnsiTheme="minorHAnsi" w:cstheme="minorHAnsi"/>
          <w:bCs/>
          <w:sz w:val="20"/>
          <w:szCs w:val="20"/>
          <w:lang w:val="pl-PL"/>
        </w:rPr>
        <w:t xml:space="preserve">przekazania </w:t>
      </w:r>
      <w:r w:rsidRPr="003577B3">
        <w:rPr>
          <w:rFonts w:asciiTheme="minorHAnsi" w:hAnsiTheme="minorHAnsi" w:cstheme="minorHAnsi"/>
          <w:bCs/>
          <w:sz w:val="20"/>
          <w:szCs w:val="20"/>
          <w:lang w:val="pl-PL"/>
        </w:rPr>
        <w:t xml:space="preserve">Nieruchomości Partnerowi Prywatnemu </w:t>
      </w:r>
      <w:r w:rsidR="0087483F" w:rsidRPr="003577B3">
        <w:rPr>
          <w:rFonts w:asciiTheme="minorHAnsi" w:hAnsiTheme="minorHAnsi" w:cstheme="minorHAnsi"/>
          <w:bCs/>
          <w:sz w:val="20"/>
          <w:szCs w:val="20"/>
          <w:lang w:val="pl-PL"/>
        </w:rPr>
        <w:t xml:space="preserve">ryzyko </w:t>
      </w:r>
      <w:r w:rsidR="00882108">
        <w:rPr>
          <w:rFonts w:asciiTheme="minorHAnsi" w:hAnsiTheme="minorHAnsi" w:cstheme="minorHAnsi"/>
          <w:bCs/>
          <w:sz w:val="20"/>
          <w:szCs w:val="20"/>
          <w:lang w:val="pl-PL"/>
        </w:rPr>
        <w:br/>
      </w:r>
      <w:r w:rsidR="0087483F" w:rsidRPr="003577B3">
        <w:rPr>
          <w:rFonts w:asciiTheme="minorHAnsi" w:hAnsiTheme="minorHAnsi" w:cstheme="minorHAnsi"/>
          <w:bCs/>
          <w:sz w:val="20"/>
          <w:szCs w:val="20"/>
          <w:lang w:val="pl-PL"/>
        </w:rPr>
        <w:t xml:space="preserve">i </w:t>
      </w:r>
      <w:r w:rsidRPr="003577B3">
        <w:rPr>
          <w:rFonts w:asciiTheme="minorHAnsi" w:hAnsiTheme="minorHAnsi" w:cstheme="minorHAnsi"/>
          <w:bCs/>
          <w:sz w:val="20"/>
          <w:szCs w:val="20"/>
          <w:lang w:val="pl-PL"/>
        </w:rPr>
        <w:t>wszelkie koszty jej utrzymania ponosi Podmiot Publiczny.</w:t>
      </w:r>
    </w:p>
    <w:p w14:paraId="64DF6243" w14:textId="566FB06F" w:rsidR="006E0ECD" w:rsidRPr="003577B3" w:rsidRDefault="006E0ECD" w:rsidP="006C6ED0">
      <w:pPr>
        <w:pStyle w:val="H3"/>
        <w:keepLines/>
        <w:numPr>
          <w:ilvl w:val="2"/>
          <w:numId w:val="71"/>
        </w:numPr>
        <w:spacing w:line="240" w:lineRule="auto"/>
        <w:rPr>
          <w:rFonts w:asciiTheme="minorHAnsi" w:hAnsiTheme="minorHAnsi" w:cstheme="minorHAnsi"/>
          <w:bCs/>
          <w:sz w:val="20"/>
          <w:szCs w:val="20"/>
          <w:lang w:val="pl-PL"/>
        </w:rPr>
      </w:pPr>
      <w:bookmarkStart w:id="133" w:name="_Ref477169304"/>
      <w:r w:rsidRPr="003577B3">
        <w:rPr>
          <w:rFonts w:asciiTheme="minorHAnsi" w:hAnsiTheme="minorHAnsi" w:cstheme="minorHAnsi"/>
          <w:bCs/>
          <w:sz w:val="20"/>
          <w:szCs w:val="20"/>
          <w:lang w:val="pl-PL"/>
        </w:rPr>
        <w:t xml:space="preserve">Partner Prywatny będzie miał prawo </w:t>
      </w:r>
      <w:r w:rsidR="00617C00" w:rsidRPr="003577B3">
        <w:rPr>
          <w:rFonts w:asciiTheme="minorHAnsi" w:hAnsiTheme="minorHAnsi" w:cstheme="minorHAnsi"/>
          <w:bCs/>
          <w:sz w:val="20"/>
          <w:szCs w:val="20"/>
          <w:lang w:val="pl-PL"/>
        </w:rPr>
        <w:t xml:space="preserve">dostępu </w:t>
      </w:r>
      <w:r w:rsidR="00F22D2E" w:rsidRPr="003577B3">
        <w:rPr>
          <w:rFonts w:asciiTheme="minorHAnsi" w:hAnsiTheme="minorHAnsi" w:cstheme="minorHAnsi"/>
          <w:bCs/>
          <w:sz w:val="20"/>
          <w:szCs w:val="20"/>
          <w:lang w:val="pl-PL"/>
        </w:rPr>
        <w:t>do Nieruchomości</w:t>
      </w:r>
      <w:r w:rsidRPr="003577B3">
        <w:rPr>
          <w:rFonts w:asciiTheme="minorHAnsi" w:hAnsiTheme="minorHAnsi" w:cstheme="minorHAnsi"/>
          <w:bCs/>
          <w:sz w:val="20"/>
          <w:szCs w:val="20"/>
          <w:lang w:val="pl-PL"/>
        </w:rPr>
        <w:t xml:space="preserve"> oraz Obiektu bez ingerencji Podmiotu Publicznego, która miałaby ujemny wpływ na wykon</w:t>
      </w:r>
      <w:r w:rsidR="00971B6B" w:rsidRPr="003577B3">
        <w:rPr>
          <w:rFonts w:asciiTheme="minorHAnsi" w:hAnsiTheme="minorHAnsi" w:cstheme="minorHAnsi"/>
          <w:bCs/>
          <w:sz w:val="20"/>
          <w:szCs w:val="20"/>
          <w:lang w:val="pl-PL"/>
        </w:rPr>
        <w:t>yw</w:t>
      </w:r>
      <w:r w:rsidRPr="003577B3">
        <w:rPr>
          <w:rFonts w:asciiTheme="minorHAnsi" w:hAnsiTheme="minorHAnsi" w:cstheme="minorHAnsi"/>
          <w:bCs/>
          <w:sz w:val="20"/>
          <w:szCs w:val="20"/>
          <w:lang w:val="pl-PL"/>
        </w:rPr>
        <w:t>anie przez Partnera Prywatnego jego praw lub zobowiązań wynikających z Umowy lub zakłócałaby ich wykon</w:t>
      </w:r>
      <w:r w:rsidR="00971B6B" w:rsidRPr="003577B3">
        <w:rPr>
          <w:rFonts w:asciiTheme="minorHAnsi" w:hAnsiTheme="minorHAnsi" w:cstheme="minorHAnsi"/>
          <w:bCs/>
          <w:sz w:val="20"/>
          <w:szCs w:val="20"/>
          <w:lang w:val="pl-PL"/>
        </w:rPr>
        <w:t>yw</w:t>
      </w:r>
      <w:r w:rsidRPr="003577B3">
        <w:rPr>
          <w:rFonts w:asciiTheme="minorHAnsi" w:hAnsiTheme="minorHAnsi" w:cstheme="minorHAnsi"/>
          <w:bCs/>
          <w:sz w:val="20"/>
          <w:szCs w:val="20"/>
          <w:lang w:val="pl-PL"/>
        </w:rPr>
        <w:t xml:space="preserve">anie, chyba że taka ingerencja jest zgodna z Przepisami Prawa lub postanowieniami Umowy. Każde takie zakłócenie prawa Partnera Prywatnego </w:t>
      </w:r>
      <w:r w:rsidR="00617C00" w:rsidRPr="003577B3">
        <w:rPr>
          <w:rFonts w:asciiTheme="minorHAnsi" w:hAnsiTheme="minorHAnsi" w:cstheme="minorHAnsi"/>
          <w:bCs/>
          <w:sz w:val="20"/>
          <w:szCs w:val="20"/>
          <w:lang w:val="pl-PL"/>
        </w:rPr>
        <w:t>dostępu do</w:t>
      </w:r>
      <w:r w:rsidRPr="003577B3">
        <w:rPr>
          <w:rFonts w:asciiTheme="minorHAnsi" w:hAnsiTheme="minorHAnsi" w:cstheme="minorHAnsi"/>
          <w:bCs/>
          <w:sz w:val="20"/>
          <w:szCs w:val="20"/>
          <w:lang w:val="pl-PL"/>
        </w:rPr>
        <w:t xml:space="preserve"> Nieruchomości oraz Obiekt</w:t>
      </w:r>
      <w:r w:rsidR="00971B6B"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 stanowi Przypadek Kompensacyjny.</w:t>
      </w:r>
      <w:bookmarkEnd w:id="133"/>
    </w:p>
    <w:bookmarkEnd w:id="132"/>
    <w:p w14:paraId="6BAFA57D" w14:textId="77777777" w:rsidR="005A6CEA" w:rsidRDefault="00F67EB8"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Umieszczanie </w:t>
      </w:r>
      <w:r w:rsidR="008A2C2B" w:rsidRPr="003577B3">
        <w:rPr>
          <w:rFonts w:asciiTheme="minorHAnsi" w:hAnsiTheme="minorHAnsi" w:cstheme="minorHAnsi"/>
          <w:bCs/>
          <w:sz w:val="20"/>
          <w:szCs w:val="20"/>
          <w:lang w:val="pl-PL"/>
        </w:rPr>
        <w:t xml:space="preserve">w obrębie Nieruchomości lub Obiektu </w:t>
      </w:r>
      <w:r w:rsidRPr="003577B3">
        <w:rPr>
          <w:rFonts w:asciiTheme="minorHAnsi" w:hAnsiTheme="minorHAnsi" w:cstheme="minorHAnsi"/>
          <w:bCs/>
          <w:sz w:val="20"/>
          <w:szCs w:val="20"/>
          <w:lang w:val="pl-PL"/>
        </w:rPr>
        <w:t xml:space="preserve">przez Partnera Prywatnego lub Podwykonawców </w:t>
      </w:r>
      <w:r w:rsidR="008A2C2B" w:rsidRPr="003577B3">
        <w:rPr>
          <w:rFonts w:asciiTheme="minorHAnsi" w:hAnsiTheme="minorHAnsi" w:cstheme="minorHAnsi"/>
          <w:bCs/>
          <w:sz w:val="20"/>
          <w:szCs w:val="20"/>
          <w:lang w:val="pl-PL"/>
        </w:rPr>
        <w:t>reklam, tablic lub urządzeń reklamowych w rozumieniu ustawy z dnia 12 stycznia 1991 r. o podatkach i opłatach lokalnych wymaga</w:t>
      </w:r>
      <w:r w:rsidR="00E363BF" w:rsidRPr="003577B3">
        <w:rPr>
          <w:rFonts w:asciiTheme="minorHAnsi" w:hAnsiTheme="minorHAnsi" w:cstheme="minorHAnsi"/>
          <w:bCs/>
          <w:sz w:val="20"/>
          <w:szCs w:val="20"/>
          <w:lang w:val="pl-PL"/>
        </w:rPr>
        <w:t xml:space="preserve"> każdorazowej zgody Podmiotu Publicznego; warunki umieszczania reklam, tablic lub </w:t>
      </w:r>
      <w:r w:rsidR="004F6470" w:rsidRPr="003577B3">
        <w:rPr>
          <w:rFonts w:asciiTheme="minorHAnsi" w:hAnsiTheme="minorHAnsi" w:cstheme="minorHAnsi"/>
          <w:bCs/>
          <w:sz w:val="20"/>
          <w:szCs w:val="20"/>
          <w:lang w:val="pl-PL"/>
        </w:rPr>
        <w:t>u</w:t>
      </w:r>
      <w:r w:rsidR="00E363BF" w:rsidRPr="003577B3">
        <w:rPr>
          <w:rFonts w:asciiTheme="minorHAnsi" w:hAnsiTheme="minorHAnsi" w:cstheme="minorHAnsi"/>
          <w:bCs/>
          <w:sz w:val="20"/>
          <w:szCs w:val="20"/>
          <w:lang w:val="pl-PL"/>
        </w:rPr>
        <w:t>rządzeń reklamowych stanowiły będą przedmiot uzgodnienia między Stronami</w:t>
      </w:r>
      <w:r w:rsidR="008A2C2B" w:rsidRPr="003577B3">
        <w:rPr>
          <w:rFonts w:asciiTheme="minorHAnsi" w:hAnsiTheme="minorHAnsi" w:cstheme="minorHAnsi"/>
          <w:bCs/>
          <w:sz w:val="20"/>
          <w:szCs w:val="20"/>
          <w:lang w:val="pl-PL"/>
        </w:rPr>
        <w:t>.</w:t>
      </w:r>
    </w:p>
    <w:p w14:paraId="03F04E5F" w14:textId="03813E4C" w:rsidR="00B14293" w:rsidRPr="003577B3" w:rsidRDefault="000F3D55" w:rsidP="006C6ED0">
      <w:pPr>
        <w:pStyle w:val="H3"/>
        <w:keepLines/>
        <w:numPr>
          <w:ilvl w:val="2"/>
          <w:numId w:val="71"/>
        </w:numPr>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t xml:space="preserve">Zasady i warunki </w:t>
      </w:r>
      <w:r w:rsidR="004F5FCC" w:rsidRPr="52F48C7A">
        <w:rPr>
          <w:rFonts w:asciiTheme="minorHAnsi" w:hAnsiTheme="minorHAnsi" w:cstheme="minorBidi"/>
          <w:sz w:val="20"/>
          <w:szCs w:val="20"/>
          <w:lang w:val="pl-PL"/>
        </w:rPr>
        <w:t>z</w:t>
      </w:r>
      <w:r w:rsidRPr="52F48C7A">
        <w:rPr>
          <w:rFonts w:asciiTheme="minorHAnsi" w:hAnsiTheme="minorHAnsi" w:cstheme="minorBidi"/>
          <w:sz w:val="20"/>
          <w:szCs w:val="20"/>
          <w:lang w:val="pl-PL"/>
        </w:rPr>
        <w:t>wrotu</w:t>
      </w:r>
      <w:r w:rsidR="000972A0" w:rsidRPr="52F48C7A">
        <w:rPr>
          <w:rFonts w:asciiTheme="minorHAnsi" w:hAnsiTheme="minorHAnsi" w:cstheme="minorBidi"/>
          <w:sz w:val="20"/>
          <w:szCs w:val="20"/>
          <w:lang w:val="pl-PL"/>
        </w:rPr>
        <w:t xml:space="preserve"> Nieruchomości </w:t>
      </w:r>
      <w:r w:rsidR="000230CF" w:rsidRPr="52F48C7A">
        <w:rPr>
          <w:rFonts w:asciiTheme="minorHAnsi" w:hAnsiTheme="minorHAnsi" w:cstheme="minorBidi"/>
          <w:sz w:val="20"/>
          <w:szCs w:val="20"/>
          <w:lang w:val="pl-PL"/>
        </w:rPr>
        <w:t xml:space="preserve">oraz Obiektu </w:t>
      </w:r>
      <w:r w:rsidRPr="52F48C7A">
        <w:rPr>
          <w:rFonts w:asciiTheme="minorHAnsi" w:hAnsiTheme="minorHAnsi" w:cstheme="minorBidi"/>
          <w:sz w:val="20"/>
          <w:szCs w:val="20"/>
          <w:lang w:val="pl-PL"/>
        </w:rPr>
        <w:t>przez Partnera Prywatnego</w:t>
      </w:r>
      <w:r w:rsidR="004F5FCC" w:rsidRPr="52F48C7A">
        <w:rPr>
          <w:rFonts w:asciiTheme="minorHAnsi" w:hAnsiTheme="minorHAnsi" w:cstheme="minorBidi"/>
          <w:sz w:val="20"/>
          <w:szCs w:val="20"/>
          <w:lang w:val="pl-PL"/>
        </w:rPr>
        <w:t xml:space="preserve"> Podmiotowi Publicznemu w Dacie Zakończenia Umowy</w:t>
      </w:r>
      <w:r w:rsidRPr="52F48C7A">
        <w:rPr>
          <w:rFonts w:asciiTheme="minorHAnsi" w:hAnsiTheme="minorHAnsi" w:cstheme="minorBidi"/>
          <w:sz w:val="20"/>
          <w:szCs w:val="20"/>
          <w:lang w:val="pl-PL"/>
        </w:rPr>
        <w:t xml:space="preserve"> określone zostały </w:t>
      </w:r>
      <w:r w:rsidR="00882108">
        <w:rPr>
          <w:rFonts w:asciiTheme="minorHAnsi" w:hAnsiTheme="minorHAnsi" w:cstheme="minorBidi"/>
          <w:sz w:val="20"/>
          <w:szCs w:val="20"/>
          <w:lang w:val="pl-PL"/>
        </w:rPr>
        <w:br/>
      </w:r>
      <w:r w:rsidRPr="52F48C7A">
        <w:rPr>
          <w:rFonts w:asciiTheme="minorHAnsi" w:hAnsiTheme="minorHAnsi" w:cstheme="minorBidi"/>
          <w:sz w:val="20"/>
          <w:szCs w:val="20"/>
          <w:lang w:val="pl-PL"/>
        </w:rPr>
        <w:t>w</w:t>
      </w:r>
      <w:r w:rsidR="00761FF0" w:rsidRPr="52F48C7A">
        <w:rPr>
          <w:rFonts w:asciiTheme="minorHAnsi" w:hAnsiTheme="minorHAnsi" w:cstheme="minorBidi"/>
          <w:sz w:val="20"/>
          <w:szCs w:val="20"/>
          <w:lang w:val="pl-PL"/>
        </w:rPr>
        <w:t xml:space="preserve"> </w:t>
      </w:r>
      <w:r w:rsidR="00EB0EB2">
        <w:rPr>
          <w:rFonts w:asciiTheme="minorHAnsi" w:hAnsiTheme="minorHAnsi" w:cstheme="minorBidi"/>
          <w:sz w:val="20"/>
          <w:szCs w:val="20"/>
          <w:lang w:val="pl-PL"/>
        </w:rPr>
        <w:t>p</w:t>
      </w:r>
      <w:r w:rsidR="00C03D27" w:rsidRPr="52F48C7A">
        <w:rPr>
          <w:rFonts w:asciiTheme="minorHAnsi" w:hAnsiTheme="minorHAnsi" w:cstheme="minorBidi"/>
          <w:sz w:val="20"/>
          <w:szCs w:val="20"/>
          <w:lang w:val="pl-PL"/>
        </w:rPr>
        <w:t xml:space="preserve">unkcie </w:t>
      </w:r>
      <w:bookmarkStart w:id="134" w:name="_Ref536775922"/>
      <w:bookmarkStart w:id="135" w:name="_Toc450507588"/>
      <w:bookmarkStart w:id="136" w:name="_Toc440526796"/>
      <w:bookmarkEnd w:id="130"/>
      <w:r w:rsidR="00E406FB" w:rsidRPr="000E3FC1">
        <w:rPr>
          <w:sz w:val="20"/>
          <w:szCs w:val="20"/>
          <w:lang w:val="pl-PL"/>
        </w:rPr>
        <w:t>2</w:t>
      </w:r>
      <w:r w:rsidR="006779FD">
        <w:rPr>
          <w:sz w:val="20"/>
          <w:szCs w:val="20"/>
          <w:lang w:val="pl-PL"/>
        </w:rPr>
        <w:t>2</w:t>
      </w:r>
      <w:r w:rsidR="00882108">
        <w:rPr>
          <w:sz w:val="20"/>
          <w:szCs w:val="20"/>
          <w:lang w:val="pl-PL"/>
        </w:rPr>
        <w:t xml:space="preserve"> </w:t>
      </w:r>
      <w:r w:rsidR="00761FF0" w:rsidRPr="52F48C7A">
        <w:rPr>
          <w:rFonts w:asciiTheme="minorHAnsi" w:hAnsiTheme="minorHAnsi" w:cstheme="minorBidi"/>
          <w:sz w:val="20"/>
          <w:szCs w:val="20"/>
          <w:lang w:val="pl-PL"/>
        </w:rPr>
        <w:t>Umowy</w:t>
      </w:r>
      <w:r w:rsidR="003A4089" w:rsidRPr="52F48C7A">
        <w:rPr>
          <w:rFonts w:asciiTheme="minorHAnsi" w:hAnsiTheme="minorHAnsi" w:cstheme="minorBidi"/>
          <w:sz w:val="20"/>
          <w:szCs w:val="20"/>
          <w:lang w:val="pl-PL"/>
        </w:rPr>
        <w:t xml:space="preserve"> oraz </w:t>
      </w:r>
      <w:r w:rsidR="003A4089" w:rsidRPr="52F48C7A">
        <w:rPr>
          <w:rFonts w:asciiTheme="minorHAnsi" w:hAnsiTheme="minorHAnsi" w:cstheme="minorBidi"/>
          <w:b/>
          <w:bCs/>
          <w:sz w:val="20"/>
          <w:szCs w:val="20"/>
          <w:lang w:val="pl-PL"/>
        </w:rPr>
        <w:t xml:space="preserve">Załączniku nr </w:t>
      </w:r>
      <w:r w:rsidR="0087483F" w:rsidRPr="52F48C7A">
        <w:rPr>
          <w:rFonts w:asciiTheme="minorHAnsi" w:hAnsiTheme="minorHAnsi" w:cstheme="minorBidi"/>
          <w:b/>
          <w:bCs/>
          <w:sz w:val="20"/>
          <w:szCs w:val="20"/>
          <w:lang w:val="pl-PL"/>
        </w:rPr>
        <w:t>10</w:t>
      </w:r>
      <w:r w:rsidR="003A4089" w:rsidRPr="52F48C7A">
        <w:rPr>
          <w:rFonts w:asciiTheme="minorHAnsi" w:hAnsiTheme="minorHAnsi" w:cstheme="minorBidi"/>
          <w:b/>
          <w:bCs/>
          <w:sz w:val="20"/>
          <w:szCs w:val="20"/>
          <w:lang w:val="pl-PL"/>
        </w:rPr>
        <w:t xml:space="preserve"> Wymagania przy Zwrocie</w:t>
      </w:r>
      <w:r w:rsidR="00761FF0" w:rsidRPr="52F48C7A">
        <w:rPr>
          <w:rFonts w:asciiTheme="minorHAnsi" w:hAnsiTheme="minorHAnsi" w:cstheme="minorBidi"/>
          <w:b/>
          <w:bCs/>
          <w:sz w:val="20"/>
          <w:szCs w:val="20"/>
          <w:lang w:val="pl-PL"/>
        </w:rPr>
        <w:t>.</w:t>
      </w:r>
      <w:r w:rsidR="00B14293" w:rsidRPr="52F48C7A">
        <w:rPr>
          <w:rFonts w:asciiTheme="minorHAnsi" w:hAnsiTheme="minorHAnsi" w:cstheme="minorBidi"/>
          <w:sz w:val="20"/>
          <w:szCs w:val="20"/>
          <w:lang w:val="pl-PL"/>
        </w:rPr>
        <w:t xml:space="preserve"> </w:t>
      </w:r>
    </w:p>
    <w:p w14:paraId="34FB3F82" w14:textId="77777777" w:rsidR="00F81895" w:rsidRPr="007C32F2" w:rsidRDefault="00F81895" w:rsidP="006C6ED0">
      <w:pPr>
        <w:pStyle w:val="Nagwek1"/>
        <w:keepNext w:val="0"/>
        <w:keepLines/>
        <w:numPr>
          <w:ilvl w:val="0"/>
          <w:numId w:val="71"/>
        </w:numPr>
        <w:spacing w:before="120" w:after="120" w:line="240" w:lineRule="auto"/>
        <w:rPr>
          <w:rFonts w:asciiTheme="minorHAnsi" w:hAnsiTheme="minorHAnsi" w:cstheme="minorHAnsi"/>
          <w:smallCaps w:val="0"/>
          <w:sz w:val="20"/>
          <w:szCs w:val="20"/>
          <w:lang w:val="pl-PL"/>
        </w:rPr>
      </w:pPr>
      <w:bookmarkStart w:id="137" w:name="_Toc60991625"/>
      <w:bookmarkStart w:id="138" w:name="_Toc141528986"/>
      <w:r w:rsidRPr="007C32F2">
        <w:rPr>
          <w:rFonts w:asciiTheme="minorHAnsi" w:hAnsiTheme="minorHAnsi" w:cstheme="minorHAnsi"/>
          <w:smallCaps w:val="0"/>
          <w:sz w:val="20"/>
          <w:szCs w:val="20"/>
          <w:lang w:val="pl-PL"/>
        </w:rPr>
        <w:t>Przedstawiciele Stron</w:t>
      </w:r>
      <w:bookmarkEnd w:id="137"/>
      <w:bookmarkEnd w:id="138"/>
      <w:r w:rsidRPr="007C32F2">
        <w:rPr>
          <w:rFonts w:asciiTheme="minorHAnsi" w:hAnsiTheme="minorHAnsi" w:cstheme="minorHAnsi"/>
          <w:smallCaps w:val="0"/>
          <w:sz w:val="20"/>
          <w:szCs w:val="20"/>
          <w:lang w:val="pl-PL"/>
        </w:rPr>
        <w:t xml:space="preserve"> </w:t>
      </w:r>
    </w:p>
    <w:p w14:paraId="25C027C5" w14:textId="77777777" w:rsidR="00B14293" w:rsidRPr="003577B3" w:rsidRDefault="000D36DE"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39" w:name="_Toc141528987"/>
      <w:bookmarkStart w:id="140" w:name="_Toc60991626"/>
      <w:r w:rsidRPr="003577B3">
        <w:rPr>
          <w:rFonts w:asciiTheme="minorHAnsi" w:hAnsiTheme="minorHAnsi" w:cstheme="minorHAnsi"/>
          <w:sz w:val="20"/>
          <w:szCs w:val="20"/>
          <w:lang w:val="pl-PL"/>
        </w:rPr>
        <w:t>Przedstawiciel Podmiotu Publicznego</w:t>
      </w:r>
      <w:bookmarkEnd w:id="139"/>
      <w:r w:rsidR="004F7871" w:rsidRPr="003577B3">
        <w:rPr>
          <w:rFonts w:asciiTheme="minorHAnsi" w:hAnsiTheme="minorHAnsi" w:cstheme="minorHAnsi"/>
          <w:sz w:val="20"/>
          <w:szCs w:val="20"/>
          <w:lang w:val="pl-PL"/>
        </w:rPr>
        <w:t xml:space="preserve"> </w:t>
      </w:r>
      <w:bookmarkEnd w:id="140"/>
      <w:r w:rsidR="00284C79" w:rsidRPr="003577B3">
        <w:rPr>
          <w:rFonts w:asciiTheme="minorHAnsi" w:hAnsiTheme="minorHAnsi" w:cstheme="minorHAnsi"/>
          <w:sz w:val="20"/>
          <w:szCs w:val="20"/>
          <w:lang w:val="pl-PL"/>
        </w:rPr>
        <w:t xml:space="preserve"> </w:t>
      </w:r>
    </w:p>
    <w:p w14:paraId="57C281FA" w14:textId="3EE3F2BB" w:rsidR="00B14293" w:rsidRPr="003577B3" w:rsidRDefault="00B14293" w:rsidP="006C6ED0">
      <w:pPr>
        <w:pStyle w:val="H3"/>
        <w:keepLines/>
        <w:numPr>
          <w:ilvl w:val="2"/>
          <w:numId w:val="71"/>
        </w:numPr>
        <w:spacing w:line="240" w:lineRule="auto"/>
        <w:rPr>
          <w:rFonts w:asciiTheme="minorHAnsi" w:hAnsiTheme="minorHAnsi" w:cstheme="minorHAnsi"/>
          <w:bCs/>
          <w:sz w:val="20"/>
          <w:szCs w:val="20"/>
          <w:lang w:val="pl-PL"/>
        </w:rPr>
      </w:pPr>
      <w:bookmarkStart w:id="141" w:name="_Ref16688970"/>
      <w:r w:rsidRPr="003577B3">
        <w:rPr>
          <w:rFonts w:asciiTheme="minorHAnsi" w:hAnsiTheme="minorHAnsi" w:cstheme="minorHAnsi"/>
          <w:bCs/>
          <w:sz w:val="20"/>
          <w:szCs w:val="20"/>
          <w:lang w:val="pl-PL"/>
        </w:rPr>
        <w:t>Komunikacja Partnera Prywatnego z Podmiotem Publicznym w ramach wykonywania Umowy odbywa się za pośrednictwem Kierownik</w:t>
      </w:r>
      <w:r w:rsidR="00971B6B" w:rsidRPr="003577B3">
        <w:rPr>
          <w:rFonts w:asciiTheme="minorHAnsi" w:hAnsiTheme="minorHAnsi" w:cstheme="minorHAnsi"/>
          <w:bCs/>
          <w:sz w:val="20"/>
          <w:szCs w:val="20"/>
          <w:lang w:val="pl-PL"/>
        </w:rPr>
        <w:t>a</w:t>
      </w:r>
      <w:r w:rsidRPr="003577B3">
        <w:rPr>
          <w:rFonts w:asciiTheme="minorHAnsi" w:hAnsiTheme="minorHAnsi" w:cstheme="minorHAnsi"/>
          <w:bCs/>
          <w:sz w:val="20"/>
          <w:szCs w:val="20"/>
          <w:lang w:val="pl-PL"/>
        </w:rPr>
        <w:t xml:space="preserve"> Projektu</w:t>
      </w:r>
      <w:r w:rsidR="00971B6B" w:rsidRPr="003577B3">
        <w:rPr>
          <w:rFonts w:asciiTheme="minorHAnsi" w:hAnsiTheme="minorHAnsi" w:cstheme="minorHAnsi"/>
          <w:bCs/>
          <w:sz w:val="20"/>
          <w:szCs w:val="20"/>
          <w:lang w:val="pl-PL"/>
        </w:rPr>
        <w:t>.</w:t>
      </w:r>
    </w:p>
    <w:p w14:paraId="38F0B879" w14:textId="504BC614" w:rsidR="005F73BF" w:rsidRDefault="00B14293"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w:t>
      </w:r>
      <w:r w:rsidR="00384D4A" w:rsidRPr="003577B3">
        <w:rPr>
          <w:rFonts w:asciiTheme="minorHAnsi" w:hAnsiTheme="minorHAnsi" w:cstheme="minorHAnsi"/>
          <w:bCs/>
          <w:sz w:val="20"/>
          <w:szCs w:val="20"/>
          <w:lang w:val="pl-PL"/>
        </w:rPr>
        <w:t xml:space="preserve">terminie </w:t>
      </w:r>
      <w:r w:rsidR="000B0BAE">
        <w:rPr>
          <w:rFonts w:asciiTheme="minorHAnsi" w:hAnsiTheme="minorHAnsi" w:cstheme="minorHAnsi"/>
          <w:bCs/>
          <w:sz w:val="20"/>
          <w:szCs w:val="20"/>
          <w:lang w:val="pl-PL"/>
        </w:rPr>
        <w:t>[</w:t>
      </w:r>
      <w:r w:rsidR="00384D4A" w:rsidRPr="003577B3">
        <w:rPr>
          <w:rFonts w:asciiTheme="minorHAnsi" w:hAnsiTheme="minorHAnsi" w:cstheme="minorHAnsi"/>
          <w:bCs/>
          <w:sz w:val="20"/>
          <w:szCs w:val="20"/>
          <w:lang w:val="pl-PL"/>
        </w:rPr>
        <w:t>pięciu (5)</w:t>
      </w:r>
      <w:r w:rsidR="000B0BAE">
        <w:rPr>
          <w:rFonts w:asciiTheme="minorHAnsi" w:hAnsiTheme="minorHAnsi" w:cstheme="minorHAnsi"/>
          <w:bCs/>
          <w:sz w:val="20"/>
          <w:szCs w:val="20"/>
          <w:lang w:val="pl-PL"/>
        </w:rPr>
        <w:t>]</w:t>
      </w:r>
      <w:r w:rsidR="00384D4A" w:rsidRPr="003577B3">
        <w:rPr>
          <w:rFonts w:asciiTheme="minorHAnsi" w:hAnsiTheme="minorHAnsi" w:cstheme="minorHAnsi"/>
          <w:bCs/>
          <w:sz w:val="20"/>
          <w:szCs w:val="20"/>
          <w:lang w:val="pl-PL"/>
        </w:rPr>
        <w:t xml:space="preserve"> Dni Roboczych od </w:t>
      </w:r>
      <w:r w:rsidRPr="003577B3">
        <w:rPr>
          <w:rFonts w:asciiTheme="minorHAnsi" w:hAnsiTheme="minorHAnsi" w:cstheme="minorHAnsi"/>
          <w:bCs/>
          <w:sz w:val="20"/>
          <w:szCs w:val="20"/>
          <w:lang w:val="pl-PL"/>
        </w:rPr>
        <w:t>Da</w:t>
      </w:r>
      <w:r w:rsidR="00384D4A" w:rsidRPr="003577B3">
        <w:rPr>
          <w:rFonts w:asciiTheme="minorHAnsi" w:hAnsiTheme="minorHAnsi" w:cstheme="minorHAnsi"/>
          <w:bCs/>
          <w:sz w:val="20"/>
          <w:szCs w:val="20"/>
          <w:lang w:val="pl-PL"/>
        </w:rPr>
        <w:t>ty</w:t>
      </w:r>
      <w:r w:rsidRPr="003577B3">
        <w:rPr>
          <w:rFonts w:asciiTheme="minorHAnsi" w:hAnsiTheme="minorHAnsi" w:cstheme="minorHAnsi"/>
          <w:bCs/>
          <w:sz w:val="20"/>
          <w:szCs w:val="20"/>
          <w:lang w:val="pl-PL"/>
        </w:rPr>
        <w:t xml:space="preserve"> </w:t>
      </w:r>
      <w:r w:rsidR="00B36F04" w:rsidRPr="003577B3">
        <w:rPr>
          <w:rFonts w:asciiTheme="minorHAnsi" w:hAnsiTheme="minorHAnsi" w:cstheme="minorHAnsi"/>
          <w:bCs/>
          <w:sz w:val="20"/>
          <w:szCs w:val="20"/>
          <w:lang w:val="pl-PL"/>
        </w:rPr>
        <w:t xml:space="preserve">Zawarcia Umowy </w:t>
      </w:r>
      <w:r w:rsidRPr="003577B3">
        <w:rPr>
          <w:rFonts w:asciiTheme="minorHAnsi" w:hAnsiTheme="minorHAnsi" w:cstheme="minorHAnsi"/>
          <w:bCs/>
          <w:sz w:val="20"/>
          <w:szCs w:val="20"/>
          <w:lang w:val="pl-PL"/>
        </w:rPr>
        <w:t xml:space="preserve">Podmiot Publiczny poinformuje Partnera Prywatnego o wyznaczeniu Kierownika Projektu oraz </w:t>
      </w:r>
      <w:r w:rsidR="0028538A" w:rsidRPr="003577B3">
        <w:rPr>
          <w:rFonts w:asciiTheme="minorHAnsi" w:hAnsiTheme="minorHAnsi" w:cstheme="minorHAnsi"/>
          <w:bCs/>
          <w:sz w:val="20"/>
          <w:szCs w:val="20"/>
          <w:lang w:val="pl-PL"/>
        </w:rPr>
        <w:t xml:space="preserve">o </w:t>
      </w:r>
      <w:r w:rsidRPr="003577B3">
        <w:rPr>
          <w:rFonts w:asciiTheme="minorHAnsi" w:hAnsiTheme="minorHAnsi" w:cstheme="minorHAnsi"/>
          <w:bCs/>
          <w:sz w:val="20"/>
          <w:szCs w:val="20"/>
          <w:lang w:val="pl-PL"/>
        </w:rPr>
        <w:t>jego zakresie obowiązków i uprawnień</w:t>
      </w:r>
      <w:r w:rsidR="00DE37F9">
        <w:rPr>
          <w:rFonts w:asciiTheme="minorHAnsi" w:hAnsiTheme="minorHAnsi" w:cstheme="minorHAnsi"/>
          <w:bCs/>
          <w:sz w:val="20"/>
          <w:szCs w:val="20"/>
          <w:lang w:val="pl-PL"/>
        </w:rPr>
        <w:t>, obejmujących w szczególności uprawnienie do koordynowania realizacji Przedsięwzięcia</w:t>
      </w:r>
      <w:r w:rsidRPr="003577B3">
        <w:rPr>
          <w:rFonts w:asciiTheme="minorHAnsi" w:hAnsiTheme="minorHAnsi" w:cstheme="minorHAnsi"/>
          <w:bCs/>
          <w:sz w:val="20"/>
          <w:szCs w:val="20"/>
          <w:lang w:val="pl-PL"/>
        </w:rPr>
        <w:t>.</w:t>
      </w:r>
      <w:bookmarkEnd w:id="141"/>
      <w:r w:rsidRPr="003577B3">
        <w:rPr>
          <w:rFonts w:asciiTheme="minorHAnsi" w:hAnsiTheme="minorHAnsi" w:cstheme="minorHAnsi"/>
          <w:bCs/>
          <w:sz w:val="20"/>
          <w:szCs w:val="20"/>
          <w:lang w:val="pl-PL"/>
        </w:rPr>
        <w:t xml:space="preserve"> Podmiot Publiczny może w każdej chwili odwołać </w:t>
      </w:r>
      <w:r w:rsidR="008E0171" w:rsidRPr="003577B3">
        <w:rPr>
          <w:rFonts w:asciiTheme="minorHAnsi" w:hAnsiTheme="minorHAnsi" w:cstheme="minorHAnsi"/>
          <w:bCs/>
          <w:sz w:val="20"/>
          <w:szCs w:val="20"/>
          <w:lang w:val="pl-PL"/>
        </w:rPr>
        <w:t xml:space="preserve">Kierownika </w:t>
      </w:r>
      <w:r w:rsidRPr="003577B3">
        <w:rPr>
          <w:rFonts w:asciiTheme="minorHAnsi" w:hAnsiTheme="minorHAnsi" w:cstheme="minorHAnsi"/>
          <w:bCs/>
          <w:sz w:val="20"/>
          <w:szCs w:val="20"/>
          <w:lang w:val="pl-PL"/>
        </w:rPr>
        <w:t>Projektu</w:t>
      </w:r>
      <w:r w:rsidR="00EE1F13" w:rsidRPr="003577B3">
        <w:rPr>
          <w:rFonts w:asciiTheme="minorHAnsi" w:hAnsiTheme="minorHAnsi" w:cstheme="minorHAnsi"/>
          <w:bCs/>
          <w:sz w:val="20"/>
          <w:szCs w:val="20"/>
          <w:lang w:val="pl-PL"/>
        </w:rPr>
        <w:t xml:space="preserve">, </w:t>
      </w:r>
      <w:r w:rsidR="005E5DD0" w:rsidRPr="003577B3">
        <w:rPr>
          <w:rFonts w:asciiTheme="minorHAnsi" w:hAnsiTheme="minorHAnsi" w:cstheme="minorHAnsi"/>
          <w:bCs/>
          <w:sz w:val="20"/>
          <w:szCs w:val="20"/>
          <w:lang w:val="pl-PL"/>
        </w:rPr>
        <w:t>w</w:t>
      </w:r>
      <w:r w:rsidR="00EE1F13" w:rsidRPr="003577B3">
        <w:rPr>
          <w:rFonts w:asciiTheme="minorHAnsi" w:hAnsiTheme="minorHAnsi" w:cstheme="minorHAnsi"/>
          <w:bCs/>
          <w:sz w:val="20"/>
          <w:szCs w:val="20"/>
          <w:lang w:val="pl-PL"/>
        </w:rPr>
        <w:t>sk</w:t>
      </w:r>
      <w:r w:rsidR="005E5DD0" w:rsidRPr="003577B3">
        <w:rPr>
          <w:rFonts w:asciiTheme="minorHAnsi" w:hAnsiTheme="minorHAnsi" w:cstheme="minorHAnsi"/>
          <w:bCs/>
          <w:sz w:val="20"/>
          <w:szCs w:val="20"/>
          <w:lang w:val="pl-PL"/>
        </w:rPr>
        <w:t xml:space="preserve">azując jednocześnie </w:t>
      </w:r>
      <w:r w:rsidR="00EE1F13" w:rsidRPr="003577B3">
        <w:rPr>
          <w:rFonts w:asciiTheme="minorHAnsi" w:hAnsiTheme="minorHAnsi" w:cstheme="minorHAnsi"/>
          <w:bCs/>
          <w:sz w:val="20"/>
          <w:szCs w:val="20"/>
          <w:lang w:val="pl-PL"/>
        </w:rPr>
        <w:t xml:space="preserve">nowego Kierownika </w:t>
      </w:r>
      <w:r w:rsidR="00245BC8" w:rsidRPr="003577B3">
        <w:rPr>
          <w:rFonts w:asciiTheme="minorHAnsi" w:hAnsiTheme="minorHAnsi" w:cstheme="minorHAnsi"/>
          <w:bCs/>
          <w:sz w:val="20"/>
          <w:szCs w:val="20"/>
          <w:lang w:val="pl-PL"/>
        </w:rPr>
        <w:t>Projektu</w:t>
      </w:r>
      <w:r w:rsidR="00EE1F13"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lub zmienić jego zakres obowiązków i uprawnień,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o czym pisemnie powiadomi Partnera Prywatnego.</w:t>
      </w:r>
      <w:r w:rsidR="005F73BF">
        <w:rPr>
          <w:rFonts w:asciiTheme="minorHAnsi" w:hAnsiTheme="minorHAnsi" w:cstheme="minorHAnsi"/>
          <w:bCs/>
          <w:sz w:val="20"/>
          <w:szCs w:val="20"/>
          <w:lang w:val="pl-PL"/>
        </w:rPr>
        <w:t xml:space="preserve"> Zmiana staje się skuteczna od </w:t>
      </w:r>
      <w:r w:rsidR="00DE37F9">
        <w:rPr>
          <w:rFonts w:asciiTheme="minorHAnsi" w:hAnsiTheme="minorHAnsi" w:cstheme="minorHAnsi"/>
          <w:bCs/>
          <w:sz w:val="20"/>
          <w:szCs w:val="20"/>
          <w:lang w:val="pl-PL"/>
        </w:rPr>
        <w:t>D</w:t>
      </w:r>
      <w:r w:rsidR="005F73BF">
        <w:rPr>
          <w:rFonts w:asciiTheme="minorHAnsi" w:hAnsiTheme="minorHAnsi" w:cstheme="minorHAnsi"/>
          <w:bCs/>
          <w:sz w:val="20"/>
          <w:szCs w:val="20"/>
          <w:lang w:val="pl-PL"/>
        </w:rPr>
        <w:t xml:space="preserve">nia następującego po </w:t>
      </w:r>
      <w:r w:rsidR="00DE37F9">
        <w:rPr>
          <w:rFonts w:asciiTheme="minorHAnsi" w:hAnsiTheme="minorHAnsi" w:cstheme="minorHAnsi"/>
          <w:bCs/>
          <w:sz w:val="20"/>
          <w:szCs w:val="20"/>
          <w:lang w:val="pl-PL"/>
        </w:rPr>
        <w:t>D</w:t>
      </w:r>
      <w:r w:rsidR="005F73BF">
        <w:rPr>
          <w:rFonts w:asciiTheme="minorHAnsi" w:hAnsiTheme="minorHAnsi" w:cstheme="minorHAnsi"/>
          <w:bCs/>
          <w:sz w:val="20"/>
          <w:szCs w:val="20"/>
          <w:lang w:val="pl-PL"/>
        </w:rPr>
        <w:t>niu doręczenia Partnerowi Prywatnemu wskazanego powiadomienia.</w:t>
      </w:r>
    </w:p>
    <w:p w14:paraId="336877CB" w14:textId="77777777" w:rsidR="00B14293" w:rsidRPr="003577B3" w:rsidRDefault="00B14293"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42" w:name="_Ref18674211"/>
      <w:bookmarkStart w:id="143" w:name="_Toc60991627"/>
      <w:bookmarkStart w:id="144" w:name="_Toc141528988"/>
      <w:r w:rsidRPr="003577B3">
        <w:rPr>
          <w:rFonts w:asciiTheme="minorHAnsi" w:hAnsiTheme="minorHAnsi" w:cstheme="minorHAnsi"/>
          <w:sz w:val="20"/>
          <w:szCs w:val="20"/>
          <w:lang w:val="pl-PL"/>
        </w:rPr>
        <w:t>Przedstawiciel Partnera Prywatnego</w:t>
      </w:r>
      <w:bookmarkEnd w:id="142"/>
      <w:bookmarkEnd w:id="143"/>
      <w:bookmarkEnd w:id="144"/>
    </w:p>
    <w:p w14:paraId="3FF09F6D" w14:textId="1FF39F47" w:rsidR="00A456F7" w:rsidRDefault="00B14293" w:rsidP="00687851">
      <w:pPr>
        <w:pStyle w:val="H3"/>
        <w:keepLines/>
        <w:spacing w:line="240" w:lineRule="auto"/>
        <w:ind w:left="567"/>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terminie </w:t>
      </w:r>
      <w:r w:rsidR="00142FBF">
        <w:rPr>
          <w:rFonts w:asciiTheme="minorHAnsi" w:hAnsiTheme="minorHAnsi" w:cstheme="minorHAnsi"/>
          <w:bCs/>
          <w:sz w:val="20"/>
          <w:szCs w:val="20"/>
          <w:lang w:val="pl-PL"/>
        </w:rPr>
        <w:t>[</w:t>
      </w:r>
      <w:r w:rsidR="00A36C53" w:rsidRPr="003577B3">
        <w:rPr>
          <w:rFonts w:asciiTheme="minorHAnsi" w:hAnsiTheme="minorHAnsi" w:cstheme="minorHAnsi"/>
          <w:bCs/>
          <w:sz w:val="20"/>
          <w:szCs w:val="20"/>
          <w:lang w:val="pl-PL"/>
        </w:rPr>
        <w:t xml:space="preserve">pięciu </w:t>
      </w:r>
      <w:r w:rsidR="00915DFF" w:rsidRPr="003577B3">
        <w:rPr>
          <w:rFonts w:asciiTheme="minorHAnsi" w:hAnsiTheme="minorHAnsi" w:cstheme="minorHAnsi"/>
          <w:bCs/>
          <w:sz w:val="20"/>
          <w:szCs w:val="20"/>
          <w:lang w:val="pl-PL"/>
        </w:rPr>
        <w:t>(</w:t>
      </w:r>
      <w:r w:rsidR="00A36C53" w:rsidRPr="003577B3">
        <w:rPr>
          <w:rFonts w:asciiTheme="minorHAnsi" w:hAnsiTheme="minorHAnsi" w:cstheme="minorHAnsi"/>
          <w:bCs/>
          <w:sz w:val="20"/>
          <w:szCs w:val="20"/>
          <w:lang w:val="pl-PL"/>
        </w:rPr>
        <w:t>5</w:t>
      </w:r>
      <w:r w:rsidR="00915DFF" w:rsidRPr="003577B3">
        <w:rPr>
          <w:rFonts w:asciiTheme="minorHAnsi" w:hAnsiTheme="minorHAnsi" w:cstheme="minorHAnsi"/>
          <w:bCs/>
          <w:sz w:val="20"/>
          <w:szCs w:val="20"/>
          <w:lang w:val="pl-PL"/>
        </w:rPr>
        <w:t>)</w:t>
      </w:r>
      <w:r w:rsidR="00142FBF">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Daty </w:t>
      </w:r>
      <w:r w:rsidR="00B36F04" w:rsidRPr="003577B3">
        <w:rPr>
          <w:rFonts w:asciiTheme="minorHAnsi" w:hAnsiTheme="minorHAnsi" w:cstheme="minorHAnsi"/>
          <w:bCs/>
          <w:sz w:val="20"/>
          <w:szCs w:val="20"/>
          <w:lang w:val="pl-PL"/>
        </w:rPr>
        <w:t xml:space="preserve">Zawarcia Umowy </w:t>
      </w:r>
      <w:r w:rsidRPr="003577B3">
        <w:rPr>
          <w:rFonts w:asciiTheme="minorHAnsi" w:hAnsiTheme="minorHAnsi" w:cstheme="minorHAnsi"/>
          <w:bCs/>
          <w:sz w:val="20"/>
          <w:szCs w:val="20"/>
          <w:lang w:val="pl-PL"/>
        </w:rPr>
        <w:t>Partner Prywatny poinformuje Podmiot Publiczny o wyznaczeniu Przedstawiciela Partnera Prywatnego</w:t>
      </w:r>
      <w:r w:rsidR="008E0171" w:rsidRPr="003577B3">
        <w:rPr>
          <w:rFonts w:asciiTheme="minorHAnsi" w:hAnsiTheme="minorHAnsi" w:cstheme="minorHAnsi"/>
          <w:bCs/>
          <w:sz w:val="20"/>
          <w:szCs w:val="20"/>
          <w:lang w:val="pl-PL"/>
        </w:rPr>
        <w:t xml:space="preserve"> oraz </w:t>
      </w:r>
      <w:r w:rsidRPr="003577B3">
        <w:rPr>
          <w:rFonts w:asciiTheme="minorHAnsi" w:hAnsiTheme="minorHAnsi" w:cstheme="minorHAnsi"/>
          <w:bCs/>
          <w:sz w:val="20"/>
          <w:szCs w:val="20"/>
          <w:lang w:val="pl-PL"/>
        </w:rPr>
        <w:t>zakres</w:t>
      </w:r>
      <w:r w:rsidR="008E0171" w:rsidRPr="003577B3">
        <w:rPr>
          <w:rFonts w:asciiTheme="minorHAnsi" w:hAnsiTheme="minorHAnsi" w:cstheme="minorHAnsi"/>
          <w:bCs/>
          <w:sz w:val="20"/>
          <w:szCs w:val="20"/>
          <w:lang w:val="pl-PL"/>
        </w:rPr>
        <w:t>ie</w:t>
      </w:r>
      <w:r w:rsidRPr="003577B3">
        <w:rPr>
          <w:rFonts w:asciiTheme="minorHAnsi" w:hAnsiTheme="minorHAnsi" w:cstheme="minorHAnsi"/>
          <w:bCs/>
          <w:sz w:val="20"/>
          <w:szCs w:val="20"/>
          <w:lang w:val="pl-PL"/>
        </w:rPr>
        <w:t xml:space="preserve"> </w:t>
      </w:r>
      <w:r w:rsidR="00971B6B" w:rsidRPr="003577B3">
        <w:rPr>
          <w:rFonts w:asciiTheme="minorHAnsi" w:hAnsiTheme="minorHAnsi" w:cstheme="minorHAnsi"/>
          <w:bCs/>
          <w:sz w:val="20"/>
          <w:szCs w:val="20"/>
          <w:lang w:val="pl-PL"/>
        </w:rPr>
        <w:t xml:space="preserve">jego </w:t>
      </w:r>
      <w:r w:rsidRPr="003577B3">
        <w:rPr>
          <w:rFonts w:asciiTheme="minorHAnsi" w:hAnsiTheme="minorHAnsi" w:cstheme="minorHAnsi"/>
          <w:bCs/>
          <w:sz w:val="20"/>
          <w:szCs w:val="20"/>
          <w:lang w:val="pl-PL"/>
        </w:rPr>
        <w:t>obowiązków i uprawnień</w:t>
      </w:r>
      <w:r w:rsidR="000822E0">
        <w:rPr>
          <w:rFonts w:asciiTheme="minorHAnsi" w:hAnsiTheme="minorHAnsi" w:cstheme="minorHAnsi"/>
          <w:bCs/>
          <w:sz w:val="20"/>
          <w:szCs w:val="20"/>
          <w:lang w:val="pl-PL"/>
        </w:rPr>
        <w:t xml:space="preserve">, obejmujących </w:t>
      </w:r>
      <w:r w:rsidR="00882108">
        <w:rPr>
          <w:rFonts w:asciiTheme="minorHAnsi" w:hAnsiTheme="minorHAnsi" w:cstheme="minorHAnsi"/>
          <w:bCs/>
          <w:sz w:val="20"/>
          <w:szCs w:val="20"/>
          <w:lang w:val="pl-PL"/>
        </w:rPr>
        <w:br/>
      </w:r>
      <w:r w:rsidR="000822E0">
        <w:rPr>
          <w:rFonts w:asciiTheme="minorHAnsi" w:hAnsiTheme="minorHAnsi" w:cstheme="minorHAnsi"/>
          <w:bCs/>
          <w:sz w:val="20"/>
          <w:szCs w:val="20"/>
          <w:lang w:val="pl-PL"/>
        </w:rPr>
        <w:t>w szczególności uprawnienie do koordynowania realizacji Przedsięwzięcia</w:t>
      </w:r>
      <w:r w:rsidR="00AA42C3" w:rsidRPr="003577B3">
        <w:rPr>
          <w:rFonts w:asciiTheme="minorHAnsi" w:hAnsiTheme="minorHAnsi" w:cstheme="minorHAnsi"/>
          <w:bCs/>
          <w:sz w:val="20"/>
          <w:szCs w:val="20"/>
          <w:lang w:val="pl-PL"/>
        </w:rPr>
        <w:t>.</w:t>
      </w:r>
      <w:r w:rsidR="00142FBF">
        <w:rPr>
          <w:rFonts w:asciiTheme="minorHAnsi" w:hAnsiTheme="minorHAnsi" w:cstheme="minorHAnsi"/>
          <w:bCs/>
          <w:sz w:val="20"/>
          <w:szCs w:val="20"/>
          <w:lang w:val="pl-PL"/>
        </w:rPr>
        <w:t xml:space="preserve"> </w:t>
      </w:r>
      <w:r w:rsidR="00AA42C3" w:rsidRPr="003577B3">
        <w:rPr>
          <w:rFonts w:asciiTheme="minorHAnsi" w:hAnsiTheme="minorHAnsi" w:cstheme="minorHAnsi"/>
          <w:bCs/>
          <w:sz w:val="20"/>
          <w:szCs w:val="20"/>
          <w:lang w:val="pl-PL"/>
        </w:rPr>
        <w:t xml:space="preserve">Partner Prywatny może w każdej chwili odwołać </w:t>
      </w:r>
      <w:r w:rsidR="0028538A" w:rsidRPr="003577B3">
        <w:rPr>
          <w:rFonts w:asciiTheme="minorHAnsi" w:hAnsiTheme="minorHAnsi" w:cstheme="minorHAnsi"/>
          <w:bCs/>
          <w:sz w:val="20"/>
          <w:szCs w:val="20"/>
          <w:lang w:val="pl-PL"/>
        </w:rPr>
        <w:t>Przedstawiciela Partnera Prywatnego</w:t>
      </w:r>
      <w:r w:rsidR="00971B6B" w:rsidRPr="003577B3">
        <w:rPr>
          <w:rFonts w:asciiTheme="minorHAnsi" w:hAnsiTheme="minorHAnsi" w:cstheme="minorHAnsi"/>
          <w:bCs/>
          <w:sz w:val="20"/>
          <w:szCs w:val="20"/>
          <w:lang w:val="pl-PL"/>
        </w:rPr>
        <w:t>,</w:t>
      </w:r>
      <w:r w:rsidR="00222DFE" w:rsidRPr="003577B3">
        <w:rPr>
          <w:rFonts w:asciiTheme="minorHAnsi" w:hAnsiTheme="minorHAnsi" w:cstheme="minorHAnsi"/>
          <w:bCs/>
          <w:sz w:val="20"/>
          <w:szCs w:val="20"/>
          <w:lang w:val="pl-PL"/>
        </w:rPr>
        <w:t xml:space="preserve"> </w:t>
      </w:r>
      <w:r w:rsidR="005E5DD0" w:rsidRPr="003577B3">
        <w:rPr>
          <w:rFonts w:asciiTheme="minorHAnsi" w:hAnsiTheme="minorHAnsi" w:cstheme="minorHAnsi"/>
          <w:bCs/>
          <w:sz w:val="20"/>
          <w:szCs w:val="20"/>
          <w:lang w:val="pl-PL"/>
        </w:rPr>
        <w:t>wskazując jednocześnie nowego Przedstawiciela Partnera Prywatnego</w:t>
      </w:r>
      <w:r w:rsidR="003478BE" w:rsidRPr="003577B3">
        <w:rPr>
          <w:rFonts w:asciiTheme="minorHAnsi" w:hAnsiTheme="minorHAnsi" w:cstheme="minorHAnsi"/>
          <w:bCs/>
          <w:sz w:val="20"/>
          <w:szCs w:val="20"/>
          <w:lang w:val="pl-PL"/>
        </w:rPr>
        <w:t xml:space="preserve"> </w:t>
      </w:r>
      <w:r w:rsidR="00AA42C3" w:rsidRPr="003577B3">
        <w:rPr>
          <w:rFonts w:asciiTheme="minorHAnsi" w:hAnsiTheme="minorHAnsi" w:cstheme="minorHAnsi"/>
          <w:bCs/>
          <w:sz w:val="20"/>
          <w:szCs w:val="20"/>
          <w:lang w:val="pl-PL"/>
        </w:rPr>
        <w:t xml:space="preserve">lub zmienić zakres </w:t>
      </w:r>
      <w:r w:rsidR="00971B6B" w:rsidRPr="003577B3">
        <w:rPr>
          <w:rFonts w:asciiTheme="minorHAnsi" w:hAnsiTheme="minorHAnsi" w:cstheme="minorHAnsi"/>
          <w:bCs/>
          <w:sz w:val="20"/>
          <w:szCs w:val="20"/>
          <w:lang w:val="pl-PL"/>
        </w:rPr>
        <w:t xml:space="preserve">jego </w:t>
      </w:r>
      <w:r w:rsidR="00AA42C3" w:rsidRPr="003577B3">
        <w:rPr>
          <w:rFonts w:asciiTheme="minorHAnsi" w:hAnsiTheme="minorHAnsi" w:cstheme="minorHAnsi"/>
          <w:bCs/>
          <w:sz w:val="20"/>
          <w:szCs w:val="20"/>
          <w:lang w:val="pl-PL"/>
        </w:rPr>
        <w:t>obowiązków i uprawnień, o czym pisemnie powiadomi</w:t>
      </w:r>
      <w:r w:rsidR="0028538A" w:rsidRPr="003577B3">
        <w:rPr>
          <w:rFonts w:asciiTheme="minorHAnsi" w:hAnsiTheme="minorHAnsi" w:cstheme="minorHAnsi"/>
          <w:bCs/>
          <w:sz w:val="20"/>
          <w:szCs w:val="20"/>
          <w:lang w:val="pl-PL"/>
        </w:rPr>
        <w:t xml:space="preserve"> Podmiot Publiczny</w:t>
      </w:r>
      <w:r w:rsidR="00AA42C3" w:rsidRPr="003577B3">
        <w:rPr>
          <w:rFonts w:asciiTheme="minorHAnsi" w:hAnsiTheme="minorHAnsi" w:cstheme="minorHAnsi"/>
          <w:bCs/>
          <w:sz w:val="20"/>
          <w:szCs w:val="20"/>
          <w:lang w:val="pl-PL"/>
        </w:rPr>
        <w:t>.</w:t>
      </w:r>
      <w:r w:rsidR="005F73BF">
        <w:rPr>
          <w:rFonts w:asciiTheme="minorHAnsi" w:hAnsiTheme="minorHAnsi" w:cstheme="minorHAnsi"/>
          <w:bCs/>
          <w:sz w:val="20"/>
          <w:szCs w:val="20"/>
          <w:lang w:val="pl-PL"/>
        </w:rPr>
        <w:t xml:space="preserve"> Zmiana staje się skuteczna od </w:t>
      </w:r>
      <w:r w:rsidR="000822E0">
        <w:rPr>
          <w:rFonts w:asciiTheme="minorHAnsi" w:hAnsiTheme="minorHAnsi" w:cstheme="minorHAnsi"/>
          <w:bCs/>
          <w:sz w:val="20"/>
          <w:szCs w:val="20"/>
          <w:lang w:val="pl-PL"/>
        </w:rPr>
        <w:t>D</w:t>
      </w:r>
      <w:r w:rsidR="005F73BF">
        <w:rPr>
          <w:rFonts w:asciiTheme="minorHAnsi" w:hAnsiTheme="minorHAnsi" w:cstheme="minorHAnsi"/>
          <w:bCs/>
          <w:sz w:val="20"/>
          <w:szCs w:val="20"/>
          <w:lang w:val="pl-PL"/>
        </w:rPr>
        <w:t xml:space="preserve">nia następującego po </w:t>
      </w:r>
      <w:r w:rsidR="000822E0">
        <w:rPr>
          <w:rFonts w:asciiTheme="minorHAnsi" w:hAnsiTheme="minorHAnsi" w:cstheme="minorHAnsi"/>
          <w:bCs/>
          <w:sz w:val="20"/>
          <w:szCs w:val="20"/>
          <w:lang w:val="pl-PL"/>
        </w:rPr>
        <w:t>D</w:t>
      </w:r>
      <w:r w:rsidR="005F73BF">
        <w:rPr>
          <w:rFonts w:asciiTheme="minorHAnsi" w:hAnsiTheme="minorHAnsi" w:cstheme="minorHAnsi"/>
          <w:bCs/>
          <w:sz w:val="20"/>
          <w:szCs w:val="20"/>
          <w:lang w:val="pl-PL"/>
        </w:rPr>
        <w:t>niu doręczenia Podmiotowi Publicznemu wskazanego powiadomienia.</w:t>
      </w:r>
    </w:p>
    <w:p w14:paraId="44881A28" w14:textId="012314C5" w:rsidR="00390CDE" w:rsidRPr="003577B3" w:rsidRDefault="00A9284F"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145" w:name="_Toc141528989"/>
      <w:bookmarkStart w:id="146" w:name="_Toc60991630"/>
      <w:r w:rsidRPr="003577B3">
        <w:rPr>
          <w:rFonts w:asciiTheme="minorHAnsi" w:hAnsiTheme="minorHAnsi" w:cstheme="minorHAnsi"/>
          <w:sz w:val="20"/>
          <w:szCs w:val="20"/>
          <w:lang w:val="pl-PL"/>
        </w:rPr>
        <w:t>INŻYNIER KONTRAKTU</w:t>
      </w:r>
      <w:bookmarkEnd w:id="145"/>
      <w:r w:rsidRPr="003577B3">
        <w:rPr>
          <w:rFonts w:asciiTheme="minorHAnsi" w:hAnsiTheme="minorHAnsi" w:cstheme="minorHAnsi"/>
          <w:sz w:val="20"/>
          <w:szCs w:val="20"/>
          <w:lang w:val="pl-PL"/>
        </w:rPr>
        <w:t xml:space="preserve"> </w:t>
      </w:r>
      <w:r w:rsidR="0033412D" w:rsidRPr="003577B3">
        <w:rPr>
          <w:rFonts w:asciiTheme="minorHAnsi" w:hAnsiTheme="minorHAnsi" w:cstheme="minorHAnsi"/>
          <w:sz w:val="20"/>
          <w:szCs w:val="20"/>
          <w:lang w:val="pl-PL"/>
        </w:rPr>
        <w:t xml:space="preserve"> </w:t>
      </w:r>
      <w:bookmarkEnd w:id="146"/>
      <w:r w:rsidR="003A4089" w:rsidRPr="003577B3">
        <w:rPr>
          <w:rFonts w:asciiTheme="minorHAnsi" w:hAnsiTheme="minorHAnsi" w:cstheme="minorHAnsi"/>
          <w:sz w:val="20"/>
          <w:szCs w:val="20"/>
          <w:lang w:val="pl-PL"/>
        </w:rPr>
        <w:t xml:space="preserve"> </w:t>
      </w:r>
    </w:p>
    <w:p w14:paraId="34603731" w14:textId="77777777" w:rsidR="00A9284F" w:rsidRPr="003577B3" w:rsidRDefault="00A9284F" w:rsidP="006C6ED0">
      <w:pPr>
        <w:pStyle w:val="Nagwek2"/>
        <w:keepNext w:val="0"/>
        <w:keepLines/>
        <w:numPr>
          <w:ilvl w:val="1"/>
          <w:numId w:val="71"/>
        </w:numPr>
        <w:spacing w:before="120" w:after="120" w:line="240" w:lineRule="auto"/>
        <w:rPr>
          <w:rFonts w:asciiTheme="minorHAnsi" w:eastAsia="Times New Roman" w:hAnsiTheme="minorHAnsi" w:cstheme="minorHAnsi"/>
          <w:color w:val="000000"/>
          <w:sz w:val="20"/>
          <w:szCs w:val="20"/>
          <w:lang w:val="pl-PL" w:eastAsia="pl-PL"/>
        </w:rPr>
      </w:pPr>
      <w:bookmarkStart w:id="147" w:name="_Toc141528990"/>
      <w:r w:rsidRPr="003577B3">
        <w:rPr>
          <w:rFonts w:asciiTheme="minorHAnsi" w:eastAsia="Times New Roman" w:hAnsiTheme="minorHAnsi" w:cstheme="minorHAnsi"/>
          <w:color w:val="000000"/>
          <w:sz w:val="20"/>
          <w:szCs w:val="20"/>
          <w:lang w:val="pl-PL" w:eastAsia="pl-PL"/>
        </w:rPr>
        <w:t>Zawarcie umowy z Inżynierem Kontraktu</w:t>
      </w:r>
      <w:bookmarkEnd w:id="147"/>
    </w:p>
    <w:p w14:paraId="1DCE3075" w14:textId="4A447C6A" w:rsidR="00A9284F" w:rsidRPr="00B43C0B" w:rsidRDefault="00A9284F" w:rsidP="006C6ED0">
      <w:pPr>
        <w:pStyle w:val="H3"/>
        <w:keepLines/>
        <w:numPr>
          <w:ilvl w:val="2"/>
          <w:numId w:val="21"/>
        </w:numPr>
        <w:spacing w:line="240" w:lineRule="auto"/>
        <w:rPr>
          <w:rFonts w:asciiTheme="minorHAnsi" w:hAnsiTheme="minorHAnsi" w:cstheme="minorBidi"/>
          <w:sz w:val="20"/>
          <w:szCs w:val="20"/>
          <w:lang w:val="pl-PL"/>
        </w:rPr>
      </w:pPr>
      <w:bookmarkStart w:id="148" w:name="_Ref73539129"/>
      <w:r w:rsidRPr="02587088">
        <w:rPr>
          <w:rFonts w:asciiTheme="minorHAnsi" w:hAnsiTheme="minorHAnsi" w:cstheme="minorBidi"/>
          <w:sz w:val="20"/>
          <w:szCs w:val="20"/>
          <w:lang w:val="pl-PL"/>
        </w:rPr>
        <w:t xml:space="preserve">W </w:t>
      </w:r>
      <w:r w:rsidR="002C2F1B" w:rsidRPr="02587088">
        <w:rPr>
          <w:rFonts w:asciiTheme="minorHAnsi" w:hAnsiTheme="minorHAnsi" w:cstheme="minorBidi"/>
          <w:sz w:val="20"/>
          <w:szCs w:val="20"/>
          <w:lang w:val="pl-PL"/>
        </w:rPr>
        <w:t xml:space="preserve">terminie </w:t>
      </w:r>
      <w:r w:rsidR="00695B65">
        <w:rPr>
          <w:rFonts w:asciiTheme="minorHAnsi" w:hAnsiTheme="minorHAnsi" w:cstheme="minorBidi"/>
          <w:sz w:val="20"/>
          <w:szCs w:val="20"/>
          <w:lang w:val="pl-PL"/>
        </w:rPr>
        <w:t>[</w:t>
      </w:r>
      <w:r w:rsidR="002C2F1B">
        <w:rPr>
          <w:rFonts w:asciiTheme="minorHAnsi" w:hAnsiTheme="minorHAnsi" w:cstheme="minorBidi"/>
          <w:sz w:val="20"/>
          <w:szCs w:val="20"/>
          <w:lang w:val="pl-PL"/>
        </w:rPr>
        <w:t>siedmiu</w:t>
      </w:r>
      <w:r w:rsidR="00C630C8">
        <w:rPr>
          <w:rFonts w:asciiTheme="minorHAnsi" w:hAnsiTheme="minorHAnsi" w:cstheme="minorBidi"/>
          <w:sz w:val="20"/>
          <w:szCs w:val="20"/>
          <w:lang w:val="pl-PL"/>
        </w:rPr>
        <w:t xml:space="preserve"> (7)</w:t>
      </w:r>
      <w:r w:rsidR="00695B65">
        <w:rPr>
          <w:rFonts w:asciiTheme="minorHAnsi" w:hAnsiTheme="minorHAnsi" w:cstheme="minorBidi"/>
          <w:sz w:val="20"/>
          <w:szCs w:val="20"/>
          <w:lang w:val="pl-PL"/>
        </w:rPr>
        <w:t>]</w:t>
      </w:r>
      <w:r w:rsidRPr="02587088">
        <w:rPr>
          <w:rFonts w:asciiTheme="minorHAnsi" w:hAnsiTheme="minorHAnsi" w:cstheme="minorBidi"/>
          <w:sz w:val="20"/>
          <w:szCs w:val="20"/>
          <w:lang w:val="pl-PL"/>
        </w:rPr>
        <w:t xml:space="preserve"> Dni </w:t>
      </w:r>
      <w:r w:rsidR="00623965" w:rsidRPr="02587088">
        <w:rPr>
          <w:rFonts w:asciiTheme="minorHAnsi" w:hAnsiTheme="minorHAnsi" w:cstheme="minorBidi"/>
          <w:sz w:val="20"/>
          <w:szCs w:val="20"/>
          <w:lang w:val="pl-PL"/>
        </w:rPr>
        <w:t xml:space="preserve">od </w:t>
      </w:r>
      <w:r w:rsidR="00DE5688" w:rsidRPr="02587088">
        <w:rPr>
          <w:rFonts w:asciiTheme="minorHAnsi" w:hAnsiTheme="minorHAnsi" w:cstheme="minorBidi"/>
          <w:sz w:val="20"/>
          <w:szCs w:val="20"/>
          <w:lang w:val="pl-PL"/>
        </w:rPr>
        <w:t xml:space="preserve">Daty Zawarcia </w:t>
      </w:r>
      <w:r w:rsidR="00E52838" w:rsidRPr="02587088">
        <w:rPr>
          <w:rFonts w:asciiTheme="minorHAnsi" w:hAnsiTheme="minorHAnsi" w:cstheme="minorBidi"/>
          <w:sz w:val="20"/>
          <w:szCs w:val="20"/>
          <w:lang w:val="pl-PL"/>
        </w:rPr>
        <w:t>Umowy</w:t>
      </w:r>
      <w:r w:rsidR="00DF0A02" w:rsidRPr="02587088">
        <w:rPr>
          <w:rFonts w:asciiTheme="minorHAnsi" w:hAnsiTheme="minorHAnsi" w:cstheme="minorBidi"/>
          <w:sz w:val="20"/>
          <w:szCs w:val="20"/>
          <w:lang w:val="pl-PL"/>
        </w:rPr>
        <w:t xml:space="preserve">, </w:t>
      </w:r>
      <w:r w:rsidRPr="02587088">
        <w:rPr>
          <w:rFonts w:asciiTheme="minorHAnsi" w:hAnsiTheme="minorHAnsi" w:cstheme="minorBidi"/>
          <w:sz w:val="20"/>
          <w:szCs w:val="20"/>
          <w:lang w:val="pl-PL"/>
        </w:rPr>
        <w:t>Part</w:t>
      </w:r>
      <w:r w:rsidR="00B103AE">
        <w:rPr>
          <w:rFonts w:asciiTheme="minorHAnsi" w:hAnsiTheme="minorHAnsi" w:cstheme="minorBidi"/>
          <w:sz w:val="20"/>
          <w:szCs w:val="20"/>
          <w:lang w:val="pl-PL"/>
        </w:rPr>
        <w:t>n</w:t>
      </w:r>
      <w:r w:rsidRPr="02587088">
        <w:rPr>
          <w:rFonts w:asciiTheme="minorHAnsi" w:hAnsiTheme="minorHAnsi" w:cstheme="minorBidi"/>
          <w:sz w:val="20"/>
          <w:szCs w:val="20"/>
          <w:lang w:val="pl-PL"/>
        </w:rPr>
        <w:t xml:space="preserve">er Prywatny przedstawi Podmiotowi Publicznemu listę </w:t>
      </w:r>
      <w:r w:rsidR="00437A0C" w:rsidRPr="02587088">
        <w:rPr>
          <w:rFonts w:asciiTheme="minorHAnsi" w:hAnsiTheme="minorHAnsi" w:cstheme="minorBidi"/>
          <w:sz w:val="20"/>
          <w:szCs w:val="20"/>
          <w:lang w:val="pl-PL"/>
        </w:rPr>
        <w:t>dwóch</w:t>
      </w:r>
      <w:r w:rsidRPr="02587088">
        <w:rPr>
          <w:rFonts w:asciiTheme="minorHAnsi" w:hAnsiTheme="minorHAnsi" w:cstheme="minorBidi"/>
          <w:sz w:val="20"/>
          <w:szCs w:val="20"/>
          <w:lang w:val="pl-PL"/>
        </w:rPr>
        <w:t xml:space="preserve"> (</w:t>
      </w:r>
      <w:r w:rsidR="00437A0C" w:rsidRPr="02587088">
        <w:rPr>
          <w:rFonts w:asciiTheme="minorHAnsi" w:hAnsiTheme="minorHAnsi" w:cstheme="minorBidi"/>
          <w:sz w:val="20"/>
          <w:szCs w:val="20"/>
          <w:lang w:val="pl-PL"/>
        </w:rPr>
        <w:t>2</w:t>
      </w:r>
      <w:r w:rsidRPr="02587088">
        <w:rPr>
          <w:rFonts w:asciiTheme="minorHAnsi" w:hAnsiTheme="minorHAnsi" w:cstheme="minorBidi"/>
          <w:sz w:val="20"/>
          <w:szCs w:val="20"/>
          <w:lang w:val="pl-PL"/>
        </w:rPr>
        <w:t xml:space="preserve">) podmiotów, kandydatów na funkcję Inżyniera Kontraktu, spełniających wymogi określone </w:t>
      </w:r>
      <w:r w:rsidR="00882108">
        <w:rPr>
          <w:rFonts w:asciiTheme="minorHAnsi" w:hAnsiTheme="minorHAnsi" w:cstheme="minorBidi"/>
          <w:sz w:val="20"/>
          <w:szCs w:val="20"/>
          <w:lang w:val="pl-PL"/>
        </w:rPr>
        <w:br/>
      </w:r>
      <w:r w:rsidRPr="02587088">
        <w:rPr>
          <w:rFonts w:asciiTheme="minorHAnsi" w:hAnsiTheme="minorHAnsi" w:cstheme="minorBidi"/>
          <w:sz w:val="20"/>
          <w:szCs w:val="20"/>
          <w:lang w:val="pl-PL"/>
        </w:rPr>
        <w:t xml:space="preserve">w </w:t>
      </w:r>
      <w:r w:rsidRPr="02587088">
        <w:rPr>
          <w:rFonts w:asciiTheme="minorHAnsi" w:hAnsiTheme="minorHAnsi" w:cstheme="minorBidi"/>
          <w:b/>
          <w:sz w:val="20"/>
          <w:szCs w:val="20"/>
          <w:lang w:val="pl-PL"/>
        </w:rPr>
        <w:t xml:space="preserve">Załączniku nr </w:t>
      </w:r>
      <w:r w:rsidR="00C53113" w:rsidRPr="02587088">
        <w:rPr>
          <w:rFonts w:asciiTheme="minorHAnsi" w:hAnsiTheme="minorHAnsi" w:cstheme="minorBidi"/>
          <w:b/>
          <w:sz w:val="20"/>
          <w:szCs w:val="20"/>
          <w:lang w:val="pl-PL"/>
        </w:rPr>
        <w:t>16</w:t>
      </w:r>
      <w:r w:rsidR="003478BE" w:rsidRPr="02587088">
        <w:rPr>
          <w:rFonts w:asciiTheme="minorHAnsi" w:hAnsiTheme="minorHAnsi" w:cstheme="minorBidi"/>
          <w:b/>
          <w:sz w:val="20"/>
          <w:szCs w:val="20"/>
          <w:lang w:val="pl-PL"/>
        </w:rPr>
        <w:t xml:space="preserve"> </w:t>
      </w:r>
      <w:r w:rsidRPr="02587088">
        <w:rPr>
          <w:rFonts w:asciiTheme="minorHAnsi" w:hAnsiTheme="minorHAnsi" w:cstheme="minorBidi"/>
          <w:b/>
          <w:sz w:val="20"/>
          <w:szCs w:val="20"/>
          <w:lang w:val="pl-PL"/>
        </w:rPr>
        <w:t>Istotne Warunki Umowy z Inżynierem Kontraktu</w:t>
      </w:r>
      <w:r w:rsidRPr="02587088">
        <w:rPr>
          <w:rFonts w:asciiTheme="minorHAnsi" w:hAnsiTheme="minorHAnsi" w:cstheme="minorBidi"/>
          <w:sz w:val="20"/>
          <w:szCs w:val="20"/>
          <w:lang w:val="pl-PL"/>
        </w:rPr>
        <w:t xml:space="preserve"> wraz z ich ofertami.</w:t>
      </w:r>
      <w:bookmarkEnd w:id="148"/>
      <w:r w:rsidR="00B43C0B" w:rsidRPr="02587088">
        <w:rPr>
          <w:rFonts w:asciiTheme="minorHAnsi" w:hAnsiTheme="minorHAnsi" w:cstheme="minorBidi"/>
          <w:sz w:val="20"/>
          <w:szCs w:val="20"/>
          <w:lang w:val="pl-PL"/>
        </w:rPr>
        <w:t xml:space="preserve"> Umowa z Inżynierem Kontraktu zostanie zawarta na Okres </w:t>
      </w:r>
      <w:r w:rsidR="008770D0" w:rsidRPr="02587088">
        <w:rPr>
          <w:rFonts w:asciiTheme="minorHAnsi" w:hAnsiTheme="minorHAnsi" w:cstheme="minorBidi"/>
          <w:sz w:val="20"/>
          <w:szCs w:val="20"/>
          <w:lang w:val="pl-PL"/>
        </w:rPr>
        <w:t>Projektowania i</w:t>
      </w:r>
      <w:r w:rsidR="00B43C0B" w:rsidRPr="02587088">
        <w:rPr>
          <w:rFonts w:asciiTheme="minorHAnsi" w:hAnsiTheme="minorHAnsi" w:cstheme="minorBidi"/>
          <w:sz w:val="20"/>
          <w:szCs w:val="20"/>
          <w:lang w:val="pl-PL"/>
        </w:rPr>
        <w:t xml:space="preserve"> Budowy oraz w Okresie Utrzymania (do 6 miesięcy od Pierwszego Dnia Dostępności</w:t>
      </w:r>
      <w:bookmarkStart w:id="149" w:name="_Ref73539097"/>
      <w:r w:rsidR="002C2F1B" w:rsidRPr="02587088">
        <w:rPr>
          <w:rFonts w:asciiTheme="minorHAnsi" w:hAnsiTheme="minorHAnsi" w:cstheme="minorBidi"/>
          <w:sz w:val="20"/>
          <w:szCs w:val="20"/>
          <w:lang w:val="pl-PL"/>
        </w:rPr>
        <w:t>). Każdy</w:t>
      </w:r>
      <w:r w:rsidRPr="02587088">
        <w:rPr>
          <w:rFonts w:asciiTheme="minorHAnsi" w:hAnsiTheme="minorHAnsi" w:cstheme="minorBidi"/>
          <w:sz w:val="20"/>
          <w:szCs w:val="20"/>
          <w:lang w:val="pl-PL"/>
        </w:rPr>
        <w:t xml:space="preserve"> z przedstawionych </w:t>
      </w:r>
      <w:r w:rsidR="00437A0C" w:rsidRPr="02587088">
        <w:rPr>
          <w:rFonts w:asciiTheme="minorHAnsi" w:hAnsiTheme="minorHAnsi" w:cstheme="minorBidi"/>
          <w:sz w:val="20"/>
          <w:szCs w:val="20"/>
          <w:lang w:val="pl-PL"/>
        </w:rPr>
        <w:t>dwóch</w:t>
      </w:r>
      <w:r w:rsidRPr="02587088">
        <w:rPr>
          <w:rFonts w:asciiTheme="minorHAnsi" w:hAnsiTheme="minorHAnsi" w:cstheme="minorBidi"/>
          <w:sz w:val="20"/>
          <w:szCs w:val="20"/>
          <w:lang w:val="pl-PL"/>
        </w:rPr>
        <w:t xml:space="preserve"> (</w:t>
      </w:r>
      <w:r w:rsidR="00437A0C" w:rsidRPr="02587088">
        <w:rPr>
          <w:rFonts w:asciiTheme="minorHAnsi" w:hAnsiTheme="minorHAnsi" w:cstheme="minorBidi"/>
          <w:sz w:val="20"/>
          <w:szCs w:val="20"/>
          <w:lang w:val="pl-PL"/>
        </w:rPr>
        <w:t>2</w:t>
      </w:r>
      <w:r w:rsidRPr="02587088">
        <w:rPr>
          <w:rFonts w:asciiTheme="minorHAnsi" w:hAnsiTheme="minorHAnsi" w:cstheme="minorBidi"/>
          <w:sz w:val="20"/>
          <w:szCs w:val="20"/>
          <w:lang w:val="pl-PL"/>
        </w:rPr>
        <w:t>) podmiotów powinien być podmiotem niezależnym od Partnera Prywatnego</w:t>
      </w:r>
      <w:r w:rsidR="002A7486" w:rsidRPr="02587088">
        <w:rPr>
          <w:rFonts w:asciiTheme="minorHAnsi" w:hAnsiTheme="minorHAnsi" w:cstheme="minorBidi"/>
          <w:sz w:val="20"/>
          <w:szCs w:val="20"/>
          <w:lang w:val="pl-PL"/>
        </w:rPr>
        <w:t xml:space="preserve"> </w:t>
      </w:r>
      <w:r w:rsidR="009E380C" w:rsidRPr="02587088">
        <w:rPr>
          <w:rFonts w:asciiTheme="minorHAnsi" w:hAnsiTheme="minorHAnsi" w:cstheme="minorBidi"/>
          <w:sz w:val="20"/>
          <w:szCs w:val="20"/>
          <w:lang w:val="pl-PL"/>
        </w:rPr>
        <w:t xml:space="preserve">i </w:t>
      </w:r>
      <w:r w:rsidRPr="02587088">
        <w:rPr>
          <w:rFonts w:asciiTheme="minorHAnsi" w:hAnsiTheme="minorHAnsi" w:cstheme="minorBidi"/>
          <w:sz w:val="20"/>
          <w:szCs w:val="20"/>
          <w:lang w:val="pl-PL"/>
        </w:rPr>
        <w:t>jego Podmiotów Powiązanych</w:t>
      </w:r>
      <w:r w:rsidR="009E380C" w:rsidRPr="02587088">
        <w:rPr>
          <w:rFonts w:asciiTheme="minorHAnsi" w:hAnsiTheme="minorHAnsi" w:cstheme="minorBidi"/>
          <w:sz w:val="20"/>
          <w:szCs w:val="20"/>
          <w:lang w:val="pl-PL"/>
        </w:rPr>
        <w:t xml:space="preserve"> oraz od Podmiotu Publicznego</w:t>
      </w:r>
      <w:r w:rsidRPr="02587088">
        <w:rPr>
          <w:rFonts w:asciiTheme="minorHAnsi" w:hAnsiTheme="minorHAnsi" w:cstheme="minorBidi"/>
          <w:sz w:val="20"/>
          <w:szCs w:val="20"/>
          <w:lang w:val="pl-PL"/>
        </w:rPr>
        <w:t xml:space="preserve">. </w:t>
      </w:r>
      <w:r w:rsidR="00347BB4" w:rsidRPr="02587088">
        <w:rPr>
          <w:rFonts w:asciiTheme="minorHAnsi" w:hAnsiTheme="minorHAnsi" w:cstheme="minorBidi"/>
          <w:sz w:val="20"/>
          <w:szCs w:val="20"/>
          <w:lang w:val="pl-PL"/>
        </w:rPr>
        <w:t xml:space="preserve">Niezależność Inżyniera Kontraktu oceniana będzie poprzez ewentualne powiązania osobowe, kapitałowe lub organizacyjne </w:t>
      </w:r>
      <w:r w:rsidR="00882108">
        <w:rPr>
          <w:rFonts w:asciiTheme="minorHAnsi" w:hAnsiTheme="minorHAnsi" w:cstheme="minorBidi"/>
          <w:sz w:val="20"/>
          <w:szCs w:val="20"/>
          <w:lang w:val="pl-PL"/>
        </w:rPr>
        <w:br/>
      </w:r>
      <w:r w:rsidR="00347BB4" w:rsidRPr="02587088">
        <w:rPr>
          <w:rFonts w:asciiTheme="minorHAnsi" w:hAnsiTheme="minorHAnsi" w:cstheme="minorBidi"/>
          <w:sz w:val="20"/>
          <w:szCs w:val="20"/>
          <w:lang w:val="pl-PL"/>
        </w:rPr>
        <w:t xml:space="preserve">z </w:t>
      </w:r>
      <w:r w:rsidR="009E380C" w:rsidRPr="02587088">
        <w:rPr>
          <w:rFonts w:asciiTheme="minorHAnsi" w:hAnsiTheme="minorHAnsi" w:cstheme="minorBidi"/>
          <w:sz w:val="20"/>
          <w:szCs w:val="20"/>
          <w:lang w:val="pl-PL"/>
        </w:rPr>
        <w:t xml:space="preserve">Podmiotem Publicznym, </w:t>
      </w:r>
      <w:r w:rsidR="00347BB4" w:rsidRPr="02587088">
        <w:rPr>
          <w:rFonts w:asciiTheme="minorHAnsi" w:hAnsiTheme="minorHAnsi" w:cstheme="minorBidi"/>
          <w:sz w:val="20"/>
          <w:szCs w:val="20"/>
          <w:lang w:val="pl-PL"/>
        </w:rPr>
        <w:t>Partnerem Prywatnym lub Podmiotami Powiązanymi</w:t>
      </w:r>
      <w:r w:rsidR="00F25810">
        <w:rPr>
          <w:rFonts w:asciiTheme="minorHAnsi" w:hAnsiTheme="minorHAnsi" w:cstheme="minorBidi"/>
          <w:sz w:val="20"/>
          <w:szCs w:val="20"/>
          <w:lang w:val="pl-PL"/>
        </w:rPr>
        <w:t>.</w:t>
      </w:r>
      <w:bookmarkEnd w:id="149"/>
    </w:p>
    <w:p w14:paraId="0A25B38D" w14:textId="73684E8E"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 Publiczny</w:t>
      </w:r>
      <w:r w:rsidR="00347BB4"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 terminie </w:t>
      </w:r>
      <w:r w:rsidR="002B6B89">
        <w:rPr>
          <w:rFonts w:asciiTheme="minorHAnsi" w:hAnsiTheme="minorHAnsi" w:cstheme="minorHAnsi"/>
          <w:bCs/>
          <w:sz w:val="20"/>
          <w:szCs w:val="20"/>
          <w:lang w:val="pl-PL"/>
        </w:rPr>
        <w:t>[</w:t>
      </w:r>
      <w:r w:rsidR="00C630C8" w:rsidRPr="00C630C8">
        <w:rPr>
          <w:rFonts w:asciiTheme="minorHAnsi" w:hAnsiTheme="minorHAnsi" w:cstheme="minorHAnsi"/>
          <w:bCs/>
          <w:sz w:val="20"/>
          <w:szCs w:val="20"/>
          <w:lang w:val="pl-PL"/>
        </w:rPr>
        <w:t>siedmiu (7)</w:t>
      </w:r>
      <w:r w:rsidR="002B6B89">
        <w:rPr>
          <w:rFonts w:asciiTheme="minorHAnsi" w:hAnsiTheme="minorHAnsi" w:cstheme="minorHAnsi"/>
          <w:bCs/>
          <w:sz w:val="20"/>
          <w:szCs w:val="20"/>
          <w:lang w:val="pl-PL"/>
        </w:rPr>
        <w:t>]</w:t>
      </w:r>
      <w:r w:rsidR="00C630C8" w:rsidRPr="00C630C8">
        <w:rPr>
          <w:rFonts w:asciiTheme="minorHAnsi" w:hAnsiTheme="minorHAnsi" w:cstheme="minorHAnsi"/>
          <w:bCs/>
          <w:sz w:val="20"/>
          <w:szCs w:val="20"/>
          <w:lang w:val="pl-PL"/>
        </w:rPr>
        <w:t xml:space="preserve"> </w:t>
      </w:r>
      <w:r w:rsidR="00C630C8">
        <w:rPr>
          <w:rFonts w:asciiTheme="minorHAnsi" w:hAnsiTheme="minorHAnsi" w:cstheme="minorHAnsi"/>
          <w:bCs/>
          <w:sz w:val="20"/>
          <w:szCs w:val="20"/>
          <w:lang w:val="pl-PL"/>
        </w:rPr>
        <w:t xml:space="preserve">Dni </w:t>
      </w:r>
      <w:r w:rsidR="00437A0C" w:rsidRPr="003577B3">
        <w:rPr>
          <w:rFonts w:asciiTheme="minorHAnsi" w:hAnsiTheme="minorHAnsi" w:cstheme="minorHAnsi"/>
          <w:bCs/>
          <w:sz w:val="20"/>
          <w:szCs w:val="20"/>
          <w:lang w:val="pl-PL"/>
        </w:rPr>
        <w:t xml:space="preserve"> od dnia przedstawienia przez Partnera Prywatnego listy kandydatów, o której mowa w </w:t>
      </w:r>
      <w:r w:rsidR="00EB0EB2">
        <w:rPr>
          <w:rFonts w:asciiTheme="minorHAnsi" w:hAnsiTheme="minorHAnsi" w:cstheme="minorHAnsi"/>
          <w:bCs/>
          <w:sz w:val="20"/>
          <w:szCs w:val="20"/>
          <w:lang w:val="pl-PL"/>
        </w:rPr>
        <w:t>p</w:t>
      </w:r>
      <w:r w:rsidR="0085278B" w:rsidRPr="003577B3">
        <w:rPr>
          <w:rFonts w:asciiTheme="minorHAnsi" w:hAnsiTheme="minorHAnsi" w:cstheme="minorHAnsi"/>
          <w:bCs/>
          <w:sz w:val="20"/>
          <w:szCs w:val="20"/>
          <w:lang w:val="pl-PL"/>
        </w:rPr>
        <w:t>unkcie</w:t>
      </w:r>
      <w:r w:rsidR="00437A0C" w:rsidRPr="003577B3">
        <w:rPr>
          <w:rFonts w:asciiTheme="minorHAnsi" w:hAnsiTheme="minorHAnsi" w:cstheme="minorHAnsi"/>
          <w:bCs/>
          <w:sz w:val="20"/>
          <w:szCs w:val="20"/>
          <w:lang w:val="pl-PL"/>
        </w:rPr>
        <w:t xml:space="preserve"> 6.1.1</w:t>
      </w:r>
      <w:r w:rsidR="00347BB4"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może zażądać wymiany każdego z podmiotów wskazanych przez Partnera Prywatnego jako kandydata na Inżyniera Kontraktu, jeżeli nie będzie spełniał wymogów określonych w </w:t>
      </w:r>
      <w:r w:rsidRPr="003577B3">
        <w:rPr>
          <w:rFonts w:asciiTheme="minorHAnsi" w:hAnsiTheme="minorHAnsi" w:cstheme="minorHAnsi"/>
          <w:b/>
          <w:sz w:val="20"/>
          <w:szCs w:val="20"/>
          <w:lang w:val="pl-PL"/>
        </w:rPr>
        <w:t xml:space="preserve">Załączniku nr </w:t>
      </w:r>
      <w:r w:rsidR="00C53113" w:rsidRPr="003577B3">
        <w:rPr>
          <w:rFonts w:asciiTheme="minorHAnsi" w:hAnsiTheme="minorHAnsi" w:cstheme="minorHAnsi"/>
          <w:b/>
          <w:sz w:val="20"/>
          <w:szCs w:val="20"/>
          <w:lang w:val="pl-PL"/>
        </w:rPr>
        <w:t>1</w:t>
      </w:r>
      <w:r w:rsidRPr="003577B3">
        <w:rPr>
          <w:rFonts w:asciiTheme="minorHAnsi" w:hAnsiTheme="minorHAnsi" w:cstheme="minorHAnsi"/>
          <w:b/>
          <w:sz w:val="20"/>
          <w:szCs w:val="20"/>
          <w:lang w:val="pl-PL"/>
        </w:rPr>
        <w:t>6 Istotne Warunki Umowy z Inżynierem Kontraktu</w:t>
      </w:r>
      <w:r w:rsidRPr="003577B3">
        <w:rPr>
          <w:rFonts w:asciiTheme="minorHAnsi" w:hAnsiTheme="minorHAnsi" w:cstheme="minorHAnsi"/>
          <w:bCs/>
          <w:sz w:val="20"/>
          <w:szCs w:val="20"/>
          <w:lang w:val="pl-PL"/>
        </w:rPr>
        <w:t xml:space="preserve">, jak również nie będzie spełniał kryterium niezależności, o którym mowa w </w:t>
      </w:r>
      <w:r w:rsidR="00EB0EB2">
        <w:rPr>
          <w:rFonts w:asciiTheme="minorHAnsi" w:hAnsiTheme="minorHAnsi" w:cstheme="minorHAnsi"/>
          <w:bCs/>
          <w:sz w:val="20"/>
          <w:szCs w:val="20"/>
          <w:lang w:val="pl-PL"/>
        </w:rPr>
        <w:t>p</w:t>
      </w:r>
      <w:r w:rsidR="0097213D" w:rsidRPr="003577B3">
        <w:rPr>
          <w:rFonts w:asciiTheme="minorHAnsi" w:hAnsiTheme="minorHAnsi" w:cstheme="minorHAnsi"/>
          <w:bCs/>
          <w:sz w:val="20"/>
          <w:szCs w:val="20"/>
          <w:lang w:val="pl-PL"/>
        </w:rPr>
        <w:t xml:space="preserve">unkcie </w:t>
      </w:r>
      <w:r w:rsidR="00420AC3" w:rsidRPr="00420AC3">
        <w:rPr>
          <w:rFonts w:asciiTheme="minorHAnsi" w:hAnsiTheme="minorHAnsi" w:cstheme="minorHAnsi"/>
          <w:sz w:val="20"/>
          <w:szCs w:val="20"/>
          <w:lang w:val="pl-PL"/>
        </w:rPr>
        <w:t>6.1.1.</w:t>
      </w:r>
      <w:r w:rsidR="00420AC3">
        <w:rPr>
          <w:lang w:val="pl-PL"/>
        </w:rPr>
        <w:t xml:space="preserve"> </w:t>
      </w:r>
      <w:r w:rsidRPr="003577B3">
        <w:rPr>
          <w:rFonts w:asciiTheme="minorHAnsi" w:hAnsiTheme="minorHAnsi" w:cstheme="minorHAnsi"/>
          <w:bCs/>
          <w:sz w:val="20"/>
          <w:szCs w:val="20"/>
          <w:lang w:val="pl-PL"/>
        </w:rPr>
        <w:t>oraz w przypadku, w którym Partner Prywatny wskazując podmiot, nie przedstawi jego oferty. W jego miejsce, w terminie</w:t>
      </w:r>
      <w:r w:rsidR="008523FE" w:rsidRPr="003577B3">
        <w:rPr>
          <w:rFonts w:asciiTheme="minorHAnsi" w:hAnsiTheme="minorHAnsi" w:cstheme="minorHAnsi"/>
          <w:bCs/>
          <w:sz w:val="20"/>
          <w:szCs w:val="20"/>
          <w:lang w:val="pl-PL"/>
        </w:rPr>
        <w:t xml:space="preserve"> </w:t>
      </w:r>
      <w:r w:rsidR="002B6B89">
        <w:rPr>
          <w:rFonts w:asciiTheme="minorHAnsi" w:hAnsiTheme="minorHAnsi" w:cstheme="minorHAnsi"/>
          <w:bCs/>
          <w:sz w:val="20"/>
          <w:szCs w:val="20"/>
          <w:lang w:val="pl-PL"/>
        </w:rPr>
        <w:t>[</w:t>
      </w:r>
      <w:r w:rsidR="002F6C42" w:rsidRPr="003577B3">
        <w:rPr>
          <w:rFonts w:asciiTheme="minorHAnsi" w:hAnsiTheme="minorHAnsi" w:cstheme="minorHAnsi"/>
          <w:bCs/>
          <w:sz w:val="20"/>
          <w:szCs w:val="20"/>
          <w:lang w:val="pl-PL"/>
        </w:rPr>
        <w:t>czternastu (</w:t>
      </w:r>
      <w:r w:rsidR="008523FE" w:rsidRPr="003577B3">
        <w:rPr>
          <w:rFonts w:asciiTheme="minorHAnsi" w:hAnsiTheme="minorHAnsi" w:cstheme="minorHAnsi"/>
          <w:bCs/>
          <w:sz w:val="20"/>
          <w:szCs w:val="20"/>
          <w:lang w:val="pl-PL"/>
        </w:rPr>
        <w:t>14</w:t>
      </w:r>
      <w:r w:rsidRPr="003577B3">
        <w:rPr>
          <w:rFonts w:asciiTheme="minorHAnsi" w:hAnsiTheme="minorHAnsi" w:cstheme="minorHAnsi"/>
          <w:bCs/>
          <w:sz w:val="20"/>
          <w:szCs w:val="20"/>
          <w:lang w:val="pl-PL"/>
        </w:rPr>
        <w:t>)</w:t>
      </w:r>
      <w:r w:rsidR="002B6B89">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Partner Prywatny przedstawi nową propozycję podmiotu</w:t>
      </w:r>
      <w:r w:rsidR="002F6C42"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 kandydata na funkcję Inżyniera Kontraktu wraz z ofertą tego podmiotu, kierując się kryteriami, o których mowa w </w:t>
      </w:r>
      <w:r w:rsidR="00EB0EB2">
        <w:rPr>
          <w:rFonts w:asciiTheme="minorHAnsi" w:hAnsiTheme="minorHAnsi" w:cstheme="minorHAnsi"/>
          <w:bCs/>
          <w:sz w:val="20"/>
          <w:szCs w:val="20"/>
          <w:lang w:val="pl-PL"/>
        </w:rPr>
        <w:t>p</w:t>
      </w:r>
      <w:r w:rsidR="00244644" w:rsidRPr="003577B3">
        <w:rPr>
          <w:rFonts w:asciiTheme="minorHAnsi" w:hAnsiTheme="minorHAnsi" w:cstheme="minorHAnsi"/>
          <w:bCs/>
          <w:sz w:val="20"/>
          <w:szCs w:val="20"/>
          <w:lang w:val="pl-PL"/>
        </w:rPr>
        <w:t xml:space="preserve">unktach </w:t>
      </w:r>
      <w:r w:rsidR="00EA5581" w:rsidRPr="003577B3">
        <w:fldChar w:fldCharType="begin"/>
      </w:r>
      <w:r w:rsidR="00EA5581" w:rsidRPr="003577B3">
        <w:rPr>
          <w:lang w:val="pl-PL"/>
        </w:rPr>
        <w:instrText xml:space="preserve"> REF _Ref73539129 \r \h  \* MERGEFORMAT </w:instrText>
      </w:r>
      <w:r w:rsidR="00EA5581" w:rsidRPr="003577B3">
        <w:fldChar w:fldCharType="separate"/>
      </w:r>
      <w:r w:rsidR="003C163F" w:rsidRPr="003577B3">
        <w:rPr>
          <w:rFonts w:asciiTheme="minorHAnsi" w:hAnsiTheme="minorHAnsi" w:cstheme="minorHAnsi"/>
          <w:bCs/>
          <w:sz w:val="20"/>
          <w:szCs w:val="20"/>
          <w:lang w:val="pl-PL"/>
        </w:rPr>
        <w:t>6.1.1</w:t>
      </w:r>
      <w:r w:rsidR="00EA5581" w:rsidRPr="003577B3">
        <w:fldChar w:fldCharType="end"/>
      </w:r>
      <w:r w:rsidR="006C5943" w:rsidRPr="003577B3">
        <w:rPr>
          <w:rFonts w:asciiTheme="minorHAnsi" w:hAnsiTheme="minorHAnsi" w:cstheme="minorHAnsi"/>
          <w:bCs/>
          <w:sz w:val="20"/>
          <w:szCs w:val="20"/>
          <w:lang w:val="pl-PL"/>
        </w:rPr>
        <w:t xml:space="preserve"> oraz </w:t>
      </w:r>
      <w:r w:rsidR="00EA5581" w:rsidRPr="003577B3">
        <w:fldChar w:fldCharType="begin"/>
      </w:r>
      <w:r w:rsidR="00EA5581" w:rsidRPr="003577B3">
        <w:rPr>
          <w:lang w:val="pl-PL"/>
        </w:rPr>
        <w:instrText xml:space="preserve"> REF _Ref73539097 \r \h  \* MERGEFORMAT </w:instrText>
      </w:r>
      <w:r w:rsidR="00EA5581" w:rsidRPr="003577B3">
        <w:fldChar w:fldCharType="separate"/>
      </w:r>
      <w:r w:rsidR="003C163F" w:rsidRPr="003577B3">
        <w:rPr>
          <w:rFonts w:asciiTheme="minorHAnsi" w:hAnsiTheme="minorHAnsi" w:cstheme="minorHAnsi"/>
          <w:bCs/>
          <w:sz w:val="20"/>
          <w:szCs w:val="20"/>
          <w:lang w:val="pl-PL"/>
        </w:rPr>
        <w:t>6.1.2</w:t>
      </w:r>
      <w:r w:rsidR="00EA5581" w:rsidRPr="003577B3">
        <w:fldChar w:fldCharType="end"/>
      </w:r>
      <w:r w:rsidR="00437A0C" w:rsidRPr="003577B3">
        <w:rPr>
          <w:lang w:val="pl-PL"/>
        </w:rPr>
        <w:t>.</w:t>
      </w:r>
      <w:r w:rsidR="006C5943" w:rsidRPr="003577B3">
        <w:rPr>
          <w:rFonts w:asciiTheme="minorHAnsi" w:hAnsiTheme="minorHAnsi" w:cstheme="minorHAnsi"/>
          <w:bCs/>
          <w:sz w:val="20"/>
          <w:szCs w:val="20"/>
          <w:lang w:val="pl-PL"/>
        </w:rPr>
        <w:t xml:space="preserve"> </w:t>
      </w:r>
    </w:p>
    <w:p w14:paraId="6365E0CB" w14:textId="44C0263D"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Jeżeli Partner Prywatny nie przedstawi łącznie </w:t>
      </w:r>
      <w:r w:rsidR="00437A0C" w:rsidRPr="003577B3">
        <w:rPr>
          <w:rFonts w:asciiTheme="minorHAnsi" w:hAnsiTheme="minorHAnsi" w:cstheme="minorHAnsi"/>
          <w:bCs/>
          <w:sz w:val="20"/>
          <w:szCs w:val="20"/>
          <w:lang w:val="pl-PL"/>
        </w:rPr>
        <w:t>dwóch</w:t>
      </w:r>
      <w:r w:rsidRPr="003577B3">
        <w:rPr>
          <w:rFonts w:asciiTheme="minorHAnsi" w:hAnsiTheme="minorHAnsi" w:cstheme="minorHAnsi"/>
          <w:bCs/>
          <w:sz w:val="20"/>
          <w:szCs w:val="20"/>
          <w:lang w:val="pl-PL"/>
        </w:rPr>
        <w:t xml:space="preserve"> (</w:t>
      </w:r>
      <w:r w:rsidR="00437A0C" w:rsidRPr="003577B3">
        <w:rPr>
          <w:rFonts w:asciiTheme="minorHAnsi" w:hAnsiTheme="minorHAnsi" w:cstheme="minorHAnsi"/>
          <w:bCs/>
          <w:sz w:val="20"/>
          <w:szCs w:val="20"/>
          <w:lang w:val="pl-PL"/>
        </w:rPr>
        <w:t>2</w:t>
      </w:r>
      <w:r w:rsidRPr="003577B3">
        <w:rPr>
          <w:rFonts w:asciiTheme="minorHAnsi" w:hAnsiTheme="minorHAnsi" w:cstheme="minorHAnsi"/>
          <w:bCs/>
          <w:sz w:val="20"/>
          <w:szCs w:val="20"/>
          <w:lang w:val="pl-PL"/>
        </w:rPr>
        <w:t xml:space="preserve">) podmiotów,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 xml:space="preserve">w przypadkach i terminach określonych w </w:t>
      </w:r>
      <w:r w:rsidR="00C06A32">
        <w:rPr>
          <w:rFonts w:asciiTheme="minorHAnsi" w:hAnsiTheme="minorHAnsi" w:cstheme="minorHAnsi"/>
          <w:bCs/>
          <w:sz w:val="20"/>
          <w:szCs w:val="20"/>
          <w:lang w:val="pl-PL"/>
        </w:rPr>
        <w:t>p</w:t>
      </w:r>
      <w:r w:rsidR="00244644" w:rsidRPr="003577B3">
        <w:rPr>
          <w:rFonts w:asciiTheme="minorHAnsi" w:hAnsiTheme="minorHAnsi" w:cstheme="minorHAnsi"/>
          <w:bCs/>
          <w:sz w:val="20"/>
          <w:szCs w:val="20"/>
          <w:lang w:val="pl-PL"/>
        </w:rPr>
        <w:t xml:space="preserve">unktach </w:t>
      </w:r>
      <w:r w:rsidRPr="003577B3">
        <w:rPr>
          <w:rFonts w:asciiTheme="minorHAnsi" w:hAnsiTheme="minorHAnsi" w:cstheme="minorHAnsi"/>
          <w:bCs/>
          <w:sz w:val="20"/>
          <w:szCs w:val="20"/>
          <w:lang w:val="pl-PL"/>
        </w:rPr>
        <w:t>6.1.1 oraz 6.1.</w:t>
      </w:r>
      <w:r w:rsidR="00BE36A7">
        <w:rPr>
          <w:rFonts w:asciiTheme="minorHAnsi" w:hAnsiTheme="minorHAnsi" w:cstheme="minorHAnsi"/>
          <w:bCs/>
          <w:sz w:val="20"/>
          <w:szCs w:val="20"/>
          <w:lang w:val="pl-PL"/>
        </w:rPr>
        <w:t>2</w:t>
      </w:r>
      <w:r w:rsidRPr="003577B3">
        <w:rPr>
          <w:rFonts w:asciiTheme="minorHAnsi" w:hAnsiTheme="minorHAnsi" w:cstheme="minorHAnsi"/>
          <w:bCs/>
          <w:sz w:val="20"/>
          <w:szCs w:val="20"/>
          <w:lang w:val="pl-PL"/>
        </w:rPr>
        <w:t xml:space="preserve">, </w:t>
      </w:r>
      <w:r w:rsidR="00437A0C" w:rsidRPr="003577B3">
        <w:rPr>
          <w:rFonts w:asciiTheme="minorHAnsi" w:hAnsiTheme="minorHAnsi" w:cstheme="minorHAnsi"/>
          <w:bCs/>
          <w:sz w:val="20"/>
          <w:szCs w:val="20"/>
          <w:lang w:val="pl-PL"/>
        </w:rPr>
        <w:t xml:space="preserve">lub kandydaci na funkcję Inżyniera Kontraktu nie będą spełniali wymogów określonych w </w:t>
      </w:r>
      <w:r w:rsidR="00902F2F" w:rsidRPr="003577B3">
        <w:rPr>
          <w:rFonts w:asciiTheme="minorHAnsi" w:hAnsiTheme="minorHAnsi" w:cstheme="minorHAnsi"/>
          <w:b/>
          <w:sz w:val="20"/>
          <w:szCs w:val="20"/>
          <w:lang w:val="pl-PL"/>
        </w:rPr>
        <w:t>Załączniku nr 16 Istotne Warunki Umowy z Inżynierem Kontraktu</w:t>
      </w:r>
      <w:r w:rsidR="00902F2F"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Podmiot Publiczny będzie mógł samodzielnie dokonać wyboru Inżyniera Kontraktu, spełniającego wymogi określone w </w:t>
      </w:r>
      <w:r w:rsidRPr="003577B3">
        <w:rPr>
          <w:rFonts w:asciiTheme="minorHAnsi" w:hAnsiTheme="minorHAnsi" w:cstheme="minorHAnsi"/>
          <w:b/>
          <w:sz w:val="20"/>
          <w:szCs w:val="20"/>
          <w:lang w:val="pl-PL"/>
        </w:rPr>
        <w:t xml:space="preserve">Załączniku nr </w:t>
      </w:r>
      <w:r w:rsidR="00C53113" w:rsidRPr="003577B3">
        <w:rPr>
          <w:rFonts w:asciiTheme="minorHAnsi" w:hAnsiTheme="minorHAnsi" w:cstheme="minorHAnsi"/>
          <w:b/>
          <w:sz w:val="20"/>
          <w:szCs w:val="20"/>
          <w:lang w:val="pl-PL"/>
        </w:rPr>
        <w:t>1</w:t>
      </w:r>
      <w:r w:rsidR="003944C7" w:rsidRPr="003577B3">
        <w:rPr>
          <w:rFonts w:asciiTheme="minorHAnsi" w:hAnsiTheme="minorHAnsi" w:cstheme="minorHAnsi"/>
          <w:b/>
          <w:sz w:val="20"/>
          <w:szCs w:val="20"/>
          <w:lang w:val="pl-PL"/>
        </w:rPr>
        <w:t>6</w:t>
      </w:r>
      <w:r w:rsidR="00C53113" w:rsidRPr="003577B3">
        <w:rPr>
          <w:rFonts w:asciiTheme="minorHAnsi" w:hAnsiTheme="minorHAnsi" w:cstheme="minorHAnsi"/>
          <w:b/>
          <w:sz w:val="20"/>
          <w:szCs w:val="20"/>
          <w:lang w:val="pl-PL"/>
        </w:rPr>
        <w:t xml:space="preserve"> </w:t>
      </w:r>
      <w:r w:rsidRPr="003577B3">
        <w:rPr>
          <w:rFonts w:asciiTheme="minorHAnsi" w:hAnsiTheme="minorHAnsi" w:cstheme="minorHAnsi"/>
          <w:b/>
          <w:sz w:val="20"/>
          <w:szCs w:val="20"/>
          <w:lang w:val="pl-PL"/>
        </w:rPr>
        <w:t>Istotne Warunki Umowy z Inżynierem Kontraktu</w:t>
      </w:r>
      <w:r w:rsidRPr="003577B3">
        <w:rPr>
          <w:rFonts w:asciiTheme="minorHAnsi" w:hAnsiTheme="minorHAnsi" w:cstheme="minorHAnsi"/>
          <w:bCs/>
          <w:sz w:val="20"/>
          <w:szCs w:val="20"/>
          <w:lang w:val="pl-PL"/>
        </w:rPr>
        <w:t xml:space="preserve"> spośród kandydatów wskazanych przez Partnera Prywatnego lub spoza ich grona. </w:t>
      </w:r>
      <w:r w:rsidR="008C34EF" w:rsidRPr="003577B3">
        <w:rPr>
          <w:rFonts w:asciiTheme="minorHAnsi" w:hAnsiTheme="minorHAnsi" w:cstheme="minorHAnsi"/>
          <w:bCs/>
          <w:sz w:val="20"/>
          <w:szCs w:val="20"/>
          <w:lang w:val="pl-PL"/>
        </w:rPr>
        <w:t xml:space="preserve">W takim przypadku Podmiot Publiczny może dokonać wyboru oferty Inżyniera Kontraktu, o ile wysokość wynagrodzenia Inżyniera Kontraktu nie będzie </w:t>
      </w:r>
      <w:r w:rsidR="00DB5C08" w:rsidRPr="003577B3">
        <w:rPr>
          <w:rFonts w:asciiTheme="minorHAnsi" w:hAnsiTheme="minorHAnsi" w:cstheme="minorHAnsi"/>
          <w:bCs/>
          <w:sz w:val="20"/>
          <w:szCs w:val="20"/>
          <w:lang w:val="pl-PL"/>
        </w:rPr>
        <w:t>wyższa</w:t>
      </w:r>
      <w:r w:rsidR="008C34EF" w:rsidRPr="003577B3">
        <w:rPr>
          <w:rFonts w:asciiTheme="minorHAnsi" w:hAnsiTheme="minorHAnsi" w:cstheme="minorHAnsi"/>
          <w:bCs/>
          <w:sz w:val="20"/>
          <w:szCs w:val="20"/>
          <w:lang w:val="pl-PL"/>
        </w:rPr>
        <w:t xml:space="preserve"> </w:t>
      </w:r>
      <w:r w:rsidR="008C34EF" w:rsidRPr="0083427C">
        <w:rPr>
          <w:rFonts w:asciiTheme="minorHAnsi" w:hAnsiTheme="minorHAnsi" w:cstheme="minorHAnsi"/>
          <w:bCs/>
          <w:sz w:val="20"/>
          <w:szCs w:val="20"/>
          <w:lang w:val="pl-PL"/>
        </w:rPr>
        <w:t xml:space="preserve">niż </w:t>
      </w:r>
      <w:r w:rsidR="002B6B89">
        <w:rPr>
          <w:rFonts w:asciiTheme="minorHAnsi" w:hAnsiTheme="minorHAnsi" w:cstheme="minorHAnsi"/>
          <w:bCs/>
          <w:sz w:val="20"/>
          <w:szCs w:val="20"/>
          <w:lang w:val="pl-PL"/>
        </w:rPr>
        <w:t>[</w:t>
      </w:r>
      <w:r w:rsidR="008C34EF" w:rsidRPr="0083427C">
        <w:rPr>
          <w:rFonts w:asciiTheme="minorHAnsi" w:hAnsiTheme="minorHAnsi" w:cstheme="minorHAnsi"/>
          <w:bCs/>
          <w:sz w:val="20"/>
          <w:szCs w:val="20"/>
          <w:lang w:val="pl-PL"/>
        </w:rPr>
        <w:t>120%</w:t>
      </w:r>
      <w:r w:rsidR="002B6B89">
        <w:rPr>
          <w:rFonts w:asciiTheme="minorHAnsi" w:hAnsiTheme="minorHAnsi" w:cstheme="minorHAnsi"/>
          <w:bCs/>
          <w:sz w:val="20"/>
          <w:szCs w:val="20"/>
          <w:lang w:val="pl-PL"/>
        </w:rPr>
        <w:t>]</w:t>
      </w:r>
      <w:r w:rsidR="008C34EF" w:rsidRPr="003577B3">
        <w:rPr>
          <w:rFonts w:asciiTheme="minorHAnsi" w:hAnsiTheme="minorHAnsi" w:cstheme="minorHAnsi"/>
          <w:bCs/>
          <w:sz w:val="20"/>
          <w:szCs w:val="20"/>
          <w:lang w:val="pl-PL"/>
        </w:rPr>
        <w:t xml:space="preserve"> najdroższej oferty przedstawionej przez Partnera Prywatnego</w:t>
      </w:r>
      <w:r w:rsidR="00C443E5" w:rsidRPr="003577B3">
        <w:rPr>
          <w:rFonts w:asciiTheme="minorHAnsi" w:hAnsiTheme="minorHAnsi" w:cstheme="minorHAnsi"/>
          <w:bCs/>
          <w:sz w:val="20"/>
          <w:szCs w:val="20"/>
          <w:lang w:val="pl-PL"/>
        </w:rPr>
        <w:t>,</w:t>
      </w:r>
      <w:r w:rsidR="00212043" w:rsidRPr="003577B3">
        <w:rPr>
          <w:lang w:val="pl-PL"/>
        </w:rPr>
        <w:t xml:space="preserve"> </w:t>
      </w:r>
      <w:r w:rsidR="00212043" w:rsidRPr="003577B3">
        <w:rPr>
          <w:rFonts w:asciiTheme="minorHAnsi" w:hAnsiTheme="minorHAnsi" w:cstheme="minorHAnsi"/>
          <w:bCs/>
          <w:sz w:val="20"/>
          <w:szCs w:val="20"/>
          <w:lang w:val="pl-PL"/>
        </w:rPr>
        <w:t>chyba że ww. ograniczenie skutkowało będzie brakiem możliwości uzyskania ofert</w:t>
      </w:r>
      <w:r w:rsidR="00C443E5" w:rsidRPr="003577B3">
        <w:rPr>
          <w:rFonts w:asciiTheme="minorHAnsi" w:hAnsiTheme="minorHAnsi" w:cstheme="minorHAnsi"/>
          <w:bCs/>
          <w:sz w:val="20"/>
          <w:szCs w:val="20"/>
          <w:lang w:val="pl-PL"/>
        </w:rPr>
        <w:t>.</w:t>
      </w:r>
      <w:r w:rsidR="003533F1" w:rsidRPr="003577B3">
        <w:rPr>
          <w:rFonts w:asciiTheme="minorHAnsi" w:hAnsiTheme="minorHAnsi" w:cstheme="minorHAnsi"/>
          <w:bCs/>
          <w:sz w:val="20"/>
          <w:szCs w:val="20"/>
          <w:lang w:val="pl-PL"/>
        </w:rPr>
        <w:t xml:space="preserve"> W</w:t>
      </w:r>
      <w:r w:rsidR="00E95912" w:rsidRPr="003577B3">
        <w:rPr>
          <w:rFonts w:asciiTheme="minorHAnsi" w:hAnsiTheme="minorHAnsi" w:cstheme="minorHAnsi"/>
          <w:bCs/>
          <w:sz w:val="20"/>
          <w:szCs w:val="20"/>
          <w:lang w:val="pl-PL"/>
        </w:rPr>
        <w:t xml:space="preserve"> przypadku braku przedstawienia przez Partnera Prywatnego ofert na Inżyniera Kontraktu, </w:t>
      </w:r>
      <w:r w:rsidR="0001549D" w:rsidRPr="003577B3">
        <w:rPr>
          <w:rFonts w:asciiTheme="minorHAnsi" w:hAnsiTheme="minorHAnsi" w:cstheme="minorHAnsi"/>
          <w:bCs/>
          <w:sz w:val="20"/>
          <w:szCs w:val="20"/>
          <w:lang w:val="pl-PL"/>
        </w:rPr>
        <w:t>Podmiot Publiczny dokona wyboru Inżyniera Kontraktu</w:t>
      </w:r>
      <w:r w:rsidR="00EF4F25">
        <w:rPr>
          <w:rFonts w:asciiTheme="minorHAnsi" w:hAnsiTheme="minorHAnsi" w:cstheme="minorHAnsi"/>
          <w:bCs/>
          <w:sz w:val="20"/>
          <w:szCs w:val="20"/>
          <w:lang w:val="pl-PL"/>
        </w:rPr>
        <w:t xml:space="preserve"> samodzielnie</w:t>
      </w:r>
      <w:r w:rsidR="00ED03D1">
        <w:rPr>
          <w:rFonts w:asciiTheme="minorHAnsi" w:hAnsiTheme="minorHAnsi" w:cstheme="minorHAnsi"/>
          <w:bCs/>
          <w:sz w:val="20"/>
          <w:szCs w:val="20"/>
          <w:lang w:val="pl-PL"/>
        </w:rPr>
        <w:t xml:space="preserve">, zgodnie </w:t>
      </w:r>
      <w:r w:rsidR="00882108">
        <w:rPr>
          <w:rFonts w:asciiTheme="minorHAnsi" w:hAnsiTheme="minorHAnsi" w:cstheme="minorHAnsi"/>
          <w:bCs/>
          <w:sz w:val="20"/>
          <w:szCs w:val="20"/>
          <w:lang w:val="pl-PL"/>
        </w:rPr>
        <w:br/>
      </w:r>
      <w:r w:rsidR="00ED03D1">
        <w:rPr>
          <w:rFonts w:asciiTheme="minorHAnsi" w:hAnsiTheme="minorHAnsi" w:cstheme="minorHAnsi"/>
          <w:bCs/>
          <w:sz w:val="20"/>
          <w:szCs w:val="20"/>
          <w:lang w:val="pl-PL"/>
        </w:rPr>
        <w:t xml:space="preserve">z warunkami określonymi w </w:t>
      </w:r>
      <w:r w:rsidR="00ED03D1" w:rsidRPr="003577B3">
        <w:rPr>
          <w:rFonts w:asciiTheme="minorHAnsi" w:hAnsiTheme="minorHAnsi" w:cstheme="minorHAnsi"/>
          <w:b/>
          <w:sz w:val="20"/>
          <w:szCs w:val="20"/>
          <w:lang w:val="pl-PL"/>
        </w:rPr>
        <w:t xml:space="preserve">Załączniku nr 16 Istotne Warunki Umowy </w:t>
      </w:r>
      <w:r w:rsidR="00882108">
        <w:rPr>
          <w:rFonts w:asciiTheme="minorHAnsi" w:hAnsiTheme="minorHAnsi" w:cstheme="minorHAnsi"/>
          <w:b/>
          <w:sz w:val="20"/>
          <w:szCs w:val="20"/>
          <w:lang w:val="pl-PL"/>
        </w:rPr>
        <w:br/>
      </w:r>
      <w:r w:rsidR="00ED03D1" w:rsidRPr="003577B3">
        <w:rPr>
          <w:rFonts w:asciiTheme="minorHAnsi" w:hAnsiTheme="minorHAnsi" w:cstheme="minorHAnsi"/>
          <w:b/>
          <w:sz w:val="20"/>
          <w:szCs w:val="20"/>
          <w:lang w:val="pl-PL"/>
        </w:rPr>
        <w:t>z Inżynierem Kontraktu</w:t>
      </w:r>
      <w:r w:rsidR="008C34EF" w:rsidRPr="00257614">
        <w:rPr>
          <w:rFonts w:asciiTheme="minorHAnsi" w:hAnsiTheme="minorHAnsi" w:cstheme="minorHAnsi"/>
          <w:bCs/>
          <w:sz w:val="20"/>
          <w:szCs w:val="20"/>
          <w:lang w:val="pl-PL"/>
        </w:rPr>
        <w:t>.</w:t>
      </w:r>
      <w:r w:rsidR="006009F0" w:rsidRPr="00257614">
        <w:rPr>
          <w:rFonts w:asciiTheme="minorHAnsi" w:hAnsiTheme="minorHAnsi" w:cstheme="minorHAnsi"/>
          <w:bCs/>
          <w:sz w:val="20"/>
          <w:szCs w:val="20"/>
          <w:lang w:val="pl-PL"/>
        </w:rPr>
        <w:t xml:space="preserve"> </w:t>
      </w:r>
      <w:r w:rsidR="00994C8A" w:rsidRPr="00257614">
        <w:rPr>
          <w:rFonts w:asciiTheme="minorHAnsi" w:hAnsiTheme="minorHAnsi" w:cstheme="minorHAnsi"/>
          <w:bCs/>
          <w:sz w:val="20"/>
          <w:szCs w:val="20"/>
          <w:lang w:val="pl-PL"/>
        </w:rPr>
        <w:t>Okoliczność</w:t>
      </w:r>
      <w:r w:rsidR="00994C8A" w:rsidRPr="003577B3">
        <w:rPr>
          <w:rFonts w:asciiTheme="minorHAnsi" w:hAnsiTheme="minorHAnsi" w:cstheme="minorHAnsi"/>
          <w:bCs/>
          <w:sz w:val="20"/>
          <w:szCs w:val="20"/>
          <w:lang w:val="pl-PL"/>
        </w:rPr>
        <w:t xml:space="preserve"> </w:t>
      </w:r>
      <w:r w:rsidR="00C71EE7" w:rsidRPr="003577B3">
        <w:rPr>
          <w:rFonts w:asciiTheme="minorHAnsi" w:hAnsiTheme="minorHAnsi" w:cstheme="minorHAnsi"/>
          <w:bCs/>
          <w:sz w:val="20"/>
          <w:szCs w:val="20"/>
          <w:lang w:val="pl-PL"/>
        </w:rPr>
        <w:t xml:space="preserve">taka </w:t>
      </w:r>
      <w:r w:rsidR="00994C8A" w:rsidRPr="003577B3">
        <w:rPr>
          <w:rFonts w:asciiTheme="minorHAnsi" w:hAnsiTheme="minorHAnsi" w:cstheme="minorHAnsi"/>
          <w:bCs/>
          <w:sz w:val="20"/>
          <w:szCs w:val="20"/>
          <w:lang w:val="pl-PL"/>
        </w:rPr>
        <w:t xml:space="preserve">nie </w:t>
      </w:r>
      <w:r w:rsidR="00C71EE7" w:rsidRPr="003577B3">
        <w:rPr>
          <w:rFonts w:asciiTheme="minorHAnsi" w:hAnsiTheme="minorHAnsi" w:cstheme="minorHAnsi"/>
          <w:bCs/>
          <w:sz w:val="20"/>
          <w:szCs w:val="20"/>
          <w:lang w:val="pl-PL"/>
        </w:rPr>
        <w:t>może stanowić Przypa</w:t>
      </w:r>
      <w:r w:rsidR="00994C8A" w:rsidRPr="003577B3">
        <w:rPr>
          <w:rFonts w:asciiTheme="minorHAnsi" w:hAnsiTheme="minorHAnsi" w:cstheme="minorHAnsi"/>
          <w:bCs/>
          <w:sz w:val="20"/>
          <w:szCs w:val="20"/>
          <w:lang w:val="pl-PL"/>
        </w:rPr>
        <w:t>dku Kompensacyjnego</w:t>
      </w:r>
      <w:r w:rsidR="00396108" w:rsidRPr="003577B3">
        <w:rPr>
          <w:rFonts w:asciiTheme="minorHAnsi" w:hAnsiTheme="minorHAnsi" w:cstheme="minorHAnsi"/>
          <w:bCs/>
          <w:sz w:val="20"/>
          <w:szCs w:val="20"/>
          <w:lang w:val="pl-PL"/>
        </w:rPr>
        <w:t xml:space="preserve">. Wyjątkiem od powyższego jest sytuacja, w której rozwiązanie Umowy z Inżynierem Kontraktu </w:t>
      </w:r>
      <w:r w:rsidR="002F6C42" w:rsidRPr="003577B3">
        <w:rPr>
          <w:rFonts w:asciiTheme="minorHAnsi" w:hAnsiTheme="minorHAnsi" w:cstheme="minorHAnsi"/>
          <w:bCs/>
          <w:sz w:val="20"/>
          <w:szCs w:val="20"/>
          <w:lang w:val="pl-PL"/>
        </w:rPr>
        <w:t>nastąpiło w</w:t>
      </w:r>
      <w:r w:rsidR="00396108" w:rsidRPr="003577B3">
        <w:rPr>
          <w:rFonts w:asciiTheme="minorHAnsi" w:hAnsiTheme="minorHAnsi" w:cstheme="minorHAnsi"/>
          <w:bCs/>
          <w:sz w:val="20"/>
          <w:szCs w:val="20"/>
          <w:lang w:val="pl-PL"/>
        </w:rPr>
        <w:t xml:space="preserve"> okolicznościach ujawnienia wpływu Podmiotu Publicznego na Inżyniera Kontraktu, o których mowa w </w:t>
      </w:r>
      <w:r w:rsidR="00C06A32">
        <w:rPr>
          <w:rFonts w:asciiTheme="minorHAnsi" w:hAnsiTheme="minorHAnsi" w:cstheme="minorHAnsi"/>
          <w:bCs/>
          <w:sz w:val="20"/>
          <w:szCs w:val="20"/>
          <w:lang w:val="pl-PL"/>
        </w:rPr>
        <w:t>p</w:t>
      </w:r>
      <w:r w:rsidR="00396108" w:rsidRPr="003577B3">
        <w:rPr>
          <w:rFonts w:asciiTheme="minorHAnsi" w:hAnsiTheme="minorHAnsi" w:cstheme="minorHAnsi"/>
          <w:bCs/>
          <w:sz w:val="20"/>
          <w:szCs w:val="20"/>
          <w:lang w:val="pl-PL"/>
        </w:rPr>
        <w:t>unkcie 6.2.3</w:t>
      </w:r>
      <w:r w:rsidR="00EF4F25" w:rsidRPr="003577B3">
        <w:rPr>
          <w:rFonts w:asciiTheme="minorHAnsi" w:hAnsiTheme="minorHAnsi" w:cstheme="minorHAnsi"/>
          <w:bCs/>
          <w:sz w:val="20"/>
          <w:szCs w:val="20"/>
          <w:lang w:val="pl-PL"/>
        </w:rPr>
        <w:t>.</w:t>
      </w:r>
      <w:r w:rsidR="00EF4F25">
        <w:rPr>
          <w:rFonts w:asciiTheme="minorHAnsi" w:hAnsiTheme="minorHAnsi" w:cstheme="minorHAnsi"/>
          <w:bCs/>
          <w:sz w:val="20"/>
          <w:szCs w:val="20"/>
          <w:lang w:val="pl-PL"/>
        </w:rPr>
        <w:t>,</w:t>
      </w:r>
      <w:r w:rsidR="00EF4F25" w:rsidRPr="003577B3">
        <w:rPr>
          <w:rFonts w:asciiTheme="minorHAnsi" w:hAnsiTheme="minorHAnsi" w:cstheme="minorHAnsi"/>
          <w:bCs/>
          <w:sz w:val="20"/>
          <w:szCs w:val="20"/>
          <w:lang w:val="pl-PL"/>
        </w:rPr>
        <w:t xml:space="preserve"> </w:t>
      </w:r>
      <w:r w:rsidR="00396108" w:rsidRPr="003577B3">
        <w:rPr>
          <w:rFonts w:asciiTheme="minorHAnsi" w:hAnsiTheme="minorHAnsi" w:cstheme="minorHAnsi"/>
          <w:bCs/>
          <w:sz w:val="20"/>
          <w:szCs w:val="20"/>
          <w:lang w:val="pl-PL"/>
        </w:rPr>
        <w:t xml:space="preserve">wówczas ewentualną różnicę pomiędzy wynagrodzeniem nowego Inżyniera Kontraktu, a </w:t>
      </w:r>
      <w:r w:rsidR="002F6C42" w:rsidRPr="003577B3">
        <w:rPr>
          <w:rFonts w:asciiTheme="minorHAnsi" w:hAnsiTheme="minorHAnsi" w:cstheme="minorHAnsi"/>
          <w:bCs/>
          <w:sz w:val="20"/>
          <w:szCs w:val="20"/>
          <w:lang w:val="pl-PL"/>
        </w:rPr>
        <w:t>wynagrodzeniem,</w:t>
      </w:r>
      <w:r w:rsidR="00396108" w:rsidRPr="003577B3">
        <w:rPr>
          <w:rFonts w:asciiTheme="minorHAnsi" w:hAnsiTheme="minorHAnsi" w:cstheme="minorHAnsi"/>
          <w:bCs/>
          <w:sz w:val="20"/>
          <w:szCs w:val="20"/>
          <w:lang w:val="pl-PL"/>
        </w:rPr>
        <w:t xml:space="preserve"> o którym mowa w zdaniu poprzedzającym</w:t>
      </w:r>
      <w:r w:rsidR="002F6C42" w:rsidRPr="003577B3">
        <w:rPr>
          <w:rFonts w:asciiTheme="minorHAnsi" w:hAnsiTheme="minorHAnsi" w:cstheme="minorHAnsi"/>
          <w:bCs/>
          <w:sz w:val="20"/>
          <w:szCs w:val="20"/>
          <w:lang w:val="pl-PL"/>
        </w:rPr>
        <w:t>,</w:t>
      </w:r>
      <w:r w:rsidR="00396108" w:rsidRPr="003577B3">
        <w:rPr>
          <w:rFonts w:asciiTheme="minorHAnsi" w:hAnsiTheme="minorHAnsi" w:cstheme="minorHAnsi"/>
          <w:bCs/>
          <w:sz w:val="20"/>
          <w:szCs w:val="20"/>
          <w:lang w:val="pl-PL"/>
        </w:rPr>
        <w:t xml:space="preserve"> pokryje Podmiot Publiczny.</w:t>
      </w:r>
    </w:p>
    <w:p w14:paraId="566DAAE7" w14:textId="7C46B538"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 uznaniu przez Podmiot Publiczny, iż wobec kandydatów na Inżyniera Kontraktu nie zachodzą przesłanki żądania ich wymiany, o których mowa w</w:t>
      </w:r>
      <w:r w:rsidR="00891613" w:rsidRPr="003577B3">
        <w:rPr>
          <w:rFonts w:asciiTheme="minorHAnsi" w:hAnsiTheme="minorHAnsi" w:cstheme="minorHAnsi"/>
          <w:bCs/>
          <w:sz w:val="20"/>
          <w:szCs w:val="20"/>
          <w:lang w:val="pl-PL"/>
        </w:rPr>
        <w:t xml:space="preserve"> </w:t>
      </w:r>
      <w:r w:rsidR="00C06A32">
        <w:rPr>
          <w:rFonts w:asciiTheme="minorHAnsi" w:hAnsiTheme="minorHAnsi" w:cstheme="minorHAnsi"/>
          <w:bCs/>
          <w:sz w:val="20"/>
          <w:szCs w:val="20"/>
          <w:lang w:val="pl-PL"/>
        </w:rPr>
        <w:t>p</w:t>
      </w:r>
      <w:r w:rsidR="00891613" w:rsidRPr="003577B3">
        <w:rPr>
          <w:rFonts w:asciiTheme="minorHAnsi" w:hAnsiTheme="minorHAnsi" w:cstheme="minorHAnsi"/>
          <w:bCs/>
          <w:sz w:val="20"/>
          <w:szCs w:val="20"/>
          <w:lang w:val="pl-PL"/>
        </w:rPr>
        <w:t xml:space="preserve">unkcie </w:t>
      </w:r>
      <w:r w:rsidRPr="003577B3">
        <w:rPr>
          <w:rFonts w:asciiTheme="minorHAnsi" w:hAnsiTheme="minorHAnsi" w:cstheme="minorHAnsi"/>
          <w:bCs/>
          <w:sz w:val="20"/>
          <w:szCs w:val="20"/>
          <w:lang w:val="pl-PL"/>
        </w:rPr>
        <w:t xml:space="preserve">6.1.3, Podmiot Publiczny po uprzedniej analizie ofert, wybierze Inżyniera Kontraktu. Umowa z Inżynierem Kontraktu powinna zostać zawarta najpóźniej w terminie </w:t>
      </w:r>
      <w:r w:rsidR="00AC124F">
        <w:rPr>
          <w:rFonts w:asciiTheme="minorHAnsi" w:hAnsiTheme="minorHAnsi" w:cstheme="minorHAnsi"/>
          <w:bCs/>
          <w:sz w:val="20"/>
          <w:szCs w:val="20"/>
          <w:lang w:val="pl-PL"/>
        </w:rPr>
        <w:t>[</w:t>
      </w:r>
      <w:r w:rsidR="00C630C8">
        <w:rPr>
          <w:rFonts w:asciiTheme="minorHAnsi" w:hAnsiTheme="minorHAnsi" w:cstheme="minorHAnsi"/>
          <w:bCs/>
          <w:sz w:val="20"/>
          <w:szCs w:val="20"/>
          <w:lang w:val="pl-PL"/>
        </w:rPr>
        <w:t>dwudziestu jeden (21)</w:t>
      </w:r>
      <w:r w:rsidR="00AC124F">
        <w:rPr>
          <w:rFonts w:asciiTheme="minorHAnsi" w:hAnsiTheme="minorHAnsi" w:cstheme="minorHAnsi"/>
          <w:bCs/>
          <w:sz w:val="20"/>
          <w:szCs w:val="20"/>
          <w:lang w:val="pl-PL"/>
        </w:rPr>
        <w:t>]</w:t>
      </w:r>
      <w:r w:rsidR="00C630C8" w:rsidRPr="003577B3">
        <w:rPr>
          <w:rFonts w:asciiTheme="minorHAnsi" w:hAnsiTheme="minorHAnsi" w:cstheme="minorHAnsi"/>
          <w:bCs/>
          <w:sz w:val="20"/>
          <w:szCs w:val="20"/>
          <w:lang w:val="pl-PL"/>
        </w:rPr>
        <w:t xml:space="preserve"> </w:t>
      </w:r>
      <w:r w:rsidR="00902F2F" w:rsidRPr="003577B3">
        <w:rPr>
          <w:rFonts w:asciiTheme="minorHAnsi" w:hAnsiTheme="minorHAnsi" w:cstheme="minorHAnsi"/>
          <w:bCs/>
          <w:sz w:val="20"/>
          <w:szCs w:val="20"/>
          <w:lang w:val="pl-PL"/>
        </w:rPr>
        <w:t>Dni</w:t>
      </w:r>
      <w:r w:rsidRPr="003577B3">
        <w:rPr>
          <w:rFonts w:asciiTheme="minorHAnsi" w:hAnsiTheme="minorHAnsi" w:cstheme="minorHAnsi"/>
          <w:bCs/>
          <w:sz w:val="20"/>
          <w:szCs w:val="20"/>
          <w:lang w:val="pl-PL"/>
        </w:rPr>
        <w:t xml:space="preserve"> od </w:t>
      </w:r>
      <w:r w:rsidR="00902F2F" w:rsidRPr="003577B3">
        <w:rPr>
          <w:rFonts w:asciiTheme="minorHAnsi" w:hAnsiTheme="minorHAnsi" w:cstheme="minorHAnsi"/>
          <w:bCs/>
          <w:sz w:val="20"/>
          <w:szCs w:val="20"/>
          <w:lang w:val="pl-PL"/>
        </w:rPr>
        <w:t>daty dokonania wyboru Inżyniera Kontraktu przez Podmiot Publiczny</w:t>
      </w:r>
      <w:r w:rsidR="00406246" w:rsidRPr="003577B3">
        <w:rPr>
          <w:rFonts w:asciiTheme="minorHAnsi" w:hAnsiTheme="minorHAnsi" w:cstheme="minorHAnsi"/>
          <w:bCs/>
          <w:sz w:val="20"/>
          <w:szCs w:val="20"/>
          <w:lang w:val="pl-PL"/>
        </w:rPr>
        <w:t>, o ile Inżynier Kontraktu został wybrany zgodnie z procedurą określoną w Umowie</w:t>
      </w:r>
      <w:r w:rsidR="00902F2F" w:rsidRPr="003577B3">
        <w:rPr>
          <w:rFonts w:asciiTheme="minorHAnsi" w:hAnsiTheme="minorHAnsi" w:cstheme="minorHAnsi"/>
          <w:bCs/>
          <w:sz w:val="20"/>
          <w:szCs w:val="20"/>
          <w:lang w:val="pl-PL"/>
        </w:rPr>
        <w:t>.</w:t>
      </w:r>
      <w:r w:rsidR="00E36C70" w:rsidRPr="003577B3">
        <w:rPr>
          <w:rFonts w:asciiTheme="minorHAnsi" w:hAnsiTheme="minorHAnsi" w:cstheme="minorHAnsi"/>
          <w:bCs/>
          <w:sz w:val="20"/>
          <w:szCs w:val="20"/>
          <w:lang w:val="pl-PL"/>
        </w:rPr>
        <w:t xml:space="preserve"> Zawarcie Umowy z Inżynierem Kontraktu stanowi warunek dokonania oceny i odbioru Dokumentacji Projektowej</w:t>
      </w:r>
      <w:r w:rsidR="00485E94" w:rsidRPr="003577B3">
        <w:rPr>
          <w:rFonts w:asciiTheme="minorHAnsi" w:hAnsiTheme="minorHAnsi" w:cstheme="minorHAnsi"/>
          <w:bCs/>
          <w:sz w:val="20"/>
          <w:szCs w:val="20"/>
          <w:lang w:val="pl-PL"/>
        </w:rPr>
        <w:t xml:space="preserve"> Budowlanej</w:t>
      </w:r>
      <w:r w:rsidR="00E36C70" w:rsidRPr="003577B3">
        <w:rPr>
          <w:rFonts w:asciiTheme="minorHAnsi" w:hAnsiTheme="minorHAnsi" w:cstheme="minorHAnsi"/>
          <w:bCs/>
          <w:sz w:val="20"/>
          <w:szCs w:val="20"/>
          <w:lang w:val="pl-PL"/>
        </w:rPr>
        <w:t>, o której mowa w</w:t>
      </w:r>
      <w:r w:rsidR="0085278B" w:rsidRPr="003577B3">
        <w:rPr>
          <w:rFonts w:asciiTheme="minorHAnsi" w:hAnsiTheme="minorHAnsi" w:cstheme="minorHAnsi"/>
          <w:bCs/>
          <w:sz w:val="20"/>
          <w:szCs w:val="20"/>
          <w:lang w:val="pl-PL"/>
        </w:rPr>
        <w:t xml:space="preserve"> </w:t>
      </w:r>
      <w:r w:rsidR="00C06A32">
        <w:rPr>
          <w:rFonts w:asciiTheme="minorHAnsi" w:hAnsiTheme="minorHAnsi" w:cstheme="minorHAnsi"/>
          <w:bCs/>
          <w:sz w:val="20"/>
          <w:szCs w:val="20"/>
          <w:lang w:val="pl-PL"/>
        </w:rPr>
        <w:t>p</w:t>
      </w:r>
      <w:r w:rsidR="0085278B" w:rsidRPr="003577B3">
        <w:rPr>
          <w:rFonts w:asciiTheme="minorHAnsi" w:hAnsiTheme="minorHAnsi" w:cstheme="minorHAnsi"/>
          <w:bCs/>
          <w:sz w:val="20"/>
          <w:szCs w:val="20"/>
          <w:lang w:val="pl-PL"/>
        </w:rPr>
        <w:t>unkcie</w:t>
      </w:r>
      <w:r w:rsidR="00E36C70" w:rsidRPr="003577B3">
        <w:rPr>
          <w:rFonts w:asciiTheme="minorHAnsi" w:hAnsiTheme="minorHAnsi" w:cstheme="minorHAnsi"/>
          <w:bCs/>
          <w:sz w:val="20"/>
          <w:szCs w:val="20"/>
          <w:lang w:val="pl-PL"/>
        </w:rPr>
        <w:t xml:space="preserve"> 9.1.7. Umowy.</w:t>
      </w:r>
    </w:p>
    <w:p w14:paraId="484253FB" w14:textId="70C49EF3"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Umowa z Inżynierem Kontraktu wyłonionym w sposób określony w</w:t>
      </w:r>
      <w:r w:rsidR="00244644" w:rsidRPr="003577B3">
        <w:rPr>
          <w:rFonts w:asciiTheme="minorHAnsi" w:hAnsiTheme="minorHAnsi" w:cstheme="minorHAnsi"/>
          <w:bCs/>
          <w:sz w:val="20"/>
          <w:szCs w:val="20"/>
          <w:lang w:val="pl-PL"/>
        </w:rPr>
        <w:t xml:space="preserve"> </w:t>
      </w:r>
      <w:r w:rsidR="00C06A32">
        <w:rPr>
          <w:rFonts w:asciiTheme="minorHAnsi" w:hAnsiTheme="minorHAnsi" w:cstheme="minorHAnsi"/>
          <w:bCs/>
          <w:sz w:val="20"/>
          <w:szCs w:val="20"/>
          <w:lang w:val="pl-PL"/>
        </w:rPr>
        <w:t>p</w:t>
      </w:r>
      <w:r w:rsidR="00244644" w:rsidRPr="003577B3">
        <w:rPr>
          <w:rFonts w:asciiTheme="minorHAnsi" w:hAnsiTheme="minorHAnsi" w:cstheme="minorHAnsi"/>
          <w:bCs/>
          <w:sz w:val="20"/>
          <w:szCs w:val="20"/>
          <w:lang w:val="pl-PL"/>
        </w:rPr>
        <w:t>unktach</w:t>
      </w:r>
      <w:r w:rsidRPr="003577B3">
        <w:rPr>
          <w:rFonts w:asciiTheme="minorHAnsi" w:hAnsiTheme="minorHAnsi" w:cstheme="minorHAnsi"/>
          <w:bCs/>
          <w:sz w:val="20"/>
          <w:szCs w:val="20"/>
          <w:lang w:val="pl-PL"/>
        </w:rPr>
        <w:t xml:space="preserve"> 6.1.1 - 6.1.</w:t>
      </w:r>
      <w:r w:rsidR="007F49B9">
        <w:rPr>
          <w:rFonts w:asciiTheme="minorHAnsi" w:hAnsiTheme="minorHAnsi" w:cstheme="minorHAnsi"/>
          <w:bCs/>
          <w:sz w:val="20"/>
          <w:szCs w:val="20"/>
          <w:lang w:val="pl-PL"/>
        </w:rPr>
        <w:t>4</w:t>
      </w:r>
      <w:r w:rsidR="007F49B9"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zostanie zawarta </w:t>
      </w:r>
      <w:r w:rsidR="00396108" w:rsidRPr="003577B3">
        <w:rPr>
          <w:rFonts w:asciiTheme="minorHAnsi" w:hAnsiTheme="minorHAnsi" w:cstheme="minorHAnsi"/>
          <w:bCs/>
          <w:sz w:val="20"/>
          <w:szCs w:val="20"/>
          <w:lang w:val="pl-PL"/>
        </w:rPr>
        <w:t>w Okresie Projektowania i Budowy</w:t>
      </w:r>
      <w:r w:rsidRPr="003577B3">
        <w:rPr>
          <w:rFonts w:asciiTheme="minorHAnsi" w:hAnsiTheme="minorHAnsi" w:cstheme="minorHAnsi"/>
          <w:bCs/>
          <w:sz w:val="20"/>
          <w:szCs w:val="20"/>
          <w:lang w:val="pl-PL"/>
        </w:rPr>
        <w:t>, pomiędzy Partnerem Prywatnym a Inżynierem Kontraktu oraz musi zostać zatwierdzona przez Podmiot Publiczny. Brak zatwierdzenia przez Podmiot Publiczny, o którym mowa w zdaniu poprzedzającym, skutkuje brakiem możliwości wykonywania przez Inżyniera Kontraktu jego uprawnień wynikających z realizacji niniejszej Umowy.</w:t>
      </w:r>
      <w:r w:rsidR="00902F2F" w:rsidRPr="003577B3">
        <w:rPr>
          <w:rFonts w:asciiTheme="minorHAnsi" w:hAnsiTheme="minorHAnsi" w:cstheme="minorHAnsi"/>
          <w:bCs/>
          <w:sz w:val="20"/>
          <w:szCs w:val="20"/>
          <w:lang w:val="pl-PL"/>
        </w:rPr>
        <w:t xml:space="preserve"> Podmiot Publiczny nie odmówi zatwierdzenia </w:t>
      </w:r>
      <w:r w:rsidR="00E36C70" w:rsidRPr="003577B3">
        <w:rPr>
          <w:rFonts w:asciiTheme="minorHAnsi" w:hAnsiTheme="minorHAnsi" w:cstheme="minorHAnsi"/>
          <w:bCs/>
          <w:sz w:val="20"/>
          <w:szCs w:val="20"/>
          <w:lang w:val="pl-PL"/>
        </w:rPr>
        <w:t>U</w:t>
      </w:r>
      <w:r w:rsidR="00902F2F" w:rsidRPr="003577B3">
        <w:rPr>
          <w:rFonts w:asciiTheme="minorHAnsi" w:hAnsiTheme="minorHAnsi" w:cstheme="minorHAnsi"/>
          <w:bCs/>
          <w:sz w:val="20"/>
          <w:szCs w:val="20"/>
          <w:lang w:val="pl-PL"/>
        </w:rPr>
        <w:t xml:space="preserve">mowy z Inżynierem Kontraktu, jeżeli umowa ta będzie spełniać wymogi określone w </w:t>
      </w:r>
      <w:r w:rsidR="00902F2F" w:rsidRPr="003577B3">
        <w:rPr>
          <w:rFonts w:asciiTheme="minorHAnsi" w:hAnsiTheme="minorHAnsi" w:cstheme="minorHAnsi"/>
          <w:b/>
          <w:sz w:val="20"/>
          <w:szCs w:val="20"/>
          <w:lang w:val="pl-PL"/>
        </w:rPr>
        <w:t>Załączniku nr 16 Istotne Warunki Umowy z Inżynierem Kontraktu</w:t>
      </w:r>
      <w:r w:rsidR="00902F2F" w:rsidRPr="003577B3">
        <w:rPr>
          <w:rFonts w:asciiTheme="minorHAnsi" w:hAnsiTheme="minorHAnsi" w:cstheme="minorHAnsi"/>
          <w:bCs/>
          <w:sz w:val="20"/>
          <w:szCs w:val="20"/>
          <w:lang w:val="pl-PL"/>
        </w:rPr>
        <w:t>.</w:t>
      </w:r>
      <w:r w:rsidR="00DA68D3" w:rsidRPr="003577B3">
        <w:rPr>
          <w:rFonts w:asciiTheme="minorHAnsi" w:hAnsiTheme="minorHAnsi" w:cstheme="minorHAnsi"/>
          <w:bCs/>
          <w:sz w:val="20"/>
          <w:szCs w:val="20"/>
          <w:lang w:val="pl-PL"/>
        </w:rPr>
        <w:t xml:space="preserve"> Podmiot Publiczny, odmawiając zatwierdzenia Umowy z Inżynierem Kontraktu, powinien wskazać, które warunki określone w </w:t>
      </w:r>
      <w:r w:rsidR="00DA68D3" w:rsidRPr="003577B3">
        <w:rPr>
          <w:rFonts w:asciiTheme="minorHAnsi" w:hAnsiTheme="minorHAnsi" w:cstheme="minorHAnsi"/>
          <w:b/>
          <w:sz w:val="20"/>
          <w:szCs w:val="20"/>
          <w:lang w:val="pl-PL"/>
        </w:rPr>
        <w:t>Załączniku nr 16 Istotne Warunki Umowy z Inżynierem Kontraktu</w:t>
      </w:r>
      <w:r w:rsidR="00DA68D3" w:rsidRPr="003577B3">
        <w:rPr>
          <w:rFonts w:asciiTheme="minorHAnsi" w:hAnsiTheme="minorHAnsi" w:cstheme="minorHAnsi"/>
          <w:bCs/>
          <w:sz w:val="20"/>
          <w:szCs w:val="20"/>
          <w:lang w:val="pl-PL"/>
        </w:rPr>
        <w:t xml:space="preserve"> lub niniejszej Umowie zostały naruszone.</w:t>
      </w:r>
    </w:p>
    <w:p w14:paraId="339CABE3" w14:textId="463E88B8"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musi wyrazić zgodę na każdorazowe rozwiązanie </w:t>
      </w:r>
      <w:r w:rsidR="007C2141">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mowy z Inżynierem Kontraktu przez Partnera Prywatnego. Podmiot Publiczny nie odmówi bezzasadnie wyrażenia takiej zgody, jeśli podstawą do rozwiązania </w:t>
      </w:r>
      <w:r w:rsidR="00DA68D3"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mowy z Inżynierem Kontraktu będzie:</w:t>
      </w:r>
    </w:p>
    <w:p w14:paraId="1C7AE5EE" w14:textId="77777777" w:rsidR="00A9284F" w:rsidRPr="003577B3" w:rsidRDefault="00A9284F" w:rsidP="006C6ED0">
      <w:pPr>
        <w:pStyle w:val="H5"/>
        <w:keepLines/>
        <w:numPr>
          <w:ilvl w:val="4"/>
          <w:numId w:val="8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brak współpracy Inżyniera Kontraktu z Podmiotem Publicznym lub Partnerem Prywatnym,</w:t>
      </w:r>
    </w:p>
    <w:p w14:paraId="31D3935C" w14:textId="215FDD26" w:rsidR="00A9284F" w:rsidRPr="003577B3" w:rsidRDefault="00A9284F" w:rsidP="006C6ED0">
      <w:pPr>
        <w:pStyle w:val="H5"/>
        <w:keepLines/>
        <w:numPr>
          <w:ilvl w:val="4"/>
          <w:numId w:val="8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niewykonywanie </w:t>
      </w:r>
      <w:r w:rsidR="00ED03D1">
        <w:rPr>
          <w:rFonts w:asciiTheme="minorHAnsi" w:hAnsiTheme="minorHAnsi" w:cstheme="minorHAnsi"/>
          <w:bCs/>
          <w:sz w:val="20"/>
          <w:szCs w:val="20"/>
          <w:lang w:val="pl-PL"/>
        </w:rPr>
        <w:t xml:space="preserve">lub nienależyte wykonywanie </w:t>
      </w:r>
      <w:r w:rsidRPr="003577B3">
        <w:rPr>
          <w:rFonts w:asciiTheme="minorHAnsi" w:hAnsiTheme="minorHAnsi" w:cstheme="minorHAnsi"/>
          <w:bCs/>
          <w:sz w:val="20"/>
          <w:szCs w:val="20"/>
          <w:lang w:val="pl-PL"/>
        </w:rPr>
        <w:t xml:space="preserve">przez Inżyniera Kontraktu obowiązków wynikających z Umowy oraz </w:t>
      </w:r>
      <w:r w:rsidR="00C54091">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mowy z Inżynierem Kontraktu</w:t>
      </w:r>
      <w:r w:rsidR="001D1B15" w:rsidRPr="003577B3">
        <w:rPr>
          <w:rFonts w:asciiTheme="minorHAnsi" w:hAnsiTheme="minorHAnsi" w:cstheme="minorHAnsi"/>
          <w:bCs/>
          <w:sz w:val="20"/>
          <w:szCs w:val="20"/>
          <w:lang w:val="pl-PL"/>
        </w:rPr>
        <w:t>,</w:t>
      </w:r>
    </w:p>
    <w:p w14:paraId="745E21A0" w14:textId="67CEE540" w:rsidR="001D1B15" w:rsidRPr="003577B3" w:rsidRDefault="001D1B15" w:rsidP="006C6ED0">
      <w:pPr>
        <w:pStyle w:val="H5"/>
        <w:keepLines/>
        <w:numPr>
          <w:ilvl w:val="4"/>
          <w:numId w:val="8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ujawniony po zawarciu </w:t>
      </w:r>
      <w:r w:rsidR="00C54091">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mowy z Inżynierem Kontraktu brak niezależności Inżyniera Kontraktu, o którym mowa w </w:t>
      </w:r>
      <w:r w:rsidR="00C06A32">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unkcie 6.1.2 Umowy.</w:t>
      </w:r>
    </w:p>
    <w:p w14:paraId="1CC8F73B" w14:textId="68636319"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przypadku, gdy </w:t>
      </w:r>
      <w:r w:rsidR="00027CFA">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mowa z Inżynierem Kontraktu zostanie rozwiązana lub wygaśnie w dowolnym czasie, Strony wybiorą następnego Inżyniera Kontraktu. Do wyboru Inżyniera Kontraktu </w:t>
      </w:r>
      <w:r w:rsidR="00027CFA">
        <w:rPr>
          <w:rFonts w:asciiTheme="minorHAnsi" w:hAnsiTheme="minorHAnsi" w:cstheme="minorHAnsi"/>
          <w:bCs/>
          <w:sz w:val="20"/>
          <w:szCs w:val="20"/>
          <w:lang w:val="pl-PL"/>
        </w:rPr>
        <w:t>p</w:t>
      </w:r>
      <w:r w:rsidR="00244644" w:rsidRPr="003577B3">
        <w:rPr>
          <w:rFonts w:asciiTheme="minorHAnsi" w:hAnsiTheme="minorHAnsi" w:cstheme="minorHAnsi"/>
          <w:bCs/>
          <w:sz w:val="20"/>
          <w:szCs w:val="20"/>
          <w:lang w:val="pl-PL"/>
        </w:rPr>
        <w:t xml:space="preserve">unkty </w:t>
      </w:r>
      <w:r w:rsidRPr="003577B3">
        <w:rPr>
          <w:rFonts w:asciiTheme="minorHAnsi" w:hAnsiTheme="minorHAnsi" w:cstheme="minorHAnsi"/>
          <w:bCs/>
          <w:sz w:val="20"/>
          <w:szCs w:val="20"/>
          <w:lang w:val="pl-PL"/>
        </w:rPr>
        <w:t>6.1.1 - 6.1.</w:t>
      </w:r>
      <w:r w:rsidR="0028214E" w:rsidRPr="003577B3">
        <w:rPr>
          <w:rFonts w:asciiTheme="minorHAnsi" w:hAnsiTheme="minorHAnsi" w:cstheme="minorHAnsi"/>
          <w:bCs/>
          <w:sz w:val="20"/>
          <w:szCs w:val="20"/>
          <w:lang w:val="pl-PL"/>
        </w:rPr>
        <w:t xml:space="preserve">6 </w:t>
      </w:r>
      <w:r w:rsidRPr="003577B3">
        <w:rPr>
          <w:rFonts w:asciiTheme="minorHAnsi" w:hAnsiTheme="minorHAnsi" w:cstheme="minorHAnsi"/>
          <w:bCs/>
          <w:sz w:val="20"/>
          <w:szCs w:val="20"/>
          <w:lang w:val="pl-PL"/>
        </w:rPr>
        <w:t xml:space="preserve">stosuje się odpowiednio. </w:t>
      </w:r>
    </w:p>
    <w:p w14:paraId="64C15EDC" w14:textId="4AB9B21C"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okresie, w którym prawa i obowiązki Inżyniera Kontraktu nie będą mogły być wykonywane, w tym w związku z trwaniem procesu wyboru Inżyniera Kontraktu, jego prawa i obowiązki </w:t>
      </w:r>
      <w:r w:rsidR="00B95ECE" w:rsidRPr="003577B3">
        <w:rPr>
          <w:rFonts w:asciiTheme="minorHAnsi" w:hAnsiTheme="minorHAnsi" w:cstheme="minorHAnsi"/>
          <w:bCs/>
          <w:sz w:val="20"/>
          <w:szCs w:val="20"/>
          <w:lang w:val="pl-PL"/>
        </w:rPr>
        <w:t>(wyłącznie w zakresie</w:t>
      </w:r>
      <w:r w:rsidR="00935FCD" w:rsidRPr="003577B3">
        <w:rPr>
          <w:rFonts w:asciiTheme="minorHAnsi" w:hAnsiTheme="minorHAnsi" w:cstheme="minorHAnsi"/>
          <w:bCs/>
          <w:sz w:val="20"/>
          <w:szCs w:val="20"/>
          <w:lang w:val="pl-PL"/>
        </w:rPr>
        <w:t xml:space="preserve"> opiniowania oraz czynności związanych z dokonywaniem odbiorów, z zastrzeżeniem obowiązku zatrudnienia przez Partnera Prywatnego zespołu nadzoru inwestorskiego zgodnie z Prawem Budowlanym</w:t>
      </w:r>
      <w:r w:rsidR="00B95EC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będzie wykonywał</w:t>
      </w:r>
      <w:r w:rsidR="00CE15DF" w:rsidRPr="003577B3">
        <w:rPr>
          <w:rFonts w:asciiTheme="minorHAnsi" w:hAnsiTheme="minorHAnsi" w:cstheme="minorHAnsi"/>
          <w:bCs/>
          <w:sz w:val="20"/>
          <w:szCs w:val="20"/>
          <w:lang w:val="pl-PL"/>
        </w:rPr>
        <w:t xml:space="preserve"> Kierownik</w:t>
      </w:r>
      <w:r w:rsidRPr="003577B3">
        <w:rPr>
          <w:rFonts w:asciiTheme="minorHAnsi" w:hAnsiTheme="minorHAnsi" w:cstheme="minorHAnsi"/>
          <w:bCs/>
          <w:sz w:val="20"/>
          <w:szCs w:val="20"/>
          <w:lang w:val="pl-PL"/>
        </w:rPr>
        <w:t xml:space="preserve"> Projektu lub inna osoba wskazana przez Podmiot Publiczny.  </w:t>
      </w:r>
    </w:p>
    <w:p w14:paraId="69610240" w14:textId="5D125523" w:rsidR="00A9284F" w:rsidRPr="003577B3" w:rsidRDefault="00A9284F" w:rsidP="006C6ED0">
      <w:pPr>
        <w:pStyle w:val="H3"/>
        <w:keepLines/>
        <w:numPr>
          <w:ilvl w:val="2"/>
          <w:numId w:val="21"/>
        </w:numPr>
        <w:spacing w:line="240" w:lineRule="auto"/>
        <w:rPr>
          <w:rFonts w:asciiTheme="minorHAnsi" w:hAnsiTheme="minorHAnsi" w:cstheme="minorHAnsi"/>
          <w:b/>
          <w:sz w:val="20"/>
          <w:szCs w:val="20"/>
          <w:lang w:val="pl-PL"/>
        </w:rPr>
      </w:pPr>
      <w:r w:rsidRPr="003577B3">
        <w:rPr>
          <w:rFonts w:asciiTheme="minorHAnsi" w:hAnsiTheme="minorHAnsi" w:cstheme="minorHAnsi"/>
          <w:bCs/>
          <w:sz w:val="20"/>
          <w:szCs w:val="20"/>
          <w:lang w:val="pl-PL"/>
        </w:rPr>
        <w:t xml:space="preserve">Strony niniejszym ustalają, że umowa z Inżynierem Kontraktu będzie uwzględniać postanowienia, uzgodnione w niniejszej Umowie, </w:t>
      </w:r>
      <w:r w:rsidR="00EA055E">
        <w:rPr>
          <w:rFonts w:asciiTheme="minorHAnsi" w:hAnsiTheme="minorHAnsi" w:cstheme="minorHAnsi"/>
          <w:bCs/>
          <w:sz w:val="20"/>
          <w:szCs w:val="20"/>
          <w:lang w:val="pl-PL"/>
        </w:rPr>
        <w:t>dotyczące Inżyniera Kontraktu</w:t>
      </w:r>
      <w:r w:rsidR="00ED03D1">
        <w:rPr>
          <w:rFonts w:asciiTheme="minorHAnsi" w:hAnsiTheme="minorHAnsi" w:cstheme="minorHAnsi"/>
          <w:bCs/>
          <w:sz w:val="20"/>
          <w:szCs w:val="20"/>
          <w:lang w:val="pl-PL"/>
        </w:rPr>
        <w:t>,</w:t>
      </w:r>
      <w:r w:rsidR="00EA055E">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tym w </w:t>
      </w:r>
      <w:r w:rsidRPr="003577B3">
        <w:rPr>
          <w:rFonts w:asciiTheme="minorHAnsi" w:hAnsiTheme="minorHAnsi" w:cstheme="minorHAnsi"/>
          <w:b/>
          <w:sz w:val="20"/>
          <w:szCs w:val="20"/>
          <w:lang w:val="pl-PL"/>
        </w:rPr>
        <w:t xml:space="preserve">Załączniku nr </w:t>
      </w:r>
      <w:r w:rsidR="004022D8" w:rsidRPr="003577B3">
        <w:rPr>
          <w:rFonts w:asciiTheme="minorHAnsi" w:hAnsiTheme="minorHAnsi" w:cstheme="minorHAnsi"/>
          <w:b/>
          <w:sz w:val="20"/>
          <w:szCs w:val="20"/>
          <w:lang w:val="pl-PL"/>
        </w:rPr>
        <w:t>1</w:t>
      </w:r>
      <w:r w:rsidRPr="003577B3">
        <w:rPr>
          <w:rFonts w:asciiTheme="minorHAnsi" w:hAnsiTheme="minorHAnsi" w:cstheme="minorHAnsi"/>
          <w:b/>
          <w:sz w:val="20"/>
          <w:szCs w:val="20"/>
          <w:lang w:val="pl-PL"/>
        </w:rPr>
        <w:t>6 Istotne Warunki Umowy z Inżynierem Kontraktu</w:t>
      </w:r>
      <w:r w:rsidR="0099346B" w:rsidRPr="0099346B">
        <w:rPr>
          <w:rFonts w:asciiTheme="minorHAnsi" w:hAnsiTheme="minorHAnsi" w:cstheme="minorHAnsi"/>
          <w:bCs/>
          <w:sz w:val="20"/>
          <w:szCs w:val="20"/>
          <w:lang w:val="pl-PL"/>
        </w:rPr>
        <w:t>,</w:t>
      </w:r>
      <w:r w:rsidR="0099346B" w:rsidRPr="0099346B">
        <w:rPr>
          <w:bCs/>
          <w:lang w:val="pl-PL"/>
        </w:rPr>
        <w:t xml:space="preserve"> </w:t>
      </w:r>
      <w:r w:rsidR="0099346B" w:rsidRPr="0099346B">
        <w:rPr>
          <w:rFonts w:asciiTheme="minorHAnsi" w:hAnsiTheme="minorHAnsi" w:cstheme="minorHAnsi"/>
          <w:bCs/>
          <w:sz w:val="20"/>
          <w:szCs w:val="20"/>
          <w:lang w:val="pl-PL"/>
        </w:rPr>
        <w:t xml:space="preserve">w </w:t>
      </w:r>
      <w:r w:rsidR="00C86CF7">
        <w:rPr>
          <w:rFonts w:asciiTheme="minorHAnsi" w:hAnsiTheme="minorHAnsi" w:cstheme="minorHAnsi"/>
          <w:bCs/>
          <w:sz w:val="20"/>
          <w:szCs w:val="20"/>
          <w:lang w:val="pl-PL"/>
        </w:rPr>
        <w:t>tym obowiązek</w:t>
      </w:r>
      <w:r w:rsidR="0099346B" w:rsidRPr="0099346B">
        <w:rPr>
          <w:rFonts w:asciiTheme="minorHAnsi" w:hAnsiTheme="minorHAnsi" w:cstheme="minorHAnsi"/>
          <w:bCs/>
          <w:sz w:val="20"/>
          <w:szCs w:val="20"/>
          <w:lang w:val="pl-PL"/>
        </w:rPr>
        <w:t xml:space="preserve"> pełnienia przez In</w:t>
      </w:r>
      <w:r w:rsidR="00A97842">
        <w:rPr>
          <w:rFonts w:asciiTheme="minorHAnsi" w:hAnsiTheme="minorHAnsi" w:cstheme="minorHAnsi"/>
          <w:bCs/>
          <w:sz w:val="20"/>
          <w:szCs w:val="20"/>
          <w:lang w:val="pl-PL"/>
        </w:rPr>
        <w:t>ż</w:t>
      </w:r>
      <w:r w:rsidR="0099346B" w:rsidRPr="0099346B">
        <w:rPr>
          <w:rFonts w:asciiTheme="minorHAnsi" w:hAnsiTheme="minorHAnsi" w:cstheme="minorHAnsi"/>
          <w:bCs/>
          <w:sz w:val="20"/>
          <w:szCs w:val="20"/>
          <w:lang w:val="pl-PL"/>
        </w:rPr>
        <w:t xml:space="preserve">yniera Kontraktu </w:t>
      </w:r>
      <w:r w:rsidR="00C86CF7">
        <w:rPr>
          <w:rFonts w:asciiTheme="minorHAnsi" w:hAnsiTheme="minorHAnsi" w:cstheme="minorHAnsi"/>
          <w:bCs/>
          <w:sz w:val="20"/>
          <w:szCs w:val="20"/>
          <w:lang w:val="pl-PL"/>
        </w:rPr>
        <w:t>funkcji</w:t>
      </w:r>
      <w:r w:rsidR="0099346B" w:rsidRPr="0099346B">
        <w:rPr>
          <w:rFonts w:asciiTheme="minorHAnsi" w:hAnsiTheme="minorHAnsi" w:cstheme="minorHAnsi"/>
          <w:bCs/>
          <w:sz w:val="20"/>
          <w:szCs w:val="20"/>
          <w:lang w:val="pl-PL"/>
        </w:rPr>
        <w:t xml:space="preserve"> inspektora nadzoru inwestorskiego w rozumieniu Prawa </w:t>
      </w:r>
      <w:r w:rsidR="00C86CF7">
        <w:rPr>
          <w:rFonts w:asciiTheme="minorHAnsi" w:hAnsiTheme="minorHAnsi" w:cstheme="minorHAnsi"/>
          <w:bCs/>
          <w:sz w:val="20"/>
          <w:szCs w:val="20"/>
          <w:lang w:val="pl-PL"/>
        </w:rPr>
        <w:t>B</w:t>
      </w:r>
      <w:r w:rsidR="0099346B" w:rsidRPr="0099346B">
        <w:rPr>
          <w:rFonts w:asciiTheme="minorHAnsi" w:hAnsiTheme="minorHAnsi" w:cstheme="minorHAnsi"/>
          <w:bCs/>
          <w:sz w:val="20"/>
          <w:szCs w:val="20"/>
          <w:lang w:val="pl-PL"/>
        </w:rPr>
        <w:t>udowalnego</w:t>
      </w:r>
      <w:r w:rsidR="0099346B">
        <w:rPr>
          <w:rFonts w:asciiTheme="minorHAnsi" w:hAnsiTheme="minorHAnsi" w:cstheme="minorHAnsi"/>
          <w:bCs/>
          <w:sz w:val="20"/>
          <w:szCs w:val="20"/>
          <w:lang w:val="pl-PL"/>
        </w:rPr>
        <w:t>.</w:t>
      </w:r>
    </w:p>
    <w:p w14:paraId="49A03368" w14:textId="37BE3462"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ab/>
      </w:r>
      <w:r w:rsidR="00396108" w:rsidRPr="003577B3">
        <w:rPr>
          <w:rFonts w:asciiTheme="minorHAnsi" w:hAnsiTheme="minorHAnsi" w:cstheme="minorHAnsi"/>
          <w:bCs/>
          <w:sz w:val="20"/>
          <w:szCs w:val="20"/>
          <w:lang w:val="pl-PL"/>
        </w:rPr>
        <w:t xml:space="preserve">Od Dnia zawarcia umowy z Inżynierem Kontraktu </w:t>
      </w:r>
      <w:r w:rsidR="00623965" w:rsidRPr="003577B3">
        <w:rPr>
          <w:rFonts w:asciiTheme="minorHAnsi" w:hAnsiTheme="minorHAnsi" w:cstheme="minorHAnsi"/>
          <w:bCs/>
          <w:sz w:val="20"/>
          <w:szCs w:val="20"/>
          <w:lang w:val="pl-PL"/>
        </w:rPr>
        <w:t xml:space="preserve">przez Okres Projektowania i Budowy </w:t>
      </w:r>
      <w:r w:rsidR="00396108" w:rsidRPr="003577B3">
        <w:rPr>
          <w:rFonts w:asciiTheme="minorHAnsi" w:hAnsiTheme="minorHAnsi" w:cstheme="minorHAnsi"/>
          <w:bCs/>
          <w:sz w:val="20"/>
          <w:szCs w:val="20"/>
          <w:lang w:val="pl-PL"/>
        </w:rPr>
        <w:t>do Daty Zakończenia Robót</w:t>
      </w:r>
      <w:r w:rsidR="00396108" w:rsidRPr="003577B3" w:rsidDel="00396108">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Inżynier Kontraktu świadczyć będzie usługi w sposób ciągły.</w:t>
      </w:r>
      <w:r w:rsidR="0078737C" w:rsidRPr="003577B3">
        <w:rPr>
          <w:rFonts w:asciiTheme="minorHAnsi" w:hAnsiTheme="minorHAnsi" w:cstheme="minorHAnsi"/>
          <w:bCs/>
          <w:sz w:val="20"/>
          <w:szCs w:val="20"/>
          <w:lang w:val="pl-PL"/>
        </w:rPr>
        <w:t xml:space="preserve"> </w:t>
      </w:r>
      <w:r w:rsidR="00691F7B" w:rsidRPr="003577B3">
        <w:rPr>
          <w:rFonts w:asciiTheme="minorHAnsi" w:hAnsiTheme="minorHAnsi" w:cstheme="minorHAnsi"/>
          <w:bCs/>
          <w:sz w:val="20"/>
          <w:szCs w:val="20"/>
          <w:lang w:val="pl-PL"/>
        </w:rPr>
        <w:t>W ramach niniejszej Umowy Strony przewidują zaangażowani</w:t>
      </w:r>
      <w:r w:rsidR="00DE5688" w:rsidRPr="003577B3">
        <w:rPr>
          <w:rFonts w:asciiTheme="minorHAnsi" w:hAnsiTheme="minorHAnsi" w:cstheme="minorHAnsi"/>
          <w:bCs/>
          <w:sz w:val="20"/>
          <w:szCs w:val="20"/>
          <w:lang w:val="pl-PL"/>
        </w:rPr>
        <w:t>e</w:t>
      </w:r>
      <w:r w:rsidR="00691F7B" w:rsidRPr="003577B3">
        <w:rPr>
          <w:rFonts w:asciiTheme="minorHAnsi" w:hAnsiTheme="minorHAnsi" w:cstheme="minorHAnsi"/>
          <w:bCs/>
          <w:sz w:val="20"/>
          <w:szCs w:val="20"/>
          <w:lang w:val="pl-PL"/>
        </w:rPr>
        <w:t xml:space="preserve"> Inżyniera Kontraktu w </w:t>
      </w:r>
      <w:r w:rsidR="001D0140" w:rsidRPr="003577B3">
        <w:rPr>
          <w:rFonts w:asciiTheme="minorHAnsi" w:hAnsiTheme="minorHAnsi" w:cstheme="minorHAnsi"/>
          <w:bCs/>
          <w:sz w:val="20"/>
          <w:szCs w:val="20"/>
          <w:lang w:val="pl-PL"/>
        </w:rPr>
        <w:t xml:space="preserve">ciągu pierwszych sześciu (6) miesięcy </w:t>
      </w:r>
      <w:r w:rsidR="00691F7B" w:rsidRPr="003577B3">
        <w:rPr>
          <w:rFonts w:asciiTheme="minorHAnsi" w:hAnsiTheme="minorHAnsi" w:cstheme="minorHAnsi"/>
          <w:bCs/>
          <w:sz w:val="20"/>
          <w:szCs w:val="20"/>
          <w:lang w:val="pl-PL"/>
        </w:rPr>
        <w:t>Okres</w:t>
      </w:r>
      <w:r w:rsidR="001D0140" w:rsidRPr="003577B3">
        <w:rPr>
          <w:rFonts w:asciiTheme="minorHAnsi" w:hAnsiTheme="minorHAnsi" w:cstheme="minorHAnsi"/>
          <w:bCs/>
          <w:sz w:val="20"/>
          <w:szCs w:val="20"/>
          <w:lang w:val="pl-PL"/>
        </w:rPr>
        <w:t>u</w:t>
      </w:r>
      <w:r w:rsidR="00691F7B" w:rsidRPr="003577B3">
        <w:rPr>
          <w:rFonts w:asciiTheme="minorHAnsi" w:hAnsiTheme="minorHAnsi" w:cstheme="minorHAnsi"/>
          <w:bCs/>
          <w:sz w:val="20"/>
          <w:szCs w:val="20"/>
          <w:lang w:val="pl-PL"/>
        </w:rPr>
        <w:t xml:space="preserve"> Utrzymania</w:t>
      </w:r>
      <w:r w:rsidR="00623965" w:rsidRPr="003577B3">
        <w:rPr>
          <w:rFonts w:asciiTheme="minorHAnsi" w:hAnsiTheme="minorHAnsi" w:cstheme="minorHAnsi"/>
          <w:bCs/>
          <w:sz w:val="20"/>
          <w:szCs w:val="20"/>
          <w:lang w:val="pl-PL"/>
        </w:rPr>
        <w:t>.</w:t>
      </w:r>
    </w:p>
    <w:p w14:paraId="21E0F4AD" w14:textId="68487B6C"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Wynagrodzenie za usługi Inżyniera Kontraktu płatne będzie wyłącznie przez Partnera Prywatnego na zasadach określonych w </w:t>
      </w:r>
      <w:r w:rsidR="00396108"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mowie z Inżynierem Kontraktu, a Podmiot Publiczny nie będzie zobowiązany do zapłaty wynagrodzenia Inżyniera Kontraktu, </w:t>
      </w:r>
      <w:r w:rsidR="00396108" w:rsidRPr="003577B3">
        <w:rPr>
          <w:rFonts w:asciiTheme="minorHAnsi" w:hAnsiTheme="minorHAnsi" w:cstheme="minorHAnsi"/>
          <w:bCs/>
          <w:sz w:val="20"/>
          <w:szCs w:val="20"/>
          <w:lang w:val="pl-PL"/>
        </w:rPr>
        <w:t xml:space="preserve">z zastrzeżeniem </w:t>
      </w:r>
      <w:r w:rsidR="00C06A32">
        <w:rPr>
          <w:rFonts w:asciiTheme="minorHAnsi" w:hAnsiTheme="minorHAnsi" w:cstheme="minorHAnsi"/>
          <w:bCs/>
          <w:sz w:val="20"/>
          <w:szCs w:val="20"/>
          <w:lang w:val="pl-PL"/>
        </w:rPr>
        <w:t>p</w:t>
      </w:r>
      <w:r w:rsidR="00396108" w:rsidRPr="003577B3">
        <w:rPr>
          <w:rFonts w:asciiTheme="minorHAnsi" w:hAnsiTheme="minorHAnsi" w:cstheme="minorHAnsi"/>
          <w:bCs/>
          <w:sz w:val="20"/>
          <w:szCs w:val="20"/>
          <w:lang w:val="pl-PL"/>
        </w:rPr>
        <w:t>unktu</w:t>
      </w:r>
      <w:r w:rsidR="00244644"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6.1.</w:t>
      </w:r>
      <w:r w:rsidR="0082404C">
        <w:rPr>
          <w:rFonts w:asciiTheme="minorHAnsi" w:hAnsiTheme="minorHAnsi" w:cstheme="minorHAnsi"/>
          <w:bCs/>
          <w:sz w:val="20"/>
          <w:szCs w:val="20"/>
          <w:lang w:val="pl-PL"/>
        </w:rPr>
        <w:t>3</w:t>
      </w:r>
      <w:r w:rsidRPr="003577B3">
        <w:rPr>
          <w:rFonts w:asciiTheme="minorHAnsi" w:hAnsiTheme="minorHAnsi" w:cstheme="minorHAnsi"/>
          <w:bCs/>
          <w:sz w:val="20"/>
          <w:szCs w:val="20"/>
          <w:lang w:val="pl-PL"/>
        </w:rPr>
        <w:t>.</w:t>
      </w:r>
    </w:p>
    <w:p w14:paraId="4E1746CC" w14:textId="47DCC5C9" w:rsidR="00A9284F" w:rsidRPr="003577B3" w:rsidRDefault="001F18E1" w:rsidP="006C6ED0">
      <w:pPr>
        <w:pStyle w:val="Nagwek2"/>
        <w:keepNext w:val="0"/>
        <w:keepLines/>
        <w:numPr>
          <w:ilvl w:val="1"/>
          <w:numId w:val="21"/>
        </w:numPr>
        <w:spacing w:line="240" w:lineRule="auto"/>
        <w:rPr>
          <w:rFonts w:asciiTheme="minorHAnsi" w:eastAsia="Times New Roman" w:hAnsiTheme="minorHAnsi" w:cstheme="minorHAnsi"/>
          <w:color w:val="000000"/>
          <w:sz w:val="20"/>
          <w:szCs w:val="20"/>
          <w:lang w:val="pl-PL" w:eastAsia="pl-PL"/>
        </w:rPr>
      </w:pPr>
      <w:bookmarkStart w:id="150" w:name="_Toc141528991"/>
      <w:r w:rsidRPr="003577B3">
        <w:rPr>
          <w:rFonts w:asciiTheme="minorHAnsi" w:eastAsia="Times New Roman" w:hAnsiTheme="minorHAnsi" w:cstheme="minorHAnsi"/>
          <w:color w:val="000000"/>
          <w:sz w:val="20"/>
          <w:szCs w:val="20"/>
          <w:lang w:val="pl-PL" w:eastAsia="pl-PL"/>
        </w:rPr>
        <w:t xml:space="preserve">Współpraca z </w:t>
      </w:r>
      <w:r w:rsidR="00A9284F" w:rsidRPr="003577B3">
        <w:rPr>
          <w:rFonts w:asciiTheme="minorHAnsi" w:eastAsia="Times New Roman" w:hAnsiTheme="minorHAnsi" w:cstheme="minorHAnsi"/>
          <w:color w:val="000000"/>
          <w:sz w:val="20"/>
          <w:szCs w:val="20"/>
          <w:lang w:val="pl-PL" w:eastAsia="pl-PL"/>
        </w:rPr>
        <w:t>Inżynier</w:t>
      </w:r>
      <w:r w:rsidRPr="003577B3">
        <w:rPr>
          <w:rFonts w:asciiTheme="minorHAnsi" w:eastAsia="Times New Roman" w:hAnsiTheme="minorHAnsi" w:cstheme="minorHAnsi"/>
          <w:color w:val="000000"/>
          <w:sz w:val="20"/>
          <w:szCs w:val="20"/>
          <w:lang w:val="pl-PL" w:eastAsia="pl-PL"/>
        </w:rPr>
        <w:t>em</w:t>
      </w:r>
      <w:r w:rsidR="00A9284F" w:rsidRPr="003577B3">
        <w:rPr>
          <w:rFonts w:asciiTheme="minorHAnsi" w:eastAsia="Times New Roman" w:hAnsiTheme="minorHAnsi" w:cstheme="minorHAnsi"/>
          <w:color w:val="000000"/>
          <w:sz w:val="20"/>
          <w:szCs w:val="20"/>
          <w:lang w:val="pl-PL" w:eastAsia="pl-PL"/>
        </w:rPr>
        <w:t xml:space="preserve"> Kontraktu</w:t>
      </w:r>
      <w:bookmarkEnd w:id="150"/>
    </w:p>
    <w:p w14:paraId="6E03D18E" w14:textId="2DEEE435" w:rsidR="00A9284F" w:rsidRPr="00257614" w:rsidRDefault="00A9284F" w:rsidP="006C6ED0">
      <w:pPr>
        <w:pStyle w:val="Akapitzlist"/>
        <w:keepLines/>
        <w:numPr>
          <w:ilvl w:val="2"/>
          <w:numId w:val="86"/>
        </w:numPr>
        <w:rPr>
          <w:rFonts w:asciiTheme="minorHAnsi" w:hAnsiTheme="minorHAnsi" w:cstheme="minorHAnsi"/>
          <w:bCs/>
          <w:sz w:val="20"/>
          <w:szCs w:val="20"/>
          <w:lang w:val="pl-PL"/>
        </w:rPr>
      </w:pPr>
      <w:bookmarkStart w:id="151" w:name="_Ref73539202"/>
      <w:r w:rsidRPr="003577B3">
        <w:rPr>
          <w:rFonts w:asciiTheme="minorHAnsi" w:hAnsiTheme="minorHAnsi" w:cstheme="minorHAnsi"/>
          <w:bCs/>
          <w:sz w:val="20"/>
          <w:szCs w:val="20"/>
          <w:lang w:val="pl-PL"/>
        </w:rPr>
        <w:t>Inżynier Kontraktu podejmuje decyzje</w:t>
      </w:r>
      <w:r w:rsidR="00B14303" w:rsidRPr="003577B3">
        <w:rPr>
          <w:rFonts w:asciiTheme="minorHAnsi" w:hAnsiTheme="minorHAnsi" w:cstheme="minorHAnsi"/>
          <w:bCs/>
          <w:sz w:val="20"/>
          <w:szCs w:val="20"/>
          <w:lang w:val="pl-PL"/>
        </w:rPr>
        <w:t xml:space="preserve"> (w </w:t>
      </w:r>
      <w:r w:rsidR="00B14303" w:rsidRPr="00257614">
        <w:rPr>
          <w:rFonts w:asciiTheme="minorHAnsi" w:hAnsiTheme="minorHAnsi" w:cstheme="minorHAnsi"/>
          <w:bCs/>
          <w:sz w:val="20"/>
          <w:szCs w:val="20"/>
          <w:lang w:val="pl-PL"/>
        </w:rPr>
        <w:t>formie powiadomienia Stron)</w:t>
      </w:r>
      <w:r w:rsidRPr="00257614">
        <w:rPr>
          <w:rFonts w:asciiTheme="minorHAnsi" w:hAnsiTheme="minorHAnsi" w:cstheme="minorHAnsi"/>
          <w:bCs/>
          <w:sz w:val="20"/>
          <w:szCs w:val="20"/>
          <w:lang w:val="pl-PL"/>
        </w:rPr>
        <w:t xml:space="preserve"> oraz inne działania w sposób i na zasadach zgodnych z postanowieniami Umowy</w:t>
      </w:r>
      <w:bookmarkEnd w:id="151"/>
      <w:r w:rsidR="002A4CC1" w:rsidRPr="00257614">
        <w:rPr>
          <w:rFonts w:asciiTheme="minorHAnsi" w:hAnsiTheme="minorHAnsi" w:cstheme="minorHAnsi"/>
          <w:bCs/>
          <w:sz w:val="20"/>
          <w:szCs w:val="20"/>
          <w:lang w:val="pl-PL"/>
        </w:rPr>
        <w:t xml:space="preserve">, </w:t>
      </w:r>
      <w:r w:rsidR="002A4CC1" w:rsidRPr="00257614">
        <w:rPr>
          <w:rFonts w:asciiTheme="minorHAnsi" w:hAnsiTheme="minorHAnsi" w:cstheme="minorHAnsi"/>
          <w:b/>
          <w:sz w:val="20"/>
          <w:szCs w:val="20"/>
          <w:lang w:val="pl-PL"/>
        </w:rPr>
        <w:t>w tym z Załącznikiem nr 16</w:t>
      </w:r>
      <w:r w:rsidR="002A4CC1" w:rsidRPr="00257614">
        <w:rPr>
          <w:b/>
          <w:lang w:val="pl-PL"/>
        </w:rPr>
        <w:t xml:space="preserve"> </w:t>
      </w:r>
      <w:r w:rsidR="002A4CC1" w:rsidRPr="00257614">
        <w:rPr>
          <w:rFonts w:asciiTheme="minorHAnsi" w:eastAsia="Times New Roman" w:hAnsiTheme="minorHAnsi" w:cstheme="minorHAnsi"/>
          <w:b/>
          <w:color w:val="000000"/>
          <w:sz w:val="20"/>
          <w:szCs w:val="20"/>
          <w:lang w:val="pl-PL" w:eastAsia="pl-PL"/>
        </w:rPr>
        <w:t>Istotne Warunki Umowy z Inżynierem Kontraktu</w:t>
      </w:r>
      <w:r w:rsidR="00FD252C" w:rsidRPr="00C66BBA">
        <w:rPr>
          <w:rFonts w:asciiTheme="minorHAnsi" w:eastAsia="Times New Roman" w:hAnsiTheme="minorHAnsi" w:cstheme="minorHAnsi"/>
          <w:b/>
          <w:color w:val="000000"/>
          <w:sz w:val="20"/>
          <w:szCs w:val="20"/>
          <w:lang w:val="pl-PL" w:eastAsia="pl-PL"/>
        </w:rPr>
        <w:t xml:space="preserve"> </w:t>
      </w:r>
      <w:r w:rsidR="0083427C" w:rsidRPr="00A36EC5">
        <w:rPr>
          <w:rFonts w:asciiTheme="minorHAnsi" w:eastAsia="Times New Roman" w:hAnsiTheme="minorHAnsi" w:cstheme="minorHAnsi"/>
          <w:b/>
          <w:color w:val="000000"/>
          <w:sz w:val="20"/>
          <w:szCs w:val="20"/>
          <w:lang w:val="pl-PL" w:eastAsia="pl-PL"/>
        </w:rPr>
        <w:t xml:space="preserve">oraz </w:t>
      </w:r>
      <w:r w:rsidR="00C66C59">
        <w:rPr>
          <w:rFonts w:asciiTheme="minorHAnsi" w:hAnsiTheme="minorHAnsi" w:cstheme="minorHAnsi"/>
          <w:bCs/>
          <w:sz w:val="20"/>
          <w:szCs w:val="20"/>
          <w:lang w:val="pl-PL"/>
        </w:rPr>
        <w:t>u</w:t>
      </w:r>
      <w:r w:rsidR="0083427C" w:rsidRPr="00A36EC5">
        <w:rPr>
          <w:rFonts w:asciiTheme="minorHAnsi" w:hAnsiTheme="minorHAnsi" w:cstheme="minorHAnsi"/>
          <w:bCs/>
          <w:sz w:val="20"/>
          <w:szCs w:val="20"/>
          <w:lang w:val="pl-PL"/>
        </w:rPr>
        <w:t>mowy z Inżynierem Kontraktu</w:t>
      </w:r>
      <w:r w:rsidR="002A4CC1" w:rsidRPr="00257614">
        <w:rPr>
          <w:rFonts w:asciiTheme="minorHAnsi" w:eastAsia="Times New Roman" w:hAnsiTheme="minorHAnsi" w:cstheme="minorHAnsi"/>
          <w:b/>
          <w:color w:val="000000"/>
          <w:sz w:val="20"/>
          <w:szCs w:val="20"/>
          <w:lang w:val="pl-PL" w:eastAsia="pl-PL"/>
        </w:rPr>
        <w:t xml:space="preserve">. </w:t>
      </w:r>
    </w:p>
    <w:p w14:paraId="238B1F70" w14:textId="53AD4275"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257614">
        <w:rPr>
          <w:rFonts w:asciiTheme="minorHAnsi" w:hAnsiTheme="minorHAnsi" w:cstheme="minorHAnsi"/>
          <w:bCs/>
          <w:sz w:val="20"/>
          <w:szCs w:val="20"/>
          <w:lang w:val="pl-PL"/>
        </w:rPr>
        <w:t>Z zastrzeżeniem innych postanowień Umowy</w:t>
      </w:r>
      <w:r w:rsidRPr="003577B3">
        <w:rPr>
          <w:rFonts w:asciiTheme="minorHAnsi" w:hAnsiTheme="minorHAnsi" w:cstheme="minorHAnsi"/>
          <w:bCs/>
          <w:sz w:val="20"/>
          <w:szCs w:val="20"/>
          <w:lang w:val="pl-PL"/>
        </w:rPr>
        <w:t xml:space="preserve">, w przypadku, gdy którakolwiek ze Stron nie będzie zgadzała się z decyzjami lub innymi działaniami Inżyniera Kontraktu, o których mowa w </w:t>
      </w:r>
      <w:r w:rsidR="00C06A32">
        <w:rPr>
          <w:rFonts w:asciiTheme="minorHAnsi" w:hAnsiTheme="minorHAnsi" w:cstheme="minorHAnsi"/>
          <w:bCs/>
          <w:sz w:val="20"/>
          <w:szCs w:val="20"/>
          <w:lang w:val="pl-PL"/>
        </w:rPr>
        <w:t>p</w:t>
      </w:r>
      <w:r w:rsidR="0097213D"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_Ref73539202 \r \h  \* MERGEFORMAT </w:instrText>
      </w:r>
      <w:r w:rsidR="00EA5581" w:rsidRPr="003577B3">
        <w:fldChar w:fldCharType="separate"/>
      </w:r>
      <w:r w:rsidR="003C163F" w:rsidRPr="003577B3">
        <w:rPr>
          <w:rFonts w:asciiTheme="minorHAnsi" w:hAnsiTheme="minorHAnsi" w:cstheme="minorHAnsi"/>
          <w:bCs/>
          <w:sz w:val="20"/>
          <w:szCs w:val="20"/>
          <w:lang w:val="pl-PL"/>
        </w:rPr>
        <w:t>6.2.1</w:t>
      </w:r>
      <w:r w:rsidR="00EA5581" w:rsidRPr="003577B3">
        <w:fldChar w:fldCharType="end"/>
      </w:r>
      <w:r w:rsidRPr="003577B3">
        <w:rPr>
          <w:rFonts w:asciiTheme="minorHAnsi" w:hAnsiTheme="minorHAnsi" w:cstheme="minorHAnsi"/>
          <w:bCs/>
          <w:sz w:val="20"/>
          <w:szCs w:val="20"/>
          <w:lang w:val="pl-PL"/>
        </w:rPr>
        <w:t xml:space="preserve">, wówczas Strona ta powiadomi o tym drugą Stronę w terminie </w:t>
      </w:r>
      <w:r w:rsidR="0058098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58098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otrzymania przez nią powiadomienia od Inżyniera Kontraktu, a sprawa zostanie rozstrzygnięta zgodnie z Procedurą Rozstrzygania Sporów, chyba że Strony, w ciągu kolejnych </w:t>
      </w:r>
      <w:r w:rsidR="0058098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58098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zgodnie zdecydują o odrzuceniu decyzji lub działania Inżyniera Kontraktu i wspólnie rozstrzygną sprawę będącą przedmiotem takiej decyzji lub innego działania Inżyniera Kontraktu. Jeżeli żadna ze Stron nie powiadomi drugiej Strony w powyższym terminie, wówczas decyzja lub inne działanie Inżyniera Kontraktu, o którym mowa w</w:t>
      </w:r>
      <w:r w:rsidR="00244644" w:rsidRPr="003577B3">
        <w:rPr>
          <w:rFonts w:asciiTheme="minorHAnsi" w:hAnsiTheme="minorHAnsi" w:cstheme="minorHAnsi"/>
          <w:bCs/>
          <w:sz w:val="20"/>
          <w:szCs w:val="20"/>
          <w:lang w:val="pl-PL"/>
        </w:rPr>
        <w:t xml:space="preserve"> </w:t>
      </w:r>
      <w:r w:rsidR="00C06A32">
        <w:rPr>
          <w:rFonts w:asciiTheme="minorHAnsi" w:hAnsiTheme="minorHAnsi" w:cstheme="minorHAnsi"/>
          <w:bCs/>
          <w:sz w:val="20"/>
          <w:szCs w:val="20"/>
          <w:lang w:val="pl-PL"/>
        </w:rPr>
        <w:t>p</w:t>
      </w:r>
      <w:r w:rsidR="00244644"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_Ref73539202 \r \h  \* MERGEFORMAT </w:instrText>
      </w:r>
      <w:r w:rsidR="00EA5581" w:rsidRPr="003577B3">
        <w:fldChar w:fldCharType="separate"/>
      </w:r>
      <w:r w:rsidR="003C163F" w:rsidRPr="003577B3">
        <w:rPr>
          <w:rFonts w:asciiTheme="minorHAnsi" w:hAnsiTheme="minorHAnsi" w:cstheme="minorHAnsi"/>
          <w:bCs/>
          <w:sz w:val="20"/>
          <w:szCs w:val="20"/>
          <w:lang w:val="pl-PL"/>
        </w:rPr>
        <w:t>6.2.1</w:t>
      </w:r>
      <w:r w:rsidR="00EA5581" w:rsidRPr="003577B3">
        <w:fldChar w:fldCharType="end"/>
      </w:r>
      <w:r w:rsidR="00891613"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będzie wiążące (w celu uniknięcia wątpliwości</w:t>
      </w:r>
      <w:r w:rsidR="0028310A" w:rsidRPr="003577B3">
        <w:rPr>
          <w:rFonts w:asciiTheme="minorHAnsi" w:hAnsiTheme="minorHAnsi" w:cstheme="minorHAnsi"/>
          <w:bCs/>
          <w:sz w:val="20"/>
          <w:szCs w:val="20"/>
          <w:lang w:val="pl-PL"/>
        </w:rPr>
        <w:t xml:space="preserve"> ustala </w:t>
      </w:r>
      <w:r w:rsidR="00E63DEF" w:rsidRPr="003577B3">
        <w:rPr>
          <w:rFonts w:asciiTheme="minorHAnsi" w:hAnsiTheme="minorHAnsi" w:cstheme="minorHAnsi"/>
          <w:bCs/>
          <w:sz w:val="20"/>
          <w:szCs w:val="20"/>
          <w:lang w:val="pl-PL"/>
        </w:rPr>
        <w:t>się,</w:t>
      </w:r>
      <w:r w:rsidR="0028310A" w:rsidRPr="003577B3">
        <w:rPr>
          <w:rFonts w:asciiTheme="minorHAnsi" w:hAnsiTheme="minorHAnsi" w:cstheme="minorHAnsi"/>
          <w:bCs/>
          <w:sz w:val="20"/>
          <w:szCs w:val="20"/>
          <w:lang w:val="pl-PL"/>
        </w:rPr>
        <w:t xml:space="preserve"> że</w:t>
      </w:r>
      <w:r w:rsidRPr="003577B3">
        <w:rPr>
          <w:rFonts w:asciiTheme="minorHAnsi" w:hAnsiTheme="minorHAnsi" w:cstheme="minorHAnsi"/>
          <w:bCs/>
          <w:sz w:val="20"/>
          <w:szCs w:val="20"/>
          <w:lang w:val="pl-PL"/>
        </w:rPr>
        <w:t xml:space="preserve"> nie dotyczy to opinii, o których mowa w </w:t>
      </w:r>
      <w:r w:rsidR="00C06A32">
        <w:rPr>
          <w:rFonts w:asciiTheme="minorHAnsi" w:hAnsiTheme="minorHAnsi" w:cstheme="minorHAnsi"/>
          <w:bCs/>
          <w:sz w:val="20"/>
          <w:szCs w:val="20"/>
          <w:lang w:val="pl-PL"/>
        </w:rPr>
        <w:t>p</w:t>
      </w:r>
      <w:r w:rsidR="00244644" w:rsidRPr="003577B3">
        <w:rPr>
          <w:rFonts w:asciiTheme="minorHAnsi" w:hAnsiTheme="minorHAnsi" w:cstheme="minorHAnsi"/>
          <w:bCs/>
          <w:sz w:val="20"/>
          <w:szCs w:val="20"/>
          <w:lang w:val="pl-PL"/>
        </w:rPr>
        <w:t xml:space="preserve">unkcie </w:t>
      </w:r>
      <w:r w:rsidRPr="003577B3">
        <w:rPr>
          <w:rFonts w:asciiTheme="minorHAnsi" w:hAnsiTheme="minorHAnsi" w:cstheme="minorHAnsi"/>
          <w:bCs/>
          <w:sz w:val="20"/>
          <w:szCs w:val="20"/>
          <w:lang w:val="pl-PL"/>
        </w:rPr>
        <w:t xml:space="preserve">6.3. </w:t>
      </w:r>
      <w:r w:rsidR="00F8549E" w:rsidRPr="003577B3">
        <w:rPr>
          <w:rFonts w:asciiTheme="minorHAnsi" w:hAnsiTheme="minorHAnsi" w:cstheme="minorHAnsi"/>
          <w:bCs/>
          <w:sz w:val="20"/>
          <w:szCs w:val="20"/>
          <w:lang w:val="pl-PL"/>
        </w:rPr>
        <w:t>W przypadku, gdy sprawa zostanie rozstrzygnięta zgodnie z Procedurą Rozstrzygania Sporów, o któr</w:t>
      </w:r>
      <w:r w:rsidR="006A08C9" w:rsidRPr="003577B3">
        <w:rPr>
          <w:rFonts w:asciiTheme="minorHAnsi" w:hAnsiTheme="minorHAnsi" w:cstheme="minorHAnsi"/>
          <w:bCs/>
          <w:sz w:val="20"/>
          <w:szCs w:val="20"/>
          <w:lang w:val="pl-PL"/>
        </w:rPr>
        <w:t>ej</w:t>
      </w:r>
      <w:r w:rsidR="00F8549E" w:rsidRPr="003577B3">
        <w:rPr>
          <w:rFonts w:asciiTheme="minorHAnsi" w:hAnsiTheme="minorHAnsi" w:cstheme="minorHAnsi"/>
          <w:bCs/>
          <w:sz w:val="20"/>
          <w:szCs w:val="20"/>
          <w:lang w:val="pl-PL"/>
        </w:rPr>
        <w:t xml:space="preserve"> mowa </w:t>
      </w:r>
      <w:r w:rsidR="00AF33B5" w:rsidRPr="003577B3">
        <w:rPr>
          <w:rFonts w:asciiTheme="minorHAnsi" w:hAnsiTheme="minorHAnsi" w:cstheme="minorHAnsi"/>
          <w:bCs/>
          <w:sz w:val="20"/>
          <w:szCs w:val="20"/>
          <w:lang w:val="pl-PL"/>
        </w:rPr>
        <w:t xml:space="preserve">w </w:t>
      </w:r>
      <w:r w:rsidR="00F8549E" w:rsidRPr="003577B3">
        <w:rPr>
          <w:rFonts w:asciiTheme="minorHAnsi" w:hAnsiTheme="minorHAnsi" w:cstheme="minorHAnsi"/>
          <w:bCs/>
          <w:sz w:val="20"/>
          <w:szCs w:val="20"/>
          <w:lang w:val="pl-PL"/>
        </w:rPr>
        <w:t xml:space="preserve">niniejszym </w:t>
      </w:r>
      <w:r w:rsidR="00330ECF">
        <w:rPr>
          <w:rFonts w:asciiTheme="minorHAnsi" w:hAnsiTheme="minorHAnsi" w:cstheme="minorHAnsi"/>
          <w:bCs/>
          <w:sz w:val="20"/>
          <w:szCs w:val="20"/>
          <w:lang w:val="pl-PL"/>
        </w:rPr>
        <w:t>p</w:t>
      </w:r>
      <w:r w:rsidR="00F8549E" w:rsidRPr="003577B3">
        <w:rPr>
          <w:rFonts w:asciiTheme="minorHAnsi" w:hAnsiTheme="minorHAnsi" w:cstheme="minorHAnsi"/>
          <w:bCs/>
          <w:sz w:val="20"/>
          <w:szCs w:val="20"/>
          <w:lang w:val="pl-PL"/>
        </w:rPr>
        <w:t>unkcie, decyzje lub działania Inżyniera Kontraktu okażą się niezasadne, będzie stanowić to Przypadek Kompensacyjny</w:t>
      </w:r>
      <w:r w:rsidR="002C5935">
        <w:rPr>
          <w:rFonts w:asciiTheme="minorHAnsi" w:hAnsiTheme="minorHAnsi" w:cstheme="minorHAnsi"/>
          <w:bCs/>
          <w:sz w:val="20"/>
          <w:szCs w:val="20"/>
          <w:lang w:val="pl-PL"/>
        </w:rPr>
        <w:t xml:space="preserve"> </w:t>
      </w:r>
      <w:r w:rsidR="00C85CD0" w:rsidRPr="003577B3">
        <w:rPr>
          <w:rFonts w:asciiTheme="minorHAnsi" w:hAnsiTheme="minorHAnsi" w:cstheme="minorHAnsi"/>
          <w:bCs/>
          <w:sz w:val="20"/>
          <w:szCs w:val="20"/>
          <w:lang w:val="pl-PL"/>
        </w:rPr>
        <w:t>lub Przypadek Dostosowania</w:t>
      </w:r>
      <w:r w:rsidR="00F8549E" w:rsidRPr="003577B3">
        <w:rPr>
          <w:rFonts w:asciiTheme="minorHAnsi" w:hAnsiTheme="minorHAnsi" w:cstheme="minorHAnsi"/>
          <w:bCs/>
          <w:sz w:val="20"/>
          <w:szCs w:val="20"/>
          <w:lang w:val="pl-PL"/>
        </w:rPr>
        <w:t>.</w:t>
      </w:r>
      <w:r w:rsidR="000B1279">
        <w:rPr>
          <w:rFonts w:asciiTheme="minorHAnsi" w:hAnsiTheme="minorHAnsi" w:cstheme="minorHAnsi"/>
          <w:bCs/>
          <w:sz w:val="20"/>
          <w:szCs w:val="20"/>
          <w:lang w:val="pl-PL"/>
        </w:rPr>
        <w:t xml:space="preserve"> </w:t>
      </w:r>
      <w:r w:rsidR="00C06A32">
        <w:rPr>
          <w:rFonts w:asciiTheme="minorHAnsi" w:hAnsiTheme="minorHAnsi" w:cstheme="minorHAnsi"/>
          <w:bCs/>
          <w:sz w:val="20"/>
          <w:szCs w:val="20"/>
          <w:lang w:val="pl-PL"/>
        </w:rPr>
        <w:t>P</w:t>
      </w:r>
      <w:r w:rsidR="000B1279">
        <w:rPr>
          <w:rFonts w:asciiTheme="minorHAnsi" w:hAnsiTheme="minorHAnsi" w:cstheme="minorHAnsi"/>
          <w:bCs/>
          <w:sz w:val="20"/>
          <w:szCs w:val="20"/>
          <w:lang w:val="pl-PL"/>
        </w:rPr>
        <w:t>unkt 15.1.2 stosuje się.</w:t>
      </w:r>
    </w:p>
    <w:p w14:paraId="18540301" w14:textId="2E78D66B" w:rsidR="00577043" w:rsidRPr="003577B3" w:rsidRDefault="00EA4AD4"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S</w:t>
      </w:r>
      <w:r w:rsidR="00A9284F" w:rsidRPr="003577B3">
        <w:rPr>
          <w:rFonts w:asciiTheme="minorHAnsi" w:hAnsiTheme="minorHAnsi" w:cstheme="minorHAnsi"/>
          <w:bCs/>
          <w:sz w:val="20"/>
          <w:szCs w:val="20"/>
          <w:lang w:val="pl-PL"/>
        </w:rPr>
        <w:t xml:space="preserve">trony zobowiązują się współpracować z Inżynierem Kontraktu w sposób efektywny i w dobrej wierze, a także nie wywierać wpływu na Inżyniera Kontraktu w sposób sprzeczny z Przepisami Prawa lub dobrymi obyczajami. W przypadku ujawnienia wpływu </w:t>
      </w:r>
      <w:r w:rsidR="0085278B" w:rsidRPr="003577B3">
        <w:rPr>
          <w:rFonts w:asciiTheme="minorHAnsi" w:hAnsiTheme="minorHAnsi" w:cstheme="minorHAnsi"/>
          <w:bCs/>
          <w:sz w:val="20"/>
          <w:szCs w:val="20"/>
          <w:lang w:val="pl-PL"/>
        </w:rPr>
        <w:t xml:space="preserve">którejkolwiek ze Stron </w:t>
      </w:r>
      <w:r w:rsidR="00A9284F" w:rsidRPr="003577B3">
        <w:rPr>
          <w:rFonts w:asciiTheme="minorHAnsi" w:hAnsiTheme="minorHAnsi" w:cstheme="minorHAnsi"/>
          <w:bCs/>
          <w:sz w:val="20"/>
          <w:szCs w:val="20"/>
          <w:lang w:val="pl-PL"/>
        </w:rPr>
        <w:t>na Inżyniera Kontraktu niezgodnego ze zdaniem poprzedzającym i udowodnionego w sposób niebudzący wątpliwości, na żądanie Podmiotu Publicznego</w:t>
      </w:r>
      <w:r w:rsidR="0085278B" w:rsidRPr="003577B3">
        <w:rPr>
          <w:rFonts w:asciiTheme="minorHAnsi" w:hAnsiTheme="minorHAnsi" w:cstheme="minorHAnsi"/>
          <w:bCs/>
          <w:sz w:val="20"/>
          <w:szCs w:val="20"/>
          <w:lang w:val="pl-PL"/>
        </w:rPr>
        <w:t xml:space="preserve"> lub z własnej inicjatywy</w:t>
      </w:r>
      <w:r w:rsidR="00A9284F" w:rsidRPr="003577B3">
        <w:rPr>
          <w:rFonts w:asciiTheme="minorHAnsi" w:hAnsiTheme="minorHAnsi" w:cstheme="minorHAnsi"/>
          <w:bCs/>
          <w:sz w:val="20"/>
          <w:szCs w:val="20"/>
          <w:lang w:val="pl-PL"/>
        </w:rPr>
        <w:t xml:space="preserve">, Partner Prywatny </w:t>
      </w:r>
      <w:r w:rsidR="00D71E49">
        <w:rPr>
          <w:rFonts w:asciiTheme="minorHAnsi" w:hAnsiTheme="minorHAnsi" w:cstheme="minorHAnsi"/>
          <w:bCs/>
          <w:sz w:val="20"/>
          <w:szCs w:val="20"/>
          <w:lang w:val="pl-PL"/>
        </w:rPr>
        <w:t xml:space="preserve">rozwiąże </w:t>
      </w:r>
      <w:r w:rsidR="00073208">
        <w:rPr>
          <w:rFonts w:asciiTheme="minorHAnsi" w:hAnsiTheme="minorHAnsi" w:cstheme="minorHAnsi"/>
          <w:bCs/>
          <w:sz w:val="20"/>
          <w:szCs w:val="20"/>
          <w:lang w:val="pl-PL"/>
        </w:rPr>
        <w:t>u</w:t>
      </w:r>
      <w:r w:rsidR="00D71E49">
        <w:rPr>
          <w:rFonts w:asciiTheme="minorHAnsi" w:hAnsiTheme="minorHAnsi" w:cstheme="minorHAnsi"/>
          <w:bCs/>
          <w:sz w:val="20"/>
          <w:szCs w:val="20"/>
          <w:lang w:val="pl-PL"/>
        </w:rPr>
        <w:t>mowę</w:t>
      </w:r>
      <w:r w:rsidR="00A9284F" w:rsidRPr="003577B3">
        <w:rPr>
          <w:rFonts w:asciiTheme="minorHAnsi" w:hAnsiTheme="minorHAnsi" w:cstheme="minorHAnsi"/>
          <w:bCs/>
          <w:sz w:val="20"/>
          <w:szCs w:val="20"/>
          <w:lang w:val="pl-PL"/>
        </w:rPr>
        <w:t xml:space="preserve"> z Inżynierem Kontraktu. </w:t>
      </w:r>
      <w:r w:rsidR="003E3CA4">
        <w:rPr>
          <w:rFonts w:asciiTheme="minorHAnsi" w:hAnsiTheme="minorHAnsi" w:cstheme="minorHAnsi"/>
          <w:bCs/>
          <w:sz w:val="20"/>
          <w:szCs w:val="20"/>
          <w:lang w:val="pl-PL"/>
        </w:rPr>
        <w:t xml:space="preserve">Rozwiązanie </w:t>
      </w:r>
      <w:r w:rsidR="00073208">
        <w:rPr>
          <w:rFonts w:asciiTheme="minorHAnsi" w:hAnsiTheme="minorHAnsi" w:cstheme="minorHAnsi"/>
          <w:bCs/>
          <w:sz w:val="20"/>
          <w:szCs w:val="20"/>
          <w:lang w:val="pl-PL"/>
        </w:rPr>
        <w:t>u</w:t>
      </w:r>
      <w:r w:rsidR="003E3CA4">
        <w:rPr>
          <w:rFonts w:asciiTheme="minorHAnsi" w:hAnsiTheme="minorHAnsi" w:cstheme="minorHAnsi"/>
          <w:bCs/>
          <w:sz w:val="20"/>
          <w:szCs w:val="20"/>
          <w:lang w:val="pl-PL"/>
        </w:rPr>
        <w:t xml:space="preserve">mowy z Inżynierem Kontraktu z powodu ujawnienia wpływu na Inżyniera Kontraktu przez Podmiot Publiczny </w:t>
      </w:r>
      <w:r w:rsidR="00CB34EF">
        <w:rPr>
          <w:rFonts w:asciiTheme="minorHAnsi" w:hAnsiTheme="minorHAnsi" w:cstheme="minorHAnsi"/>
          <w:bCs/>
          <w:sz w:val="20"/>
          <w:szCs w:val="20"/>
          <w:lang w:val="pl-PL"/>
        </w:rPr>
        <w:t>stanowić</w:t>
      </w:r>
      <w:r w:rsidR="00073208">
        <w:rPr>
          <w:rFonts w:asciiTheme="minorHAnsi" w:hAnsiTheme="minorHAnsi" w:cstheme="minorHAnsi"/>
          <w:bCs/>
          <w:sz w:val="20"/>
          <w:szCs w:val="20"/>
          <w:lang w:val="pl-PL"/>
        </w:rPr>
        <w:t xml:space="preserve"> będzie</w:t>
      </w:r>
      <w:r w:rsidR="00CB34EF">
        <w:rPr>
          <w:rFonts w:asciiTheme="minorHAnsi" w:hAnsiTheme="minorHAnsi" w:cstheme="minorHAnsi"/>
          <w:bCs/>
          <w:sz w:val="20"/>
          <w:szCs w:val="20"/>
          <w:lang w:val="pl-PL"/>
        </w:rPr>
        <w:t xml:space="preserve"> Przypadek Kompensacyjny </w:t>
      </w:r>
      <w:r w:rsidR="000D7F4E">
        <w:rPr>
          <w:rFonts w:asciiTheme="minorHAnsi" w:hAnsiTheme="minorHAnsi" w:cstheme="minorHAnsi"/>
          <w:bCs/>
          <w:sz w:val="20"/>
          <w:szCs w:val="20"/>
          <w:lang w:val="pl-PL"/>
        </w:rPr>
        <w:t>w zakresie zmiany Harmonogramu Realizacji Przedsięwzięcia.</w:t>
      </w:r>
      <w:r w:rsidR="00577043">
        <w:rPr>
          <w:rFonts w:asciiTheme="minorHAnsi" w:hAnsiTheme="minorHAnsi" w:cstheme="minorHAnsi"/>
          <w:bCs/>
          <w:sz w:val="20"/>
          <w:szCs w:val="20"/>
          <w:lang w:val="pl-PL"/>
        </w:rPr>
        <w:t xml:space="preserve"> Rozwiązanie Umowy z Inżynierem Kontraktu z powodu ujawnienia wpływu na Inżyniera Kontraktu przez Partnera Prywatnego nie może stanowić okoliczności uzasadniającej brak zwłoki Partnera Prywatnego w realizacji Przedsięwzięcia zgodnie z Harmonogramem Realizacji Przedsięwzięcia.</w:t>
      </w:r>
    </w:p>
    <w:p w14:paraId="1471FE61" w14:textId="783B0260"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umożliwi Inżynierowi Kontraktu dostęp do Nieruchomości oraz do wszelkich innych miejsc, informacji i dokumentacji dotyczących niniejszej Umowy</w:t>
      </w:r>
      <w:r w:rsidR="00900BA2" w:rsidRPr="003577B3">
        <w:rPr>
          <w:rFonts w:asciiTheme="minorHAnsi" w:hAnsiTheme="minorHAnsi" w:cstheme="minorHAnsi"/>
          <w:bCs/>
          <w:sz w:val="20"/>
          <w:szCs w:val="20"/>
          <w:lang w:val="pl-PL"/>
        </w:rPr>
        <w:t xml:space="preserve"> i będących w dyspozycji Partnera Prywatnego, </w:t>
      </w:r>
      <w:r w:rsidRPr="003577B3">
        <w:rPr>
          <w:rFonts w:asciiTheme="minorHAnsi" w:hAnsiTheme="minorHAnsi" w:cstheme="minorHAnsi"/>
          <w:bCs/>
          <w:sz w:val="20"/>
          <w:szCs w:val="20"/>
          <w:lang w:val="pl-PL"/>
        </w:rPr>
        <w:t xml:space="preserve">jakiego Inżynier Kontraktu może zażądać w celu wykonywania swoich zobowiązań wynikających z Umowy i </w:t>
      </w:r>
      <w:r w:rsidR="00B90B4C">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mowy z Inżynierem Kontraktu.</w:t>
      </w:r>
    </w:p>
    <w:p w14:paraId="74389D89" w14:textId="77BA4E7F" w:rsidR="00A9284F" w:rsidRPr="00736AA9"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Inżynier Kontraktu działa na podstawie </w:t>
      </w:r>
      <w:r w:rsidRPr="00257614">
        <w:rPr>
          <w:rFonts w:asciiTheme="minorHAnsi" w:hAnsiTheme="minorHAnsi" w:cstheme="minorHAnsi"/>
          <w:bCs/>
          <w:sz w:val="20"/>
          <w:szCs w:val="20"/>
          <w:lang w:val="pl-PL"/>
        </w:rPr>
        <w:t xml:space="preserve">Umowy i </w:t>
      </w:r>
      <w:r w:rsidR="00B90B4C">
        <w:rPr>
          <w:rFonts w:asciiTheme="minorHAnsi" w:hAnsiTheme="minorHAnsi" w:cstheme="minorHAnsi"/>
          <w:bCs/>
          <w:sz w:val="20"/>
          <w:szCs w:val="20"/>
          <w:lang w:val="pl-PL"/>
        </w:rPr>
        <w:t>u</w:t>
      </w:r>
      <w:r w:rsidRPr="00257614">
        <w:rPr>
          <w:rFonts w:asciiTheme="minorHAnsi" w:hAnsiTheme="minorHAnsi" w:cstheme="minorHAnsi"/>
          <w:bCs/>
          <w:sz w:val="20"/>
          <w:szCs w:val="20"/>
          <w:lang w:val="pl-PL"/>
        </w:rPr>
        <w:t>mowy z Inżynierem Kontraktu</w:t>
      </w:r>
      <w:r w:rsidRPr="003577B3">
        <w:rPr>
          <w:rFonts w:asciiTheme="minorHAnsi" w:hAnsiTheme="minorHAnsi" w:cstheme="minorHAnsi"/>
          <w:bCs/>
          <w:sz w:val="20"/>
          <w:szCs w:val="20"/>
          <w:lang w:val="pl-PL"/>
        </w:rPr>
        <w:t xml:space="preserve">, w oparciu o profesjonalną wiedzę Inżyniera Kontraktu i z uwzględnieniem </w:t>
      </w:r>
      <w:r w:rsidRPr="00736AA9">
        <w:rPr>
          <w:rFonts w:asciiTheme="minorHAnsi" w:hAnsiTheme="minorHAnsi" w:cstheme="minorHAnsi"/>
          <w:bCs/>
          <w:sz w:val="20"/>
          <w:szCs w:val="20"/>
          <w:lang w:val="pl-PL"/>
        </w:rPr>
        <w:t xml:space="preserve">wszystkich okoliczności sprawy. </w:t>
      </w:r>
    </w:p>
    <w:p w14:paraId="3B0089DB" w14:textId="77777777" w:rsidR="00A9284F" w:rsidRPr="0003124A" w:rsidRDefault="00A9284F" w:rsidP="006C6ED0">
      <w:pPr>
        <w:pStyle w:val="Nagwek2"/>
        <w:keepNext w:val="0"/>
        <w:keepLines/>
        <w:numPr>
          <w:ilvl w:val="1"/>
          <w:numId w:val="21"/>
        </w:numPr>
        <w:spacing w:line="240" w:lineRule="auto"/>
        <w:rPr>
          <w:rFonts w:asciiTheme="minorHAnsi" w:eastAsia="Times New Roman" w:hAnsiTheme="minorHAnsi" w:cstheme="minorHAnsi"/>
          <w:color w:val="000000"/>
          <w:sz w:val="20"/>
          <w:szCs w:val="20"/>
          <w:lang w:val="pl-PL" w:eastAsia="pl-PL"/>
        </w:rPr>
      </w:pPr>
      <w:bookmarkStart w:id="152" w:name="_Toc141528992"/>
      <w:r w:rsidRPr="0003124A">
        <w:rPr>
          <w:rFonts w:asciiTheme="minorHAnsi" w:eastAsia="Times New Roman" w:hAnsiTheme="minorHAnsi" w:cstheme="minorHAnsi"/>
          <w:color w:val="000000"/>
          <w:sz w:val="20"/>
          <w:szCs w:val="20"/>
          <w:lang w:val="pl-PL" w:eastAsia="pl-PL"/>
        </w:rPr>
        <w:t>Opiniowanie przez Inżyniera Kontraktu</w:t>
      </w:r>
      <w:bookmarkEnd w:id="152"/>
      <w:r w:rsidRPr="0003124A">
        <w:rPr>
          <w:rFonts w:asciiTheme="minorHAnsi" w:eastAsia="Times New Roman" w:hAnsiTheme="minorHAnsi" w:cstheme="minorHAnsi"/>
          <w:color w:val="000000"/>
          <w:sz w:val="20"/>
          <w:szCs w:val="20"/>
          <w:lang w:val="pl-PL" w:eastAsia="pl-PL"/>
        </w:rPr>
        <w:t xml:space="preserve"> </w:t>
      </w:r>
    </w:p>
    <w:p w14:paraId="1EB55E6B" w14:textId="443579EC" w:rsidR="00A9284F" w:rsidRPr="0003124A" w:rsidRDefault="00A9284F" w:rsidP="00D45614">
      <w:pPr>
        <w:pStyle w:val="H3"/>
        <w:keepLines/>
        <w:tabs>
          <w:tab w:val="clear" w:pos="1418"/>
        </w:tabs>
        <w:spacing w:line="240" w:lineRule="auto"/>
        <w:ind w:left="567"/>
        <w:rPr>
          <w:rFonts w:asciiTheme="minorHAnsi" w:hAnsiTheme="minorHAnsi" w:cstheme="minorHAnsi"/>
          <w:bCs/>
          <w:sz w:val="20"/>
          <w:szCs w:val="20"/>
          <w:lang w:val="pl-PL"/>
        </w:rPr>
      </w:pPr>
      <w:r w:rsidRPr="0003124A">
        <w:rPr>
          <w:rFonts w:asciiTheme="minorHAnsi" w:hAnsiTheme="minorHAnsi" w:cstheme="minorHAnsi"/>
          <w:bCs/>
          <w:sz w:val="20"/>
          <w:szCs w:val="20"/>
          <w:lang w:val="pl-PL"/>
        </w:rPr>
        <w:t xml:space="preserve">W przypadkach wskazanych w Umowie, w których Podmiot Publiczny jest uprawniony lub zobowiązany do dokonywania jakichkolwiek uzgodnień, ustaleń lub wydawania opinii, zgód, zatwierdzeń, Podmiot Publiczny będzie uprawniony do zasięgnięcia opinii Inżyniera Kontraktu, jeżeli uzna to za stosowne, a Inżynier Kontraktu wyda opinię w ciągu </w:t>
      </w:r>
      <w:r w:rsidR="001A562A">
        <w:rPr>
          <w:rFonts w:asciiTheme="minorHAnsi" w:hAnsiTheme="minorHAnsi" w:cstheme="minorHAnsi"/>
          <w:bCs/>
          <w:sz w:val="20"/>
          <w:szCs w:val="20"/>
          <w:lang w:val="pl-PL"/>
        </w:rPr>
        <w:t>[</w:t>
      </w:r>
      <w:r w:rsidRPr="0003124A">
        <w:rPr>
          <w:rFonts w:asciiTheme="minorHAnsi" w:hAnsiTheme="minorHAnsi" w:cstheme="minorHAnsi"/>
          <w:bCs/>
          <w:sz w:val="20"/>
          <w:szCs w:val="20"/>
          <w:lang w:val="pl-PL"/>
        </w:rPr>
        <w:t>dziesięciu (10)</w:t>
      </w:r>
      <w:r w:rsidR="001A562A">
        <w:rPr>
          <w:rFonts w:asciiTheme="minorHAnsi" w:hAnsiTheme="minorHAnsi" w:cstheme="minorHAnsi"/>
          <w:bCs/>
          <w:sz w:val="20"/>
          <w:szCs w:val="20"/>
          <w:lang w:val="pl-PL"/>
        </w:rPr>
        <w:t>]</w:t>
      </w:r>
      <w:r w:rsidRPr="0003124A">
        <w:rPr>
          <w:rFonts w:asciiTheme="minorHAnsi" w:hAnsiTheme="minorHAnsi" w:cstheme="minorHAnsi"/>
          <w:bCs/>
          <w:sz w:val="20"/>
          <w:szCs w:val="20"/>
          <w:lang w:val="pl-PL"/>
        </w:rPr>
        <w:t xml:space="preserve"> </w:t>
      </w:r>
      <w:r w:rsidR="0097213D" w:rsidRPr="0003124A">
        <w:rPr>
          <w:rFonts w:asciiTheme="minorHAnsi" w:hAnsiTheme="minorHAnsi" w:cstheme="minorHAnsi"/>
          <w:bCs/>
          <w:sz w:val="20"/>
          <w:szCs w:val="20"/>
          <w:lang w:val="pl-PL"/>
        </w:rPr>
        <w:t>Dni Roboczych</w:t>
      </w:r>
      <w:r w:rsidRPr="0003124A">
        <w:rPr>
          <w:rFonts w:asciiTheme="minorHAnsi" w:hAnsiTheme="minorHAnsi" w:cstheme="minorHAnsi"/>
          <w:bCs/>
          <w:sz w:val="20"/>
          <w:szCs w:val="20"/>
          <w:lang w:val="pl-PL"/>
        </w:rPr>
        <w:t xml:space="preserve"> od dnia otrzymania żądania od Podmiotu Publicznego, chyba że z </w:t>
      </w:r>
      <w:r w:rsidR="00B44F21" w:rsidRPr="0003124A">
        <w:rPr>
          <w:rFonts w:asciiTheme="minorHAnsi" w:hAnsiTheme="minorHAnsi" w:cstheme="minorHAnsi"/>
          <w:bCs/>
          <w:sz w:val="20"/>
          <w:szCs w:val="20"/>
          <w:lang w:val="pl-PL"/>
        </w:rPr>
        <w:t xml:space="preserve">postanowień Umowy wynikają inne terminy. </w:t>
      </w:r>
      <w:r w:rsidR="00FF422C">
        <w:rPr>
          <w:rFonts w:asciiTheme="minorHAnsi" w:hAnsiTheme="minorHAnsi" w:cstheme="minorHAnsi"/>
          <w:bCs/>
          <w:sz w:val="20"/>
          <w:szCs w:val="20"/>
          <w:lang w:val="pl-PL"/>
        </w:rPr>
        <w:t>O</w:t>
      </w:r>
      <w:r w:rsidR="00FF422C" w:rsidRPr="00FF422C">
        <w:rPr>
          <w:rFonts w:asciiTheme="minorHAnsi" w:hAnsiTheme="minorHAnsi" w:cstheme="minorHAnsi"/>
          <w:bCs/>
          <w:sz w:val="20"/>
          <w:szCs w:val="20"/>
          <w:lang w:val="pl-PL"/>
        </w:rPr>
        <w:t>późnienie wydania opinii przez I</w:t>
      </w:r>
      <w:r w:rsidR="00FF422C">
        <w:rPr>
          <w:rFonts w:asciiTheme="minorHAnsi" w:hAnsiTheme="minorHAnsi" w:cstheme="minorHAnsi"/>
          <w:bCs/>
          <w:sz w:val="20"/>
          <w:szCs w:val="20"/>
          <w:lang w:val="pl-PL"/>
        </w:rPr>
        <w:t xml:space="preserve">nżyniera </w:t>
      </w:r>
      <w:r w:rsidR="00FF422C" w:rsidRPr="00FF422C">
        <w:rPr>
          <w:rFonts w:asciiTheme="minorHAnsi" w:hAnsiTheme="minorHAnsi" w:cstheme="minorHAnsi"/>
          <w:bCs/>
          <w:sz w:val="20"/>
          <w:szCs w:val="20"/>
          <w:lang w:val="pl-PL"/>
        </w:rPr>
        <w:t>K</w:t>
      </w:r>
      <w:r w:rsidR="00FF422C">
        <w:rPr>
          <w:rFonts w:asciiTheme="minorHAnsi" w:hAnsiTheme="minorHAnsi" w:cstheme="minorHAnsi"/>
          <w:bCs/>
          <w:sz w:val="20"/>
          <w:szCs w:val="20"/>
          <w:lang w:val="pl-PL"/>
        </w:rPr>
        <w:t>ontraktu</w:t>
      </w:r>
      <w:r w:rsidR="00FF422C" w:rsidRPr="00FF422C">
        <w:rPr>
          <w:rFonts w:asciiTheme="minorHAnsi" w:hAnsiTheme="minorHAnsi" w:cstheme="minorHAnsi"/>
          <w:bCs/>
          <w:sz w:val="20"/>
          <w:szCs w:val="20"/>
          <w:lang w:val="pl-PL"/>
        </w:rPr>
        <w:t xml:space="preserve"> </w:t>
      </w:r>
      <w:r w:rsidR="001E67AF" w:rsidRPr="001E67AF">
        <w:rPr>
          <w:rFonts w:asciiTheme="minorHAnsi" w:hAnsiTheme="minorHAnsi" w:cstheme="minorHAnsi"/>
          <w:bCs/>
          <w:sz w:val="20"/>
          <w:szCs w:val="20"/>
          <w:lang w:val="pl-PL"/>
        </w:rPr>
        <w:t xml:space="preserve">spowodowane okolicznościami, za które można przypisać odpowiedzialność </w:t>
      </w:r>
      <w:r w:rsidR="00AD2F68">
        <w:rPr>
          <w:rFonts w:asciiTheme="minorHAnsi" w:hAnsiTheme="minorHAnsi" w:cstheme="minorHAnsi"/>
          <w:bCs/>
          <w:sz w:val="20"/>
          <w:szCs w:val="20"/>
          <w:lang w:val="pl-PL"/>
        </w:rPr>
        <w:t>Podmiotowi Publicznemu,</w:t>
      </w:r>
      <w:r w:rsidR="001E67AF" w:rsidRPr="001E67AF">
        <w:rPr>
          <w:rFonts w:asciiTheme="minorHAnsi" w:hAnsiTheme="minorHAnsi" w:cstheme="minorHAnsi"/>
          <w:bCs/>
          <w:sz w:val="20"/>
          <w:szCs w:val="20"/>
          <w:lang w:val="pl-PL"/>
        </w:rPr>
        <w:t xml:space="preserve"> </w:t>
      </w:r>
      <w:r w:rsidR="00FF422C" w:rsidRPr="00FF422C">
        <w:rPr>
          <w:rFonts w:asciiTheme="minorHAnsi" w:hAnsiTheme="minorHAnsi" w:cstheme="minorHAnsi"/>
          <w:bCs/>
          <w:sz w:val="20"/>
          <w:szCs w:val="20"/>
          <w:lang w:val="pl-PL"/>
        </w:rPr>
        <w:t xml:space="preserve">nie będzie </w:t>
      </w:r>
      <w:r w:rsidR="001E67AF">
        <w:rPr>
          <w:rFonts w:asciiTheme="minorHAnsi" w:hAnsiTheme="minorHAnsi" w:cstheme="minorHAnsi"/>
          <w:bCs/>
          <w:sz w:val="20"/>
          <w:szCs w:val="20"/>
          <w:lang w:val="pl-PL"/>
        </w:rPr>
        <w:t>uznane za zwłokę</w:t>
      </w:r>
      <w:r w:rsidR="00A81557">
        <w:rPr>
          <w:rFonts w:asciiTheme="minorHAnsi" w:hAnsiTheme="minorHAnsi" w:cstheme="minorHAnsi"/>
          <w:bCs/>
          <w:sz w:val="20"/>
          <w:szCs w:val="20"/>
          <w:lang w:val="pl-PL"/>
        </w:rPr>
        <w:t xml:space="preserve"> Partnera Prywatnego w realizacji Przedsięwzięcia.</w:t>
      </w:r>
      <w:r w:rsidR="001E67AF">
        <w:rPr>
          <w:rFonts w:asciiTheme="minorHAnsi" w:hAnsiTheme="minorHAnsi" w:cstheme="minorHAnsi"/>
          <w:bCs/>
          <w:sz w:val="20"/>
          <w:szCs w:val="20"/>
          <w:lang w:val="pl-PL"/>
        </w:rPr>
        <w:t xml:space="preserve"> </w:t>
      </w:r>
    </w:p>
    <w:p w14:paraId="2EF3E9C4" w14:textId="77777777" w:rsidR="00D94284" w:rsidRPr="003577B3" w:rsidRDefault="00911BC0"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153" w:name="_Toc60991631"/>
      <w:bookmarkStart w:id="154" w:name="_Ref64540330"/>
      <w:bookmarkStart w:id="155" w:name="_Toc141528993"/>
      <w:r w:rsidRPr="0003124A">
        <w:rPr>
          <w:rFonts w:asciiTheme="minorHAnsi" w:hAnsiTheme="minorHAnsi" w:cstheme="minorHAnsi"/>
          <w:sz w:val="20"/>
          <w:szCs w:val="20"/>
          <w:lang w:val="pl-PL"/>
        </w:rPr>
        <w:t xml:space="preserve">TERMINY </w:t>
      </w:r>
      <w:r w:rsidR="005703B3" w:rsidRPr="0003124A">
        <w:rPr>
          <w:rFonts w:asciiTheme="minorHAnsi" w:hAnsiTheme="minorHAnsi" w:cstheme="minorHAnsi"/>
          <w:sz w:val="20"/>
          <w:szCs w:val="20"/>
          <w:lang w:val="pl-PL"/>
        </w:rPr>
        <w:t xml:space="preserve">REALIZACJI </w:t>
      </w:r>
      <w:r w:rsidRPr="0003124A">
        <w:rPr>
          <w:rFonts w:asciiTheme="minorHAnsi" w:hAnsiTheme="minorHAnsi" w:cstheme="minorHAnsi"/>
          <w:sz w:val="20"/>
          <w:szCs w:val="20"/>
          <w:lang w:val="pl-PL"/>
        </w:rPr>
        <w:t xml:space="preserve">I </w:t>
      </w:r>
      <w:r w:rsidR="000E1CFB" w:rsidRPr="0003124A">
        <w:rPr>
          <w:rFonts w:asciiTheme="minorHAnsi" w:hAnsiTheme="minorHAnsi" w:cstheme="minorHAnsi"/>
          <w:sz w:val="20"/>
          <w:szCs w:val="20"/>
          <w:lang w:val="pl-PL"/>
        </w:rPr>
        <w:t>HARMONOGRAM REALIZACJI</w:t>
      </w:r>
      <w:r w:rsidR="000E1CFB" w:rsidRPr="003577B3">
        <w:rPr>
          <w:rFonts w:asciiTheme="minorHAnsi" w:hAnsiTheme="minorHAnsi" w:cstheme="minorHAnsi"/>
          <w:sz w:val="20"/>
          <w:szCs w:val="20"/>
          <w:lang w:val="pl-PL"/>
        </w:rPr>
        <w:t xml:space="preserve"> PRZEDSIĘWZIĘCIA</w:t>
      </w:r>
      <w:bookmarkEnd w:id="153"/>
      <w:bookmarkEnd w:id="154"/>
      <w:bookmarkEnd w:id="155"/>
    </w:p>
    <w:p w14:paraId="5E5BD533" w14:textId="77777777" w:rsidR="00911BC0" w:rsidRPr="003577B3" w:rsidRDefault="00911BC0"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56" w:name="_Toc141528994"/>
      <w:r w:rsidRPr="003577B3">
        <w:rPr>
          <w:rFonts w:asciiTheme="minorHAnsi" w:hAnsiTheme="minorHAnsi" w:cstheme="minorHAnsi"/>
          <w:sz w:val="20"/>
          <w:szCs w:val="20"/>
          <w:lang w:val="pl-PL"/>
        </w:rPr>
        <w:t xml:space="preserve">Terminy </w:t>
      </w:r>
      <w:r w:rsidR="004849D9" w:rsidRPr="003577B3">
        <w:rPr>
          <w:rFonts w:asciiTheme="minorHAnsi" w:hAnsiTheme="minorHAnsi" w:cstheme="minorHAnsi"/>
          <w:sz w:val="20"/>
          <w:szCs w:val="20"/>
          <w:lang w:val="pl-PL"/>
        </w:rPr>
        <w:t>Realizacji Przedsięwzięcia</w:t>
      </w:r>
      <w:bookmarkEnd w:id="156"/>
      <w:r w:rsidR="004849D9" w:rsidRPr="003577B3">
        <w:rPr>
          <w:rFonts w:asciiTheme="minorHAnsi" w:hAnsiTheme="minorHAnsi" w:cstheme="minorHAnsi"/>
          <w:sz w:val="20"/>
          <w:szCs w:val="20"/>
          <w:lang w:val="pl-PL"/>
        </w:rPr>
        <w:t xml:space="preserve"> </w:t>
      </w:r>
      <w:r w:rsidRPr="003577B3">
        <w:rPr>
          <w:rFonts w:asciiTheme="minorHAnsi" w:hAnsiTheme="minorHAnsi" w:cstheme="minorHAnsi"/>
          <w:sz w:val="20"/>
          <w:szCs w:val="20"/>
          <w:lang w:val="pl-PL"/>
        </w:rPr>
        <w:t xml:space="preserve"> </w:t>
      </w:r>
    </w:p>
    <w:p w14:paraId="040EECEF" w14:textId="2DA35ADF" w:rsidR="00911BC0" w:rsidRPr="003577B3" w:rsidRDefault="00911BC0" w:rsidP="006C6ED0">
      <w:pPr>
        <w:pStyle w:val="H3"/>
        <w:keepLines/>
        <w:numPr>
          <w:ilvl w:val="2"/>
          <w:numId w:val="7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Okres Projektowania i Budowy nie może trwać dłużej niż </w:t>
      </w:r>
      <w:r w:rsidR="001A562A">
        <w:rPr>
          <w:rFonts w:asciiTheme="minorHAnsi" w:hAnsiTheme="minorHAnsi" w:cstheme="minorHAnsi"/>
          <w:bCs/>
          <w:sz w:val="20"/>
          <w:szCs w:val="20"/>
          <w:lang w:val="pl-PL"/>
        </w:rPr>
        <w:t>[</w:t>
      </w:r>
      <w:r w:rsidR="00FE5A94" w:rsidRPr="003577B3">
        <w:rPr>
          <w:rFonts w:asciiTheme="minorHAnsi" w:hAnsiTheme="minorHAnsi" w:cstheme="minorHAnsi"/>
          <w:bCs/>
          <w:sz w:val="20"/>
          <w:szCs w:val="20"/>
          <w:lang w:val="pl-PL"/>
        </w:rPr>
        <w:t>…</w:t>
      </w:r>
      <w:r w:rsidR="001A562A">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miesi</w:t>
      </w:r>
      <w:r w:rsidR="00C36AF5" w:rsidRPr="003577B3">
        <w:rPr>
          <w:rFonts w:asciiTheme="minorHAnsi" w:hAnsiTheme="minorHAnsi" w:cstheme="minorHAnsi"/>
          <w:bCs/>
          <w:sz w:val="20"/>
          <w:szCs w:val="20"/>
          <w:lang w:val="pl-PL"/>
        </w:rPr>
        <w:t>ęcy</w:t>
      </w:r>
      <w:r w:rsidRPr="003577B3">
        <w:rPr>
          <w:rFonts w:asciiTheme="minorHAnsi" w:hAnsiTheme="minorHAnsi" w:cstheme="minorHAnsi"/>
          <w:bCs/>
          <w:sz w:val="20"/>
          <w:szCs w:val="20"/>
          <w:lang w:val="pl-PL"/>
        </w:rPr>
        <w:t xml:space="preserve"> od Daty </w:t>
      </w:r>
      <w:r w:rsidR="0028310A" w:rsidRPr="003577B3">
        <w:rPr>
          <w:rFonts w:asciiTheme="minorHAnsi" w:hAnsiTheme="minorHAnsi" w:cstheme="minorHAnsi"/>
          <w:bCs/>
          <w:sz w:val="20"/>
          <w:szCs w:val="20"/>
          <w:lang w:val="pl-PL"/>
        </w:rPr>
        <w:t>Zawarcia Umowy</w:t>
      </w:r>
      <w:r w:rsidRPr="003577B3">
        <w:rPr>
          <w:rFonts w:asciiTheme="minorHAnsi" w:hAnsiTheme="minorHAnsi" w:cstheme="minorHAnsi"/>
          <w:bCs/>
          <w:sz w:val="20"/>
          <w:szCs w:val="20"/>
          <w:lang w:val="pl-PL"/>
        </w:rPr>
        <w:t>, chyba że zostanie on wydłużony zgodnie z postanowieniami Umowy.</w:t>
      </w:r>
    </w:p>
    <w:p w14:paraId="4BA43369" w14:textId="6EEB1BD1" w:rsidR="00911BC0" w:rsidRPr="003577B3" w:rsidRDefault="00911BC0"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Okres Utrzymania rozpocznie się Pierwszego Dnia Dostępności i będzie trwać do Daty Zakończenia Umowy</w:t>
      </w:r>
      <w:r w:rsidR="00396108" w:rsidRPr="003577B3">
        <w:rPr>
          <w:rFonts w:asciiTheme="minorHAnsi" w:hAnsiTheme="minorHAnsi" w:cstheme="minorHAnsi"/>
          <w:bCs/>
          <w:sz w:val="20"/>
          <w:szCs w:val="20"/>
          <w:lang w:val="pl-PL"/>
        </w:rPr>
        <w:t xml:space="preserve">, tj. </w:t>
      </w:r>
      <w:r w:rsidR="001A562A">
        <w:rPr>
          <w:rFonts w:asciiTheme="minorHAnsi" w:hAnsiTheme="minorHAnsi" w:cstheme="minorHAnsi"/>
          <w:bCs/>
          <w:sz w:val="20"/>
          <w:szCs w:val="20"/>
          <w:lang w:val="pl-PL"/>
        </w:rPr>
        <w:t>[</w:t>
      </w:r>
      <w:r w:rsidR="003A5424" w:rsidRPr="003577B3">
        <w:rPr>
          <w:rFonts w:asciiTheme="minorHAnsi" w:hAnsiTheme="minorHAnsi" w:cstheme="minorHAnsi"/>
          <w:bCs/>
          <w:sz w:val="20"/>
          <w:szCs w:val="20"/>
          <w:lang w:val="pl-PL"/>
        </w:rPr>
        <w:t>…</w:t>
      </w:r>
      <w:r w:rsidR="001A562A">
        <w:rPr>
          <w:rFonts w:asciiTheme="minorHAnsi" w:hAnsiTheme="minorHAnsi" w:cstheme="minorHAnsi"/>
          <w:bCs/>
          <w:sz w:val="20"/>
          <w:szCs w:val="20"/>
          <w:lang w:val="pl-PL"/>
        </w:rPr>
        <w:t>]</w:t>
      </w:r>
      <w:r w:rsidR="003A5424" w:rsidRPr="003577B3">
        <w:rPr>
          <w:rFonts w:asciiTheme="minorHAnsi" w:hAnsiTheme="minorHAnsi" w:cstheme="minorHAnsi"/>
          <w:bCs/>
          <w:sz w:val="20"/>
          <w:szCs w:val="20"/>
          <w:lang w:val="pl-PL"/>
        </w:rPr>
        <w:t xml:space="preserve"> </w:t>
      </w:r>
      <w:r w:rsidR="00166364" w:rsidRPr="003577B3">
        <w:rPr>
          <w:rFonts w:asciiTheme="minorHAnsi" w:hAnsiTheme="minorHAnsi" w:cstheme="minorHAnsi"/>
          <w:bCs/>
          <w:sz w:val="20"/>
          <w:szCs w:val="20"/>
          <w:lang w:val="pl-PL"/>
        </w:rPr>
        <w:t>miesięcy</w:t>
      </w:r>
      <w:r w:rsidR="00396108" w:rsidRPr="003577B3">
        <w:rPr>
          <w:rFonts w:asciiTheme="minorHAnsi" w:hAnsiTheme="minorHAnsi" w:cstheme="minorHAnsi"/>
          <w:bCs/>
          <w:sz w:val="20"/>
          <w:szCs w:val="20"/>
          <w:lang w:val="pl-PL"/>
        </w:rPr>
        <w:t>.</w:t>
      </w:r>
    </w:p>
    <w:p w14:paraId="755531E3" w14:textId="1CB490A0" w:rsidR="00911BC0" w:rsidRPr="003577B3" w:rsidRDefault="00911BC0" w:rsidP="006C6ED0">
      <w:pPr>
        <w:pStyle w:val="Nagwek2"/>
        <w:keepNext w:val="0"/>
        <w:keepLines/>
        <w:numPr>
          <w:ilvl w:val="1"/>
          <w:numId w:val="71"/>
        </w:numPr>
        <w:spacing w:line="240" w:lineRule="auto"/>
        <w:rPr>
          <w:rFonts w:asciiTheme="minorHAnsi" w:hAnsiTheme="minorHAnsi" w:cstheme="minorHAnsi"/>
          <w:bCs/>
          <w:sz w:val="20"/>
          <w:szCs w:val="20"/>
          <w:lang w:val="pl-PL"/>
        </w:rPr>
      </w:pPr>
      <w:bookmarkStart w:id="157" w:name="_Toc141528995"/>
      <w:r w:rsidRPr="003577B3">
        <w:rPr>
          <w:rFonts w:asciiTheme="minorHAnsi" w:hAnsiTheme="minorHAnsi" w:cstheme="minorHAnsi"/>
          <w:bCs/>
          <w:sz w:val="20"/>
          <w:szCs w:val="20"/>
          <w:lang w:val="pl-PL"/>
        </w:rPr>
        <w:t>Harmonogram Realizacji Przedsięwzięcia</w:t>
      </w:r>
      <w:bookmarkEnd w:id="157"/>
      <w:r w:rsidR="001D0140" w:rsidRPr="003577B3">
        <w:rPr>
          <w:rFonts w:asciiTheme="minorHAnsi" w:hAnsiTheme="minorHAnsi" w:cstheme="minorHAnsi"/>
          <w:bCs/>
          <w:sz w:val="20"/>
          <w:szCs w:val="20"/>
          <w:lang w:val="pl-PL"/>
        </w:rPr>
        <w:t xml:space="preserve"> </w:t>
      </w:r>
    </w:p>
    <w:p w14:paraId="2999EFA4" w14:textId="5F9496D1" w:rsidR="005B3877" w:rsidRPr="005B3877" w:rsidRDefault="006C58B5" w:rsidP="006C6ED0">
      <w:pPr>
        <w:pStyle w:val="H3"/>
        <w:keepLines/>
        <w:numPr>
          <w:ilvl w:val="2"/>
          <w:numId w:val="79"/>
        </w:numPr>
        <w:spacing w:line="240" w:lineRule="auto"/>
        <w:rPr>
          <w:rFonts w:asciiTheme="minorHAnsi" w:hAnsiTheme="minorHAnsi" w:cstheme="minorHAnsi"/>
          <w:bCs/>
          <w:sz w:val="20"/>
          <w:szCs w:val="20"/>
          <w:lang w:val="pl-PL"/>
        </w:rPr>
      </w:pPr>
      <w:bookmarkStart w:id="158" w:name="_Ref536795521"/>
      <w:r w:rsidRPr="003577B3">
        <w:rPr>
          <w:rFonts w:asciiTheme="minorHAnsi" w:hAnsiTheme="minorHAnsi" w:cstheme="minorHAnsi"/>
          <w:bCs/>
          <w:sz w:val="20"/>
          <w:szCs w:val="20"/>
          <w:lang w:val="pl-PL"/>
        </w:rPr>
        <w:t xml:space="preserve">Nie później niż </w:t>
      </w:r>
      <w:r w:rsidR="006361F5">
        <w:rPr>
          <w:rFonts w:asciiTheme="minorHAnsi" w:hAnsiTheme="minorHAnsi" w:cstheme="minorHAnsi"/>
          <w:bCs/>
          <w:sz w:val="20"/>
          <w:szCs w:val="20"/>
          <w:lang w:val="pl-PL"/>
        </w:rPr>
        <w:t>[</w:t>
      </w:r>
      <w:r w:rsidR="00932758" w:rsidRPr="003577B3">
        <w:rPr>
          <w:rFonts w:asciiTheme="minorHAnsi" w:hAnsiTheme="minorHAnsi" w:cstheme="minorHAnsi"/>
          <w:bCs/>
          <w:sz w:val="20"/>
          <w:szCs w:val="20"/>
          <w:lang w:val="pl-PL"/>
        </w:rPr>
        <w:t xml:space="preserve">dwadzieścia </w:t>
      </w:r>
      <w:r w:rsidRPr="003577B3">
        <w:rPr>
          <w:rFonts w:asciiTheme="minorHAnsi" w:hAnsiTheme="minorHAnsi" w:cstheme="minorHAnsi"/>
          <w:bCs/>
          <w:sz w:val="20"/>
          <w:szCs w:val="20"/>
          <w:lang w:val="pl-PL"/>
        </w:rPr>
        <w:t>(</w:t>
      </w:r>
      <w:r w:rsidR="00932758" w:rsidRPr="003577B3">
        <w:rPr>
          <w:rFonts w:asciiTheme="minorHAnsi" w:hAnsiTheme="minorHAnsi" w:cstheme="minorHAnsi"/>
          <w:bCs/>
          <w:sz w:val="20"/>
          <w:szCs w:val="20"/>
          <w:lang w:val="pl-PL"/>
        </w:rPr>
        <w:t>2</w:t>
      </w:r>
      <w:r w:rsidR="003B1F4C" w:rsidRPr="003577B3">
        <w:rPr>
          <w:rFonts w:asciiTheme="minorHAnsi" w:hAnsiTheme="minorHAnsi" w:cstheme="minorHAnsi"/>
          <w:bCs/>
          <w:sz w:val="20"/>
          <w:szCs w:val="20"/>
          <w:lang w:val="pl-PL"/>
        </w:rPr>
        <w:t>0</w:t>
      </w:r>
      <w:r w:rsidRPr="003577B3">
        <w:rPr>
          <w:rFonts w:asciiTheme="minorHAnsi" w:hAnsiTheme="minorHAnsi" w:cstheme="minorHAnsi"/>
          <w:bCs/>
          <w:sz w:val="20"/>
          <w:szCs w:val="20"/>
          <w:lang w:val="pl-PL"/>
        </w:rPr>
        <w:t>)</w:t>
      </w:r>
      <w:r w:rsidR="006361F5">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Daty </w:t>
      </w:r>
      <w:r w:rsidR="0028310A" w:rsidRPr="003577B3">
        <w:rPr>
          <w:rFonts w:asciiTheme="minorHAnsi" w:hAnsiTheme="minorHAnsi" w:cstheme="minorHAnsi"/>
          <w:bCs/>
          <w:sz w:val="20"/>
          <w:szCs w:val="20"/>
          <w:lang w:val="pl-PL"/>
        </w:rPr>
        <w:t>Zawarcia Umowy</w:t>
      </w:r>
      <w:r w:rsidRPr="003577B3">
        <w:rPr>
          <w:rFonts w:asciiTheme="minorHAnsi" w:hAnsiTheme="minorHAnsi" w:cstheme="minorHAnsi"/>
          <w:bCs/>
          <w:sz w:val="20"/>
          <w:szCs w:val="20"/>
          <w:lang w:val="pl-PL"/>
        </w:rPr>
        <w:t xml:space="preserve">, Partner Prywatny przedstawi </w:t>
      </w:r>
      <w:r w:rsidR="00242B5B" w:rsidRPr="003577B3">
        <w:rPr>
          <w:rFonts w:asciiTheme="minorHAnsi" w:hAnsiTheme="minorHAnsi" w:cstheme="minorHAnsi"/>
          <w:bCs/>
          <w:sz w:val="20"/>
          <w:szCs w:val="20"/>
          <w:lang w:val="pl-PL"/>
        </w:rPr>
        <w:t xml:space="preserve">Podmiotowi Publicznemu projekt </w:t>
      </w:r>
      <w:r w:rsidRPr="003577B3">
        <w:rPr>
          <w:rFonts w:asciiTheme="minorHAnsi" w:hAnsiTheme="minorHAnsi" w:cstheme="minorHAnsi"/>
          <w:bCs/>
          <w:sz w:val="20"/>
          <w:szCs w:val="20"/>
          <w:lang w:val="pl-PL"/>
        </w:rPr>
        <w:t>Harmonogram</w:t>
      </w:r>
      <w:r w:rsidR="00242B5B"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 </w:t>
      </w:r>
      <w:r w:rsidR="00CA21B0" w:rsidRPr="003577B3">
        <w:rPr>
          <w:rFonts w:asciiTheme="minorHAnsi" w:hAnsiTheme="minorHAnsi" w:cstheme="minorHAnsi"/>
          <w:bCs/>
          <w:sz w:val="20"/>
          <w:szCs w:val="20"/>
          <w:lang w:val="pl-PL"/>
        </w:rPr>
        <w:t xml:space="preserve">Realizacji Przedsięwzięcia, </w:t>
      </w:r>
      <w:r w:rsidR="00586223">
        <w:rPr>
          <w:rFonts w:asciiTheme="minorHAnsi" w:hAnsiTheme="minorHAnsi"/>
          <w:sz w:val="20"/>
          <w:lang w:val="pl-PL"/>
        </w:rPr>
        <w:t xml:space="preserve">zgodny ze wzorem, stanowiącym </w:t>
      </w:r>
      <w:r w:rsidR="00586223" w:rsidRPr="00172838">
        <w:rPr>
          <w:rFonts w:asciiTheme="minorHAnsi" w:hAnsiTheme="minorHAnsi"/>
          <w:b/>
          <w:bCs/>
          <w:sz w:val="20"/>
          <w:lang w:val="pl-PL"/>
        </w:rPr>
        <w:t>Załącznik nr 5 Harmonogram Realizacji Przedsięwzięcia</w:t>
      </w:r>
      <w:r w:rsidR="005B3877">
        <w:rPr>
          <w:rFonts w:asciiTheme="minorHAnsi" w:hAnsiTheme="minorHAnsi"/>
          <w:sz w:val="20"/>
          <w:lang w:val="pl-PL"/>
        </w:rPr>
        <w:t>.</w:t>
      </w:r>
    </w:p>
    <w:p w14:paraId="1878157B" w14:textId="59ED52B8" w:rsidR="00A23E80" w:rsidRPr="003577B3" w:rsidRDefault="00A23E80"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w terminie </w:t>
      </w:r>
      <w:r w:rsidR="006361F5">
        <w:rPr>
          <w:rFonts w:asciiTheme="minorHAnsi" w:hAnsiTheme="minorHAnsi" w:cstheme="minorHAnsi"/>
          <w:bCs/>
          <w:sz w:val="20"/>
          <w:szCs w:val="20"/>
          <w:lang w:val="pl-PL"/>
        </w:rPr>
        <w:t>[</w:t>
      </w:r>
      <w:r w:rsidR="00B05FF8" w:rsidRPr="003577B3">
        <w:rPr>
          <w:rFonts w:asciiTheme="minorHAnsi" w:hAnsiTheme="minorHAnsi" w:cstheme="minorHAnsi"/>
          <w:bCs/>
          <w:sz w:val="20"/>
          <w:szCs w:val="20"/>
          <w:lang w:val="pl-PL"/>
        </w:rPr>
        <w:t xml:space="preserve">pięciu </w:t>
      </w:r>
      <w:r w:rsidR="00C33733"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5</w:t>
      </w:r>
      <w:r w:rsidR="00C33733" w:rsidRPr="003577B3">
        <w:rPr>
          <w:rFonts w:asciiTheme="minorHAnsi" w:hAnsiTheme="minorHAnsi" w:cstheme="minorHAnsi"/>
          <w:bCs/>
          <w:sz w:val="20"/>
          <w:szCs w:val="20"/>
          <w:lang w:val="pl-PL"/>
        </w:rPr>
        <w:t>)</w:t>
      </w:r>
      <w:r w:rsidR="006361F5">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daty przekazania projektu Harmonogramu Realizacji Przedsięwzięcia zaakceptuje przedłożony Harmonogram lub</w:t>
      </w:r>
      <w:r w:rsidR="00032A6A"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wniesie uwagi</w:t>
      </w:r>
      <w:r w:rsidR="00C33733" w:rsidRPr="003577B3">
        <w:rPr>
          <w:rFonts w:asciiTheme="minorHAnsi" w:hAnsiTheme="minorHAnsi" w:cstheme="minorHAnsi"/>
          <w:bCs/>
          <w:sz w:val="20"/>
          <w:szCs w:val="20"/>
          <w:lang w:val="pl-PL"/>
        </w:rPr>
        <w:t xml:space="preserve"> i zastrzeżenia</w:t>
      </w:r>
      <w:r w:rsidRPr="003577B3">
        <w:rPr>
          <w:rFonts w:asciiTheme="minorHAnsi" w:hAnsiTheme="minorHAnsi" w:cstheme="minorHAnsi"/>
          <w:bCs/>
          <w:sz w:val="20"/>
          <w:szCs w:val="20"/>
          <w:lang w:val="pl-PL"/>
        </w:rPr>
        <w:t>,</w:t>
      </w:r>
      <w:r w:rsidR="00C33733" w:rsidRPr="003577B3">
        <w:rPr>
          <w:rFonts w:asciiTheme="minorHAnsi" w:hAnsiTheme="minorHAnsi" w:cstheme="minorHAnsi"/>
          <w:bCs/>
          <w:sz w:val="20"/>
          <w:szCs w:val="20"/>
          <w:lang w:val="pl-PL"/>
        </w:rPr>
        <w:t xml:space="preserve"> lecz </w:t>
      </w:r>
      <w:r w:rsidRPr="003577B3">
        <w:rPr>
          <w:rFonts w:asciiTheme="minorHAnsi" w:hAnsiTheme="minorHAnsi" w:cstheme="minorHAnsi"/>
          <w:bCs/>
          <w:sz w:val="20"/>
          <w:szCs w:val="20"/>
          <w:lang w:val="pl-PL"/>
        </w:rPr>
        <w:t>w</w:t>
      </w:r>
      <w:r w:rsidR="00242B5B" w:rsidRPr="003577B3">
        <w:rPr>
          <w:rFonts w:asciiTheme="minorHAnsi" w:hAnsiTheme="minorHAnsi" w:cstheme="minorHAnsi"/>
          <w:bCs/>
          <w:sz w:val="20"/>
          <w:szCs w:val="20"/>
          <w:lang w:val="pl-PL"/>
        </w:rPr>
        <w:t xml:space="preserve">yłącznie w </w:t>
      </w:r>
      <w:r w:rsidRPr="003577B3">
        <w:rPr>
          <w:rFonts w:asciiTheme="minorHAnsi" w:hAnsiTheme="minorHAnsi" w:cstheme="minorHAnsi"/>
          <w:bCs/>
          <w:sz w:val="20"/>
          <w:szCs w:val="20"/>
          <w:lang w:val="pl-PL"/>
        </w:rPr>
        <w:t>przypadku</w:t>
      </w:r>
      <w:r w:rsidR="00242B5B"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gdy</w:t>
      </w:r>
      <w:r w:rsidR="00C33733" w:rsidRPr="003577B3">
        <w:rPr>
          <w:rFonts w:asciiTheme="minorHAnsi" w:hAnsiTheme="minorHAnsi" w:cstheme="minorHAnsi"/>
          <w:bCs/>
          <w:sz w:val="20"/>
          <w:szCs w:val="20"/>
          <w:lang w:val="pl-PL"/>
        </w:rPr>
        <w:t>by</w:t>
      </w:r>
      <w:r w:rsidR="00242B5B" w:rsidRPr="003577B3">
        <w:rPr>
          <w:rFonts w:asciiTheme="minorHAnsi" w:hAnsiTheme="minorHAnsi" w:cstheme="minorHAnsi"/>
          <w:bCs/>
          <w:sz w:val="20"/>
          <w:szCs w:val="20"/>
          <w:lang w:val="pl-PL"/>
        </w:rPr>
        <w:t xml:space="preserve"> projekt</w:t>
      </w:r>
      <w:r w:rsidR="00C33733" w:rsidRPr="003577B3">
        <w:rPr>
          <w:rFonts w:asciiTheme="minorHAnsi" w:hAnsiTheme="minorHAnsi" w:cstheme="minorHAnsi"/>
          <w:bCs/>
          <w:sz w:val="20"/>
          <w:szCs w:val="20"/>
          <w:lang w:val="pl-PL"/>
        </w:rPr>
        <w:t xml:space="preserve"> przedłożonego </w:t>
      </w:r>
      <w:r w:rsidR="00032A6A" w:rsidRPr="003577B3">
        <w:rPr>
          <w:rFonts w:asciiTheme="minorHAnsi" w:hAnsiTheme="minorHAnsi" w:cstheme="minorHAnsi"/>
          <w:bCs/>
          <w:sz w:val="20"/>
          <w:szCs w:val="20"/>
          <w:lang w:val="pl-PL"/>
        </w:rPr>
        <w:t>H</w:t>
      </w:r>
      <w:r w:rsidR="00C33733" w:rsidRPr="003577B3">
        <w:rPr>
          <w:rFonts w:asciiTheme="minorHAnsi" w:hAnsiTheme="minorHAnsi" w:cstheme="minorHAnsi"/>
          <w:bCs/>
          <w:sz w:val="20"/>
          <w:szCs w:val="20"/>
          <w:lang w:val="pl-PL"/>
        </w:rPr>
        <w:t>armonogramu</w:t>
      </w:r>
      <w:r w:rsidR="00032A6A" w:rsidRPr="003577B3">
        <w:rPr>
          <w:rFonts w:asciiTheme="minorHAnsi" w:hAnsiTheme="minorHAnsi" w:cstheme="minorHAnsi"/>
          <w:bCs/>
          <w:sz w:val="20"/>
          <w:szCs w:val="20"/>
          <w:lang w:val="pl-PL"/>
        </w:rPr>
        <w:t xml:space="preserve"> Realizacji Przedsięwzięcia </w:t>
      </w:r>
      <w:r w:rsidRPr="003577B3">
        <w:rPr>
          <w:rFonts w:asciiTheme="minorHAnsi" w:hAnsiTheme="minorHAnsi" w:cstheme="minorHAnsi"/>
          <w:bCs/>
          <w:sz w:val="20"/>
          <w:szCs w:val="20"/>
          <w:lang w:val="pl-PL"/>
        </w:rPr>
        <w:t>narusza</w:t>
      </w:r>
      <w:r w:rsidR="00C33733" w:rsidRPr="003577B3">
        <w:rPr>
          <w:rFonts w:asciiTheme="minorHAnsi" w:hAnsiTheme="minorHAnsi" w:cstheme="minorHAnsi"/>
          <w:bCs/>
          <w:sz w:val="20"/>
          <w:szCs w:val="20"/>
          <w:lang w:val="pl-PL"/>
        </w:rPr>
        <w:t>ł</w:t>
      </w:r>
      <w:r w:rsidR="00242B5B"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Przepisy Prawa</w:t>
      </w:r>
      <w:r w:rsidR="00242B5B" w:rsidRPr="003577B3">
        <w:rPr>
          <w:rFonts w:asciiTheme="minorHAnsi" w:hAnsiTheme="minorHAnsi" w:cstheme="minorHAnsi"/>
          <w:bCs/>
          <w:sz w:val="20"/>
          <w:szCs w:val="20"/>
          <w:lang w:val="pl-PL"/>
        </w:rPr>
        <w:t xml:space="preserve"> lub Umowę</w:t>
      </w:r>
      <w:r w:rsidRPr="003577B3">
        <w:rPr>
          <w:rFonts w:asciiTheme="minorHAnsi" w:hAnsiTheme="minorHAnsi" w:cstheme="minorHAnsi"/>
          <w:bCs/>
          <w:sz w:val="20"/>
          <w:szCs w:val="20"/>
          <w:lang w:val="pl-PL"/>
        </w:rPr>
        <w:t xml:space="preserve">. </w:t>
      </w:r>
      <w:r w:rsidR="00B05FF8" w:rsidRPr="003577B3">
        <w:rPr>
          <w:rFonts w:asciiTheme="minorHAnsi" w:hAnsiTheme="minorHAnsi" w:cstheme="minorHAnsi"/>
          <w:bCs/>
          <w:sz w:val="20"/>
          <w:szCs w:val="20"/>
          <w:lang w:val="pl-PL"/>
        </w:rPr>
        <w:t>Zaakceptowany</w:t>
      </w:r>
      <w:r w:rsidR="00242B5B" w:rsidRPr="003577B3">
        <w:rPr>
          <w:rFonts w:asciiTheme="minorHAnsi" w:hAnsiTheme="minorHAnsi" w:cstheme="minorHAnsi"/>
          <w:bCs/>
          <w:sz w:val="20"/>
          <w:szCs w:val="20"/>
          <w:lang w:val="pl-PL"/>
        </w:rPr>
        <w:t xml:space="preserve"> przez Podmiot Publiczny</w:t>
      </w:r>
      <w:r w:rsidR="00B05FF8" w:rsidRPr="003577B3">
        <w:rPr>
          <w:rFonts w:asciiTheme="minorHAnsi" w:hAnsiTheme="minorHAnsi" w:cstheme="minorHAnsi"/>
          <w:bCs/>
          <w:sz w:val="20"/>
          <w:szCs w:val="20"/>
          <w:lang w:val="pl-PL"/>
        </w:rPr>
        <w:t xml:space="preserve"> </w:t>
      </w:r>
      <w:r w:rsidR="00AE2250" w:rsidRPr="003577B3">
        <w:rPr>
          <w:rFonts w:asciiTheme="minorHAnsi" w:hAnsiTheme="minorHAnsi" w:cstheme="minorHAnsi"/>
          <w:bCs/>
          <w:sz w:val="20"/>
          <w:szCs w:val="20"/>
          <w:lang w:val="pl-PL"/>
        </w:rPr>
        <w:t>H</w:t>
      </w:r>
      <w:r w:rsidR="00B05FF8" w:rsidRPr="003577B3">
        <w:rPr>
          <w:rFonts w:asciiTheme="minorHAnsi" w:hAnsiTheme="minorHAnsi" w:cstheme="minorHAnsi"/>
          <w:bCs/>
          <w:sz w:val="20"/>
          <w:szCs w:val="20"/>
          <w:lang w:val="pl-PL"/>
        </w:rPr>
        <w:t>armonogram</w:t>
      </w:r>
      <w:r w:rsidR="00C33733" w:rsidRPr="003577B3">
        <w:rPr>
          <w:rFonts w:asciiTheme="minorHAnsi" w:hAnsiTheme="minorHAnsi" w:cstheme="minorHAnsi"/>
          <w:bCs/>
          <w:sz w:val="20"/>
          <w:szCs w:val="20"/>
          <w:lang w:val="pl-PL"/>
        </w:rPr>
        <w:t xml:space="preserve"> </w:t>
      </w:r>
      <w:r w:rsidR="00AE2250" w:rsidRPr="003577B3">
        <w:rPr>
          <w:rFonts w:asciiTheme="minorHAnsi" w:hAnsiTheme="minorHAnsi" w:cstheme="minorHAnsi"/>
          <w:bCs/>
          <w:sz w:val="20"/>
          <w:szCs w:val="20"/>
          <w:lang w:val="pl-PL"/>
        </w:rPr>
        <w:t xml:space="preserve">Realizacji Przedsięwzięcia </w:t>
      </w:r>
      <w:r w:rsidR="00C33733" w:rsidRPr="003577B3">
        <w:rPr>
          <w:rFonts w:asciiTheme="minorHAnsi" w:hAnsiTheme="minorHAnsi" w:cstheme="minorHAnsi"/>
          <w:bCs/>
          <w:sz w:val="20"/>
          <w:szCs w:val="20"/>
          <w:lang w:val="pl-PL"/>
        </w:rPr>
        <w:t xml:space="preserve">zostanie dołączony do Umowy jako </w:t>
      </w:r>
      <w:r w:rsidR="00B05FF8" w:rsidRPr="003577B3">
        <w:rPr>
          <w:rFonts w:asciiTheme="minorHAnsi" w:hAnsiTheme="minorHAnsi" w:cstheme="minorHAnsi"/>
          <w:b/>
          <w:sz w:val="20"/>
          <w:szCs w:val="20"/>
          <w:lang w:val="pl-PL"/>
        </w:rPr>
        <w:t xml:space="preserve">Załącznik nr </w:t>
      </w:r>
      <w:r w:rsidR="00242B5B" w:rsidRPr="003577B3">
        <w:rPr>
          <w:rFonts w:asciiTheme="minorHAnsi" w:hAnsiTheme="minorHAnsi" w:cstheme="minorHAnsi"/>
          <w:b/>
          <w:sz w:val="20"/>
          <w:szCs w:val="20"/>
          <w:lang w:val="pl-PL"/>
        </w:rPr>
        <w:t>5</w:t>
      </w:r>
      <w:r w:rsidR="00B05FF8" w:rsidRPr="003577B3">
        <w:rPr>
          <w:rFonts w:asciiTheme="minorHAnsi" w:hAnsiTheme="minorHAnsi" w:cstheme="minorHAnsi"/>
          <w:b/>
          <w:sz w:val="20"/>
          <w:szCs w:val="20"/>
          <w:lang w:val="pl-PL"/>
        </w:rPr>
        <w:t xml:space="preserve"> Harmonogram Realizacji Przedsięwzięcia</w:t>
      </w:r>
      <w:r w:rsidR="00B05FF8" w:rsidRPr="003577B3">
        <w:rPr>
          <w:rFonts w:asciiTheme="minorHAnsi" w:hAnsiTheme="minorHAnsi" w:cstheme="minorHAnsi"/>
          <w:bCs/>
          <w:sz w:val="20"/>
          <w:szCs w:val="20"/>
          <w:lang w:val="pl-PL"/>
        </w:rPr>
        <w:t>.</w:t>
      </w:r>
    </w:p>
    <w:p w14:paraId="51DCBF30" w14:textId="7BABBBFB" w:rsidR="008B6D29" w:rsidRPr="003577B3" w:rsidRDefault="00CA21B0"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Partner </w:t>
      </w:r>
      <w:r w:rsidR="00F52AF3" w:rsidRPr="003577B3">
        <w:rPr>
          <w:rFonts w:asciiTheme="minorHAnsi" w:hAnsiTheme="minorHAnsi" w:cstheme="minorHAnsi"/>
          <w:bCs/>
          <w:sz w:val="20"/>
          <w:szCs w:val="20"/>
          <w:lang w:val="pl-PL"/>
        </w:rPr>
        <w:t xml:space="preserve">Prywatny zobowiązany jest wykonywać </w:t>
      </w:r>
      <w:r w:rsidR="00A23E80" w:rsidRPr="003577B3">
        <w:rPr>
          <w:rFonts w:asciiTheme="minorHAnsi" w:hAnsiTheme="minorHAnsi" w:cstheme="minorHAnsi"/>
          <w:bCs/>
          <w:sz w:val="20"/>
          <w:szCs w:val="20"/>
          <w:lang w:val="pl-PL"/>
        </w:rPr>
        <w:t xml:space="preserve">prace w </w:t>
      </w:r>
      <w:r w:rsidR="009D7903" w:rsidRPr="003577B3">
        <w:rPr>
          <w:rFonts w:asciiTheme="minorHAnsi" w:hAnsiTheme="minorHAnsi" w:cstheme="minorHAnsi"/>
          <w:bCs/>
          <w:sz w:val="20"/>
          <w:szCs w:val="20"/>
          <w:lang w:val="pl-PL"/>
        </w:rPr>
        <w:t xml:space="preserve">Okresie Projektowania i Budowy </w:t>
      </w:r>
      <w:r w:rsidR="00F52AF3" w:rsidRPr="003577B3">
        <w:rPr>
          <w:rFonts w:asciiTheme="minorHAnsi" w:hAnsiTheme="minorHAnsi" w:cstheme="minorHAnsi"/>
          <w:bCs/>
          <w:sz w:val="20"/>
          <w:szCs w:val="20"/>
          <w:lang w:val="pl-PL"/>
        </w:rPr>
        <w:t>w terminach wskazanych w</w:t>
      </w:r>
      <w:r w:rsidR="00226DC7" w:rsidRPr="003577B3">
        <w:rPr>
          <w:rFonts w:asciiTheme="minorHAnsi" w:hAnsiTheme="minorHAnsi" w:cstheme="minorHAnsi"/>
          <w:bCs/>
          <w:sz w:val="20"/>
          <w:szCs w:val="20"/>
          <w:lang w:val="pl-PL"/>
        </w:rPr>
        <w:t xml:space="preserve"> Harmonogramie Realizacji Przedsięwzięcia</w:t>
      </w:r>
      <w:r w:rsidR="009D7903" w:rsidRPr="003577B3">
        <w:rPr>
          <w:rFonts w:asciiTheme="minorHAnsi" w:hAnsiTheme="minorHAnsi" w:cstheme="minorHAnsi"/>
          <w:bCs/>
          <w:sz w:val="20"/>
          <w:szCs w:val="20"/>
          <w:lang w:val="pl-PL"/>
        </w:rPr>
        <w:t xml:space="preserve"> </w:t>
      </w:r>
      <w:r w:rsidR="00226DC7" w:rsidRPr="003577B3">
        <w:rPr>
          <w:rFonts w:asciiTheme="minorHAnsi" w:hAnsiTheme="minorHAnsi" w:cstheme="minorHAnsi"/>
          <w:bCs/>
          <w:sz w:val="20"/>
          <w:szCs w:val="20"/>
          <w:lang w:val="pl-PL"/>
        </w:rPr>
        <w:t>stanowiącym</w:t>
      </w:r>
      <w:r w:rsidR="009D7903" w:rsidRPr="003577B3">
        <w:rPr>
          <w:rFonts w:asciiTheme="minorHAnsi" w:hAnsiTheme="minorHAnsi" w:cstheme="minorHAnsi"/>
          <w:bCs/>
          <w:sz w:val="20"/>
          <w:szCs w:val="20"/>
          <w:lang w:val="pl-PL"/>
        </w:rPr>
        <w:t xml:space="preserve"> </w:t>
      </w:r>
      <w:r w:rsidR="009D7903" w:rsidRPr="003577B3">
        <w:rPr>
          <w:rFonts w:asciiTheme="minorHAnsi" w:hAnsiTheme="minorHAnsi" w:cstheme="minorHAnsi"/>
          <w:b/>
          <w:sz w:val="20"/>
          <w:szCs w:val="20"/>
          <w:lang w:val="pl-PL"/>
        </w:rPr>
        <w:t xml:space="preserve">Załącznik nr </w:t>
      </w:r>
      <w:r w:rsidR="00242B5B" w:rsidRPr="003577B3">
        <w:rPr>
          <w:rFonts w:asciiTheme="minorHAnsi" w:hAnsiTheme="minorHAnsi" w:cstheme="minorHAnsi"/>
          <w:b/>
          <w:sz w:val="20"/>
          <w:szCs w:val="20"/>
          <w:lang w:val="pl-PL"/>
        </w:rPr>
        <w:t>5</w:t>
      </w:r>
      <w:r w:rsidR="009D7903" w:rsidRPr="003577B3">
        <w:rPr>
          <w:rFonts w:asciiTheme="minorHAnsi" w:hAnsiTheme="minorHAnsi" w:cstheme="minorHAnsi"/>
          <w:b/>
          <w:sz w:val="20"/>
          <w:szCs w:val="20"/>
          <w:lang w:val="pl-PL"/>
        </w:rPr>
        <w:t xml:space="preserve"> Harmonogram Realizacji Przedsięwzięcia</w:t>
      </w:r>
      <w:r w:rsidR="001C5AF6" w:rsidRPr="003577B3">
        <w:rPr>
          <w:rFonts w:asciiTheme="minorHAnsi" w:hAnsiTheme="minorHAnsi" w:cstheme="minorHAnsi"/>
          <w:bCs/>
          <w:sz w:val="20"/>
          <w:szCs w:val="20"/>
          <w:lang w:val="pl-PL"/>
        </w:rPr>
        <w:t xml:space="preserve">, </w:t>
      </w:r>
      <w:r w:rsidR="00F52AF3" w:rsidRPr="003577B3">
        <w:rPr>
          <w:rFonts w:asciiTheme="minorHAnsi" w:hAnsiTheme="minorHAnsi" w:cstheme="minorHAnsi"/>
          <w:bCs/>
          <w:sz w:val="20"/>
          <w:szCs w:val="20"/>
          <w:lang w:val="pl-PL"/>
        </w:rPr>
        <w:t xml:space="preserve">z uwzględnieniem jego ewentualnych aktualizacji dokonanych zgodnie z postanowieniami </w:t>
      </w:r>
      <w:r w:rsidR="006361F5">
        <w:rPr>
          <w:rFonts w:asciiTheme="minorHAnsi" w:hAnsiTheme="minorHAnsi" w:cstheme="minorHAnsi"/>
          <w:bCs/>
          <w:sz w:val="20"/>
          <w:szCs w:val="20"/>
          <w:lang w:val="pl-PL"/>
        </w:rPr>
        <w:t>p</w:t>
      </w:r>
      <w:r w:rsidR="00F52AF3" w:rsidRPr="003577B3">
        <w:rPr>
          <w:rFonts w:asciiTheme="minorHAnsi" w:hAnsiTheme="minorHAnsi" w:cstheme="minorHAnsi"/>
          <w:bCs/>
          <w:sz w:val="20"/>
          <w:szCs w:val="20"/>
          <w:lang w:val="pl-PL"/>
        </w:rPr>
        <w:t xml:space="preserve">unktu </w:t>
      </w:r>
      <w:r w:rsidR="00EA5581" w:rsidRPr="003577B3">
        <w:fldChar w:fldCharType="begin"/>
      </w:r>
      <w:r w:rsidR="00EA5581" w:rsidRPr="003577B3">
        <w:rPr>
          <w:lang w:val="pl-PL"/>
        </w:rPr>
        <w:instrText xml:space="preserve"> REF _Ref450199829 \r \h  \* MERGEFORMAT </w:instrText>
      </w:r>
      <w:r w:rsidR="00EA5581" w:rsidRPr="003577B3">
        <w:fldChar w:fldCharType="separate"/>
      </w:r>
      <w:r w:rsidR="003C163F" w:rsidRPr="003577B3">
        <w:rPr>
          <w:rFonts w:asciiTheme="minorHAnsi" w:hAnsiTheme="minorHAnsi" w:cstheme="minorHAnsi"/>
          <w:bCs/>
          <w:sz w:val="20"/>
          <w:szCs w:val="20"/>
          <w:lang w:val="pl-PL"/>
        </w:rPr>
        <w:t>7.2.4</w:t>
      </w:r>
      <w:r w:rsidR="00EA5581" w:rsidRPr="003577B3">
        <w:fldChar w:fldCharType="end"/>
      </w:r>
      <w:r w:rsidR="00942F96" w:rsidRPr="003577B3">
        <w:rPr>
          <w:rFonts w:asciiTheme="minorHAnsi" w:hAnsiTheme="minorHAnsi" w:cstheme="minorHAnsi"/>
          <w:bCs/>
          <w:sz w:val="20"/>
          <w:szCs w:val="20"/>
          <w:lang w:val="pl-PL"/>
        </w:rPr>
        <w:t xml:space="preserve"> oraz 7.</w:t>
      </w:r>
      <w:r w:rsidR="00865594" w:rsidRPr="003577B3">
        <w:rPr>
          <w:rFonts w:asciiTheme="minorHAnsi" w:hAnsiTheme="minorHAnsi" w:cstheme="minorHAnsi"/>
          <w:bCs/>
          <w:sz w:val="20"/>
          <w:szCs w:val="20"/>
          <w:lang w:val="pl-PL"/>
        </w:rPr>
        <w:t>2</w:t>
      </w:r>
      <w:r w:rsidR="00942F96" w:rsidRPr="003577B3">
        <w:rPr>
          <w:rFonts w:asciiTheme="minorHAnsi" w:hAnsiTheme="minorHAnsi" w:cstheme="minorHAnsi"/>
          <w:bCs/>
          <w:sz w:val="20"/>
          <w:szCs w:val="20"/>
          <w:lang w:val="pl-PL"/>
        </w:rPr>
        <w:t>.</w:t>
      </w:r>
      <w:r w:rsidR="00A358D1" w:rsidRPr="003577B3">
        <w:rPr>
          <w:rFonts w:asciiTheme="minorHAnsi" w:hAnsiTheme="minorHAnsi" w:cstheme="minorHAnsi"/>
          <w:bCs/>
          <w:sz w:val="20"/>
          <w:szCs w:val="20"/>
          <w:lang w:val="pl-PL"/>
        </w:rPr>
        <w:t>5</w:t>
      </w:r>
      <w:r w:rsidR="00942F96" w:rsidRPr="003577B3">
        <w:rPr>
          <w:rFonts w:asciiTheme="minorHAnsi" w:hAnsiTheme="minorHAnsi" w:cstheme="minorHAnsi"/>
          <w:bCs/>
          <w:sz w:val="20"/>
          <w:szCs w:val="20"/>
          <w:lang w:val="pl-PL"/>
        </w:rPr>
        <w:t xml:space="preserve"> poniżej. </w:t>
      </w:r>
      <w:r w:rsidR="00F52AF3" w:rsidRPr="003577B3">
        <w:rPr>
          <w:rFonts w:asciiTheme="minorHAnsi" w:hAnsiTheme="minorHAnsi" w:cstheme="minorHAnsi"/>
          <w:bCs/>
          <w:sz w:val="20"/>
          <w:szCs w:val="20"/>
          <w:lang w:val="pl-PL"/>
        </w:rPr>
        <w:t xml:space="preserve"> </w:t>
      </w:r>
      <w:r w:rsidR="00942F96" w:rsidRPr="003577B3">
        <w:rPr>
          <w:rFonts w:asciiTheme="minorHAnsi" w:hAnsiTheme="minorHAnsi" w:cstheme="minorHAnsi"/>
          <w:bCs/>
          <w:sz w:val="20"/>
          <w:szCs w:val="20"/>
          <w:lang w:val="pl-PL"/>
        </w:rPr>
        <w:t xml:space="preserve"> </w:t>
      </w:r>
      <w:r w:rsidR="00F52AF3" w:rsidRPr="003577B3">
        <w:rPr>
          <w:rFonts w:asciiTheme="minorHAnsi" w:hAnsiTheme="minorHAnsi" w:cstheme="minorHAnsi"/>
          <w:bCs/>
          <w:sz w:val="20"/>
          <w:szCs w:val="20"/>
          <w:lang w:val="pl-PL"/>
        </w:rPr>
        <w:t xml:space="preserve"> </w:t>
      </w:r>
    </w:p>
    <w:p w14:paraId="1C9F746C" w14:textId="081B8ED2" w:rsidR="00F52AF3" w:rsidRPr="003577B3" w:rsidRDefault="00F52AF3" w:rsidP="006C6ED0">
      <w:pPr>
        <w:pStyle w:val="H3"/>
        <w:keepLines/>
        <w:numPr>
          <w:ilvl w:val="2"/>
          <w:numId w:val="71"/>
        </w:numPr>
        <w:spacing w:line="240" w:lineRule="auto"/>
        <w:rPr>
          <w:rFonts w:asciiTheme="minorHAnsi" w:hAnsiTheme="minorHAnsi" w:cstheme="minorHAnsi"/>
          <w:bCs/>
          <w:sz w:val="20"/>
          <w:szCs w:val="20"/>
          <w:lang w:val="pl-PL"/>
        </w:rPr>
      </w:pPr>
      <w:bookmarkStart w:id="159" w:name="_Ref450199829"/>
      <w:bookmarkStart w:id="160" w:name="_Ref477171890"/>
      <w:r w:rsidRPr="003577B3">
        <w:rPr>
          <w:rFonts w:asciiTheme="minorHAnsi" w:hAnsiTheme="minorHAnsi" w:cstheme="minorHAnsi"/>
          <w:bCs/>
          <w:sz w:val="20"/>
          <w:szCs w:val="20"/>
          <w:lang w:val="pl-PL"/>
        </w:rPr>
        <w:t xml:space="preserve">Partner Prywatny </w:t>
      </w:r>
      <w:r w:rsidR="005D54E7" w:rsidRPr="003577B3">
        <w:rPr>
          <w:rFonts w:asciiTheme="minorHAnsi" w:hAnsiTheme="minorHAnsi" w:cstheme="minorHAnsi"/>
          <w:bCs/>
          <w:sz w:val="20"/>
          <w:szCs w:val="20"/>
          <w:lang w:val="pl-PL"/>
        </w:rPr>
        <w:t xml:space="preserve">ma </w:t>
      </w:r>
      <w:r w:rsidRPr="003577B3">
        <w:rPr>
          <w:rFonts w:asciiTheme="minorHAnsi" w:hAnsiTheme="minorHAnsi" w:cstheme="minorHAnsi"/>
          <w:bCs/>
          <w:sz w:val="20"/>
          <w:szCs w:val="20"/>
          <w:lang w:val="pl-PL"/>
        </w:rPr>
        <w:t xml:space="preserve">prawo do przedłużenia </w:t>
      </w:r>
      <w:r w:rsidR="005C60FF" w:rsidRPr="003577B3">
        <w:rPr>
          <w:rFonts w:asciiTheme="minorHAnsi" w:hAnsiTheme="minorHAnsi" w:cstheme="minorHAnsi"/>
          <w:bCs/>
          <w:sz w:val="20"/>
          <w:szCs w:val="20"/>
          <w:lang w:val="pl-PL"/>
        </w:rPr>
        <w:t xml:space="preserve">Okresu Umowy, w tym </w:t>
      </w:r>
      <w:r w:rsidRPr="003577B3">
        <w:rPr>
          <w:rFonts w:asciiTheme="minorHAnsi" w:hAnsiTheme="minorHAnsi" w:cstheme="minorHAnsi"/>
          <w:bCs/>
          <w:sz w:val="20"/>
          <w:szCs w:val="20"/>
          <w:lang w:val="pl-PL"/>
        </w:rPr>
        <w:t>Okresu</w:t>
      </w:r>
      <w:r w:rsidR="00E471F1" w:rsidRPr="003577B3">
        <w:rPr>
          <w:rFonts w:asciiTheme="minorHAnsi" w:hAnsiTheme="minorHAnsi" w:cstheme="minorHAnsi"/>
          <w:bCs/>
          <w:sz w:val="20"/>
          <w:szCs w:val="20"/>
          <w:lang w:val="pl-PL"/>
        </w:rPr>
        <w:t xml:space="preserve"> Projektowania i </w:t>
      </w:r>
      <w:r w:rsidRPr="003577B3">
        <w:rPr>
          <w:rFonts w:asciiTheme="minorHAnsi" w:hAnsiTheme="minorHAnsi" w:cstheme="minorHAnsi"/>
          <w:bCs/>
          <w:sz w:val="20"/>
          <w:szCs w:val="20"/>
          <w:lang w:val="pl-PL"/>
        </w:rPr>
        <w:t>Budowy, dokonując aktualizacji Harmonogramu</w:t>
      </w:r>
      <w:r w:rsidR="00E471F1" w:rsidRPr="003577B3">
        <w:rPr>
          <w:rFonts w:asciiTheme="minorHAnsi" w:hAnsiTheme="minorHAnsi" w:cstheme="minorHAnsi"/>
          <w:bCs/>
          <w:sz w:val="20"/>
          <w:szCs w:val="20"/>
          <w:lang w:val="pl-PL"/>
        </w:rPr>
        <w:t xml:space="preserve"> </w:t>
      </w:r>
      <w:r w:rsidR="00CD4696" w:rsidRPr="003577B3">
        <w:rPr>
          <w:rFonts w:asciiTheme="minorHAnsi" w:hAnsiTheme="minorHAnsi" w:cstheme="minorHAnsi"/>
          <w:bCs/>
          <w:sz w:val="20"/>
          <w:szCs w:val="20"/>
          <w:lang w:val="pl-PL"/>
        </w:rPr>
        <w:t xml:space="preserve">Realizacji </w:t>
      </w:r>
      <w:r w:rsidR="00E471F1" w:rsidRPr="003577B3">
        <w:rPr>
          <w:rFonts w:asciiTheme="minorHAnsi" w:hAnsiTheme="minorHAnsi" w:cstheme="minorHAnsi"/>
          <w:bCs/>
          <w:sz w:val="20"/>
          <w:szCs w:val="20"/>
          <w:lang w:val="pl-PL"/>
        </w:rPr>
        <w:t xml:space="preserve">Przedsięwzięcia </w:t>
      </w:r>
      <w:r w:rsidR="001C5AF6" w:rsidRPr="003577B3">
        <w:rPr>
          <w:rFonts w:asciiTheme="minorHAnsi" w:hAnsiTheme="minorHAnsi" w:cstheme="minorHAnsi"/>
          <w:bCs/>
          <w:sz w:val="20"/>
          <w:szCs w:val="20"/>
          <w:lang w:val="pl-PL"/>
        </w:rPr>
        <w:t xml:space="preserve">wyłącznie w przypadku, gdy </w:t>
      </w:r>
      <w:r w:rsidRPr="003577B3">
        <w:rPr>
          <w:rFonts w:asciiTheme="minorHAnsi" w:hAnsiTheme="minorHAnsi" w:cstheme="minorHAnsi"/>
          <w:bCs/>
          <w:sz w:val="20"/>
          <w:szCs w:val="20"/>
          <w:lang w:val="pl-PL"/>
        </w:rPr>
        <w:t xml:space="preserve">konieczność </w:t>
      </w:r>
      <w:r w:rsidR="005C60FF" w:rsidRPr="003577B3">
        <w:rPr>
          <w:rFonts w:asciiTheme="minorHAnsi" w:hAnsiTheme="minorHAnsi" w:cstheme="minorHAnsi"/>
          <w:bCs/>
          <w:sz w:val="20"/>
          <w:szCs w:val="20"/>
          <w:lang w:val="pl-PL"/>
        </w:rPr>
        <w:t xml:space="preserve">jego </w:t>
      </w:r>
      <w:r w:rsidRPr="003577B3">
        <w:rPr>
          <w:rFonts w:asciiTheme="minorHAnsi" w:hAnsiTheme="minorHAnsi" w:cstheme="minorHAnsi"/>
          <w:bCs/>
          <w:sz w:val="20"/>
          <w:szCs w:val="20"/>
          <w:lang w:val="pl-PL"/>
        </w:rPr>
        <w:t xml:space="preserve">zmiany </w:t>
      </w:r>
      <w:r w:rsidR="001C5AF6" w:rsidRPr="003577B3">
        <w:rPr>
          <w:rFonts w:asciiTheme="minorHAnsi" w:hAnsiTheme="minorHAnsi" w:cstheme="minorHAnsi"/>
          <w:bCs/>
          <w:sz w:val="20"/>
          <w:szCs w:val="20"/>
          <w:lang w:val="pl-PL"/>
        </w:rPr>
        <w:t xml:space="preserve">wynika z Przypadku </w:t>
      </w:r>
      <w:r w:rsidRPr="003577B3">
        <w:rPr>
          <w:rFonts w:asciiTheme="minorHAnsi" w:hAnsiTheme="minorHAnsi" w:cstheme="minorHAnsi"/>
          <w:bCs/>
          <w:sz w:val="20"/>
          <w:szCs w:val="20"/>
          <w:lang w:val="pl-PL"/>
        </w:rPr>
        <w:t>Kompensacyjn</w:t>
      </w:r>
      <w:r w:rsidR="001C5AF6" w:rsidRPr="003577B3">
        <w:rPr>
          <w:rFonts w:asciiTheme="minorHAnsi" w:hAnsiTheme="minorHAnsi" w:cstheme="minorHAnsi"/>
          <w:bCs/>
          <w:sz w:val="20"/>
          <w:szCs w:val="20"/>
          <w:lang w:val="pl-PL"/>
        </w:rPr>
        <w:t>ego</w:t>
      </w:r>
      <w:r w:rsidRPr="003577B3">
        <w:rPr>
          <w:rFonts w:asciiTheme="minorHAnsi" w:hAnsiTheme="minorHAnsi" w:cstheme="minorHAnsi"/>
          <w:bCs/>
          <w:sz w:val="20"/>
          <w:szCs w:val="20"/>
          <w:lang w:val="pl-PL"/>
        </w:rPr>
        <w:t xml:space="preserve">, </w:t>
      </w:r>
      <w:r w:rsidR="00C12472" w:rsidRPr="003577B3">
        <w:rPr>
          <w:rFonts w:asciiTheme="minorHAnsi" w:hAnsiTheme="minorHAnsi" w:cstheme="minorHAnsi"/>
          <w:bCs/>
          <w:sz w:val="20"/>
          <w:szCs w:val="20"/>
          <w:lang w:val="pl-PL"/>
        </w:rPr>
        <w:t xml:space="preserve">Przypadku Dostosowania, </w:t>
      </w:r>
      <w:r w:rsidRPr="003577B3">
        <w:rPr>
          <w:rFonts w:asciiTheme="minorHAnsi" w:hAnsiTheme="minorHAnsi" w:cstheme="minorHAnsi"/>
          <w:bCs/>
          <w:sz w:val="20"/>
          <w:szCs w:val="20"/>
          <w:lang w:val="pl-PL"/>
        </w:rPr>
        <w:t>Przypadk</w:t>
      </w:r>
      <w:r w:rsidR="001C5AF6"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 Siły Wyższej</w:t>
      </w:r>
      <w:r w:rsidR="006D6B0F"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Polecenia Zmiany</w:t>
      </w:r>
      <w:r w:rsidR="006D6B0F" w:rsidRPr="003577B3">
        <w:rPr>
          <w:rFonts w:asciiTheme="minorHAnsi" w:hAnsiTheme="minorHAnsi" w:cstheme="minorHAnsi"/>
          <w:bCs/>
          <w:sz w:val="20"/>
          <w:szCs w:val="20"/>
          <w:lang w:val="pl-PL"/>
        </w:rPr>
        <w:t xml:space="preserve"> lub </w:t>
      </w:r>
      <w:r w:rsidRPr="003577B3">
        <w:rPr>
          <w:rFonts w:asciiTheme="minorHAnsi" w:hAnsiTheme="minorHAnsi" w:cstheme="minorHAnsi"/>
          <w:bCs/>
          <w:sz w:val="20"/>
          <w:szCs w:val="20"/>
          <w:lang w:val="pl-PL"/>
        </w:rPr>
        <w:t>porozumienia Stron.</w:t>
      </w:r>
      <w:bookmarkEnd w:id="159"/>
      <w:bookmarkEnd w:id="160"/>
    </w:p>
    <w:p w14:paraId="35AF72DC" w14:textId="36316231" w:rsidR="00491E84" w:rsidRPr="003577B3" w:rsidRDefault="00942F96" w:rsidP="006C6ED0">
      <w:pPr>
        <w:pStyle w:val="Akapitzlist"/>
        <w:keepLines/>
        <w:numPr>
          <w:ilvl w:val="2"/>
          <w:numId w:val="71"/>
        </w:numPr>
        <w:rPr>
          <w:rFonts w:asciiTheme="minorHAnsi" w:eastAsia="Times New Roman" w:hAnsiTheme="minorHAnsi" w:cstheme="minorHAnsi"/>
          <w:bCs/>
          <w:color w:val="000000"/>
          <w:sz w:val="20"/>
          <w:szCs w:val="20"/>
          <w:lang w:val="pl-PL" w:eastAsia="pl-PL"/>
        </w:rPr>
      </w:pPr>
      <w:bookmarkStart w:id="161" w:name="_Ref529988549"/>
      <w:r w:rsidRPr="003577B3">
        <w:rPr>
          <w:rFonts w:asciiTheme="minorHAnsi" w:hAnsiTheme="minorHAnsi" w:cstheme="minorHAnsi"/>
          <w:bCs/>
          <w:sz w:val="20"/>
          <w:szCs w:val="20"/>
          <w:lang w:val="pl-PL"/>
        </w:rPr>
        <w:t xml:space="preserve">Partner Prywatny </w:t>
      </w:r>
      <w:r w:rsidR="00C87639" w:rsidRPr="003577B3">
        <w:rPr>
          <w:rFonts w:asciiTheme="minorHAnsi" w:hAnsiTheme="minorHAnsi" w:cstheme="minorHAnsi"/>
          <w:bCs/>
          <w:sz w:val="20"/>
          <w:szCs w:val="20"/>
          <w:lang w:val="pl-PL"/>
        </w:rPr>
        <w:t xml:space="preserve">ma </w:t>
      </w:r>
      <w:r w:rsidRPr="003577B3">
        <w:rPr>
          <w:rFonts w:asciiTheme="minorHAnsi" w:hAnsiTheme="minorHAnsi" w:cstheme="minorHAnsi"/>
          <w:bCs/>
          <w:sz w:val="20"/>
          <w:szCs w:val="20"/>
          <w:lang w:val="pl-PL"/>
        </w:rPr>
        <w:t xml:space="preserve">prawo </w:t>
      </w:r>
      <w:r w:rsidR="00032A6A" w:rsidRPr="003577B3">
        <w:rPr>
          <w:rFonts w:asciiTheme="minorHAnsi" w:hAnsiTheme="minorHAnsi" w:cstheme="minorHAnsi"/>
          <w:bCs/>
          <w:sz w:val="20"/>
          <w:szCs w:val="20"/>
          <w:lang w:val="pl-PL"/>
        </w:rPr>
        <w:t xml:space="preserve">do </w:t>
      </w:r>
      <w:r w:rsidRPr="003577B3">
        <w:rPr>
          <w:rFonts w:asciiTheme="minorHAnsi" w:hAnsiTheme="minorHAnsi" w:cstheme="minorHAnsi"/>
          <w:bCs/>
          <w:sz w:val="20"/>
          <w:szCs w:val="20"/>
          <w:lang w:val="pl-PL"/>
        </w:rPr>
        <w:t>aktualizacji Harmonogramu</w:t>
      </w:r>
      <w:r w:rsidR="000A4489" w:rsidRPr="003577B3">
        <w:rPr>
          <w:rFonts w:asciiTheme="minorHAnsi" w:hAnsiTheme="minorHAnsi" w:cstheme="minorHAnsi"/>
          <w:bCs/>
          <w:sz w:val="20"/>
          <w:szCs w:val="20"/>
          <w:lang w:val="pl-PL"/>
        </w:rPr>
        <w:t xml:space="preserve"> Realizacji Przedsięwzięcia</w:t>
      </w:r>
      <w:r w:rsidRPr="003577B3">
        <w:rPr>
          <w:rFonts w:asciiTheme="minorHAnsi" w:hAnsiTheme="minorHAnsi" w:cstheme="minorHAnsi"/>
          <w:bCs/>
          <w:sz w:val="20"/>
          <w:szCs w:val="20"/>
          <w:lang w:val="pl-PL"/>
        </w:rPr>
        <w:t>, w tym poszczególnych terminów</w:t>
      </w:r>
      <w:r w:rsidR="00770707" w:rsidRPr="003577B3">
        <w:rPr>
          <w:rFonts w:asciiTheme="minorHAnsi" w:hAnsiTheme="minorHAnsi" w:cstheme="minorHAnsi"/>
          <w:bCs/>
          <w:sz w:val="20"/>
          <w:szCs w:val="20"/>
          <w:lang w:val="pl-PL"/>
        </w:rPr>
        <w:t xml:space="preserve"> cząstkowych</w:t>
      </w:r>
      <w:r w:rsidRPr="003577B3">
        <w:rPr>
          <w:rFonts w:asciiTheme="minorHAnsi" w:hAnsiTheme="minorHAnsi" w:cstheme="minorHAnsi"/>
          <w:bCs/>
          <w:sz w:val="20"/>
          <w:szCs w:val="20"/>
          <w:lang w:val="pl-PL"/>
        </w:rPr>
        <w:t xml:space="preserve">, o ile </w:t>
      </w:r>
      <w:r w:rsidR="004B6EB7" w:rsidRPr="003577B3">
        <w:rPr>
          <w:rFonts w:asciiTheme="minorHAnsi" w:hAnsiTheme="minorHAnsi" w:cstheme="minorHAnsi"/>
          <w:bCs/>
          <w:sz w:val="20"/>
          <w:szCs w:val="20"/>
          <w:lang w:val="pl-PL"/>
        </w:rPr>
        <w:t xml:space="preserve">taka </w:t>
      </w:r>
      <w:r w:rsidR="00770707" w:rsidRPr="003577B3">
        <w:rPr>
          <w:rFonts w:asciiTheme="minorHAnsi" w:hAnsiTheme="minorHAnsi" w:cstheme="minorHAnsi"/>
          <w:bCs/>
          <w:sz w:val="20"/>
          <w:szCs w:val="20"/>
          <w:lang w:val="pl-PL"/>
        </w:rPr>
        <w:t xml:space="preserve">zmiana </w:t>
      </w:r>
      <w:r w:rsidRPr="003577B3">
        <w:rPr>
          <w:rFonts w:asciiTheme="minorHAnsi" w:hAnsiTheme="minorHAnsi" w:cstheme="minorHAnsi"/>
          <w:bCs/>
          <w:sz w:val="20"/>
          <w:szCs w:val="20"/>
          <w:lang w:val="pl-PL"/>
        </w:rPr>
        <w:t xml:space="preserve">nie </w:t>
      </w:r>
      <w:r w:rsidR="00E12B98" w:rsidRPr="003577B3">
        <w:rPr>
          <w:rFonts w:asciiTheme="minorHAnsi" w:hAnsiTheme="minorHAnsi" w:cstheme="minorHAnsi"/>
          <w:bCs/>
          <w:sz w:val="20"/>
          <w:szCs w:val="20"/>
          <w:lang w:val="pl-PL"/>
        </w:rPr>
        <w:t xml:space="preserve">opóźni </w:t>
      </w:r>
      <w:r w:rsidR="008D6BE1" w:rsidRPr="003577B3">
        <w:rPr>
          <w:rFonts w:asciiTheme="minorHAnsi" w:hAnsiTheme="minorHAnsi" w:cstheme="minorHAnsi"/>
          <w:bCs/>
          <w:sz w:val="20"/>
          <w:szCs w:val="20"/>
          <w:lang w:val="pl-PL"/>
        </w:rPr>
        <w:t>D</w:t>
      </w:r>
      <w:r w:rsidR="004B6EB7" w:rsidRPr="003577B3">
        <w:rPr>
          <w:rFonts w:asciiTheme="minorHAnsi" w:hAnsiTheme="minorHAnsi" w:cstheme="minorHAnsi"/>
          <w:bCs/>
          <w:sz w:val="20"/>
          <w:szCs w:val="20"/>
          <w:lang w:val="pl-PL"/>
        </w:rPr>
        <w:t>aty</w:t>
      </w:r>
      <w:r w:rsidR="008D6BE1" w:rsidRPr="003577B3">
        <w:rPr>
          <w:rFonts w:asciiTheme="minorHAnsi" w:hAnsiTheme="minorHAnsi" w:cstheme="minorHAnsi"/>
          <w:bCs/>
          <w:sz w:val="20"/>
          <w:szCs w:val="20"/>
          <w:lang w:val="pl-PL"/>
        </w:rPr>
        <w:t xml:space="preserve"> Z</w:t>
      </w:r>
      <w:r w:rsidR="004B6EB7" w:rsidRPr="003577B3">
        <w:rPr>
          <w:rFonts w:asciiTheme="minorHAnsi" w:hAnsiTheme="minorHAnsi" w:cstheme="minorHAnsi"/>
          <w:bCs/>
          <w:sz w:val="20"/>
          <w:szCs w:val="20"/>
          <w:lang w:val="pl-PL"/>
        </w:rPr>
        <w:t xml:space="preserve">akończenia Robót </w:t>
      </w:r>
      <w:r w:rsidR="00D575BF" w:rsidRPr="003577B3">
        <w:rPr>
          <w:rFonts w:asciiTheme="minorHAnsi" w:hAnsiTheme="minorHAnsi" w:cstheme="minorHAnsi"/>
          <w:bCs/>
          <w:sz w:val="20"/>
          <w:szCs w:val="20"/>
          <w:lang w:val="pl-PL"/>
        </w:rPr>
        <w:t>wskazane</w:t>
      </w:r>
      <w:r w:rsidR="00C87639" w:rsidRPr="003577B3">
        <w:rPr>
          <w:rFonts w:asciiTheme="minorHAnsi" w:hAnsiTheme="minorHAnsi" w:cstheme="minorHAnsi"/>
          <w:bCs/>
          <w:sz w:val="20"/>
          <w:szCs w:val="20"/>
          <w:lang w:val="pl-PL"/>
        </w:rPr>
        <w:t xml:space="preserve">j </w:t>
      </w:r>
      <w:r w:rsidR="00D575BF" w:rsidRPr="003577B3">
        <w:rPr>
          <w:rFonts w:asciiTheme="minorHAnsi" w:hAnsiTheme="minorHAnsi" w:cstheme="minorHAnsi"/>
          <w:bCs/>
          <w:sz w:val="20"/>
          <w:szCs w:val="20"/>
          <w:lang w:val="pl-PL"/>
        </w:rPr>
        <w:t xml:space="preserve">w Harmonogramie Realizacji Przedsięwzięcia. </w:t>
      </w:r>
      <w:r w:rsidRPr="003577B3">
        <w:rPr>
          <w:rFonts w:asciiTheme="minorHAnsi" w:hAnsiTheme="minorHAnsi" w:cstheme="minorHAnsi"/>
          <w:bCs/>
          <w:sz w:val="20"/>
          <w:szCs w:val="20"/>
          <w:lang w:val="pl-PL"/>
        </w:rPr>
        <w:t>Aktualizacja wymaga zgody Podmiotu Publicznego</w:t>
      </w:r>
      <w:r w:rsidR="00DA4F30" w:rsidRPr="003577B3">
        <w:rPr>
          <w:rFonts w:asciiTheme="minorHAnsi" w:hAnsiTheme="minorHAnsi" w:cstheme="minorHAnsi"/>
          <w:bCs/>
          <w:sz w:val="20"/>
          <w:szCs w:val="20"/>
          <w:lang w:val="pl-PL"/>
        </w:rPr>
        <w:t xml:space="preserve">, o ile dotyczy kamieni milowych, o których mowa w </w:t>
      </w:r>
      <w:r w:rsidR="00D01ADD" w:rsidRPr="00D01ADD">
        <w:rPr>
          <w:rFonts w:asciiTheme="minorHAnsi" w:hAnsiTheme="minorHAnsi" w:cstheme="minorHAnsi"/>
          <w:bCs/>
          <w:sz w:val="20"/>
          <w:szCs w:val="20"/>
          <w:lang w:val="pl-PL"/>
        </w:rPr>
        <w:t>Harmonogram</w:t>
      </w:r>
      <w:r w:rsidR="00D01ADD">
        <w:rPr>
          <w:rFonts w:asciiTheme="minorHAnsi" w:hAnsiTheme="minorHAnsi" w:cstheme="minorHAnsi"/>
          <w:bCs/>
          <w:sz w:val="20"/>
          <w:szCs w:val="20"/>
          <w:lang w:val="pl-PL"/>
        </w:rPr>
        <w:t>ie</w:t>
      </w:r>
      <w:r w:rsidR="00D01ADD" w:rsidRPr="00D01ADD">
        <w:rPr>
          <w:rFonts w:asciiTheme="minorHAnsi" w:hAnsiTheme="minorHAnsi" w:cstheme="minorHAnsi"/>
          <w:bCs/>
          <w:sz w:val="20"/>
          <w:szCs w:val="20"/>
          <w:lang w:val="pl-PL"/>
        </w:rPr>
        <w:t xml:space="preserve"> Realizacji Przedsięwzięcia</w:t>
      </w:r>
      <w:r w:rsidR="00C26562" w:rsidRPr="003577B3">
        <w:rPr>
          <w:rFonts w:asciiTheme="minorHAnsi" w:hAnsiTheme="minorHAnsi" w:cstheme="minorHAnsi"/>
          <w:bCs/>
          <w:sz w:val="20"/>
          <w:szCs w:val="20"/>
          <w:lang w:val="pl-PL"/>
        </w:rPr>
        <w:t xml:space="preserve">. Zgoda zostanie udzielona </w:t>
      </w:r>
      <w:r w:rsidRPr="003577B3">
        <w:rPr>
          <w:rFonts w:asciiTheme="minorHAnsi" w:hAnsiTheme="minorHAnsi" w:cstheme="minorHAnsi"/>
          <w:bCs/>
          <w:sz w:val="20"/>
          <w:szCs w:val="20"/>
          <w:lang w:val="pl-PL"/>
        </w:rPr>
        <w:t xml:space="preserve">w terminie </w:t>
      </w:r>
      <w:r w:rsidR="006361F5">
        <w:rPr>
          <w:rFonts w:asciiTheme="minorHAnsi" w:hAnsiTheme="minorHAnsi" w:cstheme="minorHAnsi"/>
          <w:bCs/>
          <w:sz w:val="20"/>
          <w:szCs w:val="20"/>
          <w:lang w:val="pl-PL"/>
        </w:rPr>
        <w:t>[</w:t>
      </w:r>
      <w:r w:rsidR="006A1FF3">
        <w:rPr>
          <w:rFonts w:asciiTheme="minorHAnsi" w:hAnsiTheme="minorHAnsi" w:cstheme="minorHAnsi"/>
          <w:bCs/>
          <w:sz w:val="20"/>
          <w:szCs w:val="20"/>
          <w:lang w:val="pl-PL"/>
        </w:rPr>
        <w:t>pięciu</w:t>
      </w:r>
      <w:r w:rsidR="006A1FF3" w:rsidRPr="003577B3">
        <w:rPr>
          <w:rFonts w:asciiTheme="minorHAnsi" w:hAnsiTheme="minorHAnsi" w:cstheme="minorHAnsi"/>
          <w:bCs/>
          <w:sz w:val="20"/>
          <w:szCs w:val="20"/>
          <w:lang w:val="pl-PL"/>
        </w:rPr>
        <w:t xml:space="preserve"> </w:t>
      </w:r>
      <w:r w:rsidR="00C33733" w:rsidRPr="003577B3">
        <w:rPr>
          <w:rFonts w:asciiTheme="minorHAnsi" w:hAnsiTheme="minorHAnsi" w:cstheme="minorHAnsi"/>
          <w:bCs/>
          <w:sz w:val="20"/>
          <w:szCs w:val="20"/>
          <w:lang w:val="pl-PL"/>
        </w:rPr>
        <w:t>(</w:t>
      </w:r>
      <w:r w:rsidR="006A1FF3">
        <w:rPr>
          <w:rFonts w:asciiTheme="minorHAnsi" w:hAnsiTheme="minorHAnsi" w:cstheme="minorHAnsi"/>
          <w:bCs/>
          <w:sz w:val="20"/>
          <w:szCs w:val="20"/>
          <w:lang w:val="pl-PL"/>
        </w:rPr>
        <w:t>5</w:t>
      </w:r>
      <w:r w:rsidR="00C33733" w:rsidRPr="003577B3">
        <w:rPr>
          <w:rFonts w:asciiTheme="minorHAnsi" w:hAnsiTheme="minorHAnsi" w:cstheme="minorHAnsi"/>
          <w:bCs/>
          <w:sz w:val="20"/>
          <w:szCs w:val="20"/>
          <w:lang w:val="pl-PL"/>
        </w:rPr>
        <w:t>)</w:t>
      </w:r>
      <w:r w:rsidR="006361F5">
        <w:rPr>
          <w:rFonts w:asciiTheme="minorHAnsi" w:hAnsiTheme="minorHAnsi" w:cstheme="minorHAnsi"/>
          <w:bCs/>
          <w:sz w:val="20"/>
          <w:szCs w:val="20"/>
          <w:lang w:val="pl-PL"/>
        </w:rPr>
        <w:t>]</w:t>
      </w:r>
      <w:r w:rsidR="00C33733" w:rsidRPr="003577B3">
        <w:rPr>
          <w:rFonts w:asciiTheme="minorHAnsi" w:hAnsiTheme="minorHAnsi" w:cstheme="minorHAnsi"/>
          <w:bCs/>
          <w:sz w:val="20"/>
          <w:szCs w:val="20"/>
          <w:lang w:val="pl-PL"/>
        </w:rPr>
        <w:t xml:space="preserve"> Dn</w:t>
      </w:r>
      <w:r w:rsidRPr="003577B3">
        <w:rPr>
          <w:rFonts w:asciiTheme="minorHAnsi" w:hAnsiTheme="minorHAnsi" w:cstheme="minorHAnsi"/>
          <w:bCs/>
          <w:sz w:val="20"/>
          <w:szCs w:val="20"/>
          <w:lang w:val="pl-PL"/>
        </w:rPr>
        <w:t>i</w:t>
      </w:r>
      <w:r w:rsidR="00C26562" w:rsidRPr="003577B3">
        <w:rPr>
          <w:rFonts w:asciiTheme="minorHAnsi" w:hAnsiTheme="minorHAnsi" w:cstheme="minorHAnsi"/>
          <w:bCs/>
          <w:sz w:val="20"/>
          <w:szCs w:val="20"/>
          <w:lang w:val="pl-PL"/>
        </w:rPr>
        <w:t xml:space="preserve"> Roboczych</w:t>
      </w:r>
      <w:r w:rsidRPr="003577B3">
        <w:rPr>
          <w:rFonts w:asciiTheme="minorHAnsi" w:hAnsiTheme="minorHAnsi" w:cstheme="minorHAnsi"/>
          <w:bCs/>
          <w:sz w:val="20"/>
          <w:szCs w:val="20"/>
          <w:lang w:val="pl-PL"/>
        </w:rPr>
        <w:t>.</w:t>
      </w:r>
      <w:bookmarkEnd w:id="161"/>
      <w:r w:rsidR="00491E84" w:rsidRPr="003577B3">
        <w:rPr>
          <w:rFonts w:asciiTheme="minorHAnsi" w:eastAsia="Times New Roman" w:hAnsiTheme="minorHAnsi" w:cstheme="minorHAnsi"/>
          <w:bCs/>
          <w:color w:val="000000"/>
          <w:sz w:val="20"/>
          <w:szCs w:val="20"/>
          <w:lang w:val="pl-PL" w:eastAsia="pl-PL"/>
        </w:rPr>
        <w:t xml:space="preserve"> Aktualizacje, o których mowa w p</w:t>
      </w:r>
      <w:r w:rsidR="00170007">
        <w:rPr>
          <w:rFonts w:asciiTheme="minorHAnsi" w:eastAsia="Times New Roman" w:hAnsiTheme="minorHAnsi" w:cstheme="minorHAnsi"/>
          <w:bCs/>
          <w:color w:val="000000"/>
          <w:sz w:val="20"/>
          <w:szCs w:val="20"/>
          <w:lang w:val="pl-PL" w:eastAsia="pl-PL"/>
        </w:rPr>
        <w:t>unkcie</w:t>
      </w:r>
      <w:r w:rsidR="00491E84" w:rsidRPr="003577B3">
        <w:rPr>
          <w:rFonts w:asciiTheme="minorHAnsi" w:eastAsia="Times New Roman" w:hAnsiTheme="minorHAnsi" w:cstheme="minorHAnsi"/>
          <w:bCs/>
          <w:color w:val="000000"/>
          <w:sz w:val="20"/>
          <w:szCs w:val="20"/>
          <w:lang w:val="pl-PL" w:eastAsia="pl-PL"/>
        </w:rPr>
        <w:t xml:space="preserve"> 7.2.5. nie stanowią zmiany </w:t>
      </w:r>
      <w:r w:rsidR="0010715E" w:rsidRPr="003577B3">
        <w:rPr>
          <w:rFonts w:asciiTheme="minorHAnsi" w:eastAsia="Times New Roman" w:hAnsiTheme="minorHAnsi" w:cstheme="minorHAnsi"/>
          <w:bCs/>
          <w:color w:val="000000"/>
          <w:sz w:val="20"/>
          <w:szCs w:val="20"/>
          <w:lang w:val="pl-PL" w:eastAsia="pl-PL"/>
        </w:rPr>
        <w:t>U</w:t>
      </w:r>
      <w:r w:rsidR="00491E84" w:rsidRPr="003577B3">
        <w:rPr>
          <w:rFonts w:asciiTheme="minorHAnsi" w:eastAsia="Times New Roman" w:hAnsiTheme="minorHAnsi" w:cstheme="minorHAnsi"/>
          <w:bCs/>
          <w:color w:val="000000"/>
          <w:sz w:val="20"/>
          <w:szCs w:val="20"/>
          <w:lang w:val="pl-PL" w:eastAsia="pl-PL"/>
        </w:rPr>
        <w:t>mowy.</w:t>
      </w:r>
      <w:r w:rsidR="00310A31">
        <w:rPr>
          <w:rFonts w:asciiTheme="minorHAnsi" w:eastAsia="Times New Roman" w:hAnsiTheme="minorHAnsi" w:cstheme="minorHAnsi"/>
          <w:bCs/>
          <w:color w:val="000000"/>
          <w:sz w:val="20"/>
          <w:szCs w:val="20"/>
          <w:lang w:val="pl-PL" w:eastAsia="pl-PL"/>
        </w:rPr>
        <w:t xml:space="preserve"> Punkt 7.2.2. stosuje się odpowiednio.</w:t>
      </w:r>
    </w:p>
    <w:p w14:paraId="2C4220DD" w14:textId="539D6031" w:rsidR="00942F96" w:rsidRPr="006361F5" w:rsidRDefault="006737D1" w:rsidP="006C6ED0">
      <w:pPr>
        <w:pStyle w:val="Akapitzlist"/>
        <w:keepLines/>
        <w:numPr>
          <w:ilvl w:val="2"/>
          <w:numId w:val="71"/>
        </w:numPr>
        <w:rPr>
          <w:rFonts w:asciiTheme="minorHAnsi" w:eastAsia="Times New Roman" w:hAnsiTheme="minorHAnsi" w:cstheme="minorHAnsi"/>
          <w:bCs/>
          <w:color w:val="000000"/>
          <w:sz w:val="20"/>
          <w:szCs w:val="20"/>
          <w:lang w:val="pl-PL" w:eastAsia="pl-PL"/>
        </w:rPr>
      </w:pPr>
      <w:r w:rsidRPr="003577B3">
        <w:rPr>
          <w:rFonts w:asciiTheme="minorHAnsi" w:hAnsiTheme="minorHAnsi" w:cstheme="minorHAnsi"/>
          <w:bCs/>
          <w:sz w:val="20"/>
          <w:szCs w:val="20"/>
          <w:lang w:val="pl-PL"/>
        </w:rPr>
        <w:t xml:space="preserve">Strony uzgadniają, że Harmonogram Realizacji Przedsięwzięcia, o którym mowa w </w:t>
      </w:r>
      <w:r w:rsidR="00C06A32">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unkcie 7.</w:t>
      </w:r>
      <w:r w:rsidRPr="003577B3">
        <w:rPr>
          <w:rFonts w:asciiTheme="minorHAnsi" w:eastAsia="Times New Roman" w:hAnsiTheme="minorHAnsi" w:cstheme="minorHAnsi"/>
          <w:bCs/>
          <w:color w:val="000000"/>
          <w:sz w:val="20"/>
          <w:szCs w:val="20"/>
          <w:lang w:val="pl-PL" w:eastAsia="pl-PL"/>
        </w:rPr>
        <w:t>2.1, zawiera</w:t>
      </w:r>
      <w:r w:rsidR="002C59F7" w:rsidRPr="003577B3">
        <w:rPr>
          <w:rFonts w:asciiTheme="minorHAnsi" w:eastAsia="Times New Roman" w:hAnsiTheme="minorHAnsi" w:cstheme="minorHAnsi"/>
          <w:bCs/>
          <w:color w:val="000000"/>
          <w:sz w:val="20"/>
          <w:szCs w:val="20"/>
          <w:lang w:val="pl-PL" w:eastAsia="pl-PL"/>
        </w:rPr>
        <w:t xml:space="preserve">ł </w:t>
      </w:r>
      <w:r w:rsidRPr="003577B3">
        <w:rPr>
          <w:rFonts w:asciiTheme="minorHAnsi" w:eastAsia="Times New Roman" w:hAnsiTheme="minorHAnsi" w:cstheme="minorHAnsi"/>
          <w:bCs/>
          <w:color w:val="000000"/>
          <w:sz w:val="20"/>
          <w:szCs w:val="20"/>
          <w:lang w:val="pl-PL" w:eastAsia="pl-PL"/>
        </w:rPr>
        <w:t>będzie wskazane tam kamienie milowe oraz</w:t>
      </w:r>
      <w:r w:rsidR="002C59F7" w:rsidRPr="003577B3">
        <w:rPr>
          <w:rFonts w:asciiTheme="minorHAnsi" w:eastAsia="Times New Roman" w:hAnsiTheme="minorHAnsi" w:cstheme="minorHAnsi"/>
          <w:bCs/>
          <w:color w:val="000000"/>
          <w:sz w:val="20"/>
          <w:szCs w:val="20"/>
          <w:lang w:val="pl-PL" w:eastAsia="pl-PL"/>
        </w:rPr>
        <w:t xml:space="preserve"> orientacyjne terminy wykonania innych czynności związanych z Okresem Projektowania i </w:t>
      </w:r>
      <w:r w:rsidR="002C59F7" w:rsidRPr="00E50C08">
        <w:rPr>
          <w:rFonts w:asciiTheme="minorHAnsi" w:eastAsia="Times New Roman" w:hAnsiTheme="minorHAnsi" w:cstheme="minorHAnsi"/>
          <w:bCs/>
          <w:color w:val="000000"/>
          <w:sz w:val="20"/>
          <w:szCs w:val="20"/>
          <w:lang w:val="pl-PL" w:eastAsia="pl-PL"/>
        </w:rPr>
        <w:t xml:space="preserve">Budowy. Szczegółowy Harmonogram Realizacji Przedsięwzięcia w zakresie Robót Budowalnych </w:t>
      </w:r>
      <w:r w:rsidR="002C59F7" w:rsidRPr="0037664A">
        <w:rPr>
          <w:rFonts w:asciiTheme="minorHAnsi" w:eastAsia="Times New Roman" w:hAnsiTheme="minorHAnsi" w:cstheme="minorHAnsi"/>
          <w:bCs/>
          <w:color w:val="000000"/>
          <w:sz w:val="20"/>
          <w:szCs w:val="20"/>
          <w:lang w:val="pl-PL" w:eastAsia="pl-PL"/>
        </w:rPr>
        <w:t xml:space="preserve">przedstawiony zostanie przez Partnera Prywatnego w terminie </w:t>
      </w:r>
      <w:r w:rsidR="006361F5">
        <w:rPr>
          <w:rFonts w:asciiTheme="minorHAnsi" w:eastAsia="Times New Roman" w:hAnsiTheme="minorHAnsi" w:cstheme="minorHAnsi"/>
          <w:bCs/>
          <w:color w:val="000000"/>
          <w:sz w:val="20"/>
          <w:szCs w:val="20"/>
          <w:lang w:val="pl-PL" w:eastAsia="pl-PL"/>
        </w:rPr>
        <w:t>[</w:t>
      </w:r>
      <w:r w:rsidR="002C59F7" w:rsidRPr="0037664A">
        <w:rPr>
          <w:rFonts w:asciiTheme="minorHAnsi" w:hAnsiTheme="minorHAnsi" w:cstheme="minorHAnsi"/>
          <w:bCs/>
          <w:sz w:val="20"/>
          <w:szCs w:val="20"/>
          <w:lang w:val="pl-PL"/>
        </w:rPr>
        <w:t>dziesięciu (10)</w:t>
      </w:r>
      <w:r w:rsidR="006361F5">
        <w:rPr>
          <w:rFonts w:asciiTheme="minorHAnsi" w:hAnsiTheme="minorHAnsi" w:cstheme="minorHAnsi"/>
          <w:bCs/>
          <w:sz w:val="20"/>
          <w:szCs w:val="20"/>
          <w:lang w:val="pl-PL"/>
        </w:rPr>
        <w:t>]</w:t>
      </w:r>
      <w:r w:rsidR="002C59F7" w:rsidRPr="0037664A">
        <w:rPr>
          <w:rFonts w:asciiTheme="minorHAnsi" w:hAnsiTheme="minorHAnsi" w:cstheme="minorHAnsi"/>
          <w:bCs/>
          <w:sz w:val="20"/>
          <w:szCs w:val="20"/>
          <w:lang w:val="pl-PL"/>
        </w:rPr>
        <w:t xml:space="preserve"> Dni Roboczych od daty uzyskania Pozwolenia na Budowę.</w:t>
      </w:r>
    </w:p>
    <w:p w14:paraId="7FF378A7" w14:textId="163360F5" w:rsidR="008B6D29" w:rsidRPr="003577B3" w:rsidRDefault="000155A4"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162" w:name="_Toc141528996"/>
      <w:bookmarkEnd w:id="134"/>
      <w:bookmarkEnd w:id="135"/>
      <w:bookmarkEnd w:id="136"/>
      <w:bookmarkEnd w:id="158"/>
      <w:r w:rsidRPr="003577B3">
        <w:rPr>
          <w:rFonts w:asciiTheme="minorHAnsi" w:hAnsiTheme="minorHAnsi" w:cstheme="minorHAnsi"/>
          <w:sz w:val="20"/>
          <w:szCs w:val="20"/>
          <w:lang w:val="pl-PL"/>
        </w:rPr>
        <w:t>DECYZJE ADMINISTRACYJNE</w:t>
      </w:r>
      <w:bookmarkEnd w:id="162"/>
    </w:p>
    <w:p w14:paraId="3A688B9D" w14:textId="3F4DF8AE" w:rsidR="0019378A" w:rsidRPr="003577B3" w:rsidRDefault="0019378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63" w:name="_Toc141528997"/>
      <w:r w:rsidRPr="003577B3">
        <w:rPr>
          <w:rFonts w:asciiTheme="minorHAnsi" w:hAnsiTheme="minorHAnsi" w:cstheme="minorHAnsi"/>
          <w:sz w:val="20"/>
          <w:szCs w:val="20"/>
          <w:lang w:val="pl-PL"/>
        </w:rPr>
        <w:t>Postanowienia Ogólne</w:t>
      </w:r>
      <w:bookmarkEnd w:id="163"/>
    </w:p>
    <w:p w14:paraId="57C0E412" w14:textId="07784846" w:rsidR="008B6D29" w:rsidRPr="003577B3" w:rsidRDefault="008B6D29" w:rsidP="006C6ED0">
      <w:pPr>
        <w:pStyle w:val="H3"/>
        <w:keepLines/>
        <w:numPr>
          <w:ilvl w:val="2"/>
          <w:numId w:val="22"/>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jest odpowiedzialny za uzyskanie </w:t>
      </w:r>
      <w:r w:rsidR="00C12472" w:rsidRPr="003577B3">
        <w:rPr>
          <w:rFonts w:asciiTheme="minorHAnsi" w:hAnsiTheme="minorHAnsi" w:cstheme="minorHAnsi"/>
          <w:bCs/>
          <w:sz w:val="20"/>
          <w:szCs w:val="20"/>
          <w:lang w:val="pl-PL"/>
        </w:rPr>
        <w:t xml:space="preserve">na swój koszt i ryzyko </w:t>
      </w:r>
      <w:r w:rsidRPr="003577B3">
        <w:rPr>
          <w:rFonts w:asciiTheme="minorHAnsi" w:hAnsiTheme="minorHAnsi" w:cstheme="minorHAnsi"/>
          <w:bCs/>
          <w:sz w:val="20"/>
          <w:szCs w:val="20"/>
          <w:lang w:val="pl-PL"/>
        </w:rPr>
        <w:t xml:space="preserve">wszystkich Decyzji Administracyjnych niezbędnych w celu wykonania Robót </w:t>
      </w:r>
      <w:r w:rsidR="00091AA4" w:rsidRPr="003577B3">
        <w:rPr>
          <w:rFonts w:asciiTheme="minorHAnsi" w:hAnsiTheme="minorHAnsi" w:cstheme="minorHAnsi"/>
          <w:bCs/>
          <w:sz w:val="20"/>
          <w:szCs w:val="20"/>
          <w:lang w:val="pl-PL"/>
        </w:rPr>
        <w:t>Budowlanych</w:t>
      </w:r>
      <w:r w:rsidR="00093814" w:rsidRPr="003577B3">
        <w:rPr>
          <w:rFonts w:asciiTheme="minorHAnsi" w:hAnsiTheme="minorHAnsi" w:cstheme="minorHAnsi"/>
          <w:bCs/>
          <w:sz w:val="20"/>
          <w:szCs w:val="20"/>
          <w:lang w:val="pl-PL"/>
        </w:rPr>
        <w:t>, o ile Umowa nie stanowi inaczej</w:t>
      </w:r>
      <w:r w:rsidR="003536ED" w:rsidRPr="003577B3">
        <w:rPr>
          <w:rFonts w:asciiTheme="minorHAnsi" w:hAnsiTheme="minorHAnsi" w:cstheme="minorHAnsi"/>
          <w:bCs/>
          <w:sz w:val="20"/>
          <w:szCs w:val="20"/>
          <w:lang w:val="pl-PL"/>
        </w:rPr>
        <w:t xml:space="preserve">. Partner Prywatny </w:t>
      </w:r>
      <w:r w:rsidRPr="003577B3">
        <w:rPr>
          <w:rFonts w:asciiTheme="minorHAnsi" w:hAnsiTheme="minorHAnsi" w:cstheme="minorHAnsi"/>
          <w:bCs/>
          <w:sz w:val="20"/>
          <w:szCs w:val="20"/>
          <w:lang w:val="pl-PL"/>
        </w:rPr>
        <w:t>wystąpi o takie Decyzje Administracyjne oraz inne uzgodnienia</w:t>
      </w:r>
      <w:r w:rsidR="00093814"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 sposób, formie i terminie zgodny</w:t>
      </w:r>
      <w:r w:rsidR="00093814" w:rsidRPr="003577B3">
        <w:rPr>
          <w:rFonts w:asciiTheme="minorHAnsi" w:hAnsiTheme="minorHAnsi" w:cstheme="minorHAnsi"/>
          <w:bCs/>
          <w:sz w:val="20"/>
          <w:szCs w:val="20"/>
          <w:lang w:val="pl-PL"/>
        </w:rPr>
        <w:t>m</w:t>
      </w:r>
      <w:r w:rsidRPr="003577B3">
        <w:rPr>
          <w:rFonts w:asciiTheme="minorHAnsi" w:hAnsiTheme="minorHAnsi" w:cstheme="minorHAnsi"/>
          <w:bCs/>
          <w:sz w:val="20"/>
          <w:szCs w:val="20"/>
          <w:lang w:val="pl-PL"/>
        </w:rPr>
        <w:t xml:space="preserve"> z Przepisami Prawa</w:t>
      </w:r>
      <w:r w:rsidR="003536ED" w:rsidRPr="003577B3">
        <w:rPr>
          <w:rFonts w:asciiTheme="minorHAnsi" w:hAnsiTheme="minorHAnsi" w:cstheme="minorHAnsi"/>
          <w:bCs/>
          <w:sz w:val="20"/>
          <w:szCs w:val="20"/>
          <w:lang w:val="pl-PL"/>
        </w:rPr>
        <w:t>, H</w:t>
      </w:r>
      <w:r w:rsidRPr="003577B3">
        <w:rPr>
          <w:rFonts w:asciiTheme="minorHAnsi" w:hAnsiTheme="minorHAnsi" w:cstheme="minorHAnsi"/>
          <w:bCs/>
          <w:sz w:val="20"/>
          <w:szCs w:val="20"/>
          <w:lang w:val="pl-PL"/>
        </w:rPr>
        <w:t>armonogram</w:t>
      </w:r>
      <w:r w:rsidR="003536ED" w:rsidRPr="003577B3">
        <w:rPr>
          <w:rFonts w:asciiTheme="minorHAnsi" w:hAnsiTheme="minorHAnsi" w:cstheme="minorHAnsi"/>
          <w:bCs/>
          <w:sz w:val="20"/>
          <w:szCs w:val="20"/>
          <w:lang w:val="pl-PL"/>
        </w:rPr>
        <w:t xml:space="preserve">em </w:t>
      </w:r>
      <w:r w:rsidR="004B681D" w:rsidRPr="003577B3">
        <w:rPr>
          <w:rFonts w:asciiTheme="minorHAnsi" w:hAnsiTheme="minorHAnsi" w:cstheme="minorHAnsi"/>
          <w:bCs/>
          <w:sz w:val="20"/>
          <w:szCs w:val="20"/>
          <w:lang w:val="pl-PL"/>
        </w:rPr>
        <w:t xml:space="preserve">Realizacji Przedsięwzięcia </w:t>
      </w:r>
      <w:r w:rsidR="003536ED" w:rsidRPr="003577B3">
        <w:rPr>
          <w:rFonts w:asciiTheme="minorHAnsi" w:hAnsiTheme="minorHAnsi" w:cstheme="minorHAnsi"/>
          <w:bCs/>
          <w:sz w:val="20"/>
          <w:szCs w:val="20"/>
          <w:lang w:val="pl-PL"/>
        </w:rPr>
        <w:t xml:space="preserve">oraz </w:t>
      </w:r>
      <w:r w:rsidRPr="003577B3">
        <w:rPr>
          <w:rFonts w:asciiTheme="minorHAnsi" w:hAnsiTheme="minorHAnsi" w:cstheme="minorHAnsi"/>
          <w:bCs/>
          <w:sz w:val="20"/>
          <w:szCs w:val="20"/>
          <w:lang w:val="pl-PL"/>
        </w:rPr>
        <w:t>postanowienia</w:t>
      </w:r>
      <w:r w:rsidR="003536ED" w:rsidRPr="003577B3">
        <w:rPr>
          <w:rFonts w:asciiTheme="minorHAnsi" w:hAnsiTheme="minorHAnsi" w:cstheme="minorHAnsi"/>
          <w:bCs/>
          <w:sz w:val="20"/>
          <w:szCs w:val="20"/>
          <w:lang w:val="pl-PL"/>
        </w:rPr>
        <w:t>mi</w:t>
      </w:r>
      <w:r w:rsidRPr="003577B3">
        <w:rPr>
          <w:rFonts w:asciiTheme="minorHAnsi" w:hAnsiTheme="minorHAnsi" w:cstheme="minorHAnsi"/>
          <w:bCs/>
          <w:sz w:val="20"/>
          <w:szCs w:val="20"/>
          <w:lang w:val="pl-PL"/>
        </w:rPr>
        <w:t xml:space="preserve"> Umowy. </w:t>
      </w:r>
    </w:p>
    <w:p w14:paraId="1DFA5ECF" w14:textId="52118CFD" w:rsidR="00891742" w:rsidRPr="003577B3" w:rsidRDefault="00891742"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w:t>
      </w:r>
      <w:r w:rsidR="0060004D">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C625DF" w:rsidRPr="003577B3">
        <w:rPr>
          <w:rFonts w:asciiTheme="minorHAnsi" w:hAnsiTheme="minorHAnsi" w:cstheme="minorHAnsi"/>
          <w:bCs/>
          <w:sz w:val="20"/>
          <w:szCs w:val="20"/>
          <w:lang w:val="pl-PL"/>
        </w:rPr>
        <w:t xml:space="preserve">jako inwestor w rozumieniu Prawa </w:t>
      </w:r>
      <w:r w:rsidR="00CC410C" w:rsidRPr="003577B3">
        <w:rPr>
          <w:rFonts w:asciiTheme="minorHAnsi" w:hAnsiTheme="minorHAnsi" w:cstheme="minorHAnsi"/>
          <w:bCs/>
          <w:sz w:val="20"/>
          <w:szCs w:val="20"/>
          <w:lang w:val="pl-PL"/>
        </w:rPr>
        <w:t>Budowlanego</w:t>
      </w:r>
      <w:r w:rsidR="0060004D">
        <w:rPr>
          <w:rFonts w:asciiTheme="minorHAnsi" w:hAnsiTheme="minorHAnsi" w:cstheme="minorHAnsi"/>
          <w:bCs/>
          <w:sz w:val="20"/>
          <w:szCs w:val="20"/>
          <w:lang w:val="pl-PL"/>
        </w:rPr>
        <w:t>,</w:t>
      </w:r>
      <w:r w:rsidR="00CC410C" w:rsidRPr="003577B3">
        <w:rPr>
          <w:rFonts w:asciiTheme="minorHAnsi" w:hAnsiTheme="minorHAnsi" w:cstheme="minorHAnsi"/>
          <w:bCs/>
          <w:sz w:val="20"/>
          <w:szCs w:val="20"/>
          <w:lang w:val="pl-PL"/>
        </w:rPr>
        <w:t xml:space="preserve"> </w:t>
      </w:r>
      <w:r w:rsidR="00C625DF" w:rsidRPr="003577B3">
        <w:rPr>
          <w:rFonts w:asciiTheme="minorHAnsi" w:hAnsiTheme="minorHAnsi" w:cstheme="minorHAnsi"/>
          <w:bCs/>
          <w:sz w:val="20"/>
          <w:szCs w:val="20"/>
          <w:lang w:val="pl-PL"/>
        </w:rPr>
        <w:t xml:space="preserve">będzie </w:t>
      </w:r>
      <w:r w:rsidRPr="003577B3">
        <w:rPr>
          <w:rFonts w:asciiTheme="minorHAnsi" w:hAnsiTheme="minorHAnsi" w:cstheme="minorHAnsi"/>
          <w:bCs/>
          <w:sz w:val="20"/>
          <w:szCs w:val="20"/>
          <w:lang w:val="pl-PL"/>
        </w:rPr>
        <w:t xml:space="preserve">uzyskiwać Decyzje Administracyjne działając </w:t>
      </w:r>
      <w:r w:rsidR="00C625DF" w:rsidRPr="003577B3">
        <w:rPr>
          <w:rFonts w:asciiTheme="minorHAnsi" w:hAnsiTheme="minorHAnsi" w:cstheme="minorHAnsi"/>
          <w:bCs/>
          <w:sz w:val="20"/>
          <w:szCs w:val="20"/>
          <w:lang w:val="pl-PL"/>
        </w:rPr>
        <w:t>we własnym imieniu i na własn</w:t>
      </w:r>
      <w:r w:rsidR="00C12472" w:rsidRPr="003577B3">
        <w:rPr>
          <w:rFonts w:asciiTheme="minorHAnsi" w:hAnsiTheme="minorHAnsi" w:cstheme="minorHAnsi"/>
          <w:bCs/>
          <w:sz w:val="20"/>
          <w:szCs w:val="20"/>
          <w:lang w:val="pl-PL"/>
        </w:rPr>
        <w:t>ą</w:t>
      </w:r>
      <w:r w:rsidR="00C625DF" w:rsidRPr="003577B3">
        <w:rPr>
          <w:rFonts w:asciiTheme="minorHAnsi" w:hAnsiTheme="minorHAnsi" w:cstheme="minorHAnsi"/>
          <w:bCs/>
          <w:sz w:val="20"/>
          <w:szCs w:val="20"/>
          <w:lang w:val="pl-PL"/>
        </w:rPr>
        <w:t xml:space="preserve"> rzecz.  </w:t>
      </w:r>
      <w:r w:rsidR="00EA055E" w:rsidRPr="00EA055E">
        <w:rPr>
          <w:rFonts w:asciiTheme="minorHAnsi" w:hAnsiTheme="minorHAnsi" w:cstheme="minorHAnsi"/>
          <w:bCs/>
          <w:sz w:val="20"/>
          <w:szCs w:val="20"/>
          <w:lang w:val="pl-PL"/>
        </w:rPr>
        <w:t xml:space="preserve">W celu uniknięcia wątpliwości przyjmuje się, że </w:t>
      </w:r>
      <w:r w:rsidR="0060004D">
        <w:rPr>
          <w:rFonts w:asciiTheme="minorHAnsi" w:hAnsiTheme="minorHAnsi" w:cstheme="minorHAnsi"/>
          <w:bCs/>
          <w:sz w:val="20"/>
          <w:szCs w:val="20"/>
          <w:lang w:val="pl-PL"/>
        </w:rPr>
        <w:t xml:space="preserve">w Okresie Utrzymania </w:t>
      </w:r>
      <w:r w:rsidR="00EA055E" w:rsidRPr="00EA055E">
        <w:rPr>
          <w:rFonts w:asciiTheme="minorHAnsi" w:hAnsiTheme="minorHAnsi" w:cstheme="minorHAnsi"/>
          <w:bCs/>
          <w:sz w:val="20"/>
          <w:szCs w:val="20"/>
          <w:lang w:val="pl-PL"/>
        </w:rPr>
        <w:t xml:space="preserve">wszelkie opłaty związane uzyskaniem i wykonaniem </w:t>
      </w:r>
      <w:r w:rsidR="0060004D">
        <w:rPr>
          <w:rFonts w:asciiTheme="minorHAnsi" w:hAnsiTheme="minorHAnsi" w:cstheme="minorHAnsi"/>
          <w:bCs/>
          <w:sz w:val="20"/>
          <w:szCs w:val="20"/>
          <w:lang w:val="pl-PL"/>
        </w:rPr>
        <w:t>Decyzji Administracyjnych i Uzgodnień</w:t>
      </w:r>
      <w:r w:rsidR="00EA055E" w:rsidRPr="00EA055E">
        <w:rPr>
          <w:rFonts w:asciiTheme="minorHAnsi" w:hAnsiTheme="minorHAnsi" w:cstheme="minorHAnsi"/>
          <w:bCs/>
          <w:sz w:val="20"/>
          <w:szCs w:val="20"/>
          <w:lang w:val="pl-PL"/>
        </w:rPr>
        <w:t xml:space="preserve"> w celu realizacji </w:t>
      </w:r>
      <w:r w:rsidR="0060004D">
        <w:rPr>
          <w:rFonts w:asciiTheme="minorHAnsi" w:hAnsiTheme="minorHAnsi" w:cstheme="minorHAnsi"/>
          <w:bCs/>
          <w:sz w:val="20"/>
          <w:szCs w:val="20"/>
          <w:lang w:val="pl-PL"/>
        </w:rPr>
        <w:t>Przedsięwzięcia</w:t>
      </w:r>
      <w:r w:rsidR="00EA055E" w:rsidRPr="00EA055E">
        <w:rPr>
          <w:rFonts w:asciiTheme="minorHAnsi" w:hAnsiTheme="minorHAnsi" w:cstheme="minorHAnsi"/>
          <w:bCs/>
          <w:sz w:val="20"/>
          <w:szCs w:val="20"/>
          <w:lang w:val="pl-PL"/>
        </w:rPr>
        <w:t xml:space="preserve"> będą ponoszone przez Podmiot Publiczny</w:t>
      </w:r>
      <w:r w:rsidR="00E266C2">
        <w:rPr>
          <w:rFonts w:asciiTheme="minorHAnsi" w:hAnsiTheme="minorHAnsi" w:cstheme="minorHAnsi"/>
          <w:bCs/>
          <w:sz w:val="20"/>
          <w:szCs w:val="20"/>
          <w:lang w:val="pl-PL"/>
        </w:rPr>
        <w:t>.</w:t>
      </w:r>
      <w:r w:rsidR="00EA055E" w:rsidRPr="00EA055E">
        <w:rPr>
          <w:rFonts w:asciiTheme="minorHAnsi" w:hAnsiTheme="minorHAnsi" w:cstheme="minorHAnsi"/>
          <w:bCs/>
          <w:sz w:val="20"/>
          <w:szCs w:val="20"/>
          <w:lang w:val="pl-PL"/>
        </w:rPr>
        <w:t xml:space="preserve">    </w:t>
      </w:r>
    </w:p>
    <w:p w14:paraId="2913DDA1" w14:textId="507E63DE" w:rsidR="008B6D29" w:rsidRPr="003577B3" w:rsidRDefault="008B6D2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dołoży starań, aby służyć pomocą Partnerowi Prywatnemu w uzyskaniu </w:t>
      </w:r>
      <w:r w:rsidR="00F568C7" w:rsidRPr="003577B3">
        <w:rPr>
          <w:rFonts w:asciiTheme="minorHAnsi" w:hAnsiTheme="minorHAnsi" w:cstheme="minorHAnsi"/>
          <w:bCs/>
          <w:sz w:val="20"/>
          <w:szCs w:val="20"/>
          <w:lang w:val="pl-PL"/>
        </w:rPr>
        <w:t>Decyzji Administracyjnych</w:t>
      </w:r>
      <w:r w:rsidRPr="003577B3">
        <w:rPr>
          <w:rFonts w:asciiTheme="minorHAnsi" w:hAnsiTheme="minorHAnsi" w:cstheme="minorHAnsi"/>
          <w:bCs/>
          <w:sz w:val="20"/>
          <w:szCs w:val="20"/>
          <w:lang w:val="pl-PL"/>
        </w:rPr>
        <w:t xml:space="preserve">. Jeżeli w celu </w:t>
      </w:r>
      <w:r w:rsidR="00F568C7" w:rsidRPr="003577B3">
        <w:rPr>
          <w:rFonts w:asciiTheme="minorHAnsi" w:hAnsiTheme="minorHAnsi" w:cstheme="minorHAnsi"/>
          <w:bCs/>
          <w:sz w:val="20"/>
          <w:szCs w:val="20"/>
          <w:lang w:val="pl-PL"/>
        </w:rPr>
        <w:t xml:space="preserve">ich </w:t>
      </w:r>
      <w:r w:rsidRPr="003577B3">
        <w:rPr>
          <w:rFonts w:asciiTheme="minorHAnsi" w:hAnsiTheme="minorHAnsi" w:cstheme="minorHAnsi"/>
          <w:bCs/>
          <w:sz w:val="20"/>
          <w:szCs w:val="20"/>
          <w:lang w:val="pl-PL"/>
        </w:rPr>
        <w:t xml:space="preserve">uzyskania niezbędna jest zgoda </w:t>
      </w:r>
      <w:r w:rsidR="00747F6D" w:rsidRPr="003577B3">
        <w:rPr>
          <w:rFonts w:asciiTheme="minorHAnsi" w:hAnsiTheme="minorHAnsi" w:cstheme="minorHAnsi"/>
          <w:bCs/>
          <w:sz w:val="20"/>
          <w:szCs w:val="20"/>
          <w:lang w:val="pl-PL"/>
        </w:rPr>
        <w:t xml:space="preserve">lub działanie </w:t>
      </w:r>
      <w:r w:rsidRPr="003577B3">
        <w:rPr>
          <w:rFonts w:asciiTheme="minorHAnsi" w:hAnsiTheme="minorHAnsi" w:cstheme="minorHAnsi"/>
          <w:bCs/>
          <w:sz w:val="20"/>
          <w:szCs w:val="20"/>
          <w:lang w:val="pl-PL"/>
        </w:rPr>
        <w:t>Podmiotu Publicznego</w:t>
      </w:r>
      <w:r w:rsidR="007E22DD"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zostanie ona udzielona</w:t>
      </w:r>
      <w:r w:rsidR="00747F6D" w:rsidRPr="003577B3">
        <w:rPr>
          <w:rFonts w:asciiTheme="minorHAnsi" w:hAnsiTheme="minorHAnsi" w:cstheme="minorHAnsi"/>
          <w:bCs/>
          <w:sz w:val="20"/>
          <w:szCs w:val="20"/>
          <w:lang w:val="pl-PL"/>
        </w:rPr>
        <w:t xml:space="preserve"> (a działanie zostanie podjęte)</w:t>
      </w:r>
      <w:r w:rsidRPr="003577B3">
        <w:rPr>
          <w:rFonts w:asciiTheme="minorHAnsi" w:hAnsiTheme="minorHAnsi" w:cstheme="minorHAnsi"/>
          <w:bCs/>
          <w:sz w:val="20"/>
          <w:szCs w:val="20"/>
          <w:lang w:val="pl-PL"/>
        </w:rPr>
        <w:t xml:space="preserve"> bez zbędnej </w:t>
      </w:r>
      <w:r w:rsidRPr="00257614">
        <w:rPr>
          <w:rFonts w:asciiTheme="minorHAnsi" w:hAnsiTheme="minorHAnsi" w:cstheme="minorHAnsi"/>
          <w:bCs/>
          <w:sz w:val="20"/>
          <w:szCs w:val="20"/>
          <w:lang w:val="pl-PL"/>
        </w:rPr>
        <w:t>zwłoki.</w:t>
      </w:r>
      <w:r w:rsidRPr="003577B3">
        <w:rPr>
          <w:rFonts w:asciiTheme="minorHAnsi" w:hAnsiTheme="minorHAnsi" w:cstheme="minorHAnsi"/>
          <w:bCs/>
          <w:sz w:val="20"/>
          <w:szCs w:val="20"/>
          <w:lang w:val="pl-PL"/>
        </w:rPr>
        <w:t xml:space="preserve"> </w:t>
      </w:r>
      <w:r w:rsidR="00014C8A" w:rsidRPr="003577B3">
        <w:rPr>
          <w:rFonts w:asciiTheme="minorHAnsi" w:hAnsiTheme="minorHAnsi" w:cstheme="minorHAnsi"/>
          <w:bCs/>
          <w:sz w:val="20"/>
          <w:szCs w:val="20"/>
          <w:lang w:val="pl-PL"/>
        </w:rPr>
        <w:t xml:space="preserve"> </w:t>
      </w:r>
    </w:p>
    <w:p w14:paraId="7A2A2654" w14:textId="32750191" w:rsidR="0019378A" w:rsidRPr="003577B3" w:rsidRDefault="00755889"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64" w:name="_Toc141528998"/>
      <w:r w:rsidRPr="003577B3">
        <w:rPr>
          <w:rFonts w:asciiTheme="minorHAnsi" w:hAnsiTheme="minorHAnsi" w:cstheme="minorHAnsi"/>
          <w:sz w:val="20"/>
          <w:szCs w:val="20"/>
          <w:lang w:val="pl-PL"/>
        </w:rPr>
        <w:t>Przypadki K</w:t>
      </w:r>
      <w:r w:rsidR="0019378A" w:rsidRPr="003577B3">
        <w:rPr>
          <w:rFonts w:asciiTheme="minorHAnsi" w:hAnsiTheme="minorHAnsi" w:cstheme="minorHAnsi"/>
          <w:sz w:val="20"/>
          <w:szCs w:val="20"/>
          <w:lang w:val="pl-PL"/>
        </w:rPr>
        <w:t>ompensacyjne w zakresie Decyzji Administracyjnych</w:t>
      </w:r>
      <w:bookmarkEnd w:id="164"/>
    </w:p>
    <w:p w14:paraId="3E0D513D" w14:textId="22549883" w:rsidR="00F568C7" w:rsidRPr="003577B3" w:rsidRDefault="00F568C7" w:rsidP="006C6ED0">
      <w:pPr>
        <w:pStyle w:val="H3"/>
        <w:keepLines/>
        <w:numPr>
          <w:ilvl w:val="2"/>
          <w:numId w:val="7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Jeśli jakikolwiek Organ Administracji</w:t>
      </w:r>
      <w:r w:rsidR="009D0F2B" w:rsidRPr="003577B3">
        <w:rPr>
          <w:rFonts w:asciiTheme="minorHAnsi" w:hAnsiTheme="minorHAnsi" w:cstheme="minorHAnsi"/>
          <w:bCs/>
          <w:sz w:val="20"/>
          <w:szCs w:val="20"/>
          <w:lang w:val="pl-PL"/>
        </w:rPr>
        <w:t xml:space="preserve">, pomimo </w:t>
      </w:r>
      <w:r w:rsidR="00A4044B" w:rsidRPr="003577B3">
        <w:rPr>
          <w:rFonts w:asciiTheme="minorHAnsi" w:hAnsiTheme="minorHAnsi" w:cstheme="minorHAnsi"/>
          <w:bCs/>
          <w:sz w:val="20"/>
          <w:szCs w:val="20"/>
          <w:lang w:val="pl-PL"/>
        </w:rPr>
        <w:t xml:space="preserve">złożenia przez Partnera Prywatnego prawidłowego, zgodnego z Przepisami Prawa i Umową oraz kompletnego </w:t>
      </w:r>
      <w:r w:rsidR="009D0F2B" w:rsidRPr="003577B3">
        <w:rPr>
          <w:rFonts w:asciiTheme="minorHAnsi" w:hAnsiTheme="minorHAnsi" w:cstheme="minorHAnsi"/>
          <w:bCs/>
          <w:sz w:val="20"/>
          <w:szCs w:val="20"/>
          <w:lang w:val="pl-PL"/>
        </w:rPr>
        <w:t xml:space="preserve">wniosku </w:t>
      </w:r>
      <w:r w:rsidR="00A4044B" w:rsidRPr="003577B3">
        <w:rPr>
          <w:rFonts w:asciiTheme="minorHAnsi" w:hAnsiTheme="minorHAnsi" w:cstheme="minorHAnsi"/>
          <w:bCs/>
          <w:sz w:val="20"/>
          <w:szCs w:val="20"/>
          <w:lang w:val="pl-PL"/>
        </w:rPr>
        <w:t>o wydanie danej Decyzji Administracyjnej</w:t>
      </w:r>
      <w:r w:rsidR="009D0F2B"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niezgodnie z </w:t>
      </w:r>
      <w:r w:rsidR="00917B17" w:rsidRPr="003577B3">
        <w:rPr>
          <w:rFonts w:asciiTheme="minorHAnsi" w:hAnsiTheme="minorHAnsi" w:cstheme="minorHAnsi"/>
          <w:bCs/>
          <w:sz w:val="20"/>
          <w:szCs w:val="20"/>
          <w:lang w:val="pl-PL"/>
        </w:rPr>
        <w:t xml:space="preserve">Przepisami </w:t>
      </w:r>
      <w:r w:rsidRPr="003577B3">
        <w:rPr>
          <w:rFonts w:asciiTheme="minorHAnsi" w:hAnsiTheme="minorHAnsi" w:cstheme="minorHAnsi"/>
          <w:bCs/>
          <w:sz w:val="20"/>
          <w:szCs w:val="20"/>
          <w:lang w:val="pl-PL"/>
        </w:rPr>
        <w:t>Praw</w:t>
      </w:r>
      <w:r w:rsidR="00917B17" w:rsidRPr="003577B3">
        <w:rPr>
          <w:rFonts w:asciiTheme="minorHAnsi" w:hAnsiTheme="minorHAnsi" w:cstheme="minorHAnsi"/>
          <w:bCs/>
          <w:sz w:val="20"/>
          <w:szCs w:val="20"/>
          <w:lang w:val="pl-PL"/>
        </w:rPr>
        <w:t>a</w:t>
      </w:r>
      <w:r w:rsidRPr="003577B3">
        <w:rPr>
          <w:rFonts w:asciiTheme="minorHAnsi" w:hAnsiTheme="minorHAnsi" w:cstheme="minorHAnsi"/>
          <w:bCs/>
          <w:sz w:val="20"/>
          <w:szCs w:val="20"/>
          <w:lang w:val="pl-PL"/>
        </w:rPr>
        <w:t>:</w:t>
      </w:r>
    </w:p>
    <w:p w14:paraId="1FF25A38" w14:textId="77777777" w:rsidR="00F568C7" w:rsidRPr="003577B3" w:rsidRDefault="00F568C7" w:rsidP="006C6ED0">
      <w:pPr>
        <w:pStyle w:val="H5"/>
        <w:keepLines/>
        <w:numPr>
          <w:ilvl w:val="4"/>
          <w:numId w:val="3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odmówi wydania Decyzji Administracyjn</w:t>
      </w:r>
      <w:r w:rsidR="00747B7C" w:rsidRPr="003577B3">
        <w:rPr>
          <w:rFonts w:asciiTheme="minorHAnsi" w:hAnsiTheme="minorHAnsi" w:cstheme="minorHAnsi"/>
          <w:bCs/>
          <w:sz w:val="20"/>
          <w:szCs w:val="20"/>
          <w:lang w:val="pl-PL"/>
        </w:rPr>
        <w:t>ej</w:t>
      </w:r>
      <w:r w:rsidRPr="003577B3">
        <w:rPr>
          <w:rFonts w:asciiTheme="minorHAnsi" w:hAnsiTheme="minorHAnsi" w:cstheme="minorHAnsi"/>
          <w:bCs/>
          <w:sz w:val="20"/>
          <w:szCs w:val="20"/>
          <w:lang w:val="pl-PL"/>
        </w:rPr>
        <w:t xml:space="preserve">; lub </w:t>
      </w:r>
    </w:p>
    <w:p w14:paraId="2F7BCDA4" w14:textId="562FD235" w:rsidR="00F568C7" w:rsidRPr="003577B3" w:rsidRDefault="00F568C7" w:rsidP="006C6ED0">
      <w:pPr>
        <w:pStyle w:val="H5"/>
        <w:keepLines/>
        <w:numPr>
          <w:ilvl w:val="4"/>
          <w:numId w:val="3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nie wyda Decyzji Administracyjn</w:t>
      </w:r>
      <w:r w:rsidR="00747B7C" w:rsidRPr="003577B3">
        <w:rPr>
          <w:rFonts w:asciiTheme="minorHAnsi" w:hAnsiTheme="minorHAnsi" w:cstheme="minorHAnsi"/>
          <w:bCs/>
          <w:sz w:val="20"/>
          <w:szCs w:val="20"/>
          <w:lang w:val="pl-PL"/>
        </w:rPr>
        <w:t xml:space="preserve">ej </w:t>
      </w:r>
      <w:r w:rsidRPr="003577B3">
        <w:rPr>
          <w:rFonts w:asciiTheme="minorHAnsi" w:hAnsiTheme="minorHAnsi" w:cstheme="minorHAnsi"/>
          <w:bCs/>
          <w:sz w:val="20"/>
          <w:szCs w:val="20"/>
          <w:lang w:val="pl-PL"/>
        </w:rPr>
        <w:t xml:space="preserve">w terminie przewidzianym </w:t>
      </w:r>
      <w:r w:rsidR="00917B17" w:rsidRPr="003577B3">
        <w:rPr>
          <w:rFonts w:asciiTheme="minorHAnsi" w:hAnsiTheme="minorHAnsi" w:cstheme="minorHAnsi"/>
          <w:bCs/>
          <w:sz w:val="20"/>
          <w:szCs w:val="20"/>
          <w:lang w:val="pl-PL"/>
        </w:rPr>
        <w:t xml:space="preserve">Przepisami </w:t>
      </w:r>
      <w:r w:rsidR="00747B7C" w:rsidRPr="003577B3">
        <w:rPr>
          <w:rFonts w:asciiTheme="minorHAnsi" w:hAnsiTheme="minorHAnsi" w:cstheme="minorHAnsi"/>
          <w:bCs/>
          <w:sz w:val="20"/>
          <w:szCs w:val="20"/>
          <w:lang w:val="pl-PL"/>
        </w:rPr>
        <w:t>Praw</w:t>
      </w:r>
      <w:r w:rsidR="003E5AEB" w:rsidRPr="003577B3">
        <w:rPr>
          <w:rFonts w:asciiTheme="minorHAnsi" w:hAnsiTheme="minorHAnsi" w:cstheme="minorHAnsi"/>
          <w:bCs/>
          <w:sz w:val="20"/>
          <w:szCs w:val="20"/>
          <w:lang w:val="pl-PL"/>
        </w:rPr>
        <w:t>a</w:t>
      </w:r>
      <w:r w:rsidR="00747B7C"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przedłużonym o okres </w:t>
      </w:r>
      <w:r w:rsidR="006361F5">
        <w:rPr>
          <w:rFonts w:asciiTheme="minorHAnsi" w:hAnsiTheme="minorHAnsi" w:cstheme="minorHAnsi"/>
          <w:bCs/>
          <w:sz w:val="20"/>
          <w:szCs w:val="20"/>
          <w:lang w:val="pl-PL"/>
        </w:rPr>
        <w:t>[</w:t>
      </w:r>
      <w:r w:rsidR="00C45DEB" w:rsidRPr="003577B3">
        <w:rPr>
          <w:rFonts w:asciiTheme="minorHAnsi" w:hAnsiTheme="minorHAnsi" w:cstheme="minorHAnsi"/>
          <w:bCs/>
          <w:sz w:val="20"/>
          <w:szCs w:val="20"/>
          <w:lang w:val="pl-PL"/>
        </w:rPr>
        <w:t>trzydziestu (</w:t>
      </w:r>
      <w:r w:rsidR="00F56B0D">
        <w:rPr>
          <w:rFonts w:asciiTheme="minorHAnsi" w:hAnsiTheme="minorHAnsi" w:cstheme="minorHAnsi"/>
          <w:bCs/>
          <w:sz w:val="20"/>
          <w:szCs w:val="20"/>
          <w:lang w:val="pl-PL"/>
        </w:rPr>
        <w:t>30</w:t>
      </w:r>
      <w:r w:rsidR="00C45DEB" w:rsidRPr="003577B3">
        <w:rPr>
          <w:rFonts w:asciiTheme="minorHAnsi" w:hAnsiTheme="minorHAnsi" w:cstheme="minorHAnsi"/>
          <w:bCs/>
          <w:sz w:val="20"/>
          <w:szCs w:val="20"/>
          <w:lang w:val="pl-PL"/>
        </w:rPr>
        <w:t>)</w:t>
      </w:r>
      <w:r w:rsidR="006361F5">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lub </w:t>
      </w:r>
    </w:p>
    <w:p w14:paraId="3B8CE85E" w14:textId="52B2A500" w:rsidR="00F568C7" w:rsidRPr="003577B3" w:rsidRDefault="00F568C7" w:rsidP="006C6ED0">
      <w:pPr>
        <w:pStyle w:val="H5"/>
        <w:keepLines/>
        <w:numPr>
          <w:ilvl w:val="4"/>
          <w:numId w:val="3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wyda Decyzję Administracyjna </w:t>
      </w:r>
      <w:r w:rsidR="0060004D" w:rsidRPr="003577B3">
        <w:rPr>
          <w:rFonts w:asciiTheme="minorHAnsi" w:hAnsiTheme="minorHAnsi" w:cstheme="minorHAnsi"/>
          <w:bCs/>
          <w:sz w:val="20"/>
          <w:szCs w:val="20"/>
          <w:lang w:val="pl-PL"/>
        </w:rPr>
        <w:t xml:space="preserve">niezgodną </w:t>
      </w:r>
      <w:r w:rsidR="0060004D">
        <w:rPr>
          <w:rFonts w:asciiTheme="minorHAnsi" w:hAnsiTheme="minorHAnsi" w:cstheme="minorHAnsi"/>
          <w:bCs/>
          <w:sz w:val="20"/>
          <w:szCs w:val="20"/>
          <w:lang w:val="pl-PL"/>
        </w:rPr>
        <w:t>z</w:t>
      </w:r>
      <w:r w:rsidR="00757E0E">
        <w:rPr>
          <w:rFonts w:asciiTheme="minorHAnsi" w:hAnsiTheme="minorHAnsi" w:cstheme="minorHAnsi"/>
          <w:bCs/>
          <w:sz w:val="20"/>
          <w:szCs w:val="20"/>
          <w:lang w:val="pl-PL"/>
        </w:rPr>
        <w:t xml:space="preserve"> Przepisami Prawa</w:t>
      </w:r>
      <w:r w:rsidR="00932376" w:rsidRPr="003577B3">
        <w:rPr>
          <w:rFonts w:asciiTheme="minorHAnsi" w:hAnsiTheme="minorHAnsi" w:cstheme="minorHAnsi"/>
          <w:bCs/>
          <w:sz w:val="20"/>
          <w:szCs w:val="20"/>
          <w:lang w:val="pl-PL"/>
        </w:rPr>
        <w:t>;</w:t>
      </w:r>
    </w:p>
    <w:p w14:paraId="27BB252F" w14:textId="4545B188" w:rsidR="00F568C7" w:rsidRPr="003577B3" w:rsidRDefault="00932376" w:rsidP="00882108">
      <w:pPr>
        <w:pStyle w:val="H3"/>
        <w:keepLines/>
        <w:spacing w:line="240" w:lineRule="auto"/>
        <w:ind w:left="141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 </w:t>
      </w:r>
      <w:r w:rsidR="00F568C7" w:rsidRPr="003577B3">
        <w:rPr>
          <w:rFonts w:asciiTheme="minorHAnsi" w:hAnsiTheme="minorHAnsi" w:cstheme="minorHAnsi"/>
          <w:bCs/>
          <w:sz w:val="20"/>
          <w:szCs w:val="20"/>
          <w:lang w:val="pl-PL"/>
        </w:rPr>
        <w:t>wówczas okoliczności powyższe stanowić będą Przypadek Kompensacyjny.</w:t>
      </w:r>
    </w:p>
    <w:p w14:paraId="518E370B" w14:textId="63E515E6" w:rsidR="00F568C7" w:rsidRPr="003577B3" w:rsidRDefault="00F568C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Jeśli jakiekolwiek przedsiębiorstwa użyteczności publicznej (np. przedsiębiorstwo wodno-kanalizacyjne, dystrybutor energii elektrycznej, gazu itp.) </w:t>
      </w:r>
      <w:r w:rsidR="00757E0E">
        <w:rPr>
          <w:rFonts w:asciiTheme="minorHAnsi" w:hAnsiTheme="minorHAnsi" w:cstheme="minorHAnsi"/>
          <w:bCs/>
          <w:sz w:val="20"/>
          <w:szCs w:val="20"/>
          <w:lang w:val="pl-PL"/>
        </w:rPr>
        <w:t>niezgodnie z Przepisami Prawa</w:t>
      </w:r>
      <w:r w:rsidR="00757E0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odmówią wydania lub nie </w:t>
      </w:r>
      <w:r w:rsidR="004222F1" w:rsidRPr="003577B3">
        <w:rPr>
          <w:rFonts w:asciiTheme="minorHAnsi" w:hAnsiTheme="minorHAnsi" w:cstheme="minorHAnsi"/>
          <w:bCs/>
          <w:sz w:val="20"/>
          <w:szCs w:val="20"/>
          <w:lang w:val="pl-PL"/>
        </w:rPr>
        <w:t xml:space="preserve">wydadzą </w:t>
      </w:r>
      <w:r w:rsidR="009216FD" w:rsidRPr="003577B3">
        <w:rPr>
          <w:rFonts w:asciiTheme="minorHAnsi" w:hAnsiTheme="minorHAnsi" w:cstheme="minorHAnsi"/>
          <w:bCs/>
          <w:sz w:val="20"/>
          <w:szCs w:val="20"/>
          <w:lang w:val="pl-PL"/>
        </w:rPr>
        <w:t>Uzgodnień</w:t>
      </w:r>
      <w:r w:rsidR="00D27A8A"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lub też odmówią ponownego </w:t>
      </w:r>
      <w:r w:rsidR="00576CBF" w:rsidRPr="003577B3">
        <w:rPr>
          <w:rFonts w:asciiTheme="minorHAnsi" w:hAnsiTheme="minorHAnsi" w:cstheme="minorHAnsi"/>
          <w:bCs/>
          <w:sz w:val="20"/>
          <w:szCs w:val="20"/>
          <w:lang w:val="pl-PL"/>
        </w:rPr>
        <w:t xml:space="preserve">ich </w:t>
      </w:r>
      <w:r w:rsidRPr="003577B3">
        <w:rPr>
          <w:rFonts w:asciiTheme="minorHAnsi" w:hAnsiTheme="minorHAnsi" w:cstheme="minorHAnsi"/>
          <w:bCs/>
          <w:sz w:val="20"/>
          <w:szCs w:val="20"/>
          <w:lang w:val="pl-PL"/>
        </w:rPr>
        <w:t xml:space="preserve">wydania </w:t>
      </w:r>
      <w:r w:rsidR="00757E0E">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 terminie</w:t>
      </w:r>
      <w:r w:rsidR="00917B17" w:rsidRPr="003577B3">
        <w:rPr>
          <w:rFonts w:asciiTheme="minorHAnsi" w:hAnsiTheme="minorHAnsi" w:cstheme="minorHAnsi"/>
          <w:bCs/>
          <w:sz w:val="20"/>
          <w:szCs w:val="20"/>
          <w:lang w:val="pl-PL"/>
        </w:rPr>
        <w:t xml:space="preserve"> </w:t>
      </w:r>
      <w:r w:rsidR="006361F5">
        <w:rPr>
          <w:rFonts w:asciiTheme="minorHAnsi" w:hAnsiTheme="minorHAnsi" w:cstheme="minorHAnsi"/>
          <w:bCs/>
          <w:sz w:val="20"/>
          <w:szCs w:val="20"/>
          <w:lang w:val="pl-PL"/>
        </w:rPr>
        <w:t>[</w:t>
      </w:r>
      <w:r w:rsidR="00917B17" w:rsidRPr="003577B3">
        <w:rPr>
          <w:rFonts w:asciiTheme="minorHAnsi" w:hAnsiTheme="minorHAnsi" w:cstheme="minorHAnsi"/>
          <w:bCs/>
          <w:sz w:val="20"/>
          <w:szCs w:val="20"/>
          <w:lang w:val="pl-PL"/>
        </w:rPr>
        <w:t>sześćdziesięciu (60)</w:t>
      </w:r>
      <w:r w:rsidR="006361F5">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w:t>
      </w:r>
      <w:r w:rsidR="00917B17"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od dnia złożenia kompletnego i prawidłowego wniosku, stanowić to będzie Przypadek Kompensacyjny.</w:t>
      </w:r>
    </w:p>
    <w:p w14:paraId="57E278F6" w14:textId="66861409" w:rsidR="00F568C7" w:rsidRPr="003577B3" w:rsidRDefault="00F568C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Jeśli jakiekolwiek Organy Administracji lub przedsiębiorstwa użyteczności publicznej wyda</w:t>
      </w:r>
      <w:r w:rsidR="00A43FB1" w:rsidRPr="003577B3">
        <w:rPr>
          <w:rFonts w:asciiTheme="minorHAnsi" w:hAnsiTheme="minorHAnsi" w:cstheme="minorHAnsi"/>
          <w:bCs/>
          <w:sz w:val="20"/>
          <w:szCs w:val="20"/>
          <w:lang w:val="pl-PL"/>
        </w:rPr>
        <w:t>dzą</w:t>
      </w:r>
      <w:r w:rsidRPr="003577B3">
        <w:rPr>
          <w:rFonts w:asciiTheme="minorHAnsi" w:hAnsiTheme="minorHAnsi" w:cstheme="minorHAnsi"/>
          <w:bCs/>
          <w:sz w:val="20"/>
          <w:szCs w:val="20"/>
          <w:lang w:val="pl-PL"/>
        </w:rPr>
        <w:t xml:space="preserve"> Decyzj</w:t>
      </w:r>
      <w:r w:rsidR="00D27A8A" w:rsidRPr="003577B3">
        <w:rPr>
          <w:rFonts w:asciiTheme="minorHAnsi" w:hAnsiTheme="minorHAnsi" w:cstheme="minorHAnsi"/>
          <w:bCs/>
          <w:sz w:val="20"/>
          <w:szCs w:val="20"/>
          <w:lang w:val="pl-PL"/>
        </w:rPr>
        <w:t>ę</w:t>
      </w:r>
      <w:r w:rsidRPr="003577B3">
        <w:rPr>
          <w:rFonts w:asciiTheme="minorHAnsi" w:hAnsiTheme="minorHAnsi" w:cstheme="minorHAnsi"/>
          <w:bCs/>
          <w:sz w:val="20"/>
          <w:szCs w:val="20"/>
          <w:lang w:val="pl-PL"/>
        </w:rPr>
        <w:t xml:space="preserve"> Administracyjn</w:t>
      </w:r>
      <w:r w:rsidR="00D27A8A" w:rsidRPr="003577B3">
        <w:rPr>
          <w:rFonts w:asciiTheme="minorHAnsi" w:hAnsiTheme="minorHAnsi" w:cstheme="minorHAnsi"/>
          <w:bCs/>
          <w:sz w:val="20"/>
          <w:szCs w:val="20"/>
          <w:lang w:val="pl-PL"/>
        </w:rPr>
        <w:t>ą</w:t>
      </w:r>
      <w:r w:rsidR="00576CBF" w:rsidRPr="003577B3">
        <w:rPr>
          <w:rFonts w:asciiTheme="minorHAnsi" w:hAnsiTheme="minorHAnsi" w:cstheme="minorHAnsi"/>
          <w:bCs/>
          <w:sz w:val="20"/>
          <w:szCs w:val="20"/>
          <w:lang w:val="pl-PL"/>
        </w:rPr>
        <w:t>, albo</w:t>
      </w:r>
      <w:r w:rsidR="00B305D5" w:rsidRPr="003577B3">
        <w:rPr>
          <w:rFonts w:asciiTheme="minorHAnsi" w:hAnsiTheme="minorHAnsi" w:cstheme="minorHAnsi"/>
          <w:bCs/>
          <w:sz w:val="20"/>
          <w:szCs w:val="20"/>
          <w:lang w:val="pl-PL"/>
        </w:rPr>
        <w:t xml:space="preserve"> </w:t>
      </w:r>
      <w:r w:rsidR="009216FD" w:rsidRPr="003577B3">
        <w:rPr>
          <w:rFonts w:asciiTheme="minorHAnsi" w:hAnsiTheme="minorHAnsi" w:cstheme="minorHAnsi"/>
          <w:bCs/>
          <w:sz w:val="20"/>
          <w:szCs w:val="20"/>
          <w:lang w:val="pl-PL"/>
        </w:rPr>
        <w:t>Uzgodnienia</w:t>
      </w:r>
      <w:r w:rsidR="00576CBF"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 na warunkach wykraczających poza minimalne wymagania, określone </w:t>
      </w:r>
      <w:r w:rsidR="003E5AEB"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rzepisami Prawa, w tym na warunkach, które uniemożliwiają wykonywanie</w:t>
      </w:r>
      <w:r w:rsidR="00337ED5" w:rsidRPr="003577B3">
        <w:rPr>
          <w:rFonts w:asciiTheme="minorHAnsi" w:hAnsiTheme="minorHAnsi" w:cstheme="minorHAnsi"/>
          <w:bCs/>
          <w:sz w:val="20"/>
          <w:szCs w:val="20"/>
          <w:lang w:val="pl-PL"/>
        </w:rPr>
        <w:t xml:space="preserve"> Robót </w:t>
      </w:r>
      <w:r w:rsidRPr="003577B3">
        <w:rPr>
          <w:rFonts w:asciiTheme="minorHAnsi" w:hAnsiTheme="minorHAnsi" w:cstheme="minorHAnsi"/>
          <w:bCs/>
          <w:sz w:val="20"/>
          <w:szCs w:val="20"/>
          <w:lang w:val="pl-PL"/>
        </w:rPr>
        <w:t>Budow</w:t>
      </w:r>
      <w:r w:rsidR="00337ED5" w:rsidRPr="003577B3">
        <w:rPr>
          <w:rFonts w:asciiTheme="minorHAnsi" w:hAnsiTheme="minorHAnsi" w:cstheme="minorHAnsi"/>
          <w:bCs/>
          <w:sz w:val="20"/>
          <w:szCs w:val="20"/>
          <w:lang w:val="pl-PL"/>
        </w:rPr>
        <w:t>lanych</w:t>
      </w:r>
      <w:r w:rsidRPr="003577B3">
        <w:rPr>
          <w:rFonts w:asciiTheme="minorHAnsi" w:hAnsiTheme="minorHAnsi" w:cstheme="minorHAnsi"/>
          <w:bCs/>
          <w:sz w:val="20"/>
          <w:szCs w:val="20"/>
          <w:lang w:val="pl-PL"/>
        </w:rPr>
        <w:t xml:space="preserve"> zgodnie z P</w:t>
      </w:r>
      <w:r w:rsidR="00C45DEB" w:rsidRPr="003577B3">
        <w:rPr>
          <w:rFonts w:asciiTheme="minorHAnsi" w:hAnsiTheme="minorHAnsi" w:cstheme="minorHAnsi"/>
          <w:bCs/>
          <w:sz w:val="20"/>
          <w:szCs w:val="20"/>
          <w:lang w:val="pl-PL"/>
        </w:rPr>
        <w:t>FU</w:t>
      </w:r>
      <w:r w:rsidRPr="003577B3">
        <w:rPr>
          <w:rFonts w:asciiTheme="minorHAnsi" w:hAnsiTheme="minorHAnsi" w:cstheme="minorHAnsi"/>
          <w:bCs/>
          <w:sz w:val="20"/>
          <w:szCs w:val="20"/>
          <w:lang w:val="pl-PL"/>
        </w:rPr>
        <w:t xml:space="preserve">, Partner Prywatny jest zobowiązany do zaskarżenia takiej </w:t>
      </w:r>
      <w:r w:rsidR="00B305D5" w:rsidRPr="003577B3">
        <w:rPr>
          <w:rFonts w:asciiTheme="minorHAnsi" w:hAnsiTheme="minorHAnsi" w:cstheme="minorHAnsi"/>
          <w:bCs/>
          <w:sz w:val="20"/>
          <w:szCs w:val="20"/>
          <w:lang w:val="pl-PL"/>
        </w:rPr>
        <w:t xml:space="preserve">Decyzji Administracyjnej lub  </w:t>
      </w:r>
      <w:r w:rsidR="009216FD" w:rsidRPr="003577B3">
        <w:rPr>
          <w:rFonts w:asciiTheme="minorHAnsi" w:hAnsiTheme="minorHAnsi" w:cstheme="minorHAnsi"/>
          <w:bCs/>
          <w:sz w:val="20"/>
          <w:szCs w:val="20"/>
          <w:lang w:val="pl-PL"/>
        </w:rPr>
        <w:t>Uzgodnienia</w:t>
      </w:r>
      <w:r w:rsidR="00B305D5" w:rsidRPr="003577B3">
        <w:rPr>
          <w:rFonts w:asciiTheme="minorHAnsi" w:hAnsiTheme="minorHAnsi" w:cstheme="minorHAnsi"/>
          <w:bCs/>
          <w:sz w:val="20"/>
          <w:szCs w:val="20"/>
          <w:lang w:val="pl-PL"/>
        </w:rPr>
        <w:t xml:space="preserve"> o ile wynika to z umowy lub Przepisów Prawa</w:t>
      </w:r>
      <w:r w:rsidR="002962A0" w:rsidRPr="003577B3">
        <w:rPr>
          <w:rFonts w:asciiTheme="minorHAnsi" w:hAnsiTheme="minorHAnsi" w:cstheme="minorHAnsi"/>
          <w:bCs/>
          <w:sz w:val="20"/>
          <w:szCs w:val="20"/>
          <w:lang w:val="pl-PL"/>
        </w:rPr>
        <w:t>,</w:t>
      </w:r>
      <w:r w:rsidR="00B305D5"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celu uzyskania warunków </w:t>
      </w:r>
      <w:r w:rsidR="00747F6D" w:rsidRPr="003577B3">
        <w:rPr>
          <w:rFonts w:asciiTheme="minorHAnsi" w:hAnsiTheme="minorHAnsi" w:cstheme="minorHAnsi"/>
          <w:bCs/>
          <w:sz w:val="20"/>
          <w:szCs w:val="20"/>
          <w:lang w:val="pl-PL"/>
        </w:rPr>
        <w:t>pozwalających na</w:t>
      </w:r>
      <w:r w:rsidRPr="003577B3">
        <w:rPr>
          <w:rFonts w:asciiTheme="minorHAnsi" w:hAnsiTheme="minorHAnsi" w:cstheme="minorHAnsi"/>
          <w:bCs/>
          <w:sz w:val="20"/>
          <w:szCs w:val="20"/>
          <w:lang w:val="pl-PL"/>
        </w:rPr>
        <w:t xml:space="preserve"> realizacj</w:t>
      </w:r>
      <w:r w:rsidR="00747F6D" w:rsidRPr="003577B3">
        <w:rPr>
          <w:rFonts w:asciiTheme="minorHAnsi" w:hAnsiTheme="minorHAnsi" w:cstheme="minorHAnsi"/>
          <w:bCs/>
          <w:sz w:val="20"/>
          <w:szCs w:val="20"/>
          <w:lang w:val="pl-PL"/>
        </w:rPr>
        <w:t>ę</w:t>
      </w:r>
      <w:r w:rsidR="003D5585"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Przedsięwzięcia</w:t>
      </w:r>
      <w:r w:rsidR="00747F6D" w:rsidRPr="003577B3">
        <w:rPr>
          <w:rFonts w:asciiTheme="minorHAnsi" w:hAnsiTheme="minorHAnsi" w:cstheme="minorHAnsi"/>
          <w:bCs/>
          <w:sz w:val="20"/>
          <w:szCs w:val="20"/>
          <w:lang w:val="pl-PL"/>
        </w:rPr>
        <w:t xml:space="preserve"> zgodnie z Umową</w:t>
      </w:r>
      <w:r w:rsidRPr="003577B3">
        <w:rPr>
          <w:rFonts w:asciiTheme="minorHAnsi" w:hAnsiTheme="minorHAnsi" w:cstheme="minorHAnsi"/>
          <w:bCs/>
          <w:sz w:val="20"/>
          <w:szCs w:val="20"/>
          <w:lang w:val="pl-PL"/>
        </w:rPr>
        <w:t>. Utrzymanie w mocy takiej Decyzji Administracyjnej</w:t>
      </w:r>
      <w:r w:rsidR="009216FD" w:rsidRPr="003577B3">
        <w:rPr>
          <w:rFonts w:asciiTheme="minorHAnsi" w:hAnsiTheme="minorHAnsi" w:cstheme="minorHAnsi"/>
          <w:bCs/>
          <w:sz w:val="20"/>
          <w:szCs w:val="20"/>
          <w:lang w:val="pl-PL"/>
        </w:rPr>
        <w:t xml:space="preserve"> lub Uzgodnienia, </w:t>
      </w:r>
      <w:r w:rsidR="002C4F1E" w:rsidRPr="003577B3">
        <w:rPr>
          <w:rFonts w:asciiTheme="minorHAnsi" w:hAnsiTheme="minorHAnsi" w:cstheme="minorHAnsi"/>
          <w:bCs/>
          <w:sz w:val="20"/>
          <w:szCs w:val="20"/>
          <w:lang w:val="pl-PL"/>
        </w:rPr>
        <w:t>wyda</w:t>
      </w:r>
      <w:r w:rsidR="00B305D5" w:rsidRPr="003577B3">
        <w:rPr>
          <w:rFonts w:asciiTheme="minorHAnsi" w:hAnsiTheme="minorHAnsi" w:cstheme="minorHAnsi"/>
          <w:bCs/>
          <w:sz w:val="20"/>
          <w:szCs w:val="20"/>
          <w:lang w:val="pl-PL"/>
        </w:rPr>
        <w:t>nych</w:t>
      </w:r>
      <w:r w:rsidR="002C4F1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na warunkach </w:t>
      </w:r>
      <w:r w:rsidR="00757E0E">
        <w:rPr>
          <w:rFonts w:asciiTheme="minorHAnsi" w:hAnsiTheme="minorHAnsi" w:cstheme="minorHAnsi"/>
          <w:bCs/>
          <w:sz w:val="20"/>
          <w:szCs w:val="20"/>
          <w:lang w:val="pl-PL"/>
        </w:rPr>
        <w:t>określonych</w:t>
      </w:r>
      <w:r w:rsidRPr="003577B3">
        <w:rPr>
          <w:rFonts w:asciiTheme="minorHAnsi" w:hAnsiTheme="minorHAnsi" w:cstheme="minorHAnsi"/>
          <w:bCs/>
          <w:sz w:val="20"/>
          <w:szCs w:val="20"/>
          <w:lang w:val="pl-PL"/>
        </w:rPr>
        <w:t xml:space="preserve"> </w:t>
      </w:r>
      <w:r w:rsidR="003D5585"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rzepisami Prawa</w:t>
      </w:r>
      <w:r w:rsidR="002C4F1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stanowi Przypadek Kompensacyjny</w:t>
      </w:r>
      <w:r w:rsidR="002C4F1E" w:rsidRPr="003577B3">
        <w:rPr>
          <w:rFonts w:asciiTheme="minorHAnsi" w:hAnsiTheme="minorHAnsi" w:cstheme="minorHAnsi"/>
          <w:bCs/>
          <w:sz w:val="20"/>
          <w:szCs w:val="20"/>
          <w:lang w:val="pl-PL"/>
        </w:rPr>
        <w:t xml:space="preserve"> od dnia, kiedy taka Decyzja Administracyjna </w:t>
      </w:r>
      <w:r w:rsidR="009216FD" w:rsidRPr="003577B3">
        <w:rPr>
          <w:rFonts w:asciiTheme="minorHAnsi" w:hAnsiTheme="minorHAnsi" w:cstheme="minorHAnsi"/>
          <w:bCs/>
          <w:sz w:val="20"/>
          <w:szCs w:val="20"/>
          <w:lang w:val="pl-PL"/>
        </w:rPr>
        <w:t>lub Uzgodnienie</w:t>
      </w:r>
      <w:r w:rsidR="00B305D5" w:rsidRPr="003577B3">
        <w:rPr>
          <w:rFonts w:asciiTheme="minorHAnsi" w:hAnsiTheme="minorHAnsi" w:cstheme="minorHAnsi"/>
          <w:bCs/>
          <w:sz w:val="20"/>
          <w:szCs w:val="20"/>
          <w:lang w:val="pl-PL"/>
        </w:rPr>
        <w:t xml:space="preserve"> </w:t>
      </w:r>
      <w:r w:rsidR="002C4F1E" w:rsidRPr="003577B3">
        <w:rPr>
          <w:rFonts w:asciiTheme="minorHAnsi" w:hAnsiTheme="minorHAnsi" w:cstheme="minorHAnsi"/>
          <w:bCs/>
          <w:sz w:val="20"/>
          <w:szCs w:val="20"/>
          <w:lang w:val="pl-PL"/>
        </w:rPr>
        <w:t>został</w:t>
      </w:r>
      <w:r w:rsidR="00B305D5" w:rsidRPr="003577B3">
        <w:rPr>
          <w:rFonts w:asciiTheme="minorHAnsi" w:hAnsiTheme="minorHAnsi" w:cstheme="minorHAnsi"/>
          <w:bCs/>
          <w:sz w:val="20"/>
          <w:szCs w:val="20"/>
          <w:lang w:val="pl-PL"/>
        </w:rPr>
        <w:t>y</w:t>
      </w:r>
      <w:r w:rsidR="002C4F1E" w:rsidRPr="003577B3">
        <w:rPr>
          <w:rFonts w:asciiTheme="minorHAnsi" w:hAnsiTheme="minorHAnsi" w:cstheme="minorHAnsi"/>
          <w:bCs/>
          <w:sz w:val="20"/>
          <w:szCs w:val="20"/>
          <w:lang w:val="pl-PL"/>
        </w:rPr>
        <w:t xml:space="preserve"> wydan</w:t>
      </w:r>
      <w:r w:rsidR="00B305D5" w:rsidRPr="003577B3">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chyba że utrzymanie jej w mocy jest skutkiem działania lub zaniechania Partnera Prywatnego. Na każdym etapie postępowania Strony mogą podjąć decyzję o nieskładaniu przez Partnera Prywatnego </w:t>
      </w:r>
      <w:r w:rsidR="00E50C08">
        <w:rPr>
          <w:rFonts w:asciiTheme="minorHAnsi" w:hAnsiTheme="minorHAnsi" w:cstheme="minorHAnsi"/>
          <w:bCs/>
          <w:sz w:val="20"/>
          <w:szCs w:val="20"/>
          <w:lang w:val="pl-PL"/>
        </w:rPr>
        <w:t xml:space="preserve">środka odwoławczego </w:t>
      </w:r>
      <w:r w:rsidRPr="003577B3">
        <w:rPr>
          <w:rFonts w:asciiTheme="minorHAnsi" w:hAnsiTheme="minorHAnsi" w:cstheme="minorHAnsi"/>
          <w:bCs/>
          <w:sz w:val="20"/>
          <w:szCs w:val="20"/>
          <w:lang w:val="pl-PL"/>
        </w:rPr>
        <w:t xml:space="preserve"> na rozstrzygnięcia Organu Administracji</w:t>
      </w:r>
      <w:r w:rsidR="00B305D5" w:rsidRPr="003577B3">
        <w:rPr>
          <w:rFonts w:asciiTheme="minorHAnsi" w:hAnsiTheme="minorHAnsi" w:cstheme="minorHAnsi"/>
          <w:bCs/>
          <w:sz w:val="20"/>
          <w:szCs w:val="20"/>
          <w:lang w:val="pl-PL"/>
        </w:rPr>
        <w:t xml:space="preserve"> lub </w:t>
      </w:r>
      <w:r w:rsidR="009216FD" w:rsidRPr="003577B3">
        <w:rPr>
          <w:rFonts w:asciiTheme="minorHAnsi" w:hAnsiTheme="minorHAnsi" w:cstheme="minorHAnsi"/>
          <w:bCs/>
          <w:sz w:val="20"/>
          <w:szCs w:val="20"/>
          <w:lang w:val="pl-PL"/>
        </w:rPr>
        <w:t>U</w:t>
      </w:r>
      <w:r w:rsidR="00B305D5" w:rsidRPr="003577B3">
        <w:rPr>
          <w:rFonts w:asciiTheme="minorHAnsi" w:hAnsiTheme="minorHAnsi" w:cstheme="minorHAnsi"/>
          <w:bCs/>
          <w:sz w:val="20"/>
          <w:szCs w:val="20"/>
          <w:lang w:val="pl-PL"/>
        </w:rPr>
        <w:t>zgodnienia</w:t>
      </w:r>
      <w:r w:rsidR="009216FD"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 przypadku podjęcia decyzji o niewnoszeniu </w:t>
      </w:r>
      <w:r w:rsidR="00E50C08">
        <w:rPr>
          <w:rFonts w:asciiTheme="minorHAnsi" w:hAnsiTheme="minorHAnsi" w:cstheme="minorHAnsi"/>
          <w:bCs/>
          <w:sz w:val="20"/>
          <w:szCs w:val="20"/>
          <w:lang w:val="pl-PL"/>
        </w:rPr>
        <w:t>środka odwoławczego</w:t>
      </w:r>
      <w:r w:rsidR="005746D9">
        <w:rPr>
          <w:rFonts w:asciiTheme="minorHAnsi" w:hAnsiTheme="minorHAnsi" w:cstheme="minorHAnsi"/>
          <w:bCs/>
          <w:sz w:val="20"/>
          <w:szCs w:val="20"/>
          <w:lang w:val="pl-PL"/>
        </w:rPr>
        <w:t>,</w:t>
      </w:r>
      <w:r w:rsidR="00E50C08">
        <w:rPr>
          <w:rFonts w:asciiTheme="minorHAnsi" w:hAnsiTheme="minorHAnsi" w:cstheme="minorHAnsi"/>
          <w:bCs/>
          <w:sz w:val="20"/>
          <w:szCs w:val="20"/>
          <w:lang w:val="pl-PL"/>
        </w:rPr>
        <w:t xml:space="preserve"> </w:t>
      </w:r>
      <w:r w:rsidR="00093832">
        <w:rPr>
          <w:rFonts w:asciiTheme="minorHAnsi" w:hAnsiTheme="minorHAnsi" w:cstheme="minorHAnsi"/>
          <w:bCs/>
          <w:sz w:val="20"/>
          <w:szCs w:val="20"/>
          <w:lang w:val="pl-PL"/>
        </w:rPr>
        <w:t>zarówno</w:t>
      </w:r>
      <w:r w:rsidR="0058622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Decyzja Administracyjna</w:t>
      </w:r>
      <w:r w:rsidR="009216FD" w:rsidRPr="003577B3">
        <w:rPr>
          <w:rFonts w:asciiTheme="minorHAnsi" w:hAnsiTheme="minorHAnsi" w:cstheme="minorHAnsi"/>
          <w:bCs/>
          <w:sz w:val="20"/>
          <w:szCs w:val="20"/>
          <w:lang w:val="pl-PL"/>
        </w:rPr>
        <w:t xml:space="preserve"> </w:t>
      </w:r>
      <w:r w:rsidR="00093832">
        <w:rPr>
          <w:rFonts w:asciiTheme="minorHAnsi" w:hAnsiTheme="minorHAnsi" w:cstheme="minorHAnsi"/>
          <w:bCs/>
          <w:sz w:val="20"/>
          <w:szCs w:val="20"/>
          <w:lang w:val="pl-PL"/>
        </w:rPr>
        <w:t>jak i</w:t>
      </w:r>
      <w:r w:rsidR="009216FD" w:rsidRPr="003577B3">
        <w:rPr>
          <w:rFonts w:asciiTheme="minorHAnsi" w:hAnsiTheme="minorHAnsi" w:cstheme="minorHAnsi"/>
          <w:bCs/>
          <w:sz w:val="20"/>
          <w:szCs w:val="20"/>
          <w:lang w:val="pl-PL"/>
        </w:rPr>
        <w:t xml:space="preserve"> Uzgodnienie</w:t>
      </w:r>
      <w:r w:rsidR="004E55F2"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wydan</w:t>
      </w:r>
      <w:r w:rsidR="009216FD" w:rsidRPr="003577B3">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na warunkach nieuzasadnionych</w:t>
      </w:r>
      <w:r w:rsidR="005746D9">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stanowi Przypadek Kompensacyjny.</w:t>
      </w:r>
      <w:r w:rsidR="002F157E" w:rsidRPr="002F157E">
        <w:rPr>
          <w:lang w:val="pl-PL"/>
        </w:rPr>
        <w:t xml:space="preserve"> </w:t>
      </w:r>
      <w:r w:rsidR="002F157E" w:rsidRPr="002F157E">
        <w:rPr>
          <w:rFonts w:asciiTheme="minorHAnsi" w:hAnsiTheme="minorHAnsi" w:cstheme="minorHAnsi"/>
          <w:bCs/>
          <w:sz w:val="20"/>
          <w:szCs w:val="20"/>
          <w:lang w:val="pl-PL"/>
        </w:rPr>
        <w:t xml:space="preserve">W celu uniknięcia wątpliwości Strony przyjmują, że jeśli jakiekolwiek Organy Administracji lub przedsiębiorstwa użyteczności publicznej wydadzą Decyzję Administracyjną albo </w:t>
      </w:r>
      <w:r w:rsidR="001F46CE" w:rsidRPr="002F157E">
        <w:rPr>
          <w:rFonts w:asciiTheme="minorHAnsi" w:hAnsiTheme="minorHAnsi" w:cstheme="minorHAnsi"/>
          <w:bCs/>
          <w:sz w:val="20"/>
          <w:szCs w:val="20"/>
          <w:lang w:val="pl-PL"/>
        </w:rPr>
        <w:t>Uzgodnienia na</w:t>
      </w:r>
      <w:r w:rsidR="002F157E" w:rsidRPr="002F157E">
        <w:rPr>
          <w:rFonts w:asciiTheme="minorHAnsi" w:hAnsiTheme="minorHAnsi" w:cstheme="minorHAnsi"/>
          <w:bCs/>
          <w:sz w:val="20"/>
          <w:szCs w:val="20"/>
          <w:lang w:val="pl-PL"/>
        </w:rPr>
        <w:t xml:space="preserve"> warunkach odmiennych niż określone w Ujawnionych Informacjach, to takie zdarzenie stanowi Przypadek Kompensacyjny.</w:t>
      </w:r>
    </w:p>
    <w:p w14:paraId="46D36A6C" w14:textId="150B096C" w:rsidR="003B2A61" w:rsidRPr="003577B3" w:rsidRDefault="003B2A61"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zawiadomi bezzwłocznie Podmiot Publiczny o </w:t>
      </w:r>
      <w:r w:rsidR="00757E0E">
        <w:rPr>
          <w:rFonts w:asciiTheme="minorHAnsi" w:hAnsiTheme="minorHAnsi" w:cstheme="minorHAnsi"/>
          <w:bCs/>
          <w:sz w:val="20"/>
          <w:szCs w:val="20"/>
          <w:lang w:val="pl-PL"/>
        </w:rPr>
        <w:t xml:space="preserve">niezgodnym z Przepisami Prawa </w:t>
      </w:r>
      <w:r w:rsidRPr="003577B3">
        <w:rPr>
          <w:rFonts w:asciiTheme="minorHAnsi" w:hAnsiTheme="minorHAnsi" w:cstheme="minorHAnsi"/>
          <w:bCs/>
          <w:sz w:val="20"/>
          <w:szCs w:val="20"/>
          <w:lang w:val="pl-PL"/>
        </w:rPr>
        <w:t>działaniu Organu Administracji lub przedsiębiorstwa użyteczności publicznej.</w:t>
      </w:r>
    </w:p>
    <w:p w14:paraId="2FE1AF3A" w14:textId="3BFE335A" w:rsidR="003B2A61" w:rsidRPr="006361F5" w:rsidRDefault="003B2A61"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Stwierdzenie nieważności, </w:t>
      </w:r>
      <w:r w:rsidR="00093832">
        <w:rPr>
          <w:rFonts w:asciiTheme="minorHAnsi" w:hAnsiTheme="minorHAnsi" w:cstheme="minorHAnsi"/>
          <w:bCs/>
          <w:sz w:val="20"/>
          <w:szCs w:val="20"/>
          <w:lang w:val="pl-PL"/>
        </w:rPr>
        <w:t xml:space="preserve">wznowienie postępowania, </w:t>
      </w:r>
      <w:r w:rsidRPr="003577B3">
        <w:rPr>
          <w:rFonts w:asciiTheme="minorHAnsi" w:hAnsiTheme="minorHAnsi" w:cstheme="minorHAnsi"/>
          <w:bCs/>
          <w:sz w:val="20"/>
          <w:szCs w:val="20"/>
          <w:lang w:val="pl-PL"/>
        </w:rPr>
        <w:t xml:space="preserve">uchylenie lub zmiana jakiejkolwiek Decyzji Administracyjnej, o ile nie wynika z winy Partnera Prywatnego, </w:t>
      </w:r>
      <w:r w:rsidR="000102E4" w:rsidRPr="003577B3">
        <w:rPr>
          <w:rFonts w:asciiTheme="minorHAnsi" w:hAnsiTheme="minorHAnsi" w:cstheme="minorHAnsi"/>
          <w:bCs/>
          <w:sz w:val="20"/>
          <w:szCs w:val="20"/>
          <w:lang w:val="pl-PL"/>
        </w:rPr>
        <w:t xml:space="preserve">będzie </w:t>
      </w:r>
      <w:r w:rsidRPr="003577B3">
        <w:rPr>
          <w:rFonts w:asciiTheme="minorHAnsi" w:hAnsiTheme="minorHAnsi" w:cstheme="minorHAnsi"/>
          <w:bCs/>
          <w:sz w:val="20"/>
          <w:szCs w:val="20"/>
          <w:lang w:val="pl-PL"/>
        </w:rPr>
        <w:t>stanowić Przypadek Kompensacyjny.</w:t>
      </w:r>
    </w:p>
    <w:p w14:paraId="717EFCB5" w14:textId="3DDC4934" w:rsidR="00AD769E" w:rsidRPr="003577B3" w:rsidRDefault="00AD769E"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165" w:name="_Toc60991632"/>
      <w:bookmarkStart w:id="166" w:name="_Toc141528999"/>
      <w:bookmarkStart w:id="167" w:name="_Ref64544993"/>
      <w:r w:rsidRPr="003577B3">
        <w:rPr>
          <w:rFonts w:asciiTheme="minorHAnsi" w:hAnsiTheme="minorHAnsi" w:cstheme="minorHAnsi"/>
          <w:sz w:val="20"/>
          <w:szCs w:val="20"/>
          <w:lang w:val="pl-PL"/>
        </w:rPr>
        <w:t>OKRES PROJEKTOWANIA</w:t>
      </w:r>
      <w:bookmarkEnd w:id="165"/>
      <w:r w:rsidRPr="003577B3">
        <w:rPr>
          <w:rFonts w:asciiTheme="minorHAnsi" w:hAnsiTheme="minorHAnsi" w:cstheme="minorHAnsi"/>
          <w:sz w:val="20"/>
          <w:szCs w:val="20"/>
          <w:lang w:val="pl-PL"/>
        </w:rPr>
        <w:t xml:space="preserve"> I BUDOWY</w:t>
      </w:r>
      <w:bookmarkEnd w:id="166"/>
      <w:r w:rsidRPr="003577B3">
        <w:rPr>
          <w:rFonts w:asciiTheme="minorHAnsi" w:hAnsiTheme="minorHAnsi" w:cstheme="minorHAnsi"/>
          <w:sz w:val="20"/>
          <w:szCs w:val="20"/>
          <w:lang w:val="pl-PL"/>
        </w:rPr>
        <w:t xml:space="preserve"> </w:t>
      </w:r>
      <w:bookmarkEnd w:id="167"/>
    </w:p>
    <w:p w14:paraId="2FB1A92F" w14:textId="0DB4F766" w:rsidR="008173CA" w:rsidRPr="003577B3" w:rsidRDefault="00A91596"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68" w:name="_Toc141529000"/>
      <w:r w:rsidRPr="003577B3">
        <w:rPr>
          <w:rFonts w:asciiTheme="minorHAnsi" w:hAnsiTheme="minorHAnsi" w:cstheme="minorHAnsi"/>
          <w:sz w:val="20"/>
          <w:szCs w:val="20"/>
          <w:lang w:val="pl-PL"/>
        </w:rPr>
        <w:t>Dokumentacja Projektowa</w:t>
      </w:r>
      <w:bookmarkEnd w:id="168"/>
    </w:p>
    <w:p w14:paraId="4DB44C9C" w14:textId="0DF39244" w:rsidR="008173CA" w:rsidRPr="003577B3" w:rsidRDefault="008173CA" w:rsidP="006C6ED0">
      <w:pPr>
        <w:pStyle w:val="H3"/>
        <w:keepLines/>
        <w:numPr>
          <w:ilvl w:val="2"/>
          <w:numId w:val="71"/>
        </w:numPr>
        <w:spacing w:line="240" w:lineRule="auto"/>
        <w:rPr>
          <w:rFonts w:asciiTheme="minorHAnsi" w:hAnsiTheme="minorHAnsi" w:cstheme="minorHAnsi"/>
          <w:bCs/>
          <w:sz w:val="20"/>
          <w:szCs w:val="20"/>
          <w:lang w:val="pl-PL"/>
        </w:rPr>
      </w:pPr>
      <w:bookmarkStart w:id="169" w:name="_Ref71198327"/>
      <w:r w:rsidRPr="003577B3">
        <w:rPr>
          <w:rFonts w:asciiTheme="minorHAnsi" w:hAnsiTheme="minorHAnsi" w:cstheme="minorHAnsi"/>
          <w:bCs/>
          <w:sz w:val="20"/>
          <w:szCs w:val="20"/>
          <w:lang w:val="pl-PL"/>
        </w:rPr>
        <w:t>Partner Prywatny sporządzi na własny koszt i ryzyko</w:t>
      </w:r>
      <w:r w:rsidR="00A91596" w:rsidRPr="003577B3">
        <w:rPr>
          <w:rFonts w:asciiTheme="minorHAnsi" w:hAnsiTheme="minorHAnsi" w:cstheme="minorHAnsi"/>
          <w:bCs/>
          <w:sz w:val="20"/>
          <w:szCs w:val="20"/>
          <w:lang w:val="pl-PL"/>
        </w:rPr>
        <w:t xml:space="preserve"> Dokumentację Projektową</w:t>
      </w:r>
      <w:r w:rsidR="00573D6C" w:rsidRPr="003577B3">
        <w:rPr>
          <w:rFonts w:asciiTheme="minorHAnsi" w:hAnsiTheme="minorHAnsi" w:cstheme="minorHAnsi"/>
          <w:bCs/>
          <w:sz w:val="20"/>
          <w:szCs w:val="20"/>
          <w:lang w:val="pl-PL"/>
        </w:rPr>
        <w:t xml:space="preserve"> oraz</w:t>
      </w:r>
      <w:r w:rsidRPr="003577B3">
        <w:rPr>
          <w:rFonts w:asciiTheme="minorHAnsi" w:hAnsiTheme="minorHAnsi" w:cstheme="minorHAnsi"/>
          <w:bCs/>
          <w:sz w:val="20"/>
          <w:szCs w:val="20"/>
          <w:lang w:val="pl-PL"/>
        </w:rPr>
        <w:t xml:space="preserve"> (jeżeli będzie to konieczne) inną dokumentację techniczną dotyczącą prac, w tym </w:t>
      </w:r>
      <w:r w:rsidR="00E8556C" w:rsidRPr="003577B3">
        <w:rPr>
          <w:rFonts w:asciiTheme="minorHAnsi" w:hAnsiTheme="minorHAnsi" w:cstheme="minorHAnsi"/>
          <w:bCs/>
          <w:sz w:val="20"/>
          <w:szCs w:val="20"/>
          <w:lang w:val="pl-PL"/>
        </w:rPr>
        <w:t>r</w:t>
      </w:r>
      <w:r w:rsidRPr="003577B3">
        <w:rPr>
          <w:rFonts w:asciiTheme="minorHAnsi" w:hAnsiTheme="minorHAnsi" w:cstheme="minorHAnsi"/>
          <w:bCs/>
          <w:sz w:val="20"/>
          <w:szCs w:val="20"/>
          <w:lang w:val="pl-PL"/>
        </w:rPr>
        <w:t xml:space="preserve">emontów objętych zakresem Utrzymania. </w:t>
      </w:r>
      <w:bookmarkEnd w:id="169"/>
    </w:p>
    <w:p w14:paraId="18EBE307" w14:textId="46D5115D" w:rsidR="008173CA" w:rsidRPr="003577B3" w:rsidRDefault="008173CA" w:rsidP="006C6ED0">
      <w:pPr>
        <w:pStyle w:val="H3"/>
        <w:keepLines/>
        <w:numPr>
          <w:ilvl w:val="2"/>
          <w:numId w:val="71"/>
        </w:numPr>
        <w:spacing w:line="240" w:lineRule="auto"/>
        <w:rPr>
          <w:rFonts w:asciiTheme="minorHAnsi" w:hAnsiTheme="minorHAnsi" w:cstheme="minorHAnsi"/>
          <w:bCs/>
          <w:sz w:val="20"/>
          <w:szCs w:val="20"/>
          <w:lang w:val="pl-PL"/>
        </w:rPr>
      </w:pPr>
      <w:bookmarkStart w:id="170" w:name="_Ref71198333"/>
      <w:r w:rsidRPr="003577B3">
        <w:rPr>
          <w:rFonts w:asciiTheme="minorHAnsi" w:hAnsiTheme="minorHAnsi" w:cstheme="minorHAnsi"/>
          <w:bCs/>
          <w:sz w:val="20"/>
          <w:szCs w:val="20"/>
          <w:lang w:val="pl-PL"/>
        </w:rPr>
        <w:t xml:space="preserve">Forma i treść </w:t>
      </w:r>
      <w:r w:rsidR="00345E20" w:rsidRPr="003577B3">
        <w:rPr>
          <w:rFonts w:asciiTheme="minorHAnsi" w:hAnsiTheme="minorHAnsi" w:cstheme="minorHAnsi"/>
          <w:bCs/>
          <w:sz w:val="20"/>
          <w:szCs w:val="20"/>
          <w:lang w:val="pl-PL"/>
        </w:rPr>
        <w:t xml:space="preserve">opracowanej </w:t>
      </w:r>
      <w:r w:rsidRPr="003577B3">
        <w:rPr>
          <w:rFonts w:asciiTheme="minorHAnsi" w:hAnsiTheme="minorHAnsi" w:cstheme="minorHAnsi"/>
          <w:bCs/>
          <w:sz w:val="20"/>
          <w:szCs w:val="20"/>
          <w:lang w:val="pl-PL"/>
        </w:rPr>
        <w:t>Dokumentacji Projektowej powinna spełniać następujące wymogi:</w:t>
      </w:r>
      <w:bookmarkEnd w:id="170"/>
    </w:p>
    <w:p w14:paraId="2C713BAA" w14:textId="5B6586D0" w:rsidR="008173CA" w:rsidRPr="003577B3" w:rsidRDefault="00A91596" w:rsidP="006C6ED0">
      <w:pPr>
        <w:pStyle w:val="H5"/>
        <w:keepLines/>
        <w:numPr>
          <w:ilvl w:val="4"/>
          <w:numId w:val="3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ramach Dokumentacji Projektowej Budowlanej </w:t>
      </w:r>
      <w:r w:rsidR="001B6BC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623965" w:rsidRPr="003577B3">
        <w:rPr>
          <w:rFonts w:asciiTheme="minorHAnsi" w:hAnsiTheme="minorHAnsi" w:cstheme="minorHAnsi"/>
          <w:bCs/>
          <w:sz w:val="20"/>
          <w:szCs w:val="20"/>
          <w:lang w:val="pl-PL"/>
        </w:rPr>
        <w:t>Dokumentacja Projektowa</w:t>
      </w:r>
      <w:r w:rsidR="008173CA" w:rsidRPr="003577B3">
        <w:rPr>
          <w:rFonts w:asciiTheme="minorHAnsi" w:hAnsiTheme="minorHAnsi" w:cstheme="minorHAnsi"/>
          <w:bCs/>
          <w:sz w:val="20"/>
          <w:szCs w:val="20"/>
          <w:lang w:val="pl-PL"/>
        </w:rPr>
        <w:t xml:space="preserve"> opracowan</w:t>
      </w:r>
      <w:r w:rsidR="00623965" w:rsidRPr="003577B3">
        <w:rPr>
          <w:rFonts w:asciiTheme="minorHAnsi" w:hAnsiTheme="minorHAnsi" w:cstheme="minorHAnsi"/>
          <w:bCs/>
          <w:sz w:val="20"/>
          <w:szCs w:val="20"/>
          <w:lang w:val="pl-PL"/>
        </w:rPr>
        <w:t>a</w:t>
      </w:r>
      <w:r w:rsidR="008173CA" w:rsidRPr="003577B3">
        <w:rPr>
          <w:rFonts w:asciiTheme="minorHAnsi" w:hAnsiTheme="minorHAnsi" w:cstheme="minorHAnsi"/>
          <w:bCs/>
          <w:sz w:val="20"/>
          <w:szCs w:val="20"/>
          <w:lang w:val="pl-PL"/>
        </w:rPr>
        <w:t xml:space="preserve"> zgodnie z obowiązującymi w tym zakresie </w:t>
      </w:r>
      <w:r w:rsidR="002B21B8" w:rsidRPr="003577B3">
        <w:rPr>
          <w:rFonts w:asciiTheme="minorHAnsi" w:hAnsiTheme="minorHAnsi" w:cstheme="minorHAnsi"/>
          <w:bCs/>
          <w:sz w:val="20"/>
          <w:szCs w:val="20"/>
          <w:lang w:val="pl-PL"/>
        </w:rPr>
        <w:t>P</w:t>
      </w:r>
      <w:r w:rsidR="008173CA" w:rsidRPr="003577B3">
        <w:rPr>
          <w:rFonts w:asciiTheme="minorHAnsi" w:hAnsiTheme="minorHAnsi" w:cstheme="minorHAnsi"/>
          <w:bCs/>
          <w:sz w:val="20"/>
          <w:szCs w:val="20"/>
          <w:lang w:val="pl-PL"/>
        </w:rPr>
        <w:t>rzepisami Prawa</w:t>
      </w:r>
      <w:r w:rsidR="00E71BAD" w:rsidRPr="003577B3">
        <w:rPr>
          <w:rFonts w:asciiTheme="minorHAnsi" w:hAnsiTheme="minorHAnsi" w:cstheme="minorHAnsi"/>
          <w:bCs/>
          <w:sz w:val="20"/>
          <w:szCs w:val="20"/>
          <w:lang w:val="pl-PL"/>
        </w:rPr>
        <w:t xml:space="preserve">, </w:t>
      </w:r>
      <w:r w:rsidR="008173CA" w:rsidRPr="003577B3">
        <w:rPr>
          <w:rFonts w:asciiTheme="minorHAnsi" w:hAnsiTheme="minorHAnsi" w:cstheme="minorHAnsi"/>
          <w:bCs/>
          <w:sz w:val="20"/>
          <w:szCs w:val="20"/>
          <w:lang w:val="pl-PL"/>
        </w:rPr>
        <w:t>Umową</w:t>
      </w:r>
      <w:r w:rsidR="004D390E" w:rsidRPr="003577B3">
        <w:rPr>
          <w:rFonts w:asciiTheme="minorHAnsi" w:hAnsiTheme="minorHAnsi" w:cstheme="minorHAnsi"/>
          <w:bCs/>
          <w:sz w:val="20"/>
          <w:szCs w:val="20"/>
          <w:lang w:val="pl-PL"/>
        </w:rPr>
        <w:t>,</w:t>
      </w:r>
      <w:r w:rsidR="00914FB7" w:rsidRPr="003577B3">
        <w:rPr>
          <w:rFonts w:asciiTheme="minorHAnsi" w:hAnsiTheme="minorHAnsi" w:cstheme="minorHAnsi"/>
          <w:bCs/>
          <w:sz w:val="20"/>
          <w:szCs w:val="20"/>
          <w:lang w:val="pl-PL"/>
        </w:rPr>
        <w:t xml:space="preserve"> w tym PFU, </w:t>
      </w:r>
      <w:r w:rsidR="004D390E" w:rsidRPr="003577B3">
        <w:rPr>
          <w:rFonts w:asciiTheme="minorHAnsi" w:hAnsiTheme="minorHAnsi" w:cstheme="minorHAnsi"/>
          <w:bCs/>
          <w:sz w:val="20"/>
          <w:szCs w:val="20"/>
          <w:lang w:val="pl-PL"/>
        </w:rPr>
        <w:t>Decyzjami Administracyjnymi</w:t>
      </w:r>
      <w:r w:rsidR="001F5833">
        <w:rPr>
          <w:rFonts w:asciiTheme="minorHAnsi" w:hAnsiTheme="minorHAnsi" w:cstheme="minorHAnsi"/>
          <w:bCs/>
          <w:sz w:val="20"/>
          <w:szCs w:val="20"/>
          <w:lang w:val="pl-PL"/>
        </w:rPr>
        <w:t>, zasadami wiedzy technicznej</w:t>
      </w:r>
      <w:r w:rsidR="004D390E" w:rsidRPr="003577B3">
        <w:rPr>
          <w:rFonts w:asciiTheme="minorHAnsi" w:hAnsiTheme="minorHAnsi" w:cstheme="minorHAnsi"/>
          <w:bCs/>
          <w:sz w:val="20"/>
          <w:szCs w:val="20"/>
          <w:lang w:val="pl-PL"/>
        </w:rPr>
        <w:t xml:space="preserve"> </w:t>
      </w:r>
      <w:r w:rsidR="00E71BAD" w:rsidRPr="003577B3">
        <w:rPr>
          <w:rFonts w:asciiTheme="minorHAnsi" w:hAnsiTheme="minorHAnsi" w:cstheme="minorHAnsi"/>
          <w:bCs/>
          <w:sz w:val="20"/>
          <w:szCs w:val="20"/>
          <w:lang w:val="pl-PL"/>
        </w:rPr>
        <w:t>oraz Normami</w:t>
      </w:r>
      <w:r w:rsidR="008173CA" w:rsidRPr="003577B3">
        <w:rPr>
          <w:rFonts w:asciiTheme="minorHAnsi" w:hAnsiTheme="minorHAnsi" w:cstheme="minorHAnsi"/>
          <w:bCs/>
          <w:sz w:val="20"/>
          <w:szCs w:val="20"/>
          <w:lang w:val="pl-PL"/>
        </w:rPr>
        <w:t>;</w:t>
      </w:r>
    </w:p>
    <w:p w14:paraId="2B201606" w14:textId="6EBF8679" w:rsidR="008173CA" w:rsidRPr="003577B3" w:rsidRDefault="00A91596" w:rsidP="006C6ED0">
      <w:pPr>
        <w:pStyle w:val="Akapitzlist"/>
        <w:keepLines/>
        <w:numPr>
          <w:ilvl w:val="4"/>
          <w:numId w:val="37"/>
        </w:numPr>
        <w:spacing w:before="120" w:after="120"/>
        <w:ind w:left="2269" w:hanging="851"/>
        <w:contextualSpacing w:val="0"/>
        <w:rPr>
          <w:rFonts w:asciiTheme="minorHAnsi" w:hAnsiTheme="minorHAnsi"/>
          <w:sz w:val="20"/>
          <w:lang w:val="pl-PL"/>
        </w:rPr>
      </w:pPr>
      <w:r w:rsidRPr="003577B3">
        <w:rPr>
          <w:rFonts w:asciiTheme="minorHAnsi" w:hAnsiTheme="minorHAnsi" w:cstheme="minorHAnsi"/>
          <w:bCs/>
          <w:sz w:val="20"/>
          <w:szCs w:val="20"/>
          <w:lang w:val="pl-PL"/>
        </w:rPr>
        <w:lastRenderedPageBreak/>
        <w:t xml:space="preserve">w </w:t>
      </w:r>
      <w:r w:rsidR="006A686F" w:rsidRPr="003577B3">
        <w:rPr>
          <w:rFonts w:asciiTheme="minorHAnsi" w:hAnsiTheme="minorHAnsi" w:cstheme="minorHAnsi"/>
          <w:bCs/>
          <w:sz w:val="20"/>
          <w:szCs w:val="20"/>
          <w:lang w:val="pl-PL"/>
        </w:rPr>
        <w:t>ramach Dokumentacji</w:t>
      </w:r>
      <w:r w:rsidRPr="003577B3">
        <w:rPr>
          <w:rFonts w:asciiTheme="minorHAnsi" w:hAnsiTheme="minorHAnsi" w:cstheme="minorHAnsi"/>
          <w:bCs/>
          <w:sz w:val="20"/>
          <w:szCs w:val="20"/>
          <w:lang w:val="pl-PL"/>
        </w:rPr>
        <w:t xml:space="preserve"> Projektowej Wykonawczej </w:t>
      </w:r>
      <w:r w:rsidR="001B6BC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623965" w:rsidRPr="003577B3">
        <w:rPr>
          <w:rFonts w:asciiTheme="minorHAnsi" w:hAnsiTheme="minorHAnsi" w:cstheme="minorHAnsi"/>
          <w:bCs/>
          <w:sz w:val="20"/>
          <w:szCs w:val="20"/>
          <w:lang w:val="pl-PL"/>
        </w:rPr>
        <w:t xml:space="preserve">Dokumentacja </w:t>
      </w:r>
      <w:r w:rsidR="001F46CE" w:rsidRPr="003577B3">
        <w:rPr>
          <w:rFonts w:asciiTheme="minorHAnsi" w:hAnsiTheme="minorHAnsi" w:cstheme="minorHAnsi"/>
          <w:bCs/>
          <w:sz w:val="20"/>
          <w:szCs w:val="20"/>
          <w:lang w:val="pl-PL"/>
        </w:rPr>
        <w:t>Projektowa opracowana</w:t>
      </w:r>
      <w:r w:rsidR="008173CA" w:rsidRPr="003577B3">
        <w:rPr>
          <w:rFonts w:asciiTheme="minorHAnsi" w:hAnsiTheme="minorHAnsi" w:cstheme="minorHAnsi"/>
          <w:bCs/>
          <w:sz w:val="20"/>
          <w:szCs w:val="20"/>
          <w:lang w:val="pl-PL"/>
        </w:rPr>
        <w:t xml:space="preserve"> z uszczegółowieniem rozwiązań, jednoznacznym określeniem parametrów technicznych i standardów. Projekt Wykonawczy powinien zawierać</w:t>
      </w:r>
      <w:r w:rsidR="006A7B1A" w:rsidRPr="003577B3">
        <w:rPr>
          <w:lang w:val="pl-PL"/>
        </w:rPr>
        <w:t xml:space="preserve"> </w:t>
      </w:r>
      <w:r w:rsidR="008173CA" w:rsidRPr="003577B3">
        <w:rPr>
          <w:rFonts w:asciiTheme="minorHAnsi" w:hAnsiTheme="minorHAnsi"/>
          <w:color w:val="000000"/>
          <w:sz w:val="20"/>
          <w:lang w:val="pl-PL"/>
        </w:rPr>
        <w:t>optymalne rozwiązania technologiczne, konstrukcyjne, materiałowe i kosztowe oraz wszystkie niezbędne zestawienia, rysunki szczegółów i detali wraz z dokładnym opisem, obliczeniami konstrukcji i podaniem wszystkich niezbędnych parametrów pozwalających na identyfikację materiału lub urządzenia</w:t>
      </w:r>
      <w:r w:rsidR="0034256A">
        <w:rPr>
          <w:rFonts w:asciiTheme="minorHAnsi" w:hAnsiTheme="minorHAnsi"/>
          <w:color w:val="000000"/>
          <w:sz w:val="20"/>
          <w:lang w:val="pl-PL"/>
        </w:rPr>
        <w:t>;</w:t>
      </w:r>
    </w:p>
    <w:p w14:paraId="43DE3217" w14:textId="5E10E9BE" w:rsidR="00A91596" w:rsidRPr="003577B3" w:rsidRDefault="00A91596" w:rsidP="006C6ED0">
      <w:pPr>
        <w:pStyle w:val="Akapitzlist"/>
        <w:keepLines/>
        <w:numPr>
          <w:ilvl w:val="4"/>
          <w:numId w:val="37"/>
        </w:numPr>
        <w:rPr>
          <w:rFonts w:asciiTheme="minorHAnsi" w:hAnsiTheme="minorHAnsi"/>
          <w:sz w:val="20"/>
          <w:lang w:val="pl-PL"/>
        </w:rPr>
      </w:pPr>
      <w:r w:rsidRPr="003577B3">
        <w:rPr>
          <w:rFonts w:asciiTheme="minorHAnsi" w:hAnsiTheme="minorHAnsi"/>
          <w:sz w:val="20"/>
          <w:lang w:val="pl-PL"/>
        </w:rPr>
        <w:t>w ramach Dokumentacji Projektowej Powykonawczej –</w:t>
      </w:r>
      <w:r w:rsidR="00623965" w:rsidRPr="003577B3">
        <w:rPr>
          <w:rFonts w:asciiTheme="minorHAnsi" w:hAnsiTheme="minorHAnsi"/>
          <w:sz w:val="20"/>
          <w:lang w:val="pl-PL"/>
        </w:rPr>
        <w:t>Dokumentacja Projektowa</w:t>
      </w:r>
      <w:r w:rsidR="00DE5688" w:rsidRPr="003577B3">
        <w:rPr>
          <w:rFonts w:asciiTheme="minorHAnsi" w:hAnsiTheme="minorHAnsi"/>
          <w:sz w:val="20"/>
          <w:lang w:val="pl-PL"/>
        </w:rPr>
        <w:t xml:space="preserve"> </w:t>
      </w:r>
      <w:r w:rsidRPr="003577B3">
        <w:rPr>
          <w:rFonts w:asciiTheme="minorHAnsi" w:hAnsiTheme="minorHAnsi"/>
          <w:sz w:val="20"/>
          <w:lang w:val="pl-PL"/>
        </w:rPr>
        <w:t>wraz ze wszystkimi zmianami, które zostały wprowadzone w trakcie realizacji Robót Budowlanych</w:t>
      </w:r>
      <w:r w:rsidR="006B5B8C">
        <w:rPr>
          <w:rFonts w:asciiTheme="minorHAnsi" w:hAnsiTheme="minorHAnsi"/>
          <w:sz w:val="20"/>
          <w:lang w:val="pl-PL"/>
        </w:rPr>
        <w:t>.</w:t>
      </w:r>
    </w:p>
    <w:p w14:paraId="59BDC4D5" w14:textId="2FA3C486" w:rsidR="008173CA" w:rsidRPr="003577B3" w:rsidRDefault="00B06A3E" w:rsidP="006C6ED0">
      <w:pPr>
        <w:pStyle w:val="H5"/>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S</w:t>
      </w:r>
      <w:r w:rsidR="008173CA" w:rsidRPr="003577B3">
        <w:rPr>
          <w:rFonts w:asciiTheme="minorHAnsi" w:hAnsiTheme="minorHAnsi" w:cstheme="minorHAnsi"/>
          <w:bCs/>
          <w:sz w:val="20"/>
          <w:szCs w:val="20"/>
          <w:lang w:val="pl-PL"/>
        </w:rPr>
        <w:t xml:space="preserve">pecyfikacje techniczne wykonania i odbioru Robót Budowlanych powinny zawierać w szczególności zbiory wymagań, które są niezbędne do określenia standardu i jakości wykonania Robót w zakresie sposobu wykonania Robót, właściwości wyrobów budowlanych oraz oceny prawidłowości wykonania poszczególnych Robót. Ich zakres i sposób opracowania powinien odpowiadać wymogom </w:t>
      </w:r>
      <w:r w:rsidR="00573D6C" w:rsidRPr="003577B3">
        <w:rPr>
          <w:rFonts w:asciiTheme="minorHAnsi" w:hAnsiTheme="minorHAnsi" w:cstheme="minorHAnsi"/>
          <w:bCs/>
          <w:sz w:val="20"/>
          <w:szCs w:val="20"/>
          <w:lang w:val="pl-PL"/>
        </w:rPr>
        <w:t>Rozporządzenia Ministra</w:t>
      </w:r>
      <w:r w:rsidR="00345E20" w:rsidRPr="003577B3">
        <w:rPr>
          <w:rFonts w:asciiTheme="minorHAnsi" w:hAnsiTheme="minorHAnsi" w:cstheme="minorHAnsi"/>
          <w:bCs/>
          <w:sz w:val="20"/>
          <w:szCs w:val="20"/>
          <w:lang w:val="pl-PL"/>
        </w:rPr>
        <w:t xml:space="preserve"> Rozwoju i Technologii z dnia 20 grudnia 2021 r. w sprawie szczegółowego zakresu i formy dokumentacji projektowej, specyfikacji technicznych wykonania i odbioru robót budowlanych oraz programu funkcjonalno-użytkowego</w:t>
      </w:r>
      <w:r w:rsidR="00413CB6" w:rsidRPr="003577B3">
        <w:rPr>
          <w:lang w:val="pl-PL"/>
        </w:rPr>
        <w:t>.</w:t>
      </w:r>
      <w:r w:rsidR="002962A0" w:rsidRPr="003577B3">
        <w:rPr>
          <w:lang w:val="pl-PL"/>
        </w:rPr>
        <w:t xml:space="preserve"> </w:t>
      </w:r>
      <w:r w:rsidR="008173CA" w:rsidRPr="003577B3">
        <w:rPr>
          <w:rFonts w:asciiTheme="minorHAnsi" w:hAnsiTheme="minorHAnsi" w:cstheme="minorHAnsi"/>
          <w:bCs/>
          <w:sz w:val="20"/>
          <w:szCs w:val="20"/>
          <w:lang w:val="pl-PL"/>
        </w:rPr>
        <w:t xml:space="preserve">W ramach opracowania Dokumentacji Projektowej, obowiązkiem Partnera Prywatnego jest </w:t>
      </w:r>
      <w:r w:rsidR="006A686F">
        <w:rPr>
          <w:rFonts w:asciiTheme="minorHAnsi" w:hAnsiTheme="minorHAnsi" w:cstheme="minorHAnsi"/>
          <w:bCs/>
          <w:sz w:val="20"/>
          <w:szCs w:val="20"/>
          <w:lang w:val="pl-PL"/>
        </w:rPr>
        <w:t>wykonanie wszelkich czynności w zakresie niezbędnym do realizacji Przedsięwzięcia, w tym</w:t>
      </w:r>
      <w:r w:rsidR="008173CA" w:rsidRPr="003577B3">
        <w:rPr>
          <w:rFonts w:asciiTheme="minorHAnsi" w:hAnsiTheme="minorHAnsi" w:cstheme="minorHAnsi"/>
          <w:bCs/>
          <w:sz w:val="20"/>
          <w:szCs w:val="20"/>
          <w:lang w:val="pl-PL"/>
        </w:rPr>
        <w:t>:</w:t>
      </w:r>
    </w:p>
    <w:p w14:paraId="6035014F" w14:textId="2DC5BEC3"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uzyskanie wszystkich wymaganych </w:t>
      </w:r>
      <w:r w:rsidR="003E5AEB"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rzepisami Prawa</w:t>
      </w:r>
      <w:r w:rsidR="003C65E0" w:rsidRPr="003577B3">
        <w:rPr>
          <w:rFonts w:asciiTheme="minorHAnsi" w:hAnsiTheme="minorHAnsi" w:cstheme="minorHAnsi"/>
          <w:bCs/>
          <w:sz w:val="20"/>
          <w:szCs w:val="20"/>
          <w:lang w:val="pl-PL"/>
        </w:rPr>
        <w:t xml:space="preserve"> Decyzji Administracyjnych</w:t>
      </w:r>
      <w:r w:rsidR="006A1FF3">
        <w:rPr>
          <w:rFonts w:asciiTheme="minorHAnsi" w:hAnsiTheme="minorHAnsi" w:cstheme="minorHAnsi"/>
          <w:bCs/>
          <w:sz w:val="20"/>
          <w:szCs w:val="20"/>
          <w:lang w:val="pl-PL"/>
        </w:rPr>
        <w:t>;</w:t>
      </w:r>
    </w:p>
    <w:p w14:paraId="6C801D0C" w14:textId="63CF68FB"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uzyskanie zgody właściwego organu na wszelkie konieczne odstępstwa od przepisów techniczno-budowlanych</w:t>
      </w:r>
      <w:r w:rsidR="0082031C" w:rsidRPr="003577B3">
        <w:rPr>
          <w:rFonts w:asciiTheme="minorHAnsi" w:hAnsiTheme="minorHAnsi" w:cstheme="minorHAnsi"/>
          <w:bCs/>
          <w:sz w:val="20"/>
          <w:szCs w:val="20"/>
          <w:lang w:val="pl-PL"/>
        </w:rPr>
        <w:t xml:space="preserve"> (o ile będzie to </w:t>
      </w:r>
      <w:r w:rsidR="00F7523D" w:rsidRPr="003577B3">
        <w:rPr>
          <w:rFonts w:asciiTheme="minorHAnsi" w:hAnsiTheme="minorHAnsi" w:cstheme="minorHAnsi"/>
          <w:bCs/>
          <w:sz w:val="20"/>
          <w:szCs w:val="20"/>
          <w:lang w:val="pl-PL"/>
        </w:rPr>
        <w:t>możliwe</w:t>
      </w:r>
      <w:r w:rsidR="0082031C"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w:t>
      </w:r>
    </w:p>
    <w:p w14:paraId="09E73E0A" w14:textId="77777777"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zastosowanie w rozwiązaniach projektowych wyrobów budowlanych, materiałów i urządzeń dopuszczonych do obrotu i powszechnego stosowania w Unii Europejskiej;</w:t>
      </w:r>
    </w:p>
    <w:p w14:paraId="0743AFAC" w14:textId="56FD15CC"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uzupełnianie i poprawianie Dokumentacji Projektowej </w:t>
      </w:r>
      <w:r w:rsidR="001F5833">
        <w:rPr>
          <w:rFonts w:asciiTheme="minorHAnsi" w:hAnsiTheme="minorHAnsi" w:cstheme="minorHAnsi"/>
          <w:bCs/>
          <w:sz w:val="20"/>
          <w:szCs w:val="20"/>
          <w:lang w:val="pl-PL"/>
        </w:rPr>
        <w:t>uwzględniające stanowisko</w:t>
      </w:r>
      <w:r w:rsidR="001408BF">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jednostek uzgadniających</w:t>
      </w:r>
      <w:r w:rsidR="003C65E0" w:rsidRPr="003577B3">
        <w:rPr>
          <w:rFonts w:asciiTheme="minorHAnsi" w:hAnsiTheme="minorHAnsi" w:cstheme="minorHAnsi"/>
          <w:bCs/>
          <w:sz w:val="20"/>
          <w:szCs w:val="20"/>
          <w:lang w:val="pl-PL"/>
        </w:rPr>
        <w:t>, złożony</w:t>
      </w:r>
      <w:r w:rsidR="001408BF">
        <w:rPr>
          <w:rFonts w:asciiTheme="minorHAnsi" w:hAnsiTheme="minorHAnsi" w:cstheme="minorHAnsi"/>
          <w:bCs/>
          <w:sz w:val="20"/>
          <w:szCs w:val="20"/>
          <w:lang w:val="pl-PL"/>
        </w:rPr>
        <w:t>m</w:t>
      </w:r>
      <w:r w:rsidR="003C65E0" w:rsidRPr="003577B3">
        <w:rPr>
          <w:rFonts w:asciiTheme="minorHAnsi" w:hAnsiTheme="minorHAnsi" w:cstheme="minorHAnsi"/>
          <w:bCs/>
          <w:sz w:val="20"/>
          <w:szCs w:val="20"/>
          <w:lang w:val="pl-PL"/>
        </w:rPr>
        <w:t xml:space="preserve">i </w:t>
      </w:r>
      <w:r w:rsidRPr="003577B3">
        <w:rPr>
          <w:rFonts w:asciiTheme="minorHAnsi" w:hAnsiTheme="minorHAnsi" w:cstheme="minorHAnsi"/>
          <w:bCs/>
          <w:sz w:val="20"/>
          <w:szCs w:val="20"/>
          <w:lang w:val="pl-PL"/>
        </w:rPr>
        <w:t>w trakcie postępowań administracyjnych;</w:t>
      </w:r>
    </w:p>
    <w:p w14:paraId="4AB70923" w14:textId="1C432404"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opracowanie Dokumentacji Projektowej w języku polskim, zgodnie z Prawem, </w:t>
      </w:r>
      <w:r w:rsidR="00F7523D" w:rsidRPr="003577B3">
        <w:rPr>
          <w:rFonts w:asciiTheme="minorHAnsi" w:hAnsiTheme="minorHAnsi" w:cstheme="minorHAnsi"/>
          <w:bCs/>
          <w:sz w:val="20"/>
          <w:szCs w:val="20"/>
          <w:lang w:val="pl-PL"/>
        </w:rPr>
        <w:t>PFU</w:t>
      </w:r>
      <w:r w:rsidR="00F4776C" w:rsidRPr="003577B3">
        <w:rPr>
          <w:rFonts w:asciiTheme="minorHAnsi" w:hAnsiTheme="minorHAnsi" w:cstheme="minorHAnsi"/>
          <w:bCs/>
          <w:sz w:val="20"/>
          <w:szCs w:val="20"/>
          <w:lang w:val="pl-PL"/>
        </w:rPr>
        <w:t xml:space="preserve">, </w:t>
      </w:r>
      <w:r w:rsidR="00655670" w:rsidRPr="003577B3">
        <w:rPr>
          <w:rFonts w:asciiTheme="minorHAnsi" w:hAnsiTheme="minorHAnsi" w:cstheme="minorHAnsi"/>
          <w:bCs/>
          <w:sz w:val="20"/>
          <w:szCs w:val="20"/>
          <w:lang w:val="pl-PL"/>
        </w:rPr>
        <w:t>Normami</w:t>
      </w:r>
      <w:r w:rsidRPr="003577B3">
        <w:rPr>
          <w:rFonts w:asciiTheme="minorHAnsi" w:hAnsiTheme="minorHAnsi" w:cstheme="minorHAnsi"/>
          <w:bCs/>
          <w:sz w:val="20"/>
          <w:szCs w:val="20"/>
          <w:lang w:val="pl-PL"/>
        </w:rPr>
        <w:t xml:space="preserve"> oraz opatrzenie jej przez projektanta klauzulą o kompletności, wzajemnym skoordynowaniu oraz przydatności z punktu widzenia celu, któremu ma służyć;</w:t>
      </w:r>
    </w:p>
    <w:p w14:paraId="6AE671A2" w14:textId="77777777"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zapewnienie, aby Dokumentacja Projektowa była spójna i skoordynowana we wszystkich branżach oraz zawierała protokół koordynacji międzybranżowej podpisany przez wszystkich projektantów branżowych;</w:t>
      </w:r>
    </w:p>
    <w:p w14:paraId="25A23F9A" w14:textId="77777777"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zapewnienie, aby Dokumentacja Projektowa została wykonana i sprawdzona przez osoby posiadające wymagane uprawnienia, a każdy egzemplarz Dokumentacji Projektowej został podpisany przez właściwych dla wszystkich branż projektantów i osoby zatwierdzające;</w:t>
      </w:r>
    </w:p>
    <w:p w14:paraId="5C6EB236" w14:textId="272298A7"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zapewnienie, aby Dokumentacja Projektowa zawierała </w:t>
      </w:r>
      <w:r w:rsidR="002029BC" w:rsidRPr="003577B3">
        <w:rPr>
          <w:rFonts w:asciiTheme="minorHAnsi" w:hAnsiTheme="minorHAnsi" w:cstheme="minorHAnsi"/>
          <w:bCs/>
          <w:sz w:val="20"/>
          <w:szCs w:val="20"/>
          <w:lang w:val="pl-PL"/>
        </w:rPr>
        <w:t>wszystkie dokumenty</w:t>
      </w:r>
      <w:r w:rsidRPr="003577B3">
        <w:rPr>
          <w:rFonts w:asciiTheme="minorHAnsi" w:hAnsiTheme="minorHAnsi" w:cstheme="minorHAnsi"/>
          <w:bCs/>
          <w:sz w:val="20"/>
          <w:szCs w:val="20"/>
          <w:lang w:val="pl-PL"/>
        </w:rPr>
        <w:t xml:space="preserve"> niezbędne dla organów opiniujących i uzgadniających wymagane </w:t>
      </w:r>
      <w:r w:rsidR="003E5AEB"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rzepisami Prawa dla tego rodzaju przedsięwzięcia oraz opracowania niezbędne dla prawidłowej realizacji Robót oraz zatwierdzenia dokumentacji (np. projekt organizacji ruch</w:t>
      </w:r>
      <w:r w:rsidR="005E2D6D"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w:t>
      </w:r>
    </w:p>
    <w:p w14:paraId="1DB7B575" w14:textId="75471069" w:rsidR="008173CA" w:rsidRPr="003577B3" w:rsidRDefault="008173C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Dokumentacja Projektowa powinna zostać opracowana w sposób czytelny, opisy powinny zostać wykonane pismem maszynowym</w:t>
      </w:r>
      <w:r w:rsidR="007B339C" w:rsidRPr="003577B3">
        <w:rPr>
          <w:rFonts w:asciiTheme="minorHAnsi" w:hAnsiTheme="minorHAnsi" w:cstheme="minorHAnsi"/>
          <w:bCs/>
          <w:sz w:val="20"/>
          <w:szCs w:val="20"/>
          <w:lang w:val="pl-PL"/>
        </w:rPr>
        <w:t>; w uzasadnionych przypadkach</w:t>
      </w:r>
      <w:r w:rsidRPr="003577B3">
        <w:rPr>
          <w:rFonts w:asciiTheme="minorHAnsi" w:hAnsiTheme="minorHAnsi" w:cstheme="minorHAnsi"/>
          <w:bCs/>
          <w:sz w:val="20"/>
          <w:szCs w:val="20"/>
          <w:lang w:val="pl-PL"/>
        </w:rPr>
        <w:t xml:space="preserve"> dopuszczalne są opisy ręczne. </w:t>
      </w:r>
    </w:p>
    <w:p w14:paraId="2BB91C4D" w14:textId="1D856697" w:rsidR="008173CA" w:rsidRPr="003577B3" w:rsidRDefault="008173C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zobowiązany jest do przekazania Dokumentacji Projektowej </w:t>
      </w:r>
      <w:r w:rsidR="00E8556C" w:rsidRPr="003577B3">
        <w:rPr>
          <w:rFonts w:asciiTheme="minorHAnsi" w:hAnsiTheme="minorHAnsi" w:cstheme="minorHAnsi"/>
          <w:bCs/>
          <w:sz w:val="20"/>
          <w:szCs w:val="20"/>
          <w:lang w:val="pl-PL"/>
        </w:rPr>
        <w:t>Podmiotowi Publicznemu</w:t>
      </w:r>
      <w:r w:rsidR="000238BD" w:rsidRPr="003577B3">
        <w:rPr>
          <w:rFonts w:asciiTheme="minorHAnsi" w:hAnsiTheme="minorHAnsi" w:cstheme="minorHAnsi"/>
          <w:bCs/>
          <w:sz w:val="20"/>
          <w:szCs w:val="20"/>
          <w:lang w:val="pl-PL"/>
        </w:rPr>
        <w:t xml:space="preserve"> </w:t>
      </w:r>
      <w:r w:rsidR="004E2103" w:rsidRPr="003577B3">
        <w:rPr>
          <w:rFonts w:asciiTheme="minorHAnsi" w:hAnsiTheme="minorHAnsi" w:cstheme="minorHAnsi"/>
          <w:bCs/>
          <w:sz w:val="20"/>
          <w:szCs w:val="20"/>
          <w:lang w:val="pl-PL"/>
        </w:rPr>
        <w:t>(</w:t>
      </w:r>
      <w:r w:rsidR="00FE5F8B" w:rsidRPr="003577B3">
        <w:rPr>
          <w:rFonts w:asciiTheme="minorHAnsi" w:hAnsiTheme="minorHAnsi" w:cstheme="minorHAnsi"/>
          <w:bCs/>
          <w:sz w:val="20"/>
          <w:szCs w:val="20"/>
          <w:lang w:val="pl-PL"/>
        </w:rPr>
        <w:t>2 komplety</w:t>
      </w:r>
      <w:r w:rsidR="004E2103" w:rsidRPr="003577B3">
        <w:rPr>
          <w:rFonts w:asciiTheme="minorHAnsi" w:hAnsiTheme="minorHAnsi" w:cstheme="minorHAnsi"/>
          <w:bCs/>
          <w:sz w:val="20"/>
          <w:szCs w:val="20"/>
          <w:lang w:val="pl-PL"/>
        </w:rPr>
        <w:t xml:space="preserve">) </w:t>
      </w:r>
      <w:r w:rsidR="000238BD" w:rsidRPr="003577B3">
        <w:rPr>
          <w:rFonts w:asciiTheme="minorHAnsi" w:hAnsiTheme="minorHAnsi" w:cstheme="minorHAnsi"/>
          <w:bCs/>
          <w:sz w:val="20"/>
          <w:szCs w:val="20"/>
          <w:lang w:val="pl-PL"/>
        </w:rPr>
        <w:t xml:space="preserve">oraz Inżynierowi </w:t>
      </w:r>
      <w:r w:rsidR="00981195" w:rsidRPr="003577B3">
        <w:rPr>
          <w:rFonts w:asciiTheme="minorHAnsi" w:hAnsiTheme="minorHAnsi" w:cstheme="minorHAnsi"/>
          <w:bCs/>
          <w:sz w:val="20"/>
          <w:szCs w:val="20"/>
          <w:lang w:val="pl-PL"/>
        </w:rPr>
        <w:t xml:space="preserve">Kontraktu </w:t>
      </w:r>
      <w:r w:rsidR="004E2103" w:rsidRPr="003577B3">
        <w:rPr>
          <w:rFonts w:asciiTheme="minorHAnsi" w:hAnsiTheme="minorHAnsi" w:cstheme="minorHAnsi"/>
          <w:bCs/>
          <w:sz w:val="20"/>
          <w:szCs w:val="20"/>
          <w:lang w:val="pl-PL"/>
        </w:rPr>
        <w:t>(1 komplet)</w:t>
      </w:r>
      <w:r w:rsidR="00CB59C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w:t>
      </w:r>
      <w:r w:rsidR="00CB59CE"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oryginale w wersji papierowej oraz zapisanej w wersji elektronicznej na nośniku DVDR lub CDR (format plików *.</w:t>
      </w:r>
      <w:r w:rsidR="00882108" w:rsidRPr="003577B3">
        <w:rPr>
          <w:rFonts w:asciiTheme="minorHAnsi" w:hAnsiTheme="minorHAnsi" w:cstheme="minorHAnsi"/>
          <w:bCs/>
          <w:sz w:val="20"/>
          <w:szCs w:val="20"/>
          <w:lang w:val="pl-PL"/>
        </w:rPr>
        <w:t>doc.</w:t>
      </w:r>
      <w:r w:rsidRPr="003577B3">
        <w:rPr>
          <w:rFonts w:asciiTheme="minorHAnsi" w:hAnsiTheme="minorHAnsi" w:cstheme="minorHAnsi"/>
          <w:bCs/>
          <w:sz w:val="20"/>
          <w:szCs w:val="20"/>
          <w:lang w:val="pl-PL"/>
        </w:rPr>
        <w:t>, *.xls *.pdf i w edytowalnym formacie DWG i/lub DGN)</w:t>
      </w:r>
      <w:r w:rsidR="00FC54BF" w:rsidRPr="003577B3">
        <w:rPr>
          <w:rFonts w:asciiTheme="minorHAnsi" w:hAnsiTheme="minorHAnsi" w:cstheme="minorHAnsi"/>
          <w:bCs/>
          <w:sz w:val="20"/>
          <w:szCs w:val="20"/>
          <w:lang w:val="pl-PL"/>
        </w:rPr>
        <w:t xml:space="preserve"> oraz w formie dostępu do Modelu BIM</w:t>
      </w:r>
      <w:r w:rsidRPr="003577B3">
        <w:rPr>
          <w:rFonts w:asciiTheme="minorHAnsi" w:hAnsiTheme="minorHAnsi" w:cstheme="minorHAnsi"/>
          <w:bCs/>
          <w:sz w:val="20"/>
          <w:szCs w:val="20"/>
          <w:lang w:val="pl-PL"/>
        </w:rPr>
        <w:t>. Projekty w edytowalnej wersji elektronicznej powinny umożliwiać w pełni wykonywanie przez Podmiot Publiczny zależnych praw autorskich.</w:t>
      </w:r>
    </w:p>
    <w:p w14:paraId="777F84CB" w14:textId="3C96B1DF" w:rsidR="00993574" w:rsidRPr="003577B3" w:rsidRDefault="00993574" w:rsidP="006C6ED0">
      <w:pPr>
        <w:pStyle w:val="H3"/>
        <w:keepLines/>
        <w:numPr>
          <w:ilvl w:val="2"/>
          <w:numId w:val="71"/>
        </w:numPr>
        <w:spacing w:line="240" w:lineRule="auto"/>
        <w:rPr>
          <w:rFonts w:asciiTheme="minorHAnsi" w:hAnsiTheme="minorHAnsi" w:cstheme="minorHAnsi"/>
          <w:bCs/>
          <w:sz w:val="20"/>
          <w:szCs w:val="20"/>
          <w:lang w:val="pl-PL"/>
        </w:rPr>
      </w:pPr>
      <w:bookmarkStart w:id="171" w:name="_Ref477168907"/>
      <w:r w:rsidRPr="003577B3">
        <w:rPr>
          <w:rFonts w:asciiTheme="minorHAnsi" w:hAnsiTheme="minorHAnsi" w:cstheme="minorHAnsi"/>
          <w:bCs/>
          <w:sz w:val="20"/>
          <w:szCs w:val="20"/>
          <w:lang w:val="pl-PL"/>
        </w:rPr>
        <w:t>Partner Prywatny niezwłocznie</w:t>
      </w:r>
      <w:r w:rsidR="001F5833">
        <w:rPr>
          <w:rFonts w:asciiTheme="minorHAnsi" w:hAnsiTheme="minorHAnsi" w:cstheme="minorHAnsi"/>
          <w:bCs/>
          <w:sz w:val="20"/>
          <w:szCs w:val="20"/>
          <w:lang w:val="pl-PL"/>
        </w:rPr>
        <w:t xml:space="preserve">, nie później niż w terminie </w:t>
      </w:r>
      <w:r w:rsidR="001408BF">
        <w:rPr>
          <w:rFonts w:asciiTheme="minorHAnsi" w:hAnsiTheme="minorHAnsi" w:cstheme="minorHAnsi"/>
          <w:bCs/>
          <w:sz w:val="20"/>
          <w:szCs w:val="20"/>
          <w:lang w:val="pl-PL"/>
        </w:rPr>
        <w:t>[</w:t>
      </w:r>
      <w:r w:rsidR="001F5833">
        <w:rPr>
          <w:rFonts w:asciiTheme="minorHAnsi" w:hAnsiTheme="minorHAnsi" w:cstheme="minorHAnsi"/>
          <w:bCs/>
          <w:sz w:val="20"/>
          <w:szCs w:val="20"/>
          <w:lang w:val="pl-PL"/>
        </w:rPr>
        <w:t>dziesięciu (10)</w:t>
      </w:r>
      <w:r w:rsidR="001408BF">
        <w:rPr>
          <w:rFonts w:asciiTheme="minorHAnsi" w:hAnsiTheme="minorHAnsi" w:cstheme="minorHAnsi"/>
          <w:bCs/>
          <w:sz w:val="20"/>
          <w:szCs w:val="20"/>
          <w:lang w:val="pl-PL"/>
        </w:rPr>
        <w:t>]</w:t>
      </w:r>
      <w:r w:rsidR="001F5833">
        <w:rPr>
          <w:rFonts w:asciiTheme="minorHAnsi" w:hAnsiTheme="minorHAnsi" w:cstheme="minorHAnsi"/>
          <w:bCs/>
          <w:sz w:val="20"/>
          <w:szCs w:val="20"/>
          <w:lang w:val="pl-PL"/>
        </w:rPr>
        <w:t xml:space="preserve"> Dni</w:t>
      </w:r>
      <w:r w:rsidRPr="003577B3">
        <w:rPr>
          <w:rFonts w:asciiTheme="minorHAnsi" w:hAnsiTheme="minorHAnsi" w:cstheme="minorHAnsi"/>
          <w:bCs/>
          <w:sz w:val="20"/>
          <w:szCs w:val="20"/>
          <w:lang w:val="pl-PL"/>
        </w:rPr>
        <w:t xml:space="preserve"> </w:t>
      </w:r>
      <w:r w:rsidR="001F5833">
        <w:rPr>
          <w:rFonts w:asciiTheme="minorHAnsi" w:hAnsiTheme="minorHAnsi" w:cstheme="minorHAnsi"/>
          <w:bCs/>
          <w:sz w:val="20"/>
          <w:szCs w:val="20"/>
          <w:lang w:val="pl-PL"/>
        </w:rPr>
        <w:t xml:space="preserve">od dnia doręczenia, </w:t>
      </w:r>
      <w:r w:rsidRPr="003577B3">
        <w:rPr>
          <w:rFonts w:asciiTheme="minorHAnsi" w:hAnsiTheme="minorHAnsi" w:cstheme="minorHAnsi"/>
          <w:bCs/>
          <w:sz w:val="20"/>
          <w:szCs w:val="20"/>
          <w:lang w:val="pl-PL"/>
        </w:rPr>
        <w:t>przekaże Podmiotowi Publicznemu</w:t>
      </w:r>
      <w:r w:rsidR="00E71BAD" w:rsidRPr="003577B3">
        <w:rPr>
          <w:rFonts w:asciiTheme="minorHAnsi" w:hAnsiTheme="minorHAnsi" w:cstheme="minorHAnsi"/>
          <w:bCs/>
          <w:sz w:val="20"/>
          <w:szCs w:val="20"/>
          <w:lang w:val="pl-PL"/>
        </w:rPr>
        <w:t xml:space="preserve"> oraz Inżynierowi Kontraktu </w:t>
      </w:r>
      <w:r w:rsidRPr="003577B3">
        <w:rPr>
          <w:rFonts w:asciiTheme="minorHAnsi" w:hAnsiTheme="minorHAnsi" w:cstheme="minorHAnsi"/>
          <w:bCs/>
          <w:sz w:val="20"/>
          <w:szCs w:val="20"/>
          <w:lang w:val="pl-PL"/>
        </w:rPr>
        <w:t>wszelkie Decyzje Administracyjne wraz z załącznikami (lub ich kopie poświadczone przez Partnera Prywatnego za zgodność z oryginałem), wydane na wniosek złożony przez Partnera Prywatnego, chyba że takie Decyzje Administracyjne są już w posiadaniu Podmiotu Publicznego</w:t>
      </w:r>
      <w:r w:rsidR="00E71BAD" w:rsidRPr="003577B3">
        <w:rPr>
          <w:rFonts w:asciiTheme="minorHAnsi" w:hAnsiTheme="minorHAnsi" w:cstheme="minorHAnsi"/>
          <w:bCs/>
          <w:sz w:val="20"/>
          <w:szCs w:val="20"/>
          <w:lang w:val="pl-PL"/>
        </w:rPr>
        <w:t xml:space="preserve"> lub Inżyniera Kontraktu</w:t>
      </w:r>
      <w:r w:rsidRPr="003577B3">
        <w:rPr>
          <w:rFonts w:asciiTheme="minorHAnsi" w:hAnsiTheme="minorHAnsi" w:cstheme="minorHAnsi"/>
          <w:bCs/>
          <w:sz w:val="20"/>
          <w:szCs w:val="20"/>
          <w:lang w:val="pl-PL"/>
        </w:rPr>
        <w:t>.</w:t>
      </w:r>
    </w:p>
    <w:p w14:paraId="7216633E" w14:textId="4D8F8E71" w:rsidR="00857E29" w:rsidRPr="003577B3" w:rsidRDefault="00993574" w:rsidP="006C6ED0">
      <w:pPr>
        <w:pStyle w:val="H3"/>
        <w:keepLines/>
        <w:numPr>
          <w:ilvl w:val="2"/>
          <w:numId w:val="71"/>
        </w:numPr>
        <w:spacing w:line="240" w:lineRule="auto"/>
        <w:rPr>
          <w:rFonts w:asciiTheme="minorHAnsi" w:hAnsiTheme="minorHAnsi" w:cstheme="minorHAnsi"/>
          <w:bCs/>
          <w:sz w:val="20"/>
          <w:szCs w:val="20"/>
          <w:lang w:val="pl-PL"/>
        </w:rPr>
      </w:pPr>
      <w:bookmarkStart w:id="172" w:name="_Ref64544964"/>
      <w:r w:rsidRPr="003577B3">
        <w:rPr>
          <w:rFonts w:asciiTheme="minorHAnsi" w:hAnsiTheme="minorHAnsi" w:cstheme="minorHAnsi"/>
          <w:bCs/>
          <w:sz w:val="20"/>
          <w:szCs w:val="20"/>
          <w:lang w:val="pl-PL"/>
        </w:rPr>
        <w:t xml:space="preserve">Partner Prywatny, w terminie zgodnym z Harmonogramem Realizacji Przedsięwzięcia, co najmniej na </w:t>
      </w:r>
      <w:r w:rsidR="001408BF">
        <w:rPr>
          <w:rFonts w:asciiTheme="minorHAnsi" w:hAnsiTheme="minorHAnsi" w:cstheme="minorHAnsi"/>
          <w:bCs/>
          <w:sz w:val="20"/>
          <w:szCs w:val="20"/>
          <w:lang w:val="pl-PL"/>
        </w:rPr>
        <w:t>[</w:t>
      </w:r>
      <w:r w:rsidR="00B6581D" w:rsidRPr="003577B3">
        <w:rPr>
          <w:rFonts w:asciiTheme="minorHAnsi" w:hAnsiTheme="minorHAnsi" w:cstheme="minorHAnsi"/>
          <w:bCs/>
          <w:sz w:val="20"/>
          <w:szCs w:val="20"/>
          <w:lang w:val="pl-PL"/>
        </w:rPr>
        <w:t xml:space="preserve">trzydzieści </w:t>
      </w:r>
      <w:r w:rsidR="009C50DF" w:rsidRPr="003577B3">
        <w:rPr>
          <w:rFonts w:asciiTheme="minorHAnsi" w:hAnsiTheme="minorHAnsi" w:cstheme="minorHAnsi"/>
          <w:bCs/>
          <w:sz w:val="20"/>
          <w:szCs w:val="20"/>
          <w:lang w:val="pl-PL"/>
        </w:rPr>
        <w:t>(</w:t>
      </w:r>
      <w:r w:rsidR="004E2103" w:rsidRPr="003577B3">
        <w:rPr>
          <w:rFonts w:asciiTheme="minorHAnsi" w:hAnsiTheme="minorHAnsi" w:cstheme="minorHAnsi"/>
          <w:bCs/>
          <w:sz w:val="20"/>
          <w:szCs w:val="20"/>
          <w:lang w:val="pl-PL"/>
        </w:rPr>
        <w:t>30</w:t>
      </w:r>
      <w:r w:rsidR="009C50DF" w:rsidRPr="003577B3">
        <w:rPr>
          <w:rFonts w:asciiTheme="minorHAnsi" w:hAnsiTheme="minorHAnsi" w:cstheme="minorHAnsi"/>
          <w:bCs/>
          <w:sz w:val="20"/>
          <w:szCs w:val="20"/>
          <w:lang w:val="pl-PL"/>
        </w:rPr>
        <w:t>)</w:t>
      </w:r>
      <w:r w:rsidR="001408BF">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przed złożeniem wniosku o wydanie Pozwolenia na Budowę przekaże Dokumentację Projektową </w:t>
      </w:r>
      <w:r w:rsidR="0074169A" w:rsidRPr="003577B3">
        <w:rPr>
          <w:rFonts w:asciiTheme="minorHAnsi" w:hAnsiTheme="minorHAnsi" w:cstheme="minorHAnsi"/>
          <w:bCs/>
          <w:sz w:val="20"/>
          <w:szCs w:val="20"/>
          <w:lang w:val="pl-PL"/>
        </w:rPr>
        <w:t xml:space="preserve">Budowlaną </w:t>
      </w:r>
      <w:r w:rsidRPr="003577B3">
        <w:rPr>
          <w:rFonts w:asciiTheme="minorHAnsi" w:hAnsiTheme="minorHAnsi" w:cstheme="minorHAnsi"/>
          <w:bCs/>
          <w:sz w:val="20"/>
          <w:szCs w:val="20"/>
          <w:lang w:val="pl-PL"/>
        </w:rPr>
        <w:t>Podmiotowi Publicznemu</w:t>
      </w:r>
      <w:r w:rsidR="002F4F4A" w:rsidRPr="003577B3">
        <w:rPr>
          <w:rFonts w:asciiTheme="minorHAnsi" w:hAnsiTheme="minorHAnsi" w:cstheme="minorHAnsi"/>
          <w:bCs/>
          <w:sz w:val="20"/>
          <w:szCs w:val="20"/>
          <w:lang w:val="pl-PL"/>
        </w:rPr>
        <w:t xml:space="preserve"> oraz Inżynierowi Kontraktu </w:t>
      </w:r>
      <w:r w:rsidRPr="003577B3">
        <w:rPr>
          <w:rFonts w:asciiTheme="minorHAnsi" w:hAnsiTheme="minorHAnsi" w:cstheme="minorHAnsi"/>
          <w:bCs/>
          <w:sz w:val="20"/>
          <w:szCs w:val="20"/>
          <w:lang w:val="pl-PL"/>
        </w:rPr>
        <w:t>w celu oceny i</w:t>
      </w:r>
      <w:r w:rsidR="00CB59CE"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 xml:space="preserve">zaopiniowania. </w:t>
      </w:r>
    </w:p>
    <w:p w14:paraId="5FEA3955" w14:textId="66235E68" w:rsidR="004D390E" w:rsidRPr="001B73F6" w:rsidRDefault="004D390E" w:rsidP="006C6ED0">
      <w:pPr>
        <w:pStyle w:val="Akapitzlist"/>
        <w:keepLines/>
        <w:numPr>
          <w:ilvl w:val="2"/>
          <w:numId w:val="71"/>
        </w:numPr>
        <w:spacing w:line="240" w:lineRule="auto"/>
        <w:rPr>
          <w:rFonts w:asciiTheme="minorHAnsi" w:eastAsia="Times New Roman" w:hAnsiTheme="minorHAnsi" w:cstheme="minorHAnsi"/>
          <w:bCs/>
          <w:color w:val="000000"/>
          <w:sz w:val="20"/>
          <w:szCs w:val="20"/>
          <w:lang w:val="pl-PL" w:eastAsia="pl-PL"/>
        </w:rPr>
      </w:pPr>
      <w:bookmarkStart w:id="173" w:name="_Ref71198660"/>
      <w:r w:rsidRPr="001B73F6">
        <w:rPr>
          <w:rFonts w:asciiTheme="minorHAnsi" w:eastAsia="Times New Roman" w:hAnsiTheme="minorHAnsi" w:cstheme="minorHAnsi"/>
          <w:bCs/>
          <w:color w:val="000000"/>
          <w:sz w:val="20"/>
          <w:szCs w:val="20"/>
          <w:lang w:val="pl-PL" w:eastAsia="pl-PL"/>
        </w:rPr>
        <w:t xml:space="preserve">W terminie </w:t>
      </w:r>
      <w:r w:rsidR="001408BF">
        <w:rPr>
          <w:rFonts w:asciiTheme="minorHAnsi" w:eastAsia="Times New Roman" w:hAnsiTheme="minorHAnsi" w:cstheme="minorHAnsi"/>
          <w:bCs/>
          <w:color w:val="000000"/>
          <w:sz w:val="20"/>
          <w:szCs w:val="20"/>
          <w:lang w:val="pl-PL" w:eastAsia="pl-PL"/>
        </w:rPr>
        <w:t>[</w:t>
      </w:r>
      <w:r w:rsidRPr="001B73F6">
        <w:rPr>
          <w:rFonts w:asciiTheme="minorHAnsi" w:eastAsia="Times New Roman" w:hAnsiTheme="minorHAnsi" w:cstheme="minorHAnsi"/>
          <w:bCs/>
          <w:color w:val="000000"/>
          <w:sz w:val="20"/>
          <w:szCs w:val="20"/>
          <w:lang w:val="pl-PL" w:eastAsia="pl-PL"/>
        </w:rPr>
        <w:t>dwudziestu (20)</w:t>
      </w:r>
      <w:r w:rsidR="001408BF">
        <w:rPr>
          <w:rFonts w:asciiTheme="minorHAnsi" w:eastAsia="Times New Roman" w:hAnsiTheme="minorHAnsi" w:cstheme="minorHAnsi"/>
          <w:bCs/>
          <w:color w:val="000000"/>
          <w:sz w:val="20"/>
          <w:szCs w:val="20"/>
          <w:lang w:val="pl-PL" w:eastAsia="pl-PL"/>
        </w:rPr>
        <w:t>]</w:t>
      </w:r>
      <w:r w:rsidRPr="001B73F6">
        <w:rPr>
          <w:rFonts w:asciiTheme="minorHAnsi" w:eastAsia="Times New Roman" w:hAnsiTheme="minorHAnsi" w:cstheme="minorHAnsi"/>
          <w:bCs/>
          <w:color w:val="000000"/>
          <w:sz w:val="20"/>
          <w:szCs w:val="20"/>
          <w:lang w:val="pl-PL" w:eastAsia="pl-PL"/>
        </w:rPr>
        <w:t xml:space="preserve"> Dni </w:t>
      </w:r>
      <w:r w:rsidR="002A1D30" w:rsidRPr="001B73F6">
        <w:rPr>
          <w:rFonts w:asciiTheme="minorHAnsi" w:eastAsia="Times New Roman" w:hAnsiTheme="minorHAnsi" w:cstheme="minorHAnsi"/>
          <w:bCs/>
          <w:color w:val="000000"/>
          <w:sz w:val="20"/>
          <w:szCs w:val="20"/>
          <w:lang w:val="pl-PL" w:eastAsia="pl-PL"/>
        </w:rPr>
        <w:t xml:space="preserve">Roboczych </w:t>
      </w:r>
      <w:r w:rsidRPr="001B73F6">
        <w:rPr>
          <w:rFonts w:asciiTheme="minorHAnsi" w:eastAsia="Times New Roman" w:hAnsiTheme="minorHAnsi" w:cstheme="minorHAnsi"/>
          <w:bCs/>
          <w:color w:val="000000"/>
          <w:sz w:val="20"/>
          <w:szCs w:val="20"/>
          <w:lang w:val="pl-PL" w:eastAsia="pl-PL"/>
        </w:rPr>
        <w:t>od dnia doręczenia Inżynierowi Kontraktu</w:t>
      </w:r>
      <w:r w:rsidR="00CB1A6E" w:rsidRPr="001B73F6">
        <w:rPr>
          <w:rFonts w:asciiTheme="minorHAnsi" w:eastAsia="Times New Roman" w:hAnsiTheme="minorHAnsi" w:cstheme="minorHAnsi"/>
          <w:bCs/>
          <w:color w:val="000000"/>
          <w:sz w:val="20"/>
          <w:szCs w:val="20"/>
          <w:lang w:val="pl-PL" w:eastAsia="pl-PL"/>
        </w:rPr>
        <w:t xml:space="preserve"> </w:t>
      </w:r>
      <w:r w:rsidR="001B73F6" w:rsidRPr="001B73F6">
        <w:rPr>
          <w:rFonts w:asciiTheme="minorHAnsi" w:eastAsia="Times New Roman" w:hAnsiTheme="minorHAnsi" w:cstheme="minorHAnsi"/>
          <w:bCs/>
          <w:color w:val="000000"/>
          <w:sz w:val="20"/>
          <w:szCs w:val="20"/>
          <w:lang w:val="pl-PL" w:eastAsia="pl-PL"/>
        </w:rPr>
        <w:t>i Podmiotowi Publicznemu</w:t>
      </w:r>
      <w:r w:rsidRPr="001B73F6">
        <w:rPr>
          <w:rFonts w:asciiTheme="minorHAnsi" w:eastAsia="Times New Roman" w:hAnsiTheme="minorHAnsi" w:cstheme="minorHAnsi"/>
          <w:bCs/>
          <w:color w:val="000000"/>
          <w:sz w:val="20"/>
          <w:szCs w:val="20"/>
          <w:lang w:val="pl-PL" w:eastAsia="pl-PL"/>
        </w:rPr>
        <w:t xml:space="preserve"> Dokumentacji Projektowej</w:t>
      </w:r>
      <w:r w:rsidR="0074169A" w:rsidRPr="001B73F6">
        <w:rPr>
          <w:rFonts w:asciiTheme="minorHAnsi" w:eastAsia="Times New Roman" w:hAnsiTheme="minorHAnsi" w:cstheme="minorHAnsi"/>
          <w:bCs/>
          <w:color w:val="000000"/>
          <w:sz w:val="20"/>
          <w:szCs w:val="20"/>
          <w:lang w:val="pl-PL" w:eastAsia="pl-PL"/>
        </w:rPr>
        <w:t xml:space="preserve"> Budowlanej</w:t>
      </w:r>
      <w:r w:rsidRPr="001B73F6">
        <w:rPr>
          <w:rFonts w:asciiTheme="minorHAnsi" w:eastAsia="Times New Roman" w:hAnsiTheme="minorHAnsi" w:cstheme="minorHAnsi"/>
          <w:bCs/>
          <w:color w:val="000000"/>
          <w:sz w:val="20"/>
          <w:szCs w:val="20"/>
          <w:lang w:val="pl-PL" w:eastAsia="pl-PL"/>
        </w:rPr>
        <w:t xml:space="preserve">, Inżynier Kontraktu </w:t>
      </w:r>
      <w:r w:rsidR="004076EB" w:rsidRPr="001B73F6">
        <w:rPr>
          <w:rFonts w:asciiTheme="minorHAnsi" w:eastAsia="Times New Roman" w:hAnsiTheme="minorHAnsi" w:cstheme="minorHAnsi"/>
          <w:bCs/>
          <w:color w:val="000000"/>
          <w:sz w:val="20"/>
          <w:szCs w:val="20"/>
          <w:lang w:val="pl-PL" w:eastAsia="pl-PL"/>
        </w:rPr>
        <w:t xml:space="preserve">oraz Podmiot Publiczny samodzielnie lub za pośrednictwem Inżyniera Kontraktu </w:t>
      </w:r>
      <w:r w:rsidR="0089470C" w:rsidRPr="001B73F6">
        <w:rPr>
          <w:rFonts w:asciiTheme="minorHAnsi" w:eastAsia="Times New Roman" w:hAnsiTheme="minorHAnsi" w:cstheme="minorHAnsi"/>
          <w:bCs/>
          <w:color w:val="000000"/>
          <w:sz w:val="20"/>
          <w:szCs w:val="20"/>
          <w:lang w:val="pl-PL" w:eastAsia="pl-PL"/>
        </w:rPr>
        <w:t xml:space="preserve">zgłosi </w:t>
      </w:r>
      <w:r w:rsidRPr="001B73F6">
        <w:rPr>
          <w:rFonts w:asciiTheme="minorHAnsi" w:eastAsia="Times New Roman" w:hAnsiTheme="minorHAnsi" w:cstheme="minorHAnsi"/>
          <w:bCs/>
          <w:color w:val="000000"/>
          <w:sz w:val="20"/>
          <w:szCs w:val="20"/>
          <w:lang w:val="pl-PL" w:eastAsia="pl-PL"/>
        </w:rPr>
        <w:t xml:space="preserve">swoje zastrzeżenia i uwagi co do zgodności Dokumentacji Projektowej z wymogami, o których mowa w </w:t>
      </w:r>
      <w:r w:rsidR="00C06A32">
        <w:rPr>
          <w:rFonts w:asciiTheme="minorHAnsi" w:eastAsia="Times New Roman" w:hAnsiTheme="minorHAnsi" w:cstheme="minorHAnsi"/>
          <w:bCs/>
          <w:color w:val="000000"/>
          <w:sz w:val="20"/>
          <w:szCs w:val="20"/>
          <w:lang w:val="pl-PL" w:eastAsia="pl-PL"/>
        </w:rPr>
        <w:t>p</w:t>
      </w:r>
      <w:r w:rsidRPr="001B73F6">
        <w:rPr>
          <w:rFonts w:asciiTheme="minorHAnsi" w:eastAsia="Times New Roman" w:hAnsiTheme="minorHAnsi" w:cstheme="minorHAnsi"/>
          <w:bCs/>
          <w:color w:val="000000"/>
          <w:sz w:val="20"/>
          <w:szCs w:val="20"/>
          <w:lang w:val="pl-PL" w:eastAsia="pl-PL"/>
        </w:rPr>
        <w:t>unkcie</w:t>
      </w:r>
      <w:r w:rsidR="002A1D30" w:rsidRPr="001B73F6">
        <w:rPr>
          <w:rFonts w:asciiTheme="minorHAnsi" w:eastAsia="Times New Roman" w:hAnsiTheme="minorHAnsi" w:cstheme="minorHAnsi"/>
          <w:bCs/>
          <w:color w:val="000000"/>
          <w:sz w:val="20"/>
          <w:szCs w:val="20"/>
          <w:lang w:val="pl-PL" w:eastAsia="pl-PL"/>
        </w:rPr>
        <w:t xml:space="preserve"> </w:t>
      </w:r>
      <w:r w:rsidR="003C163F" w:rsidRPr="001B73F6">
        <w:rPr>
          <w:rFonts w:asciiTheme="minorHAnsi" w:eastAsia="Times New Roman" w:hAnsiTheme="minorHAnsi" w:cstheme="minorHAnsi"/>
          <w:bCs/>
          <w:color w:val="000000"/>
          <w:sz w:val="20"/>
          <w:szCs w:val="20"/>
          <w:lang w:val="pl-PL" w:eastAsia="pl-PL"/>
        </w:rPr>
        <w:t>9.1.2</w:t>
      </w:r>
      <w:r w:rsidR="00A76731" w:rsidRPr="001B73F6">
        <w:rPr>
          <w:rFonts w:asciiTheme="minorHAnsi" w:eastAsia="Times New Roman" w:hAnsiTheme="minorHAnsi" w:cstheme="minorHAnsi"/>
          <w:bCs/>
          <w:color w:val="000000"/>
          <w:sz w:val="20"/>
          <w:szCs w:val="20"/>
          <w:lang w:val="pl-PL" w:eastAsia="pl-PL"/>
        </w:rPr>
        <w:t xml:space="preserve">. </w:t>
      </w:r>
      <w:r w:rsidRPr="001B73F6">
        <w:rPr>
          <w:rFonts w:asciiTheme="minorHAnsi" w:eastAsia="Times New Roman" w:hAnsiTheme="minorHAnsi" w:cstheme="minorHAnsi"/>
          <w:bCs/>
          <w:color w:val="000000"/>
          <w:sz w:val="20"/>
          <w:szCs w:val="20"/>
          <w:lang w:val="pl-PL" w:eastAsia="pl-PL"/>
        </w:rPr>
        <w:t>W przypadku braku zgłoszenia przez Inżyniera Kontraktu</w:t>
      </w:r>
      <w:r w:rsidR="001B6BCB" w:rsidRPr="001B73F6">
        <w:rPr>
          <w:rFonts w:asciiTheme="minorHAnsi" w:eastAsia="Times New Roman" w:hAnsiTheme="minorHAnsi" w:cstheme="minorHAnsi"/>
          <w:bCs/>
          <w:color w:val="000000"/>
          <w:sz w:val="20"/>
          <w:szCs w:val="20"/>
          <w:lang w:val="pl-PL" w:eastAsia="pl-PL"/>
        </w:rPr>
        <w:t xml:space="preserve"> l</w:t>
      </w:r>
      <w:r w:rsidR="001B6BCB" w:rsidRPr="001B73F6">
        <w:rPr>
          <w:rFonts w:asciiTheme="minorHAnsi" w:hAnsiTheme="minorHAnsi" w:cstheme="minorHAnsi"/>
          <w:bCs/>
          <w:sz w:val="20"/>
          <w:szCs w:val="20"/>
          <w:lang w:val="pl-PL"/>
        </w:rPr>
        <w:t>ub Podmiot Publiczny</w:t>
      </w:r>
      <w:r w:rsidRPr="001B73F6">
        <w:rPr>
          <w:rFonts w:asciiTheme="minorHAnsi" w:eastAsia="Times New Roman" w:hAnsiTheme="minorHAnsi" w:cstheme="minorHAnsi"/>
          <w:bCs/>
          <w:color w:val="000000"/>
          <w:sz w:val="20"/>
          <w:szCs w:val="20"/>
          <w:lang w:val="pl-PL" w:eastAsia="pl-PL"/>
        </w:rPr>
        <w:t xml:space="preserve"> swoich zastrzeżeń i uwag w powyższym terminie, uznaje się, że Inżynier Kontraktu </w:t>
      </w:r>
      <w:r w:rsidR="00FD6CE2" w:rsidRPr="001B73F6">
        <w:rPr>
          <w:rFonts w:asciiTheme="minorHAnsi" w:eastAsia="Times New Roman" w:hAnsiTheme="minorHAnsi" w:cstheme="minorHAnsi"/>
          <w:bCs/>
          <w:color w:val="000000"/>
          <w:sz w:val="20"/>
          <w:szCs w:val="20"/>
          <w:lang w:val="pl-PL" w:eastAsia="pl-PL"/>
        </w:rPr>
        <w:t xml:space="preserve">ani Podmiot Publiczny </w:t>
      </w:r>
      <w:r w:rsidRPr="001B73F6">
        <w:rPr>
          <w:rFonts w:asciiTheme="minorHAnsi" w:eastAsia="Times New Roman" w:hAnsiTheme="minorHAnsi" w:cstheme="minorHAnsi"/>
          <w:bCs/>
          <w:color w:val="000000"/>
          <w:sz w:val="20"/>
          <w:szCs w:val="20"/>
          <w:lang w:val="pl-PL" w:eastAsia="pl-PL"/>
        </w:rPr>
        <w:t>nie ma</w:t>
      </w:r>
      <w:r w:rsidR="00FD6CE2">
        <w:rPr>
          <w:rFonts w:asciiTheme="minorHAnsi" w:eastAsia="Times New Roman" w:hAnsiTheme="minorHAnsi" w:cstheme="minorHAnsi"/>
          <w:bCs/>
          <w:color w:val="000000"/>
          <w:sz w:val="20"/>
          <w:szCs w:val="20"/>
          <w:lang w:val="pl-PL" w:eastAsia="pl-PL"/>
        </w:rPr>
        <w:t>ją</w:t>
      </w:r>
      <w:r w:rsidRPr="001B73F6">
        <w:rPr>
          <w:rFonts w:asciiTheme="minorHAnsi" w:eastAsia="Times New Roman" w:hAnsiTheme="minorHAnsi" w:cstheme="minorHAnsi"/>
          <w:bCs/>
          <w:color w:val="000000"/>
          <w:sz w:val="20"/>
          <w:szCs w:val="20"/>
          <w:lang w:val="pl-PL" w:eastAsia="pl-PL"/>
        </w:rPr>
        <w:t xml:space="preserve"> żadnych zastrzeżeń i uwag do przedstawionej Dokumentacji Projektowej. </w:t>
      </w:r>
      <w:bookmarkEnd w:id="173"/>
      <w:r w:rsidR="00BF32B1" w:rsidRPr="00BF32B1">
        <w:rPr>
          <w:rFonts w:asciiTheme="minorHAnsi" w:eastAsia="Times New Roman" w:hAnsiTheme="minorHAnsi" w:cstheme="minorHAnsi"/>
          <w:bCs/>
          <w:color w:val="000000"/>
          <w:sz w:val="20"/>
          <w:szCs w:val="20"/>
          <w:lang w:val="pl-PL" w:eastAsia="pl-PL"/>
        </w:rPr>
        <w:t xml:space="preserve">Dopuszczalne jest przekazywanie Dokumentacji Projektowej Wykonawczej w częściach, które zostaną określone w Harmonogramie Realizacji Przedsięwzięcia.   </w:t>
      </w:r>
    </w:p>
    <w:p w14:paraId="37A65CCD" w14:textId="1D9C40BF" w:rsidR="00993574" w:rsidRPr="003577B3" w:rsidRDefault="00993574" w:rsidP="006C6ED0">
      <w:pPr>
        <w:pStyle w:val="H3"/>
        <w:keepLines/>
        <w:numPr>
          <w:ilvl w:val="2"/>
          <w:numId w:val="71"/>
        </w:numPr>
        <w:spacing w:line="240" w:lineRule="auto"/>
        <w:rPr>
          <w:rFonts w:asciiTheme="minorHAnsi" w:hAnsiTheme="minorHAnsi" w:cstheme="minorHAnsi"/>
          <w:bCs/>
          <w:sz w:val="20"/>
          <w:szCs w:val="20"/>
          <w:lang w:val="pl-PL"/>
        </w:rPr>
      </w:pPr>
      <w:bookmarkStart w:id="174" w:name="_Ref477175779"/>
      <w:bookmarkStart w:id="175" w:name="_Ref71198663"/>
      <w:bookmarkEnd w:id="172"/>
      <w:r w:rsidRPr="003577B3">
        <w:rPr>
          <w:rFonts w:asciiTheme="minorHAnsi" w:hAnsiTheme="minorHAnsi" w:cstheme="minorHAnsi"/>
          <w:bCs/>
          <w:sz w:val="20"/>
          <w:szCs w:val="20"/>
          <w:lang w:val="pl-PL"/>
        </w:rPr>
        <w:t>Uwagi i zastrzeżenia</w:t>
      </w:r>
      <w:r w:rsidR="002F4F4A" w:rsidRPr="003577B3">
        <w:rPr>
          <w:rFonts w:asciiTheme="minorHAnsi" w:hAnsiTheme="minorHAnsi" w:cstheme="minorHAnsi"/>
          <w:bCs/>
          <w:sz w:val="20"/>
          <w:szCs w:val="20"/>
          <w:lang w:val="pl-PL"/>
        </w:rPr>
        <w:t xml:space="preserve"> Inżyniera Kontraktu </w:t>
      </w:r>
      <w:r w:rsidR="006B77F0">
        <w:rPr>
          <w:rFonts w:asciiTheme="minorHAnsi" w:hAnsiTheme="minorHAnsi" w:cstheme="minorHAnsi"/>
          <w:bCs/>
          <w:sz w:val="20"/>
          <w:szCs w:val="20"/>
          <w:lang w:val="pl-PL"/>
        </w:rPr>
        <w:t xml:space="preserve">lub Podmiotu Publicznego </w:t>
      </w:r>
      <w:r w:rsidRPr="003577B3">
        <w:rPr>
          <w:rFonts w:asciiTheme="minorHAnsi" w:hAnsiTheme="minorHAnsi" w:cstheme="minorHAnsi"/>
          <w:bCs/>
          <w:sz w:val="20"/>
          <w:szCs w:val="20"/>
          <w:lang w:val="pl-PL"/>
        </w:rPr>
        <w:t>do Projektu Budowlanego dotyczące niezgodności Projektu Budowlanego z</w:t>
      </w:r>
      <w:r w:rsidR="002A1D30" w:rsidRPr="003577B3">
        <w:rPr>
          <w:rFonts w:asciiTheme="minorHAnsi" w:hAnsiTheme="minorHAnsi" w:cstheme="minorHAnsi"/>
          <w:bCs/>
          <w:sz w:val="20"/>
          <w:szCs w:val="20"/>
          <w:lang w:val="pl-PL"/>
        </w:rPr>
        <w:t xml:space="preserve"> wymogami, o których mowa w </w:t>
      </w:r>
      <w:r w:rsidR="00C06A32">
        <w:rPr>
          <w:rFonts w:asciiTheme="minorHAnsi" w:hAnsiTheme="minorHAnsi" w:cstheme="minorHAnsi"/>
          <w:bCs/>
          <w:sz w:val="20"/>
          <w:szCs w:val="20"/>
          <w:lang w:val="pl-PL"/>
        </w:rPr>
        <w:t>p</w:t>
      </w:r>
      <w:r w:rsidR="002A1D30" w:rsidRPr="003577B3">
        <w:rPr>
          <w:rFonts w:asciiTheme="minorHAnsi" w:hAnsiTheme="minorHAnsi" w:cstheme="minorHAnsi"/>
          <w:bCs/>
          <w:sz w:val="20"/>
          <w:szCs w:val="20"/>
          <w:lang w:val="pl-PL"/>
        </w:rPr>
        <w:t xml:space="preserve">unkcie </w:t>
      </w:r>
      <w:r w:rsidR="00306C08" w:rsidRPr="003577B3">
        <w:rPr>
          <w:rFonts w:asciiTheme="minorHAnsi" w:hAnsiTheme="minorHAnsi" w:cstheme="minorHAnsi"/>
          <w:bCs/>
          <w:sz w:val="20"/>
          <w:szCs w:val="20"/>
          <w:lang w:val="pl-PL"/>
        </w:rPr>
        <w:t>9.1.2</w:t>
      </w:r>
      <w:r w:rsidR="002A1D30"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powinny zostać uwzględnione przez Partnera Prywatnego</w:t>
      </w:r>
      <w:r w:rsidR="00F04750" w:rsidRPr="003577B3">
        <w:rPr>
          <w:rFonts w:asciiTheme="minorHAnsi" w:hAnsiTheme="minorHAnsi" w:cstheme="minorHAnsi"/>
          <w:bCs/>
          <w:sz w:val="20"/>
          <w:szCs w:val="20"/>
          <w:lang w:val="pl-PL"/>
        </w:rPr>
        <w:t xml:space="preserve"> w terminie</w:t>
      </w:r>
      <w:r w:rsidR="002F3074" w:rsidRPr="003577B3">
        <w:rPr>
          <w:rFonts w:asciiTheme="minorHAnsi" w:hAnsiTheme="minorHAnsi" w:cstheme="minorHAnsi"/>
          <w:bCs/>
          <w:sz w:val="20"/>
          <w:szCs w:val="20"/>
          <w:lang w:val="pl-PL"/>
        </w:rPr>
        <w:t xml:space="preserve"> </w:t>
      </w:r>
      <w:r w:rsidR="001408BF">
        <w:rPr>
          <w:rFonts w:asciiTheme="minorHAnsi" w:hAnsiTheme="minorHAnsi" w:cstheme="minorHAnsi"/>
          <w:bCs/>
          <w:sz w:val="20"/>
          <w:szCs w:val="20"/>
          <w:lang w:val="pl-PL"/>
        </w:rPr>
        <w:t>[</w:t>
      </w:r>
      <w:r w:rsidR="002F3074" w:rsidRPr="003577B3">
        <w:rPr>
          <w:rFonts w:asciiTheme="minorHAnsi" w:hAnsiTheme="minorHAnsi" w:cstheme="minorHAnsi"/>
          <w:bCs/>
          <w:sz w:val="20"/>
          <w:szCs w:val="20"/>
          <w:lang w:val="pl-PL"/>
        </w:rPr>
        <w:t>dziesięciu</w:t>
      </w:r>
      <w:r w:rsidR="00F04750" w:rsidRPr="003577B3">
        <w:rPr>
          <w:rFonts w:asciiTheme="minorHAnsi" w:hAnsiTheme="minorHAnsi" w:cstheme="minorHAnsi"/>
          <w:bCs/>
          <w:sz w:val="20"/>
          <w:szCs w:val="20"/>
          <w:lang w:val="pl-PL"/>
        </w:rPr>
        <w:t xml:space="preserve"> (10)</w:t>
      </w:r>
      <w:r w:rsidR="001408BF">
        <w:rPr>
          <w:rFonts w:asciiTheme="minorHAnsi" w:hAnsiTheme="minorHAnsi" w:cstheme="minorHAnsi"/>
          <w:bCs/>
          <w:sz w:val="20"/>
          <w:szCs w:val="20"/>
          <w:lang w:val="pl-PL"/>
        </w:rPr>
        <w:t>]</w:t>
      </w:r>
      <w:r w:rsidR="00F04750" w:rsidRPr="003577B3">
        <w:rPr>
          <w:rFonts w:asciiTheme="minorHAnsi" w:hAnsiTheme="minorHAnsi" w:cstheme="minorHAnsi"/>
          <w:bCs/>
          <w:sz w:val="20"/>
          <w:szCs w:val="20"/>
          <w:lang w:val="pl-PL"/>
        </w:rPr>
        <w:t xml:space="preserve"> Dni Roboczych</w:t>
      </w:r>
      <w:r w:rsidRPr="003577B3">
        <w:rPr>
          <w:rFonts w:asciiTheme="minorHAnsi" w:hAnsiTheme="minorHAnsi" w:cstheme="minorHAnsi"/>
          <w:bCs/>
          <w:sz w:val="20"/>
          <w:szCs w:val="20"/>
          <w:lang w:val="pl-PL"/>
        </w:rPr>
        <w:t>, chyba że Partner Prywatny</w:t>
      </w:r>
      <w:r w:rsidR="00AF4B0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wykaże w sposób jednoznaczny brak podstaw takich uwag lub zastrzeżeń. </w:t>
      </w:r>
      <w:r w:rsidR="00D84CBA" w:rsidRPr="003577B3">
        <w:rPr>
          <w:rFonts w:asciiTheme="minorHAnsi" w:hAnsiTheme="minorHAnsi" w:cstheme="minorHAnsi"/>
          <w:bCs/>
          <w:sz w:val="20"/>
          <w:szCs w:val="20"/>
          <w:lang w:val="pl-PL"/>
        </w:rPr>
        <w:t xml:space="preserve">W takim przypadku Inżynier Kontraktu może wycofać albo podtrzymać swoje zastrzeżenia i uwagi w całości lub w części w terminie </w:t>
      </w:r>
      <w:r w:rsidR="001408BF">
        <w:rPr>
          <w:rFonts w:asciiTheme="minorHAnsi" w:hAnsiTheme="minorHAnsi" w:cstheme="minorHAnsi"/>
          <w:bCs/>
          <w:sz w:val="20"/>
          <w:szCs w:val="20"/>
          <w:lang w:val="pl-PL"/>
        </w:rPr>
        <w:t>[</w:t>
      </w:r>
      <w:r w:rsidR="00D84CBA" w:rsidRPr="003577B3">
        <w:rPr>
          <w:rFonts w:asciiTheme="minorHAnsi" w:hAnsiTheme="minorHAnsi" w:cstheme="minorHAnsi"/>
          <w:bCs/>
          <w:sz w:val="20"/>
          <w:szCs w:val="20"/>
          <w:lang w:val="pl-PL"/>
        </w:rPr>
        <w:t>dziesięciu (10)</w:t>
      </w:r>
      <w:r w:rsidR="001408BF">
        <w:rPr>
          <w:rFonts w:asciiTheme="minorHAnsi" w:hAnsiTheme="minorHAnsi" w:cstheme="minorHAnsi"/>
          <w:bCs/>
          <w:sz w:val="20"/>
          <w:szCs w:val="20"/>
          <w:lang w:val="pl-PL"/>
        </w:rPr>
        <w:t>]</w:t>
      </w:r>
      <w:r w:rsidR="00D84CBA" w:rsidRPr="003577B3">
        <w:rPr>
          <w:rFonts w:asciiTheme="minorHAnsi" w:hAnsiTheme="minorHAnsi" w:cstheme="minorHAnsi"/>
          <w:bCs/>
          <w:sz w:val="20"/>
          <w:szCs w:val="20"/>
          <w:lang w:val="pl-PL"/>
        </w:rPr>
        <w:t xml:space="preserve"> Dni Roboczych. Inżynier Kontraktu poinformuje Podmiot Publiczny w ciągu kolejnych </w:t>
      </w:r>
      <w:r w:rsidR="001408BF">
        <w:rPr>
          <w:rFonts w:asciiTheme="minorHAnsi" w:hAnsiTheme="minorHAnsi" w:cstheme="minorHAnsi"/>
          <w:bCs/>
          <w:sz w:val="20"/>
          <w:szCs w:val="20"/>
          <w:lang w:val="pl-PL"/>
        </w:rPr>
        <w:t>[</w:t>
      </w:r>
      <w:r w:rsidR="00D84CBA" w:rsidRPr="003577B3">
        <w:rPr>
          <w:rFonts w:asciiTheme="minorHAnsi" w:hAnsiTheme="minorHAnsi" w:cstheme="minorHAnsi"/>
          <w:bCs/>
          <w:sz w:val="20"/>
          <w:szCs w:val="20"/>
          <w:lang w:val="pl-PL"/>
        </w:rPr>
        <w:t>pięciu (5)</w:t>
      </w:r>
      <w:r w:rsidR="001408BF">
        <w:rPr>
          <w:rFonts w:asciiTheme="minorHAnsi" w:hAnsiTheme="minorHAnsi" w:cstheme="minorHAnsi"/>
          <w:bCs/>
          <w:sz w:val="20"/>
          <w:szCs w:val="20"/>
          <w:lang w:val="pl-PL"/>
        </w:rPr>
        <w:t>]</w:t>
      </w:r>
      <w:r w:rsidR="00D84CBA" w:rsidRPr="003577B3">
        <w:rPr>
          <w:rFonts w:asciiTheme="minorHAnsi" w:hAnsiTheme="minorHAnsi" w:cstheme="minorHAnsi"/>
          <w:bCs/>
          <w:sz w:val="20"/>
          <w:szCs w:val="20"/>
          <w:lang w:val="pl-PL"/>
        </w:rPr>
        <w:t xml:space="preserve"> Dni Roboczych o podtrzymanych przez niego uwagach i zastrzeżeniach, </w:t>
      </w:r>
      <w:r w:rsidR="00396108" w:rsidRPr="003577B3">
        <w:rPr>
          <w:rFonts w:asciiTheme="minorHAnsi" w:hAnsiTheme="minorHAnsi" w:cstheme="minorHAnsi"/>
          <w:bCs/>
          <w:sz w:val="20"/>
          <w:szCs w:val="20"/>
          <w:lang w:val="pl-PL"/>
        </w:rPr>
        <w:t xml:space="preserve">pod rygorem </w:t>
      </w:r>
      <w:r w:rsidR="001C3BD7" w:rsidRPr="003577B3">
        <w:rPr>
          <w:rFonts w:asciiTheme="minorHAnsi" w:hAnsiTheme="minorHAnsi" w:cstheme="minorHAnsi"/>
          <w:bCs/>
          <w:sz w:val="20"/>
          <w:szCs w:val="20"/>
          <w:lang w:val="pl-PL"/>
        </w:rPr>
        <w:t>uznania,</w:t>
      </w:r>
      <w:r w:rsidR="00396108" w:rsidRPr="003577B3">
        <w:rPr>
          <w:rFonts w:asciiTheme="minorHAnsi" w:hAnsiTheme="minorHAnsi" w:cstheme="minorHAnsi"/>
          <w:bCs/>
          <w:sz w:val="20"/>
          <w:szCs w:val="20"/>
          <w:lang w:val="pl-PL"/>
        </w:rPr>
        <w:t xml:space="preserve"> że uwagi nie są </w:t>
      </w:r>
      <w:r w:rsidR="00573D6C" w:rsidRPr="003577B3">
        <w:rPr>
          <w:rFonts w:asciiTheme="minorHAnsi" w:hAnsiTheme="minorHAnsi" w:cstheme="minorHAnsi"/>
          <w:bCs/>
          <w:sz w:val="20"/>
          <w:szCs w:val="20"/>
          <w:lang w:val="pl-PL"/>
        </w:rPr>
        <w:t>podtrzymywane,</w:t>
      </w:r>
      <w:r w:rsidR="00396108" w:rsidRPr="003577B3">
        <w:rPr>
          <w:rFonts w:asciiTheme="minorHAnsi" w:hAnsiTheme="minorHAnsi" w:cstheme="minorHAnsi"/>
          <w:bCs/>
          <w:sz w:val="20"/>
          <w:szCs w:val="20"/>
          <w:lang w:val="pl-PL"/>
        </w:rPr>
        <w:t xml:space="preserve"> </w:t>
      </w:r>
      <w:r w:rsidR="00D84CBA" w:rsidRPr="003577B3">
        <w:rPr>
          <w:rFonts w:asciiTheme="minorHAnsi" w:hAnsiTheme="minorHAnsi" w:cstheme="minorHAnsi"/>
          <w:bCs/>
          <w:sz w:val="20"/>
          <w:szCs w:val="20"/>
          <w:lang w:val="pl-PL"/>
        </w:rPr>
        <w:t xml:space="preserve">jeżeli w dalszym ciągu, mimo ich podtrzymania, Partner Prywatny nie będzie zamierzał ich uwzględnić. W </w:t>
      </w:r>
      <w:r w:rsidR="00531F3C" w:rsidRPr="003577B3">
        <w:rPr>
          <w:rFonts w:asciiTheme="minorHAnsi" w:hAnsiTheme="minorHAnsi" w:cstheme="minorHAnsi"/>
          <w:bCs/>
          <w:sz w:val="20"/>
          <w:szCs w:val="20"/>
          <w:lang w:val="pl-PL"/>
        </w:rPr>
        <w:t>terminie</w:t>
      </w:r>
      <w:r w:rsidR="00D84CBA" w:rsidRPr="003577B3">
        <w:rPr>
          <w:rFonts w:asciiTheme="minorHAnsi" w:hAnsiTheme="minorHAnsi" w:cstheme="minorHAnsi"/>
          <w:bCs/>
          <w:sz w:val="20"/>
          <w:szCs w:val="20"/>
          <w:lang w:val="pl-PL"/>
        </w:rPr>
        <w:t xml:space="preserve"> </w:t>
      </w:r>
      <w:r w:rsidR="001408BF">
        <w:rPr>
          <w:rFonts w:asciiTheme="minorHAnsi" w:hAnsiTheme="minorHAnsi" w:cstheme="minorHAnsi"/>
          <w:bCs/>
          <w:sz w:val="20"/>
          <w:szCs w:val="20"/>
          <w:lang w:val="pl-PL"/>
        </w:rPr>
        <w:t>[</w:t>
      </w:r>
      <w:r w:rsidR="00D84CBA" w:rsidRPr="003577B3">
        <w:rPr>
          <w:rFonts w:asciiTheme="minorHAnsi" w:hAnsiTheme="minorHAnsi" w:cstheme="minorHAnsi"/>
          <w:bCs/>
          <w:sz w:val="20"/>
          <w:szCs w:val="20"/>
          <w:lang w:val="pl-PL"/>
        </w:rPr>
        <w:t>pięciu (5)</w:t>
      </w:r>
      <w:r w:rsidR="001408BF">
        <w:rPr>
          <w:rFonts w:asciiTheme="minorHAnsi" w:hAnsiTheme="minorHAnsi" w:cstheme="minorHAnsi"/>
          <w:bCs/>
          <w:sz w:val="20"/>
          <w:szCs w:val="20"/>
          <w:lang w:val="pl-PL"/>
        </w:rPr>
        <w:t>]</w:t>
      </w:r>
      <w:r w:rsidR="00D84CBA" w:rsidRPr="003577B3">
        <w:rPr>
          <w:rFonts w:asciiTheme="minorHAnsi" w:hAnsiTheme="minorHAnsi" w:cstheme="minorHAnsi"/>
          <w:bCs/>
          <w:sz w:val="20"/>
          <w:szCs w:val="20"/>
          <w:lang w:val="pl-PL"/>
        </w:rPr>
        <w:t xml:space="preserve"> Dni Roboczych, Podmiot Publiczny podtrzyma lub odrzuci część lub całość uwag i zastrzeżeń Inżyniera Kontraktu. Każda ze Stron będzie uprawniona do wszczęcia Procedury Rozstrzygania Sporów co do zasadności uwag i zastrzeżeń Inżyniera Kontraktu, które zostały podtrzymane przez Podmiot Publiczny. </w:t>
      </w:r>
      <w:bookmarkEnd w:id="174"/>
      <w:r w:rsidR="00381F50" w:rsidRPr="003577B3">
        <w:rPr>
          <w:rFonts w:asciiTheme="minorHAnsi" w:hAnsiTheme="minorHAnsi" w:cstheme="minorHAnsi"/>
          <w:bCs/>
          <w:sz w:val="20"/>
          <w:szCs w:val="20"/>
          <w:lang w:val="pl-PL"/>
        </w:rPr>
        <w:t xml:space="preserve"> </w:t>
      </w:r>
      <w:r w:rsidR="00D84CBA" w:rsidRPr="003577B3">
        <w:rPr>
          <w:rFonts w:asciiTheme="minorHAnsi" w:hAnsiTheme="minorHAnsi" w:cstheme="minorHAnsi"/>
          <w:bCs/>
          <w:sz w:val="20"/>
          <w:szCs w:val="20"/>
          <w:lang w:val="pl-PL"/>
        </w:rPr>
        <w:t xml:space="preserve"> </w:t>
      </w:r>
      <w:bookmarkEnd w:id="175"/>
    </w:p>
    <w:p w14:paraId="04430609" w14:textId="19BA5D92" w:rsidR="00974A49" w:rsidRPr="003577B3" w:rsidRDefault="00974A49" w:rsidP="006C6ED0">
      <w:pPr>
        <w:pStyle w:val="H3"/>
        <w:keepLines/>
        <w:numPr>
          <w:ilvl w:val="2"/>
          <w:numId w:val="71"/>
        </w:numPr>
        <w:spacing w:line="240" w:lineRule="auto"/>
        <w:rPr>
          <w:rFonts w:asciiTheme="minorHAnsi" w:hAnsiTheme="minorHAnsi" w:cstheme="minorHAnsi"/>
          <w:bCs/>
          <w:sz w:val="20"/>
          <w:szCs w:val="20"/>
          <w:lang w:val="pl-PL"/>
        </w:rPr>
      </w:pPr>
      <w:bookmarkStart w:id="176" w:name="_Ref71198730"/>
      <w:bookmarkStart w:id="177" w:name="_Ref64544966"/>
      <w:r w:rsidRPr="003577B3">
        <w:rPr>
          <w:rFonts w:asciiTheme="minorHAnsi" w:hAnsiTheme="minorHAnsi" w:cstheme="minorHAnsi"/>
          <w:bCs/>
          <w:sz w:val="20"/>
          <w:szCs w:val="20"/>
          <w:lang w:val="pl-PL"/>
        </w:rPr>
        <w:lastRenderedPageBreak/>
        <w:t>Partner Prywatny przedstawi Inżynierowi Kontraktu Dokumentację Projektową</w:t>
      </w:r>
      <w:r w:rsidR="00BB5FD2" w:rsidRPr="003577B3">
        <w:rPr>
          <w:rFonts w:asciiTheme="minorHAnsi" w:hAnsiTheme="minorHAnsi" w:cstheme="minorHAnsi"/>
          <w:bCs/>
          <w:sz w:val="20"/>
          <w:szCs w:val="20"/>
          <w:lang w:val="pl-PL"/>
        </w:rPr>
        <w:t xml:space="preserve"> </w:t>
      </w:r>
      <w:r w:rsidR="0074179B" w:rsidRPr="003577B3">
        <w:rPr>
          <w:rFonts w:asciiTheme="minorHAnsi" w:hAnsiTheme="minorHAnsi" w:cstheme="minorHAnsi"/>
          <w:bCs/>
          <w:sz w:val="20"/>
          <w:szCs w:val="20"/>
          <w:lang w:val="pl-PL"/>
        </w:rPr>
        <w:t>B</w:t>
      </w:r>
      <w:r w:rsidR="00BB5FD2" w:rsidRPr="003577B3">
        <w:rPr>
          <w:rFonts w:asciiTheme="minorHAnsi" w:hAnsiTheme="minorHAnsi" w:cstheme="minorHAnsi"/>
          <w:bCs/>
          <w:sz w:val="20"/>
          <w:szCs w:val="20"/>
          <w:lang w:val="pl-PL"/>
        </w:rPr>
        <w:t>udowlaną</w:t>
      </w:r>
      <w:r w:rsidRPr="003577B3">
        <w:rPr>
          <w:rFonts w:asciiTheme="minorHAnsi" w:hAnsiTheme="minorHAnsi" w:cstheme="minorHAnsi"/>
          <w:bCs/>
          <w:sz w:val="20"/>
          <w:szCs w:val="20"/>
          <w:lang w:val="pl-PL"/>
        </w:rPr>
        <w:t xml:space="preserve"> uzgodnioną zgodnie z</w:t>
      </w:r>
      <w:r w:rsidR="0086534E" w:rsidRPr="003577B3">
        <w:rPr>
          <w:rFonts w:asciiTheme="minorHAnsi" w:hAnsiTheme="minorHAnsi" w:cstheme="minorHAnsi"/>
          <w:bCs/>
          <w:sz w:val="20"/>
          <w:szCs w:val="20"/>
          <w:lang w:val="pl-PL"/>
        </w:rPr>
        <w:t xml:space="preserve"> </w:t>
      </w:r>
      <w:r w:rsidR="00C06A32">
        <w:rPr>
          <w:rFonts w:asciiTheme="minorHAnsi" w:hAnsiTheme="minorHAnsi" w:cstheme="minorHAnsi"/>
          <w:bCs/>
          <w:sz w:val="20"/>
          <w:szCs w:val="20"/>
          <w:lang w:val="pl-PL"/>
        </w:rPr>
        <w:t>p</w:t>
      </w:r>
      <w:r w:rsidR="0086534E" w:rsidRPr="003577B3">
        <w:rPr>
          <w:rFonts w:asciiTheme="minorHAnsi" w:hAnsiTheme="minorHAnsi" w:cstheme="minorHAnsi"/>
          <w:bCs/>
          <w:sz w:val="20"/>
          <w:szCs w:val="20"/>
          <w:lang w:val="pl-PL"/>
        </w:rPr>
        <w:t>unkt</w:t>
      </w:r>
      <w:r w:rsidR="005E465B" w:rsidRPr="003577B3">
        <w:rPr>
          <w:rFonts w:asciiTheme="minorHAnsi" w:hAnsiTheme="minorHAnsi" w:cstheme="minorHAnsi"/>
          <w:bCs/>
          <w:sz w:val="20"/>
          <w:szCs w:val="20"/>
          <w:lang w:val="pl-PL"/>
        </w:rPr>
        <w:t xml:space="preserve">ami </w:t>
      </w:r>
      <w:r w:rsidR="00EA5581" w:rsidRPr="003577B3">
        <w:fldChar w:fldCharType="begin"/>
      </w:r>
      <w:r w:rsidR="00EA5581" w:rsidRPr="003577B3">
        <w:rPr>
          <w:lang w:val="pl-PL"/>
        </w:rPr>
        <w:instrText xml:space="preserve"> REF _Ref71198660 \r \h  \* MERGEFORMAT </w:instrText>
      </w:r>
      <w:r w:rsidR="00EA5581" w:rsidRPr="003577B3">
        <w:fldChar w:fldCharType="separate"/>
      </w:r>
      <w:r w:rsidR="003C163F" w:rsidRPr="003577B3">
        <w:rPr>
          <w:rFonts w:asciiTheme="minorHAnsi" w:hAnsiTheme="minorHAnsi" w:cstheme="minorHAnsi"/>
          <w:bCs/>
          <w:sz w:val="20"/>
          <w:szCs w:val="20"/>
          <w:lang w:val="pl-PL"/>
        </w:rPr>
        <w:t>9.1.8</w:t>
      </w:r>
      <w:r w:rsidR="00EA5581" w:rsidRPr="003577B3">
        <w:fldChar w:fldCharType="end"/>
      </w:r>
      <w:r w:rsidR="0086534E" w:rsidRPr="003577B3">
        <w:rPr>
          <w:rFonts w:asciiTheme="minorHAnsi" w:hAnsiTheme="minorHAnsi" w:cstheme="minorHAnsi"/>
          <w:bCs/>
          <w:sz w:val="20"/>
          <w:szCs w:val="20"/>
          <w:lang w:val="pl-PL"/>
        </w:rPr>
        <w:t xml:space="preserve"> - </w:t>
      </w:r>
      <w:r w:rsidR="00EA5581" w:rsidRPr="003577B3">
        <w:fldChar w:fldCharType="begin"/>
      </w:r>
      <w:r w:rsidR="00EA5581" w:rsidRPr="003577B3">
        <w:rPr>
          <w:lang w:val="pl-PL"/>
        </w:rPr>
        <w:instrText xml:space="preserve"> REF _Ref71198663 \r \h  \* MERGEFORMAT </w:instrText>
      </w:r>
      <w:r w:rsidR="00EA5581" w:rsidRPr="003577B3">
        <w:fldChar w:fldCharType="separate"/>
      </w:r>
      <w:r w:rsidR="003C163F" w:rsidRPr="003577B3">
        <w:rPr>
          <w:rFonts w:asciiTheme="minorHAnsi" w:hAnsiTheme="minorHAnsi" w:cstheme="minorHAnsi"/>
          <w:bCs/>
          <w:sz w:val="20"/>
          <w:szCs w:val="20"/>
          <w:lang w:val="pl-PL"/>
        </w:rPr>
        <w:t>9.1.9</w:t>
      </w:r>
      <w:r w:rsidR="00EA5581" w:rsidRPr="003577B3">
        <w:fldChar w:fldCharType="end"/>
      </w:r>
      <w:r w:rsidRPr="003577B3">
        <w:rPr>
          <w:rFonts w:asciiTheme="minorHAnsi" w:hAnsiTheme="minorHAnsi" w:cstheme="minorHAnsi"/>
          <w:bCs/>
          <w:sz w:val="20"/>
          <w:szCs w:val="20"/>
          <w:lang w:val="pl-PL"/>
        </w:rPr>
        <w:t xml:space="preserve">, w terminie </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dnia otrzymania ostatecznej wersji zastrzeżeń i uwag Inżyniera Kontraktu (bez uwag i zastrzeżeń odrzuconych przez Podmiot Publiczny</w:t>
      </w:r>
      <w:r w:rsidR="00531F3C" w:rsidRPr="003577B3">
        <w:rPr>
          <w:rFonts w:asciiTheme="minorHAnsi" w:hAnsiTheme="minorHAnsi" w:cstheme="minorHAnsi"/>
          <w:bCs/>
          <w:sz w:val="20"/>
          <w:szCs w:val="20"/>
          <w:lang w:val="pl-PL"/>
        </w:rPr>
        <w:t xml:space="preserve"> i zmian objętych Procedurą Rozstrzygania Sporów</w:t>
      </w:r>
      <w:r w:rsidRPr="003577B3">
        <w:rPr>
          <w:rFonts w:asciiTheme="minorHAnsi" w:hAnsiTheme="minorHAnsi" w:cstheme="minorHAnsi"/>
          <w:bCs/>
          <w:sz w:val="20"/>
          <w:szCs w:val="20"/>
          <w:lang w:val="pl-PL"/>
        </w:rPr>
        <w:t xml:space="preserve">) do Dokumentacji Projektowej </w:t>
      </w:r>
      <w:r w:rsidR="00BB5FD2" w:rsidRPr="003577B3">
        <w:rPr>
          <w:rFonts w:asciiTheme="minorHAnsi" w:hAnsiTheme="minorHAnsi" w:cstheme="minorHAnsi"/>
          <w:bCs/>
          <w:sz w:val="20"/>
          <w:szCs w:val="20"/>
          <w:lang w:val="pl-PL"/>
        </w:rPr>
        <w:t xml:space="preserve">Budowlanej </w:t>
      </w:r>
      <w:r w:rsidRPr="003577B3">
        <w:rPr>
          <w:rFonts w:asciiTheme="minorHAnsi" w:hAnsiTheme="minorHAnsi" w:cstheme="minorHAnsi"/>
          <w:bCs/>
          <w:sz w:val="20"/>
          <w:szCs w:val="20"/>
          <w:lang w:val="pl-PL"/>
        </w:rPr>
        <w:t xml:space="preserve">albo w terminie </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dnia ostatecznego rozstrzygnięcia sporu poddanego Procedurze Rozstrzygania Sporów. Inżynier Kontraktu może zgłosić zastrzeżenia i uwagi do tak zmienionej Dokumentacji Projektowej</w:t>
      </w:r>
      <w:r w:rsidR="00BB5FD2" w:rsidRPr="003577B3">
        <w:rPr>
          <w:rFonts w:asciiTheme="minorHAnsi" w:hAnsiTheme="minorHAnsi" w:cstheme="minorHAnsi"/>
          <w:bCs/>
          <w:sz w:val="20"/>
          <w:szCs w:val="20"/>
          <w:lang w:val="pl-PL"/>
        </w:rPr>
        <w:t xml:space="preserve"> </w:t>
      </w:r>
      <w:r w:rsidR="00FE5F8B" w:rsidRPr="003577B3">
        <w:rPr>
          <w:rFonts w:asciiTheme="minorHAnsi" w:hAnsiTheme="minorHAnsi" w:cstheme="minorHAnsi"/>
          <w:bCs/>
          <w:sz w:val="20"/>
          <w:szCs w:val="20"/>
          <w:lang w:val="pl-PL"/>
        </w:rPr>
        <w:t>Budowlanej</w:t>
      </w:r>
      <w:r w:rsidRPr="003577B3">
        <w:rPr>
          <w:rFonts w:asciiTheme="minorHAnsi" w:hAnsiTheme="minorHAnsi" w:cstheme="minorHAnsi"/>
          <w:bCs/>
          <w:sz w:val="20"/>
          <w:szCs w:val="20"/>
          <w:lang w:val="pl-PL"/>
        </w:rPr>
        <w:t xml:space="preserve"> w terminie </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dnia doręczenia Inżynierowi Kontraktu tej dokumentacji</w:t>
      </w:r>
      <w:r w:rsidR="00531F3C" w:rsidRPr="003577B3">
        <w:rPr>
          <w:rFonts w:asciiTheme="minorHAnsi" w:hAnsiTheme="minorHAnsi" w:cstheme="minorHAnsi"/>
          <w:bCs/>
          <w:sz w:val="20"/>
          <w:szCs w:val="20"/>
          <w:lang w:val="pl-PL"/>
        </w:rPr>
        <w:t>, pod rygorem uznania, że nie zgłasza uwag</w:t>
      </w:r>
      <w:r w:rsidRPr="003577B3">
        <w:rPr>
          <w:rFonts w:asciiTheme="minorHAnsi" w:hAnsiTheme="minorHAnsi" w:cstheme="minorHAnsi"/>
          <w:bCs/>
          <w:sz w:val="20"/>
          <w:szCs w:val="20"/>
          <w:lang w:val="pl-PL"/>
        </w:rPr>
        <w:t xml:space="preserve">. W takim przypadku postanowienia </w:t>
      </w:r>
      <w:r w:rsidR="00C06A32">
        <w:rPr>
          <w:rFonts w:asciiTheme="minorHAnsi" w:hAnsiTheme="minorHAnsi" w:cstheme="minorHAnsi"/>
          <w:bCs/>
          <w:sz w:val="20"/>
          <w:szCs w:val="20"/>
          <w:lang w:val="pl-PL"/>
        </w:rPr>
        <w:t>p</w:t>
      </w:r>
      <w:r w:rsidR="005E465B" w:rsidRPr="003577B3">
        <w:rPr>
          <w:rFonts w:asciiTheme="minorHAnsi" w:hAnsiTheme="minorHAnsi" w:cstheme="minorHAnsi"/>
          <w:bCs/>
          <w:sz w:val="20"/>
          <w:szCs w:val="20"/>
          <w:lang w:val="pl-PL"/>
        </w:rPr>
        <w:t xml:space="preserve">unktów </w:t>
      </w:r>
      <w:r w:rsidR="00EA5581" w:rsidRPr="003577B3">
        <w:fldChar w:fldCharType="begin"/>
      </w:r>
      <w:r w:rsidR="00EA5581" w:rsidRPr="003577B3">
        <w:rPr>
          <w:lang w:val="pl-PL"/>
        </w:rPr>
        <w:instrText xml:space="preserve"> REF _Ref71198660 \r \h  \* MERGEFORMAT </w:instrText>
      </w:r>
      <w:r w:rsidR="00EA5581" w:rsidRPr="003577B3">
        <w:fldChar w:fldCharType="separate"/>
      </w:r>
      <w:r w:rsidR="003C163F" w:rsidRPr="003577B3">
        <w:rPr>
          <w:rFonts w:asciiTheme="minorHAnsi" w:hAnsiTheme="minorHAnsi" w:cstheme="minorHAnsi"/>
          <w:bCs/>
          <w:sz w:val="20"/>
          <w:szCs w:val="20"/>
          <w:lang w:val="pl-PL"/>
        </w:rPr>
        <w:t>9.1.8</w:t>
      </w:r>
      <w:r w:rsidR="00EA5581" w:rsidRPr="003577B3">
        <w:fldChar w:fldCharType="end"/>
      </w:r>
      <w:r w:rsidR="00AC5536" w:rsidRPr="003577B3">
        <w:rPr>
          <w:rFonts w:asciiTheme="minorHAnsi" w:hAnsiTheme="minorHAnsi" w:cstheme="minorHAnsi"/>
          <w:bCs/>
          <w:sz w:val="20"/>
          <w:szCs w:val="20"/>
          <w:lang w:val="pl-PL"/>
        </w:rPr>
        <w:t xml:space="preserve"> - </w:t>
      </w:r>
      <w:r w:rsidR="00EA5581" w:rsidRPr="003577B3">
        <w:fldChar w:fldCharType="begin"/>
      </w:r>
      <w:r w:rsidR="00EA5581" w:rsidRPr="003577B3">
        <w:rPr>
          <w:lang w:val="pl-PL"/>
        </w:rPr>
        <w:instrText xml:space="preserve"> REF _Ref71198663 \r \h  \* MERGEFORMAT </w:instrText>
      </w:r>
      <w:r w:rsidR="00EA5581" w:rsidRPr="003577B3">
        <w:fldChar w:fldCharType="separate"/>
      </w:r>
      <w:r w:rsidR="003C163F" w:rsidRPr="003577B3">
        <w:rPr>
          <w:rFonts w:asciiTheme="minorHAnsi" w:hAnsiTheme="minorHAnsi" w:cstheme="minorHAnsi"/>
          <w:bCs/>
          <w:sz w:val="20"/>
          <w:szCs w:val="20"/>
          <w:lang w:val="pl-PL"/>
        </w:rPr>
        <w:t>9.1.9</w:t>
      </w:r>
      <w:r w:rsidR="00EA5581" w:rsidRPr="003577B3">
        <w:fldChar w:fldCharType="end"/>
      </w:r>
      <w:r w:rsidR="00AC553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oraz niniejszego </w:t>
      </w:r>
      <w:r w:rsidR="004C41B1">
        <w:rPr>
          <w:rFonts w:asciiTheme="minorHAnsi" w:hAnsiTheme="minorHAnsi" w:cstheme="minorHAnsi"/>
          <w:bCs/>
          <w:sz w:val="20"/>
          <w:szCs w:val="20"/>
          <w:lang w:val="pl-PL"/>
        </w:rPr>
        <w:t>p</w:t>
      </w:r>
      <w:r w:rsidR="00AC5536" w:rsidRPr="003577B3">
        <w:rPr>
          <w:rFonts w:asciiTheme="minorHAnsi" w:hAnsiTheme="minorHAnsi" w:cstheme="minorHAnsi"/>
          <w:bCs/>
          <w:sz w:val="20"/>
          <w:szCs w:val="20"/>
          <w:lang w:val="pl-PL"/>
        </w:rPr>
        <w:t xml:space="preserve">unktu </w:t>
      </w:r>
      <w:r w:rsidRPr="003577B3">
        <w:rPr>
          <w:rFonts w:asciiTheme="minorHAnsi" w:hAnsiTheme="minorHAnsi" w:cstheme="minorHAnsi"/>
          <w:bCs/>
          <w:sz w:val="20"/>
          <w:szCs w:val="20"/>
          <w:lang w:val="pl-PL"/>
        </w:rPr>
        <w:t>stosuje się odpowiednio. Nowe uwagi i zastrzeżenia Inżyniera Kontraktu nie mogą dotyczyć tej części Dokumentacji Projektowej</w:t>
      </w:r>
      <w:r w:rsidR="00BB5FD2" w:rsidRPr="003577B3">
        <w:rPr>
          <w:rFonts w:asciiTheme="minorHAnsi" w:hAnsiTheme="minorHAnsi" w:cstheme="minorHAnsi"/>
          <w:bCs/>
          <w:sz w:val="20"/>
          <w:szCs w:val="20"/>
          <w:lang w:val="pl-PL"/>
        </w:rPr>
        <w:t xml:space="preserve"> </w:t>
      </w:r>
      <w:r w:rsidR="00FE5F8B" w:rsidRPr="003577B3">
        <w:rPr>
          <w:rFonts w:asciiTheme="minorHAnsi" w:hAnsiTheme="minorHAnsi" w:cstheme="minorHAnsi"/>
          <w:bCs/>
          <w:sz w:val="20"/>
          <w:szCs w:val="20"/>
          <w:lang w:val="pl-PL"/>
        </w:rPr>
        <w:t>Budowlanej</w:t>
      </w:r>
      <w:r w:rsidRPr="003577B3">
        <w:rPr>
          <w:rFonts w:asciiTheme="minorHAnsi" w:hAnsiTheme="minorHAnsi" w:cstheme="minorHAnsi"/>
          <w:bCs/>
          <w:sz w:val="20"/>
          <w:szCs w:val="20"/>
          <w:lang w:val="pl-PL"/>
        </w:rPr>
        <w:t xml:space="preserve">, do której wcześniej Inżynier Kontraktu nie wnosił uwag i zastrzeżeń, uwag </w:t>
      </w:r>
      <w:r w:rsidR="00E266C2">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 xml:space="preserve">i zastrzeżeń odrzuconych przez Podmiot Publiczny oraz kwestii, które w ramach Procedury Rozstrzygania Sporów zostały rozstrzygnięte na korzyść Partnera Prywatnego (chyba że wniesienie uwag i zastrzeżeń do tej części lub w stosunku do tych kwestii, stało się konieczne z uwagi na zmiany do Dokumentacji Projektowej </w:t>
      </w:r>
      <w:r w:rsidR="00FE5F8B" w:rsidRPr="003577B3">
        <w:rPr>
          <w:rFonts w:asciiTheme="minorHAnsi" w:hAnsiTheme="minorHAnsi" w:cstheme="minorHAnsi"/>
          <w:bCs/>
          <w:sz w:val="20"/>
          <w:szCs w:val="20"/>
          <w:lang w:val="pl-PL"/>
        </w:rPr>
        <w:t>Budowlanej</w:t>
      </w:r>
      <w:r w:rsidR="00BB5FD2"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wprowadzone przez Partnera Prywatnego).</w:t>
      </w:r>
      <w:bookmarkEnd w:id="176"/>
      <w:r w:rsidRPr="003577B3">
        <w:rPr>
          <w:rFonts w:asciiTheme="minorHAnsi" w:hAnsiTheme="minorHAnsi" w:cstheme="minorHAnsi"/>
          <w:bCs/>
          <w:sz w:val="20"/>
          <w:szCs w:val="20"/>
          <w:lang w:val="pl-PL"/>
        </w:rPr>
        <w:t xml:space="preserve"> </w:t>
      </w:r>
    </w:p>
    <w:p w14:paraId="1A4B276B" w14:textId="0940D927" w:rsidR="00974A49" w:rsidRPr="003577B3" w:rsidRDefault="00974A4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 wyczerpaniu uwag i zastrzeżeń do Dokumentacji Projektowej</w:t>
      </w:r>
      <w:r w:rsidR="00BB5FD2" w:rsidRPr="003577B3">
        <w:rPr>
          <w:rFonts w:asciiTheme="minorHAnsi" w:hAnsiTheme="minorHAnsi" w:cstheme="minorHAnsi"/>
          <w:bCs/>
          <w:sz w:val="20"/>
          <w:szCs w:val="20"/>
          <w:lang w:val="pl-PL"/>
        </w:rPr>
        <w:t xml:space="preserve"> </w:t>
      </w:r>
      <w:r w:rsidR="00FE5F8B" w:rsidRPr="003577B3">
        <w:rPr>
          <w:rFonts w:asciiTheme="minorHAnsi" w:hAnsiTheme="minorHAnsi" w:cstheme="minorHAnsi"/>
          <w:bCs/>
          <w:sz w:val="20"/>
          <w:szCs w:val="20"/>
          <w:lang w:val="pl-PL"/>
        </w:rPr>
        <w:t>Budowlanej</w:t>
      </w:r>
      <w:r w:rsidRPr="003577B3">
        <w:rPr>
          <w:rFonts w:asciiTheme="minorHAnsi" w:hAnsiTheme="minorHAnsi" w:cstheme="minorHAnsi"/>
          <w:bCs/>
          <w:sz w:val="20"/>
          <w:szCs w:val="20"/>
          <w:lang w:val="pl-PL"/>
        </w:rPr>
        <w:t xml:space="preserve">, Inżynier Kontraktu przekaże Partnerowi Prywatnemu w terminie </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dnia otrzymania od Partnera Prywatnego kompletnej Dokumentacji Projektowej w formie umożliwiającej jej odczytanie i analizę, pisemne zawiadomienie o przyjęciu Dokumentacji Projektowej</w:t>
      </w:r>
      <w:r w:rsidR="00BB5FD2" w:rsidRPr="003577B3">
        <w:rPr>
          <w:rFonts w:asciiTheme="minorHAnsi" w:hAnsiTheme="minorHAnsi" w:cstheme="minorHAnsi"/>
          <w:bCs/>
          <w:sz w:val="20"/>
          <w:szCs w:val="20"/>
          <w:lang w:val="pl-PL"/>
        </w:rPr>
        <w:t xml:space="preserve"> </w:t>
      </w:r>
      <w:r w:rsidR="00FE5F8B" w:rsidRPr="003577B3">
        <w:rPr>
          <w:rFonts w:asciiTheme="minorHAnsi" w:hAnsiTheme="minorHAnsi" w:cstheme="minorHAnsi"/>
          <w:bCs/>
          <w:sz w:val="20"/>
          <w:szCs w:val="20"/>
          <w:lang w:val="pl-PL"/>
        </w:rPr>
        <w:t>Budowlanej</w:t>
      </w:r>
      <w:r w:rsidR="006B5B8C">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E266C2">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W przypadku braku przekazania przez Inżyniera Kontraktu takiego powiadomienia w powyższym terminie uznaje się, że Inżynier Kontraktu przyjął taką Dokumentację Projektową</w:t>
      </w:r>
      <w:r w:rsidR="00BB5FD2" w:rsidRPr="003577B3">
        <w:rPr>
          <w:rFonts w:asciiTheme="minorHAnsi" w:hAnsiTheme="minorHAnsi" w:cstheme="minorHAnsi"/>
          <w:bCs/>
          <w:sz w:val="20"/>
          <w:szCs w:val="20"/>
          <w:lang w:val="pl-PL"/>
        </w:rPr>
        <w:t xml:space="preserve"> Budowlaną</w:t>
      </w:r>
      <w:r w:rsidRPr="003577B3">
        <w:rPr>
          <w:rFonts w:asciiTheme="minorHAnsi" w:hAnsiTheme="minorHAnsi" w:cstheme="minorHAnsi"/>
          <w:bCs/>
          <w:sz w:val="20"/>
          <w:szCs w:val="20"/>
          <w:lang w:val="pl-PL"/>
        </w:rPr>
        <w:t xml:space="preserve">. </w:t>
      </w:r>
    </w:p>
    <w:p w14:paraId="5033E46D" w14:textId="478A2CC5" w:rsidR="005E465B" w:rsidRPr="003577B3" w:rsidRDefault="00974A4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w:t>
      </w:r>
      <w:r w:rsidR="00535701" w:rsidRPr="003577B3">
        <w:rPr>
          <w:rFonts w:asciiTheme="minorHAnsi" w:hAnsiTheme="minorHAnsi" w:cstheme="minorHAnsi"/>
          <w:bCs/>
          <w:sz w:val="20"/>
          <w:szCs w:val="20"/>
          <w:lang w:val="pl-PL"/>
        </w:rPr>
        <w:t>przypadku,</w:t>
      </w:r>
      <w:r w:rsidRPr="003577B3">
        <w:rPr>
          <w:rFonts w:asciiTheme="minorHAnsi" w:hAnsiTheme="minorHAnsi" w:cstheme="minorHAnsi"/>
          <w:bCs/>
          <w:sz w:val="20"/>
          <w:szCs w:val="20"/>
          <w:lang w:val="pl-PL"/>
        </w:rPr>
        <w:t xml:space="preserve"> jeżeli zgodnie z rozstrzygnięciem sporu, o którym mowa w</w:t>
      </w:r>
      <w:r w:rsidR="005E465B" w:rsidRPr="003577B3">
        <w:rPr>
          <w:rFonts w:asciiTheme="minorHAnsi" w:hAnsiTheme="minorHAnsi" w:cstheme="minorHAnsi"/>
          <w:bCs/>
          <w:sz w:val="20"/>
          <w:szCs w:val="20"/>
          <w:lang w:val="pl-PL"/>
        </w:rPr>
        <w:t xml:space="preserve"> </w:t>
      </w:r>
      <w:r w:rsidR="00C06A32">
        <w:rPr>
          <w:rFonts w:asciiTheme="minorHAnsi" w:hAnsiTheme="minorHAnsi" w:cstheme="minorHAnsi"/>
          <w:bCs/>
          <w:sz w:val="20"/>
          <w:szCs w:val="20"/>
          <w:lang w:val="pl-PL"/>
        </w:rPr>
        <w:t>p</w:t>
      </w:r>
      <w:r w:rsidR="005E465B"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_Ref71198663 \r \h  \* MERGEFORMAT </w:instrText>
      </w:r>
      <w:r w:rsidR="00EA5581" w:rsidRPr="003577B3">
        <w:fldChar w:fldCharType="separate"/>
      </w:r>
      <w:r w:rsidR="003C163F" w:rsidRPr="003577B3">
        <w:rPr>
          <w:rFonts w:asciiTheme="minorHAnsi" w:hAnsiTheme="minorHAnsi" w:cstheme="minorHAnsi"/>
          <w:bCs/>
          <w:sz w:val="20"/>
          <w:szCs w:val="20"/>
          <w:lang w:val="pl-PL"/>
        </w:rPr>
        <w:t>9.1.9</w:t>
      </w:r>
      <w:r w:rsidR="00EA5581" w:rsidRPr="003577B3">
        <w:fldChar w:fldCharType="end"/>
      </w:r>
      <w:r w:rsidRPr="003577B3">
        <w:rPr>
          <w:rFonts w:asciiTheme="minorHAnsi" w:hAnsiTheme="minorHAnsi" w:cstheme="minorHAnsi"/>
          <w:bCs/>
          <w:sz w:val="20"/>
          <w:szCs w:val="20"/>
          <w:lang w:val="pl-PL"/>
        </w:rPr>
        <w:t xml:space="preserve">, zastrzeżenia i uwagi Inżyniera Kontraktu, podtrzymane przez Podmiot Publiczny, okażą się niezasadne, wówczas będzie to stanowiło Przypadek Kompensacyjny. </w:t>
      </w:r>
    </w:p>
    <w:p w14:paraId="71CEF80B" w14:textId="449F2172" w:rsidR="00993574" w:rsidRPr="003577B3" w:rsidRDefault="00993574"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Uwagi i zastrzeżenia </w:t>
      </w:r>
      <w:r w:rsidR="00AF4B0E" w:rsidRPr="003577B3">
        <w:rPr>
          <w:rFonts w:asciiTheme="minorHAnsi" w:hAnsiTheme="minorHAnsi" w:cstheme="minorHAnsi"/>
          <w:bCs/>
          <w:sz w:val="20"/>
          <w:szCs w:val="20"/>
          <w:lang w:val="pl-PL"/>
        </w:rPr>
        <w:t xml:space="preserve">Inżyniera Kontraktu </w:t>
      </w:r>
      <w:r w:rsidRPr="003577B3">
        <w:rPr>
          <w:rFonts w:asciiTheme="minorHAnsi" w:hAnsiTheme="minorHAnsi" w:cstheme="minorHAnsi"/>
          <w:bCs/>
          <w:sz w:val="20"/>
          <w:szCs w:val="20"/>
          <w:lang w:val="pl-PL"/>
        </w:rPr>
        <w:t xml:space="preserve">do </w:t>
      </w:r>
      <w:r w:rsidR="00BB5FD2" w:rsidRPr="003577B3">
        <w:rPr>
          <w:rFonts w:asciiTheme="minorHAnsi" w:hAnsiTheme="minorHAnsi" w:cstheme="minorHAnsi"/>
          <w:bCs/>
          <w:sz w:val="20"/>
          <w:szCs w:val="20"/>
          <w:lang w:val="pl-PL"/>
        </w:rPr>
        <w:t xml:space="preserve">Dokumentacji Projektowej </w:t>
      </w:r>
      <w:r w:rsidR="00FE5F8B" w:rsidRPr="003577B3">
        <w:rPr>
          <w:rFonts w:asciiTheme="minorHAnsi" w:hAnsiTheme="minorHAnsi" w:cstheme="minorHAnsi"/>
          <w:bCs/>
          <w:sz w:val="20"/>
          <w:szCs w:val="20"/>
          <w:lang w:val="pl-PL"/>
        </w:rPr>
        <w:t>Budowlanej</w:t>
      </w:r>
      <w:r w:rsidR="00BB5FD2" w:rsidRPr="003577B3" w:rsidDel="00BB5FD2">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inne niż dotyczące niezgodności</w:t>
      </w:r>
      <w:r w:rsidR="00AC5536" w:rsidRPr="003577B3">
        <w:rPr>
          <w:rFonts w:asciiTheme="minorHAnsi" w:hAnsiTheme="minorHAnsi" w:cstheme="minorHAnsi"/>
          <w:bCs/>
          <w:sz w:val="20"/>
          <w:szCs w:val="20"/>
          <w:lang w:val="pl-PL"/>
        </w:rPr>
        <w:t xml:space="preserve"> </w:t>
      </w:r>
      <w:r w:rsidR="00BB5FD2" w:rsidRPr="003577B3">
        <w:rPr>
          <w:rFonts w:asciiTheme="minorHAnsi" w:hAnsiTheme="minorHAnsi" w:cstheme="minorHAnsi"/>
          <w:bCs/>
          <w:sz w:val="20"/>
          <w:szCs w:val="20"/>
          <w:lang w:val="pl-PL"/>
        </w:rPr>
        <w:t xml:space="preserve">Dokumentacji Projektowej </w:t>
      </w:r>
      <w:r w:rsidR="00FE5F8B" w:rsidRPr="003577B3">
        <w:rPr>
          <w:rFonts w:asciiTheme="minorHAnsi" w:hAnsiTheme="minorHAnsi" w:cstheme="minorHAnsi"/>
          <w:bCs/>
          <w:sz w:val="20"/>
          <w:szCs w:val="20"/>
          <w:lang w:val="pl-PL"/>
        </w:rPr>
        <w:t>Budowlanej</w:t>
      </w:r>
      <w:r w:rsidR="00AC5536" w:rsidRPr="003577B3">
        <w:rPr>
          <w:rFonts w:asciiTheme="minorHAnsi" w:hAnsiTheme="minorHAnsi" w:cstheme="minorHAnsi"/>
          <w:bCs/>
          <w:sz w:val="20"/>
          <w:szCs w:val="20"/>
          <w:lang w:val="pl-PL"/>
        </w:rPr>
        <w:t xml:space="preserve"> z wymogami, o których mowa w </w:t>
      </w:r>
      <w:r w:rsidR="00C06A32">
        <w:rPr>
          <w:rFonts w:asciiTheme="minorHAnsi" w:hAnsiTheme="minorHAnsi" w:cstheme="minorHAnsi"/>
          <w:bCs/>
          <w:sz w:val="20"/>
          <w:szCs w:val="20"/>
          <w:lang w:val="pl-PL"/>
        </w:rPr>
        <w:t>p</w:t>
      </w:r>
      <w:r w:rsidR="00AC5536" w:rsidRPr="003577B3">
        <w:rPr>
          <w:rFonts w:asciiTheme="minorHAnsi" w:hAnsiTheme="minorHAnsi" w:cstheme="minorHAnsi"/>
          <w:bCs/>
          <w:sz w:val="20"/>
          <w:szCs w:val="20"/>
          <w:lang w:val="pl-PL"/>
        </w:rPr>
        <w:t xml:space="preserve">unkcie </w:t>
      </w:r>
      <w:r w:rsidR="00FE5F8B" w:rsidRPr="003577B3">
        <w:rPr>
          <w:rFonts w:asciiTheme="minorHAnsi" w:hAnsiTheme="minorHAnsi" w:cstheme="minorHAnsi"/>
          <w:bCs/>
          <w:sz w:val="20"/>
          <w:szCs w:val="20"/>
          <w:lang w:val="pl-PL"/>
        </w:rPr>
        <w:t>9.1.2. n</w:t>
      </w:r>
      <w:r w:rsidR="008F38CC" w:rsidRPr="003577B3">
        <w:rPr>
          <w:rFonts w:asciiTheme="minorHAnsi" w:hAnsiTheme="minorHAnsi" w:cstheme="minorHAnsi"/>
          <w:bCs/>
          <w:sz w:val="20"/>
          <w:szCs w:val="20"/>
          <w:lang w:val="pl-PL"/>
        </w:rPr>
        <w:t>ależy</w:t>
      </w:r>
      <w:r w:rsidRPr="003577B3">
        <w:rPr>
          <w:rFonts w:asciiTheme="minorHAnsi" w:hAnsiTheme="minorHAnsi" w:cstheme="minorHAnsi"/>
          <w:bCs/>
          <w:sz w:val="20"/>
          <w:szCs w:val="20"/>
          <w:lang w:val="pl-PL"/>
        </w:rPr>
        <w:t xml:space="preserve"> traktować jako rekomendacje</w:t>
      </w:r>
      <w:r w:rsidR="00ED0177" w:rsidRPr="003577B3">
        <w:rPr>
          <w:rFonts w:asciiTheme="minorHAnsi" w:hAnsiTheme="minorHAnsi" w:cstheme="minorHAnsi"/>
          <w:bCs/>
          <w:sz w:val="20"/>
          <w:szCs w:val="20"/>
          <w:lang w:val="pl-PL"/>
        </w:rPr>
        <w:t xml:space="preserve"> i </w:t>
      </w:r>
      <w:r w:rsidRPr="003577B3">
        <w:rPr>
          <w:rFonts w:asciiTheme="minorHAnsi" w:hAnsiTheme="minorHAnsi" w:cstheme="minorHAnsi"/>
          <w:bCs/>
          <w:sz w:val="20"/>
          <w:szCs w:val="20"/>
          <w:lang w:val="pl-PL"/>
        </w:rPr>
        <w:t>Partner Prywatny nie jest zobowiązany do ich uwzględnienia.</w:t>
      </w:r>
      <w:bookmarkEnd w:id="177"/>
    </w:p>
    <w:bookmarkEnd w:id="171"/>
    <w:p w14:paraId="2C0EC505" w14:textId="1226A2CF" w:rsidR="00993574" w:rsidRPr="003577B3" w:rsidRDefault="00993574"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Żadna ocena </w:t>
      </w:r>
      <w:r w:rsidR="00BB5FD2" w:rsidRPr="003577B3">
        <w:rPr>
          <w:rFonts w:asciiTheme="minorHAnsi" w:hAnsiTheme="minorHAnsi" w:cstheme="minorHAnsi"/>
          <w:bCs/>
          <w:sz w:val="20"/>
          <w:szCs w:val="20"/>
          <w:lang w:val="pl-PL"/>
        </w:rPr>
        <w:t xml:space="preserve">Dokumentacji Projektowej </w:t>
      </w:r>
      <w:r w:rsidR="00FE5F8B" w:rsidRPr="003577B3">
        <w:rPr>
          <w:rFonts w:asciiTheme="minorHAnsi" w:hAnsiTheme="minorHAnsi" w:cstheme="minorHAnsi"/>
          <w:bCs/>
          <w:sz w:val="20"/>
          <w:szCs w:val="20"/>
          <w:lang w:val="pl-PL"/>
        </w:rPr>
        <w:t>Budowlanej</w:t>
      </w:r>
      <w:r w:rsidR="00BB5FD2" w:rsidRPr="003577B3" w:rsidDel="00BB5FD2">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dokonana przez Podmiot Publiczny </w:t>
      </w:r>
      <w:r w:rsidR="00D84CBA" w:rsidRPr="003577B3">
        <w:rPr>
          <w:rFonts w:asciiTheme="minorHAnsi" w:hAnsiTheme="minorHAnsi" w:cstheme="minorHAnsi"/>
          <w:bCs/>
          <w:sz w:val="20"/>
          <w:szCs w:val="20"/>
          <w:lang w:val="pl-PL"/>
        </w:rPr>
        <w:t xml:space="preserve">lub Inżyniera Kontraktu </w:t>
      </w:r>
      <w:r w:rsidRPr="003577B3">
        <w:rPr>
          <w:rFonts w:asciiTheme="minorHAnsi" w:hAnsiTheme="minorHAnsi" w:cstheme="minorHAnsi"/>
          <w:bCs/>
          <w:sz w:val="20"/>
          <w:szCs w:val="20"/>
          <w:lang w:val="pl-PL"/>
        </w:rPr>
        <w:t xml:space="preserve">nie zwalnia Partnera Prywatnego </w:t>
      </w:r>
      <w:r w:rsidR="00E266C2">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z odpowiedzialności</w:t>
      </w:r>
      <w:r w:rsidR="00AC5536" w:rsidRPr="003577B3">
        <w:rPr>
          <w:rFonts w:asciiTheme="minorHAnsi" w:hAnsiTheme="minorHAnsi" w:cstheme="minorHAnsi"/>
          <w:bCs/>
          <w:sz w:val="20"/>
          <w:szCs w:val="20"/>
          <w:lang w:val="pl-PL"/>
        </w:rPr>
        <w:t xml:space="preserve"> za</w:t>
      </w:r>
      <w:r w:rsidRPr="003577B3">
        <w:rPr>
          <w:rFonts w:asciiTheme="minorHAnsi" w:hAnsiTheme="minorHAnsi" w:cstheme="minorHAnsi"/>
          <w:bCs/>
          <w:sz w:val="20"/>
          <w:szCs w:val="20"/>
          <w:lang w:val="pl-PL"/>
        </w:rPr>
        <w:t xml:space="preserve"> </w:t>
      </w:r>
      <w:r w:rsidR="00ED0177" w:rsidRPr="003577B3">
        <w:rPr>
          <w:rFonts w:asciiTheme="minorHAnsi" w:hAnsiTheme="minorHAnsi" w:cstheme="minorHAnsi"/>
          <w:bCs/>
          <w:sz w:val="20"/>
          <w:szCs w:val="20"/>
          <w:lang w:val="pl-PL"/>
        </w:rPr>
        <w:t xml:space="preserve">zgodność </w:t>
      </w:r>
      <w:r w:rsidR="00BB5FD2" w:rsidRPr="003577B3">
        <w:rPr>
          <w:rFonts w:asciiTheme="minorHAnsi" w:hAnsiTheme="minorHAnsi" w:cstheme="minorHAnsi"/>
          <w:bCs/>
          <w:sz w:val="20"/>
          <w:szCs w:val="20"/>
          <w:lang w:val="pl-PL"/>
        </w:rPr>
        <w:t xml:space="preserve">Dokumentacji Projektowej </w:t>
      </w:r>
      <w:r w:rsidR="00FE5F8B" w:rsidRPr="003577B3">
        <w:rPr>
          <w:rFonts w:asciiTheme="minorHAnsi" w:hAnsiTheme="minorHAnsi" w:cstheme="minorHAnsi"/>
          <w:bCs/>
          <w:sz w:val="20"/>
          <w:szCs w:val="20"/>
          <w:lang w:val="pl-PL"/>
        </w:rPr>
        <w:t>Budowlanej</w:t>
      </w:r>
      <w:r w:rsidR="00BB5FD2" w:rsidRPr="003577B3" w:rsidDel="00BB5FD2">
        <w:rPr>
          <w:rFonts w:asciiTheme="minorHAnsi" w:hAnsiTheme="minorHAnsi" w:cstheme="minorHAnsi"/>
          <w:bCs/>
          <w:sz w:val="20"/>
          <w:szCs w:val="20"/>
          <w:lang w:val="pl-PL"/>
        </w:rPr>
        <w:t xml:space="preserve"> </w:t>
      </w:r>
      <w:r w:rsidR="00E266C2">
        <w:rPr>
          <w:rFonts w:asciiTheme="minorHAnsi" w:hAnsiTheme="minorHAnsi" w:cstheme="minorHAnsi"/>
          <w:bCs/>
          <w:sz w:val="20"/>
          <w:szCs w:val="20"/>
          <w:lang w:val="pl-PL"/>
        </w:rPr>
        <w:br/>
      </w:r>
      <w:r w:rsidR="00ED0177" w:rsidRPr="003577B3">
        <w:rPr>
          <w:rFonts w:asciiTheme="minorHAnsi" w:hAnsiTheme="minorHAnsi" w:cstheme="minorHAnsi"/>
          <w:bCs/>
          <w:sz w:val="20"/>
          <w:szCs w:val="20"/>
          <w:lang w:val="pl-PL"/>
        </w:rPr>
        <w:t>z Przepisami Prawa</w:t>
      </w:r>
      <w:r w:rsidR="00AC5536" w:rsidRPr="003577B3">
        <w:rPr>
          <w:rFonts w:asciiTheme="minorHAnsi" w:hAnsiTheme="minorHAnsi" w:cstheme="minorHAnsi"/>
          <w:bCs/>
          <w:sz w:val="20"/>
          <w:szCs w:val="20"/>
          <w:lang w:val="pl-PL"/>
        </w:rPr>
        <w:t xml:space="preserve">, </w:t>
      </w:r>
      <w:r w:rsidR="00ED0177" w:rsidRPr="003577B3">
        <w:rPr>
          <w:rFonts w:asciiTheme="minorHAnsi" w:hAnsiTheme="minorHAnsi" w:cstheme="minorHAnsi"/>
          <w:bCs/>
          <w:sz w:val="20"/>
          <w:szCs w:val="20"/>
          <w:lang w:val="pl-PL"/>
        </w:rPr>
        <w:t>Umow</w:t>
      </w:r>
      <w:r w:rsidR="00AC5536" w:rsidRPr="003577B3">
        <w:rPr>
          <w:rFonts w:asciiTheme="minorHAnsi" w:hAnsiTheme="minorHAnsi" w:cstheme="minorHAnsi"/>
          <w:bCs/>
          <w:sz w:val="20"/>
          <w:szCs w:val="20"/>
          <w:lang w:val="pl-PL"/>
        </w:rPr>
        <w:t>ą</w:t>
      </w:r>
      <w:r w:rsidR="003E2C12" w:rsidRPr="003577B3">
        <w:rPr>
          <w:rFonts w:asciiTheme="minorHAnsi" w:hAnsiTheme="minorHAnsi" w:cstheme="minorHAnsi"/>
          <w:bCs/>
          <w:sz w:val="20"/>
          <w:szCs w:val="20"/>
          <w:lang w:val="pl-PL"/>
        </w:rPr>
        <w:t xml:space="preserve"> (w tym PFU)</w:t>
      </w:r>
      <w:r w:rsidR="00AC5536" w:rsidRPr="003577B3">
        <w:rPr>
          <w:rFonts w:asciiTheme="minorHAnsi" w:hAnsiTheme="minorHAnsi" w:cstheme="minorHAnsi"/>
          <w:bCs/>
          <w:sz w:val="20"/>
          <w:szCs w:val="20"/>
          <w:lang w:val="pl-PL"/>
        </w:rPr>
        <w:t xml:space="preserve">, Decyzjami Administracyjnymi oraz Normami </w:t>
      </w:r>
      <w:r w:rsidR="00ED0177" w:rsidRPr="003577B3">
        <w:rPr>
          <w:rFonts w:asciiTheme="minorHAnsi" w:hAnsiTheme="minorHAnsi"/>
          <w:sz w:val="20"/>
          <w:lang w:val="pl-PL"/>
        </w:rPr>
        <w:t>oraz</w:t>
      </w:r>
      <w:r w:rsidR="00ED0177" w:rsidRPr="003577B3">
        <w:rPr>
          <w:rFonts w:asciiTheme="minorHAnsi" w:hAnsiTheme="minorHAnsi" w:cstheme="minorHAnsi"/>
          <w:bCs/>
          <w:sz w:val="20"/>
          <w:szCs w:val="20"/>
          <w:lang w:val="pl-PL"/>
        </w:rPr>
        <w:t xml:space="preserve"> </w:t>
      </w:r>
      <w:r w:rsidR="00AC5536" w:rsidRPr="003577B3">
        <w:rPr>
          <w:rFonts w:asciiTheme="minorHAnsi" w:hAnsiTheme="minorHAnsi" w:cstheme="minorHAnsi"/>
          <w:bCs/>
          <w:sz w:val="20"/>
          <w:szCs w:val="20"/>
          <w:lang w:val="pl-PL"/>
        </w:rPr>
        <w:t xml:space="preserve">za </w:t>
      </w:r>
      <w:r w:rsidR="00ED0177" w:rsidRPr="003577B3">
        <w:rPr>
          <w:rFonts w:asciiTheme="minorHAnsi" w:hAnsiTheme="minorHAnsi" w:cstheme="minorHAnsi"/>
          <w:bCs/>
          <w:sz w:val="20"/>
          <w:szCs w:val="20"/>
          <w:lang w:val="pl-PL"/>
        </w:rPr>
        <w:t>prawidłowość rozwiązań techniczny</w:t>
      </w:r>
      <w:r w:rsidR="00AC5536" w:rsidRPr="003577B3">
        <w:rPr>
          <w:rFonts w:asciiTheme="minorHAnsi" w:hAnsiTheme="minorHAnsi" w:cstheme="minorHAnsi"/>
          <w:bCs/>
          <w:sz w:val="20"/>
          <w:szCs w:val="20"/>
          <w:lang w:val="pl-PL"/>
        </w:rPr>
        <w:t>ch</w:t>
      </w:r>
      <w:r w:rsidR="00ED0177" w:rsidRPr="003577B3">
        <w:rPr>
          <w:rFonts w:asciiTheme="minorHAnsi" w:hAnsiTheme="minorHAnsi" w:cstheme="minorHAnsi"/>
          <w:bCs/>
          <w:sz w:val="20"/>
          <w:szCs w:val="20"/>
          <w:lang w:val="pl-PL"/>
        </w:rPr>
        <w:t xml:space="preserve"> przyjętych w ramach </w:t>
      </w:r>
      <w:r w:rsidR="003574E1" w:rsidRPr="003577B3">
        <w:rPr>
          <w:rFonts w:asciiTheme="minorHAnsi" w:hAnsiTheme="minorHAnsi" w:cstheme="minorHAnsi"/>
          <w:bCs/>
          <w:sz w:val="20"/>
          <w:szCs w:val="20"/>
          <w:lang w:val="pl-PL"/>
        </w:rPr>
        <w:t xml:space="preserve">Dokumentacji Projektowej </w:t>
      </w:r>
      <w:r w:rsidR="00FE5F8B" w:rsidRPr="003577B3">
        <w:rPr>
          <w:rFonts w:asciiTheme="minorHAnsi" w:hAnsiTheme="minorHAnsi" w:cstheme="minorHAnsi"/>
          <w:bCs/>
          <w:sz w:val="20"/>
          <w:szCs w:val="20"/>
          <w:lang w:val="pl-PL"/>
        </w:rPr>
        <w:t>Budowlanej</w:t>
      </w:r>
      <w:r w:rsidRPr="003577B3">
        <w:rPr>
          <w:rFonts w:asciiTheme="minorHAnsi" w:hAnsiTheme="minorHAnsi" w:cstheme="minorHAnsi"/>
          <w:bCs/>
          <w:sz w:val="20"/>
          <w:szCs w:val="20"/>
          <w:lang w:val="pl-PL"/>
        </w:rPr>
        <w:t>. Z wyjątkiem Ujawnionych Informacji Podmiot Publiczny nie ponosi odpowiedzialności za informacje, rysunki, plany lub inne dokumenty niezależnie od ich charakteru przekazane przez Podmiot Publiczny ani też nie zostanie pociągnięty przez Partnera Prywatnego do odpowiedzialności na ich podstawie.</w:t>
      </w:r>
    </w:p>
    <w:p w14:paraId="48D5B0B6" w14:textId="2131D303" w:rsidR="00484FAA" w:rsidRPr="004C41B1" w:rsidRDefault="00993574" w:rsidP="006C6ED0">
      <w:pPr>
        <w:pStyle w:val="Akapitzlist"/>
        <w:numPr>
          <w:ilvl w:val="2"/>
          <w:numId w:val="71"/>
        </w:numPr>
        <w:rPr>
          <w:rFonts w:asciiTheme="minorHAnsi" w:hAnsiTheme="minorHAnsi"/>
          <w:color w:val="000000"/>
          <w:sz w:val="20"/>
          <w:lang w:val="pl-PL"/>
        </w:rPr>
      </w:pPr>
      <w:r w:rsidRPr="003577B3">
        <w:rPr>
          <w:rFonts w:asciiTheme="minorHAnsi" w:hAnsiTheme="minorHAnsi" w:cstheme="minorHAnsi"/>
          <w:bCs/>
          <w:sz w:val="20"/>
          <w:szCs w:val="20"/>
          <w:lang w:val="pl-PL"/>
        </w:rPr>
        <w:t xml:space="preserve">Partner Prywatny </w:t>
      </w:r>
      <w:r w:rsidRPr="00EB50A6">
        <w:rPr>
          <w:rFonts w:asciiTheme="minorHAnsi" w:hAnsiTheme="minorHAnsi" w:cstheme="minorHAnsi"/>
          <w:bCs/>
          <w:sz w:val="20"/>
          <w:szCs w:val="20"/>
          <w:lang w:val="pl-PL"/>
        </w:rPr>
        <w:t xml:space="preserve">odpowiada za skutki nienależycie wykonanej </w:t>
      </w:r>
      <w:r w:rsidR="003574E1" w:rsidRPr="00EB50A6">
        <w:rPr>
          <w:rFonts w:asciiTheme="minorHAnsi" w:hAnsiTheme="minorHAnsi" w:cstheme="minorHAnsi"/>
          <w:bCs/>
          <w:sz w:val="20"/>
          <w:szCs w:val="20"/>
          <w:lang w:val="pl-PL"/>
        </w:rPr>
        <w:t>Dokumentacji Projektowej Budowalnej</w:t>
      </w:r>
      <w:r w:rsidRPr="00EB50A6">
        <w:rPr>
          <w:rFonts w:asciiTheme="minorHAnsi" w:hAnsiTheme="minorHAnsi" w:cstheme="minorHAnsi"/>
          <w:bCs/>
          <w:sz w:val="20"/>
          <w:szCs w:val="20"/>
          <w:lang w:val="pl-PL"/>
        </w:rPr>
        <w:t xml:space="preserve">, w tym za </w:t>
      </w:r>
      <w:r w:rsidR="004076EB" w:rsidRPr="00EB50A6">
        <w:rPr>
          <w:rFonts w:asciiTheme="minorHAnsi" w:hAnsiTheme="minorHAnsi" w:cstheme="minorHAnsi"/>
          <w:bCs/>
          <w:sz w:val="20"/>
          <w:szCs w:val="20"/>
          <w:lang w:val="pl-PL"/>
        </w:rPr>
        <w:t>zwłokę</w:t>
      </w:r>
      <w:r w:rsidR="00090FEC" w:rsidRPr="00EB50A6">
        <w:rPr>
          <w:rFonts w:asciiTheme="minorHAnsi" w:hAnsiTheme="minorHAnsi" w:cstheme="minorHAnsi"/>
          <w:bCs/>
          <w:sz w:val="20"/>
          <w:szCs w:val="20"/>
          <w:lang w:val="pl-PL"/>
        </w:rPr>
        <w:t xml:space="preserve"> </w:t>
      </w:r>
      <w:r w:rsidRPr="00EB50A6">
        <w:rPr>
          <w:rFonts w:asciiTheme="minorHAnsi" w:hAnsiTheme="minorHAnsi" w:cstheme="minorHAnsi"/>
          <w:bCs/>
          <w:sz w:val="20"/>
          <w:szCs w:val="20"/>
          <w:lang w:val="pl-PL"/>
        </w:rPr>
        <w:t>względem Harmonogramu</w:t>
      </w:r>
      <w:r w:rsidR="003B3666" w:rsidRPr="00EB50A6">
        <w:rPr>
          <w:rFonts w:asciiTheme="minorHAnsi" w:hAnsiTheme="minorHAnsi" w:cstheme="minorHAnsi"/>
          <w:bCs/>
          <w:sz w:val="20"/>
          <w:szCs w:val="20"/>
          <w:lang w:val="pl-PL"/>
        </w:rPr>
        <w:t xml:space="preserve"> Realizacji Przedsięwzięcia</w:t>
      </w:r>
      <w:r w:rsidRPr="00EB50A6">
        <w:rPr>
          <w:rFonts w:asciiTheme="minorHAnsi" w:hAnsiTheme="minorHAnsi" w:cstheme="minorHAnsi"/>
          <w:bCs/>
          <w:sz w:val="20"/>
          <w:szCs w:val="20"/>
          <w:lang w:val="pl-PL"/>
        </w:rPr>
        <w:t>, konieczność wykonania Robót dodatkowych</w:t>
      </w:r>
      <w:r w:rsidRPr="003577B3">
        <w:rPr>
          <w:rFonts w:asciiTheme="minorHAnsi" w:hAnsiTheme="minorHAnsi" w:cstheme="minorHAnsi"/>
          <w:bCs/>
          <w:sz w:val="20"/>
          <w:szCs w:val="20"/>
          <w:lang w:val="pl-PL"/>
        </w:rPr>
        <w:t xml:space="preserve"> lub zamiennych, czy wady </w:t>
      </w:r>
      <w:r w:rsidR="003574E1" w:rsidRPr="003577B3">
        <w:rPr>
          <w:rFonts w:asciiTheme="minorHAnsi" w:hAnsiTheme="minorHAnsi" w:cstheme="minorHAnsi"/>
          <w:bCs/>
          <w:sz w:val="20"/>
          <w:szCs w:val="20"/>
          <w:lang w:val="pl-PL"/>
        </w:rPr>
        <w:t>Dokumentacji Projektowej Budowalnej</w:t>
      </w:r>
      <w:r w:rsidRPr="003577B3">
        <w:rPr>
          <w:rFonts w:asciiTheme="minorHAnsi" w:hAnsiTheme="minorHAnsi" w:cstheme="minorHAnsi"/>
          <w:bCs/>
          <w:sz w:val="20"/>
          <w:szCs w:val="20"/>
          <w:lang w:val="pl-PL"/>
        </w:rPr>
        <w:t xml:space="preserve"> ujawnione w trakcie Okresu </w:t>
      </w:r>
      <w:r w:rsidR="00534913" w:rsidRPr="003577B3">
        <w:rPr>
          <w:rFonts w:asciiTheme="minorHAnsi" w:hAnsiTheme="minorHAnsi" w:cstheme="minorHAnsi"/>
          <w:bCs/>
          <w:sz w:val="20"/>
          <w:szCs w:val="20"/>
          <w:lang w:val="pl-PL"/>
        </w:rPr>
        <w:t xml:space="preserve">Projektowania i </w:t>
      </w:r>
      <w:r w:rsidRPr="003577B3">
        <w:rPr>
          <w:rFonts w:asciiTheme="minorHAnsi" w:hAnsiTheme="minorHAnsi" w:cstheme="minorHAnsi"/>
          <w:bCs/>
          <w:sz w:val="20"/>
          <w:szCs w:val="20"/>
          <w:lang w:val="pl-PL"/>
        </w:rPr>
        <w:t>Budowy lub Okresu Utrzymania.</w:t>
      </w:r>
      <w:r w:rsidR="00D77CD2" w:rsidRPr="004C41B1">
        <w:rPr>
          <w:lang w:val="pl-PL"/>
        </w:rPr>
        <w:t xml:space="preserve"> </w:t>
      </w:r>
    </w:p>
    <w:p w14:paraId="69EDEDB5" w14:textId="77777777" w:rsidR="008173CA" w:rsidRPr="003577B3" w:rsidRDefault="00812E29"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78" w:name="_Toc141529001"/>
      <w:r w:rsidRPr="003577B3">
        <w:rPr>
          <w:rFonts w:asciiTheme="minorHAnsi" w:hAnsiTheme="minorHAnsi" w:cstheme="minorHAnsi"/>
          <w:sz w:val="20"/>
          <w:szCs w:val="20"/>
          <w:lang w:val="pl-PL"/>
        </w:rPr>
        <w:t>Zmiany względem PFU</w:t>
      </w:r>
      <w:bookmarkStart w:id="179" w:name="_Toc60991633"/>
      <w:bookmarkEnd w:id="178"/>
    </w:p>
    <w:p w14:paraId="67C520D4" w14:textId="20A4AA65" w:rsidR="008173CA" w:rsidRPr="003577B3" w:rsidRDefault="008173CA" w:rsidP="006C6ED0">
      <w:pPr>
        <w:pStyle w:val="H3"/>
        <w:keepLines/>
        <w:numPr>
          <w:ilvl w:val="2"/>
          <w:numId w:val="3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Podmiot Publiczny może zażądać zmian w </w:t>
      </w:r>
      <w:r w:rsidR="003574E1" w:rsidRPr="003577B3">
        <w:rPr>
          <w:rFonts w:asciiTheme="minorHAnsi" w:hAnsiTheme="minorHAnsi" w:cstheme="minorHAnsi"/>
          <w:bCs/>
          <w:sz w:val="20"/>
          <w:szCs w:val="20"/>
          <w:lang w:val="pl-PL"/>
        </w:rPr>
        <w:t>Dokumentacji Projektowej Budowalnej</w:t>
      </w:r>
      <w:r w:rsidR="003574E1" w:rsidRPr="003577B3" w:rsidDel="003574E1">
        <w:rPr>
          <w:rFonts w:asciiTheme="minorHAnsi" w:hAnsiTheme="minorHAnsi" w:cstheme="minorHAnsi"/>
          <w:bCs/>
          <w:sz w:val="20"/>
          <w:szCs w:val="20"/>
          <w:lang w:val="pl-PL"/>
        </w:rPr>
        <w:t xml:space="preserve"> </w:t>
      </w:r>
      <w:r w:rsidR="00F54407" w:rsidRPr="003577B3">
        <w:rPr>
          <w:rFonts w:asciiTheme="minorHAnsi" w:hAnsiTheme="minorHAnsi" w:cstheme="minorHAnsi"/>
          <w:bCs/>
          <w:sz w:val="20"/>
          <w:szCs w:val="20"/>
          <w:lang w:val="pl-PL"/>
        </w:rPr>
        <w:t xml:space="preserve">względem PFU </w:t>
      </w:r>
      <w:r w:rsidRPr="003577B3">
        <w:rPr>
          <w:rFonts w:asciiTheme="minorHAnsi" w:hAnsiTheme="minorHAnsi" w:cstheme="minorHAnsi"/>
          <w:bCs/>
          <w:sz w:val="20"/>
          <w:szCs w:val="20"/>
          <w:lang w:val="pl-PL"/>
        </w:rPr>
        <w:t>zgodnie z postanowieniami niniejszej Umowy dotyczącymi Polecenia Zmiany.</w:t>
      </w:r>
    </w:p>
    <w:p w14:paraId="10894A52" w14:textId="0F59E501" w:rsidR="008173CA" w:rsidRPr="003577B3" w:rsidRDefault="002E303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zakresie </w:t>
      </w:r>
      <w:r w:rsidR="00F07D01" w:rsidRPr="003577B3">
        <w:rPr>
          <w:rFonts w:asciiTheme="minorHAnsi" w:hAnsiTheme="minorHAnsi" w:cstheme="minorHAnsi"/>
          <w:bCs/>
          <w:sz w:val="20"/>
          <w:szCs w:val="20"/>
          <w:lang w:val="pl-PL"/>
        </w:rPr>
        <w:t>innym</w:t>
      </w:r>
      <w:r w:rsidRPr="003577B3">
        <w:rPr>
          <w:rFonts w:asciiTheme="minorHAnsi" w:hAnsiTheme="minorHAnsi" w:cstheme="minorHAnsi"/>
          <w:bCs/>
          <w:sz w:val="20"/>
          <w:szCs w:val="20"/>
          <w:lang w:val="pl-PL"/>
        </w:rPr>
        <w:t xml:space="preserve"> niż wynikającym z Polecenia Zmiany, Przypadku Kompensacyjnego, Przypadku Dostosowania oraz </w:t>
      </w:r>
      <w:r w:rsidR="008418BA">
        <w:rPr>
          <w:rFonts w:asciiTheme="minorHAnsi" w:hAnsiTheme="minorHAnsi" w:cstheme="minorHAnsi"/>
          <w:bCs/>
          <w:sz w:val="20"/>
          <w:szCs w:val="20"/>
          <w:lang w:val="pl-PL"/>
        </w:rPr>
        <w:t xml:space="preserve">Przypadku </w:t>
      </w:r>
      <w:r w:rsidRPr="003577B3">
        <w:rPr>
          <w:rFonts w:asciiTheme="minorHAnsi" w:hAnsiTheme="minorHAnsi" w:cstheme="minorHAnsi"/>
          <w:bCs/>
          <w:sz w:val="20"/>
          <w:szCs w:val="20"/>
          <w:lang w:val="pl-PL"/>
        </w:rPr>
        <w:t xml:space="preserve">Siły Wyższej, </w:t>
      </w:r>
      <w:r w:rsidR="008173CA" w:rsidRPr="003577B3">
        <w:rPr>
          <w:rFonts w:asciiTheme="minorHAnsi" w:hAnsiTheme="minorHAnsi" w:cstheme="minorHAnsi"/>
          <w:bCs/>
          <w:sz w:val="20"/>
          <w:szCs w:val="20"/>
          <w:lang w:val="pl-PL"/>
        </w:rPr>
        <w:t xml:space="preserve">Partner Prywatny wprowadzi zmiany w </w:t>
      </w:r>
      <w:r w:rsidR="003574E1" w:rsidRPr="003577B3">
        <w:rPr>
          <w:rFonts w:asciiTheme="minorHAnsi" w:hAnsiTheme="minorHAnsi" w:cstheme="minorHAnsi"/>
          <w:bCs/>
          <w:sz w:val="20"/>
          <w:szCs w:val="20"/>
          <w:lang w:val="pl-PL"/>
        </w:rPr>
        <w:t>Dokumentacji Projektowej Budowalnej</w:t>
      </w:r>
      <w:r w:rsidR="003574E1" w:rsidRPr="003577B3" w:rsidDel="003574E1">
        <w:rPr>
          <w:rFonts w:asciiTheme="minorHAnsi" w:hAnsiTheme="minorHAnsi" w:cstheme="minorHAnsi"/>
          <w:bCs/>
          <w:sz w:val="20"/>
          <w:szCs w:val="20"/>
          <w:lang w:val="pl-PL"/>
        </w:rPr>
        <w:t xml:space="preserve"> </w:t>
      </w:r>
      <w:r w:rsidR="008173CA" w:rsidRPr="003577B3">
        <w:rPr>
          <w:rFonts w:asciiTheme="minorHAnsi" w:hAnsiTheme="minorHAnsi" w:cstheme="minorHAnsi"/>
          <w:bCs/>
          <w:sz w:val="20"/>
          <w:szCs w:val="20"/>
          <w:lang w:val="pl-PL"/>
        </w:rPr>
        <w:t>na własny koszt i ryzyko.</w:t>
      </w:r>
    </w:p>
    <w:p w14:paraId="7DF4F571" w14:textId="77777777" w:rsidR="008173CA" w:rsidRPr="003577B3" w:rsidRDefault="00983130"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80" w:name="_Toc141529002"/>
      <w:r w:rsidRPr="003577B3">
        <w:rPr>
          <w:rFonts w:asciiTheme="minorHAnsi" w:hAnsiTheme="minorHAnsi" w:cstheme="minorHAnsi"/>
          <w:sz w:val="20"/>
          <w:szCs w:val="20"/>
          <w:lang w:val="pl-PL"/>
        </w:rPr>
        <w:t>Zmiany Projektu Budowlanego po jego zatwierdzeniu</w:t>
      </w:r>
      <w:bookmarkEnd w:id="180"/>
      <w:r w:rsidRPr="003577B3">
        <w:rPr>
          <w:rFonts w:asciiTheme="minorHAnsi" w:hAnsiTheme="minorHAnsi" w:cstheme="minorHAnsi"/>
          <w:sz w:val="20"/>
          <w:szCs w:val="20"/>
          <w:lang w:val="pl-PL"/>
        </w:rPr>
        <w:t xml:space="preserve">  </w:t>
      </w:r>
    </w:p>
    <w:p w14:paraId="3978DF18" w14:textId="0A0E15B2" w:rsidR="008173CA" w:rsidRPr="003577B3" w:rsidRDefault="00026F8B" w:rsidP="00026F8B">
      <w:pPr>
        <w:pStyle w:val="H3"/>
        <w:keepLines/>
        <w:tabs>
          <w:tab w:val="clear" w:pos="1418"/>
        </w:tabs>
        <w:spacing w:line="240" w:lineRule="auto"/>
        <w:ind w:left="567" w:hanging="567"/>
        <w:rPr>
          <w:rFonts w:asciiTheme="minorHAnsi" w:hAnsiTheme="minorHAnsi" w:cstheme="minorHAnsi"/>
          <w:bCs/>
          <w:sz w:val="20"/>
          <w:szCs w:val="20"/>
          <w:lang w:val="pl-PL"/>
        </w:rPr>
      </w:pPr>
      <w:r>
        <w:rPr>
          <w:rFonts w:asciiTheme="minorHAnsi" w:hAnsiTheme="minorHAnsi" w:cstheme="minorHAnsi"/>
          <w:bCs/>
          <w:sz w:val="20"/>
          <w:szCs w:val="20"/>
          <w:lang w:val="pl-PL"/>
        </w:rPr>
        <w:tab/>
      </w:r>
      <w:r w:rsidR="008173CA" w:rsidRPr="003577B3">
        <w:rPr>
          <w:rFonts w:asciiTheme="minorHAnsi" w:hAnsiTheme="minorHAnsi" w:cstheme="minorHAnsi"/>
          <w:bCs/>
          <w:sz w:val="20"/>
          <w:szCs w:val="20"/>
          <w:lang w:val="pl-PL"/>
        </w:rPr>
        <w:t xml:space="preserve">W przypadku, gdy Partner Prywatny zamierza zmienić </w:t>
      </w:r>
      <w:r w:rsidR="0089070F" w:rsidRPr="003577B3">
        <w:rPr>
          <w:rFonts w:asciiTheme="minorHAnsi" w:hAnsiTheme="minorHAnsi" w:cstheme="minorHAnsi"/>
          <w:bCs/>
          <w:sz w:val="20"/>
          <w:szCs w:val="20"/>
          <w:lang w:val="pl-PL"/>
        </w:rPr>
        <w:t>Dokumentację Projektową</w:t>
      </w:r>
      <w:r w:rsidR="003574E1" w:rsidRPr="003577B3">
        <w:rPr>
          <w:rFonts w:asciiTheme="minorHAnsi" w:hAnsiTheme="minorHAnsi" w:cstheme="minorHAnsi"/>
          <w:bCs/>
          <w:sz w:val="20"/>
          <w:szCs w:val="20"/>
          <w:lang w:val="pl-PL"/>
        </w:rPr>
        <w:t xml:space="preserve"> Budowlaną</w:t>
      </w:r>
      <w:r w:rsidR="008173CA" w:rsidRPr="003577B3">
        <w:rPr>
          <w:rFonts w:asciiTheme="minorHAnsi" w:hAnsiTheme="minorHAnsi" w:cstheme="minorHAnsi"/>
          <w:bCs/>
          <w:sz w:val="20"/>
          <w:szCs w:val="20"/>
          <w:lang w:val="pl-PL"/>
        </w:rPr>
        <w:t>, po dokonaniu je</w:t>
      </w:r>
      <w:r w:rsidR="0089070F" w:rsidRPr="003577B3">
        <w:rPr>
          <w:rFonts w:asciiTheme="minorHAnsi" w:hAnsiTheme="minorHAnsi" w:cstheme="minorHAnsi"/>
          <w:bCs/>
          <w:sz w:val="20"/>
          <w:szCs w:val="20"/>
          <w:lang w:val="pl-PL"/>
        </w:rPr>
        <w:t>j</w:t>
      </w:r>
      <w:r w:rsidR="008173CA" w:rsidRPr="003577B3">
        <w:rPr>
          <w:rFonts w:asciiTheme="minorHAnsi" w:hAnsiTheme="minorHAnsi" w:cstheme="minorHAnsi"/>
          <w:bCs/>
          <w:sz w:val="20"/>
          <w:szCs w:val="20"/>
          <w:lang w:val="pl-PL"/>
        </w:rPr>
        <w:t xml:space="preserve"> oceny zgodnie z </w:t>
      </w:r>
      <w:r w:rsidR="000F42E3">
        <w:rPr>
          <w:rFonts w:asciiTheme="minorHAnsi" w:hAnsiTheme="minorHAnsi" w:cstheme="minorHAnsi"/>
          <w:bCs/>
          <w:sz w:val="20"/>
          <w:szCs w:val="20"/>
          <w:lang w:val="pl-PL"/>
        </w:rPr>
        <w:t>p</w:t>
      </w:r>
      <w:r w:rsidR="008173CA" w:rsidRPr="003577B3">
        <w:rPr>
          <w:rFonts w:asciiTheme="minorHAnsi" w:hAnsiTheme="minorHAnsi" w:cstheme="minorHAnsi"/>
          <w:bCs/>
          <w:sz w:val="20"/>
          <w:szCs w:val="20"/>
          <w:lang w:val="pl-PL"/>
        </w:rPr>
        <w:t xml:space="preserve">unktem </w:t>
      </w:r>
      <w:r w:rsidR="00EA5581" w:rsidRPr="00EB50A6">
        <w:rPr>
          <w:rFonts w:asciiTheme="minorHAnsi" w:hAnsiTheme="minorHAnsi" w:cstheme="minorHAnsi"/>
          <w:bCs/>
          <w:sz w:val="20"/>
          <w:szCs w:val="20"/>
          <w:lang w:val="pl-PL"/>
        </w:rPr>
        <w:fldChar w:fldCharType="begin"/>
      </w:r>
      <w:r w:rsidR="00EA5581" w:rsidRPr="00EB50A6">
        <w:rPr>
          <w:rFonts w:asciiTheme="minorHAnsi" w:hAnsiTheme="minorHAnsi" w:cstheme="minorHAnsi"/>
          <w:bCs/>
          <w:sz w:val="20"/>
          <w:szCs w:val="20"/>
          <w:lang w:val="pl-PL"/>
        </w:rPr>
        <w:instrText xml:space="preserve"> REF _Ref64544993 \r \h  \* MERGEFORMAT </w:instrText>
      </w:r>
      <w:r w:rsidR="00EA5581" w:rsidRPr="00EB50A6">
        <w:rPr>
          <w:rFonts w:asciiTheme="minorHAnsi" w:hAnsiTheme="minorHAnsi" w:cstheme="minorHAnsi"/>
          <w:bCs/>
          <w:sz w:val="20"/>
          <w:szCs w:val="20"/>
          <w:lang w:val="pl-PL"/>
        </w:rPr>
      </w:r>
      <w:r w:rsidR="00EA5581" w:rsidRPr="00EB50A6">
        <w:rPr>
          <w:rFonts w:asciiTheme="minorHAnsi" w:hAnsiTheme="minorHAnsi" w:cstheme="minorHAnsi"/>
          <w:bCs/>
          <w:sz w:val="20"/>
          <w:szCs w:val="20"/>
          <w:lang w:val="pl-PL"/>
        </w:rPr>
        <w:fldChar w:fldCharType="separate"/>
      </w:r>
      <w:r w:rsidR="003C163F" w:rsidRPr="00EB50A6">
        <w:rPr>
          <w:rFonts w:asciiTheme="minorHAnsi" w:hAnsiTheme="minorHAnsi" w:cstheme="minorHAnsi"/>
          <w:bCs/>
          <w:sz w:val="20"/>
          <w:szCs w:val="20"/>
          <w:lang w:val="pl-PL"/>
        </w:rPr>
        <w:t>9</w:t>
      </w:r>
      <w:r w:rsidR="00EA5581" w:rsidRPr="00EB50A6">
        <w:rPr>
          <w:rFonts w:asciiTheme="minorHAnsi" w:hAnsiTheme="minorHAnsi" w:cstheme="minorHAnsi"/>
          <w:bCs/>
          <w:sz w:val="20"/>
          <w:szCs w:val="20"/>
          <w:lang w:val="pl-PL"/>
        </w:rPr>
        <w:fldChar w:fldCharType="end"/>
      </w:r>
      <w:r w:rsidR="008173CA" w:rsidRPr="003577B3">
        <w:rPr>
          <w:rFonts w:asciiTheme="minorHAnsi" w:hAnsiTheme="minorHAnsi" w:cstheme="minorHAnsi"/>
          <w:bCs/>
          <w:sz w:val="20"/>
          <w:szCs w:val="20"/>
          <w:lang w:val="pl-PL"/>
        </w:rPr>
        <w:t xml:space="preserve">, postanowienia </w:t>
      </w:r>
      <w:r w:rsidR="000F42E3">
        <w:rPr>
          <w:rFonts w:asciiTheme="minorHAnsi" w:hAnsiTheme="minorHAnsi" w:cstheme="minorHAnsi"/>
          <w:bCs/>
          <w:sz w:val="20"/>
          <w:szCs w:val="20"/>
          <w:lang w:val="pl-PL"/>
        </w:rPr>
        <w:t>p</w:t>
      </w:r>
      <w:r w:rsidR="008173CA" w:rsidRPr="003577B3">
        <w:rPr>
          <w:rFonts w:asciiTheme="minorHAnsi" w:hAnsiTheme="minorHAnsi" w:cstheme="minorHAnsi"/>
          <w:bCs/>
          <w:sz w:val="20"/>
          <w:szCs w:val="20"/>
          <w:lang w:val="pl-PL"/>
        </w:rPr>
        <w:t>unkt</w:t>
      </w:r>
      <w:r w:rsidR="00FD3E96" w:rsidRPr="003577B3">
        <w:rPr>
          <w:rFonts w:asciiTheme="minorHAnsi" w:hAnsiTheme="minorHAnsi" w:cstheme="minorHAnsi"/>
          <w:bCs/>
          <w:sz w:val="20"/>
          <w:szCs w:val="20"/>
          <w:lang w:val="pl-PL"/>
        </w:rPr>
        <w:t xml:space="preserve">ów </w:t>
      </w:r>
      <w:r w:rsidR="00EA5581" w:rsidRPr="003577B3">
        <w:fldChar w:fldCharType="begin"/>
      </w:r>
      <w:r w:rsidR="00EA5581" w:rsidRPr="003577B3">
        <w:rPr>
          <w:lang w:val="pl-PL"/>
        </w:rPr>
        <w:instrText xml:space="preserve"> REF _Ref64544964 \r \h  \* MERGEFORMAT </w:instrText>
      </w:r>
      <w:r w:rsidR="00EA5581" w:rsidRPr="003577B3">
        <w:fldChar w:fldCharType="separate"/>
      </w:r>
      <w:r w:rsidR="003C163F" w:rsidRPr="003577B3">
        <w:rPr>
          <w:rFonts w:asciiTheme="minorHAnsi" w:hAnsiTheme="minorHAnsi" w:cstheme="minorHAnsi"/>
          <w:bCs/>
          <w:sz w:val="20"/>
          <w:szCs w:val="20"/>
          <w:lang w:val="pl-PL"/>
        </w:rPr>
        <w:t>9.1.7</w:t>
      </w:r>
      <w:r w:rsidR="00EA5581" w:rsidRPr="003577B3">
        <w:fldChar w:fldCharType="end"/>
      </w:r>
      <w:r w:rsidR="00FD3E96"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_Ref64544966 \r \h  \* MERGEFORMAT </w:instrText>
      </w:r>
      <w:r w:rsidR="00EA5581" w:rsidRPr="003577B3">
        <w:fldChar w:fldCharType="separate"/>
      </w:r>
      <w:r w:rsidR="003C163F" w:rsidRPr="003577B3">
        <w:rPr>
          <w:rFonts w:asciiTheme="minorHAnsi" w:hAnsiTheme="minorHAnsi" w:cstheme="minorHAnsi"/>
          <w:bCs/>
          <w:sz w:val="20"/>
          <w:szCs w:val="20"/>
          <w:lang w:val="pl-PL"/>
        </w:rPr>
        <w:t>9.1.10</w:t>
      </w:r>
      <w:r w:rsidR="00EA5581" w:rsidRPr="003577B3">
        <w:fldChar w:fldCharType="end"/>
      </w:r>
      <w:r w:rsidR="00FD3E96" w:rsidRPr="003577B3">
        <w:rPr>
          <w:rFonts w:asciiTheme="minorHAnsi" w:hAnsiTheme="minorHAnsi" w:cstheme="minorHAnsi"/>
          <w:bCs/>
          <w:sz w:val="20"/>
          <w:szCs w:val="20"/>
          <w:lang w:val="pl-PL"/>
        </w:rPr>
        <w:t xml:space="preserve"> </w:t>
      </w:r>
      <w:r w:rsidR="008173CA" w:rsidRPr="003577B3">
        <w:rPr>
          <w:rFonts w:asciiTheme="minorHAnsi" w:hAnsiTheme="minorHAnsi" w:cstheme="minorHAnsi"/>
          <w:bCs/>
          <w:sz w:val="20"/>
          <w:szCs w:val="20"/>
          <w:lang w:val="pl-PL"/>
        </w:rPr>
        <w:t>stosuje się odpowiednio.</w:t>
      </w:r>
    </w:p>
    <w:p w14:paraId="6D137D0C" w14:textId="6C2B4275" w:rsidR="00757F5C" w:rsidRPr="003577B3" w:rsidRDefault="00757F5C"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81" w:name="_Toc141529003"/>
      <w:bookmarkEnd w:id="179"/>
      <w:r w:rsidRPr="003577B3">
        <w:rPr>
          <w:rFonts w:asciiTheme="minorHAnsi" w:hAnsiTheme="minorHAnsi" w:cstheme="minorHAnsi"/>
          <w:sz w:val="20"/>
          <w:szCs w:val="20"/>
          <w:lang w:val="pl-PL"/>
        </w:rPr>
        <w:t>Rozpoczęcie</w:t>
      </w:r>
      <w:r w:rsidR="00683C41" w:rsidRPr="003577B3">
        <w:rPr>
          <w:rFonts w:asciiTheme="minorHAnsi" w:hAnsiTheme="minorHAnsi" w:cstheme="minorHAnsi"/>
          <w:sz w:val="20"/>
          <w:szCs w:val="20"/>
          <w:lang w:val="pl-PL"/>
        </w:rPr>
        <w:t xml:space="preserve"> i prowadzenie </w:t>
      </w:r>
      <w:r w:rsidRPr="003577B3">
        <w:rPr>
          <w:rFonts w:asciiTheme="minorHAnsi" w:hAnsiTheme="minorHAnsi" w:cstheme="minorHAnsi"/>
          <w:sz w:val="20"/>
          <w:szCs w:val="20"/>
          <w:lang w:val="pl-PL"/>
        </w:rPr>
        <w:t>Robót Budowlanych</w:t>
      </w:r>
      <w:bookmarkEnd w:id="181"/>
      <w:r w:rsidRPr="003577B3">
        <w:rPr>
          <w:rFonts w:asciiTheme="minorHAnsi" w:hAnsiTheme="minorHAnsi" w:cstheme="minorHAnsi"/>
          <w:sz w:val="20"/>
          <w:szCs w:val="20"/>
          <w:lang w:val="pl-PL"/>
        </w:rPr>
        <w:t xml:space="preserve"> </w:t>
      </w:r>
    </w:p>
    <w:p w14:paraId="75983C0C" w14:textId="4654F212" w:rsidR="00B4024A" w:rsidRPr="003577B3" w:rsidRDefault="00683C41" w:rsidP="006C6ED0">
      <w:pPr>
        <w:pStyle w:val="H3"/>
        <w:keepLines/>
        <w:numPr>
          <w:ilvl w:val="2"/>
          <w:numId w:val="7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wykona Roboty Budowlane w terminach wskazanych </w:t>
      </w:r>
      <w:r w:rsidR="00E266C2">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w Harmonogramie</w:t>
      </w:r>
      <w:r w:rsidR="00563F7C" w:rsidRPr="003577B3">
        <w:rPr>
          <w:rFonts w:asciiTheme="minorHAnsi" w:hAnsiTheme="minorHAnsi" w:cstheme="minorHAnsi"/>
          <w:bCs/>
          <w:sz w:val="20"/>
          <w:szCs w:val="20"/>
          <w:lang w:val="pl-PL"/>
        </w:rPr>
        <w:t xml:space="preserve"> </w:t>
      </w:r>
      <w:r w:rsidR="00563F7C" w:rsidRPr="003577B3">
        <w:rPr>
          <w:rFonts w:asciiTheme="minorHAnsi" w:hAnsiTheme="minorHAnsi" w:cstheme="minorHAnsi"/>
          <w:bCs/>
          <w:color w:val="auto"/>
          <w:sz w:val="20"/>
          <w:szCs w:val="20"/>
          <w:lang w:val="pl-PL"/>
        </w:rPr>
        <w:t>Realizacji Przedsięwzięcia</w:t>
      </w:r>
      <w:r w:rsidRPr="003577B3">
        <w:rPr>
          <w:rFonts w:asciiTheme="minorHAnsi" w:hAnsiTheme="minorHAnsi" w:cstheme="minorHAnsi"/>
          <w:bCs/>
          <w:sz w:val="20"/>
          <w:szCs w:val="20"/>
          <w:lang w:val="pl-PL"/>
        </w:rPr>
        <w:t xml:space="preserve"> z uwzględnieniem jego ewentualnych aktualizacji dokonanych zgodnie z postanowieniami </w:t>
      </w:r>
      <w:r w:rsidR="000F42E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unktu</w:t>
      </w:r>
      <w:r w:rsidR="004672AC" w:rsidRPr="003577B3">
        <w:rPr>
          <w:rFonts w:asciiTheme="minorHAnsi" w:hAnsiTheme="minorHAnsi" w:cstheme="minorHAnsi"/>
          <w:bCs/>
          <w:sz w:val="20"/>
          <w:szCs w:val="20"/>
          <w:lang w:val="pl-PL"/>
        </w:rPr>
        <w:t xml:space="preserve"> </w:t>
      </w:r>
      <w:r w:rsidR="00EA5581" w:rsidRPr="00EB50A6">
        <w:rPr>
          <w:rFonts w:asciiTheme="minorHAnsi" w:hAnsiTheme="minorHAnsi" w:cstheme="minorHAnsi"/>
          <w:bCs/>
          <w:color w:val="auto"/>
          <w:sz w:val="20"/>
          <w:szCs w:val="20"/>
          <w:lang w:val="pl-PL"/>
        </w:rPr>
        <w:fldChar w:fldCharType="begin"/>
      </w:r>
      <w:r w:rsidR="00EA5581" w:rsidRPr="00EB50A6">
        <w:rPr>
          <w:rFonts w:asciiTheme="minorHAnsi" w:hAnsiTheme="minorHAnsi" w:cstheme="minorHAnsi"/>
          <w:bCs/>
          <w:color w:val="auto"/>
          <w:sz w:val="20"/>
          <w:szCs w:val="20"/>
          <w:lang w:val="pl-PL"/>
        </w:rPr>
        <w:instrText xml:space="preserve"> REF _Ref64540330 \r \h  \* MERGEFORMAT </w:instrText>
      </w:r>
      <w:r w:rsidR="00EA5581" w:rsidRPr="00EB50A6">
        <w:rPr>
          <w:rFonts w:asciiTheme="minorHAnsi" w:hAnsiTheme="minorHAnsi" w:cstheme="minorHAnsi"/>
          <w:bCs/>
          <w:color w:val="auto"/>
          <w:sz w:val="20"/>
          <w:szCs w:val="20"/>
          <w:lang w:val="pl-PL"/>
        </w:rPr>
      </w:r>
      <w:r w:rsidR="00EA5581" w:rsidRPr="00EB50A6">
        <w:rPr>
          <w:rFonts w:asciiTheme="minorHAnsi" w:hAnsiTheme="minorHAnsi" w:cstheme="minorHAnsi"/>
          <w:bCs/>
          <w:color w:val="auto"/>
          <w:sz w:val="20"/>
          <w:szCs w:val="20"/>
          <w:lang w:val="pl-PL"/>
        </w:rPr>
        <w:fldChar w:fldCharType="separate"/>
      </w:r>
      <w:r w:rsidR="003C163F" w:rsidRPr="00EB50A6">
        <w:rPr>
          <w:rFonts w:asciiTheme="minorHAnsi" w:hAnsiTheme="minorHAnsi" w:cstheme="minorHAnsi"/>
          <w:bCs/>
          <w:color w:val="auto"/>
          <w:sz w:val="20"/>
          <w:szCs w:val="20"/>
          <w:lang w:val="pl-PL"/>
        </w:rPr>
        <w:t>7</w:t>
      </w:r>
      <w:r w:rsidR="00EA5581" w:rsidRPr="00EB50A6">
        <w:rPr>
          <w:rFonts w:asciiTheme="minorHAnsi" w:hAnsiTheme="minorHAnsi" w:cstheme="minorHAnsi"/>
          <w:bCs/>
          <w:color w:val="auto"/>
          <w:sz w:val="20"/>
          <w:szCs w:val="20"/>
          <w:lang w:val="pl-PL"/>
        </w:rPr>
        <w:fldChar w:fldCharType="end"/>
      </w:r>
      <w:r w:rsidR="004672AC" w:rsidRPr="003577B3">
        <w:rPr>
          <w:rFonts w:asciiTheme="minorHAnsi" w:hAnsiTheme="minorHAnsi" w:cstheme="minorHAnsi"/>
          <w:bCs/>
          <w:sz w:val="20"/>
          <w:szCs w:val="20"/>
          <w:lang w:val="pl-PL"/>
        </w:rPr>
        <w:t>.</w:t>
      </w:r>
      <w:bookmarkStart w:id="182" w:name="_Ref60996868"/>
    </w:p>
    <w:p w14:paraId="2FFCA4BC" w14:textId="52698B3D" w:rsidR="00B4024A" w:rsidRPr="003577B3" w:rsidRDefault="00B4024A" w:rsidP="006C6ED0">
      <w:pPr>
        <w:pStyle w:val="H3"/>
        <w:keepLines/>
        <w:numPr>
          <w:ilvl w:val="2"/>
          <w:numId w:val="7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Szczegółowe obowiązki Partnera Prywatnego </w:t>
      </w:r>
      <w:r w:rsidRPr="003577B3">
        <w:rPr>
          <w:rFonts w:cs="Calibri"/>
          <w:sz w:val="20"/>
          <w:szCs w:val="20"/>
          <w:lang w:val="pl-PL"/>
        </w:rPr>
        <w:t xml:space="preserve">w zakresie prowadzenia dokumentacji oraz sprawozdawczości w czasie trwania Okresu Projektowania </w:t>
      </w:r>
      <w:r w:rsidR="00E266C2">
        <w:rPr>
          <w:rFonts w:cs="Calibri"/>
          <w:sz w:val="20"/>
          <w:szCs w:val="20"/>
          <w:lang w:val="pl-PL"/>
        </w:rPr>
        <w:br/>
      </w:r>
      <w:r w:rsidRPr="003577B3">
        <w:rPr>
          <w:rFonts w:cs="Calibri"/>
          <w:sz w:val="20"/>
          <w:szCs w:val="20"/>
          <w:lang w:val="pl-PL"/>
        </w:rPr>
        <w:t xml:space="preserve">i Budowy zostaną uwzględnione przez Partnera Prywatnego w Systemie Zapewnienia Jakości (którego sposób przygotowania został określony w PFU), </w:t>
      </w:r>
      <w:r w:rsidR="00E266C2">
        <w:rPr>
          <w:rFonts w:cs="Calibri"/>
          <w:sz w:val="20"/>
          <w:szCs w:val="20"/>
          <w:lang w:val="pl-PL"/>
        </w:rPr>
        <w:br/>
      </w:r>
      <w:r w:rsidR="002611E8">
        <w:rPr>
          <w:rFonts w:cs="Calibri"/>
          <w:sz w:val="20"/>
          <w:szCs w:val="20"/>
          <w:lang w:val="pl-PL"/>
        </w:rPr>
        <w:t xml:space="preserve">a </w:t>
      </w:r>
      <w:r w:rsidRPr="003577B3">
        <w:rPr>
          <w:rFonts w:cs="Calibri"/>
          <w:sz w:val="20"/>
          <w:szCs w:val="20"/>
          <w:lang w:val="pl-PL"/>
        </w:rPr>
        <w:t xml:space="preserve">który musi zostać przedstawiony Inżynierowi Kontraktu do zatwierdzenia najpóźniej w ciągu </w:t>
      </w:r>
      <w:r w:rsidR="000F42E3">
        <w:rPr>
          <w:rFonts w:cs="Calibri"/>
          <w:sz w:val="20"/>
          <w:szCs w:val="20"/>
          <w:lang w:val="pl-PL"/>
        </w:rPr>
        <w:t>[</w:t>
      </w:r>
      <w:r w:rsidRPr="003577B3">
        <w:rPr>
          <w:rFonts w:cs="Calibri"/>
          <w:sz w:val="20"/>
          <w:szCs w:val="20"/>
          <w:lang w:val="pl-PL"/>
        </w:rPr>
        <w:t>dwudziestu (20)</w:t>
      </w:r>
      <w:r w:rsidR="000F42E3">
        <w:rPr>
          <w:rFonts w:cs="Calibri"/>
          <w:sz w:val="20"/>
          <w:szCs w:val="20"/>
          <w:lang w:val="pl-PL"/>
        </w:rPr>
        <w:t>]</w:t>
      </w:r>
      <w:r w:rsidRPr="003577B3">
        <w:rPr>
          <w:rFonts w:cs="Calibri"/>
          <w:sz w:val="20"/>
          <w:szCs w:val="20"/>
          <w:lang w:val="pl-PL"/>
        </w:rPr>
        <w:t xml:space="preserve"> Dni Roboczych od czasu rozpoczęcia Okresu Projektowania</w:t>
      </w:r>
      <w:r w:rsidR="000B1F0B">
        <w:rPr>
          <w:rFonts w:cs="Calibri"/>
          <w:sz w:val="20"/>
          <w:szCs w:val="20"/>
          <w:lang w:val="pl-PL"/>
        </w:rPr>
        <w:t xml:space="preserve"> i Budowy</w:t>
      </w:r>
      <w:r w:rsidRPr="003577B3">
        <w:rPr>
          <w:rFonts w:cs="Calibri"/>
          <w:sz w:val="20"/>
          <w:szCs w:val="20"/>
          <w:lang w:val="pl-PL"/>
        </w:rPr>
        <w:t xml:space="preserve"> oraz jego aktualizacja w ciągu </w:t>
      </w:r>
      <w:r w:rsidR="000F42E3">
        <w:rPr>
          <w:rFonts w:cs="Calibri"/>
          <w:sz w:val="20"/>
          <w:szCs w:val="20"/>
          <w:lang w:val="pl-PL"/>
        </w:rPr>
        <w:t>[</w:t>
      </w:r>
      <w:r w:rsidRPr="003577B3">
        <w:rPr>
          <w:rFonts w:cs="Calibri"/>
          <w:sz w:val="20"/>
          <w:szCs w:val="20"/>
          <w:lang w:val="pl-PL"/>
        </w:rPr>
        <w:t>dwudziestu (20)</w:t>
      </w:r>
      <w:r w:rsidR="000F42E3">
        <w:rPr>
          <w:rFonts w:cs="Calibri"/>
          <w:sz w:val="20"/>
          <w:szCs w:val="20"/>
          <w:lang w:val="pl-PL"/>
        </w:rPr>
        <w:t>]</w:t>
      </w:r>
      <w:r w:rsidRPr="003577B3">
        <w:rPr>
          <w:rFonts w:cs="Calibri"/>
          <w:sz w:val="20"/>
          <w:szCs w:val="20"/>
          <w:lang w:val="pl-PL"/>
        </w:rPr>
        <w:t xml:space="preserve"> Dni Roboczych przed rozpoczęciem prowadzenia Robót Budowlanych.</w:t>
      </w:r>
    </w:p>
    <w:p w14:paraId="6C18CA5D" w14:textId="7DBBFD98" w:rsidR="00CC31E1" w:rsidRPr="003577B3" w:rsidRDefault="00CC31E1"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będzie realizować Roboty Budowlane </w:t>
      </w:r>
      <w:r w:rsidR="00563F7C" w:rsidRPr="003577B3">
        <w:rPr>
          <w:rFonts w:asciiTheme="minorHAnsi" w:hAnsiTheme="minorHAnsi" w:cstheme="minorHAnsi"/>
          <w:bCs/>
          <w:sz w:val="20"/>
          <w:szCs w:val="20"/>
          <w:lang w:val="pl-PL"/>
        </w:rPr>
        <w:t xml:space="preserve">zgodnie z zasadami sztuki budowlanej </w:t>
      </w:r>
      <w:r w:rsidR="006F6C6B" w:rsidRPr="003577B3">
        <w:rPr>
          <w:rFonts w:asciiTheme="minorHAnsi" w:hAnsiTheme="minorHAnsi" w:cstheme="minorHAnsi"/>
          <w:bCs/>
          <w:sz w:val="20"/>
          <w:szCs w:val="20"/>
          <w:lang w:val="pl-PL"/>
        </w:rPr>
        <w:t xml:space="preserve">oraz </w:t>
      </w:r>
      <w:r w:rsidRPr="003577B3">
        <w:rPr>
          <w:rFonts w:asciiTheme="minorHAnsi" w:hAnsiTheme="minorHAnsi" w:cstheme="minorHAnsi"/>
          <w:bCs/>
          <w:sz w:val="20"/>
          <w:szCs w:val="20"/>
          <w:lang w:val="pl-PL"/>
        </w:rPr>
        <w:t>w sposób zgodny z:</w:t>
      </w:r>
      <w:bookmarkEnd w:id="182"/>
    </w:p>
    <w:p w14:paraId="0E18536A" w14:textId="77777777" w:rsidR="00CC31E1" w:rsidRPr="003577B3" w:rsidRDefault="00CC31E1" w:rsidP="006C6ED0">
      <w:pPr>
        <w:pStyle w:val="H5"/>
        <w:keepLines/>
        <w:numPr>
          <w:ilvl w:val="4"/>
          <w:numId w:val="23"/>
        </w:numPr>
        <w:spacing w:line="240" w:lineRule="auto"/>
        <w:rPr>
          <w:rFonts w:asciiTheme="minorHAnsi" w:hAnsiTheme="minorHAnsi" w:cstheme="minorHAnsi"/>
          <w:bCs/>
          <w:sz w:val="20"/>
          <w:szCs w:val="20"/>
          <w:lang w:val="pl-PL"/>
        </w:rPr>
      </w:pPr>
      <w:bookmarkStart w:id="183" w:name="_Ref31796109"/>
      <w:r w:rsidRPr="003577B3">
        <w:rPr>
          <w:rFonts w:asciiTheme="minorHAnsi" w:hAnsiTheme="minorHAnsi" w:cstheme="minorHAnsi"/>
          <w:bCs/>
          <w:sz w:val="20"/>
          <w:szCs w:val="20"/>
          <w:lang w:val="pl-PL"/>
        </w:rPr>
        <w:t>Przepisami Prawa;</w:t>
      </w:r>
      <w:bookmarkEnd w:id="183"/>
      <w:r w:rsidRPr="003577B3">
        <w:rPr>
          <w:rFonts w:asciiTheme="minorHAnsi" w:hAnsiTheme="minorHAnsi" w:cstheme="minorHAnsi"/>
          <w:bCs/>
          <w:sz w:val="20"/>
          <w:szCs w:val="20"/>
          <w:lang w:val="pl-PL"/>
        </w:rPr>
        <w:t xml:space="preserve"> </w:t>
      </w:r>
    </w:p>
    <w:p w14:paraId="5644C646" w14:textId="77777777" w:rsidR="00CC31E1" w:rsidRPr="003577B3" w:rsidRDefault="00CC31E1" w:rsidP="006C6ED0">
      <w:pPr>
        <w:pStyle w:val="H5"/>
        <w:keepLines/>
        <w:numPr>
          <w:ilvl w:val="4"/>
          <w:numId w:val="2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Umową</w:t>
      </w:r>
      <w:r w:rsidR="00C56F98" w:rsidRPr="003577B3">
        <w:rPr>
          <w:rFonts w:asciiTheme="minorHAnsi" w:hAnsiTheme="minorHAnsi" w:cstheme="minorHAnsi"/>
          <w:bCs/>
          <w:sz w:val="20"/>
          <w:szCs w:val="20"/>
          <w:lang w:val="pl-PL"/>
        </w:rPr>
        <w:t xml:space="preserve"> (w tym P</w:t>
      </w:r>
      <w:r w:rsidR="00336FE3" w:rsidRPr="003577B3">
        <w:rPr>
          <w:rFonts w:asciiTheme="minorHAnsi" w:hAnsiTheme="minorHAnsi" w:cstheme="minorHAnsi"/>
          <w:bCs/>
          <w:sz w:val="20"/>
          <w:szCs w:val="20"/>
          <w:lang w:val="pl-PL"/>
        </w:rPr>
        <w:t>FU</w:t>
      </w:r>
      <w:r w:rsidR="00C56F98"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w:t>
      </w:r>
    </w:p>
    <w:p w14:paraId="2777512F" w14:textId="6816FE7F" w:rsidR="00CC31E1" w:rsidRPr="003577B3" w:rsidRDefault="006F6C6B" w:rsidP="006C6ED0">
      <w:pPr>
        <w:pStyle w:val="H5"/>
        <w:keepLines/>
        <w:numPr>
          <w:ilvl w:val="4"/>
          <w:numId w:val="2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Decyzjami Administracyjnymi</w:t>
      </w:r>
      <w:r w:rsidR="00CC31E1" w:rsidRPr="00557488">
        <w:rPr>
          <w:rFonts w:asciiTheme="minorHAnsi" w:hAnsiTheme="minorHAnsi" w:cstheme="minorHAnsi"/>
          <w:bCs/>
          <w:sz w:val="20"/>
          <w:szCs w:val="20"/>
          <w:lang w:val="pl-PL"/>
        </w:rPr>
        <w:t>;</w:t>
      </w:r>
      <w:r w:rsidR="00CC31E1" w:rsidRPr="003577B3">
        <w:rPr>
          <w:rFonts w:asciiTheme="minorHAnsi" w:hAnsiTheme="minorHAnsi" w:cstheme="minorHAnsi"/>
          <w:bCs/>
          <w:sz w:val="20"/>
          <w:szCs w:val="20"/>
          <w:lang w:val="pl-PL"/>
        </w:rPr>
        <w:t xml:space="preserve"> </w:t>
      </w:r>
    </w:p>
    <w:p w14:paraId="2772452D" w14:textId="77777777" w:rsidR="00CC31E1" w:rsidRPr="003577B3" w:rsidRDefault="00CC31E1" w:rsidP="006C6ED0">
      <w:pPr>
        <w:pStyle w:val="H5"/>
        <w:keepLines/>
        <w:numPr>
          <w:ilvl w:val="4"/>
          <w:numId w:val="2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Dokumentacją Projektową;</w:t>
      </w:r>
    </w:p>
    <w:p w14:paraId="65D4A5AA" w14:textId="2582DC79" w:rsidR="00F1753B" w:rsidRPr="003577B3" w:rsidRDefault="00CC31E1" w:rsidP="006C6ED0">
      <w:pPr>
        <w:pStyle w:val="H5"/>
        <w:keepLines/>
        <w:numPr>
          <w:ilvl w:val="4"/>
          <w:numId w:val="2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Harmonogramem Realizacji Przedsięwzięcia</w:t>
      </w:r>
      <w:r w:rsidR="00573D6C" w:rsidRPr="003577B3">
        <w:rPr>
          <w:rFonts w:asciiTheme="minorHAnsi" w:hAnsiTheme="minorHAnsi" w:cstheme="minorHAnsi"/>
          <w:bCs/>
          <w:sz w:val="20"/>
          <w:szCs w:val="20"/>
          <w:lang w:val="pl-PL"/>
        </w:rPr>
        <w:t>;</w:t>
      </w:r>
    </w:p>
    <w:p w14:paraId="29E44E30" w14:textId="2850D285" w:rsidR="00783A9A" w:rsidRPr="003577B3" w:rsidRDefault="00573D6C" w:rsidP="006C6ED0">
      <w:pPr>
        <w:pStyle w:val="H5"/>
        <w:keepLines/>
        <w:numPr>
          <w:ilvl w:val="4"/>
          <w:numId w:val="2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Systemem Zapewnienia Jakości;</w:t>
      </w:r>
    </w:p>
    <w:p w14:paraId="3FA8F383" w14:textId="3C3A5106" w:rsidR="00573D6C" w:rsidRPr="003577B3" w:rsidRDefault="00573D6C" w:rsidP="006C6ED0">
      <w:pPr>
        <w:pStyle w:val="H5"/>
        <w:keepLines/>
        <w:numPr>
          <w:ilvl w:val="4"/>
          <w:numId w:val="2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pozostałą Dokumentacją Budowy.</w:t>
      </w:r>
    </w:p>
    <w:p w14:paraId="369862B3" w14:textId="77777777" w:rsidR="00CC31E1" w:rsidRPr="003577B3" w:rsidRDefault="00CC31E1" w:rsidP="006C6ED0">
      <w:pPr>
        <w:pStyle w:val="H3"/>
        <w:keepLines/>
        <w:numPr>
          <w:ilvl w:val="2"/>
          <w:numId w:val="71"/>
        </w:numPr>
        <w:spacing w:line="240" w:lineRule="auto"/>
        <w:rPr>
          <w:rFonts w:asciiTheme="minorHAnsi" w:hAnsiTheme="minorHAnsi" w:cstheme="minorHAnsi"/>
          <w:bCs/>
          <w:sz w:val="20"/>
          <w:szCs w:val="20"/>
          <w:lang w:val="pl-PL"/>
        </w:rPr>
      </w:pPr>
      <w:bookmarkStart w:id="184" w:name="_Ref330905676"/>
      <w:r w:rsidRPr="003577B3">
        <w:rPr>
          <w:rFonts w:asciiTheme="minorHAnsi" w:hAnsiTheme="minorHAnsi" w:cstheme="minorHAnsi"/>
          <w:bCs/>
          <w:sz w:val="20"/>
          <w:szCs w:val="20"/>
          <w:lang w:val="pl-PL"/>
        </w:rPr>
        <w:t>Partner Prywatny będzie realizować Roboty Budowlane w charakterze inwestora w rozumieniu Przepisów Prawa, w tym Prawa Budowlanego.</w:t>
      </w:r>
      <w:r w:rsidR="00DA4446" w:rsidRPr="003577B3">
        <w:rPr>
          <w:rFonts w:asciiTheme="minorHAnsi" w:hAnsiTheme="minorHAnsi" w:cstheme="minorHAnsi"/>
          <w:bCs/>
          <w:sz w:val="20"/>
          <w:szCs w:val="20"/>
          <w:lang w:val="pl-PL"/>
        </w:rPr>
        <w:t xml:space="preserve"> </w:t>
      </w:r>
    </w:p>
    <w:p w14:paraId="0F0F5003" w14:textId="0BCAF436" w:rsidR="00CC31E1" w:rsidRPr="003577B3" w:rsidRDefault="00643C93"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 zastrzeżeniem wystąpienia Przypadku Kompensacyjnego, </w:t>
      </w:r>
      <w:r w:rsidR="008418BA">
        <w:rPr>
          <w:rFonts w:asciiTheme="minorHAnsi" w:hAnsiTheme="minorHAnsi" w:cstheme="minorHAnsi"/>
          <w:bCs/>
          <w:sz w:val="20"/>
          <w:szCs w:val="20"/>
          <w:lang w:val="pl-PL"/>
        </w:rPr>
        <w:t xml:space="preserve">Przypadku </w:t>
      </w:r>
      <w:r w:rsidRPr="003577B3">
        <w:rPr>
          <w:rFonts w:asciiTheme="minorHAnsi" w:hAnsiTheme="minorHAnsi" w:cstheme="minorHAnsi"/>
          <w:bCs/>
          <w:sz w:val="20"/>
          <w:szCs w:val="20"/>
          <w:lang w:val="pl-PL"/>
        </w:rPr>
        <w:t xml:space="preserve">Siły Wyższej, Polecenia Zmiany lub Zmiany Umowy, </w:t>
      </w:r>
      <w:r w:rsidR="008776F3" w:rsidRPr="003577B3">
        <w:rPr>
          <w:rFonts w:asciiTheme="minorHAnsi" w:hAnsiTheme="minorHAnsi" w:cstheme="minorHAnsi"/>
          <w:bCs/>
          <w:sz w:val="20"/>
          <w:szCs w:val="20"/>
          <w:lang w:val="pl-PL"/>
        </w:rPr>
        <w:t xml:space="preserve">a także </w:t>
      </w:r>
      <w:r w:rsidR="000B1F0B">
        <w:rPr>
          <w:rFonts w:asciiTheme="minorHAnsi" w:hAnsiTheme="minorHAnsi" w:cstheme="minorHAnsi"/>
          <w:bCs/>
          <w:sz w:val="20"/>
          <w:szCs w:val="20"/>
          <w:lang w:val="pl-PL"/>
        </w:rPr>
        <w:t>p</w:t>
      </w:r>
      <w:r w:rsidR="008776F3" w:rsidRPr="003577B3">
        <w:rPr>
          <w:rFonts w:asciiTheme="minorHAnsi" w:hAnsiTheme="minorHAnsi" w:cstheme="minorHAnsi"/>
          <w:bCs/>
          <w:sz w:val="20"/>
          <w:szCs w:val="20"/>
          <w:lang w:val="pl-PL"/>
        </w:rPr>
        <w:t xml:space="preserve">unktu 3 </w:t>
      </w:r>
      <w:r w:rsidR="008776F3" w:rsidRPr="003577B3">
        <w:rPr>
          <w:rFonts w:asciiTheme="minorHAnsi" w:hAnsiTheme="minorHAnsi" w:cstheme="minorHAnsi"/>
          <w:b/>
          <w:sz w:val="20"/>
          <w:szCs w:val="20"/>
          <w:lang w:val="pl-PL"/>
        </w:rPr>
        <w:t>Załącznika nr 7 Mechanizm Wynagrodzenia</w:t>
      </w:r>
      <w:r w:rsidR="008776F3" w:rsidRPr="003577B3">
        <w:rPr>
          <w:rFonts w:asciiTheme="minorHAnsi" w:hAnsiTheme="minorHAnsi" w:cstheme="minorHAnsi"/>
          <w:bCs/>
          <w:sz w:val="20"/>
          <w:szCs w:val="20"/>
          <w:lang w:val="pl-PL"/>
        </w:rPr>
        <w:t xml:space="preserve">, </w:t>
      </w:r>
      <w:r w:rsidR="00CC31E1" w:rsidRPr="003577B3">
        <w:rPr>
          <w:rFonts w:asciiTheme="minorHAnsi" w:hAnsiTheme="minorHAnsi" w:cstheme="minorHAnsi"/>
          <w:bCs/>
          <w:sz w:val="20"/>
          <w:szCs w:val="20"/>
          <w:lang w:val="pl-PL"/>
        </w:rPr>
        <w:t>Partner Prywatny ponosi ryzyko wzrostu kosztów wykonywania Robót Budowlanych</w:t>
      </w:r>
      <w:r w:rsidR="000D5F5A" w:rsidRPr="003577B3">
        <w:rPr>
          <w:rFonts w:asciiTheme="minorHAnsi" w:hAnsiTheme="minorHAnsi" w:cstheme="minorHAnsi"/>
          <w:bCs/>
          <w:sz w:val="20"/>
          <w:szCs w:val="20"/>
          <w:lang w:val="pl-PL"/>
        </w:rPr>
        <w:t>.</w:t>
      </w:r>
    </w:p>
    <w:bookmarkEnd w:id="184"/>
    <w:p w14:paraId="33558DD7" w14:textId="1F6D12CB" w:rsidR="00CB70E6" w:rsidRPr="003577B3" w:rsidRDefault="00CC31E1"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będzie prowadził </w:t>
      </w:r>
      <w:r w:rsidR="003200E8" w:rsidRPr="003577B3">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okumentację </w:t>
      </w:r>
      <w:r w:rsidR="003200E8" w:rsidRPr="003577B3">
        <w:rPr>
          <w:rFonts w:asciiTheme="minorHAnsi" w:hAnsiTheme="minorHAnsi" w:cstheme="minorHAnsi"/>
          <w:bCs/>
          <w:sz w:val="20"/>
          <w:szCs w:val="20"/>
          <w:lang w:val="pl-PL"/>
        </w:rPr>
        <w:t>B</w:t>
      </w:r>
      <w:r w:rsidRPr="003577B3">
        <w:rPr>
          <w:rFonts w:asciiTheme="minorHAnsi" w:hAnsiTheme="minorHAnsi" w:cstheme="minorHAnsi"/>
          <w:bCs/>
          <w:sz w:val="20"/>
          <w:szCs w:val="20"/>
          <w:lang w:val="pl-PL"/>
        </w:rPr>
        <w:t>udowy zgodnie z Przepisami Prawa</w:t>
      </w:r>
      <w:r w:rsidR="00CB70E6" w:rsidRPr="003577B3">
        <w:rPr>
          <w:rFonts w:asciiTheme="minorHAnsi" w:hAnsiTheme="minorHAnsi" w:cstheme="minorHAnsi"/>
          <w:bCs/>
          <w:sz w:val="20"/>
          <w:szCs w:val="20"/>
          <w:lang w:val="pl-PL"/>
        </w:rPr>
        <w:t xml:space="preserve">, a także na </w:t>
      </w:r>
      <w:r w:rsidR="00FE6FB0">
        <w:rPr>
          <w:rFonts w:asciiTheme="minorHAnsi" w:hAnsiTheme="minorHAnsi" w:cstheme="minorHAnsi"/>
          <w:bCs/>
          <w:sz w:val="20"/>
          <w:szCs w:val="20"/>
          <w:lang w:val="pl-PL"/>
        </w:rPr>
        <w:t>[</w:t>
      </w:r>
      <w:r w:rsidR="007B7838" w:rsidRPr="003577B3">
        <w:rPr>
          <w:rFonts w:asciiTheme="minorHAnsi" w:hAnsiTheme="minorHAnsi" w:cstheme="minorHAnsi"/>
          <w:bCs/>
          <w:sz w:val="20"/>
          <w:szCs w:val="20"/>
          <w:lang w:val="pl-PL"/>
        </w:rPr>
        <w:t xml:space="preserve">siedem </w:t>
      </w:r>
      <w:r w:rsidR="00CB70E6" w:rsidRPr="003577B3">
        <w:rPr>
          <w:rFonts w:asciiTheme="minorHAnsi" w:hAnsiTheme="minorHAnsi" w:cstheme="minorHAnsi"/>
          <w:bCs/>
          <w:sz w:val="20"/>
          <w:szCs w:val="20"/>
          <w:lang w:val="pl-PL"/>
        </w:rPr>
        <w:t>(7)</w:t>
      </w:r>
      <w:r w:rsidR="00FE6FB0">
        <w:rPr>
          <w:rFonts w:asciiTheme="minorHAnsi" w:hAnsiTheme="minorHAnsi" w:cstheme="minorHAnsi"/>
          <w:bCs/>
          <w:sz w:val="20"/>
          <w:szCs w:val="20"/>
          <w:lang w:val="pl-PL"/>
        </w:rPr>
        <w:t>]</w:t>
      </w:r>
      <w:r w:rsidR="00CB70E6" w:rsidRPr="003577B3">
        <w:rPr>
          <w:rFonts w:asciiTheme="minorHAnsi" w:hAnsiTheme="minorHAnsi" w:cstheme="minorHAnsi"/>
          <w:bCs/>
          <w:sz w:val="20"/>
          <w:szCs w:val="20"/>
          <w:lang w:val="pl-PL"/>
        </w:rPr>
        <w:t xml:space="preserve"> Dni przed rozpoczęciem Robót Budowlanych przekaże Podmiotowi Publicznemu</w:t>
      </w:r>
      <w:r w:rsidR="0068584B" w:rsidRPr="003577B3">
        <w:rPr>
          <w:rFonts w:asciiTheme="minorHAnsi" w:hAnsiTheme="minorHAnsi" w:cstheme="minorHAnsi"/>
          <w:bCs/>
          <w:sz w:val="20"/>
          <w:szCs w:val="20"/>
          <w:lang w:val="pl-PL"/>
        </w:rPr>
        <w:t xml:space="preserve"> oraz Inżynierowi Kontraktu </w:t>
      </w:r>
      <w:r w:rsidR="00CB70E6" w:rsidRPr="003577B3">
        <w:rPr>
          <w:rFonts w:asciiTheme="minorHAnsi" w:hAnsiTheme="minorHAnsi" w:cstheme="minorHAnsi"/>
          <w:bCs/>
          <w:sz w:val="20"/>
          <w:szCs w:val="20"/>
          <w:lang w:val="pl-PL"/>
        </w:rPr>
        <w:t xml:space="preserve">plan bezpieczeństwa i ochrony zdrowia sporządzony zgodnie z Rozporządzeniem Ministra </w:t>
      </w:r>
      <w:r w:rsidR="00BD6FF9" w:rsidRPr="003577B3">
        <w:rPr>
          <w:rFonts w:asciiTheme="minorHAnsi" w:hAnsiTheme="minorHAnsi" w:cstheme="minorHAnsi"/>
          <w:bCs/>
          <w:sz w:val="20"/>
          <w:szCs w:val="20"/>
          <w:lang w:val="pl-PL"/>
        </w:rPr>
        <w:t>Infrastruktury</w:t>
      </w:r>
      <w:r w:rsidR="00CB70E6" w:rsidRPr="003577B3">
        <w:rPr>
          <w:rFonts w:asciiTheme="minorHAnsi" w:hAnsiTheme="minorHAnsi" w:cstheme="minorHAnsi"/>
          <w:bCs/>
          <w:sz w:val="20"/>
          <w:szCs w:val="20"/>
          <w:lang w:val="pl-PL"/>
        </w:rPr>
        <w:t xml:space="preserve"> z dnia 23 czerwca 2003</w:t>
      </w:r>
      <w:r w:rsidR="00C17384" w:rsidRPr="003577B3">
        <w:rPr>
          <w:rFonts w:asciiTheme="minorHAnsi" w:hAnsiTheme="minorHAnsi" w:cstheme="minorHAnsi"/>
          <w:bCs/>
          <w:sz w:val="20"/>
          <w:szCs w:val="20"/>
          <w:lang w:val="pl-PL"/>
        </w:rPr>
        <w:t xml:space="preserve"> r. </w:t>
      </w:r>
      <w:r w:rsidR="00BD6FF9" w:rsidRPr="003577B3">
        <w:rPr>
          <w:rFonts w:asciiTheme="minorHAnsi" w:hAnsiTheme="minorHAnsi" w:cstheme="minorHAnsi"/>
          <w:bCs/>
          <w:sz w:val="20"/>
          <w:szCs w:val="20"/>
          <w:lang w:val="pl-PL"/>
        </w:rPr>
        <w:t>w sprawie informacji dotyczącej bezpieczeństwa i ochrony zdrowia oraz planu bezpieczeństwa i ochrony zdrowia</w:t>
      </w:r>
      <w:r w:rsidR="000E382C" w:rsidRPr="003577B3">
        <w:rPr>
          <w:rFonts w:asciiTheme="minorHAnsi" w:hAnsiTheme="minorHAnsi" w:cstheme="minorHAnsi"/>
          <w:bCs/>
          <w:sz w:val="20"/>
          <w:szCs w:val="20"/>
          <w:lang w:val="pl-PL"/>
        </w:rPr>
        <w:t>.</w:t>
      </w:r>
      <w:r w:rsidR="0068584B" w:rsidRPr="003577B3">
        <w:rPr>
          <w:rFonts w:asciiTheme="minorHAnsi" w:hAnsiTheme="minorHAnsi" w:cstheme="minorHAnsi"/>
          <w:bCs/>
          <w:sz w:val="20"/>
          <w:szCs w:val="20"/>
          <w:lang w:val="pl-PL"/>
        </w:rPr>
        <w:t xml:space="preserve"> </w:t>
      </w:r>
    </w:p>
    <w:p w14:paraId="742F46AC" w14:textId="60A61397" w:rsidR="00CC31E1" w:rsidRPr="003577B3" w:rsidRDefault="00DA4446"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w:t>
      </w:r>
      <w:r w:rsidR="00B12370"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powoła kierownika </w:t>
      </w:r>
      <w:r w:rsidR="00504DAA" w:rsidRPr="003577B3">
        <w:rPr>
          <w:rFonts w:asciiTheme="minorHAnsi" w:hAnsiTheme="minorHAnsi" w:cstheme="minorHAnsi"/>
          <w:bCs/>
          <w:sz w:val="20"/>
          <w:szCs w:val="20"/>
          <w:lang w:val="pl-PL"/>
        </w:rPr>
        <w:t>budowy</w:t>
      </w:r>
      <w:r w:rsidR="00CB70E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inspektora nadzoru </w:t>
      </w:r>
      <w:r w:rsidR="004C00F8" w:rsidRPr="003577B3">
        <w:rPr>
          <w:rFonts w:asciiTheme="minorHAnsi" w:hAnsiTheme="minorHAnsi" w:cstheme="minorHAnsi"/>
          <w:bCs/>
          <w:sz w:val="20"/>
          <w:szCs w:val="20"/>
          <w:lang w:val="pl-PL"/>
        </w:rPr>
        <w:t>inwestorskiego</w:t>
      </w:r>
      <w:r w:rsidR="001025BF" w:rsidRPr="003577B3">
        <w:rPr>
          <w:rFonts w:asciiTheme="minorHAnsi" w:hAnsiTheme="minorHAnsi" w:cstheme="minorHAnsi"/>
          <w:bCs/>
          <w:sz w:val="20"/>
          <w:szCs w:val="20"/>
          <w:lang w:val="pl-PL"/>
        </w:rPr>
        <w:t xml:space="preserve"> (w </w:t>
      </w:r>
      <w:r w:rsidR="00573D6C" w:rsidRPr="003577B3">
        <w:rPr>
          <w:rFonts w:asciiTheme="minorHAnsi" w:hAnsiTheme="minorHAnsi" w:cstheme="minorHAnsi"/>
          <w:bCs/>
          <w:sz w:val="20"/>
          <w:szCs w:val="20"/>
          <w:lang w:val="pl-PL"/>
        </w:rPr>
        <w:t xml:space="preserve">strukturze </w:t>
      </w:r>
      <w:r w:rsidR="001025BF" w:rsidRPr="003577B3">
        <w:rPr>
          <w:rFonts w:asciiTheme="minorHAnsi" w:hAnsiTheme="minorHAnsi" w:cstheme="minorHAnsi"/>
          <w:bCs/>
          <w:sz w:val="20"/>
          <w:szCs w:val="20"/>
          <w:lang w:val="pl-PL"/>
        </w:rPr>
        <w:t>Inżyniera Kontraktu)</w:t>
      </w:r>
      <w:r w:rsidRPr="003577B3">
        <w:rPr>
          <w:rFonts w:asciiTheme="minorHAnsi" w:hAnsiTheme="minorHAnsi" w:cstheme="minorHAnsi"/>
          <w:bCs/>
          <w:sz w:val="20"/>
          <w:szCs w:val="20"/>
          <w:lang w:val="pl-PL"/>
        </w:rPr>
        <w:t xml:space="preserve">, a także </w:t>
      </w:r>
      <w:r w:rsidR="00CC31E1" w:rsidRPr="003577B3">
        <w:rPr>
          <w:rFonts w:asciiTheme="minorHAnsi" w:hAnsiTheme="minorHAnsi" w:cstheme="minorHAnsi"/>
          <w:bCs/>
          <w:sz w:val="20"/>
          <w:szCs w:val="20"/>
          <w:lang w:val="pl-PL"/>
        </w:rPr>
        <w:t>zapewni nadzór autorski w rozumieniu Prawa Budowlanego.</w:t>
      </w:r>
    </w:p>
    <w:p w14:paraId="54B71EF5" w14:textId="77777777" w:rsidR="00CC31E1" w:rsidRPr="003577B3" w:rsidRDefault="00CC31E1"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Partner Prywatny wykona Roboty Budowlane za pomocą osób i podmiotów o</w:t>
      </w:r>
      <w:r w:rsidR="002A6579"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niezbędnych kwalifikacjach zawodowych, posiadających wymagane uprawnienia oraz zapewni, aby osoby zatrudnione na stanowiskach wymagających zgodnie z Przepisami Prawa odpowiednich uprawnień, posiadały takie uprawnienia.</w:t>
      </w:r>
    </w:p>
    <w:p w14:paraId="55391319" w14:textId="594E49C6" w:rsidR="00231A46" w:rsidRPr="00FE6FB0" w:rsidRDefault="00231A46" w:rsidP="006C6ED0">
      <w:pPr>
        <w:pStyle w:val="H3"/>
        <w:keepLines/>
        <w:numPr>
          <w:ilvl w:val="2"/>
          <w:numId w:val="71"/>
        </w:numPr>
        <w:spacing w:line="240" w:lineRule="auto"/>
        <w:rPr>
          <w:lang w:val="pl-PL"/>
        </w:rPr>
      </w:pPr>
      <w:r w:rsidRPr="00FE6FB0">
        <w:rPr>
          <w:rFonts w:asciiTheme="minorHAnsi" w:hAnsiTheme="minorHAnsi" w:cstheme="minorHAnsi"/>
          <w:bCs/>
          <w:sz w:val="20"/>
          <w:szCs w:val="20"/>
          <w:lang w:val="pl-PL"/>
        </w:rPr>
        <w:t>Partner Prywatny będzie niezwłocznie</w:t>
      </w:r>
      <w:r w:rsidR="004076EB" w:rsidRPr="00FE6FB0">
        <w:rPr>
          <w:rFonts w:asciiTheme="minorHAnsi" w:hAnsiTheme="minorHAnsi" w:cstheme="minorHAnsi"/>
          <w:bCs/>
          <w:sz w:val="20"/>
          <w:szCs w:val="20"/>
          <w:lang w:val="pl-PL"/>
        </w:rPr>
        <w:t xml:space="preserve">, nie później niż w terminie </w:t>
      </w:r>
      <w:r w:rsidR="00FE6FB0">
        <w:rPr>
          <w:rFonts w:asciiTheme="minorHAnsi" w:hAnsiTheme="minorHAnsi" w:cstheme="minorHAnsi"/>
          <w:bCs/>
          <w:sz w:val="20"/>
          <w:szCs w:val="20"/>
          <w:lang w:val="pl-PL"/>
        </w:rPr>
        <w:t>[</w:t>
      </w:r>
      <w:r w:rsidR="004076EB" w:rsidRPr="00FE6FB0">
        <w:rPr>
          <w:rFonts w:asciiTheme="minorHAnsi" w:hAnsiTheme="minorHAnsi" w:cstheme="minorHAnsi"/>
          <w:bCs/>
          <w:sz w:val="20"/>
          <w:szCs w:val="20"/>
          <w:lang w:val="pl-PL"/>
        </w:rPr>
        <w:t>dziesięciu (10)</w:t>
      </w:r>
      <w:r w:rsidR="00FE6FB0">
        <w:rPr>
          <w:rFonts w:asciiTheme="minorHAnsi" w:hAnsiTheme="minorHAnsi" w:cstheme="minorHAnsi"/>
          <w:bCs/>
          <w:sz w:val="20"/>
          <w:szCs w:val="20"/>
          <w:lang w:val="pl-PL"/>
        </w:rPr>
        <w:t>]</w:t>
      </w:r>
      <w:r w:rsidR="004076EB" w:rsidRPr="00FE6FB0">
        <w:rPr>
          <w:rFonts w:asciiTheme="minorHAnsi" w:hAnsiTheme="minorHAnsi" w:cstheme="minorHAnsi"/>
          <w:bCs/>
          <w:sz w:val="20"/>
          <w:szCs w:val="20"/>
          <w:lang w:val="pl-PL"/>
        </w:rPr>
        <w:t xml:space="preserve"> Dni Roboczych </w:t>
      </w:r>
      <w:r w:rsidRPr="00FE6FB0">
        <w:rPr>
          <w:rFonts w:asciiTheme="minorHAnsi" w:hAnsiTheme="minorHAnsi" w:cstheme="minorHAnsi"/>
          <w:bCs/>
          <w:sz w:val="20"/>
          <w:szCs w:val="20"/>
          <w:lang w:val="pl-PL"/>
        </w:rPr>
        <w:t>informował Inżyniera Kontraktu o </w:t>
      </w:r>
      <w:r w:rsidR="004076EB" w:rsidRPr="00FE6FB0">
        <w:rPr>
          <w:rFonts w:asciiTheme="minorHAnsi" w:hAnsiTheme="minorHAnsi" w:cstheme="minorHAnsi"/>
          <w:bCs/>
          <w:sz w:val="20"/>
          <w:szCs w:val="20"/>
          <w:lang w:val="pl-PL"/>
        </w:rPr>
        <w:t xml:space="preserve">ujawnionych </w:t>
      </w:r>
      <w:r w:rsidRPr="00FE6FB0">
        <w:rPr>
          <w:rFonts w:asciiTheme="minorHAnsi" w:hAnsiTheme="minorHAnsi" w:cstheme="minorHAnsi"/>
          <w:bCs/>
          <w:sz w:val="20"/>
          <w:szCs w:val="20"/>
          <w:lang w:val="pl-PL"/>
        </w:rPr>
        <w:t>istotnych problemach lub okolicznościach mogących wpłynąć na jakość lub terminowość wykonywanych Robót Budowlanych.</w:t>
      </w:r>
    </w:p>
    <w:p w14:paraId="6F21C6A3" w14:textId="3610BFDD" w:rsidR="00267BAA" w:rsidRPr="003577B3" w:rsidRDefault="00267BA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85" w:name="_Toc141529004"/>
      <w:r w:rsidRPr="003577B3">
        <w:rPr>
          <w:rFonts w:asciiTheme="minorHAnsi" w:hAnsiTheme="minorHAnsi" w:cstheme="minorHAnsi"/>
          <w:sz w:val="20"/>
          <w:szCs w:val="20"/>
          <w:lang w:val="pl-PL"/>
        </w:rPr>
        <w:t>Monitorowanie prawidłowości realizacji Robót</w:t>
      </w:r>
      <w:r w:rsidR="00F451B2" w:rsidRPr="003577B3">
        <w:rPr>
          <w:rFonts w:asciiTheme="minorHAnsi" w:hAnsiTheme="minorHAnsi" w:cstheme="minorHAnsi"/>
          <w:sz w:val="20"/>
          <w:szCs w:val="20"/>
          <w:lang w:val="pl-PL"/>
        </w:rPr>
        <w:t xml:space="preserve"> </w:t>
      </w:r>
      <w:r w:rsidR="00FE5F8B" w:rsidRPr="003577B3">
        <w:rPr>
          <w:rFonts w:asciiTheme="minorHAnsi" w:hAnsiTheme="minorHAnsi" w:cstheme="minorHAnsi"/>
          <w:sz w:val="20"/>
          <w:szCs w:val="20"/>
          <w:lang w:val="pl-PL"/>
        </w:rPr>
        <w:t>Budowlanych</w:t>
      </w:r>
      <w:bookmarkEnd w:id="185"/>
    </w:p>
    <w:p w14:paraId="7DCE521F" w14:textId="0DDB77EE" w:rsidR="002511E9" w:rsidRPr="003577B3" w:rsidRDefault="002511E9" w:rsidP="006C6ED0">
      <w:pPr>
        <w:pStyle w:val="H3"/>
        <w:keepLines/>
        <w:numPr>
          <w:ilvl w:val="2"/>
          <w:numId w:val="7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będzie przekazywać </w:t>
      </w:r>
      <w:r w:rsidR="0070477C" w:rsidRPr="003577B3">
        <w:rPr>
          <w:rFonts w:asciiTheme="minorHAnsi" w:hAnsiTheme="minorHAnsi" w:cstheme="minorHAnsi"/>
          <w:bCs/>
          <w:sz w:val="20"/>
          <w:szCs w:val="20"/>
          <w:lang w:val="pl-PL"/>
        </w:rPr>
        <w:t>Inżynierowi Kontraktu</w:t>
      </w:r>
      <w:r w:rsidR="006A1FF3">
        <w:rPr>
          <w:rFonts w:asciiTheme="minorHAnsi" w:hAnsiTheme="minorHAnsi" w:cstheme="minorHAnsi"/>
          <w:bCs/>
          <w:sz w:val="20"/>
          <w:szCs w:val="20"/>
          <w:lang w:val="pl-PL"/>
        </w:rPr>
        <w:t>,</w:t>
      </w:r>
      <w:r w:rsidR="00E266C2">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Podmiotowi Publicznemu</w:t>
      </w:r>
      <w:r w:rsidR="006A1FF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miesięczne raporty z</w:t>
      </w:r>
      <w:r w:rsidR="0041210C" w:rsidRPr="003577B3">
        <w:rPr>
          <w:rFonts w:asciiTheme="minorHAnsi" w:hAnsiTheme="minorHAnsi" w:cstheme="minorHAnsi"/>
          <w:bCs/>
          <w:sz w:val="20"/>
          <w:szCs w:val="20"/>
          <w:lang w:val="pl-PL"/>
        </w:rPr>
        <w:t xml:space="preserve"> przebiegu Robót Budowlanych</w:t>
      </w:r>
      <w:r w:rsidRPr="003577B3">
        <w:rPr>
          <w:rFonts w:asciiTheme="minorHAnsi" w:hAnsiTheme="minorHAnsi" w:cstheme="minorHAnsi"/>
          <w:bCs/>
          <w:sz w:val="20"/>
          <w:szCs w:val="20"/>
          <w:lang w:val="pl-PL"/>
        </w:rPr>
        <w:t xml:space="preserve">, </w:t>
      </w:r>
      <w:r w:rsidR="00FA430F" w:rsidRPr="003577B3">
        <w:rPr>
          <w:rFonts w:asciiTheme="minorHAnsi" w:hAnsiTheme="minorHAnsi" w:cstheme="minorHAnsi"/>
          <w:bCs/>
          <w:sz w:val="20"/>
          <w:szCs w:val="20"/>
          <w:lang w:val="pl-PL"/>
        </w:rPr>
        <w:t xml:space="preserve">zgodnie ze wzorami określonymi w </w:t>
      </w:r>
      <w:r w:rsidR="00FA430F" w:rsidRPr="003577B3">
        <w:rPr>
          <w:rFonts w:asciiTheme="minorHAnsi" w:hAnsiTheme="minorHAnsi" w:cstheme="minorHAnsi"/>
          <w:b/>
          <w:sz w:val="20"/>
          <w:szCs w:val="20"/>
          <w:lang w:val="pl-PL"/>
        </w:rPr>
        <w:t>Załączniku nr 15 Wzory Raportów</w:t>
      </w:r>
      <w:r w:rsidR="00FA430F"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terminie </w:t>
      </w:r>
      <w:r w:rsidR="00B66DCB">
        <w:rPr>
          <w:rFonts w:asciiTheme="minorHAnsi" w:hAnsiTheme="minorHAnsi" w:cstheme="minorHAnsi"/>
          <w:bCs/>
          <w:sz w:val="20"/>
          <w:szCs w:val="20"/>
          <w:lang w:val="pl-PL"/>
        </w:rPr>
        <w:t>[</w:t>
      </w:r>
      <w:r w:rsidR="00D02DA0" w:rsidRPr="003577B3">
        <w:rPr>
          <w:rFonts w:asciiTheme="minorHAnsi" w:hAnsiTheme="minorHAnsi" w:cstheme="minorHAnsi"/>
          <w:bCs/>
          <w:sz w:val="20"/>
          <w:szCs w:val="20"/>
          <w:lang w:val="pl-PL"/>
        </w:rPr>
        <w:t xml:space="preserve">dziesięciu </w:t>
      </w:r>
      <w:r w:rsidR="0064633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10</w:t>
      </w:r>
      <w:r w:rsidR="00646330" w:rsidRPr="003577B3">
        <w:rPr>
          <w:rFonts w:asciiTheme="minorHAnsi" w:hAnsiTheme="minorHAnsi" w:cstheme="minorHAnsi"/>
          <w:bCs/>
          <w:sz w:val="20"/>
          <w:szCs w:val="20"/>
          <w:lang w:val="pl-PL"/>
        </w:rPr>
        <w:t>)</w:t>
      </w:r>
      <w:r w:rsidR="00B66DC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w:t>
      </w:r>
      <w:r w:rsidR="002409FA" w:rsidRPr="003577B3">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ni </w:t>
      </w:r>
      <w:r w:rsidR="002409FA" w:rsidRPr="003577B3">
        <w:rPr>
          <w:rFonts w:asciiTheme="minorHAnsi" w:hAnsiTheme="minorHAnsi" w:cstheme="minorHAnsi"/>
          <w:bCs/>
          <w:sz w:val="20"/>
          <w:szCs w:val="20"/>
          <w:lang w:val="pl-PL"/>
        </w:rPr>
        <w:t>R</w:t>
      </w:r>
      <w:r w:rsidRPr="003577B3">
        <w:rPr>
          <w:rFonts w:asciiTheme="minorHAnsi" w:hAnsiTheme="minorHAnsi" w:cstheme="minorHAnsi"/>
          <w:bCs/>
          <w:sz w:val="20"/>
          <w:szCs w:val="20"/>
          <w:lang w:val="pl-PL"/>
        </w:rPr>
        <w:t xml:space="preserve">oboczych od zakończenia miesiąca kalendarzowego. </w:t>
      </w:r>
    </w:p>
    <w:p w14:paraId="6F3179A7" w14:textId="58ED35AE" w:rsidR="002511E9" w:rsidRPr="00257614" w:rsidRDefault="002511E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Okresie </w:t>
      </w:r>
      <w:r w:rsidR="00BA4242" w:rsidRPr="003577B3">
        <w:rPr>
          <w:rFonts w:asciiTheme="minorHAnsi" w:hAnsiTheme="minorHAnsi" w:cstheme="minorHAnsi"/>
          <w:bCs/>
          <w:sz w:val="20"/>
          <w:szCs w:val="20"/>
          <w:lang w:val="pl-PL"/>
        </w:rPr>
        <w:t xml:space="preserve">Projektowania i </w:t>
      </w:r>
      <w:r w:rsidRPr="003577B3">
        <w:rPr>
          <w:rFonts w:asciiTheme="minorHAnsi" w:hAnsiTheme="minorHAnsi" w:cstheme="minorHAnsi"/>
          <w:bCs/>
          <w:sz w:val="20"/>
          <w:szCs w:val="20"/>
          <w:lang w:val="pl-PL"/>
        </w:rPr>
        <w:t xml:space="preserve">Budowy </w:t>
      </w:r>
      <w:r w:rsidR="0070477C" w:rsidRPr="003577B3">
        <w:rPr>
          <w:rFonts w:asciiTheme="minorHAnsi" w:hAnsiTheme="minorHAnsi" w:cstheme="minorHAnsi"/>
          <w:bCs/>
          <w:sz w:val="20"/>
          <w:szCs w:val="20"/>
          <w:lang w:val="pl-PL"/>
        </w:rPr>
        <w:t xml:space="preserve">przynajmniej </w:t>
      </w:r>
      <w:r w:rsidRPr="003577B3">
        <w:rPr>
          <w:rFonts w:asciiTheme="minorHAnsi" w:hAnsiTheme="minorHAnsi" w:cstheme="minorHAnsi"/>
          <w:bCs/>
          <w:sz w:val="20"/>
          <w:szCs w:val="20"/>
          <w:lang w:val="pl-PL"/>
        </w:rPr>
        <w:t>raz na miesiąc</w:t>
      </w:r>
      <w:r w:rsidR="004E2103" w:rsidRPr="003577B3">
        <w:rPr>
          <w:rFonts w:asciiTheme="minorHAnsi" w:hAnsiTheme="minorHAnsi" w:cstheme="minorHAnsi"/>
          <w:bCs/>
          <w:sz w:val="20"/>
          <w:szCs w:val="20"/>
          <w:lang w:val="pl-PL"/>
        </w:rPr>
        <w:t>, chyba że</w:t>
      </w:r>
      <w:r w:rsidR="0070477C" w:rsidRPr="003577B3">
        <w:rPr>
          <w:rFonts w:asciiTheme="minorHAnsi" w:hAnsiTheme="minorHAnsi" w:cstheme="minorHAnsi"/>
          <w:bCs/>
          <w:sz w:val="20"/>
          <w:szCs w:val="20"/>
          <w:lang w:val="pl-PL"/>
        </w:rPr>
        <w:t xml:space="preserve"> </w:t>
      </w:r>
      <w:r w:rsidR="004E2103" w:rsidRPr="003577B3">
        <w:rPr>
          <w:rFonts w:asciiTheme="minorHAnsi" w:hAnsiTheme="minorHAnsi" w:cstheme="minorHAnsi"/>
          <w:bCs/>
          <w:sz w:val="20"/>
          <w:szCs w:val="20"/>
          <w:lang w:val="pl-PL"/>
        </w:rPr>
        <w:t>Podmiot Publiczny zgłosi uzasadnioną potrzebę dodatkow</w:t>
      </w:r>
      <w:r w:rsidR="00347BB4" w:rsidRPr="003577B3">
        <w:rPr>
          <w:rFonts w:asciiTheme="minorHAnsi" w:hAnsiTheme="minorHAnsi" w:cstheme="minorHAnsi"/>
          <w:bCs/>
          <w:sz w:val="20"/>
          <w:szCs w:val="20"/>
          <w:lang w:val="pl-PL"/>
        </w:rPr>
        <w:t>ych</w:t>
      </w:r>
      <w:r w:rsidR="004E2103" w:rsidRPr="003577B3">
        <w:rPr>
          <w:rFonts w:asciiTheme="minorHAnsi" w:hAnsiTheme="minorHAnsi" w:cstheme="minorHAnsi"/>
          <w:bCs/>
          <w:sz w:val="20"/>
          <w:szCs w:val="20"/>
          <w:lang w:val="pl-PL"/>
        </w:rPr>
        <w:t xml:space="preserve"> spotka</w:t>
      </w:r>
      <w:r w:rsidR="00347BB4" w:rsidRPr="003577B3">
        <w:rPr>
          <w:rFonts w:asciiTheme="minorHAnsi" w:hAnsiTheme="minorHAnsi" w:cstheme="minorHAnsi"/>
          <w:bCs/>
          <w:sz w:val="20"/>
          <w:szCs w:val="20"/>
          <w:lang w:val="pl-PL"/>
        </w:rPr>
        <w:t>ń</w:t>
      </w:r>
      <w:r w:rsidR="002C0CDE" w:rsidRPr="003577B3">
        <w:rPr>
          <w:rFonts w:asciiTheme="minorHAnsi" w:hAnsiTheme="minorHAnsi" w:cstheme="minorHAnsi"/>
          <w:bCs/>
          <w:sz w:val="20"/>
          <w:szCs w:val="20"/>
          <w:lang w:val="pl-PL"/>
        </w:rPr>
        <w:t xml:space="preserve"> (lub Strony zrezygnują ze spotkania)</w:t>
      </w:r>
      <w:r w:rsidR="004E2103" w:rsidRPr="003577B3">
        <w:rPr>
          <w:rFonts w:asciiTheme="minorHAnsi" w:hAnsiTheme="minorHAnsi" w:cstheme="minorHAnsi"/>
          <w:bCs/>
          <w:sz w:val="20"/>
          <w:szCs w:val="20"/>
          <w:lang w:val="pl-PL"/>
        </w:rPr>
        <w:t>,</w:t>
      </w:r>
      <w:r w:rsidR="00C17384"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siedzibie Podmiotu Publicznego lub innym uzgodnionym przez strony miejscu, będą odbywać się spotkania </w:t>
      </w:r>
      <w:r w:rsidR="00B66DCB">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rzedstawicieli Stron </w:t>
      </w:r>
      <w:r w:rsidR="0070477C" w:rsidRPr="003577B3">
        <w:rPr>
          <w:rFonts w:asciiTheme="minorHAnsi" w:hAnsiTheme="minorHAnsi" w:cstheme="minorHAnsi"/>
          <w:bCs/>
          <w:sz w:val="20"/>
          <w:szCs w:val="20"/>
          <w:lang w:val="pl-PL"/>
        </w:rPr>
        <w:t xml:space="preserve">z Inżynierem Kontraktu </w:t>
      </w:r>
      <w:r w:rsidRPr="003577B3">
        <w:rPr>
          <w:rFonts w:asciiTheme="minorHAnsi" w:hAnsiTheme="minorHAnsi" w:cstheme="minorHAnsi"/>
          <w:bCs/>
          <w:sz w:val="20"/>
          <w:szCs w:val="20"/>
          <w:lang w:val="pl-PL"/>
        </w:rPr>
        <w:t>w celu omówienia postępu realizacji Robót</w:t>
      </w:r>
      <w:r w:rsidR="000D5F5A" w:rsidRPr="003577B3">
        <w:rPr>
          <w:rFonts w:asciiTheme="minorHAnsi" w:hAnsiTheme="minorHAnsi" w:cstheme="minorHAnsi"/>
          <w:bCs/>
          <w:sz w:val="20"/>
          <w:szCs w:val="20"/>
          <w:lang w:val="pl-PL"/>
        </w:rPr>
        <w:t xml:space="preserve"> </w:t>
      </w:r>
      <w:r w:rsidR="000D5F5A" w:rsidRPr="00257614">
        <w:rPr>
          <w:rFonts w:asciiTheme="minorHAnsi" w:hAnsiTheme="minorHAnsi" w:cstheme="minorHAnsi"/>
          <w:bCs/>
          <w:sz w:val="20"/>
          <w:szCs w:val="20"/>
          <w:lang w:val="pl-PL"/>
        </w:rPr>
        <w:t>Budowlanych</w:t>
      </w:r>
      <w:r w:rsidRPr="00257614">
        <w:rPr>
          <w:rFonts w:asciiTheme="minorHAnsi" w:hAnsiTheme="minorHAnsi" w:cstheme="minorHAnsi"/>
          <w:bCs/>
          <w:sz w:val="20"/>
          <w:szCs w:val="20"/>
          <w:lang w:val="pl-PL"/>
        </w:rPr>
        <w:t>, w tym prawidłowości i</w:t>
      </w:r>
      <w:r w:rsidR="002A6579" w:rsidRPr="00257614">
        <w:rPr>
          <w:rFonts w:asciiTheme="minorHAnsi" w:hAnsiTheme="minorHAnsi" w:cstheme="minorHAnsi"/>
          <w:bCs/>
          <w:sz w:val="20"/>
          <w:szCs w:val="20"/>
          <w:lang w:val="pl-PL"/>
        </w:rPr>
        <w:t> </w:t>
      </w:r>
      <w:r w:rsidRPr="00257614">
        <w:rPr>
          <w:rFonts w:asciiTheme="minorHAnsi" w:hAnsiTheme="minorHAnsi" w:cstheme="minorHAnsi"/>
          <w:bCs/>
          <w:sz w:val="20"/>
          <w:szCs w:val="20"/>
          <w:lang w:val="pl-PL"/>
        </w:rPr>
        <w:t>terminowości ich wykonania.</w:t>
      </w:r>
    </w:p>
    <w:p w14:paraId="5814E863" w14:textId="626DA365" w:rsidR="0041210C" w:rsidRPr="003577B3" w:rsidRDefault="0041210C"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Inżynier Kontraktu uprawniony będzie w każdym czasie do monitorowania sposobu wykonywania Robót Budowlanych przez Partnera Prywatnego, w tym do wstępu na </w:t>
      </w:r>
      <w:r w:rsidRPr="00257614">
        <w:rPr>
          <w:rFonts w:asciiTheme="minorHAnsi" w:hAnsiTheme="minorHAnsi" w:cstheme="minorHAnsi"/>
          <w:bCs/>
          <w:sz w:val="20"/>
          <w:szCs w:val="20"/>
          <w:lang w:val="pl-PL"/>
        </w:rPr>
        <w:t>Nieruchomoś</w:t>
      </w:r>
      <w:r w:rsidR="002611E8" w:rsidRPr="00257614">
        <w:rPr>
          <w:rFonts w:asciiTheme="minorHAnsi" w:hAnsiTheme="minorHAnsi" w:cstheme="minorHAnsi"/>
          <w:bCs/>
          <w:sz w:val="20"/>
          <w:szCs w:val="20"/>
          <w:lang w:val="pl-PL"/>
        </w:rPr>
        <w:t>ć</w:t>
      </w:r>
      <w:r w:rsidRPr="00257614">
        <w:rPr>
          <w:rFonts w:asciiTheme="minorHAnsi" w:hAnsiTheme="minorHAnsi" w:cstheme="minorHAnsi"/>
          <w:bCs/>
          <w:sz w:val="20"/>
          <w:szCs w:val="20"/>
          <w:lang w:val="pl-PL"/>
        </w:rPr>
        <w:t xml:space="preserve"> bez</w:t>
      </w:r>
      <w:r w:rsidRPr="003577B3">
        <w:rPr>
          <w:rFonts w:asciiTheme="minorHAnsi" w:hAnsiTheme="minorHAnsi" w:cstheme="minorHAnsi"/>
          <w:bCs/>
          <w:sz w:val="20"/>
          <w:szCs w:val="20"/>
          <w:lang w:val="pl-PL"/>
        </w:rPr>
        <w:t xml:space="preserve"> uprzedniego zawiadomienia Partnera Prywatnego</w:t>
      </w:r>
      <w:r w:rsidR="002C0CDE" w:rsidRPr="003577B3">
        <w:rPr>
          <w:rFonts w:asciiTheme="minorHAnsi" w:hAnsiTheme="minorHAnsi" w:cstheme="minorHAnsi"/>
          <w:bCs/>
          <w:sz w:val="20"/>
          <w:szCs w:val="20"/>
          <w:lang w:val="pl-PL"/>
        </w:rPr>
        <w:t xml:space="preserve"> w sposób i w zakresie zgodnym z Przepisami Prawa, w tym w zakresie bezpieczeństwa i higieny pracy</w:t>
      </w:r>
      <w:r w:rsidRPr="003577B3">
        <w:rPr>
          <w:rFonts w:asciiTheme="minorHAnsi" w:hAnsiTheme="minorHAnsi" w:cstheme="minorHAnsi"/>
          <w:bCs/>
          <w:sz w:val="20"/>
          <w:szCs w:val="20"/>
          <w:lang w:val="pl-PL"/>
        </w:rPr>
        <w:t xml:space="preserve">, zwłaszcza w celu oceny, czy są one wykonywane zgodnie </w:t>
      </w:r>
      <w:r w:rsidR="004B021F" w:rsidRPr="003577B3">
        <w:rPr>
          <w:rFonts w:asciiTheme="minorHAnsi" w:hAnsiTheme="minorHAnsi" w:cstheme="minorHAnsi"/>
          <w:bCs/>
          <w:sz w:val="20"/>
          <w:szCs w:val="20"/>
          <w:lang w:val="pl-PL"/>
        </w:rPr>
        <w:t xml:space="preserve">z warunkami określonymi w </w:t>
      </w:r>
      <w:r w:rsidR="00C06A32">
        <w:rPr>
          <w:rFonts w:asciiTheme="minorHAnsi" w:hAnsiTheme="minorHAnsi" w:cstheme="minorHAnsi"/>
          <w:bCs/>
          <w:sz w:val="20"/>
          <w:szCs w:val="20"/>
          <w:lang w:val="pl-PL"/>
        </w:rPr>
        <w:t>p</w:t>
      </w:r>
      <w:r w:rsidR="004B021F"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_Ref60996868 \r \h  \* MERGEFORMAT </w:instrText>
      </w:r>
      <w:r w:rsidR="00EA5581" w:rsidRPr="003577B3">
        <w:fldChar w:fldCharType="separate"/>
      </w:r>
      <w:r w:rsidR="00130109" w:rsidRPr="003577B3">
        <w:rPr>
          <w:rFonts w:asciiTheme="minorHAnsi" w:hAnsiTheme="minorHAnsi" w:cstheme="minorHAnsi"/>
          <w:bCs/>
          <w:sz w:val="20"/>
          <w:szCs w:val="20"/>
          <w:lang w:val="pl-PL"/>
        </w:rPr>
        <w:t>9.4.1</w:t>
      </w:r>
      <w:r w:rsidR="00EA5581" w:rsidRPr="003577B3">
        <w:fldChar w:fldCharType="end"/>
      </w:r>
      <w:r w:rsidR="004B021F" w:rsidRPr="003577B3">
        <w:rPr>
          <w:rFonts w:asciiTheme="minorHAnsi" w:hAnsiTheme="minorHAnsi" w:cstheme="minorHAnsi"/>
          <w:sz w:val="20"/>
          <w:szCs w:val="20"/>
          <w:lang w:val="pl-PL"/>
        </w:rPr>
        <w:t xml:space="preserve"> </w:t>
      </w:r>
      <w:r w:rsidR="0091277F" w:rsidRPr="003577B3">
        <w:rPr>
          <w:rFonts w:asciiTheme="minorHAnsi" w:hAnsiTheme="minorHAnsi" w:cstheme="minorHAnsi"/>
          <w:sz w:val="20"/>
          <w:szCs w:val="20"/>
          <w:lang w:val="pl-PL"/>
        </w:rPr>
        <w:t xml:space="preserve"> - 9.4.3</w:t>
      </w:r>
      <w:r w:rsidR="00FC74DB">
        <w:rPr>
          <w:rFonts w:asciiTheme="minorHAnsi" w:hAnsiTheme="minorHAnsi" w:cstheme="minorHAnsi"/>
          <w:sz w:val="20"/>
          <w:szCs w:val="20"/>
          <w:lang w:val="pl-PL"/>
        </w:rPr>
        <w:t xml:space="preserve"> </w:t>
      </w:r>
      <w:r w:rsidRPr="003577B3">
        <w:rPr>
          <w:rFonts w:asciiTheme="minorHAnsi" w:hAnsiTheme="minorHAnsi" w:cstheme="minorHAnsi"/>
          <w:bCs/>
          <w:sz w:val="20"/>
          <w:szCs w:val="20"/>
          <w:lang w:val="pl-PL"/>
        </w:rPr>
        <w:t xml:space="preserve">oraz czy nie są zagrożone terminy wskazane w Harmonogramie Realizacji Przedsięwzięcia. Inżynier Kontraktu będzie uprawniony do wnoszenia swoich uwag i zaleceń, co do realizacji Robót Budowlanych. Partner Prywatny uwzględni uwagi i zalecenia Inżyniera Kontraktu, w zakresie w jakim będą one zgodne </w:t>
      </w:r>
      <w:r w:rsidR="00504DA7" w:rsidRPr="003577B3">
        <w:rPr>
          <w:rFonts w:asciiTheme="minorHAnsi" w:hAnsiTheme="minorHAnsi" w:cstheme="minorHAnsi"/>
          <w:bCs/>
          <w:sz w:val="20"/>
          <w:szCs w:val="20"/>
          <w:lang w:val="pl-PL"/>
        </w:rPr>
        <w:t xml:space="preserve">z </w:t>
      </w:r>
      <w:r w:rsidR="004B021F" w:rsidRPr="003577B3">
        <w:rPr>
          <w:rFonts w:asciiTheme="minorHAnsi" w:hAnsiTheme="minorHAnsi" w:cstheme="minorHAnsi"/>
          <w:bCs/>
          <w:sz w:val="20"/>
          <w:szCs w:val="20"/>
          <w:lang w:val="pl-PL"/>
        </w:rPr>
        <w:t>Przepisami Prawa, Umową (w tym PFU</w:t>
      </w:r>
      <w:r w:rsidR="002C0CDE" w:rsidRPr="003577B3">
        <w:rPr>
          <w:rFonts w:asciiTheme="minorHAnsi" w:hAnsiTheme="minorHAnsi" w:cstheme="minorHAnsi"/>
          <w:bCs/>
          <w:sz w:val="20"/>
          <w:szCs w:val="20"/>
          <w:lang w:val="pl-PL"/>
        </w:rPr>
        <w:t xml:space="preserve"> i Umową z Inżynierem Kontraktu</w:t>
      </w:r>
      <w:r w:rsidR="004B021F" w:rsidRPr="003577B3">
        <w:rPr>
          <w:rFonts w:asciiTheme="minorHAnsi" w:hAnsiTheme="minorHAnsi" w:cstheme="minorHAnsi"/>
          <w:bCs/>
          <w:sz w:val="20"/>
          <w:szCs w:val="20"/>
          <w:lang w:val="pl-PL"/>
        </w:rPr>
        <w:t>), Dokumentacją Budowy lub Normami.</w:t>
      </w:r>
      <w:r w:rsidR="00504DA7"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 </w:t>
      </w:r>
    </w:p>
    <w:p w14:paraId="35240D62" w14:textId="74A0BD3C" w:rsidR="0043441E" w:rsidRPr="003577B3" w:rsidRDefault="0043441E"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 Publiczny</w:t>
      </w:r>
      <w:r w:rsidR="0088081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będzie upoważ</w:t>
      </w:r>
      <w:r w:rsidR="009D30F0" w:rsidRPr="003577B3">
        <w:rPr>
          <w:rFonts w:asciiTheme="minorHAnsi" w:hAnsiTheme="minorHAnsi" w:cstheme="minorHAnsi"/>
          <w:bCs/>
          <w:sz w:val="20"/>
          <w:szCs w:val="20"/>
          <w:lang w:val="pl-PL"/>
        </w:rPr>
        <w:t>niony do wstępu na Nieruchomość</w:t>
      </w:r>
      <w:r w:rsidRPr="003577B3">
        <w:rPr>
          <w:rFonts w:asciiTheme="minorHAnsi" w:hAnsiTheme="minorHAnsi" w:cstheme="minorHAnsi"/>
          <w:bCs/>
          <w:sz w:val="20"/>
          <w:szCs w:val="20"/>
          <w:lang w:val="pl-PL"/>
        </w:rPr>
        <w:t xml:space="preserve">, wglądu </w:t>
      </w:r>
      <w:r w:rsidR="002511E9" w:rsidRPr="003577B3">
        <w:rPr>
          <w:rFonts w:asciiTheme="minorHAnsi" w:hAnsiTheme="minorHAnsi" w:cstheme="minorHAnsi"/>
          <w:bCs/>
          <w:sz w:val="20"/>
          <w:szCs w:val="20"/>
          <w:lang w:val="pl-PL"/>
        </w:rPr>
        <w:t>w</w:t>
      </w:r>
      <w:r w:rsidR="002A6579"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Dokumentac</w:t>
      </w:r>
      <w:r w:rsidR="002511E9" w:rsidRPr="003577B3">
        <w:rPr>
          <w:rFonts w:asciiTheme="minorHAnsi" w:hAnsiTheme="minorHAnsi" w:cstheme="minorHAnsi"/>
          <w:bCs/>
          <w:sz w:val="20"/>
          <w:szCs w:val="20"/>
          <w:lang w:val="pl-PL"/>
        </w:rPr>
        <w:t xml:space="preserve">ję </w:t>
      </w:r>
      <w:r w:rsidRPr="003577B3">
        <w:rPr>
          <w:rFonts w:asciiTheme="minorHAnsi" w:hAnsiTheme="minorHAnsi" w:cstheme="minorHAnsi"/>
          <w:bCs/>
          <w:sz w:val="20"/>
          <w:szCs w:val="20"/>
          <w:lang w:val="pl-PL"/>
        </w:rPr>
        <w:t>Budowy, przeprowadzania na własny koszt i rachunek badań i</w:t>
      </w:r>
      <w:r w:rsidR="002A6579"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pomiarów</w:t>
      </w:r>
      <w:r w:rsidR="00AA384A" w:rsidRPr="003577B3">
        <w:rPr>
          <w:rFonts w:asciiTheme="minorHAnsi" w:hAnsiTheme="minorHAnsi" w:cstheme="minorHAnsi"/>
          <w:bCs/>
          <w:sz w:val="20"/>
          <w:szCs w:val="20"/>
          <w:lang w:val="pl-PL"/>
        </w:rPr>
        <w:t>, uczestniczenia w odbiorach częściowych</w:t>
      </w:r>
      <w:r w:rsidR="00C97C51" w:rsidRPr="003577B3">
        <w:rPr>
          <w:rFonts w:asciiTheme="minorHAnsi" w:hAnsiTheme="minorHAnsi" w:cstheme="minorHAnsi"/>
          <w:bCs/>
          <w:sz w:val="20"/>
          <w:szCs w:val="20"/>
          <w:lang w:val="pl-PL"/>
        </w:rPr>
        <w:t xml:space="preserve"> Robót</w:t>
      </w:r>
      <w:r w:rsidR="00AA384A" w:rsidRPr="003577B3">
        <w:rPr>
          <w:rFonts w:asciiTheme="minorHAnsi" w:hAnsiTheme="minorHAnsi" w:cstheme="minorHAnsi"/>
          <w:bCs/>
          <w:sz w:val="20"/>
          <w:szCs w:val="20"/>
          <w:lang w:val="pl-PL"/>
        </w:rPr>
        <w:t xml:space="preserve">, odbiorach </w:t>
      </w:r>
      <w:r w:rsidR="00C97C51" w:rsidRPr="003577B3">
        <w:rPr>
          <w:rFonts w:asciiTheme="minorHAnsi" w:hAnsiTheme="minorHAnsi" w:cstheme="minorHAnsi"/>
          <w:bCs/>
          <w:sz w:val="20"/>
          <w:szCs w:val="20"/>
          <w:lang w:val="pl-PL"/>
        </w:rPr>
        <w:t>R</w:t>
      </w:r>
      <w:r w:rsidR="00AA384A" w:rsidRPr="003577B3">
        <w:rPr>
          <w:rFonts w:asciiTheme="minorHAnsi" w:hAnsiTheme="minorHAnsi" w:cstheme="minorHAnsi"/>
          <w:bCs/>
          <w:sz w:val="20"/>
          <w:szCs w:val="20"/>
          <w:lang w:val="pl-PL"/>
        </w:rPr>
        <w:t>obót zanikających i ulegających zakryciu</w:t>
      </w:r>
      <w:r w:rsidR="00650626">
        <w:rPr>
          <w:rFonts w:asciiTheme="minorHAnsi" w:hAnsiTheme="minorHAnsi" w:cstheme="minorHAnsi"/>
          <w:bCs/>
          <w:sz w:val="20"/>
          <w:szCs w:val="20"/>
          <w:lang w:val="pl-PL"/>
        </w:rPr>
        <w:t xml:space="preserve">, zgłoszonych do odbioru nie później niż na </w:t>
      </w:r>
      <w:r w:rsidR="00B66DCB">
        <w:rPr>
          <w:rFonts w:asciiTheme="minorHAnsi" w:hAnsiTheme="minorHAnsi" w:cstheme="minorHAnsi"/>
          <w:bCs/>
          <w:sz w:val="20"/>
          <w:szCs w:val="20"/>
          <w:lang w:val="pl-PL"/>
        </w:rPr>
        <w:t>[</w:t>
      </w:r>
      <w:r w:rsidR="001F46CE">
        <w:rPr>
          <w:rFonts w:asciiTheme="minorHAnsi" w:hAnsiTheme="minorHAnsi" w:cstheme="minorHAnsi"/>
          <w:bCs/>
          <w:sz w:val="20"/>
          <w:szCs w:val="20"/>
          <w:lang w:val="pl-PL"/>
        </w:rPr>
        <w:t>1</w:t>
      </w:r>
      <w:r w:rsidR="00B66DCB">
        <w:rPr>
          <w:rFonts w:asciiTheme="minorHAnsi" w:hAnsiTheme="minorHAnsi" w:cstheme="minorHAnsi"/>
          <w:bCs/>
          <w:sz w:val="20"/>
          <w:szCs w:val="20"/>
          <w:lang w:val="pl-PL"/>
        </w:rPr>
        <w:t>]</w:t>
      </w:r>
      <w:r w:rsidR="001F46CE">
        <w:rPr>
          <w:rFonts w:asciiTheme="minorHAnsi" w:hAnsiTheme="minorHAnsi" w:cstheme="minorHAnsi"/>
          <w:bCs/>
          <w:sz w:val="20"/>
          <w:szCs w:val="20"/>
          <w:lang w:val="pl-PL"/>
        </w:rPr>
        <w:t xml:space="preserve"> Dzień Roboczy</w:t>
      </w:r>
      <w:r w:rsidRPr="003577B3">
        <w:rPr>
          <w:rFonts w:asciiTheme="minorHAnsi" w:hAnsiTheme="minorHAnsi" w:cstheme="minorHAnsi"/>
          <w:bCs/>
          <w:sz w:val="20"/>
          <w:szCs w:val="20"/>
          <w:lang w:val="pl-PL"/>
        </w:rPr>
        <w:t xml:space="preserve"> oraz wykonywania innych czynności, niezbędnych do stwierdzenia</w:t>
      </w:r>
      <w:r w:rsidR="002511E9"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czy Roboty Budowlane są realizowane zgodnie z warunkami określonymi w </w:t>
      </w:r>
      <w:r w:rsidR="00C06A32">
        <w:rPr>
          <w:rFonts w:asciiTheme="minorHAnsi" w:hAnsiTheme="minorHAnsi" w:cstheme="minorHAnsi"/>
          <w:bCs/>
          <w:sz w:val="20"/>
          <w:szCs w:val="20"/>
          <w:lang w:val="pl-PL"/>
        </w:rPr>
        <w:t>p</w:t>
      </w:r>
      <w:r w:rsidR="00504DA7" w:rsidRPr="003577B3">
        <w:rPr>
          <w:rFonts w:asciiTheme="minorHAnsi" w:hAnsiTheme="minorHAnsi" w:cstheme="minorHAnsi"/>
          <w:bCs/>
          <w:sz w:val="20"/>
          <w:szCs w:val="20"/>
          <w:lang w:val="pl-PL"/>
        </w:rPr>
        <w:t>unkcie</w:t>
      </w:r>
      <w:r w:rsidR="002A6579"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_Ref60996868 \r \h  \* MERGEFORMAT </w:instrText>
      </w:r>
      <w:r w:rsidR="00EA5581" w:rsidRPr="003577B3">
        <w:fldChar w:fldCharType="separate"/>
      </w:r>
      <w:r w:rsidR="00130109" w:rsidRPr="003577B3">
        <w:rPr>
          <w:rFonts w:asciiTheme="minorHAnsi" w:hAnsiTheme="minorHAnsi" w:cstheme="minorHAnsi"/>
          <w:bCs/>
          <w:sz w:val="20"/>
          <w:szCs w:val="20"/>
          <w:lang w:val="pl-PL"/>
        </w:rPr>
        <w:t>9.4.1</w:t>
      </w:r>
      <w:r w:rsidR="00EA5581" w:rsidRPr="003577B3">
        <w:fldChar w:fldCharType="end"/>
      </w:r>
      <w:r w:rsidR="0091277F" w:rsidRPr="003577B3">
        <w:rPr>
          <w:rStyle w:val="Odwoaniedokomentarza"/>
          <w:rFonts w:ascii="Arial" w:eastAsia="Arial Unicode MS" w:hAnsi="Arial"/>
          <w:color w:val="auto"/>
          <w:szCs w:val="21"/>
          <w:lang w:val="pl-PL" w:eastAsia="en-GB"/>
        </w:rPr>
        <w:t xml:space="preserve"> </w:t>
      </w:r>
      <w:r w:rsidR="0091277F" w:rsidRPr="00B66DCB">
        <w:rPr>
          <w:rFonts w:asciiTheme="minorHAnsi" w:hAnsiTheme="minorHAnsi" w:cstheme="minorHAnsi"/>
          <w:bCs/>
          <w:sz w:val="20"/>
          <w:szCs w:val="20"/>
        </w:rPr>
        <w:t>– 9.4.3</w:t>
      </w:r>
      <w:r w:rsidRPr="003577B3">
        <w:rPr>
          <w:rFonts w:asciiTheme="minorHAnsi" w:hAnsiTheme="minorHAnsi" w:cstheme="minorHAnsi"/>
          <w:bCs/>
          <w:sz w:val="20"/>
          <w:szCs w:val="20"/>
          <w:lang w:val="pl-PL"/>
        </w:rPr>
        <w:t xml:space="preserve">. Partner Prywatny zobowiązany będzie niezwłocznie udzielić Podmiotowi Publicznemu wszelkich wymaganych przez niego informacji w tym zakresie. Podmiot Publiczny poinformuje Partnera Prywatnego o zamiarze wykonania czynności, o których mowa w niniejszym punkcie Umowy na co najmniej </w:t>
      </w:r>
      <w:r w:rsidR="00B66DCB">
        <w:rPr>
          <w:rFonts w:asciiTheme="minorHAnsi" w:hAnsiTheme="minorHAnsi" w:cstheme="minorHAnsi"/>
          <w:bCs/>
          <w:sz w:val="20"/>
          <w:szCs w:val="20"/>
          <w:lang w:val="pl-PL"/>
        </w:rPr>
        <w:t>[</w:t>
      </w:r>
      <w:r w:rsidR="007B7838" w:rsidRPr="003577B3">
        <w:rPr>
          <w:rFonts w:asciiTheme="minorHAnsi" w:hAnsiTheme="minorHAnsi" w:cstheme="minorHAnsi"/>
          <w:bCs/>
          <w:sz w:val="20"/>
          <w:szCs w:val="20"/>
          <w:lang w:val="pl-PL"/>
        </w:rPr>
        <w:t xml:space="preserve">trzy </w:t>
      </w:r>
      <w:r w:rsidRPr="003577B3">
        <w:rPr>
          <w:rFonts w:asciiTheme="minorHAnsi" w:hAnsiTheme="minorHAnsi" w:cstheme="minorHAnsi"/>
          <w:bCs/>
          <w:sz w:val="20"/>
          <w:szCs w:val="20"/>
          <w:lang w:val="pl-PL"/>
        </w:rPr>
        <w:t>(</w:t>
      </w:r>
      <w:r w:rsidR="00E33B71" w:rsidRPr="003577B3">
        <w:rPr>
          <w:rFonts w:asciiTheme="minorHAnsi" w:hAnsiTheme="minorHAnsi" w:cstheme="minorHAnsi"/>
          <w:bCs/>
          <w:sz w:val="20"/>
          <w:szCs w:val="20"/>
          <w:lang w:val="pl-PL"/>
        </w:rPr>
        <w:t>3</w:t>
      </w:r>
      <w:r w:rsidRPr="003577B3">
        <w:rPr>
          <w:rFonts w:asciiTheme="minorHAnsi" w:hAnsiTheme="minorHAnsi" w:cstheme="minorHAnsi"/>
          <w:bCs/>
          <w:sz w:val="20"/>
          <w:szCs w:val="20"/>
          <w:lang w:val="pl-PL"/>
        </w:rPr>
        <w:t>)</w:t>
      </w:r>
      <w:r w:rsidR="00B66DC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Robocze przed ich wykonaniem, jednocześnie wskazując upoważnione do tego osoby, chyba że wykonanie kontroli bez zapowiedzi będzie konieczne w związku z wykonywaniem przez Partnera Prywatnego Robót Budowlanych niezgodnie z Przepisami Prawa, Umową, Dokumentacją Budowy lub Normami lub w sposób zagrażający życiu, zdrowiu lub wystąpieniu znacznej szkody</w:t>
      </w:r>
      <w:r w:rsidR="00CB4F02" w:rsidRPr="003577B3">
        <w:rPr>
          <w:rFonts w:asciiTheme="minorHAnsi" w:hAnsiTheme="minorHAnsi" w:cstheme="minorHAnsi"/>
          <w:bCs/>
          <w:sz w:val="20"/>
          <w:szCs w:val="20"/>
          <w:lang w:val="pl-PL"/>
        </w:rPr>
        <w:t>.</w:t>
      </w:r>
      <w:r w:rsidR="006E0B58">
        <w:rPr>
          <w:rFonts w:asciiTheme="minorHAnsi" w:hAnsiTheme="minorHAnsi" w:cstheme="minorHAnsi"/>
          <w:bCs/>
          <w:sz w:val="20"/>
          <w:szCs w:val="20"/>
          <w:lang w:val="pl-PL"/>
        </w:rPr>
        <w:t xml:space="preserve"> Kontrola nie może być prowadzona w sposób istotnie zakłócający prowadzeni</w:t>
      </w:r>
      <w:r w:rsidR="00043053">
        <w:rPr>
          <w:rFonts w:asciiTheme="minorHAnsi" w:hAnsiTheme="minorHAnsi" w:cstheme="minorHAnsi"/>
          <w:bCs/>
          <w:sz w:val="20"/>
          <w:szCs w:val="20"/>
          <w:lang w:val="pl-PL"/>
        </w:rPr>
        <w:t>e</w:t>
      </w:r>
      <w:r w:rsidR="006E0B58">
        <w:rPr>
          <w:rFonts w:asciiTheme="minorHAnsi" w:hAnsiTheme="minorHAnsi" w:cstheme="minorHAnsi"/>
          <w:bCs/>
          <w:sz w:val="20"/>
          <w:szCs w:val="20"/>
          <w:lang w:val="pl-PL"/>
        </w:rPr>
        <w:t xml:space="preserve"> przez Partnera Prywatnego Robót Budowlanych.</w:t>
      </w:r>
    </w:p>
    <w:p w14:paraId="7D10B949" w14:textId="1C84D259" w:rsidR="00556639" w:rsidRPr="003577B3" w:rsidRDefault="0055663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będzie wykonywał swoje uprawnienia wynikające z niniejszego </w:t>
      </w:r>
      <w:r w:rsidR="00B66DCB">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unktu </w:t>
      </w:r>
      <w:r w:rsidR="00C47346" w:rsidRPr="003577B3">
        <w:rPr>
          <w:rFonts w:asciiTheme="minorHAnsi" w:hAnsiTheme="minorHAnsi" w:cstheme="minorHAnsi"/>
          <w:bCs/>
          <w:sz w:val="20"/>
          <w:szCs w:val="20"/>
          <w:lang w:val="pl-PL"/>
        </w:rPr>
        <w:t>9.5 w</w:t>
      </w:r>
      <w:r w:rsidRPr="003577B3">
        <w:rPr>
          <w:rFonts w:asciiTheme="minorHAnsi" w:hAnsiTheme="minorHAnsi" w:cstheme="minorHAnsi"/>
          <w:bCs/>
          <w:sz w:val="20"/>
          <w:szCs w:val="20"/>
          <w:lang w:val="pl-PL"/>
        </w:rPr>
        <w:t xml:space="preserve"> sposób możliwie najmniej uciążliwy dla Partnera Prywatnego.</w:t>
      </w:r>
    </w:p>
    <w:p w14:paraId="52665A6E" w14:textId="7D97B980" w:rsidR="00AD59CD" w:rsidRDefault="00AD59CD"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86" w:name="_Toc450505452"/>
      <w:bookmarkStart w:id="187" w:name="_Toc450507574"/>
      <w:bookmarkStart w:id="188" w:name="_Toc450505453"/>
      <w:bookmarkStart w:id="189" w:name="_Toc450507575"/>
      <w:bookmarkStart w:id="190" w:name="_Toc450505454"/>
      <w:bookmarkStart w:id="191" w:name="_Toc450507576"/>
      <w:bookmarkStart w:id="192" w:name="_Toc450505455"/>
      <w:bookmarkStart w:id="193" w:name="_Toc450507577"/>
      <w:bookmarkStart w:id="194" w:name="_Toc450505456"/>
      <w:bookmarkStart w:id="195" w:name="_Toc450507578"/>
      <w:bookmarkStart w:id="196" w:name="_Toc450505457"/>
      <w:bookmarkStart w:id="197" w:name="_Toc450507579"/>
      <w:bookmarkStart w:id="198" w:name="_Toc450505458"/>
      <w:bookmarkStart w:id="199" w:name="_Toc450507580"/>
      <w:bookmarkStart w:id="200" w:name="_Toc450505459"/>
      <w:bookmarkStart w:id="201" w:name="_Toc450507581"/>
      <w:bookmarkStart w:id="202" w:name="_Toc450505460"/>
      <w:bookmarkStart w:id="203" w:name="_Toc450507582"/>
      <w:bookmarkStart w:id="204" w:name="_Toc450505461"/>
      <w:bookmarkStart w:id="205" w:name="_Toc450507583"/>
      <w:bookmarkStart w:id="206" w:name="_Toc450505462"/>
      <w:bookmarkStart w:id="207" w:name="_Toc450507584"/>
      <w:bookmarkStart w:id="208" w:name="_Toc450505463"/>
      <w:bookmarkStart w:id="209" w:name="_Toc450507585"/>
      <w:bookmarkStart w:id="210" w:name="_Toc450505464"/>
      <w:bookmarkStart w:id="211" w:name="_Toc450507586"/>
      <w:bookmarkStart w:id="212" w:name="_Toc450505465"/>
      <w:bookmarkStart w:id="213" w:name="_Toc450507587"/>
      <w:bookmarkStart w:id="214" w:name="_Toc141529005"/>
      <w:bookmarkStart w:id="215" w:name="_Toc60991640"/>
      <w:bookmarkStart w:id="216" w:name="_Toc450507590"/>
      <w:bookmarkStart w:id="217" w:name="_Toc440526798"/>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r>
        <w:rPr>
          <w:rFonts w:asciiTheme="minorHAnsi" w:hAnsiTheme="minorHAnsi" w:cstheme="minorHAnsi"/>
          <w:sz w:val="20"/>
          <w:szCs w:val="20"/>
          <w:lang w:val="pl-PL"/>
        </w:rPr>
        <w:lastRenderedPageBreak/>
        <w:t>Odbiory Robót Budowlanych zanikających oraz ulegających zakryciu</w:t>
      </w:r>
      <w:bookmarkEnd w:id="214"/>
    </w:p>
    <w:p w14:paraId="03F5B05B" w14:textId="284A7AD5" w:rsidR="00AD59CD" w:rsidRPr="00AD59CD" w:rsidRDefault="00AD59CD" w:rsidP="006C6ED0">
      <w:pPr>
        <w:pStyle w:val="H3"/>
        <w:keepLines/>
        <w:numPr>
          <w:ilvl w:val="2"/>
          <w:numId w:val="122"/>
        </w:numPr>
        <w:spacing w:line="240" w:lineRule="auto"/>
        <w:rPr>
          <w:rFonts w:asciiTheme="minorHAnsi" w:hAnsiTheme="minorHAnsi" w:cstheme="minorHAnsi"/>
          <w:bCs/>
          <w:sz w:val="20"/>
          <w:szCs w:val="20"/>
          <w:lang w:val="pl-PL"/>
        </w:rPr>
      </w:pPr>
      <w:r w:rsidRPr="00AD59CD">
        <w:rPr>
          <w:rFonts w:asciiTheme="minorHAnsi" w:hAnsiTheme="minorHAnsi" w:cstheme="minorHAnsi"/>
          <w:bCs/>
          <w:sz w:val="20"/>
          <w:szCs w:val="20"/>
          <w:lang w:val="pl-PL"/>
        </w:rPr>
        <w:t>Partner Prywatny będzie informował Inżyniera Kontraktu</w:t>
      </w:r>
      <w:r w:rsidR="00EA1E0A">
        <w:rPr>
          <w:rFonts w:asciiTheme="minorHAnsi" w:hAnsiTheme="minorHAnsi" w:cstheme="minorHAnsi"/>
          <w:bCs/>
          <w:sz w:val="20"/>
          <w:szCs w:val="20"/>
          <w:lang w:val="pl-PL"/>
        </w:rPr>
        <w:t xml:space="preserve"> oraz Podmiot Publiczny</w:t>
      </w:r>
      <w:r w:rsidRPr="00AD59CD">
        <w:rPr>
          <w:rFonts w:asciiTheme="minorHAnsi" w:hAnsiTheme="minorHAnsi" w:cstheme="minorHAnsi"/>
          <w:bCs/>
          <w:sz w:val="20"/>
          <w:szCs w:val="20"/>
          <w:lang w:val="pl-PL"/>
        </w:rPr>
        <w:t xml:space="preserve"> co najmniej na </w:t>
      </w:r>
      <w:r w:rsidR="002E6A34">
        <w:rPr>
          <w:rFonts w:asciiTheme="minorHAnsi" w:hAnsiTheme="minorHAnsi" w:cstheme="minorHAnsi"/>
          <w:bCs/>
          <w:sz w:val="20"/>
          <w:szCs w:val="20"/>
          <w:lang w:val="pl-PL"/>
        </w:rPr>
        <w:t>[</w:t>
      </w:r>
      <w:r w:rsidRPr="00AD59CD">
        <w:rPr>
          <w:rFonts w:asciiTheme="minorHAnsi" w:hAnsiTheme="minorHAnsi" w:cstheme="minorHAnsi"/>
          <w:bCs/>
          <w:sz w:val="20"/>
          <w:szCs w:val="20"/>
          <w:lang w:val="pl-PL"/>
        </w:rPr>
        <w:t>1</w:t>
      </w:r>
      <w:r w:rsidR="002E6A34">
        <w:rPr>
          <w:rFonts w:asciiTheme="minorHAnsi" w:hAnsiTheme="minorHAnsi" w:cstheme="minorHAnsi"/>
          <w:bCs/>
          <w:sz w:val="20"/>
          <w:szCs w:val="20"/>
          <w:lang w:val="pl-PL"/>
        </w:rPr>
        <w:t>]</w:t>
      </w:r>
      <w:r w:rsidRPr="00AD59CD">
        <w:rPr>
          <w:rFonts w:asciiTheme="minorHAnsi" w:hAnsiTheme="minorHAnsi" w:cstheme="minorHAnsi"/>
          <w:bCs/>
          <w:sz w:val="20"/>
          <w:szCs w:val="20"/>
          <w:lang w:val="pl-PL"/>
        </w:rPr>
        <w:t xml:space="preserve"> Dzień Roboczy przed </w:t>
      </w:r>
      <w:r w:rsidR="00484FAA">
        <w:rPr>
          <w:rFonts w:asciiTheme="minorHAnsi" w:hAnsiTheme="minorHAnsi" w:cstheme="minorHAnsi"/>
          <w:bCs/>
          <w:sz w:val="20"/>
          <w:szCs w:val="20"/>
          <w:lang w:val="pl-PL"/>
        </w:rPr>
        <w:t xml:space="preserve">dniem, </w:t>
      </w:r>
      <w:r w:rsidRPr="00AD59CD">
        <w:rPr>
          <w:rFonts w:asciiTheme="minorHAnsi" w:hAnsiTheme="minorHAnsi" w:cstheme="minorHAnsi"/>
          <w:bCs/>
          <w:sz w:val="20"/>
          <w:szCs w:val="20"/>
          <w:lang w:val="pl-PL"/>
        </w:rPr>
        <w:t xml:space="preserve">w którym ma być przeprowadzony przez Inżyniera Kontraktu każdy odbiór Robót Budowlanych zanikowych lub ulegających zakryciu.  </w:t>
      </w:r>
    </w:p>
    <w:p w14:paraId="037B5620" w14:textId="708DDFF0" w:rsidR="00AD59CD" w:rsidRPr="00AD59CD" w:rsidRDefault="00AD59CD" w:rsidP="006C6ED0">
      <w:pPr>
        <w:pStyle w:val="H3"/>
        <w:keepLines/>
        <w:numPr>
          <w:ilvl w:val="2"/>
          <w:numId w:val="71"/>
        </w:numPr>
        <w:spacing w:line="240" w:lineRule="auto"/>
        <w:rPr>
          <w:rFonts w:asciiTheme="minorHAnsi" w:hAnsiTheme="minorHAnsi" w:cstheme="minorHAnsi"/>
          <w:bCs/>
          <w:sz w:val="20"/>
          <w:szCs w:val="20"/>
          <w:lang w:val="pl-PL"/>
        </w:rPr>
      </w:pPr>
      <w:r w:rsidRPr="00AD59CD">
        <w:rPr>
          <w:rFonts w:asciiTheme="minorHAnsi" w:hAnsiTheme="minorHAnsi" w:cstheme="minorHAnsi"/>
          <w:bCs/>
          <w:sz w:val="20"/>
          <w:szCs w:val="20"/>
          <w:lang w:val="pl-PL"/>
        </w:rPr>
        <w:t xml:space="preserve">Odbiór </w:t>
      </w:r>
      <w:r w:rsidR="00484FAA">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zanikających lub ulegających zakryciu polega na finalnej ocenie ilości i jakości wykonania </w:t>
      </w:r>
      <w:r w:rsidR="00484FAA">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lub instalacji danego rodzaju, które w dalszym procesie </w:t>
      </w:r>
      <w:r w:rsidR="00A61A18">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ulegną zakryciu i będą niedostępne. </w:t>
      </w:r>
    </w:p>
    <w:p w14:paraId="2DA3AC8B" w14:textId="4BCE2321" w:rsidR="00AD59CD" w:rsidRPr="00AD59CD" w:rsidRDefault="00AD59CD" w:rsidP="006C6ED0">
      <w:pPr>
        <w:pStyle w:val="H3"/>
        <w:keepLines/>
        <w:numPr>
          <w:ilvl w:val="2"/>
          <w:numId w:val="71"/>
        </w:numPr>
        <w:spacing w:line="240" w:lineRule="auto"/>
        <w:rPr>
          <w:rFonts w:asciiTheme="minorHAnsi" w:hAnsiTheme="minorHAnsi" w:cstheme="minorHAnsi"/>
          <w:bCs/>
          <w:sz w:val="20"/>
          <w:szCs w:val="20"/>
          <w:lang w:val="pl-PL"/>
        </w:rPr>
      </w:pPr>
      <w:r w:rsidRPr="00AD59CD">
        <w:rPr>
          <w:rFonts w:asciiTheme="minorHAnsi" w:hAnsiTheme="minorHAnsi" w:cstheme="minorHAnsi"/>
          <w:bCs/>
          <w:sz w:val="20"/>
          <w:szCs w:val="20"/>
          <w:lang w:val="pl-PL"/>
        </w:rPr>
        <w:t xml:space="preserve">Odbiór ten powinien być dokonany w czasie umożliwiającym wykonanie ewentualnych poprawek lub korekt, przed zakryciem Robót, bez hamowania ogólnego postępu </w:t>
      </w:r>
      <w:r w:rsidR="00A61A18">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w:t>
      </w:r>
    </w:p>
    <w:p w14:paraId="7B1F1CB2" w14:textId="6559CCCC" w:rsidR="00AD59CD" w:rsidRPr="00AD59CD" w:rsidRDefault="00AD59CD" w:rsidP="006C6ED0">
      <w:pPr>
        <w:pStyle w:val="H3"/>
        <w:keepLines/>
        <w:numPr>
          <w:ilvl w:val="2"/>
          <w:numId w:val="71"/>
        </w:numPr>
        <w:spacing w:line="240" w:lineRule="auto"/>
        <w:rPr>
          <w:rFonts w:asciiTheme="minorHAnsi" w:hAnsiTheme="minorHAnsi" w:cstheme="minorHAnsi"/>
          <w:bCs/>
          <w:sz w:val="20"/>
          <w:szCs w:val="20"/>
          <w:lang w:val="pl-PL"/>
        </w:rPr>
      </w:pPr>
      <w:r w:rsidRPr="00AD59CD">
        <w:rPr>
          <w:rFonts w:asciiTheme="minorHAnsi" w:hAnsiTheme="minorHAnsi" w:cstheme="minorHAnsi"/>
          <w:bCs/>
          <w:sz w:val="20"/>
          <w:szCs w:val="20"/>
          <w:lang w:val="pl-PL"/>
        </w:rPr>
        <w:t xml:space="preserve">Do każdego odbioru </w:t>
      </w:r>
      <w:r w:rsidR="00211E4C">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zanikających i ulegających zakryciu Partner Prywatny jest zobowiązany przedłożyć pomiary geodezyjne (przed ich zakryciem).  Pomiary należy przedstawić dla instalacji i </w:t>
      </w:r>
      <w:r w:rsidR="00484FAA">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w:t>
      </w:r>
      <w:r w:rsidR="00484FAA">
        <w:rPr>
          <w:rFonts w:asciiTheme="minorHAnsi" w:hAnsiTheme="minorHAnsi" w:cstheme="minorHAnsi"/>
          <w:bCs/>
          <w:sz w:val="20"/>
          <w:szCs w:val="20"/>
          <w:lang w:val="pl-PL"/>
        </w:rPr>
        <w:t>B</w:t>
      </w:r>
      <w:r w:rsidRPr="00AD59CD">
        <w:rPr>
          <w:rFonts w:asciiTheme="minorHAnsi" w:hAnsiTheme="minorHAnsi" w:cstheme="minorHAnsi"/>
          <w:bCs/>
          <w:sz w:val="20"/>
          <w:szCs w:val="20"/>
          <w:lang w:val="pl-PL"/>
        </w:rPr>
        <w:t xml:space="preserve">udowlanych np. w celu weryfikacji osiadania budynku.  Ponadto dla każdego rodzaju </w:t>
      </w:r>
      <w:r w:rsidR="00484FAA">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Partner Prywatny </w:t>
      </w:r>
      <w:r w:rsidR="002E6A34">
        <w:rPr>
          <w:rFonts w:asciiTheme="minorHAnsi" w:hAnsiTheme="minorHAnsi" w:cstheme="minorHAnsi"/>
          <w:bCs/>
          <w:sz w:val="20"/>
          <w:szCs w:val="20"/>
          <w:lang w:val="pl-PL"/>
        </w:rPr>
        <w:t>po</w:t>
      </w:r>
      <w:r w:rsidRPr="00AD59CD">
        <w:rPr>
          <w:rFonts w:asciiTheme="minorHAnsi" w:hAnsiTheme="minorHAnsi" w:cstheme="minorHAnsi"/>
          <w:bCs/>
          <w:sz w:val="20"/>
          <w:szCs w:val="20"/>
          <w:lang w:val="pl-PL"/>
        </w:rPr>
        <w:t xml:space="preserve">winien załączyć dokumentację cyfrową w ilości dostosowanej do zakresu </w:t>
      </w:r>
      <w:r w:rsidR="00484FAA">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obót</w:t>
      </w:r>
      <w:r w:rsidR="002E6A34">
        <w:rPr>
          <w:rFonts w:asciiTheme="minorHAnsi" w:hAnsiTheme="minorHAnsi" w:cstheme="minorHAnsi"/>
          <w:bCs/>
          <w:sz w:val="20"/>
          <w:szCs w:val="20"/>
          <w:lang w:val="pl-PL"/>
        </w:rPr>
        <w:t>,</w:t>
      </w:r>
      <w:r w:rsidRPr="00AD59CD">
        <w:rPr>
          <w:rFonts w:asciiTheme="minorHAnsi" w:hAnsiTheme="minorHAnsi" w:cstheme="minorHAnsi"/>
          <w:bCs/>
          <w:sz w:val="20"/>
          <w:szCs w:val="20"/>
          <w:lang w:val="pl-PL"/>
        </w:rPr>
        <w:t xml:space="preserve"> które podlegają odbiorowi</w:t>
      </w:r>
      <w:r w:rsidR="002E6A34">
        <w:rPr>
          <w:rFonts w:asciiTheme="minorHAnsi" w:hAnsiTheme="minorHAnsi" w:cstheme="minorHAnsi"/>
          <w:bCs/>
          <w:sz w:val="20"/>
          <w:szCs w:val="20"/>
          <w:lang w:val="pl-PL"/>
        </w:rPr>
        <w:t>,</w:t>
      </w:r>
      <w:r w:rsidRPr="00AD59CD">
        <w:rPr>
          <w:rFonts w:asciiTheme="minorHAnsi" w:hAnsiTheme="minorHAnsi" w:cstheme="minorHAnsi"/>
          <w:bCs/>
          <w:sz w:val="20"/>
          <w:szCs w:val="20"/>
          <w:lang w:val="pl-PL"/>
        </w:rPr>
        <w:t xml:space="preserve"> które podkreślają charakterystykę odbieranych </w:t>
      </w:r>
      <w:r w:rsidR="00A61A18">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obót</w:t>
      </w:r>
      <w:r w:rsidR="00A61A18">
        <w:rPr>
          <w:rFonts w:asciiTheme="minorHAnsi" w:hAnsiTheme="minorHAnsi" w:cstheme="minorHAnsi"/>
          <w:bCs/>
          <w:sz w:val="20"/>
          <w:szCs w:val="20"/>
          <w:lang w:val="pl-PL"/>
        </w:rPr>
        <w:t>.</w:t>
      </w:r>
    </w:p>
    <w:p w14:paraId="739CCE73" w14:textId="3E73BF1B" w:rsidR="00AD59CD" w:rsidRPr="00AD59CD" w:rsidRDefault="00AD59CD" w:rsidP="006C6ED0">
      <w:pPr>
        <w:pStyle w:val="H3"/>
        <w:keepLines/>
        <w:numPr>
          <w:ilvl w:val="2"/>
          <w:numId w:val="71"/>
        </w:numPr>
        <w:spacing w:line="240" w:lineRule="auto"/>
        <w:rPr>
          <w:rFonts w:asciiTheme="minorHAnsi" w:hAnsiTheme="minorHAnsi" w:cstheme="minorHAnsi"/>
          <w:bCs/>
          <w:sz w:val="20"/>
          <w:szCs w:val="20"/>
          <w:lang w:val="pl-PL"/>
        </w:rPr>
      </w:pPr>
      <w:r w:rsidRPr="00AD59CD">
        <w:rPr>
          <w:rFonts w:asciiTheme="minorHAnsi" w:hAnsiTheme="minorHAnsi" w:cstheme="minorHAnsi"/>
          <w:bCs/>
          <w:sz w:val="20"/>
          <w:szCs w:val="20"/>
          <w:lang w:val="pl-PL"/>
        </w:rPr>
        <w:t xml:space="preserve">Gotowość danego fragmentu </w:t>
      </w:r>
      <w:r w:rsidR="00A61A18">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obót zanikających i ulegających zakryciu do odbioru zgłasza Kierownik Budowy</w:t>
      </w:r>
      <w:r w:rsidR="00484FAA">
        <w:rPr>
          <w:rFonts w:asciiTheme="minorHAnsi" w:hAnsiTheme="minorHAnsi" w:cstheme="minorHAnsi"/>
          <w:bCs/>
          <w:sz w:val="20"/>
          <w:szCs w:val="20"/>
          <w:lang w:val="pl-PL"/>
        </w:rPr>
        <w:t xml:space="preserve"> </w:t>
      </w:r>
      <w:r w:rsidRPr="00AD59CD">
        <w:rPr>
          <w:rFonts w:asciiTheme="minorHAnsi" w:hAnsiTheme="minorHAnsi" w:cstheme="minorHAnsi"/>
          <w:bCs/>
          <w:sz w:val="20"/>
          <w:szCs w:val="20"/>
          <w:lang w:val="pl-PL"/>
        </w:rPr>
        <w:t>wpisem do Dziennika Budowy, z równoczesnym powiadomieniem Inżyniera Kontraktu</w:t>
      </w:r>
      <w:r w:rsidR="00D468C3">
        <w:rPr>
          <w:rFonts w:asciiTheme="minorHAnsi" w:hAnsiTheme="minorHAnsi" w:cstheme="minorHAnsi"/>
          <w:bCs/>
          <w:sz w:val="20"/>
          <w:szCs w:val="20"/>
          <w:lang w:val="pl-PL"/>
        </w:rPr>
        <w:t xml:space="preserve"> i Podmiotu Publicznego</w:t>
      </w:r>
      <w:r w:rsidRPr="00AD59CD">
        <w:rPr>
          <w:rFonts w:asciiTheme="minorHAnsi" w:hAnsiTheme="minorHAnsi" w:cstheme="minorHAnsi"/>
          <w:bCs/>
          <w:sz w:val="20"/>
          <w:szCs w:val="20"/>
          <w:lang w:val="pl-PL"/>
        </w:rPr>
        <w:t xml:space="preserve"> z propozycją terminu odbioru.</w:t>
      </w:r>
    </w:p>
    <w:p w14:paraId="61A9004B" w14:textId="19C778B9" w:rsidR="00AD59CD" w:rsidRPr="00AD59CD" w:rsidRDefault="00AD59CD" w:rsidP="006C6ED0">
      <w:pPr>
        <w:pStyle w:val="H3"/>
        <w:keepLines/>
        <w:numPr>
          <w:ilvl w:val="2"/>
          <w:numId w:val="71"/>
        </w:numPr>
        <w:spacing w:line="240" w:lineRule="auto"/>
        <w:rPr>
          <w:rFonts w:asciiTheme="minorHAnsi" w:hAnsiTheme="minorHAnsi" w:cstheme="minorHAnsi"/>
          <w:bCs/>
          <w:sz w:val="20"/>
          <w:szCs w:val="20"/>
          <w:lang w:val="pl-PL"/>
        </w:rPr>
      </w:pPr>
      <w:r w:rsidRPr="00AD59CD">
        <w:rPr>
          <w:rFonts w:asciiTheme="minorHAnsi" w:hAnsiTheme="minorHAnsi" w:cstheme="minorHAnsi"/>
          <w:bCs/>
          <w:sz w:val="20"/>
          <w:szCs w:val="20"/>
          <w:lang w:val="pl-PL"/>
        </w:rPr>
        <w:t xml:space="preserve">Jakość i ilość </w:t>
      </w:r>
      <w:r w:rsidR="00A61A18">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obót zanikających lub ulegających zakryciu ocenia Inżynier Kontraktu na podstawie dokumentów, zawierających komplet wyników badań laboratoryjnych i w oparciu o przeprowadzone pomiary, w konfrontacji z Dokumentacją Projektową, Specyfikacjami Technicznymi (SST) i uprzednimi ustaleniami, dokonanymi w trakcie prowadzenia Robót.</w:t>
      </w:r>
    </w:p>
    <w:p w14:paraId="2B7D3A74" w14:textId="4112A1CD" w:rsidR="00AD59CD" w:rsidRPr="00AD59CD" w:rsidRDefault="00AD59CD" w:rsidP="006C6ED0">
      <w:pPr>
        <w:pStyle w:val="H3"/>
        <w:keepLines/>
        <w:numPr>
          <w:ilvl w:val="2"/>
          <w:numId w:val="71"/>
        </w:numPr>
        <w:spacing w:line="240" w:lineRule="auto"/>
        <w:rPr>
          <w:rFonts w:asciiTheme="minorHAnsi" w:hAnsiTheme="minorHAnsi" w:cstheme="minorHAnsi"/>
          <w:bCs/>
          <w:sz w:val="20"/>
          <w:szCs w:val="20"/>
          <w:lang w:val="pl-PL"/>
        </w:rPr>
      </w:pPr>
      <w:r w:rsidRPr="00AD59CD">
        <w:rPr>
          <w:rFonts w:asciiTheme="minorHAnsi" w:hAnsiTheme="minorHAnsi" w:cstheme="minorHAnsi"/>
          <w:bCs/>
          <w:sz w:val="20"/>
          <w:szCs w:val="20"/>
          <w:lang w:val="pl-PL"/>
        </w:rPr>
        <w:t xml:space="preserve">Zakres odbioru </w:t>
      </w:r>
      <w:r w:rsidR="00484FAA">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zanikających i ulegających zakryciu obejmuje </w:t>
      </w:r>
      <w:r w:rsidR="009025C7">
        <w:rPr>
          <w:rFonts w:asciiTheme="minorHAnsi" w:hAnsiTheme="minorHAnsi" w:cstheme="minorHAnsi"/>
          <w:bCs/>
          <w:sz w:val="20"/>
          <w:szCs w:val="20"/>
          <w:lang w:val="pl-PL"/>
        </w:rPr>
        <w:t>w szczególności:</w:t>
      </w:r>
    </w:p>
    <w:p w14:paraId="58935ED8" w14:textId="77777777" w:rsidR="00AD59CD" w:rsidRDefault="00AD59CD" w:rsidP="006C6ED0">
      <w:pPr>
        <w:pStyle w:val="Nagwek5"/>
        <w:keepLines/>
        <w:numPr>
          <w:ilvl w:val="4"/>
          <w:numId w:val="71"/>
        </w:numPr>
        <w:tabs>
          <w:tab w:val="clear" w:pos="567"/>
        </w:tabs>
        <w:spacing w:line="240" w:lineRule="auto"/>
        <w:ind w:left="1985"/>
        <w:rPr>
          <w:rFonts w:asciiTheme="minorHAnsi" w:hAnsiTheme="minorHAnsi" w:cstheme="minorHAnsi"/>
          <w:bCs/>
          <w:sz w:val="20"/>
          <w:szCs w:val="20"/>
          <w:lang w:val="pl-PL"/>
        </w:rPr>
      </w:pPr>
      <w:r w:rsidRPr="00AD59CD">
        <w:rPr>
          <w:rFonts w:asciiTheme="minorHAnsi" w:hAnsiTheme="minorHAnsi" w:cstheme="minorHAnsi"/>
          <w:bCs/>
          <w:sz w:val="20"/>
          <w:szCs w:val="20"/>
          <w:lang w:val="pl-PL"/>
        </w:rPr>
        <w:t>sprawdzenie zgodności wykonanego odcinka z Dokumentacją Projektową, w tym w szczególności zastosowanych materiałów,</w:t>
      </w:r>
    </w:p>
    <w:p w14:paraId="74BF26F4" w14:textId="385CBB8A" w:rsidR="00AD59CD" w:rsidRPr="00AD59CD" w:rsidRDefault="00AD59CD" w:rsidP="006C6ED0">
      <w:pPr>
        <w:pStyle w:val="Nagwek5"/>
        <w:keepLines/>
        <w:numPr>
          <w:ilvl w:val="4"/>
          <w:numId w:val="71"/>
        </w:numPr>
        <w:tabs>
          <w:tab w:val="clear" w:pos="567"/>
        </w:tabs>
        <w:spacing w:line="240" w:lineRule="auto"/>
        <w:ind w:left="1985"/>
        <w:rPr>
          <w:rFonts w:asciiTheme="minorHAnsi" w:hAnsiTheme="minorHAnsi" w:cstheme="minorHAnsi"/>
          <w:bCs/>
          <w:sz w:val="20"/>
          <w:szCs w:val="20"/>
          <w:lang w:val="pl-PL"/>
        </w:rPr>
      </w:pPr>
      <w:r w:rsidRPr="00AD59CD">
        <w:rPr>
          <w:rFonts w:asciiTheme="minorHAnsi" w:hAnsiTheme="minorHAnsi" w:cstheme="minorHAnsi"/>
          <w:bCs/>
          <w:sz w:val="20"/>
          <w:szCs w:val="20"/>
          <w:lang w:val="pl-PL"/>
        </w:rPr>
        <w:t>przeprowadzenie m.in. prób, badań i sprawdzeń, rozruchu.</w:t>
      </w:r>
    </w:p>
    <w:p w14:paraId="43224643" w14:textId="19FE78A0" w:rsidR="000F3D55" w:rsidRPr="003577B3" w:rsidRDefault="000F3D55"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18" w:name="_Toc141529006"/>
      <w:r w:rsidRPr="003577B3">
        <w:rPr>
          <w:rFonts w:asciiTheme="minorHAnsi" w:hAnsiTheme="minorHAnsi" w:cstheme="minorHAnsi"/>
          <w:sz w:val="20"/>
          <w:szCs w:val="20"/>
          <w:lang w:val="pl-PL"/>
        </w:rPr>
        <w:t xml:space="preserve">Zakończenie </w:t>
      </w:r>
      <w:r w:rsidR="00690B30" w:rsidRPr="003577B3">
        <w:rPr>
          <w:rFonts w:asciiTheme="minorHAnsi" w:hAnsiTheme="minorHAnsi" w:cstheme="minorHAnsi"/>
          <w:sz w:val="20"/>
          <w:szCs w:val="20"/>
          <w:lang w:val="pl-PL"/>
        </w:rPr>
        <w:t xml:space="preserve">Robót </w:t>
      </w:r>
      <w:bookmarkEnd w:id="215"/>
      <w:r w:rsidR="00690B30" w:rsidRPr="003577B3">
        <w:rPr>
          <w:rFonts w:asciiTheme="minorHAnsi" w:hAnsiTheme="minorHAnsi" w:cstheme="minorHAnsi"/>
          <w:sz w:val="20"/>
          <w:szCs w:val="20"/>
          <w:lang w:val="pl-PL"/>
        </w:rPr>
        <w:t>Budowalnych</w:t>
      </w:r>
      <w:bookmarkEnd w:id="218"/>
    </w:p>
    <w:p w14:paraId="14EE5421" w14:textId="1A377643" w:rsidR="0056031A" w:rsidRPr="003577B3" w:rsidRDefault="0056031A" w:rsidP="006C6ED0">
      <w:pPr>
        <w:pStyle w:val="H3"/>
        <w:keepLines/>
        <w:numPr>
          <w:ilvl w:val="2"/>
          <w:numId w:val="24"/>
        </w:numPr>
        <w:spacing w:line="240" w:lineRule="auto"/>
        <w:rPr>
          <w:rFonts w:asciiTheme="minorHAnsi" w:hAnsiTheme="minorHAnsi" w:cstheme="minorHAnsi"/>
          <w:bCs/>
          <w:sz w:val="20"/>
          <w:szCs w:val="20"/>
          <w:lang w:val="pl-PL"/>
        </w:rPr>
      </w:pPr>
      <w:bookmarkStart w:id="219" w:name="_Ref477176014"/>
      <w:r w:rsidRPr="003577B3">
        <w:rPr>
          <w:rFonts w:asciiTheme="minorHAnsi" w:hAnsiTheme="minorHAnsi" w:cstheme="minorHAnsi"/>
          <w:bCs/>
          <w:sz w:val="20"/>
          <w:szCs w:val="20"/>
          <w:lang w:val="pl-PL"/>
        </w:rPr>
        <w:t xml:space="preserve">Po zakończeniu Robót Budowlanych, Partner Prywatny usunie na własny koszt ich zaplecze, wszelkie budowle, obiekty, sprzęt, czasowe instalacje, urządzenia, które służyły do prowadzenia Robót Budowlanych oraz doprowadzi Obiekt oraz Nieruchomość do należytego </w:t>
      </w:r>
      <w:r w:rsidR="002962A0" w:rsidRPr="003577B3">
        <w:rPr>
          <w:rFonts w:asciiTheme="minorHAnsi" w:hAnsiTheme="minorHAnsi" w:cstheme="minorHAnsi"/>
          <w:bCs/>
          <w:sz w:val="20"/>
          <w:szCs w:val="20"/>
          <w:lang w:val="pl-PL"/>
        </w:rPr>
        <w:t xml:space="preserve">porządku, </w:t>
      </w:r>
      <w:r w:rsidR="00606B76" w:rsidRPr="003577B3">
        <w:rPr>
          <w:rFonts w:asciiTheme="minorHAnsi" w:hAnsiTheme="minorHAnsi" w:cstheme="minorHAnsi"/>
          <w:bCs/>
          <w:sz w:val="20"/>
          <w:szCs w:val="20"/>
          <w:lang w:val="pl-PL"/>
        </w:rPr>
        <w:t xml:space="preserve">umożliwiającego </w:t>
      </w:r>
      <w:r w:rsidR="00935CFB" w:rsidRPr="003577B3">
        <w:rPr>
          <w:rFonts w:asciiTheme="minorHAnsi" w:hAnsiTheme="minorHAnsi" w:cstheme="minorHAnsi"/>
          <w:bCs/>
          <w:sz w:val="20"/>
          <w:szCs w:val="20"/>
          <w:lang w:val="pl-PL"/>
        </w:rPr>
        <w:t>jego należyte użytkowanie zgodnie z przeznaczeniem.</w:t>
      </w:r>
    </w:p>
    <w:p w14:paraId="161E3D06" w14:textId="2D1B51CF" w:rsidR="0056031A" w:rsidRPr="003577B3" w:rsidRDefault="0056031A" w:rsidP="006C6ED0">
      <w:pPr>
        <w:pStyle w:val="H3"/>
        <w:keepLines/>
        <w:numPr>
          <w:ilvl w:val="2"/>
          <w:numId w:val="24"/>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Gdy Roboty Budowlane zosta</w:t>
      </w:r>
      <w:r w:rsidR="00D8095B" w:rsidRPr="003577B3">
        <w:rPr>
          <w:rFonts w:asciiTheme="minorHAnsi" w:hAnsiTheme="minorHAnsi" w:cstheme="minorHAnsi"/>
          <w:bCs/>
          <w:sz w:val="20"/>
          <w:szCs w:val="20"/>
          <w:lang w:val="pl-PL"/>
        </w:rPr>
        <w:t>ną</w:t>
      </w:r>
      <w:r w:rsidRPr="003577B3">
        <w:rPr>
          <w:rFonts w:asciiTheme="minorHAnsi" w:hAnsiTheme="minorHAnsi" w:cstheme="minorHAnsi"/>
          <w:bCs/>
          <w:sz w:val="20"/>
          <w:szCs w:val="20"/>
          <w:lang w:val="pl-PL"/>
        </w:rPr>
        <w:t xml:space="preserve"> ukończone, </w:t>
      </w:r>
      <w:r w:rsidR="00D8095B" w:rsidRPr="003577B3">
        <w:rPr>
          <w:rFonts w:asciiTheme="minorHAnsi" w:hAnsiTheme="minorHAnsi" w:cstheme="minorHAnsi"/>
          <w:bCs/>
          <w:sz w:val="20"/>
          <w:szCs w:val="20"/>
          <w:lang w:val="pl-PL"/>
        </w:rPr>
        <w:t xml:space="preserve">Partner Prywatny </w:t>
      </w:r>
      <w:r w:rsidR="00C470AF" w:rsidRPr="003577B3">
        <w:rPr>
          <w:rFonts w:asciiTheme="minorHAnsi" w:hAnsiTheme="minorHAnsi" w:cstheme="minorHAnsi"/>
          <w:bCs/>
          <w:sz w:val="20"/>
          <w:szCs w:val="20"/>
          <w:lang w:val="pl-PL"/>
        </w:rPr>
        <w:t>niezwłocznie</w:t>
      </w:r>
      <w:r w:rsidR="00EB50A6">
        <w:rPr>
          <w:rFonts w:asciiTheme="minorHAnsi" w:hAnsiTheme="minorHAnsi" w:cstheme="minorHAnsi"/>
          <w:bCs/>
          <w:sz w:val="20"/>
          <w:szCs w:val="20"/>
          <w:lang w:val="pl-PL"/>
        </w:rPr>
        <w:t xml:space="preserve">, nie później niż w terminie </w:t>
      </w:r>
      <w:r w:rsidR="005372FE">
        <w:rPr>
          <w:rFonts w:asciiTheme="minorHAnsi" w:hAnsiTheme="minorHAnsi" w:cstheme="minorHAnsi"/>
          <w:bCs/>
          <w:sz w:val="20"/>
          <w:szCs w:val="20"/>
          <w:lang w:val="pl-PL"/>
        </w:rPr>
        <w:t>[</w:t>
      </w:r>
      <w:r w:rsidR="00EB50A6">
        <w:rPr>
          <w:rFonts w:asciiTheme="minorHAnsi" w:hAnsiTheme="minorHAnsi" w:cstheme="minorHAnsi"/>
          <w:bCs/>
          <w:sz w:val="20"/>
          <w:szCs w:val="20"/>
          <w:lang w:val="pl-PL"/>
        </w:rPr>
        <w:t>trzech (3)</w:t>
      </w:r>
      <w:r w:rsidR="005372FE">
        <w:rPr>
          <w:rFonts w:asciiTheme="minorHAnsi" w:hAnsiTheme="minorHAnsi" w:cstheme="minorHAnsi"/>
          <w:bCs/>
          <w:sz w:val="20"/>
          <w:szCs w:val="20"/>
          <w:lang w:val="pl-PL"/>
        </w:rPr>
        <w:t>]</w:t>
      </w:r>
      <w:r w:rsidR="00EB50A6">
        <w:rPr>
          <w:rFonts w:asciiTheme="minorHAnsi" w:hAnsiTheme="minorHAnsi" w:cstheme="minorHAnsi"/>
          <w:bCs/>
          <w:sz w:val="20"/>
          <w:szCs w:val="20"/>
          <w:lang w:val="pl-PL"/>
        </w:rPr>
        <w:t xml:space="preserve"> Dni Roboczych </w:t>
      </w:r>
      <w:r w:rsidRPr="003577B3">
        <w:rPr>
          <w:rFonts w:asciiTheme="minorHAnsi" w:hAnsiTheme="minorHAnsi" w:cstheme="minorHAnsi"/>
          <w:bCs/>
          <w:sz w:val="20"/>
          <w:szCs w:val="20"/>
          <w:lang w:val="pl-PL"/>
        </w:rPr>
        <w:t>zawiadomi na piśmie Podmiot Publiczny oraz Inżyniera Kontraktu, wzywając do rozpoczęcia czynności kontrolnych oraz Odbioru</w:t>
      </w:r>
      <w:r w:rsidR="00D8095B" w:rsidRPr="003577B3">
        <w:rPr>
          <w:rFonts w:asciiTheme="minorHAnsi" w:hAnsiTheme="minorHAnsi" w:cstheme="minorHAnsi"/>
          <w:bCs/>
          <w:sz w:val="20"/>
          <w:szCs w:val="20"/>
          <w:lang w:val="pl-PL"/>
        </w:rPr>
        <w:t>.</w:t>
      </w:r>
    </w:p>
    <w:bookmarkEnd w:id="219"/>
    <w:p w14:paraId="2117CA27" w14:textId="77B38F33" w:rsidR="009575EE" w:rsidRPr="003577B3" w:rsidRDefault="00286A62" w:rsidP="006C6ED0">
      <w:pPr>
        <w:pStyle w:val="H3"/>
        <w:keepLines/>
        <w:numPr>
          <w:ilvl w:val="2"/>
          <w:numId w:val="24"/>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Inżynier Kontraktu </w:t>
      </w:r>
      <w:r w:rsidR="001C2FF8" w:rsidRPr="003577B3">
        <w:rPr>
          <w:rFonts w:asciiTheme="minorHAnsi" w:hAnsiTheme="minorHAnsi" w:cstheme="minorHAnsi"/>
          <w:bCs/>
          <w:sz w:val="20"/>
          <w:szCs w:val="20"/>
          <w:lang w:val="pl-PL"/>
        </w:rPr>
        <w:t xml:space="preserve">przeprowadzi </w:t>
      </w:r>
      <w:r w:rsidR="000F184F" w:rsidRPr="003577B3">
        <w:rPr>
          <w:rFonts w:asciiTheme="minorHAnsi" w:hAnsiTheme="minorHAnsi" w:cstheme="minorHAnsi"/>
          <w:bCs/>
          <w:sz w:val="20"/>
          <w:szCs w:val="20"/>
          <w:lang w:val="pl-PL"/>
        </w:rPr>
        <w:t>O</w:t>
      </w:r>
      <w:r w:rsidR="001C2FF8" w:rsidRPr="003577B3">
        <w:rPr>
          <w:rFonts w:asciiTheme="minorHAnsi" w:hAnsiTheme="minorHAnsi" w:cstheme="minorHAnsi"/>
          <w:bCs/>
          <w:sz w:val="20"/>
          <w:szCs w:val="20"/>
          <w:lang w:val="pl-PL"/>
        </w:rPr>
        <w:t xml:space="preserve">dbiór w ciągu </w:t>
      </w:r>
      <w:r w:rsidR="005372FE">
        <w:rPr>
          <w:rFonts w:asciiTheme="minorHAnsi" w:hAnsiTheme="minorHAnsi" w:cstheme="minorHAnsi"/>
          <w:bCs/>
          <w:sz w:val="20"/>
          <w:szCs w:val="20"/>
          <w:lang w:val="pl-PL"/>
        </w:rPr>
        <w:t>[</w:t>
      </w:r>
      <w:r w:rsidR="00D02DA0" w:rsidRPr="003577B3">
        <w:rPr>
          <w:rFonts w:asciiTheme="minorHAnsi" w:hAnsiTheme="minorHAnsi" w:cstheme="minorHAnsi"/>
          <w:bCs/>
          <w:sz w:val="20"/>
          <w:szCs w:val="20"/>
          <w:lang w:val="pl-PL"/>
        </w:rPr>
        <w:t xml:space="preserve">dziesięciu </w:t>
      </w:r>
      <w:r w:rsidR="002539AB" w:rsidRPr="003577B3">
        <w:rPr>
          <w:rFonts w:asciiTheme="minorHAnsi" w:hAnsiTheme="minorHAnsi" w:cstheme="minorHAnsi"/>
          <w:bCs/>
          <w:sz w:val="20"/>
          <w:szCs w:val="20"/>
          <w:lang w:val="pl-PL"/>
        </w:rPr>
        <w:t>(</w:t>
      </w:r>
      <w:r w:rsidR="00D02DA0" w:rsidRPr="003577B3">
        <w:rPr>
          <w:rFonts w:asciiTheme="minorHAnsi" w:hAnsiTheme="minorHAnsi" w:cstheme="minorHAnsi"/>
          <w:bCs/>
          <w:sz w:val="20"/>
          <w:szCs w:val="20"/>
          <w:lang w:val="pl-PL"/>
        </w:rPr>
        <w:t>10</w:t>
      </w:r>
      <w:r w:rsidR="002539AB" w:rsidRPr="003577B3">
        <w:rPr>
          <w:rFonts w:asciiTheme="minorHAnsi" w:hAnsiTheme="minorHAnsi" w:cstheme="minorHAnsi"/>
          <w:bCs/>
          <w:sz w:val="20"/>
          <w:szCs w:val="20"/>
          <w:lang w:val="pl-PL"/>
        </w:rPr>
        <w:t>)</w:t>
      </w:r>
      <w:r w:rsidR="005372FE">
        <w:rPr>
          <w:rFonts w:asciiTheme="minorHAnsi" w:hAnsiTheme="minorHAnsi" w:cstheme="minorHAnsi"/>
          <w:bCs/>
          <w:sz w:val="20"/>
          <w:szCs w:val="20"/>
          <w:lang w:val="pl-PL"/>
        </w:rPr>
        <w:t>]</w:t>
      </w:r>
      <w:r w:rsidR="001C2FF8" w:rsidRPr="003577B3">
        <w:rPr>
          <w:rFonts w:asciiTheme="minorHAnsi" w:hAnsiTheme="minorHAnsi" w:cstheme="minorHAnsi"/>
          <w:bCs/>
          <w:sz w:val="20"/>
          <w:szCs w:val="20"/>
          <w:lang w:val="pl-PL"/>
        </w:rPr>
        <w:t xml:space="preserve"> Dni Roboczych od daty </w:t>
      </w:r>
      <w:r w:rsidR="00C95301" w:rsidRPr="003577B3">
        <w:rPr>
          <w:rFonts w:asciiTheme="minorHAnsi" w:hAnsiTheme="minorHAnsi" w:cstheme="minorHAnsi"/>
          <w:bCs/>
          <w:sz w:val="20"/>
          <w:szCs w:val="20"/>
          <w:lang w:val="pl-PL"/>
        </w:rPr>
        <w:t xml:space="preserve">przekazania zawiadomienia, o którym mowa powyżej, </w:t>
      </w:r>
      <w:r w:rsidR="001C2FF8" w:rsidRPr="003577B3">
        <w:rPr>
          <w:rFonts w:asciiTheme="minorHAnsi" w:hAnsiTheme="minorHAnsi" w:cstheme="minorHAnsi"/>
          <w:bCs/>
          <w:sz w:val="20"/>
          <w:szCs w:val="20"/>
          <w:lang w:val="pl-PL"/>
        </w:rPr>
        <w:t xml:space="preserve">pod warunkiem przedłożenia przez Partnera Prywatnego kompletu dokumentów niezbędnych do dokonania </w:t>
      </w:r>
      <w:r w:rsidR="00C95301" w:rsidRPr="003577B3">
        <w:rPr>
          <w:rFonts w:asciiTheme="minorHAnsi" w:hAnsiTheme="minorHAnsi" w:cstheme="minorHAnsi"/>
          <w:bCs/>
          <w:sz w:val="20"/>
          <w:szCs w:val="20"/>
          <w:lang w:val="pl-PL"/>
        </w:rPr>
        <w:t>O</w:t>
      </w:r>
      <w:r w:rsidR="001C2FF8" w:rsidRPr="003577B3">
        <w:rPr>
          <w:rFonts w:asciiTheme="minorHAnsi" w:hAnsiTheme="minorHAnsi" w:cstheme="minorHAnsi"/>
          <w:bCs/>
          <w:sz w:val="20"/>
          <w:szCs w:val="20"/>
          <w:lang w:val="pl-PL"/>
        </w:rPr>
        <w:t xml:space="preserve">dbioru </w:t>
      </w:r>
      <w:r w:rsidR="00A97842">
        <w:rPr>
          <w:rFonts w:asciiTheme="minorHAnsi" w:hAnsiTheme="minorHAnsi" w:cstheme="minorHAnsi"/>
          <w:bCs/>
          <w:sz w:val="20"/>
          <w:szCs w:val="20"/>
          <w:lang w:val="pl-PL"/>
        </w:rPr>
        <w:t>wskazanych w p</w:t>
      </w:r>
      <w:r w:rsidR="000652D0">
        <w:rPr>
          <w:rFonts w:asciiTheme="minorHAnsi" w:hAnsiTheme="minorHAnsi" w:cstheme="minorHAnsi"/>
          <w:bCs/>
          <w:sz w:val="20"/>
          <w:szCs w:val="20"/>
          <w:lang w:val="pl-PL"/>
        </w:rPr>
        <w:t>unkcie […]</w:t>
      </w:r>
      <w:r w:rsidR="00A97842">
        <w:rPr>
          <w:rFonts w:asciiTheme="minorHAnsi" w:hAnsiTheme="minorHAnsi" w:cstheme="minorHAnsi"/>
          <w:bCs/>
          <w:sz w:val="20"/>
          <w:szCs w:val="20"/>
          <w:lang w:val="pl-PL"/>
        </w:rPr>
        <w:t xml:space="preserve"> PFU, </w:t>
      </w:r>
      <w:r w:rsidR="001C2FF8" w:rsidRPr="003577B3">
        <w:rPr>
          <w:rFonts w:asciiTheme="minorHAnsi" w:hAnsiTheme="minorHAnsi" w:cstheme="minorHAnsi"/>
          <w:bCs/>
          <w:sz w:val="20"/>
          <w:szCs w:val="20"/>
          <w:lang w:val="pl-PL"/>
        </w:rPr>
        <w:t xml:space="preserve">zgodnie z </w:t>
      </w:r>
      <w:r w:rsidR="00C9075E" w:rsidRPr="003577B3">
        <w:rPr>
          <w:rFonts w:asciiTheme="minorHAnsi" w:hAnsiTheme="minorHAnsi" w:cstheme="minorHAnsi"/>
          <w:bCs/>
          <w:sz w:val="20"/>
          <w:szCs w:val="20"/>
          <w:lang w:val="pl-PL"/>
        </w:rPr>
        <w:t>P</w:t>
      </w:r>
      <w:r w:rsidR="001C2FF8" w:rsidRPr="003577B3">
        <w:rPr>
          <w:rFonts w:asciiTheme="minorHAnsi" w:hAnsiTheme="minorHAnsi" w:cstheme="minorHAnsi"/>
          <w:bCs/>
          <w:sz w:val="20"/>
          <w:szCs w:val="20"/>
          <w:lang w:val="pl-PL"/>
        </w:rPr>
        <w:t>rzepisami Prawa oraz Umową</w:t>
      </w:r>
      <w:r w:rsidR="00DE69D3" w:rsidRPr="003577B3">
        <w:rPr>
          <w:rFonts w:asciiTheme="minorHAnsi" w:hAnsiTheme="minorHAnsi" w:cstheme="minorHAnsi"/>
          <w:bCs/>
          <w:sz w:val="20"/>
          <w:szCs w:val="20"/>
          <w:lang w:val="pl-PL"/>
        </w:rPr>
        <w:t>, w tym Pozwolenia na Użytkowanie</w:t>
      </w:r>
      <w:r w:rsidR="005E04D5" w:rsidRPr="003577B3">
        <w:rPr>
          <w:rFonts w:asciiTheme="minorHAnsi" w:hAnsiTheme="minorHAnsi" w:cstheme="minorHAnsi"/>
          <w:bCs/>
          <w:sz w:val="20"/>
          <w:szCs w:val="20"/>
          <w:lang w:val="pl-PL"/>
        </w:rPr>
        <w:t>.</w:t>
      </w:r>
      <w:r w:rsidR="001C2FF8" w:rsidRPr="003577B3">
        <w:rPr>
          <w:rFonts w:asciiTheme="minorHAnsi" w:hAnsiTheme="minorHAnsi" w:cstheme="minorHAnsi"/>
          <w:bCs/>
          <w:sz w:val="20"/>
          <w:szCs w:val="20"/>
          <w:lang w:val="pl-PL"/>
        </w:rPr>
        <w:t xml:space="preserve"> </w:t>
      </w:r>
      <w:r w:rsidR="000C66D6" w:rsidRPr="003577B3">
        <w:rPr>
          <w:rFonts w:asciiTheme="minorHAnsi" w:hAnsiTheme="minorHAnsi" w:cstheme="minorHAnsi"/>
          <w:bCs/>
          <w:sz w:val="20"/>
          <w:szCs w:val="20"/>
          <w:lang w:val="pl-PL"/>
        </w:rPr>
        <w:t xml:space="preserve"> </w:t>
      </w:r>
    </w:p>
    <w:p w14:paraId="28B2EBC6" w14:textId="3BB34821" w:rsidR="00B12370" w:rsidRPr="003577B3" w:rsidRDefault="009575EE" w:rsidP="006C6ED0">
      <w:pPr>
        <w:pStyle w:val="H3"/>
        <w:keepLines/>
        <w:numPr>
          <w:ilvl w:val="2"/>
          <w:numId w:val="24"/>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 Publiczn</w:t>
      </w:r>
      <w:r w:rsidR="00834583" w:rsidRPr="003577B3">
        <w:rPr>
          <w:rFonts w:asciiTheme="minorHAnsi" w:hAnsiTheme="minorHAnsi" w:cstheme="minorHAnsi"/>
          <w:bCs/>
          <w:sz w:val="20"/>
          <w:szCs w:val="20"/>
          <w:lang w:val="pl-PL"/>
        </w:rPr>
        <w:t>y</w:t>
      </w:r>
      <w:r w:rsidR="00B12370" w:rsidRPr="003577B3">
        <w:rPr>
          <w:rFonts w:asciiTheme="minorHAnsi" w:hAnsiTheme="minorHAnsi" w:cstheme="minorHAnsi"/>
          <w:bCs/>
          <w:sz w:val="20"/>
          <w:szCs w:val="20"/>
          <w:lang w:val="pl-PL"/>
        </w:rPr>
        <w:t>:</w:t>
      </w:r>
    </w:p>
    <w:p w14:paraId="730BC7D8" w14:textId="1587ACC5" w:rsidR="00B12370" w:rsidRPr="003577B3" w:rsidRDefault="004C2C17" w:rsidP="006C6ED0">
      <w:pPr>
        <w:pStyle w:val="H5"/>
        <w:keepLines/>
        <w:numPr>
          <w:ilvl w:val="4"/>
          <w:numId w:val="9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będzie uczestniczył </w:t>
      </w:r>
      <w:r w:rsidR="009575EE" w:rsidRPr="003577B3">
        <w:rPr>
          <w:rFonts w:asciiTheme="minorHAnsi" w:hAnsiTheme="minorHAnsi" w:cstheme="minorHAnsi"/>
          <w:bCs/>
          <w:sz w:val="20"/>
          <w:szCs w:val="20"/>
          <w:lang w:val="pl-PL"/>
        </w:rPr>
        <w:t xml:space="preserve">w </w:t>
      </w:r>
      <w:r w:rsidR="00FA430F" w:rsidRPr="003577B3">
        <w:rPr>
          <w:rFonts w:asciiTheme="minorHAnsi" w:hAnsiTheme="minorHAnsi" w:cstheme="minorHAnsi"/>
          <w:bCs/>
          <w:sz w:val="20"/>
          <w:szCs w:val="20"/>
          <w:lang w:val="pl-PL"/>
        </w:rPr>
        <w:t>Odbiorze</w:t>
      </w:r>
      <w:r w:rsidR="00B12370" w:rsidRPr="003577B3">
        <w:rPr>
          <w:rFonts w:asciiTheme="minorHAnsi" w:hAnsiTheme="minorHAnsi" w:cstheme="minorHAnsi"/>
          <w:bCs/>
          <w:sz w:val="20"/>
          <w:szCs w:val="20"/>
          <w:lang w:val="pl-PL"/>
        </w:rPr>
        <w:t xml:space="preserve"> oraz </w:t>
      </w:r>
    </w:p>
    <w:p w14:paraId="25FE9D29" w14:textId="0648F62B" w:rsidR="00B12370" w:rsidRPr="003577B3" w:rsidRDefault="004C2C17" w:rsidP="006C6ED0">
      <w:pPr>
        <w:pStyle w:val="H5"/>
        <w:keepLines/>
        <w:numPr>
          <w:ilvl w:val="4"/>
          <w:numId w:val="9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będzie uprawniony </w:t>
      </w:r>
      <w:r w:rsidR="00C57FD3" w:rsidRPr="003577B3">
        <w:rPr>
          <w:rFonts w:asciiTheme="minorHAnsi" w:hAnsiTheme="minorHAnsi" w:cstheme="minorHAnsi"/>
          <w:bCs/>
          <w:sz w:val="20"/>
          <w:szCs w:val="20"/>
          <w:lang w:val="pl-PL"/>
        </w:rPr>
        <w:t xml:space="preserve">do </w:t>
      </w:r>
      <w:r w:rsidR="002042C2" w:rsidRPr="003577B3">
        <w:rPr>
          <w:rFonts w:asciiTheme="minorHAnsi" w:hAnsiTheme="minorHAnsi" w:cstheme="minorHAnsi"/>
          <w:bCs/>
          <w:sz w:val="20"/>
          <w:szCs w:val="20"/>
          <w:lang w:val="pl-PL"/>
        </w:rPr>
        <w:t>w</w:t>
      </w:r>
      <w:r w:rsidR="009575EE" w:rsidRPr="003577B3">
        <w:rPr>
          <w:rFonts w:asciiTheme="minorHAnsi" w:hAnsiTheme="minorHAnsi" w:cstheme="minorHAnsi"/>
          <w:bCs/>
          <w:sz w:val="20"/>
          <w:szCs w:val="20"/>
          <w:lang w:val="pl-PL"/>
        </w:rPr>
        <w:t>noszenia</w:t>
      </w:r>
      <w:r w:rsidR="002042C2" w:rsidRPr="003577B3">
        <w:rPr>
          <w:rFonts w:asciiTheme="minorHAnsi" w:hAnsiTheme="minorHAnsi" w:cstheme="minorHAnsi"/>
          <w:bCs/>
          <w:sz w:val="20"/>
          <w:szCs w:val="20"/>
          <w:lang w:val="pl-PL"/>
        </w:rPr>
        <w:t xml:space="preserve">, za pośrednictwem Inżyniera </w:t>
      </w:r>
      <w:r w:rsidR="00FA430F" w:rsidRPr="003577B3">
        <w:rPr>
          <w:rFonts w:asciiTheme="minorHAnsi" w:hAnsiTheme="minorHAnsi" w:cstheme="minorHAnsi"/>
          <w:bCs/>
          <w:sz w:val="20"/>
          <w:szCs w:val="20"/>
          <w:lang w:val="pl-PL"/>
        </w:rPr>
        <w:t>Kontraktu</w:t>
      </w:r>
      <w:r w:rsidR="002042C2" w:rsidRPr="003577B3">
        <w:rPr>
          <w:rFonts w:asciiTheme="minorHAnsi" w:hAnsiTheme="minorHAnsi" w:cstheme="minorHAnsi"/>
          <w:bCs/>
          <w:sz w:val="20"/>
          <w:szCs w:val="20"/>
          <w:lang w:val="pl-PL"/>
        </w:rPr>
        <w:t xml:space="preserve"> </w:t>
      </w:r>
      <w:r w:rsidR="00F6536E" w:rsidRPr="003577B3">
        <w:rPr>
          <w:rFonts w:asciiTheme="minorHAnsi" w:hAnsiTheme="minorHAnsi" w:cstheme="minorHAnsi"/>
          <w:bCs/>
          <w:sz w:val="20"/>
          <w:szCs w:val="20"/>
          <w:lang w:val="pl-PL"/>
        </w:rPr>
        <w:t xml:space="preserve">bądź samodzielnie </w:t>
      </w:r>
      <w:r w:rsidR="009575EE" w:rsidRPr="003577B3">
        <w:rPr>
          <w:rFonts w:asciiTheme="minorHAnsi" w:hAnsiTheme="minorHAnsi" w:cstheme="minorHAnsi"/>
          <w:bCs/>
          <w:sz w:val="20"/>
          <w:szCs w:val="20"/>
          <w:lang w:val="pl-PL"/>
        </w:rPr>
        <w:t xml:space="preserve">uwag i zastrzeżeń co do przebiegu </w:t>
      </w:r>
      <w:r w:rsidR="00B12370" w:rsidRPr="003577B3">
        <w:rPr>
          <w:rFonts w:asciiTheme="minorHAnsi" w:hAnsiTheme="minorHAnsi" w:cstheme="minorHAnsi"/>
          <w:bCs/>
          <w:sz w:val="20"/>
          <w:szCs w:val="20"/>
          <w:lang w:val="pl-PL"/>
        </w:rPr>
        <w:t xml:space="preserve">Odbioru </w:t>
      </w:r>
      <w:r w:rsidR="009575EE" w:rsidRPr="003577B3">
        <w:rPr>
          <w:rFonts w:asciiTheme="minorHAnsi" w:hAnsiTheme="minorHAnsi" w:cstheme="minorHAnsi"/>
          <w:bCs/>
          <w:sz w:val="20"/>
          <w:szCs w:val="20"/>
          <w:lang w:val="pl-PL"/>
        </w:rPr>
        <w:t xml:space="preserve">oraz ewentualnych wad i </w:t>
      </w:r>
      <w:r w:rsidR="009025C7">
        <w:rPr>
          <w:rFonts w:asciiTheme="minorHAnsi" w:hAnsiTheme="minorHAnsi" w:cstheme="minorHAnsi"/>
          <w:bCs/>
          <w:sz w:val="20"/>
          <w:szCs w:val="20"/>
          <w:lang w:val="pl-PL"/>
        </w:rPr>
        <w:t>U</w:t>
      </w:r>
      <w:r w:rsidR="009575EE" w:rsidRPr="003577B3">
        <w:rPr>
          <w:rFonts w:asciiTheme="minorHAnsi" w:hAnsiTheme="minorHAnsi" w:cstheme="minorHAnsi"/>
          <w:bCs/>
          <w:sz w:val="20"/>
          <w:szCs w:val="20"/>
          <w:lang w:val="pl-PL"/>
        </w:rPr>
        <w:t>sterek Obiektu ujawnionych w czasie Odbioru</w:t>
      </w:r>
      <w:r w:rsidR="00C77496" w:rsidRPr="003577B3">
        <w:rPr>
          <w:rFonts w:asciiTheme="minorHAnsi" w:hAnsiTheme="minorHAnsi" w:cstheme="minorHAnsi"/>
          <w:bCs/>
          <w:sz w:val="20"/>
          <w:szCs w:val="20"/>
          <w:lang w:val="pl-PL"/>
        </w:rPr>
        <w:t>.</w:t>
      </w:r>
      <w:r w:rsidR="009575EE" w:rsidRPr="003577B3">
        <w:rPr>
          <w:rFonts w:asciiTheme="minorHAnsi" w:hAnsiTheme="minorHAnsi" w:cstheme="minorHAnsi"/>
          <w:bCs/>
          <w:sz w:val="20"/>
          <w:szCs w:val="20"/>
          <w:lang w:val="pl-PL"/>
        </w:rPr>
        <w:t xml:space="preserve"> </w:t>
      </w:r>
      <w:r w:rsidR="002042C2" w:rsidRPr="003577B3">
        <w:rPr>
          <w:rFonts w:asciiTheme="minorHAnsi" w:hAnsiTheme="minorHAnsi" w:cstheme="minorHAnsi"/>
          <w:bCs/>
          <w:sz w:val="20"/>
          <w:szCs w:val="20"/>
          <w:lang w:val="pl-PL"/>
        </w:rPr>
        <w:t xml:space="preserve"> </w:t>
      </w:r>
    </w:p>
    <w:p w14:paraId="33DFF2C1" w14:textId="398040C8" w:rsidR="009575EE" w:rsidRPr="003577B3" w:rsidRDefault="009575EE" w:rsidP="00882108">
      <w:pPr>
        <w:pStyle w:val="H5"/>
        <w:keepLines/>
        <w:numPr>
          <w:ilvl w:val="0"/>
          <w:numId w:val="0"/>
        </w:numPr>
        <w:tabs>
          <w:tab w:val="clear" w:pos="2268"/>
        </w:tabs>
        <w:spacing w:line="240" w:lineRule="auto"/>
        <w:ind w:left="141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jest zobowiązany ustosunkować się do nich pisemnie w terminie </w:t>
      </w:r>
      <w:r w:rsidR="005372FE">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siedmiu (7)</w:t>
      </w:r>
      <w:r w:rsidR="005372FE">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daty ich zgłoszenia przez Podmiot Publiczny za pośrednictwem Inżyniera Kontraktu</w:t>
      </w:r>
      <w:r w:rsidR="000421C2">
        <w:rPr>
          <w:rFonts w:asciiTheme="minorHAnsi" w:hAnsiTheme="minorHAnsi" w:cstheme="minorHAnsi"/>
          <w:bCs/>
          <w:sz w:val="20"/>
          <w:szCs w:val="20"/>
          <w:lang w:val="pl-PL"/>
        </w:rPr>
        <w:t>, chyba że Strony uzgodnią inny termin</w:t>
      </w:r>
      <w:r w:rsidR="00E266C2">
        <w:rPr>
          <w:rFonts w:asciiTheme="minorHAnsi" w:hAnsiTheme="minorHAnsi" w:cstheme="minorHAnsi"/>
          <w:bCs/>
          <w:sz w:val="20"/>
          <w:szCs w:val="20"/>
          <w:lang w:val="pl-PL"/>
        </w:rPr>
        <w:t>.</w:t>
      </w:r>
    </w:p>
    <w:p w14:paraId="3170AD2E" w14:textId="69F1C220" w:rsidR="004B16BD" w:rsidRPr="003577B3" w:rsidRDefault="000A5199" w:rsidP="006C6ED0">
      <w:pPr>
        <w:pStyle w:val="H3"/>
        <w:keepLines/>
        <w:numPr>
          <w:ilvl w:val="2"/>
          <w:numId w:val="24"/>
        </w:numPr>
        <w:spacing w:line="240" w:lineRule="auto"/>
        <w:rPr>
          <w:rFonts w:asciiTheme="minorHAnsi" w:hAnsiTheme="minorHAnsi" w:cstheme="minorHAnsi"/>
          <w:bCs/>
          <w:sz w:val="20"/>
          <w:szCs w:val="20"/>
          <w:lang w:val="pl-PL"/>
        </w:rPr>
      </w:pPr>
      <w:bookmarkStart w:id="220" w:name="_Ref477176026"/>
      <w:bookmarkStart w:id="221" w:name="_Ref71202690"/>
      <w:r w:rsidRPr="003577B3">
        <w:rPr>
          <w:rFonts w:asciiTheme="minorHAnsi" w:hAnsiTheme="minorHAnsi" w:cstheme="minorHAnsi"/>
          <w:bCs/>
          <w:sz w:val="20"/>
          <w:szCs w:val="20"/>
          <w:lang w:val="pl-PL"/>
        </w:rPr>
        <w:t xml:space="preserve">Inżynier Kontraktu </w:t>
      </w:r>
      <w:r w:rsidR="00400F5B" w:rsidRPr="003577B3">
        <w:rPr>
          <w:rFonts w:asciiTheme="minorHAnsi" w:hAnsiTheme="minorHAnsi" w:cstheme="minorHAnsi"/>
          <w:bCs/>
          <w:sz w:val="20"/>
          <w:szCs w:val="20"/>
          <w:lang w:val="pl-PL"/>
        </w:rPr>
        <w:t xml:space="preserve">w terminie </w:t>
      </w:r>
      <w:r w:rsidR="005372FE">
        <w:rPr>
          <w:rFonts w:asciiTheme="minorHAnsi" w:hAnsiTheme="minorHAnsi" w:cstheme="minorHAnsi"/>
          <w:bCs/>
          <w:sz w:val="20"/>
          <w:szCs w:val="20"/>
          <w:lang w:val="pl-PL"/>
        </w:rPr>
        <w:t>[</w:t>
      </w:r>
      <w:r w:rsidR="00336298" w:rsidRPr="003577B3">
        <w:rPr>
          <w:rFonts w:asciiTheme="minorHAnsi" w:hAnsiTheme="minorHAnsi" w:cstheme="minorHAnsi"/>
          <w:bCs/>
          <w:sz w:val="20"/>
          <w:szCs w:val="20"/>
          <w:lang w:val="pl-PL"/>
        </w:rPr>
        <w:t xml:space="preserve">pięciu </w:t>
      </w:r>
      <w:r w:rsidR="002539AB" w:rsidRPr="003577B3">
        <w:rPr>
          <w:rFonts w:asciiTheme="minorHAnsi" w:hAnsiTheme="minorHAnsi" w:cstheme="minorHAnsi"/>
          <w:bCs/>
          <w:sz w:val="20"/>
          <w:szCs w:val="20"/>
          <w:lang w:val="pl-PL"/>
        </w:rPr>
        <w:t>(</w:t>
      </w:r>
      <w:r w:rsidR="00F71C09" w:rsidRPr="003577B3">
        <w:rPr>
          <w:rFonts w:asciiTheme="minorHAnsi" w:hAnsiTheme="minorHAnsi" w:cstheme="minorHAnsi"/>
          <w:bCs/>
          <w:sz w:val="20"/>
          <w:szCs w:val="20"/>
          <w:lang w:val="pl-PL"/>
        </w:rPr>
        <w:t>5</w:t>
      </w:r>
      <w:r w:rsidR="002539AB" w:rsidRPr="003577B3">
        <w:rPr>
          <w:rFonts w:asciiTheme="minorHAnsi" w:hAnsiTheme="minorHAnsi" w:cstheme="minorHAnsi"/>
          <w:bCs/>
          <w:sz w:val="20"/>
          <w:szCs w:val="20"/>
          <w:lang w:val="pl-PL"/>
        </w:rPr>
        <w:t>)</w:t>
      </w:r>
      <w:r w:rsidR="005372FE">
        <w:rPr>
          <w:rFonts w:asciiTheme="minorHAnsi" w:hAnsiTheme="minorHAnsi" w:cstheme="minorHAnsi"/>
          <w:bCs/>
          <w:sz w:val="20"/>
          <w:szCs w:val="20"/>
          <w:lang w:val="pl-PL"/>
        </w:rPr>
        <w:t>]</w:t>
      </w:r>
      <w:r w:rsidR="00F71C09" w:rsidRPr="003577B3">
        <w:rPr>
          <w:rFonts w:asciiTheme="minorHAnsi" w:hAnsiTheme="minorHAnsi" w:cstheme="minorHAnsi"/>
          <w:bCs/>
          <w:sz w:val="20"/>
          <w:szCs w:val="20"/>
          <w:lang w:val="pl-PL"/>
        </w:rPr>
        <w:t xml:space="preserve"> </w:t>
      </w:r>
      <w:r w:rsidR="005E04D5" w:rsidRPr="003577B3">
        <w:rPr>
          <w:rFonts w:asciiTheme="minorHAnsi" w:hAnsiTheme="minorHAnsi" w:cstheme="minorHAnsi"/>
          <w:bCs/>
          <w:sz w:val="20"/>
          <w:szCs w:val="20"/>
          <w:lang w:val="pl-PL"/>
        </w:rPr>
        <w:t>D</w:t>
      </w:r>
      <w:r w:rsidR="00F71C09" w:rsidRPr="003577B3">
        <w:rPr>
          <w:rFonts w:asciiTheme="minorHAnsi" w:hAnsiTheme="minorHAnsi" w:cstheme="minorHAnsi"/>
          <w:bCs/>
          <w:sz w:val="20"/>
          <w:szCs w:val="20"/>
          <w:lang w:val="pl-PL"/>
        </w:rPr>
        <w:t xml:space="preserve">ni </w:t>
      </w:r>
      <w:r w:rsidR="005E04D5" w:rsidRPr="003577B3">
        <w:rPr>
          <w:rFonts w:asciiTheme="minorHAnsi" w:hAnsiTheme="minorHAnsi" w:cstheme="minorHAnsi"/>
          <w:bCs/>
          <w:sz w:val="20"/>
          <w:szCs w:val="20"/>
          <w:lang w:val="pl-PL"/>
        </w:rPr>
        <w:t xml:space="preserve">Roboczych </w:t>
      </w:r>
      <w:r w:rsidR="00F71C09" w:rsidRPr="003577B3">
        <w:rPr>
          <w:rFonts w:asciiTheme="minorHAnsi" w:hAnsiTheme="minorHAnsi" w:cstheme="minorHAnsi"/>
          <w:bCs/>
          <w:sz w:val="20"/>
          <w:szCs w:val="20"/>
          <w:lang w:val="pl-PL"/>
        </w:rPr>
        <w:t xml:space="preserve">od zakończenia </w:t>
      </w:r>
      <w:r w:rsidR="00F74BB0" w:rsidRPr="003577B3">
        <w:rPr>
          <w:rFonts w:asciiTheme="minorHAnsi" w:hAnsiTheme="minorHAnsi" w:cstheme="minorHAnsi"/>
          <w:bCs/>
          <w:sz w:val="20"/>
          <w:szCs w:val="20"/>
          <w:lang w:val="pl-PL"/>
        </w:rPr>
        <w:t>czynności kontrolnych w ramach Odbioru</w:t>
      </w:r>
      <w:r w:rsidR="00F71C09" w:rsidRPr="003577B3">
        <w:rPr>
          <w:rFonts w:asciiTheme="minorHAnsi" w:hAnsiTheme="minorHAnsi" w:cstheme="minorHAnsi"/>
          <w:bCs/>
          <w:sz w:val="20"/>
          <w:szCs w:val="20"/>
          <w:lang w:val="pl-PL"/>
        </w:rPr>
        <w:t xml:space="preserve">, </w:t>
      </w:r>
      <w:r w:rsidR="00CF17F4" w:rsidRPr="003577B3">
        <w:rPr>
          <w:rFonts w:asciiTheme="minorHAnsi" w:hAnsiTheme="minorHAnsi" w:cstheme="minorHAnsi"/>
          <w:bCs/>
          <w:sz w:val="20"/>
          <w:szCs w:val="20"/>
          <w:lang w:val="pl-PL"/>
        </w:rPr>
        <w:t xml:space="preserve">powiadomi </w:t>
      </w:r>
      <w:r w:rsidR="005A1EBF" w:rsidRPr="003577B3">
        <w:rPr>
          <w:rFonts w:asciiTheme="minorHAnsi" w:hAnsiTheme="minorHAnsi" w:cstheme="minorHAnsi"/>
          <w:bCs/>
          <w:sz w:val="20"/>
          <w:szCs w:val="20"/>
          <w:lang w:val="pl-PL"/>
        </w:rPr>
        <w:t xml:space="preserve">Podmiot Publiczny oraz </w:t>
      </w:r>
      <w:r w:rsidR="000F3D55" w:rsidRPr="003577B3">
        <w:rPr>
          <w:rFonts w:asciiTheme="minorHAnsi" w:hAnsiTheme="minorHAnsi" w:cstheme="minorHAnsi"/>
          <w:bCs/>
          <w:sz w:val="20"/>
          <w:szCs w:val="20"/>
          <w:lang w:val="pl-PL"/>
        </w:rPr>
        <w:t>Partner</w:t>
      </w:r>
      <w:r w:rsidR="00CF17F4" w:rsidRPr="003577B3">
        <w:rPr>
          <w:rFonts w:asciiTheme="minorHAnsi" w:hAnsiTheme="minorHAnsi" w:cstheme="minorHAnsi"/>
          <w:bCs/>
          <w:sz w:val="20"/>
          <w:szCs w:val="20"/>
          <w:lang w:val="pl-PL"/>
        </w:rPr>
        <w:t>a</w:t>
      </w:r>
      <w:r w:rsidR="004B16BD" w:rsidRPr="003577B3">
        <w:rPr>
          <w:rFonts w:asciiTheme="minorHAnsi" w:hAnsiTheme="minorHAnsi" w:cstheme="minorHAnsi"/>
          <w:bCs/>
          <w:sz w:val="20"/>
          <w:szCs w:val="20"/>
          <w:lang w:val="pl-PL"/>
        </w:rPr>
        <w:t xml:space="preserve"> </w:t>
      </w:r>
      <w:r w:rsidR="000F3D55" w:rsidRPr="003577B3">
        <w:rPr>
          <w:rFonts w:asciiTheme="minorHAnsi" w:hAnsiTheme="minorHAnsi" w:cstheme="minorHAnsi"/>
          <w:bCs/>
          <w:sz w:val="20"/>
          <w:szCs w:val="20"/>
          <w:lang w:val="pl-PL"/>
        </w:rPr>
        <w:t>Prywatne</w:t>
      </w:r>
      <w:bookmarkEnd w:id="220"/>
      <w:r w:rsidR="00CF17F4" w:rsidRPr="003577B3">
        <w:rPr>
          <w:rFonts w:asciiTheme="minorHAnsi" w:hAnsiTheme="minorHAnsi" w:cstheme="minorHAnsi"/>
          <w:bCs/>
          <w:sz w:val="20"/>
          <w:szCs w:val="20"/>
          <w:lang w:val="pl-PL"/>
        </w:rPr>
        <w:t>go, że</w:t>
      </w:r>
      <w:r w:rsidR="00F74BB0" w:rsidRPr="003577B3">
        <w:rPr>
          <w:rFonts w:asciiTheme="minorHAnsi" w:hAnsiTheme="minorHAnsi" w:cstheme="minorHAnsi"/>
          <w:bCs/>
          <w:sz w:val="20"/>
          <w:szCs w:val="20"/>
          <w:lang w:val="pl-PL"/>
        </w:rPr>
        <w:t xml:space="preserve"> w jego ocenie</w:t>
      </w:r>
      <w:r w:rsidR="00A931FC" w:rsidRPr="003577B3">
        <w:rPr>
          <w:rFonts w:asciiTheme="minorHAnsi" w:hAnsiTheme="minorHAnsi" w:cstheme="minorHAnsi"/>
          <w:bCs/>
          <w:sz w:val="20"/>
          <w:szCs w:val="20"/>
          <w:lang w:val="pl-PL"/>
        </w:rPr>
        <w:t>:</w:t>
      </w:r>
      <w:bookmarkEnd w:id="221"/>
    </w:p>
    <w:p w14:paraId="5566E164" w14:textId="7A2E04B9" w:rsidR="001F2A2B" w:rsidRPr="003577B3" w:rsidRDefault="001F2A2B" w:rsidP="006C6ED0">
      <w:pPr>
        <w:pStyle w:val="H5"/>
        <w:keepLines/>
        <w:numPr>
          <w:ilvl w:val="4"/>
          <w:numId w:val="25"/>
        </w:numPr>
        <w:spacing w:line="240" w:lineRule="auto"/>
        <w:rPr>
          <w:rFonts w:asciiTheme="minorHAnsi" w:hAnsiTheme="minorHAnsi" w:cstheme="minorHAnsi"/>
          <w:bCs/>
          <w:sz w:val="20"/>
          <w:szCs w:val="20"/>
          <w:lang w:val="pl-PL"/>
        </w:rPr>
      </w:pPr>
      <w:bookmarkStart w:id="222" w:name="_Ref71202660"/>
      <w:bookmarkStart w:id="223" w:name="_Ref18227292"/>
      <w:bookmarkStart w:id="224" w:name="_Ref25176609"/>
      <w:bookmarkStart w:id="225" w:name="_Ref18075752"/>
      <w:r w:rsidRPr="003577B3">
        <w:rPr>
          <w:rFonts w:asciiTheme="minorHAnsi" w:hAnsiTheme="minorHAnsi" w:cstheme="minorHAnsi"/>
          <w:b/>
          <w:sz w:val="20"/>
          <w:szCs w:val="20"/>
          <w:lang w:val="pl-PL"/>
        </w:rPr>
        <w:t>Roboty Budowlane zostały ukończone zgodnie z Przepisami Prawa, Umową (w tym PFU</w:t>
      </w:r>
      <w:r w:rsidR="00150663" w:rsidRPr="003577B3">
        <w:rPr>
          <w:rFonts w:asciiTheme="minorHAnsi" w:hAnsiTheme="minorHAnsi" w:cstheme="minorHAnsi"/>
          <w:b/>
          <w:sz w:val="20"/>
          <w:szCs w:val="20"/>
          <w:lang w:val="pl-PL"/>
        </w:rPr>
        <w:t xml:space="preserve"> i Koncepcją Projektową</w:t>
      </w:r>
      <w:r w:rsidRPr="003577B3">
        <w:rPr>
          <w:rFonts w:asciiTheme="minorHAnsi" w:hAnsiTheme="minorHAnsi" w:cstheme="minorHAnsi"/>
          <w:b/>
          <w:sz w:val="20"/>
          <w:szCs w:val="20"/>
          <w:lang w:val="pl-PL"/>
        </w:rPr>
        <w:t>), Decyzjami Administracyjnymi, Dokumentacją Projektową oraz Normami</w:t>
      </w:r>
      <w:r w:rsidRPr="003577B3">
        <w:rPr>
          <w:rFonts w:asciiTheme="minorHAnsi" w:hAnsiTheme="minorHAnsi" w:cstheme="minorHAnsi"/>
          <w:bCs/>
          <w:sz w:val="20"/>
          <w:szCs w:val="20"/>
          <w:lang w:val="pl-PL"/>
        </w:rPr>
        <w:t xml:space="preserve">, Partner Prywatny uzyskał niezbędne Decyzje Administracyjne (w tym </w:t>
      </w:r>
      <w:r w:rsidR="00915D25" w:rsidRPr="003577B3">
        <w:rPr>
          <w:rFonts w:asciiTheme="minorHAnsi" w:hAnsiTheme="minorHAnsi" w:cstheme="minorHAnsi"/>
          <w:bCs/>
          <w:sz w:val="20"/>
          <w:szCs w:val="20"/>
          <w:lang w:val="pl-PL"/>
        </w:rPr>
        <w:t>m.in.</w:t>
      </w:r>
      <w:r w:rsidRPr="003577B3">
        <w:rPr>
          <w:rFonts w:asciiTheme="minorHAnsi" w:hAnsiTheme="minorHAnsi" w:cstheme="minorHAnsi"/>
          <w:bCs/>
          <w:sz w:val="20"/>
          <w:szCs w:val="20"/>
          <w:lang w:val="pl-PL"/>
        </w:rPr>
        <w:t xml:space="preserve"> Pozwolenie na Użytkowanie), </w:t>
      </w:r>
      <w:r w:rsidR="00915D25" w:rsidRPr="003577B3">
        <w:rPr>
          <w:rFonts w:asciiTheme="minorHAnsi" w:hAnsiTheme="minorHAnsi" w:cstheme="minorHAnsi"/>
          <w:bCs/>
          <w:sz w:val="20"/>
          <w:szCs w:val="20"/>
          <w:lang w:val="pl-PL"/>
        </w:rPr>
        <w:t xml:space="preserve">dokonał wymaganych </w:t>
      </w:r>
      <w:r w:rsidR="00B30D64">
        <w:rPr>
          <w:rFonts w:asciiTheme="minorHAnsi" w:hAnsiTheme="minorHAnsi" w:cstheme="minorHAnsi"/>
          <w:bCs/>
          <w:sz w:val="20"/>
          <w:szCs w:val="20"/>
          <w:lang w:val="pl-PL"/>
        </w:rPr>
        <w:t>Przepisami Prawa oraz wskazanych w PFU</w:t>
      </w:r>
      <w:r w:rsidR="006A1FF3">
        <w:rPr>
          <w:rFonts w:asciiTheme="minorHAnsi" w:hAnsiTheme="minorHAnsi" w:cstheme="minorHAnsi"/>
          <w:bCs/>
          <w:sz w:val="20"/>
          <w:szCs w:val="20"/>
          <w:lang w:val="pl-PL"/>
        </w:rPr>
        <w:t xml:space="preserve"> </w:t>
      </w:r>
      <w:r w:rsidR="00915D25" w:rsidRPr="003577B3">
        <w:rPr>
          <w:rFonts w:asciiTheme="minorHAnsi" w:hAnsiTheme="minorHAnsi" w:cstheme="minorHAnsi"/>
          <w:bCs/>
          <w:sz w:val="20"/>
          <w:szCs w:val="20"/>
          <w:lang w:val="pl-PL"/>
        </w:rPr>
        <w:t>prób i badań</w:t>
      </w:r>
      <w:r w:rsidR="002A1DC5">
        <w:rPr>
          <w:rFonts w:asciiTheme="minorHAnsi" w:hAnsiTheme="minorHAnsi" w:cstheme="minorHAnsi"/>
          <w:bCs/>
          <w:sz w:val="20"/>
          <w:szCs w:val="20"/>
          <w:lang w:val="pl-PL"/>
        </w:rPr>
        <w:t>,</w:t>
      </w:r>
      <w:r w:rsidR="000F1646" w:rsidRPr="003577B3">
        <w:rPr>
          <w:rFonts w:asciiTheme="minorHAnsi" w:hAnsiTheme="minorHAnsi" w:cstheme="minorHAnsi"/>
          <w:bCs/>
          <w:sz w:val="20"/>
          <w:szCs w:val="20"/>
          <w:lang w:val="pl-PL"/>
        </w:rPr>
        <w:t xml:space="preserve"> dokonał stosownego Wyposażenia </w:t>
      </w:r>
      <w:r w:rsidR="00F055C8">
        <w:rPr>
          <w:rFonts w:asciiTheme="minorHAnsi" w:hAnsiTheme="minorHAnsi" w:cstheme="minorHAnsi"/>
          <w:bCs/>
          <w:sz w:val="20"/>
          <w:szCs w:val="20"/>
          <w:lang w:val="pl-PL"/>
        </w:rPr>
        <w:t>Obiektu</w:t>
      </w:r>
      <w:r w:rsidR="00915D25" w:rsidRPr="003577B3">
        <w:rPr>
          <w:rFonts w:asciiTheme="minorHAnsi" w:hAnsiTheme="minorHAnsi" w:cstheme="minorHAnsi"/>
          <w:bCs/>
          <w:sz w:val="20"/>
          <w:szCs w:val="20"/>
          <w:lang w:val="pl-PL"/>
        </w:rPr>
        <w:t xml:space="preserve">,  wywiązał się z wszelkich zobowiązań wynikających z PFU lub Umowy dla Okresu Projektowania i Budowy, </w:t>
      </w:r>
      <w:r w:rsidRPr="003577B3">
        <w:rPr>
          <w:rFonts w:asciiTheme="minorHAnsi" w:hAnsiTheme="minorHAnsi" w:cstheme="minorHAnsi"/>
          <w:bCs/>
          <w:sz w:val="20"/>
          <w:szCs w:val="20"/>
          <w:lang w:val="pl-PL"/>
        </w:rPr>
        <w:t>umożliwiające korzystanie z Obiektu przez Podmiot Publiczny</w:t>
      </w:r>
      <w:r w:rsidR="002A1DC5">
        <w:rPr>
          <w:rFonts w:asciiTheme="minorHAnsi" w:hAnsiTheme="minorHAnsi" w:cstheme="minorHAnsi"/>
          <w:bCs/>
          <w:sz w:val="20"/>
          <w:szCs w:val="20"/>
          <w:lang w:val="pl-PL"/>
        </w:rPr>
        <w:t xml:space="preserve"> oraz uzyskał zatwierdzenie Podmiotu Publicznego dla Dokumentacji Powykonawczej oraz Instrukcji Utrzymania</w:t>
      </w:r>
      <w:r w:rsidR="00FA430F"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4ACE0DA4" w14:textId="1BF8B6AE" w:rsidR="00F16A74" w:rsidRPr="003577B3" w:rsidRDefault="001F2A2B" w:rsidP="00882108">
      <w:pPr>
        <w:pStyle w:val="H5"/>
        <w:keepLines/>
        <w:numPr>
          <w:ilvl w:val="0"/>
          <w:numId w:val="0"/>
        </w:numPr>
        <w:tabs>
          <w:tab w:val="clear" w:pos="2268"/>
        </w:tabs>
        <w:spacing w:line="240" w:lineRule="auto"/>
        <w:ind w:left="2268"/>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takiej sytuacji Inżynier Kontraktu</w:t>
      </w:r>
      <w:r w:rsidR="00B30D64">
        <w:rPr>
          <w:rFonts w:asciiTheme="minorHAnsi" w:hAnsiTheme="minorHAnsi" w:cstheme="minorHAnsi"/>
          <w:bCs/>
          <w:sz w:val="20"/>
          <w:szCs w:val="20"/>
          <w:lang w:val="pl-PL"/>
        </w:rPr>
        <w:t>, Podmiot Publiczny i Partner Prywatny podpiszą Protokół Ostatecznego Odbioru</w:t>
      </w:r>
      <w:r w:rsidRPr="003577B3">
        <w:rPr>
          <w:rFonts w:asciiTheme="minorHAnsi" w:hAnsiTheme="minorHAnsi" w:cstheme="minorHAnsi"/>
          <w:bCs/>
          <w:sz w:val="20"/>
          <w:szCs w:val="20"/>
          <w:lang w:val="pl-PL"/>
        </w:rPr>
        <w:t xml:space="preserve"> </w:t>
      </w:r>
    </w:p>
    <w:p w14:paraId="66E1AE97" w14:textId="5278252B" w:rsidR="001F2A2B" w:rsidRPr="003577B3" w:rsidRDefault="001F2A2B" w:rsidP="00882108">
      <w:pPr>
        <w:pStyle w:val="H5"/>
        <w:keepLines/>
        <w:numPr>
          <w:ilvl w:val="0"/>
          <w:numId w:val="0"/>
        </w:numPr>
        <w:tabs>
          <w:tab w:val="clear" w:pos="2268"/>
        </w:tabs>
        <w:spacing w:line="240" w:lineRule="auto"/>
        <w:ind w:left="226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albo  </w:t>
      </w:r>
    </w:p>
    <w:p w14:paraId="51167DB3" w14:textId="5BCF1936" w:rsidR="002A7536" w:rsidRPr="003577B3" w:rsidRDefault="001F2A2B" w:rsidP="006C6ED0">
      <w:pPr>
        <w:pStyle w:val="H5"/>
        <w:keepLines/>
        <w:numPr>
          <w:ilvl w:val="4"/>
          <w:numId w:val="25"/>
        </w:numPr>
        <w:spacing w:line="240" w:lineRule="auto"/>
        <w:rPr>
          <w:rFonts w:asciiTheme="minorHAnsi" w:hAnsiTheme="minorHAnsi" w:cstheme="minorHAnsi"/>
          <w:bCs/>
          <w:sz w:val="20"/>
          <w:szCs w:val="20"/>
          <w:lang w:val="pl-PL"/>
        </w:rPr>
      </w:pPr>
      <w:r w:rsidRPr="003577B3">
        <w:rPr>
          <w:rFonts w:asciiTheme="minorHAnsi" w:hAnsiTheme="minorHAnsi" w:cstheme="minorHAnsi"/>
          <w:b/>
          <w:sz w:val="20"/>
          <w:szCs w:val="20"/>
          <w:lang w:val="pl-PL"/>
        </w:rPr>
        <w:t xml:space="preserve">Roboty Budowlane zostały ukończone zgodnie z Przepisami Prawa, Umową (w tym PFU), Decyzjami Administracyjnymi Dokumentacją Projektową oraz Normami, </w:t>
      </w:r>
      <w:r w:rsidR="002A7536" w:rsidRPr="003577B3">
        <w:rPr>
          <w:rFonts w:asciiTheme="minorHAnsi" w:hAnsiTheme="minorHAnsi" w:cstheme="minorHAnsi"/>
          <w:bCs/>
          <w:sz w:val="20"/>
          <w:szCs w:val="20"/>
          <w:lang w:val="pl-PL"/>
        </w:rPr>
        <w:t xml:space="preserve">Partner Prywatny uzyskał niezbędne Decyzje Administracyjne (w tym Pozwolenie na Użytkowanie), </w:t>
      </w:r>
      <w:r w:rsidR="00915D25" w:rsidRPr="003577B3">
        <w:rPr>
          <w:rFonts w:asciiTheme="minorHAnsi" w:hAnsiTheme="minorHAnsi" w:cstheme="minorHAnsi"/>
          <w:bCs/>
          <w:sz w:val="20"/>
          <w:szCs w:val="20"/>
          <w:lang w:val="pl-PL"/>
        </w:rPr>
        <w:t xml:space="preserve">dokonał wymaganych prób i badań dokonał stosownego Wyposażenia </w:t>
      </w:r>
      <w:r w:rsidR="00F055C8">
        <w:rPr>
          <w:rFonts w:asciiTheme="minorHAnsi" w:hAnsiTheme="minorHAnsi" w:cstheme="minorHAnsi"/>
          <w:bCs/>
          <w:sz w:val="20"/>
          <w:szCs w:val="20"/>
          <w:lang w:val="pl-PL"/>
        </w:rPr>
        <w:t>Obiektu</w:t>
      </w:r>
      <w:r w:rsidR="00915D25" w:rsidRPr="003577B3">
        <w:rPr>
          <w:rFonts w:asciiTheme="minorHAnsi" w:hAnsiTheme="minorHAnsi" w:cstheme="minorHAnsi"/>
          <w:bCs/>
          <w:sz w:val="20"/>
          <w:szCs w:val="20"/>
          <w:lang w:val="pl-PL"/>
        </w:rPr>
        <w:t xml:space="preserve">,  wywiązał się z wszelkich zobowiązań wynikających z PFU lub Umowy dla Okresu Projektowania i Budowy, </w:t>
      </w:r>
      <w:r w:rsidR="002A7536" w:rsidRPr="003577B3">
        <w:rPr>
          <w:rFonts w:asciiTheme="minorHAnsi" w:hAnsiTheme="minorHAnsi" w:cstheme="minorHAnsi"/>
          <w:bCs/>
          <w:sz w:val="20"/>
          <w:szCs w:val="20"/>
          <w:lang w:val="pl-PL"/>
        </w:rPr>
        <w:t xml:space="preserve">umożliwiające korzystanie z Obiektu przez Podmiot Publiczny, jednak w Robotach Budowlanych występują </w:t>
      </w:r>
      <w:r w:rsidR="002A7536" w:rsidRPr="00572E2F">
        <w:rPr>
          <w:rFonts w:asciiTheme="minorHAnsi" w:hAnsiTheme="minorHAnsi" w:cstheme="minorHAnsi"/>
          <w:b/>
          <w:sz w:val="20"/>
          <w:szCs w:val="20"/>
          <w:lang w:val="pl-PL"/>
        </w:rPr>
        <w:t>Wady Nieistotne.</w:t>
      </w:r>
      <w:r w:rsidR="002A7536" w:rsidRPr="003577B3">
        <w:rPr>
          <w:rFonts w:asciiTheme="minorHAnsi" w:hAnsiTheme="minorHAnsi" w:cstheme="minorHAnsi"/>
          <w:bCs/>
          <w:sz w:val="20"/>
          <w:szCs w:val="20"/>
          <w:lang w:val="pl-PL"/>
        </w:rPr>
        <w:t xml:space="preserve"> </w:t>
      </w:r>
    </w:p>
    <w:p w14:paraId="12F70B01" w14:textId="39C2AA02" w:rsidR="005F4E6C" w:rsidRPr="00782D89" w:rsidRDefault="002A7536" w:rsidP="00882108">
      <w:pPr>
        <w:pStyle w:val="H5"/>
        <w:keepLines/>
        <w:numPr>
          <w:ilvl w:val="0"/>
          <w:numId w:val="0"/>
        </w:numPr>
        <w:tabs>
          <w:tab w:val="clear" w:pos="2268"/>
        </w:tabs>
        <w:spacing w:line="240" w:lineRule="auto"/>
        <w:ind w:left="2268"/>
        <w:rPr>
          <w:rFonts w:asciiTheme="minorHAnsi" w:hAnsiTheme="minorHAnsi" w:cstheme="minorHAnsi"/>
          <w:bCs/>
          <w:strike/>
          <w:sz w:val="20"/>
          <w:szCs w:val="20"/>
          <w:lang w:val="pl-PL"/>
        </w:rPr>
      </w:pPr>
      <w:r w:rsidRPr="003577B3">
        <w:rPr>
          <w:rFonts w:asciiTheme="minorHAnsi" w:hAnsiTheme="minorHAnsi" w:cstheme="minorHAnsi"/>
          <w:bCs/>
          <w:sz w:val="20"/>
          <w:szCs w:val="20"/>
          <w:lang w:val="pl-PL"/>
        </w:rPr>
        <w:t>W takiej sytuacji Inżynier Kontraktu</w:t>
      </w:r>
      <w:r w:rsidR="0027772F">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B30D64" w:rsidRPr="00B30D64">
        <w:rPr>
          <w:rFonts w:asciiTheme="minorHAnsi" w:hAnsiTheme="minorHAnsi" w:cstheme="minorHAnsi"/>
          <w:bCs/>
          <w:sz w:val="20"/>
          <w:szCs w:val="20"/>
          <w:lang w:val="pl-PL"/>
        </w:rPr>
        <w:t xml:space="preserve">Podmiot Publiczny i Partner Prywatny podpiszą </w:t>
      </w:r>
      <w:r w:rsidRPr="003577B3">
        <w:rPr>
          <w:rFonts w:asciiTheme="minorHAnsi" w:hAnsiTheme="minorHAnsi" w:cstheme="minorHAnsi"/>
          <w:bCs/>
          <w:sz w:val="20"/>
          <w:szCs w:val="20"/>
          <w:lang w:val="pl-PL"/>
        </w:rPr>
        <w:t>Protokół Ostatecznego Odbioru, zawierający zakres prac w celu usunięcia przez Partnera Prywatnego Wad Nieistotnych</w:t>
      </w:r>
      <w:r w:rsidR="00522C0F" w:rsidRPr="003577B3">
        <w:rPr>
          <w:rFonts w:asciiTheme="minorHAnsi" w:hAnsiTheme="minorHAnsi" w:cstheme="minorHAnsi"/>
          <w:bCs/>
          <w:sz w:val="20"/>
          <w:szCs w:val="20"/>
          <w:lang w:val="pl-PL"/>
        </w:rPr>
        <w:t xml:space="preserve"> w terminie </w:t>
      </w:r>
      <w:r w:rsidR="00BF14E1">
        <w:rPr>
          <w:rFonts w:asciiTheme="minorHAnsi" w:hAnsiTheme="minorHAnsi" w:cstheme="minorHAnsi"/>
          <w:bCs/>
          <w:sz w:val="20"/>
          <w:szCs w:val="20"/>
          <w:lang w:val="pl-PL"/>
        </w:rPr>
        <w:t xml:space="preserve">uzgodnionym przez </w:t>
      </w:r>
      <w:r w:rsidR="0027772F">
        <w:rPr>
          <w:rFonts w:asciiTheme="minorHAnsi" w:hAnsiTheme="minorHAnsi" w:cstheme="minorHAnsi"/>
          <w:bCs/>
          <w:sz w:val="20"/>
          <w:szCs w:val="20"/>
          <w:lang w:val="pl-PL"/>
        </w:rPr>
        <w:t xml:space="preserve">Strony, </w:t>
      </w:r>
      <w:r w:rsidR="0027772F" w:rsidRPr="003577B3">
        <w:rPr>
          <w:rFonts w:asciiTheme="minorHAnsi" w:hAnsiTheme="minorHAnsi" w:cstheme="minorHAnsi"/>
          <w:bCs/>
          <w:sz w:val="20"/>
          <w:szCs w:val="20"/>
          <w:lang w:val="pl-PL"/>
        </w:rPr>
        <w:t>uwzględniającym</w:t>
      </w:r>
      <w:r w:rsidR="00C93407" w:rsidRPr="003577B3">
        <w:rPr>
          <w:rFonts w:asciiTheme="minorHAnsi" w:hAnsiTheme="minorHAnsi" w:cstheme="minorHAnsi"/>
          <w:bCs/>
          <w:sz w:val="20"/>
          <w:szCs w:val="20"/>
          <w:lang w:val="pl-PL"/>
        </w:rPr>
        <w:t xml:space="preserve"> techniczny i organizacyjny</w:t>
      </w:r>
      <w:r w:rsidR="00C93407">
        <w:rPr>
          <w:rFonts w:asciiTheme="minorHAnsi" w:hAnsiTheme="minorHAnsi" w:cstheme="minorHAnsi"/>
          <w:bCs/>
          <w:sz w:val="20"/>
          <w:szCs w:val="20"/>
          <w:lang w:val="pl-PL"/>
        </w:rPr>
        <w:t xml:space="preserve"> </w:t>
      </w:r>
      <w:r w:rsidR="00C93407" w:rsidRPr="003577B3">
        <w:rPr>
          <w:rFonts w:asciiTheme="minorHAnsi" w:hAnsiTheme="minorHAnsi" w:cstheme="minorHAnsi"/>
          <w:bCs/>
          <w:sz w:val="20"/>
          <w:szCs w:val="20"/>
          <w:lang w:val="pl-PL"/>
        </w:rPr>
        <w:t xml:space="preserve">charakter prac związanych z </w:t>
      </w:r>
      <w:r w:rsidR="00C93407">
        <w:rPr>
          <w:rFonts w:asciiTheme="minorHAnsi" w:hAnsiTheme="minorHAnsi" w:cstheme="minorHAnsi"/>
          <w:bCs/>
          <w:sz w:val="20"/>
          <w:szCs w:val="20"/>
          <w:lang w:val="pl-PL"/>
        </w:rPr>
        <w:t xml:space="preserve">ich </w:t>
      </w:r>
      <w:r w:rsidR="00C93407" w:rsidRPr="003577B3">
        <w:rPr>
          <w:rFonts w:asciiTheme="minorHAnsi" w:hAnsiTheme="minorHAnsi" w:cstheme="minorHAnsi"/>
          <w:bCs/>
          <w:sz w:val="20"/>
          <w:szCs w:val="20"/>
          <w:lang w:val="pl-PL"/>
        </w:rPr>
        <w:t>usuwaniem</w:t>
      </w:r>
      <w:r w:rsidR="00E266C2">
        <w:rPr>
          <w:rFonts w:asciiTheme="minorHAnsi" w:hAnsiTheme="minorHAnsi" w:cstheme="minorHAnsi"/>
          <w:bCs/>
          <w:sz w:val="20"/>
          <w:szCs w:val="20"/>
          <w:lang w:val="pl-PL"/>
        </w:rPr>
        <w:t>.</w:t>
      </w:r>
      <w:r w:rsidR="00BF14E1">
        <w:rPr>
          <w:rFonts w:asciiTheme="minorHAnsi" w:hAnsiTheme="minorHAnsi" w:cstheme="minorHAnsi"/>
          <w:bCs/>
          <w:sz w:val="20"/>
          <w:szCs w:val="20"/>
          <w:lang w:val="pl-PL"/>
        </w:rPr>
        <w:t xml:space="preserve"> </w:t>
      </w:r>
    </w:p>
    <w:p w14:paraId="66B5EEAE" w14:textId="0595DAA0" w:rsidR="00FA430F" w:rsidRPr="003577B3" w:rsidRDefault="001F2A2B" w:rsidP="00882108">
      <w:pPr>
        <w:pStyle w:val="H5"/>
        <w:keepLines/>
        <w:numPr>
          <w:ilvl w:val="0"/>
          <w:numId w:val="0"/>
        </w:numPr>
        <w:tabs>
          <w:tab w:val="clear" w:pos="2268"/>
        </w:tabs>
        <w:spacing w:line="240" w:lineRule="auto"/>
        <w:ind w:left="226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 usunięciu Wad Nieistotnych wskazanych przez Inżyniera Kontraktu lub których obowiązek wykonania wynikał z Procedury Rozstrzygania Sporów, Partner Prywatny poinformuje o tym </w:t>
      </w:r>
      <w:r w:rsidR="00F82146" w:rsidRPr="003577B3">
        <w:rPr>
          <w:rFonts w:asciiTheme="minorHAnsi" w:hAnsiTheme="minorHAnsi" w:cstheme="minorHAnsi"/>
          <w:bCs/>
          <w:sz w:val="20"/>
          <w:szCs w:val="20"/>
          <w:lang w:val="pl-PL"/>
        </w:rPr>
        <w:t xml:space="preserve">Inżyniera Kontraktu i Podmiot Publiczny, </w:t>
      </w:r>
      <w:r w:rsidRPr="003577B3">
        <w:rPr>
          <w:rFonts w:asciiTheme="minorHAnsi" w:hAnsiTheme="minorHAnsi" w:cstheme="minorHAnsi"/>
          <w:bCs/>
          <w:sz w:val="20"/>
          <w:szCs w:val="20"/>
          <w:lang w:val="pl-PL"/>
        </w:rPr>
        <w:t>a Partner Prywatny oraz Inżynier Kontraktu ustalą niezwłoczn</w:t>
      </w:r>
      <w:r w:rsidR="00F82146" w:rsidRPr="003577B3">
        <w:rPr>
          <w:rFonts w:asciiTheme="minorHAnsi" w:hAnsiTheme="minorHAnsi" w:cstheme="minorHAnsi"/>
          <w:bCs/>
          <w:sz w:val="20"/>
          <w:szCs w:val="20"/>
          <w:lang w:val="pl-PL"/>
        </w:rPr>
        <w:t>ie</w:t>
      </w:r>
      <w:r w:rsidR="00862BB9" w:rsidRPr="00862BB9">
        <w:rPr>
          <w:rFonts w:asciiTheme="minorHAnsi" w:hAnsiTheme="minorHAnsi" w:cstheme="minorHAnsi"/>
          <w:bCs/>
          <w:sz w:val="20"/>
          <w:szCs w:val="20"/>
          <w:lang w:val="pl-PL"/>
        </w:rPr>
        <w:t xml:space="preserve">, nie później niż w terminie </w:t>
      </w:r>
      <w:r w:rsidR="00F900EA">
        <w:rPr>
          <w:rFonts w:asciiTheme="minorHAnsi" w:hAnsiTheme="minorHAnsi" w:cstheme="minorHAnsi"/>
          <w:bCs/>
          <w:sz w:val="20"/>
          <w:szCs w:val="20"/>
          <w:lang w:val="pl-PL"/>
        </w:rPr>
        <w:t>[</w:t>
      </w:r>
      <w:r w:rsidR="00862BB9" w:rsidRPr="00862BB9">
        <w:rPr>
          <w:rFonts w:asciiTheme="minorHAnsi" w:hAnsiTheme="minorHAnsi" w:cstheme="minorHAnsi"/>
          <w:bCs/>
          <w:sz w:val="20"/>
          <w:szCs w:val="20"/>
          <w:lang w:val="pl-PL"/>
        </w:rPr>
        <w:t>pięciu (5)</w:t>
      </w:r>
      <w:r w:rsidR="00F900EA">
        <w:rPr>
          <w:rFonts w:asciiTheme="minorHAnsi" w:hAnsiTheme="minorHAnsi" w:cstheme="minorHAnsi"/>
          <w:bCs/>
          <w:sz w:val="20"/>
          <w:szCs w:val="20"/>
          <w:lang w:val="pl-PL"/>
        </w:rPr>
        <w:t>]</w:t>
      </w:r>
      <w:r w:rsidR="00862BB9" w:rsidRPr="00862BB9">
        <w:rPr>
          <w:rFonts w:asciiTheme="minorHAnsi" w:hAnsiTheme="minorHAnsi" w:cstheme="minorHAnsi"/>
          <w:bCs/>
          <w:sz w:val="20"/>
          <w:szCs w:val="20"/>
          <w:lang w:val="pl-PL"/>
        </w:rPr>
        <w:t xml:space="preserve"> Dni Roboczych </w:t>
      </w:r>
      <w:r w:rsidRPr="003577B3">
        <w:rPr>
          <w:rFonts w:asciiTheme="minorHAnsi" w:hAnsiTheme="minorHAnsi" w:cstheme="minorHAnsi"/>
          <w:bCs/>
          <w:sz w:val="20"/>
          <w:szCs w:val="20"/>
          <w:lang w:val="pl-PL"/>
        </w:rPr>
        <w:t>datę przeglądu usuniętych Wad Nieistotnych</w:t>
      </w:r>
      <w:r w:rsidR="00F8214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skutkującego sporządzeniem i podpisaniem przez Strony protokołu usunięcia Wad Nieistotnych, która nie może przypadać później niż na </w:t>
      </w:r>
      <w:r w:rsidR="00F900EA">
        <w:rPr>
          <w:rFonts w:asciiTheme="minorHAnsi" w:hAnsiTheme="minorHAnsi" w:cstheme="minorHAnsi"/>
          <w:bCs/>
          <w:sz w:val="20"/>
          <w:szCs w:val="20"/>
          <w:lang w:val="pl-PL"/>
        </w:rPr>
        <w:t>[</w:t>
      </w:r>
      <w:r w:rsidR="00F01881" w:rsidRPr="003577B3">
        <w:rPr>
          <w:rFonts w:asciiTheme="minorHAnsi" w:hAnsiTheme="minorHAnsi" w:cstheme="minorHAnsi"/>
          <w:bCs/>
          <w:sz w:val="20"/>
          <w:szCs w:val="20"/>
          <w:lang w:val="pl-PL"/>
        </w:rPr>
        <w:t>pięć</w:t>
      </w:r>
      <w:r w:rsidRPr="003577B3">
        <w:rPr>
          <w:rFonts w:asciiTheme="minorHAnsi" w:hAnsiTheme="minorHAnsi" w:cstheme="minorHAnsi"/>
          <w:bCs/>
          <w:sz w:val="20"/>
          <w:szCs w:val="20"/>
          <w:lang w:val="pl-PL"/>
        </w:rPr>
        <w:t xml:space="preserve"> (</w:t>
      </w:r>
      <w:r w:rsidR="00F82146" w:rsidRPr="003577B3">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F900EA">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w:t>
      </w:r>
      <w:r w:rsidR="00F82146" w:rsidRPr="003577B3">
        <w:rPr>
          <w:rFonts w:asciiTheme="minorHAnsi" w:hAnsiTheme="minorHAnsi" w:cstheme="minorHAnsi"/>
          <w:bCs/>
          <w:sz w:val="20"/>
          <w:szCs w:val="20"/>
          <w:lang w:val="pl-PL"/>
        </w:rPr>
        <w:t>ych</w:t>
      </w:r>
      <w:r w:rsidRPr="003577B3">
        <w:rPr>
          <w:rFonts w:asciiTheme="minorHAnsi" w:hAnsiTheme="minorHAnsi" w:cstheme="minorHAnsi"/>
          <w:bCs/>
          <w:sz w:val="20"/>
          <w:szCs w:val="20"/>
          <w:lang w:val="pl-PL"/>
        </w:rPr>
        <w:t xml:space="preserve"> od dnia doręczenia Inżynierowi Kontraktu powiadomienia o zakończeniu usuwania Wad Nieistotnych</w:t>
      </w:r>
      <w:r w:rsidR="00FA430F"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15B1D0B8" w14:textId="6C926F69" w:rsidR="001F2A2B" w:rsidRPr="003577B3" w:rsidRDefault="00FA430F" w:rsidP="00882108">
      <w:pPr>
        <w:pStyle w:val="H5"/>
        <w:keepLines/>
        <w:numPr>
          <w:ilvl w:val="0"/>
          <w:numId w:val="0"/>
        </w:numPr>
        <w:tabs>
          <w:tab w:val="clear" w:pos="2268"/>
        </w:tabs>
        <w:spacing w:line="240" w:lineRule="auto"/>
        <w:ind w:left="2268" w:hanging="850"/>
        <w:rPr>
          <w:rFonts w:asciiTheme="minorHAnsi" w:hAnsiTheme="minorHAnsi" w:cstheme="minorHAnsi"/>
          <w:bCs/>
          <w:sz w:val="20"/>
          <w:szCs w:val="20"/>
          <w:lang w:val="pl-PL"/>
        </w:rPr>
      </w:pPr>
      <w:r w:rsidRPr="003577B3">
        <w:rPr>
          <w:rFonts w:asciiTheme="minorHAnsi" w:hAnsiTheme="minorHAnsi" w:cstheme="minorHAnsi"/>
          <w:bCs/>
          <w:sz w:val="20"/>
          <w:szCs w:val="20"/>
          <w:lang w:val="pl-PL"/>
        </w:rPr>
        <w:tab/>
      </w:r>
      <w:r w:rsidR="001F2A2B" w:rsidRPr="003577B3">
        <w:rPr>
          <w:rFonts w:asciiTheme="minorHAnsi" w:hAnsiTheme="minorHAnsi" w:cstheme="minorHAnsi"/>
          <w:bCs/>
          <w:sz w:val="20"/>
          <w:szCs w:val="20"/>
          <w:lang w:val="pl-PL"/>
        </w:rPr>
        <w:t>albo</w:t>
      </w:r>
    </w:p>
    <w:p w14:paraId="61A0CD67" w14:textId="200D5904" w:rsidR="001F2A2B" w:rsidRPr="003577B3" w:rsidRDefault="00CA7F9E" w:rsidP="006C6ED0">
      <w:pPr>
        <w:pStyle w:val="H5"/>
        <w:keepLines/>
        <w:numPr>
          <w:ilvl w:val="4"/>
          <w:numId w:val="25"/>
        </w:numPr>
        <w:spacing w:line="240" w:lineRule="auto"/>
        <w:rPr>
          <w:rFonts w:asciiTheme="minorHAnsi" w:hAnsiTheme="minorHAnsi" w:cstheme="minorHAnsi"/>
          <w:bCs/>
          <w:sz w:val="20"/>
          <w:szCs w:val="20"/>
          <w:lang w:val="pl-PL"/>
        </w:rPr>
      </w:pPr>
      <w:r w:rsidRPr="003577B3">
        <w:rPr>
          <w:rFonts w:asciiTheme="minorHAnsi" w:hAnsiTheme="minorHAnsi" w:cstheme="minorHAnsi"/>
          <w:b/>
          <w:sz w:val="20"/>
          <w:szCs w:val="20"/>
          <w:lang w:val="pl-PL"/>
        </w:rPr>
        <w:t xml:space="preserve">W </w:t>
      </w:r>
      <w:r w:rsidR="001F2A2B" w:rsidRPr="003577B3">
        <w:rPr>
          <w:rFonts w:asciiTheme="minorHAnsi" w:hAnsiTheme="minorHAnsi" w:cstheme="minorHAnsi"/>
          <w:b/>
          <w:sz w:val="20"/>
          <w:szCs w:val="20"/>
          <w:lang w:val="pl-PL"/>
        </w:rPr>
        <w:t>Robot</w:t>
      </w:r>
      <w:r w:rsidRPr="003577B3">
        <w:rPr>
          <w:rFonts w:asciiTheme="minorHAnsi" w:hAnsiTheme="minorHAnsi" w:cstheme="minorHAnsi"/>
          <w:b/>
          <w:sz w:val="20"/>
          <w:szCs w:val="20"/>
          <w:lang w:val="pl-PL"/>
        </w:rPr>
        <w:t>ach</w:t>
      </w:r>
      <w:r w:rsidR="001F2A2B" w:rsidRPr="003577B3">
        <w:rPr>
          <w:rFonts w:asciiTheme="minorHAnsi" w:hAnsiTheme="minorHAnsi" w:cstheme="minorHAnsi"/>
          <w:b/>
          <w:sz w:val="20"/>
          <w:szCs w:val="20"/>
          <w:lang w:val="pl-PL"/>
        </w:rPr>
        <w:t xml:space="preserve"> Budowlan</w:t>
      </w:r>
      <w:r w:rsidRPr="003577B3">
        <w:rPr>
          <w:rFonts w:asciiTheme="minorHAnsi" w:hAnsiTheme="minorHAnsi" w:cstheme="minorHAnsi"/>
          <w:b/>
          <w:sz w:val="20"/>
          <w:szCs w:val="20"/>
          <w:lang w:val="pl-PL"/>
        </w:rPr>
        <w:t xml:space="preserve">ych </w:t>
      </w:r>
      <w:r w:rsidR="001F2A2B" w:rsidRPr="003577B3">
        <w:rPr>
          <w:rFonts w:asciiTheme="minorHAnsi" w:hAnsiTheme="minorHAnsi" w:cstheme="minorHAnsi"/>
          <w:b/>
          <w:sz w:val="20"/>
          <w:szCs w:val="20"/>
          <w:lang w:val="pl-PL"/>
        </w:rPr>
        <w:t xml:space="preserve">występują Wady Istotne. </w:t>
      </w:r>
    </w:p>
    <w:p w14:paraId="70F4C8D9" w14:textId="66BAF4C4" w:rsidR="001F2A2B" w:rsidRPr="003577B3" w:rsidRDefault="001F2A2B" w:rsidP="00882108">
      <w:pPr>
        <w:pStyle w:val="H5"/>
        <w:keepLines/>
        <w:numPr>
          <w:ilvl w:val="0"/>
          <w:numId w:val="0"/>
        </w:numPr>
        <w:tabs>
          <w:tab w:val="clear" w:pos="2268"/>
        </w:tabs>
        <w:spacing w:line="240" w:lineRule="auto"/>
        <w:ind w:left="2268"/>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w:t>
      </w:r>
      <w:r w:rsidR="005E6021" w:rsidRPr="003577B3">
        <w:rPr>
          <w:rFonts w:asciiTheme="minorHAnsi" w:hAnsiTheme="minorHAnsi" w:cstheme="minorHAnsi"/>
          <w:bCs/>
          <w:sz w:val="20"/>
          <w:szCs w:val="20"/>
          <w:lang w:val="pl-PL"/>
        </w:rPr>
        <w:t>takim przypadku Inżynier Kontraktu odmówi dokonania Odbioru</w:t>
      </w:r>
      <w:r w:rsidR="008C1F5B" w:rsidRPr="003577B3">
        <w:rPr>
          <w:rFonts w:asciiTheme="minorHAnsi" w:hAnsiTheme="minorHAnsi" w:cstheme="minorHAnsi"/>
          <w:bCs/>
          <w:sz w:val="20"/>
          <w:szCs w:val="20"/>
          <w:lang w:val="pl-PL"/>
        </w:rPr>
        <w:t xml:space="preserve">, wskazując przyczyny odmowy dokonania Odbioru oraz termin i zakres prac w celu </w:t>
      </w:r>
      <w:r w:rsidRPr="003577B3">
        <w:rPr>
          <w:rFonts w:asciiTheme="minorHAnsi" w:hAnsiTheme="minorHAnsi" w:cstheme="minorHAnsi"/>
          <w:bCs/>
          <w:sz w:val="20"/>
          <w:szCs w:val="20"/>
          <w:lang w:val="pl-PL"/>
        </w:rPr>
        <w:t>usunięcia przez Partnera</w:t>
      </w:r>
      <w:r w:rsidR="00A17599" w:rsidRPr="003577B3">
        <w:rPr>
          <w:rFonts w:asciiTheme="minorHAnsi" w:hAnsiTheme="minorHAnsi" w:cstheme="minorHAnsi"/>
          <w:bCs/>
          <w:sz w:val="20"/>
          <w:szCs w:val="20"/>
          <w:lang w:val="pl-PL"/>
        </w:rPr>
        <w:t xml:space="preserve"> Prywatnego</w:t>
      </w:r>
      <w:r w:rsidRPr="003577B3">
        <w:rPr>
          <w:rFonts w:asciiTheme="minorHAnsi" w:hAnsiTheme="minorHAnsi" w:cstheme="minorHAnsi"/>
          <w:bCs/>
          <w:sz w:val="20"/>
          <w:szCs w:val="20"/>
          <w:lang w:val="pl-PL"/>
        </w:rPr>
        <w:t xml:space="preserve"> Wad Istotnych.</w:t>
      </w:r>
    </w:p>
    <w:p w14:paraId="79CA2444" w14:textId="51748464" w:rsidR="001F2A2B" w:rsidRPr="003577B3" w:rsidRDefault="001F2A2B" w:rsidP="00882108">
      <w:pPr>
        <w:pStyle w:val="H5"/>
        <w:keepLines/>
        <w:numPr>
          <w:ilvl w:val="0"/>
          <w:numId w:val="0"/>
        </w:numPr>
        <w:tabs>
          <w:tab w:val="clear" w:pos="2268"/>
        </w:tabs>
        <w:spacing w:line="240" w:lineRule="auto"/>
        <w:ind w:left="226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będzie zobowiązany do usunięcia Wad Istotnych, </w:t>
      </w:r>
      <w:r w:rsidR="005C57A6" w:rsidRPr="003577B3">
        <w:rPr>
          <w:rFonts w:asciiTheme="minorHAnsi" w:hAnsiTheme="minorHAnsi" w:cstheme="minorHAnsi"/>
          <w:bCs/>
          <w:sz w:val="20"/>
          <w:szCs w:val="20"/>
          <w:lang w:val="pl-PL"/>
        </w:rPr>
        <w:t>w terminie uwzględniającym techniczny i organizacyjny charakter prac związanych z usuwaniem Wad Istotnych</w:t>
      </w:r>
      <w:r w:rsidR="00D504BD" w:rsidRPr="003577B3">
        <w:rPr>
          <w:rFonts w:asciiTheme="minorHAnsi" w:hAnsiTheme="minorHAnsi" w:cstheme="minorHAnsi"/>
          <w:bCs/>
          <w:sz w:val="20"/>
          <w:szCs w:val="20"/>
          <w:lang w:val="pl-PL"/>
        </w:rPr>
        <w:t xml:space="preserve">, nie krótszym niż </w:t>
      </w:r>
      <w:r w:rsidR="0087675B">
        <w:rPr>
          <w:rFonts w:asciiTheme="minorHAnsi" w:hAnsiTheme="minorHAnsi" w:cstheme="minorHAnsi"/>
          <w:bCs/>
          <w:sz w:val="20"/>
          <w:szCs w:val="20"/>
          <w:lang w:val="pl-PL"/>
        </w:rPr>
        <w:t>[</w:t>
      </w:r>
      <w:r w:rsidR="00D504BD" w:rsidRPr="003577B3">
        <w:rPr>
          <w:rFonts w:asciiTheme="minorHAnsi" w:hAnsiTheme="minorHAnsi" w:cstheme="minorHAnsi"/>
          <w:bCs/>
          <w:sz w:val="20"/>
          <w:szCs w:val="20"/>
          <w:lang w:val="pl-PL"/>
        </w:rPr>
        <w:t>dziesięciu (10)</w:t>
      </w:r>
      <w:r w:rsidR="0087675B">
        <w:rPr>
          <w:rFonts w:asciiTheme="minorHAnsi" w:hAnsiTheme="minorHAnsi" w:cstheme="minorHAnsi"/>
          <w:bCs/>
          <w:sz w:val="20"/>
          <w:szCs w:val="20"/>
          <w:lang w:val="pl-PL"/>
        </w:rPr>
        <w:t>]</w:t>
      </w:r>
      <w:r w:rsidR="00D504BD" w:rsidRPr="003577B3">
        <w:rPr>
          <w:rFonts w:asciiTheme="minorHAnsi" w:hAnsiTheme="minorHAnsi" w:cstheme="minorHAnsi"/>
          <w:bCs/>
          <w:sz w:val="20"/>
          <w:szCs w:val="20"/>
          <w:lang w:val="pl-PL"/>
        </w:rPr>
        <w:t xml:space="preserve"> Dni Roboczych</w:t>
      </w:r>
      <w:r w:rsidR="005C57A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chyba że Partner Prywatny wykaże</w:t>
      </w:r>
      <w:r w:rsidR="00F824AE" w:rsidRPr="003577B3">
        <w:rPr>
          <w:rFonts w:asciiTheme="minorHAnsi" w:hAnsiTheme="minorHAnsi" w:cstheme="minorHAnsi"/>
          <w:bCs/>
          <w:sz w:val="20"/>
          <w:szCs w:val="20"/>
          <w:lang w:val="pl-PL"/>
        </w:rPr>
        <w:t xml:space="preserve"> w tym terminie</w:t>
      </w:r>
      <w:r w:rsidRPr="003577B3">
        <w:rPr>
          <w:rFonts w:asciiTheme="minorHAnsi" w:hAnsiTheme="minorHAnsi" w:cstheme="minorHAnsi"/>
          <w:bCs/>
          <w:sz w:val="20"/>
          <w:szCs w:val="20"/>
          <w:lang w:val="pl-PL"/>
        </w:rPr>
        <w:t xml:space="preserve"> w sposób jednoznaczny brak podstaw dla ich usunięcia lub też nie będzie zgadzał się z oceną zakwalifikowania uchybienia jako Wady Istotnej. W takim przypadku, Inżynier Kontraktu może wycofać albo podtrzymać swoje zastrzeżenia i uwagi w całości lub w części. Inżynier Kontraktu poinformuje Podmiot Publiczny w ciągu kolejnych </w:t>
      </w:r>
      <w:r w:rsidR="0087675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w:t>
      </w:r>
      <w:r w:rsidR="00F01881" w:rsidRPr="003577B3">
        <w:rPr>
          <w:rFonts w:asciiTheme="minorHAnsi" w:hAnsiTheme="minorHAnsi" w:cstheme="minorHAnsi"/>
          <w:bCs/>
          <w:sz w:val="20"/>
          <w:szCs w:val="20"/>
          <w:lang w:val="pl-PL"/>
        </w:rPr>
        <w:t>ziesięciu</w:t>
      </w:r>
      <w:r w:rsidRPr="003577B3">
        <w:rPr>
          <w:rFonts w:asciiTheme="minorHAnsi" w:hAnsiTheme="minorHAnsi" w:cstheme="minorHAnsi"/>
          <w:bCs/>
          <w:sz w:val="20"/>
          <w:szCs w:val="20"/>
          <w:lang w:val="pl-PL"/>
        </w:rPr>
        <w:t xml:space="preserve"> (</w:t>
      </w:r>
      <w:r w:rsidR="008C1F5B" w:rsidRPr="003577B3">
        <w:rPr>
          <w:rFonts w:asciiTheme="minorHAnsi" w:hAnsiTheme="minorHAnsi" w:cstheme="minorHAnsi"/>
          <w:bCs/>
          <w:sz w:val="20"/>
          <w:szCs w:val="20"/>
          <w:lang w:val="pl-PL"/>
        </w:rPr>
        <w:t>10</w:t>
      </w:r>
      <w:r w:rsidRPr="003577B3">
        <w:rPr>
          <w:rFonts w:asciiTheme="minorHAnsi" w:hAnsiTheme="minorHAnsi" w:cstheme="minorHAnsi"/>
          <w:bCs/>
          <w:sz w:val="20"/>
          <w:szCs w:val="20"/>
          <w:lang w:val="pl-PL"/>
        </w:rPr>
        <w:t>)</w:t>
      </w:r>
      <w:r w:rsidR="0087675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 podtrzymanych przez niego uwagach i zastrzeżeniach, jeżeli w dalszym ciągu, mimo ich podtrzymania, Partner Prywatny nie będzie zamierzał ich uwzględnić. W ciągu </w:t>
      </w:r>
      <w:r w:rsidR="0087675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siedmiu (7)</w:t>
      </w:r>
      <w:r w:rsidR="0087675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Podmiot Publiczny podtrzyma lub odrzuci część lub całość uwag i zastrzeżeń Inżyniera Kontraktu. Każda ze Stron będzie uprawniona do wszczęcia Procedury Rozstrzygania Sporów co do zasadności uwag i zastrzeżeń Inżyniera Kontraktu, które zostały podtrzymane przez Podmiot Publiczny. </w:t>
      </w:r>
    </w:p>
    <w:p w14:paraId="76BA9BB8" w14:textId="61946C3A" w:rsidR="00D504BD" w:rsidRPr="003577B3" w:rsidRDefault="001F2A2B" w:rsidP="00882108">
      <w:pPr>
        <w:pStyle w:val="H5"/>
        <w:keepLines/>
        <w:numPr>
          <w:ilvl w:val="0"/>
          <w:numId w:val="0"/>
        </w:numPr>
        <w:tabs>
          <w:tab w:val="clear" w:pos="2268"/>
        </w:tabs>
        <w:spacing w:line="240" w:lineRule="auto"/>
        <w:ind w:left="2268"/>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 usunięciu Wad Istotnych wskazanych przez Inżyniera Kontraktu lub których obowiązek wykonania wynikał z Procedury Rozstrzygania Sporów, Partner Prywatny poinformuje o tym Inżyniera Kontraktu</w:t>
      </w:r>
      <w:r w:rsidR="008C1F5B" w:rsidRPr="003577B3">
        <w:rPr>
          <w:rFonts w:asciiTheme="minorHAnsi" w:hAnsiTheme="minorHAnsi" w:cstheme="minorHAnsi"/>
          <w:bCs/>
          <w:sz w:val="20"/>
          <w:szCs w:val="20"/>
          <w:lang w:val="pl-PL"/>
        </w:rPr>
        <w:t xml:space="preserve"> i Podmiot Publiczny</w:t>
      </w:r>
      <w:r w:rsidRPr="003577B3">
        <w:rPr>
          <w:rFonts w:asciiTheme="minorHAnsi" w:hAnsiTheme="minorHAnsi" w:cstheme="minorHAnsi"/>
          <w:bCs/>
          <w:sz w:val="20"/>
          <w:szCs w:val="20"/>
          <w:lang w:val="pl-PL"/>
        </w:rPr>
        <w:t>, a Partner Prywatny oraz Inżynier Kontraktu i P</w:t>
      </w:r>
      <w:r w:rsidR="008C1F5B" w:rsidRPr="003577B3">
        <w:rPr>
          <w:rFonts w:asciiTheme="minorHAnsi" w:hAnsiTheme="minorHAnsi" w:cstheme="minorHAnsi"/>
          <w:bCs/>
          <w:sz w:val="20"/>
          <w:szCs w:val="20"/>
          <w:lang w:val="pl-PL"/>
        </w:rPr>
        <w:t>odmiot</w:t>
      </w:r>
      <w:r w:rsidRPr="003577B3">
        <w:rPr>
          <w:rFonts w:asciiTheme="minorHAnsi" w:hAnsiTheme="minorHAnsi" w:cstheme="minorHAnsi"/>
          <w:bCs/>
          <w:sz w:val="20"/>
          <w:szCs w:val="20"/>
          <w:lang w:val="pl-PL"/>
        </w:rPr>
        <w:t xml:space="preserve"> Publiczny ustalą niezwłoczn</w:t>
      </w:r>
      <w:r w:rsidR="008C1F5B" w:rsidRPr="003577B3">
        <w:rPr>
          <w:rFonts w:asciiTheme="minorHAnsi" w:hAnsiTheme="minorHAnsi" w:cstheme="minorHAnsi"/>
          <w:bCs/>
          <w:sz w:val="20"/>
          <w:szCs w:val="20"/>
          <w:lang w:val="pl-PL"/>
        </w:rPr>
        <w:t>ie</w:t>
      </w:r>
      <w:r w:rsidR="00862BB9">
        <w:rPr>
          <w:rFonts w:asciiTheme="minorHAnsi" w:hAnsiTheme="minorHAnsi" w:cstheme="minorHAnsi"/>
          <w:bCs/>
          <w:sz w:val="20"/>
          <w:szCs w:val="20"/>
          <w:lang w:val="pl-PL"/>
        </w:rPr>
        <w:t xml:space="preserve">, nie później niż w terminie </w:t>
      </w:r>
      <w:r w:rsidR="0087675B">
        <w:rPr>
          <w:rFonts w:asciiTheme="minorHAnsi" w:hAnsiTheme="minorHAnsi" w:cstheme="minorHAnsi"/>
          <w:bCs/>
          <w:sz w:val="20"/>
          <w:szCs w:val="20"/>
          <w:lang w:val="pl-PL"/>
        </w:rPr>
        <w:t>[</w:t>
      </w:r>
      <w:r w:rsidR="00862BB9" w:rsidRPr="00862BB9">
        <w:rPr>
          <w:rFonts w:asciiTheme="minorHAnsi" w:hAnsiTheme="minorHAnsi" w:cstheme="minorHAnsi"/>
          <w:bCs/>
          <w:sz w:val="20"/>
          <w:szCs w:val="20"/>
          <w:lang w:val="pl-PL"/>
        </w:rPr>
        <w:t>pię</w:t>
      </w:r>
      <w:r w:rsidR="00862BB9">
        <w:rPr>
          <w:rFonts w:asciiTheme="minorHAnsi" w:hAnsiTheme="minorHAnsi" w:cstheme="minorHAnsi"/>
          <w:bCs/>
          <w:sz w:val="20"/>
          <w:szCs w:val="20"/>
          <w:lang w:val="pl-PL"/>
        </w:rPr>
        <w:t>ciu</w:t>
      </w:r>
      <w:r w:rsidR="00862BB9" w:rsidRPr="00862BB9">
        <w:rPr>
          <w:rFonts w:asciiTheme="minorHAnsi" w:hAnsiTheme="minorHAnsi" w:cstheme="minorHAnsi"/>
          <w:bCs/>
          <w:sz w:val="20"/>
          <w:szCs w:val="20"/>
          <w:lang w:val="pl-PL"/>
        </w:rPr>
        <w:t xml:space="preserve"> (5)</w:t>
      </w:r>
      <w:r w:rsidR="0087675B">
        <w:rPr>
          <w:rFonts w:asciiTheme="minorHAnsi" w:hAnsiTheme="minorHAnsi" w:cstheme="minorHAnsi"/>
          <w:bCs/>
          <w:sz w:val="20"/>
          <w:szCs w:val="20"/>
          <w:lang w:val="pl-PL"/>
        </w:rPr>
        <w:t>]</w:t>
      </w:r>
      <w:r w:rsidR="00862BB9" w:rsidRPr="00862BB9">
        <w:rPr>
          <w:rFonts w:asciiTheme="minorHAnsi" w:hAnsiTheme="minorHAnsi" w:cstheme="minorHAnsi"/>
          <w:bCs/>
          <w:sz w:val="20"/>
          <w:szCs w:val="20"/>
          <w:lang w:val="pl-PL"/>
        </w:rPr>
        <w:t xml:space="preserve"> Dni Roboczych</w:t>
      </w:r>
      <w:r w:rsidRPr="003577B3">
        <w:rPr>
          <w:rFonts w:asciiTheme="minorHAnsi" w:hAnsiTheme="minorHAnsi" w:cstheme="minorHAnsi"/>
          <w:bCs/>
          <w:sz w:val="20"/>
          <w:szCs w:val="20"/>
          <w:lang w:val="pl-PL"/>
        </w:rPr>
        <w:t xml:space="preserve"> datę przeglądu usuniętych Wad Istotnych (lub kolejną datę Odbioru jeżeli </w:t>
      </w:r>
      <w:r w:rsidR="008C1F5B" w:rsidRPr="003577B3">
        <w:rPr>
          <w:rFonts w:asciiTheme="minorHAnsi" w:hAnsiTheme="minorHAnsi" w:cstheme="minorHAnsi"/>
          <w:bCs/>
          <w:sz w:val="20"/>
          <w:szCs w:val="20"/>
          <w:lang w:val="pl-PL"/>
        </w:rPr>
        <w:t xml:space="preserve">Inżynier Kontraktu lub </w:t>
      </w:r>
      <w:r w:rsidRPr="003577B3">
        <w:rPr>
          <w:rFonts w:asciiTheme="minorHAnsi" w:hAnsiTheme="minorHAnsi" w:cstheme="minorHAnsi"/>
          <w:bCs/>
          <w:sz w:val="20"/>
          <w:szCs w:val="20"/>
          <w:lang w:val="pl-PL"/>
        </w:rPr>
        <w:t>P</w:t>
      </w:r>
      <w:r w:rsidR="008C1F5B" w:rsidRPr="003577B3">
        <w:rPr>
          <w:rFonts w:asciiTheme="minorHAnsi" w:hAnsiTheme="minorHAnsi" w:cstheme="minorHAnsi"/>
          <w:bCs/>
          <w:sz w:val="20"/>
          <w:szCs w:val="20"/>
          <w:lang w:val="pl-PL"/>
        </w:rPr>
        <w:t>odmiot</w:t>
      </w:r>
      <w:r w:rsidRPr="003577B3">
        <w:rPr>
          <w:rFonts w:asciiTheme="minorHAnsi" w:hAnsiTheme="minorHAnsi" w:cstheme="minorHAnsi"/>
          <w:bCs/>
          <w:sz w:val="20"/>
          <w:szCs w:val="20"/>
          <w:lang w:val="pl-PL"/>
        </w:rPr>
        <w:t xml:space="preserve"> Publiczny wcześniej odmówił dokonania </w:t>
      </w:r>
      <w:r w:rsidR="008C1F5B" w:rsidRPr="003577B3">
        <w:rPr>
          <w:rFonts w:asciiTheme="minorHAnsi" w:hAnsiTheme="minorHAnsi" w:cstheme="minorHAnsi"/>
          <w:bCs/>
          <w:sz w:val="20"/>
          <w:szCs w:val="20"/>
          <w:lang w:val="pl-PL"/>
        </w:rPr>
        <w:t>O</w:t>
      </w:r>
      <w:r w:rsidRPr="003577B3">
        <w:rPr>
          <w:rFonts w:asciiTheme="minorHAnsi" w:hAnsiTheme="minorHAnsi" w:cstheme="minorHAnsi"/>
          <w:bCs/>
          <w:sz w:val="20"/>
          <w:szCs w:val="20"/>
          <w:lang w:val="pl-PL"/>
        </w:rPr>
        <w:t xml:space="preserve">dbioru powołując się na występowanie Wad Istotnych), która nie może przypadać później niż na </w:t>
      </w:r>
      <w:r w:rsidR="0087675B">
        <w:rPr>
          <w:rFonts w:asciiTheme="minorHAnsi" w:hAnsiTheme="minorHAnsi" w:cstheme="minorHAnsi"/>
          <w:bCs/>
          <w:sz w:val="20"/>
          <w:szCs w:val="20"/>
          <w:lang w:val="pl-PL"/>
        </w:rPr>
        <w:t>[</w:t>
      </w:r>
      <w:r w:rsidR="00F01881" w:rsidRPr="003577B3">
        <w:rPr>
          <w:rFonts w:asciiTheme="minorHAnsi" w:hAnsiTheme="minorHAnsi" w:cstheme="minorHAnsi"/>
          <w:bCs/>
          <w:sz w:val="20"/>
          <w:szCs w:val="20"/>
          <w:lang w:val="pl-PL"/>
        </w:rPr>
        <w:t>pięć</w:t>
      </w:r>
      <w:r w:rsidRPr="003577B3">
        <w:rPr>
          <w:rFonts w:asciiTheme="minorHAnsi" w:hAnsiTheme="minorHAnsi" w:cstheme="minorHAnsi"/>
          <w:bCs/>
          <w:sz w:val="20"/>
          <w:szCs w:val="20"/>
          <w:lang w:val="pl-PL"/>
        </w:rPr>
        <w:t xml:space="preserve"> (</w:t>
      </w:r>
      <w:r w:rsidR="008C1F5B" w:rsidRPr="003577B3">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87675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w:t>
      </w:r>
      <w:r w:rsidR="008C1F5B" w:rsidRPr="003577B3">
        <w:rPr>
          <w:rFonts w:asciiTheme="minorHAnsi" w:hAnsiTheme="minorHAnsi" w:cstheme="minorHAnsi"/>
          <w:bCs/>
          <w:sz w:val="20"/>
          <w:szCs w:val="20"/>
          <w:lang w:val="pl-PL"/>
        </w:rPr>
        <w:t>ych</w:t>
      </w:r>
      <w:r w:rsidRPr="003577B3">
        <w:rPr>
          <w:rFonts w:asciiTheme="minorHAnsi" w:hAnsiTheme="minorHAnsi" w:cstheme="minorHAnsi"/>
          <w:bCs/>
          <w:sz w:val="20"/>
          <w:szCs w:val="20"/>
          <w:lang w:val="pl-PL"/>
        </w:rPr>
        <w:t xml:space="preserve"> od dnia doręczenia Inżynierowi Kontraktu powiadomienia o zakończeniu wykonania usuwania Wad Istotnych.</w:t>
      </w:r>
    </w:p>
    <w:bookmarkEnd w:id="222"/>
    <w:bookmarkEnd w:id="223"/>
    <w:bookmarkEnd w:id="224"/>
    <w:bookmarkEnd w:id="225"/>
    <w:p w14:paraId="78F93E39" w14:textId="64449F94" w:rsidR="000A3FC8" w:rsidRPr="003577B3" w:rsidRDefault="000A3FC8" w:rsidP="006C6ED0">
      <w:pPr>
        <w:pStyle w:val="Akapitzlist"/>
        <w:keepLines/>
        <w:numPr>
          <w:ilvl w:val="2"/>
          <w:numId w:val="71"/>
        </w:numPr>
        <w:spacing w:line="240" w:lineRule="auto"/>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 xml:space="preserve">W </w:t>
      </w:r>
      <w:r w:rsidR="00EA79F8" w:rsidRPr="003577B3">
        <w:rPr>
          <w:rFonts w:asciiTheme="minorHAnsi" w:eastAsia="Times New Roman" w:hAnsiTheme="minorHAnsi" w:cstheme="minorHAnsi"/>
          <w:bCs/>
          <w:color w:val="000000"/>
          <w:sz w:val="20"/>
          <w:szCs w:val="20"/>
          <w:lang w:val="pl-PL" w:eastAsia="pl-PL"/>
        </w:rPr>
        <w:t>przypadku,</w:t>
      </w:r>
      <w:r w:rsidRPr="003577B3">
        <w:rPr>
          <w:rFonts w:asciiTheme="minorHAnsi" w:eastAsia="Times New Roman" w:hAnsiTheme="minorHAnsi" w:cstheme="minorHAnsi"/>
          <w:bCs/>
          <w:color w:val="000000"/>
          <w:sz w:val="20"/>
          <w:szCs w:val="20"/>
          <w:lang w:val="pl-PL" w:eastAsia="pl-PL"/>
        </w:rPr>
        <w:t xml:space="preserve"> jeżeli zgodnie z rozstrzygnięciem sporu, o którym mowa w</w:t>
      </w:r>
      <w:r w:rsidR="001F47AF" w:rsidRPr="003577B3">
        <w:rPr>
          <w:rFonts w:asciiTheme="minorHAnsi" w:eastAsia="Times New Roman" w:hAnsiTheme="minorHAnsi" w:cstheme="minorHAnsi"/>
          <w:bCs/>
          <w:color w:val="000000"/>
          <w:sz w:val="20"/>
          <w:szCs w:val="20"/>
          <w:lang w:val="pl-PL" w:eastAsia="pl-PL"/>
        </w:rPr>
        <w:t xml:space="preserve"> </w:t>
      </w:r>
      <w:r w:rsidR="0087675B">
        <w:rPr>
          <w:rFonts w:asciiTheme="minorHAnsi" w:eastAsia="Times New Roman" w:hAnsiTheme="minorHAnsi" w:cstheme="minorHAnsi"/>
          <w:bCs/>
          <w:color w:val="000000"/>
          <w:sz w:val="20"/>
          <w:szCs w:val="20"/>
          <w:lang w:val="pl-PL" w:eastAsia="pl-PL"/>
        </w:rPr>
        <w:t>p</w:t>
      </w:r>
      <w:r w:rsidR="001F47AF" w:rsidRPr="003577B3">
        <w:rPr>
          <w:rFonts w:asciiTheme="minorHAnsi" w:eastAsia="Times New Roman" w:hAnsiTheme="minorHAnsi" w:cstheme="minorHAnsi"/>
          <w:bCs/>
          <w:color w:val="000000"/>
          <w:sz w:val="20"/>
          <w:szCs w:val="20"/>
          <w:lang w:val="pl-PL" w:eastAsia="pl-PL"/>
        </w:rPr>
        <w:t>unkcie</w:t>
      </w:r>
      <w:r w:rsidRPr="003577B3">
        <w:rPr>
          <w:rFonts w:asciiTheme="minorHAnsi" w:eastAsia="Times New Roman" w:hAnsiTheme="minorHAnsi" w:cstheme="minorHAnsi"/>
          <w:bCs/>
          <w:color w:val="000000"/>
          <w:sz w:val="20"/>
          <w:szCs w:val="20"/>
          <w:lang w:val="pl-PL" w:eastAsia="pl-PL"/>
        </w:rPr>
        <w:t xml:space="preserve"> </w:t>
      </w:r>
      <w:r w:rsidR="00EA5581" w:rsidRPr="003577B3">
        <w:fldChar w:fldCharType="begin"/>
      </w:r>
      <w:r w:rsidR="00EA5581" w:rsidRPr="003577B3">
        <w:rPr>
          <w:lang w:val="pl-PL"/>
        </w:rPr>
        <w:instrText xml:space="preserve"> REF _Ref71202690 \r \h  \* MERGEFORMAT </w:instrText>
      </w:r>
      <w:r w:rsidR="00EA5581" w:rsidRPr="003577B3">
        <w:fldChar w:fldCharType="separate"/>
      </w:r>
      <w:r w:rsidR="003C163F" w:rsidRPr="003577B3">
        <w:rPr>
          <w:rFonts w:asciiTheme="minorHAnsi" w:eastAsia="Times New Roman" w:hAnsiTheme="minorHAnsi" w:cstheme="minorHAnsi"/>
          <w:bCs/>
          <w:color w:val="000000"/>
          <w:sz w:val="20"/>
          <w:szCs w:val="20"/>
          <w:lang w:val="pl-PL" w:eastAsia="pl-PL"/>
        </w:rPr>
        <w:t>9.</w:t>
      </w:r>
      <w:r w:rsidR="00B637A4">
        <w:rPr>
          <w:rFonts w:asciiTheme="minorHAnsi" w:eastAsia="Times New Roman" w:hAnsiTheme="minorHAnsi" w:cstheme="minorHAnsi"/>
          <w:bCs/>
          <w:color w:val="000000"/>
          <w:sz w:val="20"/>
          <w:szCs w:val="20"/>
          <w:lang w:val="pl-PL" w:eastAsia="pl-PL"/>
        </w:rPr>
        <w:t>7</w:t>
      </w:r>
      <w:r w:rsidR="003C163F" w:rsidRPr="003577B3">
        <w:rPr>
          <w:rFonts w:asciiTheme="minorHAnsi" w:eastAsia="Times New Roman" w:hAnsiTheme="minorHAnsi" w:cstheme="minorHAnsi"/>
          <w:bCs/>
          <w:color w:val="000000"/>
          <w:sz w:val="20"/>
          <w:szCs w:val="20"/>
          <w:lang w:val="pl-PL" w:eastAsia="pl-PL"/>
        </w:rPr>
        <w:t>.5</w:t>
      </w:r>
      <w:r w:rsidR="00EA5581" w:rsidRPr="003577B3">
        <w:fldChar w:fldCharType="end"/>
      </w:r>
      <w:r w:rsidRPr="003577B3">
        <w:rPr>
          <w:rFonts w:asciiTheme="minorHAnsi" w:eastAsia="Times New Roman" w:hAnsiTheme="minorHAnsi" w:cstheme="minorHAnsi"/>
          <w:bCs/>
          <w:color w:val="000000"/>
          <w:sz w:val="20"/>
          <w:szCs w:val="20"/>
          <w:lang w:val="pl-PL" w:eastAsia="pl-PL"/>
        </w:rPr>
        <w:t xml:space="preserve"> </w:t>
      </w:r>
      <w:r w:rsidR="00C44ECE">
        <w:rPr>
          <w:rFonts w:asciiTheme="minorHAnsi" w:eastAsia="Times New Roman" w:hAnsiTheme="minorHAnsi" w:cstheme="minorHAnsi"/>
          <w:bCs/>
          <w:color w:val="000000"/>
          <w:sz w:val="20"/>
          <w:szCs w:val="20"/>
          <w:lang w:val="pl-PL" w:eastAsia="pl-PL"/>
        </w:rPr>
        <w:t>lit.</w:t>
      </w:r>
      <w:r w:rsidR="0027772F">
        <w:rPr>
          <w:rFonts w:asciiTheme="minorHAnsi" w:eastAsia="Times New Roman" w:hAnsiTheme="minorHAnsi" w:cstheme="minorHAnsi"/>
          <w:bCs/>
          <w:color w:val="000000"/>
          <w:sz w:val="20"/>
          <w:szCs w:val="20"/>
          <w:lang w:val="pl-PL" w:eastAsia="pl-PL"/>
        </w:rPr>
        <w:t xml:space="preserve"> </w:t>
      </w:r>
      <w:r w:rsidR="00AC4466" w:rsidRPr="003577B3">
        <w:rPr>
          <w:rFonts w:asciiTheme="minorHAnsi" w:eastAsia="Times New Roman" w:hAnsiTheme="minorHAnsi" w:cstheme="minorHAnsi"/>
          <w:bCs/>
          <w:color w:val="000000"/>
          <w:sz w:val="20"/>
          <w:szCs w:val="20"/>
          <w:lang w:val="pl-PL" w:eastAsia="pl-PL"/>
        </w:rPr>
        <w:t xml:space="preserve">c </w:t>
      </w:r>
      <w:r w:rsidRPr="003577B3">
        <w:rPr>
          <w:rFonts w:asciiTheme="minorHAnsi" w:eastAsia="Times New Roman" w:hAnsiTheme="minorHAnsi" w:cstheme="minorHAnsi"/>
          <w:bCs/>
          <w:color w:val="000000"/>
          <w:sz w:val="20"/>
          <w:szCs w:val="20"/>
          <w:lang w:val="pl-PL" w:eastAsia="pl-PL"/>
        </w:rPr>
        <w:t xml:space="preserve">zastrzeżenia i uwagi Inżyniera Kontraktu, podtrzymane przez Podmiot Publiczny, okażą się niezasadne, wówczas będzie to stanowiło Przypadek Kompensacyjny. </w:t>
      </w:r>
    </w:p>
    <w:p w14:paraId="0CD51B41" w14:textId="37AAD060" w:rsidR="00506079" w:rsidRPr="003577B3" w:rsidRDefault="00862562" w:rsidP="006C6ED0">
      <w:pPr>
        <w:pStyle w:val="H3"/>
        <w:keepLines/>
        <w:numPr>
          <w:ilvl w:val="2"/>
          <w:numId w:val="71"/>
        </w:numPr>
        <w:spacing w:line="240" w:lineRule="auto"/>
        <w:rPr>
          <w:rFonts w:asciiTheme="minorHAnsi" w:hAnsiTheme="minorHAnsi" w:cstheme="minorBidi"/>
          <w:sz w:val="20"/>
          <w:szCs w:val="20"/>
          <w:lang w:val="pl-PL"/>
        </w:rPr>
      </w:pPr>
      <w:r w:rsidRPr="20740DCD">
        <w:rPr>
          <w:rFonts w:asciiTheme="minorHAnsi" w:hAnsiTheme="minorHAnsi" w:cstheme="minorBidi"/>
          <w:sz w:val="20"/>
          <w:szCs w:val="20"/>
          <w:lang w:val="pl-PL"/>
        </w:rPr>
        <w:t>W przypadku gdy</w:t>
      </w:r>
      <w:r w:rsidR="002132A3" w:rsidRPr="20740DCD">
        <w:rPr>
          <w:rFonts w:asciiTheme="minorHAnsi" w:hAnsiTheme="minorHAnsi" w:cstheme="minorBidi"/>
          <w:sz w:val="20"/>
          <w:szCs w:val="20"/>
          <w:lang w:val="pl-PL"/>
        </w:rPr>
        <w:t xml:space="preserve"> Data Z</w:t>
      </w:r>
      <w:r w:rsidR="006C4E4A" w:rsidRPr="20740DCD">
        <w:rPr>
          <w:rFonts w:asciiTheme="minorHAnsi" w:hAnsiTheme="minorHAnsi" w:cstheme="minorBidi"/>
          <w:sz w:val="20"/>
          <w:szCs w:val="20"/>
          <w:lang w:val="pl-PL"/>
        </w:rPr>
        <w:t>akończeni</w:t>
      </w:r>
      <w:r w:rsidR="002132A3" w:rsidRPr="20740DCD">
        <w:rPr>
          <w:rFonts w:asciiTheme="minorHAnsi" w:hAnsiTheme="minorHAnsi" w:cstheme="minorBidi"/>
          <w:sz w:val="20"/>
          <w:szCs w:val="20"/>
          <w:lang w:val="pl-PL"/>
        </w:rPr>
        <w:t>a</w:t>
      </w:r>
      <w:r w:rsidR="006C4E4A" w:rsidRPr="20740DCD">
        <w:rPr>
          <w:rFonts w:asciiTheme="minorHAnsi" w:hAnsiTheme="minorHAnsi" w:cstheme="minorBidi"/>
          <w:sz w:val="20"/>
          <w:szCs w:val="20"/>
          <w:lang w:val="pl-PL"/>
        </w:rPr>
        <w:t xml:space="preserve"> Robót</w:t>
      </w:r>
      <w:r w:rsidR="00BD768E" w:rsidRPr="20740DCD">
        <w:rPr>
          <w:rFonts w:asciiTheme="minorHAnsi" w:hAnsiTheme="minorHAnsi" w:cstheme="minorBidi"/>
          <w:sz w:val="20"/>
          <w:szCs w:val="20"/>
          <w:lang w:val="pl-PL"/>
        </w:rPr>
        <w:t xml:space="preserve"> (potwierdzon</w:t>
      </w:r>
      <w:r w:rsidR="006C5409" w:rsidRPr="20740DCD">
        <w:rPr>
          <w:rFonts w:asciiTheme="minorHAnsi" w:hAnsiTheme="minorHAnsi" w:cstheme="minorBidi"/>
          <w:sz w:val="20"/>
          <w:szCs w:val="20"/>
          <w:lang w:val="pl-PL"/>
        </w:rPr>
        <w:t>a</w:t>
      </w:r>
      <w:r w:rsidR="00BD768E" w:rsidRPr="20740DCD">
        <w:rPr>
          <w:rFonts w:asciiTheme="minorHAnsi" w:hAnsiTheme="minorHAnsi" w:cstheme="minorBidi"/>
          <w:sz w:val="20"/>
          <w:szCs w:val="20"/>
          <w:lang w:val="pl-PL"/>
        </w:rPr>
        <w:t xml:space="preserve"> wydaniem Protokołu Ostatecznego Odbioru) </w:t>
      </w:r>
      <w:r w:rsidR="006C4E4A" w:rsidRPr="20740DCD">
        <w:rPr>
          <w:rFonts w:asciiTheme="minorHAnsi" w:hAnsiTheme="minorHAnsi" w:cstheme="minorBidi"/>
          <w:sz w:val="20"/>
          <w:szCs w:val="20"/>
          <w:lang w:val="pl-PL"/>
        </w:rPr>
        <w:t xml:space="preserve">nastąpi </w:t>
      </w:r>
      <w:r w:rsidRPr="20740DCD">
        <w:rPr>
          <w:rFonts w:asciiTheme="minorHAnsi" w:hAnsiTheme="minorHAnsi" w:cstheme="minorBidi"/>
          <w:sz w:val="20"/>
          <w:szCs w:val="20"/>
          <w:lang w:val="pl-PL"/>
        </w:rPr>
        <w:t>przed terminem ustalonym</w:t>
      </w:r>
      <w:r w:rsidR="00313B2C" w:rsidRPr="20740DCD">
        <w:rPr>
          <w:rFonts w:asciiTheme="minorHAnsi" w:hAnsiTheme="minorHAnsi" w:cstheme="minorBidi"/>
          <w:sz w:val="20"/>
          <w:szCs w:val="20"/>
          <w:lang w:val="pl-PL"/>
        </w:rPr>
        <w:t xml:space="preserve"> w Harmonogramie Realizacji Przedsięwzięcia</w:t>
      </w:r>
      <w:r w:rsidRPr="20740DCD">
        <w:rPr>
          <w:rFonts w:asciiTheme="minorHAnsi" w:hAnsiTheme="minorHAnsi" w:cstheme="minorBidi"/>
          <w:sz w:val="20"/>
          <w:szCs w:val="20"/>
          <w:lang w:val="pl-PL"/>
        </w:rPr>
        <w:t xml:space="preserve">, </w:t>
      </w:r>
      <w:r w:rsidR="00AB74A5" w:rsidRPr="20740DCD">
        <w:rPr>
          <w:rFonts w:asciiTheme="minorHAnsi" w:hAnsiTheme="minorHAnsi" w:cstheme="minorBidi"/>
          <w:sz w:val="20"/>
          <w:szCs w:val="20"/>
          <w:lang w:val="pl-PL"/>
        </w:rPr>
        <w:t xml:space="preserve">Okres Utrzymania nie </w:t>
      </w:r>
      <w:r w:rsidR="00E43F23" w:rsidRPr="20740DCD">
        <w:rPr>
          <w:rFonts w:asciiTheme="minorHAnsi" w:hAnsiTheme="minorHAnsi" w:cstheme="minorBidi"/>
          <w:sz w:val="20"/>
          <w:szCs w:val="20"/>
          <w:lang w:val="pl-PL"/>
        </w:rPr>
        <w:t xml:space="preserve">ulega </w:t>
      </w:r>
      <w:r w:rsidR="00AB74A5" w:rsidRPr="20740DCD">
        <w:rPr>
          <w:rFonts w:asciiTheme="minorHAnsi" w:hAnsiTheme="minorHAnsi" w:cstheme="minorBidi"/>
          <w:sz w:val="20"/>
          <w:szCs w:val="20"/>
          <w:lang w:val="pl-PL"/>
        </w:rPr>
        <w:t>przedłuż</w:t>
      </w:r>
      <w:r w:rsidR="00933C5B" w:rsidRPr="20740DCD">
        <w:rPr>
          <w:rFonts w:asciiTheme="minorHAnsi" w:hAnsiTheme="minorHAnsi" w:cstheme="minorBidi"/>
          <w:sz w:val="20"/>
          <w:szCs w:val="20"/>
          <w:lang w:val="pl-PL"/>
        </w:rPr>
        <w:t>eniu</w:t>
      </w:r>
      <w:r w:rsidR="00AB74A5" w:rsidRPr="28606350">
        <w:rPr>
          <w:rFonts w:asciiTheme="minorHAnsi" w:hAnsiTheme="minorHAnsi" w:cstheme="minorBidi"/>
          <w:sz w:val="20"/>
          <w:szCs w:val="20"/>
          <w:lang w:val="pl-PL"/>
        </w:rPr>
        <w:t>,</w:t>
      </w:r>
      <w:r w:rsidR="00AB74A5" w:rsidRPr="20740DCD">
        <w:rPr>
          <w:rFonts w:asciiTheme="minorHAnsi" w:hAnsiTheme="minorHAnsi" w:cstheme="minorBidi"/>
          <w:sz w:val="20"/>
          <w:szCs w:val="20"/>
          <w:lang w:val="pl-PL"/>
        </w:rPr>
        <w:t xml:space="preserve"> </w:t>
      </w:r>
      <w:r w:rsidR="004E55E2" w:rsidRPr="20740DCD">
        <w:rPr>
          <w:rFonts w:asciiTheme="minorHAnsi" w:hAnsiTheme="minorHAnsi" w:cstheme="minorBidi"/>
          <w:sz w:val="20"/>
          <w:szCs w:val="20"/>
          <w:lang w:val="pl-PL"/>
        </w:rPr>
        <w:t xml:space="preserve">a Podmiot Publiczny </w:t>
      </w:r>
      <w:r w:rsidRPr="20740DCD">
        <w:rPr>
          <w:rFonts w:asciiTheme="minorHAnsi" w:hAnsiTheme="minorHAnsi" w:cstheme="minorBidi"/>
          <w:sz w:val="20"/>
          <w:szCs w:val="20"/>
          <w:lang w:val="pl-PL"/>
        </w:rPr>
        <w:t>rozpocz</w:t>
      </w:r>
      <w:r w:rsidR="002E4A53" w:rsidRPr="20740DCD">
        <w:rPr>
          <w:rFonts w:asciiTheme="minorHAnsi" w:hAnsiTheme="minorHAnsi" w:cstheme="minorBidi"/>
          <w:sz w:val="20"/>
          <w:szCs w:val="20"/>
          <w:lang w:val="pl-PL"/>
        </w:rPr>
        <w:t xml:space="preserve">nie </w:t>
      </w:r>
      <w:r w:rsidRPr="20740DCD">
        <w:rPr>
          <w:rFonts w:asciiTheme="minorHAnsi" w:hAnsiTheme="minorHAnsi" w:cstheme="minorBidi"/>
          <w:sz w:val="20"/>
          <w:szCs w:val="20"/>
          <w:lang w:val="pl-PL"/>
        </w:rPr>
        <w:t xml:space="preserve">płatności </w:t>
      </w:r>
      <w:r w:rsidR="002E4A53" w:rsidRPr="20740DCD">
        <w:rPr>
          <w:rFonts w:asciiTheme="minorHAnsi" w:hAnsiTheme="minorHAnsi" w:cstheme="minorBidi"/>
          <w:sz w:val="20"/>
          <w:szCs w:val="20"/>
          <w:lang w:val="pl-PL"/>
        </w:rPr>
        <w:t xml:space="preserve">Wynagrodzenia od </w:t>
      </w:r>
      <w:r w:rsidR="004E55E2" w:rsidRPr="20740DCD">
        <w:rPr>
          <w:rFonts w:asciiTheme="minorHAnsi" w:hAnsiTheme="minorHAnsi" w:cstheme="minorBidi"/>
          <w:sz w:val="20"/>
          <w:szCs w:val="20"/>
          <w:lang w:val="pl-PL"/>
        </w:rPr>
        <w:t>Pierwsz</w:t>
      </w:r>
      <w:r w:rsidR="00FB13A4" w:rsidRPr="20740DCD">
        <w:rPr>
          <w:rFonts w:asciiTheme="minorHAnsi" w:hAnsiTheme="minorHAnsi" w:cstheme="minorBidi"/>
          <w:sz w:val="20"/>
          <w:szCs w:val="20"/>
          <w:lang w:val="pl-PL"/>
        </w:rPr>
        <w:t>ego</w:t>
      </w:r>
      <w:r w:rsidR="004E55E2" w:rsidRPr="20740DCD">
        <w:rPr>
          <w:rFonts w:asciiTheme="minorHAnsi" w:hAnsiTheme="minorHAnsi" w:cstheme="minorBidi"/>
          <w:sz w:val="20"/>
          <w:szCs w:val="20"/>
          <w:lang w:val="pl-PL"/>
        </w:rPr>
        <w:t xml:space="preserve"> D</w:t>
      </w:r>
      <w:r w:rsidR="00FB13A4" w:rsidRPr="20740DCD">
        <w:rPr>
          <w:rFonts w:asciiTheme="minorHAnsi" w:hAnsiTheme="minorHAnsi" w:cstheme="minorBidi"/>
          <w:sz w:val="20"/>
          <w:szCs w:val="20"/>
          <w:lang w:val="pl-PL"/>
        </w:rPr>
        <w:t xml:space="preserve">nia </w:t>
      </w:r>
      <w:r w:rsidR="004E55E2" w:rsidRPr="20740DCD">
        <w:rPr>
          <w:rFonts w:asciiTheme="minorHAnsi" w:hAnsiTheme="minorHAnsi" w:cstheme="minorBidi"/>
          <w:sz w:val="20"/>
          <w:szCs w:val="20"/>
          <w:lang w:val="pl-PL"/>
        </w:rPr>
        <w:t xml:space="preserve">Dostępności. </w:t>
      </w:r>
    </w:p>
    <w:p w14:paraId="66833A8B" w14:textId="1C6DD746" w:rsidR="00BD768E" w:rsidRPr="003577B3" w:rsidRDefault="0048013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w:t>
      </w:r>
      <w:r w:rsidR="00B92942" w:rsidRPr="003577B3">
        <w:rPr>
          <w:rFonts w:asciiTheme="minorHAnsi" w:hAnsiTheme="minorHAnsi" w:cstheme="minorHAnsi"/>
          <w:bCs/>
          <w:sz w:val="20"/>
          <w:szCs w:val="20"/>
          <w:lang w:val="pl-PL"/>
        </w:rPr>
        <w:t xml:space="preserve">gdy </w:t>
      </w:r>
      <w:r w:rsidR="002132A3" w:rsidRPr="003577B3">
        <w:rPr>
          <w:rFonts w:asciiTheme="minorHAnsi" w:hAnsiTheme="minorHAnsi" w:cstheme="minorHAnsi"/>
          <w:bCs/>
          <w:sz w:val="20"/>
          <w:szCs w:val="20"/>
          <w:lang w:val="pl-PL"/>
        </w:rPr>
        <w:t>Data Z</w:t>
      </w:r>
      <w:r w:rsidR="00B92942" w:rsidRPr="003577B3">
        <w:rPr>
          <w:rFonts w:asciiTheme="minorHAnsi" w:hAnsiTheme="minorHAnsi" w:cstheme="minorHAnsi"/>
          <w:bCs/>
          <w:sz w:val="20"/>
          <w:szCs w:val="20"/>
          <w:lang w:val="pl-PL"/>
        </w:rPr>
        <w:t>akończeni</w:t>
      </w:r>
      <w:r w:rsidR="00FB13A4" w:rsidRPr="003577B3">
        <w:rPr>
          <w:rFonts w:asciiTheme="minorHAnsi" w:hAnsiTheme="minorHAnsi" w:cstheme="minorHAnsi"/>
          <w:bCs/>
          <w:sz w:val="20"/>
          <w:szCs w:val="20"/>
          <w:lang w:val="pl-PL"/>
        </w:rPr>
        <w:t>a</w:t>
      </w:r>
      <w:r w:rsidR="00B92942" w:rsidRPr="003577B3">
        <w:rPr>
          <w:rFonts w:asciiTheme="minorHAnsi" w:hAnsiTheme="minorHAnsi" w:cstheme="minorHAnsi"/>
          <w:bCs/>
          <w:sz w:val="20"/>
          <w:szCs w:val="20"/>
          <w:lang w:val="pl-PL"/>
        </w:rPr>
        <w:t xml:space="preserve"> Robót </w:t>
      </w:r>
      <w:r w:rsidR="00BD768E" w:rsidRPr="003577B3">
        <w:rPr>
          <w:rFonts w:asciiTheme="minorHAnsi" w:hAnsiTheme="minorHAnsi" w:cstheme="minorHAnsi"/>
          <w:bCs/>
          <w:sz w:val="20"/>
          <w:szCs w:val="20"/>
          <w:lang w:val="pl-PL"/>
        </w:rPr>
        <w:t>(potwierdzon</w:t>
      </w:r>
      <w:r w:rsidR="002132A3" w:rsidRPr="003577B3">
        <w:rPr>
          <w:rFonts w:asciiTheme="minorHAnsi" w:hAnsiTheme="minorHAnsi" w:cstheme="minorHAnsi"/>
          <w:bCs/>
          <w:sz w:val="20"/>
          <w:szCs w:val="20"/>
          <w:lang w:val="pl-PL"/>
        </w:rPr>
        <w:t>a</w:t>
      </w:r>
      <w:r w:rsidR="00BD768E" w:rsidRPr="003577B3">
        <w:rPr>
          <w:rFonts w:asciiTheme="minorHAnsi" w:hAnsiTheme="minorHAnsi" w:cstheme="minorHAnsi"/>
          <w:bCs/>
          <w:sz w:val="20"/>
          <w:szCs w:val="20"/>
          <w:lang w:val="pl-PL"/>
        </w:rPr>
        <w:t xml:space="preserve"> wydaniem Protokołu Ostatecznego Odbioru) </w:t>
      </w:r>
      <w:r w:rsidR="00B92942" w:rsidRPr="003577B3">
        <w:rPr>
          <w:rFonts w:asciiTheme="minorHAnsi" w:hAnsiTheme="minorHAnsi" w:cstheme="minorHAnsi"/>
          <w:bCs/>
          <w:sz w:val="20"/>
          <w:szCs w:val="20"/>
          <w:lang w:val="pl-PL"/>
        </w:rPr>
        <w:t xml:space="preserve">nastąpi po terminie ustalonym w Harmonogramie Realizacji Przedsięwzięcia, </w:t>
      </w:r>
      <w:r w:rsidR="00AA4AF8" w:rsidRPr="003577B3">
        <w:rPr>
          <w:rFonts w:asciiTheme="minorHAnsi" w:hAnsiTheme="minorHAnsi" w:cstheme="minorHAnsi"/>
          <w:bCs/>
          <w:sz w:val="20"/>
          <w:szCs w:val="20"/>
          <w:lang w:val="pl-PL"/>
        </w:rPr>
        <w:t xml:space="preserve">Okres Utrzymania </w:t>
      </w:r>
      <w:r w:rsidR="00E308DF" w:rsidRPr="003577B3">
        <w:rPr>
          <w:rFonts w:asciiTheme="minorHAnsi" w:hAnsiTheme="minorHAnsi" w:cstheme="minorHAnsi"/>
          <w:bCs/>
          <w:sz w:val="20"/>
          <w:szCs w:val="20"/>
          <w:lang w:val="pl-PL"/>
        </w:rPr>
        <w:t>nie ulega skróceniu, a Podmiot Publiczny rozpocznie płatności Wynagrodzenia od Pierwszego Dnia Dostępności</w:t>
      </w:r>
      <w:r w:rsidR="00AA4AF8" w:rsidRPr="003577B3">
        <w:rPr>
          <w:rFonts w:asciiTheme="minorHAnsi" w:hAnsiTheme="minorHAnsi" w:cstheme="minorHAnsi"/>
          <w:bCs/>
          <w:sz w:val="20"/>
          <w:szCs w:val="20"/>
          <w:lang w:val="pl-PL"/>
        </w:rPr>
        <w:t>.</w:t>
      </w:r>
    </w:p>
    <w:p w14:paraId="53B5450B" w14:textId="18062EF0" w:rsidR="001A7078" w:rsidRPr="003577B3" w:rsidRDefault="003E4298"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Wydanie Protokołu Ostatecznego Odbioru jest równoznaczne z uznaniem przez Podmiot Publiczny, że Obiekt został wykonany zgodnie z Umową</w:t>
      </w:r>
      <w:r w:rsidR="00815667"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oraz że może być użytkowany </w:t>
      </w:r>
      <w:r w:rsidR="00815667" w:rsidRPr="003577B3">
        <w:rPr>
          <w:rFonts w:asciiTheme="minorHAnsi" w:hAnsiTheme="minorHAnsi" w:cstheme="minorHAnsi"/>
          <w:bCs/>
          <w:sz w:val="20"/>
          <w:szCs w:val="20"/>
          <w:lang w:val="pl-PL"/>
        </w:rPr>
        <w:t xml:space="preserve">przez Podmiot Publiczny, a także </w:t>
      </w:r>
      <w:r w:rsidR="001A7078" w:rsidRPr="003577B3">
        <w:rPr>
          <w:rFonts w:asciiTheme="minorHAnsi" w:hAnsiTheme="minorHAnsi" w:cstheme="minorHAnsi"/>
          <w:bCs/>
          <w:sz w:val="20"/>
          <w:szCs w:val="20"/>
          <w:lang w:val="pl-PL"/>
        </w:rPr>
        <w:t xml:space="preserve">stanowi podstawę do </w:t>
      </w:r>
      <w:r w:rsidR="000263A2" w:rsidRPr="000263A2">
        <w:rPr>
          <w:rFonts w:asciiTheme="minorHAnsi" w:hAnsiTheme="minorHAnsi" w:cstheme="minorHAnsi"/>
          <w:bCs/>
          <w:sz w:val="20"/>
          <w:szCs w:val="20"/>
          <w:lang w:val="pl-PL"/>
        </w:rPr>
        <w:t xml:space="preserve">ustalenia  wartości Faktury VAT za Nakłady Inwestycyjne, o której mowa w </w:t>
      </w:r>
      <w:r w:rsidR="00B637A4">
        <w:rPr>
          <w:rFonts w:asciiTheme="minorHAnsi" w:hAnsiTheme="minorHAnsi" w:cstheme="minorHAnsi"/>
          <w:bCs/>
          <w:sz w:val="20"/>
          <w:szCs w:val="20"/>
          <w:lang w:val="pl-PL"/>
        </w:rPr>
        <w:t>p</w:t>
      </w:r>
      <w:r w:rsidR="000263A2" w:rsidRPr="000263A2">
        <w:rPr>
          <w:rFonts w:asciiTheme="minorHAnsi" w:hAnsiTheme="minorHAnsi" w:cstheme="minorHAnsi"/>
          <w:bCs/>
          <w:sz w:val="20"/>
          <w:szCs w:val="20"/>
          <w:lang w:val="pl-PL"/>
        </w:rPr>
        <w:t>unkcie 1</w:t>
      </w:r>
      <w:r w:rsidR="00546DAC">
        <w:rPr>
          <w:rFonts w:asciiTheme="minorHAnsi" w:hAnsiTheme="minorHAnsi" w:cstheme="minorHAnsi"/>
          <w:bCs/>
          <w:sz w:val="20"/>
          <w:szCs w:val="20"/>
          <w:lang w:val="pl-PL"/>
        </w:rPr>
        <w:t>3</w:t>
      </w:r>
      <w:r w:rsidR="000263A2" w:rsidRPr="000263A2">
        <w:rPr>
          <w:rFonts w:asciiTheme="minorHAnsi" w:hAnsiTheme="minorHAnsi" w:cstheme="minorHAnsi"/>
          <w:bCs/>
          <w:sz w:val="20"/>
          <w:szCs w:val="20"/>
          <w:lang w:val="pl-PL"/>
        </w:rPr>
        <w:t>.</w:t>
      </w:r>
      <w:r w:rsidR="00546DAC">
        <w:rPr>
          <w:rFonts w:asciiTheme="minorHAnsi" w:hAnsiTheme="minorHAnsi" w:cstheme="minorHAnsi"/>
          <w:bCs/>
          <w:sz w:val="20"/>
          <w:szCs w:val="20"/>
          <w:lang w:val="pl-PL"/>
        </w:rPr>
        <w:t>4</w:t>
      </w:r>
      <w:r w:rsidR="000263A2" w:rsidRPr="000263A2">
        <w:rPr>
          <w:rFonts w:asciiTheme="minorHAnsi" w:hAnsiTheme="minorHAnsi" w:cstheme="minorHAnsi"/>
          <w:bCs/>
          <w:sz w:val="20"/>
          <w:szCs w:val="20"/>
          <w:lang w:val="pl-PL"/>
        </w:rPr>
        <w:t>.</w:t>
      </w:r>
      <w:r w:rsidR="001A7078" w:rsidRPr="003577B3">
        <w:rPr>
          <w:rFonts w:asciiTheme="minorHAnsi" w:hAnsiTheme="minorHAnsi" w:cstheme="minorHAnsi"/>
          <w:bCs/>
          <w:sz w:val="20"/>
          <w:szCs w:val="20"/>
          <w:lang w:val="pl-PL"/>
        </w:rPr>
        <w:t xml:space="preserve"> </w:t>
      </w:r>
    </w:p>
    <w:p w14:paraId="6C26A12B" w14:textId="77586377" w:rsidR="00F86BD0" w:rsidRPr="003577B3" w:rsidRDefault="00F86BD0"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Po zakończeniu Robót Budowlanych, nie później niż w terminie </w:t>
      </w:r>
      <w:r w:rsidR="00546DAC">
        <w:rPr>
          <w:rFonts w:asciiTheme="minorHAnsi" w:hAnsiTheme="minorHAnsi" w:cstheme="minorHAnsi"/>
          <w:bCs/>
          <w:sz w:val="20"/>
          <w:szCs w:val="20"/>
          <w:lang w:val="pl-PL"/>
        </w:rPr>
        <w:t>[</w:t>
      </w:r>
      <w:r w:rsidR="008358F7" w:rsidRPr="003577B3">
        <w:rPr>
          <w:rFonts w:asciiTheme="minorHAnsi" w:hAnsiTheme="minorHAnsi" w:cstheme="minorHAnsi"/>
          <w:bCs/>
          <w:sz w:val="20"/>
          <w:szCs w:val="20"/>
          <w:lang w:val="pl-PL"/>
        </w:rPr>
        <w:t xml:space="preserve">sześćdziesięciu </w:t>
      </w:r>
      <w:r w:rsidRPr="003577B3">
        <w:rPr>
          <w:rFonts w:asciiTheme="minorHAnsi" w:hAnsiTheme="minorHAnsi" w:cstheme="minorHAnsi"/>
          <w:bCs/>
          <w:sz w:val="20"/>
          <w:szCs w:val="20"/>
          <w:lang w:val="pl-PL"/>
        </w:rPr>
        <w:t>(</w:t>
      </w:r>
      <w:r w:rsidR="008358F7" w:rsidRPr="003577B3">
        <w:rPr>
          <w:rFonts w:asciiTheme="minorHAnsi" w:hAnsiTheme="minorHAnsi" w:cstheme="minorHAnsi"/>
          <w:bCs/>
          <w:sz w:val="20"/>
          <w:szCs w:val="20"/>
          <w:lang w:val="pl-PL"/>
        </w:rPr>
        <w:t>6</w:t>
      </w:r>
      <w:r w:rsidR="00A84FCD" w:rsidRPr="003577B3">
        <w:rPr>
          <w:rFonts w:asciiTheme="minorHAnsi" w:hAnsiTheme="minorHAnsi" w:cstheme="minorHAnsi"/>
          <w:bCs/>
          <w:sz w:val="20"/>
          <w:szCs w:val="20"/>
          <w:lang w:val="pl-PL"/>
        </w:rPr>
        <w:t>0</w:t>
      </w:r>
      <w:r w:rsidRPr="003577B3">
        <w:rPr>
          <w:rFonts w:asciiTheme="minorHAnsi" w:hAnsiTheme="minorHAnsi" w:cstheme="minorHAnsi"/>
          <w:bCs/>
          <w:sz w:val="20"/>
          <w:szCs w:val="20"/>
          <w:lang w:val="pl-PL"/>
        </w:rPr>
        <w:t>)</w:t>
      </w:r>
      <w:r w:rsidR="00546DAC">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A84FCD" w:rsidRPr="003577B3">
        <w:rPr>
          <w:rFonts w:asciiTheme="minorHAnsi" w:hAnsiTheme="minorHAnsi" w:cstheme="minorHAnsi"/>
          <w:bCs/>
          <w:sz w:val="20"/>
          <w:szCs w:val="20"/>
          <w:lang w:val="pl-PL"/>
        </w:rPr>
        <w:t xml:space="preserve">Dni </w:t>
      </w:r>
      <w:r w:rsidR="00B7646E" w:rsidRPr="003577B3">
        <w:rPr>
          <w:rFonts w:asciiTheme="minorHAnsi" w:hAnsiTheme="minorHAnsi" w:cstheme="minorHAnsi"/>
          <w:bCs/>
          <w:sz w:val="20"/>
          <w:szCs w:val="20"/>
          <w:lang w:val="pl-PL"/>
        </w:rPr>
        <w:t>od daty wy</w:t>
      </w:r>
      <w:r w:rsidR="00742803" w:rsidRPr="003577B3">
        <w:rPr>
          <w:rFonts w:asciiTheme="minorHAnsi" w:hAnsiTheme="minorHAnsi" w:cstheme="minorHAnsi"/>
          <w:bCs/>
          <w:sz w:val="20"/>
          <w:szCs w:val="20"/>
          <w:lang w:val="pl-PL"/>
        </w:rPr>
        <w:t xml:space="preserve">stawienia </w:t>
      </w:r>
      <w:r w:rsidR="00B7646E" w:rsidRPr="003577B3">
        <w:rPr>
          <w:rFonts w:asciiTheme="minorHAnsi" w:hAnsiTheme="minorHAnsi" w:cstheme="minorHAnsi"/>
          <w:bCs/>
          <w:sz w:val="20"/>
          <w:szCs w:val="20"/>
          <w:lang w:val="pl-PL"/>
        </w:rPr>
        <w:t xml:space="preserve">Protokołu </w:t>
      </w:r>
      <w:r w:rsidR="00742803" w:rsidRPr="003577B3">
        <w:rPr>
          <w:rFonts w:asciiTheme="minorHAnsi" w:hAnsiTheme="minorHAnsi" w:cstheme="minorHAnsi"/>
          <w:bCs/>
          <w:sz w:val="20"/>
          <w:szCs w:val="20"/>
          <w:lang w:val="pl-PL"/>
        </w:rPr>
        <w:t>Ostatecznego Odbioru</w:t>
      </w:r>
      <w:r w:rsidRPr="003577B3">
        <w:rPr>
          <w:rFonts w:asciiTheme="minorHAnsi" w:hAnsiTheme="minorHAnsi" w:cstheme="minorHAnsi"/>
          <w:bCs/>
          <w:sz w:val="20"/>
          <w:szCs w:val="20"/>
          <w:lang w:val="pl-PL"/>
        </w:rPr>
        <w:t xml:space="preserve">, Partner Prywatny wykona </w:t>
      </w:r>
      <w:r w:rsidR="00347BB4" w:rsidRPr="003577B3">
        <w:rPr>
          <w:rFonts w:asciiTheme="minorHAnsi" w:hAnsiTheme="minorHAnsi" w:cstheme="minorHAnsi"/>
          <w:bCs/>
          <w:sz w:val="20"/>
          <w:szCs w:val="20"/>
          <w:lang w:val="pl-PL"/>
        </w:rPr>
        <w:t xml:space="preserve">i przekaże Podmiotowi Publicznemu </w:t>
      </w:r>
      <w:r w:rsidR="002B7416" w:rsidRPr="003577B3">
        <w:rPr>
          <w:rFonts w:asciiTheme="minorHAnsi" w:hAnsiTheme="minorHAnsi" w:cstheme="minorHAnsi"/>
          <w:bCs/>
          <w:sz w:val="20"/>
          <w:szCs w:val="20"/>
          <w:lang w:val="pl-PL"/>
        </w:rPr>
        <w:t>Dokumentację Powykonawczą</w:t>
      </w:r>
      <w:r w:rsidR="00347BB4" w:rsidRPr="003577B3">
        <w:rPr>
          <w:rFonts w:asciiTheme="minorHAnsi" w:hAnsiTheme="minorHAnsi" w:cstheme="minorHAnsi"/>
          <w:bCs/>
          <w:sz w:val="20"/>
          <w:szCs w:val="20"/>
          <w:lang w:val="pl-PL"/>
        </w:rPr>
        <w:t xml:space="preserve"> (</w:t>
      </w:r>
      <w:r w:rsidR="00D504BD" w:rsidRPr="003577B3">
        <w:rPr>
          <w:rFonts w:asciiTheme="minorHAnsi" w:hAnsiTheme="minorHAnsi" w:cstheme="minorHAnsi"/>
          <w:bCs/>
          <w:sz w:val="20"/>
          <w:szCs w:val="20"/>
          <w:lang w:val="pl-PL"/>
        </w:rPr>
        <w:t>2 egzemplarze</w:t>
      </w:r>
      <w:r w:rsidR="00347BB4"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wskazując</w:t>
      </w:r>
      <w:r w:rsidR="002B7416" w:rsidRPr="003577B3">
        <w:rPr>
          <w:rFonts w:asciiTheme="minorHAnsi" w:hAnsiTheme="minorHAnsi" w:cstheme="minorHAnsi"/>
          <w:bCs/>
          <w:sz w:val="20"/>
          <w:szCs w:val="20"/>
          <w:lang w:val="pl-PL"/>
        </w:rPr>
        <w:t>ą</w:t>
      </w:r>
      <w:r w:rsidRPr="003577B3">
        <w:rPr>
          <w:rFonts w:asciiTheme="minorHAnsi" w:hAnsiTheme="minorHAnsi" w:cstheme="minorHAnsi"/>
          <w:bCs/>
          <w:sz w:val="20"/>
          <w:szCs w:val="20"/>
          <w:lang w:val="pl-PL"/>
        </w:rPr>
        <w:t xml:space="preserve"> i opisując</w:t>
      </w:r>
      <w:r w:rsidR="002B7416" w:rsidRPr="003577B3">
        <w:rPr>
          <w:rFonts w:asciiTheme="minorHAnsi" w:hAnsiTheme="minorHAnsi" w:cstheme="minorHAnsi"/>
          <w:bCs/>
          <w:sz w:val="20"/>
          <w:szCs w:val="20"/>
          <w:lang w:val="pl-PL"/>
        </w:rPr>
        <w:t>ą</w:t>
      </w:r>
      <w:r w:rsidRPr="003577B3">
        <w:rPr>
          <w:rFonts w:asciiTheme="minorHAnsi" w:hAnsiTheme="minorHAnsi" w:cstheme="minorHAnsi"/>
          <w:bCs/>
          <w:sz w:val="20"/>
          <w:szCs w:val="20"/>
          <w:lang w:val="pl-PL"/>
        </w:rPr>
        <w:t xml:space="preserve"> powstałe w ramach realizacji Umowy środki trwałe oraz ich wartości netto i brutto </w:t>
      </w:r>
      <w:r w:rsidR="00EA79F8" w:rsidRPr="003577B3">
        <w:rPr>
          <w:rFonts w:asciiTheme="minorHAnsi" w:hAnsiTheme="minorHAnsi" w:cstheme="minorHAnsi"/>
          <w:bCs/>
          <w:sz w:val="20"/>
          <w:szCs w:val="20"/>
          <w:lang w:val="pl-PL"/>
        </w:rPr>
        <w:t>(tj.</w:t>
      </w:r>
      <w:r w:rsidR="00942938" w:rsidRPr="003577B3">
        <w:rPr>
          <w:rFonts w:asciiTheme="minorHAnsi" w:hAnsiTheme="minorHAnsi" w:cstheme="minorHAnsi"/>
          <w:bCs/>
          <w:sz w:val="20"/>
          <w:szCs w:val="20"/>
          <w:lang w:val="pl-PL"/>
        </w:rPr>
        <w:t xml:space="preserve"> </w:t>
      </w:r>
      <w:r w:rsidR="00EA79F8" w:rsidRPr="003577B3">
        <w:rPr>
          <w:rFonts w:asciiTheme="minorHAnsi" w:hAnsiTheme="minorHAnsi" w:cstheme="minorHAnsi"/>
          <w:bCs/>
          <w:sz w:val="20"/>
          <w:szCs w:val="20"/>
          <w:lang w:val="pl-PL"/>
        </w:rPr>
        <w:t>bez VAT</w:t>
      </w:r>
      <w:r w:rsidR="00942938" w:rsidRPr="003577B3">
        <w:rPr>
          <w:rFonts w:asciiTheme="minorHAnsi" w:hAnsiTheme="minorHAnsi" w:cstheme="minorHAnsi"/>
          <w:bCs/>
          <w:sz w:val="20"/>
          <w:szCs w:val="20"/>
          <w:lang w:val="pl-PL"/>
        </w:rPr>
        <w:t xml:space="preserve"> i z VAT</w:t>
      </w:r>
      <w:r w:rsidR="00EA79F8"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złotych, wraz z wszelkimi niezbędnymi dokumentami księgowymi, na podstawie których możliwe będzie właściwe ujęcie Obiektu w księgach rachunkowych Podmiotu Publicznego, a następnie </w:t>
      </w:r>
      <w:r w:rsidR="002B7416" w:rsidRPr="003577B3">
        <w:rPr>
          <w:rFonts w:asciiTheme="minorHAnsi" w:hAnsiTheme="minorHAnsi" w:cstheme="minorHAnsi"/>
          <w:bCs/>
          <w:sz w:val="20"/>
          <w:szCs w:val="20"/>
          <w:lang w:val="pl-PL"/>
        </w:rPr>
        <w:t xml:space="preserve">jego </w:t>
      </w:r>
      <w:r w:rsidRPr="003577B3">
        <w:rPr>
          <w:rFonts w:asciiTheme="minorHAnsi" w:hAnsiTheme="minorHAnsi" w:cstheme="minorHAnsi"/>
          <w:bCs/>
          <w:sz w:val="20"/>
          <w:szCs w:val="20"/>
          <w:lang w:val="pl-PL"/>
        </w:rPr>
        <w:t>amortyzowanie</w:t>
      </w:r>
      <w:r w:rsidR="002042C2" w:rsidRPr="003577B3">
        <w:rPr>
          <w:rFonts w:asciiTheme="minorHAnsi" w:hAnsiTheme="minorHAnsi" w:cstheme="minorHAnsi"/>
          <w:bCs/>
          <w:sz w:val="20"/>
          <w:szCs w:val="20"/>
          <w:lang w:val="pl-PL"/>
        </w:rPr>
        <w:t xml:space="preserve"> przez Podmiot Publiczny</w:t>
      </w:r>
      <w:r w:rsidR="00A84FCD" w:rsidRPr="003577B3">
        <w:rPr>
          <w:rFonts w:asciiTheme="minorHAnsi" w:hAnsiTheme="minorHAnsi" w:cstheme="minorHAnsi"/>
          <w:bCs/>
          <w:sz w:val="20"/>
          <w:szCs w:val="20"/>
          <w:lang w:val="pl-PL"/>
        </w:rPr>
        <w:t>.</w:t>
      </w:r>
    </w:p>
    <w:p w14:paraId="4B738BFC" w14:textId="1ADE9AAC" w:rsidR="00EA0B70" w:rsidRPr="003577B3" w:rsidRDefault="00157C98"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226" w:name="_Toc141529007"/>
      <w:bookmarkEnd w:id="216"/>
      <w:bookmarkEnd w:id="217"/>
      <w:r w:rsidRPr="003577B3">
        <w:rPr>
          <w:rFonts w:asciiTheme="minorHAnsi" w:hAnsiTheme="minorHAnsi" w:cstheme="minorHAnsi"/>
          <w:sz w:val="20"/>
          <w:szCs w:val="20"/>
          <w:lang w:val="pl-PL"/>
        </w:rPr>
        <w:t>OKRES UTRZYMANIA</w:t>
      </w:r>
      <w:bookmarkEnd w:id="226"/>
    </w:p>
    <w:p w14:paraId="2ACE0DDA" w14:textId="77777777" w:rsidR="001B4B37" w:rsidRPr="003577B3" w:rsidRDefault="001B4B37"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27" w:name="_Toc450507591"/>
      <w:bookmarkStart w:id="228" w:name="_Toc440526799"/>
      <w:bookmarkStart w:id="229" w:name="_Ref477171367"/>
      <w:bookmarkStart w:id="230" w:name="_Toc60991645"/>
      <w:bookmarkStart w:id="231" w:name="_Toc141529008"/>
      <w:bookmarkStart w:id="232" w:name="_Ref536605419"/>
      <w:r w:rsidRPr="003577B3">
        <w:rPr>
          <w:rFonts w:asciiTheme="minorHAnsi" w:hAnsiTheme="minorHAnsi" w:cstheme="minorHAnsi"/>
          <w:sz w:val="20"/>
          <w:szCs w:val="20"/>
          <w:lang w:val="pl-PL"/>
        </w:rPr>
        <w:t>Instrukcja Utrzymania</w:t>
      </w:r>
      <w:bookmarkEnd w:id="227"/>
      <w:bookmarkEnd w:id="228"/>
      <w:bookmarkEnd w:id="229"/>
      <w:bookmarkEnd w:id="230"/>
      <w:bookmarkEnd w:id="231"/>
      <w:r w:rsidRPr="003577B3">
        <w:rPr>
          <w:rFonts w:asciiTheme="minorHAnsi" w:hAnsiTheme="minorHAnsi" w:cstheme="minorHAnsi"/>
          <w:sz w:val="20"/>
          <w:szCs w:val="20"/>
          <w:lang w:val="pl-PL"/>
        </w:rPr>
        <w:t xml:space="preserve"> </w:t>
      </w:r>
    </w:p>
    <w:p w14:paraId="3DF62CBA" w14:textId="3F7CC0DF" w:rsidR="001B4B37" w:rsidRPr="003577B3" w:rsidRDefault="001B4B3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Nie później niż w terminie </w:t>
      </w:r>
      <w:r w:rsidR="004538D4">
        <w:rPr>
          <w:rFonts w:asciiTheme="minorHAnsi" w:hAnsiTheme="minorHAnsi" w:cstheme="minorHAnsi"/>
          <w:bCs/>
          <w:sz w:val="20"/>
          <w:szCs w:val="20"/>
          <w:lang w:val="pl-PL"/>
        </w:rPr>
        <w:t>[</w:t>
      </w:r>
      <w:r w:rsidR="00472AC3" w:rsidRPr="003577B3">
        <w:rPr>
          <w:rFonts w:asciiTheme="minorHAnsi" w:hAnsiTheme="minorHAnsi" w:cstheme="minorHAnsi"/>
          <w:bCs/>
          <w:sz w:val="20"/>
          <w:szCs w:val="20"/>
          <w:lang w:val="pl-PL"/>
        </w:rPr>
        <w:t xml:space="preserve">czterdziestu pięciu </w:t>
      </w:r>
      <w:r w:rsidR="00CD6BD6"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45</w:t>
      </w:r>
      <w:r w:rsidR="00CD6BD6" w:rsidRPr="003577B3">
        <w:rPr>
          <w:rFonts w:asciiTheme="minorHAnsi" w:hAnsiTheme="minorHAnsi" w:cstheme="minorHAnsi"/>
          <w:bCs/>
          <w:sz w:val="20"/>
          <w:szCs w:val="20"/>
          <w:lang w:val="pl-PL"/>
        </w:rPr>
        <w:t>)</w:t>
      </w:r>
      <w:r w:rsidR="004538D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przed przewidywaną </w:t>
      </w:r>
      <w:r w:rsidR="006B0CCA" w:rsidRPr="003577B3">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atą </w:t>
      </w:r>
      <w:r w:rsidR="006B0CCA" w:rsidRPr="003577B3">
        <w:rPr>
          <w:rFonts w:asciiTheme="minorHAnsi" w:hAnsiTheme="minorHAnsi" w:cstheme="minorHAnsi"/>
          <w:bCs/>
          <w:sz w:val="20"/>
          <w:szCs w:val="20"/>
          <w:lang w:val="pl-PL"/>
        </w:rPr>
        <w:t>Z</w:t>
      </w:r>
      <w:r w:rsidRPr="003577B3">
        <w:rPr>
          <w:rFonts w:asciiTheme="minorHAnsi" w:hAnsiTheme="minorHAnsi" w:cstheme="minorHAnsi"/>
          <w:bCs/>
          <w:sz w:val="20"/>
          <w:szCs w:val="20"/>
          <w:lang w:val="pl-PL"/>
        </w:rPr>
        <w:t xml:space="preserve">akończenia </w:t>
      </w:r>
      <w:r w:rsidR="006D7D8C" w:rsidRPr="003577B3">
        <w:rPr>
          <w:rFonts w:asciiTheme="minorHAnsi" w:hAnsiTheme="minorHAnsi" w:cstheme="minorHAnsi"/>
          <w:bCs/>
          <w:sz w:val="20"/>
          <w:szCs w:val="20"/>
          <w:lang w:val="pl-PL"/>
        </w:rPr>
        <w:t>Robót</w:t>
      </w:r>
      <w:r w:rsidR="0056088A" w:rsidRPr="003577B3">
        <w:rPr>
          <w:rFonts w:asciiTheme="minorHAnsi" w:hAnsiTheme="minorHAnsi" w:cstheme="minorHAnsi"/>
          <w:bCs/>
          <w:sz w:val="20"/>
          <w:szCs w:val="20"/>
          <w:lang w:val="pl-PL"/>
        </w:rPr>
        <w:t xml:space="preserve"> wskazaną w Harmonogramie Realizacji Przedsięwzięcia</w:t>
      </w:r>
      <w:r w:rsidRPr="003577B3">
        <w:rPr>
          <w:rFonts w:asciiTheme="minorHAnsi" w:hAnsiTheme="minorHAnsi" w:cstheme="minorHAnsi"/>
          <w:bCs/>
          <w:sz w:val="20"/>
          <w:szCs w:val="20"/>
          <w:lang w:val="pl-PL"/>
        </w:rPr>
        <w:t xml:space="preserve">, Partner Prywatny przedstawi Podmiotowi Publicznemu </w:t>
      </w:r>
      <w:r w:rsidR="00F467E9" w:rsidRPr="003577B3">
        <w:rPr>
          <w:rFonts w:asciiTheme="minorHAnsi" w:hAnsiTheme="minorHAnsi" w:cstheme="minorHAnsi"/>
          <w:bCs/>
          <w:sz w:val="20"/>
          <w:szCs w:val="20"/>
          <w:lang w:val="pl-PL"/>
        </w:rPr>
        <w:t xml:space="preserve">oraz </w:t>
      </w:r>
      <w:r w:rsidR="00147BAF" w:rsidRPr="003577B3">
        <w:rPr>
          <w:rFonts w:asciiTheme="minorHAnsi" w:hAnsiTheme="minorHAnsi" w:cstheme="minorHAnsi"/>
          <w:bCs/>
          <w:sz w:val="20"/>
          <w:szCs w:val="20"/>
          <w:lang w:val="pl-PL"/>
        </w:rPr>
        <w:t>I</w:t>
      </w:r>
      <w:r w:rsidR="00F467E9" w:rsidRPr="003577B3">
        <w:rPr>
          <w:rFonts w:asciiTheme="minorHAnsi" w:hAnsiTheme="minorHAnsi" w:cstheme="minorHAnsi"/>
          <w:bCs/>
          <w:sz w:val="20"/>
          <w:szCs w:val="20"/>
          <w:lang w:val="pl-PL"/>
        </w:rPr>
        <w:t xml:space="preserve">nżynierowi Kontraktu </w:t>
      </w:r>
      <w:r w:rsidRPr="003577B3">
        <w:rPr>
          <w:rFonts w:asciiTheme="minorHAnsi" w:hAnsiTheme="minorHAnsi" w:cstheme="minorHAnsi"/>
          <w:bCs/>
          <w:sz w:val="20"/>
          <w:szCs w:val="20"/>
          <w:lang w:val="pl-PL"/>
        </w:rPr>
        <w:t xml:space="preserve">projekt Instrukcji Utrzymania </w:t>
      </w:r>
      <w:r w:rsidR="0056088A" w:rsidRPr="003577B3">
        <w:rPr>
          <w:rFonts w:asciiTheme="minorHAnsi" w:hAnsiTheme="minorHAnsi" w:cstheme="minorHAnsi"/>
          <w:bCs/>
          <w:sz w:val="20"/>
          <w:szCs w:val="20"/>
          <w:lang w:val="pl-PL"/>
        </w:rPr>
        <w:t>w</w:t>
      </w:r>
      <w:r w:rsidRPr="003577B3">
        <w:rPr>
          <w:rFonts w:asciiTheme="minorHAnsi" w:hAnsiTheme="minorHAnsi" w:cstheme="minorHAnsi"/>
          <w:bCs/>
          <w:sz w:val="20"/>
          <w:szCs w:val="20"/>
          <w:lang w:val="pl-PL"/>
        </w:rPr>
        <w:t xml:space="preserve"> </w:t>
      </w:r>
      <w:r w:rsidR="00BE5527" w:rsidRPr="003577B3">
        <w:rPr>
          <w:rFonts w:asciiTheme="minorHAnsi" w:hAnsiTheme="minorHAnsi" w:cstheme="minorHAnsi"/>
          <w:bCs/>
          <w:sz w:val="20"/>
          <w:szCs w:val="20"/>
          <w:lang w:val="pl-PL"/>
        </w:rPr>
        <w:t xml:space="preserve">odniesieniu do </w:t>
      </w:r>
      <w:r w:rsidRPr="003577B3">
        <w:rPr>
          <w:rFonts w:asciiTheme="minorHAnsi" w:hAnsiTheme="minorHAnsi" w:cstheme="minorHAnsi"/>
          <w:bCs/>
          <w:sz w:val="20"/>
          <w:szCs w:val="20"/>
          <w:lang w:val="pl-PL"/>
        </w:rPr>
        <w:t>zakres</w:t>
      </w:r>
      <w:r w:rsidR="00BE5527"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 wskazan</w:t>
      </w:r>
      <w:r w:rsidR="00BE5527" w:rsidRPr="003577B3">
        <w:rPr>
          <w:rFonts w:asciiTheme="minorHAnsi" w:hAnsiTheme="minorHAnsi" w:cstheme="minorHAnsi"/>
          <w:bCs/>
          <w:sz w:val="20"/>
          <w:szCs w:val="20"/>
          <w:lang w:val="pl-PL"/>
        </w:rPr>
        <w:t>ego</w:t>
      </w:r>
      <w:r w:rsidRPr="003577B3">
        <w:rPr>
          <w:rFonts w:asciiTheme="minorHAnsi" w:hAnsiTheme="minorHAnsi" w:cstheme="minorHAnsi"/>
          <w:bCs/>
          <w:sz w:val="20"/>
          <w:szCs w:val="20"/>
          <w:lang w:val="pl-PL"/>
        </w:rPr>
        <w:t xml:space="preserve"> w </w:t>
      </w:r>
      <w:r w:rsidRPr="003577B3">
        <w:rPr>
          <w:rFonts w:asciiTheme="minorHAnsi" w:hAnsiTheme="minorHAnsi" w:cstheme="minorHAnsi"/>
          <w:b/>
          <w:sz w:val="20"/>
          <w:szCs w:val="20"/>
          <w:lang w:val="pl-PL"/>
        </w:rPr>
        <w:t xml:space="preserve">Załączniku </w:t>
      </w:r>
      <w:r w:rsidR="00963DC0" w:rsidRPr="003577B3">
        <w:rPr>
          <w:rFonts w:asciiTheme="minorHAnsi" w:hAnsiTheme="minorHAnsi" w:cstheme="minorHAnsi"/>
          <w:b/>
          <w:sz w:val="20"/>
          <w:szCs w:val="20"/>
          <w:lang w:val="pl-PL"/>
        </w:rPr>
        <w:t xml:space="preserve">nr 6 </w:t>
      </w:r>
      <w:r w:rsidRPr="003577B3">
        <w:rPr>
          <w:rFonts w:asciiTheme="minorHAnsi" w:hAnsiTheme="minorHAnsi" w:cstheme="minorHAnsi"/>
          <w:b/>
          <w:sz w:val="20"/>
          <w:szCs w:val="20"/>
          <w:lang w:val="pl-PL"/>
        </w:rPr>
        <w:t>Standardy Utrzymania</w:t>
      </w:r>
      <w:r w:rsidRPr="003577B3">
        <w:rPr>
          <w:rFonts w:asciiTheme="minorHAnsi" w:hAnsiTheme="minorHAnsi" w:cstheme="minorHAnsi"/>
          <w:bCs/>
          <w:sz w:val="20"/>
          <w:szCs w:val="20"/>
          <w:lang w:val="pl-PL"/>
        </w:rPr>
        <w:t>.</w:t>
      </w:r>
      <w:r w:rsidR="00BE5527" w:rsidRPr="003577B3">
        <w:rPr>
          <w:rFonts w:asciiTheme="minorHAnsi" w:hAnsiTheme="minorHAnsi" w:cstheme="minorHAnsi"/>
          <w:bCs/>
          <w:sz w:val="20"/>
          <w:szCs w:val="20"/>
          <w:lang w:val="pl-PL"/>
        </w:rPr>
        <w:t xml:space="preserve"> </w:t>
      </w:r>
      <w:r w:rsidR="00BE5527" w:rsidRPr="003577B3">
        <w:rPr>
          <w:rFonts w:asciiTheme="minorHAnsi" w:hAnsiTheme="minorHAnsi" w:cstheme="minorHAnsi"/>
          <w:b/>
          <w:sz w:val="20"/>
          <w:szCs w:val="20"/>
          <w:lang w:val="pl-PL"/>
        </w:rPr>
        <w:t>Zakres Instrukcji Utrzymania stanowi Załącznik nr 17 Zakres Instrukcji Utrzymania</w:t>
      </w:r>
      <w:r w:rsidR="00BE5527" w:rsidRPr="003577B3">
        <w:rPr>
          <w:rFonts w:asciiTheme="minorHAnsi" w:hAnsiTheme="minorHAnsi" w:cstheme="minorHAnsi"/>
          <w:bCs/>
          <w:sz w:val="20"/>
          <w:szCs w:val="20"/>
          <w:lang w:val="pl-PL"/>
        </w:rPr>
        <w:t>.</w:t>
      </w:r>
    </w:p>
    <w:p w14:paraId="281EAED1" w14:textId="1A59B990" w:rsidR="001B4B37" w:rsidRPr="003577B3" w:rsidRDefault="001B4B37" w:rsidP="006C6ED0">
      <w:pPr>
        <w:pStyle w:val="H3"/>
        <w:keepLines/>
        <w:numPr>
          <w:ilvl w:val="2"/>
          <w:numId w:val="71"/>
        </w:numPr>
        <w:spacing w:line="240" w:lineRule="auto"/>
        <w:rPr>
          <w:rFonts w:asciiTheme="minorHAnsi" w:hAnsiTheme="minorHAnsi" w:cstheme="minorHAnsi"/>
          <w:bCs/>
          <w:sz w:val="20"/>
          <w:szCs w:val="20"/>
          <w:lang w:val="pl-PL"/>
        </w:rPr>
      </w:pPr>
      <w:bookmarkStart w:id="233" w:name="_Ref450224169"/>
      <w:r w:rsidRPr="003577B3">
        <w:rPr>
          <w:rFonts w:asciiTheme="minorHAnsi" w:hAnsiTheme="minorHAnsi" w:cstheme="minorHAnsi"/>
          <w:bCs/>
          <w:sz w:val="20"/>
          <w:szCs w:val="20"/>
          <w:lang w:val="pl-PL"/>
        </w:rPr>
        <w:t xml:space="preserve">Podmiot Publiczny zatwierdzi lub odrzuci taki projekt Instrukcji Utrzymania w terminie </w:t>
      </w:r>
      <w:r w:rsidR="004538D4">
        <w:rPr>
          <w:rFonts w:asciiTheme="minorHAnsi" w:hAnsiTheme="minorHAnsi" w:cstheme="minorHAnsi"/>
          <w:bCs/>
          <w:sz w:val="20"/>
          <w:szCs w:val="20"/>
          <w:lang w:val="pl-PL"/>
        </w:rPr>
        <w:t>[</w:t>
      </w:r>
      <w:r w:rsidR="00942465" w:rsidRPr="003577B3">
        <w:rPr>
          <w:rFonts w:asciiTheme="minorHAnsi" w:hAnsiTheme="minorHAnsi" w:cstheme="minorHAnsi"/>
          <w:bCs/>
          <w:sz w:val="20"/>
          <w:szCs w:val="20"/>
          <w:lang w:val="pl-PL"/>
        </w:rPr>
        <w:t xml:space="preserve">dwudziestu </w:t>
      </w:r>
      <w:r w:rsidR="00CD6BD6" w:rsidRPr="003577B3">
        <w:rPr>
          <w:rFonts w:asciiTheme="minorHAnsi" w:hAnsiTheme="minorHAnsi" w:cstheme="minorHAnsi"/>
          <w:bCs/>
          <w:sz w:val="20"/>
          <w:szCs w:val="20"/>
          <w:lang w:val="pl-PL"/>
        </w:rPr>
        <w:t>(</w:t>
      </w:r>
      <w:r w:rsidR="00942465" w:rsidRPr="003577B3">
        <w:rPr>
          <w:rFonts w:asciiTheme="minorHAnsi" w:hAnsiTheme="minorHAnsi" w:cstheme="minorHAnsi"/>
          <w:bCs/>
          <w:sz w:val="20"/>
          <w:szCs w:val="20"/>
          <w:lang w:val="pl-PL"/>
        </w:rPr>
        <w:t>20</w:t>
      </w:r>
      <w:r w:rsidR="00CD6BD6" w:rsidRPr="003577B3">
        <w:rPr>
          <w:rFonts w:asciiTheme="minorHAnsi" w:hAnsiTheme="minorHAnsi" w:cstheme="minorHAnsi"/>
          <w:bCs/>
          <w:sz w:val="20"/>
          <w:szCs w:val="20"/>
          <w:lang w:val="pl-PL"/>
        </w:rPr>
        <w:t>)</w:t>
      </w:r>
      <w:r w:rsidR="004538D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jego otrzymania, przy czym może on odrzucić taki projekt tylko w zakresie, w jakim będzie on sprzeczny z Umową</w:t>
      </w:r>
      <w:r w:rsidR="00743223" w:rsidRPr="003577B3">
        <w:rPr>
          <w:rFonts w:asciiTheme="minorHAnsi" w:hAnsiTheme="minorHAnsi" w:cstheme="minorHAnsi"/>
          <w:bCs/>
          <w:sz w:val="20"/>
          <w:szCs w:val="20"/>
          <w:lang w:val="pl-PL"/>
        </w:rPr>
        <w:t xml:space="preserve">, </w:t>
      </w:r>
      <w:r w:rsidR="00C9075E"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rzepisami Prawa</w:t>
      </w:r>
      <w:r w:rsidR="00743223" w:rsidRPr="003577B3">
        <w:rPr>
          <w:rFonts w:asciiTheme="minorHAnsi" w:hAnsiTheme="minorHAnsi" w:cstheme="minorHAnsi"/>
          <w:bCs/>
          <w:sz w:val="20"/>
          <w:szCs w:val="20"/>
          <w:lang w:val="pl-PL"/>
        </w:rPr>
        <w:t xml:space="preserve">, lub </w:t>
      </w:r>
      <w:r w:rsidR="006A692C">
        <w:rPr>
          <w:rFonts w:asciiTheme="minorHAnsi" w:hAnsiTheme="minorHAnsi" w:cstheme="minorHAnsi"/>
          <w:bCs/>
          <w:sz w:val="20"/>
          <w:szCs w:val="20"/>
          <w:lang w:val="pl-PL"/>
        </w:rPr>
        <w:t>s</w:t>
      </w:r>
      <w:r w:rsidR="00743223" w:rsidRPr="003577B3">
        <w:rPr>
          <w:rFonts w:asciiTheme="minorHAnsi" w:hAnsiTheme="minorHAnsi" w:cstheme="minorHAnsi"/>
          <w:bCs/>
          <w:sz w:val="20"/>
          <w:szCs w:val="20"/>
          <w:lang w:val="pl-PL"/>
        </w:rPr>
        <w:t>powoduje nadmierne i nieuzasadnione obowiązki lub koszty po stronie Podmiotu Publicznego</w:t>
      </w:r>
      <w:r w:rsidR="00F560E9">
        <w:rPr>
          <w:rFonts w:asciiTheme="minorHAnsi" w:hAnsiTheme="minorHAnsi" w:cstheme="minorHAnsi"/>
          <w:bCs/>
          <w:sz w:val="20"/>
          <w:szCs w:val="20"/>
          <w:lang w:val="pl-PL"/>
        </w:rPr>
        <w:t xml:space="preserve"> – w takim przypadku przedstawi stosowne uzasadnienie. </w:t>
      </w:r>
      <w:r w:rsidRPr="003577B3">
        <w:rPr>
          <w:rFonts w:asciiTheme="minorHAnsi" w:hAnsiTheme="minorHAnsi" w:cstheme="minorHAnsi"/>
          <w:bCs/>
          <w:sz w:val="20"/>
          <w:szCs w:val="20"/>
          <w:lang w:val="pl-PL"/>
        </w:rPr>
        <w:t>Odrzucenie Instrukcji Utrzymania wymaga uzasadnienia. Po ponownym przekazaniu poprawionego projektu Instrukcji Utrzymania</w:t>
      </w:r>
      <w:r w:rsidR="00942465" w:rsidRPr="003577B3">
        <w:rPr>
          <w:rFonts w:asciiTheme="minorHAnsi" w:hAnsiTheme="minorHAnsi" w:cstheme="minorHAnsi"/>
          <w:bCs/>
          <w:sz w:val="20"/>
          <w:szCs w:val="20"/>
          <w:lang w:val="pl-PL"/>
        </w:rPr>
        <w:t xml:space="preserve"> w terminie kolejnych </w:t>
      </w:r>
      <w:r w:rsidR="004538D4">
        <w:rPr>
          <w:rFonts w:asciiTheme="minorHAnsi" w:hAnsiTheme="minorHAnsi" w:cstheme="minorHAnsi"/>
          <w:bCs/>
          <w:sz w:val="20"/>
          <w:szCs w:val="20"/>
          <w:lang w:val="pl-PL"/>
        </w:rPr>
        <w:t>[</w:t>
      </w:r>
      <w:r w:rsidR="00942465" w:rsidRPr="003577B3">
        <w:rPr>
          <w:rFonts w:asciiTheme="minorHAnsi" w:hAnsiTheme="minorHAnsi" w:cstheme="minorHAnsi"/>
          <w:bCs/>
          <w:sz w:val="20"/>
          <w:szCs w:val="20"/>
          <w:lang w:val="pl-PL"/>
        </w:rPr>
        <w:t>dziesięciu</w:t>
      </w:r>
      <w:r w:rsidR="00302ED1" w:rsidRPr="003577B3">
        <w:rPr>
          <w:rFonts w:asciiTheme="minorHAnsi" w:hAnsiTheme="minorHAnsi" w:cstheme="minorHAnsi"/>
          <w:bCs/>
          <w:sz w:val="20"/>
          <w:szCs w:val="20"/>
          <w:lang w:val="pl-PL"/>
        </w:rPr>
        <w:t xml:space="preserve"> </w:t>
      </w:r>
      <w:r w:rsidR="00942465" w:rsidRPr="003577B3">
        <w:rPr>
          <w:rFonts w:asciiTheme="minorHAnsi" w:hAnsiTheme="minorHAnsi" w:cstheme="minorHAnsi"/>
          <w:bCs/>
          <w:sz w:val="20"/>
          <w:szCs w:val="20"/>
          <w:lang w:val="pl-PL"/>
        </w:rPr>
        <w:t>(10)</w:t>
      </w:r>
      <w:r w:rsidR="004538D4">
        <w:rPr>
          <w:rFonts w:asciiTheme="minorHAnsi" w:hAnsiTheme="minorHAnsi" w:cstheme="minorHAnsi"/>
          <w:bCs/>
          <w:sz w:val="20"/>
          <w:szCs w:val="20"/>
          <w:lang w:val="pl-PL"/>
        </w:rPr>
        <w:t>]</w:t>
      </w:r>
      <w:r w:rsidR="00942465" w:rsidRPr="003577B3">
        <w:rPr>
          <w:rFonts w:asciiTheme="minorHAnsi" w:hAnsiTheme="minorHAnsi" w:cstheme="minorHAnsi"/>
          <w:bCs/>
          <w:sz w:val="20"/>
          <w:szCs w:val="20"/>
          <w:lang w:val="pl-PL"/>
        </w:rPr>
        <w:t xml:space="preserve"> Dni </w:t>
      </w:r>
      <w:r w:rsidR="00BE5329">
        <w:rPr>
          <w:rFonts w:asciiTheme="minorHAnsi" w:hAnsiTheme="minorHAnsi" w:cstheme="minorHAnsi"/>
          <w:bCs/>
          <w:sz w:val="20"/>
          <w:szCs w:val="20"/>
          <w:lang w:val="pl-PL"/>
        </w:rPr>
        <w:t>R</w:t>
      </w:r>
      <w:r w:rsidR="00942465" w:rsidRPr="003577B3">
        <w:rPr>
          <w:rFonts w:asciiTheme="minorHAnsi" w:hAnsiTheme="minorHAnsi" w:cstheme="minorHAnsi"/>
          <w:bCs/>
          <w:sz w:val="20"/>
          <w:szCs w:val="20"/>
          <w:lang w:val="pl-PL"/>
        </w:rPr>
        <w:t>oboczych</w:t>
      </w:r>
      <w:r w:rsidRPr="003577B3">
        <w:rPr>
          <w:rFonts w:asciiTheme="minorHAnsi" w:hAnsiTheme="minorHAnsi" w:cstheme="minorHAnsi"/>
          <w:bCs/>
          <w:sz w:val="20"/>
          <w:szCs w:val="20"/>
          <w:lang w:val="pl-PL"/>
        </w:rPr>
        <w:t xml:space="preserve">, Podmiot Publiczny zatwierdzi ją lub odrzuci z uzasadnionymi uwagami w terminie </w:t>
      </w:r>
      <w:r w:rsidR="004538D4">
        <w:rPr>
          <w:rFonts w:asciiTheme="minorHAnsi" w:hAnsiTheme="minorHAnsi" w:cstheme="minorHAnsi"/>
          <w:bCs/>
          <w:sz w:val="20"/>
          <w:szCs w:val="20"/>
          <w:lang w:val="pl-PL"/>
        </w:rPr>
        <w:t>[</w:t>
      </w:r>
      <w:r w:rsidR="007B7838" w:rsidRPr="003577B3">
        <w:rPr>
          <w:rFonts w:asciiTheme="minorHAnsi" w:hAnsiTheme="minorHAnsi" w:cstheme="minorHAnsi"/>
          <w:bCs/>
          <w:sz w:val="20"/>
          <w:szCs w:val="20"/>
          <w:lang w:val="pl-PL"/>
        </w:rPr>
        <w:t xml:space="preserve">dziesięciu </w:t>
      </w:r>
      <w:r w:rsidR="00314661" w:rsidRPr="003577B3">
        <w:rPr>
          <w:rFonts w:asciiTheme="minorHAnsi" w:hAnsiTheme="minorHAnsi" w:cstheme="minorHAnsi"/>
          <w:bCs/>
          <w:sz w:val="20"/>
          <w:szCs w:val="20"/>
          <w:lang w:val="pl-PL"/>
        </w:rPr>
        <w:t>(</w:t>
      </w:r>
      <w:r w:rsidR="008F1D00" w:rsidRPr="003577B3">
        <w:rPr>
          <w:rFonts w:asciiTheme="minorHAnsi" w:hAnsiTheme="minorHAnsi" w:cstheme="minorHAnsi"/>
          <w:bCs/>
          <w:sz w:val="20"/>
          <w:szCs w:val="20"/>
          <w:lang w:val="pl-PL"/>
        </w:rPr>
        <w:t>10</w:t>
      </w:r>
      <w:r w:rsidR="00314661" w:rsidRPr="003577B3">
        <w:rPr>
          <w:rFonts w:asciiTheme="minorHAnsi" w:hAnsiTheme="minorHAnsi" w:cstheme="minorHAnsi"/>
          <w:bCs/>
          <w:sz w:val="20"/>
          <w:szCs w:val="20"/>
          <w:lang w:val="pl-PL"/>
        </w:rPr>
        <w:t>)</w:t>
      </w:r>
      <w:r w:rsidR="004538D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w:t>
      </w:r>
      <w:bookmarkEnd w:id="233"/>
      <w:r w:rsidRPr="003577B3">
        <w:rPr>
          <w:rFonts w:asciiTheme="minorHAnsi" w:hAnsiTheme="minorHAnsi" w:cstheme="minorHAnsi"/>
          <w:bCs/>
          <w:sz w:val="20"/>
          <w:szCs w:val="20"/>
          <w:lang w:val="pl-PL"/>
        </w:rPr>
        <w:t xml:space="preserve"> W przypadku powtórnego odrzucenia części lub całości Instrukcji Utrzymania każda ze Stron może skierować spór do rozstrzygnięcia w ramach Procedury Rozstrzygania Sporów. </w:t>
      </w:r>
    </w:p>
    <w:p w14:paraId="3C255A33" w14:textId="060CF692" w:rsidR="001B4B37" w:rsidRPr="003577B3" w:rsidRDefault="001B4B37" w:rsidP="006C6ED0">
      <w:pPr>
        <w:pStyle w:val="H3"/>
        <w:keepLines/>
        <w:numPr>
          <w:ilvl w:val="2"/>
          <w:numId w:val="71"/>
        </w:numPr>
        <w:spacing w:line="240" w:lineRule="auto"/>
        <w:rPr>
          <w:rFonts w:asciiTheme="minorHAnsi" w:hAnsiTheme="minorHAnsi" w:cstheme="minorHAnsi"/>
          <w:bCs/>
          <w:sz w:val="20"/>
          <w:szCs w:val="20"/>
          <w:lang w:val="pl-PL"/>
        </w:rPr>
      </w:pPr>
      <w:bookmarkStart w:id="234" w:name="_Ref447111790"/>
      <w:r w:rsidRPr="003577B3">
        <w:rPr>
          <w:rFonts w:asciiTheme="minorHAnsi" w:hAnsiTheme="minorHAnsi" w:cstheme="minorHAnsi"/>
          <w:bCs/>
          <w:sz w:val="20"/>
          <w:szCs w:val="20"/>
          <w:lang w:val="pl-PL"/>
        </w:rPr>
        <w:t xml:space="preserve">Jeśli Podmiot Publiczny nie zatwierdzi ani nie odrzuci Instrukcji Utrzymania </w:t>
      </w:r>
      <w:r w:rsidR="00E266C2">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 xml:space="preserve">w terminie zakreślonym w </w:t>
      </w:r>
      <w:r w:rsidR="004538D4">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_Ref450224169 \r \h  \* MERGEFORMAT </w:instrText>
      </w:r>
      <w:r w:rsidR="00EA5581" w:rsidRPr="003577B3">
        <w:fldChar w:fldCharType="separate"/>
      </w:r>
      <w:r w:rsidR="003C163F" w:rsidRPr="003577B3">
        <w:rPr>
          <w:rFonts w:asciiTheme="minorHAnsi" w:hAnsiTheme="minorHAnsi" w:cstheme="minorHAnsi"/>
          <w:bCs/>
          <w:sz w:val="20"/>
          <w:szCs w:val="20"/>
          <w:lang w:val="pl-PL"/>
        </w:rPr>
        <w:t>10.1.2</w:t>
      </w:r>
      <w:r w:rsidR="00EA5581" w:rsidRPr="003577B3">
        <w:fldChar w:fldCharType="end"/>
      </w:r>
      <w:r w:rsidRPr="003577B3">
        <w:rPr>
          <w:rFonts w:asciiTheme="minorHAnsi" w:hAnsiTheme="minorHAnsi" w:cstheme="minorHAnsi"/>
          <w:bCs/>
          <w:sz w:val="20"/>
          <w:szCs w:val="20"/>
          <w:lang w:val="pl-PL"/>
        </w:rPr>
        <w:t>, wówczas uznaje się, że Instrukcja Utrzymania została zatwierdzona</w:t>
      </w:r>
      <w:r w:rsidR="00374061">
        <w:rPr>
          <w:rFonts w:asciiTheme="minorHAnsi" w:hAnsiTheme="minorHAnsi" w:cstheme="minorHAnsi"/>
          <w:bCs/>
          <w:sz w:val="20"/>
          <w:szCs w:val="20"/>
          <w:lang w:val="pl-PL"/>
        </w:rPr>
        <w:t xml:space="preserve"> w kształcie przedstawionym przez Partnera Prywatnego</w:t>
      </w:r>
      <w:r w:rsidRPr="003577B3">
        <w:rPr>
          <w:rFonts w:asciiTheme="minorHAnsi" w:hAnsiTheme="minorHAnsi" w:cstheme="minorHAnsi"/>
          <w:bCs/>
          <w:sz w:val="20"/>
          <w:szCs w:val="20"/>
          <w:lang w:val="pl-PL"/>
        </w:rPr>
        <w:t>.</w:t>
      </w:r>
      <w:bookmarkEnd w:id="234"/>
    </w:p>
    <w:p w14:paraId="6CC6F8C6" w14:textId="11FFD42B" w:rsidR="00556639" w:rsidRPr="003577B3" w:rsidRDefault="00556639" w:rsidP="006C6ED0">
      <w:pPr>
        <w:pStyle w:val="Akapitzlist"/>
        <w:keepLines/>
        <w:numPr>
          <w:ilvl w:val="2"/>
          <w:numId w:val="71"/>
        </w:numPr>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 xml:space="preserve">W przypadku utrzymywania Obiektu bez zatwierdzonej w powyższym trybie Instrukcji Utrzymania postanowienia </w:t>
      </w:r>
      <w:r w:rsidR="00B4470A" w:rsidRPr="003577B3">
        <w:rPr>
          <w:rFonts w:asciiTheme="minorHAnsi" w:eastAsia="Times New Roman" w:hAnsiTheme="minorHAnsi" w:cstheme="minorHAnsi"/>
          <w:bCs/>
          <w:color w:val="000000"/>
          <w:sz w:val="20"/>
          <w:szCs w:val="20"/>
          <w:lang w:val="pl-PL" w:eastAsia="pl-PL"/>
        </w:rPr>
        <w:t>dotyczące Niewłaściwego</w:t>
      </w:r>
      <w:r w:rsidRPr="003577B3">
        <w:rPr>
          <w:rFonts w:asciiTheme="minorHAnsi" w:eastAsia="Times New Roman" w:hAnsiTheme="minorHAnsi" w:cstheme="minorHAnsi"/>
          <w:bCs/>
          <w:color w:val="000000"/>
          <w:sz w:val="20"/>
          <w:szCs w:val="20"/>
          <w:lang w:val="pl-PL" w:eastAsia="pl-PL"/>
        </w:rPr>
        <w:t xml:space="preserve"> Użytkowania Obiektu przez Podmiot Publiczny nie będą miały zastosowania. </w:t>
      </w:r>
    </w:p>
    <w:p w14:paraId="6BD03CCE" w14:textId="4CCA8BAE" w:rsidR="001B4B37" w:rsidRPr="002B3F0E" w:rsidRDefault="001B4B3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może dokonywać aktualizacji lub zmian Instrukcji Utrzymania w dowolnym czasie, po ich zatwierdzeniu przez Podmiot Publiczny</w:t>
      </w:r>
      <w:r w:rsidR="005E3460" w:rsidRPr="003577B3">
        <w:rPr>
          <w:rFonts w:asciiTheme="minorHAnsi" w:hAnsiTheme="minorHAnsi" w:cstheme="minorHAnsi"/>
          <w:bCs/>
          <w:sz w:val="20"/>
          <w:szCs w:val="20"/>
          <w:lang w:val="pl-PL"/>
        </w:rPr>
        <w:t>. P</w:t>
      </w:r>
      <w:r w:rsidRPr="003577B3">
        <w:rPr>
          <w:rFonts w:asciiTheme="minorHAnsi" w:hAnsiTheme="minorHAnsi" w:cstheme="minorHAnsi"/>
          <w:bCs/>
          <w:sz w:val="20"/>
          <w:szCs w:val="20"/>
          <w:lang w:val="pl-PL"/>
        </w:rPr>
        <w:t>unkt</w:t>
      </w:r>
      <w:r w:rsidR="005E3460" w:rsidRPr="003577B3">
        <w:rPr>
          <w:rFonts w:asciiTheme="minorHAnsi" w:hAnsiTheme="minorHAnsi" w:cstheme="minorHAnsi"/>
          <w:bCs/>
          <w:sz w:val="20"/>
          <w:szCs w:val="20"/>
          <w:lang w:val="pl-PL"/>
        </w:rPr>
        <w:t>y</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_Ref450224169 \r \h  \* MERGEFORMAT </w:instrText>
      </w:r>
      <w:r w:rsidR="00EA5581" w:rsidRPr="003577B3">
        <w:fldChar w:fldCharType="separate"/>
      </w:r>
      <w:r w:rsidR="003C163F" w:rsidRPr="003577B3">
        <w:rPr>
          <w:rFonts w:asciiTheme="minorHAnsi" w:hAnsiTheme="minorHAnsi" w:cstheme="minorHAnsi"/>
          <w:bCs/>
          <w:sz w:val="20"/>
          <w:szCs w:val="20"/>
          <w:lang w:val="pl-PL"/>
        </w:rPr>
        <w:t>10.1.2</w:t>
      </w:r>
      <w:r w:rsidR="00EA5581" w:rsidRPr="003577B3">
        <w:fldChar w:fldCharType="end"/>
      </w:r>
      <w:r w:rsidRPr="003577B3">
        <w:rPr>
          <w:rFonts w:asciiTheme="minorHAnsi" w:hAnsiTheme="minorHAnsi" w:cstheme="minorHAnsi"/>
          <w:bCs/>
          <w:sz w:val="20"/>
          <w:szCs w:val="20"/>
          <w:lang w:val="pl-PL"/>
        </w:rPr>
        <w:t xml:space="preserve"> </w:t>
      </w:r>
      <w:r w:rsidRPr="002B3F0E">
        <w:rPr>
          <w:rFonts w:asciiTheme="minorHAnsi" w:hAnsiTheme="minorHAnsi" w:cstheme="minorHAnsi"/>
          <w:bCs/>
          <w:sz w:val="20"/>
          <w:szCs w:val="20"/>
          <w:lang w:val="pl-PL"/>
        </w:rPr>
        <w:t xml:space="preserve">– </w:t>
      </w:r>
      <w:r w:rsidR="00EA5581" w:rsidRPr="002B3F0E">
        <w:fldChar w:fldCharType="begin"/>
      </w:r>
      <w:r w:rsidR="00EA5581" w:rsidRPr="002B3F0E">
        <w:rPr>
          <w:lang w:val="pl-PL"/>
        </w:rPr>
        <w:instrText xml:space="preserve"> REF _Ref447111790 \r \h  \* MERGEFORMAT </w:instrText>
      </w:r>
      <w:r w:rsidR="00EA5581" w:rsidRPr="002B3F0E">
        <w:fldChar w:fldCharType="separate"/>
      </w:r>
      <w:r w:rsidR="003C163F" w:rsidRPr="002B3F0E">
        <w:rPr>
          <w:rFonts w:asciiTheme="minorHAnsi" w:hAnsiTheme="minorHAnsi" w:cstheme="minorHAnsi"/>
          <w:bCs/>
          <w:sz w:val="20"/>
          <w:szCs w:val="20"/>
          <w:lang w:val="pl-PL"/>
        </w:rPr>
        <w:t>10.1.3</w:t>
      </w:r>
      <w:r w:rsidR="00EA5581" w:rsidRPr="002B3F0E">
        <w:fldChar w:fldCharType="end"/>
      </w:r>
      <w:r w:rsidRPr="002B3F0E">
        <w:rPr>
          <w:rFonts w:asciiTheme="minorHAnsi" w:hAnsiTheme="minorHAnsi" w:cstheme="minorHAnsi"/>
          <w:bCs/>
          <w:sz w:val="20"/>
          <w:szCs w:val="20"/>
          <w:lang w:val="pl-PL"/>
        </w:rPr>
        <w:t xml:space="preserve"> stosuje się odpowiednio.</w:t>
      </w:r>
    </w:p>
    <w:p w14:paraId="2EB99FF4" w14:textId="6633DA45" w:rsidR="001B4B37" w:rsidRPr="002B3F0E" w:rsidRDefault="001B4B37" w:rsidP="006C6ED0">
      <w:pPr>
        <w:pStyle w:val="H3"/>
        <w:keepLines/>
        <w:numPr>
          <w:ilvl w:val="2"/>
          <w:numId w:val="71"/>
        </w:numPr>
        <w:spacing w:line="240" w:lineRule="auto"/>
        <w:rPr>
          <w:rFonts w:asciiTheme="minorHAnsi" w:hAnsiTheme="minorHAnsi" w:cstheme="minorHAnsi"/>
          <w:bCs/>
          <w:sz w:val="20"/>
          <w:szCs w:val="20"/>
          <w:lang w:val="pl-PL"/>
        </w:rPr>
      </w:pPr>
      <w:r w:rsidRPr="002B3F0E">
        <w:rPr>
          <w:rFonts w:asciiTheme="minorHAnsi" w:hAnsiTheme="minorHAnsi" w:cstheme="minorHAnsi"/>
          <w:bCs/>
          <w:sz w:val="20"/>
          <w:szCs w:val="20"/>
          <w:lang w:val="pl-PL"/>
        </w:rPr>
        <w:t>Zatwierdzenie Instrukcji Utrzymania przez Podmiot Publiczny nie zwalnia Partnera Prywatnego z odpowiedzialności na mocy Umowy, za jakość Utrzymania oraz zapewnienie Dostępności Obiektu.</w:t>
      </w:r>
      <w:r w:rsidR="00B30D64" w:rsidRPr="00B30D64">
        <w:rPr>
          <w:lang w:val="pl-PL"/>
        </w:rPr>
        <w:t xml:space="preserve"> </w:t>
      </w:r>
      <w:r w:rsidR="00B30D64" w:rsidRPr="00B30D64">
        <w:rPr>
          <w:rFonts w:asciiTheme="minorHAnsi" w:hAnsiTheme="minorHAnsi" w:cstheme="minorHAnsi"/>
          <w:bCs/>
          <w:sz w:val="20"/>
          <w:szCs w:val="20"/>
          <w:lang w:val="pl-PL"/>
        </w:rPr>
        <w:t>Partner Prywatny nie ponosi odpowiedzialności za skutki niezgodnych z Instrukcj</w:t>
      </w:r>
      <w:r w:rsidR="00327772">
        <w:rPr>
          <w:rFonts w:asciiTheme="minorHAnsi" w:hAnsiTheme="minorHAnsi" w:cstheme="minorHAnsi"/>
          <w:bCs/>
          <w:sz w:val="20"/>
          <w:szCs w:val="20"/>
          <w:lang w:val="pl-PL"/>
        </w:rPr>
        <w:t>ą</w:t>
      </w:r>
      <w:r w:rsidR="00B30D64" w:rsidRPr="00B30D64">
        <w:rPr>
          <w:rFonts w:asciiTheme="minorHAnsi" w:hAnsiTheme="minorHAnsi" w:cstheme="minorHAnsi"/>
          <w:bCs/>
          <w:sz w:val="20"/>
          <w:szCs w:val="20"/>
          <w:lang w:val="pl-PL"/>
        </w:rPr>
        <w:t xml:space="preserve"> Utrzymania działań Podmiotu Publicznego.  </w:t>
      </w:r>
    </w:p>
    <w:p w14:paraId="223A114F" w14:textId="77777777" w:rsidR="00157C98" w:rsidRPr="003577B3" w:rsidRDefault="00157C98"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35" w:name="_Toc141529009"/>
      <w:r w:rsidRPr="003577B3">
        <w:rPr>
          <w:rFonts w:asciiTheme="minorHAnsi" w:hAnsiTheme="minorHAnsi" w:cstheme="minorHAnsi"/>
          <w:sz w:val="20"/>
          <w:szCs w:val="20"/>
          <w:lang w:val="pl-PL"/>
        </w:rPr>
        <w:t xml:space="preserve">Pierwszy </w:t>
      </w:r>
      <w:r w:rsidR="002103BF" w:rsidRPr="003577B3">
        <w:rPr>
          <w:rFonts w:asciiTheme="minorHAnsi" w:hAnsiTheme="minorHAnsi" w:cstheme="minorHAnsi"/>
          <w:sz w:val="20"/>
          <w:szCs w:val="20"/>
          <w:lang w:val="pl-PL"/>
        </w:rPr>
        <w:t>D</w:t>
      </w:r>
      <w:r w:rsidRPr="003577B3">
        <w:rPr>
          <w:rFonts w:asciiTheme="minorHAnsi" w:hAnsiTheme="minorHAnsi" w:cstheme="minorHAnsi"/>
          <w:sz w:val="20"/>
          <w:szCs w:val="20"/>
          <w:lang w:val="pl-PL"/>
        </w:rPr>
        <w:t>zień Dostępności</w:t>
      </w:r>
      <w:r w:rsidR="009C5655" w:rsidRPr="003577B3">
        <w:rPr>
          <w:rFonts w:asciiTheme="minorHAnsi" w:hAnsiTheme="minorHAnsi" w:cstheme="minorHAnsi"/>
          <w:sz w:val="20"/>
          <w:szCs w:val="20"/>
          <w:lang w:val="pl-PL"/>
        </w:rPr>
        <w:t xml:space="preserve"> – początek Okresu Utrzymania</w:t>
      </w:r>
      <w:bookmarkEnd w:id="235"/>
    </w:p>
    <w:p w14:paraId="28B6C9FC" w14:textId="06473E8B" w:rsidR="00157C98" w:rsidRPr="003577B3" w:rsidRDefault="00157C98" w:rsidP="004538D4">
      <w:pPr>
        <w:pStyle w:val="Body1"/>
        <w:keepLines/>
        <w:spacing w:before="120" w:after="120" w:line="240" w:lineRule="auto"/>
        <w:ind w:left="567"/>
        <w:rPr>
          <w:rFonts w:asciiTheme="minorHAnsi" w:hAnsiTheme="minorHAnsi" w:cstheme="minorHAnsi"/>
          <w:bCs/>
          <w:sz w:val="20"/>
          <w:szCs w:val="20"/>
          <w:lang w:val="pl-PL"/>
        </w:rPr>
      </w:pPr>
      <w:r w:rsidRPr="00965F72">
        <w:rPr>
          <w:rFonts w:asciiTheme="minorHAnsi" w:hAnsiTheme="minorHAnsi" w:cstheme="minorHAnsi"/>
          <w:bCs/>
          <w:sz w:val="20"/>
          <w:szCs w:val="20"/>
          <w:lang w:val="pl-PL"/>
        </w:rPr>
        <w:t>Pierwszym Dniem Dostępności</w:t>
      </w:r>
      <w:r w:rsidR="00D56345" w:rsidRPr="00965F72">
        <w:rPr>
          <w:rFonts w:asciiTheme="minorHAnsi" w:hAnsiTheme="minorHAnsi" w:cstheme="minorHAnsi"/>
          <w:bCs/>
          <w:sz w:val="20"/>
          <w:szCs w:val="20"/>
          <w:lang w:val="pl-PL"/>
        </w:rPr>
        <w:t xml:space="preserve"> i początkiem Okresu Utrzymania</w:t>
      </w:r>
      <w:r w:rsidRPr="00965F72">
        <w:rPr>
          <w:rFonts w:asciiTheme="minorHAnsi" w:hAnsiTheme="minorHAnsi" w:cstheme="minorHAnsi"/>
          <w:bCs/>
          <w:sz w:val="20"/>
          <w:szCs w:val="20"/>
          <w:lang w:val="pl-PL"/>
        </w:rPr>
        <w:t xml:space="preserve"> będzie </w:t>
      </w:r>
      <w:bookmarkEnd w:id="232"/>
      <w:r w:rsidR="004538D4">
        <w:rPr>
          <w:rFonts w:asciiTheme="minorHAnsi" w:hAnsiTheme="minorHAnsi" w:cstheme="minorHAnsi"/>
          <w:bCs/>
          <w:sz w:val="20"/>
          <w:szCs w:val="20"/>
          <w:lang w:val="pl-PL"/>
        </w:rPr>
        <w:t>p</w:t>
      </w:r>
      <w:r w:rsidR="00F87268">
        <w:rPr>
          <w:rFonts w:asciiTheme="minorHAnsi" w:hAnsiTheme="minorHAnsi" w:cstheme="minorHAnsi"/>
          <w:bCs/>
          <w:sz w:val="20"/>
          <w:szCs w:val="20"/>
          <w:lang w:val="pl-PL"/>
        </w:rPr>
        <w:t>ierwszy D</w:t>
      </w:r>
      <w:r w:rsidR="00B30D64">
        <w:rPr>
          <w:rFonts w:asciiTheme="minorHAnsi" w:hAnsiTheme="minorHAnsi" w:cstheme="minorHAnsi"/>
          <w:bCs/>
          <w:sz w:val="20"/>
          <w:szCs w:val="20"/>
          <w:lang w:val="pl-PL"/>
        </w:rPr>
        <w:t xml:space="preserve">zień następujący po </w:t>
      </w:r>
      <w:r w:rsidR="000263A2">
        <w:rPr>
          <w:rFonts w:asciiTheme="minorHAnsi" w:hAnsiTheme="minorHAnsi" w:cstheme="minorHAnsi"/>
          <w:bCs/>
          <w:sz w:val="20"/>
          <w:szCs w:val="20"/>
          <w:lang w:val="pl-PL"/>
        </w:rPr>
        <w:t xml:space="preserve">Dacie </w:t>
      </w:r>
      <w:r w:rsidR="00B30D64">
        <w:rPr>
          <w:rFonts w:asciiTheme="minorHAnsi" w:hAnsiTheme="minorHAnsi" w:cstheme="minorHAnsi"/>
          <w:bCs/>
          <w:sz w:val="20"/>
          <w:szCs w:val="20"/>
          <w:lang w:val="pl-PL"/>
        </w:rPr>
        <w:t>Zakończenia Robót</w:t>
      </w:r>
      <w:r w:rsidR="002B5E4E">
        <w:rPr>
          <w:rFonts w:asciiTheme="minorHAnsi" w:hAnsiTheme="minorHAnsi" w:cstheme="minorHAnsi"/>
          <w:bCs/>
          <w:sz w:val="20"/>
          <w:szCs w:val="20"/>
          <w:lang w:val="pl-PL"/>
        </w:rPr>
        <w:t>.</w:t>
      </w:r>
    </w:p>
    <w:p w14:paraId="076F8A90" w14:textId="69538F6A" w:rsidR="00157C98" w:rsidRPr="003577B3" w:rsidRDefault="00157C98"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36" w:name="_Toc141529010"/>
      <w:r w:rsidRPr="003577B3">
        <w:rPr>
          <w:rFonts w:asciiTheme="minorHAnsi" w:hAnsiTheme="minorHAnsi" w:cstheme="minorHAnsi"/>
          <w:sz w:val="20"/>
          <w:szCs w:val="20"/>
          <w:lang w:val="pl-PL"/>
        </w:rPr>
        <w:t>Zasady Ogólne</w:t>
      </w:r>
      <w:r w:rsidR="003C68D1" w:rsidRPr="003577B3">
        <w:rPr>
          <w:rFonts w:asciiTheme="minorHAnsi" w:hAnsiTheme="minorHAnsi" w:cstheme="minorHAnsi"/>
          <w:sz w:val="20"/>
          <w:szCs w:val="20"/>
          <w:lang w:val="pl-PL"/>
        </w:rPr>
        <w:t>, Ryzyko Dostępności</w:t>
      </w:r>
      <w:bookmarkEnd w:id="236"/>
      <w:r w:rsidR="003C68D1" w:rsidRPr="003577B3">
        <w:rPr>
          <w:rFonts w:asciiTheme="minorHAnsi" w:hAnsiTheme="minorHAnsi" w:cstheme="minorHAnsi"/>
          <w:sz w:val="20"/>
          <w:szCs w:val="20"/>
          <w:lang w:val="pl-PL"/>
        </w:rPr>
        <w:t xml:space="preserve"> </w:t>
      </w:r>
    </w:p>
    <w:p w14:paraId="5D236AC3" w14:textId="4D83E9E7" w:rsidR="008E7CBE" w:rsidRPr="003577B3" w:rsidRDefault="003974B6" w:rsidP="006C6ED0">
      <w:pPr>
        <w:pStyle w:val="H3"/>
        <w:keepLines/>
        <w:numPr>
          <w:ilvl w:val="2"/>
          <w:numId w:val="4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Z zastrzeżeniem p</w:t>
      </w:r>
      <w:r w:rsidR="00170007">
        <w:rPr>
          <w:rFonts w:asciiTheme="minorHAnsi" w:hAnsiTheme="minorHAnsi" w:cstheme="minorHAnsi"/>
          <w:bCs/>
          <w:sz w:val="20"/>
          <w:szCs w:val="20"/>
          <w:lang w:val="pl-PL"/>
        </w:rPr>
        <w:t>unktu</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_Ref64464955 \r \h  \* MERGEFORMAT </w:instrText>
      </w:r>
      <w:r w:rsidR="00EA5581" w:rsidRPr="003577B3">
        <w:fldChar w:fldCharType="separate"/>
      </w:r>
      <w:r w:rsidR="003C163F" w:rsidRPr="003577B3">
        <w:rPr>
          <w:rFonts w:asciiTheme="minorHAnsi" w:hAnsiTheme="minorHAnsi" w:cstheme="minorHAnsi"/>
          <w:bCs/>
          <w:sz w:val="20"/>
          <w:szCs w:val="20"/>
          <w:lang w:val="pl-PL"/>
        </w:rPr>
        <w:t>10.3.2</w:t>
      </w:r>
      <w:r w:rsidR="00EA5581" w:rsidRPr="003577B3">
        <w:fldChar w:fldCharType="end"/>
      </w:r>
      <w:r w:rsidR="003C68D1"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poniżej, w </w:t>
      </w:r>
      <w:r w:rsidR="00D56345" w:rsidRPr="003577B3">
        <w:rPr>
          <w:rFonts w:asciiTheme="minorHAnsi" w:hAnsiTheme="minorHAnsi" w:cstheme="minorHAnsi"/>
          <w:bCs/>
          <w:sz w:val="20"/>
          <w:szCs w:val="20"/>
          <w:lang w:val="pl-PL"/>
        </w:rPr>
        <w:t>Okresie Utrzymania Partner Prywatny ponosi odpowiedzialność za Utrzymanie i zapewnienie Dostępności Obiektu</w:t>
      </w:r>
      <w:r w:rsidR="009C5655" w:rsidRPr="003577B3">
        <w:rPr>
          <w:rFonts w:asciiTheme="minorHAnsi" w:hAnsiTheme="minorHAnsi" w:cstheme="minorHAnsi"/>
          <w:bCs/>
          <w:sz w:val="20"/>
          <w:szCs w:val="20"/>
          <w:lang w:val="pl-PL"/>
        </w:rPr>
        <w:t xml:space="preserve"> </w:t>
      </w:r>
      <w:r w:rsidR="007C0A93" w:rsidRPr="003577B3">
        <w:rPr>
          <w:rFonts w:asciiTheme="minorHAnsi" w:hAnsiTheme="minorHAnsi" w:cstheme="minorHAnsi"/>
          <w:bCs/>
          <w:sz w:val="20"/>
          <w:szCs w:val="20"/>
          <w:lang w:val="pl-PL"/>
        </w:rPr>
        <w:t xml:space="preserve">w zakresie i na zasadach określonych Przepisami Prawa, Umową i Standardami Utrzymania określonymi w </w:t>
      </w:r>
      <w:r w:rsidR="007C0A93" w:rsidRPr="003577B3">
        <w:rPr>
          <w:rFonts w:asciiTheme="minorHAnsi" w:hAnsiTheme="minorHAnsi" w:cstheme="minorHAnsi"/>
          <w:b/>
          <w:sz w:val="20"/>
          <w:szCs w:val="20"/>
          <w:lang w:val="pl-PL"/>
        </w:rPr>
        <w:t xml:space="preserve">Załączniku </w:t>
      </w:r>
      <w:r w:rsidR="001A65FC" w:rsidRPr="003577B3">
        <w:rPr>
          <w:rFonts w:asciiTheme="minorHAnsi" w:hAnsiTheme="minorHAnsi" w:cstheme="minorHAnsi"/>
          <w:b/>
          <w:sz w:val="20"/>
          <w:szCs w:val="20"/>
          <w:lang w:val="pl-PL"/>
        </w:rPr>
        <w:t xml:space="preserve">nr 6 </w:t>
      </w:r>
      <w:r w:rsidR="007C0A93" w:rsidRPr="003577B3">
        <w:rPr>
          <w:rFonts w:asciiTheme="minorHAnsi" w:hAnsiTheme="minorHAnsi" w:cstheme="minorHAnsi"/>
          <w:b/>
          <w:sz w:val="20"/>
          <w:szCs w:val="20"/>
          <w:lang w:val="pl-PL"/>
        </w:rPr>
        <w:t>Standardy Utrzymania</w:t>
      </w:r>
      <w:r w:rsidR="00852FB3" w:rsidRPr="003577B3">
        <w:rPr>
          <w:rFonts w:asciiTheme="minorHAnsi" w:hAnsiTheme="minorHAnsi" w:cstheme="minorHAnsi"/>
          <w:bCs/>
          <w:sz w:val="20"/>
          <w:szCs w:val="20"/>
          <w:lang w:val="pl-PL"/>
        </w:rPr>
        <w:t>.</w:t>
      </w:r>
      <w:r w:rsidR="00D56345" w:rsidRPr="003577B3">
        <w:rPr>
          <w:rFonts w:asciiTheme="minorHAnsi" w:hAnsiTheme="minorHAnsi" w:cstheme="minorHAnsi"/>
          <w:bCs/>
          <w:sz w:val="20"/>
          <w:szCs w:val="20"/>
          <w:lang w:val="pl-PL"/>
        </w:rPr>
        <w:t xml:space="preserve"> </w:t>
      </w:r>
    </w:p>
    <w:p w14:paraId="32C39A60" w14:textId="00C496F1" w:rsidR="003C68D1" w:rsidRPr="003577B3" w:rsidRDefault="003C68D1" w:rsidP="006C6ED0">
      <w:pPr>
        <w:pStyle w:val="H3"/>
        <w:keepLines/>
        <w:numPr>
          <w:ilvl w:val="2"/>
          <w:numId w:val="48"/>
        </w:numPr>
        <w:spacing w:line="240" w:lineRule="auto"/>
        <w:rPr>
          <w:rFonts w:asciiTheme="minorHAnsi" w:hAnsiTheme="minorHAnsi" w:cstheme="minorHAnsi"/>
          <w:bCs/>
          <w:sz w:val="20"/>
          <w:szCs w:val="20"/>
          <w:lang w:val="pl-PL"/>
        </w:rPr>
      </w:pPr>
      <w:bookmarkStart w:id="237" w:name="_Ref64464955"/>
      <w:r w:rsidRPr="003577B3">
        <w:rPr>
          <w:rFonts w:asciiTheme="minorHAnsi" w:hAnsiTheme="minorHAnsi" w:cstheme="minorHAnsi"/>
          <w:bCs/>
          <w:sz w:val="20"/>
          <w:szCs w:val="20"/>
          <w:lang w:val="pl-PL"/>
        </w:rPr>
        <w:t xml:space="preserve">W Okresie Utrzymania Partner Prywatny ponosi ryzyko związane z </w:t>
      </w:r>
      <w:r w:rsidR="00735F5E" w:rsidRPr="003577B3">
        <w:rPr>
          <w:rFonts w:asciiTheme="minorHAnsi" w:hAnsiTheme="minorHAnsi" w:cstheme="minorHAnsi"/>
          <w:bCs/>
          <w:sz w:val="20"/>
          <w:szCs w:val="20"/>
          <w:lang w:val="pl-PL"/>
        </w:rPr>
        <w:t xml:space="preserve">Utrzymaniem i zapewnieniem </w:t>
      </w:r>
      <w:r w:rsidRPr="003577B3">
        <w:rPr>
          <w:rFonts w:asciiTheme="minorHAnsi" w:hAnsiTheme="minorHAnsi" w:cstheme="minorHAnsi"/>
          <w:bCs/>
          <w:sz w:val="20"/>
          <w:szCs w:val="20"/>
          <w:lang w:val="pl-PL"/>
        </w:rPr>
        <w:t xml:space="preserve">Dostępności, chyba że </w:t>
      </w:r>
      <w:r w:rsidR="001E5AE7" w:rsidRPr="003577B3">
        <w:rPr>
          <w:rFonts w:asciiTheme="minorHAnsi" w:hAnsiTheme="minorHAnsi" w:cstheme="minorHAnsi"/>
          <w:bCs/>
          <w:sz w:val="20"/>
          <w:szCs w:val="20"/>
          <w:lang w:val="pl-PL"/>
        </w:rPr>
        <w:t xml:space="preserve">brak lub </w:t>
      </w:r>
      <w:r w:rsidR="00A734CF" w:rsidRPr="003577B3">
        <w:rPr>
          <w:rFonts w:asciiTheme="minorHAnsi" w:hAnsiTheme="minorHAnsi" w:cstheme="minorHAnsi"/>
          <w:bCs/>
          <w:sz w:val="20"/>
          <w:szCs w:val="20"/>
          <w:lang w:val="pl-PL"/>
        </w:rPr>
        <w:t>nie</w:t>
      </w:r>
      <w:r w:rsidR="001E5AE7" w:rsidRPr="003577B3">
        <w:rPr>
          <w:rFonts w:asciiTheme="minorHAnsi" w:hAnsiTheme="minorHAnsi" w:cstheme="minorHAnsi"/>
          <w:bCs/>
          <w:sz w:val="20"/>
          <w:szCs w:val="20"/>
          <w:lang w:val="pl-PL"/>
        </w:rPr>
        <w:t>należyte</w:t>
      </w:r>
      <w:r w:rsidR="00A734CF" w:rsidRPr="003577B3">
        <w:rPr>
          <w:rFonts w:asciiTheme="minorHAnsi" w:hAnsiTheme="minorHAnsi" w:cstheme="minorHAnsi"/>
          <w:bCs/>
          <w:sz w:val="20"/>
          <w:szCs w:val="20"/>
          <w:lang w:val="pl-PL"/>
        </w:rPr>
        <w:t xml:space="preserve"> Utrzymanie, </w:t>
      </w:r>
      <w:r w:rsidRPr="003577B3">
        <w:rPr>
          <w:rFonts w:asciiTheme="minorHAnsi" w:hAnsiTheme="minorHAnsi" w:cstheme="minorHAnsi"/>
          <w:bCs/>
          <w:sz w:val="20"/>
          <w:szCs w:val="20"/>
          <w:lang w:val="pl-PL"/>
        </w:rPr>
        <w:t>brak lub ograniczenie Dostępności</w:t>
      </w:r>
      <w:r w:rsidR="00A734CF"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wynika z</w:t>
      </w:r>
      <w:r w:rsidR="0006520E" w:rsidRPr="003577B3">
        <w:rPr>
          <w:rFonts w:asciiTheme="minorHAnsi" w:hAnsiTheme="minorHAnsi" w:cstheme="minorHAnsi"/>
          <w:bCs/>
          <w:sz w:val="20"/>
          <w:szCs w:val="20"/>
          <w:lang w:val="pl-PL"/>
        </w:rPr>
        <w:t xml:space="preserve"> </w:t>
      </w:r>
      <w:r w:rsidR="00DE0FB9" w:rsidRPr="003577B3">
        <w:rPr>
          <w:rFonts w:asciiTheme="minorHAnsi" w:hAnsiTheme="minorHAnsi" w:cstheme="minorHAnsi"/>
          <w:bCs/>
          <w:sz w:val="20"/>
          <w:szCs w:val="20"/>
          <w:lang w:val="pl-PL"/>
        </w:rPr>
        <w:t xml:space="preserve">nienależytego wykonania </w:t>
      </w:r>
      <w:r w:rsidR="001A65FC" w:rsidRPr="003577B3">
        <w:rPr>
          <w:rFonts w:asciiTheme="minorHAnsi" w:hAnsiTheme="minorHAnsi" w:cstheme="minorHAnsi"/>
          <w:bCs/>
          <w:sz w:val="20"/>
          <w:szCs w:val="20"/>
          <w:lang w:val="pl-PL"/>
        </w:rPr>
        <w:t xml:space="preserve">Usług </w:t>
      </w:r>
      <w:r w:rsidR="0006520E" w:rsidRPr="003577B3">
        <w:rPr>
          <w:rFonts w:asciiTheme="minorHAnsi" w:hAnsiTheme="minorHAnsi" w:cstheme="minorHAnsi"/>
          <w:bCs/>
          <w:sz w:val="20"/>
          <w:szCs w:val="20"/>
          <w:lang w:val="pl-PL"/>
        </w:rPr>
        <w:t xml:space="preserve">Podmiotu Publicznego, </w:t>
      </w:r>
      <w:r w:rsidRPr="003577B3">
        <w:rPr>
          <w:rFonts w:asciiTheme="minorHAnsi" w:hAnsiTheme="minorHAnsi" w:cstheme="minorHAnsi"/>
          <w:bCs/>
          <w:sz w:val="20"/>
          <w:szCs w:val="20"/>
          <w:lang w:val="pl-PL"/>
        </w:rPr>
        <w:t>Przypadk</w:t>
      </w:r>
      <w:r w:rsidR="00735F5E"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 Kompensacyjn</w:t>
      </w:r>
      <w:r w:rsidR="00735F5E" w:rsidRPr="003577B3">
        <w:rPr>
          <w:rFonts w:asciiTheme="minorHAnsi" w:hAnsiTheme="minorHAnsi" w:cstheme="minorHAnsi"/>
          <w:bCs/>
          <w:sz w:val="20"/>
          <w:szCs w:val="20"/>
          <w:lang w:val="pl-PL"/>
        </w:rPr>
        <w:t>ego</w:t>
      </w:r>
      <w:r w:rsidRPr="003577B3">
        <w:rPr>
          <w:rFonts w:asciiTheme="minorHAnsi" w:hAnsiTheme="minorHAnsi" w:cstheme="minorHAnsi"/>
          <w:bCs/>
          <w:sz w:val="20"/>
          <w:szCs w:val="20"/>
          <w:lang w:val="pl-PL"/>
        </w:rPr>
        <w:t>, Przypadk</w:t>
      </w:r>
      <w:r w:rsidR="00735F5E"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 Siły Wyższej</w:t>
      </w:r>
      <w:r w:rsidR="001A65FC"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Polecenia Zmiany</w:t>
      </w:r>
      <w:r w:rsidR="00873C56" w:rsidRPr="003577B3">
        <w:rPr>
          <w:rFonts w:asciiTheme="minorHAnsi" w:hAnsiTheme="minorHAnsi" w:cstheme="minorHAnsi"/>
          <w:bCs/>
          <w:sz w:val="20"/>
          <w:szCs w:val="20"/>
          <w:lang w:val="pl-PL"/>
        </w:rPr>
        <w:t>, Aktów Wandalizmu</w:t>
      </w:r>
      <w:r w:rsidR="00257B20" w:rsidRPr="003577B3">
        <w:rPr>
          <w:rFonts w:asciiTheme="minorHAnsi" w:hAnsiTheme="minorHAnsi" w:cstheme="minorHAnsi"/>
          <w:bCs/>
          <w:sz w:val="20"/>
          <w:szCs w:val="20"/>
          <w:lang w:val="pl-PL"/>
        </w:rPr>
        <w:t xml:space="preserve"> lub</w:t>
      </w:r>
      <w:r w:rsidR="00873C56" w:rsidRPr="003577B3">
        <w:rPr>
          <w:rFonts w:asciiTheme="minorHAnsi" w:hAnsiTheme="minorHAnsi" w:cstheme="minorHAnsi"/>
          <w:bCs/>
          <w:sz w:val="20"/>
          <w:szCs w:val="20"/>
          <w:lang w:val="pl-PL"/>
        </w:rPr>
        <w:t xml:space="preserve"> Niewłaściwego Użytkowania</w:t>
      </w:r>
      <w:r w:rsidR="00070314">
        <w:rPr>
          <w:rFonts w:asciiTheme="minorHAnsi" w:hAnsiTheme="minorHAnsi" w:cstheme="minorHAnsi"/>
          <w:bCs/>
          <w:sz w:val="20"/>
          <w:szCs w:val="20"/>
          <w:lang w:val="pl-PL"/>
        </w:rPr>
        <w:t xml:space="preserve"> Obiektu</w:t>
      </w:r>
      <w:r w:rsidR="00547293" w:rsidRPr="003577B3">
        <w:rPr>
          <w:rFonts w:asciiTheme="minorHAnsi" w:hAnsiTheme="minorHAnsi" w:cstheme="minorHAnsi"/>
          <w:bCs/>
          <w:sz w:val="20"/>
          <w:szCs w:val="20"/>
          <w:lang w:val="pl-PL"/>
        </w:rPr>
        <w:t>, a także innych przyczyn niezależnych od Partnera Prywatnego</w:t>
      </w:r>
      <w:r w:rsidR="003C3144"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15061F0F" w14:textId="5CC761E4" w:rsidR="003974B6" w:rsidRPr="003577B3" w:rsidRDefault="003974B6" w:rsidP="006C6ED0">
      <w:pPr>
        <w:pStyle w:val="H3"/>
        <w:keepLines/>
        <w:numPr>
          <w:ilvl w:val="2"/>
          <w:numId w:val="4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ponosi względem Podmiotu Publicznego odpowiedzialność za skutki nienależytego Utrzymania oraz niezapewnienia Dostępności poprzez naliczanie Punktów Karnych, w wysokości określonej w </w:t>
      </w:r>
      <w:r w:rsidRPr="003577B3">
        <w:rPr>
          <w:rFonts w:asciiTheme="minorHAnsi" w:hAnsiTheme="minorHAnsi" w:cstheme="minorHAnsi"/>
          <w:b/>
          <w:sz w:val="20"/>
          <w:szCs w:val="20"/>
          <w:lang w:val="pl-PL"/>
        </w:rPr>
        <w:t xml:space="preserve">Załączniku </w:t>
      </w:r>
      <w:r w:rsidR="00255949" w:rsidRPr="003577B3">
        <w:rPr>
          <w:rFonts w:asciiTheme="minorHAnsi" w:hAnsiTheme="minorHAnsi" w:cstheme="minorHAnsi"/>
          <w:b/>
          <w:sz w:val="20"/>
          <w:szCs w:val="20"/>
          <w:lang w:val="pl-PL"/>
        </w:rPr>
        <w:t xml:space="preserve">nr </w:t>
      </w:r>
      <w:r w:rsidR="003574E1" w:rsidRPr="003577B3">
        <w:rPr>
          <w:rFonts w:asciiTheme="minorHAnsi" w:hAnsiTheme="minorHAnsi" w:cstheme="minorHAnsi"/>
          <w:b/>
          <w:sz w:val="20"/>
          <w:szCs w:val="20"/>
          <w:lang w:val="pl-PL"/>
        </w:rPr>
        <w:t>6 Standardy Utrzymania</w:t>
      </w:r>
      <w:r w:rsidRPr="003577B3">
        <w:rPr>
          <w:rFonts w:asciiTheme="minorHAnsi" w:hAnsiTheme="minorHAnsi" w:cstheme="minorHAnsi"/>
          <w:bCs/>
          <w:sz w:val="20"/>
          <w:szCs w:val="20"/>
          <w:lang w:val="pl-PL"/>
        </w:rPr>
        <w:t xml:space="preserve">, proporcjonalne obniżenie Wynagrodzenia zgodnie z </w:t>
      </w:r>
      <w:r w:rsidRPr="003577B3">
        <w:rPr>
          <w:rFonts w:asciiTheme="minorHAnsi" w:hAnsiTheme="minorHAnsi" w:cstheme="minorHAnsi"/>
          <w:b/>
          <w:sz w:val="20"/>
          <w:szCs w:val="20"/>
          <w:lang w:val="pl-PL"/>
        </w:rPr>
        <w:t xml:space="preserve">Załącznikiem </w:t>
      </w:r>
      <w:r w:rsidR="000A06D0" w:rsidRPr="003577B3">
        <w:rPr>
          <w:rFonts w:asciiTheme="minorHAnsi" w:hAnsiTheme="minorHAnsi" w:cstheme="minorHAnsi"/>
          <w:b/>
          <w:sz w:val="20"/>
          <w:szCs w:val="20"/>
          <w:lang w:val="pl-PL"/>
        </w:rPr>
        <w:t xml:space="preserve">nr 7 </w:t>
      </w:r>
      <w:r w:rsidRPr="003577B3">
        <w:rPr>
          <w:rFonts w:asciiTheme="minorHAnsi" w:hAnsiTheme="minorHAnsi" w:cstheme="minorHAnsi"/>
          <w:b/>
          <w:sz w:val="20"/>
          <w:szCs w:val="20"/>
          <w:lang w:val="pl-PL"/>
        </w:rPr>
        <w:t>Mechanizm Wynagrodzenia</w:t>
      </w:r>
      <w:r w:rsidRPr="003577B3">
        <w:rPr>
          <w:rFonts w:asciiTheme="minorHAnsi" w:hAnsiTheme="minorHAnsi" w:cstheme="minorHAnsi"/>
          <w:bCs/>
          <w:sz w:val="20"/>
          <w:szCs w:val="20"/>
          <w:lang w:val="pl-PL"/>
        </w:rPr>
        <w:t xml:space="preserve">, </w:t>
      </w:r>
      <w:bookmarkEnd w:id="237"/>
      <w:r w:rsidR="00316208" w:rsidRPr="003577B3">
        <w:rPr>
          <w:rFonts w:asciiTheme="minorHAnsi" w:hAnsiTheme="minorHAnsi" w:cstheme="minorHAnsi"/>
          <w:bCs/>
          <w:sz w:val="20"/>
          <w:szCs w:val="20"/>
          <w:lang w:val="pl-PL"/>
        </w:rPr>
        <w:t>z wyjątkiem</w:t>
      </w:r>
      <w:r w:rsidRPr="003577B3">
        <w:rPr>
          <w:rFonts w:asciiTheme="minorHAnsi" w:hAnsiTheme="minorHAnsi" w:cstheme="minorHAnsi"/>
          <w:bCs/>
          <w:sz w:val="20"/>
          <w:szCs w:val="20"/>
          <w:lang w:val="pl-PL"/>
        </w:rPr>
        <w:t xml:space="preserve"> okoliczności wyraźnie w Umowie wyłączających jego odpowiedzialność.</w:t>
      </w:r>
    </w:p>
    <w:p w14:paraId="26E22F2F" w14:textId="2C2D8AB8" w:rsidR="002D31FD" w:rsidRPr="003577B3" w:rsidRDefault="002D31FD" w:rsidP="006C6ED0">
      <w:pPr>
        <w:pStyle w:val="H3"/>
        <w:keepLines/>
        <w:numPr>
          <w:ilvl w:val="2"/>
          <w:numId w:val="71"/>
        </w:numPr>
        <w:spacing w:line="240" w:lineRule="auto"/>
        <w:rPr>
          <w:rFonts w:asciiTheme="minorHAnsi" w:hAnsiTheme="minorHAnsi" w:cstheme="minorHAnsi"/>
          <w:bCs/>
          <w:sz w:val="20"/>
          <w:szCs w:val="20"/>
          <w:lang w:val="pl-PL"/>
        </w:rPr>
      </w:pPr>
      <w:bookmarkStart w:id="238" w:name="_Toc60991636"/>
      <w:r w:rsidRPr="003577B3">
        <w:rPr>
          <w:rFonts w:asciiTheme="minorHAnsi" w:hAnsiTheme="minorHAnsi" w:cstheme="minorHAnsi"/>
          <w:bCs/>
          <w:sz w:val="20"/>
          <w:szCs w:val="20"/>
          <w:lang w:val="pl-PL"/>
        </w:rPr>
        <w:t xml:space="preserve">W Okresie Utrzymania Partner Prywatny ponosi ryzyko wzrostu kosztów, związanych z Utrzymaniem i zapewnieniem Dostępności Obiektu, z zastrzeżeniem mechanizmu waloryzacji Wynagrodzenia opisanego w </w:t>
      </w:r>
      <w:r w:rsidRPr="003577B3">
        <w:rPr>
          <w:rFonts w:asciiTheme="minorHAnsi" w:hAnsiTheme="minorHAnsi" w:cstheme="minorHAnsi"/>
          <w:b/>
          <w:sz w:val="20"/>
          <w:szCs w:val="20"/>
          <w:lang w:val="pl-PL"/>
        </w:rPr>
        <w:t xml:space="preserve">Załączniku </w:t>
      </w:r>
      <w:r w:rsidR="00255949" w:rsidRPr="003577B3">
        <w:rPr>
          <w:rFonts w:asciiTheme="minorHAnsi" w:hAnsiTheme="minorHAnsi" w:cstheme="minorHAnsi"/>
          <w:b/>
          <w:sz w:val="20"/>
          <w:szCs w:val="20"/>
          <w:lang w:val="pl-PL"/>
        </w:rPr>
        <w:t xml:space="preserve">nr 7 </w:t>
      </w:r>
      <w:r w:rsidRPr="003577B3">
        <w:rPr>
          <w:rFonts w:asciiTheme="minorHAnsi" w:hAnsiTheme="minorHAnsi" w:cstheme="minorHAnsi"/>
          <w:b/>
          <w:sz w:val="20"/>
          <w:szCs w:val="20"/>
          <w:lang w:val="pl-PL"/>
        </w:rPr>
        <w:t>Mechanizm Wynagrodzenia</w:t>
      </w:r>
      <w:r w:rsidRPr="003577B3">
        <w:rPr>
          <w:rFonts w:asciiTheme="minorHAnsi" w:hAnsiTheme="minorHAnsi" w:cstheme="minorHAnsi"/>
          <w:bCs/>
          <w:sz w:val="20"/>
          <w:szCs w:val="20"/>
          <w:lang w:val="pl-PL"/>
        </w:rPr>
        <w:t xml:space="preserve"> oraz zmiany kosztów, która mo</w:t>
      </w:r>
      <w:r w:rsidR="003C4E14" w:rsidRPr="003577B3">
        <w:rPr>
          <w:rFonts w:asciiTheme="minorHAnsi" w:hAnsiTheme="minorHAnsi" w:cstheme="minorHAnsi"/>
          <w:bCs/>
          <w:sz w:val="20"/>
          <w:szCs w:val="20"/>
          <w:lang w:val="pl-PL"/>
        </w:rPr>
        <w:t xml:space="preserve">że </w:t>
      </w:r>
      <w:r w:rsidRPr="003577B3">
        <w:rPr>
          <w:rFonts w:asciiTheme="minorHAnsi" w:hAnsiTheme="minorHAnsi" w:cstheme="minorHAnsi"/>
          <w:bCs/>
          <w:sz w:val="20"/>
          <w:szCs w:val="20"/>
          <w:lang w:val="pl-PL"/>
        </w:rPr>
        <w:t xml:space="preserve">nastąpić w wyniku </w:t>
      </w:r>
      <w:r w:rsidR="00D50829">
        <w:rPr>
          <w:rFonts w:asciiTheme="minorHAnsi" w:hAnsiTheme="minorHAnsi" w:cstheme="minorHAnsi"/>
          <w:bCs/>
          <w:sz w:val="20"/>
          <w:szCs w:val="20"/>
          <w:lang w:val="pl-PL"/>
        </w:rPr>
        <w:t xml:space="preserve">Zmiany Prawa, </w:t>
      </w:r>
      <w:r w:rsidRPr="003577B3">
        <w:rPr>
          <w:rFonts w:asciiTheme="minorHAnsi" w:hAnsiTheme="minorHAnsi" w:cstheme="minorHAnsi"/>
          <w:bCs/>
          <w:sz w:val="20"/>
          <w:szCs w:val="20"/>
          <w:lang w:val="pl-PL"/>
        </w:rPr>
        <w:t>Przypadku Kompensacyjnego, Polecenia Zmiany lub Przypadku Siły Wyższej</w:t>
      </w:r>
      <w:r w:rsidR="003C4E14" w:rsidRPr="003577B3">
        <w:rPr>
          <w:rFonts w:asciiTheme="minorHAnsi" w:hAnsiTheme="minorHAnsi" w:cstheme="minorHAnsi"/>
          <w:bCs/>
          <w:sz w:val="20"/>
          <w:szCs w:val="20"/>
          <w:lang w:val="pl-PL"/>
        </w:rPr>
        <w:t>.</w:t>
      </w:r>
      <w:r w:rsidR="00A9407C" w:rsidRPr="003577B3">
        <w:rPr>
          <w:rFonts w:asciiTheme="minorHAnsi" w:hAnsiTheme="minorHAnsi" w:cstheme="minorHAnsi"/>
          <w:bCs/>
          <w:sz w:val="20"/>
          <w:szCs w:val="20"/>
          <w:lang w:val="pl-PL"/>
        </w:rPr>
        <w:t xml:space="preserve"> </w:t>
      </w:r>
      <w:r w:rsidR="009A4478" w:rsidRPr="003577B3">
        <w:rPr>
          <w:lang w:val="pl-PL"/>
        </w:rPr>
        <w:t xml:space="preserve"> </w:t>
      </w:r>
      <w:r w:rsidR="00C64B4E" w:rsidRPr="003577B3">
        <w:rPr>
          <w:rFonts w:asciiTheme="minorHAnsi" w:hAnsiTheme="minorHAnsi" w:cstheme="minorHAnsi"/>
          <w:bCs/>
          <w:sz w:val="20"/>
          <w:szCs w:val="20"/>
          <w:lang w:val="pl-PL"/>
        </w:rPr>
        <w:t xml:space="preserve"> </w:t>
      </w:r>
      <w:r w:rsidR="009A4478" w:rsidRPr="003577B3">
        <w:rPr>
          <w:rFonts w:asciiTheme="minorHAnsi" w:hAnsiTheme="minorHAnsi" w:cstheme="minorHAnsi"/>
          <w:bCs/>
          <w:sz w:val="20"/>
          <w:szCs w:val="20"/>
          <w:lang w:val="pl-PL"/>
        </w:rPr>
        <w:t xml:space="preserve">   </w:t>
      </w:r>
    </w:p>
    <w:p w14:paraId="4E38E269" w14:textId="5DF816C1" w:rsidR="003C68D1" w:rsidRPr="003577B3" w:rsidRDefault="0006520E"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Strony </w:t>
      </w:r>
      <w:r w:rsidR="003C68D1" w:rsidRPr="003577B3">
        <w:rPr>
          <w:rFonts w:asciiTheme="minorHAnsi" w:hAnsiTheme="minorHAnsi" w:cstheme="minorHAnsi"/>
          <w:bCs/>
          <w:sz w:val="20"/>
          <w:szCs w:val="20"/>
          <w:lang w:val="pl-PL"/>
        </w:rPr>
        <w:t>zobowiązuj</w:t>
      </w:r>
      <w:r w:rsidRPr="003577B3">
        <w:rPr>
          <w:rFonts w:asciiTheme="minorHAnsi" w:hAnsiTheme="minorHAnsi" w:cstheme="minorHAnsi"/>
          <w:bCs/>
          <w:sz w:val="20"/>
          <w:szCs w:val="20"/>
          <w:lang w:val="pl-PL"/>
        </w:rPr>
        <w:t>ą</w:t>
      </w:r>
      <w:r w:rsidR="003C68D1" w:rsidRPr="003577B3">
        <w:rPr>
          <w:rFonts w:asciiTheme="minorHAnsi" w:hAnsiTheme="minorHAnsi" w:cstheme="minorHAnsi"/>
          <w:bCs/>
          <w:sz w:val="20"/>
          <w:szCs w:val="20"/>
          <w:lang w:val="pl-PL"/>
        </w:rPr>
        <w:t xml:space="preserve"> się dołożyć starań, aby </w:t>
      </w:r>
      <w:r w:rsidR="00455365" w:rsidRPr="003577B3">
        <w:rPr>
          <w:rFonts w:asciiTheme="minorHAnsi" w:hAnsiTheme="minorHAnsi" w:cstheme="minorHAnsi"/>
          <w:bCs/>
          <w:sz w:val="20"/>
          <w:szCs w:val="20"/>
          <w:lang w:val="pl-PL"/>
        </w:rPr>
        <w:t xml:space="preserve">ich </w:t>
      </w:r>
      <w:r w:rsidR="003C68D1" w:rsidRPr="003577B3">
        <w:rPr>
          <w:rFonts w:asciiTheme="minorHAnsi" w:hAnsiTheme="minorHAnsi" w:cstheme="minorHAnsi"/>
          <w:bCs/>
          <w:sz w:val="20"/>
          <w:szCs w:val="20"/>
          <w:lang w:val="pl-PL"/>
        </w:rPr>
        <w:t xml:space="preserve">działania w ramach Utrzymania były wykonywane w sposób jak najmniej uciążliwy dla </w:t>
      </w:r>
      <w:r w:rsidRPr="003577B3">
        <w:rPr>
          <w:rFonts w:asciiTheme="minorHAnsi" w:hAnsiTheme="minorHAnsi" w:cstheme="minorHAnsi"/>
          <w:bCs/>
          <w:sz w:val="20"/>
          <w:szCs w:val="20"/>
          <w:lang w:val="pl-PL"/>
        </w:rPr>
        <w:t xml:space="preserve">drugiej Strony </w:t>
      </w:r>
      <w:r w:rsidR="003C68D1" w:rsidRPr="003577B3">
        <w:rPr>
          <w:rFonts w:asciiTheme="minorHAnsi" w:hAnsiTheme="minorHAnsi" w:cstheme="minorHAnsi"/>
          <w:bCs/>
          <w:sz w:val="20"/>
          <w:szCs w:val="20"/>
          <w:lang w:val="pl-PL"/>
        </w:rPr>
        <w:t>i aby minimalizowa</w:t>
      </w:r>
      <w:r w:rsidR="00E413F9" w:rsidRPr="003577B3">
        <w:rPr>
          <w:rFonts w:asciiTheme="minorHAnsi" w:hAnsiTheme="minorHAnsi" w:cstheme="minorHAnsi"/>
          <w:bCs/>
          <w:sz w:val="20"/>
          <w:szCs w:val="20"/>
          <w:lang w:val="pl-PL"/>
        </w:rPr>
        <w:t xml:space="preserve">ły </w:t>
      </w:r>
      <w:r w:rsidR="003C68D1" w:rsidRPr="003577B3">
        <w:rPr>
          <w:rFonts w:asciiTheme="minorHAnsi" w:hAnsiTheme="minorHAnsi" w:cstheme="minorHAnsi"/>
          <w:bCs/>
          <w:sz w:val="20"/>
          <w:szCs w:val="20"/>
          <w:lang w:val="pl-PL"/>
        </w:rPr>
        <w:t>niedogodności, koszt</w:t>
      </w:r>
      <w:r w:rsidR="00E413F9" w:rsidRPr="003577B3">
        <w:rPr>
          <w:rFonts w:asciiTheme="minorHAnsi" w:hAnsiTheme="minorHAnsi" w:cstheme="minorHAnsi"/>
          <w:bCs/>
          <w:sz w:val="20"/>
          <w:szCs w:val="20"/>
          <w:lang w:val="pl-PL"/>
        </w:rPr>
        <w:t>y</w:t>
      </w:r>
      <w:r w:rsidR="003C68D1" w:rsidRPr="003577B3">
        <w:rPr>
          <w:rFonts w:asciiTheme="minorHAnsi" w:hAnsiTheme="minorHAnsi" w:cstheme="minorHAnsi"/>
          <w:bCs/>
          <w:sz w:val="20"/>
          <w:szCs w:val="20"/>
          <w:lang w:val="pl-PL"/>
        </w:rPr>
        <w:t>, zakłóce</w:t>
      </w:r>
      <w:r w:rsidR="00E413F9" w:rsidRPr="003577B3">
        <w:rPr>
          <w:rFonts w:asciiTheme="minorHAnsi" w:hAnsiTheme="minorHAnsi" w:cstheme="minorHAnsi"/>
          <w:bCs/>
          <w:sz w:val="20"/>
          <w:szCs w:val="20"/>
          <w:lang w:val="pl-PL"/>
        </w:rPr>
        <w:t>nia</w:t>
      </w:r>
      <w:r w:rsidR="00A820DA" w:rsidRPr="003577B3">
        <w:rPr>
          <w:rFonts w:asciiTheme="minorHAnsi" w:hAnsiTheme="minorHAnsi" w:cstheme="minorHAnsi"/>
          <w:bCs/>
          <w:sz w:val="20"/>
          <w:szCs w:val="20"/>
          <w:lang w:val="pl-PL"/>
        </w:rPr>
        <w:t xml:space="preserve"> oraz szk</w:t>
      </w:r>
      <w:r w:rsidR="00455365" w:rsidRPr="003577B3">
        <w:rPr>
          <w:rFonts w:asciiTheme="minorHAnsi" w:hAnsiTheme="minorHAnsi" w:cstheme="minorHAnsi"/>
          <w:bCs/>
          <w:sz w:val="20"/>
          <w:szCs w:val="20"/>
          <w:lang w:val="pl-PL"/>
        </w:rPr>
        <w:t xml:space="preserve">ody </w:t>
      </w:r>
      <w:r w:rsidR="003C68D1" w:rsidRPr="003577B3">
        <w:rPr>
          <w:rFonts w:asciiTheme="minorHAnsi" w:hAnsiTheme="minorHAnsi" w:cstheme="minorHAnsi"/>
          <w:bCs/>
          <w:sz w:val="20"/>
          <w:szCs w:val="20"/>
          <w:lang w:val="pl-PL"/>
        </w:rPr>
        <w:t>wobec</w:t>
      </w:r>
      <w:r w:rsidRPr="003577B3">
        <w:rPr>
          <w:rFonts w:asciiTheme="minorHAnsi" w:hAnsiTheme="minorHAnsi" w:cstheme="minorHAnsi"/>
          <w:bCs/>
          <w:sz w:val="20"/>
          <w:szCs w:val="20"/>
          <w:lang w:val="pl-PL"/>
        </w:rPr>
        <w:t xml:space="preserve"> drugiej Strony</w:t>
      </w:r>
      <w:r w:rsidR="006E0ECF" w:rsidRPr="003577B3">
        <w:rPr>
          <w:rFonts w:asciiTheme="minorHAnsi" w:hAnsiTheme="minorHAnsi" w:cstheme="minorHAnsi"/>
          <w:bCs/>
          <w:sz w:val="20"/>
          <w:szCs w:val="20"/>
          <w:lang w:val="pl-PL"/>
        </w:rPr>
        <w:t xml:space="preserve">, przy uwzględnieniu danego rodzaju działań, określonych w </w:t>
      </w:r>
      <w:r w:rsidR="006E0ECF" w:rsidRPr="003577B3">
        <w:rPr>
          <w:rFonts w:asciiTheme="minorHAnsi" w:hAnsiTheme="minorHAnsi" w:cstheme="minorHAnsi"/>
          <w:b/>
          <w:sz w:val="20"/>
          <w:szCs w:val="20"/>
          <w:lang w:val="pl-PL"/>
        </w:rPr>
        <w:t>Załączniku nr 6 Standardy Utrzymania</w:t>
      </w:r>
      <w:r w:rsidRPr="003577B3">
        <w:rPr>
          <w:rFonts w:asciiTheme="minorHAnsi" w:hAnsiTheme="minorHAnsi" w:cstheme="minorHAnsi"/>
          <w:bCs/>
          <w:sz w:val="20"/>
          <w:szCs w:val="20"/>
          <w:lang w:val="pl-PL"/>
        </w:rPr>
        <w:t xml:space="preserve">. </w:t>
      </w:r>
    </w:p>
    <w:p w14:paraId="7752A2CB" w14:textId="3AA798CC" w:rsidR="00471AFD" w:rsidRPr="002B5E4E" w:rsidRDefault="00471AFD"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celu uniknięcia wątpliwości, Strony potwierdzają, że w Okresie Utrzymania </w:t>
      </w:r>
      <w:r w:rsidRPr="002B5E4E">
        <w:rPr>
          <w:rFonts w:asciiTheme="minorHAnsi" w:hAnsiTheme="minorHAnsi" w:cstheme="minorHAnsi"/>
          <w:bCs/>
          <w:sz w:val="20"/>
          <w:szCs w:val="20"/>
          <w:lang w:val="pl-PL"/>
        </w:rPr>
        <w:t>Podmiot Publiczny</w:t>
      </w:r>
      <w:r w:rsidR="00965F72" w:rsidRPr="002B5E4E">
        <w:rPr>
          <w:rFonts w:asciiTheme="minorHAnsi" w:hAnsiTheme="minorHAnsi" w:cstheme="minorHAnsi"/>
          <w:bCs/>
          <w:sz w:val="20"/>
          <w:szCs w:val="20"/>
          <w:lang w:val="pl-PL"/>
        </w:rPr>
        <w:t xml:space="preserve"> </w:t>
      </w:r>
      <w:r w:rsidR="0058400C">
        <w:rPr>
          <w:rFonts w:asciiTheme="minorHAnsi" w:hAnsiTheme="minorHAnsi" w:cstheme="minorHAnsi"/>
          <w:bCs/>
          <w:sz w:val="20"/>
          <w:szCs w:val="20"/>
          <w:lang w:val="pl-PL"/>
        </w:rPr>
        <w:t>będzie podatnikiem podatku od nieruchomości</w:t>
      </w:r>
      <w:r w:rsidR="002B0BFF" w:rsidRPr="002B5E4E">
        <w:rPr>
          <w:rFonts w:asciiTheme="minorHAnsi" w:hAnsiTheme="minorHAnsi" w:cstheme="minorHAnsi"/>
          <w:bCs/>
          <w:sz w:val="20"/>
          <w:szCs w:val="20"/>
          <w:lang w:val="pl-PL"/>
        </w:rPr>
        <w:t>.</w:t>
      </w:r>
    </w:p>
    <w:p w14:paraId="383C3EFB" w14:textId="2161D233" w:rsidR="000F4495" w:rsidRPr="002B5E4E" w:rsidRDefault="000F4495" w:rsidP="006C6ED0">
      <w:pPr>
        <w:pStyle w:val="H3"/>
        <w:keepLines/>
        <w:numPr>
          <w:ilvl w:val="2"/>
          <w:numId w:val="71"/>
        </w:numPr>
        <w:spacing w:line="240" w:lineRule="auto"/>
        <w:rPr>
          <w:rFonts w:asciiTheme="minorHAnsi" w:hAnsiTheme="minorHAnsi" w:cstheme="minorHAnsi"/>
          <w:bCs/>
          <w:sz w:val="20"/>
          <w:szCs w:val="20"/>
          <w:lang w:val="pl-PL"/>
        </w:rPr>
      </w:pPr>
      <w:r w:rsidRPr="002B5E4E">
        <w:rPr>
          <w:rFonts w:asciiTheme="minorHAnsi" w:hAnsiTheme="minorHAnsi" w:cstheme="minorHAnsi"/>
          <w:bCs/>
          <w:sz w:val="20"/>
          <w:szCs w:val="20"/>
          <w:lang w:val="pl-PL"/>
        </w:rPr>
        <w:t>W przypadku sporu co do zasadności lub wysokości naliczonych Punktów Karnych Partner Prywatny nie będzie obciążany skutkami</w:t>
      </w:r>
      <w:r w:rsidR="00B72101" w:rsidRPr="002B5E4E">
        <w:rPr>
          <w:rFonts w:asciiTheme="minorHAnsi" w:hAnsiTheme="minorHAnsi" w:cstheme="minorHAnsi"/>
          <w:bCs/>
          <w:sz w:val="20"/>
          <w:szCs w:val="20"/>
          <w:lang w:val="pl-PL"/>
        </w:rPr>
        <w:t xml:space="preserve"> ich naliczenia</w:t>
      </w:r>
      <w:r w:rsidR="00992E09" w:rsidRPr="002B5E4E">
        <w:rPr>
          <w:rFonts w:asciiTheme="minorHAnsi" w:hAnsiTheme="minorHAnsi" w:cstheme="minorHAnsi"/>
          <w:bCs/>
          <w:sz w:val="20"/>
          <w:szCs w:val="20"/>
          <w:lang w:val="pl-PL"/>
        </w:rPr>
        <w:t>,</w:t>
      </w:r>
      <w:r w:rsidRPr="002B5E4E">
        <w:rPr>
          <w:rFonts w:asciiTheme="minorHAnsi" w:hAnsiTheme="minorHAnsi" w:cstheme="minorHAnsi"/>
          <w:bCs/>
          <w:sz w:val="20"/>
          <w:szCs w:val="20"/>
          <w:lang w:val="pl-PL"/>
        </w:rPr>
        <w:t xml:space="preserve"> w tym korektami </w:t>
      </w:r>
      <w:r w:rsidR="00B72101" w:rsidRPr="002B5E4E">
        <w:rPr>
          <w:rFonts w:asciiTheme="minorHAnsi" w:hAnsiTheme="minorHAnsi" w:cstheme="minorHAnsi"/>
          <w:bCs/>
          <w:sz w:val="20"/>
          <w:szCs w:val="20"/>
          <w:lang w:val="pl-PL"/>
        </w:rPr>
        <w:t xml:space="preserve">Wynagrodzenia </w:t>
      </w:r>
      <w:r w:rsidR="00BB05D2" w:rsidRPr="002B5E4E">
        <w:rPr>
          <w:rFonts w:asciiTheme="minorHAnsi" w:hAnsiTheme="minorHAnsi" w:cstheme="minorHAnsi"/>
          <w:bCs/>
          <w:sz w:val="20"/>
          <w:szCs w:val="20"/>
          <w:lang w:val="pl-PL"/>
        </w:rPr>
        <w:t>ani powstaniem przesłanek wypowiedzenia Umowy</w:t>
      </w:r>
      <w:r w:rsidR="001C0966" w:rsidRPr="002B5E4E">
        <w:rPr>
          <w:rFonts w:asciiTheme="minorHAnsi" w:hAnsiTheme="minorHAnsi" w:cstheme="minorHAnsi"/>
          <w:bCs/>
          <w:sz w:val="20"/>
          <w:szCs w:val="20"/>
          <w:lang w:val="pl-PL"/>
        </w:rPr>
        <w:t xml:space="preserve">, o których mowa w </w:t>
      </w:r>
      <w:r w:rsidR="00C06A32">
        <w:rPr>
          <w:rFonts w:asciiTheme="minorHAnsi" w:hAnsiTheme="minorHAnsi" w:cstheme="minorHAnsi"/>
          <w:bCs/>
          <w:sz w:val="20"/>
          <w:szCs w:val="20"/>
          <w:lang w:val="pl-PL"/>
        </w:rPr>
        <w:t>p</w:t>
      </w:r>
      <w:r w:rsidR="001C0966" w:rsidRPr="002B5E4E">
        <w:rPr>
          <w:rFonts w:asciiTheme="minorHAnsi" w:hAnsiTheme="minorHAnsi" w:cstheme="minorHAnsi"/>
          <w:bCs/>
          <w:sz w:val="20"/>
          <w:szCs w:val="20"/>
          <w:lang w:val="pl-PL"/>
        </w:rPr>
        <w:t xml:space="preserve">unkcie </w:t>
      </w:r>
      <w:r w:rsidR="00EF7AA0" w:rsidRPr="002B5E4E">
        <w:rPr>
          <w:rFonts w:asciiTheme="minorHAnsi" w:hAnsiTheme="minorHAnsi" w:cstheme="minorHAnsi"/>
          <w:bCs/>
          <w:sz w:val="20"/>
          <w:szCs w:val="20"/>
          <w:lang w:val="pl-PL"/>
        </w:rPr>
        <w:t>2</w:t>
      </w:r>
      <w:r w:rsidR="00C06A32">
        <w:rPr>
          <w:rFonts w:asciiTheme="minorHAnsi" w:hAnsiTheme="minorHAnsi" w:cstheme="minorHAnsi"/>
          <w:bCs/>
          <w:sz w:val="20"/>
          <w:szCs w:val="20"/>
          <w:lang w:val="pl-PL"/>
        </w:rPr>
        <w:t>0</w:t>
      </w:r>
      <w:r w:rsidR="001C0966" w:rsidRPr="002B5E4E">
        <w:rPr>
          <w:rFonts w:asciiTheme="minorHAnsi" w:hAnsiTheme="minorHAnsi" w:cstheme="minorHAnsi"/>
          <w:bCs/>
          <w:sz w:val="20"/>
          <w:szCs w:val="20"/>
          <w:lang w:val="pl-PL"/>
        </w:rPr>
        <w:t>.2. lit</w:t>
      </w:r>
      <w:r w:rsidR="002E3917">
        <w:rPr>
          <w:rFonts w:asciiTheme="minorHAnsi" w:hAnsiTheme="minorHAnsi" w:cstheme="minorHAnsi"/>
          <w:bCs/>
          <w:sz w:val="20"/>
          <w:szCs w:val="20"/>
          <w:lang w:val="pl-PL"/>
        </w:rPr>
        <w:t>.</w:t>
      </w:r>
      <w:r w:rsidR="001C0966" w:rsidRPr="002B5E4E">
        <w:rPr>
          <w:rFonts w:asciiTheme="minorHAnsi" w:hAnsiTheme="minorHAnsi" w:cstheme="minorHAnsi"/>
          <w:bCs/>
          <w:sz w:val="20"/>
          <w:szCs w:val="20"/>
          <w:lang w:val="pl-PL"/>
        </w:rPr>
        <w:t xml:space="preserve"> </w:t>
      </w:r>
      <w:r w:rsidR="002E3917">
        <w:rPr>
          <w:rFonts w:asciiTheme="minorHAnsi" w:hAnsiTheme="minorHAnsi" w:cstheme="minorHAnsi"/>
          <w:bCs/>
          <w:sz w:val="20"/>
          <w:szCs w:val="20"/>
          <w:lang w:val="pl-PL"/>
        </w:rPr>
        <w:t>f</w:t>
      </w:r>
      <w:r w:rsidR="00BB05D2" w:rsidRPr="002B5E4E">
        <w:rPr>
          <w:rFonts w:asciiTheme="minorHAnsi" w:hAnsiTheme="minorHAnsi" w:cstheme="minorHAnsi"/>
          <w:bCs/>
          <w:sz w:val="20"/>
          <w:szCs w:val="20"/>
          <w:lang w:val="pl-PL"/>
        </w:rPr>
        <w:t>, do czasu rozstrzygnięcia sporu</w:t>
      </w:r>
      <w:r w:rsidR="00D50829" w:rsidRPr="002B5E4E">
        <w:rPr>
          <w:rFonts w:asciiTheme="minorHAnsi" w:hAnsiTheme="minorHAnsi" w:cstheme="minorHAnsi"/>
          <w:bCs/>
          <w:sz w:val="20"/>
          <w:szCs w:val="20"/>
          <w:lang w:val="pl-PL"/>
        </w:rPr>
        <w:t>.</w:t>
      </w:r>
      <w:r w:rsidR="00BB05D2" w:rsidRPr="002B5E4E">
        <w:rPr>
          <w:rFonts w:asciiTheme="minorHAnsi" w:hAnsiTheme="minorHAnsi" w:cstheme="minorHAnsi"/>
          <w:bCs/>
          <w:sz w:val="20"/>
          <w:szCs w:val="20"/>
          <w:lang w:val="pl-PL"/>
        </w:rPr>
        <w:t xml:space="preserve"> Punkty Karne będą naliczone w wysokości ustalonej w wyniku Procedury Rozstrzygania Sporów.</w:t>
      </w:r>
      <w:r w:rsidR="00D50829" w:rsidRPr="002B5E4E">
        <w:rPr>
          <w:rFonts w:asciiTheme="minorHAnsi" w:hAnsiTheme="minorHAnsi" w:cstheme="minorHAnsi"/>
          <w:bCs/>
          <w:sz w:val="20"/>
          <w:szCs w:val="20"/>
          <w:lang w:val="pl-PL"/>
        </w:rPr>
        <w:t xml:space="preserve"> </w:t>
      </w:r>
    </w:p>
    <w:p w14:paraId="7A48F920" w14:textId="0289D854" w:rsidR="00471AFD" w:rsidRPr="003577B3" w:rsidRDefault="000F4495"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Wyłączenia w zakresie naliczania Punktów Karnych </w:t>
      </w:r>
      <w:r w:rsidR="000164D2" w:rsidRPr="003577B3">
        <w:rPr>
          <w:rFonts w:asciiTheme="minorHAnsi" w:hAnsiTheme="minorHAnsi" w:cstheme="minorHAnsi"/>
          <w:bCs/>
          <w:sz w:val="20"/>
          <w:szCs w:val="20"/>
          <w:lang w:val="pl-PL"/>
        </w:rPr>
        <w:t xml:space="preserve">w </w:t>
      </w:r>
      <w:r w:rsidR="007606D7" w:rsidRPr="003577B3">
        <w:rPr>
          <w:rFonts w:asciiTheme="minorHAnsi" w:hAnsiTheme="minorHAnsi" w:cstheme="minorHAnsi"/>
          <w:bCs/>
          <w:sz w:val="20"/>
          <w:szCs w:val="20"/>
          <w:lang w:val="pl-PL"/>
        </w:rPr>
        <w:t>O</w:t>
      </w:r>
      <w:r w:rsidR="000164D2" w:rsidRPr="003577B3">
        <w:rPr>
          <w:rFonts w:asciiTheme="minorHAnsi" w:hAnsiTheme="minorHAnsi" w:cstheme="minorHAnsi"/>
          <w:bCs/>
          <w:sz w:val="20"/>
          <w:szCs w:val="20"/>
          <w:lang w:val="pl-PL"/>
        </w:rPr>
        <w:t xml:space="preserve">kresie </w:t>
      </w:r>
      <w:r w:rsidRPr="003577B3">
        <w:rPr>
          <w:rFonts w:asciiTheme="minorHAnsi" w:hAnsiTheme="minorHAnsi" w:cstheme="minorHAnsi"/>
          <w:bCs/>
          <w:sz w:val="20"/>
          <w:szCs w:val="20"/>
          <w:lang w:val="pl-PL"/>
        </w:rPr>
        <w:t>Utrzymania</w:t>
      </w:r>
      <w:r w:rsidR="000164D2"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określa </w:t>
      </w:r>
      <w:r w:rsidRPr="003577B3">
        <w:rPr>
          <w:rFonts w:asciiTheme="minorHAnsi" w:hAnsiTheme="minorHAnsi" w:cstheme="minorHAnsi"/>
          <w:b/>
          <w:sz w:val="20"/>
          <w:szCs w:val="20"/>
          <w:lang w:val="pl-PL"/>
        </w:rPr>
        <w:t xml:space="preserve">Załącznik nr </w:t>
      </w:r>
      <w:r w:rsidR="00E92BE3" w:rsidRPr="003577B3">
        <w:rPr>
          <w:rFonts w:asciiTheme="minorHAnsi" w:hAnsiTheme="minorHAnsi" w:cstheme="minorHAnsi"/>
          <w:b/>
          <w:sz w:val="20"/>
          <w:szCs w:val="20"/>
          <w:lang w:val="pl-PL"/>
        </w:rPr>
        <w:t>6 Standardy Utrzymania</w:t>
      </w:r>
      <w:r w:rsidR="00482F84">
        <w:rPr>
          <w:rFonts w:asciiTheme="minorHAnsi" w:hAnsiTheme="minorHAnsi" w:cstheme="minorHAnsi"/>
          <w:b/>
          <w:sz w:val="20"/>
          <w:szCs w:val="20"/>
          <w:lang w:val="pl-PL"/>
        </w:rPr>
        <w:t>.</w:t>
      </w:r>
    </w:p>
    <w:p w14:paraId="5C8A2793" w14:textId="77777777" w:rsidR="00F3182B" w:rsidRPr="003577B3" w:rsidRDefault="006A13A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39" w:name="_Toc141529011"/>
      <w:r w:rsidRPr="003577B3">
        <w:rPr>
          <w:rFonts w:asciiTheme="minorHAnsi" w:hAnsiTheme="minorHAnsi" w:cstheme="minorHAnsi"/>
          <w:sz w:val="20"/>
          <w:szCs w:val="20"/>
          <w:lang w:val="pl-PL"/>
        </w:rPr>
        <w:t xml:space="preserve">Zakres zadań </w:t>
      </w:r>
      <w:r w:rsidR="002C1E79" w:rsidRPr="003577B3">
        <w:rPr>
          <w:rFonts w:asciiTheme="minorHAnsi" w:hAnsiTheme="minorHAnsi" w:cstheme="minorHAnsi"/>
          <w:sz w:val="20"/>
          <w:szCs w:val="20"/>
          <w:lang w:val="pl-PL"/>
        </w:rPr>
        <w:t xml:space="preserve">i Usług </w:t>
      </w:r>
      <w:r w:rsidR="00F3182B" w:rsidRPr="003577B3">
        <w:rPr>
          <w:rFonts w:asciiTheme="minorHAnsi" w:hAnsiTheme="minorHAnsi" w:cstheme="minorHAnsi"/>
          <w:sz w:val="20"/>
          <w:szCs w:val="20"/>
          <w:lang w:val="pl-PL"/>
        </w:rPr>
        <w:t>Podmiotu Publicznego</w:t>
      </w:r>
      <w:bookmarkEnd w:id="239"/>
    </w:p>
    <w:p w14:paraId="3B1D226C" w14:textId="005539FC" w:rsidR="00F3182B" w:rsidRPr="003577B3" w:rsidRDefault="00364971" w:rsidP="006C6ED0">
      <w:pPr>
        <w:pStyle w:val="H3"/>
        <w:keepLines/>
        <w:numPr>
          <w:ilvl w:val="2"/>
          <w:numId w:val="49"/>
        </w:numPr>
        <w:spacing w:line="240" w:lineRule="auto"/>
        <w:rPr>
          <w:rFonts w:asciiTheme="minorHAnsi" w:hAnsiTheme="minorHAnsi" w:cstheme="minorHAnsi"/>
          <w:bCs/>
          <w:sz w:val="20"/>
          <w:szCs w:val="20"/>
          <w:lang w:val="pl-PL" w:eastAsia="en-GB"/>
        </w:rPr>
      </w:pPr>
      <w:r>
        <w:rPr>
          <w:rFonts w:asciiTheme="minorHAnsi" w:hAnsiTheme="minorHAnsi" w:cstheme="minorHAnsi"/>
          <w:bCs/>
          <w:sz w:val="20"/>
          <w:szCs w:val="20"/>
          <w:lang w:val="pl-PL" w:eastAsia="en-GB"/>
        </w:rPr>
        <w:t>Podmiot Publiczny jest właścicielem Nieruchomości oraz Obiektu w Okresie Utrzymania</w:t>
      </w:r>
      <w:r w:rsidR="006D2F19">
        <w:rPr>
          <w:rFonts w:asciiTheme="minorHAnsi" w:hAnsiTheme="minorHAnsi" w:cstheme="minorHAnsi"/>
          <w:bCs/>
          <w:sz w:val="20"/>
          <w:szCs w:val="20"/>
          <w:lang w:val="pl-PL" w:eastAsia="en-GB"/>
        </w:rPr>
        <w:t>.</w:t>
      </w:r>
    </w:p>
    <w:p w14:paraId="612EE7B3" w14:textId="77777777" w:rsidR="005532C1" w:rsidRDefault="00F3182B" w:rsidP="005532C1">
      <w:pPr>
        <w:pStyle w:val="H3"/>
        <w:keepLines/>
        <w:numPr>
          <w:ilvl w:val="2"/>
          <w:numId w:val="4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eastAsia="en-GB"/>
        </w:rPr>
        <w:t>Podmiot Publiczny</w:t>
      </w:r>
      <w:r w:rsidR="000148EF" w:rsidRPr="003577B3">
        <w:rPr>
          <w:rFonts w:asciiTheme="minorHAnsi" w:hAnsiTheme="minorHAnsi" w:cstheme="minorHAnsi"/>
          <w:bCs/>
          <w:sz w:val="20"/>
          <w:szCs w:val="20"/>
          <w:lang w:val="pl-PL" w:eastAsia="en-GB"/>
        </w:rPr>
        <w:t xml:space="preserve"> na własny koszt i ryzyko </w:t>
      </w:r>
      <w:r w:rsidR="00772F43" w:rsidRPr="003577B3">
        <w:rPr>
          <w:rFonts w:asciiTheme="minorHAnsi" w:hAnsiTheme="minorHAnsi" w:cstheme="minorHAnsi"/>
          <w:bCs/>
          <w:sz w:val="20"/>
          <w:szCs w:val="20"/>
          <w:lang w:val="pl-PL" w:eastAsia="en-GB"/>
        </w:rPr>
        <w:t>wykonuje część zadań związanych z zarządz</w:t>
      </w:r>
      <w:r w:rsidR="006E0ECF" w:rsidRPr="003577B3">
        <w:rPr>
          <w:rFonts w:asciiTheme="minorHAnsi" w:hAnsiTheme="minorHAnsi" w:cstheme="minorHAnsi"/>
          <w:bCs/>
          <w:sz w:val="20"/>
          <w:szCs w:val="20"/>
          <w:lang w:val="pl-PL" w:eastAsia="en-GB"/>
        </w:rPr>
        <w:t>a</w:t>
      </w:r>
      <w:r w:rsidR="00772F43" w:rsidRPr="003577B3">
        <w:rPr>
          <w:rFonts w:asciiTheme="minorHAnsi" w:hAnsiTheme="minorHAnsi" w:cstheme="minorHAnsi"/>
          <w:bCs/>
          <w:sz w:val="20"/>
          <w:szCs w:val="20"/>
          <w:lang w:val="pl-PL" w:eastAsia="en-GB"/>
        </w:rPr>
        <w:t>niem</w:t>
      </w:r>
      <w:r w:rsidR="0038248D" w:rsidRPr="003577B3">
        <w:rPr>
          <w:rFonts w:asciiTheme="minorHAnsi" w:hAnsiTheme="minorHAnsi" w:cstheme="minorHAnsi"/>
          <w:bCs/>
          <w:sz w:val="20"/>
          <w:szCs w:val="20"/>
          <w:lang w:val="pl-PL" w:eastAsia="en-GB"/>
        </w:rPr>
        <w:t xml:space="preserve">, a w odniesieniu do </w:t>
      </w:r>
      <w:r w:rsidR="006E0ECF" w:rsidRPr="003577B3">
        <w:rPr>
          <w:rFonts w:asciiTheme="minorHAnsi" w:hAnsiTheme="minorHAnsi" w:cstheme="minorHAnsi"/>
          <w:bCs/>
          <w:sz w:val="20"/>
          <w:szCs w:val="20"/>
          <w:lang w:val="pl-PL" w:eastAsia="en-GB"/>
        </w:rPr>
        <w:t>U</w:t>
      </w:r>
      <w:r w:rsidR="0038248D" w:rsidRPr="003577B3">
        <w:rPr>
          <w:rFonts w:asciiTheme="minorHAnsi" w:hAnsiTheme="minorHAnsi" w:cstheme="minorHAnsi"/>
          <w:bCs/>
          <w:sz w:val="20"/>
          <w:szCs w:val="20"/>
          <w:lang w:val="pl-PL" w:eastAsia="en-GB"/>
        </w:rPr>
        <w:t>trzymania</w:t>
      </w:r>
      <w:r w:rsidR="00992E09" w:rsidRPr="003577B3">
        <w:rPr>
          <w:rFonts w:asciiTheme="minorHAnsi" w:hAnsiTheme="minorHAnsi" w:cstheme="minorHAnsi"/>
          <w:bCs/>
          <w:sz w:val="20"/>
          <w:szCs w:val="20"/>
          <w:lang w:val="pl-PL" w:eastAsia="en-GB"/>
        </w:rPr>
        <w:t xml:space="preserve"> </w:t>
      </w:r>
      <w:r w:rsidR="006E0ECF" w:rsidRPr="003577B3">
        <w:rPr>
          <w:rFonts w:asciiTheme="minorHAnsi" w:hAnsiTheme="minorHAnsi" w:cstheme="minorHAnsi"/>
          <w:bCs/>
          <w:sz w:val="20"/>
          <w:szCs w:val="20"/>
          <w:lang w:val="pl-PL" w:eastAsia="en-GB"/>
        </w:rPr>
        <w:t>Obiektu, w</w:t>
      </w:r>
      <w:r w:rsidRPr="003577B3">
        <w:rPr>
          <w:rFonts w:asciiTheme="minorHAnsi" w:hAnsiTheme="minorHAnsi" w:cstheme="minorHAnsi"/>
          <w:bCs/>
          <w:sz w:val="20"/>
          <w:szCs w:val="20"/>
          <w:lang w:val="pl-PL" w:eastAsia="en-GB"/>
        </w:rPr>
        <w:t xml:space="preserve"> zakresie określonym w</w:t>
      </w:r>
      <w:r w:rsidRPr="003577B3">
        <w:rPr>
          <w:rFonts w:asciiTheme="minorHAnsi" w:hAnsiTheme="minorHAnsi" w:cstheme="minorHAnsi"/>
          <w:b/>
          <w:sz w:val="20"/>
          <w:szCs w:val="20"/>
          <w:lang w:val="pl-PL" w:eastAsia="en-GB"/>
        </w:rPr>
        <w:t xml:space="preserve"> </w:t>
      </w:r>
      <w:r w:rsidRPr="003577B3">
        <w:rPr>
          <w:rFonts w:asciiTheme="minorHAnsi" w:hAnsiTheme="minorHAnsi" w:cstheme="minorHAnsi"/>
          <w:b/>
          <w:sz w:val="20"/>
          <w:szCs w:val="20"/>
          <w:lang w:val="pl-PL"/>
        </w:rPr>
        <w:t xml:space="preserve">Załączniku </w:t>
      </w:r>
      <w:r w:rsidR="00772F43" w:rsidRPr="003577B3">
        <w:rPr>
          <w:rFonts w:asciiTheme="minorHAnsi" w:hAnsiTheme="minorHAnsi" w:cstheme="minorHAnsi"/>
          <w:b/>
          <w:sz w:val="20"/>
          <w:szCs w:val="20"/>
          <w:lang w:val="pl-PL"/>
        </w:rPr>
        <w:t xml:space="preserve">nr 6 </w:t>
      </w:r>
      <w:r w:rsidRPr="003577B3">
        <w:rPr>
          <w:rFonts w:asciiTheme="minorHAnsi" w:hAnsiTheme="minorHAnsi" w:cstheme="minorHAnsi"/>
          <w:b/>
          <w:sz w:val="20"/>
          <w:szCs w:val="20"/>
          <w:lang w:val="pl-PL"/>
        </w:rPr>
        <w:t>Standardy Utrzymania</w:t>
      </w:r>
      <w:r w:rsidR="000148EF" w:rsidRPr="003577B3">
        <w:rPr>
          <w:rFonts w:asciiTheme="minorHAnsi" w:hAnsiTheme="minorHAnsi" w:cstheme="minorHAnsi"/>
          <w:b/>
          <w:sz w:val="20"/>
          <w:szCs w:val="20"/>
          <w:lang w:val="pl-PL"/>
        </w:rPr>
        <w:t xml:space="preserve">. </w:t>
      </w:r>
      <w:r w:rsidR="000148EF" w:rsidRPr="003577B3">
        <w:rPr>
          <w:rFonts w:asciiTheme="minorHAnsi" w:hAnsiTheme="minorHAnsi" w:cstheme="minorHAnsi"/>
          <w:bCs/>
          <w:sz w:val="20"/>
          <w:szCs w:val="20"/>
          <w:lang w:val="pl-PL"/>
        </w:rPr>
        <w:t xml:space="preserve">W tym zakresie Podmiot Publiczny </w:t>
      </w:r>
      <w:r w:rsidR="00855EF2" w:rsidRPr="003577B3">
        <w:rPr>
          <w:rFonts w:asciiTheme="minorHAnsi" w:hAnsiTheme="minorHAnsi" w:cstheme="minorHAnsi"/>
          <w:bCs/>
          <w:sz w:val="20"/>
          <w:szCs w:val="20"/>
          <w:lang w:val="pl-PL"/>
        </w:rPr>
        <w:t>ponosi odpowiedzialność za ich prawidłowe wykonanie</w:t>
      </w:r>
      <w:r w:rsidRPr="003577B3">
        <w:rPr>
          <w:rFonts w:asciiTheme="minorHAnsi" w:hAnsiTheme="minorHAnsi" w:cstheme="minorHAnsi"/>
          <w:bCs/>
          <w:sz w:val="20"/>
          <w:szCs w:val="20"/>
          <w:lang w:val="pl-PL"/>
        </w:rPr>
        <w:t>.</w:t>
      </w:r>
      <w:r w:rsidR="00855EF2" w:rsidRPr="003577B3">
        <w:rPr>
          <w:rFonts w:asciiTheme="minorHAnsi" w:hAnsiTheme="minorHAnsi" w:cstheme="minorHAnsi"/>
          <w:bCs/>
          <w:sz w:val="20"/>
          <w:szCs w:val="20"/>
          <w:lang w:val="pl-PL"/>
        </w:rPr>
        <w:t xml:space="preserve"> </w:t>
      </w:r>
    </w:p>
    <w:p w14:paraId="7EA5A4D4" w14:textId="200B00EB" w:rsidR="00F3182B" w:rsidRPr="005532C1" w:rsidRDefault="004A58ED" w:rsidP="005532C1">
      <w:pPr>
        <w:pStyle w:val="H3"/>
        <w:keepLines/>
        <w:numPr>
          <w:ilvl w:val="2"/>
          <w:numId w:val="49"/>
        </w:numPr>
        <w:spacing w:line="240" w:lineRule="auto"/>
        <w:rPr>
          <w:rFonts w:asciiTheme="minorHAnsi" w:hAnsiTheme="minorHAnsi" w:cstheme="minorHAnsi"/>
          <w:bCs/>
          <w:sz w:val="20"/>
          <w:szCs w:val="20"/>
          <w:lang w:val="pl-PL"/>
        </w:rPr>
      </w:pPr>
      <w:r w:rsidRPr="005532C1">
        <w:rPr>
          <w:rFonts w:asciiTheme="minorHAnsi" w:hAnsiTheme="minorHAnsi" w:cstheme="minorHAnsi"/>
          <w:bCs/>
          <w:sz w:val="20"/>
          <w:szCs w:val="20"/>
          <w:lang w:val="pl-PL"/>
        </w:rPr>
        <w:lastRenderedPageBreak/>
        <w:t>Partner Prywatny będzie odpowiedzialny za terminowe i prawidłowe wykonanie w stosunku do</w:t>
      </w:r>
      <w:r w:rsidR="002900A0" w:rsidRPr="005532C1">
        <w:rPr>
          <w:rFonts w:asciiTheme="minorHAnsi" w:hAnsiTheme="minorHAnsi" w:cstheme="minorHAnsi"/>
          <w:bCs/>
          <w:sz w:val="20"/>
          <w:szCs w:val="20"/>
          <w:lang w:val="pl-PL"/>
        </w:rPr>
        <w:t xml:space="preserve"> Obiektu</w:t>
      </w:r>
      <w:r w:rsidRPr="005532C1">
        <w:rPr>
          <w:rFonts w:asciiTheme="minorHAnsi" w:hAnsiTheme="minorHAnsi" w:cstheme="minorHAnsi"/>
          <w:bCs/>
          <w:sz w:val="20"/>
          <w:szCs w:val="20"/>
          <w:lang w:val="pl-PL"/>
        </w:rPr>
        <w:t>, na własny koszt wszelkich</w:t>
      </w:r>
      <w:r w:rsidR="00622E2C" w:rsidRPr="005532C1">
        <w:rPr>
          <w:rFonts w:asciiTheme="minorHAnsi" w:hAnsiTheme="minorHAnsi" w:cstheme="minorHAnsi"/>
          <w:bCs/>
          <w:sz w:val="20"/>
          <w:szCs w:val="20"/>
          <w:lang w:val="pl-PL"/>
        </w:rPr>
        <w:t xml:space="preserve"> serwisów urządzeń i instalacji, przeglądów oraz </w:t>
      </w:r>
      <w:r w:rsidRPr="005532C1">
        <w:rPr>
          <w:rFonts w:asciiTheme="minorHAnsi" w:hAnsiTheme="minorHAnsi" w:cstheme="minorHAnsi"/>
          <w:bCs/>
          <w:sz w:val="20"/>
          <w:szCs w:val="20"/>
          <w:lang w:val="pl-PL"/>
        </w:rPr>
        <w:t xml:space="preserve">kontroli, w tym kontroli okresowych wymaganych przez </w:t>
      </w:r>
      <w:r w:rsidR="00622E2C" w:rsidRPr="005532C1">
        <w:rPr>
          <w:rFonts w:asciiTheme="minorHAnsi" w:hAnsiTheme="minorHAnsi" w:cstheme="minorHAnsi"/>
          <w:bCs/>
          <w:sz w:val="20"/>
          <w:szCs w:val="20"/>
          <w:lang w:val="pl-PL"/>
        </w:rPr>
        <w:t>obowiązujące</w:t>
      </w:r>
      <w:r w:rsidRPr="005532C1">
        <w:rPr>
          <w:rFonts w:asciiTheme="minorHAnsi" w:hAnsiTheme="minorHAnsi" w:cstheme="minorHAnsi"/>
          <w:bCs/>
          <w:sz w:val="20"/>
          <w:szCs w:val="20"/>
          <w:lang w:val="pl-PL"/>
        </w:rPr>
        <w:t xml:space="preserve"> Przepisy Prawa w szczególności przez Prawo Budowlane, także w przypadku, gdy zgodnie z Przepisami Prawa wykonanie takich kontroli spoczywa na właścicielu poszczególnych elementów wchodzących w skład </w:t>
      </w:r>
      <w:r w:rsidR="002900A0" w:rsidRPr="005532C1">
        <w:rPr>
          <w:rFonts w:asciiTheme="minorHAnsi" w:hAnsiTheme="minorHAnsi" w:cstheme="minorHAnsi"/>
          <w:bCs/>
          <w:sz w:val="20"/>
          <w:szCs w:val="20"/>
          <w:lang w:val="pl-PL"/>
        </w:rPr>
        <w:t>Obiektu</w:t>
      </w:r>
      <w:r w:rsidRPr="005532C1">
        <w:rPr>
          <w:rFonts w:asciiTheme="minorHAnsi" w:hAnsiTheme="minorHAnsi" w:cstheme="minorHAnsi"/>
          <w:bCs/>
          <w:sz w:val="20"/>
          <w:szCs w:val="20"/>
          <w:lang w:val="pl-PL"/>
        </w:rPr>
        <w:t xml:space="preserve">. Partner Prywatny </w:t>
      </w:r>
      <w:r w:rsidR="00045296" w:rsidRPr="005532C1">
        <w:rPr>
          <w:rFonts w:asciiTheme="minorHAnsi" w:hAnsiTheme="minorHAnsi" w:cstheme="minorHAnsi"/>
          <w:bCs/>
          <w:sz w:val="20"/>
          <w:szCs w:val="20"/>
          <w:lang w:val="pl-PL"/>
        </w:rPr>
        <w:t>udostępni</w:t>
      </w:r>
      <w:r w:rsidR="00FA0621" w:rsidRPr="005532C1">
        <w:rPr>
          <w:rFonts w:asciiTheme="minorHAnsi" w:hAnsiTheme="minorHAnsi" w:cstheme="minorHAnsi"/>
          <w:bCs/>
          <w:sz w:val="20"/>
          <w:szCs w:val="20"/>
          <w:lang w:val="pl-PL"/>
        </w:rPr>
        <w:t xml:space="preserve"> </w:t>
      </w:r>
      <w:r w:rsidRPr="005532C1">
        <w:rPr>
          <w:rFonts w:asciiTheme="minorHAnsi" w:hAnsiTheme="minorHAnsi" w:cstheme="minorHAnsi"/>
          <w:bCs/>
          <w:sz w:val="20"/>
          <w:szCs w:val="20"/>
          <w:lang w:val="pl-PL"/>
        </w:rPr>
        <w:t>Podmiotowi Publicznemu kopie protokoł</w:t>
      </w:r>
      <w:r w:rsidR="004E55F2" w:rsidRPr="005532C1">
        <w:rPr>
          <w:rFonts w:asciiTheme="minorHAnsi" w:hAnsiTheme="minorHAnsi" w:cstheme="minorHAnsi"/>
          <w:bCs/>
          <w:sz w:val="20"/>
          <w:szCs w:val="20"/>
          <w:lang w:val="pl-PL"/>
        </w:rPr>
        <w:t>ów</w:t>
      </w:r>
      <w:r w:rsidRPr="005532C1">
        <w:rPr>
          <w:rFonts w:asciiTheme="minorHAnsi" w:hAnsiTheme="minorHAnsi" w:cstheme="minorHAnsi"/>
          <w:bCs/>
          <w:sz w:val="20"/>
          <w:szCs w:val="20"/>
          <w:lang w:val="pl-PL"/>
        </w:rPr>
        <w:t xml:space="preserve"> z przeprowadzon</w:t>
      </w:r>
      <w:r w:rsidR="004E55F2" w:rsidRPr="005532C1">
        <w:rPr>
          <w:rFonts w:asciiTheme="minorHAnsi" w:hAnsiTheme="minorHAnsi" w:cstheme="minorHAnsi"/>
          <w:bCs/>
          <w:sz w:val="20"/>
          <w:szCs w:val="20"/>
          <w:lang w:val="pl-PL"/>
        </w:rPr>
        <w:t>ych</w:t>
      </w:r>
      <w:r w:rsidRPr="005532C1">
        <w:rPr>
          <w:rFonts w:asciiTheme="minorHAnsi" w:hAnsiTheme="minorHAnsi" w:cstheme="minorHAnsi"/>
          <w:bCs/>
          <w:sz w:val="20"/>
          <w:szCs w:val="20"/>
          <w:lang w:val="pl-PL"/>
        </w:rPr>
        <w:t xml:space="preserve"> kontroli oraz innych dokumentów z ni</w:t>
      </w:r>
      <w:r w:rsidR="004E55F2" w:rsidRPr="005532C1">
        <w:rPr>
          <w:rFonts w:asciiTheme="minorHAnsi" w:hAnsiTheme="minorHAnsi" w:cstheme="minorHAnsi"/>
          <w:bCs/>
          <w:sz w:val="20"/>
          <w:szCs w:val="20"/>
          <w:lang w:val="pl-PL"/>
        </w:rPr>
        <w:t>mi</w:t>
      </w:r>
      <w:r w:rsidRPr="005532C1">
        <w:rPr>
          <w:rFonts w:asciiTheme="minorHAnsi" w:hAnsiTheme="minorHAnsi" w:cstheme="minorHAnsi"/>
          <w:bCs/>
          <w:sz w:val="20"/>
          <w:szCs w:val="20"/>
          <w:lang w:val="pl-PL"/>
        </w:rPr>
        <w:t xml:space="preserve"> związanych nie później niż w terminie </w:t>
      </w:r>
      <w:r w:rsidR="00AF66B8" w:rsidRPr="005532C1">
        <w:rPr>
          <w:rFonts w:asciiTheme="minorHAnsi" w:hAnsiTheme="minorHAnsi" w:cstheme="minorHAnsi"/>
          <w:bCs/>
          <w:sz w:val="20"/>
          <w:szCs w:val="20"/>
          <w:lang w:val="pl-PL"/>
        </w:rPr>
        <w:t>[</w:t>
      </w:r>
      <w:r w:rsidRPr="005532C1">
        <w:rPr>
          <w:rFonts w:asciiTheme="minorHAnsi" w:hAnsiTheme="minorHAnsi" w:cstheme="minorHAnsi"/>
          <w:bCs/>
          <w:sz w:val="20"/>
          <w:szCs w:val="20"/>
          <w:lang w:val="pl-PL"/>
        </w:rPr>
        <w:t>siedmiu (7)</w:t>
      </w:r>
      <w:r w:rsidR="00AF66B8" w:rsidRPr="005532C1">
        <w:rPr>
          <w:rFonts w:asciiTheme="minorHAnsi" w:hAnsiTheme="minorHAnsi" w:cstheme="minorHAnsi"/>
          <w:bCs/>
          <w:sz w:val="20"/>
          <w:szCs w:val="20"/>
          <w:lang w:val="pl-PL"/>
        </w:rPr>
        <w:t>]</w:t>
      </w:r>
      <w:r w:rsidRPr="005532C1">
        <w:rPr>
          <w:rFonts w:asciiTheme="minorHAnsi" w:hAnsiTheme="minorHAnsi" w:cstheme="minorHAnsi"/>
          <w:bCs/>
          <w:sz w:val="20"/>
          <w:szCs w:val="20"/>
          <w:lang w:val="pl-PL"/>
        </w:rPr>
        <w:t xml:space="preserve"> </w:t>
      </w:r>
      <w:r w:rsidR="00E55705" w:rsidRPr="005532C1">
        <w:rPr>
          <w:rFonts w:asciiTheme="minorHAnsi" w:hAnsiTheme="minorHAnsi" w:cstheme="minorHAnsi"/>
          <w:bCs/>
          <w:sz w:val="20"/>
          <w:szCs w:val="20"/>
          <w:lang w:val="pl-PL"/>
        </w:rPr>
        <w:t>D</w:t>
      </w:r>
      <w:r w:rsidRPr="005532C1">
        <w:rPr>
          <w:rFonts w:asciiTheme="minorHAnsi" w:hAnsiTheme="minorHAnsi" w:cstheme="minorHAnsi"/>
          <w:bCs/>
          <w:sz w:val="20"/>
          <w:szCs w:val="20"/>
          <w:lang w:val="pl-PL"/>
        </w:rPr>
        <w:t>ni od dnia przeprowadzenia kontroli.</w:t>
      </w:r>
      <w:r w:rsidR="00FA0621" w:rsidRPr="005532C1">
        <w:rPr>
          <w:lang w:val="pl-PL"/>
        </w:rPr>
        <w:t xml:space="preserve"> </w:t>
      </w:r>
      <w:r w:rsidR="00FA0621" w:rsidRPr="005532C1">
        <w:rPr>
          <w:rFonts w:asciiTheme="minorHAnsi" w:hAnsiTheme="minorHAnsi" w:cstheme="minorHAnsi"/>
          <w:bCs/>
          <w:sz w:val="20"/>
          <w:szCs w:val="20"/>
          <w:lang w:val="pl-PL"/>
        </w:rPr>
        <w:t xml:space="preserve">Dopuszcza się archiwizację i udostępnianie dokumentów pokontrolnych </w:t>
      </w:r>
      <w:r w:rsidR="002B5E4E" w:rsidRPr="005532C1">
        <w:rPr>
          <w:rFonts w:asciiTheme="minorHAnsi" w:hAnsiTheme="minorHAnsi" w:cstheme="minorHAnsi"/>
          <w:bCs/>
          <w:sz w:val="20"/>
          <w:szCs w:val="20"/>
          <w:lang w:val="pl-PL"/>
        </w:rPr>
        <w:br/>
      </w:r>
      <w:r w:rsidR="00FA0621" w:rsidRPr="005532C1">
        <w:rPr>
          <w:rFonts w:asciiTheme="minorHAnsi" w:hAnsiTheme="minorHAnsi" w:cstheme="minorHAnsi"/>
          <w:bCs/>
          <w:sz w:val="20"/>
          <w:szCs w:val="20"/>
          <w:lang w:val="pl-PL"/>
        </w:rPr>
        <w:t xml:space="preserve">w dostępnej dla Podmiotu Publicznego platformie </w:t>
      </w:r>
      <w:r w:rsidR="0058400C" w:rsidRPr="005532C1">
        <w:rPr>
          <w:rFonts w:asciiTheme="minorHAnsi" w:hAnsiTheme="minorHAnsi" w:cstheme="minorHAnsi"/>
          <w:bCs/>
          <w:sz w:val="20"/>
          <w:szCs w:val="20"/>
          <w:lang w:val="pl-PL"/>
        </w:rPr>
        <w:t>elektronicznej.</w:t>
      </w:r>
    </w:p>
    <w:p w14:paraId="33B1448A" w14:textId="0DC7CC75" w:rsidR="001179FB" w:rsidRPr="003577B3" w:rsidRDefault="009A647C"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240" w:name="_Toc141529012"/>
      <w:r w:rsidRPr="003577B3">
        <w:rPr>
          <w:rFonts w:asciiTheme="minorHAnsi" w:hAnsiTheme="minorHAnsi" w:cstheme="minorHAnsi"/>
          <w:sz w:val="20"/>
          <w:szCs w:val="20"/>
          <w:lang w:val="pl-PL"/>
        </w:rPr>
        <w:t>PODWYKONAWCY</w:t>
      </w:r>
      <w:bookmarkEnd w:id="238"/>
      <w:bookmarkEnd w:id="240"/>
    </w:p>
    <w:p w14:paraId="329F2EC9" w14:textId="77777777" w:rsidR="009973F2" w:rsidRPr="003577B3" w:rsidRDefault="009973F2"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41" w:name="_Toc141529013"/>
      <w:bookmarkStart w:id="242" w:name="_Toc61023645"/>
      <w:bookmarkStart w:id="243" w:name="_Toc60991637"/>
      <w:r w:rsidRPr="003577B3">
        <w:rPr>
          <w:rFonts w:asciiTheme="minorHAnsi" w:hAnsiTheme="minorHAnsi" w:cstheme="minorHAnsi"/>
          <w:sz w:val="20"/>
          <w:szCs w:val="20"/>
          <w:lang w:val="pl-PL"/>
        </w:rPr>
        <w:t>Postanowienia Ogólne</w:t>
      </w:r>
      <w:bookmarkEnd w:id="241"/>
    </w:p>
    <w:p w14:paraId="1FD2A7E4" w14:textId="45537C41" w:rsidR="004B51ED" w:rsidRPr="002178AC" w:rsidRDefault="004B51ED"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może </w:t>
      </w:r>
      <w:r w:rsidRPr="002178AC">
        <w:rPr>
          <w:rFonts w:asciiTheme="minorHAnsi" w:hAnsiTheme="minorHAnsi" w:cstheme="minorHAnsi"/>
          <w:bCs/>
          <w:sz w:val="20"/>
          <w:szCs w:val="20"/>
          <w:lang w:val="pl-PL"/>
        </w:rPr>
        <w:t xml:space="preserve">wykonać </w:t>
      </w:r>
      <w:r w:rsidR="004B5B81">
        <w:rPr>
          <w:rFonts w:asciiTheme="minorHAnsi" w:hAnsiTheme="minorHAnsi" w:cstheme="minorHAnsi"/>
          <w:bCs/>
          <w:sz w:val="20"/>
          <w:szCs w:val="20"/>
          <w:lang w:val="pl-PL"/>
        </w:rPr>
        <w:t xml:space="preserve">prace </w:t>
      </w:r>
      <w:r w:rsidR="00045296">
        <w:rPr>
          <w:rFonts w:asciiTheme="minorHAnsi" w:hAnsiTheme="minorHAnsi" w:cstheme="minorHAnsi"/>
          <w:bCs/>
          <w:sz w:val="20"/>
          <w:szCs w:val="20"/>
          <w:lang w:val="pl-PL"/>
        </w:rPr>
        <w:t xml:space="preserve">objęte </w:t>
      </w:r>
      <w:r w:rsidR="00045296" w:rsidRPr="002178AC">
        <w:rPr>
          <w:rFonts w:asciiTheme="minorHAnsi" w:hAnsiTheme="minorHAnsi" w:cstheme="minorHAnsi"/>
          <w:bCs/>
          <w:sz w:val="20"/>
          <w:szCs w:val="20"/>
          <w:lang w:val="pl-PL"/>
        </w:rPr>
        <w:t>Umową</w:t>
      </w:r>
      <w:r w:rsidRPr="002178AC">
        <w:rPr>
          <w:rFonts w:asciiTheme="minorHAnsi" w:hAnsiTheme="minorHAnsi" w:cstheme="minorHAnsi"/>
          <w:bCs/>
          <w:sz w:val="20"/>
          <w:szCs w:val="20"/>
          <w:lang w:val="pl-PL"/>
        </w:rPr>
        <w:t xml:space="preserve"> przez Podwykonawców</w:t>
      </w:r>
      <w:r w:rsidR="00045296">
        <w:rPr>
          <w:rFonts w:asciiTheme="minorHAnsi" w:hAnsiTheme="minorHAnsi" w:cstheme="minorHAnsi"/>
          <w:bCs/>
          <w:sz w:val="20"/>
          <w:szCs w:val="20"/>
          <w:lang w:val="pl-PL"/>
        </w:rPr>
        <w:t>,</w:t>
      </w:r>
      <w:r w:rsidRPr="002178AC">
        <w:rPr>
          <w:rFonts w:asciiTheme="minorHAnsi" w:hAnsiTheme="minorHAnsi" w:cstheme="minorHAnsi"/>
          <w:bCs/>
          <w:sz w:val="20"/>
          <w:szCs w:val="20"/>
          <w:lang w:val="pl-PL"/>
        </w:rPr>
        <w:t xml:space="preserve"> na warunkach określonych w Umowie.</w:t>
      </w:r>
      <w:bookmarkEnd w:id="242"/>
      <w:r w:rsidRPr="002178AC">
        <w:rPr>
          <w:rFonts w:asciiTheme="minorHAnsi" w:hAnsiTheme="minorHAnsi" w:cstheme="minorHAnsi"/>
          <w:bCs/>
          <w:sz w:val="20"/>
          <w:szCs w:val="20"/>
          <w:lang w:val="pl-PL"/>
        </w:rPr>
        <w:t xml:space="preserve"> </w:t>
      </w:r>
    </w:p>
    <w:p w14:paraId="6F7FAB9E" w14:textId="7C39BF51" w:rsidR="009A647C" w:rsidRPr="002178AC" w:rsidRDefault="009A647C" w:rsidP="006C6ED0">
      <w:pPr>
        <w:pStyle w:val="H3"/>
        <w:keepLines/>
        <w:numPr>
          <w:ilvl w:val="2"/>
          <w:numId w:val="71"/>
        </w:numPr>
        <w:spacing w:line="240" w:lineRule="auto"/>
        <w:rPr>
          <w:rFonts w:asciiTheme="minorHAnsi" w:hAnsiTheme="minorHAnsi" w:cstheme="minorHAnsi"/>
          <w:bCs/>
          <w:sz w:val="20"/>
          <w:szCs w:val="20"/>
          <w:lang w:val="pl-PL"/>
        </w:rPr>
      </w:pPr>
      <w:bookmarkStart w:id="244" w:name="_Toc61023646"/>
      <w:r w:rsidRPr="002178AC">
        <w:rPr>
          <w:rFonts w:asciiTheme="minorHAnsi" w:hAnsiTheme="minorHAnsi" w:cstheme="minorHAnsi"/>
          <w:bCs/>
          <w:sz w:val="20"/>
          <w:szCs w:val="20"/>
          <w:lang w:val="pl-PL"/>
        </w:rPr>
        <w:t xml:space="preserve">W celu uniknięcia wątpliwości </w:t>
      </w:r>
      <w:r w:rsidR="0028310A" w:rsidRPr="002178AC">
        <w:rPr>
          <w:rFonts w:asciiTheme="minorHAnsi" w:hAnsiTheme="minorHAnsi" w:cstheme="minorHAnsi"/>
          <w:bCs/>
          <w:sz w:val="20"/>
          <w:szCs w:val="20"/>
          <w:lang w:val="pl-PL"/>
        </w:rPr>
        <w:t xml:space="preserve">ustala się, że </w:t>
      </w:r>
      <w:r w:rsidRPr="002178AC">
        <w:rPr>
          <w:rFonts w:asciiTheme="minorHAnsi" w:hAnsiTheme="minorHAnsi" w:cstheme="minorHAnsi"/>
          <w:bCs/>
          <w:sz w:val="20"/>
          <w:szCs w:val="20"/>
          <w:lang w:val="pl-PL"/>
        </w:rPr>
        <w:t xml:space="preserve">Podmiot Publiczny w ramach Przedsięwzięcia nie odpowiada za wynagrodzenie należne Podwykonawcom oraz dalszym podwykonawcom. W tym zakresie do Podmiotu Publicznego nie stosuje się przepisów </w:t>
      </w:r>
      <w:r w:rsidR="00942465" w:rsidRPr="002178AC">
        <w:rPr>
          <w:rFonts w:asciiTheme="minorHAnsi" w:hAnsiTheme="minorHAnsi" w:cstheme="minorHAnsi"/>
          <w:bCs/>
          <w:sz w:val="20"/>
          <w:szCs w:val="20"/>
          <w:lang w:val="pl-PL"/>
        </w:rPr>
        <w:t xml:space="preserve">art. 647(1) </w:t>
      </w:r>
      <w:r w:rsidRPr="002178AC">
        <w:rPr>
          <w:rFonts w:asciiTheme="minorHAnsi" w:hAnsiTheme="minorHAnsi" w:cstheme="minorHAnsi"/>
          <w:bCs/>
          <w:sz w:val="20"/>
          <w:szCs w:val="20"/>
          <w:lang w:val="pl-PL"/>
        </w:rPr>
        <w:t xml:space="preserve">Kodeksu Cywilnego dotyczących odpowiedzialności inwestora za wynagrodzenie należne </w:t>
      </w:r>
      <w:r w:rsidR="00E55705" w:rsidRPr="002178AC">
        <w:rPr>
          <w:rFonts w:asciiTheme="minorHAnsi" w:hAnsiTheme="minorHAnsi" w:cstheme="minorHAnsi"/>
          <w:bCs/>
          <w:sz w:val="20"/>
          <w:szCs w:val="20"/>
          <w:lang w:val="pl-PL"/>
        </w:rPr>
        <w:t>P</w:t>
      </w:r>
      <w:r w:rsidRPr="002178AC">
        <w:rPr>
          <w:rFonts w:asciiTheme="minorHAnsi" w:hAnsiTheme="minorHAnsi" w:cstheme="minorHAnsi"/>
          <w:bCs/>
          <w:sz w:val="20"/>
          <w:szCs w:val="20"/>
          <w:lang w:val="pl-PL"/>
        </w:rPr>
        <w:t>odwykonawcy Robót Budowlanych.</w:t>
      </w:r>
      <w:bookmarkEnd w:id="244"/>
    </w:p>
    <w:p w14:paraId="0FE7CBC8" w14:textId="3856F1EB" w:rsidR="004B51ED" w:rsidRPr="003577B3" w:rsidRDefault="004B51ED" w:rsidP="006C6ED0">
      <w:pPr>
        <w:pStyle w:val="H3"/>
        <w:keepLines/>
        <w:numPr>
          <w:ilvl w:val="2"/>
          <w:numId w:val="71"/>
        </w:numPr>
        <w:spacing w:line="240" w:lineRule="auto"/>
        <w:rPr>
          <w:rFonts w:asciiTheme="minorHAnsi" w:hAnsiTheme="minorHAnsi" w:cstheme="minorHAnsi"/>
          <w:bCs/>
          <w:sz w:val="20"/>
          <w:szCs w:val="20"/>
          <w:lang w:val="pl-PL"/>
        </w:rPr>
      </w:pPr>
      <w:bookmarkStart w:id="245" w:name="_Toc61023647"/>
      <w:bookmarkStart w:id="246" w:name="_Ref64545804"/>
      <w:r w:rsidRPr="003577B3">
        <w:rPr>
          <w:rFonts w:asciiTheme="minorHAnsi" w:hAnsiTheme="minorHAnsi" w:cstheme="minorHAnsi"/>
          <w:bCs/>
          <w:sz w:val="20"/>
          <w:szCs w:val="20"/>
          <w:lang w:val="pl-PL"/>
        </w:rPr>
        <w:t xml:space="preserve">Partner Prywatny odpowiada za działanie i zaniechanie </w:t>
      </w:r>
      <w:r w:rsidR="00E55705"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odwykonawców </w:t>
      </w:r>
      <w:r w:rsidR="002B5E4E">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i dalszych podwykonawców, tak jak za własne działanie lub zaniechanie, zgodnie z art. 474 Kodeksu Cywilnego.</w:t>
      </w:r>
      <w:bookmarkEnd w:id="245"/>
      <w:bookmarkEnd w:id="246"/>
      <w:r w:rsidRPr="003577B3">
        <w:rPr>
          <w:rFonts w:asciiTheme="minorHAnsi" w:hAnsiTheme="minorHAnsi" w:cstheme="minorHAnsi"/>
          <w:bCs/>
          <w:sz w:val="20"/>
          <w:szCs w:val="20"/>
          <w:lang w:val="pl-PL"/>
        </w:rPr>
        <w:t xml:space="preserve"> </w:t>
      </w:r>
    </w:p>
    <w:p w14:paraId="4A81630A" w14:textId="57C6070C" w:rsidR="001179FB" w:rsidRPr="003577B3" w:rsidRDefault="001179FB" w:rsidP="006C6ED0">
      <w:pPr>
        <w:pStyle w:val="H3"/>
        <w:keepLines/>
        <w:numPr>
          <w:ilvl w:val="2"/>
          <w:numId w:val="71"/>
        </w:numPr>
        <w:spacing w:line="240" w:lineRule="auto"/>
        <w:rPr>
          <w:rFonts w:asciiTheme="minorHAnsi" w:hAnsiTheme="minorHAnsi" w:cstheme="minorHAnsi"/>
          <w:bCs/>
          <w:sz w:val="20"/>
          <w:szCs w:val="20"/>
          <w:lang w:val="pl-PL"/>
        </w:rPr>
      </w:pPr>
      <w:bookmarkStart w:id="247" w:name="_Ref64545851"/>
      <w:bookmarkStart w:id="248" w:name="_Toc61023648"/>
      <w:bookmarkEnd w:id="243"/>
      <w:r w:rsidRPr="003577B3">
        <w:rPr>
          <w:rFonts w:asciiTheme="minorHAnsi" w:hAnsiTheme="minorHAnsi" w:cstheme="minorHAnsi"/>
          <w:bCs/>
          <w:sz w:val="20"/>
          <w:szCs w:val="20"/>
          <w:lang w:val="pl-PL"/>
        </w:rPr>
        <w:t xml:space="preserve">Partner Prywatny zobowiązuje się </w:t>
      </w:r>
      <w:r w:rsidR="00772F7C" w:rsidRPr="003577B3">
        <w:rPr>
          <w:rFonts w:asciiTheme="minorHAnsi" w:hAnsiTheme="minorHAnsi" w:cstheme="minorHAnsi"/>
          <w:bCs/>
          <w:sz w:val="20"/>
          <w:szCs w:val="20"/>
          <w:lang w:val="pl-PL"/>
        </w:rPr>
        <w:t>z</w:t>
      </w:r>
      <w:r w:rsidRPr="003577B3">
        <w:rPr>
          <w:rFonts w:asciiTheme="minorHAnsi" w:hAnsiTheme="minorHAnsi" w:cstheme="minorHAnsi"/>
          <w:bCs/>
          <w:sz w:val="20"/>
          <w:szCs w:val="20"/>
          <w:lang w:val="pl-PL"/>
        </w:rPr>
        <w:t>awrzeć w umowach</w:t>
      </w:r>
      <w:r w:rsidR="00350ECD" w:rsidRPr="003577B3">
        <w:rPr>
          <w:rFonts w:asciiTheme="minorHAnsi" w:hAnsiTheme="minorHAnsi" w:cstheme="minorHAnsi"/>
          <w:bCs/>
          <w:sz w:val="20"/>
          <w:szCs w:val="20"/>
          <w:lang w:val="pl-PL"/>
        </w:rPr>
        <w:t xml:space="preserve"> z Podwykonawcą:</w:t>
      </w:r>
      <w:bookmarkEnd w:id="247"/>
      <w:r w:rsidR="004174CB" w:rsidRPr="003577B3">
        <w:rPr>
          <w:rFonts w:asciiTheme="minorHAnsi" w:hAnsiTheme="minorHAnsi" w:cstheme="minorHAnsi"/>
          <w:bCs/>
          <w:sz w:val="20"/>
          <w:szCs w:val="20"/>
          <w:lang w:val="pl-PL"/>
        </w:rPr>
        <w:t xml:space="preserve"> </w:t>
      </w:r>
      <w:bookmarkEnd w:id="248"/>
      <w:r w:rsidR="004174CB"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 </w:t>
      </w:r>
    </w:p>
    <w:p w14:paraId="60C156FD" w14:textId="77777777" w:rsidR="004174CB" w:rsidRPr="003577B3" w:rsidRDefault="00421476" w:rsidP="006C6ED0">
      <w:pPr>
        <w:pStyle w:val="H5"/>
        <w:keepLines/>
        <w:numPr>
          <w:ilvl w:val="4"/>
          <w:numId w:val="4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w:t>
      </w:r>
      <w:r w:rsidR="00350ECD" w:rsidRPr="003577B3">
        <w:rPr>
          <w:rFonts w:asciiTheme="minorHAnsi" w:hAnsiTheme="minorHAnsi" w:cstheme="minorHAnsi"/>
          <w:bCs/>
          <w:sz w:val="20"/>
          <w:szCs w:val="20"/>
          <w:lang w:val="pl-PL"/>
        </w:rPr>
        <w:t xml:space="preserve">świadczenie, że Podwykonawca </w:t>
      </w:r>
      <w:r w:rsidR="004174CB" w:rsidRPr="003577B3">
        <w:rPr>
          <w:rFonts w:asciiTheme="minorHAnsi" w:hAnsiTheme="minorHAnsi" w:cstheme="minorHAnsi"/>
          <w:bCs/>
          <w:sz w:val="20"/>
          <w:szCs w:val="20"/>
          <w:lang w:val="pl-PL"/>
        </w:rPr>
        <w:t xml:space="preserve">jest świadomy, że Partner Prywatny </w:t>
      </w:r>
      <w:r w:rsidR="00DF2C0C" w:rsidRPr="003577B3">
        <w:rPr>
          <w:rFonts w:asciiTheme="minorHAnsi" w:hAnsiTheme="minorHAnsi" w:cstheme="minorHAnsi"/>
          <w:bCs/>
          <w:sz w:val="20"/>
          <w:szCs w:val="20"/>
          <w:lang w:val="pl-PL"/>
        </w:rPr>
        <w:t>odpowiada</w:t>
      </w:r>
      <w:r w:rsidR="004174CB" w:rsidRPr="003577B3">
        <w:rPr>
          <w:rFonts w:asciiTheme="minorHAnsi" w:hAnsiTheme="minorHAnsi" w:cstheme="minorHAnsi"/>
          <w:bCs/>
          <w:sz w:val="20"/>
          <w:szCs w:val="20"/>
          <w:lang w:val="pl-PL"/>
        </w:rPr>
        <w:t xml:space="preserve"> solidarnie</w:t>
      </w:r>
      <w:r w:rsidR="00350ECD" w:rsidRPr="003577B3">
        <w:rPr>
          <w:rFonts w:asciiTheme="minorHAnsi" w:hAnsiTheme="minorHAnsi" w:cstheme="minorHAnsi"/>
          <w:bCs/>
          <w:sz w:val="20"/>
          <w:szCs w:val="20"/>
          <w:lang w:val="pl-PL"/>
        </w:rPr>
        <w:t xml:space="preserve"> wraz z tym Podwykonawcą </w:t>
      </w:r>
      <w:r w:rsidR="004174CB" w:rsidRPr="003577B3">
        <w:rPr>
          <w:rFonts w:asciiTheme="minorHAnsi" w:hAnsiTheme="minorHAnsi" w:cstheme="minorHAnsi"/>
          <w:bCs/>
          <w:sz w:val="20"/>
          <w:szCs w:val="20"/>
          <w:lang w:val="pl-PL"/>
        </w:rPr>
        <w:t>za zapłatę wynagrodzenia</w:t>
      </w:r>
      <w:r w:rsidR="00350ECD" w:rsidRPr="003577B3">
        <w:rPr>
          <w:rFonts w:asciiTheme="minorHAnsi" w:hAnsiTheme="minorHAnsi" w:cstheme="minorHAnsi"/>
          <w:bCs/>
          <w:sz w:val="20"/>
          <w:szCs w:val="20"/>
          <w:lang w:val="pl-PL"/>
        </w:rPr>
        <w:t xml:space="preserve"> dalszym Podwykonawcom</w:t>
      </w:r>
      <w:r w:rsidR="004174CB" w:rsidRPr="003577B3">
        <w:rPr>
          <w:rFonts w:asciiTheme="minorHAnsi" w:hAnsiTheme="minorHAnsi" w:cstheme="minorHAnsi"/>
          <w:bCs/>
          <w:sz w:val="20"/>
          <w:szCs w:val="20"/>
          <w:lang w:val="pl-PL"/>
        </w:rPr>
        <w:t>; oraz</w:t>
      </w:r>
    </w:p>
    <w:p w14:paraId="74331860" w14:textId="52B4C6C9" w:rsidR="004174CB" w:rsidRPr="003577B3" w:rsidRDefault="004174CB" w:rsidP="006C6ED0">
      <w:pPr>
        <w:pStyle w:val="H5"/>
        <w:keepLines/>
        <w:numPr>
          <w:ilvl w:val="4"/>
          <w:numId w:val="4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zobowiązanie do uzyskania przez </w:t>
      </w:r>
      <w:r w:rsidR="004C4E17" w:rsidRPr="003577B3">
        <w:rPr>
          <w:rFonts w:asciiTheme="minorHAnsi" w:hAnsiTheme="minorHAnsi" w:cstheme="minorHAnsi"/>
          <w:bCs/>
          <w:sz w:val="20"/>
          <w:szCs w:val="20"/>
          <w:lang w:val="pl-PL"/>
        </w:rPr>
        <w:t xml:space="preserve">Podwykonawcę </w:t>
      </w:r>
      <w:r w:rsidRPr="003577B3">
        <w:rPr>
          <w:rFonts w:asciiTheme="minorHAnsi" w:hAnsiTheme="minorHAnsi" w:cstheme="minorHAnsi"/>
          <w:bCs/>
          <w:sz w:val="20"/>
          <w:szCs w:val="20"/>
          <w:lang w:val="pl-PL"/>
        </w:rPr>
        <w:t>takiego oświadczenia od</w:t>
      </w:r>
      <w:r w:rsidR="004C4E17" w:rsidRPr="003577B3">
        <w:rPr>
          <w:rFonts w:asciiTheme="minorHAnsi" w:hAnsiTheme="minorHAnsi" w:cstheme="minorHAnsi"/>
          <w:bCs/>
          <w:sz w:val="20"/>
          <w:szCs w:val="20"/>
          <w:lang w:val="pl-PL"/>
        </w:rPr>
        <w:t xml:space="preserve"> dalszych </w:t>
      </w:r>
      <w:r w:rsidRPr="003577B3">
        <w:rPr>
          <w:rFonts w:asciiTheme="minorHAnsi" w:hAnsiTheme="minorHAnsi" w:cstheme="minorHAnsi"/>
          <w:bCs/>
          <w:sz w:val="20"/>
          <w:szCs w:val="20"/>
          <w:lang w:val="pl-PL"/>
        </w:rPr>
        <w:t>Podwykonawców w umowach zawieranych pomiędzy</w:t>
      </w:r>
      <w:r w:rsidR="004C4E17" w:rsidRPr="003577B3">
        <w:rPr>
          <w:rFonts w:asciiTheme="minorHAnsi" w:hAnsiTheme="minorHAnsi" w:cstheme="minorHAnsi"/>
          <w:bCs/>
          <w:sz w:val="20"/>
          <w:szCs w:val="20"/>
          <w:lang w:val="pl-PL"/>
        </w:rPr>
        <w:t xml:space="preserve"> tym Podwykonawcą </w:t>
      </w:r>
      <w:r w:rsidRPr="003577B3">
        <w:rPr>
          <w:rFonts w:asciiTheme="minorHAnsi" w:hAnsiTheme="minorHAnsi" w:cstheme="minorHAnsi"/>
          <w:bCs/>
          <w:sz w:val="20"/>
          <w:szCs w:val="20"/>
          <w:lang w:val="pl-PL"/>
        </w:rPr>
        <w:t xml:space="preserve">a </w:t>
      </w:r>
      <w:r w:rsidR="004C4E17" w:rsidRPr="003577B3">
        <w:rPr>
          <w:rFonts w:asciiTheme="minorHAnsi" w:hAnsiTheme="minorHAnsi" w:cstheme="minorHAnsi"/>
          <w:bCs/>
          <w:sz w:val="20"/>
          <w:szCs w:val="20"/>
          <w:lang w:val="pl-PL"/>
        </w:rPr>
        <w:t xml:space="preserve">dalszymi </w:t>
      </w:r>
      <w:r w:rsidRPr="003577B3">
        <w:rPr>
          <w:rFonts w:asciiTheme="minorHAnsi" w:hAnsiTheme="minorHAnsi" w:cstheme="minorHAnsi"/>
          <w:bCs/>
          <w:sz w:val="20"/>
          <w:szCs w:val="20"/>
          <w:lang w:val="pl-PL"/>
        </w:rPr>
        <w:t>Podwykonawcami</w:t>
      </w:r>
      <w:r w:rsidR="00121409">
        <w:rPr>
          <w:rFonts w:asciiTheme="minorHAnsi" w:hAnsiTheme="minorHAnsi" w:cstheme="minorHAnsi"/>
          <w:bCs/>
          <w:sz w:val="20"/>
          <w:szCs w:val="20"/>
          <w:lang w:val="pl-PL"/>
        </w:rPr>
        <w:t>.</w:t>
      </w:r>
    </w:p>
    <w:p w14:paraId="6E6A2F06" w14:textId="4B2623A7" w:rsidR="004568DC" w:rsidRDefault="004174CB"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zobowiązuje się do przekazania Podmiotowi Publicznemu dowodów</w:t>
      </w:r>
      <w:r w:rsidR="00C10EF6">
        <w:rPr>
          <w:rFonts w:asciiTheme="minorHAnsi" w:hAnsiTheme="minorHAnsi" w:cstheme="minorHAnsi"/>
          <w:bCs/>
          <w:sz w:val="20"/>
          <w:szCs w:val="20"/>
          <w:lang w:val="pl-PL"/>
        </w:rPr>
        <w:t xml:space="preserve"> (w szczególności kopia oświadczenia, wydruk z poczty </w:t>
      </w:r>
      <w:r w:rsidR="00045296">
        <w:rPr>
          <w:rFonts w:asciiTheme="minorHAnsi" w:hAnsiTheme="minorHAnsi" w:cstheme="minorHAnsi"/>
          <w:bCs/>
          <w:sz w:val="20"/>
          <w:szCs w:val="20"/>
          <w:lang w:val="pl-PL"/>
        </w:rPr>
        <w:t>elektronicznej)</w:t>
      </w:r>
      <w:r w:rsidRPr="003577B3">
        <w:rPr>
          <w:rFonts w:asciiTheme="minorHAnsi" w:hAnsiTheme="minorHAnsi" w:cstheme="minorHAnsi"/>
          <w:bCs/>
          <w:sz w:val="20"/>
          <w:szCs w:val="20"/>
          <w:lang w:val="pl-PL"/>
        </w:rPr>
        <w:t xml:space="preserve"> że </w:t>
      </w:r>
      <w:r w:rsidR="00C96530" w:rsidRPr="003577B3">
        <w:rPr>
          <w:rFonts w:asciiTheme="minorHAnsi" w:hAnsiTheme="minorHAnsi" w:cstheme="minorHAnsi"/>
          <w:bCs/>
          <w:sz w:val="20"/>
          <w:szCs w:val="20"/>
          <w:lang w:val="pl-PL"/>
        </w:rPr>
        <w:t xml:space="preserve">oświadczenia i </w:t>
      </w:r>
      <w:r w:rsidRPr="003577B3">
        <w:rPr>
          <w:rFonts w:asciiTheme="minorHAnsi" w:hAnsiTheme="minorHAnsi" w:cstheme="minorHAnsi"/>
          <w:bCs/>
          <w:sz w:val="20"/>
          <w:szCs w:val="20"/>
          <w:lang w:val="pl-PL"/>
        </w:rPr>
        <w:t xml:space="preserve">zobowiązania określone w </w:t>
      </w:r>
      <w:r w:rsidR="00723717">
        <w:rPr>
          <w:rFonts w:asciiTheme="minorHAnsi" w:hAnsiTheme="minorHAnsi" w:cstheme="minorHAnsi"/>
          <w:bCs/>
          <w:sz w:val="20"/>
          <w:szCs w:val="20"/>
          <w:lang w:val="pl-PL"/>
        </w:rPr>
        <w:t>p</w:t>
      </w:r>
      <w:r w:rsidR="00BA79A5"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_Ref64545851 \r \h  \* MERGEFORMAT </w:instrText>
      </w:r>
      <w:r w:rsidR="00EA5581" w:rsidRPr="003577B3">
        <w:fldChar w:fldCharType="separate"/>
      </w:r>
      <w:r w:rsidR="003C163F" w:rsidRPr="003577B3">
        <w:rPr>
          <w:rFonts w:asciiTheme="minorHAnsi" w:hAnsiTheme="minorHAnsi" w:cstheme="minorHAnsi"/>
          <w:bCs/>
          <w:sz w:val="20"/>
          <w:szCs w:val="20"/>
          <w:lang w:val="pl-PL"/>
        </w:rPr>
        <w:t>11.1.4</w:t>
      </w:r>
      <w:r w:rsidR="00EA5581" w:rsidRPr="003577B3">
        <w:fldChar w:fldCharType="end"/>
      </w:r>
      <w:r w:rsidRPr="003577B3">
        <w:rPr>
          <w:rFonts w:asciiTheme="minorHAnsi" w:hAnsiTheme="minorHAnsi" w:cstheme="minorHAnsi"/>
          <w:bCs/>
          <w:sz w:val="20"/>
          <w:szCs w:val="20"/>
          <w:lang w:val="pl-PL"/>
        </w:rPr>
        <w:t xml:space="preserve"> zostały wykonane, w terminie nie późniejszym niż </w:t>
      </w:r>
      <w:r w:rsidR="004568DC">
        <w:rPr>
          <w:rFonts w:asciiTheme="minorHAnsi" w:hAnsiTheme="minorHAnsi" w:cstheme="minorHAnsi"/>
          <w:bCs/>
          <w:sz w:val="20"/>
          <w:szCs w:val="20"/>
          <w:lang w:val="pl-PL"/>
        </w:rPr>
        <w:t>[</w:t>
      </w:r>
      <w:r w:rsidR="007522BC" w:rsidRPr="003577B3">
        <w:rPr>
          <w:rFonts w:asciiTheme="minorHAnsi" w:hAnsiTheme="minorHAnsi" w:cstheme="minorHAnsi"/>
          <w:bCs/>
          <w:sz w:val="20"/>
          <w:szCs w:val="20"/>
          <w:lang w:val="pl-PL"/>
        </w:rPr>
        <w:t>siedem (</w:t>
      </w:r>
      <w:r w:rsidRPr="003577B3">
        <w:rPr>
          <w:rFonts w:asciiTheme="minorHAnsi" w:hAnsiTheme="minorHAnsi" w:cstheme="minorHAnsi"/>
          <w:bCs/>
          <w:sz w:val="20"/>
          <w:szCs w:val="20"/>
          <w:lang w:val="pl-PL"/>
        </w:rPr>
        <w:t>7</w:t>
      </w:r>
      <w:r w:rsidR="007522BC" w:rsidRPr="003577B3">
        <w:rPr>
          <w:rFonts w:asciiTheme="minorHAnsi" w:hAnsiTheme="minorHAnsi" w:cstheme="minorHAnsi"/>
          <w:bCs/>
          <w:sz w:val="20"/>
          <w:szCs w:val="20"/>
          <w:lang w:val="pl-PL"/>
        </w:rPr>
        <w:t>)</w:t>
      </w:r>
      <w:r w:rsidR="004568DC">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9D107F" w:rsidRPr="003577B3">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ni</w:t>
      </w:r>
      <w:r w:rsidR="007522BC" w:rsidRPr="003577B3">
        <w:rPr>
          <w:rFonts w:asciiTheme="minorHAnsi" w:hAnsiTheme="minorHAnsi" w:cstheme="minorHAnsi"/>
          <w:bCs/>
          <w:sz w:val="20"/>
          <w:szCs w:val="20"/>
          <w:lang w:val="pl-PL"/>
        </w:rPr>
        <w:t xml:space="preserve"> Roboczych</w:t>
      </w:r>
      <w:r w:rsidRPr="003577B3">
        <w:rPr>
          <w:rFonts w:asciiTheme="minorHAnsi" w:hAnsiTheme="minorHAnsi" w:cstheme="minorHAnsi"/>
          <w:bCs/>
          <w:sz w:val="20"/>
          <w:szCs w:val="20"/>
          <w:lang w:val="pl-PL"/>
        </w:rPr>
        <w:t xml:space="preserve"> od dnia ich wykonania</w:t>
      </w:r>
      <w:r w:rsidR="002D4A5A" w:rsidRPr="003577B3">
        <w:rPr>
          <w:rFonts w:asciiTheme="minorHAnsi" w:hAnsiTheme="minorHAnsi" w:cstheme="minorHAnsi"/>
          <w:bCs/>
          <w:sz w:val="20"/>
          <w:szCs w:val="20"/>
          <w:lang w:val="pl-PL"/>
        </w:rPr>
        <w:t>.</w:t>
      </w:r>
      <w:bookmarkStart w:id="249" w:name="_Ref536537606"/>
      <w:bookmarkStart w:id="250" w:name="_Toc61023649"/>
    </w:p>
    <w:p w14:paraId="2B126367" w14:textId="28AC2091" w:rsidR="000155A4" w:rsidRPr="004568DC" w:rsidRDefault="001179FB" w:rsidP="006C6ED0">
      <w:pPr>
        <w:pStyle w:val="H3"/>
        <w:keepLines/>
        <w:numPr>
          <w:ilvl w:val="2"/>
          <w:numId w:val="71"/>
        </w:numPr>
        <w:spacing w:line="240" w:lineRule="auto"/>
        <w:rPr>
          <w:rFonts w:asciiTheme="minorHAnsi" w:hAnsiTheme="minorHAnsi" w:cstheme="minorHAnsi"/>
          <w:bCs/>
          <w:sz w:val="20"/>
          <w:szCs w:val="20"/>
          <w:lang w:val="pl-PL"/>
        </w:rPr>
      </w:pPr>
      <w:r w:rsidRPr="004568DC">
        <w:rPr>
          <w:rFonts w:asciiTheme="minorHAnsi" w:hAnsiTheme="minorHAnsi" w:cstheme="minorHAnsi"/>
          <w:bCs/>
          <w:sz w:val="20"/>
          <w:szCs w:val="20"/>
          <w:lang w:val="pl-PL"/>
        </w:rPr>
        <w:t>W przypadku, gdyby wskutek jakichkolwiek zdarzeń prawnych, w tym orzeczeń, zostałaby ustalona odpowiedzialność</w:t>
      </w:r>
      <w:r w:rsidR="009C7636" w:rsidRPr="004568DC">
        <w:rPr>
          <w:rFonts w:asciiTheme="minorHAnsi" w:hAnsiTheme="minorHAnsi" w:cstheme="minorHAnsi"/>
          <w:bCs/>
          <w:sz w:val="20"/>
          <w:szCs w:val="20"/>
          <w:lang w:val="pl-PL"/>
        </w:rPr>
        <w:t xml:space="preserve"> </w:t>
      </w:r>
      <w:r w:rsidRPr="004568DC">
        <w:rPr>
          <w:rFonts w:asciiTheme="minorHAnsi" w:hAnsiTheme="minorHAnsi" w:cstheme="minorHAnsi"/>
          <w:bCs/>
          <w:sz w:val="20"/>
          <w:szCs w:val="20"/>
          <w:lang w:val="pl-PL"/>
        </w:rPr>
        <w:t xml:space="preserve">Podmiotu Publicznego za roszczenia zgłoszone przez jakikolwiek podmiot, w tym za zapłatę wynagrodzenia względem osób wykonujących prace, w tym Roboty Budowlane, dostawy bądź usługi </w:t>
      </w:r>
      <w:r w:rsidR="002B5E4E" w:rsidRPr="004568DC">
        <w:rPr>
          <w:rFonts w:asciiTheme="minorHAnsi" w:hAnsiTheme="minorHAnsi" w:cstheme="minorHAnsi"/>
          <w:bCs/>
          <w:sz w:val="20"/>
          <w:szCs w:val="20"/>
          <w:lang w:val="pl-PL"/>
        </w:rPr>
        <w:br/>
      </w:r>
      <w:r w:rsidRPr="004568DC">
        <w:rPr>
          <w:rFonts w:asciiTheme="minorHAnsi" w:hAnsiTheme="minorHAnsi" w:cstheme="minorHAnsi"/>
          <w:bCs/>
          <w:sz w:val="20"/>
          <w:szCs w:val="20"/>
          <w:lang w:val="pl-PL"/>
        </w:rPr>
        <w:t xml:space="preserve">w zakresie budowy lub utrzymania Obiektu w związku z nienależytym wykonaniem lub niewykonaniem zobowiązań Partnera Prywatnego wynikających z Umowy, Partner Prywatny zobowiązuje się  </w:t>
      </w:r>
      <w:r w:rsidR="00C93CED" w:rsidRPr="004568DC">
        <w:rPr>
          <w:rFonts w:asciiTheme="minorHAnsi" w:hAnsiTheme="minorHAnsi" w:cstheme="minorHAnsi"/>
          <w:bCs/>
          <w:sz w:val="20"/>
          <w:szCs w:val="20"/>
          <w:lang w:val="pl-PL"/>
        </w:rPr>
        <w:t xml:space="preserve">złożyć oświadczenie o wyrażeniu zgody na przejęcie długu </w:t>
      </w:r>
      <w:r w:rsidRPr="004568DC">
        <w:rPr>
          <w:rFonts w:asciiTheme="minorHAnsi" w:hAnsiTheme="minorHAnsi" w:cstheme="minorHAnsi"/>
          <w:bCs/>
          <w:sz w:val="20"/>
          <w:szCs w:val="20"/>
          <w:lang w:val="pl-PL"/>
        </w:rPr>
        <w:t xml:space="preserve"> Podmiotu Publicznego w rozumieniu przepisu art. 519 Kodeksu Cywilnego, na skutek czego Podmiot Publiczny zostanie z długu zwolniony.</w:t>
      </w:r>
      <w:bookmarkEnd w:id="249"/>
      <w:bookmarkEnd w:id="250"/>
    </w:p>
    <w:p w14:paraId="3F008180" w14:textId="2AA96377" w:rsidR="009973F2" w:rsidRPr="003577B3" w:rsidRDefault="0094649F"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51" w:name="_Toc141529014"/>
      <w:r w:rsidRPr="003577B3">
        <w:rPr>
          <w:rFonts w:asciiTheme="minorHAnsi" w:hAnsiTheme="minorHAnsi" w:cstheme="minorHAnsi"/>
          <w:sz w:val="20"/>
          <w:szCs w:val="20"/>
          <w:lang w:val="pl-PL"/>
        </w:rPr>
        <w:t>Podmioty trzecie udostępniające zasoby na rzecz Partnera Prywatnego</w:t>
      </w:r>
      <w:bookmarkStart w:id="252" w:name="_Toc100134780"/>
      <w:bookmarkStart w:id="253" w:name="_Toc100135272"/>
      <w:bookmarkStart w:id="254" w:name="_Toc100135698"/>
      <w:bookmarkEnd w:id="251"/>
      <w:bookmarkEnd w:id="252"/>
      <w:bookmarkEnd w:id="253"/>
      <w:bookmarkEnd w:id="254"/>
    </w:p>
    <w:p w14:paraId="1174E2A5" w14:textId="709DAACE" w:rsidR="001179FB" w:rsidRPr="003577B3" w:rsidRDefault="001179FB" w:rsidP="006C6ED0">
      <w:pPr>
        <w:pStyle w:val="H3"/>
        <w:keepLines/>
        <w:numPr>
          <w:ilvl w:val="2"/>
          <w:numId w:val="28"/>
        </w:numPr>
        <w:spacing w:line="240" w:lineRule="auto"/>
        <w:rPr>
          <w:rFonts w:asciiTheme="minorHAnsi" w:hAnsiTheme="minorHAnsi" w:cstheme="minorHAnsi"/>
          <w:bCs/>
          <w:i/>
          <w:iCs/>
          <w:sz w:val="20"/>
          <w:szCs w:val="20"/>
          <w:lang w:val="pl-PL"/>
        </w:rPr>
      </w:pPr>
      <w:bookmarkStart w:id="255" w:name="_Ref58531390"/>
      <w:bookmarkStart w:id="256" w:name="_Toc61023650"/>
      <w:r w:rsidRPr="003577B3">
        <w:rPr>
          <w:rFonts w:asciiTheme="minorHAnsi" w:hAnsiTheme="minorHAnsi" w:cstheme="minorHAnsi"/>
          <w:bCs/>
          <w:i/>
          <w:iCs/>
          <w:sz w:val="20"/>
          <w:szCs w:val="20"/>
          <w:lang w:val="pl-PL"/>
        </w:rPr>
        <w:t>[Partner Prywatny oświadcza że</w:t>
      </w:r>
      <w:bookmarkEnd w:id="255"/>
      <w:r w:rsidRPr="003577B3">
        <w:rPr>
          <w:rFonts w:asciiTheme="minorHAnsi" w:hAnsiTheme="minorHAnsi" w:cstheme="minorHAnsi"/>
          <w:bCs/>
          <w:i/>
          <w:iCs/>
          <w:sz w:val="20"/>
          <w:szCs w:val="20"/>
          <w:lang w:val="pl-PL"/>
        </w:rPr>
        <w:t xml:space="preserve"> podmiot trzeci [</w:t>
      </w:r>
      <w:r w:rsidR="007C51BF">
        <w:rPr>
          <w:rFonts w:asciiTheme="minorHAnsi" w:hAnsiTheme="minorHAnsi" w:cstheme="minorHAnsi"/>
          <w:bCs/>
          <w:i/>
          <w:iCs/>
          <w:sz w:val="20"/>
          <w:szCs w:val="20"/>
          <w:lang w:val="pl-PL"/>
        </w:rPr>
        <w:t>…</w:t>
      </w:r>
      <w:r w:rsidRPr="003577B3">
        <w:rPr>
          <w:rFonts w:asciiTheme="minorHAnsi" w:hAnsiTheme="minorHAnsi" w:cstheme="minorHAnsi"/>
          <w:bCs/>
          <w:i/>
          <w:iCs/>
          <w:sz w:val="20"/>
          <w:szCs w:val="20"/>
          <w:lang w:val="pl-PL"/>
        </w:rPr>
        <w:t xml:space="preserve">] (nazwa podmiotu trzeciego –       podwykonawcy), na którego zasoby wykonawca powoływał się, na zasadach określonych w art. </w:t>
      </w:r>
      <w:r w:rsidR="00935CFB" w:rsidRPr="003577B3">
        <w:rPr>
          <w:rFonts w:asciiTheme="minorHAnsi" w:hAnsiTheme="minorHAnsi" w:cstheme="minorHAnsi"/>
          <w:bCs/>
          <w:i/>
          <w:iCs/>
          <w:sz w:val="20"/>
          <w:szCs w:val="20"/>
          <w:lang w:val="pl-PL"/>
        </w:rPr>
        <w:t>118</w:t>
      </w:r>
      <w:r w:rsidRPr="003577B3">
        <w:rPr>
          <w:rFonts w:asciiTheme="minorHAnsi" w:hAnsiTheme="minorHAnsi" w:cstheme="minorHAnsi"/>
          <w:bCs/>
          <w:i/>
          <w:iCs/>
          <w:sz w:val="20"/>
          <w:szCs w:val="20"/>
          <w:lang w:val="pl-PL"/>
        </w:rPr>
        <w:t xml:space="preserve"> ustawy PZP, w celu wykazania spełnienia warunków udziału w Postępowaniu będzie realizował Przedsięwzięcie w następującym zakresie: ]</w:t>
      </w:r>
      <w:bookmarkEnd w:id="256"/>
      <w:r w:rsidRPr="003577B3">
        <w:rPr>
          <w:rFonts w:asciiTheme="minorHAnsi" w:hAnsiTheme="minorHAnsi" w:cstheme="minorHAnsi"/>
          <w:bCs/>
          <w:i/>
          <w:iCs/>
          <w:sz w:val="20"/>
          <w:szCs w:val="20"/>
          <w:lang w:val="pl-PL"/>
        </w:rPr>
        <w:t xml:space="preserve"> </w:t>
      </w:r>
      <w:bookmarkStart w:id="257" w:name="_Toc100134781"/>
      <w:bookmarkStart w:id="258" w:name="_Toc100135273"/>
      <w:bookmarkStart w:id="259" w:name="_Toc100135699"/>
      <w:bookmarkEnd w:id="257"/>
      <w:bookmarkEnd w:id="258"/>
      <w:bookmarkEnd w:id="259"/>
    </w:p>
    <w:p w14:paraId="4C2790EF" w14:textId="2CB7FC61" w:rsidR="001179FB" w:rsidRPr="003577B3" w:rsidRDefault="001179FB" w:rsidP="006C6ED0">
      <w:pPr>
        <w:pStyle w:val="H3"/>
        <w:keepLines/>
        <w:numPr>
          <w:ilvl w:val="2"/>
          <w:numId w:val="71"/>
        </w:numPr>
        <w:spacing w:line="240" w:lineRule="auto"/>
        <w:rPr>
          <w:rFonts w:asciiTheme="minorHAnsi" w:hAnsiTheme="minorHAnsi" w:cstheme="minorHAnsi"/>
          <w:bCs/>
          <w:i/>
          <w:iCs/>
          <w:sz w:val="20"/>
          <w:szCs w:val="20"/>
          <w:lang w:val="pl-PL"/>
        </w:rPr>
      </w:pPr>
      <w:bookmarkStart w:id="260" w:name="_Toc61023651"/>
      <w:r w:rsidRPr="003577B3">
        <w:rPr>
          <w:rFonts w:asciiTheme="minorHAnsi" w:hAnsiTheme="minorHAnsi" w:cstheme="minorHAnsi"/>
          <w:bCs/>
          <w:i/>
          <w:iCs/>
          <w:sz w:val="20"/>
          <w:szCs w:val="20"/>
          <w:lang w:val="pl-PL"/>
        </w:rPr>
        <w:lastRenderedPageBreak/>
        <w:t>[W przypadku zmiany Podwykonawcy, na którego zasoby Partner Prywatny powoływał się w celu wykazania spełniania warunku udziału w Postępowaniu, Partner Prywatny jest zobowiązany wykazać Podmiotowi Publicznemu, iż proponowany nowy Podwykonawca spełnia warunki udziału lub kryteria selekcji w stopniu nie mniejszym niż Podwykonawca Partnera Prywatnego, na którego zasoby Partner Prywatny powoływał się w trakcie Postępowania].</w:t>
      </w:r>
      <w:bookmarkStart w:id="261" w:name="_Toc100134782"/>
      <w:bookmarkStart w:id="262" w:name="_Toc100135274"/>
      <w:bookmarkStart w:id="263" w:name="_Toc100135700"/>
      <w:bookmarkEnd w:id="260"/>
      <w:bookmarkEnd w:id="261"/>
      <w:bookmarkEnd w:id="262"/>
      <w:bookmarkEnd w:id="263"/>
    </w:p>
    <w:p w14:paraId="24EFF51F" w14:textId="77777777" w:rsidR="000C4DEA" w:rsidRPr="003577B3" w:rsidRDefault="000C4DEA"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264" w:name="_Toc141529015"/>
      <w:bookmarkStart w:id="265" w:name="_Toc450507602"/>
      <w:bookmarkStart w:id="266" w:name="_Toc440526808"/>
      <w:bookmarkStart w:id="267" w:name="_Ref529984810"/>
      <w:bookmarkStart w:id="268" w:name="_Toc60991662"/>
      <w:bookmarkStart w:id="269" w:name="_Toc450507604"/>
      <w:bookmarkStart w:id="270" w:name="_Toc440526810"/>
      <w:r w:rsidRPr="003577B3">
        <w:rPr>
          <w:rFonts w:asciiTheme="minorHAnsi" w:hAnsiTheme="minorHAnsi" w:cstheme="minorHAnsi"/>
          <w:sz w:val="20"/>
          <w:szCs w:val="20"/>
          <w:lang w:val="pl-PL"/>
        </w:rPr>
        <w:t>FINANSOWANIE</w:t>
      </w:r>
      <w:bookmarkEnd w:id="264"/>
      <w:r w:rsidRPr="003577B3">
        <w:rPr>
          <w:rFonts w:asciiTheme="minorHAnsi" w:hAnsiTheme="minorHAnsi" w:cstheme="minorHAnsi"/>
          <w:sz w:val="20"/>
          <w:szCs w:val="20"/>
          <w:lang w:val="pl-PL"/>
        </w:rPr>
        <w:t xml:space="preserve"> </w:t>
      </w:r>
    </w:p>
    <w:p w14:paraId="249B6700" w14:textId="77777777" w:rsidR="008E7CBD" w:rsidRPr="003577B3" w:rsidRDefault="008E7CBD"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71" w:name="_Toc141529016"/>
      <w:r w:rsidRPr="003577B3">
        <w:rPr>
          <w:rFonts w:asciiTheme="minorHAnsi" w:hAnsiTheme="minorHAnsi" w:cstheme="minorHAnsi"/>
          <w:sz w:val="20"/>
          <w:szCs w:val="20"/>
          <w:lang w:val="pl-PL"/>
        </w:rPr>
        <w:t>Postanowienia ogólne</w:t>
      </w:r>
      <w:bookmarkEnd w:id="265"/>
      <w:bookmarkEnd w:id="266"/>
      <w:bookmarkEnd w:id="267"/>
      <w:bookmarkEnd w:id="268"/>
      <w:bookmarkEnd w:id="271"/>
    </w:p>
    <w:p w14:paraId="78CB4270" w14:textId="458DF787" w:rsidR="002511E9" w:rsidRPr="003577B3" w:rsidRDefault="002511E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jest odpowiedzialny za zapewnienie </w:t>
      </w:r>
      <w:r w:rsidR="000A1408" w:rsidRPr="003577B3">
        <w:rPr>
          <w:rFonts w:asciiTheme="minorHAnsi" w:hAnsiTheme="minorHAnsi" w:cstheme="minorHAnsi"/>
          <w:bCs/>
          <w:sz w:val="20"/>
          <w:szCs w:val="20"/>
          <w:lang w:val="pl-PL"/>
        </w:rPr>
        <w:t>Ś</w:t>
      </w:r>
      <w:r w:rsidRPr="003577B3">
        <w:rPr>
          <w:rFonts w:asciiTheme="minorHAnsi" w:hAnsiTheme="minorHAnsi" w:cstheme="minorHAnsi"/>
          <w:bCs/>
          <w:sz w:val="20"/>
          <w:szCs w:val="20"/>
          <w:lang w:val="pl-PL"/>
        </w:rPr>
        <w:t xml:space="preserve">rodków </w:t>
      </w:r>
      <w:r w:rsidR="000A1408" w:rsidRPr="003577B3">
        <w:rPr>
          <w:rFonts w:asciiTheme="minorHAnsi" w:hAnsiTheme="minorHAnsi" w:cstheme="minorHAnsi"/>
          <w:bCs/>
          <w:sz w:val="20"/>
          <w:szCs w:val="20"/>
          <w:lang w:val="pl-PL"/>
        </w:rPr>
        <w:t>n</w:t>
      </w:r>
      <w:r w:rsidRPr="003577B3">
        <w:rPr>
          <w:rFonts w:asciiTheme="minorHAnsi" w:hAnsiTheme="minorHAnsi" w:cstheme="minorHAnsi"/>
          <w:bCs/>
          <w:sz w:val="20"/>
          <w:szCs w:val="20"/>
          <w:lang w:val="pl-PL"/>
        </w:rPr>
        <w:t xml:space="preserve">a </w:t>
      </w:r>
      <w:r w:rsidR="000A1408" w:rsidRPr="003577B3">
        <w:rPr>
          <w:rFonts w:asciiTheme="minorHAnsi" w:hAnsiTheme="minorHAnsi" w:cstheme="minorHAnsi"/>
          <w:bCs/>
          <w:sz w:val="20"/>
          <w:szCs w:val="20"/>
          <w:lang w:val="pl-PL"/>
        </w:rPr>
        <w:t>R</w:t>
      </w:r>
      <w:r w:rsidRPr="003577B3">
        <w:rPr>
          <w:rFonts w:asciiTheme="minorHAnsi" w:hAnsiTheme="minorHAnsi" w:cstheme="minorHAnsi"/>
          <w:bCs/>
          <w:sz w:val="20"/>
          <w:szCs w:val="20"/>
          <w:lang w:val="pl-PL"/>
        </w:rPr>
        <w:t>ealizację Przedsięwzięcia w wysokości pozwalającej na</w:t>
      </w:r>
      <w:r w:rsidR="00F400E9" w:rsidRPr="003577B3">
        <w:rPr>
          <w:rFonts w:asciiTheme="minorHAnsi" w:hAnsiTheme="minorHAnsi" w:cstheme="minorHAnsi"/>
          <w:bCs/>
          <w:sz w:val="20"/>
          <w:szCs w:val="20"/>
          <w:lang w:val="pl-PL"/>
        </w:rPr>
        <w:t xml:space="preserve"> jego</w:t>
      </w:r>
      <w:r w:rsidRPr="003577B3">
        <w:rPr>
          <w:rFonts w:asciiTheme="minorHAnsi" w:hAnsiTheme="minorHAnsi" w:cstheme="minorHAnsi"/>
          <w:bCs/>
          <w:sz w:val="20"/>
          <w:szCs w:val="20"/>
          <w:lang w:val="pl-PL"/>
        </w:rPr>
        <w:t xml:space="preserve"> prawidłową realizację</w:t>
      </w:r>
      <w:r w:rsidR="00F400E9" w:rsidRPr="003577B3">
        <w:rPr>
          <w:rFonts w:asciiTheme="minorHAnsi" w:hAnsiTheme="minorHAnsi" w:cstheme="minorHAnsi"/>
          <w:bCs/>
          <w:sz w:val="20"/>
          <w:szCs w:val="20"/>
          <w:lang w:val="pl-PL"/>
        </w:rPr>
        <w:t>, w tym</w:t>
      </w:r>
      <w:r w:rsidRPr="003577B3">
        <w:rPr>
          <w:rFonts w:asciiTheme="minorHAnsi" w:hAnsiTheme="minorHAnsi" w:cstheme="minorHAnsi"/>
          <w:bCs/>
          <w:sz w:val="20"/>
          <w:szCs w:val="20"/>
          <w:lang w:val="pl-PL"/>
        </w:rPr>
        <w:t xml:space="preserve">, w szczególności </w:t>
      </w:r>
      <w:r w:rsidR="00F400E9" w:rsidRPr="003577B3">
        <w:rPr>
          <w:rFonts w:asciiTheme="minorHAnsi" w:hAnsiTheme="minorHAnsi" w:cstheme="minorHAnsi"/>
          <w:bCs/>
          <w:sz w:val="20"/>
          <w:szCs w:val="20"/>
          <w:lang w:val="pl-PL"/>
        </w:rPr>
        <w:t xml:space="preserve">na </w:t>
      </w:r>
      <w:r w:rsidRPr="003577B3">
        <w:rPr>
          <w:rFonts w:asciiTheme="minorHAnsi" w:hAnsiTheme="minorHAnsi" w:cstheme="minorHAnsi"/>
          <w:bCs/>
          <w:sz w:val="20"/>
          <w:szCs w:val="20"/>
          <w:lang w:val="pl-PL"/>
        </w:rPr>
        <w:t xml:space="preserve">pokrycie kosztów realizacji </w:t>
      </w:r>
      <w:r w:rsidR="001C75AF"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rac </w:t>
      </w:r>
      <w:r w:rsidR="001C75AF"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rojektowych, </w:t>
      </w:r>
      <w:r w:rsidR="00930263" w:rsidRPr="003577B3">
        <w:rPr>
          <w:rFonts w:asciiTheme="minorHAnsi" w:hAnsiTheme="minorHAnsi" w:cstheme="minorHAnsi"/>
          <w:bCs/>
          <w:sz w:val="20"/>
          <w:szCs w:val="20"/>
          <w:lang w:val="pl-PL"/>
        </w:rPr>
        <w:t>Robót</w:t>
      </w:r>
      <w:r w:rsidR="00FD2D27" w:rsidRPr="003577B3">
        <w:rPr>
          <w:rFonts w:asciiTheme="minorHAnsi" w:hAnsiTheme="minorHAnsi" w:cstheme="minorHAnsi"/>
          <w:bCs/>
          <w:sz w:val="20"/>
          <w:szCs w:val="20"/>
          <w:lang w:val="pl-PL"/>
        </w:rPr>
        <w:t xml:space="preserve"> Budowlanych </w:t>
      </w:r>
      <w:r w:rsidRPr="003577B3">
        <w:rPr>
          <w:rFonts w:asciiTheme="minorHAnsi" w:hAnsiTheme="minorHAnsi" w:cstheme="minorHAnsi"/>
          <w:bCs/>
          <w:sz w:val="20"/>
          <w:szCs w:val="20"/>
          <w:lang w:val="pl-PL"/>
        </w:rPr>
        <w:t>i Utrzymania zgodnie z Umową.</w:t>
      </w:r>
    </w:p>
    <w:p w14:paraId="28C0C1EB" w14:textId="5A6C05C1" w:rsidR="002511E9" w:rsidRPr="003577B3" w:rsidRDefault="002511E9" w:rsidP="006C6ED0">
      <w:pPr>
        <w:pStyle w:val="H3"/>
        <w:keepLines/>
        <w:numPr>
          <w:ilvl w:val="2"/>
          <w:numId w:val="71"/>
        </w:numPr>
        <w:spacing w:line="240" w:lineRule="auto"/>
        <w:rPr>
          <w:rFonts w:asciiTheme="minorHAnsi" w:hAnsiTheme="minorHAnsi" w:cstheme="minorBidi"/>
          <w:sz w:val="20"/>
          <w:szCs w:val="20"/>
          <w:lang w:val="pl-PL"/>
        </w:rPr>
      </w:pPr>
      <w:r w:rsidRPr="3D118160">
        <w:rPr>
          <w:rFonts w:asciiTheme="minorHAnsi" w:hAnsiTheme="minorHAnsi" w:cstheme="minorBidi"/>
          <w:sz w:val="20"/>
          <w:szCs w:val="20"/>
          <w:lang w:val="pl-PL"/>
        </w:rPr>
        <w:t>Partner Prywatny może pozyskać Środki na Realizację Przedsięwzięcia wyłącznie poprzez Finansowanie</w:t>
      </w:r>
      <w:r w:rsidR="0073014A" w:rsidRPr="3D118160">
        <w:rPr>
          <w:rFonts w:asciiTheme="minorHAnsi" w:hAnsiTheme="minorHAnsi" w:cstheme="minorBidi"/>
          <w:sz w:val="20"/>
          <w:szCs w:val="20"/>
          <w:lang w:val="pl-PL"/>
        </w:rPr>
        <w:t xml:space="preserve"> Główne lub Finansowanie </w:t>
      </w:r>
      <w:r w:rsidR="0073014A" w:rsidRPr="0010028B">
        <w:rPr>
          <w:rFonts w:asciiTheme="minorHAnsi" w:hAnsiTheme="minorHAnsi" w:cstheme="minorBidi"/>
          <w:sz w:val="20"/>
          <w:szCs w:val="20"/>
          <w:lang w:val="pl-PL"/>
        </w:rPr>
        <w:t>Kapitałowe</w:t>
      </w:r>
      <w:r w:rsidR="0073014A" w:rsidRPr="00F164B1">
        <w:rPr>
          <w:rFonts w:asciiTheme="minorHAnsi" w:hAnsiTheme="minorHAnsi" w:cstheme="minorBidi"/>
          <w:sz w:val="20"/>
          <w:szCs w:val="20"/>
          <w:lang w:val="pl-PL"/>
        </w:rPr>
        <w:t xml:space="preserve">. Struktura </w:t>
      </w:r>
      <w:r w:rsidR="002474CA" w:rsidRPr="00F164B1">
        <w:rPr>
          <w:rFonts w:asciiTheme="minorHAnsi" w:hAnsiTheme="minorHAnsi" w:cstheme="minorBidi"/>
          <w:sz w:val="20"/>
          <w:szCs w:val="20"/>
          <w:lang w:val="pl-PL"/>
        </w:rPr>
        <w:t>F</w:t>
      </w:r>
      <w:r w:rsidR="0073014A" w:rsidRPr="00F164B1">
        <w:rPr>
          <w:rFonts w:asciiTheme="minorHAnsi" w:hAnsiTheme="minorHAnsi" w:cstheme="minorBidi"/>
          <w:sz w:val="20"/>
          <w:szCs w:val="20"/>
          <w:lang w:val="pl-PL"/>
        </w:rPr>
        <w:t>inansowania przewidziana</w:t>
      </w:r>
      <w:r w:rsidR="0073014A" w:rsidRPr="3D118160">
        <w:rPr>
          <w:rFonts w:asciiTheme="minorHAnsi" w:hAnsiTheme="minorHAnsi" w:cstheme="minorBidi"/>
          <w:sz w:val="20"/>
          <w:szCs w:val="20"/>
          <w:lang w:val="pl-PL"/>
        </w:rPr>
        <w:t xml:space="preserve"> w Ofercie może ulec zmianie w okolicznościach przewidzianych Umową</w:t>
      </w:r>
      <w:r w:rsidRPr="3D118160">
        <w:rPr>
          <w:rFonts w:asciiTheme="minorHAnsi" w:hAnsiTheme="minorHAnsi" w:cstheme="minorBidi"/>
          <w:sz w:val="20"/>
          <w:szCs w:val="20"/>
          <w:lang w:val="pl-PL"/>
        </w:rPr>
        <w:t xml:space="preserve">. </w:t>
      </w:r>
    </w:p>
    <w:p w14:paraId="05DC1856" w14:textId="7E15B7DF" w:rsidR="002511E9" w:rsidRPr="003577B3" w:rsidRDefault="002511E9" w:rsidP="006C6ED0">
      <w:pPr>
        <w:pStyle w:val="H3"/>
        <w:keepLines/>
        <w:numPr>
          <w:ilvl w:val="2"/>
          <w:numId w:val="71"/>
        </w:numPr>
        <w:spacing w:line="240" w:lineRule="auto"/>
        <w:rPr>
          <w:rFonts w:asciiTheme="minorHAnsi" w:hAnsiTheme="minorHAnsi" w:cstheme="minorBidi"/>
          <w:sz w:val="20"/>
          <w:szCs w:val="20"/>
          <w:lang w:val="pl-PL"/>
        </w:rPr>
      </w:pPr>
      <w:r w:rsidRPr="6CAFC648">
        <w:rPr>
          <w:rFonts w:asciiTheme="minorHAnsi" w:hAnsiTheme="minorHAnsi" w:cstheme="minorBidi"/>
          <w:sz w:val="20"/>
          <w:szCs w:val="20"/>
          <w:lang w:val="pl-PL"/>
        </w:rPr>
        <w:t>O ile Umowa nie stanowi inaczej</w:t>
      </w:r>
      <w:r w:rsidR="00E60183" w:rsidRPr="6CAFC648">
        <w:rPr>
          <w:rFonts w:asciiTheme="minorHAnsi" w:hAnsiTheme="minorHAnsi" w:cstheme="minorBidi"/>
          <w:sz w:val="20"/>
          <w:szCs w:val="20"/>
          <w:lang w:val="pl-PL"/>
        </w:rPr>
        <w:t xml:space="preserve"> (w tym z uwzględnieniem </w:t>
      </w:r>
      <w:r w:rsidR="00A271A2">
        <w:rPr>
          <w:rFonts w:asciiTheme="minorHAnsi" w:hAnsiTheme="minorHAnsi" w:cstheme="minorBidi"/>
          <w:sz w:val="20"/>
          <w:szCs w:val="20"/>
          <w:lang w:val="pl-PL"/>
        </w:rPr>
        <w:t>p</w:t>
      </w:r>
      <w:r w:rsidR="00E60183" w:rsidRPr="6CAFC648">
        <w:rPr>
          <w:rFonts w:asciiTheme="minorHAnsi" w:hAnsiTheme="minorHAnsi" w:cstheme="minorBidi"/>
          <w:sz w:val="20"/>
          <w:szCs w:val="20"/>
          <w:lang w:val="pl-PL"/>
        </w:rPr>
        <w:t xml:space="preserve">unktu 12.6.2 lit. d oraz </w:t>
      </w:r>
      <w:r w:rsidR="00C56ACD">
        <w:rPr>
          <w:rFonts w:asciiTheme="minorHAnsi" w:hAnsiTheme="minorHAnsi" w:cstheme="minorBidi"/>
          <w:sz w:val="20"/>
          <w:szCs w:val="20"/>
          <w:lang w:val="pl-PL"/>
        </w:rPr>
        <w:t>p</w:t>
      </w:r>
      <w:r w:rsidR="00E60183" w:rsidRPr="6CAFC648">
        <w:rPr>
          <w:rFonts w:asciiTheme="minorHAnsi" w:hAnsiTheme="minorHAnsi" w:cstheme="minorBidi"/>
          <w:sz w:val="20"/>
          <w:szCs w:val="20"/>
          <w:lang w:val="pl-PL"/>
        </w:rPr>
        <w:t xml:space="preserve">unktu 4 </w:t>
      </w:r>
      <w:r w:rsidR="00E60183" w:rsidRPr="6CAFC648">
        <w:rPr>
          <w:rFonts w:asciiTheme="minorHAnsi" w:hAnsiTheme="minorHAnsi" w:cstheme="minorBidi"/>
          <w:b/>
          <w:sz w:val="20"/>
          <w:szCs w:val="20"/>
          <w:lang w:val="pl-PL"/>
        </w:rPr>
        <w:t>Załącznika nr 7 Mechanizm Wynagrodzenia</w:t>
      </w:r>
      <w:r w:rsidR="00E60183" w:rsidRPr="6CAFC648">
        <w:rPr>
          <w:rFonts w:asciiTheme="minorHAnsi" w:hAnsiTheme="minorHAnsi" w:cstheme="minorBidi"/>
          <w:sz w:val="20"/>
          <w:szCs w:val="20"/>
          <w:lang w:val="pl-PL"/>
        </w:rPr>
        <w:t>)</w:t>
      </w:r>
      <w:r w:rsidRPr="6CAFC648">
        <w:rPr>
          <w:rFonts w:asciiTheme="minorHAnsi" w:hAnsiTheme="minorHAnsi" w:cstheme="minorBidi"/>
          <w:sz w:val="20"/>
          <w:szCs w:val="20"/>
          <w:lang w:val="pl-PL"/>
        </w:rPr>
        <w:t>, ryzyko wszelkich zdarzeń powodujących zwiększenie kosztów Finansowania</w:t>
      </w:r>
      <w:r w:rsidR="60802360" w:rsidRPr="6CAFC648">
        <w:rPr>
          <w:rFonts w:asciiTheme="minorHAnsi" w:hAnsiTheme="minorHAnsi" w:cstheme="minorBidi"/>
          <w:sz w:val="20"/>
          <w:szCs w:val="20"/>
          <w:lang w:val="pl-PL"/>
        </w:rPr>
        <w:t xml:space="preserve"> </w:t>
      </w:r>
      <w:r w:rsidRPr="6CAFC648">
        <w:rPr>
          <w:rFonts w:asciiTheme="minorHAnsi" w:hAnsiTheme="minorHAnsi" w:cstheme="minorBidi"/>
          <w:sz w:val="20"/>
          <w:szCs w:val="20"/>
          <w:lang w:val="pl-PL"/>
        </w:rPr>
        <w:t>(w tym kosztów związanych z udzieleniem lub zmianą warunków udzielonego Finansowania)</w:t>
      </w:r>
      <w:r w:rsidR="003C3144" w:rsidRPr="6CAFC648">
        <w:rPr>
          <w:rFonts w:asciiTheme="minorHAnsi" w:hAnsiTheme="minorHAnsi" w:cstheme="minorBidi"/>
          <w:sz w:val="20"/>
          <w:szCs w:val="20"/>
          <w:lang w:val="pl-PL"/>
        </w:rPr>
        <w:t xml:space="preserve">, </w:t>
      </w:r>
      <w:r w:rsidR="002B5E4E">
        <w:rPr>
          <w:rFonts w:asciiTheme="minorHAnsi" w:hAnsiTheme="minorHAnsi" w:cstheme="minorBidi"/>
          <w:sz w:val="20"/>
          <w:szCs w:val="20"/>
          <w:lang w:val="pl-PL"/>
        </w:rPr>
        <w:br/>
      </w:r>
      <w:r w:rsidR="003C3144" w:rsidRPr="6CAFC648">
        <w:rPr>
          <w:rFonts w:asciiTheme="minorHAnsi" w:hAnsiTheme="minorHAnsi" w:cstheme="minorBidi"/>
          <w:sz w:val="20"/>
          <w:szCs w:val="20"/>
          <w:lang w:val="pl-PL"/>
        </w:rPr>
        <w:t xml:space="preserve">z zastrzeżeniem </w:t>
      </w:r>
      <w:r w:rsidR="00A271A2">
        <w:rPr>
          <w:rFonts w:asciiTheme="minorHAnsi" w:hAnsiTheme="minorHAnsi" w:cstheme="minorBidi"/>
          <w:sz w:val="20"/>
          <w:szCs w:val="20"/>
          <w:lang w:val="pl-PL"/>
        </w:rPr>
        <w:t>p</w:t>
      </w:r>
      <w:r w:rsidR="003C3144" w:rsidRPr="6CAFC648">
        <w:rPr>
          <w:rFonts w:asciiTheme="minorHAnsi" w:hAnsiTheme="minorHAnsi" w:cstheme="minorBidi"/>
          <w:sz w:val="20"/>
          <w:szCs w:val="20"/>
          <w:lang w:val="pl-PL"/>
        </w:rPr>
        <w:t>unktu 12.1.6 Umowy,</w:t>
      </w:r>
      <w:r w:rsidRPr="6CAFC648">
        <w:rPr>
          <w:rFonts w:asciiTheme="minorHAnsi" w:hAnsiTheme="minorHAnsi" w:cstheme="minorBidi"/>
          <w:sz w:val="20"/>
          <w:szCs w:val="20"/>
          <w:lang w:val="pl-PL"/>
        </w:rPr>
        <w:t xml:space="preserve"> w stosunku do warunków oszacowanych i przedstawionych w </w:t>
      </w:r>
      <w:r w:rsidRPr="00F164B1">
        <w:rPr>
          <w:rFonts w:asciiTheme="minorHAnsi" w:hAnsiTheme="minorHAnsi" w:cstheme="minorBidi"/>
          <w:sz w:val="20"/>
          <w:szCs w:val="20"/>
          <w:lang w:val="pl-PL"/>
        </w:rPr>
        <w:t>Ofercie, ponosi Partner Prywatny. Powyższe zdarzenia nie będą stanowić Przypadku</w:t>
      </w:r>
      <w:r w:rsidRPr="6CAFC648">
        <w:rPr>
          <w:rFonts w:asciiTheme="minorHAnsi" w:hAnsiTheme="minorHAnsi" w:cstheme="minorBidi"/>
          <w:sz w:val="20"/>
          <w:szCs w:val="20"/>
          <w:lang w:val="pl-PL"/>
        </w:rPr>
        <w:t xml:space="preserve"> Kompensacyjnego. </w:t>
      </w:r>
    </w:p>
    <w:p w14:paraId="679E450D" w14:textId="07AE4149" w:rsidR="002511E9" w:rsidRPr="003577B3" w:rsidRDefault="002511E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Dokumenty Finansowania mogą być zawarte w języku angielskim. Dokumenty, które będą przedstawiane Podmiotowi Publicznemu zgodnie z warunkami niniejszej Umowy Partner Prywatny przetłumaczy na język polski na swój koszt. W celu uniknięcia wątpliwości</w:t>
      </w:r>
      <w:r w:rsidR="0028310A" w:rsidRPr="003577B3">
        <w:rPr>
          <w:rFonts w:asciiTheme="minorHAnsi" w:hAnsiTheme="minorHAnsi" w:cstheme="minorHAnsi"/>
          <w:bCs/>
          <w:sz w:val="20"/>
          <w:szCs w:val="20"/>
          <w:lang w:val="pl-PL"/>
        </w:rPr>
        <w:t xml:space="preserve"> ustala się, że</w:t>
      </w:r>
      <w:r w:rsidRPr="003577B3">
        <w:rPr>
          <w:rFonts w:asciiTheme="minorHAnsi" w:hAnsiTheme="minorHAnsi" w:cstheme="minorHAnsi"/>
          <w:bCs/>
          <w:sz w:val="20"/>
          <w:szCs w:val="20"/>
          <w:lang w:val="pl-PL"/>
        </w:rPr>
        <w:t xml:space="preserve"> nie jest wymagane tłumaczenie przysięgłe Dokumentów Finansowania. </w:t>
      </w:r>
    </w:p>
    <w:p w14:paraId="7999490D" w14:textId="70E4417C" w:rsidR="00C327C4" w:rsidRPr="003577B3" w:rsidRDefault="00C327C4"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powiadomi Podmiot Publiczny o faktycznej </w:t>
      </w:r>
      <w:r w:rsidR="0088747B">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acie </w:t>
      </w:r>
      <w:r w:rsidR="0088747B">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ruchomienia Finansowania (</w:t>
      </w:r>
      <w:bookmarkStart w:id="272" w:name="_Hlk132960339"/>
      <w:r w:rsidRPr="003577B3">
        <w:rPr>
          <w:rFonts w:asciiTheme="minorHAnsi" w:hAnsiTheme="minorHAnsi" w:cstheme="minorHAnsi"/>
          <w:bCs/>
          <w:sz w:val="20"/>
          <w:szCs w:val="20"/>
          <w:lang w:val="pl-PL"/>
        </w:rPr>
        <w:t>to jest spełnieniu przez Partnera Prywatnego wszystkich warunków zawieszających uruchomienie Finansowania Głównego</w:t>
      </w:r>
      <w:bookmarkEnd w:id="272"/>
      <w:r w:rsidRPr="003577B3">
        <w:rPr>
          <w:rFonts w:asciiTheme="minorHAnsi" w:hAnsiTheme="minorHAnsi" w:cstheme="minorHAnsi"/>
          <w:bCs/>
          <w:sz w:val="20"/>
          <w:szCs w:val="20"/>
          <w:lang w:val="pl-PL"/>
        </w:rPr>
        <w:t xml:space="preserve">) nie później niż w terminie </w:t>
      </w:r>
      <w:r w:rsidR="00C56ACD">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pięciu (5)</w:t>
      </w:r>
      <w:r w:rsidR="00C56ACD">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jej wystąpienia.</w:t>
      </w:r>
    </w:p>
    <w:p w14:paraId="3DCBEB33" w14:textId="39F935D0" w:rsidR="007525A2" w:rsidRPr="003577B3" w:rsidRDefault="007525A2"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Ryzyko </w:t>
      </w:r>
      <w:r w:rsidR="00150282">
        <w:rPr>
          <w:rFonts w:asciiTheme="minorHAnsi" w:hAnsiTheme="minorHAnsi" w:cstheme="minorHAnsi"/>
          <w:bCs/>
          <w:sz w:val="20"/>
          <w:szCs w:val="20"/>
          <w:lang w:val="pl-PL"/>
        </w:rPr>
        <w:t xml:space="preserve">zmiany </w:t>
      </w:r>
      <w:r w:rsidRPr="003577B3">
        <w:rPr>
          <w:rFonts w:asciiTheme="minorHAnsi" w:hAnsiTheme="minorHAnsi" w:cstheme="minorHAnsi"/>
          <w:bCs/>
          <w:sz w:val="20"/>
          <w:szCs w:val="20"/>
          <w:lang w:val="pl-PL"/>
        </w:rPr>
        <w:t xml:space="preserve">stopy procentowej </w:t>
      </w:r>
      <w:r w:rsidR="00CB021D">
        <w:rPr>
          <w:rFonts w:asciiTheme="minorHAnsi" w:hAnsiTheme="minorHAnsi" w:cstheme="minorHAnsi"/>
          <w:bCs/>
          <w:sz w:val="20"/>
          <w:szCs w:val="20"/>
          <w:lang w:val="pl-PL"/>
        </w:rPr>
        <w:t xml:space="preserve">w rozumieniu </w:t>
      </w:r>
      <w:r w:rsidR="00CB021D" w:rsidRPr="00CB021D">
        <w:rPr>
          <w:rFonts w:asciiTheme="minorHAnsi" w:hAnsiTheme="minorHAnsi" w:cstheme="minorHAnsi"/>
          <w:b/>
          <w:sz w:val="20"/>
          <w:szCs w:val="20"/>
          <w:lang w:val="pl-PL"/>
        </w:rPr>
        <w:t>Załącznika nr 7</w:t>
      </w:r>
      <w:r w:rsidR="00CB021D">
        <w:rPr>
          <w:rFonts w:asciiTheme="minorHAnsi" w:hAnsiTheme="minorHAnsi" w:cstheme="minorHAnsi"/>
          <w:bCs/>
          <w:sz w:val="20"/>
          <w:szCs w:val="20"/>
          <w:lang w:val="pl-PL"/>
        </w:rPr>
        <w:t xml:space="preserve"> </w:t>
      </w:r>
      <w:r w:rsidR="00CB021D" w:rsidRPr="00CB021D">
        <w:rPr>
          <w:rFonts w:asciiTheme="minorHAnsi" w:hAnsiTheme="minorHAnsi" w:cstheme="minorHAnsi"/>
          <w:b/>
          <w:sz w:val="20"/>
          <w:szCs w:val="20"/>
          <w:lang w:val="pl-PL"/>
        </w:rPr>
        <w:t>Mechanizm Wynagrodzenia</w:t>
      </w:r>
      <w:r w:rsidR="00CB021D">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jest wyłącznym ryzykiem Podmiotu Publicznego</w:t>
      </w:r>
      <w:r w:rsidR="003B3873" w:rsidRPr="003577B3">
        <w:rPr>
          <w:rFonts w:asciiTheme="minorHAnsi" w:hAnsiTheme="minorHAnsi" w:cstheme="minorHAnsi"/>
          <w:bCs/>
          <w:sz w:val="20"/>
          <w:szCs w:val="20"/>
          <w:lang w:val="pl-PL"/>
        </w:rPr>
        <w:t>, począwszy od dnia złożenia Oferty</w:t>
      </w:r>
      <w:r w:rsidRPr="003577B3">
        <w:rPr>
          <w:rFonts w:asciiTheme="minorHAnsi" w:hAnsiTheme="minorHAnsi" w:cstheme="minorHAnsi"/>
          <w:bCs/>
          <w:sz w:val="20"/>
          <w:szCs w:val="20"/>
          <w:lang w:val="pl-PL"/>
        </w:rPr>
        <w:t>.</w:t>
      </w:r>
    </w:p>
    <w:p w14:paraId="530AD772" w14:textId="17FE00F7" w:rsidR="007525A2" w:rsidRPr="003577B3" w:rsidRDefault="002511E9" w:rsidP="006C6ED0">
      <w:pPr>
        <w:pStyle w:val="H3"/>
        <w:keepLines/>
        <w:numPr>
          <w:ilvl w:val="2"/>
          <w:numId w:val="71"/>
        </w:numPr>
        <w:spacing w:line="240" w:lineRule="auto"/>
        <w:rPr>
          <w:rFonts w:asciiTheme="minorHAnsi" w:hAnsiTheme="minorHAnsi" w:cstheme="minorBidi"/>
          <w:sz w:val="20"/>
          <w:szCs w:val="20"/>
          <w:lang w:val="pl-PL"/>
        </w:rPr>
      </w:pPr>
      <w:r w:rsidRPr="386CD427">
        <w:rPr>
          <w:rFonts w:asciiTheme="minorHAnsi" w:hAnsiTheme="minorHAnsi" w:cstheme="minorBidi"/>
          <w:sz w:val="20"/>
          <w:szCs w:val="20"/>
          <w:lang w:val="pl-PL"/>
        </w:rPr>
        <w:t xml:space="preserve">Ryzyko zmiany kursów </w:t>
      </w:r>
      <w:r w:rsidRPr="002178AC">
        <w:rPr>
          <w:rFonts w:asciiTheme="minorHAnsi" w:hAnsiTheme="minorHAnsi" w:cstheme="minorBidi"/>
          <w:sz w:val="20"/>
          <w:szCs w:val="20"/>
          <w:lang w:val="pl-PL"/>
        </w:rPr>
        <w:t>walut jest wyłącznym ryzykiem Partnera Prywatnego</w:t>
      </w:r>
      <w:r w:rsidR="00E97323">
        <w:rPr>
          <w:rFonts w:asciiTheme="minorHAnsi" w:hAnsiTheme="minorHAnsi" w:cstheme="minorBidi"/>
          <w:sz w:val="20"/>
          <w:szCs w:val="20"/>
          <w:lang w:val="pl-PL"/>
        </w:rPr>
        <w:t>.</w:t>
      </w:r>
    </w:p>
    <w:p w14:paraId="61F81B09" w14:textId="77777777" w:rsidR="00C81D32" w:rsidRPr="003577B3" w:rsidRDefault="00C81D32"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73" w:name="_Toc141529017"/>
      <w:bookmarkStart w:id="274" w:name="_Toc450507603"/>
      <w:bookmarkStart w:id="275" w:name="_Toc440526809"/>
      <w:bookmarkStart w:id="276" w:name="_Toc60991663"/>
      <w:r w:rsidRPr="003577B3">
        <w:rPr>
          <w:rFonts w:asciiTheme="minorHAnsi" w:hAnsiTheme="minorHAnsi" w:cstheme="minorHAnsi"/>
          <w:sz w:val="20"/>
          <w:szCs w:val="20"/>
          <w:lang w:val="pl-PL"/>
        </w:rPr>
        <w:t>Zamknięcie Finansowe</w:t>
      </w:r>
      <w:bookmarkEnd w:id="273"/>
    </w:p>
    <w:p w14:paraId="06321452" w14:textId="117FA540" w:rsidR="00C81D32" w:rsidRPr="00E97323" w:rsidRDefault="00C81D32" w:rsidP="006C6ED0">
      <w:pPr>
        <w:pStyle w:val="H3"/>
        <w:keepLines/>
        <w:numPr>
          <w:ilvl w:val="2"/>
          <w:numId w:val="87"/>
        </w:numPr>
        <w:spacing w:line="240" w:lineRule="auto"/>
        <w:rPr>
          <w:rFonts w:asciiTheme="minorHAnsi" w:hAnsiTheme="minorHAnsi" w:cstheme="minorHAnsi"/>
          <w:bCs/>
          <w:sz w:val="20"/>
          <w:szCs w:val="20"/>
          <w:lang w:val="pl-PL"/>
        </w:rPr>
      </w:pPr>
      <w:bookmarkStart w:id="277" w:name="_Ref330910887"/>
      <w:r w:rsidRPr="00E97323">
        <w:rPr>
          <w:rFonts w:asciiTheme="minorHAnsi" w:hAnsiTheme="minorHAnsi" w:cstheme="minorHAnsi"/>
          <w:bCs/>
          <w:sz w:val="20"/>
          <w:szCs w:val="20"/>
          <w:lang w:val="pl-PL"/>
        </w:rPr>
        <w:t xml:space="preserve">Partner Prywatny dołoży wszelkich starań w celu doprowadzenia do jak najszybszego Zamknięcia Finansowego. Powinno ono nastąpić nie późnej niż w terminie </w:t>
      </w:r>
      <w:r w:rsidR="00115A33">
        <w:rPr>
          <w:rFonts w:asciiTheme="minorHAnsi" w:hAnsiTheme="minorHAnsi" w:cstheme="minorHAnsi"/>
          <w:bCs/>
          <w:sz w:val="20"/>
          <w:szCs w:val="20"/>
          <w:lang w:val="pl-PL"/>
        </w:rPr>
        <w:t>[</w:t>
      </w:r>
      <w:r w:rsidR="005145AD">
        <w:rPr>
          <w:rFonts w:asciiTheme="minorHAnsi" w:hAnsiTheme="minorHAnsi" w:cstheme="minorHAnsi"/>
          <w:bCs/>
          <w:sz w:val="20"/>
          <w:szCs w:val="20"/>
          <w:lang w:val="pl-PL"/>
        </w:rPr>
        <w:t>trzystu sześćdziesięciu pięciu</w:t>
      </w:r>
      <w:r w:rsidR="00893C2E" w:rsidRPr="00E97323">
        <w:rPr>
          <w:rFonts w:asciiTheme="minorHAnsi" w:hAnsiTheme="minorHAnsi" w:cstheme="minorHAnsi"/>
          <w:bCs/>
          <w:sz w:val="20"/>
          <w:szCs w:val="20"/>
          <w:lang w:val="pl-PL"/>
        </w:rPr>
        <w:t xml:space="preserve"> </w:t>
      </w:r>
      <w:r w:rsidRPr="00E97323">
        <w:rPr>
          <w:rFonts w:asciiTheme="minorHAnsi" w:hAnsiTheme="minorHAnsi" w:cstheme="minorHAnsi"/>
          <w:bCs/>
          <w:sz w:val="20"/>
          <w:szCs w:val="20"/>
          <w:lang w:val="pl-PL"/>
        </w:rPr>
        <w:t>(</w:t>
      </w:r>
      <w:r w:rsidR="005145AD">
        <w:rPr>
          <w:rFonts w:asciiTheme="minorHAnsi" w:hAnsiTheme="minorHAnsi" w:cstheme="minorHAnsi"/>
          <w:bCs/>
          <w:sz w:val="20"/>
          <w:szCs w:val="20"/>
          <w:lang w:val="pl-PL"/>
        </w:rPr>
        <w:t>365</w:t>
      </w:r>
      <w:r w:rsidRPr="00E97323">
        <w:rPr>
          <w:rFonts w:asciiTheme="minorHAnsi" w:hAnsiTheme="minorHAnsi" w:cstheme="minorHAnsi"/>
          <w:bCs/>
          <w:sz w:val="20"/>
          <w:szCs w:val="20"/>
          <w:lang w:val="pl-PL"/>
        </w:rPr>
        <w:t>)</w:t>
      </w:r>
      <w:r w:rsidR="00115A33">
        <w:rPr>
          <w:rFonts w:asciiTheme="minorHAnsi" w:hAnsiTheme="minorHAnsi" w:cstheme="minorHAnsi"/>
          <w:bCs/>
          <w:sz w:val="20"/>
          <w:szCs w:val="20"/>
          <w:lang w:val="pl-PL"/>
        </w:rPr>
        <w:t>]</w:t>
      </w:r>
      <w:r w:rsidR="00E434B6" w:rsidRPr="00E97323">
        <w:rPr>
          <w:rFonts w:asciiTheme="minorHAnsi" w:hAnsiTheme="minorHAnsi" w:cstheme="minorHAnsi"/>
          <w:bCs/>
          <w:sz w:val="20"/>
          <w:szCs w:val="20"/>
          <w:lang w:val="pl-PL"/>
        </w:rPr>
        <w:t xml:space="preserve"> Dni </w:t>
      </w:r>
      <w:r w:rsidRPr="00E97323">
        <w:rPr>
          <w:rFonts w:asciiTheme="minorHAnsi" w:hAnsiTheme="minorHAnsi" w:cstheme="minorHAnsi"/>
          <w:bCs/>
          <w:sz w:val="20"/>
          <w:szCs w:val="20"/>
          <w:lang w:val="pl-PL"/>
        </w:rPr>
        <w:t xml:space="preserve">od Daty </w:t>
      </w:r>
      <w:bookmarkEnd w:id="277"/>
      <w:r w:rsidRPr="00E97323">
        <w:rPr>
          <w:rFonts w:asciiTheme="minorHAnsi" w:hAnsiTheme="minorHAnsi" w:cstheme="minorHAnsi"/>
          <w:bCs/>
          <w:sz w:val="20"/>
          <w:szCs w:val="20"/>
          <w:lang w:val="pl-PL"/>
        </w:rPr>
        <w:t xml:space="preserve">Zawarcia Umowy. </w:t>
      </w:r>
    </w:p>
    <w:p w14:paraId="4A423E6B" w14:textId="1D4009C9" w:rsidR="003C13E1" w:rsidRPr="003577B3" w:rsidRDefault="003C13E1" w:rsidP="006C6ED0">
      <w:pPr>
        <w:pStyle w:val="H3"/>
        <w:keepLines/>
        <w:numPr>
          <w:ilvl w:val="2"/>
          <w:numId w:val="87"/>
        </w:numPr>
        <w:spacing w:line="240" w:lineRule="auto"/>
        <w:rPr>
          <w:rFonts w:asciiTheme="minorHAnsi" w:hAnsiTheme="minorHAnsi" w:cstheme="minorBidi"/>
          <w:sz w:val="20"/>
          <w:szCs w:val="20"/>
          <w:lang w:val="pl-PL"/>
        </w:rPr>
      </w:pPr>
      <w:r w:rsidRPr="64AD9F46">
        <w:rPr>
          <w:rFonts w:asciiTheme="minorHAnsi" w:hAnsiTheme="minorHAnsi" w:cstheme="minorBidi"/>
          <w:sz w:val="20"/>
          <w:szCs w:val="20"/>
          <w:lang w:val="pl-PL"/>
        </w:rPr>
        <w:lastRenderedPageBreak/>
        <w:t xml:space="preserve">W przypadku niedotrzymania przez Partnera Prywatnego wskazanego w </w:t>
      </w:r>
      <w:r w:rsidR="00115A33">
        <w:rPr>
          <w:rFonts w:asciiTheme="minorHAnsi" w:hAnsiTheme="minorHAnsi" w:cstheme="minorBidi"/>
          <w:sz w:val="20"/>
          <w:szCs w:val="20"/>
          <w:lang w:val="pl-PL"/>
        </w:rPr>
        <w:t>p</w:t>
      </w:r>
      <w:r w:rsidRPr="64AD9F46">
        <w:rPr>
          <w:rFonts w:asciiTheme="minorHAnsi" w:hAnsiTheme="minorHAnsi" w:cstheme="minorBidi"/>
          <w:sz w:val="20"/>
          <w:szCs w:val="20"/>
          <w:lang w:val="pl-PL"/>
        </w:rPr>
        <w:t xml:space="preserve">unkcie </w:t>
      </w:r>
      <w:r w:rsidR="00EA5581" w:rsidRPr="003577B3">
        <w:fldChar w:fldCharType="begin"/>
      </w:r>
      <w:r w:rsidR="00EA5581" w:rsidRPr="003577B3">
        <w:rPr>
          <w:lang w:val="pl-PL"/>
        </w:rPr>
        <w:instrText xml:space="preserve"> REF _Ref330910887 \r \h  \* MERGEFORMAT </w:instrText>
      </w:r>
      <w:r w:rsidR="00EA5581" w:rsidRPr="003577B3">
        <w:fldChar w:fldCharType="separate"/>
      </w:r>
      <w:r w:rsidR="003C163F" w:rsidRPr="64AD9F46">
        <w:rPr>
          <w:rFonts w:asciiTheme="minorHAnsi" w:hAnsiTheme="minorHAnsi" w:cstheme="minorBidi"/>
          <w:sz w:val="20"/>
          <w:szCs w:val="20"/>
          <w:lang w:val="pl-PL"/>
        </w:rPr>
        <w:t>12.2.1</w:t>
      </w:r>
      <w:r w:rsidR="00EA5581" w:rsidRPr="003577B3">
        <w:fldChar w:fldCharType="end"/>
      </w:r>
      <w:r w:rsidRPr="64AD9F46">
        <w:rPr>
          <w:rFonts w:asciiTheme="minorHAnsi" w:hAnsiTheme="minorHAnsi" w:cstheme="minorBidi"/>
          <w:sz w:val="20"/>
          <w:szCs w:val="20"/>
          <w:lang w:val="pl-PL"/>
        </w:rPr>
        <w:t xml:space="preserve"> terminu Zamknięcia Finansowego, Podmiot Publiczny </w:t>
      </w:r>
      <w:r w:rsidR="00103C6E" w:rsidRPr="64AD9F46">
        <w:rPr>
          <w:rFonts w:asciiTheme="minorHAnsi" w:hAnsiTheme="minorHAnsi" w:cstheme="minorBidi"/>
          <w:sz w:val="20"/>
          <w:szCs w:val="20"/>
          <w:lang w:val="pl-PL"/>
        </w:rPr>
        <w:t>– o ile Partner Prywatny uprawdopodobni możliwość dokonania Zamknięcia Finansowego</w:t>
      </w:r>
      <w:r w:rsidR="007B36D2" w:rsidRPr="64AD9F46">
        <w:rPr>
          <w:rFonts w:asciiTheme="minorHAnsi" w:hAnsiTheme="minorHAnsi" w:cstheme="minorBidi"/>
          <w:sz w:val="20"/>
          <w:szCs w:val="20"/>
          <w:lang w:val="pl-PL"/>
        </w:rPr>
        <w:t xml:space="preserve">, składając Podmiotowi Publicznemu stosowny wniosek w tej sprawie, w terminie nie późniejszym, niż na </w:t>
      </w:r>
      <w:r w:rsidR="00115A33">
        <w:rPr>
          <w:rFonts w:asciiTheme="minorHAnsi" w:hAnsiTheme="minorHAnsi" w:cstheme="minorBidi"/>
          <w:sz w:val="20"/>
          <w:szCs w:val="20"/>
          <w:lang w:val="pl-PL"/>
        </w:rPr>
        <w:t>[</w:t>
      </w:r>
      <w:r w:rsidR="00A5378F" w:rsidRPr="64AD9F46">
        <w:rPr>
          <w:rFonts w:asciiTheme="minorHAnsi" w:hAnsiTheme="minorHAnsi" w:cstheme="minorBidi"/>
          <w:sz w:val="20"/>
          <w:szCs w:val="20"/>
          <w:lang w:val="pl-PL"/>
        </w:rPr>
        <w:t>dwadzieścia jeden (21)</w:t>
      </w:r>
      <w:r w:rsidR="00115A33">
        <w:rPr>
          <w:rFonts w:asciiTheme="minorHAnsi" w:hAnsiTheme="minorHAnsi" w:cstheme="minorBidi"/>
          <w:sz w:val="20"/>
          <w:szCs w:val="20"/>
          <w:lang w:val="pl-PL"/>
        </w:rPr>
        <w:t>]</w:t>
      </w:r>
      <w:r w:rsidR="007B36D2" w:rsidRPr="64AD9F46">
        <w:rPr>
          <w:rFonts w:asciiTheme="minorHAnsi" w:hAnsiTheme="minorHAnsi" w:cstheme="minorBidi"/>
          <w:sz w:val="20"/>
          <w:szCs w:val="20"/>
          <w:lang w:val="pl-PL"/>
        </w:rPr>
        <w:t xml:space="preserve"> Dni przed upływem terminu Zamknięcia Finansowego</w:t>
      </w:r>
      <w:r w:rsidR="00103C6E" w:rsidRPr="64AD9F46">
        <w:rPr>
          <w:rFonts w:asciiTheme="minorHAnsi" w:hAnsiTheme="minorHAnsi" w:cstheme="minorBidi"/>
          <w:sz w:val="20"/>
          <w:szCs w:val="20"/>
          <w:lang w:val="pl-PL"/>
        </w:rPr>
        <w:t xml:space="preserve"> - </w:t>
      </w:r>
      <w:r w:rsidRPr="64AD9F46">
        <w:rPr>
          <w:rFonts w:asciiTheme="minorHAnsi" w:hAnsiTheme="minorHAnsi" w:cstheme="minorBidi"/>
          <w:sz w:val="20"/>
          <w:szCs w:val="20"/>
          <w:lang w:val="pl-PL"/>
        </w:rPr>
        <w:t xml:space="preserve">może przedłużyć Partnerowi Prywatnemu termin na doprowadzenie do Zamknięcia Finansowego. Termin Zamknięcia Finansowego Podmiot Publiczny może przedłużyć </w:t>
      </w:r>
      <w:r w:rsidRPr="00BE5A5B">
        <w:rPr>
          <w:rFonts w:asciiTheme="minorHAnsi" w:hAnsiTheme="minorHAnsi" w:cstheme="minorBidi"/>
          <w:sz w:val="20"/>
          <w:szCs w:val="20"/>
          <w:lang w:val="pl-PL"/>
        </w:rPr>
        <w:t>tylko raz lub wielokrotnie</w:t>
      </w:r>
      <w:r w:rsidRPr="64AD9F46">
        <w:rPr>
          <w:rFonts w:asciiTheme="minorHAnsi" w:hAnsiTheme="minorHAnsi" w:cstheme="minorBidi"/>
          <w:sz w:val="20"/>
          <w:szCs w:val="20"/>
          <w:lang w:val="pl-PL"/>
        </w:rPr>
        <w:t xml:space="preserve">, z </w:t>
      </w:r>
      <w:r w:rsidR="007B36D2" w:rsidRPr="64AD9F46">
        <w:rPr>
          <w:rFonts w:asciiTheme="minorHAnsi" w:hAnsiTheme="minorHAnsi" w:cstheme="minorBidi"/>
          <w:sz w:val="20"/>
          <w:szCs w:val="20"/>
          <w:lang w:val="pl-PL"/>
        </w:rPr>
        <w:t>zastrzeżeniem,</w:t>
      </w:r>
      <w:r w:rsidRPr="64AD9F46">
        <w:rPr>
          <w:rFonts w:asciiTheme="minorHAnsi" w:hAnsiTheme="minorHAnsi" w:cstheme="minorBidi"/>
          <w:sz w:val="20"/>
          <w:szCs w:val="20"/>
          <w:lang w:val="pl-PL"/>
        </w:rPr>
        <w:t xml:space="preserve"> że termin ten nie przekroczy </w:t>
      </w:r>
      <w:r w:rsidR="00115A33">
        <w:rPr>
          <w:rFonts w:asciiTheme="minorHAnsi" w:hAnsiTheme="minorHAnsi" w:cstheme="minorBidi"/>
          <w:sz w:val="20"/>
          <w:szCs w:val="20"/>
          <w:lang w:val="pl-PL"/>
        </w:rPr>
        <w:t>[</w:t>
      </w:r>
      <w:r w:rsidR="005145AD">
        <w:rPr>
          <w:rFonts w:asciiTheme="minorHAnsi" w:hAnsiTheme="minorHAnsi" w:cstheme="minorBidi"/>
          <w:sz w:val="20"/>
          <w:szCs w:val="20"/>
          <w:lang w:val="pl-PL"/>
        </w:rPr>
        <w:t>stu dwudziestu</w:t>
      </w:r>
      <w:r w:rsidR="005145AD" w:rsidRPr="64AD9F46">
        <w:rPr>
          <w:rFonts w:asciiTheme="minorHAnsi" w:hAnsiTheme="minorHAnsi" w:cstheme="minorBidi"/>
          <w:sz w:val="20"/>
          <w:szCs w:val="20"/>
          <w:lang w:val="pl-PL"/>
        </w:rPr>
        <w:t xml:space="preserve"> </w:t>
      </w:r>
      <w:r w:rsidR="006444BA" w:rsidRPr="64AD9F46">
        <w:rPr>
          <w:rFonts w:asciiTheme="minorHAnsi" w:hAnsiTheme="minorHAnsi" w:cstheme="minorBidi"/>
          <w:sz w:val="20"/>
          <w:szCs w:val="20"/>
          <w:lang w:val="pl-PL"/>
        </w:rPr>
        <w:t>(</w:t>
      </w:r>
      <w:r w:rsidR="005145AD">
        <w:rPr>
          <w:rFonts w:asciiTheme="minorHAnsi" w:hAnsiTheme="minorHAnsi" w:cstheme="minorBidi"/>
          <w:sz w:val="20"/>
          <w:szCs w:val="20"/>
          <w:lang w:val="pl-PL"/>
        </w:rPr>
        <w:t>120</w:t>
      </w:r>
      <w:r w:rsidR="006444BA" w:rsidRPr="64AD9F46">
        <w:rPr>
          <w:rFonts w:asciiTheme="minorHAnsi" w:hAnsiTheme="minorHAnsi" w:cstheme="minorBidi"/>
          <w:sz w:val="20"/>
          <w:szCs w:val="20"/>
          <w:lang w:val="pl-PL"/>
        </w:rPr>
        <w:t>)</w:t>
      </w:r>
      <w:r w:rsidR="00115A33">
        <w:rPr>
          <w:rFonts w:asciiTheme="minorHAnsi" w:hAnsiTheme="minorHAnsi" w:cstheme="minorBidi"/>
          <w:sz w:val="20"/>
          <w:szCs w:val="20"/>
          <w:lang w:val="pl-PL"/>
        </w:rPr>
        <w:t>]</w:t>
      </w:r>
      <w:r w:rsidRPr="64AD9F46">
        <w:rPr>
          <w:rFonts w:asciiTheme="minorHAnsi" w:hAnsiTheme="minorHAnsi" w:cstheme="minorBidi"/>
          <w:sz w:val="20"/>
          <w:szCs w:val="20"/>
          <w:lang w:val="pl-PL"/>
        </w:rPr>
        <w:t xml:space="preserve"> Dni od pierwotnego terminu Zamknięcia Finansowego.</w:t>
      </w:r>
      <w:r w:rsidR="00414B60" w:rsidRPr="64AD9F46">
        <w:rPr>
          <w:rFonts w:asciiTheme="minorHAnsi" w:hAnsiTheme="minorHAnsi" w:cstheme="minorBidi"/>
          <w:sz w:val="20"/>
          <w:szCs w:val="20"/>
          <w:lang w:val="pl-PL"/>
        </w:rPr>
        <w:t xml:space="preserve"> </w:t>
      </w:r>
      <w:r w:rsidR="33D3A9E6" w:rsidRPr="3D746609">
        <w:rPr>
          <w:rFonts w:asciiTheme="minorHAnsi" w:hAnsiTheme="minorHAnsi" w:cstheme="minorBidi"/>
          <w:sz w:val="20"/>
          <w:szCs w:val="20"/>
          <w:lang w:val="pl-PL"/>
        </w:rPr>
        <w:t xml:space="preserve">Podmiot Publiczny nie odmówi wydłużenia </w:t>
      </w:r>
      <w:r w:rsidR="33D3A9E6" w:rsidRPr="78A08FC1">
        <w:rPr>
          <w:rFonts w:asciiTheme="minorHAnsi" w:hAnsiTheme="minorHAnsi" w:cstheme="minorBidi"/>
          <w:sz w:val="20"/>
          <w:szCs w:val="20"/>
          <w:lang w:val="pl-PL"/>
        </w:rPr>
        <w:t xml:space="preserve">terminu na </w:t>
      </w:r>
      <w:r w:rsidR="33D3A9E6" w:rsidRPr="1CC8F37C">
        <w:rPr>
          <w:rFonts w:asciiTheme="minorHAnsi" w:hAnsiTheme="minorHAnsi" w:cstheme="minorBidi"/>
          <w:sz w:val="20"/>
          <w:szCs w:val="20"/>
          <w:lang w:val="pl-PL"/>
        </w:rPr>
        <w:t>dokonani</w:t>
      </w:r>
      <w:r w:rsidR="037BC4D0" w:rsidRPr="1CC8F37C">
        <w:rPr>
          <w:rFonts w:asciiTheme="minorHAnsi" w:hAnsiTheme="minorHAnsi" w:cstheme="minorBidi"/>
          <w:sz w:val="20"/>
          <w:szCs w:val="20"/>
          <w:lang w:val="pl-PL"/>
        </w:rPr>
        <w:t xml:space="preserve">e Zamknięcia Finansowego również ponad </w:t>
      </w:r>
      <w:r w:rsidR="037BC4D0" w:rsidRPr="4D676BB1">
        <w:rPr>
          <w:rFonts w:asciiTheme="minorHAnsi" w:hAnsiTheme="minorHAnsi" w:cstheme="minorBidi"/>
          <w:sz w:val="20"/>
          <w:szCs w:val="20"/>
          <w:lang w:val="pl-PL"/>
        </w:rPr>
        <w:t xml:space="preserve">termin wskazany w zdaniu poprzedzającym, o ile </w:t>
      </w:r>
      <w:r w:rsidR="005145AD">
        <w:rPr>
          <w:rFonts w:asciiTheme="minorHAnsi" w:hAnsiTheme="minorHAnsi" w:cstheme="minorBidi"/>
          <w:sz w:val="20"/>
          <w:szCs w:val="20"/>
          <w:lang w:val="pl-PL"/>
        </w:rPr>
        <w:t xml:space="preserve">Zamknięcie Finansowe </w:t>
      </w:r>
      <w:r w:rsidR="009F33C4">
        <w:rPr>
          <w:rFonts w:asciiTheme="minorHAnsi" w:hAnsiTheme="minorHAnsi" w:cstheme="minorBidi"/>
          <w:sz w:val="20"/>
          <w:szCs w:val="20"/>
          <w:lang w:val="pl-PL"/>
        </w:rPr>
        <w:t xml:space="preserve">w </w:t>
      </w:r>
      <w:r w:rsidR="00933888">
        <w:rPr>
          <w:rFonts w:asciiTheme="minorHAnsi" w:hAnsiTheme="minorHAnsi" w:cstheme="minorBidi"/>
          <w:sz w:val="20"/>
          <w:szCs w:val="20"/>
          <w:lang w:val="pl-PL"/>
        </w:rPr>
        <w:t xml:space="preserve">racjonalnie dokonanej </w:t>
      </w:r>
      <w:r w:rsidR="009F33C4">
        <w:rPr>
          <w:rFonts w:asciiTheme="minorHAnsi" w:hAnsiTheme="minorHAnsi" w:cstheme="minorBidi"/>
          <w:sz w:val="20"/>
          <w:szCs w:val="20"/>
          <w:lang w:val="pl-PL"/>
        </w:rPr>
        <w:t xml:space="preserve">ocenie Podmiotu Publicznego </w:t>
      </w:r>
      <w:r w:rsidR="005145AD">
        <w:rPr>
          <w:rFonts w:asciiTheme="minorHAnsi" w:hAnsiTheme="minorHAnsi" w:cstheme="minorBidi"/>
          <w:sz w:val="20"/>
          <w:szCs w:val="20"/>
          <w:lang w:val="pl-PL"/>
        </w:rPr>
        <w:t>będzie prawdopodobne</w:t>
      </w:r>
      <w:r w:rsidR="00A06311">
        <w:rPr>
          <w:rFonts w:asciiTheme="minorHAnsi" w:hAnsiTheme="minorHAnsi" w:cstheme="minorBidi"/>
          <w:sz w:val="20"/>
          <w:szCs w:val="20"/>
          <w:lang w:val="pl-PL"/>
        </w:rPr>
        <w:t>.</w:t>
      </w:r>
      <w:r w:rsidR="004B5B81">
        <w:rPr>
          <w:rFonts w:asciiTheme="minorHAnsi" w:hAnsiTheme="minorHAnsi" w:cstheme="minorBidi"/>
          <w:sz w:val="20"/>
          <w:szCs w:val="20"/>
          <w:lang w:val="pl-PL"/>
        </w:rPr>
        <w:t xml:space="preserve"> </w:t>
      </w:r>
      <w:r w:rsidR="000D1F65">
        <w:rPr>
          <w:rFonts w:asciiTheme="minorHAnsi" w:hAnsiTheme="minorHAnsi" w:cstheme="minorBidi"/>
          <w:sz w:val="20"/>
          <w:szCs w:val="20"/>
          <w:lang w:val="pl-PL"/>
        </w:rPr>
        <w:t xml:space="preserve">W tym celu Podmiot Publiczny oceni również </w:t>
      </w:r>
      <w:r w:rsidR="000D1F65" w:rsidRPr="000D1F65">
        <w:rPr>
          <w:rFonts w:asciiTheme="minorHAnsi" w:hAnsiTheme="minorHAnsi" w:cstheme="minorBidi"/>
          <w:sz w:val="20"/>
          <w:szCs w:val="20"/>
          <w:lang w:val="pl-PL"/>
        </w:rPr>
        <w:t>postęp, zakres i jakość</w:t>
      </w:r>
      <w:r w:rsidR="00391F74">
        <w:rPr>
          <w:rFonts w:asciiTheme="minorHAnsi" w:hAnsiTheme="minorHAnsi" w:cstheme="minorBidi"/>
          <w:sz w:val="20"/>
          <w:szCs w:val="20"/>
          <w:lang w:val="pl-PL"/>
        </w:rPr>
        <w:t xml:space="preserve"> Prac Projektowych</w:t>
      </w:r>
      <w:r w:rsidR="000D1F65">
        <w:rPr>
          <w:rFonts w:asciiTheme="minorHAnsi" w:hAnsiTheme="minorHAnsi" w:cstheme="minorBidi"/>
          <w:sz w:val="20"/>
          <w:szCs w:val="20"/>
          <w:lang w:val="pl-PL"/>
        </w:rPr>
        <w:t>.</w:t>
      </w:r>
      <w:r w:rsidR="000D1F65" w:rsidRPr="000D1F65">
        <w:rPr>
          <w:rFonts w:asciiTheme="minorHAnsi" w:hAnsiTheme="minorHAnsi" w:cstheme="minorBidi"/>
          <w:sz w:val="20"/>
          <w:szCs w:val="20"/>
          <w:lang w:val="pl-PL"/>
        </w:rPr>
        <w:t xml:space="preserve"> </w:t>
      </w:r>
      <w:r w:rsidR="3472B649" w:rsidRPr="001140E4">
        <w:rPr>
          <w:rFonts w:asciiTheme="minorHAnsi" w:hAnsiTheme="minorHAnsi" w:cstheme="minorBidi"/>
          <w:sz w:val="20"/>
          <w:szCs w:val="20"/>
          <w:lang w:val="pl-PL"/>
        </w:rPr>
        <w:t>Bieg</w:t>
      </w:r>
      <w:r w:rsidR="002B731B" w:rsidRPr="001140E4">
        <w:rPr>
          <w:rFonts w:asciiTheme="minorHAnsi" w:hAnsiTheme="minorHAnsi" w:cstheme="minorBidi"/>
          <w:sz w:val="20"/>
          <w:szCs w:val="20"/>
          <w:lang w:val="pl-PL"/>
        </w:rPr>
        <w:t xml:space="preserve"> terminu</w:t>
      </w:r>
      <w:r w:rsidR="00414B60" w:rsidRPr="001140E4">
        <w:rPr>
          <w:rFonts w:asciiTheme="minorHAnsi" w:hAnsiTheme="minorHAnsi" w:cstheme="minorBidi"/>
          <w:sz w:val="20"/>
          <w:szCs w:val="20"/>
          <w:lang w:val="pl-PL"/>
        </w:rPr>
        <w:t>, o którym mowa w zdaniu poprzednim</w:t>
      </w:r>
      <w:r w:rsidR="00414B60" w:rsidRPr="64AD9F46">
        <w:rPr>
          <w:rFonts w:asciiTheme="minorHAnsi" w:hAnsiTheme="minorHAnsi" w:cstheme="minorBidi"/>
          <w:sz w:val="20"/>
          <w:szCs w:val="20"/>
          <w:lang w:val="pl-PL"/>
        </w:rPr>
        <w:t xml:space="preserve"> </w:t>
      </w:r>
      <w:r w:rsidR="002B731B" w:rsidRPr="64AD9F46">
        <w:rPr>
          <w:rFonts w:asciiTheme="minorHAnsi" w:hAnsiTheme="minorHAnsi" w:cstheme="minorBidi"/>
          <w:sz w:val="20"/>
          <w:szCs w:val="20"/>
          <w:lang w:val="pl-PL"/>
        </w:rPr>
        <w:t>ulega zawieszeniu w</w:t>
      </w:r>
      <w:r w:rsidR="00414B60" w:rsidRPr="64AD9F46">
        <w:rPr>
          <w:rFonts w:asciiTheme="minorHAnsi" w:hAnsiTheme="minorHAnsi" w:cstheme="minorBidi"/>
          <w:sz w:val="20"/>
          <w:szCs w:val="20"/>
          <w:lang w:val="pl-PL"/>
        </w:rPr>
        <w:t xml:space="preserve"> </w:t>
      </w:r>
      <w:r w:rsidR="00D5667D" w:rsidRPr="64AD9F46">
        <w:rPr>
          <w:rFonts w:asciiTheme="minorHAnsi" w:hAnsiTheme="minorHAnsi" w:cstheme="minorBidi"/>
          <w:sz w:val="20"/>
          <w:szCs w:val="20"/>
          <w:lang w:val="pl-PL"/>
        </w:rPr>
        <w:t>sytuacji, w której brak Zamknięci</w:t>
      </w:r>
      <w:r w:rsidR="00DF42FB" w:rsidRPr="64AD9F46">
        <w:rPr>
          <w:rFonts w:asciiTheme="minorHAnsi" w:hAnsiTheme="minorHAnsi" w:cstheme="minorBidi"/>
          <w:sz w:val="20"/>
          <w:szCs w:val="20"/>
          <w:lang w:val="pl-PL"/>
        </w:rPr>
        <w:t>a</w:t>
      </w:r>
      <w:r w:rsidR="00D5667D" w:rsidRPr="64AD9F46">
        <w:rPr>
          <w:rFonts w:asciiTheme="minorHAnsi" w:hAnsiTheme="minorHAnsi" w:cstheme="minorBidi"/>
          <w:sz w:val="20"/>
          <w:szCs w:val="20"/>
          <w:lang w:val="pl-PL"/>
        </w:rPr>
        <w:t xml:space="preserve"> Finansowego jest następstwem Przypadku Kompensacyjnego, Przypadku Dostosowania, Polecenia Zmiany</w:t>
      </w:r>
      <w:r w:rsidR="00BB258C" w:rsidRPr="64AD9F46">
        <w:rPr>
          <w:rFonts w:asciiTheme="minorHAnsi" w:hAnsiTheme="minorHAnsi" w:cstheme="minorBidi"/>
          <w:sz w:val="20"/>
          <w:szCs w:val="20"/>
          <w:lang w:val="pl-PL"/>
        </w:rPr>
        <w:t>,</w:t>
      </w:r>
      <w:r w:rsidR="00D5667D" w:rsidRPr="64AD9F46">
        <w:rPr>
          <w:rFonts w:asciiTheme="minorHAnsi" w:hAnsiTheme="minorHAnsi" w:cstheme="minorBidi"/>
          <w:sz w:val="20"/>
          <w:szCs w:val="20"/>
          <w:lang w:val="pl-PL"/>
        </w:rPr>
        <w:t xml:space="preserve"> </w:t>
      </w:r>
      <w:r w:rsidR="00BB258C" w:rsidRPr="64AD9F46">
        <w:rPr>
          <w:rFonts w:asciiTheme="minorHAnsi" w:hAnsiTheme="minorHAnsi" w:cstheme="minorBidi"/>
          <w:sz w:val="20"/>
          <w:szCs w:val="20"/>
          <w:lang w:val="pl-PL"/>
        </w:rPr>
        <w:t xml:space="preserve">Nadzwyczajnego Zakłócenia </w:t>
      </w:r>
      <w:r w:rsidR="00260888" w:rsidRPr="64AD9F46">
        <w:rPr>
          <w:rFonts w:asciiTheme="minorHAnsi" w:hAnsiTheme="minorHAnsi" w:cstheme="minorBidi"/>
          <w:sz w:val="20"/>
          <w:szCs w:val="20"/>
          <w:lang w:val="pl-PL"/>
        </w:rPr>
        <w:t>n</w:t>
      </w:r>
      <w:r w:rsidR="00BB258C" w:rsidRPr="64AD9F46">
        <w:rPr>
          <w:rFonts w:asciiTheme="minorHAnsi" w:hAnsiTheme="minorHAnsi" w:cstheme="minorBidi"/>
          <w:sz w:val="20"/>
          <w:szCs w:val="20"/>
          <w:lang w:val="pl-PL"/>
        </w:rPr>
        <w:t xml:space="preserve">a Rynkach Finansowych </w:t>
      </w:r>
      <w:r w:rsidR="00D5667D" w:rsidRPr="64AD9F46">
        <w:rPr>
          <w:rFonts w:asciiTheme="minorHAnsi" w:hAnsiTheme="minorHAnsi" w:cstheme="minorBidi"/>
          <w:sz w:val="20"/>
          <w:szCs w:val="20"/>
          <w:lang w:val="pl-PL"/>
        </w:rPr>
        <w:t xml:space="preserve">lub </w:t>
      </w:r>
      <w:r w:rsidR="002B731B" w:rsidRPr="64AD9F46">
        <w:rPr>
          <w:rFonts w:asciiTheme="minorHAnsi" w:hAnsiTheme="minorHAnsi" w:cstheme="minorBidi"/>
          <w:sz w:val="20"/>
          <w:szCs w:val="20"/>
          <w:lang w:val="pl-PL"/>
        </w:rPr>
        <w:t xml:space="preserve">Przypadku </w:t>
      </w:r>
      <w:r w:rsidR="00D5667D" w:rsidRPr="64AD9F46">
        <w:rPr>
          <w:rFonts w:asciiTheme="minorHAnsi" w:hAnsiTheme="minorHAnsi" w:cstheme="minorBidi"/>
          <w:sz w:val="20"/>
          <w:szCs w:val="20"/>
          <w:lang w:val="pl-PL"/>
        </w:rPr>
        <w:t>Siły Wyższej</w:t>
      </w:r>
      <w:r w:rsidR="00A90D18" w:rsidRPr="64AD9F46">
        <w:rPr>
          <w:rFonts w:asciiTheme="minorHAnsi" w:hAnsiTheme="minorHAnsi" w:cstheme="minorBidi"/>
          <w:sz w:val="20"/>
          <w:szCs w:val="20"/>
          <w:lang w:val="pl-PL"/>
        </w:rPr>
        <w:t xml:space="preserve">, </w:t>
      </w:r>
      <w:r w:rsidR="00C6090E" w:rsidRPr="64AD9F46">
        <w:rPr>
          <w:rFonts w:asciiTheme="minorHAnsi" w:hAnsiTheme="minorHAnsi" w:cstheme="minorBidi"/>
          <w:sz w:val="20"/>
          <w:szCs w:val="20"/>
          <w:lang w:val="pl-PL"/>
        </w:rPr>
        <w:t xml:space="preserve">a także wynikiem decyzji </w:t>
      </w:r>
      <w:r w:rsidR="007B6D7E" w:rsidRPr="64AD9F46">
        <w:rPr>
          <w:rFonts w:asciiTheme="minorHAnsi" w:hAnsiTheme="minorHAnsi" w:cstheme="minorBidi"/>
          <w:sz w:val="20"/>
          <w:szCs w:val="20"/>
          <w:lang w:val="pl-PL"/>
        </w:rPr>
        <w:t>O</w:t>
      </w:r>
      <w:r w:rsidR="00C6090E" w:rsidRPr="64AD9F46">
        <w:rPr>
          <w:rFonts w:asciiTheme="minorHAnsi" w:hAnsiTheme="minorHAnsi" w:cstheme="minorBidi"/>
          <w:sz w:val="20"/>
          <w:szCs w:val="20"/>
          <w:lang w:val="pl-PL"/>
        </w:rPr>
        <w:t xml:space="preserve">rganów </w:t>
      </w:r>
      <w:r w:rsidR="007B6D7E" w:rsidRPr="64AD9F46">
        <w:rPr>
          <w:rFonts w:asciiTheme="minorHAnsi" w:hAnsiTheme="minorHAnsi" w:cstheme="minorBidi"/>
          <w:sz w:val="20"/>
          <w:szCs w:val="20"/>
          <w:lang w:val="pl-PL"/>
        </w:rPr>
        <w:t>A</w:t>
      </w:r>
      <w:r w:rsidR="00C6090E" w:rsidRPr="64AD9F46">
        <w:rPr>
          <w:rFonts w:asciiTheme="minorHAnsi" w:hAnsiTheme="minorHAnsi" w:cstheme="minorBidi"/>
          <w:sz w:val="20"/>
          <w:szCs w:val="20"/>
          <w:lang w:val="pl-PL"/>
        </w:rPr>
        <w:t xml:space="preserve">dministracji (w tym Komisji Nadzoru Finansowego) - </w:t>
      </w:r>
      <w:r w:rsidR="00A90D18" w:rsidRPr="64AD9F46">
        <w:rPr>
          <w:rFonts w:asciiTheme="minorHAnsi" w:hAnsiTheme="minorHAnsi" w:cstheme="minorBidi"/>
          <w:sz w:val="20"/>
          <w:szCs w:val="20"/>
          <w:lang w:val="pl-PL"/>
        </w:rPr>
        <w:t>do czasu ustania skutków takiego zdarzenia</w:t>
      </w:r>
      <w:r w:rsidR="00D5667D" w:rsidRPr="64AD9F46">
        <w:rPr>
          <w:rFonts w:asciiTheme="minorHAnsi" w:hAnsiTheme="minorHAnsi" w:cstheme="minorBidi"/>
          <w:sz w:val="20"/>
          <w:szCs w:val="20"/>
          <w:lang w:val="pl-PL"/>
        </w:rPr>
        <w:t>.</w:t>
      </w:r>
    </w:p>
    <w:p w14:paraId="6A616449" w14:textId="35B44ED3" w:rsidR="003C13E1" w:rsidRPr="003577B3" w:rsidRDefault="003C13E1" w:rsidP="006C6ED0">
      <w:pPr>
        <w:pStyle w:val="H3"/>
        <w:keepLines/>
        <w:numPr>
          <w:ilvl w:val="2"/>
          <w:numId w:val="8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poinformuje Partnera Prywatnego o swojej decyzji </w:t>
      </w:r>
      <w:r w:rsidR="002B5E4E">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 xml:space="preserve">w przedmiocie przedłużenia terminu Zamknięcia Finansowego najpóźniej </w:t>
      </w:r>
      <w:r w:rsidR="002B5E4E">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 xml:space="preserve">w </w:t>
      </w:r>
      <w:r w:rsidR="007B36D2" w:rsidRPr="003577B3">
        <w:rPr>
          <w:rFonts w:asciiTheme="minorHAnsi" w:hAnsiTheme="minorHAnsi" w:cstheme="minorHAnsi"/>
          <w:bCs/>
          <w:sz w:val="20"/>
          <w:szCs w:val="20"/>
          <w:lang w:val="pl-PL"/>
        </w:rPr>
        <w:t xml:space="preserve">terminie </w:t>
      </w:r>
      <w:r w:rsidR="00115A33">
        <w:rPr>
          <w:rFonts w:asciiTheme="minorHAnsi" w:hAnsiTheme="minorHAnsi" w:cstheme="minorHAnsi"/>
          <w:bCs/>
          <w:sz w:val="20"/>
          <w:szCs w:val="20"/>
          <w:lang w:val="pl-PL"/>
        </w:rPr>
        <w:t>[</w:t>
      </w:r>
      <w:r w:rsidR="00A5378F" w:rsidRPr="003577B3">
        <w:rPr>
          <w:rFonts w:asciiTheme="minorHAnsi" w:hAnsiTheme="minorHAnsi" w:cstheme="minorHAnsi"/>
          <w:bCs/>
          <w:sz w:val="20"/>
          <w:szCs w:val="20"/>
          <w:lang w:val="pl-PL"/>
        </w:rPr>
        <w:t>siedmiu (</w:t>
      </w:r>
      <w:r w:rsidR="007B36D2" w:rsidRPr="003577B3">
        <w:rPr>
          <w:rFonts w:asciiTheme="minorHAnsi" w:hAnsiTheme="minorHAnsi" w:cstheme="minorHAnsi"/>
          <w:bCs/>
          <w:sz w:val="20"/>
          <w:szCs w:val="20"/>
          <w:lang w:val="pl-PL"/>
        </w:rPr>
        <w:t>7</w:t>
      </w:r>
      <w:r w:rsidR="00A5378F" w:rsidRPr="003577B3">
        <w:rPr>
          <w:rFonts w:asciiTheme="minorHAnsi" w:hAnsiTheme="minorHAnsi" w:cstheme="minorHAnsi"/>
          <w:bCs/>
          <w:sz w:val="20"/>
          <w:szCs w:val="20"/>
          <w:lang w:val="pl-PL"/>
        </w:rPr>
        <w:t>)</w:t>
      </w:r>
      <w:r w:rsidR="00115A33">
        <w:rPr>
          <w:rFonts w:asciiTheme="minorHAnsi" w:hAnsiTheme="minorHAnsi" w:cstheme="minorHAnsi"/>
          <w:bCs/>
          <w:sz w:val="20"/>
          <w:szCs w:val="20"/>
          <w:lang w:val="pl-PL"/>
        </w:rPr>
        <w:t>]</w:t>
      </w:r>
      <w:r w:rsidR="007B36D2" w:rsidRPr="003577B3">
        <w:rPr>
          <w:rFonts w:asciiTheme="minorHAnsi" w:hAnsiTheme="minorHAnsi" w:cstheme="minorHAnsi"/>
          <w:bCs/>
          <w:sz w:val="20"/>
          <w:szCs w:val="20"/>
          <w:lang w:val="pl-PL"/>
        </w:rPr>
        <w:t xml:space="preserve"> Dni od otrzymania od Partnera Prywatnego wniosku </w:t>
      </w:r>
      <w:r w:rsidR="002B5E4E">
        <w:rPr>
          <w:rFonts w:asciiTheme="minorHAnsi" w:hAnsiTheme="minorHAnsi" w:cstheme="minorHAnsi"/>
          <w:bCs/>
          <w:sz w:val="20"/>
          <w:szCs w:val="20"/>
          <w:lang w:val="pl-PL"/>
        </w:rPr>
        <w:br/>
      </w:r>
      <w:r w:rsidR="007B36D2" w:rsidRPr="003577B3">
        <w:rPr>
          <w:rFonts w:asciiTheme="minorHAnsi" w:hAnsiTheme="minorHAnsi" w:cstheme="minorHAnsi"/>
          <w:bCs/>
          <w:sz w:val="20"/>
          <w:szCs w:val="20"/>
          <w:lang w:val="pl-PL"/>
        </w:rPr>
        <w:t>o przedłużenie terminu.</w:t>
      </w:r>
      <w:r w:rsidRPr="003577B3">
        <w:rPr>
          <w:rFonts w:asciiTheme="minorHAnsi" w:hAnsiTheme="minorHAnsi" w:cstheme="minorHAnsi"/>
          <w:bCs/>
          <w:sz w:val="20"/>
          <w:szCs w:val="20"/>
          <w:lang w:val="pl-PL"/>
        </w:rPr>
        <w:t xml:space="preserve"> W zawiadomieniu Podmiot Publiczny wyznaczy Partnerowi Prywatnemu nowy</w:t>
      </w:r>
      <w:r w:rsidR="00BB05D2">
        <w:rPr>
          <w:rFonts w:asciiTheme="minorHAnsi" w:hAnsiTheme="minorHAnsi" w:cstheme="minorHAnsi"/>
          <w:bCs/>
          <w:sz w:val="20"/>
          <w:szCs w:val="20"/>
          <w:lang w:val="pl-PL"/>
        </w:rPr>
        <w:t>, odpowiedni termin</w:t>
      </w:r>
      <w:r w:rsidRPr="003577B3">
        <w:rPr>
          <w:rFonts w:asciiTheme="minorHAnsi" w:hAnsiTheme="minorHAnsi" w:cstheme="minorHAnsi"/>
          <w:bCs/>
          <w:sz w:val="20"/>
          <w:szCs w:val="20"/>
          <w:lang w:val="pl-PL"/>
        </w:rPr>
        <w:t xml:space="preserve"> Zamknięcia Finansowego</w:t>
      </w:r>
      <w:r w:rsidR="0071333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0A2DBA3A" w14:textId="59C1F411" w:rsidR="00C81D32" w:rsidRPr="003577B3" w:rsidRDefault="00C81D32" w:rsidP="006C6ED0">
      <w:pPr>
        <w:pStyle w:val="H3"/>
        <w:keepLines/>
        <w:numPr>
          <w:ilvl w:val="2"/>
          <w:numId w:val="71"/>
        </w:numPr>
        <w:spacing w:line="240" w:lineRule="auto"/>
        <w:rPr>
          <w:rFonts w:asciiTheme="minorHAnsi" w:hAnsiTheme="minorHAnsi" w:cstheme="minorBidi"/>
          <w:sz w:val="20"/>
          <w:szCs w:val="20"/>
          <w:lang w:val="pl-PL"/>
        </w:rPr>
      </w:pPr>
      <w:r w:rsidRPr="3E183F2E">
        <w:rPr>
          <w:rFonts w:asciiTheme="minorHAnsi" w:hAnsiTheme="minorHAnsi" w:cstheme="minorBidi"/>
          <w:sz w:val="20"/>
          <w:szCs w:val="20"/>
          <w:lang w:val="pl-PL"/>
        </w:rPr>
        <w:t xml:space="preserve">Niezależnie od daty, w której nastąpi Zamknięcie Finansowe, nie ulegnie zwiększeniu Wynagrodzenie Partnera Prywatnego w stosunku do tego przedstawionego w Ofercie. Wszelkie zwiększenie kosztów Finansowania takich jak marża, prowizje lub inne opłaty (w związku ze zmianą warunków finansowania przez Podmioty Finansujące, a w konsekwencji zawarciu Umów Finansowania Głównego lub Umów </w:t>
      </w:r>
      <w:r w:rsidRPr="00BE5A5B">
        <w:rPr>
          <w:rFonts w:asciiTheme="minorHAnsi" w:hAnsiTheme="minorHAnsi" w:cstheme="minorBidi"/>
          <w:sz w:val="20"/>
          <w:szCs w:val="20"/>
          <w:lang w:val="pl-PL"/>
        </w:rPr>
        <w:t>Finansowania Kapitałowego na warunkach innych niż przedstawione w Ofercie)</w:t>
      </w:r>
      <w:r w:rsidR="00B87BAC" w:rsidRPr="00BE5A5B">
        <w:rPr>
          <w:rFonts w:asciiTheme="minorHAnsi" w:hAnsiTheme="minorHAnsi" w:cstheme="minorBidi"/>
          <w:sz w:val="20"/>
          <w:szCs w:val="20"/>
          <w:lang w:val="pl-PL"/>
        </w:rPr>
        <w:t>,</w:t>
      </w:r>
      <w:r w:rsidRPr="00BE5A5B">
        <w:rPr>
          <w:rFonts w:asciiTheme="minorHAnsi" w:hAnsiTheme="minorHAnsi" w:cstheme="minorBidi"/>
          <w:sz w:val="20"/>
          <w:szCs w:val="20"/>
          <w:lang w:val="pl-PL"/>
        </w:rPr>
        <w:t xml:space="preserve"> ponosi Partner Prywatny</w:t>
      </w:r>
      <w:r w:rsidR="003C3144" w:rsidRPr="00BE5A5B">
        <w:rPr>
          <w:rFonts w:asciiTheme="minorHAnsi" w:hAnsiTheme="minorHAnsi" w:cstheme="minorBidi"/>
          <w:sz w:val="20"/>
          <w:szCs w:val="20"/>
          <w:lang w:val="pl-PL"/>
        </w:rPr>
        <w:t>, z zastrzeżeniem</w:t>
      </w:r>
      <w:r w:rsidR="003C3144" w:rsidRPr="3E183F2E">
        <w:rPr>
          <w:rFonts w:asciiTheme="minorHAnsi" w:hAnsiTheme="minorHAnsi" w:cstheme="minorBidi"/>
          <w:sz w:val="20"/>
          <w:szCs w:val="20"/>
          <w:lang w:val="pl-PL"/>
        </w:rPr>
        <w:t xml:space="preserve"> </w:t>
      </w:r>
      <w:r w:rsidR="00D412FA">
        <w:rPr>
          <w:rFonts w:asciiTheme="minorHAnsi" w:hAnsiTheme="minorHAnsi" w:cstheme="minorBidi"/>
          <w:sz w:val="20"/>
          <w:szCs w:val="20"/>
          <w:lang w:val="pl-PL"/>
        </w:rPr>
        <w:t>p</w:t>
      </w:r>
      <w:r w:rsidR="003C3144" w:rsidRPr="3E183F2E">
        <w:rPr>
          <w:rFonts w:asciiTheme="minorHAnsi" w:hAnsiTheme="minorHAnsi" w:cstheme="minorBidi"/>
          <w:sz w:val="20"/>
          <w:szCs w:val="20"/>
          <w:lang w:val="pl-PL"/>
        </w:rPr>
        <w:t xml:space="preserve">unktu 12.1.6. </w:t>
      </w:r>
      <w:r w:rsidR="003C3144" w:rsidRPr="1A1E8060">
        <w:rPr>
          <w:rFonts w:asciiTheme="minorHAnsi" w:hAnsiTheme="minorHAnsi" w:cstheme="minorBidi"/>
          <w:sz w:val="20"/>
          <w:szCs w:val="20"/>
          <w:lang w:val="pl-PL"/>
        </w:rPr>
        <w:t>Umowy</w:t>
      </w:r>
      <w:r w:rsidR="1ACDF7AB" w:rsidRPr="1A1E8060">
        <w:rPr>
          <w:rFonts w:asciiTheme="minorHAnsi" w:hAnsiTheme="minorHAnsi" w:cstheme="minorBidi"/>
          <w:sz w:val="20"/>
          <w:szCs w:val="20"/>
          <w:lang w:val="pl-PL"/>
        </w:rPr>
        <w:t xml:space="preserve"> oraz z zastrzeżeniem zdarzeń nadzwyczajnych, </w:t>
      </w:r>
      <w:r w:rsidR="002B5E4E">
        <w:rPr>
          <w:rFonts w:asciiTheme="minorHAnsi" w:hAnsiTheme="minorHAnsi" w:cstheme="minorBidi"/>
          <w:sz w:val="20"/>
          <w:szCs w:val="20"/>
          <w:lang w:val="pl-PL"/>
        </w:rPr>
        <w:br/>
      </w:r>
      <w:r w:rsidR="1ACDF7AB" w:rsidRPr="1A1E8060">
        <w:rPr>
          <w:rFonts w:asciiTheme="minorHAnsi" w:hAnsiTheme="minorHAnsi" w:cstheme="minorBidi"/>
          <w:sz w:val="20"/>
          <w:szCs w:val="20"/>
          <w:lang w:val="pl-PL"/>
        </w:rPr>
        <w:t xml:space="preserve">w szczególności </w:t>
      </w:r>
      <w:r w:rsidR="009F33C4">
        <w:rPr>
          <w:rFonts w:asciiTheme="minorHAnsi" w:hAnsiTheme="minorHAnsi" w:cstheme="minorBidi"/>
          <w:sz w:val="20"/>
          <w:szCs w:val="20"/>
          <w:lang w:val="pl-PL"/>
        </w:rPr>
        <w:t xml:space="preserve">Przypadku </w:t>
      </w:r>
      <w:r w:rsidR="1ACDF7AB" w:rsidRPr="1A1E8060">
        <w:rPr>
          <w:rFonts w:asciiTheme="minorHAnsi" w:hAnsiTheme="minorHAnsi" w:cstheme="minorBidi"/>
          <w:sz w:val="20"/>
          <w:szCs w:val="20"/>
          <w:lang w:val="pl-PL"/>
        </w:rPr>
        <w:t xml:space="preserve">Siły Wyższej, Zmiany </w:t>
      </w:r>
      <w:r w:rsidR="1ACDF7AB" w:rsidRPr="24547A88">
        <w:rPr>
          <w:rFonts w:asciiTheme="minorHAnsi" w:hAnsiTheme="minorHAnsi" w:cstheme="minorBidi"/>
          <w:sz w:val="20"/>
          <w:szCs w:val="20"/>
          <w:lang w:val="pl-PL"/>
        </w:rPr>
        <w:t xml:space="preserve">Prawa, zmiany Umowy, Polecenia </w:t>
      </w:r>
      <w:r w:rsidR="1ACDF7AB" w:rsidRPr="46D34C07">
        <w:rPr>
          <w:rFonts w:asciiTheme="minorHAnsi" w:hAnsiTheme="minorHAnsi" w:cstheme="minorBidi"/>
          <w:sz w:val="20"/>
          <w:szCs w:val="20"/>
          <w:lang w:val="pl-PL"/>
        </w:rPr>
        <w:t>Zmiany</w:t>
      </w:r>
      <w:r w:rsidR="1ACDF7AB" w:rsidRPr="24547A88">
        <w:rPr>
          <w:rFonts w:asciiTheme="minorHAnsi" w:hAnsiTheme="minorHAnsi" w:cstheme="minorBidi"/>
          <w:sz w:val="20"/>
          <w:szCs w:val="20"/>
          <w:lang w:val="pl-PL"/>
        </w:rPr>
        <w:t xml:space="preserve"> lub Przypadku Kompensacyjnego.</w:t>
      </w:r>
    </w:p>
    <w:p w14:paraId="174DFB32" w14:textId="7D7A13A7" w:rsidR="00C81D32" w:rsidRPr="003577B3" w:rsidRDefault="00C81D32" w:rsidP="006C6ED0">
      <w:pPr>
        <w:pStyle w:val="H3"/>
        <w:keepLines/>
        <w:numPr>
          <w:ilvl w:val="2"/>
          <w:numId w:val="71"/>
        </w:numPr>
        <w:spacing w:line="240" w:lineRule="auto"/>
        <w:rPr>
          <w:rFonts w:asciiTheme="minorHAnsi" w:hAnsiTheme="minorHAnsi" w:cstheme="minorBidi"/>
          <w:sz w:val="20"/>
          <w:szCs w:val="20"/>
          <w:lang w:val="pl-PL"/>
        </w:rPr>
      </w:pPr>
      <w:bookmarkStart w:id="278" w:name="_Ref23964765"/>
      <w:bookmarkStart w:id="279" w:name="_Ref330910988"/>
      <w:r w:rsidRPr="3C360C33">
        <w:rPr>
          <w:rFonts w:asciiTheme="minorHAnsi" w:hAnsiTheme="minorHAnsi" w:cstheme="minorBidi"/>
          <w:sz w:val="20"/>
          <w:szCs w:val="20"/>
          <w:lang w:val="pl-PL"/>
        </w:rPr>
        <w:t xml:space="preserve">Partner </w:t>
      </w:r>
      <w:r w:rsidR="0058400C" w:rsidRPr="3C360C33">
        <w:rPr>
          <w:rFonts w:asciiTheme="minorHAnsi" w:hAnsiTheme="minorHAnsi" w:cstheme="minorBidi"/>
          <w:sz w:val="20"/>
          <w:szCs w:val="20"/>
          <w:lang w:val="pl-PL"/>
        </w:rPr>
        <w:t>Prywatny</w:t>
      </w:r>
      <w:r w:rsidR="0058400C">
        <w:rPr>
          <w:rFonts w:asciiTheme="minorHAnsi" w:hAnsiTheme="minorHAnsi" w:cstheme="minorBidi"/>
          <w:sz w:val="20"/>
          <w:szCs w:val="20"/>
          <w:lang w:val="pl-PL"/>
        </w:rPr>
        <w:t xml:space="preserve"> </w:t>
      </w:r>
      <w:r w:rsidR="0058400C" w:rsidRPr="3C360C33">
        <w:rPr>
          <w:rFonts w:asciiTheme="minorHAnsi" w:hAnsiTheme="minorHAnsi" w:cstheme="minorBidi"/>
          <w:sz w:val="20"/>
          <w:szCs w:val="20"/>
          <w:lang w:val="pl-PL"/>
        </w:rPr>
        <w:t>może</w:t>
      </w:r>
      <w:r w:rsidR="0058400C">
        <w:rPr>
          <w:rFonts w:asciiTheme="minorHAnsi" w:hAnsiTheme="minorHAnsi" w:cstheme="minorBidi"/>
          <w:sz w:val="20"/>
          <w:szCs w:val="20"/>
          <w:lang w:val="pl-PL"/>
        </w:rPr>
        <w:t>,</w:t>
      </w:r>
      <w:r w:rsidRPr="3C360C33">
        <w:rPr>
          <w:rFonts w:asciiTheme="minorHAnsi" w:hAnsiTheme="minorHAnsi" w:cstheme="minorBidi"/>
          <w:sz w:val="20"/>
          <w:szCs w:val="20"/>
          <w:lang w:val="pl-PL"/>
        </w:rPr>
        <w:t xml:space="preserve"> w terminach przewidzianych w </w:t>
      </w:r>
      <w:r w:rsidR="00115A33">
        <w:rPr>
          <w:rFonts w:asciiTheme="minorHAnsi" w:hAnsiTheme="minorHAnsi" w:cstheme="minorBidi"/>
          <w:sz w:val="20"/>
          <w:szCs w:val="20"/>
          <w:lang w:val="pl-PL"/>
        </w:rPr>
        <w:t>p</w:t>
      </w:r>
      <w:r w:rsidR="00EA2570" w:rsidRPr="3C360C33">
        <w:rPr>
          <w:rFonts w:asciiTheme="minorHAnsi" w:hAnsiTheme="minorHAnsi" w:cstheme="minorBidi"/>
          <w:sz w:val="20"/>
          <w:szCs w:val="20"/>
          <w:lang w:val="pl-PL"/>
        </w:rPr>
        <w:t>unk</w:t>
      </w:r>
      <w:r w:rsidR="00115A33">
        <w:rPr>
          <w:rFonts w:asciiTheme="minorHAnsi" w:hAnsiTheme="minorHAnsi" w:cstheme="minorBidi"/>
          <w:sz w:val="20"/>
          <w:szCs w:val="20"/>
          <w:lang w:val="pl-PL"/>
        </w:rPr>
        <w:t xml:space="preserve">cie </w:t>
      </w:r>
      <w:r w:rsidR="0028707E" w:rsidRPr="3C360C33">
        <w:rPr>
          <w:rFonts w:asciiTheme="minorHAnsi" w:hAnsiTheme="minorHAnsi" w:cstheme="minorBidi"/>
          <w:sz w:val="20"/>
          <w:szCs w:val="20"/>
          <w:lang w:val="pl-PL"/>
        </w:rPr>
        <w:t>12.2</w:t>
      </w:r>
      <w:r w:rsidR="008B1E85" w:rsidRPr="3C360C33">
        <w:rPr>
          <w:rFonts w:asciiTheme="minorHAnsi" w:hAnsiTheme="minorHAnsi" w:cstheme="minorBidi"/>
          <w:sz w:val="20"/>
          <w:szCs w:val="20"/>
          <w:lang w:val="pl-PL"/>
        </w:rPr>
        <w:t>.1. – 12.2.2</w:t>
      </w:r>
      <w:r w:rsidR="0058400C">
        <w:rPr>
          <w:rFonts w:asciiTheme="minorHAnsi" w:hAnsiTheme="minorHAnsi" w:cstheme="minorBidi"/>
          <w:sz w:val="20"/>
          <w:szCs w:val="20"/>
          <w:lang w:val="pl-PL"/>
        </w:rPr>
        <w:t>,</w:t>
      </w:r>
      <w:r w:rsidR="0028707E" w:rsidRPr="3C360C33">
        <w:rPr>
          <w:rFonts w:asciiTheme="minorHAnsi" w:hAnsiTheme="minorHAnsi" w:cstheme="minorBidi"/>
          <w:sz w:val="20"/>
          <w:szCs w:val="20"/>
          <w:lang w:val="pl-PL"/>
        </w:rPr>
        <w:t xml:space="preserve"> </w:t>
      </w:r>
      <w:r w:rsidR="000263A2">
        <w:rPr>
          <w:rFonts w:asciiTheme="minorHAnsi" w:hAnsiTheme="minorHAnsi" w:cstheme="minorBidi"/>
          <w:sz w:val="20"/>
          <w:szCs w:val="20"/>
          <w:lang w:val="pl-PL"/>
        </w:rPr>
        <w:t xml:space="preserve">w całości lub w części </w:t>
      </w:r>
      <w:r w:rsidRPr="3C360C33">
        <w:rPr>
          <w:rFonts w:asciiTheme="minorHAnsi" w:hAnsiTheme="minorHAnsi" w:cstheme="minorBidi"/>
          <w:sz w:val="20"/>
          <w:szCs w:val="20"/>
          <w:lang w:val="pl-PL"/>
        </w:rPr>
        <w:t>zastąpić Finansowanie Główne Finansowaniem Kapitałowym w postaci Umów Finansowania Kapitałowego lub Wkładu Pieniężnego Wspólników</w:t>
      </w:r>
      <w:r w:rsidRPr="00BE5A5B">
        <w:rPr>
          <w:rFonts w:asciiTheme="minorHAnsi" w:hAnsiTheme="minorHAnsi" w:cstheme="minorBidi"/>
          <w:sz w:val="20"/>
          <w:szCs w:val="20"/>
          <w:lang w:val="pl-PL"/>
        </w:rPr>
        <w:t>. Kwota Finansowania zapewniona na podstawie Umów</w:t>
      </w:r>
      <w:r w:rsidRPr="3C360C33">
        <w:rPr>
          <w:rFonts w:asciiTheme="minorHAnsi" w:hAnsiTheme="minorHAnsi" w:cstheme="minorBidi"/>
          <w:sz w:val="20"/>
          <w:szCs w:val="20"/>
          <w:lang w:val="pl-PL"/>
        </w:rPr>
        <w:t xml:space="preserve"> Finansowania Kapitałowego lub wniesiona </w:t>
      </w:r>
      <w:r w:rsidR="00120C07">
        <w:rPr>
          <w:rFonts w:asciiTheme="minorHAnsi" w:hAnsiTheme="minorHAnsi" w:cstheme="minorBidi"/>
          <w:sz w:val="20"/>
          <w:szCs w:val="20"/>
          <w:lang w:val="pl-PL"/>
        </w:rPr>
        <w:t xml:space="preserve">jako </w:t>
      </w:r>
      <w:r w:rsidRPr="3C360C33">
        <w:rPr>
          <w:rFonts w:asciiTheme="minorHAnsi" w:hAnsiTheme="minorHAnsi" w:cstheme="minorBidi"/>
          <w:sz w:val="20"/>
          <w:szCs w:val="20"/>
          <w:lang w:val="pl-PL"/>
        </w:rPr>
        <w:t>Wkład Pieniężny Wspólników powinna odpowiadać założonej w Ofercie kwocie Finansowania na podstawie Umów Finansowania Głównego, z wyłączeniem wszystkich uwzględnionych w Ofercie kosztów związanych z zamiarem zaciągnięcia Finansowania Głównego, w tym kwoty odzwierciedlającej koszty odsetek, prowizji, fundowania rachunków obsługi Finansowania Głównego.</w:t>
      </w:r>
      <w:bookmarkEnd w:id="278"/>
    </w:p>
    <w:bookmarkEnd w:id="279"/>
    <w:p w14:paraId="25AA6284" w14:textId="1B238C34" w:rsidR="002474CA" w:rsidRPr="003577B3" w:rsidRDefault="00C81D32" w:rsidP="006C6ED0">
      <w:pPr>
        <w:pStyle w:val="H3"/>
        <w:keepLines/>
        <w:numPr>
          <w:ilvl w:val="2"/>
          <w:numId w:val="71"/>
        </w:numPr>
        <w:spacing w:line="240" w:lineRule="auto"/>
        <w:rPr>
          <w:rFonts w:asciiTheme="minorHAnsi" w:hAnsiTheme="minorHAnsi" w:cstheme="minorBidi"/>
          <w:sz w:val="20"/>
          <w:szCs w:val="20"/>
          <w:lang w:val="pl-PL"/>
        </w:rPr>
      </w:pPr>
      <w:r w:rsidRPr="09F28E38">
        <w:rPr>
          <w:rFonts w:asciiTheme="minorHAnsi" w:hAnsiTheme="minorHAnsi" w:cstheme="minorBidi"/>
          <w:sz w:val="20"/>
          <w:szCs w:val="20"/>
          <w:lang w:val="pl-PL"/>
        </w:rPr>
        <w:t xml:space="preserve">Zmiana struktury </w:t>
      </w:r>
      <w:r w:rsidR="0058400C" w:rsidRPr="09F28E38">
        <w:rPr>
          <w:rFonts w:asciiTheme="minorHAnsi" w:hAnsiTheme="minorHAnsi" w:cstheme="minorBidi"/>
          <w:sz w:val="20"/>
          <w:szCs w:val="20"/>
          <w:lang w:val="pl-PL"/>
        </w:rPr>
        <w:t>Finansowania nie</w:t>
      </w:r>
      <w:r w:rsidRPr="09F28E38">
        <w:rPr>
          <w:rFonts w:asciiTheme="minorHAnsi" w:hAnsiTheme="minorHAnsi" w:cstheme="minorBidi"/>
          <w:sz w:val="20"/>
          <w:szCs w:val="20"/>
          <w:lang w:val="pl-PL"/>
        </w:rPr>
        <w:t xml:space="preserve"> może zwiększyć Wynagrodzenia należnego Partnerowi Prywatnemu w stosunku do tego przedstawionego w Ofercie</w:t>
      </w:r>
      <w:r w:rsidR="4BA1336D" w:rsidRPr="09F28E38">
        <w:rPr>
          <w:rFonts w:asciiTheme="minorHAnsi" w:hAnsiTheme="minorHAnsi" w:cstheme="minorBidi"/>
          <w:sz w:val="20"/>
          <w:szCs w:val="20"/>
          <w:lang w:val="pl-PL"/>
        </w:rPr>
        <w:t>, co jednak nie dotyczy zmiany finansowania w zakresie zmiany wskaźnika WIBOR</w:t>
      </w:r>
      <w:r w:rsidR="00670F8C">
        <w:rPr>
          <w:rFonts w:asciiTheme="minorHAnsi" w:hAnsiTheme="minorHAnsi" w:cstheme="minorBidi"/>
          <w:sz w:val="20"/>
          <w:szCs w:val="20"/>
          <w:lang w:val="pl-PL"/>
        </w:rPr>
        <w:t>.</w:t>
      </w:r>
    </w:p>
    <w:p w14:paraId="14922205" w14:textId="6FA06856" w:rsidR="002474CA" w:rsidRPr="003577B3" w:rsidRDefault="002474C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Zapewnienie Finansowania Kapitałowego, o którym mowa w </w:t>
      </w:r>
      <w:r w:rsidR="00D412FA">
        <w:rPr>
          <w:rFonts w:asciiTheme="minorHAnsi" w:hAnsiTheme="minorHAnsi" w:cstheme="minorHAnsi"/>
          <w:bCs/>
          <w:sz w:val="20"/>
          <w:szCs w:val="20"/>
          <w:lang w:val="pl-PL"/>
        </w:rPr>
        <w:t>p</w:t>
      </w:r>
      <w:r w:rsidR="00EA2570" w:rsidRPr="003577B3">
        <w:rPr>
          <w:rFonts w:asciiTheme="minorHAnsi" w:hAnsiTheme="minorHAnsi" w:cstheme="minorHAnsi"/>
          <w:bCs/>
          <w:sz w:val="20"/>
          <w:szCs w:val="20"/>
          <w:lang w:val="pl-PL"/>
        </w:rPr>
        <w:t xml:space="preserve">unkcie </w:t>
      </w:r>
      <w:r w:rsidR="005345DD" w:rsidRPr="003577B3">
        <w:fldChar w:fldCharType="begin"/>
      </w:r>
      <w:r w:rsidR="005345DD" w:rsidRPr="003577B3">
        <w:rPr>
          <w:lang w:val="pl-PL"/>
        </w:rPr>
        <w:instrText xml:space="preserve"> REF _Ref330910988 \r \h  \* MERGEFORMAT </w:instrText>
      </w:r>
      <w:r w:rsidR="005345DD" w:rsidRPr="003577B3">
        <w:fldChar w:fldCharType="separate"/>
      </w:r>
      <w:r w:rsidR="005345DD" w:rsidRPr="003577B3">
        <w:rPr>
          <w:rFonts w:asciiTheme="minorHAnsi" w:hAnsiTheme="minorHAnsi" w:cstheme="minorHAnsi"/>
          <w:bCs/>
          <w:sz w:val="20"/>
          <w:szCs w:val="20"/>
          <w:lang w:val="pl-PL"/>
        </w:rPr>
        <w:t>12.</w:t>
      </w:r>
      <w:r w:rsidR="005345DD">
        <w:rPr>
          <w:rFonts w:asciiTheme="minorHAnsi" w:hAnsiTheme="minorHAnsi" w:cstheme="minorHAnsi"/>
          <w:bCs/>
          <w:sz w:val="20"/>
          <w:szCs w:val="20"/>
          <w:lang w:val="pl-PL"/>
        </w:rPr>
        <w:t>2.5</w:t>
      </w:r>
      <w:r w:rsidR="005345DD" w:rsidRPr="003577B3">
        <w:fldChar w:fldCharType="end"/>
      </w:r>
      <w:r w:rsidR="005345DD"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jest równoznaczne z doprowadzeniem do Zamknięcia Finansowego. </w:t>
      </w:r>
    </w:p>
    <w:p w14:paraId="79CEC846" w14:textId="750530B7" w:rsidR="00B87BAC" w:rsidRPr="003577B3" w:rsidRDefault="002474CA" w:rsidP="006C6ED0">
      <w:pPr>
        <w:pStyle w:val="H3"/>
        <w:keepLines/>
        <w:numPr>
          <w:ilvl w:val="2"/>
          <w:numId w:val="71"/>
        </w:numPr>
        <w:spacing w:line="240" w:lineRule="auto"/>
        <w:rPr>
          <w:rFonts w:asciiTheme="minorHAnsi" w:hAnsiTheme="minorHAnsi" w:cstheme="minorHAnsi"/>
          <w:bCs/>
          <w:sz w:val="20"/>
          <w:szCs w:val="20"/>
          <w:lang w:val="pl-PL"/>
        </w:rPr>
      </w:pPr>
      <w:bookmarkStart w:id="280" w:name="_Ref330911281"/>
      <w:r w:rsidRPr="003577B3">
        <w:rPr>
          <w:rFonts w:asciiTheme="minorHAnsi" w:hAnsiTheme="minorHAnsi" w:cstheme="minorHAnsi"/>
          <w:bCs/>
          <w:sz w:val="20"/>
          <w:szCs w:val="20"/>
          <w:lang w:val="pl-PL"/>
        </w:rPr>
        <w:lastRenderedPageBreak/>
        <w:t xml:space="preserve">W celu wykazania w sposób niebudzący wątpliwości, że Partner Prywatny zapewnił Finansowanie na całość Przedsięwzięcia, Partner Prywatny jest zobowiązany do przekazania Podmiotowi Publicznemu kopii zawartych Umów Finansowania Głównego oraz Umów Finansowania Kapitałowego, o których mowa w </w:t>
      </w:r>
      <w:r w:rsidR="00D412FA">
        <w:rPr>
          <w:rFonts w:asciiTheme="minorHAnsi" w:hAnsiTheme="minorHAnsi" w:cstheme="minorHAnsi"/>
          <w:bCs/>
          <w:sz w:val="20"/>
          <w:szCs w:val="20"/>
          <w:lang w:val="pl-PL"/>
        </w:rPr>
        <w:t>p</w:t>
      </w:r>
      <w:r w:rsidR="00893C2E"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_Ref330910988 \r \h  \* MERGEFORMAT </w:instrText>
      </w:r>
      <w:r w:rsidR="00EA5581" w:rsidRPr="003577B3">
        <w:fldChar w:fldCharType="separate"/>
      </w:r>
      <w:r w:rsidR="003C163F" w:rsidRPr="003577B3">
        <w:rPr>
          <w:rFonts w:asciiTheme="minorHAnsi" w:hAnsiTheme="minorHAnsi" w:cstheme="minorHAnsi"/>
          <w:bCs/>
          <w:sz w:val="20"/>
          <w:szCs w:val="20"/>
          <w:lang w:val="pl-PL"/>
        </w:rPr>
        <w:t>12.2.</w:t>
      </w:r>
      <w:r w:rsidR="00521311">
        <w:rPr>
          <w:rFonts w:asciiTheme="minorHAnsi" w:hAnsiTheme="minorHAnsi" w:cstheme="minorHAnsi"/>
          <w:bCs/>
          <w:sz w:val="20"/>
          <w:szCs w:val="20"/>
          <w:lang w:val="pl-PL"/>
        </w:rPr>
        <w:t>5</w:t>
      </w:r>
      <w:r w:rsidR="00EA5581" w:rsidRPr="003577B3">
        <w:fldChar w:fldCharType="end"/>
      </w:r>
      <w:r w:rsidRPr="003577B3">
        <w:rPr>
          <w:rFonts w:asciiTheme="minorHAnsi" w:hAnsiTheme="minorHAnsi" w:cstheme="minorHAnsi"/>
          <w:bCs/>
          <w:sz w:val="20"/>
          <w:szCs w:val="20"/>
          <w:lang w:val="pl-PL"/>
        </w:rPr>
        <w:t xml:space="preserve">, lub przedstawienia dowodów wniesienia Wkładu Pieniężnego Wspólników nie później niż w terminie </w:t>
      </w:r>
      <w:r w:rsidR="00B90FA1">
        <w:rPr>
          <w:rFonts w:asciiTheme="minorHAnsi" w:hAnsiTheme="minorHAnsi" w:cstheme="minorHAnsi"/>
          <w:bCs/>
          <w:sz w:val="20"/>
          <w:szCs w:val="20"/>
          <w:lang w:val="pl-PL"/>
        </w:rPr>
        <w:t>[</w:t>
      </w:r>
      <w:r w:rsidR="000D6D76">
        <w:rPr>
          <w:rFonts w:asciiTheme="minorHAnsi" w:hAnsiTheme="minorHAnsi" w:cstheme="minorHAnsi"/>
          <w:bCs/>
          <w:sz w:val="20"/>
          <w:szCs w:val="20"/>
          <w:lang w:val="pl-PL"/>
        </w:rPr>
        <w:t>pięciu</w:t>
      </w:r>
      <w:r w:rsidR="000D6D7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0D6D76">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B90FA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dnia zaistnienia tych zdarzeń. W przypadku zaistnienia tych zdarzeń przed zawarciem Umowy, Partner Prywatny zobowiązany jest do przedstawienia wskazanych dokumentów Podmiotowi Publicznemu w terminie </w:t>
      </w:r>
      <w:r w:rsidR="00B90FA1">
        <w:rPr>
          <w:rFonts w:asciiTheme="minorHAnsi" w:hAnsiTheme="minorHAnsi" w:cstheme="minorHAnsi"/>
          <w:bCs/>
          <w:sz w:val="20"/>
          <w:szCs w:val="20"/>
          <w:lang w:val="pl-PL"/>
        </w:rPr>
        <w:t>[</w:t>
      </w:r>
      <w:r w:rsidR="000D6D76">
        <w:rPr>
          <w:rFonts w:asciiTheme="minorHAnsi" w:hAnsiTheme="minorHAnsi" w:cstheme="minorHAnsi"/>
          <w:bCs/>
          <w:sz w:val="20"/>
          <w:szCs w:val="20"/>
          <w:lang w:val="pl-PL"/>
        </w:rPr>
        <w:t xml:space="preserve">pięciu </w:t>
      </w:r>
      <w:r w:rsidRPr="003577B3">
        <w:rPr>
          <w:rFonts w:asciiTheme="minorHAnsi" w:hAnsiTheme="minorHAnsi" w:cstheme="minorHAnsi"/>
          <w:bCs/>
          <w:sz w:val="20"/>
          <w:szCs w:val="20"/>
          <w:lang w:val="pl-PL"/>
        </w:rPr>
        <w:t>(</w:t>
      </w:r>
      <w:r w:rsidR="000D6D76">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B90FA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Daty </w:t>
      </w:r>
      <w:r w:rsidR="00526BC2" w:rsidRPr="003577B3">
        <w:rPr>
          <w:rFonts w:asciiTheme="minorHAnsi" w:hAnsiTheme="minorHAnsi" w:cstheme="minorHAnsi"/>
          <w:bCs/>
          <w:sz w:val="20"/>
          <w:szCs w:val="20"/>
          <w:lang w:val="pl-PL"/>
        </w:rPr>
        <w:t>Zawarcia Umowy</w:t>
      </w:r>
      <w:r w:rsidRPr="003577B3">
        <w:rPr>
          <w:rFonts w:asciiTheme="minorHAnsi" w:hAnsiTheme="minorHAnsi" w:cstheme="minorHAnsi"/>
          <w:bCs/>
          <w:sz w:val="20"/>
          <w:szCs w:val="20"/>
          <w:lang w:val="pl-PL"/>
        </w:rPr>
        <w:t>.</w:t>
      </w:r>
    </w:p>
    <w:p w14:paraId="57A113DF" w14:textId="77777777" w:rsidR="00B51624" w:rsidRPr="003577B3" w:rsidRDefault="00B51624"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81" w:name="_Toc141529018"/>
      <w:bookmarkEnd w:id="280"/>
      <w:r w:rsidRPr="003577B3">
        <w:rPr>
          <w:rFonts w:asciiTheme="minorHAnsi" w:hAnsiTheme="minorHAnsi" w:cstheme="minorHAnsi"/>
          <w:sz w:val="20"/>
          <w:szCs w:val="20"/>
          <w:lang w:val="pl-PL"/>
        </w:rPr>
        <w:t>Finansowanie Kapitałowe</w:t>
      </w:r>
      <w:bookmarkEnd w:id="281"/>
    </w:p>
    <w:p w14:paraId="598438D0" w14:textId="7F97695A" w:rsidR="00095EF5" w:rsidRPr="003577B3" w:rsidRDefault="00B51624" w:rsidP="006C6ED0">
      <w:pPr>
        <w:pStyle w:val="H3"/>
        <w:keepLines/>
        <w:numPr>
          <w:ilvl w:val="2"/>
          <w:numId w:val="88"/>
        </w:numPr>
        <w:spacing w:line="240" w:lineRule="auto"/>
        <w:rPr>
          <w:lang w:val="pl-PL"/>
        </w:rPr>
      </w:pPr>
      <w:bookmarkStart w:id="282" w:name="_Ref536363378"/>
      <w:bookmarkStart w:id="283" w:name="_Ref536376724"/>
      <w:bookmarkStart w:id="284" w:name="_Ref330911252"/>
      <w:r w:rsidRPr="003577B3">
        <w:rPr>
          <w:rFonts w:asciiTheme="minorHAnsi" w:hAnsiTheme="minorHAnsi" w:cstheme="minorHAnsi"/>
          <w:bCs/>
          <w:sz w:val="20"/>
          <w:szCs w:val="20"/>
          <w:lang w:val="pl-PL"/>
        </w:rPr>
        <w:t xml:space="preserve">W przypadku, gdy struktura Finansowania Przedsięwzięcia będzie zakładała (częściowe lub całkowite) Finansowanie Kapitałowe w formie instrumentów dłużnych, zawarcie </w:t>
      </w:r>
      <w:r w:rsidRPr="003577B3">
        <w:rPr>
          <w:rFonts w:asciiTheme="minorHAnsi" w:hAnsiTheme="minorHAnsi" w:cstheme="minorHAnsi"/>
          <w:bCs/>
          <w:color w:val="auto"/>
          <w:sz w:val="20"/>
          <w:szCs w:val="20"/>
          <w:lang w:val="pl-PL"/>
        </w:rPr>
        <w:t xml:space="preserve">Umów Finansowania Kapitałowego nastąpi nie później niż </w:t>
      </w:r>
      <w:r w:rsidR="002B5E4E">
        <w:rPr>
          <w:rFonts w:asciiTheme="minorHAnsi" w:hAnsiTheme="minorHAnsi" w:cstheme="minorHAnsi"/>
          <w:bCs/>
          <w:color w:val="auto"/>
          <w:sz w:val="20"/>
          <w:szCs w:val="20"/>
          <w:lang w:val="pl-PL"/>
        </w:rPr>
        <w:br/>
      </w:r>
      <w:r w:rsidRPr="003577B3">
        <w:rPr>
          <w:rFonts w:asciiTheme="minorHAnsi" w:hAnsiTheme="minorHAnsi" w:cstheme="minorHAnsi"/>
          <w:bCs/>
          <w:color w:val="auto"/>
          <w:sz w:val="20"/>
          <w:szCs w:val="20"/>
          <w:lang w:val="pl-PL"/>
        </w:rPr>
        <w:t xml:space="preserve">w terminach </w:t>
      </w:r>
      <w:bookmarkEnd w:id="282"/>
      <w:r w:rsidRPr="003577B3">
        <w:rPr>
          <w:rFonts w:asciiTheme="minorHAnsi" w:hAnsiTheme="minorHAnsi" w:cstheme="minorHAnsi"/>
          <w:bCs/>
          <w:color w:val="auto"/>
          <w:sz w:val="20"/>
          <w:szCs w:val="20"/>
          <w:lang w:val="pl-PL"/>
        </w:rPr>
        <w:t xml:space="preserve">wskazanych w </w:t>
      </w:r>
      <w:bookmarkEnd w:id="283"/>
      <w:r w:rsidR="00D412FA">
        <w:rPr>
          <w:rFonts w:asciiTheme="minorHAnsi" w:hAnsiTheme="minorHAnsi" w:cstheme="minorHAnsi"/>
          <w:bCs/>
          <w:color w:val="auto"/>
          <w:sz w:val="20"/>
          <w:szCs w:val="20"/>
          <w:lang w:val="pl-PL"/>
        </w:rPr>
        <w:t>p</w:t>
      </w:r>
      <w:r w:rsidR="002D5D61" w:rsidRPr="003577B3">
        <w:rPr>
          <w:rFonts w:asciiTheme="minorHAnsi" w:hAnsiTheme="minorHAnsi" w:cstheme="minorHAnsi"/>
          <w:bCs/>
          <w:color w:val="auto"/>
          <w:sz w:val="20"/>
          <w:szCs w:val="20"/>
          <w:lang w:val="pl-PL"/>
        </w:rPr>
        <w:t>unkcie 1</w:t>
      </w:r>
      <w:r w:rsidRPr="003577B3">
        <w:rPr>
          <w:rFonts w:asciiTheme="minorHAnsi" w:hAnsiTheme="minorHAnsi" w:cstheme="minorHAnsi"/>
          <w:bCs/>
          <w:color w:val="auto"/>
          <w:sz w:val="20"/>
          <w:szCs w:val="20"/>
          <w:lang w:val="pl-PL"/>
        </w:rPr>
        <w:t>2.2.1</w:t>
      </w:r>
      <w:r w:rsidRPr="003577B3">
        <w:rPr>
          <w:rFonts w:asciiTheme="minorHAnsi" w:hAnsiTheme="minorHAnsi" w:cstheme="minorHAnsi"/>
          <w:bCs/>
          <w:sz w:val="20"/>
          <w:szCs w:val="20"/>
          <w:lang w:val="pl-PL"/>
        </w:rPr>
        <w:t xml:space="preserve">. </w:t>
      </w:r>
      <w:r w:rsidR="00095EF5" w:rsidRPr="003577B3">
        <w:rPr>
          <w:rFonts w:asciiTheme="minorHAnsi" w:hAnsiTheme="minorHAnsi" w:cstheme="minorHAnsi"/>
          <w:bCs/>
          <w:sz w:val="20"/>
          <w:szCs w:val="20"/>
          <w:lang w:val="pl-PL"/>
        </w:rPr>
        <w:t xml:space="preserve"> </w:t>
      </w:r>
      <w:r w:rsidR="00095EF5" w:rsidRPr="003577B3">
        <w:rPr>
          <w:lang w:val="pl-PL"/>
        </w:rPr>
        <w:t xml:space="preserve"> </w:t>
      </w:r>
    </w:p>
    <w:p w14:paraId="4084657E" w14:textId="2D2182F5" w:rsidR="00095EF5" w:rsidRPr="003577B3" w:rsidRDefault="00B51624" w:rsidP="006C6ED0">
      <w:pPr>
        <w:pStyle w:val="H3"/>
        <w:keepLines/>
        <w:numPr>
          <w:ilvl w:val="2"/>
          <w:numId w:val="88"/>
        </w:numPr>
        <w:spacing w:line="240" w:lineRule="auto"/>
        <w:rPr>
          <w:rFonts w:asciiTheme="minorHAnsi" w:hAnsiTheme="minorHAnsi" w:cstheme="minorHAnsi"/>
          <w:bCs/>
          <w:sz w:val="20"/>
          <w:szCs w:val="20"/>
          <w:lang w:val="pl-PL"/>
        </w:rPr>
      </w:pPr>
      <w:bookmarkStart w:id="285" w:name="_Ref23965100"/>
      <w:r w:rsidRPr="003577B3">
        <w:rPr>
          <w:rFonts w:asciiTheme="minorHAnsi" w:hAnsiTheme="minorHAnsi" w:cstheme="minorHAnsi"/>
          <w:bCs/>
          <w:sz w:val="20"/>
          <w:szCs w:val="20"/>
          <w:lang w:val="pl-PL"/>
        </w:rPr>
        <w:t xml:space="preserve">W przypadku gdy na skutek zmiany struktury </w:t>
      </w:r>
      <w:r w:rsidR="002D5D61" w:rsidRPr="003577B3">
        <w:rPr>
          <w:rFonts w:asciiTheme="minorHAnsi" w:hAnsiTheme="minorHAnsi" w:cstheme="minorHAnsi"/>
          <w:bCs/>
          <w:sz w:val="20"/>
          <w:szCs w:val="20"/>
          <w:lang w:val="pl-PL"/>
        </w:rPr>
        <w:t>F</w:t>
      </w:r>
      <w:r w:rsidRPr="003577B3">
        <w:rPr>
          <w:rFonts w:asciiTheme="minorHAnsi" w:hAnsiTheme="minorHAnsi" w:cstheme="minorHAnsi"/>
          <w:bCs/>
          <w:sz w:val="20"/>
          <w:szCs w:val="20"/>
          <w:lang w:val="pl-PL"/>
        </w:rPr>
        <w:t xml:space="preserve">inansowania, o której mowa </w:t>
      </w:r>
      <w:r w:rsidR="002B5E4E">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w</w:t>
      </w:r>
      <w:r w:rsidR="002D5D61" w:rsidRPr="003577B3">
        <w:rPr>
          <w:rFonts w:asciiTheme="minorHAnsi" w:hAnsiTheme="minorHAnsi" w:cstheme="minorHAnsi"/>
          <w:bCs/>
          <w:sz w:val="20"/>
          <w:szCs w:val="20"/>
          <w:lang w:val="pl-PL"/>
        </w:rPr>
        <w:t xml:space="preserve"> </w:t>
      </w:r>
      <w:r w:rsidR="00D412FA">
        <w:rPr>
          <w:rFonts w:asciiTheme="minorHAnsi" w:hAnsiTheme="minorHAnsi" w:cstheme="minorHAnsi"/>
          <w:bCs/>
          <w:sz w:val="20"/>
          <w:szCs w:val="20"/>
          <w:lang w:val="pl-PL"/>
        </w:rPr>
        <w:t>p</w:t>
      </w:r>
      <w:r w:rsidR="002D5D61" w:rsidRPr="003577B3">
        <w:rPr>
          <w:rFonts w:asciiTheme="minorHAnsi" w:hAnsiTheme="minorHAnsi" w:cstheme="minorHAnsi"/>
          <w:bCs/>
          <w:sz w:val="20"/>
          <w:szCs w:val="20"/>
          <w:lang w:val="pl-PL"/>
        </w:rPr>
        <w:t>unk</w:t>
      </w:r>
      <w:r w:rsidR="00893C2E" w:rsidRPr="003577B3">
        <w:rPr>
          <w:rFonts w:asciiTheme="minorHAnsi" w:hAnsiTheme="minorHAnsi" w:cstheme="minorHAnsi"/>
          <w:bCs/>
          <w:sz w:val="20"/>
          <w:szCs w:val="20"/>
          <w:lang w:val="pl-PL"/>
        </w:rPr>
        <w:t xml:space="preserve">tach </w:t>
      </w:r>
      <w:r w:rsidR="00EA5581" w:rsidRPr="003577B3">
        <w:fldChar w:fldCharType="begin"/>
      </w:r>
      <w:r w:rsidR="00EA5581" w:rsidRPr="003577B3">
        <w:rPr>
          <w:lang w:val="pl-PL"/>
        </w:rPr>
        <w:instrText xml:space="preserve"> REF _Ref23964765 \n \h  \* MERGEFORMAT </w:instrText>
      </w:r>
      <w:r w:rsidR="00EA5581" w:rsidRPr="003577B3">
        <w:fldChar w:fldCharType="separate"/>
      </w:r>
      <w:r w:rsidR="003C163F" w:rsidRPr="003577B3">
        <w:rPr>
          <w:rFonts w:asciiTheme="minorHAnsi" w:hAnsiTheme="minorHAnsi" w:cstheme="minorHAnsi"/>
          <w:bCs/>
          <w:sz w:val="20"/>
          <w:szCs w:val="20"/>
          <w:lang w:val="pl-PL"/>
        </w:rPr>
        <w:t>12.2.</w:t>
      </w:r>
      <w:r w:rsidR="00521311">
        <w:rPr>
          <w:rFonts w:asciiTheme="minorHAnsi" w:hAnsiTheme="minorHAnsi" w:cstheme="minorHAnsi"/>
          <w:bCs/>
          <w:sz w:val="20"/>
          <w:szCs w:val="20"/>
          <w:lang w:val="pl-PL"/>
        </w:rPr>
        <w:t>5</w:t>
      </w:r>
      <w:r w:rsidR="00EA5581" w:rsidRPr="003577B3">
        <w:fldChar w:fldCharType="end"/>
      </w:r>
      <w:r w:rsidRPr="003577B3">
        <w:rPr>
          <w:rFonts w:asciiTheme="minorHAnsi" w:hAnsiTheme="minorHAnsi" w:cstheme="minorHAnsi"/>
          <w:bCs/>
          <w:sz w:val="20"/>
          <w:szCs w:val="20"/>
          <w:lang w:val="pl-PL"/>
        </w:rPr>
        <w:t xml:space="preserve"> oraz </w:t>
      </w:r>
      <w:r w:rsidR="008B1E85" w:rsidRPr="003577B3">
        <w:rPr>
          <w:rFonts w:asciiTheme="minorHAnsi" w:hAnsiTheme="minorHAnsi" w:cstheme="minorHAnsi"/>
          <w:bCs/>
          <w:sz w:val="20"/>
          <w:szCs w:val="20"/>
          <w:lang w:val="pl-PL"/>
        </w:rPr>
        <w:t>12.3.</w:t>
      </w:r>
      <w:r w:rsidR="00C9716F" w:rsidRPr="003577B3">
        <w:rPr>
          <w:rFonts w:asciiTheme="minorHAnsi" w:hAnsiTheme="minorHAnsi" w:cstheme="minorHAnsi"/>
          <w:bCs/>
          <w:sz w:val="20"/>
          <w:szCs w:val="20"/>
          <w:lang w:val="pl-PL"/>
        </w:rPr>
        <w:t>3</w:t>
      </w:r>
      <w:r w:rsidR="002D5D61"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zmianie ulegną warunki Umów Finansowania Kapitałowego w stosunku do tych przedstawionych w Ofercie, Partner Prywatny może zawrzeć Umowy Finansowania Kapitałowego na tych nowych warunkach, przy czym nie może to spowodować, iż zwiększy się Wynagrodzenie należne Partnerowi Prywatnemu w stosunku do tego przedstawionego w Ofercie.</w:t>
      </w:r>
      <w:bookmarkStart w:id="286" w:name="_Ref536363477"/>
      <w:bookmarkEnd w:id="285"/>
    </w:p>
    <w:p w14:paraId="32367C20" w14:textId="02618BF0" w:rsidR="00095EF5" w:rsidRPr="003577B3" w:rsidRDefault="00B51624" w:rsidP="006C6ED0">
      <w:pPr>
        <w:pStyle w:val="H3"/>
        <w:keepLines/>
        <w:numPr>
          <w:ilvl w:val="2"/>
          <w:numId w:val="88"/>
        </w:numPr>
        <w:spacing w:line="240" w:lineRule="auto"/>
        <w:rPr>
          <w:rFonts w:asciiTheme="minorHAnsi" w:hAnsiTheme="minorHAnsi" w:cstheme="minorHAnsi"/>
          <w:bCs/>
          <w:sz w:val="20"/>
          <w:szCs w:val="20"/>
          <w:lang w:val="pl-PL"/>
        </w:rPr>
      </w:pPr>
      <w:r w:rsidRPr="00E97323">
        <w:rPr>
          <w:rFonts w:asciiTheme="minorHAnsi" w:hAnsiTheme="minorHAnsi" w:cstheme="minorHAnsi"/>
          <w:bCs/>
          <w:sz w:val="20"/>
          <w:szCs w:val="20"/>
          <w:lang w:val="pl-PL"/>
        </w:rPr>
        <w:t>Partner Prywatny może w termin</w:t>
      </w:r>
      <w:r w:rsidR="00893C2E" w:rsidRPr="00E97323">
        <w:rPr>
          <w:rFonts w:asciiTheme="minorHAnsi" w:hAnsiTheme="minorHAnsi" w:cstheme="minorHAnsi"/>
          <w:bCs/>
          <w:sz w:val="20"/>
          <w:szCs w:val="20"/>
          <w:lang w:val="pl-PL"/>
        </w:rPr>
        <w:t xml:space="preserve">ie </w:t>
      </w:r>
      <w:r w:rsidRPr="00E97323">
        <w:rPr>
          <w:rFonts w:asciiTheme="minorHAnsi" w:hAnsiTheme="minorHAnsi" w:cstheme="minorHAnsi"/>
          <w:bCs/>
          <w:sz w:val="20"/>
          <w:szCs w:val="20"/>
          <w:lang w:val="pl-PL"/>
        </w:rPr>
        <w:t xml:space="preserve">przewidzianym w </w:t>
      </w:r>
      <w:r w:rsidR="00D412FA">
        <w:rPr>
          <w:rFonts w:asciiTheme="minorHAnsi" w:hAnsiTheme="minorHAnsi" w:cstheme="minorHAnsi"/>
          <w:bCs/>
          <w:sz w:val="20"/>
          <w:szCs w:val="20"/>
          <w:lang w:val="pl-PL"/>
        </w:rPr>
        <w:t>p</w:t>
      </w:r>
      <w:r w:rsidR="00A22060" w:rsidRPr="00E97323">
        <w:rPr>
          <w:rFonts w:asciiTheme="minorHAnsi" w:hAnsiTheme="minorHAnsi" w:cstheme="minorHAnsi"/>
          <w:bCs/>
          <w:sz w:val="20"/>
          <w:szCs w:val="20"/>
          <w:lang w:val="pl-PL"/>
        </w:rPr>
        <w:t xml:space="preserve">unkcie </w:t>
      </w:r>
      <w:r w:rsidR="00EA5581" w:rsidRPr="00E97323">
        <w:fldChar w:fldCharType="begin"/>
      </w:r>
      <w:r w:rsidR="00EA5581" w:rsidRPr="00E97323">
        <w:rPr>
          <w:lang w:val="pl-PL"/>
        </w:rPr>
        <w:instrText xml:space="preserve"> REF _Ref330910887 \r \h  \* MERGEFORMAT </w:instrText>
      </w:r>
      <w:r w:rsidR="00EA5581" w:rsidRPr="00E97323">
        <w:fldChar w:fldCharType="separate"/>
      </w:r>
      <w:r w:rsidR="003C163F" w:rsidRPr="00E97323">
        <w:rPr>
          <w:rFonts w:asciiTheme="minorHAnsi" w:hAnsiTheme="minorHAnsi" w:cstheme="minorHAnsi"/>
          <w:bCs/>
          <w:sz w:val="20"/>
          <w:szCs w:val="20"/>
          <w:lang w:val="pl-PL"/>
        </w:rPr>
        <w:t>12.2.1</w:t>
      </w:r>
      <w:r w:rsidR="00EA5581" w:rsidRPr="00E97323">
        <w:fldChar w:fldCharType="end"/>
      </w:r>
      <w:r w:rsidRPr="00E97323">
        <w:rPr>
          <w:rFonts w:asciiTheme="minorHAnsi" w:hAnsiTheme="minorHAnsi" w:cstheme="minorHAnsi"/>
          <w:bCs/>
          <w:sz w:val="20"/>
          <w:szCs w:val="20"/>
          <w:lang w:val="pl-PL"/>
        </w:rPr>
        <w:t xml:space="preserve"> zawrzeć w miejsce Umów Finansowania Kapitałowego Umowy Finansowania Głównego lub wnieść Wkład Pieniężny Wspólników. Kwota</w:t>
      </w:r>
      <w:r w:rsidRPr="003577B3">
        <w:rPr>
          <w:rFonts w:asciiTheme="minorHAnsi" w:hAnsiTheme="minorHAnsi" w:cstheme="minorHAnsi"/>
          <w:bCs/>
          <w:sz w:val="20"/>
          <w:szCs w:val="20"/>
          <w:lang w:val="pl-PL"/>
        </w:rPr>
        <w:t xml:space="preserve"> Finansowania zapewniona na podstawie tych Umów Finansowania Głównego lub Wkładu Pieniężnego Wspólników powinna odpowiadać założonej w Ofercie kwocie Finansowania na podstawie Umów Finansowania Kapitałowego. Wskazana zmiana (która może obejmować także jedynie część kwoty Finansowania, która zgodnie z Ofertą miała być zapewniona na podstawie Umów Finansowania Kapitałowego) nie może powodować zwiększenia Wynagrodzenia należnego Partnerowi Prywatnemu w stosunku do tego przedstawionego w Ofercie. </w:t>
      </w:r>
      <w:r w:rsidR="00D86CD1">
        <w:rPr>
          <w:rFonts w:asciiTheme="minorHAnsi" w:hAnsiTheme="minorHAnsi" w:cstheme="minorHAnsi"/>
          <w:bCs/>
          <w:sz w:val="20"/>
          <w:szCs w:val="20"/>
          <w:lang w:val="pl-PL"/>
        </w:rPr>
        <w:t>Zwiększenie</w:t>
      </w:r>
      <w:r w:rsidRPr="003577B3">
        <w:rPr>
          <w:rFonts w:asciiTheme="minorHAnsi" w:hAnsiTheme="minorHAnsi" w:cstheme="minorHAnsi"/>
          <w:bCs/>
          <w:sz w:val="20"/>
          <w:szCs w:val="20"/>
          <w:lang w:val="pl-PL"/>
        </w:rPr>
        <w:t xml:space="preserve"> kosztów obsługi Finansowania Głównego w stosunku do tego przedłożonego w Ofercie ponosi Partner Prywatny.</w:t>
      </w:r>
      <w:bookmarkEnd w:id="286"/>
      <w:r w:rsidRPr="003577B3">
        <w:rPr>
          <w:rFonts w:asciiTheme="minorHAnsi" w:hAnsiTheme="minorHAnsi" w:cstheme="minorHAnsi"/>
          <w:bCs/>
          <w:sz w:val="20"/>
          <w:szCs w:val="20"/>
          <w:lang w:val="pl-PL"/>
        </w:rPr>
        <w:t xml:space="preserve"> </w:t>
      </w:r>
      <w:bookmarkStart w:id="287" w:name="_Ref536363785"/>
    </w:p>
    <w:p w14:paraId="6F4499EF" w14:textId="0222815C" w:rsidR="00095EF5" w:rsidRPr="00C35720" w:rsidRDefault="00B51624" w:rsidP="006C6ED0">
      <w:pPr>
        <w:pStyle w:val="H3"/>
        <w:keepLines/>
        <w:numPr>
          <w:ilvl w:val="2"/>
          <w:numId w:val="88"/>
        </w:numPr>
        <w:spacing w:line="240" w:lineRule="auto"/>
        <w:rPr>
          <w:rFonts w:asciiTheme="minorHAnsi" w:hAnsiTheme="minorHAnsi" w:cstheme="minorHAnsi"/>
          <w:bCs/>
          <w:sz w:val="20"/>
          <w:szCs w:val="20"/>
          <w:lang w:val="pl-PL"/>
        </w:rPr>
      </w:pPr>
      <w:r w:rsidRPr="00C35720">
        <w:rPr>
          <w:rFonts w:asciiTheme="minorHAnsi" w:hAnsiTheme="minorHAnsi" w:cstheme="minorHAnsi"/>
          <w:bCs/>
          <w:sz w:val="20"/>
          <w:szCs w:val="20"/>
          <w:lang w:val="pl-PL"/>
        </w:rPr>
        <w:t xml:space="preserve">Partner Prywatny jest zobowiązany do przekazania Podmiotowi Publicznemu kopii umów, o których mowa w </w:t>
      </w:r>
      <w:r w:rsidR="00B90FA1">
        <w:rPr>
          <w:rFonts w:asciiTheme="minorHAnsi" w:hAnsiTheme="minorHAnsi" w:cstheme="minorHAnsi"/>
          <w:bCs/>
          <w:sz w:val="20"/>
          <w:szCs w:val="20"/>
          <w:lang w:val="pl-PL"/>
        </w:rPr>
        <w:t>p</w:t>
      </w:r>
      <w:r w:rsidR="00A22060" w:rsidRPr="00C35720">
        <w:rPr>
          <w:rFonts w:asciiTheme="minorHAnsi" w:hAnsiTheme="minorHAnsi" w:cstheme="minorHAnsi"/>
          <w:bCs/>
          <w:sz w:val="20"/>
          <w:szCs w:val="20"/>
          <w:lang w:val="pl-PL"/>
        </w:rPr>
        <w:t xml:space="preserve">unktach </w:t>
      </w:r>
      <w:r w:rsidR="00EA5581" w:rsidRPr="00C35720">
        <w:fldChar w:fldCharType="begin"/>
      </w:r>
      <w:r w:rsidR="00EA5581" w:rsidRPr="00C35720">
        <w:rPr>
          <w:lang w:val="pl-PL"/>
        </w:rPr>
        <w:instrText xml:space="preserve"> REF _Ref536376724 \r \h  \* MERGEFORMAT </w:instrText>
      </w:r>
      <w:r w:rsidR="00EA5581" w:rsidRPr="00C35720">
        <w:fldChar w:fldCharType="separate"/>
      </w:r>
      <w:r w:rsidR="003C163F" w:rsidRPr="00C35720">
        <w:rPr>
          <w:rFonts w:asciiTheme="minorHAnsi" w:hAnsiTheme="minorHAnsi" w:cstheme="minorHAnsi"/>
          <w:bCs/>
          <w:sz w:val="20"/>
          <w:szCs w:val="20"/>
          <w:lang w:val="pl-PL"/>
        </w:rPr>
        <w:t>12.3.1</w:t>
      </w:r>
      <w:r w:rsidR="00EA5581" w:rsidRPr="00C35720">
        <w:fldChar w:fldCharType="end"/>
      </w:r>
      <w:r w:rsidRPr="00C35720">
        <w:rPr>
          <w:rFonts w:asciiTheme="minorHAnsi" w:hAnsiTheme="minorHAnsi" w:cstheme="minorHAnsi"/>
          <w:bCs/>
          <w:sz w:val="20"/>
          <w:szCs w:val="20"/>
          <w:lang w:val="pl-PL"/>
        </w:rPr>
        <w:t xml:space="preserve"> lub </w:t>
      </w:r>
      <w:r w:rsidR="00905D45" w:rsidRPr="00C35720">
        <w:rPr>
          <w:sz w:val="20"/>
          <w:szCs w:val="20"/>
          <w:lang w:val="pl-PL"/>
        </w:rPr>
        <w:t>12.3.</w:t>
      </w:r>
      <w:r w:rsidR="00C9716F" w:rsidRPr="00C35720">
        <w:rPr>
          <w:sz w:val="20"/>
          <w:szCs w:val="20"/>
          <w:lang w:val="pl-PL"/>
        </w:rPr>
        <w:t>3</w:t>
      </w:r>
      <w:r w:rsidRPr="00C35720">
        <w:rPr>
          <w:rFonts w:asciiTheme="minorHAnsi" w:hAnsiTheme="minorHAnsi" w:cstheme="minorHAnsi"/>
          <w:bCs/>
          <w:sz w:val="20"/>
          <w:szCs w:val="20"/>
          <w:lang w:val="pl-PL"/>
        </w:rPr>
        <w:t xml:space="preserve">, lub przedstawienia dowodów wniesienia Wkładu Pieniężnego Wspólników nie później niż w terminie </w:t>
      </w:r>
      <w:r w:rsidR="00B90FA1">
        <w:rPr>
          <w:rFonts w:asciiTheme="minorHAnsi" w:hAnsiTheme="minorHAnsi" w:cstheme="minorHAnsi"/>
          <w:bCs/>
          <w:sz w:val="20"/>
          <w:szCs w:val="20"/>
          <w:lang w:val="pl-PL"/>
        </w:rPr>
        <w:t>[</w:t>
      </w:r>
      <w:r w:rsidR="00574D57">
        <w:rPr>
          <w:rFonts w:asciiTheme="minorHAnsi" w:hAnsiTheme="minorHAnsi" w:cstheme="minorHAnsi"/>
          <w:bCs/>
          <w:sz w:val="20"/>
          <w:szCs w:val="20"/>
          <w:lang w:val="pl-PL"/>
        </w:rPr>
        <w:t>pięciu</w:t>
      </w:r>
      <w:r w:rsidR="00574D57" w:rsidRPr="00C35720">
        <w:rPr>
          <w:rFonts w:asciiTheme="minorHAnsi" w:hAnsiTheme="minorHAnsi" w:cstheme="minorHAnsi"/>
          <w:bCs/>
          <w:sz w:val="20"/>
          <w:szCs w:val="20"/>
          <w:lang w:val="pl-PL"/>
        </w:rPr>
        <w:t xml:space="preserve"> </w:t>
      </w:r>
      <w:r w:rsidRPr="00C35720">
        <w:rPr>
          <w:rFonts w:asciiTheme="minorHAnsi" w:hAnsiTheme="minorHAnsi" w:cstheme="minorHAnsi"/>
          <w:bCs/>
          <w:sz w:val="20"/>
          <w:szCs w:val="20"/>
          <w:lang w:val="pl-PL"/>
        </w:rPr>
        <w:t>(</w:t>
      </w:r>
      <w:r w:rsidR="00574D57">
        <w:rPr>
          <w:rFonts w:asciiTheme="minorHAnsi" w:hAnsiTheme="minorHAnsi" w:cstheme="minorHAnsi"/>
          <w:bCs/>
          <w:sz w:val="20"/>
          <w:szCs w:val="20"/>
          <w:lang w:val="pl-PL"/>
        </w:rPr>
        <w:t>5</w:t>
      </w:r>
      <w:r w:rsidRPr="00C35720">
        <w:rPr>
          <w:rFonts w:asciiTheme="minorHAnsi" w:hAnsiTheme="minorHAnsi" w:cstheme="minorHAnsi"/>
          <w:bCs/>
          <w:sz w:val="20"/>
          <w:szCs w:val="20"/>
          <w:lang w:val="pl-PL"/>
        </w:rPr>
        <w:t>)</w:t>
      </w:r>
      <w:r w:rsidR="00B90FA1">
        <w:rPr>
          <w:rFonts w:asciiTheme="minorHAnsi" w:hAnsiTheme="minorHAnsi" w:cstheme="minorHAnsi"/>
          <w:bCs/>
          <w:sz w:val="20"/>
          <w:szCs w:val="20"/>
          <w:lang w:val="pl-PL"/>
        </w:rPr>
        <w:t>]</w:t>
      </w:r>
      <w:r w:rsidRPr="00C35720">
        <w:rPr>
          <w:rFonts w:asciiTheme="minorHAnsi" w:hAnsiTheme="minorHAnsi" w:cstheme="minorHAnsi"/>
          <w:bCs/>
          <w:sz w:val="20"/>
          <w:szCs w:val="20"/>
          <w:lang w:val="pl-PL"/>
        </w:rPr>
        <w:t xml:space="preserve"> Dni Roboczych od dnia zaistnienia tych zdarzeń. W przypadku zaistnienia tych zdarzeń przed zawarciem Umowy, Partner Prywatny zobowiązany jest do przedstawienia wskazanych dokumentów Podmiotowi Publicznemu w terminie </w:t>
      </w:r>
      <w:r w:rsidR="00B90FA1">
        <w:rPr>
          <w:rFonts w:asciiTheme="minorHAnsi" w:hAnsiTheme="minorHAnsi" w:cstheme="minorHAnsi"/>
          <w:bCs/>
          <w:sz w:val="20"/>
          <w:szCs w:val="20"/>
          <w:lang w:val="pl-PL"/>
        </w:rPr>
        <w:t>[</w:t>
      </w:r>
      <w:r w:rsidR="00574D57">
        <w:rPr>
          <w:rFonts w:asciiTheme="minorHAnsi" w:hAnsiTheme="minorHAnsi" w:cstheme="minorHAnsi"/>
          <w:bCs/>
          <w:sz w:val="20"/>
          <w:szCs w:val="20"/>
          <w:lang w:val="pl-PL"/>
        </w:rPr>
        <w:t>pięciu</w:t>
      </w:r>
      <w:r w:rsidR="00574D57" w:rsidRPr="00C35720">
        <w:rPr>
          <w:rFonts w:asciiTheme="minorHAnsi" w:hAnsiTheme="minorHAnsi" w:cstheme="minorHAnsi"/>
          <w:bCs/>
          <w:sz w:val="20"/>
          <w:szCs w:val="20"/>
          <w:lang w:val="pl-PL"/>
        </w:rPr>
        <w:t xml:space="preserve"> </w:t>
      </w:r>
      <w:r w:rsidRPr="00C35720">
        <w:rPr>
          <w:rFonts w:asciiTheme="minorHAnsi" w:hAnsiTheme="minorHAnsi" w:cstheme="minorHAnsi"/>
          <w:bCs/>
          <w:sz w:val="20"/>
          <w:szCs w:val="20"/>
          <w:lang w:val="pl-PL"/>
        </w:rPr>
        <w:t>(</w:t>
      </w:r>
      <w:r w:rsidR="00574D57">
        <w:rPr>
          <w:rFonts w:asciiTheme="minorHAnsi" w:hAnsiTheme="minorHAnsi" w:cstheme="minorHAnsi"/>
          <w:bCs/>
          <w:sz w:val="20"/>
          <w:szCs w:val="20"/>
          <w:lang w:val="pl-PL"/>
        </w:rPr>
        <w:t>5</w:t>
      </w:r>
      <w:r w:rsidRPr="00C35720">
        <w:rPr>
          <w:rFonts w:asciiTheme="minorHAnsi" w:hAnsiTheme="minorHAnsi" w:cstheme="minorHAnsi"/>
          <w:bCs/>
          <w:sz w:val="20"/>
          <w:szCs w:val="20"/>
          <w:lang w:val="pl-PL"/>
        </w:rPr>
        <w:t>)</w:t>
      </w:r>
      <w:r w:rsidR="00B90FA1">
        <w:rPr>
          <w:rFonts w:asciiTheme="minorHAnsi" w:hAnsiTheme="minorHAnsi" w:cstheme="minorHAnsi"/>
          <w:bCs/>
          <w:sz w:val="20"/>
          <w:szCs w:val="20"/>
          <w:lang w:val="pl-PL"/>
        </w:rPr>
        <w:t xml:space="preserve">] </w:t>
      </w:r>
      <w:r w:rsidRPr="00C35720">
        <w:rPr>
          <w:rFonts w:asciiTheme="minorHAnsi" w:hAnsiTheme="minorHAnsi" w:cstheme="minorHAnsi"/>
          <w:bCs/>
          <w:sz w:val="20"/>
          <w:szCs w:val="20"/>
          <w:lang w:val="pl-PL"/>
        </w:rPr>
        <w:t>Dni Roboczych od Daty</w:t>
      </w:r>
      <w:r w:rsidR="00923DC4" w:rsidRPr="00C35720">
        <w:rPr>
          <w:rFonts w:asciiTheme="minorHAnsi" w:hAnsiTheme="minorHAnsi" w:cstheme="minorHAnsi"/>
          <w:bCs/>
          <w:sz w:val="20"/>
          <w:szCs w:val="20"/>
          <w:lang w:val="pl-PL"/>
        </w:rPr>
        <w:t xml:space="preserve"> Zawarcia Umowy</w:t>
      </w:r>
      <w:r w:rsidRPr="00C35720">
        <w:rPr>
          <w:rFonts w:asciiTheme="minorHAnsi" w:hAnsiTheme="minorHAnsi" w:cstheme="minorHAnsi"/>
          <w:bCs/>
          <w:sz w:val="20"/>
          <w:szCs w:val="20"/>
          <w:lang w:val="pl-PL"/>
        </w:rPr>
        <w:t>.</w:t>
      </w:r>
      <w:bookmarkEnd w:id="287"/>
      <w:r w:rsidRPr="00C35720">
        <w:rPr>
          <w:rFonts w:asciiTheme="minorHAnsi" w:hAnsiTheme="minorHAnsi" w:cstheme="minorHAnsi"/>
          <w:bCs/>
          <w:sz w:val="20"/>
          <w:szCs w:val="20"/>
          <w:lang w:val="pl-PL"/>
        </w:rPr>
        <w:t xml:space="preserve"> </w:t>
      </w:r>
      <w:bookmarkStart w:id="288" w:name="_Ref19809498"/>
    </w:p>
    <w:p w14:paraId="35D25C83" w14:textId="2432FE3C" w:rsidR="00095EF5" w:rsidRDefault="00B51624" w:rsidP="006C6ED0">
      <w:pPr>
        <w:pStyle w:val="H3"/>
        <w:keepLines/>
        <w:numPr>
          <w:ilvl w:val="2"/>
          <w:numId w:val="88"/>
        </w:numPr>
        <w:spacing w:line="240" w:lineRule="auto"/>
        <w:rPr>
          <w:rFonts w:asciiTheme="minorHAnsi" w:hAnsiTheme="minorHAnsi" w:cstheme="minorHAnsi"/>
          <w:bCs/>
          <w:sz w:val="20"/>
          <w:szCs w:val="20"/>
          <w:lang w:val="pl-PL"/>
        </w:rPr>
      </w:pPr>
      <w:r w:rsidRPr="00C35720">
        <w:rPr>
          <w:rFonts w:asciiTheme="minorHAnsi" w:hAnsiTheme="minorHAnsi" w:cstheme="minorHAnsi"/>
          <w:bCs/>
          <w:sz w:val="20"/>
          <w:szCs w:val="20"/>
          <w:lang w:val="pl-PL"/>
        </w:rPr>
        <w:t xml:space="preserve">W części, w której struktura Finansowania będzie zakładała wniesienie Wkładu Pieniężnego Wspólników, wkład ten zostanie wniesiony do Partnera Prywatnego przez jego Wspólników na pokrycie kapitałów własnych Partnera Prywatnego nie później niż w terminach określonych w </w:t>
      </w:r>
      <w:bookmarkEnd w:id="284"/>
      <w:r w:rsidR="005F0283" w:rsidRPr="00C35720">
        <w:rPr>
          <w:rFonts w:asciiTheme="minorHAnsi" w:hAnsiTheme="minorHAnsi" w:cstheme="minorHAnsi"/>
          <w:bCs/>
          <w:sz w:val="20"/>
          <w:szCs w:val="20"/>
          <w:lang w:val="pl-PL"/>
        </w:rPr>
        <w:t>Modelu Finansowym</w:t>
      </w:r>
      <w:r w:rsidR="003658BF" w:rsidRPr="00C35720">
        <w:rPr>
          <w:rFonts w:asciiTheme="minorHAnsi" w:hAnsiTheme="minorHAnsi" w:cstheme="minorHAnsi"/>
          <w:bCs/>
          <w:sz w:val="20"/>
          <w:szCs w:val="20"/>
          <w:lang w:val="pl-PL"/>
        </w:rPr>
        <w:t>.</w:t>
      </w:r>
      <w:bookmarkEnd w:id="288"/>
    </w:p>
    <w:p w14:paraId="7AA44B41" w14:textId="77777777" w:rsidR="008E7CBD" w:rsidRPr="003577B3" w:rsidRDefault="00DB17A2"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89" w:name="_Toc141529019"/>
      <w:r w:rsidRPr="003577B3">
        <w:rPr>
          <w:rFonts w:asciiTheme="minorHAnsi" w:hAnsiTheme="minorHAnsi" w:cstheme="minorHAnsi"/>
          <w:sz w:val="20"/>
          <w:szCs w:val="20"/>
          <w:lang w:val="pl-PL"/>
        </w:rPr>
        <w:t xml:space="preserve">Skutki Braku </w:t>
      </w:r>
      <w:r w:rsidR="008E7CBD" w:rsidRPr="003577B3">
        <w:rPr>
          <w:rFonts w:asciiTheme="minorHAnsi" w:hAnsiTheme="minorHAnsi" w:cstheme="minorHAnsi"/>
          <w:sz w:val="20"/>
          <w:szCs w:val="20"/>
          <w:lang w:val="pl-PL"/>
        </w:rPr>
        <w:t>Zamknięci</w:t>
      </w:r>
      <w:r w:rsidRPr="003577B3">
        <w:rPr>
          <w:rFonts w:asciiTheme="minorHAnsi" w:hAnsiTheme="minorHAnsi" w:cstheme="minorHAnsi"/>
          <w:sz w:val="20"/>
          <w:szCs w:val="20"/>
          <w:lang w:val="pl-PL"/>
        </w:rPr>
        <w:t>a</w:t>
      </w:r>
      <w:r w:rsidR="008E7CBD" w:rsidRPr="003577B3">
        <w:rPr>
          <w:rFonts w:asciiTheme="minorHAnsi" w:hAnsiTheme="minorHAnsi" w:cstheme="minorHAnsi"/>
          <w:sz w:val="20"/>
          <w:szCs w:val="20"/>
          <w:lang w:val="pl-PL"/>
        </w:rPr>
        <w:t xml:space="preserve"> Finansowe</w:t>
      </w:r>
      <w:bookmarkEnd w:id="274"/>
      <w:bookmarkEnd w:id="275"/>
      <w:r w:rsidRPr="003577B3">
        <w:rPr>
          <w:rFonts w:asciiTheme="minorHAnsi" w:hAnsiTheme="minorHAnsi" w:cstheme="minorHAnsi"/>
          <w:sz w:val="20"/>
          <w:szCs w:val="20"/>
          <w:lang w:val="pl-PL"/>
        </w:rPr>
        <w:t>go</w:t>
      </w:r>
      <w:bookmarkEnd w:id="289"/>
      <w:r w:rsidR="008E7CBD" w:rsidRPr="003577B3">
        <w:rPr>
          <w:rFonts w:asciiTheme="minorHAnsi" w:hAnsiTheme="minorHAnsi" w:cstheme="minorHAnsi"/>
          <w:sz w:val="20"/>
          <w:szCs w:val="20"/>
          <w:lang w:val="pl-PL"/>
        </w:rPr>
        <w:t xml:space="preserve"> </w:t>
      </w:r>
      <w:bookmarkEnd w:id="276"/>
      <w:r w:rsidR="00C81D32" w:rsidRPr="003577B3">
        <w:rPr>
          <w:rFonts w:asciiTheme="minorHAnsi" w:hAnsiTheme="minorHAnsi" w:cstheme="minorHAnsi"/>
          <w:sz w:val="20"/>
          <w:szCs w:val="20"/>
          <w:lang w:val="pl-PL"/>
        </w:rPr>
        <w:t xml:space="preserve"> </w:t>
      </w:r>
    </w:p>
    <w:p w14:paraId="2F0FFFFA" w14:textId="69E614F7" w:rsidR="00D77E77" w:rsidRPr="003577B3" w:rsidRDefault="00AD4190" w:rsidP="006C6ED0">
      <w:pPr>
        <w:pStyle w:val="H3"/>
        <w:keepLines/>
        <w:numPr>
          <w:ilvl w:val="2"/>
          <w:numId w:val="94"/>
        </w:numPr>
        <w:tabs>
          <w:tab w:val="clear" w:pos="1418"/>
          <w:tab w:val="left" w:pos="567"/>
        </w:tabs>
        <w:spacing w:line="240" w:lineRule="auto"/>
        <w:ind w:left="1418" w:hanging="851"/>
        <w:rPr>
          <w:rFonts w:asciiTheme="minorHAnsi" w:hAnsiTheme="minorHAnsi" w:cstheme="minorBidi"/>
          <w:sz w:val="20"/>
          <w:szCs w:val="20"/>
          <w:lang w:val="pl-PL"/>
        </w:rPr>
      </w:pPr>
      <w:r w:rsidRPr="75404137">
        <w:rPr>
          <w:rFonts w:asciiTheme="minorHAnsi" w:hAnsiTheme="minorHAnsi" w:cstheme="minorBidi"/>
          <w:sz w:val="20"/>
          <w:szCs w:val="20"/>
          <w:lang w:val="pl-PL"/>
        </w:rPr>
        <w:lastRenderedPageBreak/>
        <w:t>Partner Prywatny zobowiązuje się do doprowadzenia do Zamknięcia Finansowego w terminie określonym w Umowie. W przypadku braku doprowadzenia przez Partnera Prywatnego do Zamknięcia Finansowego z przyczyn leżących po stronie P</w:t>
      </w:r>
      <w:r w:rsidR="00B5455A" w:rsidRPr="75404137">
        <w:rPr>
          <w:rFonts w:asciiTheme="minorHAnsi" w:hAnsiTheme="minorHAnsi" w:cstheme="minorBidi"/>
          <w:sz w:val="20"/>
          <w:szCs w:val="20"/>
          <w:lang w:val="pl-PL"/>
        </w:rPr>
        <w:t>artnera Prywatnego</w:t>
      </w:r>
      <w:r w:rsidR="0037307E" w:rsidRPr="75404137">
        <w:rPr>
          <w:rFonts w:asciiTheme="minorHAnsi" w:hAnsiTheme="minorHAnsi" w:cstheme="minorBidi"/>
          <w:sz w:val="20"/>
          <w:szCs w:val="20"/>
          <w:lang w:val="pl-PL"/>
        </w:rPr>
        <w:t xml:space="preserve"> </w:t>
      </w:r>
      <w:r w:rsidR="0037307E" w:rsidRPr="00C35720">
        <w:rPr>
          <w:rFonts w:asciiTheme="minorHAnsi" w:hAnsiTheme="minorHAnsi" w:cstheme="minorBidi"/>
          <w:sz w:val="20"/>
          <w:szCs w:val="20"/>
          <w:lang w:val="pl-PL"/>
        </w:rPr>
        <w:t>lub Instytucji Finansującej</w:t>
      </w:r>
      <w:r w:rsidRPr="00C35720">
        <w:rPr>
          <w:rFonts w:asciiTheme="minorHAnsi" w:hAnsiTheme="minorHAnsi" w:cstheme="minorBidi"/>
          <w:sz w:val="20"/>
          <w:szCs w:val="20"/>
          <w:lang w:val="pl-PL"/>
        </w:rPr>
        <w:t>,</w:t>
      </w:r>
      <w:r w:rsidRPr="75404137">
        <w:rPr>
          <w:rFonts w:asciiTheme="minorHAnsi" w:hAnsiTheme="minorHAnsi" w:cstheme="minorBidi"/>
          <w:sz w:val="20"/>
          <w:szCs w:val="20"/>
          <w:lang w:val="pl-PL"/>
        </w:rPr>
        <w:t xml:space="preserve"> </w:t>
      </w:r>
      <w:r w:rsidR="006B0185" w:rsidRPr="75404137">
        <w:rPr>
          <w:rFonts w:asciiTheme="minorHAnsi" w:hAnsiTheme="minorHAnsi" w:cstheme="minorBidi"/>
          <w:sz w:val="20"/>
          <w:szCs w:val="20"/>
          <w:lang w:val="pl-PL"/>
        </w:rPr>
        <w:t xml:space="preserve">stanowi to przesłankę wypowiedzenia Umowy </w:t>
      </w:r>
      <w:r w:rsidR="00544F9D" w:rsidRPr="75404137">
        <w:rPr>
          <w:rFonts w:asciiTheme="minorHAnsi" w:hAnsiTheme="minorHAnsi" w:cstheme="minorBidi"/>
          <w:sz w:val="20"/>
          <w:szCs w:val="20"/>
          <w:lang w:val="pl-PL"/>
        </w:rPr>
        <w:t xml:space="preserve">z przyczyn, </w:t>
      </w:r>
      <w:r w:rsidR="006B0185" w:rsidRPr="75404137">
        <w:rPr>
          <w:rFonts w:asciiTheme="minorHAnsi" w:hAnsiTheme="minorHAnsi" w:cstheme="minorBidi"/>
          <w:sz w:val="20"/>
          <w:szCs w:val="20"/>
          <w:lang w:val="pl-PL"/>
        </w:rPr>
        <w:t>z</w:t>
      </w:r>
      <w:r w:rsidR="00544F9D" w:rsidRPr="75404137">
        <w:rPr>
          <w:rFonts w:asciiTheme="minorHAnsi" w:hAnsiTheme="minorHAnsi" w:cstheme="minorBidi"/>
          <w:sz w:val="20"/>
          <w:szCs w:val="20"/>
          <w:lang w:val="pl-PL"/>
        </w:rPr>
        <w:t xml:space="preserve">a które odpowiedzialność ponosi Partner Prywatny, zgodnie z </w:t>
      </w:r>
      <w:r w:rsidR="00210C76">
        <w:rPr>
          <w:rFonts w:asciiTheme="minorHAnsi" w:hAnsiTheme="minorHAnsi" w:cstheme="minorBidi"/>
          <w:sz w:val="20"/>
          <w:szCs w:val="20"/>
          <w:lang w:val="pl-PL"/>
        </w:rPr>
        <w:t>p</w:t>
      </w:r>
      <w:r w:rsidR="00544F9D" w:rsidRPr="75404137">
        <w:rPr>
          <w:rFonts w:asciiTheme="minorHAnsi" w:hAnsiTheme="minorHAnsi" w:cstheme="minorBidi"/>
          <w:sz w:val="20"/>
          <w:szCs w:val="20"/>
          <w:lang w:val="pl-PL"/>
        </w:rPr>
        <w:t>unktem 2</w:t>
      </w:r>
      <w:r w:rsidR="00166853">
        <w:rPr>
          <w:rFonts w:asciiTheme="minorHAnsi" w:hAnsiTheme="minorHAnsi" w:cstheme="minorBidi"/>
          <w:sz w:val="20"/>
          <w:szCs w:val="20"/>
          <w:lang w:val="pl-PL"/>
        </w:rPr>
        <w:t>0</w:t>
      </w:r>
      <w:r w:rsidR="00544F9D" w:rsidRPr="75404137">
        <w:rPr>
          <w:rFonts w:asciiTheme="minorHAnsi" w:hAnsiTheme="minorHAnsi" w:cstheme="minorBidi"/>
          <w:sz w:val="20"/>
          <w:szCs w:val="20"/>
          <w:lang w:val="pl-PL"/>
        </w:rPr>
        <w:t>.</w:t>
      </w:r>
      <w:r w:rsidR="002A02B9" w:rsidRPr="75404137">
        <w:rPr>
          <w:rFonts w:asciiTheme="minorHAnsi" w:hAnsiTheme="minorHAnsi" w:cstheme="minorBidi"/>
          <w:sz w:val="20"/>
          <w:szCs w:val="20"/>
          <w:lang w:val="pl-PL"/>
        </w:rPr>
        <w:t>2</w:t>
      </w:r>
      <w:r w:rsidR="00544F9D" w:rsidRPr="75404137">
        <w:rPr>
          <w:rFonts w:asciiTheme="minorHAnsi" w:hAnsiTheme="minorHAnsi" w:cstheme="minorBidi"/>
          <w:sz w:val="20"/>
          <w:szCs w:val="20"/>
          <w:lang w:val="pl-PL"/>
        </w:rPr>
        <w:t xml:space="preserve"> lit. </w:t>
      </w:r>
      <w:r w:rsidR="00210C76">
        <w:rPr>
          <w:rFonts w:asciiTheme="minorHAnsi" w:hAnsiTheme="minorHAnsi" w:cstheme="minorBidi"/>
          <w:sz w:val="20"/>
          <w:szCs w:val="20"/>
          <w:lang w:val="pl-PL"/>
        </w:rPr>
        <w:t>h</w:t>
      </w:r>
      <w:r w:rsidR="00544F9D" w:rsidRPr="75404137">
        <w:rPr>
          <w:rFonts w:asciiTheme="minorHAnsi" w:hAnsiTheme="minorHAnsi" w:cstheme="minorBidi"/>
          <w:sz w:val="20"/>
          <w:szCs w:val="20"/>
          <w:lang w:val="pl-PL"/>
        </w:rPr>
        <w:t xml:space="preserve"> Umowy. </w:t>
      </w:r>
      <w:r w:rsidR="00D77E77" w:rsidRPr="75404137">
        <w:rPr>
          <w:rFonts w:asciiTheme="minorHAnsi" w:hAnsiTheme="minorHAnsi" w:cstheme="minorBidi"/>
          <w:sz w:val="20"/>
          <w:szCs w:val="20"/>
          <w:lang w:val="pl-PL"/>
        </w:rPr>
        <w:t xml:space="preserve">W celu uniknięcia wątpliwości, w takim przypadku nie stosuje się postanowień </w:t>
      </w:r>
      <w:r w:rsidR="00D77E77" w:rsidRPr="75404137">
        <w:rPr>
          <w:rFonts w:asciiTheme="minorHAnsi" w:hAnsiTheme="minorHAnsi" w:cstheme="minorBidi"/>
          <w:b/>
          <w:sz w:val="20"/>
          <w:szCs w:val="20"/>
          <w:lang w:val="pl-PL"/>
        </w:rPr>
        <w:t>Załącznika Nr 11 Rozliczenia Stron na Wypadek Wygaśnięcia Umowy</w:t>
      </w:r>
      <w:r w:rsidR="00D77E77" w:rsidRPr="75404137">
        <w:rPr>
          <w:rFonts w:asciiTheme="minorHAnsi" w:hAnsiTheme="minorHAnsi" w:cstheme="minorBidi"/>
          <w:sz w:val="20"/>
          <w:szCs w:val="20"/>
          <w:lang w:val="pl-PL"/>
        </w:rPr>
        <w:t xml:space="preserve">, z wyjątkiem </w:t>
      </w:r>
      <w:r w:rsidR="00210C76">
        <w:rPr>
          <w:rFonts w:asciiTheme="minorHAnsi" w:hAnsiTheme="minorHAnsi" w:cstheme="minorBidi"/>
          <w:sz w:val="20"/>
          <w:szCs w:val="20"/>
          <w:lang w:val="pl-PL"/>
        </w:rPr>
        <w:t>p</w:t>
      </w:r>
      <w:r w:rsidR="00B97203" w:rsidRPr="75404137">
        <w:rPr>
          <w:rFonts w:asciiTheme="minorHAnsi" w:hAnsiTheme="minorHAnsi" w:cstheme="minorBidi"/>
          <w:sz w:val="20"/>
          <w:szCs w:val="20"/>
          <w:lang w:val="pl-PL"/>
        </w:rPr>
        <w:t xml:space="preserve">unktów 1.1.2 – 1.1.4 </w:t>
      </w:r>
      <w:r w:rsidR="00B97203" w:rsidRPr="75404137">
        <w:rPr>
          <w:rFonts w:asciiTheme="minorHAnsi" w:hAnsiTheme="minorHAnsi" w:cstheme="minorBidi"/>
          <w:b/>
          <w:sz w:val="20"/>
          <w:szCs w:val="20"/>
          <w:lang w:val="pl-PL"/>
        </w:rPr>
        <w:t>Załącznika Nr 11 Rozliczenia Stron na Wypadek Wygaśnięcia Umowy</w:t>
      </w:r>
      <w:r w:rsidR="00B97203" w:rsidRPr="75404137">
        <w:rPr>
          <w:rFonts w:asciiTheme="minorHAnsi" w:hAnsiTheme="minorHAnsi" w:cstheme="minorBidi"/>
          <w:sz w:val="20"/>
          <w:szCs w:val="20"/>
          <w:lang w:val="pl-PL"/>
        </w:rPr>
        <w:t>.</w:t>
      </w:r>
    </w:p>
    <w:p w14:paraId="1E6B808D" w14:textId="4B53BB4C" w:rsidR="00B62437" w:rsidRPr="00210C76" w:rsidRDefault="00D725CA" w:rsidP="006C6ED0">
      <w:pPr>
        <w:pStyle w:val="H3"/>
        <w:keepLines/>
        <w:numPr>
          <w:ilvl w:val="2"/>
          <w:numId w:val="94"/>
        </w:numPr>
        <w:tabs>
          <w:tab w:val="clear" w:pos="1418"/>
          <w:tab w:val="left" w:pos="567"/>
        </w:tabs>
        <w:spacing w:line="240" w:lineRule="auto"/>
        <w:ind w:left="1418" w:hanging="851"/>
        <w:rPr>
          <w:lang w:val="pl-PL"/>
        </w:rPr>
      </w:pPr>
      <w:r w:rsidRPr="00210C76">
        <w:rPr>
          <w:rFonts w:asciiTheme="minorHAnsi" w:hAnsiTheme="minorHAnsi" w:cstheme="minorBidi"/>
          <w:sz w:val="20"/>
          <w:szCs w:val="20"/>
          <w:lang w:val="pl-PL"/>
        </w:rPr>
        <w:t xml:space="preserve">Brak Zamknięcia Finansowego z uwagi </w:t>
      </w:r>
      <w:r w:rsidR="00C9657A" w:rsidRPr="00210C76">
        <w:rPr>
          <w:rFonts w:asciiTheme="minorHAnsi" w:hAnsiTheme="minorHAnsi" w:cstheme="minorBidi"/>
          <w:sz w:val="20"/>
          <w:szCs w:val="20"/>
          <w:lang w:val="pl-PL"/>
        </w:rPr>
        <w:t xml:space="preserve">na </w:t>
      </w:r>
      <w:r w:rsidRPr="00210C76">
        <w:rPr>
          <w:rFonts w:asciiTheme="minorHAnsi" w:hAnsiTheme="minorHAnsi" w:cstheme="minorBidi"/>
          <w:sz w:val="20"/>
          <w:szCs w:val="20"/>
          <w:lang w:val="pl-PL"/>
        </w:rPr>
        <w:t xml:space="preserve">brak zawarcia Umowy Bezpośredniej z winy Podmiotu </w:t>
      </w:r>
      <w:r w:rsidR="003E72D4" w:rsidRPr="00210C76">
        <w:rPr>
          <w:rFonts w:asciiTheme="minorHAnsi" w:hAnsiTheme="minorHAnsi" w:cstheme="minorBidi"/>
          <w:sz w:val="20"/>
          <w:szCs w:val="20"/>
          <w:lang w:val="pl-PL"/>
        </w:rPr>
        <w:t>Publicznego stanowi</w:t>
      </w:r>
      <w:r w:rsidRPr="00210C76">
        <w:rPr>
          <w:rFonts w:asciiTheme="minorHAnsi" w:hAnsiTheme="minorHAnsi" w:cstheme="minorBidi"/>
          <w:sz w:val="20"/>
          <w:szCs w:val="20"/>
          <w:lang w:val="pl-PL"/>
        </w:rPr>
        <w:t xml:space="preserve"> przesłankę do rozwiązania Umowy z przyczyn, za które odpowiedzialność ponosi Podmiot Publiczny, zgodnie z </w:t>
      </w:r>
      <w:r w:rsidR="00D412FA">
        <w:rPr>
          <w:rFonts w:asciiTheme="minorHAnsi" w:hAnsiTheme="minorHAnsi" w:cstheme="minorBidi"/>
          <w:sz w:val="20"/>
          <w:szCs w:val="20"/>
          <w:lang w:val="pl-PL"/>
        </w:rPr>
        <w:t>p</w:t>
      </w:r>
      <w:r w:rsidRPr="00210C76">
        <w:rPr>
          <w:rFonts w:asciiTheme="minorHAnsi" w:hAnsiTheme="minorHAnsi" w:cstheme="minorBidi"/>
          <w:sz w:val="20"/>
          <w:szCs w:val="20"/>
          <w:lang w:val="pl-PL"/>
        </w:rPr>
        <w:t>unktem 2</w:t>
      </w:r>
      <w:r w:rsidR="00166853">
        <w:rPr>
          <w:rFonts w:asciiTheme="minorHAnsi" w:hAnsiTheme="minorHAnsi" w:cstheme="minorBidi"/>
          <w:sz w:val="20"/>
          <w:szCs w:val="20"/>
          <w:lang w:val="pl-PL"/>
        </w:rPr>
        <w:t>0</w:t>
      </w:r>
      <w:r w:rsidRPr="00210C76">
        <w:rPr>
          <w:rFonts w:asciiTheme="minorHAnsi" w:hAnsiTheme="minorHAnsi" w:cstheme="minorBidi"/>
          <w:sz w:val="20"/>
          <w:szCs w:val="20"/>
          <w:lang w:val="pl-PL"/>
        </w:rPr>
        <w:t>.</w:t>
      </w:r>
      <w:r w:rsidR="002A02B9" w:rsidRPr="00210C76">
        <w:rPr>
          <w:rFonts w:asciiTheme="minorHAnsi" w:hAnsiTheme="minorHAnsi" w:cstheme="minorBidi"/>
          <w:sz w:val="20"/>
          <w:szCs w:val="20"/>
          <w:lang w:val="pl-PL"/>
        </w:rPr>
        <w:t>3</w:t>
      </w:r>
      <w:r w:rsidRPr="00210C76">
        <w:rPr>
          <w:rFonts w:asciiTheme="minorHAnsi" w:hAnsiTheme="minorHAnsi" w:cstheme="minorBidi"/>
          <w:sz w:val="20"/>
          <w:szCs w:val="20"/>
          <w:lang w:val="pl-PL"/>
        </w:rPr>
        <w:t xml:space="preserve"> lit. </w:t>
      </w:r>
      <w:r w:rsidR="00BD3F83" w:rsidRPr="00210C76">
        <w:rPr>
          <w:rFonts w:asciiTheme="minorHAnsi" w:hAnsiTheme="minorHAnsi" w:cstheme="minorBidi"/>
          <w:sz w:val="20"/>
          <w:szCs w:val="20"/>
          <w:lang w:val="pl-PL"/>
        </w:rPr>
        <w:t>c</w:t>
      </w:r>
      <w:r w:rsidRPr="00210C76">
        <w:rPr>
          <w:rFonts w:asciiTheme="minorHAnsi" w:hAnsiTheme="minorHAnsi" w:cstheme="minorBidi"/>
          <w:sz w:val="20"/>
          <w:szCs w:val="20"/>
          <w:lang w:val="pl-PL"/>
        </w:rPr>
        <w:t xml:space="preserve">. </w:t>
      </w:r>
      <w:r w:rsidR="00810C96" w:rsidRPr="00210C76">
        <w:rPr>
          <w:rFonts w:asciiTheme="minorHAnsi" w:hAnsiTheme="minorHAnsi" w:cstheme="minorBidi"/>
          <w:sz w:val="20"/>
          <w:szCs w:val="20"/>
          <w:lang w:val="pl-PL"/>
        </w:rPr>
        <w:t xml:space="preserve">W celu uniknięcia wątpliwości, w takim przypadku nie stosuje się postanowień </w:t>
      </w:r>
      <w:r w:rsidR="00810C96" w:rsidRPr="00210C76">
        <w:rPr>
          <w:rFonts w:asciiTheme="minorHAnsi" w:hAnsiTheme="minorHAnsi" w:cstheme="minorBidi"/>
          <w:b/>
          <w:sz w:val="20"/>
          <w:szCs w:val="20"/>
          <w:lang w:val="pl-PL"/>
        </w:rPr>
        <w:t>Załącznika Nr 11 Rozliczenia Stron na Wypadek Wygaśnięcia Umowy</w:t>
      </w:r>
      <w:r w:rsidR="00810C96" w:rsidRPr="00210C76">
        <w:rPr>
          <w:rFonts w:asciiTheme="minorHAnsi" w:hAnsiTheme="minorHAnsi" w:cstheme="minorBidi"/>
          <w:sz w:val="20"/>
          <w:szCs w:val="20"/>
          <w:lang w:val="pl-PL"/>
        </w:rPr>
        <w:t xml:space="preserve">, z wyjątkiem </w:t>
      </w:r>
      <w:r w:rsidR="00210C76">
        <w:rPr>
          <w:rFonts w:asciiTheme="minorHAnsi" w:hAnsiTheme="minorHAnsi" w:cstheme="minorBidi"/>
          <w:sz w:val="20"/>
          <w:szCs w:val="20"/>
          <w:lang w:val="pl-PL"/>
        </w:rPr>
        <w:t>p</w:t>
      </w:r>
      <w:r w:rsidR="00810C96" w:rsidRPr="00210C76">
        <w:rPr>
          <w:rFonts w:asciiTheme="minorHAnsi" w:hAnsiTheme="minorHAnsi" w:cstheme="minorBidi"/>
          <w:sz w:val="20"/>
          <w:szCs w:val="20"/>
          <w:lang w:val="pl-PL"/>
        </w:rPr>
        <w:t xml:space="preserve">unktów 1.1.2 – 1.1.4 </w:t>
      </w:r>
      <w:r w:rsidR="00810C96" w:rsidRPr="00210C76">
        <w:rPr>
          <w:rFonts w:asciiTheme="minorHAnsi" w:hAnsiTheme="minorHAnsi" w:cstheme="minorBidi"/>
          <w:b/>
          <w:sz w:val="20"/>
          <w:szCs w:val="20"/>
          <w:lang w:val="pl-PL"/>
        </w:rPr>
        <w:t>Załącznika Nr 11 Rozliczenia Stron na Wypadek Wygaśnięcia Umowy</w:t>
      </w:r>
      <w:r w:rsidR="00810C96" w:rsidRPr="00210C76">
        <w:rPr>
          <w:rFonts w:asciiTheme="minorHAnsi" w:hAnsiTheme="minorHAnsi" w:cstheme="minorBidi"/>
          <w:sz w:val="20"/>
          <w:szCs w:val="20"/>
          <w:lang w:val="pl-PL"/>
        </w:rPr>
        <w:t>.</w:t>
      </w:r>
    </w:p>
    <w:p w14:paraId="691B3C3C" w14:textId="77777777" w:rsidR="008E7CBD" w:rsidRPr="003577B3" w:rsidRDefault="008E7CBD"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90" w:name="_Toc440369410"/>
      <w:bookmarkStart w:id="291" w:name="_Toc440369507"/>
      <w:bookmarkStart w:id="292" w:name="_Toc440369413"/>
      <w:bookmarkStart w:id="293" w:name="_Toc440369510"/>
      <w:bookmarkStart w:id="294" w:name="_Toc450507609"/>
      <w:bookmarkStart w:id="295" w:name="_Toc60991665"/>
      <w:bookmarkStart w:id="296" w:name="_Toc141529020"/>
      <w:bookmarkEnd w:id="290"/>
      <w:bookmarkEnd w:id="291"/>
      <w:bookmarkEnd w:id="292"/>
      <w:bookmarkEnd w:id="293"/>
      <w:r w:rsidRPr="003577B3">
        <w:rPr>
          <w:rFonts w:asciiTheme="minorHAnsi" w:hAnsiTheme="minorHAnsi" w:cstheme="minorHAnsi"/>
          <w:sz w:val="20"/>
          <w:szCs w:val="20"/>
          <w:lang w:val="pl-PL"/>
        </w:rPr>
        <w:t>Model Finansowy</w:t>
      </w:r>
      <w:bookmarkEnd w:id="294"/>
      <w:bookmarkEnd w:id="295"/>
      <w:bookmarkEnd w:id="296"/>
    </w:p>
    <w:p w14:paraId="4BC3B02D" w14:textId="79CA270F" w:rsidR="00492112" w:rsidRPr="00492112" w:rsidRDefault="00492112" w:rsidP="006C6ED0">
      <w:pPr>
        <w:pStyle w:val="H3"/>
        <w:keepLines/>
        <w:numPr>
          <w:ilvl w:val="2"/>
          <w:numId w:val="41"/>
        </w:numPr>
        <w:spacing w:line="240" w:lineRule="auto"/>
        <w:rPr>
          <w:rFonts w:asciiTheme="minorHAnsi" w:hAnsiTheme="minorHAnsi" w:cstheme="minorHAnsi"/>
          <w:bCs/>
          <w:sz w:val="20"/>
          <w:szCs w:val="20"/>
          <w:lang w:val="pl-PL"/>
        </w:rPr>
      </w:pPr>
      <w:r>
        <w:rPr>
          <w:rFonts w:asciiTheme="minorHAnsi" w:hAnsiTheme="minorHAnsi" w:cstheme="minorHAnsi"/>
          <w:bCs/>
          <w:sz w:val="20"/>
          <w:szCs w:val="20"/>
          <w:lang w:val="pl-PL"/>
        </w:rPr>
        <w:t xml:space="preserve">W terminie </w:t>
      </w:r>
      <w:r w:rsidR="00A038C6">
        <w:rPr>
          <w:rFonts w:asciiTheme="minorHAnsi" w:hAnsiTheme="minorHAnsi" w:cstheme="minorHAnsi"/>
          <w:bCs/>
          <w:sz w:val="20"/>
          <w:szCs w:val="20"/>
          <w:lang w:val="pl-PL"/>
        </w:rPr>
        <w:t>[</w:t>
      </w:r>
      <w:r>
        <w:rPr>
          <w:rFonts w:asciiTheme="minorHAnsi" w:hAnsiTheme="minorHAnsi" w:cstheme="minorHAnsi"/>
          <w:bCs/>
          <w:sz w:val="20"/>
          <w:szCs w:val="20"/>
          <w:lang w:val="pl-PL"/>
        </w:rPr>
        <w:t>sześćdziesięciu (60)</w:t>
      </w:r>
      <w:r w:rsidR="00A038C6">
        <w:rPr>
          <w:rFonts w:asciiTheme="minorHAnsi" w:hAnsiTheme="minorHAnsi" w:cstheme="minorHAnsi"/>
          <w:bCs/>
          <w:sz w:val="20"/>
          <w:szCs w:val="20"/>
          <w:lang w:val="pl-PL"/>
        </w:rPr>
        <w:t>]</w:t>
      </w:r>
      <w:r>
        <w:rPr>
          <w:rFonts w:asciiTheme="minorHAnsi" w:hAnsiTheme="minorHAnsi" w:cstheme="minorHAnsi"/>
          <w:bCs/>
          <w:sz w:val="20"/>
          <w:szCs w:val="20"/>
          <w:lang w:val="pl-PL"/>
        </w:rPr>
        <w:t xml:space="preserve"> Dni od Daty Zawarcia Umowy Partner Prywatny przekaże Podmiotowi Publicznemu Model Finansowy</w:t>
      </w:r>
      <w:r w:rsidRPr="00492112">
        <w:rPr>
          <w:rFonts w:asciiTheme="minorHAnsi" w:hAnsiTheme="minorHAnsi" w:cstheme="minorHAnsi"/>
          <w:bCs/>
          <w:sz w:val="20"/>
          <w:szCs w:val="20"/>
          <w:lang w:val="pl-PL"/>
        </w:rPr>
        <w:t xml:space="preserve"> wraz z opinią niezależnego doradcy</w:t>
      </w:r>
      <w:r w:rsidRPr="00492112">
        <w:rPr>
          <w:lang w:val="pl-PL"/>
        </w:rPr>
        <w:t xml:space="preserve"> </w:t>
      </w:r>
      <w:r w:rsidRPr="00492112">
        <w:rPr>
          <w:rFonts w:asciiTheme="minorHAnsi" w:hAnsiTheme="minorHAnsi" w:cstheme="minorHAnsi"/>
          <w:bCs/>
          <w:sz w:val="20"/>
          <w:szCs w:val="20"/>
          <w:lang w:val="pl-PL"/>
        </w:rPr>
        <w:t>specjalizującego się w modelowaniu finansowym i/lub wycenach, która powinna stwierdzać (w zakresie Ofer</w:t>
      </w:r>
      <w:r>
        <w:rPr>
          <w:rFonts w:asciiTheme="minorHAnsi" w:hAnsiTheme="minorHAnsi" w:cstheme="minorHAnsi"/>
          <w:bCs/>
          <w:sz w:val="20"/>
          <w:szCs w:val="20"/>
          <w:lang w:val="pl-PL"/>
        </w:rPr>
        <w:t>t</w:t>
      </w:r>
      <w:r w:rsidRPr="00492112">
        <w:rPr>
          <w:rFonts w:asciiTheme="minorHAnsi" w:hAnsiTheme="minorHAnsi" w:cstheme="minorHAnsi"/>
          <w:bCs/>
          <w:sz w:val="20"/>
          <w:szCs w:val="20"/>
          <w:lang w:val="pl-PL"/>
        </w:rPr>
        <w:t>y), że:</w:t>
      </w:r>
    </w:p>
    <w:p w14:paraId="2D4A87BD" w14:textId="77777777" w:rsidR="00492112" w:rsidRPr="00492112" w:rsidRDefault="00492112" w:rsidP="006C6ED0">
      <w:pPr>
        <w:pStyle w:val="Nagwek5"/>
        <w:keepLines/>
        <w:numPr>
          <w:ilvl w:val="4"/>
          <w:numId w:val="71"/>
        </w:numPr>
        <w:tabs>
          <w:tab w:val="clear" w:pos="567"/>
          <w:tab w:val="num" w:pos="2268"/>
        </w:tabs>
        <w:spacing w:line="240" w:lineRule="auto"/>
        <w:ind w:left="2268" w:hanging="850"/>
        <w:rPr>
          <w:rFonts w:asciiTheme="minorHAnsi" w:hAnsiTheme="minorHAnsi" w:cstheme="minorHAnsi"/>
          <w:bCs/>
          <w:sz w:val="20"/>
          <w:szCs w:val="20"/>
          <w:lang w:val="pl-PL"/>
        </w:rPr>
      </w:pPr>
      <w:r w:rsidRPr="00492112">
        <w:rPr>
          <w:rFonts w:asciiTheme="minorHAnsi" w:hAnsiTheme="minorHAnsi" w:cstheme="minorHAnsi"/>
          <w:bCs/>
          <w:sz w:val="20"/>
          <w:szCs w:val="20"/>
          <w:lang w:val="pl-PL"/>
        </w:rPr>
        <w:t>wymogi Podmiotów Finansujących (lub założenia Partnera Prywatnego co do tych wymogów) w zakresie uwzględnionych w Modelu Finansowym wskaźników finansowych dotyczących obsługi i spłaty Finansowania Głównego są spełnione w okresie obowiązywania Umowy;</w:t>
      </w:r>
    </w:p>
    <w:p w14:paraId="1F462BE3" w14:textId="77777777" w:rsidR="00492112" w:rsidRPr="00492112" w:rsidRDefault="00492112" w:rsidP="006C6ED0">
      <w:pPr>
        <w:pStyle w:val="Nagwek5"/>
        <w:keepLines/>
        <w:numPr>
          <w:ilvl w:val="4"/>
          <w:numId w:val="71"/>
        </w:numPr>
        <w:tabs>
          <w:tab w:val="clear" w:pos="567"/>
          <w:tab w:val="num" w:pos="2268"/>
        </w:tabs>
        <w:spacing w:line="240" w:lineRule="auto"/>
        <w:ind w:left="2268" w:hanging="850"/>
        <w:rPr>
          <w:rFonts w:asciiTheme="minorHAnsi" w:hAnsiTheme="minorHAnsi" w:cstheme="minorHAnsi"/>
          <w:bCs/>
          <w:sz w:val="20"/>
          <w:szCs w:val="20"/>
          <w:lang w:val="pl-PL"/>
        </w:rPr>
      </w:pPr>
      <w:r w:rsidRPr="00492112">
        <w:rPr>
          <w:rFonts w:asciiTheme="minorHAnsi" w:hAnsiTheme="minorHAnsi" w:cstheme="minorHAnsi"/>
          <w:bCs/>
          <w:sz w:val="20"/>
          <w:szCs w:val="20"/>
          <w:lang w:val="pl-PL"/>
        </w:rPr>
        <w:t>Model Finansowy jest spójny wewnętrznie oraz logicznie, a wszystkie obliczenia arytmetyczne w nim zawarte zostały wykonane poprawnie;</w:t>
      </w:r>
    </w:p>
    <w:p w14:paraId="620E6F37" w14:textId="77777777" w:rsidR="00492112" w:rsidRPr="00492112" w:rsidRDefault="00492112" w:rsidP="006C6ED0">
      <w:pPr>
        <w:pStyle w:val="Nagwek5"/>
        <w:keepLines/>
        <w:numPr>
          <w:ilvl w:val="4"/>
          <w:numId w:val="71"/>
        </w:numPr>
        <w:tabs>
          <w:tab w:val="clear" w:pos="567"/>
          <w:tab w:val="num" w:pos="2268"/>
        </w:tabs>
        <w:spacing w:line="240" w:lineRule="auto"/>
        <w:ind w:left="2268" w:hanging="850"/>
        <w:rPr>
          <w:rFonts w:asciiTheme="minorHAnsi" w:hAnsiTheme="minorHAnsi" w:cstheme="minorHAnsi"/>
          <w:bCs/>
          <w:sz w:val="20"/>
          <w:szCs w:val="20"/>
          <w:lang w:val="pl-PL"/>
        </w:rPr>
      </w:pPr>
      <w:r w:rsidRPr="00492112">
        <w:rPr>
          <w:rFonts w:asciiTheme="minorHAnsi" w:hAnsiTheme="minorHAnsi" w:cstheme="minorHAnsi"/>
          <w:bCs/>
          <w:sz w:val="20"/>
          <w:szCs w:val="20"/>
          <w:lang w:val="pl-PL"/>
        </w:rPr>
        <w:t>Model Finansowy zestawiony został zgodnie z polskimi Przepisami Prawa dotyczącymi podatków oraz innych zobowiązań publicznoprawnych;</w:t>
      </w:r>
    </w:p>
    <w:p w14:paraId="5ECD8352" w14:textId="77777777" w:rsidR="00492112" w:rsidRPr="00492112" w:rsidRDefault="00492112" w:rsidP="006C6ED0">
      <w:pPr>
        <w:pStyle w:val="Nagwek5"/>
        <w:keepLines/>
        <w:numPr>
          <w:ilvl w:val="4"/>
          <w:numId w:val="71"/>
        </w:numPr>
        <w:tabs>
          <w:tab w:val="clear" w:pos="567"/>
          <w:tab w:val="num" w:pos="2268"/>
        </w:tabs>
        <w:spacing w:line="240" w:lineRule="auto"/>
        <w:ind w:left="2268" w:hanging="850"/>
        <w:rPr>
          <w:rFonts w:asciiTheme="minorHAnsi" w:hAnsiTheme="minorHAnsi" w:cstheme="minorHAnsi"/>
          <w:bCs/>
          <w:sz w:val="20"/>
          <w:szCs w:val="20"/>
          <w:lang w:val="pl-PL"/>
        </w:rPr>
      </w:pPr>
      <w:r w:rsidRPr="00492112">
        <w:rPr>
          <w:rFonts w:asciiTheme="minorHAnsi" w:hAnsiTheme="minorHAnsi" w:cstheme="minorHAnsi"/>
          <w:bCs/>
          <w:sz w:val="20"/>
          <w:szCs w:val="20"/>
          <w:lang w:val="pl-PL"/>
        </w:rPr>
        <w:t>Model Finansowy zestawiony został zgodnie z Przepisami Prawa dotyczącymi rachunkowości w zakresie stosowanym przez Partnera Prywatnego;</w:t>
      </w:r>
    </w:p>
    <w:p w14:paraId="0D33C1AD" w14:textId="77777777" w:rsidR="00492112" w:rsidRPr="00492112" w:rsidRDefault="00492112" w:rsidP="006C6ED0">
      <w:pPr>
        <w:pStyle w:val="Nagwek5"/>
        <w:keepLines/>
        <w:numPr>
          <w:ilvl w:val="4"/>
          <w:numId w:val="71"/>
        </w:numPr>
        <w:tabs>
          <w:tab w:val="clear" w:pos="567"/>
          <w:tab w:val="num" w:pos="2268"/>
        </w:tabs>
        <w:spacing w:line="240" w:lineRule="auto"/>
        <w:ind w:left="2268" w:hanging="850"/>
        <w:rPr>
          <w:rFonts w:asciiTheme="minorHAnsi" w:hAnsiTheme="minorHAnsi" w:cstheme="minorHAnsi"/>
          <w:bCs/>
          <w:sz w:val="20"/>
          <w:szCs w:val="20"/>
          <w:lang w:val="pl-PL"/>
        </w:rPr>
      </w:pPr>
      <w:r w:rsidRPr="00492112">
        <w:rPr>
          <w:rFonts w:asciiTheme="minorHAnsi" w:hAnsiTheme="minorHAnsi" w:cstheme="minorHAnsi"/>
          <w:bCs/>
          <w:sz w:val="20"/>
          <w:szCs w:val="20"/>
          <w:lang w:val="pl-PL"/>
        </w:rPr>
        <w:t>informacje zawarte w SWZ (w szczególności w instrukcji przygotowania Modelu Finansowego, Umowie, Załączniku nr 7 Mechanizm Wynagrodzenia oraz w warunkach Finansowania lub Umowach Finansowania Głównego przedstawionych przez Podmioty Finansujące) zostały prawidłowo uwzględnione w Modelu Finansowym.</w:t>
      </w:r>
    </w:p>
    <w:p w14:paraId="54E2C534" w14:textId="671D7A0C" w:rsidR="007327BA" w:rsidRPr="003577B3" w:rsidRDefault="007327BA" w:rsidP="006C6ED0">
      <w:pPr>
        <w:pStyle w:val="H3"/>
        <w:keepLines/>
        <w:numPr>
          <w:ilvl w:val="2"/>
          <w:numId w:val="4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Model Finansowy stanowi narzędzie zawierające zbiór formuł służących do dokonywania obliczeń na potrzeby wykonywania Umowy.</w:t>
      </w:r>
    </w:p>
    <w:p w14:paraId="1AB43BF4" w14:textId="70FA910F" w:rsidR="007327BA" w:rsidRPr="003577B3" w:rsidRDefault="008B3286" w:rsidP="006C6ED0">
      <w:pPr>
        <w:pStyle w:val="H3"/>
        <w:keepLines/>
        <w:numPr>
          <w:ilvl w:val="2"/>
          <w:numId w:val="71"/>
        </w:numPr>
        <w:spacing w:line="240" w:lineRule="auto"/>
        <w:rPr>
          <w:rFonts w:asciiTheme="minorHAnsi" w:hAnsiTheme="minorHAnsi" w:cstheme="minorHAnsi"/>
          <w:bCs/>
          <w:sz w:val="20"/>
          <w:szCs w:val="20"/>
          <w:lang w:val="pl-PL"/>
        </w:rPr>
      </w:pPr>
      <w:bookmarkStart w:id="297" w:name="_Ref64461317"/>
      <w:r w:rsidRPr="003577B3">
        <w:rPr>
          <w:rFonts w:asciiTheme="minorHAnsi" w:hAnsiTheme="minorHAnsi" w:cstheme="minorHAnsi"/>
          <w:bCs/>
          <w:sz w:val="20"/>
          <w:szCs w:val="20"/>
          <w:lang w:val="pl-PL"/>
        </w:rPr>
        <w:t xml:space="preserve">Z </w:t>
      </w:r>
      <w:r w:rsidR="00DB17A2" w:rsidRPr="003577B3">
        <w:rPr>
          <w:rFonts w:asciiTheme="minorHAnsi" w:hAnsiTheme="minorHAnsi" w:cstheme="minorHAnsi"/>
          <w:bCs/>
          <w:sz w:val="20"/>
          <w:szCs w:val="20"/>
          <w:lang w:val="pl-PL"/>
        </w:rPr>
        <w:t>z</w:t>
      </w:r>
      <w:r w:rsidRPr="003577B3">
        <w:rPr>
          <w:rFonts w:asciiTheme="minorHAnsi" w:hAnsiTheme="minorHAnsi" w:cstheme="minorHAnsi"/>
          <w:bCs/>
          <w:sz w:val="20"/>
          <w:szCs w:val="20"/>
          <w:lang w:val="pl-PL"/>
        </w:rPr>
        <w:t>astrzeżeniem odmiennych postanowień umownych</w:t>
      </w:r>
      <w:r w:rsidR="000D448C" w:rsidRPr="003577B3">
        <w:rPr>
          <w:rFonts w:asciiTheme="minorHAnsi" w:hAnsiTheme="minorHAnsi" w:cstheme="minorHAnsi"/>
          <w:bCs/>
          <w:sz w:val="20"/>
          <w:szCs w:val="20"/>
          <w:lang w:val="pl-PL"/>
        </w:rPr>
        <w:t>,</w:t>
      </w:r>
      <w:r w:rsidR="00D00928" w:rsidRPr="003577B3">
        <w:rPr>
          <w:rFonts w:asciiTheme="minorHAnsi" w:hAnsiTheme="minorHAnsi" w:cstheme="minorHAnsi"/>
          <w:bCs/>
          <w:sz w:val="20"/>
          <w:szCs w:val="20"/>
          <w:lang w:val="pl-PL"/>
        </w:rPr>
        <w:t xml:space="preserve"> wewnętrzna stopa zwrotu z Finansowania Kapitałowego (</w:t>
      </w:r>
      <w:r w:rsidR="007327BA" w:rsidRPr="003577B3">
        <w:rPr>
          <w:rFonts w:asciiTheme="minorHAnsi" w:hAnsiTheme="minorHAnsi" w:cstheme="minorHAnsi"/>
          <w:bCs/>
          <w:sz w:val="20"/>
          <w:szCs w:val="20"/>
          <w:lang w:val="pl-PL"/>
        </w:rPr>
        <w:t>EIRR</w:t>
      </w:r>
      <w:r w:rsidR="00D00928" w:rsidRPr="003577B3">
        <w:rPr>
          <w:rFonts w:asciiTheme="minorHAnsi" w:hAnsiTheme="minorHAnsi" w:cstheme="minorHAnsi"/>
          <w:bCs/>
          <w:sz w:val="20"/>
          <w:szCs w:val="20"/>
          <w:lang w:val="pl-PL"/>
        </w:rPr>
        <w:t>)</w:t>
      </w:r>
      <w:r w:rsidR="007327BA" w:rsidRPr="003577B3">
        <w:rPr>
          <w:rFonts w:asciiTheme="minorHAnsi" w:hAnsiTheme="minorHAnsi" w:cstheme="minorHAnsi"/>
          <w:bCs/>
          <w:sz w:val="20"/>
          <w:szCs w:val="20"/>
          <w:lang w:val="pl-PL"/>
        </w:rPr>
        <w:t xml:space="preserve"> wynikająca z </w:t>
      </w:r>
      <w:r w:rsidR="000263A2">
        <w:rPr>
          <w:rFonts w:asciiTheme="minorHAnsi" w:hAnsiTheme="minorHAnsi" w:cstheme="minorHAnsi"/>
          <w:bCs/>
          <w:sz w:val="20"/>
          <w:szCs w:val="20"/>
          <w:lang w:val="pl-PL"/>
        </w:rPr>
        <w:t>Oferty</w:t>
      </w:r>
      <w:r w:rsidR="000263A2" w:rsidRPr="003577B3">
        <w:rPr>
          <w:rFonts w:asciiTheme="minorHAnsi" w:hAnsiTheme="minorHAnsi" w:cstheme="minorHAnsi"/>
          <w:bCs/>
          <w:sz w:val="20"/>
          <w:szCs w:val="20"/>
          <w:lang w:val="pl-PL"/>
        </w:rPr>
        <w:t xml:space="preserve"> </w:t>
      </w:r>
      <w:r w:rsidR="007327BA" w:rsidRPr="003577B3">
        <w:rPr>
          <w:rFonts w:asciiTheme="minorHAnsi" w:hAnsiTheme="minorHAnsi" w:cstheme="minorHAnsi"/>
          <w:bCs/>
          <w:sz w:val="20"/>
          <w:szCs w:val="20"/>
          <w:lang w:val="pl-PL"/>
        </w:rPr>
        <w:t>wynosi […]</w:t>
      </w:r>
      <w:r w:rsidR="00B64DE9" w:rsidRPr="003577B3">
        <w:rPr>
          <w:rFonts w:asciiTheme="minorHAnsi" w:hAnsiTheme="minorHAnsi" w:cstheme="minorHAnsi"/>
          <w:bCs/>
          <w:sz w:val="20"/>
          <w:szCs w:val="20"/>
          <w:lang w:val="pl-PL"/>
        </w:rPr>
        <w:t xml:space="preserve"> </w:t>
      </w:r>
      <w:r w:rsidR="007327BA" w:rsidRPr="003577B3">
        <w:rPr>
          <w:rFonts w:asciiTheme="minorHAnsi" w:hAnsiTheme="minorHAnsi" w:cstheme="minorHAnsi"/>
          <w:bCs/>
          <w:sz w:val="20"/>
          <w:szCs w:val="20"/>
          <w:lang w:val="pl-PL"/>
        </w:rPr>
        <w:t>% po opodatkowaniu podatkiem dochodowym Partnera Prywatnego (przed opodatkowaniem dywidendy).</w:t>
      </w:r>
      <w:bookmarkEnd w:id="297"/>
    </w:p>
    <w:p w14:paraId="5F409A37" w14:textId="6878A565" w:rsidR="000D1F65" w:rsidRPr="00082A37" w:rsidRDefault="007327B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Wszelkie</w:t>
      </w:r>
      <w:r w:rsidR="008B3286" w:rsidRPr="003577B3">
        <w:rPr>
          <w:rFonts w:asciiTheme="minorHAnsi" w:hAnsiTheme="minorHAnsi" w:cstheme="minorHAnsi"/>
          <w:bCs/>
          <w:sz w:val="20"/>
          <w:szCs w:val="20"/>
          <w:lang w:val="pl-PL"/>
        </w:rPr>
        <w:t xml:space="preserve"> konsekwencje finansowe wynikające z nieprawidłowych założeń przyjętych przez Partnera Prywatnego na potrzeby sporządzenia Modelu Finansowego, a także </w:t>
      </w:r>
      <w:r w:rsidRPr="003577B3">
        <w:rPr>
          <w:rFonts w:asciiTheme="minorHAnsi" w:hAnsiTheme="minorHAnsi" w:cstheme="minorHAnsi"/>
          <w:bCs/>
          <w:sz w:val="20"/>
          <w:szCs w:val="20"/>
          <w:lang w:val="pl-PL"/>
        </w:rPr>
        <w:t>błęd</w:t>
      </w:r>
      <w:r w:rsidR="008B3286" w:rsidRPr="003577B3">
        <w:rPr>
          <w:rFonts w:asciiTheme="minorHAnsi" w:hAnsiTheme="minorHAnsi" w:cstheme="minorHAnsi"/>
          <w:bCs/>
          <w:sz w:val="20"/>
          <w:szCs w:val="20"/>
          <w:lang w:val="pl-PL"/>
        </w:rPr>
        <w:t>ów związanych z mechaniką funkcjonowania M</w:t>
      </w:r>
      <w:r w:rsidRPr="003577B3">
        <w:rPr>
          <w:rFonts w:asciiTheme="minorHAnsi" w:hAnsiTheme="minorHAnsi" w:cstheme="minorHAnsi"/>
          <w:bCs/>
          <w:sz w:val="20"/>
          <w:szCs w:val="20"/>
          <w:lang w:val="pl-PL"/>
        </w:rPr>
        <w:t xml:space="preserve">odelu </w:t>
      </w:r>
      <w:r w:rsidR="008B3286" w:rsidRPr="003577B3">
        <w:rPr>
          <w:rFonts w:asciiTheme="minorHAnsi" w:hAnsiTheme="minorHAnsi" w:cstheme="minorHAnsi"/>
          <w:bCs/>
          <w:sz w:val="20"/>
          <w:szCs w:val="20"/>
          <w:lang w:val="pl-PL"/>
        </w:rPr>
        <w:t>F</w:t>
      </w:r>
      <w:r w:rsidRPr="003577B3">
        <w:rPr>
          <w:rFonts w:asciiTheme="minorHAnsi" w:hAnsiTheme="minorHAnsi" w:cstheme="minorHAnsi"/>
          <w:bCs/>
          <w:sz w:val="20"/>
          <w:szCs w:val="20"/>
          <w:lang w:val="pl-PL"/>
        </w:rPr>
        <w:t>inansowego</w:t>
      </w:r>
      <w:r w:rsidR="008B3286" w:rsidRPr="003577B3">
        <w:rPr>
          <w:rFonts w:asciiTheme="minorHAnsi" w:hAnsiTheme="minorHAnsi" w:cstheme="minorHAnsi"/>
          <w:bCs/>
          <w:sz w:val="20"/>
          <w:szCs w:val="20"/>
          <w:lang w:val="pl-PL"/>
        </w:rPr>
        <w:t xml:space="preserve"> obciążają Partnera Prywatnego</w:t>
      </w:r>
      <w:r w:rsidR="00D00928" w:rsidRPr="003577B3">
        <w:rPr>
          <w:rFonts w:asciiTheme="minorHAnsi" w:hAnsiTheme="minorHAnsi" w:cstheme="minorHAnsi"/>
          <w:bCs/>
          <w:sz w:val="20"/>
          <w:szCs w:val="20"/>
          <w:lang w:val="pl-PL"/>
        </w:rPr>
        <w:t xml:space="preserve">. </w:t>
      </w:r>
    </w:p>
    <w:p w14:paraId="448B6115" w14:textId="77777777" w:rsidR="008E7CBD" w:rsidRPr="003577B3" w:rsidRDefault="008E7CBD"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98" w:name="_Toc450507610"/>
      <w:bookmarkStart w:id="299" w:name="_Toc440526815"/>
      <w:bookmarkStart w:id="300" w:name="_Ref450644421"/>
      <w:bookmarkStart w:id="301" w:name="_Ref450645038"/>
      <w:bookmarkStart w:id="302" w:name="_Ref536450627"/>
      <w:bookmarkStart w:id="303" w:name="_Toc60991666"/>
      <w:bookmarkStart w:id="304" w:name="_Toc141529021"/>
      <w:r w:rsidRPr="003577B3">
        <w:rPr>
          <w:rFonts w:asciiTheme="minorHAnsi" w:hAnsiTheme="minorHAnsi" w:cstheme="minorHAnsi"/>
          <w:sz w:val="20"/>
          <w:szCs w:val="20"/>
          <w:lang w:val="pl-PL"/>
        </w:rPr>
        <w:t xml:space="preserve">Aktualizacja </w:t>
      </w:r>
      <w:r w:rsidR="006C22C9" w:rsidRPr="003577B3">
        <w:rPr>
          <w:rFonts w:asciiTheme="minorHAnsi" w:hAnsiTheme="minorHAnsi" w:cstheme="minorHAnsi"/>
          <w:sz w:val="20"/>
          <w:szCs w:val="20"/>
          <w:lang w:val="pl-PL"/>
        </w:rPr>
        <w:t>M</w:t>
      </w:r>
      <w:r w:rsidRPr="003577B3">
        <w:rPr>
          <w:rFonts w:asciiTheme="minorHAnsi" w:hAnsiTheme="minorHAnsi" w:cstheme="minorHAnsi"/>
          <w:sz w:val="20"/>
          <w:szCs w:val="20"/>
          <w:lang w:val="pl-PL"/>
        </w:rPr>
        <w:t xml:space="preserve">odelu </w:t>
      </w:r>
      <w:r w:rsidR="006C22C9" w:rsidRPr="003577B3">
        <w:rPr>
          <w:rFonts w:asciiTheme="minorHAnsi" w:hAnsiTheme="minorHAnsi" w:cstheme="minorHAnsi"/>
          <w:sz w:val="20"/>
          <w:szCs w:val="20"/>
          <w:lang w:val="pl-PL"/>
        </w:rPr>
        <w:t>F</w:t>
      </w:r>
      <w:r w:rsidRPr="003577B3">
        <w:rPr>
          <w:rFonts w:asciiTheme="minorHAnsi" w:hAnsiTheme="minorHAnsi" w:cstheme="minorHAnsi"/>
          <w:sz w:val="20"/>
          <w:szCs w:val="20"/>
          <w:lang w:val="pl-PL"/>
        </w:rPr>
        <w:t>inansowego</w:t>
      </w:r>
      <w:bookmarkEnd w:id="298"/>
      <w:bookmarkEnd w:id="299"/>
      <w:bookmarkEnd w:id="300"/>
      <w:bookmarkEnd w:id="301"/>
      <w:bookmarkEnd w:id="302"/>
      <w:bookmarkEnd w:id="303"/>
      <w:bookmarkEnd w:id="304"/>
      <w:r w:rsidRPr="003577B3">
        <w:rPr>
          <w:rFonts w:asciiTheme="minorHAnsi" w:hAnsiTheme="minorHAnsi" w:cstheme="minorHAnsi"/>
          <w:sz w:val="20"/>
          <w:szCs w:val="20"/>
          <w:lang w:val="pl-PL"/>
        </w:rPr>
        <w:t xml:space="preserve"> </w:t>
      </w:r>
    </w:p>
    <w:p w14:paraId="32183CFE" w14:textId="77777777" w:rsidR="00E427A1" w:rsidRPr="003577B3" w:rsidRDefault="00E427A1" w:rsidP="006C6ED0">
      <w:pPr>
        <w:pStyle w:val="H3"/>
        <w:keepLines/>
        <w:numPr>
          <w:ilvl w:val="2"/>
          <w:numId w:val="42"/>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Aktualizacja Modelu Finansowego polega na rekalkulacji wysokości Wynagrodzenia przy założeniu, że:</w:t>
      </w:r>
    </w:p>
    <w:p w14:paraId="66E8B85C" w14:textId="048DE30F" w:rsidR="00E427A1" w:rsidRPr="003577B3" w:rsidRDefault="00DE758C" w:rsidP="006C6ED0">
      <w:pPr>
        <w:pStyle w:val="H5"/>
        <w:keepLines/>
        <w:numPr>
          <w:ilvl w:val="4"/>
          <w:numId w:val="4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wewnętrzna stopa zwrotu (</w:t>
      </w:r>
      <w:r w:rsidR="00E427A1" w:rsidRPr="003577B3">
        <w:rPr>
          <w:rFonts w:asciiTheme="minorHAnsi" w:hAnsiTheme="minorHAnsi" w:cstheme="minorHAnsi"/>
          <w:bCs/>
          <w:sz w:val="20"/>
          <w:szCs w:val="20"/>
          <w:lang w:val="pl-PL"/>
        </w:rPr>
        <w:t>EIRR</w:t>
      </w:r>
      <w:r w:rsidRPr="003577B3">
        <w:rPr>
          <w:rFonts w:asciiTheme="minorHAnsi" w:hAnsiTheme="minorHAnsi" w:cstheme="minorHAnsi"/>
          <w:bCs/>
          <w:sz w:val="20"/>
          <w:szCs w:val="20"/>
          <w:lang w:val="pl-PL"/>
        </w:rPr>
        <w:t>)</w:t>
      </w:r>
      <w:r w:rsidR="00E427A1" w:rsidRPr="003577B3">
        <w:rPr>
          <w:rFonts w:asciiTheme="minorHAnsi" w:hAnsiTheme="minorHAnsi" w:cstheme="minorHAnsi"/>
          <w:bCs/>
          <w:sz w:val="20"/>
          <w:szCs w:val="20"/>
          <w:lang w:val="pl-PL"/>
        </w:rPr>
        <w:t xml:space="preserve"> nie ulega zmianie</w:t>
      </w:r>
      <w:r w:rsidR="008865FD" w:rsidRPr="003577B3">
        <w:rPr>
          <w:rFonts w:asciiTheme="minorHAnsi" w:hAnsiTheme="minorHAnsi" w:cstheme="minorHAnsi"/>
          <w:bCs/>
          <w:sz w:val="20"/>
          <w:szCs w:val="20"/>
          <w:lang w:val="pl-PL"/>
        </w:rPr>
        <w:t xml:space="preserve">, z zastrzeżeniem </w:t>
      </w:r>
      <w:r w:rsidR="00D412FA">
        <w:rPr>
          <w:rFonts w:asciiTheme="minorHAnsi" w:hAnsiTheme="minorHAnsi" w:cstheme="minorHAnsi"/>
          <w:bCs/>
          <w:sz w:val="20"/>
          <w:szCs w:val="20"/>
          <w:lang w:val="pl-PL"/>
        </w:rPr>
        <w:t>p</w:t>
      </w:r>
      <w:r w:rsidR="00982FAB" w:rsidRPr="003577B3">
        <w:rPr>
          <w:rFonts w:asciiTheme="minorHAnsi" w:hAnsiTheme="minorHAnsi" w:cstheme="minorHAnsi"/>
          <w:bCs/>
          <w:sz w:val="20"/>
          <w:szCs w:val="20"/>
          <w:lang w:val="pl-PL"/>
        </w:rPr>
        <w:t>unkt</w:t>
      </w:r>
      <w:r w:rsidR="002259EC" w:rsidRPr="003577B3">
        <w:rPr>
          <w:rFonts w:asciiTheme="minorHAnsi" w:hAnsiTheme="minorHAnsi" w:cstheme="minorHAnsi"/>
          <w:bCs/>
          <w:sz w:val="20"/>
          <w:szCs w:val="20"/>
          <w:lang w:val="pl-PL"/>
        </w:rPr>
        <w:t xml:space="preserve">u </w:t>
      </w:r>
      <w:r w:rsidR="00556639" w:rsidRPr="003577B3">
        <w:rPr>
          <w:rFonts w:asciiTheme="minorHAnsi" w:hAnsiTheme="minorHAnsi" w:cstheme="minorHAnsi"/>
          <w:bCs/>
          <w:sz w:val="20"/>
          <w:szCs w:val="20"/>
          <w:lang w:val="pl-PL"/>
        </w:rPr>
        <w:t>12.7.5</w:t>
      </w:r>
      <w:r w:rsidR="00893C2E" w:rsidRPr="003577B3">
        <w:rPr>
          <w:rFonts w:asciiTheme="minorHAnsi" w:hAnsiTheme="minorHAnsi" w:cstheme="minorHAnsi"/>
          <w:bCs/>
          <w:sz w:val="20"/>
          <w:szCs w:val="20"/>
          <w:lang w:val="pl-PL"/>
        </w:rPr>
        <w:t>;</w:t>
      </w:r>
    </w:p>
    <w:p w14:paraId="08F58455" w14:textId="77777777" w:rsidR="00E427A1" w:rsidRPr="003577B3" w:rsidRDefault="00E427A1" w:rsidP="006C6ED0">
      <w:pPr>
        <w:pStyle w:val="H5"/>
        <w:keepLines/>
        <w:numPr>
          <w:ilvl w:val="4"/>
          <w:numId w:val="4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pozostałe założenia w Księdze Założeń w Modelu Finansowym (poza tymi, które są przedmiotem konkretnego zdarzenia uzasadniającego aktualizację) nie ulegają zmianie;</w:t>
      </w:r>
    </w:p>
    <w:p w14:paraId="4DE25B5D" w14:textId="4B937AC2" w:rsidR="00E427A1" w:rsidRPr="003577B3" w:rsidRDefault="00D27FD9" w:rsidP="006C6ED0">
      <w:pPr>
        <w:pStyle w:val="H5"/>
        <w:keepLines/>
        <w:numPr>
          <w:ilvl w:val="4"/>
          <w:numId w:val="4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wymogi Podmiotów Finansujących </w:t>
      </w:r>
      <w:r w:rsidR="000D2FC0" w:rsidRPr="000D2FC0">
        <w:rPr>
          <w:rFonts w:asciiTheme="minorHAnsi" w:hAnsiTheme="minorHAnsi" w:cstheme="minorHAnsi"/>
          <w:bCs/>
          <w:sz w:val="20"/>
          <w:szCs w:val="20"/>
          <w:lang w:val="pl-PL"/>
        </w:rPr>
        <w:t>(lub założenia Partnera Prywatnego co do tych wymogów)</w:t>
      </w:r>
      <w:r w:rsidR="00CA2F82" w:rsidRPr="00CF5E8B">
        <w:rPr>
          <w:rFonts w:asciiTheme="minorHAnsi" w:hAnsiTheme="minorHAnsi" w:cstheme="minorHAnsi"/>
          <w:bCs/>
          <w:sz w:val="20"/>
          <w:szCs w:val="20"/>
          <w:lang w:val="pl-PL"/>
        </w:rPr>
        <w:t xml:space="preserve"> </w:t>
      </w:r>
      <w:r w:rsidRPr="00CF5E8B">
        <w:rPr>
          <w:rFonts w:asciiTheme="minorHAnsi" w:hAnsiTheme="minorHAnsi" w:cstheme="minorHAnsi"/>
          <w:bCs/>
          <w:sz w:val="20"/>
          <w:szCs w:val="20"/>
          <w:lang w:val="pl-PL"/>
        </w:rPr>
        <w:t>w</w:t>
      </w:r>
      <w:r w:rsidRPr="003577B3">
        <w:rPr>
          <w:rFonts w:asciiTheme="minorHAnsi" w:hAnsiTheme="minorHAnsi" w:cstheme="minorHAnsi"/>
          <w:bCs/>
          <w:sz w:val="20"/>
          <w:szCs w:val="20"/>
          <w:lang w:val="pl-PL"/>
        </w:rPr>
        <w:t xml:space="preserve"> zakresie uwzględnionych w Modelu Finansowym wskaźników finansowych dotyczących obsługi i spłaty Finansowania Głównego są spełnione w okresie obowiązywania Umowy</w:t>
      </w:r>
      <w:r w:rsidR="00E427A1" w:rsidRPr="003577B3">
        <w:rPr>
          <w:rFonts w:asciiTheme="minorHAnsi" w:hAnsiTheme="minorHAnsi" w:cstheme="minorHAnsi"/>
          <w:bCs/>
          <w:sz w:val="20"/>
          <w:szCs w:val="20"/>
          <w:lang w:val="pl-PL"/>
        </w:rPr>
        <w:t xml:space="preserve">. </w:t>
      </w:r>
    </w:p>
    <w:p w14:paraId="7FD7D83F" w14:textId="77777777" w:rsidR="00E427A1" w:rsidRPr="003577B3" w:rsidRDefault="00E427A1" w:rsidP="006C6ED0">
      <w:pPr>
        <w:pStyle w:val="H3"/>
        <w:keepLines/>
        <w:numPr>
          <w:ilvl w:val="2"/>
          <w:numId w:val="42"/>
        </w:numPr>
        <w:spacing w:line="240" w:lineRule="auto"/>
        <w:rPr>
          <w:rFonts w:asciiTheme="minorHAnsi" w:hAnsiTheme="minorHAnsi" w:cstheme="minorHAnsi"/>
          <w:bCs/>
          <w:sz w:val="20"/>
          <w:szCs w:val="20"/>
          <w:lang w:val="pl-PL"/>
        </w:rPr>
      </w:pPr>
      <w:bookmarkStart w:id="305" w:name="_Ref64461678"/>
      <w:r w:rsidRPr="003577B3">
        <w:rPr>
          <w:rFonts w:asciiTheme="minorHAnsi" w:hAnsiTheme="minorHAnsi" w:cstheme="minorHAnsi"/>
          <w:bCs/>
          <w:sz w:val="20"/>
          <w:szCs w:val="20"/>
          <w:lang w:val="pl-PL"/>
        </w:rPr>
        <w:t>Strony postanawiają, że okolicznościami stanowiącymi podstawę do aktualizacji Modelu Finansowego</w:t>
      </w:r>
      <w:r w:rsidR="00DE758C"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mogą być wyłącznie następujące zdarzenia:</w:t>
      </w:r>
      <w:bookmarkEnd w:id="305"/>
    </w:p>
    <w:p w14:paraId="293BB11F" w14:textId="4B9EB887" w:rsidR="00E427A1" w:rsidRPr="00A86C2C" w:rsidRDefault="00E427A1" w:rsidP="006C6ED0">
      <w:pPr>
        <w:pStyle w:val="H5"/>
        <w:keepLines/>
        <w:numPr>
          <w:ilvl w:val="4"/>
          <w:numId w:val="44"/>
        </w:numPr>
        <w:spacing w:line="240" w:lineRule="auto"/>
        <w:rPr>
          <w:rFonts w:asciiTheme="minorHAnsi" w:hAnsiTheme="minorHAnsi" w:cstheme="minorBidi"/>
          <w:sz w:val="20"/>
          <w:szCs w:val="20"/>
          <w:lang w:val="pl-PL"/>
        </w:rPr>
      </w:pPr>
      <w:r w:rsidRPr="4A0A8727">
        <w:rPr>
          <w:rFonts w:asciiTheme="minorHAnsi" w:hAnsiTheme="minorHAnsi" w:cstheme="minorBidi"/>
          <w:sz w:val="20"/>
          <w:szCs w:val="20"/>
          <w:lang w:val="pl-PL"/>
        </w:rPr>
        <w:t>wystąpienie Przypadku Dostosowania, Przypadku Kompensacyjnego, Polecenia Zmiany lub Przypadku Siły Wyższej, o ile nie jest w inny sposób rozliczony;</w:t>
      </w:r>
    </w:p>
    <w:p w14:paraId="12E63E46" w14:textId="77777777" w:rsidR="00F75DB1" w:rsidRPr="003577B3" w:rsidRDefault="00E427A1" w:rsidP="006C6ED0">
      <w:pPr>
        <w:pStyle w:val="H5"/>
        <w:keepLines/>
        <w:numPr>
          <w:ilvl w:val="4"/>
          <w:numId w:val="44"/>
        </w:numPr>
        <w:tabs>
          <w:tab w:val="clear" w:pos="2268"/>
        </w:tabs>
        <w:spacing w:line="240" w:lineRule="auto"/>
        <w:rPr>
          <w:rFonts w:asciiTheme="minorHAnsi" w:hAnsiTheme="minorHAnsi" w:cstheme="minorHAnsi"/>
          <w:bCs/>
          <w:color w:val="auto"/>
          <w:sz w:val="20"/>
          <w:szCs w:val="20"/>
          <w:lang w:val="pl-PL"/>
        </w:rPr>
      </w:pPr>
      <w:r w:rsidRPr="003577B3">
        <w:rPr>
          <w:rFonts w:asciiTheme="minorHAnsi" w:hAnsiTheme="minorHAnsi" w:cstheme="minorHAnsi"/>
          <w:bCs/>
          <w:color w:val="auto"/>
          <w:sz w:val="20"/>
          <w:szCs w:val="20"/>
          <w:lang w:val="pl-PL"/>
        </w:rPr>
        <w:t>zaakceptowana przez Podmiot Publiczny Istotna Zmiana Finansowania;</w:t>
      </w:r>
    </w:p>
    <w:p w14:paraId="7B1C88DD" w14:textId="7C386DD7" w:rsidR="00EF4DCA" w:rsidRDefault="002A6EF3" w:rsidP="006C6ED0">
      <w:pPr>
        <w:pStyle w:val="H5"/>
        <w:keepLines/>
        <w:numPr>
          <w:ilvl w:val="4"/>
          <w:numId w:val="44"/>
        </w:numPr>
        <w:tabs>
          <w:tab w:val="clear" w:pos="2268"/>
        </w:tabs>
        <w:spacing w:line="240" w:lineRule="auto"/>
        <w:rPr>
          <w:rFonts w:asciiTheme="minorHAnsi" w:hAnsiTheme="minorHAnsi" w:cstheme="minorHAnsi"/>
          <w:bCs/>
          <w:color w:val="auto"/>
          <w:sz w:val="20"/>
          <w:szCs w:val="20"/>
          <w:lang w:val="pl-PL"/>
        </w:rPr>
      </w:pPr>
      <w:r>
        <w:rPr>
          <w:rFonts w:asciiTheme="minorHAnsi" w:hAnsiTheme="minorHAnsi" w:cstheme="minorHAnsi"/>
          <w:bCs/>
          <w:color w:val="auto"/>
          <w:sz w:val="20"/>
          <w:szCs w:val="20"/>
          <w:lang w:val="pl-PL"/>
        </w:rPr>
        <w:t>z</w:t>
      </w:r>
      <w:r w:rsidR="00EF4DCA">
        <w:rPr>
          <w:rFonts w:asciiTheme="minorHAnsi" w:hAnsiTheme="minorHAnsi" w:cstheme="minorHAnsi"/>
          <w:bCs/>
          <w:color w:val="auto"/>
          <w:sz w:val="20"/>
          <w:szCs w:val="20"/>
          <w:lang w:val="pl-PL"/>
        </w:rPr>
        <w:t>miana Umowy;</w:t>
      </w:r>
    </w:p>
    <w:p w14:paraId="428E351A" w14:textId="77777777" w:rsidR="002B5E4E" w:rsidRDefault="00F75DB1" w:rsidP="006C6ED0">
      <w:pPr>
        <w:pStyle w:val="H5"/>
        <w:keepLines/>
        <w:numPr>
          <w:ilvl w:val="4"/>
          <w:numId w:val="44"/>
        </w:numPr>
        <w:spacing w:line="240" w:lineRule="auto"/>
        <w:rPr>
          <w:rFonts w:asciiTheme="minorHAnsi" w:hAnsiTheme="minorHAnsi" w:cstheme="minorHAnsi"/>
          <w:bCs/>
          <w:color w:val="auto"/>
          <w:sz w:val="20"/>
          <w:szCs w:val="20"/>
          <w:lang w:val="pl-PL"/>
        </w:rPr>
      </w:pPr>
      <w:r w:rsidRPr="003577B3">
        <w:rPr>
          <w:rFonts w:asciiTheme="minorHAnsi" w:hAnsiTheme="minorHAnsi" w:cstheme="minorHAnsi"/>
          <w:bCs/>
          <w:color w:val="auto"/>
          <w:sz w:val="20"/>
          <w:szCs w:val="20"/>
          <w:lang w:val="pl-PL"/>
        </w:rPr>
        <w:t>aktualizacja wartości Nakładów Inwestycyjnych przed wystawieniem Faktury VAT za Nakłady Inwestycyjne</w:t>
      </w:r>
      <w:r w:rsidR="0066599F" w:rsidRPr="003577B3">
        <w:rPr>
          <w:rFonts w:asciiTheme="minorHAnsi" w:hAnsiTheme="minorHAnsi" w:cstheme="minorHAnsi"/>
          <w:bCs/>
          <w:color w:val="auto"/>
          <w:sz w:val="20"/>
          <w:szCs w:val="20"/>
          <w:lang w:val="pl-PL"/>
        </w:rPr>
        <w:t xml:space="preserve"> </w:t>
      </w:r>
      <w:r w:rsidRPr="003577B3">
        <w:rPr>
          <w:rFonts w:asciiTheme="minorHAnsi" w:hAnsiTheme="minorHAnsi" w:cstheme="minorHAnsi"/>
          <w:bCs/>
          <w:color w:val="auto"/>
          <w:sz w:val="20"/>
          <w:szCs w:val="20"/>
          <w:lang w:val="pl-PL"/>
        </w:rPr>
        <w:t xml:space="preserve">poprzez zastąpienie </w:t>
      </w:r>
      <w:r w:rsidR="00B233BA" w:rsidRPr="003577B3">
        <w:rPr>
          <w:rFonts w:asciiTheme="minorHAnsi" w:hAnsiTheme="minorHAnsi" w:cstheme="minorHAnsi"/>
          <w:bCs/>
          <w:color w:val="auto"/>
          <w:sz w:val="20"/>
          <w:szCs w:val="20"/>
          <w:lang w:val="pl-PL"/>
        </w:rPr>
        <w:t>referencyjnej</w:t>
      </w:r>
      <w:r w:rsidRPr="003577B3">
        <w:rPr>
          <w:rFonts w:asciiTheme="minorHAnsi" w:hAnsiTheme="minorHAnsi" w:cstheme="minorHAnsi"/>
          <w:bCs/>
          <w:color w:val="auto"/>
          <w:sz w:val="20"/>
          <w:szCs w:val="20"/>
          <w:lang w:val="pl-PL"/>
        </w:rPr>
        <w:t xml:space="preserve"> stopy procentowej określonej w Ofercie, rzeczywistą </w:t>
      </w:r>
      <w:r w:rsidR="000D2FC0" w:rsidRPr="000D2FC0">
        <w:rPr>
          <w:rFonts w:asciiTheme="minorHAnsi" w:hAnsiTheme="minorHAnsi" w:cstheme="minorHAnsi"/>
          <w:bCs/>
          <w:color w:val="auto"/>
          <w:sz w:val="20"/>
          <w:szCs w:val="20"/>
          <w:lang w:val="pl-PL"/>
        </w:rPr>
        <w:t>stawką W</w:t>
      </w:r>
      <w:r w:rsidR="00DD2E25">
        <w:rPr>
          <w:rFonts w:asciiTheme="minorHAnsi" w:hAnsiTheme="minorHAnsi" w:cstheme="minorHAnsi"/>
          <w:bCs/>
          <w:color w:val="auto"/>
          <w:sz w:val="20"/>
          <w:szCs w:val="20"/>
          <w:lang w:val="pl-PL"/>
        </w:rPr>
        <w:t xml:space="preserve">IBOR </w:t>
      </w:r>
      <w:r w:rsidR="00B233BA" w:rsidRPr="003577B3">
        <w:rPr>
          <w:rFonts w:asciiTheme="minorHAnsi" w:hAnsiTheme="minorHAnsi" w:cstheme="minorHAnsi"/>
          <w:bCs/>
          <w:color w:val="auto"/>
          <w:sz w:val="20"/>
          <w:szCs w:val="20"/>
          <w:lang w:val="pl-PL"/>
        </w:rPr>
        <w:t xml:space="preserve">(lub </w:t>
      </w:r>
      <w:r w:rsidR="00063414" w:rsidRPr="003577B3">
        <w:rPr>
          <w:rFonts w:asciiTheme="minorHAnsi" w:hAnsiTheme="minorHAnsi" w:cstheme="minorHAnsi"/>
          <w:bCs/>
          <w:color w:val="auto"/>
          <w:sz w:val="20"/>
          <w:szCs w:val="20"/>
          <w:lang w:val="pl-PL"/>
        </w:rPr>
        <w:t xml:space="preserve">odpowiednią </w:t>
      </w:r>
      <w:r w:rsidR="00B233BA" w:rsidRPr="003577B3">
        <w:rPr>
          <w:rFonts w:asciiTheme="minorHAnsi" w:hAnsiTheme="minorHAnsi" w:cstheme="minorHAnsi"/>
          <w:bCs/>
          <w:color w:val="auto"/>
          <w:sz w:val="20"/>
          <w:szCs w:val="20"/>
          <w:lang w:val="pl-PL"/>
        </w:rPr>
        <w:t>stawką innego wskaźnika referencyjnego, będącego następcą W</w:t>
      </w:r>
      <w:r w:rsidR="00DD2E25">
        <w:rPr>
          <w:rFonts w:asciiTheme="minorHAnsi" w:hAnsiTheme="minorHAnsi" w:cstheme="minorHAnsi"/>
          <w:bCs/>
          <w:color w:val="auto"/>
          <w:sz w:val="20"/>
          <w:szCs w:val="20"/>
          <w:lang w:val="pl-PL"/>
        </w:rPr>
        <w:t>IBOR</w:t>
      </w:r>
      <w:r w:rsidR="00B233BA" w:rsidRPr="003577B3">
        <w:rPr>
          <w:rFonts w:asciiTheme="minorHAnsi" w:hAnsiTheme="minorHAnsi" w:cstheme="minorHAnsi"/>
          <w:bCs/>
          <w:color w:val="auto"/>
          <w:sz w:val="20"/>
          <w:szCs w:val="20"/>
          <w:lang w:val="pl-PL"/>
        </w:rPr>
        <w:t xml:space="preserve">, zgodnie z Przepisami Prawa) </w:t>
      </w:r>
      <w:r w:rsidR="00504009" w:rsidRPr="003577B3">
        <w:rPr>
          <w:rFonts w:asciiTheme="minorHAnsi" w:hAnsiTheme="minorHAnsi" w:cstheme="minorHAnsi"/>
          <w:bCs/>
          <w:color w:val="auto"/>
          <w:sz w:val="20"/>
          <w:szCs w:val="20"/>
          <w:lang w:val="pl-PL"/>
        </w:rPr>
        <w:t>obowiązującą w Okresie Projektowania i Budowy;</w:t>
      </w:r>
    </w:p>
    <w:p w14:paraId="3202B401" w14:textId="50A7C941" w:rsidR="00723BFE" w:rsidRDefault="00723BFE" w:rsidP="006C6ED0">
      <w:pPr>
        <w:pStyle w:val="H5"/>
        <w:keepLines/>
        <w:numPr>
          <w:ilvl w:val="4"/>
          <w:numId w:val="44"/>
        </w:numPr>
        <w:spacing w:line="240" w:lineRule="auto"/>
        <w:rPr>
          <w:rFonts w:asciiTheme="minorHAnsi" w:hAnsiTheme="minorHAnsi" w:cstheme="minorHAnsi"/>
          <w:bCs/>
          <w:color w:val="auto"/>
          <w:sz w:val="20"/>
          <w:szCs w:val="20"/>
          <w:lang w:val="pl-PL"/>
        </w:rPr>
      </w:pPr>
      <w:r>
        <w:rPr>
          <w:rFonts w:asciiTheme="minorHAnsi" w:hAnsiTheme="minorHAnsi" w:cstheme="minorHAnsi"/>
          <w:bCs/>
          <w:color w:val="auto"/>
          <w:sz w:val="20"/>
          <w:szCs w:val="20"/>
          <w:lang w:val="pl-PL"/>
        </w:rPr>
        <w:t xml:space="preserve">rozliczenie Stron w związku z </w:t>
      </w:r>
      <w:r w:rsidR="002A6EF3">
        <w:rPr>
          <w:rFonts w:asciiTheme="minorHAnsi" w:hAnsiTheme="minorHAnsi" w:cstheme="minorHAnsi"/>
          <w:bCs/>
          <w:color w:val="auto"/>
          <w:sz w:val="20"/>
          <w:szCs w:val="20"/>
          <w:lang w:val="pl-PL"/>
        </w:rPr>
        <w:t>w</w:t>
      </w:r>
      <w:r>
        <w:rPr>
          <w:rFonts w:asciiTheme="minorHAnsi" w:hAnsiTheme="minorHAnsi" w:cstheme="minorHAnsi"/>
          <w:bCs/>
          <w:color w:val="auto"/>
          <w:sz w:val="20"/>
          <w:szCs w:val="20"/>
          <w:lang w:val="pl-PL"/>
        </w:rPr>
        <w:t>ygaśnięciem Umowy;</w:t>
      </w:r>
    </w:p>
    <w:p w14:paraId="08D6BE5F" w14:textId="215197B5" w:rsidR="00E427A1" w:rsidRPr="003577B3" w:rsidRDefault="00E427A1" w:rsidP="006C6ED0">
      <w:pPr>
        <w:pStyle w:val="H5"/>
        <w:keepLines/>
        <w:numPr>
          <w:ilvl w:val="4"/>
          <w:numId w:val="44"/>
        </w:numPr>
        <w:spacing w:line="240" w:lineRule="auto"/>
        <w:rPr>
          <w:rFonts w:asciiTheme="minorHAnsi" w:hAnsiTheme="minorHAnsi" w:cstheme="minorHAnsi"/>
          <w:bCs/>
          <w:color w:val="auto"/>
          <w:sz w:val="20"/>
          <w:szCs w:val="20"/>
          <w:lang w:val="pl-PL"/>
        </w:rPr>
      </w:pPr>
      <w:r w:rsidRPr="157D9848">
        <w:rPr>
          <w:rFonts w:asciiTheme="minorHAnsi" w:hAnsiTheme="minorHAnsi" w:cstheme="minorBidi"/>
          <w:color w:val="auto"/>
          <w:sz w:val="20"/>
          <w:szCs w:val="20"/>
          <w:lang w:val="pl-PL"/>
        </w:rPr>
        <w:t xml:space="preserve">inna okoliczność, jeżeli obie Strony </w:t>
      </w:r>
      <w:r w:rsidR="00034B7A">
        <w:rPr>
          <w:rFonts w:asciiTheme="minorHAnsi" w:hAnsiTheme="minorHAnsi" w:cstheme="minorBidi"/>
          <w:color w:val="auto"/>
          <w:sz w:val="20"/>
          <w:szCs w:val="20"/>
          <w:lang w:val="pl-PL"/>
        </w:rPr>
        <w:t xml:space="preserve">zgodnie </w:t>
      </w:r>
      <w:r w:rsidRPr="157D9848">
        <w:rPr>
          <w:rFonts w:asciiTheme="minorHAnsi" w:hAnsiTheme="minorHAnsi" w:cstheme="minorBidi"/>
          <w:color w:val="auto"/>
          <w:sz w:val="20"/>
          <w:szCs w:val="20"/>
          <w:lang w:val="pl-PL"/>
        </w:rPr>
        <w:t xml:space="preserve">uznają ją za uzasadniającą aktualizację Modelu Finansowego. </w:t>
      </w:r>
    </w:p>
    <w:p w14:paraId="2755E9D6" w14:textId="44A175F2" w:rsidR="006A7456" w:rsidRDefault="006A7456" w:rsidP="006C6ED0">
      <w:pPr>
        <w:pStyle w:val="H3"/>
        <w:keepLines/>
        <w:numPr>
          <w:ilvl w:val="2"/>
          <w:numId w:val="42"/>
        </w:numPr>
        <w:spacing w:line="240" w:lineRule="auto"/>
        <w:rPr>
          <w:rFonts w:asciiTheme="minorHAnsi" w:hAnsiTheme="minorHAnsi" w:cstheme="minorBidi"/>
          <w:sz w:val="20"/>
          <w:szCs w:val="20"/>
          <w:lang w:val="pl-PL"/>
        </w:rPr>
      </w:pPr>
      <w:r>
        <w:rPr>
          <w:rFonts w:asciiTheme="minorHAnsi" w:hAnsiTheme="minorHAnsi" w:cstheme="minorBidi"/>
          <w:sz w:val="20"/>
          <w:szCs w:val="20"/>
          <w:lang w:val="pl-PL"/>
        </w:rPr>
        <w:t xml:space="preserve">W Okresie </w:t>
      </w:r>
      <w:r w:rsidR="00C6531A">
        <w:rPr>
          <w:rFonts w:asciiTheme="minorHAnsi" w:hAnsiTheme="minorHAnsi" w:cstheme="minorBidi"/>
          <w:sz w:val="20"/>
          <w:szCs w:val="20"/>
          <w:lang w:val="pl-PL"/>
        </w:rPr>
        <w:t xml:space="preserve">Projektowania i </w:t>
      </w:r>
      <w:r>
        <w:rPr>
          <w:rFonts w:asciiTheme="minorHAnsi" w:hAnsiTheme="minorHAnsi" w:cstheme="minorBidi"/>
          <w:sz w:val="20"/>
          <w:szCs w:val="20"/>
          <w:lang w:val="pl-PL"/>
        </w:rPr>
        <w:t xml:space="preserve">Budowy aktualizacja Modelu Finansowego nastąpi jednokrotnie przed wystawieniem Faktury za Nakłady Inwestycyjne i uwzględniać będzie wszystkie okoliczności, o których mowa w </w:t>
      </w:r>
      <w:r w:rsidR="00C6531A">
        <w:rPr>
          <w:rFonts w:asciiTheme="minorHAnsi" w:hAnsiTheme="minorHAnsi" w:cstheme="minorBidi"/>
          <w:sz w:val="20"/>
          <w:szCs w:val="20"/>
          <w:lang w:val="pl-PL"/>
        </w:rPr>
        <w:t>p</w:t>
      </w:r>
      <w:r>
        <w:rPr>
          <w:rFonts w:asciiTheme="minorHAnsi" w:hAnsiTheme="minorHAnsi" w:cstheme="minorBidi"/>
          <w:sz w:val="20"/>
          <w:szCs w:val="20"/>
          <w:lang w:val="pl-PL"/>
        </w:rPr>
        <w:t xml:space="preserve">unkcie 12.6.2. </w:t>
      </w:r>
    </w:p>
    <w:p w14:paraId="315202E0" w14:textId="2A58AF9D" w:rsidR="002A0296" w:rsidRPr="003577B3" w:rsidRDefault="002A0296" w:rsidP="006C6ED0">
      <w:pPr>
        <w:pStyle w:val="H3"/>
        <w:keepLines/>
        <w:numPr>
          <w:ilvl w:val="2"/>
          <w:numId w:val="42"/>
        </w:numPr>
        <w:spacing w:line="240" w:lineRule="auto"/>
        <w:rPr>
          <w:rFonts w:asciiTheme="minorHAnsi" w:hAnsiTheme="minorHAnsi" w:cstheme="minorBidi"/>
          <w:sz w:val="20"/>
          <w:szCs w:val="20"/>
          <w:lang w:val="pl-PL"/>
        </w:rPr>
      </w:pPr>
      <w:r w:rsidRPr="3418C2AA">
        <w:rPr>
          <w:rFonts w:asciiTheme="minorHAnsi" w:hAnsiTheme="minorHAnsi" w:cstheme="minorBidi"/>
          <w:sz w:val="20"/>
          <w:szCs w:val="20"/>
          <w:lang w:val="pl-PL"/>
        </w:rPr>
        <w:t>W celu uniknięcia wątpliwości, Strony potwierdzają, że okolicznościami stanowiącymi podstawę do aktualizacji Model</w:t>
      </w:r>
      <w:r w:rsidR="00EB2CAE" w:rsidRPr="3418C2AA">
        <w:rPr>
          <w:rFonts w:asciiTheme="minorHAnsi" w:hAnsiTheme="minorHAnsi" w:cstheme="minorBidi"/>
          <w:sz w:val="20"/>
          <w:szCs w:val="20"/>
          <w:lang w:val="pl-PL"/>
        </w:rPr>
        <w:t>u</w:t>
      </w:r>
      <w:r w:rsidRPr="3418C2AA">
        <w:rPr>
          <w:rFonts w:asciiTheme="minorHAnsi" w:hAnsiTheme="minorHAnsi" w:cstheme="minorBidi"/>
          <w:sz w:val="20"/>
          <w:szCs w:val="20"/>
          <w:lang w:val="pl-PL"/>
        </w:rPr>
        <w:t xml:space="preserve"> Finansow</w:t>
      </w:r>
      <w:r w:rsidR="00EB2CAE" w:rsidRPr="3418C2AA">
        <w:rPr>
          <w:rFonts w:asciiTheme="minorHAnsi" w:hAnsiTheme="minorHAnsi" w:cstheme="minorBidi"/>
          <w:sz w:val="20"/>
          <w:szCs w:val="20"/>
          <w:lang w:val="pl-PL"/>
        </w:rPr>
        <w:t>ego</w:t>
      </w:r>
      <w:r w:rsidRPr="3418C2AA">
        <w:rPr>
          <w:rFonts w:asciiTheme="minorHAnsi" w:hAnsiTheme="minorHAnsi" w:cstheme="minorBidi"/>
          <w:sz w:val="20"/>
          <w:szCs w:val="20"/>
          <w:lang w:val="pl-PL"/>
        </w:rPr>
        <w:t xml:space="preserve"> nie są</w:t>
      </w:r>
      <w:r w:rsidR="00C5710C" w:rsidRPr="3418C2AA">
        <w:rPr>
          <w:rFonts w:asciiTheme="minorHAnsi" w:hAnsiTheme="minorHAnsi" w:cstheme="minorBidi"/>
          <w:sz w:val="20"/>
          <w:szCs w:val="20"/>
          <w:lang w:val="pl-PL"/>
        </w:rPr>
        <w:t xml:space="preserve"> zmiany Wynagrodzenia Partnera Prywatnego w ramach indeksacji na zasadach określonych w </w:t>
      </w:r>
      <w:r w:rsidR="00C5710C" w:rsidRPr="3418C2AA">
        <w:rPr>
          <w:rFonts w:asciiTheme="minorHAnsi" w:hAnsiTheme="minorHAnsi" w:cstheme="minorBidi"/>
          <w:b/>
          <w:sz w:val="20"/>
          <w:szCs w:val="20"/>
          <w:lang w:val="pl-PL"/>
        </w:rPr>
        <w:t>Załączniku nr 7 Mechanizm Wynagrodzenia.</w:t>
      </w:r>
    </w:p>
    <w:p w14:paraId="27C1946B" w14:textId="5A03E9B2" w:rsidR="00E427A1" w:rsidRPr="00C35720" w:rsidRDefault="00E427A1" w:rsidP="006C6ED0">
      <w:pPr>
        <w:pStyle w:val="H3"/>
        <w:keepLines/>
        <w:numPr>
          <w:ilvl w:val="2"/>
          <w:numId w:val="42"/>
        </w:numPr>
        <w:spacing w:line="240" w:lineRule="auto"/>
        <w:rPr>
          <w:rFonts w:asciiTheme="minorHAnsi" w:hAnsiTheme="minorHAnsi" w:cstheme="minorHAnsi"/>
          <w:bCs/>
          <w:sz w:val="20"/>
          <w:szCs w:val="20"/>
          <w:lang w:val="pl-PL"/>
        </w:rPr>
      </w:pPr>
      <w:r w:rsidRPr="00C35720">
        <w:rPr>
          <w:rFonts w:asciiTheme="minorHAnsi" w:hAnsiTheme="minorHAnsi" w:cstheme="minorHAnsi"/>
          <w:bCs/>
          <w:sz w:val="20"/>
          <w:szCs w:val="20"/>
          <w:lang w:val="pl-PL"/>
        </w:rPr>
        <w:lastRenderedPageBreak/>
        <w:t xml:space="preserve">W przypadku, gdy aktualizacja Modelu Finansowego następuje na żądanie Podmiotu Publicznego, Partner Prywatny jest zobowiązany do jej przedłożenia wraz z opinią niezależnego </w:t>
      </w:r>
      <w:r w:rsidR="009F7DB7">
        <w:rPr>
          <w:rFonts w:asciiTheme="minorHAnsi" w:hAnsiTheme="minorHAnsi" w:cstheme="minorHAnsi"/>
          <w:bCs/>
          <w:sz w:val="20"/>
          <w:szCs w:val="20"/>
          <w:lang w:val="pl-PL"/>
        </w:rPr>
        <w:t>doradcy finansowego</w:t>
      </w:r>
      <w:r w:rsidRPr="00C35720">
        <w:rPr>
          <w:rFonts w:asciiTheme="minorHAnsi" w:hAnsiTheme="minorHAnsi" w:cstheme="minorHAnsi"/>
          <w:bCs/>
          <w:sz w:val="20"/>
          <w:szCs w:val="20"/>
          <w:lang w:val="pl-PL"/>
        </w:rPr>
        <w:t xml:space="preserve">, o której mowa w </w:t>
      </w:r>
      <w:r w:rsidR="00D412FA">
        <w:rPr>
          <w:rFonts w:asciiTheme="minorHAnsi" w:hAnsiTheme="minorHAnsi" w:cstheme="minorHAnsi"/>
          <w:bCs/>
          <w:sz w:val="20"/>
          <w:szCs w:val="20"/>
          <w:lang w:val="pl-PL"/>
        </w:rPr>
        <w:t>p</w:t>
      </w:r>
      <w:r w:rsidRPr="00C35720">
        <w:rPr>
          <w:rFonts w:asciiTheme="minorHAnsi" w:hAnsiTheme="minorHAnsi" w:cstheme="minorHAnsi"/>
          <w:bCs/>
          <w:sz w:val="20"/>
          <w:szCs w:val="20"/>
          <w:lang w:val="pl-PL"/>
        </w:rPr>
        <w:t xml:space="preserve">unkcie </w:t>
      </w:r>
      <w:r w:rsidR="00056C87" w:rsidRPr="00056C87">
        <w:rPr>
          <w:sz w:val="20"/>
          <w:szCs w:val="20"/>
          <w:lang w:val="pl-PL"/>
        </w:rPr>
        <w:t>12.6.6.</w:t>
      </w:r>
      <w:r w:rsidRPr="00056C87">
        <w:rPr>
          <w:rFonts w:asciiTheme="minorHAnsi" w:hAnsiTheme="minorHAnsi" w:cstheme="minorHAnsi"/>
          <w:bCs/>
          <w:sz w:val="20"/>
          <w:szCs w:val="20"/>
          <w:lang w:val="pl-PL"/>
        </w:rPr>
        <w:t xml:space="preserve"> </w:t>
      </w:r>
      <w:r w:rsidRPr="00C35720">
        <w:rPr>
          <w:rFonts w:asciiTheme="minorHAnsi" w:hAnsiTheme="minorHAnsi" w:cstheme="minorHAnsi"/>
          <w:bCs/>
          <w:sz w:val="20"/>
          <w:szCs w:val="20"/>
          <w:lang w:val="pl-PL"/>
        </w:rPr>
        <w:t xml:space="preserve">w ciągu </w:t>
      </w:r>
      <w:r w:rsidR="004E40D4">
        <w:rPr>
          <w:rFonts w:asciiTheme="minorHAnsi" w:hAnsiTheme="minorHAnsi" w:cstheme="minorHAnsi"/>
          <w:bCs/>
          <w:sz w:val="20"/>
          <w:szCs w:val="20"/>
          <w:lang w:val="pl-PL"/>
        </w:rPr>
        <w:t>[</w:t>
      </w:r>
      <w:r w:rsidR="00C97D5A" w:rsidRPr="00C35720">
        <w:rPr>
          <w:rFonts w:asciiTheme="minorHAnsi" w:hAnsiTheme="minorHAnsi" w:cstheme="minorHAnsi"/>
          <w:bCs/>
          <w:sz w:val="20"/>
          <w:szCs w:val="20"/>
          <w:lang w:val="pl-PL"/>
        </w:rPr>
        <w:t>sześćdziesięciu (</w:t>
      </w:r>
      <w:r w:rsidRPr="00C35720">
        <w:rPr>
          <w:rFonts w:asciiTheme="minorHAnsi" w:hAnsiTheme="minorHAnsi" w:cstheme="minorHAnsi"/>
          <w:bCs/>
          <w:sz w:val="20"/>
          <w:szCs w:val="20"/>
          <w:lang w:val="pl-PL"/>
        </w:rPr>
        <w:t>60</w:t>
      </w:r>
      <w:r w:rsidR="00C97D5A" w:rsidRPr="00C35720">
        <w:rPr>
          <w:rFonts w:asciiTheme="minorHAnsi" w:hAnsiTheme="minorHAnsi" w:cstheme="minorHAnsi"/>
          <w:bCs/>
          <w:sz w:val="20"/>
          <w:szCs w:val="20"/>
          <w:lang w:val="pl-PL"/>
        </w:rPr>
        <w:t>)</w:t>
      </w:r>
      <w:r w:rsidR="004E40D4">
        <w:rPr>
          <w:rFonts w:asciiTheme="minorHAnsi" w:hAnsiTheme="minorHAnsi" w:cstheme="minorHAnsi"/>
          <w:bCs/>
          <w:sz w:val="20"/>
          <w:szCs w:val="20"/>
          <w:lang w:val="pl-PL"/>
        </w:rPr>
        <w:t>]</w:t>
      </w:r>
      <w:r w:rsidRPr="00C35720">
        <w:rPr>
          <w:rFonts w:asciiTheme="minorHAnsi" w:hAnsiTheme="minorHAnsi" w:cstheme="minorHAnsi"/>
          <w:bCs/>
          <w:sz w:val="20"/>
          <w:szCs w:val="20"/>
          <w:lang w:val="pl-PL"/>
        </w:rPr>
        <w:t xml:space="preserve"> Dni od dnia złożenia przez Podmiot Publiczny stosownego żądania</w:t>
      </w:r>
      <w:r w:rsidR="00593448" w:rsidRPr="00886DFF">
        <w:rPr>
          <w:rFonts w:asciiTheme="minorHAnsi" w:hAnsiTheme="minorHAnsi" w:cstheme="minorHAnsi"/>
          <w:bCs/>
          <w:sz w:val="20"/>
          <w:szCs w:val="20"/>
          <w:lang w:val="pl-PL"/>
        </w:rPr>
        <w:t xml:space="preserve"> lub innym uzgodnionym przez Strony</w:t>
      </w:r>
      <w:r w:rsidRPr="00C35720">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CD5457" w:rsidRPr="003577B3">
        <w:rPr>
          <w:rFonts w:asciiTheme="minorHAnsi" w:hAnsiTheme="minorHAnsi" w:cstheme="minorHAnsi"/>
          <w:bCs/>
          <w:sz w:val="20"/>
          <w:szCs w:val="20"/>
          <w:lang w:val="pl-PL"/>
        </w:rPr>
        <w:t xml:space="preserve">Opinia </w:t>
      </w:r>
      <w:r w:rsidR="00CD5457" w:rsidRPr="00C35720">
        <w:rPr>
          <w:rFonts w:asciiTheme="minorHAnsi" w:hAnsiTheme="minorHAnsi" w:cstheme="minorHAnsi"/>
          <w:bCs/>
          <w:sz w:val="20"/>
          <w:szCs w:val="20"/>
          <w:lang w:val="pl-PL"/>
        </w:rPr>
        <w:t xml:space="preserve">niezależnego </w:t>
      </w:r>
      <w:r w:rsidR="009F7DB7">
        <w:rPr>
          <w:rFonts w:asciiTheme="minorHAnsi" w:hAnsiTheme="minorHAnsi" w:cstheme="minorHAnsi"/>
          <w:bCs/>
          <w:sz w:val="20"/>
          <w:szCs w:val="20"/>
          <w:lang w:val="pl-PL"/>
        </w:rPr>
        <w:t xml:space="preserve">doradcy finansowego </w:t>
      </w:r>
      <w:r w:rsidR="00CD5457" w:rsidRPr="00C35720">
        <w:rPr>
          <w:rFonts w:asciiTheme="minorHAnsi" w:hAnsiTheme="minorHAnsi" w:cstheme="minorHAnsi"/>
          <w:bCs/>
          <w:sz w:val="20"/>
          <w:szCs w:val="20"/>
          <w:lang w:val="pl-PL"/>
        </w:rPr>
        <w:t>nie będzie wymagana jeżeli Podmiot Publiczny zrezygnuje z tego wymogu</w:t>
      </w:r>
      <w:r w:rsidR="00316B55" w:rsidRPr="00C35720">
        <w:rPr>
          <w:rFonts w:asciiTheme="minorHAnsi" w:hAnsiTheme="minorHAnsi" w:cstheme="minorHAnsi"/>
          <w:bCs/>
          <w:sz w:val="20"/>
          <w:szCs w:val="20"/>
          <w:lang w:val="pl-PL"/>
        </w:rPr>
        <w:t>. Opinia nie będzie wymagana</w:t>
      </w:r>
      <w:r w:rsidR="00CD5457" w:rsidRPr="00C35720">
        <w:rPr>
          <w:rFonts w:asciiTheme="minorHAnsi" w:hAnsiTheme="minorHAnsi" w:cstheme="minorHAnsi"/>
          <w:bCs/>
          <w:sz w:val="20"/>
          <w:szCs w:val="20"/>
          <w:lang w:val="pl-PL"/>
        </w:rPr>
        <w:t xml:space="preserve"> w przypadku, gdy zmiany wprowadzane do </w:t>
      </w:r>
      <w:r w:rsidR="002A4A39" w:rsidRPr="00C35720">
        <w:rPr>
          <w:rFonts w:asciiTheme="minorHAnsi" w:hAnsiTheme="minorHAnsi" w:cstheme="minorHAnsi"/>
          <w:bCs/>
          <w:sz w:val="20"/>
          <w:szCs w:val="20"/>
          <w:lang w:val="pl-PL"/>
        </w:rPr>
        <w:t xml:space="preserve">Modelu Finansowego </w:t>
      </w:r>
      <w:r w:rsidR="00CD5457" w:rsidRPr="00C35720">
        <w:rPr>
          <w:rFonts w:asciiTheme="minorHAnsi" w:hAnsiTheme="minorHAnsi" w:cstheme="minorHAnsi"/>
          <w:bCs/>
          <w:sz w:val="20"/>
          <w:szCs w:val="20"/>
          <w:lang w:val="pl-PL"/>
        </w:rPr>
        <w:t xml:space="preserve">uprzednio podlegającemu </w:t>
      </w:r>
      <w:r w:rsidR="009F7DB7">
        <w:rPr>
          <w:rFonts w:asciiTheme="minorHAnsi" w:hAnsiTheme="minorHAnsi" w:cstheme="minorHAnsi"/>
          <w:bCs/>
          <w:sz w:val="20"/>
          <w:szCs w:val="20"/>
          <w:lang w:val="pl-PL"/>
        </w:rPr>
        <w:t xml:space="preserve">przeglądowi </w:t>
      </w:r>
      <w:r w:rsidR="002A4A39" w:rsidRPr="00C35720">
        <w:rPr>
          <w:rFonts w:asciiTheme="minorHAnsi" w:hAnsiTheme="minorHAnsi" w:cstheme="minorHAnsi"/>
          <w:bCs/>
          <w:sz w:val="20"/>
          <w:szCs w:val="20"/>
          <w:lang w:val="pl-PL"/>
        </w:rPr>
        <w:t xml:space="preserve">mają </w:t>
      </w:r>
      <w:r w:rsidR="00CD5457" w:rsidRPr="00C35720">
        <w:rPr>
          <w:rFonts w:asciiTheme="minorHAnsi" w:hAnsiTheme="minorHAnsi" w:cstheme="minorHAnsi"/>
          <w:bCs/>
          <w:sz w:val="20"/>
          <w:szCs w:val="20"/>
          <w:lang w:val="pl-PL"/>
        </w:rPr>
        <w:t>charakter wyłącznie kalkulacyjny i nie wymagają zmiany mechaniki modelu</w:t>
      </w:r>
      <w:r w:rsidR="001B30CE" w:rsidRPr="00C35720">
        <w:rPr>
          <w:rFonts w:asciiTheme="minorHAnsi" w:hAnsiTheme="minorHAnsi" w:cstheme="minorHAnsi"/>
          <w:bCs/>
          <w:sz w:val="20"/>
          <w:szCs w:val="20"/>
          <w:lang w:val="pl-PL"/>
        </w:rPr>
        <w:t xml:space="preserve"> (</w:t>
      </w:r>
      <w:r w:rsidR="00EA0ED1" w:rsidRPr="00C35720">
        <w:rPr>
          <w:rFonts w:asciiTheme="minorHAnsi" w:hAnsiTheme="minorHAnsi" w:cstheme="minorHAnsi"/>
          <w:bCs/>
          <w:sz w:val="20"/>
          <w:szCs w:val="20"/>
          <w:lang w:val="pl-PL"/>
        </w:rPr>
        <w:t xml:space="preserve">w szczególności </w:t>
      </w:r>
      <w:r w:rsidR="001B30CE" w:rsidRPr="00C35720">
        <w:rPr>
          <w:rFonts w:asciiTheme="minorHAnsi" w:hAnsiTheme="minorHAnsi" w:cstheme="minorHAnsi"/>
          <w:bCs/>
          <w:sz w:val="20"/>
          <w:szCs w:val="20"/>
          <w:lang w:val="pl-PL"/>
        </w:rPr>
        <w:t>układ formuł, skoroszytów, sposób przeliczania)</w:t>
      </w:r>
      <w:r w:rsidR="00CD5457" w:rsidRPr="00C35720">
        <w:rPr>
          <w:rFonts w:asciiTheme="minorHAnsi" w:hAnsiTheme="minorHAnsi" w:cstheme="minorHAnsi"/>
          <w:bCs/>
          <w:sz w:val="20"/>
          <w:szCs w:val="20"/>
          <w:lang w:val="pl-PL"/>
        </w:rPr>
        <w:t xml:space="preserve">.   </w:t>
      </w:r>
    </w:p>
    <w:p w14:paraId="4867A0B7" w14:textId="421CCFFF" w:rsidR="00E427A1" w:rsidRPr="003577B3" w:rsidRDefault="00E427A1" w:rsidP="006C6ED0">
      <w:pPr>
        <w:pStyle w:val="H3"/>
        <w:keepLines/>
        <w:numPr>
          <w:ilvl w:val="2"/>
          <w:numId w:val="42"/>
        </w:numPr>
        <w:spacing w:line="240" w:lineRule="auto"/>
        <w:rPr>
          <w:rFonts w:asciiTheme="minorHAnsi" w:hAnsiTheme="minorHAnsi" w:cstheme="minorHAnsi"/>
          <w:bCs/>
          <w:sz w:val="20"/>
          <w:szCs w:val="20"/>
          <w:lang w:val="pl-PL"/>
        </w:rPr>
      </w:pPr>
      <w:bookmarkStart w:id="306" w:name="_Ref64461539"/>
      <w:r w:rsidRPr="003577B3">
        <w:rPr>
          <w:rFonts w:asciiTheme="minorHAnsi" w:hAnsiTheme="minorHAnsi" w:cstheme="minorHAnsi"/>
          <w:bCs/>
          <w:sz w:val="20"/>
          <w:szCs w:val="20"/>
          <w:lang w:val="pl-PL"/>
        </w:rPr>
        <w:t>Partner Prywatny przedkłada Podmiotowi Publicznemu zaktualizowany Model Finansowy Przedsięwzięcia wraz z opinią niezależnego</w:t>
      </w:r>
      <w:r w:rsidR="009F7DB7">
        <w:rPr>
          <w:rFonts w:asciiTheme="minorHAnsi" w:hAnsiTheme="minorHAnsi" w:cstheme="minorHAnsi"/>
          <w:bCs/>
          <w:sz w:val="20"/>
          <w:szCs w:val="20"/>
          <w:lang w:val="pl-PL"/>
        </w:rPr>
        <w:t xml:space="preserve"> doradcy finansowego</w:t>
      </w:r>
      <w:r w:rsidRPr="003577B3">
        <w:rPr>
          <w:rFonts w:asciiTheme="minorHAnsi" w:hAnsiTheme="minorHAnsi" w:cstheme="minorHAnsi"/>
          <w:bCs/>
          <w:sz w:val="20"/>
          <w:szCs w:val="20"/>
          <w:lang w:val="pl-PL"/>
        </w:rPr>
        <w:t xml:space="preserve"> wystawioną na rzecz Podmiotu Publicznego, </w:t>
      </w:r>
      <w:bookmarkEnd w:id="306"/>
      <w:r w:rsidR="001B499F" w:rsidRPr="001B499F">
        <w:rPr>
          <w:rFonts w:asciiTheme="minorHAnsi" w:hAnsiTheme="minorHAnsi" w:cstheme="minorHAnsi"/>
          <w:bCs/>
          <w:sz w:val="20"/>
          <w:szCs w:val="20"/>
          <w:lang w:val="pl-PL"/>
        </w:rPr>
        <w:t xml:space="preserve">potwierdzającą spełnienie wymagań, o których mowa w </w:t>
      </w:r>
      <w:r w:rsidR="00D412FA">
        <w:rPr>
          <w:rFonts w:asciiTheme="minorHAnsi" w:hAnsiTheme="minorHAnsi" w:cstheme="minorHAnsi"/>
          <w:bCs/>
          <w:sz w:val="20"/>
          <w:szCs w:val="20"/>
          <w:lang w:val="pl-PL"/>
        </w:rPr>
        <w:t>p</w:t>
      </w:r>
      <w:r w:rsidR="001B499F" w:rsidRPr="001B499F">
        <w:rPr>
          <w:rFonts w:asciiTheme="minorHAnsi" w:hAnsiTheme="minorHAnsi" w:cstheme="minorHAnsi"/>
          <w:bCs/>
          <w:sz w:val="20"/>
          <w:szCs w:val="20"/>
          <w:lang w:val="pl-PL"/>
        </w:rPr>
        <w:t>unkcie 12.5.</w:t>
      </w:r>
      <w:r w:rsidR="004E40D4">
        <w:rPr>
          <w:rFonts w:asciiTheme="minorHAnsi" w:hAnsiTheme="minorHAnsi" w:cstheme="minorHAnsi"/>
          <w:bCs/>
          <w:sz w:val="20"/>
          <w:szCs w:val="20"/>
          <w:lang w:val="pl-PL"/>
        </w:rPr>
        <w:t>1</w:t>
      </w:r>
      <w:r w:rsidR="001B499F" w:rsidRPr="001B499F">
        <w:rPr>
          <w:rFonts w:asciiTheme="minorHAnsi" w:hAnsiTheme="minorHAnsi" w:cstheme="minorHAnsi"/>
          <w:bCs/>
          <w:sz w:val="20"/>
          <w:szCs w:val="20"/>
          <w:lang w:val="pl-PL"/>
        </w:rPr>
        <w:t xml:space="preserve"> i która zostanie uzupełniona poprzez stwierdzenie:</w:t>
      </w:r>
    </w:p>
    <w:p w14:paraId="48699CFE" w14:textId="77777777" w:rsidR="00232F24" w:rsidRPr="003577B3" w:rsidRDefault="00E427A1" w:rsidP="006C6ED0">
      <w:pPr>
        <w:pStyle w:val="H5"/>
        <w:keepLines/>
        <w:numPr>
          <w:ilvl w:val="4"/>
          <w:numId w:val="4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poprawności wprowadzenia zmian do zaktualizowanego Modelu</w:t>
      </w:r>
      <w:r w:rsidR="00E53057" w:rsidRPr="003577B3">
        <w:rPr>
          <w:rFonts w:asciiTheme="minorHAnsi" w:hAnsiTheme="minorHAnsi" w:cstheme="minorHAnsi"/>
          <w:bCs/>
          <w:sz w:val="20"/>
          <w:szCs w:val="20"/>
          <w:lang w:val="pl-PL"/>
        </w:rPr>
        <w:t xml:space="preserve"> Finansowego,</w:t>
      </w:r>
      <w:r w:rsidRPr="003577B3">
        <w:rPr>
          <w:rFonts w:asciiTheme="minorHAnsi" w:hAnsiTheme="minorHAnsi" w:cstheme="minorHAnsi"/>
          <w:bCs/>
          <w:sz w:val="20"/>
          <w:szCs w:val="20"/>
          <w:lang w:val="pl-PL"/>
        </w:rPr>
        <w:t xml:space="preserve"> </w:t>
      </w:r>
    </w:p>
    <w:p w14:paraId="16B8A447" w14:textId="1528068E" w:rsidR="00E427A1" w:rsidRPr="003577B3" w:rsidRDefault="00E427A1" w:rsidP="006C6ED0">
      <w:pPr>
        <w:pStyle w:val="H5"/>
        <w:keepLines/>
        <w:numPr>
          <w:ilvl w:val="4"/>
          <w:numId w:val="4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braku zmiany</w:t>
      </w:r>
      <w:r w:rsidR="00964F81" w:rsidRPr="003577B3">
        <w:rPr>
          <w:rFonts w:asciiTheme="minorHAnsi" w:hAnsiTheme="minorHAnsi" w:cstheme="minorHAnsi"/>
          <w:bCs/>
          <w:sz w:val="20"/>
          <w:szCs w:val="20"/>
          <w:lang w:val="pl-PL"/>
        </w:rPr>
        <w:t xml:space="preserve"> wewnętrznej stopy zwrotu </w:t>
      </w:r>
      <w:r w:rsidR="002B2021"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EIRR</w:t>
      </w:r>
      <w:r w:rsidR="002B2021" w:rsidRPr="003577B3">
        <w:rPr>
          <w:rFonts w:asciiTheme="minorHAnsi" w:hAnsiTheme="minorHAnsi" w:cstheme="minorHAnsi"/>
          <w:bCs/>
          <w:sz w:val="20"/>
          <w:szCs w:val="20"/>
          <w:lang w:val="pl-PL"/>
        </w:rPr>
        <w:t>) z zastrzeżeniem</w:t>
      </w:r>
      <w:r w:rsidR="002259EC" w:rsidRPr="003577B3">
        <w:rPr>
          <w:rFonts w:asciiTheme="minorHAnsi" w:hAnsiTheme="minorHAnsi" w:cstheme="minorHAnsi"/>
          <w:bCs/>
          <w:sz w:val="20"/>
          <w:szCs w:val="20"/>
          <w:lang w:val="pl-PL"/>
        </w:rPr>
        <w:t xml:space="preserve"> </w:t>
      </w:r>
      <w:r w:rsidR="004E40D4">
        <w:rPr>
          <w:rFonts w:asciiTheme="minorHAnsi" w:hAnsiTheme="minorHAnsi" w:cstheme="minorHAnsi"/>
          <w:bCs/>
          <w:sz w:val="20"/>
          <w:szCs w:val="20"/>
          <w:lang w:val="pl-PL"/>
        </w:rPr>
        <w:t>p</w:t>
      </w:r>
      <w:r w:rsidR="002259EC" w:rsidRPr="00C35720">
        <w:rPr>
          <w:rFonts w:asciiTheme="minorHAnsi" w:hAnsiTheme="minorHAnsi" w:cstheme="minorHAnsi"/>
          <w:bCs/>
          <w:sz w:val="20"/>
          <w:szCs w:val="20"/>
          <w:lang w:val="pl-PL"/>
        </w:rPr>
        <w:t>unktu 12.7.</w:t>
      </w:r>
      <w:r w:rsidR="00CF426A" w:rsidRPr="00C35720">
        <w:rPr>
          <w:rFonts w:asciiTheme="minorHAnsi" w:hAnsiTheme="minorHAnsi" w:cstheme="minorHAnsi"/>
          <w:bCs/>
          <w:sz w:val="20"/>
          <w:szCs w:val="20"/>
          <w:lang w:val="pl-PL"/>
        </w:rPr>
        <w:t>5</w:t>
      </w:r>
      <w:r w:rsidR="002259EC" w:rsidRPr="00C35720">
        <w:rPr>
          <w:rFonts w:asciiTheme="minorHAnsi" w:hAnsiTheme="minorHAnsi" w:cstheme="minorHAnsi"/>
          <w:bCs/>
          <w:sz w:val="20"/>
          <w:szCs w:val="20"/>
          <w:lang w:val="pl-PL"/>
        </w:rPr>
        <w:t xml:space="preserve"> </w:t>
      </w:r>
      <w:r w:rsidRPr="00C35720">
        <w:rPr>
          <w:rFonts w:asciiTheme="minorHAnsi" w:hAnsiTheme="minorHAnsi" w:cstheme="minorHAnsi"/>
          <w:bCs/>
          <w:sz w:val="20"/>
          <w:szCs w:val="20"/>
          <w:lang w:val="pl-PL"/>
        </w:rPr>
        <w:t>wyznaczonego</w:t>
      </w:r>
      <w:r w:rsidRPr="003577B3">
        <w:rPr>
          <w:rFonts w:asciiTheme="minorHAnsi" w:hAnsiTheme="minorHAnsi" w:cstheme="minorHAnsi"/>
          <w:bCs/>
          <w:sz w:val="20"/>
          <w:szCs w:val="20"/>
          <w:lang w:val="pl-PL"/>
        </w:rPr>
        <w:t xml:space="preserve"> z dokładności</w:t>
      </w:r>
      <w:r w:rsidR="007D3021" w:rsidRPr="003577B3">
        <w:rPr>
          <w:rFonts w:asciiTheme="minorHAnsi" w:hAnsiTheme="minorHAnsi" w:cstheme="minorHAnsi"/>
          <w:bCs/>
          <w:sz w:val="20"/>
          <w:szCs w:val="20"/>
          <w:lang w:val="pl-PL"/>
        </w:rPr>
        <w:t>ą do dwóch miejsc po przecinku),</w:t>
      </w:r>
    </w:p>
    <w:p w14:paraId="4482EFC4" w14:textId="32E64DE1" w:rsidR="00E427A1" w:rsidRPr="003577B3" w:rsidRDefault="00E427A1" w:rsidP="006C6ED0">
      <w:pPr>
        <w:pStyle w:val="H5"/>
        <w:keepLines/>
        <w:numPr>
          <w:ilvl w:val="4"/>
          <w:numId w:val="45"/>
        </w:numPr>
        <w:tabs>
          <w:tab w:val="clear" w:pos="226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spełnienia wymogów</w:t>
      </w:r>
      <w:r w:rsidR="00964F81" w:rsidRPr="003577B3">
        <w:rPr>
          <w:rFonts w:asciiTheme="minorHAnsi" w:hAnsiTheme="minorHAnsi" w:cstheme="minorHAnsi"/>
          <w:bCs/>
          <w:sz w:val="20"/>
          <w:szCs w:val="20"/>
          <w:lang w:val="pl-PL"/>
        </w:rPr>
        <w:t xml:space="preserve"> </w:t>
      </w:r>
      <w:r w:rsidR="00CD5457" w:rsidRPr="003577B3">
        <w:rPr>
          <w:rFonts w:asciiTheme="minorHAnsi" w:hAnsiTheme="minorHAnsi" w:cstheme="minorHAnsi"/>
          <w:bCs/>
          <w:sz w:val="20"/>
          <w:szCs w:val="20"/>
          <w:lang w:val="pl-PL"/>
        </w:rPr>
        <w:t xml:space="preserve">Podmiotów </w:t>
      </w:r>
      <w:r w:rsidR="00CD5457" w:rsidRPr="00C35720">
        <w:rPr>
          <w:rFonts w:asciiTheme="minorHAnsi" w:hAnsiTheme="minorHAnsi" w:cstheme="minorHAnsi"/>
          <w:bCs/>
          <w:sz w:val="20"/>
          <w:szCs w:val="20"/>
          <w:lang w:val="pl-PL"/>
        </w:rPr>
        <w:t>Finansujących</w:t>
      </w:r>
      <w:r w:rsidR="0052252F" w:rsidRPr="00C35720">
        <w:rPr>
          <w:rFonts w:asciiTheme="minorHAnsi" w:hAnsiTheme="minorHAnsi" w:cstheme="minorHAnsi"/>
          <w:bCs/>
          <w:sz w:val="20"/>
          <w:szCs w:val="20"/>
          <w:lang w:val="pl-PL"/>
        </w:rPr>
        <w:t xml:space="preserve"> </w:t>
      </w:r>
      <w:r w:rsidR="001B499F">
        <w:rPr>
          <w:rFonts w:asciiTheme="minorHAnsi" w:hAnsiTheme="minorHAnsi" w:cstheme="minorHAnsi"/>
          <w:bCs/>
          <w:sz w:val="20"/>
          <w:szCs w:val="20"/>
          <w:lang w:val="pl-PL"/>
        </w:rPr>
        <w:t>(</w:t>
      </w:r>
      <w:r w:rsidR="001B499F" w:rsidRPr="001B499F">
        <w:rPr>
          <w:rFonts w:asciiTheme="minorHAnsi" w:hAnsiTheme="minorHAnsi" w:cstheme="minorHAnsi"/>
          <w:bCs/>
          <w:sz w:val="20"/>
          <w:szCs w:val="20"/>
          <w:lang w:val="pl-PL"/>
        </w:rPr>
        <w:t>lub założenia Partnera Prywatnego co do tych wymogów)</w:t>
      </w:r>
      <w:r w:rsidR="00CD5457" w:rsidRPr="00C35720">
        <w:rPr>
          <w:rFonts w:asciiTheme="minorHAnsi" w:hAnsiTheme="minorHAnsi" w:cstheme="minorHAnsi"/>
          <w:bCs/>
          <w:sz w:val="20"/>
          <w:szCs w:val="20"/>
          <w:lang w:val="pl-PL"/>
        </w:rPr>
        <w:t xml:space="preserve"> w zakresie uwzględnionych w Modelu Finansowym wskaźników fi</w:t>
      </w:r>
      <w:r w:rsidR="00CD5457" w:rsidRPr="003577B3">
        <w:rPr>
          <w:rFonts w:asciiTheme="minorHAnsi" w:hAnsiTheme="minorHAnsi" w:cstheme="minorHAnsi"/>
          <w:bCs/>
          <w:sz w:val="20"/>
          <w:szCs w:val="20"/>
          <w:lang w:val="pl-PL"/>
        </w:rPr>
        <w:t xml:space="preserve">nansowych dotyczących obsługi i spłaty Finansowania Głównego w okresie obowiązywania Umowy. </w:t>
      </w:r>
      <w:r w:rsidRPr="003577B3">
        <w:rPr>
          <w:rFonts w:asciiTheme="minorHAnsi" w:hAnsiTheme="minorHAnsi" w:cstheme="minorHAnsi"/>
          <w:bCs/>
          <w:sz w:val="20"/>
          <w:szCs w:val="20"/>
          <w:lang w:val="pl-PL"/>
        </w:rPr>
        <w:t xml:space="preserve"> </w:t>
      </w:r>
    </w:p>
    <w:p w14:paraId="6E34FFFA" w14:textId="2CB49111" w:rsidR="00E427A1" w:rsidRPr="003577B3" w:rsidRDefault="00E427A1" w:rsidP="006C6ED0">
      <w:pPr>
        <w:pStyle w:val="H3"/>
        <w:keepLines/>
        <w:numPr>
          <w:ilvl w:val="2"/>
          <w:numId w:val="42"/>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Wynagrodzenie należne Partnerowi Prywatnemu z tytułu wykonywania Umowy po wystąpieniu okoliczności, o których mowa w </w:t>
      </w:r>
      <w:r w:rsidR="00D412FA">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_Ref64461678 \r \h  \* MERGEFORMAT </w:instrText>
      </w:r>
      <w:r w:rsidR="00EA5581" w:rsidRPr="003577B3">
        <w:fldChar w:fldCharType="separate"/>
      </w:r>
      <w:r w:rsidR="003C163F" w:rsidRPr="003577B3">
        <w:rPr>
          <w:rFonts w:asciiTheme="minorHAnsi" w:hAnsiTheme="minorHAnsi" w:cstheme="minorHAnsi"/>
          <w:bCs/>
          <w:sz w:val="20"/>
          <w:szCs w:val="20"/>
          <w:lang w:val="pl-PL"/>
        </w:rPr>
        <w:t>12.6.2</w:t>
      </w:r>
      <w:r w:rsidR="00EA5581" w:rsidRPr="003577B3">
        <w:fldChar w:fldCharType="end"/>
      </w:r>
      <w:r w:rsidRPr="003577B3">
        <w:rPr>
          <w:rFonts w:asciiTheme="minorHAnsi" w:hAnsiTheme="minorHAnsi" w:cstheme="minorHAnsi"/>
          <w:bCs/>
          <w:sz w:val="20"/>
          <w:szCs w:val="20"/>
          <w:lang w:val="pl-PL"/>
        </w:rPr>
        <w:t xml:space="preserve">, będzie obliczane na podstawie zaktualizowanego Modelu Finansowego począwszy od pierwszego dnia miesiąca, w którym Podmiotowi Publicznemu został przedłożony zaktualizowany Model Finansowy wraz z uzupełnioną opinią niezależnego </w:t>
      </w:r>
      <w:r w:rsidR="009F7DB7">
        <w:rPr>
          <w:rFonts w:asciiTheme="minorHAnsi" w:hAnsiTheme="minorHAnsi" w:cstheme="minorHAnsi"/>
          <w:bCs/>
          <w:sz w:val="20"/>
          <w:szCs w:val="20"/>
          <w:lang w:val="pl-PL"/>
        </w:rPr>
        <w:t>doradcy finansowego</w:t>
      </w:r>
      <w:r w:rsidRPr="003577B3">
        <w:rPr>
          <w:rFonts w:asciiTheme="minorHAnsi" w:hAnsiTheme="minorHAnsi" w:cstheme="minorHAnsi"/>
          <w:bCs/>
          <w:sz w:val="20"/>
          <w:szCs w:val="20"/>
          <w:lang w:val="pl-PL"/>
        </w:rPr>
        <w:t>.</w:t>
      </w:r>
    </w:p>
    <w:p w14:paraId="024D087E" w14:textId="05440B3B" w:rsidR="00E427A1" w:rsidRPr="004E40D4" w:rsidRDefault="00E427A1" w:rsidP="006C6ED0">
      <w:pPr>
        <w:pStyle w:val="Akapitzlist"/>
        <w:keepLines/>
        <w:numPr>
          <w:ilvl w:val="2"/>
          <w:numId w:val="42"/>
        </w:numPr>
        <w:spacing w:line="240" w:lineRule="auto"/>
        <w:rPr>
          <w:rFonts w:asciiTheme="minorHAnsi" w:hAnsiTheme="minorHAnsi" w:cstheme="minorHAnsi"/>
          <w:bCs/>
          <w:sz w:val="20"/>
          <w:szCs w:val="20"/>
          <w:lang w:val="pl-PL"/>
        </w:rPr>
      </w:pPr>
      <w:r w:rsidRPr="004E40D4">
        <w:rPr>
          <w:rFonts w:asciiTheme="minorHAnsi" w:hAnsiTheme="minorHAnsi" w:cstheme="minorHAnsi"/>
          <w:bCs/>
          <w:sz w:val="20"/>
          <w:szCs w:val="20"/>
          <w:lang w:val="pl-PL"/>
        </w:rPr>
        <w:t xml:space="preserve">Koszty </w:t>
      </w:r>
      <w:r w:rsidR="006A7456" w:rsidRPr="004E40D4">
        <w:rPr>
          <w:rFonts w:asciiTheme="minorHAnsi" w:hAnsiTheme="minorHAnsi" w:cstheme="minorHAnsi"/>
          <w:bCs/>
          <w:sz w:val="20"/>
          <w:szCs w:val="20"/>
          <w:lang w:val="pl-PL"/>
        </w:rPr>
        <w:t xml:space="preserve">opinii do </w:t>
      </w:r>
      <w:r w:rsidRPr="004E40D4">
        <w:rPr>
          <w:rFonts w:asciiTheme="minorHAnsi" w:hAnsiTheme="minorHAnsi" w:cstheme="minorHAnsi"/>
          <w:bCs/>
          <w:sz w:val="20"/>
          <w:szCs w:val="20"/>
          <w:lang w:val="pl-PL"/>
        </w:rPr>
        <w:t xml:space="preserve">zaktualizowanego Modelu Finansowego są ponoszone </w:t>
      </w:r>
      <w:r w:rsidR="00A80692" w:rsidRPr="004E40D4">
        <w:rPr>
          <w:rFonts w:asciiTheme="minorHAnsi" w:hAnsiTheme="minorHAnsi" w:cstheme="minorHAnsi"/>
          <w:bCs/>
          <w:sz w:val="20"/>
          <w:szCs w:val="20"/>
          <w:lang w:val="pl-PL"/>
        </w:rPr>
        <w:t>w całości przez Partnera Prywatnego, chyba</w:t>
      </w:r>
      <w:r w:rsidR="004E40D4">
        <w:rPr>
          <w:rFonts w:asciiTheme="minorHAnsi" w:hAnsiTheme="minorHAnsi" w:cstheme="minorHAnsi"/>
          <w:bCs/>
          <w:sz w:val="20"/>
          <w:szCs w:val="20"/>
          <w:lang w:val="pl-PL"/>
        </w:rPr>
        <w:t xml:space="preserve"> </w:t>
      </w:r>
      <w:r w:rsidR="00A80692" w:rsidRPr="004E40D4">
        <w:rPr>
          <w:rFonts w:asciiTheme="minorHAnsi" w:hAnsiTheme="minorHAnsi" w:cstheme="minorHAnsi"/>
          <w:bCs/>
          <w:sz w:val="20"/>
          <w:szCs w:val="20"/>
          <w:lang w:val="pl-PL"/>
        </w:rPr>
        <w:t>że Model Finansowy wymaga aktualizacji w związku z wystąpieniem Przypadku Dostosowania</w:t>
      </w:r>
      <w:r w:rsidR="001B499F" w:rsidRPr="004E40D4">
        <w:rPr>
          <w:rFonts w:asciiTheme="minorHAnsi" w:hAnsiTheme="minorHAnsi" w:cstheme="minorHAnsi"/>
          <w:bCs/>
          <w:sz w:val="20"/>
          <w:szCs w:val="20"/>
          <w:lang w:val="pl-PL"/>
        </w:rPr>
        <w:t xml:space="preserve"> </w:t>
      </w:r>
      <w:r w:rsidR="00A80692" w:rsidRPr="004E40D4">
        <w:rPr>
          <w:rFonts w:asciiTheme="minorHAnsi" w:hAnsiTheme="minorHAnsi" w:cstheme="minorHAnsi"/>
          <w:bCs/>
          <w:sz w:val="20"/>
          <w:szCs w:val="20"/>
          <w:lang w:val="pl-PL"/>
        </w:rPr>
        <w:t xml:space="preserve">bądź Polecenia Zmiany. W takim przypadku koszt </w:t>
      </w:r>
      <w:r w:rsidR="006A7456" w:rsidRPr="004E40D4">
        <w:rPr>
          <w:rFonts w:asciiTheme="minorHAnsi" w:hAnsiTheme="minorHAnsi" w:cstheme="minorHAnsi"/>
          <w:bCs/>
          <w:sz w:val="20"/>
          <w:szCs w:val="20"/>
          <w:lang w:val="pl-PL"/>
        </w:rPr>
        <w:t xml:space="preserve">opinii </w:t>
      </w:r>
      <w:r w:rsidR="00A80692" w:rsidRPr="004E40D4">
        <w:rPr>
          <w:rFonts w:asciiTheme="minorHAnsi" w:hAnsiTheme="minorHAnsi" w:cstheme="minorHAnsi"/>
          <w:bCs/>
          <w:sz w:val="20"/>
          <w:szCs w:val="20"/>
          <w:lang w:val="pl-PL"/>
        </w:rPr>
        <w:t>ponosi Podmiot Publiczny</w:t>
      </w:r>
      <w:r w:rsidRPr="004E40D4">
        <w:rPr>
          <w:rFonts w:asciiTheme="minorHAnsi" w:hAnsiTheme="minorHAnsi" w:cstheme="minorHAnsi"/>
          <w:bCs/>
          <w:sz w:val="20"/>
          <w:szCs w:val="20"/>
          <w:lang w:val="pl-PL"/>
        </w:rPr>
        <w:t>.</w:t>
      </w:r>
      <w:r w:rsidR="00304F8B" w:rsidRPr="004E40D4">
        <w:rPr>
          <w:rFonts w:asciiTheme="minorHAnsi" w:hAnsiTheme="minorHAnsi" w:cstheme="minorHAnsi"/>
          <w:bCs/>
          <w:sz w:val="20"/>
          <w:szCs w:val="20"/>
          <w:lang w:val="pl-PL"/>
        </w:rPr>
        <w:t xml:space="preserve"> Strony mogą uzgodnić odstąpienie od wymogu </w:t>
      </w:r>
      <w:r w:rsidR="006A7456" w:rsidRPr="004E40D4">
        <w:rPr>
          <w:rFonts w:asciiTheme="minorHAnsi" w:hAnsiTheme="minorHAnsi" w:cstheme="minorHAnsi"/>
          <w:bCs/>
          <w:sz w:val="20"/>
          <w:szCs w:val="20"/>
          <w:lang w:val="pl-PL"/>
        </w:rPr>
        <w:t>wydania opinii do zaktualizowanego</w:t>
      </w:r>
      <w:r w:rsidR="00304F8B" w:rsidRPr="004E40D4">
        <w:rPr>
          <w:rFonts w:asciiTheme="minorHAnsi" w:hAnsiTheme="minorHAnsi" w:cstheme="minorHAnsi"/>
          <w:bCs/>
          <w:sz w:val="20"/>
          <w:szCs w:val="20"/>
          <w:lang w:val="pl-PL"/>
        </w:rPr>
        <w:t xml:space="preserve"> Modelu Finansowego lub te</w:t>
      </w:r>
      <w:r w:rsidR="00942465" w:rsidRPr="004E40D4">
        <w:rPr>
          <w:rFonts w:asciiTheme="minorHAnsi" w:hAnsiTheme="minorHAnsi" w:cstheme="minorHAnsi"/>
          <w:bCs/>
          <w:sz w:val="20"/>
          <w:szCs w:val="20"/>
          <w:lang w:val="pl-PL"/>
        </w:rPr>
        <w:t>ż</w:t>
      </w:r>
      <w:r w:rsidR="00304F8B" w:rsidRPr="004E40D4">
        <w:rPr>
          <w:rFonts w:asciiTheme="minorHAnsi" w:hAnsiTheme="minorHAnsi" w:cstheme="minorHAnsi"/>
          <w:bCs/>
          <w:sz w:val="20"/>
          <w:szCs w:val="20"/>
          <w:lang w:val="pl-PL"/>
        </w:rPr>
        <w:t xml:space="preserve"> ograniczyć zakres</w:t>
      </w:r>
      <w:r w:rsidR="009F7DB7" w:rsidRPr="004E40D4">
        <w:rPr>
          <w:rFonts w:asciiTheme="minorHAnsi" w:hAnsiTheme="minorHAnsi" w:cstheme="minorHAnsi"/>
          <w:bCs/>
          <w:sz w:val="20"/>
          <w:szCs w:val="20"/>
          <w:lang w:val="pl-PL"/>
        </w:rPr>
        <w:t xml:space="preserve"> </w:t>
      </w:r>
      <w:r w:rsidR="006A7456" w:rsidRPr="004E40D4">
        <w:rPr>
          <w:rFonts w:asciiTheme="minorHAnsi" w:hAnsiTheme="minorHAnsi" w:cstheme="minorHAnsi"/>
          <w:bCs/>
          <w:sz w:val="20"/>
          <w:szCs w:val="20"/>
          <w:lang w:val="pl-PL"/>
        </w:rPr>
        <w:t>opinii</w:t>
      </w:r>
      <w:r w:rsidR="00304F8B" w:rsidRPr="004E40D4">
        <w:rPr>
          <w:rFonts w:asciiTheme="minorHAnsi" w:hAnsiTheme="minorHAnsi" w:cstheme="minorHAnsi"/>
          <w:bCs/>
          <w:sz w:val="20"/>
          <w:szCs w:val="20"/>
          <w:lang w:val="pl-PL"/>
        </w:rPr>
        <w:t>.</w:t>
      </w:r>
      <w:r w:rsidR="001B499F" w:rsidRPr="004E40D4">
        <w:rPr>
          <w:lang w:val="pl-PL"/>
        </w:rPr>
        <w:t xml:space="preserve"> </w:t>
      </w:r>
      <w:r w:rsidR="001B499F" w:rsidRPr="004E40D4">
        <w:rPr>
          <w:rFonts w:asciiTheme="minorHAnsi" w:eastAsia="Times New Roman" w:hAnsiTheme="minorHAnsi" w:cstheme="minorHAnsi"/>
          <w:bCs/>
          <w:color w:val="000000"/>
          <w:sz w:val="20"/>
          <w:szCs w:val="20"/>
          <w:lang w:val="pl-PL" w:eastAsia="pl-PL"/>
        </w:rPr>
        <w:t xml:space="preserve">W </w:t>
      </w:r>
      <w:r w:rsidR="00062063" w:rsidRPr="004E40D4">
        <w:rPr>
          <w:rFonts w:asciiTheme="minorHAnsi" w:eastAsia="Times New Roman" w:hAnsiTheme="minorHAnsi" w:cstheme="minorHAnsi"/>
          <w:bCs/>
          <w:color w:val="000000"/>
          <w:sz w:val="20"/>
          <w:szCs w:val="20"/>
          <w:lang w:val="pl-PL" w:eastAsia="pl-PL"/>
        </w:rPr>
        <w:t xml:space="preserve">sytuacji </w:t>
      </w:r>
      <w:r w:rsidR="001B499F" w:rsidRPr="004E40D4">
        <w:rPr>
          <w:rFonts w:asciiTheme="minorHAnsi" w:eastAsia="Times New Roman" w:hAnsiTheme="minorHAnsi" w:cstheme="minorHAnsi"/>
          <w:bCs/>
          <w:color w:val="000000"/>
          <w:sz w:val="20"/>
          <w:szCs w:val="20"/>
          <w:lang w:val="pl-PL" w:eastAsia="pl-PL"/>
        </w:rPr>
        <w:t>Przypadku Siły Wyższej Strony poniosą koszty po połowie.</w:t>
      </w:r>
    </w:p>
    <w:p w14:paraId="604B8830" w14:textId="77777777" w:rsidR="000961A8" w:rsidRPr="003577B3" w:rsidRDefault="000961A8"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07" w:name="_Toc450505489"/>
      <w:bookmarkStart w:id="308" w:name="_Toc450507611"/>
      <w:bookmarkStart w:id="309" w:name="_Toc450505490"/>
      <w:bookmarkStart w:id="310" w:name="_Toc450507612"/>
      <w:bookmarkStart w:id="311" w:name="_Toc450505491"/>
      <w:bookmarkStart w:id="312" w:name="_Toc450507613"/>
      <w:bookmarkStart w:id="313" w:name="_Toc450505492"/>
      <w:bookmarkStart w:id="314" w:name="_Toc450507614"/>
      <w:bookmarkStart w:id="315" w:name="_Toc450505493"/>
      <w:bookmarkStart w:id="316" w:name="_Toc450507615"/>
      <w:bookmarkStart w:id="317" w:name="_Toc450505495"/>
      <w:bookmarkStart w:id="318" w:name="_Toc450507617"/>
      <w:bookmarkStart w:id="319" w:name="_Toc69816063"/>
      <w:bookmarkStart w:id="320" w:name="_Toc141529022"/>
      <w:bookmarkStart w:id="321" w:name="_Ref440368668"/>
      <w:bookmarkStart w:id="322" w:name="_Toc450507618"/>
      <w:bookmarkStart w:id="323" w:name="_Toc440526817"/>
      <w:bookmarkStart w:id="324" w:name="_Toc60991668"/>
      <w:bookmarkEnd w:id="307"/>
      <w:bookmarkEnd w:id="308"/>
      <w:bookmarkEnd w:id="309"/>
      <w:bookmarkEnd w:id="310"/>
      <w:bookmarkEnd w:id="311"/>
      <w:bookmarkEnd w:id="312"/>
      <w:bookmarkEnd w:id="313"/>
      <w:bookmarkEnd w:id="314"/>
      <w:bookmarkEnd w:id="315"/>
      <w:bookmarkEnd w:id="316"/>
      <w:bookmarkEnd w:id="317"/>
      <w:bookmarkEnd w:id="318"/>
      <w:r w:rsidRPr="003577B3">
        <w:rPr>
          <w:rFonts w:asciiTheme="minorHAnsi" w:hAnsiTheme="minorHAnsi" w:cstheme="minorHAnsi"/>
          <w:sz w:val="20"/>
          <w:szCs w:val="20"/>
          <w:lang w:val="pl-PL"/>
        </w:rPr>
        <w:t>Zmiana Finansowania, podział zysku ze zmiany Finansowania</w:t>
      </w:r>
      <w:bookmarkEnd w:id="319"/>
      <w:bookmarkEnd w:id="320"/>
    </w:p>
    <w:p w14:paraId="4CB47F0B" w14:textId="7A25BE30" w:rsidR="000961A8" w:rsidRPr="003577B3" w:rsidRDefault="000961A8" w:rsidP="006C6ED0">
      <w:pPr>
        <w:pStyle w:val="H3"/>
        <w:keepLines/>
        <w:numPr>
          <w:ilvl w:val="2"/>
          <w:numId w:val="91"/>
        </w:numPr>
        <w:spacing w:line="240" w:lineRule="auto"/>
        <w:rPr>
          <w:rFonts w:asciiTheme="minorHAnsi" w:hAnsiTheme="minorHAnsi" w:cstheme="minorHAnsi"/>
          <w:bCs/>
          <w:sz w:val="20"/>
          <w:szCs w:val="20"/>
          <w:lang w:val="pl-PL"/>
        </w:rPr>
      </w:pPr>
      <w:bookmarkStart w:id="325" w:name="_Ref66366204"/>
      <w:r w:rsidRPr="003577B3">
        <w:rPr>
          <w:rFonts w:asciiTheme="minorHAnsi" w:hAnsiTheme="minorHAnsi" w:cstheme="minorHAnsi"/>
          <w:bCs/>
          <w:sz w:val="20"/>
          <w:szCs w:val="20"/>
          <w:lang w:val="pl-PL"/>
        </w:rPr>
        <w:t xml:space="preserve">Istotna Zmiana Finansowania może zostać dokonana po Dacie Zamknięcia Finansowego za porozumieniem Stron (z zastrzeżeniem postanowień Umowy Bezpośredniej). </w:t>
      </w:r>
      <w:bookmarkEnd w:id="325"/>
    </w:p>
    <w:p w14:paraId="437A9F2A" w14:textId="02602F04" w:rsidR="000961A8" w:rsidRPr="00C35720" w:rsidRDefault="000961A8" w:rsidP="006C6ED0">
      <w:pPr>
        <w:pStyle w:val="H3"/>
        <w:keepLines/>
        <w:numPr>
          <w:ilvl w:val="2"/>
          <w:numId w:val="82"/>
        </w:numPr>
        <w:spacing w:line="240" w:lineRule="auto"/>
        <w:rPr>
          <w:rFonts w:asciiTheme="minorHAnsi" w:hAnsiTheme="minorHAnsi" w:cstheme="minorHAnsi"/>
          <w:sz w:val="20"/>
          <w:szCs w:val="20"/>
          <w:lang w:val="pl-PL"/>
        </w:rPr>
      </w:pPr>
      <w:r w:rsidRPr="00C35720">
        <w:rPr>
          <w:rFonts w:asciiTheme="minorHAnsi" w:hAnsiTheme="minorHAnsi" w:cstheme="minorHAnsi"/>
          <w:sz w:val="20"/>
          <w:szCs w:val="20"/>
          <w:lang w:val="pl-PL"/>
        </w:rPr>
        <w:t xml:space="preserve">Istotna Zmiana Finansowania nie </w:t>
      </w:r>
      <w:r w:rsidR="00A13EA1" w:rsidRPr="00C35720">
        <w:rPr>
          <w:rFonts w:asciiTheme="minorHAnsi" w:hAnsiTheme="minorHAnsi" w:cstheme="minorHAnsi"/>
          <w:sz w:val="20"/>
          <w:szCs w:val="20"/>
          <w:lang w:val="pl-PL"/>
        </w:rPr>
        <w:t>może</w:t>
      </w:r>
      <w:r w:rsidRPr="00C35720">
        <w:rPr>
          <w:rFonts w:asciiTheme="minorHAnsi" w:hAnsiTheme="minorHAnsi" w:cstheme="minorHAnsi"/>
          <w:sz w:val="20"/>
          <w:szCs w:val="20"/>
          <w:lang w:val="pl-PL"/>
        </w:rPr>
        <w:t xml:space="preserve"> zmienić Wynagrodzenia należnego Partnerowi Prywatnemu w stosunku do tego przedstawionego w Ofercie, z zastrzeżeniem </w:t>
      </w:r>
      <w:r w:rsidR="00E45D8A" w:rsidRPr="00C35720">
        <w:rPr>
          <w:rFonts w:asciiTheme="minorHAnsi" w:hAnsiTheme="minorHAnsi" w:cstheme="minorHAnsi"/>
          <w:sz w:val="20"/>
          <w:szCs w:val="20"/>
          <w:lang w:val="pl-PL"/>
        </w:rPr>
        <w:t>odmiennych postanowień Umowy</w:t>
      </w:r>
      <w:r w:rsidR="00F21170" w:rsidRPr="00C35720">
        <w:rPr>
          <w:rFonts w:asciiTheme="minorHAnsi" w:hAnsiTheme="minorHAnsi" w:cstheme="minorHAnsi"/>
          <w:sz w:val="20"/>
          <w:szCs w:val="20"/>
          <w:lang w:val="pl-PL"/>
        </w:rPr>
        <w:t>.</w:t>
      </w:r>
      <w:r w:rsidR="007236B6" w:rsidRPr="00C35720">
        <w:rPr>
          <w:rFonts w:asciiTheme="minorHAnsi" w:hAnsiTheme="minorHAnsi" w:cstheme="minorHAnsi"/>
          <w:sz w:val="20"/>
          <w:szCs w:val="20"/>
          <w:lang w:val="pl-PL"/>
        </w:rPr>
        <w:t xml:space="preserve"> </w:t>
      </w:r>
      <w:r w:rsidRPr="00C35720">
        <w:rPr>
          <w:rFonts w:asciiTheme="minorHAnsi" w:hAnsiTheme="minorHAnsi" w:cstheme="minorHAnsi"/>
          <w:sz w:val="20"/>
          <w:szCs w:val="20"/>
          <w:lang w:val="pl-PL"/>
        </w:rPr>
        <w:t xml:space="preserve">   </w:t>
      </w:r>
    </w:p>
    <w:p w14:paraId="5238E3C0" w14:textId="5D83EB91" w:rsidR="000961A8" w:rsidRPr="00831F3D" w:rsidRDefault="000961A8" w:rsidP="006C6ED0">
      <w:pPr>
        <w:pStyle w:val="H3"/>
        <w:keepLines/>
        <w:numPr>
          <w:ilvl w:val="2"/>
          <w:numId w:val="82"/>
        </w:numPr>
        <w:spacing w:line="240" w:lineRule="auto"/>
        <w:rPr>
          <w:rFonts w:asciiTheme="minorHAnsi" w:hAnsiTheme="minorHAnsi" w:cstheme="minorHAnsi"/>
          <w:sz w:val="20"/>
          <w:szCs w:val="20"/>
          <w:lang w:val="pl-PL"/>
        </w:rPr>
      </w:pPr>
      <w:r w:rsidRPr="00831F3D">
        <w:rPr>
          <w:rFonts w:asciiTheme="minorHAnsi" w:hAnsiTheme="minorHAnsi" w:cstheme="minorHAnsi"/>
          <w:sz w:val="20"/>
          <w:szCs w:val="20"/>
          <w:lang w:val="pl-PL"/>
        </w:rPr>
        <w:t xml:space="preserve">Składając wniosek o wyrażenie zgody na Istotną Zmianę Finansowania, Partner Prywatny powinien przedstawić Podmiotowi Publicznemu: </w:t>
      </w:r>
      <w:r w:rsidR="000306B5" w:rsidRPr="00831F3D">
        <w:rPr>
          <w:rFonts w:asciiTheme="minorHAnsi" w:hAnsiTheme="minorHAnsi" w:cstheme="minorHAnsi"/>
          <w:sz w:val="20"/>
          <w:szCs w:val="20"/>
          <w:lang w:val="pl-PL"/>
        </w:rPr>
        <w:t xml:space="preserve"> </w:t>
      </w:r>
    </w:p>
    <w:p w14:paraId="6B862041" w14:textId="26260785" w:rsidR="000961A8" w:rsidRPr="0002683D" w:rsidRDefault="000961A8" w:rsidP="006C6ED0">
      <w:pPr>
        <w:pStyle w:val="H5"/>
        <w:keepLines/>
        <w:numPr>
          <w:ilvl w:val="4"/>
          <w:numId w:val="83"/>
        </w:numPr>
        <w:spacing w:line="240" w:lineRule="auto"/>
        <w:rPr>
          <w:rFonts w:asciiTheme="minorHAnsi" w:hAnsiTheme="minorHAnsi" w:cstheme="minorHAnsi"/>
          <w:bCs/>
          <w:sz w:val="20"/>
          <w:szCs w:val="20"/>
          <w:lang w:val="pl-PL"/>
        </w:rPr>
      </w:pPr>
      <w:r w:rsidRPr="00831F3D">
        <w:rPr>
          <w:rFonts w:asciiTheme="minorHAnsi" w:hAnsiTheme="minorHAnsi" w:cstheme="minorHAnsi"/>
          <w:bCs/>
          <w:sz w:val="20"/>
          <w:szCs w:val="20"/>
          <w:lang w:val="pl-PL"/>
        </w:rPr>
        <w:lastRenderedPageBreak/>
        <w:t>informacje dotyczące planowanej zmiany obejmujące wskazanie i opis wszystkich istotnych</w:t>
      </w:r>
      <w:r w:rsidR="00831F3D">
        <w:rPr>
          <w:rFonts w:asciiTheme="minorHAnsi" w:hAnsiTheme="minorHAnsi" w:cstheme="minorHAnsi"/>
          <w:bCs/>
          <w:sz w:val="20"/>
          <w:szCs w:val="20"/>
          <w:lang w:val="pl-PL"/>
        </w:rPr>
        <w:t xml:space="preserve"> </w:t>
      </w:r>
      <w:r w:rsidRPr="0002683D">
        <w:rPr>
          <w:rFonts w:asciiTheme="minorHAnsi" w:hAnsiTheme="minorHAnsi" w:cstheme="minorHAnsi"/>
          <w:bCs/>
          <w:sz w:val="20"/>
          <w:szCs w:val="20"/>
          <w:lang w:val="pl-PL"/>
        </w:rPr>
        <w:t>elementów podlegających zmianie oraz rezultatów tych zmian, w tym w szczególności kalkulację korzyści wynikającej z planowanej zmiany</w:t>
      </w:r>
      <w:r w:rsidR="00B95D60" w:rsidRPr="0002683D">
        <w:rPr>
          <w:rFonts w:asciiTheme="minorHAnsi" w:hAnsiTheme="minorHAnsi" w:cstheme="minorHAnsi"/>
          <w:sz w:val="20"/>
          <w:szCs w:val="20"/>
          <w:lang w:val="pl-PL"/>
        </w:rPr>
        <w:t xml:space="preserve"> </w:t>
      </w:r>
      <w:r w:rsidR="00B95D60" w:rsidRPr="0002683D">
        <w:rPr>
          <w:rFonts w:asciiTheme="minorHAnsi" w:hAnsiTheme="minorHAnsi" w:cstheme="minorHAnsi"/>
          <w:bCs/>
          <w:sz w:val="20"/>
          <w:szCs w:val="20"/>
          <w:lang w:val="pl-PL"/>
        </w:rPr>
        <w:t>pomniejszonych o uzasadnione koszty, jakie Partner Prywatny będzie musiał ponieść w związku ze zmianą finansowania</w:t>
      </w:r>
      <w:r w:rsidRPr="0002683D">
        <w:rPr>
          <w:rFonts w:asciiTheme="minorHAnsi" w:hAnsiTheme="minorHAnsi" w:cstheme="minorHAnsi"/>
          <w:bCs/>
          <w:sz w:val="20"/>
          <w:szCs w:val="20"/>
          <w:lang w:val="pl-PL"/>
        </w:rPr>
        <w:t>;</w:t>
      </w:r>
    </w:p>
    <w:p w14:paraId="13903FD9" w14:textId="2DE12BE2" w:rsidR="000961A8" w:rsidRPr="0002683D" w:rsidRDefault="000961A8" w:rsidP="006C6ED0">
      <w:pPr>
        <w:pStyle w:val="H5"/>
        <w:keepLines/>
        <w:numPr>
          <w:ilvl w:val="4"/>
          <w:numId w:val="83"/>
        </w:numPr>
        <w:spacing w:line="240" w:lineRule="auto"/>
        <w:rPr>
          <w:rFonts w:asciiTheme="minorHAnsi" w:hAnsiTheme="minorHAnsi" w:cstheme="minorHAnsi"/>
          <w:bCs/>
          <w:sz w:val="20"/>
          <w:szCs w:val="20"/>
          <w:lang w:val="pl-PL"/>
        </w:rPr>
      </w:pPr>
      <w:r w:rsidRPr="0002683D">
        <w:rPr>
          <w:rFonts w:asciiTheme="minorHAnsi" w:hAnsiTheme="minorHAnsi" w:cstheme="minorHAnsi"/>
          <w:bCs/>
          <w:sz w:val="20"/>
          <w:szCs w:val="20"/>
          <w:lang w:val="pl-PL"/>
        </w:rPr>
        <w:t xml:space="preserve">aktualizację Modelu Finansowego w wariancie ze zmianą oraz bez niej, wraz z wyliczeniem oczekiwanych </w:t>
      </w:r>
      <w:r w:rsidR="005F4F41">
        <w:rPr>
          <w:rFonts w:asciiTheme="minorHAnsi" w:hAnsiTheme="minorHAnsi" w:cstheme="minorHAnsi"/>
          <w:bCs/>
          <w:sz w:val="20"/>
          <w:szCs w:val="20"/>
          <w:lang w:val="pl-PL"/>
        </w:rPr>
        <w:t>skutków zmiany</w:t>
      </w:r>
      <w:r w:rsidRPr="0002683D">
        <w:rPr>
          <w:rFonts w:asciiTheme="minorHAnsi" w:hAnsiTheme="minorHAnsi" w:cstheme="minorHAnsi"/>
          <w:bCs/>
          <w:sz w:val="20"/>
          <w:szCs w:val="20"/>
          <w:lang w:val="pl-PL"/>
        </w:rPr>
        <w:t>;</w:t>
      </w:r>
    </w:p>
    <w:p w14:paraId="1FEE2068" w14:textId="5CC4EAB3" w:rsidR="000961A8" w:rsidRPr="0002683D" w:rsidRDefault="00062063" w:rsidP="006C6ED0">
      <w:pPr>
        <w:pStyle w:val="H5"/>
        <w:keepLines/>
        <w:numPr>
          <w:ilvl w:val="4"/>
          <w:numId w:val="83"/>
        </w:numPr>
        <w:spacing w:line="240" w:lineRule="auto"/>
        <w:rPr>
          <w:rFonts w:asciiTheme="minorHAnsi" w:hAnsiTheme="minorHAnsi" w:cstheme="minorHAnsi"/>
          <w:bCs/>
          <w:sz w:val="20"/>
          <w:szCs w:val="20"/>
          <w:lang w:val="pl-PL"/>
        </w:rPr>
      </w:pPr>
      <w:r>
        <w:rPr>
          <w:rFonts w:asciiTheme="minorHAnsi" w:hAnsiTheme="minorHAnsi" w:cstheme="minorHAnsi"/>
          <w:bCs/>
          <w:sz w:val="20"/>
          <w:szCs w:val="20"/>
          <w:lang w:val="pl-PL"/>
        </w:rPr>
        <w:t xml:space="preserve">po wstępnej akceptacji Podmiotu Publicznego - </w:t>
      </w:r>
      <w:r w:rsidR="000961A8" w:rsidRPr="0002683D">
        <w:rPr>
          <w:rFonts w:asciiTheme="minorHAnsi" w:hAnsiTheme="minorHAnsi" w:cstheme="minorHAnsi"/>
          <w:bCs/>
          <w:sz w:val="20"/>
          <w:szCs w:val="20"/>
          <w:lang w:val="pl-PL"/>
        </w:rPr>
        <w:t xml:space="preserve">opinię niezależnego </w:t>
      </w:r>
      <w:r w:rsidR="00FA0621">
        <w:rPr>
          <w:rFonts w:asciiTheme="minorHAnsi" w:hAnsiTheme="minorHAnsi" w:cstheme="minorHAnsi"/>
          <w:bCs/>
          <w:sz w:val="20"/>
          <w:szCs w:val="20"/>
          <w:lang w:val="pl-PL"/>
        </w:rPr>
        <w:t xml:space="preserve"> doradcy finansowego</w:t>
      </w:r>
      <w:r w:rsidR="00FA0621" w:rsidRPr="0002683D">
        <w:rPr>
          <w:rFonts w:asciiTheme="minorHAnsi" w:hAnsiTheme="minorHAnsi" w:cstheme="minorHAnsi"/>
          <w:bCs/>
          <w:sz w:val="20"/>
          <w:szCs w:val="20"/>
          <w:lang w:val="pl-PL"/>
        </w:rPr>
        <w:t xml:space="preserve"> </w:t>
      </w:r>
      <w:r w:rsidR="003C18A2" w:rsidRPr="0002683D">
        <w:rPr>
          <w:rFonts w:asciiTheme="minorHAnsi" w:hAnsiTheme="minorHAnsi" w:cstheme="minorHAnsi"/>
          <w:bCs/>
          <w:sz w:val="20"/>
          <w:szCs w:val="20"/>
          <w:lang w:val="pl-PL"/>
        </w:rPr>
        <w:t xml:space="preserve">(po zaakceptowaniu przez Podmiot Publiczny aktualizacji Modelu Finansowego) </w:t>
      </w:r>
      <w:r w:rsidR="000961A8" w:rsidRPr="0002683D">
        <w:rPr>
          <w:rFonts w:asciiTheme="minorHAnsi" w:hAnsiTheme="minorHAnsi" w:cstheme="minorHAnsi"/>
          <w:bCs/>
          <w:sz w:val="20"/>
          <w:szCs w:val="20"/>
          <w:lang w:val="pl-PL"/>
        </w:rPr>
        <w:t xml:space="preserve">która powinna zawierać wszystkie elementy wskazane w </w:t>
      </w:r>
      <w:r w:rsidR="004E40D4">
        <w:rPr>
          <w:rFonts w:asciiTheme="minorHAnsi" w:hAnsiTheme="minorHAnsi" w:cstheme="minorHAnsi"/>
          <w:bCs/>
          <w:sz w:val="20"/>
          <w:szCs w:val="20"/>
          <w:lang w:val="pl-PL"/>
        </w:rPr>
        <w:t>p</w:t>
      </w:r>
      <w:r w:rsidR="000961A8" w:rsidRPr="0002683D">
        <w:rPr>
          <w:rFonts w:asciiTheme="minorHAnsi" w:hAnsiTheme="minorHAnsi" w:cstheme="minorHAnsi"/>
          <w:bCs/>
          <w:sz w:val="20"/>
          <w:szCs w:val="20"/>
          <w:lang w:val="pl-PL"/>
        </w:rPr>
        <w:t xml:space="preserve">unkcie </w:t>
      </w:r>
      <w:r w:rsidR="00EA5581" w:rsidRPr="000313B6">
        <w:rPr>
          <w:rFonts w:asciiTheme="minorHAnsi" w:hAnsiTheme="minorHAnsi" w:cstheme="minorHAnsi"/>
          <w:bCs/>
          <w:sz w:val="20"/>
          <w:szCs w:val="20"/>
          <w:lang w:val="pl-PL"/>
        </w:rPr>
        <w:fldChar w:fldCharType="begin"/>
      </w:r>
      <w:r w:rsidR="00EA5581" w:rsidRPr="000313B6">
        <w:rPr>
          <w:rFonts w:asciiTheme="minorHAnsi" w:hAnsiTheme="minorHAnsi" w:cstheme="minorHAnsi"/>
          <w:bCs/>
          <w:sz w:val="20"/>
          <w:szCs w:val="20"/>
          <w:lang w:val="pl-PL"/>
        </w:rPr>
        <w:instrText xml:space="preserve"> REF _Ref64461539 \r \h  \* MERGEFORMAT </w:instrText>
      </w:r>
      <w:r w:rsidR="00EA5581" w:rsidRPr="000313B6">
        <w:rPr>
          <w:rFonts w:asciiTheme="minorHAnsi" w:hAnsiTheme="minorHAnsi" w:cstheme="minorHAnsi"/>
          <w:bCs/>
          <w:sz w:val="20"/>
          <w:szCs w:val="20"/>
          <w:lang w:val="pl-PL"/>
        </w:rPr>
      </w:r>
      <w:r w:rsidR="00EA5581" w:rsidRPr="000313B6">
        <w:rPr>
          <w:rFonts w:asciiTheme="minorHAnsi" w:hAnsiTheme="minorHAnsi" w:cstheme="minorHAnsi"/>
          <w:bCs/>
          <w:sz w:val="20"/>
          <w:szCs w:val="20"/>
          <w:lang w:val="pl-PL"/>
        </w:rPr>
        <w:fldChar w:fldCharType="separate"/>
      </w:r>
      <w:r w:rsidR="003C163F" w:rsidRPr="0002683D">
        <w:rPr>
          <w:rFonts w:asciiTheme="minorHAnsi" w:hAnsiTheme="minorHAnsi" w:cstheme="minorHAnsi"/>
          <w:bCs/>
          <w:sz w:val="20"/>
          <w:szCs w:val="20"/>
          <w:lang w:val="pl-PL"/>
        </w:rPr>
        <w:t>12.6.</w:t>
      </w:r>
      <w:r w:rsidR="00EA5581" w:rsidRPr="000313B6">
        <w:rPr>
          <w:rFonts w:asciiTheme="minorHAnsi" w:hAnsiTheme="minorHAnsi" w:cstheme="minorHAnsi"/>
          <w:bCs/>
          <w:sz w:val="20"/>
          <w:szCs w:val="20"/>
          <w:lang w:val="pl-PL"/>
        </w:rPr>
        <w:fldChar w:fldCharType="end"/>
      </w:r>
      <w:r w:rsidR="000313B6" w:rsidRPr="000313B6">
        <w:rPr>
          <w:rFonts w:asciiTheme="minorHAnsi" w:hAnsiTheme="minorHAnsi" w:cstheme="minorHAnsi"/>
          <w:bCs/>
          <w:sz w:val="20"/>
          <w:szCs w:val="20"/>
          <w:lang w:val="pl-PL"/>
        </w:rPr>
        <w:t>6</w:t>
      </w:r>
      <w:r w:rsidR="000961A8" w:rsidRPr="0002683D">
        <w:rPr>
          <w:rFonts w:asciiTheme="minorHAnsi" w:hAnsiTheme="minorHAnsi" w:cstheme="minorHAnsi"/>
          <w:bCs/>
          <w:sz w:val="20"/>
          <w:szCs w:val="20"/>
          <w:lang w:val="pl-PL"/>
        </w:rPr>
        <w:t>.</w:t>
      </w:r>
    </w:p>
    <w:p w14:paraId="089D69BC" w14:textId="3CCE96AC" w:rsidR="00FA0621" w:rsidRDefault="00E45D8A" w:rsidP="006C6ED0">
      <w:pPr>
        <w:pStyle w:val="H3"/>
        <w:keepLines/>
        <w:numPr>
          <w:ilvl w:val="2"/>
          <w:numId w:val="82"/>
        </w:numPr>
        <w:spacing w:line="240" w:lineRule="auto"/>
        <w:rPr>
          <w:rFonts w:asciiTheme="minorHAnsi" w:hAnsiTheme="minorHAnsi" w:cstheme="minorHAnsi"/>
          <w:sz w:val="20"/>
          <w:szCs w:val="20"/>
          <w:lang w:val="pl-PL"/>
        </w:rPr>
      </w:pPr>
      <w:bookmarkStart w:id="326" w:name="_Ref66366065"/>
      <w:r w:rsidRPr="002359A4">
        <w:rPr>
          <w:rFonts w:asciiTheme="minorHAnsi" w:hAnsiTheme="minorHAnsi" w:cstheme="minorHAnsi"/>
          <w:sz w:val="20"/>
          <w:szCs w:val="20"/>
          <w:lang w:val="pl-PL"/>
        </w:rPr>
        <w:t xml:space="preserve">Z zastrzeżeniem </w:t>
      </w:r>
      <w:r w:rsidR="00B847E5">
        <w:rPr>
          <w:rFonts w:asciiTheme="minorHAnsi" w:hAnsiTheme="minorHAnsi" w:cstheme="minorHAnsi"/>
          <w:sz w:val="20"/>
          <w:szCs w:val="20"/>
          <w:lang w:val="pl-PL"/>
        </w:rPr>
        <w:t>p</w:t>
      </w:r>
      <w:r w:rsidRPr="00470357">
        <w:rPr>
          <w:rFonts w:asciiTheme="minorHAnsi" w:hAnsiTheme="minorHAnsi" w:cstheme="minorHAnsi"/>
          <w:sz w:val="20"/>
          <w:szCs w:val="20"/>
          <w:lang w:val="pl-PL"/>
        </w:rPr>
        <w:t>unktu 12.7.</w:t>
      </w:r>
      <w:r w:rsidR="00470357" w:rsidRPr="001D326F">
        <w:rPr>
          <w:rFonts w:asciiTheme="minorHAnsi" w:hAnsiTheme="minorHAnsi" w:cstheme="minorHAnsi"/>
          <w:sz w:val="20"/>
          <w:szCs w:val="20"/>
          <w:lang w:val="pl-PL"/>
        </w:rPr>
        <w:t>5</w:t>
      </w:r>
      <w:r w:rsidRPr="00470357">
        <w:rPr>
          <w:rFonts w:asciiTheme="minorHAnsi" w:hAnsiTheme="minorHAnsi" w:cstheme="minorHAnsi"/>
          <w:sz w:val="20"/>
          <w:szCs w:val="20"/>
          <w:lang w:val="pl-PL"/>
        </w:rPr>
        <w:t>, Podmiot</w:t>
      </w:r>
      <w:r w:rsidRPr="002359A4">
        <w:rPr>
          <w:rFonts w:asciiTheme="minorHAnsi" w:hAnsiTheme="minorHAnsi" w:cstheme="minorHAnsi"/>
          <w:sz w:val="20"/>
          <w:szCs w:val="20"/>
          <w:lang w:val="pl-PL"/>
        </w:rPr>
        <w:t xml:space="preserve"> Publiczny nie odmówi akceptacji </w:t>
      </w:r>
      <w:r w:rsidR="00E012E1" w:rsidRPr="002359A4">
        <w:rPr>
          <w:rFonts w:asciiTheme="minorHAnsi" w:hAnsiTheme="minorHAnsi" w:cstheme="minorHAnsi"/>
          <w:sz w:val="20"/>
          <w:szCs w:val="20"/>
          <w:lang w:val="pl-PL"/>
        </w:rPr>
        <w:t>I</w:t>
      </w:r>
      <w:r w:rsidRPr="002359A4">
        <w:rPr>
          <w:rFonts w:asciiTheme="minorHAnsi" w:hAnsiTheme="minorHAnsi" w:cstheme="minorHAnsi"/>
          <w:sz w:val="20"/>
          <w:szCs w:val="20"/>
          <w:lang w:val="pl-PL"/>
        </w:rPr>
        <w:t>stotnej Zmiany Finansowania, o ile</w:t>
      </w:r>
      <w:r w:rsidR="00B847E5">
        <w:rPr>
          <w:rFonts w:asciiTheme="minorHAnsi" w:hAnsiTheme="minorHAnsi" w:cstheme="minorHAnsi"/>
          <w:sz w:val="20"/>
          <w:szCs w:val="20"/>
          <w:lang w:val="pl-PL"/>
        </w:rPr>
        <w:t>:</w:t>
      </w:r>
      <w:r w:rsidRPr="002359A4">
        <w:rPr>
          <w:rFonts w:asciiTheme="minorHAnsi" w:hAnsiTheme="minorHAnsi" w:cstheme="minorHAnsi"/>
          <w:sz w:val="20"/>
          <w:szCs w:val="20"/>
          <w:lang w:val="pl-PL"/>
        </w:rPr>
        <w:t xml:space="preserve"> </w:t>
      </w:r>
    </w:p>
    <w:p w14:paraId="1EE75563" w14:textId="043C727D" w:rsidR="00E45D8A" w:rsidRPr="002359A4" w:rsidRDefault="00E45D8A" w:rsidP="006C6ED0">
      <w:pPr>
        <w:pStyle w:val="H3"/>
        <w:keepLines/>
        <w:numPr>
          <w:ilvl w:val="5"/>
          <w:numId w:val="101"/>
        </w:numPr>
        <w:tabs>
          <w:tab w:val="clear" w:pos="2835"/>
        </w:tabs>
        <w:spacing w:line="240" w:lineRule="auto"/>
        <w:ind w:left="2268" w:hanging="850"/>
        <w:rPr>
          <w:rFonts w:asciiTheme="minorHAnsi" w:hAnsiTheme="minorHAnsi" w:cstheme="minorHAnsi"/>
          <w:bCs/>
          <w:sz w:val="20"/>
          <w:szCs w:val="20"/>
          <w:lang w:val="pl-PL"/>
        </w:rPr>
      </w:pPr>
      <w:r w:rsidRPr="002359A4">
        <w:rPr>
          <w:rFonts w:asciiTheme="minorHAnsi" w:hAnsiTheme="minorHAnsi" w:cstheme="minorHAnsi"/>
          <w:sz w:val="20"/>
          <w:szCs w:val="20"/>
          <w:lang w:val="pl-PL"/>
        </w:rPr>
        <w:t xml:space="preserve">Istotna Zmiana Finansowania </w:t>
      </w:r>
      <w:r w:rsidR="00947116" w:rsidRPr="002359A4">
        <w:rPr>
          <w:rFonts w:asciiTheme="minorHAnsi" w:hAnsiTheme="minorHAnsi" w:cstheme="minorHAnsi"/>
          <w:bCs/>
          <w:sz w:val="20"/>
          <w:szCs w:val="20"/>
          <w:lang w:val="pl-PL"/>
        </w:rPr>
        <w:t xml:space="preserve">nie będzie prowadzić do </w:t>
      </w:r>
      <w:r w:rsidRPr="002359A4">
        <w:rPr>
          <w:rFonts w:asciiTheme="minorHAnsi" w:hAnsiTheme="minorHAnsi" w:cstheme="minorHAnsi"/>
          <w:bCs/>
          <w:sz w:val="20"/>
          <w:szCs w:val="20"/>
          <w:lang w:val="pl-PL"/>
        </w:rPr>
        <w:t xml:space="preserve">zwiększenia ryzyk po stronie Podmiotu Publicznego, w szczególności związanych z Finansowaniem </w:t>
      </w:r>
      <w:r w:rsidR="00831F3D" w:rsidRPr="002359A4">
        <w:rPr>
          <w:rFonts w:asciiTheme="minorHAnsi" w:hAnsiTheme="minorHAnsi" w:cstheme="minorHAnsi"/>
          <w:bCs/>
          <w:sz w:val="20"/>
          <w:szCs w:val="20"/>
          <w:lang w:val="pl-PL"/>
        </w:rPr>
        <w:t>Przedsięwzięcia</w:t>
      </w:r>
      <w:r w:rsidRPr="002359A4">
        <w:rPr>
          <w:rFonts w:asciiTheme="minorHAnsi" w:hAnsiTheme="minorHAnsi" w:cstheme="minorHAnsi"/>
          <w:bCs/>
          <w:sz w:val="20"/>
          <w:szCs w:val="20"/>
          <w:lang w:val="pl-PL"/>
        </w:rPr>
        <w:t>;</w:t>
      </w:r>
    </w:p>
    <w:p w14:paraId="3451854A" w14:textId="6CA7600B" w:rsidR="00E45D8A" w:rsidRPr="002B5E4E" w:rsidRDefault="00947116" w:rsidP="006C6ED0">
      <w:pPr>
        <w:pStyle w:val="H3"/>
        <w:keepLines/>
        <w:numPr>
          <w:ilvl w:val="5"/>
          <w:numId w:val="101"/>
        </w:numPr>
        <w:tabs>
          <w:tab w:val="clear" w:pos="2835"/>
          <w:tab w:val="num" w:pos="2268"/>
        </w:tabs>
        <w:spacing w:line="240" w:lineRule="auto"/>
        <w:ind w:left="2268" w:hanging="850"/>
        <w:rPr>
          <w:rFonts w:asciiTheme="minorHAnsi" w:hAnsiTheme="minorHAnsi" w:cstheme="minorHAnsi"/>
          <w:sz w:val="20"/>
          <w:szCs w:val="20"/>
          <w:lang w:val="pl-PL"/>
        </w:rPr>
      </w:pPr>
      <w:r w:rsidRPr="002B5E4E">
        <w:rPr>
          <w:rFonts w:asciiTheme="minorHAnsi" w:hAnsiTheme="minorHAnsi" w:cstheme="minorHAnsi"/>
          <w:sz w:val="20"/>
          <w:szCs w:val="20"/>
          <w:lang w:val="pl-PL"/>
        </w:rPr>
        <w:t xml:space="preserve">nie będzie prowadzić do </w:t>
      </w:r>
      <w:r w:rsidR="00E45D8A" w:rsidRPr="002B5E4E">
        <w:rPr>
          <w:rFonts w:asciiTheme="minorHAnsi" w:hAnsiTheme="minorHAnsi" w:cstheme="minorHAnsi"/>
          <w:sz w:val="20"/>
          <w:szCs w:val="20"/>
          <w:lang w:val="pl-PL"/>
        </w:rPr>
        <w:t>wzrostu Wynagrodzenia Partnera</w:t>
      </w:r>
      <w:r w:rsidR="00B847E5">
        <w:rPr>
          <w:rFonts w:asciiTheme="minorHAnsi" w:hAnsiTheme="minorHAnsi" w:cstheme="minorHAnsi"/>
          <w:sz w:val="20"/>
          <w:szCs w:val="20"/>
          <w:lang w:val="pl-PL"/>
        </w:rPr>
        <w:t xml:space="preserve"> </w:t>
      </w:r>
      <w:r w:rsidR="00E45D8A" w:rsidRPr="002B5E4E">
        <w:rPr>
          <w:rFonts w:asciiTheme="minorHAnsi" w:hAnsiTheme="minorHAnsi" w:cstheme="minorHAnsi"/>
          <w:sz w:val="20"/>
          <w:szCs w:val="20"/>
          <w:lang w:val="pl-PL"/>
        </w:rPr>
        <w:t>Prywatnego</w:t>
      </w:r>
      <w:r w:rsidR="00283390">
        <w:rPr>
          <w:rFonts w:asciiTheme="minorHAnsi" w:hAnsiTheme="minorHAnsi" w:cstheme="minorHAnsi"/>
          <w:sz w:val="20"/>
          <w:szCs w:val="20"/>
          <w:lang w:val="pl-PL"/>
        </w:rPr>
        <w:t>;</w:t>
      </w:r>
    </w:p>
    <w:p w14:paraId="7A66AC3C" w14:textId="6C1C8586" w:rsidR="00947116" w:rsidRPr="002B5E4E" w:rsidRDefault="00947116" w:rsidP="006C6ED0">
      <w:pPr>
        <w:pStyle w:val="H3"/>
        <w:keepLines/>
        <w:numPr>
          <w:ilvl w:val="5"/>
          <w:numId w:val="101"/>
        </w:numPr>
        <w:tabs>
          <w:tab w:val="clear" w:pos="2835"/>
          <w:tab w:val="num" w:pos="2268"/>
        </w:tabs>
        <w:spacing w:line="240" w:lineRule="auto"/>
        <w:ind w:left="2268" w:hanging="850"/>
        <w:rPr>
          <w:rFonts w:asciiTheme="minorHAnsi" w:hAnsiTheme="minorHAnsi" w:cstheme="minorHAnsi"/>
          <w:sz w:val="20"/>
          <w:szCs w:val="20"/>
          <w:lang w:val="pl-PL"/>
        </w:rPr>
      </w:pPr>
      <w:r w:rsidRPr="002B5E4E">
        <w:rPr>
          <w:rFonts w:asciiTheme="minorHAnsi" w:hAnsiTheme="minorHAnsi" w:cstheme="minorHAnsi"/>
          <w:sz w:val="20"/>
          <w:szCs w:val="20"/>
          <w:lang w:val="pl-PL"/>
        </w:rPr>
        <w:t>zostanie wprowadzona w oparciu o poprawnie sporządzoną aktualizację Modelu Finansowego</w:t>
      </w:r>
      <w:r w:rsidR="00283390">
        <w:rPr>
          <w:rFonts w:asciiTheme="minorHAnsi" w:hAnsiTheme="minorHAnsi" w:cstheme="minorHAnsi"/>
          <w:sz w:val="20"/>
          <w:szCs w:val="20"/>
          <w:lang w:val="pl-PL"/>
        </w:rPr>
        <w:t>;</w:t>
      </w:r>
      <w:r w:rsidRPr="002B5E4E">
        <w:rPr>
          <w:rFonts w:asciiTheme="minorHAnsi" w:hAnsiTheme="minorHAnsi" w:cstheme="minorHAnsi"/>
          <w:sz w:val="20"/>
          <w:szCs w:val="20"/>
          <w:lang w:val="pl-PL"/>
        </w:rPr>
        <w:t xml:space="preserve"> </w:t>
      </w:r>
    </w:p>
    <w:p w14:paraId="232082F9" w14:textId="1CA962A5" w:rsidR="00FA0621" w:rsidRPr="002B5E4E" w:rsidRDefault="00FA0621" w:rsidP="006C6ED0">
      <w:pPr>
        <w:pStyle w:val="H3"/>
        <w:keepLines/>
        <w:numPr>
          <w:ilvl w:val="5"/>
          <w:numId w:val="101"/>
        </w:numPr>
        <w:tabs>
          <w:tab w:val="clear" w:pos="2835"/>
          <w:tab w:val="num" w:pos="2268"/>
        </w:tabs>
        <w:spacing w:line="240" w:lineRule="auto"/>
        <w:ind w:left="2268" w:hanging="850"/>
        <w:rPr>
          <w:rFonts w:asciiTheme="minorHAnsi" w:hAnsiTheme="minorHAnsi" w:cstheme="minorHAnsi"/>
          <w:sz w:val="20"/>
          <w:szCs w:val="20"/>
          <w:lang w:val="pl-PL"/>
        </w:rPr>
      </w:pPr>
      <w:r w:rsidRPr="002B5E4E">
        <w:rPr>
          <w:rFonts w:asciiTheme="minorHAnsi" w:hAnsiTheme="minorHAnsi" w:cstheme="minorHAnsi"/>
          <w:sz w:val="20"/>
          <w:szCs w:val="20"/>
          <w:lang w:val="pl-PL"/>
        </w:rPr>
        <w:t>wymogi Podmiotów Finansujących w zakresie uwzględnionych w Modelu Finansowym wskaźników finansowych dotyczących obsługi i spłaty Finansowania Głównego są spełnione w okresie obowiązywania Umowy</w:t>
      </w:r>
      <w:r w:rsidR="00062063" w:rsidRPr="002B5E4E">
        <w:rPr>
          <w:rFonts w:asciiTheme="minorHAnsi" w:hAnsiTheme="minorHAnsi" w:cstheme="minorHAnsi"/>
          <w:sz w:val="20"/>
          <w:szCs w:val="20"/>
          <w:lang w:val="pl-PL"/>
        </w:rPr>
        <w:t>.</w:t>
      </w:r>
      <w:r w:rsidRPr="002B5E4E">
        <w:rPr>
          <w:rFonts w:asciiTheme="minorHAnsi" w:hAnsiTheme="minorHAnsi" w:cstheme="minorHAnsi"/>
          <w:sz w:val="20"/>
          <w:szCs w:val="20"/>
          <w:lang w:val="pl-PL"/>
        </w:rPr>
        <w:t xml:space="preserve">  </w:t>
      </w:r>
    </w:p>
    <w:p w14:paraId="0D5DEE95" w14:textId="26C9D51C" w:rsidR="000961A8" w:rsidRPr="003577B3" w:rsidRDefault="000961A8" w:rsidP="006C6ED0">
      <w:pPr>
        <w:pStyle w:val="H3"/>
        <w:keepLines/>
        <w:numPr>
          <w:ilvl w:val="2"/>
          <w:numId w:val="82"/>
        </w:numPr>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W związku z Istotną Zmianą Finansowania aktualizacji podlega Model Finansowy, przy założeniu</w:t>
      </w:r>
      <w:r w:rsidR="00F21170" w:rsidRPr="003577B3">
        <w:rPr>
          <w:rFonts w:asciiTheme="minorHAnsi" w:hAnsiTheme="minorHAnsi" w:cstheme="minorHAnsi"/>
          <w:sz w:val="20"/>
          <w:szCs w:val="20"/>
          <w:lang w:val="pl-PL"/>
        </w:rPr>
        <w:t>,</w:t>
      </w:r>
      <w:r w:rsidRPr="003577B3">
        <w:rPr>
          <w:rFonts w:asciiTheme="minorHAnsi" w:hAnsiTheme="minorHAnsi" w:cstheme="minorHAnsi"/>
          <w:sz w:val="20"/>
          <w:szCs w:val="20"/>
          <w:lang w:val="pl-PL"/>
        </w:rPr>
        <w:t xml:space="preserve"> że:</w:t>
      </w:r>
      <w:bookmarkEnd w:id="326"/>
    </w:p>
    <w:p w14:paraId="67967177" w14:textId="17601DC2" w:rsidR="000961A8" w:rsidRPr="003577B3" w:rsidRDefault="00F401F1" w:rsidP="006C6ED0">
      <w:pPr>
        <w:pStyle w:val="H5"/>
        <w:keepLines/>
        <w:numPr>
          <w:ilvl w:val="4"/>
          <w:numId w:val="84"/>
        </w:numPr>
        <w:spacing w:line="240" w:lineRule="auto"/>
        <w:rPr>
          <w:rFonts w:asciiTheme="minorHAnsi" w:hAnsiTheme="minorHAnsi" w:cstheme="minorHAnsi"/>
          <w:sz w:val="20"/>
          <w:szCs w:val="20"/>
          <w:lang w:val="pl-PL"/>
        </w:rPr>
      </w:pPr>
      <w:r>
        <w:rPr>
          <w:rFonts w:asciiTheme="minorHAnsi" w:hAnsiTheme="minorHAnsi" w:cstheme="minorHAnsi"/>
          <w:sz w:val="20"/>
          <w:szCs w:val="20"/>
          <w:lang w:val="pl-PL"/>
        </w:rPr>
        <w:t>[</w:t>
      </w:r>
      <w:r w:rsidR="000961A8" w:rsidRPr="003577B3">
        <w:rPr>
          <w:rFonts w:asciiTheme="minorHAnsi" w:hAnsiTheme="minorHAnsi" w:cstheme="minorHAnsi"/>
          <w:sz w:val="20"/>
          <w:szCs w:val="20"/>
          <w:lang w:val="pl-PL"/>
        </w:rPr>
        <w:t>30%</w:t>
      </w:r>
      <w:r>
        <w:rPr>
          <w:rFonts w:asciiTheme="minorHAnsi" w:hAnsiTheme="minorHAnsi" w:cstheme="minorHAnsi"/>
          <w:sz w:val="20"/>
          <w:szCs w:val="20"/>
          <w:lang w:val="pl-PL"/>
        </w:rPr>
        <w:t>]</w:t>
      </w:r>
      <w:r w:rsidR="000961A8" w:rsidRPr="003577B3">
        <w:rPr>
          <w:rFonts w:asciiTheme="minorHAnsi" w:hAnsiTheme="minorHAnsi" w:cstheme="minorHAnsi"/>
          <w:sz w:val="20"/>
          <w:szCs w:val="20"/>
          <w:lang w:val="pl-PL"/>
        </w:rPr>
        <w:t xml:space="preserve"> </w:t>
      </w:r>
      <w:r w:rsidR="006A7456">
        <w:rPr>
          <w:rFonts w:asciiTheme="minorHAnsi" w:hAnsiTheme="minorHAnsi" w:cstheme="minorHAnsi"/>
          <w:sz w:val="20"/>
          <w:szCs w:val="20"/>
          <w:lang w:val="pl-PL"/>
        </w:rPr>
        <w:t>f</w:t>
      </w:r>
      <w:r w:rsidR="006A7456" w:rsidRPr="006A7456">
        <w:rPr>
          <w:rFonts w:asciiTheme="minorHAnsi" w:hAnsiTheme="minorHAnsi" w:cstheme="minorHAnsi"/>
          <w:sz w:val="20"/>
          <w:szCs w:val="20"/>
          <w:lang w:val="pl-PL"/>
        </w:rPr>
        <w:t>aktycznie osiągniętych przez Partnera Prywatnego korzyści finansowych (względem warunków finansowania w zawartych Umowach Finansowania Głównego</w:t>
      </w:r>
      <w:r w:rsidR="00B54C18">
        <w:rPr>
          <w:rFonts w:asciiTheme="minorHAnsi" w:hAnsiTheme="minorHAnsi" w:cstheme="minorHAnsi"/>
          <w:sz w:val="20"/>
          <w:szCs w:val="20"/>
          <w:lang w:val="pl-PL"/>
        </w:rPr>
        <w:t xml:space="preserve">) </w:t>
      </w:r>
      <w:r w:rsidR="000961A8" w:rsidRPr="003577B3">
        <w:rPr>
          <w:rFonts w:asciiTheme="minorHAnsi" w:hAnsiTheme="minorHAnsi" w:cstheme="minorHAnsi"/>
          <w:sz w:val="20"/>
          <w:szCs w:val="20"/>
          <w:lang w:val="pl-PL"/>
        </w:rPr>
        <w:t xml:space="preserve">przypada na rzecz Podmiotu Publicznego, a </w:t>
      </w:r>
      <w:r>
        <w:rPr>
          <w:rFonts w:asciiTheme="minorHAnsi" w:hAnsiTheme="minorHAnsi" w:cstheme="minorHAnsi"/>
          <w:sz w:val="20"/>
          <w:szCs w:val="20"/>
          <w:lang w:val="pl-PL"/>
        </w:rPr>
        <w:t>[</w:t>
      </w:r>
      <w:r w:rsidR="000961A8" w:rsidRPr="003577B3">
        <w:rPr>
          <w:rFonts w:asciiTheme="minorHAnsi" w:hAnsiTheme="minorHAnsi" w:cstheme="minorHAnsi"/>
          <w:sz w:val="20"/>
          <w:szCs w:val="20"/>
          <w:lang w:val="pl-PL"/>
        </w:rPr>
        <w:t>70%</w:t>
      </w:r>
      <w:r>
        <w:rPr>
          <w:rFonts w:asciiTheme="minorHAnsi" w:hAnsiTheme="minorHAnsi" w:cstheme="minorHAnsi"/>
          <w:sz w:val="20"/>
          <w:szCs w:val="20"/>
          <w:lang w:val="pl-PL"/>
        </w:rPr>
        <w:t>]</w:t>
      </w:r>
      <w:r w:rsidR="000961A8" w:rsidRPr="003577B3">
        <w:rPr>
          <w:rFonts w:asciiTheme="minorHAnsi" w:hAnsiTheme="minorHAnsi" w:cstheme="minorHAnsi"/>
          <w:sz w:val="20"/>
          <w:szCs w:val="20"/>
          <w:lang w:val="pl-PL"/>
        </w:rPr>
        <w:t xml:space="preserve"> na rzecz Partnera Prywatnego; w związku z tym EIRR Partnera Prywatnego ulega podwyższeniu (w rezultacie przeniesienia części korzyści netto na Partnera Prywatnego) oraz obniżeniu ulega Wynagrodzenie (w rezultacie przeniesienia części korzyści netto na Podmiot Publiczny);</w:t>
      </w:r>
    </w:p>
    <w:p w14:paraId="118BC9EF" w14:textId="57753BB5" w:rsidR="000961A8" w:rsidRPr="003577B3" w:rsidRDefault="006E3DE9" w:rsidP="006C6ED0">
      <w:pPr>
        <w:pStyle w:val="H5"/>
        <w:keepLines/>
        <w:numPr>
          <w:ilvl w:val="4"/>
          <w:numId w:val="84"/>
        </w:numPr>
        <w:spacing w:line="240" w:lineRule="auto"/>
        <w:rPr>
          <w:rFonts w:asciiTheme="minorHAnsi" w:hAnsiTheme="minorHAnsi" w:cstheme="minorHAnsi"/>
          <w:sz w:val="20"/>
          <w:szCs w:val="20"/>
          <w:lang w:val="pl-PL"/>
        </w:rPr>
      </w:pPr>
      <w:r>
        <w:rPr>
          <w:rFonts w:asciiTheme="minorHAnsi" w:hAnsiTheme="minorHAnsi" w:cstheme="minorHAnsi"/>
          <w:sz w:val="20"/>
          <w:szCs w:val="20"/>
          <w:lang w:val="pl-PL"/>
        </w:rPr>
        <w:t>w</w:t>
      </w:r>
      <w:r w:rsidR="000961A8" w:rsidRPr="003577B3">
        <w:rPr>
          <w:rFonts w:asciiTheme="minorHAnsi" w:hAnsiTheme="minorHAnsi" w:cstheme="minorHAnsi"/>
          <w:sz w:val="20"/>
          <w:szCs w:val="20"/>
          <w:lang w:val="pl-PL"/>
        </w:rPr>
        <w:t>ymogi</w:t>
      </w:r>
      <w:r w:rsidR="00982FAB" w:rsidRPr="003577B3">
        <w:rPr>
          <w:rFonts w:asciiTheme="minorHAnsi" w:hAnsiTheme="minorHAnsi" w:cstheme="minorHAnsi"/>
          <w:sz w:val="20"/>
          <w:szCs w:val="20"/>
          <w:lang w:val="pl-PL"/>
        </w:rPr>
        <w:t xml:space="preserve"> Podmiotów Finansujących </w:t>
      </w:r>
      <w:r w:rsidR="00C15654" w:rsidRPr="003577B3">
        <w:rPr>
          <w:rFonts w:asciiTheme="minorHAnsi" w:hAnsiTheme="minorHAnsi" w:cstheme="minorHAnsi"/>
          <w:sz w:val="20"/>
          <w:szCs w:val="20"/>
          <w:lang w:val="pl-PL"/>
        </w:rPr>
        <w:t>w zakresie uwzględnionych w Modelu Finansowym wskaźników finansowych dotyczących obsługi i spłaty Finansowania Głównego są spełnione w okresie obowiązywania Umowy</w:t>
      </w:r>
      <w:r w:rsidR="000961A8" w:rsidRPr="003577B3">
        <w:rPr>
          <w:rFonts w:asciiTheme="minorHAnsi" w:hAnsiTheme="minorHAnsi" w:cstheme="minorHAnsi"/>
          <w:sz w:val="20"/>
          <w:szCs w:val="20"/>
          <w:lang w:val="pl-PL"/>
        </w:rPr>
        <w:t>.</w:t>
      </w:r>
    </w:p>
    <w:p w14:paraId="22B506C8" w14:textId="71841966" w:rsidR="000961A8" w:rsidRPr="003577B3" w:rsidRDefault="000961A8" w:rsidP="006C6ED0">
      <w:pPr>
        <w:pStyle w:val="H3"/>
        <w:keepLines/>
        <w:numPr>
          <w:ilvl w:val="2"/>
          <w:numId w:val="82"/>
        </w:numPr>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 xml:space="preserve">Partner Prywatny jest zobowiązany, </w:t>
      </w:r>
      <w:r w:rsidR="00C9400B" w:rsidRPr="00C9400B">
        <w:rPr>
          <w:rFonts w:asciiTheme="minorHAnsi" w:hAnsiTheme="minorHAnsi" w:cstheme="minorHAnsi"/>
          <w:sz w:val="20"/>
          <w:szCs w:val="20"/>
          <w:lang w:val="pl-PL"/>
        </w:rPr>
        <w:t xml:space="preserve">dokonywać zmiany Finansowania </w:t>
      </w:r>
      <w:r w:rsidRPr="003577B3">
        <w:rPr>
          <w:rFonts w:asciiTheme="minorHAnsi" w:hAnsiTheme="minorHAnsi" w:cstheme="minorHAnsi"/>
          <w:sz w:val="20"/>
          <w:szCs w:val="20"/>
          <w:lang w:val="pl-PL"/>
        </w:rPr>
        <w:t xml:space="preserve">w uzgodnieniu z Podmiotem Publicznym, w sposób najkorzystniejszy z punktu widzenia kosztów ponoszonych przez Podmiot Publiczny przy zachowaniu proporcjonalności w dokonywaniu spłat lub zwolnienia środków w przypadku, gdy w ramach Umów Finansowania Głównego występuje więcej niż jeden </w:t>
      </w:r>
      <w:r w:rsidR="00982FAB" w:rsidRPr="003577B3">
        <w:rPr>
          <w:rFonts w:asciiTheme="minorHAnsi" w:hAnsiTheme="minorHAnsi" w:cstheme="minorHAnsi"/>
          <w:sz w:val="20"/>
          <w:szCs w:val="20"/>
          <w:lang w:val="pl-PL"/>
        </w:rPr>
        <w:t>P</w:t>
      </w:r>
      <w:r w:rsidRPr="003577B3">
        <w:rPr>
          <w:rFonts w:asciiTheme="minorHAnsi" w:hAnsiTheme="minorHAnsi" w:cstheme="minorHAnsi"/>
          <w:sz w:val="20"/>
          <w:szCs w:val="20"/>
          <w:lang w:val="pl-PL"/>
        </w:rPr>
        <w:t xml:space="preserve">odmiot </w:t>
      </w:r>
      <w:r w:rsidR="00982FAB" w:rsidRPr="003577B3">
        <w:rPr>
          <w:rFonts w:asciiTheme="minorHAnsi" w:hAnsiTheme="minorHAnsi" w:cstheme="minorHAnsi"/>
          <w:sz w:val="20"/>
          <w:szCs w:val="20"/>
          <w:lang w:val="pl-PL"/>
        </w:rPr>
        <w:t>F</w:t>
      </w:r>
      <w:r w:rsidRPr="003577B3">
        <w:rPr>
          <w:rFonts w:asciiTheme="minorHAnsi" w:hAnsiTheme="minorHAnsi" w:cstheme="minorHAnsi"/>
          <w:sz w:val="20"/>
          <w:szCs w:val="20"/>
          <w:lang w:val="pl-PL"/>
        </w:rPr>
        <w:t>inansujący</w:t>
      </w:r>
      <w:r w:rsidR="00C15654" w:rsidRPr="003577B3">
        <w:rPr>
          <w:rFonts w:asciiTheme="minorHAnsi" w:hAnsiTheme="minorHAnsi" w:cstheme="minorHAnsi"/>
          <w:sz w:val="20"/>
          <w:szCs w:val="20"/>
          <w:lang w:val="pl-PL"/>
        </w:rPr>
        <w:t>, a proporcjonalność spłaty będzie wymagana przez te Podmioty Finansujące</w:t>
      </w:r>
      <w:r w:rsidRPr="003577B3">
        <w:rPr>
          <w:rFonts w:asciiTheme="minorHAnsi" w:hAnsiTheme="minorHAnsi" w:cstheme="minorHAnsi"/>
          <w:sz w:val="20"/>
          <w:szCs w:val="20"/>
          <w:lang w:val="pl-PL"/>
        </w:rPr>
        <w:t>.</w:t>
      </w:r>
    </w:p>
    <w:p w14:paraId="78D2BA63" w14:textId="4C76A49F" w:rsidR="00056C87" w:rsidRPr="00655233" w:rsidRDefault="000961A8" w:rsidP="006C6ED0">
      <w:pPr>
        <w:pStyle w:val="H3"/>
        <w:keepLines/>
        <w:numPr>
          <w:ilvl w:val="2"/>
          <w:numId w:val="82"/>
        </w:numPr>
        <w:spacing w:line="240" w:lineRule="auto"/>
        <w:rPr>
          <w:lang w:val="pl-PL"/>
        </w:rPr>
      </w:pPr>
      <w:r w:rsidRPr="00655233">
        <w:rPr>
          <w:rFonts w:asciiTheme="minorHAnsi" w:hAnsiTheme="minorHAnsi" w:cstheme="minorHAnsi"/>
          <w:sz w:val="20"/>
          <w:szCs w:val="20"/>
          <w:lang w:val="pl-PL"/>
        </w:rPr>
        <w:t xml:space="preserve">Nieistotna Zmiana Finansowania nie wymaga zgody Podmiotu Publicznego. Partner Prywatny powiadomi Podmiot Publiczny o tej zmianie nie później niż w terminie </w:t>
      </w:r>
      <w:r w:rsidR="002A7E75">
        <w:rPr>
          <w:rFonts w:asciiTheme="minorHAnsi" w:hAnsiTheme="minorHAnsi" w:cstheme="minorHAnsi"/>
          <w:sz w:val="20"/>
          <w:szCs w:val="20"/>
          <w:lang w:val="pl-PL"/>
        </w:rPr>
        <w:t>[</w:t>
      </w:r>
      <w:r w:rsidRPr="00655233">
        <w:rPr>
          <w:rFonts w:asciiTheme="minorHAnsi" w:hAnsiTheme="minorHAnsi" w:cstheme="minorHAnsi"/>
          <w:sz w:val="20"/>
          <w:szCs w:val="20"/>
          <w:lang w:val="pl-PL"/>
        </w:rPr>
        <w:t>pięciu (5)</w:t>
      </w:r>
      <w:r w:rsidR="002A7E75">
        <w:rPr>
          <w:rFonts w:asciiTheme="minorHAnsi" w:hAnsiTheme="minorHAnsi" w:cstheme="minorHAnsi"/>
          <w:sz w:val="20"/>
          <w:szCs w:val="20"/>
          <w:lang w:val="pl-PL"/>
        </w:rPr>
        <w:t>]</w:t>
      </w:r>
      <w:r w:rsidRPr="00655233">
        <w:rPr>
          <w:rFonts w:asciiTheme="minorHAnsi" w:hAnsiTheme="minorHAnsi" w:cstheme="minorHAnsi"/>
          <w:sz w:val="20"/>
          <w:szCs w:val="20"/>
          <w:lang w:val="pl-PL"/>
        </w:rPr>
        <w:t xml:space="preserve"> Dni Roboczych od jej wprowadzenia.</w:t>
      </w:r>
    </w:p>
    <w:p w14:paraId="318FBAA9" w14:textId="77777777" w:rsidR="008E7CBD" w:rsidRPr="003577B3" w:rsidRDefault="008E7CBD"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27" w:name="_Toc141529023"/>
      <w:r w:rsidRPr="003577B3">
        <w:rPr>
          <w:rFonts w:asciiTheme="minorHAnsi" w:hAnsiTheme="minorHAnsi" w:cstheme="minorHAnsi"/>
          <w:sz w:val="20"/>
          <w:szCs w:val="20"/>
          <w:lang w:val="pl-PL"/>
        </w:rPr>
        <w:t>Zabezpieczenia</w:t>
      </w:r>
      <w:bookmarkEnd w:id="321"/>
      <w:bookmarkEnd w:id="322"/>
      <w:bookmarkEnd w:id="323"/>
      <w:bookmarkEnd w:id="324"/>
      <w:bookmarkEnd w:id="327"/>
      <w:r w:rsidRPr="003577B3">
        <w:rPr>
          <w:rFonts w:asciiTheme="minorHAnsi" w:hAnsiTheme="minorHAnsi" w:cstheme="minorHAnsi"/>
          <w:sz w:val="20"/>
          <w:szCs w:val="20"/>
          <w:lang w:val="pl-PL"/>
        </w:rPr>
        <w:t xml:space="preserve"> </w:t>
      </w:r>
    </w:p>
    <w:p w14:paraId="71F8A35C" w14:textId="3C5BF283" w:rsidR="00AD0EDC" w:rsidRPr="003577B3" w:rsidRDefault="00AD0EDC" w:rsidP="006C6ED0">
      <w:pPr>
        <w:pStyle w:val="H3"/>
        <w:keepLines/>
        <w:numPr>
          <w:ilvl w:val="2"/>
          <w:numId w:val="46"/>
        </w:numPr>
        <w:spacing w:line="240" w:lineRule="auto"/>
        <w:rPr>
          <w:rFonts w:asciiTheme="minorHAnsi" w:hAnsiTheme="minorHAnsi" w:cstheme="minorHAnsi"/>
          <w:bCs/>
          <w:sz w:val="20"/>
          <w:szCs w:val="20"/>
          <w:lang w:val="pl-PL"/>
        </w:rPr>
      </w:pPr>
      <w:bookmarkStart w:id="328" w:name="_Hlk69998048"/>
      <w:r w:rsidRPr="003577B3">
        <w:rPr>
          <w:rFonts w:asciiTheme="minorHAnsi" w:hAnsiTheme="minorHAnsi" w:cstheme="minorHAnsi"/>
          <w:bCs/>
          <w:sz w:val="20"/>
          <w:szCs w:val="20"/>
          <w:lang w:val="pl-PL"/>
        </w:rPr>
        <w:lastRenderedPageBreak/>
        <w:t xml:space="preserve">Partner Prywatny w celu zabezpieczenia Umów </w:t>
      </w:r>
      <w:r w:rsidR="00C96BE8" w:rsidRPr="003577B3">
        <w:rPr>
          <w:rFonts w:asciiTheme="minorHAnsi" w:hAnsiTheme="minorHAnsi" w:cstheme="minorHAnsi"/>
          <w:bCs/>
          <w:sz w:val="20"/>
          <w:szCs w:val="20"/>
          <w:lang w:val="pl-PL"/>
        </w:rPr>
        <w:t xml:space="preserve">Finansowania Głównego </w:t>
      </w:r>
      <w:r w:rsidRPr="003577B3">
        <w:rPr>
          <w:rFonts w:asciiTheme="minorHAnsi" w:hAnsiTheme="minorHAnsi" w:cstheme="minorHAnsi"/>
          <w:bCs/>
          <w:sz w:val="20"/>
          <w:szCs w:val="20"/>
          <w:lang w:val="pl-PL"/>
        </w:rPr>
        <w:t xml:space="preserve">jest uprawniony do </w:t>
      </w:r>
      <w:r w:rsidRPr="00AD72E6">
        <w:rPr>
          <w:rFonts w:asciiTheme="minorHAnsi" w:hAnsiTheme="minorHAnsi" w:cstheme="minorHAnsi"/>
          <w:bCs/>
          <w:sz w:val="20"/>
          <w:szCs w:val="20"/>
          <w:lang w:val="pl-PL"/>
        </w:rPr>
        <w:t>ustanowienia wymaganych</w:t>
      </w:r>
      <w:r w:rsidRPr="003577B3">
        <w:rPr>
          <w:rFonts w:asciiTheme="minorHAnsi" w:hAnsiTheme="minorHAnsi" w:cstheme="minorHAnsi"/>
          <w:bCs/>
          <w:sz w:val="20"/>
          <w:szCs w:val="20"/>
          <w:lang w:val="pl-PL"/>
        </w:rPr>
        <w:t xml:space="preserve"> instrumentów zabezpieczenia na rzecz </w:t>
      </w:r>
      <w:r w:rsidR="009A6571" w:rsidRPr="003577B3">
        <w:rPr>
          <w:rFonts w:asciiTheme="minorHAnsi" w:hAnsiTheme="minorHAnsi" w:cstheme="minorHAnsi"/>
          <w:bCs/>
          <w:sz w:val="20"/>
          <w:szCs w:val="20"/>
          <w:lang w:val="pl-PL"/>
        </w:rPr>
        <w:t xml:space="preserve">Podmiotów Finansujących </w:t>
      </w:r>
      <w:r w:rsidRPr="003577B3">
        <w:rPr>
          <w:rFonts w:asciiTheme="minorHAnsi" w:hAnsiTheme="minorHAnsi" w:cstheme="minorHAnsi"/>
          <w:bCs/>
          <w:sz w:val="20"/>
          <w:szCs w:val="20"/>
          <w:lang w:val="pl-PL"/>
        </w:rPr>
        <w:t>przy udzielaniu tego rodzaju finansowania, a w szczególności (lecz nie wyłącznie</w:t>
      </w:r>
      <w:bookmarkEnd w:id="328"/>
      <w:r w:rsidRPr="003577B3">
        <w:rPr>
          <w:rFonts w:asciiTheme="minorHAnsi" w:hAnsiTheme="minorHAnsi" w:cstheme="minorHAnsi"/>
          <w:bCs/>
          <w:sz w:val="20"/>
          <w:szCs w:val="20"/>
          <w:lang w:val="pl-PL"/>
        </w:rPr>
        <w:t>):</w:t>
      </w:r>
    </w:p>
    <w:p w14:paraId="6A9FE293" w14:textId="77777777" w:rsidR="00AD0EDC" w:rsidRPr="003577B3" w:rsidRDefault="00AD0EDC" w:rsidP="006C6ED0">
      <w:pPr>
        <w:pStyle w:val="H5"/>
        <w:keepLines/>
        <w:numPr>
          <w:ilvl w:val="4"/>
          <w:numId w:val="4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jakiegokolwiek zastawu na Udziałach lub składnikach majątkowych (w tym prawach) Partnera Prywatnego;</w:t>
      </w:r>
    </w:p>
    <w:p w14:paraId="12C41FCF" w14:textId="6A977498" w:rsidR="00AD0EDC" w:rsidRPr="003577B3" w:rsidRDefault="00AD0EDC" w:rsidP="006C6ED0">
      <w:pPr>
        <w:pStyle w:val="H5"/>
        <w:keepLines/>
        <w:numPr>
          <w:ilvl w:val="4"/>
          <w:numId w:val="4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przelewu praw i roszczeń z Umowy lub innych dokumentów związanych z Przedsięwzięciem, w tym roszczeń o zapłatę Wynagrodzenia lub innych płatności należnych na rzecz Partnera Prywatnego na podstawie Umowy</w:t>
      </w:r>
      <w:r w:rsidR="00EB2CAE" w:rsidRPr="003577B3">
        <w:rPr>
          <w:rFonts w:asciiTheme="minorHAnsi" w:hAnsiTheme="minorHAnsi" w:cstheme="minorHAnsi"/>
          <w:bCs/>
          <w:sz w:val="20"/>
          <w:szCs w:val="20"/>
          <w:lang w:val="pl-PL"/>
        </w:rPr>
        <w:t xml:space="preserve"> (z zastrzeżeniem możliwości dokonywania pomniejszeń Wynagrodzenia zgodnie z Umową)</w:t>
      </w:r>
      <w:r w:rsidRPr="003577B3">
        <w:rPr>
          <w:rFonts w:asciiTheme="minorHAnsi" w:hAnsiTheme="minorHAnsi" w:cstheme="minorHAnsi"/>
          <w:bCs/>
          <w:sz w:val="20"/>
          <w:szCs w:val="20"/>
          <w:lang w:val="pl-PL"/>
        </w:rPr>
        <w:t>;</w:t>
      </w:r>
    </w:p>
    <w:p w14:paraId="09050C17" w14:textId="749D03E3" w:rsidR="00AD0EDC" w:rsidRPr="00AD72E6" w:rsidRDefault="00AD0EDC" w:rsidP="006C6ED0">
      <w:pPr>
        <w:pStyle w:val="H5"/>
        <w:keepLines/>
        <w:numPr>
          <w:ilvl w:val="4"/>
          <w:numId w:val="4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jakiegokolwiek zastawu rejestrowego lub </w:t>
      </w:r>
      <w:r w:rsidR="00BF32B1">
        <w:rPr>
          <w:rFonts w:asciiTheme="minorHAnsi" w:hAnsiTheme="minorHAnsi" w:cstheme="minorHAnsi"/>
          <w:bCs/>
          <w:sz w:val="20"/>
          <w:szCs w:val="20"/>
          <w:lang w:val="pl-PL"/>
        </w:rPr>
        <w:t>przekazu lub przelewu</w:t>
      </w:r>
      <w:r w:rsidR="00BF32B1"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wierzytelności z umów </w:t>
      </w:r>
      <w:r w:rsidRPr="00AD72E6">
        <w:rPr>
          <w:rFonts w:asciiTheme="minorHAnsi" w:hAnsiTheme="minorHAnsi" w:cstheme="minorHAnsi"/>
          <w:bCs/>
          <w:sz w:val="20"/>
          <w:szCs w:val="20"/>
          <w:lang w:val="pl-PL"/>
        </w:rPr>
        <w:t>rachunku bankowego</w:t>
      </w:r>
      <w:r w:rsidR="006F1303">
        <w:rPr>
          <w:rFonts w:asciiTheme="minorHAnsi" w:hAnsiTheme="minorHAnsi" w:cstheme="minorHAnsi"/>
          <w:bCs/>
          <w:sz w:val="20"/>
          <w:szCs w:val="20"/>
          <w:lang w:val="pl-PL"/>
        </w:rPr>
        <w:t>, z wyłączeniem forfaitingu</w:t>
      </w:r>
      <w:r w:rsidR="00444F16" w:rsidRPr="00AD72E6">
        <w:rPr>
          <w:rFonts w:asciiTheme="minorHAnsi" w:hAnsiTheme="minorHAnsi" w:cstheme="minorHAnsi"/>
          <w:bCs/>
          <w:sz w:val="20"/>
          <w:szCs w:val="20"/>
          <w:lang w:val="pl-PL"/>
        </w:rPr>
        <w:t>.</w:t>
      </w:r>
    </w:p>
    <w:p w14:paraId="21AD7133" w14:textId="7E96396E" w:rsidR="00AD0EDC" w:rsidRPr="00AD72E6" w:rsidRDefault="00AD0EDC" w:rsidP="006C6ED0">
      <w:pPr>
        <w:pStyle w:val="H3"/>
        <w:keepLines/>
        <w:numPr>
          <w:ilvl w:val="2"/>
          <w:numId w:val="46"/>
        </w:numPr>
        <w:spacing w:line="240" w:lineRule="auto"/>
        <w:rPr>
          <w:rFonts w:asciiTheme="minorHAnsi" w:hAnsiTheme="minorHAnsi" w:cstheme="minorHAnsi"/>
          <w:bCs/>
          <w:sz w:val="20"/>
          <w:szCs w:val="20"/>
          <w:lang w:val="pl-PL"/>
        </w:rPr>
      </w:pPr>
      <w:r w:rsidRPr="00AD72E6">
        <w:rPr>
          <w:rFonts w:asciiTheme="minorHAnsi" w:hAnsiTheme="minorHAnsi" w:cstheme="minorHAnsi"/>
          <w:bCs/>
          <w:sz w:val="20"/>
          <w:szCs w:val="20"/>
          <w:lang w:val="pl-PL"/>
        </w:rPr>
        <w:t xml:space="preserve">Partner Prywatny nie ustanowi żadnych </w:t>
      </w:r>
      <w:r w:rsidR="007A6901" w:rsidRPr="00AD72E6">
        <w:rPr>
          <w:rFonts w:asciiTheme="minorHAnsi" w:hAnsiTheme="minorHAnsi" w:cstheme="minorHAnsi"/>
          <w:bCs/>
          <w:sz w:val="20"/>
          <w:szCs w:val="20"/>
          <w:lang w:val="pl-PL"/>
        </w:rPr>
        <w:t xml:space="preserve">zastawów ani </w:t>
      </w:r>
      <w:r w:rsidRPr="00AD72E6">
        <w:rPr>
          <w:rFonts w:asciiTheme="minorHAnsi" w:hAnsiTheme="minorHAnsi" w:cstheme="minorHAnsi"/>
          <w:bCs/>
          <w:sz w:val="20"/>
          <w:szCs w:val="20"/>
          <w:lang w:val="pl-PL"/>
        </w:rPr>
        <w:t xml:space="preserve">zabezpieczeń rzeczowych, obciążających jakiekolwiek </w:t>
      </w:r>
      <w:r w:rsidR="00973420">
        <w:rPr>
          <w:rFonts w:asciiTheme="minorHAnsi" w:hAnsiTheme="minorHAnsi" w:cstheme="minorHAnsi"/>
          <w:bCs/>
          <w:sz w:val="20"/>
          <w:szCs w:val="20"/>
          <w:lang w:val="pl-PL"/>
        </w:rPr>
        <w:t xml:space="preserve">przynależności </w:t>
      </w:r>
      <w:r w:rsidR="00AF24F6" w:rsidRPr="00AD72E6">
        <w:rPr>
          <w:rFonts w:asciiTheme="minorHAnsi" w:hAnsiTheme="minorHAnsi" w:cstheme="minorHAnsi"/>
          <w:bCs/>
          <w:sz w:val="20"/>
          <w:szCs w:val="20"/>
          <w:lang w:val="pl-PL"/>
        </w:rPr>
        <w:t xml:space="preserve">Nieruchomości i Obiektu </w:t>
      </w:r>
      <w:r w:rsidRPr="00AD72E6">
        <w:rPr>
          <w:rFonts w:asciiTheme="minorHAnsi" w:hAnsiTheme="minorHAnsi" w:cstheme="minorHAnsi"/>
          <w:bCs/>
          <w:sz w:val="20"/>
          <w:szCs w:val="20"/>
          <w:lang w:val="pl-PL"/>
        </w:rPr>
        <w:t>wchodząc</w:t>
      </w:r>
      <w:r w:rsidR="00AF24F6" w:rsidRPr="00AD72E6">
        <w:rPr>
          <w:rFonts w:asciiTheme="minorHAnsi" w:hAnsiTheme="minorHAnsi" w:cstheme="minorHAnsi"/>
          <w:bCs/>
          <w:sz w:val="20"/>
          <w:szCs w:val="20"/>
          <w:lang w:val="pl-PL"/>
        </w:rPr>
        <w:t>ych</w:t>
      </w:r>
      <w:r w:rsidRPr="00AD72E6">
        <w:rPr>
          <w:rFonts w:asciiTheme="minorHAnsi" w:hAnsiTheme="minorHAnsi" w:cstheme="minorHAnsi"/>
          <w:bCs/>
          <w:sz w:val="20"/>
          <w:szCs w:val="20"/>
          <w:lang w:val="pl-PL"/>
        </w:rPr>
        <w:t xml:space="preserve"> w zakres Przedsięwzięcia. </w:t>
      </w:r>
    </w:p>
    <w:p w14:paraId="15DC76C4" w14:textId="0AD01713" w:rsidR="000F3D55" w:rsidRPr="00AD72E6" w:rsidRDefault="007B4379" w:rsidP="006C6ED0">
      <w:pPr>
        <w:pStyle w:val="Nagwek2"/>
        <w:keepNext w:val="0"/>
        <w:keepLines/>
        <w:numPr>
          <w:ilvl w:val="1"/>
          <w:numId w:val="71"/>
        </w:numPr>
        <w:spacing w:before="120" w:after="120" w:line="240" w:lineRule="auto"/>
        <w:ind w:left="709" w:hanging="709"/>
        <w:rPr>
          <w:rFonts w:asciiTheme="minorHAnsi" w:hAnsiTheme="minorHAnsi" w:cstheme="minorHAnsi"/>
          <w:sz w:val="20"/>
          <w:szCs w:val="20"/>
          <w:lang w:val="pl-PL"/>
        </w:rPr>
      </w:pPr>
      <w:bookmarkStart w:id="329" w:name="_Toc60991671"/>
      <w:bookmarkStart w:id="330" w:name="_Toc141529024"/>
      <w:r w:rsidRPr="00AD72E6">
        <w:rPr>
          <w:rFonts w:asciiTheme="minorHAnsi" w:hAnsiTheme="minorHAnsi" w:cstheme="minorHAnsi"/>
          <w:sz w:val="20"/>
          <w:szCs w:val="20"/>
          <w:lang w:val="pl-PL"/>
        </w:rPr>
        <w:t xml:space="preserve">Umowa </w:t>
      </w:r>
      <w:r w:rsidR="00E5702D" w:rsidRPr="00AD72E6">
        <w:rPr>
          <w:rFonts w:asciiTheme="minorHAnsi" w:hAnsiTheme="minorHAnsi" w:cstheme="minorHAnsi"/>
          <w:sz w:val="20"/>
          <w:szCs w:val="20"/>
          <w:lang w:val="pl-PL"/>
        </w:rPr>
        <w:t>B</w:t>
      </w:r>
      <w:r w:rsidR="000F3D55" w:rsidRPr="00AD72E6">
        <w:rPr>
          <w:rFonts w:asciiTheme="minorHAnsi" w:hAnsiTheme="minorHAnsi" w:cstheme="minorHAnsi"/>
          <w:sz w:val="20"/>
          <w:szCs w:val="20"/>
          <w:lang w:val="pl-PL"/>
        </w:rPr>
        <w:t>ezpośrednia</w:t>
      </w:r>
      <w:bookmarkEnd w:id="269"/>
      <w:bookmarkEnd w:id="270"/>
      <w:bookmarkEnd w:id="329"/>
      <w:bookmarkEnd w:id="330"/>
      <w:r w:rsidR="000F3D55" w:rsidRPr="00AD72E6">
        <w:rPr>
          <w:rFonts w:asciiTheme="minorHAnsi" w:hAnsiTheme="minorHAnsi" w:cstheme="minorHAnsi"/>
          <w:sz w:val="20"/>
          <w:szCs w:val="20"/>
          <w:lang w:val="pl-PL"/>
        </w:rPr>
        <w:t xml:space="preserve"> </w:t>
      </w:r>
    </w:p>
    <w:p w14:paraId="45C4EA63" w14:textId="69E27B87" w:rsidR="00772F7C" w:rsidRPr="003577B3" w:rsidRDefault="001E67AF" w:rsidP="006C6ED0">
      <w:pPr>
        <w:pStyle w:val="H3"/>
        <w:keepLines/>
        <w:numPr>
          <w:ilvl w:val="2"/>
          <w:numId w:val="124"/>
        </w:numPr>
        <w:spacing w:line="240" w:lineRule="auto"/>
        <w:rPr>
          <w:rFonts w:asciiTheme="minorHAnsi" w:hAnsiTheme="minorHAnsi" w:cstheme="minorHAnsi"/>
          <w:bCs/>
          <w:sz w:val="20"/>
          <w:szCs w:val="20"/>
          <w:lang w:val="pl-PL"/>
        </w:rPr>
      </w:pPr>
      <w:r w:rsidRPr="001E67AF">
        <w:rPr>
          <w:rFonts w:asciiTheme="minorHAnsi" w:hAnsiTheme="minorHAnsi" w:cstheme="minorHAnsi"/>
          <w:bCs/>
          <w:sz w:val="20"/>
          <w:szCs w:val="20"/>
          <w:lang w:val="pl-PL"/>
        </w:rPr>
        <w:t xml:space="preserve">O ile Podmioty Finansujące będą tego </w:t>
      </w:r>
      <w:r w:rsidR="0058400C" w:rsidRPr="001E67AF">
        <w:rPr>
          <w:rFonts w:asciiTheme="minorHAnsi" w:hAnsiTheme="minorHAnsi" w:cstheme="minorHAnsi"/>
          <w:bCs/>
          <w:sz w:val="20"/>
          <w:szCs w:val="20"/>
          <w:lang w:val="pl-PL"/>
        </w:rPr>
        <w:t>wymagać</w:t>
      </w:r>
      <w:r w:rsidR="0058400C">
        <w:rPr>
          <w:rFonts w:asciiTheme="minorHAnsi" w:hAnsiTheme="minorHAnsi" w:cstheme="minorHAnsi"/>
          <w:bCs/>
          <w:sz w:val="20"/>
          <w:szCs w:val="20"/>
          <w:lang w:val="pl-PL"/>
        </w:rPr>
        <w:t xml:space="preserve">, </w:t>
      </w:r>
      <w:r w:rsidR="0058400C" w:rsidRPr="00B4350C">
        <w:rPr>
          <w:rFonts w:asciiTheme="minorHAnsi" w:hAnsiTheme="minorHAnsi" w:cstheme="minorHAnsi"/>
          <w:bCs/>
          <w:sz w:val="20"/>
          <w:szCs w:val="20"/>
          <w:lang w:val="pl-PL"/>
        </w:rPr>
        <w:t>zawarciu</w:t>
      </w:r>
      <w:r w:rsidR="00772F7C" w:rsidRPr="00B4350C">
        <w:rPr>
          <w:rFonts w:asciiTheme="minorHAnsi" w:hAnsiTheme="minorHAnsi" w:cstheme="minorHAnsi"/>
          <w:bCs/>
          <w:sz w:val="20"/>
          <w:szCs w:val="20"/>
          <w:lang w:val="pl-PL"/>
        </w:rPr>
        <w:t xml:space="preserve"> Umów Finansowania Głównego będzie towarzyszyć zawarcie Umowy Bezpośredniej</w:t>
      </w:r>
      <w:r w:rsidR="00524BD5">
        <w:rPr>
          <w:rFonts w:asciiTheme="minorHAnsi" w:hAnsiTheme="minorHAnsi" w:cstheme="minorHAnsi"/>
          <w:bCs/>
          <w:sz w:val="20"/>
          <w:szCs w:val="20"/>
          <w:lang w:val="pl-PL"/>
        </w:rPr>
        <w:t xml:space="preserve">, w zakresie i na zasadach wskazanych w </w:t>
      </w:r>
      <w:r w:rsidR="00524BD5" w:rsidRPr="00056C87">
        <w:rPr>
          <w:rFonts w:asciiTheme="minorHAnsi" w:hAnsiTheme="minorHAnsi" w:cstheme="minorHAnsi"/>
          <w:b/>
          <w:sz w:val="20"/>
          <w:szCs w:val="20"/>
          <w:lang w:val="pl-PL"/>
        </w:rPr>
        <w:t>Załączniku nr 12 Zakres Umowy Bezpośredniej</w:t>
      </w:r>
      <w:r w:rsidR="00772F7C" w:rsidRPr="00B4350C">
        <w:rPr>
          <w:rFonts w:asciiTheme="minorHAnsi" w:hAnsiTheme="minorHAnsi" w:cstheme="minorHAnsi"/>
          <w:bCs/>
          <w:sz w:val="20"/>
          <w:szCs w:val="20"/>
          <w:lang w:val="pl-PL"/>
        </w:rPr>
        <w:t xml:space="preserve">. </w:t>
      </w:r>
      <w:r w:rsidR="007A5DAD" w:rsidRPr="003577B3">
        <w:rPr>
          <w:rFonts w:asciiTheme="minorHAnsi" w:hAnsiTheme="minorHAnsi" w:cstheme="minorHAnsi"/>
          <w:bCs/>
          <w:sz w:val="20"/>
          <w:szCs w:val="20"/>
          <w:lang w:val="pl-PL"/>
        </w:rPr>
        <w:t xml:space="preserve">Umowa Bezpośrednia może zostać zawarta również po </w:t>
      </w:r>
      <w:r w:rsidR="00DD080C">
        <w:rPr>
          <w:rFonts w:asciiTheme="minorHAnsi" w:hAnsiTheme="minorHAnsi" w:cstheme="minorHAnsi"/>
          <w:bCs/>
          <w:sz w:val="20"/>
          <w:szCs w:val="20"/>
          <w:lang w:val="pl-PL"/>
        </w:rPr>
        <w:t>z</w:t>
      </w:r>
      <w:r w:rsidR="007A5DAD" w:rsidRPr="003577B3">
        <w:rPr>
          <w:rFonts w:asciiTheme="minorHAnsi" w:hAnsiTheme="minorHAnsi" w:cstheme="minorHAnsi"/>
          <w:bCs/>
          <w:sz w:val="20"/>
          <w:szCs w:val="20"/>
          <w:lang w:val="pl-PL"/>
        </w:rPr>
        <w:t>awarciu Umów Finansowania Głównego.</w:t>
      </w:r>
    </w:p>
    <w:p w14:paraId="39B4C141" w14:textId="468CFB25" w:rsidR="00EB12D4" w:rsidRPr="00B4350C" w:rsidRDefault="00CE7A96" w:rsidP="006C6ED0">
      <w:pPr>
        <w:pStyle w:val="H3"/>
        <w:keepLines/>
        <w:numPr>
          <w:ilvl w:val="2"/>
          <w:numId w:val="71"/>
        </w:numPr>
        <w:spacing w:line="240" w:lineRule="auto"/>
        <w:rPr>
          <w:rFonts w:asciiTheme="minorHAnsi" w:hAnsiTheme="minorHAnsi" w:cstheme="minorHAnsi"/>
          <w:bCs/>
          <w:sz w:val="20"/>
          <w:szCs w:val="20"/>
          <w:lang w:val="pl-PL"/>
        </w:rPr>
      </w:pPr>
      <w:bookmarkStart w:id="331" w:name="_Ref450248107"/>
      <w:r w:rsidRPr="00B4350C">
        <w:rPr>
          <w:rFonts w:asciiTheme="minorHAnsi" w:hAnsiTheme="minorHAnsi" w:cstheme="minorHAnsi"/>
          <w:bCs/>
          <w:sz w:val="20"/>
          <w:szCs w:val="20"/>
          <w:lang w:val="pl-PL"/>
        </w:rPr>
        <w:t xml:space="preserve">Ogólne warunki Umowy Bezpośredniej, które zostaną uwzględnione w Umowie Bezpośredniej, zostały opisane w </w:t>
      </w:r>
      <w:r w:rsidRPr="00B4350C">
        <w:rPr>
          <w:rFonts w:asciiTheme="minorHAnsi" w:hAnsiTheme="minorHAnsi" w:cstheme="minorHAnsi"/>
          <w:b/>
          <w:sz w:val="20"/>
          <w:szCs w:val="20"/>
          <w:lang w:val="pl-PL"/>
        </w:rPr>
        <w:t xml:space="preserve">Załączniku </w:t>
      </w:r>
      <w:r w:rsidR="005A4A73" w:rsidRPr="00B4350C">
        <w:rPr>
          <w:rFonts w:asciiTheme="minorHAnsi" w:hAnsiTheme="minorHAnsi" w:cstheme="minorHAnsi"/>
          <w:b/>
          <w:sz w:val="20"/>
          <w:szCs w:val="20"/>
          <w:lang w:val="pl-PL"/>
        </w:rPr>
        <w:t>n</w:t>
      </w:r>
      <w:r w:rsidRPr="00B4350C">
        <w:rPr>
          <w:rFonts w:asciiTheme="minorHAnsi" w:hAnsiTheme="minorHAnsi" w:cstheme="minorHAnsi"/>
          <w:b/>
          <w:sz w:val="20"/>
          <w:szCs w:val="20"/>
          <w:lang w:val="pl-PL"/>
        </w:rPr>
        <w:t xml:space="preserve">r </w:t>
      </w:r>
      <w:r w:rsidR="005A4A73" w:rsidRPr="00B4350C">
        <w:rPr>
          <w:rFonts w:asciiTheme="minorHAnsi" w:hAnsiTheme="minorHAnsi" w:cstheme="minorHAnsi"/>
          <w:b/>
          <w:sz w:val="20"/>
          <w:szCs w:val="20"/>
          <w:lang w:val="pl-PL"/>
        </w:rPr>
        <w:t>1</w:t>
      </w:r>
      <w:r w:rsidR="006E2EFD" w:rsidRPr="00B4350C">
        <w:rPr>
          <w:rFonts w:asciiTheme="minorHAnsi" w:hAnsiTheme="minorHAnsi" w:cstheme="minorHAnsi"/>
          <w:b/>
          <w:sz w:val="20"/>
          <w:szCs w:val="20"/>
          <w:lang w:val="pl-PL"/>
        </w:rPr>
        <w:t>2</w:t>
      </w:r>
      <w:r w:rsidR="005A4A73" w:rsidRPr="00B4350C">
        <w:rPr>
          <w:rFonts w:asciiTheme="minorHAnsi" w:hAnsiTheme="minorHAnsi" w:cstheme="minorHAnsi"/>
          <w:bCs/>
          <w:sz w:val="20"/>
          <w:szCs w:val="20"/>
          <w:lang w:val="pl-PL"/>
        </w:rPr>
        <w:t xml:space="preserve"> </w:t>
      </w:r>
      <w:r w:rsidR="008F1BD6" w:rsidRPr="00B4350C">
        <w:rPr>
          <w:rFonts w:asciiTheme="minorHAnsi" w:hAnsiTheme="minorHAnsi" w:cstheme="minorHAnsi"/>
          <w:b/>
          <w:sz w:val="20"/>
          <w:szCs w:val="20"/>
          <w:lang w:val="pl-PL"/>
        </w:rPr>
        <w:t>Zakres</w:t>
      </w:r>
      <w:r w:rsidRPr="00B4350C">
        <w:rPr>
          <w:rFonts w:asciiTheme="minorHAnsi" w:hAnsiTheme="minorHAnsi" w:cstheme="minorHAnsi"/>
          <w:b/>
          <w:sz w:val="20"/>
          <w:szCs w:val="20"/>
          <w:lang w:val="pl-PL"/>
        </w:rPr>
        <w:t xml:space="preserve"> Umowy Bezpośredniej</w:t>
      </w:r>
      <w:r w:rsidRPr="00B4350C">
        <w:rPr>
          <w:rFonts w:asciiTheme="minorHAnsi" w:hAnsiTheme="minorHAnsi" w:cstheme="minorHAnsi"/>
          <w:bCs/>
          <w:sz w:val="20"/>
          <w:szCs w:val="20"/>
          <w:lang w:val="pl-PL"/>
        </w:rPr>
        <w:t xml:space="preserve">. Warunki szczegółowe zostaną uzgodnione pomiędzy Stronami i </w:t>
      </w:r>
      <w:r w:rsidR="00CB3A25" w:rsidRPr="00B4350C">
        <w:rPr>
          <w:rFonts w:asciiTheme="minorHAnsi" w:hAnsiTheme="minorHAnsi" w:cstheme="minorHAnsi"/>
          <w:bCs/>
          <w:sz w:val="20"/>
          <w:szCs w:val="20"/>
          <w:lang w:val="pl-PL"/>
        </w:rPr>
        <w:t xml:space="preserve">Podmiotem Finansującym </w:t>
      </w:r>
      <w:r w:rsidRPr="00B4350C">
        <w:rPr>
          <w:rFonts w:asciiTheme="minorHAnsi" w:hAnsiTheme="minorHAnsi" w:cstheme="minorHAnsi"/>
          <w:bCs/>
          <w:sz w:val="20"/>
          <w:szCs w:val="20"/>
          <w:lang w:val="pl-PL"/>
        </w:rPr>
        <w:t>podczas ustalania treści Umowy Bezpośredniej.</w:t>
      </w:r>
      <w:r w:rsidR="00285D29">
        <w:rPr>
          <w:rFonts w:asciiTheme="minorHAnsi" w:hAnsiTheme="minorHAnsi" w:cstheme="minorHAnsi"/>
          <w:bCs/>
          <w:sz w:val="20"/>
          <w:szCs w:val="20"/>
          <w:lang w:val="pl-PL"/>
        </w:rPr>
        <w:t xml:space="preserve"> Umowa Bezpośrednia może przewidywać, że w sytuacjach tego wymagających, terminy określone w niniejszej Umowie ulegać będą wydłużeniu lub zawieszeniu. </w:t>
      </w:r>
    </w:p>
    <w:p w14:paraId="0599C200" w14:textId="1EF5988B" w:rsidR="00EB12D4" w:rsidRPr="00961898" w:rsidRDefault="00EB12D4" w:rsidP="006C6ED0">
      <w:pPr>
        <w:pStyle w:val="H3"/>
        <w:keepLines/>
        <w:numPr>
          <w:ilvl w:val="2"/>
          <w:numId w:val="71"/>
        </w:numPr>
        <w:spacing w:line="240" w:lineRule="auto"/>
        <w:rPr>
          <w:rFonts w:asciiTheme="minorHAnsi" w:hAnsiTheme="minorHAnsi" w:cstheme="minorBidi"/>
          <w:sz w:val="20"/>
          <w:szCs w:val="20"/>
          <w:lang w:val="pl-PL"/>
        </w:rPr>
      </w:pPr>
      <w:r w:rsidRPr="48B53BDA">
        <w:rPr>
          <w:rFonts w:asciiTheme="minorHAnsi" w:hAnsiTheme="minorHAnsi" w:cstheme="minorBidi"/>
          <w:sz w:val="20"/>
          <w:szCs w:val="20"/>
          <w:lang w:val="pl-PL"/>
        </w:rPr>
        <w:t xml:space="preserve">Podmiot Publiczny </w:t>
      </w:r>
      <w:r w:rsidR="0097727C" w:rsidRPr="48B53BDA">
        <w:rPr>
          <w:rFonts w:asciiTheme="minorHAnsi" w:hAnsiTheme="minorHAnsi" w:cstheme="minorBidi"/>
          <w:sz w:val="20"/>
          <w:szCs w:val="20"/>
          <w:lang w:val="pl-PL"/>
        </w:rPr>
        <w:t xml:space="preserve">zobowiązuje się do zawarcia Umowy Bezpośredniej, jeżeli takie będzie oczekiwanie Podmiotów Finansujących i </w:t>
      </w:r>
      <w:r w:rsidRPr="48B53BDA">
        <w:rPr>
          <w:rFonts w:asciiTheme="minorHAnsi" w:hAnsiTheme="minorHAnsi" w:cstheme="minorBidi"/>
          <w:sz w:val="20"/>
          <w:szCs w:val="20"/>
          <w:lang w:val="pl-PL"/>
        </w:rPr>
        <w:t>nie odm</w:t>
      </w:r>
      <w:r w:rsidR="002066F1" w:rsidRPr="48B53BDA">
        <w:rPr>
          <w:rFonts w:asciiTheme="minorHAnsi" w:hAnsiTheme="minorHAnsi" w:cstheme="minorBidi"/>
          <w:sz w:val="20"/>
          <w:szCs w:val="20"/>
          <w:lang w:val="pl-PL"/>
        </w:rPr>
        <w:t>ó</w:t>
      </w:r>
      <w:r w:rsidRPr="48B53BDA">
        <w:rPr>
          <w:rFonts w:asciiTheme="minorHAnsi" w:hAnsiTheme="minorHAnsi" w:cstheme="minorBidi"/>
          <w:sz w:val="20"/>
          <w:szCs w:val="20"/>
          <w:lang w:val="pl-PL"/>
        </w:rPr>
        <w:t>wi zawarcia Umowy Bezpośredniej, jeżeli jej postanowienia nie naruszają alokacji ryzyka przyjętej w Umowie</w:t>
      </w:r>
      <w:r w:rsidR="007F5266" w:rsidRPr="48B53BDA">
        <w:rPr>
          <w:rFonts w:asciiTheme="minorHAnsi" w:hAnsiTheme="minorHAnsi" w:cstheme="minorBidi"/>
          <w:sz w:val="20"/>
          <w:szCs w:val="20"/>
          <w:lang w:val="pl-PL"/>
        </w:rPr>
        <w:t xml:space="preserve">, są zgodne z zakresem określonym z </w:t>
      </w:r>
      <w:r w:rsidR="007F5266" w:rsidRPr="48B53BDA">
        <w:rPr>
          <w:rFonts w:asciiTheme="minorHAnsi" w:hAnsiTheme="minorHAnsi" w:cstheme="minorBidi"/>
          <w:b/>
          <w:sz w:val="20"/>
          <w:szCs w:val="20"/>
          <w:lang w:val="pl-PL"/>
        </w:rPr>
        <w:t xml:space="preserve">Załączniku nr 12 </w:t>
      </w:r>
      <w:r w:rsidR="002937DF" w:rsidRPr="48B53BDA">
        <w:rPr>
          <w:rFonts w:asciiTheme="minorHAnsi" w:hAnsiTheme="minorHAnsi" w:cstheme="minorBidi"/>
          <w:b/>
          <w:sz w:val="20"/>
          <w:szCs w:val="20"/>
          <w:lang w:val="pl-PL"/>
        </w:rPr>
        <w:t xml:space="preserve">Zakres Umowy </w:t>
      </w:r>
      <w:r w:rsidR="0023120A" w:rsidRPr="00AD72E6">
        <w:rPr>
          <w:rFonts w:asciiTheme="minorHAnsi" w:hAnsiTheme="minorHAnsi" w:cstheme="minorBidi"/>
          <w:b/>
          <w:sz w:val="20"/>
          <w:szCs w:val="20"/>
          <w:lang w:val="pl-PL"/>
        </w:rPr>
        <w:t>Bezpośredniej</w:t>
      </w:r>
      <w:r w:rsidR="0023120A" w:rsidRPr="00AD72E6">
        <w:rPr>
          <w:rFonts w:asciiTheme="minorHAnsi" w:hAnsiTheme="minorHAnsi" w:cstheme="minorBidi"/>
          <w:sz w:val="20"/>
          <w:szCs w:val="20"/>
          <w:lang w:val="pl-PL"/>
        </w:rPr>
        <w:t>, nie</w:t>
      </w:r>
      <w:r w:rsidR="007F5266" w:rsidRPr="00AD72E6">
        <w:rPr>
          <w:rFonts w:asciiTheme="minorHAnsi" w:hAnsiTheme="minorHAnsi" w:cstheme="minorBidi"/>
          <w:sz w:val="20"/>
          <w:szCs w:val="20"/>
          <w:lang w:val="pl-PL"/>
        </w:rPr>
        <w:t xml:space="preserve"> naruszają Przepisów Prawa</w:t>
      </w:r>
      <w:r w:rsidR="00B8680F" w:rsidRPr="00AD72E6">
        <w:rPr>
          <w:rFonts w:asciiTheme="minorHAnsi" w:hAnsiTheme="minorHAnsi" w:cstheme="minorBidi"/>
          <w:sz w:val="20"/>
          <w:szCs w:val="20"/>
          <w:lang w:val="pl-PL"/>
        </w:rPr>
        <w:t>,</w:t>
      </w:r>
      <w:bookmarkStart w:id="332" w:name="_Hlk109380716"/>
      <w:r w:rsidR="0023120A" w:rsidRPr="00AD72E6">
        <w:rPr>
          <w:rFonts w:asciiTheme="minorHAnsi" w:hAnsiTheme="minorHAnsi" w:cstheme="minorBidi"/>
          <w:sz w:val="20"/>
          <w:szCs w:val="20"/>
          <w:lang w:val="pl-PL"/>
        </w:rPr>
        <w:t xml:space="preserve"> </w:t>
      </w:r>
      <w:r w:rsidR="00B8680F" w:rsidRPr="00AD72E6">
        <w:rPr>
          <w:rFonts w:asciiTheme="minorHAnsi" w:hAnsiTheme="minorHAnsi" w:cstheme="minorBidi"/>
          <w:sz w:val="20"/>
          <w:szCs w:val="20"/>
          <w:lang w:val="pl-PL"/>
        </w:rPr>
        <w:t>interesów Podmiotu Publicznego oraz nie wpłyną na zaklasyfikowanie umowy o PPP jako tytuł dłużny</w:t>
      </w:r>
      <w:r w:rsidR="0023120A" w:rsidRPr="00AD72E6">
        <w:rPr>
          <w:rFonts w:asciiTheme="minorHAnsi" w:hAnsiTheme="minorHAnsi" w:cstheme="minorBidi"/>
          <w:sz w:val="20"/>
          <w:szCs w:val="20"/>
          <w:lang w:val="pl-PL"/>
        </w:rPr>
        <w:t xml:space="preserve"> w rozumieniu przepisów o finansach publicznych</w:t>
      </w:r>
      <w:r w:rsidR="00200ECA" w:rsidRPr="00AD72E6">
        <w:rPr>
          <w:rFonts w:asciiTheme="minorHAnsi" w:hAnsiTheme="minorHAnsi" w:cstheme="minorBidi"/>
          <w:sz w:val="20"/>
          <w:szCs w:val="20"/>
          <w:lang w:val="pl-PL"/>
        </w:rPr>
        <w:t>.</w:t>
      </w:r>
      <w:bookmarkEnd w:id="332"/>
      <w:r w:rsidRPr="001B303F">
        <w:rPr>
          <w:lang w:val="pl-PL"/>
        </w:rPr>
        <w:t xml:space="preserve"> </w:t>
      </w:r>
      <w:r w:rsidR="001B499F">
        <w:rPr>
          <w:lang w:val="pl-PL"/>
        </w:rPr>
        <w:t xml:space="preserve"> </w:t>
      </w:r>
      <w:bookmarkStart w:id="333" w:name="_Hlk44402297"/>
      <w:bookmarkEnd w:id="333"/>
    </w:p>
    <w:p w14:paraId="4BDD3CAD" w14:textId="77777777" w:rsidR="000F3D55" w:rsidRPr="003577B3" w:rsidRDefault="00520111"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334" w:name="_Toc141529025"/>
      <w:bookmarkEnd w:id="331"/>
      <w:r w:rsidRPr="003577B3">
        <w:rPr>
          <w:rFonts w:asciiTheme="minorHAnsi" w:hAnsiTheme="minorHAnsi" w:cstheme="minorHAnsi"/>
          <w:sz w:val="20"/>
          <w:szCs w:val="20"/>
          <w:lang w:val="pl-PL"/>
        </w:rPr>
        <w:t>WYNAGRODZENIE</w:t>
      </w:r>
      <w:bookmarkEnd w:id="334"/>
      <w:r w:rsidRPr="003577B3">
        <w:rPr>
          <w:rFonts w:asciiTheme="minorHAnsi" w:hAnsiTheme="minorHAnsi" w:cstheme="minorHAnsi"/>
          <w:sz w:val="20"/>
          <w:szCs w:val="20"/>
          <w:lang w:val="pl-PL"/>
        </w:rPr>
        <w:t xml:space="preserve"> </w:t>
      </w:r>
    </w:p>
    <w:p w14:paraId="016D8DF8" w14:textId="65FCDE11" w:rsidR="002B6FEA" w:rsidRPr="003577B3" w:rsidRDefault="002B6FE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35" w:name="_Toc61370044"/>
      <w:bookmarkStart w:id="336" w:name="_Toc141529026"/>
      <w:r w:rsidRPr="003577B3">
        <w:rPr>
          <w:rFonts w:asciiTheme="minorHAnsi" w:hAnsiTheme="minorHAnsi" w:cstheme="minorHAnsi"/>
          <w:sz w:val="20"/>
          <w:szCs w:val="20"/>
          <w:lang w:val="pl-PL"/>
        </w:rPr>
        <w:t>Zasady Ogólne</w:t>
      </w:r>
      <w:bookmarkEnd w:id="335"/>
      <w:bookmarkEnd w:id="336"/>
    </w:p>
    <w:p w14:paraId="62EC23C1" w14:textId="7F71A4BD" w:rsidR="002B6FEA" w:rsidRPr="003577B3" w:rsidRDefault="0046374F" w:rsidP="006C6ED0">
      <w:pPr>
        <w:pStyle w:val="H3"/>
        <w:keepLines/>
        <w:numPr>
          <w:ilvl w:val="2"/>
          <w:numId w:val="71"/>
        </w:numPr>
        <w:spacing w:line="240" w:lineRule="auto"/>
        <w:rPr>
          <w:rFonts w:asciiTheme="minorHAnsi" w:hAnsiTheme="minorHAnsi" w:cstheme="minorHAnsi"/>
          <w:bCs/>
          <w:sz w:val="20"/>
          <w:szCs w:val="20"/>
          <w:lang w:val="pl-PL"/>
        </w:rPr>
      </w:pPr>
      <w:bookmarkStart w:id="337" w:name="_Ref532754328"/>
      <w:r w:rsidRPr="003577B3">
        <w:rPr>
          <w:rFonts w:asciiTheme="minorHAnsi" w:hAnsiTheme="minorHAnsi" w:cstheme="minorHAnsi"/>
          <w:bCs/>
          <w:sz w:val="20"/>
          <w:szCs w:val="20"/>
          <w:lang w:val="pl-PL"/>
        </w:rPr>
        <w:t xml:space="preserve">Do </w:t>
      </w:r>
      <w:r w:rsidR="002B6FEA" w:rsidRPr="003577B3">
        <w:rPr>
          <w:rFonts w:asciiTheme="minorHAnsi" w:hAnsiTheme="minorHAnsi" w:cstheme="minorHAnsi"/>
          <w:bCs/>
          <w:sz w:val="20"/>
          <w:szCs w:val="20"/>
          <w:lang w:val="pl-PL"/>
        </w:rPr>
        <w:t xml:space="preserve">Pierwszego Dnia Dostępności Partnerowi Prywatnemu nie przysługuje żadne </w:t>
      </w:r>
      <w:r w:rsidR="00A82579" w:rsidRPr="003577B3">
        <w:rPr>
          <w:rFonts w:asciiTheme="minorHAnsi" w:hAnsiTheme="minorHAnsi" w:cstheme="minorHAnsi"/>
          <w:bCs/>
          <w:sz w:val="20"/>
          <w:szCs w:val="20"/>
          <w:lang w:val="pl-PL"/>
        </w:rPr>
        <w:t>W</w:t>
      </w:r>
      <w:r w:rsidR="002B6FEA" w:rsidRPr="003577B3">
        <w:rPr>
          <w:rFonts w:asciiTheme="minorHAnsi" w:hAnsiTheme="minorHAnsi" w:cstheme="minorHAnsi"/>
          <w:bCs/>
          <w:sz w:val="20"/>
          <w:szCs w:val="20"/>
          <w:lang w:val="pl-PL"/>
        </w:rPr>
        <w:t>ynagrodzenie związane z wykonywaniem Umowy.</w:t>
      </w:r>
      <w:bookmarkEnd w:id="337"/>
    </w:p>
    <w:p w14:paraId="182499F4" w14:textId="77777777"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Od Pierwszego Dnia Dostępności do D</w:t>
      </w:r>
      <w:r w:rsidR="003F00FA" w:rsidRPr="003577B3">
        <w:rPr>
          <w:rFonts w:asciiTheme="minorHAnsi" w:hAnsiTheme="minorHAnsi" w:cstheme="minorHAnsi"/>
          <w:bCs/>
          <w:sz w:val="20"/>
          <w:szCs w:val="20"/>
          <w:lang w:val="pl-PL"/>
        </w:rPr>
        <w:t xml:space="preserve">aty </w:t>
      </w:r>
      <w:r w:rsidRPr="003577B3">
        <w:rPr>
          <w:rFonts w:asciiTheme="minorHAnsi" w:hAnsiTheme="minorHAnsi" w:cstheme="minorHAnsi"/>
          <w:bCs/>
          <w:sz w:val="20"/>
          <w:szCs w:val="20"/>
          <w:lang w:val="pl-PL"/>
        </w:rPr>
        <w:t>Zakończenia Umowy, Partnerowi Prywatnemu należne jest Wynagrodzenie, płatne po upływie każdego miesiąca kalendarzowego. Sposób obliczania i płatności Wynagrodzenia został uregulowany w</w:t>
      </w:r>
      <w:r w:rsidR="00DA6E67" w:rsidRPr="003577B3">
        <w:rPr>
          <w:rFonts w:asciiTheme="minorHAnsi" w:hAnsiTheme="minorHAnsi" w:cstheme="minorHAnsi"/>
          <w:bCs/>
          <w:sz w:val="20"/>
          <w:szCs w:val="20"/>
          <w:lang w:val="pl-PL"/>
        </w:rPr>
        <w:t xml:space="preserve"> </w:t>
      </w:r>
      <w:r w:rsidRPr="003577B3">
        <w:rPr>
          <w:rFonts w:asciiTheme="minorHAnsi" w:hAnsiTheme="minorHAnsi" w:cstheme="minorHAnsi"/>
          <w:b/>
          <w:sz w:val="20"/>
          <w:szCs w:val="20"/>
          <w:lang w:val="pl-PL"/>
        </w:rPr>
        <w:t>Załączniku</w:t>
      </w:r>
      <w:r w:rsidR="00AB4403" w:rsidRPr="003577B3">
        <w:rPr>
          <w:rFonts w:asciiTheme="minorHAnsi" w:hAnsiTheme="minorHAnsi" w:cstheme="minorHAnsi"/>
          <w:b/>
          <w:sz w:val="20"/>
          <w:szCs w:val="20"/>
          <w:lang w:val="pl-PL"/>
        </w:rPr>
        <w:t xml:space="preserve"> nr 7 </w:t>
      </w:r>
      <w:r w:rsidRPr="003577B3">
        <w:rPr>
          <w:rFonts w:asciiTheme="minorHAnsi" w:hAnsiTheme="minorHAnsi" w:cstheme="minorHAnsi"/>
          <w:b/>
          <w:sz w:val="20"/>
          <w:szCs w:val="20"/>
          <w:lang w:val="pl-PL"/>
        </w:rPr>
        <w:t>Mechanizm</w:t>
      </w:r>
      <w:r w:rsidR="0081391B" w:rsidRPr="003577B3">
        <w:rPr>
          <w:rFonts w:asciiTheme="minorHAnsi" w:hAnsiTheme="minorHAnsi" w:cstheme="minorHAnsi"/>
          <w:b/>
          <w:sz w:val="20"/>
          <w:szCs w:val="20"/>
          <w:lang w:val="pl-PL"/>
        </w:rPr>
        <w:t xml:space="preserve"> </w:t>
      </w:r>
      <w:r w:rsidRPr="003577B3">
        <w:rPr>
          <w:rFonts w:asciiTheme="minorHAnsi" w:hAnsiTheme="minorHAnsi" w:cstheme="minorHAnsi"/>
          <w:b/>
          <w:sz w:val="20"/>
          <w:szCs w:val="20"/>
          <w:lang w:val="pl-PL"/>
        </w:rPr>
        <w:t>Wynagrodzenia</w:t>
      </w:r>
      <w:r w:rsidRPr="003577B3">
        <w:rPr>
          <w:rFonts w:asciiTheme="minorHAnsi" w:hAnsiTheme="minorHAnsi" w:cstheme="minorHAnsi"/>
          <w:bCs/>
          <w:sz w:val="20"/>
          <w:szCs w:val="20"/>
          <w:lang w:val="pl-PL"/>
        </w:rPr>
        <w:t xml:space="preserve">. </w:t>
      </w:r>
    </w:p>
    <w:p w14:paraId="4F32E7BA" w14:textId="556E0080"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Nieprzedstawienie przez Partnera Prywatnego wyliczeń, wyjaśnień lub dodatkowych informacji, o których mowa poniżej, w sposób umożliwiający Podmiotowi Publicznemu ocenę prawidłowości wyliczenia Wynagrodzenia, powoduje przesunięcie terminu wymagalności </w:t>
      </w:r>
      <w:r w:rsidR="00310521">
        <w:rPr>
          <w:rFonts w:asciiTheme="minorHAnsi" w:hAnsiTheme="minorHAnsi" w:cstheme="minorHAnsi"/>
          <w:bCs/>
          <w:sz w:val="20"/>
          <w:szCs w:val="20"/>
          <w:lang w:val="pl-PL"/>
        </w:rPr>
        <w:t xml:space="preserve">części </w:t>
      </w:r>
      <w:r w:rsidRPr="003577B3">
        <w:rPr>
          <w:rFonts w:asciiTheme="minorHAnsi" w:hAnsiTheme="minorHAnsi" w:cstheme="minorHAnsi"/>
          <w:bCs/>
          <w:sz w:val="20"/>
          <w:szCs w:val="20"/>
          <w:lang w:val="pl-PL"/>
        </w:rPr>
        <w:t>roszczenia za dany okres rozliczeniowy do czasu wypełnienia przez Partnera Prywatnego wskazanych obowiązków wobec Podmiotu Publicznego, zgodnie z opisaną poniżej procedurą płatności. Jednakże Podmiot Publiczny może jedynie wstrzymać wypłatę spornych kwot lub części Wynagrodzenia, których prawidłowości nie można ocenić z uwagi na uchybienia Partnera Prywatnego w zakresie obowiązków, o których mowa powyżej.</w:t>
      </w:r>
      <w:r w:rsidR="005D6E7C">
        <w:rPr>
          <w:rFonts w:asciiTheme="minorHAnsi" w:hAnsiTheme="minorHAnsi" w:cstheme="minorHAnsi"/>
          <w:bCs/>
          <w:sz w:val="20"/>
          <w:szCs w:val="20"/>
          <w:lang w:val="pl-PL"/>
        </w:rPr>
        <w:t xml:space="preserve"> Z</w:t>
      </w:r>
      <w:r w:rsidR="005D6E7C" w:rsidRPr="005D6E7C">
        <w:rPr>
          <w:rFonts w:asciiTheme="minorHAnsi" w:hAnsiTheme="minorHAnsi" w:cstheme="minorHAnsi"/>
          <w:bCs/>
          <w:sz w:val="20"/>
          <w:szCs w:val="20"/>
          <w:lang w:val="pl-PL"/>
        </w:rPr>
        <w:t xml:space="preserve">a okres wstrzymania płatności </w:t>
      </w:r>
      <w:r w:rsidR="00D16C75">
        <w:rPr>
          <w:rFonts w:asciiTheme="minorHAnsi" w:hAnsiTheme="minorHAnsi" w:cstheme="minorHAnsi"/>
          <w:bCs/>
          <w:sz w:val="20"/>
          <w:szCs w:val="20"/>
          <w:lang w:val="pl-PL"/>
        </w:rPr>
        <w:t xml:space="preserve">Wynagrodzenia </w:t>
      </w:r>
      <w:r w:rsidR="005D6E7C" w:rsidRPr="005D6E7C">
        <w:rPr>
          <w:rFonts w:asciiTheme="minorHAnsi" w:hAnsiTheme="minorHAnsi" w:cstheme="minorHAnsi"/>
          <w:bCs/>
          <w:sz w:val="20"/>
          <w:szCs w:val="20"/>
          <w:lang w:val="pl-PL"/>
        </w:rPr>
        <w:t>nie są należne odsetki.</w:t>
      </w:r>
    </w:p>
    <w:p w14:paraId="6EF0AC59" w14:textId="2D52C473" w:rsidR="002B6FEA" w:rsidRPr="003577B3" w:rsidRDefault="002B6FE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38" w:name="_Toc450507622"/>
      <w:bookmarkStart w:id="339" w:name="_Toc440526821"/>
      <w:bookmarkStart w:id="340" w:name="_Toc60991677"/>
      <w:bookmarkStart w:id="341" w:name="_Toc61370045"/>
      <w:bookmarkStart w:id="342" w:name="_Toc141529027"/>
      <w:r w:rsidRPr="003577B3">
        <w:rPr>
          <w:rFonts w:asciiTheme="minorHAnsi" w:hAnsiTheme="minorHAnsi" w:cstheme="minorHAnsi"/>
          <w:sz w:val="20"/>
          <w:szCs w:val="20"/>
          <w:lang w:val="pl-PL"/>
        </w:rPr>
        <w:t>Procedura ustalania i płatności Wynagrodzenia</w:t>
      </w:r>
      <w:bookmarkEnd w:id="338"/>
      <w:bookmarkEnd w:id="339"/>
      <w:bookmarkEnd w:id="340"/>
      <w:bookmarkEnd w:id="341"/>
      <w:bookmarkEnd w:id="342"/>
      <w:r w:rsidRPr="003577B3">
        <w:rPr>
          <w:rFonts w:asciiTheme="minorHAnsi" w:hAnsiTheme="minorHAnsi" w:cstheme="minorHAnsi"/>
          <w:sz w:val="20"/>
          <w:szCs w:val="20"/>
          <w:lang w:val="pl-PL"/>
        </w:rPr>
        <w:t xml:space="preserve"> </w:t>
      </w:r>
    </w:p>
    <w:p w14:paraId="2210D41C" w14:textId="4C4DC173" w:rsidR="002B6FEA" w:rsidRPr="003577B3" w:rsidRDefault="002B6FEA" w:rsidP="006C6ED0">
      <w:pPr>
        <w:pStyle w:val="H3"/>
        <w:keepLines/>
        <w:numPr>
          <w:ilvl w:val="2"/>
          <w:numId w:val="52"/>
        </w:numPr>
        <w:spacing w:line="240" w:lineRule="auto"/>
        <w:rPr>
          <w:rFonts w:asciiTheme="minorHAnsi" w:hAnsiTheme="minorHAnsi" w:cstheme="minorHAnsi"/>
          <w:bCs/>
          <w:sz w:val="20"/>
          <w:szCs w:val="20"/>
          <w:lang w:val="pl-PL"/>
        </w:rPr>
      </w:pPr>
      <w:bookmarkStart w:id="343" w:name="_Hlk129101705"/>
      <w:r w:rsidRPr="003577B3">
        <w:rPr>
          <w:rFonts w:asciiTheme="minorHAnsi" w:hAnsiTheme="minorHAnsi" w:cstheme="minorHAnsi"/>
          <w:bCs/>
          <w:sz w:val="20"/>
          <w:szCs w:val="20"/>
          <w:lang w:val="pl-PL"/>
        </w:rPr>
        <w:t>Z zastrzeżeniem innych postanowień Umowy, Wynagrodzenie Partnera Prywatnego składa się z Opłaty za Nakłady Inwestycyjne, Opłaty za Rozłożenie w Czasie</w:t>
      </w:r>
      <w:r w:rsidR="0000547F">
        <w:rPr>
          <w:rFonts w:asciiTheme="minorHAnsi" w:hAnsiTheme="minorHAnsi" w:cstheme="minorHAnsi"/>
          <w:bCs/>
          <w:sz w:val="20"/>
          <w:szCs w:val="20"/>
          <w:lang w:val="pl-PL"/>
        </w:rPr>
        <w:t>, Opłaty za Finansowanie</w:t>
      </w:r>
      <w:r w:rsidRPr="003577B3">
        <w:rPr>
          <w:rFonts w:asciiTheme="minorHAnsi" w:hAnsiTheme="minorHAnsi" w:cstheme="minorHAnsi"/>
          <w:bCs/>
          <w:sz w:val="20"/>
          <w:szCs w:val="20"/>
          <w:lang w:val="pl-PL"/>
        </w:rPr>
        <w:t xml:space="preserve"> oraz Opłaty za Utrzymanie, z uwzględnieniem pomniejszeń z tytułu Braku Dostępności</w:t>
      </w:r>
      <w:r w:rsidR="00D4664D"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Punktów Karnych lub innych pomniejszeń umownych.</w:t>
      </w:r>
    </w:p>
    <w:p w14:paraId="7AA600B9" w14:textId="1A7217DF"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44" w:name="_Ref61103940"/>
      <w:bookmarkEnd w:id="343"/>
      <w:r w:rsidRPr="003577B3">
        <w:rPr>
          <w:rFonts w:asciiTheme="minorHAnsi" w:hAnsiTheme="minorHAnsi" w:cstheme="minorHAnsi"/>
          <w:bCs/>
          <w:sz w:val="20"/>
          <w:szCs w:val="20"/>
          <w:lang w:val="pl-PL"/>
        </w:rPr>
        <w:t>Partner Prywatny w każdym miesiącu Okresu Utrzymania będzie wystawiał odrębne Faktury VAT za Opłatę za Utrzymanie</w:t>
      </w:r>
      <w:r w:rsidR="00FA0621">
        <w:rPr>
          <w:rFonts w:asciiTheme="minorHAnsi" w:hAnsiTheme="minorHAnsi" w:cstheme="minorHAnsi"/>
          <w:bCs/>
          <w:sz w:val="20"/>
          <w:szCs w:val="20"/>
          <w:lang w:val="pl-PL"/>
        </w:rPr>
        <w:t>,</w:t>
      </w:r>
      <w:r w:rsidR="002213A7" w:rsidRPr="003577B3">
        <w:rPr>
          <w:rFonts w:asciiTheme="minorHAnsi" w:hAnsiTheme="minorHAnsi" w:cstheme="minorHAnsi"/>
          <w:bCs/>
          <w:sz w:val="20"/>
          <w:szCs w:val="20"/>
          <w:lang w:val="pl-PL"/>
        </w:rPr>
        <w:t xml:space="preserve"> </w:t>
      </w:r>
      <w:r w:rsidR="00FA0621" w:rsidRPr="00FA0621">
        <w:rPr>
          <w:rFonts w:asciiTheme="minorHAnsi" w:hAnsiTheme="minorHAnsi" w:cstheme="minorHAnsi"/>
          <w:bCs/>
          <w:sz w:val="20"/>
          <w:szCs w:val="20"/>
          <w:lang w:val="pl-PL"/>
        </w:rPr>
        <w:t xml:space="preserve">Opłaty za Finansowanie </w:t>
      </w:r>
      <w:r w:rsidR="00FA0621">
        <w:rPr>
          <w:rFonts w:asciiTheme="minorHAnsi" w:hAnsiTheme="minorHAnsi" w:cstheme="minorHAnsi"/>
          <w:bCs/>
          <w:sz w:val="20"/>
          <w:szCs w:val="20"/>
          <w:lang w:val="pl-PL"/>
        </w:rPr>
        <w:t xml:space="preserve">oraz </w:t>
      </w:r>
      <w:r w:rsidRPr="003577B3">
        <w:rPr>
          <w:rFonts w:asciiTheme="minorHAnsi" w:hAnsiTheme="minorHAnsi" w:cstheme="minorHAnsi"/>
          <w:bCs/>
          <w:sz w:val="20"/>
          <w:szCs w:val="20"/>
          <w:lang w:val="pl-PL"/>
        </w:rPr>
        <w:t xml:space="preserve">Opłatę za Rozłożenie w Czasie. W celu uniknięcia wątpliwości </w:t>
      </w:r>
      <w:r w:rsidR="0028310A" w:rsidRPr="003577B3">
        <w:rPr>
          <w:rFonts w:asciiTheme="minorHAnsi" w:hAnsiTheme="minorHAnsi" w:cstheme="minorHAnsi"/>
          <w:bCs/>
          <w:sz w:val="20"/>
          <w:szCs w:val="20"/>
          <w:lang w:val="pl-PL"/>
        </w:rPr>
        <w:t xml:space="preserve">ustala się, że </w:t>
      </w:r>
      <w:r w:rsidRPr="003577B3">
        <w:rPr>
          <w:rFonts w:asciiTheme="minorHAnsi" w:hAnsiTheme="minorHAnsi" w:cstheme="minorHAnsi"/>
          <w:bCs/>
          <w:sz w:val="20"/>
          <w:szCs w:val="20"/>
          <w:lang w:val="pl-PL"/>
        </w:rPr>
        <w:t xml:space="preserve">Opłata za Nakłady Inwestycyjne nie wymaga </w:t>
      </w:r>
      <w:r w:rsidRPr="00AD72E6">
        <w:rPr>
          <w:rFonts w:asciiTheme="minorHAnsi" w:hAnsiTheme="minorHAnsi" w:cstheme="minorHAnsi"/>
          <w:bCs/>
          <w:sz w:val="20"/>
          <w:szCs w:val="20"/>
          <w:lang w:val="pl-PL"/>
        </w:rPr>
        <w:t>wystawiania odrębnej Faktury VAT</w:t>
      </w:r>
      <w:r w:rsidRPr="003577B3">
        <w:rPr>
          <w:rFonts w:asciiTheme="minorHAnsi" w:hAnsiTheme="minorHAnsi" w:cstheme="minorHAnsi"/>
          <w:bCs/>
          <w:sz w:val="20"/>
          <w:szCs w:val="20"/>
          <w:lang w:val="pl-PL"/>
        </w:rPr>
        <w:t xml:space="preserve"> w każdym miesiącu kalendarzowym Okresu Utrzymania, z zastrzeżeniem</w:t>
      </w:r>
      <w:r w:rsidR="004C22CE" w:rsidRPr="003577B3">
        <w:rPr>
          <w:rFonts w:asciiTheme="minorHAnsi" w:hAnsiTheme="minorHAnsi" w:cstheme="minorHAnsi"/>
          <w:bCs/>
          <w:sz w:val="20"/>
          <w:szCs w:val="20"/>
          <w:lang w:val="pl-PL"/>
        </w:rPr>
        <w:t xml:space="preserve"> </w:t>
      </w:r>
      <w:r w:rsidR="00984E0E">
        <w:rPr>
          <w:rFonts w:asciiTheme="minorHAnsi" w:hAnsiTheme="minorHAnsi" w:cstheme="minorHAnsi"/>
          <w:bCs/>
          <w:sz w:val="20"/>
          <w:szCs w:val="20"/>
          <w:lang w:val="pl-PL"/>
        </w:rPr>
        <w:t>p</w:t>
      </w:r>
      <w:r w:rsidR="004C22CE" w:rsidRPr="003577B3">
        <w:rPr>
          <w:rFonts w:asciiTheme="minorHAnsi" w:hAnsiTheme="minorHAnsi" w:cstheme="minorHAnsi"/>
          <w:bCs/>
          <w:sz w:val="20"/>
          <w:szCs w:val="20"/>
          <w:lang w:val="pl-PL"/>
        </w:rPr>
        <w:t xml:space="preserve">unktu </w:t>
      </w:r>
      <w:r w:rsidR="00EA5581" w:rsidRPr="003577B3">
        <w:fldChar w:fldCharType="begin"/>
      </w:r>
      <w:r w:rsidR="00EA5581" w:rsidRPr="003577B3">
        <w:rPr>
          <w:lang w:val="pl-PL"/>
        </w:rPr>
        <w:instrText xml:space="preserve"> REF _Ref71209726 \r \h  \* MERGEFORMAT </w:instrText>
      </w:r>
      <w:r w:rsidR="00EA5581" w:rsidRPr="003577B3">
        <w:fldChar w:fldCharType="separate"/>
      </w:r>
      <w:r w:rsidR="003C163F" w:rsidRPr="003577B3">
        <w:rPr>
          <w:rFonts w:asciiTheme="minorHAnsi" w:hAnsiTheme="minorHAnsi" w:cstheme="minorHAnsi"/>
          <w:bCs/>
          <w:sz w:val="20"/>
          <w:szCs w:val="20"/>
          <w:lang w:val="pl-PL"/>
        </w:rPr>
        <w:t>13.4</w:t>
      </w:r>
      <w:r w:rsidR="00EA5581" w:rsidRPr="003577B3">
        <w:fldChar w:fldCharType="end"/>
      </w:r>
      <w:r w:rsidR="004C22CE" w:rsidRPr="003577B3">
        <w:rPr>
          <w:rFonts w:asciiTheme="minorHAnsi" w:hAnsiTheme="minorHAnsi" w:cstheme="minorHAnsi"/>
          <w:bCs/>
          <w:sz w:val="20"/>
          <w:szCs w:val="20"/>
          <w:lang w:val="pl-PL"/>
        </w:rPr>
        <w:t xml:space="preserve">. </w:t>
      </w:r>
      <w:bookmarkEnd w:id="344"/>
      <w:r w:rsidRPr="003577B3">
        <w:rPr>
          <w:rFonts w:asciiTheme="minorHAnsi" w:hAnsiTheme="minorHAnsi" w:cstheme="minorHAnsi"/>
          <w:bCs/>
          <w:sz w:val="20"/>
          <w:szCs w:val="20"/>
          <w:lang w:val="pl-PL"/>
        </w:rPr>
        <w:t xml:space="preserve"> </w:t>
      </w:r>
    </w:p>
    <w:p w14:paraId="4D76AF25" w14:textId="7B1A1F9F" w:rsidR="002B6FEA" w:rsidRPr="002B5E4E" w:rsidRDefault="6BBC52F1" w:rsidP="006C6ED0">
      <w:pPr>
        <w:pStyle w:val="H3"/>
        <w:keepLines/>
        <w:numPr>
          <w:ilvl w:val="2"/>
          <w:numId w:val="71"/>
        </w:numPr>
        <w:spacing w:line="240" w:lineRule="auto"/>
        <w:rPr>
          <w:rFonts w:asciiTheme="minorHAnsi" w:hAnsiTheme="minorHAnsi" w:cstheme="minorBidi"/>
          <w:sz w:val="20"/>
          <w:szCs w:val="20"/>
          <w:lang w:val="pl-PL"/>
        </w:rPr>
      </w:pPr>
      <w:bookmarkStart w:id="345" w:name="_Ref61018304"/>
      <w:r w:rsidRPr="00FD63FC">
        <w:rPr>
          <w:rFonts w:asciiTheme="minorHAnsi" w:hAnsiTheme="minorHAnsi" w:cstheme="minorBidi"/>
          <w:sz w:val="20"/>
          <w:szCs w:val="20"/>
          <w:lang w:val="pl-PL"/>
        </w:rPr>
        <w:t>Z zastrzeżeniem</w:t>
      </w:r>
      <w:r w:rsidR="5FFDD07B" w:rsidRPr="00FD63FC">
        <w:rPr>
          <w:rFonts w:asciiTheme="minorHAnsi" w:hAnsiTheme="minorHAnsi" w:cstheme="minorBidi"/>
          <w:sz w:val="20"/>
          <w:szCs w:val="20"/>
          <w:lang w:val="pl-PL"/>
        </w:rPr>
        <w:t xml:space="preserve"> </w:t>
      </w:r>
      <w:r w:rsidR="00984E0E">
        <w:rPr>
          <w:rFonts w:asciiTheme="minorHAnsi" w:hAnsiTheme="minorHAnsi" w:cstheme="minorBidi"/>
          <w:sz w:val="20"/>
          <w:szCs w:val="20"/>
          <w:lang w:val="pl-PL"/>
        </w:rPr>
        <w:t>p</w:t>
      </w:r>
      <w:r w:rsidR="5FFDD07B" w:rsidRPr="00FD63FC">
        <w:rPr>
          <w:rFonts w:asciiTheme="minorHAnsi" w:hAnsiTheme="minorHAnsi" w:cstheme="minorBidi"/>
          <w:sz w:val="20"/>
          <w:szCs w:val="20"/>
          <w:lang w:val="pl-PL"/>
        </w:rPr>
        <w:t xml:space="preserve">unków </w:t>
      </w:r>
      <w:r w:rsidRPr="00FD63FC">
        <w:fldChar w:fldCharType="begin"/>
      </w:r>
      <w:r w:rsidRPr="00FD63FC">
        <w:rPr>
          <w:lang w:val="pl-PL"/>
        </w:rPr>
        <w:instrText xml:space="preserve"> REF _Ref61018261 \r \h  \* MERGEFORMAT </w:instrText>
      </w:r>
      <w:r w:rsidRPr="00FD63FC">
        <w:fldChar w:fldCharType="separate"/>
      </w:r>
      <w:r w:rsidR="14C148E9" w:rsidRPr="00FD63FC">
        <w:rPr>
          <w:rFonts w:asciiTheme="minorHAnsi" w:hAnsiTheme="minorHAnsi" w:cstheme="minorBidi"/>
          <w:sz w:val="20"/>
          <w:szCs w:val="20"/>
          <w:lang w:val="pl-PL"/>
        </w:rPr>
        <w:t>13.2.4</w:t>
      </w:r>
      <w:r w:rsidRPr="00FD63FC">
        <w:fldChar w:fldCharType="end"/>
      </w:r>
      <w:r w:rsidR="5FFDD07B" w:rsidRPr="00FD63FC">
        <w:rPr>
          <w:rFonts w:asciiTheme="minorHAnsi" w:hAnsiTheme="minorHAnsi" w:cstheme="minorBidi"/>
          <w:sz w:val="20"/>
          <w:szCs w:val="20"/>
          <w:lang w:val="pl-PL"/>
        </w:rPr>
        <w:t xml:space="preserve"> oraz </w:t>
      </w:r>
      <w:r w:rsidRPr="00FD63FC">
        <w:fldChar w:fldCharType="begin"/>
      </w:r>
      <w:r w:rsidRPr="00FD63FC">
        <w:rPr>
          <w:lang w:val="pl-PL"/>
        </w:rPr>
        <w:instrText xml:space="preserve"> REF _Ref61018312 \r \h  \* MERGEFORMAT </w:instrText>
      </w:r>
      <w:r w:rsidRPr="00FD63FC">
        <w:fldChar w:fldCharType="separate"/>
      </w:r>
      <w:r w:rsidR="14C148E9" w:rsidRPr="00FD63FC">
        <w:rPr>
          <w:rFonts w:asciiTheme="minorHAnsi" w:hAnsiTheme="minorHAnsi" w:cstheme="minorBidi"/>
          <w:sz w:val="20"/>
          <w:szCs w:val="20"/>
          <w:lang w:val="pl-PL"/>
        </w:rPr>
        <w:t>13.2.5</w:t>
      </w:r>
      <w:r w:rsidRPr="00FD63FC">
        <w:fldChar w:fldCharType="end"/>
      </w:r>
      <w:r w:rsidRPr="00FD63FC">
        <w:rPr>
          <w:rFonts w:asciiTheme="minorHAnsi" w:hAnsiTheme="minorHAnsi" w:cstheme="minorBidi"/>
          <w:sz w:val="20"/>
          <w:szCs w:val="20"/>
          <w:lang w:val="pl-PL"/>
        </w:rPr>
        <w:t xml:space="preserve"> pomniejszenia Wynagrodzenia Partnera Prywatnego </w:t>
      </w:r>
      <w:r w:rsidR="178A2A2A" w:rsidRPr="00FD63FC">
        <w:rPr>
          <w:rFonts w:asciiTheme="minorHAnsi" w:hAnsiTheme="minorHAnsi" w:cstheme="minorBidi"/>
          <w:sz w:val="20"/>
          <w:szCs w:val="20"/>
          <w:lang w:val="pl-PL"/>
        </w:rPr>
        <w:t>z tytułu Braku Dostępności</w:t>
      </w:r>
      <w:r w:rsidR="07E1D7A0" w:rsidRPr="00FD63FC">
        <w:rPr>
          <w:rFonts w:asciiTheme="minorHAnsi" w:hAnsiTheme="minorHAnsi" w:cstheme="minorBidi"/>
          <w:sz w:val="20"/>
          <w:szCs w:val="20"/>
          <w:lang w:val="pl-PL"/>
        </w:rPr>
        <w:t xml:space="preserve">, </w:t>
      </w:r>
      <w:r w:rsidR="178A2A2A" w:rsidRPr="00FD63FC">
        <w:rPr>
          <w:rFonts w:asciiTheme="minorHAnsi" w:hAnsiTheme="minorHAnsi" w:cstheme="minorBidi"/>
          <w:sz w:val="20"/>
          <w:szCs w:val="20"/>
          <w:lang w:val="pl-PL"/>
        </w:rPr>
        <w:t xml:space="preserve">naliczenia Punktów Karnych lub innych pomniejszeń umownych </w:t>
      </w:r>
      <w:r w:rsidRPr="00FD63FC">
        <w:rPr>
          <w:rFonts w:asciiTheme="minorHAnsi" w:hAnsiTheme="minorHAnsi" w:cstheme="minorBidi"/>
          <w:sz w:val="20"/>
          <w:szCs w:val="20"/>
          <w:lang w:val="pl-PL"/>
        </w:rPr>
        <w:t xml:space="preserve">skalkulowanych zgodnie z </w:t>
      </w:r>
      <w:r w:rsidR="53648A0F" w:rsidRPr="00FD63FC">
        <w:rPr>
          <w:rFonts w:asciiTheme="minorHAnsi" w:hAnsiTheme="minorHAnsi" w:cstheme="minorBidi"/>
          <w:b/>
          <w:bCs/>
          <w:sz w:val="20"/>
          <w:szCs w:val="20"/>
          <w:lang w:val="pl-PL"/>
        </w:rPr>
        <w:t xml:space="preserve">Załącznikiem nr 6 Standardy Utrzymania, </w:t>
      </w:r>
      <w:r w:rsidRPr="00FD63FC">
        <w:rPr>
          <w:rFonts w:asciiTheme="minorHAnsi" w:hAnsiTheme="minorHAnsi" w:cstheme="minorBidi"/>
          <w:b/>
          <w:bCs/>
          <w:sz w:val="20"/>
          <w:szCs w:val="20"/>
          <w:lang w:val="pl-PL"/>
        </w:rPr>
        <w:t xml:space="preserve">Załącznikiem nr </w:t>
      </w:r>
      <w:r w:rsidR="1BD01852" w:rsidRPr="00FD63FC">
        <w:rPr>
          <w:rFonts w:asciiTheme="minorHAnsi" w:hAnsiTheme="minorHAnsi" w:cstheme="minorBidi"/>
          <w:b/>
          <w:bCs/>
          <w:sz w:val="20"/>
          <w:szCs w:val="20"/>
          <w:lang w:val="pl-PL"/>
        </w:rPr>
        <w:t>7</w:t>
      </w:r>
      <w:r w:rsidRPr="00FD63FC">
        <w:rPr>
          <w:rFonts w:asciiTheme="minorHAnsi" w:hAnsiTheme="minorHAnsi" w:cstheme="minorBidi"/>
          <w:b/>
          <w:bCs/>
          <w:sz w:val="20"/>
          <w:szCs w:val="20"/>
          <w:lang w:val="pl-PL"/>
        </w:rPr>
        <w:t xml:space="preserve"> Mechanizm Wynagr</w:t>
      </w:r>
      <w:r w:rsidR="16DA7134" w:rsidRPr="00FD63FC">
        <w:rPr>
          <w:rFonts w:asciiTheme="minorHAnsi" w:hAnsiTheme="minorHAnsi" w:cstheme="minorBidi"/>
          <w:b/>
          <w:bCs/>
          <w:sz w:val="20"/>
          <w:szCs w:val="20"/>
          <w:lang w:val="pl-PL"/>
        </w:rPr>
        <w:t>o</w:t>
      </w:r>
      <w:r w:rsidRPr="00FD63FC">
        <w:rPr>
          <w:rFonts w:asciiTheme="minorHAnsi" w:hAnsiTheme="minorHAnsi" w:cstheme="minorBidi"/>
          <w:b/>
          <w:bCs/>
          <w:sz w:val="20"/>
          <w:szCs w:val="20"/>
          <w:lang w:val="pl-PL"/>
        </w:rPr>
        <w:t>dz</w:t>
      </w:r>
      <w:r w:rsidR="16DA7134" w:rsidRPr="00FD63FC">
        <w:rPr>
          <w:rFonts w:asciiTheme="minorHAnsi" w:hAnsiTheme="minorHAnsi" w:cstheme="minorBidi"/>
          <w:b/>
          <w:bCs/>
          <w:sz w:val="20"/>
          <w:szCs w:val="20"/>
          <w:lang w:val="pl-PL"/>
        </w:rPr>
        <w:t>e</w:t>
      </w:r>
      <w:r w:rsidRPr="00FD63FC">
        <w:rPr>
          <w:rFonts w:asciiTheme="minorHAnsi" w:hAnsiTheme="minorHAnsi" w:cstheme="minorBidi"/>
          <w:b/>
          <w:bCs/>
          <w:sz w:val="20"/>
          <w:szCs w:val="20"/>
          <w:lang w:val="pl-PL"/>
        </w:rPr>
        <w:t>nia</w:t>
      </w:r>
      <w:r w:rsidR="6BC12271" w:rsidRPr="00FD63FC">
        <w:rPr>
          <w:rFonts w:asciiTheme="minorHAnsi" w:hAnsiTheme="minorHAnsi" w:cstheme="minorBidi"/>
          <w:b/>
          <w:bCs/>
          <w:sz w:val="20"/>
          <w:szCs w:val="20"/>
          <w:lang w:val="pl-PL"/>
        </w:rPr>
        <w:t xml:space="preserve"> </w:t>
      </w:r>
      <w:r w:rsidR="6BC12271" w:rsidRPr="00FD63FC">
        <w:rPr>
          <w:rFonts w:asciiTheme="minorHAnsi" w:hAnsiTheme="minorHAnsi" w:cstheme="minorBidi"/>
          <w:sz w:val="20"/>
          <w:szCs w:val="20"/>
          <w:lang w:val="pl-PL"/>
        </w:rPr>
        <w:t xml:space="preserve">oraz </w:t>
      </w:r>
      <w:r w:rsidR="6BC12271" w:rsidRPr="00FD63FC">
        <w:rPr>
          <w:rFonts w:asciiTheme="minorHAnsi" w:hAnsiTheme="minorHAnsi" w:cstheme="minorBidi"/>
          <w:b/>
          <w:bCs/>
          <w:sz w:val="20"/>
          <w:szCs w:val="20"/>
          <w:lang w:val="pl-PL"/>
        </w:rPr>
        <w:t xml:space="preserve">Załącznikiem nr 8 </w:t>
      </w:r>
      <w:r w:rsidR="2D9A0772" w:rsidRPr="00FD63FC">
        <w:rPr>
          <w:rFonts w:asciiTheme="minorHAnsi" w:hAnsiTheme="minorHAnsi" w:cstheme="minorBidi"/>
          <w:b/>
          <w:bCs/>
          <w:sz w:val="20"/>
          <w:szCs w:val="20"/>
          <w:lang w:val="pl-PL"/>
        </w:rPr>
        <w:t>Kary Umowne</w:t>
      </w:r>
      <w:r w:rsidRPr="00FD63FC">
        <w:rPr>
          <w:rFonts w:asciiTheme="minorHAnsi" w:hAnsiTheme="minorHAnsi" w:cstheme="minorBidi"/>
          <w:sz w:val="20"/>
          <w:szCs w:val="20"/>
          <w:lang w:val="pl-PL"/>
        </w:rPr>
        <w:t>, w</w:t>
      </w:r>
      <w:r w:rsidR="565B5965" w:rsidRPr="00FD63FC">
        <w:rPr>
          <w:rFonts w:asciiTheme="minorHAnsi" w:hAnsiTheme="minorHAnsi" w:cstheme="minorBidi"/>
          <w:sz w:val="20"/>
          <w:szCs w:val="20"/>
          <w:lang w:val="pl-PL"/>
        </w:rPr>
        <w:t> </w:t>
      </w:r>
      <w:r w:rsidRPr="00FD63FC">
        <w:rPr>
          <w:rFonts w:asciiTheme="minorHAnsi" w:hAnsiTheme="minorHAnsi" w:cstheme="minorBidi"/>
          <w:sz w:val="20"/>
          <w:szCs w:val="20"/>
          <w:lang w:val="pl-PL"/>
        </w:rPr>
        <w:t xml:space="preserve">pierwszej kolejności uwzględniane są w kwocie </w:t>
      </w:r>
      <w:r w:rsidR="006F1303">
        <w:rPr>
          <w:rFonts w:asciiTheme="minorHAnsi" w:hAnsiTheme="minorHAnsi" w:cstheme="minorBidi"/>
          <w:sz w:val="20"/>
          <w:szCs w:val="20"/>
          <w:lang w:val="pl-PL"/>
        </w:rPr>
        <w:t xml:space="preserve">Opłaty za Utrzymanie, </w:t>
      </w:r>
      <w:r w:rsidR="00331E70">
        <w:rPr>
          <w:rFonts w:asciiTheme="minorHAnsi" w:hAnsiTheme="minorHAnsi" w:cstheme="minorBidi"/>
          <w:sz w:val="20"/>
          <w:szCs w:val="20"/>
          <w:lang w:val="pl-PL"/>
        </w:rPr>
        <w:t xml:space="preserve">w drugiej kolejności </w:t>
      </w:r>
      <w:r w:rsidR="00331E70" w:rsidRPr="00FD63FC">
        <w:rPr>
          <w:rFonts w:asciiTheme="minorHAnsi" w:hAnsiTheme="minorHAnsi" w:cstheme="minorBidi"/>
          <w:sz w:val="20"/>
          <w:szCs w:val="20"/>
          <w:lang w:val="pl-PL"/>
        </w:rPr>
        <w:t>z</w:t>
      </w:r>
      <w:r w:rsidR="00763E85">
        <w:rPr>
          <w:rFonts w:asciiTheme="minorHAnsi" w:hAnsiTheme="minorHAnsi" w:cstheme="minorBidi"/>
          <w:sz w:val="20"/>
          <w:szCs w:val="20"/>
          <w:lang w:val="pl-PL"/>
        </w:rPr>
        <w:t xml:space="preserve"> </w:t>
      </w:r>
      <w:r w:rsidR="00763E85" w:rsidRPr="00FD63FC">
        <w:rPr>
          <w:rFonts w:asciiTheme="minorHAnsi" w:hAnsiTheme="minorHAnsi" w:cstheme="minorBidi"/>
          <w:sz w:val="20"/>
          <w:szCs w:val="20"/>
          <w:lang w:val="pl-PL"/>
        </w:rPr>
        <w:t xml:space="preserve">Opłaty za </w:t>
      </w:r>
      <w:r w:rsidR="006F1303">
        <w:rPr>
          <w:rFonts w:asciiTheme="minorHAnsi" w:hAnsiTheme="minorHAnsi" w:cstheme="minorBidi"/>
          <w:sz w:val="20"/>
          <w:szCs w:val="20"/>
          <w:lang w:val="pl-PL"/>
        </w:rPr>
        <w:t>Finansowanie</w:t>
      </w:r>
      <w:r w:rsidR="00763E85">
        <w:rPr>
          <w:rFonts w:asciiTheme="minorHAnsi" w:hAnsiTheme="minorHAnsi" w:cstheme="minorBidi"/>
          <w:sz w:val="20"/>
          <w:szCs w:val="20"/>
          <w:lang w:val="pl-PL"/>
        </w:rPr>
        <w:t>,</w:t>
      </w:r>
      <w:r w:rsidR="00331E70" w:rsidRPr="00FD63FC">
        <w:rPr>
          <w:rFonts w:asciiTheme="minorHAnsi" w:hAnsiTheme="minorHAnsi" w:cstheme="minorBidi"/>
          <w:sz w:val="20"/>
          <w:szCs w:val="20"/>
          <w:lang w:val="pl-PL"/>
        </w:rPr>
        <w:t xml:space="preserve"> </w:t>
      </w:r>
      <w:r w:rsidRPr="00FD63FC">
        <w:rPr>
          <w:rFonts w:asciiTheme="minorHAnsi" w:hAnsiTheme="minorHAnsi" w:cstheme="minorBidi"/>
          <w:sz w:val="20"/>
          <w:szCs w:val="20"/>
          <w:lang w:val="pl-PL"/>
        </w:rPr>
        <w:t xml:space="preserve">a w dalszej kolejności </w:t>
      </w:r>
      <w:r w:rsidR="001B499F">
        <w:rPr>
          <w:rFonts w:asciiTheme="minorHAnsi" w:hAnsiTheme="minorHAnsi" w:cstheme="minorBidi"/>
          <w:sz w:val="20"/>
          <w:szCs w:val="20"/>
          <w:lang w:val="pl-PL"/>
        </w:rPr>
        <w:t xml:space="preserve">z </w:t>
      </w:r>
      <w:r w:rsidR="001B499F" w:rsidRPr="001B499F">
        <w:rPr>
          <w:rFonts w:asciiTheme="minorHAnsi" w:hAnsiTheme="minorHAnsi" w:cstheme="minorBidi"/>
          <w:sz w:val="20"/>
          <w:szCs w:val="20"/>
          <w:lang w:val="pl-PL"/>
        </w:rPr>
        <w:t xml:space="preserve">Opłatą za Rozłożenie w Czasie </w:t>
      </w:r>
      <w:r w:rsidR="001B499F">
        <w:rPr>
          <w:rFonts w:asciiTheme="minorHAnsi" w:hAnsiTheme="minorHAnsi" w:cstheme="minorBidi"/>
          <w:sz w:val="20"/>
          <w:szCs w:val="20"/>
          <w:lang w:val="pl-PL"/>
        </w:rPr>
        <w:t>oraz z Opłatą</w:t>
      </w:r>
      <w:r w:rsidRPr="00FD63FC">
        <w:rPr>
          <w:rFonts w:asciiTheme="minorHAnsi" w:hAnsiTheme="minorHAnsi" w:cstheme="minorBidi"/>
          <w:sz w:val="20"/>
          <w:szCs w:val="20"/>
          <w:lang w:val="pl-PL"/>
        </w:rPr>
        <w:t xml:space="preserve"> za Nakłady </w:t>
      </w:r>
      <w:r w:rsidRPr="002B5E4E">
        <w:rPr>
          <w:rFonts w:asciiTheme="minorHAnsi" w:hAnsiTheme="minorHAnsi" w:cstheme="minorBidi"/>
          <w:sz w:val="20"/>
          <w:szCs w:val="20"/>
          <w:lang w:val="pl-PL"/>
        </w:rPr>
        <w:t>Inwestycyjne</w:t>
      </w:r>
      <w:r w:rsidR="00C9400B" w:rsidRPr="002B5E4E">
        <w:rPr>
          <w:rFonts w:asciiTheme="minorHAnsi" w:hAnsiTheme="minorHAnsi" w:cstheme="minorBidi"/>
          <w:sz w:val="20"/>
          <w:szCs w:val="20"/>
          <w:lang w:val="pl-PL"/>
        </w:rPr>
        <w:t xml:space="preserve"> z uwzględnieniem pozostałych postanowień Umowy</w:t>
      </w:r>
      <w:r w:rsidR="00DE094E">
        <w:rPr>
          <w:rFonts w:asciiTheme="minorHAnsi" w:hAnsiTheme="minorHAnsi" w:cstheme="minorBidi"/>
          <w:sz w:val="20"/>
          <w:szCs w:val="20"/>
          <w:lang w:val="pl-PL"/>
        </w:rPr>
        <w:t>.</w:t>
      </w:r>
      <w:r w:rsidR="00C9400B" w:rsidRPr="002B5E4E">
        <w:rPr>
          <w:rFonts w:asciiTheme="minorHAnsi" w:hAnsiTheme="minorHAnsi" w:cstheme="minorBidi"/>
          <w:sz w:val="20"/>
          <w:szCs w:val="20"/>
          <w:lang w:val="pl-PL"/>
        </w:rPr>
        <w:t xml:space="preserve"> </w:t>
      </w:r>
      <w:bookmarkEnd w:id="345"/>
      <w:r w:rsidR="00C9400B" w:rsidRPr="002B5E4E" w:rsidDel="00C9400B">
        <w:rPr>
          <w:rFonts w:asciiTheme="minorHAnsi" w:hAnsiTheme="minorHAnsi" w:cstheme="minorBidi"/>
          <w:sz w:val="20"/>
          <w:szCs w:val="20"/>
          <w:lang w:val="pl-PL"/>
        </w:rPr>
        <w:t xml:space="preserve"> </w:t>
      </w:r>
    </w:p>
    <w:p w14:paraId="5D29F4AF" w14:textId="4D31D17E" w:rsidR="002B6FEA" w:rsidRPr="002B5E4E" w:rsidRDefault="00D22A5A" w:rsidP="006C6ED0">
      <w:pPr>
        <w:pStyle w:val="H3"/>
        <w:keepLines/>
        <w:numPr>
          <w:ilvl w:val="2"/>
          <w:numId w:val="71"/>
        </w:numPr>
        <w:spacing w:line="240" w:lineRule="auto"/>
        <w:rPr>
          <w:rFonts w:asciiTheme="minorHAnsi" w:hAnsiTheme="minorHAnsi" w:cstheme="minorHAnsi"/>
          <w:bCs/>
          <w:sz w:val="20"/>
          <w:szCs w:val="20"/>
          <w:lang w:val="pl-PL"/>
        </w:rPr>
      </w:pPr>
      <w:bookmarkStart w:id="346" w:name="_Ref61018261"/>
      <w:bookmarkStart w:id="347" w:name="_Hlk129101548"/>
      <w:r w:rsidRPr="002B5E4E">
        <w:rPr>
          <w:rFonts w:asciiTheme="minorHAnsi" w:hAnsiTheme="minorHAnsi" w:cstheme="minorHAnsi"/>
          <w:bCs/>
          <w:sz w:val="20"/>
          <w:szCs w:val="20"/>
          <w:lang w:val="pl-PL"/>
        </w:rPr>
        <w:t>W</w:t>
      </w:r>
      <w:r w:rsidR="002B6FEA" w:rsidRPr="002B5E4E">
        <w:rPr>
          <w:rFonts w:asciiTheme="minorHAnsi" w:hAnsiTheme="minorHAnsi" w:cstheme="minorHAnsi"/>
          <w:bCs/>
          <w:sz w:val="20"/>
          <w:szCs w:val="20"/>
          <w:lang w:val="pl-PL"/>
        </w:rPr>
        <w:t xml:space="preserve"> ciągu pierwszych </w:t>
      </w:r>
      <w:r w:rsidR="00984E0E">
        <w:rPr>
          <w:rFonts w:asciiTheme="minorHAnsi" w:hAnsiTheme="minorHAnsi" w:cstheme="minorHAnsi"/>
          <w:bCs/>
          <w:sz w:val="20"/>
          <w:szCs w:val="20"/>
          <w:lang w:val="pl-PL"/>
        </w:rPr>
        <w:t>[</w:t>
      </w:r>
      <w:r w:rsidR="00E12504" w:rsidRPr="002B5E4E">
        <w:rPr>
          <w:rFonts w:asciiTheme="minorHAnsi" w:hAnsiTheme="minorHAnsi" w:cstheme="minorHAnsi"/>
          <w:bCs/>
          <w:sz w:val="20"/>
          <w:szCs w:val="20"/>
          <w:lang w:val="pl-PL"/>
        </w:rPr>
        <w:t>dwudziestu czterech</w:t>
      </w:r>
      <w:r w:rsidR="0039330C" w:rsidRPr="002B5E4E">
        <w:rPr>
          <w:rFonts w:asciiTheme="minorHAnsi" w:hAnsiTheme="minorHAnsi" w:cstheme="minorHAnsi"/>
          <w:bCs/>
          <w:sz w:val="20"/>
          <w:szCs w:val="20"/>
          <w:lang w:val="pl-PL"/>
        </w:rPr>
        <w:t xml:space="preserve"> </w:t>
      </w:r>
      <w:r w:rsidR="00EC6DA3" w:rsidRPr="002B5E4E">
        <w:rPr>
          <w:rFonts w:asciiTheme="minorHAnsi" w:hAnsiTheme="minorHAnsi" w:cstheme="minorHAnsi"/>
          <w:bCs/>
          <w:sz w:val="20"/>
          <w:szCs w:val="20"/>
          <w:lang w:val="pl-PL"/>
        </w:rPr>
        <w:t>(</w:t>
      </w:r>
      <w:r w:rsidR="00E12504" w:rsidRPr="002B5E4E">
        <w:rPr>
          <w:rFonts w:asciiTheme="minorHAnsi" w:hAnsiTheme="minorHAnsi" w:cstheme="minorHAnsi"/>
          <w:bCs/>
          <w:sz w:val="20"/>
          <w:szCs w:val="20"/>
          <w:lang w:val="pl-PL"/>
        </w:rPr>
        <w:t>24</w:t>
      </w:r>
      <w:r w:rsidR="00EC6DA3" w:rsidRPr="002B5E4E">
        <w:rPr>
          <w:rFonts w:asciiTheme="minorHAnsi" w:hAnsiTheme="minorHAnsi" w:cstheme="minorHAnsi"/>
          <w:bCs/>
          <w:sz w:val="20"/>
          <w:szCs w:val="20"/>
          <w:lang w:val="pl-PL"/>
        </w:rPr>
        <w:t>)</w:t>
      </w:r>
      <w:r w:rsidR="00984E0E">
        <w:rPr>
          <w:rFonts w:asciiTheme="minorHAnsi" w:hAnsiTheme="minorHAnsi" w:cstheme="minorHAnsi"/>
          <w:bCs/>
          <w:sz w:val="20"/>
          <w:szCs w:val="20"/>
          <w:lang w:val="pl-PL"/>
        </w:rPr>
        <w:t>]</w:t>
      </w:r>
      <w:r w:rsidR="00EC6DA3" w:rsidRPr="002B5E4E">
        <w:rPr>
          <w:rFonts w:asciiTheme="minorHAnsi" w:hAnsiTheme="minorHAnsi" w:cstheme="minorHAnsi"/>
          <w:bCs/>
          <w:sz w:val="20"/>
          <w:szCs w:val="20"/>
          <w:lang w:val="pl-PL"/>
        </w:rPr>
        <w:t xml:space="preserve"> </w:t>
      </w:r>
      <w:r w:rsidR="002B6FEA" w:rsidRPr="002B5E4E">
        <w:rPr>
          <w:rFonts w:asciiTheme="minorHAnsi" w:hAnsiTheme="minorHAnsi" w:cstheme="minorHAnsi"/>
          <w:bCs/>
          <w:sz w:val="20"/>
          <w:szCs w:val="20"/>
          <w:lang w:val="pl-PL"/>
        </w:rPr>
        <w:t>kolejnych okresów</w:t>
      </w:r>
      <w:r w:rsidR="00DD10C0" w:rsidRPr="002B5E4E">
        <w:rPr>
          <w:rFonts w:asciiTheme="minorHAnsi" w:hAnsiTheme="minorHAnsi" w:cstheme="minorHAnsi"/>
          <w:bCs/>
          <w:sz w:val="20"/>
          <w:szCs w:val="20"/>
          <w:lang w:val="pl-PL"/>
        </w:rPr>
        <w:t xml:space="preserve"> </w:t>
      </w:r>
      <w:r w:rsidR="002B6FEA" w:rsidRPr="002B5E4E">
        <w:rPr>
          <w:rFonts w:asciiTheme="minorHAnsi" w:hAnsiTheme="minorHAnsi" w:cstheme="minorHAnsi"/>
          <w:bCs/>
          <w:sz w:val="20"/>
          <w:szCs w:val="20"/>
          <w:lang w:val="pl-PL"/>
        </w:rPr>
        <w:t>rozliczeniowych, następujących po okresie rozliczeniowym, za który naliczone zostały pomniejszenia z tytułu Braku Dostępności lub Punktów Karnych lub innych pomniejszeń umownych</w:t>
      </w:r>
      <w:r w:rsidR="002743C6" w:rsidRPr="002B5E4E">
        <w:rPr>
          <w:rFonts w:asciiTheme="minorHAnsi" w:hAnsiTheme="minorHAnsi" w:cstheme="minorHAnsi"/>
          <w:bCs/>
          <w:sz w:val="20"/>
          <w:szCs w:val="20"/>
          <w:lang w:val="pl-PL"/>
        </w:rPr>
        <w:t>,</w:t>
      </w:r>
      <w:r w:rsidR="002B6FEA" w:rsidRPr="002B5E4E">
        <w:rPr>
          <w:rFonts w:asciiTheme="minorHAnsi" w:hAnsiTheme="minorHAnsi" w:cstheme="minorHAnsi"/>
          <w:bCs/>
          <w:sz w:val="20"/>
          <w:szCs w:val="20"/>
          <w:lang w:val="pl-PL"/>
        </w:rPr>
        <w:t xml:space="preserve"> </w:t>
      </w:r>
      <w:r w:rsidRPr="002B5E4E">
        <w:rPr>
          <w:rFonts w:asciiTheme="minorHAnsi" w:hAnsiTheme="minorHAnsi" w:cstheme="minorHAnsi"/>
          <w:bCs/>
          <w:sz w:val="20"/>
          <w:szCs w:val="20"/>
          <w:lang w:val="pl-PL"/>
        </w:rPr>
        <w:t xml:space="preserve">kwota </w:t>
      </w:r>
      <w:r w:rsidR="002B6FEA" w:rsidRPr="002B5E4E">
        <w:rPr>
          <w:rFonts w:asciiTheme="minorHAnsi" w:hAnsiTheme="minorHAnsi" w:cstheme="minorHAnsi"/>
          <w:bCs/>
          <w:sz w:val="20"/>
          <w:szCs w:val="20"/>
          <w:lang w:val="pl-PL"/>
        </w:rPr>
        <w:t xml:space="preserve">pomniejszeń z tego okresu rozliczeniowego </w:t>
      </w:r>
      <w:r w:rsidRPr="002B5E4E">
        <w:rPr>
          <w:rFonts w:asciiTheme="minorHAnsi" w:hAnsiTheme="minorHAnsi" w:cstheme="minorHAnsi"/>
          <w:bCs/>
          <w:sz w:val="20"/>
          <w:szCs w:val="20"/>
          <w:lang w:val="pl-PL"/>
        </w:rPr>
        <w:t xml:space="preserve">będzie rozliczana </w:t>
      </w:r>
      <w:r w:rsidR="002B6FEA" w:rsidRPr="002B5E4E">
        <w:rPr>
          <w:rFonts w:asciiTheme="minorHAnsi" w:hAnsiTheme="minorHAnsi" w:cstheme="minorHAnsi"/>
          <w:bCs/>
          <w:sz w:val="20"/>
          <w:szCs w:val="20"/>
          <w:lang w:val="pl-PL"/>
        </w:rPr>
        <w:t xml:space="preserve">w pierwszej kolejności z kwoty </w:t>
      </w:r>
      <w:r w:rsidR="00763E85" w:rsidRPr="002B5E4E">
        <w:rPr>
          <w:rFonts w:asciiTheme="minorHAnsi" w:hAnsiTheme="minorHAnsi" w:cstheme="minorHAnsi"/>
          <w:bCs/>
          <w:sz w:val="20"/>
          <w:szCs w:val="20"/>
          <w:lang w:val="pl-PL"/>
        </w:rPr>
        <w:t xml:space="preserve">Opłaty za Finansowanie, a w drugiej kolejności z </w:t>
      </w:r>
      <w:r w:rsidR="002B6FEA" w:rsidRPr="002B5E4E">
        <w:rPr>
          <w:rFonts w:asciiTheme="minorHAnsi" w:hAnsiTheme="minorHAnsi" w:cstheme="minorHAnsi"/>
          <w:bCs/>
          <w:sz w:val="20"/>
          <w:szCs w:val="20"/>
          <w:lang w:val="pl-PL"/>
        </w:rPr>
        <w:t>Opłaty za Utrzymanie. W przypadku, gdy po uwzględnieniu w danym okresie rozliczeniowym pomniejszeń z tytułu Braku Dostępności lub Punktów Karnych lub innych pomniejszeń umownych,</w:t>
      </w:r>
      <w:r w:rsidR="00763E85" w:rsidRPr="002B5E4E">
        <w:rPr>
          <w:rFonts w:asciiTheme="minorHAnsi" w:hAnsiTheme="minorHAnsi" w:cstheme="minorHAnsi"/>
          <w:bCs/>
          <w:sz w:val="20"/>
          <w:szCs w:val="20"/>
          <w:lang w:val="pl-PL"/>
        </w:rPr>
        <w:t xml:space="preserve"> suma</w:t>
      </w:r>
      <w:r w:rsidR="002B6FEA" w:rsidRPr="002B5E4E">
        <w:rPr>
          <w:rFonts w:asciiTheme="minorHAnsi" w:hAnsiTheme="minorHAnsi" w:cstheme="minorHAnsi"/>
          <w:bCs/>
          <w:sz w:val="20"/>
          <w:szCs w:val="20"/>
          <w:lang w:val="pl-PL"/>
        </w:rPr>
        <w:t xml:space="preserve"> kwot</w:t>
      </w:r>
      <w:r w:rsidR="00763E85" w:rsidRPr="002B5E4E">
        <w:rPr>
          <w:rFonts w:asciiTheme="minorHAnsi" w:hAnsiTheme="minorHAnsi" w:cstheme="minorHAnsi"/>
          <w:bCs/>
          <w:sz w:val="20"/>
          <w:szCs w:val="20"/>
          <w:lang w:val="pl-PL"/>
        </w:rPr>
        <w:t xml:space="preserve"> Opłaty za Finansowanie i </w:t>
      </w:r>
      <w:r w:rsidR="002B6FEA" w:rsidRPr="002B5E4E">
        <w:rPr>
          <w:rFonts w:asciiTheme="minorHAnsi" w:hAnsiTheme="minorHAnsi" w:cstheme="minorHAnsi"/>
          <w:bCs/>
          <w:sz w:val="20"/>
          <w:szCs w:val="20"/>
          <w:lang w:val="pl-PL"/>
        </w:rPr>
        <w:t>Opłaty za Utrzymanie będzie miała wartość ujemną, wówczas przyjmuje się, że kwot</w:t>
      </w:r>
      <w:r w:rsidR="00763E85" w:rsidRPr="002B5E4E">
        <w:rPr>
          <w:rFonts w:asciiTheme="minorHAnsi" w:hAnsiTheme="minorHAnsi" w:cstheme="minorHAnsi"/>
          <w:bCs/>
          <w:sz w:val="20"/>
          <w:szCs w:val="20"/>
          <w:lang w:val="pl-PL"/>
        </w:rPr>
        <w:t>y obu ww.</w:t>
      </w:r>
      <w:r w:rsidR="002B6FEA" w:rsidRPr="002B5E4E">
        <w:rPr>
          <w:rFonts w:asciiTheme="minorHAnsi" w:hAnsiTheme="minorHAnsi" w:cstheme="minorHAnsi"/>
          <w:bCs/>
          <w:sz w:val="20"/>
          <w:szCs w:val="20"/>
          <w:lang w:val="pl-PL"/>
        </w:rPr>
        <w:t xml:space="preserve"> </w:t>
      </w:r>
      <w:r w:rsidR="00763E85" w:rsidRPr="002B5E4E">
        <w:rPr>
          <w:rFonts w:asciiTheme="minorHAnsi" w:hAnsiTheme="minorHAnsi" w:cstheme="minorHAnsi"/>
          <w:bCs/>
          <w:sz w:val="20"/>
          <w:szCs w:val="20"/>
          <w:lang w:val="pl-PL"/>
        </w:rPr>
        <w:t>opłat są</w:t>
      </w:r>
      <w:r w:rsidR="002213A7" w:rsidRPr="002B5E4E">
        <w:rPr>
          <w:rFonts w:asciiTheme="minorHAnsi" w:hAnsiTheme="minorHAnsi" w:cstheme="minorHAnsi"/>
          <w:bCs/>
          <w:sz w:val="20"/>
          <w:szCs w:val="20"/>
          <w:lang w:val="pl-PL"/>
        </w:rPr>
        <w:t xml:space="preserve"> </w:t>
      </w:r>
      <w:r w:rsidR="002B6FEA" w:rsidRPr="002B5E4E">
        <w:rPr>
          <w:rFonts w:asciiTheme="minorHAnsi" w:hAnsiTheme="minorHAnsi" w:cstheme="minorHAnsi"/>
          <w:bCs/>
          <w:sz w:val="20"/>
          <w:szCs w:val="20"/>
          <w:lang w:val="pl-PL"/>
        </w:rPr>
        <w:t>równ</w:t>
      </w:r>
      <w:r w:rsidR="00763E85" w:rsidRPr="002B5E4E">
        <w:rPr>
          <w:rFonts w:asciiTheme="minorHAnsi" w:hAnsiTheme="minorHAnsi" w:cstheme="minorHAnsi"/>
          <w:bCs/>
          <w:sz w:val="20"/>
          <w:szCs w:val="20"/>
          <w:lang w:val="pl-PL"/>
        </w:rPr>
        <w:t>e</w:t>
      </w:r>
      <w:r w:rsidR="002B6FEA" w:rsidRPr="002B5E4E">
        <w:rPr>
          <w:rFonts w:asciiTheme="minorHAnsi" w:hAnsiTheme="minorHAnsi" w:cstheme="minorHAnsi"/>
          <w:bCs/>
          <w:sz w:val="20"/>
          <w:szCs w:val="20"/>
          <w:lang w:val="pl-PL"/>
        </w:rPr>
        <w:t xml:space="preserve"> 0 zł (słownie: zero złotych) w danym okresie rozliczeniowym, a pozostała kwota stanowiąca różnicę pomiędzy wartością wszystkich pomniejszeń, o których mowa powyżej, a </w:t>
      </w:r>
      <w:r w:rsidR="00763E85" w:rsidRPr="002B5E4E">
        <w:rPr>
          <w:rFonts w:asciiTheme="minorHAnsi" w:hAnsiTheme="minorHAnsi" w:cstheme="minorHAnsi"/>
          <w:bCs/>
          <w:sz w:val="20"/>
          <w:szCs w:val="20"/>
          <w:lang w:val="pl-PL"/>
        </w:rPr>
        <w:t xml:space="preserve">łączną </w:t>
      </w:r>
      <w:r w:rsidR="002B6FEA" w:rsidRPr="002B5E4E">
        <w:rPr>
          <w:rFonts w:asciiTheme="minorHAnsi" w:hAnsiTheme="minorHAnsi" w:cstheme="minorHAnsi"/>
          <w:bCs/>
          <w:sz w:val="20"/>
          <w:szCs w:val="20"/>
          <w:lang w:val="pl-PL"/>
        </w:rPr>
        <w:t>wartości</w:t>
      </w:r>
      <w:r w:rsidR="002213A7" w:rsidRPr="002B5E4E">
        <w:rPr>
          <w:rFonts w:asciiTheme="minorHAnsi" w:hAnsiTheme="minorHAnsi" w:cstheme="minorHAnsi"/>
          <w:bCs/>
          <w:sz w:val="20"/>
          <w:szCs w:val="20"/>
          <w:lang w:val="pl-PL"/>
        </w:rPr>
        <w:t>ą</w:t>
      </w:r>
      <w:r w:rsidR="00763E85" w:rsidRPr="002B5E4E">
        <w:rPr>
          <w:rFonts w:asciiTheme="minorHAnsi" w:hAnsiTheme="minorHAnsi" w:cstheme="minorHAnsi"/>
          <w:bCs/>
          <w:sz w:val="20"/>
          <w:szCs w:val="20"/>
          <w:lang w:val="pl-PL"/>
        </w:rPr>
        <w:t xml:space="preserve"> Opłaty za Finansowanie i</w:t>
      </w:r>
      <w:r w:rsidR="002B6FEA" w:rsidRPr="002B5E4E">
        <w:rPr>
          <w:rFonts w:asciiTheme="minorHAnsi" w:hAnsiTheme="minorHAnsi" w:cstheme="minorHAnsi"/>
          <w:bCs/>
          <w:sz w:val="20"/>
          <w:szCs w:val="20"/>
          <w:lang w:val="pl-PL"/>
        </w:rPr>
        <w:t xml:space="preserve"> Opłaty za Utrzymanie należn</w:t>
      </w:r>
      <w:r w:rsidR="00763E85" w:rsidRPr="002B5E4E">
        <w:rPr>
          <w:rFonts w:asciiTheme="minorHAnsi" w:hAnsiTheme="minorHAnsi" w:cstheme="minorHAnsi"/>
          <w:bCs/>
          <w:sz w:val="20"/>
          <w:szCs w:val="20"/>
          <w:lang w:val="pl-PL"/>
        </w:rPr>
        <w:t>ych</w:t>
      </w:r>
      <w:r w:rsidR="002B6FEA" w:rsidRPr="002B5E4E">
        <w:rPr>
          <w:rFonts w:asciiTheme="minorHAnsi" w:hAnsiTheme="minorHAnsi" w:cstheme="minorHAnsi"/>
          <w:bCs/>
          <w:sz w:val="20"/>
          <w:szCs w:val="20"/>
          <w:lang w:val="pl-PL"/>
        </w:rPr>
        <w:t xml:space="preserve"> za ten okres rozliczeniowy bez uwzględnienia tych pomniejszeń zostanie potrącona z kwot</w:t>
      </w:r>
      <w:r w:rsidR="00763E85" w:rsidRPr="002B5E4E">
        <w:rPr>
          <w:rFonts w:asciiTheme="minorHAnsi" w:hAnsiTheme="minorHAnsi" w:cstheme="minorHAnsi"/>
          <w:bCs/>
          <w:sz w:val="20"/>
          <w:szCs w:val="20"/>
          <w:lang w:val="pl-PL"/>
        </w:rPr>
        <w:t>y Opłaty za Finansowanie, a w drugiej kolejności z Opłaty za Utrzymanie</w:t>
      </w:r>
      <w:r w:rsidR="002B6FEA" w:rsidRPr="002B5E4E">
        <w:rPr>
          <w:rFonts w:asciiTheme="minorHAnsi" w:hAnsiTheme="minorHAnsi" w:cstheme="minorHAnsi"/>
          <w:bCs/>
          <w:sz w:val="20"/>
          <w:szCs w:val="20"/>
          <w:lang w:val="pl-PL"/>
        </w:rPr>
        <w:t xml:space="preserve"> w kolejnych okresach rozliczeniowych.</w:t>
      </w:r>
      <w:bookmarkEnd w:id="346"/>
    </w:p>
    <w:p w14:paraId="54F22B00" w14:textId="7DB20263" w:rsidR="00610FD8" w:rsidRPr="00610FD8" w:rsidRDefault="002B6FEA" w:rsidP="006C6ED0">
      <w:pPr>
        <w:pStyle w:val="Akapitzlist"/>
        <w:keepLines/>
        <w:numPr>
          <w:ilvl w:val="2"/>
          <w:numId w:val="71"/>
        </w:numPr>
        <w:spacing w:line="240" w:lineRule="auto"/>
        <w:rPr>
          <w:rFonts w:asciiTheme="minorHAnsi" w:eastAsia="Times New Roman" w:hAnsiTheme="minorHAnsi" w:cstheme="minorHAnsi"/>
          <w:bCs/>
          <w:color w:val="000000"/>
          <w:sz w:val="20"/>
          <w:szCs w:val="20"/>
          <w:lang w:val="pl-PL" w:eastAsia="pl-PL"/>
        </w:rPr>
      </w:pPr>
      <w:bookmarkStart w:id="348" w:name="_Ref61018312"/>
      <w:bookmarkEnd w:id="347"/>
      <w:r w:rsidRPr="00610FD8">
        <w:rPr>
          <w:rFonts w:asciiTheme="minorHAnsi" w:hAnsiTheme="minorHAnsi" w:cstheme="minorHAnsi"/>
          <w:bCs/>
          <w:sz w:val="20"/>
          <w:szCs w:val="20"/>
          <w:lang w:val="pl-PL"/>
        </w:rPr>
        <w:t xml:space="preserve">W przypadku, gdy po upływie </w:t>
      </w:r>
      <w:r w:rsidR="00E12504" w:rsidRPr="00610FD8">
        <w:rPr>
          <w:rFonts w:asciiTheme="minorHAnsi" w:hAnsiTheme="minorHAnsi" w:cstheme="minorHAnsi"/>
          <w:bCs/>
          <w:sz w:val="20"/>
          <w:szCs w:val="20"/>
          <w:lang w:val="pl-PL"/>
        </w:rPr>
        <w:t>dwudziestego czwartego</w:t>
      </w:r>
      <w:r w:rsidR="0039330C" w:rsidRPr="00610FD8">
        <w:rPr>
          <w:rFonts w:asciiTheme="minorHAnsi" w:hAnsiTheme="minorHAnsi" w:cstheme="minorHAnsi"/>
          <w:bCs/>
          <w:sz w:val="20"/>
          <w:szCs w:val="20"/>
          <w:lang w:val="pl-PL"/>
        </w:rPr>
        <w:t xml:space="preserve"> </w:t>
      </w:r>
      <w:r w:rsidRPr="00610FD8">
        <w:rPr>
          <w:rFonts w:asciiTheme="minorHAnsi" w:hAnsiTheme="minorHAnsi" w:cstheme="minorHAnsi"/>
          <w:bCs/>
          <w:sz w:val="20"/>
          <w:szCs w:val="20"/>
          <w:lang w:val="pl-PL"/>
        </w:rPr>
        <w:t xml:space="preserve">okresu rozliczeniowego, licząc od okresu następującego po okresie rozliczeniowym, za który naliczone zostały pomniejszenia, o których mowa w </w:t>
      </w:r>
      <w:r w:rsidR="00984E0E">
        <w:rPr>
          <w:rFonts w:asciiTheme="minorHAnsi" w:hAnsiTheme="minorHAnsi" w:cstheme="minorHAnsi"/>
          <w:bCs/>
          <w:sz w:val="20"/>
          <w:szCs w:val="20"/>
          <w:lang w:val="pl-PL"/>
        </w:rPr>
        <w:t>p</w:t>
      </w:r>
      <w:r w:rsidR="00E96F27" w:rsidRPr="00610FD8">
        <w:rPr>
          <w:rFonts w:asciiTheme="minorHAnsi" w:hAnsiTheme="minorHAnsi" w:cstheme="minorHAnsi"/>
          <w:bCs/>
          <w:sz w:val="20"/>
          <w:szCs w:val="20"/>
          <w:lang w:val="pl-PL"/>
        </w:rPr>
        <w:t xml:space="preserve">unkcie </w:t>
      </w:r>
      <w:r w:rsidRPr="00610FD8">
        <w:rPr>
          <w:rFonts w:asciiTheme="minorHAnsi" w:hAnsiTheme="minorHAnsi" w:cstheme="minorHAnsi"/>
          <w:bCs/>
          <w:sz w:val="20"/>
          <w:szCs w:val="20"/>
          <w:lang w:val="pl-PL"/>
        </w:rPr>
        <w:t xml:space="preserve"> </w:t>
      </w:r>
      <w:r w:rsidR="00EA5581" w:rsidRPr="003577B3">
        <w:fldChar w:fldCharType="begin"/>
      </w:r>
      <w:r w:rsidR="00EA5581" w:rsidRPr="00610FD8">
        <w:rPr>
          <w:lang w:val="pl-PL"/>
        </w:rPr>
        <w:instrText xml:space="preserve"> REF _Ref61018261 \r \h  \* MERGEFORMAT </w:instrText>
      </w:r>
      <w:r w:rsidR="00EA5581" w:rsidRPr="003577B3">
        <w:fldChar w:fldCharType="separate"/>
      </w:r>
      <w:r w:rsidR="003C163F" w:rsidRPr="00610FD8">
        <w:rPr>
          <w:rFonts w:asciiTheme="minorHAnsi" w:hAnsiTheme="minorHAnsi" w:cstheme="minorHAnsi"/>
          <w:sz w:val="20"/>
          <w:szCs w:val="20"/>
          <w:lang w:val="pl-PL"/>
        </w:rPr>
        <w:t>13.2.4</w:t>
      </w:r>
      <w:r w:rsidR="00EA5581" w:rsidRPr="003577B3">
        <w:fldChar w:fldCharType="end"/>
      </w:r>
      <w:r w:rsidRPr="00610FD8">
        <w:rPr>
          <w:rFonts w:asciiTheme="minorHAnsi" w:hAnsiTheme="minorHAnsi" w:cstheme="minorHAnsi"/>
          <w:bCs/>
          <w:sz w:val="20"/>
          <w:szCs w:val="20"/>
          <w:lang w:val="pl-PL"/>
        </w:rPr>
        <w:t xml:space="preserve">, pomniejszenia te nie zostały w całości rozliczone, pozostająca do rozliczenia kwota pomniejszeń licząc od </w:t>
      </w:r>
      <w:r w:rsidR="00E12504" w:rsidRPr="00610FD8">
        <w:rPr>
          <w:rFonts w:asciiTheme="minorHAnsi" w:hAnsiTheme="minorHAnsi" w:cstheme="minorHAnsi"/>
          <w:bCs/>
          <w:sz w:val="20"/>
          <w:szCs w:val="20"/>
          <w:lang w:val="pl-PL"/>
        </w:rPr>
        <w:t>dwudziestego piątego</w:t>
      </w:r>
      <w:r w:rsidRPr="00610FD8">
        <w:rPr>
          <w:rFonts w:asciiTheme="minorHAnsi" w:hAnsiTheme="minorHAnsi" w:cstheme="minorHAnsi"/>
          <w:bCs/>
          <w:sz w:val="20"/>
          <w:szCs w:val="20"/>
          <w:lang w:val="pl-PL"/>
        </w:rPr>
        <w:t xml:space="preserve"> okresu rozliczeniowego będzie potrącana w pierwszej kolejności z </w:t>
      </w:r>
      <w:r w:rsidR="00763E85" w:rsidRPr="00610FD8">
        <w:rPr>
          <w:rFonts w:asciiTheme="minorHAnsi" w:hAnsiTheme="minorHAnsi" w:cstheme="minorHAnsi"/>
          <w:bCs/>
          <w:sz w:val="20"/>
          <w:szCs w:val="20"/>
          <w:lang w:val="pl-PL"/>
        </w:rPr>
        <w:t>Opłaty za Finansowanie</w:t>
      </w:r>
      <w:r w:rsidRPr="00610FD8">
        <w:rPr>
          <w:rFonts w:asciiTheme="minorHAnsi" w:hAnsiTheme="minorHAnsi" w:cstheme="minorHAnsi"/>
          <w:bCs/>
          <w:sz w:val="20"/>
          <w:szCs w:val="20"/>
          <w:lang w:val="pl-PL"/>
        </w:rPr>
        <w:t xml:space="preserve">, a w dalszej kolejności </w:t>
      </w:r>
      <w:r w:rsidRPr="00610FD8">
        <w:rPr>
          <w:rFonts w:asciiTheme="minorHAnsi" w:hAnsiTheme="minorHAnsi"/>
          <w:sz w:val="20"/>
          <w:lang w:val="pl-PL"/>
        </w:rPr>
        <w:t xml:space="preserve">z </w:t>
      </w:r>
      <w:r w:rsidRPr="00610FD8">
        <w:rPr>
          <w:rFonts w:asciiTheme="minorHAnsi" w:hAnsiTheme="minorHAnsi" w:cstheme="minorHAnsi"/>
          <w:bCs/>
          <w:sz w:val="20"/>
          <w:szCs w:val="20"/>
          <w:lang w:val="pl-PL"/>
        </w:rPr>
        <w:t>kwot</w:t>
      </w:r>
      <w:r w:rsidR="00565D97" w:rsidRPr="00610FD8">
        <w:rPr>
          <w:rFonts w:asciiTheme="minorHAnsi" w:hAnsiTheme="minorHAnsi" w:cstheme="minorHAnsi"/>
          <w:bCs/>
          <w:sz w:val="20"/>
          <w:szCs w:val="20"/>
          <w:lang w:val="pl-PL"/>
        </w:rPr>
        <w:t>y</w:t>
      </w:r>
      <w:r w:rsidR="00763E85">
        <w:rPr>
          <w:rFonts w:asciiTheme="minorHAnsi" w:hAnsiTheme="minorHAnsi" w:cstheme="minorHAnsi"/>
          <w:bCs/>
          <w:sz w:val="20"/>
          <w:szCs w:val="20"/>
          <w:lang w:val="pl-PL"/>
        </w:rPr>
        <w:t xml:space="preserve"> </w:t>
      </w:r>
      <w:r w:rsidR="00763E85" w:rsidRPr="00610FD8">
        <w:rPr>
          <w:rFonts w:asciiTheme="minorHAnsi" w:hAnsiTheme="minorHAnsi" w:cstheme="minorHAnsi"/>
          <w:bCs/>
          <w:sz w:val="20"/>
          <w:szCs w:val="20"/>
          <w:lang w:val="pl-PL"/>
        </w:rPr>
        <w:t>Opłaty za Utrzymanie</w:t>
      </w:r>
      <w:r w:rsidR="00D07906" w:rsidRPr="00610FD8">
        <w:rPr>
          <w:rFonts w:asciiTheme="minorHAnsi" w:hAnsiTheme="minorHAnsi" w:cstheme="minorHAnsi"/>
          <w:bCs/>
          <w:sz w:val="20"/>
          <w:szCs w:val="20"/>
          <w:lang w:val="pl-PL"/>
        </w:rPr>
        <w:t xml:space="preserve">, </w:t>
      </w:r>
      <w:r w:rsidR="00610FD8">
        <w:rPr>
          <w:rFonts w:asciiTheme="minorHAnsi" w:hAnsiTheme="minorHAnsi" w:cstheme="minorHAnsi"/>
          <w:bCs/>
          <w:sz w:val="20"/>
          <w:szCs w:val="20"/>
          <w:lang w:val="pl-PL"/>
        </w:rPr>
        <w:t xml:space="preserve">Opłaty </w:t>
      </w:r>
      <w:r w:rsidR="00610FD8" w:rsidRPr="00610FD8">
        <w:rPr>
          <w:rFonts w:asciiTheme="minorHAnsi" w:eastAsia="Times New Roman" w:hAnsiTheme="minorHAnsi" w:cstheme="minorHAnsi"/>
          <w:bCs/>
          <w:color w:val="000000"/>
          <w:sz w:val="20"/>
          <w:szCs w:val="20"/>
          <w:lang w:val="pl-PL" w:eastAsia="pl-PL"/>
        </w:rPr>
        <w:t>za Rozłożenie w Czasie</w:t>
      </w:r>
      <w:r w:rsidR="00610FD8">
        <w:rPr>
          <w:rFonts w:asciiTheme="minorHAnsi" w:eastAsia="Times New Roman" w:hAnsiTheme="minorHAnsi" w:cstheme="minorHAnsi"/>
          <w:bCs/>
          <w:color w:val="000000"/>
          <w:sz w:val="20"/>
          <w:szCs w:val="20"/>
          <w:lang w:val="pl-PL" w:eastAsia="pl-PL"/>
        </w:rPr>
        <w:t xml:space="preserve"> oraz z </w:t>
      </w:r>
      <w:r w:rsidR="00610FD8" w:rsidRPr="00610FD8">
        <w:rPr>
          <w:rFonts w:asciiTheme="minorHAnsi" w:eastAsia="Times New Roman" w:hAnsiTheme="minorHAnsi" w:cstheme="minorHAnsi"/>
          <w:bCs/>
          <w:color w:val="000000"/>
          <w:sz w:val="20"/>
          <w:szCs w:val="20"/>
          <w:lang w:val="pl-PL" w:eastAsia="pl-PL"/>
        </w:rPr>
        <w:t>Opłaty za Nakłady Inwestycyjne</w:t>
      </w:r>
      <w:r w:rsidR="00610FD8">
        <w:rPr>
          <w:rFonts w:asciiTheme="minorHAnsi" w:eastAsia="Times New Roman" w:hAnsiTheme="minorHAnsi" w:cstheme="minorHAnsi"/>
          <w:bCs/>
          <w:color w:val="000000"/>
          <w:sz w:val="20"/>
          <w:szCs w:val="20"/>
          <w:lang w:val="pl-PL" w:eastAsia="pl-PL"/>
        </w:rPr>
        <w:t>.</w:t>
      </w:r>
    </w:p>
    <w:bookmarkEnd w:id="348"/>
    <w:p w14:paraId="7099CAA7" w14:textId="23744D92" w:rsidR="002B6FEA" w:rsidRPr="003849D9"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w:t>
      </w:r>
      <w:r w:rsidRPr="00FD63FC">
        <w:rPr>
          <w:rFonts w:asciiTheme="minorHAnsi" w:hAnsiTheme="minorHAnsi" w:cstheme="minorHAnsi"/>
          <w:bCs/>
          <w:sz w:val="20"/>
          <w:szCs w:val="20"/>
          <w:lang w:val="pl-PL"/>
        </w:rPr>
        <w:t>przypadku, gdy w związku z zastosowaniem pomniejszeń umownych, kwota</w:t>
      </w:r>
      <w:r w:rsidR="00F23DE1">
        <w:rPr>
          <w:rFonts w:asciiTheme="minorHAnsi" w:hAnsiTheme="minorHAnsi" w:cstheme="minorHAnsi"/>
          <w:bCs/>
          <w:sz w:val="20"/>
          <w:szCs w:val="20"/>
          <w:lang w:val="pl-PL"/>
        </w:rPr>
        <w:t xml:space="preserve"> poszczególnych części</w:t>
      </w:r>
      <w:r w:rsidRPr="003577B3">
        <w:rPr>
          <w:rFonts w:asciiTheme="minorHAnsi" w:hAnsiTheme="minorHAnsi" w:cstheme="minorHAnsi"/>
          <w:bCs/>
          <w:sz w:val="20"/>
          <w:szCs w:val="20"/>
          <w:lang w:val="pl-PL"/>
        </w:rPr>
        <w:t xml:space="preserve"> </w:t>
      </w:r>
      <w:r w:rsidRPr="00F23DE1">
        <w:rPr>
          <w:rFonts w:asciiTheme="minorHAnsi" w:hAnsiTheme="minorHAnsi" w:cstheme="minorHAnsi"/>
          <w:bCs/>
          <w:sz w:val="20"/>
          <w:szCs w:val="20"/>
          <w:lang w:val="pl-PL"/>
        </w:rPr>
        <w:t>Wynagrodzenia</w:t>
      </w:r>
      <w:r w:rsidRPr="003577B3">
        <w:rPr>
          <w:rFonts w:asciiTheme="minorHAnsi" w:hAnsiTheme="minorHAnsi" w:cstheme="minorHAnsi"/>
          <w:bCs/>
          <w:sz w:val="20"/>
          <w:szCs w:val="20"/>
          <w:lang w:val="pl-PL"/>
        </w:rPr>
        <w:t xml:space="preserve"> za dany okres rozliczeniowy przyjmie wartość ujemną,</w:t>
      </w:r>
      <w:r w:rsidR="00310521">
        <w:rPr>
          <w:rFonts w:asciiTheme="minorHAnsi" w:hAnsiTheme="minorHAnsi" w:cstheme="minorHAnsi"/>
          <w:bCs/>
          <w:sz w:val="20"/>
          <w:szCs w:val="20"/>
          <w:lang w:val="pl-PL"/>
        </w:rPr>
        <w:t xml:space="preserve"> </w:t>
      </w:r>
      <w:r w:rsidR="00F23DE1">
        <w:rPr>
          <w:rFonts w:asciiTheme="minorHAnsi" w:hAnsiTheme="minorHAnsi" w:cstheme="minorHAnsi"/>
          <w:bCs/>
          <w:sz w:val="20"/>
          <w:szCs w:val="20"/>
          <w:lang w:val="pl-PL"/>
        </w:rPr>
        <w:t xml:space="preserve">uznaje </w:t>
      </w:r>
      <w:r w:rsidR="00B1640A">
        <w:rPr>
          <w:rFonts w:asciiTheme="minorHAnsi" w:hAnsiTheme="minorHAnsi" w:cstheme="minorHAnsi"/>
          <w:bCs/>
          <w:sz w:val="20"/>
          <w:szCs w:val="20"/>
          <w:lang w:val="pl-PL"/>
        </w:rPr>
        <w:t>się,</w:t>
      </w:r>
      <w:r w:rsidR="00F23DE1">
        <w:rPr>
          <w:rFonts w:asciiTheme="minorHAnsi" w:hAnsiTheme="minorHAnsi" w:cstheme="minorHAnsi"/>
          <w:bCs/>
          <w:sz w:val="20"/>
          <w:szCs w:val="20"/>
          <w:lang w:val="pl-PL"/>
        </w:rPr>
        <w:t xml:space="preserve"> że kwota ta wynosi zero</w:t>
      </w:r>
      <w:r w:rsidR="00310521">
        <w:rPr>
          <w:rFonts w:asciiTheme="minorHAnsi" w:hAnsiTheme="minorHAnsi" w:cstheme="minorHAnsi"/>
          <w:bCs/>
          <w:sz w:val="20"/>
          <w:szCs w:val="20"/>
          <w:lang w:val="pl-PL"/>
        </w:rPr>
        <w:t xml:space="preserve"> i</w:t>
      </w:r>
      <w:r w:rsidRPr="003577B3">
        <w:rPr>
          <w:rFonts w:asciiTheme="minorHAnsi" w:hAnsiTheme="minorHAnsi" w:cstheme="minorHAnsi"/>
          <w:bCs/>
          <w:sz w:val="20"/>
          <w:szCs w:val="20"/>
          <w:lang w:val="pl-PL"/>
        </w:rPr>
        <w:t xml:space="preserve"> kwota ta podlega rozliczeniu w terminie płatności </w:t>
      </w:r>
      <w:r w:rsidR="00F23DE1">
        <w:rPr>
          <w:rFonts w:asciiTheme="minorHAnsi" w:hAnsiTheme="minorHAnsi" w:cstheme="minorHAnsi"/>
          <w:bCs/>
          <w:sz w:val="20"/>
          <w:szCs w:val="20"/>
          <w:lang w:val="pl-PL"/>
        </w:rPr>
        <w:t>kolejnego</w:t>
      </w:r>
      <w:r w:rsidR="00F23DE1"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Wynagrodzenia, pomniejszając w odpowiednim zakresie należne Partnerowi Prywatnemu Wynagrodzenie zgodnie z zasadami opisanymi powyżej. </w:t>
      </w:r>
      <w:r w:rsidRPr="003849D9">
        <w:rPr>
          <w:rFonts w:asciiTheme="minorHAnsi" w:hAnsiTheme="minorHAnsi" w:cstheme="minorHAnsi"/>
          <w:bCs/>
          <w:sz w:val="20"/>
          <w:szCs w:val="20"/>
          <w:lang w:val="pl-PL"/>
        </w:rPr>
        <w:t>Jeżeli wartość należnego Partnerowi Prywatnemu za dany okres rozliczeniowy Wynagrodzenia</w:t>
      </w:r>
      <w:r w:rsidR="003849D9" w:rsidRPr="001B303F">
        <w:rPr>
          <w:rFonts w:asciiTheme="minorHAnsi" w:hAnsiTheme="minorHAnsi" w:cstheme="minorHAnsi"/>
          <w:bCs/>
          <w:sz w:val="20"/>
          <w:szCs w:val="20"/>
          <w:lang w:val="pl-PL"/>
        </w:rPr>
        <w:t xml:space="preserve"> (ustalonego na potrzeby pomniejszeń zgodnie z </w:t>
      </w:r>
      <w:r w:rsidR="00984E0E">
        <w:rPr>
          <w:rFonts w:asciiTheme="minorHAnsi" w:hAnsiTheme="minorHAnsi" w:cstheme="minorHAnsi"/>
          <w:bCs/>
          <w:sz w:val="20"/>
          <w:szCs w:val="20"/>
          <w:lang w:val="pl-PL"/>
        </w:rPr>
        <w:t>p</w:t>
      </w:r>
      <w:r w:rsidR="007C3627">
        <w:rPr>
          <w:rFonts w:asciiTheme="minorHAnsi" w:hAnsiTheme="minorHAnsi" w:cstheme="minorHAnsi"/>
          <w:bCs/>
          <w:sz w:val="20"/>
          <w:szCs w:val="20"/>
          <w:lang w:val="pl-PL"/>
        </w:rPr>
        <w:t>unkt</w:t>
      </w:r>
      <w:r w:rsidR="00984E0E">
        <w:rPr>
          <w:rFonts w:asciiTheme="minorHAnsi" w:hAnsiTheme="minorHAnsi" w:cstheme="minorHAnsi"/>
          <w:bCs/>
          <w:sz w:val="20"/>
          <w:szCs w:val="20"/>
          <w:lang w:val="pl-PL"/>
        </w:rPr>
        <w:t>em</w:t>
      </w:r>
      <w:r w:rsidR="007C3627">
        <w:rPr>
          <w:rFonts w:asciiTheme="minorHAnsi" w:hAnsiTheme="minorHAnsi" w:cstheme="minorHAnsi"/>
          <w:bCs/>
          <w:sz w:val="20"/>
          <w:szCs w:val="20"/>
          <w:lang w:val="pl-PL"/>
        </w:rPr>
        <w:t xml:space="preserve"> </w:t>
      </w:r>
      <w:r w:rsidR="003849D9" w:rsidRPr="001B303F">
        <w:rPr>
          <w:rFonts w:asciiTheme="minorHAnsi" w:hAnsiTheme="minorHAnsi" w:cstheme="minorHAnsi"/>
          <w:bCs/>
          <w:sz w:val="20"/>
          <w:szCs w:val="20"/>
          <w:lang w:val="pl-PL"/>
        </w:rPr>
        <w:t>13.2.5 wyżej)</w:t>
      </w:r>
      <w:r w:rsidRPr="003849D9">
        <w:rPr>
          <w:rFonts w:asciiTheme="minorHAnsi" w:hAnsiTheme="minorHAnsi" w:cstheme="minorHAnsi"/>
          <w:bCs/>
          <w:sz w:val="20"/>
          <w:szCs w:val="20"/>
          <w:lang w:val="pl-PL"/>
        </w:rPr>
        <w:t xml:space="preserve"> uniemożliwia odliczenie całości ujemnego Wynagrodzenia, odpowiednia część ujemnego Wynagrodzenia niemożliwa do odliczenia podlega rozliczeniu wraz z Wynagrodzeniami za kolejne okresy rozliczeniowe (miesięczne) zgodnie z zasadami opisanymi powyżej, aż do całkowitego odliczenia.</w:t>
      </w:r>
    </w:p>
    <w:p w14:paraId="57004B46" w14:textId="6CE89280" w:rsidR="00D4664D"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Wartość ujemnego Wynagrodzenia, która nie może być rozliczona</w:t>
      </w:r>
      <w:r w:rsidR="003849D9">
        <w:rPr>
          <w:rFonts w:asciiTheme="minorHAnsi" w:hAnsiTheme="minorHAnsi" w:cstheme="minorHAnsi"/>
          <w:bCs/>
          <w:sz w:val="20"/>
          <w:szCs w:val="20"/>
          <w:lang w:val="pl-PL"/>
        </w:rPr>
        <w:t xml:space="preserve"> zgodnie z postanowieniami </w:t>
      </w:r>
      <w:r w:rsidR="00984E0E">
        <w:rPr>
          <w:rFonts w:asciiTheme="minorHAnsi" w:hAnsiTheme="minorHAnsi" w:cstheme="minorHAnsi"/>
          <w:bCs/>
          <w:sz w:val="20"/>
          <w:szCs w:val="20"/>
          <w:lang w:val="pl-PL"/>
        </w:rPr>
        <w:t>p</w:t>
      </w:r>
      <w:r w:rsidR="007C3627">
        <w:rPr>
          <w:rFonts w:asciiTheme="minorHAnsi" w:hAnsiTheme="minorHAnsi" w:cstheme="minorHAnsi"/>
          <w:bCs/>
          <w:sz w:val="20"/>
          <w:szCs w:val="20"/>
          <w:lang w:val="pl-PL"/>
        </w:rPr>
        <w:t>unktów</w:t>
      </w:r>
      <w:r w:rsidR="003849D9">
        <w:rPr>
          <w:rFonts w:asciiTheme="minorHAnsi" w:hAnsiTheme="minorHAnsi" w:cstheme="minorHAnsi"/>
          <w:bCs/>
          <w:sz w:val="20"/>
          <w:szCs w:val="20"/>
          <w:lang w:val="pl-PL"/>
        </w:rPr>
        <w:t xml:space="preserve"> 13.2.5-13.2.6</w:t>
      </w:r>
      <w:r w:rsidRPr="003577B3">
        <w:rPr>
          <w:rFonts w:asciiTheme="minorHAnsi" w:hAnsiTheme="minorHAnsi" w:cstheme="minorHAnsi"/>
          <w:bCs/>
          <w:sz w:val="20"/>
          <w:szCs w:val="20"/>
          <w:lang w:val="pl-PL"/>
        </w:rPr>
        <w:t xml:space="preserve"> z Wynagrodzeniem za kolejny okres rozliczeniowy ze względu na fakt, że także ono ma wartość </w:t>
      </w:r>
      <w:r w:rsidR="00FA595D">
        <w:rPr>
          <w:rFonts w:asciiTheme="minorHAnsi" w:hAnsiTheme="minorHAnsi" w:cstheme="minorHAnsi"/>
          <w:bCs/>
          <w:sz w:val="20"/>
          <w:szCs w:val="20"/>
          <w:lang w:val="pl-PL"/>
        </w:rPr>
        <w:t>zero</w:t>
      </w:r>
      <w:r w:rsidR="00F14522">
        <w:rPr>
          <w:rFonts w:asciiTheme="minorHAnsi" w:hAnsiTheme="minorHAnsi" w:cstheme="minorHAnsi"/>
          <w:bCs/>
          <w:sz w:val="20"/>
          <w:szCs w:val="20"/>
          <w:lang w:val="pl-PL"/>
        </w:rPr>
        <w:t xml:space="preserve"> (0)</w:t>
      </w:r>
      <w:r w:rsidRPr="003577B3">
        <w:rPr>
          <w:rFonts w:asciiTheme="minorHAnsi" w:hAnsiTheme="minorHAnsi" w:cstheme="minorHAnsi"/>
          <w:bCs/>
          <w:sz w:val="20"/>
          <w:szCs w:val="20"/>
          <w:lang w:val="pl-PL"/>
        </w:rPr>
        <w:t xml:space="preserve">, podlega sumowaniu z </w:t>
      </w:r>
      <w:r w:rsidRPr="003849D9">
        <w:rPr>
          <w:rFonts w:asciiTheme="minorHAnsi" w:hAnsiTheme="minorHAnsi" w:cstheme="minorHAnsi"/>
          <w:bCs/>
          <w:sz w:val="20"/>
          <w:szCs w:val="20"/>
          <w:lang w:val="pl-PL"/>
        </w:rPr>
        <w:t xml:space="preserve">innymi Wynagrodzeniami </w:t>
      </w:r>
      <w:r w:rsidR="003849D9">
        <w:rPr>
          <w:rFonts w:asciiTheme="minorHAnsi" w:hAnsiTheme="minorHAnsi" w:cstheme="minorHAnsi"/>
          <w:bCs/>
          <w:sz w:val="20"/>
          <w:szCs w:val="20"/>
          <w:lang w:val="pl-PL"/>
        </w:rPr>
        <w:t xml:space="preserve">(w częściach wskazanych w </w:t>
      </w:r>
      <w:r w:rsidR="00984E0E">
        <w:rPr>
          <w:rFonts w:asciiTheme="minorHAnsi" w:hAnsiTheme="minorHAnsi" w:cstheme="minorHAnsi"/>
          <w:bCs/>
          <w:sz w:val="20"/>
          <w:szCs w:val="20"/>
          <w:lang w:val="pl-PL"/>
        </w:rPr>
        <w:t>p</w:t>
      </w:r>
      <w:r w:rsidR="007C3627">
        <w:rPr>
          <w:rFonts w:asciiTheme="minorHAnsi" w:hAnsiTheme="minorHAnsi" w:cstheme="minorHAnsi"/>
          <w:bCs/>
          <w:sz w:val="20"/>
          <w:szCs w:val="20"/>
          <w:lang w:val="pl-PL"/>
        </w:rPr>
        <w:t xml:space="preserve">unktach </w:t>
      </w:r>
      <w:r w:rsidR="003849D9">
        <w:rPr>
          <w:rFonts w:asciiTheme="minorHAnsi" w:hAnsiTheme="minorHAnsi" w:cstheme="minorHAnsi"/>
          <w:bCs/>
          <w:sz w:val="20"/>
          <w:szCs w:val="20"/>
          <w:lang w:val="pl-PL"/>
        </w:rPr>
        <w:t xml:space="preserve"> 13.2.5) </w:t>
      </w:r>
      <w:r w:rsidRPr="003849D9">
        <w:rPr>
          <w:rFonts w:asciiTheme="minorHAnsi" w:hAnsiTheme="minorHAnsi" w:cstheme="minorHAnsi"/>
          <w:bCs/>
          <w:sz w:val="20"/>
          <w:szCs w:val="20"/>
          <w:lang w:val="pl-PL"/>
        </w:rPr>
        <w:t>za</w:t>
      </w:r>
      <w:r w:rsidRPr="003577B3">
        <w:rPr>
          <w:rFonts w:asciiTheme="minorHAnsi" w:hAnsiTheme="minorHAnsi" w:cstheme="minorHAnsi"/>
          <w:bCs/>
          <w:sz w:val="20"/>
          <w:szCs w:val="20"/>
          <w:lang w:val="pl-PL"/>
        </w:rPr>
        <w:t xml:space="preserve"> kolejne okresy rozliczeniowe, które przybrały wartość ujemną i podlega rozliczeniu zgodnie z zasadami, o których mowa w </w:t>
      </w:r>
      <w:r w:rsidR="00984E0E">
        <w:rPr>
          <w:rFonts w:asciiTheme="minorHAnsi" w:hAnsiTheme="minorHAnsi" w:cstheme="minorHAnsi"/>
          <w:bCs/>
          <w:sz w:val="20"/>
          <w:szCs w:val="20"/>
          <w:lang w:val="pl-PL"/>
        </w:rPr>
        <w:t>p</w:t>
      </w:r>
      <w:r w:rsidR="00E96F27" w:rsidRPr="003577B3">
        <w:rPr>
          <w:rFonts w:asciiTheme="minorHAnsi" w:hAnsiTheme="minorHAnsi" w:cstheme="minorHAnsi"/>
          <w:bCs/>
          <w:sz w:val="20"/>
          <w:szCs w:val="20"/>
          <w:lang w:val="pl-PL"/>
        </w:rPr>
        <w:t>unktach</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_Ref61018304 \r \h  \* MERGEFORMAT </w:instrText>
      </w:r>
      <w:r w:rsidR="00EA5581" w:rsidRPr="003577B3">
        <w:fldChar w:fldCharType="separate"/>
      </w:r>
      <w:r w:rsidR="003C163F" w:rsidRPr="003577B3">
        <w:rPr>
          <w:rFonts w:asciiTheme="minorHAnsi" w:hAnsiTheme="minorHAnsi" w:cstheme="minorHAnsi"/>
          <w:bCs/>
          <w:sz w:val="20"/>
          <w:szCs w:val="20"/>
          <w:lang w:val="pl-PL"/>
        </w:rPr>
        <w:t>13.2.3</w:t>
      </w:r>
      <w:r w:rsidR="00EA5581" w:rsidRPr="003577B3">
        <w:fldChar w:fldCharType="end"/>
      </w:r>
      <w:r w:rsidRPr="003577B3">
        <w:rPr>
          <w:rFonts w:asciiTheme="minorHAnsi" w:hAnsiTheme="minorHAnsi" w:cstheme="minorHAnsi"/>
          <w:bCs/>
          <w:sz w:val="20"/>
          <w:szCs w:val="20"/>
          <w:lang w:val="pl-PL"/>
        </w:rPr>
        <w:t xml:space="preserve"> - </w:t>
      </w:r>
      <w:r w:rsidR="00EA5581" w:rsidRPr="003577B3">
        <w:fldChar w:fldCharType="begin"/>
      </w:r>
      <w:r w:rsidR="00EA5581" w:rsidRPr="003577B3">
        <w:rPr>
          <w:lang w:val="pl-PL"/>
        </w:rPr>
        <w:instrText xml:space="preserve"> REF _Ref61018312 \r \h  \* MERGEFORMAT </w:instrText>
      </w:r>
      <w:r w:rsidR="00EA5581" w:rsidRPr="003577B3">
        <w:fldChar w:fldCharType="separate"/>
      </w:r>
      <w:r w:rsidR="003C163F" w:rsidRPr="003577B3">
        <w:rPr>
          <w:rFonts w:asciiTheme="minorHAnsi" w:hAnsiTheme="minorHAnsi" w:cstheme="minorHAnsi"/>
          <w:bCs/>
          <w:sz w:val="20"/>
          <w:szCs w:val="20"/>
          <w:lang w:val="pl-PL"/>
        </w:rPr>
        <w:t>13.2.5</w:t>
      </w:r>
      <w:r w:rsidR="00EA5581" w:rsidRPr="003577B3">
        <w:fldChar w:fldCharType="end"/>
      </w:r>
      <w:r w:rsidRPr="003577B3">
        <w:rPr>
          <w:rFonts w:asciiTheme="minorHAnsi" w:hAnsiTheme="minorHAnsi" w:cstheme="minorHAnsi"/>
          <w:bCs/>
          <w:sz w:val="20"/>
          <w:szCs w:val="20"/>
          <w:lang w:val="pl-PL"/>
        </w:rPr>
        <w:t>, począwszy od pierwszego Wynagrodzenia, które przybrało wartość dodatnią.</w:t>
      </w:r>
    </w:p>
    <w:p w14:paraId="415497C4" w14:textId="5C2EBB51" w:rsidR="00D4664D" w:rsidRPr="003577B3" w:rsidRDefault="00D4664D"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sz w:val="20"/>
          <w:szCs w:val="20"/>
          <w:lang w:val="pl-PL"/>
        </w:rPr>
        <w:t xml:space="preserve">Partner Prywatny będzie zobowiązany do zapłaty Kar Umownych naliczonych w Okresie Projektowania i </w:t>
      </w:r>
      <w:r w:rsidR="007A27FC" w:rsidRPr="003577B3">
        <w:rPr>
          <w:rFonts w:asciiTheme="minorHAnsi" w:hAnsiTheme="minorHAnsi" w:cstheme="minorHAnsi"/>
          <w:sz w:val="20"/>
          <w:szCs w:val="20"/>
          <w:lang w:val="pl-PL"/>
        </w:rPr>
        <w:t>B</w:t>
      </w:r>
      <w:r w:rsidRPr="003577B3">
        <w:rPr>
          <w:rFonts w:asciiTheme="minorHAnsi" w:hAnsiTheme="minorHAnsi" w:cstheme="minorHAnsi"/>
          <w:sz w:val="20"/>
          <w:szCs w:val="20"/>
          <w:lang w:val="pl-PL"/>
        </w:rPr>
        <w:t xml:space="preserve">udowy na podstawie doręczonej mu przez Podmiot Publiczny noty obciążeniowej, przelewem na rachunek bankowy Podmiotu Publicznego wskazany w nocie obciążeniowej w terminie wskazanym w tej nocie, jednak nie później niż w terminie 30 </w:t>
      </w:r>
      <w:r w:rsidR="007A27FC" w:rsidRPr="003577B3">
        <w:rPr>
          <w:rFonts w:asciiTheme="minorHAnsi" w:hAnsiTheme="minorHAnsi" w:cstheme="minorHAnsi"/>
          <w:sz w:val="20"/>
          <w:szCs w:val="20"/>
          <w:lang w:val="pl-PL"/>
        </w:rPr>
        <w:t>D</w:t>
      </w:r>
      <w:r w:rsidRPr="003577B3">
        <w:rPr>
          <w:rFonts w:asciiTheme="minorHAnsi" w:hAnsiTheme="minorHAnsi" w:cstheme="minorHAnsi"/>
          <w:sz w:val="20"/>
          <w:szCs w:val="20"/>
          <w:lang w:val="pl-PL"/>
        </w:rPr>
        <w:t xml:space="preserve">ni od dnia otrzymania przez Partnera Prywatnego </w:t>
      </w:r>
      <w:r w:rsidRPr="00A755EE">
        <w:rPr>
          <w:rFonts w:asciiTheme="minorHAnsi" w:hAnsiTheme="minorHAnsi" w:cstheme="minorHAnsi"/>
          <w:sz w:val="20"/>
          <w:szCs w:val="20"/>
          <w:lang w:val="pl-PL"/>
        </w:rPr>
        <w:t>noty obciążeniowej</w:t>
      </w:r>
      <w:r w:rsidR="00DC60A9" w:rsidRPr="00A755EE">
        <w:rPr>
          <w:rFonts w:asciiTheme="minorHAnsi" w:hAnsiTheme="minorHAnsi" w:cstheme="minorHAnsi"/>
          <w:sz w:val="20"/>
          <w:szCs w:val="20"/>
          <w:lang w:val="pl-PL"/>
        </w:rPr>
        <w:t xml:space="preserve"> i nie wcześniej niż </w:t>
      </w:r>
      <w:r w:rsidR="00A81FBE">
        <w:rPr>
          <w:rFonts w:asciiTheme="minorHAnsi" w:hAnsiTheme="minorHAnsi" w:cstheme="minorHAnsi"/>
          <w:sz w:val="20"/>
          <w:szCs w:val="20"/>
          <w:lang w:val="pl-PL"/>
        </w:rPr>
        <w:t>w Dacie</w:t>
      </w:r>
      <w:r w:rsidR="00DC60A9" w:rsidRPr="00A755EE">
        <w:rPr>
          <w:rFonts w:asciiTheme="minorHAnsi" w:hAnsiTheme="minorHAnsi" w:cstheme="minorHAnsi"/>
          <w:sz w:val="20"/>
          <w:szCs w:val="20"/>
          <w:lang w:val="pl-PL"/>
        </w:rPr>
        <w:t xml:space="preserve"> Zakończenia Robót</w:t>
      </w:r>
      <w:r w:rsidR="00F14522">
        <w:rPr>
          <w:rFonts w:asciiTheme="minorHAnsi" w:hAnsiTheme="minorHAnsi" w:cstheme="minorHAnsi"/>
          <w:sz w:val="20"/>
          <w:szCs w:val="20"/>
          <w:lang w:val="pl-PL"/>
        </w:rPr>
        <w:t xml:space="preserve">. </w:t>
      </w:r>
      <w:r w:rsidR="00A81FBE">
        <w:rPr>
          <w:rFonts w:asciiTheme="minorHAnsi" w:hAnsiTheme="minorHAnsi" w:cstheme="minorHAnsi"/>
          <w:sz w:val="20"/>
          <w:szCs w:val="20"/>
          <w:lang w:val="pl-PL"/>
        </w:rPr>
        <w:t>Nota obciążeniowa wystawiona zostanie nie wcześniej niż w Dacie Zakończenia Robót.</w:t>
      </w:r>
      <w:r w:rsidR="00984E0E">
        <w:rPr>
          <w:rFonts w:asciiTheme="minorHAnsi" w:hAnsiTheme="minorHAnsi" w:cstheme="minorHAnsi"/>
          <w:sz w:val="20"/>
          <w:szCs w:val="20"/>
          <w:lang w:val="pl-PL"/>
        </w:rPr>
        <w:t xml:space="preserve"> </w:t>
      </w:r>
      <w:r w:rsidR="00C9400B" w:rsidRPr="00C9400B">
        <w:rPr>
          <w:rFonts w:asciiTheme="minorHAnsi" w:hAnsiTheme="minorHAnsi" w:cstheme="minorHAnsi"/>
          <w:sz w:val="20"/>
          <w:szCs w:val="20"/>
          <w:lang w:val="pl-PL"/>
        </w:rPr>
        <w:t>Tożsame zasady dotyczą naliczania kar</w:t>
      </w:r>
      <w:r w:rsidR="001D7261">
        <w:rPr>
          <w:rFonts w:asciiTheme="minorHAnsi" w:hAnsiTheme="minorHAnsi" w:cstheme="minorHAnsi"/>
          <w:sz w:val="20"/>
          <w:szCs w:val="20"/>
          <w:lang w:val="pl-PL"/>
        </w:rPr>
        <w:t>y</w:t>
      </w:r>
      <w:r w:rsidR="00C9400B" w:rsidRPr="00C9400B">
        <w:rPr>
          <w:rFonts w:asciiTheme="minorHAnsi" w:hAnsiTheme="minorHAnsi" w:cstheme="minorHAnsi"/>
          <w:sz w:val="20"/>
          <w:szCs w:val="20"/>
          <w:lang w:val="pl-PL"/>
        </w:rPr>
        <w:t xml:space="preserve"> umown</w:t>
      </w:r>
      <w:r w:rsidR="001D7261">
        <w:rPr>
          <w:rFonts w:asciiTheme="minorHAnsi" w:hAnsiTheme="minorHAnsi" w:cstheme="minorHAnsi"/>
          <w:sz w:val="20"/>
          <w:szCs w:val="20"/>
          <w:lang w:val="pl-PL"/>
        </w:rPr>
        <w:t>ej</w:t>
      </w:r>
      <w:r w:rsidR="00C9400B" w:rsidRPr="00C9400B">
        <w:rPr>
          <w:rFonts w:asciiTheme="minorHAnsi" w:hAnsiTheme="minorHAnsi" w:cstheme="minorHAnsi"/>
          <w:sz w:val="20"/>
          <w:szCs w:val="20"/>
          <w:lang w:val="pl-PL"/>
        </w:rPr>
        <w:t xml:space="preserve"> przez Partnera Prywatnego od Podmiotu Publicznego i zapłaty kar</w:t>
      </w:r>
      <w:r w:rsidR="001D7261">
        <w:rPr>
          <w:rFonts w:asciiTheme="minorHAnsi" w:hAnsiTheme="minorHAnsi" w:cstheme="minorHAnsi"/>
          <w:sz w:val="20"/>
          <w:szCs w:val="20"/>
          <w:lang w:val="pl-PL"/>
        </w:rPr>
        <w:t>y</w:t>
      </w:r>
      <w:r w:rsidR="00C9400B" w:rsidRPr="00C9400B">
        <w:rPr>
          <w:rFonts w:asciiTheme="minorHAnsi" w:hAnsiTheme="minorHAnsi" w:cstheme="minorHAnsi"/>
          <w:sz w:val="20"/>
          <w:szCs w:val="20"/>
          <w:lang w:val="pl-PL"/>
        </w:rPr>
        <w:t xml:space="preserve"> umown</w:t>
      </w:r>
      <w:r w:rsidR="001D7261">
        <w:rPr>
          <w:rFonts w:asciiTheme="minorHAnsi" w:hAnsiTheme="minorHAnsi" w:cstheme="minorHAnsi"/>
          <w:sz w:val="20"/>
          <w:szCs w:val="20"/>
          <w:lang w:val="pl-PL"/>
        </w:rPr>
        <w:t>ej</w:t>
      </w:r>
      <w:r w:rsidR="00C9400B" w:rsidRPr="00C9400B">
        <w:rPr>
          <w:rFonts w:asciiTheme="minorHAnsi" w:hAnsiTheme="minorHAnsi" w:cstheme="minorHAnsi"/>
          <w:sz w:val="20"/>
          <w:szCs w:val="20"/>
          <w:lang w:val="pl-PL"/>
        </w:rPr>
        <w:t xml:space="preserve"> przez Podmiot Publiczny.</w:t>
      </w:r>
      <w:r w:rsidR="00C9400B">
        <w:rPr>
          <w:rFonts w:asciiTheme="minorHAnsi" w:hAnsiTheme="minorHAnsi" w:cstheme="minorHAnsi"/>
          <w:sz w:val="20"/>
          <w:szCs w:val="20"/>
          <w:lang w:val="pl-PL"/>
        </w:rPr>
        <w:t xml:space="preserve"> </w:t>
      </w:r>
    </w:p>
    <w:p w14:paraId="0021CF63" w14:textId="4CCF440C" w:rsidR="009D46AE" w:rsidRPr="009D46AE" w:rsidRDefault="00D4664D" w:rsidP="006C6ED0">
      <w:pPr>
        <w:pStyle w:val="H3"/>
        <w:keepLines/>
        <w:numPr>
          <w:ilvl w:val="2"/>
          <w:numId w:val="71"/>
        </w:numPr>
        <w:spacing w:line="240" w:lineRule="auto"/>
        <w:rPr>
          <w:lang w:val="pl-PL"/>
        </w:rPr>
      </w:pPr>
      <w:r w:rsidRPr="009D46AE">
        <w:rPr>
          <w:rFonts w:asciiTheme="minorHAnsi" w:hAnsiTheme="minorHAnsi" w:cstheme="minorHAnsi"/>
          <w:sz w:val="20"/>
          <w:szCs w:val="20"/>
          <w:lang w:val="pl-PL"/>
        </w:rPr>
        <w:t xml:space="preserve">W przypadku braku zapłaty noty Podmiot Publiczny ma prawo do dokonania potrącenia Kar Umownych </w:t>
      </w:r>
      <w:r w:rsidR="00D96BC0" w:rsidRPr="009D46AE">
        <w:rPr>
          <w:rFonts w:asciiTheme="minorHAnsi" w:hAnsiTheme="minorHAnsi" w:cstheme="minorHAnsi"/>
          <w:sz w:val="20"/>
          <w:szCs w:val="20"/>
          <w:lang w:val="pl-PL"/>
        </w:rPr>
        <w:t xml:space="preserve">z Zabezpieczenia Należytego Wykonania </w:t>
      </w:r>
      <w:r w:rsidR="00941CCE" w:rsidRPr="009D46AE">
        <w:rPr>
          <w:rFonts w:asciiTheme="minorHAnsi" w:hAnsiTheme="minorHAnsi" w:cstheme="minorHAnsi"/>
          <w:sz w:val="20"/>
          <w:szCs w:val="20"/>
          <w:lang w:val="pl-PL"/>
        </w:rPr>
        <w:t>U</w:t>
      </w:r>
      <w:r w:rsidR="00D96BC0" w:rsidRPr="009D46AE">
        <w:rPr>
          <w:rFonts w:asciiTheme="minorHAnsi" w:hAnsiTheme="minorHAnsi" w:cstheme="minorHAnsi"/>
          <w:sz w:val="20"/>
          <w:szCs w:val="20"/>
          <w:lang w:val="pl-PL"/>
        </w:rPr>
        <w:t>mowy, o którym mowa w p</w:t>
      </w:r>
      <w:r w:rsidR="00170007">
        <w:rPr>
          <w:rFonts w:asciiTheme="minorHAnsi" w:hAnsiTheme="minorHAnsi" w:cstheme="minorHAnsi"/>
          <w:sz w:val="20"/>
          <w:szCs w:val="20"/>
          <w:lang w:val="pl-PL"/>
        </w:rPr>
        <w:t>unkcie</w:t>
      </w:r>
      <w:r w:rsidR="00D96BC0" w:rsidRPr="009D46AE">
        <w:rPr>
          <w:rFonts w:asciiTheme="minorHAnsi" w:hAnsiTheme="minorHAnsi" w:cstheme="minorHAnsi"/>
          <w:sz w:val="20"/>
          <w:szCs w:val="20"/>
          <w:lang w:val="pl-PL"/>
        </w:rPr>
        <w:t xml:space="preserve"> 14.1.1.</w:t>
      </w:r>
    </w:p>
    <w:p w14:paraId="0B0F5702" w14:textId="4FCA81B3" w:rsidR="00D4664D" w:rsidRPr="003472F2" w:rsidRDefault="00D4664D" w:rsidP="006C6ED0">
      <w:pPr>
        <w:pStyle w:val="H3"/>
        <w:keepLines/>
        <w:numPr>
          <w:ilvl w:val="2"/>
          <w:numId w:val="71"/>
        </w:numPr>
        <w:spacing w:line="240" w:lineRule="auto"/>
        <w:rPr>
          <w:lang w:val="pl-PL"/>
        </w:rPr>
      </w:pPr>
      <w:r w:rsidRPr="003577B3">
        <w:rPr>
          <w:rFonts w:asciiTheme="minorHAnsi" w:hAnsiTheme="minorHAnsi" w:cstheme="minorHAnsi"/>
          <w:sz w:val="20"/>
          <w:szCs w:val="20"/>
          <w:lang w:val="pl-PL"/>
        </w:rPr>
        <w:t>W przypadku braku możliwości zaspokojenia roszczeń Podmiotu Publicznego w sposób wskazany w p</w:t>
      </w:r>
      <w:r w:rsidR="00170007">
        <w:rPr>
          <w:rFonts w:asciiTheme="minorHAnsi" w:hAnsiTheme="minorHAnsi" w:cstheme="minorHAnsi"/>
          <w:sz w:val="20"/>
          <w:szCs w:val="20"/>
          <w:lang w:val="pl-PL"/>
        </w:rPr>
        <w:t>unktach</w:t>
      </w:r>
      <w:r w:rsidRPr="003577B3">
        <w:rPr>
          <w:rFonts w:asciiTheme="minorHAnsi" w:hAnsiTheme="minorHAnsi" w:cstheme="minorHAnsi"/>
          <w:sz w:val="20"/>
          <w:szCs w:val="20"/>
          <w:lang w:val="pl-PL"/>
        </w:rPr>
        <w:t xml:space="preserve"> </w:t>
      </w:r>
      <w:r w:rsidR="007A2DBF" w:rsidRPr="003577B3">
        <w:rPr>
          <w:rFonts w:asciiTheme="minorHAnsi" w:hAnsiTheme="minorHAnsi" w:cstheme="minorHAnsi"/>
          <w:sz w:val="20"/>
          <w:szCs w:val="20"/>
          <w:lang w:val="pl-PL"/>
        </w:rPr>
        <w:t>13.2.8</w:t>
      </w:r>
      <w:r w:rsidRPr="003577B3">
        <w:rPr>
          <w:rFonts w:asciiTheme="minorHAnsi" w:hAnsiTheme="minorHAnsi" w:cstheme="minorHAnsi"/>
          <w:sz w:val="20"/>
          <w:szCs w:val="20"/>
          <w:lang w:val="pl-PL"/>
        </w:rPr>
        <w:t xml:space="preserve"> – </w:t>
      </w:r>
      <w:r w:rsidR="007A2DBF" w:rsidRPr="003577B3">
        <w:rPr>
          <w:rFonts w:asciiTheme="minorHAnsi" w:hAnsiTheme="minorHAnsi" w:cstheme="minorHAnsi"/>
          <w:sz w:val="20"/>
          <w:szCs w:val="20"/>
          <w:lang w:val="pl-PL"/>
        </w:rPr>
        <w:t>13.2.9</w:t>
      </w:r>
      <w:r w:rsidR="003472F2">
        <w:rPr>
          <w:rFonts w:asciiTheme="minorHAnsi" w:hAnsiTheme="minorHAnsi" w:cstheme="minorHAnsi"/>
          <w:sz w:val="20"/>
          <w:szCs w:val="20"/>
          <w:lang w:val="pl-PL"/>
        </w:rPr>
        <w:t xml:space="preserve"> </w:t>
      </w:r>
      <w:r w:rsidRPr="003577B3">
        <w:rPr>
          <w:rFonts w:asciiTheme="minorHAnsi" w:hAnsiTheme="minorHAnsi" w:cstheme="minorHAnsi"/>
          <w:sz w:val="20"/>
          <w:szCs w:val="20"/>
          <w:lang w:val="pl-PL"/>
        </w:rPr>
        <w:t xml:space="preserve">Umowy </w:t>
      </w:r>
      <w:r w:rsidR="002743C6" w:rsidRPr="003577B3">
        <w:rPr>
          <w:rFonts w:asciiTheme="minorHAnsi" w:hAnsiTheme="minorHAnsi" w:cstheme="minorHAnsi"/>
          <w:sz w:val="20"/>
          <w:szCs w:val="20"/>
          <w:lang w:val="pl-PL"/>
        </w:rPr>
        <w:t>K</w:t>
      </w:r>
      <w:r w:rsidRPr="003577B3">
        <w:rPr>
          <w:rFonts w:asciiTheme="minorHAnsi" w:hAnsiTheme="minorHAnsi" w:cstheme="minorHAnsi"/>
          <w:sz w:val="20"/>
          <w:szCs w:val="20"/>
          <w:lang w:val="pl-PL"/>
        </w:rPr>
        <w:t xml:space="preserve">ary </w:t>
      </w:r>
      <w:r w:rsidR="002743C6" w:rsidRPr="003577B3">
        <w:rPr>
          <w:rFonts w:asciiTheme="minorHAnsi" w:hAnsiTheme="minorHAnsi" w:cstheme="minorHAnsi"/>
          <w:sz w:val="20"/>
          <w:szCs w:val="20"/>
          <w:lang w:val="pl-PL"/>
        </w:rPr>
        <w:t>U</w:t>
      </w:r>
      <w:r w:rsidRPr="003577B3">
        <w:rPr>
          <w:rFonts w:asciiTheme="minorHAnsi" w:hAnsiTheme="minorHAnsi" w:cstheme="minorHAnsi"/>
          <w:sz w:val="20"/>
          <w:szCs w:val="20"/>
          <w:lang w:val="pl-PL"/>
        </w:rPr>
        <w:t xml:space="preserve">mowne mogą być potrącane również </w:t>
      </w:r>
      <w:r w:rsidR="00D96BC0" w:rsidRPr="003577B3">
        <w:rPr>
          <w:rFonts w:asciiTheme="minorHAnsi" w:hAnsiTheme="minorHAnsi" w:cstheme="minorHAnsi"/>
          <w:sz w:val="20"/>
          <w:szCs w:val="20"/>
          <w:lang w:val="pl-PL"/>
        </w:rPr>
        <w:t>na zasadach określonych w p</w:t>
      </w:r>
      <w:r w:rsidR="00170007">
        <w:rPr>
          <w:rFonts w:asciiTheme="minorHAnsi" w:hAnsiTheme="minorHAnsi" w:cstheme="minorHAnsi"/>
          <w:sz w:val="20"/>
          <w:szCs w:val="20"/>
          <w:lang w:val="pl-PL"/>
        </w:rPr>
        <w:t>unkcie</w:t>
      </w:r>
      <w:r w:rsidR="00D96BC0" w:rsidRPr="003577B3">
        <w:rPr>
          <w:rFonts w:asciiTheme="minorHAnsi" w:hAnsiTheme="minorHAnsi" w:cstheme="minorHAnsi"/>
          <w:sz w:val="20"/>
          <w:szCs w:val="20"/>
          <w:lang w:val="pl-PL"/>
        </w:rPr>
        <w:t xml:space="preserve"> 13.2.5.</w:t>
      </w:r>
    </w:p>
    <w:p w14:paraId="66899368" w14:textId="6AB8D60D" w:rsidR="002B6FEA" w:rsidRPr="00A755EE" w:rsidRDefault="002B6FE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49" w:name="_Toc61370046"/>
      <w:bookmarkStart w:id="350" w:name="_Toc141529028"/>
      <w:r w:rsidRPr="00A755EE">
        <w:rPr>
          <w:rFonts w:asciiTheme="minorHAnsi" w:hAnsiTheme="minorHAnsi" w:cstheme="minorHAnsi"/>
          <w:sz w:val="20"/>
          <w:szCs w:val="20"/>
          <w:lang w:val="pl-PL"/>
        </w:rPr>
        <w:t>Procedura płatności Wynagrodzenia</w:t>
      </w:r>
      <w:bookmarkEnd w:id="349"/>
      <w:bookmarkEnd w:id="350"/>
    </w:p>
    <w:p w14:paraId="46E8F903" w14:textId="46927C6E" w:rsidR="002B6FEA" w:rsidRPr="003577B3" w:rsidRDefault="002B6FEA" w:rsidP="006C6ED0">
      <w:pPr>
        <w:pStyle w:val="H3"/>
        <w:keepLines/>
        <w:numPr>
          <w:ilvl w:val="2"/>
          <w:numId w:val="5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terminie </w:t>
      </w:r>
      <w:r w:rsidR="00BB7C17">
        <w:rPr>
          <w:rFonts w:asciiTheme="minorHAnsi" w:hAnsiTheme="minorHAnsi" w:cstheme="minorHAnsi"/>
          <w:bCs/>
          <w:sz w:val="20"/>
          <w:szCs w:val="20"/>
          <w:lang w:val="pl-PL"/>
        </w:rPr>
        <w:t>[</w:t>
      </w:r>
      <w:r w:rsidR="00FB3B28">
        <w:rPr>
          <w:rFonts w:asciiTheme="minorHAnsi" w:hAnsiTheme="minorHAnsi" w:cstheme="minorHAnsi"/>
          <w:bCs/>
          <w:sz w:val="20"/>
          <w:szCs w:val="20"/>
          <w:lang w:val="pl-PL"/>
        </w:rPr>
        <w:t>pięciu</w:t>
      </w:r>
      <w:r w:rsidR="00FB3B28"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FB3B28">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BB7C17">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w:t>
      </w:r>
      <w:r w:rsidR="001E4816" w:rsidRPr="003577B3">
        <w:rPr>
          <w:rFonts w:asciiTheme="minorHAnsi" w:hAnsiTheme="minorHAnsi" w:cstheme="minorHAnsi"/>
          <w:bCs/>
          <w:sz w:val="20"/>
          <w:szCs w:val="20"/>
          <w:lang w:val="pl-PL"/>
        </w:rPr>
        <w:t xml:space="preserve"> Roboczych </w:t>
      </w:r>
      <w:r w:rsidRPr="003577B3">
        <w:rPr>
          <w:rFonts w:asciiTheme="minorHAnsi" w:hAnsiTheme="minorHAnsi" w:cstheme="minorHAnsi"/>
          <w:bCs/>
          <w:sz w:val="20"/>
          <w:szCs w:val="20"/>
          <w:lang w:val="pl-PL"/>
        </w:rPr>
        <w:t xml:space="preserve">od zakończenia każdego miesiąca kalendarzowego Okresu Utrzymania Partner Prywatny przedłoży Podmiotowi Publicznemu szczegółowe wyliczenie należnego mu za dany miesiąc kalendarzowy Wynagrodzenia.   </w:t>
      </w:r>
    </w:p>
    <w:p w14:paraId="72A5C812" w14:textId="77777777"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Wyliczenie powinno zawierać zwłaszcza szczegółową kalkulację poszczególnych składników Wynagrodzenia wskazanych w </w:t>
      </w:r>
      <w:r w:rsidRPr="003577B3">
        <w:rPr>
          <w:rFonts w:asciiTheme="minorHAnsi" w:hAnsiTheme="minorHAnsi" w:cstheme="minorHAnsi"/>
          <w:b/>
          <w:sz w:val="20"/>
          <w:szCs w:val="20"/>
          <w:lang w:val="pl-PL"/>
        </w:rPr>
        <w:t xml:space="preserve">Załączniku nr </w:t>
      </w:r>
      <w:r w:rsidR="0081391B" w:rsidRPr="003577B3">
        <w:rPr>
          <w:rFonts w:asciiTheme="minorHAnsi" w:hAnsiTheme="minorHAnsi" w:cstheme="minorHAnsi"/>
          <w:b/>
          <w:sz w:val="20"/>
          <w:szCs w:val="20"/>
          <w:lang w:val="pl-PL"/>
        </w:rPr>
        <w:t>7</w:t>
      </w:r>
      <w:r w:rsidRPr="003577B3">
        <w:rPr>
          <w:rFonts w:asciiTheme="minorHAnsi" w:hAnsiTheme="minorHAnsi" w:cstheme="minorHAnsi"/>
          <w:b/>
          <w:sz w:val="20"/>
          <w:szCs w:val="20"/>
          <w:lang w:val="pl-PL"/>
        </w:rPr>
        <w:t xml:space="preserve"> Mechanizm Wynagr</w:t>
      </w:r>
      <w:r w:rsidR="00F7426F" w:rsidRPr="003577B3">
        <w:rPr>
          <w:rFonts w:asciiTheme="minorHAnsi" w:hAnsiTheme="minorHAnsi" w:cstheme="minorHAnsi"/>
          <w:b/>
          <w:sz w:val="20"/>
          <w:szCs w:val="20"/>
          <w:lang w:val="pl-PL"/>
        </w:rPr>
        <w:t>o</w:t>
      </w:r>
      <w:r w:rsidRPr="003577B3">
        <w:rPr>
          <w:rFonts w:asciiTheme="minorHAnsi" w:hAnsiTheme="minorHAnsi" w:cstheme="minorHAnsi"/>
          <w:b/>
          <w:sz w:val="20"/>
          <w:szCs w:val="20"/>
          <w:lang w:val="pl-PL"/>
        </w:rPr>
        <w:t>dz</w:t>
      </w:r>
      <w:r w:rsidR="00F7426F" w:rsidRPr="003577B3">
        <w:rPr>
          <w:rFonts w:asciiTheme="minorHAnsi" w:hAnsiTheme="minorHAnsi" w:cstheme="minorHAnsi"/>
          <w:b/>
          <w:sz w:val="20"/>
          <w:szCs w:val="20"/>
          <w:lang w:val="pl-PL"/>
        </w:rPr>
        <w:t>e</w:t>
      </w:r>
      <w:r w:rsidRPr="003577B3">
        <w:rPr>
          <w:rFonts w:asciiTheme="minorHAnsi" w:hAnsiTheme="minorHAnsi" w:cstheme="minorHAnsi"/>
          <w:b/>
          <w:sz w:val="20"/>
          <w:szCs w:val="20"/>
          <w:lang w:val="pl-PL"/>
        </w:rPr>
        <w:t>nia</w:t>
      </w:r>
      <w:r w:rsidRPr="003577B3">
        <w:rPr>
          <w:rFonts w:asciiTheme="minorHAnsi" w:hAnsiTheme="minorHAnsi" w:cstheme="minorHAnsi"/>
          <w:bCs/>
          <w:sz w:val="20"/>
          <w:szCs w:val="20"/>
          <w:lang w:val="pl-PL"/>
        </w:rPr>
        <w:t xml:space="preserve"> i powinno być sporządzone w sposób przejrzysty i umożliwiający łatwą weryfikację prawidłowości dokonanego przez Partnera Prywatnego obliczenia.</w:t>
      </w:r>
    </w:p>
    <w:p w14:paraId="5CF94E87" w14:textId="6071391F" w:rsidR="002B6FEA" w:rsidRPr="00FD63FC"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51" w:name="_Ref61103412"/>
      <w:r w:rsidRPr="003577B3">
        <w:rPr>
          <w:rFonts w:asciiTheme="minorHAnsi" w:hAnsiTheme="minorHAnsi" w:cstheme="minorHAnsi"/>
          <w:bCs/>
          <w:sz w:val="20"/>
          <w:szCs w:val="20"/>
          <w:lang w:val="pl-PL"/>
        </w:rPr>
        <w:t>W terminie</w:t>
      </w:r>
      <w:r w:rsidR="002A4106" w:rsidRPr="003577B3">
        <w:rPr>
          <w:rFonts w:asciiTheme="minorHAnsi" w:hAnsiTheme="minorHAnsi" w:cstheme="minorHAnsi"/>
          <w:bCs/>
          <w:sz w:val="20"/>
          <w:szCs w:val="20"/>
          <w:lang w:val="pl-PL"/>
        </w:rPr>
        <w:t xml:space="preserve"> </w:t>
      </w:r>
      <w:r w:rsidR="00BB7C17">
        <w:rPr>
          <w:rFonts w:asciiTheme="minorHAnsi" w:hAnsiTheme="minorHAnsi" w:cstheme="minorHAnsi"/>
          <w:bCs/>
          <w:sz w:val="20"/>
          <w:szCs w:val="20"/>
          <w:lang w:val="pl-PL"/>
        </w:rPr>
        <w:t>[</w:t>
      </w:r>
      <w:r w:rsidR="002A4106" w:rsidRPr="003577B3">
        <w:rPr>
          <w:rFonts w:asciiTheme="minorHAnsi" w:hAnsiTheme="minorHAnsi" w:cstheme="minorHAnsi"/>
          <w:bCs/>
          <w:sz w:val="20"/>
          <w:szCs w:val="20"/>
          <w:lang w:val="pl-PL"/>
        </w:rPr>
        <w:t>czterech</w:t>
      </w:r>
      <w:r w:rsidRPr="003577B3">
        <w:rPr>
          <w:rFonts w:asciiTheme="minorHAnsi" w:hAnsiTheme="minorHAnsi" w:cstheme="minorHAnsi"/>
          <w:bCs/>
          <w:sz w:val="20"/>
          <w:szCs w:val="20"/>
          <w:lang w:val="pl-PL"/>
        </w:rPr>
        <w:t xml:space="preserve"> (</w:t>
      </w:r>
      <w:r w:rsidR="002A4106" w:rsidRPr="003577B3">
        <w:rPr>
          <w:rFonts w:asciiTheme="minorHAnsi" w:hAnsiTheme="minorHAnsi" w:cstheme="minorHAnsi"/>
          <w:bCs/>
          <w:sz w:val="20"/>
          <w:szCs w:val="20"/>
          <w:lang w:val="pl-PL"/>
        </w:rPr>
        <w:t>4</w:t>
      </w:r>
      <w:r w:rsidRPr="003577B3">
        <w:rPr>
          <w:rFonts w:asciiTheme="minorHAnsi" w:hAnsiTheme="minorHAnsi" w:cstheme="minorHAnsi"/>
          <w:bCs/>
          <w:sz w:val="20"/>
          <w:szCs w:val="20"/>
          <w:lang w:val="pl-PL"/>
        </w:rPr>
        <w:t>)</w:t>
      </w:r>
      <w:r w:rsidR="00BB7C17">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w:t>
      </w:r>
      <w:r w:rsidR="009B2B22" w:rsidRPr="003577B3">
        <w:rPr>
          <w:rFonts w:asciiTheme="minorHAnsi" w:hAnsiTheme="minorHAnsi" w:cstheme="minorHAnsi"/>
          <w:bCs/>
          <w:sz w:val="20"/>
          <w:szCs w:val="20"/>
          <w:lang w:val="pl-PL"/>
        </w:rPr>
        <w:t xml:space="preserve">Roboczych </w:t>
      </w:r>
      <w:r w:rsidRPr="003577B3">
        <w:rPr>
          <w:rFonts w:asciiTheme="minorHAnsi" w:hAnsiTheme="minorHAnsi" w:cstheme="minorHAnsi"/>
          <w:bCs/>
          <w:sz w:val="20"/>
          <w:szCs w:val="20"/>
          <w:lang w:val="pl-PL"/>
        </w:rPr>
        <w:t xml:space="preserve">od dnia przedłożenia Podmiotowi Publicznemu wyliczenia, Podmiot Publiczny może zgłosić swoje zastrzeżenia, jeśli </w:t>
      </w:r>
      <w:r w:rsidRPr="00FD63FC">
        <w:rPr>
          <w:rFonts w:asciiTheme="minorHAnsi" w:hAnsiTheme="minorHAnsi" w:cstheme="minorHAnsi"/>
          <w:bCs/>
          <w:sz w:val="20"/>
          <w:szCs w:val="20"/>
          <w:lang w:val="pl-PL"/>
        </w:rPr>
        <w:t>wyliczenie nie zostało dokonane prawidłowo</w:t>
      </w:r>
      <w:r w:rsidR="009D46AE" w:rsidRPr="009D46AE">
        <w:rPr>
          <w:lang w:val="pl-PL"/>
        </w:rPr>
        <w:t xml:space="preserve"> </w:t>
      </w:r>
      <w:r w:rsidR="009D46AE" w:rsidRPr="009D46AE">
        <w:rPr>
          <w:rFonts w:asciiTheme="minorHAnsi" w:hAnsiTheme="minorHAnsi" w:cstheme="minorHAnsi"/>
          <w:bCs/>
          <w:sz w:val="20"/>
          <w:szCs w:val="20"/>
          <w:lang w:val="pl-PL"/>
        </w:rPr>
        <w:t xml:space="preserve">lub nie uwzględnia naliczonych Punktów Karnych lub pomniejszeń zgodnie z </w:t>
      </w:r>
      <w:r w:rsidR="006F1303">
        <w:rPr>
          <w:rFonts w:asciiTheme="minorHAnsi" w:hAnsiTheme="minorHAnsi" w:cstheme="minorHAnsi"/>
          <w:bCs/>
          <w:sz w:val="20"/>
          <w:szCs w:val="20"/>
          <w:lang w:val="pl-PL"/>
        </w:rPr>
        <w:t>U</w:t>
      </w:r>
      <w:r w:rsidR="009D46AE" w:rsidRPr="009D46AE">
        <w:rPr>
          <w:rFonts w:asciiTheme="minorHAnsi" w:hAnsiTheme="minorHAnsi" w:cstheme="minorHAnsi"/>
          <w:bCs/>
          <w:sz w:val="20"/>
          <w:szCs w:val="20"/>
          <w:lang w:val="pl-PL"/>
        </w:rPr>
        <w:t>mową</w:t>
      </w:r>
      <w:r w:rsidR="009D46AE">
        <w:rPr>
          <w:rFonts w:asciiTheme="minorHAnsi" w:hAnsiTheme="minorHAnsi" w:cstheme="minorHAnsi"/>
          <w:bCs/>
          <w:sz w:val="20"/>
          <w:szCs w:val="20"/>
          <w:lang w:val="pl-PL"/>
        </w:rPr>
        <w:t>,</w:t>
      </w:r>
      <w:r w:rsidRPr="00FD63FC">
        <w:rPr>
          <w:rFonts w:asciiTheme="minorHAnsi" w:hAnsiTheme="minorHAnsi" w:cstheme="minorHAnsi"/>
          <w:bCs/>
          <w:sz w:val="20"/>
          <w:szCs w:val="20"/>
          <w:lang w:val="pl-PL"/>
        </w:rPr>
        <w:t xml:space="preserve"> </w:t>
      </w:r>
      <w:r w:rsidR="00280B90" w:rsidRPr="00FD63FC">
        <w:rPr>
          <w:rFonts w:asciiTheme="minorHAnsi" w:hAnsiTheme="minorHAnsi" w:cstheme="minorHAnsi"/>
          <w:bCs/>
          <w:sz w:val="20"/>
          <w:szCs w:val="20"/>
          <w:lang w:val="pl-PL"/>
        </w:rPr>
        <w:t xml:space="preserve">lub </w:t>
      </w:r>
      <w:r w:rsidRPr="00FD63FC">
        <w:rPr>
          <w:rFonts w:asciiTheme="minorHAnsi" w:hAnsiTheme="minorHAnsi" w:cstheme="minorHAnsi"/>
          <w:bCs/>
          <w:sz w:val="20"/>
          <w:szCs w:val="20"/>
          <w:lang w:val="pl-PL"/>
        </w:rPr>
        <w:t>nie zawiera ono wskazania wszystkich elementów niezbędnych do weryfikacji jego prawidłowości</w:t>
      </w:r>
      <w:r w:rsidRPr="006F1303">
        <w:rPr>
          <w:rFonts w:asciiTheme="minorHAnsi" w:hAnsiTheme="minorHAnsi" w:cstheme="minorHAnsi"/>
          <w:bCs/>
          <w:sz w:val="20"/>
          <w:szCs w:val="20"/>
          <w:lang w:val="pl-PL"/>
        </w:rPr>
        <w:t>.</w:t>
      </w:r>
      <w:bookmarkEnd w:id="351"/>
      <w:r w:rsidRPr="006F1303">
        <w:rPr>
          <w:rFonts w:asciiTheme="minorHAnsi" w:hAnsiTheme="minorHAnsi" w:cstheme="minorHAnsi"/>
          <w:bCs/>
          <w:sz w:val="20"/>
          <w:szCs w:val="20"/>
          <w:lang w:val="pl-PL"/>
        </w:rPr>
        <w:t xml:space="preserve"> </w:t>
      </w:r>
      <w:r w:rsidR="006F1303" w:rsidRPr="00F14522">
        <w:rPr>
          <w:rFonts w:asciiTheme="minorHAnsi" w:hAnsiTheme="minorHAnsi" w:cstheme="minorHAnsi"/>
          <w:sz w:val="20"/>
          <w:szCs w:val="20"/>
          <w:lang w:val="pl-PL"/>
        </w:rPr>
        <w:t xml:space="preserve">Podmiot </w:t>
      </w:r>
      <w:r w:rsidR="009D46AE" w:rsidRPr="006F1303">
        <w:rPr>
          <w:rFonts w:asciiTheme="minorHAnsi" w:hAnsiTheme="minorHAnsi" w:cstheme="minorHAnsi"/>
          <w:bCs/>
          <w:sz w:val="20"/>
          <w:szCs w:val="20"/>
          <w:lang w:val="pl-PL"/>
        </w:rPr>
        <w:t>Publiczny</w:t>
      </w:r>
      <w:r w:rsidR="009D46AE" w:rsidRPr="009D46AE">
        <w:rPr>
          <w:rFonts w:asciiTheme="minorHAnsi" w:hAnsiTheme="minorHAnsi" w:cstheme="minorHAnsi"/>
          <w:bCs/>
          <w:sz w:val="20"/>
          <w:szCs w:val="20"/>
          <w:lang w:val="pl-PL"/>
        </w:rPr>
        <w:t xml:space="preserve"> przedstawi uzasadnienie </w:t>
      </w:r>
      <w:r w:rsidR="006F1303">
        <w:rPr>
          <w:rFonts w:asciiTheme="minorHAnsi" w:hAnsiTheme="minorHAnsi" w:cstheme="minorHAnsi"/>
          <w:bCs/>
          <w:sz w:val="20"/>
          <w:szCs w:val="20"/>
          <w:lang w:val="pl-PL"/>
        </w:rPr>
        <w:t>zgłaszanych zastrzeżeń</w:t>
      </w:r>
      <w:r w:rsidR="009D46AE" w:rsidRPr="009D46AE">
        <w:rPr>
          <w:rFonts w:asciiTheme="minorHAnsi" w:hAnsiTheme="minorHAnsi" w:cstheme="minorHAnsi"/>
          <w:bCs/>
          <w:sz w:val="20"/>
          <w:szCs w:val="20"/>
          <w:lang w:val="pl-PL"/>
        </w:rPr>
        <w:t>.</w:t>
      </w:r>
    </w:p>
    <w:p w14:paraId="634671C6" w14:textId="3DCDDA8F" w:rsidR="002B6FEA" w:rsidRPr="00FD63FC"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52" w:name="_Ref61103875"/>
      <w:r w:rsidRPr="00FD63FC">
        <w:rPr>
          <w:rFonts w:asciiTheme="minorHAnsi" w:hAnsiTheme="minorHAnsi" w:cstheme="minorHAnsi"/>
          <w:bCs/>
          <w:sz w:val="20"/>
          <w:szCs w:val="20"/>
          <w:lang w:val="pl-PL"/>
        </w:rPr>
        <w:lastRenderedPageBreak/>
        <w:t>Brak zgłoszenia przez Podmiot Publiczny zastrzeżeń do wyliczenia w terminie wskazanym w</w:t>
      </w:r>
      <w:r w:rsidR="00E96F27" w:rsidRPr="00FD63FC">
        <w:rPr>
          <w:rFonts w:asciiTheme="minorHAnsi" w:hAnsiTheme="minorHAnsi" w:cstheme="minorHAnsi"/>
          <w:bCs/>
          <w:sz w:val="20"/>
          <w:szCs w:val="20"/>
          <w:lang w:val="pl-PL"/>
        </w:rPr>
        <w:t xml:space="preserve"> </w:t>
      </w:r>
      <w:r w:rsidR="00DB4DC7">
        <w:rPr>
          <w:rFonts w:asciiTheme="minorHAnsi" w:hAnsiTheme="minorHAnsi" w:cstheme="minorHAnsi"/>
          <w:bCs/>
          <w:sz w:val="20"/>
          <w:szCs w:val="20"/>
          <w:lang w:val="pl-PL"/>
        </w:rPr>
        <w:t>p</w:t>
      </w:r>
      <w:r w:rsidR="00E96F27" w:rsidRPr="00FD63FC">
        <w:rPr>
          <w:rFonts w:asciiTheme="minorHAnsi" w:hAnsiTheme="minorHAnsi" w:cstheme="minorHAnsi"/>
          <w:bCs/>
          <w:sz w:val="20"/>
          <w:szCs w:val="20"/>
          <w:lang w:val="pl-PL"/>
        </w:rPr>
        <w:t>unkcie</w:t>
      </w:r>
      <w:r w:rsidRPr="00FD63FC">
        <w:rPr>
          <w:rFonts w:asciiTheme="minorHAnsi" w:hAnsiTheme="minorHAnsi" w:cstheme="minorHAnsi"/>
          <w:bCs/>
          <w:sz w:val="20"/>
          <w:szCs w:val="20"/>
          <w:lang w:val="pl-PL"/>
        </w:rPr>
        <w:t xml:space="preserve"> </w:t>
      </w:r>
      <w:r w:rsidR="00EA5581" w:rsidRPr="00FD63FC">
        <w:fldChar w:fldCharType="begin"/>
      </w:r>
      <w:r w:rsidR="00EA5581" w:rsidRPr="00FD63FC">
        <w:rPr>
          <w:lang w:val="pl-PL"/>
        </w:rPr>
        <w:instrText xml:space="preserve"> REF _Ref61103412 \r \h  \* MERGEFORMAT </w:instrText>
      </w:r>
      <w:r w:rsidR="00EA5581" w:rsidRPr="00FD63FC">
        <w:fldChar w:fldCharType="separate"/>
      </w:r>
      <w:r w:rsidR="003C163F" w:rsidRPr="00FD63FC">
        <w:rPr>
          <w:rFonts w:asciiTheme="minorHAnsi" w:hAnsiTheme="minorHAnsi" w:cstheme="minorHAnsi"/>
          <w:bCs/>
          <w:sz w:val="20"/>
          <w:szCs w:val="20"/>
          <w:lang w:val="pl-PL"/>
        </w:rPr>
        <w:t>13.3.3</w:t>
      </w:r>
      <w:r w:rsidR="00EA5581" w:rsidRPr="00FD63FC">
        <w:fldChar w:fldCharType="end"/>
      </w:r>
      <w:r w:rsidRPr="00FD63FC">
        <w:rPr>
          <w:rFonts w:asciiTheme="minorHAnsi" w:hAnsiTheme="minorHAnsi" w:cstheme="minorHAnsi"/>
          <w:bCs/>
          <w:sz w:val="20"/>
          <w:szCs w:val="20"/>
          <w:lang w:val="pl-PL"/>
        </w:rPr>
        <w:t xml:space="preserve"> oznacza akceptację przedstawionego przez Partnera Prywatnego wyliczenia i upoważnia Partnera Prywatnego do wystawienia odpowiedn</w:t>
      </w:r>
      <w:r w:rsidRPr="00E93BAC">
        <w:rPr>
          <w:rFonts w:asciiTheme="minorHAnsi" w:hAnsiTheme="minorHAnsi" w:cstheme="minorHAnsi"/>
          <w:bCs/>
          <w:sz w:val="20"/>
          <w:szCs w:val="20"/>
          <w:lang w:val="pl-PL"/>
        </w:rPr>
        <w:t xml:space="preserve">ich dokumentów księgowych (Faktury VAT i/lub noty księgowej) z terminem płatności </w:t>
      </w:r>
      <w:r w:rsidR="00DB4DC7">
        <w:rPr>
          <w:rFonts w:asciiTheme="minorHAnsi" w:hAnsiTheme="minorHAnsi" w:cstheme="minorHAnsi"/>
          <w:bCs/>
          <w:sz w:val="20"/>
          <w:szCs w:val="20"/>
          <w:lang w:val="pl-PL"/>
        </w:rPr>
        <w:t>[</w:t>
      </w:r>
      <w:r w:rsidRPr="00E93BAC">
        <w:rPr>
          <w:rFonts w:asciiTheme="minorHAnsi" w:hAnsiTheme="minorHAnsi" w:cstheme="minorHAnsi"/>
          <w:bCs/>
          <w:sz w:val="20"/>
          <w:szCs w:val="20"/>
          <w:lang w:val="pl-PL"/>
        </w:rPr>
        <w:t>trzydzieści (30)</w:t>
      </w:r>
      <w:r w:rsidR="00DB4DC7">
        <w:rPr>
          <w:rFonts w:asciiTheme="minorHAnsi" w:hAnsiTheme="minorHAnsi" w:cstheme="minorHAnsi"/>
          <w:bCs/>
          <w:sz w:val="20"/>
          <w:szCs w:val="20"/>
          <w:lang w:val="pl-PL"/>
        </w:rPr>
        <w:t>]</w:t>
      </w:r>
      <w:r w:rsidRPr="00E93BAC">
        <w:rPr>
          <w:rFonts w:asciiTheme="minorHAnsi" w:hAnsiTheme="minorHAnsi" w:cstheme="minorHAnsi"/>
          <w:bCs/>
          <w:sz w:val="20"/>
          <w:szCs w:val="20"/>
          <w:lang w:val="pl-PL"/>
        </w:rPr>
        <w:t xml:space="preserve"> </w:t>
      </w:r>
      <w:r w:rsidR="0081391B" w:rsidRPr="00E93BAC">
        <w:rPr>
          <w:rFonts w:asciiTheme="minorHAnsi" w:hAnsiTheme="minorHAnsi" w:cstheme="minorHAnsi"/>
          <w:bCs/>
          <w:sz w:val="20"/>
          <w:szCs w:val="20"/>
          <w:lang w:val="pl-PL"/>
        </w:rPr>
        <w:t>D</w:t>
      </w:r>
      <w:r w:rsidRPr="00E93BAC">
        <w:rPr>
          <w:rFonts w:asciiTheme="minorHAnsi" w:hAnsiTheme="minorHAnsi" w:cstheme="minorHAnsi"/>
          <w:bCs/>
          <w:sz w:val="20"/>
          <w:szCs w:val="20"/>
          <w:lang w:val="pl-PL"/>
        </w:rPr>
        <w:t>ni</w:t>
      </w:r>
      <w:r w:rsidR="002A4106" w:rsidRPr="00E93BAC">
        <w:rPr>
          <w:rFonts w:asciiTheme="minorHAnsi" w:hAnsiTheme="minorHAnsi" w:cstheme="minorHAnsi"/>
          <w:bCs/>
          <w:sz w:val="20"/>
          <w:szCs w:val="20"/>
          <w:lang w:val="pl-PL"/>
        </w:rPr>
        <w:t xml:space="preserve"> od</w:t>
      </w:r>
      <w:r w:rsidR="002A4106" w:rsidRPr="00FD63FC">
        <w:rPr>
          <w:rFonts w:asciiTheme="minorHAnsi" w:hAnsiTheme="minorHAnsi" w:cstheme="minorHAnsi"/>
          <w:bCs/>
          <w:sz w:val="20"/>
          <w:szCs w:val="20"/>
          <w:lang w:val="pl-PL"/>
        </w:rPr>
        <w:t xml:space="preserve"> dnia doręczeni</w:t>
      </w:r>
      <w:r w:rsidR="008A5CFA" w:rsidRPr="00FD63FC">
        <w:rPr>
          <w:rFonts w:asciiTheme="minorHAnsi" w:hAnsiTheme="minorHAnsi" w:cstheme="minorHAnsi"/>
          <w:bCs/>
          <w:sz w:val="20"/>
          <w:szCs w:val="20"/>
          <w:lang w:val="pl-PL"/>
        </w:rPr>
        <w:t>a</w:t>
      </w:r>
      <w:r w:rsidR="002A4106" w:rsidRPr="00FD63FC">
        <w:rPr>
          <w:rFonts w:asciiTheme="minorHAnsi" w:hAnsiTheme="minorHAnsi" w:cstheme="minorHAnsi"/>
          <w:bCs/>
          <w:sz w:val="20"/>
          <w:szCs w:val="20"/>
          <w:lang w:val="pl-PL"/>
        </w:rPr>
        <w:t xml:space="preserve"> Podmiotowi Publicznemu </w:t>
      </w:r>
      <w:r w:rsidR="006A29BA" w:rsidRPr="00FD63FC">
        <w:rPr>
          <w:rFonts w:asciiTheme="minorHAnsi" w:hAnsiTheme="minorHAnsi" w:cstheme="minorHAnsi"/>
          <w:bCs/>
          <w:sz w:val="20"/>
          <w:szCs w:val="20"/>
          <w:lang w:val="pl-PL"/>
        </w:rPr>
        <w:t xml:space="preserve">prawidłowo wystawionych </w:t>
      </w:r>
      <w:r w:rsidR="002A4106" w:rsidRPr="00FD63FC">
        <w:rPr>
          <w:rFonts w:asciiTheme="minorHAnsi" w:hAnsiTheme="minorHAnsi" w:cstheme="minorHAnsi"/>
          <w:bCs/>
          <w:sz w:val="20"/>
          <w:szCs w:val="20"/>
          <w:lang w:val="pl-PL"/>
        </w:rPr>
        <w:t>dokumentów księgowych</w:t>
      </w:r>
      <w:r w:rsidRPr="00FD63FC">
        <w:rPr>
          <w:rFonts w:asciiTheme="minorHAnsi" w:hAnsiTheme="minorHAnsi" w:cstheme="minorHAnsi"/>
          <w:bCs/>
          <w:sz w:val="20"/>
          <w:szCs w:val="20"/>
          <w:lang w:val="pl-PL"/>
        </w:rPr>
        <w:t>. W celu uniknięcia wątpliwości</w:t>
      </w:r>
      <w:r w:rsidR="004A39EA" w:rsidRPr="00FD63FC">
        <w:rPr>
          <w:rFonts w:asciiTheme="minorHAnsi" w:hAnsiTheme="minorHAnsi" w:cstheme="minorHAnsi"/>
          <w:bCs/>
          <w:sz w:val="20"/>
          <w:szCs w:val="20"/>
          <w:lang w:val="pl-PL"/>
        </w:rPr>
        <w:t xml:space="preserve"> ustala się</w:t>
      </w:r>
      <w:r w:rsidRPr="00FD63FC">
        <w:rPr>
          <w:rFonts w:asciiTheme="minorHAnsi" w:hAnsiTheme="minorHAnsi" w:cstheme="minorHAnsi"/>
          <w:bCs/>
          <w:sz w:val="20"/>
          <w:szCs w:val="20"/>
          <w:lang w:val="pl-PL"/>
        </w:rPr>
        <w:t>,</w:t>
      </w:r>
      <w:r w:rsidR="004A39EA" w:rsidRPr="00FD63FC">
        <w:rPr>
          <w:rFonts w:asciiTheme="minorHAnsi" w:hAnsiTheme="minorHAnsi" w:cstheme="minorHAnsi"/>
          <w:bCs/>
          <w:sz w:val="20"/>
          <w:szCs w:val="20"/>
          <w:lang w:val="pl-PL"/>
        </w:rPr>
        <w:t xml:space="preserve"> że</w:t>
      </w:r>
      <w:r w:rsidRPr="00FD63FC">
        <w:rPr>
          <w:rFonts w:asciiTheme="minorHAnsi" w:hAnsiTheme="minorHAnsi" w:cstheme="minorHAnsi"/>
          <w:bCs/>
          <w:sz w:val="20"/>
          <w:szCs w:val="20"/>
          <w:lang w:val="pl-PL"/>
        </w:rPr>
        <w:t xml:space="preserve"> brak zgłoszenia zastrzeżeń nie oznacza zrzeczenia się żadnych roszczeń, które przysługują Podmiotowi Publicznemu i nie pozbawia Podmiotu Publicznego możliwości dochodzenia roszczeń w terminie późniejszym, jeśli okazałoby się, że wyliczenie było nieprawidłowe</w:t>
      </w:r>
      <w:bookmarkEnd w:id="352"/>
      <w:r w:rsidR="00DB4DC7">
        <w:rPr>
          <w:rFonts w:asciiTheme="minorHAnsi" w:hAnsiTheme="minorHAnsi" w:cstheme="minorHAnsi"/>
          <w:bCs/>
          <w:sz w:val="20"/>
          <w:szCs w:val="20"/>
          <w:lang w:val="pl-PL"/>
        </w:rPr>
        <w:t>.</w:t>
      </w:r>
    </w:p>
    <w:p w14:paraId="2087A5E1" w14:textId="576785CD"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53" w:name="_Ref61103541"/>
      <w:r w:rsidRPr="003577B3">
        <w:rPr>
          <w:rFonts w:asciiTheme="minorHAnsi" w:hAnsiTheme="minorHAnsi" w:cstheme="minorHAnsi"/>
          <w:bCs/>
          <w:sz w:val="20"/>
          <w:szCs w:val="20"/>
          <w:lang w:val="pl-PL"/>
        </w:rPr>
        <w:t xml:space="preserve">W przypadku zgłoszenia przez Podmiot Publiczny zastrzeżeń Partner Prywatny przedstawi stosowne wyjaśnienia i dodatkowe informacje żądane przez Podmiot Publiczny oraz ewentualną korektę wyliczenia w terminie </w:t>
      </w:r>
      <w:r w:rsidR="002A4106" w:rsidRPr="003577B3">
        <w:rPr>
          <w:rFonts w:asciiTheme="minorHAnsi" w:hAnsiTheme="minorHAnsi" w:cstheme="minorHAnsi"/>
          <w:bCs/>
          <w:sz w:val="20"/>
          <w:szCs w:val="20"/>
          <w:lang w:val="pl-PL"/>
        </w:rPr>
        <w:t>trzech</w:t>
      </w:r>
      <w:r w:rsidRPr="003577B3">
        <w:rPr>
          <w:rFonts w:asciiTheme="minorHAnsi" w:hAnsiTheme="minorHAnsi" w:cstheme="minorHAnsi"/>
          <w:bCs/>
          <w:sz w:val="20"/>
          <w:szCs w:val="20"/>
          <w:lang w:val="pl-PL"/>
        </w:rPr>
        <w:t xml:space="preserve"> (</w:t>
      </w:r>
      <w:r w:rsidR="002A4106" w:rsidRPr="003577B3">
        <w:rPr>
          <w:rFonts w:asciiTheme="minorHAnsi" w:hAnsiTheme="minorHAnsi" w:cstheme="minorHAnsi"/>
          <w:bCs/>
          <w:sz w:val="20"/>
          <w:szCs w:val="20"/>
          <w:lang w:val="pl-PL"/>
        </w:rPr>
        <w:t>3</w:t>
      </w:r>
      <w:r w:rsidRPr="003577B3">
        <w:rPr>
          <w:rFonts w:asciiTheme="minorHAnsi" w:hAnsiTheme="minorHAnsi" w:cstheme="minorHAnsi"/>
          <w:bCs/>
          <w:sz w:val="20"/>
          <w:szCs w:val="20"/>
          <w:lang w:val="pl-PL"/>
        </w:rPr>
        <w:t>) Dni</w:t>
      </w:r>
      <w:r w:rsidR="009B2B22" w:rsidRPr="003577B3">
        <w:rPr>
          <w:rFonts w:asciiTheme="minorHAnsi" w:hAnsiTheme="minorHAnsi" w:cstheme="minorHAnsi"/>
          <w:bCs/>
          <w:sz w:val="20"/>
          <w:szCs w:val="20"/>
          <w:lang w:val="pl-PL"/>
        </w:rPr>
        <w:t xml:space="preserve"> Roboczych</w:t>
      </w:r>
      <w:r w:rsidRPr="003577B3">
        <w:rPr>
          <w:rFonts w:asciiTheme="minorHAnsi" w:hAnsiTheme="minorHAnsi" w:cstheme="minorHAnsi"/>
          <w:bCs/>
          <w:sz w:val="20"/>
          <w:szCs w:val="20"/>
          <w:lang w:val="pl-PL"/>
        </w:rPr>
        <w:t>.</w:t>
      </w:r>
      <w:bookmarkEnd w:id="353"/>
    </w:p>
    <w:p w14:paraId="0EF36043" w14:textId="259BC4D3"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54" w:name="_Ref61103450"/>
      <w:r w:rsidRPr="003577B3">
        <w:rPr>
          <w:rFonts w:asciiTheme="minorHAnsi" w:hAnsiTheme="minorHAnsi" w:cstheme="minorHAnsi"/>
          <w:bCs/>
          <w:sz w:val="20"/>
          <w:szCs w:val="20"/>
          <w:lang w:val="pl-PL"/>
        </w:rPr>
        <w:t xml:space="preserve">W terminie </w:t>
      </w:r>
      <w:r w:rsidR="00DB4DC7">
        <w:rPr>
          <w:rFonts w:asciiTheme="minorHAnsi" w:hAnsiTheme="minorHAnsi" w:cstheme="minorHAnsi"/>
          <w:bCs/>
          <w:sz w:val="20"/>
          <w:szCs w:val="20"/>
          <w:lang w:val="pl-PL"/>
        </w:rPr>
        <w:t>[</w:t>
      </w:r>
      <w:r w:rsidR="002A4106" w:rsidRPr="003577B3">
        <w:rPr>
          <w:rFonts w:asciiTheme="minorHAnsi" w:hAnsiTheme="minorHAnsi" w:cstheme="minorHAnsi"/>
          <w:bCs/>
          <w:sz w:val="20"/>
          <w:szCs w:val="20"/>
          <w:lang w:val="pl-PL"/>
        </w:rPr>
        <w:t>trzech</w:t>
      </w:r>
      <w:r w:rsidRPr="003577B3">
        <w:rPr>
          <w:rFonts w:asciiTheme="minorHAnsi" w:hAnsiTheme="minorHAnsi" w:cstheme="minorHAnsi"/>
          <w:bCs/>
          <w:sz w:val="20"/>
          <w:szCs w:val="20"/>
          <w:lang w:val="pl-PL"/>
        </w:rPr>
        <w:t xml:space="preserve"> (</w:t>
      </w:r>
      <w:r w:rsidR="002A4106" w:rsidRPr="003577B3">
        <w:rPr>
          <w:rFonts w:asciiTheme="minorHAnsi" w:hAnsiTheme="minorHAnsi" w:cstheme="minorHAnsi"/>
          <w:bCs/>
          <w:sz w:val="20"/>
          <w:szCs w:val="20"/>
          <w:lang w:val="pl-PL"/>
        </w:rPr>
        <w:t>3</w:t>
      </w:r>
      <w:r w:rsidRPr="003577B3">
        <w:rPr>
          <w:rFonts w:asciiTheme="minorHAnsi" w:hAnsiTheme="minorHAnsi" w:cstheme="minorHAnsi"/>
          <w:bCs/>
          <w:sz w:val="20"/>
          <w:szCs w:val="20"/>
          <w:lang w:val="pl-PL"/>
        </w:rPr>
        <w:t>)</w:t>
      </w:r>
      <w:r w:rsidR="00DB4DC7">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w:t>
      </w:r>
      <w:r w:rsidR="0002416F" w:rsidRPr="003577B3">
        <w:rPr>
          <w:rFonts w:asciiTheme="minorHAnsi" w:hAnsiTheme="minorHAnsi" w:cstheme="minorHAnsi"/>
          <w:bCs/>
          <w:sz w:val="20"/>
          <w:szCs w:val="20"/>
          <w:lang w:val="pl-PL"/>
        </w:rPr>
        <w:t xml:space="preserve"> Roboczych </w:t>
      </w:r>
      <w:r w:rsidRPr="003577B3">
        <w:rPr>
          <w:rFonts w:asciiTheme="minorHAnsi" w:hAnsiTheme="minorHAnsi" w:cstheme="minorHAnsi"/>
          <w:bCs/>
          <w:sz w:val="20"/>
          <w:szCs w:val="20"/>
          <w:lang w:val="pl-PL"/>
        </w:rPr>
        <w:t>od dnia przedstawienia przez Partnera Prywatnego wyjaśnień i dodatkowych informacji oraz ewentualnej korekty, Podmiot Publiczny zawiadomi Partnera Prywatnego, w jakiej wysokości uznaje jego Wynagrodzenie za bezspornie należne</w:t>
      </w:r>
      <w:r w:rsidR="004F0B32" w:rsidRPr="003577B3">
        <w:rPr>
          <w:rFonts w:asciiTheme="minorHAnsi" w:hAnsiTheme="minorHAnsi" w:cstheme="minorHAnsi"/>
          <w:bCs/>
          <w:sz w:val="20"/>
          <w:szCs w:val="20"/>
          <w:lang w:val="pl-PL"/>
        </w:rPr>
        <w:t>, wraz z uzasadnieniem</w:t>
      </w:r>
      <w:r w:rsidRPr="003577B3">
        <w:rPr>
          <w:rFonts w:asciiTheme="minorHAnsi" w:hAnsiTheme="minorHAnsi" w:cstheme="minorHAnsi"/>
          <w:bCs/>
          <w:sz w:val="20"/>
          <w:szCs w:val="20"/>
          <w:lang w:val="pl-PL"/>
        </w:rPr>
        <w:t>.</w:t>
      </w:r>
      <w:bookmarkEnd w:id="354"/>
    </w:p>
    <w:p w14:paraId="29C0B4AC" w14:textId="03DC93B4"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braku złożenia przez Podmiot Publiczny zawiadomienia, o którym mowa w </w:t>
      </w:r>
      <w:r w:rsidR="00DB4DC7">
        <w:rPr>
          <w:rFonts w:asciiTheme="minorHAnsi" w:hAnsiTheme="minorHAnsi" w:cstheme="minorHAnsi"/>
          <w:bCs/>
          <w:sz w:val="20"/>
          <w:szCs w:val="20"/>
          <w:lang w:val="pl-PL"/>
        </w:rPr>
        <w:t>p</w:t>
      </w:r>
      <w:r w:rsidR="00E07BC1"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_Ref61103450 \r \h  \* MERGEFORMAT </w:instrText>
      </w:r>
      <w:r w:rsidR="00EA5581" w:rsidRPr="003577B3">
        <w:fldChar w:fldCharType="separate"/>
      </w:r>
      <w:r w:rsidR="003C163F" w:rsidRPr="003577B3">
        <w:rPr>
          <w:rFonts w:asciiTheme="minorHAnsi" w:hAnsiTheme="minorHAnsi" w:cstheme="minorHAnsi"/>
          <w:bCs/>
          <w:sz w:val="20"/>
          <w:szCs w:val="20"/>
          <w:lang w:val="pl-PL"/>
        </w:rPr>
        <w:t>13.3.6</w:t>
      </w:r>
      <w:r w:rsidR="00EA5581" w:rsidRPr="003577B3">
        <w:fldChar w:fldCharType="end"/>
      </w:r>
      <w:r w:rsidRPr="003577B3">
        <w:rPr>
          <w:rFonts w:asciiTheme="minorHAnsi" w:hAnsiTheme="minorHAnsi" w:cstheme="minorHAnsi"/>
          <w:bCs/>
          <w:sz w:val="20"/>
          <w:szCs w:val="20"/>
          <w:lang w:val="pl-PL"/>
        </w:rPr>
        <w:t xml:space="preserve">, Partner Prywatny jest upoważniony do wystawienia odpowiedniego dokumentu księgowego (Faktury VAT i/lub noty księgowej) z terminem płatności </w:t>
      </w:r>
      <w:r w:rsidR="00DB4DC7">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trzydziestu (30)</w:t>
      </w:r>
      <w:r w:rsidR="00DB4DC7">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E0685D" w:rsidRPr="003577B3">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ni </w:t>
      </w:r>
      <w:r w:rsidR="002A4106" w:rsidRPr="003577B3">
        <w:rPr>
          <w:rFonts w:asciiTheme="minorHAnsi" w:hAnsiTheme="minorHAnsi" w:cstheme="minorHAnsi"/>
          <w:bCs/>
          <w:sz w:val="20"/>
          <w:szCs w:val="20"/>
          <w:lang w:val="pl-PL"/>
        </w:rPr>
        <w:t>od dnia doręczeni</w:t>
      </w:r>
      <w:r w:rsidR="008A5CFA" w:rsidRPr="003577B3">
        <w:rPr>
          <w:rFonts w:asciiTheme="minorHAnsi" w:hAnsiTheme="minorHAnsi" w:cstheme="minorHAnsi"/>
          <w:bCs/>
          <w:sz w:val="20"/>
          <w:szCs w:val="20"/>
          <w:lang w:val="pl-PL"/>
        </w:rPr>
        <w:t>a</w:t>
      </w:r>
      <w:r w:rsidR="002A4106" w:rsidRPr="003577B3">
        <w:rPr>
          <w:rFonts w:asciiTheme="minorHAnsi" w:hAnsiTheme="minorHAnsi" w:cstheme="minorHAnsi"/>
          <w:bCs/>
          <w:sz w:val="20"/>
          <w:szCs w:val="20"/>
          <w:lang w:val="pl-PL"/>
        </w:rPr>
        <w:t xml:space="preserve"> Podmiotowi Publicznemu </w:t>
      </w:r>
      <w:r w:rsidR="006A29BA">
        <w:rPr>
          <w:rFonts w:asciiTheme="minorHAnsi" w:hAnsiTheme="minorHAnsi" w:cstheme="minorHAnsi"/>
          <w:bCs/>
          <w:sz w:val="20"/>
          <w:szCs w:val="20"/>
          <w:lang w:val="pl-PL"/>
        </w:rPr>
        <w:t xml:space="preserve">prawidłowo wystawionych </w:t>
      </w:r>
      <w:r w:rsidR="002A4106" w:rsidRPr="003577B3">
        <w:rPr>
          <w:rFonts w:asciiTheme="minorHAnsi" w:hAnsiTheme="minorHAnsi" w:cstheme="minorHAnsi"/>
          <w:bCs/>
          <w:sz w:val="20"/>
          <w:szCs w:val="20"/>
          <w:lang w:val="pl-PL"/>
        </w:rPr>
        <w:t xml:space="preserve">dokumentów księgowych, </w:t>
      </w:r>
      <w:r w:rsidRPr="003577B3">
        <w:rPr>
          <w:rFonts w:asciiTheme="minorHAnsi" w:hAnsiTheme="minorHAnsi" w:cstheme="minorHAnsi"/>
          <w:bCs/>
          <w:sz w:val="20"/>
          <w:szCs w:val="20"/>
          <w:lang w:val="pl-PL"/>
        </w:rPr>
        <w:t xml:space="preserve">na kwotę pierwotnie wskazaną, z uwzględnieniem ewentualnej korekty, o której mowa w </w:t>
      </w:r>
      <w:r w:rsidR="00DB4DC7">
        <w:rPr>
          <w:rFonts w:asciiTheme="minorHAnsi" w:hAnsiTheme="minorHAnsi" w:cstheme="minorHAnsi"/>
          <w:bCs/>
          <w:sz w:val="20"/>
          <w:szCs w:val="20"/>
          <w:lang w:val="pl-PL"/>
        </w:rPr>
        <w:t>p</w:t>
      </w:r>
      <w:r w:rsidR="00E07BC1" w:rsidRPr="003577B3">
        <w:rPr>
          <w:rFonts w:asciiTheme="minorHAnsi" w:hAnsiTheme="minorHAnsi" w:cstheme="minorHAnsi"/>
          <w:bCs/>
          <w:sz w:val="20"/>
          <w:szCs w:val="20"/>
          <w:lang w:val="pl-PL"/>
        </w:rPr>
        <w:t xml:space="preserve">unkcie </w:t>
      </w:r>
      <w:r w:rsidR="00EA5581" w:rsidRPr="001C7AF8">
        <w:fldChar w:fldCharType="begin"/>
      </w:r>
      <w:r w:rsidR="00EA5581" w:rsidRPr="001C7AF8">
        <w:rPr>
          <w:lang w:val="pl-PL"/>
        </w:rPr>
        <w:instrText xml:space="preserve"> REF _Ref61103541 \r \h  \* MERGEFORMAT </w:instrText>
      </w:r>
      <w:r w:rsidR="00EA5581" w:rsidRPr="001C7AF8">
        <w:fldChar w:fldCharType="separate"/>
      </w:r>
      <w:r w:rsidR="003C163F" w:rsidRPr="001C7AF8">
        <w:rPr>
          <w:rFonts w:asciiTheme="minorHAnsi" w:hAnsiTheme="minorHAnsi" w:cstheme="minorHAnsi"/>
          <w:bCs/>
          <w:sz w:val="20"/>
          <w:szCs w:val="20"/>
          <w:lang w:val="pl-PL"/>
        </w:rPr>
        <w:t>13.3.5</w:t>
      </w:r>
      <w:r w:rsidR="00EA5581" w:rsidRPr="001C7AF8">
        <w:fldChar w:fldCharType="end"/>
      </w:r>
      <w:r w:rsidRPr="001C7AF8">
        <w:rPr>
          <w:rFonts w:asciiTheme="minorHAnsi" w:hAnsiTheme="minorHAnsi" w:cstheme="minorHAnsi"/>
          <w:bCs/>
          <w:sz w:val="20"/>
          <w:szCs w:val="20"/>
          <w:lang w:val="pl-PL"/>
        </w:rPr>
        <w:t xml:space="preserve">. Punkt </w:t>
      </w:r>
      <w:r w:rsidR="00EA5581" w:rsidRPr="001C7AF8">
        <w:fldChar w:fldCharType="begin"/>
      </w:r>
      <w:r w:rsidR="00EA5581" w:rsidRPr="001C7AF8">
        <w:rPr>
          <w:lang w:val="pl-PL"/>
        </w:rPr>
        <w:instrText xml:space="preserve"> REF _Ref61103875 \r \h  \* MERGEFORMAT </w:instrText>
      </w:r>
      <w:r w:rsidR="00EA5581" w:rsidRPr="001C7AF8">
        <w:fldChar w:fldCharType="separate"/>
      </w:r>
      <w:r w:rsidR="003C163F" w:rsidRPr="001C7AF8">
        <w:rPr>
          <w:rFonts w:asciiTheme="minorHAnsi" w:hAnsiTheme="minorHAnsi" w:cstheme="minorHAnsi"/>
          <w:bCs/>
          <w:sz w:val="20"/>
          <w:szCs w:val="20"/>
          <w:lang w:val="pl-PL"/>
        </w:rPr>
        <w:t>13.3.4</w:t>
      </w:r>
      <w:r w:rsidR="00EA5581" w:rsidRPr="001C7AF8">
        <w:fldChar w:fldCharType="end"/>
      </w:r>
      <w:r w:rsidRPr="001C7AF8">
        <w:rPr>
          <w:rFonts w:asciiTheme="minorHAnsi" w:hAnsiTheme="minorHAnsi" w:cstheme="minorHAnsi"/>
          <w:bCs/>
          <w:sz w:val="20"/>
          <w:szCs w:val="20"/>
          <w:lang w:val="pl-PL"/>
        </w:rPr>
        <w:t xml:space="preserve"> zdanie drugie stosuje się</w:t>
      </w:r>
      <w:r w:rsidR="00D41F4D">
        <w:rPr>
          <w:rFonts w:asciiTheme="minorHAnsi" w:hAnsiTheme="minorHAnsi" w:cstheme="minorHAnsi"/>
          <w:bCs/>
          <w:sz w:val="20"/>
          <w:szCs w:val="20"/>
          <w:lang w:val="pl-PL"/>
        </w:rPr>
        <w:t>.</w:t>
      </w:r>
    </w:p>
    <w:p w14:paraId="7FA9E1D6" w14:textId="37B41877" w:rsidR="009D46AE" w:rsidRPr="009D46AE"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55" w:name="_Ref61103903"/>
      <w:r w:rsidRPr="003577B3">
        <w:rPr>
          <w:rFonts w:asciiTheme="minorHAnsi" w:hAnsiTheme="minorHAnsi" w:cstheme="minorHAnsi"/>
          <w:bCs/>
          <w:sz w:val="20"/>
          <w:szCs w:val="20"/>
          <w:lang w:val="pl-PL"/>
        </w:rPr>
        <w:t>W przypadku złożenia przez Podmiot Publiczny zawiadomienia, o którym mowa w</w:t>
      </w:r>
      <w:r w:rsidR="00A33E6C" w:rsidRPr="003577B3">
        <w:rPr>
          <w:rFonts w:asciiTheme="minorHAnsi" w:hAnsiTheme="minorHAnsi" w:cstheme="minorHAnsi"/>
          <w:bCs/>
          <w:sz w:val="20"/>
          <w:szCs w:val="20"/>
          <w:lang w:val="pl-PL"/>
        </w:rPr>
        <w:t xml:space="preserve"> </w:t>
      </w:r>
      <w:r w:rsidR="00DB4DC7">
        <w:rPr>
          <w:rFonts w:asciiTheme="minorHAnsi" w:hAnsiTheme="minorHAnsi" w:cstheme="minorHAnsi"/>
          <w:bCs/>
          <w:sz w:val="20"/>
          <w:szCs w:val="20"/>
          <w:lang w:val="pl-PL"/>
        </w:rPr>
        <w:t>p</w:t>
      </w:r>
      <w:r w:rsidR="00A33E6C" w:rsidRPr="003577B3">
        <w:rPr>
          <w:rFonts w:asciiTheme="minorHAnsi" w:hAnsiTheme="minorHAnsi" w:cstheme="minorHAnsi"/>
          <w:bCs/>
          <w:sz w:val="20"/>
          <w:szCs w:val="20"/>
          <w:lang w:val="pl-PL"/>
        </w:rPr>
        <w:t>unkcie</w:t>
      </w:r>
      <w:r w:rsidR="001E07A5"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_Ref61103450 \r \h  \* MERGEFORMAT </w:instrText>
      </w:r>
      <w:r w:rsidR="00EA5581" w:rsidRPr="003577B3">
        <w:fldChar w:fldCharType="separate"/>
      </w:r>
      <w:r w:rsidR="003C163F" w:rsidRPr="003577B3">
        <w:rPr>
          <w:rFonts w:asciiTheme="minorHAnsi" w:hAnsiTheme="minorHAnsi" w:cstheme="minorHAnsi"/>
          <w:bCs/>
          <w:sz w:val="20"/>
          <w:szCs w:val="20"/>
          <w:lang w:val="pl-PL"/>
        </w:rPr>
        <w:t>13.3.6</w:t>
      </w:r>
      <w:r w:rsidR="00EA5581" w:rsidRPr="003577B3">
        <w:fldChar w:fldCharType="end"/>
      </w:r>
      <w:r w:rsidRPr="003577B3">
        <w:rPr>
          <w:rFonts w:asciiTheme="minorHAnsi" w:hAnsiTheme="minorHAnsi" w:cstheme="minorHAnsi"/>
          <w:bCs/>
          <w:sz w:val="20"/>
          <w:szCs w:val="20"/>
          <w:lang w:val="pl-PL"/>
        </w:rPr>
        <w:t xml:space="preserve">, Partner Prywatny jest upoważniony do wystawienia odpowiedniego dokumentu księgowego (Faktury VAT lub noty księgowej), z terminem płatności </w:t>
      </w:r>
      <w:r w:rsidR="00DB4DC7">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trzydziestu (30)</w:t>
      </w:r>
      <w:r w:rsidR="00DB4DC7">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1C4E51" w:rsidRPr="003577B3">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ni </w:t>
      </w:r>
      <w:r w:rsidR="002A4106" w:rsidRPr="003577B3">
        <w:rPr>
          <w:rFonts w:asciiTheme="minorHAnsi" w:hAnsiTheme="minorHAnsi" w:cstheme="minorHAnsi"/>
          <w:bCs/>
          <w:sz w:val="20"/>
          <w:szCs w:val="20"/>
          <w:lang w:val="pl-PL"/>
        </w:rPr>
        <w:t>od dnia doręczeni</w:t>
      </w:r>
      <w:r w:rsidR="008A5CFA" w:rsidRPr="003577B3">
        <w:rPr>
          <w:rFonts w:asciiTheme="minorHAnsi" w:hAnsiTheme="minorHAnsi" w:cstheme="minorHAnsi"/>
          <w:bCs/>
          <w:sz w:val="20"/>
          <w:szCs w:val="20"/>
          <w:lang w:val="pl-PL"/>
        </w:rPr>
        <w:t>a</w:t>
      </w:r>
      <w:r w:rsidR="002A4106" w:rsidRPr="003577B3">
        <w:rPr>
          <w:rFonts w:asciiTheme="minorHAnsi" w:hAnsiTheme="minorHAnsi" w:cstheme="minorHAnsi"/>
          <w:bCs/>
          <w:sz w:val="20"/>
          <w:szCs w:val="20"/>
          <w:lang w:val="pl-PL"/>
        </w:rPr>
        <w:t xml:space="preserve"> Podmiotowi Publicznemu </w:t>
      </w:r>
      <w:r w:rsidR="006A29BA">
        <w:rPr>
          <w:rFonts w:asciiTheme="minorHAnsi" w:hAnsiTheme="minorHAnsi" w:cstheme="minorHAnsi"/>
          <w:bCs/>
          <w:sz w:val="20"/>
          <w:szCs w:val="20"/>
          <w:lang w:val="pl-PL"/>
        </w:rPr>
        <w:t>prawidłowo wystawionych</w:t>
      </w:r>
      <w:r w:rsidR="002A4106" w:rsidRPr="003577B3">
        <w:rPr>
          <w:rFonts w:asciiTheme="minorHAnsi" w:hAnsiTheme="minorHAnsi" w:cstheme="minorHAnsi"/>
          <w:bCs/>
          <w:sz w:val="20"/>
          <w:szCs w:val="20"/>
          <w:lang w:val="pl-PL"/>
        </w:rPr>
        <w:t xml:space="preserve"> dokumentów księgowych, </w:t>
      </w:r>
      <w:r w:rsidRPr="003577B3">
        <w:rPr>
          <w:rFonts w:asciiTheme="minorHAnsi" w:hAnsiTheme="minorHAnsi" w:cstheme="minorHAnsi"/>
          <w:bCs/>
          <w:sz w:val="20"/>
          <w:szCs w:val="20"/>
          <w:lang w:val="pl-PL"/>
        </w:rPr>
        <w:t xml:space="preserve">na kwotę pierwotnie wskazaną, z uwzględnieniem ewentualnej korekty, o której mowa w </w:t>
      </w:r>
      <w:r w:rsidR="00DB4DC7">
        <w:rPr>
          <w:rFonts w:asciiTheme="minorHAnsi" w:hAnsiTheme="minorHAnsi" w:cstheme="minorHAnsi"/>
          <w:bCs/>
          <w:sz w:val="20"/>
          <w:szCs w:val="20"/>
          <w:lang w:val="pl-PL"/>
        </w:rPr>
        <w:t>p</w:t>
      </w:r>
      <w:r w:rsidR="00A33E6C"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_Ref61103541 \r \h  \* MERGEFORMAT </w:instrText>
      </w:r>
      <w:r w:rsidR="00EA5581" w:rsidRPr="003577B3">
        <w:fldChar w:fldCharType="separate"/>
      </w:r>
      <w:r w:rsidR="003C163F" w:rsidRPr="003577B3">
        <w:rPr>
          <w:rFonts w:asciiTheme="minorHAnsi" w:hAnsiTheme="minorHAnsi" w:cstheme="minorHAnsi"/>
          <w:bCs/>
          <w:sz w:val="20"/>
          <w:szCs w:val="20"/>
          <w:lang w:val="pl-PL"/>
        </w:rPr>
        <w:t>13.3.5</w:t>
      </w:r>
      <w:r w:rsidR="00EA5581" w:rsidRPr="003577B3">
        <w:fldChar w:fldCharType="end"/>
      </w:r>
      <w:r w:rsidRPr="003577B3">
        <w:rPr>
          <w:rFonts w:asciiTheme="minorHAnsi" w:hAnsiTheme="minorHAnsi" w:cstheme="minorHAnsi"/>
          <w:bCs/>
          <w:sz w:val="20"/>
          <w:szCs w:val="20"/>
          <w:lang w:val="pl-PL"/>
        </w:rPr>
        <w:t>. Podmiot Publiczny dokona płatności z tytułu wystawionego dokumentu księgowego, o</w:t>
      </w:r>
      <w:r w:rsidR="001E07A5"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którym mowa w zdaniu pierwszym tylko na kwotę uznaną przez Podmiot Publiczny za bezspornie należną.</w:t>
      </w:r>
      <w:bookmarkEnd w:id="355"/>
      <w:r w:rsidR="00F467E9" w:rsidRPr="003577B3">
        <w:rPr>
          <w:lang w:val="pl-PL"/>
        </w:rPr>
        <w:t xml:space="preserve"> </w:t>
      </w:r>
    </w:p>
    <w:p w14:paraId="60DFE527" w14:textId="21601F9F" w:rsidR="002B6FEA" w:rsidRPr="003577B3" w:rsidRDefault="00F467E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przypadku, o którym mowa w zdaniu poprzedzającym Podmiot Publiczny przedstawi stosowne uzasadnienie.</w:t>
      </w:r>
    </w:p>
    <w:p w14:paraId="0866EBA1" w14:textId="6624D60E"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Ustalenie Wynagrodzenia należnego Partnerowi Prywatnemu w części spornej następuje zgodnie z Procedurą Rozstrzygania Sporów. Dla celów tego rozstrzygnięcia Partner Prywatny jest zobowiązany udostępnić wszystkie księgi handlowe, dokumenty księgowe </w:t>
      </w:r>
      <w:r w:rsidR="008A5CFA" w:rsidRPr="003577B3">
        <w:rPr>
          <w:rFonts w:asciiTheme="minorHAnsi" w:hAnsiTheme="minorHAnsi" w:cstheme="minorHAnsi"/>
          <w:bCs/>
          <w:sz w:val="20"/>
          <w:szCs w:val="20"/>
          <w:lang w:val="pl-PL"/>
        </w:rPr>
        <w:t xml:space="preserve">związane z Przedsięwzięciem </w:t>
      </w:r>
      <w:r w:rsidRPr="003577B3">
        <w:rPr>
          <w:rFonts w:asciiTheme="minorHAnsi" w:hAnsiTheme="minorHAnsi" w:cstheme="minorHAnsi"/>
          <w:bCs/>
          <w:sz w:val="20"/>
          <w:szCs w:val="20"/>
          <w:lang w:val="pl-PL"/>
        </w:rPr>
        <w:t xml:space="preserve">i wszelkie inne dokumenty </w:t>
      </w:r>
      <w:r w:rsidR="008A5CFA" w:rsidRPr="003577B3">
        <w:rPr>
          <w:rFonts w:asciiTheme="minorHAnsi" w:hAnsiTheme="minorHAnsi" w:cstheme="minorHAnsi"/>
          <w:bCs/>
          <w:sz w:val="20"/>
          <w:szCs w:val="20"/>
          <w:lang w:val="pl-PL"/>
        </w:rPr>
        <w:t xml:space="preserve">związane z Przedsięwzięciem, </w:t>
      </w:r>
      <w:r w:rsidRPr="003577B3">
        <w:rPr>
          <w:rFonts w:asciiTheme="minorHAnsi" w:hAnsiTheme="minorHAnsi" w:cstheme="minorHAnsi"/>
          <w:bCs/>
          <w:sz w:val="20"/>
          <w:szCs w:val="20"/>
          <w:lang w:val="pl-PL"/>
        </w:rPr>
        <w:t>w zakresie niezbędnym i uzasadnionym potrzebą rozwiązania sporu.</w:t>
      </w:r>
    </w:p>
    <w:p w14:paraId="6F6A2686" w14:textId="547FE76F"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56" w:name="_Hlk69978071"/>
      <w:r w:rsidRPr="003577B3">
        <w:rPr>
          <w:rFonts w:asciiTheme="minorHAnsi" w:hAnsiTheme="minorHAnsi" w:cstheme="minorHAnsi"/>
          <w:bCs/>
          <w:sz w:val="20"/>
          <w:szCs w:val="20"/>
          <w:lang w:val="pl-PL"/>
        </w:rPr>
        <w:t xml:space="preserve">Z chwilą ostatecznego rozstrzygnięcia sporu, Partner Prywatny wystawia Fakturę VAT korygującą do Faktury VAT lub korektę noty księgowej, o których mowa w </w:t>
      </w:r>
      <w:r w:rsidR="00DB4DC7">
        <w:rPr>
          <w:rFonts w:asciiTheme="minorHAnsi" w:hAnsiTheme="minorHAnsi" w:cstheme="minorHAnsi"/>
          <w:bCs/>
          <w:sz w:val="20"/>
          <w:szCs w:val="20"/>
          <w:lang w:val="pl-PL"/>
        </w:rPr>
        <w:t>p</w:t>
      </w:r>
      <w:r w:rsidR="00A33E6C" w:rsidRPr="003577B3">
        <w:rPr>
          <w:rFonts w:asciiTheme="minorHAnsi" w:hAnsiTheme="minorHAnsi" w:cstheme="minorHAnsi"/>
          <w:bCs/>
          <w:sz w:val="20"/>
          <w:szCs w:val="20"/>
          <w:lang w:val="pl-PL"/>
        </w:rPr>
        <w:t>unkcie</w:t>
      </w:r>
      <w:r w:rsidR="001E07A5"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_Ref61103903 \r \h  \* MERGEFORMAT </w:instrText>
      </w:r>
      <w:r w:rsidR="00EA5581" w:rsidRPr="003577B3">
        <w:fldChar w:fldCharType="separate"/>
      </w:r>
      <w:r w:rsidR="003C163F" w:rsidRPr="003577B3">
        <w:rPr>
          <w:rFonts w:asciiTheme="minorHAnsi" w:hAnsiTheme="minorHAnsi" w:cstheme="minorHAnsi"/>
          <w:bCs/>
          <w:sz w:val="20"/>
          <w:szCs w:val="20"/>
          <w:lang w:val="pl-PL"/>
        </w:rPr>
        <w:t>13.3.8</w:t>
      </w:r>
      <w:r w:rsidR="00EA5581" w:rsidRPr="003577B3">
        <w:fldChar w:fldCharType="end"/>
      </w:r>
      <w:r w:rsidRPr="003577B3">
        <w:rPr>
          <w:rFonts w:asciiTheme="minorHAnsi" w:hAnsiTheme="minorHAnsi" w:cstheme="minorHAnsi"/>
          <w:bCs/>
          <w:sz w:val="20"/>
          <w:szCs w:val="20"/>
          <w:lang w:val="pl-PL"/>
        </w:rPr>
        <w:t>, jeżeli ich wystawienie jest uzasadnione treścią tego rozstrzygnięcia i odpowiednimi Przepisami Prawa, w tym prawa podatkowego.</w:t>
      </w:r>
    </w:p>
    <w:bookmarkEnd w:id="356"/>
    <w:p w14:paraId="5654D4DF" w14:textId="57CC282F" w:rsidR="002B6FEA" w:rsidRPr="00422AA4"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Partnerowi Prywatnemu należą się Odsetki od kwoty, stanowiącej różnicę pomiędzy kwotą uznaną za należną Partnerowi Prywatnemu zgodnie z Procedurą Rozstrzygania Sporów, a </w:t>
      </w:r>
      <w:r w:rsidR="00BD32B4" w:rsidRPr="003577B3">
        <w:rPr>
          <w:rFonts w:asciiTheme="minorHAnsi" w:hAnsiTheme="minorHAnsi" w:cstheme="minorHAnsi"/>
          <w:bCs/>
          <w:sz w:val="20"/>
          <w:szCs w:val="20"/>
          <w:lang w:val="pl-PL"/>
        </w:rPr>
        <w:t>kwotą,</w:t>
      </w:r>
      <w:r w:rsidRPr="003577B3">
        <w:rPr>
          <w:rFonts w:asciiTheme="minorHAnsi" w:hAnsiTheme="minorHAnsi" w:cstheme="minorHAnsi"/>
          <w:bCs/>
          <w:sz w:val="20"/>
          <w:szCs w:val="20"/>
          <w:lang w:val="pl-PL"/>
        </w:rPr>
        <w:t xml:space="preserve"> o której mowa w </w:t>
      </w:r>
      <w:r w:rsidR="00DB4DC7">
        <w:rPr>
          <w:rFonts w:asciiTheme="minorHAnsi" w:hAnsiTheme="minorHAnsi" w:cstheme="minorHAnsi"/>
          <w:bCs/>
          <w:sz w:val="20"/>
          <w:szCs w:val="20"/>
          <w:lang w:val="pl-PL"/>
        </w:rPr>
        <w:t>p</w:t>
      </w:r>
      <w:r w:rsidR="00A33E6C"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_Ref61103903 \r \h  \* MERGEFORMAT </w:instrText>
      </w:r>
      <w:r w:rsidR="00EA5581" w:rsidRPr="003577B3">
        <w:fldChar w:fldCharType="separate"/>
      </w:r>
      <w:r w:rsidR="003C163F" w:rsidRPr="003577B3">
        <w:rPr>
          <w:rFonts w:asciiTheme="minorHAnsi" w:hAnsiTheme="minorHAnsi" w:cstheme="minorHAnsi"/>
          <w:bCs/>
          <w:sz w:val="20"/>
          <w:szCs w:val="20"/>
          <w:lang w:val="pl-PL"/>
        </w:rPr>
        <w:t>13.3.8</w:t>
      </w:r>
      <w:r w:rsidR="00EA5581" w:rsidRPr="003577B3">
        <w:fldChar w:fldCharType="end"/>
      </w:r>
      <w:r w:rsidRPr="003577B3">
        <w:rPr>
          <w:rFonts w:asciiTheme="minorHAnsi" w:hAnsiTheme="minorHAnsi" w:cstheme="minorHAnsi"/>
          <w:bCs/>
          <w:sz w:val="20"/>
          <w:szCs w:val="20"/>
          <w:lang w:val="pl-PL"/>
        </w:rPr>
        <w:t>, liczone od dnia płatności, o której mowa w</w:t>
      </w:r>
      <w:r w:rsidR="00A33E6C" w:rsidRPr="003577B3">
        <w:rPr>
          <w:rFonts w:asciiTheme="minorHAnsi" w:hAnsiTheme="minorHAnsi" w:cstheme="minorHAnsi"/>
          <w:bCs/>
          <w:sz w:val="20"/>
          <w:szCs w:val="20"/>
          <w:lang w:val="pl-PL"/>
        </w:rPr>
        <w:t xml:space="preserve"> </w:t>
      </w:r>
      <w:r w:rsidR="00DB4DC7">
        <w:rPr>
          <w:rFonts w:asciiTheme="minorHAnsi" w:hAnsiTheme="minorHAnsi" w:cstheme="minorHAnsi"/>
          <w:bCs/>
          <w:sz w:val="20"/>
          <w:szCs w:val="20"/>
          <w:lang w:val="pl-PL"/>
        </w:rPr>
        <w:t>p</w:t>
      </w:r>
      <w:r w:rsidR="00A33E6C"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_Ref61103903 \r \h  \* MERGEFORMAT </w:instrText>
      </w:r>
      <w:r w:rsidR="00EA5581" w:rsidRPr="003577B3">
        <w:fldChar w:fldCharType="separate"/>
      </w:r>
      <w:r w:rsidR="003C163F" w:rsidRPr="003577B3">
        <w:rPr>
          <w:rFonts w:asciiTheme="minorHAnsi" w:hAnsiTheme="minorHAnsi" w:cstheme="minorHAnsi"/>
          <w:bCs/>
          <w:sz w:val="20"/>
          <w:szCs w:val="20"/>
          <w:lang w:val="pl-PL"/>
        </w:rPr>
        <w:t>13.3.8</w:t>
      </w:r>
      <w:r w:rsidR="00EA5581" w:rsidRPr="003577B3">
        <w:fldChar w:fldCharType="end"/>
      </w:r>
      <w:r w:rsidRPr="003577B3">
        <w:rPr>
          <w:rFonts w:asciiTheme="minorHAnsi" w:hAnsiTheme="minorHAnsi" w:cstheme="minorHAnsi"/>
          <w:bCs/>
          <w:sz w:val="20"/>
          <w:szCs w:val="20"/>
          <w:lang w:val="pl-PL"/>
        </w:rPr>
        <w:t xml:space="preserve"> do dnia zapłaty. W przypadku gdy w wyniku rozstrzygnięcia sporu zgodnie z Procedurą Rozstrzygania Sporów okaże się, że Podmiot Publiczny zapłacił Partnerowi Prywatnemu nienależne Wynagrodzenie, w takim przypadku Partner Prywatny będzie zobowiązany do wystawienia </w:t>
      </w:r>
      <w:r w:rsidR="005A12FC">
        <w:rPr>
          <w:rFonts w:asciiTheme="minorHAnsi" w:hAnsiTheme="minorHAnsi" w:cstheme="minorHAnsi"/>
          <w:bCs/>
          <w:sz w:val="20"/>
          <w:szCs w:val="20"/>
          <w:lang w:val="pl-PL"/>
        </w:rPr>
        <w:t xml:space="preserve">w terminie </w:t>
      </w:r>
      <w:r w:rsidR="00DB4DC7">
        <w:rPr>
          <w:rFonts w:asciiTheme="minorHAnsi" w:hAnsiTheme="minorHAnsi" w:cstheme="minorHAnsi"/>
          <w:bCs/>
          <w:sz w:val="20"/>
          <w:szCs w:val="20"/>
          <w:lang w:val="pl-PL"/>
        </w:rPr>
        <w:t>[</w:t>
      </w:r>
      <w:r w:rsidR="005A12FC">
        <w:rPr>
          <w:rFonts w:asciiTheme="minorHAnsi" w:hAnsiTheme="minorHAnsi" w:cstheme="minorHAnsi"/>
          <w:bCs/>
          <w:sz w:val="20"/>
          <w:szCs w:val="20"/>
          <w:lang w:val="pl-PL"/>
        </w:rPr>
        <w:t>siedmiu (7)</w:t>
      </w:r>
      <w:r w:rsidR="00DB4DC7">
        <w:rPr>
          <w:rFonts w:asciiTheme="minorHAnsi" w:hAnsiTheme="minorHAnsi" w:cstheme="minorHAnsi"/>
          <w:bCs/>
          <w:sz w:val="20"/>
          <w:szCs w:val="20"/>
          <w:lang w:val="pl-PL"/>
        </w:rPr>
        <w:t>]</w:t>
      </w:r>
      <w:r w:rsidR="005A12FC">
        <w:rPr>
          <w:rFonts w:asciiTheme="minorHAnsi" w:hAnsiTheme="minorHAnsi" w:cstheme="minorHAnsi"/>
          <w:bCs/>
          <w:sz w:val="20"/>
          <w:szCs w:val="20"/>
          <w:lang w:val="pl-PL"/>
        </w:rPr>
        <w:t xml:space="preserve"> Dni od rozstrzygnięcia sporu</w:t>
      </w:r>
      <w:r w:rsidR="004748C8">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Faktury VAT korygującej do Faktury VAT, o której mowa w</w:t>
      </w:r>
      <w:r w:rsidR="00A33E6C" w:rsidRPr="003577B3">
        <w:rPr>
          <w:rFonts w:asciiTheme="minorHAnsi" w:hAnsiTheme="minorHAnsi" w:cstheme="minorHAnsi"/>
          <w:bCs/>
          <w:sz w:val="20"/>
          <w:szCs w:val="20"/>
          <w:lang w:val="pl-PL"/>
        </w:rPr>
        <w:t xml:space="preserve"> </w:t>
      </w:r>
      <w:r w:rsidR="00DB4DC7">
        <w:rPr>
          <w:rFonts w:asciiTheme="minorHAnsi" w:hAnsiTheme="minorHAnsi" w:cstheme="minorHAnsi"/>
          <w:bCs/>
          <w:sz w:val="20"/>
          <w:szCs w:val="20"/>
          <w:lang w:val="pl-PL"/>
        </w:rPr>
        <w:t>p</w:t>
      </w:r>
      <w:r w:rsidR="00A33E6C"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_Ref61103940 \r \h  \* MERGEFORMAT </w:instrText>
      </w:r>
      <w:r w:rsidR="00EA5581" w:rsidRPr="003577B3">
        <w:fldChar w:fldCharType="separate"/>
      </w:r>
      <w:r w:rsidR="003C163F" w:rsidRPr="003577B3">
        <w:rPr>
          <w:rFonts w:asciiTheme="minorHAnsi" w:hAnsiTheme="minorHAnsi" w:cstheme="minorHAnsi"/>
          <w:bCs/>
          <w:sz w:val="20"/>
          <w:szCs w:val="20"/>
          <w:lang w:val="pl-PL"/>
        </w:rPr>
        <w:t>13.2.2</w:t>
      </w:r>
      <w:r w:rsidR="00EA5581" w:rsidRPr="003577B3">
        <w:fldChar w:fldCharType="end"/>
      </w:r>
      <w:r w:rsidRPr="003577B3">
        <w:rPr>
          <w:rFonts w:asciiTheme="minorHAnsi" w:hAnsiTheme="minorHAnsi" w:cstheme="minorHAnsi"/>
          <w:bCs/>
          <w:sz w:val="20"/>
          <w:szCs w:val="20"/>
          <w:lang w:val="pl-PL"/>
        </w:rPr>
        <w:t xml:space="preserve"> i zwrotu nienależnie zapłaconych przez Podmiot Publiczny kwot Wynagrodzenia powiększonych o Odsetki liczone od  dnia zapłaty przez Podmiot Publiczny Partnerowi Prywatnemu kwot nienależnie zapłaconych do dnia ich zwrotu przez Partnera Prywatnego. Dla celów wyliczenia Odsetek rozstrzygające znaczenie ma odpowiednio dzień obciążenia i dzień uznania rachunku bankowego Podmiotu Publicznego. </w:t>
      </w:r>
      <w:r w:rsidRPr="00422AA4">
        <w:rPr>
          <w:rFonts w:asciiTheme="minorHAnsi" w:hAnsiTheme="minorHAnsi" w:cstheme="minorHAnsi"/>
          <w:bCs/>
          <w:sz w:val="20"/>
          <w:szCs w:val="20"/>
          <w:lang w:val="pl-PL"/>
        </w:rPr>
        <w:t>Podmiot Publiczny będzie miał prawo do potrącenia nienależnie zapłaconej kwoty Wynagrodzenia z kwot Wynagrodzenia przypadających do zapłaty przez Podmiot Publiczny na rzecz Partnera Prywatnego</w:t>
      </w:r>
      <w:r w:rsidR="004748C8" w:rsidRPr="00422AA4">
        <w:rPr>
          <w:rFonts w:asciiTheme="minorHAnsi" w:hAnsiTheme="minorHAnsi" w:cstheme="minorHAnsi"/>
          <w:bCs/>
          <w:sz w:val="20"/>
          <w:szCs w:val="20"/>
          <w:lang w:val="pl-PL"/>
        </w:rPr>
        <w:t xml:space="preserve"> za kolejne miesiące kalendarzowe Okresu Utrzymania</w:t>
      </w:r>
      <w:r w:rsidR="00422AA4" w:rsidRPr="009D46AE">
        <w:rPr>
          <w:rFonts w:asciiTheme="minorHAnsi" w:hAnsiTheme="minorHAnsi" w:cstheme="minorHAnsi"/>
          <w:bCs/>
          <w:sz w:val="20"/>
          <w:szCs w:val="20"/>
          <w:lang w:val="pl-PL"/>
        </w:rPr>
        <w:t>. Ograniczenia co do dopuszczalności potrącania z poszczególnych części Wynagrodzenia, wskazane w art. 13.2.3 i nast., stosuje się.</w:t>
      </w:r>
    </w:p>
    <w:p w14:paraId="6D2A30C3" w14:textId="758D4255" w:rsidR="002B6FEA" w:rsidRPr="003577B3" w:rsidRDefault="002B6FEA" w:rsidP="006C6ED0">
      <w:pPr>
        <w:pStyle w:val="Nagwek2"/>
        <w:keepNext w:val="0"/>
        <w:keepLines/>
        <w:numPr>
          <w:ilvl w:val="1"/>
          <w:numId w:val="71"/>
        </w:numPr>
        <w:spacing w:before="120" w:after="120" w:line="240" w:lineRule="auto"/>
        <w:rPr>
          <w:rFonts w:asciiTheme="minorHAnsi" w:hAnsiTheme="minorHAnsi" w:cstheme="minorBidi"/>
          <w:sz w:val="20"/>
          <w:szCs w:val="20"/>
          <w:lang w:val="pl-PL"/>
        </w:rPr>
      </w:pPr>
      <w:bookmarkStart w:id="357" w:name="_Toc61370047"/>
      <w:bookmarkStart w:id="358" w:name="_Ref71209726"/>
      <w:bookmarkStart w:id="359" w:name="_Toc141529029"/>
      <w:r w:rsidRPr="62DB0230">
        <w:rPr>
          <w:rFonts w:asciiTheme="minorHAnsi" w:hAnsiTheme="minorHAnsi" w:cstheme="minorBidi"/>
          <w:sz w:val="20"/>
          <w:szCs w:val="20"/>
          <w:lang w:val="pl-PL"/>
        </w:rPr>
        <w:t>Procedura ustalenia kwoty Faktury VAT za Nakłady Inwestycyjne</w:t>
      </w:r>
      <w:bookmarkEnd w:id="357"/>
      <w:bookmarkEnd w:id="358"/>
      <w:bookmarkEnd w:id="359"/>
    </w:p>
    <w:p w14:paraId="069DA41A" w14:textId="06D45733" w:rsidR="002B6FEA" w:rsidRPr="00E93BAC" w:rsidRDefault="002B6FEA" w:rsidP="006C6ED0">
      <w:pPr>
        <w:pStyle w:val="H3"/>
        <w:keepLines/>
        <w:numPr>
          <w:ilvl w:val="2"/>
          <w:numId w:val="50"/>
        </w:numPr>
        <w:spacing w:line="240" w:lineRule="auto"/>
        <w:rPr>
          <w:rFonts w:asciiTheme="minorHAnsi" w:hAnsiTheme="minorHAnsi" w:cstheme="minorBidi"/>
          <w:sz w:val="20"/>
          <w:szCs w:val="20"/>
          <w:lang w:val="pl-PL"/>
        </w:rPr>
      </w:pPr>
      <w:bookmarkStart w:id="360" w:name="_Ref61104004"/>
      <w:r w:rsidRPr="34A2C938">
        <w:rPr>
          <w:rFonts w:asciiTheme="minorHAnsi" w:hAnsiTheme="minorHAnsi" w:cstheme="minorBidi"/>
          <w:sz w:val="20"/>
          <w:szCs w:val="20"/>
          <w:lang w:val="pl-PL"/>
        </w:rPr>
        <w:t xml:space="preserve">Najpóźniej w terminie </w:t>
      </w:r>
      <w:r w:rsidR="00B31B88">
        <w:rPr>
          <w:rFonts w:asciiTheme="minorHAnsi" w:hAnsiTheme="minorHAnsi" w:cstheme="minorBidi"/>
          <w:sz w:val="20"/>
          <w:szCs w:val="20"/>
          <w:lang w:val="pl-PL"/>
        </w:rPr>
        <w:t>[</w:t>
      </w:r>
      <w:r w:rsidR="00AA7FB8">
        <w:rPr>
          <w:rFonts w:asciiTheme="minorHAnsi" w:hAnsiTheme="minorHAnsi" w:cstheme="minorBidi"/>
          <w:sz w:val="20"/>
          <w:szCs w:val="20"/>
          <w:lang w:val="pl-PL"/>
        </w:rPr>
        <w:t>dwudziestu</w:t>
      </w:r>
      <w:r w:rsidR="00562A46">
        <w:rPr>
          <w:rFonts w:asciiTheme="minorHAnsi" w:hAnsiTheme="minorHAnsi" w:cstheme="minorBidi"/>
          <w:sz w:val="20"/>
          <w:szCs w:val="20"/>
          <w:lang w:val="pl-PL"/>
        </w:rPr>
        <w:t xml:space="preserve"> </w:t>
      </w:r>
      <w:r w:rsidRPr="34A2C938">
        <w:rPr>
          <w:rFonts w:asciiTheme="minorHAnsi" w:hAnsiTheme="minorHAnsi" w:cstheme="minorBidi"/>
          <w:sz w:val="20"/>
          <w:szCs w:val="20"/>
          <w:lang w:val="pl-PL"/>
        </w:rPr>
        <w:t>(</w:t>
      </w:r>
      <w:r w:rsidR="00F63F00">
        <w:rPr>
          <w:rFonts w:asciiTheme="minorHAnsi" w:hAnsiTheme="minorHAnsi" w:cstheme="minorBidi"/>
          <w:sz w:val="20"/>
          <w:szCs w:val="20"/>
          <w:lang w:val="pl-PL"/>
        </w:rPr>
        <w:t>20</w:t>
      </w:r>
      <w:r w:rsidRPr="34A2C938">
        <w:rPr>
          <w:rFonts w:asciiTheme="minorHAnsi" w:hAnsiTheme="minorHAnsi" w:cstheme="minorBidi"/>
          <w:sz w:val="20"/>
          <w:szCs w:val="20"/>
          <w:lang w:val="pl-PL"/>
        </w:rPr>
        <w:t>)</w:t>
      </w:r>
      <w:r w:rsidR="00B31B88">
        <w:rPr>
          <w:rFonts w:asciiTheme="minorHAnsi" w:hAnsiTheme="minorHAnsi" w:cstheme="minorBidi"/>
          <w:sz w:val="20"/>
          <w:szCs w:val="20"/>
          <w:lang w:val="pl-PL"/>
        </w:rPr>
        <w:t>]</w:t>
      </w:r>
      <w:r w:rsidRPr="34A2C938">
        <w:rPr>
          <w:rFonts w:asciiTheme="minorHAnsi" w:hAnsiTheme="minorHAnsi" w:cstheme="minorBidi"/>
          <w:sz w:val="20"/>
          <w:szCs w:val="20"/>
          <w:lang w:val="pl-PL"/>
        </w:rPr>
        <w:t xml:space="preserve"> Dni</w:t>
      </w:r>
      <w:r w:rsidR="10D04670" w:rsidRPr="34A2C938">
        <w:rPr>
          <w:rFonts w:asciiTheme="minorHAnsi" w:hAnsiTheme="minorHAnsi" w:cstheme="minorBidi"/>
          <w:sz w:val="20"/>
          <w:szCs w:val="20"/>
          <w:lang w:val="pl-PL"/>
        </w:rPr>
        <w:t xml:space="preserve"> Roboczych</w:t>
      </w:r>
      <w:r w:rsidR="00F63F00">
        <w:rPr>
          <w:rFonts w:asciiTheme="minorHAnsi" w:hAnsiTheme="minorHAnsi" w:cstheme="minorBidi"/>
          <w:sz w:val="20"/>
          <w:szCs w:val="20"/>
          <w:lang w:val="pl-PL"/>
        </w:rPr>
        <w:t xml:space="preserve"> przed </w:t>
      </w:r>
      <w:r w:rsidRPr="34A2C938">
        <w:rPr>
          <w:rFonts w:asciiTheme="minorHAnsi" w:hAnsiTheme="minorHAnsi" w:cstheme="minorBidi"/>
          <w:sz w:val="20"/>
          <w:szCs w:val="20"/>
          <w:lang w:val="pl-PL"/>
        </w:rPr>
        <w:t xml:space="preserve"> </w:t>
      </w:r>
      <w:r w:rsidR="00F63F00" w:rsidRPr="00F63F00">
        <w:rPr>
          <w:rFonts w:asciiTheme="minorHAnsi" w:hAnsiTheme="minorHAnsi" w:cstheme="minorBidi"/>
          <w:sz w:val="20"/>
          <w:szCs w:val="20"/>
          <w:lang w:val="pl-PL"/>
        </w:rPr>
        <w:t>Dat</w:t>
      </w:r>
      <w:r w:rsidR="00F63F00">
        <w:rPr>
          <w:rFonts w:asciiTheme="minorHAnsi" w:hAnsiTheme="minorHAnsi" w:cstheme="minorBidi"/>
          <w:sz w:val="20"/>
          <w:szCs w:val="20"/>
          <w:lang w:val="pl-PL"/>
        </w:rPr>
        <w:t>ą</w:t>
      </w:r>
      <w:r w:rsidR="00F63F00" w:rsidRPr="00F63F00">
        <w:rPr>
          <w:rFonts w:asciiTheme="minorHAnsi" w:hAnsiTheme="minorHAnsi" w:cstheme="minorBidi"/>
          <w:sz w:val="20"/>
          <w:szCs w:val="20"/>
          <w:lang w:val="pl-PL"/>
        </w:rPr>
        <w:t xml:space="preserve"> Zakończenia Robót</w:t>
      </w:r>
      <w:r w:rsidR="00F63F00">
        <w:rPr>
          <w:rFonts w:asciiTheme="minorHAnsi" w:hAnsiTheme="minorHAnsi" w:cstheme="minorBidi"/>
          <w:sz w:val="20"/>
          <w:szCs w:val="20"/>
          <w:lang w:val="pl-PL"/>
        </w:rPr>
        <w:t xml:space="preserve"> ustalon</w:t>
      </w:r>
      <w:r w:rsidR="00562A46">
        <w:rPr>
          <w:rFonts w:asciiTheme="minorHAnsi" w:hAnsiTheme="minorHAnsi" w:cstheme="minorBidi"/>
          <w:sz w:val="20"/>
          <w:szCs w:val="20"/>
          <w:lang w:val="pl-PL"/>
        </w:rPr>
        <w:t>ą</w:t>
      </w:r>
      <w:r w:rsidR="00F63F00">
        <w:rPr>
          <w:rFonts w:asciiTheme="minorHAnsi" w:hAnsiTheme="minorHAnsi" w:cstheme="minorBidi"/>
          <w:sz w:val="20"/>
          <w:szCs w:val="20"/>
          <w:lang w:val="pl-PL"/>
        </w:rPr>
        <w:t xml:space="preserve"> w </w:t>
      </w:r>
      <w:r w:rsidR="00F63F00" w:rsidRPr="00F63F00">
        <w:rPr>
          <w:rFonts w:asciiTheme="minorHAnsi" w:hAnsiTheme="minorHAnsi" w:cstheme="minorBidi"/>
          <w:sz w:val="20"/>
          <w:szCs w:val="20"/>
          <w:lang w:val="pl-PL"/>
        </w:rPr>
        <w:t xml:space="preserve"> Harmonogramie Realizacji Przedsięwzięcia </w:t>
      </w:r>
      <w:r w:rsidRPr="34A2C938">
        <w:rPr>
          <w:rFonts w:asciiTheme="minorHAnsi" w:hAnsiTheme="minorHAnsi" w:cstheme="minorBidi"/>
          <w:sz w:val="20"/>
          <w:szCs w:val="20"/>
          <w:lang w:val="pl-PL"/>
        </w:rPr>
        <w:t>Partner Prywatny przedłoży Podmiotowi Publicznemu szczegółowe wyliczenie kosztów składających się na wartość Nakładów Inwestycyjnych, wynikających z wystąpienia zdarzeń mających wpływ na zmianę wartości Nakładów Inwestycyjnych</w:t>
      </w:r>
      <w:r w:rsidR="1D94E9CE" w:rsidRPr="34A2C938">
        <w:rPr>
          <w:rFonts w:asciiTheme="minorHAnsi" w:hAnsiTheme="minorHAnsi" w:cstheme="minorBidi"/>
          <w:sz w:val="20"/>
          <w:szCs w:val="20"/>
          <w:lang w:val="pl-PL"/>
        </w:rPr>
        <w:t xml:space="preserve"> (tj. </w:t>
      </w:r>
      <w:r w:rsidR="00953B96">
        <w:rPr>
          <w:rFonts w:asciiTheme="minorHAnsi" w:hAnsiTheme="minorHAnsi" w:cstheme="minorBidi"/>
          <w:sz w:val="20"/>
          <w:szCs w:val="20"/>
          <w:lang w:val="pl-PL"/>
        </w:rPr>
        <w:t>w</w:t>
      </w:r>
      <w:r w:rsidR="1D94E9CE" w:rsidRPr="34A2C938">
        <w:rPr>
          <w:rFonts w:asciiTheme="minorHAnsi" w:hAnsiTheme="minorHAnsi" w:cstheme="minorBidi"/>
          <w:sz w:val="20"/>
          <w:szCs w:val="20"/>
          <w:lang w:val="pl-PL"/>
        </w:rPr>
        <w:t xml:space="preserve"> szczególności </w:t>
      </w:r>
      <w:r w:rsidR="00A03550">
        <w:rPr>
          <w:rFonts w:asciiTheme="minorHAnsi" w:hAnsiTheme="minorHAnsi" w:cstheme="minorBidi"/>
          <w:sz w:val="20"/>
          <w:szCs w:val="20"/>
          <w:lang w:val="pl-PL"/>
        </w:rPr>
        <w:t xml:space="preserve">ustalonej przez Strony wysokości </w:t>
      </w:r>
      <w:r w:rsidR="1D94E9CE" w:rsidRPr="34A2C938">
        <w:rPr>
          <w:rFonts w:asciiTheme="minorHAnsi" w:hAnsiTheme="minorHAnsi" w:cstheme="minorBidi"/>
          <w:sz w:val="20"/>
          <w:szCs w:val="20"/>
          <w:lang w:val="pl-PL"/>
        </w:rPr>
        <w:t>Przypadku Kompensacyjnego, Przypadku Dostosowania, Polecenia Zmiany</w:t>
      </w:r>
      <w:r w:rsidR="00524BD5">
        <w:rPr>
          <w:rFonts w:asciiTheme="minorHAnsi" w:hAnsiTheme="minorHAnsi" w:cstheme="minorBidi"/>
          <w:sz w:val="20"/>
          <w:szCs w:val="20"/>
          <w:lang w:val="pl-PL"/>
        </w:rPr>
        <w:t>, Przypadku Siły Wyższej</w:t>
      </w:r>
      <w:r w:rsidR="1D94E9CE" w:rsidRPr="34A2C938">
        <w:rPr>
          <w:rFonts w:asciiTheme="minorHAnsi" w:hAnsiTheme="minorHAnsi" w:cstheme="minorBidi"/>
          <w:sz w:val="20"/>
          <w:szCs w:val="20"/>
          <w:lang w:val="pl-PL"/>
        </w:rPr>
        <w:t>)</w:t>
      </w:r>
      <w:r w:rsidRPr="34A2C938">
        <w:rPr>
          <w:rFonts w:asciiTheme="minorHAnsi" w:hAnsiTheme="minorHAnsi" w:cstheme="minorBidi"/>
          <w:sz w:val="20"/>
          <w:szCs w:val="20"/>
          <w:lang w:val="pl-PL"/>
        </w:rPr>
        <w:t xml:space="preserve">, </w:t>
      </w:r>
      <w:r w:rsidR="009153BF">
        <w:rPr>
          <w:rFonts w:asciiTheme="minorHAnsi" w:hAnsiTheme="minorHAnsi" w:cstheme="minorBidi"/>
          <w:sz w:val="20"/>
          <w:szCs w:val="20"/>
          <w:lang w:val="pl-PL"/>
        </w:rPr>
        <w:t xml:space="preserve">określonych zgodnie z </w:t>
      </w:r>
      <w:r w:rsidR="009153BF" w:rsidRPr="009153BF">
        <w:rPr>
          <w:rFonts w:asciiTheme="minorHAnsi" w:hAnsiTheme="minorHAnsi" w:cstheme="minorBidi"/>
          <w:b/>
          <w:bCs/>
          <w:sz w:val="20"/>
          <w:szCs w:val="20"/>
          <w:lang w:val="pl-PL"/>
        </w:rPr>
        <w:t>Załącznikiem nr 15 Wzory Raportów</w:t>
      </w:r>
      <w:r w:rsidR="009153BF">
        <w:rPr>
          <w:rFonts w:asciiTheme="minorHAnsi" w:hAnsiTheme="minorHAnsi" w:cstheme="minorBidi"/>
          <w:sz w:val="20"/>
          <w:szCs w:val="20"/>
          <w:lang w:val="pl-PL"/>
        </w:rPr>
        <w:t xml:space="preserve"> </w:t>
      </w:r>
      <w:r w:rsidRPr="34A2C938">
        <w:rPr>
          <w:rFonts w:asciiTheme="minorHAnsi" w:hAnsiTheme="minorHAnsi" w:cstheme="minorBidi"/>
          <w:sz w:val="20"/>
          <w:szCs w:val="20"/>
          <w:lang w:val="pl-PL"/>
        </w:rPr>
        <w:t>w stosunku do wartości Nakładów Inwestycyjnych wskazanych w Ofercie i Modelu Finansowym załączonym do Oferty.</w:t>
      </w:r>
      <w:bookmarkEnd w:id="360"/>
      <w:r w:rsidR="43A8B7E2" w:rsidRPr="34A2C938">
        <w:rPr>
          <w:rFonts w:asciiTheme="minorHAnsi" w:hAnsiTheme="minorHAnsi" w:cstheme="minorBidi"/>
          <w:sz w:val="20"/>
          <w:szCs w:val="20"/>
          <w:lang w:val="pl-PL"/>
        </w:rPr>
        <w:t xml:space="preserve"> W przypadku, gdy nie wystąpiły zdarzenia mające wpływ na zmianę wartości Nakładów Inwestycyjnych wskazanych w Ofercie i Modelu Finansowym załączonym do Oferty, </w:t>
      </w:r>
      <w:r w:rsidR="43A8B7E2" w:rsidRPr="00E93BAC">
        <w:rPr>
          <w:rFonts w:asciiTheme="minorHAnsi" w:hAnsiTheme="minorHAnsi" w:cstheme="minorBidi"/>
          <w:sz w:val="20"/>
          <w:szCs w:val="20"/>
          <w:lang w:val="pl-PL"/>
        </w:rPr>
        <w:t xml:space="preserve">Partner Prywatny będzie uprawniony do wystawienia Faktury VAT za </w:t>
      </w:r>
      <w:r w:rsidR="43A8B7E2" w:rsidRPr="009D46AE">
        <w:rPr>
          <w:rFonts w:asciiTheme="minorHAnsi" w:hAnsiTheme="minorHAnsi" w:cstheme="minorBidi"/>
          <w:b/>
          <w:bCs/>
          <w:sz w:val="20"/>
          <w:szCs w:val="20"/>
          <w:lang w:val="pl-PL"/>
        </w:rPr>
        <w:t xml:space="preserve">Nakłady </w:t>
      </w:r>
      <w:r w:rsidR="43A8B7E2" w:rsidRPr="000155A4">
        <w:rPr>
          <w:rFonts w:asciiTheme="minorHAnsi" w:hAnsiTheme="minorHAnsi" w:cstheme="minorBidi"/>
          <w:b/>
          <w:bCs/>
          <w:sz w:val="20"/>
          <w:szCs w:val="20"/>
          <w:lang w:val="pl-PL"/>
        </w:rPr>
        <w:t>Inwestycyjne</w:t>
      </w:r>
      <w:r w:rsidR="43A8B7E2" w:rsidRPr="000155A4">
        <w:rPr>
          <w:rFonts w:asciiTheme="minorHAnsi" w:hAnsiTheme="minorHAnsi" w:cstheme="minorBidi"/>
          <w:sz w:val="20"/>
          <w:szCs w:val="20"/>
          <w:lang w:val="pl-PL"/>
        </w:rPr>
        <w:t xml:space="preserve"> na kwotę zgodną </w:t>
      </w:r>
      <w:r w:rsidR="2C73976A" w:rsidRPr="000155A4">
        <w:rPr>
          <w:rFonts w:asciiTheme="minorHAnsi" w:hAnsiTheme="minorHAnsi" w:cstheme="minorBidi"/>
          <w:sz w:val="20"/>
          <w:szCs w:val="20"/>
          <w:lang w:val="pl-PL"/>
        </w:rPr>
        <w:t>z wartością wynikającą z Oferty.</w:t>
      </w:r>
    </w:p>
    <w:p w14:paraId="68AD2547" w14:textId="37292BA1"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61" w:name="_Ref61103959"/>
      <w:r w:rsidRPr="003577B3">
        <w:rPr>
          <w:rFonts w:asciiTheme="minorHAnsi" w:hAnsiTheme="minorHAnsi" w:cstheme="minorHAnsi"/>
          <w:bCs/>
          <w:sz w:val="20"/>
          <w:szCs w:val="20"/>
          <w:lang w:val="pl-PL"/>
        </w:rPr>
        <w:t xml:space="preserve">Szczegółowe wyliczenie, o którym mowa w </w:t>
      </w:r>
      <w:r w:rsidR="000359E4">
        <w:rPr>
          <w:rFonts w:asciiTheme="minorHAnsi" w:hAnsiTheme="minorHAnsi" w:cstheme="minorHAnsi"/>
          <w:bCs/>
          <w:sz w:val="20"/>
          <w:szCs w:val="20"/>
          <w:lang w:val="pl-PL"/>
        </w:rPr>
        <w:t>p</w:t>
      </w:r>
      <w:r w:rsidR="00AB7A9B"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_Ref61104004 \r \h  \* MERGEFORMAT </w:instrText>
      </w:r>
      <w:r w:rsidR="00EA5581" w:rsidRPr="003577B3">
        <w:fldChar w:fldCharType="separate"/>
      </w:r>
      <w:r w:rsidR="003C163F" w:rsidRPr="003577B3">
        <w:rPr>
          <w:rFonts w:asciiTheme="minorHAnsi" w:hAnsiTheme="minorHAnsi" w:cstheme="minorHAnsi"/>
          <w:bCs/>
          <w:sz w:val="20"/>
          <w:szCs w:val="20"/>
          <w:lang w:val="pl-PL"/>
        </w:rPr>
        <w:t>13.4.1</w:t>
      </w:r>
      <w:r w:rsidR="00EA5581" w:rsidRPr="003577B3">
        <w:fldChar w:fldCharType="end"/>
      </w:r>
      <w:r w:rsidRPr="003577B3">
        <w:rPr>
          <w:rFonts w:asciiTheme="minorHAnsi" w:hAnsiTheme="minorHAnsi" w:cstheme="minorHAnsi"/>
          <w:bCs/>
          <w:sz w:val="20"/>
          <w:szCs w:val="20"/>
          <w:lang w:val="pl-PL"/>
        </w:rPr>
        <w:t>, powinno być sporządzone w sposób przejrzysty i umożliwiający łatwą weryfikację prawidłowości dokonanego przez Partnera Prywatnego obliczenia kosztów składających się na wartość Nakładów Inwestycyjnych, w tym ich zmiany w związku z uwzględnieniem w ramach aktualizacji Modelu Finansowego, Przypadku Kompensacyjnego, Przypadku Dostosowania, a także Polecenia Zmiany, o ile uwzględnienie tych zmian jest zgodne z Umową</w:t>
      </w:r>
      <w:r w:rsidR="001B7B1B">
        <w:rPr>
          <w:lang w:val="pl-PL"/>
        </w:rPr>
        <w:t xml:space="preserve"> </w:t>
      </w:r>
      <w:r w:rsidR="001B7B1B">
        <w:rPr>
          <w:rFonts w:asciiTheme="minorHAnsi" w:hAnsiTheme="minorHAnsi" w:cstheme="minorHAnsi"/>
          <w:bCs/>
          <w:sz w:val="20"/>
          <w:szCs w:val="20"/>
          <w:lang w:val="pl-PL"/>
        </w:rPr>
        <w:t>oraz</w:t>
      </w:r>
      <w:bookmarkEnd w:id="361"/>
      <w:r w:rsidR="001B7B1B" w:rsidRPr="001B7B1B">
        <w:rPr>
          <w:rFonts w:asciiTheme="minorHAnsi" w:hAnsiTheme="minorHAnsi" w:cstheme="minorHAnsi"/>
          <w:bCs/>
          <w:sz w:val="20"/>
          <w:szCs w:val="20"/>
          <w:lang w:val="pl-PL"/>
        </w:rPr>
        <w:t xml:space="preserve"> waloryzacji N</w:t>
      </w:r>
      <w:r w:rsidR="001B7B1B">
        <w:rPr>
          <w:rFonts w:asciiTheme="minorHAnsi" w:hAnsiTheme="minorHAnsi" w:cstheme="minorHAnsi"/>
          <w:bCs/>
          <w:sz w:val="20"/>
          <w:szCs w:val="20"/>
          <w:lang w:val="pl-PL"/>
        </w:rPr>
        <w:t xml:space="preserve">akładów </w:t>
      </w:r>
      <w:r w:rsidR="001B7B1B" w:rsidRPr="001B7B1B">
        <w:rPr>
          <w:rFonts w:asciiTheme="minorHAnsi" w:hAnsiTheme="minorHAnsi" w:cstheme="minorHAnsi"/>
          <w:bCs/>
          <w:sz w:val="20"/>
          <w:szCs w:val="20"/>
          <w:lang w:val="pl-PL"/>
        </w:rPr>
        <w:t>I</w:t>
      </w:r>
      <w:r w:rsidR="001B7B1B">
        <w:rPr>
          <w:rFonts w:asciiTheme="minorHAnsi" w:hAnsiTheme="minorHAnsi" w:cstheme="minorHAnsi"/>
          <w:bCs/>
          <w:sz w:val="20"/>
          <w:szCs w:val="20"/>
          <w:lang w:val="pl-PL"/>
        </w:rPr>
        <w:t xml:space="preserve">nwestycyjnych </w:t>
      </w:r>
      <w:r w:rsidR="001B7B1B" w:rsidRPr="001B7B1B">
        <w:rPr>
          <w:rFonts w:asciiTheme="minorHAnsi" w:hAnsiTheme="minorHAnsi" w:cstheme="minorHAnsi"/>
          <w:bCs/>
          <w:sz w:val="20"/>
          <w:szCs w:val="20"/>
          <w:lang w:val="pl-PL"/>
        </w:rPr>
        <w:t xml:space="preserve"> i</w:t>
      </w:r>
      <w:r w:rsidR="004E3BB3">
        <w:rPr>
          <w:rFonts w:asciiTheme="minorHAnsi" w:hAnsiTheme="minorHAnsi" w:cstheme="minorHAnsi"/>
          <w:bCs/>
          <w:sz w:val="20"/>
          <w:szCs w:val="20"/>
          <w:lang w:val="pl-PL"/>
        </w:rPr>
        <w:t xml:space="preserve"> aktualizacji kosztów Finansowania Głównego w Okresie Projektowania i Budowy (będących częścią składową Nakładów Inwestycyjnych) w zakresie zmiany</w:t>
      </w:r>
      <w:r w:rsidR="001B7B1B" w:rsidRPr="001B7B1B">
        <w:rPr>
          <w:rFonts w:asciiTheme="minorHAnsi" w:hAnsiTheme="minorHAnsi" w:cstheme="minorHAnsi"/>
          <w:bCs/>
          <w:sz w:val="20"/>
          <w:szCs w:val="20"/>
          <w:lang w:val="pl-PL"/>
        </w:rPr>
        <w:t xml:space="preserve"> WIBOR</w:t>
      </w:r>
      <w:r w:rsidR="004E3BB3">
        <w:rPr>
          <w:rFonts w:asciiTheme="minorHAnsi" w:hAnsiTheme="minorHAnsi" w:cstheme="minorHAnsi"/>
          <w:bCs/>
          <w:sz w:val="20"/>
          <w:szCs w:val="20"/>
          <w:lang w:val="pl-PL"/>
        </w:rPr>
        <w:t xml:space="preserve"> w stosunku do jego prognozy </w:t>
      </w:r>
      <w:r w:rsidR="00A03E3B">
        <w:rPr>
          <w:rFonts w:asciiTheme="minorHAnsi" w:hAnsiTheme="minorHAnsi" w:cstheme="minorHAnsi"/>
          <w:bCs/>
          <w:sz w:val="20"/>
          <w:szCs w:val="20"/>
          <w:lang w:val="pl-PL"/>
        </w:rPr>
        <w:t>dot.</w:t>
      </w:r>
      <w:r w:rsidR="004E3BB3">
        <w:rPr>
          <w:rFonts w:asciiTheme="minorHAnsi" w:hAnsiTheme="minorHAnsi" w:cstheme="minorHAnsi"/>
          <w:bCs/>
          <w:sz w:val="20"/>
          <w:szCs w:val="20"/>
          <w:lang w:val="pl-PL"/>
        </w:rPr>
        <w:t xml:space="preserve"> Okres</w:t>
      </w:r>
      <w:r w:rsidR="006F1303">
        <w:rPr>
          <w:rFonts w:asciiTheme="minorHAnsi" w:hAnsiTheme="minorHAnsi" w:cstheme="minorHAnsi"/>
          <w:bCs/>
          <w:sz w:val="20"/>
          <w:szCs w:val="20"/>
          <w:lang w:val="pl-PL"/>
        </w:rPr>
        <w:t>u</w:t>
      </w:r>
      <w:r w:rsidR="004E3BB3">
        <w:rPr>
          <w:rFonts w:asciiTheme="minorHAnsi" w:hAnsiTheme="minorHAnsi" w:cstheme="minorHAnsi"/>
          <w:bCs/>
          <w:sz w:val="20"/>
          <w:szCs w:val="20"/>
          <w:lang w:val="pl-PL"/>
        </w:rPr>
        <w:t xml:space="preserve"> Projektowania i Budowy</w:t>
      </w:r>
      <w:r w:rsidR="00A03E3B">
        <w:rPr>
          <w:rFonts w:asciiTheme="minorHAnsi" w:hAnsiTheme="minorHAnsi" w:cstheme="minorHAnsi"/>
          <w:bCs/>
          <w:sz w:val="20"/>
          <w:szCs w:val="20"/>
          <w:lang w:val="pl-PL"/>
        </w:rPr>
        <w:t>, przedstawionej</w:t>
      </w:r>
      <w:r w:rsidR="004E3BB3">
        <w:rPr>
          <w:rFonts w:asciiTheme="minorHAnsi" w:hAnsiTheme="minorHAnsi" w:cstheme="minorHAnsi"/>
          <w:bCs/>
          <w:sz w:val="20"/>
          <w:szCs w:val="20"/>
          <w:lang w:val="pl-PL"/>
        </w:rPr>
        <w:t xml:space="preserve"> w Modelu Finansowym.</w:t>
      </w:r>
    </w:p>
    <w:p w14:paraId="557BF899" w14:textId="2AB405EE"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62" w:name="_Ref61104067"/>
      <w:r w:rsidRPr="003577B3">
        <w:rPr>
          <w:rFonts w:asciiTheme="minorHAnsi" w:hAnsiTheme="minorHAnsi" w:cstheme="minorHAnsi"/>
          <w:bCs/>
          <w:sz w:val="20"/>
          <w:szCs w:val="20"/>
          <w:lang w:val="pl-PL"/>
        </w:rPr>
        <w:t>W terminie</w:t>
      </w:r>
      <w:r w:rsidR="009F3A30" w:rsidRPr="003577B3">
        <w:rPr>
          <w:rFonts w:asciiTheme="minorHAnsi" w:hAnsiTheme="minorHAnsi" w:cstheme="minorHAnsi"/>
          <w:bCs/>
          <w:sz w:val="20"/>
          <w:szCs w:val="20"/>
          <w:lang w:val="pl-PL"/>
        </w:rPr>
        <w:t xml:space="preserve"> </w:t>
      </w:r>
      <w:r w:rsidR="000359E4">
        <w:rPr>
          <w:rFonts w:asciiTheme="minorHAnsi" w:hAnsiTheme="minorHAnsi" w:cstheme="minorHAnsi"/>
          <w:bCs/>
          <w:sz w:val="20"/>
          <w:szCs w:val="20"/>
          <w:lang w:val="pl-PL"/>
        </w:rPr>
        <w:t>[</w:t>
      </w:r>
      <w:r w:rsidR="00524BD5">
        <w:rPr>
          <w:rFonts w:asciiTheme="minorHAnsi" w:hAnsiTheme="minorHAnsi" w:cstheme="minorHAnsi"/>
          <w:bCs/>
          <w:sz w:val="20"/>
          <w:szCs w:val="20"/>
          <w:lang w:val="pl-PL"/>
        </w:rPr>
        <w:t>piętnastu</w:t>
      </w:r>
      <w:r w:rsidRPr="003577B3">
        <w:rPr>
          <w:rFonts w:asciiTheme="minorHAnsi" w:hAnsiTheme="minorHAnsi" w:cstheme="minorHAnsi"/>
          <w:bCs/>
          <w:sz w:val="20"/>
          <w:szCs w:val="20"/>
          <w:lang w:val="pl-PL"/>
        </w:rPr>
        <w:t xml:space="preserve"> (</w:t>
      </w:r>
      <w:r w:rsidR="00F63F00">
        <w:rPr>
          <w:rFonts w:asciiTheme="minorHAnsi" w:hAnsiTheme="minorHAnsi" w:cstheme="minorHAnsi"/>
          <w:bCs/>
          <w:sz w:val="20"/>
          <w:szCs w:val="20"/>
          <w:lang w:val="pl-PL"/>
        </w:rPr>
        <w:t>1</w:t>
      </w:r>
      <w:r w:rsidR="00524BD5">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0359E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od dnia otrzymania przez Podmiot Publiczny wyliczenia, o którym mowa w </w:t>
      </w:r>
      <w:r w:rsidR="000359E4">
        <w:rPr>
          <w:rFonts w:asciiTheme="minorHAnsi" w:hAnsiTheme="minorHAnsi" w:cstheme="minorHAnsi"/>
          <w:bCs/>
          <w:sz w:val="20"/>
          <w:szCs w:val="20"/>
          <w:lang w:val="pl-PL"/>
        </w:rPr>
        <w:t>p</w:t>
      </w:r>
      <w:r w:rsidR="00AB7A9B"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_Ref61104004 \r \h  \* MERGEFORMAT </w:instrText>
      </w:r>
      <w:r w:rsidR="00EA5581" w:rsidRPr="003577B3">
        <w:fldChar w:fldCharType="separate"/>
      </w:r>
      <w:r w:rsidR="003C163F" w:rsidRPr="003577B3">
        <w:rPr>
          <w:rFonts w:asciiTheme="minorHAnsi" w:hAnsiTheme="minorHAnsi" w:cstheme="minorHAnsi"/>
          <w:bCs/>
          <w:sz w:val="20"/>
          <w:szCs w:val="20"/>
          <w:lang w:val="pl-PL"/>
        </w:rPr>
        <w:t>13.4.1</w:t>
      </w:r>
      <w:r w:rsidR="00EA5581" w:rsidRPr="003577B3">
        <w:fldChar w:fldCharType="end"/>
      </w:r>
      <w:r w:rsidRPr="003577B3">
        <w:rPr>
          <w:rFonts w:asciiTheme="minorHAnsi" w:hAnsiTheme="minorHAnsi" w:cstheme="minorHAnsi"/>
          <w:bCs/>
          <w:sz w:val="20"/>
          <w:szCs w:val="20"/>
          <w:lang w:val="pl-PL"/>
        </w:rPr>
        <w:t>, Podmiot Publiczny może zgłosić swoje zastrzeżenia, jeśli przedstawione wyliczenie nie zostało dokonane prawidłowo</w:t>
      </w:r>
      <w:r w:rsidR="00280B90" w:rsidRPr="003577B3">
        <w:rPr>
          <w:rFonts w:asciiTheme="minorHAnsi" w:hAnsiTheme="minorHAnsi" w:cstheme="minorHAnsi"/>
          <w:bCs/>
          <w:sz w:val="20"/>
          <w:szCs w:val="20"/>
          <w:lang w:val="pl-PL"/>
        </w:rPr>
        <w:t xml:space="preserve"> lub</w:t>
      </w:r>
      <w:r w:rsidRPr="003577B3">
        <w:rPr>
          <w:rFonts w:asciiTheme="minorHAnsi" w:hAnsiTheme="minorHAnsi" w:cstheme="minorHAnsi"/>
          <w:bCs/>
          <w:sz w:val="20"/>
          <w:szCs w:val="20"/>
          <w:lang w:val="pl-PL"/>
        </w:rPr>
        <w:t xml:space="preserve"> nie zawiera ono wskazania wszystkich elementów niezbędnych do weryfikacji jego prawidłowości.</w:t>
      </w:r>
      <w:bookmarkEnd w:id="362"/>
    </w:p>
    <w:p w14:paraId="0FFCDD54" w14:textId="309A0009"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przypadku braku zgłoszenia przez Podmiot Publiczny zastrzeżeń w terminie, o którym mowa w </w:t>
      </w:r>
      <w:r w:rsidR="000359E4">
        <w:rPr>
          <w:rFonts w:asciiTheme="minorHAnsi" w:hAnsiTheme="minorHAnsi" w:cstheme="minorHAnsi"/>
          <w:bCs/>
          <w:sz w:val="20"/>
          <w:szCs w:val="20"/>
          <w:lang w:val="pl-PL"/>
        </w:rPr>
        <w:t>p</w:t>
      </w:r>
      <w:r w:rsidR="00AB7A9B"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_Ref61104067 \r \h  \* MERGEFORMAT </w:instrText>
      </w:r>
      <w:r w:rsidR="00EA5581" w:rsidRPr="003577B3">
        <w:fldChar w:fldCharType="separate"/>
      </w:r>
      <w:r w:rsidR="003C163F" w:rsidRPr="003577B3">
        <w:rPr>
          <w:rFonts w:asciiTheme="minorHAnsi" w:hAnsiTheme="minorHAnsi" w:cstheme="minorHAnsi"/>
          <w:bCs/>
          <w:sz w:val="20"/>
          <w:szCs w:val="20"/>
          <w:lang w:val="pl-PL"/>
        </w:rPr>
        <w:t>13.4.3</w:t>
      </w:r>
      <w:r w:rsidR="00EA5581" w:rsidRPr="003577B3">
        <w:fldChar w:fldCharType="end"/>
      </w:r>
      <w:r w:rsidRPr="003577B3">
        <w:rPr>
          <w:rFonts w:asciiTheme="minorHAnsi" w:hAnsiTheme="minorHAnsi" w:cstheme="minorHAnsi"/>
          <w:bCs/>
          <w:sz w:val="20"/>
          <w:szCs w:val="20"/>
          <w:lang w:val="pl-PL"/>
        </w:rPr>
        <w:t xml:space="preserve"> lub potwierdzenia, że nie wnosi zastrzeżeń do przedłożonego przez Partnera Prywatnego wyliczenia, o którym mowa w </w:t>
      </w:r>
      <w:r w:rsidR="000359E4">
        <w:rPr>
          <w:rFonts w:asciiTheme="minorHAnsi" w:hAnsiTheme="minorHAnsi" w:cstheme="minorHAnsi"/>
          <w:bCs/>
          <w:sz w:val="20"/>
          <w:szCs w:val="20"/>
          <w:lang w:val="pl-PL"/>
        </w:rPr>
        <w:t>p</w:t>
      </w:r>
      <w:r w:rsidR="00AB7A9B"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_Ref61104004 \r \h  \* MERGEFORMAT </w:instrText>
      </w:r>
      <w:r w:rsidR="00EA5581" w:rsidRPr="003577B3">
        <w:fldChar w:fldCharType="separate"/>
      </w:r>
      <w:r w:rsidR="003C163F" w:rsidRPr="003577B3">
        <w:rPr>
          <w:rFonts w:asciiTheme="minorHAnsi" w:hAnsiTheme="minorHAnsi" w:cstheme="minorHAnsi"/>
          <w:bCs/>
          <w:sz w:val="20"/>
          <w:szCs w:val="20"/>
          <w:lang w:val="pl-PL"/>
        </w:rPr>
        <w:t>13.4.1</w:t>
      </w:r>
      <w:r w:rsidR="00EA5581" w:rsidRPr="003577B3">
        <w:fldChar w:fldCharType="end"/>
      </w:r>
      <w:r w:rsidRPr="003577B3">
        <w:rPr>
          <w:rFonts w:asciiTheme="minorHAnsi" w:hAnsiTheme="minorHAnsi" w:cstheme="minorHAnsi"/>
          <w:bCs/>
          <w:sz w:val="20"/>
          <w:szCs w:val="20"/>
          <w:lang w:val="pl-PL"/>
        </w:rPr>
        <w:t xml:space="preserve">, uznaje się, że Partner Prywatny będzie uprawniony do wystawienia Faktury VAT za Nakłady Inwestycyjne na kwotę zgodną z przedstawionym wyliczeniem, o którym mowa w </w:t>
      </w:r>
      <w:r w:rsidR="000359E4">
        <w:rPr>
          <w:rFonts w:asciiTheme="minorHAnsi" w:hAnsiTheme="minorHAnsi" w:cstheme="minorHAnsi"/>
          <w:bCs/>
          <w:sz w:val="20"/>
          <w:szCs w:val="20"/>
          <w:lang w:val="pl-PL"/>
        </w:rPr>
        <w:t>p</w:t>
      </w:r>
      <w:r w:rsidR="00AB7A9B"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_Ref61104004 \r \h  \* MERGEFORMAT </w:instrText>
      </w:r>
      <w:r w:rsidR="00EA5581" w:rsidRPr="003577B3">
        <w:fldChar w:fldCharType="separate"/>
      </w:r>
      <w:r w:rsidR="003C163F" w:rsidRPr="003577B3">
        <w:rPr>
          <w:rFonts w:asciiTheme="minorHAnsi" w:hAnsiTheme="minorHAnsi" w:cstheme="minorHAnsi"/>
          <w:bCs/>
          <w:sz w:val="20"/>
          <w:szCs w:val="20"/>
          <w:lang w:val="pl-PL"/>
        </w:rPr>
        <w:t>13.4.1</w:t>
      </w:r>
      <w:r w:rsidR="00EA5581" w:rsidRPr="003577B3">
        <w:fldChar w:fldCharType="end"/>
      </w:r>
      <w:r w:rsidRPr="003577B3">
        <w:rPr>
          <w:rFonts w:asciiTheme="minorHAnsi" w:hAnsiTheme="minorHAnsi" w:cstheme="minorHAnsi"/>
          <w:bCs/>
          <w:sz w:val="20"/>
          <w:szCs w:val="20"/>
          <w:lang w:val="pl-PL"/>
        </w:rPr>
        <w:t>.</w:t>
      </w:r>
    </w:p>
    <w:p w14:paraId="72C38786" w14:textId="277F24E2"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63" w:name="_Ref61364522"/>
      <w:r w:rsidRPr="003577B3">
        <w:rPr>
          <w:rFonts w:asciiTheme="minorHAnsi" w:hAnsiTheme="minorHAnsi" w:cstheme="minorHAnsi"/>
          <w:bCs/>
          <w:sz w:val="20"/>
          <w:szCs w:val="20"/>
          <w:lang w:val="pl-PL"/>
        </w:rPr>
        <w:t xml:space="preserve">W przypadku zgłoszenia przez Podmiot Publiczny zastrzeżeń do przedstawionego przez Partnera Prywatnego wyliczenia, o którym mowa w </w:t>
      </w:r>
      <w:r w:rsidR="000359E4">
        <w:rPr>
          <w:rFonts w:asciiTheme="minorHAnsi" w:hAnsiTheme="minorHAnsi" w:cstheme="minorHAnsi"/>
          <w:bCs/>
          <w:sz w:val="20"/>
          <w:szCs w:val="20"/>
          <w:lang w:val="pl-PL"/>
        </w:rPr>
        <w:t>p</w:t>
      </w:r>
      <w:r w:rsidR="00AB7A9B"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_Ref61104004 \r \h  \* MERGEFORMAT </w:instrText>
      </w:r>
      <w:r w:rsidR="00EA5581" w:rsidRPr="003577B3">
        <w:fldChar w:fldCharType="separate"/>
      </w:r>
      <w:r w:rsidR="003C163F" w:rsidRPr="003577B3">
        <w:rPr>
          <w:rFonts w:asciiTheme="minorHAnsi" w:hAnsiTheme="minorHAnsi" w:cstheme="minorHAnsi"/>
          <w:bCs/>
          <w:sz w:val="20"/>
          <w:szCs w:val="20"/>
          <w:lang w:val="pl-PL"/>
        </w:rPr>
        <w:t>13.4.1</w:t>
      </w:r>
      <w:r w:rsidR="00EA5581" w:rsidRPr="003577B3">
        <w:fldChar w:fldCharType="end"/>
      </w:r>
      <w:r w:rsidRPr="003577B3">
        <w:rPr>
          <w:rFonts w:asciiTheme="minorHAnsi" w:hAnsiTheme="minorHAnsi" w:cstheme="minorHAnsi"/>
          <w:bCs/>
          <w:sz w:val="20"/>
          <w:szCs w:val="20"/>
          <w:lang w:val="pl-PL"/>
        </w:rPr>
        <w:t xml:space="preserve">, Partner Prywatny przedstawi Podmiotowi Publicznemu dodatkowe wyjaśnienia oraz ewentualną korektę wyliczenia w terminie </w:t>
      </w:r>
      <w:r w:rsidR="000359E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0359E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w:t>
      </w:r>
      <w:r w:rsidR="00A54EA3" w:rsidRPr="003577B3">
        <w:rPr>
          <w:rFonts w:asciiTheme="minorHAnsi" w:hAnsiTheme="minorHAnsi" w:cstheme="minorHAnsi"/>
          <w:bCs/>
          <w:sz w:val="20"/>
          <w:szCs w:val="20"/>
          <w:lang w:val="pl-PL"/>
        </w:rPr>
        <w:t xml:space="preserve"> Roboczych</w:t>
      </w:r>
      <w:r w:rsidR="000D22C4" w:rsidRPr="003577B3">
        <w:rPr>
          <w:rFonts w:asciiTheme="minorHAnsi" w:hAnsiTheme="minorHAnsi" w:cstheme="minorHAnsi"/>
          <w:bCs/>
          <w:sz w:val="20"/>
          <w:szCs w:val="20"/>
          <w:lang w:val="pl-PL"/>
        </w:rPr>
        <w:t xml:space="preserve"> od dnia zgłoszenia zastrzeżeń przez Podmiot Publiczny</w:t>
      </w:r>
      <w:r w:rsidRPr="003577B3">
        <w:rPr>
          <w:rFonts w:asciiTheme="minorHAnsi" w:hAnsiTheme="minorHAnsi" w:cstheme="minorHAnsi"/>
          <w:bCs/>
          <w:sz w:val="20"/>
          <w:szCs w:val="20"/>
          <w:lang w:val="pl-PL"/>
        </w:rPr>
        <w:t>.</w:t>
      </w:r>
      <w:bookmarkEnd w:id="363"/>
    </w:p>
    <w:p w14:paraId="52331FBB" w14:textId="7A7C859D"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64" w:name="_Ref61364609"/>
      <w:r w:rsidRPr="003577B3">
        <w:rPr>
          <w:rFonts w:asciiTheme="minorHAnsi" w:hAnsiTheme="minorHAnsi" w:cstheme="minorHAnsi"/>
          <w:bCs/>
          <w:sz w:val="20"/>
          <w:szCs w:val="20"/>
          <w:lang w:val="pl-PL"/>
        </w:rPr>
        <w:t xml:space="preserve">W terminie </w:t>
      </w:r>
      <w:r w:rsidR="000359E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0359E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w:t>
      </w:r>
      <w:r w:rsidR="00A54EA3" w:rsidRPr="003577B3">
        <w:rPr>
          <w:rFonts w:asciiTheme="minorHAnsi" w:hAnsiTheme="minorHAnsi" w:cstheme="minorHAnsi"/>
          <w:bCs/>
          <w:sz w:val="20"/>
          <w:szCs w:val="20"/>
          <w:lang w:val="pl-PL"/>
        </w:rPr>
        <w:t xml:space="preserve">Roboczych </w:t>
      </w:r>
      <w:r w:rsidRPr="003577B3">
        <w:rPr>
          <w:rFonts w:asciiTheme="minorHAnsi" w:hAnsiTheme="minorHAnsi" w:cstheme="minorHAnsi"/>
          <w:bCs/>
          <w:sz w:val="20"/>
          <w:szCs w:val="20"/>
          <w:lang w:val="pl-PL"/>
        </w:rPr>
        <w:t xml:space="preserve">od dnia przedstawienia przez Partnera Prywatnego wyjaśnień i dodatkowych informacji, o których mowa w </w:t>
      </w:r>
      <w:r w:rsidR="000359E4">
        <w:rPr>
          <w:rFonts w:asciiTheme="minorHAnsi" w:hAnsiTheme="minorHAnsi" w:cstheme="minorHAnsi"/>
          <w:bCs/>
          <w:sz w:val="20"/>
          <w:szCs w:val="20"/>
          <w:lang w:val="pl-PL"/>
        </w:rPr>
        <w:t>p</w:t>
      </w:r>
      <w:r w:rsidR="00834C88"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_Ref61364522 \r \h  \* MERGEFORMAT </w:instrText>
      </w:r>
      <w:r w:rsidR="00EA5581" w:rsidRPr="003577B3">
        <w:fldChar w:fldCharType="separate"/>
      </w:r>
      <w:r w:rsidR="003C163F" w:rsidRPr="003577B3">
        <w:rPr>
          <w:rFonts w:asciiTheme="minorHAnsi" w:hAnsiTheme="minorHAnsi" w:cstheme="minorHAnsi"/>
          <w:bCs/>
          <w:sz w:val="20"/>
          <w:szCs w:val="20"/>
          <w:lang w:val="pl-PL"/>
        </w:rPr>
        <w:t>13.4.5</w:t>
      </w:r>
      <w:r w:rsidR="00EA5581" w:rsidRPr="003577B3">
        <w:fldChar w:fldCharType="end"/>
      </w:r>
      <w:r w:rsidRPr="003577B3">
        <w:rPr>
          <w:rFonts w:asciiTheme="minorHAnsi" w:hAnsiTheme="minorHAnsi" w:cstheme="minorHAnsi"/>
          <w:bCs/>
          <w:sz w:val="20"/>
          <w:szCs w:val="20"/>
          <w:lang w:val="pl-PL"/>
        </w:rPr>
        <w:t>, Podmiot Publiczny zawiadomi Partnera Prywatnego, w jakiej wysokości uznaje wysokość Nakładów Inwestycyjnych</w:t>
      </w:r>
      <w:r w:rsidR="009E20E7" w:rsidRPr="003577B3">
        <w:rPr>
          <w:rFonts w:asciiTheme="minorHAnsi" w:hAnsiTheme="minorHAnsi" w:cstheme="minorHAnsi"/>
          <w:bCs/>
          <w:sz w:val="20"/>
          <w:szCs w:val="20"/>
          <w:lang w:val="pl-PL"/>
        </w:rPr>
        <w:t xml:space="preserve"> (wraz z uzasadnieniem)</w:t>
      </w:r>
      <w:r w:rsidRPr="003577B3">
        <w:rPr>
          <w:rFonts w:asciiTheme="minorHAnsi" w:hAnsiTheme="minorHAnsi" w:cstheme="minorHAnsi"/>
          <w:bCs/>
          <w:sz w:val="20"/>
          <w:szCs w:val="20"/>
          <w:lang w:val="pl-PL"/>
        </w:rPr>
        <w:t>, a co za tym idzie jaka wartość Nakładów Inwestycyjnych jest bezsporna między Stronami.</w:t>
      </w:r>
      <w:bookmarkEnd w:id="364"/>
      <w:r w:rsidR="00F26009" w:rsidRPr="00F26009">
        <w:rPr>
          <w:lang w:val="pl-PL"/>
        </w:rPr>
        <w:t xml:space="preserve"> </w:t>
      </w:r>
      <w:r w:rsidR="00F26009" w:rsidRPr="00F26009">
        <w:rPr>
          <w:rFonts w:asciiTheme="minorHAnsi" w:hAnsiTheme="minorHAnsi" w:cstheme="minorHAnsi"/>
          <w:bCs/>
          <w:sz w:val="20"/>
          <w:szCs w:val="20"/>
          <w:lang w:val="pl-PL"/>
        </w:rPr>
        <w:t xml:space="preserve">Przy czym Podmiot Publiczny może kwestionować wyłącznie te pozycje, </w:t>
      </w:r>
      <w:r w:rsidR="00F26009">
        <w:rPr>
          <w:rFonts w:asciiTheme="minorHAnsi" w:hAnsiTheme="minorHAnsi" w:cstheme="minorHAnsi"/>
          <w:bCs/>
          <w:sz w:val="20"/>
          <w:szCs w:val="20"/>
          <w:lang w:val="pl-PL"/>
        </w:rPr>
        <w:t xml:space="preserve">które nie zostały uprzednio wykazane zgodnie z </w:t>
      </w:r>
      <w:r w:rsidR="000359E4">
        <w:rPr>
          <w:rFonts w:asciiTheme="minorHAnsi" w:hAnsiTheme="minorHAnsi" w:cstheme="minorHAnsi"/>
          <w:bCs/>
          <w:sz w:val="20"/>
          <w:szCs w:val="20"/>
          <w:lang w:val="pl-PL"/>
        </w:rPr>
        <w:t>p</w:t>
      </w:r>
      <w:r w:rsidR="00F26009">
        <w:rPr>
          <w:rFonts w:asciiTheme="minorHAnsi" w:hAnsiTheme="minorHAnsi" w:cstheme="minorHAnsi"/>
          <w:bCs/>
          <w:sz w:val="20"/>
          <w:szCs w:val="20"/>
          <w:lang w:val="pl-PL"/>
        </w:rPr>
        <w:t>unktem 13.4.1</w:t>
      </w:r>
      <w:r w:rsidR="00CF1328">
        <w:rPr>
          <w:rFonts w:asciiTheme="minorHAnsi" w:hAnsiTheme="minorHAnsi" w:cstheme="minorHAnsi"/>
          <w:bCs/>
          <w:sz w:val="20"/>
          <w:szCs w:val="20"/>
          <w:lang w:val="pl-PL"/>
        </w:rPr>
        <w:t>, z wyłączeniem oczywistych omyłek rachunkowych.</w:t>
      </w:r>
    </w:p>
    <w:p w14:paraId="0E55331C" w14:textId="1E51F4DF"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braku złożenia przez Podmiot Publiczny zawiadomienia, o którym mowa w </w:t>
      </w:r>
      <w:r w:rsidR="000359E4">
        <w:rPr>
          <w:rFonts w:asciiTheme="minorHAnsi" w:hAnsiTheme="minorHAnsi" w:cstheme="minorHAnsi"/>
          <w:bCs/>
          <w:sz w:val="20"/>
          <w:szCs w:val="20"/>
          <w:lang w:val="pl-PL"/>
        </w:rPr>
        <w:t>p</w:t>
      </w:r>
      <w:r w:rsidR="00834C88"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_Ref61364609 \r \h  \* MERGEFORMAT </w:instrText>
      </w:r>
      <w:r w:rsidR="00EA5581" w:rsidRPr="003577B3">
        <w:fldChar w:fldCharType="separate"/>
      </w:r>
      <w:r w:rsidR="003C163F" w:rsidRPr="003577B3">
        <w:rPr>
          <w:rFonts w:asciiTheme="minorHAnsi" w:hAnsiTheme="minorHAnsi" w:cstheme="minorHAnsi"/>
          <w:bCs/>
          <w:sz w:val="20"/>
          <w:szCs w:val="20"/>
          <w:lang w:val="pl-PL"/>
        </w:rPr>
        <w:t>13.4.6</w:t>
      </w:r>
      <w:r w:rsidR="00EA5581" w:rsidRPr="003577B3">
        <w:fldChar w:fldCharType="end"/>
      </w:r>
      <w:r w:rsidRPr="003577B3">
        <w:rPr>
          <w:rFonts w:asciiTheme="minorHAnsi" w:hAnsiTheme="minorHAnsi" w:cstheme="minorHAnsi"/>
          <w:bCs/>
          <w:sz w:val="20"/>
          <w:szCs w:val="20"/>
          <w:lang w:val="pl-PL"/>
        </w:rPr>
        <w:t xml:space="preserve">, Partner Prywatny będzie upoważniony do wystawienia Faktury VAT za Nakłady Inwestycyjne na kwotę pierwotnie wskazaną w wyliczeniu, o którym mowa w </w:t>
      </w:r>
      <w:r w:rsidR="000359E4">
        <w:rPr>
          <w:rFonts w:asciiTheme="minorHAnsi" w:hAnsiTheme="minorHAnsi" w:cstheme="minorHAnsi"/>
          <w:bCs/>
          <w:sz w:val="20"/>
          <w:szCs w:val="20"/>
          <w:lang w:val="pl-PL"/>
        </w:rPr>
        <w:t>p</w:t>
      </w:r>
      <w:r w:rsidR="00834C88"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_Ref61104004 \r \h  \* MERGEFORMAT </w:instrText>
      </w:r>
      <w:r w:rsidR="00EA5581" w:rsidRPr="003577B3">
        <w:fldChar w:fldCharType="separate"/>
      </w:r>
      <w:r w:rsidR="003C163F" w:rsidRPr="003577B3">
        <w:rPr>
          <w:rFonts w:asciiTheme="minorHAnsi" w:hAnsiTheme="minorHAnsi" w:cstheme="minorHAnsi"/>
          <w:bCs/>
          <w:sz w:val="20"/>
          <w:szCs w:val="20"/>
          <w:lang w:val="pl-PL"/>
        </w:rPr>
        <w:t>13.4.1</w:t>
      </w:r>
      <w:r w:rsidR="00EA5581" w:rsidRPr="003577B3">
        <w:fldChar w:fldCharType="end"/>
      </w:r>
      <w:r w:rsidRPr="003577B3">
        <w:rPr>
          <w:rFonts w:asciiTheme="minorHAnsi" w:hAnsiTheme="minorHAnsi" w:cstheme="minorHAnsi"/>
          <w:bCs/>
          <w:sz w:val="20"/>
          <w:szCs w:val="20"/>
          <w:lang w:val="pl-PL"/>
        </w:rPr>
        <w:t>, z uwzględnieniem ewentualnej korekty, o której mowa w</w:t>
      </w:r>
      <w:r w:rsidR="00834C88" w:rsidRPr="003577B3">
        <w:rPr>
          <w:rFonts w:asciiTheme="minorHAnsi" w:hAnsiTheme="minorHAnsi" w:cstheme="minorHAnsi"/>
          <w:bCs/>
          <w:sz w:val="20"/>
          <w:szCs w:val="20"/>
          <w:lang w:val="pl-PL"/>
        </w:rPr>
        <w:t xml:space="preserve"> </w:t>
      </w:r>
      <w:r w:rsidR="000359E4">
        <w:rPr>
          <w:rFonts w:asciiTheme="minorHAnsi" w:hAnsiTheme="minorHAnsi" w:cstheme="minorHAnsi"/>
          <w:bCs/>
          <w:sz w:val="20"/>
          <w:szCs w:val="20"/>
          <w:lang w:val="pl-PL"/>
        </w:rPr>
        <w:t>p</w:t>
      </w:r>
      <w:r w:rsidR="00834C88"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_Ref61364522 \r \h  \* MERGEFORMAT </w:instrText>
      </w:r>
      <w:r w:rsidR="00EA5581" w:rsidRPr="003577B3">
        <w:fldChar w:fldCharType="separate"/>
      </w:r>
      <w:r w:rsidR="003C163F" w:rsidRPr="003577B3">
        <w:rPr>
          <w:rFonts w:asciiTheme="minorHAnsi" w:hAnsiTheme="minorHAnsi" w:cstheme="minorHAnsi"/>
          <w:bCs/>
          <w:sz w:val="20"/>
          <w:szCs w:val="20"/>
          <w:lang w:val="pl-PL"/>
        </w:rPr>
        <w:t>13.4.5</w:t>
      </w:r>
      <w:r w:rsidR="00EA5581" w:rsidRPr="003577B3">
        <w:fldChar w:fldCharType="end"/>
      </w:r>
      <w:r w:rsidRPr="003577B3">
        <w:rPr>
          <w:rFonts w:asciiTheme="minorHAnsi" w:hAnsiTheme="minorHAnsi" w:cstheme="minorHAnsi"/>
          <w:bCs/>
          <w:sz w:val="20"/>
          <w:szCs w:val="20"/>
          <w:lang w:val="pl-PL"/>
        </w:rPr>
        <w:t>. W celu uniknięcia wątpliwości</w:t>
      </w:r>
      <w:r w:rsidR="0028310A" w:rsidRPr="003577B3">
        <w:rPr>
          <w:rFonts w:asciiTheme="minorHAnsi" w:hAnsiTheme="minorHAnsi" w:cstheme="minorHAnsi"/>
          <w:bCs/>
          <w:sz w:val="20"/>
          <w:szCs w:val="20"/>
          <w:lang w:val="pl-PL"/>
        </w:rPr>
        <w:t xml:space="preserve"> ustala się, że</w:t>
      </w:r>
      <w:r w:rsidRPr="003577B3">
        <w:rPr>
          <w:rFonts w:asciiTheme="minorHAnsi" w:hAnsiTheme="minorHAnsi" w:cstheme="minorHAnsi"/>
          <w:bCs/>
          <w:sz w:val="20"/>
          <w:szCs w:val="20"/>
          <w:lang w:val="pl-PL"/>
        </w:rPr>
        <w:t xml:space="preserve"> terminy płatności za Fakturę VAT za Nakłady Inwestycyjne będą zgodne z postanowieniami </w:t>
      </w:r>
      <w:r w:rsidRPr="003577B3">
        <w:rPr>
          <w:rFonts w:asciiTheme="minorHAnsi" w:hAnsiTheme="minorHAnsi" w:cstheme="minorHAnsi"/>
          <w:b/>
          <w:sz w:val="20"/>
          <w:szCs w:val="20"/>
          <w:lang w:val="pl-PL"/>
        </w:rPr>
        <w:t>Załącznika nr</w:t>
      </w:r>
      <w:r w:rsidR="0013069C" w:rsidRPr="003577B3">
        <w:rPr>
          <w:rFonts w:asciiTheme="minorHAnsi" w:hAnsiTheme="minorHAnsi" w:cstheme="minorHAnsi"/>
          <w:b/>
          <w:sz w:val="20"/>
          <w:szCs w:val="20"/>
          <w:lang w:val="pl-PL"/>
        </w:rPr>
        <w:t xml:space="preserve"> 7</w:t>
      </w:r>
      <w:r w:rsidRPr="003577B3">
        <w:rPr>
          <w:rFonts w:asciiTheme="minorHAnsi" w:hAnsiTheme="minorHAnsi" w:cstheme="minorHAnsi"/>
          <w:b/>
          <w:sz w:val="20"/>
          <w:szCs w:val="20"/>
          <w:lang w:val="pl-PL"/>
        </w:rPr>
        <w:t xml:space="preserve"> Mechanizm Wynagrodzenia</w:t>
      </w:r>
      <w:r w:rsidRPr="003577B3">
        <w:rPr>
          <w:rFonts w:asciiTheme="minorHAnsi" w:hAnsiTheme="minorHAnsi" w:cstheme="minorHAnsi"/>
          <w:bCs/>
          <w:sz w:val="20"/>
          <w:szCs w:val="20"/>
          <w:lang w:val="pl-PL"/>
        </w:rPr>
        <w:t>.</w:t>
      </w:r>
    </w:p>
    <w:p w14:paraId="75967B68" w14:textId="2D4005E5" w:rsidR="002B6FEA" w:rsidRPr="003577B3" w:rsidRDefault="002B6FEA" w:rsidP="006C6ED0">
      <w:pPr>
        <w:pStyle w:val="H3"/>
        <w:keepLines/>
        <w:numPr>
          <w:ilvl w:val="2"/>
          <w:numId w:val="71"/>
        </w:numPr>
        <w:spacing w:line="240" w:lineRule="auto"/>
        <w:rPr>
          <w:rFonts w:asciiTheme="minorHAnsi" w:hAnsiTheme="minorHAnsi" w:cstheme="minorBidi"/>
          <w:sz w:val="20"/>
          <w:szCs w:val="20"/>
          <w:lang w:val="pl-PL"/>
        </w:rPr>
      </w:pPr>
      <w:bookmarkStart w:id="365" w:name="_Ref64546861"/>
      <w:r w:rsidRPr="00E93BAC">
        <w:rPr>
          <w:rFonts w:asciiTheme="minorHAnsi" w:hAnsiTheme="minorHAnsi" w:cstheme="minorBidi"/>
          <w:sz w:val="20"/>
          <w:szCs w:val="20"/>
          <w:lang w:val="pl-PL"/>
        </w:rPr>
        <w:t>W przypadku złożenia przez</w:t>
      </w:r>
      <w:r w:rsidRPr="00046636">
        <w:rPr>
          <w:rFonts w:asciiTheme="minorHAnsi" w:hAnsiTheme="minorHAnsi" w:cstheme="minorBidi"/>
          <w:sz w:val="20"/>
          <w:szCs w:val="20"/>
          <w:lang w:val="pl-PL"/>
        </w:rPr>
        <w:t xml:space="preserve"> Podmiot Publiczny zawiadomienia, o którym mowa w </w:t>
      </w:r>
      <w:r w:rsidR="000359E4">
        <w:rPr>
          <w:rFonts w:asciiTheme="minorHAnsi" w:hAnsiTheme="minorHAnsi" w:cstheme="minorBidi"/>
          <w:sz w:val="20"/>
          <w:szCs w:val="20"/>
          <w:lang w:val="pl-PL"/>
        </w:rPr>
        <w:t>p</w:t>
      </w:r>
      <w:r w:rsidR="00834C88" w:rsidRPr="00046636">
        <w:rPr>
          <w:rFonts w:asciiTheme="minorHAnsi" w:hAnsiTheme="minorHAnsi" w:cstheme="minorBidi"/>
          <w:sz w:val="20"/>
          <w:szCs w:val="20"/>
          <w:lang w:val="pl-PL"/>
        </w:rPr>
        <w:t xml:space="preserve">unkcie </w:t>
      </w:r>
      <w:r w:rsidR="00EA5581" w:rsidRPr="003577B3">
        <w:fldChar w:fldCharType="begin"/>
      </w:r>
      <w:r w:rsidR="00EA5581" w:rsidRPr="003577B3">
        <w:rPr>
          <w:lang w:val="pl-PL"/>
        </w:rPr>
        <w:instrText xml:space="preserve"> REF _Ref61364609 \r \h  \* MERGEFORMAT </w:instrText>
      </w:r>
      <w:r w:rsidR="00EA5581" w:rsidRPr="003577B3">
        <w:fldChar w:fldCharType="separate"/>
      </w:r>
      <w:r w:rsidR="003C163F" w:rsidRPr="00046636">
        <w:rPr>
          <w:rFonts w:asciiTheme="minorHAnsi" w:hAnsiTheme="minorHAnsi" w:cstheme="minorBidi"/>
          <w:sz w:val="20"/>
          <w:szCs w:val="20"/>
          <w:lang w:val="pl-PL"/>
        </w:rPr>
        <w:t>13.4.6</w:t>
      </w:r>
      <w:r w:rsidR="00EA5581" w:rsidRPr="003577B3">
        <w:fldChar w:fldCharType="end"/>
      </w:r>
      <w:r w:rsidRPr="00046636">
        <w:rPr>
          <w:rFonts w:asciiTheme="minorHAnsi" w:hAnsiTheme="minorHAnsi" w:cstheme="minorBidi"/>
          <w:sz w:val="20"/>
          <w:szCs w:val="20"/>
          <w:lang w:val="pl-PL"/>
        </w:rPr>
        <w:t xml:space="preserve"> Partner Prywatny jest upoważniony do wystawienia Faktury VAT za Nakłady Inwestycyjne na kwotę bezsporną między stronami, a Podmiot Publiczny dokona płatności za Fakturę VAT za Nakłady Inwestycyjne </w:t>
      </w:r>
      <w:r w:rsidR="00F467E9" w:rsidRPr="00046636">
        <w:rPr>
          <w:rFonts w:asciiTheme="minorHAnsi" w:hAnsiTheme="minorHAnsi" w:cstheme="minorBidi"/>
          <w:sz w:val="20"/>
          <w:szCs w:val="20"/>
          <w:lang w:val="pl-PL"/>
        </w:rPr>
        <w:t xml:space="preserve">zgodnie </w:t>
      </w:r>
      <w:r w:rsidRPr="00046636">
        <w:rPr>
          <w:rFonts w:asciiTheme="minorHAnsi" w:hAnsiTheme="minorHAnsi" w:cstheme="minorBidi"/>
          <w:sz w:val="20"/>
          <w:szCs w:val="20"/>
          <w:lang w:val="pl-PL"/>
        </w:rPr>
        <w:t xml:space="preserve">z postanowieniami </w:t>
      </w:r>
      <w:r w:rsidRPr="00F14522">
        <w:rPr>
          <w:rFonts w:asciiTheme="minorHAnsi" w:hAnsiTheme="minorHAnsi" w:cstheme="minorBidi"/>
          <w:b/>
          <w:color w:val="auto"/>
          <w:sz w:val="20"/>
          <w:szCs w:val="20"/>
          <w:lang w:val="pl-PL"/>
        </w:rPr>
        <w:t xml:space="preserve">Załącznika nr </w:t>
      </w:r>
      <w:r w:rsidR="005673BE" w:rsidRPr="00F14522">
        <w:rPr>
          <w:rFonts w:asciiTheme="minorHAnsi" w:hAnsiTheme="minorHAnsi" w:cstheme="minorBidi"/>
          <w:b/>
          <w:color w:val="auto"/>
          <w:sz w:val="20"/>
          <w:szCs w:val="20"/>
          <w:lang w:val="pl-PL"/>
        </w:rPr>
        <w:t>7</w:t>
      </w:r>
      <w:r w:rsidRPr="00F14522">
        <w:rPr>
          <w:rFonts w:asciiTheme="minorHAnsi" w:hAnsiTheme="minorHAnsi" w:cstheme="minorBidi"/>
          <w:b/>
          <w:color w:val="auto"/>
          <w:sz w:val="20"/>
          <w:szCs w:val="20"/>
          <w:lang w:val="pl-PL"/>
        </w:rPr>
        <w:t xml:space="preserve"> Mechanizm Wynagrodzenia</w:t>
      </w:r>
      <w:r w:rsidR="00FC381A" w:rsidRPr="00F14522">
        <w:rPr>
          <w:rFonts w:asciiTheme="minorHAnsi" w:hAnsiTheme="minorHAnsi" w:cstheme="minorBidi"/>
          <w:b/>
          <w:color w:val="auto"/>
          <w:sz w:val="20"/>
          <w:szCs w:val="20"/>
          <w:lang w:val="pl-PL"/>
        </w:rPr>
        <w:t xml:space="preserve"> </w:t>
      </w:r>
      <w:r w:rsidR="00FC381A" w:rsidRPr="00F14522">
        <w:rPr>
          <w:rFonts w:asciiTheme="minorHAnsi" w:hAnsiTheme="minorHAnsi" w:cstheme="minorBidi"/>
          <w:color w:val="auto"/>
          <w:sz w:val="20"/>
          <w:szCs w:val="20"/>
          <w:lang w:val="pl-PL"/>
        </w:rPr>
        <w:t xml:space="preserve">Podmiot Publiczny </w:t>
      </w:r>
      <w:r w:rsidR="00C64B4E" w:rsidRPr="00F14522">
        <w:rPr>
          <w:rFonts w:asciiTheme="minorHAnsi" w:hAnsiTheme="minorHAnsi" w:cstheme="minorBidi"/>
          <w:color w:val="auto"/>
          <w:sz w:val="20"/>
          <w:szCs w:val="20"/>
          <w:lang w:val="pl-PL"/>
        </w:rPr>
        <w:t>przekaże Partnerowi Prywatnemu środki na zapłatę Podatku VAT</w:t>
      </w:r>
      <w:r w:rsidR="00FC381A" w:rsidRPr="00F14522">
        <w:rPr>
          <w:rFonts w:asciiTheme="minorHAnsi" w:hAnsiTheme="minorHAnsi" w:cstheme="minorBidi"/>
          <w:color w:val="auto"/>
          <w:sz w:val="20"/>
          <w:szCs w:val="20"/>
          <w:lang w:val="pl-PL"/>
        </w:rPr>
        <w:t xml:space="preserve"> </w:t>
      </w:r>
      <w:r w:rsidR="00071773" w:rsidRPr="00F14522">
        <w:rPr>
          <w:rFonts w:asciiTheme="minorHAnsi" w:hAnsiTheme="minorHAnsi" w:cstheme="minorBidi"/>
          <w:color w:val="auto"/>
          <w:sz w:val="20"/>
          <w:szCs w:val="20"/>
          <w:lang w:val="pl-PL"/>
        </w:rPr>
        <w:t>w kwocie wynikającej z prawidłowo wystawionej Faktury VAT za</w:t>
      </w:r>
      <w:r w:rsidR="00421883" w:rsidRPr="00F14522">
        <w:rPr>
          <w:rFonts w:asciiTheme="minorHAnsi" w:hAnsiTheme="minorHAnsi" w:cstheme="minorBidi"/>
          <w:color w:val="auto"/>
          <w:sz w:val="20"/>
          <w:szCs w:val="20"/>
          <w:lang w:val="pl-PL"/>
        </w:rPr>
        <w:t xml:space="preserve"> Nakład</w:t>
      </w:r>
      <w:r w:rsidR="00071773" w:rsidRPr="00F14522">
        <w:rPr>
          <w:rFonts w:asciiTheme="minorHAnsi" w:hAnsiTheme="minorHAnsi" w:cstheme="minorBidi"/>
          <w:color w:val="auto"/>
          <w:sz w:val="20"/>
          <w:szCs w:val="20"/>
          <w:lang w:val="pl-PL"/>
        </w:rPr>
        <w:t>y</w:t>
      </w:r>
      <w:r w:rsidR="00421883" w:rsidRPr="00F14522">
        <w:rPr>
          <w:rFonts w:asciiTheme="minorHAnsi" w:hAnsiTheme="minorHAnsi" w:cstheme="minorBidi"/>
          <w:color w:val="auto"/>
          <w:sz w:val="20"/>
          <w:szCs w:val="20"/>
          <w:lang w:val="pl-PL"/>
        </w:rPr>
        <w:t xml:space="preserve"> Inwestycyjn</w:t>
      </w:r>
      <w:r w:rsidR="00071773" w:rsidRPr="00F14522">
        <w:rPr>
          <w:rFonts w:asciiTheme="minorHAnsi" w:hAnsiTheme="minorHAnsi" w:cstheme="minorBidi"/>
          <w:color w:val="auto"/>
          <w:sz w:val="20"/>
          <w:szCs w:val="20"/>
          <w:lang w:val="pl-PL"/>
        </w:rPr>
        <w:t>e</w:t>
      </w:r>
      <w:r w:rsidR="00421883" w:rsidRPr="00F14522">
        <w:rPr>
          <w:rFonts w:asciiTheme="minorHAnsi" w:hAnsiTheme="minorHAnsi" w:cstheme="minorBidi"/>
          <w:color w:val="auto"/>
          <w:sz w:val="20"/>
          <w:szCs w:val="20"/>
          <w:lang w:val="pl-PL"/>
        </w:rPr>
        <w:t xml:space="preserve"> </w:t>
      </w:r>
      <w:r w:rsidR="00071773" w:rsidRPr="00F14522">
        <w:rPr>
          <w:rFonts w:asciiTheme="minorHAnsi" w:hAnsiTheme="minorHAnsi" w:cstheme="minorBidi"/>
          <w:color w:val="auto"/>
          <w:sz w:val="20"/>
          <w:szCs w:val="20"/>
          <w:lang w:val="pl-PL"/>
        </w:rPr>
        <w:t>w</w:t>
      </w:r>
      <w:r w:rsidR="00421883" w:rsidRPr="00F14522">
        <w:rPr>
          <w:rFonts w:asciiTheme="minorHAnsi" w:hAnsiTheme="minorHAnsi" w:cstheme="minorBidi"/>
          <w:color w:val="auto"/>
          <w:sz w:val="20"/>
          <w:szCs w:val="20"/>
          <w:lang w:val="pl-PL"/>
        </w:rPr>
        <w:t xml:space="preserve"> terminie płatności</w:t>
      </w:r>
      <w:bookmarkEnd w:id="365"/>
      <w:r w:rsidR="001B7B1B" w:rsidRPr="00F14522">
        <w:rPr>
          <w:color w:val="auto"/>
          <w:lang w:val="pl-PL"/>
        </w:rPr>
        <w:t xml:space="preserve"> </w:t>
      </w:r>
      <w:r w:rsidR="001B7B1B" w:rsidRPr="00F14522">
        <w:rPr>
          <w:rFonts w:asciiTheme="minorHAnsi" w:hAnsiTheme="minorHAnsi" w:cstheme="minorBidi"/>
          <w:color w:val="auto"/>
          <w:sz w:val="20"/>
          <w:szCs w:val="20"/>
          <w:lang w:val="pl-PL"/>
        </w:rPr>
        <w:t xml:space="preserve">do </w:t>
      </w:r>
      <w:r w:rsidR="000359E4">
        <w:rPr>
          <w:rFonts w:asciiTheme="minorHAnsi" w:hAnsiTheme="minorHAnsi" w:cstheme="minorBidi"/>
          <w:color w:val="auto"/>
          <w:sz w:val="20"/>
          <w:szCs w:val="20"/>
          <w:lang w:val="pl-PL"/>
        </w:rPr>
        <w:t>[</w:t>
      </w:r>
      <w:r w:rsidR="004D2378" w:rsidRPr="00F14522">
        <w:rPr>
          <w:rFonts w:asciiTheme="minorHAnsi" w:hAnsiTheme="minorHAnsi" w:cstheme="minorBidi"/>
          <w:color w:val="auto"/>
          <w:sz w:val="20"/>
          <w:szCs w:val="20"/>
          <w:lang w:val="pl-PL"/>
        </w:rPr>
        <w:t>30</w:t>
      </w:r>
      <w:r w:rsidR="000359E4">
        <w:rPr>
          <w:rFonts w:asciiTheme="minorHAnsi" w:hAnsiTheme="minorHAnsi" w:cstheme="minorBidi"/>
          <w:color w:val="auto"/>
          <w:sz w:val="20"/>
          <w:szCs w:val="20"/>
          <w:lang w:val="pl-PL"/>
        </w:rPr>
        <w:t>]</w:t>
      </w:r>
      <w:r w:rsidR="004D2378" w:rsidRPr="00F14522">
        <w:rPr>
          <w:rFonts w:asciiTheme="minorHAnsi" w:hAnsiTheme="minorHAnsi" w:cstheme="minorBidi"/>
          <w:color w:val="auto"/>
          <w:sz w:val="20"/>
          <w:szCs w:val="20"/>
          <w:lang w:val="pl-PL"/>
        </w:rPr>
        <w:t xml:space="preserve"> </w:t>
      </w:r>
      <w:r w:rsidR="006F1303" w:rsidRPr="00F14522">
        <w:rPr>
          <w:rFonts w:asciiTheme="minorHAnsi" w:hAnsiTheme="minorHAnsi" w:cstheme="minorBidi"/>
          <w:color w:val="auto"/>
          <w:sz w:val="20"/>
          <w:szCs w:val="20"/>
          <w:lang w:val="pl-PL"/>
        </w:rPr>
        <w:t>D</w:t>
      </w:r>
      <w:r w:rsidR="001B7B1B" w:rsidRPr="00F14522">
        <w:rPr>
          <w:rFonts w:asciiTheme="minorHAnsi" w:hAnsiTheme="minorHAnsi" w:cstheme="minorBidi"/>
          <w:color w:val="auto"/>
          <w:sz w:val="20"/>
          <w:szCs w:val="20"/>
          <w:lang w:val="pl-PL"/>
        </w:rPr>
        <w:t xml:space="preserve">nia kolejnego miesiąca następującego po </w:t>
      </w:r>
      <w:r w:rsidR="006F1303" w:rsidRPr="00F14522">
        <w:rPr>
          <w:rFonts w:asciiTheme="minorHAnsi" w:hAnsiTheme="minorHAnsi" w:cstheme="minorBidi"/>
          <w:color w:val="auto"/>
          <w:sz w:val="20"/>
          <w:szCs w:val="20"/>
          <w:lang w:val="pl-PL"/>
        </w:rPr>
        <w:t>D</w:t>
      </w:r>
      <w:r w:rsidR="001B7B1B" w:rsidRPr="00F14522">
        <w:rPr>
          <w:rFonts w:asciiTheme="minorHAnsi" w:hAnsiTheme="minorHAnsi" w:cstheme="minorBidi"/>
          <w:color w:val="auto"/>
          <w:sz w:val="20"/>
          <w:szCs w:val="20"/>
          <w:lang w:val="pl-PL"/>
        </w:rPr>
        <w:t xml:space="preserve">niu wystawienia Faktury VAT za Nakłady Inwestycyjne.     </w:t>
      </w:r>
    </w:p>
    <w:p w14:paraId="29093480" w14:textId="77777777"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Ustalenie kwoty płatności za Fakturę VAT za Nakłady Inwestycyjne należnej Partnerowi Prywatnemu w części spornej nastąpi zgodnie z Procedurą Rozstrzygania Sporów. Dla celów tego rozstrzygnięcia Partner Prywatny jest zobowiązany udostępnić wszystkie księgi handlowe, dokumenty księgowe i wszelkie inne dokumenty w zakresie niezbędnym i uzasadnionym potrzebą rozwiązania sporu.</w:t>
      </w:r>
    </w:p>
    <w:p w14:paraId="612FE5BE" w14:textId="7CFE44D3"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 chwilą ostatecznego rozstrzygnięcia sporu, Partner Prywatny wystawia </w:t>
      </w:r>
      <w:r w:rsidR="00597442">
        <w:rPr>
          <w:rFonts w:asciiTheme="minorHAnsi" w:hAnsiTheme="minorHAnsi" w:cstheme="minorHAnsi"/>
          <w:bCs/>
          <w:sz w:val="20"/>
          <w:szCs w:val="20"/>
          <w:lang w:val="pl-PL"/>
        </w:rPr>
        <w:t xml:space="preserve">w terminie </w:t>
      </w:r>
      <w:r w:rsidR="000359E4">
        <w:rPr>
          <w:rFonts w:asciiTheme="minorHAnsi" w:hAnsiTheme="minorHAnsi" w:cstheme="minorHAnsi"/>
          <w:bCs/>
          <w:sz w:val="20"/>
          <w:szCs w:val="20"/>
          <w:lang w:val="pl-PL"/>
        </w:rPr>
        <w:t>[</w:t>
      </w:r>
      <w:r w:rsidR="00597442">
        <w:rPr>
          <w:rFonts w:asciiTheme="minorHAnsi" w:hAnsiTheme="minorHAnsi" w:cstheme="minorHAnsi"/>
          <w:bCs/>
          <w:sz w:val="20"/>
          <w:szCs w:val="20"/>
          <w:lang w:val="pl-PL"/>
        </w:rPr>
        <w:t>siedmiu (7)</w:t>
      </w:r>
      <w:r w:rsidR="000359E4">
        <w:rPr>
          <w:rFonts w:asciiTheme="minorHAnsi" w:hAnsiTheme="minorHAnsi" w:cstheme="minorHAnsi"/>
          <w:bCs/>
          <w:sz w:val="20"/>
          <w:szCs w:val="20"/>
          <w:lang w:val="pl-PL"/>
        </w:rPr>
        <w:t>]</w:t>
      </w:r>
      <w:r w:rsidR="00597442">
        <w:rPr>
          <w:rFonts w:asciiTheme="minorHAnsi" w:hAnsiTheme="minorHAnsi" w:cstheme="minorHAnsi"/>
          <w:bCs/>
          <w:sz w:val="20"/>
          <w:szCs w:val="20"/>
          <w:lang w:val="pl-PL"/>
        </w:rPr>
        <w:t xml:space="preserve"> Dni </w:t>
      </w:r>
      <w:r w:rsidRPr="003577B3">
        <w:rPr>
          <w:rFonts w:asciiTheme="minorHAnsi" w:hAnsiTheme="minorHAnsi" w:cstheme="minorHAnsi"/>
          <w:bCs/>
          <w:sz w:val="20"/>
          <w:szCs w:val="20"/>
          <w:lang w:val="pl-PL"/>
        </w:rPr>
        <w:t>Fakturę VAT korygującą do Faktury VAT za Nakłady Inwestycyjne, jeżeli jej wystawienie jest uzasadnione treścią tego rozstrzygnięcia i odpowiednimi Przepisami Prawa podatkowego.</w:t>
      </w:r>
    </w:p>
    <w:p w14:paraId="058DA2A9" w14:textId="37754480"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Partnerowi Prywatnemu należą się Odsetki od kwoty, stanowiącej różnicę pomiędzy kwotą uznaną za należną Partnerowi Prywatnemu zgodnie z Procedurą Rozstrzygania Sporów, a </w:t>
      </w:r>
      <w:r w:rsidR="00765FBC" w:rsidRPr="003577B3">
        <w:rPr>
          <w:rFonts w:asciiTheme="minorHAnsi" w:hAnsiTheme="minorHAnsi" w:cstheme="minorHAnsi"/>
          <w:bCs/>
          <w:sz w:val="20"/>
          <w:szCs w:val="20"/>
          <w:lang w:val="pl-PL"/>
        </w:rPr>
        <w:t>kwotą,</w:t>
      </w:r>
      <w:r w:rsidRPr="003577B3">
        <w:rPr>
          <w:rFonts w:asciiTheme="minorHAnsi" w:hAnsiTheme="minorHAnsi" w:cstheme="minorHAnsi"/>
          <w:bCs/>
          <w:sz w:val="20"/>
          <w:szCs w:val="20"/>
          <w:lang w:val="pl-PL"/>
        </w:rPr>
        <w:t xml:space="preserve"> o której mowa w </w:t>
      </w:r>
      <w:r w:rsidR="000359E4">
        <w:rPr>
          <w:rFonts w:asciiTheme="minorHAnsi" w:hAnsiTheme="minorHAnsi" w:cstheme="minorHAnsi"/>
          <w:bCs/>
          <w:sz w:val="20"/>
          <w:szCs w:val="20"/>
          <w:lang w:val="pl-PL"/>
        </w:rPr>
        <w:t>p</w:t>
      </w:r>
      <w:r w:rsidR="00122618"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_Ref64546861 \r \h  \* MERGEFORMAT </w:instrText>
      </w:r>
      <w:r w:rsidR="00EA5581" w:rsidRPr="003577B3">
        <w:fldChar w:fldCharType="separate"/>
      </w:r>
      <w:r w:rsidR="003C163F" w:rsidRPr="003577B3">
        <w:rPr>
          <w:rFonts w:asciiTheme="minorHAnsi" w:hAnsiTheme="minorHAnsi" w:cstheme="minorHAnsi"/>
          <w:bCs/>
          <w:sz w:val="20"/>
          <w:szCs w:val="20"/>
          <w:lang w:val="pl-PL"/>
        </w:rPr>
        <w:t>13.4.8</w:t>
      </w:r>
      <w:r w:rsidR="00EA5581" w:rsidRPr="003577B3">
        <w:fldChar w:fldCharType="end"/>
      </w:r>
      <w:r w:rsidRPr="003577B3">
        <w:rPr>
          <w:rFonts w:asciiTheme="minorHAnsi" w:hAnsiTheme="minorHAnsi" w:cstheme="minorHAnsi"/>
          <w:bCs/>
          <w:sz w:val="20"/>
          <w:szCs w:val="20"/>
          <w:lang w:val="pl-PL"/>
        </w:rPr>
        <w:t xml:space="preserve">, liczone od dnia wymagalności tej kwoty zgodnie z terminami płatności za Fakturę VAT za Nakłady Inwestycyjne do dnia zapłaty. W przypadku, gdy w wyniku rozstrzygnięcia sporu zgodnie z Procedurą Rozstrzygania Sporów, okaże się, że Podmiot Publiczny zapłacił Partnerowi Prywatnemu nienależne Wynagrodzenie z tytułu Faktury VAT za Nakłady Inwestycyjne, wówczas w takim przypadku Partner Prywatny będzie zobowiązany do wystawienia </w:t>
      </w:r>
      <w:r w:rsidR="00597442" w:rsidRPr="00597442">
        <w:rPr>
          <w:rFonts w:asciiTheme="minorHAnsi" w:hAnsiTheme="minorHAnsi" w:cstheme="minorHAnsi"/>
          <w:bCs/>
          <w:sz w:val="20"/>
          <w:szCs w:val="20"/>
          <w:lang w:val="pl-PL"/>
        </w:rPr>
        <w:t xml:space="preserve">w terminie </w:t>
      </w:r>
      <w:r w:rsidR="000359E4">
        <w:rPr>
          <w:rFonts w:asciiTheme="minorHAnsi" w:hAnsiTheme="minorHAnsi" w:cstheme="minorHAnsi"/>
          <w:bCs/>
          <w:sz w:val="20"/>
          <w:szCs w:val="20"/>
          <w:lang w:val="pl-PL"/>
        </w:rPr>
        <w:t>[</w:t>
      </w:r>
      <w:r w:rsidR="00597442" w:rsidRPr="00597442">
        <w:rPr>
          <w:rFonts w:asciiTheme="minorHAnsi" w:hAnsiTheme="minorHAnsi" w:cstheme="minorHAnsi"/>
          <w:bCs/>
          <w:sz w:val="20"/>
          <w:szCs w:val="20"/>
          <w:lang w:val="pl-PL"/>
        </w:rPr>
        <w:t>siedmiu (7)</w:t>
      </w:r>
      <w:r w:rsidR="000359E4">
        <w:rPr>
          <w:rFonts w:asciiTheme="minorHAnsi" w:hAnsiTheme="minorHAnsi" w:cstheme="minorHAnsi"/>
          <w:bCs/>
          <w:sz w:val="20"/>
          <w:szCs w:val="20"/>
          <w:lang w:val="pl-PL"/>
        </w:rPr>
        <w:t>]</w:t>
      </w:r>
      <w:r w:rsidR="00597442" w:rsidRPr="00597442">
        <w:rPr>
          <w:rFonts w:asciiTheme="minorHAnsi" w:hAnsiTheme="minorHAnsi" w:cstheme="minorHAnsi"/>
          <w:bCs/>
          <w:sz w:val="20"/>
          <w:szCs w:val="20"/>
          <w:lang w:val="pl-PL"/>
        </w:rPr>
        <w:t xml:space="preserve"> Dni </w:t>
      </w:r>
      <w:r w:rsidR="00597442">
        <w:rPr>
          <w:rFonts w:asciiTheme="minorHAnsi" w:hAnsiTheme="minorHAnsi" w:cstheme="minorHAnsi"/>
          <w:bCs/>
          <w:sz w:val="20"/>
          <w:szCs w:val="20"/>
          <w:lang w:val="pl-PL"/>
        </w:rPr>
        <w:t xml:space="preserve">od daty ostatecznego rozstrzygnięcia sporu </w:t>
      </w:r>
      <w:r w:rsidRPr="003577B3">
        <w:rPr>
          <w:rFonts w:asciiTheme="minorHAnsi" w:hAnsiTheme="minorHAnsi" w:cstheme="minorHAnsi"/>
          <w:bCs/>
          <w:sz w:val="20"/>
          <w:szCs w:val="20"/>
          <w:lang w:val="pl-PL"/>
        </w:rPr>
        <w:t>Faktury VAT korygującej do Faktury VAT za Nakłady Inwestycyjne i zwrotu nienależnie zapłaconych przez Podmiot Publiczny kwot Wynagrodzenia z tego tytułu powiększonych o Odsetki liczone od dnia zapłaty przez Podmiot Publiczny kwot nienależnie zapłaconych do dnia ich zwrotu przez Partnera Prywatnego. Dla celów wyliczenia Odsetek rozstrzygające znaczenie ma odpowiednio dzień obciążenia i dzień uznania rachunku bankowego Podmiotu Publicznego. Podmiot Publiczny będzie miał prawo do potrącenia nienależnie zapłaconej kwoty Wynagrodzenia z kwot Wynagrodzenia przypadających do zapłaty przez Podmiot Publiczny na rzecz Partnera Prywatnego</w:t>
      </w:r>
      <w:r w:rsidR="00F30D92" w:rsidRPr="003577B3">
        <w:rPr>
          <w:rFonts w:asciiTheme="minorHAnsi" w:hAnsiTheme="minorHAnsi" w:cstheme="minorHAnsi"/>
          <w:bCs/>
          <w:sz w:val="20"/>
          <w:szCs w:val="20"/>
          <w:lang w:val="pl-PL"/>
        </w:rPr>
        <w:t xml:space="preserve">, zgodnie z procedurą, o której mowa w </w:t>
      </w:r>
      <w:r w:rsidR="000359E4">
        <w:rPr>
          <w:rFonts w:asciiTheme="minorHAnsi" w:hAnsiTheme="minorHAnsi" w:cstheme="minorHAnsi"/>
          <w:bCs/>
          <w:sz w:val="20"/>
          <w:szCs w:val="20"/>
          <w:lang w:val="pl-PL"/>
        </w:rPr>
        <w:t>p</w:t>
      </w:r>
      <w:r w:rsidR="00F30D92" w:rsidRPr="003577B3">
        <w:rPr>
          <w:rFonts w:asciiTheme="minorHAnsi" w:hAnsiTheme="minorHAnsi" w:cstheme="minorHAnsi"/>
          <w:bCs/>
          <w:sz w:val="20"/>
          <w:szCs w:val="20"/>
          <w:lang w:val="pl-PL"/>
        </w:rPr>
        <w:t xml:space="preserve">unkcie </w:t>
      </w:r>
      <w:r w:rsidR="000D22C4" w:rsidRPr="003577B3">
        <w:rPr>
          <w:rFonts w:asciiTheme="minorHAnsi" w:hAnsiTheme="minorHAnsi" w:cstheme="minorHAnsi"/>
          <w:bCs/>
          <w:sz w:val="20"/>
          <w:szCs w:val="20"/>
          <w:lang w:val="pl-PL"/>
        </w:rPr>
        <w:t>1</w:t>
      </w:r>
      <w:r w:rsidR="001B0BF5" w:rsidRPr="003577B3">
        <w:rPr>
          <w:rFonts w:asciiTheme="minorHAnsi" w:hAnsiTheme="minorHAnsi" w:cstheme="minorHAnsi"/>
          <w:bCs/>
          <w:sz w:val="20"/>
          <w:szCs w:val="20"/>
          <w:lang w:val="pl-PL"/>
        </w:rPr>
        <w:t>3</w:t>
      </w:r>
      <w:r w:rsidR="000D22C4" w:rsidRPr="003577B3">
        <w:rPr>
          <w:rFonts w:asciiTheme="minorHAnsi" w:hAnsiTheme="minorHAnsi" w:cstheme="minorHAnsi"/>
          <w:bCs/>
          <w:sz w:val="20"/>
          <w:szCs w:val="20"/>
          <w:lang w:val="pl-PL"/>
        </w:rPr>
        <w:t>.2.4</w:t>
      </w:r>
      <w:r w:rsidR="00791201" w:rsidRPr="003577B3">
        <w:rPr>
          <w:rFonts w:asciiTheme="minorHAnsi" w:hAnsiTheme="minorHAnsi" w:cstheme="minorHAnsi"/>
          <w:bCs/>
          <w:sz w:val="20"/>
          <w:szCs w:val="20"/>
          <w:lang w:val="pl-PL"/>
        </w:rPr>
        <w:t xml:space="preserve"> – 13.2.10.</w:t>
      </w:r>
    </w:p>
    <w:p w14:paraId="25A5F1CE" w14:textId="10112AC1" w:rsidR="002B6FEA" w:rsidRDefault="002B6FEA" w:rsidP="006C6ED0">
      <w:pPr>
        <w:pStyle w:val="H3"/>
        <w:keepLines/>
        <w:numPr>
          <w:ilvl w:val="2"/>
          <w:numId w:val="71"/>
        </w:numPr>
        <w:spacing w:line="240" w:lineRule="auto"/>
        <w:rPr>
          <w:rFonts w:asciiTheme="minorHAnsi" w:hAnsiTheme="minorHAnsi" w:cstheme="minorHAnsi"/>
          <w:b/>
          <w:sz w:val="20"/>
          <w:szCs w:val="20"/>
          <w:lang w:val="pl-PL"/>
        </w:rPr>
      </w:pPr>
      <w:r w:rsidRPr="003577B3">
        <w:rPr>
          <w:rFonts w:asciiTheme="minorHAnsi" w:hAnsiTheme="minorHAnsi" w:cstheme="minorHAnsi"/>
          <w:bCs/>
          <w:sz w:val="20"/>
          <w:szCs w:val="20"/>
          <w:lang w:val="pl-PL"/>
        </w:rPr>
        <w:t xml:space="preserve">W celu uniknięcia wątpliwości </w:t>
      </w:r>
      <w:r w:rsidR="0028310A" w:rsidRPr="003577B3">
        <w:rPr>
          <w:rFonts w:asciiTheme="minorHAnsi" w:hAnsiTheme="minorHAnsi" w:cstheme="minorHAnsi"/>
          <w:bCs/>
          <w:sz w:val="20"/>
          <w:szCs w:val="20"/>
          <w:lang w:val="pl-PL"/>
        </w:rPr>
        <w:t xml:space="preserve">ustala się, że </w:t>
      </w:r>
      <w:r w:rsidRPr="003577B3">
        <w:rPr>
          <w:rFonts w:asciiTheme="minorHAnsi" w:hAnsiTheme="minorHAnsi" w:cstheme="minorHAnsi"/>
          <w:bCs/>
          <w:sz w:val="20"/>
          <w:szCs w:val="20"/>
          <w:lang w:val="pl-PL"/>
        </w:rPr>
        <w:t>kwota, o której mowa w</w:t>
      </w:r>
      <w:r w:rsidR="00122618" w:rsidRPr="003577B3">
        <w:rPr>
          <w:rFonts w:asciiTheme="minorHAnsi" w:hAnsiTheme="minorHAnsi" w:cstheme="minorHAnsi"/>
          <w:bCs/>
          <w:sz w:val="20"/>
          <w:szCs w:val="20"/>
          <w:lang w:val="pl-PL"/>
        </w:rPr>
        <w:t xml:space="preserve"> </w:t>
      </w:r>
      <w:r w:rsidR="00FA63A0">
        <w:rPr>
          <w:rFonts w:asciiTheme="minorHAnsi" w:hAnsiTheme="minorHAnsi" w:cstheme="minorHAnsi"/>
          <w:bCs/>
          <w:sz w:val="20"/>
          <w:szCs w:val="20"/>
          <w:lang w:val="pl-PL"/>
        </w:rPr>
        <w:t>p</w:t>
      </w:r>
      <w:r w:rsidR="00122618" w:rsidRPr="003577B3">
        <w:rPr>
          <w:rFonts w:asciiTheme="minorHAnsi" w:hAnsiTheme="minorHAnsi" w:cstheme="minorHAnsi"/>
          <w:bCs/>
          <w:sz w:val="20"/>
          <w:szCs w:val="20"/>
          <w:lang w:val="pl-PL"/>
        </w:rPr>
        <w:t xml:space="preserve">unkcie </w:t>
      </w:r>
      <w:r w:rsidRPr="003577B3">
        <w:rPr>
          <w:rFonts w:asciiTheme="minorHAnsi" w:hAnsiTheme="minorHAnsi" w:cstheme="minorHAnsi"/>
          <w:bCs/>
          <w:sz w:val="20"/>
          <w:szCs w:val="20"/>
          <w:lang w:val="pl-PL"/>
        </w:rPr>
        <w:t>1</w:t>
      </w:r>
      <w:r w:rsidR="00122618" w:rsidRPr="003577B3">
        <w:rPr>
          <w:rFonts w:asciiTheme="minorHAnsi" w:hAnsiTheme="minorHAnsi" w:cstheme="minorHAnsi"/>
          <w:bCs/>
          <w:sz w:val="20"/>
          <w:szCs w:val="20"/>
          <w:lang w:val="pl-PL"/>
        </w:rPr>
        <w:t>3</w:t>
      </w:r>
      <w:r w:rsidRPr="003577B3">
        <w:rPr>
          <w:rFonts w:asciiTheme="minorHAnsi" w:hAnsiTheme="minorHAnsi" w:cstheme="minorHAnsi"/>
          <w:bCs/>
          <w:sz w:val="20"/>
          <w:szCs w:val="20"/>
          <w:lang w:val="pl-PL"/>
        </w:rPr>
        <w:t>.4.11 powinna zostać obliczona mając na względzie sposób obliczenia i termin płatności Wynagrodzenia Partnera Prywatnego w części dotyczącej Opłaty za Nakłady Inwestycyjne w</w:t>
      </w:r>
      <w:r w:rsidR="00AF4641">
        <w:rPr>
          <w:rFonts w:asciiTheme="minorHAnsi" w:hAnsiTheme="minorHAnsi" w:cstheme="minorHAnsi"/>
          <w:bCs/>
          <w:sz w:val="20"/>
          <w:szCs w:val="20"/>
          <w:lang w:val="pl-PL"/>
        </w:rPr>
        <w:t xml:space="preserve"> </w:t>
      </w:r>
      <w:r w:rsidR="00AF4641" w:rsidRPr="003577B3">
        <w:rPr>
          <w:rFonts w:asciiTheme="minorHAnsi" w:hAnsiTheme="minorHAnsi" w:cstheme="minorHAnsi"/>
          <w:bCs/>
          <w:sz w:val="20"/>
          <w:szCs w:val="20"/>
          <w:lang w:val="pl-PL"/>
        </w:rPr>
        <w:t>miesiącu m roku r w</w:t>
      </w:r>
      <w:r w:rsidRPr="003577B3">
        <w:rPr>
          <w:rFonts w:asciiTheme="minorHAnsi" w:hAnsiTheme="minorHAnsi" w:cstheme="minorHAnsi"/>
          <w:bCs/>
          <w:sz w:val="20"/>
          <w:szCs w:val="20"/>
          <w:lang w:val="pl-PL"/>
        </w:rPr>
        <w:t xml:space="preserve"> Okresie Utrzymania, zgodnie z </w:t>
      </w:r>
      <w:r w:rsidRPr="003577B3">
        <w:rPr>
          <w:rFonts w:asciiTheme="minorHAnsi" w:hAnsiTheme="minorHAnsi" w:cstheme="minorHAnsi"/>
          <w:b/>
          <w:sz w:val="20"/>
          <w:szCs w:val="20"/>
          <w:lang w:val="pl-PL"/>
        </w:rPr>
        <w:t>Załącznikiem</w:t>
      </w:r>
      <w:r w:rsidR="00122618" w:rsidRPr="003577B3">
        <w:rPr>
          <w:rFonts w:asciiTheme="minorHAnsi" w:hAnsiTheme="minorHAnsi" w:cstheme="minorHAnsi"/>
          <w:b/>
          <w:sz w:val="20"/>
          <w:szCs w:val="20"/>
          <w:lang w:val="pl-PL"/>
        </w:rPr>
        <w:t xml:space="preserve"> nr 7 </w:t>
      </w:r>
      <w:r w:rsidRPr="003577B3">
        <w:rPr>
          <w:rFonts w:asciiTheme="minorHAnsi" w:hAnsiTheme="minorHAnsi" w:cstheme="minorHAnsi"/>
          <w:b/>
          <w:sz w:val="20"/>
          <w:szCs w:val="20"/>
          <w:lang w:val="pl-PL"/>
        </w:rPr>
        <w:t>Mechanizm Wynagrodzenia.</w:t>
      </w:r>
    </w:p>
    <w:p w14:paraId="4FE7D0EE" w14:textId="616D087E" w:rsidR="002B6FEA" w:rsidRPr="003577B3" w:rsidRDefault="002B6FE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66" w:name="_Toc61370049"/>
      <w:bookmarkStart w:id="367" w:name="_Toc141529030"/>
      <w:r w:rsidRPr="003577B3">
        <w:rPr>
          <w:rFonts w:asciiTheme="minorHAnsi" w:hAnsiTheme="minorHAnsi" w:cstheme="minorHAnsi"/>
          <w:sz w:val="20"/>
          <w:szCs w:val="20"/>
          <w:lang w:val="pl-PL"/>
        </w:rPr>
        <w:t>Pozostałe postanowienia</w:t>
      </w:r>
      <w:bookmarkEnd w:id="366"/>
      <w:bookmarkEnd w:id="367"/>
      <w:r w:rsidRPr="003577B3">
        <w:rPr>
          <w:rFonts w:asciiTheme="minorHAnsi" w:hAnsiTheme="minorHAnsi" w:cstheme="minorHAnsi"/>
          <w:sz w:val="20"/>
          <w:szCs w:val="20"/>
          <w:lang w:val="pl-PL"/>
        </w:rPr>
        <w:t xml:space="preserve"> </w:t>
      </w:r>
    </w:p>
    <w:p w14:paraId="35AE8A87" w14:textId="77777777" w:rsidR="00972A16" w:rsidRDefault="002B6FEA" w:rsidP="006C6ED0">
      <w:pPr>
        <w:pStyle w:val="H3"/>
        <w:keepLines/>
        <w:numPr>
          <w:ilvl w:val="2"/>
          <w:numId w:val="53"/>
        </w:numPr>
        <w:spacing w:line="240" w:lineRule="auto"/>
        <w:rPr>
          <w:rFonts w:asciiTheme="minorHAnsi" w:hAnsiTheme="minorHAnsi" w:cstheme="minorHAnsi"/>
          <w:bCs/>
          <w:sz w:val="20"/>
          <w:szCs w:val="20"/>
          <w:lang w:val="pl-PL"/>
        </w:rPr>
      </w:pPr>
      <w:bookmarkStart w:id="368" w:name="_Ref450254714"/>
      <w:r w:rsidRPr="003577B3">
        <w:rPr>
          <w:rFonts w:asciiTheme="minorHAnsi" w:hAnsiTheme="minorHAnsi" w:cstheme="minorHAnsi"/>
          <w:bCs/>
          <w:sz w:val="20"/>
          <w:szCs w:val="20"/>
          <w:lang w:val="pl-PL"/>
        </w:rPr>
        <w:t xml:space="preserve">Strony wyrażają zgodę na potrącenie przysługujących im </w:t>
      </w:r>
      <w:r w:rsidR="00F02F70" w:rsidRPr="003577B3">
        <w:rPr>
          <w:rFonts w:asciiTheme="minorHAnsi" w:hAnsiTheme="minorHAnsi" w:cstheme="minorHAnsi"/>
          <w:bCs/>
          <w:sz w:val="20"/>
          <w:szCs w:val="20"/>
          <w:lang w:val="pl-PL"/>
        </w:rPr>
        <w:t xml:space="preserve">bezspornych </w:t>
      </w:r>
      <w:r w:rsidRPr="003577B3">
        <w:rPr>
          <w:rFonts w:asciiTheme="minorHAnsi" w:hAnsiTheme="minorHAnsi" w:cstheme="minorHAnsi"/>
          <w:bCs/>
          <w:sz w:val="20"/>
          <w:szCs w:val="20"/>
          <w:lang w:val="pl-PL"/>
        </w:rPr>
        <w:t>wierzytelności tylko w zakresie wierzytelności wynikających z niniejszej Umowy. W celu uniknięcia wątpliwości</w:t>
      </w:r>
      <w:r w:rsidR="0028310A" w:rsidRPr="003577B3">
        <w:rPr>
          <w:rFonts w:asciiTheme="minorHAnsi" w:hAnsiTheme="minorHAnsi" w:cstheme="minorHAnsi"/>
          <w:bCs/>
          <w:sz w:val="20"/>
          <w:szCs w:val="20"/>
          <w:lang w:val="pl-PL"/>
        </w:rPr>
        <w:t xml:space="preserve"> ustala się, że</w:t>
      </w:r>
      <w:r w:rsidRPr="003577B3">
        <w:rPr>
          <w:rFonts w:asciiTheme="minorHAnsi" w:hAnsiTheme="minorHAnsi" w:cstheme="minorHAnsi"/>
          <w:bCs/>
          <w:sz w:val="20"/>
          <w:szCs w:val="20"/>
          <w:lang w:val="pl-PL"/>
        </w:rPr>
        <w:t xml:space="preserve"> wierzytelność przysługująca Stronie z podstawy prawnej </w:t>
      </w:r>
      <w:r w:rsidR="00F02F70" w:rsidRPr="003577B3">
        <w:rPr>
          <w:rFonts w:asciiTheme="minorHAnsi" w:hAnsiTheme="minorHAnsi" w:cstheme="minorHAnsi"/>
          <w:bCs/>
          <w:sz w:val="20"/>
          <w:szCs w:val="20"/>
          <w:lang w:val="pl-PL"/>
        </w:rPr>
        <w:t xml:space="preserve">lub stosunku prawnego </w:t>
      </w:r>
      <w:r w:rsidRPr="003577B3">
        <w:rPr>
          <w:rFonts w:asciiTheme="minorHAnsi" w:hAnsiTheme="minorHAnsi" w:cstheme="minorHAnsi"/>
          <w:bCs/>
          <w:sz w:val="20"/>
          <w:szCs w:val="20"/>
          <w:lang w:val="pl-PL"/>
        </w:rPr>
        <w:t>nie objęte</w:t>
      </w:r>
      <w:r w:rsidR="00F02F70" w:rsidRPr="003577B3">
        <w:rPr>
          <w:rFonts w:asciiTheme="minorHAnsi" w:hAnsiTheme="minorHAnsi" w:cstheme="minorHAnsi"/>
          <w:bCs/>
          <w:sz w:val="20"/>
          <w:szCs w:val="20"/>
          <w:lang w:val="pl-PL"/>
        </w:rPr>
        <w:t>go</w:t>
      </w:r>
      <w:r w:rsidRPr="003577B3">
        <w:rPr>
          <w:rFonts w:asciiTheme="minorHAnsi" w:hAnsiTheme="minorHAnsi" w:cstheme="minorHAnsi"/>
          <w:bCs/>
          <w:sz w:val="20"/>
          <w:szCs w:val="20"/>
          <w:lang w:val="pl-PL"/>
        </w:rPr>
        <w:t xml:space="preserve"> niniejszą Umową, nie może być potrącona z wierzytelnością wynikającą z Umowy. </w:t>
      </w:r>
    </w:p>
    <w:p w14:paraId="64AE801D" w14:textId="34BC44F7" w:rsidR="00972A16" w:rsidRPr="00972A16" w:rsidRDefault="002B6FEA" w:rsidP="006C6ED0">
      <w:pPr>
        <w:pStyle w:val="H3"/>
        <w:keepLines/>
        <w:numPr>
          <w:ilvl w:val="2"/>
          <w:numId w:val="53"/>
        </w:numPr>
        <w:spacing w:line="240" w:lineRule="auto"/>
        <w:rPr>
          <w:rFonts w:asciiTheme="minorHAnsi" w:hAnsiTheme="minorHAnsi" w:cstheme="minorHAnsi"/>
          <w:bCs/>
          <w:sz w:val="20"/>
          <w:szCs w:val="20"/>
          <w:lang w:val="pl-PL"/>
        </w:rPr>
      </w:pPr>
      <w:r w:rsidRPr="00972A16">
        <w:rPr>
          <w:rFonts w:asciiTheme="minorHAnsi" w:hAnsiTheme="minorHAnsi" w:cstheme="minorHAnsi"/>
          <w:bCs/>
          <w:sz w:val="20"/>
          <w:szCs w:val="20"/>
          <w:lang w:val="pl-PL"/>
        </w:rPr>
        <w:t xml:space="preserve">Podmiot Publiczny wyraża zgodę na </w:t>
      </w:r>
      <w:bookmarkStart w:id="369" w:name="_Hlk92447369"/>
      <w:r w:rsidRPr="00972A16">
        <w:rPr>
          <w:rFonts w:asciiTheme="minorHAnsi" w:hAnsiTheme="minorHAnsi" w:cstheme="minorHAnsi"/>
          <w:bCs/>
          <w:sz w:val="20"/>
          <w:szCs w:val="20"/>
          <w:lang w:val="pl-PL"/>
        </w:rPr>
        <w:t xml:space="preserve">dokonanie przez Partnera Prywatnego przelewu wierzytelności pieniężnych z Umowy </w:t>
      </w:r>
      <w:bookmarkEnd w:id="369"/>
      <w:r w:rsidRPr="00972A16">
        <w:rPr>
          <w:rFonts w:asciiTheme="minorHAnsi" w:hAnsiTheme="minorHAnsi" w:cstheme="minorHAnsi"/>
          <w:bCs/>
          <w:sz w:val="20"/>
          <w:szCs w:val="20"/>
          <w:lang w:val="pl-PL"/>
        </w:rPr>
        <w:t>na Podmioty Finansujące w celu zabezpieczenia roszczeń Podmiotów Finansujących w stosunku do Partnera Prywatnego przysługujących w wyniku udzielenia Finansowania Głównego</w:t>
      </w:r>
      <w:r w:rsidR="00005772" w:rsidRPr="00972A16">
        <w:rPr>
          <w:rFonts w:asciiTheme="minorHAnsi" w:hAnsiTheme="minorHAnsi" w:cstheme="minorHAnsi"/>
          <w:bCs/>
          <w:sz w:val="20"/>
          <w:szCs w:val="20"/>
          <w:lang w:val="pl-PL"/>
        </w:rPr>
        <w:t xml:space="preserve">. W </w:t>
      </w:r>
      <w:r w:rsidRPr="00972A16">
        <w:rPr>
          <w:rFonts w:asciiTheme="minorHAnsi" w:hAnsiTheme="minorHAnsi" w:cstheme="minorHAnsi"/>
          <w:bCs/>
          <w:sz w:val="20"/>
          <w:szCs w:val="20"/>
          <w:lang w:val="pl-PL"/>
        </w:rPr>
        <w:t>celu uniknięcia wątpliwości</w:t>
      </w:r>
      <w:r w:rsidR="00005772" w:rsidRPr="00972A16">
        <w:rPr>
          <w:rFonts w:asciiTheme="minorHAnsi" w:hAnsiTheme="minorHAnsi" w:cstheme="minorHAnsi"/>
          <w:bCs/>
          <w:sz w:val="20"/>
          <w:szCs w:val="20"/>
          <w:lang w:val="pl-PL"/>
        </w:rPr>
        <w:t xml:space="preserve"> ustala się, że zgoda na</w:t>
      </w:r>
      <w:r w:rsidR="004A39EA" w:rsidRPr="00972A16">
        <w:rPr>
          <w:lang w:val="pl-PL"/>
        </w:rPr>
        <w:t xml:space="preserve"> </w:t>
      </w:r>
      <w:r w:rsidR="004A39EA" w:rsidRPr="00972A16">
        <w:rPr>
          <w:rFonts w:asciiTheme="minorHAnsi" w:hAnsiTheme="minorHAnsi" w:cstheme="minorHAnsi"/>
          <w:bCs/>
          <w:sz w:val="20"/>
          <w:szCs w:val="20"/>
          <w:lang w:val="pl-PL"/>
        </w:rPr>
        <w:t>dokonanie przez Partnera Prywatnego przelewu wierzytelności pieniężnych</w:t>
      </w:r>
      <w:r w:rsidRPr="00972A16">
        <w:rPr>
          <w:rFonts w:asciiTheme="minorHAnsi" w:hAnsiTheme="minorHAnsi" w:cstheme="minorHAnsi"/>
          <w:bCs/>
          <w:sz w:val="20"/>
          <w:szCs w:val="20"/>
          <w:lang w:val="pl-PL"/>
        </w:rPr>
        <w:t>,</w:t>
      </w:r>
      <w:r w:rsidR="004A39EA" w:rsidRPr="00972A16">
        <w:rPr>
          <w:rFonts w:asciiTheme="minorHAnsi" w:hAnsiTheme="minorHAnsi" w:cstheme="minorHAnsi"/>
          <w:bCs/>
          <w:sz w:val="20"/>
          <w:szCs w:val="20"/>
          <w:lang w:val="pl-PL"/>
        </w:rPr>
        <w:t xml:space="preserve"> o których mowa w zdaniu </w:t>
      </w:r>
      <w:r w:rsidR="00F02F70" w:rsidRPr="00972A16">
        <w:rPr>
          <w:rFonts w:asciiTheme="minorHAnsi" w:hAnsiTheme="minorHAnsi" w:cstheme="minorHAnsi"/>
          <w:bCs/>
          <w:sz w:val="20"/>
          <w:szCs w:val="20"/>
          <w:lang w:val="pl-PL"/>
        </w:rPr>
        <w:t>poprzedzającym, pozostanie</w:t>
      </w:r>
      <w:r w:rsidRPr="00972A16">
        <w:rPr>
          <w:rFonts w:asciiTheme="minorHAnsi" w:hAnsiTheme="minorHAnsi" w:cstheme="minorHAnsi"/>
          <w:bCs/>
          <w:sz w:val="20"/>
          <w:szCs w:val="20"/>
          <w:lang w:val="pl-PL"/>
        </w:rPr>
        <w:t xml:space="preserve"> bez wpływu na możliwość dokonywania przez Podmiot Publiczny pomniejszeń (w tym z tytułu Braku Dostępności</w:t>
      </w:r>
      <w:r w:rsidR="004A39EA" w:rsidRPr="00972A16">
        <w:rPr>
          <w:rFonts w:asciiTheme="minorHAnsi" w:hAnsiTheme="minorHAnsi" w:cstheme="minorHAnsi"/>
          <w:bCs/>
          <w:sz w:val="20"/>
          <w:szCs w:val="20"/>
          <w:lang w:val="pl-PL"/>
        </w:rPr>
        <w:t xml:space="preserve">, Kar </w:t>
      </w:r>
      <w:r w:rsidR="00322921" w:rsidRPr="00972A16">
        <w:rPr>
          <w:rFonts w:asciiTheme="minorHAnsi" w:hAnsiTheme="minorHAnsi" w:cstheme="minorHAnsi"/>
          <w:bCs/>
          <w:sz w:val="20"/>
          <w:szCs w:val="20"/>
          <w:lang w:val="pl-PL"/>
        </w:rPr>
        <w:t>Umownych lub</w:t>
      </w:r>
      <w:r w:rsidRPr="00972A16">
        <w:rPr>
          <w:rFonts w:asciiTheme="minorHAnsi" w:hAnsiTheme="minorHAnsi" w:cstheme="minorHAnsi"/>
          <w:bCs/>
          <w:sz w:val="20"/>
          <w:szCs w:val="20"/>
          <w:lang w:val="pl-PL"/>
        </w:rPr>
        <w:t xml:space="preserve"> Punktów Karnych), potrąceń Wynagrodzenia, Kwoty Rozliczenia lub innych należności Partnera Prywatnego wynikających z Umowy.</w:t>
      </w:r>
      <w:bookmarkStart w:id="370" w:name="_Toc141529031"/>
      <w:bookmarkEnd w:id="368"/>
    </w:p>
    <w:p w14:paraId="2D810D02" w14:textId="1D050571" w:rsidR="00D419C8" w:rsidRPr="0030750E" w:rsidRDefault="00B9137E" w:rsidP="006C6ED0">
      <w:pPr>
        <w:pStyle w:val="H3"/>
        <w:keepLines/>
        <w:numPr>
          <w:ilvl w:val="0"/>
          <w:numId w:val="71"/>
        </w:numPr>
        <w:spacing w:line="240" w:lineRule="auto"/>
        <w:rPr>
          <w:rFonts w:asciiTheme="minorHAnsi" w:hAnsiTheme="minorHAnsi" w:cstheme="minorHAnsi"/>
          <w:b/>
          <w:bCs/>
          <w:sz w:val="20"/>
          <w:szCs w:val="20"/>
          <w:lang w:val="pl-PL"/>
        </w:rPr>
      </w:pPr>
      <w:r w:rsidRPr="0030750E">
        <w:rPr>
          <w:rFonts w:asciiTheme="minorHAnsi" w:hAnsiTheme="minorHAnsi" w:cstheme="minorHAnsi"/>
          <w:b/>
          <w:bCs/>
          <w:sz w:val="20"/>
          <w:szCs w:val="20"/>
          <w:lang w:val="pl-PL"/>
        </w:rPr>
        <w:t>ODPOWIEDZIALNOŚĆ PARTNERA PRYWATNEGO</w:t>
      </w:r>
      <w:bookmarkEnd w:id="370"/>
    </w:p>
    <w:p w14:paraId="4ADCC6B0" w14:textId="3C8C4FBB" w:rsidR="00B9137E" w:rsidRPr="003577B3" w:rsidRDefault="00B9137E"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71" w:name="_Toc141529032"/>
      <w:bookmarkStart w:id="372" w:name="_Hlk69997432"/>
      <w:r w:rsidRPr="003577B3">
        <w:rPr>
          <w:rFonts w:asciiTheme="minorHAnsi" w:hAnsiTheme="minorHAnsi" w:cstheme="minorHAnsi"/>
          <w:sz w:val="20"/>
          <w:szCs w:val="20"/>
          <w:lang w:val="pl-PL"/>
        </w:rPr>
        <w:t xml:space="preserve">Zabezpieczenie </w:t>
      </w:r>
      <w:r w:rsidR="00973600" w:rsidRPr="003577B3">
        <w:rPr>
          <w:rFonts w:asciiTheme="minorHAnsi" w:hAnsiTheme="minorHAnsi" w:cstheme="minorHAnsi"/>
          <w:sz w:val="20"/>
          <w:szCs w:val="20"/>
          <w:lang w:val="pl-PL"/>
        </w:rPr>
        <w:t>Należytego</w:t>
      </w:r>
      <w:r w:rsidRPr="003577B3">
        <w:rPr>
          <w:rFonts w:asciiTheme="minorHAnsi" w:hAnsiTheme="minorHAnsi" w:cstheme="minorHAnsi"/>
          <w:sz w:val="20"/>
          <w:szCs w:val="20"/>
          <w:lang w:val="pl-PL"/>
        </w:rPr>
        <w:t xml:space="preserve"> </w:t>
      </w:r>
      <w:r w:rsidR="007B37E3" w:rsidRPr="003577B3">
        <w:rPr>
          <w:rFonts w:asciiTheme="minorHAnsi" w:hAnsiTheme="minorHAnsi" w:cstheme="minorHAnsi"/>
          <w:sz w:val="20"/>
          <w:szCs w:val="20"/>
          <w:lang w:val="pl-PL"/>
        </w:rPr>
        <w:t>W</w:t>
      </w:r>
      <w:r w:rsidRPr="003577B3">
        <w:rPr>
          <w:rFonts w:asciiTheme="minorHAnsi" w:hAnsiTheme="minorHAnsi" w:cstheme="minorHAnsi"/>
          <w:sz w:val="20"/>
          <w:szCs w:val="20"/>
          <w:lang w:val="pl-PL"/>
        </w:rPr>
        <w:t>ykonania</w:t>
      </w:r>
      <w:bookmarkEnd w:id="371"/>
      <w:r w:rsidRPr="003577B3">
        <w:rPr>
          <w:rFonts w:asciiTheme="minorHAnsi" w:hAnsiTheme="minorHAnsi" w:cstheme="minorHAnsi"/>
          <w:sz w:val="20"/>
          <w:szCs w:val="20"/>
          <w:lang w:val="pl-PL"/>
        </w:rPr>
        <w:t xml:space="preserve"> </w:t>
      </w:r>
    </w:p>
    <w:p w14:paraId="64C9366D" w14:textId="6B08BBFF" w:rsidR="00D96BC0" w:rsidRPr="003577B3" w:rsidRDefault="00D96BC0" w:rsidP="006C6ED0">
      <w:pPr>
        <w:pStyle w:val="H3"/>
        <w:keepLines/>
        <w:numPr>
          <w:ilvl w:val="2"/>
          <w:numId w:val="71"/>
        </w:numPr>
        <w:spacing w:line="240" w:lineRule="auto"/>
        <w:rPr>
          <w:rFonts w:asciiTheme="minorHAnsi" w:hAnsiTheme="minorHAnsi"/>
          <w:sz w:val="20"/>
          <w:szCs w:val="20"/>
          <w:lang w:val="pl-PL"/>
        </w:rPr>
      </w:pPr>
      <w:r w:rsidRPr="5A0432AC">
        <w:rPr>
          <w:rFonts w:asciiTheme="minorHAnsi" w:hAnsiTheme="minorHAnsi"/>
          <w:sz w:val="20"/>
          <w:szCs w:val="20"/>
          <w:lang w:val="pl-PL"/>
        </w:rPr>
        <w:t xml:space="preserve">Przed zawarciem Umowy Partner Prywatny przedstawił Podmiotowi Publicznemu Zabezpieczenie Należytego Wykonania Umowy w Okresie Projektowania i Budowy, na sumę stanowiącą </w:t>
      </w:r>
      <w:r w:rsidR="003C7C4D" w:rsidRPr="004B58FE">
        <w:rPr>
          <w:rFonts w:asciiTheme="minorHAnsi" w:hAnsiTheme="minorHAnsi"/>
          <w:i/>
          <w:iCs/>
          <w:sz w:val="20"/>
          <w:szCs w:val="20"/>
          <w:lang w:val="pl-PL"/>
        </w:rPr>
        <w:t>[</w:t>
      </w:r>
      <w:r w:rsidR="008B2710" w:rsidRPr="004B58FE">
        <w:rPr>
          <w:rFonts w:asciiTheme="minorHAnsi" w:hAnsiTheme="minorHAnsi"/>
          <w:i/>
          <w:iCs/>
          <w:sz w:val="20"/>
          <w:szCs w:val="20"/>
          <w:lang w:val="pl-PL"/>
        </w:rPr>
        <w:t>5</w:t>
      </w:r>
      <w:r w:rsidRPr="004B58FE">
        <w:rPr>
          <w:rFonts w:asciiTheme="minorHAnsi" w:hAnsiTheme="minorHAnsi"/>
          <w:i/>
          <w:iCs/>
          <w:sz w:val="20"/>
          <w:szCs w:val="20"/>
          <w:lang w:val="pl-PL"/>
        </w:rPr>
        <w:t>%</w:t>
      </w:r>
      <w:r w:rsidR="003C7C4D" w:rsidRPr="004B58FE">
        <w:rPr>
          <w:rFonts w:asciiTheme="minorHAnsi" w:hAnsiTheme="minorHAnsi"/>
          <w:i/>
          <w:iCs/>
          <w:sz w:val="20"/>
          <w:szCs w:val="20"/>
          <w:lang w:val="pl-PL"/>
        </w:rPr>
        <w:t>]</w:t>
      </w:r>
      <w:r w:rsidRPr="5A0432AC">
        <w:rPr>
          <w:rFonts w:asciiTheme="minorHAnsi" w:hAnsiTheme="minorHAnsi"/>
          <w:sz w:val="20"/>
          <w:szCs w:val="20"/>
          <w:lang w:val="pl-PL"/>
        </w:rPr>
        <w:t xml:space="preserve"> Nakładów </w:t>
      </w:r>
      <w:r w:rsidR="00971448" w:rsidRPr="5A0432AC">
        <w:rPr>
          <w:rFonts w:asciiTheme="minorHAnsi" w:hAnsiTheme="minorHAnsi"/>
          <w:sz w:val="20"/>
          <w:szCs w:val="20"/>
          <w:lang w:val="pl-PL"/>
        </w:rPr>
        <w:t>Inwestycyjnych.</w:t>
      </w:r>
    </w:p>
    <w:p w14:paraId="1639D9A7" w14:textId="1693FE8B" w:rsidR="00D96BC0" w:rsidRPr="003577B3" w:rsidRDefault="00D96BC0"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Zabezpieczenie </w:t>
      </w:r>
      <w:r w:rsidR="00270CDC" w:rsidRPr="003577B3">
        <w:rPr>
          <w:rFonts w:asciiTheme="minorHAnsi" w:hAnsiTheme="minorHAnsi" w:cstheme="minorHAnsi"/>
          <w:bCs/>
          <w:sz w:val="20"/>
          <w:szCs w:val="20"/>
          <w:lang w:val="pl-PL"/>
        </w:rPr>
        <w:t>N</w:t>
      </w:r>
      <w:r w:rsidRPr="003577B3">
        <w:rPr>
          <w:rFonts w:asciiTheme="minorHAnsi" w:hAnsiTheme="minorHAnsi" w:cstheme="minorHAnsi"/>
          <w:bCs/>
          <w:sz w:val="20"/>
          <w:szCs w:val="20"/>
          <w:lang w:val="pl-PL"/>
        </w:rPr>
        <w:t xml:space="preserve">ależytego </w:t>
      </w:r>
      <w:r w:rsidR="00270CDC" w:rsidRPr="003577B3">
        <w:rPr>
          <w:rFonts w:asciiTheme="minorHAnsi" w:hAnsiTheme="minorHAnsi" w:cstheme="minorHAnsi"/>
          <w:bCs/>
          <w:sz w:val="20"/>
          <w:szCs w:val="20"/>
          <w:lang w:val="pl-PL"/>
        </w:rPr>
        <w:t>W</w:t>
      </w:r>
      <w:r w:rsidRPr="003577B3">
        <w:rPr>
          <w:rFonts w:asciiTheme="minorHAnsi" w:hAnsiTheme="minorHAnsi" w:cstheme="minorHAnsi"/>
          <w:bCs/>
          <w:sz w:val="20"/>
          <w:szCs w:val="20"/>
          <w:lang w:val="pl-PL"/>
        </w:rPr>
        <w:t>ykonania Umowy, o którym mowa w</w:t>
      </w:r>
      <w:r w:rsidR="002922CE" w:rsidRPr="003577B3">
        <w:rPr>
          <w:rFonts w:asciiTheme="minorHAnsi" w:hAnsiTheme="minorHAnsi" w:cstheme="minorHAnsi"/>
          <w:bCs/>
          <w:sz w:val="20"/>
          <w:szCs w:val="20"/>
          <w:lang w:val="pl-PL"/>
        </w:rPr>
        <w:t xml:space="preserve"> </w:t>
      </w:r>
      <w:r w:rsidR="00044430">
        <w:rPr>
          <w:rFonts w:asciiTheme="minorHAnsi" w:hAnsiTheme="minorHAnsi" w:cstheme="minorHAnsi"/>
          <w:bCs/>
          <w:sz w:val="20"/>
          <w:szCs w:val="20"/>
          <w:lang w:val="pl-PL"/>
        </w:rPr>
        <w:t>p</w:t>
      </w:r>
      <w:r w:rsidR="002922CE"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14.1.1 przeznaczone jest na pokrycie roszczeń Podmiotu Publicznego z tytułu niewykonania lub nienależytego wykonania </w:t>
      </w:r>
      <w:r w:rsidR="005A47C2" w:rsidRPr="003577B3">
        <w:rPr>
          <w:rFonts w:asciiTheme="minorHAnsi" w:hAnsiTheme="minorHAnsi" w:cstheme="minorHAnsi"/>
          <w:bCs/>
          <w:sz w:val="20"/>
          <w:szCs w:val="20"/>
          <w:lang w:val="pl-PL"/>
        </w:rPr>
        <w:t>Umowy</w:t>
      </w:r>
      <w:r w:rsidRPr="003577B3">
        <w:rPr>
          <w:rFonts w:asciiTheme="minorHAnsi" w:hAnsiTheme="minorHAnsi" w:cstheme="minorHAnsi"/>
          <w:bCs/>
          <w:sz w:val="20"/>
          <w:szCs w:val="20"/>
          <w:lang w:val="pl-PL"/>
        </w:rPr>
        <w:t>.</w:t>
      </w:r>
    </w:p>
    <w:p w14:paraId="445F9E47" w14:textId="665D6608" w:rsidR="00D96BC0" w:rsidRPr="003577B3" w:rsidRDefault="00D722AF"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Zabezpieczenie</w:t>
      </w:r>
      <w:r w:rsidR="00384A41" w:rsidRPr="003577B3">
        <w:rPr>
          <w:lang w:val="pl-PL"/>
        </w:rPr>
        <w:t xml:space="preserve"> </w:t>
      </w:r>
      <w:r w:rsidR="00384A41" w:rsidRPr="003577B3">
        <w:rPr>
          <w:rFonts w:asciiTheme="minorHAnsi" w:hAnsiTheme="minorHAnsi" w:cstheme="minorHAnsi"/>
          <w:bCs/>
          <w:sz w:val="20"/>
          <w:szCs w:val="20"/>
          <w:lang w:val="pl-PL"/>
        </w:rPr>
        <w:t>Należytego Wykonania</w:t>
      </w:r>
      <w:r w:rsidRPr="003577B3">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 xml:space="preserve"> o którym mowa powyżej może być wnoszone według wyboru Partnera </w:t>
      </w:r>
      <w:r w:rsidR="00971448" w:rsidRPr="003577B3">
        <w:rPr>
          <w:rFonts w:asciiTheme="minorHAnsi" w:hAnsiTheme="minorHAnsi" w:cstheme="minorHAnsi"/>
          <w:bCs/>
          <w:sz w:val="20"/>
          <w:szCs w:val="20"/>
          <w:lang w:val="pl-PL"/>
        </w:rPr>
        <w:t>Prywatnego w</w:t>
      </w:r>
      <w:r w:rsidR="00D96BC0" w:rsidRPr="003577B3">
        <w:rPr>
          <w:rFonts w:asciiTheme="minorHAnsi" w:hAnsiTheme="minorHAnsi" w:cstheme="minorHAnsi"/>
          <w:bCs/>
          <w:sz w:val="20"/>
          <w:szCs w:val="20"/>
          <w:lang w:val="pl-PL"/>
        </w:rPr>
        <w:t xml:space="preserve"> jednej z form przewidzianej PZP.</w:t>
      </w:r>
    </w:p>
    <w:p w14:paraId="2347F5FE" w14:textId="66B19117" w:rsidR="00D96BC0" w:rsidRPr="003577B3" w:rsidRDefault="00D96BC0"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Podmiot Publiczny zwróci </w:t>
      </w:r>
      <w:r w:rsidR="00384A41" w:rsidRPr="003577B3">
        <w:rPr>
          <w:rFonts w:asciiTheme="minorHAnsi" w:hAnsiTheme="minorHAnsi" w:cstheme="minorHAnsi"/>
          <w:bCs/>
          <w:sz w:val="20"/>
          <w:szCs w:val="20"/>
          <w:lang w:val="pl-PL"/>
        </w:rPr>
        <w:t>Zabezpieczenie Należytego Wykonania</w:t>
      </w:r>
      <w:r w:rsidRPr="003577B3">
        <w:rPr>
          <w:rFonts w:asciiTheme="minorHAnsi" w:hAnsiTheme="minorHAnsi" w:cstheme="minorHAnsi"/>
          <w:bCs/>
          <w:sz w:val="20"/>
          <w:szCs w:val="20"/>
          <w:lang w:val="pl-PL"/>
        </w:rPr>
        <w:t xml:space="preserve">, o którym mowa w </w:t>
      </w:r>
      <w:r w:rsidR="00044430">
        <w:rPr>
          <w:rFonts w:asciiTheme="minorHAnsi" w:hAnsiTheme="minorHAnsi" w:cstheme="minorHAnsi"/>
          <w:bCs/>
          <w:sz w:val="20"/>
          <w:szCs w:val="20"/>
          <w:lang w:val="pl-PL"/>
        </w:rPr>
        <w:t>p</w:t>
      </w:r>
      <w:r w:rsidR="00973600" w:rsidRPr="003577B3">
        <w:rPr>
          <w:rFonts w:asciiTheme="minorHAnsi" w:hAnsiTheme="minorHAnsi" w:cstheme="minorHAnsi"/>
          <w:bCs/>
          <w:sz w:val="20"/>
          <w:szCs w:val="20"/>
          <w:lang w:val="pl-PL"/>
        </w:rPr>
        <w:t xml:space="preserve">unkcie </w:t>
      </w:r>
      <w:r w:rsidRPr="003577B3">
        <w:rPr>
          <w:rFonts w:asciiTheme="minorHAnsi" w:hAnsiTheme="minorHAnsi" w:cstheme="minorHAnsi"/>
          <w:bCs/>
          <w:sz w:val="20"/>
          <w:szCs w:val="20"/>
          <w:lang w:val="pl-PL"/>
        </w:rPr>
        <w:t>14.1.1 dwóch transzach:</w:t>
      </w:r>
    </w:p>
    <w:p w14:paraId="1AB4CFD7" w14:textId="417F531A" w:rsidR="00D96BC0" w:rsidRPr="003577B3" w:rsidRDefault="00044430" w:rsidP="006C6ED0">
      <w:pPr>
        <w:pStyle w:val="Nagwek5"/>
        <w:keepLines/>
        <w:numPr>
          <w:ilvl w:val="4"/>
          <w:numId w:val="71"/>
        </w:numPr>
        <w:tabs>
          <w:tab w:val="clear" w:pos="567"/>
        </w:tabs>
        <w:spacing w:line="240" w:lineRule="auto"/>
        <w:ind w:left="1701" w:hanging="282"/>
        <w:rPr>
          <w:rFonts w:asciiTheme="minorHAnsi" w:hAnsiTheme="minorHAnsi" w:cstheme="minorHAnsi"/>
          <w:bCs/>
          <w:sz w:val="20"/>
          <w:szCs w:val="20"/>
          <w:lang w:val="pl-PL"/>
        </w:rPr>
      </w:pPr>
      <w:r>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70%</w:t>
      </w:r>
      <w:r>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 xml:space="preserve"> wartości wniesionego </w:t>
      </w:r>
      <w:r w:rsidR="00384A41" w:rsidRPr="003577B3">
        <w:rPr>
          <w:rFonts w:asciiTheme="minorHAnsi" w:hAnsiTheme="minorHAnsi" w:cstheme="minorHAnsi"/>
          <w:bCs/>
          <w:sz w:val="20"/>
          <w:szCs w:val="20"/>
          <w:lang w:val="pl-PL"/>
        </w:rPr>
        <w:t>Z</w:t>
      </w:r>
      <w:r w:rsidR="00D96BC0" w:rsidRPr="003577B3">
        <w:rPr>
          <w:rFonts w:asciiTheme="minorHAnsi" w:hAnsiTheme="minorHAnsi" w:cstheme="minorHAnsi"/>
          <w:bCs/>
          <w:sz w:val="20"/>
          <w:szCs w:val="20"/>
          <w:lang w:val="pl-PL"/>
        </w:rPr>
        <w:t>abezpieczenia</w:t>
      </w:r>
      <w:r w:rsidR="00384A41" w:rsidRPr="003577B3">
        <w:rPr>
          <w:lang w:val="pl-PL"/>
        </w:rPr>
        <w:t xml:space="preserve"> </w:t>
      </w:r>
      <w:r w:rsidR="00384A41" w:rsidRPr="003577B3">
        <w:rPr>
          <w:rFonts w:asciiTheme="minorHAnsi" w:hAnsiTheme="minorHAnsi" w:cstheme="minorHAnsi"/>
          <w:bCs/>
          <w:sz w:val="20"/>
          <w:szCs w:val="20"/>
          <w:lang w:val="pl-PL"/>
        </w:rPr>
        <w:t>Należytego Wykonania</w:t>
      </w:r>
      <w:r w:rsidR="00D96BC0" w:rsidRPr="003577B3">
        <w:rPr>
          <w:rFonts w:asciiTheme="minorHAnsi" w:hAnsiTheme="minorHAnsi" w:cstheme="minorHAnsi"/>
          <w:bCs/>
          <w:sz w:val="20"/>
          <w:szCs w:val="20"/>
          <w:lang w:val="pl-PL"/>
        </w:rPr>
        <w:t xml:space="preserve"> w terminie </w:t>
      </w:r>
      <w:r>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30 dni</w:t>
      </w:r>
      <w:r>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 xml:space="preserve"> od </w:t>
      </w:r>
      <w:r>
        <w:rPr>
          <w:rFonts w:asciiTheme="minorHAnsi" w:hAnsiTheme="minorHAnsi" w:cstheme="minorHAnsi"/>
          <w:bCs/>
          <w:sz w:val="20"/>
          <w:szCs w:val="20"/>
          <w:lang w:val="pl-PL"/>
        </w:rPr>
        <w:t>d</w:t>
      </w:r>
      <w:r w:rsidR="00D96BC0" w:rsidRPr="003577B3">
        <w:rPr>
          <w:rFonts w:asciiTheme="minorHAnsi" w:hAnsiTheme="minorHAnsi" w:cstheme="minorHAnsi"/>
          <w:bCs/>
          <w:sz w:val="20"/>
          <w:szCs w:val="20"/>
          <w:lang w:val="pl-PL"/>
        </w:rPr>
        <w:t xml:space="preserve">aty </w:t>
      </w:r>
      <w:r w:rsidR="005A47C2" w:rsidRPr="003577B3">
        <w:rPr>
          <w:rFonts w:asciiTheme="minorHAnsi" w:hAnsiTheme="minorHAnsi" w:cstheme="minorHAnsi"/>
          <w:bCs/>
          <w:sz w:val="20"/>
          <w:szCs w:val="20"/>
          <w:lang w:val="pl-PL"/>
        </w:rPr>
        <w:t xml:space="preserve">wystawienia Protokołu Odbioru </w:t>
      </w:r>
      <w:r w:rsidR="004E725A" w:rsidRPr="003577B3">
        <w:rPr>
          <w:rFonts w:asciiTheme="minorHAnsi" w:hAnsiTheme="minorHAnsi" w:cstheme="minorHAnsi"/>
          <w:bCs/>
          <w:sz w:val="20"/>
          <w:szCs w:val="20"/>
          <w:lang w:val="pl-PL"/>
        </w:rPr>
        <w:t>Ostatecznego,</w:t>
      </w:r>
    </w:p>
    <w:p w14:paraId="27669228" w14:textId="12914132" w:rsidR="00D96BC0" w:rsidRPr="003577B3" w:rsidRDefault="00044430" w:rsidP="006C6ED0">
      <w:pPr>
        <w:pStyle w:val="Nagwek5"/>
        <w:keepLines/>
        <w:numPr>
          <w:ilvl w:val="4"/>
          <w:numId w:val="71"/>
        </w:numPr>
        <w:tabs>
          <w:tab w:val="clear" w:pos="567"/>
        </w:tabs>
        <w:spacing w:line="240" w:lineRule="auto"/>
        <w:ind w:left="1701" w:hanging="282"/>
        <w:rPr>
          <w:rFonts w:asciiTheme="minorHAnsi" w:hAnsiTheme="minorHAnsi" w:cstheme="minorHAnsi"/>
          <w:bCs/>
          <w:sz w:val="20"/>
          <w:szCs w:val="20"/>
          <w:lang w:val="pl-PL"/>
        </w:rPr>
      </w:pPr>
      <w:r>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30 %</w:t>
      </w:r>
      <w:r>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 xml:space="preserve"> wartości wniesionego </w:t>
      </w:r>
      <w:r w:rsidR="00384A41" w:rsidRPr="003577B3">
        <w:rPr>
          <w:rFonts w:asciiTheme="minorHAnsi" w:hAnsiTheme="minorHAnsi" w:cstheme="minorHAnsi"/>
          <w:bCs/>
          <w:sz w:val="20"/>
          <w:szCs w:val="20"/>
          <w:lang w:val="pl-PL"/>
        </w:rPr>
        <w:t>Z</w:t>
      </w:r>
      <w:r w:rsidR="00D96BC0" w:rsidRPr="003577B3">
        <w:rPr>
          <w:rFonts w:asciiTheme="minorHAnsi" w:hAnsiTheme="minorHAnsi" w:cstheme="minorHAnsi"/>
          <w:bCs/>
          <w:sz w:val="20"/>
          <w:szCs w:val="20"/>
          <w:lang w:val="pl-PL"/>
        </w:rPr>
        <w:t>abezpieczenia</w:t>
      </w:r>
      <w:r w:rsidR="00384A41" w:rsidRPr="003577B3">
        <w:rPr>
          <w:lang w:val="pl-PL"/>
        </w:rPr>
        <w:t xml:space="preserve"> </w:t>
      </w:r>
      <w:r w:rsidR="00384A41" w:rsidRPr="003577B3">
        <w:rPr>
          <w:rFonts w:asciiTheme="minorHAnsi" w:hAnsiTheme="minorHAnsi" w:cstheme="minorHAnsi"/>
          <w:bCs/>
          <w:sz w:val="20"/>
          <w:szCs w:val="20"/>
          <w:lang w:val="pl-PL"/>
        </w:rPr>
        <w:t>Należytego Wykonania</w:t>
      </w:r>
      <w:r w:rsidR="00D96BC0" w:rsidRPr="003577B3">
        <w:rPr>
          <w:rFonts w:asciiTheme="minorHAnsi" w:hAnsiTheme="minorHAnsi" w:cstheme="minorHAnsi"/>
          <w:bCs/>
          <w:sz w:val="20"/>
          <w:szCs w:val="20"/>
          <w:lang w:val="pl-PL"/>
        </w:rPr>
        <w:t xml:space="preserve"> w terminie </w:t>
      </w:r>
      <w:r>
        <w:rPr>
          <w:rFonts w:asciiTheme="minorHAnsi" w:hAnsiTheme="minorHAnsi" w:cstheme="minorHAnsi"/>
          <w:bCs/>
          <w:sz w:val="20"/>
          <w:szCs w:val="20"/>
          <w:lang w:val="pl-PL"/>
        </w:rPr>
        <w:t>[</w:t>
      </w:r>
      <w:r w:rsidR="00791201" w:rsidRPr="003577B3">
        <w:rPr>
          <w:rFonts w:asciiTheme="minorHAnsi" w:hAnsiTheme="minorHAnsi" w:cstheme="minorHAnsi"/>
          <w:bCs/>
          <w:sz w:val="20"/>
          <w:szCs w:val="20"/>
          <w:lang w:val="pl-PL"/>
        </w:rPr>
        <w:t xml:space="preserve">15 dni po upływie </w:t>
      </w:r>
      <w:r w:rsidR="00D96BC0" w:rsidRPr="003577B3">
        <w:rPr>
          <w:rFonts w:asciiTheme="minorHAnsi" w:hAnsiTheme="minorHAnsi" w:cstheme="minorHAnsi"/>
          <w:bCs/>
          <w:sz w:val="20"/>
          <w:szCs w:val="20"/>
          <w:lang w:val="pl-PL"/>
        </w:rPr>
        <w:t>60 miesięcy</w:t>
      </w:r>
      <w:r>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 xml:space="preserve"> </w:t>
      </w:r>
      <w:r w:rsidR="005A47C2" w:rsidRPr="003577B3">
        <w:rPr>
          <w:rFonts w:asciiTheme="minorHAnsi" w:hAnsiTheme="minorHAnsi" w:cstheme="minorHAnsi"/>
          <w:bCs/>
          <w:sz w:val="20"/>
          <w:szCs w:val="20"/>
          <w:lang w:val="pl-PL"/>
        </w:rPr>
        <w:t xml:space="preserve">od </w:t>
      </w:r>
      <w:r>
        <w:rPr>
          <w:rFonts w:asciiTheme="minorHAnsi" w:hAnsiTheme="minorHAnsi" w:cstheme="minorHAnsi"/>
          <w:bCs/>
          <w:sz w:val="20"/>
          <w:szCs w:val="20"/>
          <w:lang w:val="pl-PL"/>
        </w:rPr>
        <w:t>d</w:t>
      </w:r>
      <w:r w:rsidR="005A47C2" w:rsidRPr="003577B3">
        <w:rPr>
          <w:rFonts w:asciiTheme="minorHAnsi" w:hAnsiTheme="minorHAnsi" w:cstheme="minorHAnsi"/>
          <w:bCs/>
          <w:sz w:val="20"/>
          <w:szCs w:val="20"/>
          <w:lang w:val="pl-PL"/>
        </w:rPr>
        <w:t>aty wystawienia Protokołu Odbioru</w:t>
      </w:r>
      <w:r w:rsidR="00ED356F" w:rsidRPr="003577B3">
        <w:rPr>
          <w:rFonts w:asciiTheme="minorHAnsi" w:hAnsiTheme="minorHAnsi" w:cstheme="minorHAnsi"/>
          <w:bCs/>
          <w:sz w:val="20"/>
          <w:szCs w:val="20"/>
          <w:lang w:val="pl-PL"/>
        </w:rPr>
        <w:t xml:space="preserve"> Ostatecznego</w:t>
      </w:r>
      <w:r w:rsidR="004E725A" w:rsidRPr="003577B3">
        <w:rPr>
          <w:rFonts w:asciiTheme="minorHAnsi" w:hAnsiTheme="minorHAnsi" w:cstheme="minorHAnsi"/>
          <w:bCs/>
          <w:sz w:val="20"/>
          <w:szCs w:val="20"/>
          <w:lang w:val="pl-PL"/>
        </w:rPr>
        <w:t>.</w:t>
      </w:r>
    </w:p>
    <w:bookmarkEnd w:id="372"/>
    <w:p w14:paraId="1ACD89CF" w14:textId="7D973426" w:rsidR="00570498" w:rsidRPr="00044430" w:rsidRDefault="00B9137E" w:rsidP="006C6ED0">
      <w:pPr>
        <w:pStyle w:val="H3"/>
        <w:keepLines/>
        <w:numPr>
          <w:ilvl w:val="2"/>
          <w:numId w:val="71"/>
        </w:numPr>
        <w:spacing w:line="240" w:lineRule="auto"/>
        <w:rPr>
          <w:lang w:val="pl-PL"/>
        </w:rPr>
      </w:pPr>
      <w:r w:rsidRPr="00044430">
        <w:rPr>
          <w:rFonts w:asciiTheme="minorHAnsi" w:hAnsiTheme="minorHAnsi" w:cstheme="minorHAnsi"/>
          <w:bCs/>
          <w:sz w:val="20"/>
          <w:szCs w:val="20"/>
          <w:lang w:val="pl-PL"/>
        </w:rPr>
        <w:t xml:space="preserve">Zabezpieczenie </w:t>
      </w:r>
      <w:r w:rsidR="00F47B40" w:rsidRPr="00044430">
        <w:rPr>
          <w:rFonts w:asciiTheme="minorHAnsi" w:hAnsiTheme="minorHAnsi" w:cstheme="minorHAnsi"/>
          <w:bCs/>
          <w:sz w:val="20"/>
          <w:szCs w:val="20"/>
          <w:lang w:val="pl-PL"/>
        </w:rPr>
        <w:t>N</w:t>
      </w:r>
      <w:r w:rsidRPr="00044430">
        <w:rPr>
          <w:rFonts w:asciiTheme="minorHAnsi" w:hAnsiTheme="minorHAnsi" w:cstheme="minorHAnsi"/>
          <w:bCs/>
          <w:sz w:val="20"/>
          <w:szCs w:val="20"/>
          <w:lang w:val="pl-PL"/>
        </w:rPr>
        <w:t xml:space="preserve">ależytego </w:t>
      </w:r>
      <w:r w:rsidR="00270CDC" w:rsidRPr="00044430">
        <w:rPr>
          <w:rFonts w:asciiTheme="minorHAnsi" w:hAnsiTheme="minorHAnsi" w:cstheme="minorHAnsi"/>
          <w:bCs/>
          <w:sz w:val="20"/>
          <w:szCs w:val="20"/>
          <w:lang w:val="pl-PL"/>
        </w:rPr>
        <w:t>W</w:t>
      </w:r>
      <w:r w:rsidRPr="00044430">
        <w:rPr>
          <w:rFonts w:asciiTheme="minorHAnsi" w:hAnsiTheme="minorHAnsi" w:cstheme="minorHAnsi"/>
          <w:bCs/>
          <w:sz w:val="20"/>
          <w:szCs w:val="20"/>
          <w:lang w:val="pl-PL"/>
        </w:rPr>
        <w:t xml:space="preserve">ykonania </w:t>
      </w:r>
      <w:r w:rsidR="003A17AB" w:rsidRPr="00044430">
        <w:rPr>
          <w:rFonts w:asciiTheme="minorHAnsi" w:hAnsiTheme="minorHAnsi" w:cstheme="minorHAnsi"/>
          <w:bCs/>
          <w:sz w:val="20"/>
          <w:szCs w:val="20"/>
          <w:lang w:val="pl-PL"/>
        </w:rPr>
        <w:t>w kwocie wskazanej w p</w:t>
      </w:r>
      <w:r w:rsidR="00044430" w:rsidRPr="00044430">
        <w:rPr>
          <w:rFonts w:asciiTheme="minorHAnsi" w:hAnsiTheme="minorHAnsi" w:cstheme="minorHAnsi"/>
          <w:bCs/>
          <w:sz w:val="20"/>
          <w:szCs w:val="20"/>
          <w:lang w:val="pl-PL"/>
        </w:rPr>
        <w:t>unkcie</w:t>
      </w:r>
      <w:r w:rsidR="003A17AB" w:rsidRPr="00044430">
        <w:rPr>
          <w:rFonts w:asciiTheme="minorHAnsi" w:hAnsiTheme="minorHAnsi" w:cstheme="minorHAnsi"/>
          <w:bCs/>
          <w:sz w:val="20"/>
          <w:szCs w:val="20"/>
          <w:lang w:val="pl-PL"/>
        </w:rPr>
        <w:t xml:space="preserve"> 14.1.4</w:t>
      </w:r>
      <w:r w:rsidR="00044430" w:rsidRPr="00044430">
        <w:rPr>
          <w:rFonts w:asciiTheme="minorHAnsi" w:hAnsiTheme="minorHAnsi" w:cstheme="minorHAnsi"/>
          <w:bCs/>
          <w:sz w:val="20"/>
          <w:szCs w:val="20"/>
          <w:lang w:val="pl-PL"/>
        </w:rPr>
        <w:t xml:space="preserve"> lit.</w:t>
      </w:r>
      <w:r w:rsidR="003A17AB" w:rsidRPr="00044430">
        <w:rPr>
          <w:rFonts w:asciiTheme="minorHAnsi" w:hAnsiTheme="minorHAnsi" w:cstheme="minorHAnsi"/>
          <w:bCs/>
          <w:sz w:val="20"/>
          <w:szCs w:val="20"/>
          <w:lang w:val="pl-PL"/>
        </w:rPr>
        <w:t xml:space="preserve"> </w:t>
      </w:r>
      <w:r w:rsidR="008F766A" w:rsidRPr="00044430">
        <w:rPr>
          <w:rFonts w:asciiTheme="minorHAnsi" w:hAnsiTheme="minorHAnsi" w:cstheme="minorHAnsi"/>
          <w:bCs/>
          <w:sz w:val="20"/>
          <w:szCs w:val="20"/>
          <w:lang w:val="pl-PL"/>
        </w:rPr>
        <w:t>b powyżej</w:t>
      </w:r>
      <w:r w:rsidR="003A17AB" w:rsidRPr="00044430" w:rsidDel="003A17AB">
        <w:rPr>
          <w:rFonts w:asciiTheme="minorHAnsi" w:hAnsiTheme="minorHAnsi" w:cstheme="minorHAnsi"/>
          <w:bCs/>
          <w:sz w:val="20"/>
          <w:szCs w:val="20"/>
          <w:lang w:val="pl-PL"/>
        </w:rPr>
        <w:t xml:space="preserve"> </w:t>
      </w:r>
      <w:r w:rsidRPr="00044430">
        <w:rPr>
          <w:rFonts w:asciiTheme="minorHAnsi" w:hAnsiTheme="minorHAnsi" w:cstheme="minorHAnsi"/>
          <w:bCs/>
          <w:sz w:val="20"/>
          <w:szCs w:val="20"/>
          <w:lang w:val="pl-PL"/>
        </w:rPr>
        <w:t>służy zabezpieczeniu i zaspokojeniu roszczeń Podmiotu Publicznego</w:t>
      </w:r>
      <w:r w:rsidR="00A04054" w:rsidRPr="00044430">
        <w:rPr>
          <w:rFonts w:asciiTheme="minorHAnsi" w:hAnsiTheme="minorHAnsi" w:cstheme="minorHAnsi"/>
          <w:bCs/>
          <w:sz w:val="20"/>
          <w:szCs w:val="20"/>
          <w:lang w:val="pl-PL"/>
        </w:rPr>
        <w:t xml:space="preserve">, które mogą powstać w </w:t>
      </w:r>
      <w:r w:rsidR="00560F15" w:rsidRPr="00044430">
        <w:rPr>
          <w:rFonts w:asciiTheme="minorHAnsi" w:hAnsiTheme="minorHAnsi" w:cstheme="minorHAnsi"/>
          <w:bCs/>
          <w:sz w:val="20"/>
          <w:szCs w:val="20"/>
          <w:lang w:val="pl-PL"/>
        </w:rPr>
        <w:t>okresie rękojmi</w:t>
      </w:r>
      <w:r w:rsidR="00AA10F2" w:rsidRPr="00044430">
        <w:rPr>
          <w:rFonts w:asciiTheme="minorHAnsi" w:hAnsiTheme="minorHAnsi" w:cstheme="minorHAnsi"/>
          <w:bCs/>
          <w:sz w:val="20"/>
          <w:szCs w:val="20"/>
          <w:lang w:val="pl-PL"/>
        </w:rPr>
        <w:t xml:space="preserve"> za </w:t>
      </w:r>
      <w:r w:rsidR="008C176C">
        <w:rPr>
          <w:rFonts w:asciiTheme="minorHAnsi" w:hAnsiTheme="minorHAnsi" w:cstheme="minorHAnsi"/>
          <w:bCs/>
          <w:sz w:val="20"/>
          <w:szCs w:val="20"/>
          <w:lang w:val="pl-PL"/>
        </w:rPr>
        <w:t>w</w:t>
      </w:r>
      <w:r w:rsidR="00AA10F2" w:rsidRPr="00044430">
        <w:rPr>
          <w:rFonts w:asciiTheme="minorHAnsi" w:hAnsiTheme="minorHAnsi" w:cstheme="minorHAnsi"/>
          <w:bCs/>
          <w:sz w:val="20"/>
          <w:szCs w:val="20"/>
          <w:lang w:val="pl-PL"/>
        </w:rPr>
        <w:t xml:space="preserve">ady </w:t>
      </w:r>
      <w:r w:rsidR="00667148" w:rsidRPr="00044430">
        <w:rPr>
          <w:rFonts w:asciiTheme="minorHAnsi" w:hAnsiTheme="minorHAnsi" w:cstheme="minorHAnsi"/>
          <w:bCs/>
          <w:sz w:val="20"/>
          <w:szCs w:val="20"/>
          <w:lang w:val="pl-PL"/>
        </w:rPr>
        <w:t>i gwarancji</w:t>
      </w:r>
      <w:r w:rsidR="00D7352C" w:rsidRPr="00044430">
        <w:rPr>
          <w:rFonts w:asciiTheme="minorHAnsi" w:hAnsiTheme="minorHAnsi" w:cstheme="minorHAnsi"/>
          <w:bCs/>
          <w:sz w:val="20"/>
          <w:szCs w:val="20"/>
          <w:lang w:val="pl-PL"/>
        </w:rPr>
        <w:t>,</w:t>
      </w:r>
      <w:r w:rsidR="00667148" w:rsidRPr="00044430">
        <w:rPr>
          <w:rFonts w:asciiTheme="minorHAnsi" w:hAnsiTheme="minorHAnsi" w:cstheme="minorHAnsi"/>
          <w:bCs/>
          <w:sz w:val="20"/>
          <w:szCs w:val="20"/>
          <w:lang w:val="pl-PL"/>
        </w:rPr>
        <w:t xml:space="preserve"> </w:t>
      </w:r>
      <w:r w:rsidR="00560F15" w:rsidRPr="00044430">
        <w:rPr>
          <w:rFonts w:asciiTheme="minorHAnsi" w:hAnsiTheme="minorHAnsi" w:cstheme="minorHAnsi"/>
          <w:bCs/>
          <w:sz w:val="20"/>
          <w:szCs w:val="20"/>
          <w:lang w:val="pl-PL"/>
        </w:rPr>
        <w:t>o któr</w:t>
      </w:r>
      <w:r w:rsidR="00890054">
        <w:rPr>
          <w:rFonts w:asciiTheme="minorHAnsi" w:hAnsiTheme="minorHAnsi" w:cstheme="minorHAnsi"/>
          <w:bCs/>
          <w:sz w:val="20"/>
          <w:szCs w:val="20"/>
          <w:lang w:val="pl-PL"/>
        </w:rPr>
        <w:t>ych</w:t>
      </w:r>
      <w:r w:rsidR="00560F15" w:rsidRPr="00044430">
        <w:rPr>
          <w:rFonts w:asciiTheme="minorHAnsi" w:hAnsiTheme="minorHAnsi" w:cstheme="minorHAnsi"/>
          <w:bCs/>
          <w:sz w:val="20"/>
          <w:szCs w:val="20"/>
          <w:lang w:val="pl-PL"/>
        </w:rPr>
        <w:t xml:space="preserve"> mowa </w:t>
      </w:r>
      <w:r w:rsidR="00044430" w:rsidRPr="00044430">
        <w:rPr>
          <w:rFonts w:asciiTheme="minorHAnsi" w:hAnsiTheme="minorHAnsi" w:cstheme="minorHAnsi"/>
          <w:bCs/>
          <w:sz w:val="20"/>
          <w:szCs w:val="20"/>
          <w:lang w:val="pl-PL"/>
        </w:rPr>
        <w:t>p</w:t>
      </w:r>
      <w:r w:rsidR="00560F15" w:rsidRPr="00044430">
        <w:rPr>
          <w:rFonts w:asciiTheme="minorHAnsi" w:hAnsiTheme="minorHAnsi" w:cstheme="minorHAnsi"/>
          <w:bCs/>
          <w:sz w:val="20"/>
          <w:szCs w:val="20"/>
          <w:lang w:val="pl-PL"/>
        </w:rPr>
        <w:t>unkcie</w:t>
      </w:r>
      <w:r w:rsidR="001E07A5" w:rsidRPr="00044430">
        <w:rPr>
          <w:rFonts w:asciiTheme="minorHAnsi" w:hAnsiTheme="minorHAnsi" w:cstheme="minorHAnsi"/>
          <w:bCs/>
          <w:sz w:val="20"/>
          <w:szCs w:val="20"/>
          <w:lang w:val="pl-PL"/>
        </w:rPr>
        <w:t xml:space="preserve"> </w:t>
      </w:r>
      <w:r w:rsidR="00EA5581" w:rsidRPr="00890054">
        <w:rPr>
          <w:rFonts w:asciiTheme="minorHAnsi" w:hAnsiTheme="minorHAnsi" w:cstheme="minorHAnsi"/>
          <w:bCs/>
          <w:sz w:val="20"/>
          <w:szCs w:val="20"/>
          <w:lang w:val="pl-PL"/>
        </w:rPr>
        <w:fldChar w:fldCharType="begin"/>
      </w:r>
      <w:r w:rsidR="00EA5581" w:rsidRPr="00890054">
        <w:rPr>
          <w:rFonts w:asciiTheme="minorHAnsi" w:hAnsiTheme="minorHAnsi" w:cstheme="minorHAnsi"/>
          <w:bCs/>
          <w:sz w:val="20"/>
          <w:szCs w:val="20"/>
          <w:lang w:val="pl-PL"/>
        </w:rPr>
        <w:instrText xml:space="preserve"> REF _Ref64556297 \r \h  \* MERGEFORMAT </w:instrText>
      </w:r>
      <w:r w:rsidR="00EA5581" w:rsidRPr="00890054">
        <w:rPr>
          <w:rFonts w:asciiTheme="minorHAnsi" w:hAnsiTheme="minorHAnsi" w:cstheme="minorHAnsi"/>
          <w:bCs/>
          <w:sz w:val="20"/>
          <w:szCs w:val="20"/>
          <w:lang w:val="pl-PL"/>
        </w:rPr>
      </w:r>
      <w:r w:rsidR="00EA5581" w:rsidRPr="00890054">
        <w:rPr>
          <w:rFonts w:asciiTheme="minorHAnsi" w:hAnsiTheme="minorHAnsi" w:cstheme="minorHAnsi"/>
          <w:bCs/>
          <w:sz w:val="20"/>
          <w:szCs w:val="20"/>
          <w:lang w:val="pl-PL"/>
        </w:rPr>
        <w:fldChar w:fldCharType="separate"/>
      </w:r>
      <w:r w:rsidR="003C163F" w:rsidRPr="00044430">
        <w:rPr>
          <w:rFonts w:asciiTheme="minorHAnsi" w:hAnsiTheme="minorHAnsi" w:cstheme="minorHAnsi"/>
          <w:bCs/>
          <w:sz w:val="20"/>
          <w:szCs w:val="20"/>
          <w:lang w:val="pl-PL"/>
        </w:rPr>
        <w:t>2</w:t>
      </w:r>
      <w:r w:rsidR="00D412FA">
        <w:rPr>
          <w:rFonts w:asciiTheme="minorHAnsi" w:hAnsiTheme="minorHAnsi" w:cstheme="minorHAnsi"/>
          <w:bCs/>
          <w:sz w:val="20"/>
          <w:szCs w:val="20"/>
          <w:lang w:val="pl-PL"/>
        </w:rPr>
        <w:t>2</w:t>
      </w:r>
      <w:r w:rsidR="003C163F" w:rsidRPr="00044430">
        <w:rPr>
          <w:rFonts w:asciiTheme="minorHAnsi" w:hAnsiTheme="minorHAnsi" w:cstheme="minorHAnsi"/>
          <w:bCs/>
          <w:sz w:val="20"/>
          <w:szCs w:val="20"/>
          <w:lang w:val="pl-PL"/>
        </w:rPr>
        <w:t>.2.1</w:t>
      </w:r>
      <w:r w:rsidR="00EA5581" w:rsidRPr="00890054">
        <w:rPr>
          <w:rFonts w:asciiTheme="minorHAnsi" w:hAnsiTheme="minorHAnsi" w:cstheme="minorHAnsi"/>
          <w:bCs/>
          <w:sz w:val="20"/>
          <w:szCs w:val="20"/>
          <w:lang w:val="pl-PL"/>
        </w:rPr>
        <w:fldChar w:fldCharType="end"/>
      </w:r>
      <w:r w:rsidR="00890054" w:rsidRPr="00890054">
        <w:rPr>
          <w:rFonts w:asciiTheme="minorHAnsi" w:hAnsiTheme="minorHAnsi" w:cstheme="minorHAnsi"/>
          <w:bCs/>
          <w:sz w:val="20"/>
          <w:szCs w:val="20"/>
          <w:lang w:val="pl-PL"/>
        </w:rPr>
        <w:t xml:space="preserve"> i 2</w:t>
      </w:r>
      <w:r w:rsidR="00D412FA">
        <w:rPr>
          <w:rFonts w:asciiTheme="minorHAnsi" w:hAnsiTheme="minorHAnsi" w:cstheme="minorHAnsi"/>
          <w:bCs/>
          <w:sz w:val="20"/>
          <w:szCs w:val="20"/>
          <w:lang w:val="pl-PL"/>
        </w:rPr>
        <w:t>2</w:t>
      </w:r>
      <w:r w:rsidR="00890054" w:rsidRPr="00890054">
        <w:rPr>
          <w:rFonts w:asciiTheme="minorHAnsi" w:hAnsiTheme="minorHAnsi" w:cstheme="minorHAnsi"/>
          <w:bCs/>
          <w:sz w:val="20"/>
          <w:szCs w:val="20"/>
          <w:lang w:val="pl-PL"/>
        </w:rPr>
        <w:t>.3.1</w:t>
      </w:r>
      <w:r w:rsidR="00560F15" w:rsidRPr="00044430">
        <w:rPr>
          <w:rFonts w:asciiTheme="minorHAnsi" w:hAnsiTheme="minorHAnsi" w:cstheme="minorHAnsi"/>
          <w:bCs/>
          <w:sz w:val="20"/>
          <w:szCs w:val="20"/>
          <w:lang w:val="pl-PL"/>
        </w:rPr>
        <w:t xml:space="preserve"> Umowy</w:t>
      </w:r>
      <w:r w:rsidR="00216941" w:rsidRPr="00044430">
        <w:rPr>
          <w:rFonts w:asciiTheme="minorHAnsi" w:hAnsiTheme="minorHAnsi" w:cstheme="minorHAnsi"/>
          <w:bCs/>
          <w:sz w:val="20"/>
          <w:szCs w:val="20"/>
          <w:lang w:val="pl-PL"/>
        </w:rPr>
        <w:t>.</w:t>
      </w:r>
    </w:p>
    <w:p w14:paraId="40F4A54E" w14:textId="6043FA3C" w:rsidR="00FD688B" w:rsidRPr="003577B3" w:rsidRDefault="00FD688B"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73" w:name="_Toc141529033"/>
      <w:r w:rsidRPr="003577B3">
        <w:rPr>
          <w:rFonts w:asciiTheme="minorHAnsi" w:hAnsiTheme="minorHAnsi" w:cstheme="minorHAnsi"/>
          <w:sz w:val="20"/>
          <w:szCs w:val="20"/>
          <w:lang w:val="pl-PL"/>
        </w:rPr>
        <w:t xml:space="preserve">Zwolnienie z </w:t>
      </w:r>
      <w:r w:rsidR="00375B9E">
        <w:rPr>
          <w:rFonts w:asciiTheme="minorHAnsi" w:hAnsiTheme="minorHAnsi" w:cstheme="minorHAnsi"/>
          <w:sz w:val="20"/>
          <w:szCs w:val="20"/>
          <w:lang w:val="pl-PL"/>
        </w:rPr>
        <w:t>o</w:t>
      </w:r>
      <w:r w:rsidRPr="003577B3">
        <w:rPr>
          <w:rFonts w:asciiTheme="minorHAnsi" w:hAnsiTheme="minorHAnsi" w:cstheme="minorHAnsi"/>
          <w:sz w:val="20"/>
          <w:szCs w:val="20"/>
          <w:lang w:val="pl-PL"/>
        </w:rPr>
        <w:t>dpowiedzialności</w:t>
      </w:r>
      <w:bookmarkEnd w:id="373"/>
    </w:p>
    <w:p w14:paraId="04767A21" w14:textId="1FA3F92C" w:rsidR="00B80382" w:rsidRPr="003577B3" w:rsidRDefault="00B80382" w:rsidP="006C6ED0">
      <w:pPr>
        <w:pStyle w:val="H3"/>
        <w:keepLines/>
        <w:numPr>
          <w:ilvl w:val="2"/>
          <w:numId w:val="54"/>
        </w:numPr>
        <w:spacing w:line="240" w:lineRule="auto"/>
        <w:rPr>
          <w:rFonts w:asciiTheme="minorHAnsi" w:hAnsiTheme="minorHAnsi" w:cstheme="minorHAnsi"/>
          <w:bCs/>
          <w:sz w:val="20"/>
          <w:szCs w:val="20"/>
          <w:lang w:val="pl-PL"/>
        </w:rPr>
      </w:pPr>
      <w:bookmarkStart w:id="374" w:name="_Ref64469944"/>
      <w:r w:rsidRPr="003577B3">
        <w:rPr>
          <w:rFonts w:asciiTheme="minorHAnsi" w:hAnsiTheme="minorHAnsi" w:cstheme="minorHAnsi"/>
          <w:bCs/>
          <w:sz w:val="20"/>
          <w:szCs w:val="20"/>
          <w:lang w:val="pl-PL"/>
        </w:rPr>
        <w:t>Partner Prywatny zwolni Podmiot Publiczny z odpowiedzialności z tytułu wszelkich szkód poniesionych przez osoby trzecie (w tym szkód z powodu śmierci, szkód na osobie lub innych szkód na majątku poniesionych przez jakąkolwiek osobę) wynikających z:</w:t>
      </w:r>
      <w:bookmarkEnd w:id="374"/>
    </w:p>
    <w:p w14:paraId="503800D4" w14:textId="77777777" w:rsidR="00B80382" w:rsidRPr="003577B3" w:rsidRDefault="00B80382" w:rsidP="006C6ED0">
      <w:pPr>
        <w:pStyle w:val="H5"/>
        <w:keepLines/>
        <w:numPr>
          <w:ilvl w:val="4"/>
          <w:numId w:val="2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niewykonania lub nienależytego wykonania</w:t>
      </w:r>
      <w:r w:rsidR="00D72F4E" w:rsidRPr="003577B3">
        <w:rPr>
          <w:rFonts w:asciiTheme="minorHAnsi" w:hAnsiTheme="minorHAnsi" w:cstheme="minorHAnsi"/>
          <w:bCs/>
          <w:sz w:val="20"/>
          <w:szCs w:val="20"/>
          <w:lang w:val="pl-PL"/>
        </w:rPr>
        <w:t xml:space="preserve"> Robót</w:t>
      </w:r>
      <w:r w:rsidR="00A039B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lub </w:t>
      </w:r>
    </w:p>
    <w:p w14:paraId="0F84B1BD" w14:textId="690578C5" w:rsidR="00B80382" w:rsidRPr="003577B3" w:rsidRDefault="00B80382" w:rsidP="006C6ED0">
      <w:pPr>
        <w:pStyle w:val="H5"/>
        <w:keepLines/>
        <w:numPr>
          <w:ilvl w:val="4"/>
          <w:numId w:val="2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braku lub nienależytego Utrzym</w:t>
      </w:r>
      <w:r w:rsidR="00A039B6" w:rsidRPr="003577B3">
        <w:rPr>
          <w:rFonts w:asciiTheme="minorHAnsi" w:hAnsiTheme="minorHAnsi" w:cstheme="minorHAnsi"/>
          <w:bCs/>
          <w:sz w:val="20"/>
          <w:szCs w:val="20"/>
          <w:lang w:val="pl-PL"/>
        </w:rPr>
        <w:t>ania</w:t>
      </w:r>
      <w:r w:rsidR="005C628B" w:rsidRPr="003577B3">
        <w:rPr>
          <w:rFonts w:asciiTheme="minorHAnsi" w:hAnsiTheme="minorHAnsi" w:cstheme="minorHAnsi"/>
          <w:bCs/>
          <w:sz w:val="20"/>
          <w:szCs w:val="20"/>
          <w:lang w:val="pl-PL"/>
        </w:rPr>
        <w:t xml:space="preserve"> (w zakresie przypisanym Partnerowi Prywatnemu zgodnie z </w:t>
      </w:r>
      <w:r w:rsidR="005C628B" w:rsidRPr="003577B3">
        <w:rPr>
          <w:rFonts w:asciiTheme="minorHAnsi" w:hAnsiTheme="minorHAnsi" w:cstheme="minorHAnsi"/>
          <w:b/>
          <w:sz w:val="20"/>
          <w:szCs w:val="20"/>
          <w:lang w:val="pl-PL"/>
        </w:rPr>
        <w:t>Załącznikiem nr 6 Standardy Utrzymania</w:t>
      </w:r>
      <w:r w:rsidR="005C628B"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lub</w:t>
      </w:r>
    </w:p>
    <w:p w14:paraId="70A368A3" w14:textId="77777777" w:rsidR="00B80382" w:rsidRPr="003577B3" w:rsidRDefault="00B80382" w:rsidP="006C6ED0">
      <w:pPr>
        <w:pStyle w:val="H5"/>
        <w:keepLines/>
        <w:numPr>
          <w:ilvl w:val="4"/>
          <w:numId w:val="2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niewykonania lub nienależytego wykonania umowy zawartej przez Partnera Prywatnego</w:t>
      </w:r>
      <w:r w:rsidR="00A039B6" w:rsidRPr="003577B3">
        <w:rPr>
          <w:rFonts w:asciiTheme="minorHAnsi" w:hAnsiTheme="minorHAnsi" w:cstheme="minorHAnsi"/>
          <w:bCs/>
          <w:sz w:val="20"/>
          <w:szCs w:val="20"/>
          <w:lang w:val="pl-PL"/>
        </w:rPr>
        <w:t xml:space="preserve"> lub jego </w:t>
      </w:r>
      <w:r w:rsidRPr="003577B3">
        <w:rPr>
          <w:rFonts w:asciiTheme="minorHAnsi" w:hAnsiTheme="minorHAnsi" w:cstheme="minorHAnsi"/>
          <w:bCs/>
          <w:sz w:val="20"/>
          <w:szCs w:val="20"/>
          <w:lang w:val="pl-PL"/>
        </w:rPr>
        <w:t>Podwykonawców w związku z</w:t>
      </w:r>
      <w:r w:rsidR="00D72F4E" w:rsidRPr="003577B3">
        <w:rPr>
          <w:rFonts w:asciiTheme="minorHAnsi" w:hAnsiTheme="minorHAnsi" w:cstheme="minorHAnsi"/>
          <w:bCs/>
          <w:sz w:val="20"/>
          <w:szCs w:val="20"/>
          <w:lang w:val="pl-PL"/>
        </w:rPr>
        <w:t xml:space="preserve"> wykonaniem Robót </w:t>
      </w:r>
      <w:r w:rsidRPr="003577B3">
        <w:rPr>
          <w:rFonts w:asciiTheme="minorHAnsi" w:hAnsiTheme="minorHAnsi" w:cstheme="minorHAnsi"/>
          <w:bCs/>
          <w:sz w:val="20"/>
          <w:szCs w:val="20"/>
          <w:lang w:val="pl-PL"/>
        </w:rPr>
        <w:t>lub Utrzymaniem,</w:t>
      </w:r>
    </w:p>
    <w:p w14:paraId="47F23245" w14:textId="42A507CC" w:rsidR="00B80382" w:rsidRPr="003577B3" w:rsidRDefault="00B80382" w:rsidP="00882108">
      <w:pPr>
        <w:pStyle w:val="H3"/>
        <w:keepLines/>
        <w:spacing w:line="240" w:lineRule="auto"/>
        <w:ind w:left="1418"/>
        <w:rPr>
          <w:rFonts w:asciiTheme="minorHAnsi" w:hAnsiTheme="minorHAnsi" w:cstheme="minorHAnsi"/>
          <w:bCs/>
          <w:sz w:val="20"/>
          <w:szCs w:val="20"/>
          <w:lang w:val="pl-PL"/>
        </w:rPr>
      </w:pPr>
      <w:r w:rsidRPr="00C84BF3">
        <w:rPr>
          <w:rFonts w:asciiTheme="minorHAnsi" w:hAnsiTheme="minorHAnsi" w:cstheme="minorHAnsi"/>
          <w:bCs/>
          <w:sz w:val="20"/>
          <w:szCs w:val="20"/>
          <w:lang w:val="pl-PL"/>
        </w:rPr>
        <w:t>z wyjątkiem szkód powstałych z przyczyn leżących po stronie Podmiotu Publicznego</w:t>
      </w:r>
      <w:r w:rsidR="00D72F4E" w:rsidRPr="00C84BF3">
        <w:rPr>
          <w:rFonts w:asciiTheme="minorHAnsi" w:hAnsiTheme="minorHAnsi" w:cstheme="minorHAnsi"/>
          <w:bCs/>
          <w:sz w:val="20"/>
          <w:szCs w:val="20"/>
          <w:lang w:val="pl-PL"/>
        </w:rPr>
        <w:t xml:space="preserve">, </w:t>
      </w:r>
      <w:r w:rsidR="005C628B" w:rsidRPr="00C84BF3">
        <w:rPr>
          <w:rFonts w:asciiTheme="minorHAnsi" w:hAnsiTheme="minorHAnsi" w:cstheme="minorHAnsi"/>
          <w:bCs/>
          <w:sz w:val="20"/>
          <w:szCs w:val="20"/>
          <w:lang w:val="pl-PL"/>
        </w:rPr>
        <w:t xml:space="preserve">Aktów Wandalizmu, </w:t>
      </w:r>
      <w:r w:rsidRPr="00C84BF3">
        <w:rPr>
          <w:rFonts w:asciiTheme="minorHAnsi" w:hAnsiTheme="minorHAnsi" w:cstheme="minorHAnsi"/>
          <w:bCs/>
          <w:sz w:val="20"/>
          <w:szCs w:val="20"/>
          <w:lang w:val="pl-PL"/>
        </w:rPr>
        <w:t>Przypadku Siły Wyższej oraz Przypadku Kompensacyjnego.</w:t>
      </w:r>
    </w:p>
    <w:p w14:paraId="317F610D" w14:textId="4B704F99" w:rsidR="00B80382" w:rsidRPr="003577B3" w:rsidRDefault="00B80382" w:rsidP="006C6ED0">
      <w:pPr>
        <w:pStyle w:val="H3"/>
        <w:keepLines/>
        <w:numPr>
          <w:ilvl w:val="2"/>
          <w:numId w:val="54"/>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 Publiczny poinformuje Partnera Prywatnego niezwłocznie</w:t>
      </w:r>
      <w:r w:rsidR="005C628B" w:rsidRPr="003577B3">
        <w:rPr>
          <w:rFonts w:asciiTheme="minorHAnsi" w:hAnsiTheme="minorHAnsi" w:cstheme="minorHAnsi"/>
          <w:bCs/>
          <w:sz w:val="20"/>
          <w:szCs w:val="20"/>
          <w:lang w:val="pl-PL"/>
        </w:rPr>
        <w:t xml:space="preserve">, nie później niż w terminie </w:t>
      </w:r>
      <w:r w:rsidR="00375B9E">
        <w:rPr>
          <w:rFonts w:asciiTheme="minorHAnsi" w:hAnsiTheme="minorHAnsi" w:cstheme="minorHAnsi"/>
          <w:bCs/>
          <w:sz w:val="20"/>
          <w:szCs w:val="20"/>
          <w:lang w:val="pl-PL"/>
        </w:rPr>
        <w:t>[</w:t>
      </w:r>
      <w:r w:rsidR="00981833" w:rsidRPr="003577B3">
        <w:rPr>
          <w:rFonts w:asciiTheme="minorHAnsi" w:hAnsiTheme="minorHAnsi" w:cstheme="minorHAnsi"/>
          <w:bCs/>
          <w:sz w:val="20"/>
          <w:szCs w:val="20"/>
          <w:lang w:val="pl-PL"/>
        </w:rPr>
        <w:t>pięciu (</w:t>
      </w:r>
      <w:r w:rsidR="005C628B" w:rsidRPr="003577B3">
        <w:rPr>
          <w:rFonts w:asciiTheme="minorHAnsi" w:hAnsiTheme="minorHAnsi" w:cstheme="minorHAnsi"/>
          <w:bCs/>
          <w:sz w:val="20"/>
          <w:szCs w:val="20"/>
          <w:lang w:val="pl-PL"/>
        </w:rPr>
        <w:t>5</w:t>
      </w:r>
      <w:r w:rsidR="00981833" w:rsidRPr="003577B3">
        <w:rPr>
          <w:rFonts w:asciiTheme="minorHAnsi" w:hAnsiTheme="minorHAnsi" w:cstheme="minorHAnsi"/>
          <w:bCs/>
          <w:sz w:val="20"/>
          <w:szCs w:val="20"/>
          <w:lang w:val="pl-PL"/>
        </w:rPr>
        <w:t>)</w:t>
      </w:r>
      <w:r w:rsidR="00375B9E">
        <w:rPr>
          <w:rFonts w:asciiTheme="minorHAnsi" w:hAnsiTheme="minorHAnsi" w:cstheme="minorHAnsi"/>
          <w:bCs/>
          <w:sz w:val="20"/>
          <w:szCs w:val="20"/>
          <w:lang w:val="pl-PL"/>
        </w:rPr>
        <w:t>]</w:t>
      </w:r>
      <w:r w:rsidR="005C628B" w:rsidRPr="003577B3">
        <w:rPr>
          <w:rFonts w:asciiTheme="minorHAnsi" w:hAnsiTheme="minorHAnsi" w:cstheme="minorHAnsi"/>
          <w:bCs/>
          <w:sz w:val="20"/>
          <w:szCs w:val="20"/>
          <w:lang w:val="pl-PL"/>
        </w:rPr>
        <w:t xml:space="preserve"> Dni Roboczych</w:t>
      </w:r>
      <w:r w:rsidRPr="003577B3">
        <w:rPr>
          <w:rFonts w:asciiTheme="minorHAnsi" w:hAnsiTheme="minorHAnsi" w:cstheme="minorHAnsi"/>
          <w:bCs/>
          <w:sz w:val="20"/>
          <w:szCs w:val="20"/>
          <w:lang w:val="pl-PL"/>
        </w:rPr>
        <w:t xml:space="preserve"> po powzięciu wiadomości o powództwie, roszczeniu lub okolicznościach, stanowiących podstawę roszczeń o przejęcie odpowiedzialności, o której mowa w </w:t>
      </w:r>
      <w:r w:rsidR="00375B9E">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_Ref64469944 \r \h  \* MERGEFORMAT </w:instrText>
      </w:r>
      <w:r w:rsidR="00EA5581" w:rsidRPr="003577B3">
        <w:fldChar w:fldCharType="separate"/>
      </w:r>
      <w:r w:rsidR="003C163F" w:rsidRPr="003577B3">
        <w:rPr>
          <w:rFonts w:asciiTheme="minorHAnsi" w:hAnsiTheme="minorHAnsi" w:cstheme="minorHAnsi"/>
          <w:bCs/>
          <w:sz w:val="20"/>
          <w:szCs w:val="20"/>
          <w:lang w:val="pl-PL"/>
        </w:rPr>
        <w:t>14.2.1</w:t>
      </w:r>
      <w:r w:rsidR="00EA5581" w:rsidRPr="003577B3">
        <w:fldChar w:fldCharType="end"/>
      </w:r>
      <w:r w:rsidR="00A039B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powyże</w:t>
      </w:r>
      <w:r w:rsidR="00A039B6" w:rsidRPr="003577B3">
        <w:rPr>
          <w:rFonts w:asciiTheme="minorHAnsi" w:hAnsiTheme="minorHAnsi" w:cstheme="minorHAnsi"/>
          <w:bCs/>
          <w:sz w:val="20"/>
          <w:szCs w:val="20"/>
          <w:lang w:val="pl-PL"/>
        </w:rPr>
        <w:t>j</w:t>
      </w:r>
      <w:r w:rsidRPr="003577B3">
        <w:rPr>
          <w:rFonts w:asciiTheme="minorHAnsi" w:hAnsiTheme="minorHAnsi" w:cstheme="minorHAnsi"/>
          <w:bCs/>
          <w:sz w:val="20"/>
          <w:szCs w:val="20"/>
          <w:lang w:val="pl-PL"/>
        </w:rPr>
        <w:t>.</w:t>
      </w:r>
    </w:p>
    <w:p w14:paraId="7EBAFD58" w14:textId="6054CE4E" w:rsidR="00B80382" w:rsidRPr="003577B3" w:rsidRDefault="00B80382" w:rsidP="006C6ED0">
      <w:pPr>
        <w:pStyle w:val="H3"/>
        <w:keepLines/>
        <w:numPr>
          <w:ilvl w:val="2"/>
          <w:numId w:val="54"/>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Strona (Strona Zwalniająca z Odpowiedzialności), względem której drugiej Stronie (Stronie Zwalnianej z Odpowiedzialności) może przysługiwać roszczenie o zwolnienie z odpowiedzialności zgodnie z niniejszym </w:t>
      </w:r>
      <w:r w:rsidR="00375B9E">
        <w:rPr>
          <w:rFonts w:asciiTheme="minorHAnsi" w:hAnsiTheme="minorHAnsi" w:cstheme="minorHAnsi"/>
          <w:bCs/>
          <w:sz w:val="20"/>
          <w:szCs w:val="20"/>
          <w:lang w:val="pl-PL"/>
        </w:rPr>
        <w:t>p</w:t>
      </w:r>
      <w:r w:rsidR="009F2459" w:rsidRPr="003577B3">
        <w:rPr>
          <w:rFonts w:asciiTheme="minorHAnsi" w:hAnsiTheme="minorHAnsi" w:cstheme="minorHAnsi"/>
          <w:bCs/>
          <w:sz w:val="20"/>
          <w:szCs w:val="20"/>
          <w:lang w:val="pl-PL"/>
        </w:rPr>
        <w:t xml:space="preserve">unktem </w:t>
      </w:r>
      <w:r w:rsidRPr="003577B3">
        <w:rPr>
          <w:rFonts w:asciiTheme="minorHAnsi" w:hAnsiTheme="minorHAnsi" w:cstheme="minorHAnsi"/>
          <w:bCs/>
          <w:sz w:val="20"/>
          <w:szCs w:val="20"/>
          <w:lang w:val="pl-PL"/>
        </w:rPr>
        <w:t xml:space="preserve">lub ubezpieczyciele, z którymi Strona Zwalniająca z Odpowiedzialności zawarła ubezpieczenie od odpowiedzialności cywilnej, złożą wniosek o przystąpienie do postępowania jako współuczestnik lub jako interwenient uboczny w związku z powództwem lub roszczeniem, złożonym przeciwko Stronie Zwalnianej z Odpowiedzialności przez osobę trzecią, i Strona Zwalniająca z Odpowiedzialności (lub jej ubezpieczyciel) będzie mieć prawo do prowadzenia takiego postępowania przy udziale wybranego przez nich doradcy prawnego oraz do kontrolowania czynności procesowych podejmowanych przez Stronę Zwalnianą z Odpowiedzialności. Strona Zwalniana z Odpowiedzialności będzie współpracować ze Stroną Zwalniającą z Odpowiedzialności (jej doradcami prawnymi, ubezpieczycielami </w:t>
      </w:r>
      <w:r w:rsidR="009E5980" w:rsidRPr="003577B3">
        <w:rPr>
          <w:rFonts w:asciiTheme="minorHAnsi" w:hAnsiTheme="minorHAnsi" w:cstheme="minorHAnsi"/>
          <w:bCs/>
          <w:sz w:val="20"/>
          <w:szCs w:val="20"/>
          <w:lang w:val="pl-PL"/>
        </w:rPr>
        <w:t>i</w:t>
      </w:r>
      <w:r w:rsidR="004A39EA" w:rsidRPr="003577B3">
        <w:rPr>
          <w:rFonts w:asciiTheme="minorHAnsi" w:hAnsiTheme="minorHAnsi" w:cstheme="minorHAnsi"/>
          <w:bCs/>
          <w:sz w:val="20"/>
          <w:szCs w:val="20"/>
          <w:lang w:val="pl-PL"/>
        </w:rPr>
        <w:t>tp</w:t>
      </w:r>
      <w:r w:rsidRPr="003577B3">
        <w:rPr>
          <w:rFonts w:asciiTheme="minorHAnsi" w:hAnsiTheme="minorHAnsi" w:cstheme="minorHAnsi"/>
          <w:bCs/>
          <w:sz w:val="20"/>
          <w:szCs w:val="20"/>
          <w:lang w:val="pl-PL"/>
        </w:rPr>
        <w:t>.) w zakresie niezbędnym w związku z takim powództwem</w:t>
      </w:r>
      <w:r w:rsidR="00FE7C2F" w:rsidRPr="00FE7C2F">
        <w:rPr>
          <w:rFonts w:asciiTheme="minorHAnsi" w:hAnsiTheme="minorHAnsi" w:cstheme="minorHAnsi"/>
          <w:bCs/>
          <w:sz w:val="20"/>
          <w:szCs w:val="20"/>
          <w:lang w:val="pl-PL"/>
        </w:rPr>
        <w:t>, w celu</w:t>
      </w:r>
      <w:r w:rsidR="00FE7C2F">
        <w:rPr>
          <w:rFonts w:asciiTheme="minorHAnsi" w:hAnsiTheme="minorHAnsi" w:cstheme="minorHAnsi"/>
          <w:bCs/>
          <w:sz w:val="20"/>
          <w:szCs w:val="20"/>
          <w:lang w:val="pl-PL"/>
        </w:rPr>
        <w:t xml:space="preserve"> </w:t>
      </w:r>
      <w:r w:rsidR="00FE7C2F" w:rsidRPr="00FE7C2F">
        <w:rPr>
          <w:rFonts w:asciiTheme="minorHAnsi" w:hAnsiTheme="minorHAnsi" w:cstheme="minorHAnsi"/>
          <w:bCs/>
          <w:sz w:val="20"/>
          <w:szCs w:val="20"/>
          <w:lang w:val="pl-PL"/>
        </w:rPr>
        <w:t>zachowani</w:t>
      </w:r>
      <w:r w:rsidR="00FE7C2F">
        <w:rPr>
          <w:rFonts w:asciiTheme="minorHAnsi" w:hAnsiTheme="minorHAnsi" w:cstheme="minorHAnsi"/>
          <w:bCs/>
          <w:sz w:val="20"/>
          <w:szCs w:val="20"/>
          <w:lang w:val="pl-PL"/>
        </w:rPr>
        <w:t>a</w:t>
      </w:r>
      <w:r w:rsidR="00FE7C2F" w:rsidRPr="00FE7C2F">
        <w:rPr>
          <w:rFonts w:asciiTheme="minorHAnsi" w:hAnsiTheme="minorHAnsi" w:cstheme="minorHAnsi"/>
          <w:bCs/>
          <w:sz w:val="20"/>
          <w:szCs w:val="20"/>
          <w:lang w:val="pl-PL"/>
        </w:rPr>
        <w:t xml:space="preserve"> terminów wynikają</w:t>
      </w:r>
      <w:r w:rsidR="00FE7C2F">
        <w:rPr>
          <w:rFonts w:asciiTheme="minorHAnsi" w:hAnsiTheme="minorHAnsi" w:cstheme="minorHAnsi"/>
          <w:bCs/>
          <w:sz w:val="20"/>
          <w:szCs w:val="20"/>
          <w:lang w:val="pl-PL"/>
        </w:rPr>
        <w:t>cy</w:t>
      </w:r>
      <w:r w:rsidR="00FE7C2F" w:rsidRPr="00FE7C2F">
        <w:rPr>
          <w:rFonts w:asciiTheme="minorHAnsi" w:hAnsiTheme="minorHAnsi" w:cstheme="minorHAnsi"/>
          <w:bCs/>
          <w:sz w:val="20"/>
          <w:szCs w:val="20"/>
          <w:lang w:val="pl-PL"/>
        </w:rPr>
        <w:t xml:space="preserve">ch z </w:t>
      </w:r>
      <w:r w:rsidR="00667148">
        <w:rPr>
          <w:rFonts w:asciiTheme="minorHAnsi" w:hAnsiTheme="minorHAnsi" w:cstheme="minorHAnsi"/>
          <w:bCs/>
          <w:sz w:val="20"/>
          <w:szCs w:val="20"/>
          <w:lang w:val="pl-PL"/>
        </w:rPr>
        <w:t>P</w:t>
      </w:r>
      <w:r w:rsidR="00FE7C2F" w:rsidRPr="00FE7C2F">
        <w:rPr>
          <w:rFonts w:asciiTheme="minorHAnsi" w:hAnsiTheme="minorHAnsi" w:cstheme="minorHAnsi"/>
          <w:bCs/>
          <w:sz w:val="20"/>
          <w:szCs w:val="20"/>
          <w:lang w:val="pl-PL"/>
        </w:rPr>
        <w:t>rzepisów</w:t>
      </w:r>
      <w:r w:rsidR="00FE7C2F">
        <w:rPr>
          <w:rFonts w:asciiTheme="minorHAnsi" w:hAnsiTheme="minorHAnsi" w:cstheme="minorHAnsi"/>
          <w:bCs/>
          <w:sz w:val="20"/>
          <w:szCs w:val="20"/>
          <w:lang w:val="pl-PL"/>
        </w:rPr>
        <w:t xml:space="preserve"> Prawa.</w:t>
      </w:r>
    </w:p>
    <w:p w14:paraId="66962010" w14:textId="32DB6BD8" w:rsidR="00B80382" w:rsidRPr="001C7AF8" w:rsidRDefault="00B80382" w:rsidP="006C6ED0">
      <w:pPr>
        <w:pStyle w:val="H3"/>
        <w:keepLines/>
        <w:numPr>
          <w:ilvl w:val="2"/>
          <w:numId w:val="54"/>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przypadku, gdy zostanie zawarta ugoda ze Stroną Zwalniającą z Odpowiedzialności lub też wydany zostanie prawomocny wyrok na rzecz </w:t>
      </w:r>
      <w:r w:rsidRPr="001C7AF8">
        <w:rPr>
          <w:rFonts w:asciiTheme="minorHAnsi" w:hAnsiTheme="minorHAnsi" w:cstheme="minorHAnsi"/>
          <w:bCs/>
          <w:sz w:val="20"/>
          <w:szCs w:val="20"/>
          <w:lang w:val="pl-PL"/>
        </w:rPr>
        <w:t>powoda, wówczas Strona Zwalniająca z Odpowiedzialności zwolni Stronę Zwalnianą z Odpowiedzialności od odpowiedzialności i pokryje koszty poniesione przez Stronę Zwalnianą z Odpowiedzialności z tytułu szkody lub odpowiedzialności wynikających z takiej ugody lub takiego wyroku</w:t>
      </w:r>
      <w:r w:rsidR="00FE7C2F" w:rsidRPr="001C7AF8">
        <w:rPr>
          <w:rFonts w:asciiTheme="minorHAnsi" w:hAnsiTheme="minorHAnsi" w:cstheme="minorHAnsi"/>
          <w:bCs/>
          <w:sz w:val="20"/>
          <w:szCs w:val="20"/>
          <w:lang w:val="pl-PL"/>
        </w:rPr>
        <w:t xml:space="preserve"> wraz </w:t>
      </w:r>
      <w:r w:rsidR="00681D7E">
        <w:rPr>
          <w:rFonts w:asciiTheme="minorHAnsi" w:hAnsiTheme="minorHAnsi" w:cstheme="minorHAnsi"/>
          <w:bCs/>
          <w:sz w:val="20"/>
          <w:szCs w:val="20"/>
          <w:lang w:val="pl-PL"/>
        </w:rPr>
        <w:br/>
      </w:r>
      <w:r w:rsidR="00FE7C2F" w:rsidRPr="001C7AF8">
        <w:rPr>
          <w:rFonts w:asciiTheme="minorHAnsi" w:hAnsiTheme="minorHAnsi" w:cstheme="minorHAnsi"/>
          <w:bCs/>
          <w:sz w:val="20"/>
          <w:szCs w:val="20"/>
          <w:lang w:val="pl-PL"/>
        </w:rPr>
        <w:t>z odsetkami</w:t>
      </w:r>
      <w:r w:rsidR="002E4B72">
        <w:rPr>
          <w:rFonts w:asciiTheme="minorHAnsi" w:hAnsiTheme="minorHAnsi" w:cstheme="minorHAnsi"/>
          <w:bCs/>
          <w:sz w:val="20"/>
          <w:szCs w:val="20"/>
          <w:lang w:val="pl-PL"/>
        </w:rPr>
        <w:t>.</w:t>
      </w:r>
      <w:r w:rsidR="00FE7C2F" w:rsidRPr="001C7AF8">
        <w:rPr>
          <w:rFonts w:asciiTheme="minorHAnsi" w:hAnsiTheme="minorHAnsi" w:cstheme="minorHAnsi"/>
          <w:bCs/>
          <w:sz w:val="20"/>
          <w:szCs w:val="20"/>
          <w:lang w:val="pl-PL"/>
        </w:rPr>
        <w:t xml:space="preserve"> </w:t>
      </w:r>
    </w:p>
    <w:p w14:paraId="2858F2D6" w14:textId="3618675A" w:rsidR="000E34AE" w:rsidRPr="001C7AF8" w:rsidRDefault="000E34AE"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75" w:name="_Toc141529034"/>
      <w:r w:rsidRPr="001C7AF8">
        <w:rPr>
          <w:rFonts w:asciiTheme="minorHAnsi" w:hAnsiTheme="minorHAnsi" w:cstheme="minorHAnsi"/>
          <w:sz w:val="20"/>
          <w:szCs w:val="20"/>
          <w:lang w:val="pl-PL"/>
        </w:rPr>
        <w:t>Limity Odpowiedzialności</w:t>
      </w:r>
      <w:bookmarkEnd w:id="375"/>
    </w:p>
    <w:p w14:paraId="5131D70A" w14:textId="15A77272" w:rsidR="00CF426A" w:rsidRPr="00056C87" w:rsidRDefault="000B2563" w:rsidP="006C6ED0">
      <w:pPr>
        <w:pStyle w:val="H3"/>
        <w:keepLines/>
        <w:numPr>
          <w:ilvl w:val="2"/>
          <w:numId w:val="27"/>
        </w:numPr>
        <w:spacing w:line="240" w:lineRule="auto"/>
        <w:rPr>
          <w:rFonts w:asciiTheme="minorHAnsi" w:hAnsiTheme="minorHAnsi" w:cstheme="minorHAnsi"/>
          <w:bCs/>
          <w:sz w:val="20"/>
          <w:szCs w:val="20"/>
          <w:lang w:val="pl-PL"/>
        </w:rPr>
      </w:pPr>
      <w:bookmarkStart w:id="376" w:name="_Hlk125272562"/>
      <w:bookmarkStart w:id="377" w:name="_Ref61016436"/>
      <w:r w:rsidRPr="00056C87">
        <w:rPr>
          <w:rFonts w:asciiTheme="minorHAnsi" w:hAnsiTheme="minorHAnsi" w:cstheme="minorHAnsi"/>
          <w:bCs/>
          <w:sz w:val="20"/>
          <w:szCs w:val="20"/>
          <w:lang w:val="pl-PL"/>
        </w:rPr>
        <w:t>Ł</w:t>
      </w:r>
      <w:r w:rsidR="006D3B8F" w:rsidRPr="00056C87">
        <w:rPr>
          <w:rFonts w:asciiTheme="minorHAnsi" w:hAnsiTheme="minorHAnsi" w:cstheme="minorHAnsi"/>
          <w:bCs/>
          <w:sz w:val="20"/>
          <w:szCs w:val="20"/>
          <w:lang w:val="pl-PL"/>
        </w:rPr>
        <w:t xml:space="preserve">ączna maksymalna odpowiedzialność Partnera Prywatnego </w:t>
      </w:r>
      <w:r w:rsidR="00F43690" w:rsidRPr="00056C87">
        <w:rPr>
          <w:rFonts w:asciiTheme="minorHAnsi" w:hAnsiTheme="minorHAnsi" w:cstheme="minorHAnsi"/>
          <w:bCs/>
          <w:sz w:val="20"/>
          <w:szCs w:val="20"/>
          <w:lang w:val="pl-PL"/>
        </w:rPr>
        <w:t xml:space="preserve">(w tym odpowiedzialność odszkodowawcza) </w:t>
      </w:r>
      <w:r w:rsidR="006D3B8F" w:rsidRPr="00056C87">
        <w:rPr>
          <w:rFonts w:asciiTheme="minorHAnsi" w:hAnsiTheme="minorHAnsi" w:cstheme="minorHAnsi"/>
          <w:bCs/>
          <w:sz w:val="20"/>
          <w:szCs w:val="20"/>
          <w:lang w:val="pl-PL"/>
        </w:rPr>
        <w:t>z tytułu niewykonania lub nienależytego wykonania Umowy</w:t>
      </w:r>
      <w:r w:rsidR="00AC6139" w:rsidRPr="00056C87">
        <w:rPr>
          <w:rFonts w:asciiTheme="minorHAnsi" w:hAnsiTheme="minorHAnsi" w:cstheme="minorHAnsi"/>
          <w:bCs/>
          <w:sz w:val="20"/>
          <w:szCs w:val="20"/>
          <w:lang w:val="pl-PL"/>
        </w:rPr>
        <w:t>, w tym z tytułu Kar Umownych, Punktów Karnych lub Braku Dostępności,</w:t>
      </w:r>
      <w:r w:rsidR="006D3B8F" w:rsidRPr="00056C87">
        <w:rPr>
          <w:rFonts w:asciiTheme="minorHAnsi" w:hAnsiTheme="minorHAnsi" w:cstheme="minorHAnsi"/>
          <w:bCs/>
          <w:sz w:val="20"/>
          <w:szCs w:val="20"/>
          <w:lang w:val="pl-PL"/>
        </w:rPr>
        <w:t xml:space="preserve"> nie przekroczy</w:t>
      </w:r>
      <w:r w:rsidR="00636DAA" w:rsidRPr="00056C87">
        <w:rPr>
          <w:rFonts w:asciiTheme="minorHAnsi" w:hAnsiTheme="minorHAnsi" w:cstheme="minorHAnsi"/>
          <w:bCs/>
          <w:sz w:val="20"/>
          <w:szCs w:val="20"/>
          <w:lang w:val="pl-PL"/>
        </w:rPr>
        <w:t xml:space="preserve"> </w:t>
      </w:r>
      <w:r w:rsidR="003C7C4D" w:rsidRPr="002658ED">
        <w:rPr>
          <w:rFonts w:asciiTheme="minorHAnsi" w:hAnsiTheme="minorHAnsi" w:cstheme="minorHAnsi"/>
          <w:bCs/>
          <w:i/>
          <w:iCs/>
          <w:sz w:val="20"/>
          <w:szCs w:val="20"/>
          <w:lang w:val="pl-PL"/>
        </w:rPr>
        <w:t>[</w:t>
      </w:r>
      <w:r w:rsidR="00636DAA" w:rsidRPr="002658ED">
        <w:rPr>
          <w:rFonts w:asciiTheme="minorHAnsi" w:hAnsiTheme="minorHAnsi" w:cstheme="minorHAnsi"/>
          <w:bCs/>
          <w:i/>
          <w:iCs/>
          <w:sz w:val="20"/>
          <w:szCs w:val="20"/>
          <w:lang w:val="pl-PL"/>
        </w:rPr>
        <w:t>10%</w:t>
      </w:r>
      <w:r w:rsidR="003C7C4D" w:rsidRPr="002658ED">
        <w:rPr>
          <w:rFonts w:asciiTheme="minorHAnsi" w:hAnsiTheme="minorHAnsi" w:cstheme="minorHAnsi"/>
          <w:bCs/>
          <w:i/>
          <w:iCs/>
          <w:sz w:val="20"/>
          <w:szCs w:val="20"/>
          <w:lang w:val="pl-PL"/>
        </w:rPr>
        <w:t>]</w:t>
      </w:r>
      <w:r w:rsidR="00636DAA" w:rsidRPr="00056C87">
        <w:rPr>
          <w:rFonts w:asciiTheme="minorHAnsi" w:hAnsiTheme="minorHAnsi" w:cstheme="minorHAnsi"/>
          <w:bCs/>
          <w:sz w:val="20"/>
          <w:szCs w:val="20"/>
          <w:lang w:val="pl-PL"/>
        </w:rPr>
        <w:t xml:space="preserve"> wartości Nakładów Inwestycyjnych, </w:t>
      </w:r>
      <w:r w:rsidR="00681D7E">
        <w:rPr>
          <w:rFonts w:asciiTheme="minorHAnsi" w:hAnsiTheme="minorHAnsi" w:cstheme="minorHAnsi"/>
          <w:bCs/>
          <w:sz w:val="20"/>
          <w:szCs w:val="20"/>
          <w:lang w:val="pl-PL"/>
        </w:rPr>
        <w:br/>
      </w:r>
      <w:r w:rsidR="00636DAA" w:rsidRPr="00056C87">
        <w:rPr>
          <w:rFonts w:asciiTheme="minorHAnsi" w:hAnsiTheme="minorHAnsi" w:cstheme="minorHAnsi"/>
          <w:bCs/>
          <w:sz w:val="20"/>
          <w:szCs w:val="20"/>
          <w:lang w:val="pl-PL"/>
        </w:rPr>
        <w:t xml:space="preserve">z wyłączeniem kosztów Finansowania </w:t>
      </w:r>
      <w:r w:rsidR="00EE20FB" w:rsidRPr="00056C87">
        <w:rPr>
          <w:rFonts w:asciiTheme="minorHAnsi" w:hAnsiTheme="minorHAnsi" w:cstheme="minorHAnsi"/>
          <w:bCs/>
          <w:sz w:val="20"/>
          <w:szCs w:val="20"/>
          <w:lang w:val="pl-PL"/>
        </w:rPr>
        <w:t xml:space="preserve">Głównego. </w:t>
      </w:r>
    </w:p>
    <w:p w14:paraId="75BAB53B" w14:textId="70E8F0E9" w:rsidR="008C1998" w:rsidRDefault="006D3B8F" w:rsidP="006C6ED0">
      <w:pPr>
        <w:pStyle w:val="H3"/>
        <w:keepLines/>
        <w:numPr>
          <w:ilvl w:val="2"/>
          <w:numId w:val="27"/>
        </w:numPr>
        <w:spacing w:line="240" w:lineRule="auto"/>
        <w:rPr>
          <w:rFonts w:asciiTheme="minorHAnsi" w:hAnsiTheme="minorHAnsi" w:cstheme="minorBidi"/>
          <w:sz w:val="20"/>
          <w:szCs w:val="20"/>
          <w:lang w:val="pl-PL"/>
        </w:rPr>
      </w:pPr>
      <w:bookmarkStart w:id="378" w:name="_Ref61104360"/>
      <w:bookmarkEnd w:id="376"/>
      <w:bookmarkEnd w:id="377"/>
      <w:r w:rsidRPr="003577B3">
        <w:rPr>
          <w:rFonts w:asciiTheme="minorHAnsi" w:hAnsiTheme="minorHAnsi" w:cstheme="minorHAnsi"/>
          <w:bCs/>
          <w:sz w:val="20"/>
          <w:szCs w:val="20"/>
          <w:lang w:val="pl-PL"/>
        </w:rPr>
        <w:t>Limit odpowiedzialności Partnera Prywatnego</w:t>
      </w:r>
      <w:r w:rsidR="000B2563" w:rsidRPr="003577B3">
        <w:rPr>
          <w:rFonts w:asciiTheme="minorHAnsi" w:hAnsiTheme="minorHAnsi" w:cstheme="minorHAnsi"/>
          <w:bCs/>
          <w:sz w:val="20"/>
          <w:szCs w:val="20"/>
          <w:lang w:val="pl-PL"/>
        </w:rPr>
        <w:t xml:space="preserve">, o którym mowa w </w:t>
      </w:r>
      <w:r w:rsidR="002658ED">
        <w:rPr>
          <w:rFonts w:asciiTheme="minorHAnsi" w:hAnsiTheme="minorHAnsi" w:cstheme="minorHAnsi"/>
          <w:bCs/>
          <w:sz w:val="20"/>
          <w:szCs w:val="20"/>
          <w:lang w:val="pl-PL"/>
        </w:rPr>
        <w:t>p</w:t>
      </w:r>
      <w:r w:rsidR="000B2563" w:rsidRPr="003577B3">
        <w:rPr>
          <w:rFonts w:asciiTheme="minorHAnsi" w:hAnsiTheme="minorHAnsi" w:cstheme="minorHAnsi"/>
          <w:bCs/>
          <w:sz w:val="20"/>
          <w:szCs w:val="20"/>
          <w:lang w:val="pl-PL"/>
        </w:rPr>
        <w:t>unkcie 14.3.1</w:t>
      </w:r>
      <w:r w:rsidRPr="003577B3">
        <w:rPr>
          <w:rFonts w:asciiTheme="minorHAnsi" w:hAnsiTheme="minorHAnsi" w:cstheme="minorHAnsi"/>
          <w:bCs/>
          <w:sz w:val="20"/>
          <w:szCs w:val="20"/>
          <w:lang w:val="pl-PL"/>
        </w:rPr>
        <w:t xml:space="preserve"> </w:t>
      </w:r>
      <w:r w:rsidR="00D67293" w:rsidRPr="003577B3">
        <w:rPr>
          <w:rFonts w:asciiTheme="minorHAnsi" w:hAnsiTheme="minorHAnsi" w:cstheme="minorHAnsi"/>
          <w:bCs/>
          <w:sz w:val="20"/>
          <w:szCs w:val="20"/>
          <w:lang w:val="pl-PL"/>
        </w:rPr>
        <w:t>nie dotycz</w:t>
      </w:r>
      <w:r w:rsidR="000B2563" w:rsidRPr="003577B3">
        <w:rPr>
          <w:rFonts w:asciiTheme="minorHAnsi" w:hAnsiTheme="minorHAnsi" w:cstheme="minorHAnsi"/>
          <w:bCs/>
          <w:sz w:val="20"/>
          <w:szCs w:val="20"/>
          <w:lang w:val="pl-PL"/>
        </w:rPr>
        <w:t>y</w:t>
      </w:r>
      <w:r w:rsidR="00D67293" w:rsidRPr="003577B3">
        <w:rPr>
          <w:rFonts w:asciiTheme="minorHAnsi" w:hAnsiTheme="minorHAnsi" w:cstheme="minorHAnsi"/>
          <w:bCs/>
          <w:sz w:val="20"/>
          <w:szCs w:val="20"/>
          <w:lang w:val="pl-PL"/>
        </w:rPr>
        <w:t xml:space="preserve"> przypadków, </w:t>
      </w:r>
      <w:r w:rsidRPr="003577B3">
        <w:rPr>
          <w:rFonts w:asciiTheme="minorHAnsi" w:hAnsiTheme="minorHAnsi" w:cstheme="minorHAnsi"/>
          <w:bCs/>
          <w:sz w:val="20"/>
          <w:szCs w:val="20"/>
          <w:lang w:val="pl-PL"/>
        </w:rPr>
        <w:t>w których odpowiedzialność Partnera Prywatnego powstanie z winy umyślnej Partnera Prywatnego</w:t>
      </w:r>
      <w:r w:rsidR="00D67293" w:rsidRPr="003577B3">
        <w:rPr>
          <w:rFonts w:asciiTheme="minorHAnsi" w:hAnsiTheme="minorHAnsi" w:cstheme="minorHAnsi"/>
          <w:bCs/>
          <w:sz w:val="20"/>
          <w:szCs w:val="20"/>
          <w:lang w:val="pl-PL"/>
        </w:rPr>
        <w:t xml:space="preserve">. </w:t>
      </w:r>
      <w:bookmarkEnd w:id="378"/>
    </w:p>
    <w:p w14:paraId="26F13519" w14:textId="493A7F02" w:rsidR="00D0583F" w:rsidRPr="00D0583F" w:rsidRDefault="00D0583F" w:rsidP="006C6ED0">
      <w:pPr>
        <w:pStyle w:val="H3"/>
        <w:keepLines/>
        <w:numPr>
          <w:ilvl w:val="2"/>
          <w:numId w:val="27"/>
        </w:numPr>
        <w:spacing w:line="240" w:lineRule="auto"/>
        <w:rPr>
          <w:rFonts w:asciiTheme="minorHAnsi" w:hAnsiTheme="minorHAnsi" w:cstheme="minorHAnsi"/>
          <w:bCs/>
          <w:sz w:val="20"/>
          <w:szCs w:val="20"/>
          <w:lang w:val="pl-PL"/>
        </w:rPr>
      </w:pPr>
      <w:r>
        <w:rPr>
          <w:rFonts w:asciiTheme="minorHAnsi" w:hAnsiTheme="minorHAnsi" w:cstheme="minorHAnsi"/>
          <w:bCs/>
          <w:sz w:val="20"/>
          <w:szCs w:val="20"/>
          <w:lang w:val="pl-PL"/>
        </w:rPr>
        <w:t>W okresie pierwszy</w:t>
      </w:r>
      <w:r w:rsidR="003C0B43">
        <w:rPr>
          <w:rFonts w:asciiTheme="minorHAnsi" w:hAnsiTheme="minorHAnsi" w:cstheme="minorHAnsi"/>
          <w:bCs/>
          <w:sz w:val="20"/>
          <w:szCs w:val="20"/>
          <w:lang w:val="pl-PL"/>
        </w:rPr>
        <w:t>ch</w:t>
      </w:r>
      <w:r>
        <w:rPr>
          <w:rFonts w:asciiTheme="minorHAnsi" w:hAnsiTheme="minorHAnsi" w:cstheme="minorHAnsi"/>
          <w:bCs/>
          <w:sz w:val="20"/>
          <w:szCs w:val="20"/>
          <w:lang w:val="pl-PL"/>
        </w:rPr>
        <w:t xml:space="preserve"> </w:t>
      </w:r>
      <w:r w:rsidR="002658ED">
        <w:rPr>
          <w:rFonts w:asciiTheme="minorHAnsi" w:hAnsiTheme="minorHAnsi" w:cstheme="minorHAnsi"/>
          <w:bCs/>
          <w:sz w:val="20"/>
          <w:szCs w:val="20"/>
          <w:lang w:val="pl-PL"/>
        </w:rPr>
        <w:t>[</w:t>
      </w:r>
      <w:r>
        <w:rPr>
          <w:rFonts w:asciiTheme="minorHAnsi" w:hAnsiTheme="minorHAnsi" w:cstheme="minorHAnsi"/>
          <w:bCs/>
          <w:sz w:val="20"/>
          <w:szCs w:val="20"/>
          <w:lang w:val="pl-PL"/>
        </w:rPr>
        <w:t>sześciu (6)</w:t>
      </w:r>
      <w:r w:rsidR="002658ED">
        <w:rPr>
          <w:rFonts w:asciiTheme="minorHAnsi" w:hAnsiTheme="minorHAnsi" w:cstheme="minorHAnsi"/>
          <w:bCs/>
          <w:sz w:val="20"/>
          <w:szCs w:val="20"/>
          <w:lang w:val="pl-PL"/>
        </w:rPr>
        <w:t>]</w:t>
      </w:r>
      <w:r>
        <w:rPr>
          <w:rFonts w:asciiTheme="minorHAnsi" w:hAnsiTheme="minorHAnsi" w:cstheme="minorHAnsi"/>
          <w:bCs/>
          <w:sz w:val="20"/>
          <w:szCs w:val="20"/>
          <w:lang w:val="pl-PL"/>
        </w:rPr>
        <w:t xml:space="preserve"> miesięcy Okresu Utrzymania, wartość nałożonych na Partnera Prywatnego Punktów Karnych stanowiła będzie </w:t>
      </w:r>
      <w:r w:rsidR="003C7C4D" w:rsidRPr="002658ED">
        <w:rPr>
          <w:rFonts w:asciiTheme="minorHAnsi" w:hAnsiTheme="minorHAnsi" w:cstheme="minorHAnsi"/>
          <w:bCs/>
          <w:i/>
          <w:iCs/>
          <w:sz w:val="20"/>
          <w:szCs w:val="20"/>
          <w:lang w:val="pl-PL"/>
        </w:rPr>
        <w:t>[</w:t>
      </w:r>
      <w:r w:rsidRPr="002658ED">
        <w:rPr>
          <w:rFonts w:asciiTheme="minorHAnsi" w:hAnsiTheme="minorHAnsi" w:cstheme="minorHAnsi"/>
          <w:bCs/>
          <w:i/>
          <w:iCs/>
          <w:sz w:val="20"/>
          <w:szCs w:val="20"/>
          <w:lang w:val="pl-PL"/>
        </w:rPr>
        <w:t>50%</w:t>
      </w:r>
      <w:r w:rsidR="003C7C4D" w:rsidRPr="002658ED">
        <w:rPr>
          <w:rFonts w:asciiTheme="minorHAnsi" w:hAnsiTheme="minorHAnsi" w:cstheme="minorHAnsi"/>
          <w:bCs/>
          <w:i/>
          <w:iCs/>
          <w:sz w:val="20"/>
          <w:szCs w:val="20"/>
          <w:lang w:val="pl-PL"/>
        </w:rPr>
        <w:t>]</w:t>
      </w:r>
      <w:r>
        <w:rPr>
          <w:rFonts w:asciiTheme="minorHAnsi" w:hAnsiTheme="minorHAnsi" w:cstheme="minorHAnsi"/>
          <w:bCs/>
          <w:sz w:val="20"/>
          <w:szCs w:val="20"/>
          <w:lang w:val="pl-PL"/>
        </w:rPr>
        <w:t xml:space="preserve"> ich wartości określonych w Umowie.</w:t>
      </w:r>
    </w:p>
    <w:p w14:paraId="3008074D" w14:textId="6B450D86" w:rsidR="00252BC8" w:rsidRPr="003577B3" w:rsidRDefault="000155A4"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379" w:name="_Toc141529035"/>
      <w:bookmarkStart w:id="380" w:name="_Ref450296082"/>
      <w:bookmarkStart w:id="381" w:name="_Ref450303481"/>
      <w:bookmarkStart w:id="382" w:name="_Ref450501781"/>
      <w:bookmarkStart w:id="383" w:name="_Toc450507625"/>
      <w:bookmarkStart w:id="384" w:name="_Toc440526823"/>
      <w:bookmarkStart w:id="385" w:name="_Toc60991679"/>
      <w:r w:rsidRPr="003577B3">
        <w:rPr>
          <w:rFonts w:asciiTheme="minorHAnsi" w:hAnsiTheme="minorHAnsi" w:cstheme="minorHAnsi"/>
          <w:sz w:val="20"/>
          <w:szCs w:val="20"/>
          <w:lang w:val="pl-PL"/>
        </w:rPr>
        <w:t xml:space="preserve">PRZYPADKI KOMPENSACYJNE ORAZ </w:t>
      </w:r>
      <w:r w:rsidRPr="000155A4">
        <w:rPr>
          <w:rFonts w:asciiTheme="minorHAnsi" w:hAnsiTheme="minorHAnsi" w:cstheme="minorHAnsi"/>
          <w:sz w:val="20"/>
          <w:szCs w:val="20"/>
          <w:lang w:val="pl-PL"/>
        </w:rPr>
        <w:t>PRZYPADKI DOSTOSOWANIA</w:t>
      </w:r>
      <w:bookmarkEnd w:id="379"/>
    </w:p>
    <w:p w14:paraId="3F0CD2CA" w14:textId="76409575" w:rsidR="003357D5" w:rsidRPr="003577B3" w:rsidRDefault="003357D5"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86" w:name="_Ref64538074"/>
      <w:bookmarkStart w:id="387" w:name="_Toc141529036"/>
      <w:r w:rsidRPr="003577B3">
        <w:rPr>
          <w:rFonts w:asciiTheme="minorHAnsi" w:hAnsiTheme="minorHAnsi" w:cstheme="minorHAnsi"/>
          <w:sz w:val="20"/>
          <w:szCs w:val="20"/>
          <w:lang w:val="pl-PL"/>
        </w:rPr>
        <w:t xml:space="preserve">Zgłaszanie </w:t>
      </w:r>
      <w:r w:rsidR="00AF1BD7" w:rsidRPr="003577B3">
        <w:rPr>
          <w:rFonts w:asciiTheme="minorHAnsi" w:hAnsiTheme="minorHAnsi" w:cstheme="minorHAnsi"/>
          <w:sz w:val="20"/>
          <w:szCs w:val="20"/>
          <w:lang w:val="pl-PL"/>
        </w:rPr>
        <w:t>i</w:t>
      </w:r>
      <w:r w:rsidRPr="003577B3">
        <w:rPr>
          <w:rFonts w:asciiTheme="minorHAnsi" w:hAnsiTheme="minorHAnsi" w:cstheme="minorHAnsi"/>
          <w:sz w:val="20"/>
          <w:szCs w:val="20"/>
          <w:lang w:val="pl-PL"/>
        </w:rPr>
        <w:t xml:space="preserve"> rozlic</w:t>
      </w:r>
      <w:r w:rsidR="00AF1BD7" w:rsidRPr="003577B3">
        <w:rPr>
          <w:rFonts w:asciiTheme="minorHAnsi" w:hAnsiTheme="minorHAnsi" w:cstheme="minorHAnsi"/>
          <w:sz w:val="20"/>
          <w:szCs w:val="20"/>
          <w:lang w:val="pl-PL"/>
        </w:rPr>
        <w:t>zanie</w:t>
      </w:r>
      <w:r w:rsidRPr="003577B3">
        <w:rPr>
          <w:rFonts w:asciiTheme="minorHAnsi" w:hAnsiTheme="minorHAnsi" w:cstheme="minorHAnsi"/>
          <w:sz w:val="20"/>
          <w:szCs w:val="20"/>
          <w:lang w:val="pl-PL"/>
        </w:rPr>
        <w:t xml:space="preserve"> Przypadków Kompensacyjnych</w:t>
      </w:r>
      <w:bookmarkEnd w:id="386"/>
      <w:bookmarkEnd w:id="387"/>
      <w:r w:rsidRPr="003577B3">
        <w:rPr>
          <w:rFonts w:asciiTheme="minorHAnsi" w:hAnsiTheme="minorHAnsi" w:cstheme="minorHAnsi"/>
          <w:sz w:val="20"/>
          <w:szCs w:val="20"/>
          <w:lang w:val="pl-PL"/>
        </w:rPr>
        <w:t xml:space="preserve"> </w:t>
      </w:r>
    </w:p>
    <w:p w14:paraId="69FF639A" w14:textId="030047A5"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bookmarkStart w:id="388" w:name="_Ref450288642"/>
      <w:bookmarkStart w:id="389" w:name="_Ref477173314"/>
      <w:bookmarkStart w:id="390" w:name="_Toc61023696"/>
      <w:bookmarkStart w:id="391" w:name="_Toc61096652"/>
      <w:bookmarkEnd w:id="380"/>
      <w:bookmarkEnd w:id="381"/>
      <w:bookmarkEnd w:id="382"/>
      <w:bookmarkEnd w:id="383"/>
      <w:bookmarkEnd w:id="384"/>
      <w:bookmarkEnd w:id="385"/>
      <w:r w:rsidRPr="003577B3">
        <w:rPr>
          <w:rFonts w:asciiTheme="minorHAnsi" w:hAnsiTheme="minorHAnsi" w:cstheme="minorHAnsi"/>
          <w:bCs/>
          <w:sz w:val="20"/>
          <w:szCs w:val="20"/>
          <w:lang w:val="pl-PL"/>
        </w:rPr>
        <w:t>W celu uniknięcia wątpliwości</w:t>
      </w:r>
      <w:r w:rsidR="004A39EA" w:rsidRPr="003577B3">
        <w:rPr>
          <w:rFonts w:asciiTheme="minorHAnsi" w:hAnsiTheme="minorHAnsi" w:cstheme="minorHAnsi"/>
          <w:bCs/>
          <w:sz w:val="20"/>
          <w:szCs w:val="20"/>
          <w:lang w:val="pl-PL"/>
        </w:rPr>
        <w:t xml:space="preserve"> ustala się</w:t>
      </w:r>
      <w:r w:rsidRPr="003577B3">
        <w:rPr>
          <w:rFonts w:asciiTheme="minorHAnsi" w:hAnsiTheme="minorHAnsi" w:cstheme="minorHAnsi"/>
          <w:bCs/>
          <w:sz w:val="20"/>
          <w:szCs w:val="20"/>
          <w:lang w:val="pl-PL"/>
        </w:rPr>
        <w:t>,</w:t>
      </w:r>
      <w:r w:rsidR="004A39EA" w:rsidRPr="003577B3">
        <w:rPr>
          <w:rFonts w:asciiTheme="minorHAnsi" w:hAnsiTheme="minorHAnsi" w:cstheme="minorHAnsi"/>
          <w:bCs/>
          <w:sz w:val="20"/>
          <w:szCs w:val="20"/>
          <w:lang w:val="pl-PL"/>
        </w:rPr>
        <w:t xml:space="preserve"> że</w:t>
      </w:r>
      <w:r w:rsidRPr="003577B3">
        <w:rPr>
          <w:rFonts w:asciiTheme="minorHAnsi" w:hAnsiTheme="minorHAnsi" w:cstheme="minorHAnsi"/>
          <w:bCs/>
          <w:sz w:val="20"/>
          <w:szCs w:val="20"/>
          <w:lang w:val="pl-PL"/>
        </w:rPr>
        <w:t xml:space="preserve"> ilekroć w Umowie mowa jest o Przypadku Kompensacyjnym, oznacza to zdarzenie, które stanowić może podstawę rozliczenia zgodnie z procedurą opisaną poniżej.</w:t>
      </w:r>
    </w:p>
    <w:p w14:paraId="059CEB15" w14:textId="08C3D5E4"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bookmarkStart w:id="392" w:name="_Ref477173198"/>
      <w:r w:rsidRPr="003577B3">
        <w:rPr>
          <w:rFonts w:asciiTheme="minorHAnsi" w:hAnsiTheme="minorHAnsi"/>
          <w:sz w:val="20"/>
          <w:lang w:val="pl-PL"/>
        </w:rPr>
        <w:t>Partner Prywatny zawiadomi</w:t>
      </w:r>
      <w:r w:rsidR="00F062F5">
        <w:rPr>
          <w:rFonts w:asciiTheme="minorHAnsi" w:hAnsiTheme="minorHAnsi"/>
          <w:sz w:val="20"/>
          <w:lang w:val="pl-PL"/>
        </w:rPr>
        <w:t>,</w:t>
      </w:r>
      <w:r w:rsidR="00C04C56" w:rsidRPr="003577B3">
        <w:rPr>
          <w:rFonts w:asciiTheme="minorHAnsi" w:hAnsiTheme="minorHAnsi"/>
          <w:sz w:val="20"/>
          <w:lang w:val="pl-PL"/>
        </w:rPr>
        <w:t xml:space="preserve"> odpowiednio Inżyniera Kontraktu </w:t>
      </w:r>
      <w:r w:rsidR="006D1017">
        <w:rPr>
          <w:rFonts w:asciiTheme="minorHAnsi" w:hAnsiTheme="minorHAnsi"/>
          <w:sz w:val="20"/>
          <w:lang w:val="pl-PL"/>
        </w:rPr>
        <w:t>i</w:t>
      </w:r>
      <w:r w:rsidR="006D1017" w:rsidRPr="003577B3">
        <w:rPr>
          <w:rFonts w:asciiTheme="minorHAnsi" w:hAnsiTheme="minorHAnsi"/>
          <w:sz w:val="20"/>
          <w:lang w:val="pl-PL"/>
        </w:rPr>
        <w:t xml:space="preserve"> </w:t>
      </w:r>
      <w:r w:rsidRPr="003577B3">
        <w:rPr>
          <w:rFonts w:asciiTheme="minorHAnsi" w:hAnsiTheme="minorHAnsi"/>
          <w:sz w:val="20"/>
          <w:lang w:val="pl-PL"/>
        </w:rPr>
        <w:t>Podmiot Publiczny</w:t>
      </w:r>
      <w:r w:rsidR="00C04C56" w:rsidRPr="003577B3">
        <w:rPr>
          <w:rFonts w:asciiTheme="minorHAnsi" w:hAnsiTheme="minorHAnsi"/>
          <w:sz w:val="20"/>
          <w:lang w:val="pl-PL"/>
        </w:rPr>
        <w:t xml:space="preserve"> w Okresie </w:t>
      </w:r>
      <w:r w:rsidR="006511EC" w:rsidRPr="003577B3">
        <w:rPr>
          <w:rFonts w:asciiTheme="minorHAnsi" w:hAnsiTheme="minorHAnsi"/>
          <w:sz w:val="20"/>
          <w:lang w:val="pl-PL"/>
        </w:rPr>
        <w:t>Projektowania i Budowy</w:t>
      </w:r>
      <w:r w:rsidR="00C04C56" w:rsidRPr="003577B3">
        <w:rPr>
          <w:rFonts w:asciiTheme="minorHAnsi" w:hAnsiTheme="minorHAnsi"/>
          <w:sz w:val="20"/>
          <w:lang w:val="pl-PL"/>
        </w:rPr>
        <w:t xml:space="preserve"> oraz Podmiot Publiczny w Okresie Utrzymania, </w:t>
      </w:r>
      <w:r w:rsidRPr="003577B3">
        <w:rPr>
          <w:rFonts w:asciiTheme="minorHAnsi" w:hAnsiTheme="minorHAnsi"/>
          <w:sz w:val="20"/>
          <w:lang w:val="pl-PL"/>
        </w:rPr>
        <w:t xml:space="preserve">o wystąpieniu zdarzenia, które może stanowić Przypadek Kompensacyjny niezwłocznie, ale nie później niż w terminie </w:t>
      </w:r>
      <w:r w:rsidR="00F062F5">
        <w:rPr>
          <w:rFonts w:asciiTheme="minorHAnsi" w:hAnsiTheme="minorHAnsi"/>
          <w:sz w:val="20"/>
          <w:lang w:val="pl-PL"/>
        </w:rPr>
        <w:t>[</w:t>
      </w:r>
      <w:r w:rsidR="008B0E59" w:rsidRPr="003577B3">
        <w:rPr>
          <w:rFonts w:asciiTheme="minorHAnsi" w:hAnsiTheme="minorHAnsi"/>
          <w:sz w:val="20"/>
          <w:lang w:val="pl-PL"/>
        </w:rPr>
        <w:t>dziewięćdziesięciu</w:t>
      </w:r>
      <w:r w:rsidR="008B0E59" w:rsidRPr="003577B3">
        <w:rPr>
          <w:rFonts w:asciiTheme="minorHAnsi" w:hAnsiTheme="minorHAnsi" w:cstheme="minorHAnsi"/>
          <w:bCs/>
          <w:sz w:val="20"/>
          <w:szCs w:val="20"/>
          <w:lang w:val="pl-PL"/>
        </w:rPr>
        <w:t xml:space="preserve"> </w:t>
      </w:r>
      <w:r w:rsidR="001E4275" w:rsidRPr="003577B3">
        <w:rPr>
          <w:rFonts w:asciiTheme="minorHAnsi" w:hAnsiTheme="minorHAnsi" w:cstheme="minorHAnsi"/>
          <w:bCs/>
          <w:sz w:val="20"/>
          <w:szCs w:val="20"/>
          <w:lang w:val="pl-PL"/>
        </w:rPr>
        <w:t>(</w:t>
      </w:r>
      <w:r w:rsidR="008B0E59" w:rsidRPr="003577B3">
        <w:rPr>
          <w:rFonts w:asciiTheme="minorHAnsi" w:hAnsiTheme="minorHAnsi" w:cstheme="minorHAnsi"/>
          <w:bCs/>
          <w:sz w:val="20"/>
          <w:szCs w:val="20"/>
          <w:lang w:val="pl-PL"/>
        </w:rPr>
        <w:t>9</w:t>
      </w:r>
      <w:r w:rsidR="001E4275" w:rsidRPr="003577B3">
        <w:rPr>
          <w:rFonts w:asciiTheme="minorHAnsi" w:hAnsiTheme="minorHAnsi" w:cstheme="minorHAnsi"/>
          <w:bCs/>
          <w:sz w:val="20"/>
          <w:szCs w:val="20"/>
          <w:lang w:val="pl-PL"/>
        </w:rPr>
        <w:t>0)</w:t>
      </w:r>
      <w:r w:rsidR="00F062F5">
        <w:rPr>
          <w:rFonts w:asciiTheme="minorHAnsi" w:hAnsiTheme="minorHAnsi" w:cstheme="minorHAnsi"/>
          <w:bCs/>
          <w:sz w:val="20"/>
          <w:szCs w:val="20"/>
          <w:lang w:val="pl-PL"/>
        </w:rPr>
        <w:t>]</w:t>
      </w:r>
      <w:r w:rsidR="001E4275"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Dni Roboczych</w:t>
      </w:r>
      <w:r w:rsidR="00526D4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po dowiedzeniu się o </w:t>
      </w:r>
      <w:r w:rsidR="007B6956">
        <w:rPr>
          <w:rFonts w:asciiTheme="minorHAnsi" w:hAnsiTheme="minorHAnsi" w:cstheme="minorHAnsi"/>
          <w:bCs/>
          <w:sz w:val="20"/>
          <w:szCs w:val="20"/>
          <w:lang w:val="pl-PL"/>
        </w:rPr>
        <w:t xml:space="preserve">skutkach </w:t>
      </w:r>
      <w:r w:rsidRPr="003577B3">
        <w:rPr>
          <w:rFonts w:asciiTheme="minorHAnsi" w:hAnsiTheme="minorHAnsi" w:cstheme="minorHAnsi"/>
          <w:bCs/>
          <w:sz w:val="20"/>
          <w:szCs w:val="20"/>
          <w:lang w:val="pl-PL"/>
        </w:rPr>
        <w:t>wystąpieni</w:t>
      </w:r>
      <w:r w:rsidR="006B2A54">
        <w:rPr>
          <w:rFonts w:asciiTheme="minorHAnsi" w:hAnsiTheme="minorHAnsi" w:cstheme="minorHAnsi"/>
          <w:bCs/>
          <w:sz w:val="20"/>
          <w:szCs w:val="20"/>
          <w:lang w:val="pl-PL"/>
        </w:rPr>
        <w:t>a tego</w:t>
      </w:r>
      <w:r w:rsidRPr="003577B3">
        <w:rPr>
          <w:rFonts w:asciiTheme="minorHAnsi" w:hAnsiTheme="minorHAnsi" w:cstheme="minorHAnsi"/>
          <w:bCs/>
          <w:sz w:val="20"/>
          <w:szCs w:val="20"/>
          <w:lang w:val="pl-PL"/>
        </w:rPr>
        <w:t xml:space="preserve"> zdarzenia. Uznaje się, że niezachowanie przez Partnera Prywatnego powyższego terminu zawiadomienia</w:t>
      </w:r>
      <w:r w:rsidR="00C50B93">
        <w:rPr>
          <w:rFonts w:asciiTheme="minorHAnsi" w:hAnsiTheme="minorHAnsi" w:cstheme="minorHAnsi"/>
          <w:bCs/>
          <w:sz w:val="20"/>
          <w:szCs w:val="20"/>
          <w:lang w:val="pl-PL"/>
        </w:rPr>
        <w:t xml:space="preserve"> z </w:t>
      </w:r>
      <w:r w:rsidR="00BC21A1">
        <w:rPr>
          <w:rFonts w:asciiTheme="minorHAnsi" w:hAnsiTheme="minorHAnsi" w:cstheme="minorHAnsi"/>
          <w:bCs/>
          <w:sz w:val="20"/>
          <w:szCs w:val="20"/>
          <w:lang w:val="pl-PL"/>
        </w:rPr>
        <w:t xml:space="preserve">przyczyn leżących po stronie </w:t>
      </w:r>
      <w:r w:rsidR="00C50B93">
        <w:rPr>
          <w:rFonts w:asciiTheme="minorHAnsi" w:hAnsiTheme="minorHAnsi" w:cstheme="minorHAnsi"/>
          <w:bCs/>
          <w:sz w:val="20"/>
          <w:szCs w:val="20"/>
          <w:lang w:val="pl-PL"/>
        </w:rPr>
        <w:t>Partnera Prywatnego</w:t>
      </w:r>
      <w:r w:rsidRPr="003577B3">
        <w:rPr>
          <w:rFonts w:asciiTheme="minorHAnsi" w:hAnsiTheme="minorHAnsi" w:cstheme="minorHAnsi"/>
          <w:bCs/>
          <w:sz w:val="20"/>
          <w:szCs w:val="20"/>
          <w:lang w:val="pl-PL"/>
        </w:rPr>
        <w:t xml:space="preserve"> oznacza rezygnację z dochodzenia roszczeń z danego Przypadku Kompensacyjnego.</w:t>
      </w:r>
      <w:bookmarkEnd w:id="388"/>
      <w:bookmarkEnd w:id="392"/>
      <w:r w:rsidR="00C04C56" w:rsidRPr="003577B3">
        <w:rPr>
          <w:rFonts w:asciiTheme="minorHAnsi" w:hAnsiTheme="minorHAnsi" w:cstheme="minorHAnsi"/>
          <w:bCs/>
          <w:sz w:val="20"/>
          <w:szCs w:val="20"/>
          <w:lang w:val="pl-PL"/>
        </w:rPr>
        <w:t xml:space="preserve"> </w:t>
      </w:r>
    </w:p>
    <w:p w14:paraId="6FF339D3" w14:textId="413B20E4" w:rsidR="003357D5" w:rsidRPr="003577B3" w:rsidRDefault="00046DCD"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w:t>
      </w:r>
      <w:r w:rsidR="003357D5" w:rsidRPr="003577B3">
        <w:rPr>
          <w:rFonts w:asciiTheme="minorHAnsi" w:hAnsiTheme="minorHAnsi" w:cstheme="minorHAnsi"/>
          <w:bCs/>
          <w:sz w:val="20"/>
          <w:szCs w:val="20"/>
          <w:lang w:val="pl-PL"/>
        </w:rPr>
        <w:t xml:space="preserve"> terminie </w:t>
      </w:r>
      <w:r w:rsidR="00F062F5">
        <w:rPr>
          <w:rFonts w:asciiTheme="minorHAnsi" w:hAnsiTheme="minorHAnsi" w:cstheme="minorHAnsi"/>
          <w:bCs/>
          <w:sz w:val="20"/>
          <w:szCs w:val="20"/>
          <w:lang w:val="pl-PL"/>
        </w:rPr>
        <w:t>[</w:t>
      </w:r>
      <w:r w:rsidR="000521FD" w:rsidRPr="003577B3">
        <w:rPr>
          <w:rFonts w:asciiTheme="minorHAnsi" w:hAnsiTheme="minorHAnsi" w:cstheme="minorHAnsi"/>
          <w:bCs/>
          <w:sz w:val="20"/>
          <w:szCs w:val="20"/>
          <w:lang w:val="pl-PL"/>
        </w:rPr>
        <w:t>piętnastu (</w:t>
      </w:r>
      <w:r w:rsidR="003357D5" w:rsidRPr="003577B3">
        <w:rPr>
          <w:rFonts w:asciiTheme="minorHAnsi" w:hAnsiTheme="minorHAnsi" w:cstheme="minorHAnsi"/>
          <w:bCs/>
          <w:sz w:val="20"/>
          <w:szCs w:val="20"/>
          <w:lang w:val="pl-PL"/>
        </w:rPr>
        <w:t>15</w:t>
      </w:r>
      <w:r w:rsidR="000521FD" w:rsidRPr="003577B3">
        <w:rPr>
          <w:rFonts w:asciiTheme="minorHAnsi" w:hAnsiTheme="minorHAnsi" w:cstheme="minorHAnsi"/>
          <w:bCs/>
          <w:sz w:val="20"/>
          <w:szCs w:val="20"/>
          <w:lang w:val="pl-PL"/>
        </w:rPr>
        <w:t>)</w:t>
      </w:r>
      <w:r w:rsidR="00F062F5">
        <w:rPr>
          <w:rFonts w:asciiTheme="minorHAnsi" w:hAnsiTheme="minorHAnsi" w:cstheme="minorHAnsi"/>
          <w:bCs/>
          <w:sz w:val="20"/>
          <w:szCs w:val="20"/>
          <w:lang w:val="pl-PL"/>
        </w:rPr>
        <w:t>]</w:t>
      </w:r>
      <w:r w:rsidR="003357D5" w:rsidRPr="003577B3">
        <w:rPr>
          <w:rFonts w:asciiTheme="minorHAnsi" w:hAnsiTheme="minorHAnsi" w:cstheme="minorHAnsi"/>
          <w:bCs/>
          <w:sz w:val="20"/>
          <w:szCs w:val="20"/>
          <w:lang w:val="pl-PL"/>
        </w:rPr>
        <w:t xml:space="preserve"> Dni </w:t>
      </w:r>
      <w:r w:rsidR="007B2A2C" w:rsidRPr="003577B3">
        <w:rPr>
          <w:rFonts w:asciiTheme="minorHAnsi" w:hAnsiTheme="minorHAnsi" w:cstheme="minorHAnsi"/>
          <w:bCs/>
          <w:sz w:val="20"/>
          <w:szCs w:val="20"/>
          <w:lang w:val="pl-PL"/>
        </w:rPr>
        <w:t xml:space="preserve">Roboczych </w:t>
      </w:r>
      <w:r w:rsidR="003357D5" w:rsidRPr="003577B3">
        <w:rPr>
          <w:rFonts w:asciiTheme="minorHAnsi" w:hAnsiTheme="minorHAnsi" w:cstheme="minorHAnsi"/>
          <w:bCs/>
          <w:sz w:val="20"/>
          <w:szCs w:val="20"/>
          <w:lang w:val="pl-PL"/>
        </w:rPr>
        <w:t xml:space="preserve">od zawiadomienia o wystąpieniu Przypadku Kompensacyjnego, o którym mowa w </w:t>
      </w:r>
      <w:r w:rsidR="00F062F5">
        <w:rPr>
          <w:rFonts w:asciiTheme="minorHAnsi" w:hAnsiTheme="minorHAnsi" w:cstheme="minorHAnsi"/>
          <w:bCs/>
          <w:sz w:val="20"/>
          <w:szCs w:val="20"/>
          <w:lang w:val="pl-PL"/>
        </w:rPr>
        <w:t>p</w:t>
      </w:r>
      <w:r w:rsidR="003357D5"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_Ref477173198 \w \h  \* MERGEFORMAT </w:instrText>
      </w:r>
      <w:r w:rsidR="00EA5581" w:rsidRPr="003577B3">
        <w:fldChar w:fldCharType="separate"/>
      </w:r>
      <w:r w:rsidR="003C163F" w:rsidRPr="003577B3">
        <w:rPr>
          <w:rFonts w:asciiTheme="minorHAnsi" w:hAnsiTheme="minorHAnsi" w:cstheme="minorHAnsi"/>
          <w:bCs/>
          <w:sz w:val="20"/>
          <w:szCs w:val="20"/>
          <w:lang w:val="pl-PL"/>
        </w:rPr>
        <w:t>15.1.2</w:t>
      </w:r>
      <w:r w:rsidR="00EA5581" w:rsidRPr="003577B3">
        <w:fldChar w:fldCharType="end"/>
      </w:r>
      <w:r w:rsidR="003357D5" w:rsidRPr="003577B3">
        <w:rPr>
          <w:rFonts w:asciiTheme="minorHAnsi" w:hAnsiTheme="minorHAnsi" w:cstheme="minorHAnsi"/>
          <w:bCs/>
          <w:sz w:val="20"/>
          <w:szCs w:val="20"/>
          <w:lang w:val="pl-PL"/>
        </w:rPr>
        <w:t xml:space="preserve"> </w:t>
      </w:r>
      <w:r w:rsidR="009E7BC0" w:rsidRPr="003577B3">
        <w:rPr>
          <w:rFonts w:asciiTheme="minorHAnsi" w:hAnsiTheme="minorHAnsi" w:cstheme="minorHAnsi"/>
          <w:bCs/>
          <w:sz w:val="20"/>
          <w:szCs w:val="20"/>
          <w:lang w:val="pl-PL"/>
        </w:rPr>
        <w:t xml:space="preserve"> lub w innym terminie ustalonym przez Strony</w:t>
      </w:r>
      <w:r w:rsidR="003357D5" w:rsidRPr="003577B3">
        <w:rPr>
          <w:rFonts w:asciiTheme="minorHAnsi" w:hAnsiTheme="minorHAnsi" w:cstheme="minorHAnsi"/>
          <w:bCs/>
          <w:sz w:val="20"/>
          <w:szCs w:val="20"/>
          <w:lang w:val="pl-PL"/>
        </w:rPr>
        <w:t>, Strony dokonają uzgodnień, co do skutków Przypadku Kompensacyjnego</w:t>
      </w:r>
      <w:r w:rsidR="0007625A" w:rsidRPr="003577B3">
        <w:rPr>
          <w:rFonts w:asciiTheme="minorHAnsi" w:hAnsiTheme="minorHAnsi" w:cstheme="minorHAnsi"/>
          <w:bCs/>
          <w:sz w:val="20"/>
          <w:szCs w:val="20"/>
          <w:lang w:val="pl-PL"/>
        </w:rPr>
        <w:t xml:space="preserve">, przy czym Partner Prywatny ma prawo żądać jednokrotnego przedłużenia tego terminu o kolejne </w:t>
      </w:r>
      <w:r w:rsidR="00F062F5">
        <w:rPr>
          <w:rFonts w:asciiTheme="minorHAnsi" w:hAnsiTheme="minorHAnsi" w:cstheme="minorHAnsi"/>
          <w:bCs/>
          <w:sz w:val="20"/>
          <w:szCs w:val="20"/>
          <w:lang w:val="pl-PL"/>
        </w:rPr>
        <w:t>[</w:t>
      </w:r>
      <w:r w:rsidR="0007625A" w:rsidRPr="003577B3">
        <w:rPr>
          <w:rFonts w:asciiTheme="minorHAnsi" w:hAnsiTheme="minorHAnsi" w:cstheme="minorHAnsi"/>
          <w:bCs/>
          <w:sz w:val="20"/>
          <w:szCs w:val="20"/>
          <w:lang w:val="pl-PL"/>
        </w:rPr>
        <w:t>dziesięć (10)</w:t>
      </w:r>
      <w:r w:rsidR="00F062F5">
        <w:rPr>
          <w:rFonts w:asciiTheme="minorHAnsi" w:hAnsiTheme="minorHAnsi" w:cstheme="minorHAnsi"/>
          <w:bCs/>
          <w:sz w:val="20"/>
          <w:szCs w:val="20"/>
          <w:lang w:val="pl-PL"/>
        </w:rPr>
        <w:t>]</w:t>
      </w:r>
      <w:r w:rsidR="0007625A" w:rsidRPr="003577B3">
        <w:rPr>
          <w:rFonts w:asciiTheme="minorHAnsi" w:hAnsiTheme="minorHAnsi" w:cstheme="minorHAnsi"/>
          <w:bCs/>
          <w:sz w:val="20"/>
          <w:szCs w:val="20"/>
          <w:lang w:val="pl-PL"/>
        </w:rPr>
        <w:t xml:space="preserve"> Dni Roboczych</w:t>
      </w:r>
      <w:r w:rsidR="00A96B79" w:rsidRPr="003577B3">
        <w:rPr>
          <w:rFonts w:asciiTheme="minorHAnsi" w:hAnsiTheme="minorHAnsi" w:cstheme="minorHAnsi"/>
          <w:bCs/>
          <w:sz w:val="20"/>
          <w:szCs w:val="20"/>
          <w:lang w:val="pl-PL"/>
        </w:rPr>
        <w:t>.</w:t>
      </w:r>
    </w:p>
    <w:p w14:paraId="60FE5281" w14:textId="77777777"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bookmarkStart w:id="393" w:name="_Ref64478436"/>
      <w:r w:rsidRPr="003577B3">
        <w:rPr>
          <w:rFonts w:asciiTheme="minorHAnsi" w:hAnsiTheme="minorHAnsi" w:cstheme="minorHAnsi"/>
          <w:bCs/>
          <w:sz w:val="20"/>
          <w:szCs w:val="20"/>
          <w:lang w:val="pl-PL"/>
        </w:rPr>
        <w:t>Wystąpienie Przypadku Kompensacyjnego spowoduje korektę odpowiednich zobowiązań każdej ze Stron, w tym w zakresie terminów wykonania zobowiązań Stron lub zobowiązań finansowych Podmiotu Publicznego, wynikających z niniejszej Umowy w celu spowodowania, aby Partner Prywatny znalazł się w takiej sytuacji gospodarczej, w jakiej znajdowałby się, gdyby taki Przypadek Kompensacyjny nie nastąpił (tj. w szczególności nie zmieni się EIRR). Korekta nastąpi poprzez:</w:t>
      </w:r>
      <w:bookmarkEnd w:id="393"/>
    </w:p>
    <w:p w14:paraId="17B00CA3" w14:textId="14699C47" w:rsidR="003357D5" w:rsidRPr="003577B3" w:rsidRDefault="003357D5" w:rsidP="006C6ED0">
      <w:pPr>
        <w:pStyle w:val="H5"/>
        <w:keepLines/>
        <w:numPr>
          <w:ilvl w:val="4"/>
          <w:numId w:val="5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zrekompensowanie Partnerowi Prywatnemu straty lub szkody finansowej powstałej w wyniku wystąpienia Przypadku Kompensacyjnego (w tym poprzez wypłatę odszkodowania lub podobnej rekompensaty)</w:t>
      </w:r>
      <w:r w:rsidR="003A02AA"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lub </w:t>
      </w:r>
    </w:p>
    <w:p w14:paraId="57E180A9" w14:textId="4033E2F8" w:rsidR="003357D5" w:rsidRPr="003577B3" w:rsidRDefault="003357D5" w:rsidP="006C6ED0">
      <w:pPr>
        <w:pStyle w:val="H5"/>
        <w:keepLines/>
        <w:numPr>
          <w:ilvl w:val="4"/>
          <w:numId w:val="5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uiszczenie </w:t>
      </w:r>
      <w:r w:rsidR="00FE26C9" w:rsidRPr="003577B3">
        <w:rPr>
          <w:rFonts w:asciiTheme="minorHAnsi" w:hAnsiTheme="minorHAnsi" w:cstheme="minorHAnsi"/>
          <w:bCs/>
          <w:sz w:val="20"/>
          <w:szCs w:val="20"/>
          <w:lang w:val="pl-PL"/>
        </w:rPr>
        <w:t>W</w:t>
      </w:r>
      <w:r w:rsidRPr="003577B3">
        <w:rPr>
          <w:rFonts w:asciiTheme="minorHAnsi" w:hAnsiTheme="minorHAnsi" w:cstheme="minorHAnsi"/>
          <w:bCs/>
          <w:sz w:val="20"/>
          <w:szCs w:val="20"/>
          <w:lang w:val="pl-PL"/>
        </w:rPr>
        <w:t>ynagrodzenia Partnera Prywatnego za dodatkowe świadczenia wykonane w związku z wystąpieniem Przypadku Kompensacyjnego (poprzez podwyższenie Wynagrodzenia Partnera Prywatnego)</w:t>
      </w:r>
      <w:r w:rsidR="00AA132A" w:rsidRPr="003577B3">
        <w:rPr>
          <w:rFonts w:asciiTheme="minorHAnsi" w:hAnsiTheme="minorHAnsi" w:cstheme="minorHAnsi"/>
          <w:bCs/>
          <w:sz w:val="20"/>
          <w:szCs w:val="20"/>
          <w:lang w:val="pl-PL"/>
        </w:rPr>
        <w:t>.</w:t>
      </w:r>
    </w:p>
    <w:p w14:paraId="20910D0E" w14:textId="582CFA26"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Ocena stopnia pogorszenia sytuacji gospodarczej Partnera Prywatnego będzie dokonywana w oparciu w szczególności o wyniki Modelu Finansowego (łącznie z jego aktualizacjami), stanowiącego podstawę </w:t>
      </w:r>
      <w:r w:rsidR="005C7BA8" w:rsidRPr="003577B3">
        <w:rPr>
          <w:rFonts w:asciiTheme="minorHAnsi" w:hAnsiTheme="minorHAnsi" w:cstheme="minorHAnsi"/>
          <w:bCs/>
          <w:sz w:val="20"/>
          <w:szCs w:val="20"/>
          <w:lang w:val="pl-PL"/>
        </w:rPr>
        <w:t>O</w:t>
      </w:r>
      <w:r w:rsidRPr="003577B3">
        <w:rPr>
          <w:rFonts w:asciiTheme="minorHAnsi" w:hAnsiTheme="minorHAnsi" w:cstheme="minorHAnsi"/>
          <w:bCs/>
          <w:sz w:val="20"/>
          <w:szCs w:val="20"/>
          <w:lang w:val="pl-PL"/>
        </w:rPr>
        <w:t>ferty złożonej przez Partnera Prywatnego, z uwzględnieniem między innymi:</w:t>
      </w:r>
    </w:p>
    <w:p w14:paraId="77AE8DCD" w14:textId="585651FA" w:rsidR="003357D5" w:rsidRPr="00EB5ABF" w:rsidRDefault="003357D5" w:rsidP="006C6ED0">
      <w:pPr>
        <w:pStyle w:val="H5"/>
        <w:keepLines/>
        <w:numPr>
          <w:ilvl w:val="4"/>
          <w:numId w:val="5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wzrostu kosztów związanych ze skutkami wystąpienia Przypadku Kompensacyjnego, ponoszonych przez Partnera Prywatnego związanych lub wynikających z </w:t>
      </w:r>
      <w:r w:rsidR="00F062F5">
        <w:rPr>
          <w:rFonts w:asciiTheme="minorHAnsi" w:hAnsiTheme="minorHAnsi" w:cstheme="minorHAnsi"/>
          <w:bCs/>
          <w:sz w:val="20"/>
          <w:szCs w:val="20"/>
          <w:lang w:val="pl-PL"/>
        </w:rPr>
        <w:t>p</w:t>
      </w:r>
      <w:r w:rsidR="003E22BB" w:rsidRPr="003577B3">
        <w:rPr>
          <w:rFonts w:asciiTheme="minorHAnsi" w:hAnsiTheme="minorHAnsi" w:cstheme="minorHAnsi"/>
          <w:bCs/>
          <w:sz w:val="20"/>
          <w:szCs w:val="20"/>
          <w:lang w:val="pl-PL"/>
        </w:rPr>
        <w:t xml:space="preserve">rojektowania lub </w:t>
      </w:r>
      <w:r w:rsidR="00F062F5">
        <w:rPr>
          <w:rFonts w:asciiTheme="minorHAnsi" w:hAnsiTheme="minorHAnsi" w:cstheme="minorHAnsi"/>
          <w:bCs/>
          <w:sz w:val="20"/>
          <w:szCs w:val="20"/>
          <w:lang w:val="pl-PL"/>
        </w:rPr>
        <w:t>b</w:t>
      </w:r>
      <w:r w:rsidR="003E22BB" w:rsidRPr="003577B3">
        <w:rPr>
          <w:rFonts w:asciiTheme="minorHAnsi" w:hAnsiTheme="minorHAnsi" w:cstheme="minorHAnsi"/>
          <w:bCs/>
          <w:sz w:val="20"/>
          <w:szCs w:val="20"/>
          <w:lang w:val="pl-PL"/>
        </w:rPr>
        <w:t xml:space="preserve">udowy </w:t>
      </w:r>
      <w:r w:rsidR="00C50B93">
        <w:rPr>
          <w:rFonts w:asciiTheme="minorHAnsi" w:hAnsiTheme="minorHAnsi" w:cstheme="minorHAnsi"/>
          <w:bCs/>
          <w:sz w:val="20"/>
          <w:szCs w:val="20"/>
          <w:lang w:val="pl-PL"/>
        </w:rPr>
        <w:t xml:space="preserve">lub </w:t>
      </w:r>
      <w:r w:rsidRPr="003577B3">
        <w:rPr>
          <w:rFonts w:asciiTheme="minorHAnsi" w:hAnsiTheme="minorHAnsi" w:cstheme="minorHAnsi"/>
          <w:bCs/>
          <w:sz w:val="20"/>
          <w:szCs w:val="20"/>
          <w:lang w:val="pl-PL"/>
        </w:rPr>
        <w:t xml:space="preserve">Utrzymania, a także w </w:t>
      </w:r>
      <w:r w:rsidRPr="00EB5ABF">
        <w:rPr>
          <w:rFonts w:asciiTheme="minorHAnsi" w:hAnsiTheme="minorHAnsi" w:cstheme="minorHAnsi"/>
          <w:bCs/>
          <w:sz w:val="20"/>
          <w:szCs w:val="20"/>
          <w:lang w:val="pl-PL"/>
        </w:rPr>
        <w:t xml:space="preserve">zakresie kosztów </w:t>
      </w:r>
      <w:r w:rsidR="0059519D" w:rsidRPr="00EB5ABF">
        <w:rPr>
          <w:rFonts w:asciiTheme="minorHAnsi" w:hAnsiTheme="minorHAnsi" w:cstheme="minorHAnsi"/>
          <w:bCs/>
          <w:sz w:val="20"/>
          <w:szCs w:val="20"/>
          <w:lang w:val="pl-PL"/>
        </w:rPr>
        <w:t>działalności Part</w:t>
      </w:r>
      <w:r w:rsidR="00F41468" w:rsidRPr="00EB5ABF">
        <w:rPr>
          <w:rFonts w:asciiTheme="minorHAnsi" w:hAnsiTheme="minorHAnsi" w:cstheme="minorHAnsi"/>
          <w:bCs/>
          <w:sz w:val="20"/>
          <w:szCs w:val="20"/>
          <w:lang w:val="pl-PL"/>
        </w:rPr>
        <w:t>n</w:t>
      </w:r>
      <w:r w:rsidR="0059519D" w:rsidRPr="00EB5ABF">
        <w:rPr>
          <w:rFonts w:asciiTheme="minorHAnsi" w:hAnsiTheme="minorHAnsi" w:cstheme="minorHAnsi"/>
          <w:bCs/>
          <w:sz w:val="20"/>
          <w:szCs w:val="20"/>
          <w:lang w:val="pl-PL"/>
        </w:rPr>
        <w:t xml:space="preserve">era </w:t>
      </w:r>
      <w:r w:rsidR="00BC21A1" w:rsidRPr="00EB5ABF">
        <w:rPr>
          <w:rFonts w:asciiTheme="minorHAnsi" w:hAnsiTheme="minorHAnsi" w:cstheme="minorHAnsi"/>
          <w:bCs/>
          <w:sz w:val="20"/>
          <w:szCs w:val="20"/>
          <w:lang w:val="pl-PL"/>
        </w:rPr>
        <w:t>Prywatnego,</w:t>
      </w:r>
      <w:r w:rsidRPr="00EB5ABF">
        <w:rPr>
          <w:rFonts w:asciiTheme="minorHAnsi" w:hAnsiTheme="minorHAnsi" w:cstheme="minorHAnsi"/>
          <w:bCs/>
          <w:sz w:val="20"/>
          <w:szCs w:val="20"/>
          <w:lang w:val="pl-PL"/>
        </w:rPr>
        <w:t xml:space="preserve"> kosztów finansowych itp.;</w:t>
      </w:r>
    </w:p>
    <w:p w14:paraId="7E82F442" w14:textId="1CB34DC4" w:rsidR="003357D5" w:rsidRPr="003577B3" w:rsidRDefault="003357D5" w:rsidP="006C6ED0">
      <w:pPr>
        <w:pStyle w:val="H5"/>
        <w:keepLines/>
        <w:numPr>
          <w:ilvl w:val="4"/>
          <w:numId w:val="56"/>
        </w:numPr>
        <w:spacing w:line="240" w:lineRule="auto"/>
        <w:rPr>
          <w:rFonts w:asciiTheme="minorHAnsi" w:hAnsiTheme="minorHAnsi" w:cstheme="minorHAnsi"/>
          <w:bCs/>
          <w:sz w:val="20"/>
          <w:szCs w:val="20"/>
          <w:lang w:val="pl-PL"/>
        </w:rPr>
      </w:pPr>
      <w:r w:rsidRPr="00EB5ABF">
        <w:rPr>
          <w:rFonts w:asciiTheme="minorHAnsi" w:hAnsiTheme="minorHAnsi" w:cstheme="minorHAnsi"/>
          <w:bCs/>
          <w:sz w:val="20"/>
          <w:szCs w:val="20"/>
          <w:lang w:val="pl-PL"/>
        </w:rPr>
        <w:t xml:space="preserve">wszelkich czynności, podjętych </w:t>
      </w:r>
      <w:r w:rsidR="00D87FC6" w:rsidRPr="00EB5ABF">
        <w:rPr>
          <w:rFonts w:asciiTheme="minorHAnsi" w:hAnsiTheme="minorHAnsi" w:cstheme="minorHAnsi"/>
          <w:bCs/>
          <w:sz w:val="20"/>
          <w:szCs w:val="20"/>
          <w:lang w:val="pl-PL"/>
        </w:rPr>
        <w:t>przez Partnera</w:t>
      </w:r>
      <w:r w:rsidR="00D87FC6">
        <w:rPr>
          <w:rFonts w:asciiTheme="minorHAnsi" w:hAnsiTheme="minorHAnsi" w:cstheme="minorHAnsi"/>
          <w:bCs/>
          <w:sz w:val="20"/>
          <w:szCs w:val="20"/>
          <w:lang w:val="pl-PL"/>
        </w:rPr>
        <w:t xml:space="preserve"> Prywatnego </w:t>
      </w:r>
      <w:r w:rsidRPr="003577B3">
        <w:rPr>
          <w:rFonts w:asciiTheme="minorHAnsi" w:hAnsiTheme="minorHAnsi" w:cstheme="minorHAnsi"/>
          <w:bCs/>
          <w:sz w:val="20"/>
          <w:szCs w:val="20"/>
          <w:lang w:val="pl-PL"/>
        </w:rPr>
        <w:t>w celu złagodzenia lub zniesienia skutków danego Przypadku Kompensacyjnego.</w:t>
      </w:r>
    </w:p>
    <w:p w14:paraId="00E17719" w14:textId="0293B5CC"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przypadku gdy Partnerowi Prywatnemu przysługuje zwrot wydatków lub konieczna jest zmiana zobowiązań Stron wynikających z Umowy wskutek wystąpienia Przypadku Kompensacyjnego, to zobowiązanie Podmiotu Publicznego dotyczące płatności należnej dla Partnera Prywatnego zostanie ustalone zgodnie z dalszymi postanowieniami Umowy.</w:t>
      </w:r>
    </w:p>
    <w:p w14:paraId="64A2BBF1" w14:textId="020FCD0D"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bookmarkStart w:id="394" w:name="_Ref477173264"/>
      <w:r w:rsidRPr="003577B3">
        <w:rPr>
          <w:rFonts w:asciiTheme="minorHAnsi" w:hAnsiTheme="minorHAnsi" w:cstheme="minorHAnsi"/>
          <w:bCs/>
          <w:sz w:val="20"/>
          <w:szCs w:val="20"/>
          <w:lang w:val="pl-PL"/>
        </w:rPr>
        <w:t xml:space="preserve">Niezwłocznie po otrzymaniu lub przesłaniu powiadomienia wystawionego zgodnie z </w:t>
      </w:r>
      <w:r w:rsidR="00F062F5">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unktem</w:t>
      </w:r>
      <w:r w:rsidR="00605264"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_Ref477173198 \r \h  \* MERGEFORMAT </w:instrText>
      </w:r>
      <w:r w:rsidR="00EA5581" w:rsidRPr="003577B3">
        <w:fldChar w:fldCharType="separate"/>
      </w:r>
      <w:r w:rsidR="003C163F" w:rsidRPr="003577B3">
        <w:rPr>
          <w:rFonts w:asciiTheme="minorHAnsi" w:hAnsiTheme="minorHAnsi" w:cstheme="minorHAnsi"/>
          <w:bCs/>
          <w:sz w:val="20"/>
          <w:szCs w:val="20"/>
          <w:lang w:val="pl-PL"/>
        </w:rPr>
        <w:t>15.1.2</w:t>
      </w:r>
      <w:r w:rsidR="00EA5581" w:rsidRPr="003577B3">
        <w:fldChar w:fldCharType="end"/>
      </w:r>
      <w:r w:rsidRPr="003577B3">
        <w:rPr>
          <w:rFonts w:asciiTheme="minorHAnsi" w:hAnsiTheme="minorHAnsi" w:cstheme="minorHAnsi"/>
          <w:bCs/>
          <w:sz w:val="20"/>
          <w:szCs w:val="20"/>
          <w:lang w:val="pl-PL"/>
        </w:rPr>
        <w:t xml:space="preserve"> i następnie na koniec każdego kolejnego okresu 30 Dni</w:t>
      </w:r>
      <w:r w:rsidR="00605264" w:rsidRPr="003577B3">
        <w:rPr>
          <w:rFonts w:asciiTheme="minorHAnsi" w:hAnsiTheme="minorHAnsi" w:cstheme="minorHAnsi"/>
          <w:bCs/>
          <w:sz w:val="20"/>
          <w:szCs w:val="20"/>
          <w:lang w:val="pl-PL"/>
        </w:rPr>
        <w:t xml:space="preserve"> Roboczych</w:t>
      </w:r>
      <w:r w:rsidRPr="003577B3">
        <w:rPr>
          <w:rFonts w:asciiTheme="minorHAnsi" w:hAnsiTheme="minorHAnsi" w:cstheme="minorHAnsi"/>
          <w:bCs/>
          <w:sz w:val="20"/>
          <w:szCs w:val="20"/>
          <w:lang w:val="pl-PL"/>
        </w:rPr>
        <w:t>, podczas którego nadal trwać będą skutki Przypadku Kompensacyjnego, Partner Prywatny przekaże</w:t>
      </w:r>
      <w:r w:rsidR="00A25E65" w:rsidRPr="003577B3">
        <w:rPr>
          <w:rFonts w:asciiTheme="minorHAnsi" w:hAnsiTheme="minorHAnsi" w:cstheme="minorHAnsi"/>
          <w:bCs/>
          <w:sz w:val="20"/>
          <w:szCs w:val="20"/>
          <w:lang w:val="pl-PL"/>
        </w:rPr>
        <w:t xml:space="preserve"> odpowiednio, Inżynierowi Kontraktu oraz Podmiotowi Publicznemu w Okresie </w:t>
      </w:r>
      <w:r w:rsidR="00AA132A" w:rsidRPr="003577B3">
        <w:rPr>
          <w:rFonts w:asciiTheme="minorHAnsi" w:hAnsiTheme="minorHAnsi" w:cstheme="minorHAnsi"/>
          <w:bCs/>
          <w:sz w:val="20"/>
          <w:szCs w:val="20"/>
          <w:lang w:val="pl-PL"/>
        </w:rPr>
        <w:t xml:space="preserve">Projektowania i </w:t>
      </w:r>
      <w:r w:rsidR="00A25E65" w:rsidRPr="003577B3">
        <w:rPr>
          <w:rFonts w:asciiTheme="minorHAnsi" w:hAnsiTheme="minorHAnsi" w:cstheme="minorHAnsi"/>
          <w:bCs/>
          <w:sz w:val="20"/>
          <w:szCs w:val="20"/>
          <w:lang w:val="pl-PL"/>
        </w:rPr>
        <w:t>Budowy, oraz Podmiotowi Publicznemu w Okresie Utrzymania</w:t>
      </w:r>
      <w:r w:rsidRPr="003577B3">
        <w:rPr>
          <w:rFonts w:asciiTheme="minorHAnsi" w:hAnsiTheme="minorHAnsi" w:cstheme="minorHAnsi"/>
          <w:bCs/>
          <w:sz w:val="20"/>
          <w:szCs w:val="20"/>
          <w:lang w:val="pl-PL"/>
        </w:rPr>
        <w:t>, szczegółowe informacje wraz z dokumentacją je potwierdzającą, dotyczące Przypadku Kompensacyjnego, w tym:</w:t>
      </w:r>
      <w:bookmarkEnd w:id="394"/>
    </w:p>
    <w:p w14:paraId="5210FFCA" w14:textId="77777777" w:rsidR="003357D5" w:rsidRPr="003577B3" w:rsidRDefault="003357D5" w:rsidP="006C6ED0">
      <w:pPr>
        <w:pStyle w:val="H5"/>
        <w:keepLines/>
        <w:numPr>
          <w:ilvl w:val="4"/>
          <w:numId w:val="57"/>
        </w:numPr>
        <w:spacing w:line="240" w:lineRule="auto"/>
        <w:rPr>
          <w:rFonts w:asciiTheme="minorHAnsi" w:hAnsiTheme="minorHAnsi" w:cstheme="minorHAnsi"/>
          <w:bCs/>
          <w:sz w:val="20"/>
          <w:szCs w:val="20"/>
          <w:lang w:val="pl-PL"/>
        </w:rPr>
      </w:pPr>
      <w:bookmarkStart w:id="395" w:name="_Ref447120429"/>
      <w:r w:rsidRPr="003577B3">
        <w:rPr>
          <w:rFonts w:asciiTheme="minorHAnsi" w:hAnsiTheme="minorHAnsi" w:cstheme="minorHAnsi"/>
          <w:bCs/>
          <w:sz w:val="20"/>
          <w:szCs w:val="20"/>
          <w:lang w:val="pl-PL"/>
        </w:rPr>
        <w:t xml:space="preserve">czynności podjęte przez Partnera Prywatnego w celu minimalizowania skutków </w:t>
      </w:r>
      <w:bookmarkStart w:id="396" w:name="_DV_M817"/>
      <w:bookmarkEnd w:id="395"/>
      <w:bookmarkEnd w:id="396"/>
      <w:r w:rsidRPr="003577B3">
        <w:rPr>
          <w:rFonts w:asciiTheme="minorHAnsi" w:hAnsiTheme="minorHAnsi" w:cstheme="minorHAnsi"/>
          <w:bCs/>
          <w:sz w:val="20"/>
          <w:szCs w:val="20"/>
          <w:lang w:val="pl-PL"/>
        </w:rPr>
        <w:t>wystąpienia Przypadku Kompensacyjnego;</w:t>
      </w:r>
    </w:p>
    <w:p w14:paraId="7131DB9F" w14:textId="14093F25" w:rsidR="003357D5" w:rsidRPr="003577B3" w:rsidRDefault="003357D5" w:rsidP="006C6ED0">
      <w:pPr>
        <w:pStyle w:val="H5"/>
        <w:keepLines/>
        <w:numPr>
          <w:ilvl w:val="4"/>
          <w:numId w:val="5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oszacowanie skutków wystąpienia Przypadku Kompensacyjnego oraz konsekwencji dla wykonywania</w:t>
      </w:r>
      <w:r w:rsidR="003A02AA" w:rsidRPr="003577B3">
        <w:rPr>
          <w:rFonts w:asciiTheme="minorHAnsi" w:hAnsiTheme="minorHAnsi" w:cstheme="minorHAnsi"/>
          <w:bCs/>
          <w:sz w:val="20"/>
          <w:szCs w:val="20"/>
          <w:lang w:val="pl-PL"/>
        </w:rPr>
        <w:t xml:space="preserve"> </w:t>
      </w:r>
      <w:r w:rsidR="00AA132A" w:rsidRPr="003577B3">
        <w:rPr>
          <w:rFonts w:asciiTheme="minorHAnsi" w:hAnsiTheme="minorHAnsi" w:cstheme="minorHAnsi"/>
          <w:bCs/>
          <w:sz w:val="20"/>
          <w:szCs w:val="20"/>
          <w:lang w:val="pl-PL"/>
        </w:rPr>
        <w:t xml:space="preserve">Prac Projektowych, </w:t>
      </w:r>
      <w:r w:rsidR="003A02AA" w:rsidRPr="003577B3">
        <w:rPr>
          <w:rFonts w:asciiTheme="minorHAnsi" w:hAnsiTheme="minorHAnsi" w:cstheme="minorHAnsi"/>
          <w:bCs/>
          <w:sz w:val="20"/>
          <w:szCs w:val="20"/>
          <w:lang w:val="pl-PL"/>
        </w:rPr>
        <w:t>R</w:t>
      </w:r>
      <w:r w:rsidRPr="003577B3">
        <w:rPr>
          <w:rFonts w:asciiTheme="minorHAnsi" w:hAnsiTheme="minorHAnsi" w:cstheme="minorHAnsi"/>
          <w:bCs/>
          <w:sz w:val="20"/>
          <w:szCs w:val="20"/>
          <w:lang w:val="pl-PL"/>
        </w:rPr>
        <w:t xml:space="preserve">obót </w:t>
      </w:r>
      <w:r w:rsidR="003A02AA" w:rsidRPr="003577B3">
        <w:rPr>
          <w:rFonts w:asciiTheme="minorHAnsi" w:hAnsiTheme="minorHAnsi" w:cstheme="minorHAnsi"/>
          <w:bCs/>
          <w:sz w:val="20"/>
          <w:szCs w:val="20"/>
          <w:lang w:val="pl-PL"/>
        </w:rPr>
        <w:t>B</w:t>
      </w:r>
      <w:r w:rsidRPr="003577B3">
        <w:rPr>
          <w:rFonts w:asciiTheme="minorHAnsi" w:hAnsiTheme="minorHAnsi" w:cstheme="minorHAnsi"/>
          <w:bCs/>
          <w:sz w:val="20"/>
          <w:szCs w:val="20"/>
          <w:lang w:val="pl-PL"/>
        </w:rPr>
        <w:t>udowlanych lub wykonywania przez Partnera Prywatnego jego pozostałych zobowiązań wynikających z Umowy;</w:t>
      </w:r>
    </w:p>
    <w:p w14:paraId="20C34A8A" w14:textId="77777777" w:rsidR="003357D5" w:rsidRPr="003577B3" w:rsidRDefault="003357D5" w:rsidP="006C6ED0">
      <w:pPr>
        <w:pStyle w:val="H5"/>
        <w:keepLines/>
        <w:numPr>
          <w:ilvl w:val="4"/>
          <w:numId w:val="57"/>
        </w:numPr>
        <w:spacing w:line="240" w:lineRule="auto"/>
        <w:rPr>
          <w:rFonts w:asciiTheme="minorHAnsi" w:hAnsiTheme="minorHAnsi" w:cstheme="minorHAnsi"/>
          <w:bCs/>
          <w:sz w:val="20"/>
          <w:szCs w:val="20"/>
          <w:lang w:val="pl-PL"/>
        </w:rPr>
      </w:pPr>
      <w:bookmarkStart w:id="397" w:name="_DV_M818"/>
      <w:bookmarkEnd w:id="397"/>
      <w:r w:rsidRPr="003577B3">
        <w:rPr>
          <w:rFonts w:asciiTheme="minorHAnsi" w:hAnsiTheme="minorHAnsi" w:cstheme="minorHAnsi"/>
          <w:bCs/>
          <w:sz w:val="20"/>
          <w:szCs w:val="20"/>
          <w:lang w:val="pl-PL"/>
        </w:rPr>
        <w:t xml:space="preserve">kwoty </w:t>
      </w:r>
      <w:r w:rsidR="00BB2DC4" w:rsidRPr="003577B3">
        <w:rPr>
          <w:rFonts w:asciiTheme="minorHAnsi" w:hAnsiTheme="minorHAnsi" w:cstheme="minorHAnsi"/>
          <w:bCs/>
          <w:sz w:val="20"/>
          <w:szCs w:val="20"/>
          <w:lang w:val="pl-PL"/>
        </w:rPr>
        <w:t xml:space="preserve">kosztów i </w:t>
      </w:r>
      <w:r w:rsidRPr="003577B3">
        <w:rPr>
          <w:rFonts w:asciiTheme="minorHAnsi" w:hAnsiTheme="minorHAnsi" w:cstheme="minorHAnsi"/>
          <w:bCs/>
          <w:sz w:val="20"/>
          <w:szCs w:val="20"/>
          <w:lang w:val="pl-PL"/>
        </w:rPr>
        <w:t>wydatków, jakie Partner Prywatny poniósł lub których poniesienia się spodziewa, bądź też</w:t>
      </w:r>
      <w:bookmarkStart w:id="398" w:name="_DV_M819"/>
      <w:bookmarkStart w:id="399" w:name="_DV_M820"/>
      <w:bookmarkEnd w:id="398"/>
      <w:bookmarkEnd w:id="399"/>
      <w:r w:rsidRPr="003577B3">
        <w:rPr>
          <w:rFonts w:asciiTheme="minorHAnsi" w:hAnsiTheme="minorHAnsi" w:cstheme="minorHAnsi"/>
          <w:bCs/>
          <w:sz w:val="20"/>
          <w:szCs w:val="20"/>
          <w:lang w:val="pl-PL"/>
        </w:rPr>
        <w:t xml:space="preserve"> których spodziewa się nie ponosić,</w:t>
      </w:r>
      <w:bookmarkStart w:id="400" w:name="_DV_M822"/>
      <w:bookmarkStart w:id="401" w:name="_DV_C197"/>
      <w:bookmarkEnd w:id="400"/>
      <w:r w:rsidRPr="003577B3">
        <w:rPr>
          <w:rFonts w:asciiTheme="minorHAnsi" w:hAnsiTheme="minorHAnsi" w:cstheme="minorHAnsi"/>
          <w:bCs/>
          <w:sz w:val="20"/>
          <w:szCs w:val="20"/>
          <w:lang w:val="pl-PL"/>
        </w:rPr>
        <w:t xml:space="preserve"> w wyniku wystąpienia</w:t>
      </w:r>
      <w:bookmarkStart w:id="402" w:name="_DV_M824"/>
      <w:bookmarkStart w:id="403" w:name="_DV_M825"/>
      <w:bookmarkStart w:id="404" w:name="_DV_M826"/>
      <w:bookmarkStart w:id="405" w:name="_Ref445992659"/>
      <w:bookmarkEnd w:id="401"/>
      <w:bookmarkEnd w:id="402"/>
      <w:bookmarkEnd w:id="403"/>
      <w:bookmarkEnd w:id="404"/>
      <w:r w:rsidRPr="003577B3">
        <w:rPr>
          <w:rFonts w:asciiTheme="minorHAnsi" w:hAnsiTheme="minorHAnsi" w:cstheme="minorHAnsi"/>
          <w:bCs/>
          <w:sz w:val="20"/>
          <w:szCs w:val="20"/>
          <w:lang w:val="pl-PL"/>
        </w:rPr>
        <w:t xml:space="preserve"> Przypadku Kompensacyjnego.</w:t>
      </w:r>
      <w:bookmarkEnd w:id="405"/>
    </w:p>
    <w:p w14:paraId="7F0F59A2" w14:textId="181390F3"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bookmarkStart w:id="406" w:name="_DV_M827"/>
      <w:bookmarkStart w:id="407" w:name="_DV_M828"/>
      <w:bookmarkStart w:id="408" w:name="_DV_M829"/>
      <w:bookmarkStart w:id="409" w:name="_DV_M830"/>
      <w:bookmarkEnd w:id="406"/>
      <w:bookmarkEnd w:id="407"/>
      <w:bookmarkEnd w:id="408"/>
      <w:bookmarkEnd w:id="409"/>
      <w:r w:rsidRPr="003577B3">
        <w:rPr>
          <w:rFonts w:asciiTheme="minorHAnsi" w:hAnsiTheme="minorHAnsi" w:cstheme="minorHAnsi"/>
          <w:bCs/>
          <w:sz w:val="20"/>
          <w:szCs w:val="20"/>
          <w:lang w:val="pl-PL"/>
        </w:rPr>
        <w:t xml:space="preserve">W zakresie, w jakim Partner Prywatny nie będzie w stanie wykonywać swoich zobowiązań, wynikających z Umowy i pozostających w związku z wystąpieniem Przypadku Kompensacyjnego, Partner Prywatny będzie zwolniony z odpowiedzialności za wykonywanie takiego </w:t>
      </w:r>
      <w:r w:rsidRPr="00210A2B">
        <w:rPr>
          <w:rFonts w:asciiTheme="minorHAnsi" w:hAnsiTheme="minorHAnsi" w:cstheme="minorHAnsi"/>
          <w:bCs/>
          <w:sz w:val="20"/>
          <w:szCs w:val="20"/>
          <w:lang w:val="pl-PL"/>
        </w:rPr>
        <w:t>zobowiązania (w tym</w:t>
      </w:r>
      <w:r w:rsidR="004A6750">
        <w:rPr>
          <w:rFonts w:asciiTheme="minorHAnsi" w:hAnsiTheme="minorHAnsi" w:cstheme="minorHAnsi"/>
          <w:bCs/>
          <w:sz w:val="20"/>
          <w:szCs w:val="20"/>
          <w:lang w:val="pl-PL"/>
        </w:rPr>
        <w:t xml:space="preserve"> nie będą</w:t>
      </w:r>
      <w:r w:rsidRPr="00210A2B">
        <w:rPr>
          <w:rFonts w:asciiTheme="minorHAnsi" w:hAnsiTheme="minorHAnsi" w:cstheme="minorHAnsi"/>
          <w:bCs/>
          <w:sz w:val="20"/>
          <w:szCs w:val="20"/>
          <w:lang w:val="pl-PL"/>
        </w:rPr>
        <w:t xml:space="preserve"> </w:t>
      </w:r>
      <w:r w:rsidR="004A2B1A">
        <w:rPr>
          <w:rFonts w:asciiTheme="minorHAnsi" w:hAnsiTheme="minorHAnsi" w:cstheme="minorHAnsi"/>
          <w:bCs/>
          <w:sz w:val="20"/>
          <w:szCs w:val="20"/>
          <w:lang w:val="pl-PL"/>
        </w:rPr>
        <w:t xml:space="preserve">wobec niego </w:t>
      </w:r>
      <w:r w:rsidRPr="00210A2B">
        <w:rPr>
          <w:rFonts w:asciiTheme="minorHAnsi" w:hAnsiTheme="minorHAnsi" w:cstheme="minorHAnsi"/>
          <w:bCs/>
          <w:sz w:val="20"/>
          <w:szCs w:val="20"/>
          <w:lang w:val="pl-PL"/>
        </w:rPr>
        <w:t>naliczan</w:t>
      </w:r>
      <w:r w:rsidR="004A2B1A">
        <w:rPr>
          <w:rFonts w:asciiTheme="minorHAnsi" w:hAnsiTheme="minorHAnsi" w:cstheme="minorHAnsi"/>
          <w:bCs/>
          <w:sz w:val="20"/>
          <w:szCs w:val="20"/>
          <w:lang w:val="pl-PL"/>
        </w:rPr>
        <w:t>e</w:t>
      </w:r>
      <w:r w:rsidRPr="00210A2B">
        <w:rPr>
          <w:rFonts w:asciiTheme="minorHAnsi" w:hAnsiTheme="minorHAnsi" w:cstheme="minorHAnsi"/>
          <w:bCs/>
          <w:sz w:val="20"/>
          <w:szCs w:val="20"/>
          <w:lang w:val="pl-PL"/>
        </w:rPr>
        <w:t xml:space="preserve"> Punkt</w:t>
      </w:r>
      <w:r w:rsidR="004A2B1A">
        <w:rPr>
          <w:rFonts w:asciiTheme="minorHAnsi" w:hAnsiTheme="minorHAnsi" w:cstheme="minorHAnsi"/>
          <w:bCs/>
          <w:sz w:val="20"/>
          <w:szCs w:val="20"/>
          <w:lang w:val="pl-PL"/>
        </w:rPr>
        <w:t>y</w:t>
      </w:r>
      <w:r w:rsidRPr="00210A2B">
        <w:rPr>
          <w:rFonts w:asciiTheme="minorHAnsi" w:hAnsiTheme="minorHAnsi" w:cstheme="minorHAnsi"/>
          <w:bCs/>
          <w:sz w:val="20"/>
          <w:szCs w:val="20"/>
          <w:lang w:val="pl-PL"/>
        </w:rPr>
        <w:t xml:space="preserve"> Karn</w:t>
      </w:r>
      <w:r w:rsidR="004A2B1A">
        <w:rPr>
          <w:rFonts w:asciiTheme="minorHAnsi" w:hAnsiTheme="minorHAnsi" w:cstheme="minorHAnsi"/>
          <w:bCs/>
          <w:sz w:val="20"/>
          <w:szCs w:val="20"/>
          <w:lang w:val="pl-PL"/>
        </w:rPr>
        <w:t>e</w:t>
      </w:r>
      <w:r w:rsidRPr="00210A2B">
        <w:rPr>
          <w:rFonts w:asciiTheme="minorHAnsi" w:hAnsiTheme="minorHAnsi" w:cstheme="minorHAnsi"/>
          <w:bCs/>
          <w:sz w:val="20"/>
          <w:szCs w:val="20"/>
          <w:lang w:val="pl-PL"/>
        </w:rPr>
        <w:t>) do cz</w:t>
      </w:r>
      <w:r w:rsidRPr="003577B3">
        <w:rPr>
          <w:rFonts w:asciiTheme="minorHAnsi" w:hAnsiTheme="minorHAnsi" w:cstheme="minorHAnsi"/>
          <w:bCs/>
          <w:sz w:val="20"/>
          <w:szCs w:val="20"/>
          <w:lang w:val="pl-PL"/>
        </w:rPr>
        <w:t>asu ustania trwania tego Przypadku Kompensacyjnego lub jego skutków.</w:t>
      </w:r>
    </w:p>
    <w:p w14:paraId="73380D8E" w14:textId="7E263563" w:rsidR="00DE240A"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bookmarkStart w:id="410" w:name="_Ref450644053"/>
      <w:r w:rsidRPr="003577B3">
        <w:rPr>
          <w:rFonts w:asciiTheme="minorHAnsi" w:hAnsiTheme="minorHAnsi" w:cstheme="minorHAnsi"/>
          <w:bCs/>
          <w:sz w:val="20"/>
          <w:szCs w:val="20"/>
          <w:lang w:val="pl-PL"/>
        </w:rPr>
        <w:lastRenderedPageBreak/>
        <w:t xml:space="preserve">Jeśli wystąpienie Przypadku Kompensacyjnego wymaga rozliczenia finansowego (zapłaty) pomiędzy Stronami, </w:t>
      </w:r>
      <w:r w:rsidR="005C5D80" w:rsidRPr="003577B3">
        <w:rPr>
          <w:rFonts w:asciiTheme="minorHAnsi" w:hAnsiTheme="minorHAnsi" w:cstheme="minorHAnsi"/>
          <w:bCs/>
          <w:sz w:val="20"/>
          <w:szCs w:val="20"/>
          <w:lang w:val="pl-PL"/>
        </w:rPr>
        <w:t>Partner Prywatny,</w:t>
      </w:r>
      <w:r w:rsidRPr="003577B3">
        <w:rPr>
          <w:rFonts w:asciiTheme="minorHAnsi" w:hAnsiTheme="minorHAnsi" w:cstheme="minorHAnsi"/>
          <w:bCs/>
          <w:sz w:val="20"/>
          <w:szCs w:val="20"/>
          <w:lang w:val="pl-PL"/>
        </w:rPr>
        <w:t xml:space="preserve"> w terminie </w:t>
      </w:r>
      <w:r w:rsidR="005C5D80" w:rsidRPr="003577B3">
        <w:rPr>
          <w:rFonts w:asciiTheme="minorHAnsi" w:hAnsiTheme="minorHAnsi" w:cstheme="minorHAnsi"/>
          <w:bCs/>
          <w:sz w:val="20"/>
          <w:szCs w:val="20"/>
          <w:lang w:val="pl-PL"/>
        </w:rPr>
        <w:t>o którym mowa w</w:t>
      </w:r>
      <w:r w:rsidRPr="003577B3">
        <w:rPr>
          <w:rFonts w:asciiTheme="minorHAnsi" w:hAnsiTheme="minorHAnsi" w:cstheme="minorHAnsi"/>
          <w:bCs/>
          <w:sz w:val="20"/>
          <w:szCs w:val="20"/>
          <w:lang w:val="pl-PL"/>
        </w:rPr>
        <w:t xml:space="preserve"> </w:t>
      </w:r>
      <w:r w:rsidR="00DA15BD">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w:t>
      </w:r>
      <w:r w:rsidR="005C5D80" w:rsidRPr="003577B3">
        <w:rPr>
          <w:rFonts w:asciiTheme="minorHAnsi" w:hAnsiTheme="minorHAnsi" w:cstheme="minorHAnsi"/>
          <w:bCs/>
          <w:sz w:val="20"/>
          <w:szCs w:val="20"/>
          <w:lang w:val="pl-PL"/>
        </w:rPr>
        <w:t>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_Ref477173264 \w \h  \* MERGEFORMAT </w:instrText>
      </w:r>
      <w:r w:rsidR="00EA5581" w:rsidRPr="003577B3">
        <w:fldChar w:fldCharType="separate"/>
      </w:r>
      <w:r w:rsidR="003C163F" w:rsidRPr="003577B3">
        <w:rPr>
          <w:rFonts w:asciiTheme="minorHAnsi" w:hAnsiTheme="minorHAnsi" w:cstheme="minorHAnsi"/>
          <w:bCs/>
          <w:sz w:val="20"/>
          <w:szCs w:val="20"/>
          <w:lang w:val="pl-PL"/>
        </w:rPr>
        <w:t>15.1.7</w:t>
      </w:r>
      <w:r w:rsidR="00EA5581" w:rsidRPr="003577B3">
        <w:fldChar w:fldCharType="end"/>
      </w:r>
      <w:r w:rsidRPr="003577B3">
        <w:rPr>
          <w:rFonts w:asciiTheme="minorHAnsi" w:hAnsiTheme="minorHAnsi" w:cstheme="minorHAnsi"/>
          <w:bCs/>
          <w:sz w:val="20"/>
          <w:szCs w:val="20"/>
          <w:lang w:val="pl-PL"/>
        </w:rPr>
        <w:t xml:space="preserve"> i następnie na koniec każdego kolejnego okresu </w:t>
      </w:r>
      <w:r w:rsidR="00D979D7" w:rsidRPr="003577B3">
        <w:rPr>
          <w:rFonts w:asciiTheme="minorHAnsi" w:hAnsiTheme="minorHAnsi" w:cstheme="minorHAnsi"/>
          <w:bCs/>
          <w:sz w:val="20"/>
          <w:szCs w:val="20"/>
          <w:lang w:val="pl-PL"/>
        </w:rPr>
        <w:t>trzydziestu (</w:t>
      </w:r>
      <w:r w:rsidRPr="003577B3">
        <w:rPr>
          <w:rFonts w:asciiTheme="minorHAnsi" w:hAnsiTheme="minorHAnsi" w:cstheme="minorHAnsi"/>
          <w:bCs/>
          <w:sz w:val="20"/>
          <w:szCs w:val="20"/>
          <w:lang w:val="pl-PL"/>
        </w:rPr>
        <w:t>30</w:t>
      </w:r>
      <w:r w:rsidR="00D979D7"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w:t>
      </w:r>
      <w:r w:rsidR="00F1203B" w:rsidRPr="003577B3">
        <w:rPr>
          <w:rFonts w:asciiTheme="minorHAnsi" w:hAnsiTheme="minorHAnsi" w:cstheme="minorHAnsi"/>
          <w:bCs/>
          <w:sz w:val="20"/>
          <w:szCs w:val="20"/>
          <w:lang w:val="pl-PL"/>
        </w:rPr>
        <w:t xml:space="preserve"> Roboczych</w:t>
      </w:r>
      <w:r w:rsidRPr="003577B3">
        <w:rPr>
          <w:rFonts w:asciiTheme="minorHAnsi" w:hAnsiTheme="minorHAnsi" w:cstheme="minorHAnsi"/>
          <w:bCs/>
          <w:sz w:val="20"/>
          <w:szCs w:val="20"/>
          <w:lang w:val="pl-PL"/>
        </w:rPr>
        <w:t xml:space="preserve">, podczas którego nadal trwać będą skutki Przypadku Kompensacyjnego, </w:t>
      </w:r>
      <w:r w:rsidR="00C6639F" w:rsidRPr="003577B3">
        <w:rPr>
          <w:rFonts w:asciiTheme="minorHAnsi" w:hAnsiTheme="minorHAnsi" w:cstheme="minorHAnsi"/>
          <w:bCs/>
          <w:sz w:val="20"/>
          <w:szCs w:val="20"/>
          <w:lang w:val="pl-PL"/>
        </w:rPr>
        <w:t>dokona kalkulacji kwoty</w:t>
      </w:r>
      <w:r w:rsidRPr="003577B3">
        <w:rPr>
          <w:rFonts w:asciiTheme="minorHAnsi" w:hAnsiTheme="minorHAnsi" w:cstheme="minorHAnsi"/>
          <w:bCs/>
          <w:sz w:val="20"/>
          <w:szCs w:val="20"/>
          <w:lang w:val="pl-PL"/>
        </w:rPr>
        <w:t xml:space="preserve"> takiego rozliczenia</w:t>
      </w:r>
      <w:r w:rsidR="005C5D80" w:rsidRPr="003577B3">
        <w:rPr>
          <w:rFonts w:asciiTheme="minorHAnsi" w:hAnsiTheme="minorHAnsi" w:cstheme="minorHAnsi"/>
          <w:bCs/>
          <w:sz w:val="20"/>
          <w:szCs w:val="20"/>
          <w:lang w:val="pl-PL"/>
        </w:rPr>
        <w:t xml:space="preserve"> </w:t>
      </w:r>
      <w:r w:rsidR="00DE240A" w:rsidRPr="003577B3">
        <w:rPr>
          <w:rFonts w:asciiTheme="minorHAnsi" w:hAnsiTheme="minorHAnsi" w:cstheme="minorHAnsi"/>
          <w:bCs/>
          <w:sz w:val="20"/>
          <w:szCs w:val="20"/>
          <w:lang w:val="pl-PL"/>
        </w:rPr>
        <w:t xml:space="preserve">według cen rynkowych dostępnych na dzień dokonania kalkulacji </w:t>
      </w:r>
      <w:r w:rsidR="00831066" w:rsidRPr="003577B3">
        <w:rPr>
          <w:rFonts w:asciiTheme="minorHAnsi" w:hAnsiTheme="minorHAnsi" w:cstheme="minorHAnsi"/>
          <w:bCs/>
          <w:sz w:val="20"/>
          <w:szCs w:val="20"/>
          <w:lang w:val="pl-PL"/>
        </w:rPr>
        <w:t>(</w:t>
      </w:r>
      <w:r w:rsidR="004232F1">
        <w:rPr>
          <w:rFonts w:asciiTheme="minorHAnsi" w:hAnsiTheme="minorHAnsi" w:cstheme="minorHAnsi"/>
          <w:bCs/>
          <w:sz w:val="20"/>
          <w:szCs w:val="20"/>
          <w:lang w:val="pl-PL"/>
        </w:rPr>
        <w:t xml:space="preserve">nie wyższych niż ceny </w:t>
      </w:r>
      <w:r w:rsidR="00831066" w:rsidRPr="003577B3">
        <w:rPr>
          <w:rFonts w:asciiTheme="minorHAnsi" w:hAnsiTheme="minorHAnsi" w:cstheme="minorHAnsi"/>
          <w:bCs/>
          <w:sz w:val="20"/>
          <w:szCs w:val="20"/>
          <w:lang w:val="pl-PL"/>
        </w:rPr>
        <w:t>jednostkow</w:t>
      </w:r>
      <w:r w:rsidR="00CC08D6">
        <w:rPr>
          <w:rFonts w:asciiTheme="minorHAnsi" w:hAnsiTheme="minorHAnsi" w:cstheme="minorHAnsi"/>
          <w:bCs/>
          <w:sz w:val="20"/>
          <w:szCs w:val="20"/>
          <w:lang w:val="pl-PL"/>
        </w:rPr>
        <w:t>e</w:t>
      </w:r>
      <w:r w:rsidR="00831066" w:rsidRPr="003577B3">
        <w:rPr>
          <w:rFonts w:asciiTheme="minorHAnsi" w:hAnsiTheme="minorHAnsi" w:cstheme="minorHAnsi"/>
          <w:bCs/>
          <w:sz w:val="20"/>
          <w:szCs w:val="20"/>
          <w:lang w:val="pl-PL"/>
        </w:rPr>
        <w:t xml:space="preserve"> ujęt</w:t>
      </w:r>
      <w:r w:rsidR="004232F1">
        <w:rPr>
          <w:rFonts w:asciiTheme="minorHAnsi" w:hAnsiTheme="minorHAnsi" w:cstheme="minorHAnsi"/>
          <w:bCs/>
          <w:sz w:val="20"/>
          <w:szCs w:val="20"/>
          <w:lang w:val="pl-PL"/>
        </w:rPr>
        <w:t>e</w:t>
      </w:r>
      <w:r w:rsidR="00831066" w:rsidRPr="003577B3">
        <w:rPr>
          <w:rFonts w:asciiTheme="minorHAnsi" w:hAnsiTheme="minorHAnsi" w:cstheme="minorHAnsi"/>
          <w:bCs/>
          <w:sz w:val="20"/>
          <w:szCs w:val="20"/>
          <w:lang w:val="pl-PL"/>
        </w:rPr>
        <w:t xml:space="preserve"> w możliwie najbardziej aktualnym zestawieniu Sekocenbud lub innym powszechnie stosowanym katalogu nakładów rzeczowych i cen uzgodnionym przez Strony)</w:t>
      </w:r>
      <w:r w:rsidR="00CC08D6">
        <w:rPr>
          <w:rFonts w:asciiTheme="minorHAnsi" w:hAnsiTheme="minorHAnsi" w:cstheme="minorHAnsi"/>
          <w:bCs/>
          <w:sz w:val="20"/>
          <w:szCs w:val="20"/>
          <w:lang w:val="pl-PL"/>
        </w:rPr>
        <w:t xml:space="preserve"> z uwzględnieniem wskaźnika regionalnego</w:t>
      </w:r>
      <w:r w:rsidR="00831066" w:rsidRPr="003577B3">
        <w:rPr>
          <w:rFonts w:asciiTheme="minorHAnsi" w:hAnsiTheme="minorHAnsi" w:cstheme="minorHAnsi"/>
          <w:bCs/>
          <w:sz w:val="20"/>
          <w:szCs w:val="20"/>
          <w:lang w:val="pl-PL"/>
        </w:rPr>
        <w:t xml:space="preserve">, </w:t>
      </w:r>
      <w:r w:rsidR="005C5D80" w:rsidRPr="003577B3">
        <w:rPr>
          <w:rFonts w:asciiTheme="minorHAnsi" w:hAnsiTheme="minorHAnsi" w:cstheme="minorHAnsi"/>
          <w:bCs/>
          <w:sz w:val="20"/>
          <w:szCs w:val="20"/>
          <w:lang w:val="pl-PL"/>
        </w:rPr>
        <w:t>i przekaże ją Podmiotowi Publicznemu</w:t>
      </w:r>
      <w:r w:rsidR="0089077D" w:rsidRPr="003577B3">
        <w:rPr>
          <w:rFonts w:asciiTheme="minorHAnsi" w:hAnsiTheme="minorHAnsi" w:cstheme="minorHAnsi"/>
          <w:bCs/>
          <w:sz w:val="20"/>
          <w:szCs w:val="20"/>
          <w:lang w:val="pl-PL"/>
        </w:rPr>
        <w:t xml:space="preserve">. </w:t>
      </w:r>
      <w:r w:rsidR="008E11F2">
        <w:rPr>
          <w:rFonts w:asciiTheme="minorHAnsi" w:hAnsiTheme="minorHAnsi" w:cstheme="minorHAnsi"/>
          <w:bCs/>
          <w:sz w:val="20"/>
          <w:szCs w:val="20"/>
          <w:lang w:val="pl-PL"/>
        </w:rPr>
        <w:t xml:space="preserve">Strony mogą uzgodnić inną podstawę </w:t>
      </w:r>
      <w:r w:rsidR="00D70357">
        <w:rPr>
          <w:rFonts w:asciiTheme="minorHAnsi" w:hAnsiTheme="minorHAnsi" w:cstheme="minorHAnsi"/>
          <w:bCs/>
          <w:sz w:val="20"/>
          <w:szCs w:val="20"/>
          <w:lang w:val="pl-PL"/>
        </w:rPr>
        <w:t xml:space="preserve">wyliczenia należnego </w:t>
      </w:r>
      <w:r w:rsidR="00995A67">
        <w:rPr>
          <w:rFonts w:asciiTheme="minorHAnsi" w:hAnsiTheme="minorHAnsi" w:cstheme="minorHAnsi"/>
          <w:bCs/>
          <w:sz w:val="20"/>
          <w:szCs w:val="20"/>
          <w:lang w:val="pl-PL"/>
        </w:rPr>
        <w:t xml:space="preserve">rozliczenia. </w:t>
      </w:r>
    </w:p>
    <w:p w14:paraId="0AEEA353" w14:textId="0C18B968" w:rsidR="003357D5" w:rsidRPr="003577B3" w:rsidRDefault="005C5D80"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w terminie 30 Dni Roboczych, poinformuje Partnera Prywatnego o akceptacji kwoty rozliczenia bądź odmowie akceptacji kwoty rozliczenia w całości lub w części, z uzasadnieniem. </w:t>
      </w:r>
      <w:r w:rsidR="0089077D" w:rsidRPr="003577B3">
        <w:rPr>
          <w:rFonts w:asciiTheme="minorHAnsi" w:hAnsiTheme="minorHAnsi" w:cstheme="minorHAnsi"/>
          <w:bCs/>
          <w:sz w:val="20"/>
          <w:szCs w:val="20"/>
          <w:lang w:val="pl-PL"/>
        </w:rPr>
        <w:t xml:space="preserve">Dla ustalenia każdej z powyższych kwestii, Podmiot Publiczny </w:t>
      </w:r>
      <w:r w:rsidR="009C226B">
        <w:rPr>
          <w:rFonts w:asciiTheme="minorHAnsi" w:hAnsiTheme="minorHAnsi" w:cstheme="minorHAnsi"/>
          <w:bCs/>
          <w:sz w:val="20"/>
          <w:szCs w:val="20"/>
          <w:lang w:val="pl-PL"/>
        </w:rPr>
        <w:t>– w Okresie Projektowania i Budowy</w:t>
      </w:r>
      <w:r w:rsidR="00953B96">
        <w:rPr>
          <w:rFonts w:asciiTheme="minorHAnsi" w:hAnsiTheme="minorHAnsi" w:cstheme="minorHAnsi"/>
          <w:bCs/>
          <w:sz w:val="20"/>
          <w:szCs w:val="20"/>
          <w:lang w:val="pl-PL"/>
        </w:rPr>
        <w:t xml:space="preserve"> </w:t>
      </w:r>
      <w:r w:rsidR="002E4B72" w:rsidRPr="002E4B72">
        <w:rPr>
          <w:rFonts w:asciiTheme="minorHAnsi" w:hAnsiTheme="minorHAnsi" w:cstheme="minorHAnsi"/>
          <w:bCs/>
          <w:sz w:val="20"/>
          <w:szCs w:val="20"/>
          <w:lang w:val="pl-PL"/>
        </w:rPr>
        <w:t xml:space="preserve">oraz w ciągu pierwszych </w:t>
      </w:r>
      <w:r w:rsidR="00DA15BD">
        <w:rPr>
          <w:rFonts w:asciiTheme="minorHAnsi" w:hAnsiTheme="minorHAnsi" w:cstheme="minorHAnsi"/>
          <w:bCs/>
          <w:sz w:val="20"/>
          <w:szCs w:val="20"/>
          <w:lang w:val="pl-PL"/>
        </w:rPr>
        <w:t>[</w:t>
      </w:r>
      <w:r w:rsidR="002E4B72" w:rsidRPr="002E4B72">
        <w:rPr>
          <w:rFonts w:asciiTheme="minorHAnsi" w:hAnsiTheme="minorHAnsi" w:cstheme="minorHAnsi"/>
          <w:bCs/>
          <w:sz w:val="20"/>
          <w:szCs w:val="20"/>
          <w:lang w:val="pl-PL"/>
        </w:rPr>
        <w:t>6 miesięcy</w:t>
      </w:r>
      <w:r w:rsidR="00DA15BD">
        <w:rPr>
          <w:rFonts w:asciiTheme="minorHAnsi" w:hAnsiTheme="minorHAnsi" w:cstheme="minorHAnsi"/>
          <w:bCs/>
          <w:sz w:val="20"/>
          <w:szCs w:val="20"/>
          <w:lang w:val="pl-PL"/>
        </w:rPr>
        <w:t>]</w:t>
      </w:r>
      <w:r w:rsidR="002E4B72" w:rsidRPr="002E4B72">
        <w:rPr>
          <w:rFonts w:asciiTheme="minorHAnsi" w:hAnsiTheme="minorHAnsi" w:cstheme="minorHAnsi"/>
          <w:bCs/>
          <w:sz w:val="20"/>
          <w:szCs w:val="20"/>
          <w:lang w:val="pl-PL"/>
        </w:rPr>
        <w:t xml:space="preserve"> Okresu Utrzymania</w:t>
      </w:r>
      <w:r w:rsidR="009C226B">
        <w:rPr>
          <w:rFonts w:asciiTheme="minorHAnsi" w:hAnsiTheme="minorHAnsi" w:cstheme="minorHAnsi"/>
          <w:bCs/>
          <w:sz w:val="20"/>
          <w:szCs w:val="20"/>
          <w:lang w:val="pl-PL"/>
        </w:rPr>
        <w:t xml:space="preserve"> - </w:t>
      </w:r>
      <w:r w:rsidR="0089077D" w:rsidRPr="003577B3">
        <w:rPr>
          <w:rFonts w:asciiTheme="minorHAnsi" w:hAnsiTheme="minorHAnsi" w:cstheme="minorHAnsi"/>
          <w:bCs/>
          <w:sz w:val="20"/>
          <w:szCs w:val="20"/>
          <w:lang w:val="pl-PL"/>
        </w:rPr>
        <w:t>będzie mógł zwrócić się do Inżyniera Kontraktu o wsparcie, w tym o dokonanie obliczenia przez Inżyniera Kontraktu kwoty dodatkowych kosztów i wydatków oraz określenia prac niezbędnych do wykonania przez Partnera Prywatnego w związku z wystąpieniem Przypadku Kompensacyjnego, a Inżynier Kontraktu będzie zobowiązany do udzielenia takiego wsparcia</w:t>
      </w:r>
      <w:r w:rsidR="003357D5" w:rsidRPr="003577B3">
        <w:rPr>
          <w:rFonts w:asciiTheme="minorHAnsi" w:hAnsiTheme="minorHAnsi" w:cstheme="minorHAnsi"/>
          <w:bCs/>
          <w:sz w:val="20"/>
          <w:szCs w:val="20"/>
          <w:lang w:val="pl-PL"/>
        </w:rPr>
        <w:t>.</w:t>
      </w:r>
      <w:r w:rsidR="00AB1D48" w:rsidRPr="003577B3">
        <w:rPr>
          <w:rFonts w:asciiTheme="minorHAnsi" w:hAnsiTheme="minorHAnsi" w:cstheme="minorHAnsi"/>
          <w:bCs/>
          <w:sz w:val="20"/>
          <w:szCs w:val="20"/>
          <w:lang w:val="pl-PL"/>
        </w:rPr>
        <w:t xml:space="preserve"> </w:t>
      </w:r>
    </w:p>
    <w:p w14:paraId="7FFC6A36" w14:textId="1414817C"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bookmarkStart w:id="411" w:name="_Ref445992561"/>
      <w:r w:rsidRPr="003577B3">
        <w:rPr>
          <w:rFonts w:asciiTheme="minorHAnsi" w:hAnsiTheme="minorHAnsi" w:cstheme="minorHAnsi"/>
          <w:bCs/>
          <w:sz w:val="20"/>
          <w:szCs w:val="20"/>
          <w:lang w:val="pl-PL"/>
        </w:rPr>
        <w:t xml:space="preserve">W celu przywrócenia sytuacji gospodarczej </w:t>
      </w:r>
      <w:r w:rsidRPr="003577B3">
        <w:rPr>
          <w:rFonts w:asciiTheme="minorHAnsi" w:hAnsiTheme="minorHAnsi" w:cstheme="minorHAnsi"/>
          <w:bCs/>
          <w:w w:val="0"/>
          <w:sz w:val="20"/>
          <w:szCs w:val="20"/>
          <w:lang w:val="pl-PL"/>
        </w:rPr>
        <w:t xml:space="preserve">Partnera Prywatnego, w jakiej Partner Prywatny znajdowałby się, gdyby nie nastąpił taki </w:t>
      </w:r>
      <w:r w:rsidRPr="003577B3">
        <w:rPr>
          <w:rFonts w:asciiTheme="minorHAnsi" w:hAnsiTheme="minorHAnsi" w:cstheme="minorHAnsi"/>
          <w:bCs/>
          <w:sz w:val="20"/>
          <w:szCs w:val="20"/>
          <w:lang w:val="pl-PL"/>
        </w:rPr>
        <w:t xml:space="preserve">Przypadek Kompensacyjny </w:t>
      </w:r>
      <w:r w:rsidR="00FE26C9" w:rsidRPr="003577B3">
        <w:rPr>
          <w:rFonts w:asciiTheme="minorHAnsi" w:hAnsiTheme="minorHAnsi" w:cstheme="minorHAnsi"/>
          <w:bCs/>
          <w:sz w:val="20"/>
          <w:szCs w:val="20"/>
          <w:lang w:val="pl-PL"/>
        </w:rPr>
        <w:t>k</w:t>
      </w:r>
      <w:r w:rsidRPr="003577B3">
        <w:rPr>
          <w:rFonts w:asciiTheme="minorHAnsi" w:hAnsiTheme="minorHAnsi" w:cstheme="minorHAnsi"/>
          <w:bCs/>
          <w:sz w:val="20"/>
          <w:szCs w:val="20"/>
          <w:lang w:val="pl-PL"/>
        </w:rPr>
        <w:t xml:space="preserve">wota, odpowiednio, odszkodowania (rekompensaty) należnego Partnerowi Prywatnemu lub należnego mu podwyższenia Wynagrodzenia, o której mowa w </w:t>
      </w:r>
      <w:r w:rsidR="00FC0077">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_Ref64478436 \r \h  \* MERGEFORMAT </w:instrText>
      </w:r>
      <w:r w:rsidR="00EA5581" w:rsidRPr="003577B3">
        <w:fldChar w:fldCharType="separate"/>
      </w:r>
      <w:r w:rsidR="003C163F" w:rsidRPr="003577B3">
        <w:rPr>
          <w:rFonts w:asciiTheme="minorHAnsi" w:hAnsiTheme="minorHAnsi" w:cstheme="minorHAnsi"/>
          <w:bCs/>
          <w:sz w:val="20"/>
          <w:szCs w:val="20"/>
          <w:lang w:val="pl-PL"/>
        </w:rPr>
        <w:t>15.1.4</w:t>
      </w:r>
      <w:r w:rsidR="00EA5581" w:rsidRPr="003577B3">
        <w:fldChar w:fldCharType="end"/>
      </w:r>
      <w:r w:rsidR="00446428"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zostanie skalkulowana z uwzględnieniem następujących elementów:</w:t>
      </w:r>
      <w:bookmarkEnd w:id="410"/>
      <w:bookmarkEnd w:id="411"/>
    </w:p>
    <w:p w14:paraId="11838943" w14:textId="77777777" w:rsidR="003357D5" w:rsidRPr="003577B3" w:rsidRDefault="003357D5" w:rsidP="006C6ED0">
      <w:pPr>
        <w:pStyle w:val="H5"/>
        <w:keepLines/>
        <w:numPr>
          <w:ilvl w:val="4"/>
          <w:numId w:val="5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kosztów wynikających z takiego Przypadku Kompensacyjnego dla Partnera Prywatnego;</w:t>
      </w:r>
    </w:p>
    <w:p w14:paraId="7E359BB0" w14:textId="77777777" w:rsidR="003357D5" w:rsidRPr="003577B3" w:rsidRDefault="003357D5" w:rsidP="006C6ED0">
      <w:pPr>
        <w:pStyle w:val="H5"/>
        <w:keepLines/>
        <w:numPr>
          <w:ilvl w:val="4"/>
          <w:numId w:val="5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kosztów związanych z pozyskaniem dodatkowego Finansowania przez </w:t>
      </w:r>
      <w:bookmarkStart w:id="412" w:name="_DV_M834"/>
      <w:bookmarkEnd w:id="412"/>
      <w:r w:rsidRPr="003577B3">
        <w:rPr>
          <w:rFonts w:asciiTheme="minorHAnsi" w:hAnsiTheme="minorHAnsi" w:cstheme="minorHAnsi"/>
          <w:bCs/>
          <w:sz w:val="20"/>
          <w:szCs w:val="20"/>
          <w:lang w:val="pl-PL"/>
        </w:rPr>
        <w:t>Partnera Prywatneg</w:t>
      </w:r>
      <w:r w:rsidR="007525A2" w:rsidRPr="003577B3">
        <w:rPr>
          <w:rFonts w:asciiTheme="minorHAnsi" w:hAnsiTheme="minorHAnsi" w:cstheme="minorHAnsi"/>
          <w:bCs/>
          <w:sz w:val="20"/>
          <w:szCs w:val="20"/>
          <w:lang w:val="pl-PL"/>
        </w:rPr>
        <w:t>o;</w:t>
      </w:r>
    </w:p>
    <w:p w14:paraId="69A2B2A9" w14:textId="77777777" w:rsidR="003357D5" w:rsidRPr="003577B3" w:rsidRDefault="003357D5" w:rsidP="006C6ED0">
      <w:pPr>
        <w:pStyle w:val="H5"/>
        <w:keepLines/>
        <w:numPr>
          <w:ilvl w:val="4"/>
          <w:numId w:val="5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zwiększenia lub zmniejszenia kosztów Utrzymania;</w:t>
      </w:r>
    </w:p>
    <w:p w14:paraId="21ACE3D3" w14:textId="77777777" w:rsidR="003357D5" w:rsidRPr="003577B3" w:rsidRDefault="003357D5" w:rsidP="006C6ED0">
      <w:pPr>
        <w:pStyle w:val="H5"/>
        <w:keepLines/>
        <w:numPr>
          <w:ilvl w:val="4"/>
          <w:numId w:val="5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kosztów każdej czynności podjętej przez </w:t>
      </w:r>
      <w:bookmarkStart w:id="413" w:name="_DV_M836"/>
      <w:bookmarkStart w:id="414" w:name="_DV_M837"/>
      <w:bookmarkStart w:id="415" w:name="_DV_M838"/>
      <w:bookmarkEnd w:id="413"/>
      <w:bookmarkEnd w:id="414"/>
      <w:bookmarkEnd w:id="415"/>
      <w:r w:rsidRPr="003577B3">
        <w:rPr>
          <w:rFonts w:asciiTheme="minorHAnsi" w:hAnsiTheme="minorHAnsi" w:cstheme="minorHAnsi"/>
          <w:bCs/>
          <w:sz w:val="20"/>
          <w:szCs w:val="20"/>
          <w:lang w:val="pl-PL"/>
        </w:rPr>
        <w:t>Partnera Prywatnego w ramach swoich kompetencji w celu łagodzenia lub równoważenia skutków Przypadku Kompensacyjnego;</w:t>
      </w:r>
    </w:p>
    <w:p w14:paraId="016A549E" w14:textId="3651A5C6" w:rsidR="003357D5" w:rsidRPr="003577B3" w:rsidRDefault="003357D5" w:rsidP="006C6ED0">
      <w:pPr>
        <w:pStyle w:val="H5"/>
        <w:keepLines/>
        <w:numPr>
          <w:ilvl w:val="4"/>
          <w:numId w:val="58"/>
        </w:numPr>
        <w:spacing w:line="240" w:lineRule="auto"/>
        <w:rPr>
          <w:rFonts w:asciiTheme="minorHAnsi" w:hAnsiTheme="minorHAnsi" w:cstheme="minorHAnsi"/>
          <w:bCs/>
          <w:sz w:val="20"/>
          <w:szCs w:val="20"/>
          <w:lang w:val="pl-PL"/>
        </w:rPr>
      </w:pPr>
      <w:bookmarkStart w:id="416" w:name="_DV_M839"/>
      <w:bookmarkStart w:id="417" w:name="_DV_M841"/>
      <w:bookmarkStart w:id="418" w:name="_DV_M842"/>
      <w:bookmarkStart w:id="419" w:name="_Ref445992506"/>
      <w:bookmarkEnd w:id="416"/>
      <w:bookmarkEnd w:id="417"/>
      <w:bookmarkEnd w:id="418"/>
      <w:r w:rsidRPr="003577B3">
        <w:rPr>
          <w:rFonts w:asciiTheme="minorHAnsi" w:hAnsiTheme="minorHAnsi" w:cstheme="minorHAnsi"/>
          <w:bCs/>
          <w:sz w:val="20"/>
          <w:szCs w:val="20"/>
          <w:lang w:val="pl-PL"/>
        </w:rPr>
        <w:t xml:space="preserve">w </w:t>
      </w:r>
      <w:r w:rsidR="004A3C21" w:rsidRPr="003577B3">
        <w:rPr>
          <w:rFonts w:asciiTheme="minorHAnsi" w:hAnsiTheme="minorHAnsi" w:cstheme="minorHAnsi"/>
          <w:bCs/>
          <w:sz w:val="20"/>
          <w:szCs w:val="20"/>
          <w:lang w:val="pl-PL"/>
        </w:rPr>
        <w:t>przypadku,</w:t>
      </w:r>
      <w:r w:rsidRPr="003577B3">
        <w:rPr>
          <w:rFonts w:asciiTheme="minorHAnsi" w:hAnsiTheme="minorHAnsi" w:cstheme="minorHAnsi"/>
          <w:bCs/>
          <w:sz w:val="20"/>
          <w:szCs w:val="20"/>
          <w:lang w:val="pl-PL"/>
        </w:rPr>
        <w:t xml:space="preserve"> gdyby kwota ta podlegała opodatkowaniu podatkiem VAT, zostanie ona powiększona o należny podatek VAT.</w:t>
      </w:r>
    </w:p>
    <w:p w14:paraId="28168C2D" w14:textId="00C26CC2" w:rsidR="003357D5" w:rsidRPr="00D869B1" w:rsidRDefault="00BB2DC4" w:rsidP="006C6ED0">
      <w:pPr>
        <w:pStyle w:val="H3"/>
        <w:keepLines/>
        <w:numPr>
          <w:ilvl w:val="2"/>
          <w:numId w:val="71"/>
        </w:numPr>
        <w:spacing w:line="240" w:lineRule="auto"/>
        <w:rPr>
          <w:rFonts w:asciiTheme="minorHAnsi" w:hAnsiTheme="minorHAnsi" w:cstheme="minorHAnsi"/>
          <w:bCs/>
          <w:sz w:val="20"/>
          <w:szCs w:val="20"/>
          <w:lang w:val="pl-PL"/>
        </w:rPr>
      </w:pPr>
      <w:bookmarkStart w:id="420" w:name="_Ref477173428"/>
      <w:r w:rsidRPr="00D869B1">
        <w:rPr>
          <w:rFonts w:asciiTheme="minorHAnsi" w:hAnsiTheme="minorHAnsi" w:cstheme="minorHAnsi"/>
          <w:bCs/>
          <w:sz w:val="20"/>
          <w:szCs w:val="20"/>
          <w:lang w:val="pl-PL"/>
        </w:rPr>
        <w:t>P</w:t>
      </w:r>
      <w:r w:rsidR="003357D5" w:rsidRPr="00D869B1">
        <w:rPr>
          <w:rFonts w:asciiTheme="minorHAnsi" w:hAnsiTheme="minorHAnsi" w:cstheme="minorHAnsi"/>
          <w:bCs/>
          <w:sz w:val="20"/>
          <w:szCs w:val="20"/>
          <w:lang w:val="pl-PL"/>
        </w:rPr>
        <w:t xml:space="preserve">łatność kwoty przysługującej Partnerowi Prywatnemu w związku z wystąpieniem Przypadku Kompensacyjnego, w postaci, odpowiednio, odszkodowania (rekompensaty) lub dodatkowego </w:t>
      </w:r>
      <w:r w:rsidRPr="00D869B1">
        <w:rPr>
          <w:rFonts w:asciiTheme="minorHAnsi" w:hAnsiTheme="minorHAnsi" w:cstheme="minorHAnsi"/>
          <w:bCs/>
          <w:sz w:val="20"/>
          <w:szCs w:val="20"/>
          <w:lang w:val="pl-PL"/>
        </w:rPr>
        <w:t>W</w:t>
      </w:r>
      <w:r w:rsidR="003357D5" w:rsidRPr="00D869B1">
        <w:rPr>
          <w:rFonts w:asciiTheme="minorHAnsi" w:hAnsiTheme="minorHAnsi" w:cstheme="minorHAnsi"/>
          <w:bCs/>
          <w:sz w:val="20"/>
          <w:szCs w:val="20"/>
          <w:lang w:val="pl-PL"/>
        </w:rPr>
        <w:t xml:space="preserve">ynagrodzenia, </w:t>
      </w:r>
      <w:r w:rsidR="00B03843">
        <w:rPr>
          <w:rFonts w:asciiTheme="minorHAnsi" w:hAnsiTheme="minorHAnsi" w:cstheme="minorHAnsi"/>
          <w:bCs/>
          <w:sz w:val="20"/>
          <w:szCs w:val="20"/>
          <w:lang w:val="pl-PL"/>
        </w:rPr>
        <w:t>może przyjąć</w:t>
      </w:r>
      <w:r w:rsidR="00624557">
        <w:rPr>
          <w:rFonts w:asciiTheme="minorHAnsi" w:hAnsiTheme="minorHAnsi" w:cstheme="minorHAnsi"/>
          <w:bCs/>
          <w:sz w:val="20"/>
          <w:szCs w:val="20"/>
          <w:lang w:val="pl-PL"/>
        </w:rPr>
        <w:t>, stosownie do uzgodnień Stron,</w:t>
      </w:r>
      <w:r w:rsidR="00B03843">
        <w:rPr>
          <w:rFonts w:asciiTheme="minorHAnsi" w:hAnsiTheme="minorHAnsi" w:cstheme="minorHAnsi"/>
          <w:bCs/>
          <w:sz w:val="20"/>
          <w:szCs w:val="20"/>
          <w:lang w:val="pl-PL"/>
        </w:rPr>
        <w:t xml:space="preserve"> </w:t>
      </w:r>
      <w:r w:rsidR="00CF426A" w:rsidRPr="001C7AF8">
        <w:rPr>
          <w:rFonts w:asciiTheme="minorHAnsi" w:hAnsiTheme="minorHAnsi" w:cstheme="minorHAnsi"/>
          <w:bCs/>
          <w:sz w:val="20"/>
          <w:szCs w:val="20"/>
          <w:lang w:val="pl-PL"/>
        </w:rPr>
        <w:t>następujące</w:t>
      </w:r>
      <w:r w:rsidR="00CF426A" w:rsidRPr="00D869B1">
        <w:rPr>
          <w:rFonts w:asciiTheme="minorHAnsi" w:hAnsiTheme="minorHAnsi" w:cstheme="minorHAnsi"/>
          <w:bCs/>
          <w:sz w:val="20"/>
          <w:szCs w:val="20"/>
          <w:lang w:val="pl-PL"/>
        </w:rPr>
        <w:t xml:space="preserve"> formy</w:t>
      </w:r>
      <w:r w:rsidR="003357D5" w:rsidRPr="00D869B1">
        <w:rPr>
          <w:rFonts w:asciiTheme="minorHAnsi" w:hAnsiTheme="minorHAnsi" w:cstheme="minorHAnsi"/>
          <w:bCs/>
          <w:sz w:val="20"/>
          <w:szCs w:val="20"/>
          <w:lang w:val="pl-PL"/>
        </w:rPr>
        <w:t>:</w:t>
      </w:r>
      <w:bookmarkEnd w:id="419"/>
      <w:bookmarkEnd w:id="420"/>
    </w:p>
    <w:p w14:paraId="040C5505" w14:textId="71B82D9D" w:rsidR="003357D5" w:rsidRPr="00D869B1" w:rsidRDefault="003357D5" w:rsidP="006C6ED0">
      <w:pPr>
        <w:pStyle w:val="H5"/>
        <w:keepLines/>
        <w:numPr>
          <w:ilvl w:val="4"/>
          <w:numId w:val="60"/>
        </w:numPr>
        <w:spacing w:line="240" w:lineRule="auto"/>
        <w:rPr>
          <w:rFonts w:asciiTheme="minorHAnsi" w:hAnsiTheme="minorHAnsi" w:cstheme="minorHAnsi"/>
          <w:bCs/>
          <w:sz w:val="20"/>
          <w:szCs w:val="20"/>
          <w:lang w:val="pl-PL"/>
        </w:rPr>
      </w:pPr>
      <w:bookmarkStart w:id="421" w:name="_Ref477173345"/>
      <w:r w:rsidRPr="00D869B1">
        <w:rPr>
          <w:rFonts w:asciiTheme="minorHAnsi" w:hAnsiTheme="minorHAnsi" w:cstheme="minorHAnsi"/>
          <w:bCs/>
          <w:sz w:val="20"/>
          <w:szCs w:val="20"/>
          <w:lang w:val="pl-PL"/>
        </w:rPr>
        <w:t>podwyższeni</w:t>
      </w:r>
      <w:r w:rsidR="00D97C14">
        <w:rPr>
          <w:rFonts w:asciiTheme="minorHAnsi" w:hAnsiTheme="minorHAnsi" w:cstheme="minorHAnsi"/>
          <w:bCs/>
          <w:sz w:val="20"/>
          <w:szCs w:val="20"/>
          <w:lang w:val="pl-PL"/>
        </w:rPr>
        <w:t>a</w:t>
      </w:r>
      <w:r w:rsidRPr="00D869B1">
        <w:rPr>
          <w:rFonts w:asciiTheme="minorHAnsi" w:hAnsiTheme="minorHAnsi" w:cstheme="minorHAnsi"/>
          <w:bCs/>
          <w:sz w:val="20"/>
          <w:szCs w:val="20"/>
          <w:lang w:val="pl-PL"/>
        </w:rPr>
        <w:t xml:space="preserve"> kwoty należnej z tytułu Wynagrodzenia, przy czym kwota ta uwzględniać będzie koszty finansowania pozyskanego przez Partnera Prywatnego na sfinansowanie Przypadku Kompensacyjnego, </w:t>
      </w:r>
      <w:r w:rsidR="00C6639F" w:rsidRPr="00D869B1">
        <w:rPr>
          <w:rFonts w:asciiTheme="minorHAnsi" w:hAnsiTheme="minorHAnsi" w:cstheme="minorHAnsi"/>
          <w:bCs/>
          <w:sz w:val="20"/>
          <w:szCs w:val="20"/>
          <w:lang w:val="pl-PL"/>
        </w:rPr>
        <w:t>w przypadku gdy pozyskanie finansowania będzie możliwe i tylko do wartości, do której Podmioty Finansujące zgodzą się na dodatkowe finansowanie</w:t>
      </w:r>
      <w:r w:rsidR="004A3C21" w:rsidRPr="00D869B1">
        <w:rPr>
          <w:rFonts w:asciiTheme="minorHAnsi" w:hAnsiTheme="minorHAnsi" w:cstheme="minorHAnsi"/>
          <w:bCs/>
          <w:sz w:val="20"/>
          <w:szCs w:val="20"/>
          <w:lang w:val="pl-PL"/>
        </w:rPr>
        <w:t xml:space="preserve"> (przy czym Partner Prywatny zobowiązuje się do dochowania należytej staranności w pozyskaniu takiego finansowania)</w:t>
      </w:r>
      <w:r w:rsidR="00C6639F" w:rsidRPr="00D869B1">
        <w:rPr>
          <w:rFonts w:asciiTheme="minorHAnsi" w:hAnsiTheme="minorHAnsi" w:cstheme="minorHAnsi"/>
          <w:bCs/>
          <w:sz w:val="20"/>
          <w:szCs w:val="20"/>
          <w:lang w:val="pl-PL"/>
        </w:rPr>
        <w:t xml:space="preserve"> </w:t>
      </w:r>
      <w:r w:rsidRPr="00D869B1">
        <w:rPr>
          <w:rFonts w:asciiTheme="minorHAnsi" w:hAnsiTheme="minorHAnsi" w:cstheme="minorHAnsi"/>
          <w:bCs/>
          <w:sz w:val="20"/>
          <w:szCs w:val="20"/>
          <w:lang w:val="pl-PL"/>
        </w:rPr>
        <w:t>lub</w:t>
      </w:r>
      <w:bookmarkEnd w:id="421"/>
    </w:p>
    <w:p w14:paraId="3D98FC99" w14:textId="4BEACB66" w:rsidR="00EA7AF8" w:rsidRDefault="003357D5" w:rsidP="006C6ED0">
      <w:pPr>
        <w:pStyle w:val="H5"/>
        <w:keepLines/>
        <w:numPr>
          <w:ilvl w:val="4"/>
          <w:numId w:val="60"/>
        </w:numPr>
        <w:spacing w:line="240" w:lineRule="auto"/>
        <w:rPr>
          <w:rFonts w:asciiTheme="minorHAnsi" w:hAnsiTheme="minorHAnsi" w:cstheme="minorHAnsi"/>
          <w:bCs/>
          <w:sz w:val="20"/>
          <w:szCs w:val="20"/>
          <w:lang w:val="pl-PL"/>
        </w:rPr>
      </w:pPr>
      <w:r w:rsidRPr="00D869B1">
        <w:rPr>
          <w:rFonts w:asciiTheme="minorHAnsi" w:hAnsiTheme="minorHAnsi" w:cstheme="minorHAnsi"/>
          <w:bCs/>
          <w:sz w:val="20"/>
          <w:szCs w:val="20"/>
          <w:lang w:val="pl-PL"/>
        </w:rPr>
        <w:t>płatnoś</w:t>
      </w:r>
      <w:r w:rsidR="00B03843">
        <w:rPr>
          <w:rFonts w:asciiTheme="minorHAnsi" w:hAnsiTheme="minorHAnsi" w:cstheme="minorHAnsi"/>
          <w:bCs/>
          <w:sz w:val="20"/>
          <w:szCs w:val="20"/>
          <w:lang w:val="pl-PL"/>
        </w:rPr>
        <w:t>ci</w:t>
      </w:r>
      <w:r w:rsidRPr="00D869B1">
        <w:rPr>
          <w:rFonts w:asciiTheme="minorHAnsi" w:hAnsiTheme="minorHAnsi" w:cstheme="minorHAnsi"/>
          <w:bCs/>
          <w:sz w:val="20"/>
          <w:szCs w:val="20"/>
          <w:lang w:val="pl-PL"/>
        </w:rPr>
        <w:t xml:space="preserve"> jednorazow</w:t>
      </w:r>
      <w:r w:rsidR="00B03843">
        <w:rPr>
          <w:rFonts w:asciiTheme="minorHAnsi" w:hAnsiTheme="minorHAnsi" w:cstheme="minorHAnsi"/>
          <w:bCs/>
          <w:sz w:val="20"/>
          <w:szCs w:val="20"/>
          <w:lang w:val="pl-PL"/>
        </w:rPr>
        <w:t>ej</w:t>
      </w:r>
      <w:r w:rsidRPr="00D869B1">
        <w:rPr>
          <w:rFonts w:asciiTheme="minorHAnsi" w:hAnsiTheme="minorHAnsi" w:cstheme="minorHAnsi"/>
          <w:bCs/>
          <w:sz w:val="20"/>
          <w:szCs w:val="20"/>
          <w:lang w:val="pl-PL"/>
        </w:rPr>
        <w:t>, płatn</w:t>
      </w:r>
      <w:r w:rsidR="00B03843">
        <w:rPr>
          <w:rFonts w:asciiTheme="minorHAnsi" w:hAnsiTheme="minorHAnsi" w:cstheme="minorHAnsi"/>
          <w:bCs/>
          <w:sz w:val="20"/>
          <w:szCs w:val="20"/>
          <w:lang w:val="pl-PL"/>
        </w:rPr>
        <w:t>ej</w:t>
      </w:r>
      <w:r w:rsidRPr="00D869B1">
        <w:rPr>
          <w:rFonts w:asciiTheme="minorHAnsi" w:hAnsiTheme="minorHAnsi" w:cstheme="minorHAnsi"/>
          <w:bCs/>
          <w:sz w:val="20"/>
          <w:szCs w:val="20"/>
          <w:lang w:val="pl-PL"/>
        </w:rPr>
        <w:t xml:space="preserve"> wraz z zapłatą za kolejny miesiąc rozliczeniowy lub</w:t>
      </w:r>
    </w:p>
    <w:p w14:paraId="22C7240C" w14:textId="7A93B702" w:rsidR="003357D5" w:rsidRPr="00393504" w:rsidRDefault="00BA0EA1" w:rsidP="006C6ED0">
      <w:pPr>
        <w:pStyle w:val="H5"/>
        <w:keepLines/>
        <w:numPr>
          <w:ilvl w:val="4"/>
          <w:numId w:val="60"/>
        </w:numPr>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lastRenderedPageBreak/>
        <w:t>innej form</w:t>
      </w:r>
      <w:r w:rsidR="00B03843">
        <w:rPr>
          <w:rFonts w:asciiTheme="minorHAnsi" w:hAnsiTheme="minorHAnsi" w:cstheme="minorBidi"/>
          <w:sz w:val="20"/>
          <w:szCs w:val="20"/>
          <w:lang w:val="pl-PL"/>
        </w:rPr>
        <w:t>y</w:t>
      </w:r>
      <w:r w:rsidRPr="52F48C7A">
        <w:rPr>
          <w:rFonts w:asciiTheme="minorHAnsi" w:hAnsiTheme="minorHAnsi" w:cstheme="minorBidi"/>
          <w:sz w:val="20"/>
          <w:szCs w:val="20"/>
          <w:lang w:val="pl-PL"/>
        </w:rPr>
        <w:t xml:space="preserve"> uzgodnionej przez Strony</w:t>
      </w:r>
      <w:r w:rsidR="00B22EA0" w:rsidRPr="52F48C7A">
        <w:rPr>
          <w:rFonts w:asciiTheme="minorHAnsi" w:hAnsiTheme="minorHAnsi" w:cstheme="minorBidi"/>
          <w:sz w:val="20"/>
          <w:szCs w:val="20"/>
          <w:lang w:val="pl-PL"/>
        </w:rPr>
        <w:t>, pod warunkiem jej zgodności z Przepisami Prawa</w:t>
      </w:r>
      <w:r w:rsidR="00400D98">
        <w:rPr>
          <w:rFonts w:asciiTheme="minorHAnsi" w:hAnsiTheme="minorHAnsi" w:cstheme="minorBidi"/>
          <w:sz w:val="20"/>
          <w:szCs w:val="20"/>
          <w:lang w:val="pl-PL"/>
        </w:rPr>
        <w:t>.</w:t>
      </w:r>
    </w:p>
    <w:p w14:paraId="68F5269D" w14:textId="5924EB64" w:rsidR="00BA3548"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Jeśli wystąpienie Przypadku Kompensacyjnego wymaga skorygowania sposobu wykonywania obowiązków Stron wynikających z Umowy innych aniżeli zobowiązanie do zapłaty, w tym w szczególności, gdy wymaga dokonania korekty Harmonogramu </w:t>
      </w:r>
      <w:r w:rsidR="00AB4840" w:rsidRPr="003577B3">
        <w:rPr>
          <w:rFonts w:asciiTheme="minorHAnsi" w:hAnsiTheme="minorHAnsi" w:cstheme="minorHAnsi"/>
          <w:bCs/>
          <w:sz w:val="20"/>
          <w:szCs w:val="20"/>
          <w:lang w:val="pl-PL"/>
        </w:rPr>
        <w:t xml:space="preserve">Realizacji Przedsięwzięcia </w:t>
      </w:r>
      <w:r w:rsidRPr="003577B3">
        <w:rPr>
          <w:rFonts w:asciiTheme="minorHAnsi" w:hAnsiTheme="minorHAnsi" w:cstheme="minorHAnsi"/>
          <w:bCs/>
          <w:sz w:val="20"/>
          <w:szCs w:val="20"/>
          <w:lang w:val="pl-PL"/>
        </w:rPr>
        <w:t xml:space="preserve">lub korekty innych terminów </w:t>
      </w:r>
      <w:r w:rsidRPr="002F0F03">
        <w:rPr>
          <w:rFonts w:asciiTheme="minorHAnsi" w:hAnsiTheme="minorHAnsi" w:cstheme="minorHAnsi"/>
          <w:bCs/>
          <w:sz w:val="20"/>
          <w:szCs w:val="20"/>
          <w:lang w:val="pl-PL"/>
        </w:rPr>
        <w:t xml:space="preserve">umownych, </w:t>
      </w:r>
      <w:r w:rsidR="004943A2" w:rsidRPr="002F0F03">
        <w:rPr>
          <w:rFonts w:asciiTheme="minorHAnsi" w:hAnsiTheme="minorHAnsi" w:cstheme="minorHAnsi"/>
          <w:bCs/>
          <w:sz w:val="20"/>
          <w:szCs w:val="20"/>
          <w:lang w:val="pl-PL"/>
        </w:rPr>
        <w:t xml:space="preserve">Strony </w:t>
      </w:r>
      <w:r w:rsidRPr="002F0F03">
        <w:rPr>
          <w:rFonts w:asciiTheme="minorHAnsi" w:hAnsiTheme="minorHAnsi" w:cstheme="minorHAnsi"/>
          <w:bCs/>
          <w:sz w:val="20"/>
          <w:szCs w:val="20"/>
          <w:lang w:val="pl-PL"/>
        </w:rPr>
        <w:t>ustal</w:t>
      </w:r>
      <w:r w:rsidR="004943A2" w:rsidRPr="002F0F03">
        <w:rPr>
          <w:rFonts w:asciiTheme="minorHAnsi" w:hAnsiTheme="minorHAnsi" w:cstheme="minorHAnsi"/>
          <w:bCs/>
          <w:sz w:val="20"/>
          <w:szCs w:val="20"/>
          <w:lang w:val="pl-PL"/>
        </w:rPr>
        <w:t>ą</w:t>
      </w:r>
      <w:r w:rsidRPr="002F0F03">
        <w:rPr>
          <w:rFonts w:asciiTheme="minorHAnsi" w:hAnsiTheme="minorHAnsi" w:cstheme="minorHAnsi"/>
          <w:bCs/>
          <w:sz w:val="20"/>
          <w:szCs w:val="20"/>
          <w:lang w:val="pl-PL"/>
        </w:rPr>
        <w:t xml:space="preserve"> zmieniony sposób wykonywania danych obowiązków</w:t>
      </w:r>
      <w:r w:rsidR="003F0AAF" w:rsidRPr="002F0F03">
        <w:rPr>
          <w:rFonts w:asciiTheme="minorHAnsi" w:hAnsiTheme="minorHAnsi" w:cstheme="minorHAnsi"/>
          <w:bCs/>
          <w:sz w:val="20"/>
          <w:szCs w:val="20"/>
          <w:lang w:val="pl-PL"/>
        </w:rPr>
        <w:t xml:space="preserve">, przyjmując, że termin wykonania określonych zobowiązań Partnera Prywatnego wynikających z Przypadku Kompensacyjnego </w:t>
      </w:r>
      <w:r w:rsidR="007376F4" w:rsidRPr="002F0F03">
        <w:rPr>
          <w:rFonts w:asciiTheme="minorHAnsi" w:hAnsiTheme="minorHAnsi" w:cstheme="minorHAnsi"/>
          <w:bCs/>
          <w:sz w:val="20"/>
          <w:szCs w:val="20"/>
          <w:lang w:val="pl-PL"/>
        </w:rPr>
        <w:t xml:space="preserve">zostanie przesunięty </w:t>
      </w:r>
      <w:r w:rsidR="006012E4" w:rsidRPr="002F0F03">
        <w:rPr>
          <w:rFonts w:asciiTheme="minorHAnsi" w:hAnsiTheme="minorHAnsi" w:cstheme="minorHAnsi"/>
          <w:bCs/>
          <w:sz w:val="20"/>
          <w:szCs w:val="20"/>
          <w:lang w:val="pl-PL"/>
        </w:rPr>
        <w:t>o czas faktycznie niezbędny na wykonanie nowych lub zmienionych obowiązków w związku z zaistnieniem Przypadku Kompensacyjnego</w:t>
      </w:r>
      <w:r w:rsidRPr="002F0F03">
        <w:rPr>
          <w:rFonts w:asciiTheme="minorHAnsi" w:hAnsiTheme="minorHAnsi" w:cstheme="minorHAnsi"/>
          <w:bCs/>
          <w:sz w:val="20"/>
          <w:szCs w:val="20"/>
          <w:lang w:val="pl-PL"/>
        </w:rPr>
        <w:t>.</w:t>
      </w:r>
      <w:bookmarkStart w:id="422" w:name="_Toc440526824"/>
    </w:p>
    <w:p w14:paraId="0CB21D05" w14:textId="7C134DB1" w:rsidR="00B40081" w:rsidRPr="00FC0077" w:rsidRDefault="00B40081" w:rsidP="006C6ED0">
      <w:pPr>
        <w:pStyle w:val="H3"/>
        <w:keepLines/>
        <w:numPr>
          <w:ilvl w:val="2"/>
          <w:numId w:val="71"/>
        </w:numPr>
        <w:spacing w:line="240" w:lineRule="auto"/>
        <w:rPr>
          <w:lang w:val="pl-PL"/>
        </w:rPr>
      </w:pPr>
      <w:r w:rsidRPr="00FC0077">
        <w:rPr>
          <w:rFonts w:asciiTheme="minorHAnsi" w:hAnsiTheme="minorHAnsi" w:cstheme="minorHAnsi"/>
          <w:bCs/>
          <w:sz w:val="20"/>
          <w:szCs w:val="20"/>
          <w:lang w:val="pl-PL"/>
        </w:rPr>
        <w:t xml:space="preserve">W przypadku braku uzgodnienia skutków wystąpienia Przypadku Kompensacyjnego zgodnie z procedurą określoną w </w:t>
      </w:r>
      <w:r w:rsidR="00FC0077" w:rsidRPr="00FC0077">
        <w:rPr>
          <w:rFonts w:asciiTheme="minorHAnsi" w:hAnsiTheme="minorHAnsi" w:cstheme="minorHAnsi"/>
          <w:bCs/>
          <w:sz w:val="20"/>
          <w:szCs w:val="20"/>
          <w:lang w:val="pl-PL"/>
        </w:rPr>
        <w:t>p</w:t>
      </w:r>
      <w:r w:rsidRPr="00FC0077">
        <w:rPr>
          <w:rFonts w:asciiTheme="minorHAnsi" w:hAnsiTheme="minorHAnsi" w:cstheme="minorHAnsi"/>
          <w:bCs/>
          <w:sz w:val="20"/>
          <w:szCs w:val="20"/>
          <w:lang w:val="pl-PL"/>
        </w:rPr>
        <w:t>unktach 15.1.1 – 15.1.1</w:t>
      </w:r>
      <w:r w:rsidR="00DD4BC8" w:rsidRPr="00FC0077">
        <w:rPr>
          <w:rFonts w:asciiTheme="minorHAnsi" w:hAnsiTheme="minorHAnsi" w:cstheme="minorHAnsi"/>
          <w:bCs/>
          <w:sz w:val="20"/>
          <w:szCs w:val="20"/>
          <w:lang w:val="pl-PL"/>
        </w:rPr>
        <w:t>3</w:t>
      </w:r>
      <w:r w:rsidRPr="00FC0077">
        <w:rPr>
          <w:rFonts w:asciiTheme="minorHAnsi" w:hAnsiTheme="minorHAnsi" w:cstheme="minorHAnsi"/>
          <w:bCs/>
          <w:sz w:val="20"/>
          <w:szCs w:val="20"/>
          <w:lang w:val="pl-PL"/>
        </w:rPr>
        <w:t xml:space="preserve">, wysokość i sposób rozliczenia </w:t>
      </w:r>
      <w:r w:rsidR="00DD4BC8" w:rsidRPr="00FC0077">
        <w:rPr>
          <w:rFonts w:asciiTheme="minorHAnsi" w:hAnsiTheme="minorHAnsi" w:cstheme="minorHAnsi"/>
          <w:bCs/>
          <w:sz w:val="20"/>
          <w:szCs w:val="20"/>
          <w:lang w:val="pl-PL"/>
        </w:rPr>
        <w:t xml:space="preserve">oraz korekta wykonywania obowiązków Stron </w:t>
      </w:r>
      <w:r w:rsidRPr="00FC0077">
        <w:rPr>
          <w:rFonts w:asciiTheme="minorHAnsi" w:hAnsiTheme="minorHAnsi" w:cstheme="minorHAnsi"/>
          <w:bCs/>
          <w:sz w:val="20"/>
          <w:szCs w:val="20"/>
          <w:lang w:val="pl-PL"/>
        </w:rPr>
        <w:t xml:space="preserve">zostaną ustalone w wyniku Procedury Rozwiązywania Sporów. </w:t>
      </w:r>
    </w:p>
    <w:p w14:paraId="49E08062" w14:textId="77777777" w:rsidR="003357D5" w:rsidRPr="003577B3" w:rsidRDefault="003357D5"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423" w:name="_Ref477168737"/>
      <w:bookmarkStart w:id="424" w:name="_Ref477173373"/>
      <w:bookmarkStart w:id="425" w:name="_Ref477173407"/>
      <w:bookmarkStart w:id="426" w:name="_Toc498964176"/>
      <w:bookmarkStart w:id="427" w:name="_Toc141529037"/>
      <w:r w:rsidRPr="003577B3">
        <w:rPr>
          <w:rFonts w:asciiTheme="minorHAnsi" w:hAnsiTheme="minorHAnsi" w:cstheme="minorHAnsi"/>
          <w:sz w:val="20"/>
          <w:szCs w:val="20"/>
          <w:lang w:val="pl-PL"/>
        </w:rPr>
        <w:t>Zgłaszanie i rozliczanie Przypadków Dostosowania</w:t>
      </w:r>
      <w:bookmarkEnd w:id="422"/>
      <w:bookmarkEnd w:id="423"/>
      <w:bookmarkEnd w:id="424"/>
      <w:bookmarkEnd w:id="425"/>
      <w:bookmarkEnd w:id="426"/>
      <w:bookmarkEnd w:id="427"/>
    </w:p>
    <w:p w14:paraId="44AA0C5D" w14:textId="5D064F1E" w:rsidR="003357D5" w:rsidRPr="003577B3" w:rsidRDefault="003357D5" w:rsidP="006C6ED0">
      <w:pPr>
        <w:pStyle w:val="H3"/>
        <w:keepLines/>
        <w:numPr>
          <w:ilvl w:val="2"/>
          <w:numId w:val="59"/>
        </w:numPr>
        <w:spacing w:line="240" w:lineRule="auto"/>
        <w:rPr>
          <w:rFonts w:asciiTheme="minorHAnsi" w:hAnsiTheme="minorHAnsi" w:cstheme="minorHAnsi"/>
          <w:bCs/>
          <w:sz w:val="20"/>
          <w:szCs w:val="20"/>
          <w:lang w:val="pl-PL"/>
        </w:rPr>
      </w:pPr>
      <w:bookmarkStart w:id="428" w:name="_Ref64478592"/>
      <w:r w:rsidRPr="003577B3">
        <w:rPr>
          <w:rFonts w:asciiTheme="minorHAnsi" w:hAnsiTheme="minorHAnsi" w:cstheme="minorHAnsi"/>
          <w:bCs/>
          <w:sz w:val="20"/>
          <w:szCs w:val="20"/>
          <w:lang w:val="pl-PL"/>
        </w:rPr>
        <w:t>W celu uniknięcia wątpliwości</w:t>
      </w:r>
      <w:r w:rsidR="004A39EA" w:rsidRPr="003577B3">
        <w:rPr>
          <w:rFonts w:asciiTheme="minorHAnsi" w:hAnsiTheme="minorHAnsi" w:cstheme="minorHAnsi"/>
          <w:bCs/>
          <w:sz w:val="20"/>
          <w:szCs w:val="20"/>
          <w:lang w:val="pl-PL"/>
        </w:rPr>
        <w:t xml:space="preserve"> ustala się</w:t>
      </w:r>
      <w:r w:rsidRPr="003577B3">
        <w:rPr>
          <w:rFonts w:asciiTheme="minorHAnsi" w:hAnsiTheme="minorHAnsi" w:cstheme="minorHAnsi"/>
          <w:bCs/>
          <w:sz w:val="20"/>
          <w:szCs w:val="20"/>
          <w:lang w:val="pl-PL"/>
        </w:rPr>
        <w:t>,</w:t>
      </w:r>
      <w:r w:rsidR="004A39EA" w:rsidRPr="003577B3">
        <w:rPr>
          <w:rFonts w:asciiTheme="minorHAnsi" w:hAnsiTheme="minorHAnsi" w:cstheme="minorHAnsi"/>
          <w:bCs/>
          <w:sz w:val="20"/>
          <w:szCs w:val="20"/>
          <w:lang w:val="pl-PL"/>
        </w:rPr>
        <w:t xml:space="preserve"> że</w:t>
      </w:r>
      <w:r w:rsidRPr="003577B3">
        <w:rPr>
          <w:rFonts w:asciiTheme="minorHAnsi" w:hAnsiTheme="minorHAnsi" w:cstheme="minorHAnsi"/>
          <w:bCs/>
          <w:sz w:val="20"/>
          <w:szCs w:val="20"/>
          <w:lang w:val="pl-PL"/>
        </w:rPr>
        <w:t xml:space="preserve"> ilekroć w Umowie mowa jest o Przypadku Dostosowania, oznacza to zdarzenie, które stanowić może podstawę rozliczenia zgodnie z procedurą opisaną poniżej.</w:t>
      </w:r>
      <w:bookmarkEnd w:id="428"/>
    </w:p>
    <w:p w14:paraId="4AA920AE" w14:textId="05B1E8E8" w:rsidR="003357D5" w:rsidRPr="002F0F03" w:rsidRDefault="003357D5" w:rsidP="006C6ED0">
      <w:pPr>
        <w:pStyle w:val="H3"/>
        <w:keepLines/>
        <w:numPr>
          <w:ilvl w:val="2"/>
          <w:numId w:val="5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gdy dane zdarzenie może stanowić Przypadek Dostosowania Partner Prywatny zawiadomi </w:t>
      </w:r>
      <w:r w:rsidR="002573DB" w:rsidRPr="003577B3">
        <w:rPr>
          <w:rFonts w:asciiTheme="minorHAnsi" w:hAnsiTheme="minorHAnsi" w:cstheme="minorHAnsi"/>
          <w:bCs/>
          <w:sz w:val="20"/>
          <w:szCs w:val="20"/>
          <w:lang w:val="pl-PL"/>
        </w:rPr>
        <w:t xml:space="preserve">odpowiednio, Inżyniera Kontraktu </w:t>
      </w:r>
      <w:r w:rsidR="009D7BF8">
        <w:rPr>
          <w:rFonts w:asciiTheme="minorHAnsi" w:hAnsiTheme="minorHAnsi" w:cstheme="minorHAnsi"/>
          <w:bCs/>
          <w:sz w:val="20"/>
          <w:szCs w:val="20"/>
          <w:lang w:val="pl-PL"/>
        </w:rPr>
        <w:t>i</w:t>
      </w:r>
      <w:r w:rsidR="009D7BF8" w:rsidRPr="003577B3">
        <w:rPr>
          <w:rFonts w:asciiTheme="minorHAnsi" w:hAnsiTheme="minorHAnsi" w:cstheme="minorHAnsi"/>
          <w:bCs/>
          <w:sz w:val="20"/>
          <w:szCs w:val="20"/>
          <w:lang w:val="pl-PL"/>
        </w:rPr>
        <w:t xml:space="preserve"> </w:t>
      </w:r>
      <w:r w:rsidR="002573DB" w:rsidRPr="003577B3">
        <w:rPr>
          <w:rFonts w:asciiTheme="minorHAnsi" w:hAnsiTheme="minorHAnsi" w:cstheme="minorHAnsi"/>
          <w:bCs/>
          <w:sz w:val="20"/>
          <w:szCs w:val="20"/>
          <w:lang w:val="pl-PL"/>
        </w:rPr>
        <w:t xml:space="preserve">Podmiot Publiczny w Okresie Projektowania i Budowy oraz Podmiot Publiczny w Okresie Utrzymania, </w:t>
      </w:r>
      <w:r w:rsidRPr="003577B3">
        <w:rPr>
          <w:rFonts w:asciiTheme="minorHAnsi" w:hAnsiTheme="minorHAnsi" w:cstheme="minorHAnsi"/>
          <w:bCs/>
          <w:sz w:val="20"/>
          <w:szCs w:val="20"/>
          <w:lang w:val="pl-PL"/>
        </w:rPr>
        <w:t>o wystąpieniu takiego zdarzenia niezwłocznie, ale nie później niż w terminie</w:t>
      </w:r>
      <w:r w:rsidR="006E60F8" w:rsidRPr="003577B3">
        <w:rPr>
          <w:rFonts w:asciiTheme="minorHAnsi" w:hAnsiTheme="minorHAnsi" w:cstheme="minorHAnsi"/>
          <w:bCs/>
          <w:sz w:val="20"/>
          <w:szCs w:val="20"/>
          <w:lang w:val="pl-PL"/>
        </w:rPr>
        <w:t xml:space="preserve"> </w:t>
      </w:r>
      <w:r w:rsidR="009D0E58">
        <w:rPr>
          <w:rFonts w:asciiTheme="minorHAnsi" w:hAnsiTheme="minorHAnsi" w:cstheme="minorHAnsi"/>
          <w:bCs/>
          <w:sz w:val="20"/>
          <w:szCs w:val="20"/>
          <w:lang w:val="pl-PL"/>
        </w:rPr>
        <w:t>[</w:t>
      </w:r>
      <w:r w:rsidR="00B73B7D" w:rsidRPr="003577B3">
        <w:rPr>
          <w:rFonts w:asciiTheme="minorHAnsi" w:hAnsiTheme="minorHAnsi" w:cstheme="minorHAnsi"/>
          <w:bCs/>
          <w:sz w:val="20"/>
          <w:szCs w:val="20"/>
          <w:lang w:val="pl-PL"/>
        </w:rPr>
        <w:t xml:space="preserve">dziewięćdziesięciu </w:t>
      </w:r>
      <w:r w:rsidR="006E60F8" w:rsidRPr="003577B3">
        <w:rPr>
          <w:rFonts w:asciiTheme="minorHAnsi" w:hAnsiTheme="minorHAnsi" w:cstheme="minorHAnsi"/>
          <w:bCs/>
          <w:sz w:val="20"/>
          <w:szCs w:val="20"/>
          <w:lang w:val="pl-PL"/>
        </w:rPr>
        <w:t>(</w:t>
      </w:r>
      <w:r w:rsidR="00B73B7D" w:rsidRPr="003577B3">
        <w:rPr>
          <w:rFonts w:asciiTheme="minorHAnsi" w:hAnsiTheme="minorHAnsi" w:cstheme="minorHAnsi"/>
          <w:bCs/>
          <w:sz w:val="20"/>
          <w:szCs w:val="20"/>
          <w:lang w:val="pl-PL"/>
        </w:rPr>
        <w:t>90</w:t>
      </w:r>
      <w:r w:rsidR="006E60F8" w:rsidRPr="003577B3">
        <w:rPr>
          <w:rFonts w:asciiTheme="minorHAnsi" w:hAnsiTheme="minorHAnsi" w:cstheme="minorHAnsi"/>
          <w:bCs/>
          <w:sz w:val="20"/>
          <w:szCs w:val="20"/>
          <w:lang w:val="pl-PL"/>
        </w:rPr>
        <w:t>)</w:t>
      </w:r>
      <w:r w:rsidR="009D0E58">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po dowiedzeniu się o wystąpieniu takiego zdarzenia. W przypadku, gdy dane zdarzenie może stanowić Przypadek Dostosowania, Podmiot Publiczny </w:t>
      </w:r>
      <w:r w:rsidR="00BC078C">
        <w:rPr>
          <w:rFonts w:asciiTheme="minorHAnsi" w:hAnsiTheme="minorHAnsi" w:cstheme="minorHAnsi"/>
          <w:bCs/>
          <w:sz w:val="20"/>
          <w:szCs w:val="20"/>
          <w:lang w:val="pl-PL"/>
        </w:rPr>
        <w:t xml:space="preserve">– w Okresie Projektowania i </w:t>
      </w:r>
      <w:r w:rsidR="00BC078C" w:rsidRPr="002F0F03">
        <w:rPr>
          <w:rFonts w:asciiTheme="minorHAnsi" w:hAnsiTheme="minorHAnsi" w:cstheme="minorHAnsi"/>
          <w:bCs/>
          <w:sz w:val="20"/>
          <w:szCs w:val="20"/>
          <w:lang w:val="pl-PL"/>
        </w:rPr>
        <w:t xml:space="preserve">Budowy </w:t>
      </w:r>
      <w:r w:rsidR="0010243B" w:rsidRPr="0010243B">
        <w:rPr>
          <w:rFonts w:asciiTheme="minorHAnsi" w:hAnsiTheme="minorHAnsi" w:cstheme="minorHAnsi"/>
          <w:bCs/>
          <w:sz w:val="20"/>
          <w:szCs w:val="20"/>
          <w:lang w:val="pl-PL"/>
        </w:rPr>
        <w:t xml:space="preserve">oraz </w:t>
      </w:r>
      <w:r w:rsidR="00624557">
        <w:rPr>
          <w:rFonts w:asciiTheme="minorHAnsi" w:hAnsiTheme="minorHAnsi" w:cstheme="minorHAnsi"/>
          <w:bCs/>
          <w:sz w:val="20"/>
          <w:szCs w:val="20"/>
          <w:lang w:val="pl-PL"/>
        </w:rPr>
        <w:t xml:space="preserve">w </w:t>
      </w:r>
      <w:r w:rsidR="0010243B" w:rsidRPr="0010243B">
        <w:rPr>
          <w:rFonts w:asciiTheme="minorHAnsi" w:hAnsiTheme="minorHAnsi" w:cstheme="minorHAnsi"/>
          <w:bCs/>
          <w:sz w:val="20"/>
          <w:szCs w:val="20"/>
          <w:lang w:val="pl-PL"/>
        </w:rPr>
        <w:t xml:space="preserve">pierwszych </w:t>
      </w:r>
      <w:r w:rsidR="009D0E58">
        <w:rPr>
          <w:rFonts w:asciiTheme="minorHAnsi" w:hAnsiTheme="minorHAnsi" w:cstheme="minorHAnsi"/>
          <w:bCs/>
          <w:sz w:val="20"/>
          <w:szCs w:val="20"/>
          <w:lang w:val="pl-PL"/>
        </w:rPr>
        <w:t>[</w:t>
      </w:r>
      <w:r w:rsidR="0010243B" w:rsidRPr="0010243B">
        <w:rPr>
          <w:rFonts w:asciiTheme="minorHAnsi" w:hAnsiTheme="minorHAnsi" w:cstheme="minorHAnsi"/>
          <w:bCs/>
          <w:sz w:val="20"/>
          <w:szCs w:val="20"/>
          <w:lang w:val="pl-PL"/>
        </w:rPr>
        <w:t xml:space="preserve">6 </w:t>
      </w:r>
      <w:r w:rsidR="00624557">
        <w:rPr>
          <w:rFonts w:asciiTheme="minorHAnsi" w:hAnsiTheme="minorHAnsi" w:cstheme="minorHAnsi"/>
          <w:bCs/>
          <w:sz w:val="20"/>
          <w:szCs w:val="20"/>
          <w:lang w:val="pl-PL"/>
        </w:rPr>
        <w:t xml:space="preserve">(sześciu) </w:t>
      </w:r>
      <w:r w:rsidR="0010243B" w:rsidRPr="0010243B">
        <w:rPr>
          <w:rFonts w:asciiTheme="minorHAnsi" w:hAnsiTheme="minorHAnsi" w:cstheme="minorHAnsi"/>
          <w:bCs/>
          <w:sz w:val="20"/>
          <w:szCs w:val="20"/>
          <w:lang w:val="pl-PL"/>
        </w:rPr>
        <w:t>miesiącach</w:t>
      </w:r>
      <w:r w:rsidR="009D0E58">
        <w:rPr>
          <w:rFonts w:asciiTheme="minorHAnsi" w:hAnsiTheme="minorHAnsi" w:cstheme="minorHAnsi"/>
          <w:bCs/>
          <w:sz w:val="20"/>
          <w:szCs w:val="20"/>
          <w:lang w:val="pl-PL"/>
        </w:rPr>
        <w:t>]</w:t>
      </w:r>
      <w:r w:rsidR="0010243B" w:rsidRPr="0010243B">
        <w:rPr>
          <w:rFonts w:asciiTheme="minorHAnsi" w:hAnsiTheme="minorHAnsi" w:cstheme="minorHAnsi"/>
          <w:bCs/>
          <w:sz w:val="20"/>
          <w:szCs w:val="20"/>
          <w:lang w:val="pl-PL"/>
        </w:rPr>
        <w:t xml:space="preserve"> Okresu Utrzymania </w:t>
      </w:r>
      <w:r w:rsidR="00BC078C" w:rsidRPr="002F0F03">
        <w:rPr>
          <w:rFonts w:asciiTheme="minorHAnsi" w:hAnsiTheme="minorHAnsi" w:cstheme="minorHAnsi"/>
          <w:bCs/>
          <w:sz w:val="20"/>
          <w:szCs w:val="20"/>
          <w:lang w:val="pl-PL"/>
        </w:rPr>
        <w:t xml:space="preserve">- </w:t>
      </w:r>
      <w:r w:rsidRPr="002F0F03">
        <w:rPr>
          <w:rFonts w:asciiTheme="minorHAnsi" w:hAnsiTheme="minorHAnsi" w:cstheme="minorHAnsi"/>
          <w:bCs/>
          <w:sz w:val="20"/>
          <w:szCs w:val="20"/>
          <w:lang w:val="pl-PL"/>
        </w:rPr>
        <w:t xml:space="preserve">może powiadomić o stwierdzonym fakcie jego wystąpienia </w:t>
      </w:r>
      <w:r w:rsidR="002573DB" w:rsidRPr="002F0F03">
        <w:rPr>
          <w:rFonts w:asciiTheme="minorHAnsi" w:hAnsiTheme="minorHAnsi" w:cstheme="minorHAnsi"/>
          <w:bCs/>
          <w:sz w:val="20"/>
          <w:szCs w:val="20"/>
          <w:lang w:val="pl-PL"/>
        </w:rPr>
        <w:t xml:space="preserve">Inżyniera Kontraktu oraz </w:t>
      </w:r>
      <w:r w:rsidRPr="002F0F03">
        <w:rPr>
          <w:rFonts w:asciiTheme="minorHAnsi" w:hAnsiTheme="minorHAnsi" w:cstheme="minorHAnsi"/>
          <w:bCs/>
          <w:sz w:val="20"/>
          <w:szCs w:val="20"/>
          <w:lang w:val="pl-PL"/>
        </w:rPr>
        <w:t>Partnera Prywatnego, na zasadach określonych w zdaniu poprzedzającym.</w:t>
      </w:r>
    </w:p>
    <w:p w14:paraId="55578555" w14:textId="32FB4CA4" w:rsidR="003357D5" w:rsidRPr="003577B3" w:rsidRDefault="00C00578" w:rsidP="006C6ED0">
      <w:pPr>
        <w:pStyle w:val="H3"/>
        <w:keepLines/>
        <w:numPr>
          <w:ilvl w:val="2"/>
          <w:numId w:val="5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w:t>
      </w:r>
      <w:r w:rsidR="003357D5" w:rsidRPr="003577B3">
        <w:rPr>
          <w:rFonts w:asciiTheme="minorHAnsi" w:hAnsiTheme="minorHAnsi" w:cstheme="minorHAnsi"/>
          <w:bCs/>
          <w:sz w:val="20"/>
          <w:szCs w:val="20"/>
          <w:lang w:val="pl-PL"/>
        </w:rPr>
        <w:t xml:space="preserve"> terminie </w:t>
      </w:r>
      <w:r w:rsidR="009D0E58">
        <w:rPr>
          <w:rFonts w:asciiTheme="minorHAnsi" w:hAnsiTheme="minorHAnsi" w:cstheme="minorHAnsi"/>
          <w:bCs/>
          <w:sz w:val="20"/>
          <w:szCs w:val="20"/>
          <w:lang w:val="pl-PL"/>
        </w:rPr>
        <w:t>[</w:t>
      </w:r>
      <w:r w:rsidR="006E60F8" w:rsidRPr="003577B3">
        <w:rPr>
          <w:rFonts w:asciiTheme="minorHAnsi" w:hAnsiTheme="minorHAnsi" w:cstheme="minorHAnsi"/>
          <w:bCs/>
          <w:sz w:val="20"/>
          <w:szCs w:val="20"/>
          <w:lang w:val="pl-PL"/>
        </w:rPr>
        <w:t>piętnastu (</w:t>
      </w:r>
      <w:r w:rsidR="003357D5" w:rsidRPr="003577B3">
        <w:rPr>
          <w:rFonts w:asciiTheme="minorHAnsi" w:hAnsiTheme="minorHAnsi" w:cstheme="minorHAnsi"/>
          <w:bCs/>
          <w:sz w:val="20"/>
          <w:szCs w:val="20"/>
          <w:lang w:val="pl-PL"/>
        </w:rPr>
        <w:t>15</w:t>
      </w:r>
      <w:r w:rsidR="006E60F8" w:rsidRPr="003577B3">
        <w:rPr>
          <w:rFonts w:asciiTheme="minorHAnsi" w:hAnsiTheme="minorHAnsi" w:cstheme="minorHAnsi"/>
          <w:bCs/>
          <w:sz w:val="20"/>
          <w:szCs w:val="20"/>
          <w:lang w:val="pl-PL"/>
        </w:rPr>
        <w:t>)</w:t>
      </w:r>
      <w:r w:rsidR="009D0E58">
        <w:rPr>
          <w:rFonts w:asciiTheme="minorHAnsi" w:hAnsiTheme="minorHAnsi" w:cstheme="minorHAnsi"/>
          <w:bCs/>
          <w:sz w:val="20"/>
          <w:szCs w:val="20"/>
          <w:lang w:val="pl-PL"/>
        </w:rPr>
        <w:t>]</w:t>
      </w:r>
      <w:r w:rsidR="003357D5" w:rsidRPr="003577B3">
        <w:rPr>
          <w:rFonts w:asciiTheme="minorHAnsi" w:hAnsiTheme="minorHAnsi" w:cstheme="minorHAnsi"/>
          <w:bCs/>
          <w:sz w:val="20"/>
          <w:szCs w:val="20"/>
          <w:lang w:val="pl-PL"/>
        </w:rPr>
        <w:t xml:space="preserve"> Dni </w:t>
      </w:r>
      <w:r w:rsidR="000D62D8" w:rsidRPr="003577B3">
        <w:rPr>
          <w:rFonts w:asciiTheme="minorHAnsi" w:hAnsiTheme="minorHAnsi" w:cstheme="minorHAnsi"/>
          <w:bCs/>
          <w:sz w:val="20"/>
          <w:szCs w:val="20"/>
          <w:lang w:val="pl-PL"/>
        </w:rPr>
        <w:t xml:space="preserve">Roboczych </w:t>
      </w:r>
      <w:r w:rsidR="003357D5" w:rsidRPr="003577B3">
        <w:rPr>
          <w:rFonts w:asciiTheme="minorHAnsi" w:hAnsiTheme="minorHAnsi" w:cstheme="minorHAnsi"/>
          <w:bCs/>
          <w:sz w:val="20"/>
          <w:szCs w:val="20"/>
          <w:lang w:val="pl-PL"/>
        </w:rPr>
        <w:t xml:space="preserve">od zawiadomienia o wystąpieniu Przypadku Dostosowania, o którym mowa w </w:t>
      </w:r>
      <w:r w:rsidR="009D0E58">
        <w:rPr>
          <w:rFonts w:asciiTheme="minorHAnsi" w:hAnsiTheme="minorHAnsi" w:cstheme="minorHAnsi"/>
          <w:bCs/>
          <w:sz w:val="20"/>
          <w:szCs w:val="20"/>
          <w:lang w:val="pl-PL"/>
        </w:rPr>
        <w:t>p</w:t>
      </w:r>
      <w:r w:rsidR="003357D5"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_Ref64478592 \r \h  \* MERGEFORMAT </w:instrText>
      </w:r>
      <w:r w:rsidR="00EA5581" w:rsidRPr="003577B3">
        <w:fldChar w:fldCharType="separate"/>
      </w:r>
      <w:r w:rsidR="003C163F" w:rsidRPr="003577B3">
        <w:rPr>
          <w:rFonts w:asciiTheme="minorHAnsi" w:hAnsiTheme="minorHAnsi" w:cstheme="minorHAnsi"/>
          <w:bCs/>
          <w:sz w:val="20"/>
          <w:szCs w:val="20"/>
          <w:lang w:val="pl-PL"/>
        </w:rPr>
        <w:t>15.2.1</w:t>
      </w:r>
      <w:r w:rsidR="00EA5581" w:rsidRPr="003577B3">
        <w:fldChar w:fldCharType="end"/>
      </w:r>
      <w:r w:rsidR="003357D5" w:rsidRPr="003577B3">
        <w:rPr>
          <w:rFonts w:asciiTheme="minorHAnsi" w:hAnsiTheme="minorHAnsi" w:cstheme="minorHAnsi"/>
          <w:bCs/>
          <w:sz w:val="20"/>
          <w:szCs w:val="20"/>
          <w:lang w:val="pl-PL"/>
        </w:rPr>
        <w:t xml:space="preserve"> powyżej, </w:t>
      </w:r>
      <w:r w:rsidR="00BA2E6B" w:rsidRPr="003577B3">
        <w:rPr>
          <w:rFonts w:asciiTheme="minorHAnsi" w:hAnsiTheme="minorHAnsi" w:cstheme="minorHAnsi"/>
          <w:bCs/>
          <w:sz w:val="20"/>
          <w:szCs w:val="20"/>
          <w:lang w:val="pl-PL"/>
        </w:rPr>
        <w:t xml:space="preserve">lub w innym terminie ustalonym wspólnie, </w:t>
      </w:r>
      <w:r w:rsidR="003357D5" w:rsidRPr="003577B3">
        <w:rPr>
          <w:rFonts w:asciiTheme="minorHAnsi" w:hAnsiTheme="minorHAnsi" w:cstheme="minorHAnsi"/>
          <w:bCs/>
          <w:sz w:val="20"/>
          <w:szCs w:val="20"/>
          <w:lang w:val="pl-PL"/>
        </w:rPr>
        <w:t>Strony</w:t>
      </w:r>
      <w:r w:rsidRPr="003577B3">
        <w:rPr>
          <w:rFonts w:asciiTheme="minorHAnsi" w:hAnsiTheme="minorHAnsi" w:cstheme="minorHAnsi"/>
          <w:bCs/>
          <w:sz w:val="20"/>
          <w:szCs w:val="20"/>
          <w:lang w:val="pl-PL"/>
        </w:rPr>
        <w:t xml:space="preserve"> </w:t>
      </w:r>
      <w:r w:rsidR="003357D5" w:rsidRPr="003577B3">
        <w:rPr>
          <w:rFonts w:asciiTheme="minorHAnsi" w:hAnsiTheme="minorHAnsi" w:cstheme="minorHAnsi"/>
          <w:bCs/>
          <w:sz w:val="20"/>
          <w:szCs w:val="20"/>
          <w:lang w:val="pl-PL"/>
        </w:rPr>
        <w:t>dokonają uzgodnień co do skutków Przypadku Dostosowania</w:t>
      </w:r>
      <w:r w:rsidR="00B73B7D" w:rsidRPr="003577B3">
        <w:rPr>
          <w:rFonts w:asciiTheme="minorHAnsi" w:hAnsiTheme="minorHAnsi" w:cstheme="minorHAnsi"/>
          <w:bCs/>
          <w:sz w:val="20"/>
          <w:szCs w:val="20"/>
          <w:lang w:val="pl-PL"/>
        </w:rPr>
        <w:t xml:space="preserve">, przy czym </w:t>
      </w:r>
      <w:r w:rsidR="002B1616" w:rsidRPr="003577B3">
        <w:rPr>
          <w:rFonts w:asciiTheme="minorHAnsi" w:hAnsiTheme="minorHAnsi" w:cstheme="minorHAnsi"/>
          <w:bCs/>
          <w:sz w:val="20"/>
          <w:szCs w:val="20"/>
          <w:lang w:val="pl-PL"/>
        </w:rPr>
        <w:t xml:space="preserve">każda ze Stron </w:t>
      </w:r>
      <w:r w:rsidR="00B73B7D" w:rsidRPr="003577B3">
        <w:rPr>
          <w:rFonts w:asciiTheme="minorHAnsi" w:hAnsiTheme="minorHAnsi" w:cstheme="minorHAnsi"/>
          <w:bCs/>
          <w:sz w:val="20"/>
          <w:szCs w:val="20"/>
          <w:lang w:val="pl-PL"/>
        </w:rPr>
        <w:t xml:space="preserve">ma prawo żądać jednokrotnego przedłużenia tego terminu o kolejne </w:t>
      </w:r>
      <w:r w:rsidR="009D0E58">
        <w:rPr>
          <w:rFonts w:asciiTheme="minorHAnsi" w:hAnsiTheme="minorHAnsi" w:cstheme="minorHAnsi"/>
          <w:bCs/>
          <w:sz w:val="20"/>
          <w:szCs w:val="20"/>
          <w:lang w:val="pl-PL"/>
        </w:rPr>
        <w:t>[</w:t>
      </w:r>
      <w:r w:rsidR="00B73B7D" w:rsidRPr="003577B3">
        <w:rPr>
          <w:rFonts w:asciiTheme="minorHAnsi" w:hAnsiTheme="minorHAnsi" w:cstheme="minorHAnsi"/>
          <w:bCs/>
          <w:sz w:val="20"/>
          <w:szCs w:val="20"/>
          <w:lang w:val="pl-PL"/>
        </w:rPr>
        <w:t>dziesięć (10)</w:t>
      </w:r>
      <w:r w:rsidR="009D0E58">
        <w:rPr>
          <w:rFonts w:asciiTheme="minorHAnsi" w:hAnsiTheme="minorHAnsi" w:cstheme="minorHAnsi"/>
          <w:bCs/>
          <w:sz w:val="20"/>
          <w:szCs w:val="20"/>
          <w:lang w:val="pl-PL"/>
        </w:rPr>
        <w:t>]</w:t>
      </w:r>
      <w:r w:rsidR="00B73B7D" w:rsidRPr="003577B3">
        <w:rPr>
          <w:rFonts w:asciiTheme="minorHAnsi" w:hAnsiTheme="minorHAnsi" w:cstheme="minorHAnsi"/>
          <w:bCs/>
          <w:sz w:val="20"/>
          <w:szCs w:val="20"/>
          <w:lang w:val="pl-PL"/>
        </w:rPr>
        <w:t xml:space="preserve"> Dni Roboczych. </w:t>
      </w:r>
    </w:p>
    <w:p w14:paraId="19A2EAB8" w14:textId="4936F511" w:rsidR="003357D5" w:rsidRPr="003577B3" w:rsidRDefault="003357D5" w:rsidP="006C6ED0">
      <w:pPr>
        <w:pStyle w:val="H3"/>
        <w:keepLines/>
        <w:numPr>
          <w:ilvl w:val="2"/>
          <w:numId w:val="5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Wystąpienie Przypadku Dostosowania spowoduje korektę odpowiednich zobowiązań każdej ze Stron, w tym (choć nie wyłącznie), zobowiązań finansowych</w:t>
      </w:r>
      <w:r w:rsidR="00464717" w:rsidRPr="003577B3">
        <w:rPr>
          <w:rFonts w:asciiTheme="minorHAnsi" w:hAnsiTheme="minorHAnsi" w:cstheme="minorHAnsi"/>
          <w:bCs/>
          <w:sz w:val="20"/>
          <w:szCs w:val="20"/>
          <w:lang w:val="pl-PL"/>
        </w:rPr>
        <w:t xml:space="preserve"> </w:t>
      </w:r>
      <w:r w:rsidR="004A5F2B" w:rsidRPr="003577B3">
        <w:rPr>
          <w:rFonts w:asciiTheme="minorHAnsi" w:hAnsiTheme="minorHAnsi" w:cstheme="minorHAnsi"/>
          <w:bCs/>
          <w:sz w:val="20"/>
          <w:szCs w:val="20"/>
          <w:lang w:val="pl-PL"/>
        </w:rPr>
        <w:t>Podmiotu Publicznego</w:t>
      </w:r>
      <w:r w:rsidRPr="003577B3">
        <w:rPr>
          <w:rFonts w:asciiTheme="minorHAnsi" w:hAnsiTheme="minorHAnsi" w:cstheme="minorHAnsi"/>
          <w:bCs/>
          <w:sz w:val="20"/>
          <w:szCs w:val="20"/>
          <w:lang w:val="pl-PL"/>
        </w:rPr>
        <w:t xml:space="preserve">, wynikających z niniejszej Umowy, w celu spowodowania, aby Partner Prywatny znalazł się w takiej sytuacji gospodarczej, w jakiej znajdowałby się, gdyby taki Przypadek Dostosowania nie nastąpił. Ocena stopnia polepszenia sytuacji gospodarczej Partnera Prywatnego będzie dokonywana w oparciu w szczególności o wyniki Modelu Finansowego (łącznie z jego aktualizacjami) stanowiącego podstawę Oferty złożonej przez Partnera Prywatnego, </w:t>
      </w:r>
      <w:r w:rsidR="00767A3D" w:rsidRPr="003577B3">
        <w:rPr>
          <w:rFonts w:asciiTheme="minorHAnsi" w:hAnsiTheme="minorHAnsi" w:cstheme="minorHAnsi"/>
          <w:bCs/>
          <w:sz w:val="20"/>
          <w:szCs w:val="20"/>
          <w:lang w:val="pl-PL"/>
        </w:rPr>
        <w:t xml:space="preserve">zgodnie z </w:t>
      </w:r>
      <w:r w:rsidR="009D0E58">
        <w:rPr>
          <w:rFonts w:asciiTheme="minorHAnsi" w:hAnsiTheme="minorHAnsi" w:cstheme="minorHAnsi"/>
          <w:bCs/>
          <w:sz w:val="20"/>
          <w:szCs w:val="20"/>
          <w:lang w:val="pl-PL"/>
        </w:rPr>
        <w:t>p</w:t>
      </w:r>
      <w:r w:rsidR="00767A3D" w:rsidRPr="003577B3">
        <w:rPr>
          <w:rFonts w:asciiTheme="minorHAnsi" w:hAnsiTheme="minorHAnsi" w:cstheme="minorHAnsi"/>
          <w:bCs/>
          <w:sz w:val="20"/>
          <w:szCs w:val="20"/>
          <w:lang w:val="pl-PL"/>
        </w:rPr>
        <w:t xml:space="preserve">unktem 12.6 i </w:t>
      </w:r>
      <w:r w:rsidRPr="003577B3">
        <w:rPr>
          <w:rFonts w:asciiTheme="minorHAnsi" w:hAnsiTheme="minorHAnsi" w:cstheme="minorHAnsi"/>
          <w:bCs/>
          <w:sz w:val="20"/>
          <w:szCs w:val="20"/>
          <w:lang w:val="pl-PL"/>
        </w:rPr>
        <w:t xml:space="preserve">z uwzględnieniem spadku </w:t>
      </w:r>
      <w:r w:rsidR="0026752B" w:rsidRPr="003577B3">
        <w:rPr>
          <w:rFonts w:asciiTheme="minorHAnsi" w:hAnsiTheme="minorHAnsi" w:cstheme="minorHAnsi"/>
          <w:bCs/>
          <w:sz w:val="20"/>
          <w:szCs w:val="20"/>
          <w:lang w:val="pl-PL"/>
        </w:rPr>
        <w:t xml:space="preserve">lub </w:t>
      </w:r>
      <w:r w:rsidRPr="003577B3">
        <w:rPr>
          <w:rFonts w:asciiTheme="minorHAnsi" w:hAnsiTheme="minorHAnsi" w:cstheme="minorHAnsi"/>
          <w:bCs/>
          <w:sz w:val="20"/>
          <w:szCs w:val="20"/>
          <w:lang w:val="pl-PL"/>
        </w:rPr>
        <w:t>wzrostu kosztów ponoszonych przez Partnera Prywatnego związanych lub wynikających z</w:t>
      </w:r>
      <w:r w:rsidR="000D62D8" w:rsidRPr="003577B3">
        <w:rPr>
          <w:rFonts w:asciiTheme="minorHAnsi" w:hAnsiTheme="minorHAnsi" w:cstheme="minorHAnsi"/>
          <w:bCs/>
          <w:sz w:val="20"/>
          <w:szCs w:val="20"/>
          <w:lang w:val="pl-PL"/>
        </w:rPr>
        <w:t xml:space="preserve"> Robót lub Utrzymania</w:t>
      </w:r>
      <w:r w:rsidRPr="003577B3">
        <w:rPr>
          <w:rFonts w:asciiTheme="minorHAnsi" w:hAnsiTheme="minorHAnsi" w:cstheme="minorHAnsi"/>
          <w:bCs/>
          <w:sz w:val="20"/>
          <w:szCs w:val="20"/>
          <w:lang w:val="pl-PL"/>
        </w:rPr>
        <w:t>, a także w zakresie kosztów ogólnych, kosztów finansowych itp.</w:t>
      </w:r>
    </w:p>
    <w:p w14:paraId="737C31BF" w14:textId="5415ED19" w:rsidR="00DD4BC8" w:rsidRPr="003577B3" w:rsidRDefault="00DD4BC8" w:rsidP="006C6ED0">
      <w:pPr>
        <w:pStyle w:val="H3"/>
        <w:keepLines/>
        <w:numPr>
          <w:ilvl w:val="2"/>
          <w:numId w:val="5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Zważywszy, że Przypadek Dostosowania oznacza przypadek powodujący obniżenie kosztów wykonania zobowiązań przez Partnera Prywatnego, rozliczenie Przypadku Dostosowania przyjmie formę obniżenia kwoty należnej z tytułu Wynagrodzenia</w:t>
      </w:r>
      <w:r w:rsidR="00CB41FB">
        <w:rPr>
          <w:rFonts w:asciiTheme="minorHAnsi" w:hAnsiTheme="minorHAnsi" w:cstheme="minorHAnsi"/>
          <w:bCs/>
          <w:sz w:val="20"/>
          <w:szCs w:val="20"/>
          <w:lang w:val="pl-PL"/>
        </w:rPr>
        <w:t>,</w:t>
      </w:r>
      <w:r w:rsidR="00F14522">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 xml:space="preserve">w celu spowodowania, aby Partner Prywatny znalazł się w takiej sytuacji gospodarczej, w jakiej znajdowałby się, gdyby taki Przypadek </w:t>
      </w:r>
      <w:r w:rsidR="00706057">
        <w:rPr>
          <w:rFonts w:asciiTheme="minorHAnsi" w:hAnsiTheme="minorHAnsi" w:cstheme="minorHAnsi"/>
          <w:bCs/>
          <w:sz w:val="20"/>
          <w:szCs w:val="20"/>
          <w:lang w:val="pl-PL"/>
        </w:rPr>
        <w:t>Dostosowania</w:t>
      </w:r>
      <w:r w:rsidR="00706057" w:rsidRPr="00CB41FB">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nie nastąpił</w:t>
      </w:r>
      <w:r w:rsidR="00CB41FB">
        <w:rPr>
          <w:rFonts w:asciiTheme="minorHAnsi" w:hAnsiTheme="minorHAnsi" w:cstheme="minorHAnsi"/>
          <w:bCs/>
          <w:sz w:val="20"/>
          <w:szCs w:val="20"/>
          <w:lang w:val="pl-PL"/>
        </w:rPr>
        <w:t>.</w:t>
      </w:r>
    </w:p>
    <w:p w14:paraId="1A134A58" w14:textId="278D239C" w:rsidR="003357D5" w:rsidRPr="003577B3" w:rsidRDefault="00DA203E"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Niezwłocznie po otrzymaniu lub przesłaniu powiadomienia wystawionego zgodnie z </w:t>
      </w:r>
      <w:r w:rsidR="009B2E92">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unktem </w:t>
      </w:r>
      <w:r w:rsidRPr="003577B3">
        <w:rPr>
          <w:sz w:val="20"/>
          <w:szCs w:val="20"/>
          <w:lang w:val="pl-PL"/>
        </w:rPr>
        <w:t xml:space="preserve">15.2.2 </w:t>
      </w:r>
      <w:r w:rsidRPr="003577B3">
        <w:rPr>
          <w:rFonts w:asciiTheme="minorHAnsi" w:hAnsiTheme="minorHAnsi" w:cstheme="minorHAnsi"/>
          <w:bCs/>
          <w:sz w:val="20"/>
          <w:szCs w:val="20"/>
          <w:lang w:val="pl-PL"/>
        </w:rPr>
        <w:t xml:space="preserve">i następnie na koniec każdego kolejnego okresu </w:t>
      </w:r>
      <w:r w:rsidR="00A54F3D" w:rsidRPr="003577B3">
        <w:rPr>
          <w:rFonts w:asciiTheme="minorHAnsi" w:hAnsiTheme="minorHAnsi" w:cstheme="minorHAnsi"/>
          <w:bCs/>
          <w:sz w:val="20"/>
          <w:szCs w:val="20"/>
          <w:lang w:val="pl-PL"/>
        </w:rPr>
        <w:t>trzydziestu (</w:t>
      </w:r>
      <w:r w:rsidRPr="003577B3">
        <w:rPr>
          <w:rFonts w:asciiTheme="minorHAnsi" w:hAnsiTheme="minorHAnsi" w:cstheme="minorHAnsi"/>
          <w:bCs/>
          <w:sz w:val="20"/>
          <w:szCs w:val="20"/>
          <w:lang w:val="pl-PL"/>
        </w:rPr>
        <w:t>30</w:t>
      </w:r>
      <w:r w:rsidR="00A54F3D"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podczas którego nadal trwać będą skutki Przypadku Dostosowania, Partner Prywatny przekaże odpowiednio, Inżynierowi Kontraktu oraz Podmiotowi Publicznemu w Okresie Projektowania i Budowy, oraz Podmiotowi Publicznemu w Okresie Utrzymania, szczegółowe informacje wraz z dokumentacją je potwierdzającą, dotyczące Przypadku </w:t>
      </w:r>
      <w:r w:rsidR="00A31AFE" w:rsidRPr="003577B3">
        <w:rPr>
          <w:rFonts w:asciiTheme="minorHAnsi" w:hAnsiTheme="minorHAnsi" w:cstheme="minorHAnsi"/>
          <w:bCs/>
          <w:sz w:val="20"/>
          <w:szCs w:val="20"/>
          <w:lang w:val="pl-PL"/>
        </w:rPr>
        <w:t>Dostosowania</w:t>
      </w:r>
      <w:r w:rsidRPr="003577B3">
        <w:rPr>
          <w:rFonts w:asciiTheme="minorHAnsi" w:hAnsiTheme="minorHAnsi" w:cstheme="minorHAnsi"/>
          <w:bCs/>
          <w:sz w:val="20"/>
          <w:szCs w:val="20"/>
          <w:lang w:val="pl-PL"/>
        </w:rPr>
        <w:t>, w tym:</w:t>
      </w:r>
    </w:p>
    <w:p w14:paraId="7117DFF7" w14:textId="6EF5268A" w:rsidR="003357D5" w:rsidRPr="003577B3" w:rsidRDefault="003357D5" w:rsidP="006C6ED0">
      <w:pPr>
        <w:pStyle w:val="H5"/>
        <w:keepLines/>
        <w:numPr>
          <w:ilvl w:val="4"/>
          <w:numId w:val="6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oszacowanie skutków wystąpienia Przypadku Dostosowania oraz konsekwencji dla wykonywania jakichkolwiek prac, w tym </w:t>
      </w:r>
      <w:r w:rsidR="00B73B7D" w:rsidRPr="003577B3">
        <w:rPr>
          <w:rFonts w:asciiTheme="minorHAnsi" w:hAnsiTheme="minorHAnsi" w:cstheme="minorHAnsi"/>
          <w:bCs/>
          <w:sz w:val="20"/>
          <w:szCs w:val="20"/>
          <w:lang w:val="pl-PL"/>
        </w:rPr>
        <w:t>Prac</w:t>
      </w:r>
      <w:r w:rsidR="00377F54" w:rsidRPr="003577B3">
        <w:rPr>
          <w:rFonts w:asciiTheme="minorHAnsi" w:hAnsiTheme="minorHAnsi" w:cstheme="minorHAnsi"/>
          <w:bCs/>
          <w:sz w:val="20"/>
          <w:szCs w:val="20"/>
          <w:lang w:val="pl-PL"/>
        </w:rPr>
        <w:t xml:space="preserve"> </w:t>
      </w:r>
      <w:r w:rsidR="00B73B7D" w:rsidRPr="003577B3">
        <w:rPr>
          <w:rFonts w:asciiTheme="minorHAnsi" w:hAnsiTheme="minorHAnsi" w:cstheme="minorHAnsi"/>
          <w:bCs/>
          <w:sz w:val="20"/>
          <w:szCs w:val="20"/>
          <w:lang w:val="pl-PL"/>
        </w:rPr>
        <w:t xml:space="preserve">Projektowych lub </w:t>
      </w:r>
      <w:r w:rsidR="00D24BB4" w:rsidRPr="003577B3">
        <w:rPr>
          <w:rFonts w:asciiTheme="minorHAnsi" w:hAnsiTheme="minorHAnsi" w:cstheme="minorHAnsi"/>
          <w:bCs/>
          <w:sz w:val="20"/>
          <w:szCs w:val="20"/>
          <w:lang w:val="pl-PL"/>
        </w:rPr>
        <w:t>R</w:t>
      </w:r>
      <w:r w:rsidRPr="003577B3">
        <w:rPr>
          <w:rFonts w:asciiTheme="minorHAnsi" w:hAnsiTheme="minorHAnsi" w:cstheme="minorHAnsi"/>
          <w:bCs/>
          <w:sz w:val="20"/>
          <w:szCs w:val="20"/>
          <w:lang w:val="pl-PL"/>
        </w:rPr>
        <w:t xml:space="preserve">obót </w:t>
      </w:r>
      <w:r w:rsidR="00D24BB4" w:rsidRPr="003577B3">
        <w:rPr>
          <w:rFonts w:asciiTheme="minorHAnsi" w:hAnsiTheme="minorHAnsi" w:cstheme="minorHAnsi"/>
          <w:bCs/>
          <w:sz w:val="20"/>
          <w:szCs w:val="20"/>
          <w:lang w:val="pl-PL"/>
        </w:rPr>
        <w:t>B</w:t>
      </w:r>
      <w:r w:rsidRPr="003577B3">
        <w:rPr>
          <w:rFonts w:asciiTheme="minorHAnsi" w:hAnsiTheme="minorHAnsi" w:cstheme="minorHAnsi"/>
          <w:bCs/>
          <w:sz w:val="20"/>
          <w:szCs w:val="20"/>
          <w:lang w:val="pl-PL"/>
        </w:rPr>
        <w:t>udowlanych lub wykonywania przez Partnera Prywatnego jego pozostałych zobowiązań wynikających z Umowy;</w:t>
      </w:r>
    </w:p>
    <w:p w14:paraId="3BF80A4E" w14:textId="77777777" w:rsidR="003357D5" w:rsidRPr="003577B3" w:rsidRDefault="003357D5" w:rsidP="006C6ED0">
      <w:pPr>
        <w:pStyle w:val="H5"/>
        <w:keepLines/>
        <w:numPr>
          <w:ilvl w:val="4"/>
          <w:numId w:val="6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kwoty wydatków, jakich Partner Prywatny nie poniósł lub które ulegną zmniejszeniu, bądź też, których spodziewa się nie ponosić, w wyniku wystąpienia Przypadku Dostosowania.</w:t>
      </w:r>
    </w:p>
    <w:p w14:paraId="35B02AAD" w14:textId="3BE39036" w:rsidR="003357D5" w:rsidRPr="003577B3" w:rsidRDefault="00C00578"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w:t>
      </w:r>
      <w:r w:rsidR="003357D5" w:rsidRPr="003577B3">
        <w:rPr>
          <w:rFonts w:asciiTheme="minorHAnsi" w:hAnsiTheme="minorHAnsi" w:cstheme="minorHAnsi"/>
          <w:bCs/>
          <w:sz w:val="20"/>
          <w:szCs w:val="20"/>
          <w:lang w:val="pl-PL"/>
        </w:rPr>
        <w:t xml:space="preserve">w oparciu o uzyskane informacje wraz z dokumentacją je potwierdzającą, określi </w:t>
      </w:r>
      <w:r w:rsidR="00A54F3D" w:rsidRPr="003577B3">
        <w:rPr>
          <w:rFonts w:asciiTheme="minorHAnsi" w:hAnsiTheme="minorHAnsi" w:cstheme="minorHAnsi"/>
          <w:bCs/>
          <w:sz w:val="20"/>
          <w:szCs w:val="20"/>
          <w:lang w:val="pl-PL"/>
        </w:rPr>
        <w:t xml:space="preserve">w terminie </w:t>
      </w:r>
      <w:r w:rsidR="009B2E92">
        <w:rPr>
          <w:rFonts w:asciiTheme="minorHAnsi" w:hAnsiTheme="minorHAnsi" w:cstheme="minorHAnsi"/>
          <w:bCs/>
          <w:sz w:val="20"/>
          <w:szCs w:val="20"/>
          <w:lang w:val="pl-PL"/>
        </w:rPr>
        <w:t>[</w:t>
      </w:r>
      <w:r w:rsidR="00A54F3D" w:rsidRPr="003577B3">
        <w:rPr>
          <w:rFonts w:asciiTheme="minorHAnsi" w:hAnsiTheme="minorHAnsi" w:cstheme="minorHAnsi"/>
          <w:bCs/>
          <w:sz w:val="20"/>
          <w:szCs w:val="20"/>
          <w:lang w:val="pl-PL"/>
        </w:rPr>
        <w:t>trzydziestu (30)</w:t>
      </w:r>
      <w:r w:rsidR="009B2E92">
        <w:rPr>
          <w:rFonts w:asciiTheme="minorHAnsi" w:hAnsiTheme="minorHAnsi" w:cstheme="minorHAnsi"/>
          <w:bCs/>
          <w:sz w:val="20"/>
          <w:szCs w:val="20"/>
          <w:lang w:val="pl-PL"/>
        </w:rPr>
        <w:t>]</w:t>
      </w:r>
      <w:r w:rsidR="00A54F3D" w:rsidRPr="003577B3">
        <w:rPr>
          <w:rFonts w:asciiTheme="minorHAnsi" w:hAnsiTheme="minorHAnsi" w:cstheme="minorHAnsi"/>
          <w:bCs/>
          <w:sz w:val="20"/>
          <w:szCs w:val="20"/>
          <w:lang w:val="pl-PL"/>
        </w:rPr>
        <w:t xml:space="preserve"> Dni Roboczych </w:t>
      </w:r>
      <w:r w:rsidR="003357D5" w:rsidRPr="003577B3">
        <w:rPr>
          <w:rFonts w:asciiTheme="minorHAnsi" w:hAnsiTheme="minorHAnsi" w:cstheme="minorHAnsi"/>
          <w:bCs/>
          <w:sz w:val="20"/>
          <w:szCs w:val="20"/>
          <w:lang w:val="pl-PL"/>
        </w:rPr>
        <w:t>sposób uwzględnienia skutków wystąpienia Przypadku Dostosowania, przy czym w pierwszej kolejności uwzględni skutki powodujące obniżenie Wynagrodzenia wskazując kwotę i terminy obniżenia, a w następnej dokona określenia zmiany sposobu wykonywania innych obowiązków Stron.</w:t>
      </w:r>
      <w:r w:rsidR="00915866" w:rsidRPr="003577B3">
        <w:rPr>
          <w:rFonts w:asciiTheme="minorHAnsi" w:hAnsiTheme="minorHAnsi" w:cstheme="minorHAnsi"/>
          <w:bCs/>
          <w:sz w:val="20"/>
          <w:szCs w:val="20"/>
          <w:lang w:val="pl-PL"/>
        </w:rPr>
        <w:t xml:space="preserve"> Dla ustalenia każdej z powyższych kwestii, Podmiot Publiczny</w:t>
      </w:r>
      <w:r w:rsidR="00573DCC">
        <w:rPr>
          <w:rFonts w:asciiTheme="minorHAnsi" w:hAnsiTheme="minorHAnsi" w:cstheme="minorHAnsi"/>
          <w:bCs/>
          <w:sz w:val="20"/>
          <w:szCs w:val="20"/>
          <w:lang w:val="pl-PL"/>
        </w:rPr>
        <w:t xml:space="preserve"> – w Okresie Projektowania i Budowy -</w:t>
      </w:r>
      <w:r w:rsidR="00915866" w:rsidRPr="003577B3">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 xml:space="preserve">oraz pierwszych </w:t>
      </w:r>
      <w:r w:rsidR="009B2E92">
        <w:rPr>
          <w:rFonts w:asciiTheme="minorHAnsi" w:hAnsiTheme="minorHAnsi" w:cstheme="minorHAnsi"/>
          <w:bCs/>
          <w:sz w:val="20"/>
          <w:szCs w:val="20"/>
          <w:lang w:val="pl-PL"/>
        </w:rPr>
        <w:t>[</w:t>
      </w:r>
      <w:r w:rsidR="00CB41FB" w:rsidRPr="00CB41FB">
        <w:rPr>
          <w:rFonts w:asciiTheme="minorHAnsi" w:hAnsiTheme="minorHAnsi" w:cstheme="minorHAnsi"/>
          <w:bCs/>
          <w:sz w:val="20"/>
          <w:szCs w:val="20"/>
          <w:lang w:val="pl-PL"/>
        </w:rPr>
        <w:t xml:space="preserve">6 </w:t>
      </w:r>
      <w:r w:rsidR="00624557">
        <w:rPr>
          <w:rFonts w:asciiTheme="minorHAnsi" w:hAnsiTheme="minorHAnsi" w:cstheme="minorHAnsi"/>
          <w:bCs/>
          <w:sz w:val="20"/>
          <w:szCs w:val="20"/>
          <w:lang w:val="pl-PL"/>
        </w:rPr>
        <w:t>(sześciu)</w:t>
      </w:r>
      <w:r w:rsidR="009B2E92">
        <w:rPr>
          <w:rFonts w:asciiTheme="minorHAnsi" w:hAnsiTheme="minorHAnsi" w:cstheme="minorHAnsi"/>
          <w:bCs/>
          <w:sz w:val="20"/>
          <w:szCs w:val="20"/>
          <w:lang w:val="pl-PL"/>
        </w:rPr>
        <w:t>]</w:t>
      </w:r>
      <w:r w:rsidR="00624557">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 xml:space="preserve">miesiącach Okresu Utrzymania </w:t>
      </w:r>
      <w:r w:rsidR="00915866" w:rsidRPr="003577B3">
        <w:rPr>
          <w:rFonts w:asciiTheme="minorHAnsi" w:hAnsiTheme="minorHAnsi" w:cstheme="minorHAnsi"/>
          <w:bCs/>
          <w:sz w:val="20"/>
          <w:szCs w:val="20"/>
          <w:lang w:val="pl-PL"/>
        </w:rPr>
        <w:t xml:space="preserve">będzie mógł zwrócić się do Inżyniera Kontraktu o wsparcie w związku z wystąpieniem Przypadku Dostosowania, a Inżynier Kontraktu będzie zobowiązany do udzielenia takiego wsparcia. </w:t>
      </w:r>
    </w:p>
    <w:p w14:paraId="29EE27F2" w14:textId="01069F03" w:rsidR="00240C42" w:rsidRPr="003577B3" w:rsidRDefault="00240C42" w:rsidP="006C6ED0">
      <w:pPr>
        <w:pStyle w:val="Akapitzlist"/>
        <w:keepLines/>
        <w:numPr>
          <w:ilvl w:val="2"/>
          <w:numId w:val="71"/>
        </w:numPr>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 xml:space="preserve">Jeśli wystąpienie Przypadku Dostosowania wymaga obniżenia Wynagrodzenia Partnera Prywatnego, Partner Prywatny, w terminie, o którym mowa w </w:t>
      </w:r>
      <w:r w:rsidR="009B2E92">
        <w:rPr>
          <w:rFonts w:asciiTheme="minorHAnsi" w:eastAsia="Times New Roman" w:hAnsiTheme="minorHAnsi" w:cstheme="minorHAnsi"/>
          <w:bCs/>
          <w:color w:val="000000"/>
          <w:sz w:val="20"/>
          <w:szCs w:val="20"/>
          <w:lang w:val="pl-PL" w:eastAsia="pl-PL"/>
        </w:rPr>
        <w:t>p</w:t>
      </w:r>
      <w:r w:rsidRPr="003577B3">
        <w:rPr>
          <w:rFonts w:asciiTheme="minorHAnsi" w:eastAsia="Times New Roman" w:hAnsiTheme="minorHAnsi" w:cstheme="minorHAnsi"/>
          <w:bCs/>
          <w:color w:val="000000"/>
          <w:sz w:val="20"/>
          <w:szCs w:val="20"/>
          <w:lang w:val="pl-PL" w:eastAsia="pl-PL"/>
        </w:rPr>
        <w:t xml:space="preserve">unkcie 15.2.3 i następnie na koniec każdego kolejnego okresu trzydziestu (30) Dni Roboczych, podczas którego nadal trwać będą skutki Przypadku Dostosowania, dokona kalkulacji kwoty takiego obniżenia według cen rynkowych dostępnych na dzień dokonania kalkulacji </w:t>
      </w:r>
      <w:r w:rsidR="00831066" w:rsidRPr="003577B3">
        <w:rPr>
          <w:rFonts w:asciiTheme="minorHAnsi" w:eastAsia="Times New Roman" w:hAnsiTheme="minorHAnsi" w:cstheme="minorHAnsi"/>
          <w:bCs/>
          <w:color w:val="000000"/>
          <w:sz w:val="20"/>
          <w:szCs w:val="20"/>
          <w:lang w:val="pl-PL" w:eastAsia="pl-PL"/>
        </w:rPr>
        <w:t xml:space="preserve">(z uwzględnieniem cen jednostkowych ujętych w możliwie najbardziej aktualnym zestawieniu Sekocenbud lub innym powszechnie stosowanym katalogu nakładów rzeczowych i cen uzgodnionym przez Strony), </w:t>
      </w:r>
      <w:r w:rsidRPr="003577B3">
        <w:rPr>
          <w:rFonts w:asciiTheme="minorHAnsi" w:eastAsia="Times New Roman" w:hAnsiTheme="minorHAnsi" w:cstheme="minorHAnsi"/>
          <w:bCs/>
          <w:color w:val="000000"/>
          <w:sz w:val="20"/>
          <w:szCs w:val="20"/>
          <w:lang w:val="pl-PL" w:eastAsia="pl-PL"/>
        </w:rPr>
        <w:t xml:space="preserve">i przekaże ją Podmiotowi Publicznemu. </w:t>
      </w:r>
    </w:p>
    <w:p w14:paraId="307F37F8" w14:textId="6954E56A" w:rsidR="00240C42" w:rsidRPr="003577B3" w:rsidRDefault="00240C42"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w terminie </w:t>
      </w:r>
      <w:r w:rsidR="009B2E92">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30</w:t>
      </w:r>
      <w:r w:rsidR="009B2E92">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poinformuje Partnera Prywatnego o akceptacji kwoty obniżenia bądź odmowie akceptacji kwoty </w:t>
      </w:r>
      <w:r w:rsidR="00DD4BC8" w:rsidRPr="003577B3">
        <w:rPr>
          <w:rFonts w:asciiTheme="minorHAnsi" w:hAnsiTheme="minorHAnsi" w:cstheme="minorHAnsi"/>
          <w:bCs/>
          <w:sz w:val="20"/>
          <w:szCs w:val="20"/>
          <w:lang w:val="pl-PL"/>
        </w:rPr>
        <w:t>obniżenia</w:t>
      </w:r>
      <w:r w:rsidRPr="003577B3">
        <w:rPr>
          <w:rFonts w:asciiTheme="minorHAnsi" w:hAnsiTheme="minorHAnsi" w:cstheme="minorHAnsi"/>
          <w:bCs/>
          <w:sz w:val="20"/>
          <w:szCs w:val="20"/>
          <w:lang w:val="pl-PL"/>
        </w:rPr>
        <w:t xml:space="preserve"> w całości lub w części, z uzasadnieniem. Dla ustalenia każdej z powyższych kwestii, Podmiot Publiczny</w:t>
      </w:r>
      <w:r w:rsidR="00573DCC">
        <w:rPr>
          <w:rFonts w:asciiTheme="minorHAnsi" w:hAnsiTheme="minorHAnsi" w:cstheme="minorHAnsi"/>
          <w:bCs/>
          <w:sz w:val="20"/>
          <w:szCs w:val="20"/>
          <w:lang w:val="pl-PL"/>
        </w:rPr>
        <w:t xml:space="preserve"> – w Okresie Projektowania i Budowy -</w:t>
      </w:r>
      <w:r w:rsidRPr="003577B3">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 xml:space="preserve">oraz pierwszych </w:t>
      </w:r>
      <w:r w:rsidR="009B2E92">
        <w:rPr>
          <w:rFonts w:asciiTheme="minorHAnsi" w:hAnsiTheme="minorHAnsi" w:cstheme="minorHAnsi"/>
          <w:bCs/>
          <w:sz w:val="20"/>
          <w:szCs w:val="20"/>
          <w:lang w:val="pl-PL"/>
        </w:rPr>
        <w:t>[</w:t>
      </w:r>
      <w:r w:rsidR="00CB41FB" w:rsidRPr="00CB41FB">
        <w:rPr>
          <w:rFonts w:asciiTheme="minorHAnsi" w:hAnsiTheme="minorHAnsi" w:cstheme="minorHAnsi"/>
          <w:bCs/>
          <w:sz w:val="20"/>
          <w:szCs w:val="20"/>
          <w:lang w:val="pl-PL"/>
        </w:rPr>
        <w:t xml:space="preserve">6 </w:t>
      </w:r>
      <w:r w:rsidR="00624557">
        <w:rPr>
          <w:rFonts w:asciiTheme="minorHAnsi" w:hAnsiTheme="minorHAnsi" w:cstheme="minorHAnsi"/>
          <w:bCs/>
          <w:sz w:val="20"/>
          <w:szCs w:val="20"/>
          <w:lang w:val="pl-PL"/>
        </w:rPr>
        <w:t>(sześciu)</w:t>
      </w:r>
      <w:r w:rsidR="009B2E92">
        <w:rPr>
          <w:rFonts w:asciiTheme="minorHAnsi" w:hAnsiTheme="minorHAnsi" w:cstheme="minorHAnsi"/>
          <w:bCs/>
          <w:sz w:val="20"/>
          <w:szCs w:val="20"/>
          <w:lang w:val="pl-PL"/>
        </w:rPr>
        <w:t>]</w:t>
      </w:r>
      <w:r w:rsidR="00624557">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 xml:space="preserve">miesiącach Okresu Utrzymania </w:t>
      </w:r>
      <w:r w:rsidRPr="003577B3">
        <w:rPr>
          <w:rFonts w:asciiTheme="minorHAnsi" w:hAnsiTheme="minorHAnsi" w:cstheme="minorHAnsi"/>
          <w:bCs/>
          <w:sz w:val="20"/>
          <w:szCs w:val="20"/>
          <w:lang w:val="pl-PL"/>
        </w:rPr>
        <w:t xml:space="preserve">będzie mógł zwrócić się do Inżyniera Kontraktu o wsparcie, w tym o dokonanie obliczenia przez Inżyniera Kontraktu kwoty </w:t>
      </w:r>
      <w:r w:rsidR="00DD4BC8" w:rsidRPr="003577B3">
        <w:rPr>
          <w:rFonts w:asciiTheme="minorHAnsi" w:hAnsiTheme="minorHAnsi" w:cstheme="minorHAnsi"/>
          <w:bCs/>
          <w:sz w:val="20"/>
          <w:szCs w:val="20"/>
          <w:lang w:val="pl-PL"/>
        </w:rPr>
        <w:t>obniżenia Wynagrodzenia,</w:t>
      </w:r>
      <w:r w:rsidRPr="003577B3">
        <w:rPr>
          <w:rFonts w:asciiTheme="minorHAnsi" w:hAnsiTheme="minorHAnsi" w:cstheme="minorHAnsi"/>
          <w:bCs/>
          <w:sz w:val="20"/>
          <w:szCs w:val="20"/>
          <w:lang w:val="pl-PL"/>
        </w:rPr>
        <w:t xml:space="preserve"> a Inżynier Kontraktu będzie zobowiązany do udzielenia takiego wsparcia. </w:t>
      </w:r>
    </w:p>
    <w:p w14:paraId="19810C0D" w14:textId="77777777" w:rsidR="00B31FC6" w:rsidRPr="003577B3" w:rsidRDefault="003357D5" w:rsidP="006C6ED0">
      <w:pPr>
        <w:pStyle w:val="H3"/>
        <w:keepLines/>
        <w:numPr>
          <w:ilvl w:val="2"/>
          <w:numId w:val="5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Jeśli wystąpienie Przypadku Dostosowania wymaga skorygowania sposobu wykonywania obowiązków Stron wynikających z Umowy innych aniżeli zobowiązanie do zapłaty, w tym w szczególności, gdy wymaga dokonania korekty Harmonogramu</w:t>
      </w:r>
      <w:r w:rsidR="00081314" w:rsidRPr="003577B3">
        <w:rPr>
          <w:rFonts w:asciiTheme="minorHAnsi" w:hAnsiTheme="minorHAnsi" w:cstheme="minorHAnsi"/>
          <w:bCs/>
          <w:sz w:val="20"/>
          <w:szCs w:val="20"/>
          <w:lang w:val="pl-PL"/>
        </w:rPr>
        <w:t xml:space="preserve"> Realizacji Przedsięwzięcia </w:t>
      </w:r>
      <w:r w:rsidRPr="003577B3">
        <w:rPr>
          <w:rFonts w:asciiTheme="minorHAnsi" w:hAnsiTheme="minorHAnsi" w:cstheme="minorHAnsi"/>
          <w:bCs/>
          <w:sz w:val="20"/>
          <w:szCs w:val="20"/>
          <w:lang w:val="pl-PL"/>
        </w:rPr>
        <w:t>lub korekty innych terminów umownych, Strony ustalą zmieniony sposób wykonywania danych obowiązków.</w:t>
      </w:r>
    </w:p>
    <w:p w14:paraId="3D7EAC89" w14:textId="75CC0E40" w:rsidR="003357D5" w:rsidRPr="003577B3" w:rsidRDefault="00B31FC6" w:rsidP="006C6ED0">
      <w:pPr>
        <w:pStyle w:val="H3"/>
        <w:keepLines/>
        <w:numPr>
          <w:ilvl w:val="2"/>
          <w:numId w:val="5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W przypadku braku uzgodnienia skutków wystąpienia Przypadku Dostosowania</w:t>
      </w:r>
      <w:r w:rsidR="00BA3548" w:rsidRPr="003577B3">
        <w:rPr>
          <w:rFonts w:asciiTheme="minorHAnsi" w:hAnsiTheme="minorHAnsi" w:cstheme="minorHAnsi"/>
          <w:bCs/>
          <w:sz w:val="20"/>
          <w:szCs w:val="20"/>
          <w:lang w:val="pl-PL"/>
        </w:rPr>
        <w:t xml:space="preserve"> zgodnie z procedurą określoną w </w:t>
      </w:r>
      <w:r w:rsidR="009B2E92">
        <w:rPr>
          <w:rFonts w:asciiTheme="minorHAnsi" w:hAnsiTheme="minorHAnsi" w:cstheme="minorHAnsi"/>
          <w:bCs/>
          <w:sz w:val="20"/>
          <w:szCs w:val="20"/>
          <w:lang w:val="pl-PL"/>
        </w:rPr>
        <w:t>p</w:t>
      </w:r>
      <w:r w:rsidR="00BA3548" w:rsidRPr="003577B3">
        <w:rPr>
          <w:rFonts w:asciiTheme="minorHAnsi" w:hAnsiTheme="minorHAnsi" w:cstheme="minorHAnsi"/>
          <w:bCs/>
          <w:sz w:val="20"/>
          <w:szCs w:val="20"/>
          <w:lang w:val="pl-PL"/>
        </w:rPr>
        <w:t>unktach 15.2.1 – 15.2.</w:t>
      </w:r>
      <w:r w:rsidR="00DD4BC8" w:rsidRPr="003577B3">
        <w:rPr>
          <w:rFonts w:asciiTheme="minorHAnsi" w:hAnsiTheme="minorHAnsi" w:cstheme="minorHAnsi"/>
          <w:bCs/>
          <w:sz w:val="20"/>
          <w:szCs w:val="20"/>
          <w:lang w:val="pl-PL"/>
        </w:rPr>
        <w:t>10</w:t>
      </w:r>
      <w:r w:rsidR="00BA3548"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wysokość </w:t>
      </w:r>
      <w:r w:rsidR="00DD4BC8" w:rsidRPr="003577B3">
        <w:rPr>
          <w:rFonts w:asciiTheme="minorHAnsi" w:hAnsiTheme="minorHAnsi" w:cstheme="minorHAnsi"/>
          <w:bCs/>
          <w:sz w:val="20"/>
          <w:szCs w:val="20"/>
          <w:lang w:val="pl-PL"/>
        </w:rPr>
        <w:t>obniżenia Wynagrodzenia Partnera Prywatnego oraz korekta sposobu wykonywania obowiązków Stron</w:t>
      </w:r>
      <w:r w:rsidRPr="003577B3">
        <w:rPr>
          <w:rFonts w:asciiTheme="minorHAnsi" w:hAnsiTheme="minorHAnsi" w:cstheme="minorHAnsi"/>
          <w:bCs/>
          <w:sz w:val="20"/>
          <w:szCs w:val="20"/>
          <w:lang w:val="pl-PL"/>
        </w:rPr>
        <w:t xml:space="preserve"> zostan</w:t>
      </w:r>
      <w:r w:rsidR="00BA3548" w:rsidRPr="003577B3">
        <w:rPr>
          <w:rFonts w:asciiTheme="minorHAnsi" w:hAnsiTheme="minorHAnsi" w:cstheme="minorHAnsi"/>
          <w:bCs/>
          <w:sz w:val="20"/>
          <w:szCs w:val="20"/>
          <w:lang w:val="pl-PL"/>
        </w:rPr>
        <w:t>ą</w:t>
      </w:r>
      <w:r w:rsidRPr="003577B3">
        <w:rPr>
          <w:rFonts w:asciiTheme="minorHAnsi" w:hAnsiTheme="minorHAnsi" w:cstheme="minorHAnsi"/>
          <w:bCs/>
          <w:sz w:val="20"/>
          <w:szCs w:val="20"/>
          <w:lang w:val="pl-PL"/>
        </w:rPr>
        <w:t xml:space="preserve"> ustalon</w:t>
      </w:r>
      <w:r w:rsidR="00BA3548" w:rsidRPr="003577B3">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w wyniku Procedury Rozwiązywania Sporów.</w:t>
      </w:r>
      <w:r w:rsidR="003357D5" w:rsidRPr="003577B3">
        <w:rPr>
          <w:rFonts w:asciiTheme="minorHAnsi" w:hAnsiTheme="minorHAnsi" w:cstheme="minorHAnsi"/>
          <w:bCs/>
          <w:sz w:val="20"/>
          <w:szCs w:val="20"/>
          <w:lang w:val="pl-PL"/>
        </w:rPr>
        <w:t xml:space="preserve"> </w:t>
      </w:r>
    </w:p>
    <w:p w14:paraId="3FADE58D" w14:textId="4A49504A" w:rsidR="0046259B" w:rsidRPr="003577B3" w:rsidRDefault="000155A4"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429" w:name="_Toc60991683"/>
      <w:bookmarkStart w:id="430" w:name="_Toc141529038"/>
      <w:bookmarkStart w:id="431" w:name="_Toc450507631"/>
      <w:bookmarkStart w:id="432" w:name="_Toc440526828"/>
      <w:bookmarkStart w:id="433" w:name="_Toc60991682"/>
      <w:bookmarkEnd w:id="389"/>
      <w:bookmarkEnd w:id="390"/>
      <w:bookmarkEnd w:id="391"/>
      <w:r w:rsidRPr="003577B3">
        <w:rPr>
          <w:rFonts w:asciiTheme="minorHAnsi" w:hAnsiTheme="minorHAnsi" w:cstheme="minorHAnsi"/>
          <w:sz w:val="20"/>
          <w:szCs w:val="20"/>
          <w:lang w:val="pl-PL"/>
        </w:rPr>
        <w:t>POLECENIE ZMIANY</w:t>
      </w:r>
      <w:bookmarkEnd w:id="429"/>
      <w:bookmarkEnd w:id="430"/>
    </w:p>
    <w:p w14:paraId="0D4C2DA3" w14:textId="10161FB3"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bookmarkStart w:id="434" w:name="_Toc61023731"/>
      <w:bookmarkStart w:id="435" w:name="_Toc61096687"/>
      <w:r w:rsidRPr="003577B3">
        <w:rPr>
          <w:rFonts w:asciiTheme="minorHAnsi" w:hAnsiTheme="minorHAnsi"/>
          <w:sz w:val="20"/>
          <w:lang w:val="pl-PL"/>
        </w:rPr>
        <w:t>W dowolnym czasie po Dacie Zawarcia Umowy, Podmiot Publiczny z własnej inicjatywy</w:t>
      </w:r>
      <w:r w:rsidR="00B40081" w:rsidRPr="003577B3">
        <w:rPr>
          <w:rFonts w:asciiTheme="minorHAnsi" w:hAnsiTheme="minorHAnsi"/>
          <w:sz w:val="20"/>
          <w:lang w:val="pl-PL"/>
        </w:rPr>
        <w:t>, z inicjatywy Inżyniera Kontraktu</w:t>
      </w:r>
      <w:r w:rsidRPr="003577B3">
        <w:rPr>
          <w:rFonts w:asciiTheme="minorHAnsi" w:hAnsiTheme="minorHAnsi"/>
          <w:sz w:val="20"/>
          <w:lang w:val="pl-PL"/>
        </w:rPr>
        <w:t xml:space="preserve"> lub na wniosek Partnera Prywatnego</w:t>
      </w:r>
      <w:r w:rsidR="009D7BF8">
        <w:rPr>
          <w:rFonts w:asciiTheme="minorHAnsi" w:hAnsiTheme="minorHAnsi"/>
          <w:sz w:val="20"/>
          <w:lang w:val="pl-PL"/>
        </w:rPr>
        <w:t xml:space="preserve"> </w:t>
      </w:r>
      <w:r w:rsidRPr="003577B3">
        <w:rPr>
          <w:rFonts w:asciiTheme="minorHAnsi" w:hAnsiTheme="minorHAnsi" w:cstheme="minorHAnsi"/>
          <w:bCs/>
          <w:sz w:val="20"/>
          <w:szCs w:val="20"/>
          <w:lang w:val="pl-PL"/>
        </w:rPr>
        <w:t xml:space="preserve">może </w:t>
      </w:r>
      <w:r w:rsidR="00624557" w:rsidRPr="003577B3">
        <w:rPr>
          <w:rFonts w:asciiTheme="minorHAnsi" w:hAnsiTheme="minorHAnsi" w:cstheme="minorHAnsi"/>
          <w:bCs/>
          <w:sz w:val="20"/>
          <w:szCs w:val="20"/>
          <w:lang w:val="pl-PL"/>
        </w:rPr>
        <w:t xml:space="preserve">wydać </w:t>
      </w:r>
      <w:r w:rsidR="00624557" w:rsidRPr="003577B3" w:rsidDel="00A54F3D">
        <w:rPr>
          <w:rFonts w:asciiTheme="minorHAnsi" w:hAnsiTheme="minorHAnsi" w:cstheme="minorHAnsi"/>
          <w:bCs/>
          <w:sz w:val="20"/>
          <w:szCs w:val="20"/>
          <w:lang w:val="pl-PL"/>
        </w:rPr>
        <w:t>Partnerowi</w:t>
      </w:r>
      <w:r w:rsidRPr="003577B3">
        <w:rPr>
          <w:rFonts w:asciiTheme="minorHAnsi" w:hAnsiTheme="minorHAnsi" w:cstheme="minorHAnsi"/>
          <w:bCs/>
          <w:sz w:val="20"/>
          <w:szCs w:val="20"/>
          <w:lang w:val="pl-PL"/>
        </w:rPr>
        <w:t xml:space="preserve"> Prywatnemu polecenie dokonania zmiany względem zakresu lub sposobu wykonywania zobowiązań Partnera Prywatnego</w:t>
      </w:r>
      <w:r w:rsidR="00B40081"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 tym sposobu wykonywania Prac Projektowych, wykonywania Robót lub w zakresie Standardów Utrzymania (</w:t>
      </w:r>
      <w:r w:rsidRPr="003577B3">
        <w:rPr>
          <w:rFonts w:asciiTheme="minorHAnsi" w:hAnsiTheme="minorHAnsi" w:cstheme="minorHAnsi"/>
          <w:b/>
          <w:sz w:val="20"/>
          <w:szCs w:val="20"/>
          <w:lang w:val="pl-PL"/>
        </w:rPr>
        <w:t>„Polecenie Zmiany”</w:t>
      </w:r>
      <w:r w:rsidRPr="003577B3">
        <w:rPr>
          <w:rFonts w:asciiTheme="minorHAnsi" w:hAnsiTheme="minorHAnsi" w:cstheme="minorHAnsi"/>
          <w:bCs/>
          <w:sz w:val="20"/>
          <w:szCs w:val="20"/>
          <w:lang w:val="pl-PL"/>
        </w:rPr>
        <w:t>).</w:t>
      </w:r>
      <w:bookmarkEnd w:id="434"/>
      <w:bookmarkEnd w:id="435"/>
      <w:r w:rsidRPr="003577B3">
        <w:rPr>
          <w:rFonts w:asciiTheme="minorHAnsi" w:hAnsiTheme="minorHAnsi" w:cstheme="minorHAnsi"/>
          <w:bCs/>
          <w:sz w:val="20"/>
          <w:szCs w:val="20"/>
          <w:lang w:val="pl-PL"/>
        </w:rPr>
        <w:t xml:space="preserve"> </w:t>
      </w:r>
    </w:p>
    <w:p w14:paraId="3E7F90C5" w14:textId="77777777"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bookmarkStart w:id="436" w:name="_Toc61023732"/>
      <w:bookmarkStart w:id="437" w:name="_Toc61096688"/>
      <w:r w:rsidRPr="003577B3">
        <w:rPr>
          <w:rFonts w:asciiTheme="minorHAnsi" w:hAnsiTheme="minorHAnsi" w:cstheme="minorHAnsi"/>
          <w:bCs/>
          <w:sz w:val="20"/>
          <w:szCs w:val="20"/>
          <w:lang w:val="pl-PL"/>
        </w:rPr>
        <w:t>Polecenie Zmiany powinno co najmniej zawierać:</w:t>
      </w:r>
      <w:bookmarkEnd w:id="436"/>
      <w:bookmarkEnd w:id="437"/>
    </w:p>
    <w:p w14:paraId="3EE1A524" w14:textId="77777777" w:rsidR="0046259B" w:rsidRPr="003577B3" w:rsidRDefault="0046259B" w:rsidP="006C6ED0">
      <w:pPr>
        <w:pStyle w:val="H5"/>
        <w:keepLines/>
        <w:numPr>
          <w:ilvl w:val="4"/>
          <w:numId w:val="3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szczegółowy zakres Polecenia Zmiany; </w:t>
      </w:r>
    </w:p>
    <w:p w14:paraId="71892C2B" w14:textId="77777777" w:rsidR="0046259B" w:rsidRPr="003577B3" w:rsidRDefault="0046259B" w:rsidP="006C6ED0">
      <w:pPr>
        <w:pStyle w:val="H5"/>
        <w:keepLines/>
        <w:numPr>
          <w:ilvl w:val="4"/>
          <w:numId w:val="3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opis skutków Polecenia Zmiany w odniesieniu do zobowiązań Partnera Prywatnego (w tym zmiany Harmonogramu Realizacji Przedsięwzięcia);</w:t>
      </w:r>
    </w:p>
    <w:p w14:paraId="36706283" w14:textId="761FE36E" w:rsidR="0046259B" w:rsidRPr="003577B3" w:rsidRDefault="0046259B" w:rsidP="006C6ED0">
      <w:pPr>
        <w:pStyle w:val="H5"/>
        <w:keepLines/>
        <w:numPr>
          <w:ilvl w:val="4"/>
          <w:numId w:val="3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wysokoś</w:t>
      </w:r>
      <w:r w:rsidR="004C4EAC">
        <w:rPr>
          <w:rFonts w:asciiTheme="minorHAnsi" w:hAnsiTheme="minorHAnsi" w:cstheme="minorHAnsi"/>
          <w:bCs/>
          <w:sz w:val="20"/>
          <w:szCs w:val="20"/>
          <w:lang w:val="pl-PL"/>
        </w:rPr>
        <w:t>ci</w:t>
      </w:r>
      <w:r w:rsidRPr="003577B3">
        <w:rPr>
          <w:rFonts w:asciiTheme="minorHAnsi" w:hAnsiTheme="minorHAnsi" w:cstheme="minorHAnsi"/>
          <w:bCs/>
          <w:sz w:val="20"/>
          <w:szCs w:val="20"/>
          <w:lang w:val="pl-PL"/>
        </w:rPr>
        <w:t xml:space="preserve"> łącznych kosztów, które Polecenie Zmiany może spowodować</w:t>
      </w:r>
      <w:r w:rsidR="00B40081"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wraz z dokumentacją ich dotyczącą.</w:t>
      </w:r>
    </w:p>
    <w:p w14:paraId="107FFCDB" w14:textId="1347BD06"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bookmarkStart w:id="438" w:name="_Toc61023734"/>
      <w:bookmarkStart w:id="439" w:name="_Toc61096690"/>
      <w:r w:rsidRPr="003577B3">
        <w:rPr>
          <w:rFonts w:asciiTheme="minorHAnsi" w:hAnsiTheme="minorHAnsi" w:cstheme="minorHAnsi"/>
          <w:bCs/>
          <w:sz w:val="20"/>
          <w:szCs w:val="20"/>
          <w:lang w:val="pl-PL"/>
        </w:rPr>
        <w:t xml:space="preserve">W terminie </w:t>
      </w:r>
      <w:r w:rsidR="008451CF">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trzydziestu (30)</w:t>
      </w:r>
      <w:r w:rsidR="008451CF">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przekazania </w:t>
      </w:r>
      <w:r w:rsidR="00A54F3D" w:rsidRPr="003577B3">
        <w:rPr>
          <w:rFonts w:asciiTheme="minorHAnsi" w:hAnsiTheme="minorHAnsi" w:cstheme="minorHAnsi"/>
          <w:bCs/>
          <w:sz w:val="20"/>
          <w:szCs w:val="20"/>
          <w:lang w:val="pl-PL"/>
        </w:rPr>
        <w:t xml:space="preserve">przez Podmiot Publiczny Partnerowi Prywatnemu </w:t>
      </w:r>
      <w:r w:rsidRPr="003577B3">
        <w:rPr>
          <w:rFonts w:asciiTheme="minorHAnsi" w:hAnsiTheme="minorHAnsi" w:cstheme="minorHAnsi"/>
          <w:bCs/>
          <w:sz w:val="20"/>
          <w:szCs w:val="20"/>
          <w:lang w:val="pl-PL"/>
        </w:rPr>
        <w:t xml:space="preserve">Polecenia Zmiany, Strony uzgodnią koszty związane z Poleceniem Zmiany zgodnie z </w:t>
      </w:r>
      <w:r w:rsidR="008451CF">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unktem </w:t>
      </w:r>
      <w:r w:rsidR="00EA5581" w:rsidRPr="003577B3">
        <w:fldChar w:fldCharType="begin"/>
      </w:r>
      <w:r w:rsidR="00EA5581" w:rsidRPr="003577B3">
        <w:rPr>
          <w:lang w:val="pl-PL"/>
        </w:rPr>
        <w:instrText xml:space="preserve"> REF _Ref64538074 \r \h  \* MERGEFORMAT </w:instrText>
      </w:r>
      <w:r w:rsidR="00EA5581" w:rsidRPr="003577B3">
        <w:fldChar w:fldCharType="separate"/>
      </w:r>
      <w:r w:rsidR="003C163F" w:rsidRPr="003577B3">
        <w:rPr>
          <w:rFonts w:asciiTheme="minorHAnsi" w:hAnsiTheme="minorHAnsi" w:cstheme="minorHAnsi"/>
          <w:bCs/>
          <w:sz w:val="20"/>
          <w:szCs w:val="20"/>
          <w:lang w:val="pl-PL"/>
        </w:rPr>
        <w:t>15.1</w:t>
      </w:r>
      <w:r w:rsidR="00EA5581" w:rsidRPr="003577B3">
        <w:fldChar w:fldCharType="end"/>
      </w:r>
      <w:r w:rsidRPr="003577B3">
        <w:rPr>
          <w:rFonts w:asciiTheme="minorHAnsi" w:hAnsiTheme="minorHAnsi" w:cstheme="minorHAnsi"/>
          <w:bCs/>
          <w:sz w:val="20"/>
          <w:szCs w:val="20"/>
          <w:lang w:val="pl-PL"/>
        </w:rPr>
        <w:t xml:space="preserve"> lub </w:t>
      </w:r>
      <w:r w:rsidR="00EA5581" w:rsidRPr="003577B3">
        <w:fldChar w:fldCharType="begin"/>
      </w:r>
      <w:r w:rsidR="00EA5581" w:rsidRPr="003577B3">
        <w:rPr>
          <w:lang w:val="pl-PL"/>
        </w:rPr>
        <w:instrText xml:space="preserve"> REF _Ref477168737 \r \h  \* MERGEFORMAT </w:instrText>
      </w:r>
      <w:r w:rsidR="00EA5581" w:rsidRPr="003577B3">
        <w:fldChar w:fldCharType="separate"/>
      </w:r>
      <w:r w:rsidR="003C163F" w:rsidRPr="003577B3">
        <w:rPr>
          <w:rFonts w:asciiTheme="minorHAnsi" w:hAnsiTheme="minorHAnsi" w:cstheme="minorHAnsi"/>
          <w:bCs/>
          <w:sz w:val="20"/>
          <w:szCs w:val="20"/>
          <w:lang w:val="pl-PL"/>
        </w:rPr>
        <w:t>15.2</w:t>
      </w:r>
      <w:r w:rsidR="00EA5581" w:rsidRPr="003577B3">
        <w:fldChar w:fldCharType="end"/>
      </w:r>
      <w:r w:rsidRPr="003577B3">
        <w:rPr>
          <w:rFonts w:asciiTheme="minorHAnsi" w:hAnsiTheme="minorHAnsi" w:cstheme="minorHAnsi"/>
          <w:bCs/>
          <w:sz w:val="20"/>
          <w:szCs w:val="20"/>
          <w:lang w:val="pl-PL"/>
        </w:rPr>
        <w:t xml:space="preserve"> Umowy, wpływ Polecenia Zmiany na terminy wynikające z Umowy, w tym na Harmonogram Realizacji Przedsięwzięcia oraz wpływ Polecenia Zmiany na wykonywanie przez Partnera Prywatnego jego zobowiązań wynikających z Umowy</w:t>
      </w:r>
      <w:r w:rsidR="00B40081"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4F779E" w:rsidRPr="003577B3">
        <w:rPr>
          <w:rFonts w:asciiTheme="minorHAnsi" w:hAnsiTheme="minorHAnsi" w:cstheme="minorHAnsi"/>
          <w:bCs/>
          <w:sz w:val="20"/>
          <w:szCs w:val="20"/>
          <w:lang w:val="pl-PL"/>
        </w:rPr>
        <w:t>Dla ustalenia każdej z powyższych kwestii, Podmiot Publiczny</w:t>
      </w:r>
      <w:r w:rsidR="00421BA7">
        <w:rPr>
          <w:rFonts w:asciiTheme="minorHAnsi" w:hAnsiTheme="minorHAnsi" w:cstheme="minorHAnsi"/>
          <w:bCs/>
          <w:sz w:val="20"/>
          <w:szCs w:val="20"/>
          <w:lang w:val="pl-PL"/>
        </w:rPr>
        <w:t xml:space="preserve"> – w Okresie Projektowania i Budowy </w:t>
      </w:r>
      <w:r w:rsidR="00624557">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 xml:space="preserve">oraz pierwszych </w:t>
      </w:r>
      <w:r w:rsidR="008451CF">
        <w:rPr>
          <w:rFonts w:asciiTheme="minorHAnsi" w:hAnsiTheme="minorHAnsi" w:cstheme="minorHAnsi"/>
          <w:bCs/>
          <w:sz w:val="20"/>
          <w:szCs w:val="20"/>
          <w:lang w:val="pl-PL"/>
        </w:rPr>
        <w:t>[</w:t>
      </w:r>
      <w:r w:rsidR="00CB41FB" w:rsidRPr="00CB41FB">
        <w:rPr>
          <w:rFonts w:asciiTheme="minorHAnsi" w:hAnsiTheme="minorHAnsi" w:cstheme="minorHAnsi"/>
          <w:bCs/>
          <w:sz w:val="20"/>
          <w:szCs w:val="20"/>
          <w:lang w:val="pl-PL"/>
        </w:rPr>
        <w:t xml:space="preserve">6 </w:t>
      </w:r>
      <w:r w:rsidR="00624557">
        <w:rPr>
          <w:rFonts w:asciiTheme="minorHAnsi" w:hAnsiTheme="minorHAnsi" w:cstheme="minorHAnsi"/>
          <w:bCs/>
          <w:sz w:val="20"/>
          <w:szCs w:val="20"/>
          <w:lang w:val="pl-PL"/>
        </w:rPr>
        <w:t>(sześciu)</w:t>
      </w:r>
      <w:r w:rsidR="008451CF">
        <w:rPr>
          <w:rFonts w:asciiTheme="minorHAnsi" w:hAnsiTheme="minorHAnsi" w:cstheme="minorHAnsi"/>
          <w:bCs/>
          <w:sz w:val="20"/>
          <w:szCs w:val="20"/>
          <w:lang w:val="pl-PL"/>
        </w:rPr>
        <w:t>]</w:t>
      </w:r>
      <w:r w:rsidR="00624557">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miesiącach Okresu Utrzymania</w:t>
      </w:r>
      <w:r w:rsidR="008451CF">
        <w:rPr>
          <w:rFonts w:asciiTheme="minorHAnsi" w:hAnsiTheme="minorHAnsi" w:cstheme="minorHAnsi"/>
          <w:bCs/>
          <w:sz w:val="20"/>
          <w:szCs w:val="20"/>
          <w:lang w:val="pl-PL"/>
        </w:rPr>
        <w:t xml:space="preserve"> </w:t>
      </w:r>
      <w:r w:rsidR="00CB41FB">
        <w:rPr>
          <w:rFonts w:asciiTheme="minorHAnsi" w:hAnsiTheme="minorHAnsi" w:cstheme="minorHAnsi"/>
          <w:bCs/>
          <w:sz w:val="20"/>
          <w:szCs w:val="20"/>
          <w:lang w:val="pl-PL"/>
        </w:rPr>
        <w:t>-</w:t>
      </w:r>
      <w:r w:rsidR="004F779E" w:rsidRPr="003577B3">
        <w:rPr>
          <w:rFonts w:asciiTheme="minorHAnsi" w:hAnsiTheme="minorHAnsi" w:cstheme="minorHAnsi"/>
          <w:bCs/>
          <w:sz w:val="20"/>
          <w:szCs w:val="20"/>
          <w:lang w:val="pl-PL"/>
        </w:rPr>
        <w:t xml:space="preserve"> będzie mógł zwrócić się do Inżyniera Kontraktu o wsparcie w związku z Poleceniem Zmiany, a Inżynier Kontraktu będzie zobowiązany do udzielenia takiego wsparcia. </w:t>
      </w:r>
    </w:p>
    <w:p w14:paraId="1914190E" w14:textId="52633972"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Na żądanie Partnera Prywatnego Strony podejmą dyskusję na temat zamiennych rozwiązań wykonania </w:t>
      </w:r>
      <w:r w:rsidR="001305E1">
        <w:rPr>
          <w:rFonts w:asciiTheme="minorHAnsi" w:hAnsiTheme="minorHAnsi" w:cstheme="minorHAnsi"/>
          <w:bCs/>
          <w:sz w:val="20"/>
          <w:szCs w:val="20"/>
          <w:lang w:val="pl-PL"/>
        </w:rPr>
        <w:t xml:space="preserve">Robót Budowlanych lub innych </w:t>
      </w:r>
      <w:r w:rsidR="001305E1" w:rsidRPr="001305E1">
        <w:rPr>
          <w:rFonts w:asciiTheme="minorHAnsi" w:hAnsiTheme="minorHAnsi" w:cstheme="minorHAnsi"/>
          <w:bCs/>
          <w:sz w:val="20"/>
          <w:szCs w:val="20"/>
          <w:lang w:val="pl-PL"/>
        </w:rPr>
        <w:t>czynności związanych z Poleceniem Zmiany</w:t>
      </w:r>
      <w:r w:rsidR="001305E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które spełniałyby cele Podmiotu Publicznego wskazane w Poleceniu Zmiany.</w:t>
      </w:r>
      <w:bookmarkEnd w:id="438"/>
      <w:bookmarkEnd w:id="439"/>
    </w:p>
    <w:p w14:paraId="3311EA1B" w14:textId="5C991760"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bookmarkStart w:id="440" w:name="_Toc61023735"/>
      <w:bookmarkStart w:id="441" w:name="_Toc61096691"/>
      <w:r w:rsidRPr="003577B3">
        <w:rPr>
          <w:rFonts w:asciiTheme="minorHAnsi" w:hAnsiTheme="minorHAnsi" w:cstheme="minorHAnsi"/>
          <w:bCs/>
          <w:sz w:val="20"/>
          <w:szCs w:val="20"/>
          <w:lang w:val="pl-PL"/>
        </w:rPr>
        <w:t xml:space="preserve">O ile Strony nie uzgodnią inaczej, Partner Prywatny nie będzie zobowiązany do przystąpienia do realizacji Polecenia Zmiany do czasu uzgodnienia przez Strony wysokości, warunków i terminów rozliczenia Polecenia Zmiany lub koniecznych zmian w Harmonogramie Realizacji Przedsięwzięcia, przedłużenia Okresu </w:t>
      </w:r>
      <w:r w:rsidR="0069207F" w:rsidRPr="003577B3">
        <w:rPr>
          <w:rFonts w:asciiTheme="minorHAnsi" w:hAnsiTheme="minorHAnsi" w:cstheme="minorHAnsi"/>
          <w:bCs/>
          <w:sz w:val="20"/>
          <w:szCs w:val="20"/>
          <w:lang w:val="pl-PL"/>
        </w:rPr>
        <w:t xml:space="preserve">Projektowania i </w:t>
      </w:r>
      <w:r w:rsidRPr="003577B3">
        <w:rPr>
          <w:rFonts w:asciiTheme="minorHAnsi" w:hAnsiTheme="minorHAnsi" w:cstheme="minorHAnsi"/>
          <w:bCs/>
          <w:sz w:val="20"/>
          <w:szCs w:val="20"/>
          <w:lang w:val="pl-PL"/>
        </w:rPr>
        <w:t>Budowy (o ile to będzie konieczne) i Okresu Utrzymania, zmian w Standardach Utrzymania (o ile to będzie konieczne) oraz innych warunków, na jakich Polecenie Zmiany będzie wykonywane. Uzgodnienie będzie dokonane w trybie pisemnym</w:t>
      </w:r>
      <w:r w:rsidR="00421BA7">
        <w:rPr>
          <w:rFonts w:asciiTheme="minorHAnsi" w:hAnsiTheme="minorHAnsi" w:cstheme="minorHAnsi"/>
          <w:bCs/>
          <w:sz w:val="20"/>
          <w:szCs w:val="20"/>
          <w:lang w:val="pl-PL"/>
        </w:rPr>
        <w:t xml:space="preserve"> (dla wywołania skutków prawnych)</w:t>
      </w:r>
      <w:r w:rsidRPr="003577B3">
        <w:rPr>
          <w:rFonts w:asciiTheme="minorHAnsi" w:hAnsiTheme="minorHAnsi" w:cstheme="minorHAnsi"/>
          <w:bCs/>
          <w:sz w:val="20"/>
          <w:szCs w:val="20"/>
          <w:lang w:val="pl-PL"/>
        </w:rPr>
        <w:t>.</w:t>
      </w:r>
      <w:bookmarkEnd w:id="440"/>
      <w:bookmarkEnd w:id="441"/>
    </w:p>
    <w:p w14:paraId="514ED43E" w14:textId="5D9BC046"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bookmarkStart w:id="442" w:name="_Toc61023736"/>
      <w:bookmarkStart w:id="443" w:name="_Toc61096692"/>
      <w:r w:rsidRPr="003577B3">
        <w:rPr>
          <w:rFonts w:asciiTheme="minorHAnsi" w:hAnsiTheme="minorHAnsi" w:cstheme="minorHAnsi"/>
          <w:bCs/>
          <w:sz w:val="20"/>
          <w:szCs w:val="20"/>
          <w:lang w:val="pl-PL"/>
        </w:rPr>
        <w:t xml:space="preserve">Partnerowi Prywatnemu nie będzie wolno zawiesić, wstrzymać, przerwać ani w inny sposób opóźnić przygotowania Dokumentacji Projektowej, Robót ani Utrzymania </w:t>
      </w:r>
      <w:r w:rsidR="0069207F" w:rsidRPr="003577B3">
        <w:rPr>
          <w:rFonts w:asciiTheme="minorHAnsi" w:hAnsiTheme="minorHAnsi" w:cstheme="minorHAnsi"/>
          <w:bCs/>
          <w:sz w:val="20"/>
          <w:szCs w:val="20"/>
          <w:lang w:val="pl-PL"/>
        </w:rPr>
        <w:t xml:space="preserve">innych, niż wynikające z Polecenia Zmiany </w:t>
      </w:r>
      <w:r w:rsidRPr="003577B3">
        <w:rPr>
          <w:rFonts w:asciiTheme="minorHAnsi" w:hAnsiTheme="minorHAnsi" w:cstheme="minorHAnsi"/>
          <w:bCs/>
          <w:sz w:val="20"/>
          <w:szCs w:val="20"/>
          <w:lang w:val="pl-PL"/>
        </w:rPr>
        <w:t xml:space="preserve">z tego względu, że oczekuje na uzgodnienie warunków Polecenia Zmiany, chyba że Podmiot Publiczny </w:t>
      </w:r>
      <w:r w:rsidR="0069207F" w:rsidRPr="003577B3">
        <w:rPr>
          <w:rFonts w:asciiTheme="minorHAnsi" w:hAnsiTheme="minorHAnsi" w:cstheme="minorHAnsi"/>
          <w:bCs/>
          <w:sz w:val="20"/>
          <w:szCs w:val="20"/>
          <w:lang w:val="pl-PL"/>
        </w:rPr>
        <w:t xml:space="preserve">(osobiście lub za pośrednictwem Inżyniera Kontraktu) </w:t>
      </w:r>
      <w:r w:rsidRPr="003577B3">
        <w:rPr>
          <w:rFonts w:asciiTheme="minorHAnsi" w:hAnsiTheme="minorHAnsi" w:cstheme="minorHAnsi"/>
          <w:bCs/>
          <w:sz w:val="20"/>
          <w:szCs w:val="20"/>
          <w:lang w:val="pl-PL"/>
        </w:rPr>
        <w:t xml:space="preserve">wystąpi z takim żądaniem na piśmie. Powyższe stanowić będzie Przypadek </w:t>
      </w:r>
      <w:bookmarkEnd w:id="442"/>
      <w:bookmarkEnd w:id="443"/>
      <w:r w:rsidR="00870C7B" w:rsidRPr="003577B3">
        <w:rPr>
          <w:rFonts w:asciiTheme="minorHAnsi" w:hAnsiTheme="minorHAnsi" w:cstheme="minorHAnsi"/>
          <w:bCs/>
          <w:sz w:val="20"/>
          <w:szCs w:val="20"/>
          <w:lang w:val="pl-PL"/>
        </w:rPr>
        <w:t>Kompensacyjny.</w:t>
      </w:r>
      <w:r w:rsidR="00D848C3">
        <w:rPr>
          <w:rFonts w:asciiTheme="minorHAnsi" w:hAnsiTheme="minorHAnsi" w:cstheme="minorHAnsi"/>
          <w:bCs/>
          <w:sz w:val="20"/>
          <w:szCs w:val="20"/>
          <w:lang w:val="pl-PL"/>
        </w:rPr>
        <w:t xml:space="preserve"> </w:t>
      </w:r>
    </w:p>
    <w:p w14:paraId="58311E79" w14:textId="77777777"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t>Strony ustalą:</w:t>
      </w:r>
    </w:p>
    <w:p w14:paraId="6F6ADA87" w14:textId="007A8F6C" w:rsidR="0046259B" w:rsidRPr="002A7CDA" w:rsidRDefault="0046259B" w:rsidP="006C6ED0">
      <w:pPr>
        <w:pStyle w:val="H5"/>
        <w:keepLines/>
        <w:numPr>
          <w:ilvl w:val="4"/>
          <w:numId w:val="72"/>
        </w:numPr>
        <w:spacing w:line="240" w:lineRule="auto"/>
        <w:rPr>
          <w:rFonts w:asciiTheme="minorHAnsi" w:hAnsiTheme="minorHAnsi" w:cstheme="minorBidi"/>
          <w:sz w:val="20"/>
          <w:szCs w:val="20"/>
          <w:lang w:val="pl-PL"/>
        </w:rPr>
      </w:pPr>
      <w:r w:rsidRPr="2B77EE01">
        <w:rPr>
          <w:rFonts w:asciiTheme="minorHAnsi" w:hAnsiTheme="minorHAnsi" w:cstheme="minorBidi"/>
          <w:sz w:val="20"/>
          <w:szCs w:val="20"/>
          <w:lang w:val="pl-PL"/>
        </w:rPr>
        <w:lastRenderedPageBreak/>
        <w:t xml:space="preserve">w przypadku zmiany </w:t>
      </w:r>
      <w:r w:rsidR="008451CF">
        <w:rPr>
          <w:rFonts w:asciiTheme="minorHAnsi" w:hAnsiTheme="minorHAnsi" w:cstheme="minorBidi"/>
          <w:sz w:val="20"/>
          <w:szCs w:val="20"/>
          <w:lang w:val="pl-PL"/>
        </w:rPr>
        <w:t>p</w:t>
      </w:r>
      <w:r w:rsidRPr="2B77EE01">
        <w:rPr>
          <w:rFonts w:asciiTheme="minorHAnsi" w:hAnsiTheme="minorHAnsi" w:cstheme="minorBidi"/>
          <w:sz w:val="20"/>
          <w:szCs w:val="20"/>
          <w:lang w:val="pl-PL"/>
        </w:rPr>
        <w:t xml:space="preserve">rojektu </w:t>
      </w:r>
      <w:r w:rsidR="008451CF">
        <w:rPr>
          <w:rFonts w:asciiTheme="minorHAnsi" w:hAnsiTheme="minorHAnsi" w:cstheme="minorBidi"/>
          <w:sz w:val="20"/>
          <w:szCs w:val="20"/>
          <w:lang w:val="pl-PL"/>
        </w:rPr>
        <w:t>b</w:t>
      </w:r>
      <w:r w:rsidRPr="2B77EE01">
        <w:rPr>
          <w:rFonts w:asciiTheme="minorHAnsi" w:hAnsiTheme="minorHAnsi" w:cstheme="minorBidi"/>
          <w:sz w:val="20"/>
          <w:szCs w:val="20"/>
          <w:lang w:val="pl-PL"/>
        </w:rPr>
        <w:t>udowlanego</w:t>
      </w:r>
      <w:r w:rsidR="00F91DD0" w:rsidRPr="2B77EE01">
        <w:rPr>
          <w:rFonts w:asciiTheme="minorHAnsi" w:hAnsiTheme="minorHAnsi" w:cstheme="minorBidi"/>
          <w:sz w:val="20"/>
          <w:szCs w:val="20"/>
          <w:lang w:val="pl-PL"/>
        </w:rPr>
        <w:t xml:space="preserve"> </w:t>
      </w:r>
      <w:r w:rsidRPr="2B77EE01">
        <w:rPr>
          <w:rFonts w:asciiTheme="minorHAnsi" w:hAnsiTheme="minorHAnsi" w:cstheme="minorBidi"/>
          <w:sz w:val="20"/>
          <w:szCs w:val="20"/>
          <w:lang w:val="pl-PL"/>
        </w:rPr>
        <w:t xml:space="preserve">- wartość prac objętych Poleceniem Zmiany z uwzględnieniem w pierwszej kolejności kosztów ujętych w Ofercie Partnera Prywatnego i w Modelu Finansowym, a następnie z uwzględnieniem </w:t>
      </w:r>
      <w:r w:rsidR="0069207F" w:rsidRPr="2B77EE01">
        <w:rPr>
          <w:rFonts w:asciiTheme="minorHAnsi" w:hAnsiTheme="minorHAnsi" w:cstheme="minorBidi"/>
          <w:sz w:val="20"/>
          <w:szCs w:val="20"/>
          <w:lang w:val="pl-PL"/>
        </w:rPr>
        <w:t xml:space="preserve">wartości rynkowej prac objętych Poleceniem Zmiany, </w:t>
      </w:r>
      <w:r w:rsidR="007D2982" w:rsidRPr="2B77EE01">
        <w:rPr>
          <w:rFonts w:asciiTheme="minorHAnsi" w:hAnsiTheme="minorHAnsi" w:cstheme="minorBidi"/>
          <w:sz w:val="20"/>
          <w:szCs w:val="20"/>
          <w:lang w:val="pl-PL"/>
        </w:rPr>
        <w:t xml:space="preserve">według cen rynkowych dostępnych na dzień dokonania kalkulacji, </w:t>
      </w:r>
      <w:r w:rsidR="0069207F" w:rsidRPr="2B77EE01">
        <w:rPr>
          <w:rFonts w:asciiTheme="minorHAnsi" w:hAnsiTheme="minorHAnsi" w:cstheme="minorBidi"/>
          <w:sz w:val="20"/>
          <w:szCs w:val="20"/>
          <w:lang w:val="pl-PL"/>
        </w:rPr>
        <w:t xml:space="preserve">z uwzględnieniem </w:t>
      </w:r>
      <w:r w:rsidRPr="2B77EE01">
        <w:rPr>
          <w:rFonts w:asciiTheme="minorHAnsi" w:hAnsiTheme="minorHAnsi" w:cstheme="minorBidi"/>
          <w:sz w:val="20"/>
          <w:szCs w:val="20"/>
          <w:lang w:val="pl-PL"/>
        </w:rPr>
        <w:t xml:space="preserve">cen jednostkowych ujętych w możliwie najbardziej aktualnym zestawieniu Sekocenbud lub innym powszechnie stosowanym katalogu nakładów </w:t>
      </w:r>
      <w:r w:rsidR="004A5F2B" w:rsidRPr="2B77EE01">
        <w:rPr>
          <w:rFonts w:asciiTheme="minorHAnsi" w:hAnsiTheme="minorHAnsi" w:cstheme="minorBidi"/>
          <w:sz w:val="20"/>
          <w:szCs w:val="20"/>
          <w:lang w:val="pl-PL"/>
        </w:rPr>
        <w:t>rzeczowych</w:t>
      </w:r>
      <w:r w:rsidRPr="2B77EE01">
        <w:rPr>
          <w:rFonts w:asciiTheme="minorHAnsi" w:hAnsiTheme="minorHAnsi" w:cstheme="minorBidi"/>
          <w:sz w:val="20"/>
          <w:szCs w:val="20"/>
          <w:lang w:val="pl-PL"/>
        </w:rPr>
        <w:t xml:space="preserve"> i cen uzgodnionym przez Strony</w:t>
      </w:r>
      <w:r w:rsidR="008451CF">
        <w:rPr>
          <w:rFonts w:asciiTheme="minorHAnsi" w:hAnsiTheme="minorHAnsi" w:cstheme="minorBidi"/>
          <w:sz w:val="20"/>
          <w:szCs w:val="20"/>
          <w:lang w:val="pl-PL"/>
        </w:rPr>
        <w:t>;</w:t>
      </w:r>
    </w:p>
    <w:p w14:paraId="714E4D53" w14:textId="106FD6E7" w:rsidR="0046259B" w:rsidRPr="003577B3" w:rsidRDefault="0046259B" w:rsidP="006C6ED0">
      <w:pPr>
        <w:pStyle w:val="H5"/>
        <w:keepLines/>
        <w:numPr>
          <w:ilvl w:val="4"/>
          <w:numId w:val="72"/>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innych obowiązków Partnera Prywatnego – koszt wykonania przez Partnera Prywatnego określonych </w:t>
      </w:r>
      <w:r w:rsidR="001305E1">
        <w:rPr>
          <w:rFonts w:asciiTheme="minorHAnsi" w:hAnsiTheme="minorHAnsi" w:cstheme="minorHAnsi"/>
          <w:bCs/>
          <w:sz w:val="20"/>
          <w:szCs w:val="20"/>
          <w:lang w:val="pl-PL"/>
        </w:rPr>
        <w:t xml:space="preserve">Robót Budowlanych lub </w:t>
      </w:r>
      <w:r w:rsidRPr="003577B3">
        <w:rPr>
          <w:rFonts w:asciiTheme="minorHAnsi" w:hAnsiTheme="minorHAnsi" w:cstheme="minorHAnsi"/>
          <w:bCs/>
          <w:sz w:val="20"/>
          <w:szCs w:val="20"/>
          <w:lang w:val="pl-PL"/>
        </w:rPr>
        <w:t xml:space="preserve">czynności związanych z Poleceniem Zmiany, z uwzględnieniem w pierwszej kolejności kosztów ujętych w Ofercie Partnera Prywatnego i w Modelu Finansowym, a następnie z uwzględnieniem przeciętnych cen rynkowych </w:t>
      </w:r>
      <w:r w:rsidR="009D7BF8">
        <w:rPr>
          <w:rFonts w:asciiTheme="minorHAnsi" w:hAnsiTheme="minorHAnsi" w:cstheme="minorHAnsi"/>
          <w:bCs/>
          <w:sz w:val="20"/>
          <w:szCs w:val="20"/>
          <w:lang w:val="pl-PL"/>
        </w:rPr>
        <w:t>podobnych</w:t>
      </w:r>
      <w:r w:rsidR="009D7BF8"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czynności, określonych w oparciu o badanie rynku.</w:t>
      </w:r>
    </w:p>
    <w:p w14:paraId="63F952B9" w14:textId="4A2222BF"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r w:rsidRPr="52F48C7A">
        <w:rPr>
          <w:rFonts w:asciiTheme="minorHAnsi" w:hAnsiTheme="minorHAnsi"/>
          <w:sz w:val="20"/>
          <w:szCs w:val="20"/>
          <w:lang w:val="pl-PL"/>
        </w:rPr>
        <w:t xml:space="preserve">W przypadku, gdy Polecenie Zmiany skutkować będzie zwiększeniem kosztów Partnera Prywatnego, wówczas do rozliczenia takiego Polecenia Zmiany stosować się będzie odpowiednio postanowienia </w:t>
      </w:r>
      <w:r w:rsidR="008451CF">
        <w:rPr>
          <w:rFonts w:asciiTheme="minorHAnsi" w:hAnsiTheme="minorHAnsi"/>
          <w:sz w:val="20"/>
          <w:szCs w:val="20"/>
          <w:lang w:val="pl-PL"/>
        </w:rPr>
        <w:t>p</w:t>
      </w:r>
      <w:r w:rsidRPr="52F48C7A">
        <w:rPr>
          <w:rFonts w:asciiTheme="minorHAnsi" w:hAnsiTheme="minorHAnsi"/>
          <w:sz w:val="20"/>
          <w:szCs w:val="20"/>
          <w:lang w:val="pl-PL"/>
        </w:rPr>
        <w:t xml:space="preserve">unktu </w:t>
      </w:r>
      <w:r w:rsidR="005A18DF" w:rsidRPr="52F48C7A">
        <w:rPr>
          <w:rFonts w:asciiTheme="minorHAnsi" w:hAnsiTheme="minorHAnsi"/>
          <w:sz w:val="20"/>
          <w:szCs w:val="20"/>
          <w:lang w:val="pl-PL"/>
        </w:rPr>
        <w:t>15.</w:t>
      </w:r>
      <w:r w:rsidR="005A18DF" w:rsidRPr="52F48C7A">
        <w:rPr>
          <w:rFonts w:asciiTheme="minorHAnsi" w:hAnsiTheme="minorHAnsi" w:cstheme="minorBidi"/>
          <w:sz w:val="20"/>
          <w:szCs w:val="20"/>
          <w:lang w:val="pl-PL"/>
        </w:rPr>
        <w:t>1.9.</w:t>
      </w:r>
      <w:r w:rsidR="006F4C14" w:rsidRPr="52F48C7A">
        <w:rPr>
          <w:rFonts w:asciiTheme="minorHAnsi" w:hAnsiTheme="minorHAnsi" w:cstheme="minorBidi"/>
          <w:sz w:val="20"/>
          <w:szCs w:val="20"/>
          <w:lang w:val="pl-PL"/>
        </w:rPr>
        <w:t xml:space="preserve"> </w:t>
      </w:r>
    </w:p>
    <w:p w14:paraId="6EE780DC" w14:textId="6A3F047E"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t xml:space="preserve">W przypadku, gdy Polecenie Zmiany skutkować będzie zmniejszeniem kosztów Partnera Prywatnego, wówczas do rozliczenia takiego Polecenia Zmiany stosować się będzie odpowiednio postanowienia </w:t>
      </w:r>
      <w:r w:rsidR="008451CF">
        <w:rPr>
          <w:rFonts w:asciiTheme="minorHAnsi" w:hAnsiTheme="minorHAnsi" w:cstheme="minorBidi"/>
          <w:sz w:val="20"/>
          <w:szCs w:val="20"/>
          <w:lang w:val="pl-PL"/>
        </w:rPr>
        <w:t>p</w:t>
      </w:r>
      <w:r w:rsidRPr="52F48C7A">
        <w:rPr>
          <w:rFonts w:asciiTheme="minorHAnsi" w:hAnsiTheme="minorHAnsi" w:cstheme="minorBidi"/>
          <w:sz w:val="20"/>
          <w:szCs w:val="20"/>
          <w:lang w:val="pl-PL"/>
        </w:rPr>
        <w:t xml:space="preserve">unktu </w:t>
      </w:r>
      <w:r w:rsidR="001305E1" w:rsidRPr="52F48C7A">
        <w:rPr>
          <w:rFonts w:asciiTheme="minorHAnsi" w:hAnsiTheme="minorHAnsi" w:cstheme="minorBidi"/>
          <w:sz w:val="20"/>
          <w:szCs w:val="20"/>
          <w:lang w:val="pl-PL"/>
        </w:rPr>
        <w:t>15.2.</w:t>
      </w:r>
    </w:p>
    <w:p w14:paraId="10B06A6A" w14:textId="66F55C92" w:rsidR="000155A4" w:rsidRDefault="0069207F" w:rsidP="006C6ED0">
      <w:pPr>
        <w:pStyle w:val="H3"/>
        <w:keepLines/>
        <w:numPr>
          <w:ilvl w:val="2"/>
          <w:numId w:val="71"/>
        </w:numPr>
        <w:spacing w:line="240" w:lineRule="auto"/>
        <w:rPr>
          <w:rFonts w:asciiTheme="minorHAnsi" w:hAnsiTheme="minorHAnsi" w:cstheme="minorBidi"/>
          <w:sz w:val="20"/>
          <w:szCs w:val="20"/>
          <w:lang w:val="pl-PL"/>
        </w:rPr>
        <w:sectPr w:rsidR="000155A4" w:rsidSect="00887DCC">
          <w:headerReference w:type="even" r:id="rId16"/>
          <w:headerReference w:type="default" r:id="rId17"/>
          <w:footerReference w:type="even" r:id="rId18"/>
          <w:footerReference w:type="default" r:id="rId19"/>
          <w:footerReference w:type="first" r:id="rId20"/>
          <w:pgSz w:w="11907" w:h="16840" w:code="9"/>
          <w:pgMar w:top="1418" w:right="2835" w:bottom="1134" w:left="1134" w:header="709" w:footer="709" w:gutter="0"/>
          <w:cols w:space="708"/>
          <w:titlePg/>
          <w:docGrid w:linePitch="360"/>
        </w:sectPr>
      </w:pPr>
      <w:r w:rsidRPr="52F48C7A">
        <w:rPr>
          <w:rFonts w:asciiTheme="minorHAnsi" w:hAnsiTheme="minorHAnsi" w:cstheme="minorBidi"/>
          <w:sz w:val="20"/>
          <w:szCs w:val="20"/>
          <w:lang w:val="pl-PL"/>
        </w:rPr>
        <w:t xml:space="preserve">W przypadku braku uzgodnienia skutków Polecenia Zmiany zgodnie z procedurą określoną w Punktach 16.1.1 – </w:t>
      </w:r>
      <w:r w:rsidR="00C34E78" w:rsidRPr="52F48C7A">
        <w:rPr>
          <w:rFonts w:asciiTheme="minorHAnsi" w:hAnsiTheme="minorHAnsi" w:cstheme="minorBidi"/>
          <w:sz w:val="20"/>
          <w:szCs w:val="20"/>
          <w:lang w:val="pl-PL"/>
        </w:rPr>
        <w:t>16.1.9</w:t>
      </w:r>
      <w:r w:rsidRPr="52F48C7A">
        <w:rPr>
          <w:rFonts w:asciiTheme="minorHAnsi" w:hAnsiTheme="minorHAnsi" w:cstheme="minorBidi"/>
          <w:sz w:val="20"/>
          <w:szCs w:val="20"/>
          <w:lang w:val="pl-PL"/>
        </w:rPr>
        <w:t>, wysokość i sposób rozliczenia zostaną ustalone w wyniku Procedury Roz</w:t>
      </w:r>
      <w:r w:rsidR="00687ADC">
        <w:rPr>
          <w:rFonts w:asciiTheme="minorHAnsi" w:hAnsiTheme="minorHAnsi" w:cstheme="minorBidi"/>
          <w:sz w:val="20"/>
          <w:szCs w:val="20"/>
          <w:lang w:val="pl-PL"/>
        </w:rPr>
        <w:t>strzygania</w:t>
      </w:r>
      <w:r w:rsidRPr="52F48C7A">
        <w:rPr>
          <w:rFonts w:asciiTheme="minorHAnsi" w:hAnsiTheme="minorHAnsi" w:cstheme="minorBidi"/>
          <w:sz w:val="20"/>
          <w:szCs w:val="20"/>
          <w:lang w:val="pl-PL"/>
        </w:rPr>
        <w:t xml:space="preserve"> Sporów</w:t>
      </w:r>
      <w:r w:rsidR="007D2982" w:rsidRPr="52F48C7A">
        <w:rPr>
          <w:rFonts w:asciiTheme="minorHAnsi" w:hAnsiTheme="minorHAnsi" w:cstheme="minorBidi"/>
          <w:sz w:val="20"/>
          <w:szCs w:val="20"/>
          <w:lang w:val="pl-PL"/>
        </w:rPr>
        <w:t>.</w:t>
      </w:r>
    </w:p>
    <w:p w14:paraId="2DDE5505" w14:textId="5973FC66" w:rsidR="0069207F" w:rsidRPr="003577B3" w:rsidRDefault="0069207F" w:rsidP="000155A4">
      <w:pPr>
        <w:pStyle w:val="H3"/>
        <w:keepLines/>
        <w:spacing w:line="240" w:lineRule="auto"/>
        <w:ind w:left="1418"/>
        <w:rPr>
          <w:rFonts w:asciiTheme="minorHAnsi" w:hAnsiTheme="minorHAnsi" w:cstheme="minorHAnsi"/>
          <w:bCs/>
          <w:sz w:val="20"/>
          <w:szCs w:val="20"/>
          <w:lang w:val="pl-PL"/>
        </w:rPr>
      </w:pPr>
    </w:p>
    <w:p w14:paraId="42476937" w14:textId="62F1AEF8" w:rsidR="00EC3F92" w:rsidRPr="003577B3" w:rsidRDefault="000155A4"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444" w:name="_Toc141529039"/>
      <w:r w:rsidRPr="003577B3">
        <w:rPr>
          <w:rFonts w:asciiTheme="minorHAnsi" w:hAnsiTheme="minorHAnsi" w:cstheme="minorHAnsi"/>
          <w:sz w:val="20"/>
          <w:szCs w:val="20"/>
          <w:lang w:val="pl-PL"/>
        </w:rPr>
        <w:t>ZMIANA PRAWA</w:t>
      </w:r>
      <w:bookmarkEnd w:id="444"/>
    </w:p>
    <w:p w14:paraId="489C2F08" w14:textId="28506A4B" w:rsidR="00EC3F92" w:rsidRPr="003577B3" w:rsidRDefault="00EC3F92" w:rsidP="006C6ED0">
      <w:pPr>
        <w:pStyle w:val="H3"/>
        <w:keepLines/>
        <w:numPr>
          <w:ilvl w:val="2"/>
          <w:numId w:val="59"/>
        </w:numPr>
        <w:spacing w:line="240" w:lineRule="auto"/>
        <w:rPr>
          <w:rFonts w:asciiTheme="minorHAnsi" w:hAnsiTheme="minorHAnsi" w:cstheme="minorHAnsi"/>
          <w:bCs/>
          <w:sz w:val="20"/>
          <w:szCs w:val="20"/>
          <w:lang w:val="pl-PL"/>
        </w:rPr>
      </w:pPr>
      <w:bookmarkStart w:id="445" w:name="_Ref477169108"/>
      <w:bookmarkStart w:id="446" w:name="_Ref450505981"/>
      <w:bookmarkStart w:id="447" w:name="_Toc61023729"/>
      <w:bookmarkStart w:id="448" w:name="_Toc61096685"/>
      <w:r w:rsidRPr="003577B3">
        <w:rPr>
          <w:rFonts w:asciiTheme="minorHAnsi" w:hAnsiTheme="minorHAnsi" w:cstheme="minorHAnsi"/>
          <w:bCs/>
          <w:sz w:val="20"/>
          <w:szCs w:val="20"/>
          <w:lang w:val="pl-PL"/>
        </w:rPr>
        <w:t>Zmiana Prawa stanowi Przypadek Kompensacyjny albo Przypadek Dostosowania</w:t>
      </w:r>
      <w:bookmarkEnd w:id="445"/>
      <w:bookmarkEnd w:id="446"/>
      <w:r w:rsidRPr="003577B3">
        <w:rPr>
          <w:rFonts w:asciiTheme="minorHAnsi" w:hAnsiTheme="minorHAnsi" w:cstheme="minorHAnsi"/>
          <w:bCs/>
          <w:sz w:val="20"/>
          <w:szCs w:val="20"/>
          <w:lang w:val="pl-PL"/>
        </w:rPr>
        <w:t xml:space="preserve"> i do ustalenia skutków Zmiany Prawa stosuje się odpowiednio postanowienia dotyczące Przypadku Kompensacyjnego </w:t>
      </w:r>
      <w:r w:rsidR="00B85315" w:rsidRPr="003577B3">
        <w:rPr>
          <w:rFonts w:asciiTheme="minorHAnsi" w:hAnsiTheme="minorHAnsi" w:cstheme="minorHAnsi"/>
          <w:bCs/>
          <w:sz w:val="20"/>
          <w:szCs w:val="20"/>
          <w:lang w:val="pl-PL"/>
        </w:rPr>
        <w:t>albo Przypadku</w:t>
      </w:r>
      <w:r w:rsidRPr="003577B3">
        <w:rPr>
          <w:rFonts w:asciiTheme="minorHAnsi" w:hAnsiTheme="minorHAnsi" w:cstheme="minorHAnsi"/>
          <w:bCs/>
          <w:sz w:val="20"/>
          <w:szCs w:val="20"/>
          <w:lang w:val="pl-PL"/>
        </w:rPr>
        <w:t xml:space="preserve"> Dostosowania.</w:t>
      </w:r>
      <w:bookmarkEnd w:id="447"/>
      <w:bookmarkEnd w:id="448"/>
    </w:p>
    <w:p w14:paraId="2AC52DC2" w14:textId="2BA9FC8E" w:rsidR="00EC3F92" w:rsidRPr="003577B3" w:rsidRDefault="00EC3F92" w:rsidP="006C6ED0">
      <w:pPr>
        <w:pStyle w:val="H3"/>
        <w:keepLines/>
        <w:numPr>
          <w:ilvl w:val="2"/>
          <w:numId w:val="5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 zastrzeżeniem Punktu </w:t>
      </w:r>
      <w:r w:rsidR="00EA5581" w:rsidRPr="003577B3">
        <w:fldChar w:fldCharType="begin"/>
      </w:r>
      <w:r w:rsidR="00EA5581" w:rsidRPr="003577B3">
        <w:rPr>
          <w:lang w:val="pl-PL"/>
        </w:rPr>
        <w:instrText xml:space="preserve"> REF _Ref64535665 \r \h  \* MERGEFORMAT </w:instrText>
      </w:r>
      <w:r w:rsidR="00EA5581" w:rsidRPr="003577B3">
        <w:fldChar w:fldCharType="separate"/>
      </w:r>
      <w:r w:rsidR="003C163F" w:rsidRPr="003577B3">
        <w:rPr>
          <w:rFonts w:asciiTheme="minorHAnsi" w:hAnsiTheme="minorHAnsi" w:cstheme="minorHAnsi"/>
          <w:bCs/>
          <w:sz w:val="20"/>
          <w:szCs w:val="20"/>
          <w:lang w:val="pl-PL"/>
        </w:rPr>
        <w:t>17.1.3</w:t>
      </w:r>
      <w:r w:rsidR="00EA5581" w:rsidRPr="003577B3">
        <w:fldChar w:fldCharType="end"/>
      </w:r>
      <w:r w:rsidRPr="003577B3">
        <w:rPr>
          <w:rFonts w:asciiTheme="minorHAnsi" w:hAnsiTheme="minorHAnsi" w:cstheme="minorHAnsi"/>
          <w:bCs/>
          <w:sz w:val="20"/>
          <w:szCs w:val="20"/>
          <w:lang w:val="pl-PL"/>
        </w:rPr>
        <w:t xml:space="preserve"> poniżej, Partner Prywatny nie będzie uprawniony do żadnych świadczeń pieniężnych od Podmiotu Publicznego, jeżeli nastąpi podwyższenie podatków </w:t>
      </w:r>
      <w:r w:rsidR="001305E1">
        <w:rPr>
          <w:rFonts w:asciiTheme="minorHAnsi" w:hAnsiTheme="minorHAnsi" w:cstheme="minorHAnsi"/>
          <w:bCs/>
          <w:sz w:val="20"/>
          <w:szCs w:val="20"/>
          <w:lang w:val="pl-PL"/>
        </w:rPr>
        <w:t>powszechnie obowiązujących</w:t>
      </w:r>
      <w:r w:rsidRPr="003577B3">
        <w:rPr>
          <w:rFonts w:asciiTheme="minorHAnsi" w:hAnsiTheme="minorHAnsi" w:cstheme="minorHAnsi"/>
          <w:bCs/>
          <w:sz w:val="20"/>
          <w:szCs w:val="20"/>
          <w:lang w:val="pl-PL"/>
        </w:rPr>
        <w:t xml:space="preserve">, </w:t>
      </w:r>
      <w:r w:rsidR="0049191A" w:rsidRPr="003577B3">
        <w:rPr>
          <w:rFonts w:asciiTheme="minorHAnsi" w:hAnsiTheme="minorHAnsi" w:cstheme="minorHAnsi"/>
          <w:bCs/>
          <w:sz w:val="20"/>
          <w:szCs w:val="20"/>
          <w:lang w:val="pl-PL"/>
        </w:rPr>
        <w:t>z wyjątkiem okoliczności objętych definicją</w:t>
      </w:r>
      <w:r w:rsidRPr="003577B3">
        <w:rPr>
          <w:rFonts w:asciiTheme="minorHAnsi" w:hAnsiTheme="minorHAnsi" w:cstheme="minorHAnsi"/>
          <w:bCs/>
          <w:sz w:val="20"/>
          <w:szCs w:val="20"/>
          <w:lang w:val="pl-PL"/>
        </w:rPr>
        <w:t xml:space="preserve"> Zmian</w:t>
      </w:r>
      <w:r w:rsidR="0049191A" w:rsidRPr="003577B3">
        <w:rPr>
          <w:rFonts w:asciiTheme="minorHAnsi" w:hAnsiTheme="minorHAnsi" w:cstheme="minorHAnsi"/>
          <w:bCs/>
          <w:sz w:val="20"/>
          <w:szCs w:val="20"/>
          <w:lang w:val="pl-PL"/>
        </w:rPr>
        <w:t>y</w:t>
      </w:r>
      <w:r w:rsidRPr="003577B3">
        <w:rPr>
          <w:rFonts w:asciiTheme="minorHAnsi" w:hAnsiTheme="minorHAnsi" w:cstheme="minorHAnsi"/>
          <w:bCs/>
          <w:sz w:val="20"/>
          <w:szCs w:val="20"/>
          <w:lang w:val="pl-PL"/>
        </w:rPr>
        <w:t xml:space="preserve"> Prawa.</w:t>
      </w:r>
    </w:p>
    <w:p w14:paraId="7BBC8100" w14:textId="49C4CA83" w:rsidR="00B40081" w:rsidRPr="004C4EAC" w:rsidRDefault="00EC3F92" w:rsidP="006C6ED0">
      <w:pPr>
        <w:pStyle w:val="H3"/>
        <w:keepLines/>
        <w:numPr>
          <w:ilvl w:val="2"/>
          <w:numId w:val="59"/>
        </w:numPr>
        <w:spacing w:line="240" w:lineRule="auto"/>
        <w:rPr>
          <w:lang w:val="pl-PL"/>
        </w:rPr>
      </w:pPr>
      <w:bookmarkStart w:id="449" w:name="_Ref64535665"/>
      <w:r w:rsidRPr="004C4EAC">
        <w:rPr>
          <w:rFonts w:asciiTheme="minorHAnsi" w:hAnsiTheme="minorHAnsi" w:cstheme="minorHAnsi"/>
          <w:bCs/>
          <w:sz w:val="20"/>
          <w:szCs w:val="20"/>
          <w:lang w:val="pl-PL"/>
        </w:rPr>
        <w:t>W przypadku zmiany wysokości stawki podatku od towarów i usług (w tym wprowadzenia zwolnienia z podatku od towarów i usług), znajdującej zastosowanie do wyliczenia Wynagrodzenia bądź jakiejkolwiek innej płatności należnej Partnerowi Prywatnemu od Podmiotu Publicznego zgodnie z Umową, Strony dokonają zmiany postanowień Umowy i odpowiedniego dostosowania kwoty Wynagrodzenia Partnera Prywatnego.</w:t>
      </w:r>
      <w:bookmarkEnd w:id="449"/>
    </w:p>
    <w:p w14:paraId="6AFAD664" w14:textId="77777777" w:rsidR="00711C53" w:rsidRPr="003577B3" w:rsidRDefault="00711C53"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450" w:name="_Toc141529040"/>
      <w:r w:rsidRPr="003577B3">
        <w:rPr>
          <w:rFonts w:asciiTheme="minorHAnsi" w:hAnsiTheme="minorHAnsi" w:cstheme="minorHAnsi"/>
          <w:sz w:val="20"/>
          <w:szCs w:val="20"/>
          <w:lang w:val="pl-PL"/>
        </w:rPr>
        <w:t>PRZYPADEK SIŁY WYŻSZEJ</w:t>
      </w:r>
      <w:bookmarkEnd w:id="450"/>
      <w:r w:rsidRPr="003577B3">
        <w:rPr>
          <w:rFonts w:asciiTheme="minorHAnsi" w:hAnsiTheme="minorHAnsi" w:cstheme="minorHAnsi"/>
          <w:sz w:val="20"/>
          <w:szCs w:val="20"/>
          <w:lang w:val="pl-PL"/>
        </w:rPr>
        <w:t xml:space="preserve"> </w:t>
      </w:r>
    </w:p>
    <w:p w14:paraId="33FFA840" w14:textId="6D95D475" w:rsidR="00711C53" w:rsidRPr="003577B3" w:rsidRDefault="00711C53"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451" w:name="_Toc141529041"/>
      <w:r w:rsidRPr="003577B3">
        <w:rPr>
          <w:rFonts w:asciiTheme="minorHAnsi" w:hAnsiTheme="minorHAnsi" w:cstheme="minorHAnsi"/>
          <w:sz w:val="20"/>
          <w:szCs w:val="20"/>
          <w:lang w:val="pl-PL"/>
        </w:rPr>
        <w:t xml:space="preserve">Zawiadomienie o </w:t>
      </w:r>
      <w:r w:rsidR="002722CA" w:rsidRPr="003577B3">
        <w:rPr>
          <w:rFonts w:asciiTheme="minorHAnsi" w:hAnsiTheme="minorHAnsi" w:cstheme="minorHAnsi"/>
          <w:sz w:val="20"/>
          <w:szCs w:val="20"/>
          <w:lang w:val="pl-PL"/>
        </w:rPr>
        <w:t>P</w:t>
      </w:r>
      <w:r w:rsidRPr="003577B3">
        <w:rPr>
          <w:rFonts w:asciiTheme="minorHAnsi" w:hAnsiTheme="minorHAnsi" w:cstheme="minorHAnsi"/>
          <w:sz w:val="20"/>
          <w:szCs w:val="20"/>
          <w:lang w:val="pl-PL"/>
        </w:rPr>
        <w:t>rzypadku Siły Wyższej</w:t>
      </w:r>
      <w:bookmarkEnd w:id="451"/>
      <w:r w:rsidRPr="003577B3">
        <w:rPr>
          <w:rFonts w:asciiTheme="minorHAnsi" w:hAnsiTheme="minorHAnsi" w:cstheme="minorHAnsi"/>
          <w:sz w:val="20"/>
          <w:szCs w:val="20"/>
          <w:lang w:val="pl-PL"/>
        </w:rPr>
        <w:t xml:space="preserve"> </w:t>
      </w:r>
    </w:p>
    <w:p w14:paraId="37348812" w14:textId="77777777" w:rsidR="007F3A0C" w:rsidRPr="003577B3" w:rsidRDefault="00711C53" w:rsidP="006C6ED0">
      <w:pPr>
        <w:pStyle w:val="H3"/>
        <w:keepLines/>
        <w:numPr>
          <w:ilvl w:val="2"/>
          <w:numId w:val="71"/>
        </w:numPr>
        <w:spacing w:line="240" w:lineRule="auto"/>
        <w:rPr>
          <w:rFonts w:asciiTheme="minorHAnsi" w:hAnsiTheme="minorHAnsi" w:cstheme="minorHAnsi"/>
          <w:bCs/>
          <w:sz w:val="20"/>
          <w:szCs w:val="20"/>
          <w:lang w:val="pl-PL"/>
        </w:rPr>
      </w:pPr>
      <w:bookmarkStart w:id="452" w:name="_Ref536813978"/>
      <w:r w:rsidRPr="003577B3">
        <w:rPr>
          <w:rFonts w:asciiTheme="minorHAnsi" w:hAnsiTheme="minorHAnsi" w:cstheme="minorHAnsi"/>
          <w:bCs/>
          <w:sz w:val="20"/>
          <w:szCs w:val="20"/>
          <w:lang w:val="pl-PL"/>
        </w:rPr>
        <w:t>Każda ze Stron zawiadomi drugą Stronę o wystąpieniu Siły Wyższej oraz jej rodzaju, niezwłocznie, tj. tak szybko jak to będzie możliwe, ale w każdym razie nie później niż</w:t>
      </w:r>
      <w:r w:rsidR="007F3A0C"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71E664B5" w14:textId="3520BBFE" w:rsidR="00711C53" w:rsidRPr="003577B3" w:rsidRDefault="004C4EAC" w:rsidP="006C6ED0">
      <w:pPr>
        <w:pStyle w:val="Nagwek5"/>
        <w:keepLines/>
        <w:numPr>
          <w:ilvl w:val="4"/>
          <w:numId w:val="71"/>
        </w:numPr>
        <w:tabs>
          <w:tab w:val="clear" w:pos="567"/>
        </w:tabs>
        <w:spacing w:line="240" w:lineRule="auto"/>
        <w:ind w:left="2127" w:hanging="709"/>
        <w:rPr>
          <w:rFonts w:asciiTheme="minorHAnsi" w:hAnsiTheme="minorHAnsi" w:cstheme="minorHAnsi"/>
          <w:bCs/>
          <w:sz w:val="20"/>
          <w:szCs w:val="20"/>
          <w:lang w:val="pl-PL"/>
        </w:rPr>
      </w:pPr>
      <w:r>
        <w:rPr>
          <w:rFonts w:asciiTheme="minorHAnsi" w:hAnsiTheme="minorHAnsi" w:cstheme="minorHAnsi"/>
          <w:bCs/>
          <w:sz w:val="20"/>
          <w:szCs w:val="20"/>
          <w:lang w:val="pl-PL"/>
        </w:rPr>
        <w:t>[</w:t>
      </w:r>
      <w:r w:rsidR="007F3A0C" w:rsidRPr="003577B3">
        <w:rPr>
          <w:rFonts w:asciiTheme="minorHAnsi" w:hAnsiTheme="minorHAnsi" w:cstheme="minorHAnsi"/>
          <w:bCs/>
          <w:sz w:val="20"/>
          <w:szCs w:val="20"/>
          <w:lang w:val="pl-PL"/>
        </w:rPr>
        <w:t xml:space="preserve">dwadzieścia </w:t>
      </w:r>
      <w:r w:rsidR="007F3A0C" w:rsidRPr="008218B0">
        <w:rPr>
          <w:rFonts w:asciiTheme="minorHAnsi" w:hAnsiTheme="minorHAnsi" w:cstheme="minorHAnsi"/>
          <w:bCs/>
          <w:sz w:val="20"/>
          <w:szCs w:val="20"/>
          <w:lang w:val="pl-PL"/>
        </w:rPr>
        <w:t>cztery</w:t>
      </w:r>
      <w:r w:rsidR="00711C53" w:rsidRPr="008218B0">
        <w:rPr>
          <w:rFonts w:asciiTheme="minorHAnsi" w:hAnsiTheme="minorHAnsi" w:cstheme="minorHAnsi"/>
          <w:bCs/>
          <w:sz w:val="20"/>
          <w:szCs w:val="20"/>
          <w:lang w:val="pl-PL"/>
        </w:rPr>
        <w:t xml:space="preserve"> (2</w:t>
      </w:r>
      <w:r w:rsidR="007F3A0C" w:rsidRPr="008218B0">
        <w:rPr>
          <w:rFonts w:asciiTheme="minorHAnsi" w:hAnsiTheme="minorHAnsi" w:cstheme="minorHAnsi"/>
          <w:bCs/>
          <w:sz w:val="20"/>
          <w:szCs w:val="20"/>
          <w:lang w:val="pl-PL"/>
        </w:rPr>
        <w:t>4</w:t>
      </w:r>
      <w:r w:rsidR="00711C53" w:rsidRPr="008218B0">
        <w:rPr>
          <w:rFonts w:asciiTheme="minorHAnsi" w:hAnsiTheme="minorHAnsi" w:cstheme="minorHAnsi"/>
          <w:bCs/>
          <w:sz w:val="20"/>
          <w:szCs w:val="20"/>
          <w:lang w:val="pl-PL"/>
        </w:rPr>
        <w:t>)</w:t>
      </w:r>
      <w:r>
        <w:rPr>
          <w:rFonts w:asciiTheme="minorHAnsi" w:hAnsiTheme="minorHAnsi" w:cstheme="minorHAnsi"/>
          <w:bCs/>
          <w:sz w:val="20"/>
          <w:szCs w:val="20"/>
          <w:lang w:val="pl-PL"/>
        </w:rPr>
        <w:t>]</w:t>
      </w:r>
      <w:r w:rsidR="00711C53" w:rsidRPr="008218B0">
        <w:rPr>
          <w:rFonts w:asciiTheme="minorHAnsi" w:hAnsiTheme="minorHAnsi" w:cstheme="minorHAnsi"/>
          <w:bCs/>
          <w:sz w:val="20"/>
          <w:szCs w:val="20"/>
          <w:lang w:val="pl-PL"/>
        </w:rPr>
        <w:t xml:space="preserve"> godziny od</w:t>
      </w:r>
      <w:r w:rsidR="00711C53" w:rsidRPr="003577B3">
        <w:rPr>
          <w:rFonts w:asciiTheme="minorHAnsi" w:hAnsiTheme="minorHAnsi" w:cstheme="minorHAnsi"/>
          <w:bCs/>
          <w:sz w:val="20"/>
          <w:szCs w:val="20"/>
          <w:lang w:val="pl-PL"/>
        </w:rPr>
        <w:t xml:space="preserve"> powzięcia wiedzy przez tę Stronę o wystąpieniu Przypadku Siły Wyższej</w:t>
      </w:r>
      <w:r w:rsidR="007F3A0C" w:rsidRPr="003577B3">
        <w:rPr>
          <w:rFonts w:asciiTheme="minorHAnsi" w:hAnsiTheme="minorHAnsi" w:cstheme="minorHAnsi"/>
          <w:bCs/>
          <w:sz w:val="20"/>
          <w:szCs w:val="20"/>
          <w:lang w:val="pl-PL"/>
        </w:rPr>
        <w:t>, jeżeli wystąpienie Przypadku Siły Wyższej stanowi bezpośrednie zagrożenie życia lub zdrowia;</w:t>
      </w:r>
      <w:bookmarkEnd w:id="452"/>
    </w:p>
    <w:p w14:paraId="279E195F" w14:textId="6CC7D97A" w:rsidR="007F3A0C" w:rsidRPr="003577B3" w:rsidRDefault="004C4EAC" w:rsidP="006C6ED0">
      <w:pPr>
        <w:pStyle w:val="Nagwek5"/>
        <w:keepLines/>
        <w:numPr>
          <w:ilvl w:val="4"/>
          <w:numId w:val="71"/>
        </w:numPr>
        <w:tabs>
          <w:tab w:val="clear" w:pos="567"/>
        </w:tabs>
        <w:ind w:left="2127" w:hanging="709"/>
        <w:rPr>
          <w:rFonts w:asciiTheme="minorHAnsi" w:hAnsiTheme="minorHAnsi" w:cstheme="minorHAnsi"/>
          <w:sz w:val="20"/>
          <w:szCs w:val="20"/>
          <w:lang w:val="pl-PL"/>
        </w:rPr>
      </w:pPr>
      <w:r>
        <w:rPr>
          <w:rFonts w:asciiTheme="minorHAnsi" w:hAnsiTheme="minorHAnsi" w:cstheme="minorHAnsi"/>
          <w:sz w:val="20"/>
          <w:szCs w:val="20"/>
          <w:lang w:val="pl-PL"/>
        </w:rPr>
        <w:t>[</w:t>
      </w:r>
      <w:r w:rsidR="007F3A0C" w:rsidRPr="003577B3">
        <w:rPr>
          <w:rFonts w:asciiTheme="minorHAnsi" w:hAnsiTheme="minorHAnsi" w:cstheme="minorHAnsi"/>
          <w:sz w:val="20"/>
          <w:szCs w:val="20"/>
          <w:lang w:val="pl-PL"/>
        </w:rPr>
        <w:t>5</w:t>
      </w:r>
      <w:r>
        <w:rPr>
          <w:rFonts w:asciiTheme="minorHAnsi" w:hAnsiTheme="minorHAnsi" w:cstheme="minorHAnsi"/>
          <w:sz w:val="20"/>
          <w:szCs w:val="20"/>
          <w:lang w:val="pl-PL"/>
        </w:rPr>
        <w:t>]</w:t>
      </w:r>
      <w:r w:rsidR="007F3A0C" w:rsidRPr="003577B3">
        <w:rPr>
          <w:rFonts w:asciiTheme="minorHAnsi" w:hAnsiTheme="minorHAnsi" w:cstheme="minorHAnsi"/>
          <w:sz w:val="20"/>
          <w:szCs w:val="20"/>
          <w:lang w:val="pl-PL"/>
        </w:rPr>
        <w:t xml:space="preserve"> Dni od </w:t>
      </w:r>
      <w:r w:rsidR="007F3A0C" w:rsidRPr="003577B3">
        <w:rPr>
          <w:rFonts w:asciiTheme="minorHAnsi" w:hAnsiTheme="minorHAnsi" w:cstheme="minorHAnsi"/>
          <w:bCs/>
          <w:sz w:val="20"/>
          <w:szCs w:val="20"/>
          <w:lang w:val="pl-PL"/>
        </w:rPr>
        <w:t>powzięcia wiedzy przez tę Stronę o wystąpieniu Przypadku Siły Wyższej – w pozostałych przypadkach.</w:t>
      </w:r>
    </w:p>
    <w:p w14:paraId="2EB25C35" w14:textId="737224D6" w:rsidR="00711C53" w:rsidRPr="003577B3" w:rsidRDefault="00711C53" w:rsidP="006C6ED0">
      <w:pPr>
        <w:pStyle w:val="H3"/>
        <w:keepLines/>
        <w:numPr>
          <w:ilvl w:val="2"/>
          <w:numId w:val="71"/>
        </w:numPr>
        <w:spacing w:line="240" w:lineRule="auto"/>
        <w:rPr>
          <w:rFonts w:asciiTheme="minorHAnsi" w:hAnsiTheme="minorHAnsi" w:cstheme="minorHAnsi"/>
          <w:bCs/>
          <w:sz w:val="20"/>
          <w:szCs w:val="20"/>
          <w:lang w:val="pl-PL"/>
        </w:rPr>
      </w:pPr>
      <w:bookmarkStart w:id="453" w:name="_Ref16243913"/>
      <w:r w:rsidRPr="003577B3">
        <w:rPr>
          <w:rFonts w:asciiTheme="minorHAnsi" w:hAnsiTheme="minorHAnsi" w:cstheme="minorHAnsi"/>
          <w:bCs/>
          <w:sz w:val="20"/>
          <w:szCs w:val="20"/>
          <w:lang w:val="pl-PL"/>
        </w:rPr>
        <w:t xml:space="preserve">W terminie </w:t>
      </w:r>
      <w:r w:rsidR="004C4EAC">
        <w:rPr>
          <w:rFonts w:asciiTheme="minorHAnsi" w:hAnsiTheme="minorHAnsi" w:cstheme="minorHAnsi"/>
          <w:bCs/>
          <w:sz w:val="20"/>
          <w:szCs w:val="20"/>
          <w:lang w:val="pl-PL"/>
        </w:rPr>
        <w:t>[</w:t>
      </w:r>
      <w:r w:rsidR="007F3A0C" w:rsidRPr="003577B3">
        <w:rPr>
          <w:rFonts w:asciiTheme="minorHAnsi" w:hAnsiTheme="minorHAnsi" w:cstheme="minorHAnsi"/>
          <w:bCs/>
          <w:sz w:val="20"/>
          <w:szCs w:val="20"/>
          <w:lang w:val="pl-PL"/>
        </w:rPr>
        <w:t xml:space="preserve">dwudziestu </w:t>
      </w:r>
      <w:r w:rsidRPr="003577B3">
        <w:rPr>
          <w:rFonts w:asciiTheme="minorHAnsi" w:hAnsiTheme="minorHAnsi" w:cstheme="minorHAnsi"/>
          <w:bCs/>
          <w:sz w:val="20"/>
          <w:szCs w:val="20"/>
          <w:lang w:val="pl-PL"/>
        </w:rPr>
        <w:t>(</w:t>
      </w:r>
      <w:r w:rsidR="00A91FCC" w:rsidRPr="003577B3">
        <w:rPr>
          <w:rFonts w:asciiTheme="minorHAnsi" w:hAnsiTheme="minorHAnsi" w:cstheme="minorHAnsi"/>
          <w:bCs/>
          <w:sz w:val="20"/>
          <w:szCs w:val="20"/>
          <w:lang w:val="pl-PL"/>
        </w:rPr>
        <w:t>20</w:t>
      </w:r>
      <w:r w:rsidRPr="003577B3">
        <w:rPr>
          <w:rFonts w:asciiTheme="minorHAnsi" w:hAnsiTheme="minorHAnsi" w:cstheme="minorHAnsi"/>
          <w:bCs/>
          <w:sz w:val="20"/>
          <w:szCs w:val="20"/>
          <w:lang w:val="pl-PL"/>
        </w:rPr>
        <w:t>)</w:t>
      </w:r>
      <w:r w:rsidR="004C4EAC">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wystąpienia lub rozpoczęcia Przypadku Siły Wyższej Strona powołująca się na Przypadek Siły Wyższej przekaże drugiej Stronie uzupełnienie zawiadomienia, które powinno zawierać w szczególności:</w:t>
      </w:r>
      <w:bookmarkEnd w:id="453"/>
    </w:p>
    <w:p w14:paraId="0B8818D3" w14:textId="77777777" w:rsidR="00711C53" w:rsidRPr="003577B3" w:rsidRDefault="00711C53" w:rsidP="006C6ED0">
      <w:pPr>
        <w:pStyle w:val="H5"/>
        <w:keepLines/>
        <w:numPr>
          <w:ilvl w:val="4"/>
          <w:numId w:val="6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szczegółowy opis Przypadku Siły Wyższej;</w:t>
      </w:r>
    </w:p>
    <w:p w14:paraId="7F2D19A2" w14:textId="65245A02" w:rsidR="00711C53" w:rsidRPr="003577B3" w:rsidRDefault="00711C53" w:rsidP="006C6ED0">
      <w:pPr>
        <w:pStyle w:val="H5"/>
        <w:keepLines/>
        <w:numPr>
          <w:ilvl w:val="4"/>
          <w:numId w:val="6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opis </w:t>
      </w:r>
      <w:r w:rsidR="002D08FE" w:rsidRPr="003577B3">
        <w:rPr>
          <w:rFonts w:asciiTheme="minorHAnsi" w:hAnsiTheme="minorHAnsi" w:cstheme="minorHAnsi"/>
          <w:bCs/>
          <w:sz w:val="20"/>
          <w:szCs w:val="20"/>
          <w:lang w:val="pl-PL"/>
        </w:rPr>
        <w:t xml:space="preserve">możliwych do zidentyfikowania </w:t>
      </w:r>
      <w:r w:rsidRPr="003577B3">
        <w:rPr>
          <w:rFonts w:asciiTheme="minorHAnsi" w:hAnsiTheme="minorHAnsi" w:cstheme="minorHAnsi"/>
          <w:bCs/>
          <w:sz w:val="20"/>
          <w:szCs w:val="20"/>
          <w:lang w:val="pl-PL"/>
        </w:rPr>
        <w:t>skutków Przypadku Siły Wyższej w odniesieniu do zobowiązań Strony powołującej się na Przypadek Siły Wyższej (w tym opóźnienia, jakie Przypadek Siły Wyższej prawdopodobnie spowoduje);</w:t>
      </w:r>
    </w:p>
    <w:p w14:paraId="003D6AE5" w14:textId="77777777" w:rsidR="00711C53" w:rsidRPr="003577B3" w:rsidRDefault="00711C53" w:rsidP="006C6ED0">
      <w:pPr>
        <w:pStyle w:val="H5"/>
        <w:keepLines/>
        <w:numPr>
          <w:ilvl w:val="4"/>
          <w:numId w:val="6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przedstawienie działań podjętych przez Stronę dotkniętą Przypadkiem Siły Wyższej (ale bez ponoszenia dodatkowych istotnych kosztów) w celu miarkowania zakresu lub skutków zdarzenia, które może stanowić Przypadek Siły Wyższej;</w:t>
      </w:r>
    </w:p>
    <w:p w14:paraId="4F3A7D3A" w14:textId="47C448BE" w:rsidR="00711C53" w:rsidRPr="003577B3" w:rsidRDefault="00711C53" w:rsidP="006C6ED0">
      <w:pPr>
        <w:pStyle w:val="H5"/>
        <w:keepLines/>
        <w:numPr>
          <w:ilvl w:val="4"/>
          <w:numId w:val="6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kwoty </w:t>
      </w:r>
      <w:r w:rsidR="008218B0">
        <w:rPr>
          <w:rFonts w:asciiTheme="minorHAnsi" w:hAnsiTheme="minorHAnsi" w:cstheme="minorHAnsi"/>
          <w:bCs/>
          <w:sz w:val="20"/>
          <w:szCs w:val="20"/>
          <w:lang w:val="pl-PL"/>
        </w:rPr>
        <w:t xml:space="preserve">możliwych do oszacowania </w:t>
      </w:r>
      <w:r w:rsidRPr="003577B3">
        <w:rPr>
          <w:rFonts w:asciiTheme="minorHAnsi" w:hAnsiTheme="minorHAnsi" w:cstheme="minorHAnsi"/>
          <w:bCs/>
          <w:sz w:val="20"/>
          <w:szCs w:val="20"/>
          <w:lang w:val="pl-PL"/>
        </w:rPr>
        <w:t>wydatków, które Strona dotknięta Przypadkiem Siły Wyższej poniosła lub których poniesienie przewiduje;</w:t>
      </w:r>
    </w:p>
    <w:p w14:paraId="11E2F018" w14:textId="26302D7B" w:rsidR="00711C53" w:rsidRPr="003577B3" w:rsidRDefault="00711C53" w:rsidP="006C6ED0">
      <w:pPr>
        <w:pStyle w:val="H5"/>
        <w:keepLines/>
        <w:numPr>
          <w:ilvl w:val="4"/>
          <w:numId w:val="6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wysokości </w:t>
      </w:r>
      <w:r w:rsidR="008218B0">
        <w:rPr>
          <w:rFonts w:asciiTheme="minorHAnsi" w:hAnsiTheme="minorHAnsi" w:cstheme="minorHAnsi"/>
          <w:bCs/>
          <w:sz w:val="20"/>
          <w:szCs w:val="20"/>
          <w:lang w:val="pl-PL"/>
        </w:rPr>
        <w:t xml:space="preserve">możliwych do oszacowania </w:t>
      </w:r>
      <w:r w:rsidRPr="003577B3">
        <w:rPr>
          <w:rFonts w:asciiTheme="minorHAnsi" w:hAnsiTheme="minorHAnsi" w:cstheme="minorHAnsi"/>
          <w:bCs/>
          <w:sz w:val="20"/>
          <w:szCs w:val="20"/>
          <w:lang w:val="pl-PL"/>
        </w:rPr>
        <w:t>łącznych kosztów, które działanie Przypadku Siły Wyższej może spowodować;</w:t>
      </w:r>
    </w:p>
    <w:p w14:paraId="4A21784C" w14:textId="77777777" w:rsidR="00711C53" w:rsidRPr="003577B3" w:rsidRDefault="00711C53" w:rsidP="006C6ED0">
      <w:pPr>
        <w:pStyle w:val="H5"/>
        <w:keepLines/>
        <w:numPr>
          <w:ilvl w:val="4"/>
          <w:numId w:val="6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innych informacji, jakie Strona dotknięta Przypadkiem Siły Wyższej uzna za wskazane w odniesieniu do roszczeń wynikających z wystąpienia Przypadku Siły Wyższej;</w:t>
      </w:r>
    </w:p>
    <w:p w14:paraId="0110E291" w14:textId="4064F4F6" w:rsidR="00711C53" w:rsidRPr="003577B3" w:rsidRDefault="00711C53" w:rsidP="00882108">
      <w:pPr>
        <w:pStyle w:val="H3"/>
        <w:keepLines/>
        <w:spacing w:line="240" w:lineRule="auto"/>
        <w:ind w:left="1418"/>
        <w:rPr>
          <w:rFonts w:asciiTheme="minorHAnsi" w:hAnsiTheme="minorHAnsi" w:cstheme="minorHAnsi"/>
          <w:bCs/>
          <w:sz w:val="20"/>
          <w:szCs w:val="20"/>
          <w:lang w:val="pl-PL"/>
        </w:rPr>
      </w:pPr>
      <w:r w:rsidRPr="003577B3">
        <w:rPr>
          <w:rFonts w:asciiTheme="minorHAnsi" w:hAnsiTheme="minorHAnsi" w:cstheme="minorHAnsi"/>
          <w:bCs/>
          <w:sz w:val="20"/>
          <w:szCs w:val="20"/>
          <w:lang w:val="pl-PL"/>
        </w:rPr>
        <w:t>wraz z dokumentacj</w:t>
      </w:r>
      <w:r w:rsidR="00C67741">
        <w:rPr>
          <w:rFonts w:asciiTheme="minorHAnsi" w:hAnsiTheme="minorHAnsi" w:cstheme="minorHAnsi"/>
          <w:bCs/>
          <w:sz w:val="20"/>
          <w:szCs w:val="20"/>
          <w:lang w:val="pl-PL"/>
        </w:rPr>
        <w:t>ą</w:t>
      </w:r>
      <w:r w:rsidRPr="003577B3">
        <w:rPr>
          <w:rFonts w:asciiTheme="minorHAnsi" w:hAnsiTheme="minorHAnsi" w:cstheme="minorHAnsi"/>
          <w:bCs/>
          <w:sz w:val="20"/>
          <w:szCs w:val="20"/>
          <w:lang w:val="pl-PL"/>
        </w:rPr>
        <w:t xml:space="preserve"> ich dotyczącą.</w:t>
      </w:r>
    </w:p>
    <w:p w14:paraId="7FD077D0" w14:textId="0190481A" w:rsidR="00711C53" w:rsidRPr="003577B3" w:rsidRDefault="008218B0" w:rsidP="006C6ED0">
      <w:pPr>
        <w:pStyle w:val="H3"/>
        <w:keepLines/>
        <w:numPr>
          <w:ilvl w:val="2"/>
          <w:numId w:val="71"/>
        </w:numPr>
        <w:spacing w:line="240" w:lineRule="auto"/>
        <w:rPr>
          <w:rFonts w:asciiTheme="minorHAnsi" w:hAnsiTheme="minorHAnsi" w:cstheme="minorHAnsi"/>
          <w:bCs/>
          <w:sz w:val="20"/>
          <w:szCs w:val="20"/>
          <w:lang w:val="pl-PL"/>
        </w:rPr>
      </w:pPr>
      <w:r w:rsidRPr="008218B0">
        <w:rPr>
          <w:rFonts w:asciiTheme="minorHAnsi" w:hAnsiTheme="minorHAnsi" w:cstheme="minorHAnsi"/>
          <w:bCs/>
          <w:sz w:val="20"/>
          <w:szCs w:val="20"/>
          <w:lang w:val="pl-PL"/>
        </w:rPr>
        <w:lastRenderedPageBreak/>
        <w:t xml:space="preserve">W przypadku wystąpienia istotnych zmian okoliczności i skutków </w:t>
      </w:r>
      <w:r w:rsidR="00285D29">
        <w:rPr>
          <w:rFonts w:asciiTheme="minorHAnsi" w:hAnsiTheme="minorHAnsi" w:cstheme="minorHAnsi"/>
          <w:bCs/>
          <w:sz w:val="20"/>
          <w:szCs w:val="20"/>
          <w:lang w:val="pl-PL"/>
        </w:rPr>
        <w:t xml:space="preserve">Przypadku </w:t>
      </w:r>
      <w:r w:rsidRPr="008218B0">
        <w:rPr>
          <w:rFonts w:asciiTheme="minorHAnsi" w:hAnsiTheme="minorHAnsi" w:cstheme="minorHAnsi"/>
          <w:bCs/>
          <w:sz w:val="20"/>
          <w:szCs w:val="20"/>
          <w:lang w:val="pl-PL"/>
        </w:rPr>
        <w:t>Siły Wyższej</w:t>
      </w:r>
      <w:r w:rsidR="00285D29">
        <w:rPr>
          <w:rFonts w:asciiTheme="minorHAnsi" w:hAnsiTheme="minorHAnsi" w:cstheme="minorHAnsi"/>
          <w:bCs/>
          <w:sz w:val="20"/>
          <w:szCs w:val="20"/>
          <w:lang w:val="pl-PL"/>
        </w:rPr>
        <w:t>,</w:t>
      </w:r>
      <w:r w:rsidRPr="008218B0">
        <w:rPr>
          <w:rFonts w:asciiTheme="minorHAnsi" w:hAnsiTheme="minorHAnsi" w:cstheme="minorHAnsi"/>
          <w:bCs/>
          <w:sz w:val="20"/>
          <w:szCs w:val="20"/>
          <w:lang w:val="pl-PL"/>
        </w:rPr>
        <w:t xml:space="preserve"> </w:t>
      </w:r>
      <w:r w:rsidR="00711C53" w:rsidRPr="003577B3">
        <w:rPr>
          <w:rFonts w:asciiTheme="minorHAnsi" w:hAnsiTheme="minorHAnsi" w:cstheme="minorHAnsi"/>
          <w:bCs/>
          <w:sz w:val="20"/>
          <w:szCs w:val="20"/>
          <w:lang w:val="pl-PL"/>
        </w:rPr>
        <w:t xml:space="preserve">Strona powołująca się na Przypadek Siły Wyższej zobowiązana jest uaktualniać zawiadomienie o wystąpieniu Przypadku Siły Wyższej w terminie do </w:t>
      </w:r>
      <w:r w:rsidR="004C4EAC">
        <w:rPr>
          <w:rFonts w:asciiTheme="minorHAnsi" w:hAnsiTheme="minorHAnsi" w:cstheme="minorHAnsi"/>
          <w:bCs/>
          <w:sz w:val="20"/>
          <w:szCs w:val="20"/>
          <w:lang w:val="pl-PL"/>
        </w:rPr>
        <w:t>[</w:t>
      </w:r>
      <w:r w:rsidR="00711C53" w:rsidRPr="003577B3">
        <w:rPr>
          <w:rFonts w:asciiTheme="minorHAnsi" w:hAnsiTheme="minorHAnsi" w:cstheme="minorHAnsi"/>
          <w:bCs/>
          <w:sz w:val="20"/>
          <w:szCs w:val="20"/>
          <w:lang w:val="pl-PL"/>
        </w:rPr>
        <w:t>dziesiątego (10)</w:t>
      </w:r>
      <w:r w:rsidR="004C4EAC">
        <w:rPr>
          <w:rFonts w:asciiTheme="minorHAnsi" w:hAnsiTheme="minorHAnsi" w:cstheme="minorHAnsi"/>
          <w:bCs/>
          <w:sz w:val="20"/>
          <w:szCs w:val="20"/>
          <w:lang w:val="pl-PL"/>
        </w:rPr>
        <w:t>]</w:t>
      </w:r>
      <w:r w:rsidR="00711C53" w:rsidRPr="003577B3">
        <w:rPr>
          <w:rFonts w:asciiTheme="minorHAnsi" w:hAnsiTheme="minorHAnsi" w:cstheme="minorHAnsi"/>
          <w:bCs/>
          <w:sz w:val="20"/>
          <w:szCs w:val="20"/>
          <w:lang w:val="pl-PL"/>
        </w:rPr>
        <w:t xml:space="preserve"> dnia każdego kolejnego miesiąca kalendarzowego, w którym trwają skutki Przypadku Siły Wyższej.</w:t>
      </w:r>
    </w:p>
    <w:p w14:paraId="7B916E08" w14:textId="77777777" w:rsidR="00711C53" w:rsidRPr="003577B3" w:rsidRDefault="00711C53"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454" w:name="_Toc498964181"/>
      <w:bookmarkStart w:id="455" w:name="_Toc141529042"/>
      <w:r w:rsidRPr="003577B3">
        <w:rPr>
          <w:rFonts w:asciiTheme="minorHAnsi" w:hAnsiTheme="minorHAnsi" w:cstheme="minorHAnsi"/>
          <w:sz w:val="20"/>
          <w:szCs w:val="20"/>
          <w:lang w:val="pl-PL"/>
        </w:rPr>
        <w:t>Uzgodnienie Stron</w:t>
      </w:r>
      <w:bookmarkEnd w:id="454"/>
      <w:bookmarkEnd w:id="455"/>
    </w:p>
    <w:p w14:paraId="15371DDF" w14:textId="77777777" w:rsidR="00B44634" w:rsidRPr="003577B3" w:rsidRDefault="00711C53" w:rsidP="004C4EAC">
      <w:pPr>
        <w:pStyle w:val="H3"/>
        <w:keepLines/>
        <w:tabs>
          <w:tab w:val="clear" w:pos="1418"/>
        </w:tabs>
        <w:spacing w:line="240" w:lineRule="auto"/>
        <w:ind w:left="567"/>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Strony niezwłocznie podejmą wzajemne konsultacje oraz użyją wszelkich dostępnych środków celem uzgodnienia kroków niezbędnych do zminimalizowania skutków </w:t>
      </w:r>
      <w:r w:rsidR="00FC15FD" w:rsidRPr="003577B3">
        <w:rPr>
          <w:rFonts w:asciiTheme="minorHAnsi" w:hAnsiTheme="minorHAnsi" w:cstheme="minorHAnsi"/>
          <w:bCs/>
          <w:sz w:val="20"/>
          <w:szCs w:val="20"/>
          <w:lang w:val="pl-PL"/>
        </w:rPr>
        <w:t xml:space="preserve">Przypadku </w:t>
      </w:r>
      <w:r w:rsidRPr="003577B3">
        <w:rPr>
          <w:rFonts w:asciiTheme="minorHAnsi" w:hAnsiTheme="minorHAnsi" w:cstheme="minorHAnsi"/>
          <w:bCs/>
          <w:sz w:val="20"/>
          <w:szCs w:val="20"/>
          <w:lang w:val="pl-PL"/>
        </w:rPr>
        <w:t>Siły Wyższej oraz dalszego wykonywania Umowy.</w:t>
      </w:r>
    </w:p>
    <w:p w14:paraId="7E81BC50" w14:textId="6E307724" w:rsidR="00711C53" w:rsidRPr="003577B3" w:rsidRDefault="00933244"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456" w:name="_Ref477174430"/>
      <w:bookmarkStart w:id="457" w:name="_Toc498964182"/>
      <w:bookmarkStart w:id="458" w:name="_Toc141529043"/>
      <w:r w:rsidRPr="003577B3">
        <w:rPr>
          <w:rFonts w:asciiTheme="minorHAnsi" w:hAnsiTheme="minorHAnsi" w:cstheme="minorHAnsi"/>
          <w:sz w:val="20"/>
          <w:szCs w:val="20"/>
          <w:lang w:val="pl-PL"/>
        </w:rPr>
        <w:t xml:space="preserve">Wypowiedzenie </w:t>
      </w:r>
      <w:r w:rsidR="00711C53" w:rsidRPr="003577B3">
        <w:rPr>
          <w:rFonts w:asciiTheme="minorHAnsi" w:hAnsiTheme="minorHAnsi" w:cstheme="minorHAnsi"/>
          <w:sz w:val="20"/>
          <w:szCs w:val="20"/>
          <w:lang w:val="pl-PL"/>
        </w:rPr>
        <w:t>Umowy z powodu Przypadku Siły Wyższej</w:t>
      </w:r>
      <w:bookmarkEnd w:id="456"/>
      <w:bookmarkEnd w:id="457"/>
      <w:bookmarkEnd w:id="458"/>
    </w:p>
    <w:p w14:paraId="48AB355E" w14:textId="7D8D2419" w:rsidR="00BC7C61" w:rsidRDefault="00711C53" w:rsidP="00BC7C61">
      <w:pPr>
        <w:pStyle w:val="H3"/>
        <w:keepLines/>
        <w:spacing w:before="0" w:after="0" w:line="240" w:lineRule="auto"/>
        <w:ind w:left="709" w:hanging="142"/>
        <w:rPr>
          <w:rFonts w:asciiTheme="minorHAnsi" w:hAnsiTheme="minorHAnsi" w:cstheme="minorHAnsi"/>
          <w:bCs/>
          <w:sz w:val="20"/>
          <w:szCs w:val="20"/>
          <w:lang w:val="pl-PL"/>
        </w:rPr>
      </w:pPr>
      <w:bookmarkStart w:id="459" w:name="_Ref477173523"/>
      <w:r w:rsidRPr="003577B3">
        <w:rPr>
          <w:rFonts w:asciiTheme="minorHAnsi" w:hAnsiTheme="minorHAnsi" w:cstheme="minorHAnsi"/>
          <w:bCs/>
          <w:sz w:val="20"/>
          <w:szCs w:val="20"/>
          <w:lang w:val="pl-PL"/>
        </w:rPr>
        <w:t xml:space="preserve">Z zastrzeżeniem </w:t>
      </w:r>
      <w:r w:rsidR="00860D4B">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unktu </w:t>
      </w:r>
      <w:r w:rsidR="00EA5581" w:rsidRPr="003577B3">
        <w:fldChar w:fldCharType="begin"/>
      </w:r>
      <w:r w:rsidR="00EA5581" w:rsidRPr="003577B3">
        <w:rPr>
          <w:lang w:val="pl-PL"/>
        </w:rPr>
        <w:instrText xml:space="preserve"> REF _Ref64560793 \r \h  \* MERGEFORMAT </w:instrText>
      </w:r>
      <w:r w:rsidR="00EA5581" w:rsidRPr="003577B3">
        <w:fldChar w:fldCharType="separate"/>
      </w:r>
      <w:r w:rsidR="003C163F" w:rsidRPr="003577B3">
        <w:rPr>
          <w:rFonts w:asciiTheme="minorHAnsi" w:hAnsiTheme="minorHAnsi" w:cstheme="minorHAnsi"/>
          <w:bCs/>
          <w:sz w:val="20"/>
          <w:szCs w:val="20"/>
          <w:lang w:val="pl-PL"/>
        </w:rPr>
        <w:t>2</w:t>
      </w:r>
      <w:r w:rsidR="008B39B2">
        <w:rPr>
          <w:rFonts w:asciiTheme="minorHAnsi" w:hAnsiTheme="minorHAnsi" w:cstheme="minorHAnsi"/>
          <w:bCs/>
          <w:sz w:val="20"/>
          <w:szCs w:val="20"/>
          <w:lang w:val="pl-PL"/>
        </w:rPr>
        <w:t>0</w:t>
      </w:r>
      <w:r w:rsidR="003C163F" w:rsidRPr="003577B3">
        <w:rPr>
          <w:rFonts w:asciiTheme="minorHAnsi" w:hAnsiTheme="minorHAnsi" w:cstheme="minorHAnsi"/>
          <w:bCs/>
          <w:sz w:val="20"/>
          <w:szCs w:val="20"/>
          <w:lang w:val="pl-PL"/>
        </w:rPr>
        <w:t>.</w:t>
      </w:r>
      <w:r w:rsidR="008B39B2">
        <w:rPr>
          <w:rFonts w:asciiTheme="minorHAnsi" w:hAnsiTheme="minorHAnsi" w:cstheme="minorHAnsi"/>
          <w:bCs/>
          <w:sz w:val="20"/>
          <w:szCs w:val="20"/>
          <w:lang w:val="pl-PL"/>
        </w:rPr>
        <w:t>6</w:t>
      </w:r>
      <w:r w:rsidR="003C163F" w:rsidRPr="003577B3">
        <w:rPr>
          <w:rFonts w:asciiTheme="minorHAnsi" w:hAnsiTheme="minorHAnsi" w:cstheme="minorHAnsi"/>
          <w:bCs/>
          <w:sz w:val="20"/>
          <w:szCs w:val="20"/>
          <w:lang w:val="pl-PL"/>
        </w:rPr>
        <w:t>.2</w:t>
      </w:r>
      <w:r w:rsidR="00EA5581" w:rsidRPr="003577B3">
        <w:fldChar w:fldCharType="end"/>
      </w:r>
      <w:r w:rsidR="007611AB" w:rsidRPr="003577B3">
        <w:rPr>
          <w:rFonts w:asciiTheme="minorHAnsi" w:hAnsiTheme="minorHAnsi" w:cstheme="minorHAnsi"/>
          <w:bCs/>
          <w:sz w:val="20"/>
          <w:szCs w:val="20"/>
          <w:lang w:val="pl-PL"/>
        </w:rPr>
        <w:t xml:space="preserve">, w </w:t>
      </w:r>
      <w:r w:rsidRPr="003577B3">
        <w:rPr>
          <w:rFonts w:asciiTheme="minorHAnsi" w:hAnsiTheme="minorHAnsi" w:cstheme="minorHAnsi"/>
          <w:bCs/>
          <w:sz w:val="20"/>
          <w:szCs w:val="20"/>
          <w:lang w:val="pl-PL"/>
        </w:rPr>
        <w:t>przypadku</w:t>
      </w:r>
      <w:r w:rsidR="00F300B0">
        <w:rPr>
          <w:rFonts w:asciiTheme="minorHAnsi" w:hAnsiTheme="minorHAnsi" w:cstheme="minorHAnsi"/>
          <w:bCs/>
          <w:sz w:val="20"/>
          <w:szCs w:val="20"/>
          <w:lang w:val="pl-PL"/>
        </w:rPr>
        <w:t xml:space="preserve"> gdy wystąpienie Przypadku Siły Wyższej</w:t>
      </w:r>
    </w:p>
    <w:p w14:paraId="52225421" w14:textId="42AED842" w:rsidR="00711C53" w:rsidRPr="003577B3" w:rsidRDefault="00F300B0" w:rsidP="00BC7C61">
      <w:pPr>
        <w:pStyle w:val="H3"/>
        <w:keepLines/>
        <w:tabs>
          <w:tab w:val="clear" w:pos="1418"/>
        </w:tabs>
        <w:spacing w:before="0" w:after="0" w:line="240" w:lineRule="auto"/>
        <w:ind w:left="709" w:hanging="142"/>
        <w:rPr>
          <w:rFonts w:asciiTheme="minorHAnsi" w:hAnsiTheme="minorHAnsi" w:cstheme="minorHAnsi"/>
          <w:bCs/>
          <w:sz w:val="20"/>
          <w:szCs w:val="20"/>
          <w:lang w:val="pl-PL"/>
        </w:rPr>
      </w:pPr>
      <w:r>
        <w:rPr>
          <w:rFonts w:asciiTheme="minorHAnsi" w:hAnsiTheme="minorHAnsi" w:cstheme="minorHAnsi"/>
          <w:bCs/>
          <w:sz w:val="20"/>
          <w:szCs w:val="20"/>
          <w:lang w:val="pl-PL"/>
        </w:rPr>
        <w:t>powoduje</w:t>
      </w:r>
      <w:r w:rsidR="00711C53" w:rsidRPr="003577B3">
        <w:rPr>
          <w:rFonts w:asciiTheme="minorHAnsi" w:hAnsiTheme="minorHAnsi" w:cstheme="minorHAnsi"/>
          <w:bCs/>
          <w:sz w:val="20"/>
          <w:szCs w:val="20"/>
          <w:lang w:val="pl-PL"/>
        </w:rPr>
        <w:t>:</w:t>
      </w:r>
      <w:bookmarkEnd w:id="459"/>
    </w:p>
    <w:p w14:paraId="7F6DB19C" w14:textId="2738CA85" w:rsidR="00E956F6" w:rsidRDefault="00E956F6" w:rsidP="006C6ED0">
      <w:pPr>
        <w:pStyle w:val="H5"/>
        <w:keepLines/>
        <w:numPr>
          <w:ilvl w:val="4"/>
          <w:numId w:val="64"/>
        </w:numPr>
        <w:tabs>
          <w:tab w:val="clear" w:pos="2268"/>
          <w:tab w:val="num" w:pos="1418"/>
        </w:tabs>
        <w:spacing w:line="240" w:lineRule="auto"/>
        <w:ind w:left="1418" w:hanging="851"/>
        <w:rPr>
          <w:rFonts w:asciiTheme="minorHAnsi" w:hAnsiTheme="minorHAnsi" w:cstheme="minorHAnsi"/>
          <w:bCs/>
          <w:sz w:val="20"/>
          <w:szCs w:val="20"/>
          <w:lang w:val="pl-PL"/>
        </w:rPr>
      </w:pPr>
      <w:r w:rsidRPr="00E956F6">
        <w:rPr>
          <w:rFonts w:asciiTheme="minorHAnsi" w:hAnsiTheme="minorHAnsi" w:cstheme="minorHAnsi"/>
          <w:bCs/>
          <w:sz w:val="20"/>
          <w:szCs w:val="20"/>
          <w:lang w:val="pl-PL"/>
        </w:rPr>
        <w:t>niemożność zakończenia Robót Budowlanych</w:t>
      </w:r>
      <w:r w:rsidR="008218B0">
        <w:rPr>
          <w:rFonts w:asciiTheme="minorHAnsi" w:hAnsiTheme="minorHAnsi" w:cstheme="minorHAnsi"/>
          <w:bCs/>
          <w:sz w:val="20"/>
          <w:szCs w:val="20"/>
          <w:lang w:val="pl-PL"/>
        </w:rPr>
        <w:t xml:space="preserve"> </w:t>
      </w:r>
      <w:r w:rsidR="00150A18">
        <w:rPr>
          <w:rFonts w:asciiTheme="minorHAnsi" w:hAnsiTheme="minorHAnsi" w:cstheme="minorHAnsi"/>
          <w:bCs/>
          <w:sz w:val="20"/>
          <w:szCs w:val="20"/>
          <w:lang w:val="pl-PL"/>
        </w:rPr>
        <w:t xml:space="preserve">w terminie </w:t>
      </w:r>
      <w:r w:rsidR="00860D4B">
        <w:rPr>
          <w:rFonts w:asciiTheme="minorHAnsi" w:hAnsiTheme="minorHAnsi" w:cstheme="minorHAnsi"/>
          <w:bCs/>
          <w:sz w:val="20"/>
          <w:szCs w:val="20"/>
          <w:lang w:val="pl-PL"/>
        </w:rPr>
        <w:t>[</w:t>
      </w:r>
      <w:r w:rsidR="00150A18">
        <w:rPr>
          <w:rFonts w:asciiTheme="minorHAnsi" w:hAnsiTheme="minorHAnsi" w:cstheme="minorHAnsi"/>
          <w:bCs/>
          <w:sz w:val="20"/>
          <w:szCs w:val="20"/>
          <w:lang w:val="pl-PL"/>
        </w:rPr>
        <w:t>120</w:t>
      </w:r>
      <w:r w:rsidR="00860D4B">
        <w:rPr>
          <w:rFonts w:asciiTheme="minorHAnsi" w:hAnsiTheme="minorHAnsi" w:cstheme="minorHAnsi"/>
          <w:bCs/>
          <w:sz w:val="20"/>
          <w:szCs w:val="20"/>
          <w:lang w:val="pl-PL"/>
        </w:rPr>
        <w:t>]</w:t>
      </w:r>
      <w:r w:rsidR="00150A18">
        <w:rPr>
          <w:rFonts w:asciiTheme="minorHAnsi" w:hAnsiTheme="minorHAnsi" w:cstheme="minorHAnsi"/>
          <w:bCs/>
          <w:sz w:val="20"/>
          <w:szCs w:val="20"/>
          <w:lang w:val="pl-PL"/>
        </w:rPr>
        <w:t xml:space="preserve"> Dni w stosunku do terminu</w:t>
      </w:r>
      <w:r w:rsidRPr="00E956F6">
        <w:rPr>
          <w:rFonts w:asciiTheme="minorHAnsi" w:hAnsiTheme="minorHAnsi" w:cstheme="minorHAnsi"/>
          <w:bCs/>
          <w:sz w:val="20"/>
          <w:szCs w:val="20"/>
          <w:lang w:val="pl-PL"/>
        </w:rPr>
        <w:t xml:space="preserve"> wynikającego z Harmonogramu Realizacji Przedsięwzięcia</w:t>
      </w:r>
      <w:r>
        <w:rPr>
          <w:rFonts w:asciiTheme="minorHAnsi" w:hAnsiTheme="minorHAnsi" w:cstheme="minorHAnsi"/>
          <w:bCs/>
          <w:sz w:val="20"/>
          <w:szCs w:val="20"/>
          <w:lang w:val="pl-PL"/>
        </w:rPr>
        <w:t>;</w:t>
      </w:r>
    </w:p>
    <w:p w14:paraId="14312499" w14:textId="12344A38" w:rsidR="00E956F6" w:rsidRDefault="00D76536" w:rsidP="006C6ED0">
      <w:pPr>
        <w:pStyle w:val="H5"/>
        <w:keepLines/>
        <w:numPr>
          <w:ilvl w:val="4"/>
          <w:numId w:val="64"/>
        </w:numPr>
        <w:tabs>
          <w:tab w:val="clear" w:pos="2268"/>
          <w:tab w:val="num" w:pos="1418"/>
        </w:tabs>
        <w:spacing w:line="240" w:lineRule="auto"/>
        <w:ind w:left="1418" w:hanging="851"/>
        <w:rPr>
          <w:rFonts w:asciiTheme="minorHAnsi" w:hAnsiTheme="minorHAnsi" w:cstheme="minorHAnsi"/>
          <w:bCs/>
          <w:sz w:val="20"/>
          <w:szCs w:val="20"/>
          <w:lang w:val="pl-PL"/>
        </w:rPr>
      </w:pPr>
      <w:r w:rsidRPr="00D76536">
        <w:rPr>
          <w:rFonts w:asciiTheme="minorHAnsi" w:hAnsiTheme="minorHAnsi" w:cstheme="minorHAnsi"/>
          <w:bCs/>
          <w:sz w:val="20"/>
          <w:szCs w:val="20"/>
          <w:lang w:val="pl-PL"/>
        </w:rPr>
        <w:t xml:space="preserve">niewywiązywanie się Strony ze swoich zobowiązań z Umowy przez okres dłuższy </w:t>
      </w:r>
      <w:r w:rsidRPr="00ED4789">
        <w:rPr>
          <w:rFonts w:asciiTheme="minorHAnsi" w:hAnsiTheme="minorHAnsi" w:cstheme="minorHAnsi"/>
          <w:bCs/>
          <w:sz w:val="20"/>
          <w:szCs w:val="20"/>
          <w:lang w:val="pl-PL"/>
        </w:rPr>
        <w:t xml:space="preserve">niż </w:t>
      </w:r>
      <w:r w:rsidR="00860D4B">
        <w:rPr>
          <w:rFonts w:asciiTheme="minorHAnsi" w:hAnsiTheme="minorHAnsi" w:cstheme="minorHAnsi"/>
          <w:bCs/>
          <w:sz w:val="20"/>
          <w:szCs w:val="20"/>
          <w:lang w:val="pl-PL"/>
        </w:rPr>
        <w:t>[</w:t>
      </w:r>
      <w:r w:rsidR="008218B0" w:rsidRPr="00ED4789">
        <w:rPr>
          <w:rFonts w:asciiTheme="minorHAnsi" w:hAnsiTheme="minorHAnsi" w:cstheme="minorHAnsi"/>
          <w:bCs/>
          <w:sz w:val="20"/>
          <w:szCs w:val="20"/>
          <w:lang w:val="pl-PL"/>
        </w:rPr>
        <w:t>120</w:t>
      </w:r>
      <w:r w:rsidR="00860D4B">
        <w:rPr>
          <w:rFonts w:asciiTheme="minorHAnsi" w:hAnsiTheme="minorHAnsi" w:cstheme="minorHAnsi"/>
          <w:bCs/>
          <w:sz w:val="20"/>
          <w:szCs w:val="20"/>
          <w:lang w:val="pl-PL"/>
        </w:rPr>
        <w:t>]</w:t>
      </w:r>
      <w:r w:rsidR="008218B0">
        <w:rPr>
          <w:rFonts w:asciiTheme="minorHAnsi" w:hAnsiTheme="minorHAnsi" w:cstheme="minorHAnsi"/>
          <w:bCs/>
          <w:sz w:val="20"/>
          <w:szCs w:val="20"/>
          <w:lang w:val="pl-PL"/>
        </w:rPr>
        <w:t xml:space="preserve"> Dni</w:t>
      </w:r>
      <w:r w:rsidR="00F14522">
        <w:rPr>
          <w:rFonts w:asciiTheme="minorHAnsi" w:hAnsiTheme="minorHAnsi" w:cstheme="minorHAnsi"/>
          <w:bCs/>
          <w:sz w:val="20"/>
          <w:szCs w:val="20"/>
          <w:lang w:val="pl-PL"/>
        </w:rPr>
        <w:t>;</w:t>
      </w:r>
      <w:r w:rsidR="00150A18">
        <w:rPr>
          <w:rFonts w:asciiTheme="minorHAnsi" w:hAnsiTheme="minorHAnsi" w:cstheme="minorHAnsi"/>
          <w:bCs/>
          <w:sz w:val="20"/>
          <w:szCs w:val="20"/>
          <w:lang w:val="pl-PL"/>
        </w:rPr>
        <w:t xml:space="preserve"> </w:t>
      </w:r>
      <w:r>
        <w:rPr>
          <w:rFonts w:asciiTheme="minorHAnsi" w:hAnsiTheme="minorHAnsi" w:cstheme="minorHAnsi"/>
          <w:bCs/>
          <w:sz w:val="20"/>
          <w:szCs w:val="20"/>
          <w:lang w:val="pl-PL"/>
        </w:rPr>
        <w:t>lub</w:t>
      </w:r>
    </w:p>
    <w:p w14:paraId="2190FD41" w14:textId="30EC8812" w:rsidR="00D76536" w:rsidRDefault="005902BC" w:rsidP="006C6ED0">
      <w:pPr>
        <w:pStyle w:val="H5"/>
        <w:keepLines/>
        <w:numPr>
          <w:ilvl w:val="4"/>
          <w:numId w:val="64"/>
        </w:numPr>
        <w:tabs>
          <w:tab w:val="clear" w:pos="2268"/>
          <w:tab w:val="num" w:pos="1418"/>
        </w:tabs>
        <w:spacing w:line="240" w:lineRule="auto"/>
        <w:ind w:left="1418" w:hanging="851"/>
        <w:rPr>
          <w:rFonts w:asciiTheme="minorHAnsi" w:hAnsiTheme="minorHAnsi" w:cstheme="minorHAnsi"/>
          <w:bCs/>
          <w:sz w:val="20"/>
          <w:szCs w:val="20"/>
          <w:lang w:val="pl-PL"/>
        </w:rPr>
      </w:pPr>
      <w:r>
        <w:rPr>
          <w:rFonts w:asciiTheme="minorHAnsi" w:hAnsiTheme="minorHAnsi" w:cstheme="minorHAnsi"/>
          <w:bCs/>
          <w:sz w:val="20"/>
          <w:szCs w:val="20"/>
          <w:lang w:val="pl-PL"/>
        </w:rPr>
        <w:t xml:space="preserve">Całkowity Braku Dostępności o charakterze trwałym uniemożliwiającym dalsze użytkowanie zgodnie z przeznaczeniem (np. zniszczenie </w:t>
      </w:r>
      <w:r w:rsidR="000C2F38">
        <w:rPr>
          <w:rFonts w:asciiTheme="minorHAnsi" w:hAnsiTheme="minorHAnsi" w:cstheme="minorHAnsi"/>
          <w:bCs/>
          <w:sz w:val="20"/>
          <w:szCs w:val="20"/>
          <w:lang w:val="pl-PL"/>
        </w:rPr>
        <w:t>Obiektu</w:t>
      </w:r>
      <w:r w:rsidR="00737757">
        <w:rPr>
          <w:rFonts w:asciiTheme="minorHAnsi" w:hAnsiTheme="minorHAnsi" w:cstheme="minorHAnsi"/>
          <w:bCs/>
          <w:sz w:val="20"/>
          <w:szCs w:val="20"/>
          <w:lang w:val="pl-PL"/>
        </w:rPr>
        <w:t>);</w:t>
      </w:r>
    </w:p>
    <w:p w14:paraId="2B5B3755" w14:textId="0D65137D" w:rsidR="00711C53" w:rsidRPr="003577B3" w:rsidRDefault="00711C53" w:rsidP="00BC7C61">
      <w:pPr>
        <w:pStyle w:val="H3"/>
        <w:keepLines/>
        <w:spacing w:line="240" w:lineRule="auto"/>
        <w:ind w:left="567"/>
        <w:rPr>
          <w:rFonts w:asciiTheme="minorHAnsi" w:hAnsiTheme="minorHAnsi" w:cstheme="minorHAnsi"/>
          <w:bCs/>
          <w:sz w:val="20"/>
          <w:szCs w:val="20"/>
          <w:lang w:val="pl-PL"/>
        </w:rPr>
      </w:pPr>
      <w:bookmarkStart w:id="460" w:name="_Toc64537622"/>
      <w:r w:rsidRPr="003577B3">
        <w:rPr>
          <w:rFonts w:asciiTheme="minorHAnsi" w:hAnsiTheme="minorHAnsi" w:cstheme="minorHAnsi"/>
          <w:bCs/>
          <w:sz w:val="20"/>
          <w:szCs w:val="20"/>
          <w:lang w:val="pl-PL"/>
        </w:rPr>
        <w:t>wówczas, każda ze Stron uprawniona będzie do wypowiedzenia niniejszej Umowy z zachowaniem</w:t>
      </w:r>
      <w:r w:rsidR="001B115A">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30-Dniowego terminu wypowiedzenia</w:t>
      </w:r>
      <w:r w:rsidR="00A12590" w:rsidRPr="003577B3">
        <w:rPr>
          <w:rFonts w:asciiTheme="minorHAnsi" w:hAnsiTheme="minorHAnsi" w:cstheme="minorHAnsi"/>
          <w:bCs/>
          <w:sz w:val="20"/>
          <w:szCs w:val="20"/>
          <w:lang w:val="pl-PL"/>
        </w:rPr>
        <w:t>, z zastrzeżeniem procedur wynikających z Umowy Bezpośredniej</w:t>
      </w:r>
      <w:r w:rsidRPr="003577B3">
        <w:rPr>
          <w:rFonts w:asciiTheme="minorHAnsi" w:hAnsiTheme="minorHAnsi" w:cstheme="minorHAnsi"/>
          <w:bCs/>
          <w:sz w:val="20"/>
          <w:szCs w:val="20"/>
          <w:lang w:val="pl-PL"/>
        </w:rPr>
        <w:t>.</w:t>
      </w:r>
      <w:bookmarkEnd w:id="460"/>
    </w:p>
    <w:p w14:paraId="30C74BD1" w14:textId="47DE4B39" w:rsidR="00711C53" w:rsidRPr="003577B3" w:rsidRDefault="00711C53"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461" w:name="_Toc498964183"/>
      <w:bookmarkStart w:id="462" w:name="_Toc141529044"/>
      <w:r w:rsidRPr="003577B3">
        <w:rPr>
          <w:rFonts w:asciiTheme="minorHAnsi" w:hAnsiTheme="minorHAnsi" w:cstheme="minorHAnsi"/>
          <w:sz w:val="20"/>
          <w:szCs w:val="20"/>
          <w:lang w:val="pl-PL"/>
        </w:rPr>
        <w:t>Ustalenia skutków Przypadku Siły Wyższej</w:t>
      </w:r>
      <w:bookmarkEnd w:id="461"/>
      <w:bookmarkEnd w:id="462"/>
    </w:p>
    <w:p w14:paraId="68B44D9E" w14:textId="445B5DA0" w:rsidR="00711C53" w:rsidRPr="003577B3" w:rsidRDefault="00711C53" w:rsidP="006C6ED0">
      <w:pPr>
        <w:pStyle w:val="H3"/>
        <w:keepLines/>
        <w:numPr>
          <w:ilvl w:val="2"/>
          <w:numId w:val="63"/>
        </w:numPr>
        <w:spacing w:line="240" w:lineRule="auto"/>
        <w:rPr>
          <w:rFonts w:asciiTheme="minorHAnsi" w:hAnsiTheme="minorHAnsi" w:cstheme="minorHAnsi"/>
          <w:bCs/>
          <w:sz w:val="20"/>
          <w:szCs w:val="20"/>
          <w:lang w:val="pl-PL"/>
        </w:rPr>
      </w:pPr>
      <w:bookmarkStart w:id="463" w:name="_Ref477173624"/>
      <w:bookmarkStart w:id="464" w:name="_Ref447123314"/>
      <w:r w:rsidRPr="003577B3">
        <w:rPr>
          <w:rFonts w:asciiTheme="minorHAnsi" w:hAnsiTheme="minorHAnsi" w:cstheme="minorHAnsi"/>
          <w:bCs/>
          <w:sz w:val="20"/>
          <w:szCs w:val="20"/>
          <w:lang w:val="pl-PL"/>
        </w:rPr>
        <w:t xml:space="preserve">W przypadku rozwiązania </w:t>
      </w:r>
      <w:r w:rsidR="0098547C" w:rsidRPr="003577B3">
        <w:rPr>
          <w:rFonts w:asciiTheme="minorHAnsi" w:hAnsiTheme="minorHAnsi" w:cstheme="minorHAnsi"/>
          <w:bCs/>
          <w:sz w:val="20"/>
          <w:szCs w:val="20"/>
          <w:lang w:val="pl-PL"/>
        </w:rPr>
        <w:t xml:space="preserve">lub </w:t>
      </w:r>
      <w:r w:rsidR="00933244" w:rsidRPr="003577B3">
        <w:rPr>
          <w:rFonts w:asciiTheme="minorHAnsi" w:hAnsiTheme="minorHAnsi" w:cstheme="minorHAnsi"/>
          <w:bCs/>
          <w:sz w:val="20"/>
          <w:szCs w:val="20"/>
          <w:lang w:val="pl-PL"/>
        </w:rPr>
        <w:t xml:space="preserve">wypowiedzenia </w:t>
      </w:r>
      <w:r w:rsidRPr="003577B3">
        <w:rPr>
          <w:rFonts w:asciiTheme="minorHAnsi" w:hAnsiTheme="minorHAnsi" w:cstheme="minorHAnsi"/>
          <w:bCs/>
          <w:sz w:val="20"/>
          <w:szCs w:val="20"/>
          <w:lang w:val="pl-PL"/>
        </w:rPr>
        <w:t>Umowy z powod</w:t>
      </w:r>
      <w:r w:rsidR="00C132EB">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 wystąpienia Przypadku Siły Wyższej</w:t>
      </w:r>
      <w:r w:rsidR="00933244" w:rsidRPr="003577B3">
        <w:rPr>
          <w:rFonts w:asciiTheme="minorHAnsi" w:hAnsiTheme="minorHAnsi" w:cstheme="minorHAnsi"/>
          <w:bCs/>
          <w:sz w:val="20"/>
          <w:szCs w:val="20"/>
          <w:lang w:val="pl-PL"/>
        </w:rPr>
        <w:t>, o którym mowa w p</w:t>
      </w:r>
      <w:r w:rsidR="001B115A">
        <w:rPr>
          <w:rFonts w:asciiTheme="minorHAnsi" w:hAnsiTheme="minorHAnsi" w:cstheme="minorHAnsi"/>
          <w:bCs/>
          <w:sz w:val="20"/>
          <w:szCs w:val="20"/>
          <w:lang w:val="pl-PL"/>
        </w:rPr>
        <w:t>unkcie</w:t>
      </w:r>
      <w:r w:rsidR="00933244" w:rsidRPr="003577B3">
        <w:rPr>
          <w:rFonts w:asciiTheme="minorHAnsi" w:hAnsiTheme="minorHAnsi" w:cstheme="minorHAnsi"/>
          <w:bCs/>
          <w:sz w:val="20"/>
          <w:szCs w:val="20"/>
          <w:lang w:val="pl-PL"/>
        </w:rPr>
        <w:t xml:space="preserve"> 18.3</w:t>
      </w:r>
      <w:r w:rsidRPr="003577B3">
        <w:rPr>
          <w:rFonts w:asciiTheme="minorHAnsi" w:hAnsiTheme="minorHAnsi" w:cstheme="minorHAnsi"/>
          <w:bCs/>
          <w:sz w:val="20"/>
          <w:szCs w:val="20"/>
          <w:lang w:val="pl-PL"/>
        </w:rPr>
        <w:t xml:space="preserve">, skutki Przypadku Siły Wyższej zostaną rozliczone zgodnie z </w:t>
      </w:r>
      <w:r w:rsidRPr="003577B3">
        <w:rPr>
          <w:rFonts w:asciiTheme="minorHAnsi" w:hAnsiTheme="minorHAnsi" w:cstheme="minorHAnsi"/>
          <w:b/>
          <w:sz w:val="20"/>
          <w:szCs w:val="20"/>
          <w:lang w:val="pl-PL"/>
        </w:rPr>
        <w:t>Załącznikiem Nr 11 Rozliczenia Stron na Wypadek Wygaśnięcia Umowy</w:t>
      </w:r>
      <w:r w:rsidRPr="003577B3">
        <w:rPr>
          <w:rFonts w:asciiTheme="minorHAnsi" w:hAnsiTheme="minorHAnsi" w:cstheme="minorHAnsi"/>
          <w:bCs/>
          <w:sz w:val="20"/>
          <w:szCs w:val="20"/>
          <w:lang w:val="pl-PL"/>
        </w:rPr>
        <w:t>.</w:t>
      </w:r>
      <w:bookmarkEnd w:id="463"/>
    </w:p>
    <w:bookmarkEnd w:id="464"/>
    <w:p w14:paraId="298C2D4C" w14:textId="72A8319F" w:rsidR="00711C53" w:rsidRPr="003577B3" w:rsidRDefault="00711C53"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nieuzgodnienia wysokości rozliczenia w sposób określony w </w:t>
      </w:r>
      <w:r w:rsidR="001B115A">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_Ref477173624 \w \h  \* MERGEFORMAT </w:instrText>
      </w:r>
      <w:r w:rsidR="00EA5581" w:rsidRPr="003577B3">
        <w:fldChar w:fldCharType="separate"/>
      </w:r>
      <w:r w:rsidR="003C163F" w:rsidRPr="003577B3">
        <w:rPr>
          <w:rFonts w:asciiTheme="minorHAnsi" w:hAnsiTheme="minorHAnsi" w:cstheme="minorHAnsi"/>
          <w:bCs/>
          <w:sz w:val="20"/>
          <w:szCs w:val="20"/>
          <w:lang w:val="pl-PL"/>
        </w:rPr>
        <w:t>18.4.1</w:t>
      </w:r>
      <w:r w:rsidR="00EA5581" w:rsidRPr="003577B3">
        <w:fldChar w:fldCharType="end"/>
      </w:r>
      <w:r w:rsidRPr="003577B3">
        <w:rPr>
          <w:rFonts w:asciiTheme="minorHAnsi" w:hAnsiTheme="minorHAnsi" w:cstheme="minorHAnsi"/>
          <w:bCs/>
          <w:sz w:val="20"/>
          <w:szCs w:val="20"/>
          <w:lang w:val="pl-PL"/>
        </w:rPr>
        <w:t xml:space="preserve"> powyżej, wysokość rozliczenia zostanie ustalona w wyniku Procedury Ro</w:t>
      </w:r>
      <w:r w:rsidR="00095421" w:rsidRPr="003577B3">
        <w:rPr>
          <w:rFonts w:asciiTheme="minorHAnsi" w:hAnsiTheme="minorHAnsi" w:cstheme="minorHAnsi"/>
          <w:bCs/>
          <w:sz w:val="20"/>
          <w:szCs w:val="20"/>
          <w:lang w:val="pl-PL"/>
        </w:rPr>
        <w:t>zstrzygania</w:t>
      </w:r>
      <w:r w:rsidRPr="003577B3">
        <w:rPr>
          <w:rFonts w:asciiTheme="minorHAnsi" w:hAnsiTheme="minorHAnsi" w:cstheme="minorHAnsi"/>
          <w:bCs/>
          <w:sz w:val="20"/>
          <w:szCs w:val="20"/>
          <w:lang w:val="pl-PL"/>
        </w:rPr>
        <w:t xml:space="preserve"> Sporów.</w:t>
      </w:r>
    </w:p>
    <w:p w14:paraId="01B2928E" w14:textId="77777777" w:rsidR="00711C53" w:rsidRPr="001C7AF8" w:rsidRDefault="00711C53"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465" w:name="_Toc498964184"/>
      <w:bookmarkStart w:id="466" w:name="_Toc141529045"/>
      <w:r w:rsidRPr="003577B3">
        <w:rPr>
          <w:rFonts w:asciiTheme="minorHAnsi" w:hAnsiTheme="minorHAnsi" w:cstheme="minorHAnsi"/>
          <w:sz w:val="20"/>
          <w:szCs w:val="20"/>
          <w:lang w:val="pl-PL"/>
        </w:rPr>
        <w:t xml:space="preserve">Skutki </w:t>
      </w:r>
      <w:r w:rsidRPr="001C7AF8">
        <w:rPr>
          <w:rFonts w:asciiTheme="minorHAnsi" w:hAnsiTheme="minorHAnsi" w:cstheme="minorHAnsi"/>
          <w:sz w:val="20"/>
          <w:szCs w:val="20"/>
          <w:lang w:val="pl-PL"/>
        </w:rPr>
        <w:t>Niewykonywania Zobowiązań</w:t>
      </w:r>
      <w:bookmarkEnd w:id="465"/>
      <w:bookmarkEnd w:id="466"/>
    </w:p>
    <w:p w14:paraId="3AAD122D" w14:textId="739032EC" w:rsidR="00711C53" w:rsidRPr="001C7AF8" w:rsidRDefault="00711C53" w:rsidP="006C6ED0">
      <w:pPr>
        <w:pStyle w:val="H3"/>
        <w:keepLines/>
        <w:numPr>
          <w:ilvl w:val="2"/>
          <w:numId w:val="62"/>
        </w:numPr>
        <w:spacing w:line="240" w:lineRule="auto"/>
        <w:outlineLvl w:val="9"/>
        <w:rPr>
          <w:rFonts w:asciiTheme="minorHAnsi" w:hAnsiTheme="minorHAnsi" w:cstheme="minorHAnsi"/>
          <w:bCs/>
          <w:sz w:val="20"/>
          <w:szCs w:val="20"/>
          <w:lang w:val="pl-PL"/>
        </w:rPr>
      </w:pPr>
      <w:r w:rsidRPr="001C7AF8">
        <w:rPr>
          <w:rFonts w:asciiTheme="minorHAnsi" w:hAnsiTheme="minorHAnsi" w:cstheme="minorHAnsi"/>
          <w:bCs/>
          <w:sz w:val="20"/>
          <w:szCs w:val="20"/>
          <w:lang w:val="pl-PL"/>
        </w:rPr>
        <w:t xml:space="preserve">Niewykonanie </w:t>
      </w:r>
      <w:r w:rsidRPr="001C7AF8">
        <w:rPr>
          <w:rFonts w:asciiTheme="minorHAnsi" w:hAnsiTheme="minorHAnsi" w:cstheme="minorHAnsi"/>
          <w:bCs/>
          <w:w w:val="0"/>
          <w:sz w:val="20"/>
          <w:szCs w:val="20"/>
          <w:lang w:val="pl-PL"/>
        </w:rPr>
        <w:t xml:space="preserve">niniejszej Umowy spowodowane Przypadkiem Siły Wyższej będzie usprawiedliwione i takie niewykonanie nie będzie stanowić niewykonania lub nienależytego wykonania zobowiązań wynikających z niniejszej Umowy. Dla uniknięcia wątpliwości ustala się, że w zakresie, w jakim </w:t>
      </w:r>
      <w:r w:rsidRPr="001C7AF8">
        <w:rPr>
          <w:rFonts w:asciiTheme="minorHAnsi" w:hAnsiTheme="minorHAnsi" w:cstheme="minorHAnsi"/>
          <w:bCs/>
          <w:sz w:val="20"/>
          <w:szCs w:val="20"/>
          <w:lang w:val="pl-PL"/>
        </w:rPr>
        <w:t xml:space="preserve">Partner Prywatny nie będzie w stanie wykonywać któregoś ze swoich zobowiązań wynikających z niniejszej Umowy z powodu wystąpienia lub skutków Przypadku Siły Wyższej, </w:t>
      </w:r>
      <w:r w:rsidRPr="001C7AF8">
        <w:rPr>
          <w:rFonts w:asciiTheme="minorHAnsi" w:hAnsiTheme="minorHAnsi" w:cstheme="minorHAnsi"/>
          <w:bCs/>
          <w:w w:val="0"/>
          <w:sz w:val="20"/>
          <w:szCs w:val="20"/>
          <w:lang w:val="pl-PL"/>
        </w:rPr>
        <w:t xml:space="preserve">Partner Prywatny </w:t>
      </w:r>
      <w:r w:rsidRPr="001C7AF8">
        <w:rPr>
          <w:rFonts w:asciiTheme="minorHAnsi" w:hAnsiTheme="minorHAnsi" w:cstheme="minorHAnsi"/>
          <w:bCs/>
          <w:sz w:val="20"/>
          <w:szCs w:val="20"/>
          <w:lang w:val="pl-PL"/>
        </w:rPr>
        <w:t>będzie zwolniony z odpowiedzialności za wykonywanie takiego zobowiązania do czasu ustania trwania tego Przypadku Siły Wyższej i jego skutków, Punkty Karne</w:t>
      </w:r>
      <w:r w:rsidR="00A91FCC" w:rsidRPr="001C7AF8">
        <w:rPr>
          <w:rFonts w:asciiTheme="minorHAnsi" w:hAnsiTheme="minorHAnsi" w:cstheme="minorHAnsi"/>
          <w:bCs/>
          <w:sz w:val="20"/>
          <w:szCs w:val="20"/>
          <w:lang w:val="pl-PL"/>
        </w:rPr>
        <w:t xml:space="preserve"> </w:t>
      </w:r>
      <w:r w:rsidR="000D3A30" w:rsidRPr="001C7AF8">
        <w:rPr>
          <w:rFonts w:asciiTheme="minorHAnsi" w:hAnsiTheme="minorHAnsi" w:cstheme="minorHAnsi"/>
          <w:bCs/>
          <w:sz w:val="20"/>
          <w:szCs w:val="20"/>
          <w:lang w:val="pl-PL"/>
        </w:rPr>
        <w:t xml:space="preserve">ani inne pomniejszenia </w:t>
      </w:r>
      <w:r w:rsidRPr="001C7AF8">
        <w:rPr>
          <w:rFonts w:asciiTheme="minorHAnsi" w:hAnsiTheme="minorHAnsi" w:cstheme="minorHAnsi"/>
          <w:bCs/>
          <w:sz w:val="20"/>
          <w:szCs w:val="20"/>
          <w:lang w:val="pl-PL"/>
        </w:rPr>
        <w:t>nie zostaną naliczone z powodu takiego Przypadku Siły Wyższej.</w:t>
      </w:r>
    </w:p>
    <w:p w14:paraId="1C9F11DB" w14:textId="77777777" w:rsidR="00711C53" w:rsidRPr="003577B3" w:rsidRDefault="00711C53" w:rsidP="006C6ED0">
      <w:pPr>
        <w:pStyle w:val="H3"/>
        <w:keepLines/>
        <w:numPr>
          <w:ilvl w:val="2"/>
          <w:numId w:val="71"/>
        </w:numPr>
        <w:spacing w:line="240" w:lineRule="auto"/>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Strony są zobowiązane i uprawnione do podjęcia niezbędnych i możliwych działań w celu miarkowania zakresu lub skutków zdarzenia, które może stanowić Przypadek Siły Wyższej.</w:t>
      </w:r>
    </w:p>
    <w:p w14:paraId="1D7CD04F" w14:textId="5A018E75" w:rsidR="00A664CB" w:rsidRPr="003577B3" w:rsidRDefault="00A664CB"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467" w:name="_Toc1063195"/>
      <w:bookmarkStart w:id="468" w:name="_Ref19291768"/>
      <w:bookmarkStart w:id="469" w:name="_Toc31789554"/>
      <w:bookmarkStart w:id="470" w:name="_Toc141529046"/>
      <w:bookmarkEnd w:id="431"/>
      <w:bookmarkEnd w:id="432"/>
      <w:bookmarkEnd w:id="433"/>
      <w:r w:rsidRPr="003577B3">
        <w:rPr>
          <w:rFonts w:asciiTheme="minorHAnsi" w:hAnsiTheme="minorHAnsi" w:cstheme="minorHAnsi"/>
          <w:sz w:val="20"/>
          <w:szCs w:val="20"/>
          <w:lang w:val="pl-PL" w:eastAsia="pl-PL"/>
        </w:rPr>
        <w:t>ZMIAN</w:t>
      </w:r>
      <w:r w:rsidR="00AF61A9" w:rsidRPr="003577B3">
        <w:rPr>
          <w:rFonts w:asciiTheme="minorHAnsi" w:hAnsiTheme="minorHAnsi" w:cstheme="minorHAnsi"/>
          <w:sz w:val="20"/>
          <w:szCs w:val="20"/>
          <w:lang w:val="pl-PL" w:eastAsia="pl-PL"/>
        </w:rPr>
        <w:t>Y</w:t>
      </w:r>
      <w:r w:rsidRPr="003577B3">
        <w:rPr>
          <w:rFonts w:asciiTheme="minorHAnsi" w:hAnsiTheme="minorHAnsi" w:cstheme="minorHAnsi"/>
          <w:sz w:val="20"/>
          <w:szCs w:val="20"/>
          <w:lang w:val="pl-PL" w:eastAsia="pl-PL"/>
        </w:rPr>
        <w:t xml:space="preserve"> UMOWY</w:t>
      </w:r>
      <w:bookmarkEnd w:id="467"/>
      <w:bookmarkEnd w:id="468"/>
      <w:bookmarkEnd w:id="469"/>
      <w:bookmarkEnd w:id="470"/>
    </w:p>
    <w:p w14:paraId="585020B1" w14:textId="6444C44E" w:rsidR="00A664CB" w:rsidRPr="003577B3" w:rsidRDefault="00A664CB"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471" w:name="_Toc141529047"/>
      <w:r w:rsidRPr="003577B3">
        <w:rPr>
          <w:rFonts w:asciiTheme="minorHAnsi" w:hAnsiTheme="minorHAnsi" w:cstheme="minorHAnsi"/>
          <w:sz w:val="20"/>
          <w:szCs w:val="20"/>
          <w:lang w:val="pl-PL" w:eastAsia="pl-PL"/>
        </w:rPr>
        <w:t>Zasady wprowadzenia zmian do Umowy</w:t>
      </w:r>
      <w:bookmarkEnd w:id="471"/>
    </w:p>
    <w:p w14:paraId="150316C5" w14:textId="56F25BE0" w:rsidR="00A664CB" w:rsidRPr="003577B3" w:rsidRDefault="00A664CB" w:rsidP="00374114">
      <w:pPr>
        <w:pStyle w:val="H3"/>
        <w:keepLines/>
        <w:numPr>
          <w:ilvl w:val="2"/>
          <w:numId w:val="71"/>
        </w:numPr>
        <w:spacing w:line="240" w:lineRule="auto"/>
        <w:outlineLvl w:val="9"/>
        <w:rPr>
          <w:rFonts w:asciiTheme="minorHAnsi" w:eastAsia="Arial Unicode MS" w:hAnsiTheme="minorHAnsi" w:cstheme="minorHAnsi"/>
          <w:bCs/>
          <w:sz w:val="20"/>
          <w:szCs w:val="20"/>
          <w:lang w:val="pl-PL"/>
        </w:rPr>
      </w:pPr>
      <w:r w:rsidRPr="003577B3">
        <w:rPr>
          <w:rFonts w:asciiTheme="minorHAnsi" w:eastAsia="Arial Unicode MS" w:hAnsiTheme="minorHAnsi" w:cstheme="minorHAnsi"/>
          <w:bCs/>
          <w:sz w:val="20"/>
          <w:szCs w:val="20"/>
          <w:lang w:val="pl-PL"/>
        </w:rPr>
        <w:lastRenderedPageBreak/>
        <w:t xml:space="preserve">Z zastrzeżeniem odmiennych postanowień Umowy, w szczególności postanowień </w:t>
      </w:r>
      <w:r w:rsidRPr="003577B3">
        <w:rPr>
          <w:rFonts w:asciiTheme="minorHAnsi" w:eastAsia="Arial Unicode MS" w:hAnsiTheme="minorHAnsi" w:cstheme="minorHAnsi"/>
          <w:b/>
          <w:sz w:val="20"/>
          <w:szCs w:val="20"/>
          <w:lang w:val="pl-PL"/>
        </w:rPr>
        <w:t>Załącznika</w:t>
      </w:r>
      <w:r w:rsidR="008C7277" w:rsidRPr="003577B3">
        <w:rPr>
          <w:rFonts w:asciiTheme="minorHAnsi" w:eastAsia="Arial Unicode MS" w:hAnsiTheme="minorHAnsi" w:cstheme="minorHAnsi"/>
          <w:b/>
          <w:sz w:val="20"/>
          <w:szCs w:val="20"/>
          <w:lang w:val="pl-PL"/>
        </w:rPr>
        <w:t xml:space="preserve"> nr 7</w:t>
      </w:r>
      <w:r w:rsidRPr="003577B3">
        <w:rPr>
          <w:rFonts w:asciiTheme="minorHAnsi" w:eastAsia="Arial Unicode MS" w:hAnsiTheme="minorHAnsi" w:cstheme="minorHAnsi"/>
          <w:b/>
          <w:sz w:val="20"/>
          <w:szCs w:val="20"/>
          <w:lang w:val="pl-PL"/>
        </w:rPr>
        <w:t xml:space="preserve"> Mechanizm Wynagr</w:t>
      </w:r>
      <w:r w:rsidR="0050327D" w:rsidRPr="003577B3">
        <w:rPr>
          <w:rFonts w:asciiTheme="minorHAnsi" w:eastAsia="Arial Unicode MS" w:hAnsiTheme="minorHAnsi" w:cstheme="minorHAnsi"/>
          <w:b/>
          <w:sz w:val="20"/>
          <w:szCs w:val="20"/>
          <w:lang w:val="pl-PL"/>
        </w:rPr>
        <w:t>o</w:t>
      </w:r>
      <w:r w:rsidRPr="003577B3">
        <w:rPr>
          <w:rFonts w:asciiTheme="minorHAnsi" w:eastAsia="Arial Unicode MS" w:hAnsiTheme="minorHAnsi" w:cstheme="minorHAnsi"/>
          <w:b/>
          <w:sz w:val="20"/>
          <w:szCs w:val="20"/>
          <w:lang w:val="pl-PL"/>
        </w:rPr>
        <w:t>dz</w:t>
      </w:r>
      <w:r w:rsidR="0050327D" w:rsidRPr="003577B3">
        <w:rPr>
          <w:rFonts w:asciiTheme="minorHAnsi" w:eastAsia="Arial Unicode MS" w:hAnsiTheme="minorHAnsi" w:cstheme="minorHAnsi"/>
          <w:b/>
          <w:sz w:val="20"/>
          <w:szCs w:val="20"/>
          <w:lang w:val="pl-PL"/>
        </w:rPr>
        <w:t>e</w:t>
      </w:r>
      <w:r w:rsidRPr="003577B3">
        <w:rPr>
          <w:rFonts w:asciiTheme="minorHAnsi" w:eastAsia="Arial Unicode MS" w:hAnsiTheme="minorHAnsi" w:cstheme="minorHAnsi"/>
          <w:b/>
          <w:sz w:val="20"/>
          <w:szCs w:val="20"/>
          <w:lang w:val="pl-PL"/>
        </w:rPr>
        <w:t>nia</w:t>
      </w:r>
      <w:r w:rsidRPr="003577B3">
        <w:rPr>
          <w:rFonts w:asciiTheme="minorHAnsi" w:eastAsia="Arial Unicode MS" w:hAnsiTheme="minorHAnsi" w:cstheme="minorHAnsi"/>
          <w:bCs/>
          <w:sz w:val="20"/>
          <w:szCs w:val="20"/>
          <w:lang w:val="pl-PL"/>
        </w:rPr>
        <w:t>, wszelkie zmiany Umowy wymagają formy pisemnej pod rygorem nieważności</w:t>
      </w:r>
      <w:r w:rsidR="009D7BF8">
        <w:rPr>
          <w:rFonts w:asciiTheme="minorHAnsi" w:eastAsia="Arial Unicode MS" w:hAnsiTheme="minorHAnsi" w:cstheme="minorHAnsi"/>
          <w:bCs/>
          <w:sz w:val="20"/>
          <w:szCs w:val="20"/>
          <w:lang w:val="pl-PL"/>
        </w:rPr>
        <w:t>.</w:t>
      </w:r>
    </w:p>
    <w:p w14:paraId="6C015CE3" w14:textId="403FEA8C" w:rsidR="003526B6" w:rsidRPr="003577B3" w:rsidRDefault="003526B6" w:rsidP="00374114">
      <w:pPr>
        <w:pStyle w:val="H3"/>
        <w:keepLines/>
        <w:numPr>
          <w:ilvl w:val="2"/>
          <w:numId w:val="100"/>
        </w:numPr>
        <w:spacing w:line="240" w:lineRule="auto"/>
        <w:ind w:left="1418" w:hanging="851"/>
        <w:outlineLvl w:val="9"/>
        <w:rPr>
          <w:rFonts w:asciiTheme="minorHAnsi" w:eastAsia="Arial Unicode MS" w:hAnsiTheme="minorHAnsi" w:cstheme="minorHAnsi"/>
          <w:bCs/>
          <w:sz w:val="20"/>
          <w:szCs w:val="20"/>
          <w:lang w:val="pl-PL"/>
        </w:rPr>
      </w:pPr>
      <w:bookmarkStart w:id="472" w:name="_Ref519788999"/>
      <w:r w:rsidRPr="003577B3">
        <w:rPr>
          <w:rFonts w:asciiTheme="minorHAnsi" w:eastAsia="Arial Unicode MS" w:hAnsiTheme="minorHAnsi" w:cstheme="minorHAnsi"/>
          <w:bCs/>
          <w:sz w:val="20"/>
          <w:szCs w:val="20"/>
          <w:lang w:val="pl-PL"/>
        </w:rPr>
        <w:t xml:space="preserve">Zgodnie z art. </w:t>
      </w:r>
      <w:r w:rsidR="00100A38" w:rsidRPr="003577B3">
        <w:rPr>
          <w:rFonts w:asciiTheme="minorHAnsi" w:eastAsia="Arial Unicode MS" w:hAnsiTheme="minorHAnsi" w:cstheme="minorHAnsi"/>
          <w:bCs/>
          <w:sz w:val="20"/>
          <w:szCs w:val="20"/>
          <w:lang w:val="pl-PL"/>
        </w:rPr>
        <w:t xml:space="preserve">455 ust. 1 pkt 1 </w:t>
      </w:r>
      <w:r w:rsidRPr="003577B3">
        <w:rPr>
          <w:rFonts w:asciiTheme="minorHAnsi" w:eastAsia="Arial Unicode MS" w:hAnsiTheme="minorHAnsi" w:cstheme="minorHAnsi"/>
          <w:bCs/>
          <w:sz w:val="20"/>
          <w:szCs w:val="20"/>
          <w:lang w:val="pl-PL"/>
        </w:rPr>
        <w:t xml:space="preserve">PZP, w Okresie Umowy Strony mogą wprowadzić do Umowy zmiany w stosunku do treści Oferty, na podstawie której dokonano wyboru Partnera Prywatnego, w następujących warunkach: </w:t>
      </w:r>
    </w:p>
    <w:p w14:paraId="0B55686E" w14:textId="4F06DD13"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eastAsia="Times New Roman" w:hAnsiTheme="minorHAnsi" w:cstheme="minorHAnsi"/>
          <w:bCs/>
          <w:color w:val="000000"/>
          <w:sz w:val="20"/>
          <w:szCs w:val="20"/>
          <w:lang w:val="pl-PL" w:eastAsia="pl-PL"/>
        </w:rPr>
      </w:pPr>
      <w:r w:rsidRPr="003577B3">
        <w:rPr>
          <w:rFonts w:asciiTheme="minorHAnsi" w:hAnsiTheme="minorHAnsi" w:cstheme="minorHAnsi"/>
          <w:bCs/>
          <w:sz w:val="20"/>
          <w:szCs w:val="20"/>
          <w:lang w:val="pl-PL"/>
        </w:rPr>
        <w:t>wykonywanie Umowy lub poszczególnych obowiązków Stron w sposób pierwotnie określony w umowie będzie znacznie utrudnione wskutek wystąpienia</w:t>
      </w:r>
      <w:r w:rsidRPr="003577B3">
        <w:rPr>
          <w:rFonts w:asciiTheme="minorHAnsi" w:hAnsiTheme="minorHAnsi" w:cstheme="minorHAnsi"/>
          <w:sz w:val="20"/>
          <w:szCs w:val="20"/>
          <w:lang w:val="pl-PL"/>
        </w:rPr>
        <w:t xml:space="preserve"> </w:t>
      </w:r>
      <w:r w:rsidRPr="003577B3">
        <w:rPr>
          <w:rFonts w:asciiTheme="minorHAnsi" w:hAnsiTheme="minorHAnsi" w:cstheme="minorHAnsi"/>
          <w:bCs/>
          <w:sz w:val="20"/>
          <w:szCs w:val="20"/>
          <w:lang w:val="pl-PL"/>
        </w:rPr>
        <w:t>nieprzewidzianych obiektywnych okoliczności Przypadku Siły Wyższej wówczas:</w:t>
      </w:r>
    </w:p>
    <w:p w14:paraId="6693F017" w14:textId="77777777" w:rsidR="003526B6" w:rsidRPr="003577B3" w:rsidRDefault="003526B6" w:rsidP="00E23B0E">
      <w:pPr>
        <w:pStyle w:val="Akapitzlist"/>
        <w:keepLines/>
        <w:numPr>
          <w:ilvl w:val="0"/>
          <w:numId w:val="96"/>
        </w:numPr>
        <w:spacing w:before="120" w:after="120" w:line="259" w:lineRule="auto"/>
        <w:ind w:left="2268" w:hanging="425"/>
        <w:contextualSpacing w:val="0"/>
        <w:rPr>
          <w:rFonts w:asciiTheme="minorHAnsi" w:eastAsia="Times New Roman" w:hAnsiTheme="minorHAnsi" w:cstheme="minorHAnsi"/>
          <w:bCs/>
          <w:color w:val="000000"/>
          <w:sz w:val="20"/>
          <w:szCs w:val="20"/>
          <w:lang w:val="pl-PL" w:eastAsia="pl-PL"/>
        </w:rPr>
      </w:pPr>
      <w:bookmarkStart w:id="473" w:name="_Hlk101533388"/>
      <w:r w:rsidRPr="003577B3">
        <w:rPr>
          <w:rFonts w:asciiTheme="minorHAnsi" w:hAnsiTheme="minorHAnsi" w:cstheme="minorHAnsi"/>
          <w:bCs/>
          <w:sz w:val="20"/>
          <w:szCs w:val="20"/>
          <w:lang w:val="pl-PL"/>
        </w:rPr>
        <w:t>terminy</w:t>
      </w:r>
      <w:r w:rsidRPr="003577B3">
        <w:rPr>
          <w:rFonts w:asciiTheme="minorHAnsi" w:eastAsia="Times New Roman" w:hAnsiTheme="minorHAnsi" w:cstheme="minorHAnsi"/>
          <w:bCs/>
          <w:color w:val="000000"/>
          <w:sz w:val="20"/>
          <w:szCs w:val="20"/>
          <w:lang w:val="pl-PL" w:eastAsia="pl-PL"/>
        </w:rPr>
        <w:t xml:space="preserve"> wykonania Przedsięwzięcia, w tym Okres Umowy lub Okres Projektowania i Budowy lub Okres Utrzymania ulegną wydłużeniu </w:t>
      </w:r>
      <w:bookmarkEnd w:id="473"/>
      <w:r w:rsidRPr="003577B3">
        <w:rPr>
          <w:rFonts w:asciiTheme="minorHAnsi" w:eastAsia="Times New Roman" w:hAnsiTheme="minorHAnsi" w:cstheme="minorHAnsi"/>
          <w:bCs/>
          <w:color w:val="000000"/>
          <w:sz w:val="20"/>
          <w:szCs w:val="20"/>
          <w:lang w:val="pl-PL" w:eastAsia="pl-PL"/>
        </w:rPr>
        <w:t>o czas niezbędny dla usunięcia skutków Przypadku Siły Wyższej;</w:t>
      </w:r>
    </w:p>
    <w:p w14:paraId="546EA208" w14:textId="3EC871FF" w:rsidR="003526B6" w:rsidRPr="003577B3" w:rsidRDefault="003526B6" w:rsidP="00E23B0E">
      <w:pPr>
        <w:pStyle w:val="Akapitzlist"/>
        <w:keepLines/>
        <w:numPr>
          <w:ilvl w:val="0"/>
          <w:numId w:val="96"/>
        </w:numPr>
        <w:spacing w:before="120" w:after="120" w:line="259" w:lineRule="auto"/>
        <w:ind w:left="2268" w:hanging="425"/>
        <w:contextualSpacing w:val="0"/>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 xml:space="preserve">nastąpi zmiana zakresu </w:t>
      </w:r>
      <w:r w:rsidR="0078485E" w:rsidRPr="003577B3">
        <w:rPr>
          <w:rFonts w:asciiTheme="minorHAnsi" w:eastAsia="Times New Roman" w:hAnsiTheme="minorHAnsi" w:cstheme="minorHAnsi"/>
          <w:bCs/>
          <w:color w:val="000000"/>
          <w:sz w:val="20"/>
          <w:szCs w:val="20"/>
          <w:lang w:val="pl-PL" w:eastAsia="pl-PL"/>
        </w:rPr>
        <w:t xml:space="preserve">lub sposobu </w:t>
      </w:r>
      <w:r w:rsidRPr="003577B3">
        <w:rPr>
          <w:rFonts w:asciiTheme="minorHAnsi" w:eastAsia="Times New Roman" w:hAnsiTheme="minorHAnsi" w:cstheme="minorHAnsi"/>
          <w:bCs/>
          <w:color w:val="000000"/>
          <w:sz w:val="20"/>
          <w:szCs w:val="20"/>
          <w:lang w:val="pl-PL" w:eastAsia="pl-PL"/>
        </w:rPr>
        <w:t xml:space="preserve">realizacji Przedsięwzięcia przez Podmiot Publiczny lub Partnera Prywatnego poprzez ograniczenie </w:t>
      </w:r>
      <w:r w:rsidR="00D7319A" w:rsidRPr="003577B3">
        <w:rPr>
          <w:rFonts w:asciiTheme="minorHAnsi" w:eastAsia="Times New Roman" w:hAnsiTheme="minorHAnsi" w:cstheme="minorHAnsi"/>
          <w:bCs/>
          <w:color w:val="000000"/>
          <w:sz w:val="20"/>
          <w:szCs w:val="20"/>
          <w:lang w:val="pl-PL" w:eastAsia="pl-PL"/>
        </w:rPr>
        <w:t xml:space="preserve">albo rozszerzenie </w:t>
      </w:r>
      <w:r w:rsidRPr="003577B3">
        <w:rPr>
          <w:rFonts w:asciiTheme="minorHAnsi" w:eastAsia="Times New Roman" w:hAnsiTheme="minorHAnsi" w:cstheme="minorHAnsi"/>
          <w:bCs/>
          <w:color w:val="000000"/>
          <w:sz w:val="20"/>
          <w:szCs w:val="20"/>
          <w:lang w:val="pl-PL" w:eastAsia="pl-PL"/>
        </w:rPr>
        <w:t>obowiązków Partnera Prywatnego w Okresie Projektowania i Budowy lub w Okresie Utrzymania wraz ze zmianą należnego Partnerowi Prywatnemu Wynagrodzenia</w:t>
      </w:r>
      <w:r w:rsidR="0078485E" w:rsidRPr="003577B3">
        <w:rPr>
          <w:rFonts w:asciiTheme="minorHAnsi" w:eastAsia="Times New Roman" w:hAnsiTheme="minorHAnsi" w:cstheme="minorHAnsi"/>
          <w:bCs/>
          <w:color w:val="000000"/>
          <w:sz w:val="20"/>
          <w:szCs w:val="20"/>
          <w:lang w:val="pl-PL" w:eastAsia="pl-PL"/>
        </w:rPr>
        <w:t xml:space="preserve"> o ile zmiana </w:t>
      </w:r>
      <w:r w:rsidR="00BC6A10" w:rsidRPr="003577B3">
        <w:rPr>
          <w:rFonts w:asciiTheme="minorHAnsi" w:eastAsia="Times New Roman" w:hAnsiTheme="minorHAnsi" w:cstheme="minorHAnsi"/>
          <w:bCs/>
          <w:color w:val="000000"/>
          <w:sz w:val="20"/>
          <w:szCs w:val="20"/>
          <w:lang w:val="pl-PL" w:eastAsia="pl-PL"/>
        </w:rPr>
        <w:t>W</w:t>
      </w:r>
      <w:r w:rsidR="0078485E" w:rsidRPr="003577B3">
        <w:rPr>
          <w:rFonts w:asciiTheme="minorHAnsi" w:eastAsia="Times New Roman" w:hAnsiTheme="minorHAnsi" w:cstheme="minorHAnsi"/>
          <w:bCs/>
          <w:color w:val="000000"/>
          <w:sz w:val="20"/>
          <w:szCs w:val="20"/>
          <w:lang w:val="pl-PL" w:eastAsia="pl-PL"/>
        </w:rPr>
        <w:t xml:space="preserve">ynagrodzenia spowodowana każdą kolejną zmianą nie przekroczy </w:t>
      </w:r>
      <w:r w:rsidR="00CF426A" w:rsidRPr="003577B3">
        <w:rPr>
          <w:rFonts w:asciiTheme="minorHAnsi" w:eastAsia="Times New Roman" w:hAnsiTheme="minorHAnsi" w:cstheme="minorHAnsi"/>
          <w:bCs/>
          <w:color w:val="000000"/>
          <w:sz w:val="20"/>
          <w:szCs w:val="20"/>
          <w:lang w:val="pl-PL" w:eastAsia="pl-PL"/>
        </w:rPr>
        <w:t xml:space="preserve">50% </w:t>
      </w:r>
      <w:r w:rsidR="0078485E" w:rsidRPr="003577B3">
        <w:rPr>
          <w:rFonts w:asciiTheme="minorHAnsi" w:eastAsia="Times New Roman" w:hAnsiTheme="minorHAnsi" w:cstheme="minorHAnsi"/>
          <w:bCs/>
          <w:color w:val="000000"/>
          <w:sz w:val="20"/>
          <w:szCs w:val="20"/>
          <w:lang w:val="pl-PL" w:eastAsia="pl-PL"/>
        </w:rPr>
        <w:t xml:space="preserve">wartości pierwotnej </w:t>
      </w:r>
      <w:r w:rsidR="00CF426A" w:rsidRPr="003577B3">
        <w:rPr>
          <w:rFonts w:asciiTheme="minorHAnsi" w:eastAsia="Times New Roman" w:hAnsiTheme="minorHAnsi" w:cstheme="minorHAnsi"/>
          <w:bCs/>
          <w:color w:val="000000"/>
          <w:sz w:val="20"/>
          <w:szCs w:val="20"/>
          <w:lang w:val="pl-PL" w:eastAsia="pl-PL"/>
        </w:rPr>
        <w:t>U</w:t>
      </w:r>
      <w:r w:rsidR="0078485E" w:rsidRPr="003577B3">
        <w:rPr>
          <w:rFonts w:asciiTheme="minorHAnsi" w:eastAsia="Times New Roman" w:hAnsiTheme="minorHAnsi" w:cstheme="minorHAnsi"/>
          <w:bCs/>
          <w:color w:val="000000"/>
          <w:sz w:val="20"/>
          <w:szCs w:val="20"/>
          <w:lang w:val="pl-PL" w:eastAsia="pl-PL"/>
        </w:rPr>
        <w:t>mowy</w:t>
      </w:r>
      <w:bookmarkStart w:id="474" w:name="_Hlk121914857"/>
      <w:r w:rsidR="00BC6A10" w:rsidRPr="003577B3">
        <w:rPr>
          <w:rFonts w:asciiTheme="minorHAnsi" w:eastAsia="Times New Roman" w:hAnsiTheme="minorHAnsi" w:cstheme="minorHAnsi"/>
          <w:bCs/>
          <w:color w:val="000000"/>
          <w:sz w:val="20"/>
          <w:szCs w:val="20"/>
          <w:lang w:val="pl-PL" w:eastAsia="pl-PL"/>
        </w:rPr>
        <w:t>, a warunkiem dokonania zmiany Wynagrodzenia będzie wykazanie za pomocą wszelkich dostępnych Pa</w:t>
      </w:r>
      <w:r w:rsidR="00310465" w:rsidRPr="003577B3">
        <w:rPr>
          <w:rFonts w:asciiTheme="minorHAnsi" w:eastAsia="Times New Roman" w:hAnsiTheme="minorHAnsi" w:cstheme="minorHAnsi"/>
          <w:bCs/>
          <w:color w:val="000000"/>
          <w:sz w:val="20"/>
          <w:szCs w:val="20"/>
          <w:lang w:val="pl-PL" w:eastAsia="pl-PL"/>
        </w:rPr>
        <w:t>r</w:t>
      </w:r>
      <w:r w:rsidR="00BC6A10" w:rsidRPr="003577B3">
        <w:rPr>
          <w:rFonts w:asciiTheme="minorHAnsi" w:eastAsia="Times New Roman" w:hAnsiTheme="minorHAnsi" w:cstheme="minorHAnsi"/>
          <w:bCs/>
          <w:color w:val="000000"/>
          <w:sz w:val="20"/>
          <w:szCs w:val="20"/>
          <w:lang w:val="pl-PL" w:eastAsia="pl-PL"/>
        </w:rPr>
        <w:t>tnerowi P</w:t>
      </w:r>
      <w:r w:rsidR="00E147B8" w:rsidRPr="003577B3">
        <w:rPr>
          <w:rFonts w:asciiTheme="minorHAnsi" w:eastAsia="Times New Roman" w:hAnsiTheme="minorHAnsi" w:cstheme="minorHAnsi"/>
          <w:bCs/>
          <w:color w:val="000000"/>
          <w:sz w:val="20"/>
          <w:szCs w:val="20"/>
          <w:lang w:val="pl-PL" w:eastAsia="pl-PL"/>
        </w:rPr>
        <w:t>rywatnemu</w:t>
      </w:r>
      <w:r w:rsidR="00BC6A10" w:rsidRPr="003577B3">
        <w:rPr>
          <w:rFonts w:asciiTheme="minorHAnsi" w:eastAsia="Times New Roman" w:hAnsiTheme="minorHAnsi" w:cstheme="minorHAnsi"/>
          <w:bCs/>
          <w:color w:val="000000"/>
          <w:sz w:val="20"/>
          <w:szCs w:val="20"/>
          <w:lang w:val="pl-PL" w:eastAsia="pl-PL"/>
        </w:rPr>
        <w:t xml:space="preserve"> środków (dokumenty księgowe, zamówienia, zestawienia</w:t>
      </w:r>
      <w:r w:rsidR="00773D1B" w:rsidRPr="003577B3">
        <w:rPr>
          <w:rFonts w:asciiTheme="minorHAnsi" w:eastAsia="Times New Roman" w:hAnsiTheme="minorHAnsi" w:cstheme="minorHAnsi"/>
          <w:bCs/>
          <w:color w:val="000000"/>
          <w:sz w:val="20"/>
          <w:szCs w:val="20"/>
          <w:lang w:val="pl-PL" w:eastAsia="pl-PL"/>
        </w:rPr>
        <w:t>) wpływu skutków ekonomicznych Przypadku Siły Wyższej na wzrost Wynagrodzenia Partnera Prywatnego</w:t>
      </w:r>
      <w:bookmarkEnd w:id="474"/>
      <w:r w:rsidRPr="003577B3">
        <w:rPr>
          <w:rFonts w:asciiTheme="minorHAnsi" w:eastAsia="Times New Roman" w:hAnsiTheme="minorHAnsi" w:cstheme="minorHAnsi"/>
          <w:bCs/>
          <w:color w:val="000000"/>
          <w:sz w:val="20"/>
          <w:szCs w:val="20"/>
          <w:lang w:val="pl-PL" w:eastAsia="pl-PL"/>
        </w:rPr>
        <w:t>; lub</w:t>
      </w:r>
    </w:p>
    <w:p w14:paraId="334AFA87" w14:textId="77777777"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wystąpi Zmiana Prawa, która częściowo uniemożliwi lub istotnie utrudni realizację Umowy wówczas:</w:t>
      </w:r>
    </w:p>
    <w:p w14:paraId="6518EBDE" w14:textId="12C56E19" w:rsidR="00650D9F" w:rsidRPr="003577B3" w:rsidRDefault="003526B6" w:rsidP="00E23B0E">
      <w:pPr>
        <w:pStyle w:val="Akapitzlist"/>
        <w:keepLines/>
        <w:numPr>
          <w:ilvl w:val="0"/>
          <w:numId w:val="103"/>
        </w:numPr>
        <w:spacing w:before="120" w:after="120" w:line="259" w:lineRule="auto"/>
        <w:ind w:left="2268"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w:t>
      </w:r>
      <w:r w:rsidR="00B75585">
        <w:rPr>
          <w:rFonts w:asciiTheme="minorHAnsi" w:hAnsiTheme="minorHAnsi" w:cstheme="minorHAnsi"/>
          <w:bCs/>
          <w:sz w:val="20"/>
          <w:szCs w:val="20"/>
          <w:lang w:val="pl-PL"/>
        </w:rPr>
        <w:t>;</w:t>
      </w:r>
      <w:r w:rsidR="00650D9F" w:rsidRPr="003577B3">
        <w:rPr>
          <w:rFonts w:asciiTheme="minorHAnsi" w:hAnsiTheme="minorHAnsi" w:cstheme="minorHAnsi"/>
          <w:bCs/>
          <w:sz w:val="20"/>
          <w:szCs w:val="20"/>
          <w:lang w:val="pl-PL"/>
        </w:rPr>
        <w:t xml:space="preserve"> </w:t>
      </w:r>
    </w:p>
    <w:p w14:paraId="041CEEFA" w14:textId="5B380DA7" w:rsidR="003526B6" w:rsidRPr="003577B3" w:rsidRDefault="003526B6" w:rsidP="00E23B0E">
      <w:pPr>
        <w:pStyle w:val="Akapitzlist"/>
        <w:keepLines/>
        <w:numPr>
          <w:ilvl w:val="0"/>
          <w:numId w:val="103"/>
        </w:numPr>
        <w:spacing w:before="120" w:after="120" w:line="259" w:lineRule="auto"/>
        <w:ind w:left="2268"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nastąpi zmiana zakresu </w:t>
      </w:r>
      <w:r w:rsidR="00F22B46" w:rsidRPr="003577B3">
        <w:rPr>
          <w:rFonts w:asciiTheme="minorHAnsi" w:hAnsiTheme="minorHAnsi" w:cstheme="minorHAnsi"/>
          <w:bCs/>
          <w:sz w:val="20"/>
          <w:szCs w:val="20"/>
          <w:lang w:val="pl-PL"/>
        </w:rPr>
        <w:t xml:space="preserve">lub sposobu </w:t>
      </w:r>
      <w:r w:rsidRPr="003577B3">
        <w:rPr>
          <w:rFonts w:asciiTheme="minorHAnsi" w:hAnsiTheme="minorHAnsi" w:cstheme="minorHAnsi"/>
          <w:bCs/>
          <w:sz w:val="20"/>
          <w:szCs w:val="20"/>
          <w:lang w:val="pl-PL"/>
        </w:rPr>
        <w:t xml:space="preserve">realizacji Przedsięwzięcia przez Podmiot Publiczny lub Partnera Prywatnego poprzez ograniczenie </w:t>
      </w:r>
      <w:r w:rsidR="00D7319A" w:rsidRPr="003577B3">
        <w:rPr>
          <w:rFonts w:asciiTheme="minorHAnsi" w:hAnsiTheme="minorHAnsi" w:cstheme="minorHAnsi"/>
          <w:bCs/>
          <w:sz w:val="20"/>
          <w:szCs w:val="20"/>
          <w:lang w:val="pl-PL"/>
        </w:rPr>
        <w:t xml:space="preserve">albo rozszerzenie </w:t>
      </w:r>
      <w:r w:rsidRPr="003577B3">
        <w:rPr>
          <w:rFonts w:asciiTheme="minorHAnsi" w:hAnsiTheme="minorHAnsi" w:cstheme="minorHAnsi"/>
          <w:bCs/>
          <w:sz w:val="20"/>
          <w:szCs w:val="20"/>
          <w:lang w:val="pl-PL"/>
        </w:rPr>
        <w:t>obowiązków Partnera Prywatnego w Okresie Projektowania i Budowy lub w Okresie Utrzymania wraz ze zmianą należnego Partnerowi Prywatnemu Wynagrodzenia o ile wykonywanie Umowy w sposób pierwotny będzie niemożliwe lub istotnie utrudnione; lub</w:t>
      </w:r>
    </w:p>
    <w:p w14:paraId="6508AADC" w14:textId="7E971C99"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Organ Administracji przekroczy terminy wskazane w Przepisach Prawa, przewidzian</w:t>
      </w:r>
      <w:r w:rsidR="00B75585">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dla wydawania Decyzji Administracyjnych lub dokonywania innych </w:t>
      </w:r>
      <w:r w:rsidR="00434245"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zgodnień, </w:t>
      </w:r>
      <w:r w:rsidR="00434245" w:rsidRPr="003577B3">
        <w:rPr>
          <w:rFonts w:asciiTheme="minorHAnsi" w:hAnsiTheme="minorHAnsi" w:cstheme="minorHAnsi"/>
          <w:bCs/>
          <w:sz w:val="20"/>
          <w:szCs w:val="20"/>
          <w:lang w:val="pl-PL"/>
        </w:rPr>
        <w:t xml:space="preserve">o okres dłuższy niż </w:t>
      </w:r>
      <w:r w:rsidR="00B75585">
        <w:rPr>
          <w:rFonts w:asciiTheme="minorHAnsi" w:hAnsiTheme="minorHAnsi" w:cstheme="minorHAnsi"/>
          <w:bCs/>
          <w:sz w:val="20"/>
          <w:szCs w:val="20"/>
          <w:lang w:val="pl-PL"/>
        </w:rPr>
        <w:t>[</w:t>
      </w:r>
      <w:r w:rsidR="00434245" w:rsidRPr="003577B3">
        <w:rPr>
          <w:rFonts w:asciiTheme="minorHAnsi" w:hAnsiTheme="minorHAnsi" w:cstheme="minorHAnsi"/>
          <w:bCs/>
          <w:sz w:val="20"/>
          <w:szCs w:val="20"/>
          <w:lang w:val="pl-PL"/>
        </w:rPr>
        <w:t>trzydzieści (30)</w:t>
      </w:r>
      <w:r w:rsidR="00B75585">
        <w:rPr>
          <w:rFonts w:asciiTheme="minorHAnsi" w:hAnsiTheme="minorHAnsi" w:cstheme="minorHAnsi"/>
          <w:bCs/>
          <w:sz w:val="20"/>
          <w:szCs w:val="20"/>
          <w:lang w:val="pl-PL"/>
        </w:rPr>
        <w:t>]</w:t>
      </w:r>
      <w:r w:rsidR="00434245" w:rsidRPr="003577B3">
        <w:rPr>
          <w:rFonts w:asciiTheme="minorHAnsi" w:hAnsiTheme="minorHAnsi" w:cstheme="minorHAnsi"/>
          <w:bCs/>
          <w:sz w:val="20"/>
          <w:szCs w:val="20"/>
          <w:lang w:val="pl-PL"/>
        </w:rPr>
        <w:t xml:space="preserve"> Dni Roboczych,</w:t>
      </w:r>
      <w:r w:rsidRPr="003577B3">
        <w:rPr>
          <w:rFonts w:asciiTheme="minorHAnsi" w:hAnsiTheme="minorHAnsi" w:cstheme="minorHAnsi"/>
          <w:bCs/>
          <w:sz w:val="20"/>
          <w:szCs w:val="20"/>
          <w:lang w:val="pl-PL"/>
        </w:rPr>
        <w:t xml:space="preserve"> pod warunkiem zachowania przez Partnera Prywatnego należytej staranności, wynikającej z zawodowego charakteru prowadzonej przez niego działalności i dochowania przez Partnera Prywatnego terminów, wówczas:</w:t>
      </w:r>
      <w:r w:rsidR="00650D9F" w:rsidRPr="003577B3">
        <w:rPr>
          <w:rFonts w:asciiTheme="minorHAnsi" w:hAnsiTheme="minorHAnsi" w:cstheme="minorHAnsi"/>
          <w:bCs/>
          <w:sz w:val="20"/>
          <w:szCs w:val="20"/>
          <w:lang w:val="pl-PL"/>
        </w:rPr>
        <w:t xml:space="preserve"> </w:t>
      </w:r>
    </w:p>
    <w:p w14:paraId="188FA30D" w14:textId="75B1B73B" w:rsidR="003526B6" w:rsidRPr="003577B3" w:rsidRDefault="003526B6" w:rsidP="00E23B0E">
      <w:pPr>
        <w:pStyle w:val="H5"/>
        <w:keepLines/>
        <w:numPr>
          <w:ilvl w:val="0"/>
          <w:numId w:val="98"/>
        </w:numPr>
        <w:tabs>
          <w:tab w:val="clear" w:pos="2268"/>
        </w:tabs>
        <w:spacing w:line="240" w:lineRule="auto"/>
        <w:ind w:left="2268" w:hanging="425"/>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w:t>
      </w:r>
      <w:r w:rsidR="0005359F" w:rsidRPr="003577B3">
        <w:rPr>
          <w:rFonts w:asciiTheme="minorHAnsi" w:hAnsiTheme="minorHAnsi" w:cstheme="minorHAnsi"/>
          <w:bCs/>
          <w:sz w:val="20"/>
          <w:szCs w:val="20"/>
          <w:lang w:val="pl-PL"/>
        </w:rPr>
        <w:t>, wraz z ewentualną zmianą należnego Partnerowi Prywatnemu Wynagrodzenia</w:t>
      </w:r>
      <w:r w:rsidRPr="003577B3">
        <w:rPr>
          <w:rFonts w:asciiTheme="minorHAnsi" w:hAnsiTheme="minorHAnsi" w:cstheme="minorHAnsi"/>
          <w:bCs/>
          <w:sz w:val="20"/>
          <w:szCs w:val="20"/>
          <w:lang w:val="pl-PL"/>
        </w:rPr>
        <w:t>; lub</w:t>
      </w:r>
    </w:p>
    <w:p w14:paraId="596ED721" w14:textId="2A336A15"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będzie to konieczne z uwagi na częściową niemożliwość świadczenia którejkolwiek ze Stron</w:t>
      </w:r>
      <w:r w:rsidR="002033A6">
        <w:rPr>
          <w:rFonts w:asciiTheme="minorHAnsi" w:hAnsiTheme="minorHAnsi" w:cstheme="minorHAnsi"/>
          <w:bCs/>
          <w:sz w:val="20"/>
          <w:szCs w:val="20"/>
          <w:lang w:val="pl-PL"/>
        </w:rPr>
        <w:t xml:space="preserve">, </w:t>
      </w:r>
      <w:r w:rsidR="002A70F2">
        <w:rPr>
          <w:rFonts w:asciiTheme="minorHAnsi" w:hAnsiTheme="minorHAnsi" w:cstheme="minorHAnsi"/>
          <w:bCs/>
          <w:sz w:val="20"/>
          <w:szCs w:val="20"/>
          <w:lang w:val="pl-PL"/>
        </w:rPr>
        <w:t xml:space="preserve">z zastrzeżeniem treści art. 495 § 2 Kodeksu Cywilnego </w:t>
      </w:r>
      <w:r w:rsidRPr="003577B3">
        <w:rPr>
          <w:rFonts w:asciiTheme="minorHAnsi" w:hAnsiTheme="minorHAnsi" w:cstheme="minorHAnsi"/>
          <w:bCs/>
          <w:sz w:val="20"/>
          <w:szCs w:val="20"/>
          <w:lang w:val="pl-PL"/>
        </w:rPr>
        <w:t xml:space="preserve">wówczas: </w:t>
      </w:r>
      <w:r w:rsidR="008A2DD7" w:rsidRPr="003577B3">
        <w:rPr>
          <w:rFonts w:asciiTheme="minorHAnsi" w:hAnsiTheme="minorHAnsi" w:cstheme="minorHAnsi"/>
          <w:bCs/>
          <w:sz w:val="20"/>
          <w:szCs w:val="20"/>
          <w:lang w:val="pl-PL"/>
        </w:rPr>
        <w:t xml:space="preserve"> </w:t>
      </w:r>
    </w:p>
    <w:p w14:paraId="0C3FE9AE" w14:textId="3F89EFA8" w:rsidR="003526B6" w:rsidRPr="003577B3" w:rsidRDefault="003526B6" w:rsidP="00E23B0E">
      <w:pPr>
        <w:pStyle w:val="H5"/>
        <w:keepLines/>
        <w:numPr>
          <w:ilvl w:val="0"/>
          <w:numId w:val="97"/>
        </w:numPr>
        <w:spacing w:line="240" w:lineRule="auto"/>
        <w:ind w:left="2268" w:hanging="425"/>
        <w:outlineLvl w:val="9"/>
        <w:rPr>
          <w:rFonts w:asciiTheme="minorHAnsi" w:hAnsiTheme="minorHAnsi" w:cstheme="minorHAnsi"/>
          <w:bCs/>
          <w:sz w:val="20"/>
          <w:szCs w:val="20"/>
          <w:lang w:val="pl-PL"/>
        </w:rPr>
      </w:pPr>
      <w:bookmarkStart w:id="475" w:name="_Hlk101534910"/>
      <w:r w:rsidRPr="003577B3">
        <w:rPr>
          <w:rFonts w:asciiTheme="minorHAnsi" w:hAnsiTheme="minorHAnsi" w:cstheme="minorHAnsi"/>
          <w:bCs/>
          <w:sz w:val="20"/>
          <w:szCs w:val="20"/>
          <w:lang w:val="pl-PL"/>
        </w:rPr>
        <w:t>nastąpi zmiana zakresu realizacji Przedsięwzięcia przez Podmiot Publiczny lub Partnera Prywatnego</w:t>
      </w:r>
      <w:r w:rsidRPr="003577B3">
        <w:rPr>
          <w:rFonts w:asciiTheme="minorHAnsi" w:hAnsiTheme="minorHAnsi" w:cstheme="minorHAnsi"/>
          <w:sz w:val="20"/>
          <w:szCs w:val="20"/>
          <w:lang w:val="pl-PL"/>
        </w:rPr>
        <w:t xml:space="preserve"> poprzez ograniczenie obowiązków Partnera Prywatnego w Okresie Projektowania i Budowy lub w Okresie Utrzymania wraz </w:t>
      </w:r>
      <w:r w:rsidR="00773D1B" w:rsidRPr="003577B3">
        <w:rPr>
          <w:rFonts w:asciiTheme="minorHAnsi" w:hAnsiTheme="minorHAnsi" w:cstheme="minorHAnsi"/>
          <w:sz w:val="20"/>
          <w:szCs w:val="20"/>
          <w:lang w:val="pl-PL"/>
        </w:rPr>
        <w:t>z obniżeniem</w:t>
      </w:r>
      <w:r w:rsidRPr="003577B3">
        <w:rPr>
          <w:rFonts w:asciiTheme="minorHAnsi" w:hAnsiTheme="minorHAnsi" w:cstheme="minorHAnsi"/>
          <w:sz w:val="20"/>
          <w:szCs w:val="20"/>
          <w:lang w:val="pl-PL"/>
        </w:rPr>
        <w:t xml:space="preserve"> należnego Partnerowi Prywatnemu Wynagrodzenia;</w:t>
      </w:r>
    </w:p>
    <w:bookmarkEnd w:id="475"/>
    <w:p w14:paraId="36EF5B3A" w14:textId="77777777" w:rsidR="00434245" w:rsidRPr="003577B3" w:rsidRDefault="003526B6" w:rsidP="00E23B0E">
      <w:pPr>
        <w:pStyle w:val="H5"/>
        <w:keepLines/>
        <w:numPr>
          <w:ilvl w:val="0"/>
          <w:numId w:val="97"/>
        </w:numPr>
        <w:spacing w:line="240" w:lineRule="auto"/>
        <w:ind w:left="2268" w:hanging="425"/>
        <w:outlineLvl w:val="9"/>
        <w:rPr>
          <w:rFonts w:asciiTheme="minorHAnsi" w:hAnsiTheme="minorHAnsi" w:cstheme="minorHAnsi"/>
          <w:bCs/>
          <w:sz w:val="20"/>
          <w:szCs w:val="20"/>
          <w:lang w:val="pl-PL"/>
        </w:rPr>
      </w:pPr>
      <w:r w:rsidRPr="003577B3">
        <w:rPr>
          <w:rFonts w:asciiTheme="minorHAnsi" w:hAnsiTheme="minorHAnsi" w:cstheme="minorHAnsi"/>
          <w:sz w:val="20"/>
          <w:szCs w:val="20"/>
          <w:lang w:val="pl-PL"/>
        </w:rPr>
        <w:t xml:space="preserve">nastąpi zmiana </w:t>
      </w:r>
      <w:r w:rsidRPr="003577B3">
        <w:rPr>
          <w:rFonts w:asciiTheme="minorHAnsi" w:hAnsiTheme="minorHAnsi" w:cstheme="minorHAnsi"/>
          <w:bCs/>
          <w:sz w:val="20"/>
          <w:szCs w:val="20"/>
          <w:lang w:val="pl-PL"/>
        </w:rPr>
        <w:t>sposobu realizacji Przedsięwzięcia, w tym zmiany technologii, ulepszenia materiałów lub urządzeń wykorzystywanych do realizacji Przedsięwzięcia</w:t>
      </w:r>
      <w:r w:rsidR="0005359F" w:rsidRPr="003577B3">
        <w:rPr>
          <w:rFonts w:asciiTheme="minorHAnsi" w:hAnsiTheme="minorHAnsi" w:cstheme="minorHAnsi"/>
          <w:bCs/>
          <w:sz w:val="20"/>
          <w:szCs w:val="20"/>
          <w:lang w:val="pl-PL"/>
        </w:rPr>
        <w:t>, wraz z ewentualną zmianą należnego Partnerowi Prywatnemu Wynagrodzenia;</w:t>
      </w:r>
    </w:p>
    <w:p w14:paraId="6C887F43" w14:textId="63292DE2" w:rsidR="00434245" w:rsidRPr="003577B3" w:rsidRDefault="00434245" w:rsidP="00E23B0E">
      <w:pPr>
        <w:pStyle w:val="Akapitzlist"/>
        <w:keepLines/>
        <w:numPr>
          <w:ilvl w:val="0"/>
          <w:numId w:val="97"/>
        </w:numPr>
        <w:spacing w:before="120" w:after="120"/>
        <w:ind w:left="2268" w:hanging="425"/>
        <w:contextualSpacing w:val="0"/>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 wraz z ewentualną zmianą należnego Partnerowi Prywatnemu Wynagrodzenia; lub</w:t>
      </w:r>
    </w:p>
    <w:p w14:paraId="5C0B052C" w14:textId="77777777"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podmioty, które mają udzielić lub udzieliły Finansowania Głównego zażądają zmian lub uzupełnień postanowień Umowy warunkujących udzielenie Finansowania Partnerowi Prywatnemu lub utrzymanie jego dotychczasowych warunków, wówczas:</w:t>
      </w:r>
    </w:p>
    <w:p w14:paraId="2DD24573" w14:textId="35BC54F4" w:rsidR="003526B6" w:rsidRPr="003577B3" w:rsidRDefault="003526B6" w:rsidP="00E23B0E">
      <w:pPr>
        <w:pStyle w:val="H5"/>
        <w:keepLines/>
        <w:numPr>
          <w:ilvl w:val="0"/>
          <w:numId w:val="99"/>
        </w:numPr>
        <w:spacing w:line="240" w:lineRule="auto"/>
        <w:ind w:left="2268" w:hanging="425"/>
        <w:outlineLvl w:val="9"/>
        <w:rPr>
          <w:rFonts w:asciiTheme="minorHAnsi" w:hAnsiTheme="minorHAnsi" w:cstheme="minorHAnsi"/>
          <w:sz w:val="20"/>
          <w:szCs w:val="20"/>
          <w:lang w:val="pl-PL"/>
        </w:rPr>
      </w:pPr>
      <w:r w:rsidRPr="003577B3">
        <w:rPr>
          <w:rFonts w:asciiTheme="minorHAnsi" w:hAnsiTheme="minorHAnsi" w:cstheme="minorHAnsi"/>
          <w:sz w:val="20"/>
          <w:szCs w:val="20"/>
          <w:lang w:val="pl-PL"/>
        </w:rPr>
        <w:t>nastąpi zmiana zasad rozliczeń Stron, w tym Wynagrodzenia, aktualizacja Modelu Finansowego lub zasad Finansowania</w:t>
      </w:r>
      <w:r w:rsidR="00E93A30" w:rsidRPr="003577B3">
        <w:rPr>
          <w:rFonts w:asciiTheme="minorHAnsi" w:hAnsiTheme="minorHAnsi" w:cstheme="minorHAnsi"/>
          <w:sz w:val="20"/>
          <w:szCs w:val="20"/>
          <w:lang w:val="pl-PL"/>
        </w:rPr>
        <w:t xml:space="preserve"> lub innych postanowień wskazanych przez te podmioty</w:t>
      </w:r>
      <w:r w:rsidRPr="003577B3">
        <w:rPr>
          <w:rFonts w:asciiTheme="minorHAnsi" w:hAnsiTheme="minorHAnsi" w:cstheme="minorHAnsi"/>
          <w:sz w:val="20"/>
          <w:szCs w:val="20"/>
          <w:lang w:val="pl-PL"/>
        </w:rPr>
        <w:t>; lub</w:t>
      </w:r>
    </w:p>
    <w:p w14:paraId="76BF05CB" w14:textId="40ABD67B"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sz w:val="20"/>
          <w:lang w:val="pl-PL"/>
        </w:rPr>
        <w:t>wystąpi stan zagrożenia epidemicznego</w:t>
      </w:r>
      <w:r w:rsidRPr="003577B3">
        <w:rPr>
          <w:rFonts w:asciiTheme="minorHAnsi" w:hAnsiTheme="minorHAnsi" w:cstheme="minorHAnsi"/>
          <w:bCs/>
          <w:sz w:val="20"/>
          <w:szCs w:val="20"/>
          <w:lang w:val="pl-PL"/>
        </w:rPr>
        <w:t>, a Strony uzgodnią sposób postępowania wymagający zmiany Umowy, wówczas:</w:t>
      </w:r>
    </w:p>
    <w:p w14:paraId="194E45B8" w14:textId="050D7C90" w:rsidR="003526B6" w:rsidRPr="003577B3" w:rsidRDefault="003526B6" w:rsidP="00E23B0E">
      <w:pPr>
        <w:pStyle w:val="H5"/>
        <w:keepLines/>
        <w:numPr>
          <w:ilvl w:val="0"/>
          <w:numId w:val="104"/>
        </w:numPr>
        <w:tabs>
          <w:tab w:val="clear" w:pos="2268"/>
        </w:tabs>
        <w:spacing w:line="240" w:lineRule="auto"/>
        <w:ind w:left="2268" w:hanging="425"/>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w:t>
      </w:r>
      <w:r w:rsidR="00C04F50">
        <w:rPr>
          <w:rFonts w:asciiTheme="minorHAnsi" w:hAnsiTheme="minorHAnsi" w:cstheme="minorHAnsi"/>
          <w:bCs/>
          <w:sz w:val="20"/>
          <w:szCs w:val="20"/>
          <w:lang w:val="pl-PL"/>
        </w:rPr>
        <w:t>,</w:t>
      </w:r>
    </w:p>
    <w:p w14:paraId="6AD558D1" w14:textId="32F6AF35" w:rsidR="003526B6" w:rsidRPr="003577B3" w:rsidRDefault="003526B6" w:rsidP="00E23B0E">
      <w:pPr>
        <w:pStyle w:val="H5"/>
        <w:keepLines/>
        <w:numPr>
          <w:ilvl w:val="0"/>
          <w:numId w:val="104"/>
        </w:numPr>
        <w:tabs>
          <w:tab w:val="clear" w:pos="2268"/>
        </w:tabs>
        <w:spacing w:line="240" w:lineRule="auto"/>
        <w:ind w:left="2268" w:hanging="425"/>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nastąpi zmiana zakresu </w:t>
      </w:r>
      <w:r w:rsidR="00F55FCB" w:rsidRPr="003577B3">
        <w:rPr>
          <w:rFonts w:asciiTheme="minorHAnsi" w:hAnsiTheme="minorHAnsi" w:cstheme="minorHAnsi"/>
          <w:bCs/>
          <w:sz w:val="20"/>
          <w:szCs w:val="20"/>
          <w:lang w:val="pl-PL"/>
        </w:rPr>
        <w:t xml:space="preserve">lub sposobu </w:t>
      </w:r>
      <w:r w:rsidRPr="003577B3">
        <w:rPr>
          <w:rFonts w:asciiTheme="minorHAnsi" w:hAnsiTheme="minorHAnsi" w:cstheme="minorHAnsi"/>
          <w:bCs/>
          <w:sz w:val="20"/>
          <w:szCs w:val="20"/>
          <w:lang w:val="pl-PL"/>
        </w:rPr>
        <w:t xml:space="preserve">realizacji Przedsięwzięcia przez Podmiot Publiczny lub Partnera Prywatnego poprzez ograniczenie </w:t>
      </w:r>
      <w:r w:rsidR="00475A30" w:rsidRPr="003577B3">
        <w:rPr>
          <w:rFonts w:asciiTheme="minorHAnsi" w:hAnsiTheme="minorHAnsi" w:cstheme="minorHAnsi"/>
          <w:bCs/>
          <w:sz w:val="20"/>
          <w:szCs w:val="20"/>
          <w:lang w:val="pl-PL"/>
        </w:rPr>
        <w:t xml:space="preserve">albo rozszerzenie </w:t>
      </w:r>
      <w:r w:rsidRPr="003577B3">
        <w:rPr>
          <w:rFonts w:asciiTheme="minorHAnsi" w:hAnsiTheme="minorHAnsi" w:cstheme="minorHAnsi"/>
          <w:bCs/>
          <w:sz w:val="20"/>
          <w:szCs w:val="20"/>
          <w:lang w:val="pl-PL"/>
        </w:rPr>
        <w:t>obowiązków Partnera Prywatnego w Okresie Projektowania i Budowy lub w Okresie Utrzymania wraz ze zmianą należnego Partnerowi Prywatnemu Wynagrodzenia; lub</w:t>
      </w:r>
    </w:p>
    <w:p w14:paraId="4A826CC7" w14:textId="01201F2C" w:rsidR="00650D9F"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wystąpi </w:t>
      </w:r>
      <w:r w:rsidR="00F1172B">
        <w:rPr>
          <w:rFonts w:asciiTheme="minorHAnsi" w:hAnsiTheme="minorHAnsi" w:cstheme="minorHAnsi"/>
          <w:bCs/>
          <w:sz w:val="20"/>
          <w:szCs w:val="20"/>
          <w:lang w:val="pl-PL"/>
        </w:rPr>
        <w:t>(</w:t>
      </w:r>
      <w:r w:rsidR="008961E9">
        <w:rPr>
          <w:rFonts w:asciiTheme="minorHAnsi" w:hAnsiTheme="minorHAnsi" w:cstheme="minorHAnsi"/>
          <w:bCs/>
          <w:sz w:val="20"/>
          <w:szCs w:val="20"/>
          <w:lang w:val="pl-PL"/>
        </w:rPr>
        <w:t xml:space="preserve">nie będący jednocześnie Przypadkiem Siły </w:t>
      </w:r>
      <w:r w:rsidR="00F1172B">
        <w:rPr>
          <w:rFonts w:asciiTheme="minorHAnsi" w:hAnsiTheme="minorHAnsi" w:cstheme="minorHAnsi"/>
          <w:bCs/>
          <w:sz w:val="20"/>
          <w:szCs w:val="20"/>
          <w:lang w:val="pl-PL"/>
        </w:rPr>
        <w:t>W</w:t>
      </w:r>
      <w:r w:rsidR="008961E9">
        <w:rPr>
          <w:rFonts w:asciiTheme="minorHAnsi" w:hAnsiTheme="minorHAnsi" w:cstheme="minorHAnsi"/>
          <w:bCs/>
          <w:sz w:val="20"/>
          <w:szCs w:val="20"/>
          <w:lang w:val="pl-PL"/>
        </w:rPr>
        <w:t>yższej</w:t>
      </w:r>
      <w:r w:rsidR="00F1172B">
        <w:rPr>
          <w:rFonts w:asciiTheme="minorHAnsi" w:hAnsiTheme="minorHAnsi" w:cstheme="minorHAnsi"/>
          <w:bCs/>
          <w:sz w:val="20"/>
          <w:szCs w:val="20"/>
          <w:lang w:val="pl-PL"/>
        </w:rPr>
        <w:t>)</w:t>
      </w:r>
      <w:r w:rsidR="008961E9">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Przypadek Kompensacyjny, Przypadek Dostosowania, przypadek Polecenia Zmiany, którego uwzględnienie będzie wymagać zmiany Umowy, wówczas</w:t>
      </w:r>
      <w:r w:rsidR="00650D9F" w:rsidRPr="003577B3">
        <w:rPr>
          <w:rFonts w:asciiTheme="minorHAnsi" w:hAnsiTheme="minorHAnsi" w:cstheme="minorHAnsi"/>
          <w:bCs/>
          <w:sz w:val="20"/>
          <w:szCs w:val="20"/>
          <w:lang w:val="pl-PL"/>
        </w:rPr>
        <w:t>:</w:t>
      </w:r>
      <w:r w:rsidR="00364F25" w:rsidRPr="003577B3">
        <w:rPr>
          <w:rFonts w:asciiTheme="minorHAnsi" w:hAnsiTheme="minorHAnsi" w:cstheme="minorHAnsi"/>
          <w:bCs/>
          <w:sz w:val="20"/>
          <w:szCs w:val="20"/>
          <w:lang w:val="pl-PL"/>
        </w:rPr>
        <w:t xml:space="preserve"> </w:t>
      </w:r>
    </w:p>
    <w:p w14:paraId="7864CE15" w14:textId="261FB5BE" w:rsidR="004D0D5F" w:rsidRPr="003577B3" w:rsidRDefault="004D0D5F" w:rsidP="00E23B0E">
      <w:pPr>
        <w:pStyle w:val="Akapitzlist"/>
        <w:keepLines/>
        <w:numPr>
          <w:ilvl w:val="0"/>
          <w:numId w:val="105"/>
        </w:numPr>
        <w:spacing w:before="120" w:after="120"/>
        <w:ind w:left="2268" w:hanging="425"/>
        <w:contextualSpacing w:val="0"/>
        <w:rPr>
          <w:rFonts w:asciiTheme="minorHAnsi" w:eastAsia="Times New Roman" w:hAnsiTheme="minorHAnsi" w:cstheme="minorHAnsi"/>
          <w:bCs/>
          <w:color w:val="000000"/>
          <w:sz w:val="20"/>
          <w:szCs w:val="20"/>
          <w:lang w:val="pl-PL" w:eastAsia="pl-PL"/>
        </w:rPr>
      </w:pPr>
      <w:bookmarkStart w:id="476" w:name="_Hlk109132582"/>
      <w:r w:rsidRPr="003577B3">
        <w:rPr>
          <w:rFonts w:asciiTheme="minorHAnsi" w:eastAsia="Times New Roman" w:hAnsiTheme="minorHAnsi" w:cstheme="minorHAnsi"/>
          <w:bCs/>
          <w:color w:val="000000"/>
          <w:sz w:val="20"/>
          <w:szCs w:val="20"/>
          <w:lang w:val="pl-PL" w:eastAsia="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w:t>
      </w:r>
      <w:r w:rsidR="00C04F50">
        <w:rPr>
          <w:rFonts w:asciiTheme="minorHAnsi" w:eastAsia="Times New Roman" w:hAnsiTheme="minorHAnsi" w:cstheme="minorHAnsi"/>
          <w:bCs/>
          <w:color w:val="000000"/>
          <w:sz w:val="20"/>
          <w:szCs w:val="20"/>
          <w:lang w:val="pl-PL" w:eastAsia="pl-PL"/>
        </w:rPr>
        <w:t>,</w:t>
      </w:r>
    </w:p>
    <w:bookmarkEnd w:id="476"/>
    <w:p w14:paraId="59E6F277" w14:textId="56461AE5" w:rsidR="003C2BDD" w:rsidRPr="003577B3" w:rsidRDefault="003526B6" w:rsidP="00E23B0E">
      <w:pPr>
        <w:pStyle w:val="H5"/>
        <w:keepLines/>
        <w:numPr>
          <w:ilvl w:val="0"/>
          <w:numId w:val="105"/>
        </w:numPr>
        <w:tabs>
          <w:tab w:val="clear" w:pos="2268"/>
          <w:tab w:val="clear" w:pos="3119"/>
        </w:tabs>
        <w:spacing w:line="240" w:lineRule="auto"/>
        <w:ind w:left="2268" w:hanging="425"/>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wprowadzone zostaną odpowiednie korekty zobowiązań każdej ze</w:t>
      </w:r>
      <w:r w:rsidR="00E20CE0">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Stron na zasadach określonych w Umowie, wraz ze zmianą Wynagrodzenia Partnera Prywatnego; lub</w:t>
      </w:r>
      <w:r w:rsidR="00364F25" w:rsidRPr="003577B3">
        <w:rPr>
          <w:rFonts w:asciiTheme="minorHAnsi" w:hAnsiTheme="minorHAnsi" w:cstheme="minorHAnsi"/>
          <w:bCs/>
          <w:sz w:val="20"/>
          <w:szCs w:val="20"/>
          <w:lang w:val="pl-PL"/>
        </w:rPr>
        <w:t xml:space="preserve"> </w:t>
      </w:r>
    </w:p>
    <w:p w14:paraId="4BA78E75" w14:textId="77777777" w:rsidR="004D0D5F"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nastąpi konieczność zmiany terminów określonych w Umowie dla prawidłowego wykonania Przedsięwzięcia, których uwzględnienie będzie wymagać zmiany Umowy</w:t>
      </w:r>
      <w:r w:rsidR="004D0D5F" w:rsidRPr="003577B3">
        <w:rPr>
          <w:rFonts w:asciiTheme="minorHAnsi" w:hAnsiTheme="minorHAnsi" w:cstheme="minorHAnsi"/>
          <w:bCs/>
          <w:sz w:val="20"/>
          <w:szCs w:val="20"/>
          <w:lang w:val="pl-PL"/>
        </w:rPr>
        <w:t xml:space="preserve"> wówczas:</w:t>
      </w:r>
    </w:p>
    <w:p w14:paraId="167BEC39" w14:textId="2ACE96EF" w:rsidR="003526B6" w:rsidRPr="003577B3" w:rsidRDefault="004D0D5F" w:rsidP="00E23B0E">
      <w:pPr>
        <w:pStyle w:val="Akapitzlist"/>
        <w:keepLines/>
        <w:numPr>
          <w:ilvl w:val="0"/>
          <w:numId w:val="106"/>
        </w:numPr>
        <w:spacing w:before="120" w:after="120"/>
        <w:ind w:left="2268" w:hanging="425"/>
        <w:contextualSpacing w:val="0"/>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w:t>
      </w:r>
      <w:r w:rsidR="00865C5A">
        <w:rPr>
          <w:rFonts w:asciiTheme="minorHAnsi" w:eastAsia="Times New Roman" w:hAnsiTheme="minorHAnsi" w:cstheme="minorHAnsi"/>
          <w:bCs/>
          <w:color w:val="000000"/>
          <w:sz w:val="20"/>
          <w:szCs w:val="20"/>
          <w:lang w:val="pl-PL" w:eastAsia="pl-PL"/>
        </w:rPr>
        <w:t>;</w:t>
      </w:r>
      <w:r w:rsidR="000231D8" w:rsidRPr="003577B3">
        <w:rPr>
          <w:rFonts w:asciiTheme="minorHAnsi" w:eastAsia="Times New Roman" w:hAnsiTheme="minorHAnsi" w:cstheme="minorHAnsi"/>
          <w:bCs/>
          <w:color w:val="000000"/>
          <w:sz w:val="20"/>
          <w:szCs w:val="20"/>
          <w:lang w:val="pl-PL" w:eastAsia="pl-PL"/>
        </w:rPr>
        <w:t xml:space="preserve"> </w:t>
      </w:r>
      <w:r w:rsidR="003526B6" w:rsidRPr="003577B3">
        <w:rPr>
          <w:rFonts w:asciiTheme="minorHAnsi" w:hAnsiTheme="minorHAnsi" w:cstheme="minorHAnsi"/>
          <w:bCs/>
          <w:sz w:val="20"/>
          <w:szCs w:val="20"/>
          <w:lang w:val="pl-PL"/>
        </w:rPr>
        <w:t>lub</w:t>
      </w:r>
    </w:p>
    <w:p w14:paraId="46B69D77" w14:textId="3F32476A" w:rsidR="003C2BDD" w:rsidRPr="003577B3" w:rsidRDefault="003C2BDD"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nastąpi zmiana Harmonogramu Realizacji Przedsięwzięcia w zakresie Daty Zakończenia Robót; lub</w:t>
      </w:r>
    </w:p>
    <w:p w14:paraId="53003DCE" w14:textId="2DB442A1"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eastAsia="Times New Roman" w:hAnsiTheme="minorHAnsi" w:cstheme="minorHAnsi"/>
          <w:bCs/>
          <w:color w:val="000000"/>
          <w:sz w:val="20"/>
          <w:szCs w:val="20"/>
          <w:lang w:val="pl-PL" w:eastAsia="pl-PL"/>
        </w:rPr>
      </w:pPr>
      <w:r w:rsidRPr="003577B3">
        <w:rPr>
          <w:rFonts w:asciiTheme="minorHAnsi" w:hAnsiTheme="minorHAnsi" w:cstheme="minorHAnsi"/>
          <w:bCs/>
          <w:sz w:val="20"/>
          <w:szCs w:val="20"/>
          <w:lang w:val="pl-PL"/>
        </w:rPr>
        <w:t xml:space="preserve">w przypadku zmiany Finansowania, jeżeli będzie </w:t>
      </w:r>
      <w:r w:rsidR="005F2D46" w:rsidRPr="003577B3">
        <w:rPr>
          <w:rFonts w:asciiTheme="minorHAnsi" w:hAnsiTheme="minorHAnsi" w:cstheme="minorHAnsi"/>
          <w:bCs/>
          <w:sz w:val="20"/>
          <w:szCs w:val="20"/>
          <w:lang w:val="pl-PL"/>
        </w:rPr>
        <w:t xml:space="preserve">ono </w:t>
      </w:r>
      <w:r w:rsidRPr="003577B3">
        <w:rPr>
          <w:rFonts w:asciiTheme="minorHAnsi" w:hAnsiTheme="minorHAnsi" w:cstheme="minorHAnsi"/>
          <w:bCs/>
          <w:sz w:val="20"/>
          <w:szCs w:val="20"/>
          <w:lang w:val="pl-PL"/>
        </w:rPr>
        <w:t>uzależnione od warunków, których nie przewidziano w Dacie Zawarcia Umowy wówczas</w:t>
      </w:r>
      <w:r w:rsidR="00865C5A">
        <w:rPr>
          <w:rFonts w:asciiTheme="minorHAnsi" w:hAnsiTheme="minorHAnsi" w:cstheme="minorHAnsi"/>
          <w:bCs/>
          <w:sz w:val="20"/>
          <w:szCs w:val="20"/>
          <w:lang w:val="pl-PL"/>
        </w:rPr>
        <w:t xml:space="preserve"> </w:t>
      </w:r>
      <w:r w:rsidRPr="003577B3">
        <w:rPr>
          <w:rFonts w:asciiTheme="minorHAnsi" w:eastAsia="Times New Roman" w:hAnsiTheme="minorHAnsi" w:cstheme="minorHAnsi"/>
          <w:bCs/>
          <w:color w:val="000000"/>
          <w:sz w:val="20"/>
          <w:szCs w:val="20"/>
          <w:lang w:val="pl-PL" w:eastAsia="pl-PL"/>
        </w:rPr>
        <w:t>nastąpi zmiana zasad rozliczeń Stron, w tym Wynagrodzenia, aktualizacja Modelu Finansowego lub zasad Finansowania; lub</w:t>
      </w:r>
    </w:p>
    <w:p w14:paraId="0893395F" w14:textId="1226D199" w:rsidR="000A2596" w:rsidRDefault="000A259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Pr>
          <w:rFonts w:asciiTheme="minorHAnsi" w:hAnsiTheme="minorHAnsi" w:cstheme="minorHAnsi"/>
          <w:bCs/>
          <w:sz w:val="20"/>
          <w:szCs w:val="20"/>
          <w:lang w:val="pl-PL"/>
        </w:rPr>
        <w:t xml:space="preserve">jeśli </w:t>
      </w:r>
      <w:r w:rsidRPr="000A2596">
        <w:rPr>
          <w:rFonts w:asciiTheme="minorHAnsi" w:hAnsiTheme="minorHAnsi" w:cstheme="minorHAnsi"/>
          <w:bCs/>
          <w:sz w:val="20"/>
          <w:szCs w:val="20"/>
          <w:lang w:val="pl-PL"/>
        </w:rPr>
        <w:t>będzie to konieczne ze względu na zapewnienie bezpieczeństwa lub zapobieżenie</w:t>
      </w:r>
      <w:r w:rsidR="008961E9">
        <w:rPr>
          <w:rFonts w:asciiTheme="minorHAnsi" w:hAnsiTheme="minorHAnsi" w:cstheme="minorHAnsi"/>
          <w:bCs/>
          <w:sz w:val="20"/>
          <w:szCs w:val="20"/>
          <w:lang w:val="pl-PL"/>
        </w:rPr>
        <w:t xml:space="preserve"> skutkom</w:t>
      </w:r>
      <w:r w:rsidRPr="000A2596">
        <w:rPr>
          <w:rFonts w:asciiTheme="minorHAnsi" w:hAnsiTheme="minorHAnsi" w:cstheme="minorHAnsi"/>
          <w:bCs/>
          <w:sz w:val="20"/>
          <w:szCs w:val="20"/>
          <w:lang w:val="pl-PL"/>
        </w:rPr>
        <w:t xml:space="preserve"> </w:t>
      </w:r>
      <w:r w:rsidR="0033404D" w:rsidRPr="000A2596">
        <w:rPr>
          <w:rFonts w:asciiTheme="minorHAnsi" w:hAnsiTheme="minorHAnsi" w:cstheme="minorHAnsi"/>
          <w:bCs/>
          <w:sz w:val="20"/>
          <w:szCs w:val="20"/>
          <w:lang w:val="pl-PL"/>
        </w:rPr>
        <w:t>Awarii</w:t>
      </w:r>
      <w:r w:rsidR="0033404D">
        <w:rPr>
          <w:rFonts w:asciiTheme="minorHAnsi" w:hAnsiTheme="minorHAnsi" w:cstheme="minorHAnsi"/>
          <w:bCs/>
          <w:sz w:val="20"/>
          <w:szCs w:val="20"/>
          <w:lang w:val="pl-PL"/>
        </w:rPr>
        <w:t xml:space="preserve"> wówczas</w:t>
      </w:r>
      <w:r w:rsidR="00F1172B">
        <w:rPr>
          <w:rFonts w:asciiTheme="minorHAnsi" w:hAnsiTheme="minorHAnsi" w:cstheme="minorHAnsi"/>
          <w:bCs/>
          <w:sz w:val="20"/>
          <w:szCs w:val="20"/>
          <w:lang w:val="pl-PL"/>
        </w:rPr>
        <w:t>:</w:t>
      </w:r>
    </w:p>
    <w:p w14:paraId="0525EC0C" w14:textId="466DCDFB" w:rsidR="008868A1" w:rsidRDefault="007F1930" w:rsidP="00E23B0E">
      <w:pPr>
        <w:pStyle w:val="Akapitzlist"/>
        <w:keepLines/>
        <w:numPr>
          <w:ilvl w:val="0"/>
          <w:numId w:val="121"/>
        </w:numPr>
        <w:spacing w:before="120" w:after="120" w:line="259" w:lineRule="auto"/>
        <w:ind w:left="2268" w:hanging="425"/>
        <w:contextualSpacing w:val="0"/>
        <w:rPr>
          <w:rFonts w:asciiTheme="minorHAnsi" w:hAnsiTheme="minorHAnsi" w:cstheme="minorHAnsi"/>
          <w:bCs/>
          <w:sz w:val="20"/>
          <w:szCs w:val="20"/>
          <w:lang w:val="pl-PL"/>
        </w:rPr>
      </w:pPr>
      <w:r w:rsidRPr="002D3CBE">
        <w:rPr>
          <w:rFonts w:asciiTheme="minorHAnsi" w:hAnsiTheme="minorHAnsi" w:cstheme="minorHAnsi"/>
          <w:bCs/>
          <w:sz w:val="20"/>
          <w:szCs w:val="20"/>
          <w:lang w:val="pl-PL"/>
        </w:rPr>
        <w:t xml:space="preserve">terminy wykonania Przedsięwzięcia, w tym Okres Umowy lub Okres Projektowania i Budowy lub Okres Utrzymania ulegną wydłużeniu odpowiednio </w:t>
      </w:r>
      <w:r>
        <w:rPr>
          <w:rFonts w:asciiTheme="minorHAnsi" w:hAnsiTheme="minorHAnsi" w:cstheme="minorHAnsi"/>
          <w:bCs/>
          <w:sz w:val="20"/>
          <w:szCs w:val="20"/>
          <w:lang w:val="pl-PL"/>
        </w:rPr>
        <w:t xml:space="preserve">o okres niezbędny do usunięcia </w:t>
      </w:r>
      <w:r w:rsidR="008961E9">
        <w:rPr>
          <w:rFonts w:asciiTheme="minorHAnsi" w:hAnsiTheme="minorHAnsi" w:cstheme="minorHAnsi"/>
          <w:bCs/>
          <w:sz w:val="20"/>
          <w:szCs w:val="20"/>
          <w:lang w:val="pl-PL"/>
        </w:rPr>
        <w:t xml:space="preserve">skutków </w:t>
      </w:r>
      <w:r>
        <w:rPr>
          <w:rFonts w:asciiTheme="minorHAnsi" w:hAnsiTheme="minorHAnsi" w:cstheme="minorHAnsi"/>
          <w:bCs/>
          <w:sz w:val="20"/>
          <w:szCs w:val="20"/>
          <w:lang w:val="pl-PL"/>
        </w:rPr>
        <w:t>Awarii i przywrócenia pełnej funkcjonalności Przedsięwzięcia</w:t>
      </w:r>
      <w:r w:rsidRPr="002D3CBE">
        <w:rPr>
          <w:rFonts w:asciiTheme="minorHAnsi" w:hAnsiTheme="minorHAnsi" w:cstheme="minorHAnsi"/>
          <w:bCs/>
          <w:sz w:val="20"/>
          <w:szCs w:val="20"/>
          <w:lang w:val="pl-PL"/>
        </w:rPr>
        <w:t>, wraz z ewentualną zmianą należnego Partnerowi Prywatnemu Wynagrodzenia</w:t>
      </w:r>
      <w:r w:rsidR="00F1172B">
        <w:rPr>
          <w:rFonts w:asciiTheme="minorHAnsi" w:hAnsiTheme="minorHAnsi" w:cstheme="minorHAnsi"/>
          <w:bCs/>
          <w:sz w:val="20"/>
          <w:szCs w:val="20"/>
          <w:lang w:val="pl-PL"/>
        </w:rPr>
        <w:t>,</w:t>
      </w:r>
    </w:p>
    <w:p w14:paraId="510B330D" w14:textId="3D737AE4" w:rsidR="000A2596" w:rsidRDefault="008868A1" w:rsidP="00E23B0E">
      <w:pPr>
        <w:pStyle w:val="Akapitzlist"/>
        <w:keepLines/>
        <w:numPr>
          <w:ilvl w:val="0"/>
          <w:numId w:val="121"/>
        </w:numPr>
        <w:spacing w:before="120" w:after="120" w:line="259" w:lineRule="auto"/>
        <w:ind w:left="2268" w:hanging="425"/>
        <w:contextualSpacing w:val="0"/>
        <w:rPr>
          <w:rFonts w:asciiTheme="minorHAnsi" w:hAnsiTheme="minorHAnsi" w:cstheme="minorHAnsi"/>
          <w:bCs/>
          <w:sz w:val="20"/>
          <w:szCs w:val="20"/>
          <w:lang w:val="pl-PL"/>
        </w:rPr>
      </w:pPr>
      <w:r w:rsidRPr="52F48C7A">
        <w:rPr>
          <w:rFonts w:asciiTheme="minorHAnsi" w:hAnsiTheme="minorHAnsi" w:cstheme="minorBidi"/>
          <w:sz w:val="20"/>
          <w:szCs w:val="20"/>
          <w:lang w:val="pl-PL"/>
        </w:rPr>
        <w:t>zmianie ulegnie sposób realizacji Przedsięwzięcia, w tym zmiany technologii, ulepszenia materiałów lub urządzeń wykorzystywanych do realizacji Przedsięwzięcia, wraz z ewentualną zmianą należnego Partnerowi Prywatnemu Wynagrodzenia</w:t>
      </w:r>
      <w:r w:rsidR="00F1172B">
        <w:rPr>
          <w:rFonts w:asciiTheme="minorHAnsi" w:hAnsiTheme="minorHAnsi" w:cstheme="minorBidi"/>
          <w:sz w:val="20"/>
          <w:szCs w:val="20"/>
          <w:lang w:val="pl-PL"/>
        </w:rPr>
        <w:t>;</w:t>
      </w:r>
    </w:p>
    <w:p w14:paraId="3E1CD68E" w14:textId="110F072E" w:rsidR="006F1686" w:rsidRDefault="006F168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Pr>
          <w:rFonts w:asciiTheme="minorHAnsi" w:hAnsiTheme="minorHAnsi" w:cstheme="minorHAnsi"/>
          <w:bCs/>
          <w:sz w:val="20"/>
          <w:szCs w:val="20"/>
          <w:lang w:val="pl-PL"/>
        </w:rPr>
        <w:t xml:space="preserve">jeśli okaże się to konieczne </w:t>
      </w:r>
      <w:r w:rsidR="007B76FB">
        <w:rPr>
          <w:rFonts w:asciiTheme="minorHAnsi" w:hAnsiTheme="minorHAnsi" w:cstheme="minorHAnsi"/>
          <w:bCs/>
          <w:sz w:val="20"/>
          <w:szCs w:val="20"/>
          <w:lang w:val="pl-PL"/>
        </w:rPr>
        <w:t>z uwagi na treść ostatecznych Decyzji Administracyjnych lub opinii wydanych w związku z realizacją Umową, wówczas:</w:t>
      </w:r>
    </w:p>
    <w:p w14:paraId="117AB5D8" w14:textId="1C6595D6" w:rsidR="007B76FB" w:rsidRDefault="002D3CBE" w:rsidP="00E23B0E">
      <w:pPr>
        <w:pStyle w:val="Akapitzlist"/>
        <w:keepLines/>
        <w:numPr>
          <w:ilvl w:val="0"/>
          <w:numId w:val="120"/>
        </w:numPr>
        <w:spacing w:before="120" w:after="120" w:line="259" w:lineRule="auto"/>
        <w:ind w:left="2268" w:hanging="425"/>
        <w:contextualSpacing w:val="0"/>
        <w:rPr>
          <w:rFonts w:asciiTheme="minorHAnsi" w:hAnsiTheme="minorHAnsi" w:cstheme="minorHAnsi"/>
          <w:bCs/>
          <w:sz w:val="20"/>
          <w:szCs w:val="20"/>
          <w:lang w:val="pl-PL"/>
        </w:rPr>
      </w:pPr>
      <w:r w:rsidRPr="002D3CBE">
        <w:rPr>
          <w:rFonts w:asciiTheme="minorHAnsi" w:hAnsiTheme="minorHAnsi" w:cstheme="minorHAnsi"/>
          <w:bCs/>
          <w:sz w:val="20"/>
          <w:szCs w:val="20"/>
          <w:lang w:val="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 wraz z ewentualną zmianą należnego Partnerowi Prywatnemu Wynagrodzenia</w:t>
      </w:r>
      <w:r w:rsidR="00941AB6">
        <w:rPr>
          <w:rFonts w:asciiTheme="minorHAnsi" w:hAnsiTheme="minorHAnsi" w:cstheme="minorHAnsi"/>
          <w:bCs/>
          <w:sz w:val="20"/>
          <w:szCs w:val="20"/>
          <w:lang w:val="pl-PL"/>
        </w:rPr>
        <w:t>, lub</w:t>
      </w:r>
    </w:p>
    <w:p w14:paraId="1601E0B4" w14:textId="50F79338" w:rsidR="00C55FCF" w:rsidRPr="007E4C23" w:rsidRDefault="00941AB6" w:rsidP="00E23B0E">
      <w:pPr>
        <w:pStyle w:val="Akapitzlist"/>
        <w:keepLines/>
        <w:numPr>
          <w:ilvl w:val="0"/>
          <w:numId w:val="120"/>
        </w:numPr>
        <w:spacing w:before="120" w:after="120" w:line="259" w:lineRule="auto"/>
        <w:ind w:left="2268" w:hanging="425"/>
        <w:contextualSpacing w:val="0"/>
        <w:rPr>
          <w:rFonts w:asciiTheme="minorHAnsi" w:hAnsiTheme="minorHAnsi" w:cstheme="minorHAnsi"/>
          <w:bCs/>
          <w:sz w:val="20"/>
          <w:szCs w:val="20"/>
          <w:lang w:val="pl-PL"/>
        </w:rPr>
      </w:pPr>
      <w:r w:rsidRPr="007E4C23">
        <w:rPr>
          <w:rFonts w:asciiTheme="minorHAnsi" w:hAnsiTheme="minorHAnsi" w:cstheme="minorBidi"/>
          <w:sz w:val="20"/>
          <w:szCs w:val="20"/>
          <w:lang w:val="pl-PL"/>
        </w:rPr>
        <w:t>zmianie ule</w:t>
      </w:r>
      <w:r w:rsidR="001438CD" w:rsidRPr="007E4C23">
        <w:rPr>
          <w:rFonts w:asciiTheme="minorHAnsi" w:hAnsiTheme="minorHAnsi" w:cstheme="minorBidi"/>
          <w:sz w:val="20"/>
          <w:szCs w:val="20"/>
          <w:lang w:val="pl-PL"/>
        </w:rPr>
        <w:t>gnie sposób realizacji Przedsięwzięcia</w:t>
      </w:r>
      <w:r w:rsidR="00E46A93" w:rsidRPr="007E4C23">
        <w:rPr>
          <w:rFonts w:asciiTheme="minorHAnsi" w:hAnsiTheme="minorHAnsi" w:cstheme="minorBidi"/>
          <w:sz w:val="20"/>
          <w:szCs w:val="20"/>
          <w:lang w:val="pl-PL"/>
        </w:rPr>
        <w:t>, w tym zmiany technologii, ulepszenia materiałów lub urządzeń wykorzystywanych do realizacji Przedsięwzięcia, wraz z ewentualną zmianą należnego Partnerowi Prywatnemu Wynagrodzenia;</w:t>
      </w:r>
    </w:p>
    <w:p w14:paraId="2C68AD69" w14:textId="0F691405"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52F48C7A">
        <w:rPr>
          <w:rFonts w:asciiTheme="minorHAnsi" w:hAnsiTheme="minorHAnsi" w:cstheme="minorBidi"/>
          <w:sz w:val="20"/>
          <w:szCs w:val="20"/>
          <w:lang w:val="pl-PL"/>
        </w:rPr>
        <w:t>jeśli będzie to niezbędne (w zakresie koniecznym) do wykonywan</w:t>
      </w:r>
      <w:r w:rsidR="00434245" w:rsidRPr="52F48C7A">
        <w:rPr>
          <w:rFonts w:asciiTheme="minorHAnsi" w:hAnsiTheme="minorHAnsi" w:cstheme="minorBidi"/>
          <w:sz w:val="20"/>
          <w:szCs w:val="20"/>
          <w:lang w:val="pl-PL"/>
        </w:rPr>
        <w:t>i</w:t>
      </w:r>
      <w:r w:rsidRPr="52F48C7A">
        <w:rPr>
          <w:rFonts w:asciiTheme="minorHAnsi" w:hAnsiTheme="minorHAnsi" w:cstheme="minorBidi"/>
          <w:sz w:val="20"/>
          <w:szCs w:val="20"/>
          <w:lang w:val="pl-PL"/>
        </w:rPr>
        <w:t>a postanowień Umowy Bezpośredniej, wówczas:</w:t>
      </w:r>
    </w:p>
    <w:p w14:paraId="46D15343" w14:textId="77777777" w:rsidR="003526B6" w:rsidRPr="003577B3" w:rsidRDefault="003526B6" w:rsidP="00E23B0E">
      <w:pPr>
        <w:pStyle w:val="Akapitzlist"/>
        <w:keepLines/>
        <w:numPr>
          <w:ilvl w:val="0"/>
          <w:numId w:val="107"/>
        </w:numPr>
        <w:spacing w:before="120" w:after="120"/>
        <w:ind w:left="2268" w:hanging="425"/>
        <w:contextualSpacing w:val="0"/>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w:t>
      </w:r>
    </w:p>
    <w:p w14:paraId="70ADABBD" w14:textId="56564EE3" w:rsidR="00B25A7F" w:rsidRDefault="003526B6" w:rsidP="00E23B0E">
      <w:pPr>
        <w:pStyle w:val="Akapitzlist"/>
        <w:keepLines/>
        <w:numPr>
          <w:ilvl w:val="0"/>
          <w:numId w:val="107"/>
        </w:numPr>
        <w:spacing w:before="120" w:after="120"/>
        <w:ind w:left="2268" w:hanging="425"/>
        <w:contextualSpacing w:val="0"/>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nastąpi zmiana zasad rozliczeń Stron, w tym Wynagrodzenia, aktualizacja Modelu Finansowego lub zasad Finansowania</w:t>
      </w:r>
      <w:r w:rsidR="00422D50">
        <w:rPr>
          <w:rFonts w:asciiTheme="minorHAnsi" w:eastAsia="Times New Roman" w:hAnsiTheme="minorHAnsi" w:cstheme="minorHAnsi"/>
          <w:bCs/>
          <w:color w:val="000000"/>
          <w:sz w:val="20"/>
          <w:szCs w:val="20"/>
          <w:lang w:val="pl-PL" w:eastAsia="pl-PL"/>
        </w:rPr>
        <w:t>;</w:t>
      </w:r>
    </w:p>
    <w:p w14:paraId="59772D0C" w14:textId="276BB7F8" w:rsidR="00772787" w:rsidRPr="00772787" w:rsidRDefault="00422D50" w:rsidP="00E23B0E">
      <w:pPr>
        <w:pStyle w:val="Akapitzlist"/>
        <w:keepLines/>
        <w:numPr>
          <w:ilvl w:val="0"/>
          <w:numId w:val="102"/>
        </w:numPr>
        <w:spacing w:before="120" w:after="120" w:line="259" w:lineRule="auto"/>
        <w:ind w:left="1843" w:hanging="425"/>
        <w:contextualSpacing w:val="0"/>
        <w:rPr>
          <w:rFonts w:asciiTheme="minorHAnsi" w:hAnsiTheme="minorHAnsi" w:cstheme="minorBidi"/>
          <w:sz w:val="20"/>
          <w:szCs w:val="20"/>
          <w:lang w:val="pl-PL"/>
        </w:rPr>
      </w:pPr>
      <w:r>
        <w:rPr>
          <w:rFonts w:asciiTheme="minorHAnsi" w:hAnsiTheme="minorHAnsi" w:cstheme="minorBidi"/>
          <w:sz w:val="20"/>
          <w:szCs w:val="20"/>
          <w:lang w:val="pl-PL"/>
        </w:rPr>
        <w:lastRenderedPageBreak/>
        <w:t>j</w:t>
      </w:r>
      <w:r w:rsidR="00772787" w:rsidRPr="00772787">
        <w:rPr>
          <w:rFonts w:asciiTheme="minorHAnsi" w:hAnsiTheme="minorHAnsi" w:cstheme="minorBidi"/>
          <w:sz w:val="20"/>
          <w:szCs w:val="20"/>
          <w:lang w:val="pl-PL"/>
        </w:rPr>
        <w:t xml:space="preserve">eśli będzie to niezbędne w celu zapewnienia (w zakresie koniecznym) wymaganej w </w:t>
      </w:r>
      <w:r w:rsidR="00772787" w:rsidRPr="00772787">
        <w:rPr>
          <w:rFonts w:asciiTheme="minorHAnsi" w:hAnsiTheme="minorHAnsi" w:cstheme="minorBidi"/>
          <w:b/>
          <w:bCs/>
          <w:sz w:val="20"/>
          <w:szCs w:val="20"/>
          <w:lang w:val="pl-PL"/>
        </w:rPr>
        <w:t>Załączniku nr 9 Ubezpieczenia</w:t>
      </w:r>
      <w:r w:rsidR="00772787" w:rsidRPr="00772787">
        <w:rPr>
          <w:rFonts w:asciiTheme="minorHAnsi" w:hAnsiTheme="minorHAnsi" w:cstheme="minorBidi"/>
          <w:sz w:val="20"/>
          <w:szCs w:val="20"/>
          <w:lang w:val="pl-PL"/>
        </w:rPr>
        <w:t xml:space="preserve"> ochrony ubezpieczeniowej na warunkach rynkowych, zakres, wysokość lub limity odpowiedzialności dla aktualnych polis ubezpieczeniowych, określone w </w:t>
      </w:r>
      <w:r w:rsidR="00772787" w:rsidRPr="00772787">
        <w:rPr>
          <w:rFonts w:asciiTheme="minorHAnsi" w:hAnsiTheme="minorHAnsi" w:cstheme="minorBidi"/>
          <w:b/>
          <w:bCs/>
          <w:sz w:val="20"/>
          <w:szCs w:val="20"/>
          <w:lang w:val="pl-PL"/>
        </w:rPr>
        <w:t xml:space="preserve">Załączniku nr 9 Ubezpieczenia </w:t>
      </w:r>
      <w:r w:rsidR="00772787" w:rsidRPr="00772787">
        <w:rPr>
          <w:rFonts w:asciiTheme="minorHAnsi" w:hAnsiTheme="minorHAnsi" w:cstheme="minorBidi"/>
          <w:sz w:val="20"/>
          <w:szCs w:val="20"/>
          <w:lang w:val="pl-PL"/>
        </w:rPr>
        <w:t>ulegną zmianie;</w:t>
      </w:r>
    </w:p>
    <w:p w14:paraId="3576B1F5" w14:textId="37622D28" w:rsidR="00772787" w:rsidRPr="00772787" w:rsidRDefault="00772787" w:rsidP="00E23B0E">
      <w:pPr>
        <w:pStyle w:val="Akapitzlist"/>
        <w:keepLines/>
        <w:numPr>
          <w:ilvl w:val="0"/>
          <w:numId w:val="102"/>
        </w:numPr>
        <w:spacing w:before="120" w:after="120" w:line="259" w:lineRule="auto"/>
        <w:ind w:left="1843" w:hanging="425"/>
        <w:contextualSpacing w:val="0"/>
        <w:rPr>
          <w:rFonts w:asciiTheme="minorHAnsi" w:hAnsiTheme="minorHAnsi" w:cstheme="minorBidi"/>
          <w:sz w:val="20"/>
          <w:szCs w:val="20"/>
          <w:lang w:val="pl-PL"/>
        </w:rPr>
      </w:pPr>
      <w:r w:rsidRPr="00772787">
        <w:rPr>
          <w:rFonts w:asciiTheme="minorHAnsi" w:hAnsiTheme="minorHAnsi" w:cstheme="minorBidi"/>
          <w:sz w:val="20"/>
          <w:szCs w:val="20"/>
          <w:lang w:val="pl-PL"/>
        </w:rPr>
        <w:t xml:space="preserve">w przypadku wykonania przez Partnera Prywatnego Umów Finansowania Głównego przed Datą Zakończenia Umowy, skutkującego spłatą Finansowania Głównego,  Wynagrodzenie Partnera Prywatnego zostanie pomniejszone w części dotyczącej obowiązku zapewnienia przez Partnera Prywatnego w Okresie Utrzymania ochrony ubezpieczeniowej  w części dotyczącej  Ubezpieczenia Mienia Od Wszystkich Ryzyk (Property Damage (PD)), zgodnie z </w:t>
      </w:r>
      <w:r w:rsidR="00E23285">
        <w:rPr>
          <w:rFonts w:asciiTheme="minorHAnsi" w:hAnsiTheme="minorHAnsi" w:cstheme="minorBidi"/>
          <w:sz w:val="20"/>
          <w:szCs w:val="20"/>
          <w:lang w:val="pl-PL"/>
        </w:rPr>
        <w:t>p</w:t>
      </w:r>
      <w:r w:rsidRPr="00772787">
        <w:rPr>
          <w:rFonts w:asciiTheme="minorHAnsi" w:hAnsiTheme="minorHAnsi" w:cstheme="minorBidi"/>
          <w:sz w:val="20"/>
          <w:szCs w:val="20"/>
          <w:lang w:val="pl-PL"/>
        </w:rPr>
        <w:t xml:space="preserve">unktem </w:t>
      </w:r>
      <w:r w:rsidR="00E55968">
        <w:rPr>
          <w:rFonts w:asciiTheme="minorHAnsi" w:hAnsiTheme="minorHAnsi" w:cstheme="minorBidi"/>
          <w:sz w:val="20"/>
          <w:szCs w:val="20"/>
          <w:lang w:val="pl-PL"/>
        </w:rPr>
        <w:t>[…]</w:t>
      </w:r>
      <w:r w:rsidRPr="00772787">
        <w:rPr>
          <w:rFonts w:asciiTheme="minorHAnsi" w:hAnsiTheme="minorHAnsi" w:cstheme="minorBidi"/>
          <w:sz w:val="20"/>
          <w:szCs w:val="20"/>
          <w:lang w:val="pl-PL"/>
        </w:rPr>
        <w:t xml:space="preserve"> </w:t>
      </w:r>
      <w:r w:rsidRPr="00772787">
        <w:rPr>
          <w:rFonts w:asciiTheme="minorHAnsi" w:hAnsiTheme="minorHAnsi" w:cstheme="minorBidi"/>
          <w:b/>
          <w:bCs/>
          <w:sz w:val="20"/>
          <w:szCs w:val="20"/>
          <w:lang w:val="pl-PL"/>
        </w:rPr>
        <w:t>Załącznika nr 9 Ubezpieczenia</w:t>
      </w:r>
      <w:r w:rsidRPr="00772787">
        <w:rPr>
          <w:rFonts w:asciiTheme="minorHAnsi" w:hAnsiTheme="minorHAnsi" w:cstheme="minorBidi"/>
          <w:sz w:val="20"/>
          <w:szCs w:val="20"/>
          <w:lang w:val="pl-PL"/>
        </w:rPr>
        <w:t>, o ile Podmiot Publiczny zamierza zawrzeć w imieniu własnym i na własną rzecz Ubezpieczenie Mienia Od Wszystkich Ryzyk lub inne ubezpieczenie majątkowe w tożsamym celu i o podobnym charakterze.</w:t>
      </w:r>
    </w:p>
    <w:p w14:paraId="6A6E6399" w14:textId="610BFF43" w:rsidR="00CF2206" w:rsidRPr="001766DD" w:rsidRDefault="00880F05" w:rsidP="00714AE0">
      <w:pPr>
        <w:pStyle w:val="H3"/>
        <w:keepLines/>
        <w:numPr>
          <w:ilvl w:val="2"/>
          <w:numId w:val="100"/>
        </w:numPr>
        <w:spacing w:line="240" w:lineRule="auto"/>
        <w:ind w:left="1418" w:hanging="851"/>
        <w:outlineLvl w:val="9"/>
        <w:rPr>
          <w:rFonts w:asciiTheme="minorHAnsi" w:hAnsiTheme="minorHAnsi" w:cstheme="minorHAnsi"/>
          <w:bCs/>
          <w:sz w:val="20"/>
          <w:szCs w:val="20"/>
          <w:lang w:val="pl-PL"/>
        </w:rPr>
      </w:pPr>
      <w:r w:rsidRPr="001766DD">
        <w:rPr>
          <w:rFonts w:asciiTheme="minorHAnsi" w:hAnsiTheme="minorHAnsi" w:cstheme="minorHAnsi"/>
          <w:bCs/>
          <w:sz w:val="20"/>
          <w:szCs w:val="20"/>
          <w:lang w:val="pl-PL"/>
        </w:rPr>
        <w:t>Strony przyjmują do wiadomości, że zgodnie z art. 10a ust. 1 i 2 Ustawy o PPP, w przypadku poważnego zagrożenia realizacji Przedsięwzięcia, tj. zwłaszcza gdyby w okresie naprawczym</w:t>
      </w:r>
      <w:r w:rsidR="00FA0A55" w:rsidRPr="001766DD">
        <w:rPr>
          <w:rFonts w:asciiTheme="minorHAnsi" w:hAnsiTheme="minorHAnsi" w:cstheme="minorHAnsi"/>
          <w:bCs/>
          <w:sz w:val="20"/>
          <w:szCs w:val="20"/>
          <w:lang w:val="pl-PL"/>
        </w:rPr>
        <w:t>,</w:t>
      </w:r>
      <w:r w:rsidR="004F5992" w:rsidRPr="001766DD">
        <w:rPr>
          <w:rFonts w:asciiTheme="minorHAnsi" w:hAnsiTheme="minorHAnsi" w:cstheme="minorHAnsi"/>
          <w:bCs/>
          <w:sz w:val="20"/>
          <w:szCs w:val="20"/>
          <w:lang w:val="pl-PL"/>
        </w:rPr>
        <w:t xml:space="preserve"> uzgodnionym w ramach Umowy Bezpośredniej</w:t>
      </w:r>
      <w:r w:rsidR="00FA0A55" w:rsidRPr="001766DD">
        <w:rPr>
          <w:rFonts w:asciiTheme="minorHAnsi" w:hAnsiTheme="minorHAnsi" w:cstheme="minorHAnsi"/>
          <w:bCs/>
          <w:sz w:val="20"/>
          <w:szCs w:val="20"/>
          <w:lang w:val="pl-PL"/>
        </w:rPr>
        <w:t>,</w:t>
      </w:r>
      <w:r w:rsidRPr="001766DD">
        <w:rPr>
          <w:rFonts w:asciiTheme="minorHAnsi" w:hAnsiTheme="minorHAnsi" w:cstheme="minorHAnsi"/>
          <w:bCs/>
          <w:sz w:val="20"/>
          <w:szCs w:val="20"/>
          <w:lang w:val="pl-PL"/>
        </w:rPr>
        <w:t xml:space="preserve"> nie udało się usunąć przyczyn wypowiedzenia Umowy i po jego bezskutecznym upływie Umowa została wypowiedziana przez Podmiot Publiczny, na mocy Umowy Bezpośredniej i na zasadach tam określonych</w:t>
      </w:r>
      <w:r w:rsidR="00FA0A55" w:rsidRPr="001766DD">
        <w:rPr>
          <w:rFonts w:asciiTheme="minorHAnsi" w:hAnsiTheme="minorHAnsi" w:cstheme="minorHAnsi"/>
          <w:bCs/>
          <w:sz w:val="20"/>
          <w:szCs w:val="20"/>
          <w:lang w:val="pl-PL"/>
        </w:rPr>
        <w:t>, Podmioty Finansujące będą uprawnione do powierzenia realizacji Przedsięwzięcia, za zgodą Podmiotu Publicznego, innemu podmiotowi lub podmiotom</w:t>
      </w:r>
      <w:r w:rsidR="00E2197F" w:rsidRPr="001766DD">
        <w:rPr>
          <w:rFonts w:asciiTheme="minorHAnsi" w:hAnsiTheme="minorHAnsi" w:cstheme="minorHAnsi"/>
          <w:bCs/>
          <w:sz w:val="20"/>
          <w:szCs w:val="20"/>
          <w:lang w:val="pl-PL"/>
        </w:rPr>
        <w:t>.</w:t>
      </w:r>
    </w:p>
    <w:p w14:paraId="66AE9C2A" w14:textId="6D44C7ED" w:rsidR="00880F05" w:rsidRPr="003577B3" w:rsidRDefault="00880F05" w:rsidP="00714AE0">
      <w:pPr>
        <w:pStyle w:val="H3"/>
        <w:keepLines/>
        <w:numPr>
          <w:ilvl w:val="2"/>
          <w:numId w:val="100"/>
        </w:numPr>
        <w:spacing w:line="240" w:lineRule="auto"/>
        <w:ind w:left="1418" w:hanging="851"/>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celu uniknięcia wątpliwości, Strony potwierdzają, że wszelkie warunki zmian Umowy opisane w jej treści mogą prowadzić do zmiany Umowy wyłącznie w zakresie koniecznym, uzasadnionym i proporcjonalnym do zaistniałych okoliczności. </w:t>
      </w:r>
    </w:p>
    <w:p w14:paraId="53A9DC8F" w14:textId="77777777" w:rsidR="00880F05" w:rsidRPr="003577B3" w:rsidRDefault="00880F05" w:rsidP="006C6ED0">
      <w:pPr>
        <w:pStyle w:val="Nagwek2"/>
        <w:keepNext w:val="0"/>
        <w:keepLines/>
        <w:numPr>
          <w:ilvl w:val="1"/>
          <w:numId w:val="71"/>
        </w:numPr>
        <w:spacing w:before="120" w:after="120" w:line="240" w:lineRule="auto"/>
        <w:rPr>
          <w:rFonts w:asciiTheme="minorHAnsi" w:eastAsia="Times New Roman" w:hAnsiTheme="minorHAnsi" w:cstheme="minorHAnsi"/>
          <w:color w:val="000000"/>
          <w:sz w:val="20"/>
          <w:szCs w:val="20"/>
          <w:lang w:val="pl-PL" w:eastAsia="pl-PL"/>
        </w:rPr>
      </w:pPr>
      <w:bookmarkStart w:id="477" w:name="_Toc141529048"/>
      <w:r w:rsidRPr="003577B3">
        <w:rPr>
          <w:rFonts w:asciiTheme="minorHAnsi" w:hAnsiTheme="minorHAnsi" w:cstheme="minorHAnsi"/>
          <w:sz w:val="20"/>
          <w:szCs w:val="20"/>
          <w:lang w:val="pl-PL" w:eastAsia="pl-PL"/>
        </w:rPr>
        <w:t>Uzgodnienie</w:t>
      </w:r>
      <w:r w:rsidRPr="003577B3">
        <w:rPr>
          <w:rFonts w:asciiTheme="minorHAnsi" w:eastAsia="Times New Roman" w:hAnsiTheme="minorHAnsi" w:cstheme="minorHAnsi"/>
          <w:color w:val="000000"/>
          <w:sz w:val="20"/>
          <w:szCs w:val="20"/>
          <w:lang w:val="pl-PL" w:eastAsia="pl-PL"/>
        </w:rPr>
        <w:t xml:space="preserve"> Zmiany</w:t>
      </w:r>
      <w:bookmarkEnd w:id="477"/>
    </w:p>
    <w:p w14:paraId="6D77C275" w14:textId="53B47F50" w:rsidR="00277D1D" w:rsidRPr="00277D1D" w:rsidRDefault="00277D1D" w:rsidP="00714AE0">
      <w:pPr>
        <w:pStyle w:val="Akapitzlist"/>
        <w:keepLines/>
        <w:numPr>
          <w:ilvl w:val="2"/>
          <w:numId w:val="116"/>
        </w:numPr>
        <w:spacing w:before="120" w:after="120"/>
        <w:ind w:left="1418" w:hanging="851"/>
        <w:contextualSpacing w:val="0"/>
        <w:rPr>
          <w:rFonts w:asciiTheme="minorHAnsi" w:eastAsia="Times New Roman" w:hAnsiTheme="minorHAnsi" w:cstheme="minorHAnsi"/>
          <w:bCs/>
          <w:color w:val="000000"/>
          <w:sz w:val="20"/>
          <w:szCs w:val="20"/>
          <w:lang w:val="pl-PL" w:eastAsia="pl-PL"/>
        </w:rPr>
      </w:pPr>
      <w:r w:rsidRPr="00277D1D">
        <w:rPr>
          <w:rFonts w:asciiTheme="minorHAnsi" w:eastAsia="Times New Roman" w:hAnsiTheme="minorHAnsi" w:cstheme="minorHAnsi"/>
          <w:bCs/>
          <w:color w:val="000000"/>
          <w:sz w:val="20"/>
          <w:szCs w:val="20"/>
          <w:lang w:val="pl-PL" w:eastAsia="pl-PL"/>
        </w:rPr>
        <w:t>W przypadku spełnienia się przesłanki do wprowadzenia zmiany, o której mowa w p</w:t>
      </w:r>
      <w:r w:rsidR="001E0904">
        <w:rPr>
          <w:rFonts w:asciiTheme="minorHAnsi" w:eastAsia="Times New Roman" w:hAnsiTheme="minorHAnsi" w:cstheme="minorHAnsi"/>
          <w:bCs/>
          <w:color w:val="000000"/>
          <w:sz w:val="20"/>
          <w:szCs w:val="20"/>
          <w:lang w:val="pl-PL" w:eastAsia="pl-PL"/>
        </w:rPr>
        <w:t>unkcie</w:t>
      </w:r>
      <w:r w:rsidRPr="00277D1D">
        <w:rPr>
          <w:rFonts w:asciiTheme="minorHAnsi" w:eastAsia="Times New Roman" w:hAnsiTheme="minorHAnsi" w:cstheme="minorHAnsi"/>
          <w:bCs/>
          <w:color w:val="000000"/>
          <w:sz w:val="20"/>
          <w:szCs w:val="20"/>
          <w:lang w:val="pl-PL" w:eastAsia="pl-PL"/>
        </w:rPr>
        <w:t xml:space="preserve"> 19.1.2</w:t>
      </w:r>
      <w:r w:rsidR="001E0904">
        <w:rPr>
          <w:rFonts w:asciiTheme="minorHAnsi" w:eastAsia="Times New Roman" w:hAnsiTheme="minorHAnsi" w:cstheme="minorHAnsi"/>
          <w:bCs/>
          <w:color w:val="000000"/>
          <w:sz w:val="20"/>
          <w:szCs w:val="20"/>
          <w:lang w:val="pl-PL" w:eastAsia="pl-PL"/>
        </w:rPr>
        <w:t>,</w:t>
      </w:r>
      <w:r w:rsidRPr="00277D1D">
        <w:rPr>
          <w:rFonts w:asciiTheme="minorHAnsi" w:eastAsia="Times New Roman" w:hAnsiTheme="minorHAnsi" w:cstheme="minorHAnsi"/>
          <w:bCs/>
          <w:color w:val="000000"/>
          <w:sz w:val="20"/>
          <w:szCs w:val="20"/>
          <w:lang w:val="pl-PL" w:eastAsia="pl-PL"/>
        </w:rPr>
        <w:t xml:space="preserve"> a także innych przesłanek wynikających z Przepisów Prawa, Strona, która zaproponuje wprowadzenie takiej zmiany, przedstawi drugiej Stronie opinię w sprawie skutków tejże zmiany, podając w szczególności następujące informacje:</w:t>
      </w:r>
    </w:p>
    <w:p w14:paraId="4C4577C6" w14:textId="77777777" w:rsidR="00880F05" w:rsidRPr="003577B3" w:rsidRDefault="00880F05" w:rsidP="006C6ED0">
      <w:pPr>
        <w:pStyle w:val="H5"/>
        <w:keepLines/>
        <w:numPr>
          <w:ilvl w:val="4"/>
          <w:numId w:val="31"/>
        </w:numPr>
        <w:spacing w:line="240" w:lineRule="auto"/>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opis proponowanej zmiany, uzasadnienie prawne i faktyczne i przewidywane skutki wprowadzenia;</w:t>
      </w:r>
    </w:p>
    <w:p w14:paraId="2010C81D" w14:textId="2B2F37D1" w:rsidR="00880F05" w:rsidRPr="003577B3" w:rsidRDefault="00880F05" w:rsidP="006C6ED0">
      <w:pPr>
        <w:pStyle w:val="H5"/>
        <w:keepLines/>
        <w:numPr>
          <w:ilvl w:val="4"/>
          <w:numId w:val="31"/>
        </w:numPr>
        <w:spacing w:line="240" w:lineRule="auto"/>
        <w:ind w:left="2269" w:hanging="851"/>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propozycję </w:t>
      </w:r>
      <w:r w:rsidR="00FA0A55" w:rsidRPr="003577B3">
        <w:rPr>
          <w:rFonts w:asciiTheme="minorHAnsi" w:hAnsiTheme="minorHAnsi" w:cstheme="minorHAnsi"/>
          <w:bCs/>
          <w:sz w:val="20"/>
          <w:szCs w:val="20"/>
          <w:lang w:val="pl-PL"/>
        </w:rPr>
        <w:t xml:space="preserve">projektu </w:t>
      </w:r>
      <w:r w:rsidRPr="003577B3">
        <w:rPr>
          <w:rFonts w:asciiTheme="minorHAnsi" w:hAnsiTheme="minorHAnsi" w:cstheme="minorHAnsi"/>
          <w:bCs/>
          <w:sz w:val="20"/>
          <w:szCs w:val="20"/>
          <w:lang w:val="pl-PL"/>
        </w:rPr>
        <w:t>aneksu do Umowy obejmującego proponowaną zmianę;</w:t>
      </w:r>
    </w:p>
    <w:p w14:paraId="3ED9CA91" w14:textId="77777777" w:rsidR="00880F05" w:rsidRPr="003577B3" w:rsidRDefault="00880F05" w:rsidP="006C6ED0">
      <w:pPr>
        <w:pStyle w:val="H5"/>
        <w:keepLines/>
        <w:numPr>
          <w:ilvl w:val="4"/>
          <w:numId w:val="31"/>
        </w:numPr>
        <w:spacing w:line="240" w:lineRule="auto"/>
        <w:ind w:left="2269" w:hanging="851"/>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wskazanie konieczności uzyskania zgód lub zezwoleń osób trzecich na wprowadzenie proponowanej zmiany, w szczególności: Podmiotów Finansujących, instytucji ubezpieczeniowych, Organów Administracji, wraz ze wskazaniem tych zgód lub zezwoleń;</w:t>
      </w:r>
    </w:p>
    <w:p w14:paraId="443CE1D6" w14:textId="77777777" w:rsidR="00880F05" w:rsidRPr="003577B3" w:rsidRDefault="00880F05" w:rsidP="006C6ED0">
      <w:pPr>
        <w:pStyle w:val="H5"/>
        <w:keepLines/>
        <w:numPr>
          <w:ilvl w:val="4"/>
          <w:numId w:val="31"/>
        </w:numPr>
        <w:spacing w:line="240" w:lineRule="auto"/>
        <w:ind w:left="2269" w:hanging="851"/>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wysokość szacowanych kosztów i wydatków, które są konieczne do poniesienia bądź których konieczność poniesienia odpadnie na skutek proponowanej zmiany;</w:t>
      </w:r>
    </w:p>
    <w:p w14:paraId="6EB09B51" w14:textId="77777777" w:rsidR="00880F05" w:rsidRPr="003577B3" w:rsidRDefault="00880F05" w:rsidP="006C6ED0">
      <w:pPr>
        <w:pStyle w:val="H5"/>
        <w:keepLines/>
        <w:numPr>
          <w:ilvl w:val="4"/>
          <w:numId w:val="31"/>
        </w:numPr>
        <w:spacing w:line="240" w:lineRule="auto"/>
        <w:ind w:left="2269" w:hanging="851"/>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wskazanie skutków wprowadzania zmiany na terminy wynikające z Umowy, w tym przede wszystkim na Harmonogram Realizacji Przedsięwzięcia; </w:t>
      </w:r>
    </w:p>
    <w:p w14:paraId="084364B2" w14:textId="77777777" w:rsidR="00880F05" w:rsidRPr="003577B3" w:rsidRDefault="00880F05" w:rsidP="006C6ED0">
      <w:pPr>
        <w:pStyle w:val="H5"/>
        <w:keepLines/>
        <w:numPr>
          <w:ilvl w:val="4"/>
          <w:numId w:val="31"/>
        </w:numPr>
        <w:spacing w:line="240" w:lineRule="auto"/>
        <w:ind w:left="2269" w:hanging="851"/>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wskazanie wpływu zmiany na wykonywanie przez Partnera Prywatnego i Podmiotu Publicznego ich obowiązków z Umowy.</w:t>
      </w:r>
    </w:p>
    <w:p w14:paraId="76B42760" w14:textId="0F9312AC" w:rsidR="00D22A83" w:rsidRDefault="00880F05" w:rsidP="00714AE0">
      <w:pPr>
        <w:pStyle w:val="H3"/>
        <w:keepLines/>
        <w:numPr>
          <w:ilvl w:val="2"/>
          <w:numId w:val="116"/>
        </w:numPr>
        <w:spacing w:line="240" w:lineRule="auto"/>
        <w:ind w:left="1418" w:hanging="851"/>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Jeżeli propozycję zmiany Umowy, o której mowa w </w:t>
      </w:r>
      <w:r w:rsidR="00761239">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910A6A" w:rsidRPr="003577B3">
        <w:rPr>
          <w:rFonts w:asciiTheme="minorHAnsi" w:hAnsiTheme="minorHAnsi" w:cstheme="minorHAnsi"/>
          <w:bCs/>
          <w:sz w:val="20"/>
          <w:szCs w:val="20"/>
          <w:lang w:val="pl-PL"/>
        </w:rPr>
        <w:t>19.2.1</w:t>
      </w:r>
      <w:r w:rsidRPr="003577B3">
        <w:rPr>
          <w:rFonts w:asciiTheme="minorHAnsi" w:hAnsiTheme="minorHAnsi" w:cstheme="minorHAnsi"/>
          <w:bCs/>
          <w:sz w:val="20"/>
          <w:szCs w:val="20"/>
          <w:lang w:val="pl-PL"/>
        </w:rPr>
        <w:t xml:space="preserve"> sporządzi Podmiot Publiczny, Partner Prywatny w terminie </w:t>
      </w:r>
      <w:r w:rsidR="00D22A83">
        <w:rPr>
          <w:rFonts w:asciiTheme="minorHAnsi" w:hAnsiTheme="minorHAnsi" w:cstheme="minorHAnsi"/>
          <w:bCs/>
          <w:sz w:val="20"/>
          <w:szCs w:val="20"/>
          <w:lang w:val="pl-PL"/>
        </w:rPr>
        <w:t>[</w:t>
      </w:r>
      <w:r w:rsidR="00B82462" w:rsidRPr="003577B3">
        <w:rPr>
          <w:rFonts w:asciiTheme="minorHAnsi" w:hAnsiTheme="minorHAnsi" w:cstheme="minorHAnsi"/>
          <w:bCs/>
          <w:sz w:val="20"/>
          <w:szCs w:val="20"/>
          <w:lang w:val="pl-PL"/>
        </w:rPr>
        <w:t xml:space="preserve">piętnastu </w:t>
      </w:r>
      <w:r w:rsidRPr="003577B3">
        <w:rPr>
          <w:rFonts w:asciiTheme="minorHAnsi" w:hAnsiTheme="minorHAnsi" w:cstheme="minorHAnsi"/>
          <w:bCs/>
          <w:sz w:val="20"/>
          <w:szCs w:val="20"/>
          <w:lang w:val="pl-PL"/>
        </w:rPr>
        <w:t>(1</w:t>
      </w:r>
      <w:r w:rsidR="00092ADB" w:rsidRPr="003577B3">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D22A8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dnia jej otrzymania, przedstawi opis przewidywalnych konsekwencji wprowadzenia zmiany w zakresie postanowień </w:t>
      </w:r>
      <w:r w:rsidR="00D22A8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unktu</w:t>
      </w:r>
      <w:r w:rsidR="00910A6A" w:rsidRPr="003577B3">
        <w:rPr>
          <w:rFonts w:asciiTheme="minorHAnsi" w:hAnsiTheme="minorHAnsi" w:cstheme="minorHAnsi"/>
          <w:bCs/>
          <w:sz w:val="20"/>
          <w:szCs w:val="20"/>
          <w:lang w:val="pl-PL"/>
        </w:rPr>
        <w:t xml:space="preserve"> 19.2.1 </w:t>
      </w:r>
      <w:r w:rsidR="00D22A83">
        <w:rPr>
          <w:rFonts w:asciiTheme="minorHAnsi" w:hAnsiTheme="minorHAnsi" w:cstheme="minorHAnsi"/>
          <w:bCs/>
          <w:sz w:val="20"/>
          <w:szCs w:val="20"/>
          <w:lang w:val="pl-PL"/>
        </w:rPr>
        <w:t xml:space="preserve">lit. </w:t>
      </w:r>
      <w:r w:rsidR="00910A6A" w:rsidRPr="003577B3">
        <w:rPr>
          <w:rFonts w:asciiTheme="minorHAnsi" w:hAnsiTheme="minorHAnsi" w:cstheme="minorHAnsi"/>
          <w:bCs/>
          <w:sz w:val="20"/>
          <w:szCs w:val="20"/>
          <w:lang w:val="pl-PL"/>
        </w:rPr>
        <w:t>f.</w:t>
      </w:r>
      <w:r w:rsidRPr="003577B3">
        <w:rPr>
          <w:rFonts w:asciiTheme="minorHAnsi" w:hAnsiTheme="minorHAnsi" w:cstheme="minorHAnsi"/>
          <w:bCs/>
          <w:sz w:val="20"/>
          <w:szCs w:val="20"/>
          <w:lang w:val="pl-PL"/>
        </w:rPr>
        <w:t xml:space="preserve"> </w:t>
      </w:r>
    </w:p>
    <w:p w14:paraId="63D0989A" w14:textId="77777777" w:rsidR="00D22A83" w:rsidRDefault="00880F05" w:rsidP="00714AE0">
      <w:pPr>
        <w:pStyle w:val="H3"/>
        <w:keepLines/>
        <w:numPr>
          <w:ilvl w:val="2"/>
          <w:numId w:val="116"/>
        </w:numPr>
        <w:spacing w:line="240" w:lineRule="auto"/>
        <w:ind w:left="1418" w:hanging="851"/>
        <w:outlineLvl w:val="9"/>
        <w:rPr>
          <w:rFonts w:asciiTheme="minorHAnsi" w:hAnsiTheme="minorHAnsi" w:cstheme="minorHAnsi"/>
          <w:bCs/>
          <w:sz w:val="20"/>
          <w:szCs w:val="20"/>
          <w:lang w:val="pl-PL"/>
        </w:rPr>
      </w:pPr>
      <w:r w:rsidRPr="00D22A83">
        <w:rPr>
          <w:rFonts w:asciiTheme="minorHAnsi" w:hAnsiTheme="minorHAnsi" w:cstheme="minorBidi"/>
          <w:sz w:val="20"/>
          <w:szCs w:val="20"/>
          <w:lang w:val="pl-PL"/>
        </w:rPr>
        <w:t xml:space="preserve">Druga Strona powinna niezwłocznie, jednak nie później niż w terminie </w:t>
      </w:r>
      <w:r w:rsidR="00D22A83">
        <w:rPr>
          <w:rFonts w:asciiTheme="minorHAnsi" w:hAnsiTheme="minorHAnsi" w:cstheme="minorBidi"/>
          <w:sz w:val="20"/>
          <w:szCs w:val="20"/>
          <w:lang w:val="pl-PL"/>
        </w:rPr>
        <w:t>[</w:t>
      </w:r>
      <w:r w:rsidR="004D7ABC" w:rsidRPr="00D22A83">
        <w:rPr>
          <w:rFonts w:asciiTheme="minorHAnsi" w:hAnsiTheme="minorHAnsi" w:cstheme="minorBidi"/>
          <w:sz w:val="20"/>
          <w:szCs w:val="20"/>
          <w:lang w:val="pl-PL"/>
        </w:rPr>
        <w:t xml:space="preserve">dziesięciu </w:t>
      </w:r>
      <w:r w:rsidRPr="00D22A83">
        <w:rPr>
          <w:rFonts w:asciiTheme="minorHAnsi" w:hAnsiTheme="minorHAnsi" w:cstheme="minorBidi"/>
          <w:sz w:val="20"/>
          <w:szCs w:val="20"/>
          <w:lang w:val="pl-PL"/>
        </w:rPr>
        <w:t>(</w:t>
      </w:r>
      <w:r w:rsidR="004D7ABC" w:rsidRPr="00D22A83">
        <w:rPr>
          <w:rFonts w:asciiTheme="minorHAnsi" w:hAnsiTheme="minorHAnsi" w:cstheme="minorBidi"/>
          <w:sz w:val="20"/>
          <w:szCs w:val="20"/>
          <w:lang w:val="pl-PL"/>
        </w:rPr>
        <w:t>10</w:t>
      </w:r>
      <w:r w:rsidRPr="00D22A83">
        <w:rPr>
          <w:rFonts w:asciiTheme="minorHAnsi" w:hAnsiTheme="minorHAnsi" w:cstheme="minorBidi"/>
          <w:sz w:val="20"/>
          <w:szCs w:val="20"/>
          <w:lang w:val="pl-PL"/>
        </w:rPr>
        <w:t>)</w:t>
      </w:r>
      <w:r w:rsidR="00D22A83">
        <w:rPr>
          <w:rFonts w:asciiTheme="minorHAnsi" w:hAnsiTheme="minorHAnsi" w:cstheme="minorBidi"/>
          <w:sz w:val="20"/>
          <w:szCs w:val="20"/>
          <w:lang w:val="pl-PL"/>
        </w:rPr>
        <w:t>]</w:t>
      </w:r>
      <w:r w:rsidRPr="00D22A83">
        <w:rPr>
          <w:rFonts w:asciiTheme="minorHAnsi" w:hAnsiTheme="minorHAnsi" w:cstheme="minorBidi"/>
          <w:sz w:val="20"/>
          <w:szCs w:val="20"/>
          <w:lang w:val="pl-PL"/>
        </w:rPr>
        <w:t xml:space="preserve"> Dni Roboczych od otrzymania propozycji zmiany, zgodnie z </w:t>
      </w:r>
      <w:r w:rsidR="00D22A83">
        <w:rPr>
          <w:rFonts w:asciiTheme="minorHAnsi" w:hAnsiTheme="minorHAnsi" w:cstheme="minorBidi"/>
          <w:sz w:val="20"/>
          <w:szCs w:val="20"/>
          <w:lang w:val="pl-PL"/>
        </w:rPr>
        <w:t>p</w:t>
      </w:r>
      <w:r w:rsidRPr="00D22A83">
        <w:rPr>
          <w:rFonts w:asciiTheme="minorHAnsi" w:hAnsiTheme="minorHAnsi" w:cstheme="minorBidi"/>
          <w:sz w:val="20"/>
          <w:szCs w:val="20"/>
          <w:lang w:val="pl-PL"/>
        </w:rPr>
        <w:t>unktem</w:t>
      </w:r>
      <w:r w:rsidR="00910A6A" w:rsidRPr="00D22A83">
        <w:rPr>
          <w:rFonts w:asciiTheme="minorHAnsi" w:hAnsiTheme="minorHAnsi" w:cstheme="minorBidi"/>
          <w:sz w:val="20"/>
          <w:szCs w:val="20"/>
          <w:lang w:val="pl-PL"/>
        </w:rPr>
        <w:t xml:space="preserve"> 19.2.1</w:t>
      </w:r>
      <w:r w:rsidRPr="00D22A83">
        <w:rPr>
          <w:rFonts w:asciiTheme="minorHAnsi" w:hAnsiTheme="minorHAnsi" w:cstheme="minorBidi"/>
          <w:sz w:val="20"/>
          <w:szCs w:val="20"/>
          <w:lang w:val="pl-PL"/>
        </w:rPr>
        <w:t xml:space="preserve"> lub opisu przewidywanych konsekwencji, o którym mowa w </w:t>
      </w:r>
      <w:r w:rsidR="00D22A83">
        <w:rPr>
          <w:rFonts w:asciiTheme="minorHAnsi" w:hAnsiTheme="minorHAnsi" w:cstheme="minorBidi"/>
          <w:sz w:val="20"/>
          <w:szCs w:val="20"/>
          <w:lang w:val="pl-PL"/>
        </w:rPr>
        <w:t>p</w:t>
      </w:r>
      <w:r w:rsidRPr="00D22A83">
        <w:rPr>
          <w:rFonts w:asciiTheme="minorHAnsi" w:hAnsiTheme="minorHAnsi" w:cstheme="minorBidi"/>
          <w:sz w:val="20"/>
          <w:szCs w:val="20"/>
          <w:lang w:val="pl-PL"/>
        </w:rPr>
        <w:t>unkcie</w:t>
      </w:r>
      <w:r w:rsidR="00C30877" w:rsidRPr="00D22A83">
        <w:rPr>
          <w:rFonts w:asciiTheme="minorHAnsi" w:hAnsiTheme="minorHAnsi" w:cstheme="minorBidi"/>
          <w:sz w:val="20"/>
          <w:szCs w:val="20"/>
          <w:lang w:val="pl-PL"/>
        </w:rPr>
        <w:t xml:space="preserve"> </w:t>
      </w:r>
      <w:r w:rsidR="008961E9" w:rsidRPr="00D22A83">
        <w:rPr>
          <w:rFonts w:asciiTheme="minorHAnsi" w:hAnsiTheme="minorHAnsi" w:cstheme="minorBidi"/>
          <w:sz w:val="20"/>
          <w:szCs w:val="20"/>
          <w:lang w:val="pl-PL"/>
        </w:rPr>
        <w:t>19.2.1.</w:t>
      </w:r>
      <w:r w:rsidRPr="00D22A83">
        <w:rPr>
          <w:rFonts w:asciiTheme="minorHAnsi" w:hAnsiTheme="minorHAnsi" w:cstheme="minorBidi"/>
          <w:sz w:val="20"/>
          <w:szCs w:val="20"/>
          <w:lang w:val="pl-PL"/>
        </w:rPr>
        <w:t>, ustosunkować się do przedstawionej propozycji na piśmie.</w:t>
      </w:r>
    </w:p>
    <w:p w14:paraId="048F177B" w14:textId="77777777" w:rsidR="00D22A83" w:rsidRDefault="00880F05" w:rsidP="00714AE0">
      <w:pPr>
        <w:pStyle w:val="H3"/>
        <w:keepLines/>
        <w:numPr>
          <w:ilvl w:val="2"/>
          <w:numId w:val="116"/>
        </w:numPr>
        <w:spacing w:line="240" w:lineRule="auto"/>
        <w:ind w:left="1418" w:hanging="851"/>
        <w:outlineLvl w:val="9"/>
        <w:rPr>
          <w:rFonts w:asciiTheme="minorHAnsi" w:hAnsiTheme="minorHAnsi" w:cstheme="minorHAnsi"/>
          <w:bCs/>
          <w:sz w:val="20"/>
          <w:szCs w:val="20"/>
          <w:lang w:val="pl-PL"/>
        </w:rPr>
      </w:pPr>
      <w:r w:rsidRPr="00D22A83">
        <w:rPr>
          <w:rFonts w:asciiTheme="minorHAnsi" w:hAnsiTheme="minorHAnsi" w:cstheme="minorHAnsi"/>
          <w:bCs/>
          <w:sz w:val="20"/>
          <w:szCs w:val="20"/>
          <w:lang w:val="pl-PL"/>
        </w:rPr>
        <w:t>Partner Prywatny nie będzie uprawniony do wprowadzenia jakiejkolwiek zmiany do Umowy, jeżeli miałaby ona wynikać z niewykonania lub nienależytego wykonania Umowy przez Partnera Prywatnego lub podmioty, za działania lub zaniechania których Partner Prywatny ponosi odpowiedzialność jak za swoje własne, co nie wyklucza prawa Podmiotu Publicznego do udzielenia zgody na taką zmianę.</w:t>
      </w:r>
    </w:p>
    <w:p w14:paraId="0B0F1CA8" w14:textId="77777777" w:rsidR="00D22A83" w:rsidRDefault="00880F05" w:rsidP="00714AE0">
      <w:pPr>
        <w:pStyle w:val="H3"/>
        <w:keepLines/>
        <w:numPr>
          <w:ilvl w:val="2"/>
          <w:numId w:val="116"/>
        </w:numPr>
        <w:spacing w:line="240" w:lineRule="auto"/>
        <w:ind w:left="1418" w:hanging="851"/>
        <w:outlineLvl w:val="9"/>
        <w:rPr>
          <w:rFonts w:asciiTheme="minorHAnsi" w:hAnsiTheme="minorHAnsi" w:cstheme="minorHAnsi"/>
          <w:bCs/>
          <w:sz w:val="20"/>
          <w:szCs w:val="20"/>
          <w:lang w:val="pl-PL"/>
        </w:rPr>
      </w:pPr>
      <w:r w:rsidRPr="00D22A83">
        <w:rPr>
          <w:rFonts w:asciiTheme="minorHAnsi" w:hAnsiTheme="minorHAnsi" w:cstheme="minorHAnsi"/>
          <w:bCs/>
          <w:sz w:val="20"/>
          <w:szCs w:val="20"/>
          <w:lang w:val="pl-PL"/>
        </w:rPr>
        <w:t xml:space="preserve">W przypadku gdy Zmiana Umowy skutkować będzie zmianą Wynagrodzenia, Strony zastosują reguły obliczania Wynagrodzenia opisane w </w:t>
      </w:r>
      <w:r w:rsidRPr="00D22A83">
        <w:rPr>
          <w:rFonts w:asciiTheme="minorHAnsi" w:hAnsiTheme="minorHAnsi" w:cstheme="minorHAnsi"/>
          <w:b/>
          <w:sz w:val="20"/>
          <w:szCs w:val="20"/>
          <w:lang w:val="pl-PL"/>
        </w:rPr>
        <w:t xml:space="preserve">Załączniku nr 7 Mechanizm Wynagrodzenia </w:t>
      </w:r>
      <w:r w:rsidRPr="00D22A83">
        <w:rPr>
          <w:rFonts w:asciiTheme="minorHAnsi" w:hAnsiTheme="minorHAnsi" w:cstheme="minorHAnsi"/>
          <w:bCs/>
          <w:sz w:val="20"/>
          <w:szCs w:val="20"/>
          <w:lang w:val="pl-PL"/>
        </w:rPr>
        <w:t xml:space="preserve">oraz uwzględnią ceny jednostkowe ujęte w </w:t>
      </w:r>
      <w:r w:rsidR="00092ADB" w:rsidRPr="00D22A83">
        <w:rPr>
          <w:rFonts w:asciiTheme="minorHAnsi" w:hAnsiTheme="minorHAnsi" w:cstheme="minorHAnsi"/>
          <w:bCs/>
          <w:sz w:val="20"/>
          <w:szCs w:val="20"/>
          <w:lang w:val="pl-PL"/>
        </w:rPr>
        <w:t>O</w:t>
      </w:r>
      <w:r w:rsidR="00AA5DA9" w:rsidRPr="00D22A83">
        <w:rPr>
          <w:rFonts w:asciiTheme="minorHAnsi" w:hAnsiTheme="minorHAnsi" w:cstheme="minorHAnsi"/>
          <w:bCs/>
          <w:sz w:val="20"/>
          <w:szCs w:val="20"/>
          <w:lang w:val="pl-PL"/>
        </w:rPr>
        <w:t xml:space="preserve">fercie Partnera Prywatnego, </w:t>
      </w:r>
      <w:r w:rsidR="00F24300" w:rsidRPr="00D22A83">
        <w:rPr>
          <w:rFonts w:asciiTheme="minorHAnsi" w:hAnsiTheme="minorHAnsi" w:cstheme="minorHAnsi"/>
          <w:bCs/>
          <w:sz w:val="20"/>
          <w:szCs w:val="20"/>
          <w:lang w:val="pl-PL"/>
        </w:rPr>
        <w:t xml:space="preserve">oraz </w:t>
      </w:r>
      <w:r w:rsidR="00AA5DA9" w:rsidRPr="00D22A83">
        <w:rPr>
          <w:rFonts w:asciiTheme="minorHAnsi" w:hAnsiTheme="minorHAnsi" w:cstheme="minorHAnsi"/>
          <w:bCs/>
          <w:sz w:val="20"/>
          <w:szCs w:val="20"/>
          <w:lang w:val="pl-PL"/>
        </w:rPr>
        <w:t>aktualn</w:t>
      </w:r>
      <w:r w:rsidR="00F24300" w:rsidRPr="00D22A83">
        <w:rPr>
          <w:rFonts w:asciiTheme="minorHAnsi" w:hAnsiTheme="minorHAnsi" w:cstheme="minorHAnsi"/>
          <w:bCs/>
          <w:sz w:val="20"/>
          <w:szCs w:val="20"/>
          <w:lang w:val="pl-PL"/>
        </w:rPr>
        <w:t>e</w:t>
      </w:r>
      <w:r w:rsidR="00AA5DA9" w:rsidRPr="00D22A83">
        <w:rPr>
          <w:rFonts w:asciiTheme="minorHAnsi" w:hAnsiTheme="minorHAnsi" w:cstheme="minorHAnsi"/>
          <w:bCs/>
          <w:sz w:val="20"/>
          <w:szCs w:val="20"/>
          <w:lang w:val="pl-PL"/>
        </w:rPr>
        <w:t xml:space="preserve"> cen</w:t>
      </w:r>
      <w:r w:rsidR="00F24300" w:rsidRPr="00D22A83">
        <w:rPr>
          <w:rFonts w:asciiTheme="minorHAnsi" w:hAnsiTheme="minorHAnsi" w:cstheme="minorHAnsi"/>
          <w:bCs/>
          <w:sz w:val="20"/>
          <w:szCs w:val="20"/>
          <w:lang w:val="pl-PL"/>
        </w:rPr>
        <w:t>y</w:t>
      </w:r>
      <w:r w:rsidR="00AA5DA9" w:rsidRPr="00D22A83">
        <w:rPr>
          <w:rFonts w:asciiTheme="minorHAnsi" w:hAnsiTheme="minorHAnsi" w:cstheme="minorHAnsi"/>
          <w:bCs/>
          <w:sz w:val="20"/>
          <w:szCs w:val="20"/>
          <w:lang w:val="pl-PL"/>
        </w:rPr>
        <w:t xml:space="preserve"> rynkow</w:t>
      </w:r>
      <w:r w:rsidR="00F24300" w:rsidRPr="00D22A83">
        <w:rPr>
          <w:rFonts w:asciiTheme="minorHAnsi" w:hAnsiTheme="minorHAnsi" w:cstheme="minorHAnsi"/>
          <w:bCs/>
          <w:sz w:val="20"/>
          <w:szCs w:val="20"/>
          <w:lang w:val="pl-PL"/>
        </w:rPr>
        <w:t>e</w:t>
      </w:r>
      <w:r w:rsidR="00AA5DA9" w:rsidRPr="00D22A83">
        <w:rPr>
          <w:rFonts w:asciiTheme="minorHAnsi" w:hAnsiTheme="minorHAnsi" w:cstheme="minorHAnsi"/>
          <w:bCs/>
          <w:sz w:val="20"/>
          <w:szCs w:val="20"/>
          <w:lang w:val="pl-PL"/>
        </w:rPr>
        <w:t xml:space="preserve"> </w:t>
      </w:r>
      <w:r w:rsidR="00A16870" w:rsidRPr="00D22A83">
        <w:rPr>
          <w:rFonts w:asciiTheme="minorHAnsi" w:hAnsiTheme="minorHAnsi" w:cstheme="minorHAnsi"/>
          <w:bCs/>
          <w:sz w:val="20"/>
          <w:szCs w:val="20"/>
          <w:lang w:val="pl-PL"/>
        </w:rPr>
        <w:t xml:space="preserve">nie wyższe niż w </w:t>
      </w:r>
      <w:r w:rsidR="00AA5DA9" w:rsidRPr="00D22A83">
        <w:rPr>
          <w:rFonts w:asciiTheme="minorHAnsi" w:hAnsiTheme="minorHAnsi" w:cstheme="minorHAnsi"/>
          <w:bCs/>
          <w:sz w:val="20"/>
          <w:szCs w:val="20"/>
          <w:lang w:val="pl-PL"/>
        </w:rPr>
        <w:t>katalog</w:t>
      </w:r>
      <w:r w:rsidR="00F24300" w:rsidRPr="00D22A83">
        <w:rPr>
          <w:rFonts w:asciiTheme="minorHAnsi" w:hAnsiTheme="minorHAnsi" w:cstheme="minorHAnsi"/>
          <w:bCs/>
          <w:sz w:val="20"/>
          <w:szCs w:val="20"/>
          <w:lang w:val="pl-PL"/>
        </w:rPr>
        <w:t>u</w:t>
      </w:r>
      <w:r w:rsidR="00AA5DA9" w:rsidRPr="00D22A83">
        <w:rPr>
          <w:rFonts w:asciiTheme="minorHAnsi" w:hAnsiTheme="minorHAnsi" w:cstheme="minorHAnsi"/>
          <w:bCs/>
          <w:sz w:val="20"/>
          <w:szCs w:val="20"/>
          <w:lang w:val="pl-PL"/>
        </w:rPr>
        <w:t xml:space="preserve"> </w:t>
      </w:r>
      <w:r w:rsidRPr="00D22A83">
        <w:rPr>
          <w:rFonts w:asciiTheme="minorHAnsi" w:hAnsiTheme="minorHAnsi" w:cstheme="minorHAnsi"/>
          <w:bCs/>
          <w:sz w:val="20"/>
          <w:szCs w:val="20"/>
          <w:lang w:val="pl-PL"/>
        </w:rPr>
        <w:t xml:space="preserve">Sekocenbud </w:t>
      </w:r>
      <w:r w:rsidR="00F24300" w:rsidRPr="00D22A83">
        <w:rPr>
          <w:rFonts w:asciiTheme="minorHAnsi" w:hAnsiTheme="minorHAnsi" w:cstheme="minorHAnsi"/>
          <w:bCs/>
          <w:sz w:val="20"/>
          <w:szCs w:val="20"/>
          <w:lang w:val="pl-PL"/>
        </w:rPr>
        <w:t xml:space="preserve">z uwzględnieniem wskaźnika regionalnego </w:t>
      </w:r>
      <w:r w:rsidRPr="00D22A83">
        <w:rPr>
          <w:rFonts w:asciiTheme="minorHAnsi" w:hAnsiTheme="minorHAnsi" w:cstheme="minorHAnsi"/>
          <w:bCs/>
          <w:sz w:val="20"/>
          <w:szCs w:val="20"/>
          <w:lang w:val="pl-PL"/>
        </w:rPr>
        <w:t>lub inn</w:t>
      </w:r>
      <w:r w:rsidR="00092ADB" w:rsidRPr="00D22A83">
        <w:rPr>
          <w:rFonts w:asciiTheme="minorHAnsi" w:hAnsiTheme="minorHAnsi" w:cstheme="minorHAnsi"/>
          <w:bCs/>
          <w:sz w:val="20"/>
          <w:szCs w:val="20"/>
          <w:lang w:val="pl-PL"/>
        </w:rPr>
        <w:t>ego</w:t>
      </w:r>
      <w:r w:rsidRPr="00D22A83">
        <w:rPr>
          <w:rFonts w:asciiTheme="minorHAnsi" w:hAnsiTheme="minorHAnsi" w:cstheme="minorHAnsi"/>
          <w:bCs/>
          <w:sz w:val="20"/>
          <w:szCs w:val="20"/>
          <w:lang w:val="pl-PL"/>
        </w:rPr>
        <w:t xml:space="preserve"> powszechnie stosowa</w:t>
      </w:r>
      <w:r w:rsidR="00092ADB" w:rsidRPr="00D22A83">
        <w:rPr>
          <w:rFonts w:asciiTheme="minorHAnsi" w:hAnsiTheme="minorHAnsi" w:cstheme="minorHAnsi"/>
          <w:bCs/>
          <w:sz w:val="20"/>
          <w:szCs w:val="20"/>
          <w:lang w:val="pl-PL"/>
        </w:rPr>
        <w:t>nego</w:t>
      </w:r>
      <w:r w:rsidRPr="00D22A83">
        <w:rPr>
          <w:rFonts w:asciiTheme="minorHAnsi" w:hAnsiTheme="minorHAnsi" w:cstheme="minorHAnsi"/>
          <w:bCs/>
          <w:sz w:val="20"/>
          <w:szCs w:val="20"/>
          <w:lang w:val="pl-PL"/>
        </w:rPr>
        <w:t xml:space="preserve"> katalogu nakładów rzeczowych i cen uzgodnion</w:t>
      </w:r>
      <w:r w:rsidR="009D0638" w:rsidRPr="00D22A83">
        <w:rPr>
          <w:rFonts w:asciiTheme="minorHAnsi" w:hAnsiTheme="minorHAnsi" w:cstheme="minorHAnsi"/>
          <w:bCs/>
          <w:sz w:val="20"/>
          <w:szCs w:val="20"/>
          <w:lang w:val="pl-PL"/>
        </w:rPr>
        <w:t>ych</w:t>
      </w:r>
      <w:r w:rsidRPr="00D22A83">
        <w:rPr>
          <w:rFonts w:asciiTheme="minorHAnsi" w:hAnsiTheme="minorHAnsi" w:cstheme="minorHAnsi"/>
          <w:bCs/>
          <w:sz w:val="20"/>
          <w:szCs w:val="20"/>
          <w:lang w:val="pl-PL"/>
        </w:rPr>
        <w:t xml:space="preserve"> przez Strony.</w:t>
      </w:r>
    </w:p>
    <w:p w14:paraId="42BD8AD4" w14:textId="2B167C56" w:rsidR="00880F05" w:rsidRPr="00D22A83" w:rsidRDefault="00597599" w:rsidP="00714AE0">
      <w:pPr>
        <w:pStyle w:val="H3"/>
        <w:keepLines/>
        <w:numPr>
          <w:ilvl w:val="2"/>
          <w:numId w:val="116"/>
        </w:numPr>
        <w:spacing w:line="240" w:lineRule="auto"/>
        <w:ind w:left="1418" w:hanging="851"/>
        <w:outlineLvl w:val="9"/>
        <w:rPr>
          <w:lang w:val="pl-PL"/>
        </w:rPr>
      </w:pPr>
      <w:r w:rsidRPr="00D22A83">
        <w:rPr>
          <w:rFonts w:asciiTheme="minorHAnsi" w:hAnsiTheme="minorHAnsi" w:cstheme="minorHAnsi"/>
          <w:bCs/>
          <w:sz w:val="20"/>
          <w:szCs w:val="20"/>
          <w:lang w:val="pl-PL"/>
        </w:rPr>
        <w:t>Strony</w:t>
      </w:r>
      <w:r w:rsidR="00517B45" w:rsidRPr="00D22A83">
        <w:rPr>
          <w:rFonts w:asciiTheme="minorHAnsi" w:hAnsiTheme="minorHAnsi" w:cstheme="minorHAnsi"/>
          <w:bCs/>
          <w:sz w:val="20"/>
          <w:szCs w:val="20"/>
          <w:lang w:val="pl-PL"/>
        </w:rPr>
        <w:t xml:space="preserve"> oświadcza</w:t>
      </w:r>
      <w:r w:rsidRPr="00D22A83">
        <w:rPr>
          <w:rFonts w:asciiTheme="minorHAnsi" w:hAnsiTheme="minorHAnsi" w:cstheme="minorHAnsi"/>
          <w:bCs/>
          <w:sz w:val="20"/>
          <w:szCs w:val="20"/>
          <w:lang w:val="pl-PL"/>
        </w:rPr>
        <w:t>ją</w:t>
      </w:r>
      <w:r w:rsidR="00517B45" w:rsidRPr="00D22A83">
        <w:rPr>
          <w:rFonts w:asciiTheme="minorHAnsi" w:hAnsiTheme="minorHAnsi" w:cstheme="minorHAnsi"/>
          <w:bCs/>
          <w:sz w:val="20"/>
          <w:szCs w:val="20"/>
          <w:lang w:val="pl-PL"/>
        </w:rPr>
        <w:t>, że niektóre Zmiany Umowy wymagały będą zgody Podmiotów Finansujących, zgodnie z postanowieniami Umowy Bezpo</w:t>
      </w:r>
      <w:r w:rsidR="00AA665F" w:rsidRPr="00D22A83">
        <w:rPr>
          <w:rFonts w:asciiTheme="minorHAnsi" w:hAnsiTheme="minorHAnsi" w:cstheme="minorHAnsi"/>
          <w:bCs/>
          <w:sz w:val="20"/>
          <w:szCs w:val="20"/>
          <w:lang w:val="pl-PL"/>
        </w:rPr>
        <w:t>średniej.</w:t>
      </w:r>
    </w:p>
    <w:p w14:paraId="6F4FAEC0" w14:textId="5396BE5E" w:rsidR="00AF61A9" w:rsidRPr="003577B3" w:rsidRDefault="00AF61A9"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478" w:name="_Toc141529049"/>
      <w:bookmarkEnd w:id="472"/>
      <w:r w:rsidRPr="003577B3">
        <w:rPr>
          <w:rFonts w:asciiTheme="minorHAnsi" w:hAnsiTheme="minorHAnsi" w:cstheme="minorHAnsi"/>
          <w:sz w:val="20"/>
          <w:szCs w:val="20"/>
          <w:lang w:val="pl-PL" w:eastAsia="pl-PL"/>
        </w:rPr>
        <w:t>Zmiany nieistotne</w:t>
      </w:r>
      <w:bookmarkEnd w:id="478"/>
      <w:r w:rsidRPr="003577B3">
        <w:rPr>
          <w:rFonts w:asciiTheme="minorHAnsi" w:hAnsiTheme="minorHAnsi" w:cstheme="minorHAnsi"/>
          <w:sz w:val="20"/>
          <w:szCs w:val="20"/>
          <w:lang w:val="pl-PL" w:eastAsia="pl-PL"/>
        </w:rPr>
        <w:t xml:space="preserve"> </w:t>
      </w:r>
    </w:p>
    <w:p w14:paraId="5EEFEB77" w14:textId="460A5B59" w:rsidR="00AF61A9" w:rsidRPr="00FF6F22" w:rsidRDefault="00AF61A9" w:rsidP="00F23A22">
      <w:pPr>
        <w:pStyle w:val="H3"/>
        <w:keepLines/>
        <w:spacing w:line="240" w:lineRule="auto"/>
        <w:ind w:firstLine="567"/>
        <w:rPr>
          <w:rFonts w:asciiTheme="minorHAnsi" w:hAnsiTheme="minorHAnsi" w:cstheme="minorHAnsi"/>
          <w:sz w:val="20"/>
          <w:szCs w:val="20"/>
          <w:lang w:val="pl-PL"/>
        </w:rPr>
      </w:pPr>
      <w:r w:rsidRPr="003577B3">
        <w:rPr>
          <w:rFonts w:asciiTheme="minorHAnsi" w:hAnsiTheme="minorHAnsi" w:cstheme="minorHAnsi"/>
          <w:sz w:val="20"/>
          <w:szCs w:val="20"/>
          <w:lang w:val="pl-PL"/>
        </w:rPr>
        <w:t xml:space="preserve">Nie stanowi </w:t>
      </w:r>
      <w:r w:rsidR="00725421" w:rsidRPr="003577B3">
        <w:rPr>
          <w:rFonts w:asciiTheme="minorHAnsi" w:hAnsiTheme="minorHAnsi" w:cstheme="minorHAnsi"/>
          <w:sz w:val="20"/>
          <w:szCs w:val="20"/>
          <w:lang w:val="pl-PL"/>
        </w:rPr>
        <w:t>z</w:t>
      </w:r>
      <w:r w:rsidRPr="003577B3">
        <w:rPr>
          <w:rFonts w:asciiTheme="minorHAnsi" w:hAnsiTheme="minorHAnsi" w:cstheme="minorHAnsi"/>
          <w:sz w:val="20"/>
          <w:szCs w:val="20"/>
          <w:lang w:val="pl-PL"/>
        </w:rPr>
        <w:t xml:space="preserve">miany w </w:t>
      </w:r>
      <w:r w:rsidRPr="00FF6F22">
        <w:rPr>
          <w:rFonts w:asciiTheme="minorHAnsi" w:hAnsiTheme="minorHAnsi" w:cstheme="minorHAnsi"/>
          <w:sz w:val="20"/>
          <w:szCs w:val="20"/>
          <w:lang w:val="pl-PL"/>
        </w:rPr>
        <w:t>rozumieniu niniejszej Umowy:</w:t>
      </w:r>
    </w:p>
    <w:p w14:paraId="35292DD7" w14:textId="77777777" w:rsidR="00AF61A9" w:rsidRPr="00FF6F22" w:rsidRDefault="00AF61A9" w:rsidP="006C6ED0">
      <w:pPr>
        <w:pStyle w:val="H5"/>
        <w:keepLines/>
        <w:numPr>
          <w:ilvl w:val="4"/>
          <w:numId w:val="74"/>
        </w:numPr>
        <w:spacing w:line="240" w:lineRule="auto"/>
        <w:rPr>
          <w:rFonts w:asciiTheme="minorHAnsi" w:hAnsiTheme="minorHAnsi" w:cstheme="minorHAnsi"/>
          <w:sz w:val="20"/>
          <w:szCs w:val="20"/>
          <w:lang w:val="pl-PL"/>
        </w:rPr>
      </w:pPr>
      <w:r w:rsidRPr="00FF6F22">
        <w:rPr>
          <w:rFonts w:asciiTheme="minorHAnsi" w:hAnsiTheme="minorHAnsi" w:cstheme="minorHAnsi"/>
          <w:sz w:val="20"/>
          <w:szCs w:val="20"/>
          <w:lang w:val="pl-PL"/>
        </w:rPr>
        <w:t>aktualizacja Modelu Finansowego i wynikająca z niej rekalkulacja Wynagrodzenia dokonana w sposób przewidziany niniejszą Umową;</w:t>
      </w:r>
    </w:p>
    <w:p w14:paraId="07D06361" w14:textId="6A62ED00" w:rsidR="00AF61A9" w:rsidRPr="003577B3" w:rsidRDefault="00AF61A9" w:rsidP="006C6ED0">
      <w:pPr>
        <w:pStyle w:val="H5"/>
        <w:keepLines/>
        <w:numPr>
          <w:ilvl w:val="4"/>
          <w:numId w:val="74"/>
        </w:numPr>
        <w:spacing w:line="240" w:lineRule="auto"/>
        <w:rPr>
          <w:rFonts w:asciiTheme="minorHAnsi" w:hAnsiTheme="minorHAnsi" w:cstheme="minorHAnsi"/>
          <w:sz w:val="20"/>
          <w:szCs w:val="20"/>
          <w:lang w:val="pl-PL"/>
        </w:rPr>
      </w:pPr>
      <w:r w:rsidRPr="00FF6F22">
        <w:rPr>
          <w:rFonts w:asciiTheme="minorHAnsi" w:hAnsiTheme="minorHAnsi" w:cstheme="minorHAnsi"/>
          <w:sz w:val="20"/>
          <w:szCs w:val="20"/>
          <w:lang w:val="pl-PL"/>
        </w:rPr>
        <w:t>zmiana danych związanych z obsługą administracyjn</w:t>
      </w:r>
      <w:r w:rsidR="00F12069">
        <w:rPr>
          <w:rFonts w:asciiTheme="minorHAnsi" w:hAnsiTheme="minorHAnsi" w:cstheme="minorHAnsi"/>
          <w:sz w:val="20"/>
          <w:szCs w:val="20"/>
          <w:lang w:val="pl-PL"/>
        </w:rPr>
        <w:t>o-</w:t>
      </w:r>
      <w:r w:rsidRPr="00FF6F22">
        <w:rPr>
          <w:rFonts w:asciiTheme="minorHAnsi" w:hAnsiTheme="minorHAnsi" w:cstheme="minorHAnsi"/>
          <w:sz w:val="20"/>
          <w:szCs w:val="20"/>
          <w:lang w:val="pl-PL"/>
        </w:rPr>
        <w:t>organizacyjną Umowy (np. zmiana adresów</w:t>
      </w:r>
      <w:r w:rsidRPr="003577B3">
        <w:rPr>
          <w:rFonts w:asciiTheme="minorHAnsi" w:hAnsiTheme="minorHAnsi" w:cstheme="minorHAnsi"/>
          <w:sz w:val="20"/>
          <w:szCs w:val="20"/>
          <w:lang w:val="pl-PL"/>
        </w:rPr>
        <w:t>);</w:t>
      </w:r>
    </w:p>
    <w:p w14:paraId="608144A5" w14:textId="77777777" w:rsidR="00AF61A9" w:rsidRPr="003577B3" w:rsidRDefault="00AF61A9" w:rsidP="006C6ED0">
      <w:pPr>
        <w:pStyle w:val="H5"/>
        <w:keepLines/>
        <w:numPr>
          <w:ilvl w:val="4"/>
          <w:numId w:val="74"/>
        </w:numPr>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zmiana osób wskazanych do kontaktu;</w:t>
      </w:r>
    </w:p>
    <w:p w14:paraId="5A3367EC" w14:textId="72C846F2" w:rsidR="00AF61A9" w:rsidRPr="003577B3" w:rsidRDefault="00AF61A9" w:rsidP="006C6ED0">
      <w:pPr>
        <w:pStyle w:val="H5"/>
        <w:keepLines/>
        <w:numPr>
          <w:ilvl w:val="4"/>
          <w:numId w:val="74"/>
        </w:numPr>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zmiana siedziby i adresu i innych danych teleadresowych Stron</w:t>
      </w:r>
      <w:r w:rsidR="00B50FA9" w:rsidRPr="003577B3">
        <w:rPr>
          <w:rFonts w:asciiTheme="minorHAnsi" w:hAnsiTheme="minorHAnsi" w:cstheme="minorHAnsi"/>
          <w:sz w:val="20"/>
          <w:szCs w:val="20"/>
          <w:lang w:val="pl-PL"/>
        </w:rPr>
        <w:t>;</w:t>
      </w:r>
    </w:p>
    <w:p w14:paraId="0126BDDA" w14:textId="58B4E5F4" w:rsidR="00AF61A9" w:rsidRPr="003577B3" w:rsidRDefault="00597599" w:rsidP="006C6ED0">
      <w:pPr>
        <w:pStyle w:val="H5"/>
        <w:keepLines/>
        <w:numPr>
          <w:ilvl w:val="4"/>
          <w:numId w:val="74"/>
        </w:numPr>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z</w:t>
      </w:r>
      <w:r w:rsidR="00AF61A9" w:rsidRPr="003577B3">
        <w:rPr>
          <w:rFonts w:asciiTheme="minorHAnsi" w:hAnsiTheme="minorHAnsi" w:cstheme="minorHAnsi"/>
          <w:sz w:val="20"/>
          <w:szCs w:val="20"/>
          <w:lang w:val="pl-PL"/>
        </w:rPr>
        <w:t>miana rachunków bankowych Stron</w:t>
      </w:r>
      <w:r w:rsidRPr="003577B3">
        <w:rPr>
          <w:rFonts w:asciiTheme="minorHAnsi" w:hAnsiTheme="minorHAnsi" w:cstheme="minorHAnsi"/>
          <w:sz w:val="20"/>
          <w:szCs w:val="20"/>
          <w:lang w:val="pl-PL"/>
        </w:rPr>
        <w:t>;</w:t>
      </w:r>
    </w:p>
    <w:p w14:paraId="2EE6B1A9" w14:textId="14F92242" w:rsidR="00597599" w:rsidRPr="003577B3" w:rsidRDefault="00597599" w:rsidP="006C6ED0">
      <w:pPr>
        <w:pStyle w:val="H5"/>
        <w:keepLines/>
        <w:numPr>
          <w:ilvl w:val="4"/>
          <w:numId w:val="74"/>
        </w:numPr>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zmiana Podwykonawców</w:t>
      </w:r>
      <w:r w:rsidR="00C04F50">
        <w:rPr>
          <w:rFonts w:asciiTheme="minorHAnsi" w:hAnsiTheme="minorHAnsi" w:cstheme="minorHAnsi"/>
          <w:sz w:val="20"/>
          <w:szCs w:val="20"/>
          <w:lang w:val="pl-PL"/>
        </w:rPr>
        <w:t>;</w:t>
      </w:r>
    </w:p>
    <w:p w14:paraId="0477690E" w14:textId="6A603E5E" w:rsidR="007B7C4E" w:rsidRPr="003577B3" w:rsidRDefault="004F344A" w:rsidP="006C6ED0">
      <w:pPr>
        <w:pStyle w:val="H5"/>
        <w:keepLines/>
        <w:numPr>
          <w:ilvl w:val="4"/>
          <w:numId w:val="74"/>
        </w:numPr>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zmiana wzorów raportów, o których mowa w</w:t>
      </w:r>
      <w:r w:rsidRPr="003577B3">
        <w:rPr>
          <w:rFonts w:asciiTheme="minorHAnsi" w:hAnsiTheme="minorHAnsi"/>
          <w:b/>
          <w:sz w:val="20"/>
          <w:lang w:val="pl-PL"/>
        </w:rPr>
        <w:t xml:space="preserve"> Załączniku nr 15 Wzory Raportów</w:t>
      </w:r>
      <w:r w:rsidR="00BC772F" w:rsidRPr="003577B3">
        <w:rPr>
          <w:rFonts w:asciiTheme="minorHAnsi" w:hAnsiTheme="minorHAnsi"/>
          <w:b/>
          <w:sz w:val="20"/>
          <w:lang w:val="pl-PL"/>
        </w:rPr>
        <w:t>,</w:t>
      </w:r>
      <w:r w:rsidR="00BC772F" w:rsidRPr="003577B3">
        <w:rPr>
          <w:rFonts w:asciiTheme="minorHAnsi" w:hAnsiTheme="minorHAnsi" w:cstheme="minorHAnsi"/>
          <w:sz w:val="20"/>
          <w:szCs w:val="20"/>
          <w:lang w:val="pl-PL"/>
        </w:rPr>
        <w:t xml:space="preserve">  </w:t>
      </w:r>
      <w:r w:rsidR="00037DF2" w:rsidRPr="003577B3">
        <w:rPr>
          <w:rFonts w:asciiTheme="minorHAnsi" w:hAnsiTheme="minorHAnsi" w:cstheme="minorHAnsi"/>
          <w:sz w:val="20"/>
          <w:szCs w:val="20"/>
          <w:lang w:val="pl-PL"/>
        </w:rPr>
        <w:t>jeżeli Inżynier Kontraktu o to zawnioskuje</w:t>
      </w:r>
      <w:r w:rsidR="006F11B2" w:rsidRPr="003577B3">
        <w:rPr>
          <w:rFonts w:asciiTheme="minorHAnsi" w:hAnsiTheme="minorHAnsi" w:cstheme="minorHAnsi"/>
          <w:sz w:val="20"/>
          <w:szCs w:val="20"/>
          <w:lang w:val="pl-PL"/>
        </w:rPr>
        <w:t>.</w:t>
      </w:r>
    </w:p>
    <w:p w14:paraId="2AB58B76" w14:textId="186DC6C1" w:rsidR="00277D1D" w:rsidRDefault="000F3D55"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479" w:name="_Ref536707072"/>
      <w:bookmarkStart w:id="480" w:name="_Toc60991684"/>
      <w:bookmarkStart w:id="481" w:name="_Toc141529050"/>
      <w:r w:rsidRPr="003577B3">
        <w:rPr>
          <w:rFonts w:asciiTheme="minorHAnsi" w:hAnsiTheme="minorHAnsi" w:cstheme="minorHAnsi"/>
          <w:sz w:val="20"/>
          <w:szCs w:val="20"/>
          <w:lang w:val="pl-PL" w:eastAsia="pl-PL"/>
        </w:rPr>
        <w:t>Zmiany własnościowe Partnera Prywatnego</w:t>
      </w:r>
      <w:bookmarkStart w:id="482" w:name="_Ref536612231"/>
      <w:bookmarkStart w:id="483" w:name="_Toc60991690"/>
      <w:bookmarkEnd w:id="479"/>
      <w:bookmarkEnd w:id="480"/>
      <w:bookmarkEnd w:id="481"/>
    </w:p>
    <w:p w14:paraId="0DD67A67" w14:textId="77777777" w:rsidR="00D22A83" w:rsidRDefault="00277D1D" w:rsidP="00F23A22">
      <w:pPr>
        <w:pStyle w:val="Akapitzlist"/>
        <w:keepLines/>
        <w:numPr>
          <w:ilvl w:val="2"/>
          <w:numId w:val="125"/>
        </w:numPr>
        <w:spacing w:before="120" w:after="120"/>
        <w:ind w:left="1418" w:hanging="851"/>
        <w:contextualSpacing w:val="0"/>
        <w:rPr>
          <w:rFonts w:asciiTheme="minorHAnsi" w:hAnsiTheme="minorHAnsi" w:cstheme="minorHAnsi"/>
          <w:sz w:val="20"/>
          <w:szCs w:val="20"/>
          <w:lang w:val="pl-PL" w:eastAsia="pl-PL"/>
        </w:rPr>
      </w:pPr>
      <w:r w:rsidRPr="00D22A83">
        <w:rPr>
          <w:rFonts w:asciiTheme="minorHAnsi" w:hAnsiTheme="minorHAnsi" w:cstheme="minorHAnsi"/>
          <w:sz w:val="20"/>
          <w:szCs w:val="20"/>
          <w:lang w:val="pl-PL" w:eastAsia="pl-PL"/>
        </w:rPr>
        <w:t xml:space="preserve">Zbycie </w:t>
      </w:r>
      <w:r w:rsidR="00024716" w:rsidRPr="00D22A83">
        <w:rPr>
          <w:rFonts w:asciiTheme="minorHAnsi" w:hAnsiTheme="minorHAnsi" w:cstheme="minorHAnsi"/>
          <w:sz w:val="20"/>
          <w:szCs w:val="20"/>
          <w:lang w:val="pl-PL" w:eastAsia="pl-PL"/>
        </w:rPr>
        <w:t xml:space="preserve">lub obciążenie </w:t>
      </w:r>
      <w:r w:rsidRPr="00D22A83">
        <w:rPr>
          <w:rFonts w:asciiTheme="minorHAnsi" w:hAnsiTheme="minorHAnsi" w:cstheme="minorHAnsi"/>
          <w:sz w:val="20"/>
          <w:szCs w:val="20"/>
          <w:lang w:val="pl-PL" w:eastAsia="pl-PL"/>
        </w:rPr>
        <w:t xml:space="preserve">całości lub części Udziałów na rzecz osób trzecich, w tym na rzecz Podmiotów Finansujących, wymaga poinformowania Podmiotu Publicznego przez Partnera Prywatnego o planowanym zbyciu Udziałów w terminie </w:t>
      </w:r>
      <w:r w:rsidR="00D22A83">
        <w:rPr>
          <w:rFonts w:asciiTheme="minorHAnsi" w:hAnsiTheme="minorHAnsi" w:cstheme="minorHAnsi"/>
          <w:sz w:val="20"/>
          <w:szCs w:val="20"/>
          <w:lang w:val="pl-PL" w:eastAsia="pl-PL"/>
        </w:rPr>
        <w:t>[</w:t>
      </w:r>
      <w:r w:rsidRPr="00D22A83">
        <w:rPr>
          <w:rFonts w:asciiTheme="minorHAnsi" w:hAnsiTheme="minorHAnsi" w:cstheme="minorHAnsi"/>
          <w:sz w:val="20"/>
          <w:szCs w:val="20"/>
          <w:lang w:val="pl-PL" w:eastAsia="pl-PL"/>
        </w:rPr>
        <w:t>trzydziestu (30)</w:t>
      </w:r>
      <w:r w:rsidR="00D22A83">
        <w:rPr>
          <w:rFonts w:asciiTheme="minorHAnsi" w:hAnsiTheme="minorHAnsi" w:cstheme="minorHAnsi"/>
          <w:sz w:val="20"/>
          <w:szCs w:val="20"/>
          <w:lang w:val="pl-PL" w:eastAsia="pl-PL"/>
        </w:rPr>
        <w:t>]</w:t>
      </w:r>
      <w:r w:rsidRPr="00D22A83">
        <w:rPr>
          <w:rFonts w:asciiTheme="minorHAnsi" w:hAnsiTheme="minorHAnsi" w:cstheme="minorHAnsi"/>
          <w:sz w:val="20"/>
          <w:szCs w:val="20"/>
          <w:lang w:val="pl-PL" w:eastAsia="pl-PL"/>
        </w:rPr>
        <w:t xml:space="preserve"> Dni przed planowaną datą zbycia Udziałów, a następnie o dokonaniu zbycia Udziałów w terminie </w:t>
      </w:r>
      <w:r w:rsidR="00D22A83">
        <w:rPr>
          <w:rFonts w:asciiTheme="minorHAnsi" w:hAnsiTheme="minorHAnsi" w:cstheme="minorHAnsi"/>
          <w:sz w:val="20"/>
          <w:szCs w:val="20"/>
          <w:lang w:val="pl-PL" w:eastAsia="pl-PL"/>
        </w:rPr>
        <w:t>[</w:t>
      </w:r>
      <w:r w:rsidRPr="00D22A83">
        <w:rPr>
          <w:rFonts w:asciiTheme="minorHAnsi" w:hAnsiTheme="minorHAnsi" w:cstheme="minorHAnsi"/>
          <w:sz w:val="20"/>
          <w:szCs w:val="20"/>
          <w:lang w:val="pl-PL" w:eastAsia="pl-PL"/>
        </w:rPr>
        <w:t>siedmiu (7)</w:t>
      </w:r>
      <w:r w:rsidR="00D22A83">
        <w:rPr>
          <w:rFonts w:asciiTheme="minorHAnsi" w:hAnsiTheme="minorHAnsi" w:cstheme="minorHAnsi"/>
          <w:sz w:val="20"/>
          <w:szCs w:val="20"/>
          <w:lang w:val="pl-PL" w:eastAsia="pl-PL"/>
        </w:rPr>
        <w:t>]</w:t>
      </w:r>
      <w:r w:rsidRPr="00D22A83">
        <w:rPr>
          <w:rFonts w:asciiTheme="minorHAnsi" w:hAnsiTheme="minorHAnsi" w:cstheme="minorHAnsi"/>
          <w:sz w:val="20"/>
          <w:szCs w:val="20"/>
          <w:lang w:val="pl-PL" w:eastAsia="pl-PL"/>
        </w:rPr>
        <w:t xml:space="preserve"> Dni od dokonania zbycia Udziałów.</w:t>
      </w:r>
    </w:p>
    <w:p w14:paraId="57EB66EC" w14:textId="77777777" w:rsidR="00D22A83" w:rsidRDefault="004935B4" w:rsidP="00F23A22">
      <w:pPr>
        <w:pStyle w:val="Akapitzlist"/>
        <w:keepLines/>
        <w:numPr>
          <w:ilvl w:val="2"/>
          <w:numId w:val="125"/>
        </w:numPr>
        <w:spacing w:before="120" w:after="120"/>
        <w:ind w:left="1418" w:hanging="851"/>
        <w:contextualSpacing w:val="0"/>
        <w:rPr>
          <w:rFonts w:asciiTheme="minorHAnsi" w:hAnsiTheme="minorHAnsi" w:cstheme="minorHAnsi"/>
          <w:sz w:val="20"/>
          <w:szCs w:val="20"/>
          <w:lang w:val="pl-PL" w:eastAsia="pl-PL"/>
        </w:rPr>
      </w:pPr>
      <w:r w:rsidRPr="00D22A83">
        <w:rPr>
          <w:rFonts w:asciiTheme="minorHAnsi" w:hAnsiTheme="minorHAnsi" w:cstheme="minorHAnsi"/>
          <w:sz w:val="20"/>
          <w:szCs w:val="20"/>
          <w:lang w:val="pl-PL" w:eastAsia="pl-PL"/>
        </w:rPr>
        <w:t xml:space="preserve">Zbycie lub obciążenie Udziałów może być swobodnie dokonane w przypadku, gdy Udziały te są zbywane lub obciążane na rzecz Podmiotów Finansujących lub </w:t>
      </w:r>
      <w:r w:rsidR="00F1172B" w:rsidRPr="00D22A83">
        <w:rPr>
          <w:rFonts w:asciiTheme="minorHAnsi" w:hAnsiTheme="minorHAnsi" w:cstheme="minorHAnsi"/>
          <w:sz w:val="20"/>
          <w:szCs w:val="20"/>
          <w:lang w:val="pl-PL" w:eastAsia="pl-PL"/>
        </w:rPr>
        <w:t>P</w:t>
      </w:r>
      <w:r w:rsidRPr="00D22A83">
        <w:rPr>
          <w:rFonts w:asciiTheme="minorHAnsi" w:hAnsiTheme="minorHAnsi" w:cstheme="minorHAnsi"/>
          <w:sz w:val="20"/>
          <w:szCs w:val="20"/>
          <w:lang w:val="pl-PL" w:eastAsia="pl-PL"/>
        </w:rPr>
        <w:t xml:space="preserve">odmiotów </w:t>
      </w:r>
      <w:r w:rsidR="00F1172B" w:rsidRPr="00D22A83">
        <w:rPr>
          <w:rFonts w:asciiTheme="minorHAnsi" w:hAnsiTheme="minorHAnsi" w:cstheme="minorHAnsi"/>
          <w:sz w:val="20"/>
          <w:szCs w:val="20"/>
          <w:lang w:val="pl-PL" w:eastAsia="pl-PL"/>
        </w:rPr>
        <w:t>P</w:t>
      </w:r>
      <w:r w:rsidR="00A34AE2" w:rsidRPr="00D22A83">
        <w:rPr>
          <w:rFonts w:asciiTheme="minorHAnsi" w:hAnsiTheme="minorHAnsi" w:cstheme="minorHAnsi"/>
          <w:sz w:val="20"/>
          <w:szCs w:val="20"/>
          <w:lang w:val="pl-PL" w:eastAsia="pl-PL"/>
        </w:rPr>
        <w:t>owiązanych.</w:t>
      </w:r>
    </w:p>
    <w:p w14:paraId="67761FD8" w14:textId="0649CA88" w:rsidR="004B1C3D" w:rsidRPr="00D22A83" w:rsidRDefault="00277D1D" w:rsidP="00F23A22">
      <w:pPr>
        <w:pStyle w:val="Akapitzlist"/>
        <w:keepLines/>
        <w:numPr>
          <w:ilvl w:val="2"/>
          <w:numId w:val="125"/>
        </w:numPr>
        <w:spacing w:before="120" w:after="120"/>
        <w:ind w:left="1418" w:hanging="851"/>
        <w:contextualSpacing w:val="0"/>
        <w:rPr>
          <w:rFonts w:asciiTheme="minorHAnsi" w:hAnsiTheme="minorHAnsi" w:cstheme="minorHAnsi"/>
          <w:sz w:val="20"/>
          <w:szCs w:val="20"/>
          <w:lang w:val="pl-PL" w:eastAsia="pl-PL"/>
        </w:rPr>
      </w:pPr>
      <w:r w:rsidRPr="00D22A83">
        <w:rPr>
          <w:rFonts w:asciiTheme="minorHAnsi" w:hAnsiTheme="minorHAnsi" w:cstheme="minorHAnsi"/>
          <w:sz w:val="20"/>
          <w:szCs w:val="20"/>
          <w:lang w:val="pl-PL" w:eastAsia="pl-PL"/>
        </w:rPr>
        <w:lastRenderedPageBreak/>
        <w:t>Zbycie Udziałów w Partnerze Prywatnym, które prowadzi lub może prowadzić do przejęcia kontroli przez nabywcę Udziałów nad Partnerem Prywatnym, może być dokonane wyłącznie na rzecz podmiotu, który – biorąc pod uwagę posiadane zasoby, doświadczenie i środki finansowe - zapewni należyte wykonywanie Umowy.</w:t>
      </w:r>
      <w:r w:rsidR="005D1BED" w:rsidRPr="00D22A83">
        <w:rPr>
          <w:lang w:val="pl-PL"/>
        </w:rPr>
        <w:t xml:space="preserve"> </w:t>
      </w:r>
    </w:p>
    <w:p w14:paraId="5BE05A76" w14:textId="15640921" w:rsidR="000F3D55" w:rsidRPr="002359A4" w:rsidRDefault="00F70832"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484" w:name="_Toc141529051"/>
      <w:bookmarkEnd w:id="482"/>
      <w:bookmarkEnd w:id="483"/>
      <w:r w:rsidRPr="002359A4">
        <w:rPr>
          <w:rFonts w:asciiTheme="minorHAnsi" w:hAnsiTheme="minorHAnsi" w:cstheme="minorHAnsi"/>
          <w:sz w:val="20"/>
          <w:szCs w:val="20"/>
          <w:lang w:val="pl-PL" w:eastAsia="pl-PL"/>
        </w:rPr>
        <w:t>Z</w:t>
      </w:r>
      <w:r w:rsidR="002359A4">
        <w:rPr>
          <w:rFonts w:asciiTheme="minorHAnsi" w:hAnsiTheme="minorHAnsi" w:cstheme="minorHAnsi"/>
          <w:sz w:val="20"/>
          <w:szCs w:val="20"/>
          <w:lang w:val="pl-PL" w:eastAsia="pl-PL"/>
        </w:rPr>
        <w:t>AKOŃCZENIE UMOWY</w:t>
      </w:r>
      <w:bookmarkEnd w:id="484"/>
    </w:p>
    <w:p w14:paraId="48FB4B0A" w14:textId="0AA81D97" w:rsidR="00CC30CF" w:rsidRPr="00297545" w:rsidRDefault="00CC30CF"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485" w:name="_Toc450507649"/>
      <w:bookmarkStart w:id="486" w:name="_Toc440526840"/>
      <w:bookmarkStart w:id="487" w:name="_Toc498964198"/>
      <w:bookmarkStart w:id="488" w:name="_Toc141529052"/>
      <w:r w:rsidRPr="00297545">
        <w:rPr>
          <w:rFonts w:asciiTheme="minorHAnsi" w:hAnsiTheme="minorHAnsi" w:cstheme="minorHAnsi"/>
          <w:sz w:val="20"/>
          <w:szCs w:val="20"/>
          <w:lang w:val="pl-PL" w:eastAsia="pl-PL"/>
        </w:rPr>
        <w:t>Wygaśnięcie Umowy. Rozliczenia na wypadek wygaśnięcia Umowy</w:t>
      </w:r>
      <w:bookmarkEnd w:id="485"/>
      <w:bookmarkEnd w:id="486"/>
      <w:bookmarkEnd w:id="487"/>
      <w:bookmarkEnd w:id="488"/>
    </w:p>
    <w:p w14:paraId="6B7AA73B" w14:textId="3B8F1CFF" w:rsidR="00CC30CF" w:rsidRPr="002359A4" w:rsidRDefault="00CC30CF" w:rsidP="00F23A22">
      <w:pPr>
        <w:pStyle w:val="H3"/>
        <w:keepLines/>
        <w:numPr>
          <w:ilvl w:val="2"/>
          <w:numId w:val="126"/>
        </w:numPr>
        <w:spacing w:line="240" w:lineRule="auto"/>
        <w:ind w:left="1418" w:hanging="851"/>
        <w:rPr>
          <w:rFonts w:asciiTheme="minorHAnsi" w:hAnsiTheme="minorHAnsi" w:cstheme="minorHAnsi"/>
          <w:bCs/>
          <w:sz w:val="20"/>
          <w:szCs w:val="20"/>
          <w:lang w:val="pl-PL"/>
        </w:rPr>
      </w:pPr>
      <w:r w:rsidRPr="002359A4">
        <w:rPr>
          <w:rFonts w:asciiTheme="minorHAnsi" w:hAnsiTheme="minorHAnsi" w:cstheme="minorHAnsi"/>
          <w:bCs/>
          <w:sz w:val="20"/>
          <w:szCs w:val="20"/>
          <w:lang w:val="pl-PL"/>
        </w:rPr>
        <w:t>Strony zgodnie postanawiają, że Umowa wygasa na skutek wystąpienia następujących zdarzeń:</w:t>
      </w:r>
    </w:p>
    <w:p w14:paraId="5B6E7226" w14:textId="77777777" w:rsidR="00CC30CF" w:rsidRPr="002359A4" w:rsidRDefault="00CC30CF" w:rsidP="006C6ED0">
      <w:pPr>
        <w:pStyle w:val="H5"/>
        <w:keepLines/>
        <w:numPr>
          <w:ilvl w:val="4"/>
          <w:numId w:val="67"/>
        </w:numPr>
        <w:spacing w:line="240" w:lineRule="auto"/>
        <w:rPr>
          <w:rFonts w:asciiTheme="minorHAnsi" w:hAnsiTheme="minorHAnsi" w:cstheme="minorHAnsi"/>
          <w:bCs/>
          <w:sz w:val="20"/>
          <w:szCs w:val="20"/>
          <w:lang w:val="pl-PL"/>
        </w:rPr>
      </w:pPr>
      <w:r w:rsidRPr="002359A4">
        <w:rPr>
          <w:rFonts w:asciiTheme="minorHAnsi" w:hAnsiTheme="minorHAnsi" w:cstheme="minorHAnsi"/>
          <w:bCs/>
          <w:sz w:val="20"/>
          <w:szCs w:val="20"/>
          <w:lang w:val="pl-PL"/>
        </w:rPr>
        <w:t xml:space="preserve">z upływem </w:t>
      </w:r>
      <w:r w:rsidR="00E20807" w:rsidRPr="002359A4">
        <w:rPr>
          <w:rFonts w:asciiTheme="minorHAnsi" w:hAnsiTheme="minorHAnsi" w:cstheme="minorHAnsi"/>
          <w:bCs/>
          <w:sz w:val="20"/>
          <w:szCs w:val="20"/>
          <w:lang w:val="pl-PL"/>
        </w:rPr>
        <w:t>O</w:t>
      </w:r>
      <w:r w:rsidRPr="002359A4">
        <w:rPr>
          <w:rFonts w:asciiTheme="minorHAnsi" w:hAnsiTheme="minorHAnsi" w:cstheme="minorHAnsi"/>
          <w:bCs/>
          <w:sz w:val="20"/>
          <w:szCs w:val="20"/>
          <w:lang w:val="pl-PL"/>
        </w:rPr>
        <w:t>kresu Umowy;</w:t>
      </w:r>
    </w:p>
    <w:p w14:paraId="371E156A" w14:textId="42D6A8BF" w:rsidR="00CC30CF" w:rsidRPr="002359A4" w:rsidRDefault="00CC30CF" w:rsidP="006C6ED0">
      <w:pPr>
        <w:pStyle w:val="H5"/>
        <w:keepLines/>
        <w:numPr>
          <w:ilvl w:val="4"/>
          <w:numId w:val="67"/>
        </w:numPr>
        <w:spacing w:line="240" w:lineRule="auto"/>
        <w:rPr>
          <w:rFonts w:asciiTheme="minorHAnsi" w:hAnsiTheme="minorHAnsi" w:cstheme="minorHAnsi"/>
          <w:bCs/>
          <w:sz w:val="20"/>
          <w:szCs w:val="20"/>
          <w:lang w:val="pl-PL"/>
        </w:rPr>
      </w:pPr>
      <w:r w:rsidRPr="002359A4">
        <w:rPr>
          <w:rFonts w:asciiTheme="minorHAnsi" w:hAnsiTheme="minorHAnsi" w:cstheme="minorHAnsi"/>
          <w:bCs/>
          <w:sz w:val="20"/>
          <w:szCs w:val="20"/>
          <w:lang w:val="pl-PL"/>
        </w:rPr>
        <w:t xml:space="preserve">zgodnego oświadczenia Stron o rozwiązaniu Umowy za porozumieniem, w szczególności w przypadku zgłoszenia przez Partnera Prywatnego złej sytuacji finansowej, która stanowiłaby zagrożenie dla wypełnienia </w:t>
      </w:r>
      <w:r w:rsidR="00E2727F" w:rsidRPr="002359A4">
        <w:rPr>
          <w:rFonts w:asciiTheme="minorHAnsi" w:hAnsiTheme="minorHAnsi" w:cstheme="minorHAnsi"/>
          <w:bCs/>
          <w:sz w:val="20"/>
          <w:szCs w:val="20"/>
          <w:lang w:val="pl-PL"/>
        </w:rPr>
        <w:t xml:space="preserve">jego </w:t>
      </w:r>
      <w:r w:rsidRPr="002359A4">
        <w:rPr>
          <w:rFonts w:asciiTheme="minorHAnsi" w:hAnsiTheme="minorHAnsi" w:cstheme="minorHAnsi"/>
          <w:bCs/>
          <w:sz w:val="20"/>
          <w:szCs w:val="20"/>
          <w:lang w:val="pl-PL"/>
        </w:rPr>
        <w:t>podstawowych obowiązków wynikających z Umowy;</w:t>
      </w:r>
    </w:p>
    <w:p w14:paraId="182855C8" w14:textId="054CC46C" w:rsidR="00CC30CF" w:rsidRPr="003577B3" w:rsidRDefault="00CC30CF" w:rsidP="006C6ED0">
      <w:pPr>
        <w:pStyle w:val="H5"/>
        <w:keepLines/>
        <w:numPr>
          <w:ilvl w:val="4"/>
          <w:numId w:val="6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jednostronnego oświadczenia woli jednej ze Stron o wypowiedzeniu Umowy, zgodnie z postanowieniami niniejszej Umowy</w:t>
      </w:r>
      <w:r w:rsidR="007A69AF">
        <w:rPr>
          <w:rFonts w:asciiTheme="minorHAnsi" w:hAnsiTheme="minorHAnsi" w:cstheme="minorHAnsi"/>
          <w:bCs/>
          <w:sz w:val="20"/>
          <w:szCs w:val="20"/>
          <w:lang w:val="pl-PL"/>
        </w:rPr>
        <w:t>.</w:t>
      </w:r>
    </w:p>
    <w:p w14:paraId="7B0FC5CB" w14:textId="339B02C6" w:rsidR="00CC30CF" w:rsidRPr="003577B3" w:rsidRDefault="00CC30CF" w:rsidP="00F23A22">
      <w:pPr>
        <w:pStyle w:val="H3"/>
        <w:keepLines/>
        <w:numPr>
          <w:ilvl w:val="2"/>
          <w:numId w:val="126"/>
        </w:numPr>
        <w:spacing w:line="240" w:lineRule="auto"/>
        <w:ind w:left="1418"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Rozliczenia Stron na okoliczność wygaśnięcia Umowy przed upływem Okresu Umowy, zostały określone w </w:t>
      </w:r>
      <w:r w:rsidRPr="00C17AFB">
        <w:rPr>
          <w:rFonts w:asciiTheme="minorHAnsi" w:hAnsiTheme="minorHAnsi" w:cstheme="minorHAnsi"/>
          <w:b/>
          <w:sz w:val="20"/>
          <w:szCs w:val="20"/>
          <w:lang w:val="pl-PL"/>
        </w:rPr>
        <w:t xml:space="preserve">Załączniku Nr </w:t>
      </w:r>
      <w:r w:rsidR="004D773D" w:rsidRPr="00C17AFB">
        <w:rPr>
          <w:rFonts w:asciiTheme="minorHAnsi" w:hAnsiTheme="minorHAnsi" w:cstheme="minorHAnsi"/>
          <w:b/>
          <w:sz w:val="20"/>
          <w:szCs w:val="20"/>
          <w:lang w:val="pl-PL"/>
        </w:rPr>
        <w:t>1</w:t>
      </w:r>
      <w:r w:rsidR="00E20807" w:rsidRPr="00C17AFB">
        <w:rPr>
          <w:rFonts w:asciiTheme="minorHAnsi" w:hAnsiTheme="minorHAnsi" w:cstheme="minorHAnsi"/>
          <w:b/>
          <w:sz w:val="20"/>
          <w:szCs w:val="20"/>
          <w:lang w:val="pl-PL"/>
        </w:rPr>
        <w:t>1</w:t>
      </w:r>
      <w:r w:rsidR="004D773D" w:rsidRPr="00C17AFB">
        <w:rPr>
          <w:rFonts w:asciiTheme="minorHAnsi" w:hAnsiTheme="minorHAnsi" w:cstheme="minorHAnsi"/>
          <w:b/>
          <w:sz w:val="20"/>
          <w:szCs w:val="20"/>
          <w:lang w:val="pl-PL"/>
        </w:rPr>
        <w:t xml:space="preserve"> </w:t>
      </w:r>
      <w:r w:rsidRPr="00C17AFB">
        <w:rPr>
          <w:rFonts w:asciiTheme="minorHAnsi" w:hAnsiTheme="minorHAnsi" w:cstheme="minorHAnsi"/>
          <w:b/>
          <w:sz w:val="20"/>
          <w:szCs w:val="20"/>
          <w:lang w:val="pl-PL"/>
        </w:rPr>
        <w:t>Rozliczenia Stron na Wypadek Wygaśnięcia Umowy</w:t>
      </w:r>
      <w:r w:rsidRPr="003577B3">
        <w:rPr>
          <w:rFonts w:asciiTheme="minorHAnsi" w:hAnsiTheme="minorHAnsi" w:cstheme="minorHAnsi"/>
          <w:bCs/>
          <w:sz w:val="20"/>
          <w:szCs w:val="20"/>
          <w:lang w:val="pl-PL"/>
        </w:rPr>
        <w:t>.</w:t>
      </w:r>
    </w:p>
    <w:p w14:paraId="531BBF2F" w14:textId="1739B51E" w:rsidR="00CC30CF" w:rsidRPr="003577B3" w:rsidRDefault="00CC30CF"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489" w:name="_Ref450417092"/>
      <w:bookmarkStart w:id="490" w:name="_Toc450507651"/>
      <w:bookmarkStart w:id="491" w:name="_Toc440526842"/>
      <w:bookmarkStart w:id="492" w:name="_Toc498964200"/>
      <w:bookmarkStart w:id="493" w:name="_Toc141529053"/>
      <w:r w:rsidRPr="003577B3">
        <w:rPr>
          <w:rFonts w:asciiTheme="minorHAnsi" w:hAnsiTheme="minorHAnsi" w:cstheme="minorHAnsi"/>
          <w:sz w:val="20"/>
          <w:szCs w:val="20"/>
          <w:lang w:val="pl-PL" w:eastAsia="pl-PL"/>
        </w:rPr>
        <w:t>Wypowiedzenie Umowy przez Podmiot Publiczny</w:t>
      </w:r>
      <w:bookmarkEnd w:id="489"/>
      <w:bookmarkEnd w:id="490"/>
      <w:bookmarkEnd w:id="491"/>
      <w:bookmarkEnd w:id="492"/>
      <w:bookmarkEnd w:id="493"/>
    </w:p>
    <w:p w14:paraId="6A825805" w14:textId="75601394" w:rsidR="00CC30CF" w:rsidRPr="003577B3" w:rsidRDefault="00CC30CF" w:rsidP="00422ED0">
      <w:pPr>
        <w:pStyle w:val="H3"/>
        <w:keepLines/>
        <w:spacing w:line="240" w:lineRule="auto"/>
        <w:ind w:left="567"/>
        <w:rPr>
          <w:rFonts w:asciiTheme="minorHAnsi" w:hAnsiTheme="minorHAnsi" w:cstheme="minorHAnsi"/>
          <w:bCs/>
          <w:sz w:val="20"/>
          <w:szCs w:val="20"/>
          <w:lang w:val="pl-PL"/>
        </w:rPr>
      </w:pPr>
      <w:bookmarkStart w:id="494" w:name="_Hlk92456004"/>
      <w:bookmarkStart w:id="495" w:name="_Ref64549674"/>
      <w:r w:rsidRPr="003577B3">
        <w:rPr>
          <w:rFonts w:asciiTheme="minorHAnsi" w:hAnsiTheme="minorHAnsi" w:cstheme="minorHAnsi"/>
          <w:bCs/>
          <w:sz w:val="20"/>
          <w:szCs w:val="20"/>
          <w:lang w:val="pl-PL"/>
        </w:rPr>
        <w:t xml:space="preserve">Bez uszczerbku dla pozostałych postanowień </w:t>
      </w:r>
      <w:bookmarkEnd w:id="494"/>
      <w:r w:rsidRPr="003577B3">
        <w:rPr>
          <w:rFonts w:asciiTheme="minorHAnsi" w:hAnsiTheme="minorHAnsi" w:cstheme="minorHAnsi"/>
          <w:bCs/>
          <w:sz w:val="20"/>
          <w:szCs w:val="20"/>
          <w:lang w:val="pl-PL"/>
        </w:rPr>
        <w:t>niniejszej Umowy</w:t>
      </w:r>
      <w:r w:rsidR="00A45D58" w:rsidRPr="003577B3">
        <w:rPr>
          <w:rFonts w:asciiTheme="minorHAnsi" w:hAnsiTheme="minorHAnsi" w:cstheme="minorHAnsi"/>
          <w:bCs/>
          <w:sz w:val="20"/>
          <w:szCs w:val="20"/>
          <w:lang w:val="pl-PL"/>
        </w:rPr>
        <w:t xml:space="preserve"> oraz Umowy Bezpośredniej</w:t>
      </w:r>
      <w:r w:rsidR="007C0E49"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Podmiot Publiczny ma prawo wypowiedzieć Umowę w następujących </w:t>
      </w:r>
      <w:r w:rsidR="009E0790" w:rsidRPr="003577B3">
        <w:rPr>
          <w:rFonts w:asciiTheme="minorHAnsi" w:hAnsiTheme="minorHAnsi" w:cstheme="minorHAnsi"/>
          <w:bCs/>
          <w:sz w:val="20"/>
          <w:szCs w:val="20"/>
          <w:lang w:val="pl-PL"/>
        </w:rPr>
        <w:t>okolicznościach</w:t>
      </w:r>
      <w:r w:rsidRPr="003577B3">
        <w:rPr>
          <w:rFonts w:asciiTheme="minorHAnsi" w:hAnsiTheme="minorHAnsi" w:cstheme="minorHAnsi"/>
          <w:bCs/>
          <w:sz w:val="20"/>
          <w:szCs w:val="20"/>
          <w:lang w:val="pl-PL"/>
        </w:rPr>
        <w:t>:</w:t>
      </w:r>
      <w:bookmarkEnd w:id="495"/>
    </w:p>
    <w:p w14:paraId="2577B1E0" w14:textId="77777777" w:rsidR="00395FCD" w:rsidRPr="003577B3" w:rsidRDefault="00395FCD" w:rsidP="006C6ED0">
      <w:pPr>
        <w:pStyle w:val="H5"/>
        <w:keepLines/>
        <w:numPr>
          <w:ilvl w:val="4"/>
          <w:numId w:val="68"/>
        </w:numPr>
        <w:spacing w:line="240" w:lineRule="auto"/>
        <w:rPr>
          <w:rFonts w:asciiTheme="minorHAnsi" w:hAnsiTheme="minorHAnsi" w:cstheme="minorHAnsi"/>
          <w:bCs/>
          <w:sz w:val="20"/>
          <w:szCs w:val="20"/>
          <w:lang w:val="pl-PL"/>
        </w:rPr>
      </w:pPr>
      <w:bookmarkStart w:id="496" w:name="_Ref477174351"/>
      <w:r w:rsidRPr="003577B3">
        <w:rPr>
          <w:rFonts w:asciiTheme="minorHAnsi" w:hAnsiTheme="minorHAnsi" w:cstheme="minorHAnsi"/>
          <w:bCs/>
          <w:sz w:val="20"/>
          <w:szCs w:val="20"/>
          <w:lang w:val="pl-PL"/>
        </w:rPr>
        <w:t>wejdzie w życie Zmiana Prawa, która spowoduje, że wykonywanie przez Podmiot Publiczny</w:t>
      </w:r>
      <w:r w:rsidR="0054740A" w:rsidRPr="003577B3">
        <w:rPr>
          <w:rFonts w:asciiTheme="minorHAnsi" w:hAnsiTheme="minorHAnsi" w:cstheme="minorHAnsi"/>
          <w:bCs/>
          <w:sz w:val="20"/>
          <w:szCs w:val="20"/>
          <w:lang w:val="pl-PL"/>
        </w:rPr>
        <w:t xml:space="preserve"> lub Partnera Prywatnego</w:t>
      </w:r>
      <w:r w:rsidRPr="003577B3">
        <w:rPr>
          <w:rFonts w:asciiTheme="minorHAnsi" w:hAnsiTheme="minorHAnsi" w:cstheme="minorHAnsi"/>
          <w:bCs/>
          <w:sz w:val="20"/>
          <w:szCs w:val="20"/>
          <w:lang w:val="pl-PL"/>
        </w:rPr>
        <w:t xml:space="preserve"> Umowy przestanie być prawnie dopuszczalne;</w:t>
      </w:r>
    </w:p>
    <w:p w14:paraId="7BEFB417" w14:textId="3B69C72C" w:rsidR="00250E9E" w:rsidRPr="003577B3" w:rsidRDefault="00250E9E" w:rsidP="006C6ED0">
      <w:pPr>
        <w:pStyle w:val="H5"/>
        <w:keepLines/>
        <w:numPr>
          <w:ilvl w:val="4"/>
          <w:numId w:val="6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jest w zwłoce w wykonaniu Dokumentacji Projektowej dłużej niż </w:t>
      </w:r>
      <w:r w:rsidR="0016685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sześćdziesiąt (60)</w:t>
      </w:r>
      <w:r w:rsidR="00166853">
        <w:rPr>
          <w:rFonts w:asciiTheme="minorHAnsi" w:hAnsiTheme="minorHAnsi" w:cstheme="minorHAnsi"/>
          <w:bCs/>
          <w:sz w:val="20"/>
          <w:szCs w:val="20"/>
          <w:lang w:val="pl-PL"/>
        </w:rPr>
        <w:t>]</w:t>
      </w:r>
      <w:r w:rsidR="00904CDA" w:rsidRPr="003577B3">
        <w:rPr>
          <w:rFonts w:asciiTheme="minorHAnsi" w:hAnsiTheme="minorHAnsi" w:cstheme="minorHAnsi"/>
          <w:bCs/>
          <w:sz w:val="20"/>
          <w:szCs w:val="20"/>
          <w:lang w:val="pl-PL"/>
        </w:rPr>
        <w:t xml:space="preserve"> Dni </w:t>
      </w:r>
      <w:r w:rsidRPr="003577B3">
        <w:rPr>
          <w:rFonts w:asciiTheme="minorHAnsi" w:hAnsiTheme="minorHAnsi" w:cstheme="minorHAnsi"/>
          <w:bCs/>
          <w:sz w:val="20"/>
          <w:szCs w:val="20"/>
          <w:lang w:val="pl-PL"/>
        </w:rPr>
        <w:t xml:space="preserve">licząc od terminu określonego w Harmonogramie Realizacji </w:t>
      </w:r>
      <w:r w:rsidR="0038445D" w:rsidRPr="003577B3">
        <w:rPr>
          <w:rFonts w:asciiTheme="minorHAnsi" w:hAnsiTheme="minorHAnsi" w:cstheme="minorHAnsi"/>
          <w:bCs/>
          <w:sz w:val="20"/>
          <w:szCs w:val="20"/>
          <w:lang w:val="pl-PL"/>
        </w:rPr>
        <w:t>Przedsięwzięcia dla</w:t>
      </w:r>
      <w:r w:rsidR="00E96B83" w:rsidRPr="003577B3">
        <w:rPr>
          <w:rFonts w:asciiTheme="minorHAnsi" w:hAnsiTheme="minorHAnsi" w:cstheme="minorHAnsi"/>
          <w:bCs/>
          <w:sz w:val="20"/>
          <w:szCs w:val="20"/>
          <w:lang w:val="pl-PL"/>
        </w:rPr>
        <w:t xml:space="preserve"> Okresu Projektowania i Budowy</w:t>
      </w:r>
      <w:r w:rsidR="002979F2">
        <w:rPr>
          <w:rFonts w:asciiTheme="minorHAnsi" w:hAnsiTheme="minorHAnsi" w:cstheme="minorHAnsi"/>
          <w:bCs/>
          <w:sz w:val="20"/>
          <w:szCs w:val="20"/>
          <w:lang w:val="pl-PL"/>
        </w:rPr>
        <w:t>;</w:t>
      </w:r>
    </w:p>
    <w:p w14:paraId="35DCCEC4" w14:textId="096E0E2D" w:rsidR="00647F19" w:rsidRPr="003577B3" w:rsidRDefault="00647F19" w:rsidP="006C6ED0">
      <w:pPr>
        <w:pStyle w:val="H5"/>
        <w:keepLines/>
        <w:numPr>
          <w:ilvl w:val="4"/>
          <w:numId w:val="6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jest w zwłoce w uzyskaniu Pozwolenia na Budowę dłużej niż </w:t>
      </w:r>
      <w:r w:rsidR="0016685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sześćdziesiąt (60)</w:t>
      </w:r>
      <w:r w:rsidR="0016685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904CDA" w:rsidRPr="003577B3">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ni licząc od terminu określonego </w:t>
      </w:r>
      <w:r w:rsidR="00E96B83" w:rsidRPr="003577B3">
        <w:rPr>
          <w:rFonts w:asciiTheme="minorHAnsi" w:hAnsiTheme="minorHAnsi" w:cstheme="minorHAnsi"/>
          <w:bCs/>
          <w:sz w:val="20"/>
          <w:szCs w:val="20"/>
          <w:lang w:val="pl-PL"/>
        </w:rPr>
        <w:t xml:space="preserve">w </w:t>
      </w:r>
      <w:r w:rsidRPr="003577B3">
        <w:rPr>
          <w:rFonts w:asciiTheme="minorHAnsi" w:hAnsiTheme="minorHAnsi" w:cstheme="minorHAnsi"/>
          <w:bCs/>
          <w:sz w:val="20"/>
          <w:szCs w:val="20"/>
          <w:lang w:val="pl-PL"/>
        </w:rPr>
        <w:t xml:space="preserve">Harmonogramie Realizacji Przedsięwzięcia;  </w:t>
      </w:r>
    </w:p>
    <w:p w14:paraId="5D38C092" w14:textId="0B69FA38" w:rsidR="00F235AF" w:rsidRDefault="00CC30CF" w:rsidP="006C6ED0">
      <w:pPr>
        <w:pStyle w:val="H5"/>
        <w:keepLines/>
        <w:numPr>
          <w:ilvl w:val="4"/>
          <w:numId w:val="6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w:t>
      </w:r>
      <w:r w:rsidR="00250E9E" w:rsidRPr="003577B3">
        <w:rPr>
          <w:rFonts w:asciiTheme="minorHAnsi" w:hAnsiTheme="minorHAnsi" w:cstheme="minorHAnsi"/>
          <w:bCs/>
          <w:sz w:val="20"/>
          <w:szCs w:val="20"/>
          <w:lang w:val="pl-PL"/>
        </w:rPr>
        <w:t xml:space="preserve"> </w:t>
      </w:r>
      <w:r w:rsidR="00647F19" w:rsidRPr="003577B3">
        <w:rPr>
          <w:rFonts w:asciiTheme="minorHAnsi" w:hAnsiTheme="minorHAnsi" w:cstheme="minorHAnsi"/>
          <w:bCs/>
          <w:sz w:val="20"/>
          <w:szCs w:val="20"/>
          <w:lang w:val="pl-PL"/>
        </w:rPr>
        <w:t xml:space="preserve">z zawinionych </w:t>
      </w:r>
      <w:r w:rsidR="009B36F8" w:rsidRPr="003577B3">
        <w:rPr>
          <w:rFonts w:asciiTheme="minorHAnsi" w:hAnsiTheme="minorHAnsi" w:cstheme="minorHAnsi"/>
          <w:bCs/>
          <w:sz w:val="20"/>
          <w:szCs w:val="20"/>
          <w:lang w:val="pl-PL"/>
        </w:rPr>
        <w:t xml:space="preserve">przez siebie </w:t>
      </w:r>
      <w:r w:rsidR="00647F19" w:rsidRPr="003577B3">
        <w:rPr>
          <w:rFonts w:asciiTheme="minorHAnsi" w:hAnsiTheme="minorHAnsi" w:cstheme="minorHAnsi"/>
          <w:bCs/>
          <w:sz w:val="20"/>
          <w:szCs w:val="20"/>
          <w:lang w:val="pl-PL"/>
        </w:rPr>
        <w:t xml:space="preserve">przyczyn </w:t>
      </w:r>
      <w:r w:rsidR="00431963">
        <w:rPr>
          <w:rFonts w:asciiTheme="minorHAnsi" w:hAnsiTheme="minorHAnsi" w:cstheme="minorHAnsi"/>
          <w:bCs/>
          <w:sz w:val="20"/>
          <w:szCs w:val="20"/>
          <w:lang w:val="pl-PL"/>
        </w:rPr>
        <w:t xml:space="preserve">(zwłoka) </w:t>
      </w:r>
      <w:r w:rsidR="00647F19" w:rsidRPr="003577B3">
        <w:rPr>
          <w:rFonts w:asciiTheme="minorHAnsi" w:hAnsiTheme="minorHAnsi" w:cstheme="minorHAnsi"/>
          <w:bCs/>
          <w:sz w:val="20"/>
          <w:szCs w:val="20"/>
          <w:lang w:val="pl-PL"/>
        </w:rPr>
        <w:t xml:space="preserve">przekroczy o </w:t>
      </w:r>
      <w:r w:rsidR="00166853">
        <w:rPr>
          <w:rFonts w:asciiTheme="minorHAnsi" w:hAnsiTheme="minorHAnsi" w:cstheme="minorHAnsi"/>
          <w:bCs/>
          <w:sz w:val="20"/>
          <w:szCs w:val="20"/>
          <w:lang w:val="pl-PL"/>
        </w:rPr>
        <w:t>[</w:t>
      </w:r>
      <w:r w:rsidR="00DA04E7" w:rsidRPr="003577B3">
        <w:rPr>
          <w:rFonts w:asciiTheme="minorHAnsi" w:hAnsiTheme="minorHAnsi" w:cstheme="minorHAnsi"/>
          <w:bCs/>
          <w:sz w:val="20"/>
          <w:szCs w:val="20"/>
          <w:lang w:val="pl-PL"/>
        </w:rPr>
        <w:t>dziewięćdziesiąt (90)</w:t>
      </w:r>
      <w:r w:rsidR="00166853">
        <w:rPr>
          <w:rFonts w:asciiTheme="minorHAnsi" w:hAnsiTheme="minorHAnsi" w:cstheme="minorHAnsi"/>
          <w:bCs/>
          <w:sz w:val="20"/>
          <w:szCs w:val="20"/>
          <w:lang w:val="pl-PL"/>
        </w:rPr>
        <w:t>]</w:t>
      </w:r>
      <w:r w:rsidR="00DA04E7" w:rsidRPr="003577B3">
        <w:rPr>
          <w:rFonts w:asciiTheme="minorHAnsi" w:hAnsiTheme="minorHAnsi" w:cstheme="minorHAnsi"/>
          <w:bCs/>
          <w:sz w:val="20"/>
          <w:szCs w:val="20"/>
          <w:lang w:val="pl-PL"/>
        </w:rPr>
        <w:t xml:space="preserve"> Dni</w:t>
      </w:r>
      <w:r w:rsidR="00647F19" w:rsidRPr="003577B3">
        <w:rPr>
          <w:rFonts w:asciiTheme="minorHAnsi" w:hAnsiTheme="minorHAnsi" w:cstheme="minorHAnsi"/>
          <w:bCs/>
          <w:sz w:val="20"/>
          <w:szCs w:val="20"/>
          <w:lang w:val="pl-PL"/>
        </w:rPr>
        <w:t xml:space="preserve"> Datę </w:t>
      </w:r>
      <w:r w:rsidR="0026145F" w:rsidRPr="003577B3">
        <w:rPr>
          <w:rFonts w:asciiTheme="minorHAnsi" w:hAnsiTheme="minorHAnsi" w:cstheme="minorHAnsi"/>
          <w:bCs/>
          <w:sz w:val="20"/>
          <w:szCs w:val="20"/>
          <w:lang w:val="pl-PL"/>
        </w:rPr>
        <w:t>Z</w:t>
      </w:r>
      <w:r w:rsidR="008B4D2A" w:rsidRPr="003577B3">
        <w:rPr>
          <w:rFonts w:asciiTheme="minorHAnsi" w:hAnsiTheme="minorHAnsi" w:cstheme="minorHAnsi"/>
          <w:bCs/>
          <w:sz w:val="20"/>
          <w:szCs w:val="20"/>
          <w:lang w:val="pl-PL"/>
        </w:rPr>
        <w:t>akończenia Robót wskazan</w:t>
      </w:r>
      <w:r w:rsidR="00CB421D" w:rsidRPr="003577B3">
        <w:rPr>
          <w:rFonts w:asciiTheme="minorHAnsi" w:hAnsiTheme="minorHAnsi" w:cstheme="minorHAnsi"/>
          <w:bCs/>
          <w:sz w:val="20"/>
          <w:szCs w:val="20"/>
          <w:lang w:val="pl-PL"/>
        </w:rPr>
        <w:t>ą</w:t>
      </w:r>
      <w:r w:rsidR="008B4D2A" w:rsidRPr="003577B3">
        <w:rPr>
          <w:rFonts w:asciiTheme="minorHAnsi" w:hAnsiTheme="minorHAnsi" w:cstheme="minorHAnsi"/>
          <w:bCs/>
          <w:sz w:val="20"/>
          <w:szCs w:val="20"/>
          <w:lang w:val="pl-PL"/>
        </w:rPr>
        <w:t xml:space="preserve"> w </w:t>
      </w:r>
      <w:r w:rsidRPr="003577B3">
        <w:rPr>
          <w:rFonts w:asciiTheme="minorHAnsi" w:hAnsiTheme="minorHAnsi" w:cstheme="minorHAnsi"/>
          <w:bCs/>
          <w:sz w:val="20"/>
          <w:szCs w:val="20"/>
          <w:lang w:val="pl-PL"/>
        </w:rPr>
        <w:t>Harmonogramie</w:t>
      </w:r>
      <w:r w:rsidR="008B4D2A" w:rsidRPr="003577B3">
        <w:rPr>
          <w:rFonts w:asciiTheme="minorHAnsi" w:hAnsiTheme="minorHAnsi" w:cstheme="minorHAnsi"/>
          <w:bCs/>
          <w:sz w:val="20"/>
          <w:szCs w:val="20"/>
          <w:lang w:val="pl-PL"/>
        </w:rPr>
        <w:t xml:space="preserve"> Realizacji Przedsięwzięcia</w:t>
      </w:r>
      <w:bookmarkEnd w:id="496"/>
      <w:r w:rsidR="00166853">
        <w:rPr>
          <w:rFonts w:asciiTheme="minorHAnsi" w:hAnsiTheme="minorHAnsi" w:cstheme="minorHAnsi"/>
          <w:bCs/>
          <w:sz w:val="20"/>
          <w:szCs w:val="20"/>
          <w:lang w:val="pl-PL"/>
        </w:rPr>
        <w:t>;</w:t>
      </w:r>
      <w:r w:rsidR="000155A4">
        <w:rPr>
          <w:rFonts w:asciiTheme="minorHAnsi" w:hAnsiTheme="minorHAnsi" w:cstheme="minorHAnsi"/>
          <w:bCs/>
          <w:sz w:val="20"/>
          <w:szCs w:val="20"/>
          <w:lang w:val="pl-PL"/>
        </w:rPr>
        <w:t xml:space="preserve"> </w:t>
      </w:r>
    </w:p>
    <w:p w14:paraId="3DB97165" w14:textId="77777777" w:rsidR="00CC30CF" w:rsidRPr="003577B3" w:rsidRDefault="00CC30CF" w:rsidP="006C6ED0">
      <w:pPr>
        <w:pStyle w:val="H5"/>
        <w:keepLines/>
        <w:numPr>
          <w:ilvl w:val="4"/>
          <w:numId w:val="68"/>
        </w:numPr>
        <w:spacing w:line="240" w:lineRule="auto"/>
        <w:rPr>
          <w:rFonts w:asciiTheme="minorHAnsi" w:hAnsiTheme="minorHAnsi" w:cstheme="minorHAnsi"/>
          <w:bCs/>
          <w:sz w:val="20"/>
          <w:szCs w:val="20"/>
          <w:lang w:val="pl-PL"/>
        </w:rPr>
      </w:pPr>
      <w:bookmarkStart w:id="497" w:name="_Ref450338319"/>
      <w:r w:rsidRPr="003577B3">
        <w:rPr>
          <w:rFonts w:asciiTheme="minorHAnsi" w:hAnsiTheme="minorHAnsi" w:cstheme="minorHAnsi"/>
          <w:bCs/>
          <w:sz w:val="20"/>
          <w:szCs w:val="20"/>
          <w:lang w:val="pl-PL"/>
        </w:rPr>
        <w:t>w przypadku podjęcia przez odpowiedni organ Partnera Prywatnego uchwały o rozwiązaniu spółki, w formie której działa Partner Prywatny i jej likwidacji, lub w innym przypadku rozwiązania spółki, w formie której działa Partner Prywatny, chyba że powyższe działania byłyby następstwem Przyp</w:t>
      </w:r>
      <w:r w:rsidR="0026145F" w:rsidRPr="003577B3">
        <w:rPr>
          <w:rFonts w:asciiTheme="minorHAnsi" w:hAnsiTheme="minorHAnsi" w:cstheme="minorHAnsi"/>
          <w:bCs/>
          <w:sz w:val="20"/>
          <w:szCs w:val="20"/>
          <w:lang w:val="pl-PL"/>
        </w:rPr>
        <w:t xml:space="preserve">adku Siły Wyższej lub Przypadku </w:t>
      </w:r>
      <w:r w:rsidRPr="003577B3">
        <w:rPr>
          <w:rFonts w:asciiTheme="minorHAnsi" w:hAnsiTheme="minorHAnsi" w:cstheme="minorHAnsi"/>
          <w:bCs/>
          <w:sz w:val="20"/>
          <w:szCs w:val="20"/>
          <w:lang w:val="pl-PL"/>
        </w:rPr>
        <w:t>Kompensacyjnego;</w:t>
      </w:r>
      <w:bookmarkEnd w:id="497"/>
    </w:p>
    <w:p w14:paraId="06341847" w14:textId="4D58A564" w:rsidR="00CC30CF" w:rsidRPr="003577B3" w:rsidDel="00B631D9" w:rsidRDefault="00CC30CF" w:rsidP="006C6ED0">
      <w:pPr>
        <w:pStyle w:val="H5"/>
        <w:keepLines/>
        <w:numPr>
          <w:ilvl w:val="4"/>
          <w:numId w:val="6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naliczenia względem Partnera Prywatnego więcej niż </w:t>
      </w:r>
      <w:r w:rsidR="00166853">
        <w:rPr>
          <w:rFonts w:asciiTheme="minorHAnsi" w:hAnsiTheme="minorHAnsi" w:cstheme="minorHAnsi"/>
          <w:bCs/>
          <w:sz w:val="20"/>
          <w:szCs w:val="20"/>
          <w:lang w:val="pl-PL"/>
        </w:rPr>
        <w:t>[</w:t>
      </w:r>
      <w:r w:rsidR="00494A3E">
        <w:rPr>
          <w:rFonts w:asciiTheme="minorHAnsi" w:hAnsiTheme="minorHAnsi" w:cstheme="minorHAnsi"/>
          <w:bCs/>
          <w:sz w:val="20"/>
          <w:szCs w:val="20"/>
          <w:lang w:val="pl-PL"/>
        </w:rPr>
        <w:t>trz</w:t>
      </w:r>
      <w:r w:rsidR="00364F21">
        <w:rPr>
          <w:rFonts w:asciiTheme="minorHAnsi" w:hAnsiTheme="minorHAnsi" w:cstheme="minorHAnsi"/>
          <w:bCs/>
          <w:sz w:val="20"/>
          <w:szCs w:val="20"/>
          <w:lang w:val="pl-PL"/>
        </w:rPr>
        <w:t>ech tysięcy</w:t>
      </w:r>
      <w:r w:rsidR="00494A3E">
        <w:rPr>
          <w:rFonts w:asciiTheme="minorHAnsi" w:hAnsiTheme="minorHAnsi" w:cstheme="minorHAnsi"/>
          <w:bCs/>
          <w:sz w:val="20"/>
          <w:szCs w:val="20"/>
          <w:lang w:val="pl-PL"/>
        </w:rPr>
        <w:t xml:space="preserve"> </w:t>
      </w:r>
      <w:r w:rsidR="00166853">
        <w:rPr>
          <w:rFonts w:asciiTheme="minorHAnsi" w:hAnsiTheme="minorHAnsi" w:cstheme="minorHAnsi"/>
          <w:bCs/>
          <w:sz w:val="20"/>
          <w:szCs w:val="20"/>
          <w:lang w:val="pl-PL"/>
        </w:rPr>
        <w:t>(</w:t>
      </w:r>
      <w:r w:rsidR="00FB51A7">
        <w:rPr>
          <w:rFonts w:asciiTheme="minorHAnsi" w:hAnsiTheme="minorHAnsi" w:cstheme="minorHAnsi"/>
          <w:bCs/>
          <w:sz w:val="20"/>
          <w:szCs w:val="20"/>
          <w:lang w:val="pl-PL"/>
        </w:rPr>
        <w:t>3000</w:t>
      </w:r>
      <w:r w:rsidR="00166853">
        <w:rPr>
          <w:rFonts w:asciiTheme="minorHAnsi" w:hAnsiTheme="minorHAnsi" w:cstheme="minorHAnsi"/>
          <w:bCs/>
          <w:sz w:val="20"/>
          <w:szCs w:val="20"/>
          <w:lang w:val="pl-PL"/>
        </w:rPr>
        <w:t>)</w:t>
      </w:r>
      <w:r w:rsidR="008B4D2A"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Punktów Karnych, określonych w </w:t>
      </w:r>
      <w:r w:rsidRPr="003577B3">
        <w:rPr>
          <w:rFonts w:asciiTheme="minorHAnsi" w:hAnsiTheme="minorHAnsi" w:cstheme="minorHAnsi"/>
          <w:b/>
          <w:sz w:val="20"/>
          <w:szCs w:val="20"/>
          <w:lang w:val="pl-PL"/>
        </w:rPr>
        <w:t xml:space="preserve">Załączniku Nr </w:t>
      </w:r>
      <w:r w:rsidR="003574E1" w:rsidRPr="003577B3">
        <w:rPr>
          <w:rFonts w:asciiTheme="minorHAnsi" w:hAnsiTheme="minorHAnsi" w:cstheme="minorHAnsi"/>
          <w:b/>
          <w:sz w:val="20"/>
          <w:szCs w:val="20"/>
          <w:lang w:val="pl-PL"/>
        </w:rPr>
        <w:t>6 Standardy Utrzymania</w:t>
      </w:r>
      <w:r w:rsidRPr="003577B3">
        <w:rPr>
          <w:rFonts w:asciiTheme="minorHAnsi" w:hAnsiTheme="minorHAnsi" w:cstheme="minorHAnsi"/>
          <w:bCs/>
          <w:sz w:val="20"/>
          <w:szCs w:val="20"/>
          <w:lang w:val="pl-PL"/>
        </w:rPr>
        <w:t>, przy czym dla celów niniejszego postanowienia, każdy Punkt Karny wygasa po upływie 12 miesięcy, liczonych od dnia jego naliczenia. Jeżeli w okresie wypowiedzenia liczba Punktów Karnych będzie z uwagi na ich wygaśnięcie w trakcie okresu wypowiedzenia, mniejsza niż wskazana powyżej, jako przesłanka wypowiedzenia, Podmiot Publiczny cofnie oświadczenie o wypowiedzeniu Umowy</w:t>
      </w:r>
      <w:r w:rsidRPr="003577B3" w:rsidDel="00B631D9">
        <w:rPr>
          <w:rFonts w:asciiTheme="minorHAnsi" w:hAnsiTheme="minorHAnsi" w:cstheme="minorHAnsi"/>
          <w:bCs/>
          <w:sz w:val="20"/>
          <w:szCs w:val="20"/>
          <w:lang w:val="pl-PL"/>
        </w:rPr>
        <w:t>;</w:t>
      </w:r>
    </w:p>
    <w:p w14:paraId="0687E464" w14:textId="5BDD5F9F" w:rsidR="00256233" w:rsidRPr="003577B3" w:rsidRDefault="00256233" w:rsidP="006C6ED0">
      <w:pPr>
        <w:pStyle w:val="H5"/>
        <w:keepLines/>
        <w:numPr>
          <w:ilvl w:val="4"/>
          <w:numId w:val="6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okolicznościach wystąpienia Przypadku Siły </w:t>
      </w:r>
      <w:r w:rsidR="00094C65">
        <w:rPr>
          <w:rFonts w:asciiTheme="minorHAnsi" w:hAnsiTheme="minorHAnsi" w:cstheme="minorHAnsi"/>
          <w:bCs/>
          <w:sz w:val="20"/>
          <w:szCs w:val="20"/>
          <w:lang w:val="pl-PL"/>
        </w:rPr>
        <w:t>W</w:t>
      </w:r>
      <w:r w:rsidRPr="003577B3">
        <w:rPr>
          <w:rFonts w:asciiTheme="minorHAnsi" w:hAnsiTheme="minorHAnsi" w:cstheme="minorHAnsi"/>
          <w:bCs/>
          <w:sz w:val="20"/>
          <w:szCs w:val="20"/>
          <w:lang w:val="pl-PL"/>
        </w:rPr>
        <w:t xml:space="preserve">yższej, na zasadach określonych w </w:t>
      </w:r>
      <w:r w:rsidR="00166853">
        <w:rPr>
          <w:rFonts w:asciiTheme="minorHAnsi" w:hAnsiTheme="minorHAnsi" w:cstheme="minorHAnsi"/>
          <w:bCs/>
          <w:sz w:val="20"/>
          <w:szCs w:val="20"/>
          <w:lang w:val="pl-PL"/>
        </w:rPr>
        <w:t>p</w:t>
      </w:r>
      <w:r w:rsidR="009D6BF0"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18.3</w:t>
      </w:r>
      <w:r w:rsidR="009D6BF0" w:rsidRPr="003577B3">
        <w:rPr>
          <w:rFonts w:asciiTheme="minorHAnsi" w:hAnsiTheme="minorHAnsi" w:cstheme="minorHAnsi"/>
          <w:bCs/>
          <w:sz w:val="20"/>
          <w:szCs w:val="20"/>
          <w:lang w:val="pl-PL"/>
        </w:rPr>
        <w:t>;</w:t>
      </w:r>
    </w:p>
    <w:p w14:paraId="0E3852A2" w14:textId="3A257A5C" w:rsidR="009D6BF0" w:rsidRPr="003577B3" w:rsidRDefault="009D6BF0" w:rsidP="006C6ED0">
      <w:pPr>
        <w:pStyle w:val="H5"/>
        <w:keepLines/>
        <w:numPr>
          <w:ilvl w:val="4"/>
          <w:numId w:val="6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braku Zamknięcia Finansowego w okolicznościach, o których mowa w </w:t>
      </w:r>
      <w:r w:rsidR="0016685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unkcie 12.4.1</w:t>
      </w:r>
      <w:r w:rsidR="007868A1">
        <w:rPr>
          <w:rFonts w:asciiTheme="minorHAnsi" w:hAnsiTheme="minorHAnsi" w:cstheme="minorHAnsi"/>
          <w:bCs/>
          <w:sz w:val="20"/>
          <w:szCs w:val="20"/>
          <w:lang w:val="pl-PL"/>
        </w:rPr>
        <w:t>;</w:t>
      </w:r>
    </w:p>
    <w:p w14:paraId="48C54794" w14:textId="3E216D69" w:rsidR="00DE79D8" w:rsidRDefault="005D2B03" w:rsidP="006C6ED0">
      <w:pPr>
        <w:pStyle w:val="H5"/>
        <w:keepLines/>
        <w:numPr>
          <w:ilvl w:val="4"/>
          <w:numId w:val="68"/>
        </w:numPr>
        <w:spacing w:line="240" w:lineRule="auto"/>
        <w:rPr>
          <w:rFonts w:asciiTheme="minorHAnsi" w:hAnsiTheme="minorHAnsi" w:cstheme="minorHAnsi"/>
          <w:bCs/>
          <w:sz w:val="20"/>
          <w:szCs w:val="20"/>
          <w:lang w:val="pl-PL"/>
        </w:rPr>
      </w:pPr>
      <w:bookmarkStart w:id="498" w:name="_Hlk117769588"/>
      <w:r w:rsidRPr="00681D7E">
        <w:rPr>
          <w:rFonts w:asciiTheme="minorHAnsi" w:hAnsiTheme="minorHAnsi" w:cstheme="minorHAnsi"/>
          <w:bCs/>
          <w:sz w:val="20"/>
          <w:szCs w:val="20"/>
          <w:lang w:val="pl-PL"/>
        </w:rPr>
        <w:t xml:space="preserve">nałożenia na Partnera Prywatnego </w:t>
      </w:r>
      <w:r w:rsidR="00DE79D8" w:rsidRPr="00681D7E">
        <w:rPr>
          <w:rFonts w:asciiTheme="minorHAnsi" w:hAnsiTheme="minorHAnsi" w:cstheme="minorHAnsi"/>
          <w:bCs/>
          <w:sz w:val="20"/>
          <w:szCs w:val="20"/>
          <w:lang w:val="pl-PL"/>
        </w:rPr>
        <w:t xml:space="preserve">Kar Umownych </w:t>
      </w:r>
      <w:r w:rsidR="00494A3E" w:rsidRPr="00681D7E">
        <w:rPr>
          <w:rFonts w:asciiTheme="minorHAnsi" w:hAnsiTheme="minorHAnsi" w:cstheme="minorHAnsi"/>
          <w:bCs/>
          <w:sz w:val="20"/>
          <w:szCs w:val="20"/>
          <w:lang w:val="pl-PL"/>
        </w:rPr>
        <w:t xml:space="preserve">lub </w:t>
      </w:r>
      <w:r w:rsidR="00DE79D8" w:rsidRPr="00681D7E">
        <w:rPr>
          <w:rFonts w:asciiTheme="minorHAnsi" w:hAnsiTheme="minorHAnsi" w:cstheme="minorHAnsi"/>
          <w:bCs/>
          <w:sz w:val="20"/>
          <w:szCs w:val="20"/>
          <w:lang w:val="pl-PL"/>
        </w:rPr>
        <w:t xml:space="preserve">Punktów Karnych </w:t>
      </w:r>
      <w:r w:rsidR="00494A3E" w:rsidRPr="00681D7E">
        <w:rPr>
          <w:rFonts w:asciiTheme="minorHAnsi" w:hAnsiTheme="minorHAnsi" w:cstheme="minorHAnsi"/>
          <w:bCs/>
          <w:sz w:val="20"/>
          <w:szCs w:val="20"/>
          <w:lang w:val="pl-PL"/>
        </w:rPr>
        <w:t xml:space="preserve">lub obniżenia Wynagrodzenia </w:t>
      </w:r>
      <w:r w:rsidR="00DE79D8" w:rsidRPr="00681D7E">
        <w:rPr>
          <w:rFonts w:asciiTheme="minorHAnsi" w:hAnsiTheme="minorHAnsi" w:cstheme="minorHAnsi"/>
          <w:bCs/>
          <w:sz w:val="20"/>
          <w:szCs w:val="20"/>
          <w:lang w:val="pl-PL"/>
        </w:rPr>
        <w:t xml:space="preserve">w łącznej wysokości </w:t>
      </w:r>
      <w:bookmarkStart w:id="499" w:name="_Hlk140062387"/>
      <w:r w:rsidR="00FB51A7" w:rsidRPr="00681D7E">
        <w:rPr>
          <w:rFonts w:asciiTheme="minorHAnsi" w:hAnsiTheme="minorHAnsi" w:cstheme="minorHAnsi"/>
          <w:bCs/>
          <w:sz w:val="20"/>
          <w:szCs w:val="20"/>
          <w:lang w:val="pl-PL"/>
        </w:rPr>
        <w:t>obliczonej zgodnie z p</w:t>
      </w:r>
      <w:r w:rsidR="00881259">
        <w:rPr>
          <w:rFonts w:asciiTheme="minorHAnsi" w:hAnsiTheme="minorHAnsi" w:cstheme="minorHAnsi"/>
          <w:bCs/>
          <w:sz w:val="20"/>
          <w:szCs w:val="20"/>
          <w:lang w:val="pl-PL"/>
        </w:rPr>
        <w:t>unktem</w:t>
      </w:r>
      <w:r w:rsidR="00FB51A7" w:rsidRPr="00681D7E">
        <w:rPr>
          <w:rFonts w:asciiTheme="minorHAnsi" w:hAnsiTheme="minorHAnsi" w:cstheme="minorHAnsi"/>
          <w:bCs/>
          <w:sz w:val="20"/>
          <w:szCs w:val="20"/>
          <w:lang w:val="pl-PL"/>
        </w:rPr>
        <w:t xml:space="preserve"> 14.3.1</w:t>
      </w:r>
      <w:r w:rsidR="00566845">
        <w:rPr>
          <w:rFonts w:asciiTheme="minorHAnsi" w:hAnsiTheme="minorHAnsi" w:cstheme="minorHAnsi"/>
          <w:bCs/>
          <w:sz w:val="20"/>
          <w:szCs w:val="20"/>
          <w:lang w:val="pl-PL"/>
        </w:rPr>
        <w:t>;</w:t>
      </w:r>
      <w:r w:rsidR="00FB51A7" w:rsidRPr="00681D7E">
        <w:rPr>
          <w:rFonts w:asciiTheme="minorHAnsi" w:hAnsiTheme="minorHAnsi" w:cstheme="minorHAnsi"/>
          <w:bCs/>
          <w:sz w:val="20"/>
          <w:szCs w:val="20"/>
          <w:lang w:val="pl-PL"/>
        </w:rPr>
        <w:t xml:space="preserve">   </w:t>
      </w:r>
      <w:bookmarkEnd w:id="499"/>
    </w:p>
    <w:p w14:paraId="393C49CA" w14:textId="7D978733" w:rsidR="00EE365E" w:rsidRDefault="00EE365E" w:rsidP="006C6ED0">
      <w:pPr>
        <w:pStyle w:val="Akapitzlist"/>
        <w:numPr>
          <w:ilvl w:val="4"/>
          <w:numId w:val="68"/>
        </w:numPr>
        <w:rPr>
          <w:rFonts w:asciiTheme="minorHAnsi" w:eastAsia="Times New Roman" w:hAnsiTheme="minorHAnsi" w:cstheme="minorHAnsi"/>
          <w:bCs/>
          <w:color w:val="000000"/>
          <w:sz w:val="20"/>
          <w:szCs w:val="20"/>
          <w:lang w:val="pl-PL" w:eastAsia="pl-PL"/>
        </w:rPr>
      </w:pPr>
      <w:r w:rsidRPr="00EE365E">
        <w:rPr>
          <w:rFonts w:asciiTheme="minorHAnsi" w:eastAsia="Times New Roman" w:hAnsiTheme="minorHAnsi" w:cstheme="minorHAnsi"/>
          <w:bCs/>
          <w:color w:val="000000"/>
          <w:sz w:val="20"/>
          <w:szCs w:val="20"/>
          <w:lang w:val="pl-PL" w:eastAsia="pl-PL"/>
        </w:rPr>
        <w:t xml:space="preserve">Partner Prywatny jest w zwłoce dłużej niż </w:t>
      </w:r>
      <w:r w:rsidR="00566845">
        <w:rPr>
          <w:rFonts w:asciiTheme="minorHAnsi" w:eastAsia="Times New Roman" w:hAnsiTheme="minorHAnsi" w:cstheme="minorHAnsi"/>
          <w:bCs/>
          <w:color w:val="000000"/>
          <w:sz w:val="20"/>
          <w:szCs w:val="20"/>
          <w:lang w:val="pl-PL" w:eastAsia="pl-PL"/>
        </w:rPr>
        <w:t>[</w:t>
      </w:r>
      <w:r w:rsidRPr="00EE365E">
        <w:rPr>
          <w:rFonts w:asciiTheme="minorHAnsi" w:eastAsia="Times New Roman" w:hAnsiTheme="minorHAnsi" w:cstheme="minorHAnsi"/>
          <w:bCs/>
          <w:color w:val="000000"/>
          <w:sz w:val="20"/>
          <w:szCs w:val="20"/>
          <w:lang w:val="pl-PL" w:eastAsia="pl-PL"/>
        </w:rPr>
        <w:t>sześćdziesiąt (60)</w:t>
      </w:r>
      <w:r w:rsidR="00566845">
        <w:rPr>
          <w:rFonts w:asciiTheme="minorHAnsi" w:eastAsia="Times New Roman" w:hAnsiTheme="minorHAnsi" w:cstheme="minorHAnsi"/>
          <w:bCs/>
          <w:color w:val="000000"/>
          <w:sz w:val="20"/>
          <w:szCs w:val="20"/>
          <w:lang w:val="pl-PL" w:eastAsia="pl-PL"/>
        </w:rPr>
        <w:t>]</w:t>
      </w:r>
      <w:r w:rsidRPr="00EE365E">
        <w:rPr>
          <w:rFonts w:asciiTheme="minorHAnsi" w:eastAsia="Times New Roman" w:hAnsiTheme="minorHAnsi" w:cstheme="minorHAnsi"/>
          <w:bCs/>
          <w:color w:val="000000"/>
          <w:sz w:val="20"/>
          <w:szCs w:val="20"/>
          <w:lang w:val="pl-PL" w:eastAsia="pl-PL"/>
        </w:rPr>
        <w:t xml:space="preserve"> </w:t>
      </w:r>
      <w:r>
        <w:rPr>
          <w:rFonts w:asciiTheme="minorHAnsi" w:eastAsia="Times New Roman" w:hAnsiTheme="minorHAnsi" w:cstheme="minorHAnsi"/>
          <w:bCs/>
          <w:color w:val="000000"/>
          <w:sz w:val="20"/>
          <w:szCs w:val="20"/>
          <w:lang w:val="pl-PL" w:eastAsia="pl-PL"/>
        </w:rPr>
        <w:t>Dni</w:t>
      </w:r>
      <w:r w:rsidR="00A45C07">
        <w:rPr>
          <w:rFonts w:asciiTheme="minorHAnsi" w:eastAsia="Times New Roman" w:hAnsiTheme="minorHAnsi" w:cstheme="minorHAnsi"/>
          <w:bCs/>
          <w:color w:val="000000"/>
          <w:sz w:val="20"/>
          <w:szCs w:val="20"/>
          <w:lang w:val="pl-PL" w:eastAsia="pl-PL"/>
        </w:rPr>
        <w:t xml:space="preserve"> w</w:t>
      </w:r>
      <w:r w:rsidR="00146C67">
        <w:rPr>
          <w:rFonts w:asciiTheme="minorHAnsi" w:eastAsia="Times New Roman" w:hAnsiTheme="minorHAnsi" w:cstheme="minorHAnsi"/>
          <w:bCs/>
          <w:color w:val="000000"/>
          <w:sz w:val="20"/>
          <w:szCs w:val="20"/>
          <w:lang w:val="pl-PL" w:eastAsia="pl-PL"/>
        </w:rPr>
        <w:t xml:space="preserve"> realizacji co najmniej jednego ze wskazanych poniżej zakresów Robót Budowlanych</w:t>
      </w:r>
      <w:r>
        <w:rPr>
          <w:rFonts w:asciiTheme="minorHAnsi" w:eastAsia="Times New Roman" w:hAnsiTheme="minorHAnsi" w:cstheme="minorHAnsi"/>
          <w:bCs/>
          <w:color w:val="000000"/>
          <w:sz w:val="20"/>
          <w:szCs w:val="20"/>
          <w:lang w:val="pl-PL" w:eastAsia="pl-PL"/>
        </w:rPr>
        <w:t>:</w:t>
      </w:r>
    </w:p>
    <w:p w14:paraId="5220D11A" w14:textId="2D0FE22A" w:rsidR="00146C67" w:rsidRPr="00146C67" w:rsidRDefault="00146C67" w:rsidP="006C6ED0">
      <w:pPr>
        <w:pStyle w:val="Akapitzlist"/>
        <w:numPr>
          <w:ilvl w:val="4"/>
          <w:numId w:val="123"/>
        </w:numPr>
        <w:ind w:left="2694"/>
        <w:rPr>
          <w:rFonts w:asciiTheme="minorHAnsi" w:eastAsia="Times New Roman" w:hAnsiTheme="minorHAnsi" w:cstheme="minorHAnsi"/>
          <w:bCs/>
          <w:color w:val="000000"/>
          <w:sz w:val="20"/>
          <w:szCs w:val="20"/>
          <w:lang w:val="pl-PL" w:eastAsia="pl-PL"/>
        </w:rPr>
      </w:pPr>
      <w:r w:rsidRPr="00146C67">
        <w:rPr>
          <w:rFonts w:asciiTheme="minorHAnsi" w:eastAsia="Times New Roman" w:hAnsiTheme="minorHAnsi" w:cstheme="minorHAnsi"/>
          <w:bCs/>
          <w:color w:val="000000"/>
          <w:sz w:val="20"/>
          <w:szCs w:val="20"/>
          <w:lang w:val="pl-PL" w:eastAsia="pl-PL"/>
        </w:rPr>
        <w:t>Osiągniecie stanu zerowego</w:t>
      </w:r>
      <w:r>
        <w:rPr>
          <w:rFonts w:asciiTheme="minorHAnsi" w:eastAsia="Times New Roman" w:hAnsiTheme="minorHAnsi" w:cstheme="minorHAnsi"/>
          <w:bCs/>
          <w:color w:val="000000"/>
          <w:sz w:val="20"/>
          <w:szCs w:val="20"/>
          <w:lang w:val="pl-PL" w:eastAsia="pl-PL"/>
        </w:rPr>
        <w:t>,</w:t>
      </w:r>
    </w:p>
    <w:p w14:paraId="105F9567" w14:textId="392AB56D" w:rsidR="00146C67" w:rsidRPr="00146C67" w:rsidRDefault="00146C67" w:rsidP="006C6ED0">
      <w:pPr>
        <w:pStyle w:val="Akapitzlist"/>
        <w:numPr>
          <w:ilvl w:val="4"/>
          <w:numId w:val="123"/>
        </w:numPr>
        <w:ind w:left="2694"/>
        <w:rPr>
          <w:rFonts w:asciiTheme="minorHAnsi" w:eastAsia="Times New Roman" w:hAnsiTheme="minorHAnsi" w:cstheme="minorHAnsi"/>
          <w:bCs/>
          <w:color w:val="000000"/>
          <w:sz w:val="20"/>
          <w:szCs w:val="20"/>
          <w:lang w:val="pl-PL" w:eastAsia="pl-PL"/>
        </w:rPr>
      </w:pPr>
      <w:r w:rsidRPr="00146C67">
        <w:rPr>
          <w:rFonts w:asciiTheme="minorHAnsi" w:eastAsia="Times New Roman" w:hAnsiTheme="minorHAnsi" w:cstheme="minorHAnsi"/>
          <w:bCs/>
          <w:color w:val="000000"/>
          <w:sz w:val="20"/>
          <w:szCs w:val="20"/>
          <w:lang w:val="pl-PL" w:eastAsia="pl-PL"/>
        </w:rPr>
        <w:t>Roboty wykończeniowe wewnętrzne – magazyn</w:t>
      </w:r>
      <w:r w:rsidR="00566845">
        <w:rPr>
          <w:rFonts w:asciiTheme="minorHAnsi" w:eastAsia="Times New Roman" w:hAnsiTheme="minorHAnsi" w:cstheme="minorHAnsi"/>
          <w:bCs/>
          <w:color w:val="000000"/>
          <w:sz w:val="20"/>
          <w:szCs w:val="20"/>
          <w:lang w:val="pl-PL" w:eastAsia="pl-PL"/>
        </w:rPr>
        <w:t>,</w:t>
      </w:r>
    </w:p>
    <w:p w14:paraId="3B2C9B16" w14:textId="367EE0DA" w:rsidR="00146C67" w:rsidRPr="00146C67" w:rsidRDefault="00146C67" w:rsidP="006C6ED0">
      <w:pPr>
        <w:pStyle w:val="Akapitzlist"/>
        <w:numPr>
          <w:ilvl w:val="4"/>
          <w:numId w:val="123"/>
        </w:numPr>
        <w:ind w:left="2694"/>
        <w:rPr>
          <w:rFonts w:asciiTheme="minorHAnsi" w:eastAsia="Times New Roman" w:hAnsiTheme="minorHAnsi" w:cstheme="minorHAnsi"/>
          <w:bCs/>
          <w:color w:val="000000"/>
          <w:sz w:val="20"/>
          <w:szCs w:val="20"/>
          <w:lang w:val="pl-PL" w:eastAsia="pl-PL"/>
        </w:rPr>
      </w:pPr>
      <w:r w:rsidRPr="00146C67">
        <w:rPr>
          <w:rFonts w:asciiTheme="minorHAnsi" w:eastAsia="Times New Roman" w:hAnsiTheme="minorHAnsi" w:cstheme="minorHAnsi"/>
          <w:bCs/>
          <w:color w:val="000000"/>
          <w:sz w:val="20"/>
          <w:szCs w:val="20"/>
          <w:lang w:val="pl-PL" w:eastAsia="pl-PL"/>
        </w:rPr>
        <w:t>Roboty wykończeniowe – część biurowa</w:t>
      </w:r>
      <w:r w:rsidR="00566845">
        <w:rPr>
          <w:rFonts w:asciiTheme="minorHAnsi" w:eastAsia="Times New Roman" w:hAnsiTheme="minorHAnsi" w:cstheme="minorHAnsi"/>
          <w:bCs/>
          <w:color w:val="000000"/>
          <w:sz w:val="20"/>
          <w:szCs w:val="20"/>
          <w:lang w:val="pl-PL" w:eastAsia="pl-PL"/>
        </w:rPr>
        <w:t>,</w:t>
      </w:r>
    </w:p>
    <w:p w14:paraId="5BAA0754" w14:textId="3C84E542" w:rsidR="00146C67" w:rsidRPr="00146C67" w:rsidRDefault="00146C67" w:rsidP="006C6ED0">
      <w:pPr>
        <w:pStyle w:val="Akapitzlist"/>
        <w:numPr>
          <w:ilvl w:val="4"/>
          <w:numId w:val="123"/>
        </w:numPr>
        <w:ind w:left="2694"/>
        <w:rPr>
          <w:rFonts w:asciiTheme="minorHAnsi" w:eastAsia="Times New Roman" w:hAnsiTheme="minorHAnsi" w:cstheme="minorHAnsi"/>
          <w:bCs/>
          <w:color w:val="000000"/>
          <w:sz w:val="20"/>
          <w:szCs w:val="20"/>
          <w:lang w:val="pl-PL" w:eastAsia="pl-PL"/>
        </w:rPr>
      </w:pPr>
      <w:r w:rsidRPr="00146C67">
        <w:rPr>
          <w:rFonts w:asciiTheme="minorHAnsi" w:eastAsia="Times New Roman" w:hAnsiTheme="minorHAnsi" w:cstheme="minorHAnsi"/>
          <w:bCs/>
          <w:color w:val="000000"/>
          <w:sz w:val="20"/>
          <w:szCs w:val="20"/>
          <w:lang w:val="pl-PL" w:eastAsia="pl-PL"/>
        </w:rPr>
        <w:t>Roboty wykończeniowe zewnętrzne – elewacje</w:t>
      </w:r>
      <w:r w:rsidR="00566845">
        <w:rPr>
          <w:rFonts w:asciiTheme="minorHAnsi" w:eastAsia="Times New Roman" w:hAnsiTheme="minorHAnsi" w:cstheme="minorHAnsi"/>
          <w:bCs/>
          <w:color w:val="000000"/>
          <w:sz w:val="20"/>
          <w:szCs w:val="20"/>
          <w:lang w:val="pl-PL" w:eastAsia="pl-PL"/>
        </w:rPr>
        <w:t>,</w:t>
      </w:r>
    </w:p>
    <w:p w14:paraId="2A0EE76B" w14:textId="127C7028" w:rsidR="00EE365E" w:rsidRPr="00146C67" w:rsidRDefault="00EE365E" w:rsidP="006C6ED0">
      <w:pPr>
        <w:pStyle w:val="Akapitzlist"/>
        <w:numPr>
          <w:ilvl w:val="4"/>
          <w:numId w:val="123"/>
        </w:numPr>
        <w:ind w:left="2694"/>
        <w:rPr>
          <w:rFonts w:asciiTheme="minorHAnsi" w:eastAsia="Times New Roman" w:hAnsiTheme="minorHAnsi" w:cstheme="minorHAnsi"/>
          <w:bCs/>
          <w:color w:val="000000"/>
          <w:sz w:val="20"/>
          <w:szCs w:val="20"/>
          <w:lang w:val="pl-PL" w:eastAsia="pl-PL"/>
        </w:rPr>
      </w:pPr>
      <w:r w:rsidRPr="00EE365E">
        <w:rPr>
          <w:rFonts w:asciiTheme="minorHAnsi" w:eastAsia="Times New Roman" w:hAnsiTheme="minorHAnsi" w:cstheme="minorHAnsi"/>
          <w:bCs/>
          <w:color w:val="000000"/>
          <w:sz w:val="20"/>
          <w:szCs w:val="20"/>
          <w:lang w:val="pl-PL" w:eastAsia="pl-PL"/>
        </w:rPr>
        <w:t>Instalacje wewnętrzne, w tym:</w:t>
      </w:r>
      <w:r w:rsidR="00146C67">
        <w:rPr>
          <w:rFonts w:asciiTheme="minorHAnsi" w:eastAsia="Times New Roman" w:hAnsiTheme="minorHAnsi" w:cstheme="minorHAnsi"/>
          <w:bCs/>
          <w:color w:val="000000"/>
          <w:sz w:val="20"/>
          <w:szCs w:val="20"/>
          <w:lang w:val="pl-PL" w:eastAsia="pl-PL"/>
        </w:rPr>
        <w:t xml:space="preserve"> </w:t>
      </w:r>
      <w:r w:rsidRPr="00146C67">
        <w:rPr>
          <w:rFonts w:asciiTheme="minorHAnsi" w:eastAsia="Times New Roman" w:hAnsiTheme="minorHAnsi" w:cstheme="minorHAnsi"/>
          <w:bCs/>
          <w:color w:val="000000"/>
          <w:sz w:val="20"/>
          <w:szCs w:val="20"/>
          <w:lang w:val="pl-PL" w:eastAsia="pl-PL"/>
        </w:rPr>
        <w:t>Instalacje elektryczne</w:t>
      </w:r>
      <w:r w:rsidR="00146C67">
        <w:rPr>
          <w:rFonts w:asciiTheme="minorHAnsi" w:eastAsia="Times New Roman" w:hAnsiTheme="minorHAnsi" w:cstheme="minorHAnsi"/>
          <w:bCs/>
          <w:color w:val="000000"/>
          <w:sz w:val="20"/>
          <w:szCs w:val="20"/>
          <w:lang w:val="pl-PL" w:eastAsia="pl-PL"/>
        </w:rPr>
        <w:t xml:space="preserve">, </w:t>
      </w:r>
      <w:r w:rsidRPr="00146C67">
        <w:rPr>
          <w:rFonts w:asciiTheme="minorHAnsi" w:eastAsia="Times New Roman" w:hAnsiTheme="minorHAnsi" w:cstheme="minorHAnsi"/>
          <w:bCs/>
          <w:color w:val="000000"/>
          <w:sz w:val="20"/>
          <w:szCs w:val="20"/>
          <w:lang w:val="pl-PL" w:eastAsia="pl-PL"/>
        </w:rPr>
        <w:t>Instalacje teletechniczne</w:t>
      </w:r>
      <w:r w:rsidR="00146C67">
        <w:rPr>
          <w:rFonts w:asciiTheme="minorHAnsi" w:eastAsia="Times New Roman" w:hAnsiTheme="minorHAnsi" w:cstheme="minorHAnsi"/>
          <w:bCs/>
          <w:color w:val="000000"/>
          <w:sz w:val="20"/>
          <w:szCs w:val="20"/>
          <w:lang w:val="pl-PL" w:eastAsia="pl-PL"/>
        </w:rPr>
        <w:t xml:space="preserve">, </w:t>
      </w:r>
      <w:r w:rsidRPr="00146C67">
        <w:rPr>
          <w:rFonts w:asciiTheme="minorHAnsi" w:eastAsia="Times New Roman" w:hAnsiTheme="minorHAnsi" w:cstheme="minorHAnsi"/>
          <w:bCs/>
          <w:color w:val="000000"/>
          <w:sz w:val="20"/>
          <w:szCs w:val="20"/>
          <w:lang w:val="pl-PL" w:eastAsia="pl-PL"/>
        </w:rPr>
        <w:t>Instalacje sanitarne (wod-kan)</w:t>
      </w:r>
      <w:r w:rsidR="00146C67">
        <w:rPr>
          <w:rFonts w:asciiTheme="minorHAnsi" w:eastAsia="Times New Roman" w:hAnsiTheme="minorHAnsi" w:cstheme="minorHAnsi"/>
          <w:bCs/>
          <w:color w:val="000000"/>
          <w:sz w:val="20"/>
          <w:szCs w:val="20"/>
          <w:lang w:val="pl-PL" w:eastAsia="pl-PL"/>
        </w:rPr>
        <w:t xml:space="preserve">, </w:t>
      </w:r>
      <w:r w:rsidRPr="00146C67">
        <w:rPr>
          <w:rFonts w:asciiTheme="minorHAnsi" w:eastAsia="Times New Roman" w:hAnsiTheme="minorHAnsi" w:cstheme="minorHAnsi"/>
          <w:bCs/>
          <w:color w:val="000000"/>
          <w:sz w:val="20"/>
          <w:szCs w:val="20"/>
          <w:lang w:val="pl-PL" w:eastAsia="pl-PL"/>
        </w:rPr>
        <w:t>Instalacja wentylac</w:t>
      </w:r>
      <w:r w:rsidR="00146C67">
        <w:rPr>
          <w:rFonts w:asciiTheme="minorHAnsi" w:eastAsia="Times New Roman" w:hAnsiTheme="minorHAnsi" w:cstheme="minorHAnsi"/>
          <w:bCs/>
          <w:color w:val="000000"/>
          <w:sz w:val="20"/>
          <w:szCs w:val="20"/>
          <w:lang w:val="pl-PL" w:eastAsia="pl-PL"/>
        </w:rPr>
        <w:t xml:space="preserve">yjna, </w:t>
      </w:r>
      <w:r w:rsidRPr="00146C67">
        <w:rPr>
          <w:rFonts w:asciiTheme="minorHAnsi" w:eastAsia="Times New Roman" w:hAnsiTheme="minorHAnsi" w:cstheme="minorHAnsi"/>
          <w:bCs/>
          <w:color w:val="000000"/>
          <w:sz w:val="20"/>
          <w:szCs w:val="20"/>
          <w:lang w:val="pl-PL" w:eastAsia="pl-PL"/>
        </w:rPr>
        <w:t>Instalacje p.poż</w:t>
      </w:r>
      <w:r w:rsidR="00146C67">
        <w:rPr>
          <w:rFonts w:asciiTheme="minorHAnsi" w:eastAsia="Times New Roman" w:hAnsiTheme="minorHAnsi" w:cstheme="minorHAnsi"/>
          <w:bCs/>
          <w:color w:val="000000"/>
          <w:sz w:val="20"/>
          <w:szCs w:val="20"/>
          <w:lang w:val="pl-PL" w:eastAsia="pl-PL"/>
        </w:rPr>
        <w:t xml:space="preserve">., </w:t>
      </w:r>
      <w:r w:rsidRPr="00146C67">
        <w:rPr>
          <w:rFonts w:asciiTheme="minorHAnsi" w:eastAsia="Times New Roman" w:hAnsiTheme="minorHAnsi" w:cstheme="minorHAnsi"/>
          <w:bCs/>
          <w:color w:val="000000"/>
          <w:sz w:val="20"/>
          <w:szCs w:val="20"/>
          <w:lang w:val="pl-PL" w:eastAsia="pl-PL"/>
        </w:rPr>
        <w:t>Instalacja c.o. i źród</w:t>
      </w:r>
      <w:r w:rsidR="00146C67">
        <w:rPr>
          <w:rFonts w:asciiTheme="minorHAnsi" w:eastAsia="Times New Roman" w:hAnsiTheme="minorHAnsi" w:cstheme="minorHAnsi"/>
          <w:bCs/>
          <w:color w:val="000000"/>
          <w:sz w:val="20"/>
          <w:szCs w:val="20"/>
          <w:lang w:val="pl-PL" w:eastAsia="pl-PL"/>
        </w:rPr>
        <w:t>ł</w:t>
      </w:r>
      <w:r w:rsidRPr="00146C67">
        <w:rPr>
          <w:rFonts w:asciiTheme="minorHAnsi" w:eastAsia="Times New Roman" w:hAnsiTheme="minorHAnsi" w:cstheme="minorHAnsi"/>
          <w:bCs/>
          <w:color w:val="000000"/>
          <w:sz w:val="20"/>
          <w:szCs w:val="20"/>
          <w:lang w:val="pl-PL" w:eastAsia="pl-PL"/>
        </w:rPr>
        <w:t>a ciepła</w:t>
      </w:r>
      <w:r w:rsidR="00566845">
        <w:rPr>
          <w:rFonts w:asciiTheme="minorHAnsi" w:eastAsia="Times New Roman" w:hAnsiTheme="minorHAnsi" w:cstheme="minorHAnsi"/>
          <w:bCs/>
          <w:color w:val="000000"/>
          <w:sz w:val="20"/>
          <w:szCs w:val="20"/>
          <w:lang w:val="pl-PL" w:eastAsia="pl-PL"/>
        </w:rPr>
        <w:t>,</w:t>
      </w:r>
    </w:p>
    <w:p w14:paraId="1ABEAFD4" w14:textId="1459CF08" w:rsidR="00EE365E" w:rsidRPr="00EE365E" w:rsidRDefault="00EE365E" w:rsidP="006C6ED0">
      <w:pPr>
        <w:pStyle w:val="Akapitzlist"/>
        <w:numPr>
          <w:ilvl w:val="4"/>
          <w:numId w:val="123"/>
        </w:numPr>
        <w:ind w:left="2694"/>
        <w:rPr>
          <w:rFonts w:asciiTheme="minorHAnsi" w:eastAsia="Times New Roman" w:hAnsiTheme="minorHAnsi" w:cstheme="minorHAnsi"/>
          <w:bCs/>
          <w:color w:val="000000"/>
          <w:sz w:val="20"/>
          <w:szCs w:val="20"/>
          <w:lang w:val="pl-PL" w:eastAsia="pl-PL"/>
        </w:rPr>
      </w:pPr>
      <w:r w:rsidRPr="00EE365E">
        <w:rPr>
          <w:rFonts w:asciiTheme="minorHAnsi" w:eastAsia="Times New Roman" w:hAnsiTheme="minorHAnsi" w:cstheme="minorHAnsi"/>
          <w:bCs/>
          <w:color w:val="000000"/>
          <w:sz w:val="20"/>
          <w:szCs w:val="20"/>
          <w:lang w:val="pl-PL" w:eastAsia="pl-PL"/>
        </w:rPr>
        <w:t>Wyposażenie</w:t>
      </w:r>
      <w:r w:rsidR="00146C67">
        <w:rPr>
          <w:rFonts w:asciiTheme="minorHAnsi" w:eastAsia="Times New Roman" w:hAnsiTheme="minorHAnsi" w:cstheme="minorHAnsi"/>
          <w:bCs/>
          <w:color w:val="000000"/>
          <w:sz w:val="20"/>
          <w:szCs w:val="20"/>
          <w:lang w:val="pl-PL" w:eastAsia="pl-PL"/>
        </w:rPr>
        <w:t>,</w:t>
      </w:r>
    </w:p>
    <w:p w14:paraId="706E3F7D" w14:textId="1018CE58" w:rsidR="00EE365E" w:rsidRPr="00EE365E" w:rsidRDefault="00EE365E" w:rsidP="006C6ED0">
      <w:pPr>
        <w:pStyle w:val="Akapitzlist"/>
        <w:numPr>
          <w:ilvl w:val="4"/>
          <w:numId w:val="123"/>
        </w:numPr>
        <w:ind w:left="2694"/>
        <w:rPr>
          <w:rFonts w:asciiTheme="minorHAnsi" w:eastAsia="Times New Roman" w:hAnsiTheme="minorHAnsi" w:cstheme="minorHAnsi"/>
          <w:bCs/>
          <w:color w:val="000000"/>
          <w:sz w:val="20"/>
          <w:szCs w:val="20"/>
          <w:lang w:val="pl-PL" w:eastAsia="pl-PL"/>
        </w:rPr>
      </w:pPr>
      <w:r w:rsidRPr="00EE365E">
        <w:rPr>
          <w:rFonts w:asciiTheme="minorHAnsi" w:eastAsia="Times New Roman" w:hAnsiTheme="minorHAnsi" w:cstheme="minorHAnsi"/>
          <w:bCs/>
          <w:color w:val="000000"/>
          <w:sz w:val="20"/>
          <w:szCs w:val="20"/>
          <w:lang w:val="pl-PL" w:eastAsia="pl-PL"/>
        </w:rPr>
        <w:t>Przyłącza</w:t>
      </w:r>
      <w:r w:rsidR="00146C67">
        <w:rPr>
          <w:rFonts w:asciiTheme="minorHAnsi" w:eastAsia="Times New Roman" w:hAnsiTheme="minorHAnsi" w:cstheme="minorHAnsi"/>
          <w:bCs/>
          <w:color w:val="000000"/>
          <w:sz w:val="20"/>
          <w:szCs w:val="20"/>
          <w:lang w:val="pl-PL" w:eastAsia="pl-PL"/>
        </w:rPr>
        <w:t>,</w:t>
      </w:r>
    </w:p>
    <w:p w14:paraId="383B8812" w14:textId="5DB10E25" w:rsidR="00E53BC3" w:rsidRPr="003B4CB6" w:rsidRDefault="00A45C07" w:rsidP="00566845">
      <w:pPr>
        <w:ind w:left="2268"/>
        <w:rPr>
          <w:rFonts w:asciiTheme="minorHAnsi" w:eastAsia="Times New Roman" w:hAnsiTheme="minorHAnsi" w:cstheme="minorHAnsi"/>
          <w:b/>
          <w:color w:val="000000"/>
          <w:sz w:val="20"/>
          <w:szCs w:val="20"/>
          <w:lang w:val="pl-PL" w:eastAsia="pl-PL"/>
        </w:rPr>
      </w:pPr>
      <w:r>
        <w:rPr>
          <w:rFonts w:asciiTheme="minorHAnsi" w:eastAsia="Times New Roman" w:hAnsiTheme="minorHAnsi" w:cstheme="minorHAnsi"/>
          <w:bCs/>
          <w:color w:val="000000"/>
          <w:sz w:val="20"/>
          <w:szCs w:val="20"/>
          <w:lang w:val="pl-PL" w:eastAsia="pl-PL"/>
        </w:rPr>
        <w:t xml:space="preserve"> </w:t>
      </w:r>
      <w:r w:rsidR="003B4CB6">
        <w:rPr>
          <w:rFonts w:asciiTheme="minorHAnsi" w:eastAsia="Times New Roman" w:hAnsiTheme="minorHAnsi" w:cstheme="minorHAnsi"/>
          <w:bCs/>
          <w:color w:val="000000"/>
          <w:sz w:val="20"/>
          <w:szCs w:val="20"/>
          <w:lang w:val="pl-PL" w:eastAsia="pl-PL"/>
        </w:rPr>
        <w:t xml:space="preserve">w </w:t>
      </w:r>
      <w:r>
        <w:rPr>
          <w:rFonts w:asciiTheme="minorHAnsi" w:eastAsia="Times New Roman" w:hAnsiTheme="minorHAnsi" w:cstheme="minorHAnsi"/>
          <w:bCs/>
          <w:color w:val="000000"/>
          <w:sz w:val="20"/>
          <w:szCs w:val="20"/>
          <w:lang w:val="pl-PL" w:eastAsia="pl-PL"/>
        </w:rPr>
        <w:t>stosunku do terminów określonych w</w:t>
      </w:r>
      <w:r w:rsidR="00A6202D">
        <w:rPr>
          <w:rFonts w:asciiTheme="minorHAnsi" w:eastAsia="Times New Roman" w:hAnsiTheme="minorHAnsi" w:cstheme="minorHAnsi"/>
          <w:bCs/>
          <w:color w:val="000000"/>
          <w:sz w:val="20"/>
          <w:szCs w:val="20"/>
          <w:lang w:val="pl-PL" w:eastAsia="pl-PL"/>
        </w:rPr>
        <w:t xml:space="preserve"> punkcie […]</w:t>
      </w:r>
      <w:r>
        <w:rPr>
          <w:rFonts w:asciiTheme="minorHAnsi" w:eastAsia="Times New Roman" w:hAnsiTheme="minorHAnsi" w:cstheme="minorHAnsi"/>
          <w:bCs/>
          <w:color w:val="000000"/>
          <w:sz w:val="20"/>
          <w:szCs w:val="20"/>
          <w:lang w:val="pl-PL" w:eastAsia="pl-PL"/>
        </w:rPr>
        <w:t xml:space="preserve"> </w:t>
      </w:r>
      <w:r w:rsidRPr="003B4CB6">
        <w:rPr>
          <w:rFonts w:asciiTheme="minorHAnsi" w:eastAsia="Times New Roman" w:hAnsiTheme="minorHAnsi" w:cstheme="minorHAnsi"/>
          <w:b/>
          <w:color w:val="000000"/>
          <w:sz w:val="20"/>
          <w:szCs w:val="20"/>
          <w:lang w:val="pl-PL" w:eastAsia="pl-PL"/>
        </w:rPr>
        <w:t>Załącznika nr 5 Harmonogram Realizacji Przedsięwzięcia</w:t>
      </w:r>
      <w:r w:rsidR="00881259">
        <w:rPr>
          <w:rFonts w:asciiTheme="minorHAnsi" w:eastAsia="Times New Roman" w:hAnsiTheme="minorHAnsi" w:cstheme="minorHAnsi"/>
          <w:b/>
          <w:color w:val="000000"/>
          <w:sz w:val="20"/>
          <w:szCs w:val="20"/>
          <w:lang w:val="pl-PL" w:eastAsia="pl-PL"/>
        </w:rPr>
        <w:t>;</w:t>
      </w:r>
    </w:p>
    <w:bookmarkEnd w:id="498"/>
    <w:p w14:paraId="3A39BC9B" w14:textId="2FE76787" w:rsidR="00566845" w:rsidRPr="003577B3" w:rsidRDefault="00566845" w:rsidP="006C6ED0">
      <w:pPr>
        <w:pStyle w:val="H5"/>
        <w:keepLines/>
        <w:numPr>
          <w:ilvl w:val="4"/>
          <w:numId w:val="6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jest w zwłoce w rozpoczęciu Utrzymania dłużej niż </w:t>
      </w:r>
      <w:r>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sześćdziesiąt (60)</w:t>
      </w:r>
      <w:r>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licząc od terminów określonych w </w:t>
      </w:r>
      <w:r w:rsidRPr="003577B3">
        <w:rPr>
          <w:rFonts w:asciiTheme="minorHAnsi" w:hAnsiTheme="minorHAnsi" w:cstheme="minorHAnsi"/>
          <w:b/>
          <w:sz w:val="20"/>
          <w:szCs w:val="20"/>
          <w:lang w:val="pl-PL"/>
        </w:rPr>
        <w:t>Załączniku Nr 6 Standardy Utrzymania</w:t>
      </w:r>
      <w:r w:rsidRPr="003577B3">
        <w:rPr>
          <w:rFonts w:asciiTheme="minorHAnsi" w:hAnsiTheme="minorHAnsi" w:cstheme="minorHAnsi"/>
          <w:bCs/>
          <w:sz w:val="20"/>
          <w:szCs w:val="20"/>
          <w:lang w:val="pl-PL"/>
        </w:rPr>
        <w:t>;</w:t>
      </w:r>
    </w:p>
    <w:p w14:paraId="2DB5E77F" w14:textId="2E5BEDCB" w:rsidR="00566845" w:rsidRDefault="00E53BC3" w:rsidP="006C6ED0">
      <w:pPr>
        <w:pStyle w:val="Akapitzlist"/>
        <w:numPr>
          <w:ilvl w:val="4"/>
          <w:numId w:val="68"/>
        </w:numPr>
        <w:rPr>
          <w:rFonts w:asciiTheme="minorHAnsi" w:eastAsia="Times New Roman" w:hAnsiTheme="minorHAnsi" w:cstheme="minorHAnsi"/>
          <w:bCs/>
          <w:color w:val="000000"/>
          <w:sz w:val="20"/>
          <w:szCs w:val="20"/>
          <w:lang w:val="pl-PL" w:eastAsia="pl-PL"/>
        </w:rPr>
      </w:pPr>
      <w:r w:rsidRPr="00E53BC3">
        <w:rPr>
          <w:rFonts w:asciiTheme="minorHAnsi" w:eastAsia="Times New Roman" w:hAnsiTheme="minorHAnsi" w:cstheme="minorHAnsi"/>
          <w:bCs/>
          <w:color w:val="000000"/>
          <w:sz w:val="20"/>
          <w:szCs w:val="20"/>
          <w:lang w:val="pl-PL" w:eastAsia="pl-PL"/>
        </w:rPr>
        <w:t xml:space="preserve">postawienia przez Instytucje Finansujące całości środków z Umowy Finansowania </w:t>
      </w:r>
      <w:r w:rsidR="00566845">
        <w:rPr>
          <w:rFonts w:asciiTheme="minorHAnsi" w:eastAsia="Times New Roman" w:hAnsiTheme="minorHAnsi" w:cstheme="minorHAnsi"/>
          <w:bCs/>
          <w:color w:val="000000"/>
          <w:sz w:val="20"/>
          <w:szCs w:val="20"/>
          <w:lang w:val="pl-PL" w:eastAsia="pl-PL"/>
        </w:rPr>
        <w:t xml:space="preserve">Głównego </w:t>
      </w:r>
      <w:r w:rsidRPr="00E53BC3">
        <w:rPr>
          <w:rFonts w:asciiTheme="minorHAnsi" w:eastAsia="Times New Roman" w:hAnsiTheme="minorHAnsi" w:cstheme="minorHAnsi"/>
          <w:bCs/>
          <w:color w:val="000000"/>
          <w:sz w:val="20"/>
          <w:szCs w:val="20"/>
          <w:lang w:val="pl-PL" w:eastAsia="pl-PL"/>
        </w:rPr>
        <w:t>w stan wymagalności</w:t>
      </w:r>
      <w:r w:rsidR="00566845">
        <w:rPr>
          <w:rFonts w:asciiTheme="minorHAnsi" w:eastAsia="Times New Roman" w:hAnsiTheme="minorHAnsi" w:cstheme="minorHAnsi"/>
          <w:bCs/>
          <w:color w:val="000000"/>
          <w:sz w:val="20"/>
          <w:szCs w:val="20"/>
          <w:lang w:val="pl-PL" w:eastAsia="pl-PL"/>
        </w:rPr>
        <w:t>.</w:t>
      </w:r>
    </w:p>
    <w:p w14:paraId="11F8552B" w14:textId="15D20F3C" w:rsidR="00CC30CF" w:rsidRPr="003577B3" w:rsidRDefault="00CC30CF"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00" w:name="_Toc100134824"/>
      <w:bookmarkStart w:id="501" w:name="_Toc100135316"/>
      <w:bookmarkStart w:id="502" w:name="_Toc100135742"/>
      <w:bookmarkStart w:id="503" w:name="_Ref450417087"/>
      <w:bookmarkStart w:id="504" w:name="_Toc450507652"/>
      <w:bookmarkStart w:id="505" w:name="_Toc440526843"/>
      <w:bookmarkStart w:id="506" w:name="_Toc498964201"/>
      <w:bookmarkStart w:id="507" w:name="_Toc141529054"/>
      <w:bookmarkEnd w:id="500"/>
      <w:bookmarkEnd w:id="501"/>
      <w:bookmarkEnd w:id="502"/>
      <w:r w:rsidRPr="003577B3">
        <w:rPr>
          <w:rFonts w:asciiTheme="minorHAnsi" w:hAnsiTheme="minorHAnsi" w:cstheme="minorHAnsi"/>
          <w:sz w:val="20"/>
          <w:szCs w:val="20"/>
          <w:lang w:val="pl-PL" w:eastAsia="pl-PL"/>
        </w:rPr>
        <w:t>Prawo wypowiedzenia umowy przez Partnera Prywatnego</w:t>
      </w:r>
      <w:bookmarkEnd w:id="503"/>
      <w:bookmarkEnd w:id="504"/>
      <w:bookmarkEnd w:id="505"/>
      <w:bookmarkEnd w:id="506"/>
      <w:bookmarkEnd w:id="507"/>
    </w:p>
    <w:p w14:paraId="7EE8062C" w14:textId="172E3553" w:rsidR="00CC30CF" w:rsidRPr="003577B3" w:rsidRDefault="00CC30CF" w:rsidP="00422ED0">
      <w:pPr>
        <w:pStyle w:val="H3"/>
        <w:keepLines/>
        <w:spacing w:line="240" w:lineRule="auto"/>
        <w:ind w:left="1418"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ma prawo wypowiedzieć Umowę w następujących okolicznościach:</w:t>
      </w:r>
    </w:p>
    <w:p w14:paraId="2641B5A1" w14:textId="7A9CB37E" w:rsidR="00641BC6" w:rsidRPr="003577B3" w:rsidRDefault="00953A61" w:rsidP="006C6ED0">
      <w:pPr>
        <w:pStyle w:val="H5"/>
        <w:keepLines/>
        <w:numPr>
          <w:ilvl w:val="4"/>
          <w:numId w:val="69"/>
        </w:numPr>
        <w:spacing w:line="240" w:lineRule="auto"/>
        <w:rPr>
          <w:rFonts w:asciiTheme="minorHAnsi" w:hAnsiTheme="minorHAnsi" w:cstheme="minorHAnsi"/>
          <w:bCs/>
          <w:sz w:val="20"/>
          <w:szCs w:val="20"/>
          <w:lang w:val="pl-PL"/>
        </w:rPr>
      </w:pPr>
      <w:r w:rsidRPr="00953A61">
        <w:rPr>
          <w:rFonts w:asciiTheme="minorHAnsi" w:hAnsiTheme="minorHAnsi" w:cstheme="minorHAnsi"/>
          <w:bCs/>
          <w:sz w:val="20"/>
          <w:szCs w:val="20"/>
          <w:lang w:val="pl-PL"/>
        </w:rPr>
        <w:t xml:space="preserve">wejdzie w życie </w:t>
      </w:r>
      <w:r w:rsidR="00641BC6" w:rsidRPr="003577B3">
        <w:rPr>
          <w:rFonts w:asciiTheme="minorHAnsi" w:hAnsiTheme="minorHAnsi" w:cstheme="minorHAnsi"/>
          <w:bCs/>
          <w:sz w:val="20"/>
          <w:szCs w:val="20"/>
          <w:lang w:val="pl-PL"/>
        </w:rPr>
        <w:t>Zmian</w:t>
      </w:r>
      <w:r w:rsidR="00881259">
        <w:rPr>
          <w:rFonts w:asciiTheme="minorHAnsi" w:hAnsiTheme="minorHAnsi" w:cstheme="minorHAnsi"/>
          <w:bCs/>
          <w:sz w:val="20"/>
          <w:szCs w:val="20"/>
          <w:lang w:val="pl-PL"/>
        </w:rPr>
        <w:t>a</w:t>
      </w:r>
      <w:r w:rsidR="00641BC6" w:rsidRPr="003577B3">
        <w:rPr>
          <w:rFonts w:asciiTheme="minorHAnsi" w:hAnsiTheme="minorHAnsi" w:cstheme="minorHAnsi"/>
          <w:bCs/>
          <w:sz w:val="20"/>
          <w:szCs w:val="20"/>
          <w:lang w:val="pl-PL"/>
        </w:rPr>
        <w:t xml:space="preserve"> Prawa, która spowoduje, że wykonywanie przez Partnera Prywatnego </w:t>
      </w:r>
      <w:r w:rsidR="00C011E3" w:rsidRPr="003577B3">
        <w:rPr>
          <w:rFonts w:asciiTheme="minorHAnsi" w:hAnsiTheme="minorHAnsi" w:cstheme="minorHAnsi"/>
          <w:bCs/>
          <w:sz w:val="20"/>
          <w:szCs w:val="20"/>
          <w:lang w:val="pl-PL"/>
        </w:rPr>
        <w:t>lub Podmiot Publiczn</w:t>
      </w:r>
      <w:r w:rsidR="00A948F0">
        <w:rPr>
          <w:rFonts w:asciiTheme="minorHAnsi" w:hAnsiTheme="minorHAnsi" w:cstheme="minorHAnsi"/>
          <w:bCs/>
          <w:sz w:val="20"/>
          <w:szCs w:val="20"/>
          <w:lang w:val="pl-PL"/>
        </w:rPr>
        <w:t>y</w:t>
      </w:r>
      <w:r w:rsidR="00C011E3" w:rsidRPr="003577B3">
        <w:rPr>
          <w:rFonts w:asciiTheme="minorHAnsi" w:hAnsiTheme="minorHAnsi" w:cstheme="minorHAnsi"/>
          <w:bCs/>
          <w:sz w:val="20"/>
          <w:szCs w:val="20"/>
          <w:lang w:val="pl-PL"/>
        </w:rPr>
        <w:t xml:space="preserve"> </w:t>
      </w:r>
      <w:r w:rsidR="00641BC6" w:rsidRPr="003577B3">
        <w:rPr>
          <w:rFonts w:asciiTheme="minorHAnsi" w:hAnsiTheme="minorHAnsi" w:cstheme="minorHAnsi"/>
          <w:bCs/>
          <w:sz w:val="20"/>
          <w:szCs w:val="20"/>
          <w:lang w:val="pl-PL"/>
        </w:rPr>
        <w:t xml:space="preserve">Umowy przestanie być prawnie dopuszczalne; </w:t>
      </w:r>
    </w:p>
    <w:p w14:paraId="09D6EE78" w14:textId="13E93AE3" w:rsidR="00CC30CF" w:rsidRPr="003577B3" w:rsidRDefault="00CC30CF" w:rsidP="006C6ED0">
      <w:pPr>
        <w:pStyle w:val="H5"/>
        <w:keepLines/>
        <w:numPr>
          <w:ilvl w:val="4"/>
          <w:numId w:val="69"/>
        </w:numPr>
        <w:spacing w:line="240" w:lineRule="auto"/>
        <w:rPr>
          <w:rFonts w:asciiTheme="minorHAnsi" w:hAnsiTheme="minorHAnsi" w:cstheme="minorHAnsi"/>
          <w:bCs/>
          <w:sz w:val="20"/>
          <w:szCs w:val="20"/>
          <w:lang w:val="pl-PL"/>
        </w:rPr>
      </w:pPr>
      <w:bookmarkStart w:id="508" w:name="_Ref450339396"/>
      <w:r w:rsidRPr="003577B3">
        <w:rPr>
          <w:rFonts w:asciiTheme="minorHAnsi" w:hAnsiTheme="minorHAnsi" w:cstheme="minorHAnsi"/>
          <w:bCs/>
          <w:sz w:val="20"/>
          <w:szCs w:val="20"/>
          <w:lang w:val="pl-PL"/>
        </w:rPr>
        <w:t xml:space="preserve">Podmiot Publiczny nie dokona bezspornej i wymagalnej płatności na rzecz Partnera Prywatnego, wynikającej z niniejszej Umowy, w wysokości co najmniej </w:t>
      </w:r>
      <w:r w:rsidR="002979F2">
        <w:rPr>
          <w:rFonts w:asciiTheme="minorHAnsi" w:hAnsiTheme="minorHAnsi" w:cstheme="minorHAnsi"/>
          <w:bCs/>
          <w:sz w:val="20"/>
          <w:szCs w:val="20"/>
          <w:lang w:val="pl-PL"/>
        </w:rPr>
        <w:t>za</w:t>
      </w:r>
      <w:r w:rsidR="009E61B8">
        <w:rPr>
          <w:rFonts w:asciiTheme="minorHAnsi" w:hAnsiTheme="minorHAnsi" w:cstheme="minorHAnsi"/>
          <w:bCs/>
          <w:sz w:val="20"/>
          <w:szCs w:val="20"/>
          <w:lang w:val="pl-PL"/>
        </w:rPr>
        <w:t xml:space="preserve"> </w:t>
      </w:r>
      <w:r w:rsidR="00881259">
        <w:rPr>
          <w:rFonts w:asciiTheme="minorHAnsi" w:hAnsiTheme="minorHAnsi" w:cstheme="minorHAnsi"/>
          <w:bCs/>
          <w:sz w:val="20"/>
          <w:szCs w:val="20"/>
          <w:lang w:val="pl-PL"/>
        </w:rPr>
        <w:t>[</w:t>
      </w:r>
      <w:r w:rsidR="009E61B8">
        <w:rPr>
          <w:rFonts w:asciiTheme="minorHAnsi" w:hAnsiTheme="minorHAnsi" w:cstheme="minorHAnsi"/>
          <w:bCs/>
          <w:sz w:val="20"/>
          <w:szCs w:val="20"/>
          <w:lang w:val="pl-PL"/>
        </w:rPr>
        <w:t>dwa</w:t>
      </w:r>
      <w:r w:rsidR="00810D34" w:rsidRPr="003577B3">
        <w:rPr>
          <w:rFonts w:asciiTheme="minorHAnsi" w:hAnsiTheme="minorHAnsi" w:cstheme="minorHAnsi"/>
          <w:bCs/>
          <w:sz w:val="20"/>
          <w:szCs w:val="20"/>
          <w:lang w:val="pl-PL"/>
        </w:rPr>
        <w:t xml:space="preserve"> (</w:t>
      </w:r>
      <w:r w:rsidR="009E61B8">
        <w:rPr>
          <w:rFonts w:asciiTheme="minorHAnsi" w:hAnsiTheme="minorHAnsi" w:cstheme="minorHAnsi"/>
          <w:bCs/>
          <w:sz w:val="20"/>
          <w:szCs w:val="20"/>
          <w:lang w:val="pl-PL"/>
        </w:rPr>
        <w:t>2</w:t>
      </w:r>
      <w:r w:rsidR="00810D34" w:rsidRPr="003577B3">
        <w:rPr>
          <w:rFonts w:asciiTheme="minorHAnsi" w:hAnsiTheme="minorHAnsi" w:cstheme="minorHAnsi"/>
          <w:bCs/>
          <w:sz w:val="20"/>
          <w:szCs w:val="20"/>
          <w:lang w:val="pl-PL"/>
        </w:rPr>
        <w:t>)</w:t>
      </w:r>
      <w:r w:rsidR="00881259">
        <w:rPr>
          <w:rFonts w:asciiTheme="minorHAnsi" w:hAnsiTheme="minorHAnsi" w:cstheme="minorHAnsi"/>
          <w:bCs/>
          <w:sz w:val="20"/>
          <w:szCs w:val="20"/>
          <w:lang w:val="pl-PL"/>
        </w:rPr>
        <w:t>]</w:t>
      </w:r>
      <w:r w:rsidR="00810D34" w:rsidRPr="003577B3">
        <w:rPr>
          <w:rFonts w:asciiTheme="minorHAnsi" w:hAnsiTheme="minorHAnsi" w:cstheme="minorHAnsi"/>
          <w:bCs/>
          <w:sz w:val="20"/>
          <w:szCs w:val="20"/>
          <w:lang w:val="pl-PL"/>
        </w:rPr>
        <w:t xml:space="preserve"> </w:t>
      </w:r>
      <w:r w:rsidR="002979F2">
        <w:rPr>
          <w:rFonts w:asciiTheme="minorHAnsi" w:hAnsiTheme="minorHAnsi" w:cstheme="minorHAnsi"/>
          <w:bCs/>
          <w:sz w:val="20"/>
          <w:szCs w:val="20"/>
          <w:lang w:val="pl-PL"/>
        </w:rPr>
        <w:t xml:space="preserve">pełne </w:t>
      </w:r>
      <w:r w:rsidR="004A3FF9" w:rsidRPr="003577B3">
        <w:rPr>
          <w:rFonts w:asciiTheme="minorHAnsi" w:hAnsiTheme="minorHAnsi" w:cstheme="minorHAnsi"/>
          <w:bCs/>
          <w:sz w:val="20"/>
          <w:szCs w:val="20"/>
          <w:lang w:val="pl-PL"/>
        </w:rPr>
        <w:t>okres</w:t>
      </w:r>
      <w:r w:rsidR="000354CD" w:rsidRPr="003577B3">
        <w:rPr>
          <w:rFonts w:asciiTheme="minorHAnsi" w:hAnsiTheme="minorHAnsi" w:cstheme="minorHAnsi"/>
          <w:bCs/>
          <w:sz w:val="20"/>
          <w:szCs w:val="20"/>
          <w:lang w:val="pl-PL"/>
        </w:rPr>
        <w:t>y</w:t>
      </w:r>
      <w:r w:rsidR="004A3FF9" w:rsidRPr="003577B3">
        <w:rPr>
          <w:rFonts w:asciiTheme="minorHAnsi" w:hAnsiTheme="minorHAnsi" w:cstheme="minorHAnsi"/>
          <w:bCs/>
          <w:sz w:val="20"/>
          <w:szCs w:val="20"/>
          <w:lang w:val="pl-PL"/>
        </w:rPr>
        <w:t xml:space="preserve"> rozliczeniow</w:t>
      </w:r>
      <w:r w:rsidR="000354CD" w:rsidRPr="003577B3">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w terminie </w:t>
      </w:r>
      <w:r w:rsidR="00881259">
        <w:rPr>
          <w:rFonts w:asciiTheme="minorHAnsi" w:hAnsiTheme="minorHAnsi" w:cstheme="minorHAnsi"/>
          <w:bCs/>
          <w:sz w:val="20"/>
          <w:szCs w:val="20"/>
          <w:lang w:val="pl-PL"/>
        </w:rPr>
        <w:t>[</w:t>
      </w:r>
      <w:r w:rsidR="00641BC6" w:rsidRPr="003577B3">
        <w:rPr>
          <w:rFonts w:asciiTheme="minorHAnsi" w:hAnsiTheme="minorHAnsi" w:cstheme="minorHAnsi"/>
          <w:bCs/>
          <w:sz w:val="20"/>
          <w:szCs w:val="20"/>
          <w:lang w:val="pl-PL"/>
        </w:rPr>
        <w:t>czterdziestu pięciu (</w:t>
      </w:r>
      <w:r w:rsidRPr="003577B3">
        <w:rPr>
          <w:rFonts w:asciiTheme="minorHAnsi" w:hAnsiTheme="minorHAnsi" w:cstheme="minorHAnsi"/>
          <w:bCs/>
          <w:sz w:val="20"/>
          <w:szCs w:val="20"/>
          <w:lang w:val="pl-PL"/>
        </w:rPr>
        <w:t>45</w:t>
      </w:r>
      <w:r w:rsidR="00641BC6" w:rsidRPr="003577B3">
        <w:rPr>
          <w:rFonts w:asciiTheme="minorHAnsi" w:hAnsiTheme="minorHAnsi" w:cstheme="minorHAnsi"/>
          <w:bCs/>
          <w:sz w:val="20"/>
          <w:szCs w:val="20"/>
          <w:lang w:val="pl-PL"/>
        </w:rPr>
        <w:t>)</w:t>
      </w:r>
      <w:r w:rsidR="00881259">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od terminu wymagalności </w:t>
      </w:r>
      <w:r w:rsidR="009E61B8">
        <w:rPr>
          <w:rFonts w:asciiTheme="minorHAnsi" w:hAnsiTheme="minorHAnsi" w:cstheme="minorHAnsi"/>
          <w:bCs/>
          <w:sz w:val="20"/>
          <w:szCs w:val="20"/>
          <w:lang w:val="pl-PL"/>
        </w:rPr>
        <w:t>drugiego</w:t>
      </w:r>
      <w:r w:rsidR="009E61B8" w:rsidRPr="003577B3">
        <w:rPr>
          <w:rFonts w:asciiTheme="minorHAnsi" w:hAnsiTheme="minorHAnsi" w:cstheme="minorHAnsi"/>
          <w:bCs/>
          <w:sz w:val="20"/>
          <w:szCs w:val="20"/>
          <w:lang w:val="pl-PL"/>
        </w:rPr>
        <w:t xml:space="preserve"> </w:t>
      </w:r>
      <w:r w:rsidR="004A3FF9" w:rsidRPr="003577B3">
        <w:rPr>
          <w:rFonts w:asciiTheme="minorHAnsi" w:hAnsiTheme="minorHAnsi" w:cstheme="minorHAnsi"/>
          <w:bCs/>
          <w:sz w:val="20"/>
          <w:szCs w:val="20"/>
          <w:lang w:val="pl-PL"/>
        </w:rPr>
        <w:t>okresu rozliczeniowego</w:t>
      </w:r>
      <w:r w:rsidRPr="003577B3">
        <w:rPr>
          <w:rFonts w:asciiTheme="minorHAnsi" w:hAnsiTheme="minorHAnsi" w:cstheme="minorHAnsi"/>
          <w:bCs/>
          <w:sz w:val="20"/>
          <w:szCs w:val="20"/>
          <w:lang w:val="pl-PL"/>
        </w:rPr>
        <w:t>;</w:t>
      </w:r>
      <w:bookmarkEnd w:id="508"/>
    </w:p>
    <w:p w14:paraId="15873183" w14:textId="5D4F532B" w:rsidR="00CC30CF" w:rsidRPr="003577B3" w:rsidRDefault="00EB168C" w:rsidP="006C6ED0">
      <w:pPr>
        <w:pStyle w:val="H5"/>
        <w:keepLines/>
        <w:numPr>
          <w:ilvl w:val="4"/>
          <w:numId w:val="69"/>
        </w:numPr>
        <w:spacing w:line="240" w:lineRule="auto"/>
        <w:rPr>
          <w:rFonts w:asciiTheme="minorHAnsi" w:hAnsiTheme="minorHAnsi" w:cstheme="minorHAnsi"/>
          <w:bCs/>
          <w:sz w:val="20"/>
          <w:szCs w:val="20"/>
          <w:lang w:val="pl-PL"/>
        </w:rPr>
      </w:pPr>
      <w:bookmarkStart w:id="509" w:name="_Ref450339400"/>
      <w:r w:rsidRPr="003577B3">
        <w:rPr>
          <w:rFonts w:asciiTheme="minorHAnsi" w:hAnsiTheme="minorHAnsi" w:cstheme="minorHAnsi"/>
          <w:bCs/>
          <w:sz w:val="20"/>
          <w:szCs w:val="20"/>
          <w:lang w:val="pl-PL"/>
        </w:rPr>
        <w:t>n</w:t>
      </w:r>
      <w:r w:rsidR="00622F2D" w:rsidRPr="003577B3">
        <w:rPr>
          <w:rFonts w:asciiTheme="minorHAnsi" w:hAnsiTheme="minorHAnsi" w:cstheme="minorHAnsi"/>
          <w:bCs/>
          <w:sz w:val="20"/>
          <w:szCs w:val="20"/>
          <w:lang w:val="pl-PL"/>
        </w:rPr>
        <w:t>ie dojdzie do podpisania Umowy Bezpośredniej z winy Podmiotu Publicznego;</w:t>
      </w:r>
    </w:p>
    <w:bookmarkEnd w:id="509"/>
    <w:p w14:paraId="479F6312" w14:textId="2085578B" w:rsidR="00661BBE" w:rsidRPr="00011EE0" w:rsidRDefault="00CC30CF" w:rsidP="006C6ED0">
      <w:pPr>
        <w:pStyle w:val="H5"/>
        <w:keepLines/>
        <w:numPr>
          <w:ilvl w:val="4"/>
          <w:numId w:val="6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w:t>
      </w:r>
      <w:r w:rsidR="004E4D0F" w:rsidRPr="003577B3">
        <w:rPr>
          <w:rFonts w:asciiTheme="minorHAnsi" w:hAnsiTheme="minorHAnsi" w:cstheme="minorHAnsi"/>
          <w:bCs/>
          <w:sz w:val="20"/>
          <w:szCs w:val="20"/>
          <w:lang w:val="pl-PL"/>
        </w:rPr>
        <w:t xml:space="preserve">pozostaje w zwłoce w </w:t>
      </w:r>
      <w:r w:rsidR="00A02894" w:rsidRPr="003577B3">
        <w:rPr>
          <w:rFonts w:asciiTheme="minorHAnsi" w:hAnsiTheme="minorHAnsi" w:cstheme="minorHAnsi"/>
          <w:bCs/>
          <w:sz w:val="20"/>
          <w:szCs w:val="20"/>
          <w:lang w:val="pl-PL"/>
        </w:rPr>
        <w:t>przekazaniu Nieruchomości</w:t>
      </w:r>
      <w:r w:rsidR="001E4217"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Partnerowi Prywatnemu </w:t>
      </w:r>
      <w:r w:rsidR="004E4D0F" w:rsidRPr="003577B3">
        <w:rPr>
          <w:rFonts w:asciiTheme="minorHAnsi" w:hAnsiTheme="minorHAnsi" w:cstheme="minorHAnsi"/>
          <w:bCs/>
          <w:sz w:val="20"/>
          <w:szCs w:val="20"/>
          <w:lang w:val="pl-PL"/>
        </w:rPr>
        <w:t xml:space="preserve">w stosunku </w:t>
      </w:r>
      <w:r w:rsidR="00364F21" w:rsidRPr="003577B3">
        <w:rPr>
          <w:rFonts w:asciiTheme="minorHAnsi" w:hAnsiTheme="minorHAnsi" w:cstheme="minorHAnsi"/>
          <w:bCs/>
          <w:sz w:val="20"/>
          <w:szCs w:val="20"/>
          <w:lang w:val="pl-PL"/>
        </w:rPr>
        <w:t>do terminu</w:t>
      </w:r>
      <w:r w:rsidR="00F07F5E" w:rsidRPr="003577B3">
        <w:rPr>
          <w:rFonts w:asciiTheme="minorHAnsi" w:hAnsiTheme="minorHAnsi" w:cstheme="minorHAnsi"/>
          <w:bCs/>
          <w:sz w:val="20"/>
          <w:szCs w:val="20"/>
          <w:lang w:val="pl-PL"/>
        </w:rPr>
        <w:t xml:space="preserve"> przewidzian</w:t>
      </w:r>
      <w:r w:rsidR="004E4D0F" w:rsidRPr="003577B3">
        <w:rPr>
          <w:rFonts w:asciiTheme="minorHAnsi" w:hAnsiTheme="minorHAnsi" w:cstheme="minorHAnsi"/>
          <w:bCs/>
          <w:sz w:val="20"/>
          <w:szCs w:val="20"/>
          <w:lang w:val="pl-PL"/>
        </w:rPr>
        <w:t>ego</w:t>
      </w:r>
      <w:r w:rsidR="00F07F5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w:t>
      </w:r>
      <w:r w:rsidR="00881259">
        <w:rPr>
          <w:rFonts w:asciiTheme="minorHAnsi" w:hAnsiTheme="minorHAnsi" w:cstheme="minorHAnsi"/>
          <w:bCs/>
          <w:sz w:val="20"/>
          <w:szCs w:val="20"/>
          <w:lang w:val="pl-PL"/>
        </w:rPr>
        <w:t>p</w:t>
      </w:r>
      <w:r w:rsidR="00236888" w:rsidRPr="003577B3">
        <w:rPr>
          <w:rFonts w:asciiTheme="minorHAnsi" w:hAnsiTheme="minorHAnsi" w:cstheme="minorHAnsi"/>
          <w:bCs/>
          <w:sz w:val="20"/>
          <w:szCs w:val="20"/>
          <w:lang w:val="pl-PL"/>
        </w:rPr>
        <w:t>unkcie 4.2.1</w:t>
      </w:r>
      <w:r w:rsidR="00881259">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Umow</w:t>
      </w:r>
      <w:r w:rsidR="00236888" w:rsidRPr="003577B3">
        <w:rPr>
          <w:rFonts w:asciiTheme="minorHAnsi" w:hAnsiTheme="minorHAnsi" w:cstheme="minorHAnsi"/>
          <w:bCs/>
          <w:sz w:val="20"/>
          <w:szCs w:val="20"/>
          <w:lang w:val="pl-PL"/>
        </w:rPr>
        <w:t>y</w:t>
      </w:r>
      <w:r w:rsidR="00AA5268" w:rsidRPr="003577B3">
        <w:rPr>
          <w:rFonts w:asciiTheme="minorHAnsi" w:hAnsiTheme="minorHAnsi" w:cstheme="minorHAnsi"/>
          <w:bCs/>
          <w:sz w:val="20"/>
          <w:szCs w:val="20"/>
          <w:lang w:val="pl-PL"/>
        </w:rPr>
        <w:t xml:space="preserve">, o okres </w:t>
      </w:r>
      <w:r w:rsidR="00877825" w:rsidRPr="003577B3">
        <w:rPr>
          <w:rFonts w:asciiTheme="minorHAnsi" w:hAnsiTheme="minorHAnsi" w:cstheme="minorHAnsi"/>
          <w:bCs/>
          <w:sz w:val="20"/>
          <w:szCs w:val="20"/>
          <w:lang w:val="pl-PL"/>
        </w:rPr>
        <w:t>dłuższy</w:t>
      </w:r>
      <w:r w:rsidR="00AA5268" w:rsidRPr="003577B3">
        <w:rPr>
          <w:rFonts w:asciiTheme="minorHAnsi" w:hAnsiTheme="minorHAnsi" w:cstheme="minorHAnsi"/>
          <w:bCs/>
          <w:sz w:val="20"/>
          <w:szCs w:val="20"/>
          <w:lang w:val="pl-PL"/>
        </w:rPr>
        <w:t xml:space="preserve"> niż </w:t>
      </w:r>
      <w:r w:rsidR="00881259">
        <w:rPr>
          <w:rFonts w:asciiTheme="minorHAnsi" w:hAnsiTheme="minorHAnsi" w:cstheme="minorHAnsi"/>
          <w:bCs/>
          <w:sz w:val="20"/>
          <w:szCs w:val="20"/>
          <w:lang w:val="pl-PL"/>
        </w:rPr>
        <w:t>[</w:t>
      </w:r>
      <w:r w:rsidR="00AA5268" w:rsidRPr="003577B3">
        <w:rPr>
          <w:rFonts w:asciiTheme="minorHAnsi" w:hAnsiTheme="minorHAnsi" w:cstheme="minorHAnsi"/>
          <w:bCs/>
          <w:sz w:val="20"/>
          <w:szCs w:val="20"/>
          <w:lang w:val="pl-PL"/>
        </w:rPr>
        <w:t>trzydzieści (30) Dni</w:t>
      </w:r>
      <w:r w:rsidR="00881259">
        <w:rPr>
          <w:rFonts w:asciiTheme="minorHAnsi" w:hAnsiTheme="minorHAnsi" w:cstheme="minorHAnsi"/>
          <w:bCs/>
          <w:sz w:val="20"/>
          <w:szCs w:val="20"/>
          <w:lang w:val="pl-PL"/>
        </w:rPr>
        <w:t>]</w:t>
      </w:r>
      <w:r w:rsidR="00A02894" w:rsidRPr="003577B3">
        <w:rPr>
          <w:rFonts w:asciiTheme="minorHAnsi" w:hAnsiTheme="minorHAnsi" w:cstheme="minorHAnsi"/>
          <w:bCs/>
          <w:sz w:val="20"/>
          <w:szCs w:val="20"/>
          <w:lang w:val="pl-PL"/>
        </w:rPr>
        <w:t>;</w:t>
      </w:r>
      <w:r w:rsidR="00FE28AA">
        <w:rPr>
          <w:rFonts w:asciiTheme="minorHAnsi" w:hAnsiTheme="minorHAnsi" w:cstheme="minorBidi"/>
          <w:sz w:val="20"/>
          <w:szCs w:val="20"/>
          <w:lang w:val="pl-PL"/>
        </w:rPr>
        <w:t xml:space="preserve"> </w:t>
      </w:r>
    </w:p>
    <w:p w14:paraId="0A74A5C7" w14:textId="06A4FA4A" w:rsidR="00256233" w:rsidRPr="00681D7E" w:rsidRDefault="00256233" w:rsidP="006C6ED0">
      <w:pPr>
        <w:pStyle w:val="Akapitzlist"/>
        <w:keepLines/>
        <w:numPr>
          <w:ilvl w:val="4"/>
          <w:numId w:val="69"/>
        </w:numPr>
        <w:spacing w:before="120" w:after="120"/>
        <w:ind w:left="2269" w:hanging="851"/>
        <w:contextualSpacing w:val="0"/>
        <w:rPr>
          <w:rFonts w:asciiTheme="minorHAnsi" w:hAnsiTheme="minorHAnsi" w:cstheme="minorHAnsi"/>
          <w:bCs/>
          <w:sz w:val="20"/>
          <w:szCs w:val="20"/>
          <w:lang w:val="pl-PL"/>
        </w:rPr>
      </w:pPr>
      <w:r w:rsidRPr="52F48C7A">
        <w:rPr>
          <w:rFonts w:asciiTheme="minorHAnsi" w:eastAsia="Times New Roman" w:hAnsiTheme="minorHAnsi" w:cstheme="minorBidi"/>
          <w:color w:val="000000" w:themeColor="text1"/>
          <w:sz w:val="20"/>
          <w:szCs w:val="20"/>
          <w:lang w:val="pl-PL" w:eastAsia="pl-PL"/>
        </w:rPr>
        <w:lastRenderedPageBreak/>
        <w:t xml:space="preserve">w okolicznościach wystąpienia Przypadku Siły </w:t>
      </w:r>
      <w:r w:rsidR="00236888" w:rsidRPr="52F48C7A">
        <w:rPr>
          <w:rFonts w:asciiTheme="minorHAnsi" w:eastAsia="Times New Roman" w:hAnsiTheme="minorHAnsi" w:cstheme="minorBidi"/>
          <w:color w:val="000000" w:themeColor="text1"/>
          <w:sz w:val="20"/>
          <w:szCs w:val="20"/>
          <w:lang w:val="pl-PL" w:eastAsia="pl-PL"/>
        </w:rPr>
        <w:t>W</w:t>
      </w:r>
      <w:r w:rsidRPr="52F48C7A">
        <w:rPr>
          <w:rFonts w:asciiTheme="minorHAnsi" w:eastAsia="Times New Roman" w:hAnsiTheme="minorHAnsi" w:cstheme="minorBidi"/>
          <w:color w:val="000000" w:themeColor="text1"/>
          <w:sz w:val="20"/>
          <w:szCs w:val="20"/>
          <w:lang w:val="pl-PL" w:eastAsia="pl-PL"/>
        </w:rPr>
        <w:t xml:space="preserve">yższej, na zasadach </w:t>
      </w:r>
      <w:r w:rsidRPr="00681D7E">
        <w:rPr>
          <w:rFonts w:asciiTheme="minorHAnsi" w:eastAsia="Times New Roman" w:hAnsiTheme="minorHAnsi" w:cstheme="minorBidi"/>
          <w:color w:val="000000" w:themeColor="text1"/>
          <w:sz w:val="20"/>
          <w:szCs w:val="20"/>
          <w:lang w:val="pl-PL" w:eastAsia="pl-PL"/>
        </w:rPr>
        <w:t xml:space="preserve">określonych w </w:t>
      </w:r>
      <w:r w:rsidR="00881259">
        <w:rPr>
          <w:rFonts w:asciiTheme="minorHAnsi" w:eastAsia="Times New Roman" w:hAnsiTheme="minorHAnsi" w:cstheme="minorBidi"/>
          <w:color w:val="000000" w:themeColor="text1"/>
          <w:sz w:val="20"/>
          <w:szCs w:val="20"/>
          <w:lang w:val="pl-PL" w:eastAsia="pl-PL"/>
        </w:rPr>
        <w:t>p</w:t>
      </w:r>
      <w:r w:rsidR="00F46203" w:rsidRPr="00681D7E">
        <w:rPr>
          <w:rFonts w:asciiTheme="minorHAnsi" w:eastAsia="Times New Roman" w:hAnsiTheme="minorHAnsi" w:cstheme="minorBidi"/>
          <w:color w:val="000000" w:themeColor="text1"/>
          <w:sz w:val="20"/>
          <w:szCs w:val="20"/>
          <w:lang w:val="pl-PL" w:eastAsia="pl-PL"/>
        </w:rPr>
        <w:t>unkcie</w:t>
      </w:r>
      <w:r w:rsidRPr="00681D7E">
        <w:rPr>
          <w:rFonts w:asciiTheme="minorHAnsi" w:eastAsia="Times New Roman" w:hAnsiTheme="minorHAnsi" w:cstheme="minorBidi"/>
          <w:color w:val="000000" w:themeColor="text1"/>
          <w:sz w:val="20"/>
          <w:szCs w:val="20"/>
          <w:lang w:val="pl-PL" w:eastAsia="pl-PL"/>
        </w:rPr>
        <w:t xml:space="preserve"> 18.3</w:t>
      </w:r>
      <w:r w:rsidR="007868A1" w:rsidRPr="00681D7E">
        <w:rPr>
          <w:rFonts w:asciiTheme="minorHAnsi" w:eastAsia="Times New Roman" w:hAnsiTheme="minorHAnsi" w:cstheme="minorBidi"/>
          <w:color w:val="000000" w:themeColor="text1"/>
          <w:sz w:val="20"/>
          <w:szCs w:val="20"/>
          <w:lang w:val="pl-PL" w:eastAsia="pl-PL"/>
        </w:rPr>
        <w:t>;</w:t>
      </w:r>
    </w:p>
    <w:p w14:paraId="1B2C3C49" w14:textId="31F8732A" w:rsidR="00652A8C" w:rsidRPr="00681D7E" w:rsidRDefault="00DE79D8" w:rsidP="006C6ED0">
      <w:pPr>
        <w:pStyle w:val="Akapitzlist"/>
        <w:keepLines/>
        <w:numPr>
          <w:ilvl w:val="4"/>
          <w:numId w:val="69"/>
        </w:numPr>
        <w:rPr>
          <w:rFonts w:asciiTheme="minorHAnsi" w:eastAsia="Times New Roman" w:hAnsiTheme="minorHAnsi" w:cstheme="minorBidi"/>
          <w:color w:val="000000"/>
          <w:sz w:val="20"/>
          <w:szCs w:val="20"/>
          <w:lang w:val="pl-PL" w:eastAsia="pl-PL"/>
        </w:rPr>
      </w:pPr>
      <w:r w:rsidRPr="00681D7E">
        <w:rPr>
          <w:rFonts w:asciiTheme="minorHAnsi" w:hAnsiTheme="minorHAnsi" w:cstheme="minorBidi"/>
          <w:sz w:val="20"/>
          <w:szCs w:val="20"/>
          <w:lang w:val="pl-PL"/>
        </w:rPr>
        <w:t xml:space="preserve">nałożenia na Partnera </w:t>
      </w:r>
      <w:r w:rsidR="00364F21" w:rsidRPr="00681D7E">
        <w:rPr>
          <w:rFonts w:asciiTheme="minorHAnsi" w:hAnsiTheme="minorHAnsi" w:cstheme="minorBidi"/>
          <w:sz w:val="20"/>
          <w:szCs w:val="20"/>
          <w:lang w:val="pl-PL"/>
        </w:rPr>
        <w:t>Prywatnego Kar</w:t>
      </w:r>
      <w:r w:rsidR="00652A8C" w:rsidRPr="00681D7E">
        <w:rPr>
          <w:rFonts w:asciiTheme="minorHAnsi" w:eastAsia="Times New Roman" w:hAnsiTheme="minorHAnsi" w:cstheme="minorBidi"/>
          <w:color w:val="000000"/>
          <w:sz w:val="20"/>
          <w:szCs w:val="20"/>
          <w:lang w:val="pl-PL" w:eastAsia="pl-PL"/>
        </w:rPr>
        <w:t xml:space="preserve"> Umownych lub Punktów Karnych lub obniżenia Wynagrodzenia w łącznej wysokości </w:t>
      </w:r>
      <w:r w:rsidR="00FB51A7" w:rsidRPr="00681D7E">
        <w:rPr>
          <w:rFonts w:asciiTheme="minorHAnsi" w:eastAsia="Times New Roman" w:hAnsiTheme="minorHAnsi" w:cstheme="minorBidi"/>
          <w:color w:val="000000"/>
          <w:sz w:val="20"/>
          <w:szCs w:val="20"/>
          <w:lang w:val="pl-PL" w:eastAsia="pl-PL"/>
        </w:rPr>
        <w:t>obliczonej zgodnie z p</w:t>
      </w:r>
      <w:r w:rsidR="00104863">
        <w:rPr>
          <w:rFonts w:asciiTheme="minorHAnsi" w:eastAsia="Times New Roman" w:hAnsiTheme="minorHAnsi" w:cstheme="minorBidi"/>
          <w:color w:val="000000"/>
          <w:sz w:val="20"/>
          <w:szCs w:val="20"/>
          <w:lang w:val="pl-PL" w:eastAsia="pl-PL"/>
        </w:rPr>
        <w:t>unktem</w:t>
      </w:r>
      <w:r w:rsidR="00FB51A7" w:rsidRPr="00681D7E">
        <w:rPr>
          <w:rFonts w:asciiTheme="minorHAnsi" w:eastAsia="Times New Roman" w:hAnsiTheme="minorHAnsi" w:cstheme="minorBidi"/>
          <w:color w:val="000000"/>
          <w:sz w:val="20"/>
          <w:szCs w:val="20"/>
          <w:lang w:val="pl-PL" w:eastAsia="pl-PL"/>
        </w:rPr>
        <w:t xml:space="preserve"> 14.3.1</w:t>
      </w:r>
      <w:r w:rsidR="00104863">
        <w:rPr>
          <w:rFonts w:asciiTheme="minorHAnsi" w:eastAsia="Times New Roman" w:hAnsiTheme="minorHAnsi" w:cstheme="minorBidi"/>
          <w:color w:val="000000"/>
          <w:sz w:val="20"/>
          <w:szCs w:val="20"/>
          <w:lang w:val="pl-PL" w:eastAsia="pl-PL"/>
        </w:rPr>
        <w:t>;</w:t>
      </w:r>
      <w:r w:rsidR="00FB51A7" w:rsidRPr="00681D7E">
        <w:rPr>
          <w:rFonts w:asciiTheme="minorHAnsi" w:eastAsia="Times New Roman" w:hAnsiTheme="minorHAnsi" w:cstheme="minorBidi"/>
          <w:color w:val="000000"/>
          <w:sz w:val="20"/>
          <w:szCs w:val="20"/>
          <w:lang w:val="pl-PL" w:eastAsia="pl-PL"/>
        </w:rPr>
        <w:t xml:space="preserve">   </w:t>
      </w:r>
    </w:p>
    <w:p w14:paraId="34591CA0" w14:textId="39F5111B" w:rsidR="00EB168C" w:rsidRPr="003577B3" w:rsidRDefault="00EB168C" w:rsidP="006C6ED0">
      <w:pPr>
        <w:pStyle w:val="H5"/>
        <w:keepLines/>
        <w:numPr>
          <w:ilvl w:val="4"/>
          <w:numId w:val="69"/>
        </w:numPr>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t xml:space="preserve">naliczenia względem Partnera Prywatnego więcej niż </w:t>
      </w:r>
      <w:r w:rsidR="00104863">
        <w:rPr>
          <w:rFonts w:asciiTheme="minorHAnsi" w:hAnsiTheme="minorHAnsi" w:cstheme="minorBidi"/>
          <w:sz w:val="20"/>
          <w:szCs w:val="20"/>
          <w:lang w:val="pl-PL"/>
        </w:rPr>
        <w:t>[</w:t>
      </w:r>
      <w:r w:rsidR="00200ECA" w:rsidRPr="52F48C7A">
        <w:rPr>
          <w:rFonts w:asciiTheme="minorHAnsi" w:hAnsiTheme="minorHAnsi" w:cstheme="minorBidi"/>
          <w:sz w:val="20"/>
          <w:szCs w:val="20"/>
          <w:lang w:val="pl-PL"/>
        </w:rPr>
        <w:t xml:space="preserve">trzysta </w:t>
      </w:r>
      <w:r w:rsidR="00104863">
        <w:rPr>
          <w:rFonts w:asciiTheme="minorHAnsi" w:hAnsiTheme="minorHAnsi" w:cstheme="minorBidi"/>
          <w:sz w:val="20"/>
          <w:szCs w:val="20"/>
          <w:lang w:val="pl-PL"/>
        </w:rPr>
        <w:t>(</w:t>
      </w:r>
      <w:r w:rsidR="000B44D8" w:rsidRPr="52F48C7A">
        <w:rPr>
          <w:rFonts w:asciiTheme="minorHAnsi" w:hAnsiTheme="minorHAnsi" w:cstheme="minorBidi"/>
          <w:sz w:val="20"/>
          <w:szCs w:val="20"/>
          <w:lang w:val="pl-PL"/>
        </w:rPr>
        <w:t>300</w:t>
      </w:r>
      <w:r w:rsidR="00104863">
        <w:rPr>
          <w:rFonts w:asciiTheme="minorHAnsi" w:hAnsiTheme="minorHAnsi" w:cstheme="minorBidi"/>
          <w:sz w:val="20"/>
          <w:szCs w:val="20"/>
          <w:lang w:val="pl-PL"/>
        </w:rPr>
        <w:t>)</w:t>
      </w:r>
      <w:r w:rsidRPr="52F48C7A">
        <w:rPr>
          <w:rFonts w:asciiTheme="minorHAnsi" w:hAnsiTheme="minorHAnsi" w:cstheme="minorBidi"/>
          <w:sz w:val="20"/>
          <w:szCs w:val="20"/>
          <w:lang w:val="pl-PL"/>
        </w:rPr>
        <w:t xml:space="preserve">] Punktów Karnych, określonych w </w:t>
      </w:r>
      <w:r w:rsidRPr="52F48C7A">
        <w:rPr>
          <w:rFonts w:asciiTheme="minorHAnsi" w:hAnsiTheme="minorHAnsi" w:cstheme="minorBidi"/>
          <w:b/>
          <w:bCs/>
          <w:sz w:val="20"/>
          <w:szCs w:val="20"/>
          <w:lang w:val="pl-PL"/>
        </w:rPr>
        <w:t xml:space="preserve">Załączniku Nr </w:t>
      </w:r>
      <w:r w:rsidR="003574E1" w:rsidRPr="52F48C7A">
        <w:rPr>
          <w:rFonts w:asciiTheme="minorHAnsi" w:hAnsiTheme="minorHAnsi" w:cstheme="minorBidi"/>
          <w:b/>
          <w:bCs/>
          <w:sz w:val="20"/>
          <w:szCs w:val="20"/>
          <w:lang w:val="pl-PL"/>
        </w:rPr>
        <w:t>6 Standardy Utrzymania</w:t>
      </w:r>
      <w:r w:rsidRPr="52F48C7A">
        <w:rPr>
          <w:rFonts w:asciiTheme="minorHAnsi" w:hAnsiTheme="minorHAnsi" w:cstheme="minorBidi"/>
          <w:sz w:val="20"/>
          <w:szCs w:val="20"/>
          <w:lang w:val="pl-PL"/>
        </w:rPr>
        <w:t xml:space="preserve">, przy czym dla celów niniejszego postanowienia, każdy Punkt Karny wygasa po upływie 12 miesięcy, liczonych od dnia jego naliczenia. Jeżeli w okresie wypowiedzenia liczba Punktów Karnych będzie z uwagi na ich wygaśnięcie w trakcie okresu wypowiedzenia, mniejsza niż wskazana powyżej, jako przesłanka wypowiedzenia, </w:t>
      </w:r>
      <w:r w:rsidR="0025219F">
        <w:rPr>
          <w:rFonts w:asciiTheme="minorHAnsi" w:hAnsiTheme="minorHAnsi" w:cstheme="minorBidi"/>
          <w:sz w:val="20"/>
          <w:szCs w:val="20"/>
          <w:lang w:val="pl-PL"/>
        </w:rPr>
        <w:t>Partner Prywatny</w:t>
      </w:r>
      <w:r w:rsidRPr="52F48C7A">
        <w:rPr>
          <w:rFonts w:asciiTheme="minorHAnsi" w:hAnsiTheme="minorHAnsi" w:cstheme="minorBidi"/>
          <w:sz w:val="20"/>
          <w:szCs w:val="20"/>
          <w:lang w:val="pl-PL"/>
        </w:rPr>
        <w:t xml:space="preserve"> cofnie oświadczenie o wypowiedzeniu Umowy.</w:t>
      </w:r>
    </w:p>
    <w:p w14:paraId="601906AF" w14:textId="36ECF625" w:rsidR="00CC30CF" w:rsidRPr="006E7A88" w:rsidRDefault="00CC30CF"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510" w:name="_Toc100134826"/>
      <w:bookmarkStart w:id="511" w:name="_Toc100135318"/>
      <w:bookmarkStart w:id="512" w:name="_Toc100135744"/>
      <w:bookmarkStart w:id="513" w:name="_Ref450415673"/>
      <w:bookmarkStart w:id="514" w:name="_Toc450507653"/>
      <w:bookmarkStart w:id="515" w:name="_Toc498964202"/>
      <w:bookmarkStart w:id="516" w:name="_Toc141529055"/>
      <w:bookmarkEnd w:id="510"/>
      <w:bookmarkEnd w:id="511"/>
      <w:bookmarkEnd w:id="512"/>
      <w:r w:rsidRPr="006E7A88">
        <w:rPr>
          <w:rFonts w:asciiTheme="minorHAnsi" w:hAnsiTheme="minorHAnsi" w:cstheme="minorHAnsi"/>
          <w:sz w:val="20"/>
          <w:szCs w:val="20"/>
          <w:lang w:val="pl-PL" w:eastAsia="pl-PL"/>
        </w:rPr>
        <w:t>Przedłużający się Przypadek Kompensacyjny lub Przypadek Siły Wyższej</w:t>
      </w:r>
      <w:bookmarkEnd w:id="513"/>
      <w:bookmarkEnd w:id="514"/>
      <w:bookmarkEnd w:id="515"/>
      <w:bookmarkEnd w:id="516"/>
    </w:p>
    <w:p w14:paraId="3B225785" w14:textId="733B40E0" w:rsidR="00CC30CF" w:rsidRPr="006E7A88" w:rsidRDefault="00CC30CF" w:rsidP="00104863">
      <w:pPr>
        <w:pStyle w:val="H3"/>
        <w:keepLines/>
        <w:spacing w:line="240" w:lineRule="auto"/>
        <w:ind w:left="567"/>
        <w:rPr>
          <w:rFonts w:asciiTheme="minorHAnsi" w:hAnsiTheme="minorHAnsi" w:cstheme="minorHAnsi"/>
          <w:bCs/>
          <w:sz w:val="20"/>
          <w:szCs w:val="20"/>
          <w:lang w:val="pl-PL"/>
        </w:rPr>
      </w:pPr>
      <w:r w:rsidRPr="006E7A88">
        <w:rPr>
          <w:rFonts w:asciiTheme="minorHAnsi" w:hAnsiTheme="minorHAnsi" w:cstheme="minorHAnsi"/>
          <w:bCs/>
          <w:sz w:val="20"/>
          <w:szCs w:val="20"/>
          <w:lang w:val="pl-PL"/>
        </w:rPr>
        <w:t xml:space="preserve">Każda ze Stron ma prawo do </w:t>
      </w:r>
      <w:bookmarkStart w:id="517" w:name="_Ref445996206"/>
      <w:bookmarkStart w:id="518" w:name="_Ref449095460"/>
      <w:r w:rsidR="00BE3811" w:rsidRPr="006E7A88">
        <w:rPr>
          <w:rFonts w:asciiTheme="minorHAnsi" w:hAnsiTheme="minorHAnsi" w:cstheme="minorHAnsi"/>
          <w:bCs/>
          <w:sz w:val="20"/>
          <w:szCs w:val="20"/>
          <w:lang w:val="pl-PL"/>
        </w:rPr>
        <w:t xml:space="preserve">wypowiedzenia </w:t>
      </w:r>
      <w:r w:rsidRPr="006E7A88">
        <w:rPr>
          <w:rFonts w:asciiTheme="minorHAnsi" w:hAnsiTheme="minorHAnsi" w:cstheme="minorHAnsi"/>
          <w:bCs/>
          <w:sz w:val="20"/>
          <w:szCs w:val="20"/>
          <w:lang w:val="pl-PL"/>
        </w:rPr>
        <w:t>Umowy:</w:t>
      </w:r>
    </w:p>
    <w:p w14:paraId="2F844B08" w14:textId="2229BD1C" w:rsidR="00CC30CF" w:rsidRPr="006E7A88" w:rsidRDefault="00CC30CF" w:rsidP="006C6ED0">
      <w:pPr>
        <w:pStyle w:val="H5"/>
        <w:keepLines/>
        <w:numPr>
          <w:ilvl w:val="4"/>
          <w:numId w:val="70"/>
        </w:numPr>
        <w:spacing w:line="240" w:lineRule="auto"/>
        <w:rPr>
          <w:rFonts w:asciiTheme="minorHAnsi" w:hAnsiTheme="minorHAnsi" w:cstheme="minorHAnsi"/>
          <w:bCs/>
          <w:sz w:val="20"/>
          <w:szCs w:val="20"/>
          <w:lang w:val="pl-PL"/>
        </w:rPr>
      </w:pPr>
      <w:r w:rsidRPr="006E7A88">
        <w:rPr>
          <w:rFonts w:asciiTheme="minorHAnsi" w:hAnsiTheme="minorHAnsi" w:cstheme="minorHAnsi"/>
          <w:bCs/>
          <w:sz w:val="20"/>
          <w:szCs w:val="20"/>
          <w:lang w:val="pl-PL"/>
        </w:rPr>
        <w:t xml:space="preserve">w przypadku i w sposób określony w </w:t>
      </w:r>
      <w:r w:rsidR="00104863">
        <w:rPr>
          <w:rFonts w:asciiTheme="minorHAnsi" w:hAnsiTheme="minorHAnsi" w:cstheme="minorHAnsi"/>
          <w:bCs/>
          <w:sz w:val="20"/>
          <w:szCs w:val="20"/>
          <w:lang w:val="pl-PL"/>
        </w:rPr>
        <w:t>p</w:t>
      </w:r>
      <w:r w:rsidRPr="006E7A88">
        <w:rPr>
          <w:rFonts w:asciiTheme="minorHAnsi" w:hAnsiTheme="minorHAnsi" w:cstheme="minorHAnsi"/>
          <w:bCs/>
          <w:sz w:val="20"/>
          <w:szCs w:val="20"/>
          <w:lang w:val="pl-PL"/>
        </w:rPr>
        <w:t xml:space="preserve">unkcie </w:t>
      </w:r>
      <w:r w:rsidR="00EA5581" w:rsidRPr="006E7A88">
        <w:fldChar w:fldCharType="begin"/>
      </w:r>
      <w:r w:rsidR="00EA5581" w:rsidRPr="006E7A88">
        <w:rPr>
          <w:lang w:val="pl-PL"/>
        </w:rPr>
        <w:instrText xml:space="preserve"> REF _Ref477174430 \w \h  \* MERGEFORMAT </w:instrText>
      </w:r>
      <w:r w:rsidR="00EA5581" w:rsidRPr="006E7A88">
        <w:fldChar w:fldCharType="separate"/>
      </w:r>
      <w:r w:rsidR="003C163F" w:rsidRPr="006E7A88">
        <w:rPr>
          <w:rFonts w:asciiTheme="minorHAnsi" w:hAnsiTheme="minorHAnsi" w:cstheme="minorHAnsi"/>
          <w:bCs/>
          <w:sz w:val="20"/>
          <w:szCs w:val="20"/>
          <w:lang w:val="pl-PL"/>
        </w:rPr>
        <w:t>18.3</w:t>
      </w:r>
      <w:r w:rsidR="00EA5581" w:rsidRPr="006E7A88">
        <w:fldChar w:fldCharType="end"/>
      </w:r>
      <w:r w:rsidRPr="006E7A88">
        <w:rPr>
          <w:rFonts w:asciiTheme="minorHAnsi" w:hAnsiTheme="minorHAnsi" w:cstheme="minorHAnsi"/>
          <w:bCs/>
          <w:sz w:val="20"/>
          <w:szCs w:val="20"/>
          <w:lang w:val="pl-PL"/>
        </w:rPr>
        <w:t>; lub</w:t>
      </w:r>
    </w:p>
    <w:bookmarkEnd w:id="517"/>
    <w:p w14:paraId="013F30DA" w14:textId="18B102AC" w:rsidR="00CC30CF" w:rsidRPr="006E7A88" w:rsidRDefault="00CC30CF" w:rsidP="006C6ED0">
      <w:pPr>
        <w:pStyle w:val="H5"/>
        <w:keepLines/>
        <w:numPr>
          <w:ilvl w:val="4"/>
          <w:numId w:val="70"/>
        </w:numPr>
        <w:spacing w:line="240" w:lineRule="auto"/>
        <w:rPr>
          <w:rFonts w:asciiTheme="minorHAnsi" w:hAnsiTheme="minorHAnsi" w:cstheme="minorHAnsi"/>
          <w:bCs/>
          <w:sz w:val="20"/>
          <w:szCs w:val="20"/>
          <w:lang w:val="pl-PL"/>
        </w:rPr>
      </w:pPr>
      <w:r w:rsidRPr="006E7A88">
        <w:rPr>
          <w:rFonts w:asciiTheme="minorHAnsi" w:hAnsiTheme="minorHAnsi" w:cstheme="minorHAnsi"/>
          <w:bCs/>
          <w:sz w:val="20"/>
          <w:szCs w:val="20"/>
          <w:lang w:val="pl-PL"/>
        </w:rPr>
        <w:t>jeśli wystąpienie Przypadk</w:t>
      </w:r>
      <w:r w:rsidR="00825352" w:rsidRPr="006E7A88">
        <w:rPr>
          <w:rFonts w:asciiTheme="minorHAnsi" w:hAnsiTheme="minorHAnsi" w:cstheme="minorHAnsi"/>
          <w:bCs/>
          <w:sz w:val="20"/>
          <w:szCs w:val="20"/>
          <w:lang w:val="pl-PL"/>
        </w:rPr>
        <w:t>u</w:t>
      </w:r>
      <w:r w:rsidR="0078277D" w:rsidRPr="006E7A88">
        <w:rPr>
          <w:rFonts w:asciiTheme="minorHAnsi" w:hAnsiTheme="minorHAnsi" w:cstheme="minorHAnsi"/>
          <w:bCs/>
          <w:sz w:val="20"/>
          <w:szCs w:val="20"/>
          <w:lang w:val="pl-PL"/>
        </w:rPr>
        <w:t xml:space="preserve"> </w:t>
      </w:r>
      <w:r w:rsidRPr="006E7A88">
        <w:rPr>
          <w:rFonts w:asciiTheme="minorHAnsi" w:hAnsiTheme="minorHAnsi" w:cstheme="minorHAnsi"/>
          <w:bCs/>
          <w:sz w:val="20"/>
          <w:szCs w:val="20"/>
          <w:lang w:val="pl-PL"/>
        </w:rPr>
        <w:t>Kompensacyjn</w:t>
      </w:r>
      <w:r w:rsidR="00825352" w:rsidRPr="006E7A88">
        <w:rPr>
          <w:rFonts w:asciiTheme="minorHAnsi" w:hAnsiTheme="minorHAnsi" w:cstheme="minorHAnsi"/>
          <w:bCs/>
          <w:sz w:val="20"/>
          <w:szCs w:val="20"/>
          <w:lang w:val="pl-PL"/>
        </w:rPr>
        <w:t xml:space="preserve">ego </w:t>
      </w:r>
      <w:r w:rsidRPr="006E7A88">
        <w:rPr>
          <w:rFonts w:asciiTheme="minorHAnsi" w:hAnsiTheme="minorHAnsi" w:cstheme="minorHAnsi"/>
          <w:bCs/>
          <w:sz w:val="20"/>
          <w:szCs w:val="20"/>
          <w:lang w:val="pl-PL"/>
        </w:rPr>
        <w:t xml:space="preserve">stanowić będzie przeszkodę w wykonywaniu Umowy, przez okres dłuższy niż </w:t>
      </w:r>
      <w:r w:rsidR="00104863">
        <w:rPr>
          <w:rFonts w:asciiTheme="minorHAnsi" w:hAnsiTheme="minorHAnsi" w:cstheme="minorHAnsi"/>
          <w:bCs/>
          <w:sz w:val="20"/>
          <w:szCs w:val="20"/>
          <w:lang w:val="pl-PL"/>
        </w:rPr>
        <w:t>[</w:t>
      </w:r>
      <w:r w:rsidR="0038437D" w:rsidRPr="006E7A88">
        <w:rPr>
          <w:rFonts w:asciiTheme="minorHAnsi" w:hAnsiTheme="minorHAnsi" w:cstheme="minorHAnsi"/>
          <w:bCs/>
          <w:sz w:val="20"/>
          <w:szCs w:val="20"/>
          <w:lang w:val="pl-PL"/>
        </w:rPr>
        <w:t>dwanaście (</w:t>
      </w:r>
      <w:r w:rsidRPr="006E7A88">
        <w:rPr>
          <w:rFonts w:asciiTheme="minorHAnsi" w:hAnsiTheme="minorHAnsi" w:cstheme="minorHAnsi"/>
          <w:bCs/>
          <w:sz w:val="20"/>
          <w:szCs w:val="20"/>
          <w:lang w:val="pl-PL"/>
        </w:rPr>
        <w:t>12</w:t>
      </w:r>
      <w:r w:rsidR="0038437D" w:rsidRPr="006E7A88">
        <w:rPr>
          <w:rFonts w:asciiTheme="minorHAnsi" w:hAnsiTheme="minorHAnsi" w:cstheme="minorHAnsi"/>
          <w:bCs/>
          <w:sz w:val="20"/>
          <w:szCs w:val="20"/>
          <w:lang w:val="pl-PL"/>
        </w:rPr>
        <w:t>)</w:t>
      </w:r>
      <w:r w:rsidR="00104863">
        <w:rPr>
          <w:rFonts w:asciiTheme="minorHAnsi" w:hAnsiTheme="minorHAnsi" w:cstheme="minorHAnsi"/>
          <w:bCs/>
          <w:sz w:val="20"/>
          <w:szCs w:val="20"/>
          <w:lang w:val="pl-PL"/>
        </w:rPr>
        <w:t>]</w:t>
      </w:r>
      <w:r w:rsidRPr="006E7A88">
        <w:rPr>
          <w:rFonts w:asciiTheme="minorHAnsi" w:hAnsiTheme="minorHAnsi" w:cstheme="minorHAnsi"/>
          <w:bCs/>
          <w:sz w:val="20"/>
          <w:szCs w:val="20"/>
          <w:lang w:val="pl-PL"/>
        </w:rPr>
        <w:t> miesięcy</w:t>
      </w:r>
      <w:r w:rsidR="00F1192B" w:rsidRPr="006E7A88">
        <w:rPr>
          <w:rFonts w:asciiTheme="minorHAnsi" w:hAnsiTheme="minorHAnsi" w:cstheme="minorHAnsi"/>
          <w:bCs/>
          <w:sz w:val="20"/>
          <w:szCs w:val="20"/>
          <w:lang w:val="pl-PL"/>
        </w:rPr>
        <w:t xml:space="preserve"> od dnia uzgodnienia skutków Przypadku Kompensacyjnego zgodnie z</w:t>
      </w:r>
      <w:r w:rsidR="00104863">
        <w:rPr>
          <w:rFonts w:asciiTheme="minorHAnsi" w:hAnsiTheme="minorHAnsi" w:cstheme="minorHAnsi"/>
          <w:bCs/>
          <w:sz w:val="20"/>
          <w:szCs w:val="20"/>
          <w:lang w:val="pl-PL"/>
        </w:rPr>
        <w:t xml:space="preserve"> p</w:t>
      </w:r>
      <w:r w:rsidR="00F1192B" w:rsidRPr="006E7A88">
        <w:rPr>
          <w:rFonts w:asciiTheme="minorHAnsi" w:hAnsiTheme="minorHAnsi" w:cstheme="minorHAnsi"/>
          <w:bCs/>
          <w:sz w:val="20"/>
          <w:szCs w:val="20"/>
          <w:lang w:val="pl-PL"/>
        </w:rPr>
        <w:t>unktem 15.1.3</w:t>
      </w:r>
      <w:r w:rsidR="00CF767C" w:rsidRPr="006E7A88">
        <w:rPr>
          <w:rFonts w:asciiTheme="minorHAnsi" w:hAnsiTheme="minorHAnsi" w:cstheme="minorHAnsi"/>
          <w:bCs/>
          <w:sz w:val="20"/>
          <w:szCs w:val="20"/>
          <w:lang w:val="pl-PL"/>
        </w:rPr>
        <w:t>,</w:t>
      </w:r>
      <w:r w:rsidR="00877825" w:rsidRPr="006E7A88">
        <w:rPr>
          <w:rFonts w:asciiTheme="minorHAnsi" w:hAnsiTheme="minorHAnsi" w:cstheme="minorHAnsi"/>
          <w:bCs/>
          <w:sz w:val="20"/>
          <w:szCs w:val="20"/>
          <w:lang w:val="pl-PL"/>
        </w:rPr>
        <w:t xml:space="preserve"> </w:t>
      </w:r>
      <w:r w:rsidRPr="006E7A88">
        <w:rPr>
          <w:rFonts w:asciiTheme="minorHAnsi" w:hAnsiTheme="minorHAnsi" w:cstheme="minorHAnsi"/>
          <w:bCs/>
          <w:sz w:val="20"/>
          <w:szCs w:val="20"/>
          <w:lang w:val="pl-PL"/>
        </w:rPr>
        <w:t xml:space="preserve">a Strony nie uzgodnią w tym terminie odpowiedniej </w:t>
      </w:r>
      <w:r w:rsidR="00174179" w:rsidRPr="006E7A88">
        <w:rPr>
          <w:rFonts w:asciiTheme="minorHAnsi" w:hAnsiTheme="minorHAnsi" w:cstheme="minorHAnsi"/>
          <w:bCs/>
          <w:sz w:val="20"/>
          <w:szCs w:val="20"/>
          <w:lang w:val="pl-PL"/>
        </w:rPr>
        <w:t>z</w:t>
      </w:r>
      <w:r w:rsidRPr="006E7A88">
        <w:rPr>
          <w:rFonts w:asciiTheme="minorHAnsi" w:hAnsiTheme="minorHAnsi" w:cstheme="minorHAnsi"/>
          <w:bCs/>
          <w:sz w:val="20"/>
          <w:szCs w:val="20"/>
          <w:lang w:val="pl-PL"/>
        </w:rPr>
        <w:t>miany Umowy.</w:t>
      </w:r>
      <w:bookmarkEnd w:id="518"/>
    </w:p>
    <w:p w14:paraId="7041BE7C" w14:textId="20A0B740" w:rsidR="00CC30CF" w:rsidRPr="003577B3" w:rsidRDefault="00CC30CF"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19" w:name="_Toc450507654"/>
      <w:bookmarkStart w:id="520" w:name="_Toc141529056"/>
      <w:r w:rsidRPr="003577B3">
        <w:rPr>
          <w:rFonts w:asciiTheme="minorHAnsi" w:hAnsiTheme="minorHAnsi" w:cstheme="minorHAnsi"/>
          <w:sz w:val="20"/>
          <w:szCs w:val="20"/>
          <w:lang w:val="pl-PL" w:eastAsia="pl-PL"/>
        </w:rPr>
        <w:t>Tryb wypowiedzenia</w:t>
      </w:r>
      <w:bookmarkEnd w:id="519"/>
      <w:bookmarkEnd w:id="520"/>
    </w:p>
    <w:p w14:paraId="498B6027" w14:textId="282CE197" w:rsidR="007730B8" w:rsidRDefault="007730B8" w:rsidP="007730B8">
      <w:pPr>
        <w:pStyle w:val="H3"/>
        <w:keepLines/>
        <w:numPr>
          <w:ilvl w:val="2"/>
          <w:numId w:val="134"/>
        </w:numPr>
        <w:tabs>
          <w:tab w:val="clear" w:pos="1418"/>
          <w:tab w:val="left" w:pos="1134"/>
        </w:tabs>
        <w:spacing w:line="240" w:lineRule="auto"/>
        <w:ind w:left="1418" w:hanging="851"/>
        <w:rPr>
          <w:rFonts w:asciiTheme="minorHAnsi" w:hAnsiTheme="minorHAnsi" w:cstheme="minorHAnsi"/>
          <w:bCs/>
          <w:sz w:val="20"/>
          <w:szCs w:val="20"/>
          <w:lang w:val="pl-PL"/>
        </w:rPr>
      </w:pPr>
      <w:r>
        <w:rPr>
          <w:rFonts w:asciiTheme="minorHAnsi" w:hAnsiTheme="minorHAnsi" w:cstheme="minorHAnsi"/>
          <w:bCs/>
          <w:sz w:val="20"/>
          <w:szCs w:val="20"/>
          <w:lang w:val="pl-PL"/>
        </w:rPr>
        <w:t xml:space="preserve">      </w:t>
      </w:r>
      <w:r w:rsidR="00754B75" w:rsidRPr="003577B3">
        <w:rPr>
          <w:rFonts w:asciiTheme="minorHAnsi" w:hAnsiTheme="minorHAnsi" w:cstheme="minorHAnsi"/>
          <w:bCs/>
          <w:sz w:val="20"/>
          <w:szCs w:val="20"/>
          <w:lang w:val="pl-PL"/>
        </w:rPr>
        <w:t xml:space="preserve">Przed skorzystaniem przez Stronę z prawa do wypowiedzenia Umowy, z powodu okoliczności, o których mowa odpowiednio w </w:t>
      </w:r>
      <w:r w:rsidR="00F40069">
        <w:rPr>
          <w:rFonts w:asciiTheme="minorHAnsi" w:hAnsiTheme="minorHAnsi" w:cstheme="minorHAnsi"/>
          <w:bCs/>
          <w:sz w:val="20"/>
          <w:szCs w:val="20"/>
          <w:lang w:val="pl-PL"/>
        </w:rPr>
        <w:t>p</w:t>
      </w:r>
      <w:r w:rsidR="00754B75" w:rsidRPr="003577B3">
        <w:rPr>
          <w:rFonts w:asciiTheme="minorHAnsi" w:hAnsiTheme="minorHAnsi" w:cstheme="minorHAnsi"/>
          <w:bCs/>
          <w:sz w:val="20"/>
          <w:szCs w:val="20"/>
          <w:lang w:val="pl-PL"/>
        </w:rPr>
        <w:t>unktach 2</w:t>
      </w:r>
      <w:r w:rsidR="00F40069">
        <w:rPr>
          <w:rFonts w:asciiTheme="minorHAnsi" w:hAnsiTheme="minorHAnsi" w:cstheme="minorHAnsi"/>
          <w:bCs/>
          <w:sz w:val="20"/>
          <w:szCs w:val="20"/>
          <w:lang w:val="pl-PL"/>
        </w:rPr>
        <w:t>0</w:t>
      </w:r>
      <w:r w:rsidR="00754B75" w:rsidRPr="003577B3">
        <w:rPr>
          <w:rFonts w:asciiTheme="minorHAnsi" w:hAnsiTheme="minorHAnsi" w:cstheme="minorHAnsi"/>
          <w:bCs/>
          <w:sz w:val="20"/>
          <w:szCs w:val="20"/>
          <w:lang w:val="pl-PL"/>
        </w:rPr>
        <w:t>.</w:t>
      </w:r>
      <w:r w:rsidR="00F40069">
        <w:rPr>
          <w:rFonts w:asciiTheme="minorHAnsi" w:hAnsiTheme="minorHAnsi" w:cstheme="minorHAnsi"/>
          <w:bCs/>
          <w:sz w:val="20"/>
          <w:szCs w:val="20"/>
          <w:lang w:val="pl-PL"/>
        </w:rPr>
        <w:t>2 lit.</w:t>
      </w:r>
      <w:r w:rsidR="00395FCD" w:rsidRPr="003577B3">
        <w:rPr>
          <w:rFonts w:asciiTheme="minorHAnsi" w:hAnsiTheme="minorHAnsi" w:cstheme="minorHAnsi"/>
          <w:bCs/>
          <w:sz w:val="20"/>
          <w:szCs w:val="20"/>
          <w:lang w:val="pl-PL"/>
        </w:rPr>
        <w:t xml:space="preserve"> b-</w:t>
      </w:r>
      <w:r w:rsidR="00113499">
        <w:rPr>
          <w:rFonts w:asciiTheme="minorHAnsi" w:hAnsiTheme="minorHAnsi" w:cstheme="minorHAnsi"/>
          <w:bCs/>
          <w:sz w:val="20"/>
          <w:szCs w:val="20"/>
          <w:lang w:val="pl-PL"/>
        </w:rPr>
        <w:t>g</w:t>
      </w:r>
      <w:r w:rsidR="00754B75" w:rsidRPr="003577B3">
        <w:rPr>
          <w:rFonts w:asciiTheme="minorHAnsi" w:hAnsiTheme="minorHAnsi" w:cstheme="minorHAnsi"/>
          <w:bCs/>
          <w:sz w:val="20"/>
          <w:szCs w:val="20"/>
          <w:lang w:val="pl-PL"/>
        </w:rPr>
        <w:t xml:space="preserve"> oraz 2</w:t>
      </w:r>
      <w:r w:rsidR="00F40069">
        <w:rPr>
          <w:rFonts w:asciiTheme="minorHAnsi" w:hAnsiTheme="minorHAnsi" w:cstheme="minorHAnsi"/>
          <w:bCs/>
          <w:sz w:val="20"/>
          <w:szCs w:val="20"/>
          <w:lang w:val="pl-PL"/>
        </w:rPr>
        <w:t>0</w:t>
      </w:r>
      <w:r w:rsidR="00754B75" w:rsidRPr="003577B3">
        <w:rPr>
          <w:rFonts w:asciiTheme="minorHAnsi" w:hAnsiTheme="minorHAnsi" w:cstheme="minorHAnsi"/>
          <w:bCs/>
          <w:sz w:val="20"/>
          <w:szCs w:val="20"/>
          <w:lang w:val="pl-PL"/>
        </w:rPr>
        <w:t>.</w:t>
      </w:r>
      <w:r w:rsidR="00F40069">
        <w:rPr>
          <w:rFonts w:asciiTheme="minorHAnsi" w:hAnsiTheme="minorHAnsi" w:cstheme="minorHAnsi"/>
          <w:bCs/>
          <w:sz w:val="20"/>
          <w:szCs w:val="20"/>
          <w:lang w:val="pl-PL"/>
        </w:rPr>
        <w:t>3 lit.</w:t>
      </w:r>
      <w:r w:rsidR="00395FCD" w:rsidRPr="003577B3">
        <w:rPr>
          <w:rFonts w:asciiTheme="minorHAnsi" w:hAnsiTheme="minorHAnsi" w:cstheme="minorHAnsi"/>
          <w:bCs/>
          <w:sz w:val="20"/>
          <w:szCs w:val="20"/>
          <w:lang w:val="pl-PL"/>
        </w:rPr>
        <w:t xml:space="preserve"> </w:t>
      </w:r>
      <w:r w:rsidR="00FC3C4A" w:rsidRPr="003577B3">
        <w:rPr>
          <w:rFonts w:asciiTheme="minorHAnsi" w:hAnsiTheme="minorHAnsi" w:cstheme="minorHAnsi"/>
          <w:bCs/>
          <w:sz w:val="20"/>
          <w:szCs w:val="20"/>
          <w:lang w:val="pl-PL"/>
        </w:rPr>
        <w:t>b</w:t>
      </w:r>
      <w:r w:rsidR="00395FCD" w:rsidRPr="003577B3">
        <w:rPr>
          <w:rFonts w:asciiTheme="minorHAnsi" w:hAnsiTheme="minorHAnsi" w:cstheme="minorHAnsi"/>
          <w:bCs/>
          <w:sz w:val="20"/>
          <w:szCs w:val="20"/>
          <w:lang w:val="pl-PL"/>
        </w:rPr>
        <w:t>-</w:t>
      </w:r>
      <w:r w:rsidR="000B44D8" w:rsidRPr="003577B3">
        <w:rPr>
          <w:rFonts w:asciiTheme="minorHAnsi" w:hAnsiTheme="minorHAnsi" w:cstheme="minorHAnsi"/>
          <w:bCs/>
          <w:sz w:val="20"/>
          <w:szCs w:val="20"/>
          <w:lang w:val="pl-PL"/>
        </w:rPr>
        <w:t>e</w:t>
      </w:r>
      <w:r w:rsidR="00754B75" w:rsidRPr="003577B3">
        <w:rPr>
          <w:rFonts w:asciiTheme="minorHAnsi" w:hAnsiTheme="minorHAnsi" w:cstheme="minorHAnsi"/>
          <w:bCs/>
          <w:sz w:val="20"/>
          <w:szCs w:val="20"/>
          <w:lang w:val="pl-PL"/>
        </w:rPr>
        <w:t xml:space="preserve">, Strona zamierzająca wypowiedzieć Umowę udzieli drugiej Stronie przez pisemne zawiadomienie dodatkowego terminu w wymiarze </w:t>
      </w:r>
      <w:r w:rsidR="00447EE2">
        <w:rPr>
          <w:rFonts w:asciiTheme="minorHAnsi" w:hAnsiTheme="minorHAnsi" w:cstheme="minorHAnsi"/>
          <w:bCs/>
          <w:sz w:val="20"/>
          <w:szCs w:val="20"/>
          <w:lang w:val="pl-PL"/>
        </w:rPr>
        <w:t>[</w:t>
      </w:r>
      <w:r w:rsidR="00754B75" w:rsidRPr="003577B3">
        <w:rPr>
          <w:rFonts w:asciiTheme="minorHAnsi" w:hAnsiTheme="minorHAnsi" w:cstheme="minorHAnsi"/>
          <w:bCs/>
          <w:sz w:val="20"/>
          <w:szCs w:val="20"/>
          <w:lang w:val="pl-PL"/>
        </w:rPr>
        <w:t>trzydziestu (30)</w:t>
      </w:r>
      <w:r w:rsidR="00447EE2">
        <w:rPr>
          <w:rFonts w:asciiTheme="minorHAnsi" w:hAnsiTheme="minorHAnsi" w:cstheme="minorHAnsi"/>
          <w:bCs/>
          <w:sz w:val="20"/>
          <w:szCs w:val="20"/>
          <w:lang w:val="pl-PL"/>
        </w:rPr>
        <w:t>]</w:t>
      </w:r>
      <w:r w:rsidR="00754B75" w:rsidRPr="003577B3">
        <w:rPr>
          <w:rFonts w:asciiTheme="minorHAnsi" w:hAnsiTheme="minorHAnsi" w:cstheme="minorHAnsi"/>
          <w:bCs/>
          <w:sz w:val="20"/>
          <w:szCs w:val="20"/>
          <w:lang w:val="pl-PL"/>
        </w:rPr>
        <w:t xml:space="preserve"> </w:t>
      </w:r>
      <w:r w:rsidR="00904CDA" w:rsidRPr="003577B3">
        <w:rPr>
          <w:rFonts w:asciiTheme="minorHAnsi" w:hAnsiTheme="minorHAnsi" w:cstheme="minorHAnsi"/>
          <w:bCs/>
          <w:sz w:val="20"/>
          <w:szCs w:val="20"/>
          <w:lang w:val="pl-PL"/>
        </w:rPr>
        <w:t>D</w:t>
      </w:r>
      <w:r w:rsidR="00754B75" w:rsidRPr="003577B3">
        <w:rPr>
          <w:rFonts w:asciiTheme="minorHAnsi" w:hAnsiTheme="minorHAnsi" w:cstheme="minorHAnsi"/>
          <w:bCs/>
          <w:sz w:val="20"/>
          <w:szCs w:val="20"/>
          <w:lang w:val="pl-PL"/>
        </w:rPr>
        <w:t>ni na usunięcie zaistniałych naruszeń i doprowadzeni</w:t>
      </w:r>
      <w:r w:rsidR="00447EE2">
        <w:rPr>
          <w:rFonts w:asciiTheme="minorHAnsi" w:hAnsiTheme="minorHAnsi" w:cstheme="minorHAnsi"/>
          <w:bCs/>
          <w:sz w:val="20"/>
          <w:szCs w:val="20"/>
          <w:lang w:val="pl-PL"/>
        </w:rPr>
        <w:t>e</w:t>
      </w:r>
      <w:r w:rsidR="00754B75" w:rsidRPr="003577B3">
        <w:rPr>
          <w:rFonts w:asciiTheme="minorHAnsi" w:hAnsiTheme="minorHAnsi" w:cstheme="minorHAnsi"/>
          <w:bCs/>
          <w:sz w:val="20"/>
          <w:szCs w:val="20"/>
          <w:lang w:val="pl-PL"/>
        </w:rPr>
        <w:t xml:space="preserve"> do stanu zgodnego z Umową pod rygorem wypowiedzenia Umowy</w:t>
      </w:r>
      <w:r w:rsidR="005C5EE2" w:rsidRPr="003577B3">
        <w:rPr>
          <w:rFonts w:asciiTheme="minorHAnsi" w:hAnsiTheme="minorHAnsi" w:cstheme="minorHAnsi"/>
          <w:bCs/>
          <w:sz w:val="20"/>
          <w:szCs w:val="20"/>
          <w:lang w:val="pl-PL"/>
        </w:rPr>
        <w:t>.</w:t>
      </w:r>
      <w:r w:rsidR="00754B75" w:rsidRPr="003577B3">
        <w:rPr>
          <w:rFonts w:asciiTheme="minorHAnsi" w:hAnsiTheme="minorHAnsi" w:cstheme="minorHAnsi"/>
          <w:bCs/>
          <w:sz w:val="20"/>
          <w:szCs w:val="20"/>
          <w:lang w:val="pl-PL"/>
        </w:rPr>
        <w:t xml:space="preserve"> Po bezskutecznym upływie tego okresu, Strona, zamierzająca wypowiedzieć Umowę, będzie uprawniona do złożenia oświadczenia o wypowiedzeniu Umowy.</w:t>
      </w:r>
    </w:p>
    <w:p w14:paraId="4A53105A" w14:textId="61FD30B4" w:rsidR="007730B8" w:rsidRDefault="007730B8" w:rsidP="007730B8">
      <w:pPr>
        <w:pStyle w:val="H3"/>
        <w:keepLines/>
        <w:numPr>
          <w:ilvl w:val="2"/>
          <w:numId w:val="134"/>
        </w:numPr>
        <w:tabs>
          <w:tab w:val="clear" w:pos="1418"/>
          <w:tab w:val="left" w:pos="1134"/>
        </w:tabs>
        <w:spacing w:line="240" w:lineRule="auto"/>
        <w:ind w:left="1418" w:hanging="851"/>
        <w:rPr>
          <w:rFonts w:asciiTheme="minorHAnsi" w:hAnsiTheme="minorHAnsi" w:cstheme="minorHAnsi"/>
          <w:bCs/>
          <w:sz w:val="20"/>
          <w:szCs w:val="20"/>
          <w:lang w:val="pl-PL"/>
        </w:rPr>
      </w:pPr>
      <w:r>
        <w:rPr>
          <w:rFonts w:asciiTheme="minorHAnsi" w:hAnsiTheme="minorHAnsi" w:cstheme="minorHAnsi"/>
          <w:bCs/>
          <w:sz w:val="20"/>
          <w:szCs w:val="20"/>
          <w:lang w:val="pl-PL"/>
        </w:rPr>
        <w:t xml:space="preserve">      </w:t>
      </w:r>
      <w:r w:rsidR="00754B75" w:rsidRPr="007730B8">
        <w:rPr>
          <w:rFonts w:asciiTheme="minorHAnsi" w:hAnsiTheme="minorHAnsi" w:cstheme="minorHAnsi"/>
          <w:bCs/>
          <w:sz w:val="20"/>
          <w:szCs w:val="20"/>
          <w:lang w:val="pl-PL"/>
        </w:rPr>
        <w:t xml:space="preserve">Oświadczenie o wypowiedzeniu Umowy powinno zostać złożone drugiej Stronie na piśmie, wraz </w:t>
      </w:r>
      <w:r w:rsidR="001C72EA" w:rsidRPr="007730B8">
        <w:rPr>
          <w:rFonts w:asciiTheme="minorHAnsi" w:hAnsiTheme="minorHAnsi" w:cstheme="minorHAnsi"/>
          <w:bCs/>
          <w:sz w:val="20"/>
          <w:szCs w:val="20"/>
          <w:lang w:val="pl-PL"/>
        </w:rPr>
        <w:t>z</w:t>
      </w:r>
      <w:r w:rsidR="00EC45A0" w:rsidRPr="007730B8">
        <w:rPr>
          <w:rFonts w:asciiTheme="minorHAnsi" w:hAnsiTheme="minorHAnsi" w:cstheme="minorHAnsi"/>
          <w:bCs/>
          <w:sz w:val="20"/>
          <w:szCs w:val="20"/>
          <w:lang w:val="pl-PL"/>
        </w:rPr>
        <w:t>e</w:t>
      </w:r>
      <w:r w:rsidR="00754B75" w:rsidRPr="007730B8">
        <w:rPr>
          <w:rFonts w:asciiTheme="minorHAnsi" w:hAnsiTheme="minorHAnsi" w:cstheme="minorHAnsi"/>
          <w:bCs/>
          <w:sz w:val="20"/>
          <w:szCs w:val="20"/>
          <w:lang w:val="pl-PL"/>
        </w:rPr>
        <w:t xml:space="preserve"> </w:t>
      </w:r>
      <w:r w:rsidR="00EC45A0" w:rsidRPr="007730B8">
        <w:rPr>
          <w:rFonts w:asciiTheme="minorHAnsi" w:hAnsiTheme="minorHAnsi" w:cstheme="minorHAnsi"/>
          <w:bCs/>
          <w:sz w:val="20"/>
          <w:szCs w:val="20"/>
          <w:lang w:val="pl-PL"/>
        </w:rPr>
        <w:t xml:space="preserve">wskazaniem podstawy jej wypowiedzenia </w:t>
      </w:r>
      <w:r w:rsidR="00E91D24" w:rsidRPr="007730B8">
        <w:rPr>
          <w:rFonts w:asciiTheme="minorHAnsi" w:hAnsiTheme="minorHAnsi" w:cstheme="minorHAnsi"/>
          <w:bCs/>
          <w:sz w:val="20"/>
          <w:szCs w:val="20"/>
          <w:lang w:val="pl-PL"/>
        </w:rPr>
        <w:t>oraz uzasadnieniem</w:t>
      </w:r>
      <w:r w:rsidR="00754B75" w:rsidRPr="007730B8">
        <w:rPr>
          <w:rFonts w:asciiTheme="minorHAnsi" w:hAnsiTheme="minorHAnsi" w:cstheme="minorHAnsi"/>
          <w:bCs/>
          <w:sz w:val="20"/>
          <w:szCs w:val="20"/>
          <w:lang w:val="pl-PL"/>
        </w:rPr>
        <w:t xml:space="preserve"> pod </w:t>
      </w:r>
      <w:r w:rsidR="00800E85" w:rsidRPr="007730B8">
        <w:rPr>
          <w:rFonts w:asciiTheme="minorHAnsi" w:hAnsiTheme="minorHAnsi" w:cstheme="minorHAnsi"/>
          <w:bCs/>
          <w:sz w:val="20"/>
          <w:szCs w:val="20"/>
          <w:lang w:val="pl-PL"/>
        </w:rPr>
        <w:t>rygorem bezskuteczności wypowiedzenia</w:t>
      </w:r>
      <w:r w:rsidR="00754B75" w:rsidRPr="007730B8">
        <w:rPr>
          <w:rFonts w:asciiTheme="minorHAnsi" w:hAnsiTheme="minorHAnsi" w:cstheme="minorHAnsi"/>
          <w:bCs/>
          <w:sz w:val="20"/>
          <w:szCs w:val="20"/>
          <w:lang w:val="pl-PL"/>
        </w:rPr>
        <w:t>, a o fakcie jego dokonania powinny zostać powiadomione wszystkie Podmioty Finansujące</w:t>
      </w:r>
      <w:r w:rsidR="001C72EA" w:rsidRPr="007730B8">
        <w:rPr>
          <w:rFonts w:asciiTheme="minorHAnsi" w:hAnsiTheme="minorHAnsi" w:cstheme="minorHAnsi"/>
          <w:bCs/>
          <w:sz w:val="20"/>
          <w:szCs w:val="20"/>
          <w:lang w:val="pl-PL"/>
        </w:rPr>
        <w:t xml:space="preserve"> na zasadach przewidzianych w Umowie Bezpośredniej</w:t>
      </w:r>
      <w:r w:rsidR="004C291D" w:rsidRPr="007730B8">
        <w:rPr>
          <w:rFonts w:asciiTheme="minorHAnsi" w:hAnsiTheme="minorHAnsi" w:cstheme="minorHAnsi"/>
          <w:bCs/>
          <w:sz w:val="20"/>
          <w:szCs w:val="20"/>
          <w:lang w:val="pl-PL"/>
        </w:rPr>
        <w:t>.</w:t>
      </w:r>
      <w:r w:rsidR="00EC45A0" w:rsidRPr="007730B8">
        <w:rPr>
          <w:rFonts w:asciiTheme="minorHAnsi" w:hAnsiTheme="minorHAnsi" w:cstheme="minorHAnsi"/>
          <w:bCs/>
          <w:sz w:val="20"/>
          <w:szCs w:val="20"/>
          <w:lang w:val="pl-PL"/>
        </w:rPr>
        <w:t xml:space="preserve"> </w:t>
      </w:r>
    </w:p>
    <w:p w14:paraId="11CEAA17" w14:textId="028E771D" w:rsidR="007730B8" w:rsidRDefault="007730B8" w:rsidP="007730B8">
      <w:pPr>
        <w:pStyle w:val="H3"/>
        <w:keepLines/>
        <w:numPr>
          <w:ilvl w:val="2"/>
          <w:numId w:val="134"/>
        </w:numPr>
        <w:tabs>
          <w:tab w:val="clear" w:pos="1418"/>
          <w:tab w:val="left" w:pos="1134"/>
        </w:tabs>
        <w:spacing w:line="240" w:lineRule="auto"/>
        <w:ind w:left="1418" w:hanging="851"/>
        <w:rPr>
          <w:rFonts w:asciiTheme="minorHAnsi" w:hAnsiTheme="minorHAnsi" w:cstheme="minorHAnsi"/>
          <w:bCs/>
          <w:sz w:val="20"/>
          <w:szCs w:val="20"/>
          <w:lang w:val="pl-PL"/>
        </w:rPr>
      </w:pPr>
      <w:r>
        <w:rPr>
          <w:rFonts w:asciiTheme="minorHAnsi" w:hAnsiTheme="minorHAnsi" w:cstheme="minorHAnsi"/>
          <w:bCs/>
          <w:sz w:val="20"/>
          <w:szCs w:val="20"/>
          <w:lang w:val="pl-PL"/>
        </w:rPr>
        <w:t xml:space="preserve">      </w:t>
      </w:r>
      <w:r w:rsidR="00CC30CF" w:rsidRPr="007730B8">
        <w:rPr>
          <w:rFonts w:asciiTheme="minorHAnsi" w:hAnsiTheme="minorHAnsi" w:cstheme="minorHAnsi"/>
          <w:bCs/>
          <w:sz w:val="20"/>
          <w:szCs w:val="20"/>
          <w:lang w:val="pl-PL"/>
        </w:rPr>
        <w:t xml:space="preserve">Uprawnienie do wypowiedzenia Umowy </w:t>
      </w:r>
      <w:r w:rsidR="005C5EE2" w:rsidRPr="007730B8">
        <w:rPr>
          <w:rFonts w:asciiTheme="minorHAnsi" w:hAnsiTheme="minorHAnsi" w:cstheme="minorHAnsi"/>
          <w:bCs/>
          <w:sz w:val="20"/>
          <w:szCs w:val="20"/>
          <w:lang w:val="pl-PL"/>
        </w:rPr>
        <w:t xml:space="preserve">ze względu na okoliczności wskazane </w:t>
      </w:r>
      <w:r w:rsidR="00CC30CF" w:rsidRPr="007730B8">
        <w:rPr>
          <w:rFonts w:asciiTheme="minorHAnsi" w:hAnsiTheme="minorHAnsi" w:cstheme="minorHAnsi"/>
          <w:bCs/>
          <w:sz w:val="20"/>
          <w:szCs w:val="20"/>
          <w:lang w:val="pl-PL"/>
        </w:rPr>
        <w:t xml:space="preserve">w </w:t>
      </w:r>
      <w:r w:rsidR="00447EE2" w:rsidRPr="007730B8">
        <w:rPr>
          <w:rFonts w:asciiTheme="minorHAnsi" w:hAnsiTheme="minorHAnsi" w:cstheme="minorHAnsi"/>
          <w:bCs/>
          <w:sz w:val="20"/>
          <w:szCs w:val="20"/>
          <w:lang w:val="pl-PL"/>
        </w:rPr>
        <w:t>p</w:t>
      </w:r>
      <w:r w:rsidR="00CC30CF" w:rsidRPr="007730B8">
        <w:rPr>
          <w:rFonts w:asciiTheme="minorHAnsi" w:hAnsiTheme="minorHAnsi" w:cstheme="minorHAnsi"/>
          <w:bCs/>
          <w:sz w:val="20"/>
          <w:szCs w:val="20"/>
          <w:lang w:val="pl-PL"/>
        </w:rPr>
        <w:t>unk</w:t>
      </w:r>
      <w:r w:rsidR="005C5EE2" w:rsidRPr="007730B8">
        <w:rPr>
          <w:rFonts w:asciiTheme="minorHAnsi" w:hAnsiTheme="minorHAnsi" w:cstheme="minorHAnsi"/>
          <w:bCs/>
          <w:sz w:val="20"/>
          <w:szCs w:val="20"/>
          <w:lang w:val="pl-PL"/>
        </w:rPr>
        <w:t xml:space="preserve">tach </w:t>
      </w:r>
      <w:r w:rsidR="00113499">
        <w:rPr>
          <w:rFonts w:asciiTheme="minorHAnsi" w:hAnsiTheme="minorHAnsi" w:cstheme="minorHAnsi"/>
          <w:bCs/>
          <w:sz w:val="20"/>
          <w:szCs w:val="20"/>
          <w:lang w:val="pl-PL"/>
        </w:rPr>
        <w:t>20.2, 20.3 lub 20.4,</w:t>
      </w:r>
      <w:r w:rsidR="00CC30CF" w:rsidRPr="007730B8">
        <w:rPr>
          <w:rFonts w:asciiTheme="minorHAnsi" w:hAnsiTheme="minorHAnsi" w:cstheme="minorHAnsi"/>
          <w:bCs/>
          <w:sz w:val="20"/>
          <w:szCs w:val="20"/>
          <w:lang w:val="pl-PL"/>
        </w:rPr>
        <w:t xml:space="preserve"> wygasa po upływie </w:t>
      </w:r>
      <w:r w:rsidR="00447EE2" w:rsidRPr="007730B8">
        <w:rPr>
          <w:rFonts w:asciiTheme="minorHAnsi" w:hAnsiTheme="minorHAnsi" w:cstheme="minorHAnsi"/>
          <w:bCs/>
          <w:sz w:val="20"/>
          <w:szCs w:val="20"/>
          <w:lang w:val="pl-PL"/>
        </w:rPr>
        <w:t>[</w:t>
      </w:r>
      <w:r w:rsidR="005C5EE2" w:rsidRPr="007730B8">
        <w:rPr>
          <w:rFonts w:asciiTheme="minorHAnsi" w:hAnsiTheme="minorHAnsi" w:cstheme="minorHAnsi"/>
          <w:bCs/>
          <w:sz w:val="20"/>
          <w:szCs w:val="20"/>
          <w:lang w:val="pl-PL"/>
        </w:rPr>
        <w:t>sześciu (</w:t>
      </w:r>
      <w:r w:rsidR="00CC30CF" w:rsidRPr="007730B8">
        <w:rPr>
          <w:rFonts w:asciiTheme="minorHAnsi" w:hAnsiTheme="minorHAnsi" w:cstheme="minorHAnsi"/>
          <w:bCs/>
          <w:sz w:val="20"/>
          <w:szCs w:val="20"/>
          <w:lang w:val="pl-PL"/>
        </w:rPr>
        <w:t>6</w:t>
      </w:r>
      <w:r w:rsidR="005C5EE2" w:rsidRPr="007730B8">
        <w:rPr>
          <w:rFonts w:asciiTheme="minorHAnsi" w:hAnsiTheme="minorHAnsi" w:cstheme="minorHAnsi"/>
          <w:bCs/>
          <w:sz w:val="20"/>
          <w:szCs w:val="20"/>
          <w:lang w:val="pl-PL"/>
        </w:rPr>
        <w:t>)</w:t>
      </w:r>
      <w:r w:rsidR="00447EE2" w:rsidRPr="007730B8">
        <w:rPr>
          <w:rFonts w:asciiTheme="minorHAnsi" w:hAnsiTheme="minorHAnsi" w:cstheme="minorHAnsi"/>
          <w:bCs/>
          <w:sz w:val="20"/>
          <w:szCs w:val="20"/>
          <w:lang w:val="pl-PL"/>
        </w:rPr>
        <w:t>]</w:t>
      </w:r>
      <w:r w:rsidR="00CC30CF" w:rsidRPr="007730B8">
        <w:rPr>
          <w:rFonts w:asciiTheme="minorHAnsi" w:hAnsiTheme="minorHAnsi" w:cstheme="minorHAnsi"/>
          <w:bCs/>
          <w:sz w:val="20"/>
          <w:szCs w:val="20"/>
          <w:lang w:val="pl-PL"/>
        </w:rPr>
        <w:t xml:space="preserve"> miesięcy od momentu powzięcia wiadomości o sytuacji, która daje podstawę do złożenia oświadczenia o wypowiedzeniu</w:t>
      </w:r>
      <w:r w:rsidR="001C72EA" w:rsidRPr="007730B8">
        <w:rPr>
          <w:rFonts w:asciiTheme="minorHAnsi" w:hAnsiTheme="minorHAnsi" w:cstheme="minorHAnsi"/>
          <w:bCs/>
          <w:sz w:val="20"/>
          <w:szCs w:val="20"/>
          <w:lang w:val="pl-PL"/>
        </w:rPr>
        <w:t>, chyba że Strony realizują procedurę naprawczą wynikającą z Umowy Bezpośredniej</w:t>
      </w:r>
      <w:r w:rsidR="00CC30CF" w:rsidRPr="007730B8">
        <w:rPr>
          <w:rFonts w:asciiTheme="minorHAnsi" w:hAnsiTheme="minorHAnsi" w:cstheme="minorHAnsi"/>
          <w:bCs/>
          <w:sz w:val="20"/>
          <w:szCs w:val="20"/>
          <w:lang w:val="pl-PL"/>
        </w:rPr>
        <w:t>. W celu uniknięcia wątpliwości</w:t>
      </w:r>
      <w:r w:rsidR="004A39EA" w:rsidRPr="007730B8">
        <w:rPr>
          <w:rFonts w:asciiTheme="minorHAnsi" w:hAnsiTheme="minorHAnsi" w:cstheme="minorHAnsi"/>
          <w:bCs/>
          <w:sz w:val="20"/>
          <w:szCs w:val="20"/>
          <w:lang w:val="pl-PL"/>
        </w:rPr>
        <w:t xml:space="preserve"> ustala się</w:t>
      </w:r>
      <w:r w:rsidR="005C5EE2" w:rsidRPr="007730B8">
        <w:rPr>
          <w:rFonts w:asciiTheme="minorHAnsi" w:hAnsiTheme="minorHAnsi" w:cstheme="minorHAnsi"/>
          <w:bCs/>
          <w:sz w:val="20"/>
          <w:szCs w:val="20"/>
          <w:lang w:val="pl-PL"/>
        </w:rPr>
        <w:t>,</w:t>
      </w:r>
      <w:r w:rsidR="004A39EA" w:rsidRPr="007730B8">
        <w:rPr>
          <w:rFonts w:asciiTheme="minorHAnsi" w:hAnsiTheme="minorHAnsi" w:cstheme="minorHAnsi"/>
          <w:bCs/>
          <w:sz w:val="20"/>
          <w:szCs w:val="20"/>
          <w:lang w:val="pl-PL"/>
        </w:rPr>
        <w:t xml:space="preserve"> że</w:t>
      </w:r>
      <w:r w:rsidR="005C5EE2" w:rsidRPr="007730B8">
        <w:rPr>
          <w:rFonts w:asciiTheme="minorHAnsi" w:hAnsiTheme="minorHAnsi" w:cstheme="minorHAnsi"/>
          <w:bCs/>
          <w:sz w:val="20"/>
          <w:szCs w:val="20"/>
          <w:lang w:val="pl-PL"/>
        </w:rPr>
        <w:t xml:space="preserve"> </w:t>
      </w:r>
      <w:r w:rsidR="00CC30CF" w:rsidRPr="007730B8">
        <w:rPr>
          <w:rFonts w:asciiTheme="minorHAnsi" w:hAnsiTheme="minorHAnsi" w:cstheme="minorHAnsi"/>
          <w:bCs/>
          <w:sz w:val="20"/>
          <w:szCs w:val="20"/>
          <w:lang w:val="pl-PL"/>
        </w:rPr>
        <w:t xml:space="preserve">postanowienie to nie dotyczy prawa odstąpienia od Umowy, o którym mowa w </w:t>
      </w:r>
      <w:r w:rsidR="00447EE2" w:rsidRPr="007730B8">
        <w:rPr>
          <w:rFonts w:asciiTheme="minorHAnsi" w:hAnsiTheme="minorHAnsi" w:cstheme="minorHAnsi"/>
          <w:bCs/>
          <w:sz w:val="20"/>
          <w:szCs w:val="20"/>
          <w:lang w:val="pl-PL"/>
        </w:rPr>
        <w:t>p</w:t>
      </w:r>
      <w:r w:rsidR="00CC30CF" w:rsidRPr="007730B8">
        <w:rPr>
          <w:rFonts w:asciiTheme="minorHAnsi" w:hAnsiTheme="minorHAnsi" w:cstheme="minorHAnsi"/>
          <w:bCs/>
          <w:sz w:val="20"/>
          <w:szCs w:val="20"/>
          <w:lang w:val="pl-PL"/>
        </w:rPr>
        <w:t xml:space="preserve">unkcie </w:t>
      </w:r>
      <w:r w:rsidR="008707A9" w:rsidRPr="007730B8">
        <w:rPr>
          <w:rFonts w:asciiTheme="minorHAnsi" w:hAnsiTheme="minorHAnsi" w:cstheme="minorHAnsi"/>
          <w:bCs/>
          <w:sz w:val="20"/>
          <w:szCs w:val="20"/>
          <w:lang w:val="pl-PL"/>
        </w:rPr>
        <w:t>2</w:t>
      </w:r>
      <w:r w:rsidR="00447EE2" w:rsidRPr="007730B8">
        <w:rPr>
          <w:rFonts w:asciiTheme="minorHAnsi" w:hAnsiTheme="minorHAnsi" w:cstheme="minorHAnsi"/>
          <w:bCs/>
          <w:sz w:val="20"/>
          <w:szCs w:val="20"/>
          <w:lang w:val="pl-PL"/>
        </w:rPr>
        <w:t>1</w:t>
      </w:r>
      <w:r w:rsidR="00E91D24" w:rsidRPr="007730B8">
        <w:rPr>
          <w:rFonts w:asciiTheme="minorHAnsi" w:hAnsiTheme="minorHAnsi" w:cstheme="minorHAnsi"/>
          <w:bCs/>
          <w:sz w:val="20"/>
          <w:szCs w:val="20"/>
          <w:lang w:val="pl-PL"/>
        </w:rPr>
        <w:t>.</w:t>
      </w:r>
      <w:r w:rsidR="00E73125" w:rsidRPr="007730B8">
        <w:rPr>
          <w:rFonts w:asciiTheme="minorHAnsi" w:hAnsiTheme="minorHAnsi" w:cstheme="minorHAnsi"/>
          <w:bCs/>
          <w:sz w:val="20"/>
          <w:szCs w:val="20"/>
          <w:lang w:val="pl-PL"/>
        </w:rPr>
        <w:t xml:space="preserve"> </w:t>
      </w:r>
      <w:r w:rsidR="001C0C26" w:rsidRPr="007730B8">
        <w:rPr>
          <w:rFonts w:asciiTheme="minorHAnsi" w:hAnsiTheme="minorHAnsi" w:cstheme="minorHAnsi"/>
          <w:bCs/>
          <w:sz w:val="20"/>
          <w:szCs w:val="20"/>
          <w:lang w:val="pl-PL"/>
        </w:rPr>
        <w:t xml:space="preserve"> </w:t>
      </w:r>
    </w:p>
    <w:p w14:paraId="6F7D9EB9" w14:textId="2FA55FFE" w:rsidR="007730B8" w:rsidRDefault="007730B8" w:rsidP="007730B8">
      <w:pPr>
        <w:pStyle w:val="H3"/>
        <w:keepLines/>
        <w:numPr>
          <w:ilvl w:val="2"/>
          <w:numId w:val="134"/>
        </w:numPr>
        <w:tabs>
          <w:tab w:val="clear" w:pos="1418"/>
          <w:tab w:val="left" w:pos="1134"/>
        </w:tabs>
        <w:spacing w:line="240" w:lineRule="auto"/>
        <w:ind w:left="1418" w:hanging="851"/>
        <w:rPr>
          <w:rFonts w:asciiTheme="minorHAnsi" w:hAnsiTheme="minorHAnsi" w:cstheme="minorHAnsi"/>
          <w:bCs/>
          <w:sz w:val="20"/>
          <w:szCs w:val="20"/>
          <w:lang w:val="pl-PL"/>
        </w:rPr>
      </w:pPr>
      <w:r>
        <w:rPr>
          <w:rFonts w:asciiTheme="minorHAnsi" w:hAnsiTheme="minorHAnsi" w:cstheme="minorHAnsi"/>
          <w:bCs/>
          <w:sz w:val="20"/>
          <w:szCs w:val="20"/>
          <w:lang w:val="pl-PL"/>
        </w:rPr>
        <w:t xml:space="preserve">      </w:t>
      </w:r>
      <w:r w:rsidR="00CC30CF" w:rsidRPr="007730B8">
        <w:rPr>
          <w:rFonts w:asciiTheme="minorHAnsi" w:hAnsiTheme="minorHAnsi" w:cstheme="minorHAnsi"/>
          <w:bCs/>
          <w:sz w:val="20"/>
          <w:szCs w:val="20"/>
          <w:lang w:val="pl-PL"/>
        </w:rPr>
        <w:t>Okres wypowiedzenia wynosi</w:t>
      </w:r>
      <w:r w:rsidR="00E147B8" w:rsidRPr="007730B8">
        <w:rPr>
          <w:rFonts w:asciiTheme="minorHAnsi" w:hAnsiTheme="minorHAnsi" w:cstheme="minorHAnsi"/>
          <w:bCs/>
          <w:sz w:val="20"/>
          <w:szCs w:val="20"/>
          <w:lang w:val="pl-PL"/>
        </w:rPr>
        <w:t xml:space="preserve"> </w:t>
      </w:r>
      <w:r w:rsidR="006C39DF" w:rsidRPr="007730B8">
        <w:rPr>
          <w:rFonts w:asciiTheme="minorHAnsi" w:hAnsiTheme="minorHAnsi" w:cstheme="minorHAnsi"/>
          <w:bCs/>
          <w:sz w:val="20"/>
          <w:szCs w:val="20"/>
          <w:lang w:val="pl-PL"/>
        </w:rPr>
        <w:t>[</w:t>
      </w:r>
      <w:r w:rsidR="00E147B8" w:rsidRPr="007730B8">
        <w:rPr>
          <w:rFonts w:asciiTheme="minorHAnsi" w:hAnsiTheme="minorHAnsi" w:cstheme="minorHAnsi"/>
          <w:bCs/>
          <w:sz w:val="20"/>
          <w:szCs w:val="20"/>
          <w:lang w:val="pl-PL"/>
        </w:rPr>
        <w:t>dziewi</w:t>
      </w:r>
      <w:r w:rsidR="001C0C26" w:rsidRPr="007730B8">
        <w:rPr>
          <w:rFonts w:asciiTheme="minorHAnsi" w:hAnsiTheme="minorHAnsi" w:cstheme="minorHAnsi"/>
          <w:bCs/>
          <w:sz w:val="20"/>
          <w:szCs w:val="20"/>
          <w:lang w:val="pl-PL"/>
        </w:rPr>
        <w:t>ę</w:t>
      </w:r>
      <w:r w:rsidR="00E147B8" w:rsidRPr="007730B8">
        <w:rPr>
          <w:rFonts w:asciiTheme="minorHAnsi" w:hAnsiTheme="minorHAnsi" w:cstheme="minorHAnsi"/>
          <w:bCs/>
          <w:sz w:val="20"/>
          <w:szCs w:val="20"/>
          <w:lang w:val="pl-PL"/>
        </w:rPr>
        <w:t>ćdziesiąt</w:t>
      </w:r>
      <w:r w:rsidR="0078277D" w:rsidRPr="007730B8">
        <w:rPr>
          <w:rFonts w:asciiTheme="minorHAnsi" w:hAnsiTheme="minorHAnsi" w:cstheme="minorHAnsi"/>
          <w:bCs/>
          <w:sz w:val="20"/>
          <w:szCs w:val="20"/>
          <w:lang w:val="pl-PL"/>
        </w:rPr>
        <w:t xml:space="preserve"> </w:t>
      </w:r>
      <w:r w:rsidR="006C39DF" w:rsidRPr="007730B8">
        <w:rPr>
          <w:rFonts w:asciiTheme="minorHAnsi" w:hAnsiTheme="minorHAnsi" w:cstheme="minorHAnsi"/>
          <w:bCs/>
          <w:sz w:val="20"/>
          <w:szCs w:val="20"/>
          <w:lang w:val="pl-PL"/>
        </w:rPr>
        <w:t>(</w:t>
      </w:r>
      <w:r w:rsidR="00CC30CF" w:rsidRPr="007730B8">
        <w:rPr>
          <w:rFonts w:asciiTheme="minorHAnsi" w:hAnsiTheme="minorHAnsi" w:cstheme="minorHAnsi"/>
          <w:bCs/>
          <w:sz w:val="20"/>
          <w:szCs w:val="20"/>
          <w:lang w:val="pl-PL"/>
        </w:rPr>
        <w:t>90</w:t>
      </w:r>
      <w:r w:rsidR="006C39DF" w:rsidRPr="007730B8">
        <w:rPr>
          <w:rFonts w:asciiTheme="minorHAnsi" w:hAnsiTheme="minorHAnsi" w:cstheme="minorHAnsi"/>
          <w:bCs/>
          <w:sz w:val="20"/>
          <w:szCs w:val="20"/>
          <w:lang w:val="pl-PL"/>
        </w:rPr>
        <w:t>)</w:t>
      </w:r>
      <w:r w:rsidR="0078277D" w:rsidRPr="007730B8">
        <w:rPr>
          <w:rFonts w:asciiTheme="minorHAnsi" w:hAnsiTheme="minorHAnsi" w:cstheme="minorHAnsi"/>
          <w:bCs/>
          <w:sz w:val="20"/>
          <w:szCs w:val="20"/>
          <w:lang w:val="pl-PL"/>
        </w:rPr>
        <w:t>]</w:t>
      </w:r>
      <w:r w:rsidR="00CC30CF" w:rsidRPr="007730B8">
        <w:rPr>
          <w:rFonts w:asciiTheme="minorHAnsi" w:hAnsiTheme="minorHAnsi" w:cstheme="minorHAnsi"/>
          <w:bCs/>
          <w:sz w:val="20"/>
          <w:szCs w:val="20"/>
          <w:lang w:val="pl-PL"/>
        </w:rPr>
        <w:t xml:space="preserve"> Dni</w:t>
      </w:r>
      <w:r w:rsidR="008B3C64" w:rsidRPr="007730B8">
        <w:rPr>
          <w:rFonts w:asciiTheme="minorHAnsi" w:hAnsiTheme="minorHAnsi" w:cstheme="minorHAnsi"/>
          <w:bCs/>
          <w:sz w:val="20"/>
          <w:szCs w:val="20"/>
          <w:lang w:val="pl-PL"/>
        </w:rPr>
        <w:t>, licząc od Dnia złożenia oświadczenia o wypowiedzeniu Umowy</w:t>
      </w:r>
      <w:r w:rsidR="00CC30CF" w:rsidRPr="007730B8">
        <w:rPr>
          <w:rFonts w:asciiTheme="minorHAnsi" w:hAnsiTheme="minorHAnsi" w:cstheme="minorHAnsi"/>
          <w:bCs/>
          <w:sz w:val="20"/>
          <w:szCs w:val="20"/>
          <w:lang w:val="pl-PL"/>
        </w:rPr>
        <w:t>.</w:t>
      </w:r>
    </w:p>
    <w:p w14:paraId="059B1CB2" w14:textId="356459F8" w:rsidR="007730B8" w:rsidRDefault="007730B8" w:rsidP="007730B8">
      <w:pPr>
        <w:pStyle w:val="H3"/>
        <w:keepLines/>
        <w:numPr>
          <w:ilvl w:val="2"/>
          <w:numId w:val="134"/>
        </w:numPr>
        <w:tabs>
          <w:tab w:val="clear" w:pos="1418"/>
          <w:tab w:val="left" w:pos="1134"/>
        </w:tabs>
        <w:spacing w:line="240" w:lineRule="auto"/>
        <w:ind w:left="1418" w:hanging="851"/>
        <w:rPr>
          <w:rFonts w:asciiTheme="minorHAnsi" w:hAnsiTheme="minorHAnsi" w:cstheme="minorHAnsi"/>
          <w:bCs/>
          <w:sz w:val="20"/>
          <w:szCs w:val="20"/>
          <w:lang w:val="pl-PL"/>
        </w:rPr>
      </w:pPr>
      <w:r>
        <w:rPr>
          <w:rFonts w:asciiTheme="minorHAnsi" w:hAnsiTheme="minorHAnsi" w:cstheme="minorBidi"/>
          <w:sz w:val="20"/>
          <w:szCs w:val="20"/>
          <w:lang w:val="pl-PL"/>
        </w:rPr>
        <w:t xml:space="preserve">      </w:t>
      </w:r>
      <w:r w:rsidR="0076371E" w:rsidRPr="007730B8">
        <w:rPr>
          <w:rFonts w:asciiTheme="minorHAnsi" w:hAnsiTheme="minorHAnsi" w:cstheme="minorBidi"/>
          <w:sz w:val="20"/>
          <w:szCs w:val="20"/>
          <w:lang w:val="pl-PL"/>
        </w:rPr>
        <w:t xml:space="preserve">Złożenie przez Stronę uprawnioną oświadczenia o wypowiedzeniu Umowy skutkuje jej rozwiązaniem po upływie okresu wypowiedzenia. </w:t>
      </w:r>
      <w:r w:rsidR="003F3380" w:rsidRPr="007730B8">
        <w:rPr>
          <w:rFonts w:asciiTheme="minorHAnsi" w:hAnsiTheme="minorHAnsi" w:cstheme="minorBidi"/>
          <w:sz w:val="20"/>
          <w:szCs w:val="20"/>
          <w:lang w:val="pl-PL"/>
        </w:rPr>
        <w:t>Za zgodą drugiej Strony</w:t>
      </w:r>
      <w:r w:rsidR="002A70F2" w:rsidRPr="007730B8">
        <w:rPr>
          <w:rFonts w:asciiTheme="minorHAnsi" w:hAnsiTheme="minorHAnsi" w:cstheme="minorBidi"/>
          <w:sz w:val="20"/>
          <w:szCs w:val="20"/>
          <w:lang w:val="pl-PL"/>
        </w:rPr>
        <w:t xml:space="preserve"> </w:t>
      </w:r>
      <w:r w:rsidR="003F3380" w:rsidRPr="007730B8">
        <w:rPr>
          <w:rFonts w:asciiTheme="minorHAnsi" w:hAnsiTheme="minorHAnsi" w:cstheme="minorBidi"/>
          <w:sz w:val="20"/>
          <w:szCs w:val="20"/>
          <w:lang w:val="pl-PL"/>
        </w:rPr>
        <w:t>o</w:t>
      </w:r>
      <w:r w:rsidR="0076371E" w:rsidRPr="007730B8">
        <w:rPr>
          <w:rFonts w:asciiTheme="minorHAnsi" w:hAnsiTheme="minorHAnsi" w:cstheme="minorBidi"/>
          <w:sz w:val="20"/>
          <w:szCs w:val="20"/>
          <w:lang w:val="pl-PL"/>
        </w:rPr>
        <w:t>świadczenie o wypowiedzeniu może być cofnięte w każdej chwili przed upływem okresu wypowiedzenia.</w:t>
      </w:r>
      <w:bookmarkStart w:id="521" w:name="_Ref450646374"/>
    </w:p>
    <w:p w14:paraId="4ADD01B3" w14:textId="78A611AD" w:rsidR="007730B8" w:rsidRDefault="007730B8" w:rsidP="007730B8">
      <w:pPr>
        <w:pStyle w:val="H3"/>
        <w:keepLines/>
        <w:numPr>
          <w:ilvl w:val="2"/>
          <w:numId w:val="134"/>
        </w:numPr>
        <w:tabs>
          <w:tab w:val="clear" w:pos="1418"/>
          <w:tab w:val="left" w:pos="1134"/>
        </w:tabs>
        <w:spacing w:line="240" w:lineRule="auto"/>
        <w:ind w:left="1418" w:hanging="851"/>
        <w:rPr>
          <w:rFonts w:asciiTheme="minorHAnsi" w:hAnsiTheme="minorHAnsi" w:cstheme="minorHAnsi"/>
          <w:bCs/>
          <w:sz w:val="20"/>
          <w:szCs w:val="20"/>
          <w:lang w:val="pl-PL"/>
        </w:rPr>
      </w:pPr>
      <w:r>
        <w:rPr>
          <w:rFonts w:asciiTheme="minorHAnsi" w:hAnsiTheme="minorHAnsi" w:cstheme="minorBidi"/>
          <w:sz w:val="20"/>
          <w:szCs w:val="20"/>
          <w:lang w:val="pl-PL"/>
        </w:rPr>
        <w:lastRenderedPageBreak/>
        <w:t xml:space="preserve">      </w:t>
      </w:r>
      <w:r w:rsidR="00CC30CF" w:rsidRPr="007730B8">
        <w:rPr>
          <w:rFonts w:asciiTheme="minorHAnsi" w:hAnsiTheme="minorHAnsi" w:cstheme="minorBidi"/>
          <w:sz w:val="20"/>
          <w:szCs w:val="20"/>
          <w:lang w:val="pl-PL"/>
        </w:rPr>
        <w:t xml:space="preserve">Strona otrzymująca oświadczenie o wypowiedzeniu </w:t>
      </w:r>
      <w:r w:rsidR="004E4D0F" w:rsidRPr="007730B8">
        <w:rPr>
          <w:rFonts w:asciiTheme="minorHAnsi" w:hAnsiTheme="minorHAnsi" w:cstheme="minorBidi"/>
          <w:sz w:val="20"/>
          <w:szCs w:val="20"/>
          <w:lang w:val="pl-PL"/>
        </w:rPr>
        <w:t xml:space="preserve">kwestionująca </w:t>
      </w:r>
      <w:r w:rsidR="00CC30CF" w:rsidRPr="007730B8">
        <w:rPr>
          <w:rFonts w:asciiTheme="minorHAnsi" w:hAnsiTheme="minorHAnsi" w:cstheme="minorBidi"/>
          <w:sz w:val="20"/>
          <w:szCs w:val="20"/>
          <w:lang w:val="pl-PL"/>
        </w:rPr>
        <w:t xml:space="preserve">zasadność wypowiedzenia, może w terminie </w:t>
      </w:r>
      <w:r w:rsidR="006C39DF" w:rsidRPr="007730B8">
        <w:rPr>
          <w:rFonts w:asciiTheme="minorHAnsi" w:hAnsiTheme="minorHAnsi" w:cstheme="minorBidi"/>
          <w:sz w:val="20"/>
          <w:szCs w:val="20"/>
          <w:lang w:val="pl-PL"/>
        </w:rPr>
        <w:t>[</w:t>
      </w:r>
      <w:r w:rsidR="00E104C7" w:rsidRPr="007730B8">
        <w:rPr>
          <w:rFonts w:asciiTheme="minorHAnsi" w:hAnsiTheme="minorHAnsi" w:cstheme="minorBidi"/>
          <w:sz w:val="20"/>
          <w:szCs w:val="20"/>
          <w:lang w:val="pl-PL"/>
        </w:rPr>
        <w:t>dziesięciu (</w:t>
      </w:r>
      <w:r w:rsidR="00CC30CF" w:rsidRPr="007730B8">
        <w:rPr>
          <w:rFonts w:asciiTheme="minorHAnsi" w:hAnsiTheme="minorHAnsi" w:cstheme="minorBidi"/>
          <w:sz w:val="20"/>
          <w:szCs w:val="20"/>
          <w:lang w:val="pl-PL"/>
        </w:rPr>
        <w:t>10</w:t>
      </w:r>
      <w:r w:rsidR="00E104C7" w:rsidRPr="007730B8">
        <w:rPr>
          <w:rFonts w:asciiTheme="minorHAnsi" w:hAnsiTheme="minorHAnsi" w:cstheme="minorBidi"/>
          <w:sz w:val="20"/>
          <w:szCs w:val="20"/>
          <w:lang w:val="pl-PL"/>
        </w:rPr>
        <w:t>)</w:t>
      </w:r>
      <w:r w:rsidR="006C39DF" w:rsidRPr="007730B8">
        <w:rPr>
          <w:rFonts w:asciiTheme="minorHAnsi" w:hAnsiTheme="minorHAnsi" w:cstheme="minorBidi"/>
          <w:sz w:val="20"/>
          <w:szCs w:val="20"/>
          <w:lang w:val="pl-PL"/>
        </w:rPr>
        <w:t>]</w:t>
      </w:r>
      <w:r w:rsidR="00CC30CF" w:rsidRPr="007730B8">
        <w:rPr>
          <w:rFonts w:asciiTheme="minorHAnsi" w:hAnsiTheme="minorHAnsi" w:cstheme="minorBidi"/>
          <w:sz w:val="20"/>
          <w:szCs w:val="20"/>
          <w:lang w:val="pl-PL"/>
        </w:rPr>
        <w:t xml:space="preserve"> Dni Roboczych od otrzymania oświadczenia o wypowiedzeniu zwrócić się do drugiej Strony o rozwiązanie sporu, co do skuteczności wypowiedzenia zgodnie z Procedurą Roz</w:t>
      </w:r>
      <w:r w:rsidR="006C39DF" w:rsidRPr="007730B8">
        <w:rPr>
          <w:rFonts w:asciiTheme="minorHAnsi" w:hAnsiTheme="minorHAnsi" w:cstheme="minorBidi"/>
          <w:sz w:val="20"/>
          <w:szCs w:val="20"/>
          <w:lang w:val="pl-PL"/>
        </w:rPr>
        <w:t>strzygania</w:t>
      </w:r>
      <w:r w:rsidR="00CC30CF" w:rsidRPr="007730B8">
        <w:rPr>
          <w:rFonts w:asciiTheme="minorHAnsi" w:hAnsiTheme="minorHAnsi" w:cstheme="minorBidi"/>
          <w:sz w:val="20"/>
          <w:szCs w:val="20"/>
          <w:lang w:val="pl-PL"/>
        </w:rPr>
        <w:t xml:space="preserve"> Sporów.</w:t>
      </w:r>
      <w:r w:rsidR="0078277D" w:rsidRPr="007730B8">
        <w:rPr>
          <w:rFonts w:asciiTheme="minorHAnsi" w:hAnsiTheme="minorHAnsi" w:cstheme="minorBidi"/>
          <w:sz w:val="20"/>
          <w:szCs w:val="20"/>
          <w:lang w:val="pl-PL"/>
        </w:rPr>
        <w:t xml:space="preserve"> </w:t>
      </w:r>
      <w:r w:rsidR="00EC45A0" w:rsidRPr="007730B8">
        <w:rPr>
          <w:rFonts w:asciiTheme="minorHAnsi" w:hAnsiTheme="minorHAnsi" w:cstheme="minorBidi"/>
          <w:sz w:val="20"/>
          <w:szCs w:val="20"/>
          <w:lang w:val="pl-PL"/>
        </w:rPr>
        <w:t>Okres wypowiedzenia nie może się skończyć szybciej niż</w:t>
      </w:r>
      <w:r w:rsidR="00CC30CF" w:rsidRPr="007730B8">
        <w:rPr>
          <w:rFonts w:asciiTheme="minorHAnsi" w:hAnsiTheme="minorHAnsi" w:cstheme="minorBidi"/>
          <w:sz w:val="20"/>
          <w:szCs w:val="20"/>
          <w:lang w:val="pl-PL"/>
        </w:rPr>
        <w:t xml:space="preserve"> do czasu rozstrzygnięcia sporu</w:t>
      </w:r>
      <w:r w:rsidR="00090775" w:rsidRPr="007730B8">
        <w:rPr>
          <w:rFonts w:asciiTheme="minorHAnsi" w:hAnsiTheme="minorHAnsi" w:cstheme="minorBidi"/>
          <w:sz w:val="20"/>
          <w:szCs w:val="20"/>
          <w:lang w:val="pl-PL"/>
        </w:rPr>
        <w:t xml:space="preserve"> przez przedstawicieli Stron lub Niezależnego Eksperta</w:t>
      </w:r>
      <w:r w:rsidR="003F7DED" w:rsidRPr="007730B8">
        <w:rPr>
          <w:rFonts w:asciiTheme="minorHAnsi" w:hAnsiTheme="minorHAnsi" w:cstheme="minorBidi"/>
          <w:sz w:val="20"/>
          <w:szCs w:val="20"/>
          <w:lang w:val="pl-PL"/>
        </w:rPr>
        <w:t xml:space="preserve">. </w:t>
      </w:r>
      <w:r w:rsidR="00CC30CF" w:rsidRPr="007730B8">
        <w:rPr>
          <w:rFonts w:asciiTheme="minorHAnsi" w:hAnsiTheme="minorHAnsi" w:cstheme="minorBidi"/>
          <w:sz w:val="20"/>
          <w:szCs w:val="20"/>
          <w:lang w:val="pl-PL"/>
        </w:rPr>
        <w:t xml:space="preserve"> </w:t>
      </w:r>
      <w:bookmarkEnd w:id="521"/>
      <w:r w:rsidR="003F7DED" w:rsidRPr="007730B8">
        <w:rPr>
          <w:rFonts w:asciiTheme="minorHAnsi" w:hAnsiTheme="minorHAnsi" w:cstheme="minorBidi"/>
          <w:sz w:val="20"/>
          <w:szCs w:val="20"/>
          <w:lang w:val="pl-PL"/>
        </w:rPr>
        <w:t xml:space="preserve"> </w:t>
      </w:r>
    </w:p>
    <w:p w14:paraId="37B4920D" w14:textId="3008F9D2" w:rsidR="00CC30CF" w:rsidRPr="007730B8" w:rsidRDefault="007730B8" w:rsidP="007730B8">
      <w:pPr>
        <w:pStyle w:val="H3"/>
        <w:keepLines/>
        <w:numPr>
          <w:ilvl w:val="2"/>
          <w:numId w:val="134"/>
        </w:numPr>
        <w:tabs>
          <w:tab w:val="clear" w:pos="1418"/>
          <w:tab w:val="left" w:pos="1134"/>
        </w:tabs>
        <w:spacing w:line="240" w:lineRule="auto"/>
        <w:ind w:left="1418" w:hanging="851"/>
        <w:rPr>
          <w:rFonts w:asciiTheme="minorHAnsi" w:hAnsiTheme="minorHAnsi" w:cstheme="minorHAnsi"/>
          <w:bCs/>
          <w:sz w:val="20"/>
          <w:szCs w:val="20"/>
          <w:lang w:val="pl-PL"/>
        </w:rPr>
      </w:pPr>
      <w:r>
        <w:rPr>
          <w:rFonts w:asciiTheme="minorHAnsi" w:hAnsiTheme="minorHAnsi" w:cstheme="minorBidi"/>
          <w:sz w:val="20"/>
          <w:szCs w:val="20"/>
          <w:lang w:val="pl-PL"/>
        </w:rPr>
        <w:t xml:space="preserve">      </w:t>
      </w:r>
      <w:r w:rsidR="00CC30CF" w:rsidRPr="007730B8">
        <w:rPr>
          <w:rFonts w:asciiTheme="minorHAnsi" w:hAnsiTheme="minorHAnsi" w:cstheme="minorBidi"/>
          <w:sz w:val="20"/>
          <w:szCs w:val="20"/>
          <w:lang w:val="pl-PL"/>
        </w:rPr>
        <w:t xml:space="preserve">W przypadku wydania ostatecznego rozstrzygnięcia przez </w:t>
      </w:r>
      <w:r w:rsidR="00090775" w:rsidRPr="007730B8">
        <w:rPr>
          <w:rFonts w:asciiTheme="minorHAnsi" w:hAnsiTheme="minorHAnsi" w:cstheme="minorBidi"/>
          <w:sz w:val="20"/>
          <w:szCs w:val="20"/>
          <w:lang w:val="pl-PL"/>
        </w:rPr>
        <w:t>Niezależnego Eksperta</w:t>
      </w:r>
      <w:r w:rsidR="00E104C7" w:rsidRPr="007730B8">
        <w:rPr>
          <w:rFonts w:asciiTheme="minorHAnsi" w:hAnsiTheme="minorHAnsi" w:cstheme="minorBidi"/>
          <w:sz w:val="20"/>
          <w:szCs w:val="20"/>
          <w:lang w:val="pl-PL"/>
        </w:rPr>
        <w:t xml:space="preserve"> </w:t>
      </w:r>
      <w:r w:rsidR="00CC30CF" w:rsidRPr="007730B8">
        <w:rPr>
          <w:rFonts w:asciiTheme="minorHAnsi" w:hAnsiTheme="minorHAnsi" w:cstheme="minorBidi"/>
          <w:sz w:val="20"/>
          <w:szCs w:val="20"/>
          <w:lang w:val="pl-PL"/>
        </w:rPr>
        <w:t>o niedopuszczalności wypowiedzenia Umowy, oświadczenie o wypowiedzeniu będzie bezskuteczne</w:t>
      </w:r>
      <w:r w:rsidR="00800E85" w:rsidRPr="007730B8">
        <w:rPr>
          <w:rFonts w:asciiTheme="minorHAnsi" w:hAnsiTheme="minorHAnsi" w:cstheme="minorBidi"/>
          <w:sz w:val="20"/>
          <w:szCs w:val="20"/>
          <w:lang w:val="pl-PL"/>
        </w:rPr>
        <w:t>.</w:t>
      </w:r>
      <w:r w:rsidR="001C0C26" w:rsidRPr="007730B8">
        <w:rPr>
          <w:rFonts w:asciiTheme="minorHAnsi" w:hAnsiTheme="minorHAnsi" w:cstheme="minorBidi"/>
          <w:sz w:val="20"/>
          <w:szCs w:val="20"/>
          <w:lang w:val="pl-PL"/>
        </w:rPr>
        <w:t xml:space="preserve"> </w:t>
      </w:r>
    </w:p>
    <w:p w14:paraId="2553DE35" w14:textId="192B4831" w:rsidR="00CC30CF" w:rsidRPr="003577B3" w:rsidRDefault="00CC30CF"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22" w:name="_Toc450505533"/>
      <w:bookmarkStart w:id="523" w:name="_Toc450507655"/>
      <w:bookmarkStart w:id="524" w:name="_Ref330915382"/>
      <w:bookmarkStart w:id="525" w:name="_Toc450507656"/>
      <w:bookmarkStart w:id="526" w:name="_Toc440526845"/>
      <w:bookmarkStart w:id="527" w:name="_Toc498964204"/>
      <w:bookmarkStart w:id="528" w:name="_Toc141529057"/>
      <w:bookmarkEnd w:id="522"/>
      <w:bookmarkEnd w:id="523"/>
      <w:r w:rsidRPr="003577B3">
        <w:rPr>
          <w:rFonts w:asciiTheme="minorHAnsi" w:hAnsiTheme="minorHAnsi" w:cstheme="minorHAnsi"/>
          <w:sz w:val="20"/>
          <w:szCs w:val="20"/>
          <w:lang w:val="pl-PL" w:eastAsia="pl-PL"/>
        </w:rPr>
        <w:t xml:space="preserve">Skutki </w:t>
      </w:r>
      <w:r w:rsidR="00F70832">
        <w:rPr>
          <w:rFonts w:asciiTheme="minorHAnsi" w:hAnsiTheme="minorHAnsi" w:cstheme="minorHAnsi"/>
          <w:sz w:val="20"/>
          <w:szCs w:val="20"/>
          <w:lang w:val="pl-PL" w:eastAsia="pl-PL"/>
        </w:rPr>
        <w:t>zakończenia</w:t>
      </w:r>
      <w:r w:rsidR="00EC15FF" w:rsidRPr="003577B3">
        <w:rPr>
          <w:rFonts w:asciiTheme="minorHAnsi" w:hAnsiTheme="minorHAnsi" w:cstheme="minorHAnsi"/>
          <w:sz w:val="20"/>
          <w:szCs w:val="20"/>
          <w:lang w:val="pl-PL" w:eastAsia="pl-PL"/>
        </w:rPr>
        <w:t xml:space="preserve"> </w:t>
      </w:r>
      <w:r w:rsidRPr="003577B3">
        <w:rPr>
          <w:rFonts w:asciiTheme="minorHAnsi" w:hAnsiTheme="minorHAnsi" w:cstheme="minorHAnsi"/>
          <w:sz w:val="20"/>
          <w:szCs w:val="20"/>
          <w:lang w:val="pl-PL" w:eastAsia="pl-PL"/>
        </w:rPr>
        <w:t>Umowy</w:t>
      </w:r>
      <w:bookmarkEnd w:id="524"/>
      <w:bookmarkEnd w:id="525"/>
      <w:bookmarkEnd w:id="526"/>
      <w:bookmarkEnd w:id="527"/>
      <w:bookmarkEnd w:id="528"/>
      <w:r w:rsidR="002B3BB0" w:rsidRPr="003577B3">
        <w:rPr>
          <w:rFonts w:asciiTheme="minorHAnsi" w:hAnsiTheme="minorHAnsi" w:cstheme="minorHAnsi"/>
          <w:sz w:val="20"/>
          <w:szCs w:val="20"/>
          <w:lang w:val="pl-PL" w:eastAsia="pl-PL"/>
        </w:rPr>
        <w:t xml:space="preserve"> </w:t>
      </w:r>
    </w:p>
    <w:p w14:paraId="340DA0F9" w14:textId="77777777" w:rsidR="000A2541" w:rsidRDefault="00CC30CF" w:rsidP="007730B8">
      <w:pPr>
        <w:pStyle w:val="H3"/>
        <w:keepLines/>
        <w:numPr>
          <w:ilvl w:val="2"/>
          <w:numId w:val="128"/>
        </w:numPr>
        <w:tabs>
          <w:tab w:val="clear" w:pos="1418"/>
        </w:tabs>
        <w:spacing w:line="240" w:lineRule="auto"/>
        <w:ind w:left="1418" w:hanging="851"/>
        <w:rPr>
          <w:rFonts w:asciiTheme="minorHAnsi" w:hAnsiTheme="minorHAnsi" w:cstheme="minorHAnsi"/>
          <w:bCs/>
          <w:sz w:val="20"/>
          <w:szCs w:val="20"/>
          <w:lang w:val="pl-PL"/>
        </w:rPr>
      </w:pPr>
      <w:bookmarkStart w:id="529" w:name="_Ref330917767"/>
      <w:r w:rsidRPr="003577B3">
        <w:rPr>
          <w:rFonts w:asciiTheme="minorHAnsi" w:hAnsiTheme="minorHAnsi" w:cstheme="minorHAnsi"/>
          <w:bCs/>
          <w:sz w:val="20"/>
          <w:szCs w:val="20"/>
          <w:lang w:val="pl-PL"/>
        </w:rPr>
        <w:t>W Dacie Zakończenia</w:t>
      </w:r>
      <w:r w:rsidR="00EF78A4" w:rsidRPr="003577B3">
        <w:rPr>
          <w:rFonts w:asciiTheme="minorHAnsi" w:hAnsiTheme="minorHAnsi" w:cstheme="minorHAnsi"/>
          <w:bCs/>
          <w:sz w:val="20"/>
          <w:szCs w:val="20"/>
          <w:lang w:val="pl-PL"/>
        </w:rPr>
        <w:t xml:space="preserve"> Umowy </w:t>
      </w:r>
      <w:r w:rsidR="00EC15FF" w:rsidRPr="003577B3">
        <w:rPr>
          <w:rFonts w:asciiTheme="minorHAnsi" w:hAnsiTheme="minorHAnsi" w:cstheme="minorHAnsi"/>
          <w:bCs/>
          <w:sz w:val="20"/>
          <w:szCs w:val="20"/>
          <w:lang w:val="pl-PL"/>
        </w:rPr>
        <w:t xml:space="preserve">z powodu jej rozwiązania przez którąkolwiek ze Stron </w:t>
      </w:r>
      <w:r w:rsidRPr="003577B3">
        <w:rPr>
          <w:rFonts w:asciiTheme="minorHAnsi" w:hAnsiTheme="minorHAnsi" w:cstheme="minorHAnsi"/>
          <w:bCs/>
          <w:sz w:val="20"/>
          <w:szCs w:val="20"/>
          <w:lang w:val="pl-PL"/>
        </w:rPr>
        <w:t>ustają prawa i obowiązki Stron z niej wynikające, z wyjątkiem postanowie</w:t>
      </w:r>
      <w:bookmarkEnd w:id="529"/>
      <w:r w:rsidR="00822BD9" w:rsidRPr="003577B3">
        <w:rPr>
          <w:rFonts w:asciiTheme="minorHAnsi" w:hAnsiTheme="minorHAnsi" w:cstheme="minorHAnsi"/>
          <w:bCs/>
          <w:sz w:val="20"/>
          <w:szCs w:val="20"/>
          <w:lang w:val="pl-PL"/>
        </w:rPr>
        <w:t xml:space="preserve">ń dotyczących </w:t>
      </w:r>
      <w:r w:rsidR="0031427A" w:rsidRPr="003577B3">
        <w:rPr>
          <w:rFonts w:asciiTheme="minorHAnsi" w:hAnsiTheme="minorHAnsi" w:cstheme="minorHAnsi"/>
          <w:bCs/>
          <w:sz w:val="20"/>
          <w:szCs w:val="20"/>
          <w:lang w:val="pl-PL"/>
        </w:rPr>
        <w:t xml:space="preserve">obowiązków </w:t>
      </w:r>
      <w:r w:rsidR="00C20B56" w:rsidRPr="003577B3">
        <w:rPr>
          <w:rFonts w:asciiTheme="minorHAnsi" w:hAnsiTheme="minorHAnsi" w:cstheme="minorHAnsi"/>
          <w:bCs/>
          <w:sz w:val="20"/>
          <w:szCs w:val="20"/>
          <w:lang w:val="pl-PL"/>
        </w:rPr>
        <w:t>ws</w:t>
      </w:r>
      <w:r w:rsidR="00C20B56" w:rsidRPr="00A26191">
        <w:rPr>
          <w:rFonts w:asciiTheme="minorHAnsi" w:hAnsiTheme="minorHAnsi" w:cstheme="minorHAnsi"/>
          <w:bCs/>
          <w:sz w:val="20"/>
          <w:szCs w:val="20"/>
          <w:lang w:val="pl-PL"/>
        </w:rPr>
        <w:t xml:space="preserve">kazanych w </w:t>
      </w:r>
      <w:r w:rsidR="001E167D">
        <w:rPr>
          <w:rFonts w:asciiTheme="minorHAnsi" w:hAnsiTheme="minorHAnsi" w:cstheme="minorHAnsi"/>
          <w:bCs/>
          <w:sz w:val="20"/>
          <w:szCs w:val="20"/>
          <w:lang w:val="pl-PL"/>
        </w:rPr>
        <w:t>p</w:t>
      </w:r>
      <w:r w:rsidR="00C20B56" w:rsidRPr="00A26191">
        <w:rPr>
          <w:rFonts w:asciiTheme="minorHAnsi" w:hAnsiTheme="minorHAnsi" w:cstheme="minorHAnsi"/>
          <w:bCs/>
          <w:sz w:val="20"/>
          <w:szCs w:val="20"/>
          <w:lang w:val="pl-PL"/>
        </w:rPr>
        <w:t xml:space="preserve">unkcie </w:t>
      </w:r>
      <w:r w:rsidR="00EA5581" w:rsidRPr="00A26191">
        <w:rPr>
          <w:rFonts w:asciiTheme="minorHAnsi" w:hAnsiTheme="minorHAnsi" w:cstheme="minorHAnsi"/>
          <w:bCs/>
          <w:sz w:val="20"/>
          <w:szCs w:val="20"/>
          <w:lang w:val="pl-PL"/>
        </w:rPr>
        <w:fldChar w:fldCharType="begin"/>
      </w:r>
      <w:r w:rsidR="00EA5581" w:rsidRPr="00A26191">
        <w:rPr>
          <w:rFonts w:asciiTheme="minorHAnsi" w:hAnsiTheme="minorHAnsi" w:cstheme="minorHAnsi"/>
          <w:bCs/>
          <w:sz w:val="20"/>
          <w:szCs w:val="20"/>
          <w:lang w:val="pl-PL"/>
        </w:rPr>
        <w:instrText xml:space="preserve"> REF _Ref64649010 \r \h  \* MERGEFORMAT </w:instrText>
      </w:r>
      <w:r w:rsidR="00EA5581" w:rsidRPr="00A26191">
        <w:rPr>
          <w:rFonts w:asciiTheme="minorHAnsi" w:hAnsiTheme="minorHAnsi" w:cstheme="minorHAnsi"/>
          <w:bCs/>
          <w:sz w:val="20"/>
          <w:szCs w:val="20"/>
          <w:lang w:val="pl-PL"/>
        </w:rPr>
      </w:r>
      <w:r w:rsidR="00EA5581" w:rsidRPr="00A26191">
        <w:rPr>
          <w:rFonts w:asciiTheme="minorHAnsi" w:hAnsiTheme="minorHAnsi" w:cstheme="minorHAnsi"/>
          <w:bCs/>
          <w:sz w:val="20"/>
          <w:szCs w:val="20"/>
          <w:lang w:val="pl-PL"/>
        </w:rPr>
        <w:fldChar w:fldCharType="separate"/>
      </w:r>
      <w:r w:rsidR="003C163F" w:rsidRPr="00A26191">
        <w:rPr>
          <w:rFonts w:asciiTheme="minorHAnsi" w:hAnsiTheme="minorHAnsi" w:cstheme="minorHAnsi"/>
          <w:bCs/>
          <w:sz w:val="20"/>
          <w:szCs w:val="20"/>
          <w:lang w:val="pl-PL"/>
        </w:rPr>
        <w:t>3.2.3</w:t>
      </w:r>
      <w:r w:rsidR="00EA5581" w:rsidRPr="00A26191">
        <w:rPr>
          <w:rFonts w:asciiTheme="minorHAnsi" w:hAnsiTheme="minorHAnsi" w:cstheme="minorHAnsi"/>
          <w:bCs/>
          <w:sz w:val="20"/>
          <w:szCs w:val="20"/>
          <w:lang w:val="pl-PL"/>
        </w:rPr>
        <w:fldChar w:fldCharType="end"/>
      </w:r>
      <w:r w:rsidR="00C20B56" w:rsidRPr="00A26191">
        <w:rPr>
          <w:rFonts w:asciiTheme="minorHAnsi" w:hAnsiTheme="minorHAnsi" w:cstheme="minorHAnsi"/>
          <w:bCs/>
          <w:sz w:val="20"/>
          <w:szCs w:val="20"/>
          <w:lang w:val="pl-PL"/>
        </w:rPr>
        <w:t xml:space="preserve">. </w:t>
      </w:r>
      <w:r w:rsidRPr="00A26191">
        <w:rPr>
          <w:rFonts w:asciiTheme="minorHAnsi" w:hAnsiTheme="minorHAnsi" w:cstheme="minorHAnsi"/>
          <w:bCs/>
          <w:sz w:val="20"/>
          <w:szCs w:val="20"/>
          <w:lang w:val="pl-PL"/>
        </w:rPr>
        <w:t xml:space="preserve"> </w:t>
      </w:r>
      <w:r w:rsidR="002B3BB0" w:rsidRPr="00A26191">
        <w:rPr>
          <w:rFonts w:asciiTheme="minorHAnsi" w:hAnsiTheme="minorHAnsi" w:cstheme="minorHAnsi"/>
          <w:bCs/>
          <w:sz w:val="20"/>
          <w:szCs w:val="20"/>
          <w:lang w:val="pl-PL"/>
        </w:rPr>
        <w:t xml:space="preserve">    </w:t>
      </w:r>
      <w:bookmarkStart w:id="530" w:name="_Ref64560793"/>
      <w:bookmarkStart w:id="531" w:name="_Ref477173493"/>
    </w:p>
    <w:p w14:paraId="36FAC147" w14:textId="667A5593" w:rsidR="000A2541" w:rsidRDefault="00CC30CF" w:rsidP="007730B8">
      <w:pPr>
        <w:pStyle w:val="H3"/>
        <w:keepLines/>
        <w:numPr>
          <w:ilvl w:val="2"/>
          <w:numId w:val="128"/>
        </w:numPr>
        <w:tabs>
          <w:tab w:val="clear" w:pos="1418"/>
        </w:tabs>
        <w:spacing w:line="240" w:lineRule="auto"/>
        <w:ind w:left="1418" w:hanging="851"/>
        <w:rPr>
          <w:rFonts w:asciiTheme="minorHAnsi" w:hAnsiTheme="minorHAnsi" w:cstheme="minorHAnsi"/>
          <w:bCs/>
          <w:sz w:val="20"/>
          <w:szCs w:val="20"/>
          <w:lang w:val="pl-PL"/>
        </w:rPr>
      </w:pPr>
      <w:r w:rsidRPr="000A2541">
        <w:rPr>
          <w:rFonts w:asciiTheme="minorHAnsi" w:hAnsiTheme="minorHAnsi" w:cstheme="minorHAnsi"/>
          <w:bCs/>
          <w:sz w:val="20"/>
          <w:szCs w:val="20"/>
          <w:lang w:val="pl-PL"/>
        </w:rPr>
        <w:t xml:space="preserve">W przypadku, gdy Data Rozwiązania Umowy przypadnie </w:t>
      </w:r>
      <w:r w:rsidR="00FE3805" w:rsidRPr="000A2541">
        <w:rPr>
          <w:rFonts w:asciiTheme="minorHAnsi" w:hAnsiTheme="minorHAnsi" w:cstheme="minorHAnsi"/>
          <w:bCs/>
          <w:sz w:val="20"/>
          <w:szCs w:val="20"/>
          <w:lang w:val="pl-PL"/>
        </w:rPr>
        <w:t xml:space="preserve">w </w:t>
      </w:r>
      <w:r w:rsidRPr="000A2541">
        <w:rPr>
          <w:rFonts w:asciiTheme="minorHAnsi" w:hAnsiTheme="minorHAnsi" w:cstheme="minorHAnsi"/>
          <w:bCs/>
          <w:sz w:val="20"/>
          <w:szCs w:val="20"/>
          <w:lang w:val="pl-PL"/>
        </w:rPr>
        <w:t>Okres</w:t>
      </w:r>
      <w:r w:rsidR="00FE3805" w:rsidRPr="000A2541">
        <w:rPr>
          <w:rFonts w:asciiTheme="minorHAnsi" w:hAnsiTheme="minorHAnsi" w:cstheme="minorHAnsi"/>
          <w:bCs/>
          <w:sz w:val="20"/>
          <w:szCs w:val="20"/>
          <w:lang w:val="pl-PL"/>
        </w:rPr>
        <w:t>ie</w:t>
      </w:r>
      <w:r w:rsidRPr="000A2541">
        <w:rPr>
          <w:rFonts w:asciiTheme="minorHAnsi" w:hAnsiTheme="minorHAnsi" w:cstheme="minorHAnsi"/>
          <w:bCs/>
          <w:sz w:val="20"/>
          <w:szCs w:val="20"/>
          <w:lang w:val="pl-PL"/>
        </w:rPr>
        <w:t xml:space="preserve"> </w:t>
      </w:r>
      <w:r w:rsidR="004E674F" w:rsidRPr="000A2541">
        <w:rPr>
          <w:rFonts w:asciiTheme="minorHAnsi" w:hAnsiTheme="minorHAnsi" w:cstheme="minorHAnsi"/>
          <w:bCs/>
          <w:sz w:val="20"/>
          <w:szCs w:val="20"/>
          <w:lang w:val="pl-PL"/>
        </w:rPr>
        <w:t xml:space="preserve">Projektowania i </w:t>
      </w:r>
      <w:r w:rsidRPr="000A2541">
        <w:rPr>
          <w:rFonts w:asciiTheme="minorHAnsi" w:hAnsiTheme="minorHAnsi" w:cstheme="minorHAnsi"/>
          <w:bCs/>
          <w:sz w:val="20"/>
          <w:szCs w:val="20"/>
          <w:lang w:val="pl-PL"/>
        </w:rPr>
        <w:t xml:space="preserve">Budowy, Partner Prywatny jest zobowiązany do przedłożenia Podmiotowi Publicznemu, najpóźniej do Daty Rozwiązania Umowy, a w przypadku odstąpienia od Umowy w terminie </w:t>
      </w:r>
      <w:r w:rsidR="000A2541">
        <w:rPr>
          <w:rFonts w:asciiTheme="minorHAnsi" w:hAnsiTheme="minorHAnsi" w:cstheme="minorHAnsi"/>
          <w:bCs/>
          <w:sz w:val="20"/>
          <w:szCs w:val="20"/>
          <w:lang w:val="pl-PL"/>
        </w:rPr>
        <w:t>[</w:t>
      </w:r>
      <w:r w:rsidR="000A2541" w:rsidRPr="000A2541">
        <w:rPr>
          <w:rFonts w:asciiTheme="minorHAnsi" w:hAnsiTheme="minorHAnsi" w:cstheme="minorHAnsi"/>
          <w:bCs/>
          <w:sz w:val="20"/>
          <w:szCs w:val="20"/>
          <w:lang w:val="pl-PL"/>
        </w:rPr>
        <w:t xml:space="preserve">dziewięćdziesięciu </w:t>
      </w:r>
      <w:r w:rsidR="000A2541">
        <w:rPr>
          <w:rFonts w:asciiTheme="minorHAnsi" w:hAnsiTheme="minorHAnsi" w:cstheme="minorHAnsi"/>
          <w:bCs/>
          <w:sz w:val="20"/>
          <w:szCs w:val="20"/>
          <w:lang w:val="pl-PL"/>
        </w:rPr>
        <w:t>(</w:t>
      </w:r>
      <w:r w:rsidR="00236888" w:rsidRPr="000A2541">
        <w:rPr>
          <w:rFonts w:asciiTheme="minorHAnsi" w:hAnsiTheme="minorHAnsi" w:cstheme="minorHAnsi"/>
          <w:bCs/>
          <w:sz w:val="20"/>
          <w:szCs w:val="20"/>
          <w:lang w:val="pl-PL"/>
        </w:rPr>
        <w:t>90</w:t>
      </w:r>
      <w:r w:rsidR="000A2541">
        <w:rPr>
          <w:rFonts w:asciiTheme="minorHAnsi" w:hAnsiTheme="minorHAnsi" w:cstheme="minorHAnsi"/>
          <w:bCs/>
          <w:sz w:val="20"/>
          <w:szCs w:val="20"/>
          <w:lang w:val="pl-PL"/>
        </w:rPr>
        <w:t>)]</w:t>
      </w:r>
      <w:r w:rsidR="00236888" w:rsidRPr="000A2541">
        <w:rPr>
          <w:rFonts w:asciiTheme="minorHAnsi" w:hAnsiTheme="minorHAnsi" w:cstheme="minorHAnsi"/>
          <w:bCs/>
          <w:sz w:val="20"/>
          <w:szCs w:val="20"/>
          <w:lang w:val="pl-PL"/>
        </w:rPr>
        <w:t xml:space="preserve"> </w:t>
      </w:r>
      <w:r w:rsidRPr="000A2541">
        <w:rPr>
          <w:rFonts w:asciiTheme="minorHAnsi" w:hAnsiTheme="minorHAnsi" w:cstheme="minorHAnsi"/>
          <w:bCs/>
          <w:sz w:val="20"/>
          <w:szCs w:val="20"/>
          <w:lang w:val="pl-PL"/>
        </w:rPr>
        <w:t xml:space="preserve">Dni od dnia złożenia oświadczenia o odstąpieniu, szczegółowego wykazu wykonanych prac. W Dacie Rozwiązania Umowy Partner Prywatny jest zobowiązany przekazać Podmiotowi Publicznemu </w:t>
      </w:r>
      <w:r w:rsidR="009009F2" w:rsidRPr="000A2541">
        <w:rPr>
          <w:rFonts w:asciiTheme="minorHAnsi" w:hAnsiTheme="minorHAnsi" w:cstheme="minorHAnsi"/>
          <w:bCs/>
          <w:sz w:val="20"/>
          <w:szCs w:val="20"/>
          <w:lang w:val="pl-PL"/>
        </w:rPr>
        <w:t>Teren Robót</w:t>
      </w:r>
      <w:r w:rsidRPr="000A2541">
        <w:rPr>
          <w:rFonts w:asciiTheme="minorHAnsi" w:hAnsiTheme="minorHAnsi" w:cstheme="minorHAnsi"/>
          <w:bCs/>
          <w:sz w:val="20"/>
          <w:szCs w:val="20"/>
          <w:lang w:val="pl-PL"/>
        </w:rPr>
        <w:t xml:space="preserve"> wraz z całą dokumentacją związaną z </w:t>
      </w:r>
      <w:r w:rsidR="009009F2" w:rsidRPr="000A2541">
        <w:rPr>
          <w:rFonts w:asciiTheme="minorHAnsi" w:hAnsiTheme="minorHAnsi" w:cstheme="minorHAnsi"/>
          <w:bCs/>
          <w:sz w:val="20"/>
          <w:szCs w:val="20"/>
          <w:lang w:val="pl-PL"/>
        </w:rPr>
        <w:t>Przedsięwzięciem</w:t>
      </w:r>
      <w:r w:rsidRPr="000A2541">
        <w:rPr>
          <w:rFonts w:asciiTheme="minorHAnsi" w:hAnsiTheme="minorHAnsi" w:cstheme="minorHAnsi"/>
          <w:bCs/>
          <w:sz w:val="20"/>
          <w:szCs w:val="20"/>
          <w:lang w:val="pl-PL"/>
        </w:rPr>
        <w:t xml:space="preserve">, w tym zwłaszcza Dokumentacją Budowy, a Podmiot Publiczny zobowiązany jest te prace odebrać w terminie </w:t>
      </w:r>
      <w:r w:rsidR="000A2541">
        <w:rPr>
          <w:rFonts w:asciiTheme="minorHAnsi" w:hAnsiTheme="minorHAnsi" w:cstheme="minorHAnsi"/>
          <w:bCs/>
          <w:sz w:val="20"/>
          <w:szCs w:val="20"/>
          <w:lang w:val="pl-PL"/>
        </w:rPr>
        <w:t>[</w:t>
      </w:r>
      <w:r w:rsidR="0035189B" w:rsidRPr="000A2541">
        <w:rPr>
          <w:rFonts w:asciiTheme="minorHAnsi" w:hAnsiTheme="minorHAnsi" w:cstheme="minorHAnsi"/>
          <w:bCs/>
          <w:sz w:val="20"/>
          <w:szCs w:val="20"/>
          <w:lang w:val="pl-PL"/>
        </w:rPr>
        <w:t xml:space="preserve">trzydziestu </w:t>
      </w:r>
      <w:r w:rsidR="00EE33B9" w:rsidRPr="000A2541">
        <w:rPr>
          <w:rFonts w:asciiTheme="minorHAnsi" w:hAnsiTheme="minorHAnsi" w:cstheme="minorHAnsi"/>
          <w:bCs/>
          <w:sz w:val="20"/>
          <w:szCs w:val="20"/>
          <w:lang w:val="pl-PL"/>
        </w:rPr>
        <w:t>(</w:t>
      </w:r>
      <w:r w:rsidRPr="000A2541">
        <w:rPr>
          <w:rFonts w:asciiTheme="minorHAnsi" w:hAnsiTheme="minorHAnsi" w:cstheme="minorHAnsi"/>
          <w:bCs/>
          <w:sz w:val="20"/>
          <w:szCs w:val="20"/>
          <w:lang w:val="pl-PL"/>
        </w:rPr>
        <w:t>30</w:t>
      </w:r>
      <w:r w:rsidR="00EE33B9" w:rsidRPr="000A2541">
        <w:rPr>
          <w:rFonts w:asciiTheme="minorHAnsi" w:hAnsiTheme="minorHAnsi" w:cstheme="minorHAnsi"/>
          <w:bCs/>
          <w:sz w:val="20"/>
          <w:szCs w:val="20"/>
          <w:lang w:val="pl-PL"/>
        </w:rPr>
        <w:t>)</w:t>
      </w:r>
      <w:r w:rsidR="000A2541">
        <w:rPr>
          <w:rFonts w:asciiTheme="minorHAnsi" w:hAnsiTheme="minorHAnsi" w:cstheme="minorHAnsi"/>
          <w:bCs/>
          <w:sz w:val="20"/>
          <w:szCs w:val="20"/>
          <w:lang w:val="pl-PL"/>
        </w:rPr>
        <w:t>]</w:t>
      </w:r>
      <w:r w:rsidRPr="000A2541">
        <w:rPr>
          <w:rFonts w:asciiTheme="minorHAnsi" w:hAnsiTheme="minorHAnsi" w:cstheme="minorHAnsi"/>
          <w:bCs/>
          <w:sz w:val="20"/>
          <w:szCs w:val="20"/>
          <w:lang w:val="pl-PL"/>
        </w:rPr>
        <w:t xml:space="preserve"> Dni od daty przekazania szczegółowego wykazu prac przez Partnera Prywatnego.</w:t>
      </w:r>
      <w:bookmarkEnd w:id="530"/>
      <w:r w:rsidRPr="000A2541">
        <w:rPr>
          <w:rFonts w:asciiTheme="minorHAnsi" w:hAnsiTheme="minorHAnsi" w:cstheme="minorHAnsi"/>
          <w:bCs/>
          <w:sz w:val="20"/>
          <w:szCs w:val="20"/>
          <w:lang w:val="pl-PL"/>
        </w:rPr>
        <w:t xml:space="preserve"> </w:t>
      </w:r>
      <w:bookmarkEnd w:id="531"/>
      <w:r w:rsidR="00E35936" w:rsidRPr="000A2541">
        <w:rPr>
          <w:rFonts w:asciiTheme="minorHAnsi" w:hAnsiTheme="minorHAnsi" w:cstheme="minorHAnsi"/>
          <w:bCs/>
          <w:sz w:val="20"/>
          <w:szCs w:val="20"/>
          <w:lang w:val="pl-PL"/>
        </w:rPr>
        <w:t>Podmiot Publiczny dokona odbioru jedynie takich prac, które zostały wykonane zgodnie z Umową oraz Dokumentacją Projektową.</w:t>
      </w:r>
    </w:p>
    <w:p w14:paraId="4921C879" w14:textId="77777777" w:rsidR="000A2541" w:rsidRDefault="00CC30CF" w:rsidP="007730B8">
      <w:pPr>
        <w:pStyle w:val="H3"/>
        <w:keepLines/>
        <w:numPr>
          <w:ilvl w:val="2"/>
          <w:numId w:val="128"/>
        </w:numPr>
        <w:tabs>
          <w:tab w:val="clear" w:pos="1418"/>
        </w:tabs>
        <w:spacing w:line="240" w:lineRule="auto"/>
        <w:ind w:left="1418" w:hanging="851"/>
        <w:rPr>
          <w:rFonts w:asciiTheme="minorHAnsi" w:hAnsiTheme="minorHAnsi" w:cstheme="minorHAnsi"/>
          <w:bCs/>
          <w:sz w:val="20"/>
          <w:szCs w:val="20"/>
          <w:lang w:val="pl-PL"/>
        </w:rPr>
      </w:pPr>
      <w:r w:rsidRPr="000A2541">
        <w:rPr>
          <w:rFonts w:asciiTheme="minorHAnsi" w:hAnsiTheme="minorHAnsi" w:cstheme="minorHAnsi"/>
          <w:bCs/>
          <w:sz w:val="20"/>
          <w:szCs w:val="20"/>
          <w:lang w:val="pl-PL"/>
        </w:rPr>
        <w:t>W przypadku, gdy Data Rozwiązania Umowy przypad</w:t>
      </w:r>
      <w:r w:rsidR="00FE3805" w:rsidRPr="000A2541">
        <w:rPr>
          <w:rFonts w:asciiTheme="minorHAnsi" w:hAnsiTheme="minorHAnsi" w:cstheme="minorHAnsi"/>
          <w:bCs/>
          <w:sz w:val="20"/>
          <w:szCs w:val="20"/>
          <w:lang w:val="pl-PL"/>
        </w:rPr>
        <w:t xml:space="preserve">nie w </w:t>
      </w:r>
      <w:r w:rsidRPr="000A2541">
        <w:rPr>
          <w:rFonts w:asciiTheme="minorHAnsi" w:hAnsiTheme="minorHAnsi" w:cstheme="minorHAnsi"/>
          <w:bCs/>
          <w:sz w:val="20"/>
          <w:szCs w:val="20"/>
          <w:lang w:val="pl-PL"/>
        </w:rPr>
        <w:t>Okres</w:t>
      </w:r>
      <w:r w:rsidR="00FE3805" w:rsidRPr="000A2541">
        <w:rPr>
          <w:rFonts w:asciiTheme="minorHAnsi" w:hAnsiTheme="minorHAnsi" w:cstheme="minorHAnsi"/>
          <w:bCs/>
          <w:sz w:val="20"/>
          <w:szCs w:val="20"/>
          <w:lang w:val="pl-PL"/>
        </w:rPr>
        <w:t>ie</w:t>
      </w:r>
      <w:r w:rsidRPr="000A2541">
        <w:rPr>
          <w:rFonts w:asciiTheme="minorHAnsi" w:hAnsiTheme="minorHAnsi" w:cstheme="minorHAnsi"/>
          <w:bCs/>
          <w:sz w:val="20"/>
          <w:szCs w:val="20"/>
          <w:lang w:val="pl-PL"/>
        </w:rPr>
        <w:t xml:space="preserve"> </w:t>
      </w:r>
      <w:r w:rsidR="00FE3805" w:rsidRPr="000A2541">
        <w:rPr>
          <w:rFonts w:asciiTheme="minorHAnsi" w:hAnsiTheme="minorHAnsi" w:cstheme="minorHAnsi"/>
          <w:bCs/>
          <w:sz w:val="20"/>
          <w:szCs w:val="20"/>
          <w:lang w:val="pl-PL"/>
        </w:rPr>
        <w:t>Utrzymania</w:t>
      </w:r>
      <w:r w:rsidRPr="000A2541">
        <w:rPr>
          <w:rFonts w:asciiTheme="minorHAnsi" w:hAnsiTheme="minorHAnsi" w:cstheme="minorHAnsi"/>
          <w:bCs/>
          <w:sz w:val="20"/>
          <w:szCs w:val="20"/>
          <w:lang w:val="pl-PL"/>
        </w:rPr>
        <w:t xml:space="preserve">, w Dacie Rozwiązania Umowy, a w przypadku odstąpienia od Umowy w terminie </w:t>
      </w:r>
      <w:r w:rsidR="000A2541">
        <w:rPr>
          <w:rFonts w:asciiTheme="minorHAnsi" w:hAnsiTheme="minorHAnsi" w:cstheme="minorHAnsi"/>
          <w:bCs/>
          <w:sz w:val="20"/>
          <w:szCs w:val="20"/>
          <w:lang w:val="pl-PL"/>
        </w:rPr>
        <w:t>[</w:t>
      </w:r>
      <w:r w:rsidR="0035189B" w:rsidRPr="000A2541">
        <w:rPr>
          <w:rFonts w:asciiTheme="minorHAnsi" w:hAnsiTheme="minorHAnsi" w:cstheme="minorHAnsi"/>
          <w:bCs/>
          <w:sz w:val="20"/>
          <w:szCs w:val="20"/>
          <w:lang w:val="pl-PL"/>
        </w:rPr>
        <w:t xml:space="preserve">dziewięćdziesięciu </w:t>
      </w:r>
      <w:r w:rsidR="00E355BA" w:rsidRPr="000A2541">
        <w:rPr>
          <w:rFonts w:asciiTheme="minorHAnsi" w:hAnsiTheme="minorHAnsi" w:cstheme="minorHAnsi"/>
          <w:bCs/>
          <w:sz w:val="20"/>
          <w:szCs w:val="20"/>
          <w:lang w:val="pl-PL"/>
        </w:rPr>
        <w:t>(</w:t>
      </w:r>
      <w:r w:rsidRPr="000A2541">
        <w:rPr>
          <w:rFonts w:asciiTheme="minorHAnsi" w:hAnsiTheme="minorHAnsi" w:cstheme="minorHAnsi"/>
          <w:bCs/>
          <w:sz w:val="20"/>
          <w:szCs w:val="20"/>
          <w:lang w:val="pl-PL"/>
        </w:rPr>
        <w:t>90</w:t>
      </w:r>
      <w:r w:rsidR="00E355BA" w:rsidRPr="000A2541">
        <w:rPr>
          <w:rFonts w:asciiTheme="minorHAnsi" w:hAnsiTheme="minorHAnsi" w:cstheme="minorHAnsi"/>
          <w:bCs/>
          <w:sz w:val="20"/>
          <w:szCs w:val="20"/>
          <w:lang w:val="pl-PL"/>
        </w:rPr>
        <w:t>)</w:t>
      </w:r>
      <w:r w:rsidR="000A2541">
        <w:rPr>
          <w:rFonts w:asciiTheme="minorHAnsi" w:hAnsiTheme="minorHAnsi" w:cstheme="minorHAnsi"/>
          <w:bCs/>
          <w:sz w:val="20"/>
          <w:szCs w:val="20"/>
          <w:lang w:val="pl-PL"/>
        </w:rPr>
        <w:t>]</w:t>
      </w:r>
      <w:r w:rsidRPr="000A2541">
        <w:rPr>
          <w:rFonts w:asciiTheme="minorHAnsi" w:hAnsiTheme="minorHAnsi" w:cstheme="minorHAnsi"/>
          <w:bCs/>
          <w:sz w:val="20"/>
          <w:szCs w:val="20"/>
          <w:lang w:val="pl-PL"/>
        </w:rPr>
        <w:t xml:space="preserve"> Dni od dnia złożenia oświadczenia o odstąpieniu, Partner Prywatny przekazuje Podmiotowi Publicznemu </w:t>
      </w:r>
      <w:r w:rsidR="004550DC" w:rsidRPr="000A2541">
        <w:rPr>
          <w:rFonts w:asciiTheme="minorHAnsi" w:hAnsiTheme="minorHAnsi" w:cstheme="minorHAnsi"/>
          <w:bCs/>
          <w:sz w:val="20"/>
          <w:szCs w:val="20"/>
          <w:lang w:val="pl-PL"/>
        </w:rPr>
        <w:t xml:space="preserve">Obiekt </w:t>
      </w:r>
      <w:r w:rsidRPr="000A2541">
        <w:rPr>
          <w:rFonts w:asciiTheme="minorHAnsi" w:hAnsiTheme="minorHAnsi" w:cstheme="minorHAnsi"/>
          <w:bCs/>
          <w:sz w:val="20"/>
          <w:szCs w:val="20"/>
          <w:lang w:val="pl-PL"/>
        </w:rPr>
        <w:t xml:space="preserve">w stanie, w jakim </w:t>
      </w:r>
      <w:r w:rsidR="00B026B5" w:rsidRPr="000A2541">
        <w:rPr>
          <w:rFonts w:asciiTheme="minorHAnsi" w:hAnsiTheme="minorHAnsi" w:cstheme="minorHAnsi"/>
          <w:bCs/>
          <w:sz w:val="20"/>
          <w:szCs w:val="20"/>
          <w:lang w:val="pl-PL"/>
        </w:rPr>
        <w:t>powinien się on znaleźć</w:t>
      </w:r>
      <w:r w:rsidRPr="000A2541">
        <w:rPr>
          <w:rFonts w:asciiTheme="minorHAnsi" w:hAnsiTheme="minorHAnsi" w:cstheme="minorHAnsi"/>
          <w:bCs/>
          <w:sz w:val="20"/>
          <w:szCs w:val="20"/>
          <w:lang w:val="pl-PL"/>
        </w:rPr>
        <w:t xml:space="preserve"> w Dacie Rozwiązania Umowy, wraz z całą dokumentacją, w tym zwłaszcza Dokumentacją</w:t>
      </w:r>
      <w:r w:rsidR="004550DC" w:rsidRPr="000A2541">
        <w:rPr>
          <w:rFonts w:asciiTheme="minorHAnsi" w:hAnsiTheme="minorHAnsi" w:cstheme="minorHAnsi"/>
          <w:bCs/>
          <w:sz w:val="20"/>
          <w:szCs w:val="20"/>
          <w:lang w:val="pl-PL"/>
        </w:rPr>
        <w:t xml:space="preserve"> Projektową oraz Dokumentacją Budowy </w:t>
      </w:r>
      <w:r w:rsidRPr="000A2541">
        <w:rPr>
          <w:rFonts w:asciiTheme="minorHAnsi" w:hAnsiTheme="minorHAnsi" w:cstheme="minorHAnsi"/>
          <w:bCs/>
          <w:sz w:val="20"/>
          <w:szCs w:val="20"/>
          <w:lang w:val="pl-PL"/>
        </w:rPr>
        <w:t>powstał</w:t>
      </w:r>
      <w:r w:rsidR="004550DC" w:rsidRPr="000A2541">
        <w:rPr>
          <w:rFonts w:asciiTheme="minorHAnsi" w:hAnsiTheme="minorHAnsi" w:cstheme="minorHAnsi"/>
          <w:bCs/>
          <w:sz w:val="20"/>
          <w:szCs w:val="20"/>
          <w:lang w:val="pl-PL"/>
        </w:rPr>
        <w:t xml:space="preserve">ą </w:t>
      </w:r>
      <w:r w:rsidRPr="000A2541">
        <w:rPr>
          <w:rFonts w:asciiTheme="minorHAnsi" w:hAnsiTheme="minorHAnsi" w:cstheme="minorHAnsi"/>
          <w:bCs/>
          <w:sz w:val="20"/>
          <w:szCs w:val="20"/>
          <w:lang w:val="pl-PL"/>
        </w:rPr>
        <w:t xml:space="preserve">do Daty Rozwiązania Umowy, a Podmiot Publiczny zobowiązany jest </w:t>
      </w:r>
      <w:r w:rsidR="00667701" w:rsidRPr="000A2541">
        <w:rPr>
          <w:rFonts w:asciiTheme="minorHAnsi" w:hAnsiTheme="minorHAnsi" w:cstheme="minorHAnsi"/>
          <w:bCs/>
          <w:sz w:val="20"/>
          <w:szCs w:val="20"/>
          <w:lang w:val="pl-PL"/>
        </w:rPr>
        <w:t xml:space="preserve">Obiekt </w:t>
      </w:r>
      <w:r w:rsidRPr="000A2541">
        <w:rPr>
          <w:rFonts w:asciiTheme="minorHAnsi" w:hAnsiTheme="minorHAnsi" w:cstheme="minorHAnsi"/>
          <w:bCs/>
          <w:sz w:val="20"/>
          <w:szCs w:val="20"/>
          <w:lang w:val="pl-PL"/>
        </w:rPr>
        <w:t xml:space="preserve">odebrać w terminie </w:t>
      </w:r>
      <w:r w:rsidR="000A2541">
        <w:rPr>
          <w:rFonts w:asciiTheme="minorHAnsi" w:hAnsiTheme="minorHAnsi" w:cstheme="minorHAnsi"/>
          <w:bCs/>
          <w:sz w:val="20"/>
          <w:szCs w:val="20"/>
          <w:lang w:val="pl-PL"/>
        </w:rPr>
        <w:t>[</w:t>
      </w:r>
      <w:r w:rsidR="000A2541" w:rsidRPr="000A2541">
        <w:rPr>
          <w:rFonts w:asciiTheme="minorHAnsi" w:hAnsiTheme="minorHAnsi" w:cstheme="minorHAnsi"/>
          <w:bCs/>
          <w:sz w:val="20"/>
          <w:szCs w:val="20"/>
          <w:lang w:val="pl-PL"/>
        </w:rPr>
        <w:t>dziewięćdziesięciu</w:t>
      </w:r>
      <w:r w:rsidR="000A2541">
        <w:rPr>
          <w:rFonts w:asciiTheme="minorHAnsi" w:hAnsiTheme="minorHAnsi" w:cstheme="minorHAnsi"/>
          <w:bCs/>
          <w:sz w:val="20"/>
          <w:szCs w:val="20"/>
          <w:lang w:val="pl-PL"/>
        </w:rPr>
        <w:t xml:space="preserve"> (</w:t>
      </w:r>
      <w:r w:rsidR="00236888" w:rsidRPr="000A2541">
        <w:rPr>
          <w:rFonts w:asciiTheme="minorHAnsi" w:hAnsiTheme="minorHAnsi" w:cstheme="minorHAnsi"/>
          <w:bCs/>
          <w:sz w:val="20"/>
          <w:szCs w:val="20"/>
          <w:lang w:val="pl-PL"/>
        </w:rPr>
        <w:t>90</w:t>
      </w:r>
      <w:r w:rsidR="000A2541">
        <w:rPr>
          <w:rFonts w:asciiTheme="minorHAnsi" w:hAnsiTheme="minorHAnsi" w:cstheme="minorHAnsi"/>
          <w:bCs/>
          <w:sz w:val="20"/>
          <w:szCs w:val="20"/>
          <w:lang w:val="pl-PL"/>
        </w:rPr>
        <w:t>)]</w:t>
      </w:r>
      <w:r w:rsidR="00A84D9A" w:rsidRPr="000A2541">
        <w:rPr>
          <w:rFonts w:asciiTheme="minorHAnsi" w:hAnsiTheme="minorHAnsi" w:cstheme="minorHAnsi"/>
          <w:bCs/>
          <w:sz w:val="20"/>
          <w:szCs w:val="20"/>
          <w:lang w:val="pl-PL"/>
        </w:rPr>
        <w:t xml:space="preserve"> d</w:t>
      </w:r>
      <w:r w:rsidRPr="000A2541">
        <w:rPr>
          <w:rFonts w:asciiTheme="minorHAnsi" w:hAnsiTheme="minorHAnsi" w:cstheme="minorHAnsi"/>
          <w:bCs/>
          <w:sz w:val="20"/>
          <w:szCs w:val="20"/>
          <w:lang w:val="pl-PL"/>
        </w:rPr>
        <w:t xml:space="preserve">ni od daty </w:t>
      </w:r>
      <w:r w:rsidR="00667701" w:rsidRPr="000A2541">
        <w:rPr>
          <w:rFonts w:asciiTheme="minorHAnsi" w:hAnsiTheme="minorHAnsi" w:cstheme="minorHAnsi"/>
          <w:bCs/>
          <w:sz w:val="20"/>
          <w:szCs w:val="20"/>
          <w:lang w:val="pl-PL"/>
        </w:rPr>
        <w:t xml:space="preserve">jego </w:t>
      </w:r>
      <w:r w:rsidRPr="000A2541">
        <w:rPr>
          <w:rFonts w:asciiTheme="minorHAnsi" w:hAnsiTheme="minorHAnsi" w:cstheme="minorHAnsi"/>
          <w:bCs/>
          <w:sz w:val="20"/>
          <w:szCs w:val="20"/>
          <w:lang w:val="pl-PL"/>
        </w:rPr>
        <w:t>przekazania</w:t>
      </w:r>
      <w:r w:rsidR="00345CB5" w:rsidRPr="000A2541">
        <w:rPr>
          <w:rFonts w:asciiTheme="minorHAnsi" w:hAnsiTheme="minorHAnsi" w:cstheme="minorHAnsi"/>
          <w:bCs/>
          <w:sz w:val="20"/>
          <w:szCs w:val="20"/>
          <w:lang w:val="pl-PL"/>
        </w:rPr>
        <w:t xml:space="preserve"> na podstawie protokołu odbioru</w:t>
      </w:r>
      <w:r w:rsidR="00667701" w:rsidRPr="000A2541">
        <w:rPr>
          <w:rFonts w:asciiTheme="minorHAnsi" w:hAnsiTheme="minorHAnsi" w:cstheme="minorHAnsi"/>
          <w:bCs/>
          <w:sz w:val="20"/>
          <w:szCs w:val="20"/>
          <w:lang w:val="pl-PL"/>
        </w:rPr>
        <w:t>.</w:t>
      </w:r>
      <w:r w:rsidRPr="000A2541">
        <w:rPr>
          <w:rFonts w:asciiTheme="minorHAnsi" w:hAnsiTheme="minorHAnsi" w:cstheme="minorHAnsi"/>
          <w:bCs/>
          <w:sz w:val="20"/>
          <w:szCs w:val="20"/>
          <w:lang w:val="pl-PL"/>
        </w:rPr>
        <w:t xml:space="preserve"> </w:t>
      </w:r>
      <w:bookmarkStart w:id="532" w:name="_Ref477169546"/>
    </w:p>
    <w:p w14:paraId="51EAD6AB" w14:textId="77777777" w:rsidR="003204C0" w:rsidRDefault="00CC30CF" w:rsidP="007730B8">
      <w:pPr>
        <w:pStyle w:val="H3"/>
        <w:keepLines/>
        <w:numPr>
          <w:ilvl w:val="2"/>
          <w:numId w:val="128"/>
        </w:numPr>
        <w:tabs>
          <w:tab w:val="clear" w:pos="1418"/>
        </w:tabs>
        <w:spacing w:line="240" w:lineRule="auto"/>
        <w:ind w:left="1418" w:hanging="851"/>
        <w:rPr>
          <w:rFonts w:asciiTheme="minorHAnsi" w:hAnsiTheme="minorHAnsi" w:cstheme="minorHAnsi"/>
          <w:bCs/>
          <w:sz w:val="20"/>
          <w:szCs w:val="20"/>
          <w:lang w:val="pl-PL"/>
        </w:rPr>
      </w:pPr>
      <w:r w:rsidRPr="000A2541">
        <w:rPr>
          <w:rFonts w:asciiTheme="minorHAnsi" w:hAnsiTheme="minorHAnsi" w:cstheme="minorHAnsi"/>
          <w:bCs/>
          <w:sz w:val="20"/>
          <w:szCs w:val="20"/>
          <w:lang w:val="pl-PL"/>
        </w:rPr>
        <w:t xml:space="preserve">W przypadku rozwiązania Umowy w Okresie </w:t>
      </w:r>
      <w:r w:rsidR="005A3CD0" w:rsidRPr="000A2541">
        <w:rPr>
          <w:rFonts w:asciiTheme="minorHAnsi" w:hAnsiTheme="minorHAnsi" w:cstheme="minorHAnsi"/>
          <w:bCs/>
          <w:sz w:val="20"/>
          <w:szCs w:val="20"/>
          <w:lang w:val="pl-PL"/>
        </w:rPr>
        <w:t xml:space="preserve">Utrzymania </w:t>
      </w:r>
      <w:r w:rsidRPr="000A2541">
        <w:rPr>
          <w:rFonts w:asciiTheme="minorHAnsi" w:hAnsiTheme="minorHAnsi" w:cstheme="minorHAnsi"/>
          <w:bCs/>
          <w:sz w:val="20"/>
          <w:szCs w:val="20"/>
          <w:lang w:val="pl-PL"/>
        </w:rPr>
        <w:t xml:space="preserve">Partner Prywatny zobowiązany jest zapewnić Utrzymanie do upływu okresu wypowiedzenia. </w:t>
      </w:r>
      <w:r w:rsidR="004A39EA" w:rsidRPr="000A2541">
        <w:rPr>
          <w:rFonts w:asciiTheme="minorHAnsi" w:hAnsiTheme="minorHAnsi" w:cstheme="minorHAnsi"/>
          <w:bCs/>
          <w:sz w:val="20"/>
          <w:szCs w:val="20"/>
          <w:lang w:val="pl-PL"/>
        </w:rPr>
        <w:t xml:space="preserve">W celu </w:t>
      </w:r>
      <w:r w:rsidRPr="000A2541">
        <w:rPr>
          <w:rFonts w:asciiTheme="minorHAnsi" w:hAnsiTheme="minorHAnsi" w:cstheme="minorHAnsi"/>
          <w:bCs/>
          <w:sz w:val="20"/>
          <w:szCs w:val="20"/>
          <w:lang w:val="pl-PL"/>
        </w:rPr>
        <w:t>uniknięcia wątpliwości</w:t>
      </w:r>
      <w:r w:rsidR="004A39EA" w:rsidRPr="000A2541">
        <w:rPr>
          <w:rFonts w:asciiTheme="minorHAnsi" w:hAnsiTheme="minorHAnsi" w:cstheme="minorHAnsi"/>
          <w:bCs/>
          <w:sz w:val="20"/>
          <w:szCs w:val="20"/>
          <w:lang w:val="pl-PL"/>
        </w:rPr>
        <w:t xml:space="preserve"> ustala się, że</w:t>
      </w:r>
      <w:r w:rsidRPr="000A2541">
        <w:rPr>
          <w:rFonts w:asciiTheme="minorHAnsi" w:hAnsiTheme="minorHAnsi" w:cstheme="minorHAnsi"/>
          <w:bCs/>
          <w:sz w:val="20"/>
          <w:szCs w:val="20"/>
          <w:lang w:val="pl-PL"/>
        </w:rPr>
        <w:t xml:space="preserve"> Partner Prywatny nie będzie zobowiązany do zapewnienia Utrzymania ani innych usług w ramach Umowy po odstąpieniu od Umowy przez Podmiot Publiczny</w:t>
      </w:r>
      <w:r w:rsidR="00F16B77" w:rsidRPr="000A2541">
        <w:rPr>
          <w:rFonts w:asciiTheme="minorHAnsi" w:hAnsiTheme="minorHAnsi" w:cstheme="minorHAnsi"/>
          <w:bCs/>
          <w:sz w:val="20"/>
          <w:szCs w:val="20"/>
          <w:lang w:val="pl-PL"/>
        </w:rPr>
        <w:t xml:space="preserve"> zgodnie z </w:t>
      </w:r>
      <w:r w:rsidR="000A2541">
        <w:rPr>
          <w:rFonts w:asciiTheme="minorHAnsi" w:hAnsiTheme="minorHAnsi" w:cstheme="minorHAnsi"/>
          <w:bCs/>
          <w:sz w:val="20"/>
          <w:szCs w:val="20"/>
          <w:lang w:val="pl-PL"/>
        </w:rPr>
        <w:t>p</w:t>
      </w:r>
      <w:r w:rsidR="00F16B77" w:rsidRPr="000A2541">
        <w:rPr>
          <w:rFonts w:asciiTheme="minorHAnsi" w:hAnsiTheme="minorHAnsi" w:cstheme="minorHAnsi"/>
          <w:bCs/>
          <w:sz w:val="20"/>
          <w:szCs w:val="20"/>
          <w:lang w:val="pl-PL"/>
        </w:rPr>
        <w:t xml:space="preserve">unktem </w:t>
      </w:r>
      <w:r w:rsidR="00FD4E72" w:rsidRPr="000A2541">
        <w:rPr>
          <w:rFonts w:asciiTheme="minorHAnsi" w:hAnsiTheme="minorHAnsi" w:cstheme="minorHAnsi"/>
          <w:bCs/>
          <w:sz w:val="20"/>
          <w:szCs w:val="20"/>
          <w:lang w:val="pl-PL"/>
        </w:rPr>
        <w:t>2</w:t>
      </w:r>
      <w:r w:rsidR="000A2541">
        <w:rPr>
          <w:rFonts w:asciiTheme="minorHAnsi" w:hAnsiTheme="minorHAnsi" w:cstheme="minorHAnsi"/>
          <w:bCs/>
          <w:sz w:val="20"/>
          <w:szCs w:val="20"/>
          <w:lang w:val="pl-PL"/>
        </w:rPr>
        <w:t>1</w:t>
      </w:r>
      <w:r w:rsidR="00F16B77" w:rsidRPr="000A2541">
        <w:rPr>
          <w:rFonts w:asciiTheme="minorHAnsi" w:hAnsiTheme="minorHAnsi" w:cstheme="minorHAnsi"/>
          <w:bCs/>
          <w:sz w:val="20"/>
          <w:szCs w:val="20"/>
          <w:lang w:val="pl-PL"/>
        </w:rPr>
        <w:t xml:space="preserve"> Umowy</w:t>
      </w:r>
      <w:r w:rsidR="00785040" w:rsidRPr="000A2541">
        <w:rPr>
          <w:rFonts w:asciiTheme="minorHAnsi" w:hAnsiTheme="minorHAnsi" w:cstheme="minorHAnsi"/>
          <w:bCs/>
          <w:sz w:val="20"/>
          <w:szCs w:val="20"/>
          <w:lang w:val="pl-PL"/>
        </w:rPr>
        <w:t xml:space="preserve"> </w:t>
      </w:r>
      <w:r w:rsidR="00F1192B" w:rsidRPr="000A2541">
        <w:rPr>
          <w:rFonts w:asciiTheme="minorHAnsi" w:hAnsiTheme="minorHAnsi" w:cstheme="minorHAnsi"/>
          <w:bCs/>
          <w:sz w:val="20"/>
          <w:szCs w:val="20"/>
          <w:lang w:val="pl-PL"/>
        </w:rPr>
        <w:t xml:space="preserve">lub </w:t>
      </w:r>
      <w:r w:rsidR="00785040" w:rsidRPr="000A2541">
        <w:rPr>
          <w:rFonts w:asciiTheme="minorHAnsi" w:hAnsiTheme="minorHAnsi" w:cstheme="minorHAnsi"/>
          <w:bCs/>
          <w:sz w:val="20"/>
          <w:szCs w:val="20"/>
          <w:lang w:val="pl-PL"/>
        </w:rPr>
        <w:t>w przypadku wejścia w życie</w:t>
      </w:r>
      <w:r w:rsidR="00EC15FF" w:rsidRPr="000A2541">
        <w:rPr>
          <w:rFonts w:asciiTheme="minorHAnsi" w:hAnsiTheme="minorHAnsi" w:cstheme="minorHAnsi"/>
          <w:bCs/>
          <w:sz w:val="20"/>
          <w:szCs w:val="20"/>
          <w:lang w:val="pl-PL"/>
        </w:rPr>
        <w:t xml:space="preserve"> </w:t>
      </w:r>
      <w:r w:rsidR="00785040" w:rsidRPr="000A2541">
        <w:rPr>
          <w:rFonts w:asciiTheme="minorHAnsi" w:hAnsiTheme="minorHAnsi" w:cstheme="minorHAnsi"/>
          <w:bCs/>
          <w:sz w:val="20"/>
          <w:szCs w:val="20"/>
          <w:lang w:val="pl-PL"/>
        </w:rPr>
        <w:t>Zmiany Prawa, która spowoduje, że wykonywanie przez Partnera Prywatnego Umowy przestanie być prawnie dopuszczalne</w:t>
      </w:r>
      <w:r w:rsidRPr="000A2541">
        <w:rPr>
          <w:rFonts w:asciiTheme="minorHAnsi" w:hAnsiTheme="minorHAnsi" w:cstheme="minorHAnsi"/>
          <w:bCs/>
          <w:sz w:val="20"/>
          <w:szCs w:val="20"/>
          <w:lang w:val="pl-PL"/>
        </w:rPr>
        <w:t>. Strony mogą uzgodnić, że Partner Prywatny będzie realizować określone usługi w zakresie Utrzymania po Dacie Rozwiązania Umowy. Wykonywanie takich czynności stanowić będzie Przypadek Kompensacyjny</w:t>
      </w:r>
      <w:r w:rsidR="007A4862" w:rsidRPr="000A2541">
        <w:rPr>
          <w:rFonts w:asciiTheme="minorHAnsi" w:hAnsiTheme="minorHAnsi" w:cstheme="minorHAnsi"/>
          <w:bCs/>
          <w:sz w:val="20"/>
          <w:szCs w:val="20"/>
          <w:lang w:val="pl-PL"/>
        </w:rPr>
        <w:t xml:space="preserve"> i w zakresie takiego Przypadku Kompensacyjnego Umowa będzie cały czas wiązać Strony</w:t>
      </w:r>
      <w:r w:rsidRPr="000A2541">
        <w:rPr>
          <w:rFonts w:asciiTheme="minorHAnsi" w:hAnsiTheme="minorHAnsi" w:cstheme="minorHAnsi"/>
          <w:bCs/>
          <w:sz w:val="20"/>
          <w:szCs w:val="20"/>
          <w:lang w:val="pl-PL"/>
        </w:rPr>
        <w:t>.</w:t>
      </w:r>
      <w:bookmarkEnd w:id="532"/>
    </w:p>
    <w:p w14:paraId="62761950" w14:textId="77777777" w:rsidR="003204C0" w:rsidRDefault="009009F2" w:rsidP="007730B8">
      <w:pPr>
        <w:pStyle w:val="H3"/>
        <w:keepLines/>
        <w:numPr>
          <w:ilvl w:val="2"/>
          <w:numId w:val="128"/>
        </w:numPr>
        <w:tabs>
          <w:tab w:val="clear" w:pos="1418"/>
        </w:tabs>
        <w:spacing w:line="240" w:lineRule="auto"/>
        <w:ind w:left="1418" w:hanging="851"/>
        <w:rPr>
          <w:rFonts w:asciiTheme="minorHAnsi" w:hAnsiTheme="minorHAnsi" w:cstheme="minorHAnsi"/>
          <w:bCs/>
          <w:sz w:val="20"/>
          <w:szCs w:val="20"/>
          <w:lang w:val="pl-PL"/>
        </w:rPr>
      </w:pPr>
      <w:r w:rsidRPr="003204C0">
        <w:rPr>
          <w:rFonts w:asciiTheme="minorHAnsi" w:hAnsiTheme="minorHAnsi" w:cstheme="minorHAnsi"/>
          <w:bCs/>
          <w:sz w:val="20"/>
          <w:szCs w:val="20"/>
          <w:lang w:val="pl-PL"/>
        </w:rPr>
        <w:t xml:space="preserve">W Przypadku rozwiązania Umowy w Okresie Projektowania i Budowy, bez względu na przyczynę, Partner Prywatny </w:t>
      </w:r>
      <w:r w:rsidR="00C03692" w:rsidRPr="003204C0">
        <w:rPr>
          <w:rFonts w:asciiTheme="minorHAnsi" w:hAnsiTheme="minorHAnsi" w:cstheme="minorHAnsi"/>
          <w:bCs/>
          <w:sz w:val="20"/>
          <w:szCs w:val="20"/>
          <w:lang w:val="pl-PL"/>
        </w:rPr>
        <w:t>wyra</w:t>
      </w:r>
      <w:r w:rsidR="003F0AFA" w:rsidRPr="003204C0">
        <w:rPr>
          <w:rFonts w:asciiTheme="minorHAnsi" w:hAnsiTheme="minorHAnsi" w:cstheme="minorHAnsi"/>
          <w:bCs/>
          <w:sz w:val="20"/>
          <w:szCs w:val="20"/>
          <w:lang w:val="pl-PL"/>
        </w:rPr>
        <w:t>ża</w:t>
      </w:r>
      <w:r w:rsidR="00C03692" w:rsidRPr="003204C0">
        <w:rPr>
          <w:rFonts w:asciiTheme="minorHAnsi" w:hAnsiTheme="minorHAnsi" w:cstheme="minorHAnsi"/>
          <w:bCs/>
          <w:sz w:val="20"/>
          <w:szCs w:val="20"/>
          <w:lang w:val="pl-PL"/>
        </w:rPr>
        <w:t xml:space="preserve"> zgodę na</w:t>
      </w:r>
      <w:r w:rsidRPr="003204C0">
        <w:rPr>
          <w:rFonts w:asciiTheme="minorHAnsi" w:hAnsiTheme="minorHAnsi" w:cstheme="minorHAnsi"/>
          <w:bCs/>
          <w:sz w:val="20"/>
          <w:szCs w:val="20"/>
          <w:lang w:val="pl-PL"/>
        </w:rPr>
        <w:t xml:space="preserve"> przeniesieni</w:t>
      </w:r>
      <w:r w:rsidR="00C03692" w:rsidRPr="003204C0">
        <w:rPr>
          <w:rFonts w:asciiTheme="minorHAnsi" w:hAnsiTheme="minorHAnsi" w:cstheme="minorHAnsi"/>
          <w:bCs/>
          <w:sz w:val="20"/>
          <w:szCs w:val="20"/>
          <w:lang w:val="pl-PL"/>
        </w:rPr>
        <w:t>e</w:t>
      </w:r>
      <w:r w:rsidRPr="003204C0">
        <w:rPr>
          <w:rFonts w:asciiTheme="minorHAnsi" w:hAnsiTheme="minorHAnsi" w:cstheme="minorHAnsi"/>
          <w:bCs/>
          <w:sz w:val="20"/>
          <w:szCs w:val="20"/>
          <w:lang w:val="pl-PL"/>
        </w:rPr>
        <w:t xml:space="preserve"> na Podmiot </w:t>
      </w:r>
      <w:r w:rsidR="00800E85" w:rsidRPr="003204C0">
        <w:rPr>
          <w:rFonts w:asciiTheme="minorHAnsi" w:hAnsiTheme="minorHAnsi" w:cstheme="minorHAnsi"/>
          <w:bCs/>
          <w:sz w:val="20"/>
          <w:szCs w:val="20"/>
          <w:lang w:val="pl-PL"/>
        </w:rPr>
        <w:t>Publiczny decyzji</w:t>
      </w:r>
      <w:r w:rsidR="00FA68AC" w:rsidRPr="003204C0">
        <w:rPr>
          <w:rFonts w:asciiTheme="minorHAnsi" w:hAnsiTheme="minorHAnsi" w:cstheme="minorHAnsi"/>
          <w:bCs/>
          <w:sz w:val="20"/>
          <w:szCs w:val="20"/>
          <w:lang w:val="pl-PL"/>
        </w:rPr>
        <w:t xml:space="preserve"> o Pozwoleniu na Budowę oraz </w:t>
      </w:r>
      <w:r w:rsidR="003204C0">
        <w:rPr>
          <w:rFonts w:asciiTheme="minorHAnsi" w:hAnsiTheme="minorHAnsi" w:cstheme="minorHAnsi"/>
          <w:bCs/>
          <w:sz w:val="20"/>
          <w:szCs w:val="20"/>
          <w:lang w:val="pl-PL"/>
        </w:rPr>
        <w:t>d</w:t>
      </w:r>
      <w:r w:rsidRPr="003204C0">
        <w:rPr>
          <w:rFonts w:asciiTheme="minorHAnsi" w:hAnsiTheme="minorHAnsi" w:cstheme="minorHAnsi"/>
          <w:bCs/>
          <w:sz w:val="20"/>
          <w:szCs w:val="20"/>
          <w:lang w:val="pl-PL"/>
        </w:rPr>
        <w:t xml:space="preserve">ecyzji </w:t>
      </w:r>
      <w:r w:rsidR="003204C0">
        <w:rPr>
          <w:rFonts w:asciiTheme="minorHAnsi" w:hAnsiTheme="minorHAnsi" w:cstheme="minorHAnsi"/>
          <w:bCs/>
          <w:sz w:val="20"/>
          <w:szCs w:val="20"/>
          <w:lang w:val="pl-PL"/>
        </w:rPr>
        <w:t>ś</w:t>
      </w:r>
      <w:r w:rsidRPr="003204C0">
        <w:rPr>
          <w:rFonts w:asciiTheme="minorHAnsi" w:hAnsiTheme="minorHAnsi" w:cstheme="minorHAnsi"/>
          <w:bCs/>
          <w:sz w:val="20"/>
          <w:szCs w:val="20"/>
          <w:lang w:val="pl-PL"/>
        </w:rPr>
        <w:t xml:space="preserve">rodowiskowej </w:t>
      </w:r>
      <w:r w:rsidR="003F0AFA" w:rsidRPr="003204C0">
        <w:rPr>
          <w:rFonts w:asciiTheme="minorHAnsi" w:hAnsiTheme="minorHAnsi" w:cstheme="minorHAnsi"/>
          <w:bCs/>
          <w:sz w:val="20"/>
          <w:szCs w:val="20"/>
          <w:lang w:val="pl-PL"/>
        </w:rPr>
        <w:t>(jak również innych Decyzji Administracyjnych oraz uzgodnień związanych z Przedsięwzięciem</w:t>
      </w:r>
      <w:r w:rsidR="008D5A31" w:rsidRPr="003204C0">
        <w:rPr>
          <w:rFonts w:asciiTheme="minorHAnsi" w:hAnsiTheme="minorHAnsi" w:cstheme="minorHAnsi"/>
          <w:bCs/>
          <w:sz w:val="20"/>
          <w:szCs w:val="20"/>
          <w:lang w:val="pl-PL"/>
        </w:rPr>
        <w:t>, o ile będzie to możliwe zgodnie z Przepisami Prawa</w:t>
      </w:r>
      <w:r w:rsidR="003F0AFA" w:rsidRPr="003204C0">
        <w:rPr>
          <w:rFonts w:asciiTheme="minorHAnsi" w:hAnsiTheme="minorHAnsi" w:cstheme="minorHAnsi"/>
          <w:bCs/>
          <w:sz w:val="20"/>
          <w:szCs w:val="20"/>
          <w:lang w:val="pl-PL"/>
        </w:rPr>
        <w:t>)</w:t>
      </w:r>
      <w:r w:rsidR="003F0AFA" w:rsidRPr="003204C0" w:rsidDel="003F0AFA">
        <w:rPr>
          <w:rFonts w:asciiTheme="minorHAnsi" w:hAnsiTheme="minorHAnsi" w:cstheme="minorHAnsi"/>
          <w:bCs/>
          <w:sz w:val="20"/>
          <w:szCs w:val="20"/>
          <w:lang w:val="pl-PL"/>
        </w:rPr>
        <w:t xml:space="preserve"> </w:t>
      </w:r>
      <w:r w:rsidR="003F0AFA" w:rsidRPr="003204C0">
        <w:rPr>
          <w:rFonts w:asciiTheme="minorHAnsi" w:hAnsiTheme="minorHAnsi" w:cstheme="minorHAnsi"/>
          <w:bCs/>
          <w:sz w:val="20"/>
          <w:szCs w:val="20"/>
          <w:lang w:val="pl-PL"/>
        </w:rPr>
        <w:t>o</w:t>
      </w:r>
      <w:r w:rsidR="00E64132" w:rsidRPr="003204C0">
        <w:rPr>
          <w:rFonts w:asciiTheme="minorHAnsi" w:hAnsiTheme="minorHAnsi" w:cstheme="minorHAnsi"/>
          <w:bCs/>
          <w:sz w:val="20"/>
          <w:szCs w:val="20"/>
          <w:lang w:val="pl-PL"/>
        </w:rPr>
        <w:t>raz złoży w tym celu stosowny wniosek do właściwego Organu Administracji</w:t>
      </w:r>
      <w:r w:rsidR="003F0AFA" w:rsidRPr="003204C0">
        <w:rPr>
          <w:rFonts w:asciiTheme="minorHAnsi" w:hAnsiTheme="minorHAnsi" w:cstheme="minorHAnsi"/>
          <w:bCs/>
          <w:sz w:val="20"/>
          <w:szCs w:val="20"/>
          <w:lang w:val="pl-PL"/>
        </w:rPr>
        <w:t xml:space="preserve"> w terminie nie dłuższym niż </w:t>
      </w:r>
      <w:r w:rsidR="003204C0">
        <w:rPr>
          <w:rFonts w:asciiTheme="minorHAnsi" w:hAnsiTheme="minorHAnsi" w:cstheme="minorHAnsi"/>
          <w:bCs/>
          <w:sz w:val="20"/>
          <w:szCs w:val="20"/>
          <w:lang w:val="pl-PL"/>
        </w:rPr>
        <w:t>[</w:t>
      </w:r>
      <w:r w:rsidR="003F0AFA" w:rsidRPr="003204C0">
        <w:rPr>
          <w:rFonts w:asciiTheme="minorHAnsi" w:hAnsiTheme="minorHAnsi" w:cstheme="minorHAnsi"/>
          <w:bCs/>
          <w:sz w:val="20"/>
          <w:szCs w:val="20"/>
          <w:lang w:val="pl-PL"/>
        </w:rPr>
        <w:t>30</w:t>
      </w:r>
      <w:r w:rsidR="003204C0">
        <w:rPr>
          <w:rFonts w:asciiTheme="minorHAnsi" w:hAnsiTheme="minorHAnsi" w:cstheme="minorHAnsi"/>
          <w:bCs/>
          <w:sz w:val="20"/>
          <w:szCs w:val="20"/>
          <w:lang w:val="pl-PL"/>
        </w:rPr>
        <w:t>]</w:t>
      </w:r>
      <w:r w:rsidR="003F0AFA" w:rsidRPr="003204C0">
        <w:rPr>
          <w:rFonts w:asciiTheme="minorHAnsi" w:hAnsiTheme="minorHAnsi" w:cstheme="minorHAnsi"/>
          <w:bCs/>
          <w:sz w:val="20"/>
          <w:szCs w:val="20"/>
          <w:lang w:val="pl-PL"/>
        </w:rPr>
        <w:t xml:space="preserve"> Dni od D</w:t>
      </w:r>
      <w:r w:rsidR="003204C0">
        <w:rPr>
          <w:rFonts w:asciiTheme="minorHAnsi" w:hAnsiTheme="minorHAnsi" w:cstheme="minorHAnsi"/>
          <w:bCs/>
          <w:sz w:val="20"/>
          <w:szCs w:val="20"/>
          <w:lang w:val="pl-PL"/>
        </w:rPr>
        <w:t>aty</w:t>
      </w:r>
      <w:r w:rsidR="003F0AFA" w:rsidRPr="003204C0">
        <w:rPr>
          <w:rFonts w:asciiTheme="minorHAnsi" w:hAnsiTheme="minorHAnsi" w:cstheme="minorHAnsi"/>
          <w:bCs/>
          <w:sz w:val="20"/>
          <w:szCs w:val="20"/>
          <w:lang w:val="pl-PL"/>
        </w:rPr>
        <w:t xml:space="preserve"> Rozwiązania Umowy</w:t>
      </w:r>
      <w:r w:rsidR="003204C0">
        <w:rPr>
          <w:rFonts w:asciiTheme="minorHAnsi" w:hAnsiTheme="minorHAnsi" w:cstheme="minorHAnsi"/>
          <w:bCs/>
          <w:sz w:val="20"/>
          <w:szCs w:val="20"/>
          <w:lang w:val="pl-PL"/>
        </w:rPr>
        <w:t>.</w:t>
      </w:r>
    </w:p>
    <w:p w14:paraId="3C2A00D9" w14:textId="5C346E3E" w:rsidR="00CC30CF" w:rsidRPr="003204C0" w:rsidRDefault="00CC30CF" w:rsidP="007730B8">
      <w:pPr>
        <w:pStyle w:val="H3"/>
        <w:keepLines/>
        <w:numPr>
          <w:ilvl w:val="2"/>
          <w:numId w:val="128"/>
        </w:numPr>
        <w:tabs>
          <w:tab w:val="clear" w:pos="1418"/>
        </w:tabs>
        <w:spacing w:line="240" w:lineRule="auto"/>
        <w:ind w:left="1418" w:hanging="851"/>
        <w:rPr>
          <w:rFonts w:asciiTheme="minorHAnsi" w:hAnsiTheme="minorHAnsi" w:cstheme="minorHAnsi"/>
          <w:bCs/>
          <w:sz w:val="20"/>
          <w:szCs w:val="20"/>
          <w:lang w:val="pl-PL"/>
        </w:rPr>
      </w:pPr>
      <w:r w:rsidRPr="003204C0">
        <w:rPr>
          <w:rFonts w:asciiTheme="minorHAnsi" w:hAnsiTheme="minorHAnsi" w:cstheme="minorHAnsi"/>
          <w:bCs/>
          <w:sz w:val="20"/>
          <w:szCs w:val="20"/>
          <w:lang w:val="pl-PL"/>
        </w:rPr>
        <w:lastRenderedPageBreak/>
        <w:t xml:space="preserve">W przypadku rozwiązania Umowy przez którąkolwiek ze Stron, </w:t>
      </w:r>
      <w:r w:rsidR="006D054B" w:rsidRPr="003204C0">
        <w:rPr>
          <w:rFonts w:asciiTheme="minorHAnsi" w:hAnsiTheme="minorHAnsi" w:cstheme="minorHAnsi"/>
          <w:bCs/>
          <w:sz w:val="20"/>
          <w:szCs w:val="20"/>
          <w:lang w:val="pl-PL"/>
        </w:rPr>
        <w:t xml:space="preserve">zastosowanie znajdzie procedura określona w </w:t>
      </w:r>
      <w:r w:rsidR="006D054B" w:rsidRPr="003204C0">
        <w:rPr>
          <w:rFonts w:asciiTheme="minorHAnsi" w:hAnsiTheme="minorHAnsi" w:cstheme="minorHAnsi"/>
          <w:b/>
          <w:sz w:val="20"/>
          <w:szCs w:val="20"/>
          <w:lang w:val="pl-PL"/>
        </w:rPr>
        <w:t xml:space="preserve">Załączniku </w:t>
      </w:r>
      <w:r w:rsidR="0035189B" w:rsidRPr="003204C0">
        <w:rPr>
          <w:rFonts w:asciiTheme="minorHAnsi" w:hAnsiTheme="minorHAnsi" w:cstheme="minorHAnsi"/>
          <w:b/>
          <w:sz w:val="20"/>
          <w:szCs w:val="20"/>
          <w:lang w:val="pl-PL"/>
        </w:rPr>
        <w:t>n</w:t>
      </w:r>
      <w:r w:rsidR="006D054B" w:rsidRPr="003204C0">
        <w:rPr>
          <w:rFonts w:asciiTheme="minorHAnsi" w:hAnsiTheme="minorHAnsi" w:cstheme="minorHAnsi"/>
          <w:b/>
          <w:sz w:val="20"/>
          <w:szCs w:val="20"/>
          <w:lang w:val="pl-PL"/>
        </w:rPr>
        <w:t>r 10 Wymagania przy Zwrocie</w:t>
      </w:r>
      <w:r w:rsidR="006D054B" w:rsidRPr="003204C0">
        <w:rPr>
          <w:rFonts w:asciiTheme="minorHAnsi" w:hAnsiTheme="minorHAnsi" w:cstheme="minorHAnsi"/>
          <w:bCs/>
          <w:sz w:val="20"/>
          <w:szCs w:val="20"/>
          <w:lang w:val="pl-PL"/>
        </w:rPr>
        <w:t xml:space="preserve">, zaś </w:t>
      </w:r>
      <w:r w:rsidRPr="003204C0">
        <w:rPr>
          <w:rFonts w:asciiTheme="minorHAnsi" w:hAnsiTheme="minorHAnsi" w:cstheme="minorHAnsi"/>
          <w:bCs/>
          <w:sz w:val="20"/>
          <w:szCs w:val="20"/>
          <w:lang w:val="pl-PL"/>
        </w:rPr>
        <w:t xml:space="preserve">Strony dokonają wzajemnych rozliczeń na zasadach określonych w </w:t>
      </w:r>
      <w:r w:rsidRPr="003204C0">
        <w:rPr>
          <w:rFonts w:asciiTheme="minorHAnsi" w:hAnsiTheme="minorHAnsi" w:cstheme="minorHAnsi"/>
          <w:b/>
          <w:sz w:val="20"/>
          <w:szCs w:val="20"/>
          <w:lang w:val="pl-PL"/>
        </w:rPr>
        <w:t xml:space="preserve">Załączniku Nr </w:t>
      </w:r>
      <w:r w:rsidR="005A3CD0" w:rsidRPr="003204C0">
        <w:rPr>
          <w:rFonts w:asciiTheme="minorHAnsi" w:hAnsiTheme="minorHAnsi" w:cstheme="minorHAnsi"/>
          <w:b/>
          <w:sz w:val="20"/>
          <w:szCs w:val="20"/>
          <w:lang w:val="pl-PL"/>
        </w:rPr>
        <w:t xml:space="preserve">11 </w:t>
      </w:r>
      <w:r w:rsidRPr="003204C0">
        <w:rPr>
          <w:rFonts w:asciiTheme="minorHAnsi" w:hAnsiTheme="minorHAnsi" w:cstheme="minorHAnsi"/>
          <w:b/>
          <w:sz w:val="20"/>
          <w:szCs w:val="20"/>
          <w:lang w:val="pl-PL"/>
        </w:rPr>
        <w:t>Rozliczenia Stron na Wypadek Wygaśnięcia Umowy</w:t>
      </w:r>
      <w:r w:rsidR="00EB0A16" w:rsidRPr="003204C0">
        <w:rPr>
          <w:rFonts w:asciiTheme="minorHAnsi" w:hAnsiTheme="minorHAnsi" w:cstheme="minorHAnsi"/>
          <w:bCs/>
          <w:sz w:val="20"/>
          <w:szCs w:val="20"/>
          <w:lang w:val="pl-PL"/>
        </w:rPr>
        <w:t>.</w:t>
      </w:r>
      <w:r w:rsidRPr="003204C0">
        <w:rPr>
          <w:rFonts w:asciiTheme="minorHAnsi" w:hAnsiTheme="minorHAnsi" w:cstheme="minorHAnsi"/>
          <w:bCs/>
          <w:sz w:val="20"/>
          <w:szCs w:val="20"/>
          <w:lang w:val="pl-PL"/>
        </w:rPr>
        <w:t xml:space="preserve"> </w:t>
      </w:r>
    </w:p>
    <w:p w14:paraId="083B1460" w14:textId="53EBD147" w:rsidR="00FB11B3" w:rsidRPr="002359A4" w:rsidRDefault="002359A4" w:rsidP="006C6ED0">
      <w:pPr>
        <w:pStyle w:val="Nagwek1"/>
        <w:keepNext w:val="0"/>
        <w:keepLines/>
        <w:numPr>
          <w:ilvl w:val="0"/>
          <w:numId w:val="109"/>
        </w:numPr>
        <w:spacing w:before="120" w:after="120" w:line="240" w:lineRule="auto"/>
        <w:rPr>
          <w:rFonts w:asciiTheme="minorHAnsi" w:hAnsiTheme="minorHAnsi" w:cstheme="minorHAnsi"/>
          <w:sz w:val="20"/>
          <w:szCs w:val="20"/>
          <w:lang w:val="pl-PL" w:eastAsia="pl-PL"/>
        </w:rPr>
      </w:pPr>
      <w:bookmarkStart w:id="533" w:name="_Toc141529058"/>
      <w:r w:rsidRPr="002359A4">
        <w:rPr>
          <w:rFonts w:asciiTheme="minorHAnsi" w:hAnsiTheme="minorHAnsi" w:cstheme="minorHAnsi"/>
          <w:sz w:val="20"/>
          <w:szCs w:val="20"/>
          <w:lang w:val="pl-PL" w:eastAsia="pl-PL"/>
        </w:rPr>
        <w:t>ODSTĄPIENIE OD UMOWY</w:t>
      </w:r>
      <w:bookmarkEnd w:id="533"/>
    </w:p>
    <w:p w14:paraId="10FD4773" w14:textId="6F8F0493" w:rsidR="00FB11B3" w:rsidRPr="008C3917" w:rsidRDefault="00FB11B3" w:rsidP="006C6ED0">
      <w:pPr>
        <w:pStyle w:val="H3"/>
        <w:keepLines/>
        <w:numPr>
          <w:ilvl w:val="2"/>
          <w:numId w:val="119"/>
        </w:numPr>
        <w:tabs>
          <w:tab w:val="clear" w:pos="1418"/>
        </w:tabs>
        <w:spacing w:line="240" w:lineRule="auto"/>
        <w:rPr>
          <w:rFonts w:asciiTheme="minorHAnsi" w:hAnsiTheme="minorHAnsi" w:cstheme="minorHAnsi"/>
          <w:bCs/>
          <w:sz w:val="20"/>
          <w:szCs w:val="20"/>
          <w:lang w:val="pl-PL"/>
        </w:rPr>
      </w:pPr>
      <w:r w:rsidRPr="00FB11B3">
        <w:rPr>
          <w:rFonts w:asciiTheme="minorHAnsi" w:hAnsiTheme="minorHAnsi" w:cstheme="minorHAnsi"/>
          <w:bCs/>
          <w:sz w:val="20"/>
          <w:szCs w:val="20"/>
          <w:lang w:val="pl-PL"/>
        </w:rPr>
        <w:t xml:space="preserve">Na </w:t>
      </w:r>
      <w:bookmarkStart w:id="534" w:name="_Hlk125283325"/>
      <w:r w:rsidRPr="00FB11B3">
        <w:rPr>
          <w:rFonts w:asciiTheme="minorHAnsi" w:hAnsiTheme="minorHAnsi" w:cstheme="minorHAnsi"/>
          <w:bCs/>
          <w:sz w:val="20"/>
          <w:szCs w:val="20"/>
          <w:lang w:val="pl-PL"/>
        </w:rPr>
        <w:t xml:space="preserve">podstawie przepisu art. 456 ust. 1 pkt 1 </w:t>
      </w:r>
      <w:bookmarkEnd w:id="534"/>
      <w:r w:rsidRPr="00FB11B3">
        <w:rPr>
          <w:rFonts w:asciiTheme="minorHAnsi" w:hAnsiTheme="minorHAnsi" w:cstheme="minorHAnsi"/>
          <w:bCs/>
          <w:sz w:val="20"/>
          <w:szCs w:val="20"/>
          <w:lang w:val="pl-PL"/>
        </w:rPr>
        <w:t>PZP Podmiot Publiczny ma prawo odstąpić od niniejszej Umowy w terminie 30 dni od dnia powzięcia wiadomości o zaistnieniu istotnej zmiany okoliczności powodującej, że wykonanie umowy nie leży w interesie publicznym, czego nie można było przewidzieć w chwili zawarcia umowy, lub dalsze wykonywanie umowy może zagrozić podstawowemu interesowi bezpieczeństwa państwa lub bezpieczeństwu publicznemu</w:t>
      </w:r>
      <w:r>
        <w:rPr>
          <w:rFonts w:asciiTheme="minorHAnsi" w:hAnsiTheme="minorHAnsi" w:cstheme="minorHAnsi"/>
          <w:bCs/>
          <w:sz w:val="20"/>
          <w:szCs w:val="20"/>
          <w:lang w:val="pl-PL"/>
        </w:rPr>
        <w:t xml:space="preserve">. </w:t>
      </w:r>
      <w:r w:rsidRPr="00FB11B3">
        <w:rPr>
          <w:rFonts w:asciiTheme="minorHAnsi" w:hAnsiTheme="minorHAnsi" w:cstheme="minorHAnsi"/>
          <w:bCs/>
          <w:sz w:val="20"/>
          <w:szCs w:val="20"/>
          <w:lang w:val="pl-PL"/>
        </w:rPr>
        <w:t xml:space="preserve">Prawo do odstąpienia od Umowy wykonuje się przekazując pisemne oświadczenie </w:t>
      </w:r>
      <w:r w:rsidR="00DD7404">
        <w:rPr>
          <w:rFonts w:asciiTheme="minorHAnsi" w:hAnsiTheme="minorHAnsi" w:cstheme="minorHAnsi"/>
          <w:bCs/>
          <w:sz w:val="20"/>
          <w:szCs w:val="20"/>
          <w:lang w:val="pl-PL"/>
        </w:rPr>
        <w:t xml:space="preserve">wraz z uzasadnieniem </w:t>
      </w:r>
      <w:r w:rsidRPr="008C3917">
        <w:rPr>
          <w:rFonts w:asciiTheme="minorHAnsi" w:hAnsiTheme="minorHAnsi" w:cstheme="minorHAnsi"/>
          <w:bCs/>
          <w:sz w:val="20"/>
          <w:szCs w:val="20"/>
          <w:lang w:val="pl-PL"/>
        </w:rPr>
        <w:t xml:space="preserve">o odstąpieniu Partnerowi Prywatnemu.  </w:t>
      </w:r>
    </w:p>
    <w:p w14:paraId="1527F149" w14:textId="6336B58B" w:rsidR="00FB11B3" w:rsidRPr="00FB11B3" w:rsidRDefault="00FB11B3" w:rsidP="006C6ED0">
      <w:pPr>
        <w:pStyle w:val="H3"/>
        <w:keepLines/>
        <w:numPr>
          <w:ilvl w:val="2"/>
          <w:numId w:val="119"/>
        </w:numPr>
        <w:tabs>
          <w:tab w:val="clear" w:pos="1418"/>
        </w:tabs>
        <w:spacing w:line="240" w:lineRule="auto"/>
        <w:rPr>
          <w:rFonts w:asciiTheme="minorHAnsi" w:hAnsiTheme="minorHAnsi" w:cstheme="minorHAnsi"/>
          <w:bCs/>
          <w:sz w:val="20"/>
          <w:szCs w:val="20"/>
          <w:lang w:val="pl-PL"/>
        </w:rPr>
      </w:pPr>
      <w:r w:rsidRPr="00FB11B3">
        <w:rPr>
          <w:rFonts w:asciiTheme="minorHAnsi" w:hAnsiTheme="minorHAnsi" w:cstheme="minorHAnsi"/>
          <w:bCs/>
          <w:sz w:val="20"/>
          <w:szCs w:val="20"/>
          <w:lang w:val="pl-PL"/>
        </w:rPr>
        <w:t xml:space="preserve">W przypadku odstąpienia od Umowy Partnerowi Prywatnemu </w:t>
      </w:r>
      <w:r w:rsidRPr="008C3917">
        <w:rPr>
          <w:rFonts w:asciiTheme="minorHAnsi" w:hAnsiTheme="minorHAnsi" w:cstheme="minorHAnsi"/>
          <w:bCs/>
          <w:sz w:val="20"/>
          <w:szCs w:val="20"/>
          <w:lang w:val="pl-PL"/>
        </w:rPr>
        <w:t xml:space="preserve">przysługuje </w:t>
      </w:r>
      <w:r w:rsidR="00DD7404">
        <w:rPr>
          <w:rFonts w:asciiTheme="minorHAnsi" w:hAnsiTheme="minorHAnsi" w:cstheme="minorHAnsi"/>
          <w:bCs/>
          <w:sz w:val="20"/>
          <w:szCs w:val="20"/>
          <w:lang w:val="pl-PL"/>
        </w:rPr>
        <w:t xml:space="preserve">z tego tytułu </w:t>
      </w:r>
      <w:r w:rsidRPr="008C3917">
        <w:rPr>
          <w:rFonts w:asciiTheme="minorHAnsi" w:hAnsiTheme="minorHAnsi" w:cstheme="minorHAnsi"/>
          <w:bCs/>
          <w:sz w:val="20"/>
          <w:szCs w:val="20"/>
          <w:lang w:val="pl-PL"/>
        </w:rPr>
        <w:t>Wynagrodzenie</w:t>
      </w:r>
      <w:r w:rsidRPr="00FB11B3">
        <w:rPr>
          <w:rFonts w:asciiTheme="minorHAnsi" w:hAnsiTheme="minorHAnsi" w:cstheme="minorHAnsi"/>
          <w:bCs/>
          <w:sz w:val="20"/>
          <w:szCs w:val="20"/>
          <w:lang w:val="pl-PL"/>
        </w:rPr>
        <w:t xml:space="preserve"> obliczone w sposób przedstawiony </w:t>
      </w:r>
      <w:r w:rsidRPr="00D869B1">
        <w:rPr>
          <w:rFonts w:asciiTheme="minorHAnsi" w:hAnsiTheme="minorHAnsi" w:cstheme="minorHAnsi"/>
          <w:b/>
          <w:sz w:val="20"/>
          <w:szCs w:val="20"/>
          <w:lang w:val="pl-PL"/>
        </w:rPr>
        <w:t>w Załączniku nr 11 Rozliczenia Stron na Wypadek Wygaśnięcia</w:t>
      </w:r>
      <w:r w:rsidRPr="00FB11B3">
        <w:rPr>
          <w:rFonts w:asciiTheme="minorHAnsi" w:hAnsiTheme="minorHAnsi" w:cstheme="minorHAnsi"/>
          <w:bCs/>
          <w:sz w:val="20"/>
          <w:szCs w:val="20"/>
          <w:lang w:val="pl-PL"/>
        </w:rPr>
        <w:t xml:space="preserve"> Umowy.</w:t>
      </w:r>
    </w:p>
    <w:p w14:paraId="326F6BEF" w14:textId="0C291595" w:rsidR="004D2F9B" w:rsidRPr="003577B3" w:rsidRDefault="004D2F9B"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535" w:name="_Ref61203975"/>
      <w:bookmarkStart w:id="536" w:name="_Toc141529059"/>
      <w:bookmarkStart w:id="537" w:name="_Toc450507668"/>
      <w:bookmarkStart w:id="538" w:name="_Toc440526857"/>
      <w:bookmarkStart w:id="539" w:name="_Toc60991701"/>
      <w:r w:rsidRPr="003577B3">
        <w:rPr>
          <w:rFonts w:asciiTheme="minorHAnsi" w:hAnsiTheme="minorHAnsi" w:cstheme="minorHAnsi"/>
          <w:sz w:val="20"/>
          <w:szCs w:val="20"/>
          <w:lang w:val="pl-PL" w:eastAsia="pl-PL"/>
        </w:rPr>
        <w:t xml:space="preserve">ZWROT </w:t>
      </w:r>
      <w:r w:rsidR="00707EE0" w:rsidRPr="003577B3">
        <w:rPr>
          <w:rFonts w:asciiTheme="minorHAnsi" w:hAnsiTheme="minorHAnsi" w:cstheme="minorHAnsi"/>
          <w:sz w:val="20"/>
          <w:szCs w:val="20"/>
          <w:lang w:val="pl-PL" w:eastAsia="pl-PL"/>
        </w:rPr>
        <w:t>OBIEKTU</w:t>
      </w:r>
      <w:bookmarkEnd w:id="535"/>
      <w:bookmarkEnd w:id="536"/>
    </w:p>
    <w:p w14:paraId="778C8743" w14:textId="49B771AF" w:rsidR="003205AE" w:rsidRPr="003577B3" w:rsidRDefault="00096790"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40" w:name="_Toc141529060"/>
      <w:bookmarkStart w:id="541" w:name="_Ref536813984"/>
      <w:bookmarkStart w:id="542" w:name="_Ref532586839"/>
      <w:r w:rsidRPr="003577B3">
        <w:rPr>
          <w:rFonts w:asciiTheme="minorHAnsi" w:hAnsiTheme="minorHAnsi" w:cstheme="minorHAnsi"/>
          <w:sz w:val="20"/>
          <w:szCs w:val="20"/>
          <w:lang w:val="pl-PL" w:eastAsia="pl-PL"/>
        </w:rPr>
        <w:t>Procedura Zwrotu</w:t>
      </w:r>
      <w:bookmarkEnd w:id="540"/>
    </w:p>
    <w:p w14:paraId="652E1491" w14:textId="12A1DB51" w:rsidR="003205AE" w:rsidRPr="003577B3" w:rsidRDefault="003205AE" w:rsidP="007730B8">
      <w:pPr>
        <w:pStyle w:val="H3"/>
        <w:keepLines/>
        <w:numPr>
          <w:ilvl w:val="2"/>
          <w:numId w:val="109"/>
        </w:numPr>
        <w:tabs>
          <w:tab w:val="clear" w:pos="1418"/>
          <w:tab w:val="left" w:pos="567"/>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zapewni, że z Datą </w:t>
      </w:r>
      <w:r w:rsidR="00352880" w:rsidRPr="003577B3">
        <w:rPr>
          <w:rFonts w:asciiTheme="minorHAnsi" w:hAnsiTheme="minorHAnsi" w:cstheme="minorHAnsi"/>
          <w:bCs/>
          <w:sz w:val="20"/>
          <w:szCs w:val="20"/>
          <w:lang w:val="pl-PL"/>
        </w:rPr>
        <w:t>Zakończenia Umowy</w:t>
      </w:r>
      <w:r w:rsidRPr="003577B3">
        <w:rPr>
          <w:rFonts w:asciiTheme="minorHAnsi" w:hAnsiTheme="minorHAnsi" w:cstheme="minorHAnsi"/>
          <w:bCs/>
          <w:sz w:val="20"/>
          <w:szCs w:val="20"/>
          <w:lang w:val="pl-PL"/>
        </w:rPr>
        <w:t xml:space="preserve"> albo z Datą Rozwiązania Umowy, zależnie od przypadku, zwróci </w:t>
      </w:r>
      <w:r w:rsidR="00DA55D2" w:rsidRPr="003577B3">
        <w:rPr>
          <w:rFonts w:asciiTheme="minorHAnsi" w:hAnsiTheme="minorHAnsi" w:cstheme="minorHAnsi"/>
          <w:bCs/>
          <w:sz w:val="20"/>
          <w:szCs w:val="20"/>
          <w:lang w:val="pl-PL"/>
        </w:rPr>
        <w:t>Obiekt</w:t>
      </w:r>
      <w:r w:rsidRPr="003577B3">
        <w:rPr>
          <w:rFonts w:asciiTheme="minorHAnsi" w:hAnsiTheme="minorHAnsi" w:cstheme="minorHAnsi"/>
          <w:bCs/>
          <w:sz w:val="20"/>
          <w:szCs w:val="20"/>
          <w:lang w:val="pl-PL"/>
        </w:rPr>
        <w:t>, któr</w:t>
      </w:r>
      <w:r w:rsidR="00DA55D2" w:rsidRPr="003577B3">
        <w:rPr>
          <w:rFonts w:asciiTheme="minorHAnsi" w:hAnsiTheme="minorHAnsi" w:cstheme="minorHAnsi"/>
          <w:bCs/>
          <w:sz w:val="20"/>
          <w:szCs w:val="20"/>
          <w:lang w:val="pl-PL"/>
        </w:rPr>
        <w:t>y</w:t>
      </w:r>
      <w:r w:rsidRPr="003577B3">
        <w:rPr>
          <w:rFonts w:asciiTheme="minorHAnsi" w:hAnsiTheme="minorHAnsi" w:cstheme="minorHAnsi"/>
          <w:bCs/>
          <w:sz w:val="20"/>
          <w:szCs w:val="20"/>
          <w:lang w:val="pl-PL"/>
        </w:rPr>
        <w:t xml:space="preserve"> spełniać będ</w:t>
      </w:r>
      <w:r w:rsidR="009F1C92" w:rsidRPr="003577B3">
        <w:rPr>
          <w:rFonts w:asciiTheme="minorHAnsi" w:hAnsiTheme="minorHAnsi" w:cstheme="minorHAnsi"/>
          <w:bCs/>
          <w:sz w:val="20"/>
          <w:szCs w:val="20"/>
          <w:lang w:val="pl-PL"/>
        </w:rPr>
        <w:t>zie</w:t>
      </w:r>
      <w:r w:rsidRPr="003577B3">
        <w:rPr>
          <w:rFonts w:asciiTheme="minorHAnsi" w:hAnsiTheme="minorHAnsi" w:cstheme="minorHAnsi"/>
          <w:bCs/>
          <w:sz w:val="20"/>
          <w:szCs w:val="20"/>
          <w:lang w:val="pl-PL"/>
        </w:rPr>
        <w:t xml:space="preserve"> wymagania określone w </w:t>
      </w:r>
      <w:r w:rsidRPr="006155B5">
        <w:rPr>
          <w:rFonts w:asciiTheme="minorHAnsi" w:hAnsiTheme="minorHAnsi" w:cstheme="minorHAnsi"/>
          <w:b/>
          <w:sz w:val="20"/>
          <w:szCs w:val="20"/>
          <w:lang w:val="pl-PL"/>
        </w:rPr>
        <w:t>Załączniku nr 1</w:t>
      </w:r>
      <w:r w:rsidR="007B37E3" w:rsidRPr="006155B5">
        <w:rPr>
          <w:rFonts w:asciiTheme="minorHAnsi" w:hAnsiTheme="minorHAnsi" w:cstheme="minorHAnsi"/>
          <w:b/>
          <w:sz w:val="20"/>
          <w:szCs w:val="20"/>
          <w:lang w:val="pl-PL"/>
        </w:rPr>
        <w:t>0</w:t>
      </w:r>
      <w:r w:rsidRPr="006155B5">
        <w:rPr>
          <w:rFonts w:asciiTheme="minorHAnsi" w:hAnsiTheme="minorHAnsi" w:cstheme="minorHAnsi"/>
          <w:b/>
          <w:sz w:val="20"/>
          <w:szCs w:val="20"/>
          <w:lang w:val="pl-PL"/>
        </w:rPr>
        <w:t xml:space="preserve"> Wymagania przy Zwrocie</w:t>
      </w:r>
      <w:r w:rsidRPr="003577B3">
        <w:rPr>
          <w:rFonts w:asciiTheme="minorHAnsi" w:hAnsiTheme="minorHAnsi" w:cstheme="minorHAnsi"/>
          <w:bCs/>
          <w:sz w:val="20"/>
          <w:szCs w:val="20"/>
          <w:lang w:val="pl-PL"/>
        </w:rPr>
        <w:t>.</w:t>
      </w:r>
    </w:p>
    <w:p w14:paraId="33D7E900" w14:textId="55862B92" w:rsidR="003205AE" w:rsidRPr="003577B3" w:rsidRDefault="003205AE" w:rsidP="007730B8">
      <w:pPr>
        <w:pStyle w:val="H3"/>
        <w:keepLines/>
        <w:numPr>
          <w:ilvl w:val="2"/>
          <w:numId w:val="109"/>
        </w:numPr>
        <w:tabs>
          <w:tab w:val="clear" w:pos="1418"/>
          <w:tab w:val="left" w:pos="567"/>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przypadku, gdy w Dacie</w:t>
      </w:r>
      <w:r w:rsidR="00D13111" w:rsidRPr="003577B3">
        <w:rPr>
          <w:rFonts w:asciiTheme="minorHAnsi" w:hAnsiTheme="minorHAnsi" w:cstheme="minorHAnsi"/>
          <w:bCs/>
          <w:sz w:val="20"/>
          <w:szCs w:val="20"/>
          <w:lang w:val="pl-PL"/>
        </w:rPr>
        <w:t xml:space="preserve"> Zakończenia Umowy</w:t>
      </w:r>
      <w:r w:rsidRPr="003577B3">
        <w:rPr>
          <w:rFonts w:asciiTheme="minorHAnsi" w:hAnsiTheme="minorHAnsi" w:cstheme="minorHAnsi"/>
          <w:bCs/>
          <w:sz w:val="20"/>
          <w:szCs w:val="20"/>
          <w:lang w:val="pl-PL"/>
        </w:rPr>
        <w:t xml:space="preserve"> albo w Dacie Rozwiązania Umowy istnieją obowiązujące gwarancje</w:t>
      </w:r>
      <w:r w:rsidR="00C46C47">
        <w:rPr>
          <w:rFonts w:asciiTheme="minorHAnsi" w:hAnsiTheme="minorHAnsi" w:cstheme="minorHAnsi"/>
          <w:bCs/>
          <w:sz w:val="20"/>
          <w:szCs w:val="20"/>
          <w:lang w:val="pl-PL"/>
        </w:rPr>
        <w:t xml:space="preserve"> jakości</w:t>
      </w:r>
      <w:r w:rsidRPr="003577B3">
        <w:rPr>
          <w:rFonts w:asciiTheme="minorHAnsi" w:hAnsiTheme="minorHAnsi" w:cstheme="minorHAnsi"/>
          <w:bCs/>
          <w:sz w:val="20"/>
          <w:szCs w:val="20"/>
          <w:lang w:val="pl-PL"/>
        </w:rPr>
        <w:t xml:space="preserve"> udzielone Partnerowi Prywatnemu, Partner Prywatny przeniesie uprawnienia z gwarancji </w:t>
      </w:r>
      <w:r w:rsidR="00C46C47">
        <w:rPr>
          <w:rFonts w:asciiTheme="minorHAnsi" w:hAnsiTheme="minorHAnsi" w:cstheme="minorHAnsi"/>
          <w:bCs/>
          <w:sz w:val="20"/>
          <w:szCs w:val="20"/>
          <w:lang w:val="pl-PL"/>
        </w:rPr>
        <w:t xml:space="preserve">jakości </w:t>
      </w:r>
      <w:r w:rsidRPr="003577B3">
        <w:rPr>
          <w:rFonts w:asciiTheme="minorHAnsi" w:hAnsiTheme="minorHAnsi" w:cstheme="minorHAnsi"/>
          <w:bCs/>
          <w:sz w:val="20"/>
          <w:szCs w:val="20"/>
          <w:lang w:val="pl-PL"/>
        </w:rPr>
        <w:t xml:space="preserve">na rzecz Podmiotu Publicznego. Partner Prywatny w </w:t>
      </w:r>
      <w:r w:rsidR="006155B5">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mowie z jakimkolwiek </w:t>
      </w:r>
      <w:r w:rsidR="00F162F0" w:rsidRPr="003577B3">
        <w:rPr>
          <w:rFonts w:asciiTheme="minorHAnsi" w:hAnsiTheme="minorHAnsi" w:cstheme="minorHAnsi"/>
          <w:bCs/>
          <w:sz w:val="20"/>
          <w:szCs w:val="20"/>
          <w:lang w:val="pl-PL"/>
        </w:rPr>
        <w:t>Podwykonawcą</w:t>
      </w:r>
      <w:r w:rsidRPr="003577B3">
        <w:rPr>
          <w:rFonts w:asciiTheme="minorHAnsi" w:hAnsiTheme="minorHAnsi" w:cstheme="minorHAnsi"/>
          <w:bCs/>
          <w:sz w:val="20"/>
          <w:szCs w:val="20"/>
          <w:lang w:val="pl-PL"/>
        </w:rPr>
        <w:t xml:space="preserve"> ustalać będzie uprawnienia do dokonania takiego przeniesienia.</w:t>
      </w:r>
    </w:p>
    <w:p w14:paraId="7D12752B" w14:textId="499E3923" w:rsidR="0043563E" w:rsidRPr="003577B3" w:rsidRDefault="003205AE" w:rsidP="007730B8">
      <w:pPr>
        <w:pStyle w:val="H3"/>
        <w:keepLines/>
        <w:numPr>
          <w:ilvl w:val="2"/>
          <w:numId w:val="109"/>
        </w:numPr>
        <w:tabs>
          <w:tab w:val="clear" w:pos="1418"/>
          <w:tab w:val="left" w:pos="567"/>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przypadku gdy z jakiejkolwiek przyczyny</w:t>
      </w:r>
      <w:r w:rsidR="00BF7DB9">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Partner Prywatny nie zapewni, że Obiekt będzie spełniać w Dacie</w:t>
      </w:r>
      <w:r w:rsidR="00D13111" w:rsidRPr="003577B3">
        <w:rPr>
          <w:rFonts w:asciiTheme="minorHAnsi" w:hAnsiTheme="minorHAnsi" w:cstheme="minorHAnsi"/>
          <w:bCs/>
          <w:sz w:val="20"/>
          <w:szCs w:val="20"/>
          <w:lang w:val="pl-PL"/>
        </w:rPr>
        <w:t xml:space="preserve"> Zakończenia Umowy</w:t>
      </w:r>
      <w:r w:rsidRPr="003577B3">
        <w:rPr>
          <w:rFonts w:asciiTheme="minorHAnsi" w:hAnsiTheme="minorHAnsi" w:cstheme="minorHAnsi"/>
          <w:bCs/>
          <w:sz w:val="20"/>
          <w:szCs w:val="20"/>
          <w:lang w:val="pl-PL"/>
        </w:rPr>
        <w:t xml:space="preserve"> wymagania określone w </w:t>
      </w:r>
      <w:r w:rsidRPr="006155B5">
        <w:rPr>
          <w:rFonts w:asciiTheme="minorHAnsi" w:hAnsiTheme="minorHAnsi" w:cstheme="minorHAnsi"/>
          <w:b/>
          <w:sz w:val="20"/>
          <w:szCs w:val="20"/>
          <w:lang w:val="pl-PL"/>
        </w:rPr>
        <w:t>Załączniku nr 1</w:t>
      </w:r>
      <w:r w:rsidR="007B37E3" w:rsidRPr="006155B5">
        <w:rPr>
          <w:rFonts w:asciiTheme="minorHAnsi" w:hAnsiTheme="minorHAnsi" w:cstheme="minorHAnsi"/>
          <w:b/>
          <w:sz w:val="20"/>
          <w:szCs w:val="20"/>
          <w:lang w:val="pl-PL"/>
        </w:rPr>
        <w:t>0</w:t>
      </w:r>
      <w:r w:rsidRPr="006155B5">
        <w:rPr>
          <w:rFonts w:asciiTheme="minorHAnsi" w:hAnsiTheme="minorHAnsi" w:cstheme="minorHAnsi"/>
          <w:b/>
          <w:sz w:val="20"/>
          <w:szCs w:val="20"/>
          <w:lang w:val="pl-PL"/>
        </w:rPr>
        <w:t xml:space="preserve"> Wymagania przy Zwrocie</w:t>
      </w:r>
      <w:r w:rsidRPr="008C3917">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Partner Prywatny zobowiązany będzie ponieść koszty prac koniecznych do </w:t>
      </w:r>
      <w:r w:rsidRPr="00BF7DB9">
        <w:rPr>
          <w:rFonts w:asciiTheme="minorHAnsi" w:hAnsiTheme="minorHAnsi" w:cstheme="minorHAnsi"/>
          <w:bCs/>
          <w:sz w:val="20"/>
          <w:szCs w:val="20"/>
          <w:lang w:val="pl-PL"/>
        </w:rPr>
        <w:t xml:space="preserve">tego by </w:t>
      </w:r>
      <w:r w:rsidR="00D94062" w:rsidRPr="00BF7DB9">
        <w:rPr>
          <w:rFonts w:asciiTheme="minorHAnsi" w:hAnsiTheme="minorHAnsi" w:cstheme="minorHAnsi"/>
          <w:bCs/>
          <w:sz w:val="20"/>
          <w:szCs w:val="20"/>
          <w:lang w:val="pl-PL"/>
        </w:rPr>
        <w:t>Obiekt spełniał</w:t>
      </w:r>
      <w:r w:rsidRPr="00BF7DB9">
        <w:rPr>
          <w:rFonts w:asciiTheme="minorHAnsi" w:hAnsiTheme="minorHAnsi" w:cstheme="minorHAnsi"/>
          <w:bCs/>
          <w:sz w:val="20"/>
          <w:szCs w:val="20"/>
          <w:lang w:val="pl-PL"/>
        </w:rPr>
        <w:t xml:space="preserve"> Wymagania przy Zwrocie, powiększone o uzasadnione i udokumentowane koszty związane z przeprowadzeniem procedury wyboru wykonawcy takich prac</w:t>
      </w:r>
      <w:r w:rsidRPr="003577B3">
        <w:rPr>
          <w:rFonts w:asciiTheme="minorHAnsi" w:hAnsiTheme="minorHAnsi" w:cstheme="minorHAnsi"/>
          <w:bCs/>
          <w:sz w:val="20"/>
          <w:szCs w:val="20"/>
          <w:lang w:val="pl-PL"/>
        </w:rPr>
        <w:t xml:space="preserve">. </w:t>
      </w:r>
      <w:r w:rsidR="00DD7404">
        <w:rPr>
          <w:rFonts w:asciiTheme="minorHAnsi" w:hAnsiTheme="minorHAnsi" w:cstheme="minorHAnsi"/>
          <w:bCs/>
          <w:sz w:val="20"/>
          <w:szCs w:val="20"/>
          <w:lang w:val="pl-PL"/>
        </w:rPr>
        <w:t>Powyższe przypadki nie dotyczą sytuacji, za które Partner Prywatny nie ponosi odpowiedzialności oraz przypadków nierozliczonych Przypadków Kompensacyjnych oraz Przypadku Siły Wyższej.</w:t>
      </w:r>
    </w:p>
    <w:p w14:paraId="48260076" w14:textId="11027CEF" w:rsidR="0043563E" w:rsidRPr="003577B3" w:rsidRDefault="003205AE" w:rsidP="007730B8">
      <w:pPr>
        <w:pStyle w:val="H3"/>
        <w:keepLines/>
        <w:numPr>
          <w:ilvl w:val="2"/>
          <w:numId w:val="109"/>
        </w:numPr>
        <w:tabs>
          <w:tab w:val="clear" w:pos="1418"/>
          <w:tab w:val="left" w:pos="567"/>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Koszty prac konieczne do tego by</w:t>
      </w:r>
      <w:r w:rsidR="0043563E" w:rsidRPr="003577B3">
        <w:rPr>
          <w:rFonts w:asciiTheme="minorHAnsi" w:hAnsiTheme="minorHAnsi" w:cstheme="minorHAnsi"/>
          <w:bCs/>
          <w:sz w:val="20"/>
          <w:szCs w:val="20"/>
          <w:lang w:val="pl-PL"/>
        </w:rPr>
        <w:t xml:space="preserve"> Obiekt </w:t>
      </w:r>
      <w:r w:rsidRPr="003577B3">
        <w:rPr>
          <w:rFonts w:asciiTheme="minorHAnsi" w:hAnsiTheme="minorHAnsi" w:cstheme="minorHAnsi"/>
          <w:bCs/>
          <w:sz w:val="20"/>
          <w:szCs w:val="20"/>
          <w:lang w:val="pl-PL"/>
        </w:rPr>
        <w:t>spełniał Wymagania przy Zwrocie</w:t>
      </w:r>
      <w:r w:rsidR="00DC6B40" w:rsidRPr="003577B3">
        <w:rPr>
          <w:rFonts w:asciiTheme="minorHAnsi" w:hAnsiTheme="minorHAnsi" w:cstheme="minorHAnsi"/>
          <w:bCs/>
          <w:sz w:val="20"/>
          <w:szCs w:val="20"/>
          <w:lang w:val="pl-PL"/>
        </w:rPr>
        <w:t xml:space="preserve">, o których mowa w </w:t>
      </w:r>
      <w:r w:rsidR="006155B5">
        <w:rPr>
          <w:rFonts w:asciiTheme="minorHAnsi" w:hAnsiTheme="minorHAnsi" w:cstheme="minorHAnsi"/>
          <w:bCs/>
          <w:sz w:val="20"/>
          <w:szCs w:val="20"/>
          <w:lang w:val="pl-PL"/>
        </w:rPr>
        <w:t>p</w:t>
      </w:r>
      <w:r w:rsidR="00DC6B40" w:rsidRPr="003577B3">
        <w:rPr>
          <w:rFonts w:asciiTheme="minorHAnsi" w:hAnsiTheme="minorHAnsi" w:cstheme="minorHAnsi"/>
          <w:bCs/>
          <w:sz w:val="20"/>
          <w:szCs w:val="20"/>
          <w:lang w:val="pl-PL"/>
        </w:rPr>
        <w:t>unkcie 2</w:t>
      </w:r>
      <w:r w:rsidR="006155B5">
        <w:rPr>
          <w:rFonts w:asciiTheme="minorHAnsi" w:hAnsiTheme="minorHAnsi" w:cstheme="minorHAnsi"/>
          <w:bCs/>
          <w:sz w:val="20"/>
          <w:szCs w:val="20"/>
          <w:lang w:val="pl-PL"/>
        </w:rPr>
        <w:t>2</w:t>
      </w:r>
      <w:r w:rsidR="00DC6B40" w:rsidRPr="003577B3">
        <w:rPr>
          <w:rFonts w:asciiTheme="minorHAnsi" w:hAnsiTheme="minorHAnsi" w:cstheme="minorHAnsi"/>
          <w:bCs/>
          <w:sz w:val="20"/>
          <w:szCs w:val="20"/>
          <w:lang w:val="pl-PL"/>
        </w:rPr>
        <w:t>.1.3,</w:t>
      </w:r>
      <w:r w:rsidRPr="003577B3">
        <w:rPr>
          <w:rFonts w:asciiTheme="minorHAnsi" w:hAnsiTheme="minorHAnsi" w:cstheme="minorHAnsi"/>
          <w:bCs/>
          <w:sz w:val="20"/>
          <w:szCs w:val="20"/>
          <w:lang w:val="pl-PL"/>
        </w:rPr>
        <w:t xml:space="preserve"> zostaną ustalone</w:t>
      </w:r>
      <w:r w:rsidR="0043563E" w:rsidRPr="003577B3">
        <w:rPr>
          <w:rFonts w:asciiTheme="minorHAnsi" w:hAnsiTheme="minorHAnsi" w:cstheme="minorHAnsi"/>
          <w:bCs/>
          <w:sz w:val="20"/>
          <w:szCs w:val="20"/>
          <w:lang w:val="pl-PL"/>
        </w:rPr>
        <w:t xml:space="preserve"> przez Podmiot Publiczny</w:t>
      </w:r>
      <w:r w:rsidR="00FE4236" w:rsidRPr="003577B3">
        <w:rPr>
          <w:rFonts w:asciiTheme="minorHAnsi" w:hAnsiTheme="minorHAnsi" w:cstheme="minorHAnsi"/>
          <w:bCs/>
          <w:sz w:val="20"/>
          <w:szCs w:val="20"/>
          <w:lang w:val="pl-PL"/>
        </w:rPr>
        <w:t xml:space="preserve"> </w:t>
      </w:r>
      <w:r w:rsidR="008B5CEF" w:rsidRPr="003577B3">
        <w:rPr>
          <w:rFonts w:asciiTheme="minorHAnsi" w:hAnsiTheme="minorHAnsi" w:cstheme="minorHAnsi"/>
          <w:bCs/>
          <w:sz w:val="20"/>
          <w:szCs w:val="20"/>
          <w:lang w:val="pl-PL"/>
        </w:rPr>
        <w:t>w uzgodnieniu</w:t>
      </w:r>
      <w:r w:rsidR="0043563E" w:rsidRPr="003577B3">
        <w:rPr>
          <w:rFonts w:asciiTheme="minorHAnsi" w:hAnsiTheme="minorHAnsi" w:cstheme="minorHAnsi"/>
          <w:bCs/>
          <w:sz w:val="20"/>
          <w:szCs w:val="20"/>
          <w:lang w:val="pl-PL"/>
        </w:rPr>
        <w:t xml:space="preserve"> z Partnerem Prywatnym</w:t>
      </w:r>
      <w:r w:rsidRPr="003577B3">
        <w:rPr>
          <w:rFonts w:asciiTheme="minorHAnsi" w:hAnsiTheme="minorHAnsi" w:cstheme="minorHAnsi"/>
          <w:bCs/>
          <w:sz w:val="20"/>
          <w:szCs w:val="20"/>
          <w:lang w:val="pl-PL"/>
        </w:rPr>
        <w:t>.</w:t>
      </w:r>
      <w:r w:rsidR="0043563E" w:rsidRPr="003577B3">
        <w:rPr>
          <w:rFonts w:asciiTheme="minorHAnsi" w:hAnsiTheme="minorHAnsi" w:cstheme="minorHAnsi"/>
          <w:bCs/>
          <w:sz w:val="20"/>
          <w:szCs w:val="20"/>
          <w:lang w:val="pl-PL"/>
        </w:rPr>
        <w:t xml:space="preserve"> W przypadku braku porozumienia co do </w:t>
      </w:r>
      <w:r w:rsidR="00FE4236" w:rsidRPr="003577B3">
        <w:rPr>
          <w:rFonts w:asciiTheme="minorHAnsi" w:hAnsiTheme="minorHAnsi" w:cstheme="minorHAnsi"/>
          <w:bCs/>
          <w:sz w:val="20"/>
          <w:szCs w:val="20"/>
          <w:lang w:val="pl-PL"/>
        </w:rPr>
        <w:t>zakresu prac lub kosztów</w:t>
      </w:r>
      <w:r w:rsidR="0043563E" w:rsidRPr="003577B3">
        <w:rPr>
          <w:rFonts w:asciiTheme="minorHAnsi" w:hAnsiTheme="minorHAnsi" w:cstheme="minorHAnsi"/>
          <w:bCs/>
          <w:sz w:val="20"/>
          <w:szCs w:val="20"/>
          <w:lang w:val="pl-PL"/>
        </w:rPr>
        <w:t xml:space="preserve">, </w:t>
      </w:r>
      <w:r w:rsidR="00FE4236" w:rsidRPr="003577B3">
        <w:rPr>
          <w:rFonts w:asciiTheme="minorHAnsi" w:hAnsiTheme="minorHAnsi" w:cstheme="minorHAnsi"/>
          <w:bCs/>
          <w:sz w:val="20"/>
          <w:szCs w:val="20"/>
          <w:lang w:val="pl-PL"/>
        </w:rPr>
        <w:t xml:space="preserve">będzie mieć zastosowanie </w:t>
      </w:r>
      <w:r w:rsidR="0043563E" w:rsidRPr="003577B3">
        <w:rPr>
          <w:rFonts w:asciiTheme="minorHAnsi" w:hAnsiTheme="minorHAnsi" w:cstheme="minorHAnsi"/>
          <w:bCs/>
          <w:sz w:val="20"/>
          <w:szCs w:val="20"/>
          <w:lang w:val="pl-PL"/>
        </w:rPr>
        <w:t>Procedura Roz</w:t>
      </w:r>
      <w:r w:rsidR="006155B5">
        <w:rPr>
          <w:rFonts w:asciiTheme="minorHAnsi" w:hAnsiTheme="minorHAnsi" w:cstheme="minorHAnsi"/>
          <w:bCs/>
          <w:sz w:val="20"/>
          <w:szCs w:val="20"/>
          <w:lang w:val="pl-PL"/>
        </w:rPr>
        <w:t>strzygania</w:t>
      </w:r>
      <w:r w:rsidR="0043563E" w:rsidRPr="003577B3">
        <w:rPr>
          <w:rFonts w:asciiTheme="minorHAnsi" w:hAnsiTheme="minorHAnsi" w:cstheme="minorHAnsi"/>
          <w:bCs/>
          <w:sz w:val="20"/>
          <w:szCs w:val="20"/>
          <w:lang w:val="pl-PL"/>
        </w:rPr>
        <w:t xml:space="preserve"> Sporów.</w:t>
      </w:r>
    </w:p>
    <w:p w14:paraId="74EC82DC" w14:textId="61D1D5C6" w:rsidR="003205AE" w:rsidRPr="00B02CC3" w:rsidRDefault="003205AE" w:rsidP="00C905C8">
      <w:pPr>
        <w:pStyle w:val="Akapitzlist"/>
        <w:keepLines/>
        <w:numPr>
          <w:ilvl w:val="2"/>
          <w:numId w:val="109"/>
        </w:numPr>
        <w:spacing w:line="240" w:lineRule="auto"/>
        <w:rPr>
          <w:rFonts w:asciiTheme="minorHAnsi" w:eastAsia="Times New Roman" w:hAnsiTheme="minorHAnsi" w:cstheme="minorHAnsi"/>
          <w:bCs/>
          <w:color w:val="000000"/>
          <w:sz w:val="20"/>
          <w:szCs w:val="20"/>
          <w:lang w:val="pl-PL" w:eastAsia="pl-PL"/>
        </w:rPr>
      </w:pPr>
      <w:r w:rsidRPr="00C905C8">
        <w:rPr>
          <w:rFonts w:asciiTheme="minorHAnsi" w:eastAsia="Times New Roman" w:hAnsiTheme="minorHAnsi" w:cstheme="minorHAnsi"/>
          <w:bCs/>
          <w:color w:val="000000"/>
          <w:sz w:val="20"/>
          <w:szCs w:val="20"/>
          <w:lang w:val="pl-PL" w:eastAsia="pl-PL"/>
        </w:rPr>
        <w:t>Partner Prywatny przeleje kwotę</w:t>
      </w:r>
      <w:r w:rsidR="0080412B" w:rsidRPr="00C905C8">
        <w:rPr>
          <w:rFonts w:asciiTheme="minorHAnsi" w:eastAsia="Times New Roman" w:hAnsiTheme="minorHAnsi" w:cstheme="minorHAnsi"/>
          <w:bCs/>
          <w:color w:val="000000"/>
          <w:sz w:val="20"/>
          <w:szCs w:val="20"/>
          <w:lang w:val="pl-PL" w:eastAsia="pl-PL"/>
        </w:rPr>
        <w:t xml:space="preserve"> ustaloną zgodnie z </w:t>
      </w:r>
      <w:r w:rsidR="006155B5" w:rsidRPr="00C905C8">
        <w:rPr>
          <w:rFonts w:asciiTheme="minorHAnsi" w:eastAsia="Times New Roman" w:hAnsiTheme="minorHAnsi" w:cstheme="minorHAnsi"/>
          <w:bCs/>
          <w:color w:val="000000"/>
          <w:sz w:val="20"/>
          <w:szCs w:val="20"/>
          <w:lang w:val="pl-PL" w:eastAsia="pl-PL"/>
        </w:rPr>
        <w:t>p</w:t>
      </w:r>
      <w:r w:rsidR="0080412B" w:rsidRPr="00C905C8">
        <w:rPr>
          <w:rFonts w:asciiTheme="minorHAnsi" w:eastAsia="Times New Roman" w:hAnsiTheme="minorHAnsi" w:cstheme="minorHAnsi"/>
          <w:bCs/>
          <w:color w:val="000000"/>
          <w:sz w:val="20"/>
          <w:szCs w:val="20"/>
          <w:lang w:val="pl-PL" w:eastAsia="pl-PL"/>
        </w:rPr>
        <w:t xml:space="preserve">unktem </w:t>
      </w:r>
      <w:r w:rsidR="00DF50BD" w:rsidRPr="00C905C8">
        <w:rPr>
          <w:rFonts w:asciiTheme="minorHAnsi" w:eastAsia="Times New Roman" w:hAnsiTheme="minorHAnsi" w:cstheme="minorHAnsi"/>
          <w:bCs/>
          <w:color w:val="000000"/>
          <w:sz w:val="20"/>
          <w:szCs w:val="20"/>
          <w:lang w:val="pl-PL" w:eastAsia="pl-PL"/>
        </w:rPr>
        <w:t>2</w:t>
      </w:r>
      <w:r w:rsidR="006155B5" w:rsidRPr="00C905C8">
        <w:rPr>
          <w:rFonts w:asciiTheme="minorHAnsi" w:eastAsia="Times New Roman" w:hAnsiTheme="minorHAnsi" w:cstheme="minorHAnsi"/>
          <w:bCs/>
          <w:color w:val="000000"/>
          <w:sz w:val="20"/>
          <w:szCs w:val="20"/>
          <w:lang w:val="pl-PL" w:eastAsia="pl-PL"/>
        </w:rPr>
        <w:t>2</w:t>
      </w:r>
      <w:r w:rsidR="0080412B" w:rsidRPr="00C905C8">
        <w:rPr>
          <w:rFonts w:asciiTheme="minorHAnsi" w:eastAsia="Times New Roman" w:hAnsiTheme="minorHAnsi" w:cstheme="minorHAnsi"/>
          <w:bCs/>
          <w:color w:val="000000"/>
          <w:sz w:val="20"/>
          <w:szCs w:val="20"/>
          <w:lang w:val="pl-PL" w:eastAsia="pl-PL"/>
        </w:rPr>
        <w:t>.1.4</w:t>
      </w:r>
      <w:r w:rsidRPr="00C905C8">
        <w:rPr>
          <w:rFonts w:asciiTheme="minorHAnsi" w:eastAsia="Times New Roman" w:hAnsiTheme="minorHAnsi" w:cstheme="minorHAnsi"/>
          <w:bCs/>
          <w:color w:val="000000"/>
          <w:sz w:val="20"/>
          <w:szCs w:val="20"/>
          <w:lang w:val="pl-PL" w:eastAsia="pl-PL"/>
        </w:rPr>
        <w:t xml:space="preserve"> na rachunek bankowy wskazany przez Podmiot Publiczny w terminie </w:t>
      </w:r>
      <w:r w:rsidR="006155B5" w:rsidRPr="00C905C8">
        <w:rPr>
          <w:rFonts w:asciiTheme="minorHAnsi" w:eastAsia="Times New Roman" w:hAnsiTheme="minorHAnsi" w:cstheme="minorHAnsi"/>
          <w:bCs/>
          <w:color w:val="000000"/>
          <w:sz w:val="20"/>
          <w:szCs w:val="20"/>
          <w:lang w:val="pl-PL" w:eastAsia="pl-PL"/>
        </w:rPr>
        <w:t>[</w:t>
      </w:r>
      <w:r w:rsidR="00F06A74" w:rsidRPr="00C905C8">
        <w:rPr>
          <w:rFonts w:asciiTheme="minorHAnsi" w:eastAsia="Times New Roman" w:hAnsiTheme="minorHAnsi" w:cstheme="minorHAnsi"/>
          <w:bCs/>
          <w:color w:val="000000"/>
          <w:sz w:val="20"/>
          <w:szCs w:val="20"/>
          <w:lang w:val="pl-PL" w:eastAsia="pl-PL"/>
        </w:rPr>
        <w:t>czternastu (</w:t>
      </w:r>
      <w:r w:rsidRPr="00C905C8">
        <w:rPr>
          <w:rFonts w:asciiTheme="minorHAnsi" w:eastAsia="Times New Roman" w:hAnsiTheme="minorHAnsi" w:cstheme="minorHAnsi"/>
          <w:bCs/>
          <w:color w:val="000000"/>
          <w:sz w:val="20"/>
          <w:szCs w:val="20"/>
          <w:lang w:val="pl-PL" w:eastAsia="pl-PL"/>
        </w:rPr>
        <w:t>14</w:t>
      </w:r>
      <w:r w:rsidR="00F06A74" w:rsidRPr="00C905C8">
        <w:rPr>
          <w:rFonts w:asciiTheme="minorHAnsi" w:eastAsia="Times New Roman" w:hAnsiTheme="minorHAnsi" w:cstheme="minorHAnsi"/>
          <w:bCs/>
          <w:color w:val="000000"/>
          <w:sz w:val="20"/>
          <w:szCs w:val="20"/>
          <w:lang w:val="pl-PL" w:eastAsia="pl-PL"/>
        </w:rPr>
        <w:t>)</w:t>
      </w:r>
      <w:r w:rsidR="006155B5" w:rsidRPr="00C905C8">
        <w:rPr>
          <w:rFonts w:asciiTheme="minorHAnsi" w:eastAsia="Times New Roman" w:hAnsiTheme="minorHAnsi" w:cstheme="minorHAnsi"/>
          <w:bCs/>
          <w:color w:val="000000"/>
          <w:sz w:val="20"/>
          <w:szCs w:val="20"/>
          <w:lang w:val="pl-PL" w:eastAsia="pl-PL"/>
        </w:rPr>
        <w:t>]</w:t>
      </w:r>
      <w:r w:rsidRPr="00C905C8">
        <w:rPr>
          <w:rFonts w:asciiTheme="minorHAnsi" w:eastAsia="Times New Roman" w:hAnsiTheme="minorHAnsi" w:cstheme="minorHAnsi"/>
          <w:bCs/>
          <w:color w:val="000000"/>
          <w:sz w:val="20"/>
          <w:szCs w:val="20"/>
          <w:lang w:val="pl-PL" w:eastAsia="pl-PL"/>
        </w:rPr>
        <w:t xml:space="preserve"> </w:t>
      </w:r>
      <w:r w:rsidR="00DA0DF3" w:rsidRPr="00C905C8">
        <w:rPr>
          <w:rFonts w:asciiTheme="minorHAnsi" w:eastAsia="Times New Roman" w:hAnsiTheme="minorHAnsi" w:cstheme="minorHAnsi"/>
          <w:bCs/>
          <w:color w:val="000000"/>
          <w:sz w:val="20"/>
          <w:szCs w:val="20"/>
          <w:lang w:val="pl-PL" w:eastAsia="pl-PL"/>
        </w:rPr>
        <w:t>D</w:t>
      </w:r>
      <w:r w:rsidRPr="00C905C8">
        <w:rPr>
          <w:rFonts w:asciiTheme="minorHAnsi" w:eastAsia="Times New Roman" w:hAnsiTheme="minorHAnsi" w:cstheme="minorHAnsi"/>
          <w:bCs/>
          <w:color w:val="000000"/>
          <w:sz w:val="20"/>
          <w:szCs w:val="20"/>
          <w:lang w:val="pl-PL" w:eastAsia="pl-PL"/>
        </w:rPr>
        <w:t>ni od otrzymania żądania zapłaty od Podmiotu Publicznego</w:t>
      </w:r>
      <w:r w:rsidR="00FE4236" w:rsidRPr="00C905C8">
        <w:rPr>
          <w:rFonts w:asciiTheme="minorHAnsi" w:eastAsia="Times New Roman" w:hAnsiTheme="minorHAnsi" w:cstheme="minorHAnsi"/>
          <w:bCs/>
          <w:color w:val="000000"/>
          <w:sz w:val="20"/>
          <w:szCs w:val="20"/>
          <w:lang w:val="pl-PL" w:eastAsia="pl-PL"/>
        </w:rPr>
        <w:t xml:space="preserve"> lub </w:t>
      </w:r>
      <w:r w:rsidR="00BE2AD3" w:rsidRPr="00C905C8">
        <w:rPr>
          <w:rFonts w:asciiTheme="minorHAnsi" w:eastAsia="Times New Roman" w:hAnsiTheme="minorHAnsi" w:cstheme="minorHAnsi"/>
          <w:bCs/>
          <w:color w:val="000000"/>
          <w:sz w:val="20"/>
          <w:szCs w:val="20"/>
          <w:lang w:val="pl-PL" w:eastAsia="pl-PL"/>
        </w:rPr>
        <w:t xml:space="preserve">daty </w:t>
      </w:r>
      <w:r w:rsidR="00FE4236" w:rsidRPr="00C905C8">
        <w:rPr>
          <w:rFonts w:asciiTheme="minorHAnsi" w:eastAsia="Times New Roman" w:hAnsiTheme="minorHAnsi" w:cstheme="minorHAnsi"/>
          <w:bCs/>
          <w:color w:val="000000"/>
          <w:sz w:val="20"/>
          <w:szCs w:val="20"/>
          <w:lang w:val="pl-PL" w:eastAsia="pl-PL"/>
        </w:rPr>
        <w:t>rozstrzygnięcia</w:t>
      </w:r>
      <w:r w:rsidR="007548A6" w:rsidRPr="00C905C8">
        <w:rPr>
          <w:rFonts w:asciiTheme="minorHAnsi" w:eastAsia="Times New Roman" w:hAnsiTheme="minorHAnsi" w:cstheme="minorHAnsi"/>
          <w:bCs/>
          <w:color w:val="000000"/>
          <w:sz w:val="20"/>
          <w:szCs w:val="20"/>
          <w:lang w:val="pl-PL" w:eastAsia="pl-PL"/>
        </w:rPr>
        <w:t xml:space="preserve"> w ramach P</w:t>
      </w:r>
      <w:r w:rsidR="00FE4236" w:rsidRPr="00C905C8">
        <w:rPr>
          <w:rFonts w:asciiTheme="minorHAnsi" w:eastAsia="Times New Roman" w:hAnsiTheme="minorHAnsi" w:cstheme="minorHAnsi"/>
          <w:bCs/>
          <w:color w:val="000000"/>
          <w:sz w:val="20"/>
          <w:szCs w:val="20"/>
          <w:lang w:val="pl-PL" w:eastAsia="pl-PL"/>
        </w:rPr>
        <w:t>rocedur</w:t>
      </w:r>
      <w:r w:rsidR="007548A6" w:rsidRPr="00C905C8">
        <w:rPr>
          <w:rFonts w:asciiTheme="minorHAnsi" w:eastAsia="Times New Roman" w:hAnsiTheme="minorHAnsi" w:cstheme="minorHAnsi"/>
          <w:bCs/>
          <w:color w:val="000000"/>
          <w:sz w:val="20"/>
          <w:szCs w:val="20"/>
          <w:lang w:val="pl-PL" w:eastAsia="pl-PL"/>
        </w:rPr>
        <w:t>y</w:t>
      </w:r>
      <w:r w:rsidR="00FE4236" w:rsidRPr="00C905C8">
        <w:rPr>
          <w:rFonts w:asciiTheme="minorHAnsi" w:eastAsia="Times New Roman" w:hAnsiTheme="minorHAnsi" w:cstheme="minorHAnsi"/>
          <w:bCs/>
          <w:color w:val="000000"/>
          <w:sz w:val="20"/>
          <w:szCs w:val="20"/>
          <w:lang w:val="pl-PL" w:eastAsia="pl-PL"/>
        </w:rPr>
        <w:t xml:space="preserve"> Roz</w:t>
      </w:r>
      <w:r w:rsidR="006155B5" w:rsidRPr="00C905C8">
        <w:rPr>
          <w:rFonts w:asciiTheme="minorHAnsi" w:eastAsia="Times New Roman" w:hAnsiTheme="minorHAnsi" w:cstheme="minorHAnsi"/>
          <w:bCs/>
          <w:color w:val="000000"/>
          <w:sz w:val="20"/>
          <w:szCs w:val="20"/>
          <w:lang w:val="pl-PL" w:eastAsia="pl-PL"/>
        </w:rPr>
        <w:t>strzygania</w:t>
      </w:r>
      <w:r w:rsidR="00FE4236" w:rsidRPr="00C905C8">
        <w:rPr>
          <w:rFonts w:asciiTheme="minorHAnsi" w:eastAsia="Times New Roman" w:hAnsiTheme="minorHAnsi" w:cstheme="minorHAnsi"/>
          <w:bCs/>
          <w:color w:val="000000"/>
          <w:sz w:val="20"/>
          <w:szCs w:val="20"/>
          <w:lang w:val="pl-PL" w:eastAsia="pl-PL"/>
        </w:rPr>
        <w:t xml:space="preserve"> Sporów</w:t>
      </w:r>
      <w:r w:rsidRPr="00C905C8">
        <w:rPr>
          <w:rFonts w:asciiTheme="minorHAnsi" w:eastAsia="Times New Roman" w:hAnsiTheme="minorHAnsi" w:cstheme="minorHAnsi"/>
          <w:bCs/>
          <w:color w:val="000000"/>
          <w:sz w:val="20"/>
          <w:szCs w:val="20"/>
          <w:lang w:val="pl-PL" w:eastAsia="pl-PL"/>
        </w:rPr>
        <w:t xml:space="preserve">. Podmiotowi Publicznemu przysługiwać będzie prawo do potrącenia kwot należnych Podmiotowi Publicznemu na podstawie niniejszego </w:t>
      </w:r>
      <w:r w:rsidR="00C905C8" w:rsidRPr="00C905C8">
        <w:rPr>
          <w:rFonts w:asciiTheme="minorHAnsi" w:eastAsia="Times New Roman" w:hAnsiTheme="minorHAnsi" w:cstheme="minorHAnsi"/>
          <w:bCs/>
          <w:color w:val="000000"/>
          <w:sz w:val="20"/>
          <w:szCs w:val="20"/>
          <w:lang w:val="pl-PL" w:eastAsia="pl-PL"/>
        </w:rPr>
        <w:t>p</w:t>
      </w:r>
      <w:r w:rsidRPr="00C905C8">
        <w:rPr>
          <w:rFonts w:asciiTheme="minorHAnsi" w:eastAsia="Times New Roman" w:hAnsiTheme="minorHAnsi" w:cstheme="minorHAnsi"/>
          <w:bCs/>
          <w:color w:val="000000"/>
          <w:sz w:val="20"/>
          <w:szCs w:val="20"/>
          <w:lang w:val="pl-PL" w:eastAsia="pl-PL"/>
        </w:rPr>
        <w:t>unktu z Wynagrodzenia należnego Partnerowi Prywatnemu</w:t>
      </w:r>
      <w:r w:rsidR="00C9400B">
        <w:rPr>
          <w:rFonts w:asciiTheme="minorHAnsi" w:eastAsia="Times New Roman" w:hAnsiTheme="minorHAnsi" w:cstheme="minorHAnsi"/>
          <w:bCs/>
          <w:color w:val="000000"/>
          <w:sz w:val="20"/>
          <w:szCs w:val="20"/>
          <w:lang w:val="pl-PL" w:eastAsia="pl-PL"/>
        </w:rPr>
        <w:t>,</w:t>
      </w:r>
      <w:r w:rsidR="00C9400B" w:rsidRPr="00C9400B">
        <w:rPr>
          <w:rFonts w:asciiTheme="minorHAnsi" w:eastAsia="Times New Roman" w:hAnsiTheme="minorHAnsi" w:cstheme="minorHAnsi"/>
          <w:bCs/>
          <w:color w:val="000000"/>
          <w:sz w:val="20"/>
          <w:szCs w:val="20"/>
          <w:lang w:val="pl-PL" w:eastAsia="pl-PL"/>
        </w:rPr>
        <w:t xml:space="preserve"> </w:t>
      </w:r>
      <w:r w:rsidR="00C905C8">
        <w:rPr>
          <w:rFonts w:asciiTheme="minorHAnsi" w:eastAsia="Times New Roman" w:hAnsiTheme="minorHAnsi" w:cstheme="minorHAnsi"/>
          <w:bCs/>
          <w:color w:val="000000"/>
          <w:sz w:val="20"/>
          <w:szCs w:val="20"/>
          <w:lang w:val="pl-PL" w:eastAsia="pl-PL"/>
        </w:rPr>
        <w:t xml:space="preserve">z </w:t>
      </w:r>
      <w:r w:rsidR="00C9400B" w:rsidRPr="00C9400B">
        <w:rPr>
          <w:rFonts w:asciiTheme="minorHAnsi" w:eastAsia="Times New Roman" w:hAnsiTheme="minorHAnsi" w:cstheme="minorHAnsi"/>
          <w:bCs/>
          <w:color w:val="000000"/>
          <w:sz w:val="20"/>
          <w:szCs w:val="20"/>
          <w:lang w:val="pl-PL" w:eastAsia="pl-PL"/>
        </w:rPr>
        <w:t xml:space="preserve">zastrzeżeniem pozostałych zapisów umownych.  </w:t>
      </w:r>
    </w:p>
    <w:p w14:paraId="30652384" w14:textId="05A3DF0B" w:rsidR="004D2F9B" w:rsidRPr="003577B3" w:rsidRDefault="002B3BB0"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r w:rsidRPr="003577B3">
        <w:rPr>
          <w:rFonts w:asciiTheme="minorHAnsi" w:hAnsiTheme="minorHAnsi" w:cstheme="minorHAnsi"/>
          <w:sz w:val="20"/>
          <w:szCs w:val="20"/>
          <w:lang w:val="pl-PL" w:eastAsia="pl-PL"/>
        </w:rPr>
        <w:t xml:space="preserve"> </w:t>
      </w:r>
      <w:bookmarkStart w:id="543" w:name="_Toc141529061"/>
      <w:r w:rsidR="004D2F9B" w:rsidRPr="003577B3">
        <w:rPr>
          <w:rFonts w:asciiTheme="minorHAnsi" w:hAnsiTheme="minorHAnsi" w:cstheme="minorHAnsi"/>
          <w:sz w:val="20"/>
          <w:szCs w:val="20"/>
          <w:lang w:val="pl-PL" w:eastAsia="pl-PL"/>
        </w:rPr>
        <w:t>Rękojmia Partnera Prywatnego</w:t>
      </w:r>
      <w:bookmarkEnd w:id="541"/>
      <w:bookmarkEnd w:id="543"/>
      <w:r w:rsidRPr="003577B3">
        <w:rPr>
          <w:rFonts w:asciiTheme="minorHAnsi" w:hAnsiTheme="minorHAnsi" w:cstheme="minorHAnsi"/>
          <w:sz w:val="20"/>
          <w:szCs w:val="20"/>
          <w:lang w:val="pl-PL" w:eastAsia="pl-PL"/>
        </w:rPr>
        <w:t xml:space="preserve"> </w:t>
      </w:r>
    </w:p>
    <w:p w14:paraId="7AF50527" w14:textId="7E4025D4" w:rsidR="006240C4" w:rsidRPr="003577B3" w:rsidRDefault="004D2F9B" w:rsidP="006C6ED0">
      <w:pPr>
        <w:pStyle w:val="H3"/>
        <w:keepLines/>
        <w:numPr>
          <w:ilvl w:val="2"/>
          <w:numId w:val="117"/>
        </w:numPr>
        <w:tabs>
          <w:tab w:val="clear" w:pos="1418"/>
        </w:tabs>
        <w:spacing w:line="240" w:lineRule="auto"/>
        <w:rPr>
          <w:rFonts w:asciiTheme="minorHAnsi" w:hAnsiTheme="minorHAnsi" w:cstheme="minorHAnsi"/>
          <w:bCs/>
          <w:sz w:val="20"/>
          <w:szCs w:val="20"/>
          <w:lang w:val="pl-PL"/>
        </w:rPr>
      </w:pPr>
      <w:bookmarkStart w:id="544" w:name="_Ref64556297"/>
      <w:r w:rsidRPr="003577B3">
        <w:rPr>
          <w:rFonts w:asciiTheme="minorHAnsi" w:hAnsiTheme="minorHAnsi" w:cstheme="minorHAnsi"/>
          <w:bCs/>
          <w:sz w:val="20"/>
          <w:szCs w:val="20"/>
          <w:lang w:val="pl-PL"/>
        </w:rPr>
        <w:lastRenderedPageBreak/>
        <w:t>Partner Prywatny udziel</w:t>
      </w:r>
      <w:r w:rsidR="006240C4" w:rsidRPr="003577B3">
        <w:rPr>
          <w:rFonts w:asciiTheme="minorHAnsi" w:hAnsiTheme="minorHAnsi" w:cstheme="minorHAnsi"/>
          <w:bCs/>
          <w:sz w:val="20"/>
          <w:szCs w:val="20"/>
          <w:lang w:val="pl-PL"/>
        </w:rPr>
        <w:t>i</w:t>
      </w:r>
      <w:r w:rsidRPr="003577B3">
        <w:rPr>
          <w:rFonts w:asciiTheme="minorHAnsi" w:hAnsiTheme="minorHAnsi" w:cstheme="minorHAnsi"/>
          <w:bCs/>
          <w:sz w:val="20"/>
          <w:szCs w:val="20"/>
          <w:lang w:val="pl-PL"/>
        </w:rPr>
        <w:t xml:space="preserve"> Podmiotowi Publicznemu rękojmi za wady na </w:t>
      </w:r>
      <w:r w:rsidR="00774344" w:rsidRPr="003577B3">
        <w:rPr>
          <w:rFonts w:asciiTheme="minorHAnsi" w:hAnsiTheme="minorHAnsi" w:cstheme="minorHAnsi"/>
          <w:bCs/>
          <w:sz w:val="20"/>
          <w:szCs w:val="20"/>
          <w:lang w:val="pl-PL"/>
        </w:rPr>
        <w:t>zasadach określonych w Kodeksie Cywilnym</w:t>
      </w:r>
      <w:r w:rsidR="00297E3C" w:rsidRPr="003577B3">
        <w:rPr>
          <w:rFonts w:asciiTheme="minorHAnsi" w:hAnsiTheme="minorHAnsi" w:cstheme="minorHAnsi"/>
          <w:bCs/>
          <w:sz w:val="20"/>
          <w:szCs w:val="20"/>
          <w:lang w:val="pl-PL"/>
        </w:rPr>
        <w:t xml:space="preserve">, w tym na </w:t>
      </w:r>
      <w:r w:rsidR="00800E85">
        <w:rPr>
          <w:rFonts w:asciiTheme="minorHAnsi" w:hAnsiTheme="minorHAnsi" w:cstheme="minorHAnsi"/>
          <w:bCs/>
          <w:sz w:val="20"/>
          <w:szCs w:val="20"/>
          <w:lang w:val="pl-PL"/>
        </w:rPr>
        <w:t>pierwsze Wyposażenie</w:t>
      </w:r>
      <w:r w:rsidR="00FA4D70">
        <w:rPr>
          <w:rFonts w:asciiTheme="minorHAnsi" w:hAnsiTheme="minorHAnsi" w:cstheme="minorHAnsi"/>
          <w:bCs/>
          <w:sz w:val="20"/>
          <w:szCs w:val="20"/>
          <w:lang w:val="pl-PL"/>
        </w:rPr>
        <w:t xml:space="preserve"> </w:t>
      </w:r>
      <w:r w:rsidR="00297E3C" w:rsidRPr="003577B3">
        <w:rPr>
          <w:rFonts w:asciiTheme="minorHAnsi" w:hAnsiTheme="minorHAnsi" w:cstheme="minorHAnsi"/>
          <w:bCs/>
          <w:sz w:val="20"/>
          <w:szCs w:val="20"/>
          <w:lang w:val="pl-PL"/>
        </w:rPr>
        <w:t xml:space="preserve">na okres </w:t>
      </w:r>
      <w:r w:rsidR="00337114">
        <w:rPr>
          <w:rFonts w:asciiTheme="minorHAnsi" w:hAnsiTheme="minorHAnsi" w:cstheme="minorHAnsi"/>
          <w:bCs/>
          <w:sz w:val="20"/>
          <w:szCs w:val="20"/>
          <w:lang w:val="pl-PL"/>
        </w:rPr>
        <w:t>[</w:t>
      </w:r>
      <w:r w:rsidR="006E4D7A">
        <w:rPr>
          <w:rFonts w:asciiTheme="minorHAnsi" w:hAnsiTheme="minorHAnsi" w:cstheme="minorHAnsi"/>
          <w:bCs/>
          <w:sz w:val="20"/>
          <w:szCs w:val="20"/>
          <w:lang w:val="pl-PL"/>
        </w:rPr>
        <w:t>60</w:t>
      </w:r>
      <w:r w:rsidR="006E4D7A" w:rsidRPr="003577B3">
        <w:rPr>
          <w:rFonts w:asciiTheme="minorHAnsi" w:hAnsiTheme="minorHAnsi" w:cstheme="minorHAnsi"/>
          <w:bCs/>
          <w:sz w:val="20"/>
          <w:szCs w:val="20"/>
          <w:lang w:val="pl-PL"/>
        </w:rPr>
        <w:t xml:space="preserve"> </w:t>
      </w:r>
      <w:r w:rsidR="00297E3C" w:rsidRPr="003577B3">
        <w:rPr>
          <w:rFonts w:asciiTheme="minorHAnsi" w:hAnsiTheme="minorHAnsi" w:cstheme="minorHAnsi"/>
          <w:bCs/>
          <w:sz w:val="20"/>
          <w:szCs w:val="20"/>
          <w:lang w:val="pl-PL"/>
        </w:rPr>
        <w:t>miesięcy</w:t>
      </w:r>
      <w:r w:rsidR="00337114">
        <w:rPr>
          <w:rFonts w:asciiTheme="minorHAnsi" w:hAnsiTheme="minorHAnsi" w:cstheme="minorHAnsi"/>
          <w:bCs/>
          <w:sz w:val="20"/>
          <w:szCs w:val="20"/>
          <w:lang w:val="pl-PL"/>
        </w:rPr>
        <w:t>]</w:t>
      </w:r>
      <w:r w:rsidR="00297E3C" w:rsidRPr="003577B3">
        <w:rPr>
          <w:rFonts w:asciiTheme="minorHAnsi" w:hAnsiTheme="minorHAnsi" w:cstheme="minorHAnsi"/>
          <w:bCs/>
          <w:sz w:val="20"/>
          <w:szCs w:val="20"/>
          <w:lang w:val="pl-PL"/>
        </w:rPr>
        <w:t xml:space="preserve"> od daty podpisania Protokołu Odbioru Ostatecznego. Zasady użytkowania Obiektu przez Podmiot Publiczny zawarte zostaną w Instrukcji Utrzymania sporządzonej zgodnie z</w:t>
      </w:r>
      <w:r w:rsidR="00297E3C" w:rsidRPr="002359A4">
        <w:rPr>
          <w:rFonts w:asciiTheme="minorHAnsi" w:hAnsiTheme="minorHAnsi" w:cstheme="minorHAnsi"/>
          <w:b/>
          <w:sz w:val="20"/>
          <w:szCs w:val="20"/>
          <w:lang w:val="pl-PL"/>
        </w:rPr>
        <w:t xml:space="preserve"> Załącznikiem Nr 17 Zakres Instrukcji Utrzymania.  </w:t>
      </w:r>
      <w:r w:rsidR="002B3BB0" w:rsidRPr="002359A4">
        <w:rPr>
          <w:rFonts w:asciiTheme="minorHAnsi" w:hAnsiTheme="minorHAnsi" w:cstheme="minorHAnsi"/>
          <w:b/>
          <w:sz w:val="20"/>
          <w:szCs w:val="20"/>
          <w:lang w:val="pl-PL"/>
        </w:rPr>
        <w:t xml:space="preserve"> </w:t>
      </w:r>
    </w:p>
    <w:p w14:paraId="33104084" w14:textId="2FACE0D7" w:rsidR="004D2F9B" w:rsidRDefault="004D2F9B"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Uprawnienia Podmiotu Publicznego z tytułu rękojmi, w szczególności w zakresie prawa do żądania usunięcia wad</w:t>
      </w:r>
      <w:r w:rsidR="006240C4"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obowiązują bez względu na rozwiązanie lub wygaśnięcie niniejszej Umowy</w:t>
      </w:r>
      <w:r w:rsidR="00F162F0" w:rsidRPr="003577B3">
        <w:rPr>
          <w:rFonts w:asciiTheme="minorHAnsi" w:hAnsiTheme="minorHAnsi" w:cstheme="minorHAnsi"/>
          <w:bCs/>
          <w:sz w:val="20"/>
          <w:szCs w:val="20"/>
          <w:lang w:val="pl-PL"/>
        </w:rPr>
        <w:t>, z zastrzeżeniem, że w przypadku wcześniejszego rozwiązania Umowy, zakres odpowiedzialności Partnera Prywatnego zostanie ograniczony do Robót odebranych przez Podmiot Publiczny</w:t>
      </w:r>
      <w:r w:rsidR="00785E5B" w:rsidRPr="003577B3">
        <w:rPr>
          <w:rFonts w:asciiTheme="minorHAnsi" w:hAnsiTheme="minorHAnsi" w:cstheme="minorHAnsi"/>
          <w:bCs/>
          <w:sz w:val="20"/>
          <w:szCs w:val="20"/>
          <w:lang w:val="pl-PL"/>
        </w:rPr>
        <w:t>.</w:t>
      </w:r>
      <w:bookmarkEnd w:id="544"/>
      <w:r w:rsidR="002B3BB0" w:rsidRPr="003577B3">
        <w:rPr>
          <w:rFonts w:asciiTheme="minorHAnsi" w:hAnsiTheme="minorHAnsi" w:cstheme="minorHAnsi"/>
          <w:bCs/>
          <w:sz w:val="20"/>
          <w:szCs w:val="20"/>
          <w:lang w:val="pl-PL"/>
        </w:rPr>
        <w:t xml:space="preserve"> </w:t>
      </w:r>
    </w:p>
    <w:p w14:paraId="43ECA652" w14:textId="268ACF71" w:rsidR="00D26945" w:rsidRPr="00ED164D" w:rsidRDefault="00D26945"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45" w:name="_Toc141529062"/>
      <w:r w:rsidRPr="00ED164D">
        <w:rPr>
          <w:rFonts w:asciiTheme="minorHAnsi" w:hAnsiTheme="minorHAnsi" w:cstheme="minorHAnsi"/>
          <w:sz w:val="20"/>
          <w:szCs w:val="20"/>
          <w:lang w:val="pl-PL" w:eastAsia="pl-PL"/>
        </w:rPr>
        <w:t>Gwarancja Partnera Prywatnego</w:t>
      </w:r>
      <w:bookmarkEnd w:id="545"/>
    </w:p>
    <w:p w14:paraId="37E933C5" w14:textId="067D6447" w:rsidR="00FA4D70" w:rsidRPr="00FA4D70" w:rsidRDefault="00FA4D70" w:rsidP="006C6ED0">
      <w:pPr>
        <w:pStyle w:val="H3"/>
        <w:keepLines/>
        <w:numPr>
          <w:ilvl w:val="2"/>
          <w:numId w:val="118"/>
        </w:numPr>
        <w:tabs>
          <w:tab w:val="clear" w:pos="1418"/>
        </w:tabs>
        <w:spacing w:line="240" w:lineRule="auto"/>
        <w:rPr>
          <w:rFonts w:asciiTheme="minorHAnsi" w:hAnsiTheme="minorHAnsi" w:cstheme="minorBidi"/>
          <w:sz w:val="20"/>
          <w:szCs w:val="20"/>
          <w:lang w:val="pl-PL"/>
        </w:rPr>
      </w:pPr>
      <w:r w:rsidRPr="697A3593">
        <w:rPr>
          <w:rFonts w:asciiTheme="minorHAnsi" w:hAnsiTheme="minorHAnsi" w:cstheme="minorBidi"/>
          <w:sz w:val="20"/>
          <w:szCs w:val="20"/>
          <w:lang w:val="pl-PL"/>
        </w:rPr>
        <w:t xml:space="preserve">Partner Prywatny udzieli Podmiotowi Publicznemu gwarancji na wykonane Roboty Budowlane na okres </w:t>
      </w:r>
      <w:r w:rsidR="00337114">
        <w:rPr>
          <w:rFonts w:asciiTheme="minorHAnsi" w:hAnsiTheme="minorHAnsi" w:cstheme="minorBidi"/>
          <w:sz w:val="20"/>
          <w:szCs w:val="20"/>
          <w:lang w:val="pl-PL"/>
        </w:rPr>
        <w:t>[</w:t>
      </w:r>
      <w:r w:rsidRPr="697A3593">
        <w:rPr>
          <w:rFonts w:asciiTheme="minorHAnsi" w:hAnsiTheme="minorHAnsi" w:cstheme="minorBidi"/>
          <w:sz w:val="20"/>
          <w:szCs w:val="20"/>
          <w:lang w:val="pl-PL"/>
        </w:rPr>
        <w:t>60</w:t>
      </w:r>
      <w:r w:rsidR="00337114">
        <w:rPr>
          <w:rFonts w:asciiTheme="minorHAnsi" w:hAnsiTheme="minorHAnsi" w:cstheme="minorBidi"/>
          <w:sz w:val="20"/>
          <w:szCs w:val="20"/>
          <w:lang w:val="pl-PL"/>
        </w:rPr>
        <w:t>]</w:t>
      </w:r>
      <w:r w:rsidRPr="697A3593">
        <w:rPr>
          <w:rFonts w:asciiTheme="minorHAnsi" w:hAnsiTheme="minorHAnsi" w:cstheme="minorBidi"/>
          <w:sz w:val="20"/>
          <w:szCs w:val="20"/>
          <w:lang w:val="pl-PL"/>
        </w:rPr>
        <w:t xml:space="preserve"> miesięcy, zaś na pierwsze  Wyposażenie</w:t>
      </w:r>
      <w:r w:rsidR="00800E85">
        <w:rPr>
          <w:rFonts w:asciiTheme="minorHAnsi" w:hAnsiTheme="minorHAnsi" w:cstheme="minorBidi"/>
          <w:sz w:val="20"/>
          <w:szCs w:val="20"/>
          <w:lang w:val="pl-PL"/>
        </w:rPr>
        <w:t>,</w:t>
      </w:r>
      <w:r w:rsidRPr="697A3593">
        <w:rPr>
          <w:rFonts w:asciiTheme="minorHAnsi" w:hAnsiTheme="minorHAnsi" w:cstheme="minorBidi"/>
          <w:sz w:val="20"/>
          <w:szCs w:val="20"/>
          <w:lang w:val="pl-PL"/>
        </w:rPr>
        <w:t xml:space="preserve"> </w:t>
      </w:r>
      <w:r w:rsidR="021654E5" w:rsidRPr="47061421">
        <w:rPr>
          <w:rFonts w:asciiTheme="minorHAnsi" w:hAnsiTheme="minorHAnsi" w:cstheme="minorBidi"/>
          <w:sz w:val="20"/>
          <w:szCs w:val="20"/>
          <w:lang w:val="pl-PL"/>
        </w:rPr>
        <w:t xml:space="preserve"> </w:t>
      </w:r>
      <w:r w:rsidR="00DD7404" w:rsidRPr="4EBC87D7">
        <w:rPr>
          <w:rFonts w:asciiTheme="minorHAnsi" w:hAnsiTheme="minorHAnsi" w:cstheme="minorBidi"/>
          <w:sz w:val="20"/>
          <w:szCs w:val="20"/>
          <w:lang w:val="pl-PL"/>
        </w:rPr>
        <w:t xml:space="preserve">w </w:t>
      </w:r>
      <w:r w:rsidR="00DD7404" w:rsidRPr="5627ABAA">
        <w:rPr>
          <w:rFonts w:asciiTheme="minorHAnsi" w:hAnsiTheme="minorHAnsi" w:cstheme="minorBidi"/>
          <w:sz w:val="20"/>
          <w:szCs w:val="20"/>
          <w:lang w:val="pl-PL"/>
        </w:rPr>
        <w:t xml:space="preserve">tym regały oraz </w:t>
      </w:r>
      <w:r w:rsidR="00DD7404" w:rsidRPr="01B82A0D">
        <w:rPr>
          <w:rFonts w:asciiTheme="minorHAnsi" w:hAnsiTheme="minorHAnsi" w:cstheme="minorBidi"/>
          <w:sz w:val="20"/>
          <w:szCs w:val="20"/>
          <w:lang w:val="pl-PL"/>
        </w:rPr>
        <w:t>wyposażenie ruchome</w:t>
      </w:r>
      <w:r w:rsidR="00800E85">
        <w:rPr>
          <w:rFonts w:asciiTheme="minorHAnsi" w:hAnsiTheme="minorHAnsi" w:cstheme="minorBidi"/>
          <w:sz w:val="20"/>
          <w:szCs w:val="20"/>
          <w:lang w:val="pl-PL"/>
        </w:rPr>
        <w:t>,</w:t>
      </w:r>
      <w:r w:rsidR="00DD7404" w:rsidRPr="4EBC87D7">
        <w:rPr>
          <w:rFonts w:asciiTheme="minorHAnsi" w:hAnsiTheme="minorHAnsi" w:cstheme="minorBidi"/>
          <w:sz w:val="20"/>
          <w:szCs w:val="20"/>
          <w:lang w:val="pl-PL"/>
        </w:rPr>
        <w:t xml:space="preserve"> </w:t>
      </w:r>
      <w:r w:rsidR="00CA755D">
        <w:rPr>
          <w:rFonts w:asciiTheme="minorHAnsi" w:hAnsiTheme="minorHAnsi" w:cstheme="minorBidi"/>
          <w:sz w:val="20"/>
          <w:szCs w:val="20"/>
          <w:lang w:val="pl-PL"/>
        </w:rPr>
        <w:t xml:space="preserve">na okres </w:t>
      </w:r>
      <w:r w:rsidR="00337114">
        <w:rPr>
          <w:rFonts w:asciiTheme="minorHAnsi" w:hAnsiTheme="minorHAnsi" w:cstheme="minorBidi"/>
          <w:sz w:val="20"/>
          <w:szCs w:val="20"/>
          <w:lang w:val="pl-PL"/>
        </w:rPr>
        <w:t>[</w:t>
      </w:r>
      <w:r w:rsidR="00CA755D">
        <w:rPr>
          <w:rFonts w:asciiTheme="minorHAnsi" w:hAnsiTheme="minorHAnsi" w:cstheme="minorBidi"/>
          <w:sz w:val="20"/>
          <w:szCs w:val="20"/>
          <w:lang w:val="pl-PL"/>
        </w:rPr>
        <w:t>24</w:t>
      </w:r>
      <w:r w:rsidR="00337114">
        <w:rPr>
          <w:rFonts w:asciiTheme="minorHAnsi" w:hAnsiTheme="minorHAnsi" w:cstheme="minorBidi"/>
          <w:sz w:val="20"/>
          <w:szCs w:val="20"/>
          <w:lang w:val="pl-PL"/>
        </w:rPr>
        <w:t>]</w:t>
      </w:r>
      <w:r w:rsidR="00CA755D">
        <w:rPr>
          <w:rFonts w:asciiTheme="minorHAnsi" w:hAnsiTheme="minorHAnsi" w:cstheme="minorBidi"/>
          <w:sz w:val="20"/>
          <w:szCs w:val="20"/>
          <w:lang w:val="pl-PL"/>
        </w:rPr>
        <w:t xml:space="preserve"> miesięcy </w:t>
      </w:r>
      <w:r w:rsidR="00DD7404" w:rsidRPr="47061421">
        <w:rPr>
          <w:rFonts w:asciiTheme="minorHAnsi" w:hAnsiTheme="minorHAnsi" w:cstheme="minorBidi"/>
          <w:sz w:val="20"/>
          <w:szCs w:val="20"/>
          <w:lang w:val="pl-PL"/>
        </w:rPr>
        <w:t xml:space="preserve">oraz </w:t>
      </w:r>
      <w:r w:rsidR="00800E85">
        <w:rPr>
          <w:rFonts w:asciiTheme="minorHAnsi" w:hAnsiTheme="minorHAnsi" w:cstheme="minorBidi"/>
          <w:sz w:val="20"/>
          <w:szCs w:val="20"/>
          <w:lang w:val="pl-PL"/>
        </w:rPr>
        <w:t xml:space="preserve">na </w:t>
      </w:r>
      <w:r w:rsidR="00DD7404" w:rsidRPr="50F2B79F">
        <w:rPr>
          <w:rFonts w:asciiTheme="minorHAnsi" w:hAnsiTheme="minorHAnsi" w:cstheme="minorBidi"/>
          <w:sz w:val="20"/>
          <w:szCs w:val="20"/>
          <w:lang w:val="pl-PL"/>
        </w:rPr>
        <w:t>zieleń</w:t>
      </w:r>
      <w:r w:rsidR="00DD7404" w:rsidRPr="47061421">
        <w:rPr>
          <w:rFonts w:asciiTheme="minorHAnsi" w:hAnsiTheme="minorHAnsi" w:cstheme="minorBidi"/>
          <w:sz w:val="20"/>
          <w:szCs w:val="20"/>
          <w:lang w:val="pl-PL"/>
        </w:rPr>
        <w:t xml:space="preserve"> </w:t>
      </w:r>
      <w:r w:rsidRPr="697A3593">
        <w:rPr>
          <w:rFonts w:asciiTheme="minorHAnsi" w:hAnsiTheme="minorHAnsi" w:cstheme="minorBidi"/>
          <w:sz w:val="20"/>
          <w:szCs w:val="20"/>
          <w:lang w:val="pl-PL"/>
        </w:rPr>
        <w:t xml:space="preserve">na okres </w:t>
      </w:r>
      <w:r w:rsidR="00DD7404">
        <w:rPr>
          <w:rFonts w:asciiTheme="minorHAnsi" w:hAnsiTheme="minorHAnsi" w:cstheme="minorBidi"/>
          <w:sz w:val="20"/>
          <w:szCs w:val="20"/>
          <w:lang w:val="pl-PL"/>
        </w:rPr>
        <w:t>dwóch sezonów wegetacyjnych</w:t>
      </w:r>
      <w:r w:rsidR="00800E85">
        <w:rPr>
          <w:rFonts w:asciiTheme="minorHAnsi" w:hAnsiTheme="minorHAnsi" w:cstheme="minorBidi"/>
          <w:sz w:val="20"/>
          <w:szCs w:val="20"/>
          <w:lang w:val="pl-PL"/>
        </w:rPr>
        <w:t>,</w:t>
      </w:r>
      <w:r w:rsidR="00D00C2F">
        <w:rPr>
          <w:rFonts w:asciiTheme="minorHAnsi" w:hAnsiTheme="minorHAnsi" w:cstheme="minorBidi"/>
          <w:sz w:val="20"/>
          <w:szCs w:val="20"/>
          <w:lang w:val="pl-PL"/>
        </w:rPr>
        <w:t xml:space="preserve"> </w:t>
      </w:r>
      <w:r w:rsidRPr="697A3593">
        <w:rPr>
          <w:rFonts w:asciiTheme="minorHAnsi" w:hAnsiTheme="minorHAnsi" w:cstheme="minorBidi"/>
          <w:sz w:val="20"/>
          <w:szCs w:val="20"/>
          <w:lang w:val="pl-PL"/>
        </w:rPr>
        <w:t>od daty podpisania Protokołu Odbioru Ostatecznego</w:t>
      </w:r>
      <w:r w:rsidR="00191543">
        <w:rPr>
          <w:rFonts w:asciiTheme="minorHAnsi" w:hAnsiTheme="minorHAnsi" w:cstheme="minorBidi"/>
          <w:sz w:val="20"/>
          <w:szCs w:val="20"/>
          <w:lang w:val="pl-PL"/>
        </w:rPr>
        <w:t>.</w:t>
      </w:r>
    </w:p>
    <w:p w14:paraId="540FBC96" w14:textId="2DB769B9" w:rsidR="00FA4D70" w:rsidRPr="00FA4D70" w:rsidRDefault="00FA4D70" w:rsidP="006C6ED0">
      <w:pPr>
        <w:pStyle w:val="H3"/>
        <w:keepLines/>
        <w:numPr>
          <w:ilvl w:val="2"/>
          <w:numId w:val="118"/>
        </w:numPr>
        <w:tabs>
          <w:tab w:val="clear" w:pos="1418"/>
        </w:tabs>
        <w:spacing w:line="240" w:lineRule="auto"/>
        <w:rPr>
          <w:rFonts w:asciiTheme="minorHAnsi" w:hAnsiTheme="minorHAnsi" w:cstheme="minorHAnsi"/>
          <w:bCs/>
          <w:sz w:val="20"/>
          <w:szCs w:val="20"/>
          <w:lang w:val="pl-PL"/>
        </w:rPr>
      </w:pPr>
      <w:r w:rsidRPr="00FA4D70">
        <w:rPr>
          <w:rFonts w:asciiTheme="minorHAnsi" w:hAnsiTheme="minorHAnsi" w:cstheme="minorHAnsi"/>
          <w:bCs/>
          <w:sz w:val="20"/>
          <w:szCs w:val="20"/>
          <w:lang w:val="pl-PL"/>
        </w:rPr>
        <w:t>W przypadku rozwiązania Umowy w Okresie Projektowania i Budowy, Partner Prywatny</w:t>
      </w:r>
      <w:r w:rsidRPr="006F2C35">
        <w:rPr>
          <w:rFonts w:asciiTheme="minorHAnsi" w:hAnsiTheme="minorHAnsi" w:cstheme="minorHAnsi"/>
          <w:bCs/>
          <w:sz w:val="20"/>
          <w:szCs w:val="20"/>
          <w:lang w:val="pl-PL"/>
        </w:rPr>
        <w:t xml:space="preserve"> zapewni gwarancję na okres </w:t>
      </w:r>
      <w:r w:rsidR="00337114">
        <w:rPr>
          <w:rFonts w:asciiTheme="minorHAnsi" w:hAnsiTheme="minorHAnsi" w:cstheme="minorHAnsi"/>
          <w:bCs/>
          <w:sz w:val="20"/>
          <w:szCs w:val="20"/>
          <w:lang w:val="pl-PL"/>
        </w:rPr>
        <w:t>[</w:t>
      </w:r>
      <w:r w:rsidRPr="006F2C35">
        <w:rPr>
          <w:rFonts w:asciiTheme="minorHAnsi" w:hAnsiTheme="minorHAnsi" w:cstheme="minorHAnsi"/>
          <w:bCs/>
          <w:sz w:val="20"/>
          <w:szCs w:val="20"/>
          <w:lang w:val="pl-PL"/>
        </w:rPr>
        <w:t>60</w:t>
      </w:r>
      <w:r w:rsidR="00337114">
        <w:rPr>
          <w:rFonts w:asciiTheme="minorHAnsi" w:hAnsiTheme="minorHAnsi" w:cstheme="minorHAnsi"/>
          <w:bCs/>
          <w:sz w:val="20"/>
          <w:szCs w:val="20"/>
          <w:lang w:val="pl-PL"/>
        </w:rPr>
        <w:t>]</w:t>
      </w:r>
      <w:r w:rsidRPr="006F2C35">
        <w:rPr>
          <w:rFonts w:asciiTheme="minorHAnsi" w:hAnsiTheme="minorHAnsi" w:cstheme="minorHAnsi"/>
          <w:bCs/>
          <w:sz w:val="20"/>
          <w:szCs w:val="20"/>
          <w:lang w:val="pl-PL"/>
        </w:rPr>
        <w:t xml:space="preserve"> miesięcy </w:t>
      </w:r>
      <w:r w:rsidR="00CA755D">
        <w:rPr>
          <w:rFonts w:asciiTheme="minorHAnsi" w:hAnsiTheme="minorHAnsi" w:cstheme="minorHAnsi"/>
          <w:bCs/>
          <w:sz w:val="20"/>
          <w:szCs w:val="20"/>
          <w:lang w:val="pl-PL"/>
        </w:rPr>
        <w:t xml:space="preserve">licząc </w:t>
      </w:r>
      <w:r w:rsidRPr="006F2C35">
        <w:rPr>
          <w:rFonts w:asciiTheme="minorHAnsi" w:hAnsiTheme="minorHAnsi" w:cstheme="minorHAnsi"/>
          <w:bCs/>
          <w:sz w:val="20"/>
          <w:szCs w:val="20"/>
          <w:lang w:val="pl-PL"/>
        </w:rPr>
        <w:t>od daty</w:t>
      </w:r>
      <w:r w:rsidRPr="00FA4D70">
        <w:rPr>
          <w:rFonts w:asciiTheme="minorHAnsi" w:hAnsiTheme="minorHAnsi" w:cstheme="minorHAnsi"/>
          <w:bCs/>
          <w:sz w:val="20"/>
          <w:szCs w:val="20"/>
          <w:lang w:val="pl-PL"/>
        </w:rPr>
        <w:t xml:space="preserve"> podpisania </w:t>
      </w:r>
      <w:r w:rsidR="00CA755D" w:rsidRPr="00CA755D">
        <w:rPr>
          <w:rFonts w:asciiTheme="minorHAnsi" w:hAnsiTheme="minorHAnsi" w:cstheme="minorHAnsi"/>
          <w:bCs/>
          <w:sz w:val="20"/>
          <w:szCs w:val="20"/>
          <w:lang w:val="pl-PL"/>
        </w:rPr>
        <w:t xml:space="preserve">protokołu, o którym mowa w </w:t>
      </w:r>
      <w:r w:rsidR="00337114">
        <w:rPr>
          <w:rFonts w:asciiTheme="minorHAnsi" w:hAnsiTheme="minorHAnsi" w:cstheme="minorHAnsi"/>
          <w:bCs/>
          <w:sz w:val="20"/>
          <w:szCs w:val="20"/>
          <w:lang w:val="pl-PL"/>
        </w:rPr>
        <w:t>p</w:t>
      </w:r>
      <w:r w:rsidR="00CA755D" w:rsidRPr="00CA755D">
        <w:rPr>
          <w:rFonts w:asciiTheme="minorHAnsi" w:hAnsiTheme="minorHAnsi" w:cstheme="minorHAnsi"/>
          <w:bCs/>
          <w:sz w:val="20"/>
          <w:szCs w:val="20"/>
          <w:lang w:val="pl-PL"/>
        </w:rPr>
        <w:t>unkcie 1.2. lit. (</w:t>
      </w:r>
      <w:r w:rsidR="000438DB">
        <w:rPr>
          <w:rFonts w:asciiTheme="minorHAnsi" w:hAnsiTheme="minorHAnsi" w:cstheme="minorHAnsi"/>
          <w:bCs/>
          <w:sz w:val="20"/>
          <w:szCs w:val="20"/>
          <w:lang w:val="pl-PL"/>
        </w:rPr>
        <w:t>f</w:t>
      </w:r>
      <w:r w:rsidR="00CA755D" w:rsidRPr="00CA755D">
        <w:rPr>
          <w:rFonts w:asciiTheme="minorHAnsi" w:hAnsiTheme="minorHAnsi" w:cstheme="minorHAnsi"/>
          <w:bCs/>
          <w:sz w:val="20"/>
          <w:szCs w:val="20"/>
          <w:lang w:val="pl-PL"/>
        </w:rPr>
        <w:t xml:space="preserve">) </w:t>
      </w:r>
      <w:r w:rsidR="00CA755D" w:rsidRPr="00CA755D">
        <w:rPr>
          <w:rFonts w:asciiTheme="minorHAnsi" w:hAnsiTheme="minorHAnsi" w:cstheme="minorHAnsi"/>
          <w:b/>
          <w:sz w:val="20"/>
          <w:szCs w:val="20"/>
          <w:lang w:val="pl-PL"/>
        </w:rPr>
        <w:t>Załącznika nr 10 Wymagania przy Zwrocie</w:t>
      </w:r>
      <w:r w:rsidR="00337114">
        <w:rPr>
          <w:rFonts w:asciiTheme="minorHAnsi" w:hAnsiTheme="minorHAnsi" w:cstheme="minorHAnsi"/>
          <w:b/>
          <w:sz w:val="20"/>
          <w:szCs w:val="20"/>
          <w:lang w:val="pl-PL"/>
        </w:rPr>
        <w:t>.</w:t>
      </w:r>
      <w:r w:rsidR="00CA755D" w:rsidRPr="00CA755D">
        <w:rPr>
          <w:rFonts w:asciiTheme="minorHAnsi" w:hAnsiTheme="minorHAnsi" w:cstheme="minorHAnsi"/>
          <w:b/>
          <w:sz w:val="20"/>
          <w:szCs w:val="20"/>
          <w:lang w:val="pl-PL"/>
        </w:rPr>
        <w:t xml:space="preserve"> </w:t>
      </w:r>
    </w:p>
    <w:p w14:paraId="1187DF53" w14:textId="5391A243" w:rsidR="00D57518" w:rsidRPr="003577B3" w:rsidRDefault="00D57518"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546" w:name="_Ref450306601"/>
      <w:bookmarkStart w:id="547" w:name="_Toc450507642"/>
      <w:bookmarkStart w:id="548" w:name="_Ref529982113"/>
      <w:bookmarkStart w:id="549" w:name="_Toc60991646"/>
      <w:bookmarkStart w:id="550" w:name="_Toc141529063"/>
      <w:bookmarkStart w:id="551" w:name="_Toc498964194"/>
      <w:bookmarkStart w:id="552" w:name="_Toc60991705"/>
      <w:bookmarkEnd w:id="542"/>
      <w:r w:rsidRPr="003577B3">
        <w:rPr>
          <w:rFonts w:asciiTheme="minorHAnsi" w:hAnsiTheme="minorHAnsi" w:cstheme="minorHAnsi"/>
          <w:sz w:val="20"/>
          <w:szCs w:val="20"/>
          <w:lang w:val="pl-PL" w:eastAsia="pl-PL"/>
        </w:rPr>
        <w:t>UPRAWNIENIA KONTROL</w:t>
      </w:r>
      <w:bookmarkEnd w:id="546"/>
      <w:bookmarkEnd w:id="547"/>
      <w:r w:rsidRPr="003577B3">
        <w:rPr>
          <w:rFonts w:asciiTheme="minorHAnsi" w:hAnsiTheme="minorHAnsi" w:cstheme="minorHAnsi"/>
          <w:sz w:val="20"/>
          <w:szCs w:val="20"/>
          <w:lang w:val="pl-PL" w:eastAsia="pl-PL"/>
        </w:rPr>
        <w:t>NE PODMIOTU PUBLICZNEGO</w:t>
      </w:r>
      <w:bookmarkEnd w:id="548"/>
      <w:bookmarkEnd w:id="549"/>
      <w:bookmarkEnd w:id="550"/>
      <w:r w:rsidR="00A550C9" w:rsidRPr="003577B3">
        <w:rPr>
          <w:rFonts w:asciiTheme="minorHAnsi" w:hAnsiTheme="minorHAnsi" w:cstheme="minorHAnsi"/>
          <w:sz w:val="20"/>
          <w:szCs w:val="20"/>
          <w:lang w:val="pl-PL" w:eastAsia="pl-PL"/>
        </w:rPr>
        <w:t xml:space="preserve"> </w:t>
      </w:r>
    </w:p>
    <w:p w14:paraId="248F1EB0" w14:textId="77777777" w:rsidR="00D57518" w:rsidRPr="003577B3" w:rsidRDefault="00D57518"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53" w:name="_Toc141529064"/>
      <w:bookmarkStart w:id="554" w:name="_Toc60991647"/>
      <w:r w:rsidRPr="003577B3">
        <w:rPr>
          <w:rFonts w:asciiTheme="minorHAnsi" w:hAnsiTheme="minorHAnsi" w:cstheme="minorHAnsi"/>
          <w:sz w:val="20"/>
          <w:szCs w:val="20"/>
          <w:lang w:val="pl-PL" w:eastAsia="pl-PL"/>
        </w:rPr>
        <w:t>Postanowienia ogólne</w:t>
      </w:r>
      <w:bookmarkEnd w:id="553"/>
    </w:p>
    <w:p w14:paraId="21990DDF" w14:textId="77777777" w:rsidR="00D57518" w:rsidRPr="003577B3" w:rsidRDefault="00D57518"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 Publiczny w całym Okresie Umowy dysponuje uprawnieniami kontrolnymi, co do oceny należytego wykonywania obowiązków Partnera Prywatnego, wynikających z Umowy. Uprawnienia kontrolne Podmiotu Publicznego wynikające z Umowy są niezależne od uprawnień przysługujących Podmiotowi Publicznemu na podstawie Przepisów Prawa.</w:t>
      </w:r>
      <w:bookmarkEnd w:id="554"/>
    </w:p>
    <w:p w14:paraId="07B5E5E1" w14:textId="078E0C45" w:rsidR="00D57518" w:rsidRPr="003577B3" w:rsidRDefault="00D57518"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bookmarkStart w:id="555" w:name="_Toc60991648"/>
      <w:r w:rsidRPr="003577B3">
        <w:rPr>
          <w:rFonts w:asciiTheme="minorHAnsi" w:hAnsiTheme="minorHAnsi" w:cstheme="minorHAnsi"/>
          <w:bCs/>
          <w:sz w:val="20"/>
          <w:szCs w:val="20"/>
          <w:lang w:val="pl-PL"/>
        </w:rPr>
        <w:t xml:space="preserve">Podmiot Publiczny będzie wykonywał swoje uprawnienia wynikające z niniejszego </w:t>
      </w:r>
      <w:r w:rsidR="000268D1">
        <w:rPr>
          <w:rFonts w:asciiTheme="minorHAnsi" w:hAnsiTheme="minorHAnsi" w:cstheme="minorHAnsi"/>
          <w:bCs/>
          <w:sz w:val="20"/>
          <w:szCs w:val="20"/>
          <w:lang w:val="pl-PL"/>
        </w:rPr>
        <w:t>p</w:t>
      </w:r>
      <w:r w:rsidR="006B1689" w:rsidRPr="003577B3">
        <w:rPr>
          <w:rFonts w:asciiTheme="minorHAnsi" w:hAnsiTheme="minorHAnsi" w:cstheme="minorHAnsi"/>
          <w:bCs/>
          <w:sz w:val="20"/>
          <w:szCs w:val="20"/>
          <w:lang w:val="pl-PL"/>
        </w:rPr>
        <w:t xml:space="preserve">unktu </w:t>
      </w:r>
      <w:r w:rsidR="000268D1">
        <w:rPr>
          <w:rFonts w:asciiTheme="minorHAnsi" w:hAnsiTheme="minorHAnsi" w:cstheme="minorHAnsi"/>
          <w:bCs/>
          <w:sz w:val="20"/>
          <w:szCs w:val="20"/>
          <w:lang w:val="pl-PL"/>
        </w:rPr>
        <w:t>23</w:t>
      </w:r>
      <w:r w:rsidR="006B1689"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sposób możliwie najmniej uciążliwy dla Partnera Prywatnego. </w:t>
      </w:r>
      <w:r w:rsidR="004B525D" w:rsidRPr="003577B3">
        <w:rPr>
          <w:rFonts w:asciiTheme="minorHAnsi" w:hAnsiTheme="minorHAnsi" w:cstheme="minorHAnsi"/>
          <w:bCs/>
          <w:sz w:val="20"/>
          <w:szCs w:val="20"/>
          <w:lang w:val="pl-PL"/>
        </w:rPr>
        <w:t xml:space="preserve"> </w:t>
      </w:r>
    </w:p>
    <w:p w14:paraId="68408F40" w14:textId="72A02536" w:rsidR="00D57518" w:rsidRPr="003577B3" w:rsidRDefault="00D57518"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jest zobowiązany umożliwić właściwym Organom Administracji dokonanie kontroli Obiektu oraz wszelkiej dokumentacji</w:t>
      </w:r>
      <w:r w:rsidR="001104E5" w:rsidRPr="003577B3">
        <w:rPr>
          <w:rFonts w:asciiTheme="minorHAnsi" w:hAnsiTheme="minorHAnsi" w:cstheme="minorHAnsi"/>
          <w:bCs/>
          <w:sz w:val="20"/>
          <w:szCs w:val="20"/>
          <w:lang w:val="pl-PL"/>
        </w:rPr>
        <w:t xml:space="preserve"> dotyczącej Przedsięwzięcia</w:t>
      </w:r>
      <w:r w:rsidRPr="003577B3">
        <w:rPr>
          <w:rFonts w:asciiTheme="minorHAnsi" w:hAnsiTheme="minorHAnsi" w:cstheme="minorHAnsi"/>
          <w:bCs/>
          <w:sz w:val="20"/>
          <w:szCs w:val="20"/>
          <w:lang w:val="pl-PL"/>
        </w:rPr>
        <w:t>, do której dostępu zażąda Organ Administracji</w:t>
      </w:r>
      <w:r w:rsidR="008B533B" w:rsidRPr="003577B3">
        <w:rPr>
          <w:rFonts w:asciiTheme="minorHAnsi" w:hAnsiTheme="minorHAnsi" w:cstheme="minorHAnsi"/>
          <w:bCs/>
          <w:sz w:val="20"/>
          <w:szCs w:val="20"/>
          <w:lang w:val="pl-PL"/>
        </w:rPr>
        <w:t>, a do której posiadania Partner Prywatny zobowiązywany jest zgodnie z Umową lub na podstawie Przepisów Prawa</w:t>
      </w:r>
      <w:r w:rsidRPr="003577B3">
        <w:rPr>
          <w:rFonts w:asciiTheme="minorHAnsi" w:hAnsiTheme="minorHAnsi" w:cstheme="minorHAnsi"/>
          <w:bCs/>
          <w:sz w:val="20"/>
          <w:szCs w:val="20"/>
          <w:lang w:val="pl-PL"/>
        </w:rPr>
        <w:t>. Partner Prywatny jest zobowiązany niezwłocznie poinformować Podmiot Publiczny o wszelkich planowanych i faktycznie realizowanych kontrolach prowadzonych przez właściwe Organy Administracji dotyczących Nieruchomości lub Obiektu i umożliwić przedstawicielom Podmiotu Publicznego udział w czynnościach kontrolnych.</w:t>
      </w:r>
    </w:p>
    <w:p w14:paraId="0FC47207" w14:textId="77777777" w:rsidR="00D57518" w:rsidRPr="003577B3" w:rsidRDefault="00D57518"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bookmarkStart w:id="556" w:name="_Toc60991649"/>
      <w:bookmarkEnd w:id="555"/>
      <w:r w:rsidRPr="003577B3">
        <w:rPr>
          <w:rFonts w:asciiTheme="minorHAnsi" w:hAnsiTheme="minorHAnsi" w:cstheme="minorHAnsi"/>
          <w:bCs/>
          <w:sz w:val="20"/>
          <w:szCs w:val="20"/>
          <w:lang w:val="pl-PL"/>
        </w:rPr>
        <w:t>W ramach wykonywania czynności kontrolnych Podmiot Publiczny upoważniony jest do:</w:t>
      </w:r>
      <w:bookmarkEnd w:id="556"/>
    </w:p>
    <w:p w14:paraId="7E573FF8" w14:textId="6BF877F7" w:rsidR="00D57518" w:rsidRPr="003577B3" w:rsidRDefault="00D57518" w:rsidP="006C6ED0">
      <w:pPr>
        <w:pStyle w:val="H5"/>
        <w:keepLines/>
        <w:numPr>
          <w:ilvl w:val="4"/>
          <w:numId w:val="2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kontroli prowadzenia Prac Projektowych w siedzibie projektanta, w siedzibie Partnera Prywatnego, na </w:t>
      </w:r>
      <w:r w:rsidR="00681AFA" w:rsidRPr="003577B3">
        <w:rPr>
          <w:rFonts w:asciiTheme="minorHAnsi" w:hAnsiTheme="minorHAnsi" w:cstheme="minorHAnsi"/>
          <w:bCs/>
          <w:sz w:val="20"/>
          <w:szCs w:val="20"/>
          <w:lang w:val="pl-PL"/>
        </w:rPr>
        <w:t>Terenie Robót</w:t>
      </w:r>
      <w:r w:rsidRPr="003577B3">
        <w:rPr>
          <w:rFonts w:asciiTheme="minorHAnsi" w:hAnsiTheme="minorHAnsi" w:cstheme="minorHAnsi"/>
          <w:bCs/>
          <w:sz w:val="20"/>
          <w:szCs w:val="20"/>
          <w:lang w:val="pl-PL"/>
        </w:rPr>
        <w:t xml:space="preserve"> lub w innym miejscu, w którym prowadzone są </w:t>
      </w:r>
      <w:r w:rsidR="00681AFA"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race </w:t>
      </w:r>
      <w:r w:rsidR="00681AFA"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rojektowe;</w:t>
      </w:r>
    </w:p>
    <w:p w14:paraId="743E0D98" w14:textId="77777777" w:rsidR="00D57518" w:rsidRPr="003577B3" w:rsidRDefault="00D57518" w:rsidP="006C6ED0">
      <w:pPr>
        <w:pStyle w:val="H5"/>
        <w:keepLines/>
        <w:numPr>
          <w:ilvl w:val="4"/>
          <w:numId w:val="2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wejścia na teren Nieruchomości</w:t>
      </w:r>
      <w:r w:rsidR="004B525D" w:rsidRPr="003577B3">
        <w:rPr>
          <w:rFonts w:asciiTheme="minorHAnsi" w:hAnsiTheme="minorHAnsi" w:cstheme="minorHAnsi"/>
          <w:bCs/>
          <w:sz w:val="20"/>
          <w:szCs w:val="20"/>
          <w:lang w:val="pl-PL"/>
        </w:rPr>
        <w:t xml:space="preserve"> lub do Obiektu </w:t>
      </w:r>
      <w:r w:rsidRPr="003577B3">
        <w:rPr>
          <w:rFonts w:asciiTheme="minorHAnsi" w:hAnsiTheme="minorHAnsi" w:cstheme="minorHAnsi"/>
          <w:bCs/>
          <w:sz w:val="20"/>
          <w:szCs w:val="20"/>
          <w:lang w:val="pl-PL"/>
        </w:rPr>
        <w:t xml:space="preserve">w celu dokonania kontroli prac w zakresie </w:t>
      </w:r>
      <w:r w:rsidR="00351C21" w:rsidRPr="003577B3">
        <w:rPr>
          <w:rFonts w:asciiTheme="minorHAnsi" w:hAnsiTheme="minorHAnsi" w:cstheme="minorHAnsi"/>
          <w:bCs/>
          <w:sz w:val="20"/>
          <w:szCs w:val="20"/>
          <w:lang w:val="pl-PL"/>
        </w:rPr>
        <w:t>Robót</w:t>
      </w:r>
      <w:r w:rsidR="002E255E" w:rsidRPr="003577B3">
        <w:rPr>
          <w:rFonts w:asciiTheme="minorHAnsi" w:hAnsiTheme="minorHAnsi" w:cstheme="minorHAnsi"/>
          <w:bCs/>
          <w:sz w:val="20"/>
          <w:szCs w:val="20"/>
          <w:lang w:val="pl-PL"/>
        </w:rPr>
        <w:t xml:space="preserve"> Budowlanych</w:t>
      </w:r>
      <w:r w:rsidR="00351C21"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oraz Utrzymania;</w:t>
      </w:r>
    </w:p>
    <w:p w14:paraId="0B9C6DD8" w14:textId="77777777" w:rsidR="00D57518" w:rsidRPr="003577B3" w:rsidRDefault="00D57518" w:rsidP="006C6ED0">
      <w:pPr>
        <w:pStyle w:val="H5"/>
        <w:keepLines/>
        <w:numPr>
          <w:ilvl w:val="4"/>
          <w:numId w:val="2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uczestniczenia w testach, kontrolach lub badaniach lub w inny sposób wykonywania swoich praw i zobowiązań wynikających z Umowy i Przepisów Prawa;</w:t>
      </w:r>
    </w:p>
    <w:p w14:paraId="0B2EA10F" w14:textId="451F4DDB" w:rsidR="00D57518" w:rsidRPr="003577B3" w:rsidRDefault="00D57518" w:rsidP="006C6ED0">
      <w:pPr>
        <w:pStyle w:val="H5"/>
        <w:keepLines/>
        <w:numPr>
          <w:ilvl w:val="4"/>
          <w:numId w:val="2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kontroli </w:t>
      </w:r>
      <w:r w:rsidR="00BD23F9" w:rsidRPr="003577B3">
        <w:rPr>
          <w:rFonts w:asciiTheme="minorHAnsi" w:hAnsiTheme="minorHAnsi" w:cstheme="minorHAnsi"/>
          <w:bCs/>
          <w:sz w:val="20"/>
          <w:szCs w:val="20"/>
          <w:lang w:val="pl-PL"/>
        </w:rPr>
        <w:t>T</w:t>
      </w:r>
      <w:r w:rsidRPr="003577B3">
        <w:rPr>
          <w:rFonts w:asciiTheme="minorHAnsi" w:hAnsiTheme="minorHAnsi" w:cstheme="minorHAnsi"/>
          <w:bCs/>
          <w:sz w:val="20"/>
          <w:szCs w:val="20"/>
          <w:lang w:val="pl-PL"/>
        </w:rPr>
        <w:t xml:space="preserve">erenu </w:t>
      </w:r>
      <w:r w:rsidR="00BD23F9" w:rsidRPr="003577B3">
        <w:rPr>
          <w:rFonts w:asciiTheme="minorHAnsi" w:hAnsiTheme="minorHAnsi" w:cstheme="minorHAnsi"/>
          <w:bCs/>
          <w:sz w:val="20"/>
          <w:szCs w:val="20"/>
          <w:lang w:val="pl-PL"/>
        </w:rPr>
        <w:t>Robót</w:t>
      </w:r>
      <w:r w:rsidR="00344EAE"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5AF54991" w14:textId="21DBA113" w:rsidR="00783000" w:rsidRPr="0094667A" w:rsidRDefault="00D57518" w:rsidP="006C6ED0">
      <w:pPr>
        <w:pStyle w:val="H5"/>
        <w:keepLines/>
        <w:numPr>
          <w:ilvl w:val="4"/>
          <w:numId w:val="26"/>
        </w:numPr>
        <w:spacing w:line="240" w:lineRule="auto"/>
        <w:rPr>
          <w:rFonts w:asciiTheme="minorHAnsi" w:hAnsiTheme="minorHAnsi" w:cstheme="minorHAnsi"/>
          <w:bCs/>
          <w:sz w:val="20"/>
          <w:szCs w:val="20"/>
          <w:lang w:val="pl-PL"/>
        </w:rPr>
      </w:pPr>
      <w:r w:rsidRPr="0094667A">
        <w:rPr>
          <w:rFonts w:asciiTheme="minorHAnsi" w:hAnsiTheme="minorHAnsi" w:cstheme="minorBidi"/>
          <w:sz w:val="20"/>
          <w:szCs w:val="20"/>
          <w:lang w:val="pl-PL"/>
        </w:rPr>
        <w:lastRenderedPageBreak/>
        <w:t>wglądu do Dokumentacji Projektowej</w:t>
      </w:r>
      <w:r w:rsidR="002E255E" w:rsidRPr="0094667A">
        <w:rPr>
          <w:rFonts w:asciiTheme="minorHAnsi" w:hAnsiTheme="minorHAnsi" w:cstheme="minorBidi"/>
          <w:sz w:val="20"/>
          <w:szCs w:val="20"/>
          <w:lang w:val="pl-PL"/>
        </w:rPr>
        <w:t xml:space="preserve"> i Dokumentacji Budowy</w:t>
      </w:r>
      <w:r w:rsidRPr="0094667A">
        <w:rPr>
          <w:rFonts w:asciiTheme="minorHAnsi" w:hAnsiTheme="minorHAnsi" w:cstheme="minorBidi"/>
          <w:sz w:val="20"/>
          <w:szCs w:val="20"/>
          <w:lang w:val="pl-PL"/>
        </w:rPr>
        <w:t>, wszelkich ksiąg, dokumentów, opracowań, notatek, instrukcji itp. sporządzonych przez Partnera Prywatnego na potrzeby wykonywania obowiązków wynikających z Umowy oraz wykonywania ich kopii</w:t>
      </w:r>
      <w:r w:rsidR="00ED742D">
        <w:rPr>
          <w:rFonts w:asciiTheme="minorHAnsi" w:hAnsiTheme="minorHAnsi" w:cstheme="minorBidi"/>
          <w:sz w:val="20"/>
          <w:szCs w:val="20"/>
          <w:lang w:val="pl-PL"/>
        </w:rPr>
        <w:t>.</w:t>
      </w:r>
    </w:p>
    <w:p w14:paraId="79ECD550" w14:textId="4B53959B" w:rsidR="00D57518" w:rsidRPr="003577B3" w:rsidRDefault="00D57518"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bookmarkStart w:id="557" w:name="_Ref450505992"/>
      <w:bookmarkStart w:id="558" w:name="_Toc60991650"/>
      <w:r w:rsidRPr="003577B3">
        <w:rPr>
          <w:rFonts w:asciiTheme="minorHAnsi" w:hAnsiTheme="minorHAnsi" w:cstheme="minorHAnsi"/>
          <w:bCs/>
          <w:sz w:val="20"/>
          <w:szCs w:val="20"/>
          <w:lang w:val="pl-PL"/>
        </w:rPr>
        <w:t xml:space="preserve">Podmiot Publiczny, przy wykonywaniu praw przysługujących mu zgodnie z postanowieniami </w:t>
      </w:r>
      <w:r w:rsidR="00170F4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unktu </w:t>
      </w:r>
      <w:r w:rsidR="00170F43">
        <w:rPr>
          <w:rFonts w:asciiTheme="minorHAnsi" w:hAnsiTheme="minorHAnsi" w:cstheme="minorHAnsi"/>
          <w:bCs/>
          <w:sz w:val="20"/>
          <w:szCs w:val="20"/>
          <w:lang w:val="pl-PL"/>
        </w:rPr>
        <w:t>23</w:t>
      </w:r>
      <w:r w:rsidRPr="003577B3">
        <w:rPr>
          <w:rFonts w:asciiTheme="minorHAnsi" w:hAnsiTheme="minorHAnsi" w:cstheme="minorHAnsi"/>
          <w:bCs/>
          <w:sz w:val="20"/>
          <w:szCs w:val="20"/>
          <w:lang w:val="pl-PL"/>
        </w:rPr>
        <w:t xml:space="preserve">, nie spowoduje </w:t>
      </w:r>
      <w:r w:rsidRPr="0094667A">
        <w:rPr>
          <w:rFonts w:asciiTheme="minorHAnsi" w:hAnsiTheme="minorHAnsi" w:cstheme="minorHAnsi"/>
          <w:bCs/>
          <w:sz w:val="20"/>
          <w:szCs w:val="20"/>
          <w:lang w:val="pl-PL"/>
        </w:rPr>
        <w:t>bezzasadnie</w:t>
      </w:r>
      <w:r w:rsidRPr="003577B3">
        <w:rPr>
          <w:rFonts w:asciiTheme="minorHAnsi" w:hAnsiTheme="minorHAnsi" w:cstheme="minorHAnsi"/>
          <w:bCs/>
          <w:sz w:val="20"/>
          <w:szCs w:val="20"/>
          <w:lang w:val="pl-PL"/>
        </w:rPr>
        <w:t xml:space="preserve"> opóźnienia ani zakłócenia biegu Prac Projektowych,</w:t>
      </w:r>
      <w:r w:rsidR="002E255E" w:rsidRPr="003577B3">
        <w:rPr>
          <w:rFonts w:asciiTheme="minorHAnsi" w:hAnsiTheme="minorHAnsi" w:cstheme="minorHAnsi"/>
          <w:bCs/>
          <w:sz w:val="20"/>
          <w:szCs w:val="20"/>
          <w:lang w:val="pl-PL"/>
        </w:rPr>
        <w:t xml:space="preserve"> Robót </w:t>
      </w:r>
      <w:r w:rsidRPr="003577B3">
        <w:rPr>
          <w:rFonts w:asciiTheme="minorHAnsi" w:hAnsiTheme="minorHAnsi" w:cstheme="minorHAnsi"/>
          <w:bCs/>
          <w:sz w:val="20"/>
          <w:szCs w:val="20"/>
          <w:lang w:val="pl-PL"/>
        </w:rPr>
        <w:t>Budow</w:t>
      </w:r>
      <w:r w:rsidR="002E255E" w:rsidRPr="003577B3">
        <w:rPr>
          <w:rFonts w:asciiTheme="minorHAnsi" w:hAnsiTheme="minorHAnsi" w:cstheme="minorHAnsi"/>
          <w:bCs/>
          <w:sz w:val="20"/>
          <w:szCs w:val="20"/>
          <w:lang w:val="pl-PL"/>
        </w:rPr>
        <w:t xml:space="preserve">lanych </w:t>
      </w:r>
      <w:r w:rsidRPr="003577B3">
        <w:rPr>
          <w:rFonts w:asciiTheme="minorHAnsi" w:hAnsiTheme="minorHAnsi" w:cstheme="minorHAnsi"/>
          <w:bCs/>
          <w:sz w:val="20"/>
          <w:szCs w:val="20"/>
          <w:lang w:val="pl-PL"/>
        </w:rPr>
        <w:t>lub Utrzymania, lub wykonywania przez Partnera Prywatnego innych zobowiązań wynikających z Umowy.</w:t>
      </w:r>
      <w:bookmarkEnd w:id="557"/>
      <w:bookmarkEnd w:id="558"/>
      <w:r w:rsidRPr="003577B3">
        <w:rPr>
          <w:rFonts w:asciiTheme="minorHAnsi" w:hAnsiTheme="minorHAnsi" w:cstheme="minorHAnsi"/>
          <w:bCs/>
          <w:sz w:val="20"/>
          <w:szCs w:val="20"/>
          <w:lang w:val="pl-PL"/>
        </w:rPr>
        <w:t xml:space="preserve"> </w:t>
      </w:r>
    </w:p>
    <w:p w14:paraId="0DC04791" w14:textId="116894E3" w:rsidR="008314B5" w:rsidRPr="003577B3" w:rsidRDefault="008314B5"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Niewykonywanie lub nienależyte wykonywanie zobowiązań przez Partnera Prywatnego wynikających z niniejszej Umowy, z uwagi na wykonywanie przez Podmiot Publiczny uprawnień kontrolnych nie będzie skutkować nałożeniem na Partnera Prywatnego Punktów Karnych.</w:t>
      </w:r>
    </w:p>
    <w:p w14:paraId="4ADB6F65" w14:textId="562CA7D4" w:rsidR="00D57518" w:rsidRPr="003577B3" w:rsidRDefault="00D57518"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bookmarkStart w:id="559" w:name="_Toc60991653"/>
      <w:r w:rsidRPr="003577B3">
        <w:rPr>
          <w:rFonts w:asciiTheme="minorHAnsi" w:hAnsiTheme="minorHAnsi" w:cstheme="minorHAnsi"/>
          <w:bCs/>
          <w:sz w:val="20"/>
          <w:szCs w:val="20"/>
          <w:lang w:val="pl-PL"/>
        </w:rPr>
        <w:t xml:space="preserve">Z wyjątkiem </w:t>
      </w:r>
      <w:r w:rsidR="003F476E" w:rsidRPr="003577B3">
        <w:rPr>
          <w:rFonts w:asciiTheme="minorHAnsi" w:hAnsiTheme="minorHAnsi" w:cstheme="minorHAnsi"/>
          <w:bCs/>
          <w:sz w:val="20"/>
          <w:szCs w:val="20"/>
          <w:lang w:val="pl-PL"/>
        </w:rPr>
        <w:t xml:space="preserve">stanu zagrożenia życia lub zdrowia </w:t>
      </w:r>
      <w:r w:rsidR="00D5214B" w:rsidRPr="003577B3">
        <w:rPr>
          <w:rFonts w:asciiTheme="minorHAnsi" w:hAnsiTheme="minorHAnsi" w:cstheme="minorHAnsi"/>
          <w:bCs/>
          <w:sz w:val="20"/>
          <w:szCs w:val="20"/>
          <w:lang w:val="pl-PL"/>
        </w:rPr>
        <w:t>za wyjątkiem kontroli prowadzonych u Partnera Publicznego przez Organ Administracji</w:t>
      </w:r>
      <w:r w:rsidR="00681AFA" w:rsidRPr="003577B3">
        <w:rPr>
          <w:rFonts w:asciiTheme="minorHAnsi" w:hAnsiTheme="minorHAnsi" w:cstheme="minorHAnsi"/>
          <w:bCs/>
          <w:sz w:val="20"/>
          <w:szCs w:val="20"/>
          <w:lang w:val="pl-PL"/>
        </w:rPr>
        <w:t xml:space="preserve"> oraz uprawnienia dostępu Kierownika Projektu</w:t>
      </w:r>
      <w:r w:rsidR="00E147B8" w:rsidRPr="003577B3">
        <w:rPr>
          <w:rFonts w:asciiTheme="minorHAnsi" w:hAnsiTheme="minorHAnsi" w:cstheme="minorHAnsi"/>
          <w:bCs/>
          <w:sz w:val="20"/>
          <w:szCs w:val="20"/>
          <w:lang w:val="pl-PL"/>
        </w:rPr>
        <w:t xml:space="preserve"> oraz innych osób upoważnionych przez Podmiot Publiczny</w:t>
      </w:r>
      <w:r w:rsidR="00681AFA" w:rsidRPr="003577B3">
        <w:rPr>
          <w:rFonts w:asciiTheme="minorHAnsi" w:hAnsiTheme="minorHAnsi" w:cstheme="minorHAnsi"/>
          <w:bCs/>
          <w:sz w:val="20"/>
          <w:szCs w:val="20"/>
          <w:lang w:val="pl-PL"/>
        </w:rPr>
        <w:t xml:space="preserve"> do Terenu Budowy</w:t>
      </w:r>
      <w:r w:rsidR="00D5214B"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wszystkie kontrole prowadzone będą przez Podmiot Publiczny na podstawie pisemnego powiadomienia o zamiarze przeprowadzenia kontroli, określającego termin prowadzenia kontroli oraz osoby kontrolujące. Powiadomienie będzie doręczone Partnerowi Prywatnemu na </w:t>
      </w:r>
      <w:r w:rsidR="00704D8E">
        <w:rPr>
          <w:rFonts w:asciiTheme="minorHAnsi" w:hAnsiTheme="minorHAnsi" w:cstheme="minorHAnsi"/>
          <w:bCs/>
          <w:sz w:val="20"/>
          <w:szCs w:val="20"/>
          <w:lang w:val="pl-PL"/>
        </w:rPr>
        <w:t>[</w:t>
      </w:r>
      <w:r w:rsidR="008314B5" w:rsidRPr="003577B3">
        <w:rPr>
          <w:rFonts w:asciiTheme="minorHAnsi" w:hAnsiTheme="minorHAnsi" w:cstheme="minorHAnsi"/>
          <w:bCs/>
          <w:sz w:val="20"/>
          <w:szCs w:val="20"/>
          <w:lang w:val="pl-PL"/>
        </w:rPr>
        <w:t xml:space="preserve">trzy </w:t>
      </w:r>
      <w:r w:rsidR="00563890" w:rsidRPr="003577B3">
        <w:rPr>
          <w:rFonts w:asciiTheme="minorHAnsi" w:hAnsiTheme="minorHAnsi" w:cstheme="minorHAnsi"/>
          <w:bCs/>
          <w:sz w:val="20"/>
          <w:szCs w:val="20"/>
          <w:lang w:val="pl-PL"/>
        </w:rPr>
        <w:t>(</w:t>
      </w:r>
      <w:r w:rsidR="008314B5" w:rsidRPr="003577B3">
        <w:rPr>
          <w:rFonts w:asciiTheme="minorHAnsi" w:hAnsiTheme="minorHAnsi" w:cstheme="minorHAnsi"/>
          <w:bCs/>
          <w:sz w:val="20"/>
          <w:szCs w:val="20"/>
          <w:lang w:val="pl-PL"/>
        </w:rPr>
        <w:t>3</w:t>
      </w:r>
      <w:r w:rsidR="00563890" w:rsidRPr="003577B3">
        <w:rPr>
          <w:rFonts w:asciiTheme="minorHAnsi" w:hAnsiTheme="minorHAnsi" w:cstheme="minorHAnsi"/>
          <w:bCs/>
          <w:sz w:val="20"/>
          <w:szCs w:val="20"/>
          <w:lang w:val="pl-PL"/>
        </w:rPr>
        <w:t>)</w:t>
      </w:r>
      <w:r w:rsidR="00704D8E">
        <w:rPr>
          <w:rFonts w:asciiTheme="minorHAnsi" w:hAnsiTheme="minorHAnsi" w:cstheme="minorHAnsi"/>
          <w:bCs/>
          <w:sz w:val="20"/>
          <w:szCs w:val="20"/>
          <w:lang w:val="pl-PL"/>
        </w:rPr>
        <w:t>]</w:t>
      </w:r>
      <w:r w:rsidR="00563890"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Dni</w:t>
      </w:r>
      <w:r w:rsidR="008314B5" w:rsidRPr="003577B3">
        <w:rPr>
          <w:rFonts w:asciiTheme="minorHAnsi" w:hAnsiTheme="minorHAnsi" w:cstheme="minorHAnsi"/>
          <w:bCs/>
          <w:sz w:val="20"/>
          <w:szCs w:val="20"/>
          <w:lang w:val="pl-PL"/>
        </w:rPr>
        <w:t xml:space="preserve"> Robocze</w:t>
      </w:r>
      <w:r w:rsidRPr="003577B3">
        <w:rPr>
          <w:rFonts w:asciiTheme="minorHAnsi" w:hAnsiTheme="minorHAnsi" w:cstheme="minorHAnsi"/>
          <w:bCs/>
          <w:sz w:val="20"/>
          <w:szCs w:val="20"/>
          <w:lang w:val="pl-PL"/>
        </w:rPr>
        <w:t xml:space="preserve"> przed planowaną kontrolą.</w:t>
      </w:r>
      <w:bookmarkEnd w:id="559"/>
      <w:r w:rsidR="00A550C9" w:rsidRPr="003577B3">
        <w:rPr>
          <w:rFonts w:asciiTheme="minorHAnsi" w:hAnsiTheme="minorHAnsi" w:cstheme="minorHAnsi"/>
          <w:bCs/>
          <w:sz w:val="20"/>
          <w:szCs w:val="20"/>
          <w:lang w:val="pl-PL"/>
        </w:rPr>
        <w:t xml:space="preserve"> </w:t>
      </w:r>
    </w:p>
    <w:p w14:paraId="0DAF4713" w14:textId="6654F420" w:rsidR="004A58ED" w:rsidRPr="003577B3" w:rsidRDefault="00681AFA"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Kierownik Projektu</w:t>
      </w:r>
      <w:r w:rsidR="00E147B8" w:rsidRPr="003577B3">
        <w:rPr>
          <w:rFonts w:asciiTheme="minorHAnsi" w:hAnsiTheme="minorHAnsi" w:cstheme="minorHAnsi"/>
          <w:bCs/>
          <w:sz w:val="20"/>
          <w:szCs w:val="20"/>
          <w:lang w:val="pl-PL"/>
        </w:rPr>
        <w:t xml:space="preserve"> oraz inne osoby upoważnione przez</w:t>
      </w:r>
      <w:r w:rsidRPr="003577B3">
        <w:rPr>
          <w:rFonts w:asciiTheme="minorHAnsi" w:hAnsiTheme="minorHAnsi" w:cstheme="minorHAnsi"/>
          <w:bCs/>
          <w:sz w:val="20"/>
          <w:szCs w:val="20"/>
          <w:lang w:val="pl-PL"/>
        </w:rPr>
        <w:t xml:space="preserve"> </w:t>
      </w:r>
      <w:r w:rsidR="004A58ED" w:rsidRPr="003577B3">
        <w:rPr>
          <w:rFonts w:asciiTheme="minorHAnsi" w:hAnsiTheme="minorHAnsi" w:cstheme="minorHAnsi"/>
          <w:bCs/>
          <w:sz w:val="20"/>
          <w:szCs w:val="20"/>
          <w:lang w:val="pl-PL"/>
        </w:rPr>
        <w:t>Podmiot Publiczny uprawnion</w:t>
      </w:r>
      <w:r w:rsidR="00E147B8" w:rsidRPr="003577B3">
        <w:rPr>
          <w:rFonts w:asciiTheme="minorHAnsi" w:hAnsiTheme="minorHAnsi" w:cstheme="minorHAnsi"/>
          <w:bCs/>
          <w:sz w:val="20"/>
          <w:szCs w:val="20"/>
          <w:lang w:val="pl-PL"/>
        </w:rPr>
        <w:t>e</w:t>
      </w:r>
      <w:r w:rsidR="004A58ED" w:rsidRPr="003577B3">
        <w:rPr>
          <w:rFonts w:asciiTheme="minorHAnsi" w:hAnsiTheme="minorHAnsi" w:cstheme="minorHAnsi"/>
          <w:bCs/>
          <w:sz w:val="20"/>
          <w:szCs w:val="20"/>
          <w:lang w:val="pl-PL"/>
        </w:rPr>
        <w:t xml:space="preserve"> </w:t>
      </w:r>
      <w:r w:rsidR="00E147B8" w:rsidRPr="003577B3">
        <w:rPr>
          <w:rFonts w:asciiTheme="minorHAnsi" w:hAnsiTheme="minorHAnsi" w:cstheme="minorHAnsi"/>
          <w:bCs/>
          <w:sz w:val="20"/>
          <w:szCs w:val="20"/>
          <w:lang w:val="pl-PL"/>
        </w:rPr>
        <w:t xml:space="preserve">są </w:t>
      </w:r>
      <w:r w:rsidR="004A58ED" w:rsidRPr="003577B3">
        <w:rPr>
          <w:rFonts w:asciiTheme="minorHAnsi" w:hAnsiTheme="minorHAnsi" w:cstheme="minorHAnsi"/>
          <w:bCs/>
          <w:sz w:val="20"/>
          <w:szCs w:val="20"/>
          <w:lang w:val="pl-PL"/>
        </w:rPr>
        <w:t>do nieograniczonej liczby:</w:t>
      </w:r>
    </w:p>
    <w:p w14:paraId="18466039" w14:textId="374A943E" w:rsidR="004A58ED" w:rsidRPr="003577B3" w:rsidRDefault="004A58ED" w:rsidP="006C6ED0">
      <w:pPr>
        <w:pStyle w:val="H5"/>
        <w:keepLines/>
        <w:numPr>
          <w:ilvl w:val="4"/>
          <w:numId w:val="10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kontroli postępu i jakości prac wykonywanych w ramach </w:t>
      </w:r>
      <w:r w:rsidR="00D74D33" w:rsidRPr="003577B3">
        <w:rPr>
          <w:rFonts w:asciiTheme="minorHAnsi" w:hAnsiTheme="minorHAnsi" w:cstheme="minorHAnsi"/>
          <w:bCs/>
          <w:sz w:val="20"/>
          <w:szCs w:val="20"/>
          <w:lang w:val="pl-PL"/>
        </w:rPr>
        <w:t>Utrzymania</w:t>
      </w:r>
      <w:r w:rsidRPr="003577B3">
        <w:rPr>
          <w:rFonts w:asciiTheme="minorHAnsi" w:hAnsiTheme="minorHAnsi" w:cstheme="minorHAnsi"/>
          <w:bCs/>
          <w:sz w:val="20"/>
          <w:szCs w:val="20"/>
          <w:lang w:val="pl-PL"/>
        </w:rPr>
        <w:t xml:space="preserve"> na każdym etapie ich realizacji, </w:t>
      </w:r>
    </w:p>
    <w:p w14:paraId="5EE626A6" w14:textId="5A54AF56" w:rsidR="004A58ED" w:rsidRPr="003577B3" w:rsidRDefault="004A58ED" w:rsidP="006C6ED0">
      <w:pPr>
        <w:pStyle w:val="H5"/>
        <w:keepLines/>
        <w:numPr>
          <w:ilvl w:val="4"/>
          <w:numId w:val="10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kontroli prowadzenia </w:t>
      </w:r>
      <w:r w:rsidR="008E4EA7" w:rsidRPr="003577B3">
        <w:rPr>
          <w:rFonts w:asciiTheme="minorHAnsi" w:hAnsiTheme="minorHAnsi" w:cstheme="minorHAnsi"/>
          <w:bCs/>
          <w:sz w:val="20"/>
          <w:szCs w:val="20"/>
          <w:lang w:val="pl-PL"/>
        </w:rPr>
        <w:t>Utrzymania</w:t>
      </w:r>
      <w:r w:rsidRPr="003577B3">
        <w:rPr>
          <w:rFonts w:asciiTheme="minorHAnsi" w:hAnsiTheme="minorHAnsi" w:cstheme="minorHAnsi"/>
          <w:bCs/>
          <w:sz w:val="20"/>
          <w:szCs w:val="20"/>
          <w:lang w:val="pl-PL"/>
        </w:rPr>
        <w:t xml:space="preserve"> w sposób zgodny z Przepisami </w:t>
      </w:r>
      <w:r w:rsidR="00BC772F" w:rsidRPr="003577B3">
        <w:rPr>
          <w:rFonts w:asciiTheme="minorHAnsi" w:hAnsiTheme="minorHAnsi" w:cstheme="minorHAnsi"/>
          <w:bCs/>
          <w:sz w:val="20"/>
          <w:szCs w:val="20"/>
          <w:lang w:val="pl-PL"/>
        </w:rPr>
        <w:t>Prawa, Decyzjami</w:t>
      </w:r>
      <w:r w:rsidRPr="003577B3">
        <w:rPr>
          <w:rFonts w:asciiTheme="minorHAnsi" w:hAnsiTheme="minorHAnsi" w:cstheme="minorHAnsi"/>
          <w:bCs/>
          <w:sz w:val="20"/>
          <w:szCs w:val="20"/>
          <w:lang w:val="pl-PL"/>
        </w:rPr>
        <w:t xml:space="preserve"> Administracyjnymi oraz Dokumentacją Projektową, </w:t>
      </w:r>
    </w:p>
    <w:p w14:paraId="3E659422" w14:textId="36D12A1C" w:rsidR="004A58ED" w:rsidRPr="003577B3" w:rsidRDefault="004A58ED" w:rsidP="006C6ED0">
      <w:pPr>
        <w:pStyle w:val="H5"/>
        <w:keepLines/>
        <w:numPr>
          <w:ilvl w:val="4"/>
          <w:numId w:val="10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kierowania do Partnera Prywatnego wniosków i zastrzeżeń w sprawach związanych z realizacją</w:t>
      </w:r>
      <w:r w:rsidR="008E4EA7" w:rsidRPr="003577B3">
        <w:rPr>
          <w:rFonts w:asciiTheme="minorHAnsi" w:hAnsiTheme="minorHAnsi" w:cstheme="minorHAnsi"/>
          <w:bCs/>
          <w:sz w:val="20"/>
          <w:szCs w:val="20"/>
          <w:lang w:val="pl-PL"/>
        </w:rPr>
        <w:t xml:space="preserve"> Utrzymania</w:t>
      </w:r>
      <w:r w:rsidRPr="003577B3">
        <w:rPr>
          <w:rFonts w:asciiTheme="minorHAnsi" w:hAnsiTheme="minorHAnsi" w:cstheme="minorHAnsi"/>
          <w:bCs/>
          <w:sz w:val="20"/>
          <w:szCs w:val="20"/>
          <w:lang w:val="pl-PL"/>
        </w:rPr>
        <w:t>.</w:t>
      </w:r>
    </w:p>
    <w:p w14:paraId="59F0B06B" w14:textId="01309762" w:rsidR="004A58ED" w:rsidRPr="00704D8E" w:rsidRDefault="004A58ED" w:rsidP="006C6ED0">
      <w:pPr>
        <w:pStyle w:val="H3"/>
        <w:keepLines/>
        <w:numPr>
          <w:ilvl w:val="2"/>
          <w:numId w:val="110"/>
        </w:numPr>
        <w:tabs>
          <w:tab w:val="clear" w:pos="1418"/>
        </w:tabs>
        <w:spacing w:line="240" w:lineRule="auto"/>
        <w:rPr>
          <w:rFonts w:asciiTheme="minorHAnsi" w:hAnsiTheme="minorHAnsi" w:cstheme="minorHAnsi"/>
          <w:b/>
          <w:sz w:val="20"/>
          <w:szCs w:val="20"/>
          <w:lang w:val="pl-PL"/>
        </w:rPr>
      </w:pPr>
      <w:r w:rsidRPr="003577B3">
        <w:rPr>
          <w:rFonts w:asciiTheme="minorHAnsi" w:hAnsiTheme="minorHAnsi" w:cstheme="minorHAnsi"/>
          <w:bCs/>
          <w:sz w:val="20"/>
          <w:szCs w:val="20"/>
          <w:lang w:val="pl-PL"/>
        </w:rPr>
        <w:t xml:space="preserve">Jeżeli Podmiot Publiczny uzna, iż </w:t>
      </w:r>
      <w:r w:rsidR="008E4EA7" w:rsidRPr="003577B3">
        <w:rPr>
          <w:rFonts w:asciiTheme="minorHAnsi" w:hAnsiTheme="minorHAnsi" w:cstheme="minorHAnsi"/>
          <w:bCs/>
          <w:sz w:val="20"/>
          <w:szCs w:val="20"/>
          <w:lang w:val="pl-PL"/>
        </w:rPr>
        <w:t>Utrzymanie</w:t>
      </w:r>
      <w:r w:rsidRPr="003577B3">
        <w:rPr>
          <w:rFonts w:asciiTheme="minorHAnsi" w:hAnsiTheme="minorHAnsi" w:cstheme="minorHAnsi"/>
          <w:bCs/>
          <w:sz w:val="20"/>
          <w:szCs w:val="20"/>
          <w:lang w:val="pl-PL"/>
        </w:rPr>
        <w:t xml:space="preserve"> nie jest prowadzon</w:t>
      </w:r>
      <w:r w:rsidR="008E4EA7" w:rsidRPr="003577B3">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w sposób zgodny z Przepisami Prawa, Umową, w tym zwłaszcza </w:t>
      </w:r>
      <w:r w:rsidR="009E4DC8" w:rsidRPr="00704D8E">
        <w:rPr>
          <w:rFonts w:asciiTheme="minorHAnsi" w:hAnsiTheme="minorHAnsi" w:cstheme="minorHAnsi"/>
          <w:b/>
          <w:sz w:val="20"/>
          <w:szCs w:val="20"/>
          <w:lang w:val="pl-PL"/>
        </w:rPr>
        <w:t>Z</w:t>
      </w:r>
      <w:r w:rsidRPr="00704D8E">
        <w:rPr>
          <w:rFonts w:asciiTheme="minorHAnsi" w:hAnsiTheme="minorHAnsi" w:cstheme="minorHAnsi"/>
          <w:b/>
          <w:sz w:val="20"/>
          <w:szCs w:val="20"/>
          <w:lang w:val="pl-PL"/>
        </w:rPr>
        <w:t>ałącznikiem</w:t>
      </w:r>
      <w:r w:rsidR="009E4DC8" w:rsidRPr="00704D8E">
        <w:rPr>
          <w:rFonts w:asciiTheme="minorHAnsi" w:hAnsiTheme="minorHAnsi" w:cstheme="minorHAnsi"/>
          <w:b/>
          <w:sz w:val="20"/>
          <w:szCs w:val="20"/>
          <w:lang w:val="pl-PL"/>
        </w:rPr>
        <w:t xml:space="preserve"> nr 6 Standardy Utrzymania</w:t>
      </w:r>
      <w:r w:rsidRPr="003577B3">
        <w:rPr>
          <w:rFonts w:asciiTheme="minorHAnsi" w:hAnsiTheme="minorHAnsi" w:cstheme="minorHAnsi"/>
          <w:bCs/>
          <w:sz w:val="20"/>
          <w:szCs w:val="20"/>
          <w:lang w:val="pl-PL"/>
        </w:rPr>
        <w:t xml:space="preserve">, Decyzjami Administracyjnymi oraz Dokumentacją Projektową (w szczególności, gdy nastąpiły przypadki niedotrzymania KPI), wezwie Partnera Prywatnego do naprawy naruszeń, wyznaczając mu odpowiedni termin, co nie ma wpływu na uprawnienie Podmiotu Publicznego do naliczania Punktów Karnych za każdy przypadek niedotrzymania KPI lub Całkowitego lub Częściowego Braku Dostępności na zasadach określonych w </w:t>
      </w:r>
      <w:r w:rsidRPr="00704D8E">
        <w:rPr>
          <w:rFonts w:asciiTheme="minorHAnsi" w:hAnsiTheme="minorHAnsi" w:cstheme="minorHAnsi"/>
          <w:b/>
          <w:sz w:val="20"/>
          <w:szCs w:val="20"/>
          <w:lang w:val="pl-PL"/>
        </w:rPr>
        <w:t xml:space="preserve">Załączniku nr 6 Standardy Utrzymania. </w:t>
      </w:r>
    </w:p>
    <w:p w14:paraId="01ACF16F" w14:textId="77777777" w:rsidR="004A58ED" w:rsidRPr="003577B3" w:rsidRDefault="004A58ED"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Jeżeli Partner Prywatny nie zgadza się z wynikami czynności kontrolnych, spór pomiędzy Stronami w tym zakresie zostanie rozstrzygnięty zgodnie z Procedurą Rozstrzygania Sporów. W każdym przypadku, Partner Prywatny uwzględni jednak uwagi oraz wykona zalecenia, które nie są sporne między Stronami. </w:t>
      </w:r>
    </w:p>
    <w:p w14:paraId="62B6ECC3" w14:textId="6DE403AA" w:rsidR="004A58ED" w:rsidRPr="0094667A" w:rsidRDefault="004A58ED"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Niezależnie od innych postanowień niniejszego </w:t>
      </w:r>
      <w:r w:rsidR="00761239">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unktu, niedopuszczalny jest brak reakcji Partnera Prywatnego na</w:t>
      </w:r>
      <w:r w:rsidR="00161F4A">
        <w:rPr>
          <w:rFonts w:asciiTheme="minorHAnsi" w:hAnsiTheme="minorHAnsi" w:cstheme="minorHAnsi"/>
          <w:bCs/>
          <w:sz w:val="20"/>
          <w:szCs w:val="20"/>
          <w:lang w:val="pl-PL"/>
        </w:rPr>
        <w:t xml:space="preserve"> Awarie i</w:t>
      </w:r>
      <w:r w:rsidRPr="003577B3">
        <w:rPr>
          <w:rFonts w:asciiTheme="minorHAnsi" w:hAnsiTheme="minorHAnsi" w:cstheme="minorHAnsi"/>
          <w:bCs/>
          <w:sz w:val="20"/>
          <w:szCs w:val="20"/>
          <w:lang w:val="pl-PL"/>
        </w:rPr>
        <w:t xml:space="preserve"> </w:t>
      </w:r>
      <w:r w:rsidR="00161F4A">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sterki zagrażające życiu i zdrowiu </w:t>
      </w:r>
      <w:r w:rsidRPr="0094667A">
        <w:rPr>
          <w:rFonts w:asciiTheme="minorHAnsi" w:hAnsiTheme="minorHAnsi" w:cstheme="minorHAnsi"/>
          <w:bCs/>
          <w:sz w:val="20"/>
          <w:szCs w:val="20"/>
          <w:lang w:val="pl-PL"/>
        </w:rPr>
        <w:t>ludzkiemu.</w:t>
      </w:r>
    </w:p>
    <w:p w14:paraId="21028BCC" w14:textId="5CC353FB" w:rsidR="00783000" w:rsidRPr="00704D8E" w:rsidRDefault="00783000" w:rsidP="006906F4">
      <w:pPr>
        <w:pStyle w:val="H3"/>
        <w:keepLines/>
        <w:numPr>
          <w:ilvl w:val="2"/>
          <w:numId w:val="110"/>
        </w:numPr>
        <w:tabs>
          <w:tab w:val="clear" w:pos="1418"/>
        </w:tabs>
        <w:spacing w:line="240" w:lineRule="auto"/>
        <w:rPr>
          <w:lang w:val="pl-PL"/>
        </w:rPr>
      </w:pPr>
      <w:r w:rsidRPr="00704D8E">
        <w:rPr>
          <w:rFonts w:asciiTheme="minorHAnsi" w:hAnsiTheme="minorHAnsi" w:cstheme="minorHAnsi"/>
          <w:bCs/>
          <w:sz w:val="20"/>
          <w:szCs w:val="20"/>
          <w:lang w:val="pl-PL"/>
        </w:rPr>
        <w:t xml:space="preserve">Partner Prywatny na prośbę Podmiotu Publicznego zobowiązany będzie do zapewnienia udziału przedstawiciela generalnego wykonawcy </w:t>
      </w:r>
      <w:r w:rsidR="00236888" w:rsidRPr="00704D8E">
        <w:rPr>
          <w:rFonts w:asciiTheme="minorHAnsi" w:hAnsiTheme="minorHAnsi" w:cstheme="minorHAnsi"/>
          <w:bCs/>
          <w:sz w:val="20"/>
          <w:szCs w:val="20"/>
          <w:lang w:val="pl-PL"/>
        </w:rPr>
        <w:t>R</w:t>
      </w:r>
      <w:r w:rsidRPr="00704D8E">
        <w:rPr>
          <w:rFonts w:asciiTheme="minorHAnsi" w:hAnsiTheme="minorHAnsi" w:cstheme="minorHAnsi"/>
          <w:bCs/>
          <w:sz w:val="20"/>
          <w:szCs w:val="20"/>
          <w:lang w:val="pl-PL"/>
        </w:rPr>
        <w:t xml:space="preserve">obót. </w:t>
      </w:r>
    </w:p>
    <w:p w14:paraId="237D94CE" w14:textId="77777777" w:rsidR="00994434" w:rsidRDefault="00BC772F" w:rsidP="00994434">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60" w:name="_Toc141529065"/>
      <w:r w:rsidRPr="003577B3">
        <w:rPr>
          <w:rFonts w:asciiTheme="minorHAnsi" w:hAnsiTheme="minorHAnsi" w:cstheme="minorHAnsi"/>
          <w:sz w:val="20"/>
          <w:szCs w:val="20"/>
          <w:lang w:val="pl-PL" w:eastAsia="pl-PL"/>
        </w:rPr>
        <w:t>Okresowa generalna kontrola stanu Obiektu</w:t>
      </w:r>
      <w:bookmarkEnd w:id="560"/>
    </w:p>
    <w:p w14:paraId="1DCDA4D3" w14:textId="164F0B4C" w:rsidR="00994434" w:rsidRDefault="004A58ED" w:rsidP="00994434">
      <w:pPr>
        <w:pStyle w:val="Nagwek2"/>
        <w:keepNext w:val="0"/>
        <w:keepLines/>
        <w:numPr>
          <w:ilvl w:val="2"/>
          <w:numId w:val="129"/>
        </w:numPr>
        <w:spacing w:before="120" w:after="120" w:line="240" w:lineRule="auto"/>
        <w:rPr>
          <w:rFonts w:asciiTheme="minorHAnsi" w:hAnsiTheme="minorHAnsi" w:cstheme="minorHAnsi"/>
          <w:b w:val="0"/>
          <w:sz w:val="20"/>
          <w:szCs w:val="20"/>
          <w:lang w:val="pl-PL" w:eastAsia="pl-PL"/>
        </w:rPr>
      </w:pPr>
      <w:r w:rsidRPr="00994434">
        <w:rPr>
          <w:rFonts w:asciiTheme="minorHAnsi" w:hAnsiTheme="minorHAnsi" w:cstheme="minorHAnsi"/>
          <w:b w:val="0"/>
          <w:sz w:val="20"/>
          <w:szCs w:val="20"/>
          <w:lang w:val="pl-PL"/>
        </w:rPr>
        <w:lastRenderedPageBreak/>
        <w:t xml:space="preserve">Okresowa generalna kontrola stanu </w:t>
      </w:r>
      <w:bookmarkStart w:id="561" w:name="_Ref535921869"/>
      <w:r w:rsidR="009A2601" w:rsidRPr="00994434">
        <w:rPr>
          <w:rFonts w:asciiTheme="minorHAnsi" w:hAnsiTheme="minorHAnsi" w:cstheme="minorHAnsi"/>
          <w:b w:val="0"/>
          <w:sz w:val="20"/>
          <w:szCs w:val="20"/>
          <w:lang w:val="pl-PL"/>
        </w:rPr>
        <w:t xml:space="preserve">Obiektu </w:t>
      </w:r>
      <w:r w:rsidR="00BA1F46" w:rsidRPr="00994434">
        <w:rPr>
          <w:rFonts w:asciiTheme="minorHAnsi" w:hAnsiTheme="minorHAnsi" w:cstheme="minorHAnsi"/>
          <w:b w:val="0"/>
          <w:sz w:val="20"/>
          <w:szCs w:val="20"/>
          <w:lang w:val="pl-PL"/>
        </w:rPr>
        <w:t xml:space="preserve">w </w:t>
      </w:r>
      <w:r w:rsidRPr="00994434">
        <w:rPr>
          <w:rFonts w:asciiTheme="minorHAnsi" w:hAnsiTheme="minorHAnsi" w:cstheme="minorHAnsi"/>
          <w:b w:val="0"/>
          <w:sz w:val="20"/>
          <w:szCs w:val="20"/>
          <w:lang w:val="pl-PL"/>
        </w:rPr>
        <w:t xml:space="preserve">okresie każdych kolejnych </w:t>
      </w:r>
      <w:r w:rsid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pięciu (5)</w:t>
      </w:r>
      <w:r w:rsid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 xml:space="preserve"> lat Okresu </w:t>
      </w:r>
      <w:r w:rsidR="00681AFA" w:rsidRPr="00994434">
        <w:rPr>
          <w:rFonts w:asciiTheme="minorHAnsi" w:hAnsiTheme="minorHAnsi" w:cstheme="minorHAnsi"/>
          <w:b w:val="0"/>
          <w:sz w:val="20"/>
          <w:szCs w:val="20"/>
          <w:lang w:val="pl-PL"/>
        </w:rPr>
        <w:t>Utrzymania</w:t>
      </w:r>
      <w:r w:rsidRPr="00994434">
        <w:rPr>
          <w:rFonts w:asciiTheme="minorHAnsi" w:hAnsiTheme="minorHAnsi" w:cstheme="minorHAnsi"/>
          <w:b w:val="0"/>
          <w:sz w:val="20"/>
          <w:szCs w:val="20"/>
          <w:lang w:val="pl-PL"/>
        </w:rPr>
        <w:t xml:space="preserve">, Podmiot Publiczny będzie mógł jednokrotnie zdecydować o przeprowadzeniu generalnej kontroli prowadzenia </w:t>
      </w:r>
      <w:r w:rsidR="00681AFA" w:rsidRPr="00994434">
        <w:rPr>
          <w:rFonts w:asciiTheme="minorHAnsi" w:hAnsiTheme="minorHAnsi" w:cstheme="minorHAnsi"/>
          <w:b w:val="0"/>
          <w:sz w:val="20"/>
          <w:szCs w:val="20"/>
          <w:lang w:val="pl-PL"/>
        </w:rPr>
        <w:t>Utrzymania</w:t>
      </w:r>
      <w:r w:rsidRPr="00994434">
        <w:rPr>
          <w:rFonts w:asciiTheme="minorHAnsi" w:hAnsiTheme="minorHAnsi" w:cstheme="minorHAnsi"/>
          <w:b w:val="0"/>
          <w:sz w:val="20"/>
          <w:szCs w:val="20"/>
          <w:lang w:val="pl-PL"/>
        </w:rPr>
        <w:t xml:space="preserve"> w sposób zgodny z Przepisami Prawa, Umową</w:t>
      </w:r>
      <w:r w:rsidR="009A2601" w:rsidRP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 xml:space="preserve"> Decyzjami Administracyjnym oraz Dokumentacją Projektową (w szczególności czy Standardy </w:t>
      </w:r>
      <w:r w:rsidR="00681AFA" w:rsidRPr="00994434">
        <w:rPr>
          <w:rFonts w:asciiTheme="minorHAnsi" w:hAnsiTheme="minorHAnsi" w:cstheme="minorHAnsi"/>
          <w:b w:val="0"/>
          <w:sz w:val="20"/>
          <w:szCs w:val="20"/>
          <w:lang w:val="pl-PL"/>
        </w:rPr>
        <w:t>Utrzymania</w:t>
      </w:r>
      <w:r w:rsidRPr="00994434">
        <w:rPr>
          <w:rFonts w:asciiTheme="minorHAnsi" w:hAnsiTheme="minorHAnsi" w:cstheme="minorHAnsi"/>
          <w:b w:val="0"/>
          <w:sz w:val="20"/>
          <w:szCs w:val="20"/>
          <w:lang w:val="pl-PL"/>
        </w:rPr>
        <w:t xml:space="preserve"> zostały zachowane). Nie może ona zostać przeprowadzona wcześniej niż </w:t>
      </w:r>
      <w:r w:rsidR="00994434">
        <w:rPr>
          <w:rFonts w:asciiTheme="minorHAnsi" w:hAnsiTheme="minorHAnsi" w:cstheme="minorHAnsi"/>
          <w:b w:val="0"/>
          <w:sz w:val="20"/>
          <w:szCs w:val="20"/>
          <w:lang w:val="pl-PL"/>
        </w:rPr>
        <w:t>[</w:t>
      </w:r>
      <w:r w:rsidR="00BA1F46" w:rsidRPr="00994434">
        <w:rPr>
          <w:rFonts w:asciiTheme="minorHAnsi" w:hAnsiTheme="minorHAnsi" w:cstheme="minorHAnsi"/>
          <w:b w:val="0"/>
          <w:sz w:val="20"/>
          <w:szCs w:val="20"/>
          <w:lang w:val="pl-PL"/>
        </w:rPr>
        <w:t xml:space="preserve">czternaście </w:t>
      </w:r>
      <w:r w:rsidRPr="00994434">
        <w:rPr>
          <w:rFonts w:asciiTheme="minorHAnsi" w:hAnsiTheme="minorHAnsi" w:cstheme="minorHAnsi"/>
          <w:b w:val="0"/>
          <w:sz w:val="20"/>
          <w:szCs w:val="20"/>
          <w:lang w:val="pl-PL"/>
        </w:rPr>
        <w:t>(</w:t>
      </w:r>
      <w:r w:rsidR="00BA1F46" w:rsidRPr="00994434">
        <w:rPr>
          <w:rFonts w:asciiTheme="minorHAnsi" w:hAnsiTheme="minorHAnsi" w:cstheme="minorHAnsi"/>
          <w:b w:val="0"/>
          <w:sz w:val="20"/>
          <w:szCs w:val="20"/>
          <w:lang w:val="pl-PL"/>
        </w:rPr>
        <w:t>14</w:t>
      </w:r>
      <w:r w:rsidRPr="00994434">
        <w:rPr>
          <w:rFonts w:asciiTheme="minorHAnsi" w:hAnsiTheme="minorHAnsi" w:cstheme="minorHAnsi"/>
          <w:b w:val="0"/>
          <w:sz w:val="20"/>
          <w:szCs w:val="20"/>
          <w:lang w:val="pl-PL"/>
        </w:rPr>
        <w:t>)</w:t>
      </w:r>
      <w:r w:rsid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 xml:space="preserve"> Dni Roboczych od dnia poinformowania Partnera Prywatnego o decyzji Podmiotu Publicznego. Nieobecność Partnera Prywatnego na wszystkich lub niektórych czynnościach kontrolnych nie wstrzymuje Podmiotu Publicznego przed ich przeprowadzeniem.</w:t>
      </w:r>
      <w:bookmarkStart w:id="562" w:name="_Ref18938838"/>
      <w:bookmarkStart w:id="563" w:name="_Ref13756701"/>
      <w:bookmarkStart w:id="564" w:name="_Ref535921872"/>
      <w:bookmarkEnd w:id="561"/>
    </w:p>
    <w:p w14:paraId="1443E340" w14:textId="74BCCF84" w:rsidR="004A58ED" w:rsidRPr="00994434" w:rsidRDefault="00D1144D" w:rsidP="00994434">
      <w:pPr>
        <w:pStyle w:val="Nagwek2"/>
        <w:keepNext w:val="0"/>
        <w:keepLines/>
        <w:numPr>
          <w:ilvl w:val="2"/>
          <w:numId w:val="129"/>
        </w:numPr>
        <w:spacing w:before="120" w:after="120" w:line="240" w:lineRule="auto"/>
        <w:rPr>
          <w:rFonts w:asciiTheme="minorHAnsi" w:hAnsiTheme="minorHAnsi" w:cstheme="minorHAnsi"/>
          <w:b w:val="0"/>
          <w:sz w:val="20"/>
          <w:szCs w:val="20"/>
          <w:lang w:val="pl-PL" w:eastAsia="pl-PL"/>
        </w:rPr>
      </w:pPr>
      <w:r w:rsidRPr="00994434">
        <w:rPr>
          <w:rFonts w:asciiTheme="minorHAnsi" w:hAnsiTheme="minorHAnsi" w:cstheme="minorHAnsi"/>
          <w:b w:val="0"/>
          <w:sz w:val="20"/>
          <w:szCs w:val="20"/>
          <w:lang w:val="pl-PL"/>
        </w:rPr>
        <w:t xml:space="preserve">Jeżeli kontrola, o której mowa w </w:t>
      </w:r>
      <w:r w:rsidR="00EB0EB2">
        <w:rPr>
          <w:rFonts w:asciiTheme="minorHAnsi" w:hAnsiTheme="minorHAnsi" w:cstheme="minorHAnsi"/>
          <w:b w:val="0"/>
          <w:sz w:val="20"/>
          <w:szCs w:val="20"/>
          <w:lang w:val="pl-PL"/>
        </w:rPr>
        <w:t>p</w:t>
      </w:r>
      <w:r w:rsidRPr="00994434">
        <w:rPr>
          <w:rFonts w:asciiTheme="minorHAnsi" w:hAnsiTheme="minorHAnsi" w:cstheme="minorHAnsi"/>
          <w:b w:val="0"/>
          <w:sz w:val="20"/>
          <w:szCs w:val="20"/>
          <w:lang w:val="pl-PL"/>
        </w:rPr>
        <w:t>unkcie 2</w:t>
      </w:r>
      <w:r w:rsidR="00994434">
        <w:rPr>
          <w:rFonts w:asciiTheme="minorHAnsi" w:hAnsiTheme="minorHAnsi" w:cstheme="minorHAnsi"/>
          <w:b w:val="0"/>
          <w:sz w:val="20"/>
          <w:szCs w:val="20"/>
          <w:lang w:val="pl-PL"/>
        </w:rPr>
        <w:t>3</w:t>
      </w:r>
      <w:r w:rsidRPr="00994434">
        <w:rPr>
          <w:rFonts w:asciiTheme="minorHAnsi" w:hAnsiTheme="minorHAnsi" w:cstheme="minorHAnsi"/>
          <w:b w:val="0"/>
          <w:sz w:val="20"/>
          <w:szCs w:val="20"/>
          <w:lang w:val="pl-PL"/>
        </w:rPr>
        <w:t xml:space="preserve">.2.1 wykaże, iż Utrzymanie nie jest prowadzone w sposób zgodny z Przepisami Prawa, Umową, w tym zwłaszcza </w:t>
      </w:r>
      <w:r w:rsidRPr="00994434">
        <w:rPr>
          <w:rFonts w:asciiTheme="minorHAnsi" w:hAnsiTheme="minorHAnsi" w:cstheme="minorHAnsi"/>
          <w:bCs/>
          <w:sz w:val="20"/>
          <w:szCs w:val="20"/>
          <w:lang w:val="pl-PL"/>
        </w:rPr>
        <w:t>Załącznikiem nr 6 Standardy Utrzymania</w:t>
      </w:r>
      <w:r w:rsidRPr="00994434">
        <w:rPr>
          <w:rFonts w:asciiTheme="minorHAnsi" w:hAnsiTheme="minorHAnsi" w:cstheme="minorHAnsi"/>
          <w:b w:val="0"/>
          <w:sz w:val="20"/>
          <w:szCs w:val="20"/>
          <w:lang w:val="pl-PL"/>
        </w:rPr>
        <w:t xml:space="preserve">, Decyzjami Administracyjnymi oraz Dokumentacją Projektową, w szczególności, że </w:t>
      </w:r>
      <w:r w:rsidR="000C2F38" w:rsidRPr="00994434">
        <w:rPr>
          <w:rFonts w:asciiTheme="minorHAnsi" w:hAnsiTheme="minorHAnsi" w:cstheme="minorHAnsi"/>
          <w:b w:val="0"/>
          <w:sz w:val="20"/>
          <w:szCs w:val="20"/>
          <w:lang w:val="pl-PL"/>
        </w:rPr>
        <w:t xml:space="preserve">Obiekt </w:t>
      </w:r>
      <w:r w:rsidRPr="00994434">
        <w:rPr>
          <w:rFonts w:asciiTheme="minorHAnsi" w:hAnsiTheme="minorHAnsi" w:cstheme="minorHAnsi"/>
          <w:b w:val="0"/>
          <w:sz w:val="20"/>
          <w:szCs w:val="20"/>
          <w:lang w:val="pl-PL"/>
        </w:rPr>
        <w:t xml:space="preserve">nie spełnia wymagań określonych w Umowie, Podmiot Publiczny w terminie </w:t>
      </w:r>
      <w:r w:rsid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dwudziestu (20)</w:t>
      </w:r>
      <w:r w:rsid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 xml:space="preserve"> Dni po przeprowadzeniu kontroli i uzyskaniu jej wynik</w:t>
      </w:r>
      <w:r w:rsidR="008C4FDD" w:rsidRPr="00994434">
        <w:rPr>
          <w:rFonts w:asciiTheme="minorHAnsi" w:hAnsiTheme="minorHAnsi" w:cstheme="minorHAnsi"/>
          <w:b w:val="0"/>
          <w:sz w:val="20"/>
          <w:szCs w:val="20"/>
          <w:lang w:val="pl-PL"/>
        </w:rPr>
        <w:t>ów</w:t>
      </w:r>
      <w:r w:rsidRPr="00994434">
        <w:rPr>
          <w:rFonts w:asciiTheme="minorHAnsi" w:hAnsiTheme="minorHAnsi" w:cstheme="minorHAnsi"/>
          <w:b w:val="0"/>
          <w:sz w:val="20"/>
          <w:szCs w:val="20"/>
          <w:lang w:val="pl-PL"/>
        </w:rPr>
        <w:t xml:space="preserve">, przekaże Partnerowi Prywatnemu protokół określający niespełnienie konkretnych Standardów Utrzymania, w tym przypadków niedotrzymania KPI lub innych wymagań („Protokół Niezgodności”). Partner Prywatny, w terminie </w:t>
      </w:r>
      <w:r w:rsid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dwudziestu (20)</w:t>
      </w:r>
      <w:r w:rsid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 xml:space="preserve"> Dni od dnia przekazania mu Protokołu Niezgodności, przedstawi Podmiotowi Publicznemu wykaz planowanych do wykonania Napraw </w:t>
      </w:r>
      <w:r w:rsidR="002531C9">
        <w:rPr>
          <w:rFonts w:asciiTheme="minorHAnsi" w:hAnsiTheme="minorHAnsi" w:cstheme="minorHAnsi"/>
          <w:b w:val="0"/>
          <w:sz w:val="20"/>
          <w:szCs w:val="20"/>
          <w:lang w:val="pl-PL"/>
        </w:rPr>
        <w:t xml:space="preserve">i </w:t>
      </w:r>
      <w:r w:rsidR="002531C9" w:rsidRPr="00994434">
        <w:rPr>
          <w:rFonts w:asciiTheme="minorHAnsi" w:hAnsiTheme="minorHAnsi" w:cstheme="minorHAnsi"/>
          <w:b w:val="0"/>
          <w:sz w:val="20"/>
          <w:szCs w:val="20"/>
          <w:lang w:val="pl-PL"/>
        </w:rPr>
        <w:t xml:space="preserve">Remontów </w:t>
      </w:r>
      <w:r w:rsidRPr="00994434">
        <w:rPr>
          <w:rFonts w:asciiTheme="minorHAnsi" w:hAnsiTheme="minorHAnsi" w:cstheme="minorHAnsi"/>
          <w:b w:val="0"/>
          <w:sz w:val="20"/>
          <w:szCs w:val="20"/>
          <w:lang w:val="pl-PL"/>
        </w:rPr>
        <w:t>lub innych prac, w celu doprowadzenia do stanu, w którym Utrzymani</w:t>
      </w:r>
      <w:r w:rsidR="00994434">
        <w:rPr>
          <w:rFonts w:asciiTheme="minorHAnsi" w:hAnsiTheme="minorHAnsi" w:cstheme="minorHAnsi"/>
          <w:b w:val="0"/>
          <w:sz w:val="20"/>
          <w:szCs w:val="20"/>
          <w:lang w:val="pl-PL"/>
        </w:rPr>
        <w:t>e</w:t>
      </w:r>
      <w:r w:rsidRPr="00994434">
        <w:rPr>
          <w:rFonts w:asciiTheme="minorHAnsi" w:hAnsiTheme="minorHAnsi" w:cstheme="minorHAnsi"/>
          <w:b w:val="0"/>
          <w:sz w:val="20"/>
          <w:szCs w:val="20"/>
          <w:lang w:val="pl-PL"/>
        </w:rPr>
        <w:t xml:space="preserve"> będzie prowadzone zgodnie z Umową, w szczególności Obiekt będzie spełniał wymagania określone w Umowie</w:t>
      </w:r>
      <w:r w:rsidR="008B4DB3" w:rsidRP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 xml:space="preserve"> </w:t>
      </w:r>
      <w:bookmarkEnd w:id="562"/>
      <w:bookmarkEnd w:id="563"/>
      <w:bookmarkEnd w:id="564"/>
    </w:p>
    <w:p w14:paraId="5F4D457D" w14:textId="77777777" w:rsidR="00D57518" w:rsidRPr="00DF2FDC" w:rsidRDefault="00D57518"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65" w:name="_Toc450507643"/>
      <w:bookmarkStart w:id="566" w:name="_Toc440526834"/>
      <w:bookmarkStart w:id="567" w:name="_Toc60991659"/>
      <w:bookmarkStart w:id="568" w:name="_Toc141529066"/>
      <w:r w:rsidRPr="00DF2FDC">
        <w:rPr>
          <w:rFonts w:asciiTheme="minorHAnsi" w:hAnsiTheme="minorHAnsi" w:cstheme="minorHAnsi"/>
          <w:sz w:val="20"/>
          <w:szCs w:val="20"/>
          <w:lang w:val="pl-PL" w:eastAsia="pl-PL"/>
        </w:rPr>
        <w:t>Raporty Partnera Prywatnego</w:t>
      </w:r>
      <w:bookmarkEnd w:id="565"/>
      <w:bookmarkEnd w:id="566"/>
      <w:bookmarkEnd w:id="567"/>
      <w:bookmarkEnd w:id="568"/>
    </w:p>
    <w:p w14:paraId="326FB769" w14:textId="0917B2F1" w:rsidR="002B43E1" w:rsidRPr="00F12502" w:rsidRDefault="002B43E1" w:rsidP="006C6ED0">
      <w:pPr>
        <w:pStyle w:val="H3"/>
        <w:keepLines/>
        <w:numPr>
          <w:ilvl w:val="2"/>
          <w:numId w:val="112"/>
        </w:numPr>
        <w:tabs>
          <w:tab w:val="clear" w:pos="1418"/>
        </w:tabs>
        <w:spacing w:line="240" w:lineRule="auto"/>
        <w:rPr>
          <w:rFonts w:asciiTheme="minorHAnsi" w:hAnsiTheme="minorHAnsi" w:cstheme="minorHAnsi"/>
          <w:b/>
          <w:sz w:val="20"/>
          <w:szCs w:val="20"/>
          <w:lang w:val="pl-PL"/>
        </w:rPr>
      </w:pPr>
      <w:r w:rsidRPr="00DF2FDC">
        <w:rPr>
          <w:rFonts w:asciiTheme="minorHAnsi" w:hAnsiTheme="minorHAnsi" w:cstheme="minorHAnsi"/>
          <w:bCs/>
          <w:sz w:val="20"/>
          <w:szCs w:val="20"/>
          <w:lang w:val="pl-PL"/>
        </w:rPr>
        <w:t xml:space="preserve">Partner Prywatny będzie przekazywał Podmiotowi Publicznemu raporty sprawozdawcze w okresach oraz w zakresie wskazanym w </w:t>
      </w:r>
      <w:r w:rsidRPr="00F12502">
        <w:rPr>
          <w:rFonts w:asciiTheme="minorHAnsi" w:hAnsiTheme="minorHAnsi" w:cstheme="minorHAnsi"/>
          <w:b/>
          <w:sz w:val="20"/>
          <w:szCs w:val="20"/>
          <w:lang w:val="pl-PL"/>
        </w:rPr>
        <w:t xml:space="preserve">Załączniku Nr </w:t>
      </w:r>
      <w:r w:rsidR="00D82243" w:rsidRPr="00F12502">
        <w:rPr>
          <w:rFonts w:asciiTheme="minorHAnsi" w:hAnsiTheme="minorHAnsi" w:cstheme="minorHAnsi"/>
          <w:b/>
          <w:sz w:val="20"/>
          <w:szCs w:val="20"/>
          <w:lang w:val="pl-PL"/>
        </w:rPr>
        <w:t xml:space="preserve">15 </w:t>
      </w:r>
      <w:r w:rsidRPr="00F12502">
        <w:rPr>
          <w:rFonts w:asciiTheme="minorHAnsi" w:hAnsiTheme="minorHAnsi" w:cstheme="minorHAnsi"/>
          <w:b/>
          <w:sz w:val="20"/>
          <w:szCs w:val="20"/>
          <w:lang w:val="pl-PL"/>
        </w:rPr>
        <w:t>Wzory Raportów</w:t>
      </w:r>
      <w:r w:rsidR="00AB58B9">
        <w:rPr>
          <w:rFonts w:asciiTheme="minorHAnsi" w:hAnsiTheme="minorHAnsi" w:cstheme="minorHAnsi"/>
          <w:b/>
          <w:sz w:val="20"/>
          <w:szCs w:val="20"/>
          <w:lang w:val="pl-PL"/>
        </w:rPr>
        <w:t>.</w:t>
      </w:r>
      <w:r w:rsidRPr="00F12502">
        <w:rPr>
          <w:rFonts w:asciiTheme="minorHAnsi" w:hAnsiTheme="minorHAnsi" w:cstheme="minorHAnsi"/>
          <w:b/>
          <w:sz w:val="20"/>
          <w:szCs w:val="20"/>
          <w:lang w:val="pl-PL"/>
        </w:rPr>
        <w:t xml:space="preserve"> </w:t>
      </w:r>
    </w:p>
    <w:p w14:paraId="02DBF94F" w14:textId="266486E1" w:rsidR="002B43E1" w:rsidRPr="00DF2FDC" w:rsidRDefault="002A733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Pr>
          <w:rFonts w:asciiTheme="minorHAnsi" w:hAnsiTheme="minorHAnsi" w:cstheme="minorHAnsi"/>
          <w:bCs/>
          <w:sz w:val="20"/>
          <w:szCs w:val="20"/>
          <w:lang w:val="pl-PL"/>
        </w:rPr>
        <w:t>R</w:t>
      </w:r>
      <w:r w:rsidR="002B43E1" w:rsidRPr="00DF2FDC">
        <w:rPr>
          <w:rFonts w:asciiTheme="minorHAnsi" w:hAnsiTheme="minorHAnsi" w:cstheme="minorHAnsi"/>
          <w:bCs/>
          <w:sz w:val="20"/>
          <w:szCs w:val="20"/>
          <w:lang w:val="pl-PL"/>
        </w:rPr>
        <w:t xml:space="preserve">aporty </w:t>
      </w:r>
      <w:r w:rsidR="00DF2FDC" w:rsidRPr="00DF2FDC">
        <w:rPr>
          <w:rFonts w:asciiTheme="minorHAnsi" w:hAnsiTheme="minorHAnsi" w:cstheme="minorHAnsi"/>
          <w:bCs/>
          <w:sz w:val="20"/>
          <w:szCs w:val="20"/>
          <w:lang w:val="pl-PL"/>
        </w:rPr>
        <w:t>Roczne</w:t>
      </w:r>
      <w:r w:rsidR="002B43E1" w:rsidRPr="00DF2FDC">
        <w:rPr>
          <w:rFonts w:asciiTheme="minorHAnsi" w:hAnsiTheme="minorHAnsi" w:cstheme="minorHAnsi"/>
          <w:bCs/>
          <w:sz w:val="20"/>
          <w:szCs w:val="20"/>
          <w:lang w:val="pl-PL"/>
        </w:rPr>
        <w:t xml:space="preserve"> muszą być przekazywane, w formie pisemnej</w:t>
      </w:r>
      <w:r w:rsidR="00ED4751">
        <w:rPr>
          <w:rFonts w:asciiTheme="minorHAnsi" w:hAnsiTheme="minorHAnsi" w:cstheme="minorHAnsi"/>
          <w:bCs/>
          <w:sz w:val="20"/>
          <w:szCs w:val="20"/>
          <w:lang w:val="pl-PL"/>
        </w:rPr>
        <w:t xml:space="preserve"> (w tym elektronicznej, z zastrzeżeniem opatrzenia raportu bezpiecznym kwalifikowanym podpisem elektronicznym)</w:t>
      </w:r>
      <w:r w:rsidR="002B43E1" w:rsidRPr="00DF2FDC">
        <w:rPr>
          <w:rFonts w:asciiTheme="minorHAnsi" w:hAnsiTheme="minorHAnsi" w:cstheme="minorHAnsi"/>
          <w:bCs/>
          <w:sz w:val="20"/>
          <w:szCs w:val="20"/>
          <w:lang w:val="pl-PL"/>
        </w:rPr>
        <w:t>, z podpisem przedstawiciela Partnera Prywatnego, upoważnionego do reprezentacji.</w:t>
      </w:r>
    </w:p>
    <w:p w14:paraId="4BF80E16" w14:textId="2CFF5442" w:rsidR="002B43E1" w:rsidRPr="00DF2FDC" w:rsidRDefault="002B43E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DF2FDC">
        <w:rPr>
          <w:rFonts w:asciiTheme="minorHAnsi" w:hAnsiTheme="minorHAnsi" w:cstheme="minorHAnsi"/>
          <w:bCs/>
          <w:sz w:val="20"/>
          <w:szCs w:val="20"/>
          <w:lang w:val="pl-PL"/>
        </w:rPr>
        <w:t xml:space="preserve">Strony, w razie potrzeby, odrębnie ustalą format przekazywanych </w:t>
      </w:r>
      <w:r w:rsidR="00C75AD3" w:rsidRPr="00DF2FDC">
        <w:rPr>
          <w:rFonts w:asciiTheme="minorHAnsi" w:hAnsiTheme="minorHAnsi" w:cstheme="minorHAnsi"/>
          <w:bCs/>
          <w:sz w:val="20"/>
          <w:szCs w:val="20"/>
          <w:lang w:val="pl-PL"/>
        </w:rPr>
        <w:t xml:space="preserve">raportów </w:t>
      </w:r>
      <w:r w:rsidR="00C75AD3">
        <w:rPr>
          <w:rFonts w:asciiTheme="minorHAnsi" w:hAnsiTheme="minorHAnsi" w:cstheme="minorHAnsi"/>
          <w:bCs/>
          <w:sz w:val="20"/>
          <w:szCs w:val="20"/>
          <w:lang w:val="pl-PL"/>
        </w:rPr>
        <w:t>miesięcznych</w:t>
      </w:r>
      <w:r w:rsidRPr="00DF2FDC">
        <w:rPr>
          <w:rFonts w:asciiTheme="minorHAnsi" w:hAnsiTheme="minorHAnsi" w:cstheme="minorHAnsi"/>
          <w:bCs/>
          <w:sz w:val="20"/>
          <w:szCs w:val="20"/>
          <w:lang w:val="pl-PL"/>
        </w:rPr>
        <w:t xml:space="preserve">, przy czym ustalenie tej formy nie będzie wymagało </w:t>
      </w:r>
      <w:r w:rsidR="00AB58B9">
        <w:rPr>
          <w:rFonts w:asciiTheme="minorHAnsi" w:hAnsiTheme="minorHAnsi" w:cstheme="minorHAnsi"/>
          <w:bCs/>
          <w:sz w:val="20"/>
          <w:szCs w:val="20"/>
          <w:lang w:val="pl-PL"/>
        </w:rPr>
        <w:t>z</w:t>
      </w:r>
      <w:r w:rsidRPr="00DF2FDC">
        <w:rPr>
          <w:rFonts w:asciiTheme="minorHAnsi" w:hAnsiTheme="minorHAnsi" w:cstheme="minorHAnsi"/>
          <w:bCs/>
          <w:sz w:val="20"/>
          <w:szCs w:val="20"/>
          <w:lang w:val="pl-PL"/>
        </w:rPr>
        <w:t>miany Umowy. Strony dopuszczają przekazywanie raportów przez Partnera Prywatnego w formie elektronicznej, umożliwiającej Podmiotowi Publicznemu samodzielny, zdalny dostęp na podstawie hasła i kodu, doręczonego przez Partnera Prywatnego.</w:t>
      </w:r>
    </w:p>
    <w:p w14:paraId="0641394A" w14:textId="4FB571BE" w:rsidR="002B43E1" w:rsidRPr="00DF2FDC" w:rsidRDefault="002B43E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DF2FDC">
        <w:rPr>
          <w:rFonts w:asciiTheme="minorHAnsi" w:hAnsiTheme="minorHAnsi" w:cstheme="minorHAnsi"/>
          <w:bCs/>
          <w:sz w:val="20"/>
          <w:szCs w:val="20"/>
          <w:lang w:val="pl-PL"/>
        </w:rPr>
        <w:t xml:space="preserve">Wszelkie przypadki skutkujące nałożeniem Punktów Karnych, powinny być odnotowane w ewidencji prowadzonej przez Partnera Prywatnego w terminie </w:t>
      </w:r>
      <w:r w:rsidR="00AB58B9">
        <w:rPr>
          <w:rFonts w:asciiTheme="minorHAnsi" w:hAnsiTheme="minorHAnsi" w:cstheme="minorHAnsi"/>
          <w:bCs/>
          <w:sz w:val="20"/>
          <w:szCs w:val="20"/>
          <w:lang w:val="pl-PL"/>
        </w:rPr>
        <w:t>[</w:t>
      </w:r>
      <w:r w:rsidRPr="00DF2FDC">
        <w:rPr>
          <w:rFonts w:asciiTheme="minorHAnsi" w:hAnsiTheme="minorHAnsi" w:cstheme="minorHAnsi"/>
          <w:bCs/>
          <w:sz w:val="20"/>
          <w:szCs w:val="20"/>
          <w:lang w:val="pl-PL"/>
        </w:rPr>
        <w:t>trzech (3)</w:t>
      </w:r>
      <w:r w:rsidR="00AB58B9">
        <w:rPr>
          <w:rFonts w:asciiTheme="minorHAnsi" w:hAnsiTheme="minorHAnsi" w:cstheme="minorHAnsi"/>
          <w:bCs/>
          <w:sz w:val="20"/>
          <w:szCs w:val="20"/>
          <w:lang w:val="pl-PL"/>
        </w:rPr>
        <w:t>]</w:t>
      </w:r>
      <w:r w:rsidRPr="00DF2FDC">
        <w:rPr>
          <w:rFonts w:asciiTheme="minorHAnsi" w:hAnsiTheme="minorHAnsi" w:cstheme="minorHAnsi"/>
          <w:bCs/>
          <w:sz w:val="20"/>
          <w:szCs w:val="20"/>
          <w:lang w:val="pl-PL"/>
        </w:rPr>
        <w:t xml:space="preserve"> Dni Roboczych od </w:t>
      </w:r>
      <w:r w:rsidR="00BE771D">
        <w:rPr>
          <w:rFonts w:asciiTheme="minorHAnsi" w:hAnsiTheme="minorHAnsi" w:cstheme="minorHAnsi"/>
          <w:bCs/>
          <w:sz w:val="20"/>
          <w:szCs w:val="20"/>
          <w:lang w:val="pl-PL"/>
        </w:rPr>
        <w:t>d</w:t>
      </w:r>
      <w:r w:rsidRPr="00DF2FDC">
        <w:rPr>
          <w:rFonts w:asciiTheme="minorHAnsi" w:hAnsiTheme="minorHAnsi" w:cstheme="minorHAnsi"/>
          <w:bCs/>
          <w:sz w:val="20"/>
          <w:szCs w:val="20"/>
          <w:lang w:val="pl-PL"/>
        </w:rPr>
        <w:t>nia uzyskania przez Partnera Prywatnego informacji o zaistnieniu takiego zdarzenia. Ewidencja będzie prowadzona w formie elektronicznej, umożliwiającej Podmiotowi Publicznemu samodzielny, zdalny dostęp</w:t>
      </w:r>
      <w:r w:rsidR="00BA1F46">
        <w:rPr>
          <w:rFonts w:asciiTheme="minorHAnsi" w:hAnsiTheme="minorHAnsi" w:cstheme="minorHAnsi"/>
          <w:bCs/>
          <w:sz w:val="20"/>
          <w:szCs w:val="20"/>
          <w:lang w:val="pl-PL"/>
        </w:rPr>
        <w:t xml:space="preserve">, bez możliwości edycji danych, </w:t>
      </w:r>
      <w:r w:rsidRPr="00DF2FDC">
        <w:rPr>
          <w:rFonts w:asciiTheme="minorHAnsi" w:hAnsiTheme="minorHAnsi" w:cstheme="minorHAnsi"/>
          <w:bCs/>
          <w:sz w:val="20"/>
          <w:szCs w:val="20"/>
          <w:lang w:val="pl-PL"/>
        </w:rPr>
        <w:t>na podstawie hasła i kodu, doręczonego przez Partnera Prywatnego.</w:t>
      </w:r>
    </w:p>
    <w:p w14:paraId="772E461A" w14:textId="6B56CDA9" w:rsidR="00773D1B" w:rsidRPr="00DF2FDC" w:rsidRDefault="00773D1B"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DF2FDC">
        <w:rPr>
          <w:rFonts w:asciiTheme="minorHAnsi" w:hAnsiTheme="minorHAnsi" w:cstheme="minorHAnsi"/>
          <w:bCs/>
          <w:sz w:val="20"/>
          <w:szCs w:val="20"/>
          <w:lang w:val="pl-PL"/>
        </w:rPr>
        <w:t>W ramach raportów</w:t>
      </w:r>
      <w:r w:rsidR="00895EDD" w:rsidRPr="00DF2FDC">
        <w:rPr>
          <w:rFonts w:asciiTheme="minorHAnsi" w:hAnsiTheme="minorHAnsi" w:cstheme="minorHAnsi"/>
          <w:bCs/>
          <w:sz w:val="20"/>
          <w:szCs w:val="20"/>
          <w:lang w:val="pl-PL"/>
        </w:rPr>
        <w:t xml:space="preserve">, nie rzadziej niż raz na </w:t>
      </w:r>
      <w:r w:rsidR="008F3B79">
        <w:rPr>
          <w:rFonts w:asciiTheme="minorHAnsi" w:hAnsiTheme="minorHAnsi" w:cstheme="minorHAnsi"/>
          <w:bCs/>
          <w:sz w:val="20"/>
          <w:szCs w:val="20"/>
          <w:lang w:val="pl-PL"/>
        </w:rPr>
        <w:t xml:space="preserve">miesiąc </w:t>
      </w:r>
      <w:r w:rsidR="00895EDD" w:rsidRPr="00DF2FDC">
        <w:rPr>
          <w:rFonts w:asciiTheme="minorHAnsi" w:hAnsiTheme="minorHAnsi" w:cstheme="minorHAnsi"/>
          <w:bCs/>
          <w:sz w:val="20"/>
          <w:szCs w:val="20"/>
          <w:lang w:val="pl-PL"/>
        </w:rPr>
        <w:t>kalendarzowy</w:t>
      </w:r>
      <w:r w:rsidR="007E22A5">
        <w:rPr>
          <w:rFonts w:asciiTheme="minorHAnsi" w:hAnsiTheme="minorHAnsi" w:cstheme="minorHAnsi"/>
          <w:bCs/>
          <w:sz w:val="20"/>
          <w:szCs w:val="20"/>
          <w:lang w:val="pl-PL"/>
        </w:rPr>
        <w:t>,</w:t>
      </w:r>
      <w:r w:rsidRPr="00DF2FDC">
        <w:rPr>
          <w:rFonts w:asciiTheme="minorHAnsi" w:hAnsiTheme="minorHAnsi" w:cstheme="minorHAnsi"/>
          <w:bCs/>
          <w:sz w:val="20"/>
          <w:szCs w:val="20"/>
          <w:lang w:val="pl-PL"/>
        </w:rPr>
        <w:t xml:space="preserve"> Partner Prywatny będzie informował Podmiot Publiczny o aktualnej </w:t>
      </w:r>
      <w:r w:rsidR="00895EDD" w:rsidRPr="00DF2FDC">
        <w:rPr>
          <w:rFonts w:asciiTheme="minorHAnsi" w:hAnsiTheme="minorHAnsi" w:cstheme="minorHAnsi"/>
          <w:bCs/>
          <w:sz w:val="20"/>
          <w:szCs w:val="20"/>
          <w:lang w:val="pl-PL"/>
        </w:rPr>
        <w:t xml:space="preserve">wartości </w:t>
      </w:r>
      <w:r w:rsidRPr="00DF2FDC">
        <w:rPr>
          <w:rFonts w:asciiTheme="minorHAnsi" w:hAnsiTheme="minorHAnsi" w:cstheme="minorHAnsi"/>
          <w:bCs/>
          <w:sz w:val="20"/>
          <w:szCs w:val="20"/>
          <w:lang w:val="pl-PL"/>
        </w:rPr>
        <w:t xml:space="preserve"> wskaźnika waloryzacji </w:t>
      </w:r>
      <w:r w:rsidR="00895EDD" w:rsidRPr="00DF2FDC">
        <w:rPr>
          <w:rFonts w:asciiTheme="minorHAnsi" w:hAnsiTheme="minorHAnsi" w:cstheme="minorHAnsi"/>
          <w:bCs/>
          <w:sz w:val="20"/>
          <w:szCs w:val="20"/>
          <w:lang w:val="pl-PL"/>
        </w:rPr>
        <w:t>N</w:t>
      </w:r>
      <w:r w:rsidRPr="00DF2FDC">
        <w:rPr>
          <w:rFonts w:asciiTheme="minorHAnsi" w:hAnsiTheme="minorHAnsi" w:cstheme="minorHAnsi"/>
          <w:bCs/>
          <w:sz w:val="20"/>
          <w:szCs w:val="20"/>
          <w:lang w:val="pl-PL"/>
        </w:rPr>
        <w:t xml:space="preserve">akładów Inwestycyjnych, w celu ustalenia waloryzacji Wynagrodzenia zgodnie z </w:t>
      </w:r>
      <w:r w:rsidRPr="00353F40">
        <w:rPr>
          <w:rFonts w:asciiTheme="minorHAnsi" w:hAnsiTheme="minorHAnsi" w:cstheme="minorHAnsi"/>
          <w:b/>
          <w:sz w:val="20"/>
          <w:szCs w:val="20"/>
          <w:lang w:val="pl-PL"/>
        </w:rPr>
        <w:t>Załącznikiem nr 7 Mechaniz</w:t>
      </w:r>
      <w:r w:rsidR="00895EDD" w:rsidRPr="00353F40">
        <w:rPr>
          <w:rFonts w:asciiTheme="minorHAnsi" w:hAnsiTheme="minorHAnsi" w:cstheme="minorHAnsi"/>
          <w:b/>
          <w:sz w:val="20"/>
          <w:szCs w:val="20"/>
          <w:lang w:val="pl-PL"/>
        </w:rPr>
        <w:t>m Wynagrodzenia</w:t>
      </w:r>
      <w:r w:rsidR="00895EDD" w:rsidRPr="00DF2FDC">
        <w:rPr>
          <w:rFonts w:asciiTheme="minorHAnsi" w:hAnsiTheme="minorHAnsi" w:cstheme="minorHAnsi"/>
          <w:bCs/>
          <w:sz w:val="20"/>
          <w:szCs w:val="20"/>
          <w:lang w:val="pl-PL"/>
        </w:rPr>
        <w:t xml:space="preserve"> </w:t>
      </w:r>
      <w:r w:rsidRPr="00DF2FDC">
        <w:rPr>
          <w:rFonts w:asciiTheme="minorHAnsi" w:hAnsiTheme="minorHAnsi" w:cstheme="minorHAnsi"/>
          <w:bCs/>
          <w:sz w:val="20"/>
          <w:szCs w:val="20"/>
          <w:lang w:val="pl-PL"/>
        </w:rPr>
        <w:t xml:space="preserve">wraz z informacją jaki wpływ ma ta zmiana na wysokość przyszłej </w:t>
      </w:r>
      <w:r w:rsidR="00895EDD" w:rsidRPr="00DF2FDC">
        <w:rPr>
          <w:rFonts w:asciiTheme="minorHAnsi" w:hAnsiTheme="minorHAnsi" w:cstheme="minorHAnsi"/>
          <w:bCs/>
          <w:sz w:val="20"/>
          <w:szCs w:val="20"/>
          <w:lang w:val="pl-PL"/>
        </w:rPr>
        <w:t xml:space="preserve">Faktury VAT za Nakłady Inwestycyjne, o której mowa w </w:t>
      </w:r>
      <w:r w:rsidR="00353F40">
        <w:rPr>
          <w:rFonts w:asciiTheme="minorHAnsi" w:hAnsiTheme="minorHAnsi" w:cstheme="minorHAnsi"/>
          <w:bCs/>
          <w:sz w:val="20"/>
          <w:szCs w:val="20"/>
          <w:lang w:val="pl-PL"/>
        </w:rPr>
        <w:t>p</w:t>
      </w:r>
      <w:r w:rsidR="00895EDD" w:rsidRPr="00DF2FDC">
        <w:rPr>
          <w:rFonts w:asciiTheme="minorHAnsi" w:hAnsiTheme="minorHAnsi" w:cstheme="minorHAnsi"/>
          <w:bCs/>
          <w:sz w:val="20"/>
          <w:szCs w:val="20"/>
          <w:lang w:val="pl-PL"/>
        </w:rPr>
        <w:t>unkcie 13.4. Umowy.</w:t>
      </w:r>
    </w:p>
    <w:p w14:paraId="1922240E" w14:textId="3A9A3330" w:rsidR="00895EDD" w:rsidRPr="00DF2FDC" w:rsidRDefault="00773D1B"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DF2FDC">
        <w:rPr>
          <w:rFonts w:asciiTheme="minorHAnsi" w:hAnsiTheme="minorHAnsi" w:cstheme="minorHAnsi"/>
          <w:bCs/>
          <w:sz w:val="20"/>
          <w:szCs w:val="20"/>
          <w:lang w:val="pl-PL"/>
        </w:rPr>
        <w:t>Podmiot Publiczn</w:t>
      </w:r>
      <w:r w:rsidR="00895EDD" w:rsidRPr="00DF2FDC">
        <w:rPr>
          <w:rFonts w:asciiTheme="minorHAnsi" w:hAnsiTheme="minorHAnsi" w:cstheme="minorHAnsi"/>
          <w:bCs/>
          <w:sz w:val="20"/>
          <w:szCs w:val="20"/>
          <w:lang w:val="pl-PL"/>
        </w:rPr>
        <w:t>y</w:t>
      </w:r>
      <w:r w:rsidRPr="00DF2FDC">
        <w:rPr>
          <w:rFonts w:asciiTheme="minorHAnsi" w:hAnsiTheme="minorHAnsi" w:cstheme="minorHAnsi"/>
          <w:bCs/>
          <w:sz w:val="20"/>
          <w:szCs w:val="20"/>
          <w:lang w:val="pl-PL"/>
        </w:rPr>
        <w:t xml:space="preserve"> w ciągu kolejnych </w:t>
      </w:r>
      <w:r w:rsidR="00F90824">
        <w:rPr>
          <w:rFonts w:asciiTheme="minorHAnsi" w:hAnsiTheme="minorHAnsi" w:cstheme="minorHAnsi"/>
          <w:bCs/>
          <w:sz w:val="20"/>
          <w:szCs w:val="20"/>
          <w:lang w:val="pl-PL"/>
        </w:rPr>
        <w:t>[</w:t>
      </w:r>
      <w:r w:rsidR="00895EDD" w:rsidRPr="00DF2FDC">
        <w:rPr>
          <w:rFonts w:asciiTheme="minorHAnsi" w:hAnsiTheme="minorHAnsi" w:cstheme="minorHAnsi"/>
          <w:bCs/>
          <w:sz w:val="20"/>
          <w:szCs w:val="20"/>
          <w:lang w:val="pl-PL"/>
        </w:rPr>
        <w:t>trzydziestu (</w:t>
      </w:r>
      <w:r w:rsidRPr="00DF2FDC">
        <w:rPr>
          <w:rFonts w:asciiTheme="minorHAnsi" w:hAnsiTheme="minorHAnsi" w:cstheme="minorHAnsi"/>
          <w:bCs/>
          <w:sz w:val="20"/>
          <w:szCs w:val="20"/>
          <w:lang w:val="pl-PL"/>
        </w:rPr>
        <w:t>30</w:t>
      </w:r>
      <w:r w:rsidR="00895EDD" w:rsidRPr="00DF2FDC">
        <w:rPr>
          <w:rFonts w:asciiTheme="minorHAnsi" w:hAnsiTheme="minorHAnsi" w:cstheme="minorHAnsi"/>
          <w:bCs/>
          <w:sz w:val="20"/>
          <w:szCs w:val="20"/>
          <w:lang w:val="pl-PL"/>
        </w:rPr>
        <w:t>)</w:t>
      </w:r>
      <w:r w:rsidR="00F90824">
        <w:rPr>
          <w:rFonts w:asciiTheme="minorHAnsi" w:hAnsiTheme="minorHAnsi" w:cstheme="minorHAnsi"/>
          <w:bCs/>
          <w:sz w:val="20"/>
          <w:szCs w:val="20"/>
          <w:lang w:val="pl-PL"/>
        </w:rPr>
        <w:t>]</w:t>
      </w:r>
      <w:r w:rsidRPr="00DF2FDC">
        <w:rPr>
          <w:rFonts w:asciiTheme="minorHAnsi" w:hAnsiTheme="minorHAnsi" w:cstheme="minorHAnsi"/>
          <w:bCs/>
          <w:sz w:val="20"/>
          <w:szCs w:val="20"/>
          <w:lang w:val="pl-PL"/>
        </w:rPr>
        <w:t xml:space="preserve"> </w:t>
      </w:r>
      <w:r w:rsidR="00895EDD" w:rsidRPr="00DF2FDC">
        <w:rPr>
          <w:rFonts w:asciiTheme="minorHAnsi" w:hAnsiTheme="minorHAnsi" w:cstheme="minorHAnsi"/>
          <w:bCs/>
          <w:sz w:val="20"/>
          <w:szCs w:val="20"/>
          <w:lang w:val="pl-PL"/>
        </w:rPr>
        <w:t>D</w:t>
      </w:r>
      <w:r w:rsidRPr="00DF2FDC">
        <w:rPr>
          <w:rFonts w:asciiTheme="minorHAnsi" w:hAnsiTheme="minorHAnsi" w:cstheme="minorHAnsi"/>
          <w:bCs/>
          <w:sz w:val="20"/>
          <w:szCs w:val="20"/>
          <w:lang w:val="pl-PL"/>
        </w:rPr>
        <w:t>ni potwierdzi lub zakwestionuje prawidłowoś</w:t>
      </w:r>
      <w:r w:rsidR="00895EDD" w:rsidRPr="00DF2FDC">
        <w:rPr>
          <w:rFonts w:asciiTheme="minorHAnsi" w:hAnsiTheme="minorHAnsi" w:cstheme="minorHAnsi"/>
          <w:bCs/>
          <w:sz w:val="20"/>
          <w:szCs w:val="20"/>
          <w:lang w:val="pl-PL"/>
        </w:rPr>
        <w:t xml:space="preserve">ć </w:t>
      </w:r>
      <w:r w:rsidRPr="00DF2FDC">
        <w:rPr>
          <w:rFonts w:asciiTheme="minorHAnsi" w:hAnsiTheme="minorHAnsi" w:cstheme="minorHAnsi"/>
          <w:bCs/>
          <w:sz w:val="20"/>
          <w:szCs w:val="20"/>
          <w:lang w:val="pl-PL"/>
        </w:rPr>
        <w:t>obliczenia</w:t>
      </w:r>
      <w:r w:rsidR="00895EDD" w:rsidRPr="00DF2FDC">
        <w:rPr>
          <w:rFonts w:asciiTheme="minorHAnsi" w:hAnsiTheme="minorHAnsi" w:cstheme="minorHAnsi"/>
          <w:bCs/>
          <w:sz w:val="20"/>
          <w:szCs w:val="20"/>
          <w:lang w:val="pl-PL"/>
        </w:rPr>
        <w:t xml:space="preserve"> wskaźnika oraz jego wpływu na docelową wartość Faktury VAT za Nakłady Inwestycyjne. </w:t>
      </w:r>
    </w:p>
    <w:p w14:paraId="6BB45873" w14:textId="0233DAF3" w:rsidR="00895EDD" w:rsidRPr="00DF2FDC" w:rsidRDefault="00895ED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DF2FDC">
        <w:rPr>
          <w:rFonts w:asciiTheme="minorHAnsi" w:hAnsiTheme="minorHAnsi" w:cstheme="minorHAnsi"/>
          <w:bCs/>
          <w:sz w:val="20"/>
          <w:szCs w:val="20"/>
          <w:lang w:val="pl-PL"/>
        </w:rPr>
        <w:lastRenderedPageBreak/>
        <w:t xml:space="preserve">Ostatni raport, obejmujący wartość wskaźnika waloryzacji Nakładów Inwestycyjnych Partner Prywatny przedstawi Podmiotowi </w:t>
      </w:r>
      <w:r w:rsidR="008B4DB3" w:rsidRPr="00DF2FDC">
        <w:rPr>
          <w:rFonts w:asciiTheme="minorHAnsi" w:hAnsiTheme="minorHAnsi" w:cstheme="minorHAnsi"/>
          <w:bCs/>
          <w:sz w:val="20"/>
          <w:szCs w:val="20"/>
          <w:lang w:val="pl-PL"/>
        </w:rPr>
        <w:t>Publicznemu nie</w:t>
      </w:r>
      <w:r w:rsidRPr="00DF2FDC">
        <w:rPr>
          <w:rFonts w:asciiTheme="minorHAnsi" w:hAnsiTheme="minorHAnsi" w:cstheme="minorHAnsi"/>
          <w:bCs/>
          <w:sz w:val="20"/>
          <w:szCs w:val="20"/>
          <w:lang w:val="pl-PL"/>
        </w:rPr>
        <w:t xml:space="preserve"> później niż </w:t>
      </w:r>
      <w:r w:rsidR="00F90824">
        <w:rPr>
          <w:rFonts w:asciiTheme="minorHAnsi" w:hAnsiTheme="minorHAnsi" w:cstheme="minorHAnsi"/>
          <w:bCs/>
          <w:sz w:val="20"/>
          <w:szCs w:val="20"/>
          <w:lang w:val="pl-PL"/>
        </w:rPr>
        <w:t>[</w:t>
      </w:r>
      <w:r w:rsidR="00E147B8" w:rsidRPr="00DF2FDC">
        <w:rPr>
          <w:rFonts w:asciiTheme="minorHAnsi" w:hAnsiTheme="minorHAnsi" w:cstheme="minorHAnsi"/>
          <w:bCs/>
          <w:sz w:val="20"/>
          <w:szCs w:val="20"/>
          <w:lang w:val="pl-PL"/>
        </w:rPr>
        <w:t>sześć (6)</w:t>
      </w:r>
      <w:r w:rsidR="00F90824">
        <w:rPr>
          <w:rFonts w:asciiTheme="minorHAnsi" w:hAnsiTheme="minorHAnsi" w:cstheme="minorHAnsi"/>
          <w:bCs/>
          <w:sz w:val="20"/>
          <w:szCs w:val="20"/>
          <w:lang w:val="pl-PL"/>
        </w:rPr>
        <w:t xml:space="preserve">] </w:t>
      </w:r>
      <w:r w:rsidRPr="00DF2FDC">
        <w:rPr>
          <w:rFonts w:asciiTheme="minorHAnsi" w:hAnsiTheme="minorHAnsi" w:cstheme="minorHAnsi"/>
          <w:bCs/>
          <w:sz w:val="20"/>
          <w:szCs w:val="20"/>
          <w:lang w:val="pl-PL"/>
        </w:rPr>
        <w:t xml:space="preserve"> </w:t>
      </w:r>
      <w:r w:rsidR="00F3703A">
        <w:rPr>
          <w:rFonts w:asciiTheme="minorHAnsi" w:hAnsiTheme="minorHAnsi" w:cstheme="minorHAnsi"/>
          <w:bCs/>
          <w:sz w:val="20"/>
          <w:szCs w:val="20"/>
          <w:lang w:val="pl-PL"/>
        </w:rPr>
        <w:t xml:space="preserve">Dni Roboczych </w:t>
      </w:r>
      <w:r w:rsidRPr="00DF2FDC">
        <w:rPr>
          <w:rFonts w:asciiTheme="minorHAnsi" w:hAnsiTheme="minorHAnsi" w:cstheme="minorHAnsi"/>
          <w:bCs/>
          <w:sz w:val="20"/>
          <w:szCs w:val="20"/>
          <w:lang w:val="pl-PL"/>
        </w:rPr>
        <w:t xml:space="preserve">przed zakończeniem Okresu Projektowania i Budowy.  </w:t>
      </w:r>
    </w:p>
    <w:p w14:paraId="0F3F8774" w14:textId="77777777" w:rsidR="00A03046" w:rsidRPr="003577B3" w:rsidRDefault="00A03046"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569" w:name="_Toc141529067"/>
      <w:r w:rsidRPr="003577B3">
        <w:rPr>
          <w:rFonts w:asciiTheme="minorHAnsi" w:hAnsiTheme="minorHAnsi" w:cstheme="minorHAnsi"/>
          <w:sz w:val="20"/>
          <w:szCs w:val="20"/>
          <w:lang w:val="pl-PL" w:eastAsia="pl-PL"/>
        </w:rPr>
        <w:t>INFORMACJE POUFNE</w:t>
      </w:r>
      <w:bookmarkEnd w:id="569"/>
    </w:p>
    <w:p w14:paraId="133C3021" w14:textId="77777777" w:rsidR="00A03046" w:rsidRPr="003577B3" w:rsidRDefault="00A0304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70" w:name="_Toc141529068"/>
      <w:r w:rsidRPr="003577B3">
        <w:rPr>
          <w:rFonts w:asciiTheme="minorHAnsi" w:hAnsiTheme="minorHAnsi" w:cstheme="minorHAnsi"/>
          <w:sz w:val="20"/>
          <w:szCs w:val="20"/>
          <w:lang w:val="pl-PL" w:eastAsia="pl-PL"/>
        </w:rPr>
        <w:t>Informacje Poufne</w:t>
      </w:r>
      <w:bookmarkEnd w:id="570"/>
    </w:p>
    <w:p w14:paraId="070F244E" w14:textId="5057FCE9" w:rsidR="00A03046" w:rsidRPr="003577B3" w:rsidRDefault="00A03046"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571" w:name="_Ref534385396"/>
      <w:bookmarkStart w:id="572" w:name="_Toc73535589"/>
      <w:bookmarkStart w:id="573" w:name="_Toc73536252"/>
      <w:bookmarkStart w:id="574" w:name="_Toc92792291"/>
      <w:r w:rsidRPr="003577B3">
        <w:rPr>
          <w:rFonts w:asciiTheme="minorHAnsi" w:hAnsiTheme="minorHAnsi" w:cstheme="minorHAnsi"/>
          <w:bCs/>
          <w:sz w:val="20"/>
          <w:szCs w:val="20"/>
          <w:lang w:val="pl-PL"/>
        </w:rPr>
        <w:t>Z zastrzeżeniem Przepisów Prawa, wszelkie zastrzeżone ewidencje, raporty, materiały, sprawozdania finansowe i inne dokumenty i informacje („Informacje Poufne”) przekazane lub udostępnione danej Stronie w związku z realizacją Przedsięwzięcia i oznaczone przez Stronę je przekazującą jako Informacje Poufne, będą traktowane jako poufne i nie będą wykorzystywane dla żadnych celów poza tymi, które dotyczą realizacji praw i obowiązków wynikających z niniejszej Umowy.</w:t>
      </w:r>
      <w:bookmarkEnd w:id="571"/>
      <w:bookmarkEnd w:id="572"/>
      <w:bookmarkEnd w:id="573"/>
      <w:bookmarkEnd w:id="574"/>
    </w:p>
    <w:p w14:paraId="6AF06E4B" w14:textId="3CDB3C0A" w:rsidR="00A03046" w:rsidRPr="003577B3" w:rsidRDefault="00A03046"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575" w:name="_Toc73535590"/>
      <w:bookmarkStart w:id="576" w:name="_Toc73536253"/>
      <w:bookmarkStart w:id="577" w:name="_Toc92792292"/>
      <w:r w:rsidRPr="003577B3">
        <w:rPr>
          <w:rFonts w:asciiTheme="minorHAnsi" w:hAnsiTheme="minorHAnsi" w:cstheme="minorHAnsi"/>
          <w:bCs/>
          <w:sz w:val="20"/>
          <w:szCs w:val="20"/>
          <w:lang w:val="pl-PL"/>
        </w:rPr>
        <w:t>Każda Strona podejmie lub spowoduje podjęcie odpowiednich środków ostrożności, jakie mogą być konieczne w celu zapobieżenia ujawnienia Informacji Poufnych lub ich części.</w:t>
      </w:r>
      <w:bookmarkEnd w:id="575"/>
      <w:bookmarkEnd w:id="576"/>
      <w:bookmarkEnd w:id="577"/>
    </w:p>
    <w:p w14:paraId="24C428A9" w14:textId="27AB9A63" w:rsidR="00A03046" w:rsidRPr="003577B3" w:rsidRDefault="00A03046"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578" w:name="_Toc73535591"/>
      <w:bookmarkStart w:id="579" w:name="_Toc73536254"/>
      <w:bookmarkStart w:id="580" w:name="_Toc92792293"/>
      <w:r w:rsidRPr="003577B3">
        <w:rPr>
          <w:rFonts w:asciiTheme="minorHAnsi" w:hAnsiTheme="minorHAnsi" w:cstheme="minorHAnsi"/>
          <w:bCs/>
          <w:sz w:val="20"/>
          <w:szCs w:val="20"/>
          <w:lang w:val="pl-PL"/>
        </w:rPr>
        <w:t>Partner Prywatny zapewnia Podmiot Publiczny, że dysponuje stosownymi procedurami oraz zabezpieczeniami umożliwiającymi mu zapewnienie poufności w odniesieniu do wszystkich Informacji Poufnych.</w:t>
      </w:r>
      <w:bookmarkEnd w:id="578"/>
      <w:bookmarkEnd w:id="579"/>
      <w:bookmarkEnd w:id="580"/>
      <w:r w:rsidRPr="003577B3">
        <w:rPr>
          <w:rFonts w:asciiTheme="minorHAnsi" w:hAnsiTheme="minorHAnsi" w:cstheme="minorHAnsi"/>
          <w:bCs/>
          <w:sz w:val="20"/>
          <w:szCs w:val="20"/>
          <w:lang w:val="pl-PL"/>
        </w:rPr>
        <w:t xml:space="preserve"> </w:t>
      </w:r>
    </w:p>
    <w:p w14:paraId="1458A726" w14:textId="77777777" w:rsidR="00A03046" w:rsidRPr="003577B3" w:rsidRDefault="00A0304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81" w:name="_Toc141529069"/>
      <w:r w:rsidRPr="003577B3">
        <w:rPr>
          <w:rFonts w:asciiTheme="minorHAnsi" w:hAnsiTheme="minorHAnsi" w:cstheme="minorHAnsi"/>
          <w:sz w:val="20"/>
          <w:szCs w:val="20"/>
          <w:lang w:val="pl-PL" w:eastAsia="pl-PL"/>
        </w:rPr>
        <w:t>Zakres udostępniania Informacji Poufnych i związane z nim obowiązki Stron</w:t>
      </w:r>
      <w:bookmarkEnd w:id="581"/>
    </w:p>
    <w:p w14:paraId="281128C9" w14:textId="0ED85557" w:rsidR="00A03046" w:rsidRPr="003577B3" w:rsidRDefault="00A03046" w:rsidP="006C6ED0">
      <w:pPr>
        <w:pStyle w:val="H3"/>
        <w:keepLines/>
        <w:numPr>
          <w:ilvl w:val="2"/>
          <w:numId w:val="113"/>
        </w:numPr>
        <w:tabs>
          <w:tab w:val="clear" w:pos="1418"/>
        </w:tabs>
        <w:spacing w:line="240" w:lineRule="auto"/>
        <w:rPr>
          <w:rFonts w:asciiTheme="minorHAnsi" w:hAnsiTheme="minorHAnsi" w:cstheme="minorHAnsi"/>
          <w:bCs/>
          <w:sz w:val="20"/>
          <w:szCs w:val="20"/>
          <w:lang w:val="pl-PL"/>
        </w:rPr>
      </w:pPr>
      <w:bookmarkStart w:id="582" w:name="_Toc73535593"/>
      <w:bookmarkStart w:id="583" w:name="_Toc73536256"/>
      <w:bookmarkStart w:id="584" w:name="_Toc92792295"/>
      <w:r w:rsidRPr="003577B3">
        <w:rPr>
          <w:rFonts w:asciiTheme="minorHAnsi" w:hAnsiTheme="minorHAnsi" w:cstheme="minorHAnsi"/>
          <w:bCs/>
          <w:sz w:val="20"/>
          <w:szCs w:val="20"/>
          <w:lang w:val="pl-PL"/>
        </w:rPr>
        <w:t>Strony zobowiązują się poinformować o obowiązkach wynikających z niniejszej Umowy wszystkie podmioty, które z uwagi na udział w realizacji niniejszej Umowy będą miały styczność z Informacjami Poufnymi.</w:t>
      </w:r>
      <w:bookmarkEnd w:id="582"/>
      <w:bookmarkEnd w:id="583"/>
      <w:bookmarkEnd w:id="584"/>
      <w:r w:rsidRPr="003577B3">
        <w:rPr>
          <w:rFonts w:asciiTheme="minorHAnsi" w:hAnsiTheme="minorHAnsi" w:cstheme="minorHAnsi"/>
          <w:bCs/>
          <w:sz w:val="20"/>
          <w:szCs w:val="20"/>
          <w:lang w:val="pl-PL"/>
        </w:rPr>
        <w:t xml:space="preserve"> </w:t>
      </w:r>
    </w:p>
    <w:p w14:paraId="3556618A" w14:textId="3DFB1078" w:rsidR="00A03046" w:rsidRPr="003577B3" w:rsidRDefault="00A03046"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585" w:name="_Toc73535594"/>
      <w:bookmarkStart w:id="586" w:name="_Toc73536257"/>
      <w:bookmarkStart w:id="587" w:name="_Toc92792296"/>
      <w:r w:rsidRPr="003577B3">
        <w:rPr>
          <w:rFonts w:asciiTheme="minorHAnsi" w:hAnsiTheme="minorHAnsi" w:cstheme="minorHAnsi"/>
          <w:bCs/>
          <w:sz w:val="20"/>
          <w:szCs w:val="20"/>
          <w:lang w:val="pl-PL"/>
        </w:rPr>
        <w:t>Partner Prywatny zobowiązuje się poinformować członków swoich władz, pracowników oraz współpracowników, którzy uczestniczą w realizacji Umowy, o obowiązkach dotyczących Informacji Poufnych wynikających z niniejszej Umowy. Tym samym ponosił będzie odpowiedzialność za wszelkie naruszenia obowiązków wynikających z niniejszej Umowy dokonane przez powyższe osoby.</w:t>
      </w:r>
      <w:bookmarkEnd w:id="585"/>
      <w:bookmarkEnd w:id="586"/>
      <w:bookmarkEnd w:id="587"/>
    </w:p>
    <w:p w14:paraId="4DE8BFA7" w14:textId="68E4735E" w:rsidR="00A03046" w:rsidRPr="003577B3" w:rsidRDefault="00A03046"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588" w:name="_Toc73535595"/>
      <w:bookmarkStart w:id="589" w:name="_Toc73536258"/>
      <w:r w:rsidRPr="003577B3">
        <w:rPr>
          <w:rFonts w:asciiTheme="minorHAnsi" w:hAnsiTheme="minorHAnsi" w:cstheme="minorHAnsi"/>
          <w:bCs/>
          <w:sz w:val="20"/>
          <w:szCs w:val="20"/>
          <w:lang w:val="pl-PL"/>
        </w:rPr>
        <w:t>Dla celów wykonania niniejszej Umowy, Strona może przekazać lub udostępnić Informacje Poufne:</w:t>
      </w:r>
      <w:bookmarkEnd w:id="588"/>
      <w:bookmarkEnd w:id="589"/>
    </w:p>
    <w:p w14:paraId="750D3F4F" w14:textId="02DEFDE6" w:rsidR="00A03046" w:rsidRPr="003577B3" w:rsidRDefault="00A03046" w:rsidP="007730B8">
      <w:pPr>
        <w:pStyle w:val="Akapitzlist"/>
        <w:keepLines/>
        <w:numPr>
          <w:ilvl w:val="0"/>
          <w:numId w:val="95"/>
        </w:numPr>
        <w:spacing w:before="120" w:after="120"/>
        <w:ind w:left="2269" w:hanging="851"/>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pracownikom Strony;</w:t>
      </w:r>
    </w:p>
    <w:p w14:paraId="1842AB25" w14:textId="6C0C0445" w:rsidR="00A03046" w:rsidRPr="003577B3" w:rsidRDefault="00A03046" w:rsidP="007730B8">
      <w:pPr>
        <w:pStyle w:val="Akapitzlist"/>
        <w:keepLines/>
        <w:numPr>
          <w:ilvl w:val="0"/>
          <w:numId w:val="95"/>
        </w:numPr>
        <w:spacing w:before="120" w:after="120"/>
        <w:ind w:left="2269" w:hanging="851"/>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doradcom Strony zatrudnionym przez Stronę w związku z realizacją niniejszej Umowy;</w:t>
      </w:r>
    </w:p>
    <w:p w14:paraId="50AC5E37" w14:textId="3BE4570F" w:rsidR="00A03046" w:rsidRPr="003577B3" w:rsidRDefault="00BC2431" w:rsidP="007730B8">
      <w:pPr>
        <w:pStyle w:val="Akapitzlist"/>
        <w:keepLines/>
        <w:numPr>
          <w:ilvl w:val="0"/>
          <w:numId w:val="95"/>
        </w:numPr>
        <w:spacing w:before="120" w:after="120"/>
        <w:ind w:left="2269" w:hanging="851"/>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Wspólnikom</w:t>
      </w:r>
      <w:r w:rsidR="00A03046" w:rsidRPr="003577B3">
        <w:rPr>
          <w:rFonts w:asciiTheme="minorHAnsi" w:hAnsiTheme="minorHAnsi" w:cstheme="minorHAnsi"/>
          <w:bCs/>
          <w:sz w:val="20"/>
          <w:szCs w:val="20"/>
          <w:lang w:val="pl-PL"/>
        </w:rPr>
        <w:t xml:space="preserve"> Partnera Prywatnego;</w:t>
      </w:r>
    </w:p>
    <w:p w14:paraId="7FA75186" w14:textId="1501B039" w:rsidR="00A03046" w:rsidRPr="003577B3" w:rsidRDefault="00A03046" w:rsidP="007730B8">
      <w:pPr>
        <w:pStyle w:val="Akapitzlist"/>
        <w:keepLines/>
        <w:numPr>
          <w:ilvl w:val="0"/>
          <w:numId w:val="95"/>
        </w:numPr>
        <w:spacing w:before="120" w:after="120"/>
        <w:ind w:left="2269" w:hanging="851"/>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Podmiotom Finansującym</w:t>
      </w:r>
      <w:r w:rsidR="00312D6D" w:rsidRPr="003577B3">
        <w:rPr>
          <w:rFonts w:asciiTheme="minorHAnsi" w:hAnsiTheme="minorHAnsi" w:cstheme="minorHAnsi"/>
          <w:bCs/>
          <w:sz w:val="20"/>
          <w:szCs w:val="20"/>
          <w:lang w:val="pl-PL"/>
        </w:rPr>
        <w:t>, doradcom Podmiotów Finansujących</w:t>
      </w:r>
      <w:r w:rsidRPr="003577B3">
        <w:rPr>
          <w:rFonts w:asciiTheme="minorHAnsi" w:hAnsiTheme="minorHAnsi" w:cstheme="minorHAnsi"/>
          <w:bCs/>
          <w:sz w:val="20"/>
          <w:szCs w:val="20"/>
          <w:lang w:val="pl-PL"/>
        </w:rPr>
        <w:t xml:space="preserve"> i Podmiotom Powiązanym z nimi (o ile takie przekazanie Podmiotom Powiązanym jest wymagane Przepisami Prawa, Umową Finansowania Głównego lub regulacjami wewnętrznymi oficjalnie przyjętymi i obowiązującymi w ramach danego Podmiotu Finansującego);</w:t>
      </w:r>
    </w:p>
    <w:p w14:paraId="3C523876" w14:textId="0C2A09B4" w:rsidR="00960423" w:rsidRPr="003577B3" w:rsidRDefault="00A03046" w:rsidP="007730B8">
      <w:pPr>
        <w:keepLines/>
        <w:ind w:left="141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pod warunkiem, że ta Strona spowoduje, aby powyższe osoby traktowały Informacje Poufne jako poufne w zakresie, w jakim wymaga tego niniejsza Umow</w:t>
      </w:r>
      <w:r w:rsidR="009C4BA1">
        <w:rPr>
          <w:rFonts w:asciiTheme="minorHAnsi" w:hAnsiTheme="minorHAnsi" w:cstheme="minorHAnsi"/>
          <w:bCs/>
          <w:sz w:val="20"/>
          <w:szCs w:val="20"/>
          <w:lang w:val="pl-PL"/>
        </w:rPr>
        <w:t>a</w:t>
      </w:r>
      <w:r w:rsidRPr="003577B3">
        <w:rPr>
          <w:rFonts w:asciiTheme="minorHAnsi" w:hAnsiTheme="minorHAnsi" w:cstheme="minorHAnsi"/>
          <w:bCs/>
          <w:sz w:val="20"/>
          <w:szCs w:val="20"/>
          <w:lang w:val="pl-PL"/>
        </w:rPr>
        <w:t>.</w:t>
      </w:r>
      <w:bookmarkStart w:id="590" w:name="_Toc73535596"/>
      <w:bookmarkStart w:id="591" w:name="_Toc73536259"/>
    </w:p>
    <w:p w14:paraId="0CCCEA14" w14:textId="67F1EF23" w:rsidR="00A03046" w:rsidRPr="003577B3" w:rsidRDefault="00A03046"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Postanowień </w:t>
      </w:r>
      <w:r w:rsidR="00B10AFF">
        <w:rPr>
          <w:rFonts w:asciiTheme="minorHAnsi" w:hAnsiTheme="minorHAnsi" w:cstheme="minorHAnsi"/>
          <w:bCs/>
          <w:sz w:val="20"/>
          <w:szCs w:val="20"/>
          <w:lang w:val="pl-PL"/>
        </w:rPr>
        <w:t>p</w:t>
      </w:r>
      <w:r w:rsidR="00B04003" w:rsidRPr="003577B3">
        <w:rPr>
          <w:rFonts w:asciiTheme="minorHAnsi" w:hAnsiTheme="minorHAnsi" w:cstheme="minorHAnsi"/>
          <w:bCs/>
          <w:sz w:val="20"/>
          <w:szCs w:val="20"/>
          <w:lang w:val="pl-PL"/>
        </w:rPr>
        <w:t xml:space="preserve">unktu 24 </w:t>
      </w:r>
      <w:r w:rsidRPr="003577B3">
        <w:rPr>
          <w:rFonts w:asciiTheme="minorHAnsi" w:hAnsiTheme="minorHAnsi" w:cstheme="minorHAnsi"/>
          <w:bCs/>
          <w:sz w:val="20"/>
          <w:szCs w:val="20"/>
          <w:lang w:val="pl-PL"/>
        </w:rPr>
        <w:t>dot</w:t>
      </w:r>
      <w:r w:rsidR="00B10AFF">
        <w:rPr>
          <w:rFonts w:asciiTheme="minorHAnsi" w:hAnsiTheme="minorHAnsi" w:cstheme="minorHAnsi"/>
          <w:bCs/>
          <w:sz w:val="20"/>
          <w:szCs w:val="20"/>
          <w:lang w:val="pl-PL"/>
        </w:rPr>
        <w:t>yczących</w:t>
      </w:r>
      <w:r w:rsidRPr="003577B3">
        <w:rPr>
          <w:rFonts w:asciiTheme="minorHAnsi" w:hAnsiTheme="minorHAnsi" w:cstheme="minorHAnsi"/>
          <w:bCs/>
          <w:sz w:val="20"/>
          <w:szCs w:val="20"/>
          <w:lang w:val="pl-PL"/>
        </w:rPr>
        <w:t xml:space="preserve"> Informacji Poufnych nie stosuje się do informacji:</w:t>
      </w:r>
      <w:bookmarkEnd w:id="590"/>
      <w:bookmarkEnd w:id="591"/>
    </w:p>
    <w:p w14:paraId="2C3CC5E7" w14:textId="77777777" w:rsidR="00A03046" w:rsidRPr="003577B3" w:rsidRDefault="00A03046" w:rsidP="006C6ED0">
      <w:pPr>
        <w:pStyle w:val="H5"/>
        <w:keepLines/>
        <w:numPr>
          <w:ilvl w:val="4"/>
          <w:numId w:val="92"/>
        </w:numPr>
        <w:spacing w:line="240" w:lineRule="auto"/>
        <w:rPr>
          <w:rFonts w:asciiTheme="minorHAnsi" w:hAnsiTheme="minorHAnsi" w:cstheme="minorHAnsi"/>
          <w:color w:val="auto"/>
          <w:sz w:val="20"/>
          <w:szCs w:val="20"/>
          <w:lang w:val="pl-PL"/>
        </w:rPr>
      </w:pPr>
      <w:r w:rsidRPr="003577B3">
        <w:rPr>
          <w:rFonts w:asciiTheme="minorHAnsi" w:hAnsiTheme="minorHAnsi" w:cstheme="minorHAnsi"/>
          <w:bCs/>
          <w:color w:val="auto"/>
          <w:sz w:val="20"/>
          <w:szCs w:val="20"/>
          <w:lang w:val="pl-PL"/>
        </w:rPr>
        <w:t>które w dniu podpisania niniejszej Umowy lub w dniu ich udostępnienia drugiej Stronie są informacjami dostępnymi publicznie lub powszechnie znanymi</w:t>
      </w:r>
      <w:r w:rsidRPr="003577B3">
        <w:rPr>
          <w:rFonts w:asciiTheme="minorHAnsi" w:hAnsiTheme="minorHAnsi" w:cstheme="minorHAnsi"/>
          <w:color w:val="auto"/>
          <w:sz w:val="20"/>
          <w:szCs w:val="20"/>
          <w:lang w:val="pl-PL"/>
        </w:rPr>
        <w:t>;</w:t>
      </w:r>
    </w:p>
    <w:p w14:paraId="3280F115" w14:textId="77777777" w:rsidR="00A03046" w:rsidRPr="003577B3" w:rsidRDefault="00A03046" w:rsidP="00882108">
      <w:pPr>
        <w:pStyle w:val="H5"/>
        <w:keepLines/>
        <w:spacing w:line="240" w:lineRule="auto"/>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lastRenderedPageBreak/>
        <w:t>które po dniu zawarcia Umowy zostaną opublikowane lub w inny sposób staną się dostępne publicznie w zgodzie z Przepisami Prawa oraz niniejszą Umową;</w:t>
      </w:r>
    </w:p>
    <w:p w14:paraId="17AD7505" w14:textId="77777777" w:rsidR="00A03046" w:rsidRPr="003577B3" w:rsidRDefault="00A03046" w:rsidP="00882108">
      <w:pPr>
        <w:pStyle w:val="H5"/>
        <w:keepLines/>
        <w:spacing w:line="240" w:lineRule="auto"/>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w zakresie udostępnionym Stronie otrzymującej przez osobę trzecią, która ma prawo do ujawnienia takich informacji i która nie podlega względem drugiej Strony zobowiązaniu do zachowania takich informacji w poufności;</w:t>
      </w:r>
    </w:p>
    <w:p w14:paraId="746EF1BE" w14:textId="77777777" w:rsidR="00A03046" w:rsidRPr="003577B3" w:rsidRDefault="00A03046" w:rsidP="00882108">
      <w:pPr>
        <w:pStyle w:val="H5"/>
        <w:keepLines/>
        <w:spacing w:line="240" w:lineRule="auto"/>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 xml:space="preserve">których ujawnienie przez Stronę osobie trzeciej jest konieczne w celu wykonywania jej zobowiązań wynikających z niniejszej Umowy, w tym jest konieczne w związku z ubieganiem się o lub uzyskaniem przez Partnera Prywatnego Finansowania, z zastrzeżeniem, że takie informacje zostaną ujawnione: </w:t>
      </w:r>
    </w:p>
    <w:p w14:paraId="5F3CF750" w14:textId="1FF92EB4" w:rsidR="00A03046" w:rsidRPr="003577B3" w:rsidRDefault="00A03046" w:rsidP="00882108">
      <w:pPr>
        <w:pStyle w:val="H6"/>
        <w:keepLines/>
        <w:numPr>
          <w:ilvl w:val="5"/>
          <w:numId w:val="9"/>
        </w:numPr>
        <w:spacing w:line="240" w:lineRule="auto"/>
        <w:ind w:left="3118"/>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podmiotom zobowiązanym na podstawie Przepisów Prawa do ochrony informacji ujawnionych w związku z</w:t>
      </w:r>
      <w:r w:rsidR="0078277D" w:rsidRPr="662D66C1">
        <w:rPr>
          <w:rFonts w:asciiTheme="minorHAnsi" w:hAnsiTheme="minorHAnsi" w:cstheme="minorBidi"/>
          <w:color w:val="auto"/>
          <w:sz w:val="20"/>
          <w:szCs w:val="20"/>
          <w:lang w:val="pl-PL"/>
        </w:rPr>
        <w:t> </w:t>
      </w:r>
      <w:r w:rsidR="001C0F79" w:rsidRPr="662D66C1">
        <w:rPr>
          <w:rFonts w:asciiTheme="minorHAnsi" w:hAnsiTheme="minorHAnsi" w:cstheme="minorBidi"/>
          <w:color w:val="auto"/>
          <w:sz w:val="20"/>
          <w:szCs w:val="20"/>
          <w:lang w:val="pl-PL"/>
        </w:rPr>
        <w:t>Finansowaniem</w:t>
      </w:r>
      <w:r w:rsidRPr="662D66C1">
        <w:rPr>
          <w:rFonts w:asciiTheme="minorHAnsi" w:hAnsiTheme="minorHAnsi" w:cstheme="minorBidi"/>
          <w:color w:val="auto"/>
          <w:sz w:val="20"/>
          <w:szCs w:val="20"/>
          <w:lang w:val="pl-PL"/>
        </w:rPr>
        <w:t xml:space="preserve"> lub </w:t>
      </w:r>
    </w:p>
    <w:p w14:paraId="40E8AA7A" w14:textId="77777777" w:rsidR="00A03046" w:rsidRPr="003577B3" w:rsidRDefault="00A03046" w:rsidP="00882108">
      <w:pPr>
        <w:pStyle w:val="H6"/>
        <w:keepLines/>
        <w:numPr>
          <w:ilvl w:val="5"/>
          <w:numId w:val="9"/>
        </w:numPr>
        <w:spacing w:line="240" w:lineRule="auto"/>
        <w:ind w:left="3118"/>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podmiotom, które zobowiążą się wobec Strony do ochrony Informacji Poufnych;</w:t>
      </w:r>
    </w:p>
    <w:p w14:paraId="38E0F22C" w14:textId="77777777" w:rsidR="00A03046" w:rsidRPr="003577B3" w:rsidRDefault="00A03046" w:rsidP="00882108">
      <w:pPr>
        <w:pStyle w:val="H5"/>
        <w:keepLines/>
        <w:spacing w:line="240" w:lineRule="auto"/>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które zostały ujawnione przez Stronę w zakresie, w jakim ich ujawnienie jest wymagane Przepisami Prawa na podstawie zarządzenia urzędowego lub sądowego, w tym Organu Administracji, którym podlega Strona dokonująca ujawnienia, z zastrzeżeniem, że Strona ujawniająca informacje dołoży należytych starań, aby ograniczyć zakres niezbędnego ujawnienia;</w:t>
      </w:r>
    </w:p>
    <w:p w14:paraId="28B75262" w14:textId="77777777" w:rsidR="00A03046" w:rsidRPr="003577B3" w:rsidRDefault="00A03046" w:rsidP="00882108">
      <w:pPr>
        <w:pStyle w:val="H5"/>
        <w:keepLines/>
        <w:spacing w:line="240" w:lineRule="auto"/>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 xml:space="preserve">których ujawnienie jest konieczne w związku ze sporem prowadzonym na podstawie niniejszej Umowy (pod warunkiem wcześniejszego otrzymania odpowiedniego zobowiązania do zachowania poufności od osoby, której informacje są ujawniane); </w:t>
      </w:r>
    </w:p>
    <w:p w14:paraId="1BE04F9F" w14:textId="77777777" w:rsidR="00A03046" w:rsidRPr="003577B3" w:rsidRDefault="00A03046" w:rsidP="00882108">
      <w:pPr>
        <w:pStyle w:val="H5"/>
        <w:keepLines/>
        <w:spacing w:line="240" w:lineRule="auto"/>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stanowią informację o zawarciu Umowy, jej wartości oraz zakres</w:t>
      </w:r>
      <w:r w:rsidR="0004597E" w:rsidRPr="662D66C1">
        <w:rPr>
          <w:rFonts w:asciiTheme="minorHAnsi" w:hAnsiTheme="minorHAnsi" w:cstheme="minorBidi"/>
          <w:color w:val="auto"/>
          <w:sz w:val="20"/>
          <w:szCs w:val="20"/>
          <w:lang w:val="pl-PL"/>
        </w:rPr>
        <w:t>ie</w:t>
      </w:r>
      <w:r w:rsidRPr="662D66C1">
        <w:rPr>
          <w:rFonts w:asciiTheme="minorHAnsi" w:hAnsiTheme="minorHAnsi" w:cstheme="minorBidi"/>
          <w:color w:val="auto"/>
          <w:sz w:val="20"/>
          <w:szCs w:val="20"/>
          <w:lang w:val="pl-PL"/>
        </w:rPr>
        <w:t xml:space="preserve"> Przedsięwzięcia</w:t>
      </w:r>
      <w:r w:rsidR="0004597E" w:rsidRPr="662D66C1">
        <w:rPr>
          <w:rFonts w:asciiTheme="minorHAnsi" w:hAnsiTheme="minorHAnsi" w:cstheme="minorBidi"/>
          <w:color w:val="auto"/>
          <w:sz w:val="20"/>
          <w:szCs w:val="20"/>
          <w:lang w:val="pl-PL"/>
        </w:rPr>
        <w:t xml:space="preserve">; oraz </w:t>
      </w:r>
    </w:p>
    <w:p w14:paraId="075B4E52" w14:textId="77777777" w:rsidR="00A03046" w:rsidRPr="003577B3" w:rsidRDefault="00A03046" w:rsidP="00882108">
      <w:pPr>
        <w:pStyle w:val="H5"/>
        <w:keepLines/>
        <w:spacing w:line="240" w:lineRule="auto"/>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których ujawnienie jest konieczne z uwagi na obowiązki spółek publicznych notowanych na giełdzie papierów wartościowych.</w:t>
      </w:r>
    </w:p>
    <w:p w14:paraId="54D8652C" w14:textId="77777777" w:rsidR="00A03046" w:rsidRPr="003577B3" w:rsidRDefault="00A0304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92" w:name="_Toc141529070"/>
      <w:r w:rsidRPr="003577B3">
        <w:rPr>
          <w:rFonts w:asciiTheme="minorHAnsi" w:hAnsiTheme="minorHAnsi" w:cstheme="minorHAnsi"/>
          <w:sz w:val="20"/>
          <w:szCs w:val="20"/>
          <w:lang w:val="pl-PL" w:eastAsia="pl-PL"/>
        </w:rPr>
        <w:t>Okres obowiązywania obowiązku zachowania poufności</w:t>
      </w:r>
      <w:bookmarkEnd w:id="592"/>
    </w:p>
    <w:p w14:paraId="0CAE2A78" w14:textId="18B98D04" w:rsidR="00A03046" w:rsidRPr="003577B3" w:rsidRDefault="00A03046" w:rsidP="00882108">
      <w:pPr>
        <w:pStyle w:val="text1xx"/>
        <w:keepLines/>
        <w:spacing w:line="240" w:lineRule="auto"/>
        <w:ind w:left="567"/>
        <w:rPr>
          <w:rFonts w:asciiTheme="minorHAnsi" w:hAnsiTheme="minorHAnsi" w:cstheme="minorHAnsi"/>
          <w:color w:val="auto"/>
          <w:sz w:val="20"/>
          <w:szCs w:val="20"/>
        </w:rPr>
      </w:pPr>
      <w:r w:rsidRPr="003577B3">
        <w:rPr>
          <w:rFonts w:asciiTheme="minorHAnsi" w:hAnsiTheme="minorHAnsi" w:cstheme="minorHAnsi"/>
          <w:color w:val="auto"/>
          <w:sz w:val="20"/>
          <w:szCs w:val="20"/>
        </w:rPr>
        <w:t xml:space="preserve">Postanowienia </w:t>
      </w:r>
      <w:r w:rsidR="00B10AFF">
        <w:rPr>
          <w:rFonts w:asciiTheme="minorHAnsi" w:hAnsiTheme="minorHAnsi" w:cstheme="minorHAnsi"/>
          <w:color w:val="auto"/>
          <w:sz w:val="20"/>
          <w:szCs w:val="20"/>
        </w:rPr>
        <w:t>p</w:t>
      </w:r>
      <w:r w:rsidR="000D6989" w:rsidRPr="003577B3">
        <w:rPr>
          <w:rFonts w:asciiTheme="minorHAnsi" w:hAnsiTheme="minorHAnsi" w:cstheme="minorHAnsi"/>
          <w:color w:val="auto"/>
          <w:sz w:val="20"/>
          <w:szCs w:val="20"/>
        </w:rPr>
        <w:t xml:space="preserve">unktu 24 </w:t>
      </w:r>
      <w:r w:rsidRPr="003577B3">
        <w:rPr>
          <w:rFonts w:asciiTheme="minorHAnsi" w:hAnsiTheme="minorHAnsi" w:cstheme="minorHAnsi"/>
          <w:color w:val="auto"/>
          <w:sz w:val="20"/>
          <w:szCs w:val="20"/>
        </w:rPr>
        <w:t>obowiązują od Daty</w:t>
      </w:r>
      <w:r w:rsidR="0004597E" w:rsidRPr="003577B3">
        <w:rPr>
          <w:rFonts w:asciiTheme="minorHAnsi" w:hAnsiTheme="minorHAnsi" w:cstheme="minorHAnsi"/>
          <w:color w:val="auto"/>
          <w:sz w:val="20"/>
          <w:szCs w:val="20"/>
        </w:rPr>
        <w:t xml:space="preserve"> Zawarcia </w:t>
      </w:r>
      <w:r w:rsidR="00BC2431" w:rsidRPr="003577B3">
        <w:rPr>
          <w:rFonts w:asciiTheme="minorHAnsi" w:hAnsiTheme="minorHAnsi" w:cstheme="minorHAnsi"/>
          <w:color w:val="auto"/>
          <w:sz w:val="20"/>
          <w:szCs w:val="20"/>
        </w:rPr>
        <w:t xml:space="preserve">Umowy </w:t>
      </w:r>
      <w:r w:rsidRPr="003577B3">
        <w:rPr>
          <w:rFonts w:asciiTheme="minorHAnsi" w:hAnsiTheme="minorHAnsi" w:cstheme="minorHAnsi"/>
          <w:color w:val="auto"/>
          <w:sz w:val="20"/>
          <w:szCs w:val="20"/>
        </w:rPr>
        <w:t xml:space="preserve">i będą obowiązywać przez cały Okres Umowy oraz przez okres </w:t>
      </w:r>
      <w:r w:rsidR="00B10AFF">
        <w:rPr>
          <w:rFonts w:asciiTheme="minorHAnsi" w:hAnsiTheme="minorHAnsi" w:cstheme="minorHAnsi"/>
          <w:color w:val="auto"/>
          <w:sz w:val="20"/>
          <w:szCs w:val="20"/>
        </w:rPr>
        <w:t>[</w:t>
      </w:r>
      <w:r w:rsidR="001C0F79" w:rsidRPr="003577B3">
        <w:rPr>
          <w:rFonts w:asciiTheme="minorHAnsi" w:hAnsiTheme="minorHAnsi" w:cstheme="minorHAnsi"/>
          <w:color w:val="auto"/>
          <w:sz w:val="20"/>
          <w:szCs w:val="20"/>
        </w:rPr>
        <w:t>dwóch</w:t>
      </w:r>
      <w:r w:rsidRPr="003577B3">
        <w:rPr>
          <w:rFonts w:asciiTheme="minorHAnsi" w:hAnsiTheme="minorHAnsi" w:cstheme="minorHAnsi"/>
          <w:color w:val="auto"/>
          <w:sz w:val="20"/>
          <w:szCs w:val="20"/>
        </w:rPr>
        <w:t xml:space="preserve"> (</w:t>
      </w:r>
      <w:r w:rsidR="00BC2431" w:rsidRPr="003577B3">
        <w:rPr>
          <w:rFonts w:asciiTheme="minorHAnsi" w:hAnsiTheme="minorHAnsi" w:cstheme="minorHAnsi"/>
          <w:color w:val="auto"/>
          <w:sz w:val="20"/>
          <w:szCs w:val="20"/>
        </w:rPr>
        <w:t>2</w:t>
      </w:r>
      <w:r w:rsidRPr="003577B3">
        <w:rPr>
          <w:rFonts w:asciiTheme="minorHAnsi" w:hAnsiTheme="minorHAnsi" w:cstheme="minorHAnsi"/>
          <w:color w:val="auto"/>
          <w:sz w:val="20"/>
          <w:szCs w:val="20"/>
        </w:rPr>
        <w:t>)</w:t>
      </w:r>
      <w:r w:rsidR="00B10AFF">
        <w:rPr>
          <w:rFonts w:asciiTheme="minorHAnsi" w:hAnsiTheme="minorHAnsi" w:cstheme="minorHAnsi"/>
          <w:color w:val="auto"/>
          <w:sz w:val="20"/>
          <w:szCs w:val="20"/>
        </w:rPr>
        <w:t>]</w:t>
      </w:r>
      <w:r w:rsidRPr="003577B3">
        <w:rPr>
          <w:rFonts w:asciiTheme="minorHAnsi" w:hAnsiTheme="minorHAnsi" w:cstheme="minorHAnsi"/>
          <w:color w:val="auto"/>
          <w:sz w:val="20"/>
          <w:szCs w:val="20"/>
        </w:rPr>
        <w:t xml:space="preserve"> lat liczony od D</w:t>
      </w:r>
      <w:r w:rsidR="0004597E" w:rsidRPr="003577B3">
        <w:rPr>
          <w:rFonts w:asciiTheme="minorHAnsi" w:hAnsiTheme="minorHAnsi" w:cstheme="minorHAnsi"/>
          <w:color w:val="auto"/>
          <w:sz w:val="20"/>
          <w:szCs w:val="20"/>
        </w:rPr>
        <w:t xml:space="preserve">aty </w:t>
      </w:r>
      <w:r w:rsidRPr="003577B3">
        <w:rPr>
          <w:rFonts w:asciiTheme="minorHAnsi" w:hAnsiTheme="minorHAnsi" w:cstheme="minorHAnsi"/>
          <w:color w:val="auto"/>
          <w:sz w:val="20"/>
          <w:szCs w:val="20"/>
        </w:rPr>
        <w:t>Zakończenia</w:t>
      </w:r>
      <w:r w:rsidR="00B10AFF">
        <w:rPr>
          <w:rFonts w:asciiTheme="minorHAnsi" w:hAnsiTheme="minorHAnsi" w:cstheme="minorHAnsi"/>
          <w:color w:val="auto"/>
          <w:sz w:val="20"/>
          <w:szCs w:val="20"/>
        </w:rPr>
        <w:t xml:space="preserve"> Umowy</w:t>
      </w:r>
      <w:r w:rsidRPr="003577B3">
        <w:rPr>
          <w:rFonts w:asciiTheme="minorHAnsi" w:hAnsiTheme="minorHAnsi" w:cstheme="minorHAnsi"/>
          <w:color w:val="auto"/>
          <w:sz w:val="20"/>
          <w:szCs w:val="20"/>
        </w:rPr>
        <w:t>.</w:t>
      </w:r>
    </w:p>
    <w:p w14:paraId="109FFD23" w14:textId="58C7AB9A" w:rsidR="00A81BFE" w:rsidRPr="003577B3" w:rsidRDefault="004F71A2"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593" w:name="_Toc141529071"/>
      <w:r w:rsidRPr="003577B3">
        <w:rPr>
          <w:rFonts w:asciiTheme="minorHAnsi" w:hAnsiTheme="minorHAnsi" w:cstheme="minorHAnsi"/>
          <w:sz w:val="20"/>
          <w:szCs w:val="20"/>
          <w:lang w:val="pl-PL" w:eastAsia="pl-PL"/>
        </w:rPr>
        <w:t>PRAWA WŁASNOŚCI INTELEKTUALNEJ</w:t>
      </w:r>
      <w:bookmarkEnd w:id="551"/>
      <w:bookmarkEnd w:id="552"/>
      <w:bookmarkEnd w:id="593"/>
    </w:p>
    <w:p w14:paraId="64BEDC63" w14:textId="77777777" w:rsidR="00A81BFE" w:rsidRPr="003577B3" w:rsidRDefault="00A81BFE"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94" w:name="_Toc141529072"/>
      <w:r w:rsidRPr="003577B3">
        <w:rPr>
          <w:rFonts w:asciiTheme="minorHAnsi" w:hAnsiTheme="minorHAnsi" w:cstheme="minorHAnsi"/>
          <w:sz w:val="20"/>
          <w:szCs w:val="20"/>
          <w:lang w:val="pl-PL" w:eastAsia="pl-PL"/>
        </w:rPr>
        <w:t>Postanowienia Ogólne</w:t>
      </w:r>
      <w:bookmarkEnd w:id="594"/>
    </w:p>
    <w:p w14:paraId="0919B668" w14:textId="22076D94"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gwarantuje, że realizacja niniejszej Umowy nie spowoduje naruszenia praw osób trzecich i oświadcza, że przyjmuje na siebie wszelką odpowiedzialność za naruszenie wyżej wymienionych praw, zarówno majątkowych, jak i osobistych, o ile powyższe jest spowodowane okolicznościami leżącymi po stronie Partnera Prywatnego. </w:t>
      </w:r>
    </w:p>
    <w:p w14:paraId="3A777199" w14:textId="5D573FE5"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Partner Prywatny zwolni Podmiot Publiczny z odpowiedzialności w związku z</w:t>
      </w:r>
      <w:r w:rsidR="0078277D"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 xml:space="preserve">roszczeniami lub żądaniami z tytułu naruszenia jakichkolwiek praw osób trzecich związanymi z wykonywaniem przez Partnera Prywatnego obowiązków wynikających z niniejszej Umowy, za wyjątkiem zakresu w jakim takie naruszenie </w:t>
      </w:r>
      <w:r w:rsidR="00716171">
        <w:rPr>
          <w:rFonts w:asciiTheme="minorHAnsi" w:hAnsiTheme="minorHAnsi" w:cstheme="minorHAnsi"/>
          <w:bCs/>
          <w:sz w:val="20"/>
          <w:szCs w:val="20"/>
          <w:lang w:val="pl-PL"/>
        </w:rPr>
        <w:t xml:space="preserve">nie </w:t>
      </w:r>
      <w:r w:rsidRPr="003577B3">
        <w:rPr>
          <w:rFonts w:asciiTheme="minorHAnsi" w:hAnsiTheme="minorHAnsi" w:cstheme="minorHAnsi"/>
          <w:bCs/>
          <w:sz w:val="20"/>
          <w:szCs w:val="20"/>
          <w:lang w:val="pl-PL"/>
        </w:rPr>
        <w:t xml:space="preserve">będzie spowodowane przyczynami leżącymi po stronie </w:t>
      </w:r>
      <w:r w:rsidR="00716171">
        <w:rPr>
          <w:rFonts w:asciiTheme="minorHAnsi" w:hAnsiTheme="minorHAnsi" w:cstheme="minorHAnsi"/>
          <w:bCs/>
          <w:sz w:val="20"/>
          <w:szCs w:val="20"/>
          <w:lang w:val="pl-PL"/>
        </w:rPr>
        <w:t>Partnera Prywatnego</w:t>
      </w:r>
      <w:r w:rsidRPr="003577B3">
        <w:rPr>
          <w:rFonts w:asciiTheme="minorHAnsi" w:hAnsiTheme="minorHAnsi" w:cstheme="minorHAnsi"/>
          <w:bCs/>
          <w:sz w:val="20"/>
          <w:szCs w:val="20"/>
          <w:lang w:val="pl-PL"/>
        </w:rPr>
        <w:t>. Partner Prywatny zwróci Podmiotowi Publicznemu wszelkie uzasadnione i</w:t>
      </w:r>
      <w:r w:rsidR="0078277D"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udokumentowane wydatki związane z roszczeniami z takiego tytułu. Podmiot Publiczny powiadomi niezwłocznie Partnera Prywatnego o powyższych roszczeniach oraz udzieli mu wszelkich znanych Podmiotowi Publicznemu informacji niezbędnych do prowadzenia obrony przed takimi roszczeniami oraz,</w:t>
      </w:r>
      <w:r w:rsidR="0078277D"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o ile </w:t>
      </w:r>
      <w:r w:rsidR="00A43395" w:rsidRPr="003577B3">
        <w:rPr>
          <w:rFonts w:asciiTheme="minorHAnsi" w:hAnsiTheme="minorHAnsi" w:cstheme="minorHAnsi"/>
          <w:bCs/>
          <w:sz w:val="20"/>
          <w:szCs w:val="20"/>
          <w:lang w:val="pl-PL"/>
        </w:rPr>
        <w:t>będzie to</w:t>
      </w:r>
      <w:r w:rsidRPr="003577B3">
        <w:rPr>
          <w:rFonts w:asciiTheme="minorHAnsi" w:hAnsiTheme="minorHAnsi" w:cstheme="minorHAnsi"/>
          <w:bCs/>
          <w:sz w:val="20"/>
          <w:szCs w:val="20"/>
          <w:lang w:val="pl-PL"/>
        </w:rPr>
        <w:t xml:space="preserve"> konieczne, stosownych pełnomocnictw. </w:t>
      </w:r>
    </w:p>
    <w:p w14:paraId="134DCECE" w14:textId="00771C80"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595" w:name="_Ref450307834"/>
      <w:r w:rsidRPr="003577B3">
        <w:rPr>
          <w:rFonts w:asciiTheme="minorHAnsi" w:hAnsiTheme="minorHAnsi" w:cstheme="minorHAnsi"/>
          <w:bCs/>
          <w:sz w:val="20"/>
          <w:szCs w:val="20"/>
          <w:lang w:val="pl-PL"/>
        </w:rPr>
        <w:t>Partner Prywatny niniejszym przenosi na Podmiot Publiczny majątkowe prawa autorskie do Dokumentacji Projektowej, Instrukcji Utrzymania</w:t>
      </w:r>
      <w:r w:rsidR="00C75AD3">
        <w:rPr>
          <w:rFonts w:asciiTheme="minorHAnsi" w:hAnsiTheme="minorHAnsi" w:cstheme="minorHAnsi"/>
          <w:bCs/>
          <w:sz w:val="20"/>
          <w:szCs w:val="20"/>
          <w:lang w:val="pl-PL"/>
        </w:rPr>
        <w:t>, utworów powstałych w związku z wykonywaniem obowiązków przewidzianych</w:t>
      </w:r>
      <w:r w:rsidR="00014285">
        <w:rPr>
          <w:rFonts w:asciiTheme="minorHAnsi" w:hAnsiTheme="minorHAnsi" w:cstheme="minorHAnsi"/>
          <w:bCs/>
          <w:sz w:val="20"/>
          <w:szCs w:val="20"/>
          <w:lang w:val="pl-PL"/>
        </w:rPr>
        <w:t xml:space="preserve"> w zakresie działań informacyjno</w:t>
      </w:r>
      <w:r w:rsidR="00783418">
        <w:rPr>
          <w:rFonts w:asciiTheme="minorHAnsi" w:hAnsiTheme="minorHAnsi" w:cstheme="minorHAnsi"/>
          <w:bCs/>
          <w:sz w:val="20"/>
          <w:szCs w:val="20"/>
          <w:lang w:val="pl-PL"/>
        </w:rPr>
        <w:t>-</w:t>
      </w:r>
      <w:r w:rsidR="00014285">
        <w:rPr>
          <w:rFonts w:asciiTheme="minorHAnsi" w:hAnsiTheme="minorHAnsi" w:cstheme="minorHAnsi"/>
          <w:bCs/>
          <w:sz w:val="20"/>
          <w:szCs w:val="20"/>
          <w:lang w:val="pl-PL"/>
        </w:rPr>
        <w:t>promocyjnych Pr</w:t>
      </w:r>
      <w:r w:rsidR="00783418">
        <w:rPr>
          <w:rFonts w:asciiTheme="minorHAnsi" w:hAnsiTheme="minorHAnsi" w:cstheme="minorHAnsi"/>
          <w:bCs/>
          <w:sz w:val="20"/>
          <w:szCs w:val="20"/>
          <w:lang w:val="pl-PL"/>
        </w:rPr>
        <w:t>zedsięwzięcia</w:t>
      </w:r>
      <w:r w:rsidR="00C75AD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oraz wszelkich innych utworów powstałych w wykonaniu Umowy (dalej zwanych łącznie </w:t>
      </w:r>
      <w:r w:rsidR="00FA5449"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Utworami</w:t>
      </w:r>
      <w:r w:rsidR="00FA5449"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na następujących polach eksploatacji wraz z prawem własności do nośników danych, na których Utwory zostały utrwalone:</w:t>
      </w:r>
      <w:bookmarkEnd w:id="595"/>
    </w:p>
    <w:p w14:paraId="2B036E9B" w14:textId="502C407D" w:rsidR="0014478D" w:rsidRPr="003577B3" w:rsidRDefault="0014478D" w:rsidP="006C6ED0">
      <w:pPr>
        <w:pStyle w:val="H5"/>
        <w:keepLines/>
        <w:numPr>
          <w:ilvl w:val="4"/>
          <w:numId w:val="6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korzystanie z Utworów w dowolny sposób, w całości lub w części, w działalności Podmiotu Publicznego</w:t>
      </w:r>
      <w:r w:rsidR="00571901" w:rsidRPr="003577B3">
        <w:rPr>
          <w:rFonts w:asciiTheme="minorHAnsi" w:hAnsiTheme="minorHAnsi" w:cstheme="minorHAnsi"/>
          <w:bCs/>
          <w:sz w:val="20"/>
          <w:szCs w:val="20"/>
          <w:lang w:val="pl-PL"/>
        </w:rPr>
        <w:t xml:space="preserve"> związanego z realizacją Przedsięwzięcia </w:t>
      </w:r>
      <w:r w:rsidRPr="003577B3">
        <w:rPr>
          <w:rFonts w:asciiTheme="minorHAnsi" w:hAnsiTheme="minorHAnsi" w:cstheme="minorHAnsi"/>
          <w:bCs/>
          <w:sz w:val="20"/>
          <w:szCs w:val="20"/>
          <w:lang w:val="pl-PL"/>
        </w:rPr>
        <w:t>oraz w celach uzasadnionych istniejącymi lub mogącymi się pojawić w przyszłości potrzebami Podmiotu Publicznego,</w:t>
      </w:r>
      <w:r w:rsidR="00BA1F46">
        <w:rPr>
          <w:rFonts w:asciiTheme="minorHAnsi" w:hAnsiTheme="minorHAnsi" w:cstheme="minorHAnsi"/>
          <w:bCs/>
          <w:sz w:val="20"/>
          <w:szCs w:val="20"/>
          <w:lang w:val="pl-PL"/>
        </w:rPr>
        <w:t xml:space="preserve"> związanymi z Przedsięwzięciem,</w:t>
      </w:r>
      <w:r w:rsidRPr="003577B3">
        <w:rPr>
          <w:rFonts w:asciiTheme="minorHAnsi" w:hAnsiTheme="minorHAnsi" w:cstheme="minorHAnsi"/>
          <w:bCs/>
          <w:sz w:val="20"/>
          <w:szCs w:val="20"/>
          <w:lang w:val="pl-PL"/>
        </w:rPr>
        <w:t xml:space="preserve"> w tym potrzebami technicznymi, gospodarczymi lub ekonomicznymi;</w:t>
      </w:r>
    </w:p>
    <w:p w14:paraId="3DB70BDF" w14:textId="77777777" w:rsidR="0014478D" w:rsidRPr="003577B3" w:rsidRDefault="0014478D" w:rsidP="006C6ED0">
      <w:pPr>
        <w:pStyle w:val="H5"/>
        <w:keepLines/>
        <w:numPr>
          <w:ilvl w:val="4"/>
          <w:numId w:val="6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kopiowanie, trwałe lub czasowe zwielokrotnianie wszelkimi technikami egzemplarzy Utworów lub ich części, w tym techniką drukarską, reprograficzną, zapisu magnetycznego oraz technikami cyfrowymi;</w:t>
      </w:r>
    </w:p>
    <w:p w14:paraId="324F4281" w14:textId="77777777" w:rsidR="0014478D" w:rsidRPr="003577B3" w:rsidRDefault="0014478D" w:rsidP="006C6ED0">
      <w:pPr>
        <w:pStyle w:val="H5"/>
        <w:keepLines/>
        <w:numPr>
          <w:ilvl w:val="4"/>
          <w:numId w:val="6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wprowadzanie do obrotu, użyczenie lub najem oryginałów lub kopii Utworów;</w:t>
      </w:r>
    </w:p>
    <w:p w14:paraId="25B71632" w14:textId="77777777" w:rsidR="0014478D" w:rsidRPr="003577B3" w:rsidRDefault="0014478D" w:rsidP="006C6ED0">
      <w:pPr>
        <w:pStyle w:val="H5"/>
        <w:keepLines/>
        <w:numPr>
          <w:ilvl w:val="4"/>
          <w:numId w:val="6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rozpowszechnianie Utworów lub ich części w dowolny sposób i</w:t>
      </w:r>
      <w:r w:rsidR="0078277D"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dowolnymi technikami, w tym także ich zamieszczanie w sieci Internet, a także Intranet lub innych sieciach prowadzonych lub kontrolowanych przez Podmiot Publiczny;</w:t>
      </w:r>
    </w:p>
    <w:p w14:paraId="7BDB5301" w14:textId="77777777" w:rsidR="0014478D" w:rsidRPr="003577B3" w:rsidRDefault="0014478D" w:rsidP="006C6ED0">
      <w:pPr>
        <w:pStyle w:val="H5"/>
        <w:keepLines/>
        <w:numPr>
          <w:ilvl w:val="4"/>
          <w:numId w:val="6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zapisywanie Utworów w pamięci komputerów lub innych urządzeń, a</w:t>
      </w:r>
      <w:r w:rsidR="0078277D"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także na dowolnych nośnikach danych w całości lub w części jakimikolwiek środkami i w jakiejkolwiek formie.</w:t>
      </w:r>
    </w:p>
    <w:p w14:paraId="280C3B36" w14:textId="6401AE9C"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Wraz z przeniesieniem majątkowych praw autorskich, Partner Prywatny zezwala na wykonywanie przez Podmiot Publiczny autorskich praw zależnych oraz przenosi na Podmiot Publiczny wyłączne i przenaszalne prawo zezwalania osobom trzecim na korzystanie z powyższych praw na wszystkich polach eksploatacji wymienionych w </w:t>
      </w:r>
      <w:r w:rsidR="00783418">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EA5581" w:rsidRPr="003577B3">
        <w:rPr>
          <w:rFonts w:asciiTheme="minorHAnsi" w:hAnsiTheme="minorHAnsi" w:cstheme="minorHAnsi"/>
          <w:bCs/>
          <w:sz w:val="20"/>
          <w:szCs w:val="20"/>
          <w:lang w:val="pl-PL"/>
        </w:rPr>
        <w:fldChar w:fldCharType="begin"/>
      </w:r>
      <w:r w:rsidR="00EA5581" w:rsidRPr="003577B3">
        <w:rPr>
          <w:rFonts w:asciiTheme="minorHAnsi" w:hAnsiTheme="minorHAnsi" w:cstheme="minorHAnsi"/>
          <w:bCs/>
          <w:sz w:val="20"/>
          <w:szCs w:val="20"/>
          <w:lang w:val="pl-PL"/>
        </w:rPr>
        <w:instrText xml:space="preserve"> REF _Ref450307834 \r \h  \* MERGEFORMAT </w:instrText>
      </w:r>
      <w:r w:rsidR="00EA5581" w:rsidRPr="003577B3">
        <w:rPr>
          <w:rFonts w:asciiTheme="minorHAnsi" w:hAnsiTheme="minorHAnsi" w:cstheme="minorHAnsi"/>
          <w:bCs/>
          <w:sz w:val="20"/>
          <w:szCs w:val="20"/>
          <w:lang w:val="pl-PL"/>
        </w:rPr>
      </w:r>
      <w:r w:rsidR="00EA5581" w:rsidRPr="003577B3">
        <w:rPr>
          <w:rFonts w:asciiTheme="minorHAnsi" w:hAnsiTheme="minorHAnsi" w:cstheme="minorHAnsi"/>
          <w:bCs/>
          <w:sz w:val="20"/>
          <w:szCs w:val="20"/>
          <w:lang w:val="pl-PL"/>
        </w:rPr>
        <w:fldChar w:fldCharType="separate"/>
      </w:r>
      <w:r w:rsidR="003C163F" w:rsidRPr="003577B3">
        <w:rPr>
          <w:rFonts w:asciiTheme="minorHAnsi" w:hAnsiTheme="minorHAnsi" w:cstheme="minorHAnsi"/>
          <w:bCs/>
          <w:sz w:val="20"/>
          <w:szCs w:val="20"/>
          <w:lang w:val="pl-PL"/>
        </w:rPr>
        <w:t>25.1.3</w:t>
      </w:r>
      <w:r w:rsidR="00EA5581" w:rsidRPr="003577B3">
        <w:rPr>
          <w:rFonts w:asciiTheme="minorHAnsi" w:hAnsiTheme="minorHAnsi" w:cstheme="minorHAnsi"/>
          <w:bCs/>
          <w:sz w:val="20"/>
          <w:szCs w:val="20"/>
          <w:lang w:val="pl-PL"/>
        </w:rPr>
        <w:fldChar w:fldCharType="end"/>
      </w:r>
      <w:r w:rsidRPr="003577B3">
        <w:rPr>
          <w:rFonts w:asciiTheme="minorHAnsi" w:hAnsiTheme="minorHAnsi" w:cstheme="minorHAnsi"/>
          <w:bCs/>
          <w:sz w:val="20"/>
          <w:szCs w:val="20"/>
          <w:lang w:val="pl-PL"/>
        </w:rPr>
        <w:t xml:space="preserve"> powyżej, łącznie z korzystaniem i rozporządzaniem tłumaczeniem, przystosowywaniem, zmianą układu lub innymi zmianami we wszystkich Utworach.</w:t>
      </w:r>
    </w:p>
    <w:p w14:paraId="7848452E" w14:textId="77777777"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przypadku pojawienia się nowych pól eksploatacji nieznanych w chwili zawierania niniejszej Umowy, Partner Prywatny przeniesie na Podmiot Publiczny majątkowe prawa autorskie do Utworów na takich nowych polach eksploatacji, w ramach Wynagrodzenia, to jest bez prawa do dodatkowej zapłaty, o ile Partner Prywatny będzie posiadać prawa autorskie do Utworów na takich nowych polach eksploatacji.</w:t>
      </w:r>
    </w:p>
    <w:p w14:paraId="0792E941" w14:textId="70283B2B"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Prawa autorskie w zakresie pól eksploatacji wskazanych powyżej w </w:t>
      </w:r>
      <w:r w:rsidR="00783418">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EA5581" w:rsidRPr="003577B3">
        <w:rPr>
          <w:rFonts w:asciiTheme="minorHAnsi" w:hAnsiTheme="minorHAnsi" w:cstheme="minorHAnsi"/>
          <w:bCs/>
          <w:sz w:val="20"/>
          <w:szCs w:val="20"/>
          <w:lang w:val="pl-PL"/>
        </w:rPr>
        <w:fldChar w:fldCharType="begin"/>
      </w:r>
      <w:r w:rsidR="00EA5581" w:rsidRPr="003577B3">
        <w:rPr>
          <w:rFonts w:asciiTheme="minorHAnsi" w:hAnsiTheme="minorHAnsi" w:cstheme="minorHAnsi"/>
          <w:bCs/>
          <w:sz w:val="20"/>
          <w:szCs w:val="20"/>
          <w:lang w:val="pl-PL"/>
        </w:rPr>
        <w:instrText xml:space="preserve"> REF _Ref450307834 \r \h  \* MERGEFORMAT </w:instrText>
      </w:r>
      <w:r w:rsidR="00EA5581" w:rsidRPr="003577B3">
        <w:rPr>
          <w:rFonts w:asciiTheme="minorHAnsi" w:hAnsiTheme="minorHAnsi" w:cstheme="minorHAnsi"/>
          <w:bCs/>
          <w:sz w:val="20"/>
          <w:szCs w:val="20"/>
          <w:lang w:val="pl-PL"/>
        </w:rPr>
      </w:r>
      <w:r w:rsidR="00EA5581" w:rsidRPr="003577B3">
        <w:rPr>
          <w:rFonts w:asciiTheme="minorHAnsi" w:hAnsiTheme="minorHAnsi" w:cstheme="minorHAnsi"/>
          <w:bCs/>
          <w:sz w:val="20"/>
          <w:szCs w:val="20"/>
          <w:lang w:val="pl-PL"/>
        </w:rPr>
        <w:fldChar w:fldCharType="separate"/>
      </w:r>
      <w:r w:rsidR="003C163F" w:rsidRPr="003577B3">
        <w:rPr>
          <w:rFonts w:asciiTheme="minorHAnsi" w:hAnsiTheme="minorHAnsi" w:cstheme="minorHAnsi"/>
          <w:bCs/>
          <w:sz w:val="20"/>
          <w:szCs w:val="20"/>
          <w:lang w:val="pl-PL"/>
        </w:rPr>
        <w:t>25.1.3</w:t>
      </w:r>
      <w:r w:rsidR="00EA5581" w:rsidRPr="003577B3">
        <w:rPr>
          <w:rFonts w:asciiTheme="minorHAnsi" w:hAnsiTheme="minorHAnsi" w:cstheme="minorHAnsi"/>
          <w:bCs/>
          <w:sz w:val="20"/>
          <w:szCs w:val="20"/>
          <w:lang w:val="pl-PL"/>
        </w:rPr>
        <w:fldChar w:fldCharType="end"/>
      </w:r>
      <w:r w:rsidRPr="003577B3">
        <w:rPr>
          <w:rFonts w:asciiTheme="minorHAnsi" w:hAnsiTheme="minorHAnsi" w:cstheme="minorHAnsi"/>
          <w:bCs/>
          <w:sz w:val="20"/>
          <w:szCs w:val="20"/>
          <w:lang w:val="pl-PL"/>
        </w:rPr>
        <w:t xml:space="preserve"> przechodzą automatycznie na Podmiot Publiczny w stosunku do każdego z Utworów z chwilą jego ustalenia w jakiejkolwiek postaci, bez potrzeby składania odrębnego oświadczenia przez Partnera Prywatnego w chwili ustalenia Utworu. </w:t>
      </w:r>
    </w:p>
    <w:p w14:paraId="2A0B19B0" w14:textId="77777777"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zobowiązuje się, bez ograniczenia w czasie, zapewnić, że twórcy Utworów nie będą wykonywać osobistych praw autorskich do Utworów w stosunku do Podmiotu Publicznego i wszelkich osób, na które zostaną przeniesione prawa autorskie do Utworów. Partner Prywaty zapewni także wprowadzenie odpowiedniego postanowienia w umowach zawieranych z twórcami Utworów i innymi osobami trzecimi w celu wykonania zobowiązań Partnera Prywatnego wynikających z niniejszej Umowy. </w:t>
      </w:r>
    </w:p>
    <w:p w14:paraId="06E53BD3" w14:textId="77777777"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Wraz z przeniesieniem majątkowych praw autorskich Partner Prywatny udziela Podmiotowi Publicznemu wyłącznego, nieodwołalnego i przenaszalnego zezwolenia na wykonywanie osobistych praw autorskich do Utworów, w tym na dokonywanie przez Podmiot Publiczny lub na jego zlecenie zmian i adaptacji Utworów i upoważnia Podmiot Publiczny do udzielania zgód na dokonywanie zmian i adaptacji Utworów dowolnym osobom trzecim. </w:t>
      </w:r>
    </w:p>
    <w:p w14:paraId="2334BAB0" w14:textId="77777777"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przenosi niniejszym na Podmiot Publiczny wyłączne i zbywalne prawo pobierania danych z baz danych stanowiących Prawa Własności Intelektualnej i wtórnego ich wykorzystania w całości lub w części, wraz z prawem własności nośników danych, na których bazy danych zostały utrwalone.</w:t>
      </w:r>
    </w:p>
    <w:p w14:paraId="38EAABC8" w14:textId="6C52FFF3"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Przeniesienie praw autorskich do Utworów na wymienionych powyżej polach eksploatacji, przeniesienie własności nośników, jak również przeniesienie innych Praw Własności Intelektualnej i udzielenie zezwoleń, o których mowa w niniejszej </w:t>
      </w:r>
      <w:r w:rsidR="00783418">
        <w:rPr>
          <w:rFonts w:asciiTheme="minorHAnsi" w:hAnsiTheme="minorHAnsi" w:cstheme="minorHAnsi"/>
          <w:bCs/>
          <w:sz w:val="20"/>
          <w:szCs w:val="20"/>
          <w:lang w:val="pl-PL"/>
        </w:rPr>
        <w:t>c</w:t>
      </w:r>
      <w:r w:rsidRPr="003577B3">
        <w:rPr>
          <w:rFonts w:asciiTheme="minorHAnsi" w:hAnsiTheme="minorHAnsi" w:cstheme="minorHAnsi"/>
          <w:bCs/>
          <w:sz w:val="20"/>
          <w:szCs w:val="20"/>
          <w:lang w:val="pl-PL"/>
        </w:rPr>
        <w:t xml:space="preserve">zęści następuje w ramach Wynagrodzenia i stanowi </w:t>
      </w:r>
      <w:r w:rsidR="00783418">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2%</w:t>
      </w:r>
      <w:r w:rsidR="0090732C">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szacunkowej wartości Robót wskazanych w Modelu Finansowym załączonym do Oferty. </w:t>
      </w:r>
    </w:p>
    <w:p w14:paraId="1DCCFA30" w14:textId="77777777"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Jeżeli w przyszłości okaże się, że w celu prowadzenia działalności Podmiotu Publicznego związanej z </w:t>
      </w:r>
      <w:r w:rsidR="00571901" w:rsidRPr="003577B3">
        <w:rPr>
          <w:rFonts w:asciiTheme="minorHAnsi" w:hAnsiTheme="minorHAnsi" w:cstheme="minorHAnsi"/>
          <w:bCs/>
          <w:sz w:val="20"/>
          <w:szCs w:val="20"/>
          <w:lang w:val="pl-PL"/>
        </w:rPr>
        <w:t xml:space="preserve">realizacją Przedsięwzięcia </w:t>
      </w:r>
      <w:r w:rsidRPr="003577B3">
        <w:rPr>
          <w:rFonts w:asciiTheme="minorHAnsi" w:hAnsiTheme="minorHAnsi" w:cstheme="minorHAnsi"/>
          <w:bCs/>
          <w:sz w:val="20"/>
          <w:szCs w:val="20"/>
          <w:lang w:val="pl-PL"/>
        </w:rPr>
        <w:t xml:space="preserve">konieczne jest uzyskanie od Partnera Prywatnego licencji na jakiekolwiek prawa własności intelektualnej lub bazy danych, z których Partner Prywatny korzystał w związku z wykonywaniem niniejszej Umowy, a które nie stanowią Praw Własności Intelektualnej przenoszonych na Podmiot Publiczny, Partner Prywatny udzieli Podmiotowi Publicznemu, w ramach Wynagrodzenia, niewyłącznej licencji na używanie takich praw własności intelektualnej w zakresie i na okres trwania tożsame z zakresem i okresem trwania praw uzyskanych na takie prawa własności intelektualnej i bazy danych przez Partnera Prywatnego, o ile będzie do udzielenia takich licencji uprawniony. </w:t>
      </w:r>
    </w:p>
    <w:p w14:paraId="5BA6D7CE" w14:textId="77777777"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Dla uniknięcia wątpliwości Partner Prywatny oraz Podmiot Publiczny potwierdzają, że wygaśnięcie Umowy pozostaje bez wpływu na skuteczność przeniesienia praw autorskich, prawa własności nośników i udzielenia zezwoleń, o których mowa powyżej w stosunku do Utworów ustalonych w jakiejkolwiek formie i baz danych powstałych przed dniem wygaśnięcia Umowy, jak również na obowiązek Partnera Prywatnego wydania nośników, na których powyższe Prawa Własności Intelektualnej zostały utrwalone. Rozliczenia Stron na okoliczność wygaśnięcia Umowy, zostały określone w </w:t>
      </w:r>
      <w:r w:rsidRPr="00AF4C5B">
        <w:rPr>
          <w:rFonts w:asciiTheme="minorHAnsi" w:hAnsiTheme="minorHAnsi" w:cstheme="minorHAnsi"/>
          <w:b/>
          <w:sz w:val="20"/>
          <w:szCs w:val="20"/>
          <w:lang w:val="pl-PL"/>
        </w:rPr>
        <w:t xml:space="preserve">Załączniku </w:t>
      </w:r>
      <w:r w:rsidR="00160128" w:rsidRPr="00AF4C5B">
        <w:rPr>
          <w:rFonts w:asciiTheme="minorHAnsi" w:hAnsiTheme="minorHAnsi" w:cstheme="minorHAnsi"/>
          <w:b/>
          <w:sz w:val="20"/>
          <w:szCs w:val="20"/>
          <w:lang w:val="pl-PL"/>
        </w:rPr>
        <w:t>n</w:t>
      </w:r>
      <w:r w:rsidRPr="00AF4C5B">
        <w:rPr>
          <w:rFonts w:asciiTheme="minorHAnsi" w:hAnsiTheme="minorHAnsi" w:cstheme="minorHAnsi"/>
          <w:b/>
          <w:sz w:val="20"/>
          <w:szCs w:val="20"/>
          <w:lang w:val="pl-PL"/>
        </w:rPr>
        <w:t>r</w:t>
      </w:r>
      <w:r w:rsidR="00A96CE4" w:rsidRPr="00AF4C5B">
        <w:rPr>
          <w:rFonts w:asciiTheme="minorHAnsi" w:hAnsiTheme="minorHAnsi" w:cstheme="minorHAnsi"/>
          <w:b/>
          <w:sz w:val="20"/>
          <w:szCs w:val="20"/>
          <w:lang w:val="pl-PL"/>
        </w:rPr>
        <w:t xml:space="preserve"> 11</w:t>
      </w:r>
      <w:r w:rsidR="00160128" w:rsidRPr="00AF4C5B">
        <w:rPr>
          <w:rFonts w:asciiTheme="minorHAnsi" w:hAnsiTheme="minorHAnsi" w:cstheme="minorHAnsi"/>
          <w:b/>
          <w:sz w:val="20"/>
          <w:szCs w:val="20"/>
          <w:lang w:val="pl-PL"/>
        </w:rPr>
        <w:t xml:space="preserve"> R</w:t>
      </w:r>
      <w:r w:rsidRPr="00AF4C5B">
        <w:rPr>
          <w:rFonts w:asciiTheme="minorHAnsi" w:hAnsiTheme="minorHAnsi" w:cstheme="minorHAnsi"/>
          <w:b/>
          <w:sz w:val="20"/>
          <w:szCs w:val="20"/>
          <w:lang w:val="pl-PL"/>
        </w:rPr>
        <w:t>ozliczenia Stron na Wypadek Wygaśnięcia Umowy</w:t>
      </w:r>
      <w:r w:rsidRPr="003577B3">
        <w:rPr>
          <w:rFonts w:asciiTheme="minorHAnsi" w:hAnsiTheme="minorHAnsi" w:cstheme="minorHAnsi"/>
          <w:bCs/>
          <w:sz w:val="20"/>
          <w:szCs w:val="20"/>
          <w:lang w:val="pl-PL"/>
        </w:rPr>
        <w:t>.</w:t>
      </w:r>
    </w:p>
    <w:p w14:paraId="2AB1E7E8" w14:textId="10B89A42"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Dla uniknięcia wątpliwości Partner Prywatny oraz Podmiot Publiczny potwierdzają, iż przeniesienie Praw Własności Intelektualnej, o którym mowa w niniejsz</w:t>
      </w:r>
      <w:r w:rsidR="00160128" w:rsidRPr="003577B3">
        <w:rPr>
          <w:rFonts w:asciiTheme="minorHAnsi" w:hAnsiTheme="minorHAnsi" w:cstheme="minorHAnsi"/>
          <w:bCs/>
          <w:sz w:val="20"/>
          <w:szCs w:val="20"/>
          <w:lang w:val="pl-PL"/>
        </w:rPr>
        <w:t xml:space="preserve">ym </w:t>
      </w:r>
      <w:r w:rsidR="00AF4C5B">
        <w:rPr>
          <w:rFonts w:asciiTheme="minorHAnsi" w:hAnsiTheme="minorHAnsi" w:cstheme="minorHAnsi"/>
          <w:bCs/>
          <w:sz w:val="20"/>
          <w:szCs w:val="20"/>
          <w:lang w:val="pl-PL"/>
        </w:rPr>
        <w:t>p</w:t>
      </w:r>
      <w:r w:rsidR="00160128" w:rsidRPr="003577B3">
        <w:rPr>
          <w:rFonts w:asciiTheme="minorHAnsi" w:hAnsiTheme="minorHAnsi" w:cstheme="minorHAnsi"/>
          <w:bCs/>
          <w:sz w:val="20"/>
          <w:szCs w:val="20"/>
          <w:lang w:val="pl-PL"/>
        </w:rPr>
        <w:t>unkcie 2</w:t>
      </w:r>
      <w:r w:rsidR="00864F12" w:rsidRPr="003577B3">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 nie skutkuje przeniesieniem na Podmiot Publiczny praw do narzędzi, systemów, metodyk, wzorców, programów komputerowych oraz know-how użytych przez Partnera Prywatnego przy realizacji Umowy i nie ogranicza Partnera Prywatnego w żaden sposób w używaniu wyżej wymienionych narzędzi, systemów, metodyk, wzorców, programów komputerowych oraz know-how w jego działalności na rzecz innych podmiotów.</w:t>
      </w:r>
    </w:p>
    <w:p w14:paraId="061A829B" w14:textId="3B18BF1D" w:rsidR="00A81BFE"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Z chwilą przeniesienia na Podmiot Publiczny autorskich praw majątkowych do Utworów, zgodnie z postanowieniami</w:t>
      </w:r>
      <w:r w:rsidR="005E7D33" w:rsidRPr="003577B3">
        <w:rPr>
          <w:rFonts w:asciiTheme="minorHAnsi" w:hAnsiTheme="minorHAnsi" w:cstheme="minorHAnsi"/>
          <w:bCs/>
          <w:sz w:val="20"/>
          <w:szCs w:val="20"/>
          <w:lang w:val="pl-PL"/>
        </w:rPr>
        <w:t xml:space="preserve"> </w:t>
      </w:r>
      <w:r w:rsidR="00AF4C5B">
        <w:rPr>
          <w:rFonts w:asciiTheme="minorHAnsi" w:hAnsiTheme="minorHAnsi" w:cstheme="minorHAnsi"/>
          <w:bCs/>
          <w:sz w:val="20"/>
          <w:szCs w:val="20"/>
          <w:lang w:val="pl-PL"/>
        </w:rPr>
        <w:t>p</w:t>
      </w:r>
      <w:r w:rsidR="005E7D33" w:rsidRPr="003577B3">
        <w:rPr>
          <w:rFonts w:asciiTheme="minorHAnsi" w:hAnsiTheme="minorHAnsi" w:cstheme="minorHAnsi"/>
          <w:bCs/>
          <w:sz w:val="20"/>
          <w:szCs w:val="20"/>
          <w:lang w:val="pl-PL"/>
        </w:rPr>
        <w:t>unktu 2</w:t>
      </w:r>
      <w:r w:rsidR="00864F12" w:rsidRPr="003577B3">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 xml:space="preserve"> Umowy, Podmiot Publiczny udziela Partnerowi Prywatnemu na czas, kiedy Umowa pozostaje w mocy, niewyłącznej licencji uprawniającej Partnera Prywatnego do korzystania z Utworów i ich opracowań, na potrzeby prawidłowej realizacji Umowy o PPP, na polach eksploatacji wskazanych w </w:t>
      </w:r>
      <w:r w:rsidR="00AF4C5B">
        <w:rPr>
          <w:rFonts w:asciiTheme="minorHAnsi" w:hAnsiTheme="minorHAnsi" w:cstheme="minorHAnsi"/>
          <w:bCs/>
          <w:sz w:val="20"/>
          <w:szCs w:val="20"/>
          <w:lang w:val="pl-PL"/>
        </w:rPr>
        <w:t>p</w:t>
      </w:r>
      <w:r w:rsidR="00A96CE4" w:rsidRPr="003577B3">
        <w:rPr>
          <w:rFonts w:asciiTheme="minorHAnsi" w:hAnsiTheme="minorHAnsi" w:cstheme="minorHAnsi"/>
          <w:bCs/>
          <w:sz w:val="20"/>
          <w:szCs w:val="20"/>
          <w:lang w:val="pl-PL"/>
        </w:rPr>
        <w:t xml:space="preserve">unkcie </w:t>
      </w:r>
      <w:r w:rsidR="005C363C" w:rsidRPr="003577B3">
        <w:rPr>
          <w:rFonts w:asciiTheme="minorHAnsi" w:hAnsiTheme="minorHAnsi" w:cstheme="minorHAnsi"/>
          <w:bCs/>
          <w:sz w:val="20"/>
          <w:szCs w:val="20"/>
          <w:lang w:val="pl-PL"/>
        </w:rPr>
        <w:t>2</w:t>
      </w:r>
      <w:r w:rsidR="00864F12" w:rsidRPr="003577B3">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5C363C" w:rsidRPr="003577B3">
        <w:rPr>
          <w:rFonts w:asciiTheme="minorHAnsi" w:hAnsiTheme="minorHAnsi" w:cstheme="minorHAnsi"/>
          <w:bCs/>
          <w:sz w:val="20"/>
          <w:szCs w:val="20"/>
          <w:lang w:val="pl-PL"/>
        </w:rPr>
        <w:t>1.</w:t>
      </w:r>
      <w:r w:rsidRPr="003577B3">
        <w:rPr>
          <w:rFonts w:asciiTheme="minorHAnsi" w:hAnsiTheme="minorHAnsi" w:cstheme="minorHAnsi"/>
          <w:bCs/>
          <w:sz w:val="20"/>
          <w:szCs w:val="20"/>
          <w:lang w:val="pl-PL"/>
        </w:rPr>
        <w:t>3 lit. a, b oraz e Umowy oraz udzielania w tym zakresie sublicencji Podwykonawcom. Koszty związane z udzieleniem licencji, o której mowa powyżej zostały wkalkulowane przez Strony w Wynagrodzenie</w:t>
      </w:r>
      <w:r w:rsidR="00C11E4A" w:rsidRPr="003577B3">
        <w:rPr>
          <w:rFonts w:asciiTheme="minorHAnsi" w:hAnsiTheme="minorHAnsi" w:cstheme="minorHAnsi"/>
          <w:bCs/>
          <w:sz w:val="20"/>
          <w:szCs w:val="20"/>
          <w:lang w:val="pl-PL"/>
        </w:rPr>
        <w:t>.</w:t>
      </w:r>
    </w:p>
    <w:p w14:paraId="2838C7F4" w14:textId="7D616805" w:rsidR="00C65646" w:rsidRPr="003577B3" w:rsidRDefault="00C65646"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Strony zgodnie ustalają, że przeniesienie autorskich praw majątkowych, o których mowa powyżej (z wyłączeniem Dokumentacji Projektowej) </w:t>
      </w:r>
      <w:r w:rsidR="00796190" w:rsidRPr="003577B3">
        <w:rPr>
          <w:rFonts w:asciiTheme="minorHAnsi" w:hAnsiTheme="minorHAnsi" w:cstheme="minorHAnsi"/>
          <w:bCs/>
          <w:sz w:val="20"/>
          <w:szCs w:val="20"/>
          <w:lang w:val="pl-PL"/>
        </w:rPr>
        <w:t>nie będzie wymagane, jeżeli do prawidłowego użytkowania danego elementu Przedsięwzięcia, wystarczające będzie udzielenie Podmiotowi Publicznemu nieodpłatnej licencji.</w:t>
      </w:r>
    </w:p>
    <w:p w14:paraId="4211272F" w14:textId="2107C624" w:rsidR="00734341" w:rsidRPr="003577B3" w:rsidRDefault="00F86E34" w:rsidP="006C6ED0">
      <w:pPr>
        <w:pStyle w:val="Nagwek1"/>
        <w:keepNext w:val="0"/>
        <w:keepLines/>
        <w:numPr>
          <w:ilvl w:val="0"/>
          <w:numId w:val="71"/>
        </w:numPr>
        <w:spacing w:before="120" w:after="120" w:line="240" w:lineRule="auto"/>
        <w:rPr>
          <w:rFonts w:asciiTheme="minorHAnsi" w:hAnsiTheme="minorHAnsi" w:cstheme="minorHAnsi"/>
          <w:b w:val="0"/>
          <w:bCs/>
          <w:sz w:val="20"/>
          <w:szCs w:val="20"/>
          <w:lang w:val="pl-PL" w:eastAsia="pl-PL"/>
        </w:rPr>
      </w:pPr>
      <w:bookmarkStart w:id="596" w:name="_Toc141529073"/>
      <w:bookmarkStart w:id="597" w:name="_Toc60991706"/>
      <w:r w:rsidRPr="003577B3">
        <w:rPr>
          <w:rFonts w:asciiTheme="minorHAnsi" w:hAnsiTheme="minorHAnsi" w:cstheme="minorHAnsi"/>
          <w:sz w:val="20"/>
          <w:szCs w:val="20"/>
          <w:lang w:val="pl-PL" w:eastAsia="pl-PL"/>
        </w:rPr>
        <w:t>U</w:t>
      </w:r>
      <w:r>
        <w:rPr>
          <w:rFonts w:asciiTheme="minorHAnsi" w:hAnsiTheme="minorHAnsi" w:cstheme="minorHAnsi"/>
          <w:sz w:val="20"/>
          <w:szCs w:val="20"/>
          <w:lang w:val="pl-PL" w:eastAsia="pl-PL"/>
        </w:rPr>
        <w:t>BEZPIECZENIE</w:t>
      </w:r>
      <w:bookmarkEnd w:id="596"/>
    </w:p>
    <w:p w14:paraId="27191CBA" w14:textId="25B2B195" w:rsidR="008A0A8A" w:rsidRPr="003577B3" w:rsidRDefault="008A0A8A"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98" w:name="_Toc141529074"/>
      <w:r w:rsidRPr="003577B3">
        <w:rPr>
          <w:rFonts w:asciiTheme="minorHAnsi" w:hAnsiTheme="minorHAnsi" w:cstheme="minorHAnsi"/>
          <w:sz w:val="20"/>
          <w:szCs w:val="20"/>
          <w:lang w:val="pl-PL" w:eastAsia="pl-PL"/>
        </w:rPr>
        <w:t>Postanowienia ogólne</w:t>
      </w:r>
      <w:bookmarkEnd w:id="598"/>
    </w:p>
    <w:p w14:paraId="096FDF92" w14:textId="5F59C7C8" w:rsidR="00734341" w:rsidRPr="006C373B" w:rsidRDefault="00734341" w:rsidP="006C6ED0">
      <w:pPr>
        <w:pStyle w:val="H3"/>
        <w:keepLines/>
        <w:numPr>
          <w:ilvl w:val="2"/>
          <w:numId w:val="111"/>
        </w:numPr>
        <w:tabs>
          <w:tab w:val="clear" w:pos="1418"/>
        </w:tabs>
        <w:spacing w:line="240" w:lineRule="auto"/>
        <w:rPr>
          <w:rFonts w:asciiTheme="minorHAnsi" w:hAnsiTheme="minorHAnsi" w:cstheme="minorHAnsi"/>
          <w:b/>
          <w:sz w:val="20"/>
          <w:szCs w:val="20"/>
          <w:lang w:val="pl-PL"/>
        </w:rPr>
      </w:pPr>
      <w:r w:rsidRPr="003577B3">
        <w:rPr>
          <w:rFonts w:asciiTheme="minorHAnsi" w:hAnsiTheme="minorHAnsi" w:cstheme="minorHAnsi"/>
          <w:bCs/>
          <w:sz w:val="20"/>
          <w:szCs w:val="20"/>
          <w:lang w:val="pl-PL"/>
        </w:rPr>
        <w:t xml:space="preserve">Partner Prywatny zobowiązuje się do zawarcia na własny koszt umowy lub umów ubezpieczenia w zakresie prowadzonej przez Partnera Prywatnego działalności z ubezpieczycielem lub ubezpieczycielami, którzy gwarantują wykonanie umowy ubezpieczenia w sposób należycie zabezpieczający interesy ubezpieczających, ubezpieczonych i uprawnionych z umowy ubezpieczenia w zakresie oraz z sumą ubezpieczenia/sumą gwarancyjną w wysokości określonej w </w:t>
      </w:r>
      <w:r w:rsidRPr="00E45B82">
        <w:rPr>
          <w:rFonts w:asciiTheme="minorHAnsi" w:hAnsiTheme="minorHAnsi" w:cstheme="minorHAnsi"/>
          <w:b/>
          <w:sz w:val="20"/>
          <w:szCs w:val="20"/>
          <w:lang w:val="pl-PL"/>
        </w:rPr>
        <w:t xml:space="preserve">Załączniku nr </w:t>
      </w:r>
      <w:r w:rsidR="008A0A8A" w:rsidRPr="00E45B82">
        <w:rPr>
          <w:rFonts w:asciiTheme="minorHAnsi" w:hAnsiTheme="minorHAnsi" w:cstheme="minorHAnsi"/>
          <w:b/>
          <w:sz w:val="20"/>
          <w:szCs w:val="20"/>
          <w:lang w:val="pl-PL"/>
        </w:rPr>
        <w:t>9</w:t>
      </w:r>
      <w:r w:rsidRPr="00E45B82">
        <w:rPr>
          <w:rFonts w:asciiTheme="minorHAnsi" w:hAnsiTheme="minorHAnsi" w:cstheme="minorHAnsi"/>
          <w:b/>
          <w:sz w:val="20"/>
          <w:szCs w:val="20"/>
          <w:lang w:val="pl-PL"/>
        </w:rPr>
        <w:t xml:space="preserve"> Ubezpieczeni</w:t>
      </w:r>
      <w:r w:rsidR="00E45B82">
        <w:rPr>
          <w:rFonts w:asciiTheme="minorHAnsi" w:hAnsiTheme="minorHAnsi" w:cstheme="minorHAnsi"/>
          <w:b/>
          <w:sz w:val="20"/>
          <w:szCs w:val="20"/>
          <w:lang w:val="pl-PL"/>
        </w:rPr>
        <w:t>a</w:t>
      </w:r>
      <w:r w:rsidRPr="006C373B">
        <w:rPr>
          <w:rFonts w:asciiTheme="minorHAnsi" w:hAnsiTheme="minorHAnsi" w:cstheme="minorHAnsi"/>
          <w:b/>
          <w:sz w:val="20"/>
          <w:szCs w:val="20"/>
          <w:lang w:val="pl-PL"/>
        </w:rPr>
        <w:t xml:space="preserve">. </w:t>
      </w:r>
    </w:p>
    <w:p w14:paraId="77F0EDD7" w14:textId="378271E6"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w:t>
      </w:r>
      <w:r w:rsidR="00BA1F46">
        <w:rPr>
          <w:rFonts w:asciiTheme="minorHAnsi" w:hAnsiTheme="minorHAnsi" w:cstheme="minorHAnsi"/>
          <w:bCs/>
          <w:sz w:val="20"/>
          <w:szCs w:val="20"/>
          <w:lang w:val="pl-PL"/>
        </w:rPr>
        <w:t xml:space="preserve">ma prawo do zgłoszenia </w:t>
      </w:r>
      <w:r w:rsidRPr="003577B3">
        <w:rPr>
          <w:rFonts w:asciiTheme="minorHAnsi" w:hAnsiTheme="minorHAnsi" w:cstheme="minorHAnsi"/>
          <w:bCs/>
          <w:sz w:val="20"/>
          <w:szCs w:val="20"/>
          <w:lang w:val="pl-PL"/>
        </w:rPr>
        <w:t xml:space="preserve">zastrzeżeń </w:t>
      </w:r>
      <w:r w:rsidR="002C4754" w:rsidRPr="003577B3">
        <w:rPr>
          <w:rFonts w:asciiTheme="minorHAnsi" w:hAnsiTheme="minorHAnsi" w:cstheme="minorHAnsi"/>
          <w:bCs/>
          <w:sz w:val="20"/>
          <w:szCs w:val="20"/>
          <w:lang w:val="pl-PL"/>
        </w:rPr>
        <w:t xml:space="preserve">co </w:t>
      </w:r>
      <w:r w:rsidRPr="003577B3">
        <w:rPr>
          <w:rFonts w:asciiTheme="minorHAnsi" w:hAnsiTheme="minorHAnsi" w:cstheme="minorHAnsi"/>
          <w:bCs/>
          <w:sz w:val="20"/>
          <w:szCs w:val="20"/>
          <w:lang w:val="pl-PL"/>
        </w:rPr>
        <w:t xml:space="preserve">do </w:t>
      </w:r>
      <w:r w:rsidR="002C4754" w:rsidRPr="003577B3">
        <w:rPr>
          <w:rFonts w:asciiTheme="minorHAnsi" w:hAnsiTheme="minorHAnsi" w:cstheme="minorHAnsi"/>
          <w:bCs/>
          <w:sz w:val="20"/>
          <w:szCs w:val="20"/>
          <w:lang w:val="pl-PL"/>
        </w:rPr>
        <w:t xml:space="preserve">zgodności </w:t>
      </w:r>
      <w:r w:rsidRPr="003577B3">
        <w:rPr>
          <w:rFonts w:asciiTheme="minorHAnsi" w:hAnsiTheme="minorHAnsi" w:cstheme="minorHAnsi"/>
          <w:bCs/>
          <w:sz w:val="20"/>
          <w:szCs w:val="20"/>
          <w:lang w:val="pl-PL"/>
        </w:rPr>
        <w:t xml:space="preserve">treści </w:t>
      </w:r>
      <w:r w:rsidR="00BA1F46">
        <w:rPr>
          <w:rFonts w:asciiTheme="minorHAnsi" w:hAnsiTheme="minorHAnsi" w:cstheme="minorHAnsi"/>
          <w:bCs/>
          <w:sz w:val="20"/>
          <w:szCs w:val="20"/>
          <w:lang w:val="pl-PL"/>
        </w:rPr>
        <w:t xml:space="preserve">przedłożonych przez Partnera Prywatnego </w:t>
      </w:r>
      <w:r w:rsidRPr="003577B3">
        <w:rPr>
          <w:rFonts w:asciiTheme="minorHAnsi" w:hAnsiTheme="minorHAnsi" w:cstheme="minorHAnsi"/>
          <w:bCs/>
          <w:sz w:val="20"/>
          <w:szCs w:val="20"/>
          <w:lang w:val="pl-PL"/>
        </w:rPr>
        <w:t xml:space="preserve">umowy lub umów ubezpieczenia, warunków ubezpieczenia lub innych dokumentów z </w:t>
      </w:r>
      <w:r w:rsidR="00C572A5">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mową lub umowami związany</w:t>
      </w:r>
      <w:r w:rsidR="00C572A5">
        <w:rPr>
          <w:rFonts w:asciiTheme="minorHAnsi" w:hAnsiTheme="minorHAnsi" w:cstheme="minorHAnsi"/>
          <w:bCs/>
          <w:sz w:val="20"/>
          <w:szCs w:val="20"/>
          <w:lang w:val="pl-PL"/>
        </w:rPr>
        <w:t>ch</w:t>
      </w:r>
      <w:r w:rsidR="002C4754"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terminie </w:t>
      </w:r>
      <w:r w:rsidR="00C572A5">
        <w:rPr>
          <w:rFonts w:asciiTheme="minorHAnsi" w:hAnsiTheme="minorHAnsi" w:cstheme="minorHAnsi"/>
          <w:bCs/>
          <w:sz w:val="20"/>
          <w:szCs w:val="20"/>
          <w:lang w:val="pl-PL"/>
        </w:rPr>
        <w:t>[</w:t>
      </w:r>
      <w:r w:rsidR="003511DF">
        <w:rPr>
          <w:rFonts w:asciiTheme="minorHAnsi" w:hAnsiTheme="minorHAnsi" w:cstheme="minorHAnsi"/>
          <w:bCs/>
          <w:sz w:val="20"/>
          <w:szCs w:val="20"/>
          <w:lang w:val="pl-PL"/>
        </w:rPr>
        <w:t>dziesięciu</w:t>
      </w:r>
      <w:r w:rsidR="003511DF" w:rsidRPr="003577B3">
        <w:rPr>
          <w:rFonts w:asciiTheme="minorHAnsi" w:hAnsiTheme="minorHAnsi" w:cstheme="minorHAnsi"/>
          <w:bCs/>
          <w:sz w:val="20"/>
          <w:szCs w:val="20"/>
          <w:lang w:val="pl-PL"/>
        </w:rPr>
        <w:t xml:space="preserve"> </w:t>
      </w:r>
      <w:r w:rsidR="008A0A8A" w:rsidRPr="003577B3">
        <w:rPr>
          <w:rFonts w:asciiTheme="minorHAnsi" w:hAnsiTheme="minorHAnsi" w:cstheme="minorHAnsi"/>
          <w:bCs/>
          <w:sz w:val="20"/>
          <w:szCs w:val="20"/>
          <w:lang w:val="pl-PL"/>
        </w:rPr>
        <w:t>(</w:t>
      </w:r>
      <w:r w:rsidR="003511DF">
        <w:rPr>
          <w:rFonts w:asciiTheme="minorHAnsi" w:hAnsiTheme="minorHAnsi" w:cstheme="minorHAnsi"/>
          <w:bCs/>
          <w:sz w:val="20"/>
          <w:szCs w:val="20"/>
          <w:lang w:val="pl-PL"/>
        </w:rPr>
        <w:t>10</w:t>
      </w:r>
      <w:r w:rsidR="008A0A8A" w:rsidRPr="003577B3">
        <w:rPr>
          <w:rFonts w:asciiTheme="minorHAnsi" w:hAnsiTheme="minorHAnsi" w:cstheme="minorHAnsi"/>
          <w:bCs/>
          <w:sz w:val="20"/>
          <w:szCs w:val="20"/>
          <w:lang w:val="pl-PL"/>
        </w:rPr>
        <w:t>)</w:t>
      </w:r>
      <w:r w:rsidR="00C572A5">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doręczenia umowy, warunków ubezpieczenia lub dokumentów z umową lub umowami związanych. </w:t>
      </w:r>
    </w:p>
    <w:p w14:paraId="70E14ED5" w14:textId="549D82DA"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599" w:name="_Ref64470323"/>
      <w:r w:rsidRPr="003577B3">
        <w:rPr>
          <w:rFonts w:asciiTheme="minorHAnsi" w:hAnsiTheme="minorHAnsi" w:cstheme="minorHAnsi"/>
          <w:bCs/>
          <w:sz w:val="20"/>
          <w:szCs w:val="20"/>
          <w:lang w:val="pl-PL"/>
        </w:rPr>
        <w:t xml:space="preserve">Zastrzeżenia Podmiotu Publicznego dotyczyć </w:t>
      </w:r>
      <w:r w:rsidR="000E070E">
        <w:rPr>
          <w:rFonts w:asciiTheme="minorHAnsi" w:hAnsiTheme="minorHAnsi" w:cstheme="minorHAnsi"/>
          <w:bCs/>
          <w:sz w:val="20"/>
          <w:szCs w:val="20"/>
          <w:lang w:val="pl-PL"/>
        </w:rPr>
        <w:t>mogą</w:t>
      </w:r>
      <w:r w:rsidR="000E070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niezgodności treści umowy lub umów ubezpieczenia, warunków ubezpieczenia lub innych dokumentów ubezpieczenia z niniejszą Umową i muszą odnosić się do rozwiązań dostępnych na rynku. Zgłoszone zastrzeżenie musi być adekwatne do przedmiotu Umowy.</w:t>
      </w:r>
      <w:bookmarkEnd w:id="599"/>
    </w:p>
    <w:p w14:paraId="0E9A39CB" w14:textId="65FADED4"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Zgłoszenie przez Podmiot Publiczny zastrzeżeń zgodnie z </w:t>
      </w:r>
      <w:r w:rsidR="007B48FF">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unktem </w:t>
      </w:r>
      <w:r w:rsidR="00652A8C" w:rsidRPr="003577B3">
        <w:rPr>
          <w:rFonts w:asciiTheme="minorHAnsi" w:hAnsiTheme="minorHAnsi" w:cstheme="minorHAnsi"/>
          <w:bCs/>
          <w:sz w:val="20"/>
          <w:szCs w:val="20"/>
          <w:lang w:val="pl-PL"/>
        </w:rPr>
        <w:fldChar w:fldCharType="begin"/>
      </w:r>
      <w:r w:rsidR="00652A8C" w:rsidRPr="003577B3">
        <w:rPr>
          <w:rFonts w:asciiTheme="minorHAnsi" w:hAnsiTheme="minorHAnsi" w:cstheme="minorHAnsi"/>
          <w:bCs/>
          <w:sz w:val="20"/>
          <w:szCs w:val="20"/>
          <w:lang w:val="pl-PL"/>
        </w:rPr>
        <w:instrText xml:space="preserve"> REF _Ref64470323 \r \h  \* MERGEFORMAT </w:instrText>
      </w:r>
      <w:r w:rsidR="00652A8C" w:rsidRPr="003577B3">
        <w:rPr>
          <w:rFonts w:asciiTheme="minorHAnsi" w:hAnsiTheme="minorHAnsi" w:cstheme="minorHAnsi"/>
          <w:bCs/>
          <w:sz w:val="20"/>
          <w:szCs w:val="20"/>
          <w:lang w:val="pl-PL"/>
        </w:rPr>
      </w:r>
      <w:r w:rsidR="00652A8C" w:rsidRPr="003577B3">
        <w:rPr>
          <w:rFonts w:asciiTheme="minorHAnsi" w:hAnsiTheme="minorHAnsi" w:cstheme="minorHAnsi"/>
          <w:bCs/>
          <w:sz w:val="20"/>
          <w:szCs w:val="20"/>
          <w:lang w:val="pl-PL"/>
        </w:rPr>
        <w:fldChar w:fldCharType="separate"/>
      </w:r>
      <w:r w:rsidR="00652A8C">
        <w:rPr>
          <w:rFonts w:asciiTheme="minorHAnsi" w:hAnsiTheme="minorHAnsi" w:cstheme="minorHAnsi"/>
          <w:bCs/>
          <w:sz w:val="20"/>
          <w:szCs w:val="20"/>
          <w:lang w:val="pl-PL"/>
        </w:rPr>
        <w:t>2</w:t>
      </w:r>
      <w:r w:rsidR="007B48FF">
        <w:rPr>
          <w:rFonts w:asciiTheme="minorHAnsi" w:hAnsiTheme="minorHAnsi" w:cstheme="minorHAnsi"/>
          <w:bCs/>
          <w:sz w:val="20"/>
          <w:szCs w:val="20"/>
          <w:lang w:val="pl-PL"/>
        </w:rPr>
        <w:t>6</w:t>
      </w:r>
      <w:r w:rsidR="00652A8C">
        <w:rPr>
          <w:rFonts w:asciiTheme="minorHAnsi" w:hAnsiTheme="minorHAnsi" w:cstheme="minorHAnsi"/>
          <w:bCs/>
          <w:sz w:val="20"/>
          <w:szCs w:val="20"/>
          <w:lang w:val="pl-PL"/>
        </w:rPr>
        <w:t>.1.3.</w:t>
      </w:r>
      <w:r w:rsidR="00652A8C" w:rsidRPr="003577B3">
        <w:rPr>
          <w:rFonts w:asciiTheme="minorHAnsi" w:hAnsiTheme="minorHAnsi" w:cstheme="minorHAnsi"/>
          <w:bCs/>
          <w:sz w:val="20"/>
          <w:szCs w:val="20"/>
          <w:lang w:val="pl-PL"/>
        </w:rPr>
        <w:fldChar w:fldCharType="end"/>
      </w:r>
      <w:r w:rsidRPr="003577B3">
        <w:rPr>
          <w:rFonts w:asciiTheme="minorHAnsi" w:hAnsiTheme="minorHAnsi" w:cstheme="minorHAnsi"/>
          <w:bCs/>
          <w:sz w:val="20"/>
          <w:szCs w:val="20"/>
          <w:lang w:val="pl-PL"/>
        </w:rPr>
        <w:t xml:space="preserve"> nie zwalnia Partnera Prywatnego z obowiązku zawarcia stosownej umowy ubezpieczenia w zakresie wskazany</w:t>
      </w:r>
      <w:r w:rsidR="00026034" w:rsidRPr="003577B3">
        <w:rPr>
          <w:rFonts w:asciiTheme="minorHAnsi" w:hAnsiTheme="minorHAnsi" w:cstheme="minorHAnsi"/>
          <w:bCs/>
          <w:sz w:val="20"/>
          <w:szCs w:val="20"/>
          <w:lang w:val="pl-PL"/>
        </w:rPr>
        <w:t>m</w:t>
      </w:r>
      <w:r w:rsidRPr="003577B3">
        <w:rPr>
          <w:rFonts w:asciiTheme="minorHAnsi" w:hAnsiTheme="minorHAnsi" w:cstheme="minorHAnsi"/>
          <w:bCs/>
          <w:sz w:val="20"/>
          <w:szCs w:val="20"/>
          <w:lang w:val="pl-PL"/>
        </w:rPr>
        <w:t xml:space="preserve"> w niniejszej Umowie</w:t>
      </w:r>
      <w:r w:rsidR="002C1AD5" w:rsidRPr="003577B3">
        <w:rPr>
          <w:rFonts w:asciiTheme="minorHAnsi" w:hAnsiTheme="minorHAnsi" w:cstheme="minorHAnsi"/>
          <w:bCs/>
          <w:sz w:val="20"/>
          <w:szCs w:val="20"/>
          <w:lang w:val="pl-PL"/>
        </w:rPr>
        <w:t>,</w:t>
      </w:r>
      <w:r w:rsidR="00BC6A10" w:rsidRPr="003577B3">
        <w:rPr>
          <w:rFonts w:asciiTheme="minorHAnsi" w:hAnsiTheme="minorHAnsi" w:cstheme="minorHAnsi"/>
          <w:bCs/>
          <w:sz w:val="20"/>
          <w:szCs w:val="20"/>
          <w:lang w:val="pl-PL"/>
        </w:rPr>
        <w:t xml:space="preserve"> na warunkach rynkowych </w:t>
      </w:r>
      <w:r w:rsidR="002C1AD5" w:rsidRPr="003577B3">
        <w:rPr>
          <w:rFonts w:asciiTheme="minorHAnsi" w:hAnsiTheme="minorHAnsi" w:cstheme="minorHAnsi"/>
          <w:bCs/>
          <w:sz w:val="20"/>
          <w:szCs w:val="20"/>
          <w:lang w:val="pl-PL"/>
        </w:rPr>
        <w:t xml:space="preserve"> w pier</w:t>
      </w:r>
      <w:r w:rsidR="003E433F" w:rsidRPr="003577B3">
        <w:rPr>
          <w:rFonts w:asciiTheme="minorHAnsi" w:hAnsiTheme="minorHAnsi" w:cstheme="minorHAnsi"/>
          <w:bCs/>
          <w:sz w:val="20"/>
          <w:szCs w:val="20"/>
          <w:lang w:val="pl-PL"/>
        </w:rPr>
        <w:t>w</w:t>
      </w:r>
      <w:r w:rsidR="002C1AD5" w:rsidRPr="003577B3">
        <w:rPr>
          <w:rFonts w:asciiTheme="minorHAnsi" w:hAnsiTheme="minorHAnsi" w:cstheme="minorHAnsi"/>
          <w:bCs/>
          <w:sz w:val="20"/>
          <w:szCs w:val="20"/>
          <w:lang w:val="pl-PL"/>
        </w:rPr>
        <w:t>szym możliwym terminie</w:t>
      </w:r>
      <w:r w:rsidRPr="003577B3">
        <w:rPr>
          <w:rFonts w:asciiTheme="minorHAnsi" w:hAnsiTheme="minorHAnsi" w:cstheme="minorHAnsi"/>
          <w:bCs/>
          <w:sz w:val="20"/>
          <w:szCs w:val="20"/>
          <w:lang w:val="pl-PL"/>
        </w:rPr>
        <w:t xml:space="preserve">. </w:t>
      </w:r>
    </w:p>
    <w:p w14:paraId="4DA7D053" w14:textId="2F5C4B33"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zobowiązuje się od Daty </w:t>
      </w:r>
      <w:r w:rsidR="0028310A" w:rsidRPr="003577B3">
        <w:rPr>
          <w:rFonts w:asciiTheme="minorHAnsi" w:hAnsiTheme="minorHAnsi" w:cstheme="minorHAnsi"/>
          <w:bCs/>
          <w:sz w:val="20"/>
          <w:szCs w:val="20"/>
          <w:lang w:val="pl-PL"/>
        </w:rPr>
        <w:t>Zawarcia Umowy</w:t>
      </w:r>
      <w:r w:rsidR="00271D55"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nieprzerwanie utrzymywać wymagane zgodnie z </w:t>
      </w:r>
      <w:r w:rsidRPr="00D02315">
        <w:rPr>
          <w:rFonts w:asciiTheme="minorHAnsi" w:hAnsiTheme="minorHAnsi" w:cstheme="minorHAnsi"/>
          <w:b/>
          <w:sz w:val="20"/>
          <w:szCs w:val="20"/>
          <w:lang w:val="pl-PL"/>
        </w:rPr>
        <w:t xml:space="preserve">Załącznikiem </w:t>
      </w:r>
      <w:r w:rsidR="008A0A8A" w:rsidRPr="00D02315">
        <w:rPr>
          <w:rFonts w:asciiTheme="minorHAnsi" w:hAnsiTheme="minorHAnsi" w:cstheme="minorHAnsi"/>
          <w:b/>
          <w:sz w:val="20"/>
          <w:szCs w:val="20"/>
          <w:lang w:val="pl-PL"/>
        </w:rPr>
        <w:t>n</w:t>
      </w:r>
      <w:r w:rsidRPr="00D02315">
        <w:rPr>
          <w:rFonts w:asciiTheme="minorHAnsi" w:hAnsiTheme="minorHAnsi" w:cstheme="minorHAnsi"/>
          <w:b/>
          <w:sz w:val="20"/>
          <w:szCs w:val="20"/>
          <w:lang w:val="pl-PL"/>
        </w:rPr>
        <w:t xml:space="preserve">r </w:t>
      </w:r>
      <w:r w:rsidR="008A0A8A" w:rsidRPr="00D02315">
        <w:rPr>
          <w:rFonts w:asciiTheme="minorHAnsi" w:hAnsiTheme="minorHAnsi" w:cstheme="minorHAnsi"/>
          <w:b/>
          <w:sz w:val="20"/>
          <w:szCs w:val="20"/>
          <w:lang w:val="pl-PL"/>
        </w:rPr>
        <w:t xml:space="preserve">9 </w:t>
      </w:r>
      <w:r w:rsidR="003511DF" w:rsidRPr="00D02315">
        <w:rPr>
          <w:rFonts w:asciiTheme="minorHAnsi" w:hAnsiTheme="minorHAnsi" w:cstheme="minorHAnsi"/>
          <w:b/>
          <w:sz w:val="20"/>
          <w:szCs w:val="20"/>
          <w:lang w:val="pl-PL"/>
        </w:rPr>
        <w:t>Ubezpieczenia</w:t>
      </w:r>
      <w:r w:rsidR="003511DF"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umowy ubezpieczenia, na warunkach zgodnych z Umową</w:t>
      </w:r>
      <w:r w:rsidR="00304172">
        <w:rPr>
          <w:rFonts w:asciiTheme="minorHAnsi" w:hAnsiTheme="minorHAnsi" w:cstheme="minorHAnsi"/>
          <w:bCs/>
          <w:sz w:val="20"/>
          <w:szCs w:val="20"/>
          <w:lang w:val="pl-PL"/>
        </w:rPr>
        <w:t xml:space="preserve"> i </w:t>
      </w:r>
      <w:r w:rsidR="00304172" w:rsidRPr="00BA1F46">
        <w:rPr>
          <w:rFonts w:asciiTheme="minorHAnsi" w:hAnsiTheme="minorHAnsi" w:cstheme="minorHAnsi"/>
          <w:b/>
          <w:sz w:val="20"/>
          <w:szCs w:val="20"/>
          <w:lang w:val="pl-PL"/>
        </w:rPr>
        <w:t>Załącznikiem nr 9</w:t>
      </w:r>
      <w:r w:rsidR="00BA1F46" w:rsidRPr="00BA1F46">
        <w:rPr>
          <w:rFonts w:asciiTheme="minorHAnsi" w:hAnsiTheme="minorHAnsi" w:cstheme="minorHAnsi"/>
          <w:b/>
          <w:sz w:val="20"/>
          <w:szCs w:val="20"/>
          <w:lang w:val="pl-PL"/>
        </w:rPr>
        <w:t xml:space="preserve"> </w:t>
      </w:r>
      <w:r w:rsidR="003511DF" w:rsidRPr="00BA1F46">
        <w:rPr>
          <w:rFonts w:asciiTheme="minorHAnsi" w:hAnsiTheme="minorHAnsi" w:cstheme="minorHAnsi"/>
          <w:b/>
          <w:sz w:val="20"/>
          <w:szCs w:val="20"/>
          <w:lang w:val="pl-PL"/>
        </w:rPr>
        <w:t>Ubezpieczeni</w:t>
      </w:r>
      <w:r w:rsidR="003511DF">
        <w:rPr>
          <w:rFonts w:asciiTheme="minorHAnsi" w:hAnsiTheme="minorHAnsi" w:cstheme="minorHAnsi"/>
          <w:b/>
          <w:sz w:val="20"/>
          <w:szCs w:val="20"/>
          <w:lang w:val="pl-PL"/>
        </w:rPr>
        <w:t>a</w:t>
      </w:r>
      <w:r w:rsidRPr="00BA1F46">
        <w:rPr>
          <w:rFonts w:asciiTheme="minorHAnsi" w:hAnsiTheme="minorHAnsi" w:cstheme="minorHAnsi"/>
          <w:b/>
          <w:sz w:val="20"/>
          <w:szCs w:val="20"/>
          <w:lang w:val="pl-PL"/>
        </w:rPr>
        <w:t>.</w:t>
      </w:r>
    </w:p>
    <w:p w14:paraId="39EFE71B" w14:textId="44BCA3B9"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Bidi"/>
          <w:sz w:val="20"/>
          <w:szCs w:val="20"/>
          <w:lang w:val="pl-PL"/>
        </w:rPr>
      </w:pPr>
      <w:r w:rsidRPr="52F48C7A">
        <w:rPr>
          <w:rFonts w:asciiTheme="minorHAnsi" w:hAnsiTheme="minorHAnsi" w:cstheme="minorBidi"/>
          <w:sz w:val="20"/>
          <w:szCs w:val="20"/>
          <w:lang w:val="pl-PL"/>
        </w:rPr>
        <w:t xml:space="preserve">Partner Prywatny w terminie </w:t>
      </w:r>
      <w:r w:rsidR="007B48FF">
        <w:rPr>
          <w:rFonts w:asciiTheme="minorHAnsi" w:hAnsiTheme="minorHAnsi" w:cstheme="minorBidi"/>
          <w:sz w:val="20"/>
          <w:szCs w:val="20"/>
          <w:lang w:val="pl-PL"/>
        </w:rPr>
        <w:t>[</w:t>
      </w:r>
      <w:r w:rsidR="003511DF">
        <w:rPr>
          <w:rFonts w:asciiTheme="minorHAnsi" w:hAnsiTheme="minorHAnsi" w:cstheme="minorBidi"/>
          <w:sz w:val="20"/>
          <w:szCs w:val="20"/>
          <w:lang w:val="pl-PL"/>
        </w:rPr>
        <w:t>dziesięciu</w:t>
      </w:r>
      <w:r w:rsidR="007B48FF">
        <w:rPr>
          <w:rFonts w:asciiTheme="minorHAnsi" w:hAnsiTheme="minorHAnsi" w:cstheme="minorBidi"/>
          <w:sz w:val="20"/>
          <w:szCs w:val="20"/>
          <w:lang w:val="pl-PL"/>
        </w:rPr>
        <w:t xml:space="preserve"> </w:t>
      </w:r>
      <w:r w:rsidR="008A0A8A" w:rsidRPr="52F48C7A">
        <w:rPr>
          <w:rFonts w:asciiTheme="minorHAnsi" w:hAnsiTheme="minorHAnsi" w:cstheme="minorBidi"/>
          <w:sz w:val="20"/>
          <w:szCs w:val="20"/>
          <w:lang w:val="pl-PL"/>
        </w:rPr>
        <w:t>(</w:t>
      </w:r>
      <w:r w:rsidR="00316208">
        <w:rPr>
          <w:rFonts w:asciiTheme="minorHAnsi" w:hAnsiTheme="minorHAnsi" w:cstheme="minorBidi"/>
          <w:sz w:val="20"/>
          <w:szCs w:val="20"/>
          <w:lang w:val="pl-PL"/>
        </w:rPr>
        <w:t>10</w:t>
      </w:r>
      <w:r w:rsidR="008A0A8A" w:rsidRPr="52F48C7A">
        <w:rPr>
          <w:rFonts w:asciiTheme="minorHAnsi" w:hAnsiTheme="minorHAnsi" w:cstheme="minorBidi"/>
          <w:sz w:val="20"/>
          <w:szCs w:val="20"/>
          <w:lang w:val="pl-PL"/>
        </w:rPr>
        <w:t>)</w:t>
      </w:r>
      <w:r w:rsidR="007B48FF">
        <w:rPr>
          <w:rFonts w:asciiTheme="minorHAnsi" w:hAnsiTheme="minorHAnsi" w:cstheme="minorBidi"/>
          <w:sz w:val="20"/>
          <w:szCs w:val="20"/>
          <w:lang w:val="pl-PL"/>
        </w:rPr>
        <w:t>]</w:t>
      </w:r>
      <w:r w:rsidRPr="52F48C7A">
        <w:rPr>
          <w:rFonts w:asciiTheme="minorHAnsi" w:hAnsiTheme="minorHAnsi" w:cstheme="minorBidi"/>
          <w:sz w:val="20"/>
          <w:szCs w:val="20"/>
          <w:lang w:val="pl-PL"/>
        </w:rPr>
        <w:t xml:space="preserve"> Dni Roboczych przed datą wygaśnięcia każdej kolejnej polisy w zakresie umów ubezpieczenia, o których mowa w </w:t>
      </w:r>
      <w:r w:rsidRPr="00D02315">
        <w:rPr>
          <w:rFonts w:asciiTheme="minorHAnsi" w:hAnsiTheme="minorHAnsi" w:cstheme="minorBidi"/>
          <w:b/>
          <w:bCs/>
          <w:sz w:val="20"/>
          <w:szCs w:val="20"/>
          <w:lang w:val="pl-PL"/>
        </w:rPr>
        <w:t xml:space="preserve">Załączniku </w:t>
      </w:r>
      <w:r w:rsidR="008A0A8A" w:rsidRPr="00D02315">
        <w:rPr>
          <w:rFonts w:asciiTheme="minorHAnsi" w:hAnsiTheme="minorHAnsi" w:cstheme="minorBidi"/>
          <w:b/>
          <w:bCs/>
          <w:sz w:val="20"/>
          <w:szCs w:val="20"/>
          <w:lang w:val="pl-PL"/>
        </w:rPr>
        <w:t>n</w:t>
      </w:r>
      <w:r w:rsidRPr="00D02315">
        <w:rPr>
          <w:rFonts w:asciiTheme="minorHAnsi" w:hAnsiTheme="minorHAnsi" w:cstheme="minorBidi"/>
          <w:b/>
          <w:bCs/>
          <w:sz w:val="20"/>
          <w:szCs w:val="20"/>
          <w:lang w:val="pl-PL"/>
        </w:rPr>
        <w:t xml:space="preserve">r </w:t>
      </w:r>
      <w:r w:rsidR="008A0A8A" w:rsidRPr="00D02315">
        <w:rPr>
          <w:rFonts w:asciiTheme="minorHAnsi" w:hAnsiTheme="minorHAnsi" w:cstheme="minorBidi"/>
          <w:b/>
          <w:bCs/>
          <w:sz w:val="20"/>
          <w:szCs w:val="20"/>
          <w:lang w:val="pl-PL"/>
        </w:rPr>
        <w:t>9</w:t>
      </w:r>
      <w:r w:rsidRPr="00D02315">
        <w:rPr>
          <w:rFonts w:asciiTheme="minorHAnsi" w:hAnsiTheme="minorHAnsi" w:cstheme="minorBidi"/>
          <w:b/>
          <w:bCs/>
          <w:sz w:val="20"/>
          <w:szCs w:val="20"/>
          <w:lang w:val="pl-PL"/>
        </w:rPr>
        <w:t xml:space="preserve"> Ubezpieczeni</w:t>
      </w:r>
      <w:r w:rsidR="00D02315">
        <w:rPr>
          <w:rFonts w:asciiTheme="minorHAnsi" w:hAnsiTheme="minorHAnsi" w:cstheme="minorBidi"/>
          <w:b/>
          <w:bCs/>
          <w:sz w:val="20"/>
          <w:szCs w:val="20"/>
          <w:lang w:val="pl-PL"/>
        </w:rPr>
        <w:t>a</w:t>
      </w:r>
      <w:r w:rsidRPr="52F48C7A">
        <w:rPr>
          <w:rFonts w:asciiTheme="minorHAnsi" w:hAnsiTheme="minorHAnsi" w:cstheme="minorBidi"/>
          <w:sz w:val="20"/>
          <w:szCs w:val="20"/>
          <w:lang w:val="pl-PL"/>
        </w:rPr>
        <w:t>, jest zobowiązany do przedłożenia Podmiotowi Publicznemu kopii polisy</w:t>
      </w:r>
      <w:r w:rsidR="00D02315">
        <w:rPr>
          <w:rFonts w:asciiTheme="minorHAnsi" w:hAnsiTheme="minorHAnsi" w:cstheme="minorBidi"/>
          <w:sz w:val="20"/>
          <w:szCs w:val="20"/>
          <w:lang w:val="pl-PL"/>
        </w:rPr>
        <w:t>,</w:t>
      </w:r>
      <w:r w:rsidR="004661BE" w:rsidRPr="52F48C7A">
        <w:rPr>
          <w:rFonts w:asciiTheme="minorHAnsi" w:hAnsiTheme="minorHAnsi" w:cstheme="minorBidi"/>
          <w:sz w:val="20"/>
          <w:szCs w:val="20"/>
          <w:lang w:val="pl-PL"/>
        </w:rPr>
        <w:t xml:space="preserve"> polisy w wersji elektronicznej</w:t>
      </w:r>
      <w:r w:rsidR="00D02315">
        <w:rPr>
          <w:rFonts w:asciiTheme="minorHAnsi" w:hAnsiTheme="minorHAnsi" w:cstheme="minorBidi"/>
          <w:sz w:val="20"/>
          <w:szCs w:val="20"/>
          <w:lang w:val="pl-PL"/>
        </w:rPr>
        <w:t xml:space="preserve"> lub noty pokrycia</w:t>
      </w:r>
      <w:r w:rsidRPr="52F48C7A">
        <w:rPr>
          <w:rFonts w:asciiTheme="minorHAnsi" w:hAnsiTheme="minorHAnsi" w:cstheme="minorBidi"/>
          <w:sz w:val="20"/>
          <w:szCs w:val="20"/>
          <w:lang w:val="pl-PL"/>
        </w:rPr>
        <w:t>, obejmującej okres bezpośrednio następujący po okresie zakończenia ważności poprzedniej polisy wraz z dowodem opłaty należnych składek lub przedłużenia istniejącej polisy wraz z dowodem opłaty należnych składek.</w:t>
      </w:r>
    </w:p>
    <w:p w14:paraId="3E8A562B" w14:textId="0F0B02EF" w:rsidR="00E45B82" w:rsidRDefault="00E45B82"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E45B82">
        <w:rPr>
          <w:rFonts w:asciiTheme="minorHAnsi" w:hAnsiTheme="minorHAnsi" w:cstheme="minorHAnsi"/>
          <w:bCs/>
          <w:sz w:val="20"/>
          <w:szCs w:val="20"/>
          <w:lang w:val="pl-PL"/>
        </w:rPr>
        <w:lastRenderedPageBreak/>
        <w:t xml:space="preserve">Partner Prywatny zobowiązany </w:t>
      </w:r>
      <w:r w:rsidR="00316208">
        <w:rPr>
          <w:rFonts w:asciiTheme="minorHAnsi" w:hAnsiTheme="minorHAnsi" w:cstheme="minorHAnsi"/>
          <w:bCs/>
          <w:sz w:val="20"/>
          <w:szCs w:val="20"/>
          <w:lang w:val="pl-PL"/>
        </w:rPr>
        <w:t>jest każdorazowo</w:t>
      </w:r>
      <w:r w:rsidRPr="00E45B82">
        <w:rPr>
          <w:rFonts w:asciiTheme="minorHAnsi" w:hAnsiTheme="minorHAnsi" w:cstheme="minorHAnsi"/>
          <w:bCs/>
          <w:sz w:val="20"/>
          <w:szCs w:val="20"/>
          <w:lang w:val="pl-PL"/>
        </w:rPr>
        <w:t xml:space="preserve"> skonsultować </w:t>
      </w:r>
      <w:r>
        <w:rPr>
          <w:rFonts w:asciiTheme="minorHAnsi" w:hAnsiTheme="minorHAnsi" w:cstheme="minorHAnsi"/>
          <w:bCs/>
          <w:sz w:val="20"/>
          <w:szCs w:val="20"/>
          <w:lang w:val="pl-PL"/>
        </w:rPr>
        <w:t xml:space="preserve">projektowane </w:t>
      </w:r>
      <w:r w:rsidRPr="00E45B82">
        <w:rPr>
          <w:rFonts w:asciiTheme="minorHAnsi" w:hAnsiTheme="minorHAnsi" w:cstheme="minorHAnsi"/>
          <w:bCs/>
          <w:sz w:val="20"/>
          <w:szCs w:val="20"/>
          <w:lang w:val="pl-PL"/>
        </w:rPr>
        <w:t>zabezpieczenia pożarowe  w projektowanym</w:t>
      </w:r>
      <w:r>
        <w:rPr>
          <w:rFonts w:asciiTheme="minorHAnsi" w:hAnsiTheme="minorHAnsi" w:cstheme="minorHAnsi"/>
          <w:bCs/>
          <w:sz w:val="20"/>
          <w:szCs w:val="20"/>
          <w:lang w:val="pl-PL"/>
        </w:rPr>
        <w:t xml:space="preserve">  </w:t>
      </w:r>
      <w:r w:rsidR="000C2F38">
        <w:rPr>
          <w:rFonts w:asciiTheme="minorHAnsi" w:hAnsiTheme="minorHAnsi" w:cstheme="minorHAnsi"/>
          <w:bCs/>
          <w:sz w:val="20"/>
          <w:szCs w:val="20"/>
          <w:lang w:val="pl-PL"/>
        </w:rPr>
        <w:t>Obiek</w:t>
      </w:r>
      <w:r w:rsidR="00DD46F9">
        <w:rPr>
          <w:rFonts w:asciiTheme="minorHAnsi" w:hAnsiTheme="minorHAnsi" w:cstheme="minorHAnsi"/>
          <w:bCs/>
          <w:sz w:val="20"/>
          <w:szCs w:val="20"/>
          <w:lang w:val="pl-PL"/>
        </w:rPr>
        <w:t>cie</w:t>
      </w:r>
      <w:r>
        <w:rPr>
          <w:rFonts w:asciiTheme="minorHAnsi" w:hAnsiTheme="minorHAnsi" w:cstheme="minorHAnsi"/>
          <w:bCs/>
          <w:sz w:val="20"/>
          <w:szCs w:val="20"/>
          <w:lang w:val="pl-PL"/>
        </w:rPr>
        <w:t xml:space="preserve"> </w:t>
      </w:r>
      <w:r w:rsidRPr="00E45B82">
        <w:rPr>
          <w:rFonts w:asciiTheme="minorHAnsi" w:hAnsiTheme="minorHAnsi" w:cstheme="minorHAnsi"/>
          <w:bCs/>
          <w:sz w:val="20"/>
          <w:szCs w:val="20"/>
          <w:lang w:val="pl-PL"/>
        </w:rPr>
        <w:t xml:space="preserve"> z inżynierami z zakładów ubezpieczeń, tak aby dostosować je do panujących standardów rynkowych zakładów ubezpiecze</w:t>
      </w:r>
      <w:r w:rsidR="00316208">
        <w:rPr>
          <w:rFonts w:asciiTheme="minorHAnsi" w:hAnsiTheme="minorHAnsi" w:cstheme="minorHAnsi"/>
          <w:bCs/>
          <w:sz w:val="20"/>
          <w:szCs w:val="20"/>
          <w:lang w:val="pl-PL"/>
        </w:rPr>
        <w:t>ń, w</w:t>
      </w:r>
      <w:r>
        <w:rPr>
          <w:rFonts w:asciiTheme="minorHAnsi" w:hAnsiTheme="minorHAnsi" w:cstheme="minorHAnsi"/>
          <w:bCs/>
          <w:sz w:val="20"/>
          <w:szCs w:val="20"/>
          <w:lang w:val="pl-PL"/>
        </w:rPr>
        <w:t xml:space="preserve"> celu zapewnienia</w:t>
      </w:r>
      <w:r w:rsidRPr="00E45B82">
        <w:rPr>
          <w:rFonts w:asciiTheme="minorHAnsi" w:hAnsiTheme="minorHAnsi" w:cstheme="minorHAnsi"/>
          <w:bCs/>
          <w:sz w:val="20"/>
          <w:szCs w:val="20"/>
          <w:lang w:val="pl-PL"/>
        </w:rPr>
        <w:t xml:space="preserve"> ochrony ubezpieczeniowej i konkurencyjnych ofert ubezpieczycieli dla polis </w:t>
      </w:r>
      <w:r>
        <w:rPr>
          <w:rFonts w:asciiTheme="minorHAnsi" w:hAnsiTheme="minorHAnsi" w:cstheme="minorHAnsi"/>
          <w:bCs/>
          <w:sz w:val="20"/>
          <w:szCs w:val="20"/>
          <w:lang w:val="pl-PL"/>
        </w:rPr>
        <w:t>ubezpieczenia mienia</w:t>
      </w:r>
      <w:r w:rsidRPr="00E45B82">
        <w:rPr>
          <w:rFonts w:asciiTheme="minorHAnsi" w:hAnsiTheme="minorHAnsi" w:cstheme="minorHAnsi"/>
          <w:bCs/>
          <w:sz w:val="20"/>
          <w:szCs w:val="20"/>
          <w:lang w:val="pl-PL"/>
        </w:rPr>
        <w:t xml:space="preserve"> w okresie eksploatacji dla budynku i mienia.</w:t>
      </w:r>
    </w:p>
    <w:p w14:paraId="4381C050" w14:textId="2413A741" w:rsidR="00734341"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Na każde wezwanie Podmiotu Publicznego, Partner Prywatny przedłoży Podmiotowi Publicznemu kopię aktualnej polisy ubezpieczeniowej </w:t>
      </w:r>
      <w:r w:rsidR="004661BE" w:rsidRPr="003577B3">
        <w:rPr>
          <w:rFonts w:asciiTheme="minorHAnsi" w:hAnsiTheme="minorHAnsi" w:cstheme="minorHAnsi"/>
          <w:bCs/>
          <w:sz w:val="20"/>
          <w:szCs w:val="20"/>
          <w:lang w:val="pl-PL"/>
        </w:rPr>
        <w:t xml:space="preserve">lub polisy w wersji elektronicznej </w:t>
      </w:r>
      <w:r w:rsidRPr="003577B3">
        <w:rPr>
          <w:rFonts w:asciiTheme="minorHAnsi" w:hAnsiTheme="minorHAnsi" w:cstheme="minorHAnsi"/>
          <w:bCs/>
          <w:sz w:val="20"/>
          <w:szCs w:val="20"/>
          <w:lang w:val="pl-PL"/>
        </w:rPr>
        <w:t xml:space="preserve">i dowód opłacenia składki, w terminie do </w:t>
      </w:r>
      <w:r w:rsidR="007B48FF">
        <w:rPr>
          <w:rFonts w:asciiTheme="minorHAnsi" w:hAnsiTheme="minorHAnsi" w:cstheme="minorHAnsi"/>
          <w:bCs/>
          <w:sz w:val="20"/>
          <w:szCs w:val="20"/>
          <w:lang w:val="pl-PL"/>
        </w:rPr>
        <w:t>[</w:t>
      </w:r>
      <w:r w:rsidR="008A0A8A" w:rsidRPr="003577B3">
        <w:rPr>
          <w:rFonts w:asciiTheme="minorHAnsi" w:hAnsiTheme="minorHAnsi" w:cstheme="minorHAnsi"/>
          <w:bCs/>
          <w:sz w:val="20"/>
          <w:szCs w:val="20"/>
          <w:lang w:val="pl-PL"/>
        </w:rPr>
        <w:t>siedmiu (</w:t>
      </w:r>
      <w:r w:rsidRPr="003577B3">
        <w:rPr>
          <w:rFonts w:asciiTheme="minorHAnsi" w:hAnsiTheme="minorHAnsi" w:cstheme="minorHAnsi"/>
          <w:bCs/>
          <w:sz w:val="20"/>
          <w:szCs w:val="20"/>
          <w:lang w:val="pl-PL"/>
        </w:rPr>
        <w:t>7)</w:t>
      </w:r>
      <w:r w:rsidR="007B48FF">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wezwania.</w:t>
      </w:r>
      <w:r w:rsidR="00BA1F46" w:rsidRPr="00BA1F46">
        <w:rPr>
          <w:lang w:val="pl-PL"/>
        </w:rPr>
        <w:t xml:space="preserve"> </w:t>
      </w:r>
      <w:r w:rsidR="00BA1F46" w:rsidRPr="00BA1F46">
        <w:rPr>
          <w:rFonts w:asciiTheme="minorHAnsi" w:hAnsiTheme="minorHAnsi" w:cstheme="minorHAnsi"/>
          <w:bCs/>
          <w:sz w:val="20"/>
          <w:szCs w:val="20"/>
          <w:lang w:val="pl-PL"/>
        </w:rPr>
        <w:t xml:space="preserve">W przypadku braku możliwości przedłożenia dowodu opłacenia składnik, Partner Prywatny w ciągu </w:t>
      </w:r>
      <w:r w:rsidR="007B48FF">
        <w:rPr>
          <w:rFonts w:asciiTheme="minorHAnsi" w:hAnsiTheme="minorHAnsi" w:cstheme="minorHAnsi"/>
          <w:bCs/>
          <w:sz w:val="20"/>
          <w:szCs w:val="20"/>
          <w:lang w:val="pl-PL"/>
        </w:rPr>
        <w:t>[</w:t>
      </w:r>
      <w:r w:rsidR="00BA1F46" w:rsidRPr="00BA1F46">
        <w:rPr>
          <w:rFonts w:asciiTheme="minorHAnsi" w:hAnsiTheme="minorHAnsi" w:cstheme="minorHAnsi"/>
          <w:bCs/>
          <w:sz w:val="20"/>
          <w:szCs w:val="20"/>
          <w:lang w:val="pl-PL"/>
        </w:rPr>
        <w:t>30</w:t>
      </w:r>
      <w:r w:rsidR="007B48FF">
        <w:rPr>
          <w:rFonts w:asciiTheme="minorHAnsi" w:hAnsiTheme="minorHAnsi" w:cstheme="minorHAnsi"/>
          <w:bCs/>
          <w:sz w:val="20"/>
          <w:szCs w:val="20"/>
          <w:lang w:val="pl-PL"/>
        </w:rPr>
        <w:t>]</w:t>
      </w:r>
      <w:r w:rsidR="00BA1F46" w:rsidRPr="00BA1F46">
        <w:rPr>
          <w:rFonts w:asciiTheme="minorHAnsi" w:hAnsiTheme="minorHAnsi" w:cstheme="minorHAnsi"/>
          <w:bCs/>
          <w:sz w:val="20"/>
          <w:szCs w:val="20"/>
          <w:lang w:val="pl-PL"/>
        </w:rPr>
        <w:t xml:space="preserve"> dni udokumentuje wejście w życie polisy ubezpieczenia</w:t>
      </w:r>
      <w:r w:rsidR="003F3380">
        <w:rPr>
          <w:rFonts w:asciiTheme="minorHAnsi" w:hAnsiTheme="minorHAnsi" w:cstheme="minorHAnsi"/>
          <w:bCs/>
          <w:sz w:val="20"/>
          <w:szCs w:val="20"/>
          <w:lang w:val="pl-PL"/>
        </w:rPr>
        <w:t xml:space="preserve"> oraz </w:t>
      </w:r>
      <w:r w:rsidR="003F3380" w:rsidRPr="003F3380">
        <w:rPr>
          <w:rFonts w:asciiTheme="minorHAnsi" w:hAnsiTheme="minorHAnsi" w:cstheme="minorHAnsi"/>
          <w:bCs/>
          <w:sz w:val="20"/>
          <w:szCs w:val="20"/>
          <w:lang w:val="pl-PL"/>
        </w:rPr>
        <w:t>rozpoczęcie terminu objęcia ubezpieczeniem</w:t>
      </w:r>
      <w:r w:rsidR="00BA1F46" w:rsidRPr="00BA1F46">
        <w:rPr>
          <w:rFonts w:asciiTheme="minorHAnsi" w:hAnsiTheme="minorHAnsi" w:cstheme="minorHAnsi"/>
          <w:bCs/>
          <w:sz w:val="20"/>
          <w:szCs w:val="20"/>
          <w:lang w:val="pl-PL"/>
        </w:rPr>
        <w:t>.</w:t>
      </w:r>
    </w:p>
    <w:p w14:paraId="048DB2A5" w14:textId="68B1372E"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Bidi"/>
          <w:sz w:val="20"/>
          <w:szCs w:val="20"/>
          <w:lang w:val="pl-PL"/>
        </w:rPr>
      </w:pPr>
      <w:r w:rsidRPr="52F48C7A">
        <w:rPr>
          <w:rFonts w:asciiTheme="minorHAnsi" w:hAnsiTheme="minorHAnsi" w:cstheme="minorBidi"/>
          <w:sz w:val="20"/>
          <w:szCs w:val="20"/>
          <w:lang w:val="pl-PL"/>
        </w:rPr>
        <w:t xml:space="preserve">W przypadku niedopełnienia przez Partnera Prywatnego obowiązku zawarcia umowy lub umów ubezpieczenia, o których mowa w </w:t>
      </w:r>
      <w:r w:rsidR="0014478D" w:rsidRPr="00D02315">
        <w:rPr>
          <w:rFonts w:asciiTheme="minorHAnsi" w:hAnsiTheme="minorHAnsi" w:cstheme="minorBidi"/>
          <w:b/>
          <w:bCs/>
          <w:sz w:val="20"/>
          <w:szCs w:val="20"/>
          <w:lang w:val="pl-PL"/>
        </w:rPr>
        <w:t>Załączniku nr 9 Ubezpieczeni</w:t>
      </w:r>
      <w:r w:rsidR="00D02315">
        <w:rPr>
          <w:rFonts w:asciiTheme="minorHAnsi" w:hAnsiTheme="minorHAnsi" w:cstheme="minorBidi"/>
          <w:b/>
          <w:bCs/>
          <w:sz w:val="20"/>
          <w:szCs w:val="20"/>
          <w:lang w:val="pl-PL"/>
        </w:rPr>
        <w:t>a</w:t>
      </w:r>
      <w:r w:rsidRPr="52F48C7A">
        <w:rPr>
          <w:rFonts w:asciiTheme="minorHAnsi" w:hAnsiTheme="minorHAnsi" w:cstheme="minorBidi"/>
          <w:sz w:val="20"/>
          <w:szCs w:val="20"/>
          <w:lang w:val="pl-PL"/>
        </w:rPr>
        <w:t xml:space="preserve">, Podmiot Publiczny </w:t>
      </w:r>
      <w:r w:rsidR="00BA1F46">
        <w:rPr>
          <w:rFonts w:asciiTheme="minorHAnsi" w:hAnsiTheme="minorHAnsi" w:cstheme="minorBidi"/>
          <w:sz w:val="20"/>
          <w:szCs w:val="20"/>
          <w:lang w:val="pl-PL"/>
        </w:rPr>
        <w:t>może zawrzeć</w:t>
      </w:r>
      <w:r w:rsidR="00BA1F46" w:rsidRPr="52F48C7A">
        <w:rPr>
          <w:rFonts w:asciiTheme="minorHAnsi" w:hAnsiTheme="minorHAnsi" w:cstheme="minorBidi"/>
          <w:sz w:val="20"/>
          <w:szCs w:val="20"/>
          <w:lang w:val="pl-PL"/>
        </w:rPr>
        <w:t xml:space="preserve"> </w:t>
      </w:r>
      <w:r w:rsidRPr="52F48C7A">
        <w:rPr>
          <w:rFonts w:asciiTheme="minorHAnsi" w:hAnsiTheme="minorHAnsi" w:cstheme="minorBidi"/>
          <w:sz w:val="20"/>
          <w:szCs w:val="20"/>
          <w:lang w:val="pl-PL"/>
        </w:rPr>
        <w:t xml:space="preserve">umowę lub umowy ubezpieczenia w zakresie, o którym mowa w </w:t>
      </w:r>
      <w:r w:rsidRPr="00D02315">
        <w:rPr>
          <w:rFonts w:asciiTheme="minorHAnsi" w:hAnsiTheme="minorHAnsi" w:cstheme="minorBidi"/>
          <w:b/>
          <w:bCs/>
          <w:sz w:val="20"/>
          <w:szCs w:val="20"/>
          <w:lang w:val="pl-PL"/>
        </w:rPr>
        <w:t xml:space="preserve">Załączniku </w:t>
      </w:r>
      <w:r w:rsidR="0014478D" w:rsidRPr="00D02315">
        <w:rPr>
          <w:rFonts w:asciiTheme="minorHAnsi" w:hAnsiTheme="minorHAnsi" w:cstheme="minorBidi"/>
          <w:b/>
          <w:bCs/>
          <w:sz w:val="20"/>
          <w:szCs w:val="20"/>
          <w:lang w:val="pl-PL"/>
        </w:rPr>
        <w:t>nr 9</w:t>
      </w:r>
      <w:r w:rsidRPr="00D02315">
        <w:rPr>
          <w:rFonts w:asciiTheme="minorHAnsi" w:hAnsiTheme="minorHAnsi" w:cstheme="minorBidi"/>
          <w:b/>
          <w:bCs/>
          <w:sz w:val="20"/>
          <w:szCs w:val="20"/>
          <w:lang w:val="pl-PL"/>
        </w:rPr>
        <w:t xml:space="preserve"> Ubezpieczeni</w:t>
      </w:r>
      <w:r w:rsidR="00D02315">
        <w:rPr>
          <w:rFonts w:asciiTheme="minorHAnsi" w:hAnsiTheme="minorHAnsi" w:cstheme="minorBidi"/>
          <w:b/>
          <w:bCs/>
          <w:sz w:val="20"/>
          <w:szCs w:val="20"/>
          <w:lang w:val="pl-PL"/>
        </w:rPr>
        <w:t>a</w:t>
      </w:r>
      <w:r w:rsidRPr="52F48C7A">
        <w:rPr>
          <w:rFonts w:asciiTheme="minorHAnsi" w:hAnsiTheme="minorHAnsi" w:cstheme="minorBidi"/>
          <w:sz w:val="20"/>
          <w:szCs w:val="20"/>
          <w:lang w:val="pl-PL"/>
        </w:rPr>
        <w:t xml:space="preserve">, </w:t>
      </w:r>
      <w:r w:rsidR="004661BE" w:rsidRPr="52F48C7A">
        <w:rPr>
          <w:rFonts w:asciiTheme="minorHAnsi" w:hAnsiTheme="minorHAnsi" w:cstheme="minorBidi"/>
          <w:sz w:val="20"/>
          <w:szCs w:val="20"/>
          <w:lang w:val="pl-PL"/>
        </w:rPr>
        <w:t>po uprzednim poinformowaniu Partnera Prywatnego i wyznaczeni</w:t>
      </w:r>
      <w:r w:rsidR="00206336" w:rsidRPr="52F48C7A">
        <w:rPr>
          <w:rFonts w:asciiTheme="minorHAnsi" w:hAnsiTheme="minorHAnsi" w:cstheme="minorBidi"/>
          <w:sz w:val="20"/>
          <w:szCs w:val="20"/>
          <w:lang w:val="pl-PL"/>
        </w:rPr>
        <w:t>u</w:t>
      </w:r>
      <w:r w:rsidR="004661BE" w:rsidRPr="52F48C7A">
        <w:rPr>
          <w:rFonts w:asciiTheme="minorHAnsi" w:hAnsiTheme="minorHAnsi" w:cstheme="minorBidi"/>
          <w:sz w:val="20"/>
          <w:szCs w:val="20"/>
          <w:lang w:val="pl-PL"/>
        </w:rPr>
        <w:t xml:space="preserve"> dodatkowego termin</w:t>
      </w:r>
      <w:r w:rsidR="00206336" w:rsidRPr="52F48C7A">
        <w:rPr>
          <w:rFonts w:asciiTheme="minorHAnsi" w:hAnsiTheme="minorHAnsi" w:cstheme="minorBidi"/>
          <w:sz w:val="20"/>
          <w:szCs w:val="20"/>
          <w:lang w:val="pl-PL"/>
        </w:rPr>
        <w:t>u</w:t>
      </w:r>
      <w:r w:rsidR="004661BE" w:rsidRPr="52F48C7A">
        <w:rPr>
          <w:rFonts w:asciiTheme="minorHAnsi" w:hAnsiTheme="minorHAnsi" w:cstheme="minorBidi"/>
          <w:sz w:val="20"/>
          <w:szCs w:val="20"/>
          <w:lang w:val="pl-PL"/>
        </w:rPr>
        <w:t xml:space="preserve"> </w:t>
      </w:r>
      <w:r w:rsidR="007B48FF">
        <w:rPr>
          <w:rFonts w:asciiTheme="minorHAnsi" w:hAnsiTheme="minorHAnsi" w:cstheme="minorBidi"/>
          <w:sz w:val="20"/>
          <w:szCs w:val="20"/>
          <w:lang w:val="pl-PL"/>
        </w:rPr>
        <w:t>[</w:t>
      </w:r>
      <w:r w:rsidR="00BA1F46">
        <w:rPr>
          <w:rFonts w:asciiTheme="minorHAnsi" w:hAnsiTheme="minorHAnsi" w:cstheme="minorBidi"/>
          <w:sz w:val="20"/>
          <w:szCs w:val="20"/>
          <w:lang w:val="pl-PL"/>
        </w:rPr>
        <w:t>czternastu</w:t>
      </w:r>
      <w:r w:rsidR="00BA1F46" w:rsidRPr="52F48C7A">
        <w:rPr>
          <w:rFonts w:asciiTheme="minorHAnsi" w:hAnsiTheme="minorHAnsi" w:cstheme="minorBidi"/>
          <w:sz w:val="20"/>
          <w:szCs w:val="20"/>
          <w:lang w:val="pl-PL"/>
        </w:rPr>
        <w:t xml:space="preserve"> </w:t>
      </w:r>
      <w:r w:rsidR="004661BE" w:rsidRPr="52F48C7A">
        <w:rPr>
          <w:rFonts w:asciiTheme="minorHAnsi" w:hAnsiTheme="minorHAnsi" w:cstheme="minorBidi"/>
          <w:sz w:val="20"/>
          <w:szCs w:val="20"/>
          <w:lang w:val="pl-PL"/>
        </w:rPr>
        <w:t>(</w:t>
      </w:r>
      <w:r w:rsidR="00BA1F46">
        <w:rPr>
          <w:rFonts w:asciiTheme="minorHAnsi" w:hAnsiTheme="minorHAnsi" w:cstheme="minorBidi"/>
          <w:sz w:val="20"/>
          <w:szCs w:val="20"/>
          <w:lang w:val="pl-PL"/>
        </w:rPr>
        <w:t>14</w:t>
      </w:r>
      <w:r w:rsidR="004661BE" w:rsidRPr="52F48C7A">
        <w:rPr>
          <w:rFonts w:asciiTheme="minorHAnsi" w:hAnsiTheme="minorHAnsi" w:cstheme="minorBidi"/>
          <w:sz w:val="20"/>
          <w:szCs w:val="20"/>
          <w:lang w:val="pl-PL"/>
        </w:rPr>
        <w:t>)</w:t>
      </w:r>
      <w:r w:rsidR="007B48FF">
        <w:rPr>
          <w:rFonts w:asciiTheme="minorHAnsi" w:hAnsiTheme="minorHAnsi" w:cstheme="minorBidi"/>
          <w:sz w:val="20"/>
          <w:szCs w:val="20"/>
          <w:lang w:val="pl-PL"/>
        </w:rPr>
        <w:t>]</w:t>
      </w:r>
      <w:r w:rsidR="004661BE" w:rsidRPr="52F48C7A">
        <w:rPr>
          <w:rFonts w:asciiTheme="minorHAnsi" w:hAnsiTheme="minorHAnsi" w:cstheme="minorBidi"/>
          <w:sz w:val="20"/>
          <w:szCs w:val="20"/>
          <w:lang w:val="pl-PL"/>
        </w:rPr>
        <w:t xml:space="preserve"> Dni na dostarczenie kopii aktualnej polisy </w:t>
      </w:r>
      <w:r w:rsidR="00206336" w:rsidRPr="52F48C7A">
        <w:rPr>
          <w:rFonts w:asciiTheme="minorHAnsi" w:hAnsiTheme="minorHAnsi" w:cstheme="minorBidi"/>
          <w:sz w:val="20"/>
          <w:szCs w:val="20"/>
          <w:lang w:val="pl-PL"/>
        </w:rPr>
        <w:t>ubezpieczeniowej</w:t>
      </w:r>
      <w:r w:rsidR="004661BE" w:rsidRPr="52F48C7A">
        <w:rPr>
          <w:rFonts w:asciiTheme="minorHAnsi" w:hAnsiTheme="minorHAnsi" w:cstheme="minorBidi"/>
          <w:sz w:val="20"/>
          <w:szCs w:val="20"/>
          <w:lang w:val="pl-PL"/>
        </w:rPr>
        <w:t xml:space="preserve"> lub polisy w wersji elektronicznej, </w:t>
      </w:r>
      <w:r w:rsidRPr="52F48C7A">
        <w:rPr>
          <w:rFonts w:asciiTheme="minorHAnsi" w:hAnsiTheme="minorHAnsi" w:cstheme="minorBidi"/>
          <w:sz w:val="20"/>
          <w:szCs w:val="20"/>
          <w:lang w:val="pl-PL"/>
        </w:rPr>
        <w:t xml:space="preserve">na koszt i ryzyko Partnera Prywatnego, przy czym koszt umów zawieranych przez Podmiot Publiczny </w:t>
      </w:r>
      <w:r w:rsidR="002C4754" w:rsidRPr="52F48C7A">
        <w:rPr>
          <w:rFonts w:asciiTheme="minorHAnsi" w:hAnsiTheme="minorHAnsi" w:cstheme="minorBidi"/>
          <w:sz w:val="20"/>
          <w:szCs w:val="20"/>
          <w:lang w:val="pl-PL"/>
        </w:rPr>
        <w:t>powinien odpowiadać warunkom rynkowym</w:t>
      </w:r>
      <w:r w:rsidRPr="52F48C7A">
        <w:rPr>
          <w:rFonts w:asciiTheme="minorHAnsi" w:hAnsiTheme="minorHAnsi" w:cstheme="minorBidi"/>
          <w:sz w:val="20"/>
          <w:szCs w:val="20"/>
          <w:lang w:val="pl-PL"/>
        </w:rPr>
        <w:t xml:space="preserve">. W tym celu, </w:t>
      </w:r>
      <w:r w:rsidR="00D02315">
        <w:rPr>
          <w:rFonts w:asciiTheme="minorHAnsi" w:hAnsiTheme="minorHAnsi" w:cstheme="minorBidi"/>
          <w:sz w:val="20"/>
          <w:szCs w:val="20"/>
          <w:lang w:val="pl-PL"/>
        </w:rPr>
        <w:t>na podstawie niniejsze</w:t>
      </w:r>
      <w:r w:rsidR="00316208">
        <w:rPr>
          <w:rFonts w:asciiTheme="minorHAnsi" w:hAnsiTheme="minorHAnsi" w:cstheme="minorBidi"/>
          <w:sz w:val="20"/>
          <w:szCs w:val="20"/>
          <w:lang w:val="pl-PL"/>
        </w:rPr>
        <w:t>j Umowy</w:t>
      </w:r>
      <w:r w:rsidRPr="52F48C7A">
        <w:rPr>
          <w:rFonts w:asciiTheme="minorHAnsi" w:hAnsiTheme="minorHAnsi" w:cstheme="minorBidi"/>
          <w:sz w:val="20"/>
          <w:szCs w:val="20"/>
          <w:lang w:val="pl-PL"/>
        </w:rPr>
        <w:t xml:space="preserve">, Partner Prywatny </w:t>
      </w:r>
      <w:r w:rsidR="00D02315" w:rsidRPr="52F48C7A">
        <w:rPr>
          <w:rFonts w:asciiTheme="minorHAnsi" w:hAnsiTheme="minorHAnsi" w:cstheme="minorBidi"/>
          <w:sz w:val="20"/>
          <w:szCs w:val="20"/>
          <w:lang w:val="pl-PL"/>
        </w:rPr>
        <w:t>udziel</w:t>
      </w:r>
      <w:r w:rsidR="00D02315">
        <w:rPr>
          <w:rFonts w:asciiTheme="minorHAnsi" w:hAnsiTheme="minorHAnsi" w:cstheme="minorBidi"/>
          <w:sz w:val="20"/>
          <w:szCs w:val="20"/>
          <w:lang w:val="pl-PL"/>
        </w:rPr>
        <w:t>a</w:t>
      </w:r>
      <w:r w:rsidR="00D02315" w:rsidRPr="52F48C7A">
        <w:rPr>
          <w:rFonts w:asciiTheme="minorHAnsi" w:hAnsiTheme="minorHAnsi" w:cstheme="minorBidi"/>
          <w:sz w:val="20"/>
          <w:szCs w:val="20"/>
          <w:lang w:val="pl-PL"/>
        </w:rPr>
        <w:t xml:space="preserve"> </w:t>
      </w:r>
      <w:r w:rsidRPr="52F48C7A">
        <w:rPr>
          <w:rFonts w:asciiTheme="minorHAnsi" w:hAnsiTheme="minorHAnsi" w:cstheme="minorBidi"/>
          <w:sz w:val="20"/>
          <w:szCs w:val="20"/>
          <w:lang w:val="pl-PL"/>
        </w:rPr>
        <w:t>Podmiotowi Publicznemu stosownego pełnomocnictwa.</w:t>
      </w:r>
      <w:r w:rsidR="00316208">
        <w:rPr>
          <w:rFonts w:asciiTheme="minorHAnsi" w:hAnsiTheme="minorHAnsi" w:cstheme="minorBidi"/>
          <w:sz w:val="20"/>
          <w:szCs w:val="20"/>
          <w:lang w:val="pl-PL"/>
        </w:rPr>
        <w:t xml:space="preserve"> </w:t>
      </w:r>
      <w:r w:rsidRPr="52F48C7A">
        <w:rPr>
          <w:rFonts w:asciiTheme="minorHAnsi" w:hAnsiTheme="minorHAnsi" w:cstheme="minorBidi"/>
          <w:sz w:val="20"/>
          <w:szCs w:val="20"/>
          <w:lang w:val="pl-PL"/>
        </w:rPr>
        <w:t>Jeśli wypłaty odszkodowania pomniejszają wysokość</w:t>
      </w:r>
      <w:r w:rsidR="00D02315">
        <w:rPr>
          <w:rFonts w:asciiTheme="minorHAnsi" w:hAnsiTheme="minorHAnsi" w:cstheme="minorBidi"/>
          <w:sz w:val="20"/>
          <w:szCs w:val="20"/>
          <w:lang w:val="pl-PL"/>
        </w:rPr>
        <w:t xml:space="preserve"> limitów, podlimitów lub</w:t>
      </w:r>
      <w:r w:rsidRPr="52F48C7A">
        <w:rPr>
          <w:rFonts w:asciiTheme="minorHAnsi" w:hAnsiTheme="minorHAnsi" w:cstheme="minorBidi"/>
          <w:sz w:val="20"/>
          <w:szCs w:val="20"/>
          <w:lang w:val="pl-PL"/>
        </w:rPr>
        <w:t xml:space="preserve"> sumy </w:t>
      </w:r>
      <w:r w:rsidR="000D275F" w:rsidRPr="52F48C7A">
        <w:rPr>
          <w:rFonts w:asciiTheme="minorHAnsi" w:hAnsiTheme="minorHAnsi" w:cstheme="minorBidi"/>
          <w:sz w:val="20"/>
          <w:szCs w:val="20"/>
          <w:lang w:val="pl-PL"/>
        </w:rPr>
        <w:t>ubezpieczenia każdorazowo</w:t>
      </w:r>
      <w:r w:rsidRPr="52F48C7A">
        <w:rPr>
          <w:rFonts w:asciiTheme="minorHAnsi" w:hAnsiTheme="minorHAnsi" w:cstheme="minorBidi"/>
          <w:sz w:val="20"/>
          <w:szCs w:val="20"/>
          <w:lang w:val="pl-PL"/>
        </w:rPr>
        <w:t xml:space="preserve"> spowoduje to po stronie Partnera Prywatnego obowiązek przywrócenia wysokości </w:t>
      </w:r>
      <w:r w:rsidR="00A73B49" w:rsidRPr="00A73B49">
        <w:rPr>
          <w:rFonts w:asciiTheme="minorHAnsi" w:hAnsiTheme="minorHAnsi" w:cstheme="minorBidi"/>
          <w:sz w:val="20"/>
          <w:szCs w:val="20"/>
          <w:lang w:val="pl-PL"/>
        </w:rPr>
        <w:t xml:space="preserve">limitów, podlimitów lub </w:t>
      </w:r>
      <w:r w:rsidRPr="52F48C7A">
        <w:rPr>
          <w:rFonts w:asciiTheme="minorHAnsi" w:hAnsiTheme="minorHAnsi" w:cstheme="minorBidi"/>
          <w:sz w:val="20"/>
          <w:szCs w:val="20"/>
          <w:lang w:val="pl-PL"/>
        </w:rPr>
        <w:t>sumy ubezpieczenia do pierwotnej wysokości, w formie aneksu do polisy lub dodatkowej umowy ubezpieczenia. W przypadku nie</w:t>
      </w:r>
      <w:r w:rsidR="0A48CDC5" w:rsidRPr="52F48C7A">
        <w:rPr>
          <w:rFonts w:asciiTheme="minorHAnsi" w:hAnsiTheme="minorHAnsi" w:cstheme="minorBidi"/>
          <w:sz w:val="20"/>
          <w:szCs w:val="20"/>
          <w:lang w:val="pl-PL"/>
        </w:rPr>
        <w:t xml:space="preserve"> </w:t>
      </w:r>
      <w:r w:rsidRPr="52F48C7A">
        <w:rPr>
          <w:rFonts w:asciiTheme="minorHAnsi" w:hAnsiTheme="minorHAnsi" w:cstheme="minorBidi"/>
          <w:sz w:val="20"/>
          <w:szCs w:val="20"/>
          <w:lang w:val="pl-PL"/>
        </w:rPr>
        <w:t>zawarcia przez Partnera Prywatnego takiej umowy lub umów, Podmiot Publiczny jest uprawniony do zawarcia na koszt i ryzyko Partnera Prywatnego stosownej umowy ubezpieczenia lub umów ubezpieczenia w imieniu Partnera Prywatnego</w:t>
      </w:r>
      <w:r w:rsidR="00121150" w:rsidRPr="52F48C7A">
        <w:rPr>
          <w:rFonts w:asciiTheme="minorHAnsi" w:hAnsiTheme="minorHAnsi" w:cstheme="minorBidi"/>
          <w:sz w:val="20"/>
          <w:szCs w:val="20"/>
          <w:lang w:val="pl-PL"/>
        </w:rPr>
        <w:t>, na warunkach rynkowych</w:t>
      </w:r>
      <w:r w:rsidRPr="52F48C7A">
        <w:rPr>
          <w:rFonts w:asciiTheme="minorHAnsi" w:hAnsiTheme="minorHAnsi" w:cstheme="minorBidi"/>
          <w:sz w:val="20"/>
          <w:szCs w:val="20"/>
          <w:lang w:val="pl-PL"/>
        </w:rPr>
        <w:t>.</w:t>
      </w:r>
      <w:r w:rsidR="000D275F" w:rsidRPr="52F48C7A">
        <w:rPr>
          <w:rFonts w:asciiTheme="minorHAnsi" w:hAnsiTheme="minorHAnsi" w:cstheme="minorBidi"/>
          <w:sz w:val="20"/>
          <w:szCs w:val="20"/>
          <w:lang w:val="pl-PL"/>
        </w:rPr>
        <w:t xml:space="preserve"> </w:t>
      </w:r>
      <w:r w:rsidRPr="52F48C7A">
        <w:rPr>
          <w:rFonts w:asciiTheme="minorHAnsi" w:hAnsiTheme="minorHAnsi" w:cstheme="minorBidi"/>
          <w:sz w:val="20"/>
          <w:szCs w:val="20"/>
          <w:lang w:val="pl-PL"/>
        </w:rPr>
        <w:t xml:space="preserve">W tym celu, </w:t>
      </w:r>
      <w:r w:rsidR="00A73B49">
        <w:rPr>
          <w:rFonts w:asciiTheme="minorHAnsi" w:hAnsiTheme="minorHAnsi" w:cstheme="minorBidi"/>
          <w:sz w:val="20"/>
          <w:szCs w:val="20"/>
          <w:lang w:val="pl-PL"/>
        </w:rPr>
        <w:t>na podstawie niniejsze</w:t>
      </w:r>
      <w:r w:rsidR="00316208">
        <w:rPr>
          <w:rFonts w:asciiTheme="minorHAnsi" w:hAnsiTheme="minorHAnsi" w:cstheme="minorBidi"/>
          <w:sz w:val="20"/>
          <w:szCs w:val="20"/>
          <w:lang w:val="pl-PL"/>
        </w:rPr>
        <w:t>j</w:t>
      </w:r>
      <w:r w:rsidR="00A73B49">
        <w:rPr>
          <w:rFonts w:asciiTheme="minorHAnsi" w:hAnsiTheme="minorHAnsi" w:cstheme="minorBidi"/>
          <w:sz w:val="20"/>
          <w:szCs w:val="20"/>
          <w:lang w:val="pl-PL"/>
        </w:rPr>
        <w:t xml:space="preserve"> </w:t>
      </w:r>
      <w:r w:rsidR="00316208">
        <w:rPr>
          <w:rFonts w:asciiTheme="minorHAnsi" w:hAnsiTheme="minorHAnsi" w:cstheme="minorBidi"/>
          <w:sz w:val="20"/>
          <w:szCs w:val="20"/>
          <w:lang w:val="pl-PL"/>
        </w:rPr>
        <w:t>Umowy</w:t>
      </w:r>
      <w:r w:rsidRPr="52F48C7A">
        <w:rPr>
          <w:rFonts w:asciiTheme="minorHAnsi" w:hAnsiTheme="minorHAnsi" w:cstheme="minorBidi"/>
          <w:sz w:val="20"/>
          <w:szCs w:val="20"/>
          <w:lang w:val="pl-PL"/>
        </w:rPr>
        <w:t>, Partner Prywatny udziel</w:t>
      </w:r>
      <w:r w:rsidR="00A73B49">
        <w:rPr>
          <w:rFonts w:asciiTheme="minorHAnsi" w:hAnsiTheme="minorHAnsi" w:cstheme="minorBidi"/>
          <w:sz w:val="20"/>
          <w:szCs w:val="20"/>
          <w:lang w:val="pl-PL"/>
        </w:rPr>
        <w:t>a</w:t>
      </w:r>
      <w:r w:rsidRPr="52F48C7A">
        <w:rPr>
          <w:rFonts w:asciiTheme="minorHAnsi" w:hAnsiTheme="minorHAnsi" w:cstheme="minorBidi"/>
          <w:sz w:val="20"/>
          <w:szCs w:val="20"/>
          <w:lang w:val="pl-PL"/>
        </w:rPr>
        <w:t xml:space="preserve"> Podmiotowi Publicznemu stosownego pełnomocnictwa.</w:t>
      </w:r>
      <w:r w:rsidR="00211286">
        <w:rPr>
          <w:rFonts w:asciiTheme="minorHAnsi" w:hAnsiTheme="minorHAnsi" w:cstheme="minorBidi"/>
          <w:sz w:val="20"/>
          <w:szCs w:val="20"/>
          <w:lang w:val="pl-PL"/>
        </w:rPr>
        <w:t xml:space="preserve"> </w:t>
      </w:r>
      <w:r w:rsidRPr="52F48C7A">
        <w:rPr>
          <w:rFonts w:asciiTheme="minorHAnsi" w:hAnsiTheme="minorHAnsi" w:cstheme="minorBidi"/>
          <w:sz w:val="20"/>
          <w:szCs w:val="20"/>
          <w:lang w:val="pl-PL"/>
        </w:rPr>
        <w:t xml:space="preserve">Uprawnionym do otrzymania </w:t>
      </w:r>
      <w:r w:rsidR="00121150" w:rsidRPr="52F48C7A">
        <w:rPr>
          <w:rFonts w:asciiTheme="minorHAnsi" w:hAnsiTheme="minorHAnsi" w:cstheme="minorBidi"/>
          <w:sz w:val="20"/>
          <w:szCs w:val="20"/>
          <w:lang w:val="pl-PL"/>
        </w:rPr>
        <w:t xml:space="preserve">odszkodowania </w:t>
      </w:r>
      <w:r w:rsidRPr="52F48C7A">
        <w:rPr>
          <w:rFonts w:asciiTheme="minorHAnsi" w:hAnsiTheme="minorHAnsi" w:cstheme="minorBidi"/>
          <w:sz w:val="20"/>
          <w:szCs w:val="20"/>
          <w:lang w:val="pl-PL"/>
        </w:rPr>
        <w:t xml:space="preserve">z umów ubezpieczenia, o których mowa w </w:t>
      </w:r>
      <w:r w:rsidRPr="00BA1F46">
        <w:rPr>
          <w:rFonts w:asciiTheme="minorHAnsi" w:hAnsiTheme="minorHAnsi" w:cstheme="minorBidi"/>
          <w:b/>
          <w:bCs/>
          <w:sz w:val="20"/>
          <w:szCs w:val="20"/>
          <w:lang w:val="pl-PL"/>
        </w:rPr>
        <w:t xml:space="preserve">Załączniku </w:t>
      </w:r>
      <w:r w:rsidR="0014478D" w:rsidRPr="00BA1F46">
        <w:rPr>
          <w:rFonts w:asciiTheme="minorHAnsi" w:hAnsiTheme="minorHAnsi" w:cstheme="minorBidi"/>
          <w:b/>
          <w:bCs/>
          <w:sz w:val="20"/>
          <w:szCs w:val="20"/>
          <w:lang w:val="pl-PL"/>
        </w:rPr>
        <w:t>n</w:t>
      </w:r>
      <w:r w:rsidRPr="00BA1F46">
        <w:rPr>
          <w:rFonts w:asciiTheme="minorHAnsi" w:hAnsiTheme="minorHAnsi" w:cstheme="minorBidi"/>
          <w:b/>
          <w:bCs/>
          <w:sz w:val="20"/>
          <w:szCs w:val="20"/>
          <w:lang w:val="pl-PL"/>
        </w:rPr>
        <w:t xml:space="preserve">r </w:t>
      </w:r>
      <w:r w:rsidR="0014478D" w:rsidRPr="00BA1F46">
        <w:rPr>
          <w:rFonts w:asciiTheme="minorHAnsi" w:hAnsiTheme="minorHAnsi" w:cstheme="minorBidi"/>
          <w:b/>
          <w:bCs/>
          <w:sz w:val="20"/>
          <w:szCs w:val="20"/>
          <w:lang w:val="pl-PL"/>
        </w:rPr>
        <w:t>9</w:t>
      </w:r>
      <w:r w:rsidRPr="00BA1F46">
        <w:rPr>
          <w:rFonts w:asciiTheme="minorHAnsi" w:hAnsiTheme="minorHAnsi" w:cstheme="minorBidi"/>
          <w:b/>
          <w:bCs/>
          <w:sz w:val="20"/>
          <w:szCs w:val="20"/>
          <w:lang w:val="pl-PL"/>
        </w:rPr>
        <w:t xml:space="preserve"> Ubezpieczeni</w:t>
      </w:r>
      <w:r w:rsidR="00A73B49">
        <w:rPr>
          <w:rFonts w:asciiTheme="minorHAnsi" w:hAnsiTheme="minorHAnsi" w:cstheme="minorBidi"/>
          <w:b/>
          <w:bCs/>
          <w:sz w:val="20"/>
          <w:szCs w:val="20"/>
          <w:lang w:val="pl-PL"/>
        </w:rPr>
        <w:t>a</w:t>
      </w:r>
      <w:r w:rsidRPr="52F48C7A">
        <w:rPr>
          <w:rFonts w:asciiTheme="minorHAnsi" w:hAnsiTheme="minorHAnsi" w:cstheme="minorBidi"/>
          <w:sz w:val="20"/>
          <w:szCs w:val="20"/>
          <w:lang w:val="pl-PL"/>
        </w:rPr>
        <w:t xml:space="preserve"> będzie Partner Prywatny, o ile będzie to możliwe, ze względu na konstrukcję umowy ubezpieczenia. Partner Prywatny jest obowiązany do niezwłocznego informowania Podmiotu Publicznego o zajściu zdarzenia ubezpieczeniowego oraz o wypłacie odszkodowania przez ubezpieczyciela, jeżeli wartość szkody przekroczy</w:t>
      </w:r>
      <w:r w:rsidR="003A0BBA" w:rsidRPr="52F48C7A">
        <w:rPr>
          <w:rFonts w:asciiTheme="minorHAnsi" w:hAnsiTheme="minorHAnsi" w:cstheme="minorBidi"/>
          <w:sz w:val="20"/>
          <w:szCs w:val="20"/>
          <w:lang w:val="pl-PL"/>
        </w:rPr>
        <w:t xml:space="preserve"> kwotę </w:t>
      </w:r>
      <w:r w:rsidR="00C932AB">
        <w:rPr>
          <w:rFonts w:asciiTheme="minorHAnsi" w:hAnsiTheme="minorHAnsi" w:cstheme="minorBidi"/>
          <w:sz w:val="20"/>
          <w:szCs w:val="20"/>
          <w:lang w:val="pl-PL"/>
        </w:rPr>
        <w:t>[</w:t>
      </w:r>
      <w:r w:rsidR="42871C92" w:rsidRPr="52F48C7A">
        <w:rPr>
          <w:rFonts w:asciiTheme="minorHAnsi" w:hAnsiTheme="minorHAnsi" w:cstheme="minorBidi"/>
          <w:sz w:val="20"/>
          <w:szCs w:val="20"/>
          <w:lang w:val="pl-PL"/>
        </w:rPr>
        <w:t xml:space="preserve">jednego miliona </w:t>
      </w:r>
      <w:r w:rsidRPr="52F48C7A">
        <w:rPr>
          <w:rFonts w:asciiTheme="minorHAnsi" w:hAnsiTheme="minorHAnsi" w:cstheme="minorBidi"/>
          <w:sz w:val="20"/>
          <w:szCs w:val="20"/>
          <w:lang w:val="pl-PL"/>
        </w:rPr>
        <w:t xml:space="preserve"> </w:t>
      </w:r>
      <w:r w:rsidR="00DC1803" w:rsidRPr="52F48C7A">
        <w:rPr>
          <w:rFonts w:asciiTheme="minorHAnsi" w:hAnsiTheme="minorHAnsi" w:cstheme="minorBidi"/>
          <w:sz w:val="20"/>
          <w:szCs w:val="20"/>
          <w:lang w:val="pl-PL"/>
        </w:rPr>
        <w:t>(</w:t>
      </w:r>
      <w:r w:rsidR="6E858BD7" w:rsidRPr="52F48C7A">
        <w:rPr>
          <w:rFonts w:asciiTheme="minorHAnsi" w:hAnsiTheme="minorHAnsi" w:cstheme="minorBidi"/>
          <w:sz w:val="20"/>
          <w:szCs w:val="20"/>
          <w:lang w:val="pl-PL"/>
        </w:rPr>
        <w:t>1.0</w:t>
      </w:r>
      <w:r w:rsidR="003A0BBA" w:rsidRPr="52F48C7A">
        <w:rPr>
          <w:rFonts w:asciiTheme="minorHAnsi" w:hAnsiTheme="minorHAnsi" w:cstheme="minorBidi"/>
          <w:sz w:val="20"/>
          <w:szCs w:val="20"/>
          <w:lang w:val="pl-PL"/>
        </w:rPr>
        <w:t>00</w:t>
      </w:r>
      <w:r w:rsidRPr="52F48C7A">
        <w:rPr>
          <w:rFonts w:asciiTheme="minorHAnsi" w:hAnsiTheme="minorHAnsi" w:cstheme="minorBidi"/>
          <w:sz w:val="20"/>
          <w:szCs w:val="20"/>
          <w:lang w:val="pl-PL"/>
        </w:rPr>
        <w:t>.000</w:t>
      </w:r>
      <w:r w:rsidR="003A0BBA" w:rsidRPr="52F48C7A">
        <w:rPr>
          <w:rFonts w:asciiTheme="minorHAnsi" w:hAnsiTheme="minorHAnsi" w:cstheme="minorBidi"/>
          <w:sz w:val="20"/>
          <w:szCs w:val="20"/>
          <w:lang w:val="pl-PL"/>
        </w:rPr>
        <w:t>,00</w:t>
      </w:r>
      <w:r w:rsidR="00DC1803" w:rsidRPr="52F48C7A">
        <w:rPr>
          <w:rFonts w:asciiTheme="minorHAnsi" w:hAnsiTheme="minorHAnsi" w:cstheme="minorBidi"/>
          <w:sz w:val="20"/>
          <w:szCs w:val="20"/>
          <w:lang w:val="pl-PL"/>
        </w:rPr>
        <w:t>)</w:t>
      </w:r>
      <w:r w:rsidRPr="52F48C7A">
        <w:rPr>
          <w:rFonts w:asciiTheme="minorHAnsi" w:hAnsiTheme="minorHAnsi" w:cstheme="minorBidi"/>
          <w:sz w:val="20"/>
          <w:szCs w:val="20"/>
          <w:lang w:val="pl-PL"/>
        </w:rPr>
        <w:t xml:space="preserve"> PLN</w:t>
      </w:r>
      <w:r w:rsidR="00C932AB">
        <w:rPr>
          <w:rFonts w:asciiTheme="minorHAnsi" w:hAnsiTheme="minorHAnsi" w:cstheme="minorBidi"/>
          <w:sz w:val="20"/>
          <w:szCs w:val="20"/>
          <w:lang w:val="pl-PL"/>
        </w:rPr>
        <w:t>]</w:t>
      </w:r>
      <w:r w:rsidRPr="52F48C7A">
        <w:rPr>
          <w:rFonts w:asciiTheme="minorHAnsi" w:hAnsiTheme="minorHAnsi" w:cstheme="minorBidi"/>
          <w:sz w:val="20"/>
          <w:szCs w:val="20"/>
          <w:lang w:val="pl-PL"/>
        </w:rPr>
        <w:t>. Na żądanie Partnera Prywatnego, Podmiot Publiczny będzie w razie potrzeby współdziałać z Partnerem Prywatnym, jeśli współpraca będzie konieczna dla uzyskania odszkodowania.</w:t>
      </w:r>
    </w:p>
    <w:p w14:paraId="4B0B09C8" w14:textId="6A9AC32D"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Bidi"/>
          <w:sz w:val="20"/>
          <w:szCs w:val="20"/>
          <w:lang w:val="pl-PL"/>
        </w:rPr>
      </w:pPr>
      <w:r w:rsidRPr="52F48C7A">
        <w:rPr>
          <w:rFonts w:asciiTheme="minorHAnsi" w:hAnsiTheme="minorHAnsi" w:cstheme="minorBidi"/>
          <w:sz w:val="20"/>
          <w:szCs w:val="20"/>
          <w:lang w:val="pl-PL"/>
        </w:rPr>
        <w:t>W razie wystąpienia zdarzenia ubezpieczeniowego Partner Prywatny jest zobowiązany do wykonywania Umowy w możliwym zakresie w terminach określonych Umową, niezależnie od terminu uzyskania odszkodowania od ubezpieczyciela.</w:t>
      </w:r>
      <w:r w:rsidR="00213C45" w:rsidRPr="52F48C7A">
        <w:rPr>
          <w:rFonts w:asciiTheme="minorHAnsi" w:hAnsiTheme="minorHAnsi" w:cstheme="minorBidi"/>
          <w:sz w:val="20"/>
          <w:szCs w:val="20"/>
          <w:lang w:val="pl-PL"/>
        </w:rPr>
        <w:t xml:space="preserve"> W przypadku, gdy zdarzenie ubezpieczeniowe spowodowane zostało z przyczyn leżących po stronie Podmiotu Publicznego</w:t>
      </w:r>
      <w:r w:rsidR="00211286">
        <w:rPr>
          <w:rFonts w:asciiTheme="minorHAnsi" w:hAnsiTheme="minorHAnsi" w:cstheme="minorBidi"/>
          <w:sz w:val="20"/>
          <w:szCs w:val="20"/>
          <w:lang w:val="pl-PL"/>
        </w:rPr>
        <w:t xml:space="preserve"> lub </w:t>
      </w:r>
      <w:r w:rsidR="00BA1F46">
        <w:rPr>
          <w:rFonts w:asciiTheme="minorHAnsi" w:hAnsiTheme="minorHAnsi" w:cstheme="minorBidi"/>
          <w:sz w:val="20"/>
          <w:szCs w:val="20"/>
          <w:lang w:val="pl-PL"/>
        </w:rPr>
        <w:t xml:space="preserve">Przypadku </w:t>
      </w:r>
      <w:r w:rsidR="00211286">
        <w:rPr>
          <w:rFonts w:asciiTheme="minorHAnsi" w:hAnsiTheme="minorHAnsi" w:cstheme="minorBidi"/>
          <w:sz w:val="20"/>
          <w:szCs w:val="20"/>
          <w:lang w:val="pl-PL"/>
        </w:rPr>
        <w:t>Siły Wyższej</w:t>
      </w:r>
      <w:r w:rsidR="00213C45" w:rsidRPr="52F48C7A">
        <w:rPr>
          <w:rFonts w:asciiTheme="minorHAnsi" w:hAnsiTheme="minorHAnsi" w:cstheme="minorBidi"/>
          <w:sz w:val="20"/>
          <w:szCs w:val="20"/>
          <w:lang w:val="pl-PL"/>
        </w:rPr>
        <w:t xml:space="preserve">, </w:t>
      </w:r>
      <w:r w:rsidR="00A579C2" w:rsidRPr="52F48C7A">
        <w:rPr>
          <w:rFonts w:asciiTheme="minorHAnsi" w:hAnsiTheme="minorHAnsi" w:cstheme="minorBidi"/>
          <w:sz w:val="20"/>
          <w:szCs w:val="20"/>
          <w:lang w:val="pl-PL"/>
        </w:rPr>
        <w:t>s</w:t>
      </w:r>
      <w:r w:rsidR="00213C45" w:rsidRPr="52F48C7A">
        <w:rPr>
          <w:rFonts w:asciiTheme="minorHAnsi" w:hAnsiTheme="minorHAnsi" w:cstheme="minorBidi"/>
          <w:sz w:val="20"/>
          <w:szCs w:val="20"/>
          <w:lang w:val="pl-PL"/>
        </w:rPr>
        <w:t xml:space="preserve">tanowić to </w:t>
      </w:r>
      <w:r w:rsidR="00A579C2" w:rsidRPr="52F48C7A">
        <w:rPr>
          <w:rFonts w:asciiTheme="minorHAnsi" w:hAnsiTheme="minorHAnsi" w:cstheme="minorBidi"/>
          <w:sz w:val="20"/>
          <w:szCs w:val="20"/>
          <w:lang w:val="pl-PL"/>
        </w:rPr>
        <w:t xml:space="preserve">będzie </w:t>
      </w:r>
      <w:r w:rsidR="00213C45" w:rsidRPr="52F48C7A">
        <w:rPr>
          <w:rFonts w:asciiTheme="minorHAnsi" w:hAnsiTheme="minorHAnsi" w:cstheme="minorBidi"/>
          <w:sz w:val="20"/>
          <w:szCs w:val="20"/>
          <w:lang w:val="pl-PL"/>
        </w:rPr>
        <w:t>Przypadek Kompensacyjny.</w:t>
      </w:r>
    </w:p>
    <w:p w14:paraId="01830D16" w14:textId="68F6E199"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t>W przypadku powstania szkody powodującej odpowiedzialność odszkodowawczą Podmiotu Publicznego, a objętej umową ubezpieczenia, Partner Prywatny w przypadku roszczenia osoby trzeciej poinformuje ją o zawartej umowie ubezpieczenia oraz podejmie działania zmierzające do tego, aby osoba trzecia występująca z roszczeniem w pierwszej kolejności zaspokoiła się z umowy ubezpieczenia, w zakresie, w jakim jest uprawniona do zaspokojenia na podstawie odpowiedniej umowy ubezpieczenia i nie zgłaszała w tym zakresie roszczeń względem Podmiotu Publicznego. Podmiot Publiczny zapewni pełne wsparcie Partnerowi Prywatnemu w przypadku opisanym powyżej.</w:t>
      </w:r>
      <w:r w:rsidR="004F75BC" w:rsidRPr="52F48C7A">
        <w:rPr>
          <w:rFonts w:asciiTheme="minorHAnsi" w:hAnsiTheme="minorHAnsi" w:cstheme="minorBidi"/>
          <w:sz w:val="20"/>
          <w:szCs w:val="20"/>
          <w:lang w:val="pl-PL"/>
        </w:rPr>
        <w:t xml:space="preserve"> </w:t>
      </w:r>
    </w:p>
    <w:p w14:paraId="70A043C9" w14:textId="54493F96"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lastRenderedPageBreak/>
        <w:t xml:space="preserve">Wymagane jest, aby każda z umów ubezpieczenia, o których mowa w </w:t>
      </w:r>
      <w:r w:rsidRPr="00A73B49">
        <w:rPr>
          <w:rFonts w:asciiTheme="minorHAnsi" w:hAnsiTheme="minorHAnsi" w:cstheme="minorBidi"/>
          <w:b/>
          <w:bCs/>
          <w:sz w:val="20"/>
          <w:szCs w:val="20"/>
          <w:lang w:val="pl-PL"/>
        </w:rPr>
        <w:t xml:space="preserve">Załączniku </w:t>
      </w:r>
      <w:r w:rsidR="003A0BBA" w:rsidRPr="00A73B49">
        <w:rPr>
          <w:rFonts w:asciiTheme="minorHAnsi" w:hAnsiTheme="minorHAnsi" w:cstheme="minorBidi"/>
          <w:b/>
          <w:bCs/>
          <w:sz w:val="20"/>
          <w:szCs w:val="20"/>
          <w:lang w:val="pl-PL"/>
        </w:rPr>
        <w:t>n</w:t>
      </w:r>
      <w:r w:rsidRPr="00A73B49">
        <w:rPr>
          <w:rFonts w:asciiTheme="minorHAnsi" w:hAnsiTheme="minorHAnsi" w:cstheme="minorBidi"/>
          <w:b/>
          <w:bCs/>
          <w:sz w:val="20"/>
          <w:szCs w:val="20"/>
          <w:lang w:val="pl-PL"/>
        </w:rPr>
        <w:t xml:space="preserve">r </w:t>
      </w:r>
      <w:r w:rsidR="0014478D" w:rsidRPr="00A73B49">
        <w:rPr>
          <w:rFonts w:asciiTheme="minorHAnsi" w:hAnsiTheme="minorHAnsi" w:cstheme="minorBidi"/>
          <w:b/>
          <w:bCs/>
          <w:sz w:val="20"/>
          <w:szCs w:val="20"/>
          <w:lang w:val="pl-PL"/>
        </w:rPr>
        <w:t xml:space="preserve">9 </w:t>
      </w:r>
      <w:r w:rsidRPr="00A73B49">
        <w:rPr>
          <w:rFonts w:asciiTheme="minorHAnsi" w:hAnsiTheme="minorHAnsi" w:cstheme="minorBidi"/>
          <w:b/>
          <w:bCs/>
          <w:sz w:val="20"/>
          <w:szCs w:val="20"/>
          <w:lang w:val="pl-PL"/>
        </w:rPr>
        <w:t>Ubezpieczeni</w:t>
      </w:r>
      <w:r w:rsidR="00A73B49">
        <w:rPr>
          <w:rFonts w:asciiTheme="minorHAnsi" w:hAnsiTheme="minorHAnsi" w:cstheme="minorBidi"/>
          <w:sz w:val="20"/>
          <w:szCs w:val="20"/>
          <w:lang w:val="pl-PL"/>
        </w:rPr>
        <w:t>a</w:t>
      </w:r>
      <w:r w:rsidRPr="52F48C7A">
        <w:rPr>
          <w:rFonts w:asciiTheme="minorHAnsi" w:hAnsiTheme="minorHAnsi" w:cstheme="minorBidi"/>
          <w:sz w:val="20"/>
          <w:szCs w:val="20"/>
          <w:lang w:val="pl-PL"/>
        </w:rPr>
        <w:t xml:space="preserve">, zawierała zrzeczenie się przez ubezpieczyciela regresu lub jego wyłączenie w stosunku do Podmiotu Publicznego, za wyjątkiem zdarzeń ubezpieczeniowych spowodowanych z winy umyślnej </w:t>
      </w:r>
      <w:r w:rsidR="00CC78E0" w:rsidRPr="52F48C7A">
        <w:rPr>
          <w:rFonts w:asciiTheme="minorHAnsi" w:hAnsiTheme="minorHAnsi" w:cstheme="minorBidi"/>
          <w:sz w:val="20"/>
          <w:szCs w:val="20"/>
          <w:lang w:val="pl-PL"/>
        </w:rPr>
        <w:t xml:space="preserve">lub rażącego niedbalstwa </w:t>
      </w:r>
      <w:r w:rsidRPr="52F48C7A">
        <w:rPr>
          <w:rFonts w:asciiTheme="minorHAnsi" w:hAnsiTheme="minorHAnsi" w:cstheme="minorBidi"/>
          <w:sz w:val="20"/>
          <w:szCs w:val="20"/>
          <w:lang w:val="pl-PL"/>
        </w:rPr>
        <w:t>Podmiotu Publicznego. Podmiot Publiczny może odstąpić od powyższego wymogu dotyczącego zrzeczenia się przez ubezpieczyciela lub reasekuratora regresu poprzez złożenie Partnerowi Prywatnemu oświadczenia w formie pisemnej.</w:t>
      </w:r>
    </w:p>
    <w:p w14:paraId="3F10793F" w14:textId="1EAC5AFD" w:rsidR="00652A8C" w:rsidRPr="00652A8C" w:rsidRDefault="00A73B49"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Pr>
          <w:rFonts w:asciiTheme="minorHAnsi" w:hAnsiTheme="minorHAnsi" w:cstheme="minorBidi"/>
          <w:sz w:val="20"/>
          <w:szCs w:val="20"/>
          <w:lang w:val="pl-PL"/>
        </w:rPr>
        <w:t>Każda</w:t>
      </w:r>
      <w:r w:rsidRPr="52F48C7A">
        <w:rPr>
          <w:rFonts w:asciiTheme="minorHAnsi" w:hAnsiTheme="minorHAnsi" w:cstheme="minorBidi"/>
          <w:sz w:val="20"/>
          <w:szCs w:val="20"/>
          <w:lang w:val="pl-PL"/>
        </w:rPr>
        <w:t xml:space="preserve"> </w:t>
      </w:r>
      <w:r w:rsidR="00734341" w:rsidRPr="52F48C7A">
        <w:rPr>
          <w:rFonts w:asciiTheme="minorHAnsi" w:hAnsiTheme="minorHAnsi" w:cstheme="minorBidi"/>
          <w:sz w:val="20"/>
          <w:szCs w:val="20"/>
          <w:lang w:val="pl-PL"/>
        </w:rPr>
        <w:t xml:space="preserve">z umów ubezpieczenia, o których mowa w </w:t>
      </w:r>
      <w:r w:rsidR="00734341" w:rsidRPr="00A73B49">
        <w:rPr>
          <w:rFonts w:asciiTheme="minorHAnsi" w:hAnsiTheme="minorHAnsi" w:cstheme="minorBidi"/>
          <w:b/>
          <w:bCs/>
          <w:sz w:val="20"/>
          <w:szCs w:val="20"/>
          <w:lang w:val="pl-PL"/>
        </w:rPr>
        <w:t xml:space="preserve">Załączniku </w:t>
      </w:r>
      <w:r w:rsidR="0014478D" w:rsidRPr="00A73B49">
        <w:rPr>
          <w:rFonts w:asciiTheme="minorHAnsi" w:hAnsiTheme="minorHAnsi" w:cstheme="minorBidi"/>
          <w:b/>
          <w:bCs/>
          <w:sz w:val="20"/>
          <w:szCs w:val="20"/>
          <w:lang w:val="pl-PL"/>
        </w:rPr>
        <w:t>n</w:t>
      </w:r>
      <w:r w:rsidR="00734341" w:rsidRPr="00A73B49">
        <w:rPr>
          <w:rFonts w:asciiTheme="minorHAnsi" w:hAnsiTheme="minorHAnsi" w:cstheme="minorBidi"/>
          <w:b/>
          <w:bCs/>
          <w:sz w:val="20"/>
          <w:szCs w:val="20"/>
          <w:lang w:val="pl-PL"/>
        </w:rPr>
        <w:t xml:space="preserve">r </w:t>
      </w:r>
      <w:r w:rsidR="0014478D" w:rsidRPr="00A73B49">
        <w:rPr>
          <w:rFonts w:asciiTheme="minorHAnsi" w:hAnsiTheme="minorHAnsi" w:cstheme="minorBidi"/>
          <w:b/>
          <w:bCs/>
          <w:sz w:val="20"/>
          <w:szCs w:val="20"/>
          <w:lang w:val="pl-PL"/>
        </w:rPr>
        <w:t xml:space="preserve">9 </w:t>
      </w:r>
      <w:r w:rsidR="00734341" w:rsidRPr="00A73B49">
        <w:rPr>
          <w:rFonts w:asciiTheme="minorHAnsi" w:hAnsiTheme="minorHAnsi" w:cstheme="minorBidi"/>
          <w:b/>
          <w:bCs/>
          <w:sz w:val="20"/>
          <w:szCs w:val="20"/>
          <w:lang w:val="pl-PL"/>
        </w:rPr>
        <w:t>Ubezpieczeni</w:t>
      </w:r>
      <w:r>
        <w:rPr>
          <w:rFonts w:asciiTheme="minorHAnsi" w:hAnsiTheme="minorHAnsi" w:cstheme="minorBidi"/>
          <w:b/>
          <w:bCs/>
          <w:sz w:val="20"/>
          <w:szCs w:val="20"/>
          <w:lang w:val="pl-PL"/>
        </w:rPr>
        <w:t>a</w:t>
      </w:r>
      <w:r w:rsidR="00734341" w:rsidRPr="52F48C7A">
        <w:rPr>
          <w:rFonts w:asciiTheme="minorHAnsi" w:hAnsiTheme="minorHAnsi" w:cstheme="minorBidi"/>
          <w:sz w:val="20"/>
          <w:szCs w:val="20"/>
          <w:lang w:val="pl-PL"/>
        </w:rPr>
        <w:t xml:space="preserve">, </w:t>
      </w:r>
      <w:r w:rsidR="00D42675">
        <w:rPr>
          <w:rFonts w:asciiTheme="minorHAnsi" w:hAnsiTheme="minorHAnsi" w:cstheme="minorBidi"/>
          <w:sz w:val="20"/>
          <w:szCs w:val="20"/>
          <w:lang w:val="pl-PL"/>
        </w:rPr>
        <w:t xml:space="preserve">może </w:t>
      </w:r>
      <w:r>
        <w:rPr>
          <w:rFonts w:asciiTheme="minorHAnsi" w:hAnsiTheme="minorHAnsi" w:cstheme="minorBidi"/>
          <w:sz w:val="20"/>
          <w:szCs w:val="20"/>
          <w:lang w:val="pl-PL"/>
        </w:rPr>
        <w:t xml:space="preserve">zawierać limity </w:t>
      </w:r>
      <w:r w:rsidR="00734341" w:rsidRPr="52F48C7A">
        <w:rPr>
          <w:rFonts w:asciiTheme="minorHAnsi" w:hAnsiTheme="minorHAnsi" w:cstheme="minorBidi"/>
          <w:sz w:val="20"/>
          <w:szCs w:val="20"/>
          <w:lang w:val="pl-PL"/>
        </w:rPr>
        <w:t>odpowiedzialności ubezpieczyciela za szkody wyrządzone przez osoby będące pod wpływem alkoholu lub innych środków odurzających</w:t>
      </w:r>
      <w:r w:rsidR="00652A8C">
        <w:rPr>
          <w:rFonts w:asciiTheme="minorHAnsi" w:hAnsiTheme="minorHAnsi" w:cstheme="minorBidi"/>
          <w:sz w:val="20"/>
          <w:szCs w:val="20"/>
          <w:lang w:val="pl-PL"/>
        </w:rPr>
        <w:t>.</w:t>
      </w:r>
    </w:p>
    <w:p w14:paraId="1002739C" w14:textId="6EBB83DD"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t xml:space="preserve">W przypadku wyrządzenia szkody przez osobę trzecią w odniesieniu do Obiektu, Partner Prywatny uprawniony będzie do dochodzenia roszczeń względem takiej osoby trzeciej lub jej ubezpieczyciela, we własnym imieniu (lub – jeśli to nie będzie możliwe – w imieniu Podmiotu Publicznego na podstawie odpowiedniego pełnomocnictwa, którego Podmiot Publiczny udzieli Partnerowi Prywatnemu na jego uzasadnione żądanie) oraz do skorzystania z odszkodowania wypłaconego przez ubezpieczyciela lub taką osobę trzecią w związku ze szkodą. W przypadku gdy Podmiot Publiczny uzyska kwotę odszkodowania, </w:t>
      </w:r>
      <w:r w:rsidR="00213C45" w:rsidRPr="52F48C7A">
        <w:rPr>
          <w:rFonts w:asciiTheme="minorHAnsi" w:hAnsiTheme="minorHAnsi" w:cstheme="minorBidi"/>
          <w:sz w:val="20"/>
          <w:szCs w:val="20"/>
          <w:lang w:val="pl-PL"/>
        </w:rPr>
        <w:t xml:space="preserve">powiadomi Partnera Prywatnego na piśmie w terminie </w:t>
      </w:r>
      <w:r w:rsidR="00DA22B1">
        <w:rPr>
          <w:rFonts w:asciiTheme="minorHAnsi" w:hAnsiTheme="minorHAnsi" w:cstheme="minorBidi"/>
          <w:sz w:val="20"/>
          <w:szCs w:val="20"/>
          <w:lang w:val="pl-PL"/>
        </w:rPr>
        <w:t>[</w:t>
      </w:r>
      <w:r w:rsidR="00213C45" w:rsidRPr="52F48C7A">
        <w:rPr>
          <w:rFonts w:asciiTheme="minorHAnsi" w:hAnsiTheme="minorHAnsi" w:cstheme="minorBidi"/>
          <w:sz w:val="20"/>
          <w:szCs w:val="20"/>
          <w:lang w:val="pl-PL"/>
        </w:rPr>
        <w:t>pięciu (5)</w:t>
      </w:r>
      <w:r w:rsidR="00DA22B1">
        <w:rPr>
          <w:rFonts w:asciiTheme="minorHAnsi" w:hAnsiTheme="minorHAnsi" w:cstheme="minorBidi"/>
          <w:sz w:val="20"/>
          <w:szCs w:val="20"/>
          <w:lang w:val="pl-PL"/>
        </w:rPr>
        <w:t>]</w:t>
      </w:r>
      <w:r w:rsidR="00213C45" w:rsidRPr="52F48C7A">
        <w:rPr>
          <w:rFonts w:asciiTheme="minorHAnsi" w:hAnsiTheme="minorHAnsi" w:cstheme="minorBidi"/>
          <w:sz w:val="20"/>
          <w:szCs w:val="20"/>
          <w:lang w:val="pl-PL"/>
        </w:rPr>
        <w:t xml:space="preserve"> Dni Roboczych. Płatność na rzecz Partnera Prywatnego zostanie dokonana</w:t>
      </w:r>
      <w:r w:rsidRPr="52F48C7A">
        <w:rPr>
          <w:rFonts w:asciiTheme="minorHAnsi" w:hAnsiTheme="minorHAnsi" w:cstheme="minorBidi"/>
          <w:sz w:val="20"/>
          <w:szCs w:val="20"/>
          <w:lang w:val="pl-PL"/>
        </w:rPr>
        <w:t xml:space="preserve"> w terminie </w:t>
      </w:r>
      <w:r w:rsidR="00DA22B1">
        <w:rPr>
          <w:rFonts w:asciiTheme="minorHAnsi" w:hAnsiTheme="minorHAnsi" w:cstheme="minorBidi"/>
          <w:sz w:val="20"/>
          <w:szCs w:val="20"/>
          <w:lang w:val="pl-PL"/>
        </w:rPr>
        <w:t>[</w:t>
      </w:r>
      <w:r w:rsidR="0014478D" w:rsidRPr="52F48C7A">
        <w:rPr>
          <w:rFonts w:asciiTheme="minorHAnsi" w:hAnsiTheme="minorHAnsi" w:cstheme="minorBidi"/>
          <w:sz w:val="20"/>
          <w:szCs w:val="20"/>
          <w:lang w:val="pl-PL"/>
        </w:rPr>
        <w:t>dziesięciu (</w:t>
      </w:r>
      <w:r w:rsidRPr="52F48C7A">
        <w:rPr>
          <w:rFonts w:asciiTheme="minorHAnsi" w:hAnsiTheme="minorHAnsi" w:cstheme="minorBidi"/>
          <w:sz w:val="20"/>
          <w:szCs w:val="20"/>
          <w:lang w:val="pl-PL"/>
        </w:rPr>
        <w:t>10</w:t>
      </w:r>
      <w:r w:rsidR="0014478D" w:rsidRPr="52F48C7A">
        <w:rPr>
          <w:rFonts w:asciiTheme="minorHAnsi" w:hAnsiTheme="minorHAnsi" w:cstheme="minorBidi"/>
          <w:sz w:val="20"/>
          <w:szCs w:val="20"/>
          <w:lang w:val="pl-PL"/>
        </w:rPr>
        <w:t>)</w:t>
      </w:r>
      <w:r w:rsidR="00DA22B1">
        <w:rPr>
          <w:rFonts w:asciiTheme="minorHAnsi" w:hAnsiTheme="minorHAnsi" w:cstheme="minorBidi"/>
          <w:sz w:val="20"/>
          <w:szCs w:val="20"/>
          <w:lang w:val="pl-PL"/>
        </w:rPr>
        <w:t>]</w:t>
      </w:r>
      <w:r w:rsidRPr="52F48C7A">
        <w:rPr>
          <w:rFonts w:asciiTheme="minorHAnsi" w:hAnsiTheme="minorHAnsi" w:cstheme="minorBidi"/>
          <w:sz w:val="20"/>
          <w:szCs w:val="20"/>
          <w:lang w:val="pl-PL"/>
        </w:rPr>
        <w:t xml:space="preserve"> Dni Roboczych od </w:t>
      </w:r>
      <w:r w:rsidR="00213C45" w:rsidRPr="52F48C7A">
        <w:rPr>
          <w:rFonts w:asciiTheme="minorHAnsi" w:hAnsiTheme="minorHAnsi" w:cstheme="minorBidi"/>
          <w:sz w:val="20"/>
          <w:szCs w:val="20"/>
          <w:lang w:val="pl-PL"/>
        </w:rPr>
        <w:t xml:space="preserve">złożenia </w:t>
      </w:r>
      <w:r w:rsidRPr="52F48C7A">
        <w:rPr>
          <w:rFonts w:asciiTheme="minorHAnsi" w:hAnsiTheme="minorHAnsi" w:cstheme="minorBidi"/>
          <w:sz w:val="20"/>
          <w:szCs w:val="20"/>
          <w:lang w:val="pl-PL"/>
        </w:rPr>
        <w:t xml:space="preserve">wniosku </w:t>
      </w:r>
      <w:r w:rsidR="00213C45" w:rsidRPr="52F48C7A">
        <w:rPr>
          <w:rFonts w:asciiTheme="minorHAnsi" w:hAnsiTheme="minorHAnsi" w:cstheme="minorBidi"/>
          <w:sz w:val="20"/>
          <w:szCs w:val="20"/>
          <w:lang w:val="pl-PL"/>
        </w:rPr>
        <w:t xml:space="preserve">przez </w:t>
      </w:r>
      <w:r w:rsidRPr="52F48C7A">
        <w:rPr>
          <w:rFonts w:asciiTheme="minorHAnsi" w:hAnsiTheme="minorHAnsi" w:cstheme="minorBidi"/>
          <w:sz w:val="20"/>
          <w:szCs w:val="20"/>
          <w:lang w:val="pl-PL"/>
        </w:rPr>
        <w:t>Partnera Prywatnego</w:t>
      </w:r>
      <w:r w:rsidR="00213C45" w:rsidRPr="52F48C7A">
        <w:rPr>
          <w:rFonts w:asciiTheme="minorHAnsi" w:hAnsiTheme="minorHAnsi" w:cstheme="minorBidi"/>
          <w:sz w:val="20"/>
          <w:szCs w:val="20"/>
          <w:lang w:val="pl-PL"/>
        </w:rPr>
        <w:t xml:space="preserve"> lub w terminie </w:t>
      </w:r>
      <w:r w:rsidR="00DA22B1">
        <w:rPr>
          <w:rFonts w:asciiTheme="minorHAnsi" w:hAnsiTheme="minorHAnsi" w:cstheme="minorBidi"/>
          <w:sz w:val="20"/>
          <w:szCs w:val="20"/>
          <w:lang w:val="pl-PL"/>
        </w:rPr>
        <w:t>[</w:t>
      </w:r>
      <w:r w:rsidR="00213C45" w:rsidRPr="52F48C7A">
        <w:rPr>
          <w:rFonts w:asciiTheme="minorHAnsi" w:hAnsiTheme="minorHAnsi" w:cstheme="minorBidi"/>
          <w:sz w:val="20"/>
          <w:szCs w:val="20"/>
          <w:lang w:val="pl-PL"/>
        </w:rPr>
        <w:t>20</w:t>
      </w:r>
      <w:r w:rsidR="00DA22B1">
        <w:rPr>
          <w:rFonts w:asciiTheme="minorHAnsi" w:hAnsiTheme="minorHAnsi" w:cstheme="minorBidi"/>
          <w:sz w:val="20"/>
          <w:szCs w:val="20"/>
          <w:lang w:val="pl-PL"/>
        </w:rPr>
        <w:t>]</w:t>
      </w:r>
      <w:r w:rsidR="00213C45" w:rsidRPr="52F48C7A">
        <w:rPr>
          <w:rFonts w:asciiTheme="minorHAnsi" w:hAnsiTheme="minorHAnsi" w:cstheme="minorBidi"/>
          <w:sz w:val="20"/>
          <w:szCs w:val="20"/>
          <w:lang w:val="pl-PL"/>
        </w:rPr>
        <w:t xml:space="preserve"> Dni Roboczych od uzyskania odszkodowania, w zależności od tego, który z tych przypadków nastąpi wcześniej.</w:t>
      </w:r>
    </w:p>
    <w:p w14:paraId="015202F6" w14:textId="69B0D80F" w:rsidR="00392719" w:rsidRPr="003577B3" w:rsidRDefault="00F86E34"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600" w:name="_Toc141529075"/>
      <w:bookmarkEnd w:id="597"/>
      <w:r>
        <w:rPr>
          <w:rFonts w:asciiTheme="minorHAnsi" w:hAnsiTheme="minorHAnsi" w:cstheme="minorHAnsi"/>
          <w:sz w:val="20"/>
          <w:szCs w:val="20"/>
          <w:lang w:val="pl-PL" w:eastAsia="pl-PL"/>
        </w:rPr>
        <w:t>OCHRONA DANYCH OSOBOWYCH</w:t>
      </w:r>
      <w:bookmarkEnd w:id="600"/>
    </w:p>
    <w:p w14:paraId="42484E97" w14:textId="77777777" w:rsidR="00235544" w:rsidRPr="003577B3" w:rsidRDefault="00235544"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01" w:name="_Toc141529076"/>
      <w:bookmarkStart w:id="602" w:name="_Ref19189404"/>
      <w:r w:rsidRPr="003577B3">
        <w:rPr>
          <w:rFonts w:asciiTheme="minorHAnsi" w:hAnsiTheme="minorHAnsi" w:cstheme="minorHAnsi"/>
          <w:sz w:val="20"/>
          <w:szCs w:val="20"/>
          <w:lang w:val="pl-PL" w:eastAsia="pl-PL"/>
        </w:rPr>
        <w:t>Oświadczenie Part</w:t>
      </w:r>
      <w:r w:rsidR="0014478D" w:rsidRPr="003577B3">
        <w:rPr>
          <w:rFonts w:asciiTheme="minorHAnsi" w:hAnsiTheme="minorHAnsi" w:cstheme="minorHAnsi"/>
          <w:sz w:val="20"/>
          <w:szCs w:val="20"/>
          <w:lang w:val="pl-PL" w:eastAsia="pl-PL"/>
        </w:rPr>
        <w:t>n</w:t>
      </w:r>
      <w:r w:rsidRPr="003577B3">
        <w:rPr>
          <w:rFonts w:asciiTheme="minorHAnsi" w:hAnsiTheme="minorHAnsi" w:cstheme="minorHAnsi"/>
          <w:sz w:val="20"/>
          <w:szCs w:val="20"/>
          <w:lang w:val="pl-PL" w:eastAsia="pl-PL"/>
        </w:rPr>
        <w:t>era Prywatnego</w:t>
      </w:r>
      <w:bookmarkEnd w:id="601"/>
    </w:p>
    <w:p w14:paraId="6AFBCBAC" w14:textId="77777777" w:rsidR="00235544" w:rsidRPr="003577B3" w:rsidRDefault="00235544"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oświadcza, że wypełnił obowiązki informacyjne przewidziane w art. 13 albo art. 14 RODO, dotyczące przetwarzania danych osobowych przez Podmiot Publiczny jako administratora danych osobowych w celu realizacji Przedsięwzięcia wobec osób fizycznych, od których dane osobowe bezpośrednio lub pośrednio pozyskał w celu realizacji Umowy, w szczególności wobec osób skierowanych do jej realizacji, w tym:</w:t>
      </w:r>
      <w:bookmarkEnd w:id="602"/>
    </w:p>
    <w:p w14:paraId="58C18277" w14:textId="77777777" w:rsidR="00235544" w:rsidRPr="003577B3" w:rsidRDefault="00235544" w:rsidP="006C6ED0">
      <w:pPr>
        <w:pStyle w:val="H5"/>
        <w:keepLines/>
        <w:numPr>
          <w:ilvl w:val="4"/>
          <w:numId w:val="35"/>
        </w:numPr>
        <w:spacing w:line="240" w:lineRule="auto"/>
        <w:rPr>
          <w:rFonts w:asciiTheme="minorHAnsi" w:hAnsiTheme="minorHAnsi" w:cstheme="minorHAnsi"/>
          <w:bCs/>
          <w:sz w:val="20"/>
          <w:szCs w:val="20"/>
          <w:lang w:val="pl-PL"/>
        </w:rPr>
      </w:pPr>
      <w:bookmarkStart w:id="603" w:name="_Ref19189096"/>
      <w:r w:rsidRPr="003577B3">
        <w:rPr>
          <w:rFonts w:asciiTheme="minorHAnsi" w:hAnsiTheme="minorHAnsi" w:cstheme="minorHAnsi"/>
          <w:bCs/>
          <w:sz w:val="20"/>
          <w:szCs w:val="20"/>
          <w:lang w:val="pl-PL"/>
        </w:rPr>
        <w:t>osób wskazanych przez Partnera Prywatnego jako osoby nadzorujące i koordynujące realizację Przedsięwzięcia ze strony Partnera Prywatnego,</w:t>
      </w:r>
      <w:bookmarkEnd w:id="603"/>
      <w:r w:rsidRPr="003577B3">
        <w:rPr>
          <w:rFonts w:asciiTheme="minorHAnsi" w:hAnsiTheme="minorHAnsi" w:cstheme="minorHAnsi"/>
          <w:bCs/>
          <w:sz w:val="20"/>
          <w:szCs w:val="20"/>
          <w:lang w:val="pl-PL"/>
        </w:rPr>
        <w:t xml:space="preserve"> </w:t>
      </w:r>
    </w:p>
    <w:p w14:paraId="12B6E82C" w14:textId="77777777" w:rsidR="00235544" w:rsidRPr="003577B3" w:rsidRDefault="00235544" w:rsidP="006C6ED0">
      <w:pPr>
        <w:pStyle w:val="H5"/>
        <w:keepLines/>
        <w:numPr>
          <w:ilvl w:val="4"/>
          <w:numId w:val="3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osób wskazanych przez Partnera Prywatnego do realizacji określonych obowiązków (np. kierownik budowy),</w:t>
      </w:r>
    </w:p>
    <w:p w14:paraId="0DF5AAC4" w14:textId="77777777" w:rsidR="00235544" w:rsidRPr="003577B3" w:rsidRDefault="00235544" w:rsidP="006C6ED0">
      <w:pPr>
        <w:pStyle w:val="H5"/>
        <w:keepLines/>
        <w:numPr>
          <w:ilvl w:val="4"/>
          <w:numId w:val="3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osób uczestniczących w realizacji Przedsięwzięcia, na których doświadczenie Partner Prywatny powoływał się w celu wykazania spełniania warunków udziału w Postępowaniu,</w:t>
      </w:r>
    </w:p>
    <w:p w14:paraId="24A4DF52" w14:textId="6FAA4093" w:rsidR="00235544" w:rsidRPr="003577B3" w:rsidRDefault="00235544" w:rsidP="006C6ED0">
      <w:pPr>
        <w:pStyle w:val="H5"/>
        <w:keepLines/>
        <w:numPr>
          <w:ilvl w:val="4"/>
          <w:numId w:val="35"/>
        </w:numPr>
        <w:spacing w:line="240" w:lineRule="auto"/>
        <w:rPr>
          <w:rFonts w:asciiTheme="minorHAnsi" w:hAnsiTheme="minorHAnsi" w:cstheme="minorHAnsi"/>
          <w:bCs/>
          <w:sz w:val="20"/>
          <w:szCs w:val="20"/>
          <w:lang w:val="pl-PL"/>
        </w:rPr>
      </w:pPr>
      <w:bookmarkStart w:id="604" w:name="_Ref19189108"/>
      <w:r w:rsidRPr="003577B3">
        <w:rPr>
          <w:rFonts w:asciiTheme="minorHAnsi" w:hAnsiTheme="minorHAnsi" w:cstheme="minorHAnsi"/>
          <w:bCs/>
          <w:sz w:val="20"/>
          <w:szCs w:val="20"/>
          <w:lang w:val="pl-PL"/>
        </w:rPr>
        <w:t xml:space="preserve">osób fizycznych nieprowadzących działalności gospodarczej lub osób fizycznych - prowadzących działalność gospodarczą, które Partner Prywatny wskazał jako </w:t>
      </w:r>
      <w:r w:rsidR="0094649F"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odwykonawców</w:t>
      </w:r>
      <w:bookmarkEnd w:id="604"/>
      <w:r w:rsidR="00DA22B1">
        <w:rPr>
          <w:rFonts w:asciiTheme="minorHAnsi" w:hAnsiTheme="minorHAnsi" w:cstheme="minorHAnsi"/>
          <w:bCs/>
          <w:sz w:val="20"/>
          <w:szCs w:val="20"/>
          <w:lang w:val="pl-PL"/>
        </w:rPr>
        <w:t>,</w:t>
      </w:r>
    </w:p>
    <w:p w14:paraId="64181684" w14:textId="77777777" w:rsidR="00235544" w:rsidRPr="003577B3" w:rsidRDefault="00235544" w:rsidP="00DA22B1">
      <w:pPr>
        <w:pStyle w:val="H5"/>
        <w:keepLines/>
        <w:numPr>
          <w:ilvl w:val="0"/>
          <w:numId w:val="0"/>
        </w:numPr>
        <w:tabs>
          <w:tab w:val="clear" w:pos="2268"/>
        </w:tabs>
        <w:spacing w:line="240" w:lineRule="auto"/>
        <w:ind w:left="141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zgodnie ze wzorem klauzuli informacyjnej, stanowiącym </w:t>
      </w:r>
      <w:r w:rsidRPr="003577B3">
        <w:rPr>
          <w:rFonts w:asciiTheme="minorHAnsi" w:hAnsiTheme="minorHAnsi" w:cstheme="minorHAnsi"/>
          <w:b/>
          <w:sz w:val="20"/>
          <w:szCs w:val="20"/>
          <w:lang w:val="pl-PL"/>
        </w:rPr>
        <w:t>Załącznik nr 1</w:t>
      </w:r>
      <w:r w:rsidR="00EF5FB3" w:rsidRPr="003577B3">
        <w:rPr>
          <w:rFonts w:asciiTheme="minorHAnsi" w:hAnsiTheme="minorHAnsi" w:cstheme="minorHAnsi"/>
          <w:b/>
          <w:sz w:val="20"/>
          <w:szCs w:val="20"/>
          <w:lang w:val="pl-PL"/>
        </w:rPr>
        <w:t>3</w:t>
      </w:r>
      <w:r w:rsidR="00A96CE4" w:rsidRPr="003577B3">
        <w:rPr>
          <w:rFonts w:asciiTheme="minorHAnsi" w:hAnsiTheme="minorHAnsi" w:cstheme="minorHAnsi"/>
          <w:b/>
          <w:sz w:val="20"/>
          <w:szCs w:val="20"/>
          <w:lang w:val="pl-PL"/>
        </w:rPr>
        <w:t xml:space="preserve"> </w:t>
      </w:r>
      <w:r w:rsidRPr="003577B3">
        <w:rPr>
          <w:rFonts w:asciiTheme="minorHAnsi" w:hAnsiTheme="minorHAnsi" w:cstheme="minorHAnsi"/>
          <w:b/>
          <w:sz w:val="20"/>
          <w:szCs w:val="20"/>
          <w:lang w:val="pl-PL"/>
        </w:rPr>
        <w:t>Wzór klauzuli informacyjnej RODO.</w:t>
      </w:r>
    </w:p>
    <w:p w14:paraId="0B24BBF8" w14:textId="64EB1CAA" w:rsidR="00235544" w:rsidRPr="003577B3" w:rsidRDefault="00235544"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W przypadku, gdy w trakcie realizacji Przedsięwzięcia Partner Prywatny będzie współpracował przy jego realizacji z innymi lub dodatkowymi osobami, których, zgodnie z postanowieniami Umowy, dane osobowe Partner Prywatny przekaże Podmiotowi Publicznemu, w szczególności osób wykonujących czynności, co do których Podmiot Publiczny formułuje wymagania zatrudnienia przez Partnera Prywatnego na podstawie umowy o pracę oraz osób wymienionych w</w:t>
      </w:r>
      <w:r w:rsidR="00DA22B1">
        <w:rPr>
          <w:rFonts w:asciiTheme="minorHAnsi" w:hAnsiTheme="minorHAnsi" w:cstheme="minorHAnsi"/>
          <w:bCs/>
          <w:sz w:val="20"/>
          <w:szCs w:val="20"/>
          <w:lang w:val="pl-PL"/>
        </w:rPr>
        <w:t xml:space="preserve"> punkcie 27.1.1</w:t>
      </w:r>
      <w:r w:rsidRPr="003577B3">
        <w:rPr>
          <w:rFonts w:asciiTheme="minorHAnsi" w:hAnsiTheme="minorHAnsi" w:cstheme="minorHAnsi"/>
          <w:bCs/>
          <w:sz w:val="20"/>
          <w:szCs w:val="20"/>
          <w:lang w:val="pl-PL"/>
        </w:rPr>
        <w:t xml:space="preserve"> </w:t>
      </w:r>
      <w:r w:rsidR="000D6989" w:rsidRPr="003577B3">
        <w:rPr>
          <w:rFonts w:asciiTheme="minorHAnsi" w:hAnsiTheme="minorHAnsi" w:cstheme="minorHAnsi"/>
          <w:bCs/>
          <w:sz w:val="20"/>
          <w:szCs w:val="20"/>
          <w:lang w:val="pl-PL"/>
        </w:rPr>
        <w:t xml:space="preserve">lit. </w:t>
      </w:r>
      <w:r w:rsidR="00DA22B1">
        <w:rPr>
          <w:rFonts w:asciiTheme="minorHAnsi" w:hAnsiTheme="minorHAnsi" w:cstheme="minorHAnsi"/>
          <w:bCs/>
          <w:sz w:val="20"/>
          <w:szCs w:val="20"/>
          <w:lang w:val="pl-PL"/>
        </w:rPr>
        <w:t>a - d</w:t>
      </w:r>
      <w:r w:rsidRPr="003577B3">
        <w:rPr>
          <w:rFonts w:asciiTheme="minorHAnsi" w:hAnsiTheme="minorHAnsi" w:cstheme="minorHAnsi"/>
          <w:bCs/>
          <w:sz w:val="20"/>
          <w:szCs w:val="20"/>
          <w:lang w:val="pl-PL"/>
        </w:rPr>
        <w:t xml:space="preserve">, Partner Prywatny zobowiązuje się do przekazania tym osobom informacji, zgodnie ze wzorem klauzuli informacyjnej, stanowiącym </w:t>
      </w:r>
      <w:r w:rsidRPr="00DA22B1">
        <w:rPr>
          <w:rFonts w:asciiTheme="minorHAnsi" w:hAnsiTheme="minorHAnsi" w:cstheme="minorHAnsi"/>
          <w:b/>
          <w:sz w:val="20"/>
          <w:szCs w:val="20"/>
          <w:lang w:val="pl-PL"/>
        </w:rPr>
        <w:t>Załącznik</w:t>
      </w:r>
      <w:r w:rsidR="008324E9" w:rsidRPr="00DA22B1">
        <w:rPr>
          <w:rFonts w:asciiTheme="minorHAnsi" w:hAnsiTheme="minorHAnsi" w:cstheme="minorHAnsi"/>
          <w:b/>
          <w:sz w:val="20"/>
          <w:szCs w:val="20"/>
          <w:lang w:val="pl-PL"/>
        </w:rPr>
        <w:t xml:space="preserve"> </w:t>
      </w:r>
      <w:r w:rsidR="00F106CE" w:rsidRPr="00DA22B1">
        <w:rPr>
          <w:rFonts w:asciiTheme="minorHAnsi" w:hAnsiTheme="minorHAnsi" w:cstheme="minorHAnsi"/>
          <w:b/>
          <w:sz w:val="20"/>
          <w:szCs w:val="20"/>
          <w:lang w:val="pl-PL"/>
        </w:rPr>
        <w:t xml:space="preserve">nr </w:t>
      </w:r>
      <w:r w:rsidR="00A96CE4" w:rsidRPr="00DA22B1">
        <w:rPr>
          <w:rFonts w:asciiTheme="minorHAnsi" w:hAnsiTheme="minorHAnsi" w:cstheme="minorHAnsi"/>
          <w:b/>
          <w:sz w:val="20"/>
          <w:szCs w:val="20"/>
          <w:lang w:val="pl-PL"/>
        </w:rPr>
        <w:t>1</w:t>
      </w:r>
      <w:r w:rsidR="00EF5FB3" w:rsidRPr="00DA22B1">
        <w:rPr>
          <w:rFonts w:asciiTheme="minorHAnsi" w:hAnsiTheme="minorHAnsi" w:cstheme="minorHAnsi"/>
          <w:b/>
          <w:sz w:val="20"/>
          <w:szCs w:val="20"/>
          <w:lang w:val="pl-PL"/>
        </w:rPr>
        <w:t>3</w:t>
      </w:r>
      <w:r w:rsidR="00A96CE4" w:rsidRPr="00DA22B1">
        <w:rPr>
          <w:rFonts w:asciiTheme="minorHAnsi" w:hAnsiTheme="minorHAnsi" w:cstheme="minorHAnsi"/>
          <w:b/>
          <w:sz w:val="20"/>
          <w:szCs w:val="20"/>
          <w:lang w:val="pl-PL"/>
        </w:rPr>
        <w:t xml:space="preserve"> </w:t>
      </w:r>
      <w:r w:rsidR="008324E9" w:rsidRPr="00DA22B1">
        <w:rPr>
          <w:rFonts w:asciiTheme="minorHAnsi" w:hAnsiTheme="minorHAnsi" w:cstheme="minorHAnsi"/>
          <w:b/>
          <w:sz w:val="20"/>
          <w:szCs w:val="20"/>
          <w:lang w:val="pl-PL"/>
        </w:rPr>
        <w:t>W</w:t>
      </w:r>
      <w:r w:rsidRPr="00DA22B1">
        <w:rPr>
          <w:rFonts w:asciiTheme="minorHAnsi" w:hAnsiTheme="minorHAnsi" w:cstheme="minorHAnsi"/>
          <w:b/>
          <w:sz w:val="20"/>
          <w:szCs w:val="20"/>
          <w:lang w:val="pl-PL"/>
        </w:rPr>
        <w:t>zór klauzuli informacyjnej RODO</w:t>
      </w:r>
      <w:r w:rsidRPr="003577B3">
        <w:rPr>
          <w:rFonts w:asciiTheme="minorHAnsi" w:hAnsiTheme="minorHAnsi" w:cstheme="minorHAnsi"/>
          <w:bCs/>
          <w:sz w:val="20"/>
          <w:szCs w:val="20"/>
          <w:lang w:val="pl-PL"/>
        </w:rPr>
        <w:t>.</w:t>
      </w:r>
      <w:bookmarkStart w:id="605" w:name="_Ref19189414"/>
    </w:p>
    <w:p w14:paraId="31EC2C4E" w14:textId="6A122FE8" w:rsidR="00FE726D" w:rsidRPr="003577B3" w:rsidRDefault="00235544"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gdy w trakcie realizacji Przedsięwzięcia zajdzie konieczność </w:t>
      </w:r>
      <w:r w:rsidR="004F5347">
        <w:rPr>
          <w:rFonts w:asciiTheme="minorHAnsi" w:hAnsiTheme="minorHAnsi" w:cstheme="minorHAnsi"/>
          <w:bCs/>
          <w:sz w:val="20"/>
          <w:szCs w:val="20"/>
          <w:lang w:val="pl-PL"/>
        </w:rPr>
        <w:t>powierzenia</w:t>
      </w:r>
      <w:r w:rsidR="004F5347" w:rsidRPr="003577B3">
        <w:rPr>
          <w:rFonts w:asciiTheme="minorHAnsi" w:hAnsiTheme="minorHAnsi" w:cstheme="minorHAnsi"/>
          <w:bCs/>
          <w:sz w:val="20"/>
          <w:szCs w:val="20"/>
          <w:lang w:val="pl-PL"/>
        </w:rPr>
        <w:t xml:space="preserve"> </w:t>
      </w:r>
      <w:r w:rsidR="004F5347">
        <w:rPr>
          <w:rFonts w:asciiTheme="minorHAnsi" w:hAnsiTheme="minorHAnsi" w:cstheme="minorHAnsi"/>
          <w:bCs/>
          <w:sz w:val="20"/>
          <w:szCs w:val="20"/>
          <w:lang w:val="pl-PL"/>
        </w:rPr>
        <w:t>przez Strony sobie nawzajem</w:t>
      </w:r>
      <w:r w:rsidRPr="003577B3">
        <w:rPr>
          <w:rFonts w:asciiTheme="minorHAnsi" w:hAnsiTheme="minorHAnsi" w:cstheme="minorHAnsi"/>
          <w:bCs/>
          <w:sz w:val="20"/>
          <w:szCs w:val="20"/>
          <w:lang w:val="pl-PL"/>
        </w:rPr>
        <w:t xml:space="preserve"> dokumentów zawierających dane osobowe, pomiędzy Podmiotem Publicznym a Partnerem Prywatnym zostanie zawarta umowa na powierzenie danych osobowych, której wzór stanowi </w:t>
      </w:r>
      <w:r w:rsidRPr="00AA4E76">
        <w:rPr>
          <w:rFonts w:asciiTheme="minorHAnsi" w:hAnsiTheme="minorHAnsi" w:cstheme="minorHAnsi"/>
          <w:b/>
          <w:sz w:val="20"/>
          <w:szCs w:val="20"/>
          <w:lang w:val="pl-PL"/>
        </w:rPr>
        <w:t>Załącznik</w:t>
      </w:r>
      <w:r w:rsidR="008324E9" w:rsidRPr="00AA4E76">
        <w:rPr>
          <w:rFonts w:asciiTheme="minorHAnsi" w:hAnsiTheme="minorHAnsi" w:cstheme="minorHAnsi"/>
          <w:b/>
          <w:sz w:val="20"/>
          <w:szCs w:val="20"/>
          <w:lang w:val="pl-PL"/>
        </w:rPr>
        <w:t xml:space="preserve"> </w:t>
      </w:r>
      <w:r w:rsidR="00F106CE" w:rsidRPr="00AA4E76">
        <w:rPr>
          <w:rFonts w:asciiTheme="minorHAnsi" w:hAnsiTheme="minorHAnsi" w:cstheme="minorHAnsi"/>
          <w:b/>
          <w:sz w:val="20"/>
          <w:szCs w:val="20"/>
          <w:lang w:val="pl-PL"/>
        </w:rPr>
        <w:t xml:space="preserve">nr </w:t>
      </w:r>
      <w:r w:rsidR="00832698" w:rsidRPr="00AA4E76">
        <w:rPr>
          <w:rFonts w:asciiTheme="minorHAnsi" w:hAnsiTheme="minorHAnsi" w:cstheme="minorHAnsi"/>
          <w:b/>
          <w:sz w:val="20"/>
          <w:szCs w:val="20"/>
          <w:lang w:val="pl-PL"/>
        </w:rPr>
        <w:t>1</w:t>
      </w:r>
      <w:r w:rsidR="00EF5FB3" w:rsidRPr="00AA4E76">
        <w:rPr>
          <w:rFonts w:asciiTheme="minorHAnsi" w:hAnsiTheme="minorHAnsi" w:cstheme="minorHAnsi"/>
          <w:b/>
          <w:sz w:val="20"/>
          <w:szCs w:val="20"/>
          <w:lang w:val="pl-PL"/>
        </w:rPr>
        <w:t>4</w:t>
      </w:r>
      <w:r w:rsidRPr="00AA4E76">
        <w:rPr>
          <w:rFonts w:asciiTheme="minorHAnsi" w:hAnsiTheme="minorHAnsi" w:cstheme="minorHAnsi"/>
          <w:b/>
          <w:sz w:val="20"/>
          <w:szCs w:val="20"/>
          <w:lang w:val="pl-PL"/>
        </w:rPr>
        <w:t xml:space="preserve"> Wzór umowy powierzenia danych osobowych</w:t>
      </w:r>
      <w:r w:rsidRPr="003577B3">
        <w:rPr>
          <w:rFonts w:asciiTheme="minorHAnsi" w:hAnsiTheme="minorHAnsi" w:cstheme="minorHAnsi"/>
          <w:bCs/>
          <w:sz w:val="20"/>
          <w:szCs w:val="20"/>
          <w:lang w:val="pl-PL"/>
        </w:rPr>
        <w:t>.</w:t>
      </w:r>
      <w:bookmarkEnd w:id="605"/>
    </w:p>
    <w:p w14:paraId="4EC926A5" w14:textId="622A2F2B" w:rsidR="00C6220E" w:rsidRPr="003577B3" w:rsidRDefault="00C6220E"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zakresie wskazanym w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.1.1 -</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.1.2 oraz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.1.5</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.1.6, Strona wypełniająca obowiązek informacyjny („Strona Przekazująca”) w imieniu drugiej Strony („Strona-Administrator”) zwalnia drugą Stronę z odpowiedzialności z tytułu  wszelkich roszczeń związanych ze szkodami, karami administracyjnymi i innymi wydatkami, wynikającymi z jakichkolwiek zarzutów, żądań, pozwów lub z jakichkolwiek innych działań podejmowanych przez podmioty trzecie (w tym organy nadzorcze), które wynikają z naruszenia lub dotyczą naruszenia obowiązków Strony</w:t>
      </w:r>
      <w:r w:rsidR="00AA4E76">
        <w:rPr>
          <w:rFonts w:asciiTheme="minorHAnsi" w:hAnsiTheme="minorHAnsi" w:cstheme="minorHAnsi"/>
          <w:bCs/>
          <w:sz w:val="20"/>
          <w:szCs w:val="20"/>
          <w:lang w:val="pl-PL"/>
        </w:rPr>
        <w:t xml:space="preserve"> </w:t>
      </w:r>
      <w:r w:rsidR="00C62AE4">
        <w:rPr>
          <w:rFonts w:asciiTheme="minorHAnsi" w:hAnsiTheme="minorHAnsi" w:cstheme="minorHAnsi"/>
          <w:bCs/>
          <w:sz w:val="20"/>
          <w:szCs w:val="20"/>
          <w:lang w:val="pl-PL"/>
        </w:rPr>
        <w:t>P</w:t>
      </w:r>
      <w:r w:rsidR="00C62AE4" w:rsidRPr="003577B3">
        <w:rPr>
          <w:rFonts w:asciiTheme="minorHAnsi" w:hAnsiTheme="minorHAnsi" w:cstheme="minorHAnsi"/>
          <w:bCs/>
          <w:sz w:val="20"/>
          <w:szCs w:val="20"/>
          <w:lang w:val="pl-PL"/>
        </w:rPr>
        <w:t xml:space="preserve">rzekazującej </w:t>
      </w:r>
      <w:r w:rsidRPr="003577B3">
        <w:rPr>
          <w:rFonts w:asciiTheme="minorHAnsi" w:hAnsiTheme="minorHAnsi" w:cstheme="minorHAnsi"/>
          <w:bCs/>
          <w:sz w:val="20"/>
          <w:szCs w:val="20"/>
          <w:lang w:val="pl-PL"/>
        </w:rPr>
        <w:t xml:space="preserve">określonych w Umowie dotyczących ochrony i przetwarzania danych osobowych, w szczególności określonych w </w:t>
      </w:r>
      <w:r w:rsidR="00AA4E76">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unkcie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.1.1 -</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.1.2 oraz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.1.5</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 xml:space="preserve">.1.6. W celu uniknięcia wątpliwości Strony zgodnie postanawiają, iż niniejsze postanowienie stanowi zobowiązanie Strony </w:t>
      </w:r>
      <w:r w:rsidR="00594341">
        <w:rPr>
          <w:rFonts w:asciiTheme="minorHAnsi" w:hAnsiTheme="minorHAnsi" w:cstheme="minorHAnsi"/>
          <w:bCs/>
          <w:sz w:val="20"/>
          <w:szCs w:val="20"/>
          <w:lang w:val="pl-PL"/>
        </w:rPr>
        <w:t>P</w:t>
      </w:r>
      <w:r w:rsidR="00594341" w:rsidRPr="003577B3">
        <w:rPr>
          <w:rFonts w:asciiTheme="minorHAnsi" w:hAnsiTheme="minorHAnsi" w:cstheme="minorHAnsi"/>
          <w:bCs/>
          <w:sz w:val="20"/>
          <w:szCs w:val="20"/>
          <w:lang w:val="pl-PL"/>
        </w:rPr>
        <w:t xml:space="preserve">rzekazującej </w:t>
      </w:r>
      <w:r w:rsidRPr="003577B3">
        <w:rPr>
          <w:rFonts w:asciiTheme="minorHAnsi" w:hAnsiTheme="minorHAnsi" w:cstheme="minorHAnsi"/>
          <w:bCs/>
          <w:sz w:val="20"/>
          <w:szCs w:val="20"/>
          <w:lang w:val="pl-PL"/>
        </w:rPr>
        <w:t xml:space="preserve">oświadczenie na rzecz podmiotu trzeciego, także organu nadzoru, w ramach którego Strona </w:t>
      </w:r>
      <w:r w:rsidR="00C62AE4">
        <w:rPr>
          <w:rFonts w:asciiTheme="minorHAnsi" w:hAnsiTheme="minorHAnsi" w:cstheme="minorHAnsi"/>
          <w:bCs/>
          <w:sz w:val="20"/>
          <w:szCs w:val="20"/>
          <w:lang w:val="pl-PL"/>
        </w:rPr>
        <w:t>P</w:t>
      </w:r>
      <w:r w:rsidR="00C62AE4" w:rsidRPr="003577B3">
        <w:rPr>
          <w:rFonts w:asciiTheme="minorHAnsi" w:hAnsiTheme="minorHAnsi" w:cstheme="minorHAnsi"/>
          <w:bCs/>
          <w:sz w:val="20"/>
          <w:szCs w:val="20"/>
          <w:lang w:val="pl-PL"/>
        </w:rPr>
        <w:t xml:space="preserve">rzekazująca </w:t>
      </w:r>
      <w:r w:rsidRPr="003577B3">
        <w:rPr>
          <w:rFonts w:asciiTheme="minorHAnsi" w:hAnsiTheme="minorHAnsi" w:cstheme="minorHAnsi"/>
          <w:bCs/>
          <w:sz w:val="20"/>
          <w:szCs w:val="20"/>
          <w:lang w:val="pl-PL"/>
        </w:rPr>
        <w:t>zobowiązuje się do pokrycia wszelkich roszczeń zgłoszonych przez podmioty trzecie (w tym organy nadzorcze) w związku z naruszeniem przez Stronę-</w:t>
      </w:r>
      <w:r w:rsidR="00C62AE4">
        <w:rPr>
          <w:rFonts w:asciiTheme="minorHAnsi" w:hAnsiTheme="minorHAnsi" w:cstheme="minorHAnsi"/>
          <w:bCs/>
          <w:sz w:val="20"/>
          <w:szCs w:val="20"/>
          <w:lang w:val="pl-PL"/>
        </w:rPr>
        <w:t>A</w:t>
      </w:r>
      <w:r w:rsidR="00C62AE4" w:rsidRPr="003577B3">
        <w:rPr>
          <w:rFonts w:asciiTheme="minorHAnsi" w:hAnsiTheme="minorHAnsi" w:cstheme="minorHAnsi"/>
          <w:bCs/>
          <w:sz w:val="20"/>
          <w:szCs w:val="20"/>
          <w:lang w:val="pl-PL"/>
        </w:rPr>
        <w:t xml:space="preserve">dministratora </w:t>
      </w:r>
      <w:r w:rsidRPr="003577B3">
        <w:rPr>
          <w:rFonts w:asciiTheme="minorHAnsi" w:hAnsiTheme="minorHAnsi" w:cstheme="minorHAnsi"/>
          <w:bCs/>
          <w:sz w:val="20"/>
          <w:szCs w:val="20"/>
          <w:lang w:val="pl-PL"/>
        </w:rPr>
        <w:t xml:space="preserve">obowiązku informacyjnego przewidzianego w art. 13 i 14 RODO. W przedmiotowym przypadku Strona </w:t>
      </w:r>
      <w:r w:rsidR="00C62AE4">
        <w:rPr>
          <w:rFonts w:asciiTheme="minorHAnsi" w:hAnsiTheme="minorHAnsi" w:cstheme="minorHAnsi"/>
          <w:bCs/>
          <w:sz w:val="20"/>
          <w:szCs w:val="20"/>
          <w:lang w:val="pl-PL"/>
        </w:rPr>
        <w:t>P</w:t>
      </w:r>
      <w:r w:rsidR="00C62AE4" w:rsidRPr="003577B3">
        <w:rPr>
          <w:rFonts w:asciiTheme="minorHAnsi" w:hAnsiTheme="minorHAnsi" w:cstheme="minorHAnsi"/>
          <w:bCs/>
          <w:sz w:val="20"/>
          <w:szCs w:val="20"/>
          <w:lang w:val="pl-PL"/>
        </w:rPr>
        <w:t xml:space="preserve">rzekazująca </w:t>
      </w:r>
      <w:r w:rsidRPr="003577B3">
        <w:rPr>
          <w:rFonts w:asciiTheme="minorHAnsi" w:hAnsiTheme="minorHAnsi" w:cstheme="minorHAnsi"/>
          <w:bCs/>
          <w:sz w:val="20"/>
          <w:szCs w:val="20"/>
          <w:lang w:val="pl-PL"/>
        </w:rPr>
        <w:t>zobowiązana jest zaspokoić roszczenia tych podmiotów lub zapłacić wszelkie kary administracyjne zamiast Strony-</w:t>
      </w:r>
      <w:r w:rsidR="0084398F">
        <w:rPr>
          <w:rFonts w:asciiTheme="minorHAnsi" w:hAnsiTheme="minorHAnsi" w:cstheme="minorHAnsi"/>
          <w:bCs/>
          <w:sz w:val="20"/>
          <w:szCs w:val="20"/>
          <w:lang w:val="pl-PL"/>
        </w:rPr>
        <w:t>A</w:t>
      </w:r>
      <w:r w:rsidR="0084398F" w:rsidRPr="003577B3">
        <w:rPr>
          <w:rFonts w:asciiTheme="minorHAnsi" w:hAnsiTheme="minorHAnsi" w:cstheme="minorHAnsi"/>
          <w:bCs/>
          <w:sz w:val="20"/>
          <w:szCs w:val="20"/>
          <w:lang w:val="pl-PL"/>
        </w:rPr>
        <w:t>dministratora</w:t>
      </w:r>
      <w:r w:rsidRPr="003577B3">
        <w:rPr>
          <w:rFonts w:asciiTheme="minorHAnsi" w:hAnsiTheme="minorHAnsi" w:cstheme="minorHAnsi"/>
          <w:bCs/>
          <w:sz w:val="20"/>
          <w:szCs w:val="20"/>
          <w:lang w:val="pl-PL"/>
        </w:rPr>
        <w:t>, dochodzone od Strony-</w:t>
      </w:r>
      <w:r w:rsidR="0084398F">
        <w:rPr>
          <w:rFonts w:asciiTheme="minorHAnsi" w:hAnsiTheme="minorHAnsi" w:cstheme="minorHAnsi"/>
          <w:bCs/>
          <w:sz w:val="20"/>
          <w:szCs w:val="20"/>
          <w:lang w:val="pl-PL"/>
        </w:rPr>
        <w:t>A</w:t>
      </w:r>
      <w:r w:rsidR="0084398F" w:rsidRPr="003577B3">
        <w:rPr>
          <w:rFonts w:asciiTheme="minorHAnsi" w:hAnsiTheme="minorHAnsi" w:cstheme="minorHAnsi"/>
          <w:bCs/>
          <w:sz w:val="20"/>
          <w:szCs w:val="20"/>
          <w:lang w:val="pl-PL"/>
        </w:rPr>
        <w:t xml:space="preserve">dministratora </w:t>
      </w:r>
      <w:r w:rsidRPr="003577B3">
        <w:rPr>
          <w:rFonts w:asciiTheme="minorHAnsi" w:hAnsiTheme="minorHAnsi" w:cstheme="minorHAnsi"/>
          <w:bCs/>
          <w:sz w:val="20"/>
          <w:szCs w:val="20"/>
          <w:lang w:val="pl-PL"/>
        </w:rPr>
        <w:t xml:space="preserve">w związku z naruszeniem przez Stronę </w:t>
      </w:r>
      <w:r w:rsidR="00AA4E76">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rzekazującą obowiązków przewidzianych w p</w:t>
      </w:r>
      <w:r w:rsidR="00761239">
        <w:rPr>
          <w:rFonts w:asciiTheme="minorHAnsi" w:hAnsiTheme="minorHAnsi" w:cstheme="minorHAnsi"/>
          <w:bCs/>
          <w:sz w:val="20"/>
          <w:szCs w:val="20"/>
          <w:lang w:val="pl-PL"/>
        </w:rPr>
        <w:t>unktach</w:t>
      </w:r>
      <w:r w:rsidRPr="003577B3">
        <w:rPr>
          <w:rFonts w:asciiTheme="minorHAnsi" w:hAnsiTheme="minorHAnsi" w:cstheme="minorHAnsi"/>
          <w:bCs/>
          <w:sz w:val="20"/>
          <w:szCs w:val="20"/>
          <w:lang w:val="pl-PL"/>
        </w:rPr>
        <w:t xml:space="preserve">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.1.1</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.1.2 oraz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.1.5</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.1.6. W wypadku zaspokojenia przez Stronę-</w:t>
      </w:r>
      <w:r w:rsidR="0084398F">
        <w:rPr>
          <w:rFonts w:asciiTheme="minorHAnsi" w:hAnsiTheme="minorHAnsi" w:cstheme="minorHAnsi"/>
          <w:bCs/>
          <w:sz w:val="20"/>
          <w:szCs w:val="20"/>
          <w:lang w:val="pl-PL"/>
        </w:rPr>
        <w:t>A</w:t>
      </w:r>
      <w:r w:rsidR="0084398F" w:rsidRPr="003577B3">
        <w:rPr>
          <w:rFonts w:asciiTheme="minorHAnsi" w:hAnsiTheme="minorHAnsi" w:cstheme="minorHAnsi"/>
          <w:bCs/>
          <w:sz w:val="20"/>
          <w:szCs w:val="20"/>
          <w:lang w:val="pl-PL"/>
        </w:rPr>
        <w:t xml:space="preserve">dministratora </w:t>
      </w:r>
      <w:r w:rsidRPr="003577B3">
        <w:rPr>
          <w:rFonts w:asciiTheme="minorHAnsi" w:hAnsiTheme="minorHAnsi" w:cstheme="minorHAnsi"/>
          <w:bCs/>
          <w:sz w:val="20"/>
          <w:szCs w:val="20"/>
          <w:lang w:val="pl-PL"/>
        </w:rPr>
        <w:t>roszczeń związanych ze szkodami, karami administracyjnymi i innymi wydatkami, wynikającymi z jakichkolwiek zarzutów, żądań, pozwów lub z jakichkolwiek innych działań podejmowanych przez podmioty trzecie (w tym organy nadzorcze), które wynikają z naruszenia lub dotyczą naruszenia obowiązków Stron</w:t>
      </w:r>
      <w:r w:rsidR="00AA4E76">
        <w:rPr>
          <w:rFonts w:asciiTheme="minorHAnsi" w:hAnsiTheme="minorHAnsi" w:cstheme="minorHAnsi"/>
          <w:bCs/>
          <w:sz w:val="20"/>
          <w:szCs w:val="20"/>
          <w:lang w:val="pl-PL"/>
        </w:rPr>
        <w:t>y</w:t>
      </w:r>
      <w:r w:rsidRPr="003577B3">
        <w:rPr>
          <w:rFonts w:asciiTheme="minorHAnsi" w:hAnsiTheme="minorHAnsi" w:cstheme="minorHAnsi"/>
          <w:bCs/>
          <w:sz w:val="20"/>
          <w:szCs w:val="20"/>
          <w:lang w:val="pl-PL"/>
        </w:rPr>
        <w:t xml:space="preserve"> </w:t>
      </w:r>
      <w:r w:rsidR="0084398F">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rzekazując</w:t>
      </w:r>
      <w:r w:rsidR="00AA4E76">
        <w:rPr>
          <w:rFonts w:asciiTheme="minorHAnsi" w:hAnsiTheme="minorHAnsi" w:cstheme="minorHAnsi"/>
          <w:bCs/>
          <w:sz w:val="20"/>
          <w:szCs w:val="20"/>
          <w:lang w:val="pl-PL"/>
        </w:rPr>
        <w:t>ej</w:t>
      </w:r>
      <w:r w:rsidRPr="003577B3">
        <w:rPr>
          <w:rFonts w:asciiTheme="minorHAnsi" w:hAnsiTheme="minorHAnsi" w:cstheme="minorHAnsi"/>
          <w:bCs/>
          <w:sz w:val="20"/>
          <w:szCs w:val="20"/>
          <w:lang w:val="pl-PL"/>
        </w:rPr>
        <w:t xml:space="preserve"> określonych w Umowie dotyczących ochrony i przetwarzania danych osobowych, w szczególności w </w:t>
      </w:r>
      <w:r w:rsidR="00AA4E76">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unktach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.1.1</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.1.2 oraz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.1.5</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 xml:space="preserve">.1.6, Strona </w:t>
      </w:r>
      <w:r w:rsidR="0084398F">
        <w:rPr>
          <w:rFonts w:asciiTheme="minorHAnsi" w:hAnsiTheme="minorHAnsi" w:cstheme="minorHAnsi"/>
          <w:bCs/>
          <w:sz w:val="20"/>
          <w:szCs w:val="20"/>
          <w:lang w:val="pl-PL"/>
        </w:rPr>
        <w:t>P</w:t>
      </w:r>
      <w:r w:rsidR="0084398F" w:rsidRPr="003577B3">
        <w:rPr>
          <w:rFonts w:asciiTheme="minorHAnsi" w:hAnsiTheme="minorHAnsi" w:cstheme="minorHAnsi"/>
          <w:bCs/>
          <w:sz w:val="20"/>
          <w:szCs w:val="20"/>
          <w:lang w:val="pl-PL"/>
        </w:rPr>
        <w:t xml:space="preserve">rzekazująca </w:t>
      </w:r>
      <w:r w:rsidRPr="003577B3">
        <w:rPr>
          <w:rFonts w:asciiTheme="minorHAnsi" w:hAnsiTheme="minorHAnsi" w:cstheme="minorHAnsi"/>
          <w:bCs/>
          <w:sz w:val="20"/>
          <w:szCs w:val="20"/>
          <w:lang w:val="pl-PL"/>
        </w:rPr>
        <w:t xml:space="preserve">zobowiązana jest do zwrotu </w:t>
      </w:r>
      <w:r w:rsidR="00FA754E">
        <w:rPr>
          <w:rFonts w:asciiTheme="minorHAnsi" w:hAnsiTheme="minorHAnsi" w:cstheme="minorHAnsi"/>
          <w:bCs/>
          <w:sz w:val="20"/>
          <w:szCs w:val="20"/>
          <w:lang w:val="pl-PL"/>
        </w:rPr>
        <w:t>uzasadnionych</w:t>
      </w:r>
      <w:r w:rsidR="00FA754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kwot poniesionych przez Stronę-</w:t>
      </w:r>
      <w:r w:rsidR="0084398F">
        <w:rPr>
          <w:rFonts w:asciiTheme="minorHAnsi" w:hAnsiTheme="minorHAnsi" w:cstheme="minorHAnsi"/>
          <w:bCs/>
          <w:sz w:val="20"/>
          <w:szCs w:val="20"/>
          <w:lang w:val="pl-PL"/>
        </w:rPr>
        <w:t>A</w:t>
      </w:r>
      <w:r w:rsidR="0084398F" w:rsidRPr="003577B3">
        <w:rPr>
          <w:rFonts w:asciiTheme="minorHAnsi" w:hAnsiTheme="minorHAnsi" w:cstheme="minorHAnsi"/>
          <w:bCs/>
          <w:sz w:val="20"/>
          <w:szCs w:val="20"/>
          <w:lang w:val="pl-PL"/>
        </w:rPr>
        <w:t xml:space="preserve">dministratora </w:t>
      </w:r>
      <w:r w:rsidRPr="003577B3">
        <w:rPr>
          <w:rFonts w:asciiTheme="minorHAnsi" w:hAnsiTheme="minorHAnsi" w:cstheme="minorHAnsi"/>
          <w:bCs/>
          <w:sz w:val="20"/>
          <w:szCs w:val="20"/>
          <w:lang w:val="pl-PL"/>
        </w:rPr>
        <w:t>na zaspokojenie roszczeń tych podmiotów oraz do wynagrodzenia wszelkiej szkody, jaką Strona-</w:t>
      </w:r>
      <w:r w:rsidR="0084398F">
        <w:rPr>
          <w:rFonts w:asciiTheme="minorHAnsi" w:hAnsiTheme="minorHAnsi" w:cstheme="minorHAnsi"/>
          <w:bCs/>
          <w:sz w:val="20"/>
          <w:szCs w:val="20"/>
          <w:lang w:val="pl-PL"/>
        </w:rPr>
        <w:t>A</w:t>
      </w:r>
      <w:r w:rsidR="0084398F" w:rsidRPr="003577B3">
        <w:rPr>
          <w:rFonts w:asciiTheme="minorHAnsi" w:hAnsiTheme="minorHAnsi" w:cstheme="minorHAnsi"/>
          <w:bCs/>
          <w:sz w:val="20"/>
          <w:szCs w:val="20"/>
          <w:lang w:val="pl-PL"/>
        </w:rPr>
        <w:t xml:space="preserve">dministrator </w:t>
      </w:r>
      <w:r w:rsidRPr="003577B3">
        <w:rPr>
          <w:rFonts w:asciiTheme="minorHAnsi" w:hAnsiTheme="minorHAnsi" w:cstheme="minorHAnsi"/>
          <w:bCs/>
          <w:sz w:val="20"/>
          <w:szCs w:val="20"/>
          <w:lang w:val="pl-PL"/>
        </w:rPr>
        <w:t xml:space="preserve">poniesie w związku z naruszeniem przez Stronę </w:t>
      </w:r>
      <w:r w:rsidR="0084398F">
        <w:rPr>
          <w:rFonts w:asciiTheme="minorHAnsi" w:hAnsiTheme="minorHAnsi" w:cstheme="minorHAnsi"/>
          <w:bCs/>
          <w:sz w:val="20"/>
          <w:szCs w:val="20"/>
          <w:lang w:val="pl-PL"/>
        </w:rPr>
        <w:t>P</w:t>
      </w:r>
      <w:r w:rsidR="0084398F" w:rsidRPr="003577B3">
        <w:rPr>
          <w:rFonts w:asciiTheme="minorHAnsi" w:hAnsiTheme="minorHAnsi" w:cstheme="minorHAnsi"/>
          <w:bCs/>
          <w:sz w:val="20"/>
          <w:szCs w:val="20"/>
          <w:lang w:val="pl-PL"/>
        </w:rPr>
        <w:t xml:space="preserve">rzekazującą </w:t>
      </w:r>
      <w:r w:rsidRPr="003577B3">
        <w:rPr>
          <w:rFonts w:asciiTheme="minorHAnsi" w:hAnsiTheme="minorHAnsi" w:cstheme="minorHAnsi"/>
          <w:bCs/>
          <w:sz w:val="20"/>
          <w:szCs w:val="20"/>
          <w:lang w:val="pl-PL"/>
        </w:rPr>
        <w:t xml:space="preserve">obowiązków określonych w Umowie dotyczących ochrony i przetwarzania danych osobowych, w szczególności w </w:t>
      </w:r>
      <w:r w:rsidR="00AA4E76">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unkcie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.1.1 -</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.1.2 oraz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.1.5</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.1.6.</w:t>
      </w:r>
    </w:p>
    <w:p w14:paraId="3B21BECE" w14:textId="0D07218E" w:rsidR="00235544" w:rsidRPr="003577B3" w:rsidRDefault="00235544"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606" w:name="_Ref44934496"/>
      <w:r w:rsidRPr="003577B3">
        <w:rPr>
          <w:rFonts w:asciiTheme="minorHAnsi" w:hAnsiTheme="minorHAnsi" w:cstheme="minorHAnsi"/>
          <w:bCs/>
          <w:sz w:val="20"/>
          <w:szCs w:val="20"/>
          <w:lang w:val="pl-PL"/>
        </w:rPr>
        <w:t>Podmiot Publiczny oświadcza, że wypełnił obowiązki informacyjne przewidziane w art. 13 albo art. 14 RODO, dotyczące przetwarzania danych osobowych przez Partnera Prywatnego jako administratora danych osobowych w celu realizacji Przedsięwzięcia wobec osób fizycznych, od których dane osobowe bezpośrednio lub pośrednio pozyskał w celu realizacji Umowy, w szczególności wobec</w:t>
      </w:r>
      <w:r w:rsidR="00A74FD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pracowników/</w:t>
      </w:r>
      <w:r w:rsidR="00A74FD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współpracowników/</w:t>
      </w:r>
      <w:r w:rsidR="00100A38"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przedstawicieli/</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reprezentantów Podmiotu Publicznego oraz osób skierowanych do realizacji lub uczestniczących w realizacji Umowy ze strony Podmiotu Publicznego.</w:t>
      </w:r>
      <w:bookmarkEnd w:id="606"/>
    </w:p>
    <w:p w14:paraId="18A1C32C" w14:textId="217C4E82" w:rsidR="00235544" w:rsidRPr="003577B3" w:rsidRDefault="00235544"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przypadku, gdy w trakcie realizacji Przedsięwzięcia Podmiot Publiczny będzie współpracował przy jej realizacji z innymi lub dodatkowymi osobami, których, zgodnie z postanowieniami Umowy, dane osobowe Podmiot Publiczny przekaże Partnerowi Prywatnemu, Podmiot Publiczny zobowiązuje się do przekazania tym osobom informacji, zgodnie z zasadami określonymi w </w:t>
      </w:r>
      <w:r w:rsidR="00AA4E76">
        <w:rPr>
          <w:rFonts w:asciiTheme="minorHAnsi" w:hAnsiTheme="minorHAnsi" w:cstheme="minorHAnsi"/>
          <w:bCs/>
          <w:sz w:val="20"/>
          <w:szCs w:val="20"/>
          <w:lang w:val="pl-PL"/>
        </w:rPr>
        <w:t>p</w:t>
      </w:r>
      <w:r w:rsidR="00832698" w:rsidRPr="003577B3">
        <w:rPr>
          <w:rFonts w:asciiTheme="minorHAnsi" w:hAnsiTheme="minorHAnsi" w:cstheme="minorHAnsi"/>
          <w:bCs/>
          <w:sz w:val="20"/>
          <w:szCs w:val="20"/>
          <w:lang w:val="pl-PL"/>
        </w:rPr>
        <w:t xml:space="preserve">unkcie </w:t>
      </w:r>
      <w:r w:rsidR="00EA5581" w:rsidRPr="003577B3">
        <w:rPr>
          <w:rFonts w:asciiTheme="minorHAnsi" w:hAnsiTheme="minorHAnsi" w:cstheme="minorHAnsi"/>
          <w:bCs/>
          <w:sz w:val="20"/>
          <w:szCs w:val="20"/>
          <w:lang w:val="pl-PL"/>
        </w:rPr>
        <w:fldChar w:fldCharType="begin"/>
      </w:r>
      <w:r w:rsidR="00EA5581" w:rsidRPr="003577B3">
        <w:rPr>
          <w:rFonts w:asciiTheme="minorHAnsi" w:hAnsiTheme="minorHAnsi" w:cstheme="minorHAnsi"/>
          <w:bCs/>
          <w:sz w:val="20"/>
          <w:szCs w:val="20"/>
          <w:lang w:val="pl-PL"/>
        </w:rPr>
        <w:instrText xml:space="preserve"> REF _Ref44934496 \r \h  \* MERGEFORMAT </w:instrText>
      </w:r>
      <w:r w:rsidR="00EA5581" w:rsidRPr="003577B3">
        <w:rPr>
          <w:rFonts w:asciiTheme="minorHAnsi" w:hAnsiTheme="minorHAnsi" w:cstheme="minorHAnsi"/>
          <w:bCs/>
          <w:sz w:val="20"/>
          <w:szCs w:val="20"/>
          <w:lang w:val="pl-PL"/>
        </w:rPr>
      </w:r>
      <w:r w:rsidR="00EA5581" w:rsidRPr="003577B3">
        <w:rPr>
          <w:rFonts w:asciiTheme="minorHAnsi" w:hAnsiTheme="minorHAnsi" w:cstheme="minorHAnsi"/>
          <w:bCs/>
          <w:sz w:val="20"/>
          <w:szCs w:val="20"/>
          <w:lang w:val="pl-PL"/>
        </w:rPr>
        <w:fldChar w:fldCharType="separate"/>
      </w:r>
      <w:r w:rsidR="003C163F" w:rsidRPr="003577B3">
        <w:rPr>
          <w:rFonts w:asciiTheme="minorHAnsi" w:hAnsiTheme="minorHAnsi" w:cstheme="minorHAnsi"/>
          <w:bCs/>
          <w:sz w:val="20"/>
          <w:szCs w:val="20"/>
          <w:lang w:val="pl-PL"/>
        </w:rPr>
        <w:t>27.1.5</w:t>
      </w:r>
      <w:r w:rsidR="00EA5581" w:rsidRPr="003577B3">
        <w:rPr>
          <w:rFonts w:asciiTheme="minorHAnsi" w:hAnsiTheme="minorHAnsi" w:cstheme="minorHAnsi"/>
          <w:bCs/>
          <w:sz w:val="20"/>
          <w:szCs w:val="20"/>
          <w:lang w:val="pl-PL"/>
        </w:rPr>
        <w:fldChar w:fldCharType="end"/>
      </w:r>
      <w:r w:rsidRPr="003577B3">
        <w:rPr>
          <w:rFonts w:asciiTheme="minorHAnsi" w:hAnsiTheme="minorHAnsi" w:cstheme="minorHAnsi"/>
          <w:bCs/>
          <w:sz w:val="20"/>
          <w:szCs w:val="20"/>
          <w:lang w:val="pl-PL"/>
        </w:rPr>
        <w:t xml:space="preserve">. </w:t>
      </w:r>
    </w:p>
    <w:p w14:paraId="10C93CC3" w14:textId="77777777" w:rsidR="00235544" w:rsidRPr="003577B3" w:rsidRDefault="00235544"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gdy w trakcie realizacji Przedsięwzięcia zajdzie konieczność powierzenia danych osobowych do przetwarzania Podmiotowi Publicznemu przez Partnera Prywatnego, pomiędzy Partnerem Prywatnym a Podmiotem Publicznym zostanie zawarta umowa na powierzenie danych osobowych, której wzór stanowi </w:t>
      </w:r>
      <w:r w:rsidRPr="00AA4E76">
        <w:rPr>
          <w:rFonts w:asciiTheme="minorHAnsi" w:hAnsiTheme="minorHAnsi" w:cstheme="minorHAnsi"/>
          <w:b/>
          <w:sz w:val="20"/>
          <w:szCs w:val="20"/>
          <w:lang w:val="pl-PL"/>
        </w:rPr>
        <w:t xml:space="preserve">Załącznik </w:t>
      </w:r>
      <w:r w:rsidR="00AE2B90" w:rsidRPr="00AA4E76">
        <w:rPr>
          <w:rFonts w:asciiTheme="minorHAnsi" w:hAnsiTheme="minorHAnsi" w:cstheme="minorHAnsi"/>
          <w:b/>
          <w:sz w:val="20"/>
          <w:szCs w:val="20"/>
          <w:lang w:val="pl-PL"/>
        </w:rPr>
        <w:t>1</w:t>
      </w:r>
      <w:r w:rsidR="00F106CE" w:rsidRPr="00AA4E76">
        <w:rPr>
          <w:rFonts w:asciiTheme="minorHAnsi" w:hAnsiTheme="minorHAnsi" w:cstheme="minorHAnsi"/>
          <w:b/>
          <w:sz w:val="20"/>
          <w:szCs w:val="20"/>
          <w:lang w:val="pl-PL"/>
        </w:rPr>
        <w:t>4</w:t>
      </w:r>
      <w:r w:rsidR="008324E9" w:rsidRPr="00AA4E76">
        <w:rPr>
          <w:rFonts w:asciiTheme="minorHAnsi" w:hAnsiTheme="minorHAnsi" w:cstheme="minorHAnsi"/>
          <w:b/>
          <w:sz w:val="20"/>
          <w:szCs w:val="20"/>
          <w:lang w:val="pl-PL"/>
        </w:rPr>
        <w:t xml:space="preserve"> W</w:t>
      </w:r>
      <w:r w:rsidRPr="00AA4E76">
        <w:rPr>
          <w:rFonts w:asciiTheme="minorHAnsi" w:hAnsiTheme="minorHAnsi" w:cstheme="minorHAnsi"/>
          <w:b/>
          <w:sz w:val="20"/>
          <w:szCs w:val="20"/>
          <w:lang w:val="pl-PL"/>
        </w:rPr>
        <w:t>zór umowy powierzenia danych osobowych</w:t>
      </w:r>
      <w:r w:rsidRPr="003577B3">
        <w:rPr>
          <w:rFonts w:asciiTheme="minorHAnsi" w:hAnsiTheme="minorHAnsi" w:cstheme="minorHAnsi"/>
          <w:bCs/>
          <w:sz w:val="20"/>
          <w:szCs w:val="20"/>
          <w:lang w:val="pl-PL"/>
        </w:rPr>
        <w:t>.</w:t>
      </w:r>
    </w:p>
    <w:p w14:paraId="132CCD26" w14:textId="77777777" w:rsidR="006D3035" w:rsidRPr="003577B3" w:rsidRDefault="006D3035"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607" w:name="_Ref331274098"/>
      <w:bookmarkStart w:id="608" w:name="_Toc352927084"/>
      <w:bookmarkStart w:id="609" w:name="_Toc31789548"/>
      <w:bookmarkStart w:id="610" w:name="_Toc141529077"/>
      <w:bookmarkStart w:id="611" w:name="_Ref18596759"/>
      <w:r w:rsidRPr="003577B3">
        <w:rPr>
          <w:rFonts w:asciiTheme="minorHAnsi" w:hAnsiTheme="minorHAnsi" w:cstheme="minorHAnsi"/>
          <w:sz w:val="20"/>
          <w:szCs w:val="20"/>
          <w:lang w:val="pl-PL" w:eastAsia="pl-PL"/>
        </w:rPr>
        <w:t>PROCEDURA ROZSTRZYGANIA SPORÓW</w:t>
      </w:r>
      <w:bookmarkEnd w:id="607"/>
      <w:bookmarkEnd w:id="608"/>
      <w:bookmarkEnd w:id="609"/>
      <w:bookmarkEnd w:id="610"/>
      <w:r w:rsidRPr="003577B3">
        <w:rPr>
          <w:rFonts w:asciiTheme="minorHAnsi" w:hAnsiTheme="minorHAnsi" w:cstheme="minorHAnsi"/>
          <w:sz w:val="20"/>
          <w:szCs w:val="20"/>
          <w:lang w:val="pl-PL" w:eastAsia="pl-PL"/>
        </w:rPr>
        <w:t xml:space="preserve"> </w:t>
      </w:r>
      <w:bookmarkEnd w:id="611"/>
    </w:p>
    <w:p w14:paraId="38C6E925" w14:textId="170AFEAC" w:rsidR="006D3035" w:rsidRPr="003577B3" w:rsidRDefault="003304D7"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12" w:name="_Toc141529078"/>
      <w:r w:rsidRPr="003577B3">
        <w:rPr>
          <w:rFonts w:asciiTheme="minorHAnsi" w:hAnsiTheme="minorHAnsi" w:cstheme="minorHAnsi"/>
          <w:sz w:val="20"/>
          <w:szCs w:val="20"/>
          <w:lang w:val="pl-PL" w:eastAsia="pl-PL"/>
        </w:rPr>
        <w:t>Próba polu</w:t>
      </w:r>
      <w:r w:rsidR="007F1262" w:rsidRPr="003577B3">
        <w:rPr>
          <w:rFonts w:asciiTheme="minorHAnsi" w:hAnsiTheme="minorHAnsi" w:cstheme="minorHAnsi"/>
          <w:sz w:val="20"/>
          <w:szCs w:val="20"/>
          <w:lang w:val="pl-PL" w:eastAsia="pl-PL"/>
        </w:rPr>
        <w:t>bow</w:t>
      </w:r>
      <w:r w:rsidRPr="003577B3">
        <w:rPr>
          <w:rFonts w:asciiTheme="minorHAnsi" w:hAnsiTheme="minorHAnsi" w:cstheme="minorHAnsi"/>
          <w:sz w:val="20"/>
          <w:szCs w:val="20"/>
          <w:lang w:val="pl-PL" w:eastAsia="pl-PL"/>
        </w:rPr>
        <w:t>nego rozwiązania sporu</w:t>
      </w:r>
      <w:bookmarkEnd w:id="612"/>
    </w:p>
    <w:p w14:paraId="41EB0F13" w14:textId="294E11C9" w:rsidR="006D3035" w:rsidRPr="003577B3" w:rsidRDefault="006D3035"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613" w:name="_Ref16671440"/>
      <w:r w:rsidRPr="003577B3">
        <w:rPr>
          <w:rFonts w:asciiTheme="minorHAnsi" w:hAnsiTheme="minorHAnsi" w:cstheme="minorHAnsi"/>
          <w:bCs/>
          <w:sz w:val="20"/>
          <w:szCs w:val="20"/>
          <w:lang w:val="pl-PL"/>
        </w:rPr>
        <w:t>Procedura Rozstrzyg</w:t>
      </w:r>
      <w:r w:rsidR="007F1262" w:rsidRPr="003577B3">
        <w:rPr>
          <w:rFonts w:asciiTheme="minorHAnsi" w:hAnsiTheme="minorHAnsi" w:cstheme="minorHAnsi"/>
          <w:bCs/>
          <w:sz w:val="20"/>
          <w:szCs w:val="20"/>
          <w:lang w:val="pl-PL"/>
        </w:rPr>
        <w:t>ania</w:t>
      </w:r>
      <w:r w:rsidRPr="003577B3">
        <w:rPr>
          <w:rFonts w:asciiTheme="minorHAnsi" w:hAnsiTheme="minorHAnsi" w:cstheme="minorHAnsi"/>
          <w:bCs/>
          <w:sz w:val="20"/>
          <w:szCs w:val="20"/>
          <w:lang w:val="pl-PL"/>
        </w:rPr>
        <w:t xml:space="preserve"> Sporów będzie mogła zostać zainicjowana tylko przez jedną ze Stron, na zasadach określonych w Umowie. </w:t>
      </w:r>
    </w:p>
    <w:p w14:paraId="71AE358C" w14:textId="77777777" w:rsidR="006D3035" w:rsidRPr="003577B3" w:rsidRDefault="006D3035"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614" w:name="_Ref31470590"/>
      <w:r w:rsidRPr="003577B3">
        <w:rPr>
          <w:rFonts w:asciiTheme="minorHAnsi" w:hAnsiTheme="minorHAnsi" w:cstheme="minorHAnsi"/>
          <w:bCs/>
          <w:sz w:val="20"/>
          <w:szCs w:val="20"/>
          <w:lang w:val="pl-PL"/>
        </w:rPr>
        <w:t>W przypadku powstania między Stronami sporu w związku z jakimkolwiek aspektem realizacji Umowy, w szczególności, gdy:</w:t>
      </w:r>
      <w:bookmarkEnd w:id="613"/>
      <w:bookmarkEnd w:id="614"/>
      <w:r w:rsidRPr="003577B3">
        <w:rPr>
          <w:rFonts w:asciiTheme="minorHAnsi" w:hAnsiTheme="minorHAnsi" w:cstheme="minorHAnsi"/>
          <w:bCs/>
          <w:sz w:val="20"/>
          <w:szCs w:val="20"/>
          <w:lang w:val="pl-PL"/>
        </w:rPr>
        <w:t xml:space="preserve"> </w:t>
      </w:r>
    </w:p>
    <w:p w14:paraId="43494068" w14:textId="77777777" w:rsidR="006D3035" w:rsidRPr="003577B3" w:rsidRDefault="006D3035" w:rsidP="007730B8">
      <w:pPr>
        <w:pStyle w:val="H5"/>
        <w:keepLines/>
        <w:numPr>
          <w:ilvl w:val="4"/>
          <w:numId w:val="33"/>
        </w:numPr>
        <w:tabs>
          <w:tab w:val="clear" w:pos="2268"/>
        </w:tabs>
        <w:spacing w:line="240" w:lineRule="auto"/>
        <w:ind w:left="2269" w:hanging="851"/>
        <w:rPr>
          <w:rFonts w:asciiTheme="minorHAnsi" w:hAnsiTheme="minorHAnsi" w:cstheme="minorHAnsi"/>
          <w:bCs/>
          <w:color w:val="auto"/>
          <w:sz w:val="20"/>
          <w:szCs w:val="20"/>
          <w:lang w:val="pl-PL"/>
        </w:rPr>
      </w:pPr>
      <w:r w:rsidRPr="003577B3">
        <w:rPr>
          <w:rFonts w:asciiTheme="minorHAnsi" w:hAnsiTheme="minorHAnsi" w:cstheme="minorHAnsi"/>
          <w:bCs/>
          <w:sz w:val="20"/>
          <w:szCs w:val="20"/>
          <w:lang w:val="pl-PL"/>
        </w:rPr>
        <w:t>spór</w:t>
      </w:r>
      <w:r w:rsidRPr="003577B3">
        <w:rPr>
          <w:rFonts w:asciiTheme="minorHAnsi" w:hAnsiTheme="minorHAnsi" w:cstheme="minorHAnsi"/>
          <w:bCs/>
          <w:color w:val="auto"/>
          <w:sz w:val="20"/>
          <w:szCs w:val="20"/>
          <w:lang w:val="pl-PL"/>
        </w:rPr>
        <w:t xml:space="preserve"> związany jest z treścią postanowień Umowy lub sposobem jej wykonywania;</w:t>
      </w:r>
    </w:p>
    <w:p w14:paraId="6C38BC0E" w14:textId="7BE1C032" w:rsidR="006D3035" w:rsidRPr="003577B3" w:rsidRDefault="006D3035" w:rsidP="007730B8">
      <w:pPr>
        <w:pStyle w:val="H5"/>
        <w:keepLines/>
        <w:numPr>
          <w:ilvl w:val="4"/>
          <w:numId w:val="33"/>
        </w:numPr>
        <w:tabs>
          <w:tab w:val="clear" w:pos="2268"/>
        </w:tabs>
        <w:spacing w:line="240" w:lineRule="auto"/>
        <w:ind w:left="2269"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spór dotyczy obowiązywania, ważności lub skuteczności Umowy</w:t>
      </w:r>
    </w:p>
    <w:p w14:paraId="19A16C2D" w14:textId="1A68E258" w:rsidR="00D25214" w:rsidRPr="003577B3" w:rsidRDefault="006D3035" w:rsidP="00882108">
      <w:pPr>
        <w:pStyle w:val="H5"/>
        <w:keepLines/>
        <w:numPr>
          <w:ilvl w:val="0"/>
          <w:numId w:val="0"/>
        </w:numPr>
        <w:spacing w:line="240" w:lineRule="auto"/>
        <w:ind w:left="1418"/>
        <w:rPr>
          <w:rFonts w:asciiTheme="minorHAnsi" w:hAnsiTheme="minorHAnsi" w:cstheme="minorHAnsi"/>
          <w:bCs/>
          <w:color w:val="auto"/>
          <w:sz w:val="20"/>
          <w:szCs w:val="20"/>
          <w:lang w:val="pl-PL"/>
        </w:rPr>
      </w:pPr>
      <w:r w:rsidRPr="003577B3">
        <w:rPr>
          <w:rFonts w:asciiTheme="minorHAnsi" w:hAnsiTheme="minorHAnsi" w:cstheme="minorHAnsi"/>
          <w:bCs/>
          <w:color w:val="auto"/>
          <w:sz w:val="20"/>
          <w:szCs w:val="20"/>
          <w:lang w:val="pl-PL"/>
        </w:rPr>
        <w:t xml:space="preserve">Strony w pierwszej kolejności zobowiązane są </w:t>
      </w:r>
      <w:r w:rsidR="00DC0A33" w:rsidRPr="003577B3">
        <w:rPr>
          <w:rFonts w:asciiTheme="minorHAnsi" w:hAnsiTheme="minorHAnsi" w:cstheme="minorHAnsi"/>
          <w:bCs/>
          <w:color w:val="auto"/>
          <w:sz w:val="20"/>
          <w:szCs w:val="20"/>
          <w:lang w:val="pl-PL"/>
        </w:rPr>
        <w:t xml:space="preserve">niezwłocznie </w:t>
      </w:r>
      <w:r w:rsidRPr="003577B3">
        <w:rPr>
          <w:rFonts w:asciiTheme="minorHAnsi" w:hAnsiTheme="minorHAnsi" w:cstheme="minorHAnsi"/>
          <w:bCs/>
          <w:color w:val="auto"/>
          <w:sz w:val="20"/>
          <w:szCs w:val="20"/>
          <w:lang w:val="pl-PL"/>
        </w:rPr>
        <w:t>podjąć próbę polubownego rozwiązania sporu między nimi</w:t>
      </w:r>
      <w:r w:rsidR="00D25214" w:rsidRPr="003577B3">
        <w:rPr>
          <w:rFonts w:asciiTheme="minorHAnsi" w:hAnsiTheme="minorHAnsi" w:cstheme="minorHAnsi"/>
          <w:bCs/>
          <w:color w:val="auto"/>
          <w:sz w:val="20"/>
          <w:szCs w:val="20"/>
          <w:lang w:val="pl-PL"/>
        </w:rPr>
        <w:t>, wyznaczając w tym celu swoich przedstawicieli w liczbie nie większej niż </w:t>
      </w:r>
      <w:r w:rsidR="0021786F">
        <w:rPr>
          <w:rFonts w:asciiTheme="minorHAnsi" w:hAnsiTheme="minorHAnsi" w:cstheme="minorHAnsi"/>
          <w:bCs/>
          <w:color w:val="auto"/>
          <w:sz w:val="20"/>
          <w:szCs w:val="20"/>
          <w:lang w:val="pl-PL"/>
        </w:rPr>
        <w:t>[</w:t>
      </w:r>
      <w:r w:rsidR="00D25214" w:rsidRPr="003577B3">
        <w:rPr>
          <w:rFonts w:asciiTheme="minorHAnsi" w:hAnsiTheme="minorHAnsi" w:cstheme="minorHAnsi"/>
          <w:bCs/>
          <w:color w:val="auto"/>
          <w:sz w:val="20"/>
          <w:szCs w:val="20"/>
          <w:lang w:val="pl-PL"/>
        </w:rPr>
        <w:t>trzy (3)</w:t>
      </w:r>
      <w:r w:rsidR="0021786F">
        <w:rPr>
          <w:rFonts w:asciiTheme="minorHAnsi" w:hAnsiTheme="minorHAnsi" w:cstheme="minorHAnsi"/>
          <w:bCs/>
          <w:color w:val="auto"/>
          <w:sz w:val="20"/>
          <w:szCs w:val="20"/>
          <w:lang w:val="pl-PL"/>
        </w:rPr>
        <w:t>]</w:t>
      </w:r>
      <w:r w:rsidR="00D25214" w:rsidRPr="003577B3">
        <w:rPr>
          <w:rFonts w:asciiTheme="minorHAnsi" w:hAnsiTheme="minorHAnsi" w:cstheme="minorHAnsi"/>
          <w:bCs/>
          <w:color w:val="auto"/>
          <w:sz w:val="20"/>
          <w:szCs w:val="20"/>
          <w:lang w:val="pl-PL"/>
        </w:rPr>
        <w:t xml:space="preserve"> osoby dla każdej ze Stron.</w:t>
      </w:r>
      <w:r w:rsidRPr="003577B3">
        <w:rPr>
          <w:rFonts w:asciiTheme="minorHAnsi" w:hAnsiTheme="minorHAnsi" w:cstheme="minorHAnsi"/>
          <w:bCs/>
          <w:color w:val="auto"/>
          <w:sz w:val="20"/>
          <w:szCs w:val="20"/>
          <w:lang w:val="pl-PL"/>
        </w:rPr>
        <w:t xml:space="preserve"> </w:t>
      </w:r>
      <w:r w:rsidR="007F1262" w:rsidRPr="003577B3">
        <w:rPr>
          <w:rFonts w:asciiTheme="minorHAnsi" w:hAnsiTheme="minorHAnsi" w:cstheme="minorHAnsi"/>
          <w:bCs/>
          <w:color w:val="auto"/>
          <w:sz w:val="20"/>
          <w:szCs w:val="20"/>
          <w:lang w:val="pl-PL"/>
        </w:rPr>
        <w:t xml:space="preserve">Żądanie wyznaczenia przedstawicieli Stron w celu polubownego rozwiązania sporu, przekazane drugiej Stronie, inicjuje procedurę polubownego rozwiązania sporu. Druga Strona zobowiązana jest do wyznaczenia swoich przedstawicieli w terminie </w:t>
      </w:r>
      <w:r w:rsidR="0021786F">
        <w:rPr>
          <w:rFonts w:asciiTheme="minorHAnsi" w:hAnsiTheme="minorHAnsi" w:cstheme="minorHAnsi"/>
          <w:bCs/>
          <w:color w:val="auto"/>
          <w:sz w:val="20"/>
          <w:szCs w:val="20"/>
          <w:lang w:val="pl-PL"/>
        </w:rPr>
        <w:t>[</w:t>
      </w:r>
      <w:r w:rsidR="007F1262" w:rsidRPr="003577B3">
        <w:rPr>
          <w:rFonts w:asciiTheme="minorHAnsi" w:hAnsiTheme="minorHAnsi" w:cstheme="minorHAnsi"/>
          <w:bCs/>
          <w:color w:val="auto"/>
          <w:sz w:val="20"/>
          <w:szCs w:val="20"/>
          <w:lang w:val="pl-PL"/>
        </w:rPr>
        <w:t>trzech (3)</w:t>
      </w:r>
      <w:r w:rsidR="0021786F">
        <w:rPr>
          <w:rFonts w:asciiTheme="minorHAnsi" w:hAnsiTheme="minorHAnsi" w:cstheme="minorHAnsi"/>
          <w:bCs/>
          <w:color w:val="auto"/>
          <w:sz w:val="20"/>
          <w:szCs w:val="20"/>
          <w:lang w:val="pl-PL"/>
        </w:rPr>
        <w:t>]</w:t>
      </w:r>
      <w:r w:rsidR="007F1262" w:rsidRPr="003577B3">
        <w:rPr>
          <w:rFonts w:asciiTheme="minorHAnsi" w:hAnsiTheme="minorHAnsi" w:cstheme="minorHAnsi"/>
          <w:bCs/>
          <w:color w:val="auto"/>
          <w:sz w:val="20"/>
          <w:szCs w:val="20"/>
          <w:lang w:val="pl-PL"/>
        </w:rPr>
        <w:t xml:space="preserve"> Dni Roboczych od dnia otrzymania </w:t>
      </w:r>
      <w:r w:rsidR="003A319F" w:rsidRPr="003577B3">
        <w:rPr>
          <w:rFonts w:asciiTheme="minorHAnsi" w:hAnsiTheme="minorHAnsi" w:cstheme="minorHAnsi"/>
          <w:bCs/>
          <w:color w:val="auto"/>
          <w:sz w:val="20"/>
          <w:szCs w:val="20"/>
          <w:lang w:val="pl-PL"/>
        </w:rPr>
        <w:t>żądania</w:t>
      </w:r>
      <w:r w:rsidR="007F1262" w:rsidRPr="003577B3">
        <w:rPr>
          <w:rFonts w:asciiTheme="minorHAnsi" w:hAnsiTheme="minorHAnsi" w:cstheme="minorHAnsi"/>
          <w:bCs/>
          <w:color w:val="auto"/>
          <w:sz w:val="20"/>
          <w:szCs w:val="20"/>
          <w:lang w:val="pl-PL"/>
        </w:rPr>
        <w:t>.</w:t>
      </w:r>
    </w:p>
    <w:p w14:paraId="579362F7" w14:textId="29082313" w:rsidR="006D3035" w:rsidRPr="003577B3" w:rsidRDefault="005A24C7"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Strony</w:t>
      </w:r>
      <w:r w:rsidR="006D3035" w:rsidRPr="003577B3">
        <w:rPr>
          <w:rFonts w:asciiTheme="minorHAnsi" w:hAnsiTheme="minorHAnsi" w:cstheme="minorHAnsi"/>
          <w:bCs/>
          <w:sz w:val="20"/>
          <w:szCs w:val="20"/>
          <w:lang w:val="pl-PL"/>
        </w:rPr>
        <w:t xml:space="preserve"> podejmą wszelkie starania dla szybkiego zakończenia sporu</w:t>
      </w:r>
      <w:r w:rsidR="00D25214" w:rsidRPr="003577B3">
        <w:rPr>
          <w:rFonts w:asciiTheme="minorHAnsi" w:hAnsiTheme="minorHAnsi" w:cstheme="minorHAnsi"/>
          <w:bCs/>
          <w:sz w:val="20"/>
          <w:szCs w:val="20"/>
          <w:lang w:val="pl-PL"/>
        </w:rPr>
        <w:t>,</w:t>
      </w:r>
      <w:r w:rsidR="006D3035" w:rsidRPr="003577B3">
        <w:rPr>
          <w:rFonts w:asciiTheme="minorHAnsi" w:hAnsiTheme="minorHAnsi" w:cstheme="minorHAnsi"/>
          <w:bCs/>
          <w:sz w:val="20"/>
          <w:szCs w:val="20"/>
          <w:lang w:val="pl-PL"/>
        </w:rPr>
        <w:t xml:space="preserve"> mając na uwadze cel Przedsięwzięcia i efektywność realizacji postanowień Umowy.</w:t>
      </w:r>
      <w:r w:rsidR="00D25214" w:rsidRPr="003577B3">
        <w:rPr>
          <w:rFonts w:asciiTheme="minorHAnsi" w:hAnsiTheme="minorHAnsi" w:cstheme="minorHAnsi"/>
          <w:bCs/>
          <w:sz w:val="20"/>
          <w:szCs w:val="20"/>
          <w:lang w:val="pl-PL"/>
        </w:rPr>
        <w:t xml:space="preserve"> Podczas polubownego rozwiązywania sporu Strony mogą korzystać z pomocy zewnętrznych doradców lub ekspertów. Każda Strona ponosi samodzielnie koszty związane z udziałem swoich przedstawicieli w polubo</w:t>
      </w:r>
      <w:r w:rsidR="003304D7" w:rsidRPr="003577B3">
        <w:rPr>
          <w:rFonts w:asciiTheme="minorHAnsi" w:hAnsiTheme="minorHAnsi" w:cstheme="minorHAnsi"/>
          <w:bCs/>
          <w:sz w:val="20"/>
          <w:szCs w:val="20"/>
          <w:lang w:val="pl-PL"/>
        </w:rPr>
        <w:t>wnym rozwiązaniu sporu.</w:t>
      </w:r>
    </w:p>
    <w:p w14:paraId="383660FA" w14:textId="391FCF63" w:rsidR="00AB71C9" w:rsidRPr="003577B3" w:rsidRDefault="00AB71C9"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Miejscem posiedzeń przedstawicieli Stron będzie siedziba Podmiotu Publicznego lub inne miejsce uzgodnione przez Strony lub też posiedzenia odbywać się będą przy użyciu urządzeń technicznych umożliwiających przeprowadzanie posiedzeń na odległość (on-line).</w:t>
      </w:r>
      <w:r w:rsidR="002604C8" w:rsidRPr="002604C8">
        <w:rPr>
          <w:lang w:val="pl-PL"/>
        </w:rPr>
        <w:t xml:space="preserve"> </w:t>
      </w:r>
      <w:r w:rsidR="002604C8">
        <w:rPr>
          <w:rFonts w:asciiTheme="minorHAnsi" w:hAnsiTheme="minorHAnsi" w:cstheme="minorHAnsi"/>
          <w:bCs/>
          <w:sz w:val="20"/>
          <w:szCs w:val="20"/>
          <w:lang w:val="pl-PL"/>
        </w:rPr>
        <w:t>Każda ze Stron</w:t>
      </w:r>
      <w:r w:rsidR="002604C8" w:rsidRPr="002604C8">
        <w:rPr>
          <w:rFonts w:asciiTheme="minorHAnsi" w:hAnsiTheme="minorHAnsi" w:cstheme="minorHAnsi"/>
          <w:bCs/>
          <w:sz w:val="20"/>
          <w:szCs w:val="20"/>
          <w:lang w:val="pl-PL"/>
        </w:rPr>
        <w:t xml:space="preserve"> może korzystać z </w:t>
      </w:r>
      <w:r w:rsidR="00F1703D">
        <w:rPr>
          <w:rFonts w:asciiTheme="minorHAnsi" w:hAnsiTheme="minorHAnsi" w:cstheme="minorHAnsi"/>
          <w:bCs/>
          <w:sz w:val="20"/>
          <w:szCs w:val="20"/>
          <w:lang w:val="pl-PL"/>
        </w:rPr>
        <w:t xml:space="preserve">zewnętrznych </w:t>
      </w:r>
      <w:r w:rsidR="002604C8" w:rsidRPr="002604C8">
        <w:rPr>
          <w:rFonts w:asciiTheme="minorHAnsi" w:hAnsiTheme="minorHAnsi" w:cstheme="minorHAnsi"/>
          <w:bCs/>
          <w:sz w:val="20"/>
          <w:szCs w:val="20"/>
          <w:lang w:val="pl-PL"/>
        </w:rPr>
        <w:t xml:space="preserve">doradców </w:t>
      </w:r>
      <w:r w:rsidR="00F1703D">
        <w:rPr>
          <w:rFonts w:asciiTheme="minorHAnsi" w:hAnsiTheme="minorHAnsi" w:cstheme="minorHAnsi"/>
          <w:bCs/>
          <w:sz w:val="20"/>
          <w:szCs w:val="20"/>
          <w:lang w:val="pl-PL"/>
        </w:rPr>
        <w:t>lub</w:t>
      </w:r>
      <w:r w:rsidR="002604C8" w:rsidRPr="002604C8">
        <w:rPr>
          <w:rFonts w:asciiTheme="minorHAnsi" w:hAnsiTheme="minorHAnsi" w:cstheme="minorHAnsi"/>
          <w:bCs/>
          <w:sz w:val="20"/>
          <w:szCs w:val="20"/>
          <w:lang w:val="pl-PL"/>
        </w:rPr>
        <w:t xml:space="preserve"> ekspertów</w:t>
      </w:r>
      <w:r w:rsidR="00815C19">
        <w:rPr>
          <w:rFonts w:asciiTheme="minorHAnsi" w:hAnsiTheme="minorHAnsi" w:cstheme="minorHAnsi"/>
          <w:bCs/>
          <w:sz w:val="20"/>
          <w:szCs w:val="20"/>
          <w:lang w:val="pl-PL"/>
        </w:rPr>
        <w:t>.</w:t>
      </w:r>
      <w:r w:rsidR="00815C19" w:rsidRPr="00815C19">
        <w:rPr>
          <w:lang w:val="pl-PL"/>
        </w:rPr>
        <w:t xml:space="preserve"> </w:t>
      </w:r>
      <w:r w:rsidR="00815C19" w:rsidRPr="00815C19">
        <w:rPr>
          <w:rFonts w:asciiTheme="minorHAnsi" w:hAnsiTheme="minorHAnsi" w:cstheme="minorHAnsi"/>
          <w:bCs/>
          <w:sz w:val="20"/>
          <w:szCs w:val="20"/>
          <w:lang w:val="pl-PL"/>
        </w:rPr>
        <w:t>Każda Strona ponosi samodzielnie koszty związane z udziałem</w:t>
      </w:r>
      <w:r w:rsidR="00815C19">
        <w:rPr>
          <w:rFonts w:asciiTheme="minorHAnsi" w:hAnsiTheme="minorHAnsi" w:cstheme="minorHAnsi"/>
          <w:bCs/>
          <w:sz w:val="20"/>
          <w:szCs w:val="20"/>
          <w:lang w:val="pl-PL"/>
        </w:rPr>
        <w:t xml:space="preserve"> swoich </w:t>
      </w:r>
      <w:r w:rsidR="00815C19" w:rsidRPr="00815C19">
        <w:rPr>
          <w:rFonts w:asciiTheme="minorHAnsi" w:hAnsiTheme="minorHAnsi" w:cstheme="minorHAnsi"/>
          <w:bCs/>
          <w:sz w:val="20"/>
          <w:szCs w:val="20"/>
          <w:lang w:val="pl-PL"/>
        </w:rPr>
        <w:t>doradców lubi ekspertów</w:t>
      </w:r>
      <w:r w:rsidR="00815C19">
        <w:rPr>
          <w:rFonts w:asciiTheme="minorHAnsi" w:hAnsiTheme="minorHAnsi" w:cstheme="minorHAnsi"/>
          <w:bCs/>
          <w:sz w:val="20"/>
          <w:szCs w:val="20"/>
          <w:lang w:val="pl-PL"/>
        </w:rPr>
        <w:t>.</w:t>
      </w:r>
    </w:p>
    <w:p w14:paraId="6BA03AB5" w14:textId="0772E2A9" w:rsidR="003304D7" w:rsidRPr="003577B3" w:rsidRDefault="003304D7"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Uzgodnienia Stron </w:t>
      </w:r>
      <w:r w:rsidR="00B21E0A" w:rsidRPr="003577B3">
        <w:rPr>
          <w:rFonts w:asciiTheme="minorHAnsi" w:hAnsiTheme="minorHAnsi" w:cstheme="minorHAnsi"/>
          <w:bCs/>
          <w:sz w:val="20"/>
          <w:szCs w:val="20"/>
          <w:lang w:val="pl-PL"/>
        </w:rPr>
        <w:t xml:space="preserve">(rozstrzygnięcie sporu) </w:t>
      </w:r>
      <w:r w:rsidRPr="003577B3">
        <w:rPr>
          <w:rFonts w:asciiTheme="minorHAnsi" w:hAnsiTheme="minorHAnsi" w:cstheme="minorHAnsi"/>
          <w:bCs/>
          <w:sz w:val="20"/>
          <w:szCs w:val="20"/>
          <w:lang w:val="pl-PL"/>
        </w:rPr>
        <w:t>w ramach próby polubownego rozwiązania sporu zawarte zostaną w pisemny</w:t>
      </w:r>
      <w:r w:rsidR="00AB71C9" w:rsidRPr="003577B3">
        <w:rPr>
          <w:rFonts w:asciiTheme="minorHAnsi" w:hAnsiTheme="minorHAnsi" w:cstheme="minorHAnsi"/>
          <w:bCs/>
          <w:sz w:val="20"/>
          <w:szCs w:val="20"/>
          <w:lang w:val="pl-PL"/>
        </w:rPr>
        <w:t>m</w:t>
      </w:r>
      <w:r w:rsidRPr="003577B3">
        <w:rPr>
          <w:rFonts w:asciiTheme="minorHAnsi" w:hAnsiTheme="minorHAnsi" w:cstheme="minorHAnsi"/>
          <w:bCs/>
          <w:sz w:val="20"/>
          <w:szCs w:val="20"/>
          <w:lang w:val="pl-PL"/>
        </w:rPr>
        <w:t xml:space="preserve"> protokole uzgodnień, sporządzonym i podpisanym przez przedstawicieli Stron.</w:t>
      </w:r>
    </w:p>
    <w:p w14:paraId="4C487D90" w14:textId="77777777" w:rsidR="006D3035" w:rsidRDefault="006D3035"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przypadku wszczęcia przez którąkolwiek ze Stron postępowania zgodnie z niniejszą Procedurą Rozstrzygania Sporów, Stronom nie wolno wstrzymać należytego wykonywania swoich zobowiązań wynikających z Umowy.</w:t>
      </w:r>
    </w:p>
    <w:p w14:paraId="2F36A6D1" w14:textId="0CC5564C" w:rsidR="002604C8" w:rsidRPr="002604C8" w:rsidRDefault="002604C8"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2604C8">
        <w:rPr>
          <w:rFonts w:asciiTheme="minorHAnsi" w:hAnsiTheme="minorHAnsi" w:cstheme="minorHAnsi"/>
          <w:bCs/>
          <w:sz w:val="20"/>
          <w:szCs w:val="20"/>
          <w:lang w:val="pl-PL"/>
        </w:rPr>
        <w:lastRenderedPageBreak/>
        <w:t xml:space="preserve">W przypadku nie dojścia </w:t>
      </w:r>
      <w:r w:rsidR="00F1703D">
        <w:rPr>
          <w:rFonts w:asciiTheme="minorHAnsi" w:hAnsiTheme="minorHAnsi" w:cstheme="minorHAnsi"/>
          <w:bCs/>
          <w:sz w:val="20"/>
          <w:szCs w:val="20"/>
          <w:lang w:val="pl-PL"/>
        </w:rPr>
        <w:t xml:space="preserve">przez Strony </w:t>
      </w:r>
      <w:r w:rsidRPr="002604C8">
        <w:rPr>
          <w:rFonts w:asciiTheme="minorHAnsi" w:hAnsiTheme="minorHAnsi" w:cstheme="minorHAnsi"/>
          <w:bCs/>
          <w:sz w:val="20"/>
          <w:szCs w:val="20"/>
          <w:lang w:val="pl-PL"/>
        </w:rPr>
        <w:t xml:space="preserve">do porozumienia </w:t>
      </w:r>
      <w:r>
        <w:rPr>
          <w:rFonts w:asciiTheme="minorHAnsi" w:hAnsiTheme="minorHAnsi" w:cstheme="minorHAnsi"/>
          <w:bCs/>
          <w:sz w:val="20"/>
          <w:szCs w:val="20"/>
          <w:lang w:val="pl-PL"/>
        </w:rPr>
        <w:t xml:space="preserve">zgodnie z procedurą wskazaną w </w:t>
      </w:r>
      <w:r w:rsidR="0021786F">
        <w:rPr>
          <w:rFonts w:asciiTheme="minorHAnsi" w:hAnsiTheme="minorHAnsi" w:cstheme="minorHAnsi"/>
          <w:bCs/>
          <w:sz w:val="20"/>
          <w:szCs w:val="20"/>
          <w:lang w:val="pl-PL"/>
        </w:rPr>
        <w:t>p</w:t>
      </w:r>
      <w:r>
        <w:rPr>
          <w:rFonts w:asciiTheme="minorHAnsi" w:hAnsiTheme="minorHAnsi" w:cstheme="minorHAnsi"/>
          <w:bCs/>
          <w:sz w:val="20"/>
          <w:szCs w:val="20"/>
          <w:lang w:val="pl-PL"/>
        </w:rPr>
        <w:t>unktach 2</w:t>
      </w:r>
      <w:r w:rsidR="0021786F">
        <w:rPr>
          <w:rFonts w:asciiTheme="minorHAnsi" w:hAnsiTheme="minorHAnsi" w:cstheme="minorHAnsi"/>
          <w:bCs/>
          <w:sz w:val="20"/>
          <w:szCs w:val="20"/>
          <w:lang w:val="pl-PL"/>
        </w:rPr>
        <w:t>8</w:t>
      </w:r>
      <w:r>
        <w:rPr>
          <w:rFonts w:asciiTheme="minorHAnsi" w:hAnsiTheme="minorHAnsi" w:cstheme="minorHAnsi"/>
          <w:bCs/>
          <w:sz w:val="20"/>
          <w:szCs w:val="20"/>
          <w:lang w:val="pl-PL"/>
        </w:rPr>
        <w:t>.1.1. – 2</w:t>
      </w:r>
      <w:r w:rsidR="0021786F">
        <w:rPr>
          <w:rFonts w:asciiTheme="minorHAnsi" w:hAnsiTheme="minorHAnsi" w:cstheme="minorHAnsi"/>
          <w:bCs/>
          <w:sz w:val="20"/>
          <w:szCs w:val="20"/>
          <w:lang w:val="pl-PL"/>
        </w:rPr>
        <w:t>8</w:t>
      </w:r>
      <w:r>
        <w:rPr>
          <w:rFonts w:asciiTheme="minorHAnsi" w:hAnsiTheme="minorHAnsi" w:cstheme="minorHAnsi"/>
          <w:bCs/>
          <w:sz w:val="20"/>
          <w:szCs w:val="20"/>
          <w:lang w:val="pl-PL"/>
        </w:rPr>
        <w:t xml:space="preserve">.1.6. </w:t>
      </w:r>
      <w:r w:rsidRPr="002604C8">
        <w:rPr>
          <w:rFonts w:asciiTheme="minorHAnsi" w:hAnsiTheme="minorHAnsi" w:cstheme="minorHAnsi"/>
          <w:bCs/>
          <w:sz w:val="20"/>
          <w:szCs w:val="20"/>
          <w:lang w:val="pl-PL"/>
        </w:rPr>
        <w:t xml:space="preserve"> </w:t>
      </w:r>
      <w:r w:rsidR="00F1703D">
        <w:rPr>
          <w:rFonts w:asciiTheme="minorHAnsi" w:hAnsiTheme="minorHAnsi" w:cstheme="minorHAnsi"/>
          <w:bCs/>
          <w:sz w:val="20"/>
          <w:szCs w:val="20"/>
          <w:lang w:val="pl-PL"/>
        </w:rPr>
        <w:t xml:space="preserve">w terminie </w:t>
      </w:r>
      <w:r w:rsidR="0021786F">
        <w:rPr>
          <w:rFonts w:asciiTheme="minorHAnsi" w:hAnsiTheme="minorHAnsi" w:cstheme="minorHAnsi"/>
          <w:bCs/>
          <w:sz w:val="20"/>
          <w:szCs w:val="20"/>
          <w:lang w:val="pl-PL"/>
        </w:rPr>
        <w:t>[</w:t>
      </w:r>
      <w:r w:rsidR="00F1703D">
        <w:rPr>
          <w:rFonts w:asciiTheme="minorHAnsi" w:hAnsiTheme="minorHAnsi" w:cstheme="minorHAnsi"/>
          <w:bCs/>
          <w:sz w:val="20"/>
          <w:szCs w:val="20"/>
          <w:lang w:val="pl-PL"/>
        </w:rPr>
        <w:t>stu dwudziestu (12</w:t>
      </w:r>
      <w:r w:rsidR="00906506">
        <w:rPr>
          <w:rFonts w:asciiTheme="minorHAnsi" w:hAnsiTheme="minorHAnsi" w:cstheme="minorHAnsi"/>
          <w:bCs/>
          <w:sz w:val="20"/>
          <w:szCs w:val="20"/>
          <w:lang w:val="pl-PL"/>
        </w:rPr>
        <w:t>0</w:t>
      </w:r>
      <w:r w:rsidR="00F1703D">
        <w:rPr>
          <w:rFonts w:asciiTheme="minorHAnsi" w:hAnsiTheme="minorHAnsi" w:cstheme="minorHAnsi"/>
          <w:bCs/>
          <w:sz w:val="20"/>
          <w:szCs w:val="20"/>
          <w:lang w:val="pl-PL"/>
        </w:rPr>
        <w:t>)</w:t>
      </w:r>
      <w:r w:rsidR="0021786F">
        <w:rPr>
          <w:rFonts w:asciiTheme="minorHAnsi" w:hAnsiTheme="minorHAnsi" w:cstheme="minorHAnsi"/>
          <w:bCs/>
          <w:sz w:val="20"/>
          <w:szCs w:val="20"/>
          <w:lang w:val="pl-PL"/>
        </w:rPr>
        <w:t>]</w:t>
      </w:r>
      <w:r w:rsidR="00F1703D">
        <w:rPr>
          <w:rFonts w:asciiTheme="minorHAnsi" w:hAnsiTheme="minorHAnsi" w:cstheme="minorHAnsi"/>
          <w:bCs/>
          <w:sz w:val="20"/>
          <w:szCs w:val="20"/>
          <w:lang w:val="pl-PL"/>
        </w:rPr>
        <w:t xml:space="preserve"> Dni od Dnia </w:t>
      </w:r>
      <w:r w:rsidR="00906506" w:rsidRPr="003577B3">
        <w:rPr>
          <w:rFonts w:asciiTheme="minorHAnsi" w:hAnsiTheme="minorHAnsi" w:cstheme="minorHAnsi"/>
          <w:bCs/>
          <w:sz w:val="20"/>
          <w:szCs w:val="20"/>
          <w:lang w:val="pl-PL"/>
        </w:rPr>
        <w:t>doręczenia żądania Strony wyznaczenia przedstawicieli Stron w celu polubownego rozwiązania sporu</w:t>
      </w:r>
      <w:r w:rsidR="00F1703D">
        <w:rPr>
          <w:rFonts w:asciiTheme="minorHAnsi" w:hAnsiTheme="minorHAnsi" w:cstheme="minorHAnsi"/>
          <w:bCs/>
          <w:sz w:val="20"/>
          <w:szCs w:val="20"/>
          <w:lang w:val="pl-PL"/>
        </w:rPr>
        <w:t xml:space="preserve">, </w:t>
      </w:r>
      <w:r w:rsidRPr="002604C8">
        <w:rPr>
          <w:rFonts w:asciiTheme="minorHAnsi" w:hAnsiTheme="minorHAnsi" w:cstheme="minorHAnsi"/>
          <w:bCs/>
          <w:sz w:val="20"/>
          <w:szCs w:val="20"/>
          <w:lang w:val="pl-PL"/>
        </w:rPr>
        <w:t xml:space="preserve">spór </w:t>
      </w:r>
      <w:r w:rsidR="00F1703D">
        <w:rPr>
          <w:rFonts w:asciiTheme="minorHAnsi" w:hAnsiTheme="minorHAnsi" w:cstheme="minorHAnsi"/>
          <w:bCs/>
          <w:sz w:val="20"/>
          <w:szCs w:val="20"/>
          <w:lang w:val="pl-PL"/>
        </w:rPr>
        <w:t>zostanie</w:t>
      </w:r>
      <w:r w:rsidRPr="002604C8">
        <w:rPr>
          <w:rFonts w:asciiTheme="minorHAnsi" w:hAnsiTheme="minorHAnsi" w:cstheme="minorHAnsi"/>
          <w:bCs/>
          <w:sz w:val="20"/>
          <w:szCs w:val="20"/>
          <w:lang w:val="pl-PL"/>
        </w:rPr>
        <w:t xml:space="preserve"> poddany pod post</w:t>
      </w:r>
      <w:r>
        <w:rPr>
          <w:rFonts w:asciiTheme="minorHAnsi" w:hAnsiTheme="minorHAnsi" w:cstheme="minorHAnsi"/>
          <w:bCs/>
          <w:sz w:val="20"/>
          <w:szCs w:val="20"/>
          <w:lang w:val="pl-PL"/>
        </w:rPr>
        <w:t>ę</w:t>
      </w:r>
      <w:r w:rsidRPr="002604C8">
        <w:rPr>
          <w:rFonts w:asciiTheme="minorHAnsi" w:hAnsiTheme="minorHAnsi" w:cstheme="minorHAnsi"/>
          <w:bCs/>
          <w:sz w:val="20"/>
          <w:szCs w:val="20"/>
          <w:lang w:val="pl-PL"/>
        </w:rPr>
        <w:t xml:space="preserve">powanie mediacyjne lub koncyliacyjne przed </w:t>
      </w:r>
      <w:r>
        <w:rPr>
          <w:rFonts w:asciiTheme="minorHAnsi" w:hAnsiTheme="minorHAnsi" w:cstheme="minorHAnsi"/>
          <w:bCs/>
          <w:sz w:val="20"/>
          <w:szCs w:val="20"/>
          <w:lang w:val="pl-PL"/>
        </w:rPr>
        <w:t>Są</w:t>
      </w:r>
      <w:r w:rsidRPr="002604C8">
        <w:rPr>
          <w:rFonts w:asciiTheme="minorHAnsi" w:hAnsiTheme="minorHAnsi" w:cstheme="minorHAnsi"/>
          <w:bCs/>
          <w:sz w:val="20"/>
          <w:szCs w:val="20"/>
          <w:lang w:val="pl-PL"/>
        </w:rPr>
        <w:t xml:space="preserve">dem </w:t>
      </w:r>
      <w:r>
        <w:rPr>
          <w:rFonts w:asciiTheme="minorHAnsi" w:hAnsiTheme="minorHAnsi" w:cstheme="minorHAnsi"/>
          <w:bCs/>
          <w:sz w:val="20"/>
          <w:szCs w:val="20"/>
          <w:lang w:val="pl-PL"/>
        </w:rPr>
        <w:t>P</w:t>
      </w:r>
      <w:r w:rsidRPr="002604C8">
        <w:rPr>
          <w:rFonts w:asciiTheme="minorHAnsi" w:hAnsiTheme="minorHAnsi" w:cstheme="minorHAnsi"/>
          <w:bCs/>
          <w:sz w:val="20"/>
          <w:szCs w:val="20"/>
          <w:lang w:val="pl-PL"/>
        </w:rPr>
        <w:t xml:space="preserve">olubownym przy </w:t>
      </w:r>
      <w:r>
        <w:rPr>
          <w:rFonts w:asciiTheme="minorHAnsi" w:hAnsiTheme="minorHAnsi" w:cstheme="minorHAnsi"/>
          <w:bCs/>
          <w:sz w:val="20"/>
          <w:szCs w:val="20"/>
          <w:lang w:val="pl-PL"/>
        </w:rPr>
        <w:t>P</w:t>
      </w:r>
      <w:r w:rsidRPr="002604C8">
        <w:rPr>
          <w:rFonts w:asciiTheme="minorHAnsi" w:hAnsiTheme="minorHAnsi" w:cstheme="minorHAnsi"/>
          <w:bCs/>
          <w:sz w:val="20"/>
          <w:szCs w:val="20"/>
          <w:lang w:val="pl-PL"/>
        </w:rPr>
        <w:t xml:space="preserve">rokuratorii </w:t>
      </w:r>
      <w:r>
        <w:rPr>
          <w:rFonts w:asciiTheme="minorHAnsi" w:hAnsiTheme="minorHAnsi" w:cstheme="minorHAnsi"/>
          <w:bCs/>
          <w:sz w:val="20"/>
          <w:szCs w:val="20"/>
          <w:lang w:val="pl-PL"/>
        </w:rPr>
        <w:t>G</w:t>
      </w:r>
      <w:r w:rsidRPr="002604C8">
        <w:rPr>
          <w:rFonts w:asciiTheme="minorHAnsi" w:hAnsiTheme="minorHAnsi" w:cstheme="minorHAnsi"/>
          <w:bCs/>
          <w:sz w:val="20"/>
          <w:szCs w:val="20"/>
          <w:lang w:val="pl-PL"/>
        </w:rPr>
        <w:t>eneralnej R</w:t>
      </w:r>
      <w:r>
        <w:rPr>
          <w:rFonts w:asciiTheme="minorHAnsi" w:hAnsiTheme="minorHAnsi" w:cstheme="minorHAnsi"/>
          <w:bCs/>
          <w:sz w:val="20"/>
          <w:szCs w:val="20"/>
          <w:lang w:val="pl-PL"/>
        </w:rPr>
        <w:t xml:space="preserve">zeczypospolitej </w:t>
      </w:r>
      <w:r w:rsidRPr="002604C8">
        <w:rPr>
          <w:rFonts w:asciiTheme="minorHAnsi" w:hAnsiTheme="minorHAnsi" w:cstheme="minorHAnsi"/>
          <w:bCs/>
          <w:sz w:val="20"/>
          <w:szCs w:val="20"/>
          <w:lang w:val="pl-PL"/>
        </w:rPr>
        <w:t>P</w:t>
      </w:r>
      <w:r>
        <w:rPr>
          <w:rFonts w:asciiTheme="minorHAnsi" w:hAnsiTheme="minorHAnsi" w:cstheme="minorHAnsi"/>
          <w:bCs/>
          <w:sz w:val="20"/>
          <w:szCs w:val="20"/>
          <w:lang w:val="pl-PL"/>
        </w:rPr>
        <w:t>olskiej</w:t>
      </w:r>
      <w:r w:rsidRPr="002604C8">
        <w:rPr>
          <w:rFonts w:asciiTheme="minorHAnsi" w:hAnsiTheme="minorHAnsi" w:cstheme="minorHAnsi"/>
          <w:bCs/>
          <w:sz w:val="20"/>
          <w:szCs w:val="20"/>
          <w:lang w:val="pl-PL"/>
        </w:rPr>
        <w:t>.</w:t>
      </w:r>
      <w:r w:rsidR="00300F75">
        <w:rPr>
          <w:rFonts w:asciiTheme="minorHAnsi" w:hAnsiTheme="minorHAnsi" w:cstheme="minorHAnsi"/>
          <w:bCs/>
          <w:sz w:val="20"/>
          <w:szCs w:val="20"/>
          <w:lang w:val="pl-PL"/>
        </w:rPr>
        <w:t xml:space="preserve"> Koszty postępowania Strony poniosą po połowie. </w:t>
      </w:r>
    </w:p>
    <w:p w14:paraId="69FBA6A3" w14:textId="77777777" w:rsidR="006D3035" w:rsidRPr="003577B3" w:rsidRDefault="006D3035"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15" w:name="_Toc100134855"/>
      <w:bookmarkStart w:id="616" w:name="_Toc100135344"/>
      <w:bookmarkStart w:id="617" w:name="_Toc100135766"/>
      <w:bookmarkStart w:id="618" w:name="_Toc100134856"/>
      <w:bookmarkStart w:id="619" w:name="_Toc100135345"/>
      <w:bookmarkStart w:id="620" w:name="_Toc100135767"/>
      <w:bookmarkStart w:id="621" w:name="_Toc100134857"/>
      <w:bookmarkStart w:id="622" w:name="_Toc100135346"/>
      <w:bookmarkStart w:id="623" w:name="_Toc100135768"/>
      <w:bookmarkStart w:id="624" w:name="_Toc100134858"/>
      <w:bookmarkStart w:id="625" w:name="_Toc100135347"/>
      <w:bookmarkStart w:id="626" w:name="_Toc100135769"/>
      <w:bookmarkStart w:id="627" w:name="_Toc100134859"/>
      <w:bookmarkStart w:id="628" w:name="_Toc100135348"/>
      <w:bookmarkStart w:id="629" w:name="_Toc100135770"/>
      <w:bookmarkStart w:id="630" w:name="_Toc100134860"/>
      <w:bookmarkStart w:id="631" w:name="_Toc100135349"/>
      <w:bookmarkStart w:id="632" w:name="_Toc100135771"/>
      <w:bookmarkStart w:id="633" w:name="_Toc100134861"/>
      <w:bookmarkStart w:id="634" w:name="_Toc100135350"/>
      <w:bookmarkStart w:id="635" w:name="_Toc100135772"/>
      <w:bookmarkStart w:id="636" w:name="_Toc100134862"/>
      <w:bookmarkStart w:id="637" w:name="_Toc100135351"/>
      <w:bookmarkStart w:id="638" w:name="_Toc100135773"/>
      <w:bookmarkStart w:id="639" w:name="_Toc100134863"/>
      <w:bookmarkStart w:id="640" w:name="_Toc100135352"/>
      <w:bookmarkStart w:id="641" w:name="_Toc100135774"/>
      <w:bookmarkStart w:id="642" w:name="_Toc100134864"/>
      <w:bookmarkStart w:id="643" w:name="_Toc100135353"/>
      <w:bookmarkStart w:id="644" w:name="_Toc100135775"/>
      <w:bookmarkStart w:id="645" w:name="_Ref519757484"/>
      <w:bookmarkStart w:id="646" w:name="_Ref16073201"/>
      <w:bookmarkStart w:id="647" w:name="_Toc141529079"/>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r w:rsidRPr="003577B3">
        <w:rPr>
          <w:rFonts w:asciiTheme="minorHAnsi" w:hAnsiTheme="minorHAnsi" w:cstheme="minorHAnsi"/>
          <w:sz w:val="20"/>
          <w:szCs w:val="20"/>
          <w:lang w:val="pl-PL" w:eastAsia="pl-PL"/>
        </w:rPr>
        <w:t>Sąd</w:t>
      </w:r>
      <w:bookmarkEnd w:id="645"/>
      <w:r w:rsidRPr="003577B3">
        <w:rPr>
          <w:rFonts w:asciiTheme="minorHAnsi" w:hAnsiTheme="minorHAnsi" w:cstheme="minorHAnsi"/>
          <w:sz w:val="20"/>
          <w:szCs w:val="20"/>
          <w:lang w:val="pl-PL" w:eastAsia="pl-PL"/>
        </w:rPr>
        <w:t xml:space="preserve"> powszechny</w:t>
      </w:r>
      <w:bookmarkEnd w:id="646"/>
      <w:bookmarkEnd w:id="647"/>
    </w:p>
    <w:p w14:paraId="7634BC9D" w14:textId="79E6461E" w:rsidR="006D3035" w:rsidRPr="003577B3" w:rsidRDefault="006D3035" w:rsidP="007730B8">
      <w:pPr>
        <w:pStyle w:val="H3"/>
        <w:keepLines/>
        <w:tabs>
          <w:tab w:val="clear" w:pos="1418"/>
        </w:tabs>
        <w:spacing w:line="240" w:lineRule="auto"/>
        <w:ind w:left="567"/>
        <w:rPr>
          <w:rFonts w:asciiTheme="minorHAnsi" w:hAnsiTheme="minorHAnsi" w:cstheme="minorHAnsi"/>
          <w:bCs/>
          <w:sz w:val="20"/>
          <w:szCs w:val="20"/>
          <w:lang w:val="pl-PL"/>
        </w:rPr>
      </w:pPr>
      <w:bookmarkStart w:id="648" w:name="_Ref330918053"/>
      <w:r w:rsidRPr="003577B3">
        <w:rPr>
          <w:rFonts w:asciiTheme="minorHAnsi" w:hAnsiTheme="minorHAnsi" w:cstheme="minorHAnsi"/>
          <w:bCs/>
          <w:sz w:val="20"/>
          <w:szCs w:val="20"/>
          <w:lang w:val="pl-PL"/>
        </w:rPr>
        <w:t>Jeżeli Strony</w:t>
      </w:r>
      <w:r w:rsidR="00DF0E2B" w:rsidRPr="003577B3">
        <w:rPr>
          <w:rFonts w:asciiTheme="minorHAnsi" w:hAnsiTheme="minorHAnsi" w:cstheme="minorHAnsi"/>
          <w:bCs/>
          <w:sz w:val="20"/>
          <w:szCs w:val="20"/>
          <w:lang w:val="pl-PL"/>
        </w:rPr>
        <w:t>, z jakiejkolwiek przyczyny,</w:t>
      </w:r>
      <w:r w:rsidRPr="003577B3">
        <w:rPr>
          <w:rFonts w:asciiTheme="minorHAnsi" w:hAnsiTheme="minorHAnsi" w:cstheme="minorHAnsi"/>
          <w:bCs/>
          <w:sz w:val="20"/>
          <w:szCs w:val="20"/>
          <w:lang w:val="pl-PL"/>
        </w:rPr>
        <w:t xml:space="preserve"> nie będą w stanie rozwiązać sporu zgodnie z procedurą określoną w </w:t>
      </w:r>
      <w:r w:rsidR="0021786F">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w:t>
      </w:r>
      <w:r w:rsidR="005922D7" w:rsidRPr="003577B3">
        <w:rPr>
          <w:rFonts w:asciiTheme="minorHAnsi" w:hAnsiTheme="minorHAnsi" w:cstheme="minorHAnsi"/>
          <w:bCs/>
          <w:sz w:val="20"/>
          <w:szCs w:val="20"/>
          <w:lang w:val="pl-PL"/>
        </w:rPr>
        <w:t>tach</w:t>
      </w:r>
      <w:r w:rsidRPr="003577B3">
        <w:rPr>
          <w:rFonts w:asciiTheme="minorHAnsi" w:hAnsiTheme="minorHAnsi" w:cstheme="minorHAnsi"/>
          <w:bCs/>
          <w:sz w:val="20"/>
          <w:szCs w:val="20"/>
          <w:lang w:val="pl-PL"/>
        </w:rPr>
        <w:t xml:space="preserve"> 2</w:t>
      </w:r>
      <w:r w:rsidR="0021786F">
        <w:rPr>
          <w:rFonts w:asciiTheme="minorHAnsi" w:hAnsiTheme="minorHAnsi" w:cstheme="minorHAnsi"/>
          <w:bCs/>
          <w:sz w:val="20"/>
          <w:szCs w:val="20"/>
          <w:lang w:val="pl-PL"/>
        </w:rPr>
        <w:t>8</w:t>
      </w:r>
      <w:r w:rsidRPr="003577B3">
        <w:rPr>
          <w:rFonts w:asciiTheme="minorHAnsi" w:hAnsiTheme="minorHAnsi" w:cstheme="minorHAnsi"/>
          <w:bCs/>
          <w:sz w:val="20"/>
          <w:szCs w:val="20"/>
          <w:lang w:val="pl-PL"/>
        </w:rPr>
        <w:t>.</w:t>
      </w:r>
      <w:r w:rsidR="00765247" w:rsidRPr="003577B3">
        <w:rPr>
          <w:rFonts w:asciiTheme="minorHAnsi" w:hAnsiTheme="minorHAnsi" w:cstheme="minorHAnsi"/>
          <w:bCs/>
          <w:sz w:val="20"/>
          <w:szCs w:val="20"/>
          <w:lang w:val="pl-PL"/>
        </w:rPr>
        <w:t>1</w:t>
      </w:r>
      <w:r w:rsidR="00906506">
        <w:rPr>
          <w:rFonts w:asciiTheme="minorHAnsi" w:hAnsiTheme="minorHAnsi" w:cstheme="minorHAnsi"/>
          <w:bCs/>
          <w:sz w:val="20"/>
          <w:szCs w:val="20"/>
          <w:lang w:val="pl-PL"/>
        </w:rPr>
        <w:t>.1 – 2</w:t>
      </w:r>
      <w:r w:rsidR="0021786F">
        <w:rPr>
          <w:rFonts w:asciiTheme="minorHAnsi" w:hAnsiTheme="minorHAnsi" w:cstheme="minorHAnsi"/>
          <w:bCs/>
          <w:sz w:val="20"/>
          <w:szCs w:val="20"/>
          <w:lang w:val="pl-PL"/>
        </w:rPr>
        <w:t>8</w:t>
      </w:r>
      <w:r w:rsidR="00906506">
        <w:rPr>
          <w:rFonts w:asciiTheme="minorHAnsi" w:hAnsiTheme="minorHAnsi" w:cstheme="minorHAnsi"/>
          <w:bCs/>
          <w:sz w:val="20"/>
          <w:szCs w:val="20"/>
          <w:lang w:val="pl-PL"/>
        </w:rPr>
        <w:t xml:space="preserve">.1.7 </w:t>
      </w:r>
      <w:r w:rsidR="00BD00C2" w:rsidRPr="003577B3">
        <w:rPr>
          <w:rFonts w:asciiTheme="minorHAnsi" w:hAnsiTheme="minorHAnsi" w:cstheme="minorHAnsi"/>
          <w:bCs/>
          <w:sz w:val="20"/>
          <w:szCs w:val="20"/>
          <w:lang w:val="pl-PL"/>
        </w:rPr>
        <w:t>w</w:t>
      </w:r>
      <w:r w:rsidRPr="003577B3">
        <w:rPr>
          <w:rFonts w:asciiTheme="minorHAnsi" w:hAnsiTheme="minorHAnsi" w:cstheme="minorHAnsi"/>
          <w:bCs/>
          <w:sz w:val="20"/>
          <w:szCs w:val="20"/>
          <w:lang w:val="pl-PL"/>
        </w:rPr>
        <w:t xml:space="preserve"> ciągu </w:t>
      </w:r>
      <w:r w:rsidR="0021786F">
        <w:rPr>
          <w:rFonts w:asciiTheme="minorHAnsi" w:hAnsiTheme="minorHAnsi" w:cstheme="minorHAnsi"/>
          <w:bCs/>
          <w:sz w:val="20"/>
          <w:szCs w:val="20"/>
          <w:lang w:val="pl-PL"/>
        </w:rPr>
        <w:t>[</w:t>
      </w:r>
      <w:r w:rsidR="003C3144" w:rsidRPr="003577B3">
        <w:rPr>
          <w:rFonts w:asciiTheme="minorHAnsi" w:hAnsiTheme="minorHAnsi" w:cstheme="minorHAnsi"/>
          <w:bCs/>
          <w:sz w:val="20"/>
          <w:szCs w:val="20"/>
          <w:lang w:val="pl-PL"/>
        </w:rPr>
        <w:t xml:space="preserve">stu </w:t>
      </w:r>
      <w:r w:rsidR="006F11B2" w:rsidRPr="003577B3">
        <w:rPr>
          <w:rFonts w:asciiTheme="minorHAnsi" w:hAnsiTheme="minorHAnsi" w:cstheme="minorHAnsi"/>
          <w:bCs/>
          <w:sz w:val="20"/>
          <w:szCs w:val="20"/>
          <w:lang w:val="pl-PL"/>
        </w:rPr>
        <w:t>osiemdziesięciu</w:t>
      </w:r>
      <w:r w:rsidR="003C3144" w:rsidRPr="003577B3">
        <w:rPr>
          <w:rFonts w:asciiTheme="minorHAnsi" w:hAnsiTheme="minorHAnsi" w:cstheme="minorHAnsi"/>
          <w:bCs/>
          <w:sz w:val="20"/>
          <w:szCs w:val="20"/>
          <w:lang w:val="pl-PL"/>
        </w:rPr>
        <w:t xml:space="preserve"> (1</w:t>
      </w:r>
      <w:r w:rsidR="006F11B2" w:rsidRPr="003577B3">
        <w:rPr>
          <w:rFonts w:asciiTheme="minorHAnsi" w:hAnsiTheme="minorHAnsi" w:cstheme="minorHAnsi"/>
          <w:bCs/>
          <w:sz w:val="20"/>
          <w:szCs w:val="20"/>
          <w:lang w:val="pl-PL"/>
        </w:rPr>
        <w:t>8</w:t>
      </w:r>
      <w:r w:rsidR="003C3144" w:rsidRPr="003577B3">
        <w:rPr>
          <w:rFonts w:asciiTheme="minorHAnsi" w:hAnsiTheme="minorHAnsi" w:cstheme="minorHAnsi"/>
          <w:bCs/>
          <w:sz w:val="20"/>
          <w:szCs w:val="20"/>
          <w:lang w:val="pl-PL"/>
        </w:rPr>
        <w:t>0)</w:t>
      </w:r>
      <w:r w:rsidR="0021786F">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od dnia doręczenia żądania Strony </w:t>
      </w:r>
      <w:r w:rsidR="00765247" w:rsidRPr="003577B3">
        <w:rPr>
          <w:rFonts w:asciiTheme="minorHAnsi" w:hAnsiTheme="minorHAnsi" w:cstheme="minorHAnsi"/>
          <w:bCs/>
          <w:sz w:val="20"/>
          <w:szCs w:val="20"/>
          <w:lang w:val="pl-PL"/>
        </w:rPr>
        <w:t>wyznaczenia przedstawicieli Stron w celu polubownego rozwiązania sporu</w:t>
      </w:r>
      <w:r w:rsidRPr="003577B3">
        <w:rPr>
          <w:rFonts w:asciiTheme="minorHAnsi" w:hAnsiTheme="minorHAnsi" w:cstheme="minorHAnsi"/>
          <w:bCs/>
          <w:sz w:val="20"/>
          <w:szCs w:val="20"/>
          <w:lang w:val="pl-PL"/>
        </w:rPr>
        <w:t xml:space="preserve">, każda ze Stron będzie uprawniona do skierowania </w:t>
      </w:r>
      <w:r w:rsidR="00223C84" w:rsidRPr="003577B3">
        <w:rPr>
          <w:rFonts w:asciiTheme="minorHAnsi" w:hAnsiTheme="minorHAnsi" w:cstheme="minorHAnsi"/>
          <w:bCs/>
          <w:sz w:val="20"/>
          <w:szCs w:val="20"/>
          <w:lang w:val="pl-PL"/>
        </w:rPr>
        <w:t>sporu pod</w:t>
      </w:r>
      <w:r w:rsidRPr="003577B3">
        <w:rPr>
          <w:rFonts w:asciiTheme="minorHAnsi" w:hAnsiTheme="minorHAnsi" w:cstheme="minorHAnsi"/>
          <w:bCs/>
          <w:sz w:val="20"/>
          <w:szCs w:val="20"/>
          <w:lang w:val="pl-PL"/>
        </w:rPr>
        <w:t xml:space="preserve"> rozstrzygnięcie sądu powszechnego.</w:t>
      </w:r>
      <w:r w:rsidR="00DF0E2B" w:rsidRPr="003577B3">
        <w:rPr>
          <w:rFonts w:asciiTheme="minorHAnsi" w:hAnsiTheme="minorHAnsi" w:cstheme="minorHAnsi"/>
          <w:bCs/>
          <w:sz w:val="20"/>
          <w:szCs w:val="20"/>
          <w:lang w:val="pl-PL"/>
        </w:rPr>
        <w:t xml:space="preserve"> W każdym przypadku Strony mogą uzgodnić, że terminy konieczne na polubowne rozstrzygnięcie sporu ulegają przedłużeniu o czas </w:t>
      </w:r>
      <w:r w:rsidR="00B21E0A" w:rsidRPr="003577B3">
        <w:rPr>
          <w:rFonts w:asciiTheme="minorHAnsi" w:hAnsiTheme="minorHAnsi" w:cstheme="minorHAnsi"/>
          <w:bCs/>
          <w:sz w:val="20"/>
          <w:szCs w:val="20"/>
          <w:lang w:val="pl-PL"/>
        </w:rPr>
        <w:t>niezbędny</w:t>
      </w:r>
      <w:r w:rsidR="00DF0E2B" w:rsidRPr="003577B3">
        <w:rPr>
          <w:rFonts w:asciiTheme="minorHAnsi" w:hAnsiTheme="minorHAnsi" w:cstheme="minorHAnsi"/>
          <w:bCs/>
          <w:sz w:val="20"/>
          <w:szCs w:val="20"/>
          <w:lang w:val="pl-PL"/>
        </w:rPr>
        <w:t xml:space="preserve"> na uzgodnienia przedstawicieli Stron</w:t>
      </w:r>
      <w:r w:rsidR="00906506">
        <w:rPr>
          <w:rFonts w:asciiTheme="minorHAnsi" w:hAnsiTheme="minorHAnsi" w:cstheme="minorHAnsi"/>
          <w:bCs/>
          <w:sz w:val="20"/>
          <w:szCs w:val="20"/>
          <w:lang w:val="pl-PL"/>
        </w:rPr>
        <w:t>, postępowanie mediacyjne lub koncyliacyjne</w:t>
      </w:r>
      <w:r w:rsidR="00DF0E2B" w:rsidRPr="003577B3">
        <w:rPr>
          <w:rFonts w:asciiTheme="minorHAnsi" w:hAnsiTheme="minorHAnsi" w:cstheme="minorHAnsi"/>
          <w:bCs/>
          <w:sz w:val="20"/>
          <w:szCs w:val="20"/>
          <w:lang w:val="pl-PL"/>
        </w:rPr>
        <w:t>.</w:t>
      </w:r>
    </w:p>
    <w:p w14:paraId="63D55149" w14:textId="77777777" w:rsidR="006D3035" w:rsidRPr="003577B3" w:rsidRDefault="006D3035"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49" w:name="_Toc141529080"/>
      <w:bookmarkEnd w:id="648"/>
      <w:r w:rsidRPr="003577B3">
        <w:rPr>
          <w:rFonts w:asciiTheme="minorHAnsi" w:hAnsiTheme="minorHAnsi" w:cstheme="minorHAnsi"/>
          <w:sz w:val="20"/>
          <w:szCs w:val="20"/>
          <w:lang w:val="pl-PL" w:eastAsia="pl-PL"/>
        </w:rPr>
        <w:t>Rozstrzyganie sporów na wypadek rozwiązania Umowy</w:t>
      </w:r>
      <w:bookmarkEnd w:id="649"/>
    </w:p>
    <w:p w14:paraId="099C3FAE" w14:textId="770CAE0C" w:rsidR="006D3035" w:rsidRPr="003577B3" w:rsidRDefault="006D3035" w:rsidP="00882108">
      <w:pPr>
        <w:pStyle w:val="Nagwek3"/>
        <w:keepNext w:val="0"/>
        <w:keepLines/>
        <w:numPr>
          <w:ilvl w:val="0"/>
          <w:numId w:val="0"/>
        </w:numPr>
        <w:spacing w:before="120" w:after="120" w:line="240" w:lineRule="auto"/>
        <w:ind w:left="567"/>
        <w:rPr>
          <w:rFonts w:asciiTheme="minorHAnsi" w:hAnsiTheme="minorHAnsi" w:cstheme="minorHAnsi"/>
          <w:b w:val="0"/>
          <w:bCs/>
          <w:sz w:val="20"/>
          <w:szCs w:val="20"/>
          <w:lang w:val="pl-PL"/>
        </w:rPr>
      </w:pPr>
      <w:r w:rsidRPr="003577B3">
        <w:rPr>
          <w:rFonts w:asciiTheme="minorHAnsi" w:eastAsia="Calibri" w:hAnsiTheme="minorHAnsi" w:cstheme="minorHAnsi"/>
          <w:b w:val="0"/>
          <w:bCs/>
          <w:sz w:val="20"/>
          <w:szCs w:val="20"/>
          <w:lang w:val="pl-PL" w:eastAsia="pl-PL"/>
        </w:rPr>
        <w:t>Procedura Rozstrzygania Sporów znajdzie zastosowanie w stosunku do każdego sporu, o którym mowa w</w:t>
      </w:r>
      <w:r w:rsidR="00F70F30" w:rsidRPr="003577B3">
        <w:rPr>
          <w:rFonts w:asciiTheme="minorHAnsi" w:eastAsia="Calibri" w:hAnsiTheme="minorHAnsi" w:cstheme="minorHAnsi"/>
          <w:b w:val="0"/>
          <w:bCs/>
          <w:sz w:val="20"/>
          <w:szCs w:val="20"/>
          <w:lang w:val="pl-PL" w:eastAsia="pl-PL"/>
        </w:rPr>
        <w:t xml:space="preserve"> </w:t>
      </w:r>
      <w:r w:rsidR="0021786F">
        <w:rPr>
          <w:rFonts w:asciiTheme="minorHAnsi" w:eastAsia="Calibri" w:hAnsiTheme="minorHAnsi" w:cstheme="minorHAnsi"/>
          <w:b w:val="0"/>
          <w:bCs/>
          <w:sz w:val="20"/>
          <w:szCs w:val="20"/>
          <w:lang w:val="pl-PL" w:eastAsia="pl-PL"/>
        </w:rPr>
        <w:t>p</w:t>
      </w:r>
      <w:r w:rsidR="00F70F30" w:rsidRPr="003577B3">
        <w:rPr>
          <w:rFonts w:asciiTheme="minorHAnsi" w:eastAsia="Calibri" w:hAnsiTheme="minorHAnsi" w:cstheme="minorHAnsi"/>
          <w:b w:val="0"/>
          <w:bCs/>
          <w:sz w:val="20"/>
          <w:szCs w:val="20"/>
          <w:lang w:val="pl-PL" w:eastAsia="pl-PL"/>
        </w:rPr>
        <w:t xml:space="preserve">unkcie </w:t>
      </w:r>
      <w:r w:rsidR="00EA5581" w:rsidRPr="003577B3">
        <w:fldChar w:fldCharType="begin"/>
      </w:r>
      <w:r w:rsidR="00EA5581" w:rsidRPr="003577B3">
        <w:rPr>
          <w:lang w:val="pl-PL"/>
        </w:rPr>
        <w:instrText xml:space="preserve"> REF _Ref31470590 \r \h  \* MERGEFORMAT </w:instrText>
      </w:r>
      <w:r w:rsidR="00EA5581" w:rsidRPr="003577B3">
        <w:fldChar w:fldCharType="separate"/>
      </w:r>
      <w:r w:rsidR="003C163F" w:rsidRPr="003577B3">
        <w:rPr>
          <w:rFonts w:asciiTheme="minorHAnsi" w:eastAsia="Calibri" w:hAnsiTheme="minorHAnsi" w:cstheme="minorHAnsi"/>
          <w:b w:val="0"/>
          <w:bCs/>
          <w:sz w:val="20"/>
          <w:szCs w:val="20"/>
          <w:lang w:val="pl-PL" w:eastAsia="pl-PL"/>
        </w:rPr>
        <w:t>2</w:t>
      </w:r>
      <w:r w:rsidR="0021786F">
        <w:rPr>
          <w:rFonts w:asciiTheme="minorHAnsi" w:eastAsia="Calibri" w:hAnsiTheme="minorHAnsi" w:cstheme="minorHAnsi"/>
          <w:b w:val="0"/>
          <w:bCs/>
          <w:sz w:val="20"/>
          <w:szCs w:val="20"/>
          <w:lang w:val="pl-PL" w:eastAsia="pl-PL"/>
        </w:rPr>
        <w:t>8</w:t>
      </w:r>
      <w:r w:rsidR="003C163F" w:rsidRPr="003577B3">
        <w:rPr>
          <w:rFonts w:asciiTheme="minorHAnsi" w:eastAsia="Calibri" w:hAnsiTheme="minorHAnsi" w:cstheme="minorHAnsi"/>
          <w:b w:val="0"/>
          <w:bCs/>
          <w:sz w:val="20"/>
          <w:szCs w:val="20"/>
          <w:lang w:val="pl-PL" w:eastAsia="pl-PL"/>
        </w:rPr>
        <w:t>.1.2</w:t>
      </w:r>
      <w:r w:rsidR="00EA5581" w:rsidRPr="003577B3">
        <w:fldChar w:fldCharType="end"/>
      </w:r>
      <w:r w:rsidRPr="003577B3">
        <w:rPr>
          <w:rFonts w:asciiTheme="minorHAnsi" w:eastAsia="Calibri" w:hAnsiTheme="minorHAnsi" w:cstheme="minorHAnsi"/>
          <w:b w:val="0"/>
          <w:bCs/>
          <w:sz w:val="20"/>
          <w:szCs w:val="20"/>
          <w:lang w:val="pl-PL" w:eastAsia="pl-PL"/>
        </w:rPr>
        <w:t>, także w przypadku rozwiązania Umowy. Rozwiązanie Umowy nie przerywa rozstrzygania sporu z zastosowaniem Procedury Rozstrzygania Sporów, rozpoczętej przed D</w:t>
      </w:r>
      <w:r w:rsidR="00E83630" w:rsidRPr="003577B3">
        <w:rPr>
          <w:rFonts w:asciiTheme="minorHAnsi" w:eastAsia="Calibri" w:hAnsiTheme="minorHAnsi" w:cstheme="minorHAnsi"/>
          <w:b w:val="0"/>
          <w:bCs/>
          <w:sz w:val="20"/>
          <w:szCs w:val="20"/>
          <w:lang w:val="pl-PL" w:eastAsia="pl-PL"/>
        </w:rPr>
        <w:t>atą Z</w:t>
      </w:r>
      <w:r w:rsidRPr="003577B3">
        <w:rPr>
          <w:rFonts w:asciiTheme="minorHAnsi" w:eastAsia="Calibri" w:hAnsiTheme="minorHAnsi" w:cstheme="minorHAnsi"/>
          <w:b w:val="0"/>
          <w:bCs/>
          <w:sz w:val="20"/>
          <w:szCs w:val="20"/>
          <w:lang w:val="pl-PL" w:eastAsia="pl-PL"/>
        </w:rPr>
        <w:t>akończenia</w:t>
      </w:r>
      <w:r w:rsidR="005B16DB" w:rsidRPr="003577B3">
        <w:rPr>
          <w:rFonts w:asciiTheme="minorHAnsi" w:eastAsia="Calibri" w:hAnsiTheme="minorHAnsi" w:cstheme="minorHAnsi"/>
          <w:b w:val="0"/>
          <w:bCs/>
          <w:sz w:val="20"/>
          <w:szCs w:val="20"/>
          <w:lang w:val="pl-PL" w:eastAsia="pl-PL"/>
        </w:rPr>
        <w:t xml:space="preserve"> Umowy</w:t>
      </w:r>
      <w:r w:rsidRPr="003577B3">
        <w:rPr>
          <w:rFonts w:asciiTheme="minorHAnsi" w:hAnsiTheme="minorHAnsi" w:cstheme="minorHAnsi"/>
          <w:b w:val="0"/>
          <w:bCs/>
          <w:sz w:val="20"/>
          <w:szCs w:val="20"/>
          <w:lang w:val="pl-PL"/>
        </w:rPr>
        <w:t>.</w:t>
      </w:r>
    </w:p>
    <w:p w14:paraId="4A43A7BD" w14:textId="77777777" w:rsidR="00F575A5" w:rsidRPr="003577B3" w:rsidRDefault="00F575A5"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650" w:name="_Toc141529081"/>
      <w:r w:rsidRPr="003577B3">
        <w:rPr>
          <w:rFonts w:asciiTheme="minorHAnsi" w:hAnsiTheme="minorHAnsi" w:cstheme="minorHAnsi"/>
          <w:sz w:val="20"/>
          <w:szCs w:val="20"/>
          <w:lang w:val="pl-PL" w:eastAsia="pl-PL"/>
        </w:rPr>
        <w:t>POZOSTAŁE POSTANOWIENIA</w:t>
      </w:r>
      <w:bookmarkEnd w:id="650"/>
      <w:r w:rsidRPr="003577B3">
        <w:rPr>
          <w:rFonts w:asciiTheme="minorHAnsi" w:hAnsiTheme="minorHAnsi" w:cstheme="minorHAnsi"/>
          <w:sz w:val="20"/>
          <w:szCs w:val="20"/>
          <w:lang w:val="pl-PL" w:eastAsia="pl-PL"/>
        </w:rPr>
        <w:t xml:space="preserve"> </w:t>
      </w:r>
    </w:p>
    <w:p w14:paraId="2086D9F9"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51" w:name="_Toc141529082"/>
      <w:r w:rsidRPr="003577B3">
        <w:rPr>
          <w:rFonts w:asciiTheme="minorHAnsi" w:hAnsiTheme="minorHAnsi" w:cstheme="minorHAnsi"/>
          <w:sz w:val="20"/>
          <w:szCs w:val="20"/>
          <w:lang w:val="pl-PL" w:eastAsia="pl-PL"/>
        </w:rPr>
        <w:t>Język Umowy</w:t>
      </w:r>
      <w:bookmarkEnd w:id="651"/>
    </w:p>
    <w:p w14:paraId="7064F6E7" w14:textId="77777777" w:rsidR="00E91026" w:rsidRPr="003577B3" w:rsidRDefault="00E91026" w:rsidP="006C6ED0">
      <w:pPr>
        <w:pStyle w:val="H3"/>
        <w:keepLines/>
        <w:numPr>
          <w:ilvl w:val="2"/>
          <w:numId w:val="114"/>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Umowa została sporządzona w języku polskim. Jeżeli w przypadku jakiegokolwiek tłumaczenia niniejszej Umowy na język obcy, pojawią się rozbieżności pomiędzy polską a inną wersją językową, Strony postanawiają, iż wiążąca dla Stron jest wersja w języku polskim.</w:t>
      </w:r>
    </w:p>
    <w:p w14:paraId="6C60E6C3" w14:textId="77777777" w:rsidR="00E91026" w:rsidRPr="003577B3" w:rsidRDefault="00E91026" w:rsidP="006C6ED0">
      <w:pPr>
        <w:pStyle w:val="H3"/>
        <w:keepLines/>
        <w:numPr>
          <w:ilvl w:val="2"/>
          <w:numId w:val="114"/>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Wszelka dokumentacja, która powstanie w związku z realizacją Umowy zostanie sporządzona w języku polskim.</w:t>
      </w:r>
    </w:p>
    <w:p w14:paraId="5C81C7F1"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52" w:name="_Toc141529083"/>
      <w:r w:rsidRPr="003577B3">
        <w:rPr>
          <w:rFonts w:asciiTheme="minorHAnsi" w:hAnsiTheme="minorHAnsi" w:cstheme="minorHAnsi"/>
          <w:sz w:val="20"/>
          <w:szCs w:val="20"/>
          <w:lang w:val="pl-PL"/>
        </w:rPr>
        <w:t>Publiczne oświadczenia</w:t>
      </w:r>
      <w:bookmarkEnd w:id="652"/>
    </w:p>
    <w:p w14:paraId="79E04130" w14:textId="21BD5DD6" w:rsidR="00E91026" w:rsidRPr="003577B3" w:rsidRDefault="00E91026" w:rsidP="00882108">
      <w:pPr>
        <w:pStyle w:val="text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 xml:space="preserve">Bez uprzedniej zgody Podmiotu Publicznego, Partner Prywatny nie złoży żadnego publicznego, oświadczenia w związku z wykonywaniem niniejszej Umowy poza oświadczeniami: (i) koniecznymi Partnerowi Prywatnemu lub jego </w:t>
      </w:r>
      <w:r w:rsidR="003E7E8C" w:rsidRPr="003577B3">
        <w:rPr>
          <w:rFonts w:asciiTheme="minorHAnsi" w:hAnsiTheme="minorHAnsi" w:cstheme="minorHAnsi"/>
          <w:bCs/>
          <w:color w:val="auto"/>
          <w:sz w:val="20"/>
          <w:szCs w:val="20"/>
        </w:rPr>
        <w:t>W</w:t>
      </w:r>
      <w:r w:rsidRPr="003577B3">
        <w:rPr>
          <w:rFonts w:asciiTheme="minorHAnsi" w:hAnsiTheme="minorHAnsi" w:cstheme="minorHAnsi"/>
          <w:bCs/>
          <w:color w:val="auto"/>
          <w:sz w:val="20"/>
          <w:szCs w:val="20"/>
        </w:rPr>
        <w:t>spólnikom do zastosowania się do Przepisów Prawa (ii) wydanymi zgodnie z dobrymi praktykami korporacyjnymi</w:t>
      </w:r>
      <w:r w:rsidR="003E7E8C" w:rsidRPr="003577B3">
        <w:rPr>
          <w:rFonts w:asciiTheme="minorHAnsi" w:hAnsiTheme="minorHAnsi" w:cstheme="minorHAnsi"/>
          <w:bCs/>
          <w:color w:val="auto"/>
          <w:sz w:val="20"/>
          <w:szCs w:val="20"/>
        </w:rPr>
        <w:t>,</w:t>
      </w:r>
      <w:r w:rsidRPr="003577B3">
        <w:rPr>
          <w:rFonts w:asciiTheme="minorHAnsi" w:hAnsiTheme="minorHAnsi" w:cstheme="minorHAnsi"/>
          <w:bCs/>
          <w:color w:val="auto"/>
          <w:sz w:val="20"/>
          <w:szCs w:val="20"/>
        </w:rPr>
        <w:t xml:space="preserve"> stosowanymi w obrocie gospodarczym, </w:t>
      </w:r>
      <w:r w:rsidR="000A30E4" w:rsidRPr="003577B3">
        <w:rPr>
          <w:rFonts w:asciiTheme="minorHAnsi" w:hAnsiTheme="minorHAnsi" w:cstheme="minorHAnsi"/>
          <w:bCs/>
          <w:color w:val="auto"/>
          <w:sz w:val="20"/>
          <w:szCs w:val="20"/>
        </w:rPr>
        <w:t xml:space="preserve">w tym publikowanie informacji </w:t>
      </w:r>
      <w:r w:rsidR="00882108">
        <w:rPr>
          <w:rFonts w:asciiTheme="minorHAnsi" w:hAnsiTheme="minorHAnsi" w:cstheme="minorHAnsi"/>
          <w:bCs/>
          <w:color w:val="auto"/>
          <w:sz w:val="20"/>
          <w:szCs w:val="20"/>
        </w:rPr>
        <w:br/>
      </w:r>
      <w:r w:rsidR="000A30E4" w:rsidRPr="003577B3">
        <w:rPr>
          <w:rFonts w:asciiTheme="minorHAnsi" w:hAnsiTheme="minorHAnsi" w:cstheme="minorHAnsi"/>
          <w:bCs/>
          <w:color w:val="auto"/>
          <w:sz w:val="20"/>
          <w:szCs w:val="20"/>
        </w:rPr>
        <w:t xml:space="preserve">o zawarciu i wykonywaniu Umowy w celach marketingowych, </w:t>
      </w:r>
      <w:r w:rsidRPr="003577B3">
        <w:rPr>
          <w:rFonts w:asciiTheme="minorHAnsi" w:hAnsiTheme="minorHAnsi" w:cstheme="minorHAnsi"/>
          <w:bCs/>
          <w:color w:val="auto"/>
          <w:sz w:val="20"/>
          <w:szCs w:val="20"/>
        </w:rPr>
        <w:t xml:space="preserve">lub (iii) wydanymi w związku z wcześniejszym oświadczeniem złożonym przez Podmiot Publiczny lub inny Organ Administracji. </w:t>
      </w:r>
    </w:p>
    <w:p w14:paraId="2B31CA12"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53" w:name="_Toc141529084"/>
      <w:r w:rsidRPr="003577B3">
        <w:rPr>
          <w:rFonts w:asciiTheme="minorHAnsi" w:hAnsiTheme="minorHAnsi" w:cstheme="minorHAnsi"/>
          <w:sz w:val="20"/>
          <w:szCs w:val="20"/>
          <w:lang w:val="pl-PL" w:eastAsia="pl-PL"/>
        </w:rPr>
        <w:t>Klauzula salwatoryjna</w:t>
      </w:r>
      <w:bookmarkEnd w:id="653"/>
    </w:p>
    <w:p w14:paraId="3021E34A" w14:textId="77777777" w:rsidR="00E91026" w:rsidRPr="003577B3" w:rsidRDefault="00E91026" w:rsidP="00882108">
      <w:pPr>
        <w:pStyle w:val="text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 xml:space="preserve">Jeżeli prawomocnym wyrokiem właściwego sądu, ostateczną decyzją Organu Administracji lub wykonalnym orzeczeniem właściwego sądu powszechnego niektóre z postanowień niniejszej Umowy okażą się niezgodne z Przepisami Prawa, nieważne lub niewykonalne, nie narusza to ważności jej pozostałych postanowień. Nieważne lub niewykonalne postanowienia należy zastąpić postanowieniami, które w sposób prawnie dopuszczalny będą jak najbardziej zbliżone do woli Stron wyrażonej w niniejszej Umowie i będą wykonalne. Nowa regulacja zastępująca postanowienie nieważne lub niewykonalne zostanie sporządzona przez Strony w formie pisemnej. </w:t>
      </w:r>
    </w:p>
    <w:p w14:paraId="1F19640D"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54" w:name="_Toc141529085"/>
      <w:r w:rsidRPr="003577B3">
        <w:rPr>
          <w:rFonts w:asciiTheme="minorHAnsi" w:hAnsiTheme="minorHAnsi" w:cstheme="minorHAnsi"/>
          <w:sz w:val="20"/>
          <w:szCs w:val="20"/>
          <w:lang w:val="pl-PL" w:eastAsia="pl-PL"/>
        </w:rPr>
        <w:t>Prawo właściwe</w:t>
      </w:r>
      <w:bookmarkEnd w:id="654"/>
    </w:p>
    <w:p w14:paraId="2C201C38" w14:textId="77777777" w:rsidR="00E91026" w:rsidRPr="003577B3" w:rsidRDefault="00E91026" w:rsidP="00882108">
      <w:pPr>
        <w:pStyle w:val="text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 xml:space="preserve">Niniejsza Umowa została zawarta, będzie wykonana i interpretowana zgodnie Przepisami Prawa polskiego. </w:t>
      </w:r>
    </w:p>
    <w:p w14:paraId="66E74D7C"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55" w:name="_Toc141529086"/>
      <w:r w:rsidRPr="003577B3">
        <w:rPr>
          <w:rFonts w:asciiTheme="minorHAnsi" w:hAnsiTheme="minorHAnsi" w:cstheme="minorHAnsi"/>
          <w:sz w:val="20"/>
          <w:szCs w:val="20"/>
          <w:lang w:val="pl-PL" w:eastAsia="pl-PL"/>
        </w:rPr>
        <w:t>Cesja</w:t>
      </w:r>
      <w:bookmarkEnd w:id="655"/>
    </w:p>
    <w:p w14:paraId="52947047" w14:textId="0EA60142" w:rsidR="00E91026" w:rsidRPr="003577B3" w:rsidRDefault="00E91026" w:rsidP="00882108">
      <w:pPr>
        <w:pStyle w:val="text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lastRenderedPageBreak/>
        <w:t xml:space="preserve">Przeniesienie lub obciążenie praw (w tym wierzytelności) wynikających z niniejszej Umowy przez Partnera Prywatnego na rzecz osoby trzeciej, </w:t>
      </w:r>
      <w:r w:rsidR="004643E9" w:rsidRPr="003577B3">
        <w:rPr>
          <w:rFonts w:asciiTheme="minorHAnsi" w:hAnsiTheme="minorHAnsi" w:cstheme="minorHAnsi"/>
          <w:bCs/>
          <w:color w:val="auto"/>
          <w:sz w:val="20"/>
          <w:szCs w:val="20"/>
        </w:rPr>
        <w:t>z wyjątkiem</w:t>
      </w:r>
      <w:r w:rsidRPr="003577B3">
        <w:rPr>
          <w:rFonts w:asciiTheme="minorHAnsi" w:hAnsiTheme="minorHAnsi" w:cstheme="minorHAnsi"/>
          <w:bCs/>
          <w:color w:val="auto"/>
          <w:sz w:val="20"/>
          <w:szCs w:val="20"/>
        </w:rPr>
        <w:t xml:space="preserve"> przypadków wskazanych w Umowie</w:t>
      </w:r>
      <w:r w:rsidR="001D4A1B" w:rsidRPr="003577B3">
        <w:rPr>
          <w:rFonts w:asciiTheme="minorHAnsi" w:hAnsiTheme="minorHAnsi" w:cstheme="minorHAnsi"/>
          <w:bCs/>
          <w:color w:val="auto"/>
          <w:sz w:val="20"/>
          <w:szCs w:val="20"/>
        </w:rPr>
        <w:t xml:space="preserve"> oraz w Umowie Bezpośredniej, </w:t>
      </w:r>
      <w:r w:rsidRPr="003577B3">
        <w:rPr>
          <w:rFonts w:asciiTheme="minorHAnsi" w:hAnsiTheme="minorHAnsi" w:cstheme="minorHAnsi"/>
          <w:bCs/>
          <w:color w:val="auto"/>
          <w:sz w:val="20"/>
          <w:szCs w:val="20"/>
        </w:rPr>
        <w:t xml:space="preserve">wymaga uprzedniej pisemnej </w:t>
      </w:r>
      <w:r w:rsidR="00E50126" w:rsidRPr="003577B3">
        <w:rPr>
          <w:rFonts w:asciiTheme="minorHAnsi" w:hAnsiTheme="minorHAnsi" w:cstheme="minorHAnsi"/>
          <w:bCs/>
          <w:color w:val="auto"/>
          <w:sz w:val="20"/>
          <w:szCs w:val="20"/>
        </w:rPr>
        <w:t xml:space="preserve">pod rygorem nieważności </w:t>
      </w:r>
      <w:r w:rsidRPr="003577B3">
        <w:rPr>
          <w:rFonts w:asciiTheme="minorHAnsi" w:hAnsiTheme="minorHAnsi" w:cstheme="minorHAnsi"/>
          <w:bCs/>
          <w:color w:val="auto"/>
          <w:sz w:val="20"/>
          <w:szCs w:val="20"/>
        </w:rPr>
        <w:t xml:space="preserve">zgody Podmiotu Publicznego. </w:t>
      </w:r>
    </w:p>
    <w:p w14:paraId="23A432A7"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56" w:name="_Ref520896797"/>
      <w:bookmarkStart w:id="657" w:name="_Toc141529087"/>
      <w:r w:rsidRPr="003577B3">
        <w:rPr>
          <w:rFonts w:asciiTheme="minorHAnsi" w:hAnsiTheme="minorHAnsi" w:cstheme="minorHAnsi"/>
          <w:sz w:val="20"/>
          <w:szCs w:val="20"/>
          <w:lang w:val="pl-PL" w:eastAsia="pl-PL"/>
        </w:rPr>
        <w:t>Doręczenia</w:t>
      </w:r>
      <w:bookmarkEnd w:id="656"/>
      <w:bookmarkEnd w:id="657"/>
    </w:p>
    <w:p w14:paraId="6D3808DB" w14:textId="665DAE83" w:rsidR="00E91026" w:rsidRPr="003577B3" w:rsidRDefault="00E91026" w:rsidP="006C6ED0">
      <w:pPr>
        <w:pStyle w:val="H3"/>
        <w:keepLines/>
        <w:numPr>
          <w:ilvl w:val="2"/>
          <w:numId w:val="115"/>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Wszelka korespondencja, która ma być przekazywana w związku z realizacją postanowień niniejszej Umowy</w:t>
      </w:r>
      <w:r w:rsidR="00FC33B5">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będzie przekazywana z podpisem Strony ją przekazującej i doręczana: </w:t>
      </w:r>
    </w:p>
    <w:p w14:paraId="19B8B1BF" w14:textId="77777777" w:rsidR="00E91026" w:rsidRPr="003577B3" w:rsidRDefault="00E91026" w:rsidP="007730B8">
      <w:pPr>
        <w:pStyle w:val="H5"/>
        <w:keepLines/>
        <w:numPr>
          <w:ilvl w:val="4"/>
          <w:numId w:val="32"/>
        </w:numPr>
        <w:spacing w:line="240" w:lineRule="auto"/>
        <w:ind w:left="2269"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osobiście do rąk własnych za potwierdzeniem odbioru; lub</w:t>
      </w:r>
    </w:p>
    <w:p w14:paraId="5D87AD59" w14:textId="77777777" w:rsidR="00E91026" w:rsidRPr="003577B3" w:rsidRDefault="00E91026" w:rsidP="007730B8">
      <w:pPr>
        <w:pStyle w:val="H5"/>
        <w:keepLines/>
        <w:numPr>
          <w:ilvl w:val="4"/>
          <w:numId w:val="32"/>
        </w:numPr>
        <w:spacing w:line="240" w:lineRule="auto"/>
        <w:ind w:left="2269"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priorytetowym listem poleconym za zwrotnym potwierdzeniem odbioru; lub</w:t>
      </w:r>
    </w:p>
    <w:p w14:paraId="39121BAE" w14:textId="77777777" w:rsidR="00E91026" w:rsidRPr="003577B3" w:rsidRDefault="00E91026" w:rsidP="007730B8">
      <w:pPr>
        <w:pStyle w:val="H5"/>
        <w:keepLines/>
        <w:numPr>
          <w:ilvl w:val="4"/>
          <w:numId w:val="32"/>
        </w:numPr>
        <w:spacing w:line="240" w:lineRule="auto"/>
        <w:ind w:left="2269"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przesyłką kurierską za potwierdzeniem odbioru; lub</w:t>
      </w:r>
    </w:p>
    <w:p w14:paraId="01010893" w14:textId="11648482" w:rsidR="003E7E8C" w:rsidRPr="003577B3" w:rsidRDefault="003E7E8C" w:rsidP="007730B8">
      <w:pPr>
        <w:pStyle w:val="H5"/>
        <w:keepLines/>
        <w:numPr>
          <w:ilvl w:val="4"/>
          <w:numId w:val="32"/>
        </w:numPr>
        <w:spacing w:line="240" w:lineRule="auto"/>
        <w:ind w:left="2269"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postaci elektronicznej</w:t>
      </w:r>
      <w:r w:rsidR="00E9102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opatrzonej kwalifikowanym podpisem elektronicznym</w:t>
      </w:r>
      <w:r w:rsidR="00E91026" w:rsidRPr="003577B3">
        <w:rPr>
          <w:rFonts w:asciiTheme="minorHAnsi" w:hAnsiTheme="minorHAnsi" w:cstheme="minorHAnsi"/>
          <w:bCs/>
          <w:sz w:val="20"/>
          <w:szCs w:val="20"/>
          <w:lang w:val="pl-PL"/>
        </w:rPr>
        <w:t xml:space="preserve">. </w:t>
      </w:r>
    </w:p>
    <w:p w14:paraId="06BCAEB7" w14:textId="49B907AF" w:rsidR="00E91026" w:rsidRPr="003577B3" w:rsidRDefault="00DF0CC3" w:rsidP="007730B8">
      <w:pPr>
        <w:pStyle w:val="H5"/>
        <w:keepLines/>
        <w:numPr>
          <w:ilvl w:val="0"/>
          <w:numId w:val="0"/>
        </w:numPr>
        <w:tabs>
          <w:tab w:val="clear" w:pos="2268"/>
        </w:tabs>
        <w:spacing w:line="240" w:lineRule="auto"/>
        <w:ind w:left="141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Do </w:t>
      </w:r>
      <w:r w:rsidR="00E91026" w:rsidRPr="003577B3">
        <w:rPr>
          <w:rFonts w:asciiTheme="minorHAnsi" w:hAnsiTheme="minorHAnsi" w:cstheme="minorHAnsi"/>
          <w:bCs/>
          <w:sz w:val="20"/>
          <w:szCs w:val="20"/>
          <w:lang w:val="pl-PL"/>
        </w:rPr>
        <w:t xml:space="preserve">doręczenia </w:t>
      </w:r>
      <w:r w:rsidR="00E85AF2" w:rsidRPr="003577B3">
        <w:rPr>
          <w:rFonts w:asciiTheme="minorHAnsi" w:hAnsiTheme="minorHAnsi" w:cstheme="minorHAnsi"/>
          <w:bCs/>
          <w:sz w:val="20"/>
          <w:szCs w:val="20"/>
          <w:lang w:val="pl-PL"/>
        </w:rPr>
        <w:t xml:space="preserve">w sposób określony w lit. a – c powyżej, </w:t>
      </w:r>
      <w:r w:rsidRPr="003577B3">
        <w:rPr>
          <w:rFonts w:asciiTheme="minorHAnsi" w:hAnsiTheme="minorHAnsi" w:cstheme="minorHAnsi"/>
          <w:bCs/>
          <w:sz w:val="20"/>
          <w:szCs w:val="20"/>
          <w:lang w:val="pl-PL"/>
        </w:rPr>
        <w:t xml:space="preserve">przepis art. 139 </w:t>
      </w:r>
      <w:r w:rsidRPr="003577B3">
        <w:rPr>
          <w:rFonts w:cs="Calibri"/>
          <w:bCs/>
          <w:sz w:val="20"/>
          <w:szCs w:val="20"/>
          <w:lang w:val="pl-PL"/>
        </w:rPr>
        <w:t>§</w:t>
      </w:r>
      <w:r w:rsidRPr="003577B3">
        <w:rPr>
          <w:rFonts w:asciiTheme="minorHAnsi" w:hAnsiTheme="minorHAnsi" w:cstheme="minorHAnsi"/>
          <w:bCs/>
          <w:sz w:val="20"/>
          <w:szCs w:val="20"/>
          <w:lang w:val="pl-PL"/>
        </w:rPr>
        <w:t xml:space="preserve">1 Kodeksu Postępowania Cywilnego stosuje się odpowiednio. Do </w:t>
      </w:r>
      <w:r w:rsidR="00E91026" w:rsidRPr="003577B3">
        <w:rPr>
          <w:rFonts w:asciiTheme="minorHAnsi" w:hAnsiTheme="minorHAnsi" w:cstheme="minorHAnsi"/>
          <w:bCs/>
          <w:sz w:val="20"/>
          <w:szCs w:val="20"/>
          <w:lang w:val="pl-PL"/>
        </w:rPr>
        <w:t>doręczenia z wykorzystaniem sposob</w:t>
      </w:r>
      <w:r w:rsidR="00E85AF2" w:rsidRPr="003577B3">
        <w:rPr>
          <w:rFonts w:asciiTheme="minorHAnsi" w:hAnsiTheme="minorHAnsi" w:cstheme="minorHAnsi"/>
          <w:bCs/>
          <w:sz w:val="20"/>
          <w:szCs w:val="20"/>
          <w:lang w:val="pl-PL"/>
        </w:rPr>
        <w:t>u</w:t>
      </w:r>
      <w:r w:rsidR="00E91026" w:rsidRPr="003577B3">
        <w:rPr>
          <w:rFonts w:asciiTheme="minorHAnsi" w:hAnsiTheme="minorHAnsi" w:cstheme="minorHAnsi"/>
          <w:bCs/>
          <w:sz w:val="20"/>
          <w:szCs w:val="20"/>
          <w:lang w:val="pl-PL"/>
        </w:rPr>
        <w:t xml:space="preserve"> określon</w:t>
      </w:r>
      <w:r w:rsidR="00E85AF2" w:rsidRPr="003577B3">
        <w:rPr>
          <w:rFonts w:asciiTheme="minorHAnsi" w:hAnsiTheme="minorHAnsi" w:cstheme="minorHAnsi"/>
          <w:bCs/>
          <w:sz w:val="20"/>
          <w:szCs w:val="20"/>
          <w:lang w:val="pl-PL"/>
        </w:rPr>
        <w:t>ego</w:t>
      </w:r>
      <w:r w:rsidR="00E91026" w:rsidRPr="003577B3">
        <w:rPr>
          <w:rFonts w:asciiTheme="minorHAnsi" w:hAnsiTheme="minorHAnsi" w:cstheme="minorHAnsi"/>
          <w:bCs/>
          <w:sz w:val="20"/>
          <w:szCs w:val="20"/>
          <w:lang w:val="pl-PL"/>
        </w:rPr>
        <w:t xml:space="preserve"> w </w:t>
      </w:r>
      <w:r w:rsidR="00E85AF2" w:rsidRPr="003577B3">
        <w:rPr>
          <w:rFonts w:asciiTheme="minorHAnsi" w:hAnsiTheme="minorHAnsi" w:cstheme="minorHAnsi"/>
          <w:bCs/>
          <w:sz w:val="20"/>
          <w:szCs w:val="20"/>
          <w:lang w:val="pl-PL"/>
        </w:rPr>
        <w:t>lit.</w:t>
      </w:r>
      <w:r w:rsidR="00E91026" w:rsidRPr="003577B3">
        <w:rPr>
          <w:rFonts w:asciiTheme="minorHAnsi" w:hAnsiTheme="minorHAnsi" w:cstheme="minorHAnsi"/>
          <w:bCs/>
          <w:sz w:val="20"/>
          <w:szCs w:val="20"/>
          <w:lang w:val="pl-PL"/>
        </w:rPr>
        <w:t xml:space="preserve"> </w:t>
      </w:r>
      <w:r w:rsidR="00E85AF2" w:rsidRPr="003577B3">
        <w:rPr>
          <w:rFonts w:asciiTheme="minorHAnsi" w:hAnsiTheme="minorHAnsi" w:cstheme="minorHAnsi"/>
          <w:bCs/>
          <w:sz w:val="20"/>
          <w:szCs w:val="20"/>
          <w:lang w:val="pl-PL"/>
        </w:rPr>
        <w:t>d</w:t>
      </w:r>
      <w:r w:rsidR="00E91026" w:rsidRPr="003577B3">
        <w:rPr>
          <w:rFonts w:asciiTheme="minorHAnsi" w:hAnsiTheme="minorHAnsi" w:cstheme="minorHAnsi"/>
          <w:bCs/>
          <w:sz w:val="20"/>
          <w:szCs w:val="20"/>
          <w:lang w:val="pl-PL"/>
        </w:rPr>
        <w:t xml:space="preserve"> powyżej</w:t>
      </w:r>
      <w:r w:rsidRPr="003577B3">
        <w:rPr>
          <w:rFonts w:asciiTheme="minorHAnsi" w:hAnsiTheme="minorHAnsi" w:cstheme="minorHAnsi"/>
          <w:bCs/>
          <w:sz w:val="20"/>
          <w:szCs w:val="20"/>
          <w:lang w:val="pl-PL"/>
        </w:rPr>
        <w:t>, przepis art.</w:t>
      </w:r>
      <w:r w:rsidR="00E85AF2" w:rsidRPr="003577B3">
        <w:rPr>
          <w:rFonts w:asciiTheme="minorHAnsi" w:hAnsiTheme="minorHAnsi" w:cstheme="minorHAnsi"/>
          <w:bCs/>
          <w:sz w:val="20"/>
          <w:szCs w:val="20"/>
          <w:lang w:val="pl-PL"/>
        </w:rPr>
        <w:t xml:space="preserve"> </w:t>
      </w:r>
      <w:r w:rsidR="004E1F31" w:rsidRPr="003577B3">
        <w:rPr>
          <w:rFonts w:asciiTheme="minorHAnsi" w:hAnsiTheme="minorHAnsi" w:cstheme="minorHAnsi"/>
          <w:bCs/>
          <w:sz w:val="20"/>
          <w:szCs w:val="20"/>
          <w:lang w:val="pl-PL"/>
        </w:rPr>
        <w:t>61</w:t>
      </w:r>
      <w:r w:rsidR="0028168E">
        <w:rPr>
          <w:rFonts w:asciiTheme="minorHAnsi" w:hAnsiTheme="minorHAnsi" w:cstheme="minorHAnsi"/>
          <w:bCs/>
          <w:sz w:val="20"/>
          <w:szCs w:val="20"/>
          <w:lang w:val="pl-PL"/>
        </w:rPr>
        <w:t xml:space="preserve"> </w:t>
      </w:r>
      <w:r w:rsidR="004E1F31" w:rsidRPr="003577B3">
        <w:rPr>
          <w:rFonts w:cs="Calibri"/>
          <w:bCs/>
          <w:sz w:val="20"/>
          <w:szCs w:val="20"/>
          <w:lang w:val="pl-PL"/>
        </w:rPr>
        <w:t>§</w:t>
      </w:r>
      <w:r w:rsidR="004E1F31" w:rsidRPr="003577B3">
        <w:rPr>
          <w:rFonts w:asciiTheme="minorHAnsi" w:hAnsiTheme="minorHAnsi" w:cstheme="minorHAnsi"/>
          <w:bCs/>
          <w:sz w:val="20"/>
          <w:szCs w:val="20"/>
          <w:lang w:val="pl-PL"/>
        </w:rPr>
        <w:t xml:space="preserve">2 </w:t>
      </w:r>
      <w:r w:rsidRPr="003577B3">
        <w:rPr>
          <w:rFonts w:asciiTheme="minorHAnsi" w:hAnsiTheme="minorHAnsi" w:cstheme="minorHAnsi"/>
          <w:bCs/>
          <w:sz w:val="20"/>
          <w:szCs w:val="20"/>
          <w:lang w:val="pl-PL"/>
        </w:rPr>
        <w:t>Kodeksu Cywilnego stosuje się odpowiednio.</w:t>
      </w:r>
    </w:p>
    <w:p w14:paraId="0F87676B" w14:textId="51ED93F3" w:rsidR="00E91026" w:rsidRPr="003577B3" w:rsidRDefault="00E91026" w:rsidP="006C6ED0">
      <w:pPr>
        <w:pStyle w:val="H3"/>
        <w:keepLines/>
        <w:numPr>
          <w:ilvl w:val="2"/>
          <w:numId w:val="115"/>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Wszelka korespondencja, która powinna być przekazywana na mocy niniejszej Umowy przez jedną ze Stron drugiej Stronie, zostanie doręczona drugiej Stronie na adres podany w niniejszej Umowie, chyba że już po zawarciu niniejszej Umowy druga Strona zawiadomiła Stronę wysyłając powiadomienie na piśmie o zmianie swojego adresu. Zawiadomienie takie będzie skuteczne od dnia doręczenia powiadomienia o zmianie adresu drugiej Stronie (lub późniejszym wskazanym przez Stronę). Zmiana danych, o których mowa w p</w:t>
      </w:r>
      <w:r w:rsidR="00170007">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rPr>
          <w:rFonts w:asciiTheme="minorHAnsi" w:hAnsiTheme="minorHAnsi" w:cstheme="minorHAnsi"/>
          <w:bCs/>
          <w:sz w:val="20"/>
          <w:szCs w:val="20"/>
          <w:lang w:val="pl-PL"/>
        </w:rPr>
        <w:fldChar w:fldCharType="begin"/>
      </w:r>
      <w:r w:rsidR="00EA5581" w:rsidRPr="003577B3">
        <w:rPr>
          <w:rFonts w:asciiTheme="minorHAnsi" w:hAnsiTheme="minorHAnsi" w:cstheme="minorHAnsi"/>
          <w:bCs/>
          <w:sz w:val="20"/>
          <w:szCs w:val="20"/>
          <w:lang w:val="pl-PL"/>
        </w:rPr>
        <w:instrText xml:space="preserve"> REF _Ref520130779 \r \h  \* MERGEFORMAT </w:instrText>
      </w:r>
      <w:r w:rsidR="00EA5581" w:rsidRPr="003577B3">
        <w:rPr>
          <w:rFonts w:asciiTheme="minorHAnsi" w:hAnsiTheme="minorHAnsi" w:cstheme="minorHAnsi"/>
          <w:bCs/>
          <w:sz w:val="20"/>
          <w:szCs w:val="20"/>
          <w:lang w:val="pl-PL"/>
        </w:rPr>
      </w:r>
      <w:r w:rsidR="00EA5581" w:rsidRPr="003577B3">
        <w:rPr>
          <w:rFonts w:asciiTheme="minorHAnsi" w:hAnsiTheme="minorHAnsi" w:cstheme="minorHAnsi"/>
          <w:bCs/>
          <w:sz w:val="20"/>
          <w:szCs w:val="20"/>
          <w:lang w:val="pl-PL"/>
        </w:rPr>
        <w:fldChar w:fldCharType="separate"/>
      </w:r>
      <w:r w:rsidR="0028168E">
        <w:rPr>
          <w:rFonts w:asciiTheme="minorHAnsi" w:hAnsiTheme="minorHAnsi" w:cstheme="minorHAnsi"/>
          <w:bCs/>
          <w:sz w:val="20"/>
          <w:szCs w:val="20"/>
          <w:lang w:val="pl-PL"/>
        </w:rPr>
        <w:t>29</w:t>
      </w:r>
      <w:r w:rsidR="003C163F" w:rsidRPr="003577B3">
        <w:rPr>
          <w:rFonts w:asciiTheme="minorHAnsi" w:hAnsiTheme="minorHAnsi" w:cstheme="minorHAnsi"/>
          <w:bCs/>
          <w:sz w:val="20"/>
          <w:szCs w:val="20"/>
          <w:lang w:val="pl-PL"/>
        </w:rPr>
        <w:t>.6.3</w:t>
      </w:r>
      <w:r w:rsidR="00EA5581" w:rsidRPr="003577B3">
        <w:rPr>
          <w:rFonts w:asciiTheme="minorHAnsi" w:hAnsiTheme="minorHAnsi" w:cstheme="minorHAnsi"/>
          <w:bCs/>
          <w:sz w:val="20"/>
          <w:szCs w:val="20"/>
          <w:lang w:val="pl-PL"/>
        </w:rPr>
        <w:fldChar w:fldCharType="end"/>
      </w:r>
      <w:r w:rsidRPr="003577B3">
        <w:rPr>
          <w:rFonts w:asciiTheme="minorHAnsi" w:hAnsiTheme="minorHAnsi" w:cstheme="minorHAnsi"/>
          <w:bCs/>
          <w:sz w:val="20"/>
          <w:szCs w:val="20"/>
          <w:lang w:val="pl-PL"/>
        </w:rPr>
        <w:t xml:space="preserve"> nie wymaga </w:t>
      </w:r>
      <w:r w:rsidR="00EF5FB3" w:rsidRPr="003577B3">
        <w:rPr>
          <w:rFonts w:asciiTheme="minorHAnsi" w:hAnsiTheme="minorHAnsi" w:cstheme="minorHAnsi"/>
          <w:bCs/>
          <w:sz w:val="20"/>
          <w:szCs w:val="20"/>
          <w:lang w:val="pl-PL"/>
        </w:rPr>
        <w:t>z</w:t>
      </w:r>
      <w:r w:rsidRPr="003577B3">
        <w:rPr>
          <w:rFonts w:asciiTheme="minorHAnsi" w:hAnsiTheme="minorHAnsi" w:cstheme="minorHAnsi"/>
          <w:bCs/>
          <w:sz w:val="20"/>
          <w:szCs w:val="20"/>
          <w:lang w:val="pl-PL"/>
        </w:rPr>
        <w:t>miany Umowy.</w:t>
      </w:r>
    </w:p>
    <w:p w14:paraId="58972B8B" w14:textId="202DA362" w:rsidR="00E91026" w:rsidRPr="003577B3" w:rsidRDefault="00E91026" w:rsidP="006C6ED0">
      <w:pPr>
        <w:pStyle w:val="H3"/>
        <w:keepLines/>
        <w:numPr>
          <w:ilvl w:val="2"/>
          <w:numId w:val="115"/>
        </w:numPr>
        <w:tabs>
          <w:tab w:val="clear" w:pos="1418"/>
        </w:tabs>
        <w:spacing w:line="240" w:lineRule="auto"/>
        <w:rPr>
          <w:rFonts w:asciiTheme="minorHAnsi" w:hAnsiTheme="minorHAnsi" w:cstheme="minorHAnsi"/>
          <w:bCs/>
          <w:sz w:val="20"/>
          <w:szCs w:val="20"/>
          <w:lang w:val="pl-PL"/>
        </w:rPr>
      </w:pPr>
      <w:bookmarkStart w:id="658" w:name="_Ref520130779"/>
      <w:r w:rsidRPr="003577B3">
        <w:rPr>
          <w:rFonts w:asciiTheme="minorHAnsi" w:hAnsiTheme="minorHAnsi" w:cstheme="minorHAnsi"/>
          <w:bCs/>
          <w:sz w:val="20"/>
          <w:szCs w:val="20"/>
          <w:lang w:val="pl-PL"/>
        </w:rPr>
        <w:t>Wszelk</w:t>
      </w:r>
      <w:r w:rsidR="0026669A" w:rsidRPr="003577B3">
        <w:rPr>
          <w:rFonts w:asciiTheme="minorHAnsi" w:hAnsiTheme="minorHAnsi" w:cstheme="minorHAnsi"/>
          <w:bCs/>
          <w:sz w:val="20"/>
          <w:szCs w:val="20"/>
          <w:lang w:val="pl-PL"/>
        </w:rPr>
        <w:t>a</w:t>
      </w:r>
      <w:r w:rsidRPr="003577B3">
        <w:rPr>
          <w:rFonts w:asciiTheme="minorHAnsi" w:hAnsiTheme="minorHAnsi" w:cstheme="minorHAnsi"/>
          <w:bCs/>
          <w:sz w:val="20"/>
          <w:szCs w:val="20"/>
          <w:lang w:val="pl-PL"/>
        </w:rPr>
        <w:t xml:space="preserve"> korespondencja przekazywana na mocy niniejszej Umowy przez jedną ze Stron drugiej Stronie zostanie przesłana na następujące adresy do doręczeń:</w:t>
      </w:r>
      <w:bookmarkEnd w:id="658"/>
      <w:r w:rsidRPr="003577B3">
        <w:rPr>
          <w:rFonts w:asciiTheme="minorHAnsi" w:hAnsiTheme="minorHAnsi" w:cstheme="minorHAnsi"/>
          <w:bCs/>
          <w:sz w:val="20"/>
          <w:szCs w:val="20"/>
          <w:lang w:val="pl-PL"/>
        </w:rPr>
        <w:t xml:space="preserve"> </w:t>
      </w:r>
    </w:p>
    <w:p w14:paraId="3A6E4BC3" w14:textId="77777777" w:rsidR="00E91026" w:rsidRPr="003577B3" w:rsidRDefault="00E91026" w:rsidP="00882108">
      <w:pPr>
        <w:pStyle w:val="text1xx"/>
        <w:keepLines/>
        <w:spacing w:line="240" w:lineRule="auto"/>
        <w:rPr>
          <w:rFonts w:asciiTheme="minorHAnsi" w:hAnsiTheme="minorHAnsi" w:cstheme="minorHAnsi"/>
          <w:bCs/>
          <w:color w:val="auto"/>
          <w:sz w:val="20"/>
          <w:szCs w:val="20"/>
          <w:u w:val="single"/>
        </w:rPr>
      </w:pPr>
      <w:r w:rsidRPr="003577B3">
        <w:rPr>
          <w:rFonts w:asciiTheme="minorHAnsi" w:hAnsiTheme="minorHAnsi" w:cstheme="minorHAnsi"/>
          <w:bCs/>
          <w:color w:val="auto"/>
          <w:sz w:val="20"/>
          <w:szCs w:val="20"/>
          <w:u w:val="single"/>
        </w:rPr>
        <w:t>Podmiot Publiczny</w:t>
      </w:r>
    </w:p>
    <w:p w14:paraId="0BB7C74B" w14:textId="77777777" w:rsidR="00F63E11" w:rsidRPr="003577B3" w:rsidRDefault="00F63E11" w:rsidP="00882108">
      <w:pPr>
        <w:pStyle w:val="text1xx"/>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Adres do korespondencji: [•]</w:t>
      </w:r>
    </w:p>
    <w:p w14:paraId="246545C4" w14:textId="77777777" w:rsidR="00F63E11" w:rsidRPr="003577B3" w:rsidRDefault="00F63E11" w:rsidP="00882108">
      <w:pPr>
        <w:pStyle w:val="text1xx"/>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tel.: [•]</w:t>
      </w:r>
    </w:p>
    <w:p w14:paraId="5C32288C" w14:textId="77777777" w:rsidR="00F63E11" w:rsidRPr="003577B3" w:rsidRDefault="00F63E11" w:rsidP="00882108">
      <w:pPr>
        <w:pStyle w:val="text1xx"/>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adres email: [•]</w:t>
      </w:r>
    </w:p>
    <w:p w14:paraId="7AEB13B1" w14:textId="77777777" w:rsidR="00E91026" w:rsidRPr="003577B3" w:rsidRDefault="00E91026" w:rsidP="00882108">
      <w:pPr>
        <w:pStyle w:val="text1xx"/>
        <w:keepLines/>
        <w:spacing w:line="240" w:lineRule="auto"/>
        <w:rPr>
          <w:rFonts w:asciiTheme="minorHAnsi" w:hAnsiTheme="minorHAnsi" w:cstheme="minorHAnsi"/>
          <w:bCs/>
          <w:color w:val="auto"/>
          <w:sz w:val="20"/>
          <w:szCs w:val="20"/>
          <w:u w:val="single"/>
        </w:rPr>
      </w:pPr>
      <w:r w:rsidRPr="003577B3">
        <w:rPr>
          <w:rFonts w:asciiTheme="minorHAnsi" w:hAnsiTheme="minorHAnsi" w:cstheme="minorHAnsi"/>
          <w:bCs/>
          <w:color w:val="auto"/>
          <w:sz w:val="20"/>
          <w:szCs w:val="20"/>
          <w:u w:val="single"/>
        </w:rPr>
        <w:t>Partner Prywatny</w:t>
      </w:r>
    </w:p>
    <w:p w14:paraId="100D613D" w14:textId="77777777" w:rsidR="00E91026" w:rsidRPr="003577B3" w:rsidRDefault="00E91026" w:rsidP="00882108">
      <w:pPr>
        <w:pStyle w:val="text1xx"/>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Adres do korespondencji: [•]</w:t>
      </w:r>
    </w:p>
    <w:p w14:paraId="6C581874" w14:textId="77777777" w:rsidR="00E91026" w:rsidRPr="003577B3" w:rsidRDefault="00E91026" w:rsidP="00882108">
      <w:pPr>
        <w:pStyle w:val="text1xx"/>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tel.: [•]</w:t>
      </w:r>
    </w:p>
    <w:p w14:paraId="0AAF1C4B" w14:textId="77777777" w:rsidR="00E91026" w:rsidRPr="003577B3" w:rsidRDefault="00E91026" w:rsidP="00882108">
      <w:pPr>
        <w:pStyle w:val="text1xx"/>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adres email: [•]</w:t>
      </w:r>
    </w:p>
    <w:p w14:paraId="7ADD305A" w14:textId="77777777" w:rsidR="00E91026" w:rsidRPr="003577B3" w:rsidRDefault="00E91026" w:rsidP="006C6ED0">
      <w:pPr>
        <w:pStyle w:val="H3"/>
        <w:keepLines/>
        <w:numPr>
          <w:ilvl w:val="2"/>
          <w:numId w:val="115"/>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Językiem prowadzenia korespondencji będzie język polski. </w:t>
      </w:r>
    </w:p>
    <w:p w14:paraId="1294D500"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59" w:name="_Toc141529088"/>
      <w:r w:rsidRPr="003577B3">
        <w:rPr>
          <w:rFonts w:asciiTheme="minorHAnsi" w:hAnsiTheme="minorHAnsi" w:cstheme="minorHAnsi"/>
          <w:sz w:val="20"/>
          <w:szCs w:val="20"/>
          <w:lang w:val="pl-PL" w:eastAsia="pl-PL"/>
        </w:rPr>
        <w:t>Koszty i wydatki</w:t>
      </w:r>
      <w:bookmarkEnd w:id="659"/>
    </w:p>
    <w:p w14:paraId="72BC0E7B" w14:textId="77777777" w:rsidR="00E91026" w:rsidRPr="003577B3" w:rsidRDefault="00E91026" w:rsidP="00882108">
      <w:pPr>
        <w:pStyle w:val="text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Każda Strona ponosi swoje koszty i wydatki poniesione w związku z negocjowaniem i podpisaniem niniejszej Umowy.</w:t>
      </w:r>
    </w:p>
    <w:p w14:paraId="33846857"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60" w:name="_Toc141529089"/>
      <w:r w:rsidRPr="003577B3">
        <w:rPr>
          <w:rFonts w:asciiTheme="minorHAnsi" w:hAnsiTheme="minorHAnsi" w:cstheme="minorHAnsi"/>
          <w:sz w:val="20"/>
          <w:szCs w:val="20"/>
          <w:lang w:val="pl-PL" w:eastAsia="pl-PL"/>
        </w:rPr>
        <w:t>Egzemplarze Umowy</w:t>
      </w:r>
      <w:bookmarkEnd w:id="660"/>
    </w:p>
    <w:p w14:paraId="79A39B8E" w14:textId="14B296E6" w:rsidR="00E91026" w:rsidRPr="003577B3" w:rsidRDefault="00E91026" w:rsidP="00882108">
      <w:pPr>
        <w:pStyle w:val="text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 xml:space="preserve">Niniejsza Umowa została podpisana w </w:t>
      </w:r>
      <w:r w:rsidR="0028168E">
        <w:rPr>
          <w:rFonts w:asciiTheme="minorHAnsi" w:hAnsiTheme="minorHAnsi" w:cstheme="minorHAnsi"/>
          <w:bCs/>
          <w:color w:val="auto"/>
          <w:sz w:val="20"/>
          <w:szCs w:val="20"/>
        </w:rPr>
        <w:t>dwóch</w:t>
      </w:r>
      <w:r w:rsidR="00944A67" w:rsidRPr="003577B3">
        <w:rPr>
          <w:rFonts w:asciiTheme="minorHAnsi" w:hAnsiTheme="minorHAnsi" w:cstheme="minorHAnsi"/>
          <w:bCs/>
          <w:color w:val="auto"/>
          <w:sz w:val="20"/>
          <w:szCs w:val="20"/>
        </w:rPr>
        <w:t xml:space="preserve"> </w:t>
      </w:r>
      <w:r w:rsidRPr="003577B3">
        <w:rPr>
          <w:rFonts w:asciiTheme="minorHAnsi" w:hAnsiTheme="minorHAnsi" w:cstheme="minorHAnsi"/>
          <w:bCs/>
          <w:color w:val="auto"/>
          <w:sz w:val="20"/>
          <w:szCs w:val="20"/>
        </w:rPr>
        <w:t>(</w:t>
      </w:r>
      <w:r w:rsidR="0028168E">
        <w:rPr>
          <w:rFonts w:asciiTheme="minorHAnsi" w:hAnsiTheme="minorHAnsi" w:cstheme="minorHAnsi"/>
          <w:bCs/>
          <w:color w:val="auto"/>
          <w:sz w:val="20"/>
          <w:szCs w:val="20"/>
        </w:rPr>
        <w:t>2</w:t>
      </w:r>
      <w:r w:rsidRPr="003577B3">
        <w:rPr>
          <w:rFonts w:asciiTheme="minorHAnsi" w:hAnsiTheme="minorHAnsi" w:cstheme="minorHAnsi"/>
          <w:bCs/>
          <w:color w:val="auto"/>
          <w:sz w:val="20"/>
          <w:szCs w:val="20"/>
        </w:rPr>
        <w:t>) egzemplarzach, po jednym (1) egzemplarzu dla</w:t>
      </w:r>
      <w:r w:rsidR="00D1144D" w:rsidRPr="003577B3">
        <w:rPr>
          <w:rFonts w:asciiTheme="minorHAnsi" w:hAnsiTheme="minorHAnsi" w:cstheme="minorHAnsi"/>
          <w:bCs/>
          <w:color w:val="auto"/>
          <w:sz w:val="20"/>
          <w:szCs w:val="20"/>
        </w:rPr>
        <w:t xml:space="preserve"> </w:t>
      </w:r>
      <w:r w:rsidR="0028168E">
        <w:rPr>
          <w:rFonts w:asciiTheme="minorHAnsi" w:hAnsiTheme="minorHAnsi" w:cstheme="minorHAnsi"/>
          <w:bCs/>
          <w:color w:val="auto"/>
          <w:sz w:val="20"/>
          <w:szCs w:val="20"/>
        </w:rPr>
        <w:t xml:space="preserve">Podmiotu Publicznego </w:t>
      </w:r>
      <w:r w:rsidR="00D1144D" w:rsidRPr="003577B3">
        <w:rPr>
          <w:rFonts w:asciiTheme="minorHAnsi" w:hAnsiTheme="minorHAnsi" w:cstheme="minorHAnsi"/>
          <w:bCs/>
          <w:color w:val="auto"/>
          <w:sz w:val="20"/>
          <w:szCs w:val="20"/>
        </w:rPr>
        <w:t xml:space="preserve">oraz Partnera </w:t>
      </w:r>
      <w:r w:rsidR="00E50126" w:rsidRPr="003577B3">
        <w:rPr>
          <w:rFonts w:asciiTheme="minorHAnsi" w:hAnsiTheme="minorHAnsi" w:cstheme="minorHAnsi"/>
          <w:bCs/>
          <w:color w:val="auto"/>
          <w:sz w:val="20"/>
          <w:szCs w:val="20"/>
        </w:rPr>
        <w:t>Prywatnego</w:t>
      </w:r>
      <w:r w:rsidRPr="003577B3">
        <w:rPr>
          <w:rFonts w:asciiTheme="minorHAnsi" w:hAnsiTheme="minorHAnsi" w:cstheme="minorHAnsi"/>
          <w:bCs/>
          <w:color w:val="auto"/>
          <w:sz w:val="20"/>
          <w:szCs w:val="20"/>
        </w:rPr>
        <w:t>. Każdy z podpisanych egzemplarzy jest uznany za oryginał tej Umowy, a wszystkie egzemplarze razem będą uznane za stanowiące jedną i tę samą Umowę.</w:t>
      </w:r>
    </w:p>
    <w:p w14:paraId="1493A182"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61" w:name="_Toc141529090"/>
      <w:r w:rsidRPr="003577B3">
        <w:rPr>
          <w:rFonts w:asciiTheme="minorHAnsi" w:hAnsiTheme="minorHAnsi" w:cstheme="minorHAnsi"/>
          <w:sz w:val="20"/>
          <w:szCs w:val="20"/>
          <w:lang w:val="pl-PL" w:eastAsia="pl-PL"/>
        </w:rPr>
        <w:lastRenderedPageBreak/>
        <w:t>Sprawy nieuregulowane</w:t>
      </w:r>
      <w:bookmarkEnd w:id="661"/>
    </w:p>
    <w:p w14:paraId="7EA7A2B5" w14:textId="70C3C1A5" w:rsidR="00E91026" w:rsidRPr="003577B3" w:rsidRDefault="00E91026" w:rsidP="00882108">
      <w:pPr>
        <w:pStyle w:val="text1x"/>
        <w:keepLines/>
        <w:spacing w:line="240" w:lineRule="auto"/>
        <w:rPr>
          <w:rFonts w:asciiTheme="minorHAnsi" w:hAnsiTheme="minorHAnsi" w:cstheme="minorHAnsi"/>
          <w:bCs/>
          <w:color w:val="auto"/>
          <w:sz w:val="20"/>
          <w:szCs w:val="20"/>
          <w:lang w:eastAsia="pl-PL"/>
        </w:rPr>
      </w:pPr>
      <w:r w:rsidRPr="003577B3">
        <w:rPr>
          <w:rFonts w:asciiTheme="minorHAnsi" w:hAnsiTheme="minorHAnsi" w:cstheme="minorHAnsi"/>
          <w:bCs/>
          <w:color w:val="auto"/>
          <w:sz w:val="20"/>
          <w:szCs w:val="20"/>
          <w:lang w:eastAsia="pl-PL"/>
        </w:rPr>
        <w:t xml:space="preserve">W sprawach nieuregulowanych Umową stosuje się przepisy </w:t>
      </w:r>
      <w:r w:rsidR="00944A67" w:rsidRPr="003577B3">
        <w:rPr>
          <w:rFonts w:asciiTheme="minorHAnsi" w:hAnsiTheme="minorHAnsi" w:cstheme="minorHAnsi"/>
          <w:bCs/>
          <w:color w:val="auto"/>
          <w:sz w:val="20"/>
          <w:szCs w:val="20"/>
          <w:lang w:eastAsia="pl-PL"/>
        </w:rPr>
        <w:t xml:space="preserve">Ustawy o PPP, PZP, </w:t>
      </w:r>
      <w:r w:rsidRPr="003577B3">
        <w:rPr>
          <w:rFonts w:asciiTheme="minorHAnsi" w:hAnsiTheme="minorHAnsi" w:cstheme="minorHAnsi"/>
          <w:bCs/>
          <w:color w:val="auto"/>
          <w:sz w:val="20"/>
          <w:szCs w:val="20"/>
          <w:lang w:eastAsia="pl-PL"/>
        </w:rPr>
        <w:t>Kodeksu Cywilnego, a także inne Przepisy Prawa.</w:t>
      </w:r>
      <w:r w:rsidR="000134BE" w:rsidRPr="003577B3">
        <w:rPr>
          <w:rFonts w:asciiTheme="minorHAnsi" w:hAnsiTheme="minorHAnsi" w:cstheme="minorHAnsi"/>
          <w:bCs/>
          <w:color w:val="auto"/>
          <w:sz w:val="20"/>
          <w:szCs w:val="20"/>
          <w:lang w:eastAsia="pl-PL"/>
        </w:rPr>
        <w:t xml:space="preserve"> </w:t>
      </w:r>
    </w:p>
    <w:p w14:paraId="0019F996" w14:textId="77777777" w:rsidR="000F3D55" w:rsidRPr="003577B3" w:rsidRDefault="006C4EFA" w:rsidP="00882108">
      <w:pPr>
        <w:pStyle w:val="Nagwek1"/>
        <w:keepNext w:val="0"/>
        <w:keepLines/>
        <w:numPr>
          <w:ilvl w:val="0"/>
          <w:numId w:val="0"/>
        </w:numPr>
        <w:spacing w:before="120" w:after="120" w:line="240" w:lineRule="auto"/>
        <w:ind w:left="567" w:hanging="567"/>
        <w:rPr>
          <w:rFonts w:asciiTheme="minorHAnsi" w:hAnsiTheme="minorHAnsi" w:cstheme="minorHAnsi"/>
          <w:b w:val="0"/>
          <w:bCs/>
          <w:sz w:val="20"/>
          <w:szCs w:val="20"/>
          <w:lang w:val="pl-PL"/>
        </w:rPr>
      </w:pPr>
      <w:r w:rsidRPr="003577B3">
        <w:rPr>
          <w:rFonts w:asciiTheme="minorHAnsi" w:hAnsiTheme="minorHAnsi" w:cstheme="minorHAnsi"/>
          <w:bCs/>
          <w:sz w:val="20"/>
          <w:szCs w:val="20"/>
          <w:lang w:val="pl-PL" w:eastAsia="pl-PL"/>
        </w:rPr>
        <w:t xml:space="preserve"> </w:t>
      </w:r>
      <w:bookmarkStart w:id="662" w:name="_Toc450505551"/>
      <w:bookmarkStart w:id="663" w:name="_Toc450507673"/>
      <w:bookmarkStart w:id="664" w:name="_Toc450505552"/>
      <w:bookmarkStart w:id="665" w:name="_Toc450507674"/>
      <w:bookmarkStart w:id="666" w:name="_Toc61204111"/>
      <w:bookmarkStart w:id="667" w:name="_Toc64471284"/>
      <w:bookmarkEnd w:id="537"/>
      <w:bookmarkEnd w:id="538"/>
      <w:bookmarkEnd w:id="539"/>
      <w:bookmarkEnd w:id="662"/>
      <w:bookmarkEnd w:id="663"/>
      <w:bookmarkEnd w:id="664"/>
      <w:bookmarkEnd w:id="665"/>
      <w:bookmarkEnd w:id="666"/>
      <w:bookmarkEnd w:id="667"/>
    </w:p>
    <w:tbl>
      <w:tblPr>
        <w:tblW w:w="0" w:type="auto"/>
        <w:tblInd w:w="709" w:type="dxa"/>
        <w:tblLook w:val="04A0" w:firstRow="1" w:lastRow="0" w:firstColumn="1" w:lastColumn="0" w:noHBand="0" w:noVBand="1"/>
      </w:tblPr>
      <w:tblGrid>
        <w:gridCol w:w="3594"/>
        <w:gridCol w:w="3635"/>
      </w:tblGrid>
      <w:tr w:rsidR="005B3623" w:rsidRPr="00B553DC" w14:paraId="13018519" w14:textId="77777777" w:rsidTr="009C697D">
        <w:tc>
          <w:tcPr>
            <w:tcW w:w="4605" w:type="dxa"/>
            <w:shd w:val="clear" w:color="auto" w:fill="auto"/>
          </w:tcPr>
          <w:p w14:paraId="7F889E78" w14:textId="3AC53A1D" w:rsidR="000F3D55" w:rsidRPr="003577B3" w:rsidRDefault="00EE7B0E" w:rsidP="00882108">
            <w:pPr>
              <w:pStyle w:val="Body2"/>
              <w:keepLines/>
              <w:spacing w:before="120" w:after="120" w:line="240" w:lineRule="auto"/>
              <w:ind w:left="0"/>
              <w:rPr>
                <w:rFonts w:asciiTheme="minorHAnsi" w:hAnsiTheme="minorHAnsi" w:cstheme="minorHAnsi"/>
                <w:bCs/>
                <w:sz w:val="20"/>
                <w:szCs w:val="20"/>
                <w:lang w:val="pl-PL"/>
              </w:rPr>
            </w:pPr>
            <w:r w:rsidRPr="003577B3">
              <w:rPr>
                <w:rFonts w:asciiTheme="minorHAnsi" w:hAnsiTheme="minorHAnsi" w:cstheme="minorHAnsi"/>
                <w:bCs/>
                <w:sz w:val="20"/>
                <w:szCs w:val="20"/>
                <w:lang w:val="pl-PL"/>
              </w:rPr>
              <w:t>W</w:t>
            </w:r>
            <w:r w:rsidR="000F3D55" w:rsidRPr="003577B3">
              <w:rPr>
                <w:rFonts w:asciiTheme="minorHAnsi" w:hAnsiTheme="minorHAnsi" w:cstheme="minorHAnsi"/>
                <w:bCs/>
                <w:sz w:val="20"/>
                <w:szCs w:val="20"/>
                <w:lang w:val="pl-PL"/>
              </w:rPr>
              <w:t xml:space="preserve"> imieniu Podmiotu Publicznego:</w:t>
            </w:r>
          </w:p>
          <w:p w14:paraId="37345D87" w14:textId="77777777" w:rsidR="000F3D55" w:rsidRPr="003577B3" w:rsidRDefault="000F3D55" w:rsidP="00882108">
            <w:pPr>
              <w:pStyle w:val="Body2"/>
              <w:keepLines/>
              <w:spacing w:before="120" w:after="120" w:line="240" w:lineRule="auto"/>
              <w:ind w:left="0"/>
              <w:rPr>
                <w:rFonts w:asciiTheme="minorHAnsi" w:hAnsiTheme="minorHAnsi" w:cstheme="minorHAnsi"/>
                <w:bCs/>
                <w:sz w:val="20"/>
                <w:szCs w:val="20"/>
                <w:lang w:val="pl-PL"/>
              </w:rPr>
            </w:pPr>
          </w:p>
          <w:p w14:paraId="6EF4D5F0" w14:textId="77777777" w:rsidR="000F3D55" w:rsidRPr="003577B3" w:rsidRDefault="000F3D55" w:rsidP="00882108">
            <w:pPr>
              <w:pStyle w:val="Body2"/>
              <w:keepLines/>
              <w:spacing w:before="120" w:after="120" w:line="240" w:lineRule="auto"/>
              <w:ind w:left="0"/>
              <w:rPr>
                <w:rFonts w:asciiTheme="minorHAnsi" w:hAnsiTheme="minorHAnsi" w:cstheme="minorHAnsi"/>
                <w:bCs/>
                <w:i/>
                <w:sz w:val="20"/>
                <w:szCs w:val="20"/>
                <w:lang w:val="pl-PL"/>
              </w:rPr>
            </w:pPr>
            <w:r w:rsidRPr="003577B3">
              <w:rPr>
                <w:rFonts w:asciiTheme="minorHAnsi" w:hAnsiTheme="minorHAnsi" w:cstheme="minorHAnsi"/>
                <w:bCs/>
                <w:sz w:val="20"/>
                <w:szCs w:val="20"/>
                <w:lang w:val="pl-PL"/>
              </w:rPr>
              <w:t>___________________</w:t>
            </w:r>
            <w:r w:rsidRPr="003577B3">
              <w:rPr>
                <w:rFonts w:asciiTheme="minorHAnsi" w:hAnsiTheme="minorHAnsi" w:cstheme="minorHAnsi"/>
                <w:bCs/>
                <w:sz w:val="20"/>
                <w:szCs w:val="20"/>
                <w:lang w:val="pl-PL"/>
              </w:rPr>
              <w:br/>
            </w:r>
            <w:r w:rsidRPr="003577B3">
              <w:rPr>
                <w:rFonts w:asciiTheme="minorHAnsi" w:hAnsiTheme="minorHAnsi" w:cstheme="minorHAnsi"/>
                <w:bCs/>
                <w:i/>
                <w:sz w:val="20"/>
                <w:szCs w:val="20"/>
                <w:lang w:val="pl-PL"/>
              </w:rPr>
              <w:t>(podpis i pieczęć)</w:t>
            </w:r>
          </w:p>
          <w:p w14:paraId="41C0467B" w14:textId="77777777" w:rsidR="009544E7" w:rsidRPr="003577B3" w:rsidRDefault="009544E7" w:rsidP="00882108">
            <w:pPr>
              <w:pStyle w:val="Body2"/>
              <w:keepLines/>
              <w:spacing w:before="120" w:after="120" w:line="240" w:lineRule="auto"/>
              <w:ind w:left="0"/>
              <w:rPr>
                <w:rFonts w:asciiTheme="minorHAnsi" w:hAnsiTheme="minorHAnsi" w:cstheme="minorHAnsi"/>
                <w:bCs/>
                <w:i/>
                <w:sz w:val="20"/>
                <w:szCs w:val="20"/>
                <w:lang w:val="pl-PL"/>
              </w:rPr>
            </w:pPr>
          </w:p>
          <w:p w14:paraId="69FAEB85" w14:textId="41262912" w:rsidR="009544E7" w:rsidRPr="003577B3" w:rsidRDefault="009544E7" w:rsidP="00882108">
            <w:pPr>
              <w:pStyle w:val="Body2"/>
              <w:keepLines/>
              <w:spacing w:before="120" w:after="120" w:line="240" w:lineRule="auto"/>
              <w:ind w:left="0"/>
              <w:rPr>
                <w:rFonts w:asciiTheme="minorHAnsi" w:hAnsiTheme="minorHAnsi" w:cstheme="minorHAnsi"/>
                <w:bCs/>
                <w:sz w:val="20"/>
                <w:szCs w:val="20"/>
                <w:lang w:val="pl-PL"/>
              </w:rPr>
            </w:pPr>
          </w:p>
        </w:tc>
        <w:tc>
          <w:tcPr>
            <w:tcW w:w="4606" w:type="dxa"/>
            <w:shd w:val="clear" w:color="auto" w:fill="auto"/>
          </w:tcPr>
          <w:p w14:paraId="5A2A3517" w14:textId="2C0FC1A6" w:rsidR="000F3D55" w:rsidRPr="003577B3" w:rsidRDefault="00EE7B0E" w:rsidP="00882108">
            <w:pPr>
              <w:pStyle w:val="Body2"/>
              <w:keepLines/>
              <w:spacing w:before="120" w:after="120" w:line="240" w:lineRule="auto"/>
              <w:ind w:left="0"/>
              <w:rPr>
                <w:rFonts w:asciiTheme="minorHAnsi" w:hAnsiTheme="minorHAnsi" w:cstheme="minorHAnsi"/>
                <w:bCs/>
                <w:sz w:val="20"/>
                <w:szCs w:val="20"/>
                <w:lang w:val="pl-PL"/>
              </w:rPr>
            </w:pPr>
            <w:r w:rsidRPr="003577B3">
              <w:rPr>
                <w:rFonts w:asciiTheme="minorHAnsi" w:hAnsiTheme="minorHAnsi" w:cstheme="minorHAnsi"/>
                <w:bCs/>
                <w:sz w:val="20"/>
                <w:szCs w:val="20"/>
                <w:lang w:val="pl-PL"/>
              </w:rPr>
              <w:t>W</w:t>
            </w:r>
            <w:r w:rsidR="000F3D55" w:rsidRPr="003577B3">
              <w:rPr>
                <w:rFonts w:asciiTheme="minorHAnsi" w:hAnsiTheme="minorHAnsi" w:cstheme="minorHAnsi"/>
                <w:bCs/>
                <w:sz w:val="20"/>
                <w:szCs w:val="20"/>
                <w:lang w:val="pl-PL"/>
              </w:rPr>
              <w:t xml:space="preserve"> imieniu Partnera Prywatnego:</w:t>
            </w:r>
          </w:p>
          <w:p w14:paraId="2043A327" w14:textId="77777777" w:rsidR="000F3D55" w:rsidRPr="003577B3" w:rsidRDefault="000F3D55" w:rsidP="00882108">
            <w:pPr>
              <w:pStyle w:val="Body2"/>
              <w:keepLines/>
              <w:spacing w:before="120" w:after="120" w:line="240" w:lineRule="auto"/>
              <w:ind w:left="0"/>
              <w:rPr>
                <w:rFonts w:asciiTheme="minorHAnsi" w:hAnsiTheme="minorHAnsi" w:cstheme="minorHAnsi"/>
                <w:bCs/>
                <w:sz w:val="20"/>
                <w:szCs w:val="20"/>
                <w:lang w:val="pl-PL"/>
              </w:rPr>
            </w:pPr>
          </w:p>
          <w:p w14:paraId="5DD6C2F1" w14:textId="77777777" w:rsidR="000F3D55" w:rsidRPr="00CB6688" w:rsidRDefault="000F3D55" w:rsidP="00882108">
            <w:pPr>
              <w:pStyle w:val="Body2"/>
              <w:keepLines/>
              <w:spacing w:before="120" w:after="120" w:line="240" w:lineRule="auto"/>
              <w:ind w:left="0"/>
              <w:rPr>
                <w:rFonts w:asciiTheme="minorHAnsi" w:hAnsiTheme="minorHAnsi" w:cstheme="minorHAnsi"/>
                <w:bCs/>
                <w:sz w:val="20"/>
                <w:szCs w:val="20"/>
                <w:lang w:val="pl-PL"/>
              </w:rPr>
            </w:pPr>
            <w:r w:rsidRPr="003577B3">
              <w:rPr>
                <w:rFonts w:asciiTheme="minorHAnsi" w:hAnsiTheme="minorHAnsi" w:cstheme="minorHAnsi"/>
                <w:bCs/>
                <w:sz w:val="20"/>
                <w:szCs w:val="20"/>
                <w:lang w:val="pl-PL"/>
              </w:rPr>
              <w:t>____________________</w:t>
            </w:r>
            <w:r w:rsidRPr="003577B3">
              <w:rPr>
                <w:rFonts w:asciiTheme="minorHAnsi" w:hAnsiTheme="minorHAnsi" w:cstheme="minorHAnsi"/>
                <w:bCs/>
                <w:sz w:val="20"/>
                <w:szCs w:val="20"/>
                <w:lang w:val="pl-PL"/>
              </w:rPr>
              <w:br/>
            </w:r>
            <w:r w:rsidRPr="003577B3">
              <w:rPr>
                <w:rFonts w:asciiTheme="minorHAnsi" w:hAnsiTheme="minorHAnsi" w:cstheme="minorHAnsi"/>
                <w:bCs/>
                <w:i/>
                <w:sz w:val="20"/>
                <w:szCs w:val="20"/>
                <w:lang w:val="pl-PL"/>
              </w:rPr>
              <w:t>(podpis i pieczęć)</w:t>
            </w:r>
          </w:p>
        </w:tc>
      </w:tr>
    </w:tbl>
    <w:p w14:paraId="2AA031A3" w14:textId="77777777" w:rsidR="000F3D55" w:rsidRPr="00CB6688" w:rsidRDefault="000F3D55" w:rsidP="00882108">
      <w:pPr>
        <w:pStyle w:val="Body2"/>
        <w:keepLines/>
        <w:spacing w:before="120" w:after="120" w:line="240" w:lineRule="auto"/>
        <w:ind w:left="0"/>
        <w:rPr>
          <w:rFonts w:asciiTheme="minorHAnsi" w:hAnsiTheme="minorHAnsi" w:cstheme="minorHAnsi"/>
          <w:bCs/>
          <w:sz w:val="20"/>
          <w:szCs w:val="20"/>
          <w:lang w:val="pl-PL"/>
        </w:rPr>
      </w:pPr>
    </w:p>
    <w:sectPr w:rsidR="000F3D55" w:rsidRPr="00CB6688" w:rsidSect="00887DCC">
      <w:pgSz w:w="11907" w:h="16840" w:code="9"/>
      <w:pgMar w:top="1418" w:right="2835"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A3347" w14:textId="77777777" w:rsidR="00F74ED9" w:rsidRDefault="00F74ED9">
      <w:r>
        <w:separator/>
      </w:r>
    </w:p>
  </w:endnote>
  <w:endnote w:type="continuationSeparator" w:id="0">
    <w:p w14:paraId="478803BB" w14:textId="77777777" w:rsidR="00F74ED9" w:rsidRDefault="00F74ED9">
      <w:r>
        <w:continuationSeparator/>
      </w:r>
    </w:p>
  </w:endnote>
  <w:endnote w:type="continuationNotice" w:id="1">
    <w:p w14:paraId="594D308D" w14:textId="77777777" w:rsidR="00F74ED9" w:rsidRDefault="00F74ED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EE"/>
    <w:family w:val="swiss"/>
    <w:pitch w:val="variable"/>
    <w:sig w:usb0="E1002EFF" w:usb1="C000605B" w:usb2="00000029" w:usb3="00000000" w:csb0="000101FF" w:csb1="00000000"/>
  </w:font>
  <w:font w:name="Georgia">
    <w:panose1 w:val="02040502050405020303"/>
    <w:charset w:val="EE"/>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F5F1A" w14:textId="59988B25" w:rsidR="00887DCC" w:rsidRDefault="00887DCC" w:rsidP="00E56FBB">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noProof/>
      </w:rPr>
      <w:t>2</w:t>
    </w:r>
    <w:r>
      <w:rPr>
        <w:rStyle w:val="Numerstrony"/>
      </w:rPr>
      <w:fldChar w:fldCharType="end"/>
    </w:r>
  </w:p>
  <w:p w14:paraId="35B4A65F" w14:textId="3DC59BDD" w:rsidR="00887DCC" w:rsidRDefault="00887DCC" w:rsidP="00887DCC">
    <w:pPr>
      <w:pStyle w:val="Stopk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erstrony"/>
      </w:rPr>
      <w:id w:val="-1026253090"/>
      <w:docPartObj>
        <w:docPartGallery w:val="Page Numbers (Bottom of Page)"/>
        <w:docPartUnique/>
      </w:docPartObj>
    </w:sdtPr>
    <w:sdtEndPr>
      <w:rPr>
        <w:rStyle w:val="Numerstrony"/>
      </w:rPr>
    </w:sdtEndPr>
    <w:sdtContent>
      <w:p w14:paraId="6871E62B" w14:textId="590E657B" w:rsidR="00887DCC" w:rsidRDefault="00887DCC" w:rsidP="00E56FBB">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noProof/>
          </w:rPr>
          <w:t>3</w:t>
        </w:r>
        <w:r>
          <w:rPr>
            <w:rStyle w:val="Numerstrony"/>
          </w:rPr>
          <w:fldChar w:fldCharType="end"/>
        </w:r>
      </w:p>
    </w:sdtContent>
  </w:sdt>
  <w:p w14:paraId="27C26A39" w14:textId="77777777" w:rsidR="00887DCC" w:rsidRDefault="00887DCC" w:rsidP="00887DCC">
    <w:pPr>
      <w:pStyle w:val="Stopka"/>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25530" w14:textId="1AB3F28D" w:rsidR="00E56FBB" w:rsidRDefault="00E56FBB" w:rsidP="00E56FBB">
    <w:pPr>
      <w:pStyle w:val="Stopk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41056" w14:textId="77777777" w:rsidR="00F74ED9" w:rsidRPr="00586325" w:rsidRDefault="00F74ED9" w:rsidP="00586325">
      <w:pPr>
        <w:pStyle w:val="Stopka"/>
      </w:pPr>
      <w:r>
        <w:continuationSeparator/>
      </w:r>
    </w:p>
  </w:footnote>
  <w:footnote w:type="continuationSeparator" w:id="0">
    <w:p w14:paraId="49BFB7F2" w14:textId="77777777" w:rsidR="00F74ED9" w:rsidRDefault="00F74ED9" w:rsidP="00586325">
      <w:pPr>
        <w:pStyle w:val="Stopka"/>
      </w:pPr>
      <w:r>
        <w:continuationSeparator/>
      </w:r>
    </w:p>
  </w:footnote>
  <w:footnote w:type="continuationNotice" w:id="1">
    <w:p w14:paraId="43D0D4AE" w14:textId="77777777" w:rsidR="00F74ED9" w:rsidRDefault="00F74ED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036D6" w14:textId="54776E82" w:rsidR="00185988" w:rsidRPr="002342C8" w:rsidRDefault="00185988" w:rsidP="00185988">
    <w:pPr>
      <w:pStyle w:val="Nagwek"/>
      <w:tabs>
        <w:tab w:val="clear" w:pos="4536"/>
        <w:tab w:val="clear" w:pos="9072"/>
        <w:tab w:val="left" w:pos="1248"/>
      </w:tabs>
      <w:rPr>
        <w:i/>
        <w:iCs/>
        <w:sz w:val="22"/>
        <w:szCs w:val="22"/>
        <w:lang w:val="pl-PL"/>
      </w:rPr>
    </w:pPr>
    <w:r w:rsidRPr="002342C8">
      <w:rPr>
        <w:i/>
        <w:iCs/>
        <w:sz w:val="22"/>
        <w:szCs w:val="22"/>
        <w:lang w:val="pl-P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C826A" w14:textId="77777777" w:rsidR="00566930" w:rsidRDefault="00566930" w:rsidP="00616550">
    <w:pPr>
      <w:pStyle w:val="Nagwek"/>
      <w:ind w:right="-1843"/>
      <w:jc w:val="left"/>
      <w:rPr>
        <w:sz w:val="18"/>
      </w:rPr>
    </w:pPr>
  </w:p>
  <w:p w14:paraId="5BF3F5E5" w14:textId="2AF82EAF" w:rsidR="00566930" w:rsidRDefault="00267772" w:rsidP="00616550">
    <w:pPr>
      <w:pStyle w:val="Nagwek"/>
      <w:ind w:right="-1843"/>
      <w:jc w:val="left"/>
    </w:pPr>
    <w:r>
      <w:rPr>
        <w:noProof/>
      </w:rPr>
      <mc:AlternateContent>
        <mc:Choice Requires="wps">
          <w:drawing>
            <wp:anchor distT="4294967291" distB="4294967291" distL="114300" distR="114300" simplePos="0" relativeHeight="251658243" behindDoc="0" locked="0" layoutInCell="1" allowOverlap="1" wp14:anchorId="27866969" wp14:editId="1516E913">
              <wp:simplePos x="0" y="0"/>
              <wp:positionH relativeFrom="column">
                <wp:posOffset>-1285240</wp:posOffset>
              </wp:positionH>
              <wp:positionV relativeFrom="paragraph">
                <wp:posOffset>251459</wp:posOffset>
              </wp:positionV>
              <wp:extent cx="10699115" cy="0"/>
              <wp:effectExtent l="0" t="0" r="0" b="0"/>
              <wp:wrapNone/>
              <wp:docPr id="4" name="Łącznik prosty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99115" cy="0"/>
                      </a:xfrm>
                      <a:prstGeom prst="line">
                        <a:avLst/>
                      </a:prstGeom>
                      <a:noFill/>
                      <a:ln w="9525" cap="flat" cmpd="sng" algn="ctr">
                        <a:solidFill>
                          <a:srgbClr val="BED600">
                            <a:lumMod val="7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w:pict>
            <v:line w14:anchorId="182D50A2" id="Łącznik prosty 4" o:spid="_x0000_s1026" style="position:absolute;z-index:251658243;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page" from="-101.2pt,19.8pt" to="74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" strokecolor="#8ea000">
              <o:lock v:ext="edit" shapetype="f"/>
            </v:line>
          </w:pict>
        </mc:Fallback>
      </mc:AlternateContent>
    </w:r>
    <w:r>
      <w:rPr>
        <w:noProof/>
      </w:rPr>
      <mc:AlternateContent>
        <mc:Choice Requires="wps">
          <w:drawing>
            <wp:anchor distT="4294967291" distB="4294967291" distL="114300" distR="114300" simplePos="0" relativeHeight="251658242" behindDoc="0" locked="0" layoutInCell="1" allowOverlap="1" wp14:anchorId="4159227D" wp14:editId="7B63DC1C">
              <wp:simplePos x="0" y="0"/>
              <wp:positionH relativeFrom="column">
                <wp:posOffset>-1285240</wp:posOffset>
              </wp:positionH>
              <wp:positionV relativeFrom="paragraph">
                <wp:posOffset>251459</wp:posOffset>
              </wp:positionV>
              <wp:extent cx="10699115" cy="0"/>
              <wp:effectExtent l="0" t="0" r="0" b="0"/>
              <wp:wrapNone/>
              <wp:docPr id="3" name="Łącznik prosty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99115" cy="0"/>
                      </a:xfrm>
                      <a:prstGeom prst="line">
                        <a:avLst/>
                      </a:prstGeom>
                      <a:noFill/>
                      <a:ln w="9525" cap="flat" cmpd="sng" algn="ctr">
                        <a:solidFill>
                          <a:srgbClr val="1F497D">
                            <a:lumMod val="60000"/>
                            <a:lumOff val="40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w:pict>
            <v:line w14:anchorId="6B0A1E81" id="Łącznik prosty 3" o:spid="_x0000_s1026" style="position:absolute;z-index:25165824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page" from="-101.2pt,19.8pt" to="74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" strokecolor="#558ed5">
              <o:lock v:ext="edit" shapetype="f"/>
            </v:line>
          </w:pict>
        </mc:Fallback>
      </mc:AlternateContent>
    </w:r>
    <w:r>
      <w:rPr>
        <w:noProof/>
      </w:rPr>
      <mc:AlternateContent>
        <mc:Choice Requires="wps">
          <w:drawing>
            <wp:anchor distT="4294967291" distB="4294967291" distL="114300" distR="114300" simplePos="0" relativeHeight="251658241" behindDoc="0" locked="0" layoutInCell="1" allowOverlap="1" wp14:anchorId="3775E029" wp14:editId="3F59D8A4">
              <wp:simplePos x="0" y="0"/>
              <wp:positionH relativeFrom="column">
                <wp:posOffset>-1285240</wp:posOffset>
              </wp:positionH>
              <wp:positionV relativeFrom="paragraph">
                <wp:posOffset>251459</wp:posOffset>
              </wp:positionV>
              <wp:extent cx="10699115" cy="0"/>
              <wp:effectExtent l="0" t="0" r="0" b="0"/>
              <wp:wrapNone/>
              <wp:docPr id="2" name="Łącznik prosty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99115" cy="0"/>
                      </a:xfrm>
                      <a:prstGeom prst="line">
                        <a:avLst/>
                      </a:prstGeom>
                      <a:noFill/>
                      <a:ln w="9525" cap="flat" cmpd="sng" algn="ctr">
                        <a:solidFill>
                          <a:srgbClr val="1F497D">
                            <a:lumMod val="60000"/>
                            <a:lumOff val="40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w:pict>
            <v:line w14:anchorId="10638BDC" id="Łącznik prosty 2" o:spid="_x0000_s1026" style="position:absolute;z-index:251658241;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page" from="-101.2pt,19.8pt" to="74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" strokecolor="#558ed5">
              <o:lock v:ext="edit" shapetype="f"/>
            </v:line>
          </w:pict>
        </mc:Fallback>
      </mc:AlternateContent>
    </w:r>
    <w:r>
      <w:rPr>
        <w:noProof/>
      </w:rPr>
      <mc:AlternateContent>
        <mc:Choice Requires="wps">
          <w:drawing>
            <wp:anchor distT="4294967291" distB="4294967291" distL="114300" distR="114300" simplePos="0" relativeHeight="251658240" behindDoc="0" locked="0" layoutInCell="1" allowOverlap="1" wp14:anchorId="5E610676" wp14:editId="674AD909">
              <wp:simplePos x="0" y="0"/>
              <wp:positionH relativeFrom="column">
                <wp:posOffset>-1285240</wp:posOffset>
              </wp:positionH>
              <wp:positionV relativeFrom="paragraph">
                <wp:posOffset>251459</wp:posOffset>
              </wp:positionV>
              <wp:extent cx="10699115" cy="0"/>
              <wp:effectExtent l="0" t="0" r="0" b="0"/>
              <wp:wrapNone/>
              <wp:docPr id="1" name="Łącznik prosty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99115" cy="0"/>
                      </a:xfrm>
                      <a:prstGeom prst="line">
                        <a:avLst/>
                      </a:prstGeom>
                      <a:noFill/>
                      <a:ln w="9525" cap="flat" cmpd="sng" algn="ctr">
                        <a:solidFill>
                          <a:srgbClr val="1F497D">
                            <a:lumMod val="60000"/>
                            <a:lumOff val="40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w:pict>
            <v:line w14:anchorId="597944D8" id="Łącznik prosty 1" o:spid="_x0000_s1026" style="position:absolute;z-index:2516582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page" from="-101.2pt,19.8pt" to="74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" strokecolor="#558ed5">
              <o:lock v:ext="edit" shapetype="f"/>
            </v:line>
          </w:pict>
        </mc:Fallback>
      </mc:AlternateContent>
    </w:r>
  </w:p>
  <w:p w14:paraId="392D46C8" w14:textId="77777777" w:rsidR="00566930" w:rsidRDefault="00566930" w:rsidP="00616550">
    <w:pPr>
      <w:pStyle w:val="Nagwek"/>
      <w:ind w:right="-1843"/>
      <w:jc w:val="left"/>
    </w:pPr>
  </w:p>
  <w:p w14:paraId="19013269" w14:textId="77777777" w:rsidR="00566930" w:rsidRDefault="00566930" w:rsidP="003B7902">
    <w:pPr>
      <w:pStyle w:val="Nagwek"/>
      <w:ind w:right="-1843"/>
      <w:jc w:val="center"/>
    </w:pPr>
  </w:p>
  <w:p w14:paraId="648EE603" w14:textId="77777777" w:rsidR="00566930" w:rsidRPr="009B6D54" w:rsidRDefault="00566930" w:rsidP="00616550">
    <w:pPr>
      <w:pStyle w:val="Nagwek"/>
      <w:jc w:val="left"/>
      <w:rPr>
        <w:lang w:val="pl-P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588EC474"/>
    <w:lvl w:ilvl="0">
      <w:start w:val="1"/>
      <w:numFmt w:val="bullet"/>
      <w:pStyle w:val="Listapunktowana4"/>
      <w:lvlText w:val=""/>
      <w:lvlJc w:val="left"/>
      <w:pPr>
        <w:tabs>
          <w:tab w:val="num" w:pos="1209"/>
        </w:tabs>
        <w:ind w:left="1209" w:hanging="360"/>
      </w:pPr>
      <w:rPr>
        <w:rFonts w:ascii="Symbol" w:hAnsi="Symbol" w:hint="default"/>
      </w:rPr>
    </w:lvl>
  </w:abstractNum>
  <w:abstractNum w:abstractNumId="1" w15:restartNumberingAfterBreak="0">
    <w:nsid w:val="02DD0E31"/>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2" w15:restartNumberingAfterBreak="0">
    <w:nsid w:val="03503EB1"/>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 w15:restartNumberingAfterBreak="0">
    <w:nsid w:val="042106E3"/>
    <w:multiLevelType w:val="multilevel"/>
    <w:tmpl w:val="677A4AC6"/>
    <w:name w:val="CustomListNum"/>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 w15:restartNumberingAfterBreak="0">
    <w:nsid w:val="042704B4"/>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5" w15:restartNumberingAfterBreak="0">
    <w:nsid w:val="04FB422D"/>
    <w:multiLevelType w:val="hybridMultilevel"/>
    <w:tmpl w:val="FB0236B6"/>
    <w:lvl w:ilvl="0" w:tplc="7542CE3E">
      <w:start w:val="1"/>
      <w:numFmt w:val="decimal"/>
      <w:pStyle w:val="MC1"/>
      <w:lvlText w:val="%1."/>
      <w:lvlJc w:val="left"/>
      <w:pPr>
        <w:ind w:left="928" w:hanging="360"/>
      </w:pPr>
      <w:rPr>
        <w:b w:val="0"/>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05180E67"/>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 w15:restartNumberingAfterBreak="0">
    <w:nsid w:val="05C32E1C"/>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 w15:restartNumberingAfterBreak="0">
    <w:nsid w:val="07E33281"/>
    <w:multiLevelType w:val="multilevel"/>
    <w:tmpl w:val="6100D7B0"/>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9" w15:restartNumberingAfterBreak="0">
    <w:nsid w:val="09484379"/>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0" w15:restartNumberingAfterBreak="0">
    <w:nsid w:val="0AA47207"/>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1" w15:restartNumberingAfterBreak="0">
    <w:nsid w:val="0AAA49F1"/>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07D327E"/>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3" w15:restartNumberingAfterBreak="0">
    <w:nsid w:val="135712D3"/>
    <w:multiLevelType w:val="multilevel"/>
    <w:tmpl w:val="A7DAC094"/>
    <w:lvl w:ilvl="0">
      <w:start w:val="19"/>
      <w:numFmt w:val="decimal"/>
      <w:lvlText w:val="%1."/>
      <w:lvlJc w:val="left"/>
      <w:pPr>
        <w:ind w:left="555" w:hanging="555"/>
      </w:pPr>
      <w:rPr>
        <w:rFonts w:hint="default"/>
      </w:rPr>
    </w:lvl>
    <w:lvl w:ilvl="1">
      <w:start w:val="4"/>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169D3771"/>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5" w15:restartNumberingAfterBreak="0">
    <w:nsid w:val="16FE43F5"/>
    <w:multiLevelType w:val="hybridMultilevel"/>
    <w:tmpl w:val="AC84DC24"/>
    <w:lvl w:ilvl="0" w:tplc="04150017">
      <w:start w:val="1"/>
      <w:numFmt w:val="lowerLetter"/>
      <w:lvlText w:val="%1)"/>
      <w:lvlJc w:val="left"/>
      <w:pPr>
        <w:ind w:left="2988" w:hanging="360"/>
      </w:pPr>
    </w:lvl>
    <w:lvl w:ilvl="1" w:tplc="04150019" w:tentative="1">
      <w:start w:val="1"/>
      <w:numFmt w:val="lowerLetter"/>
      <w:lvlText w:val="%2."/>
      <w:lvlJc w:val="left"/>
      <w:pPr>
        <w:ind w:left="3708" w:hanging="360"/>
      </w:pPr>
    </w:lvl>
    <w:lvl w:ilvl="2" w:tplc="0415001B" w:tentative="1">
      <w:start w:val="1"/>
      <w:numFmt w:val="lowerRoman"/>
      <w:lvlText w:val="%3."/>
      <w:lvlJc w:val="right"/>
      <w:pPr>
        <w:ind w:left="4428" w:hanging="180"/>
      </w:pPr>
    </w:lvl>
    <w:lvl w:ilvl="3" w:tplc="0415000F" w:tentative="1">
      <w:start w:val="1"/>
      <w:numFmt w:val="decimal"/>
      <w:lvlText w:val="%4."/>
      <w:lvlJc w:val="left"/>
      <w:pPr>
        <w:ind w:left="5148" w:hanging="360"/>
      </w:pPr>
    </w:lvl>
    <w:lvl w:ilvl="4" w:tplc="04150019" w:tentative="1">
      <w:start w:val="1"/>
      <w:numFmt w:val="lowerLetter"/>
      <w:lvlText w:val="%5."/>
      <w:lvlJc w:val="left"/>
      <w:pPr>
        <w:ind w:left="5868" w:hanging="360"/>
      </w:pPr>
    </w:lvl>
    <w:lvl w:ilvl="5" w:tplc="0415001B" w:tentative="1">
      <w:start w:val="1"/>
      <w:numFmt w:val="lowerRoman"/>
      <w:lvlText w:val="%6."/>
      <w:lvlJc w:val="right"/>
      <w:pPr>
        <w:ind w:left="6588" w:hanging="180"/>
      </w:pPr>
    </w:lvl>
    <w:lvl w:ilvl="6" w:tplc="0415000F" w:tentative="1">
      <w:start w:val="1"/>
      <w:numFmt w:val="decimal"/>
      <w:lvlText w:val="%7."/>
      <w:lvlJc w:val="left"/>
      <w:pPr>
        <w:ind w:left="7308" w:hanging="360"/>
      </w:pPr>
    </w:lvl>
    <w:lvl w:ilvl="7" w:tplc="04150019" w:tentative="1">
      <w:start w:val="1"/>
      <w:numFmt w:val="lowerLetter"/>
      <w:lvlText w:val="%8."/>
      <w:lvlJc w:val="left"/>
      <w:pPr>
        <w:ind w:left="8028" w:hanging="360"/>
      </w:pPr>
    </w:lvl>
    <w:lvl w:ilvl="8" w:tplc="0415001B" w:tentative="1">
      <w:start w:val="1"/>
      <w:numFmt w:val="lowerRoman"/>
      <w:lvlText w:val="%9."/>
      <w:lvlJc w:val="right"/>
      <w:pPr>
        <w:ind w:left="8748" w:hanging="180"/>
      </w:pPr>
    </w:lvl>
  </w:abstractNum>
  <w:abstractNum w:abstractNumId="16" w15:restartNumberingAfterBreak="0">
    <w:nsid w:val="17095900"/>
    <w:multiLevelType w:val="multilevel"/>
    <w:tmpl w:val="1E6209E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7" w15:restartNumberingAfterBreak="0">
    <w:nsid w:val="173B5547"/>
    <w:multiLevelType w:val="hybridMultilevel"/>
    <w:tmpl w:val="A888E40E"/>
    <w:lvl w:ilvl="0" w:tplc="3050F75C">
      <w:start w:val="1"/>
      <w:numFmt w:val="upperLetter"/>
      <w:pStyle w:val="Recital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17F30BBC"/>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9" w15:restartNumberingAfterBreak="0">
    <w:nsid w:val="186C0C1A"/>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20" w15:restartNumberingAfterBreak="0">
    <w:nsid w:val="1998034E"/>
    <w:multiLevelType w:val="hybridMultilevel"/>
    <w:tmpl w:val="B78E76CA"/>
    <w:lvl w:ilvl="0" w:tplc="ED349F5A">
      <w:start w:val="1"/>
      <w:numFmt w:val="decimal"/>
      <w:pStyle w:val="Spistreci4"/>
      <w:lvlText w:val="%1."/>
      <w:lvlJc w:val="left"/>
      <w:pPr>
        <w:ind w:left="360" w:hanging="360"/>
      </w:pPr>
      <w:rPr>
        <w:rFonts w:ascii="Arial Bold" w:hAnsi="Arial Bold" w:hint="default"/>
        <w:b/>
        <w:i w:val="0"/>
        <w:sz w:val="21"/>
      </w:rPr>
    </w:lvl>
    <w:lvl w:ilvl="1" w:tplc="08090019" w:tentative="1">
      <w:start w:val="1"/>
      <w:numFmt w:val="lowerLetter"/>
      <w:lvlText w:val="%2."/>
      <w:lvlJc w:val="left"/>
      <w:pPr>
        <w:ind w:left="3566" w:hanging="360"/>
      </w:pPr>
    </w:lvl>
    <w:lvl w:ilvl="2" w:tplc="0809001B" w:tentative="1">
      <w:start w:val="1"/>
      <w:numFmt w:val="lowerRoman"/>
      <w:lvlText w:val="%3."/>
      <w:lvlJc w:val="right"/>
      <w:pPr>
        <w:ind w:left="4286" w:hanging="180"/>
      </w:pPr>
    </w:lvl>
    <w:lvl w:ilvl="3" w:tplc="0809000F" w:tentative="1">
      <w:start w:val="1"/>
      <w:numFmt w:val="decimal"/>
      <w:lvlText w:val="%4."/>
      <w:lvlJc w:val="left"/>
      <w:pPr>
        <w:ind w:left="5006" w:hanging="360"/>
      </w:pPr>
    </w:lvl>
    <w:lvl w:ilvl="4" w:tplc="08090019" w:tentative="1">
      <w:start w:val="1"/>
      <w:numFmt w:val="lowerLetter"/>
      <w:lvlText w:val="%5."/>
      <w:lvlJc w:val="left"/>
      <w:pPr>
        <w:ind w:left="5726" w:hanging="360"/>
      </w:pPr>
    </w:lvl>
    <w:lvl w:ilvl="5" w:tplc="0809001B" w:tentative="1">
      <w:start w:val="1"/>
      <w:numFmt w:val="lowerRoman"/>
      <w:lvlText w:val="%6."/>
      <w:lvlJc w:val="right"/>
      <w:pPr>
        <w:ind w:left="6446" w:hanging="180"/>
      </w:pPr>
    </w:lvl>
    <w:lvl w:ilvl="6" w:tplc="0809000F" w:tentative="1">
      <w:start w:val="1"/>
      <w:numFmt w:val="decimal"/>
      <w:lvlText w:val="%7."/>
      <w:lvlJc w:val="left"/>
      <w:pPr>
        <w:ind w:left="7166" w:hanging="360"/>
      </w:pPr>
    </w:lvl>
    <w:lvl w:ilvl="7" w:tplc="08090019" w:tentative="1">
      <w:start w:val="1"/>
      <w:numFmt w:val="lowerLetter"/>
      <w:lvlText w:val="%8."/>
      <w:lvlJc w:val="left"/>
      <w:pPr>
        <w:ind w:left="7886" w:hanging="360"/>
      </w:pPr>
    </w:lvl>
    <w:lvl w:ilvl="8" w:tplc="0809001B" w:tentative="1">
      <w:start w:val="1"/>
      <w:numFmt w:val="lowerRoman"/>
      <w:lvlText w:val="%9."/>
      <w:lvlJc w:val="right"/>
      <w:pPr>
        <w:ind w:left="8606" w:hanging="180"/>
      </w:pPr>
    </w:lvl>
  </w:abstractNum>
  <w:abstractNum w:abstractNumId="21" w15:restartNumberingAfterBreak="0">
    <w:nsid w:val="1BE379C2"/>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22" w15:restartNumberingAfterBreak="0">
    <w:nsid w:val="1C593E80"/>
    <w:multiLevelType w:val="multilevel"/>
    <w:tmpl w:val="3312B75A"/>
    <w:lvl w:ilvl="0">
      <w:start w:val="12"/>
      <w:numFmt w:val="decimal"/>
      <w:lvlText w:val="%1."/>
      <w:lvlJc w:val="left"/>
      <w:pPr>
        <w:ind w:left="560" w:hanging="560"/>
      </w:pPr>
      <w:rPr>
        <w:rFonts w:hint="default"/>
      </w:rPr>
    </w:lvl>
    <w:lvl w:ilvl="1">
      <w:start w:val="4"/>
      <w:numFmt w:val="decimal"/>
      <w:lvlText w:val="%1.%2."/>
      <w:lvlJc w:val="left"/>
      <w:pPr>
        <w:ind w:left="1269" w:hanging="560"/>
      </w:pPr>
      <w:rPr>
        <w:rFonts w:hint="default"/>
      </w:rPr>
    </w:lvl>
    <w:lvl w:ilvl="2">
      <w:start w:val="1"/>
      <w:numFmt w:val="decimal"/>
      <w:lvlText w:val="%1.%2.%3."/>
      <w:lvlJc w:val="left"/>
      <w:pPr>
        <w:ind w:left="2138" w:hanging="720"/>
      </w:pPr>
      <w:rPr>
        <w:rFonts w:asciiTheme="minorHAnsi" w:hAnsiTheme="minorHAnsi" w:cstheme="minorHAnsi" w:hint="default"/>
        <w:sz w:val="20"/>
        <w:szCs w:val="20"/>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3" w15:restartNumberingAfterBreak="0">
    <w:nsid w:val="1CE23B7E"/>
    <w:multiLevelType w:val="multilevel"/>
    <w:tmpl w:val="3F34FB38"/>
    <w:lvl w:ilvl="0">
      <w:start w:val="1"/>
      <w:numFmt w:val="decimal"/>
      <w:lvlRestart w:val="0"/>
      <w:pStyle w:val="H1"/>
      <w:lvlText w:val="%1."/>
      <w:lvlJc w:val="left"/>
      <w:pPr>
        <w:tabs>
          <w:tab w:val="num" w:pos="567"/>
        </w:tabs>
        <w:ind w:left="567" w:hanging="567"/>
      </w:pPr>
      <w:rPr>
        <w:rFonts w:hint="default"/>
      </w:rPr>
    </w:lvl>
    <w:lvl w:ilvl="1">
      <w:start w:val="1"/>
      <w:numFmt w:val="decimal"/>
      <w:pStyle w:val="H2"/>
      <w:lvlText w:val="%1.%2"/>
      <w:lvlJc w:val="left"/>
      <w:pPr>
        <w:tabs>
          <w:tab w:val="num" w:pos="567"/>
        </w:tabs>
        <w:ind w:left="567" w:hanging="567"/>
      </w:pPr>
      <w:rPr>
        <w:rFonts w:hint="default"/>
      </w:rPr>
    </w:lvl>
    <w:lvl w:ilvl="2">
      <w:start w:val="1"/>
      <w:numFmt w:val="decimal"/>
      <w:pStyle w:val="Nagwek3"/>
      <w:lvlText w:val="%1.%2.%3"/>
      <w:lvlJc w:val="left"/>
      <w:pPr>
        <w:tabs>
          <w:tab w:val="num" w:pos="850"/>
        </w:tabs>
        <w:ind w:left="1417" w:hanging="850"/>
      </w:pPr>
      <w:rPr>
        <w:rFonts w:hint="default"/>
      </w:rPr>
    </w:lvl>
    <w:lvl w:ilvl="3">
      <w:start w:val="1"/>
      <w:numFmt w:val="decimal"/>
      <w:lvlText w:val="%1.%2.%3.%4"/>
      <w:lvlJc w:val="left"/>
      <w:pPr>
        <w:tabs>
          <w:tab w:val="num" w:pos="2268"/>
        </w:tabs>
        <w:ind w:left="2268" w:hanging="850"/>
      </w:pPr>
      <w:rPr>
        <w:rFonts w:hint="default"/>
      </w:rPr>
    </w:lvl>
    <w:lvl w:ilvl="4">
      <w:start w:val="1"/>
      <w:numFmt w:val="lowerLetter"/>
      <w:pStyle w:val="H5"/>
      <w:lvlText w:val="(%5)"/>
      <w:lvlJc w:val="left"/>
      <w:pPr>
        <w:tabs>
          <w:tab w:val="num" w:pos="1417"/>
        </w:tabs>
        <w:ind w:left="2268" w:hanging="850"/>
      </w:pPr>
      <w:rPr>
        <w:rFonts w:hint="default"/>
        <w:b w:val="0"/>
      </w:rPr>
    </w:lvl>
    <w:lvl w:ilvl="5">
      <w:start w:val="1"/>
      <w:numFmt w:val="lowerRoman"/>
      <w:lvlText w:val="(%6)"/>
      <w:lvlJc w:val="left"/>
      <w:pPr>
        <w:tabs>
          <w:tab w:val="num" w:pos="1417"/>
        </w:tabs>
        <w:ind w:left="1417" w:hanging="850"/>
      </w:pPr>
      <w:rPr>
        <w:rFonts w:hint="default"/>
      </w:rPr>
    </w:lvl>
    <w:lvl w:ilvl="6">
      <w:start w:val="1"/>
      <w:numFmt w:val="bullet"/>
      <w:pStyle w:val="H7"/>
      <w:lvlText w:val="–"/>
      <w:lvlJc w:val="left"/>
      <w:pPr>
        <w:tabs>
          <w:tab w:val="num" w:pos="1417"/>
        </w:tabs>
        <w:ind w:left="1417" w:hanging="85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1F3C6C07"/>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25" w15:restartNumberingAfterBreak="0">
    <w:nsid w:val="200642F6"/>
    <w:multiLevelType w:val="hybridMultilevel"/>
    <w:tmpl w:val="BC24363C"/>
    <w:lvl w:ilvl="0" w:tplc="04150017">
      <w:start w:val="1"/>
      <w:numFmt w:val="lowerLetter"/>
      <w:lvlText w:val="%1)"/>
      <w:lvlJc w:val="left"/>
      <w:pPr>
        <w:ind w:left="3054" w:hanging="360"/>
      </w:pPr>
      <w:rPr>
        <w:rFonts w:hint="default"/>
      </w:rPr>
    </w:lvl>
    <w:lvl w:ilvl="1" w:tplc="FFFFFFFF" w:tentative="1">
      <w:start w:val="1"/>
      <w:numFmt w:val="lowerLetter"/>
      <w:lvlText w:val="%2."/>
      <w:lvlJc w:val="left"/>
      <w:pPr>
        <w:ind w:left="3774" w:hanging="360"/>
      </w:pPr>
    </w:lvl>
    <w:lvl w:ilvl="2" w:tplc="FFFFFFFF" w:tentative="1">
      <w:start w:val="1"/>
      <w:numFmt w:val="lowerRoman"/>
      <w:lvlText w:val="%3."/>
      <w:lvlJc w:val="right"/>
      <w:pPr>
        <w:ind w:left="4494" w:hanging="180"/>
      </w:pPr>
    </w:lvl>
    <w:lvl w:ilvl="3" w:tplc="FFFFFFFF" w:tentative="1">
      <w:start w:val="1"/>
      <w:numFmt w:val="decimal"/>
      <w:lvlText w:val="%4."/>
      <w:lvlJc w:val="left"/>
      <w:pPr>
        <w:ind w:left="5214" w:hanging="360"/>
      </w:pPr>
    </w:lvl>
    <w:lvl w:ilvl="4" w:tplc="FFFFFFFF" w:tentative="1">
      <w:start w:val="1"/>
      <w:numFmt w:val="lowerLetter"/>
      <w:lvlText w:val="%5."/>
      <w:lvlJc w:val="left"/>
      <w:pPr>
        <w:ind w:left="5934" w:hanging="360"/>
      </w:pPr>
    </w:lvl>
    <w:lvl w:ilvl="5" w:tplc="FFFFFFFF" w:tentative="1">
      <w:start w:val="1"/>
      <w:numFmt w:val="lowerRoman"/>
      <w:lvlText w:val="%6."/>
      <w:lvlJc w:val="right"/>
      <w:pPr>
        <w:ind w:left="6654" w:hanging="180"/>
      </w:pPr>
    </w:lvl>
    <w:lvl w:ilvl="6" w:tplc="FFFFFFFF" w:tentative="1">
      <w:start w:val="1"/>
      <w:numFmt w:val="decimal"/>
      <w:lvlText w:val="%7."/>
      <w:lvlJc w:val="left"/>
      <w:pPr>
        <w:ind w:left="7374" w:hanging="360"/>
      </w:pPr>
    </w:lvl>
    <w:lvl w:ilvl="7" w:tplc="FFFFFFFF" w:tentative="1">
      <w:start w:val="1"/>
      <w:numFmt w:val="lowerLetter"/>
      <w:lvlText w:val="%8."/>
      <w:lvlJc w:val="left"/>
      <w:pPr>
        <w:ind w:left="8094" w:hanging="360"/>
      </w:pPr>
    </w:lvl>
    <w:lvl w:ilvl="8" w:tplc="FFFFFFFF" w:tentative="1">
      <w:start w:val="1"/>
      <w:numFmt w:val="lowerRoman"/>
      <w:lvlText w:val="%9."/>
      <w:lvlJc w:val="right"/>
      <w:pPr>
        <w:ind w:left="8814" w:hanging="180"/>
      </w:pPr>
    </w:lvl>
  </w:abstractNum>
  <w:abstractNum w:abstractNumId="26" w15:restartNumberingAfterBreak="0">
    <w:nsid w:val="203A05D6"/>
    <w:multiLevelType w:val="hybridMultilevel"/>
    <w:tmpl w:val="3AF4F8F4"/>
    <w:lvl w:ilvl="0" w:tplc="04150017">
      <w:start w:val="1"/>
      <w:numFmt w:val="lowerLetter"/>
      <w:lvlText w:val="%1)"/>
      <w:lvlJc w:val="left"/>
      <w:pPr>
        <w:ind w:left="2988" w:hanging="360"/>
      </w:pPr>
    </w:lvl>
    <w:lvl w:ilvl="1" w:tplc="FFFFFFFF" w:tentative="1">
      <w:start w:val="1"/>
      <w:numFmt w:val="lowerLetter"/>
      <w:lvlText w:val="%2."/>
      <w:lvlJc w:val="left"/>
      <w:pPr>
        <w:ind w:left="3708" w:hanging="360"/>
      </w:pPr>
    </w:lvl>
    <w:lvl w:ilvl="2" w:tplc="FFFFFFFF" w:tentative="1">
      <w:start w:val="1"/>
      <w:numFmt w:val="lowerRoman"/>
      <w:lvlText w:val="%3."/>
      <w:lvlJc w:val="right"/>
      <w:pPr>
        <w:ind w:left="4428" w:hanging="180"/>
      </w:pPr>
    </w:lvl>
    <w:lvl w:ilvl="3" w:tplc="FFFFFFFF" w:tentative="1">
      <w:start w:val="1"/>
      <w:numFmt w:val="decimal"/>
      <w:lvlText w:val="%4."/>
      <w:lvlJc w:val="left"/>
      <w:pPr>
        <w:ind w:left="5148" w:hanging="360"/>
      </w:pPr>
    </w:lvl>
    <w:lvl w:ilvl="4" w:tplc="FFFFFFFF" w:tentative="1">
      <w:start w:val="1"/>
      <w:numFmt w:val="lowerLetter"/>
      <w:lvlText w:val="%5."/>
      <w:lvlJc w:val="left"/>
      <w:pPr>
        <w:ind w:left="5868" w:hanging="360"/>
      </w:pPr>
    </w:lvl>
    <w:lvl w:ilvl="5" w:tplc="FFFFFFFF" w:tentative="1">
      <w:start w:val="1"/>
      <w:numFmt w:val="lowerRoman"/>
      <w:lvlText w:val="%6."/>
      <w:lvlJc w:val="right"/>
      <w:pPr>
        <w:ind w:left="6588" w:hanging="180"/>
      </w:pPr>
    </w:lvl>
    <w:lvl w:ilvl="6" w:tplc="FFFFFFFF" w:tentative="1">
      <w:start w:val="1"/>
      <w:numFmt w:val="decimal"/>
      <w:lvlText w:val="%7."/>
      <w:lvlJc w:val="left"/>
      <w:pPr>
        <w:ind w:left="7308" w:hanging="360"/>
      </w:pPr>
    </w:lvl>
    <w:lvl w:ilvl="7" w:tplc="FFFFFFFF" w:tentative="1">
      <w:start w:val="1"/>
      <w:numFmt w:val="lowerLetter"/>
      <w:lvlText w:val="%8."/>
      <w:lvlJc w:val="left"/>
      <w:pPr>
        <w:ind w:left="8028" w:hanging="360"/>
      </w:pPr>
    </w:lvl>
    <w:lvl w:ilvl="8" w:tplc="FFFFFFFF" w:tentative="1">
      <w:start w:val="1"/>
      <w:numFmt w:val="lowerRoman"/>
      <w:lvlText w:val="%9."/>
      <w:lvlJc w:val="right"/>
      <w:pPr>
        <w:ind w:left="8748" w:hanging="180"/>
      </w:pPr>
    </w:lvl>
  </w:abstractNum>
  <w:abstractNum w:abstractNumId="27"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Nagwek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224977DC"/>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2957445"/>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0" w15:restartNumberingAfterBreak="0">
    <w:nsid w:val="2963650D"/>
    <w:multiLevelType w:val="hybridMultilevel"/>
    <w:tmpl w:val="2E9A1578"/>
    <w:lvl w:ilvl="0" w:tplc="3846430A">
      <w:start w:val="1"/>
      <w:numFmt w:val="lowerLetter"/>
      <w:lvlText w:val="%1)"/>
      <w:lvlJc w:val="left"/>
      <w:pPr>
        <w:ind w:left="2061" w:hanging="360"/>
      </w:pPr>
      <w:rPr>
        <w:rFonts w:hint="default"/>
      </w:rPr>
    </w:lvl>
    <w:lvl w:ilvl="1" w:tplc="04150019" w:tentative="1">
      <w:start w:val="1"/>
      <w:numFmt w:val="lowerLetter"/>
      <w:lvlText w:val="%2."/>
      <w:lvlJc w:val="left"/>
      <w:pPr>
        <w:ind w:left="2781" w:hanging="360"/>
      </w:pPr>
    </w:lvl>
    <w:lvl w:ilvl="2" w:tplc="0415001B" w:tentative="1">
      <w:start w:val="1"/>
      <w:numFmt w:val="lowerRoman"/>
      <w:lvlText w:val="%3."/>
      <w:lvlJc w:val="right"/>
      <w:pPr>
        <w:ind w:left="3501" w:hanging="180"/>
      </w:pPr>
    </w:lvl>
    <w:lvl w:ilvl="3" w:tplc="0415000F" w:tentative="1">
      <w:start w:val="1"/>
      <w:numFmt w:val="decimal"/>
      <w:lvlText w:val="%4."/>
      <w:lvlJc w:val="left"/>
      <w:pPr>
        <w:ind w:left="4221" w:hanging="360"/>
      </w:pPr>
    </w:lvl>
    <w:lvl w:ilvl="4" w:tplc="04150019" w:tentative="1">
      <w:start w:val="1"/>
      <w:numFmt w:val="lowerLetter"/>
      <w:lvlText w:val="%5."/>
      <w:lvlJc w:val="left"/>
      <w:pPr>
        <w:ind w:left="4941" w:hanging="360"/>
      </w:pPr>
    </w:lvl>
    <w:lvl w:ilvl="5" w:tplc="0415001B" w:tentative="1">
      <w:start w:val="1"/>
      <w:numFmt w:val="lowerRoman"/>
      <w:lvlText w:val="%6."/>
      <w:lvlJc w:val="right"/>
      <w:pPr>
        <w:ind w:left="5661" w:hanging="180"/>
      </w:pPr>
    </w:lvl>
    <w:lvl w:ilvl="6" w:tplc="0415000F" w:tentative="1">
      <w:start w:val="1"/>
      <w:numFmt w:val="decimal"/>
      <w:lvlText w:val="%7."/>
      <w:lvlJc w:val="left"/>
      <w:pPr>
        <w:ind w:left="6381" w:hanging="360"/>
      </w:pPr>
    </w:lvl>
    <w:lvl w:ilvl="7" w:tplc="04150019" w:tentative="1">
      <w:start w:val="1"/>
      <w:numFmt w:val="lowerLetter"/>
      <w:lvlText w:val="%8."/>
      <w:lvlJc w:val="left"/>
      <w:pPr>
        <w:ind w:left="7101" w:hanging="360"/>
      </w:pPr>
    </w:lvl>
    <w:lvl w:ilvl="8" w:tplc="0415001B" w:tentative="1">
      <w:start w:val="1"/>
      <w:numFmt w:val="lowerRoman"/>
      <w:lvlText w:val="%9."/>
      <w:lvlJc w:val="right"/>
      <w:pPr>
        <w:ind w:left="7821" w:hanging="180"/>
      </w:pPr>
    </w:lvl>
  </w:abstractNum>
  <w:abstractNum w:abstractNumId="31" w15:restartNumberingAfterBreak="0">
    <w:nsid w:val="2C1D1B86"/>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2" w15:restartNumberingAfterBreak="0">
    <w:nsid w:val="2C5B4D3A"/>
    <w:multiLevelType w:val="multilevel"/>
    <w:tmpl w:val="ED4E4B40"/>
    <w:lvl w:ilvl="0">
      <w:start w:val="19"/>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2DF9532E"/>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4" w15:restartNumberingAfterBreak="0">
    <w:nsid w:val="2EA76CB1"/>
    <w:multiLevelType w:val="multilevel"/>
    <w:tmpl w:val="6C3E24B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5" w15:restartNumberingAfterBreak="0">
    <w:nsid w:val="2F980C0E"/>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6" w15:restartNumberingAfterBreak="0">
    <w:nsid w:val="30E45775"/>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7" w15:restartNumberingAfterBreak="0">
    <w:nsid w:val="3170605F"/>
    <w:multiLevelType w:val="multilevel"/>
    <w:tmpl w:val="3AC64AD8"/>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38" w15:restartNumberingAfterBreak="0">
    <w:nsid w:val="32867AD4"/>
    <w:multiLevelType w:val="hybridMultilevel"/>
    <w:tmpl w:val="A8706E76"/>
    <w:lvl w:ilvl="0" w:tplc="FFFFFFFF">
      <w:start w:val="1"/>
      <w:numFmt w:val="lowerLetter"/>
      <w:lvlText w:val="%1)"/>
      <w:lvlJc w:val="left"/>
      <w:pPr>
        <w:ind w:left="2988" w:hanging="360"/>
      </w:pPr>
    </w:lvl>
    <w:lvl w:ilvl="1" w:tplc="FFFFFFFF" w:tentative="1">
      <w:start w:val="1"/>
      <w:numFmt w:val="lowerLetter"/>
      <w:lvlText w:val="%2."/>
      <w:lvlJc w:val="left"/>
      <w:pPr>
        <w:ind w:left="3708" w:hanging="360"/>
      </w:pPr>
    </w:lvl>
    <w:lvl w:ilvl="2" w:tplc="FFFFFFFF" w:tentative="1">
      <w:start w:val="1"/>
      <w:numFmt w:val="lowerRoman"/>
      <w:lvlText w:val="%3."/>
      <w:lvlJc w:val="right"/>
      <w:pPr>
        <w:ind w:left="4428" w:hanging="180"/>
      </w:pPr>
    </w:lvl>
    <w:lvl w:ilvl="3" w:tplc="FFFFFFFF" w:tentative="1">
      <w:start w:val="1"/>
      <w:numFmt w:val="decimal"/>
      <w:lvlText w:val="%4."/>
      <w:lvlJc w:val="left"/>
      <w:pPr>
        <w:ind w:left="5148" w:hanging="360"/>
      </w:pPr>
    </w:lvl>
    <w:lvl w:ilvl="4" w:tplc="FFFFFFFF" w:tentative="1">
      <w:start w:val="1"/>
      <w:numFmt w:val="lowerLetter"/>
      <w:lvlText w:val="%5."/>
      <w:lvlJc w:val="left"/>
      <w:pPr>
        <w:ind w:left="5868" w:hanging="360"/>
      </w:pPr>
    </w:lvl>
    <w:lvl w:ilvl="5" w:tplc="FFFFFFFF" w:tentative="1">
      <w:start w:val="1"/>
      <w:numFmt w:val="lowerRoman"/>
      <w:lvlText w:val="%6."/>
      <w:lvlJc w:val="right"/>
      <w:pPr>
        <w:ind w:left="6588" w:hanging="180"/>
      </w:pPr>
    </w:lvl>
    <w:lvl w:ilvl="6" w:tplc="FFFFFFFF" w:tentative="1">
      <w:start w:val="1"/>
      <w:numFmt w:val="decimal"/>
      <w:lvlText w:val="%7."/>
      <w:lvlJc w:val="left"/>
      <w:pPr>
        <w:ind w:left="7308" w:hanging="360"/>
      </w:pPr>
    </w:lvl>
    <w:lvl w:ilvl="7" w:tplc="FFFFFFFF" w:tentative="1">
      <w:start w:val="1"/>
      <w:numFmt w:val="lowerLetter"/>
      <w:lvlText w:val="%8."/>
      <w:lvlJc w:val="left"/>
      <w:pPr>
        <w:ind w:left="8028" w:hanging="360"/>
      </w:pPr>
    </w:lvl>
    <w:lvl w:ilvl="8" w:tplc="FFFFFFFF" w:tentative="1">
      <w:start w:val="1"/>
      <w:numFmt w:val="lowerRoman"/>
      <w:lvlText w:val="%9."/>
      <w:lvlJc w:val="right"/>
      <w:pPr>
        <w:ind w:left="8748" w:hanging="180"/>
      </w:pPr>
    </w:lvl>
  </w:abstractNum>
  <w:abstractNum w:abstractNumId="39" w15:restartNumberingAfterBreak="0">
    <w:nsid w:val="32D3044E"/>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40"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35A95FBE"/>
    <w:multiLevelType w:val="multilevel"/>
    <w:tmpl w:val="3C0041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Letter"/>
      <w:lvlText w:val="%6)"/>
      <w:lvlJc w:val="left"/>
      <w:pPr>
        <w:tabs>
          <w:tab w:val="num" w:pos="2835"/>
        </w:tabs>
        <w:ind w:left="2835" w:hanging="567"/>
      </w:pPr>
      <w:rPr>
        <w:rFonts w:asciiTheme="minorHAnsi" w:eastAsia="Times New Roman" w:hAnsiTheme="minorHAnsi" w:cstheme="minorHAnsi"/>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42" w15:restartNumberingAfterBreak="0">
    <w:nsid w:val="36E8290A"/>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43" w15:restartNumberingAfterBreak="0">
    <w:nsid w:val="39733166"/>
    <w:multiLevelType w:val="hybridMultilevel"/>
    <w:tmpl w:val="3C865FF6"/>
    <w:lvl w:ilvl="0" w:tplc="DAC69E5A">
      <w:start w:val="1"/>
      <w:numFmt w:val="decimal"/>
      <w:pStyle w:val="Partie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4" w15:restartNumberingAfterBreak="0">
    <w:nsid w:val="3AC7264B"/>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45" w15:restartNumberingAfterBreak="0">
    <w:nsid w:val="3B5A18F5"/>
    <w:multiLevelType w:val="multilevel"/>
    <w:tmpl w:val="4FFE36CA"/>
    <w:lvl w:ilvl="0">
      <w:start w:val="20"/>
      <w:numFmt w:val="decimal"/>
      <w:lvlText w:val="%1."/>
      <w:lvlJc w:val="left"/>
      <w:pPr>
        <w:ind w:left="550" w:hanging="550"/>
      </w:pPr>
      <w:rPr>
        <w:rFonts w:hint="default"/>
      </w:rPr>
    </w:lvl>
    <w:lvl w:ilvl="1">
      <w:start w:val="5"/>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3E4A57E1"/>
    <w:multiLevelType w:val="hybridMultilevel"/>
    <w:tmpl w:val="B608D976"/>
    <w:lvl w:ilvl="0" w:tplc="04150017">
      <w:start w:val="1"/>
      <w:numFmt w:val="lowerLetter"/>
      <w:lvlText w:val="%1)"/>
      <w:lvlJc w:val="left"/>
      <w:pPr>
        <w:ind w:left="3054" w:hanging="360"/>
      </w:pPr>
      <w:rPr>
        <w:rFonts w:hint="default"/>
      </w:rPr>
    </w:lvl>
    <w:lvl w:ilvl="1" w:tplc="FFFFFFFF" w:tentative="1">
      <w:start w:val="1"/>
      <w:numFmt w:val="lowerLetter"/>
      <w:lvlText w:val="%2."/>
      <w:lvlJc w:val="left"/>
      <w:pPr>
        <w:ind w:left="3774" w:hanging="360"/>
      </w:pPr>
    </w:lvl>
    <w:lvl w:ilvl="2" w:tplc="FFFFFFFF" w:tentative="1">
      <w:start w:val="1"/>
      <w:numFmt w:val="lowerRoman"/>
      <w:lvlText w:val="%3."/>
      <w:lvlJc w:val="right"/>
      <w:pPr>
        <w:ind w:left="4494" w:hanging="180"/>
      </w:pPr>
    </w:lvl>
    <w:lvl w:ilvl="3" w:tplc="FFFFFFFF" w:tentative="1">
      <w:start w:val="1"/>
      <w:numFmt w:val="decimal"/>
      <w:lvlText w:val="%4."/>
      <w:lvlJc w:val="left"/>
      <w:pPr>
        <w:ind w:left="5214" w:hanging="360"/>
      </w:pPr>
    </w:lvl>
    <w:lvl w:ilvl="4" w:tplc="FFFFFFFF" w:tentative="1">
      <w:start w:val="1"/>
      <w:numFmt w:val="lowerLetter"/>
      <w:lvlText w:val="%5."/>
      <w:lvlJc w:val="left"/>
      <w:pPr>
        <w:ind w:left="5934" w:hanging="360"/>
      </w:pPr>
    </w:lvl>
    <w:lvl w:ilvl="5" w:tplc="FFFFFFFF" w:tentative="1">
      <w:start w:val="1"/>
      <w:numFmt w:val="lowerRoman"/>
      <w:lvlText w:val="%6."/>
      <w:lvlJc w:val="right"/>
      <w:pPr>
        <w:ind w:left="6654" w:hanging="180"/>
      </w:pPr>
    </w:lvl>
    <w:lvl w:ilvl="6" w:tplc="FFFFFFFF" w:tentative="1">
      <w:start w:val="1"/>
      <w:numFmt w:val="decimal"/>
      <w:lvlText w:val="%7."/>
      <w:lvlJc w:val="left"/>
      <w:pPr>
        <w:ind w:left="7374" w:hanging="360"/>
      </w:pPr>
    </w:lvl>
    <w:lvl w:ilvl="7" w:tplc="FFFFFFFF" w:tentative="1">
      <w:start w:val="1"/>
      <w:numFmt w:val="lowerLetter"/>
      <w:lvlText w:val="%8."/>
      <w:lvlJc w:val="left"/>
      <w:pPr>
        <w:ind w:left="8094" w:hanging="360"/>
      </w:pPr>
    </w:lvl>
    <w:lvl w:ilvl="8" w:tplc="FFFFFFFF" w:tentative="1">
      <w:start w:val="1"/>
      <w:numFmt w:val="lowerRoman"/>
      <w:lvlText w:val="%9."/>
      <w:lvlJc w:val="right"/>
      <w:pPr>
        <w:ind w:left="8814" w:hanging="180"/>
      </w:pPr>
    </w:lvl>
  </w:abstractNum>
  <w:abstractNum w:abstractNumId="47" w15:restartNumberingAfterBreak="0">
    <w:nsid w:val="412560FA"/>
    <w:multiLevelType w:val="multilevel"/>
    <w:tmpl w:val="28EC373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bullet"/>
      <w:lvlText w:val=""/>
      <w:lvlJc w:val="left"/>
      <w:pPr>
        <w:ind w:left="1778" w:hanging="360"/>
      </w:pPr>
      <w:rPr>
        <w:rFonts w:ascii="Symbol" w:hAnsi="Symbol"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48" w15:restartNumberingAfterBreak="0">
    <w:nsid w:val="430E268E"/>
    <w:multiLevelType w:val="multilevel"/>
    <w:tmpl w:val="1E6209E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49" w15:restartNumberingAfterBreak="0">
    <w:nsid w:val="446D56F2"/>
    <w:multiLevelType w:val="multilevel"/>
    <w:tmpl w:val="A6B85078"/>
    <w:lvl w:ilvl="0">
      <w:start w:val="19"/>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0" w15:restartNumberingAfterBreak="0">
    <w:nsid w:val="45E82AF7"/>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51" w15:restartNumberingAfterBreak="0">
    <w:nsid w:val="46224CDE"/>
    <w:multiLevelType w:val="multilevel"/>
    <w:tmpl w:val="F4AC22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0"/>
      <w:numFmt w:val="none"/>
      <w:lvlText w:val="20.5.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48C44265"/>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53" w15:restartNumberingAfterBreak="0">
    <w:nsid w:val="48E24C5D"/>
    <w:multiLevelType w:val="multilevel"/>
    <w:tmpl w:val="08528C76"/>
    <w:lvl w:ilvl="0">
      <w:start w:val="1"/>
      <w:numFmt w:val="none"/>
      <w:suff w:val="nothing"/>
      <w:lvlText w:val=""/>
      <w:lvlJc w:val="left"/>
      <w:pPr>
        <w:ind w:left="0" w:firstLine="0"/>
      </w:pPr>
      <w:rPr>
        <w:rFonts w:ascii="Arial" w:hAnsi="Arial" w:cs="Arial" w:hint="default"/>
        <w:b w:val="0"/>
      </w:rPr>
    </w:lvl>
    <w:lvl w:ilvl="1">
      <w:start w:val="1"/>
      <w:numFmt w:val="none"/>
      <w:isLgl/>
      <w:suff w:val="nothing"/>
      <w:lvlText w:val=""/>
      <w:lvlJc w:val="left"/>
      <w:pPr>
        <w:ind w:left="0" w:firstLine="0"/>
      </w:pPr>
      <w:rPr>
        <w:rFonts w:ascii="Arial" w:hAnsi="Arial" w:cs="Arial" w:hint="default"/>
        <w:b w:val="0"/>
      </w:rPr>
    </w:lvl>
    <w:lvl w:ilvl="2">
      <w:start w:val="1"/>
      <w:numFmt w:val="decimal"/>
      <w:lvlText w:val="%3."/>
      <w:lvlJc w:val="left"/>
      <w:pPr>
        <w:tabs>
          <w:tab w:val="num" w:pos="709"/>
        </w:tabs>
        <w:ind w:left="709" w:hanging="709"/>
      </w:pPr>
      <w:rPr>
        <w:rFonts w:ascii="Arial" w:hAnsi="Arial" w:cs="Arial" w:hint="default"/>
        <w:b w:val="0"/>
      </w:rPr>
    </w:lvl>
    <w:lvl w:ilvl="3">
      <w:start w:val="1"/>
      <w:numFmt w:val="lowerLetter"/>
      <w:pStyle w:val="H6"/>
      <w:lvlText w:val="(%4)"/>
      <w:lvlJc w:val="left"/>
      <w:pPr>
        <w:tabs>
          <w:tab w:val="num" w:pos="709"/>
        </w:tabs>
        <w:ind w:left="709" w:hanging="709"/>
      </w:pPr>
      <w:rPr>
        <w:rFonts w:hint="default"/>
        <w:b w:val="0"/>
      </w:rPr>
    </w:lvl>
    <w:lvl w:ilvl="4">
      <w:start w:val="1"/>
      <w:numFmt w:val="lowerLetter"/>
      <w:lvlText w:val="(%5)"/>
      <w:lvlJc w:val="left"/>
      <w:pPr>
        <w:tabs>
          <w:tab w:val="num" w:pos="1418"/>
        </w:tabs>
        <w:ind w:left="1418" w:hanging="709"/>
      </w:pPr>
      <w:rPr>
        <w:rFonts w:ascii="Calibri" w:hAnsi="Calibri" w:cs="Arial" w:hint="default"/>
        <w:b w:val="0"/>
        <w:i w:val="0"/>
        <w:sz w:val="20"/>
      </w:rPr>
    </w:lvl>
    <w:lvl w:ilvl="5">
      <w:start w:val="1"/>
      <w:numFmt w:val="lowerRoman"/>
      <w:lvlText w:val="(%6)"/>
      <w:lvlJc w:val="left"/>
      <w:pPr>
        <w:tabs>
          <w:tab w:val="num" w:pos="2126"/>
        </w:tabs>
        <w:ind w:left="2126" w:hanging="708"/>
      </w:pPr>
      <w:rPr>
        <w:rFonts w:hint="default"/>
      </w:rPr>
    </w:lvl>
    <w:lvl w:ilvl="6">
      <w:start w:val="1"/>
      <w:numFmt w:val="decimal"/>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54" w15:restartNumberingAfterBreak="0">
    <w:nsid w:val="499D4F0D"/>
    <w:multiLevelType w:val="hybridMultilevel"/>
    <w:tmpl w:val="4E0ED6E8"/>
    <w:lvl w:ilvl="0" w:tplc="04150017">
      <w:start w:val="1"/>
      <w:numFmt w:val="lowerLetter"/>
      <w:lvlText w:val="%1)"/>
      <w:lvlJc w:val="left"/>
      <w:pPr>
        <w:ind w:left="2988" w:hanging="360"/>
      </w:pPr>
    </w:lvl>
    <w:lvl w:ilvl="1" w:tplc="04150019" w:tentative="1">
      <w:start w:val="1"/>
      <w:numFmt w:val="lowerLetter"/>
      <w:lvlText w:val="%2."/>
      <w:lvlJc w:val="left"/>
      <w:pPr>
        <w:ind w:left="3708" w:hanging="360"/>
      </w:pPr>
    </w:lvl>
    <w:lvl w:ilvl="2" w:tplc="0415001B" w:tentative="1">
      <w:start w:val="1"/>
      <w:numFmt w:val="lowerRoman"/>
      <w:lvlText w:val="%3."/>
      <w:lvlJc w:val="right"/>
      <w:pPr>
        <w:ind w:left="4428" w:hanging="180"/>
      </w:pPr>
    </w:lvl>
    <w:lvl w:ilvl="3" w:tplc="0415000F" w:tentative="1">
      <w:start w:val="1"/>
      <w:numFmt w:val="decimal"/>
      <w:lvlText w:val="%4."/>
      <w:lvlJc w:val="left"/>
      <w:pPr>
        <w:ind w:left="5148" w:hanging="360"/>
      </w:pPr>
    </w:lvl>
    <w:lvl w:ilvl="4" w:tplc="04150019" w:tentative="1">
      <w:start w:val="1"/>
      <w:numFmt w:val="lowerLetter"/>
      <w:lvlText w:val="%5."/>
      <w:lvlJc w:val="left"/>
      <w:pPr>
        <w:ind w:left="5868" w:hanging="360"/>
      </w:pPr>
    </w:lvl>
    <w:lvl w:ilvl="5" w:tplc="0415001B" w:tentative="1">
      <w:start w:val="1"/>
      <w:numFmt w:val="lowerRoman"/>
      <w:lvlText w:val="%6."/>
      <w:lvlJc w:val="right"/>
      <w:pPr>
        <w:ind w:left="6588" w:hanging="180"/>
      </w:pPr>
    </w:lvl>
    <w:lvl w:ilvl="6" w:tplc="0415000F" w:tentative="1">
      <w:start w:val="1"/>
      <w:numFmt w:val="decimal"/>
      <w:lvlText w:val="%7."/>
      <w:lvlJc w:val="left"/>
      <w:pPr>
        <w:ind w:left="7308" w:hanging="360"/>
      </w:pPr>
    </w:lvl>
    <w:lvl w:ilvl="7" w:tplc="04150019" w:tentative="1">
      <w:start w:val="1"/>
      <w:numFmt w:val="lowerLetter"/>
      <w:lvlText w:val="%8."/>
      <w:lvlJc w:val="left"/>
      <w:pPr>
        <w:ind w:left="8028" w:hanging="360"/>
      </w:pPr>
    </w:lvl>
    <w:lvl w:ilvl="8" w:tplc="0415001B" w:tentative="1">
      <w:start w:val="1"/>
      <w:numFmt w:val="lowerRoman"/>
      <w:lvlText w:val="%9."/>
      <w:lvlJc w:val="right"/>
      <w:pPr>
        <w:ind w:left="8748" w:hanging="180"/>
      </w:pPr>
    </w:lvl>
  </w:abstractNum>
  <w:abstractNum w:abstractNumId="55" w15:restartNumberingAfterBreak="0">
    <w:nsid w:val="49DA027B"/>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56" w15:restartNumberingAfterBreak="0">
    <w:nsid w:val="4D5D2A24"/>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57" w15:restartNumberingAfterBreak="0">
    <w:nsid w:val="4FD8545B"/>
    <w:multiLevelType w:val="hybridMultilevel"/>
    <w:tmpl w:val="A5D67EDE"/>
    <w:lvl w:ilvl="0" w:tplc="AF1AE430">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8" w15:restartNumberingAfterBreak="0">
    <w:nsid w:val="51822716"/>
    <w:multiLevelType w:val="hybridMultilevel"/>
    <w:tmpl w:val="0E8A175A"/>
    <w:lvl w:ilvl="0" w:tplc="467A2074">
      <w:start w:val="1"/>
      <w:numFmt w:val="bullet"/>
      <w:pStyle w:val="Listapunktowana"/>
      <w:lvlText w:val="•"/>
      <w:lvlJc w:val="left"/>
      <w:pPr>
        <w:ind w:left="360" w:hanging="360"/>
      </w:pPr>
      <w:rPr>
        <w:rFonts w:ascii="Arial" w:hAnsi="Arial" w:hint="default"/>
        <w:color w:val="000000"/>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59" w15:restartNumberingAfterBreak="0">
    <w:nsid w:val="52D75A7B"/>
    <w:multiLevelType w:val="multilevel"/>
    <w:tmpl w:val="F3025E22"/>
    <w:lvl w:ilvl="0">
      <w:start w:val="20"/>
      <w:numFmt w:val="decimal"/>
      <w:lvlText w:val="%1."/>
      <w:lvlJc w:val="left"/>
      <w:pPr>
        <w:ind w:left="555" w:hanging="555"/>
      </w:pPr>
      <w:rPr>
        <w:rFonts w:hint="default"/>
      </w:rPr>
    </w:lvl>
    <w:lvl w:ilvl="1">
      <w:start w:val="5"/>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0" w15:restartNumberingAfterBreak="0">
    <w:nsid w:val="56BC3739"/>
    <w:multiLevelType w:val="multilevel"/>
    <w:tmpl w:val="6DB67AE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61" w15:restartNumberingAfterBreak="0">
    <w:nsid w:val="593E5AA8"/>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62" w15:restartNumberingAfterBreak="0">
    <w:nsid w:val="5A832105"/>
    <w:multiLevelType w:val="multilevel"/>
    <w:tmpl w:val="66903B52"/>
    <w:lvl w:ilvl="0">
      <w:start w:val="1"/>
      <w:numFmt w:val="decimal"/>
      <w:pStyle w:val="Nagwek1"/>
      <w:lvlText w:val="%1."/>
      <w:lvlJc w:val="left"/>
      <w:pPr>
        <w:tabs>
          <w:tab w:val="num" w:pos="567"/>
        </w:tabs>
        <w:ind w:left="567" w:hanging="567"/>
      </w:pPr>
      <w:rPr>
        <w:rFonts w:ascii="Calibri" w:hAnsi="Calibri" w:hint="default"/>
        <w:b/>
        <w:i w:val="0"/>
        <w:sz w:val="20"/>
        <w:szCs w:val="20"/>
      </w:rPr>
    </w:lvl>
    <w:lvl w:ilvl="1">
      <w:start w:val="1"/>
      <w:numFmt w:val="decimal"/>
      <w:pStyle w:val="Nagwek2"/>
      <w:lvlText w:val="%1.%2"/>
      <w:lvlJc w:val="left"/>
      <w:pPr>
        <w:tabs>
          <w:tab w:val="num" w:pos="567"/>
        </w:tabs>
        <w:ind w:left="567" w:hanging="567"/>
      </w:pPr>
      <w:rPr>
        <w:rFonts w:ascii="Calibri" w:hAnsi="Calibri" w:cs="Calibri" w:hint="default"/>
        <w:b/>
        <w:i w:val="0"/>
        <w:sz w:val="20"/>
      </w:rPr>
    </w:lvl>
    <w:lvl w:ilvl="2">
      <w:start w:val="1"/>
      <w:numFmt w:val="decimal"/>
      <w:lvlRestart w:val="1"/>
      <w:lvlText w:val="%1.%2.%3"/>
      <w:lvlJc w:val="left"/>
      <w:pPr>
        <w:tabs>
          <w:tab w:val="num" w:pos="567"/>
        </w:tabs>
        <w:ind w:left="1418" w:hanging="851"/>
      </w:pPr>
      <w:rPr>
        <w:rFonts w:ascii="Calibri" w:hAnsi="Calibri" w:hint="default"/>
        <w:b w:val="0"/>
        <w:bCs/>
        <w:sz w:val="20"/>
      </w:rPr>
    </w:lvl>
    <w:lvl w:ilvl="3">
      <w:start w:val="1"/>
      <w:numFmt w:val="decimal"/>
      <w:lvlText w:val="%1.%2.%3.%4"/>
      <w:lvlJc w:val="left"/>
      <w:pPr>
        <w:tabs>
          <w:tab w:val="num" w:pos="567"/>
        </w:tabs>
        <w:ind w:left="567" w:hanging="567"/>
      </w:pPr>
      <w:rPr>
        <w:rFonts w:hint="default"/>
      </w:rPr>
    </w:lvl>
    <w:lvl w:ilvl="4">
      <w:start w:val="1"/>
      <w:numFmt w:val="lowerLetter"/>
      <w:pStyle w:val="Nagwek5"/>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63" w15:restartNumberingAfterBreak="0">
    <w:nsid w:val="5C394406"/>
    <w:multiLevelType w:val="multilevel"/>
    <w:tmpl w:val="A552CB7C"/>
    <w:lvl w:ilvl="0">
      <w:start w:val="20"/>
      <w:numFmt w:val="decimal"/>
      <w:lvlText w:val="%1."/>
      <w:lvlJc w:val="left"/>
      <w:pPr>
        <w:ind w:left="555" w:hanging="555"/>
      </w:pPr>
      <w:rPr>
        <w:rFonts w:hint="default"/>
      </w:rPr>
    </w:lvl>
    <w:lvl w:ilvl="1">
      <w:start w:val="6"/>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4" w15:restartNumberingAfterBreak="0">
    <w:nsid w:val="5D141F24"/>
    <w:multiLevelType w:val="hybridMultilevel"/>
    <w:tmpl w:val="A8706E76"/>
    <w:lvl w:ilvl="0" w:tplc="04150017">
      <w:start w:val="1"/>
      <w:numFmt w:val="lowerLetter"/>
      <w:lvlText w:val="%1)"/>
      <w:lvlJc w:val="left"/>
      <w:pPr>
        <w:ind w:left="2988" w:hanging="360"/>
      </w:pPr>
    </w:lvl>
    <w:lvl w:ilvl="1" w:tplc="04150019" w:tentative="1">
      <w:start w:val="1"/>
      <w:numFmt w:val="lowerLetter"/>
      <w:lvlText w:val="%2."/>
      <w:lvlJc w:val="left"/>
      <w:pPr>
        <w:ind w:left="3708" w:hanging="360"/>
      </w:pPr>
    </w:lvl>
    <w:lvl w:ilvl="2" w:tplc="0415001B" w:tentative="1">
      <w:start w:val="1"/>
      <w:numFmt w:val="lowerRoman"/>
      <w:lvlText w:val="%3."/>
      <w:lvlJc w:val="right"/>
      <w:pPr>
        <w:ind w:left="4428" w:hanging="180"/>
      </w:pPr>
    </w:lvl>
    <w:lvl w:ilvl="3" w:tplc="0415000F" w:tentative="1">
      <w:start w:val="1"/>
      <w:numFmt w:val="decimal"/>
      <w:lvlText w:val="%4."/>
      <w:lvlJc w:val="left"/>
      <w:pPr>
        <w:ind w:left="5148" w:hanging="360"/>
      </w:pPr>
    </w:lvl>
    <w:lvl w:ilvl="4" w:tplc="04150019" w:tentative="1">
      <w:start w:val="1"/>
      <w:numFmt w:val="lowerLetter"/>
      <w:lvlText w:val="%5."/>
      <w:lvlJc w:val="left"/>
      <w:pPr>
        <w:ind w:left="5868" w:hanging="360"/>
      </w:pPr>
    </w:lvl>
    <w:lvl w:ilvl="5" w:tplc="0415001B" w:tentative="1">
      <w:start w:val="1"/>
      <w:numFmt w:val="lowerRoman"/>
      <w:lvlText w:val="%6."/>
      <w:lvlJc w:val="right"/>
      <w:pPr>
        <w:ind w:left="6588" w:hanging="180"/>
      </w:pPr>
    </w:lvl>
    <w:lvl w:ilvl="6" w:tplc="0415000F" w:tentative="1">
      <w:start w:val="1"/>
      <w:numFmt w:val="decimal"/>
      <w:lvlText w:val="%7."/>
      <w:lvlJc w:val="left"/>
      <w:pPr>
        <w:ind w:left="7308" w:hanging="360"/>
      </w:pPr>
    </w:lvl>
    <w:lvl w:ilvl="7" w:tplc="04150019" w:tentative="1">
      <w:start w:val="1"/>
      <w:numFmt w:val="lowerLetter"/>
      <w:lvlText w:val="%8."/>
      <w:lvlJc w:val="left"/>
      <w:pPr>
        <w:ind w:left="8028" w:hanging="360"/>
      </w:pPr>
    </w:lvl>
    <w:lvl w:ilvl="8" w:tplc="0415001B" w:tentative="1">
      <w:start w:val="1"/>
      <w:numFmt w:val="lowerRoman"/>
      <w:lvlText w:val="%9."/>
      <w:lvlJc w:val="right"/>
      <w:pPr>
        <w:ind w:left="8748" w:hanging="180"/>
      </w:pPr>
    </w:lvl>
  </w:abstractNum>
  <w:abstractNum w:abstractNumId="65" w15:restartNumberingAfterBreak="0">
    <w:nsid w:val="5D183582"/>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66" w15:restartNumberingAfterBreak="0">
    <w:nsid w:val="5EFC3D0E"/>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67" w15:restartNumberingAfterBreak="0">
    <w:nsid w:val="653E585E"/>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68" w15:restartNumberingAfterBreak="0">
    <w:nsid w:val="655E0612"/>
    <w:multiLevelType w:val="hybridMultilevel"/>
    <w:tmpl w:val="B608D976"/>
    <w:lvl w:ilvl="0" w:tplc="FFFFFFFF">
      <w:start w:val="1"/>
      <w:numFmt w:val="lowerLetter"/>
      <w:lvlText w:val="%1)"/>
      <w:lvlJc w:val="left"/>
      <w:pPr>
        <w:ind w:left="3054" w:hanging="360"/>
      </w:pPr>
      <w:rPr>
        <w:rFonts w:hint="default"/>
      </w:rPr>
    </w:lvl>
    <w:lvl w:ilvl="1" w:tplc="FFFFFFFF">
      <w:start w:val="1"/>
      <w:numFmt w:val="lowerLetter"/>
      <w:lvlText w:val="%2."/>
      <w:lvlJc w:val="left"/>
      <w:pPr>
        <w:ind w:left="3774" w:hanging="360"/>
      </w:pPr>
    </w:lvl>
    <w:lvl w:ilvl="2" w:tplc="FFFFFFFF" w:tentative="1">
      <w:start w:val="1"/>
      <w:numFmt w:val="lowerRoman"/>
      <w:lvlText w:val="%3."/>
      <w:lvlJc w:val="right"/>
      <w:pPr>
        <w:ind w:left="4494" w:hanging="180"/>
      </w:pPr>
    </w:lvl>
    <w:lvl w:ilvl="3" w:tplc="FFFFFFFF" w:tentative="1">
      <w:start w:val="1"/>
      <w:numFmt w:val="decimal"/>
      <w:lvlText w:val="%4."/>
      <w:lvlJc w:val="left"/>
      <w:pPr>
        <w:ind w:left="5214" w:hanging="360"/>
      </w:pPr>
    </w:lvl>
    <w:lvl w:ilvl="4" w:tplc="FFFFFFFF" w:tentative="1">
      <w:start w:val="1"/>
      <w:numFmt w:val="lowerLetter"/>
      <w:lvlText w:val="%5."/>
      <w:lvlJc w:val="left"/>
      <w:pPr>
        <w:ind w:left="5934" w:hanging="360"/>
      </w:pPr>
    </w:lvl>
    <w:lvl w:ilvl="5" w:tplc="FFFFFFFF" w:tentative="1">
      <w:start w:val="1"/>
      <w:numFmt w:val="lowerRoman"/>
      <w:lvlText w:val="%6."/>
      <w:lvlJc w:val="right"/>
      <w:pPr>
        <w:ind w:left="6654" w:hanging="180"/>
      </w:pPr>
    </w:lvl>
    <w:lvl w:ilvl="6" w:tplc="FFFFFFFF" w:tentative="1">
      <w:start w:val="1"/>
      <w:numFmt w:val="decimal"/>
      <w:lvlText w:val="%7."/>
      <w:lvlJc w:val="left"/>
      <w:pPr>
        <w:ind w:left="7374" w:hanging="360"/>
      </w:pPr>
    </w:lvl>
    <w:lvl w:ilvl="7" w:tplc="FFFFFFFF" w:tentative="1">
      <w:start w:val="1"/>
      <w:numFmt w:val="lowerLetter"/>
      <w:lvlText w:val="%8."/>
      <w:lvlJc w:val="left"/>
      <w:pPr>
        <w:ind w:left="8094" w:hanging="360"/>
      </w:pPr>
    </w:lvl>
    <w:lvl w:ilvl="8" w:tplc="FFFFFFFF" w:tentative="1">
      <w:start w:val="1"/>
      <w:numFmt w:val="lowerRoman"/>
      <w:lvlText w:val="%9."/>
      <w:lvlJc w:val="right"/>
      <w:pPr>
        <w:ind w:left="8814" w:hanging="180"/>
      </w:pPr>
    </w:lvl>
  </w:abstractNum>
  <w:abstractNum w:abstractNumId="69" w15:restartNumberingAfterBreak="0">
    <w:nsid w:val="662B45DA"/>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0" w15:restartNumberingAfterBreak="0">
    <w:nsid w:val="689B5EDA"/>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1" w15:restartNumberingAfterBreak="0">
    <w:nsid w:val="69582E9E"/>
    <w:multiLevelType w:val="hybridMultilevel"/>
    <w:tmpl w:val="CAA00552"/>
    <w:lvl w:ilvl="0" w:tplc="4EA2014A">
      <w:start w:val="1"/>
      <w:numFmt w:val="lowerLetter"/>
      <w:lvlText w:val="%1)"/>
      <w:lvlJc w:val="left"/>
      <w:pPr>
        <w:ind w:left="2061" w:hanging="360"/>
      </w:pPr>
      <w:rPr>
        <w:rFonts w:hint="default"/>
      </w:rPr>
    </w:lvl>
    <w:lvl w:ilvl="1" w:tplc="04150019" w:tentative="1">
      <w:start w:val="1"/>
      <w:numFmt w:val="lowerLetter"/>
      <w:lvlText w:val="%2."/>
      <w:lvlJc w:val="left"/>
      <w:pPr>
        <w:ind w:left="2781" w:hanging="360"/>
      </w:pPr>
    </w:lvl>
    <w:lvl w:ilvl="2" w:tplc="0415001B" w:tentative="1">
      <w:start w:val="1"/>
      <w:numFmt w:val="lowerRoman"/>
      <w:lvlText w:val="%3."/>
      <w:lvlJc w:val="right"/>
      <w:pPr>
        <w:ind w:left="3501" w:hanging="180"/>
      </w:pPr>
    </w:lvl>
    <w:lvl w:ilvl="3" w:tplc="0415000F" w:tentative="1">
      <w:start w:val="1"/>
      <w:numFmt w:val="decimal"/>
      <w:lvlText w:val="%4."/>
      <w:lvlJc w:val="left"/>
      <w:pPr>
        <w:ind w:left="4221" w:hanging="360"/>
      </w:pPr>
    </w:lvl>
    <w:lvl w:ilvl="4" w:tplc="04150019" w:tentative="1">
      <w:start w:val="1"/>
      <w:numFmt w:val="lowerLetter"/>
      <w:lvlText w:val="%5."/>
      <w:lvlJc w:val="left"/>
      <w:pPr>
        <w:ind w:left="4941" w:hanging="360"/>
      </w:pPr>
    </w:lvl>
    <w:lvl w:ilvl="5" w:tplc="0415001B" w:tentative="1">
      <w:start w:val="1"/>
      <w:numFmt w:val="lowerRoman"/>
      <w:lvlText w:val="%6."/>
      <w:lvlJc w:val="right"/>
      <w:pPr>
        <w:ind w:left="5661" w:hanging="180"/>
      </w:pPr>
    </w:lvl>
    <w:lvl w:ilvl="6" w:tplc="0415000F" w:tentative="1">
      <w:start w:val="1"/>
      <w:numFmt w:val="decimal"/>
      <w:lvlText w:val="%7."/>
      <w:lvlJc w:val="left"/>
      <w:pPr>
        <w:ind w:left="6381" w:hanging="360"/>
      </w:pPr>
    </w:lvl>
    <w:lvl w:ilvl="7" w:tplc="04150019" w:tentative="1">
      <w:start w:val="1"/>
      <w:numFmt w:val="lowerLetter"/>
      <w:lvlText w:val="%8."/>
      <w:lvlJc w:val="left"/>
      <w:pPr>
        <w:ind w:left="7101" w:hanging="360"/>
      </w:pPr>
    </w:lvl>
    <w:lvl w:ilvl="8" w:tplc="0415001B" w:tentative="1">
      <w:start w:val="1"/>
      <w:numFmt w:val="lowerRoman"/>
      <w:lvlText w:val="%9."/>
      <w:lvlJc w:val="right"/>
      <w:pPr>
        <w:ind w:left="7821" w:hanging="180"/>
      </w:pPr>
    </w:lvl>
  </w:abstractNum>
  <w:abstractNum w:abstractNumId="72" w15:restartNumberingAfterBreak="0">
    <w:nsid w:val="6A9C26BE"/>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3" w15:restartNumberingAfterBreak="0">
    <w:nsid w:val="737A6C6B"/>
    <w:multiLevelType w:val="multilevel"/>
    <w:tmpl w:val="64E2C380"/>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pStyle w:val="H4"/>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4" w15:restartNumberingAfterBreak="0">
    <w:nsid w:val="74175A9C"/>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5" w15:restartNumberingAfterBreak="0">
    <w:nsid w:val="75E7631A"/>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6" w15:restartNumberingAfterBreak="0">
    <w:nsid w:val="76C4221D"/>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7" w15:restartNumberingAfterBreak="0">
    <w:nsid w:val="76F67C22"/>
    <w:multiLevelType w:val="hybridMultilevel"/>
    <w:tmpl w:val="CB90E736"/>
    <w:lvl w:ilvl="0" w:tplc="A17EE7CE">
      <w:start w:val="1"/>
      <w:numFmt w:val="bullet"/>
      <w:pStyle w:val="Table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78" w15:restartNumberingAfterBreak="0">
    <w:nsid w:val="78BC0614"/>
    <w:multiLevelType w:val="multilevel"/>
    <w:tmpl w:val="AAF88DC6"/>
    <w:styleLink w:val="WWNum11"/>
    <w:lvl w:ilvl="0">
      <w:start w:val="19"/>
      <w:numFmt w:val="decimal"/>
      <w:lvlText w:val="%1."/>
      <w:lvlJc w:val="left"/>
      <w:pPr>
        <w:ind w:left="435" w:hanging="435"/>
      </w:pPr>
      <w:rPr>
        <w:rFonts w:ascii="Calibri" w:eastAsia="Times New Roman" w:hAnsi="Calibri" w:cs="Times New Roman"/>
        <w:b w:val="0"/>
        <w:bCs/>
        <w:color w:val="000000"/>
        <w:sz w:val="22"/>
      </w:rPr>
    </w:lvl>
    <w:lvl w:ilvl="1">
      <w:start w:val="1"/>
      <w:numFmt w:val="decimal"/>
      <w:lvlText w:val="%1.%2."/>
      <w:lvlJc w:val="left"/>
      <w:pPr>
        <w:ind w:left="1002" w:hanging="435"/>
      </w:pPr>
      <w:rPr>
        <w:rFonts w:ascii="Calibri" w:eastAsia="Times New Roman" w:hAnsi="Calibri" w:cs="Times New Roman"/>
        <w:b w:val="0"/>
        <w:bCs/>
        <w:color w:val="000000"/>
        <w:sz w:val="22"/>
      </w:rPr>
    </w:lvl>
    <w:lvl w:ilvl="2">
      <w:start w:val="1"/>
      <w:numFmt w:val="decimal"/>
      <w:lvlText w:val="%1.%2.%3."/>
      <w:lvlJc w:val="left"/>
      <w:pPr>
        <w:ind w:left="1854" w:hanging="720"/>
      </w:pPr>
      <w:rPr>
        <w:rFonts w:ascii="Calibri" w:eastAsia="Times New Roman" w:hAnsi="Calibri" w:cs="Times New Roman"/>
        <w:b w:val="0"/>
        <w:bCs/>
        <w:color w:val="000000"/>
        <w:sz w:val="22"/>
      </w:rPr>
    </w:lvl>
    <w:lvl w:ilvl="3">
      <w:start w:val="1"/>
      <w:numFmt w:val="decimal"/>
      <w:lvlText w:val="%1.%2.%3.%4."/>
      <w:lvlJc w:val="left"/>
      <w:pPr>
        <w:ind w:left="2421" w:hanging="720"/>
      </w:pPr>
      <w:rPr>
        <w:rFonts w:eastAsia="Times New Roman" w:cs="Times New Roman"/>
        <w:b w:val="0"/>
        <w:bCs/>
        <w:color w:val="000000"/>
        <w:sz w:val="22"/>
      </w:rPr>
    </w:lvl>
    <w:lvl w:ilvl="4">
      <w:start w:val="1"/>
      <w:numFmt w:val="decimal"/>
      <w:lvlText w:val="%1.%2.%3.%4.%5."/>
      <w:lvlJc w:val="left"/>
      <w:pPr>
        <w:ind w:left="3348" w:hanging="1080"/>
      </w:pPr>
      <w:rPr>
        <w:rFonts w:eastAsia="Times New Roman" w:cs="Times New Roman"/>
      </w:rPr>
    </w:lvl>
    <w:lvl w:ilvl="5">
      <w:start w:val="1"/>
      <w:numFmt w:val="decimal"/>
      <w:lvlText w:val="%1.%2.%3.%4.%5.%6."/>
      <w:lvlJc w:val="left"/>
      <w:pPr>
        <w:ind w:left="3915" w:hanging="1080"/>
      </w:pPr>
      <w:rPr>
        <w:rFonts w:eastAsia="Times New Roman" w:cs="Times New Roman"/>
      </w:rPr>
    </w:lvl>
    <w:lvl w:ilvl="6">
      <w:start w:val="1"/>
      <w:numFmt w:val="decimal"/>
      <w:lvlText w:val="%1.%2.%3.%4.%5.%6.%7."/>
      <w:lvlJc w:val="left"/>
      <w:pPr>
        <w:ind w:left="4482" w:hanging="1080"/>
      </w:pPr>
      <w:rPr>
        <w:rFonts w:eastAsia="Times New Roman" w:cs="Times New Roman"/>
      </w:rPr>
    </w:lvl>
    <w:lvl w:ilvl="7">
      <w:start w:val="1"/>
      <w:numFmt w:val="decimal"/>
      <w:lvlText w:val="%1.%2.%3.%4.%5.%6.%7.%8."/>
      <w:lvlJc w:val="left"/>
      <w:pPr>
        <w:ind w:left="5409" w:hanging="1440"/>
      </w:pPr>
      <w:rPr>
        <w:rFonts w:eastAsia="Times New Roman" w:cs="Times New Roman"/>
      </w:rPr>
    </w:lvl>
    <w:lvl w:ilvl="8">
      <w:start w:val="1"/>
      <w:numFmt w:val="decimal"/>
      <w:lvlText w:val="%1.%2.%3.%4.%5.%6.%7.%8.%9."/>
      <w:lvlJc w:val="left"/>
      <w:pPr>
        <w:ind w:left="5976" w:hanging="1440"/>
      </w:pPr>
      <w:rPr>
        <w:rFonts w:eastAsia="Times New Roman" w:cs="Times New Roman"/>
      </w:rPr>
    </w:lvl>
  </w:abstractNum>
  <w:abstractNum w:abstractNumId="79" w15:restartNumberingAfterBreak="0">
    <w:nsid w:val="79BC684D"/>
    <w:multiLevelType w:val="multilevel"/>
    <w:tmpl w:val="215AF1E0"/>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pStyle w:val="Nagwek7"/>
      <w:lvlText w:val="%1.%2.%3.%4.%5.%6.%7"/>
      <w:lvlJc w:val="left"/>
      <w:pPr>
        <w:tabs>
          <w:tab w:val="num" w:pos="1863"/>
        </w:tabs>
        <w:ind w:left="1863" w:hanging="1296"/>
      </w:pPr>
      <w:rPr>
        <w:rFonts w:hint="default"/>
      </w:rPr>
    </w:lvl>
    <w:lvl w:ilvl="7">
      <w:start w:val="1"/>
      <w:numFmt w:val="decimal"/>
      <w:pStyle w:val="Nagwek8"/>
      <w:lvlText w:val="%1.%2.%3.%4.%5.%6.%7.%8"/>
      <w:lvlJc w:val="left"/>
      <w:pPr>
        <w:tabs>
          <w:tab w:val="num" w:pos="2007"/>
        </w:tabs>
        <w:ind w:left="2007" w:hanging="1440"/>
      </w:pPr>
      <w:rPr>
        <w:rFonts w:hint="default"/>
      </w:rPr>
    </w:lvl>
    <w:lvl w:ilvl="8">
      <w:start w:val="1"/>
      <w:numFmt w:val="decimal"/>
      <w:pStyle w:val="Nagwek9"/>
      <w:lvlText w:val="%1.%2.%3.%4.%5.%6.%7.%8.%9"/>
      <w:lvlJc w:val="left"/>
      <w:pPr>
        <w:tabs>
          <w:tab w:val="num" w:pos="2151"/>
        </w:tabs>
        <w:ind w:left="2151" w:hanging="1584"/>
      </w:pPr>
      <w:rPr>
        <w:rFonts w:hint="default"/>
      </w:rPr>
    </w:lvl>
  </w:abstractNum>
  <w:abstractNum w:abstractNumId="80" w15:restartNumberingAfterBreak="0">
    <w:nsid w:val="7A445452"/>
    <w:multiLevelType w:val="hybridMultilevel"/>
    <w:tmpl w:val="BC24363C"/>
    <w:lvl w:ilvl="0" w:tplc="FFFFFFFF">
      <w:start w:val="1"/>
      <w:numFmt w:val="lowerLetter"/>
      <w:lvlText w:val="%1)"/>
      <w:lvlJc w:val="left"/>
      <w:pPr>
        <w:ind w:left="3054" w:hanging="360"/>
      </w:pPr>
      <w:rPr>
        <w:rFonts w:hint="default"/>
      </w:rPr>
    </w:lvl>
    <w:lvl w:ilvl="1" w:tplc="FFFFFFFF">
      <w:start w:val="1"/>
      <w:numFmt w:val="lowerLetter"/>
      <w:lvlText w:val="%2."/>
      <w:lvlJc w:val="left"/>
      <w:pPr>
        <w:ind w:left="3774" w:hanging="360"/>
      </w:pPr>
    </w:lvl>
    <w:lvl w:ilvl="2" w:tplc="FFFFFFFF" w:tentative="1">
      <w:start w:val="1"/>
      <w:numFmt w:val="lowerRoman"/>
      <w:lvlText w:val="%3."/>
      <w:lvlJc w:val="right"/>
      <w:pPr>
        <w:ind w:left="4494" w:hanging="180"/>
      </w:pPr>
    </w:lvl>
    <w:lvl w:ilvl="3" w:tplc="FFFFFFFF" w:tentative="1">
      <w:start w:val="1"/>
      <w:numFmt w:val="decimal"/>
      <w:lvlText w:val="%4."/>
      <w:lvlJc w:val="left"/>
      <w:pPr>
        <w:ind w:left="5214" w:hanging="360"/>
      </w:pPr>
    </w:lvl>
    <w:lvl w:ilvl="4" w:tplc="FFFFFFFF" w:tentative="1">
      <w:start w:val="1"/>
      <w:numFmt w:val="lowerLetter"/>
      <w:lvlText w:val="%5."/>
      <w:lvlJc w:val="left"/>
      <w:pPr>
        <w:ind w:left="5934" w:hanging="360"/>
      </w:pPr>
    </w:lvl>
    <w:lvl w:ilvl="5" w:tplc="FFFFFFFF" w:tentative="1">
      <w:start w:val="1"/>
      <w:numFmt w:val="lowerRoman"/>
      <w:lvlText w:val="%6."/>
      <w:lvlJc w:val="right"/>
      <w:pPr>
        <w:ind w:left="6654" w:hanging="180"/>
      </w:pPr>
    </w:lvl>
    <w:lvl w:ilvl="6" w:tplc="FFFFFFFF" w:tentative="1">
      <w:start w:val="1"/>
      <w:numFmt w:val="decimal"/>
      <w:lvlText w:val="%7."/>
      <w:lvlJc w:val="left"/>
      <w:pPr>
        <w:ind w:left="7374" w:hanging="360"/>
      </w:pPr>
    </w:lvl>
    <w:lvl w:ilvl="7" w:tplc="FFFFFFFF" w:tentative="1">
      <w:start w:val="1"/>
      <w:numFmt w:val="lowerLetter"/>
      <w:lvlText w:val="%8."/>
      <w:lvlJc w:val="left"/>
      <w:pPr>
        <w:ind w:left="8094" w:hanging="360"/>
      </w:pPr>
    </w:lvl>
    <w:lvl w:ilvl="8" w:tplc="FFFFFFFF" w:tentative="1">
      <w:start w:val="1"/>
      <w:numFmt w:val="lowerRoman"/>
      <w:lvlText w:val="%9."/>
      <w:lvlJc w:val="right"/>
      <w:pPr>
        <w:ind w:left="8814" w:hanging="180"/>
      </w:pPr>
    </w:lvl>
  </w:abstractNum>
  <w:abstractNum w:abstractNumId="81" w15:restartNumberingAfterBreak="0">
    <w:nsid w:val="7C343D5F"/>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2" w15:restartNumberingAfterBreak="0">
    <w:nsid w:val="7C575E14"/>
    <w:multiLevelType w:val="multilevel"/>
    <w:tmpl w:val="DFA2F146"/>
    <w:lvl w:ilvl="0">
      <w:start w:val="20"/>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3" w15:restartNumberingAfterBreak="0">
    <w:nsid w:val="7E281701"/>
    <w:multiLevelType w:val="hybridMultilevel"/>
    <w:tmpl w:val="1FB0F8DA"/>
    <w:lvl w:ilvl="0" w:tplc="04150011">
      <w:start w:val="1"/>
      <w:numFmt w:val="decimal"/>
      <w:lvlText w:val="%1)"/>
      <w:lvlJc w:val="left"/>
      <w:pPr>
        <w:ind w:left="2138" w:hanging="360"/>
      </w:pPr>
    </w:lvl>
    <w:lvl w:ilvl="1" w:tplc="759C7C88">
      <w:start w:val="1"/>
      <w:numFmt w:val="decimal"/>
      <w:lvlText w:val="%2)"/>
      <w:lvlJc w:val="left"/>
      <w:pPr>
        <w:ind w:left="2858" w:hanging="360"/>
      </w:pPr>
      <w:rPr>
        <w:rFonts w:hint="default"/>
      </w:rPr>
    </w:lvl>
    <w:lvl w:ilvl="2" w:tplc="0415001B" w:tentative="1">
      <w:start w:val="1"/>
      <w:numFmt w:val="lowerRoman"/>
      <w:lvlText w:val="%3."/>
      <w:lvlJc w:val="right"/>
      <w:pPr>
        <w:ind w:left="3578" w:hanging="180"/>
      </w:pPr>
    </w:lvl>
    <w:lvl w:ilvl="3" w:tplc="0415000F" w:tentative="1">
      <w:start w:val="1"/>
      <w:numFmt w:val="decimal"/>
      <w:lvlText w:val="%4."/>
      <w:lvlJc w:val="left"/>
      <w:pPr>
        <w:ind w:left="4298" w:hanging="360"/>
      </w:pPr>
    </w:lvl>
    <w:lvl w:ilvl="4" w:tplc="04150019" w:tentative="1">
      <w:start w:val="1"/>
      <w:numFmt w:val="lowerLetter"/>
      <w:lvlText w:val="%5."/>
      <w:lvlJc w:val="left"/>
      <w:pPr>
        <w:ind w:left="5018" w:hanging="360"/>
      </w:pPr>
    </w:lvl>
    <w:lvl w:ilvl="5" w:tplc="0415001B" w:tentative="1">
      <w:start w:val="1"/>
      <w:numFmt w:val="lowerRoman"/>
      <w:lvlText w:val="%6."/>
      <w:lvlJc w:val="right"/>
      <w:pPr>
        <w:ind w:left="5738" w:hanging="180"/>
      </w:pPr>
    </w:lvl>
    <w:lvl w:ilvl="6" w:tplc="0415000F" w:tentative="1">
      <w:start w:val="1"/>
      <w:numFmt w:val="decimal"/>
      <w:lvlText w:val="%7."/>
      <w:lvlJc w:val="left"/>
      <w:pPr>
        <w:ind w:left="6458" w:hanging="360"/>
      </w:pPr>
    </w:lvl>
    <w:lvl w:ilvl="7" w:tplc="04150019" w:tentative="1">
      <w:start w:val="1"/>
      <w:numFmt w:val="lowerLetter"/>
      <w:lvlText w:val="%8."/>
      <w:lvlJc w:val="left"/>
      <w:pPr>
        <w:ind w:left="7178" w:hanging="360"/>
      </w:pPr>
    </w:lvl>
    <w:lvl w:ilvl="8" w:tplc="0415001B" w:tentative="1">
      <w:start w:val="1"/>
      <w:numFmt w:val="lowerRoman"/>
      <w:lvlText w:val="%9."/>
      <w:lvlJc w:val="right"/>
      <w:pPr>
        <w:ind w:left="7898" w:hanging="180"/>
      </w:pPr>
    </w:lvl>
  </w:abstractNum>
  <w:abstractNum w:abstractNumId="84" w15:restartNumberingAfterBreak="0">
    <w:nsid w:val="7ECD5E0D"/>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num w:numId="1">
    <w:abstractNumId w:val="27"/>
  </w:num>
  <w:num w:numId="2">
    <w:abstractNumId w:val="43"/>
  </w:num>
  <w:num w:numId="3">
    <w:abstractNumId w:val="17"/>
  </w:num>
  <w:num w:numId="4">
    <w:abstractNumId w:val="20"/>
  </w:num>
  <w:num w:numId="5">
    <w:abstractNumId w:val="37"/>
    <w:lvlOverride w:ilvl="0">
      <w:lvl w:ilvl="0">
        <w:numFmt w:val="decimal"/>
        <w:pStyle w:val="SchTitle"/>
        <w:lvlText w:val=""/>
        <w:lvlJc w:val="left"/>
      </w:lvl>
    </w:lvlOverride>
    <w:lvlOverride w:ilvl="1">
      <w:lvl w:ilvl="1">
        <w:numFmt w:val="decimal"/>
        <w:pStyle w:val="SchSubtitle"/>
        <w:lvlText w:val=""/>
        <w:lvlJc w:val="left"/>
      </w:lvl>
    </w:lvlOverride>
    <w:lvlOverride w:ilvl="2">
      <w:lvl w:ilvl="2">
        <w:start w:val="1"/>
        <w:numFmt w:val="decimal"/>
        <w:pStyle w:val="SchNumber1"/>
        <w:lvlText w:val="%3."/>
        <w:lvlJc w:val="left"/>
        <w:pPr>
          <w:tabs>
            <w:tab w:val="num" w:pos="709"/>
          </w:tabs>
          <w:ind w:left="709" w:hanging="709"/>
        </w:pPr>
        <w:rPr>
          <w:rFonts w:ascii="Arial" w:hAnsi="Arial" w:cs="Arial" w:hint="default"/>
          <w:b/>
        </w:rPr>
      </w:lvl>
    </w:lvlOverride>
    <w:lvlOverride w:ilvl="3">
      <w:lvl w:ilvl="3">
        <w:start w:val="1"/>
        <w:numFmt w:val="decimal"/>
        <w:pStyle w:val="SchNumber2"/>
        <w:lvlText w:val="%3.%4"/>
        <w:lvlJc w:val="left"/>
        <w:pPr>
          <w:tabs>
            <w:tab w:val="num" w:pos="709"/>
          </w:tabs>
          <w:ind w:left="709" w:hanging="709"/>
        </w:pPr>
        <w:rPr>
          <w:rFonts w:ascii="Arial" w:hAnsi="Arial" w:cs="Arial" w:hint="default"/>
          <w:b/>
        </w:rPr>
      </w:lvl>
    </w:lvlOverride>
  </w:num>
  <w:num w:numId="6">
    <w:abstractNumId w:val="58"/>
  </w:num>
  <w:num w:numId="7">
    <w:abstractNumId w:val="37"/>
  </w:num>
  <w:num w:numId="8">
    <w:abstractNumId w:val="77"/>
  </w:num>
  <w:num w:numId="9">
    <w:abstractNumId w:val="23"/>
  </w:num>
  <w:num w:numId="10">
    <w:abstractNumId w:val="79"/>
  </w:num>
  <w:num w:numId="11">
    <w:abstractNumId w:val="8"/>
  </w:num>
  <w:num w:numId="12">
    <w:abstractNumId w:val="60"/>
  </w:num>
  <w:num w:numId="13">
    <w:abstractNumId w:val="73"/>
  </w:num>
  <w:num w:numId="14">
    <w:abstractNumId w:val="53"/>
  </w:num>
  <w:num w:numId="1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5"/>
  </w:num>
  <w:num w:numId="2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9"/>
  </w:num>
  <w:num w:numId="26">
    <w:abstractNumId w:val="19"/>
  </w:num>
  <w:num w:numId="2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num>
  <w:num w:numId="30">
    <w:abstractNumId w:val="7"/>
  </w:num>
  <w:num w:numId="31">
    <w:abstractNumId w:val="74"/>
  </w:num>
  <w:num w:numId="32">
    <w:abstractNumId w:val="39"/>
  </w:num>
  <w:num w:numId="33">
    <w:abstractNumId w:val="55"/>
  </w:num>
  <w:num w:numId="34">
    <w:abstractNumId w:val="62"/>
  </w:num>
  <w:num w:numId="35">
    <w:abstractNumId w:val="6"/>
  </w:num>
  <w:num w:numId="36">
    <w:abstractNumId w:val="76"/>
  </w:num>
  <w:num w:numId="37">
    <w:abstractNumId w:val="75"/>
  </w:num>
  <w:num w:numId="38">
    <w:abstractNumId w:val="42"/>
  </w:num>
  <w:num w:numId="3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9"/>
  </w:num>
  <w:num w:numId="4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4"/>
  </w:num>
  <w:num w:numId="44">
    <w:abstractNumId w:val="21"/>
  </w:num>
  <w:num w:numId="45">
    <w:abstractNumId w:val="67"/>
  </w:num>
  <w:num w:numId="4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61"/>
  </w:num>
  <w:num w:numId="4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num>
  <w:num w:numId="56">
    <w:abstractNumId w:val="24"/>
  </w:num>
  <w:num w:numId="57">
    <w:abstractNumId w:val="70"/>
  </w:num>
  <w:num w:numId="58">
    <w:abstractNumId w:val="52"/>
  </w:num>
  <w:num w:numId="5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0"/>
  </w:num>
  <w:num w:numId="61">
    <w:abstractNumId w:val="33"/>
  </w:num>
  <w:num w:numId="6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4"/>
  </w:num>
  <w:num w:numId="65">
    <w:abstractNumId w:val="12"/>
  </w:num>
  <w:num w:numId="66">
    <w:abstractNumId w:val="65"/>
  </w:num>
  <w:num w:numId="67">
    <w:abstractNumId w:val="18"/>
  </w:num>
  <w:num w:numId="68">
    <w:abstractNumId w:val="66"/>
  </w:num>
  <w:num w:numId="69">
    <w:abstractNumId w:val="56"/>
  </w:num>
  <w:num w:numId="70">
    <w:abstractNumId w:val="10"/>
  </w:num>
  <w:num w:numId="71">
    <w:abstractNumId w:val="62"/>
    <w:lvlOverride w:ilvl="0">
      <w:lvl w:ilvl="0">
        <w:start w:val="1"/>
        <w:numFmt w:val="decimal"/>
        <w:pStyle w:val="Nagwek1"/>
        <w:lvlText w:val="%1."/>
        <w:lvlJc w:val="left"/>
        <w:pPr>
          <w:tabs>
            <w:tab w:val="num" w:pos="567"/>
          </w:tabs>
          <w:ind w:left="567" w:hanging="567"/>
        </w:pPr>
        <w:rPr>
          <w:rFonts w:ascii="Calibri" w:hAnsi="Calibri" w:hint="default"/>
          <w:b/>
          <w:i w:val="0"/>
          <w:sz w:val="20"/>
          <w:szCs w:val="20"/>
        </w:rPr>
      </w:lvl>
    </w:lvlOverride>
    <w:lvlOverride w:ilv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lvl w:ilvl="2">
        <w:start w:val="1"/>
        <w:numFmt w:val="decimal"/>
        <w:lvlRestart w:val="1"/>
        <w:lvlText w:val="%1.%2.%3"/>
        <w:lvlJc w:val="left"/>
        <w:pPr>
          <w:tabs>
            <w:tab w:val="num" w:pos="567"/>
          </w:tabs>
          <w:ind w:left="1418" w:hanging="851"/>
        </w:pPr>
        <w:rPr>
          <w:rFonts w:ascii="Calibri" w:hAnsi="Calibri" w:hint="default"/>
          <w:b w:val="0"/>
          <w:bCs/>
          <w:sz w:val="20"/>
        </w:rPr>
      </w:lvl>
    </w:lvlOverride>
    <w:lvlOverride w:ilvl="3">
      <w:lvl w:ilvl="3">
        <w:start w:val="1"/>
        <w:numFmt w:val="decimal"/>
        <w:lvlText w:val="%1.%2.%3.%4"/>
        <w:lvlJc w:val="left"/>
        <w:pPr>
          <w:tabs>
            <w:tab w:val="num" w:pos="567"/>
          </w:tabs>
          <w:ind w:left="567" w:hanging="567"/>
        </w:pPr>
        <w:rPr>
          <w:rFonts w:hint="default"/>
        </w:rPr>
      </w:lvl>
    </w:lvlOverride>
    <w:lvlOverride w:ilvl="4">
      <w:lvl w:ilvl="4">
        <w:start w:val="1"/>
        <w:numFmt w:val="lowerLetter"/>
        <w:pStyle w:val="Nagwek5"/>
        <w:lvlText w:val="(%5)"/>
        <w:lvlJc w:val="left"/>
        <w:pPr>
          <w:tabs>
            <w:tab w:val="num" w:pos="567"/>
          </w:tabs>
          <w:ind w:left="567" w:hanging="567"/>
        </w:pPr>
        <w:rPr>
          <w:rFonts w:hint="default"/>
        </w:rPr>
      </w:lvl>
    </w:lvlOverride>
    <w:lvlOverride w:ilvl="5">
      <w:lvl w:ilvl="5">
        <w:start w:val="1"/>
        <w:numFmt w:val="lowerRoman"/>
        <w:lvlText w:val="(%6)"/>
        <w:lvlJc w:val="left"/>
        <w:pPr>
          <w:tabs>
            <w:tab w:val="num" w:pos="567"/>
          </w:tabs>
          <w:ind w:left="567" w:hanging="567"/>
        </w:pPr>
        <w:rPr>
          <w:rFonts w:hint="default"/>
        </w:rPr>
      </w:lvl>
    </w:lvlOverride>
    <w:lvlOverride w:ilvl="6">
      <w:lvl w:ilvl="6">
        <w:start w:val="1"/>
        <w:numFmt w:val="decimal"/>
        <w:lvlText w:val="%1.%2.%3.%4.%5.%6.%7"/>
        <w:lvlJc w:val="left"/>
        <w:pPr>
          <w:tabs>
            <w:tab w:val="num" w:pos="567"/>
          </w:tabs>
          <w:ind w:left="567" w:hanging="567"/>
        </w:pPr>
        <w:rPr>
          <w:rFonts w:hint="default"/>
        </w:rPr>
      </w:lvl>
    </w:lvlOverride>
    <w:lvlOverride w:ilvl="7">
      <w:lvl w:ilvl="7">
        <w:start w:val="1"/>
        <w:numFmt w:val="decimal"/>
        <w:lvlText w:val="%1.%2.%3.%4.%5.%6.%7.%8"/>
        <w:lvlJc w:val="left"/>
        <w:pPr>
          <w:tabs>
            <w:tab w:val="num" w:pos="567"/>
          </w:tabs>
          <w:ind w:left="567" w:hanging="567"/>
        </w:pPr>
        <w:rPr>
          <w:rFonts w:hint="default"/>
        </w:rPr>
      </w:lvl>
    </w:lvlOverride>
    <w:lvlOverride w:ilvl="8">
      <w:lvl w:ilvl="8">
        <w:start w:val="1"/>
        <w:numFmt w:val="decimal"/>
        <w:lvlText w:val="%1.%2.%3.%4.%5.%6.%7.%8.%9"/>
        <w:lvlJc w:val="left"/>
        <w:pPr>
          <w:tabs>
            <w:tab w:val="num" w:pos="567"/>
          </w:tabs>
          <w:ind w:left="567" w:hanging="567"/>
        </w:pPr>
        <w:rPr>
          <w:rFonts w:hint="default"/>
        </w:rPr>
      </w:lvl>
    </w:lvlOverride>
  </w:num>
  <w:num w:numId="72">
    <w:abstractNumId w:val="81"/>
  </w:num>
  <w:num w:numId="73">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74">
    <w:abstractNumId w:val="36"/>
  </w:num>
  <w:num w:numId="75">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76">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77">
    <w:abstractNumId w:val="16"/>
  </w:num>
  <w:num w:numId="78">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79">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80">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62"/>
    <w:lvlOverride w:ilvl="0">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lvl w:ilvl="2">
        <w:start w:val="1"/>
        <w:numFmt w:val="decimal"/>
        <w:lvlRestart w:val="1"/>
        <w:lvlText w:val="%1.%2.%3"/>
        <w:lvlJc w:val="left"/>
        <w:pPr>
          <w:tabs>
            <w:tab w:val="num" w:pos="567"/>
          </w:tabs>
          <w:ind w:left="1418" w:hanging="851"/>
        </w:pPr>
        <w:rPr>
          <w:rFonts w:ascii="Calibri" w:hAnsi="Calibri" w:hint="default"/>
          <w:sz w:val="20"/>
        </w:rPr>
      </w:lvl>
    </w:lvlOverride>
    <w:lvlOverride w:ilvl="3">
      <w:lvl w:ilvl="3">
        <w:start w:val="1"/>
        <w:numFmt w:val="decimal"/>
        <w:lvlText w:val="%1.%2.%3.%4"/>
        <w:lvlJc w:val="left"/>
        <w:pPr>
          <w:tabs>
            <w:tab w:val="num" w:pos="567"/>
          </w:tabs>
          <w:ind w:left="567" w:hanging="567"/>
        </w:pPr>
        <w:rPr>
          <w:rFonts w:hint="default"/>
        </w:rPr>
      </w:lvl>
    </w:lvlOverride>
    <w:lvlOverride w:ilvl="4">
      <w:lvl w:ilvl="4">
        <w:start w:val="1"/>
        <w:numFmt w:val="lowerLetter"/>
        <w:pStyle w:val="Nagwek5"/>
        <w:lvlText w:val="(%5)"/>
        <w:lvlJc w:val="left"/>
        <w:pPr>
          <w:tabs>
            <w:tab w:val="num" w:pos="567"/>
          </w:tabs>
          <w:ind w:left="567" w:hanging="567"/>
        </w:pPr>
        <w:rPr>
          <w:rFonts w:hint="default"/>
        </w:rPr>
      </w:lvl>
    </w:lvlOverride>
    <w:lvlOverride w:ilvl="5">
      <w:lvl w:ilvl="5">
        <w:start w:val="1"/>
        <w:numFmt w:val="lowerRoman"/>
        <w:lvlText w:val="(%6)"/>
        <w:lvlJc w:val="left"/>
        <w:pPr>
          <w:tabs>
            <w:tab w:val="num" w:pos="567"/>
          </w:tabs>
          <w:ind w:left="567" w:hanging="567"/>
        </w:pPr>
        <w:rPr>
          <w:rFonts w:hint="default"/>
        </w:rPr>
      </w:lvl>
    </w:lvlOverride>
    <w:lvlOverride w:ilvl="6">
      <w:lvl w:ilvl="6">
        <w:start w:val="1"/>
        <w:numFmt w:val="decimal"/>
        <w:lvlText w:val="%1.%2.%3.%4.%5.%6.%7"/>
        <w:lvlJc w:val="left"/>
        <w:pPr>
          <w:tabs>
            <w:tab w:val="num" w:pos="567"/>
          </w:tabs>
          <w:ind w:left="567" w:hanging="567"/>
        </w:pPr>
        <w:rPr>
          <w:rFonts w:hint="default"/>
        </w:rPr>
      </w:lvl>
    </w:lvlOverride>
    <w:lvlOverride w:ilvl="7">
      <w:lvl w:ilvl="7">
        <w:start w:val="1"/>
        <w:numFmt w:val="decimal"/>
        <w:lvlText w:val="%1.%2.%3.%4.%5.%6.%7.%8"/>
        <w:lvlJc w:val="left"/>
        <w:pPr>
          <w:tabs>
            <w:tab w:val="num" w:pos="567"/>
          </w:tabs>
          <w:ind w:left="567" w:hanging="567"/>
        </w:pPr>
        <w:rPr>
          <w:rFonts w:hint="default"/>
        </w:rPr>
      </w:lvl>
    </w:lvlOverride>
    <w:lvlOverride w:ilvl="8">
      <w:lvl w:ilvl="8">
        <w:start w:val="1"/>
        <w:numFmt w:val="decimal"/>
        <w:lvlText w:val="%1.%2.%3.%4.%5.%6.%7.%8.%9"/>
        <w:lvlJc w:val="left"/>
        <w:pPr>
          <w:tabs>
            <w:tab w:val="num" w:pos="567"/>
          </w:tabs>
          <w:ind w:left="567" w:hanging="567"/>
        </w:pPr>
        <w:rPr>
          <w:rFonts w:hint="default"/>
        </w:rPr>
      </w:lvl>
    </w:lvlOverride>
  </w:num>
  <w:num w:numId="83">
    <w:abstractNumId w:val="4"/>
  </w:num>
  <w:num w:numId="84">
    <w:abstractNumId w:val="84"/>
  </w:num>
  <w:num w:numId="85">
    <w:abstractNumId w:val="31"/>
  </w:num>
  <w:num w:numId="8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88">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89">
    <w:abstractNumId w:val="5"/>
    <w:lvlOverride w:ilvl="0">
      <w:startOverride w:val="1"/>
    </w:lvlOverride>
  </w:num>
  <w:num w:numId="90">
    <w:abstractNumId w:val="72"/>
  </w:num>
  <w:num w:numId="91">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9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78"/>
  </w:num>
  <w:num w:numId="94">
    <w:abstractNumId w:val="22"/>
  </w:num>
  <w:num w:numId="95">
    <w:abstractNumId w:val="57"/>
  </w:num>
  <w:num w:numId="96">
    <w:abstractNumId w:val="64"/>
  </w:num>
  <w:num w:numId="97">
    <w:abstractNumId w:val="15"/>
  </w:num>
  <w:num w:numId="98">
    <w:abstractNumId w:val="54"/>
  </w:num>
  <w:num w:numId="99">
    <w:abstractNumId w:val="26"/>
  </w:num>
  <w:num w:numId="100">
    <w:abstractNumId w:val="49"/>
  </w:num>
  <w:num w:numId="101">
    <w:abstractNumId w:val="41"/>
  </w:num>
  <w:num w:numId="102">
    <w:abstractNumId w:val="83"/>
  </w:num>
  <w:num w:numId="103">
    <w:abstractNumId w:val="38"/>
  </w:num>
  <w:num w:numId="104">
    <w:abstractNumId w:val="46"/>
  </w:num>
  <w:num w:numId="105">
    <w:abstractNumId w:val="68"/>
  </w:num>
  <w:num w:numId="106">
    <w:abstractNumId w:val="25"/>
  </w:num>
  <w:num w:numId="107">
    <w:abstractNumId w:val="80"/>
  </w:num>
  <w:num w:numId="108">
    <w:abstractNumId w:val="2"/>
  </w:num>
  <w:num w:numId="109">
    <w:abstractNumId w:val="62"/>
    <w:lvlOverride w:ilvl="0">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lvl w:ilvl="2">
        <w:start w:val="1"/>
        <w:numFmt w:val="decimal"/>
        <w:lvlRestart w:val="1"/>
        <w:lvlText w:val="%1.%2.%3"/>
        <w:lvlJc w:val="left"/>
        <w:pPr>
          <w:tabs>
            <w:tab w:val="num" w:pos="567"/>
          </w:tabs>
          <w:ind w:left="1418" w:hanging="851"/>
        </w:pPr>
        <w:rPr>
          <w:rFonts w:ascii="Calibri" w:hAnsi="Calibri" w:hint="default"/>
          <w:sz w:val="20"/>
        </w:rPr>
      </w:lvl>
    </w:lvlOverride>
    <w:lvlOverride w:ilvl="3">
      <w:lvl w:ilvl="3">
        <w:start w:val="1"/>
        <w:numFmt w:val="decimal"/>
        <w:lvlText w:val="%1.%2.%3.%4"/>
        <w:lvlJc w:val="left"/>
        <w:pPr>
          <w:tabs>
            <w:tab w:val="num" w:pos="567"/>
          </w:tabs>
          <w:ind w:left="567" w:hanging="567"/>
        </w:pPr>
        <w:rPr>
          <w:rFonts w:hint="default"/>
        </w:rPr>
      </w:lvl>
    </w:lvlOverride>
    <w:lvlOverride w:ilvl="4">
      <w:lvl w:ilvl="4">
        <w:start w:val="1"/>
        <w:numFmt w:val="lowerLetter"/>
        <w:pStyle w:val="Nagwek5"/>
        <w:lvlText w:val="(%5)"/>
        <w:lvlJc w:val="left"/>
        <w:pPr>
          <w:tabs>
            <w:tab w:val="num" w:pos="567"/>
          </w:tabs>
          <w:ind w:left="567" w:hanging="567"/>
        </w:pPr>
        <w:rPr>
          <w:rFonts w:hint="default"/>
        </w:rPr>
      </w:lvl>
    </w:lvlOverride>
    <w:lvlOverride w:ilvl="5">
      <w:lvl w:ilvl="5">
        <w:start w:val="1"/>
        <w:numFmt w:val="lowerRoman"/>
        <w:lvlText w:val="(%6)"/>
        <w:lvlJc w:val="left"/>
        <w:pPr>
          <w:tabs>
            <w:tab w:val="num" w:pos="567"/>
          </w:tabs>
          <w:ind w:left="567" w:hanging="567"/>
        </w:pPr>
        <w:rPr>
          <w:rFonts w:hint="default"/>
        </w:rPr>
      </w:lvl>
    </w:lvlOverride>
    <w:lvlOverride w:ilvl="6">
      <w:lvl w:ilvl="6">
        <w:start w:val="1"/>
        <w:numFmt w:val="decimal"/>
        <w:lvlText w:val="%1.%2.%3.%4.%5.%6.%7"/>
        <w:lvlJc w:val="left"/>
        <w:pPr>
          <w:tabs>
            <w:tab w:val="num" w:pos="567"/>
          </w:tabs>
          <w:ind w:left="567" w:hanging="567"/>
        </w:pPr>
        <w:rPr>
          <w:rFonts w:hint="default"/>
        </w:rPr>
      </w:lvl>
    </w:lvlOverride>
    <w:lvlOverride w:ilvl="7">
      <w:lvl w:ilvl="7">
        <w:start w:val="1"/>
        <w:numFmt w:val="decimal"/>
        <w:lvlText w:val="%1.%2.%3.%4.%5.%6.%7.%8"/>
        <w:lvlJc w:val="left"/>
        <w:pPr>
          <w:tabs>
            <w:tab w:val="num" w:pos="567"/>
          </w:tabs>
          <w:ind w:left="567" w:hanging="567"/>
        </w:pPr>
        <w:rPr>
          <w:rFonts w:hint="default"/>
        </w:rPr>
      </w:lvl>
    </w:lvlOverride>
    <w:lvlOverride w:ilvl="8">
      <w:lvl w:ilvl="8">
        <w:start w:val="1"/>
        <w:numFmt w:val="decimal"/>
        <w:lvlText w:val="%1.%2.%3.%4.%5.%6.%7.%8.%9"/>
        <w:lvlJc w:val="left"/>
        <w:pPr>
          <w:tabs>
            <w:tab w:val="num" w:pos="567"/>
          </w:tabs>
          <w:ind w:left="567" w:hanging="567"/>
        </w:pPr>
        <w:rPr>
          <w:rFonts w:hint="default"/>
        </w:rPr>
      </w:lvl>
    </w:lvlOverride>
  </w:num>
  <w:num w:numId="110">
    <w:abstractNumId w:val="62"/>
    <w:lvlOverride w:ilvl="0">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lvl w:ilvl="2">
        <w:start w:val="1"/>
        <w:numFmt w:val="decimal"/>
        <w:lvlRestart w:val="1"/>
        <w:lvlText w:val="%1.%2.%3"/>
        <w:lvlJc w:val="left"/>
        <w:pPr>
          <w:tabs>
            <w:tab w:val="num" w:pos="567"/>
          </w:tabs>
          <w:ind w:left="1418" w:hanging="851"/>
        </w:pPr>
        <w:rPr>
          <w:rFonts w:ascii="Calibri" w:hAnsi="Calibri" w:hint="default"/>
          <w:b w:val="0"/>
          <w:bCs/>
          <w:sz w:val="20"/>
        </w:rPr>
      </w:lvl>
    </w:lvlOverride>
    <w:lvlOverride w:ilvl="3">
      <w:lvl w:ilvl="3">
        <w:start w:val="1"/>
        <w:numFmt w:val="decimal"/>
        <w:lvlText w:val="%1.%2.%3.%4"/>
        <w:lvlJc w:val="left"/>
        <w:pPr>
          <w:tabs>
            <w:tab w:val="num" w:pos="567"/>
          </w:tabs>
          <w:ind w:left="567" w:hanging="567"/>
        </w:pPr>
        <w:rPr>
          <w:rFonts w:hint="default"/>
        </w:rPr>
      </w:lvl>
    </w:lvlOverride>
    <w:lvlOverride w:ilvl="4">
      <w:lvl w:ilvl="4">
        <w:start w:val="1"/>
        <w:numFmt w:val="lowerLetter"/>
        <w:pStyle w:val="Nagwek5"/>
        <w:lvlText w:val="(%5)"/>
        <w:lvlJc w:val="left"/>
        <w:pPr>
          <w:tabs>
            <w:tab w:val="num" w:pos="567"/>
          </w:tabs>
          <w:ind w:left="567" w:hanging="567"/>
        </w:pPr>
        <w:rPr>
          <w:rFonts w:hint="default"/>
        </w:rPr>
      </w:lvl>
    </w:lvlOverride>
    <w:lvlOverride w:ilvl="5">
      <w:lvl w:ilvl="5">
        <w:start w:val="1"/>
        <w:numFmt w:val="lowerRoman"/>
        <w:lvlText w:val="(%6)"/>
        <w:lvlJc w:val="left"/>
        <w:pPr>
          <w:tabs>
            <w:tab w:val="num" w:pos="567"/>
          </w:tabs>
          <w:ind w:left="567" w:hanging="567"/>
        </w:pPr>
        <w:rPr>
          <w:rFonts w:hint="default"/>
        </w:rPr>
      </w:lvl>
    </w:lvlOverride>
    <w:lvlOverride w:ilvl="6">
      <w:lvl w:ilvl="6">
        <w:start w:val="1"/>
        <w:numFmt w:val="decimal"/>
        <w:lvlText w:val="%1.%2.%3.%4.%5.%6.%7"/>
        <w:lvlJc w:val="left"/>
        <w:pPr>
          <w:tabs>
            <w:tab w:val="num" w:pos="567"/>
          </w:tabs>
          <w:ind w:left="567" w:hanging="567"/>
        </w:pPr>
        <w:rPr>
          <w:rFonts w:hint="default"/>
        </w:rPr>
      </w:lvl>
    </w:lvlOverride>
    <w:lvlOverride w:ilvl="7">
      <w:lvl w:ilvl="7">
        <w:start w:val="1"/>
        <w:numFmt w:val="decimal"/>
        <w:lvlText w:val="%1.%2.%3.%4.%5.%6.%7.%8"/>
        <w:lvlJc w:val="left"/>
        <w:pPr>
          <w:tabs>
            <w:tab w:val="num" w:pos="567"/>
          </w:tabs>
          <w:ind w:left="567" w:hanging="567"/>
        </w:pPr>
        <w:rPr>
          <w:rFonts w:hint="default"/>
        </w:rPr>
      </w:lvl>
    </w:lvlOverride>
    <w:lvlOverride w:ilvl="8">
      <w:lvl w:ilvl="8">
        <w:start w:val="1"/>
        <w:numFmt w:val="decimal"/>
        <w:lvlText w:val="%1.%2.%3.%4.%5.%6.%7.%8.%9"/>
        <w:lvlJc w:val="left"/>
        <w:pPr>
          <w:tabs>
            <w:tab w:val="num" w:pos="567"/>
          </w:tabs>
          <w:ind w:left="567" w:hanging="567"/>
        </w:pPr>
        <w:rPr>
          <w:rFonts w:hint="default"/>
        </w:rPr>
      </w:lvl>
    </w:lvlOverride>
  </w:num>
  <w:num w:numId="111">
    <w:abstractNumId w:val="62"/>
    <w:lvlOverride w:ilvl="0">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lvl w:ilvl="2">
        <w:start w:val="1"/>
        <w:numFmt w:val="decimal"/>
        <w:lvlRestart w:val="1"/>
        <w:lvlText w:val="%1.%2.%3"/>
        <w:lvlJc w:val="left"/>
        <w:pPr>
          <w:tabs>
            <w:tab w:val="num" w:pos="567"/>
          </w:tabs>
          <w:ind w:left="1418" w:hanging="851"/>
        </w:pPr>
        <w:rPr>
          <w:rFonts w:ascii="Calibri" w:hAnsi="Calibri" w:hint="default"/>
          <w:b w:val="0"/>
          <w:bCs/>
          <w:sz w:val="20"/>
        </w:rPr>
      </w:lvl>
    </w:lvlOverride>
    <w:lvlOverride w:ilvl="3">
      <w:lvl w:ilvl="3">
        <w:start w:val="1"/>
        <w:numFmt w:val="decimal"/>
        <w:lvlText w:val="%1.%2.%3.%4"/>
        <w:lvlJc w:val="left"/>
        <w:pPr>
          <w:tabs>
            <w:tab w:val="num" w:pos="567"/>
          </w:tabs>
          <w:ind w:left="567" w:hanging="567"/>
        </w:pPr>
        <w:rPr>
          <w:rFonts w:hint="default"/>
        </w:rPr>
      </w:lvl>
    </w:lvlOverride>
    <w:lvlOverride w:ilvl="4">
      <w:lvl w:ilvl="4">
        <w:start w:val="1"/>
        <w:numFmt w:val="lowerLetter"/>
        <w:pStyle w:val="Nagwek5"/>
        <w:lvlText w:val="(%5)"/>
        <w:lvlJc w:val="left"/>
        <w:pPr>
          <w:tabs>
            <w:tab w:val="num" w:pos="567"/>
          </w:tabs>
          <w:ind w:left="567" w:hanging="567"/>
        </w:pPr>
        <w:rPr>
          <w:rFonts w:hint="default"/>
        </w:rPr>
      </w:lvl>
    </w:lvlOverride>
    <w:lvlOverride w:ilvl="5">
      <w:lvl w:ilvl="5">
        <w:start w:val="1"/>
        <w:numFmt w:val="lowerRoman"/>
        <w:lvlText w:val="(%6)"/>
        <w:lvlJc w:val="left"/>
        <w:pPr>
          <w:tabs>
            <w:tab w:val="num" w:pos="567"/>
          </w:tabs>
          <w:ind w:left="567" w:hanging="567"/>
        </w:pPr>
        <w:rPr>
          <w:rFonts w:hint="default"/>
        </w:rPr>
      </w:lvl>
    </w:lvlOverride>
    <w:lvlOverride w:ilvl="6">
      <w:lvl w:ilvl="6">
        <w:start w:val="1"/>
        <w:numFmt w:val="decimal"/>
        <w:lvlText w:val="%1.%2.%3.%4.%5.%6.%7"/>
        <w:lvlJc w:val="left"/>
        <w:pPr>
          <w:tabs>
            <w:tab w:val="num" w:pos="567"/>
          </w:tabs>
          <w:ind w:left="567" w:hanging="567"/>
        </w:pPr>
        <w:rPr>
          <w:rFonts w:hint="default"/>
        </w:rPr>
      </w:lvl>
    </w:lvlOverride>
    <w:lvlOverride w:ilvl="7">
      <w:lvl w:ilvl="7">
        <w:start w:val="1"/>
        <w:numFmt w:val="decimal"/>
        <w:lvlText w:val="%1.%2.%3.%4.%5.%6.%7.%8"/>
        <w:lvlJc w:val="left"/>
        <w:pPr>
          <w:tabs>
            <w:tab w:val="num" w:pos="567"/>
          </w:tabs>
          <w:ind w:left="567" w:hanging="567"/>
        </w:pPr>
        <w:rPr>
          <w:rFonts w:hint="default"/>
        </w:rPr>
      </w:lvl>
    </w:lvlOverride>
    <w:lvlOverride w:ilvl="8">
      <w:lvl w:ilvl="8">
        <w:start w:val="1"/>
        <w:numFmt w:val="decimal"/>
        <w:lvlText w:val="%1.%2.%3.%4.%5.%6.%7.%8.%9"/>
        <w:lvlJc w:val="left"/>
        <w:pPr>
          <w:tabs>
            <w:tab w:val="num" w:pos="567"/>
          </w:tabs>
          <w:ind w:left="567" w:hanging="567"/>
        </w:pPr>
        <w:rPr>
          <w:rFonts w:hint="default"/>
        </w:rPr>
      </w:lvl>
    </w:lvlOverride>
  </w:num>
  <w:num w:numId="112">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b w:val="0"/>
          <w:bCs/>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13">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14">
    <w:abstractNumId w:val="62"/>
    <w:lvlOverride w:ilvl="0">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lvl w:ilvl="2">
        <w:start w:val="1"/>
        <w:numFmt w:val="decimal"/>
        <w:lvlRestart w:val="1"/>
        <w:lvlText w:val="%1.%2.%3"/>
        <w:lvlJc w:val="left"/>
        <w:pPr>
          <w:tabs>
            <w:tab w:val="num" w:pos="567"/>
          </w:tabs>
          <w:ind w:left="1418" w:hanging="851"/>
        </w:pPr>
        <w:rPr>
          <w:rFonts w:ascii="Calibri" w:hAnsi="Calibri" w:hint="default"/>
          <w:sz w:val="20"/>
        </w:rPr>
      </w:lvl>
    </w:lvlOverride>
    <w:lvlOverride w:ilvl="3">
      <w:lvl w:ilvl="3">
        <w:start w:val="1"/>
        <w:numFmt w:val="decimal"/>
        <w:lvlText w:val="%1.%2.%3.%4"/>
        <w:lvlJc w:val="left"/>
        <w:pPr>
          <w:tabs>
            <w:tab w:val="num" w:pos="567"/>
          </w:tabs>
          <w:ind w:left="567" w:hanging="567"/>
        </w:pPr>
        <w:rPr>
          <w:rFonts w:hint="default"/>
        </w:rPr>
      </w:lvl>
    </w:lvlOverride>
    <w:lvlOverride w:ilvl="4">
      <w:lvl w:ilvl="4">
        <w:start w:val="1"/>
        <w:numFmt w:val="lowerLetter"/>
        <w:pStyle w:val="Nagwek5"/>
        <w:lvlText w:val="(%5)"/>
        <w:lvlJc w:val="left"/>
        <w:pPr>
          <w:tabs>
            <w:tab w:val="num" w:pos="567"/>
          </w:tabs>
          <w:ind w:left="567" w:hanging="567"/>
        </w:pPr>
        <w:rPr>
          <w:rFonts w:hint="default"/>
        </w:rPr>
      </w:lvl>
    </w:lvlOverride>
    <w:lvlOverride w:ilvl="5">
      <w:lvl w:ilvl="5">
        <w:start w:val="1"/>
        <w:numFmt w:val="lowerRoman"/>
        <w:lvlText w:val="(%6)"/>
        <w:lvlJc w:val="left"/>
        <w:pPr>
          <w:tabs>
            <w:tab w:val="num" w:pos="567"/>
          </w:tabs>
          <w:ind w:left="567" w:hanging="567"/>
        </w:pPr>
        <w:rPr>
          <w:rFonts w:hint="default"/>
        </w:rPr>
      </w:lvl>
    </w:lvlOverride>
    <w:lvlOverride w:ilvl="6">
      <w:lvl w:ilvl="6">
        <w:start w:val="1"/>
        <w:numFmt w:val="decimal"/>
        <w:lvlText w:val="%1.%2.%3.%4.%5.%6.%7"/>
        <w:lvlJc w:val="left"/>
        <w:pPr>
          <w:tabs>
            <w:tab w:val="num" w:pos="567"/>
          </w:tabs>
          <w:ind w:left="567" w:hanging="567"/>
        </w:pPr>
        <w:rPr>
          <w:rFonts w:hint="default"/>
        </w:rPr>
      </w:lvl>
    </w:lvlOverride>
    <w:lvlOverride w:ilvl="7">
      <w:lvl w:ilvl="7">
        <w:start w:val="1"/>
        <w:numFmt w:val="decimal"/>
        <w:lvlText w:val="%1.%2.%3.%4.%5.%6.%7.%8"/>
        <w:lvlJc w:val="left"/>
        <w:pPr>
          <w:tabs>
            <w:tab w:val="num" w:pos="567"/>
          </w:tabs>
          <w:ind w:left="567" w:hanging="567"/>
        </w:pPr>
        <w:rPr>
          <w:rFonts w:hint="default"/>
        </w:rPr>
      </w:lvl>
    </w:lvlOverride>
    <w:lvlOverride w:ilvl="8">
      <w:lvl w:ilvl="8">
        <w:start w:val="1"/>
        <w:numFmt w:val="decimal"/>
        <w:lvlText w:val="%1.%2.%3.%4.%5.%6.%7.%8.%9"/>
        <w:lvlJc w:val="left"/>
        <w:pPr>
          <w:tabs>
            <w:tab w:val="num" w:pos="567"/>
          </w:tabs>
          <w:ind w:left="567" w:hanging="567"/>
        </w:pPr>
        <w:rPr>
          <w:rFonts w:hint="default"/>
        </w:rPr>
      </w:lvl>
    </w:lvlOverride>
  </w:num>
  <w:num w:numId="115">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16">
    <w:abstractNumId w:val="32"/>
  </w:num>
  <w:num w:numId="117">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18">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19">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20">
    <w:abstractNumId w:val="71"/>
  </w:num>
  <w:num w:numId="121">
    <w:abstractNumId w:val="30"/>
  </w:num>
  <w:num w:numId="122">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b w:val="0"/>
          <w:bCs/>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23">
    <w:abstractNumId w:val="47"/>
  </w:num>
  <w:num w:numId="124">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0"/>
          <w:szCs w:val="20"/>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b w:val="0"/>
          <w:bCs/>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25">
    <w:abstractNumId w:val="13"/>
  </w:num>
  <w:num w:numId="126">
    <w:abstractNumId w:val="82"/>
  </w:num>
  <w:num w:numId="127">
    <w:abstractNumId w:val="59"/>
  </w:num>
  <w:num w:numId="128">
    <w:abstractNumId w:val="63"/>
  </w:num>
  <w:num w:numId="129">
    <w:abstractNumId w:val="62"/>
    <w:lvlOverride w:ilvl="0">
      <w:startOverride w:val="23"/>
      <w:lvl w:ilvl="0">
        <w:start w:val="23"/>
        <w:numFmt w:val="decimal"/>
        <w:pStyle w:val="Nagwek1"/>
        <w:lvlText w:val="%1."/>
        <w:lvlJc w:val="left"/>
        <w:pPr>
          <w:tabs>
            <w:tab w:val="num" w:pos="567"/>
          </w:tabs>
          <w:ind w:left="567" w:hanging="567"/>
        </w:pPr>
        <w:rPr>
          <w:rFonts w:ascii="Calibri" w:hAnsi="Calibri" w:hint="default"/>
          <w:b/>
          <w:i w:val="0"/>
          <w:sz w:val="20"/>
          <w:szCs w:val="20"/>
        </w:rPr>
      </w:lvl>
    </w:lvlOverride>
    <w:lvlOverride w:ilvl="1">
      <w:startOverride w:val="21"/>
      <w:lvl w:ilvl="1">
        <w:start w:val="2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b w:val="0"/>
          <w:bCs/>
          <w:sz w:val="20"/>
        </w:rPr>
      </w:lvl>
    </w:lvlOverride>
  </w:num>
  <w:num w:numId="130">
    <w:abstractNumId w:val="5"/>
  </w:num>
  <w:num w:numId="131">
    <w:abstractNumId w:val="11"/>
  </w:num>
  <w:num w:numId="132">
    <w:abstractNumId w:val="51"/>
  </w:num>
  <w:num w:numId="133">
    <w:abstractNumId w:val="28"/>
  </w:num>
  <w:num w:numId="134">
    <w:abstractNumId w:val="45"/>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hyphenationZone w:val="425"/>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MS_CultureId" w:val="en-GB"/>
    <w:docVar w:name="TMS_OfficeId" w:val="London"/>
  </w:docVars>
  <w:rsids>
    <w:rsidRoot w:val="00C86226"/>
    <w:rsid w:val="0000001D"/>
    <w:rsid w:val="00000075"/>
    <w:rsid w:val="0000051D"/>
    <w:rsid w:val="00000CA1"/>
    <w:rsid w:val="00000DE3"/>
    <w:rsid w:val="0000105B"/>
    <w:rsid w:val="00001AF3"/>
    <w:rsid w:val="00001D67"/>
    <w:rsid w:val="00001EFF"/>
    <w:rsid w:val="00001FD6"/>
    <w:rsid w:val="00002475"/>
    <w:rsid w:val="0000283F"/>
    <w:rsid w:val="00002923"/>
    <w:rsid w:val="00002956"/>
    <w:rsid w:val="00002D0F"/>
    <w:rsid w:val="00002F65"/>
    <w:rsid w:val="00003C87"/>
    <w:rsid w:val="00003F81"/>
    <w:rsid w:val="00004034"/>
    <w:rsid w:val="000041F0"/>
    <w:rsid w:val="00004677"/>
    <w:rsid w:val="00004A2E"/>
    <w:rsid w:val="000052B2"/>
    <w:rsid w:val="0000547F"/>
    <w:rsid w:val="00005772"/>
    <w:rsid w:val="00005A83"/>
    <w:rsid w:val="00005BD2"/>
    <w:rsid w:val="0000631D"/>
    <w:rsid w:val="00006522"/>
    <w:rsid w:val="00006840"/>
    <w:rsid w:val="000068F0"/>
    <w:rsid w:val="00006AF4"/>
    <w:rsid w:val="00006C86"/>
    <w:rsid w:val="00006DDE"/>
    <w:rsid w:val="00006E82"/>
    <w:rsid w:val="000071DE"/>
    <w:rsid w:val="000075D0"/>
    <w:rsid w:val="000102E4"/>
    <w:rsid w:val="00010AA7"/>
    <w:rsid w:val="00010D26"/>
    <w:rsid w:val="0001118D"/>
    <w:rsid w:val="000116E8"/>
    <w:rsid w:val="000117CA"/>
    <w:rsid w:val="000119B9"/>
    <w:rsid w:val="00011E13"/>
    <w:rsid w:val="00011EE0"/>
    <w:rsid w:val="000120FF"/>
    <w:rsid w:val="0001231B"/>
    <w:rsid w:val="00012371"/>
    <w:rsid w:val="0001285D"/>
    <w:rsid w:val="000129CB"/>
    <w:rsid w:val="00012B31"/>
    <w:rsid w:val="00012C67"/>
    <w:rsid w:val="00012E2D"/>
    <w:rsid w:val="000134BE"/>
    <w:rsid w:val="000135D8"/>
    <w:rsid w:val="00014077"/>
    <w:rsid w:val="0001420E"/>
    <w:rsid w:val="00014285"/>
    <w:rsid w:val="000142FA"/>
    <w:rsid w:val="000144E8"/>
    <w:rsid w:val="0001455C"/>
    <w:rsid w:val="00014741"/>
    <w:rsid w:val="00014884"/>
    <w:rsid w:val="00014895"/>
    <w:rsid w:val="000148EF"/>
    <w:rsid w:val="00014AC7"/>
    <w:rsid w:val="00014C8A"/>
    <w:rsid w:val="000150A0"/>
    <w:rsid w:val="000151A7"/>
    <w:rsid w:val="000151BB"/>
    <w:rsid w:val="0001549D"/>
    <w:rsid w:val="000155A4"/>
    <w:rsid w:val="00015FAD"/>
    <w:rsid w:val="0001626D"/>
    <w:rsid w:val="000164D2"/>
    <w:rsid w:val="000167EB"/>
    <w:rsid w:val="00016B46"/>
    <w:rsid w:val="0001734D"/>
    <w:rsid w:val="000178FE"/>
    <w:rsid w:val="000179CF"/>
    <w:rsid w:val="0002008F"/>
    <w:rsid w:val="000204AB"/>
    <w:rsid w:val="00020734"/>
    <w:rsid w:val="00020921"/>
    <w:rsid w:val="00020ABD"/>
    <w:rsid w:val="00020FA0"/>
    <w:rsid w:val="00021780"/>
    <w:rsid w:val="000219D6"/>
    <w:rsid w:val="00022067"/>
    <w:rsid w:val="000223C1"/>
    <w:rsid w:val="000224DC"/>
    <w:rsid w:val="00022E00"/>
    <w:rsid w:val="000230CF"/>
    <w:rsid w:val="000231D1"/>
    <w:rsid w:val="000231D8"/>
    <w:rsid w:val="000238BD"/>
    <w:rsid w:val="000238DE"/>
    <w:rsid w:val="00023B72"/>
    <w:rsid w:val="00023F2A"/>
    <w:rsid w:val="0002401F"/>
    <w:rsid w:val="0002416F"/>
    <w:rsid w:val="00024716"/>
    <w:rsid w:val="00024A2E"/>
    <w:rsid w:val="00024BCB"/>
    <w:rsid w:val="00024C9F"/>
    <w:rsid w:val="000254B7"/>
    <w:rsid w:val="00025853"/>
    <w:rsid w:val="00025BB8"/>
    <w:rsid w:val="00026034"/>
    <w:rsid w:val="000263A2"/>
    <w:rsid w:val="00026793"/>
    <w:rsid w:val="0002683D"/>
    <w:rsid w:val="000268D1"/>
    <w:rsid w:val="00026E95"/>
    <w:rsid w:val="00026F8B"/>
    <w:rsid w:val="00027001"/>
    <w:rsid w:val="0002747B"/>
    <w:rsid w:val="000274AF"/>
    <w:rsid w:val="00027561"/>
    <w:rsid w:val="00027696"/>
    <w:rsid w:val="000276B4"/>
    <w:rsid w:val="000278EF"/>
    <w:rsid w:val="00027A2D"/>
    <w:rsid w:val="00027BA8"/>
    <w:rsid w:val="00027CFA"/>
    <w:rsid w:val="00030417"/>
    <w:rsid w:val="000304FF"/>
    <w:rsid w:val="000306B5"/>
    <w:rsid w:val="00030BF5"/>
    <w:rsid w:val="00030D2F"/>
    <w:rsid w:val="00030E00"/>
    <w:rsid w:val="000310C9"/>
    <w:rsid w:val="0003124A"/>
    <w:rsid w:val="000313B6"/>
    <w:rsid w:val="00031691"/>
    <w:rsid w:val="00031935"/>
    <w:rsid w:val="00031E68"/>
    <w:rsid w:val="00031F78"/>
    <w:rsid w:val="00031F81"/>
    <w:rsid w:val="00032154"/>
    <w:rsid w:val="00032304"/>
    <w:rsid w:val="000326F3"/>
    <w:rsid w:val="00032A6A"/>
    <w:rsid w:val="00032F40"/>
    <w:rsid w:val="0003336B"/>
    <w:rsid w:val="00033706"/>
    <w:rsid w:val="0003372D"/>
    <w:rsid w:val="000338EC"/>
    <w:rsid w:val="00033CCD"/>
    <w:rsid w:val="00033F7D"/>
    <w:rsid w:val="00034A7E"/>
    <w:rsid w:val="00034B7A"/>
    <w:rsid w:val="00035265"/>
    <w:rsid w:val="000354CD"/>
    <w:rsid w:val="000359E4"/>
    <w:rsid w:val="00035E30"/>
    <w:rsid w:val="00035EBC"/>
    <w:rsid w:val="00036028"/>
    <w:rsid w:val="000362C3"/>
    <w:rsid w:val="00036616"/>
    <w:rsid w:val="000369CA"/>
    <w:rsid w:val="00036A90"/>
    <w:rsid w:val="000371BE"/>
    <w:rsid w:val="00037451"/>
    <w:rsid w:val="00037A43"/>
    <w:rsid w:val="00037DF2"/>
    <w:rsid w:val="00037E35"/>
    <w:rsid w:val="00037F31"/>
    <w:rsid w:val="00040623"/>
    <w:rsid w:val="00040E28"/>
    <w:rsid w:val="00041450"/>
    <w:rsid w:val="00041926"/>
    <w:rsid w:val="0004194C"/>
    <w:rsid w:val="000421C2"/>
    <w:rsid w:val="00042219"/>
    <w:rsid w:val="000428CF"/>
    <w:rsid w:val="000429CB"/>
    <w:rsid w:val="00042DD5"/>
    <w:rsid w:val="00043053"/>
    <w:rsid w:val="000436F8"/>
    <w:rsid w:val="000438DB"/>
    <w:rsid w:val="0004399D"/>
    <w:rsid w:val="00043B8F"/>
    <w:rsid w:val="00043E99"/>
    <w:rsid w:val="000441B2"/>
    <w:rsid w:val="00044430"/>
    <w:rsid w:val="00045296"/>
    <w:rsid w:val="0004544B"/>
    <w:rsid w:val="0004563A"/>
    <w:rsid w:val="0004597E"/>
    <w:rsid w:val="000465EC"/>
    <w:rsid w:val="00046636"/>
    <w:rsid w:val="00046B04"/>
    <w:rsid w:val="00046C60"/>
    <w:rsid w:val="00046DCD"/>
    <w:rsid w:val="000472D6"/>
    <w:rsid w:val="00047B5B"/>
    <w:rsid w:val="00047EF7"/>
    <w:rsid w:val="00050402"/>
    <w:rsid w:val="000504F4"/>
    <w:rsid w:val="00051027"/>
    <w:rsid w:val="00051095"/>
    <w:rsid w:val="0005130E"/>
    <w:rsid w:val="0005173B"/>
    <w:rsid w:val="00051CB1"/>
    <w:rsid w:val="00051D21"/>
    <w:rsid w:val="00051EC3"/>
    <w:rsid w:val="000521FD"/>
    <w:rsid w:val="000528DE"/>
    <w:rsid w:val="00052D60"/>
    <w:rsid w:val="0005316A"/>
    <w:rsid w:val="00053306"/>
    <w:rsid w:val="00053497"/>
    <w:rsid w:val="000534E2"/>
    <w:rsid w:val="0005359F"/>
    <w:rsid w:val="00053CD5"/>
    <w:rsid w:val="00053D29"/>
    <w:rsid w:val="00053FAF"/>
    <w:rsid w:val="0005420F"/>
    <w:rsid w:val="0005442B"/>
    <w:rsid w:val="00054500"/>
    <w:rsid w:val="000554C8"/>
    <w:rsid w:val="000554CD"/>
    <w:rsid w:val="00055A44"/>
    <w:rsid w:val="00055D11"/>
    <w:rsid w:val="00055EB1"/>
    <w:rsid w:val="00056A66"/>
    <w:rsid w:val="00056A82"/>
    <w:rsid w:val="00056C87"/>
    <w:rsid w:val="000574D9"/>
    <w:rsid w:val="0005753E"/>
    <w:rsid w:val="000575B0"/>
    <w:rsid w:val="000576FF"/>
    <w:rsid w:val="00057F93"/>
    <w:rsid w:val="00060005"/>
    <w:rsid w:val="0006014E"/>
    <w:rsid w:val="00060D96"/>
    <w:rsid w:val="00061A5B"/>
    <w:rsid w:val="00061DE8"/>
    <w:rsid w:val="0006200E"/>
    <w:rsid w:val="00062063"/>
    <w:rsid w:val="0006232A"/>
    <w:rsid w:val="00062474"/>
    <w:rsid w:val="000625D3"/>
    <w:rsid w:val="00063414"/>
    <w:rsid w:val="0006341C"/>
    <w:rsid w:val="00063515"/>
    <w:rsid w:val="00063D9D"/>
    <w:rsid w:val="00063EF1"/>
    <w:rsid w:val="00064AFE"/>
    <w:rsid w:val="00064E7E"/>
    <w:rsid w:val="0006520E"/>
    <w:rsid w:val="000652D0"/>
    <w:rsid w:val="00065543"/>
    <w:rsid w:val="00065E5E"/>
    <w:rsid w:val="000661AC"/>
    <w:rsid w:val="0006642B"/>
    <w:rsid w:val="00066C6F"/>
    <w:rsid w:val="00067023"/>
    <w:rsid w:val="0007006D"/>
    <w:rsid w:val="00070314"/>
    <w:rsid w:val="00070690"/>
    <w:rsid w:val="00070A80"/>
    <w:rsid w:val="00071773"/>
    <w:rsid w:val="000718FA"/>
    <w:rsid w:val="00071E3B"/>
    <w:rsid w:val="00071F54"/>
    <w:rsid w:val="00072510"/>
    <w:rsid w:val="0007270D"/>
    <w:rsid w:val="00073208"/>
    <w:rsid w:val="00073230"/>
    <w:rsid w:val="000736B3"/>
    <w:rsid w:val="000738E9"/>
    <w:rsid w:val="000739E3"/>
    <w:rsid w:val="00073BDC"/>
    <w:rsid w:val="00073C53"/>
    <w:rsid w:val="00074D1B"/>
    <w:rsid w:val="00075118"/>
    <w:rsid w:val="00075433"/>
    <w:rsid w:val="00075504"/>
    <w:rsid w:val="0007554D"/>
    <w:rsid w:val="0007625A"/>
    <w:rsid w:val="000763D4"/>
    <w:rsid w:val="000767C4"/>
    <w:rsid w:val="00076858"/>
    <w:rsid w:val="0007694A"/>
    <w:rsid w:val="00077281"/>
    <w:rsid w:val="000775CE"/>
    <w:rsid w:val="00077CEF"/>
    <w:rsid w:val="00077EE2"/>
    <w:rsid w:val="00077F4B"/>
    <w:rsid w:val="00080034"/>
    <w:rsid w:val="000804C3"/>
    <w:rsid w:val="000806AC"/>
    <w:rsid w:val="00080834"/>
    <w:rsid w:val="00080AA4"/>
    <w:rsid w:val="00080FF9"/>
    <w:rsid w:val="00081307"/>
    <w:rsid w:val="00081314"/>
    <w:rsid w:val="000814B3"/>
    <w:rsid w:val="00081738"/>
    <w:rsid w:val="0008195A"/>
    <w:rsid w:val="000822E0"/>
    <w:rsid w:val="00082531"/>
    <w:rsid w:val="000826CC"/>
    <w:rsid w:val="00082A37"/>
    <w:rsid w:val="00082B34"/>
    <w:rsid w:val="00082B90"/>
    <w:rsid w:val="00082C51"/>
    <w:rsid w:val="00083C81"/>
    <w:rsid w:val="0008403F"/>
    <w:rsid w:val="00084753"/>
    <w:rsid w:val="00084C87"/>
    <w:rsid w:val="00084CF5"/>
    <w:rsid w:val="00085654"/>
    <w:rsid w:val="00085B41"/>
    <w:rsid w:val="00085D04"/>
    <w:rsid w:val="000861FA"/>
    <w:rsid w:val="00086366"/>
    <w:rsid w:val="00086957"/>
    <w:rsid w:val="0008697E"/>
    <w:rsid w:val="00087061"/>
    <w:rsid w:val="00087121"/>
    <w:rsid w:val="00087484"/>
    <w:rsid w:val="00090104"/>
    <w:rsid w:val="00090245"/>
    <w:rsid w:val="000903CA"/>
    <w:rsid w:val="0009050F"/>
    <w:rsid w:val="00090775"/>
    <w:rsid w:val="000907EF"/>
    <w:rsid w:val="00090FEC"/>
    <w:rsid w:val="00091423"/>
    <w:rsid w:val="000915EE"/>
    <w:rsid w:val="00091813"/>
    <w:rsid w:val="00091A7F"/>
    <w:rsid w:val="00091AA4"/>
    <w:rsid w:val="00091BE1"/>
    <w:rsid w:val="00091D05"/>
    <w:rsid w:val="0009202E"/>
    <w:rsid w:val="00092818"/>
    <w:rsid w:val="00092962"/>
    <w:rsid w:val="00092ADB"/>
    <w:rsid w:val="00092EA2"/>
    <w:rsid w:val="0009320C"/>
    <w:rsid w:val="0009342D"/>
    <w:rsid w:val="000935F6"/>
    <w:rsid w:val="00093814"/>
    <w:rsid w:val="00093832"/>
    <w:rsid w:val="00093909"/>
    <w:rsid w:val="00093BC4"/>
    <w:rsid w:val="00093D6F"/>
    <w:rsid w:val="00094860"/>
    <w:rsid w:val="00094C65"/>
    <w:rsid w:val="00094F6D"/>
    <w:rsid w:val="00094FC3"/>
    <w:rsid w:val="000951EA"/>
    <w:rsid w:val="00095421"/>
    <w:rsid w:val="0009551F"/>
    <w:rsid w:val="00095CEE"/>
    <w:rsid w:val="00095EF5"/>
    <w:rsid w:val="000960B5"/>
    <w:rsid w:val="000961A8"/>
    <w:rsid w:val="000964B6"/>
    <w:rsid w:val="00096790"/>
    <w:rsid w:val="0009682D"/>
    <w:rsid w:val="00096A15"/>
    <w:rsid w:val="00096C4A"/>
    <w:rsid w:val="00096F5B"/>
    <w:rsid w:val="00097020"/>
    <w:rsid w:val="000972A0"/>
    <w:rsid w:val="000972D8"/>
    <w:rsid w:val="0009786D"/>
    <w:rsid w:val="000978F7"/>
    <w:rsid w:val="000A01BA"/>
    <w:rsid w:val="000A029F"/>
    <w:rsid w:val="000A034F"/>
    <w:rsid w:val="000A06D0"/>
    <w:rsid w:val="000A08D0"/>
    <w:rsid w:val="000A0E39"/>
    <w:rsid w:val="000A1095"/>
    <w:rsid w:val="000A1288"/>
    <w:rsid w:val="000A1408"/>
    <w:rsid w:val="000A1E95"/>
    <w:rsid w:val="000A1F86"/>
    <w:rsid w:val="000A2246"/>
    <w:rsid w:val="000A2541"/>
    <w:rsid w:val="000A2596"/>
    <w:rsid w:val="000A2746"/>
    <w:rsid w:val="000A2B0E"/>
    <w:rsid w:val="000A2BDF"/>
    <w:rsid w:val="000A30E4"/>
    <w:rsid w:val="000A31ED"/>
    <w:rsid w:val="000A32CB"/>
    <w:rsid w:val="000A3493"/>
    <w:rsid w:val="000A3495"/>
    <w:rsid w:val="000A3FC8"/>
    <w:rsid w:val="000A4014"/>
    <w:rsid w:val="000A413A"/>
    <w:rsid w:val="000A4489"/>
    <w:rsid w:val="000A5199"/>
    <w:rsid w:val="000A57A5"/>
    <w:rsid w:val="000A5C8E"/>
    <w:rsid w:val="000A5DA6"/>
    <w:rsid w:val="000A5F5C"/>
    <w:rsid w:val="000A6269"/>
    <w:rsid w:val="000A6825"/>
    <w:rsid w:val="000A7419"/>
    <w:rsid w:val="000A7590"/>
    <w:rsid w:val="000A7CA6"/>
    <w:rsid w:val="000A7D5B"/>
    <w:rsid w:val="000B01CB"/>
    <w:rsid w:val="000B0AC7"/>
    <w:rsid w:val="000B0BAE"/>
    <w:rsid w:val="000B1279"/>
    <w:rsid w:val="000B12BE"/>
    <w:rsid w:val="000B1390"/>
    <w:rsid w:val="000B15D3"/>
    <w:rsid w:val="000B16B8"/>
    <w:rsid w:val="000B1C4B"/>
    <w:rsid w:val="000B1F0B"/>
    <w:rsid w:val="000B2154"/>
    <w:rsid w:val="000B2563"/>
    <w:rsid w:val="000B2877"/>
    <w:rsid w:val="000B29AF"/>
    <w:rsid w:val="000B2FFB"/>
    <w:rsid w:val="000B31FE"/>
    <w:rsid w:val="000B3583"/>
    <w:rsid w:val="000B37C1"/>
    <w:rsid w:val="000B3DD9"/>
    <w:rsid w:val="000B3E7C"/>
    <w:rsid w:val="000B3E90"/>
    <w:rsid w:val="000B4139"/>
    <w:rsid w:val="000B41CD"/>
    <w:rsid w:val="000B44D8"/>
    <w:rsid w:val="000B4A1B"/>
    <w:rsid w:val="000B57F3"/>
    <w:rsid w:val="000B5DB6"/>
    <w:rsid w:val="000B5E71"/>
    <w:rsid w:val="000B6430"/>
    <w:rsid w:val="000B65A1"/>
    <w:rsid w:val="000B66C2"/>
    <w:rsid w:val="000B6C30"/>
    <w:rsid w:val="000B74AF"/>
    <w:rsid w:val="000B74EC"/>
    <w:rsid w:val="000B793E"/>
    <w:rsid w:val="000C05D1"/>
    <w:rsid w:val="000C069F"/>
    <w:rsid w:val="000C0CDE"/>
    <w:rsid w:val="000C1974"/>
    <w:rsid w:val="000C2756"/>
    <w:rsid w:val="000C28A6"/>
    <w:rsid w:val="000C296C"/>
    <w:rsid w:val="000C2C85"/>
    <w:rsid w:val="000C2D51"/>
    <w:rsid w:val="000C2F38"/>
    <w:rsid w:val="000C2FEB"/>
    <w:rsid w:val="000C3424"/>
    <w:rsid w:val="000C35E8"/>
    <w:rsid w:val="000C3669"/>
    <w:rsid w:val="000C3FD6"/>
    <w:rsid w:val="000C4207"/>
    <w:rsid w:val="000C44F8"/>
    <w:rsid w:val="000C49CD"/>
    <w:rsid w:val="000C4DEA"/>
    <w:rsid w:val="000C4F75"/>
    <w:rsid w:val="000C5138"/>
    <w:rsid w:val="000C5D6A"/>
    <w:rsid w:val="000C5EFD"/>
    <w:rsid w:val="000C5FA1"/>
    <w:rsid w:val="000C65B3"/>
    <w:rsid w:val="000C66D6"/>
    <w:rsid w:val="000C6B9D"/>
    <w:rsid w:val="000C7128"/>
    <w:rsid w:val="000C7A13"/>
    <w:rsid w:val="000C7DFC"/>
    <w:rsid w:val="000D08CB"/>
    <w:rsid w:val="000D143D"/>
    <w:rsid w:val="000D1524"/>
    <w:rsid w:val="000D15E4"/>
    <w:rsid w:val="000D1B29"/>
    <w:rsid w:val="000D1F65"/>
    <w:rsid w:val="000D1FB5"/>
    <w:rsid w:val="000D22B1"/>
    <w:rsid w:val="000D22C4"/>
    <w:rsid w:val="000D275F"/>
    <w:rsid w:val="000D2A2C"/>
    <w:rsid w:val="000D2CA1"/>
    <w:rsid w:val="000D2CD3"/>
    <w:rsid w:val="000D2EB5"/>
    <w:rsid w:val="000D2FC0"/>
    <w:rsid w:val="000D36DE"/>
    <w:rsid w:val="000D3A30"/>
    <w:rsid w:val="000D3F79"/>
    <w:rsid w:val="000D448C"/>
    <w:rsid w:val="000D44F7"/>
    <w:rsid w:val="000D4529"/>
    <w:rsid w:val="000D4A2D"/>
    <w:rsid w:val="000D4CBF"/>
    <w:rsid w:val="000D4D41"/>
    <w:rsid w:val="000D5032"/>
    <w:rsid w:val="000D582E"/>
    <w:rsid w:val="000D58F0"/>
    <w:rsid w:val="000D5F38"/>
    <w:rsid w:val="000D5F5A"/>
    <w:rsid w:val="000D5F61"/>
    <w:rsid w:val="000D5FE6"/>
    <w:rsid w:val="000D62D8"/>
    <w:rsid w:val="000D64EC"/>
    <w:rsid w:val="000D6504"/>
    <w:rsid w:val="000D688E"/>
    <w:rsid w:val="000D6989"/>
    <w:rsid w:val="000D6B15"/>
    <w:rsid w:val="000D6D76"/>
    <w:rsid w:val="000D6DC0"/>
    <w:rsid w:val="000D723B"/>
    <w:rsid w:val="000D73D2"/>
    <w:rsid w:val="000D7577"/>
    <w:rsid w:val="000D77B5"/>
    <w:rsid w:val="000D7A8E"/>
    <w:rsid w:val="000D7F4E"/>
    <w:rsid w:val="000E05D2"/>
    <w:rsid w:val="000E05F2"/>
    <w:rsid w:val="000E070E"/>
    <w:rsid w:val="000E105E"/>
    <w:rsid w:val="000E1CFB"/>
    <w:rsid w:val="000E1D03"/>
    <w:rsid w:val="000E2516"/>
    <w:rsid w:val="000E29E7"/>
    <w:rsid w:val="000E2C5D"/>
    <w:rsid w:val="000E2EC3"/>
    <w:rsid w:val="000E319B"/>
    <w:rsid w:val="000E34AE"/>
    <w:rsid w:val="000E382C"/>
    <w:rsid w:val="000E3859"/>
    <w:rsid w:val="000E39C4"/>
    <w:rsid w:val="000E3CEF"/>
    <w:rsid w:val="000E3FC1"/>
    <w:rsid w:val="000E4093"/>
    <w:rsid w:val="000E4387"/>
    <w:rsid w:val="000E49FD"/>
    <w:rsid w:val="000E4C7D"/>
    <w:rsid w:val="000E4D60"/>
    <w:rsid w:val="000E584A"/>
    <w:rsid w:val="000E5861"/>
    <w:rsid w:val="000E5A23"/>
    <w:rsid w:val="000E5EDB"/>
    <w:rsid w:val="000E5FB8"/>
    <w:rsid w:val="000E5FCE"/>
    <w:rsid w:val="000E6793"/>
    <w:rsid w:val="000E7380"/>
    <w:rsid w:val="000E768E"/>
    <w:rsid w:val="000E79F0"/>
    <w:rsid w:val="000E7A9F"/>
    <w:rsid w:val="000E7E6B"/>
    <w:rsid w:val="000E7F13"/>
    <w:rsid w:val="000F002F"/>
    <w:rsid w:val="000F02AD"/>
    <w:rsid w:val="000F07C3"/>
    <w:rsid w:val="000F0B8E"/>
    <w:rsid w:val="000F0C5A"/>
    <w:rsid w:val="000F0D9E"/>
    <w:rsid w:val="000F0FC8"/>
    <w:rsid w:val="000F1417"/>
    <w:rsid w:val="000F1646"/>
    <w:rsid w:val="000F184F"/>
    <w:rsid w:val="000F1B2A"/>
    <w:rsid w:val="000F1C71"/>
    <w:rsid w:val="000F1DE4"/>
    <w:rsid w:val="000F1FC7"/>
    <w:rsid w:val="000F2C8C"/>
    <w:rsid w:val="000F3610"/>
    <w:rsid w:val="000F3B07"/>
    <w:rsid w:val="000F3D55"/>
    <w:rsid w:val="000F3E8D"/>
    <w:rsid w:val="000F4205"/>
    <w:rsid w:val="000F4259"/>
    <w:rsid w:val="000F42E3"/>
    <w:rsid w:val="000F4382"/>
    <w:rsid w:val="000F4420"/>
    <w:rsid w:val="000F4495"/>
    <w:rsid w:val="000F515D"/>
    <w:rsid w:val="000F5287"/>
    <w:rsid w:val="000F5398"/>
    <w:rsid w:val="000F53A3"/>
    <w:rsid w:val="000F54F0"/>
    <w:rsid w:val="000F5964"/>
    <w:rsid w:val="000F5973"/>
    <w:rsid w:val="000F5CB3"/>
    <w:rsid w:val="000F6172"/>
    <w:rsid w:val="000F6180"/>
    <w:rsid w:val="000F689D"/>
    <w:rsid w:val="000F68AE"/>
    <w:rsid w:val="000F6AC4"/>
    <w:rsid w:val="000F7172"/>
    <w:rsid w:val="000F71A4"/>
    <w:rsid w:val="000F729D"/>
    <w:rsid w:val="000F74B8"/>
    <w:rsid w:val="000F7E25"/>
    <w:rsid w:val="000F7EA2"/>
    <w:rsid w:val="0010006C"/>
    <w:rsid w:val="001000F1"/>
    <w:rsid w:val="0010028B"/>
    <w:rsid w:val="001003D3"/>
    <w:rsid w:val="001007E9"/>
    <w:rsid w:val="00100806"/>
    <w:rsid w:val="00100A38"/>
    <w:rsid w:val="00100C14"/>
    <w:rsid w:val="00100CF7"/>
    <w:rsid w:val="0010148D"/>
    <w:rsid w:val="001018A7"/>
    <w:rsid w:val="00101A53"/>
    <w:rsid w:val="00101B77"/>
    <w:rsid w:val="00101C7D"/>
    <w:rsid w:val="00101D92"/>
    <w:rsid w:val="0010243B"/>
    <w:rsid w:val="001025BF"/>
    <w:rsid w:val="001027FE"/>
    <w:rsid w:val="00102BF2"/>
    <w:rsid w:val="00103A3A"/>
    <w:rsid w:val="00103C6E"/>
    <w:rsid w:val="0010463E"/>
    <w:rsid w:val="00104863"/>
    <w:rsid w:val="00104A64"/>
    <w:rsid w:val="00104DD6"/>
    <w:rsid w:val="00104EC9"/>
    <w:rsid w:val="0010517E"/>
    <w:rsid w:val="00105391"/>
    <w:rsid w:val="00105661"/>
    <w:rsid w:val="001056EF"/>
    <w:rsid w:val="00105803"/>
    <w:rsid w:val="00105B4D"/>
    <w:rsid w:val="00105C81"/>
    <w:rsid w:val="0010618A"/>
    <w:rsid w:val="0010627D"/>
    <w:rsid w:val="001062C8"/>
    <w:rsid w:val="0010649D"/>
    <w:rsid w:val="00106A34"/>
    <w:rsid w:val="00106BD2"/>
    <w:rsid w:val="00106C96"/>
    <w:rsid w:val="00106D4E"/>
    <w:rsid w:val="00106D87"/>
    <w:rsid w:val="00106F05"/>
    <w:rsid w:val="0010715E"/>
    <w:rsid w:val="0010742F"/>
    <w:rsid w:val="00107477"/>
    <w:rsid w:val="00110003"/>
    <w:rsid w:val="001101B2"/>
    <w:rsid w:val="001104AA"/>
    <w:rsid w:val="001104E5"/>
    <w:rsid w:val="00110AB8"/>
    <w:rsid w:val="00110C66"/>
    <w:rsid w:val="0011188B"/>
    <w:rsid w:val="001119E1"/>
    <w:rsid w:val="00111A3B"/>
    <w:rsid w:val="00111E11"/>
    <w:rsid w:val="00112023"/>
    <w:rsid w:val="00112D43"/>
    <w:rsid w:val="00112DB3"/>
    <w:rsid w:val="0011304D"/>
    <w:rsid w:val="001131E9"/>
    <w:rsid w:val="001132A8"/>
    <w:rsid w:val="00113415"/>
    <w:rsid w:val="00113499"/>
    <w:rsid w:val="00113C5B"/>
    <w:rsid w:val="00113FE0"/>
    <w:rsid w:val="001140E4"/>
    <w:rsid w:val="0011524E"/>
    <w:rsid w:val="00115650"/>
    <w:rsid w:val="00115764"/>
    <w:rsid w:val="00115A33"/>
    <w:rsid w:val="00115A5C"/>
    <w:rsid w:val="00115CE5"/>
    <w:rsid w:val="0011634C"/>
    <w:rsid w:val="001163E2"/>
    <w:rsid w:val="001166CC"/>
    <w:rsid w:val="00116B65"/>
    <w:rsid w:val="00116C9E"/>
    <w:rsid w:val="0011749C"/>
    <w:rsid w:val="001179FB"/>
    <w:rsid w:val="00117C42"/>
    <w:rsid w:val="0012053C"/>
    <w:rsid w:val="001207A9"/>
    <w:rsid w:val="0012087D"/>
    <w:rsid w:val="00120C07"/>
    <w:rsid w:val="00120E2F"/>
    <w:rsid w:val="00121150"/>
    <w:rsid w:val="001213C6"/>
    <w:rsid w:val="00121409"/>
    <w:rsid w:val="00121903"/>
    <w:rsid w:val="00121DC8"/>
    <w:rsid w:val="001220FB"/>
    <w:rsid w:val="00122451"/>
    <w:rsid w:val="00122618"/>
    <w:rsid w:val="001228C1"/>
    <w:rsid w:val="00122E88"/>
    <w:rsid w:val="001230B2"/>
    <w:rsid w:val="001236EF"/>
    <w:rsid w:val="00123993"/>
    <w:rsid w:val="00123D44"/>
    <w:rsid w:val="00123EFF"/>
    <w:rsid w:val="00124141"/>
    <w:rsid w:val="00124162"/>
    <w:rsid w:val="0012423D"/>
    <w:rsid w:val="001248C9"/>
    <w:rsid w:val="00124A82"/>
    <w:rsid w:val="001259A3"/>
    <w:rsid w:val="00125D24"/>
    <w:rsid w:val="001260C0"/>
    <w:rsid w:val="00126EE3"/>
    <w:rsid w:val="00127340"/>
    <w:rsid w:val="00127682"/>
    <w:rsid w:val="00127FDC"/>
    <w:rsid w:val="001300DB"/>
    <w:rsid w:val="00130109"/>
    <w:rsid w:val="001305E1"/>
    <w:rsid w:val="0013069C"/>
    <w:rsid w:val="00130A57"/>
    <w:rsid w:val="00130C9F"/>
    <w:rsid w:val="00130F47"/>
    <w:rsid w:val="0013162C"/>
    <w:rsid w:val="0013179C"/>
    <w:rsid w:val="001318CA"/>
    <w:rsid w:val="00131A21"/>
    <w:rsid w:val="00131B13"/>
    <w:rsid w:val="00131BB8"/>
    <w:rsid w:val="00131CFF"/>
    <w:rsid w:val="00131DC8"/>
    <w:rsid w:val="00131EAD"/>
    <w:rsid w:val="00131FCD"/>
    <w:rsid w:val="00132419"/>
    <w:rsid w:val="00132460"/>
    <w:rsid w:val="0013257B"/>
    <w:rsid w:val="00133155"/>
    <w:rsid w:val="0013366C"/>
    <w:rsid w:val="00133720"/>
    <w:rsid w:val="0013398C"/>
    <w:rsid w:val="00133C02"/>
    <w:rsid w:val="00133C7B"/>
    <w:rsid w:val="00133FAD"/>
    <w:rsid w:val="0013479D"/>
    <w:rsid w:val="00134804"/>
    <w:rsid w:val="001348E7"/>
    <w:rsid w:val="001349C9"/>
    <w:rsid w:val="00134AE3"/>
    <w:rsid w:val="001350AB"/>
    <w:rsid w:val="001350AC"/>
    <w:rsid w:val="0013524E"/>
    <w:rsid w:val="00135395"/>
    <w:rsid w:val="00135D1E"/>
    <w:rsid w:val="0013613D"/>
    <w:rsid w:val="001369A9"/>
    <w:rsid w:val="00136D34"/>
    <w:rsid w:val="00136D91"/>
    <w:rsid w:val="00137357"/>
    <w:rsid w:val="001376E0"/>
    <w:rsid w:val="00140532"/>
    <w:rsid w:val="00140898"/>
    <w:rsid w:val="001408BF"/>
    <w:rsid w:val="00140DF0"/>
    <w:rsid w:val="00140E1F"/>
    <w:rsid w:val="00140E33"/>
    <w:rsid w:val="00141523"/>
    <w:rsid w:val="00141919"/>
    <w:rsid w:val="00141BAC"/>
    <w:rsid w:val="00141C51"/>
    <w:rsid w:val="001429CB"/>
    <w:rsid w:val="00142FBF"/>
    <w:rsid w:val="001436B3"/>
    <w:rsid w:val="001437DE"/>
    <w:rsid w:val="001438CD"/>
    <w:rsid w:val="0014396B"/>
    <w:rsid w:val="001439D5"/>
    <w:rsid w:val="00143AE1"/>
    <w:rsid w:val="001440BF"/>
    <w:rsid w:val="0014478D"/>
    <w:rsid w:val="00144873"/>
    <w:rsid w:val="00144B59"/>
    <w:rsid w:val="00144CD6"/>
    <w:rsid w:val="00145000"/>
    <w:rsid w:val="001455A7"/>
    <w:rsid w:val="0014588F"/>
    <w:rsid w:val="00145B1E"/>
    <w:rsid w:val="0014616A"/>
    <w:rsid w:val="00146273"/>
    <w:rsid w:val="001466E6"/>
    <w:rsid w:val="00146906"/>
    <w:rsid w:val="00146C67"/>
    <w:rsid w:val="0014787F"/>
    <w:rsid w:val="00147BAF"/>
    <w:rsid w:val="00147FAF"/>
    <w:rsid w:val="001501C2"/>
    <w:rsid w:val="00150282"/>
    <w:rsid w:val="00150663"/>
    <w:rsid w:val="00150A18"/>
    <w:rsid w:val="00150A91"/>
    <w:rsid w:val="00150BFC"/>
    <w:rsid w:val="00150D76"/>
    <w:rsid w:val="00150D81"/>
    <w:rsid w:val="00151057"/>
    <w:rsid w:val="001516CA"/>
    <w:rsid w:val="00152207"/>
    <w:rsid w:val="001524E5"/>
    <w:rsid w:val="00152F76"/>
    <w:rsid w:val="00153035"/>
    <w:rsid w:val="00153247"/>
    <w:rsid w:val="001532D5"/>
    <w:rsid w:val="00153A03"/>
    <w:rsid w:val="00153B3C"/>
    <w:rsid w:val="0015405D"/>
    <w:rsid w:val="00154831"/>
    <w:rsid w:val="00154E24"/>
    <w:rsid w:val="00154F8B"/>
    <w:rsid w:val="00155148"/>
    <w:rsid w:val="00155C4C"/>
    <w:rsid w:val="00155E52"/>
    <w:rsid w:val="00155EFB"/>
    <w:rsid w:val="001563D2"/>
    <w:rsid w:val="00156484"/>
    <w:rsid w:val="00156D29"/>
    <w:rsid w:val="00156EF0"/>
    <w:rsid w:val="001579F3"/>
    <w:rsid w:val="00157C5B"/>
    <w:rsid w:val="00157C98"/>
    <w:rsid w:val="00157D99"/>
    <w:rsid w:val="00160127"/>
    <w:rsid w:val="00160128"/>
    <w:rsid w:val="00160294"/>
    <w:rsid w:val="00160B52"/>
    <w:rsid w:val="001610EA"/>
    <w:rsid w:val="001610FF"/>
    <w:rsid w:val="00161684"/>
    <w:rsid w:val="001618BC"/>
    <w:rsid w:val="001619D2"/>
    <w:rsid w:val="00161B8F"/>
    <w:rsid w:val="00161EB8"/>
    <w:rsid w:val="00161F4A"/>
    <w:rsid w:val="00162018"/>
    <w:rsid w:val="0016224C"/>
    <w:rsid w:val="00162782"/>
    <w:rsid w:val="001630ED"/>
    <w:rsid w:val="0016337E"/>
    <w:rsid w:val="0016347A"/>
    <w:rsid w:val="001637E9"/>
    <w:rsid w:val="0016387C"/>
    <w:rsid w:val="00163BFB"/>
    <w:rsid w:val="00163D35"/>
    <w:rsid w:val="00163EDD"/>
    <w:rsid w:val="00163FD0"/>
    <w:rsid w:val="00164200"/>
    <w:rsid w:val="001645B9"/>
    <w:rsid w:val="0016492E"/>
    <w:rsid w:val="00164A05"/>
    <w:rsid w:val="0016586D"/>
    <w:rsid w:val="00165FA8"/>
    <w:rsid w:val="00165FFE"/>
    <w:rsid w:val="00166364"/>
    <w:rsid w:val="00166853"/>
    <w:rsid w:val="001668DC"/>
    <w:rsid w:val="00166910"/>
    <w:rsid w:val="00166BA6"/>
    <w:rsid w:val="00166EFD"/>
    <w:rsid w:val="00166FDC"/>
    <w:rsid w:val="00167D20"/>
    <w:rsid w:val="00170007"/>
    <w:rsid w:val="001701EE"/>
    <w:rsid w:val="00170845"/>
    <w:rsid w:val="00170B43"/>
    <w:rsid w:val="00170F43"/>
    <w:rsid w:val="0017117D"/>
    <w:rsid w:val="0017140F"/>
    <w:rsid w:val="00171488"/>
    <w:rsid w:val="0017171E"/>
    <w:rsid w:val="001719C4"/>
    <w:rsid w:val="00171AA2"/>
    <w:rsid w:val="001729A0"/>
    <w:rsid w:val="00172BF9"/>
    <w:rsid w:val="00172D64"/>
    <w:rsid w:val="00172E27"/>
    <w:rsid w:val="00172F3F"/>
    <w:rsid w:val="00173043"/>
    <w:rsid w:val="00173D4E"/>
    <w:rsid w:val="00174179"/>
    <w:rsid w:val="001743D4"/>
    <w:rsid w:val="00174CE1"/>
    <w:rsid w:val="00174CF6"/>
    <w:rsid w:val="0017572D"/>
    <w:rsid w:val="00175827"/>
    <w:rsid w:val="001758E7"/>
    <w:rsid w:val="00175C5E"/>
    <w:rsid w:val="00175F12"/>
    <w:rsid w:val="00176095"/>
    <w:rsid w:val="001766DD"/>
    <w:rsid w:val="00176C52"/>
    <w:rsid w:val="001771C2"/>
    <w:rsid w:val="00177394"/>
    <w:rsid w:val="00177956"/>
    <w:rsid w:val="00177E3D"/>
    <w:rsid w:val="00177FAD"/>
    <w:rsid w:val="00180CF5"/>
    <w:rsid w:val="00180D41"/>
    <w:rsid w:val="00180EE5"/>
    <w:rsid w:val="0018115B"/>
    <w:rsid w:val="001811DC"/>
    <w:rsid w:val="00181371"/>
    <w:rsid w:val="00181436"/>
    <w:rsid w:val="001815AD"/>
    <w:rsid w:val="00181D75"/>
    <w:rsid w:val="00181EE1"/>
    <w:rsid w:val="00181FC1"/>
    <w:rsid w:val="00182402"/>
    <w:rsid w:val="00182455"/>
    <w:rsid w:val="0018293B"/>
    <w:rsid w:val="00182A4A"/>
    <w:rsid w:val="00182F7A"/>
    <w:rsid w:val="001833C6"/>
    <w:rsid w:val="001833F5"/>
    <w:rsid w:val="0018340C"/>
    <w:rsid w:val="001838DC"/>
    <w:rsid w:val="00183D0B"/>
    <w:rsid w:val="0018419F"/>
    <w:rsid w:val="00184210"/>
    <w:rsid w:val="00184800"/>
    <w:rsid w:val="00184D4E"/>
    <w:rsid w:val="0018554A"/>
    <w:rsid w:val="00185988"/>
    <w:rsid w:val="00185D5F"/>
    <w:rsid w:val="00185E2B"/>
    <w:rsid w:val="00185E32"/>
    <w:rsid w:val="0018624C"/>
    <w:rsid w:val="001862AE"/>
    <w:rsid w:val="001862F2"/>
    <w:rsid w:val="001864F3"/>
    <w:rsid w:val="00186DE9"/>
    <w:rsid w:val="00186EAF"/>
    <w:rsid w:val="0018752B"/>
    <w:rsid w:val="001875EE"/>
    <w:rsid w:val="00187C87"/>
    <w:rsid w:val="001901A2"/>
    <w:rsid w:val="00190E29"/>
    <w:rsid w:val="001911D9"/>
    <w:rsid w:val="00191270"/>
    <w:rsid w:val="001913C1"/>
    <w:rsid w:val="00191543"/>
    <w:rsid w:val="0019175A"/>
    <w:rsid w:val="0019235E"/>
    <w:rsid w:val="00192D1E"/>
    <w:rsid w:val="001930D1"/>
    <w:rsid w:val="001931C0"/>
    <w:rsid w:val="0019335C"/>
    <w:rsid w:val="00193635"/>
    <w:rsid w:val="0019378A"/>
    <w:rsid w:val="001938CC"/>
    <w:rsid w:val="00193B16"/>
    <w:rsid w:val="00193B4D"/>
    <w:rsid w:val="00193FF8"/>
    <w:rsid w:val="00194515"/>
    <w:rsid w:val="00194733"/>
    <w:rsid w:val="00194B76"/>
    <w:rsid w:val="00194C86"/>
    <w:rsid w:val="00195001"/>
    <w:rsid w:val="00195215"/>
    <w:rsid w:val="0019583B"/>
    <w:rsid w:val="00195AC5"/>
    <w:rsid w:val="00195C6B"/>
    <w:rsid w:val="001962EA"/>
    <w:rsid w:val="00196551"/>
    <w:rsid w:val="0019658C"/>
    <w:rsid w:val="00196875"/>
    <w:rsid w:val="00196A49"/>
    <w:rsid w:val="00197557"/>
    <w:rsid w:val="001979C8"/>
    <w:rsid w:val="00197ACD"/>
    <w:rsid w:val="00197B9B"/>
    <w:rsid w:val="00197EBC"/>
    <w:rsid w:val="001A0067"/>
    <w:rsid w:val="001A035D"/>
    <w:rsid w:val="001A0A70"/>
    <w:rsid w:val="001A0B83"/>
    <w:rsid w:val="001A0E13"/>
    <w:rsid w:val="001A10E3"/>
    <w:rsid w:val="001A118D"/>
    <w:rsid w:val="001A1386"/>
    <w:rsid w:val="001A1C67"/>
    <w:rsid w:val="001A1CEC"/>
    <w:rsid w:val="001A1D73"/>
    <w:rsid w:val="001A2204"/>
    <w:rsid w:val="001A23A7"/>
    <w:rsid w:val="001A27B6"/>
    <w:rsid w:val="001A27DA"/>
    <w:rsid w:val="001A2FD3"/>
    <w:rsid w:val="001A33A7"/>
    <w:rsid w:val="001A3520"/>
    <w:rsid w:val="001A398A"/>
    <w:rsid w:val="001A3B24"/>
    <w:rsid w:val="001A449A"/>
    <w:rsid w:val="001A4742"/>
    <w:rsid w:val="001A4A0A"/>
    <w:rsid w:val="001A4BF7"/>
    <w:rsid w:val="001A4C33"/>
    <w:rsid w:val="001A4DD7"/>
    <w:rsid w:val="001A4FB1"/>
    <w:rsid w:val="001A515A"/>
    <w:rsid w:val="001A5369"/>
    <w:rsid w:val="001A562A"/>
    <w:rsid w:val="001A56B9"/>
    <w:rsid w:val="001A5A97"/>
    <w:rsid w:val="001A6007"/>
    <w:rsid w:val="001A618A"/>
    <w:rsid w:val="001A6289"/>
    <w:rsid w:val="001A65FC"/>
    <w:rsid w:val="001A661B"/>
    <w:rsid w:val="001A66DB"/>
    <w:rsid w:val="001A67F2"/>
    <w:rsid w:val="001A7078"/>
    <w:rsid w:val="001A7523"/>
    <w:rsid w:val="001A77A9"/>
    <w:rsid w:val="001A77CA"/>
    <w:rsid w:val="001A7814"/>
    <w:rsid w:val="001A7A70"/>
    <w:rsid w:val="001B0032"/>
    <w:rsid w:val="001B06B6"/>
    <w:rsid w:val="001B070C"/>
    <w:rsid w:val="001B07F8"/>
    <w:rsid w:val="001B09CB"/>
    <w:rsid w:val="001B0B85"/>
    <w:rsid w:val="001B0BF5"/>
    <w:rsid w:val="001B10F9"/>
    <w:rsid w:val="001B115A"/>
    <w:rsid w:val="001B122A"/>
    <w:rsid w:val="001B1292"/>
    <w:rsid w:val="001B132D"/>
    <w:rsid w:val="001B17FB"/>
    <w:rsid w:val="001B1BBE"/>
    <w:rsid w:val="001B3029"/>
    <w:rsid w:val="001B303F"/>
    <w:rsid w:val="001B30CE"/>
    <w:rsid w:val="001B34FC"/>
    <w:rsid w:val="001B3722"/>
    <w:rsid w:val="001B3DA5"/>
    <w:rsid w:val="001B4046"/>
    <w:rsid w:val="001B41F0"/>
    <w:rsid w:val="001B46DB"/>
    <w:rsid w:val="001B47C0"/>
    <w:rsid w:val="001B499F"/>
    <w:rsid w:val="001B4B37"/>
    <w:rsid w:val="001B4F9F"/>
    <w:rsid w:val="001B53DD"/>
    <w:rsid w:val="001B55C4"/>
    <w:rsid w:val="001B55D4"/>
    <w:rsid w:val="001B579E"/>
    <w:rsid w:val="001B58B7"/>
    <w:rsid w:val="001B58C8"/>
    <w:rsid w:val="001B5B23"/>
    <w:rsid w:val="001B5D18"/>
    <w:rsid w:val="001B5DE6"/>
    <w:rsid w:val="001B61E9"/>
    <w:rsid w:val="001B67AA"/>
    <w:rsid w:val="001B6BCB"/>
    <w:rsid w:val="001B6E13"/>
    <w:rsid w:val="001B70AA"/>
    <w:rsid w:val="001B73F6"/>
    <w:rsid w:val="001B7888"/>
    <w:rsid w:val="001B7B1B"/>
    <w:rsid w:val="001B7C80"/>
    <w:rsid w:val="001B7D4A"/>
    <w:rsid w:val="001B7DF8"/>
    <w:rsid w:val="001C0346"/>
    <w:rsid w:val="001C0516"/>
    <w:rsid w:val="001C0966"/>
    <w:rsid w:val="001C0C26"/>
    <w:rsid w:val="001C0CC2"/>
    <w:rsid w:val="001C0F79"/>
    <w:rsid w:val="001C0FA6"/>
    <w:rsid w:val="001C1033"/>
    <w:rsid w:val="001C1EB5"/>
    <w:rsid w:val="001C2040"/>
    <w:rsid w:val="001C2393"/>
    <w:rsid w:val="001C23F4"/>
    <w:rsid w:val="001C26EF"/>
    <w:rsid w:val="001C2C5D"/>
    <w:rsid w:val="001C2FF8"/>
    <w:rsid w:val="001C3053"/>
    <w:rsid w:val="001C3156"/>
    <w:rsid w:val="001C31CC"/>
    <w:rsid w:val="001C352C"/>
    <w:rsid w:val="001C3695"/>
    <w:rsid w:val="001C3926"/>
    <w:rsid w:val="001C3B5C"/>
    <w:rsid w:val="001C3BD7"/>
    <w:rsid w:val="001C44B5"/>
    <w:rsid w:val="001C4E51"/>
    <w:rsid w:val="001C4FC8"/>
    <w:rsid w:val="001C5114"/>
    <w:rsid w:val="001C5338"/>
    <w:rsid w:val="001C53F3"/>
    <w:rsid w:val="001C5AF6"/>
    <w:rsid w:val="001C5B4C"/>
    <w:rsid w:val="001C5B56"/>
    <w:rsid w:val="001C600A"/>
    <w:rsid w:val="001C61C0"/>
    <w:rsid w:val="001C67FA"/>
    <w:rsid w:val="001C6A57"/>
    <w:rsid w:val="001C6D39"/>
    <w:rsid w:val="001C71E2"/>
    <w:rsid w:val="001C72E9"/>
    <w:rsid w:val="001C72EA"/>
    <w:rsid w:val="001C7517"/>
    <w:rsid w:val="001C7595"/>
    <w:rsid w:val="001C75AF"/>
    <w:rsid w:val="001C774F"/>
    <w:rsid w:val="001C7913"/>
    <w:rsid w:val="001C7AF8"/>
    <w:rsid w:val="001D0140"/>
    <w:rsid w:val="001D028C"/>
    <w:rsid w:val="001D0428"/>
    <w:rsid w:val="001D0B21"/>
    <w:rsid w:val="001D0DD2"/>
    <w:rsid w:val="001D1B15"/>
    <w:rsid w:val="001D1E84"/>
    <w:rsid w:val="001D1FC9"/>
    <w:rsid w:val="001D209B"/>
    <w:rsid w:val="001D21FF"/>
    <w:rsid w:val="001D2B36"/>
    <w:rsid w:val="001D306B"/>
    <w:rsid w:val="001D3136"/>
    <w:rsid w:val="001D326F"/>
    <w:rsid w:val="001D329E"/>
    <w:rsid w:val="001D380C"/>
    <w:rsid w:val="001D3A37"/>
    <w:rsid w:val="001D3E5F"/>
    <w:rsid w:val="001D3FEB"/>
    <w:rsid w:val="001D427C"/>
    <w:rsid w:val="001D4525"/>
    <w:rsid w:val="001D494A"/>
    <w:rsid w:val="001D4A1B"/>
    <w:rsid w:val="001D4C97"/>
    <w:rsid w:val="001D554D"/>
    <w:rsid w:val="001D5838"/>
    <w:rsid w:val="001D5EA9"/>
    <w:rsid w:val="001D6436"/>
    <w:rsid w:val="001D65CA"/>
    <w:rsid w:val="001D6E50"/>
    <w:rsid w:val="001D7261"/>
    <w:rsid w:val="001D745C"/>
    <w:rsid w:val="001D7A38"/>
    <w:rsid w:val="001D7E7C"/>
    <w:rsid w:val="001D7FFE"/>
    <w:rsid w:val="001E03A5"/>
    <w:rsid w:val="001E07A5"/>
    <w:rsid w:val="001E0904"/>
    <w:rsid w:val="001E11FB"/>
    <w:rsid w:val="001E128D"/>
    <w:rsid w:val="001E13E8"/>
    <w:rsid w:val="001E167D"/>
    <w:rsid w:val="001E1935"/>
    <w:rsid w:val="001E2E72"/>
    <w:rsid w:val="001E2E90"/>
    <w:rsid w:val="001E2ED3"/>
    <w:rsid w:val="001E366D"/>
    <w:rsid w:val="001E37D5"/>
    <w:rsid w:val="001E4217"/>
    <w:rsid w:val="001E4275"/>
    <w:rsid w:val="001E4782"/>
    <w:rsid w:val="001E4816"/>
    <w:rsid w:val="001E4CE3"/>
    <w:rsid w:val="001E4EDB"/>
    <w:rsid w:val="001E51C2"/>
    <w:rsid w:val="001E580F"/>
    <w:rsid w:val="001E5AE7"/>
    <w:rsid w:val="001E5B5C"/>
    <w:rsid w:val="001E5FB3"/>
    <w:rsid w:val="001E67AF"/>
    <w:rsid w:val="001E7159"/>
    <w:rsid w:val="001E7316"/>
    <w:rsid w:val="001E76D8"/>
    <w:rsid w:val="001E7859"/>
    <w:rsid w:val="001E7DCA"/>
    <w:rsid w:val="001F01BB"/>
    <w:rsid w:val="001F05CF"/>
    <w:rsid w:val="001F081B"/>
    <w:rsid w:val="001F0838"/>
    <w:rsid w:val="001F0971"/>
    <w:rsid w:val="001F0B8A"/>
    <w:rsid w:val="001F0F07"/>
    <w:rsid w:val="001F188A"/>
    <w:rsid w:val="001F18E1"/>
    <w:rsid w:val="001F1C17"/>
    <w:rsid w:val="001F1C76"/>
    <w:rsid w:val="001F265C"/>
    <w:rsid w:val="001F2A2B"/>
    <w:rsid w:val="001F3211"/>
    <w:rsid w:val="001F3471"/>
    <w:rsid w:val="001F36A8"/>
    <w:rsid w:val="001F3D9D"/>
    <w:rsid w:val="001F3E24"/>
    <w:rsid w:val="001F3ED6"/>
    <w:rsid w:val="001F3FC3"/>
    <w:rsid w:val="001F42DF"/>
    <w:rsid w:val="001F4598"/>
    <w:rsid w:val="001F46CE"/>
    <w:rsid w:val="001F47AF"/>
    <w:rsid w:val="001F48F1"/>
    <w:rsid w:val="001F4CE4"/>
    <w:rsid w:val="001F4FA0"/>
    <w:rsid w:val="001F4FF2"/>
    <w:rsid w:val="001F506B"/>
    <w:rsid w:val="001F5516"/>
    <w:rsid w:val="001F5833"/>
    <w:rsid w:val="001F602C"/>
    <w:rsid w:val="001F6156"/>
    <w:rsid w:val="001F65B4"/>
    <w:rsid w:val="001F6846"/>
    <w:rsid w:val="001F6D82"/>
    <w:rsid w:val="001F7330"/>
    <w:rsid w:val="001F7717"/>
    <w:rsid w:val="001F7781"/>
    <w:rsid w:val="001F78E1"/>
    <w:rsid w:val="001F7CA1"/>
    <w:rsid w:val="0020046B"/>
    <w:rsid w:val="00200B48"/>
    <w:rsid w:val="00200ECA"/>
    <w:rsid w:val="0020111D"/>
    <w:rsid w:val="00201518"/>
    <w:rsid w:val="00201530"/>
    <w:rsid w:val="002016A1"/>
    <w:rsid w:val="0020193F"/>
    <w:rsid w:val="002019FE"/>
    <w:rsid w:val="002023FF"/>
    <w:rsid w:val="002026F1"/>
    <w:rsid w:val="002029BC"/>
    <w:rsid w:val="00202B4E"/>
    <w:rsid w:val="00202E0A"/>
    <w:rsid w:val="00202E5C"/>
    <w:rsid w:val="00203064"/>
    <w:rsid w:val="00203090"/>
    <w:rsid w:val="002033A6"/>
    <w:rsid w:val="002035CC"/>
    <w:rsid w:val="0020362B"/>
    <w:rsid w:val="00203945"/>
    <w:rsid w:val="00203C57"/>
    <w:rsid w:val="00203FAA"/>
    <w:rsid w:val="002040D6"/>
    <w:rsid w:val="00204227"/>
    <w:rsid w:val="002042C2"/>
    <w:rsid w:val="002049E2"/>
    <w:rsid w:val="00204C86"/>
    <w:rsid w:val="00205302"/>
    <w:rsid w:val="00205388"/>
    <w:rsid w:val="00205BCD"/>
    <w:rsid w:val="00205ECC"/>
    <w:rsid w:val="00205F00"/>
    <w:rsid w:val="00205FCF"/>
    <w:rsid w:val="0020607C"/>
    <w:rsid w:val="0020608B"/>
    <w:rsid w:val="002061D6"/>
    <w:rsid w:val="00206336"/>
    <w:rsid w:val="0020651F"/>
    <w:rsid w:val="00206563"/>
    <w:rsid w:val="002065AF"/>
    <w:rsid w:val="00206689"/>
    <w:rsid w:val="002066F1"/>
    <w:rsid w:val="00206952"/>
    <w:rsid w:val="00206D7F"/>
    <w:rsid w:val="00207030"/>
    <w:rsid w:val="00207368"/>
    <w:rsid w:val="00207754"/>
    <w:rsid w:val="00207DE5"/>
    <w:rsid w:val="002103BF"/>
    <w:rsid w:val="0021067B"/>
    <w:rsid w:val="00210A2B"/>
    <w:rsid w:val="00210C76"/>
    <w:rsid w:val="00210CCA"/>
    <w:rsid w:val="00210D4C"/>
    <w:rsid w:val="00210ED5"/>
    <w:rsid w:val="00211286"/>
    <w:rsid w:val="0021156B"/>
    <w:rsid w:val="0021157B"/>
    <w:rsid w:val="002117EA"/>
    <w:rsid w:val="00211C00"/>
    <w:rsid w:val="00211E4C"/>
    <w:rsid w:val="00211F5E"/>
    <w:rsid w:val="00212012"/>
    <w:rsid w:val="00212043"/>
    <w:rsid w:val="00212598"/>
    <w:rsid w:val="002125D8"/>
    <w:rsid w:val="00212B28"/>
    <w:rsid w:val="00212EA4"/>
    <w:rsid w:val="00213206"/>
    <w:rsid w:val="002132A3"/>
    <w:rsid w:val="00213306"/>
    <w:rsid w:val="002137B1"/>
    <w:rsid w:val="0021392F"/>
    <w:rsid w:val="002139D0"/>
    <w:rsid w:val="00213A43"/>
    <w:rsid w:val="00213B8B"/>
    <w:rsid w:val="00213C45"/>
    <w:rsid w:val="00213C9D"/>
    <w:rsid w:val="002144EF"/>
    <w:rsid w:val="002145EE"/>
    <w:rsid w:val="00214952"/>
    <w:rsid w:val="00214B5C"/>
    <w:rsid w:val="002155B3"/>
    <w:rsid w:val="00215741"/>
    <w:rsid w:val="002157D7"/>
    <w:rsid w:val="0021580C"/>
    <w:rsid w:val="00216941"/>
    <w:rsid w:val="0021718B"/>
    <w:rsid w:val="0021746A"/>
    <w:rsid w:val="00217597"/>
    <w:rsid w:val="0021786F"/>
    <w:rsid w:val="002178AC"/>
    <w:rsid w:val="002178DC"/>
    <w:rsid w:val="00220074"/>
    <w:rsid w:val="0022045D"/>
    <w:rsid w:val="00220617"/>
    <w:rsid w:val="00220741"/>
    <w:rsid w:val="002213A7"/>
    <w:rsid w:val="00221410"/>
    <w:rsid w:val="0022183A"/>
    <w:rsid w:val="00221DE9"/>
    <w:rsid w:val="00221F37"/>
    <w:rsid w:val="00222469"/>
    <w:rsid w:val="00222DFE"/>
    <w:rsid w:val="002234BB"/>
    <w:rsid w:val="0022358F"/>
    <w:rsid w:val="002235D7"/>
    <w:rsid w:val="00223C84"/>
    <w:rsid w:val="00223CA5"/>
    <w:rsid w:val="00223D16"/>
    <w:rsid w:val="0022412A"/>
    <w:rsid w:val="00224726"/>
    <w:rsid w:val="00224A17"/>
    <w:rsid w:val="00224BE6"/>
    <w:rsid w:val="002259EC"/>
    <w:rsid w:val="00225A2D"/>
    <w:rsid w:val="002261B9"/>
    <w:rsid w:val="002262D5"/>
    <w:rsid w:val="00226437"/>
    <w:rsid w:val="002266BE"/>
    <w:rsid w:val="0022693C"/>
    <w:rsid w:val="00226B32"/>
    <w:rsid w:val="00226BA7"/>
    <w:rsid w:val="00226DC7"/>
    <w:rsid w:val="00226F05"/>
    <w:rsid w:val="00227127"/>
    <w:rsid w:val="002273D6"/>
    <w:rsid w:val="0022743F"/>
    <w:rsid w:val="00227529"/>
    <w:rsid w:val="002303DC"/>
    <w:rsid w:val="00231017"/>
    <w:rsid w:val="0023104F"/>
    <w:rsid w:val="0023120A"/>
    <w:rsid w:val="00231337"/>
    <w:rsid w:val="002315AC"/>
    <w:rsid w:val="002315B8"/>
    <w:rsid w:val="00231640"/>
    <w:rsid w:val="00231A46"/>
    <w:rsid w:val="00231EBE"/>
    <w:rsid w:val="00232387"/>
    <w:rsid w:val="00232398"/>
    <w:rsid w:val="002327ED"/>
    <w:rsid w:val="00232EC9"/>
    <w:rsid w:val="00232EEC"/>
    <w:rsid w:val="00232F24"/>
    <w:rsid w:val="002333AF"/>
    <w:rsid w:val="00233AD2"/>
    <w:rsid w:val="002342C8"/>
    <w:rsid w:val="00234982"/>
    <w:rsid w:val="00235032"/>
    <w:rsid w:val="0023519A"/>
    <w:rsid w:val="00235544"/>
    <w:rsid w:val="00235695"/>
    <w:rsid w:val="002359A4"/>
    <w:rsid w:val="00235AB0"/>
    <w:rsid w:val="0023612B"/>
    <w:rsid w:val="00236686"/>
    <w:rsid w:val="00236888"/>
    <w:rsid w:val="00237099"/>
    <w:rsid w:val="002372C8"/>
    <w:rsid w:val="0023764F"/>
    <w:rsid w:val="00240986"/>
    <w:rsid w:val="002409FA"/>
    <w:rsid w:val="00240C42"/>
    <w:rsid w:val="00240D14"/>
    <w:rsid w:val="00240FE2"/>
    <w:rsid w:val="00241073"/>
    <w:rsid w:val="00241D62"/>
    <w:rsid w:val="00241F26"/>
    <w:rsid w:val="0024218E"/>
    <w:rsid w:val="00242427"/>
    <w:rsid w:val="00242A54"/>
    <w:rsid w:val="00242B5B"/>
    <w:rsid w:val="00242DEF"/>
    <w:rsid w:val="002436F8"/>
    <w:rsid w:val="00243796"/>
    <w:rsid w:val="00243C0E"/>
    <w:rsid w:val="00243EFA"/>
    <w:rsid w:val="00244182"/>
    <w:rsid w:val="002444C7"/>
    <w:rsid w:val="00244644"/>
    <w:rsid w:val="00244A18"/>
    <w:rsid w:val="00244E5F"/>
    <w:rsid w:val="0024550C"/>
    <w:rsid w:val="00245533"/>
    <w:rsid w:val="00245BC8"/>
    <w:rsid w:val="00246051"/>
    <w:rsid w:val="002462B1"/>
    <w:rsid w:val="00246477"/>
    <w:rsid w:val="0024679E"/>
    <w:rsid w:val="00246879"/>
    <w:rsid w:val="00246920"/>
    <w:rsid w:val="002474CA"/>
    <w:rsid w:val="00247965"/>
    <w:rsid w:val="00247E76"/>
    <w:rsid w:val="002505DE"/>
    <w:rsid w:val="002508CC"/>
    <w:rsid w:val="00250E2D"/>
    <w:rsid w:val="00250E9E"/>
    <w:rsid w:val="0025110E"/>
    <w:rsid w:val="002511E9"/>
    <w:rsid w:val="0025134F"/>
    <w:rsid w:val="002517B9"/>
    <w:rsid w:val="0025196A"/>
    <w:rsid w:val="00251E7B"/>
    <w:rsid w:val="00251EE9"/>
    <w:rsid w:val="0025219F"/>
    <w:rsid w:val="00252471"/>
    <w:rsid w:val="00252601"/>
    <w:rsid w:val="00252B45"/>
    <w:rsid w:val="00252BC8"/>
    <w:rsid w:val="00252DF0"/>
    <w:rsid w:val="002530B7"/>
    <w:rsid w:val="002531C9"/>
    <w:rsid w:val="002536DA"/>
    <w:rsid w:val="002537AC"/>
    <w:rsid w:val="002539AB"/>
    <w:rsid w:val="00253DED"/>
    <w:rsid w:val="00253E3A"/>
    <w:rsid w:val="0025424F"/>
    <w:rsid w:val="002542A2"/>
    <w:rsid w:val="002542DE"/>
    <w:rsid w:val="002542EF"/>
    <w:rsid w:val="00254302"/>
    <w:rsid w:val="002557EA"/>
    <w:rsid w:val="002558F6"/>
    <w:rsid w:val="00255949"/>
    <w:rsid w:val="00256019"/>
    <w:rsid w:val="0025615F"/>
    <w:rsid w:val="00256195"/>
    <w:rsid w:val="00256233"/>
    <w:rsid w:val="00256D5C"/>
    <w:rsid w:val="00256E4A"/>
    <w:rsid w:val="00256F70"/>
    <w:rsid w:val="002572A1"/>
    <w:rsid w:val="00257316"/>
    <w:rsid w:val="002573DB"/>
    <w:rsid w:val="002573EC"/>
    <w:rsid w:val="00257608"/>
    <w:rsid w:val="00257614"/>
    <w:rsid w:val="00257659"/>
    <w:rsid w:val="00257B20"/>
    <w:rsid w:val="002600E3"/>
    <w:rsid w:val="00260312"/>
    <w:rsid w:val="002604C8"/>
    <w:rsid w:val="00260688"/>
    <w:rsid w:val="0026071B"/>
    <w:rsid w:val="00260790"/>
    <w:rsid w:val="00260888"/>
    <w:rsid w:val="0026096F"/>
    <w:rsid w:val="00260EBA"/>
    <w:rsid w:val="002611E8"/>
    <w:rsid w:val="00261231"/>
    <w:rsid w:val="0026145F"/>
    <w:rsid w:val="002614E6"/>
    <w:rsid w:val="00261880"/>
    <w:rsid w:val="00261D95"/>
    <w:rsid w:val="002621EA"/>
    <w:rsid w:val="0026220A"/>
    <w:rsid w:val="002623AA"/>
    <w:rsid w:val="002623CD"/>
    <w:rsid w:val="00262591"/>
    <w:rsid w:val="00262F11"/>
    <w:rsid w:val="00262F18"/>
    <w:rsid w:val="0026354A"/>
    <w:rsid w:val="00263594"/>
    <w:rsid w:val="00263E42"/>
    <w:rsid w:val="00263F33"/>
    <w:rsid w:val="002645DB"/>
    <w:rsid w:val="00264961"/>
    <w:rsid w:val="00264A0B"/>
    <w:rsid w:val="00264D11"/>
    <w:rsid w:val="00264D34"/>
    <w:rsid w:val="00264F61"/>
    <w:rsid w:val="00265183"/>
    <w:rsid w:val="002651B5"/>
    <w:rsid w:val="002657A1"/>
    <w:rsid w:val="002658ED"/>
    <w:rsid w:val="00265FA6"/>
    <w:rsid w:val="00266331"/>
    <w:rsid w:val="0026642F"/>
    <w:rsid w:val="0026667D"/>
    <w:rsid w:val="0026669A"/>
    <w:rsid w:val="00266C19"/>
    <w:rsid w:val="00266C95"/>
    <w:rsid w:val="00266D1C"/>
    <w:rsid w:val="00267013"/>
    <w:rsid w:val="00267067"/>
    <w:rsid w:val="00267261"/>
    <w:rsid w:val="0026746E"/>
    <w:rsid w:val="0026752B"/>
    <w:rsid w:val="00267772"/>
    <w:rsid w:val="0026787F"/>
    <w:rsid w:val="00267B9F"/>
    <w:rsid w:val="00267BAA"/>
    <w:rsid w:val="00267E1F"/>
    <w:rsid w:val="00270476"/>
    <w:rsid w:val="00270CDC"/>
    <w:rsid w:val="00270E42"/>
    <w:rsid w:val="0027110F"/>
    <w:rsid w:val="002711FB"/>
    <w:rsid w:val="0027159B"/>
    <w:rsid w:val="002715BE"/>
    <w:rsid w:val="002718E7"/>
    <w:rsid w:val="00271911"/>
    <w:rsid w:val="00271D55"/>
    <w:rsid w:val="002722CA"/>
    <w:rsid w:val="0027258E"/>
    <w:rsid w:val="002725A3"/>
    <w:rsid w:val="00272729"/>
    <w:rsid w:val="002728C8"/>
    <w:rsid w:val="00272EB2"/>
    <w:rsid w:val="002739D2"/>
    <w:rsid w:val="00273FFC"/>
    <w:rsid w:val="002743C6"/>
    <w:rsid w:val="002743F2"/>
    <w:rsid w:val="00274638"/>
    <w:rsid w:val="00274693"/>
    <w:rsid w:val="00274CF5"/>
    <w:rsid w:val="0027562D"/>
    <w:rsid w:val="00276391"/>
    <w:rsid w:val="002767C5"/>
    <w:rsid w:val="00276DC7"/>
    <w:rsid w:val="00276F9D"/>
    <w:rsid w:val="0027772F"/>
    <w:rsid w:val="00277D1D"/>
    <w:rsid w:val="00277FC5"/>
    <w:rsid w:val="0028047D"/>
    <w:rsid w:val="00280B90"/>
    <w:rsid w:val="002813E4"/>
    <w:rsid w:val="0028168E"/>
    <w:rsid w:val="00281A1E"/>
    <w:rsid w:val="00281E9B"/>
    <w:rsid w:val="0028210C"/>
    <w:rsid w:val="0028214E"/>
    <w:rsid w:val="00282971"/>
    <w:rsid w:val="00282A5A"/>
    <w:rsid w:val="0028310A"/>
    <w:rsid w:val="00283390"/>
    <w:rsid w:val="002833A9"/>
    <w:rsid w:val="002837E3"/>
    <w:rsid w:val="00283DB6"/>
    <w:rsid w:val="0028450F"/>
    <w:rsid w:val="00284577"/>
    <w:rsid w:val="0028488D"/>
    <w:rsid w:val="00284B7B"/>
    <w:rsid w:val="00284C0C"/>
    <w:rsid w:val="00284C6E"/>
    <w:rsid w:val="00284C79"/>
    <w:rsid w:val="00285241"/>
    <w:rsid w:val="0028538A"/>
    <w:rsid w:val="00285D29"/>
    <w:rsid w:val="00285DC5"/>
    <w:rsid w:val="00285F80"/>
    <w:rsid w:val="00285FB1"/>
    <w:rsid w:val="0028683F"/>
    <w:rsid w:val="00286A62"/>
    <w:rsid w:val="00286B03"/>
    <w:rsid w:val="00286D16"/>
    <w:rsid w:val="00286E7C"/>
    <w:rsid w:val="0028707E"/>
    <w:rsid w:val="00287405"/>
    <w:rsid w:val="00287BC0"/>
    <w:rsid w:val="00287BEA"/>
    <w:rsid w:val="00287FC9"/>
    <w:rsid w:val="002900A0"/>
    <w:rsid w:val="002909D1"/>
    <w:rsid w:val="002919E4"/>
    <w:rsid w:val="00291C8F"/>
    <w:rsid w:val="0029209E"/>
    <w:rsid w:val="002922CE"/>
    <w:rsid w:val="002927B3"/>
    <w:rsid w:val="002928AD"/>
    <w:rsid w:val="00292C9E"/>
    <w:rsid w:val="00292CD7"/>
    <w:rsid w:val="002933C8"/>
    <w:rsid w:val="002937DF"/>
    <w:rsid w:val="00294417"/>
    <w:rsid w:val="00294588"/>
    <w:rsid w:val="00295198"/>
    <w:rsid w:val="002951F1"/>
    <w:rsid w:val="0029551A"/>
    <w:rsid w:val="00295566"/>
    <w:rsid w:val="00295AFA"/>
    <w:rsid w:val="00295F42"/>
    <w:rsid w:val="002962A0"/>
    <w:rsid w:val="00296449"/>
    <w:rsid w:val="002966D2"/>
    <w:rsid w:val="00296B34"/>
    <w:rsid w:val="00296CF7"/>
    <w:rsid w:val="00296DBD"/>
    <w:rsid w:val="00296F30"/>
    <w:rsid w:val="00297545"/>
    <w:rsid w:val="002975DB"/>
    <w:rsid w:val="0029767A"/>
    <w:rsid w:val="0029787F"/>
    <w:rsid w:val="002979F2"/>
    <w:rsid w:val="00297A0D"/>
    <w:rsid w:val="00297E38"/>
    <w:rsid w:val="00297E3C"/>
    <w:rsid w:val="00297EF2"/>
    <w:rsid w:val="00297F44"/>
    <w:rsid w:val="002A0053"/>
    <w:rsid w:val="002A0296"/>
    <w:rsid w:val="002A02B9"/>
    <w:rsid w:val="002A0700"/>
    <w:rsid w:val="002A0797"/>
    <w:rsid w:val="002A1135"/>
    <w:rsid w:val="002A11E5"/>
    <w:rsid w:val="002A1222"/>
    <w:rsid w:val="002A1401"/>
    <w:rsid w:val="002A141B"/>
    <w:rsid w:val="002A1C4F"/>
    <w:rsid w:val="002A1D30"/>
    <w:rsid w:val="002A1DC5"/>
    <w:rsid w:val="002A2220"/>
    <w:rsid w:val="002A28F3"/>
    <w:rsid w:val="002A2961"/>
    <w:rsid w:val="002A2B5F"/>
    <w:rsid w:val="002A315A"/>
    <w:rsid w:val="002A3785"/>
    <w:rsid w:val="002A3873"/>
    <w:rsid w:val="002A3ACF"/>
    <w:rsid w:val="002A3F01"/>
    <w:rsid w:val="002A4106"/>
    <w:rsid w:val="002A43CF"/>
    <w:rsid w:val="002A4A39"/>
    <w:rsid w:val="002A4C8B"/>
    <w:rsid w:val="002A4CC1"/>
    <w:rsid w:val="002A4EEA"/>
    <w:rsid w:val="002A5377"/>
    <w:rsid w:val="002A544B"/>
    <w:rsid w:val="002A5C97"/>
    <w:rsid w:val="002A6438"/>
    <w:rsid w:val="002A6579"/>
    <w:rsid w:val="002A68FB"/>
    <w:rsid w:val="002A6A3D"/>
    <w:rsid w:val="002A6C70"/>
    <w:rsid w:val="002A6DEF"/>
    <w:rsid w:val="002A6EF3"/>
    <w:rsid w:val="002A6F30"/>
    <w:rsid w:val="002A706C"/>
    <w:rsid w:val="002A70F2"/>
    <w:rsid w:val="002A7108"/>
    <w:rsid w:val="002A733D"/>
    <w:rsid w:val="002A7486"/>
    <w:rsid w:val="002A7536"/>
    <w:rsid w:val="002A75A6"/>
    <w:rsid w:val="002A7CDA"/>
    <w:rsid w:val="002A7E5D"/>
    <w:rsid w:val="002A7E75"/>
    <w:rsid w:val="002B0202"/>
    <w:rsid w:val="002B0271"/>
    <w:rsid w:val="002B0426"/>
    <w:rsid w:val="002B0BFF"/>
    <w:rsid w:val="002B156B"/>
    <w:rsid w:val="002B1616"/>
    <w:rsid w:val="002B1C27"/>
    <w:rsid w:val="002B1C51"/>
    <w:rsid w:val="002B2021"/>
    <w:rsid w:val="002B21B8"/>
    <w:rsid w:val="002B2883"/>
    <w:rsid w:val="002B2BB4"/>
    <w:rsid w:val="002B2C1B"/>
    <w:rsid w:val="002B2D88"/>
    <w:rsid w:val="002B3823"/>
    <w:rsid w:val="002B3AF1"/>
    <w:rsid w:val="002B3BB0"/>
    <w:rsid w:val="002B3E1D"/>
    <w:rsid w:val="002B3E30"/>
    <w:rsid w:val="002B3F0E"/>
    <w:rsid w:val="002B40B0"/>
    <w:rsid w:val="002B4145"/>
    <w:rsid w:val="002B43E1"/>
    <w:rsid w:val="002B45B9"/>
    <w:rsid w:val="002B47C1"/>
    <w:rsid w:val="002B5252"/>
    <w:rsid w:val="002B5CC0"/>
    <w:rsid w:val="002B5CCC"/>
    <w:rsid w:val="002B5E4E"/>
    <w:rsid w:val="002B626F"/>
    <w:rsid w:val="002B6B89"/>
    <w:rsid w:val="002B6DBE"/>
    <w:rsid w:val="002B6FEA"/>
    <w:rsid w:val="002B7265"/>
    <w:rsid w:val="002B728C"/>
    <w:rsid w:val="002B731B"/>
    <w:rsid w:val="002B73F6"/>
    <w:rsid w:val="002B7416"/>
    <w:rsid w:val="002B74A2"/>
    <w:rsid w:val="002B79F7"/>
    <w:rsid w:val="002B7C45"/>
    <w:rsid w:val="002B7E6F"/>
    <w:rsid w:val="002C0085"/>
    <w:rsid w:val="002C0431"/>
    <w:rsid w:val="002C057A"/>
    <w:rsid w:val="002C0B79"/>
    <w:rsid w:val="002C0CDE"/>
    <w:rsid w:val="002C1AD5"/>
    <w:rsid w:val="002C1E3B"/>
    <w:rsid w:val="002C1E48"/>
    <w:rsid w:val="002C1E79"/>
    <w:rsid w:val="002C2398"/>
    <w:rsid w:val="002C2886"/>
    <w:rsid w:val="002C2F1B"/>
    <w:rsid w:val="002C300C"/>
    <w:rsid w:val="002C325B"/>
    <w:rsid w:val="002C367C"/>
    <w:rsid w:val="002C384F"/>
    <w:rsid w:val="002C39C5"/>
    <w:rsid w:val="002C39E0"/>
    <w:rsid w:val="002C3D57"/>
    <w:rsid w:val="002C40FE"/>
    <w:rsid w:val="002C4754"/>
    <w:rsid w:val="002C48B0"/>
    <w:rsid w:val="002C49CD"/>
    <w:rsid w:val="002C49FA"/>
    <w:rsid w:val="002C4AE2"/>
    <w:rsid w:val="002C4F1E"/>
    <w:rsid w:val="002C5094"/>
    <w:rsid w:val="002C514B"/>
    <w:rsid w:val="002C524B"/>
    <w:rsid w:val="002C549C"/>
    <w:rsid w:val="002C54ED"/>
    <w:rsid w:val="002C5701"/>
    <w:rsid w:val="002C591F"/>
    <w:rsid w:val="002C5935"/>
    <w:rsid w:val="002C59F7"/>
    <w:rsid w:val="002C63AB"/>
    <w:rsid w:val="002C6598"/>
    <w:rsid w:val="002C75E0"/>
    <w:rsid w:val="002C788D"/>
    <w:rsid w:val="002C7DB1"/>
    <w:rsid w:val="002C7E12"/>
    <w:rsid w:val="002C7E3D"/>
    <w:rsid w:val="002C7FC6"/>
    <w:rsid w:val="002D08FE"/>
    <w:rsid w:val="002D177B"/>
    <w:rsid w:val="002D2B71"/>
    <w:rsid w:val="002D2CA3"/>
    <w:rsid w:val="002D31DF"/>
    <w:rsid w:val="002D31FD"/>
    <w:rsid w:val="002D3648"/>
    <w:rsid w:val="002D3CBE"/>
    <w:rsid w:val="002D40F0"/>
    <w:rsid w:val="002D42BF"/>
    <w:rsid w:val="002D440F"/>
    <w:rsid w:val="002D4425"/>
    <w:rsid w:val="002D4740"/>
    <w:rsid w:val="002D499A"/>
    <w:rsid w:val="002D4A5A"/>
    <w:rsid w:val="002D4CB9"/>
    <w:rsid w:val="002D4F70"/>
    <w:rsid w:val="002D4FD1"/>
    <w:rsid w:val="002D4FEA"/>
    <w:rsid w:val="002D5293"/>
    <w:rsid w:val="002D5A38"/>
    <w:rsid w:val="002D5D61"/>
    <w:rsid w:val="002D6060"/>
    <w:rsid w:val="002D6180"/>
    <w:rsid w:val="002D6608"/>
    <w:rsid w:val="002D724B"/>
    <w:rsid w:val="002D7646"/>
    <w:rsid w:val="002D7833"/>
    <w:rsid w:val="002E0538"/>
    <w:rsid w:val="002E056B"/>
    <w:rsid w:val="002E0C6E"/>
    <w:rsid w:val="002E0D62"/>
    <w:rsid w:val="002E0DD6"/>
    <w:rsid w:val="002E14B0"/>
    <w:rsid w:val="002E18AE"/>
    <w:rsid w:val="002E218D"/>
    <w:rsid w:val="002E2404"/>
    <w:rsid w:val="002E255E"/>
    <w:rsid w:val="002E27A2"/>
    <w:rsid w:val="002E2A81"/>
    <w:rsid w:val="002E303A"/>
    <w:rsid w:val="002E3917"/>
    <w:rsid w:val="002E3D4F"/>
    <w:rsid w:val="002E4015"/>
    <w:rsid w:val="002E4516"/>
    <w:rsid w:val="002E48C3"/>
    <w:rsid w:val="002E4A53"/>
    <w:rsid w:val="002E4ADE"/>
    <w:rsid w:val="002E4B72"/>
    <w:rsid w:val="002E4BEA"/>
    <w:rsid w:val="002E5133"/>
    <w:rsid w:val="002E54BB"/>
    <w:rsid w:val="002E5522"/>
    <w:rsid w:val="002E5645"/>
    <w:rsid w:val="002E61EC"/>
    <w:rsid w:val="002E62A4"/>
    <w:rsid w:val="002E68A3"/>
    <w:rsid w:val="002E6991"/>
    <w:rsid w:val="002E6A34"/>
    <w:rsid w:val="002E6E10"/>
    <w:rsid w:val="002E6FF0"/>
    <w:rsid w:val="002E783F"/>
    <w:rsid w:val="002E7908"/>
    <w:rsid w:val="002E798A"/>
    <w:rsid w:val="002E7B99"/>
    <w:rsid w:val="002E7D9D"/>
    <w:rsid w:val="002F00D6"/>
    <w:rsid w:val="002F01D7"/>
    <w:rsid w:val="002F0963"/>
    <w:rsid w:val="002F0D39"/>
    <w:rsid w:val="002F0F03"/>
    <w:rsid w:val="002F1312"/>
    <w:rsid w:val="002F14DA"/>
    <w:rsid w:val="002F157E"/>
    <w:rsid w:val="002F1EA3"/>
    <w:rsid w:val="002F208B"/>
    <w:rsid w:val="002F2163"/>
    <w:rsid w:val="002F227C"/>
    <w:rsid w:val="002F276D"/>
    <w:rsid w:val="002F2A46"/>
    <w:rsid w:val="002F2A5E"/>
    <w:rsid w:val="002F2C6F"/>
    <w:rsid w:val="002F3074"/>
    <w:rsid w:val="002F3FF4"/>
    <w:rsid w:val="002F4802"/>
    <w:rsid w:val="002F48F8"/>
    <w:rsid w:val="002F49AD"/>
    <w:rsid w:val="002F4F4A"/>
    <w:rsid w:val="002F538F"/>
    <w:rsid w:val="002F53B0"/>
    <w:rsid w:val="002F54DE"/>
    <w:rsid w:val="002F5856"/>
    <w:rsid w:val="002F5B8B"/>
    <w:rsid w:val="002F5EB1"/>
    <w:rsid w:val="002F6C42"/>
    <w:rsid w:val="002F6E89"/>
    <w:rsid w:val="002F717B"/>
    <w:rsid w:val="002F7226"/>
    <w:rsid w:val="002F7554"/>
    <w:rsid w:val="002F77CD"/>
    <w:rsid w:val="003005CA"/>
    <w:rsid w:val="003008FC"/>
    <w:rsid w:val="00300F75"/>
    <w:rsid w:val="003016FA"/>
    <w:rsid w:val="00301C67"/>
    <w:rsid w:val="0030202E"/>
    <w:rsid w:val="0030261D"/>
    <w:rsid w:val="0030277B"/>
    <w:rsid w:val="00302813"/>
    <w:rsid w:val="00302D83"/>
    <w:rsid w:val="00302E19"/>
    <w:rsid w:val="00302ED1"/>
    <w:rsid w:val="00303FB7"/>
    <w:rsid w:val="00304172"/>
    <w:rsid w:val="0030437D"/>
    <w:rsid w:val="00304407"/>
    <w:rsid w:val="00304A90"/>
    <w:rsid w:val="00304BBF"/>
    <w:rsid w:val="00304F8B"/>
    <w:rsid w:val="00305737"/>
    <w:rsid w:val="003058FF"/>
    <w:rsid w:val="0030646A"/>
    <w:rsid w:val="00306C08"/>
    <w:rsid w:val="00306D54"/>
    <w:rsid w:val="00306DB8"/>
    <w:rsid w:val="00306FE6"/>
    <w:rsid w:val="0030743B"/>
    <w:rsid w:val="0030750E"/>
    <w:rsid w:val="0030754C"/>
    <w:rsid w:val="003100D0"/>
    <w:rsid w:val="00310465"/>
    <w:rsid w:val="00310521"/>
    <w:rsid w:val="00310A31"/>
    <w:rsid w:val="00310C58"/>
    <w:rsid w:val="00310E60"/>
    <w:rsid w:val="00310F9C"/>
    <w:rsid w:val="0031118F"/>
    <w:rsid w:val="00311456"/>
    <w:rsid w:val="003119AC"/>
    <w:rsid w:val="00311D81"/>
    <w:rsid w:val="00312019"/>
    <w:rsid w:val="0031234A"/>
    <w:rsid w:val="00312D6D"/>
    <w:rsid w:val="00312E84"/>
    <w:rsid w:val="0031313F"/>
    <w:rsid w:val="0031328C"/>
    <w:rsid w:val="0031341E"/>
    <w:rsid w:val="00313794"/>
    <w:rsid w:val="00313B2C"/>
    <w:rsid w:val="00313F62"/>
    <w:rsid w:val="00313FA6"/>
    <w:rsid w:val="003140D9"/>
    <w:rsid w:val="0031427A"/>
    <w:rsid w:val="0031453C"/>
    <w:rsid w:val="00314661"/>
    <w:rsid w:val="00314DAA"/>
    <w:rsid w:val="003150BE"/>
    <w:rsid w:val="003152B4"/>
    <w:rsid w:val="0031557B"/>
    <w:rsid w:val="00315B63"/>
    <w:rsid w:val="0031604E"/>
    <w:rsid w:val="003161D9"/>
    <w:rsid w:val="00316208"/>
    <w:rsid w:val="00316B55"/>
    <w:rsid w:val="0032007F"/>
    <w:rsid w:val="003200E8"/>
    <w:rsid w:val="003204C0"/>
    <w:rsid w:val="003204D0"/>
    <w:rsid w:val="003204E9"/>
    <w:rsid w:val="003205AE"/>
    <w:rsid w:val="00320714"/>
    <w:rsid w:val="00320B0E"/>
    <w:rsid w:val="00320F11"/>
    <w:rsid w:val="00321585"/>
    <w:rsid w:val="0032199D"/>
    <w:rsid w:val="00321BA5"/>
    <w:rsid w:val="0032200F"/>
    <w:rsid w:val="00322219"/>
    <w:rsid w:val="0032226A"/>
    <w:rsid w:val="00322708"/>
    <w:rsid w:val="00322921"/>
    <w:rsid w:val="00322923"/>
    <w:rsid w:val="00322AF6"/>
    <w:rsid w:val="0032306A"/>
    <w:rsid w:val="00323CC1"/>
    <w:rsid w:val="00323F55"/>
    <w:rsid w:val="00324317"/>
    <w:rsid w:val="00324340"/>
    <w:rsid w:val="003244BB"/>
    <w:rsid w:val="0032465E"/>
    <w:rsid w:val="00324CE1"/>
    <w:rsid w:val="00324E71"/>
    <w:rsid w:val="00324FC5"/>
    <w:rsid w:val="00325B4A"/>
    <w:rsid w:val="00325D5C"/>
    <w:rsid w:val="00325E49"/>
    <w:rsid w:val="0032620B"/>
    <w:rsid w:val="003263B3"/>
    <w:rsid w:val="003265FC"/>
    <w:rsid w:val="00326620"/>
    <w:rsid w:val="00326B44"/>
    <w:rsid w:val="00326BC0"/>
    <w:rsid w:val="00327340"/>
    <w:rsid w:val="00327772"/>
    <w:rsid w:val="00327D02"/>
    <w:rsid w:val="00327E37"/>
    <w:rsid w:val="00330447"/>
    <w:rsid w:val="003304D7"/>
    <w:rsid w:val="003309DC"/>
    <w:rsid w:val="00330CA5"/>
    <w:rsid w:val="00330ECF"/>
    <w:rsid w:val="00331050"/>
    <w:rsid w:val="0033127A"/>
    <w:rsid w:val="003312B7"/>
    <w:rsid w:val="003316CE"/>
    <w:rsid w:val="00331930"/>
    <w:rsid w:val="00331E70"/>
    <w:rsid w:val="00332173"/>
    <w:rsid w:val="003322F2"/>
    <w:rsid w:val="003325A1"/>
    <w:rsid w:val="00332741"/>
    <w:rsid w:val="00332FCF"/>
    <w:rsid w:val="00332FFB"/>
    <w:rsid w:val="0033307F"/>
    <w:rsid w:val="003336B0"/>
    <w:rsid w:val="00333964"/>
    <w:rsid w:val="003339B1"/>
    <w:rsid w:val="0033404D"/>
    <w:rsid w:val="0033412D"/>
    <w:rsid w:val="0033444F"/>
    <w:rsid w:val="0033461F"/>
    <w:rsid w:val="00334DA3"/>
    <w:rsid w:val="00335555"/>
    <w:rsid w:val="0033574C"/>
    <w:rsid w:val="003357D5"/>
    <w:rsid w:val="00335AE5"/>
    <w:rsid w:val="00335E31"/>
    <w:rsid w:val="00336227"/>
    <w:rsid w:val="00336298"/>
    <w:rsid w:val="003362B3"/>
    <w:rsid w:val="00336488"/>
    <w:rsid w:val="003367B9"/>
    <w:rsid w:val="00336873"/>
    <w:rsid w:val="00336AE8"/>
    <w:rsid w:val="00336C46"/>
    <w:rsid w:val="00336FE3"/>
    <w:rsid w:val="00337114"/>
    <w:rsid w:val="00337185"/>
    <w:rsid w:val="00337790"/>
    <w:rsid w:val="00337B0B"/>
    <w:rsid w:val="00337ED5"/>
    <w:rsid w:val="003403AD"/>
    <w:rsid w:val="00340759"/>
    <w:rsid w:val="00340913"/>
    <w:rsid w:val="00340AA3"/>
    <w:rsid w:val="00340DB7"/>
    <w:rsid w:val="00340E67"/>
    <w:rsid w:val="00341E79"/>
    <w:rsid w:val="003422DF"/>
    <w:rsid w:val="0034256A"/>
    <w:rsid w:val="00342CE9"/>
    <w:rsid w:val="00343266"/>
    <w:rsid w:val="003437F1"/>
    <w:rsid w:val="00344107"/>
    <w:rsid w:val="0034419C"/>
    <w:rsid w:val="00344208"/>
    <w:rsid w:val="00344298"/>
    <w:rsid w:val="003446D5"/>
    <w:rsid w:val="003447D3"/>
    <w:rsid w:val="0034491D"/>
    <w:rsid w:val="00344B23"/>
    <w:rsid w:val="00344D12"/>
    <w:rsid w:val="00344EAE"/>
    <w:rsid w:val="00344F3D"/>
    <w:rsid w:val="00345135"/>
    <w:rsid w:val="003457E4"/>
    <w:rsid w:val="00345878"/>
    <w:rsid w:val="003458FA"/>
    <w:rsid w:val="00345CB5"/>
    <w:rsid w:val="00345D1C"/>
    <w:rsid w:val="00345E20"/>
    <w:rsid w:val="00346554"/>
    <w:rsid w:val="003468EB"/>
    <w:rsid w:val="00346C0D"/>
    <w:rsid w:val="00346CE5"/>
    <w:rsid w:val="003472F2"/>
    <w:rsid w:val="0034755A"/>
    <w:rsid w:val="003478BE"/>
    <w:rsid w:val="00347BB4"/>
    <w:rsid w:val="00347FE2"/>
    <w:rsid w:val="00350356"/>
    <w:rsid w:val="00350453"/>
    <w:rsid w:val="00350996"/>
    <w:rsid w:val="00350C92"/>
    <w:rsid w:val="00350E3A"/>
    <w:rsid w:val="00350ECD"/>
    <w:rsid w:val="00351054"/>
    <w:rsid w:val="003511DF"/>
    <w:rsid w:val="003517C0"/>
    <w:rsid w:val="0035189B"/>
    <w:rsid w:val="00351920"/>
    <w:rsid w:val="00351AF8"/>
    <w:rsid w:val="00351C21"/>
    <w:rsid w:val="00351DA0"/>
    <w:rsid w:val="00351DC4"/>
    <w:rsid w:val="003525A9"/>
    <w:rsid w:val="003526B6"/>
    <w:rsid w:val="00352827"/>
    <w:rsid w:val="00352880"/>
    <w:rsid w:val="003529BF"/>
    <w:rsid w:val="003529D8"/>
    <w:rsid w:val="003533F1"/>
    <w:rsid w:val="003536ED"/>
    <w:rsid w:val="00353995"/>
    <w:rsid w:val="00353F40"/>
    <w:rsid w:val="00354365"/>
    <w:rsid w:val="00354458"/>
    <w:rsid w:val="00354835"/>
    <w:rsid w:val="0035485A"/>
    <w:rsid w:val="00355725"/>
    <w:rsid w:val="00355A1E"/>
    <w:rsid w:val="0035654A"/>
    <w:rsid w:val="00356760"/>
    <w:rsid w:val="003569F3"/>
    <w:rsid w:val="00357067"/>
    <w:rsid w:val="003574E1"/>
    <w:rsid w:val="0035773D"/>
    <w:rsid w:val="003577B3"/>
    <w:rsid w:val="003577E6"/>
    <w:rsid w:val="003578A6"/>
    <w:rsid w:val="0035791B"/>
    <w:rsid w:val="00357988"/>
    <w:rsid w:val="0036004D"/>
    <w:rsid w:val="003601A9"/>
    <w:rsid w:val="003602A3"/>
    <w:rsid w:val="003607EE"/>
    <w:rsid w:val="00360A17"/>
    <w:rsid w:val="00361362"/>
    <w:rsid w:val="0036172B"/>
    <w:rsid w:val="00361A39"/>
    <w:rsid w:val="00362A10"/>
    <w:rsid w:val="00362D12"/>
    <w:rsid w:val="003630D5"/>
    <w:rsid w:val="0036340A"/>
    <w:rsid w:val="0036444F"/>
    <w:rsid w:val="00364711"/>
    <w:rsid w:val="00364894"/>
    <w:rsid w:val="00364971"/>
    <w:rsid w:val="00364CFC"/>
    <w:rsid w:val="00364F21"/>
    <w:rsid w:val="00364F25"/>
    <w:rsid w:val="00364FF4"/>
    <w:rsid w:val="003655BC"/>
    <w:rsid w:val="003656A6"/>
    <w:rsid w:val="003656EA"/>
    <w:rsid w:val="00365810"/>
    <w:rsid w:val="003658BF"/>
    <w:rsid w:val="00365991"/>
    <w:rsid w:val="00365ECE"/>
    <w:rsid w:val="00365FBC"/>
    <w:rsid w:val="003669CD"/>
    <w:rsid w:val="00366F50"/>
    <w:rsid w:val="00367453"/>
    <w:rsid w:val="003675DB"/>
    <w:rsid w:val="00370401"/>
    <w:rsid w:val="003705EE"/>
    <w:rsid w:val="0037073E"/>
    <w:rsid w:val="003711EC"/>
    <w:rsid w:val="00371AF7"/>
    <w:rsid w:val="00371D22"/>
    <w:rsid w:val="003726DD"/>
    <w:rsid w:val="00372C0D"/>
    <w:rsid w:val="00372E77"/>
    <w:rsid w:val="0037307E"/>
    <w:rsid w:val="00373094"/>
    <w:rsid w:val="003734D2"/>
    <w:rsid w:val="00373676"/>
    <w:rsid w:val="003737D9"/>
    <w:rsid w:val="00373AC1"/>
    <w:rsid w:val="00373D9D"/>
    <w:rsid w:val="00374061"/>
    <w:rsid w:val="00374114"/>
    <w:rsid w:val="0037529E"/>
    <w:rsid w:val="00375343"/>
    <w:rsid w:val="003757AB"/>
    <w:rsid w:val="003758EC"/>
    <w:rsid w:val="00375B9E"/>
    <w:rsid w:val="0037602D"/>
    <w:rsid w:val="0037664A"/>
    <w:rsid w:val="003768A4"/>
    <w:rsid w:val="00376B61"/>
    <w:rsid w:val="00376D29"/>
    <w:rsid w:val="00376F66"/>
    <w:rsid w:val="003772E3"/>
    <w:rsid w:val="003776B2"/>
    <w:rsid w:val="00377928"/>
    <w:rsid w:val="00377A2E"/>
    <w:rsid w:val="00377D68"/>
    <w:rsid w:val="00377F54"/>
    <w:rsid w:val="0038078F"/>
    <w:rsid w:val="003808FB"/>
    <w:rsid w:val="00380B97"/>
    <w:rsid w:val="00380B98"/>
    <w:rsid w:val="00380BD4"/>
    <w:rsid w:val="00380BF9"/>
    <w:rsid w:val="00380C9D"/>
    <w:rsid w:val="00380E96"/>
    <w:rsid w:val="00381491"/>
    <w:rsid w:val="00381639"/>
    <w:rsid w:val="0038198F"/>
    <w:rsid w:val="00381CA9"/>
    <w:rsid w:val="00381E90"/>
    <w:rsid w:val="00381F50"/>
    <w:rsid w:val="0038248D"/>
    <w:rsid w:val="00382574"/>
    <w:rsid w:val="00383074"/>
    <w:rsid w:val="00383076"/>
    <w:rsid w:val="00383337"/>
    <w:rsid w:val="00383F62"/>
    <w:rsid w:val="00383FD4"/>
    <w:rsid w:val="0038437D"/>
    <w:rsid w:val="0038445D"/>
    <w:rsid w:val="0038493F"/>
    <w:rsid w:val="003849D9"/>
    <w:rsid w:val="00384A41"/>
    <w:rsid w:val="00384D4A"/>
    <w:rsid w:val="00385232"/>
    <w:rsid w:val="00385734"/>
    <w:rsid w:val="0038587A"/>
    <w:rsid w:val="003859E4"/>
    <w:rsid w:val="003859F3"/>
    <w:rsid w:val="00385B14"/>
    <w:rsid w:val="00385DCB"/>
    <w:rsid w:val="0038671D"/>
    <w:rsid w:val="00386AEE"/>
    <w:rsid w:val="0038782A"/>
    <w:rsid w:val="003879EF"/>
    <w:rsid w:val="00387D00"/>
    <w:rsid w:val="00387E87"/>
    <w:rsid w:val="00390162"/>
    <w:rsid w:val="003903D5"/>
    <w:rsid w:val="00390768"/>
    <w:rsid w:val="0039093E"/>
    <w:rsid w:val="00390CDE"/>
    <w:rsid w:val="00390F40"/>
    <w:rsid w:val="00391800"/>
    <w:rsid w:val="00391A65"/>
    <w:rsid w:val="00391D01"/>
    <w:rsid w:val="00391F74"/>
    <w:rsid w:val="00392719"/>
    <w:rsid w:val="00392B4F"/>
    <w:rsid w:val="00392C4F"/>
    <w:rsid w:val="00392D49"/>
    <w:rsid w:val="0039330C"/>
    <w:rsid w:val="00393366"/>
    <w:rsid w:val="003933CE"/>
    <w:rsid w:val="00393504"/>
    <w:rsid w:val="00393F89"/>
    <w:rsid w:val="003940E0"/>
    <w:rsid w:val="003944C7"/>
    <w:rsid w:val="00394968"/>
    <w:rsid w:val="003949C6"/>
    <w:rsid w:val="003949EA"/>
    <w:rsid w:val="00394C24"/>
    <w:rsid w:val="00394EF5"/>
    <w:rsid w:val="003955DE"/>
    <w:rsid w:val="00395870"/>
    <w:rsid w:val="00395FCD"/>
    <w:rsid w:val="00396108"/>
    <w:rsid w:val="00396415"/>
    <w:rsid w:val="003966BE"/>
    <w:rsid w:val="003967B0"/>
    <w:rsid w:val="00396850"/>
    <w:rsid w:val="00396C10"/>
    <w:rsid w:val="00396F77"/>
    <w:rsid w:val="003973CA"/>
    <w:rsid w:val="003974B6"/>
    <w:rsid w:val="00397543"/>
    <w:rsid w:val="003976A4"/>
    <w:rsid w:val="00397C6D"/>
    <w:rsid w:val="00397F44"/>
    <w:rsid w:val="003A02AA"/>
    <w:rsid w:val="003A02CA"/>
    <w:rsid w:val="003A0BBA"/>
    <w:rsid w:val="003A0D41"/>
    <w:rsid w:val="003A15BC"/>
    <w:rsid w:val="003A17AB"/>
    <w:rsid w:val="003A1A5E"/>
    <w:rsid w:val="003A1BA5"/>
    <w:rsid w:val="003A1EB1"/>
    <w:rsid w:val="003A204B"/>
    <w:rsid w:val="003A29A9"/>
    <w:rsid w:val="003A2C6C"/>
    <w:rsid w:val="003A3063"/>
    <w:rsid w:val="003A315B"/>
    <w:rsid w:val="003A319F"/>
    <w:rsid w:val="003A3334"/>
    <w:rsid w:val="003A350B"/>
    <w:rsid w:val="003A36A2"/>
    <w:rsid w:val="003A373E"/>
    <w:rsid w:val="003A3803"/>
    <w:rsid w:val="003A3EE9"/>
    <w:rsid w:val="003A3FBA"/>
    <w:rsid w:val="003A4000"/>
    <w:rsid w:val="003A4089"/>
    <w:rsid w:val="003A4602"/>
    <w:rsid w:val="003A46B6"/>
    <w:rsid w:val="003A4B50"/>
    <w:rsid w:val="003A4BE5"/>
    <w:rsid w:val="003A5375"/>
    <w:rsid w:val="003A5424"/>
    <w:rsid w:val="003A5485"/>
    <w:rsid w:val="003A555D"/>
    <w:rsid w:val="003A5CEF"/>
    <w:rsid w:val="003A67F1"/>
    <w:rsid w:val="003A6E16"/>
    <w:rsid w:val="003A6F35"/>
    <w:rsid w:val="003A7151"/>
    <w:rsid w:val="003A7348"/>
    <w:rsid w:val="003A76BF"/>
    <w:rsid w:val="003A7B12"/>
    <w:rsid w:val="003A7CAC"/>
    <w:rsid w:val="003A7FD3"/>
    <w:rsid w:val="003B0225"/>
    <w:rsid w:val="003B071B"/>
    <w:rsid w:val="003B08FA"/>
    <w:rsid w:val="003B0A6B"/>
    <w:rsid w:val="003B0B20"/>
    <w:rsid w:val="003B0BDE"/>
    <w:rsid w:val="003B0CFC"/>
    <w:rsid w:val="003B0D34"/>
    <w:rsid w:val="003B1211"/>
    <w:rsid w:val="003B1422"/>
    <w:rsid w:val="003B15A0"/>
    <w:rsid w:val="003B1BC4"/>
    <w:rsid w:val="003B1F4C"/>
    <w:rsid w:val="003B2061"/>
    <w:rsid w:val="003B23AF"/>
    <w:rsid w:val="003B2780"/>
    <w:rsid w:val="003B2A61"/>
    <w:rsid w:val="003B2AC0"/>
    <w:rsid w:val="003B3666"/>
    <w:rsid w:val="003B3873"/>
    <w:rsid w:val="003B3B32"/>
    <w:rsid w:val="003B4764"/>
    <w:rsid w:val="003B4B0A"/>
    <w:rsid w:val="003B4CB6"/>
    <w:rsid w:val="003B5526"/>
    <w:rsid w:val="003B5D62"/>
    <w:rsid w:val="003B6074"/>
    <w:rsid w:val="003B612E"/>
    <w:rsid w:val="003B618A"/>
    <w:rsid w:val="003B6761"/>
    <w:rsid w:val="003B67CE"/>
    <w:rsid w:val="003B6899"/>
    <w:rsid w:val="003B7902"/>
    <w:rsid w:val="003C0609"/>
    <w:rsid w:val="003C06A4"/>
    <w:rsid w:val="003C0759"/>
    <w:rsid w:val="003C099C"/>
    <w:rsid w:val="003C0B43"/>
    <w:rsid w:val="003C0EE9"/>
    <w:rsid w:val="003C11DD"/>
    <w:rsid w:val="003C13E1"/>
    <w:rsid w:val="003C163F"/>
    <w:rsid w:val="003C18A2"/>
    <w:rsid w:val="003C1DCD"/>
    <w:rsid w:val="003C1F57"/>
    <w:rsid w:val="003C2151"/>
    <w:rsid w:val="003C235F"/>
    <w:rsid w:val="003C2BDD"/>
    <w:rsid w:val="003C306E"/>
    <w:rsid w:val="003C3144"/>
    <w:rsid w:val="003C3406"/>
    <w:rsid w:val="003C3651"/>
    <w:rsid w:val="003C3775"/>
    <w:rsid w:val="003C3B7A"/>
    <w:rsid w:val="003C3B93"/>
    <w:rsid w:val="003C3F3A"/>
    <w:rsid w:val="003C44CA"/>
    <w:rsid w:val="003C4640"/>
    <w:rsid w:val="003C4B5A"/>
    <w:rsid w:val="003C4BB9"/>
    <w:rsid w:val="003C4E14"/>
    <w:rsid w:val="003C5438"/>
    <w:rsid w:val="003C5891"/>
    <w:rsid w:val="003C58E9"/>
    <w:rsid w:val="003C5AA2"/>
    <w:rsid w:val="003C61DB"/>
    <w:rsid w:val="003C64F6"/>
    <w:rsid w:val="003C65E0"/>
    <w:rsid w:val="003C68D1"/>
    <w:rsid w:val="003C6928"/>
    <w:rsid w:val="003C69CE"/>
    <w:rsid w:val="003C6B51"/>
    <w:rsid w:val="003C72D8"/>
    <w:rsid w:val="003C75F1"/>
    <w:rsid w:val="003C76E6"/>
    <w:rsid w:val="003C7C4D"/>
    <w:rsid w:val="003D0512"/>
    <w:rsid w:val="003D09E4"/>
    <w:rsid w:val="003D0A3B"/>
    <w:rsid w:val="003D1565"/>
    <w:rsid w:val="003D188B"/>
    <w:rsid w:val="003D19AA"/>
    <w:rsid w:val="003D26A4"/>
    <w:rsid w:val="003D3372"/>
    <w:rsid w:val="003D347A"/>
    <w:rsid w:val="003D36CB"/>
    <w:rsid w:val="003D3865"/>
    <w:rsid w:val="003D3DD7"/>
    <w:rsid w:val="003D3E7B"/>
    <w:rsid w:val="003D3FDD"/>
    <w:rsid w:val="003D4274"/>
    <w:rsid w:val="003D4281"/>
    <w:rsid w:val="003D4A25"/>
    <w:rsid w:val="003D4BB8"/>
    <w:rsid w:val="003D4D4E"/>
    <w:rsid w:val="003D5585"/>
    <w:rsid w:val="003D55DA"/>
    <w:rsid w:val="003D55FC"/>
    <w:rsid w:val="003D599E"/>
    <w:rsid w:val="003D59DE"/>
    <w:rsid w:val="003D5C32"/>
    <w:rsid w:val="003D635B"/>
    <w:rsid w:val="003D63F5"/>
    <w:rsid w:val="003D666D"/>
    <w:rsid w:val="003D6B77"/>
    <w:rsid w:val="003D7D89"/>
    <w:rsid w:val="003D7DB6"/>
    <w:rsid w:val="003D7F7E"/>
    <w:rsid w:val="003E0282"/>
    <w:rsid w:val="003E073B"/>
    <w:rsid w:val="003E09BA"/>
    <w:rsid w:val="003E0AFD"/>
    <w:rsid w:val="003E0B62"/>
    <w:rsid w:val="003E0E30"/>
    <w:rsid w:val="003E13E8"/>
    <w:rsid w:val="003E1510"/>
    <w:rsid w:val="003E15A2"/>
    <w:rsid w:val="003E18C2"/>
    <w:rsid w:val="003E1B8F"/>
    <w:rsid w:val="003E1E3A"/>
    <w:rsid w:val="003E2013"/>
    <w:rsid w:val="003E22BB"/>
    <w:rsid w:val="003E2547"/>
    <w:rsid w:val="003E25D0"/>
    <w:rsid w:val="003E2685"/>
    <w:rsid w:val="003E2C12"/>
    <w:rsid w:val="003E2CD2"/>
    <w:rsid w:val="003E3362"/>
    <w:rsid w:val="003E3CA4"/>
    <w:rsid w:val="003E4298"/>
    <w:rsid w:val="003E42AD"/>
    <w:rsid w:val="003E433F"/>
    <w:rsid w:val="003E4347"/>
    <w:rsid w:val="003E4601"/>
    <w:rsid w:val="003E4870"/>
    <w:rsid w:val="003E5AEB"/>
    <w:rsid w:val="003E671F"/>
    <w:rsid w:val="003E6A79"/>
    <w:rsid w:val="003E6FEF"/>
    <w:rsid w:val="003E7103"/>
    <w:rsid w:val="003E72D4"/>
    <w:rsid w:val="003E76C9"/>
    <w:rsid w:val="003E7CAA"/>
    <w:rsid w:val="003E7D65"/>
    <w:rsid w:val="003E7E8C"/>
    <w:rsid w:val="003E7F19"/>
    <w:rsid w:val="003E7FB9"/>
    <w:rsid w:val="003F00FA"/>
    <w:rsid w:val="003F0250"/>
    <w:rsid w:val="003F0375"/>
    <w:rsid w:val="003F0AAF"/>
    <w:rsid w:val="003F0AFA"/>
    <w:rsid w:val="003F0D94"/>
    <w:rsid w:val="003F0F79"/>
    <w:rsid w:val="003F10DC"/>
    <w:rsid w:val="003F1778"/>
    <w:rsid w:val="003F1801"/>
    <w:rsid w:val="003F25AD"/>
    <w:rsid w:val="003F29D1"/>
    <w:rsid w:val="003F3380"/>
    <w:rsid w:val="003F33C6"/>
    <w:rsid w:val="003F3881"/>
    <w:rsid w:val="003F3FB4"/>
    <w:rsid w:val="003F476E"/>
    <w:rsid w:val="003F4886"/>
    <w:rsid w:val="003F4CD1"/>
    <w:rsid w:val="003F4D90"/>
    <w:rsid w:val="003F5427"/>
    <w:rsid w:val="003F60E0"/>
    <w:rsid w:val="003F656C"/>
    <w:rsid w:val="003F65BA"/>
    <w:rsid w:val="003F6619"/>
    <w:rsid w:val="003F6792"/>
    <w:rsid w:val="003F67A3"/>
    <w:rsid w:val="003F67D7"/>
    <w:rsid w:val="003F6F75"/>
    <w:rsid w:val="003F73C8"/>
    <w:rsid w:val="003F7874"/>
    <w:rsid w:val="003F7952"/>
    <w:rsid w:val="003F7B41"/>
    <w:rsid w:val="003F7DED"/>
    <w:rsid w:val="003F7F80"/>
    <w:rsid w:val="0040066C"/>
    <w:rsid w:val="0040075E"/>
    <w:rsid w:val="00400D98"/>
    <w:rsid w:val="00400F5B"/>
    <w:rsid w:val="004015FC"/>
    <w:rsid w:val="00401B81"/>
    <w:rsid w:val="00401F82"/>
    <w:rsid w:val="004022D8"/>
    <w:rsid w:val="004029BF"/>
    <w:rsid w:val="00403EE4"/>
    <w:rsid w:val="00404574"/>
    <w:rsid w:val="004046A5"/>
    <w:rsid w:val="004047E6"/>
    <w:rsid w:val="00404883"/>
    <w:rsid w:val="00404D62"/>
    <w:rsid w:val="00405301"/>
    <w:rsid w:val="00405362"/>
    <w:rsid w:val="00405732"/>
    <w:rsid w:val="00405BEA"/>
    <w:rsid w:val="00405FBB"/>
    <w:rsid w:val="00405FD0"/>
    <w:rsid w:val="004061AA"/>
    <w:rsid w:val="00406246"/>
    <w:rsid w:val="004065D2"/>
    <w:rsid w:val="0040725F"/>
    <w:rsid w:val="004075A0"/>
    <w:rsid w:val="004076EB"/>
    <w:rsid w:val="00407A92"/>
    <w:rsid w:val="00407A95"/>
    <w:rsid w:val="00407CBE"/>
    <w:rsid w:val="00407E99"/>
    <w:rsid w:val="00410070"/>
    <w:rsid w:val="004102F5"/>
    <w:rsid w:val="00410934"/>
    <w:rsid w:val="00410B3D"/>
    <w:rsid w:val="00410EF2"/>
    <w:rsid w:val="0041158B"/>
    <w:rsid w:val="004116D1"/>
    <w:rsid w:val="00411736"/>
    <w:rsid w:val="004120F5"/>
    <w:rsid w:val="0041210C"/>
    <w:rsid w:val="00412690"/>
    <w:rsid w:val="0041272D"/>
    <w:rsid w:val="00412D0B"/>
    <w:rsid w:val="00412E63"/>
    <w:rsid w:val="00412F3E"/>
    <w:rsid w:val="004134A9"/>
    <w:rsid w:val="004135B7"/>
    <w:rsid w:val="004137AC"/>
    <w:rsid w:val="004137BD"/>
    <w:rsid w:val="0041392E"/>
    <w:rsid w:val="0041394E"/>
    <w:rsid w:val="00413C3A"/>
    <w:rsid w:val="00413CB6"/>
    <w:rsid w:val="00414B60"/>
    <w:rsid w:val="00415266"/>
    <w:rsid w:val="0041537C"/>
    <w:rsid w:val="0041579A"/>
    <w:rsid w:val="00415A26"/>
    <w:rsid w:val="00415DBE"/>
    <w:rsid w:val="00415ECB"/>
    <w:rsid w:val="0041610A"/>
    <w:rsid w:val="00416129"/>
    <w:rsid w:val="004163F2"/>
    <w:rsid w:val="00416B58"/>
    <w:rsid w:val="00416D94"/>
    <w:rsid w:val="004174CB"/>
    <w:rsid w:val="00417B97"/>
    <w:rsid w:val="00417D76"/>
    <w:rsid w:val="00417FE3"/>
    <w:rsid w:val="00420956"/>
    <w:rsid w:val="00420AC3"/>
    <w:rsid w:val="00420B64"/>
    <w:rsid w:val="00420FCB"/>
    <w:rsid w:val="004210D5"/>
    <w:rsid w:val="00421284"/>
    <w:rsid w:val="00421400"/>
    <w:rsid w:val="00421476"/>
    <w:rsid w:val="00421883"/>
    <w:rsid w:val="00421BA7"/>
    <w:rsid w:val="004222F1"/>
    <w:rsid w:val="004225F5"/>
    <w:rsid w:val="00422814"/>
    <w:rsid w:val="00422898"/>
    <w:rsid w:val="00422AA4"/>
    <w:rsid w:val="00422D50"/>
    <w:rsid w:val="00422D9F"/>
    <w:rsid w:val="00422E56"/>
    <w:rsid w:val="00422ED0"/>
    <w:rsid w:val="004232F1"/>
    <w:rsid w:val="0042333D"/>
    <w:rsid w:val="004237FB"/>
    <w:rsid w:val="00424814"/>
    <w:rsid w:val="0042505F"/>
    <w:rsid w:val="00425149"/>
    <w:rsid w:val="00425A46"/>
    <w:rsid w:val="00425A65"/>
    <w:rsid w:val="00425ABB"/>
    <w:rsid w:val="004264DF"/>
    <w:rsid w:val="004266FA"/>
    <w:rsid w:val="00426B7F"/>
    <w:rsid w:val="00426F23"/>
    <w:rsid w:val="004275FA"/>
    <w:rsid w:val="00430243"/>
    <w:rsid w:val="00430E29"/>
    <w:rsid w:val="00431113"/>
    <w:rsid w:val="004312F2"/>
    <w:rsid w:val="00431326"/>
    <w:rsid w:val="004318BF"/>
    <w:rsid w:val="00431963"/>
    <w:rsid w:val="0043201F"/>
    <w:rsid w:val="00432C86"/>
    <w:rsid w:val="004332E4"/>
    <w:rsid w:val="004332FF"/>
    <w:rsid w:val="0043339D"/>
    <w:rsid w:val="00433A27"/>
    <w:rsid w:val="00433FAE"/>
    <w:rsid w:val="00434245"/>
    <w:rsid w:val="004343CA"/>
    <w:rsid w:val="0043441E"/>
    <w:rsid w:val="004344B4"/>
    <w:rsid w:val="0043498B"/>
    <w:rsid w:val="00434E38"/>
    <w:rsid w:val="00435147"/>
    <w:rsid w:val="0043563E"/>
    <w:rsid w:val="0043574B"/>
    <w:rsid w:val="00435C82"/>
    <w:rsid w:val="00436163"/>
    <w:rsid w:val="00436268"/>
    <w:rsid w:val="0043655F"/>
    <w:rsid w:val="00436B0E"/>
    <w:rsid w:val="00436BC5"/>
    <w:rsid w:val="00437363"/>
    <w:rsid w:val="004373A5"/>
    <w:rsid w:val="004376AC"/>
    <w:rsid w:val="00437A0C"/>
    <w:rsid w:val="00437C4F"/>
    <w:rsid w:val="004409B4"/>
    <w:rsid w:val="00440DF2"/>
    <w:rsid w:val="00440EC8"/>
    <w:rsid w:val="00441338"/>
    <w:rsid w:val="004417F6"/>
    <w:rsid w:val="00441FA9"/>
    <w:rsid w:val="004421DF"/>
    <w:rsid w:val="004423AC"/>
    <w:rsid w:val="004432B0"/>
    <w:rsid w:val="004432E6"/>
    <w:rsid w:val="00443C4F"/>
    <w:rsid w:val="00443CB8"/>
    <w:rsid w:val="00443E0D"/>
    <w:rsid w:val="00444642"/>
    <w:rsid w:val="00444C22"/>
    <w:rsid w:val="00444F16"/>
    <w:rsid w:val="0044509D"/>
    <w:rsid w:val="004452A6"/>
    <w:rsid w:val="00445367"/>
    <w:rsid w:val="00445642"/>
    <w:rsid w:val="004456C0"/>
    <w:rsid w:val="004456D8"/>
    <w:rsid w:val="00445EEC"/>
    <w:rsid w:val="004461CF"/>
    <w:rsid w:val="00446428"/>
    <w:rsid w:val="00446A98"/>
    <w:rsid w:val="00446E39"/>
    <w:rsid w:val="00447579"/>
    <w:rsid w:val="00447791"/>
    <w:rsid w:val="00447812"/>
    <w:rsid w:val="00447EE2"/>
    <w:rsid w:val="00447F56"/>
    <w:rsid w:val="00450432"/>
    <w:rsid w:val="0045099E"/>
    <w:rsid w:val="00450CBE"/>
    <w:rsid w:val="0045119D"/>
    <w:rsid w:val="00451C03"/>
    <w:rsid w:val="00452738"/>
    <w:rsid w:val="00452B14"/>
    <w:rsid w:val="00452DC6"/>
    <w:rsid w:val="00452E45"/>
    <w:rsid w:val="00452EE2"/>
    <w:rsid w:val="00452F90"/>
    <w:rsid w:val="0045387D"/>
    <w:rsid w:val="004538AA"/>
    <w:rsid w:val="004538D4"/>
    <w:rsid w:val="00453C4F"/>
    <w:rsid w:val="00453EDA"/>
    <w:rsid w:val="004544DD"/>
    <w:rsid w:val="004548A4"/>
    <w:rsid w:val="00454B37"/>
    <w:rsid w:val="00454C0A"/>
    <w:rsid w:val="004550C2"/>
    <w:rsid w:val="004550DC"/>
    <w:rsid w:val="00455365"/>
    <w:rsid w:val="00455540"/>
    <w:rsid w:val="00455C87"/>
    <w:rsid w:val="00455E3C"/>
    <w:rsid w:val="004561A3"/>
    <w:rsid w:val="00456330"/>
    <w:rsid w:val="004568DC"/>
    <w:rsid w:val="00456E47"/>
    <w:rsid w:val="00457852"/>
    <w:rsid w:val="0046041F"/>
    <w:rsid w:val="0046052C"/>
    <w:rsid w:val="00460539"/>
    <w:rsid w:val="0046075B"/>
    <w:rsid w:val="00460F6B"/>
    <w:rsid w:val="00460F8B"/>
    <w:rsid w:val="004610EB"/>
    <w:rsid w:val="00461332"/>
    <w:rsid w:val="004613C2"/>
    <w:rsid w:val="00461FB0"/>
    <w:rsid w:val="004623AF"/>
    <w:rsid w:val="00462519"/>
    <w:rsid w:val="0046259B"/>
    <w:rsid w:val="00462A38"/>
    <w:rsid w:val="00462E52"/>
    <w:rsid w:val="0046315F"/>
    <w:rsid w:val="0046342E"/>
    <w:rsid w:val="0046374F"/>
    <w:rsid w:val="004638EB"/>
    <w:rsid w:val="00463C39"/>
    <w:rsid w:val="00463C98"/>
    <w:rsid w:val="00463DF1"/>
    <w:rsid w:val="004643E9"/>
    <w:rsid w:val="00464717"/>
    <w:rsid w:val="00464A3C"/>
    <w:rsid w:val="00464D6A"/>
    <w:rsid w:val="00464E81"/>
    <w:rsid w:val="00464E9E"/>
    <w:rsid w:val="00464EEB"/>
    <w:rsid w:val="0046530F"/>
    <w:rsid w:val="00465881"/>
    <w:rsid w:val="00465DD6"/>
    <w:rsid w:val="00465E75"/>
    <w:rsid w:val="00465F6D"/>
    <w:rsid w:val="0046608E"/>
    <w:rsid w:val="004661BE"/>
    <w:rsid w:val="004666AD"/>
    <w:rsid w:val="00466A64"/>
    <w:rsid w:val="00466B2B"/>
    <w:rsid w:val="00466B85"/>
    <w:rsid w:val="004671D2"/>
    <w:rsid w:val="004672AC"/>
    <w:rsid w:val="00467A05"/>
    <w:rsid w:val="0047016E"/>
    <w:rsid w:val="004702C1"/>
    <w:rsid w:val="00470357"/>
    <w:rsid w:val="004704C4"/>
    <w:rsid w:val="00470BC3"/>
    <w:rsid w:val="0047143F"/>
    <w:rsid w:val="00471900"/>
    <w:rsid w:val="00471AFD"/>
    <w:rsid w:val="00471C22"/>
    <w:rsid w:val="004722DA"/>
    <w:rsid w:val="004723B7"/>
    <w:rsid w:val="0047243F"/>
    <w:rsid w:val="00472AC3"/>
    <w:rsid w:val="00472FCD"/>
    <w:rsid w:val="00473744"/>
    <w:rsid w:val="004739F4"/>
    <w:rsid w:val="00473D48"/>
    <w:rsid w:val="00473E79"/>
    <w:rsid w:val="00474065"/>
    <w:rsid w:val="00474134"/>
    <w:rsid w:val="00474186"/>
    <w:rsid w:val="004742DE"/>
    <w:rsid w:val="004744B1"/>
    <w:rsid w:val="004746FA"/>
    <w:rsid w:val="004748C8"/>
    <w:rsid w:val="00474BB5"/>
    <w:rsid w:val="00474BC4"/>
    <w:rsid w:val="00474F16"/>
    <w:rsid w:val="0047523B"/>
    <w:rsid w:val="004752E5"/>
    <w:rsid w:val="0047576F"/>
    <w:rsid w:val="00475A30"/>
    <w:rsid w:val="00475E76"/>
    <w:rsid w:val="0047627E"/>
    <w:rsid w:val="00476419"/>
    <w:rsid w:val="00476685"/>
    <w:rsid w:val="004769B5"/>
    <w:rsid w:val="00476DBE"/>
    <w:rsid w:val="00476E88"/>
    <w:rsid w:val="00477BF2"/>
    <w:rsid w:val="0048013A"/>
    <w:rsid w:val="00480D5F"/>
    <w:rsid w:val="004812BD"/>
    <w:rsid w:val="00481565"/>
    <w:rsid w:val="00482422"/>
    <w:rsid w:val="00482913"/>
    <w:rsid w:val="00482F84"/>
    <w:rsid w:val="004830A6"/>
    <w:rsid w:val="004836C4"/>
    <w:rsid w:val="00483C7B"/>
    <w:rsid w:val="00484704"/>
    <w:rsid w:val="00484732"/>
    <w:rsid w:val="00484854"/>
    <w:rsid w:val="004849D9"/>
    <w:rsid w:val="00484A60"/>
    <w:rsid w:val="00484C56"/>
    <w:rsid w:val="00484DF9"/>
    <w:rsid w:val="00484F97"/>
    <w:rsid w:val="00484FAA"/>
    <w:rsid w:val="0048517E"/>
    <w:rsid w:val="00485A2A"/>
    <w:rsid w:val="00485B0A"/>
    <w:rsid w:val="00485E94"/>
    <w:rsid w:val="004864BB"/>
    <w:rsid w:val="00486920"/>
    <w:rsid w:val="00486A54"/>
    <w:rsid w:val="004873D1"/>
    <w:rsid w:val="004874D8"/>
    <w:rsid w:val="00490789"/>
    <w:rsid w:val="00490CF4"/>
    <w:rsid w:val="00491156"/>
    <w:rsid w:val="004912E9"/>
    <w:rsid w:val="0049191A"/>
    <w:rsid w:val="00491985"/>
    <w:rsid w:val="00491E84"/>
    <w:rsid w:val="00491EC8"/>
    <w:rsid w:val="00492112"/>
    <w:rsid w:val="00492716"/>
    <w:rsid w:val="00492D46"/>
    <w:rsid w:val="00492D86"/>
    <w:rsid w:val="00493140"/>
    <w:rsid w:val="0049335C"/>
    <w:rsid w:val="004933B3"/>
    <w:rsid w:val="004935B4"/>
    <w:rsid w:val="004938A9"/>
    <w:rsid w:val="004939FD"/>
    <w:rsid w:val="00493A51"/>
    <w:rsid w:val="00493CAF"/>
    <w:rsid w:val="00494064"/>
    <w:rsid w:val="004943A2"/>
    <w:rsid w:val="00494592"/>
    <w:rsid w:val="004948A9"/>
    <w:rsid w:val="00494A3E"/>
    <w:rsid w:val="00494F3D"/>
    <w:rsid w:val="004956F9"/>
    <w:rsid w:val="00495D07"/>
    <w:rsid w:val="0049609E"/>
    <w:rsid w:val="004961B7"/>
    <w:rsid w:val="00496CAE"/>
    <w:rsid w:val="00496CC4"/>
    <w:rsid w:val="00496DA3"/>
    <w:rsid w:val="004972B6"/>
    <w:rsid w:val="00497467"/>
    <w:rsid w:val="004974BA"/>
    <w:rsid w:val="00497595"/>
    <w:rsid w:val="004977CC"/>
    <w:rsid w:val="004A0DDF"/>
    <w:rsid w:val="004A1837"/>
    <w:rsid w:val="004A1B34"/>
    <w:rsid w:val="004A2385"/>
    <w:rsid w:val="004A2A9F"/>
    <w:rsid w:val="004A2B1A"/>
    <w:rsid w:val="004A31D6"/>
    <w:rsid w:val="004A3846"/>
    <w:rsid w:val="004A39EA"/>
    <w:rsid w:val="004A3C21"/>
    <w:rsid w:val="004A3C48"/>
    <w:rsid w:val="004A3CD0"/>
    <w:rsid w:val="004A3EB9"/>
    <w:rsid w:val="004A3FF9"/>
    <w:rsid w:val="004A4011"/>
    <w:rsid w:val="004A4096"/>
    <w:rsid w:val="004A4245"/>
    <w:rsid w:val="004A43EB"/>
    <w:rsid w:val="004A4C84"/>
    <w:rsid w:val="004A5539"/>
    <w:rsid w:val="004A568C"/>
    <w:rsid w:val="004A56B7"/>
    <w:rsid w:val="004A58ED"/>
    <w:rsid w:val="004A5F2B"/>
    <w:rsid w:val="004A6065"/>
    <w:rsid w:val="004A611A"/>
    <w:rsid w:val="004A6341"/>
    <w:rsid w:val="004A6676"/>
    <w:rsid w:val="004A6740"/>
    <w:rsid w:val="004A6750"/>
    <w:rsid w:val="004A6A30"/>
    <w:rsid w:val="004A6A9B"/>
    <w:rsid w:val="004A711E"/>
    <w:rsid w:val="004A7923"/>
    <w:rsid w:val="004A79EA"/>
    <w:rsid w:val="004A7AC3"/>
    <w:rsid w:val="004A7E02"/>
    <w:rsid w:val="004A7E61"/>
    <w:rsid w:val="004B021F"/>
    <w:rsid w:val="004B0477"/>
    <w:rsid w:val="004B04A5"/>
    <w:rsid w:val="004B05D7"/>
    <w:rsid w:val="004B0703"/>
    <w:rsid w:val="004B08F6"/>
    <w:rsid w:val="004B0AA5"/>
    <w:rsid w:val="004B0D41"/>
    <w:rsid w:val="004B0D75"/>
    <w:rsid w:val="004B110C"/>
    <w:rsid w:val="004B16BD"/>
    <w:rsid w:val="004B1950"/>
    <w:rsid w:val="004B1C3D"/>
    <w:rsid w:val="004B1FB6"/>
    <w:rsid w:val="004B2352"/>
    <w:rsid w:val="004B2A39"/>
    <w:rsid w:val="004B2F00"/>
    <w:rsid w:val="004B392F"/>
    <w:rsid w:val="004B3B07"/>
    <w:rsid w:val="004B4699"/>
    <w:rsid w:val="004B4C1E"/>
    <w:rsid w:val="004B4D7A"/>
    <w:rsid w:val="004B4EAF"/>
    <w:rsid w:val="004B514C"/>
    <w:rsid w:val="004B51ED"/>
    <w:rsid w:val="004B525D"/>
    <w:rsid w:val="004B5794"/>
    <w:rsid w:val="004B58E9"/>
    <w:rsid w:val="004B58FE"/>
    <w:rsid w:val="004B59CB"/>
    <w:rsid w:val="004B5B81"/>
    <w:rsid w:val="004B61D1"/>
    <w:rsid w:val="004B6587"/>
    <w:rsid w:val="004B6776"/>
    <w:rsid w:val="004B681D"/>
    <w:rsid w:val="004B6EB7"/>
    <w:rsid w:val="004B7081"/>
    <w:rsid w:val="004B7092"/>
    <w:rsid w:val="004B7150"/>
    <w:rsid w:val="004B7970"/>
    <w:rsid w:val="004B7CD5"/>
    <w:rsid w:val="004C0001"/>
    <w:rsid w:val="004C00F8"/>
    <w:rsid w:val="004C0209"/>
    <w:rsid w:val="004C078D"/>
    <w:rsid w:val="004C0EF8"/>
    <w:rsid w:val="004C0F4F"/>
    <w:rsid w:val="004C1360"/>
    <w:rsid w:val="004C148D"/>
    <w:rsid w:val="004C18C5"/>
    <w:rsid w:val="004C1B85"/>
    <w:rsid w:val="004C22CE"/>
    <w:rsid w:val="004C238B"/>
    <w:rsid w:val="004C291D"/>
    <w:rsid w:val="004C2B43"/>
    <w:rsid w:val="004C2C17"/>
    <w:rsid w:val="004C2F80"/>
    <w:rsid w:val="004C339A"/>
    <w:rsid w:val="004C3A9C"/>
    <w:rsid w:val="004C3C0B"/>
    <w:rsid w:val="004C3C78"/>
    <w:rsid w:val="004C3CFE"/>
    <w:rsid w:val="004C3D2D"/>
    <w:rsid w:val="004C3E88"/>
    <w:rsid w:val="004C41B1"/>
    <w:rsid w:val="004C48C2"/>
    <w:rsid w:val="004C4E17"/>
    <w:rsid w:val="004C4EAC"/>
    <w:rsid w:val="004C4ED5"/>
    <w:rsid w:val="004C5384"/>
    <w:rsid w:val="004C54F8"/>
    <w:rsid w:val="004C568B"/>
    <w:rsid w:val="004C56E9"/>
    <w:rsid w:val="004C5AF2"/>
    <w:rsid w:val="004C5D8E"/>
    <w:rsid w:val="004C644F"/>
    <w:rsid w:val="004C667A"/>
    <w:rsid w:val="004C6AC7"/>
    <w:rsid w:val="004C72D1"/>
    <w:rsid w:val="004C73DF"/>
    <w:rsid w:val="004C770B"/>
    <w:rsid w:val="004C770E"/>
    <w:rsid w:val="004C795C"/>
    <w:rsid w:val="004C7BDC"/>
    <w:rsid w:val="004C7E39"/>
    <w:rsid w:val="004D00C6"/>
    <w:rsid w:val="004D00ED"/>
    <w:rsid w:val="004D0199"/>
    <w:rsid w:val="004D0D5F"/>
    <w:rsid w:val="004D0F0C"/>
    <w:rsid w:val="004D0F2C"/>
    <w:rsid w:val="004D0F48"/>
    <w:rsid w:val="004D175E"/>
    <w:rsid w:val="004D1E21"/>
    <w:rsid w:val="004D232F"/>
    <w:rsid w:val="004D2378"/>
    <w:rsid w:val="004D271A"/>
    <w:rsid w:val="004D2999"/>
    <w:rsid w:val="004D2D52"/>
    <w:rsid w:val="004D2F9B"/>
    <w:rsid w:val="004D3104"/>
    <w:rsid w:val="004D33DE"/>
    <w:rsid w:val="004D34D4"/>
    <w:rsid w:val="004D354D"/>
    <w:rsid w:val="004D390E"/>
    <w:rsid w:val="004D3FDA"/>
    <w:rsid w:val="004D442F"/>
    <w:rsid w:val="004D44C7"/>
    <w:rsid w:val="004D47C0"/>
    <w:rsid w:val="004D506B"/>
    <w:rsid w:val="004D5074"/>
    <w:rsid w:val="004D513D"/>
    <w:rsid w:val="004D5167"/>
    <w:rsid w:val="004D55BC"/>
    <w:rsid w:val="004D5607"/>
    <w:rsid w:val="004D5814"/>
    <w:rsid w:val="004D5B79"/>
    <w:rsid w:val="004D622C"/>
    <w:rsid w:val="004D6612"/>
    <w:rsid w:val="004D6982"/>
    <w:rsid w:val="004D6C84"/>
    <w:rsid w:val="004D7054"/>
    <w:rsid w:val="004D773D"/>
    <w:rsid w:val="004D7ABC"/>
    <w:rsid w:val="004D7DE6"/>
    <w:rsid w:val="004E0808"/>
    <w:rsid w:val="004E089C"/>
    <w:rsid w:val="004E08F6"/>
    <w:rsid w:val="004E0C66"/>
    <w:rsid w:val="004E0C6F"/>
    <w:rsid w:val="004E11CF"/>
    <w:rsid w:val="004E15C0"/>
    <w:rsid w:val="004E1D78"/>
    <w:rsid w:val="004E1F31"/>
    <w:rsid w:val="004E2103"/>
    <w:rsid w:val="004E23EB"/>
    <w:rsid w:val="004E250A"/>
    <w:rsid w:val="004E2576"/>
    <w:rsid w:val="004E2656"/>
    <w:rsid w:val="004E2AD8"/>
    <w:rsid w:val="004E2C0B"/>
    <w:rsid w:val="004E2D02"/>
    <w:rsid w:val="004E2D7E"/>
    <w:rsid w:val="004E2E54"/>
    <w:rsid w:val="004E3271"/>
    <w:rsid w:val="004E3335"/>
    <w:rsid w:val="004E34D4"/>
    <w:rsid w:val="004E3771"/>
    <w:rsid w:val="004E38D4"/>
    <w:rsid w:val="004E3BB3"/>
    <w:rsid w:val="004E40D4"/>
    <w:rsid w:val="004E4106"/>
    <w:rsid w:val="004E481C"/>
    <w:rsid w:val="004E48C8"/>
    <w:rsid w:val="004E4D0F"/>
    <w:rsid w:val="004E51EC"/>
    <w:rsid w:val="004E530C"/>
    <w:rsid w:val="004E55E2"/>
    <w:rsid w:val="004E55F2"/>
    <w:rsid w:val="004E57B3"/>
    <w:rsid w:val="004E5B94"/>
    <w:rsid w:val="004E5E10"/>
    <w:rsid w:val="004E61C1"/>
    <w:rsid w:val="004E63B9"/>
    <w:rsid w:val="004E654A"/>
    <w:rsid w:val="004E66FD"/>
    <w:rsid w:val="004E674F"/>
    <w:rsid w:val="004E6BFE"/>
    <w:rsid w:val="004E6F59"/>
    <w:rsid w:val="004E6F8A"/>
    <w:rsid w:val="004E725A"/>
    <w:rsid w:val="004E7607"/>
    <w:rsid w:val="004E7B6A"/>
    <w:rsid w:val="004E7B91"/>
    <w:rsid w:val="004F004B"/>
    <w:rsid w:val="004F04F4"/>
    <w:rsid w:val="004F064E"/>
    <w:rsid w:val="004F07D1"/>
    <w:rsid w:val="004F0B32"/>
    <w:rsid w:val="004F0D58"/>
    <w:rsid w:val="004F0EF9"/>
    <w:rsid w:val="004F1296"/>
    <w:rsid w:val="004F15E0"/>
    <w:rsid w:val="004F17AC"/>
    <w:rsid w:val="004F1A83"/>
    <w:rsid w:val="004F1EC7"/>
    <w:rsid w:val="004F2104"/>
    <w:rsid w:val="004F23DA"/>
    <w:rsid w:val="004F25BE"/>
    <w:rsid w:val="004F27F8"/>
    <w:rsid w:val="004F2A3F"/>
    <w:rsid w:val="004F2D25"/>
    <w:rsid w:val="004F344A"/>
    <w:rsid w:val="004F3AB6"/>
    <w:rsid w:val="004F4320"/>
    <w:rsid w:val="004F4382"/>
    <w:rsid w:val="004F455F"/>
    <w:rsid w:val="004F4632"/>
    <w:rsid w:val="004F4DEB"/>
    <w:rsid w:val="004F4EA9"/>
    <w:rsid w:val="004F52DF"/>
    <w:rsid w:val="004F5347"/>
    <w:rsid w:val="004F56DD"/>
    <w:rsid w:val="004F575D"/>
    <w:rsid w:val="004F5992"/>
    <w:rsid w:val="004F5BFE"/>
    <w:rsid w:val="004F5FCC"/>
    <w:rsid w:val="004F6470"/>
    <w:rsid w:val="004F6865"/>
    <w:rsid w:val="004F6AC4"/>
    <w:rsid w:val="004F6E29"/>
    <w:rsid w:val="004F71A2"/>
    <w:rsid w:val="004F74A5"/>
    <w:rsid w:val="004F75BC"/>
    <w:rsid w:val="004F778B"/>
    <w:rsid w:val="004F779E"/>
    <w:rsid w:val="004F7871"/>
    <w:rsid w:val="004F7D7E"/>
    <w:rsid w:val="004F7E62"/>
    <w:rsid w:val="004F7F78"/>
    <w:rsid w:val="0050060D"/>
    <w:rsid w:val="005007C6"/>
    <w:rsid w:val="00500814"/>
    <w:rsid w:val="00500C4D"/>
    <w:rsid w:val="00500C76"/>
    <w:rsid w:val="00500EEB"/>
    <w:rsid w:val="005013CB"/>
    <w:rsid w:val="00501D35"/>
    <w:rsid w:val="00501E00"/>
    <w:rsid w:val="00501E8A"/>
    <w:rsid w:val="00501F0F"/>
    <w:rsid w:val="0050228F"/>
    <w:rsid w:val="005024BD"/>
    <w:rsid w:val="0050271A"/>
    <w:rsid w:val="00502D2A"/>
    <w:rsid w:val="0050301D"/>
    <w:rsid w:val="0050327D"/>
    <w:rsid w:val="005032CE"/>
    <w:rsid w:val="00503302"/>
    <w:rsid w:val="0050335D"/>
    <w:rsid w:val="00503599"/>
    <w:rsid w:val="00503968"/>
    <w:rsid w:val="00503EA9"/>
    <w:rsid w:val="00504009"/>
    <w:rsid w:val="0050427B"/>
    <w:rsid w:val="005049A8"/>
    <w:rsid w:val="00504A94"/>
    <w:rsid w:val="00504DA7"/>
    <w:rsid w:val="00504DAA"/>
    <w:rsid w:val="00504F5E"/>
    <w:rsid w:val="0050592F"/>
    <w:rsid w:val="005059CD"/>
    <w:rsid w:val="00505AE4"/>
    <w:rsid w:val="00505E15"/>
    <w:rsid w:val="00505E48"/>
    <w:rsid w:val="00506079"/>
    <w:rsid w:val="005065DF"/>
    <w:rsid w:val="005066B2"/>
    <w:rsid w:val="005067B8"/>
    <w:rsid w:val="0050728A"/>
    <w:rsid w:val="005072A2"/>
    <w:rsid w:val="00510190"/>
    <w:rsid w:val="005101BD"/>
    <w:rsid w:val="00510231"/>
    <w:rsid w:val="0051042D"/>
    <w:rsid w:val="0051042F"/>
    <w:rsid w:val="005108E3"/>
    <w:rsid w:val="005109F7"/>
    <w:rsid w:val="00510CFE"/>
    <w:rsid w:val="00511240"/>
    <w:rsid w:val="00511CEB"/>
    <w:rsid w:val="00511F73"/>
    <w:rsid w:val="00512142"/>
    <w:rsid w:val="005123E3"/>
    <w:rsid w:val="00512819"/>
    <w:rsid w:val="00512A23"/>
    <w:rsid w:val="00512A72"/>
    <w:rsid w:val="00512CD1"/>
    <w:rsid w:val="00512E36"/>
    <w:rsid w:val="00512ED9"/>
    <w:rsid w:val="005134CF"/>
    <w:rsid w:val="00513696"/>
    <w:rsid w:val="005136C4"/>
    <w:rsid w:val="00513BCD"/>
    <w:rsid w:val="00513F79"/>
    <w:rsid w:val="005140EB"/>
    <w:rsid w:val="005145AD"/>
    <w:rsid w:val="00514996"/>
    <w:rsid w:val="00515017"/>
    <w:rsid w:val="0051524F"/>
    <w:rsid w:val="00515543"/>
    <w:rsid w:val="00515909"/>
    <w:rsid w:val="00515B27"/>
    <w:rsid w:val="00515CBF"/>
    <w:rsid w:val="00517540"/>
    <w:rsid w:val="00517AA9"/>
    <w:rsid w:val="00517AF2"/>
    <w:rsid w:val="00517B45"/>
    <w:rsid w:val="00520111"/>
    <w:rsid w:val="00520245"/>
    <w:rsid w:val="005202EC"/>
    <w:rsid w:val="00520E12"/>
    <w:rsid w:val="00520E27"/>
    <w:rsid w:val="00520F71"/>
    <w:rsid w:val="00520F7A"/>
    <w:rsid w:val="00521311"/>
    <w:rsid w:val="00521468"/>
    <w:rsid w:val="00521D27"/>
    <w:rsid w:val="00521D74"/>
    <w:rsid w:val="0052252F"/>
    <w:rsid w:val="00522757"/>
    <w:rsid w:val="00522C0F"/>
    <w:rsid w:val="00522CCE"/>
    <w:rsid w:val="0052327D"/>
    <w:rsid w:val="00523893"/>
    <w:rsid w:val="00523B7A"/>
    <w:rsid w:val="00523C96"/>
    <w:rsid w:val="005241BA"/>
    <w:rsid w:val="005242F7"/>
    <w:rsid w:val="005247B4"/>
    <w:rsid w:val="00524A1A"/>
    <w:rsid w:val="00524AE4"/>
    <w:rsid w:val="00524BD5"/>
    <w:rsid w:val="00524F72"/>
    <w:rsid w:val="00525218"/>
    <w:rsid w:val="005256BB"/>
    <w:rsid w:val="00525E52"/>
    <w:rsid w:val="0052600E"/>
    <w:rsid w:val="005262FC"/>
    <w:rsid w:val="00526315"/>
    <w:rsid w:val="00526976"/>
    <w:rsid w:val="00526B2E"/>
    <w:rsid w:val="00526BC2"/>
    <w:rsid w:val="00526CE6"/>
    <w:rsid w:val="00526D4E"/>
    <w:rsid w:val="0052708D"/>
    <w:rsid w:val="00527596"/>
    <w:rsid w:val="00527699"/>
    <w:rsid w:val="005277EA"/>
    <w:rsid w:val="00527D2D"/>
    <w:rsid w:val="00530CC8"/>
    <w:rsid w:val="00531593"/>
    <w:rsid w:val="005315D8"/>
    <w:rsid w:val="00531833"/>
    <w:rsid w:val="005318F2"/>
    <w:rsid w:val="00531CFE"/>
    <w:rsid w:val="00531E88"/>
    <w:rsid w:val="00531F3C"/>
    <w:rsid w:val="00532151"/>
    <w:rsid w:val="00532558"/>
    <w:rsid w:val="00532567"/>
    <w:rsid w:val="00532696"/>
    <w:rsid w:val="00532DB0"/>
    <w:rsid w:val="005330A7"/>
    <w:rsid w:val="005331E7"/>
    <w:rsid w:val="005334CA"/>
    <w:rsid w:val="00533578"/>
    <w:rsid w:val="00533771"/>
    <w:rsid w:val="005337AE"/>
    <w:rsid w:val="00533CCF"/>
    <w:rsid w:val="00533F11"/>
    <w:rsid w:val="005343DE"/>
    <w:rsid w:val="005345DD"/>
    <w:rsid w:val="00534913"/>
    <w:rsid w:val="005349F9"/>
    <w:rsid w:val="00534BAA"/>
    <w:rsid w:val="00534D9D"/>
    <w:rsid w:val="00534F86"/>
    <w:rsid w:val="0053513B"/>
    <w:rsid w:val="00535538"/>
    <w:rsid w:val="005355CB"/>
    <w:rsid w:val="00535701"/>
    <w:rsid w:val="0053574C"/>
    <w:rsid w:val="00535D86"/>
    <w:rsid w:val="00535DBC"/>
    <w:rsid w:val="00536275"/>
    <w:rsid w:val="0053640B"/>
    <w:rsid w:val="00536486"/>
    <w:rsid w:val="00536865"/>
    <w:rsid w:val="00536C25"/>
    <w:rsid w:val="0053721D"/>
    <w:rsid w:val="00537264"/>
    <w:rsid w:val="005372FE"/>
    <w:rsid w:val="00537E1F"/>
    <w:rsid w:val="0054013B"/>
    <w:rsid w:val="00540894"/>
    <w:rsid w:val="00540A42"/>
    <w:rsid w:val="00540AAF"/>
    <w:rsid w:val="00541457"/>
    <w:rsid w:val="005419FC"/>
    <w:rsid w:val="00541A55"/>
    <w:rsid w:val="00541B25"/>
    <w:rsid w:val="00541D8D"/>
    <w:rsid w:val="00542078"/>
    <w:rsid w:val="005421A9"/>
    <w:rsid w:val="00542426"/>
    <w:rsid w:val="005427ED"/>
    <w:rsid w:val="00542811"/>
    <w:rsid w:val="005429F8"/>
    <w:rsid w:val="00542AC4"/>
    <w:rsid w:val="00542BCD"/>
    <w:rsid w:val="00542C04"/>
    <w:rsid w:val="005431CB"/>
    <w:rsid w:val="0054351B"/>
    <w:rsid w:val="00543FF2"/>
    <w:rsid w:val="00544315"/>
    <w:rsid w:val="00544327"/>
    <w:rsid w:val="00544706"/>
    <w:rsid w:val="00544F9D"/>
    <w:rsid w:val="005451D0"/>
    <w:rsid w:val="0054559D"/>
    <w:rsid w:val="00545796"/>
    <w:rsid w:val="005457CA"/>
    <w:rsid w:val="005457DB"/>
    <w:rsid w:val="00545950"/>
    <w:rsid w:val="00545C5F"/>
    <w:rsid w:val="00545E0C"/>
    <w:rsid w:val="00545E6A"/>
    <w:rsid w:val="00545E74"/>
    <w:rsid w:val="005462B7"/>
    <w:rsid w:val="00546659"/>
    <w:rsid w:val="00546C08"/>
    <w:rsid w:val="00546DAC"/>
    <w:rsid w:val="00547293"/>
    <w:rsid w:val="0054740A"/>
    <w:rsid w:val="00547459"/>
    <w:rsid w:val="00547D7B"/>
    <w:rsid w:val="0055014C"/>
    <w:rsid w:val="00550367"/>
    <w:rsid w:val="005505FD"/>
    <w:rsid w:val="0055069A"/>
    <w:rsid w:val="005507C7"/>
    <w:rsid w:val="0055080D"/>
    <w:rsid w:val="00550B21"/>
    <w:rsid w:val="005511C5"/>
    <w:rsid w:val="00551422"/>
    <w:rsid w:val="0055160D"/>
    <w:rsid w:val="00551941"/>
    <w:rsid w:val="005523D6"/>
    <w:rsid w:val="005526A0"/>
    <w:rsid w:val="005531D9"/>
    <w:rsid w:val="005532C1"/>
    <w:rsid w:val="00553DC8"/>
    <w:rsid w:val="00554673"/>
    <w:rsid w:val="005547D7"/>
    <w:rsid w:val="00554975"/>
    <w:rsid w:val="005552B0"/>
    <w:rsid w:val="005555AB"/>
    <w:rsid w:val="00555719"/>
    <w:rsid w:val="005558B7"/>
    <w:rsid w:val="00555965"/>
    <w:rsid w:val="00555989"/>
    <w:rsid w:val="005559B1"/>
    <w:rsid w:val="00555CF5"/>
    <w:rsid w:val="00555F52"/>
    <w:rsid w:val="00555FEA"/>
    <w:rsid w:val="00556548"/>
    <w:rsid w:val="00556639"/>
    <w:rsid w:val="00557097"/>
    <w:rsid w:val="00557140"/>
    <w:rsid w:val="00557353"/>
    <w:rsid w:val="0055739C"/>
    <w:rsid w:val="00557488"/>
    <w:rsid w:val="005577DE"/>
    <w:rsid w:val="005601FF"/>
    <w:rsid w:val="0056031A"/>
    <w:rsid w:val="005605FC"/>
    <w:rsid w:val="0056088A"/>
    <w:rsid w:val="00560DE9"/>
    <w:rsid w:val="00560F15"/>
    <w:rsid w:val="0056123B"/>
    <w:rsid w:val="0056134B"/>
    <w:rsid w:val="00561A3A"/>
    <w:rsid w:val="00561C09"/>
    <w:rsid w:val="00561C20"/>
    <w:rsid w:val="00561CB8"/>
    <w:rsid w:val="005620BF"/>
    <w:rsid w:val="005623A2"/>
    <w:rsid w:val="0056243D"/>
    <w:rsid w:val="00562574"/>
    <w:rsid w:val="00562A46"/>
    <w:rsid w:val="00562F3E"/>
    <w:rsid w:val="00563099"/>
    <w:rsid w:val="005630EC"/>
    <w:rsid w:val="005632BA"/>
    <w:rsid w:val="005636A2"/>
    <w:rsid w:val="005637BA"/>
    <w:rsid w:val="00563803"/>
    <w:rsid w:val="00563834"/>
    <w:rsid w:val="00563890"/>
    <w:rsid w:val="005639BB"/>
    <w:rsid w:val="00563C84"/>
    <w:rsid w:val="00563D29"/>
    <w:rsid w:val="00563D59"/>
    <w:rsid w:val="00563DF5"/>
    <w:rsid w:val="00563EEC"/>
    <w:rsid w:val="00563F7C"/>
    <w:rsid w:val="00564A51"/>
    <w:rsid w:val="00564BED"/>
    <w:rsid w:val="00565186"/>
    <w:rsid w:val="005652EE"/>
    <w:rsid w:val="005653DC"/>
    <w:rsid w:val="005654FC"/>
    <w:rsid w:val="00565518"/>
    <w:rsid w:val="00565D97"/>
    <w:rsid w:val="00566033"/>
    <w:rsid w:val="005664CC"/>
    <w:rsid w:val="00566845"/>
    <w:rsid w:val="005668E0"/>
    <w:rsid w:val="00566930"/>
    <w:rsid w:val="00566987"/>
    <w:rsid w:val="00566AB7"/>
    <w:rsid w:val="00566C0C"/>
    <w:rsid w:val="005673BE"/>
    <w:rsid w:val="005674DA"/>
    <w:rsid w:val="00570030"/>
    <w:rsid w:val="005703B3"/>
    <w:rsid w:val="00570498"/>
    <w:rsid w:val="00570619"/>
    <w:rsid w:val="0057079B"/>
    <w:rsid w:val="00570BA9"/>
    <w:rsid w:val="00570FC9"/>
    <w:rsid w:val="005714A5"/>
    <w:rsid w:val="00571901"/>
    <w:rsid w:val="00571EFE"/>
    <w:rsid w:val="00571FE2"/>
    <w:rsid w:val="00572E2F"/>
    <w:rsid w:val="00572FB1"/>
    <w:rsid w:val="00573058"/>
    <w:rsid w:val="0057380D"/>
    <w:rsid w:val="0057386B"/>
    <w:rsid w:val="0057395A"/>
    <w:rsid w:val="00573B31"/>
    <w:rsid w:val="00573D6C"/>
    <w:rsid w:val="00573DAC"/>
    <w:rsid w:val="00573DCC"/>
    <w:rsid w:val="00574143"/>
    <w:rsid w:val="00574285"/>
    <w:rsid w:val="005746D9"/>
    <w:rsid w:val="00574745"/>
    <w:rsid w:val="00574A40"/>
    <w:rsid w:val="00574D57"/>
    <w:rsid w:val="00574FC0"/>
    <w:rsid w:val="005751CE"/>
    <w:rsid w:val="005758EB"/>
    <w:rsid w:val="00575BB6"/>
    <w:rsid w:val="00575EA3"/>
    <w:rsid w:val="005762E8"/>
    <w:rsid w:val="00576367"/>
    <w:rsid w:val="00576694"/>
    <w:rsid w:val="005769D6"/>
    <w:rsid w:val="00576A72"/>
    <w:rsid w:val="00576C56"/>
    <w:rsid w:val="00576CAB"/>
    <w:rsid w:val="00576CBD"/>
    <w:rsid w:val="00576CBF"/>
    <w:rsid w:val="00577043"/>
    <w:rsid w:val="00577680"/>
    <w:rsid w:val="00577A78"/>
    <w:rsid w:val="00577ABE"/>
    <w:rsid w:val="00580032"/>
    <w:rsid w:val="005800A6"/>
    <w:rsid w:val="0058066D"/>
    <w:rsid w:val="00580984"/>
    <w:rsid w:val="00580F3A"/>
    <w:rsid w:val="00581A7A"/>
    <w:rsid w:val="00581B3E"/>
    <w:rsid w:val="0058218E"/>
    <w:rsid w:val="00582327"/>
    <w:rsid w:val="005828E2"/>
    <w:rsid w:val="00582A5F"/>
    <w:rsid w:val="00582EC0"/>
    <w:rsid w:val="005833EC"/>
    <w:rsid w:val="0058373F"/>
    <w:rsid w:val="00583CE7"/>
    <w:rsid w:val="0058400C"/>
    <w:rsid w:val="005842F6"/>
    <w:rsid w:val="00584583"/>
    <w:rsid w:val="0058485C"/>
    <w:rsid w:val="0058491E"/>
    <w:rsid w:val="005849C7"/>
    <w:rsid w:val="005849FE"/>
    <w:rsid w:val="00584AA2"/>
    <w:rsid w:val="005851F4"/>
    <w:rsid w:val="00585233"/>
    <w:rsid w:val="005854BC"/>
    <w:rsid w:val="00585C38"/>
    <w:rsid w:val="00585E63"/>
    <w:rsid w:val="00586223"/>
    <w:rsid w:val="005862B5"/>
    <w:rsid w:val="00586325"/>
    <w:rsid w:val="00586974"/>
    <w:rsid w:val="00586E80"/>
    <w:rsid w:val="00586F3F"/>
    <w:rsid w:val="00587711"/>
    <w:rsid w:val="005877C0"/>
    <w:rsid w:val="005902BC"/>
    <w:rsid w:val="0059088E"/>
    <w:rsid w:val="00590A10"/>
    <w:rsid w:val="00590B9D"/>
    <w:rsid w:val="00590C01"/>
    <w:rsid w:val="00590CFB"/>
    <w:rsid w:val="00591160"/>
    <w:rsid w:val="00591641"/>
    <w:rsid w:val="005916AB"/>
    <w:rsid w:val="005917A0"/>
    <w:rsid w:val="00591862"/>
    <w:rsid w:val="005918D8"/>
    <w:rsid w:val="00591C48"/>
    <w:rsid w:val="005922D7"/>
    <w:rsid w:val="005925BF"/>
    <w:rsid w:val="0059265F"/>
    <w:rsid w:val="00592B2F"/>
    <w:rsid w:val="00593448"/>
    <w:rsid w:val="00593C6C"/>
    <w:rsid w:val="00593F23"/>
    <w:rsid w:val="00594078"/>
    <w:rsid w:val="005940B4"/>
    <w:rsid w:val="005941B0"/>
    <w:rsid w:val="00594341"/>
    <w:rsid w:val="0059519D"/>
    <w:rsid w:val="005954F7"/>
    <w:rsid w:val="00595897"/>
    <w:rsid w:val="00596410"/>
    <w:rsid w:val="00596C34"/>
    <w:rsid w:val="00597442"/>
    <w:rsid w:val="00597599"/>
    <w:rsid w:val="00597ABA"/>
    <w:rsid w:val="00597C54"/>
    <w:rsid w:val="00597D4B"/>
    <w:rsid w:val="005A00B4"/>
    <w:rsid w:val="005A0C56"/>
    <w:rsid w:val="005A12FC"/>
    <w:rsid w:val="005A18DF"/>
    <w:rsid w:val="005A1934"/>
    <w:rsid w:val="005A1EBF"/>
    <w:rsid w:val="005A2271"/>
    <w:rsid w:val="005A24C7"/>
    <w:rsid w:val="005A2631"/>
    <w:rsid w:val="005A2645"/>
    <w:rsid w:val="005A2979"/>
    <w:rsid w:val="005A2BF5"/>
    <w:rsid w:val="005A2C9E"/>
    <w:rsid w:val="005A2E04"/>
    <w:rsid w:val="005A327F"/>
    <w:rsid w:val="005A34CC"/>
    <w:rsid w:val="005A3CD0"/>
    <w:rsid w:val="005A3F7B"/>
    <w:rsid w:val="005A452E"/>
    <w:rsid w:val="005A47C2"/>
    <w:rsid w:val="005A4A73"/>
    <w:rsid w:val="005A4B1D"/>
    <w:rsid w:val="005A4D72"/>
    <w:rsid w:val="005A4E18"/>
    <w:rsid w:val="005A5107"/>
    <w:rsid w:val="005A55EA"/>
    <w:rsid w:val="005A5B48"/>
    <w:rsid w:val="005A5E37"/>
    <w:rsid w:val="005A6196"/>
    <w:rsid w:val="005A6651"/>
    <w:rsid w:val="005A66D1"/>
    <w:rsid w:val="005A695A"/>
    <w:rsid w:val="005A6ADB"/>
    <w:rsid w:val="005A6CEA"/>
    <w:rsid w:val="005A75FD"/>
    <w:rsid w:val="005A77CE"/>
    <w:rsid w:val="005A79C4"/>
    <w:rsid w:val="005A7EE3"/>
    <w:rsid w:val="005B0026"/>
    <w:rsid w:val="005B026D"/>
    <w:rsid w:val="005B090D"/>
    <w:rsid w:val="005B0A24"/>
    <w:rsid w:val="005B11C9"/>
    <w:rsid w:val="005B16A3"/>
    <w:rsid w:val="005B16DB"/>
    <w:rsid w:val="005B1B79"/>
    <w:rsid w:val="005B1C67"/>
    <w:rsid w:val="005B228F"/>
    <w:rsid w:val="005B251F"/>
    <w:rsid w:val="005B2731"/>
    <w:rsid w:val="005B2E9F"/>
    <w:rsid w:val="005B31BC"/>
    <w:rsid w:val="005B3623"/>
    <w:rsid w:val="005B377D"/>
    <w:rsid w:val="005B3877"/>
    <w:rsid w:val="005B3926"/>
    <w:rsid w:val="005B3AF6"/>
    <w:rsid w:val="005B3E55"/>
    <w:rsid w:val="005B3EA8"/>
    <w:rsid w:val="005B4135"/>
    <w:rsid w:val="005B4424"/>
    <w:rsid w:val="005B47CD"/>
    <w:rsid w:val="005B48CC"/>
    <w:rsid w:val="005B4B60"/>
    <w:rsid w:val="005B5114"/>
    <w:rsid w:val="005B5179"/>
    <w:rsid w:val="005B52CE"/>
    <w:rsid w:val="005B56B9"/>
    <w:rsid w:val="005B5C3C"/>
    <w:rsid w:val="005B6503"/>
    <w:rsid w:val="005B6527"/>
    <w:rsid w:val="005B6698"/>
    <w:rsid w:val="005B66D7"/>
    <w:rsid w:val="005B69F7"/>
    <w:rsid w:val="005B6D40"/>
    <w:rsid w:val="005B7C5B"/>
    <w:rsid w:val="005B7EC1"/>
    <w:rsid w:val="005C0258"/>
    <w:rsid w:val="005C041D"/>
    <w:rsid w:val="005C09DC"/>
    <w:rsid w:val="005C0A28"/>
    <w:rsid w:val="005C0DD8"/>
    <w:rsid w:val="005C2337"/>
    <w:rsid w:val="005C28FD"/>
    <w:rsid w:val="005C294F"/>
    <w:rsid w:val="005C2B38"/>
    <w:rsid w:val="005C2BF3"/>
    <w:rsid w:val="005C34E1"/>
    <w:rsid w:val="005C360D"/>
    <w:rsid w:val="005C363C"/>
    <w:rsid w:val="005C3D46"/>
    <w:rsid w:val="005C439D"/>
    <w:rsid w:val="005C4645"/>
    <w:rsid w:val="005C4982"/>
    <w:rsid w:val="005C4DAB"/>
    <w:rsid w:val="005C507B"/>
    <w:rsid w:val="005C51AD"/>
    <w:rsid w:val="005C5282"/>
    <w:rsid w:val="005C57A6"/>
    <w:rsid w:val="005C58DF"/>
    <w:rsid w:val="005C5CF0"/>
    <w:rsid w:val="005C5D24"/>
    <w:rsid w:val="005C5D72"/>
    <w:rsid w:val="005C5D80"/>
    <w:rsid w:val="005C5E0B"/>
    <w:rsid w:val="005C5EDC"/>
    <w:rsid w:val="005C5EE2"/>
    <w:rsid w:val="005C60FF"/>
    <w:rsid w:val="005C6214"/>
    <w:rsid w:val="005C628B"/>
    <w:rsid w:val="005C6312"/>
    <w:rsid w:val="005C6376"/>
    <w:rsid w:val="005C666A"/>
    <w:rsid w:val="005C6D0E"/>
    <w:rsid w:val="005C7356"/>
    <w:rsid w:val="005C7472"/>
    <w:rsid w:val="005C7BA8"/>
    <w:rsid w:val="005C7DFB"/>
    <w:rsid w:val="005C7F72"/>
    <w:rsid w:val="005D04D8"/>
    <w:rsid w:val="005D096A"/>
    <w:rsid w:val="005D104C"/>
    <w:rsid w:val="005D117B"/>
    <w:rsid w:val="005D11F8"/>
    <w:rsid w:val="005D1583"/>
    <w:rsid w:val="005D1BED"/>
    <w:rsid w:val="005D255E"/>
    <w:rsid w:val="005D25ED"/>
    <w:rsid w:val="005D29B7"/>
    <w:rsid w:val="005D2A0A"/>
    <w:rsid w:val="005D2B03"/>
    <w:rsid w:val="005D2C75"/>
    <w:rsid w:val="005D3120"/>
    <w:rsid w:val="005D38F3"/>
    <w:rsid w:val="005D3F64"/>
    <w:rsid w:val="005D4332"/>
    <w:rsid w:val="005D462A"/>
    <w:rsid w:val="005D47B6"/>
    <w:rsid w:val="005D4A0C"/>
    <w:rsid w:val="005D4D2B"/>
    <w:rsid w:val="005D4F94"/>
    <w:rsid w:val="005D50D4"/>
    <w:rsid w:val="005D54E7"/>
    <w:rsid w:val="005D5E25"/>
    <w:rsid w:val="005D6215"/>
    <w:rsid w:val="005D6486"/>
    <w:rsid w:val="005D6887"/>
    <w:rsid w:val="005D6E7C"/>
    <w:rsid w:val="005D7106"/>
    <w:rsid w:val="005D7213"/>
    <w:rsid w:val="005D7D2A"/>
    <w:rsid w:val="005D7D52"/>
    <w:rsid w:val="005D7F59"/>
    <w:rsid w:val="005E02AB"/>
    <w:rsid w:val="005E04D5"/>
    <w:rsid w:val="005E06D7"/>
    <w:rsid w:val="005E0C35"/>
    <w:rsid w:val="005E0D00"/>
    <w:rsid w:val="005E153A"/>
    <w:rsid w:val="005E165B"/>
    <w:rsid w:val="005E1A1E"/>
    <w:rsid w:val="005E1BC7"/>
    <w:rsid w:val="005E1CE4"/>
    <w:rsid w:val="005E1EED"/>
    <w:rsid w:val="005E1FD3"/>
    <w:rsid w:val="005E20BB"/>
    <w:rsid w:val="005E20E5"/>
    <w:rsid w:val="005E2859"/>
    <w:rsid w:val="005E2D6D"/>
    <w:rsid w:val="005E2DB6"/>
    <w:rsid w:val="005E2E37"/>
    <w:rsid w:val="005E31CF"/>
    <w:rsid w:val="005E31F0"/>
    <w:rsid w:val="005E3460"/>
    <w:rsid w:val="005E3850"/>
    <w:rsid w:val="005E3BB0"/>
    <w:rsid w:val="005E3F7A"/>
    <w:rsid w:val="005E4170"/>
    <w:rsid w:val="005E4237"/>
    <w:rsid w:val="005E465B"/>
    <w:rsid w:val="005E471E"/>
    <w:rsid w:val="005E4985"/>
    <w:rsid w:val="005E49C9"/>
    <w:rsid w:val="005E4C2C"/>
    <w:rsid w:val="005E5086"/>
    <w:rsid w:val="005E5A33"/>
    <w:rsid w:val="005E5D45"/>
    <w:rsid w:val="005E5DD0"/>
    <w:rsid w:val="005E6021"/>
    <w:rsid w:val="005E6356"/>
    <w:rsid w:val="005E65BE"/>
    <w:rsid w:val="005E664F"/>
    <w:rsid w:val="005E666C"/>
    <w:rsid w:val="005E6964"/>
    <w:rsid w:val="005E77E1"/>
    <w:rsid w:val="005E78A3"/>
    <w:rsid w:val="005E7B9A"/>
    <w:rsid w:val="005E7D33"/>
    <w:rsid w:val="005E7DE6"/>
    <w:rsid w:val="005E7E0D"/>
    <w:rsid w:val="005E7E9F"/>
    <w:rsid w:val="005E7FD3"/>
    <w:rsid w:val="005F00D1"/>
    <w:rsid w:val="005F0130"/>
    <w:rsid w:val="005F0283"/>
    <w:rsid w:val="005F08B1"/>
    <w:rsid w:val="005F0A67"/>
    <w:rsid w:val="005F0AC8"/>
    <w:rsid w:val="005F0FEA"/>
    <w:rsid w:val="005F13F3"/>
    <w:rsid w:val="005F1AC2"/>
    <w:rsid w:val="005F1FD7"/>
    <w:rsid w:val="005F2086"/>
    <w:rsid w:val="005F21EF"/>
    <w:rsid w:val="005F24E8"/>
    <w:rsid w:val="005F25B7"/>
    <w:rsid w:val="005F2B4E"/>
    <w:rsid w:val="005F2D46"/>
    <w:rsid w:val="005F30A9"/>
    <w:rsid w:val="005F3396"/>
    <w:rsid w:val="005F3AA2"/>
    <w:rsid w:val="005F3E2A"/>
    <w:rsid w:val="005F4119"/>
    <w:rsid w:val="005F4195"/>
    <w:rsid w:val="005F454A"/>
    <w:rsid w:val="005F4A39"/>
    <w:rsid w:val="005F4E6C"/>
    <w:rsid w:val="005F4EDF"/>
    <w:rsid w:val="005F4F41"/>
    <w:rsid w:val="005F4FE8"/>
    <w:rsid w:val="005F50EF"/>
    <w:rsid w:val="005F5490"/>
    <w:rsid w:val="005F59CB"/>
    <w:rsid w:val="005F6097"/>
    <w:rsid w:val="005F6189"/>
    <w:rsid w:val="005F6241"/>
    <w:rsid w:val="005F667A"/>
    <w:rsid w:val="005F6A1A"/>
    <w:rsid w:val="005F6E1B"/>
    <w:rsid w:val="005F6FBC"/>
    <w:rsid w:val="005F730D"/>
    <w:rsid w:val="005F73BF"/>
    <w:rsid w:val="005F7532"/>
    <w:rsid w:val="005F761A"/>
    <w:rsid w:val="005F7C06"/>
    <w:rsid w:val="005F7C0F"/>
    <w:rsid w:val="0060004D"/>
    <w:rsid w:val="006000BA"/>
    <w:rsid w:val="00600528"/>
    <w:rsid w:val="00600834"/>
    <w:rsid w:val="006009F0"/>
    <w:rsid w:val="00600C7F"/>
    <w:rsid w:val="0060107D"/>
    <w:rsid w:val="006012E4"/>
    <w:rsid w:val="006012E8"/>
    <w:rsid w:val="006014A7"/>
    <w:rsid w:val="006016F3"/>
    <w:rsid w:val="00601FAE"/>
    <w:rsid w:val="00602276"/>
    <w:rsid w:val="006022CD"/>
    <w:rsid w:val="00602543"/>
    <w:rsid w:val="00602D38"/>
    <w:rsid w:val="00602D68"/>
    <w:rsid w:val="00603717"/>
    <w:rsid w:val="00603AF4"/>
    <w:rsid w:val="00603BDB"/>
    <w:rsid w:val="00604155"/>
    <w:rsid w:val="00604650"/>
    <w:rsid w:val="00604B52"/>
    <w:rsid w:val="00605264"/>
    <w:rsid w:val="0060564A"/>
    <w:rsid w:val="0060578F"/>
    <w:rsid w:val="006057B3"/>
    <w:rsid w:val="006057C0"/>
    <w:rsid w:val="00605FF1"/>
    <w:rsid w:val="0060665E"/>
    <w:rsid w:val="006069D4"/>
    <w:rsid w:val="00606B76"/>
    <w:rsid w:val="00607122"/>
    <w:rsid w:val="00607857"/>
    <w:rsid w:val="006078F0"/>
    <w:rsid w:val="006078F2"/>
    <w:rsid w:val="0061039E"/>
    <w:rsid w:val="006105F9"/>
    <w:rsid w:val="00610857"/>
    <w:rsid w:val="00610D6A"/>
    <w:rsid w:val="00610FD8"/>
    <w:rsid w:val="00611756"/>
    <w:rsid w:val="00611C35"/>
    <w:rsid w:val="00611F80"/>
    <w:rsid w:val="006123A4"/>
    <w:rsid w:val="00612404"/>
    <w:rsid w:val="00612479"/>
    <w:rsid w:val="0061250D"/>
    <w:rsid w:val="00612DD9"/>
    <w:rsid w:val="00612DEB"/>
    <w:rsid w:val="00612DFF"/>
    <w:rsid w:val="00612E1F"/>
    <w:rsid w:val="00613084"/>
    <w:rsid w:val="0061340B"/>
    <w:rsid w:val="00613B02"/>
    <w:rsid w:val="00613B37"/>
    <w:rsid w:val="00613BD2"/>
    <w:rsid w:val="00613CB9"/>
    <w:rsid w:val="00614283"/>
    <w:rsid w:val="0061432C"/>
    <w:rsid w:val="006144E8"/>
    <w:rsid w:val="00614AEF"/>
    <w:rsid w:val="006155B5"/>
    <w:rsid w:val="006156CB"/>
    <w:rsid w:val="006156F6"/>
    <w:rsid w:val="00615756"/>
    <w:rsid w:val="006158FD"/>
    <w:rsid w:val="00615AAD"/>
    <w:rsid w:val="00615AE9"/>
    <w:rsid w:val="00615BB9"/>
    <w:rsid w:val="00616550"/>
    <w:rsid w:val="00616683"/>
    <w:rsid w:val="006167C3"/>
    <w:rsid w:val="006169F8"/>
    <w:rsid w:val="00616A04"/>
    <w:rsid w:val="00616AAD"/>
    <w:rsid w:val="00616BC9"/>
    <w:rsid w:val="00616D08"/>
    <w:rsid w:val="00616ED3"/>
    <w:rsid w:val="00617988"/>
    <w:rsid w:val="00617A7C"/>
    <w:rsid w:val="00617AE2"/>
    <w:rsid w:val="00617AFE"/>
    <w:rsid w:val="00617C00"/>
    <w:rsid w:val="00617E56"/>
    <w:rsid w:val="00617EF3"/>
    <w:rsid w:val="00620370"/>
    <w:rsid w:val="006203E4"/>
    <w:rsid w:val="006206DF"/>
    <w:rsid w:val="00620FC4"/>
    <w:rsid w:val="0062104B"/>
    <w:rsid w:val="00621553"/>
    <w:rsid w:val="006220A9"/>
    <w:rsid w:val="00622257"/>
    <w:rsid w:val="00622426"/>
    <w:rsid w:val="0062293C"/>
    <w:rsid w:val="00622D9D"/>
    <w:rsid w:val="00622E1C"/>
    <w:rsid w:val="00622E2C"/>
    <w:rsid w:val="00622F2D"/>
    <w:rsid w:val="006230EA"/>
    <w:rsid w:val="00623370"/>
    <w:rsid w:val="006234CF"/>
    <w:rsid w:val="00623965"/>
    <w:rsid w:val="00623D18"/>
    <w:rsid w:val="006240C4"/>
    <w:rsid w:val="006242DF"/>
    <w:rsid w:val="006244CB"/>
    <w:rsid w:val="00624557"/>
    <w:rsid w:val="00624724"/>
    <w:rsid w:val="006247F7"/>
    <w:rsid w:val="00624EFA"/>
    <w:rsid w:val="00624F77"/>
    <w:rsid w:val="00625053"/>
    <w:rsid w:val="00625665"/>
    <w:rsid w:val="006256A3"/>
    <w:rsid w:val="00626364"/>
    <w:rsid w:val="00626669"/>
    <w:rsid w:val="00626967"/>
    <w:rsid w:val="00626E41"/>
    <w:rsid w:val="0062708D"/>
    <w:rsid w:val="006270D4"/>
    <w:rsid w:val="00627EF3"/>
    <w:rsid w:val="00627F70"/>
    <w:rsid w:val="00630061"/>
    <w:rsid w:val="0063039C"/>
    <w:rsid w:val="00630831"/>
    <w:rsid w:val="00630C84"/>
    <w:rsid w:val="006311FC"/>
    <w:rsid w:val="00631565"/>
    <w:rsid w:val="00631605"/>
    <w:rsid w:val="0063165C"/>
    <w:rsid w:val="00631C34"/>
    <w:rsid w:val="006333C6"/>
    <w:rsid w:val="00633430"/>
    <w:rsid w:val="00633795"/>
    <w:rsid w:val="00633B61"/>
    <w:rsid w:val="00633BE4"/>
    <w:rsid w:val="00633CE6"/>
    <w:rsid w:val="00634785"/>
    <w:rsid w:val="00635210"/>
    <w:rsid w:val="006353D7"/>
    <w:rsid w:val="00635447"/>
    <w:rsid w:val="00635BFC"/>
    <w:rsid w:val="00635D71"/>
    <w:rsid w:val="00635E52"/>
    <w:rsid w:val="006361F5"/>
    <w:rsid w:val="00636A50"/>
    <w:rsid w:val="00636DAA"/>
    <w:rsid w:val="00636E7B"/>
    <w:rsid w:val="006378E6"/>
    <w:rsid w:val="00637B3B"/>
    <w:rsid w:val="00637CE7"/>
    <w:rsid w:val="00637DB8"/>
    <w:rsid w:val="00637F11"/>
    <w:rsid w:val="006406FB"/>
    <w:rsid w:val="0064074D"/>
    <w:rsid w:val="00640822"/>
    <w:rsid w:val="006409D5"/>
    <w:rsid w:val="0064122B"/>
    <w:rsid w:val="00641942"/>
    <w:rsid w:val="006419E2"/>
    <w:rsid w:val="00641B12"/>
    <w:rsid w:val="00641BC0"/>
    <w:rsid w:val="00641BC6"/>
    <w:rsid w:val="00641BCA"/>
    <w:rsid w:val="00642226"/>
    <w:rsid w:val="00642577"/>
    <w:rsid w:val="00642FAA"/>
    <w:rsid w:val="006430A8"/>
    <w:rsid w:val="006436DF"/>
    <w:rsid w:val="00643C93"/>
    <w:rsid w:val="00643FE3"/>
    <w:rsid w:val="006444BA"/>
    <w:rsid w:val="0064478C"/>
    <w:rsid w:val="00644D1D"/>
    <w:rsid w:val="00644D29"/>
    <w:rsid w:val="006453DD"/>
    <w:rsid w:val="0064583D"/>
    <w:rsid w:val="00645BB9"/>
    <w:rsid w:val="006460F9"/>
    <w:rsid w:val="00646330"/>
    <w:rsid w:val="00646360"/>
    <w:rsid w:val="00646803"/>
    <w:rsid w:val="006475D3"/>
    <w:rsid w:val="00647658"/>
    <w:rsid w:val="00647810"/>
    <w:rsid w:val="00647CB0"/>
    <w:rsid w:val="00647D63"/>
    <w:rsid w:val="00647F19"/>
    <w:rsid w:val="00650626"/>
    <w:rsid w:val="00650D9F"/>
    <w:rsid w:val="006511EC"/>
    <w:rsid w:val="006511F2"/>
    <w:rsid w:val="006516BB"/>
    <w:rsid w:val="00651A67"/>
    <w:rsid w:val="00651B0F"/>
    <w:rsid w:val="00651E70"/>
    <w:rsid w:val="006521E2"/>
    <w:rsid w:val="0065244E"/>
    <w:rsid w:val="0065261D"/>
    <w:rsid w:val="00652711"/>
    <w:rsid w:val="00652878"/>
    <w:rsid w:val="00652A8C"/>
    <w:rsid w:val="00652E95"/>
    <w:rsid w:val="006532C5"/>
    <w:rsid w:val="006537EC"/>
    <w:rsid w:val="0065396E"/>
    <w:rsid w:val="00653D0B"/>
    <w:rsid w:val="0065458B"/>
    <w:rsid w:val="00654896"/>
    <w:rsid w:val="00654A48"/>
    <w:rsid w:val="00654C93"/>
    <w:rsid w:val="00654D11"/>
    <w:rsid w:val="00654E0D"/>
    <w:rsid w:val="00655233"/>
    <w:rsid w:val="006552C7"/>
    <w:rsid w:val="00655670"/>
    <w:rsid w:val="0065575B"/>
    <w:rsid w:val="00655782"/>
    <w:rsid w:val="00655797"/>
    <w:rsid w:val="00655AB7"/>
    <w:rsid w:val="00655B69"/>
    <w:rsid w:val="00655D90"/>
    <w:rsid w:val="006560D2"/>
    <w:rsid w:val="0065637C"/>
    <w:rsid w:val="0065652D"/>
    <w:rsid w:val="0065696A"/>
    <w:rsid w:val="00656FA3"/>
    <w:rsid w:val="0065721B"/>
    <w:rsid w:val="00657791"/>
    <w:rsid w:val="00657A47"/>
    <w:rsid w:val="00657D8D"/>
    <w:rsid w:val="00657DE8"/>
    <w:rsid w:val="00660441"/>
    <w:rsid w:val="006606C4"/>
    <w:rsid w:val="006609A3"/>
    <w:rsid w:val="00660FAE"/>
    <w:rsid w:val="0066107F"/>
    <w:rsid w:val="00661BBE"/>
    <w:rsid w:val="0066224D"/>
    <w:rsid w:val="006622A0"/>
    <w:rsid w:val="0066298D"/>
    <w:rsid w:val="00662A27"/>
    <w:rsid w:val="00662A4F"/>
    <w:rsid w:val="00662F70"/>
    <w:rsid w:val="0066328A"/>
    <w:rsid w:val="0066379E"/>
    <w:rsid w:val="00663BCB"/>
    <w:rsid w:val="00663FA5"/>
    <w:rsid w:val="00664167"/>
    <w:rsid w:val="006641E2"/>
    <w:rsid w:val="006642EF"/>
    <w:rsid w:val="00664353"/>
    <w:rsid w:val="006647B0"/>
    <w:rsid w:val="006647B1"/>
    <w:rsid w:val="006649BB"/>
    <w:rsid w:val="00664C27"/>
    <w:rsid w:val="00664C6A"/>
    <w:rsid w:val="00664CA7"/>
    <w:rsid w:val="006656FD"/>
    <w:rsid w:val="0066599F"/>
    <w:rsid w:val="00665A5B"/>
    <w:rsid w:val="00665C6E"/>
    <w:rsid w:val="00665E4E"/>
    <w:rsid w:val="0066604E"/>
    <w:rsid w:val="006661E0"/>
    <w:rsid w:val="0066645F"/>
    <w:rsid w:val="00666805"/>
    <w:rsid w:val="00666AA5"/>
    <w:rsid w:val="00666AB1"/>
    <w:rsid w:val="00667020"/>
    <w:rsid w:val="00667148"/>
    <w:rsid w:val="00667192"/>
    <w:rsid w:val="00667701"/>
    <w:rsid w:val="00667A28"/>
    <w:rsid w:val="00667E87"/>
    <w:rsid w:val="006709C5"/>
    <w:rsid w:val="00670ABB"/>
    <w:rsid w:val="00670BEB"/>
    <w:rsid w:val="00670CD0"/>
    <w:rsid w:val="00670CED"/>
    <w:rsid w:val="00670F8C"/>
    <w:rsid w:val="00671320"/>
    <w:rsid w:val="00671804"/>
    <w:rsid w:val="00671861"/>
    <w:rsid w:val="00671894"/>
    <w:rsid w:val="00671A8A"/>
    <w:rsid w:val="00671F2F"/>
    <w:rsid w:val="00671F81"/>
    <w:rsid w:val="00672A0A"/>
    <w:rsid w:val="00672E98"/>
    <w:rsid w:val="00673030"/>
    <w:rsid w:val="00673519"/>
    <w:rsid w:val="006737D1"/>
    <w:rsid w:val="006739EA"/>
    <w:rsid w:val="00674218"/>
    <w:rsid w:val="006742EF"/>
    <w:rsid w:val="00674781"/>
    <w:rsid w:val="00674A51"/>
    <w:rsid w:val="00674C84"/>
    <w:rsid w:val="00674EB5"/>
    <w:rsid w:val="006751B0"/>
    <w:rsid w:val="006756AE"/>
    <w:rsid w:val="006756C1"/>
    <w:rsid w:val="006757E8"/>
    <w:rsid w:val="00675862"/>
    <w:rsid w:val="00675E07"/>
    <w:rsid w:val="00676380"/>
    <w:rsid w:val="006764CB"/>
    <w:rsid w:val="00676530"/>
    <w:rsid w:val="00676614"/>
    <w:rsid w:val="006767AD"/>
    <w:rsid w:val="00676B1D"/>
    <w:rsid w:val="00676C04"/>
    <w:rsid w:val="00676EA5"/>
    <w:rsid w:val="006779FD"/>
    <w:rsid w:val="00677E3D"/>
    <w:rsid w:val="00677FA4"/>
    <w:rsid w:val="00677FE5"/>
    <w:rsid w:val="006807B9"/>
    <w:rsid w:val="006808D7"/>
    <w:rsid w:val="00680919"/>
    <w:rsid w:val="006819CD"/>
    <w:rsid w:val="00681AFA"/>
    <w:rsid w:val="00681D7E"/>
    <w:rsid w:val="00681E1D"/>
    <w:rsid w:val="00681E45"/>
    <w:rsid w:val="006826C0"/>
    <w:rsid w:val="00682D82"/>
    <w:rsid w:val="00682F75"/>
    <w:rsid w:val="00683589"/>
    <w:rsid w:val="00683C41"/>
    <w:rsid w:val="00684321"/>
    <w:rsid w:val="0068441D"/>
    <w:rsid w:val="00684DBE"/>
    <w:rsid w:val="006850E3"/>
    <w:rsid w:val="00685647"/>
    <w:rsid w:val="0068584B"/>
    <w:rsid w:val="00685EDF"/>
    <w:rsid w:val="00686000"/>
    <w:rsid w:val="006860B6"/>
    <w:rsid w:val="0068668E"/>
    <w:rsid w:val="006867EC"/>
    <w:rsid w:val="00686834"/>
    <w:rsid w:val="006868B8"/>
    <w:rsid w:val="00686A05"/>
    <w:rsid w:val="00686E31"/>
    <w:rsid w:val="00686E5A"/>
    <w:rsid w:val="00687851"/>
    <w:rsid w:val="00687ADC"/>
    <w:rsid w:val="00687CBB"/>
    <w:rsid w:val="00690093"/>
    <w:rsid w:val="006904A0"/>
    <w:rsid w:val="00690A2F"/>
    <w:rsid w:val="00690B30"/>
    <w:rsid w:val="00691CA8"/>
    <w:rsid w:val="00691E84"/>
    <w:rsid w:val="00691F7B"/>
    <w:rsid w:val="0069207F"/>
    <w:rsid w:val="006920C6"/>
    <w:rsid w:val="00692295"/>
    <w:rsid w:val="006923CC"/>
    <w:rsid w:val="0069246F"/>
    <w:rsid w:val="006926E8"/>
    <w:rsid w:val="0069301B"/>
    <w:rsid w:val="00693240"/>
    <w:rsid w:val="00693448"/>
    <w:rsid w:val="006937EE"/>
    <w:rsid w:val="006941E1"/>
    <w:rsid w:val="006953A2"/>
    <w:rsid w:val="00695B65"/>
    <w:rsid w:val="0069617A"/>
    <w:rsid w:val="006965B0"/>
    <w:rsid w:val="0069697B"/>
    <w:rsid w:val="006972F0"/>
    <w:rsid w:val="006975B3"/>
    <w:rsid w:val="0069791E"/>
    <w:rsid w:val="006A02D3"/>
    <w:rsid w:val="006A08C9"/>
    <w:rsid w:val="006A090D"/>
    <w:rsid w:val="006A0E72"/>
    <w:rsid w:val="006A0EE8"/>
    <w:rsid w:val="006A133C"/>
    <w:rsid w:val="006A13AA"/>
    <w:rsid w:val="006A165F"/>
    <w:rsid w:val="006A1FF3"/>
    <w:rsid w:val="006A2067"/>
    <w:rsid w:val="006A29BA"/>
    <w:rsid w:val="006A2A47"/>
    <w:rsid w:val="006A2C6F"/>
    <w:rsid w:val="006A2DB8"/>
    <w:rsid w:val="006A2E73"/>
    <w:rsid w:val="006A3212"/>
    <w:rsid w:val="006A3E36"/>
    <w:rsid w:val="006A4041"/>
    <w:rsid w:val="006A4148"/>
    <w:rsid w:val="006A41A3"/>
    <w:rsid w:val="006A4AAA"/>
    <w:rsid w:val="006A558C"/>
    <w:rsid w:val="006A5605"/>
    <w:rsid w:val="006A5A2D"/>
    <w:rsid w:val="006A686F"/>
    <w:rsid w:val="006A692C"/>
    <w:rsid w:val="006A6A49"/>
    <w:rsid w:val="006A6B12"/>
    <w:rsid w:val="006A6BD0"/>
    <w:rsid w:val="006A6F91"/>
    <w:rsid w:val="006A7456"/>
    <w:rsid w:val="006A7498"/>
    <w:rsid w:val="006A753C"/>
    <w:rsid w:val="006A7B1A"/>
    <w:rsid w:val="006A7B37"/>
    <w:rsid w:val="006A7BD9"/>
    <w:rsid w:val="006A7E53"/>
    <w:rsid w:val="006B015D"/>
    <w:rsid w:val="006B0185"/>
    <w:rsid w:val="006B04C7"/>
    <w:rsid w:val="006B05C6"/>
    <w:rsid w:val="006B06D2"/>
    <w:rsid w:val="006B06DC"/>
    <w:rsid w:val="006B0BE7"/>
    <w:rsid w:val="006B0CCA"/>
    <w:rsid w:val="006B0FA8"/>
    <w:rsid w:val="006B114D"/>
    <w:rsid w:val="006B1584"/>
    <w:rsid w:val="006B1689"/>
    <w:rsid w:val="006B183F"/>
    <w:rsid w:val="006B18D3"/>
    <w:rsid w:val="006B2137"/>
    <w:rsid w:val="006B2218"/>
    <w:rsid w:val="006B2292"/>
    <w:rsid w:val="006B2356"/>
    <w:rsid w:val="006B2603"/>
    <w:rsid w:val="006B2A05"/>
    <w:rsid w:val="006B2A54"/>
    <w:rsid w:val="006B323E"/>
    <w:rsid w:val="006B3296"/>
    <w:rsid w:val="006B3ED2"/>
    <w:rsid w:val="006B4389"/>
    <w:rsid w:val="006B43E9"/>
    <w:rsid w:val="006B456C"/>
    <w:rsid w:val="006B4CB6"/>
    <w:rsid w:val="006B4D8E"/>
    <w:rsid w:val="006B4F39"/>
    <w:rsid w:val="006B5B8C"/>
    <w:rsid w:val="006B5F0E"/>
    <w:rsid w:val="006B6B35"/>
    <w:rsid w:val="006B6B6D"/>
    <w:rsid w:val="006B6E65"/>
    <w:rsid w:val="006B7334"/>
    <w:rsid w:val="006B77F0"/>
    <w:rsid w:val="006C02AD"/>
    <w:rsid w:val="006C062B"/>
    <w:rsid w:val="006C0BB2"/>
    <w:rsid w:val="006C0D4E"/>
    <w:rsid w:val="006C0E0B"/>
    <w:rsid w:val="006C0E5F"/>
    <w:rsid w:val="006C1523"/>
    <w:rsid w:val="006C160C"/>
    <w:rsid w:val="006C1A07"/>
    <w:rsid w:val="006C1A92"/>
    <w:rsid w:val="006C1BDB"/>
    <w:rsid w:val="006C1C90"/>
    <w:rsid w:val="006C1EA6"/>
    <w:rsid w:val="006C20A6"/>
    <w:rsid w:val="006C22C9"/>
    <w:rsid w:val="006C2643"/>
    <w:rsid w:val="006C2652"/>
    <w:rsid w:val="006C27B5"/>
    <w:rsid w:val="006C2C62"/>
    <w:rsid w:val="006C2E72"/>
    <w:rsid w:val="006C2F8F"/>
    <w:rsid w:val="006C3224"/>
    <w:rsid w:val="006C36B7"/>
    <w:rsid w:val="006C373B"/>
    <w:rsid w:val="006C378C"/>
    <w:rsid w:val="006C39C8"/>
    <w:rsid w:val="006C39DF"/>
    <w:rsid w:val="006C419E"/>
    <w:rsid w:val="006C43F3"/>
    <w:rsid w:val="006C4D3A"/>
    <w:rsid w:val="006C4E4A"/>
    <w:rsid w:val="006C4EFA"/>
    <w:rsid w:val="006C5008"/>
    <w:rsid w:val="006C500F"/>
    <w:rsid w:val="006C5409"/>
    <w:rsid w:val="006C5744"/>
    <w:rsid w:val="006C58B5"/>
    <w:rsid w:val="006C5943"/>
    <w:rsid w:val="006C6ED0"/>
    <w:rsid w:val="006C7178"/>
    <w:rsid w:val="006C762A"/>
    <w:rsid w:val="006C7A7E"/>
    <w:rsid w:val="006C7BDA"/>
    <w:rsid w:val="006D0131"/>
    <w:rsid w:val="006D051D"/>
    <w:rsid w:val="006D054B"/>
    <w:rsid w:val="006D074F"/>
    <w:rsid w:val="006D0848"/>
    <w:rsid w:val="006D0862"/>
    <w:rsid w:val="006D0A8C"/>
    <w:rsid w:val="006D1017"/>
    <w:rsid w:val="006D29A6"/>
    <w:rsid w:val="006D2AD2"/>
    <w:rsid w:val="006D2CCF"/>
    <w:rsid w:val="006D2F19"/>
    <w:rsid w:val="006D3035"/>
    <w:rsid w:val="006D3368"/>
    <w:rsid w:val="006D33A6"/>
    <w:rsid w:val="006D353D"/>
    <w:rsid w:val="006D3753"/>
    <w:rsid w:val="006D3B8F"/>
    <w:rsid w:val="006D3F43"/>
    <w:rsid w:val="006D42B3"/>
    <w:rsid w:val="006D4F58"/>
    <w:rsid w:val="006D5609"/>
    <w:rsid w:val="006D56B6"/>
    <w:rsid w:val="006D5806"/>
    <w:rsid w:val="006D6361"/>
    <w:rsid w:val="006D6864"/>
    <w:rsid w:val="006D6B0F"/>
    <w:rsid w:val="006D708C"/>
    <w:rsid w:val="006D72DB"/>
    <w:rsid w:val="006D7A32"/>
    <w:rsid w:val="006D7D8C"/>
    <w:rsid w:val="006D7F84"/>
    <w:rsid w:val="006E0650"/>
    <w:rsid w:val="006E0747"/>
    <w:rsid w:val="006E0A57"/>
    <w:rsid w:val="006E0ABD"/>
    <w:rsid w:val="006E0B58"/>
    <w:rsid w:val="006E0C05"/>
    <w:rsid w:val="006E0D25"/>
    <w:rsid w:val="006E0ECD"/>
    <w:rsid w:val="006E0ECF"/>
    <w:rsid w:val="006E1576"/>
    <w:rsid w:val="006E1CC9"/>
    <w:rsid w:val="006E1EA1"/>
    <w:rsid w:val="006E2085"/>
    <w:rsid w:val="006E2C19"/>
    <w:rsid w:val="006E2EFD"/>
    <w:rsid w:val="006E31DB"/>
    <w:rsid w:val="006E37A2"/>
    <w:rsid w:val="006E392D"/>
    <w:rsid w:val="006E3D7C"/>
    <w:rsid w:val="006E3DE9"/>
    <w:rsid w:val="006E4624"/>
    <w:rsid w:val="006E47A4"/>
    <w:rsid w:val="006E48D7"/>
    <w:rsid w:val="006E4D7A"/>
    <w:rsid w:val="006E50B2"/>
    <w:rsid w:val="006E55A6"/>
    <w:rsid w:val="006E5C71"/>
    <w:rsid w:val="006E60F8"/>
    <w:rsid w:val="006E63C6"/>
    <w:rsid w:val="006E72F8"/>
    <w:rsid w:val="006E73F0"/>
    <w:rsid w:val="006E7A88"/>
    <w:rsid w:val="006E7ADD"/>
    <w:rsid w:val="006E7ECB"/>
    <w:rsid w:val="006F09C8"/>
    <w:rsid w:val="006F0C07"/>
    <w:rsid w:val="006F0DC8"/>
    <w:rsid w:val="006F0E97"/>
    <w:rsid w:val="006F10BE"/>
    <w:rsid w:val="006F11B2"/>
    <w:rsid w:val="006F1303"/>
    <w:rsid w:val="006F1686"/>
    <w:rsid w:val="006F17B3"/>
    <w:rsid w:val="006F196A"/>
    <w:rsid w:val="006F1C23"/>
    <w:rsid w:val="006F1CD8"/>
    <w:rsid w:val="006F21F7"/>
    <w:rsid w:val="006F2218"/>
    <w:rsid w:val="006F2267"/>
    <w:rsid w:val="006F26C6"/>
    <w:rsid w:val="006F2889"/>
    <w:rsid w:val="006F2B7D"/>
    <w:rsid w:val="006F2C35"/>
    <w:rsid w:val="006F2DBE"/>
    <w:rsid w:val="006F2E2F"/>
    <w:rsid w:val="006F3510"/>
    <w:rsid w:val="006F39A0"/>
    <w:rsid w:val="006F3EC4"/>
    <w:rsid w:val="006F4139"/>
    <w:rsid w:val="006F44DD"/>
    <w:rsid w:val="006F45B0"/>
    <w:rsid w:val="006F4C14"/>
    <w:rsid w:val="006F4E9B"/>
    <w:rsid w:val="006F5222"/>
    <w:rsid w:val="006F5295"/>
    <w:rsid w:val="006F56DB"/>
    <w:rsid w:val="006F5CEA"/>
    <w:rsid w:val="006F5D83"/>
    <w:rsid w:val="006F5E1F"/>
    <w:rsid w:val="006F5E97"/>
    <w:rsid w:val="006F601D"/>
    <w:rsid w:val="006F64F0"/>
    <w:rsid w:val="006F6653"/>
    <w:rsid w:val="006F6731"/>
    <w:rsid w:val="006F6923"/>
    <w:rsid w:val="006F6C6B"/>
    <w:rsid w:val="006F743C"/>
    <w:rsid w:val="006F7968"/>
    <w:rsid w:val="0070034F"/>
    <w:rsid w:val="0070047B"/>
    <w:rsid w:val="007004E0"/>
    <w:rsid w:val="007007B8"/>
    <w:rsid w:val="00701CA1"/>
    <w:rsid w:val="007020DF"/>
    <w:rsid w:val="0070262D"/>
    <w:rsid w:val="0070287A"/>
    <w:rsid w:val="00703034"/>
    <w:rsid w:val="00703546"/>
    <w:rsid w:val="007038B3"/>
    <w:rsid w:val="00703A0A"/>
    <w:rsid w:val="00703BD6"/>
    <w:rsid w:val="00703CD2"/>
    <w:rsid w:val="007042FC"/>
    <w:rsid w:val="0070477C"/>
    <w:rsid w:val="007048C0"/>
    <w:rsid w:val="00704AD3"/>
    <w:rsid w:val="00704B4E"/>
    <w:rsid w:val="00704D8E"/>
    <w:rsid w:val="0070502E"/>
    <w:rsid w:val="00705072"/>
    <w:rsid w:val="00705949"/>
    <w:rsid w:val="00705957"/>
    <w:rsid w:val="00705B40"/>
    <w:rsid w:val="00705D20"/>
    <w:rsid w:val="00705F12"/>
    <w:rsid w:val="00706057"/>
    <w:rsid w:val="00706866"/>
    <w:rsid w:val="007069C3"/>
    <w:rsid w:val="00706ADD"/>
    <w:rsid w:val="00706D71"/>
    <w:rsid w:val="007071DB"/>
    <w:rsid w:val="00707241"/>
    <w:rsid w:val="007077D3"/>
    <w:rsid w:val="00707BB5"/>
    <w:rsid w:val="00707EE0"/>
    <w:rsid w:val="00710382"/>
    <w:rsid w:val="00710478"/>
    <w:rsid w:val="007108C4"/>
    <w:rsid w:val="00710C74"/>
    <w:rsid w:val="00711596"/>
    <w:rsid w:val="007116AF"/>
    <w:rsid w:val="00711C53"/>
    <w:rsid w:val="00711E41"/>
    <w:rsid w:val="00712183"/>
    <w:rsid w:val="007127E5"/>
    <w:rsid w:val="007129B5"/>
    <w:rsid w:val="00712F6B"/>
    <w:rsid w:val="00712F82"/>
    <w:rsid w:val="00713310"/>
    <w:rsid w:val="00713331"/>
    <w:rsid w:val="0071335D"/>
    <w:rsid w:val="007133EB"/>
    <w:rsid w:val="007138CA"/>
    <w:rsid w:val="00713FFC"/>
    <w:rsid w:val="0071432F"/>
    <w:rsid w:val="007143D4"/>
    <w:rsid w:val="0071471D"/>
    <w:rsid w:val="00714AE0"/>
    <w:rsid w:val="00715060"/>
    <w:rsid w:val="007151E3"/>
    <w:rsid w:val="0071558E"/>
    <w:rsid w:val="007155EB"/>
    <w:rsid w:val="0071573B"/>
    <w:rsid w:val="0071611A"/>
    <w:rsid w:val="00716171"/>
    <w:rsid w:val="00716837"/>
    <w:rsid w:val="00716F1A"/>
    <w:rsid w:val="00717235"/>
    <w:rsid w:val="007173E5"/>
    <w:rsid w:val="007178FE"/>
    <w:rsid w:val="00717B2E"/>
    <w:rsid w:val="00717F81"/>
    <w:rsid w:val="00717FC0"/>
    <w:rsid w:val="00720364"/>
    <w:rsid w:val="007210D3"/>
    <w:rsid w:val="00721598"/>
    <w:rsid w:val="0072189C"/>
    <w:rsid w:val="007219EE"/>
    <w:rsid w:val="00721ACA"/>
    <w:rsid w:val="00721F14"/>
    <w:rsid w:val="007220B3"/>
    <w:rsid w:val="00722BF9"/>
    <w:rsid w:val="00723014"/>
    <w:rsid w:val="007234E8"/>
    <w:rsid w:val="00723651"/>
    <w:rsid w:val="007236B6"/>
    <w:rsid w:val="00723717"/>
    <w:rsid w:val="00723BFE"/>
    <w:rsid w:val="00724055"/>
    <w:rsid w:val="00725421"/>
    <w:rsid w:val="007254BA"/>
    <w:rsid w:val="007255B7"/>
    <w:rsid w:val="007255BA"/>
    <w:rsid w:val="00725BBD"/>
    <w:rsid w:val="00725CD8"/>
    <w:rsid w:val="00726D41"/>
    <w:rsid w:val="00726D82"/>
    <w:rsid w:val="00727005"/>
    <w:rsid w:val="0072701F"/>
    <w:rsid w:val="00727470"/>
    <w:rsid w:val="0073014A"/>
    <w:rsid w:val="00730863"/>
    <w:rsid w:val="007308B2"/>
    <w:rsid w:val="00730D6A"/>
    <w:rsid w:val="00730F1D"/>
    <w:rsid w:val="00731EFE"/>
    <w:rsid w:val="00731F19"/>
    <w:rsid w:val="00732512"/>
    <w:rsid w:val="0073262E"/>
    <w:rsid w:val="00732758"/>
    <w:rsid w:val="007327A7"/>
    <w:rsid w:val="007327BA"/>
    <w:rsid w:val="007330AE"/>
    <w:rsid w:val="00733285"/>
    <w:rsid w:val="007335FF"/>
    <w:rsid w:val="00733702"/>
    <w:rsid w:val="007340CB"/>
    <w:rsid w:val="00734341"/>
    <w:rsid w:val="007346AB"/>
    <w:rsid w:val="00734B93"/>
    <w:rsid w:val="007358D1"/>
    <w:rsid w:val="00735F37"/>
    <w:rsid w:val="00735F5E"/>
    <w:rsid w:val="007364A4"/>
    <w:rsid w:val="00736A7A"/>
    <w:rsid w:val="00736AA0"/>
    <w:rsid w:val="00736AA9"/>
    <w:rsid w:val="00736C0B"/>
    <w:rsid w:val="00737360"/>
    <w:rsid w:val="007373D6"/>
    <w:rsid w:val="007374A4"/>
    <w:rsid w:val="007376F4"/>
    <w:rsid w:val="00737757"/>
    <w:rsid w:val="00737E69"/>
    <w:rsid w:val="00740502"/>
    <w:rsid w:val="007406C3"/>
    <w:rsid w:val="00740779"/>
    <w:rsid w:val="00740936"/>
    <w:rsid w:val="00740CF0"/>
    <w:rsid w:val="00740D5D"/>
    <w:rsid w:val="00740E38"/>
    <w:rsid w:val="007413E4"/>
    <w:rsid w:val="0074143C"/>
    <w:rsid w:val="0074169A"/>
    <w:rsid w:val="0074179B"/>
    <w:rsid w:val="00741B8A"/>
    <w:rsid w:val="00742803"/>
    <w:rsid w:val="0074299B"/>
    <w:rsid w:val="00742D8B"/>
    <w:rsid w:val="007430A7"/>
    <w:rsid w:val="00743223"/>
    <w:rsid w:val="007437C3"/>
    <w:rsid w:val="00743C53"/>
    <w:rsid w:val="00744419"/>
    <w:rsid w:val="00744850"/>
    <w:rsid w:val="00744D46"/>
    <w:rsid w:val="00745BF4"/>
    <w:rsid w:val="00745D9D"/>
    <w:rsid w:val="007464CD"/>
    <w:rsid w:val="00746814"/>
    <w:rsid w:val="00746941"/>
    <w:rsid w:val="007475DE"/>
    <w:rsid w:val="007476ED"/>
    <w:rsid w:val="00747B7C"/>
    <w:rsid w:val="00747F20"/>
    <w:rsid w:val="00747F6D"/>
    <w:rsid w:val="0075013B"/>
    <w:rsid w:val="007502F1"/>
    <w:rsid w:val="0075048D"/>
    <w:rsid w:val="00750CE3"/>
    <w:rsid w:val="00750DA1"/>
    <w:rsid w:val="00750DDE"/>
    <w:rsid w:val="00751080"/>
    <w:rsid w:val="007511F1"/>
    <w:rsid w:val="0075162D"/>
    <w:rsid w:val="00751B62"/>
    <w:rsid w:val="00751BB3"/>
    <w:rsid w:val="00752039"/>
    <w:rsid w:val="007522BC"/>
    <w:rsid w:val="007524E0"/>
    <w:rsid w:val="007525A2"/>
    <w:rsid w:val="007529DD"/>
    <w:rsid w:val="00752B79"/>
    <w:rsid w:val="00752BC0"/>
    <w:rsid w:val="00752C0B"/>
    <w:rsid w:val="00752EA7"/>
    <w:rsid w:val="007534DD"/>
    <w:rsid w:val="0075384F"/>
    <w:rsid w:val="0075389D"/>
    <w:rsid w:val="00753B37"/>
    <w:rsid w:val="00753C73"/>
    <w:rsid w:val="00753CBB"/>
    <w:rsid w:val="0075477A"/>
    <w:rsid w:val="007548A6"/>
    <w:rsid w:val="007549A1"/>
    <w:rsid w:val="007549E8"/>
    <w:rsid w:val="00754A4F"/>
    <w:rsid w:val="00754A92"/>
    <w:rsid w:val="00754B75"/>
    <w:rsid w:val="007556F4"/>
    <w:rsid w:val="00755720"/>
    <w:rsid w:val="007557A5"/>
    <w:rsid w:val="00755889"/>
    <w:rsid w:val="00755B44"/>
    <w:rsid w:val="007561CE"/>
    <w:rsid w:val="007561F7"/>
    <w:rsid w:val="007562DD"/>
    <w:rsid w:val="007563CA"/>
    <w:rsid w:val="007567D4"/>
    <w:rsid w:val="00756D18"/>
    <w:rsid w:val="007577E2"/>
    <w:rsid w:val="007578D4"/>
    <w:rsid w:val="00757A55"/>
    <w:rsid w:val="00757E0E"/>
    <w:rsid w:val="00757F5C"/>
    <w:rsid w:val="0076041A"/>
    <w:rsid w:val="007606D7"/>
    <w:rsid w:val="007606E7"/>
    <w:rsid w:val="007611AB"/>
    <w:rsid w:val="00761239"/>
    <w:rsid w:val="00761551"/>
    <w:rsid w:val="00761FC6"/>
    <w:rsid w:val="00761FF0"/>
    <w:rsid w:val="00762358"/>
    <w:rsid w:val="0076256B"/>
    <w:rsid w:val="007628C8"/>
    <w:rsid w:val="007629C4"/>
    <w:rsid w:val="00762AA1"/>
    <w:rsid w:val="00762C66"/>
    <w:rsid w:val="00762E0F"/>
    <w:rsid w:val="00763113"/>
    <w:rsid w:val="00763629"/>
    <w:rsid w:val="0076371E"/>
    <w:rsid w:val="0076380C"/>
    <w:rsid w:val="00763851"/>
    <w:rsid w:val="007638C2"/>
    <w:rsid w:val="00763E85"/>
    <w:rsid w:val="0076478A"/>
    <w:rsid w:val="00764F2D"/>
    <w:rsid w:val="00764F94"/>
    <w:rsid w:val="00765247"/>
    <w:rsid w:val="007656C1"/>
    <w:rsid w:val="00765720"/>
    <w:rsid w:val="00765CA7"/>
    <w:rsid w:val="00765EE0"/>
    <w:rsid w:val="00765EFD"/>
    <w:rsid w:val="00765FBC"/>
    <w:rsid w:val="00766636"/>
    <w:rsid w:val="00766704"/>
    <w:rsid w:val="00766847"/>
    <w:rsid w:val="00766B2F"/>
    <w:rsid w:val="00766B68"/>
    <w:rsid w:val="0076702B"/>
    <w:rsid w:val="0076718F"/>
    <w:rsid w:val="00767458"/>
    <w:rsid w:val="00767504"/>
    <w:rsid w:val="00767A3D"/>
    <w:rsid w:val="00767E75"/>
    <w:rsid w:val="00767F24"/>
    <w:rsid w:val="007706D0"/>
    <w:rsid w:val="00770707"/>
    <w:rsid w:val="00770808"/>
    <w:rsid w:val="00770AB1"/>
    <w:rsid w:val="00770D1C"/>
    <w:rsid w:val="00771052"/>
    <w:rsid w:val="00771166"/>
    <w:rsid w:val="007714C7"/>
    <w:rsid w:val="00771C52"/>
    <w:rsid w:val="00771E32"/>
    <w:rsid w:val="00772039"/>
    <w:rsid w:val="00772787"/>
    <w:rsid w:val="00772BA2"/>
    <w:rsid w:val="00772BBF"/>
    <w:rsid w:val="00772F43"/>
    <w:rsid w:val="00772F7C"/>
    <w:rsid w:val="00773078"/>
    <w:rsid w:val="007730B8"/>
    <w:rsid w:val="0077327A"/>
    <w:rsid w:val="0077377A"/>
    <w:rsid w:val="00773D1B"/>
    <w:rsid w:val="00774111"/>
    <w:rsid w:val="0077426B"/>
    <w:rsid w:val="00774344"/>
    <w:rsid w:val="0077453C"/>
    <w:rsid w:val="007745DD"/>
    <w:rsid w:val="00774870"/>
    <w:rsid w:val="007749C5"/>
    <w:rsid w:val="00774A15"/>
    <w:rsid w:val="007751AE"/>
    <w:rsid w:val="007752C7"/>
    <w:rsid w:val="0077561B"/>
    <w:rsid w:val="00775A88"/>
    <w:rsid w:val="00775BDE"/>
    <w:rsid w:val="00776E4F"/>
    <w:rsid w:val="00777012"/>
    <w:rsid w:val="00777284"/>
    <w:rsid w:val="00777507"/>
    <w:rsid w:val="007776A3"/>
    <w:rsid w:val="007776F5"/>
    <w:rsid w:val="00777916"/>
    <w:rsid w:val="00777BD4"/>
    <w:rsid w:val="007808EF"/>
    <w:rsid w:val="00780C5C"/>
    <w:rsid w:val="00780D5E"/>
    <w:rsid w:val="0078128A"/>
    <w:rsid w:val="00781894"/>
    <w:rsid w:val="00781A0B"/>
    <w:rsid w:val="00781ED9"/>
    <w:rsid w:val="0078219D"/>
    <w:rsid w:val="007821FF"/>
    <w:rsid w:val="00782249"/>
    <w:rsid w:val="00782686"/>
    <w:rsid w:val="0078277D"/>
    <w:rsid w:val="007828B1"/>
    <w:rsid w:val="007828B4"/>
    <w:rsid w:val="00782D89"/>
    <w:rsid w:val="00783000"/>
    <w:rsid w:val="00783387"/>
    <w:rsid w:val="00783418"/>
    <w:rsid w:val="00783787"/>
    <w:rsid w:val="007839A6"/>
    <w:rsid w:val="00783A37"/>
    <w:rsid w:val="00783A9A"/>
    <w:rsid w:val="00783B32"/>
    <w:rsid w:val="00783B9E"/>
    <w:rsid w:val="00783F9F"/>
    <w:rsid w:val="007845D8"/>
    <w:rsid w:val="00784651"/>
    <w:rsid w:val="007846BA"/>
    <w:rsid w:val="007846C8"/>
    <w:rsid w:val="007846F4"/>
    <w:rsid w:val="0078485E"/>
    <w:rsid w:val="00784E56"/>
    <w:rsid w:val="00785040"/>
    <w:rsid w:val="0078504C"/>
    <w:rsid w:val="007850F9"/>
    <w:rsid w:val="007855B6"/>
    <w:rsid w:val="00785AEC"/>
    <w:rsid w:val="00785CBE"/>
    <w:rsid w:val="00785E5B"/>
    <w:rsid w:val="00786123"/>
    <w:rsid w:val="007861EB"/>
    <w:rsid w:val="00786842"/>
    <w:rsid w:val="007868A1"/>
    <w:rsid w:val="00786BC0"/>
    <w:rsid w:val="00786CF7"/>
    <w:rsid w:val="00786F86"/>
    <w:rsid w:val="00786FBC"/>
    <w:rsid w:val="007870FE"/>
    <w:rsid w:val="00787125"/>
    <w:rsid w:val="00787191"/>
    <w:rsid w:val="0078737C"/>
    <w:rsid w:val="007874C3"/>
    <w:rsid w:val="00787621"/>
    <w:rsid w:val="00787627"/>
    <w:rsid w:val="007876E2"/>
    <w:rsid w:val="00787938"/>
    <w:rsid w:val="00787C1F"/>
    <w:rsid w:val="00787CAB"/>
    <w:rsid w:val="00790189"/>
    <w:rsid w:val="007902BA"/>
    <w:rsid w:val="007905B6"/>
    <w:rsid w:val="00790859"/>
    <w:rsid w:val="00791201"/>
    <w:rsid w:val="0079219A"/>
    <w:rsid w:val="00792736"/>
    <w:rsid w:val="00792B88"/>
    <w:rsid w:val="0079328B"/>
    <w:rsid w:val="00794193"/>
    <w:rsid w:val="007941E4"/>
    <w:rsid w:val="00794257"/>
    <w:rsid w:val="00794515"/>
    <w:rsid w:val="00794B6A"/>
    <w:rsid w:val="00794C36"/>
    <w:rsid w:val="00794CD3"/>
    <w:rsid w:val="00794D0C"/>
    <w:rsid w:val="00795034"/>
    <w:rsid w:val="00795241"/>
    <w:rsid w:val="007955FA"/>
    <w:rsid w:val="007956AD"/>
    <w:rsid w:val="007959B5"/>
    <w:rsid w:val="00795BC9"/>
    <w:rsid w:val="00795C11"/>
    <w:rsid w:val="007960E6"/>
    <w:rsid w:val="00796190"/>
    <w:rsid w:val="007968B0"/>
    <w:rsid w:val="00796DAA"/>
    <w:rsid w:val="00796F7B"/>
    <w:rsid w:val="00797237"/>
    <w:rsid w:val="00797365"/>
    <w:rsid w:val="007976C5"/>
    <w:rsid w:val="00797DD5"/>
    <w:rsid w:val="00797F0D"/>
    <w:rsid w:val="007A0608"/>
    <w:rsid w:val="007A0EBA"/>
    <w:rsid w:val="007A1039"/>
    <w:rsid w:val="007A1590"/>
    <w:rsid w:val="007A1698"/>
    <w:rsid w:val="007A1726"/>
    <w:rsid w:val="007A21EC"/>
    <w:rsid w:val="007A24FB"/>
    <w:rsid w:val="007A27E8"/>
    <w:rsid w:val="007A27FC"/>
    <w:rsid w:val="007A2B2D"/>
    <w:rsid w:val="007A2DBF"/>
    <w:rsid w:val="007A2E99"/>
    <w:rsid w:val="007A30FE"/>
    <w:rsid w:val="007A333D"/>
    <w:rsid w:val="007A3712"/>
    <w:rsid w:val="007A37A1"/>
    <w:rsid w:val="007A38F3"/>
    <w:rsid w:val="007A3A9E"/>
    <w:rsid w:val="007A3D4D"/>
    <w:rsid w:val="007A3EB9"/>
    <w:rsid w:val="007A3F20"/>
    <w:rsid w:val="007A4040"/>
    <w:rsid w:val="007A4402"/>
    <w:rsid w:val="007A44CA"/>
    <w:rsid w:val="007A46BD"/>
    <w:rsid w:val="007A4862"/>
    <w:rsid w:val="007A4906"/>
    <w:rsid w:val="007A4DA6"/>
    <w:rsid w:val="007A4FCF"/>
    <w:rsid w:val="007A517A"/>
    <w:rsid w:val="007A53AE"/>
    <w:rsid w:val="007A5C56"/>
    <w:rsid w:val="007A5D52"/>
    <w:rsid w:val="007A5DAD"/>
    <w:rsid w:val="007A5F48"/>
    <w:rsid w:val="007A61E6"/>
    <w:rsid w:val="007A65F1"/>
    <w:rsid w:val="007A672D"/>
    <w:rsid w:val="007A678D"/>
    <w:rsid w:val="007A6901"/>
    <w:rsid w:val="007A6935"/>
    <w:rsid w:val="007A69AF"/>
    <w:rsid w:val="007A6A6A"/>
    <w:rsid w:val="007A6AD9"/>
    <w:rsid w:val="007A7199"/>
    <w:rsid w:val="007A7408"/>
    <w:rsid w:val="007A74DF"/>
    <w:rsid w:val="007A750D"/>
    <w:rsid w:val="007A77D4"/>
    <w:rsid w:val="007A77E5"/>
    <w:rsid w:val="007A7849"/>
    <w:rsid w:val="007A78F1"/>
    <w:rsid w:val="007A7FC6"/>
    <w:rsid w:val="007B052C"/>
    <w:rsid w:val="007B07FE"/>
    <w:rsid w:val="007B0902"/>
    <w:rsid w:val="007B0946"/>
    <w:rsid w:val="007B09D4"/>
    <w:rsid w:val="007B0E4C"/>
    <w:rsid w:val="007B0F36"/>
    <w:rsid w:val="007B1008"/>
    <w:rsid w:val="007B10AF"/>
    <w:rsid w:val="007B111E"/>
    <w:rsid w:val="007B1230"/>
    <w:rsid w:val="007B1320"/>
    <w:rsid w:val="007B159D"/>
    <w:rsid w:val="007B1D80"/>
    <w:rsid w:val="007B2A2C"/>
    <w:rsid w:val="007B2C1E"/>
    <w:rsid w:val="007B2CA2"/>
    <w:rsid w:val="007B32D0"/>
    <w:rsid w:val="007B339C"/>
    <w:rsid w:val="007B36C0"/>
    <w:rsid w:val="007B36D2"/>
    <w:rsid w:val="007B37E3"/>
    <w:rsid w:val="007B3A0D"/>
    <w:rsid w:val="007B3B3F"/>
    <w:rsid w:val="007B4379"/>
    <w:rsid w:val="007B4414"/>
    <w:rsid w:val="007B4716"/>
    <w:rsid w:val="007B48FF"/>
    <w:rsid w:val="007B4979"/>
    <w:rsid w:val="007B5396"/>
    <w:rsid w:val="007B5A5F"/>
    <w:rsid w:val="007B5BF3"/>
    <w:rsid w:val="007B5DBD"/>
    <w:rsid w:val="007B67F3"/>
    <w:rsid w:val="007B6956"/>
    <w:rsid w:val="007B6ACE"/>
    <w:rsid w:val="007B6D7E"/>
    <w:rsid w:val="007B73A3"/>
    <w:rsid w:val="007B748F"/>
    <w:rsid w:val="007B76FB"/>
    <w:rsid w:val="007B7838"/>
    <w:rsid w:val="007B7C4E"/>
    <w:rsid w:val="007B7F5B"/>
    <w:rsid w:val="007B7F69"/>
    <w:rsid w:val="007B7F8D"/>
    <w:rsid w:val="007C052A"/>
    <w:rsid w:val="007C09AB"/>
    <w:rsid w:val="007C0A93"/>
    <w:rsid w:val="007C0E49"/>
    <w:rsid w:val="007C13CF"/>
    <w:rsid w:val="007C154E"/>
    <w:rsid w:val="007C15C1"/>
    <w:rsid w:val="007C1611"/>
    <w:rsid w:val="007C2141"/>
    <w:rsid w:val="007C2168"/>
    <w:rsid w:val="007C26D0"/>
    <w:rsid w:val="007C2A64"/>
    <w:rsid w:val="007C2B39"/>
    <w:rsid w:val="007C2DA9"/>
    <w:rsid w:val="007C32F2"/>
    <w:rsid w:val="007C3627"/>
    <w:rsid w:val="007C37B0"/>
    <w:rsid w:val="007C4260"/>
    <w:rsid w:val="007C4341"/>
    <w:rsid w:val="007C49A9"/>
    <w:rsid w:val="007C49D0"/>
    <w:rsid w:val="007C4BA7"/>
    <w:rsid w:val="007C51BF"/>
    <w:rsid w:val="007C5482"/>
    <w:rsid w:val="007C5B3D"/>
    <w:rsid w:val="007C5D09"/>
    <w:rsid w:val="007C6280"/>
    <w:rsid w:val="007C665E"/>
    <w:rsid w:val="007C66F9"/>
    <w:rsid w:val="007C6C28"/>
    <w:rsid w:val="007C6F81"/>
    <w:rsid w:val="007C7F4F"/>
    <w:rsid w:val="007D0066"/>
    <w:rsid w:val="007D0874"/>
    <w:rsid w:val="007D1083"/>
    <w:rsid w:val="007D10E8"/>
    <w:rsid w:val="007D15BE"/>
    <w:rsid w:val="007D1B7A"/>
    <w:rsid w:val="007D215C"/>
    <w:rsid w:val="007D26FD"/>
    <w:rsid w:val="007D2840"/>
    <w:rsid w:val="007D2982"/>
    <w:rsid w:val="007D3021"/>
    <w:rsid w:val="007D3EDE"/>
    <w:rsid w:val="007D4683"/>
    <w:rsid w:val="007D4DA4"/>
    <w:rsid w:val="007D4F3D"/>
    <w:rsid w:val="007D507F"/>
    <w:rsid w:val="007D5377"/>
    <w:rsid w:val="007D553F"/>
    <w:rsid w:val="007D5580"/>
    <w:rsid w:val="007D5777"/>
    <w:rsid w:val="007D5931"/>
    <w:rsid w:val="007D5B49"/>
    <w:rsid w:val="007D5D11"/>
    <w:rsid w:val="007D5F3A"/>
    <w:rsid w:val="007D6007"/>
    <w:rsid w:val="007D60EB"/>
    <w:rsid w:val="007D6141"/>
    <w:rsid w:val="007D7197"/>
    <w:rsid w:val="007D739F"/>
    <w:rsid w:val="007D7718"/>
    <w:rsid w:val="007E0648"/>
    <w:rsid w:val="007E0AAD"/>
    <w:rsid w:val="007E12FF"/>
    <w:rsid w:val="007E1449"/>
    <w:rsid w:val="007E194E"/>
    <w:rsid w:val="007E1A8B"/>
    <w:rsid w:val="007E1ED2"/>
    <w:rsid w:val="007E22A5"/>
    <w:rsid w:val="007E22AA"/>
    <w:rsid w:val="007E22DD"/>
    <w:rsid w:val="007E2465"/>
    <w:rsid w:val="007E24DF"/>
    <w:rsid w:val="007E2A95"/>
    <w:rsid w:val="007E2B82"/>
    <w:rsid w:val="007E2BF5"/>
    <w:rsid w:val="007E31A7"/>
    <w:rsid w:val="007E34DF"/>
    <w:rsid w:val="007E3502"/>
    <w:rsid w:val="007E35F8"/>
    <w:rsid w:val="007E36F8"/>
    <w:rsid w:val="007E39D2"/>
    <w:rsid w:val="007E3CBA"/>
    <w:rsid w:val="007E4361"/>
    <w:rsid w:val="007E4611"/>
    <w:rsid w:val="007E4C23"/>
    <w:rsid w:val="007E4F7E"/>
    <w:rsid w:val="007E503F"/>
    <w:rsid w:val="007E53AC"/>
    <w:rsid w:val="007E5576"/>
    <w:rsid w:val="007E59B1"/>
    <w:rsid w:val="007E5C84"/>
    <w:rsid w:val="007E5E22"/>
    <w:rsid w:val="007E74CD"/>
    <w:rsid w:val="007E773C"/>
    <w:rsid w:val="007E7770"/>
    <w:rsid w:val="007F00E2"/>
    <w:rsid w:val="007F0207"/>
    <w:rsid w:val="007F0547"/>
    <w:rsid w:val="007F05C6"/>
    <w:rsid w:val="007F0680"/>
    <w:rsid w:val="007F08E2"/>
    <w:rsid w:val="007F0AC8"/>
    <w:rsid w:val="007F0C8E"/>
    <w:rsid w:val="007F0D8C"/>
    <w:rsid w:val="007F0D9F"/>
    <w:rsid w:val="007F1262"/>
    <w:rsid w:val="007F1329"/>
    <w:rsid w:val="007F1442"/>
    <w:rsid w:val="007F1930"/>
    <w:rsid w:val="007F193F"/>
    <w:rsid w:val="007F195B"/>
    <w:rsid w:val="007F1C26"/>
    <w:rsid w:val="007F1E4F"/>
    <w:rsid w:val="007F24C1"/>
    <w:rsid w:val="007F25FD"/>
    <w:rsid w:val="007F336C"/>
    <w:rsid w:val="007F3A0C"/>
    <w:rsid w:val="007F3C37"/>
    <w:rsid w:val="007F3D6D"/>
    <w:rsid w:val="007F3E86"/>
    <w:rsid w:val="007F40FF"/>
    <w:rsid w:val="007F4258"/>
    <w:rsid w:val="007F474E"/>
    <w:rsid w:val="007F478E"/>
    <w:rsid w:val="007F49B9"/>
    <w:rsid w:val="007F4C96"/>
    <w:rsid w:val="007F4DB5"/>
    <w:rsid w:val="007F4E97"/>
    <w:rsid w:val="007F5266"/>
    <w:rsid w:val="007F52CF"/>
    <w:rsid w:val="007F553C"/>
    <w:rsid w:val="007F59B9"/>
    <w:rsid w:val="007F5ADC"/>
    <w:rsid w:val="007F6086"/>
    <w:rsid w:val="007F6599"/>
    <w:rsid w:val="007F6856"/>
    <w:rsid w:val="007F7190"/>
    <w:rsid w:val="007F7243"/>
    <w:rsid w:val="007F72B1"/>
    <w:rsid w:val="007F7CEB"/>
    <w:rsid w:val="007F7F66"/>
    <w:rsid w:val="008007AB"/>
    <w:rsid w:val="00800CC2"/>
    <w:rsid w:val="00800D4D"/>
    <w:rsid w:val="00800E85"/>
    <w:rsid w:val="00801C44"/>
    <w:rsid w:val="0080236F"/>
    <w:rsid w:val="00802471"/>
    <w:rsid w:val="00802B92"/>
    <w:rsid w:val="00803487"/>
    <w:rsid w:val="0080412B"/>
    <w:rsid w:val="00804291"/>
    <w:rsid w:val="00804311"/>
    <w:rsid w:val="00805206"/>
    <w:rsid w:val="00805A61"/>
    <w:rsid w:val="00805DAA"/>
    <w:rsid w:val="00805FDD"/>
    <w:rsid w:val="00806192"/>
    <w:rsid w:val="00806433"/>
    <w:rsid w:val="0080671E"/>
    <w:rsid w:val="008068E1"/>
    <w:rsid w:val="00807291"/>
    <w:rsid w:val="00807659"/>
    <w:rsid w:val="008078AD"/>
    <w:rsid w:val="008078EA"/>
    <w:rsid w:val="00807C06"/>
    <w:rsid w:val="0081044F"/>
    <w:rsid w:val="008106AA"/>
    <w:rsid w:val="00810C1B"/>
    <w:rsid w:val="00810C96"/>
    <w:rsid w:val="00810D34"/>
    <w:rsid w:val="00811251"/>
    <w:rsid w:val="00811271"/>
    <w:rsid w:val="0081130A"/>
    <w:rsid w:val="00811B90"/>
    <w:rsid w:val="008124D7"/>
    <w:rsid w:val="00812843"/>
    <w:rsid w:val="00812A67"/>
    <w:rsid w:val="00812E29"/>
    <w:rsid w:val="00812F73"/>
    <w:rsid w:val="00813582"/>
    <w:rsid w:val="0081391B"/>
    <w:rsid w:val="00813A36"/>
    <w:rsid w:val="00813D67"/>
    <w:rsid w:val="008150F8"/>
    <w:rsid w:val="00815257"/>
    <w:rsid w:val="00815485"/>
    <w:rsid w:val="008155F9"/>
    <w:rsid w:val="00815667"/>
    <w:rsid w:val="00815C19"/>
    <w:rsid w:val="00815D21"/>
    <w:rsid w:val="00815E60"/>
    <w:rsid w:val="00816356"/>
    <w:rsid w:val="0081635E"/>
    <w:rsid w:val="0081658D"/>
    <w:rsid w:val="00816E47"/>
    <w:rsid w:val="00816F6D"/>
    <w:rsid w:val="008173CA"/>
    <w:rsid w:val="0081740A"/>
    <w:rsid w:val="00817553"/>
    <w:rsid w:val="0081773F"/>
    <w:rsid w:val="00817945"/>
    <w:rsid w:val="00817EA6"/>
    <w:rsid w:val="0082031C"/>
    <w:rsid w:val="008206B5"/>
    <w:rsid w:val="008206D8"/>
    <w:rsid w:val="00820825"/>
    <w:rsid w:val="00820DD8"/>
    <w:rsid w:val="00821573"/>
    <w:rsid w:val="008218B0"/>
    <w:rsid w:val="00821B84"/>
    <w:rsid w:val="00821D1E"/>
    <w:rsid w:val="00821DF3"/>
    <w:rsid w:val="00822317"/>
    <w:rsid w:val="00822610"/>
    <w:rsid w:val="0082263D"/>
    <w:rsid w:val="00822978"/>
    <w:rsid w:val="00822BD9"/>
    <w:rsid w:val="00822DD2"/>
    <w:rsid w:val="00823470"/>
    <w:rsid w:val="0082370F"/>
    <w:rsid w:val="00823E52"/>
    <w:rsid w:val="0082404C"/>
    <w:rsid w:val="00824323"/>
    <w:rsid w:val="0082499E"/>
    <w:rsid w:val="00824A66"/>
    <w:rsid w:val="00825352"/>
    <w:rsid w:val="00825E53"/>
    <w:rsid w:val="00825EDD"/>
    <w:rsid w:val="00826150"/>
    <w:rsid w:val="008262D5"/>
    <w:rsid w:val="00826A34"/>
    <w:rsid w:val="00826E3F"/>
    <w:rsid w:val="00827163"/>
    <w:rsid w:val="008273E2"/>
    <w:rsid w:val="00827AD7"/>
    <w:rsid w:val="00827CCC"/>
    <w:rsid w:val="00827D2B"/>
    <w:rsid w:val="008305D6"/>
    <w:rsid w:val="00830B12"/>
    <w:rsid w:val="00830CDB"/>
    <w:rsid w:val="00830D67"/>
    <w:rsid w:val="00830F6E"/>
    <w:rsid w:val="00831066"/>
    <w:rsid w:val="0083148C"/>
    <w:rsid w:val="008314B5"/>
    <w:rsid w:val="00831720"/>
    <w:rsid w:val="00831CFD"/>
    <w:rsid w:val="00831E6F"/>
    <w:rsid w:val="00831F3D"/>
    <w:rsid w:val="008323AA"/>
    <w:rsid w:val="008324E9"/>
    <w:rsid w:val="0083253F"/>
    <w:rsid w:val="00832698"/>
    <w:rsid w:val="008328A5"/>
    <w:rsid w:val="008328FC"/>
    <w:rsid w:val="00832D32"/>
    <w:rsid w:val="00832F54"/>
    <w:rsid w:val="00832FE7"/>
    <w:rsid w:val="00833254"/>
    <w:rsid w:val="00833883"/>
    <w:rsid w:val="00834011"/>
    <w:rsid w:val="00834213"/>
    <w:rsid w:val="0083427C"/>
    <w:rsid w:val="0083452F"/>
    <w:rsid w:val="00834583"/>
    <w:rsid w:val="008345EF"/>
    <w:rsid w:val="008346F2"/>
    <w:rsid w:val="00834C88"/>
    <w:rsid w:val="008357EB"/>
    <w:rsid w:val="008358F7"/>
    <w:rsid w:val="00835956"/>
    <w:rsid w:val="00835AE7"/>
    <w:rsid w:val="00835D12"/>
    <w:rsid w:val="00835F9C"/>
    <w:rsid w:val="00836173"/>
    <w:rsid w:val="008366CC"/>
    <w:rsid w:val="008368C2"/>
    <w:rsid w:val="0083709B"/>
    <w:rsid w:val="008379DF"/>
    <w:rsid w:val="00837A6C"/>
    <w:rsid w:val="00837B28"/>
    <w:rsid w:val="008402DF"/>
    <w:rsid w:val="00840470"/>
    <w:rsid w:val="00840473"/>
    <w:rsid w:val="00840979"/>
    <w:rsid w:val="0084177C"/>
    <w:rsid w:val="008418BA"/>
    <w:rsid w:val="00841D25"/>
    <w:rsid w:val="0084205C"/>
    <w:rsid w:val="008420D8"/>
    <w:rsid w:val="0084231F"/>
    <w:rsid w:val="00842F1F"/>
    <w:rsid w:val="008430D5"/>
    <w:rsid w:val="008434EB"/>
    <w:rsid w:val="0084398F"/>
    <w:rsid w:val="00843CB9"/>
    <w:rsid w:val="00844030"/>
    <w:rsid w:val="00844898"/>
    <w:rsid w:val="008448B1"/>
    <w:rsid w:val="00844DF1"/>
    <w:rsid w:val="00844E63"/>
    <w:rsid w:val="008451CF"/>
    <w:rsid w:val="00845908"/>
    <w:rsid w:val="0084604C"/>
    <w:rsid w:val="00846189"/>
    <w:rsid w:val="0084626D"/>
    <w:rsid w:val="00846909"/>
    <w:rsid w:val="00846D9C"/>
    <w:rsid w:val="00847B75"/>
    <w:rsid w:val="00850633"/>
    <w:rsid w:val="0085070F"/>
    <w:rsid w:val="0085095D"/>
    <w:rsid w:val="008509A4"/>
    <w:rsid w:val="0085101A"/>
    <w:rsid w:val="008515BB"/>
    <w:rsid w:val="00851D5A"/>
    <w:rsid w:val="0085228C"/>
    <w:rsid w:val="008523FE"/>
    <w:rsid w:val="0085278B"/>
    <w:rsid w:val="00852915"/>
    <w:rsid w:val="00852A86"/>
    <w:rsid w:val="00852E72"/>
    <w:rsid w:val="00852FB3"/>
    <w:rsid w:val="00853385"/>
    <w:rsid w:val="008537EA"/>
    <w:rsid w:val="00853C07"/>
    <w:rsid w:val="00853C15"/>
    <w:rsid w:val="00853F09"/>
    <w:rsid w:val="00853FE7"/>
    <w:rsid w:val="008542C9"/>
    <w:rsid w:val="008546DB"/>
    <w:rsid w:val="00854882"/>
    <w:rsid w:val="00854AA2"/>
    <w:rsid w:val="00854B49"/>
    <w:rsid w:val="00854C27"/>
    <w:rsid w:val="00855EF2"/>
    <w:rsid w:val="00856A77"/>
    <w:rsid w:val="00856A81"/>
    <w:rsid w:val="00856C0D"/>
    <w:rsid w:val="00856DDD"/>
    <w:rsid w:val="00857274"/>
    <w:rsid w:val="00857B4F"/>
    <w:rsid w:val="00857D12"/>
    <w:rsid w:val="00857E29"/>
    <w:rsid w:val="0086016B"/>
    <w:rsid w:val="00860A87"/>
    <w:rsid w:val="00860B02"/>
    <w:rsid w:val="00860D4B"/>
    <w:rsid w:val="00860DFF"/>
    <w:rsid w:val="00861111"/>
    <w:rsid w:val="008611AF"/>
    <w:rsid w:val="0086167D"/>
    <w:rsid w:val="00861AD5"/>
    <w:rsid w:val="00861E0B"/>
    <w:rsid w:val="00861E2C"/>
    <w:rsid w:val="00861EA1"/>
    <w:rsid w:val="00861EB1"/>
    <w:rsid w:val="00861F0A"/>
    <w:rsid w:val="0086213D"/>
    <w:rsid w:val="00862141"/>
    <w:rsid w:val="0086221A"/>
    <w:rsid w:val="008624C4"/>
    <w:rsid w:val="00862562"/>
    <w:rsid w:val="00862660"/>
    <w:rsid w:val="008626A5"/>
    <w:rsid w:val="00862BB9"/>
    <w:rsid w:val="00862DF3"/>
    <w:rsid w:val="00862EE0"/>
    <w:rsid w:val="00863747"/>
    <w:rsid w:val="00863CC4"/>
    <w:rsid w:val="00863E21"/>
    <w:rsid w:val="00863F6B"/>
    <w:rsid w:val="008640CE"/>
    <w:rsid w:val="008642A5"/>
    <w:rsid w:val="00864D0D"/>
    <w:rsid w:val="00864D81"/>
    <w:rsid w:val="00864DDB"/>
    <w:rsid w:val="00864F12"/>
    <w:rsid w:val="00864FAD"/>
    <w:rsid w:val="0086534E"/>
    <w:rsid w:val="008654F6"/>
    <w:rsid w:val="00865594"/>
    <w:rsid w:val="008655BF"/>
    <w:rsid w:val="00865A4D"/>
    <w:rsid w:val="00865A7C"/>
    <w:rsid w:val="00865C5A"/>
    <w:rsid w:val="00866735"/>
    <w:rsid w:val="0086679A"/>
    <w:rsid w:val="008667A6"/>
    <w:rsid w:val="0086681C"/>
    <w:rsid w:val="00866CFF"/>
    <w:rsid w:val="00867976"/>
    <w:rsid w:val="00867F87"/>
    <w:rsid w:val="0087027D"/>
    <w:rsid w:val="008702C9"/>
    <w:rsid w:val="00870458"/>
    <w:rsid w:val="008704B1"/>
    <w:rsid w:val="008707A9"/>
    <w:rsid w:val="00870B2F"/>
    <w:rsid w:val="00870C7B"/>
    <w:rsid w:val="00871276"/>
    <w:rsid w:val="008719C3"/>
    <w:rsid w:val="00871F80"/>
    <w:rsid w:val="00872223"/>
    <w:rsid w:val="00872CCF"/>
    <w:rsid w:val="0087332D"/>
    <w:rsid w:val="008733C5"/>
    <w:rsid w:val="00873458"/>
    <w:rsid w:val="00873637"/>
    <w:rsid w:val="0087394A"/>
    <w:rsid w:val="008739A4"/>
    <w:rsid w:val="00873BD0"/>
    <w:rsid w:val="00873C56"/>
    <w:rsid w:val="00873C83"/>
    <w:rsid w:val="00873F41"/>
    <w:rsid w:val="0087412A"/>
    <w:rsid w:val="0087483F"/>
    <w:rsid w:val="0087490C"/>
    <w:rsid w:val="00875370"/>
    <w:rsid w:val="008757AD"/>
    <w:rsid w:val="00875B95"/>
    <w:rsid w:val="00876524"/>
    <w:rsid w:val="008766BC"/>
    <w:rsid w:val="0087675B"/>
    <w:rsid w:val="00876C37"/>
    <w:rsid w:val="008770D0"/>
    <w:rsid w:val="00877196"/>
    <w:rsid w:val="008776F3"/>
    <w:rsid w:val="00877825"/>
    <w:rsid w:val="00877E95"/>
    <w:rsid w:val="00880168"/>
    <w:rsid w:val="008801F7"/>
    <w:rsid w:val="008803C2"/>
    <w:rsid w:val="0088044A"/>
    <w:rsid w:val="008804BD"/>
    <w:rsid w:val="00880638"/>
    <w:rsid w:val="008806ED"/>
    <w:rsid w:val="00880735"/>
    <w:rsid w:val="0088081E"/>
    <w:rsid w:val="008809ED"/>
    <w:rsid w:val="00880A9E"/>
    <w:rsid w:val="00880F05"/>
    <w:rsid w:val="00880F20"/>
    <w:rsid w:val="00881259"/>
    <w:rsid w:val="00881549"/>
    <w:rsid w:val="00881F77"/>
    <w:rsid w:val="00882108"/>
    <w:rsid w:val="00882394"/>
    <w:rsid w:val="008823CD"/>
    <w:rsid w:val="00882830"/>
    <w:rsid w:val="00882CE4"/>
    <w:rsid w:val="00882E5F"/>
    <w:rsid w:val="00882F6E"/>
    <w:rsid w:val="0088340F"/>
    <w:rsid w:val="0088365D"/>
    <w:rsid w:val="00883986"/>
    <w:rsid w:val="008839BD"/>
    <w:rsid w:val="00883BB3"/>
    <w:rsid w:val="00884087"/>
    <w:rsid w:val="0088416D"/>
    <w:rsid w:val="008843FA"/>
    <w:rsid w:val="00884884"/>
    <w:rsid w:val="00884FA4"/>
    <w:rsid w:val="00885372"/>
    <w:rsid w:val="00885484"/>
    <w:rsid w:val="00885504"/>
    <w:rsid w:val="008855F4"/>
    <w:rsid w:val="00885681"/>
    <w:rsid w:val="00885ADA"/>
    <w:rsid w:val="00885FB3"/>
    <w:rsid w:val="008865FD"/>
    <w:rsid w:val="008868A1"/>
    <w:rsid w:val="00886A19"/>
    <w:rsid w:val="00886C64"/>
    <w:rsid w:val="00886DA2"/>
    <w:rsid w:val="00886DFF"/>
    <w:rsid w:val="00886EB4"/>
    <w:rsid w:val="008871DB"/>
    <w:rsid w:val="0088747B"/>
    <w:rsid w:val="00887DCC"/>
    <w:rsid w:val="00887E30"/>
    <w:rsid w:val="00890054"/>
    <w:rsid w:val="0089031A"/>
    <w:rsid w:val="00890528"/>
    <w:rsid w:val="0089070F"/>
    <w:rsid w:val="0089077D"/>
    <w:rsid w:val="008908BF"/>
    <w:rsid w:val="0089093C"/>
    <w:rsid w:val="00890C3E"/>
    <w:rsid w:val="008913F0"/>
    <w:rsid w:val="00891613"/>
    <w:rsid w:val="00891742"/>
    <w:rsid w:val="008917F0"/>
    <w:rsid w:val="00891D4B"/>
    <w:rsid w:val="00891D83"/>
    <w:rsid w:val="00891FD0"/>
    <w:rsid w:val="00892011"/>
    <w:rsid w:val="008924D0"/>
    <w:rsid w:val="00892886"/>
    <w:rsid w:val="00892A41"/>
    <w:rsid w:val="00892AA7"/>
    <w:rsid w:val="00892C48"/>
    <w:rsid w:val="008932C9"/>
    <w:rsid w:val="008938C3"/>
    <w:rsid w:val="00893C2E"/>
    <w:rsid w:val="00893EFB"/>
    <w:rsid w:val="00894137"/>
    <w:rsid w:val="008943B9"/>
    <w:rsid w:val="00894669"/>
    <w:rsid w:val="0089470C"/>
    <w:rsid w:val="00894A1A"/>
    <w:rsid w:val="00894BB0"/>
    <w:rsid w:val="008951D9"/>
    <w:rsid w:val="00895D45"/>
    <w:rsid w:val="00895EDD"/>
    <w:rsid w:val="008960C9"/>
    <w:rsid w:val="008961E9"/>
    <w:rsid w:val="0089686B"/>
    <w:rsid w:val="00896B15"/>
    <w:rsid w:val="0089710B"/>
    <w:rsid w:val="008A0531"/>
    <w:rsid w:val="008A0572"/>
    <w:rsid w:val="008A05A8"/>
    <w:rsid w:val="008A088D"/>
    <w:rsid w:val="008A0A8A"/>
    <w:rsid w:val="008A0FF6"/>
    <w:rsid w:val="008A165B"/>
    <w:rsid w:val="008A1BA5"/>
    <w:rsid w:val="008A1D0F"/>
    <w:rsid w:val="008A26F6"/>
    <w:rsid w:val="008A2A1C"/>
    <w:rsid w:val="008A2AB6"/>
    <w:rsid w:val="008A2C2B"/>
    <w:rsid w:val="008A2DD7"/>
    <w:rsid w:val="008A2F92"/>
    <w:rsid w:val="008A3634"/>
    <w:rsid w:val="008A38A0"/>
    <w:rsid w:val="008A3D09"/>
    <w:rsid w:val="008A4478"/>
    <w:rsid w:val="008A45BD"/>
    <w:rsid w:val="008A4689"/>
    <w:rsid w:val="008A4E4E"/>
    <w:rsid w:val="008A5CC6"/>
    <w:rsid w:val="008A5CFA"/>
    <w:rsid w:val="008A5FDC"/>
    <w:rsid w:val="008A612A"/>
    <w:rsid w:val="008A6392"/>
    <w:rsid w:val="008A6567"/>
    <w:rsid w:val="008A6981"/>
    <w:rsid w:val="008A69DE"/>
    <w:rsid w:val="008A6E86"/>
    <w:rsid w:val="008A76F4"/>
    <w:rsid w:val="008A7AD0"/>
    <w:rsid w:val="008A7F33"/>
    <w:rsid w:val="008B00D7"/>
    <w:rsid w:val="008B0820"/>
    <w:rsid w:val="008B0B39"/>
    <w:rsid w:val="008B0CA5"/>
    <w:rsid w:val="008B0D56"/>
    <w:rsid w:val="008B0E59"/>
    <w:rsid w:val="008B10F6"/>
    <w:rsid w:val="008B12ED"/>
    <w:rsid w:val="008B1CBA"/>
    <w:rsid w:val="008B1E85"/>
    <w:rsid w:val="008B1FE2"/>
    <w:rsid w:val="008B24CD"/>
    <w:rsid w:val="008B2710"/>
    <w:rsid w:val="008B2806"/>
    <w:rsid w:val="008B2AB3"/>
    <w:rsid w:val="008B2D7D"/>
    <w:rsid w:val="008B3286"/>
    <w:rsid w:val="008B32BD"/>
    <w:rsid w:val="008B350F"/>
    <w:rsid w:val="008B370C"/>
    <w:rsid w:val="008B38A1"/>
    <w:rsid w:val="008B39B2"/>
    <w:rsid w:val="008B3C64"/>
    <w:rsid w:val="008B3E38"/>
    <w:rsid w:val="008B45A5"/>
    <w:rsid w:val="008B4A71"/>
    <w:rsid w:val="008B4B58"/>
    <w:rsid w:val="008B4D2A"/>
    <w:rsid w:val="008B4DB3"/>
    <w:rsid w:val="008B4EA4"/>
    <w:rsid w:val="008B533B"/>
    <w:rsid w:val="008B571D"/>
    <w:rsid w:val="008B578B"/>
    <w:rsid w:val="008B5826"/>
    <w:rsid w:val="008B5CEF"/>
    <w:rsid w:val="008B5DA7"/>
    <w:rsid w:val="008B5E60"/>
    <w:rsid w:val="008B5EF4"/>
    <w:rsid w:val="008B62A8"/>
    <w:rsid w:val="008B62F4"/>
    <w:rsid w:val="008B655E"/>
    <w:rsid w:val="008B69F5"/>
    <w:rsid w:val="008B6D29"/>
    <w:rsid w:val="008B6DFE"/>
    <w:rsid w:val="008B6ECE"/>
    <w:rsid w:val="008B7145"/>
    <w:rsid w:val="008B71FC"/>
    <w:rsid w:val="008B7322"/>
    <w:rsid w:val="008B769F"/>
    <w:rsid w:val="008C0063"/>
    <w:rsid w:val="008C0497"/>
    <w:rsid w:val="008C05DA"/>
    <w:rsid w:val="008C084A"/>
    <w:rsid w:val="008C0CD6"/>
    <w:rsid w:val="008C1521"/>
    <w:rsid w:val="008C15DB"/>
    <w:rsid w:val="008C176C"/>
    <w:rsid w:val="008C1828"/>
    <w:rsid w:val="008C1998"/>
    <w:rsid w:val="008C1C9F"/>
    <w:rsid w:val="008C1ED9"/>
    <w:rsid w:val="008C1F5B"/>
    <w:rsid w:val="008C23A1"/>
    <w:rsid w:val="008C24B2"/>
    <w:rsid w:val="008C2716"/>
    <w:rsid w:val="008C2AF9"/>
    <w:rsid w:val="008C3012"/>
    <w:rsid w:val="008C34EF"/>
    <w:rsid w:val="008C3917"/>
    <w:rsid w:val="008C391C"/>
    <w:rsid w:val="008C3BA1"/>
    <w:rsid w:val="008C3C32"/>
    <w:rsid w:val="008C3E1C"/>
    <w:rsid w:val="008C3FDE"/>
    <w:rsid w:val="008C40E6"/>
    <w:rsid w:val="008C4FDD"/>
    <w:rsid w:val="008C515B"/>
    <w:rsid w:val="008C5488"/>
    <w:rsid w:val="008C5CD7"/>
    <w:rsid w:val="008C5EEA"/>
    <w:rsid w:val="008C6182"/>
    <w:rsid w:val="008C696B"/>
    <w:rsid w:val="008C7277"/>
    <w:rsid w:val="008C77D5"/>
    <w:rsid w:val="008C780E"/>
    <w:rsid w:val="008C78F9"/>
    <w:rsid w:val="008C7A54"/>
    <w:rsid w:val="008C7AC6"/>
    <w:rsid w:val="008C7D82"/>
    <w:rsid w:val="008D0880"/>
    <w:rsid w:val="008D1049"/>
    <w:rsid w:val="008D2527"/>
    <w:rsid w:val="008D281F"/>
    <w:rsid w:val="008D2F4A"/>
    <w:rsid w:val="008D3513"/>
    <w:rsid w:val="008D3792"/>
    <w:rsid w:val="008D3805"/>
    <w:rsid w:val="008D38D0"/>
    <w:rsid w:val="008D3DE1"/>
    <w:rsid w:val="008D3EC7"/>
    <w:rsid w:val="008D43CA"/>
    <w:rsid w:val="008D4443"/>
    <w:rsid w:val="008D452A"/>
    <w:rsid w:val="008D4955"/>
    <w:rsid w:val="008D4F11"/>
    <w:rsid w:val="008D4F9B"/>
    <w:rsid w:val="008D5034"/>
    <w:rsid w:val="008D51AB"/>
    <w:rsid w:val="008D526D"/>
    <w:rsid w:val="008D536F"/>
    <w:rsid w:val="008D5781"/>
    <w:rsid w:val="008D5A31"/>
    <w:rsid w:val="008D5B1B"/>
    <w:rsid w:val="008D5F4A"/>
    <w:rsid w:val="008D61B0"/>
    <w:rsid w:val="008D6AEA"/>
    <w:rsid w:val="008D6BE1"/>
    <w:rsid w:val="008D6C76"/>
    <w:rsid w:val="008D706B"/>
    <w:rsid w:val="008D713D"/>
    <w:rsid w:val="008D742C"/>
    <w:rsid w:val="008D7640"/>
    <w:rsid w:val="008D7901"/>
    <w:rsid w:val="008D797B"/>
    <w:rsid w:val="008D7A71"/>
    <w:rsid w:val="008D7CCD"/>
    <w:rsid w:val="008E0171"/>
    <w:rsid w:val="008E07E7"/>
    <w:rsid w:val="008E1099"/>
    <w:rsid w:val="008E11F2"/>
    <w:rsid w:val="008E188A"/>
    <w:rsid w:val="008E18EB"/>
    <w:rsid w:val="008E1B2D"/>
    <w:rsid w:val="008E1F7A"/>
    <w:rsid w:val="008E1FE5"/>
    <w:rsid w:val="008E27C9"/>
    <w:rsid w:val="008E2D0F"/>
    <w:rsid w:val="008E3240"/>
    <w:rsid w:val="008E32E9"/>
    <w:rsid w:val="008E34E5"/>
    <w:rsid w:val="008E3CC9"/>
    <w:rsid w:val="008E413F"/>
    <w:rsid w:val="008E4997"/>
    <w:rsid w:val="008E4EA7"/>
    <w:rsid w:val="008E4F74"/>
    <w:rsid w:val="008E4FAA"/>
    <w:rsid w:val="008E4FCD"/>
    <w:rsid w:val="008E592C"/>
    <w:rsid w:val="008E63CE"/>
    <w:rsid w:val="008E6522"/>
    <w:rsid w:val="008E657A"/>
    <w:rsid w:val="008E66FB"/>
    <w:rsid w:val="008E6AB2"/>
    <w:rsid w:val="008E6CAF"/>
    <w:rsid w:val="008E6E95"/>
    <w:rsid w:val="008E7406"/>
    <w:rsid w:val="008E7AA2"/>
    <w:rsid w:val="008E7CBD"/>
    <w:rsid w:val="008E7CBE"/>
    <w:rsid w:val="008E7F19"/>
    <w:rsid w:val="008F023C"/>
    <w:rsid w:val="008F0402"/>
    <w:rsid w:val="008F084B"/>
    <w:rsid w:val="008F0A60"/>
    <w:rsid w:val="008F0CDB"/>
    <w:rsid w:val="008F0D14"/>
    <w:rsid w:val="008F0D43"/>
    <w:rsid w:val="008F0E33"/>
    <w:rsid w:val="008F0F0C"/>
    <w:rsid w:val="008F102C"/>
    <w:rsid w:val="008F13CF"/>
    <w:rsid w:val="008F14B3"/>
    <w:rsid w:val="008F1895"/>
    <w:rsid w:val="008F1A05"/>
    <w:rsid w:val="008F1BD6"/>
    <w:rsid w:val="008F1C36"/>
    <w:rsid w:val="008F1D00"/>
    <w:rsid w:val="008F1DDF"/>
    <w:rsid w:val="008F21AC"/>
    <w:rsid w:val="008F2D17"/>
    <w:rsid w:val="008F3715"/>
    <w:rsid w:val="008F38CC"/>
    <w:rsid w:val="008F3AE8"/>
    <w:rsid w:val="008F3B79"/>
    <w:rsid w:val="008F3D2A"/>
    <w:rsid w:val="008F3E48"/>
    <w:rsid w:val="008F4356"/>
    <w:rsid w:val="008F4B12"/>
    <w:rsid w:val="008F557F"/>
    <w:rsid w:val="008F578A"/>
    <w:rsid w:val="008F59FD"/>
    <w:rsid w:val="008F5C60"/>
    <w:rsid w:val="008F5FA0"/>
    <w:rsid w:val="008F606E"/>
    <w:rsid w:val="008F618D"/>
    <w:rsid w:val="008F6A08"/>
    <w:rsid w:val="008F6A42"/>
    <w:rsid w:val="008F6D28"/>
    <w:rsid w:val="008F7169"/>
    <w:rsid w:val="008F75B5"/>
    <w:rsid w:val="008F766A"/>
    <w:rsid w:val="008F7A5D"/>
    <w:rsid w:val="008F7D23"/>
    <w:rsid w:val="008F7D45"/>
    <w:rsid w:val="008F7E75"/>
    <w:rsid w:val="008F7F26"/>
    <w:rsid w:val="009009F2"/>
    <w:rsid w:val="00900BA2"/>
    <w:rsid w:val="00900BD1"/>
    <w:rsid w:val="00900DCE"/>
    <w:rsid w:val="009010BC"/>
    <w:rsid w:val="00901309"/>
    <w:rsid w:val="0090131B"/>
    <w:rsid w:val="00901418"/>
    <w:rsid w:val="00901B86"/>
    <w:rsid w:val="00902141"/>
    <w:rsid w:val="00902385"/>
    <w:rsid w:val="009024D4"/>
    <w:rsid w:val="009025C7"/>
    <w:rsid w:val="0090273C"/>
    <w:rsid w:val="0090277E"/>
    <w:rsid w:val="00902C57"/>
    <w:rsid w:val="00902E42"/>
    <w:rsid w:val="00902EA6"/>
    <w:rsid w:val="00902F2F"/>
    <w:rsid w:val="009034A0"/>
    <w:rsid w:val="009037C2"/>
    <w:rsid w:val="009039C2"/>
    <w:rsid w:val="00903C25"/>
    <w:rsid w:val="00903DF6"/>
    <w:rsid w:val="009045EC"/>
    <w:rsid w:val="009048E5"/>
    <w:rsid w:val="00904BAC"/>
    <w:rsid w:val="00904CDA"/>
    <w:rsid w:val="00904D04"/>
    <w:rsid w:val="00904E8A"/>
    <w:rsid w:val="0090508D"/>
    <w:rsid w:val="00905230"/>
    <w:rsid w:val="00905753"/>
    <w:rsid w:val="009059C8"/>
    <w:rsid w:val="00905AAD"/>
    <w:rsid w:val="00905D45"/>
    <w:rsid w:val="009062AF"/>
    <w:rsid w:val="00906506"/>
    <w:rsid w:val="0090732C"/>
    <w:rsid w:val="009073DB"/>
    <w:rsid w:val="009075F8"/>
    <w:rsid w:val="0090796D"/>
    <w:rsid w:val="00907E04"/>
    <w:rsid w:val="00907E2F"/>
    <w:rsid w:val="00907F62"/>
    <w:rsid w:val="0091001D"/>
    <w:rsid w:val="00910462"/>
    <w:rsid w:val="00910703"/>
    <w:rsid w:val="00910A6A"/>
    <w:rsid w:val="00910C08"/>
    <w:rsid w:val="00911170"/>
    <w:rsid w:val="0091139E"/>
    <w:rsid w:val="00911B48"/>
    <w:rsid w:val="00911BC0"/>
    <w:rsid w:val="00911CD1"/>
    <w:rsid w:val="009123E5"/>
    <w:rsid w:val="00912564"/>
    <w:rsid w:val="0091277F"/>
    <w:rsid w:val="00912CE7"/>
    <w:rsid w:val="00913497"/>
    <w:rsid w:val="00913861"/>
    <w:rsid w:val="0091394C"/>
    <w:rsid w:val="00914630"/>
    <w:rsid w:val="0091465C"/>
    <w:rsid w:val="00914735"/>
    <w:rsid w:val="00914895"/>
    <w:rsid w:val="00914934"/>
    <w:rsid w:val="00914A9B"/>
    <w:rsid w:val="00914FB7"/>
    <w:rsid w:val="009153BF"/>
    <w:rsid w:val="00915497"/>
    <w:rsid w:val="00915866"/>
    <w:rsid w:val="00915867"/>
    <w:rsid w:val="00915B8B"/>
    <w:rsid w:val="00915D25"/>
    <w:rsid w:val="00915DFF"/>
    <w:rsid w:val="00916343"/>
    <w:rsid w:val="00916E26"/>
    <w:rsid w:val="00916FD7"/>
    <w:rsid w:val="00917284"/>
    <w:rsid w:val="009174EF"/>
    <w:rsid w:val="00917752"/>
    <w:rsid w:val="00917781"/>
    <w:rsid w:val="00917949"/>
    <w:rsid w:val="00917B17"/>
    <w:rsid w:val="00917C0A"/>
    <w:rsid w:val="00917DB7"/>
    <w:rsid w:val="00917E1F"/>
    <w:rsid w:val="0092012E"/>
    <w:rsid w:val="00920773"/>
    <w:rsid w:val="0092082A"/>
    <w:rsid w:val="009216FD"/>
    <w:rsid w:val="009217ED"/>
    <w:rsid w:val="00921B32"/>
    <w:rsid w:val="00922027"/>
    <w:rsid w:val="0092237C"/>
    <w:rsid w:val="00922BCD"/>
    <w:rsid w:val="00923385"/>
    <w:rsid w:val="00923CCC"/>
    <w:rsid w:val="00923DC4"/>
    <w:rsid w:val="00923E22"/>
    <w:rsid w:val="00924057"/>
    <w:rsid w:val="00924578"/>
    <w:rsid w:val="009248FB"/>
    <w:rsid w:val="00924BE6"/>
    <w:rsid w:val="00924BE8"/>
    <w:rsid w:val="00924C96"/>
    <w:rsid w:val="00924EC0"/>
    <w:rsid w:val="0092535A"/>
    <w:rsid w:val="00925826"/>
    <w:rsid w:val="00925C5F"/>
    <w:rsid w:val="00926017"/>
    <w:rsid w:val="0092601C"/>
    <w:rsid w:val="009261C7"/>
    <w:rsid w:val="00926528"/>
    <w:rsid w:val="00926ADF"/>
    <w:rsid w:val="00926F68"/>
    <w:rsid w:val="009270C9"/>
    <w:rsid w:val="009270EB"/>
    <w:rsid w:val="009271AE"/>
    <w:rsid w:val="00930263"/>
    <w:rsid w:val="009302EC"/>
    <w:rsid w:val="0093045F"/>
    <w:rsid w:val="009318D4"/>
    <w:rsid w:val="00931A0D"/>
    <w:rsid w:val="0093210D"/>
    <w:rsid w:val="00932376"/>
    <w:rsid w:val="00932695"/>
    <w:rsid w:val="00932758"/>
    <w:rsid w:val="00932847"/>
    <w:rsid w:val="009329D9"/>
    <w:rsid w:val="00932B15"/>
    <w:rsid w:val="00932B16"/>
    <w:rsid w:val="00932DD8"/>
    <w:rsid w:val="00932E74"/>
    <w:rsid w:val="00932ECF"/>
    <w:rsid w:val="00933244"/>
    <w:rsid w:val="009336AE"/>
    <w:rsid w:val="009337A1"/>
    <w:rsid w:val="00933888"/>
    <w:rsid w:val="00933B8F"/>
    <w:rsid w:val="00933C5B"/>
    <w:rsid w:val="00933DB3"/>
    <w:rsid w:val="00933E2B"/>
    <w:rsid w:val="009345D0"/>
    <w:rsid w:val="009346E2"/>
    <w:rsid w:val="009349C9"/>
    <w:rsid w:val="009351CD"/>
    <w:rsid w:val="009353DE"/>
    <w:rsid w:val="009357E2"/>
    <w:rsid w:val="00935AB5"/>
    <w:rsid w:val="00935BEF"/>
    <w:rsid w:val="00935CFB"/>
    <w:rsid w:val="00935D29"/>
    <w:rsid w:val="00935FCD"/>
    <w:rsid w:val="00936036"/>
    <w:rsid w:val="00936357"/>
    <w:rsid w:val="009366E8"/>
    <w:rsid w:val="009369C4"/>
    <w:rsid w:val="00936C21"/>
    <w:rsid w:val="00936D74"/>
    <w:rsid w:val="009370E6"/>
    <w:rsid w:val="009371D6"/>
    <w:rsid w:val="00937246"/>
    <w:rsid w:val="009404E2"/>
    <w:rsid w:val="00940762"/>
    <w:rsid w:val="0094077C"/>
    <w:rsid w:val="00940CF8"/>
    <w:rsid w:val="00941006"/>
    <w:rsid w:val="00941278"/>
    <w:rsid w:val="009413DD"/>
    <w:rsid w:val="00941AB0"/>
    <w:rsid w:val="00941AB6"/>
    <w:rsid w:val="00941CCE"/>
    <w:rsid w:val="00941D0E"/>
    <w:rsid w:val="00941F34"/>
    <w:rsid w:val="0094230E"/>
    <w:rsid w:val="00942465"/>
    <w:rsid w:val="009426AC"/>
    <w:rsid w:val="00942938"/>
    <w:rsid w:val="00942A16"/>
    <w:rsid w:val="00942AB8"/>
    <w:rsid w:val="00942BD9"/>
    <w:rsid w:val="00942E8A"/>
    <w:rsid w:val="00942F96"/>
    <w:rsid w:val="009440E7"/>
    <w:rsid w:val="00944118"/>
    <w:rsid w:val="00944556"/>
    <w:rsid w:val="00944A67"/>
    <w:rsid w:val="00944A94"/>
    <w:rsid w:val="00944D32"/>
    <w:rsid w:val="00944D52"/>
    <w:rsid w:val="00945108"/>
    <w:rsid w:val="0094548A"/>
    <w:rsid w:val="00945985"/>
    <w:rsid w:val="009459EB"/>
    <w:rsid w:val="0094612F"/>
    <w:rsid w:val="00946204"/>
    <w:rsid w:val="00946277"/>
    <w:rsid w:val="0094649F"/>
    <w:rsid w:val="0094667A"/>
    <w:rsid w:val="0094690F"/>
    <w:rsid w:val="00946A13"/>
    <w:rsid w:val="00946B77"/>
    <w:rsid w:val="00947116"/>
    <w:rsid w:val="00947913"/>
    <w:rsid w:val="00947A5D"/>
    <w:rsid w:val="00947ED9"/>
    <w:rsid w:val="009500C0"/>
    <w:rsid w:val="009502F2"/>
    <w:rsid w:val="0095035B"/>
    <w:rsid w:val="009506E9"/>
    <w:rsid w:val="009507B8"/>
    <w:rsid w:val="00950A40"/>
    <w:rsid w:val="00951022"/>
    <w:rsid w:val="0095108F"/>
    <w:rsid w:val="009511A9"/>
    <w:rsid w:val="0095152E"/>
    <w:rsid w:val="009515B0"/>
    <w:rsid w:val="0095192E"/>
    <w:rsid w:val="009521B3"/>
    <w:rsid w:val="0095224A"/>
    <w:rsid w:val="00952273"/>
    <w:rsid w:val="00952950"/>
    <w:rsid w:val="00953068"/>
    <w:rsid w:val="00953242"/>
    <w:rsid w:val="00953369"/>
    <w:rsid w:val="00953A61"/>
    <w:rsid w:val="00953B15"/>
    <w:rsid w:val="00953B96"/>
    <w:rsid w:val="00953C1C"/>
    <w:rsid w:val="00954398"/>
    <w:rsid w:val="009544E7"/>
    <w:rsid w:val="009545CC"/>
    <w:rsid w:val="0095462C"/>
    <w:rsid w:val="00954D81"/>
    <w:rsid w:val="00955271"/>
    <w:rsid w:val="00955969"/>
    <w:rsid w:val="0095630C"/>
    <w:rsid w:val="009564D0"/>
    <w:rsid w:val="009566A5"/>
    <w:rsid w:val="00957028"/>
    <w:rsid w:val="00957387"/>
    <w:rsid w:val="0095749B"/>
    <w:rsid w:val="009575EE"/>
    <w:rsid w:val="009578A1"/>
    <w:rsid w:val="00957B2A"/>
    <w:rsid w:val="00957BDC"/>
    <w:rsid w:val="00957EE4"/>
    <w:rsid w:val="00957F8F"/>
    <w:rsid w:val="00960163"/>
    <w:rsid w:val="009602E9"/>
    <w:rsid w:val="00960423"/>
    <w:rsid w:val="0096075D"/>
    <w:rsid w:val="00961040"/>
    <w:rsid w:val="009611FF"/>
    <w:rsid w:val="00961546"/>
    <w:rsid w:val="0096163C"/>
    <w:rsid w:val="00961898"/>
    <w:rsid w:val="00961967"/>
    <w:rsid w:val="00961DFF"/>
    <w:rsid w:val="0096229B"/>
    <w:rsid w:val="00962373"/>
    <w:rsid w:val="00962856"/>
    <w:rsid w:val="00962B1C"/>
    <w:rsid w:val="00962EE9"/>
    <w:rsid w:val="0096328C"/>
    <w:rsid w:val="009637F0"/>
    <w:rsid w:val="009639E8"/>
    <w:rsid w:val="00963B41"/>
    <w:rsid w:val="00963DC0"/>
    <w:rsid w:val="0096475B"/>
    <w:rsid w:val="00964A6B"/>
    <w:rsid w:val="00964C0F"/>
    <w:rsid w:val="00964F81"/>
    <w:rsid w:val="0096535B"/>
    <w:rsid w:val="0096548C"/>
    <w:rsid w:val="00965A8B"/>
    <w:rsid w:val="00965AB8"/>
    <w:rsid w:val="00965E2C"/>
    <w:rsid w:val="00965F72"/>
    <w:rsid w:val="00966006"/>
    <w:rsid w:val="009661FF"/>
    <w:rsid w:val="0096677A"/>
    <w:rsid w:val="009667AE"/>
    <w:rsid w:val="009669E8"/>
    <w:rsid w:val="00966A7F"/>
    <w:rsid w:val="00966C0E"/>
    <w:rsid w:val="00966C70"/>
    <w:rsid w:val="00966F4D"/>
    <w:rsid w:val="0096732F"/>
    <w:rsid w:val="00967442"/>
    <w:rsid w:val="009674A2"/>
    <w:rsid w:val="009677A2"/>
    <w:rsid w:val="00967993"/>
    <w:rsid w:val="00967B2B"/>
    <w:rsid w:val="0097006E"/>
    <w:rsid w:val="00970215"/>
    <w:rsid w:val="00970260"/>
    <w:rsid w:val="00970BBF"/>
    <w:rsid w:val="00970E86"/>
    <w:rsid w:val="009711EC"/>
    <w:rsid w:val="00971448"/>
    <w:rsid w:val="00971492"/>
    <w:rsid w:val="00971A8F"/>
    <w:rsid w:val="00971B6B"/>
    <w:rsid w:val="00971D80"/>
    <w:rsid w:val="00971F09"/>
    <w:rsid w:val="0097213D"/>
    <w:rsid w:val="009722E4"/>
    <w:rsid w:val="00972A16"/>
    <w:rsid w:val="00973420"/>
    <w:rsid w:val="00973600"/>
    <w:rsid w:val="009747AA"/>
    <w:rsid w:val="00974849"/>
    <w:rsid w:val="00974A49"/>
    <w:rsid w:val="00974A75"/>
    <w:rsid w:val="00974AE2"/>
    <w:rsid w:val="00975398"/>
    <w:rsid w:val="00975902"/>
    <w:rsid w:val="00975FC4"/>
    <w:rsid w:val="00976398"/>
    <w:rsid w:val="009763A8"/>
    <w:rsid w:val="009769CE"/>
    <w:rsid w:val="00976A08"/>
    <w:rsid w:val="00976ACD"/>
    <w:rsid w:val="0097727C"/>
    <w:rsid w:val="0097769E"/>
    <w:rsid w:val="009778CF"/>
    <w:rsid w:val="00977A8A"/>
    <w:rsid w:val="00977EDD"/>
    <w:rsid w:val="00980132"/>
    <w:rsid w:val="009807B9"/>
    <w:rsid w:val="00980867"/>
    <w:rsid w:val="00981085"/>
    <w:rsid w:val="00981195"/>
    <w:rsid w:val="00981833"/>
    <w:rsid w:val="00981880"/>
    <w:rsid w:val="00981E74"/>
    <w:rsid w:val="00981EFC"/>
    <w:rsid w:val="00981F49"/>
    <w:rsid w:val="009827B5"/>
    <w:rsid w:val="009829CC"/>
    <w:rsid w:val="00982CC0"/>
    <w:rsid w:val="00982FAB"/>
    <w:rsid w:val="00983130"/>
    <w:rsid w:val="00983606"/>
    <w:rsid w:val="009837A0"/>
    <w:rsid w:val="009841EC"/>
    <w:rsid w:val="0098424A"/>
    <w:rsid w:val="009845CE"/>
    <w:rsid w:val="0098486A"/>
    <w:rsid w:val="00984CD9"/>
    <w:rsid w:val="00984E0E"/>
    <w:rsid w:val="00984E53"/>
    <w:rsid w:val="00984EE4"/>
    <w:rsid w:val="0098547C"/>
    <w:rsid w:val="00985885"/>
    <w:rsid w:val="00985B93"/>
    <w:rsid w:val="009862DF"/>
    <w:rsid w:val="0098649E"/>
    <w:rsid w:val="009868E8"/>
    <w:rsid w:val="00986A36"/>
    <w:rsid w:val="00986DE0"/>
    <w:rsid w:val="00986E72"/>
    <w:rsid w:val="009870D0"/>
    <w:rsid w:val="009870FB"/>
    <w:rsid w:val="00987281"/>
    <w:rsid w:val="0098796D"/>
    <w:rsid w:val="00987BF8"/>
    <w:rsid w:val="0099110A"/>
    <w:rsid w:val="00991628"/>
    <w:rsid w:val="009920D0"/>
    <w:rsid w:val="009920FF"/>
    <w:rsid w:val="009925C5"/>
    <w:rsid w:val="00992B8B"/>
    <w:rsid w:val="00992DC4"/>
    <w:rsid w:val="00992E09"/>
    <w:rsid w:val="00993031"/>
    <w:rsid w:val="0099346B"/>
    <w:rsid w:val="00993574"/>
    <w:rsid w:val="009939B4"/>
    <w:rsid w:val="00993A6F"/>
    <w:rsid w:val="00993EE9"/>
    <w:rsid w:val="00993EF3"/>
    <w:rsid w:val="00993FB4"/>
    <w:rsid w:val="009942AA"/>
    <w:rsid w:val="00994341"/>
    <w:rsid w:val="00994434"/>
    <w:rsid w:val="00994521"/>
    <w:rsid w:val="0099470B"/>
    <w:rsid w:val="0099477E"/>
    <w:rsid w:val="00994C8A"/>
    <w:rsid w:val="00994D0E"/>
    <w:rsid w:val="00994E40"/>
    <w:rsid w:val="00994E5C"/>
    <w:rsid w:val="00994F56"/>
    <w:rsid w:val="0099560C"/>
    <w:rsid w:val="00995A67"/>
    <w:rsid w:val="00995A88"/>
    <w:rsid w:val="00995AB4"/>
    <w:rsid w:val="00995C87"/>
    <w:rsid w:val="00995EB2"/>
    <w:rsid w:val="00996163"/>
    <w:rsid w:val="00996304"/>
    <w:rsid w:val="0099680A"/>
    <w:rsid w:val="00996A39"/>
    <w:rsid w:val="00996E01"/>
    <w:rsid w:val="00996E94"/>
    <w:rsid w:val="009973F2"/>
    <w:rsid w:val="00997441"/>
    <w:rsid w:val="009A0136"/>
    <w:rsid w:val="009A0241"/>
    <w:rsid w:val="009A041A"/>
    <w:rsid w:val="009A0C19"/>
    <w:rsid w:val="009A1466"/>
    <w:rsid w:val="009A1834"/>
    <w:rsid w:val="009A1A7A"/>
    <w:rsid w:val="009A1BFD"/>
    <w:rsid w:val="009A1C78"/>
    <w:rsid w:val="009A1D18"/>
    <w:rsid w:val="009A1D42"/>
    <w:rsid w:val="009A1E87"/>
    <w:rsid w:val="009A1F3C"/>
    <w:rsid w:val="009A2601"/>
    <w:rsid w:val="009A2AA8"/>
    <w:rsid w:val="009A2AEB"/>
    <w:rsid w:val="009A2C31"/>
    <w:rsid w:val="009A3230"/>
    <w:rsid w:val="009A33FF"/>
    <w:rsid w:val="009A347F"/>
    <w:rsid w:val="009A3A43"/>
    <w:rsid w:val="009A3CCA"/>
    <w:rsid w:val="009A3DDB"/>
    <w:rsid w:val="009A3F6D"/>
    <w:rsid w:val="009A4478"/>
    <w:rsid w:val="009A49F7"/>
    <w:rsid w:val="009A5017"/>
    <w:rsid w:val="009A525B"/>
    <w:rsid w:val="009A53A8"/>
    <w:rsid w:val="009A587C"/>
    <w:rsid w:val="009A593B"/>
    <w:rsid w:val="009A5B3C"/>
    <w:rsid w:val="009A5DB7"/>
    <w:rsid w:val="009A6087"/>
    <w:rsid w:val="009A6336"/>
    <w:rsid w:val="009A647C"/>
    <w:rsid w:val="009A6571"/>
    <w:rsid w:val="009A6659"/>
    <w:rsid w:val="009A68FA"/>
    <w:rsid w:val="009A6C8B"/>
    <w:rsid w:val="009A719F"/>
    <w:rsid w:val="009A71CC"/>
    <w:rsid w:val="009A752F"/>
    <w:rsid w:val="009A7594"/>
    <w:rsid w:val="009A75E2"/>
    <w:rsid w:val="009A7680"/>
    <w:rsid w:val="009A7F94"/>
    <w:rsid w:val="009B05F7"/>
    <w:rsid w:val="009B0681"/>
    <w:rsid w:val="009B0AD1"/>
    <w:rsid w:val="009B0CBD"/>
    <w:rsid w:val="009B1433"/>
    <w:rsid w:val="009B171E"/>
    <w:rsid w:val="009B17BF"/>
    <w:rsid w:val="009B2384"/>
    <w:rsid w:val="009B2B22"/>
    <w:rsid w:val="009B2D86"/>
    <w:rsid w:val="009B2E92"/>
    <w:rsid w:val="009B2F07"/>
    <w:rsid w:val="009B3690"/>
    <w:rsid w:val="009B36F8"/>
    <w:rsid w:val="009B3A72"/>
    <w:rsid w:val="009B3C53"/>
    <w:rsid w:val="009B3F45"/>
    <w:rsid w:val="009B3F5A"/>
    <w:rsid w:val="009B4090"/>
    <w:rsid w:val="009B47AA"/>
    <w:rsid w:val="009B4A9E"/>
    <w:rsid w:val="009B4B1E"/>
    <w:rsid w:val="009B4EC8"/>
    <w:rsid w:val="009B5802"/>
    <w:rsid w:val="009B59FE"/>
    <w:rsid w:val="009B60F7"/>
    <w:rsid w:val="009B62BC"/>
    <w:rsid w:val="009B67A5"/>
    <w:rsid w:val="009B6D54"/>
    <w:rsid w:val="009B7A00"/>
    <w:rsid w:val="009B7E32"/>
    <w:rsid w:val="009B7FC4"/>
    <w:rsid w:val="009C007C"/>
    <w:rsid w:val="009C0142"/>
    <w:rsid w:val="009C076A"/>
    <w:rsid w:val="009C0A22"/>
    <w:rsid w:val="009C0A5B"/>
    <w:rsid w:val="009C0BD1"/>
    <w:rsid w:val="009C113C"/>
    <w:rsid w:val="009C148F"/>
    <w:rsid w:val="009C1883"/>
    <w:rsid w:val="009C1D9A"/>
    <w:rsid w:val="009C226B"/>
    <w:rsid w:val="009C239D"/>
    <w:rsid w:val="009C3096"/>
    <w:rsid w:val="009C30FF"/>
    <w:rsid w:val="009C3648"/>
    <w:rsid w:val="009C45D4"/>
    <w:rsid w:val="009C4915"/>
    <w:rsid w:val="009C4BA1"/>
    <w:rsid w:val="009C4F7A"/>
    <w:rsid w:val="009C50C6"/>
    <w:rsid w:val="009C50DF"/>
    <w:rsid w:val="009C5655"/>
    <w:rsid w:val="009C5865"/>
    <w:rsid w:val="009C6028"/>
    <w:rsid w:val="009C6294"/>
    <w:rsid w:val="009C697D"/>
    <w:rsid w:val="009C6D58"/>
    <w:rsid w:val="009C6F7A"/>
    <w:rsid w:val="009C70DE"/>
    <w:rsid w:val="009C7636"/>
    <w:rsid w:val="009C7D69"/>
    <w:rsid w:val="009C7F89"/>
    <w:rsid w:val="009CCC64"/>
    <w:rsid w:val="009D0638"/>
    <w:rsid w:val="009D08D1"/>
    <w:rsid w:val="009D0933"/>
    <w:rsid w:val="009D0A16"/>
    <w:rsid w:val="009D0DE3"/>
    <w:rsid w:val="009D0E58"/>
    <w:rsid w:val="009D0F2B"/>
    <w:rsid w:val="009D107F"/>
    <w:rsid w:val="009D2AE3"/>
    <w:rsid w:val="009D2BA8"/>
    <w:rsid w:val="009D30F0"/>
    <w:rsid w:val="009D31B1"/>
    <w:rsid w:val="009D3331"/>
    <w:rsid w:val="009D33DC"/>
    <w:rsid w:val="009D36FC"/>
    <w:rsid w:val="009D3CC8"/>
    <w:rsid w:val="009D46AE"/>
    <w:rsid w:val="009D475E"/>
    <w:rsid w:val="009D4F84"/>
    <w:rsid w:val="009D5443"/>
    <w:rsid w:val="009D5E7D"/>
    <w:rsid w:val="009D6408"/>
    <w:rsid w:val="009D6704"/>
    <w:rsid w:val="009D68B7"/>
    <w:rsid w:val="009D6B01"/>
    <w:rsid w:val="009D6BF0"/>
    <w:rsid w:val="009D70E8"/>
    <w:rsid w:val="009D780C"/>
    <w:rsid w:val="009D7903"/>
    <w:rsid w:val="009D7BF8"/>
    <w:rsid w:val="009D7EDC"/>
    <w:rsid w:val="009E0790"/>
    <w:rsid w:val="009E0A0D"/>
    <w:rsid w:val="009E1205"/>
    <w:rsid w:val="009E13BF"/>
    <w:rsid w:val="009E14E6"/>
    <w:rsid w:val="009E164C"/>
    <w:rsid w:val="009E1997"/>
    <w:rsid w:val="009E20E7"/>
    <w:rsid w:val="009E2781"/>
    <w:rsid w:val="009E27B0"/>
    <w:rsid w:val="009E2A9B"/>
    <w:rsid w:val="009E2B56"/>
    <w:rsid w:val="009E2D85"/>
    <w:rsid w:val="009E3055"/>
    <w:rsid w:val="009E380C"/>
    <w:rsid w:val="009E39FA"/>
    <w:rsid w:val="009E3ECF"/>
    <w:rsid w:val="009E431D"/>
    <w:rsid w:val="009E45CB"/>
    <w:rsid w:val="009E47D8"/>
    <w:rsid w:val="009E488A"/>
    <w:rsid w:val="009E4DC8"/>
    <w:rsid w:val="009E4DED"/>
    <w:rsid w:val="009E4E15"/>
    <w:rsid w:val="009E4ED2"/>
    <w:rsid w:val="009E5558"/>
    <w:rsid w:val="009E5624"/>
    <w:rsid w:val="009E5835"/>
    <w:rsid w:val="009E5980"/>
    <w:rsid w:val="009E59B2"/>
    <w:rsid w:val="009E5B48"/>
    <w:rsid w:val="009E61B8"/>
    <w:rsid w:val="009E63FF"/>
    <w:rsid w:val="009E6642"/>
    <w:rsid w:val="009E685D"/>
    <w:rsid w:val="009E72A9"/>
    <w:rsid w:val="009E7555"/>
    <w:rsid w:val="009E768E"/>
    <w:rsid w:val="009E7BC0"/>
    <w:rsid w:val="009E7DE7"/>
    <w:rsid w:val="009E7E40"/>
    <w:rsid w:val="009F025C"/>
    <w:rsid w:val="009F03FB"/>
    <w:rsid w:val="009F0481"/>
    <w:rsid w:val="009F05F3"/>
    <w:rsid w:val="009F0730"/>
    <w:rsid w:val="009F0DF9"/>
    <w:rsid w:val="009F10D1"/>
    <w:rsid w:val="009F1BCC"/>
    <w:rsid w:val="009F1C92"/>
    <w:rsid w:val="009F1E2F"/>
    <w:rsid w:val="009F2459"/>
    <w:rsid w:val="009F292C"/>
    <w:rsid w:val="009F2B7F"/>
    <w:rsid w:val="009F2F51"/>
    <w:rsid w:val="009F339E"/>
    <w:rsid w:val="009F33C4"/>
    <w:rsid w:val="009F35CA"/>
    <w:rsid w:val="009F39BE"/>
    <w:rsid w:val="009F3A30"/>
    <w:rsid w:val="009F3CA0"/>
    <w:rsid w:val="009F43B9"/>
    <w:rsid w:val="009F4419"/>
    <w:rsid w:val="009F45F3"/>
    <w:rsid w:val="009F481B"/>
    <w:rsid w:val="009F5970"/>
    <w:rsid w:val="009F5E0D"/>
    <w:rsid w:val="009F6317"/>
    <w:rsid w:val="009F6574"/>
    <w:rsid w:val="009F65F4"/>
    <w:rsid w:val="009F68F3"/>
    <w:rsid w:val="009F6AC7"/>
    <w:rsid w:val="009F6C1A"/>
    <w:rsid w:val="009F70A4"/>
    <w:rsid w:val="009F74F2"/>
    <w:rsid w:val="009F78C3"/>
    <w:rsid w:val="009F7C5A"/>
    <w:rsid w:val="009F7DB7"/>
    <w:rsid w:val="00A00052"/>
    <w:rsid w:val="00A00D54"/>
    <w:rsid w:val="00A01201"/>
    <w:rsid w:val="00A019A8"/>
    <w:rsid w:val="00A01B15"/>
    <w:rsid w:val="00A01BC2"/>
    <w:rsid w:val="00A02048"/>
    <w:rsid w:val="00A02320"/>
    <w:rsid w:val="00A027A7"/>
    <w:rsid w:val="00A0286E"/>
    <w:rsid w:val="00A02894"/>
    <w:rsid w:val="00A028CD"/>
    <w:rsid w:val="00A028F1"/>
    <w:rsid w:val="00A02BF4"/>
    <w:rsid w:val="00A02C0A"/>
    <w:rsid w:val="00A03046"/>
    <w:rsid w:val="00A03550"/>
    <w:rsid w:val="00A038C6"/>
    <w:rsid w:val="00A039B6"/>
    <w:rsid w:val="00A03DEA"/>
    <w:rsid w:val="00A03E3B"/>
    <w:rsid w:val="00A04054"/>
    <w:rsid w:val="00A04172"/>
    <w:rsid w:val="00A04758"/>
    <w:rsid w:val="00A049FC"/>
    <w:rsid w:val="00A04DA0"/>
    <w:rsid w:val="00A0515B"/>
    <w:rsid w:val="00A05B6A"/>
    <w:rsid w:val="00A05BA3"/>
    <w:rsid w:val="00A05E67"/>
    <w:rsid w:val="00A060FE"/>
    <w:rsid w:val="00A06302"/>
    <w:rsid w:val="00A06311"/>
    <w:rsid w:val="00A063D5"/>
    <w:rsid w:val="00A065AC"/>
    <w:rsid w:val="00A065C2"/>
    <w:rsid w:val="00A068AD"/>
    <w:rsid w:val="00A06CFB"/>
    <w:rsid w:val="00A07153"/>
    <w:rsid w:val="00A072F3"/>
    <w:rsid w:val="00A073C1"/>
    <w:rsid w:val="00A07470"/>
    <w:rsid w:val="00A079EB"/>
    <w:rsid w:val="00A07A52"/>
    <w:rsid w:val="00A07E79"/>
    <w:rsid w:val="00A105A2"/>
    <w:rsid w:val="00A108A1"/>
    <w:rsid w:val="00A110F0"/>
    <w:rsid w:val="00A1120D"/>
    <w:rsid w:val="00A11285"/>
    <w:rsid w:val="00A11298"/>
    <w:rsid w:val="00A113AA"/>
    <w:rsid w:val="00A11597"/>
    <w:rsid w:val="00A116E2"/>
    <w:rsid w:val="00A117AE"/>
    <w:rsid w:val="00A1188F"/>
    <w:rsid w:val="00A11B75"/>
    <w:rsid w:val="00A120A8"/>
    <w:rsid w:val="00A120B7"/>
    <w:rsid w:val="00A122E1"/>
    <w:rsid w:val="00A124A6"/>
    <w:rsid w:val="00A12590"/>
    <w:rsid w:val="00A127A5"/>
    <w:rsid w:val="00A12C42"/>
    <w:rsid w:val="00A12F4E"/>
    <w:rsid w:val="00A1380F"/>
    <w:rsid w:val="00A138F5"/>
    <w:rsid w:val="00A13998"/>
    <w:rsid w:val="00A13D05"/>
    <w:rsid w:val="00A13E65"/>
    <w:rsid w:val="00A13EA1"/>
    <w:rsid w:val="00A143BC"/>
    <w:rsid w:val="00A14582"/>
    <w:rsid w:val="00A14CF2"/>
    <w:rsid w:val="00A1534D"/>
    <w:rsid w:val="00A15826"/>
    <w:rsid w:val="00A15F73"/>
    <w:rsid w:val="00A15FE2"/>
    <w:rsid w:val="00A15FE5"/>
    <w:rsid w:val="00A166A3"/>
    <w:rsid w:val="00A166E8"/>
    <w:rsid w:val="00A16870"/>
    <w:rsid w:val="00A16F40"/>
    <w:rsid w:val="00A171C2"/>
    <w:rsid w:val="00A172BD"/>
    <w:rsid w:val="00A17599"/>
    <w:rsid w:val="00A17650"/>
    <w:rsid w:val="00A20053"/>
    <w:rsid w:val="00A200D6"/>
    <w:rsid w:val="00A206C5"/>
    <w:rsid w:val="00A207AB"/>
    <w:rsid w:val="00A20BA0"/>
    <w:rsid w:val="00A20D67"/>
    <w:rsid w:val="00A20E44"/>
    <w:rsid w:val="00A20ED4"/>
    <w:rsid w:val="00A21410"/>
    <w:rsid w:val="00A21986"/>
    <w:rsid w:val="00A22060"/>
    <w:rsid w:val="00A221FD"/>
    <w:rsid w:val="00A22381"/>
    <w:rsid w:val="00A22A82"/>
    <w:rsid w:val="00A22BCC"/>
    <w:rsid w:val="00A232EF"/>
    <w:rsid w:val="00A236D6"/>
    <w:rsid w:val="00A238D7"/>
    <w:rsid w:val="00A239BD"/>
    <w:rsid w:val="00A239C9"/>
    <w:rsid w:val="00A23E80"/>
    <w:rsid w:val="00A2413C"/>
    <w:rsid w:val="00A24262"/>
    <w:rsid w:val="00A244BF"/>
    <w:rsid w:val="00A247C2"/>
    <w:rsid w:val="00A24806"/>
    <w:rsid w:val="00A24CA2"/>
    <w:rsid w:val="00A24D98"/>
    <w:rsid w:val="00A24EC4"/>
    <w:rsid w:val="00A24F7C"/>
    <w:rsid w:val="00A254A3"/>
    <w:rsid w:val="00A25714"/>
    <w:rsid w:val="00A25E65"/>
    <w:rsid w:val="00A26191"/>
    <w:rsid w:val="00A26952"/>
    <w:rsid w:val="00A26C58"/>
    <w:rsid w:val="00A270B9"/>
    <w:rsid w:val="00A271A2"/>
    <w:rsid w:val="00A271BE"/>
    <w:rsid w:val="00A274EC"/>
    <w:rsid w:val="00A27763"/>
    <w:rsid w:val="00A277C5"/>
    <w:rsid w:val="00A27F24"/>
    <w:rsid w:val="00A27FF7"/>
    <w:rsid w:val="00A304E0"/>
    <w:rsid w:val="00A30AD9"/>
    <w:rsid w:val="00A30BBC"/>
    <w:rsid w:val="00A30FAB"/>
    <w:rsid w:val="00A314B1"/>
    <w:rsid w:val="00A31568"/>
    <w:rsid w:val="00A3187D"/>
    <w:rsid w:val="00A318EC"/>
    <w:rsid w:val="00A31AE7"/>
    <w:rsid w:val="00A31AFE"/>
    <w:rsid w:val="00A31D1A"/>
    <w:rsid w:val="00A31EDB"/>
    <w:rsid w:val="00A327EF"/>
    <w:rsid w:val="00A32A27"/>
    <w:rsid w:val="00A32B2E"/>
    <w:rsid w:val="00A32FAF"/>
    <w:rsid w:val="00A33108"/>
    <w:rsid w:val="00A33372"/>
    <w:rsid w:val="00A334A3"/>
    <w:rsid w:val="00A33BCB"/>
    <w:rsid w:val="00A33C42"/>
    <w:rsid w:val="00A33E6C"/>
    <w:rsid w:val="00A34AC4"/>
    <w:rsid w:val="00A34AE2"/>
    <w:rsid w:val="00A34B56"/>
    <w:rsid w:val="00A34BB1"/>
    <w:rsid w:val="00A3559A"/>
    <w:rsid w:val="00A358D1"/>
    <w:rsid w:val="00A35A63"/>
    <w:rsid w:val="00A35A8A"/>
    <w:rsid w:val="00A35E04"/>
    <w:rsid w:val="00A36177"/>
    <w:rsid w:val="00A366C6"/>
    <w:rsid w:val="00A368B7"/>
    <w:rsid w:val="00A36BBE"/>
    <w:rsid w:val="00A36C53"/>
    <w:rsid w:val="00A36CEF"/>
    <w:rsid w:val="00A36D08"/>
    <w:rsid w:val="00A37025"/>
    <w:rsid w:val="00A3705F"/>
    <w:rsid w:val="00A37081"/>
    <w:rsid w:val="00A370E5"/>
    <w:rsid w:val="00A374DA"/>
    <w:rsid w:val="00A37A85"/>
    <w:rsid w:val="00A37C7E"/>
    <w:rsid w:val="00A37D36"/>
    <w:rsid w:val="00A4044B"/>
    <w:rsid w:val="00A405A7"/>
    <w:rsid w:val="00A4070E"/>
    <w:rsid w:val="00A40F32"/>
    <w:rsid w:val="00A40F44"/>
    <w:rsid w:val="00A416C8"/>
    <w:rsid w:val="00A41D8F"/>
    <w:rsid w:val="00A41E43"/>
    <w:rsid w:val="00A41F14"/>
    <w:rsid w:val="00A4279E"/>
    <w:rsid w:val="00A428DB"/>
    <w:rsid w:val="00A42E11"/>
    <w:rsid w:val="00A432DC"/>
    <w:rsid w:val="00A4330E"/>
    <w:rsid w:val="00A43395"/>
    <w:rsid w:val="00A43485"/>
    <w:rsid w:val="00A4385B"/>
    <w:rsid w:val="00A43F95"/>
    <w:rsid w:val="00A43FB1"/>
    <w:rsid w:val="00A445DE"/>
    <w:rsid w:val="00A44B0A"/>
    <w:rsid w:val="00A44B71"/>
    <w:rsid w:val="00A44CC4"/>
    <w:rsid w:val="00A44E59"/>
    <w:rsid w:val="00A4535F"/>
    <w:rsid w:val="00A456F7"/>
    <w:rsid w:val="00A45830"/>
    <w:rsid w:val="00A45AD5"/>
    <w:rsid w:val="00A45C07"/>
    <w:rsid w:val="00A45CCF"/>
    <w:rsid w:val="00A45D58"/>
    <w:rsid w:val="00A45DF8"/>
    <w:rsid w:val="00A468B4"/>
    <w:rsid w:val="00A46D31"/>
    <w:rsid w:val="00A471DA"/>
    <w:rsid w:val="00A47283"/>
    <w:rsid w:val="00A47521"/>
    <w:rsid w:val="00A479D2"/>
    <w:rsid w:val="00A47C60"/>
    <w:rsid w:val="00A500C7"/>
    <w:rsid w:val="00A50307"/>
    <w:rsid w:val="00A503D1"/>
    <w:rsid w:val="00A5093E"/>
    <w:rsid w:val="00A50A10"/>
    <w:rsid w:val="00A50AE0"/>
    <w:rsid w:val="00A50CEF"/>
    <w:rsid w:val="00A51099"/>
    <w:rsid w:val="00A515D1"/>
    <w:rsid w:val="00A517ED"/>
    <w:rsid w:val="00A51971"/>
    <w:rsid w:val="00A51A25"/>
    <w:rsid w:val="00A51D79"/>
    <w:rsid w:val="00A52869"/>
    <w:rsid w:val="00A5315D"/>
    <w:rsid w:val="00A531E2"/>
    <w:rsid w:val="00A5321E"/>
    <w:rsid w:val="00A53523"/>
    <w:rsid w:val="00A536FD"/>
    <w:rsid w:val="00A5378F"/>
    <w:rsid w:val="00A53F91"/>
    <w:rsid w:val="00A5405F"/>
    <w:rsid w:val="00A5408C"/>
    <w:rsid w:val="00A5495E"/>
    <w:rsid w:val="00A54A94"/>
    <w:rsid w:val="00A54CED"/>
    <w:rsid w:val="00A54EA3"/>
    <w:rsid w:val="00A54F3D"/>
    <w:rsid w:val="00A550C9"/>
    <w:rsid w:val="00A554A0"/>
    <w:rsid w:val="00A55B8A"/>
    <w:rsid w:val="00A55E67"/>
    <w:rsid w:val="00A5623A"/>
    <w:rsid w:val="00A56388"/>
    <w:rsid w:val="00A5671A"/>
    <w:rsid w:val="00A56986"/>
    <w:rsid w:val="00A56C12"/>
    <w:rsid w:val="00A56E34"/>
    <w:rsid w:val="00A56F0B"/>
    <w:rsid w:val="00A5746E"/>
    <w:rsid w:val="00A576BD"/>
    <w:rsid w:val="00A579C2"/>
    <w:rsid w:val="00A57BD0"/>
    <w:rsid w:val="00A57C7D"/>
    <w:rsid w:val="00A6003B"/>
    <w:rsid w:val="00A607A8"/>
    <w:rsid w:val="00A60BD1"/>
    <w:rsid w:val="00A610A1"/>
    <w:rsid w:val="00A615C7"/>
    <w:rsid w:val="00A61659"/>
    <w:rsid w:val="00A61812"/>
    <w:rsid w:val="00A61A18"/>
    <w:rsid w:val="00A6202D"/>
    <w:rsid w:val="00A626D6"/>
    <w:rsid w:val="00A62A24"/>
    <w:rsid w:val="00A62D17"/>
    <w:rsid w:val="00A6330D"/>
    <w:rsid w:val="00A63E40"/>
    <w:rsid w:val="00A64476"/>
    <w:rsid w:val="00A64670"/>
    <w:rsid w:val="00A64881"/>
    <w:rsid w:val="00A64A34"/>
    <w:rsid w:val="00A64DD8"/>
    <w:rsid w:val="00A65166"/>
    <w:rsid w:val="00A653CA"/>
    <w:rsid w:val="00A65A10"/>
    <w:rsid w:val="00A65A76"/>
    <w:rsid w:val="00A6606C"/>
    <w:rsid w:val="00A66203"/>
    <w:rsid w:val="00A662C0"/>
    <w:rsid w:val="00A66348"/>
    <w:rsid w:val="00A664CB"/>
    <w:rsid w:val="00A665B3"/>
    <w:rsid w:val="00A66E26"/>
    <w:rsid w:val="00A66FBF"/>
    <w:rsid w:val="00A6720E"/>
    <w:rsid w:val="00A6737C"/>
    <w:rsid w:val="00A673FF"/>
    <w:rsid w:val="00A6758C"/>
    <w:rsid w:val="00A675EE"/>
    <w:rsid w:val="00A67EC4"/>
    <w:rsid w:val="00A67F40"/>
    <w:rsid w:val="00A70318"/>
    <w:rsid w:val="00A703F3"/>
    <w:rsid w:val="00A70446"/>
    <w:rsid w:val="00A70662"/>
    <w:rsid w:val="00A70CF4"/>
    <w:rsid w:val="00A7108D"/>
    <w:rsid w:val="00A7126F"/>
    <w:rsid w:val="00A71907"/>
    <w:rsid w:val="00A72508"/>
    <w:rsid w:val="00A72961"/>
    <w:rsid w:val="00A72B53"/>
    <w:rsid w:val="00A72BA3"/>
    <w:rsid w:val="00A72CEA"/>
    <w:rsid w:val="00A72E1F"/>
    <w:rsid w:val="00A731AD"/>
    <w:rsid w:val="00A734CF"/>
    <w:rsid w:val="00A73B30"/>
    <w:rsid w:val="00A73B49"/>
    <w:rsid w:val="00A73D1D"/>
    <w:rsid w:val="00A73E20"/>
    <w:rsid w:val="00A73F64"/>
    <w:rsid w:val="00A7467D"/>
    <w:rsid w:val="00A74A17"/>
    <w:rsid w:val="00A74FDE"/>
    <w:rsid w:val="00A75074"/>
    <w:rsid w:val="00A75319"/>
    <w:rsid w:val="00A7538D"/>
    <w:rsid w:val="00A75461"/>
    <w:rsid w:val="00A75479"/>
    <w:rsid w:val="00A755EE"/>
    <w:rsid w:val="00A75B56"/>
    <w:rsid w:val="00A75F30"/>
    <w:rsid w:val="00A75FD7"/>
    <w:rsid w:val="00A76285"/>
    <w:rsid w:val="00A764C4"/>
    <w:rsid w:val="00A765EC"/>
    <w:rsid w:val="00A76731"/>
    <w:rsid w:val="00A77099"/>
    <w:rsid w:val="00A770D2"/>
    <w:rsid w:val="00A775B0"/>
    <w:rsid w:val="00A77AE4"/>
    <w:rsid w:val="00A77C41"/>
    <w:rsid w:val="00A77EEA"/>
    <w:rsid w:val="00A8016C"/>
    <w:rsid w:val="00A80692"/>
    <w:rsid w:val="00A8079F"/>
    <w:rsid w:val="00A80812"/>
    <w:rsid w:val="00A80EAF"/>
    <w:rsid w:val="00A81099"/>
    <w:rsid w:val="00A811B5"/>
    <w:rsid w:val="00A81483"/>
    <w:rsid w:val="00A81557"/>
    <w:rsid w:val="00A8157E"/>
    <w:rsid w:val="00A81818"/>
    <w:rsid w:val="00A81BFE"/>
    <w:rsid w:val="00A81E8F"/>
    <w:rsid w:val="00A81FBE"/>
    <w:rsid w:val="00A82042"/>
    <w:rsid w:val="00A820DA"/>
    <w:rsid w:val="00A82579"/>
    <w:rsid w:val="00A826D5"/>
    <w:rsid w:val="00A82E86"/>
    <w:rsid w:val="00A83177"/>
    <w:rsid w:val="00A83CE3"/>
    <w:rsid w:val="00A83DFD"/>
    <w:rsid w:val="00A83E14"/>
    <w:rsid w:val="00A84048"/>
    <w:rsid w:val="00A843D6"/>
    <w:rsid w:val="00A844F3"/>
    <w:rsid w:val="00A845D0"/>
    <w:rsid w:val="00A8465B"/>
    <w:rsid w:val="00A846DE"/>
    <w:rsid w:val="00A847EA"/>
    <w:rsid w:val="00A84A85"/>
    <w:rsid w:val="00A84D9A"/>
    <w:rsid w:val="00A84FCD"/>
    <w:rsid w:val="00A85490"/>
    <w:rsid w:val="00A8586D"/>
    <w:rsid w:val="00A85AC6"/>
    <w:rsid w:val="00A85AF4"/>
    <w:rsid w:val="00A863E0"/>
    <w:rsid w:val="00A8646E"/>
    <w:rsid w:val="00A86559"/>
    <w:rsid w:val="00A865CB"/>
    <w:rsid w:val="00A86C2C"/>
    <w:rsid w:val="00A86F2C"/>
    <w:rsid w:val="00A8723D"/>
    <w:rsid w:val="00A87564"/>
    <w:rsid w:val="00A87842"/>
    <w:rsid w:val="00A87B65"/>
    <w:rsid w:val="00A87D8C"/>
    <w:rsid w:val="00A87EB8"/>
    <w:rsid w:val="00A90692"/>
    <w:rsid w:val="00A9096E"/>
    <w:rsid w:val="00A90C1F"/>
    <w:rsid w:val="00A90D18"/>
    <w:rsid w:val="00A91385"/>
    <w:rsid w:val="00A91596"/>
    <w:rsid w:val="00A91756"/>
    <w:rsid w:val="00A91C14"/>
    <w:rsid w:val="00A91E3F"/>
    <w:rsid w:val="00A91FCC"/>
    <w:rsid w:val="00A91FE3"/>
    <w:rsid w:val="00A9284F"/>
    <w:rsid w:val="00A929E5"/>
    <w:rsid w:val="00A92D79"/>
    <w:rsid w:val="00A92DC9"/>
    <w:rsid w:val="00A92E2A"/>
    <w:rsid w:val="00A92F4C"/>
    <w:rsid w:val="00A92FFF"/>
    <w:rsid w:val="00A9300E"/>
    <w:rsid w:val="00A931FC"/>
    <w:rsid w:val="00A93423"/>
    <w:rsid w:val="00A93750"/>
    <w:rsid w:val="00A939D7"/>
    <w:rsid w:val="00A93C89"/>
    <w:rsid w:val="00A9407C"/>
    <w:rsid w:val="00A942BB"/>
    <w:rsid w:val="00A94643"/>
    <w:rsid w:val="00A94845"/>
    <w:rsid w:val="00A948F0"/>
    <w:rsid w:val="00A94D96"/>
    <w:rsid w:val="00A94EB2"/>
    <w:rsid w:val="00A94FFB"/>
    <w:rsid w:val="00A9506A"/>
    <w:rsid w:val="00A95511"/>
    <w:rsid w:val="00A95EA6"/>
    <w:rsid w:val="00A963E3"/>
    <w:rsid w:val="00A96455"/>
    <w:rsid w:val="00A9682A"/>
    <w:rsid w:val="00A96866"/>
    <w:rsid w:val="00A969B9"/>
    <w:rsid w:val="00A96B79"/>
    <w:rsid w:val="00A96CE4"/>
    <w:rsid w:val="00A970A5"/>
    <w:rsid w:val="00A97151"/>
    <w:rsid w:val="00A97207"/>
    <w:rsid w:val="00A9762A"/>
    <w:rsid w:val="00A977DC"/>
    <w:rsid w:val="00A97842"/>
    <w:rsid w:val="00A978CA"/>
    <w:rsid w:val="00A97A7B"/>
    <w:rsid w:val="00A97EE5"/>
    <w:rsid w:val="00AA0220"/>
    <w:rsid w:val="00AA10F2"/>
    <w:rsid w:val="00AA132A"/>
    <w:rsid w:val="00AA13D1"/>
    <w:rsid w:val="00AA1647"/>
    <w:rsid w:val="00AA1692"/>
    <w:rsid w:val="00AA1863"/>
    <w:rsid w:val="00AA1B2D"/>
    <w:rsid w:val="00AA217F"/>
    <w:rsid w:val="00AA230B"/>
    <w:rsid w:val="00AA27D8"/>
    <w:rsid w:val="00AA289E"/>
    <w:rsid w:val="00AA297A"/>
    <w:rsid w:val="00AA2A33"/>
    <w:rsid w:val="00AA30D6"/>
    <w:rsid w:val="00AA346B"/>
    <w:rsid w:val="00AA368F"/>
    <w:rsid w:val="00AA384A"/>
    <w:rsid w:val="00AA39A3"/>
    <w:rsid w:val="00AA3B46"/>
    <w:rsid w:val="00AA3CB3"/>
    <w:rsid w:val="00AA422A"/>
    <w:rsid w:val="00AA42C3"/>
    <w:rsid w:val="00AA48ED"/>
    <w:rsid w:val="00AA4AF8"/>
    <w:rsid w:val="00AA4E76"/>
    <w:rsid w:val="00AA5268"/>
    <w:rsid w:val="00AA526C"/>
    <w:rsid w:val="00AA5423"/>
    <w:rsid w:val="00AA5DA9"/>
    <w:rsid w:val="00AA5F05"/>
    <w:rsid w:val="00AA61DD"/>
    <w:rsid w:val="00AA6516"/>
    <w:rsid w:val="00AA665F"/>
    <w:rsid w:val="00AA675B"/>
    <w:rsid w:val="00AA69E2"/>
    <w:rsid w:val="00AA6B08"/>
    <w:rsid w:val="00AA6BE3"/>
    <w:rsid w:val="00AA6EE6"/>
    <w:rsid w:val="00AA714B"/>
    <w:rsid w:val="00AA720A"/>
    <w:rsid w:val="00AA7FB8"/>
    <w:rsid w:val="00AB00F7"/>
    <w:rsid w:val="00AB067B"/>
    <w:rsid w:val="00AB0710"/>
    <w:rsid w:val="00AB0784"/>
    <w:rsid w:val="00AB10D7"/>
    <w:rsid w:val="00AB13CE"/>
    <w:rsid w:val="00AB1831"/>
    <w:rsid w:val="00AB1D48"/>
    <w:rsid w:val="00AB2473"/>
    <w:rsid w:val="00AB2870"/>
    <w:rsid w:val="00AB2BC5"/>
    <w:rsid w:val="00AB2CD1"/>
    <w:rsid w:val="00AB3E8B"/>
    <w:rsid w:val="00AB4403"/>
    <w:rsid w:val="00AB44AF"/>
    <w:rsid w:val="00AB458C"/>
    <w:rsid w:val="00AB46A0"/>
    <w:rsid w:val="00AB4840"/>
    <w:rsid w:val="00AB49DC"/>
    <w:rsid w:val="00AB4B8A"/>
    <w:rsid w:val="00AB4EB4"/>
    <w:rsid w:val="00AB50B5"/>
    <w:rsid w:val="00AB50F6"/>
    <w:rsid w:val="00AB54B1"/>
    <w:rsid w:val="00AB57C5"/>
    <w:rsid w:val="00AB583D"/>
    <w:rsid w:val="00AB58B9"/>
    <w:rsid w:val="00AB5C65"/>
    <w:rsid w:val="00AB5D23"/>
    <w:rsid w:val="00AB6134"/>
    <w:rsid w:val="00AB6645"/>
    <w:rsid w:val="00AB687F"/>
    <w:rsid w:val="00AB6E0F"/>
    <w:rsid w:val="00AB6F34"/>
    <w:rsid w:val="00AB71C9"/>
    <w:rsid w:val="00AB72E6"/>
    <w:rsid w:val="00AB74A5"/>
    <w:rsid w:val="00AB76FD"/>
    <w:rsid w:val="00AB7A9B"/>
    <w:rsid w:val="00AB7D84"/>
    <w:rsid w:val="00AC0013"/>
    <w:rsid w:val="00AC00D8"/>
    <w:rsid w:val="00AC0374"/>
    <w:rsid w:val="00AC07A6"/>
    <w:rsid w:val="00AC106C"/>
    <w:rsid w:val="00AC124F"/>
    <w:rsid w:val="00AC132E"/>
    <w:rsid w:val="00AC16CE"/>
    <w:rsid w:val="00AC172C"/>
    <w:rsid w:val="00AC1896"/>
    <w:rsid w:val="00AC2046"/>
    <w:rsid w:val="00AC20BD"/>
    <w:rsid w:val="00AC2B87"/>
    <w:rsid w:val="00AC2B9F"/>
    <w:rsid w:val="00AC3406"/>
    <w:rsid w:val="00AC37B3"/>
    <w:rsid w:val="00AC37DC"/>
    <w:rsid w:val="00AC3BAD"/>
    <w:rsid w:val="00AC4466"/>
    <w:rsid w:val="00AC48D9"/>
    <w:rsid w:val="00AC48F1"/>
    <w:rsid w:val="00AC4911"/>
    <w:rsid w:val="00AC4C3E"/>
    <w:rsid w:val="00AC4D9B"/>
    <w:rsid w:val="00AC4DE7"/>
    <w:rsid w:val="00AC4F93"/>
    <w:rsid w:val="00AC51C7"/>
    <w:rsid w:val="00AC5460"/>
    <w:rsid w:val="00AC5536"/>
    <w:rsid w:val="00AC6092"/>
    <w:rsid w:val="00AC6116"/>
    <w:rsid w:val="00AC6139"/>
    <w:rsid w:val="00AC653C"/>
    <w:rsid w:val="00AC665E"/>
    <w:rsid w:val="00AC69BA"/>
    <w:rsid w:val="00AC6CAF"/>
    <w:rsid w:val="00AC6DFC"/>
    <w:rsid w:val="00AC6E59"/>
    <w:rsid w:val="00AC703F"/>
    <w:rsid w:val="00AC7470"/>
    <w:rsid w:val="00AC76E5"/>
    <w:rsid w:val="00AC7B28"/>
    <w:rsid w:val="00AD026A"/>
    <w:rsid w:val="00AD036C"/>
    <w:rsid w:val="00AD0501"/>
    <w:rsid w:val="00AD0AF0"/>
    <w:rsid w:val="00AD0C4B"/>
    <w:rsid w:val="00AD0EDC"/>
    <w:rsid w:val="00AD1019"/>
    <w:rsid w:val="00AD16FD"/>
    <w:rsid w:val="00AD1867"/>
    <w:rsid w:val="00AD19C8"/>
    <w:rsid w:val="00AD1B99"/>
    <w:rsid w:val="00AD1E15"/>
    <w:rsid w:val="00AD1F89"/>
    <w:rsid w:val="00AD237D"/>
    <w:rsid w:val="00AD2384"/>
    <w:rsid w:val="00AD2466"/>
    <w:rsid w:val="00AD264A"/>
    <w:rsid w:val="00AD2836"/>
    <w:rsid w:val="00AD2B9E"/>
    <w:rsid w:val="00AD2D86"/>
    <w:rsid w:val="00AD2F68"/>
    <w:rsid w:val="00AD327F"/>
    <w:rsid w:val="00AD3380"/>
    <w:rsid w:val="00AD3ACC"/>
    <w:rsid w:val="00AD3B2F"/>
    <w:rsid w:val="00AD4190"/>
    <w:rsid w:val="00AD42D6"/>
    <w:rsid w:val="00AD4818"/>
    <w:rsid w:val="00AD4B9E"/>
    <w:rsid w:val="00AD53B6"/>
    <w:rsid w:val="00AD5773"/>
    <w:rsid w:val="00AD59CD"/>
    <w:rsid w:val="00AD5F29"/>
    <w:rsid w:val="00AD6066"/>
    <w:rsid w:val="00AD6802"/>
    <w:rsid w:val="00AD72E6"/>
    <w:rsid w:val="00AD769E"/>
    <w:rsid w:val="00AD7B44"/>
    <w:rsid w:val="00AD7D5F"/>
    <w:rsid w:val="00AD7E71"/>
    <w:rsid w:val="00AE0192"/>
    <w:rsid w:val="00AE07D6"/>
    <w:rsid w:val="00AE0C85"/>
    <w:rsid w:val="00AE10A2"/>
    <w:rsid w:val="00AE1459"/>
    <w:rsid w:val="00AE181D"/>
    <w:rsid w:val="00AE1BC4"/>
    <w:rsid w:val="00AE2106"/>
    <w:rsid w:val="00AE2250"/>
    <w:rsid w:val="00AE297D"/>
    <w:rsid w:val="00AE2B90"/>
    <w:rsid w:val="00AE2CED"/>
    <w:rsid w:val="00AE2DD4"/>
    <w:rsid w:val="00AE2E71"/>
    <w:rsid w:val="00AE2F8D"/>
    <w:rsid w:val="00AE3229"/>
    <w:rsid w:val="00AE3625"/>
    <w:rsid w:val="00AE3753"/>
    <w:rsid w:val="00AE3EE9"/>
    <w:rsid w:val="00AE468C"/>
    <w:rsid w:val="00AE46B3"/>
    <w:rsid w:val="00AE485F"/>
    <w:rsid w:val="00AE5034"/>
    <w:rsid w:val="00AE5082"/>
    <w:rsid w:val="00AE5204"/>
    <w:rsid w:val="00AE5300"/>
    <w:rsid w:val="00AE5661"/>
    <w:rsid w:val="00AE567C"/>
    <w:rsid w:val="00AE56A5"/>
    <w:rsid w:val="00AE5F1C"/>
    <w:rsid w:val="00AE6026"/>
    <w:rsid w:val="00AE6229"/>
    <w:rsid w:val="00AE6406"/>
    <w:rsid w:val="00AE64BE"/>
    <w:rsid w:val="00AE67A2"/>
    <w:rsid w:val="00AE69BB"/>
    <w:rsid w:val="00AE6C31"/>
    <w:rsid w:val="00AE7001"/>
    <w:rsid w:val="00AE7C60"/>
    <w:rsid w:val="00AE7FB0"/>
    <w:rsid w:val="00AF03AA"/>
    <w:rsid w:val="00AF09ED"/>
    <w:rsid w:val="00AF1874"/>
    <w:rsid w:val="00AF1BD7"/>
    <w:rsid w:val="00AF1D75"/>
    <w:rsid w:val="00AF221E"/>
    <w:rsid w:val="00AF229F"/>
    <w:rsid w:val="00AF22E8"/>
    <w:rsid w:val="00AF24F6"/>
    <w:rsid w:val="00AF26D9"/>
    <w:rsid w:val="00AF273A"/>
    <w:rsid w:val="00AF2AB2"/>
    <w:rsid w:val="00AF2FC6"/>
    <w:rsid w:val="00AF3239"/>
    <w:rsid w:val="00AF33B5"/>
    <w:rsid w:val="00AF40C7"/>
    <w:rsid w:val="00AF428B"/>
    <w:rsid w:val="00AF4641"/>
    <w:rsid w:val="00AF49D3"/>
    <w:rsid w:val="00AF4B0E"/>
    <w:rsid w:val="00AF4C5B"/>
    <w:rsid w:val="00AF4E83"/>
    <w:rsid w:val="00AF5384"/>
    <w:rsid w:val="00AF579C"/>
    <w:rsid w:val="00AF5F94"/>
    <w:rsid w:val="00AF61A9"/>
    <w:rsid w:val="00AF64C6"/>
    <w:rsid w:val="00AF66B8"/>
    <w:rsid w:val="00AF6796"/>
    <w:rsid w:val="00AF68E4"/>
    <w:rsid w:val="00AF69B4"/>
    <w:rsid w:val="00AF6C4D"/>
    <w:rsid w:val="00AF70C9"/>
    <w:rsid w:val="00AF727C"/>
    <w:rsid w:val="00AF7754"/>
    <w:rsid w:val="00AF7B47"/>
    <w:rsid w:val="00AF7EA6"/>
    <w:rsid w:val="00AFAE41"/>
    <w:rsid w:val="00B00669"/>
    <w:rsid w:val="00B00CB0"/>
    <w:rsid w:val="00B01084"/>
    <w:rsid w:val="00B02140"/>
    <w:rsid w:val="00B0236B"/>
    <w:rsid w:val="00B026B5"/>
    <w:rsid w:val="00B028FE"/>
    <w:rsid w:val="00B02CC3"/>
    <w:rsid w:val="00B02FB1"/>
    <w:rsid w:val="00B03843"/>
    <w:rsid w:val="00B03C41"/>
    <w:rsid w:val="00B04003"/>
    <w:rsid w:val="00B048DB"/>
    <w:rsid w:val="00B04C3D"/>
    <w:rsid w:val="00B057BF"/>
    <w:rsid w:val="00B05950"/>
    <w:rsid w:val="00B05A83"/>
    <w:rsid w:val="00B05DAE"/>
    <w:rsid w:val="00B05EEC"/>
    <w:rsid w:val="00B05FF8"/>
    <w:rsid w:val="00B06745"/>
    <w:rsid w:val="00B06788"/>
    <w:rsid w:val="00B06830"/>
    <w:rsid w:val="00B06A3E"/>
    <w:rsid w:val="00B06C21"/>
    <w:rsid w:val="00B079B0"/>
    <w:rsid w:val="00B07C8B"/>
    <w:rsid w:val="00B07EB1"/>
    <w:rsid w:val="00B1000D"/>
    <w:rsid w:val="00B103AE"/>
    <w:rsid w:val="00B1073A"/>
    <w:rsid w:val="00B1079D"/>
    <w:rsid w:val="00B10A8E"/>
    <w:rsid w:val="00B10AFF"/>
    <w:rsid w:val="00B10D0D"/>
    <w:rsid w:val="00B10DE9"/>
    <w:rsid w:val="00B112C5"/>
    <w:rsid w:val="00B11B3B"/>
    <w:rsid w:val="00B11C16"/>
    <w:rsid w:val="00B11C2A"/>
    <w:rsid w:val="00B12370"/>
    <w:rsid w:val="00B1261E"/>
    <w:rsid w:val="00B128AE"/>
    <w:rsid w:val="00B128FA"/>
    <w:rsid w:val="00B1342E"/>
    <w:rsid w:val="00B135B2"/>
    <w:rsid w:val="00B136F6"/>
    <w:rsid w:val="00B137BE"/>
    <w:rsid w:val="00B13AAE"/>
    <w:rsid w:val="00B13E2E"/>
    <w:rsid w:val="00B13ED9"/>
    <w:rsid w:val="00B13FCF"/>
    <w:rsid w:val="00B14293"/>
    <w:rsid w:val="00B14303"/>
    <w:rsid w:val="00B14633"/>
    <w:rsid w:val="00B146F7"/>
    <w:rsid w:val="00B1496D"/>
    <w:rsid w:val="00B14DEA"/>
    <w:rsid w:val="00B159EC"/>
    <w:rsid w:val="00B16343"/>
    <w:rsid w:val="00B1640A"/>
    <w:rsid w:val="00B203D1"/>
    <w:rsid w:val="00B20D05"/>
    <w:rsid w:val="00B20E08"/>
    <w:rsid w:val="00B21159"/>
    <w:rsid w:val="00B21437"/>
    <w:rsid w:val="00B21519"/>
    <w:rsid w:val="00B21793"/>
    <w:rsid w:val="00B219A0"/>
    <w:rsid w:val="00B21E0A"/>
    <w:rsid w:val="00B22B34"/>
    <w:rsid w:val="00B22B9C"/>
    <w:rsid w:val="00B22BD3"/>
    <w:rsid w:val="00B22E95"/>
    <w:rsid w:val="00B22EA0"/>
    <w:rsid w:val="00B22F31"/>
    <w:rsid w:val="00B233BA"/>
    <w:rsid w:val="00B23C8D"/>
    <w:rsid w:val="00B23E17"/>
    <w:rsid w:val="00B24309"/>
    <w:rsid w:val="00B24633"/>
    <w:rsid w:val="00B2471E"/>
    <w:rsid w:val="00B24892"/>
    <w:rsid w:val="00B2492B"/>
    <w:rsid w:val="00B24B20"/>
    <w:rsid w:val="00B24B82"/>
    <w:rsid w:val="00B24CAA"/>
    <w:rsid w:val="00B24FB2"/>
    <w:rsid w:val="00B2561E"/>
    <w:rsid w:val="00B25A7F"/>
    <w:rsid w:val="00B25DD0"/>
    <w:rsid w:val="00B25E8E"/>
    <w:rsid w:val="00B2607D"/>
    <w:rsid w:val="00B266EF"/>
    <w:rsid w:val="00B268D0"/>
    <w:rsid w:val="00B26957"/>
    <w:rsid w:val="00B26A07"/>
    <w:rsid w:val="00B26BD6"/>
    <w:rsid w:val="00B27416"/>
    <w:rsid w:val="00B27BDE"/>
    <w:rsid w:val="00B27C15"/>
    <w:rsid w:val="00B30533"/>
    <w:rsid w:val="00B305D5"/>
    <w:rsid w:val="00B30719"/>
    <w:rsid w:val="00B308E4"/>
    <w:rsid w:val="00B30C3E"/>
    <w:rsid w:val="00B30CA4"/>
    <w:rsid w:val="00B30D64"/>
    <w:rsid w:val="00B30DD7"/>
    <w:rsid w:val="00B3122C"/>
    <w:rsid w:val="00B318B6"/>
    <w:rsid w:val="00B31981"/>
    <w:rsid w:val="00B31B88"/>
    <w:rsid w:val="00B31DF9"/>
    <w:rsid w:val="00B31FC6"/>
    <w:rsid w:val="00B328D6"/>
    <w:rsid w:val="00B32929"/>
    <w:rsid w:val="00B32B04"/>
    <w:rsid w:val="00B32E7C"/>
    <w:rsid w:val="00B32F05"/>
    <w:rsid w:val="00B32F54"/>
    <w:rsid w:val="00B3342A"/>
    <w:rsid w:val="00B334FC"/>
    <w:rsid w:val="00B33FA1"/>
    <w:rsid w:val="00B343FE"/>
    <w:rsid w:val="00B34B5D"/>
    <w:rsid w:val="00B34BD4"/>
    <w:rsid w:val="00B351D5"/>
    <w:rsid w:val="00B3526B"/>
    <w:rsid w:val="00B35785"/>
    <w:rsid w:val="00B35C77"/>
    <w:rsid w:val="00B3600D"/>
    <w:rsid w:val="00B368FB"/>
    <w:rsid w:val="00B36F04"/>
    <w:rsid w:val="00B36FDA"/>
    <w:rsid w:val="00B3727E"/>
    <w:rsid w:val="00B37870"/>
    <w:rsid w:val="00B37D2C"/>
    <w:rsid w:val="00B40081"/>
    <w:rsid w:val="00B400F2"/>
    <w:rsid w:val="00B4024A"/>
    <w:rsid w:val="00B4052B"/>
    <w:rsid w:val="00B405A1"/>
    <w:rsid w:val="00B405AE"/>
    <w:rsid w:val="00B4081C"/>
    <w:rsid w:val="00B40FAC"/>
    <w:rsid w:val="00B41088"/>
    <w:rsid w:val="00B41210"/>
    <w:rsid w:val="00B4173B"/>
    <w:rsid w:val="00B41B21"/>
    <w:rsid w:val="00B4246D"/>
    <w:rsid w:val="00B431DA"/>
    <w:rsid w:val="00B4350C"/>
    <w:rsid w:val="00B43C0B"/>
    <w:rsid w:val="00B4400B"/>
    <w:rsid w:val="00B4412A"/>
    <w:rsid w:val="00B441DA"/>
    <w:rsid w:val="00B44569"/>
    <w:rsid w:val="00B44617"/>
    <w:rsid w:val="00B44634"/>
    <w:rsid w:val="00B4470A"/>
    <w:rsid w:val="00B447CC"/>
    <w:rsid w:val="00B44B8D"/>
    <w:rsid w:val="00B44F21"/>
    <w:rsid w:val="00B452F1"/>
    <w:rsid w:val="00B45E4B"/>
    <w:rsid w:val="00B462A0"/>
    <w:rsid w:val="00B46311"/>
    <w:rsid w:val="00B466AA"/>
    <w:rsid w:val="00B46B76"/>
    <w:rsid w:val="00B46F94"/>
    <w:rsid w:val="00B47877"/>
    <w:rsid w:val="00B47BF6"/>
    <w:rsid w:val="00B47E40"/>
    <w:rsid w:val="00B47E5F"/>
    <w:rsid w:val="00B47FF7"/>
    <w:rsid w:val="00B5024C"/>
    <w:rsid w:val="00B504BB"/>
    <w:rsid w:val="00B50FA9"/>
    <w:rsid w:val="00B51033"/>
    <w:rsid w:val="00B51149"/>
    <w:rsid w:val="00B51306"/>
    <w:rsid w:val="00B51624"/>
    <w:rsid w:val="00B5179F"/>
    <w:rsid w:val="00B51C7B"/>
    <w:rsid w:val="00B5207C"/>
    <w:rsid w:val="00B526EC"/>
    <w:rsid w:val="00B532B2"/>
    <w:rsid w:val="00B535C9"/>
    <w:rsid w:val="00B53E75"/>
    <w:rsid w:val="00B53F28"/>
    <w:rsid w:val="00B5455A"/>
    <w:rsid w:val="00B547B5"/>
    <w:rsid w:val="00B5483B"/>
    <w:rsid w:val="00B54BDC"/>
    <w:rsid w:val="00B54C18"/>
    <w:rsid w:val="00B553DC"/>
    <w:rsid w:val="00B5551F"/>
    <w:rsid w:val="00B556DF"/>
    <w:rsid w:val="00B5573F"/>
    <w:rsid w:val="00B55B55"/>
    <w:rsid w:val="00B55D5A"/>
    <w:rsid w:val="00B55F3E"/>
    <w:rsid w:val="00B567A2"/>
    <w:rsid w:val="00B56975"/>
    <w:rsid w:val="00B56FCB"/>
    <w:rsid w:val="00B57232"/>
    <w:rsid w:val="00B57600"/>
    <w:rsid w:val="00B5771E"/>
    <w:rsid w:val="00B5772F"/>
    <w:rsid w:val="00B57815"/>
    <w:rsid w:val="00B57CF3"/>
    <w:rsid w:val="00B6014B"/>
    <w:rsid w:val="00B6022C"/>
    <w:rsid w:val="00B610C3"/>
    <w:rsid w:val="00B619A7"/>
    <w:rsid w:val="00B61AAD"/>
    <w:rsid w:val="00B61F93"/>
    <w:rsid w:val="00B62420"/>
    <w:rsid w:val="00B62437"/>
    <w:rsid w:val="00B62C1F"/>
    <w:rsid w:val="00B631D9"/>
    <w:rsid w:val="00B63324"/>
    <w:rsid w:val="00B6374D"/>
    <w:rsid w:val="00B637A4"/>
    <w:rsid w:val="00B63856"/>
    <w:rsid w:val="00B638B4"/>
    <w:rsid w:val="00B638EC"/>
    <w:rsid w:val="00B63961"/>
    <w:rsid w:val="00B63F5D"/>
    <w:rsid w:val="00B6465F"/>
    <w:rsid w:val="00B6499B"/>
    <w:rsid w:val="00B64DE9"/>
    <w:rsid w:val="00B64FF3"/>
    <w:rsid w:val="00B64FF6"/>
    <w:rsid w:val="00B65736"/>
    <w:rsid w:val="00B6581D"/>
    <w:rsid w:val="00B65E45"/>
    <w:rsid w:val="00B6634C"/>
    <w:rsid w:val="00B66DAC"/>
    <w:rsid w:val="00B66DCB"/>
    <w:rsid w:val="00B671A2"/>
    <w:rsid w:val="00B671C9"/>
    <w:rsid w:val="00B674E9"/>
    <w:rsid w:val="00B6765E"/>
    <w:rsid w:val="00B6775F"/>
    <w:rsid w:val="00B67820"/>
    <w:rsid w:val="00B67C4F"/>
    <w:rsid w:val="00B67CAC"/>
    <w:rsid w:val="00B67EFF"/>
    <w:rsid w:val="00B706F0"/>
    <w:rsid w:val="00B70A3D"/>
    <w:rsid w:val="00B70C17"/>
    <w:rsid w:val="00B70D0C"/>
    <w:rsid w:val="00B70DD4"/>
    <w:rsid w:val="00B71210"/>
    <w:rsid w:val="00B7140A"/>
    <w:rsid w:val="00B71741"/>
    <w:rsid w:val="00B71C86"/>
    <w:rsid w:val="00B71D20"/>
    <w:rsid w:val="00B71DC3"/>
    <w:rsid w:val="00B72094"/>
    <w:rsid w:val="00B72101"/>
    <w:rsid w:val="00B723D1"/>
    <w:rsid w:val="00B72A02"/>
    <w:rsid w:val="00B72D5C"/>
    <w:rsid w:val="00B72E79"/>
    <w:rsid w:val="00B72F98"/>
    <w:rsid w:val="00B73032"/>
    <w:rsid w:val="00B73B7D"/>
    <w:rsid w:val="00B73D8C"/>
    <w:rsid w:val="00B73F08"/>
    <w:rsid w:val="00B73F11"/>
    <w:rsid w:val="00B73F87"/>
    <w:rsid w:val="00B74032"/>
    <w:rsid w:val="00B74054"/>
    <w:rsid w:val="00B741F7"/>
    <w:rsid w:val="00B745B1"/>
    <w:rsid w:val="00B74F8A"/>
    <w:rsid w:val="00B75371"/>
    <w:rsid w:val="00B75394"/>
    <w:rsid w:val="00B75585"/>
    <w:rsid w:val="00B75766"/>
    <w:rsid w:val="00B7598E"/>
    <w:rsid w:val="00B75DC6"/>
    <w:rsid w:val="00B76208"/>
    <w:rsid w:val="00B7646E"/>
    <w:rsid w:val="00B765A4"/>
    <w:rsid w:val="00B76E03"/>
    <w:rsid w:val="00B76FF7"/>
    <w:rsid w:val="00B77607"/>
    <w:rsid w:val="00B77A79"/>
    <w:rsid w:val="00B77BFB"/>
    <w:rsid w:val="00B80085"/>
    <w:rsid w:val="00B8008F"/>
    <w:rsid w:val="00B8018A"/>
    <w:rsid w:val="00B8026E"/>
    <w:rsid w:val="00B80382"/>
    <w:rsid w:val="00B80894"/>
    <w:rsid w:val="00B80A9E"/>
    <w:rsid w:val="00B80C38"/>
    <w:rsid w:val="00B80E3A"/>
    <w:rsid w:val="00B80E86"/>
    <w:rsid w:val="00B8104A"/>
    <w:rsid w:val="00B81097"/>
    <w:rsid w:val="00B81A66"/>
    <w:rsid w:val="00B81BA0"/>
    <w:rsid w:val="00B81BF1"/>
    <w:rsid w:val="00B81CC7"/>
    <w:rsid w:val="00B81ECB"/>
    <w:rsid w:val="00B82462"/>
    <w:rsid w:val="00B82AAA"/>
    <w:rsid w:val="00B837F5"/>
    <w:rsid w:val="00B83A3D"/>
    <w:rsid w:val="00B83B21"/>
    <w:rsid w:val="00B83C58"/>
    <w:rsid w:val="00B83E13"/>
    <w:rsid w:val="00B84232"/>
    <w:rsid w:val="00B847E5"/>
    <w:rsid w:val="00B84809"/>
    <w:rsid w:val="00B84961"/>
    <w:rsid w:val="00B84AE0"/>
    <w:rsid w:val="00B84B84"/>
    <w:rsid w:val="00B84D40"/>
    <w:rsid w:val="00B84D54"/>
    <w:rsid w:val="00B84E1D"/>
    <w:rsid w:val="00B8500C"/>
    <w:rsid w:val="00B85315"/>
    <w:rsid w:val="00B85629"/>
    <w:rsid w:val="00B85669"/>
    <w:rsid w:val="00B85B5D"/>
    <w:rsid w:val="00B85BE3"/>
    <w:rsid w:val="00B85D6C"/>
    <w:rsid w:val="00B85EFD"/>
    <w:rsid w:val="00B860C8"/>
    <w:rsid w:val="00B8680F"/>
    <w:rsid w:val="00B8701D"/>
    <w:rsid w:val="00B87595"/>
    <w:rsid w:val="00B875A0"/>
    <w:rsid w:val="00B87BAC"/>
    <w:rsid w:val="00B9004C"/>
    <w:rsid w:val="00B90B4C"/>
    <w:rsid w:val="00B90EE3"/>
    <w:rsid w:val="00B90FA1"/>
    <w:rsid w:val="00B90FD8"/>
    <w:rsid w:val="00B911E5"/>
    <w:rsid w:val="00B9137E"/>
    <w:rsid w:val="00B91E5E"/>
    <w:rsid w:val="00B926AE"/>
    <w:rsid w:val="00B92942"/>
    <w:rsid w:val="00B92D23"/>
    <w:rsid w:val="00B92ECD"/>
    <w:rsid w:val="00B92EF8"/>
    <w:rsid w:val="00B93A40"/>
    <w:rsid w:val="00B93D1A"/>
    <w:rsid w:val="00B93F1B"/>
    <w:rsid w:val="00B941F6"/>
    <w:rsid w:val="00B94853"/>
    <w:rsid w:val="00B94F0F"/>
    <w:rsid w:val="00B95288"/>
    <w:rsid w:val="00B952FA"/>
    <w:rsid w:val="00B953DA"/>
    <w:rsid w:val="00B95979"/>
    <w:rsid w:val="00B95D60"/>
    <w:rsid w:val="00B95DED"/>
    <w:rsid w:val="00B95ECE"/>
    <w:rsid w:val="00B96272"/>
    <w:rsid w:val="00B965F1"/>
    <w:rsid w:val="00B96742"/>
    <w:rsid w:val="00B96A0C"/>
    <w:rsid w:val="00B97078"/>
    <w:rsid w:val="00B97203"/>
    <w:rsid w:val="00B97230"/>
    <w:rsid w:val="00B972FF"/>
    <w:rsid w:val="00B97619"/>
    <w:rsid w:val="00B97DD9"/>
    <w:rsid w:val="00BA01A7"/>
    <w:rsid w:val="00BA02A8"/>
    <w:rsid w:val="00BA0864"/>
    <w:rsid w:val="00BA0CB4"/>
    <w:rsid w:val="00BA0EA1"/>
    <w:rsid w:val="00BA1741"/>
    <w:rsid w:val="00BA1873"/>
    <w:rsid w:val="00BA1AB6"/>
    <w:rsid w:val="00BA1F46"/>
    <w:rsid w:val="00BA24BA"/>
    <w:rsid w:val="00BA24F6"/>
    <w:rsid w:val="00BA2736"/>
    <w:rsid w:val="00BA2E6B"/>
    <w:rsid w:val="00BA2FC8"/>
    <w:rsid w:val="00BA353E"/>
    <w:rsid w:val="00BA3548"/>
    <w:rsid w:val="00BA35A4"/>
    <w:rsid w:val="00BA3884"/>
    <w:rsid w:val="00BA3A64"/>
    <w:rsid w:val="00BA3B54"/>
    <w:rsid w:val="00BA3B6F"/>
    <w:rsid w:val="00BA3E94"/>
    <w:rsid w:val="00BA4242"/>
    <w:rsid w:val="00BA42E5"/>
    <w:rsid w:val="00BA431B"/>
    <w:rsid w:val="00BA434B"/>
    <w:rsid w:val="00BA4442"/>
    <w:rsid w:val="00BA4AE9"/>
    <w:rsid w:val="00BA4F08"/>
    <w:rsid w:val="00BA4F14"/>
    <w:rsid w:val="00BA5537"/>
    <w:rsid w:val="00BA5BF6"/>
    <w:rsid w:val="00BA60F6"/>
    <w:rsid w:val="00BA636A"/>
    <w:rsid w:val="00BA668F"/>
    <w:rsid w:val="00BA66B6"/>
    <w:rsid w:val="00BA66B8"/>
    <w:rsid w:val="00BA6CAA"/>
    <w:rsid w:val="00BA6DD5"/>
    <w:rsid w:val="00BA70DE"/>
    <w:rsid w:val="00BA74FD"/>
    <w:rsid w:val="00BA79A5"/>
    <w:rsid w:val="00BA7E3E"/>
    <w:rsid w:val="00BA7FBB"/>
    <w:rsid w:val="00BB0336"/>
    <w:rsid w:val="00BB0564"/>
    <w:rsid w:val="00BB05D2"/>
    <w:rsid w:val="00BB10FE"/>
    <w:rsid w:val="00BB1C1F"/>
    <w:rsid w:val="00BB22E6"/>
    <w:rsid w:val="00BB258C"/>
    <w:rsid w:val="00BB274A"/>
    <w:rsid w:val="00BB2DC4"/>
    <w:rsid w:val="00BB30A5"/>
    <w:rsid w:val="00BB367C"/>
    <w:rsid w:val="00BB46EF"/>
    <w:rsid w:val="00BB4E3A"/>
    <w:rsid w:val="00BB4EE8"/>
    <w:rsid w:val="00BB54E6"/>
    <w:rsid w:val="00BB5C56"/>
    <w:rsid w:val="00BB5FD2"/>
    <w:rsid w:val="00BB65F0"/>
    <w:rsid w:val="00BB6E61"/>
    <w:rsid w:val="00BB718F"/>
    <w:rsid w:val="00BB7720"/>
    <w:rsid w:val="00BB7C17"/>
    <w:rsid w:val="00BB7F1D"/>
    <w:rsid w:val="00BC078C"/>
    <w:rsid w:val="00BC0937"/>
    <w:rsid w:val="00BC0990"/>
    <w:rsid w:val="00BC09E8"/>
    <w:rsid w:val="00BC102D"/>
    <w:rsid w:val="00BC15E6"/>
    <w:rsid w:val="00BC1872"/>
    <w:rsid w:val="00BC1E71"/>
    <w:rsid w:val="00BC21A1"/>
    <w:rsid w:val="00BC230E"/>
    <w:rsid w:val="00BC2431"/>
    <w:rsid w:val="00BC2635"/>
    <w:rsid w:val="00BC2C06"/>
    <w:rsid w:val="00BC3419"/>
    <w:rsid w:val="00BC405F"/>
    <w:rsid w:val="00BC449E"/>
    <w:rsid w:val="00BC480B"/>
    <w:rsid w:val="00BC4B16"/>
    <w:rsid w:val="00BC4F2F"/>
    <w:rsid w:val="00BC543B"/>
    <w:rsid w:val="00BC5520"/>
    <w:rsid w:val="00BC5AB8"/>
    <w:rsid w:val="00BC6A10"/>
    <w:rsid w:val="00BC6C87"/>
    <w:rsid w:val="00BC6CE3"/>
    <w:rsid w:val="00BC7199"/>
    <w:rsid w:val="00BC748F"/>
    <w:rsid w:val="00BC74E8"/>
    <w:rsid w:val="00BC76C2"/>
    <w:rsid w:val="00BC772F"/>
    <w:rsid w:val="00BC7C61"/>
    <w:rsid w:val="00BC7EF4"/>
    <w:rsid w:val="00BD00C2"/>
    <w:rsid w:val="00BD0117"/>
    <w:rsid w:val="00BD031E"/>
    <w:rsid w:val="00BD0485"/>
    <w:rsid w:val="00BD051A"/>
    <w:rsid w:val="00BD0948"/>
    <w:rsid w:val="00BD121D"/>
    <w:rsid w:val="00BD12F5"/>
    <w:rsid w:val="00BD1F07"/>
    <w:rsid w:val="00BD23F9"/>
    <w:rsid w:val="00BD242D"/>
    <w:rsid w:val="00BD2B0D"/>
    <w:rsid w:val="00BD30BE"/>
    <w:rsid w:val="00BD32B4"/>
    <w:rsid w:val="00BD3A3C"/>
    <w:rsid w:val="00BD3F83"/>
    <w:rsid w:val="00BD40DA"/>
    <w:rsid w:val="00BD4675"/>
    <w:rsid w:val="00BD47BB"/>
    <w:rsid w:val="00BD47F1"/>
    <w:rsid w:val="00BD49A5"/>
    <w:rsid w:val="00BD4D6C"/>
    <w:rsid w:val="00BD506D"/>
    <w:rsid w:val="00BD57FC"/>
    <w:rsid w:val="00BD5B0B"/>
    <w:rsid w:val="00BD5B5C"/>
    <w:rsid w:val="00BD5BF3"/>
    <w:rsid w:val="00BD61DD"/>
    <w:rsid w:val="00BD637D"/>
    <w:rsid w:val="00BD63AC"/>
    <w:rsid w:val="00BD6C41"/>
    <w:rsid w:val="00BD6F6D"/>
    <w:rsid w:val="00BD6F9E"/>
    <w:rsid w:val="00BD6FF9"/>
    <w:rsid w:val="00BD7377"/>
    <w:rsid w:val="00BD768E"/>
    <w:rsid w:val="00BD7E36"/>
    <w:rsid w:val="00BE0018"/>
    <w:rsid w:val="00BE08DC"/>
    <w:rsid w:val="00BE0CB0"/>
    <w:rsid w:val="00BE0D6A"/>
    <w:rsid w:val="00BE1462"/>
    <w:rsid w:val="00BE1538"/>
    <w:rsid w:val="00BE1642"/>
    <w:rsid w:val="00BE16CA"/>
    <w:rsid w:val="00BE1C6E"/>
    <w:rsid w:val="00BE1D39"/>
    <w:rsid w:val="00BE207E"/>
    <w:rsid w:val="00BE213B"/>
    <w:rsid w:val="00BE223D"/>
    <w:rsid w:val="00BE2AD3"/>
    <w:rsid w:val="00BE31E7"/>
    <w:rsid w:val="00BE360E"/>
    <w:rsid w:val="00BE36A7"/>
    <w:rsid w:val="00BE3811"/>
    <w:rsid w:val="00BE3956"/>
    <w:rsid w:val="00BE3A5C"/>
    <w:rsid w:val="00BE3DBD"/>
    <w:rsid w:val="00BE3EC4"/>
    <w:rsid w:val="00BE413D"/>
    <w:rsid w:val="00BE4191"/>
    <w:rsid w:val="00BE479E"/>
    <w:rsid w:val="00BE4A39"/>
    <w:rsid w:val="00BE5329"/>
    <w:rsid w:val="00BE5527"/>
    <w:rsid w:val="00BE5A5B"/>
    <w:rsid w:val="00BE5B19"/>
    <w:rsid w:val="00BE5CB1"/>
    <w:rsid w:val="00BE660C"/>
    <w:rsid w:val="00BE66C6"/>
    <w:rsid w:val="00BE686D"/>
    <w:rsid w:val="00BE69E7"/>
    <w:rsid w:val="00BE6C8E"/>
    <w:rsid w:val="00BE6CBF"/>
    <w:rsid w:val="00BE7133"/>
    <w:rsid w:val="00BE771D"/>
    <w:rsid w:val="00BE7940"/>
    <w:rsid w:val="00BE7F58"/>
    <w:rsid w:val="00BF0239"/>
    <w:rsid w:val="00BF035F"/>
    <w:rsid w:val="00BF03A0"/>
    <w:rsid w:val="00BF0831"/>
    <w:rsid w:val="00BF0D1D"/>
    <w:rsid w:val="00BF0F44"/>
    <w:rsid w:val="00BF135F"/>
    <w:rsid w:val="00BF14E1"/>
    <w:rsid w:val="00BF1F0A"/>
    <w:rsid w:val="00BF2007"/>
    <w:rsid w:val="00BF269D"/>
    <w:rsid w:val="00BF2774"/>
    <w:rsid w:val="00BF2907"/>
    <w:rsid w:val="00BF29B9"/>
    <w:rsid w:val="00BF2B99"/>
    <w:rsid w:val="00BF2BE7"/>
    <w:rsid w:val="00BF2C70"/>
    <w:rsid w:val="00BF32B1"/>
    <w:rsid w:val="00BF34A9"/>
    <w:rsid w:val="00BF3514"/>
    <w:rsid w:val="00BF3782"/>
    <w:rsid w:val="00BF3835"/>
    <w:rsid w:val="00BF3B29"/>
    <w:rsid w:val="00BF3C6E"/>
    <w:rsid w:val="00BF3CCD"/>
    <w:rsid w:val="00BF3E6C"/>
    <w:rsid w:val="00BF3EEB"/>
    <w:rsid w:val="00BF42A4"/>
    <w:rsid w:val="00BF4746"/>
    <w:rsid w:val="00BF4D71"/>
    <w:rsid w:val="00BF54A0"/>
    <w:rsid w:val="00BF584F"/>
    <w:rsid w:val="00BF5B12"/>
    <w:rsid w:val="00BF5D2D"/>
    <w:rsid w:val="00BF6077"/>
    <w:rsid w:val="00BF6C7D"/>
    <w:rsid w:val="00BF6D20"/>
    <w:rsid w:val="00BF6DFE"/>
    <w:rsid w:val="00BF71FA"/>
    <w:rsid w:val="00BF7A3B"/>
    <w:rsid w:val="00BF7B94"/>
    <w:rsid w:val="00BF7D14"/>
    <w:rsid w:val="00BF7D7D"/>
    <w:rsid w:val="00BF7DB9"/>
    <w:rsid w:val="00C00220"/>
    <w:rsid w:val="00C002AF"/>
    <w:rsid w:val="00C00578"/>
    <w:rsid w:val="00C00610"/>
    <w:rsid w:val="00C00652"/>
    <w:rsid w:val="00C0069C"/>
    <w:rsid w:val="00C0077A"/>
    <w:rsid w:val="00C0114D"/>
    <w:rsid w:val="00C011E3"/>
    <w:rsid w:val="00C013DB"/>
    <w:rsid w:val="00C0154C"/>
    <w:rsid w:val="00C0175B"/>
    <w:rsid w:val="00C022FD"/>
    <w:rsid w:val="00C02453"/>
    <w:rsid w:val="00C02A4F"/>
    <w:rsid w:val="00C02A88"/>
    <w:rsid w:val="00C02D01"/>
    <w:rsid w:val="00C03221"/>
    <w:rsid w:val="00C03692"/>
    <w:rsid w:val="00C03BCE"/>
    <w:rsid w:val="00C03D27"/>
    <w:rsid w:val="00C03F03"/>
    <w:rsid w:val="00C040DB"/>
    <w:rsid w:val="00C041AF"/>
    <w:rsid w:val="00C042B1"/>
    <w:rsid w:val="00C04C56"/>
    <w:rsid w:val="00C04F50"/>
    <w:rsid w:val="00C04FE6"/>
    <w:rsid w:val="00C050BD"/>
    <w:rsid w:val="00C0556C"/>
    <w:rsid w:val="00C05B37"/>
    <w:rsid w:val="00C05B7C"/>
    <w:rsid w:val="00C05BB4"/>
    <w:rsid w:val="00C05DA6"/>
    <w:rsid w:val="00C0640A"/>
    <w:rsid w:val="00C06A32"/>
    <w:rsid w:val="00C06F87"/>
    <w:rsid w:val="00C0767D"/>
    <w:rsid w:val="00C077E6"/>
    <w:rsid w:val="00C102A2"/>
    <w:rsid w:val="00C10D16"/>
    <w:rsid w:val="00C10E28"/>
    <w:rsid w:val="00C10EF6"/>
    <w:rsid w:val="00C11050"/>
    <w:rsid w:val="00C11119"/>
    <w:rsid w:val="00C115D5"/>
    <w:rsid w:val="00C11A39"/>
    <w:rsid w:val="00C11E4A"/>
    <w:rsid w:val="00C12038"/>
    <w:rsid w:val="00C12352"/>
    <w:rsid w:val="00C12472"/>
    <w:rsid w:val="00C1247B"/>
    <w:rsid w:val="00C125B5"/>
    <w:rsid w:val="00C12872"/>
    <w:rsid w:val="00C12883"/>
    <w:rsid w:val="00C12B3F"/>
    <w:rsid w:val="00C12E2A"/>
    <w:rsid w:val="00C132EB"/>
    <w:rsid w:val="00C13AFD"/>
    <w:rsid w:val="00C13E96"/>
    <w:rsid w:val="00C14580"/>
    <w:rsid w:val="00C14591"/>
    <w:rsid w:val="00C145E3"/>
    <w:rsid w:val="00C14BA5"/>
    <w:rsid w:val="00C155A4"/>
    <w:rsid w:val="00C15654"/>
    <w:rsid w:val="00C15EA3"/>
    <w:rsid w:val="00C1620D"/>
    <w:rsid w:val="00C164F6"/>
    <w:rsid w:val="00C166C5"/>
    <w:rsid w:val="00C16D19"/>
    <w:rsid w:val="00C16F55"/>
    <w:rsid w:val="00C170A1"/>
    <w:rsid w:val="00C171B2"/>
    <w:rsid w:val="00C17234"/>
    <w:rsid w:val="00C17384"/>
    <w:rsid w:val="00C175CC"/>
    <w:rsid w:val="00C176D2"/>
    <w:rsid w:val="00C17A28"/>
    <w:rsid w:val="00C17AFB"/>
    <w:rsid w:val="00C17E42"/>
    <w:rsid w:val="00C2032A"/>
    <w:rsid w:val="00C20B56"/>
    <w:rsid w:val="00C20C29"/>
    <w:rsid w:val="00C21DB5"/>
    <w:rsid w:val="00C21E94"/>
    <w:rsid w:val="00C228CC"/>
    <w:rsid w:val="00C22AA2"/>
    <w:rsid w:val="00C22D36"/>
    <w:rsid w:val="00C22DD4"/>
    <w:rsid w:val="00C234B3"/>
    <w:rsid w:val="00C23CE7"/>
    <w:rsid w:val="00C24016"/>
    <w:rsid w:val="00C24992"/>
    <w:rsid w:val="00C24BDE"/>
    <w:rsid w:val="00C24C2E"/>
    <w:rsid w:val="00C24DB7"/>
    <w:rsid w:val="00C24DC2"/>
    <w:rsid w:val="00C24E8A"/>
    <w:rsid w:val="00C251DC"/>
    <w:rsid w:val="00C2598D"/>
    <w:rsid w:val="00C25C19"/>
    <w:rsid w:val="00C264DA"/>
    <w:rsid w:val="00C264E3"/>
    <w:rsid w:val="00C26562"/>
    <w:rsid w:val="00C26658"/>
    <w:rsid w:val="00C266C0"/>
    <w:rsid w:val="00C266FF"/>
    <w:rsid w:val="00C26881"/>
    <w:rsid w:val="00C26C00"/>
    <w:rsid w:val="00C26CF4"/>
    <w:rsid w:val="00C273DF"/>
    <w:rsid w:val="00C277AB"/>
    <w:rsid w:val="00C27A7F"/>
    <w:rsid w:val="00C27C9F"/>
    <w:rsid w:val="00C30493"/>
    <w:rsid w:val="00C306F6"/>
    <w:rsid w:val="00C307F6"/>
    <w:rsid w:val="00C30826"/>
    <w:rsid w:val="00C30877"/>
    <w:rsid w:val="00C30C02"/>
    <w:rsid w:val="00C3117A"/>
    <w:rsid w:val="00C314BF"/>
    <w:rsid w:val="00C31664"/>
    <w:rsid w:val="00C31B6E"/>
    <w:rsid w:val="00C321CE"/>
    <w:rsid w:val="00C3261C"/>
    <w:rsid w:val="00C327C4"/>
    <w:rsid w:val="00C32D58"/>
    <w:rsid w:val="00C32E1C"/>
    <w:rsid w:val="00C3331F"/>
    <w:rsid w:val="00C333D0"/>
    <w:rsid w:val="00C333EA"/>
    <w:rsid w:val="00C334C3"/>
    <w:rsid w:val="00C3352D"/>
    <w:rsid w:val="00C33733"/>
    <w:rsid w:val="00C33AC4"/>
    <w:rsid w:val="00C33B7D"/>
    <w:rsid w:val="00C34100"/>
    <w:rsid w:val="00C342AD"/>
    <w:rsid w:val="00C343F1"/>
    <w:rsid w:val="00C34E78"/>
    <w:rsid w:val="00C34F09"/>
    <w:rsid w:val="00C35720"/>
    <w:rsid w:val="00C363EC"/>
    <w:rsid w:val="00C36AF5"/>
    <w:rsid w:val="00C36EEE"/>
    <w:rsid w:val="00C372A1"/>
    <w:rsid w:val="00C373AC"/>
    <w:rsid w:val="00C3742F"/>
    <w:rsid w:val="00C3752B"/>
    <w:rsid w:val="00C3767D"/>
    <w:rsid w:val="00C3787F"/>
    <w:rsid w:val="00C37C89"/>
    <w:rsid w:val="00C37F14"/>
    <w:rsid w:val="00C40398"/>
    <w:rsid w:val="00C40483"/>
    <w:rsid w:val="00C40AD6"/>
    <w:rsid w:val="00C40C31"/>
    <w:rsid w:val="00C40D7D"/>
    <w:rsid w:val="00C40EF1"/>
    <w:rsid w:val="00C41031"/>
    <w:rsid w:val="00C4191D"/>
    <w:rsid w:val="00C4209F"/>
    <w:rsid w:val="00C4223F"/>
    <w:rsid w:val="00C42B40"/>
    <w:rsid w:val="00C4316F"/>
    <w:rsid w:val="00C43447"/>
    <w:rsid w:val="00C43488"/>
    <w:rsid w:val="00C443E5"/>
    <w:rsid w:val="00C44517"/>
    <w:rsid w:val="00C44ECE"/>
    <w:rsid w:val="00C454DE"/>
    <w:rsid w:val="00C45DEB"/>
    <w:rsid w:val="00C45ECC"/>
    <w:rsid w:val="00C46139"/>
    <w:rsid w:val="00C4625F"/>
    <w:rsid w:val="00C462B5"/>
    <w:rsid w:val="00C4636C"/>
    <w:rsid w:val="00C46660"/>
    <w:rsid w:val="00C46C47"/>
    <w:rsid w:val="00C46F1F"/>
    <w:rsid w:val="00C46F31"/>
    <w:rsid w:val="00C470AF"/>
    <w:rsid w:val="00C47346"/>
    <w:rsid w:val="00C47EDC"/>
    <w:rsid w:val="00C47FF0"/>
    <w:rsid w:val="00C500FA"/>
    <w:rsid w:val="00C506FA"/>
    <w:rsid w:val="00C50B93"/>
    <w:rsid w:val="00C50DCE"/>
    <w:rsid w:val="00C51019"/>
    <w:rsid w:val="00C51050"/>
    <w:rsid w:val="00C512DC"/>
    <w:rsid w:val="00C51509"/>
    <w:rsid w:val="00C5175F"/>
    <w:rsid w:val="00C517B8"/>
    <w:rsid w:val="00C51A68"/>
    <w:rsid w:val="00C51CD7"/>
    <w:rsid w:val="00C52361"/>
    <w:rsid w:val="00C523D1"/>
    <w:rsid w:val="00C524CF"/>
    <w:rsid w:val="00C526DD"/>
    <w:rsid w:val="00C52783"/>
    <w:rsid w:val="00C5288A"/>
    <w:rsid w:val="00C52A51"/>
    <w:rsid w:val="00C52F9C"/>
    <w:rsid w:val="00C53113"/>
    <w:rsid w:val="00C5312F"/>
    <w:rsid w:val="00C53A59"/>
    <w:rsid w:val="00C53C07"/>
    <w:rsid w:val="00C54091"/>
    <w:rsid w:val="00C5439A"/>
    <w:rsid w:val="00C54561"/>
    <w:rsid w:val="00C547C7"/>
    <w:rsid w:val="00C54B8B"/>
    <w:rsid w:val="00C553A6"/>
    <w:rsid w:val="00C5598A"/>
    <w:rsid w:val="00C55FAD"/>
    <w:rsid w:val="00C55FCF"/>
    <w:rsid w:val="00C56225"/>
    <w:rsid w:val="00C564CF"/>
    <w:rsid w:val="00C565D9"/>
    <w:rsid w:val="00C56692"/>
    <w:rsid w:val="00C566E0"/>
    <w:rsid w:val="00C566F4"/>
    <w:rsid w:val="00C5686D"/>
    <w:rsid w:val="00C56889"/>
    <w:rsid w:val="00C56ACD"/>
    <w:rsid w:val="00C56F98"/>
    <w:rsid w:val="00C5710C"/>
    <w:rsid w:val="00C572A5"/>
    <w:rsid w:val="00C573DE"/>
    <w:rsid w:val="00C578D1"/>
    <w:rsid w:val="00C57FD3"/>
    <w:rsid w:val="00C6014D"/>
    <w:rsid w:val="00C6034D"/>
    <w:rsid w:val="00C603DB"/>
    <w:rsid w:val="00C6090E"/>
    <w:rsid w:val="00C60BF2"/>
    <w:rsid w:val="00C60C0D"/>
    <w:rsid w:val="00C61403"/>
    <w:rsid w:val="00C6168E"/>
    <w:rsid w:val="00C616E7"/>
    <w:rsid w:val="00C6220E"/>
    <w:rsid w:val="00C62271"/>
    <w:rsid w:val="00C625DF"/>
    <w:rsid w:val="00C62AE4"/>
    <w:rsid w:val="00C630C8"/>
    <w:rsid w:val="00C630E0"/>
    <w:rsid w:val="00C6320F"/>
    <w:rsid w:val="00C633F8"/>
    <w:rsid w:val="00C6343A"/>
    <w:rsid w:val="00C63589"/>
    <w:rsid w:val="00C63868"/>
    <w:rsid w:val="00C638AF"/>
    <w:rsid w:val="00C63C34"/>
    <w:rsid w:val="00C63DCE"/>
    <w:rsid w:val="00C6466C"/>
    <w:rsid w:val="00C64765"/>
    <w:rsid w:val="00C64B4E"/>
    <w:rsid w:val="00C64B5D"/>
    <w:rsid w:val="00C6516E"/>
    <w:rsid w:val="00C65211"/>
    <w:rsid w:val="00C6531A"/>
    <w:rsid w:val="00C653BC"/>
    <w:rsid w:val="00C6549C"/>
    <w:rsid w:val="00C65646"/>
    <w:rsid w:val="00C65B0F"/>
    <w:rsid w:val="00C65BE2"/>
    <w:rsid w:val="00C65E61"/>
    <w:rsid w:val="00C66362"/>
    <w:rsid w:val="00C6639F"/>
    <w:rsid w:val="00C6655F"/>
    <w:rsid w:val="00C66574"/>
    <w:rsid w:val="00C66935"/>
    <w:rsid w:val="00C66B09"/>
    <w:rsid w:val="00C66BBA"/>
    <w:rsid w:val="00C66C33"/>
    <w:rsid w:val="00C66C59"/>
    <w:rsid w:val="00C66CA1"/>
    <w:rsid w:val="00C66D69"/>
    <w:rsid w:val="00C67057"/>
    <w:rsid w:val="00C673A7"/>
    <w:rsid w:val="00C67401"/>
    <w:rsid w:val="00C674FA"/>
    <w:rsid w:val="00C67653"/>
    <w:rsid w:val="00C67741"/>
    <w:rsid w:val="00C67984"/>
    <w:rsid w:val="00C7039A"/>
    <w:rsid w:val="00C70AE5"/>
    <w:rsid w:val="00C7123C"/>
    <w:rsid w:val="00C71693"/>
    <w:rsid w:val="00C71AAA"/>
    <w:rsid w:val="00C71EE7"/>
    <w:rsid w:val="00C722C4"/>
    <w:rsid w:val="00C72369"/>
    <w:rsid w:val="00C725E4"/>
    <w:rsid w:val="00C73164"/>
    <w:rsid w:val="00C73FB8"/>
    <w:rsid w:val="00C74048"/>
    <w:rsid w:val="00C744C1"/>
    <w:rsid w:val="00C746DA"/>
    <w:rsid w:val="00C7478F"/>
    <w:rsid w:val="00C74D39"/>
    <w:rsid w:val="00C75710"/>
    <w:rsid w:val="00C757B6"/>
    <w:rsid w:val="00C75842"/>
    <w:rsid w:val="00C759D0"/>
    <w:rsid w:val="00C75AD3"/>
    <w:rsid w:val="00C75EEC"/>
    <w:rsid w:val="00C75F12"/>
    <w:rsid w:val="00C76B36"/>
    <w:rsid w:val="00C77496"/>
    <w:rsid w:val="00C77587"/>
    <w:rsid w:val="00C775CC"/>
    <w:rsid w:val="00C77C56"/>
    <w:rsid w:val="00C77C6E"/>
    <w:rsid w:val="00C8006E"/>
    <w:rsid w:val="00C8034F"/>
    <w:rsid w:val="00C80540"/>
    <w:rsid w:val="00C80653"/>
    <w:rsid w:val="00C80EC7"/>
    <w:rsid w:val="00C813CA"/>
    <w:rsid w:val="00C81BE3"/>
    <w:rsid w:val="00C81D2C"/>
    <w:rsid w:val="00C81D32"/>
    <w:rsid w:val="00C81E1E"/>
    <w:rsid w:val="00C81F30"/>
    <w:rsid w:val="00C82078"/>
    <w:rsid w:val="00C820A2"/>
    <w:rsid w:val="00C82560"/>
    <w:rsid w:val="00C82608"/>
    <w:rsid w:val="00C829F5"/>
    <w:rsid w:val="00C82ABF"/>
    <w:rsid w:val="00C830C0"/>
    <w:rsid w:val="00C8314D"/>
    <w:rsid w:val="00C83475"/>
    <w:rsid w:val="00C83ABB"/>
    <w:rsid w:val="00C844EE"/>
    <w:rsid w:val="00C84712"/>
    <w:rsid w:val="00C847DA"/>
    <w:rsid w:val="00C847F9"/>
    <w:rsid w:val="00C84BF3"/>
    <w:rsid w:val="00C84CAC"/>
    <w:rsid w:val="00C85090"/>
    <w:rsid w:val="00C850D2"/>
    <w:rsid w:val="00C85199"/>
    <w:rsid w:val="00C85593"/>
    <w:rsid w:val="00C85CD0"/>
    <w:rsid w:val="00C86226"/>
    <w:rsid w:val="00C86666"/>
    <w:rsid w:val="00C8696C"/>
    <w:rsid w:val="00C86CF7"/>
    <w:rsid w:val="00C872BD"/>
    <w:rsid w:val="00C872C0"/>
    <w:rsid w:val="00C87639"/>
    <w:rsid w:val="00C87B17"/>
    <w:rsid w:val="00C905C8"/>
    <w:rsid w:val="00C9075E"/>
    <w:rsid w:val="00C90B6E"/>
    <w:rsid w:val="00C90EA1"/>
    <w:rsid w:val="00C91145"/>
    <w:rsid w:val="00C9187C"/>
    <w:rsid w:val="00C92003"/>
    <w:rsid w:val="00C92566"/>
    <w:rsid w:val="00C92830"/>
    <w:rsid w:val="00C9291E"/>
    <w:rsid w:val="00C92BE7"/>
    <w:rsid w:val="00C92E0A"/>
    <w:rsid w:val="00C92E33"/>
    <w:rsid w:val="00C932AB"/>
    <w:rsid w:val="00C93407"/>
    <w:rsid w:val="00C9362E"/>
    <w:rsid w:val="00C93729"/>
    <w:rsid w:val="00C93A7C"/>
    <w:rsid w:val="00C93C43"/>
    <w:rsid w:val="00C93CED"/>
    <w:rsid w:val="00C9400B"/>
    <w:rsid w:val="00C9457C"/>
    <w:rsid w:val="00C946D0"/>
    <w:rsid w:val="00C94758"/>
    <w:rsid w:val="00C94CF4"/>
    <w:rsid w:val="00C95301"/>
    <w:rsid w:val="00C958A9"/>
    <w:rsid w:val="00C958F0"/>
    <w:rsid w:val="00C95AE2"/>
    <w:rsid w:val="00C96255"/>
    <w:rsid w:val="00C96286"/>
    <w:rsid w:val="00C962F3"/>
    <w:rsid w:val="00C96530"/>
    <w:rsid w:val="00C9657A"/>
    <w:rsid w:val="00C96BE8"/>
    <w:rsid w:val="00C9716F"/>
    <w:rsid w:val="00C971F7"/>
    <w:rsid w:val="00C97B7C"/>
    <w:rsid w:val="00C97C51"/>
    <w:rsid w:val="00C97D5A"/>
    <w:rsid w:val="00CA0092"/>
    <w:rsid w:val="00CA00EB"/>
    <w:rsid w:val="00CA048D"/>
    <w:rsid w:val="00CA0675"/>
    <w:rsid w:val="00CA0A60"/>
    <w:rsid w:val="00CA0F78"/>
    <w:rsid w:val="00CA1200"/>
    <w:rsid w:val="00CA12A0"/>
    <w:rsid w:val="00CA13F4"/>
    <w:rsid w:val="00CA189C"/>
    <w:rsid w:val="00CA1998"/>
    <w:rsid w:val="00CA20AC"/>
    <w:rsid w:val="00CA21B0"/>
    <w:rsid w:val="00CA2AC4"/>
    <w:rsid w:val="00CA2B6F"/>
    <w:rsid w:val="00CA2DCF"/>
    <w:rsid w:val="00CA2F82"/>
    <w:rsid w:val="00CA3032"/>
    <w:rsid w:val="00CA39F4"/>
    <w:rsid w:val="00CA3A9A"/>
    <w:rsid w:val="00CA40AA"/>
    <w:rsid w:val="00CA482D"/>
    <w:rsid w:val="00CA4C06"/>
    <w:rsid w:val="00CA50E6"/>
    <w:rsid w:val="00CA56DA"/>
    <w:rsid w:val="00CA57A4"/>
    <w:rsid w:val="00CA5DB2"/>
    <w:rsid w:val="00CA622D"/>
    <w:rsid w:val="00CA6660"/>
    <w:rsid w:val="00CA6CD1"/>
    <w:rsid w:val="00CA7254"/>
    <w:rsid w:val="00CA7303"/>
    <w:rsid w:val="00CA7456"/>
    <w:rsid w:val="00CA750E"/>
    <w:rsid w:val="00CA755D"/>
    <w:rsid w:val="00CA75AD"/>
    <w:rsid w:val="00CA7F53"/>
    <w:rsid w:val="00CA7F9E"/>
    <w:rsid w:val="00CB0089"/>
    <w:rsid w:val="00CB021D"/>
    <w:rsid w:val="00CB02ED"/>
    <w:rsid w:val="00CB0576"/>
    <w:rsid w:val="00CB072D"/>
    <w:rsid w:val="00CB098B"/>
    <w:rsid w:val="00CB0FE1"/>
    <w:rsid w:val="00CB13E0"/>
    <w:rsid w:val="00CB1A6E"/>
    <w:rsid w:val="00CB1AFF"/>
    <w:rsid w:val="00CB2561"/>
    <w:rsid w:val="00CB2A88"/>
    <w:rsid w:val="00CB2E70"/>
    <w:rsid w:val="00CB2F0C"/>
    <w:rsid w:val="00CB34EF"/>
    <w:rsid w:val="00CB36FE"/>
    <w:rsid w:val="00CB371A"/>
    <w:rsid w:val="00CB3A25"/>
    <w:rsid w:val="00CB3ED8"/>
    <w:rsid w:val="00CB41FB"/>
    <w:rsid w:val="00CB421D"/>
    <w:rsid w:val="00CB4221"/>
    <w:rsid w:val="00CB4491"/>
    <w:rsid w:val="00CB4515"/>
    <w:rsid w:val="00CB4AA8"/>
    <w:rsid w:val="00CB4C6D"/>
    <w:rsid w:val="00CB4CA7"/>
    <w:rsid w:val="00CB4D11"/>
    <w:rsid w:val="00CB4F02"/>
    <w:rsid w:val="00CB4F7B"/>
    <w:rsid w:val="00CB5006"/>
    <w:rsid w:val="00CB5501"/>
    <w:rsid w:val="00CB58F0"/>
    <w:rsid w:val="00CB59CE"/>
    <w:rsid w:val="00CB5C77"/>
    <w:rsid w:val="00CB5D15"/>
    <w:rsid w:val="00CB5DA2"/>
    <w:rsid w:val="00CB6688"/>
    <w:rsid w:val="00CB66DB"/>
    <w:rsid w:val="00CB6AF5"/>
    <w:rsid w:val="00CB70E6"/>
    <w:rsid w:val="00CB7572"/>
    <w:rsid w:val="00CC0263"/>
    <w:rsid w:val="00CC08D6"/>
    <w:rsid w:val="00CC0F09"/>
    <w:rsid w:val="00CC0FC7"/>
    <w:rsid w:val="00CC10E7"/>
    <w:rsid w:val="00CC1B01"/>
    <w:rsid w:val="00CC1C04"/>
    <w:rsid w:val="00CC1C60"/>
    <w:rsid w:val="00CC1CAF"/>
    <w:rsid w:val="00CC25FF"/>
    <w:rsid w:val="00CC270D"/>
    <w:rsid w:val="00CC27AC"/>
    <w:rsid w:val="00CC2A16"/>
    <w:rsid w:val="00CC2A69"/>
    <w:rsid w:val="00CC2C89"/>
    <w:rsid w:val="00CC2DBC"/>
    <w:rsid w:val="00CC2F67"/>
    <w:rsid w:val="00CC30CF"/>
    <w:rsid w:val="00CC31E1"/>
    <w:rsid w:val="00CC39A7"/>
    <w:rsid w:val="00CC3AE2"/>
    <w:rsid w:val="00CC410C"/>
    <w:rsid w:val="00CC4124"/>
    <w:rsid w:val="00CC44B9"/>
    <w:rsid w:val="00CC4552"/>
    <w:rsid w:val="00CC4B25"/>
    <w:rsid w:val="00CC4F34"/>
    <w:rsid w:val="00CC5F88"/>
    <w:rsid w:val="00CC6098"/>
    <w:rsid w:val="00CC6136"/>
    <w:rsid w:val="00CC6777"/>
    <w:rsid w:val="00CC695D"/>
    <w:rsid w:val="00CC6BC2"/>
    <w:rsid w:val="00CC6C7D"/>
    <w:rsid w:val="00CC7754"/>
    <w:rsid w:val="00CC780F"/>
    <w:rsid w:val="00CC78E0"/>
    <w:rsid w:val="00CC78F5"/>
    <w:rsid w:val="00CC7976"/>
    <w:rsid w:val="00CC7C66"/>
    <w:rsid w:val="00CC7FA4"/>
    <w:rsid w:val="00CC7FE4"/>
    <w:rsid w:val="00CD0858"/>
    <w:rsid w:val="00CD0C38"/>
    <w:rsid w:val="00CD105C"/>
    <w:rsid w:val="00CD1156"/>
    <w:rsid w:val="00CD1197"/>
    <w:rsid w:val="00CD1BF3"/>
    <w:rsid w:val="00CD1C9E"/>
    <w:rsid w:val="00CD1D09"/>
    <w:rsid w:val="00CD1EFF"/>
    <w:rsid w:val="00CD23AD"/>
    <w:rsid w:val="00CD2ADF"/>
    <w:rsid w:val="00CD3243"/>
    <w:rsid w:val="00CD3686"/>
    <w:rsid w:val="00CD3AAD"/>
    <w:rsid w:val="00CD3C31"/>
    <w:rsid w:val="00CD3C44"/>
    <w:rsid w:val="00CD3FC9"/>
    <w:rsid w:val="00CD4096"/>
    <w:rsid w:val="00CD418E"/>
    <w:rsid w:val="00CD41F6"/>
    <w:rsid w:val="00CD4696"/>
    <w:rsid w:val="00CD5457"/>
    <w:rsid w:val="00CD5FB3"/>
    <w:rsid w:val="00CD66F5"/>
    <w:rsid w:val="00CD6BD6"/>
    <w:rsid w:val="00CD6C68"/>
    <w:rsid w:val="00CD713C"/>
    <w:rsid w:val="00CD73B6"/>
    <w:rsid w:val="00CD75AE"/>
    <w:rsid w:val="00CD7A25"/>
    <w:rsid w:val="00CD7DC9"/>
    <w:rsid w:val="00CE0000"/>
    <w:rsid w:val="00CE0810"/>
    <w:rsid w:val="00CE0AA1"/>
    <w:rsid w:val="00CE0ED2"/>
    <w:rsid w:val="00CE0FC6"/>
    <w:rsid w:val="00CE1340"/>
    <w:rsid w:val="00CE14A5"/>
    <w:rsid w:val="00CE14CD"/>
    <w:rsid w:val="00CE15DF"/>
    <w:rsid w:val="00CE1740"/>
    <w:rsid w:val="00CE1A44"/>
    <w:rsid w:val="00CE2047"/>
    <w:rsid w:val="00CE2225"/>
    <w:rsid w:val="00CE2D50"/>
    <w:rsid w:val="00CE34D2"/>
    <w:rsid w:val="00CE34F6"/>
    <w:rsid w:val="00CE39A6"/>
    <w:rsid w:val="00CE3B74"/>
    <w:rsid w:val="00CE3E57"/>
    <w:rsid w:val="00CE3EAF"/>
    <w:rsid w:val="00CE41F5"/>
    <w:rsid w:val="00CE4305"/>
    <w:rsid w:val="00CE43E4"/>
    <w:rsid w:val="00CE44B8"/>
    <w:rsid w:val="00CE4711"/>
    <w:rsid w:val="00CE5AF4"/>
    <w:rsid w:val="00CE6007"/>
    <w:rsid w:val="00CE6319"/>
    <w:rsid w:val="00CE63F9"/>
    <w:rsid w:val="00CE7735"/>
    <w:rsid w:val="00CE7850"/>
    <w:rsid w:val="00CE7A60"/>
    <w:rsid w:val="00CE7A96"/>
    <w:rsid w:val="00CE7BDE"/>
    <w:rsid w:val="00CE7C0D"/>
    <w:rsid w:val="00CE7CF9"/>
    <w:rsid w:val="00CE7D40"/>
    <w:rsid w:val="00CE7E7F"/>
    <w:rsid w:val="00CE7F30"/>
    <w:rsid w:val="00CF0197"/>
    <w:rsid w:val="00CF04A7"/>
    <w:rsid w:val="00CF095B"/>
    <w:rsid w:val="00CF097B"/>
    <w:rsid w:val="00CF0A7C"/>
    <w:rsid w:val="00CF0FF2"/>
    <w:rsid w:val="00CF111C"/>
    <w:rsid w:val="00CF1268"/>
    <w:rsid w:val="00CF1328"/>
    <w:rsid w:val="00CF1582"/>
    <w:rsid w:val="00CF16FC"/>
    <w:rsid w:val="00CF17F4"/>
    <w:rsid w:val="00CF19C1"/>
    <w:rsid w:val="00CF2206"/>
    <w:rsid w:val="00CF2463"/>
    <w:rsid w:val="00CF2C25"/>
    <w:rsid w:val="00CF2C5C"/>
    <w:rsid w:val="00CF2CAD"/>
    <w:rsid w:val="00CF31A2"/>
    <w:rsid w:val="00CF3496"/>
    <w:rsid w:val="00CF3A70"/>
    <w:rsid w:val="00CF3CF9"/>
    <w:rsid w:val="00CF3D5D"/>
    <w:rsid w:val="00CF3ECA"/>
    <w:rsid w:val="00CF40D8"/>
    <w:rsid w:val="00CF426A"/>
    <w:rsid w:val="00CF428E"/>
    <w:rsid w:val="00CF44A6"/>
    <w:rsid w:val="00CF44AA"/>
    <w:rsid w:val="00CF498A"/>
    <w:rsid w:val="00CF508F"/>
    <w:rsid w:val="00CF5178"/>
    <w:rsid w:val="00CF554E"/>
    <w:rsid w:val="00CF5588"/>
    <w:rsid w:val="00CF5764"/>
    <w:rsid w:val="00CF58AD"/>
    <w:rsid w:val="00CF5E8B"/>
    <w:rsid w:val="00CF5FB9"/>
    <w:rsid w:val="00CF60B2"/>
    <w:rsid w:val="00CF63FC"/>
    <w:rsid w:val="00CF65B5"/>
    <w:rsid w:val="00CF6D38"/>
    <w:rsid w:val="00CF7058"/>
    <w:rsid w:val="00CF73D0"/>
    <w:rsid w:val="00CF75A1"/>
    <w:rsid w:val="00CF767C"/>
    <w:rsid w:val="00CF7785"/>
    <w:rsid w:val="00CF7C43"/>
    <w:rsid w:val="00CF7CDB"/>
    <w:rsid w:val="00D00124"/>
    <w:rsid w:val="00D00928"/>
    <w:rsid w:val="00D00AF4"/>
    <w:rsid w:val="00D00AFA"/>
    <w:rsid w:val="00D00BD7"/>
    <w:rsid w:val="00D00C2F"/>
    <w:rsid w:val="00D00FF6"/>
    <w:rsid w:val="00D010E3"/>
    <w:rsid w:val="00D01406"/>
    <w:rsid w:val="00D019B7"/>
    <w:rsid w:val="00D01A38"/>
    <w:rsid w:val="00D01ADD"/>
    <w:rsid w:val="00D01F8C"/>
    <w:rsid w:val="00D0201B"/>
    <w:rsid w:val="00D020EB"/>
    <w:rsid w:val="00D02315"/>
    <w:rsid w:val="00D0271D"/>
    <w:rsid w:val="00D02C52"/>
    <w:rsid w:val="00D02DA0"/>
    <w:rsid w:val="00D03172"/>
    <w:rsid w:val="00D03B7B"/>
    <w:rsid w:val="00D03D1D"/>
    <w:rsid w:val="00D0409C"/>
    <w:rsid w:val="00D04143"/>
    <w:rsid w:val="00D04C61"/>
    <w:rsid w:val="00D04F4B"/>
    <w:rsid w:val="00D0535B"/>
    <w:rsid w:val="00D0549D"/>
    <w:rsid w:val="00D057C7"/>
    <w:rsid w:val="00D0583F"/>
    <w:rsid w:val="00D05914"/>
    <w:rsid w:val="00D062B3"/>
    <w:rsid w:val="00D06EF3"/>
    <w:rsid w:val="00D07339"/>
    <w:rsid w:val="00D074AD"/>
    <w:rsid w:val="00D07906"/>
    <w:rsid w:val="00D07986"/>
    <w:rsid w:val="00D07B82"/>
    <w:rsid w:val="00D07DDC"/>
    <w:rsid w:val="00D100BE"/>
    <w:rsid w:val="00D103CD"/>
    <w:rsid w:val="00D11266"/>
    <w:rsid w:val="00D1144D"/>
    <w:rsid w:val="00D11488"/>
    <w:rsid w:val="00D1186A"/>
    <w:rsid w:val="00D11FC2"/>
    <w:rsid w:val="00D126CA"/>
    <w:rsid w:val="00D12920"/>
    <w:rsid w:val="00D12A9B"/>
    <w:rsid w:val="00D12B04"/>
    <w:rsid w:val="00D12FBC"/>
    <w:rsid w:val="00D130C4"/>
    <w:rsid w:val="00D13111"/>
    <w:rsid w:val="00D13501"/>
    <w:rsid w:val="00D1405A"/>
    <w:rsid w:val="00D14385"/>
    <w:rsid w:val="00D14B0D"/>
    <w:rsid w:val="00D14CD5"/>
    <w:rsid w:val="00D1506B"/>
    <w:rsid w:val="00D1507A"/>
    <w:rsid w:val="00D15288"/>
    <w:rsid w:val="00D156FC"/>
    <w:rsid w:val="00D15A4D"/>
    <w:rsid w:val="00D15F66"/>
    <w:rsid w:val="00D162E5"/>
    <w:rsid w:val="00D16743"/>
    <w:rsid w:val="00D16C75"/>
    <w:rsid w:val="00D173B7"/>
    <w:rsid w:val="00D1775E"/>
    <w:rsid w:val="00D17A70"/>
    <w:rsid w:val="00D17B6C"/>
    <w:rsid w:val="00D17D46"/>
    <w:rsid w:val="00D17E35"/>
    <w:rsid w:val="00D2036E"/>
    <w:rsid w:val="00D209AF"/>
    <w:rsid w:val="00D20B7A"/>
    <w:rsid w:val="00D20EFF"/>
    <w:rsid w:val="00D2119C"/>
    <w:rsid w:val="00D212C4"/>
    <w:rsid w:val="00D2136E"/>
    <w:rsid w:val="00D213AD"/>
    <w:rsid w:val="00D213E2"/>
    <w:rsid w:val="00D21432"/>
    <w:rsid w:val="00D21754"/>
    <w:rsid w:val="00D21C39"/>
    <w:rsid w:val="00D21DED"/>
    <w:rsid w:val="00D21EDE"/>
    <w:rsid w:val="00D22426"/>
    <w:rsid w:val="00D22752"/>
    <w:rsid w:val="00D22A5A"/>
    <w:rsid w:val="00D22A83"/>
    <w:rsid w:val="00D22DF4"/>
    <w:rsid w:val="00D22E25"/>
    <w:rsid w:val="00D23204"/>
    <w:rsid w:val="00D235C5"/>
    <w:rsid w:val="00D2362F"/>
    <w:rsid w:val="00D23666"/>
    <w:rsid w:val="00D237AA"/>
    <w:rsid w:val="00D2403B"/>
    <w:rsid w:val="00D241BF"/>
    <w:rsid w:val="00D247F7"/>
    <w:rsid w:val="00D24A42"/>
    <w:rsid w:val="00D24ACE"/>
    <w:rsid w:val="00D24B95"/>
    <w:rsid w:val="00D24BB4"/>
    <w:rsid w:val="00D25151"/>
    <w:rsid w:val="00D25214"/>
    <w:rsid w:val="00D25268"/>
    <w:rsid w:val="00D2538C"/>
    <w:rsid w:val="00D257D1"/>
    <w:rsid w:val="00D25C41"/>
    <w:rsid w:val="00D25E01"/>
    <w:rsid w:val="00D25E3E"/>
    <w:rsid w:val="00D2607D"/>
    <w:rsid w:val="00D26455"/>
    <w:rsid w:val="00D2685F"/>
    <w:rsid w:val="00D26945"/>
    <w:rsid w:val="00D26A04"/>
    <w:rsid w:val="00D26D28"/>
    <w:rsid w:val="00D27287"/>
    <w:rsid w:val="00D27451"/>
    <w:rsid w:val="00D277B7"/>
    <w:rsid w:val="00D278F0"/>
    <w:rsid w:val="00D279D3"/>
    <w:rsid w:val="00D27A8A"/>
    <w:rsid w:val="00D27D03"/>
    <w:rsid w:val="00D27FD9"/>
    <w:rsid w:val="00D30904"/>
    <w:rsid w:val="00D310C4"/>
    <w:rsid w:val="00D312A2"/>
    <w:rsid w:val="00D312F6"/>
    <w:rsid w:val="00D3160F"/>
    <w:rsid w:val="00D319AD"/>
    <w:rsid w:val="00D31D3E"/>
    <w:rsid w:val="00D31D73"/>
    <w:rsid w:val="00D3232D"/>
    <w:rsid w:val="00D3240C"/>
    <w:rsid w:val="00D32FE3"/>
    <w:rsid w:val="00D331F2"/>
    <w:rsid w:val="00D34239"/>
    <w:rsid w:val="00D343AC"/>
    <w:rsid w:val="00D344B2"/>
    <w:rsid w:val="00D34880"/>
    <w:rsid w:val="00D349CA"/>
    <w:rsid w:val="00D34F6A"/>
    <w:rsid w:val="00D3508E"/>
    <w:rsid w:val="00D35B8C"/>
    <w:rsid w:val="00D35BDA"/>
    <w:rsid w:val="00D35D9B"/>
    <w:rsid w:val="00D3630D"/>
    <w:rsid w:val="00D36421"/>
    <w:rsid w:val="00D3651A"/>
    <w:rsid w:val="00D36D76"/>
    <w:rsid w:val="00D37464"/>
    <w:rsid w:val="00D379EA"/>
    <w:rsid w:val="00D37B54"/>
    <w:rsid w:val="00D37D15"/>
    <w:rsid w:val="00D37EDA"/>
    <w:rsid w:val="00D37F5C"/>
    <w:rsid w:val="00D37F7A"/>
    <w:rsid w:val="00D4063A"/>
    <w:rsid w:val="00D407CD"/>
    <w:rsid w:val="00D408D4"/>
    <w:rsid w:val="00D40A46"/>
    <w:rsid w:val="00D40BF9"/>
    <w:rsid w:val="00D411CD"/>
    <w:rsid w:val="00D41267"/>
    <w:rsid w:val="00D412FA"/>
    <w:rsid w:val="00D419C8"/>
    <w:rsid w:val="00D41A78"/>
    <w:rsid w:val="00D41B61"/>
    <w:rsid w:val="00D41DC9"/>
    <w:rsid w:val="00D41F4D"/>
    <w:rsid w:val="00D4220D"/>
    <w:rsid w:val="00D42463"/>
    <w:rsid w:val="00D42675"/>
    <w:rsid w:val="00D426DD"/>
    <w:rsid w:val="00D42FE4"/>
    <w:rsid w:val="00D43037"/>
    <w:rsid w:val="00D43134"/>
    <w:rsid w:val="00D436FE"/>
    <w:rsid w:val="00D43833"/>
    <w:rsid w:val="00D43B3E"/>
    <w:rsid w:val="00D43BBB"/>
    <w:rsid w:val="00D43D52"/>
    <w:rsid w:val="00D43D94"/>
    <w:rsid w:val="00D43DAB"/>
    <w:rsid w:val="00D4467E"/>
    <w:rsid w:val="00D44D64"/>
    <w:rsid w:val="00D44EEA"/>
    <w:rsid w:val="00D45614"/>
    <w:rsid w:val="00D460B4"/>
    <w:rsid w:val="00D463B4"/>
    <w:rsid w:val="00D46633"/>
    <w:rsid w:val="00D4664D"/>
    <w:rsid w:val="00D468C3"/>
    <w:rsid w:val="00D46F15"/>
    <w:rsid w:val="00D4720F"/>
    <w:rsid w:val="00D4763D"/>
    <w:rsid w:val="00D47915"/>
    <w:rsid w:val="00D504BD"/>
    <w:rsid w:val="00D50829"/>
    <w:rsid w:val="00D5090B"/>
    <w:rsid w:val="00D50B1D"/>
    <w:rsid w:val="00D50F23"/>
    <w:rsid w:val="00D513C4"/>
    <w:rsid w:val="00D514D8"/>
    <w:rsid w:val="00D51635"/>
    <w:rsid w:val="00D519BC"/>
    <w:rsid w:val="00D51CF6"/>
    <w:rsid w:val="00D51F1E"/>
    <w:rsid w:val="00D5214B"/>
    <w:rsid w:val="00D522D5"/>
    <w:rsid w:val="00D52DCB"/>
    <w:rsid w:val="00D52F29"/>
    <w:rsid w:val="00D53064"/>
    <w:rsid w:val="00D5312E"/>
    <w:rsid w:val="00D538EA"/>
    <w:rsid w:val="00D53914"/>
    <w:rsid w:val="00D53C08"/>
    <w:rsid w:val="00D54168"/>
    <w:rsid w:val="00D54344"/>
    <w:rsid w:val="00D54478"/>
    <w:rsid w:val="00D544ED"/>
    <w:rsid w:val="00D545FE"/>
    <w:rsid w:val="00D547DC"/>
    <w:rsid w:val="00D551DE"/>
    <w:rsid w:val="00D553C9"/>
    <w:rsid w:val="00D558C5"/>
    <w:rsid w:val="00D55984"/>
    <w:rsid w:val="00D55BC8"/>
    <w:rsid w:val="00D56345"/>
    <w:rsid w:val="00D564DA"/>
    <w:rsid w:val="00D5667D"/>
    <w:rsid w:val="00D56D83"/>
    <w:rsid w:val="00D56DEE"/>
    <w:rsid w:val="00D57474"/>
    <w:rsid w:val="00D57518"/>
    <w:rsid w:val="00D575BF"/>
    <w:rsid w:val="00D57CA6"/>
    <w:rsid w:val="00D60050"/>
    <w:rsid w:val="00D60078"/>
    <w:rsid w:val="00D6013C"/>
    <w:rsid w:val="00D603F8"/>
    <w:rsid w:val="00D61621"/>
    <w:rsid w:val="00D61A89"/>
    <w:rsid w:val="00D61C3C"/>
    <w:rsid w:val="00D61DD1"/>
    <w:rsid w:val="00D61E38"/>
    <w:rsid w:val="00D62210"/>
    <w:rsid w:val="00D62249"/>
    <w:rsid w:val="00D62562"/>
    <w:rsid w:val="00D6292A"/>
    <w:rsid w:val="00D62E6D"/>
    <w:rsid w:val="00D63241"/>
    <w:rsid w:val="00D63630"/>
    <w:rsid w:val="00D638AF"/>
    <w:rsid w:val="00D63986"/>
    <w:rsid w:val="00D63FE4"/>
    <w:rsid w:val="00D64375"/>
    <w:rsid w:val="00D6460A"/>
    <w:rsid w:val="00D64660"/>
    <w:rsid w:val="00D64A83"/>
    <w:rsid w:val="00D64B87"/>
    <w:rsid w:val="00D64F3A"/>
    <w:rsid w:val="00D655E8"/>
    <w:rsid w:val="00D65987"/>
    <w:rsid w:val="00D6619C"/>
    <w:rsid w:val="00D66881"/>
    <w:rsid w:val="00D67293"/>
    <w:rsid w:val="00D67349"/>
    <w:rsid w:val="00D67370"/>
    <w:rsid w:val="00D673A4"/>
    <w:rsid w:val="00D67411"/>
    <w:rsid w:val="00D677AB"/>
    <w:rsid w:val="00D67E62"/>
    <w:rsid w:val="00D7016F"/>
    <w:rsid w:val="00D70357"/>
    <w:rsid w:val="00D705DA"/>
    <w:rsid w:val="00D70975"/>
    <w:rsid w:val="00D70A79"/>
    <w:rsid w:val="00D70AA5"/>
    <w:rsid w:val="00D70B4C"/>
    <w:rsid w:val="00D70FDE"/>
    <w:rsid w:val="00D7159E"/>
    <w:rsid w:val="00D7190E"/>
    <w:rsid w:val="00D71E49"/>
    <w:rsid w:val="00D722AF"/>
    <w:rsid w:val="00D725CA"/>
    <w:rsid w:val="00D72940"/>
    <w:rsid w:val="00D729C5"/>
    <w:rsid w:val="00D72E7F"/>
    <w:rsid w:val="00D72E84"/>
    <w:rsid w:val="00D72F2B"/>
    <w:rsid w:val="00D72F4E"/>
    <w:rsid w:val="00D72FB6"/>
    <w:rsid w:val="00D7319A"/>
    <w:rsid w:val="00D73326"/>
    <w:rsid w:val="00D7352C"/>
    <w:rsid w:val="00D73D5E"/>
    <w:rsid w:val="00D73FAA"/>
    <w:rsid w:val="00D74584"/>
    <w:rsid w:val="00D7492A"/>
    <w:rsid w:val="00D74A93"/>
    <w:rsid w:val="00D74C5C"/>
    <w:rsid w:val="00D74D33"/>
    <w:rsid w:val="00D74D6D"/>
    <w:rsid w:val="00D74F58"/>
    <w:rsid w:val="00D75005"/>
    <w:rsid w:val="00D757DA"/>
    <w:rsid w:val="00D75A51"/>
    <w:rsid w:val="00D75A95"/>
    <w:rsid w:val="00D75C68"/>
    <w:rsid w:val="00D75DAF"/>
    <w:rsid w:val="00D76006"/>
    <w:rsid w:val="00D76536"/>
    <w:rsid w:val="00D766A6"/>
    <w:rsid w:val="00D76C6B"/>
    <w:rsid w:val="00D76C76"/>
    <w:rsid w:val="00D76D9B"/>
    <w:rsid w:val="00D773D8"/>
    <w:rsid w:val="00D77473"/>
    <w:rsid w:val="00D775C9"/>
    <w:rsid w:val="00D77C0D"/>
    <w:rsid w:val="00D77CD2"/>
    <w:rsid w:val="00D77E77"/>
    <w:rsid w:val="00D80097"/>
    <w:rsid w:val="00D80201"/>
    <w:rsid w:val="00D80653"/>
    <w:rsid w:val="00D8095B"/>
    <w:rsid w:val="00D80B94"/>
    <w:rsid w:val="00D80DAD"/>
    <w:rsid w:val="00D80DB1"/>
    <w:rsid w:val="00D81301"/>
    <w:rsid w:val="00D8154D"/>
    <w:rsid w:val="00D8195D"/>
    <w:rsid w:val="00D81A4F"/>
    <w:rsid w:val="00D8200B"/>
    <w:rsid w:val="00D82243"/>
    <w:rsid w:val="00D82821"/>
    <w:rsid w:val="00D82823"/>
    <w:rsid w:val="00D82A96"/>
    <w:rsid w:val="00D82B6B"/>
    <w:rsid w:val="00D82DC4"/>
    <w:rsid w:val="00D830F4"/>
    <w:rsid w:val="00D83591"/>
    <w:rsid w:val="00D837F5"/>
    <w:rsid w:val="00D83A15"/>
    <w:rsid w:val="00D8468E"/>
    <w:rsid w:val="00D848C3"/>
    <w:rsid w:val="00D84CBA"/>
    <w:rsid w:val="00D84D17"/>
    <w:rsid w:val="00D84FDE"/>
    <w:rsid w:val="00D852B3"/>
    <w:rsid w:val="00D85689"/>
    <w:rsid w:val="00D856EF"/>
    <w:rsid w:val="00D857FB"/>
    <w:rsid w:val="00D85BB9"/>
    <w:rsid w:val="00D85C53"/>
    <w:rsid w:val="00D869B1"/>
    <w:rsid w:val="00D86CD1"/>
    <w:rsid w:val="00D86F78"/>
    <w:rsid w:val="00D87243"/>
    <w:rsid w:val="00D8734C"/>
    <w:rsid w:val="00D87364"/>
    <w:rsid w:val="00D874F9"/>
    <w:rsid w:val="00D87523"/>
    <w:rsid w:val="00D87850"/>
    <w:rsid w:val="00D87E3D"/>
    <w:rsid w:val="00D87FC6"/>
    <w:rsid w:val="00D902E4"/>
    <w:rsid w:val="00D9085F"/>
    <w:rsid w:val="00D9092B"/>
    <w:rsid w:val="00D90C92"/>
    <w:rsid w:val="00D90E57"/>
    <w:rsid w:val="00D9181B"/>
    <w:rsid w:val="00D91D4B"/>
    <w:rsid w:val="00D9220B"/>
    <w:rsid w:val="00D924C7"/>
    <w:rsid w:val="00D924DB"/>
    <w:rsid w:val="00D931BD"/>
    <w:rsid w:val="00D9335E"/>
    <w:rsid w:val="00D93482"/>
    <w:rsid w:val="00D9396E"/>
    <w:rsid w:val="00D94062"/>
    <w:rsid w:val="00D94284"/>
    <w:rsid w:val="00D94D95"/>
    <w:rsid w:val="00D952F1"/>
    <w:rsid w:val="00D954A0"/>
    <w:rsid w:val="00D95622"/>
    <w:rsid w:val="00D95AB5"/>
    <w:rsid w:val="00D95DDD"/>
    <w:rsid w:val="00D95E5A"/>
    <w:rsid w:val="00D95F24"/>
    <w:rsid w:val="00D963E9"/>
    <w:rsid w:val="00D96B40"/>
    <w:rsid w:val="00D96BC0"/>
    <w:rsid w:val="00D96E85"/>
    <w:rsid w:val="00D97072"/>
    <w:rsid w:val="00D975ED"/>
    <w:rsid w:val="00D977E8"/>
    <w:rsid w:val="00D979D7"/>
    <w:rsid w:val="00D97BB3"/>
    <w:rsid w:val="00D97BCE"/>
    <w:rsid w:val="00D97C14"/>
    <w:rsid w:val="00D97C1D"/>
    <w:rsid w:val="00DA00B0"/>
    <w:rsid w:val="00DA0157"/>
    <w:rsid w:val="00DA04E7"/>
    <w:rsid w:val="00DA05E1"/>
    <w:rsid w:val="00DA09F3"/>
    <w:rsid w:val="00DA0BF5"/>
    <w:rsid w:val="00DA0DF3"/>
    <w:rsid w:val="00DA0FD3"/>
    <w:rsid w:val="00DA13E7"/>
    <w:rsid w:val="00DA1421"/>
    <w:rsid w:val="00DA14C9"/>
    <w:rsid w:val="00DA158E"/>
    <w:rsid w:val="00DA15BD"/>
    <w:rsid w:val="00DA18E3"/>
    <w:rsid w:val="00DA203E"/>
    <w:rsid w:val="00DA21E2"/>
    <w:rsid w:val="00DA22B1"/>
    <w:rsid w:val="00DA2BB1"/>
    <w:rsid w:val="00DA3157"/>
    <w:rsid w:val="00DA31FE"/>
    <w:rsid w:val="00DA3549"/>
    <w:rsid w:val="00DA3765"/>
    <w:rsid w:val="00DA3847"/>
    <w:rsid w:val="00DA3C0F"/>
    <w:rsid w:val="00DA3CB2"/>
    <w:rsid w:val="00DA41AF"/>
    <w:rsid w:val="00DA41BC"/>
    <w:rsid w:val="00DA440B"/>
    <w:rsid w:val="00DA4446"/>
    <w:rsid w:val="00DA4892"/>
    <w:rsid w:val="00DA496B"/>
    <w:rsid w:val="00DA4E58"/>
    <w:rsid w:val="00DA4F30"/>
    <w:rsid w:val="00DA5007"/>
    <w:rsid w:val="00DA5240"/>
    <w:rsid w:val="00DA54DE"/>
    <w:rsid w:val="00DA55D2"/>
    <w:rsid w:val="00DA56F7"/>
    <w:rsid w:val="00DA5C0E"/>
    <w:rsid w:val="00DA5EAB"/>
    <w:rsid w:val="00DA618E"/>
    <w:rsid w:val="00DA61A2"/>
    <w:rsid w:val="00DA642B"/>
    <w:rsid w:val="00DA6785"/>
    <w:rsid w:val="00DA68D3"/>
    <w:rsid w:val="00DA690A"/>
    <w:rsid w:val="00DA69D2"/>
    <w:rsid w:val="00DA6B4D"/>
    <w:rsid w:val="00DA6E67"/>
    <w:rsid w:val="00DA6E70"/>
    <w:rsid w:val="00DA729C"/>
    <w:rsid w:val="00DA76A5"/>
    <w:rsid w:val="00DA7769"/>
    <w:rsid w:val="00DB040D"/>
    <w:rsid w:val="00DB0D97"/>
    <w:rsid w:val="00DB16D7"/>
    <w:rsid w:val="00DB17A2"/>
    <w:rsid w:val="00DB2382"/>
    <w:rsid w:val="00DB2674"/>
    <w:rsid w:val="00DB2828"/>
    <w:rsid w:val="00DB31C0"/>
    <w:rsid w:val="00DB33B0"/>
    <w:rsid w:val="00DB3463"/>
    <w:rsid w:val="00DB3490"/>
    <w:rsid w:val="00DB3597"/>
    <w:rsid w:val="00DB35C2"/>
    <w:rsid w:val="00DB3953"/>
    <w:rsid w:val="00DB3F02"/>
    <w:rsid w:val="00DB3F88"/>
    <w:rsid w:val="00DB424F"/>
    <w:rsid w:val="00DB4392"/>
    <w:rsid w:val="00DB43B4"/>
    <w:rsid w:val="00DB4683"/>
    <w:rsid w:val="00DB488C"/>
    <w:rsid w:val="00DB4DC7"/>
    <w:rsid w:val="00DB4E60"/>
    <w:rsid w:val="00DB512D"/>
    <w:rsid w:val="00DB51D9"/>
    <w:rsid w:val="00DB56C9"/>
    <w:rsid w:val="00DB5C08"/>
    <w:rsid w:val="00DB5F26"/>
    <w:rsid w:val="00DB6010"/>
    <w:rsid w:val="00DB60B0"/>
    <w:rsid w:val="00DB6294"/>
    <w:rsid w:val="00DB6A31"/>
    <w:rsid w:val="00DB6CEB"/>
    <w:rsid w:val="00DB7083"/>
    <w:rsid w:val="00DB76E8"/>
    <w:rsid w:val="00DB78D8"/>
    <w:rsid w:val="00DB7BA2"/>
    <w:rsid w:val="00DC03B6"/>
    <w:rsid w:val="00DC059D"/>
    <w:rsid w:val="00DC06BC"/>
    <w:rsid w:val="00DC077F"/>
    <w:rsid w:val="00DC0A33"/>
    <w:rsid w:val="00DC0C11"/>
    <w:rsid w:val="00DC10C8"/>
    <w:rsid w:val="00DC111A"/>
    <w:rsid w:val="00DC130F"/>
    <w:rsid w:val="00DC15D8"/>
    <w:rsid w:val="00DC1803"/>
    <w:rsid w:val="00DC1E98"/>
    <w:rsid w:val="00DC24E1"/>
    <w:rsid w:val="00DC266A"/>
    <w:rsid w:val="00DC2952"/>
    <w:rsid w:val="00DC2ED7"/>
    <w:rsid w:val="00DC3033"/>
    <w:rsid w:val="00DC3272"/>
    <w:rsid w:val="00DC3616"/>
    <w:rsid w:val="00DC3BE9"/>
    <w:rsid w:val="00DC40E3"/>
    <w:rsid w:val="00DC431F"/>
    <w:rsid w:val="00DC4400"/>
    <w:rsid w:val="00DC4C46"/>
    <w:rsid w:val="00DC4C5F"/>
    <w:rsid w:val="00DC4E18"/>
    <w:rsid w:val="00DC50C2"/>
    <w:rsid w:val="00DC52C3"/>
    <w:rsid w:val="00DC56FD"/>
    <w:rsid w:val="00DC589C"/>
    <w:rsid w:val="00DC5B65"/>
    <w:rsid w:val="00DC5E69"/>
    <w:rsid w:val="00DC600A"/>
    <w:rsid w:val="00DC60A9"/>
    <w:rsid w:val="00DC6387"/>
    <w:rsid w:val="00DC63DE"/>
    <w:rsid w:val="00DC64F0"/>
    <w:rsid w:val="00DC6B40"/>
    <w:rsid w:val="00DC7105"/>
    <w:rsid w:val="00DC741D"/>
    <w:rsid w:val="00DC7572"/>
    <w:rsid w:val="00DC75D3"/>
    <w:rsid w:val="00DC78FB"/>
    <w:rsid w:val="00DC7E69"/>
    <w:rsid w:val="00DC7F46"/>
    <w:rsid w:val="00DD0052"/>
    <w:rsid w:val="00DD00D3"/>
    <w:rsid w:val="00DD04C4"/>
    <w:rsid w:val="00DD0528"/>
    <w:rsid w:val="00DD080C"/>
    <w:rsid w:val="00DD0C2B"/>
    <w:rsid w:val="00DD0E8C"/>
    <w:rsid w:val="00DD10C0"/>
    <w:rsid w:val="00DD1147"/>
    <w:rsid w:val="00DD1826"/>
    <w:rsid w:val="00DD1B18"/>
    <w:rsid w:val="00DD1C15"/>
    <w:rsid w:val="00DD1CDD"/>
    <w:rsid w:val="00DD1E30"/>
    <w:rsid w:val="00DD1FAB"/>
    <w:rsid w:val="00DD1FBF"/>
    <w:rsid w:val="00DD2057"/>
    <w:rsid w:val="00DD229D"/>
    <w:rsid w:val="00DD25EF"/>
    <w:rsid w:val="00DD278A"/>
    <w:rsid w:val="00DD2E25"/>
    <w:rsid w:val="00DD3AB9"/>
    <w:rsid w:val="00DD3B11"/>
    <w:rsid w:val="00DD3CA3"/>
    <w:rsid w:val="00DD3CF3"/>
    <w:rsid w:val="00DD45D0"/>
    <w:rsid w:val="00DD465B"/>
    <w:rsid w:val="00DD46F9"/>
    <w:rsid w:val="00DD4BC8"/>
    <w:rsid w:val="00DD4C5F"/>
    <w:rsid w:val="00DD4D81"/>
    <w:rsid w:val="00DD518D"/>
    <w:rsid w:val="00DD51D2"/>
    <w:rsid w:val="00DD5449"/>
    <w:rsid w:val="00DD659F"/>
    <w:rsid w:val="00DD6903"/>
    <w:rsid w:val="00DD7404"/>
    <w:rsid w:val="00DD77BF"/>
    <w:rsid w:val="00DD7B04"/>
    <w:rsid w:val="00DD7DEB"/>
    <w:rsid w:val="00DD7EC5"/>
    <w:rsid w:val="00DE01EA"/>
    <w:rsid w:val="00DE0934"/>
    <w:rsid w:val="00DE094E"/>
    <w:rsid w:val="00DE0C54"/>
    <w:rsid w:val="00DE0FB9"/>
    <w:rsid w:val="00DE0FFC"/>
    <w:rsid w:val="00DE1126"/>
    <w:rsid w:val="00DE141D"/>
    <w:rsid w:val="00DE1913"/>
    <w:rsid w:val="00DE1B52"/>
    <w:rsid w:val="00DE1C1B"/>
    <w:rsid w:val="00DE201D"/>
    <w:rsid w:val="00DE240A"/>
    <w:rsid w:val="00DE2539"/>
    <w:rsid w:val="00DE2C86"/>
    <w:rsid w:val="00DE2F91"/>
    <w:rsid w:val="00DE3566"/>
    <w:rsid w:val="00DE37F9"/>
    <w:rsid w:val="00DE3929"/>
    <w:rsid w:val="00DE394C"/>
    <w:rsid w:val="00DE3A4D"/>
    <w:rsid w:val="00DE3ACF"/>
    <w:rsid w:val="00DE40ED"/>
    <w:rsid w:val="00DE44CF"/>
    <w:rsid w:val="00DE4577"/>
    <w:rsid w:val="00DE47D3"/>
    <w:rsid w:val="00DE48F2"/>
    <w:rsid w:val="00DE4ADB"/>
    <w:rsid w:val="00DE4AEB"/>
    <w:rsid w:val="00DE4BA4"/>
    <w:rsid w:val="00DE5688"/>
    <w:rsid w:val="00DE5E21"/>
    <w:rsid w:val="00DE5F4D"/>
    <w:rsid w:val="00DE622E"/>
    <w:rsid w:val="00DE643A"/>
    <w:rsid w:val="00DE69D3"/>
    <w:rsid w:val="00DE6F29"/>
    <w:rsid w:val="00DE7040"/>
    <w:rsid w:val="00DE718C"/>
    <w:rsid w:val="00DE758C"/>
    <w:rsid w:val="00DE79D8"/>
    <w:rsid w:val="00DE7C37"/>
    <w:rsid w:val="00DE7EC6"/>
    <w:rsid w:val="00DE7FFC"/>
    <w:rsid w:val="00DF0A02"/>
    <w:rsid w:val="00DF0AC9"/>
    <w:rsid w:val="00DF0CC3"/>
    <w:rsid w:val="00DF0E09"/>
    <w:rsid w:val="00DF0E2B"/>
    <w:rsid w:val="00DF0F06"/>
    <w:rsid w:val="00DF1827"/>
    <w:rsid w:val="00DF1868"/>
    <w:rsid w:val="00DF1E8F"/>
    <w:rsid w:val="00DF215B"/>
    <w:rsid w:val="00DF21BA"/>
    <w:rsid w:val="00DF2861"/>
    <w:rsid w:val="00DF2A80"/>
    <w:rsid w:val="00DF2C0C"/>
    <w:rsid w:val="00DF2FDC"/>
    <w:rsid w:val="00DF3019"/>
    <w:rsid w:val="00DF33B1"/>
    <w:rsid w:val="00DF343E"/>
    <w:rsid w:val="00DF36F3"/>
    <w:rsid w:val="00DF42B1"/>
    <w:rsid w:val="00DF42FB"/>
    <w:rsid w:val="00DF47CA"/>
    <w:rsid w:val="00DF48BC"/>
    <w:rsid w:val="00DF4A3D"/>
    <w:rsid w:val="00DF4A7B"/>
    <w:rsid w:val="00DF4B67"/>
    <w:rsid w:val="00DF4C48"/>
    <w:rsid w:val="00DF4E0C"/>
    <w:rsid w:val="00DF50BD"/>
    <w:rsid w:val="00DF5465"/>
    <w:rsid w:val="00DF5869"/>
    <w:rsid w:val="00DF5B0B"/>
    <w:rsid w:val="00DF63A8"/>
    <w:rsid w:val="00DF683E"/>
    <w:rsid w:val="00DF6969"/>
    <w:rsid w:val="00DF6DA6"/>
    <w:rsid w:val="00DF6E47"/>
    <w:rsid w:val="00DF6F79"/>
    <w:rsid w:val="00DF7484"/>
    <w:rsid w:val="00DF7B3F"/>
    <w:rsid w:val="00DF7C19"/>
    <w:rsid w:val="00DF7F27"/>
    <w:rsid w:val="00E000DB"/>
    <w:rsid w:val="00E012E1"/>
    <w:rsid w:val="00E0154F"/>
    <w:rsid w:val="00E0157A"/>
    <w:rsid w:val="00E0157C"/>
    <w:rsid w:val="00E0179C"/>
    <w:rsid w:val="00E01842"/>
    <w:rsid w:val="00E0189D"/>
    <w:rsid w:val="00E01B37"/>
    <w:rsid w:val="00E021DB"/>
    <w:rsid w:val="00E025D9"/>
    <w:rsid w:val="00E02CC7"/>
    <w:rsid w:val="00E03037"/>
    <w:rsid w:val="00E031A8"/>
    <w:rsid w:val="00E0320D"/>
    <w:rsid w:val="00E036A7"/>
    <w:rsid w:val="00E03F6F"/>
    <w:rsid w:val="00E040AE"/>
    <w:rsid w:val="00E04201"/>
    <w:rsid w:val="00E04317"/>
    <w:rsid w:val="00E044D7"/>
    <w:rsid w:val="00E04F6F"/>
    <w:rsid w:val="00E04F76"/>
    <w:rsid w:val="00E052C0"/>
    <w:rsid w:val="00E0550F"/>
    <w:rsid w:val="00E05B15"/>
    <w:rsid w:val="00E060A0"/>
    <w:rsid w:val="00E0641F"/>
    <w:rsid w:val="00E06750"/>
    <w:rsid w:val="00E0685D"/>
    <w:rsid w:val="00E06D5B"/>
    <w:rsid w:val="00E0766F"/>
    <w:rsid w:val="00E078CE"/>
    <w:rsid w:val="00E07919"/>
    <w:rsid w:val="00E0798B"/>
    <w:rsid w:val="00E07BC1"/>
    <w:rsid w:val="00E07C0D"/>
    <w:rsid w:val="00E104C7"/>
    <w:rsid w:val="00E1091C"/>
    <w:rsid w:val="00E10995"/>
    <w:rsid w:val="00E109E5"/>
    <w:rsid w:val="00E11438"/>
    <w:rsid w:val="00E11DA8"/>
    <w:rsid w:val="00E12482"/>
    <w:rsid w:val="00E12504"/>
    <w:rsid w:val="00E12786"/>
    <w:rsid w:val="00E12898"/>
    <w:rsid w:val="00E12B98"/>
    <w:rsid w:val="00E12D37"/>
    <w:rsid w:val="00E13A00"/>
    <w:rsid w:val="00E13B11"/>
    <w:rsid w:val="00E13C8E"/>
    <w:rsid w:val="00E140CE"/>
    <w:rsid w:val="00E143AE"/>
    <w:rsid w:val="00E1465B"/>
    <w:rsid w:val="00E147B8"/>
    <w:rsid w:val="00E14D5F"/>
    <w:rsid w:val="00E15365"/>
    <w:rsid w:val="00E154BD"/>
    <w:rsid w:val="00E154EF"/>
    <w:rsid w:val="00E15561"/>
    <w:rsid w:val="00E15577"/>
    <w:rsid w:val="00E15647"/>
    <w:rsid w:val="00E156A6"/>
    <w:rsid w:val="00E15732"/>
    <w:rsid w:val="00E158E7"/>
    <w:rsid w:val="00E16DE0"/>
    <w:rsid w:val="00E171D9"/>
    <w:rsid w:val="00E17256"/>
    <w:rsid w:val="00E17301"/>
    <w:rsid w:val="00E17DFB"/>
    <w:rsid w:val="00E2011E"/>
    <w:rsid w:val="00E20659"/>
    <w:rsid w:val="00E20807"/>
    <w:rsid w:val="00E20CE0"/>
    <w:rsid w:val="00E20DD2"/>
    <w:rsid w:val="00E20E16"/>
    <w:rsid w:val="00E2116A"/>
    <w:rsid w:val="00E211D0"/>
    <w:rsid w:val="00E2197F"/>
    <w:rsid w:val="00E219A1"/>
    <w:rsid w:val="00E21A57"/>
    <w:rsid w:val="00E21D60"/>
    <w:rsid w:val="00E21E43"/>
    <w:rsid w:val="00E2207C"/>
    <w:rsid w:val="00E2213B"/>
    <w:rsid w:val="00E22236"/>
    <w:rsid w:val="00E2228F"/>
    <w:rsid w:val="00E2267E"/>
    <w:rsid w:val="00E2278D"/>
    <w:rsid w:val="00E22B26"/>
    <w:rsid w:val="00E23285"/>
    <w:rsid w:val="00E23AB6"/>
    <w:rsid w:val="00E23B0E"/>
    <w:rsid w:val="00E23BA0"/>
    <w:rsid w:val="00E23F81"/>
    <w:rsid w:val="00E242FF"/>
    <w:rsid w:val="00E24486"/>
    <w:rsid w:val="00E24FC7"/>
    <w:rsid w:val="00E25874"/>
    <w:rsid w:val="00E2592F"/>
    <w:rsid w:val="00E25A57"/>
    <w:rsid w:val="00E25AC8"/>
    <w:rsid w:val="00E25BA0"/>
    <w:rsid w:val="00E26236"/>
    <w:rsid w:val="00E266C2"/>
    <w:rsid w:val="00E26995"/>
    <w:rsid w:val="00E26A54"/>
    <w:rsid w:val="00E26C58"/>
    <w:rsid w:val="00E26CF4"/>
    <w:rsid w:val="00E27159"/>
    <w:rsid w:val="00E271E6"/>
    <w:rsid w:val="00E2727F"/>
    <w:rsid w:val="00E27E36"/>
    <w:rsid w:val="00E30199"/>
    <w:rsid w:val="00E30845"/>
    <w:rsid w:val="00E308DF"/>
    <w:rsid w:val="00E309A1"/>
    <w:rsid w:val="00E30A42"/>
    <w:rsid w:val="00E31197"/>
    <w:rsid w:val="00E31815"/>
    <w:rsid w:val="00E31A68"/>
    <w:rsid w:val="00E31E87"/>
    <w:rsid w:val="00E32064"/>
    <w:rsid w:val="00E32167"/>
    <w:rsid w:val="00E32633"/>
    <w:rsid w:val="00E328B3"/>
    <w:rsid w:val="00E32DEC"/>
    <w:rsid w:val="00E330DC"/>
    <w:rsid w:val="00E33500"/>
    <w:rsid w:val="00E3375F"/>
    <w:rsid w:val="00E33B71"/>
    <w:rsid w:val="00E34F11"/>
    <w:rsid w:val="00E355BA"/>
    <w:rsid w:val="00E35936"/>
    <w:rsid w:val="00E361C2"/>
    <w:rsid w:val="00E361EC"/>
    <w:rsid w:val="00E363BF"/>
    <w:rsid w:val="00E3645B"/>
    <w:rsid w:val="00E3654E"/>
    <w:rsid w:val="00E3668F"/>
    <w:rsid w:val="00E36C70"/>
    <w:rsid w:val="00E36D52"/>
    <w:rsid w:val="00E371B2"/>
    <w:rsid w:val="00E37310"/>
    <w:rsid w:val="00E37367"/>
    <w:rsid w:val="00E373F4"/>
    <w:rsid w:val="00E37D3C"/>
    <w:rsid w:val="00E37DC7"/>
    <w:rsid w:val="00E406FB"/>
    <w:rsid w:val="00E40D3E"/>
    <w:rsid w:val="00E40D63"/>
    <w:rsid w:val="00E41104"/>
    <w:rsid w:val="00E4114E"/>
    <w:rsid w:val="00E41188"/>
    <w:rsid w:val="00E4139E"/>
    <w:rsid w:val="00E413F9"/>
    <w:rsid w:val="00E41A4D"/>
    <w:rsid w:val="00E41CE0"/>
    <w:rsid w:val="00E41FA6"/>
    <w:rsid w:val="00E42291"/>
    <w:rsid w:val="00E4232D"/>
    <w:rsid w:val="00E423CE"/>
    <w:rsid w:val="00E427A1"/>
    <w:rsid w:val="00E4296E"/>
    <w:rsid w:val="00E4299D"/>
    <w:rsid w:val="00E42CCE"/>
    <w:rsid w:val="00E4347B"/>
    <w:rsid w:val="00E434B6"/>
    <w:rsid w:val="00E43A5C"/>
    <w:rsid w:val="00E43A93"/>
    <w:rsid w:val="00E43B63"/>
    <w:rsid w:val="00E43D6A"/>
    <w:rsid w:val="00E43F23"/>
    <w:rsid w:val="00E43FEF"/>
    <w:rsid w:val="00E4443D"/>
    <w:rsid w:val="00E446C9"/>
    <w:rsid w:val="00E447EF"/>
    <w:rsid w:val="00E44C0F"/>
    <w:rsid w:val="00E44EA3"/>
    <w:rsid w:val="00E450A1"/>
    <w:rsid w:val="00E45217"/>
    <w:rsid w:val="00E45576"/>
    <w:rsid w:val="00E45645"/>
    <w:rsid w:val="00E45680"/>
    <w:rsid w:val="00E459FD"/>
    <w:rsid w:val="00E45B82"/>
    <w:rsid w:val="00E45D8A"/>
    <w:rsid w:val="00E45F9D"/>
    <w:rsid w:val="00E46325"/>
    <w:rsid w:val="00E46581"/>
    <w:rsid w:val="00E46624"/>
    <w:rsid w:val="00E4664C"/>
    <w:rsid w:val="00E466AC"/>
    <w:rsid w:val="00E46709"/>
    <w:rsid w:val="00E46A93"/>
    <w:rsid w:val="00E46C9E"/>
    <w:rsid w:val="00E4707C"/>
    <w:rsid w:val="00E471F1"/>
    <w:rsid w:val="00E47575"/>
    <w:rsid w:val="00E47F72"/>
    <w:rsid w:val="00E50126"/>
    <w:rsid w:val="00E502E5"/>
    <w:rsid w:val="00E50BEE"/>
    <w:rsid w:val="00E50C08"/>
    <w:rsid w:val="00E50D54"/>
    <w:rsid w:val="00E50F46"/>
    <w:rsid w:val="00E5128B"/>
    <w:rsid w:val="00E517C7"/>
    <w:rsid w:val="00E51967"/>
    <w:rsid w:val="00E51C8C"/>
    <w:rsid w:val="00E52205"/>
    <w:rsid w:val="00E522DD"/>
    <w:rsid w:val="00E52350"/>
    <w:rsid w:val="00E52739"/>
    <w:rsid w:val="00E52741"/>
    <w:rsid w:val="00E527C0"/>
    <w:rsid w:val="00E52838"/>
    <w:rsid w:val="00E52A63"/>
    <w:rsid w:val="00E53057"/>
    <w:rsid w:val="00E53800"/>
    <w:rsid w:val="00E53BC3"/>
    <w:rsid w:val="00E5483B"/>
    <w:rsid w:val="00E54A61"/>
    <w:rsid w:val="00E54BCE"/>
    <w:rsid w:val="00E54BE3"/>
    <w:rsid w:val="00E54C31"/>
    <w:rsid w:val="00E54E39"/>
    <w:rsid w:val="00E553C3"/>
    <w:rsid w:val="00E5562B"/>
    <w:rsid w:val="00E556FF"/>
    <w:rsid w:val="00E55705"/>
    <w:rsid w:val="00E55968"/>
    <w:rsid w:val="00E55CCF"/>
    <w:rsid w:val="00E561B2"/>
    <w:rsid w:val="00E569B0"/>
    <w:rsid w:val="00E56FBB"/>
    <w:rsid w:val="00E5702D"/>
    <w:rsid w:val="00E5733A"/>
    <w:rsid w:val="00E576E3"/>
    <w:rsid w:val="00E57D88"/>
    <w:rsid w:val="00E57E47"/>
    <w:rsid w:val="00E57F11"/>
    <w:rsid w:val="00E60183"/>
    <w:rsid w:val="00E602B5"/>
    <w:rsid w:val="00E60301"/>
    <w:rsid w:val="00E60B39"/>
    <w:rsid w:val="00E60BBD"/>
    <w:rsid w:val="00E60D0C"/>
    <w:rsid w:val="00E6116E"/>
    <w:rsid w:val="00E61840"/>
    <w:rsid w:val="00E61F2A"/>
    <w:rsid w:val="00E62422"/>
    <w:rsid w:val="00E625C5"/>
    <w:rsid w:val="00E625D5"/>
    <w:rsid w:val="00E628C6"/>
    <w:rsid w:val="00E63080"/>
    <w:rsid w:val="00E6383F"/>
    <w:rsid w:val="00E63B00"/>
    <w:rsid w:val="00E63D83"/>
    <w:rsid w:val="00E63DEF"/>
    <w:rsid w:val="00E63F15"/>
    <w:rsid w:val="00E64132"/>
    <w:rsid w:val="00E643F2"/>
    <w:rsid w:val="00E64684"/>
    <w:rsid w:val="00E64C28"/>
    <w:rsid w:val="00E64DFA"/>
    <w:rsid w:val="00E6514B"/>
    <w:rsid w:val="00E65587"/>
    <w:rsid w:val="00E6580D"/>
    <w:rsid w:val="00E65BFA"/>
    <w:rsid w:val="00E65D68"/>
    <w:rsid w:val="00E65DF5"/>
    <w:rsid w:val="00E669B3"/>
    <w:rsid w:val="00E66AF5"/>
    <w:rsid w:val="00E66B64"/>
    <w:rsid w:val="00E6761E"/>
    <w:rsid w:val="00E67AA5"/>
    <w:rsid w:val="00E67D7C"/>
    <w:rsid w:val="00E7036C"/>
    <w:rsid w:val="00E70694"/>
    <w:rsid w:val="00E70AA9"/>
    <w:rsid w:val="00E70DEA"/>
    <w:rsid w:val="00E70EA9"/>
    <w:rsid w:val="00E71806"/>
    <w:rsid w:val="00E71BAD"/>
    <w:rsid w:val="00E7226F"/>
    <w:rsid w:val="00E7260E"/>
    <w:rsid w:val="00E72A54"/>
    <w:rsid w:val="00E72B3D"/>
    <w:rsid w:val="00E72B94"/>
    <w:rsid w:val="00E72ECC"/>
    <w:rsid w:val="00E730FA"/>
    <w:rsid w:val="00E73125"/>
    <w:rsid w:val="00E731EC"/>
    <w:rsid w:val="00E7362F"/>
    <w:rsid w:val="00E7366E"/>
    <w:rsid w:val="00E73726"/>
    <w:rsid w:val="00E73A67"/>
    <w:rsid w:val="00E73C87"/>
    <w:rsid w:val="00E7471B"/>
    <w:rsid w:val="00E7535F"/>
    <w:rsid w:val="00E758EC"/>
    <w:rsid w:val="00E75CCD"/>
    <w:rsid w:val="00E75F50"/>
    <w:rsid w:val="00E762D7"/>
    <w:rsid w:val="00E77152"/>
    <w:rsid w:val="00E77194"/>
    <w:rsid w:val="00E77776"/>
    <w:rsid w:val="00E779F7"/>
    <w:rsid w:val="00E77C03"/>
    <w:rsid w:val="00E80361"/>
    <w:rsid w:val="00E81154"/>
    <w:rsid w:val="00E81803"/>
    <w:rsid w:val="00E81972"/>
    <w:rsid w:val="00E827D1"/>
    <w:rsid w:val="00E82B09"/>
    <w:rsid w:val="00E82B74"/>
    <w:rsid w:val="00E82E1E"/>
    <w:rsid w:val="00E83244"/>
    <w:rsid w:val="00E83630"/>
    <w:rsid w:val="00E839A2"/>
    <w:rsid w:val="00E83C5F"/>
    <w:rsid w:val="00E83D42"/>
    <w:rsid w:val="00E83D7F"/>
    <w:rsid w:val="00E8440A"/>
    <w:rsid w:val="00E84F63"/>
    <w:rsid w:val="00E84FAA"/>
    <w:rsid w:val="00E8556C"/>
    <w:rsid w:val="00E85AF2"/>
    <w:rsid w:val="00E85BC2"/>
    <w:rsid w:val="00E861E3"/>
    <w:rsid w:val="00E862F1"/>
    <w:rsid w:val="00E8635F"/>
    <w:rsid w:val="00E864CC"/>
    <w:rsid w:val="00E87254"/>
    <w:rsid w:val="00E8759D"/>
    <w:rsid w:val="00E87A66"/>
    <w:rsid w:val="00E9015E"/>
    <w:rsid w:val="00E90446"/>
    <w:rsid w:val="00E90627"/>
    <w:rsid w:val="00E90BBF"/>
    <w:rsid w:val="00E90D2A"/>
    <w:rsid w:val="00E90E9D"/>
    <w:rsid w:val="00E91026"/>
    <w:rsid w:val="00E917C3"/>
    <w:rsid w:val="00E91872"/>
    <w:rsid w:val="00E918C1"/>
    <w:rsid w:val="00E91AA9"/>
    <w:rsid w:val="00E91ACC"/>
    <w:rsid w:val="00E91D24"/>
    <w:rsid w:val="00E91E4E"/>
    <w:rsid w:val="00E91EE2"/>
    <w:rsid w:val="00E9213B"/>
    <w:rsid w:val="00E92BE3"/>
    <w:rsid w:val="00E931AE"/>
    <w:rsid w:val="00E933C6"/>
    <w:rsid w:val="00E934B7"/>
    <w:rsid w:val="00E9354D"/>
    <w:rsid w:val="00E935D4"/>
    <w:rsid w:val="00E93A30"/>
    <w:rsid w:val="00E93BAC"/>
    <w:rsid w:val="00E93BF5"/>
    <w:rsid w:val="00E93C02"/>
    <w:rsid w:val="00E93CD0"/>
    <w:rsid w:val="00E93DCC"/>
    <w:rsid w:val="00E94147"/>
    <w:rsid w:val="00E94AB7"/>
    <w:rsid w:val="00E94BF3"/>
    <w:rsid w:val="00E953FD"/>
    <w:rsid w:val="00E954A0"/>
    <w:rsid w:val="00E956F6"/>
    <w:rsid w:val="00E9573D"/>
    <w:rsid w:val="00E9573E"/>
    <w:rsid w:val="00E95912"/>
    <w:rsid w:val="00E95AC4"/>
    <w:rsid w:val="00E96277"/>
    <w:rsid w:val="00E9699B"/>
    <w:rsid w:val="00E9699F"/>
    <w:rsid w:val="00E96B3B"/>
    <w:rsid w:val="00E96B83"/>
    <w:rsid w:val="00E96BE7"/>
    <w:rsid w:val="00E96F27"/>
    <w:rsid w:val="00E97084"/>
    <w:rsid w:val="00E97125"/>
    <w:rsid w:val="00E97323"/>
    <w:rsid w:val="00E977BE"/>
    <w:rsid w:val="00E97848"/>
    <w:rsid w:val="00E97855"/>
    <w:rsid w:val="00E97C56"/>
    <w:rsid w:val="00E97F6F"/>
    <w:rsid w:val="00EA0081"/>
    <w:rsid w:val="00EA026C"/>
    <w:rsid w:val="00EA055E"/>
    <w:rsid w:val="00EA06FC"/>
    <w:rsid w:val="00EA09B7"/>
    <w:rsid w:val="00EA0B01"/>
    <w:rsid w:val="00EA0B70"/>
    <w:rsid w:val="00EA0ED1"/>
    <w:rsid w:val="00EA13DB"/>
    <w:rsid w:val="00EA13F6"/>
    <w:rsid w:val="00EA1B2F"/>
    <w:rsid w:val="00EA1DF0"/>
    <w:rsid w:val="00EA1E0A"/>
    <w:rsid w:val="00EA1EFC"/>
    <w:rsid w:val="00EA23B6"/>
    <w:rsid w:val="00EA2549"/>
    <w:rsid w:val="00EA2570"/>
    <w:rsid w:val="00EA2641"/>
    <w:rsid w:val="00EA2D85"/>
    <w:rsid w:val="00EA3657"/>
    <w:rsid w:val="00EA39E4"/>
    <w:rsid w:val="00EA3AFD"/>
    <w:rsid w:val="00EA3C1A"/>
    <w:rsid w:val="00EA3F2E"/>
    <w:rsid w:val="00EA3F65"/>
    <w:rsid w:val="00EA4AD4"/>
    <w:rsid w:val="00EA4C40"/>
    <w:rsid w:val="00EA5581"/>
    <w:rsid w:val="00EA5888"/>
    <w:rsid w:val="00EA590F"/>
    <w:rsid w:val="00EA6EE5"/>
    <w:rsid w:val="00EA6EEE"/>
    <w:rsid w:val="00EA6EEF"/>
    <w:rsid w:val="00EA6FC4"/>
    <w:rsid w:val="00EA79F8"/>
    <w:rsid w:val="00EA7AF8"/>
    <w:rsid w:val="00EA7C9F"/>
    <w:rsid w:val="00EB01B0"/>
    <w:rsid w:val="00EB02F4"/>
    <w:rsid w:val="00EB0412"/>
    <w:rsid w:val="00EB0A16"/>
    <w:rsid w:val="00EB0EB2"/>
    <w:rsid w:val="00EB1101"/>
    <w:rsid w:val="00EB128A"/>
    <w:rsid w:val="00EB12D4"/>
    <w:rsid w:val="00EB1566"/>
    <w:rsid w:val="00EB168C"/>
    <w:rsid w:val="00EB1A13"/>
    <w:rsid w:val="00EB1A38"/>
    <w:rsid w:val="00EB1E85"/>
    <w:rsid w:val="00EB2033"/>
    <w:rsid w:val="00EB2119"/>
    <w:rsid w:val="00EB25EB"/>
    <w:rsid w:val="00EB2CAE"/>
    <w:rsid w:val="00EB2E2F"/>
    <w:rsid w:val="00EB32A0"/>
    <w:rsid w:val="00EB3C18"/>
    <w:rsid w:val="00EB3C22"/>
    <w:rsid w:val="00EB4B00"/>
    <w:rsid w:val="00EB4DA6"/>
    <w:rsid w:val="00EB50A6"/>
    <w:rsid w:val="00EB51FA"/>
    <w:rsid w:val="00EB533F"/>
    <w:rsid w:val="00EB5595"/>
    <w:rsid w:val="00EB5ABF"/>
    <w:rsid w:val="00EB5BC1"/>
    <w:rsid w:val="00EB5D13"/>
    <w:rsid w:val="00EB68DD"/>
    <w:rsid w:val="00EB6C4C"/>
    <w:rsid w:val="00EB70F8"/>
    <w:rsid w:val="00EB71D3"/>
    <w:rsid w:val="00EB796C"/>
    <w:rsid w:val="00EB7AA2"/>
    <w:rsid w:val="00EC0709"/>
    <w:rsid w:val="00EC0A40"/>
    <w:rsid w:val="00EC0B82"/>
    <w:rsid w:val="00EC0E82"/>
    <w:rsid w:val="00EC15FF"/>
    <w:rsid w:val="00EC1A13"/>
    <w:rsid w:val="00EC1E96"/>
    <w:rsid w:val="00EC1FB6"/>
    <w:rsid w:val="00EC21AC"/>
    <w:rsid w:val="00EC21DB"/>
    <w:rsid w:val="00EC2467"/>
    <w:rsid w:val="00EC34D1"/>
    <w:rsid w:val="00EC3721"/>
    <w:rsid w:val="00EC3F92"/>
    <w:rsid w:val="00EC3FBB"/>
    <w:rsid w:val="00EC45A0"/>
    <w:rsid w:val="00EC4DDF"/>
    <w:rsid w:val="00EC58DD"/>
    <w:rsid w:val="00EC5D14"/>
    <w:rsid w:val="00EC65E3"/>
    <w:rsid w:val="00EC668F"/>
    <w:rsid w:val="00EC69BC"/>
    <w:rsid w:val="00EC6D91"/>
    <w:rsid w:val="00EC6DA3"/>
    <w:rsid w:val="00EC705F"/>
    <w:rsid w:val="00EC73C5"/>
    <w:rsid w:val="00EC764C"/>
    <w:rsid w:val="00ED0097"/>
    <w:rsid w:val="00ED0177"/>
    <w:rsid w:val="00ED02F9"/>
    <w:rsid w:val="00ED03D1"/>
    <w:rsid w:val="00ED08A9"/>
    <w:rsid w:val="00ED0DF0"/>
    <w:rsid w:val="00ED0E05"/>
    <w:rsid w:val="00ED0EB0"/>
    <w:rsid w:val="00ED14AA"/>
    <w:rsid w:val="00ED164D"/>
    <w:rsid w:val="00ED212A"/>
    <w:rsid w:val="00ED2253"/>
    <w:rsid w:val="00ED22CC"/>
    <w:rsid w:val="00ED2548"/>
    <w:rsid w:val="00ED2B8B"/>
    <w:rsid w:val="00ED2EB3"/>
    <w:rsid w:val="00ED323C"/>
    <w:rsid w:val="00ED3251"/>
    <w:rsid w:val="00ED336D"/>
    <w:rsid w:val="00ED356F"/>
    <w:rsid w:val="00ED3B46"/>
    <w:rsid w:val="00ED3BC7"/>
    <w:rsid w:val="00ED3F1B"/>
    <w:rsid w:val="00ED4038"/>
    <w:rsid w:val="00ED4751"/>
    <w:rsid w:val="00ED4789"/>
    <w:rsid w:val="00ED48E8"/>
    <w:rsid w:val="00ED4DAC"/>
    <w:rsid w:val="00ED5072"/>
    <w:rsid w:val="00ED59FB"/>
    <w:rsid w:val="00ED61EB"/>
    <w:rsid w:val="00ED61EC"/>
    <w:rsid w:val="00ED6398"/>
    <w:rsid w:val="00ED6968"/>
    <w:rsid w:val="00ED6C4B"/>
    <w:rsid w:val="00ED7414"/>
    <w:rsid w:val="00ED742D"/>
    <w:rsid w:val="00ED7474"/>
    <w:rsid w:val="00ED7C06"/>
    <w:rsid w:val="00ED7F29"/>
    <w:rsid w:val="00ED7F56"/>
    <w:rsid w:val="00EE0DD9"/>
    <w:rsid w:val="00EE0DF9"/>
    <w:rsid w:val="00EE144C"/>
    <w:rsid w:val="00EE1810"/>
    <w:rsid w:val="00EE18AC"/>
    <w:rsid w:val="00EE1C0D"/>
    <w:rsid w:val="00EE1F13"/>
    <w:rsid w:val="00EE1F98"/>
    <w:rsid w:val="00EE20FB"/>
    <w:rsid w:val="00EE212D"/>
    <w:rsid w:val="00EE217A"/>
    <w:rsid w:val="00EE24CA"/>
    <w:rsid w:val="00EE2653"/>
    <w:rsid w:val="00EE28F6"/>
    <w:rsid w:val="00EE2A7A"/>
    <w:rsid w:val="00EE31FA"/>
    <w:rsid w:val="00EE3255"/>
    <w:rsid w:val="00EE33B9"/>
    <w:rsid w:val="00EE365E"/>
    <w:rsid w:val="00EE3C5D"/>
    <w:rsid w:val="00EE3E9E"/>
    <w:rsid w:val="00EE408A"/>
    <w:rsid w:val="00EE410D"/>
    <w:rsid w:val="00EE4E45"/>
    <w:rsid w:val="00EE50A1"/>
    <w:rsid w:val="00EE5237"/>
    <w:rsid w:val="00EE5463"/>
    <w:rsid w:val="00EE54A8"/>
    <w:rsid w:val="00EE58BC"/>
    <w:rsid w:val="00EE5DA6"/>
    <w:rsid w:val="00EE614D"/>
    <w:rsid w:val="00EE6242"/>
    <w:rsid w:val="00EE6A7D"/>
    <w:rsid w:val="00EE6C92"/>
    <w:rsid w:val="00EE6DA4"/>
    <w:rsid w:val="00EE6F16"/>
    <w:rsid w:val="00EE6FDE"/>
    <w:rsid w:val="00EE703D"/>
    <w:rsid w:val="00EE70B1"/>
    <w:rsid w:val="00EE761F"/>
    <w:rsid w:val="00EE7793"/>
    <w:rsid w:val="00EE7B0E"/>
    <w:rsid w:val="00EE7D16"/>
    <w:rsid w:val="00EF0213"/>
    <w:rsid w:val="00EF0351"/>
    <w:rsid w:val="00EF064A"/>
    <w:rsid w:val="00EF0892"/>
    <w:rsid w:val="00EF0C94"/>
    <w:rsid w:val="00EF0D08"/>
    <w:rsid w:val="00EF104A"/>
    <w:rsid w:val="00EF11E5"/>
    <w:rsid w:val="00EF11E6"/>
    <w:rsid w:val="00EF1344"/>
    <w:rsid w:val="00EF154A"/>
    <w:rsid w:val="00EF1E74"/>
    <w:rsid w:val="00EF2157"/>
    <w:rsid w:val="00EF220E"/>
    <w:rsid w:val="00EF23DA"/>
    <w:rsid w:val="00EF25F9"/>
    <w:rsid w:val="00EF29A9"/>
    <w:rsid w:val="00EF2F04"/>
    <w:rsid w:val="00EF3005"/>
    <w:rsid w:val="00EF31DC"/>
    <w:rsid w:val="00EF3783"/>
    <w:rsid w:val="00EF3B71"/>
    <w:rsid w:val="00EF4167"/>
    <w:rsid w:val="00EF47BC"/>
    <w:rsid w:val="00EF48E3"/>
    <w:rsid w:val="00EF4DCA"/>
    <w:rsid w:val="00EF4F25"/>
    <w:rsid w:val="00EF53D4"/>
    <w:rsid w:val="00EF58CD"/>
    <w:rsid w:val="00EF5EC2"/>
    <w:rsid w:val="00EF5FB3"/>
    <w:rsid w:val="00EF6088"/>
    <w:rsid w:val="00EF6225"/>
    <w:rsid w:val="00EF653F"/>
    <w:rsid w:val="00EF6883"/>
    <w:rsid w:val="00EF6C32"/>
    <w:rsid w:val="00EF7080"/>
    <w:rsid w:val="00EF7176"/>
    <w:rsid w:val="00EF7325"/>
    <w:rsid w:val="00EF73C1"/>
    <w:rsid w:val="00EF78A4"/>
    <w:rsid w:val="00EF7A06"/>
    <w:rsid w:val="00EF7AA0"/>
    <w:rsid w:val="00F00077"/>
    <w:rsid w:val="00F000D3"/>
    <w:rsid w:val="00F00302"/>
    <w:rsid w:val="00F00B07"/>
    <w:rsid w:val="00F01768"/>
    <w:rsid w:val="00F01881"/>
    <w:rsid w:val="00F01A82"/>
    <w:rsid w:val="00F021FD"/>
    <w:rsid w:val="00F02696"/>
    <w:rsid w:val="00F02C57"/>
    <w:rsid w:val="00F02D11"/>
    <w:rsid w:val="00F02F70"/>
    <w:rsid w:val="00F03672"/>
    <w:rsid w:val="00F03BED"/>
    <w:rsid w:val="00F03C3E"/>
    <w:rsid w:val="00F041E9"/>
    <w:rsid w:val="00F042CF"/>
    <w:rsid w:val="00F04642"/>
    <w:rsid w:val="00F04750"/>
    <w:rsid w:val="00F0480A"/>
    <w:rsid w:val="00F04996"/>
    <w:rsid w:val="00F04BED"/>
    <w:rsid w:val="00F04C5D"/>
    <w:rsid w:val="00F055C8"/>
    <w:rsid w:val="00F05EA0"/>
    <w:rsid w:val="00F061CC"/>
    <w:rsid w:val="00F062F5"/>
    <w:rsid w:val="00F063FD"/>
    <w:rsid w:val="00F066CE"/>
    <w:rsid w:val="00F0680F"/>
    <w:rsid w:val="00F0696D"/>
    <w:rsid w:val="00F06A74"/>
    <w:rsid w:val="00F07108"/>
    <w:rsid w:val="00F0774B"/>
    <w:rsid w:val="00F07D01"/>
    <w:rsid w:val="00F07F5E"/>
    <w:rsid w:val="00F104EE"/>
    <w:rsid w:val="00F10583"/>
    <w:rsid w:val="00F106CE"/>
    <w:rsid w:val="00F10987"/>
    <w:rsid w:val="00F10AD5"/>
    <w:rsid w:val="00F10D38"/>
    <w:rsid w:val="00F10E2D"/>
    <w:rsid w:val="00F10E3A"/>
    <w:rsid w:val="00F10F02"/>
    <w:rsid w:val="00F11453"/>
    <w:rsid w:val="00F1172B"/>
    <w:rsid w:val="00F1192B"/>
    <w:rsid w:val="00F11F31"/>
    <w:rsid w:val="00F1203B"/>
    <w:rsid w:val="00F12069"/>
    <w:rsid w:val="00F12502"/>
    <w:rsid w:val="00F12629"/>
    <w:rsid w:val="00F12A9F"/>
    <w:rsid w:val="00F12B66"/>
    <w:rsid w:val="00F132A1"/>
    <w:rsid w:val="00F13332"/>
    <w:rsid w:val="00F13957"/>
    <w:rsid w:val="00F13C97"/>
    <w:rsid w:val="00F14037"/>
    <w:rsid w:val="00F14522"/>
    <w:rsid w:val="00F14609"/>
    <w:rsid w:val="00F14C59"/>
    <w:rsid w:val="00F1516D"/>
    <w:rsid w:val="00F151F2"/>
    <w:rsid w:val="00F15643"/>
    <w:rsid w:val="00F159B2"/>
    <w:rsid w:val="00F15E0A"/>
    <w:rsid w:val="00F16187"/>
    <w:rsid w:val="00F162F0"/>
    <w:rsid w:val="00F164AB"/>
    <w:rsid w:val="00F164B1"/>
    <w:rsid w:val="00F16A74"/>
    <w:rsid w:val="00F16B4D"/>
    <w:rsid w:val="00F16B77"/>
    <w:rsid w:val="00F1703D"/>
    <w:rsid w:val="00F17242"/>
    <w:rsid w:val="00F1753B"/>
    <w:rsid w:val="00F17A7F"/>
    <w:rsid w:val="00F200C1"/>
    <w:rsid w:val="00F200CA"/>
    <w:rsid w:val="00F20693"/>
    <w:rsid w:val="00F20BD2"/>
    <w:rsid w:val="00F210EC"/>
    <w:rsid w:val="00F21170"/>
    <w:rsid w:val="00F211A5"/>
    <w:rsid w:val="00F216C6"/>
    <w:rsid w:val="00F21891"/>
    <w:rsid w:val="00F21993"/>
    <w:rsid w:val="00F21B15"/>
    <w:rsid w:val="00F221EE"/>
    <w:rsid w:val="00F22402"/>
    <w:rsid w:val="00F22538"/>
    <w:rsid w:val="00F22ABE"/>
    <w:rsid w:val="00F22B2F"/>
    <w:rsid w:val="00F22B46"/>
    <w:rsid w:val="00F22D2E"/>
    <w:rsid w:val="00F23537"/>
    <w:rsid w:val="00F235AF"/>
    <w:rsid w:val="00F23A22"/>
    <w:rsid w:val="00F23C25"/>
    <w:rsid w:val="00F23DE1"/>
    <w:rsid w:val="00F24168"/>
    <w:rsid w:val="00F24300"/>
    <w:rsid w:val="00F24302"/>
    <w:rsid w:val="00F24573"/>
    <w:rsid w:val="00F245FB"/>
    <w:rsid w:val="00F24734"/>
    <w:rsid w:val="00F24DC1"/>
    <w:rsid w:val="00F24F25"/>
    <w:rsid w:val="00F251F1"/>
    <w:rsid w:val="00F25340"/>
    <w:rsid w:val="00F25810"/>
    <w:rsid w:val="00F25C5E"/>
    <w:rsid w:val="00F25F65"/>
    <w:rsid w:val="00F26009"/>
    <w:rsid w:val="00F2684C"/>
    <w:rsid w:val="00F268E3"/>
    <w:rsid w:val="00F26C23"/>
    <w:rsid w:val="00F26E5D"/>
    <w:rsid w:val="00F27431"/>
    <w:rsid w:val="00F2784D"/>
    <w:rsid w:val="00F27978"/>
    <w:rsid w:val="00F279DD"/>
    <w:rsid w:val="00F27B8D"/>
    <w:rsid w:val="00F27D81"/>
    <w:rsid w:val="00F300B0"/>
    <w:rsid w:val="00F30D92"/>
    <w:rsid w:val="00F31796"/>
    <w:rsid w:val="00F3182B"/>
    <w:rsid w:val="00F318D8"/>
    <w:rsid w:val="00F31B57"/>
    <w:rsid w:val="00F31CB4"/>
    <w:rsid w:val="00F31D7A"/>
    <w:rsid w:val="00F31E8D"/>
    <w:rsid w:val="00F3201B"/>
    <w:rsid w:val="00F32BE8"/>
    <w:rsid w:val="00F332ED"/>
    <w:rsid w:val="00F33328"/>
    <w:rsid w:val="00F3332C"/>
    <w:rsid w:val="00F336AF"/>
    <w:rsid w:val="00F33DD4"/>
    <w:rsid w:val="00F33FD6"/>
    <w:rsid w:val="00F340A8"/>
    <w:rsid w:val="00F348E1"/>
    <w:rsid w:val="00F34993"/>
    <w:rsid w:val="00F34B3A"/>
    <w:rsid w:val="00F34E57"/>
    <w:rsid w:val="00F34F8C"/>
    <w:rsid w:val="00F3579D"/>
    <w:rsid w:val="00F35807"/>
    <w:rsid w:val="00F359FE"/>
    <w:rsid w:val="00F35DA3"/>
    <w:rsid w:val="00F35EC2"/>
    <w:rsid w:val="00F365A8"/>
    <w:rsid w:val="00F3703A"/>
    <w:rsid w:val="00F373CB"/>
    <w:rsid w:val="00F377D9"/>
    <w:rsid w:val="00F37968"/>
    <w:rsid w:val="00F37A1F"/>
    <w:rsid w:val="00F37B10"/>
    <w:rsid w:val="00F40069"/>
    <w:rsid w:val="00F400E9"/>
    <w:rsid w:val="00F401F1"/>
    <w:rsid w:val="00F4036C"/>
    <w:rsid w:val="00F40AD7"/>
    <w:rsid w:val="00F40B37"/>
    <w:rsid w:val="00F40FE4"/>
    <w:rsid w:val="00F413C0"/>
    <w:rsid w:val="00F41468"/>
    <w:rsid w:val="00F41613"/>
    <w:rsid w:val="00F41890"/>
    <w:rsid w:val="00F41988"/>
    <w:rsid w:val="00F41CDF"/>
    <w:rsid w:val="00F423AC"/>
    <w:rsid w:val="00F42527"/>
    <w:rsid w:val="00F42899"/>
    <w:rsid w:val="00F42A8A"/>
    <w:rsid w:val="00F42ACF"/>
    <w:rsid w:val="00F42BB5"/>
    <w:rsid w:val="00F431DA"/>
    <w:rsid w:val="00F4320F"/>
    <w:rsid w:val="00F43690"/>
    <w:rsid w:val="00F439FB"/>
    <w:rsid w:val="00F4458C"/>
    <w:rsid w:val="00F445E0"/>
    <w:rsid w:val="00F44B73"/>
    <w:rsid w:val="00F44BFC"/>
    <w:rsid w:val="00F45051"/>
    <w:rsid w:val="00F45092"/>
    <w:rsid w:val="00F4511D"/>
    <w:rsid w:val="00F4516E"/>
    <w:rsid w:val="00F451B2"/>
    <w:rsid w:val="00F4545F"/>
    <w:rsid w:val="00F45D92"/>
    <w:rsid w:val="00F45E33"/>
    <w:rsid w:val="00F46203"/>
    <w:rsid w:val="00F467E9"/>
    <w:rsid w:val="00F4685A"/>
    <w:rsid w:val="00F46FAD"/>
    <w:rsid w:val="00F475CA"/>
    <w:rsid w:val="00F4776C"/>
    <w:rsid w:val="00F47B40"/>
    <w:rsid w:val="00F47BA4"/>
    <w:rsid w:val="00F507DB"/>
    <w:rsid w:val="00F50CC0"/>
    <w:rsid w:val="00F50E10"/>
    <w:rsid w:val="00F50EE3"/>
    <w:rsid w:val="00F513EF"/>
    <w:rsid w:val="00F51763"/>
    <w:rsid w:val="00F51C34"/>
    <w:rsid w:val="00F52091"/>
    <w:rsid w:val="00F52498"/>
    <w:rsid w:val="00F5293A"/>
    <w:rsid w:val="00F52AF3"/>
    <w:rsid w:val="00F52B87"/>
    <w:rsid w:val="00F52F9A"/>
    <w:rsid w:val="00F5385F"/>
    <w:rsid w:val="00F539A5"/>
    <w:rsid w:val="00F53A28"/>
    <w:rsid w:val="00F54045"/>
    <w:rsid w:val="00F54407"/>
    <w:rsid w:val="00F54D6D"/>
    <w:rsid w:val="00F557C6"/>
    <w:rsid w:val="00F55FCB"/>
    <w:rsid w:val="00F560E9"/>
    <w:rsid w:val="00F565E4"/>
    <w:rsid w:val="00F566D8"/>
    <w:rsid w:val="00F568C7"/>
    <w:rsid w:val="00F56A08"/>
    <w:rsid w:val="00F56B0D"/>
    <w:rsid w:val="00F56F39"/>
    <w:rsid w:val="00F575A5"/>
    <w:rsid w:val="00F57889"/>
    <w:rsid w:val="00F57973"/>
    <w:rsid w:val="00F57C28"/>
    <w:rsid w:val="00F57CA1"/>
    <w:rsid w:val="00F57EF3"/>
    <w:rsid w:val="00F601C9"/>
    <w:rsid w:val="00F6057A"/>
    <w:rsid w:val="00F60C95"/>
    <w:rsid w:val="00F60F34"/>
    <w:rsid w:val="00F610C9"/>
    <w:rsid w:val="00F6188C"/>
    <w:rsid w:val="00F62101"/>
    <w:rsid w:val="00F62D3E"/>
    <w:rsid w:val="00F62FE2"/>
    <w:rsid w:val="00F63052"/>
    <w:rsid w:val="00F631B1"/>
    <w:rsid w:val="00F63701"/>
    <w:rsid w:val="00F639FC"/>
    <w:rsid w:val="00F63C17"/>
    <w:rsid w:val="00F63CB5"/>
    <w:rsid w:val="00F63E11"/>
    <w:rsid w:val="00F63E38"/>
    <w:rsid w:val="00F63F00"/>
    <w:rsid w:val="00F641AE"/>
    <w:rsid w:val="00F6504D"/>
    <w:rsid w:val="00F6516E"/>
    <w:rsid w:val="00F6536E"/>
    <w:rsid w:val="00F65560"/>
    <w:rsid w:val="00F6597C"/>
    <w:rsid w:val="00F66225"/>
    <w:rsid w:val="00F66482"/>
    <w:rsid w:val="00F66976"/>
    <w:rsid w:val="00F66CC7"/>
    <w:rsid w:val="00F66DB7"/>
    <w:rsid w:val="00F66E48"/>
    <w:rsid w:val="00F674E6"/>
    <w:rsid w:val="00F6786C"/>
    <w:rsid w:val="00F67EB8"/>
    <w:rsid w:val="00F67F38"/>
    <w:rsid w:val="00F67F71"/>
    <w:rsid w:val="00F703EA"/>
    <w:rsid w:val="00F70832"/>
    <w:rsid w:val="00F70B64"/>
    <w:rsid w:val="00F70B6A"/>
    <w:rsid w:val="00F70F30"/>
    <w:rsid w:val="00F71C09"/>
    <w:rsid w:val="00F71D38"/>
    <w:rsid w:val="00F7201E"/>
    <w:rsid w:val="00F72159"/>
    <w:rsid w:val="00F721B7"/>
    <w:rsid w:val="00F7229C"/>
    <w:rsid w:val="00F72A6A"/>
    <w:rsid w:val="00F72AA6"/>
    <w:rsid w:val="00F7362E"/>
    <w:rsid w:val="00F73780"/>
    <w:rsid w:val="00F73AF3"/>
    <w:rsid w:val="00F7426F"/>
    <w:rsid w:val="00F744F0"/>
    <w:rsid w:val="00F7494B"/>
    <w:rsid w:val="00F74BB0"/>
    <w:rsid w:val="00F74E7C"/>
    <w:rsid w:val="00F74EAE"/>
    <w:rsid w:val="00F74ED9"/>
    <w:rsid w:val="00F7523D"/>
    <w:rsid w:val="00F75265"/>
    <w:rsid w:val="00F75930"/>
    <w:rsid w:val="00F75DB1"/>
    <w:rsid w:val="00F76255"/>
    <w:rsid w:val="00F7644C"/>
    <w:rsid w:val="00F76759"/>
    <w:rsid w:val="00F772DA"/>
    <w:rsid w:val="00F77A9D"/>
    <w:rsid w:val="00F8055A"/>
    <w:rsid w:val="00F81052"/>
    <w:rsid w:val="00F8149A"/>
    <w:rsid w:val="00F8163E"/>
    <w:rsid w:val="00F81895"/>
    <w:rsid w:val="00F81A09"/>
    <w:rsid w:val="00F81BFB"/>
    <w:rsid w:val="00F82146"/>
    <w:rsid w:val="00F824AE"/>
    <w:rsid w:val="00F82CC8"/>
    <w:rsid w:val="00F82EB6"/>
    <w:rsid w:val="00F835CD"/>
    <w:rsid w:val="00F839CF"/>
    <w:rsid w:val="00F83E73"/>
    <w:rsid w:val="00F8421D"/>
    <w:rsid w:val="00F842A7"/>
    <w:rsid w:val="00F84AAA"/>
    <w:rsid w:val="00F84B04"/>
    <w:rsid w:val="00F84FFB"/>
    <w:rsid w:val="00F8549E"/>
    <w:rsid w:val="00F85581"/>
    <w:rsid w:val="00F85AB8"/>
    <w:rsid w:val="00F85C29"/>
    <w:rsid w:val="00F8644D"/>
    <w:rsid w:val="00F864AD"/>
    <w:rsid w:val="00F86BD0"/>
    <w:rsid w:val="00F86E34"/>
    <w:rsid w:val="00F87268"/>
    <w:rsid w:val="00F876B5"/>
    <w:rsid w:val="00F879C8"/>
    <w:rsid w:val="00F87A0F"/>
    <w:rsid w:val="00F87C13"/>
    <w:rsid w:val="00F87CDC"/>
    <w:rsid w:val="00F900EA"/>
    <w:rsid w:val="00F90394"/>
    <w:rsid w:val="00F903F3"/>
    <w:rsid w:val="00F90758"/>
    <w:rsid w:val="00F90764"/>
    <w:rsid w:val="00F90824"/>
    <w:rsid w:val="00F90B95"/>
    <w:rsid w:val="00F90D55"/>
    <w:rsid w:val="00F910EC"/>
    <w:rsid w:val="00F912F6"/>
    <w:rsid w:val="00F9166E"/>
    <w:rsid w:val="00F91A0D"/>
    <w:rsid w:val="00F91DD0"/>
    <w:rsid w:val="00F92004"/>
    <w:rsid w:val="00F9216F"/>
    <w:rsid w:val="00F9248B"/>
    <w:rsid w:val="00F92619"/>
    <w:rsid w:val="00F92A60"/>
    <w:rsid w:val="00F92B14"/>
    <w:rsid w:val="00F93276"/>
    <w:rsid w:val="00F93A2E"/>
    <w:rsid w:val="00F93AC9"/>
    <w:rsid w:val="00F93CF5"/>
    <w:rsid w:val="00F93E46"/>
    <w:rsid w:val="00F93EF5"/>
    <w:rsid w:val="00F94056"/>
    <w:rsid w:val="00F94259"/>
    <w:rsid w:val="00F94844"/>
    <w:rsid w:val="00F948BD"/>
    <w:rsid w:val="00F94ED9"/>
    <w:rsid w:val="00F955F7"/>
    <w:rsid w:val="00F95754"/>
    <w:rsid w:val="00F95BAC"/>
    <w:rsid w:val="00F95BEB"/>
    <w:rsid w:val="00F95FEA"/>
    <w:rsid w:val="00F9661C"/>
    <w:rsid w:val="00F966C7"/>
    <w:rsid w:val="00F9687D"/>
    <w:rsid w:val="00F96BEB"/>
    <w:rsid w:val="00F97180"/>
    <w:rsid w:val="00F97358"/>
    <w:rsid w:val="00F97CD1"/>
    <w:rsid w:val="00F97CDA"/>
    <w:rsid w:val="00F97E4E"/>
    <w:rsid w:val="00FA04D4"/>
    <w:rsid w:val="00FA05CF"/>
    <w:rsid w:val="00FA0621"/>
    <w:rsid w:val="00FA0A55"/>
    <w:rsid w:val="00FA0EF6"/>
    <w:rsid w:val="00FA1093"/>
    <w:rsid w:val="00FA12AC"/>
    <w:rsid w:val="00FA1423"/>
    <w:rsid w:val="00FA1863"/>
    <w:rsid w:val="00FA18BE"/>
    <w:rsid w:val="00FA192D"/>
    <w:rsid w:val="00FA201B"/>
    <w:rsid w:val="00FA268B"/>
    <w:rsid w:val="00FA2D38"/>
    <w:rsid w:val="00FA2D9D"/>
    <w:rsid w:val="00FA33F8"/>
    <w:rsid w:val="00FA40FF"/>
    <w:rsid w:val="00FA430F"/>
    <w:rsid w:val="00FA433A"/>
    <w:rsid w:val="00FA46DF"/>
    <w:rsid w:val="00FA4D70"/>
    <w:rsid w:val="00FA5213"/>
    <w:rsid w:val="00FA543C"/>
    <w:rsid w:val="00FA5449"/>
    <w:rsid w:val="00FA595D"/>
    <w:rsid w:val="00FA63A0"/>
    <w:rsid w:val="00FA66BE"/>
    <w:rsid w:val="00FA68AC"/>
    <w:rsid w:val="00FA6A69"/>
    <w:rsid w:val="00FA6D8E"/>
    <w:rsid w:val="00FA6E1F"/>
    <w:rsid w:val="00FA710F"/>
    <w:rsid w:val="00FA754E"/>
    <w:rsid w:val="00FA766C"/>
    <w:rsid w:val="00FA7756"/>
    <w:rsid w:val="00FA78B1"/>
    <w:rsid w:val="00FA7ED7"/>
    <w:rsid w:val="00FA7EF2"/>
    <w:rsid w:val="00FA7F55"/>
    <w:rsid w:val="00FB0F63"/>
    <w:rsid w:val="00FB1068"/>
    <w:rsid w:val="00FB1136"/>
    <w:rsid w:val="00FB11B3"/>
    <w:rsid w:val="00FB13A4"/>
    <w:rsid w:val="00FB14C2"/>
    <w:rsid w:val="00FB1A9C"/>
    <w:rsid w:val="00FB1C03"/>
    <w:rsid w:val="00FB1CEE"/>
    <w:rsid w:val="00FB21FE"/>
    <w:rsid w:val="00FB234A"/>
    <w:rsid w:val="00FB2692"/>
    <w:rsid w:val="00FB29E4"/>
    <w:rsid w:val="00FB2B28"/>
    <w:rsid w:val="00FB2B42"/>
    <w:rsid w:val="00FB2D20"/>
    <w:rsid w:val="00FB3102"/>
    <w:rsid w:val="00FB32DF"/>
    <w:rsid w:val="00FB3523"/>
    <w:rsid w:val="00FB3665"/>
    <w:rsid w:val="00FB3AAB"/>
    <w:rsid w:val="00FB3AD7"/>
    <w:rsid w:val="00FB3B28"/>
    <w:rsid w:val="00FB51A7"/>
    <w:rsid w:val="00FB54FD"/>
    <w:rsid w:val="00FB61D8"/>
    <w:rsid w:val="00FB715C"/>
    <w:rsid w:val="00FB750D"/>
    <w:rsid w:val="00FB765B"/>
    <w:rsid w:val="00FB7A15"/>
    <w:rsid w:val="00FB7BCD"/>
    <w:rsid w:val="00FC0077"/>
    <w:rsid w:val="00FC030C"/>
    <w:rsid w:val="00FC03AD"/>
    <w:rsid w:val="00FC0548"/>
    <w:rsid w:val="00FC0922"/>
    <w:rsid w:val="00FC15FD"/>
    <w:rsid w:val="00FC18AF"/>
    <w:rsid w:val="00FC1984"/>
    <w:rsid w:val="00FC1F8F"/>
    <w:rsid w:val="00FC1F98"/>
    <w:rsid w:val="00FC2068"/>
    <w:rsid w:val="00FC214A"/>
    <w:rsid w:val="00FC237E"/>
    <w:rsid w:val="00FC2C8F"/>
    <w:rsid w:val="00FC2DC2"/>
    <w:rsid w:val="00FC30EF"/>
    <w:rsid w:val="00FC3332"/>
    <w:rsid w:val="00FC33B5"/>
    <w:rsid w:val="00FC37F1"/>
    <w:rsid w:val="00FC381A"/>
    <w:rsid w:val="00FC3B00"/>
    <w:rsid w:val="00FC3C4A"/>
    <w:rsid w:val="00FC3E10"/>
    <w:rsid w:val="00FC4900"/>
    <w:rsid w:val="00FC54BF"/>
    <w:rsid w:val="00FC56DB"/>
    <w:rsid w:val="00FC5A70"/>
    <w:rsid w:val="00FC5D5D"/>
    <w:rsid w:val="00FC5F7D"/>
    <w:rsid w:val="00FC6031"/>
    <w:rsid w:val="00FC6E20"/>
    <w:rsid w:val="00FC74DB"/>
    <w:rsid w:val="00FC777E"/>
    <w:rsid w:val="00FC7797"/>
    <w:rsid w:val="00FC7A17"/>
    <w:rsid w:val="00FC7B26"/>
    <w:rsid w:val="00FC7E4D"/>
    <w:rsid w:val="00FD01FF"/>
    <w:rsid w:val="00FD045D"/>
    <w:rsid w:val="00FD0651"/>
    <w:rsid w:val="00FD0985"/>
    <w:rsid w:val="00FD0ADE"/>
    <w:rsid w:val="00FD0C03"/>
    <w:rsid w:val="00FD0EBF"/>
    <w:rsid w:val="00FD18E4"/>
    <w:rsid w:val="00FD1C9D"/>
    <w:rsid w:val="00FD1F1B"/>
    <w:rsid w:val="00FD2323"/>
    <w:rsid w:val="00FD252C"/>
    <w:rsid w:val="00FD2831"/>
    <w:rsid w:val="00FD2A61"/>
    <w:rsid w:val="00FD2D27"/>
    <w:rsid w:val="00FD3038"/>
    <w:rsid w:val="00FD313A"/>
    <w:rsid w:val="00FD3262"/>
    <w:rsid w:val="00FD3761"/>
    <w:rsid w:val="00FD3B61"/>
    <w:rsid w:val="00FD3E8D"/>
    <w:rsid w:val="00FD3E96"/>
    <w:rsid w:val="00FD40C6"/>
    <w:rsid w:val="00FD4262"/>
    <w:rsid w:val="00FD46AD"/>
    <w:rsid w:val="00FD4CBD"/>
    <w:rsid w:val="00FD4E72"/>
    <w:rsid w:val="00FD4F79"/>
    <w:rsid w:val="00FD57D0"/>
    <w:rsid w:val="00FD5994"/>
    <w:rsid w:val="00FD5B5D"/>
    <w:rsid w:val="00FD5F3F"/>
    <w:rsid w:val="00FD5FBB"/>
    <w:rsid w:val="00FD63FC"/>
    <w:rsid w:val="00FD64B0"/>
    <w:rsid w:val="00FD688B"/>
    <w:rsid w:val="00FD6C72"/>
    <w:rsid w:val="00FD6CE2"/>
    <w:rsid w:val="00FD6D61"/>
    <w:rsid w:val="00FD705D"/>
    <w:rsid w:val="00FD7763"/>
    <w:rsid w:val="00FD7B19"/>
    <w:rsid w:val="00FE0178"/>
    <w:rsid w:val="00FE09FD"/>
    <w:rsid w:val="00FE0B73"/>
    <w:rsid w:val="00FE0DDE"/>
    <w:rsid w:val="00FE0DEE"/>
    <w:rsid w:val="00FE1786"/>
    <w:rsid w:val="00FE1808"/>
    <w:rsid w:val="00FE180D"/>
    <w:rsid w:val="00FE1914"/>
    <w:rsid w:val="00FE1D50"/>
    <w:rsid w:val="00FE20B4"/>
    <w:rsid w:val="00FE21F9"/>
    <w:rsid w:val="00FE26C9"/>
    <w:rsid w:val="00FE28AA"/>
    <w:rsid w:val="00FE321E"/>
    <w:rsid w:val="00FE36A4"/>
    <w:rsid w:val="00FE3805"/>
    <w:rsid w:val="00FE3CD0"/>
    <w:rsid w:val="00FE4236"/>
    <w:rsid w:val="00FE43BF"/>
    <w:rsid w:val="00FE446B"/>
    <w:rsid w:val="00FE4589"/>
    <w:rsid w:val="00FE47BF"/>
    <w:rsid w:val="00FE4AA3"/>
    <w:rsid w:val="00FE56B3"/>
    <w:rsid w:val="00FE594B"/>
    <w:rsid w:val="00FE5A94"/>
    <w:rsid w:val="00FE5C54"/>
    <w:rsid w:val="00FE5C82"/>
    <w:rsid w:val="00FE5E2B"/>
    <w:rsid w:val="00FE5F8B"/>
    <w:rsid w:val="00FE6086"/>
    <w:rsid w:val="00FE622C"/>
    <w:rsid w:val="00FE6FB0"/>
    <w:rsid w:val="00FE70DF"/>
    <w:rsid w:val="00FE726D"/>
    <w:rsid w:val="00FE7332"/>
    <w:rsid w:val="00FE7546"/>
    <w:rsid w:val="00FE79EA"/>
    <w:rsid w:val="00FE7C2C"/>
    <w:rsid w:val="00FE7C2F"/>
    <w:rsid w:val="00FE7C9E"/>
    <w:rsid w:val="00FF023F"/>
    <w:rsid w:val="00FF048A"/>
    <w:rsid w:val="00FF055F"/>
    <w:rsid w:val="00FF0689"/>
    <w:rsid w:val="00FF06C9"/>
    <w:rsid w:val="00FF0710"/>
    <w:rsid w:val="00FF0D2D"/>
    <w:rsid w:val="00FF1039"/>
    <w:rsid w:val="00FF1049"/>
    <w:rsid w:val="00FF1AD2"/>
    <w:rsid w:val="00FF1B16"/>
    <w:rsid w:val="00FF2124"/>
    <w:rsid w:val="00FF2181"/>
    <w:rsid w:val="00FF229B"/>
    <w:rsid w:val="00FF23B9"/>
    <w:rsid w:val="00FF24D6"/>
    <w:rsid w:val="00FF28B8"/>
    <w:rsid w:val="00FF2C41"/>
    <w:rsid w:val="00FF30AF"/>
    <w:rsid w:val="00FF3600"/>
    <w:rsid w:val="00FF3A6B"/>
    <w:rsid w:val="00FF3B2F"/>
    <w:rsid w:val="00FF422C"/>
    <w:rsid w:val="00FF438F"/>
    <w:rsid w:val="00FF4506"/>
    <w:rsid w:val="00FF463B"/>
    <w:rsid w:val="00FF4E56"/>
    <w:rsid w:val="00FF52AD"/>
    <w:rsid w:val="00FF569D"/>
    <w:rsid w:val="00FF60D3"/>
    <w:rsid w:val="00FF6580"/>
    <w:rsid w:val="00FF6AD0"/>
    <w:rsid w:val="00FF6B6B"/>
    <w:rsid w:val="00FF6F22"/>
    <w:rsid w:val="00FF73D2"/>
    <w:rsid w:val="00FF775B"/>
    <w:rsid w:val="00FF7C09"/>
    <w:rsid w:val="013D7C10"/>
    <w:rsid w:val="0151332C"/>
    <w:rsid w:val="0181E133"/>
    <w:rsid w:val="01B82A0D"/>
    <w:rsid w:val="021654E5"/>
    <w:rsid w:val="02587088"/>
    <w:rsid w:val="030B401F"/>
    <w:rsid w:val="037BC4D0"/>
    <w:rsid w:val="044BB5BD"/>
    <w:rsid w:val="045FE5A8"/>
    <w:rsid w:val="04C765D0"/>
    <w:rsid w:val="050772FF"/>
    <w:rsid w:val="05CF76C8"/>
    <w:rsid w:val="06583B9E"/>
    <w:rsid w:val="06CD3568"/>
    <w:rsid w:val="06FB61DA"/>
    <w:rsid w:val="07E1D7A0"/>
    <w:rsid w:val="086992C0"/>
    <w:rsid w:val="095E2982"/>
    <w:rsid w:val="09C4B3DE"/>
    <w:rsid w:val="09F28E38"/>
    <w:rsid w:val="0A48CDC5"/>
    <w:rsid w:val="0A7F1C86"/>
    <w:rsid w:val="0ACD4983"/>
    <w:rsid w:val="0B8E4DE9"/>
    <w:rsid w:val="0B9CD6E9"/>
    <w:rsid w:val="0BA5C405"/>
    <w:rsid w:val="0BEDDEAB"/>
    <w:rsid w:val="0C64106F"/>
    <w:rsid w:val="0D1FAD31"/>
    <w:rsid w:val="0DF9C1C8"/>
    <w:rsid w:val="0E0A674E"/>
    <w:rsid w:val="0E63924D"/>
    <w:rsid w:val="0FF33155"/>
    <w:rsid w:val="102286F6"/>
    <w:rsid w:val="10A39FA0"/>
    <w:rsid w:val="10D04670"/>
    <w:rsid w:val="1250A2BE"/>
    <w:rsid w:val="12EC522A"/>
    <w:rsid w:val="1347A5A2"/>
    <w:rsid w:val="1416872E"/>
    <w:rsid w:val="14C148E9"/>
    <w:rsid w:val="157D9848"/>
    <w:rsid w:val="1614B916"/>
    <w:rsid w:val="16DA7134"/>
    <w:rsid w:val="1725D879"/>
    <w:rsid w:val="178A2A2A"/>
    <w:rsid w:val="17C4208E"/>
    <w:rsid w:val="18D9190B"/>
    <w:rsid w:val="19284A59"/>
    <w:rsid w:val="19415F30"/>
    <w:rsid w:val="195CE1D1"/>
    <w:rsid w:val="197F3723"/>
    <w:rsid w:val="19CC41D0"/>
    <w:rsid w:val="1A1E8060"/>
    <w:rsid w:val="1A492666"/>
    <w:rsid w:val="1ACDF7AB"/>
    <w:rsid w:val="1AD29D42"/>
    <w:rsid w:val="1B893177"/>
    <w:rsid w:val="1B8BF17E"/>
    <w:rsid w:val="1BD01852"/>
    <w:rsid w:val="1C9D6F5A"/>
    <w:rsid w:val="1CA1D674"/>
    <w:rsid w:val="1CC8F37C"/>
    <w:rsid w:val="1D04A036"/>
    <w:rsid w:val="1D1DB0A9"/>
    <w:rsid w:val="1D3099AF"/>
    <w:rsid w:val="1D94E9CE"/>
    <w:rsid w:val="1E042571"/>
    <w:rsid w:val="20020CF1"/>
    <w:rsid w:val="20448CC0"/>
    <w:rsid w:val="205928F4"/>
    <w:rsid w:val="20740DCD"/>
    <w:rsid w:val="227DFDA3"/>
    <w:rsid w:val="23159A83"/>
    <w:rsid w:val="2401A2C1"/>
    <w:rsid w:val="24547A88"/>
    <w:rsid w:val="25520FB5"/>
    <w:rsid w:val="25ABD7E8"/>
    <w:rsid w:val="25B1C08F"/>
    <w:rsid w:val="261D3F68"/>
    <w:rsid w:val="276A1689"/>
    <w:rsid w:val="28606350"/>
    <w:rsid w:val="28B50415"/>
    <w:rsid w:val="28BF8858"/>
    <w:rsid w:val="28D34585"/>
    <w:rsid w:val="293A582C"/>
    <w:rsid w:val="296D34B2"/>
    <w:rsid w:val="2A480405"/>
    <w:rsid w:val="2A8D11FB"/>
    <w:rsid w:val="2AA6CB6C"/>
    <w:rsid w:val="2B77EE01"/>
    <w:rsid w:val="2C0864EC"/>
    <w:rsid w:val="2C377204"/>
    <w:rsid w:val="2C64ABA5"/>
    <w:rsid w:val="2C6A7D52"/>
    <w:rsid w:val="2C73976A"/>
    <w:rsid w:val="2C73D050"/>
    <w:rsid w:val="2D4150A4"/>
    <w:rsid w:val="2D957FAB"/>
    <w:rsid w:val="2D9A0772"/>
    <w:rsid w:val="2DCA37E2"/>
    <w:rsid w:val="2E4FCA69"/>
    <w:rsid w:val="2ECCE24D"/>
    <w:rsid w:val="2F419945"/>
    <w:rsid w:val="2F556901"/>
    <w:rsid w:val="31093838"/>
    <w:rsid w:val="31775D07"/>
    <w:rsid w:val="326168EA"/>
    <w:rsid w:val="332DF054"/>
    <w:rsid w:val="33418CAB"/>
    <w:rsid w:val="33D3A9E6"/>
    <w:rsid w:val="34003522"/>
    <w:rsid w:val="3418C2AA"/>
    <w:rsid w:val="3422609D"/>
    <w:rsid w:val="34429F62"/>
    <w:rsid w:val="3472B649"/>
    <w:rsid w:val="34A2C938"/>
    <w:rsid w:val="34CF4B22"/>
    <w:rsid w:val="352253FB"/>
    <w:rsid w:val="35502ED6"/>
    <w:rsid w:val="36154CA5"/>
    <w:rsid w:val="36A9BD3F"/>
    <w:rsid w:val="36C34801"/>
    <w:rsid w:val="374B34E2"/>
    <w:rsid w:val="37907329"/>
    <w:rsid w:val="379494CB"/>
    <w:rsid w:val="379B8338"/>
    <w:rsid w:val="383B6F8B"/>
    <w:rsid w:val="386CD427"/>
    <w:rsid w:val="39CC4A86"/>
    <w:rsid w:val="3A1315A2"/>
    <w:rsid w:val="3A5862EC"/>
    <w:rsid w:val="3AF7D773"/>
    <w:rsid w:val="3B18192A"/>
    <w:rsid w:val="3B1DB9B7"/>
    <w:rsid w:val="3C360C33"/>
    <w:rsid w:val="3C7E61A3"/>
    <w:rsid w:val="3C9D80BB"/>
    <w:rsid w:val="3D118160"/>
    <w:rsid w:val="3D746609"/>
    <w:rsid w:val="3DB335DA"/>
    <w:rsid w:val="3DFCF226"/>
    <w:rsid w:val="3E183F2E"/>
    <w:rsid w:val="3E3D64AF"/>
    <w:rsid w:val="3EB2F58A"/>
    <w:rsid w:val="3F6583AD"/>
    <w:rsid w:val="4027B6DE"/>
    <w:rsid w:val="406CB0CE"/>
    <w:rsid w:val="40822A13"/>
    <w:rsid w:val="426D28D2"/>
    <w:rsid w:val="427C9717"/>
    <w:rsid w:val="42871C92"/>
    <w:rsid w:val="42FAC019"/>
    <w:rsid w:val="43158288"/>
    <w:rsid w:val="433FB708"/>
    <w:rsid w:val="43A8B7E2"/>
    <w:rsid w:val="43C177A1"/>
    <w:rsid w:val="4596EBDC"/>
    <w:rsid w:val="46466F35"/>
    <w:rsid w:val="46D34C07"/>
    <w:rsid w:val="47061421"/>
    <w:rsid w:val="47DCDBDA"/>
    <w:rsid w:val="482AA967"/>
    <w:rsid w:val="487ACD9B"/>
    <w:rsid w:val="48824DE9"/>
    <w:rsid w:val="4897E313"/>
    <w:rsid w:val="48B53BDA"/>
    <w:rsid w:val="48C094E9"/>
    <w:rsid w:val="49A15005"/>
    <w:rsid w:val="49D505A2"/>
    <w:rsid w:val="4A0A8727"/>
    <w:rsid w:val="4A9822FB"/>
    <w:rsid w:val="4AE52BD4"/>
    <w:rsid w:val="4B0FB6A7"/>
    <w:rsid w:val="4B76D348"/>
    <w:rsid w:val="4BA1336D"/>
    <w:rsid w:val="4BB9A9E4"/>
    <w:rsid w:val="4BF57FBC"/>
    <w:rsid w:val="4C1B1F7C"/>
    <w:rsid w:val="4C48B476"/>
    <w:rsid w:val="4CBA9E66"/>
    <w:rsid w:val="4D5F5571"/>
    <w:rsid w:val="4D676BB1"/>
    <w:rsid w:val="4E040628"/>
    <w:rsid w:val="4E68700D"/>
    <w:rsid w:val="4EBC87D7"/>
    <w:rsid w:val="4FFB97F5"/>
    <w:rsid w:val="5029553F"/>
    <w:rsid w:val="503F62AC"/>
    <w:rsid w:val="50D44898"/>
    <w:rsid w:val="50EA5C56"/>
    <w:rsid w:val="50F2B79F"/>
    <w:rsid w:val="5108A5B4"/>
    <w:rsid w:val="514D72D5"/>
    <w:rsid w:val="51CFC112"/>
    <w:rsid w:val="52348960"/>
    <w:rsid w:val="52F48C7A"/>
    <w:rsid w:val="53648A0F"/>
    <w:rsid w:val="539CFCD9"/>
    <w:rsid w:val="53D57E45"/>
    <w:rsid w:val="54C4C661"/>
    <w:rsid w:val="552F5D10"/>
    <w:rsid w:val="55381137"/>
    <w:rsid w:val="554C7080"/>
    <w:rsid w:val="55855BA1"/>
    <w:rsid w:val="55EF63EB"/>
    <w:rsid w:val="5627ABAA"/>
    <w:rsid w:val="565B5965"/>
    <w:rsid w:val="568C00F9"/>
    <w:rsid w:val="58AA4096"/>
    <w:rsid w:val="58F60984"/>
    <w:rsid w:val="58FF8C50"/>
    <w:rsid w:val="592FAC1A"/>
    <w:rsid w:val="59BAEF53"/>
    <w:rsid w:val="5A0432AC"/>
    <w:rsid w:val="5A79DCA7"/>
    <w:rsid w:val="5B1D3774"/>
    <w:rsid w:val="5B987074"/>
    <w:rsid w:val="5C84A892"/>
    <w:rsid w:val="5C8EDFF3"/>
    <w:rsid w:val="5CFA2D62"/>
    <w:rsid w:val="5CFF76E2"/>
    <w:rsid w:val="5D4711C4"/>
    <w:rsid w:val="5D5CDF3A"/>
    <w:rsid w:val="5D7CE292"/>
    <w:rsid w:val="5DD44736"/>
    <w:rsid w:val="5E374D63"/>
    <w:rsid w:val="5E438AA3"/>
    <w:rsid w:val="5E7BFB83"/>
    <w:rsid w:val="5E888192"/>
    <w:rsid w:val="5E8ACD02"/>
    <w:rsid w:val="5EC4C1AD"/>
    <w:rsid w:val="5EE43EE7"/>
    <w:rsid w:val="5F5A2A8C"/>
    <w:rsid w:val="5FA18752"/>
    <w:rsid w:val="5FB74D7A"/>
    <w:rsid w:val="5FB851CF"/>
    <w:rsid w:val="5FFDD07B"/>
    <w:rsid w:val="60802360"/>
    <w:rsid w:val="62DB0230"/>
    <w:rsid w:val="63E0521C"/>
    <w:rsid w:val="642C3EC3"/>
    <w:rsid w:val="6457E505"/>
    <w:rsid w:val="64AD9F46"/>
    <w:rsid w:val="64AEE114"/>
    <w:rsid w:val="65075951"/>
    <w:rsid w:val="650F47C4"/>
    <w:rsid w:val="652A70CA"/>
    <w:rsid w:val="65B93BB3"/>
    <w:rsid w:val="65E63C64"/>
    <w:rsid w:val="662D66C1"/>
    <w:rsid w:val="663BA465"/>
    <w:rsid w:val="6724A651"/>
    <w:rsid w:val="678E095B"/>
    <w:rsid w:val="6872B3A6"/>
    <w:rsid w:val="68C25DBB"/>
    <w:rsid w:val="68D0095A"/>
    <w:rsid w:val="68E02E95"/>
    <w:rsid w:val="68E1B2BF"/>
    <w:rsid w:val="6905B668"/>
    <w:rsid w:val="697A3593"/>
    <w:rsid w:val="69A95508"/>
    <w:rsid w:val="69CB6C28"/>
    <w:rsid w:val="6BBC52F1"/>
    <w:rsid w:val="6BC12271"/>
    <w:rsid w:val="6C154927"/>
    <w:rsid w:val="6CAFC648"/>
    <w:rsid w:val="6D952507"/>
    <w:rsid w:val="6E3A58D3"/>
    <w:rsid w:val="6E55243A"/>
    <w:rsid w:val="6E858BD7"/>
    <w:rsid w:val="6F424A3C"/>
    <w:rsid w:val="6F46E6FD"/>
    <w:rsid w:val="6F96FADB"/>
    <w:rsid w:val="700F3DF2"/>
    <w:rsid w:val="703E1311"/>
    <w:rsid w:val="70E3FD9C"/>
    <w:rsid w:val="70E64C69"/>
    <w:rsid w:val="73A24C2B"/>
    <w:rsid w:val="73E18456"/>
    <w:rsid w:val="741DA7CB"/>
    <w:rsid w:val="742202E4"/>
    <w:rsid w:val="746E7406"/>
    <w:rsid w:val="746F6A90"/>
    <w:rsid w:val="752C6DB8"/>
    <w:rsid w:val="75404137"/>
    <w:rsid w:val="756487E5"/>
    <w:rsid w:val="76010DEE"/>
    <w:rsid w:val="765B0343"/>
    <w:rsid w:val="770DDAA7"/>
    <w:rsid w:val="77BBA076"/>
    <w:rsid w:val="77C7643C"/>
    <w:rsid w:val="77E3E7C9"/>
    <w:rsid w:val="78214745"/>
    <w:rsid w:val="78250A32"/>
    <w:rsid w:val="78756764"/>
    <w:rsid w:val="78777D52"/>
    <w:rsid w:val="78A08FC1"/>
    <w:rsid w:val="78B74FBD"/>
    <w:rsid w:val="7913A8A1"/>
    <w:rsid w:val="795B980A"/>
    <w:rsid w:val="79AA1016"/>
    <w:rsid w:val="7A7F4DD7"/>
    <w:rsid w:val="7A8B0CBC"/>
    <w:rsid w:val="7AA4F27C"/>
    <w:rsid w:val="7CAE05BC"/>
    <w:rsid w:val="7CE8D5D4"/>
    <w:rsid w:val="7D2686EE"/>
    <w:rsid w:val="7D58B328"/>
    <w:rsid w:val="7E267891"/>
    <w:rsid w:val="7EF85E54"/>
    <w:rsid w:val="7FA7B25A"/>
    <w:rsid w:val="7FEC39F7"/>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E9BB8"/>
  <w15:docId w15:val="{DC467222-0792-4EFD-9DED-47A248704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lang w:val="en-GB" w:eastAsia="en-GB" w:bidi="ar-SA"/>
      </w:rPr>
    </w:rPrDefault>
    <w:pPrDefault/>
  </w:docDefaults>
  <w:latentStyles w:defLockedState="0" w:defUIPriority="0" w:defSemiHidden="0" w:defUnhideWhenUsed="0" w:defQFormat="0" w:count="376">
    <w:lsdException w:name="Normal" w:uiPriority="7"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29" w:unhideWhenUsed="1"/>
    <w:lsdException w:name="footnote text" w:semiHidden="1" w:uiPriority="17"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17" w:unhideWhenUsed="1"/>
    <w:lsdException w:name="annotation reference" w:semiHidden="1" w:uiPriority="17" w:unhideWhenUsed="1" w:qFormat="1"/>
    <w:lsdException w:name="line number" w:semiHidden="1" w:uiPriority="17" w:unhideWhenUsed="1"/>
    <w:lsdException w:name="page number" w:semiHidden="1" w:uiPriority="17"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iPriority="29" w:unhideWhenUsed="1"/>
    <w:lsdException w:name="List Bullet" w:semiHidden="1" w:uiPriority="99" w:unhideWhenUsed="1"/>
    <w:lsdException w:name="List Number" w:uiPriority="29"/>
    <w:lsdException w:name="List 2" w:semiHidden="1" w:uiPriority="29" w:unhideWhenUsed="1"/>
    <w:lsdException w:name="List 3" w:semiHidden="1" w:uiPriority="29" w:unhideWhenUsed="1"/>
    <w:lsdException w:name="List 4" w:uiPriority="29"/>
    <w:lsdException w:name="List 5" w:uiPriority="29"/>
    <w:lsdException w:name="List Bullet 2" w:semiHidden="1" w:uiPriority="29" w:unhideWhenUsed="1"/>
    <w:lsdException w:name="List Bullet 3" w:semiHidden="1" w:uiPriority="29" w:unhideWhenUsed="1"/>
    <w:lsdException w:name="List Bullet 4" w:semiHidden="1"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iPriority="29" w:unhideWhenUsed="1"/>
    <w:lsdException w:name="List Continue 2" w:semiHidden="1" w:uiPriority="29" w:unhideWhenUsed="1"/>
    <w:lsdException w:name="List Continue 3" w:semiHidden="1" w:uiPriority="29" w:unhideWhenUsed="1"/>
    <w:lsdException w:name="List Continue 4" w:semiHidden="1" w:uiPriority="29" w:unhideWhenUsed="1"/>
    <w:lsdException w:name="List Continue 5" w:semiHidden="1" w:uiPriority="29" w:unhideWhenUsed="1"/>
    <w:lsdException w:name="Message Header" w:semiHidden="1" w:uiPriority="17" w:unhideWhenUsed="1"/>
    <w:lsdException w:name="Subtitle" w:uiPriority="18"/>
    <w:lsdException w:name="Salutation" w:uiPriority="17"/>
    <w:lsdException w:name="Date" w:uiPriority="17"/>
    <w:lsdException w:name="Body Text First Indent" w:uiPriority="17"/>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99" w:unhideWhenUsed="1"/>
    <w:lsdException w:name="FollowedHyperlink" w:semiHidden="1" w:uiPriority="17" w:unhideWhenUsed="1"/>
    <w:lsdException w:name="Strong" w:qFormat="1"/>
    <w:lsdException w:name="Emphasis" w:uiPriority="20" w:qFormat="1"/>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2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39"/>
    <w:lsdException w:name="Intense Quote"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34"/>
    <w:lsdException w:name="Intense Emphasis" w:uiPriority="59"/>
    <w:lsdException w:name="Subtle Reference" w:uiPriority="41" w:qFormat="1"/>
    <w:lsdException w:name="Intense Reference" w:uiPriority="32" w:qFormat="1"/>
    <w:lsdException w:name="Book Title" w:uiPriority="43"/>
    <w:lsdException w:name="Bibliography" w:semiHidden="1" w:uiPriority="4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uiPriority w:val="7"/>
    <w:qFormat/>
    <w:rsid w:val="00185988"/>
    <w:pPr>
      <w:spacing w:line="264" w:lineRule="auto"/>
      <w:jc w:val="both"/>
    </w:pPr>
    <w:rPr>
      <w:rFonts w:eastAsia="Arial Unicode MS"/>
      <w:sz w:val="21"/>
      <w:szCs w:val="21"/>
    </w:rPr>
  </w:style>
  <w:style w:type="paragraph" w:styleId="Nagwek1">
    <w:name w:val="heading 1"/>
    <w:basedOn w:val="Level1"/>
    <w:next w:val="Body2"/>
    <w:link w:val="Nagwek1Znak"/>
    <w:qFormat/>
    <w:rsid w:val="00207DE5"/>
    <w:pPr>
      <w:keepNext/>
      <w:numPr>
        <w:numId w:val="34"/>
      </w:numPr>
    </w:pPr>
    <w:rPr>
      <w:b/>
      <w:smallCaps/>
    </w:rPr>
  </w:style>
  <w:style w:type="paragraph" w:styleId="Nagwek2">
    <w:name w:val="heading 2"/>
    <w:basedOn w:val="Level2"/>
    <w:next w:val="Body2"/>
    <w:link w:val="Nagwek2Znak"/>
    <w:qFormat/>
    <w:rsid w:val="00207DE5"/>
    <w:pPr>
      <w:keepNext/>
      <w:numPr>
        <w:ilvl w:val="1"/>
        <w:numId w:val="34"/>
      </w:numPr>
    </w:pPr>
    <w:rPr>
      <w:b/>
    </w:rPr>
  </w:style>
  <w:style w:type="paragraph" w:styleId="Nagwek3">
    <w:name w:val="heading 3"/>
    <w:basedOn w:val="Level3"/>
    <w:next w:val="Body3"/>
    <w:link w:val="Nagwek3Znak"/>
    <w:qFormat/>
    <w:rsid w:val="00207DE5"/>
    <w:pPr>
      <w:keepNext/>
      <w:numPr>
        <w:ilvl w:val="2"/>
        <w:numId w:val="9"/>
      </w:numPr>
    </w:pPr>
    <w:rPr>
      <w:b/>
    </w:rPr>
  </w:style>
  <w:style w:type="paragraph" w:styleId="Nagwek4">
    <w:name w:val="heading 4"/>
    <w:basedOn w:val="Level4"/>
    <w:next w:val="Body4"/>
    <w:link w:val="Nagwek4Znak"/>
    <w:qFormat/>
    <w:rsid w:val="004830A6"/>
    <w:pPr>
      <w:keepNext/>
      <w:numPr>
        <w:ilvl w:val="3"/>
        <w:numId w:val="1"/>
      </w:numPr>
      <w:ind w:left="2127"/>
    </w:pPr>
    <w:rPr>
      <w:rFonts w:ascii="Arial Bold" w:hAnsi="Arial Bold"/>
      <w:b/>
    </w:rPr>
  </w:style>
  <w:style w:type="paragraph" w:styleId="Nagwek5">
    <w:name w:val="heading 5"/>
    <w:basedOn w:val="Normalny"/>
    <w:next w:val="Normalny"/>
    <w:link w:val="Nagwek5Znak"/>
    <w:qFormat/>
    <w:rsid w:val="004830A6"/>
    <w:pPr>
      <w:numPr>
        <w:ilvl w:val="4"/>
        <w:numId w:val="34"/>
      </w:numPr>
      <w:spacing w:before="240" w:after="60"/>
      <w:outlineLvl w:val="4"/>
    </w:pPr>
    <w:rPr>
      <w:sz w:val="22"/>
    </w:rPr>
  </w:style>
  <w:style w:type="paragraph" w:styleId="Nagwek6">
    <w:name w:val="heading 6"/>
    <w:basedOn w:val="Normalny"/>
    <w:next w:val="Normalny"/>
    <w:qFormat/>
    <w:rsid w:val="004830A6"/>
    <w:pPr>
      <w:spacing w:before="240" w:after="60"/>
      <w:outlineLvl w:val="5"/>
    </w:pPr>
    <w:rPr>
      <w:rFonts w:ascii="Times New Roman" w:hAnsi="Times New Roman"/>
      <w:i/>
      <w:sz w:val="22"/>
    </w:rPr>
  </w:style>
  <w:style w:type="paragraph" w:styleId="Nagwek7">
    <w:name w:val="heading 7"/>
    <w:basedOn w:val="Normalny"/>
    <w:next w:val="Normalny"/>
    <w:uiPriority w:val="16"/>
    <w:semiHidden/>
    <w:qFormat/>
    <w:rsid w:val="00207DE5"/>
    <w:pPr>
      <w:numPr>
        <w:ilvl w:val="6"/>
        <w:numId w:val="10"/>
      </w:numPr>
      <w:spacing w:before="240" w:after="60"/>
      <w:outlineLvl w:val="6"/>
    </w:pPr>
    <w:rPr>
      <w:sz w:val="20"/>
    </w:rPr>
  </w:style>
  <w:style w:type="paragraph" w:styleId="Nagwek8">
    <w:name w:val="heading 8"/>
    <w:basedOn w:val="Normalny"/>
    <w:next w:val="Normalny"/>
    <w:uiPriority w:val="16"/>
    <w:semiHidden/>
    <w:qFormat/>
    <w:rsid w:val="00207DE5"/>
    <w:pPr>
      <w:numPr>
        <w:ilvl w:val="7"/>
        <w:numId w:val="10"/>
      </w:numPr>
      <w:spacing w:before="240" w:after="60"/>
      <w:outlineLvl w:val="7"/>
    </w:pPr>
    <w:rPr>
      <w:i/>
      <w:sz w:val="20"/>
    </w:rPr>
  </w:style>
  <w:style w:type="paragraph" w:styleId="Nagwek9">
    <w:name w:val="heading 9"/>
    <w:basedOn w:val="Normalny"/>
    <w:next w:val="Normalny"/>
    <w:uiPriority w:val="16"/>
    <w:semiHidden/>
    <w:qFormat/>
    <w:rsid w:val="00207DE5"/>
    <w:pPr>
      <w:numPr>
        <w:ilvl w:val="8"/>
        <w:numId w:val="10"/>
      </w:numPr>
      <w:spacing w:before="240" w:after="60"/>
      <w:outlineLvl w:val="8"/>
    </w:pPr>
    <w:rPr>
      <w:b/>
      <w:i/>
      <w:sz w:val="1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Body">
    <w:name w:val="Body"/>
    <w:basedOn w:val="Normalny"/>
    <w:link w:val="BodyChar"/>
    <w:uiPriority w:val="17"/>
    <w:semiHidden/>
    <w:rsid w:val="00207DE5"/>
    <w:pPr>
      <w:spacing w:after="210"/>
    </w:pPr>
  </w:style>
  <w:style w:type="paragraph" w:customStyle="1" w:styleId="Body1">
    <w:name w:val="Body 1"/>
    <w:basedOn w:val="Body"/>
    <w:link w:val="Body1Char"/>
    <w:qFormat/>
    <w:rsid w:val="00287FC9"/>
  </w:style>
  <w:style w:type="paragraph" w:customStyle="1" w:styleId="Body2">
    <w:name w:val="Body 2"/>
    <w:basedOn w:val="Body1"/>
    <w:link w:val="Body2Char"/>
    <w:qFormat/>
    <w:rsid w:val="00207DE5"/>
    <w:pPr>
      <w:ind w:left="709"/>
    </w:pPr>
  </w:style>
  <w:style w:type="paragraph" w:customStyle="1" w:styleId="Body3">
    <w:name w:val="Body 3"/>
    <w:basedOn w:val="Body2"/>
    <w:link w:val="Body3Char"/>
    <w:qFormat/>
    <w:rsid w:val="00207DE5"/>
    <w:pPr>
      <w:ind w:left="1418"/>
    </w:pPr>
  </w:style>
  <w:style w:type="paragraph" w:customStyle="1" w:styleId="Body4">
    <w:name w:val="Body 4"/>
    <w:basedOn w:val="Body3"/>
    <w:link w:val="Body4Char"/>
    <w:qFormat/>
    <w:rsid w:val="00207DE5"/>
    <w:pPr>
      <w:ind w:left="2126"/>
    </w:pPr>
  </w:style>
  <w:style w:type="paragraph" w:customStyle="1" w:styleId="Body5">
    <w:name w:val="Body 5"/>
    <w:basedOn w:val="Body4"/>
    <w:link w:val="Body5Char"/>
    <w:qFormat/>
    <w:rsid w:val="00207DE5"/>
    <w:pPr>
      <w:ind w:left="2835"/>
    </w:pPr>
  </w:style>
  <w:style w:type="character" w:customStyle="1" w:styleId="BoldText">
    <w:name w:val="BoldText"/>
    <w:uiPriority w:val="15"/>
    <w:qFormat/>
    <w:rsid w:val="00207DE5"/>
    <w:rPr>
      <w:b/>
    </w:rPr>
  </w:style>
  <w:style w:type="paragraph" w:styleId="Stopka">
    <w:name w:val="footer"/>
    <w:basedOn w:val="Normalny"/>
    <w:link w:val="StopkaZnak"/>
    <w:uiPriority w:val="99"/>
    <w:unhideWhenUsed/>
    <w:rsid w:val="00207DE5"/>
    <w:pPr>
      <w:tabs>
        <w:tab w:val="center" w:pos="4536"/>
        <w:tab w:val="right" w:pos="9072"/>
      </w:tabs>
      <w:jc w:val="left"/>
    </w:pPr>
    <w:rPr>
      <w:sz w:val="16"/>
    </w:rPr>
  </w:style>
  <w:style w:type="character" w:styleId="Odwoanieprzypisudolnego">
    <w:name w:val="footnote reference"/>
    <w:aliases w:val="Footnote Reference Number,Odwołanie przypisu,Footnote symbol,Footnote reference number,note TESI,SUPERS,EN Footnote Reference,Footnote number,Ref,de nota al pie,Odwo3anie przypisu,Times 10 Point, Exposant 3 Point,number,16 Poi"/>
    <w:uiPriority w:val="17"/>
    <w:unhideWhenUsed/>
    <w:rsid w:val="00207DE5"/>
    <w:rPr>
      <w:vertAlign w:val="superscript"/>
    </w:rPr>
  </w:style>
  <w:style w:type="paragraph" w:styleId="Tekstprzypisudolnego">
    <w:name w:val="footnote text"/>
    <w:basedOn w:val="Normalny"/>
    <w:uiPriority w:val="17"/>
    <w:unhideWhenUsed/>
    <w:rsid w:val="00207DE5"/>
    <w:pPr>
      <w:tabs>
        <w:tab w:val="left" w:pos="720"/>
      </w:tabs>
      <w:ind w:left="720" w:hanging="720"/>
    </w:pPr>
    <w:rPr>
      <w:sz w:val="16"/>
    </w:rPr>
  </w:style>
  <w:style w:type="paragraph" w:styleId="Nagwek">
    <w:name w:val="header"/>
    <w:basedOn w:val="Normalny"/>
    <w:link w:val="NagwekZnak"/>
    <w:unhideWhenUsed/>
    <w:rsid w:val="00207DE5"/>
    <w:pPr>
      <w:tabs>
        <w:tab w:val="center" w:pos="4536"/>
        <w:tab w:val="right" w:pos="9072"/>
      </w:tabs>
    </w:pPr>
  </w:style>
  <w:style w:type="character" w:customStyle="1" w:styleId="Heading1Text">
    <w:name w:val="Heading 1 Text"/>
    <w:uiPriority w:val="14"/>
    <w:qFormat/>
    <w:rsid w:val="00207DE5"/>
    <w:rPr>
      <w:b/>
      <w:smallCaps/>
    </w:rPr>
  </w:style>
  <w:style w:type="character" w:customStyle="1" w:styleId="Heading2Text">
    <w:name w:val="Heading 2 Text"/>
    <w:uiPriority w:val="14"/>
    <w:semiHidden/>
    <w:rsid w:val="00207DE5"/>
    <w:rPr>
      <w:b/>
    </w:rPr>
  </w:style>
  <w:style w:type="character" w:customStyle="1" w:styleId="Heading3Text">
    <w:name w:val="Heading 3 Text"/>
    <w:uiPriority w:val="14"/>
    <w:semiHidden/>
    <w:rsid w:val="00207DE5"/>
    <w:rPr>
      <w:b/>
    </w:rPr>
  </w:style>
  <w:style w:type="character" w:customStyle="1" w:styleId="Heading4Text">
    <w:name w:val="Heading 4 Text"/>
    <w:uiPriority w:val="14"/>
    <w:semiHidden/>
    <w:rsid w:val="00207DE5"/>
    <w:rPr>
      <w:b/>
    </w:rPr>
  </w:style>
  <w:style w:type="paragraph" w:customStyle="1" w:styleId="Level1">
    <w:name w:val="Level 1"/>
    <w:basedOn w:val="Body1"/>
    <w:next w:val="Body2"/>
    <w:link w:val="Level1Char"/>
    <w:uiPriority w:val="6"/>
    <w:qFormat/>
    <w:rsid w:val="00207DE5"/>
    <w:pPr>
      <w:outlineLvl w:val="0"/>
    </w:pPr>
  </w:style>
  <w:style w:type="paragraph" w:customStyle="1" w:styleId="Level2">
    <w:name w:val="Level 2"/>
    <w:basedOn w:val="Body2"/>
    <w:next w:val="Body2"/>
    <w:link w:val="Level2Char"/>
    <w:uiPriority w:val="6"/>
    <w:qFormat/>
    <w:rsid w:val="00207DE5"/>
    <w:pPr>
      <w:ind w:left="0"/>
      <w:outlineLvl w:val="1"/>
    </w:pPr>
  </w:style>
  <w:style w:type="paragraph" w:customStyle="1" w:styleId="Level3">
    <w:name w:val="Level 3"/>
    <w:basedOn w:val="Body3"/>
    <w:next w:val="Body3"/>
    <w:link w:val="Level3Char"/>
    <w:uiPriority w:val="6"/>
    <w:qFormat/>
    <w:rsid w:val="00207DE5"/>
    <w:pPr>
      <w:ind w:left="0"/>
      <w:outlineLvl w:val="2"/>
    </w:pPr>
  </w:style>
  <w:style w:type="paragraph" w:customStyle="1" w:styleId="Level4">
    <w:name w:val="Level 4"/>
    <w:basedOn w:val="Body4"/>
    <w:next w:val="Body4"/>
    <w:link w:val="Level4Char"/>
    <w:uiPriority w:val="6"/>
    <w:qFormat/>
    <w:rsid w:val="00207DE5"/>
    <w:pPr>
      <w:ind w:left="0"/>
      <w:outlineLvl w:val="3"/>
    </w:pPr>
  </w:style>
  <w:style w:type="paragraph" w:customStyle="1" w:styleId="Level5">
    <w:name w:val="Level 5"/>
    <w:basedOn w:val="Body5"/>
    <w:next w:val="Body5"/>
    <w:link w:val="Level5Char"/>
    <w:uiPriority w:val="6"/>
    <w:qFormat/>
    <w:rsid w:val="00207DE5"/>
    <w:pPr>
      <w:ind w:left="0"/>
      <w:outlineLvl w:val="4"/>
    </w:pPr>
  </w:style>
  <w:style w:type="paragraph" w:styleId="Spistreci1">
    <w:name w:val="toc 1"/>
    <w:basedOn w:val="Body"/>
    <w:uiPriority w:val="39"/>
    <w:qFormat/>
    <w:rsid w:val="00207DE5"/>
    <w:pPr>
      <w:tabs>
        <w:tab w:val="left" w:pos="709"/>
        <w:tab w:val="right" w:pos="9072"/>
      </w:tabs>
      <w:spacing w:after="120"/>
      <w:ind w:left="709" w:right="425" w:hanging="709"/>
      <w:jc w:val="left"/>
    </w:pPr>
    <w:rPr>
      <w:b/>
      <w:smallCaps/>
    </w:rPr>
  </w:style>
  <w:style w:type="paragraph" w:styleId="Spistreci2">
    <w:name w:val="toc 2"/>
    <w:basedOn w:val="Spistreci1"/>
    <w:uiPriority w:val="39"/>
    <w:qFormat/>
    <w:rsid w:val="00207DE5"/>
    <w:pPr>
      <w:tabs>
        <w:tab w:val="left" w:pos="1418"/>
      </w:tabs>
      <w:ind w:left="1418"/>
    </w:pPr>
    <w:rPr>
      <w:smallCaps w:val="0"/>
    </w:rPr>
  </w:style>
  <w:style w:type="paragraph" w:styleId="Spistreci3">
    <w:name w:val="toc 3"/>
    <w:basedOn w:val="Spistreci2"/>
    <w:uiPriority w:val="39"/>
    <w:qFormat/>
    <w:rsid w:val="00207DE5"/>
    <w:pPr>
      <w:ind w:left="2127"/>
    </w:pPr>
  </w:style>
  <w:style w:type="paragraph" w:styleId="Spistreci4">
    <w:name w:val="toc 4"/>
    <w:basedOn w:val="Normalny"/>
    <w:next w:val="Normalny"/>
    <w:uiPriority w:val="39"/>
    <w:rsid w:val="00207DE5"/>
    <w:pPr>
      <w:numPr>
        <w:numId w:val="4"/>
      </w:numPr>
      <w:tabs>
        <w:tab w:val="left" w:pos="0"/>
        <w:tab w:val="left" w:pos="709"/>
        <w:tab w:val="right" w:pos="9072"/>
      </w:tabs>
      <w:spacing w:after="120"/>
      <w:ind w:left="709" w:hanging="709"/>
      <w:jc w:val="left"/>
    </w:pPr>
    <w:rPr>
      <w:b/>
      <w:smallCaps/>
    </w:rPr>
  </w:style>
  <w:style w:type="paragraph" w:styleId="Tekstblokowy">
    <w:name w:val="Block Text"/>
    <w:basedOn w:val="Normalny"/>
    <w:uiPriority w:val="17"/>
    <w:semiHidden/>
    <w:rsid w:val="00207DE5"/>
    <w:pPr>
      <w:spacing w:after="120"/>
      <w:ind w:left="1440" w:right="1440"/>
    </w:pPr>
  </w:style>
  <w:style w:type="paragraph" w:styleId="Tekstpodstawowy">
    <w:name w:val="Body Text"/>
    <w:basedOn w:val="Normalny"/>
    <w:uiPriority w:val="17"/>
    <w:semiHidden/>
    <w:rsid w:val="00207DE5"/>
    <w:pPr>
      <w:spacing w:after="120"/>
    </w:pPr>
  </w:style>
  <w:style w:type="character" w:customStyle="1" w:styleId="BoldItalicText">
    <w:name w:val="BoldItalicText"/>
    <w:uiPriority w:val="17"/>
    <w:semiHidden/>
    <w:rsid w:val="00207DE5"/>
    <w:rPr>
      <w:b/>
      <w:i/>
    </w:rPr>
  </w:style>
  <w:style w:type="character" w:customStyle="1" w:styleId="ItalicText">
    <w:name w:val="ItalicText"/>
    <w:uiPriority w:val="15"/>
    <w:qFormat/>
    <w:rsid w:val="00207DE5"/>
    <w:rPr>
      <w:i/>
    </w:rPr>
  </w:style>
  <w:style w:type="character" w:customStyle="1" w:styleId="BoldUnderlinedText">
    <w:name w:val="BoldUnderlinedText"/>
    <w:uiPriority w:val="17"/>
    <w:semiHidden/>
    <w:rsid w:val="00207DE5"/>
    <w:rPr>
      <w:b/>
      <w:u w:val="single"/>
    </w:rPr>
  </w:style>
  <w:style w:type="character" w:customStyle="1" w:styleId="UnderlinedText">
    <w:name w:val="UnderlinedText"/>
    <w:uiPriority w:val="15"/>
    <w:rsid w:val="00207DE5"/>
    <w:rPr>
      <w:u w:val="single"/>
    </w:rPr>
  </w:style>
  <w:style w:type="paragraph" w:styleId="Tekstpodstawowy2">
    <w:name w:val="Body Text 2"/>
    <w:basedOn w:val="Normalny"/>
    <w:uiPriority w:val="17"/>
    <w:semiHidden/>
    <w:rsid w:val="00207DE5"/>
    <w:pPr>
      <w:spacing w:after="120" w:line="480" w:lineRule="auto"/>
    </w:pPr>
  </w:style>
  <w:style w:type="paragraph" w:styleId="Tekstpodstawowy3">
    <w:name w:val="Body Text 3"/>
    <w:basedOn w:val="Normalny"/>
    <w:uiPriority w:val="17"/>
    <w:semiHidden/>
    <w:rsid w:val="00207DE5"/>
    <w:pPr>
      <w:spacing w:after="120"/>
    </w:pPr>
    <w:rPr>
      <w:sz w:val="16"/>
    </w:rPr>
  </w:style>
  <w:style w:type="paragraph" w:styleId="Tekstpodstawowyzwciciem">
    <w:name w:val="Body Text First Indent"/>
    <w:basedOn w:val="Tekstpodstawowy"/>
    <w:uiPriority w:val="17"/>
    <w:semiHidden/>
    <w:rsid w:val="00207DE5"/>
    <w:pPr>
      <w:ind w:firstLine="210"/>
    </w:pPr>
  </w:style>
  <w:style w:type="paragraph" w:styleId="Tekstpodstawowywcity">
    <w:name w:val="Body Text Indent"/>
    <w:basedOn w:val="Normalny"/>
    <w:uiPriority w:val="17"/>
    <w:semiHidden/>
    <w:rsid w:val="00207DE5"/>
    <w:pPr>
      <w:spacing w:after="120"/>
      <w:ind w:left="283"/>
    </w:pPr>
  </w:style>
  <w:style w:type="paragraph" w:styleId="Tekstpodstawowyzwciciem2">
    <w:name w:val="Body Text First Indent 2"/>
    <w:basedOn w:val="Tekstpodstawowywcity"/>
    <w:uiPriority w:val="17"/>
    <w:semiHidden/>
    <w:rsid w:val="00207DE5"/>
    <w:pPr>
      <w:ind w:firstLine="210"/>
    </w:pPr>
  </w:style>
  <w:style w:type="paragraph" w:styleId="Tekstpodstawowywcity2">
    <w:name w:val="Body Text Indent 2"/>
    <w:basedOn w:val="Normalny"/>
    <w:uiPriority w:val="17"/>
    <w:semiHidden/>
    <w:rsid w:val="00207DE5"/>
    <w:pPr>
      <w:spacing w:after="120" w:line="480" w:lineRule="auto"/>
      <w:ind w:left="283"/>
    </w:pPr>
  </w:style>
  <w:style w:type="paragraph" w:styleId="Tekstpodstawowywcity3">
    <w:name w:val="Body Text Indent 3"/>
    <w:basedOn w:val="Normalny"/>
    <w:uiPriority w:val="17"/>
    <w:semiHidden/>
    <w:rsid w:val="00207DE5"/>
    <w:pPr>
      <w:spacing w:after="120"/>
      <w:ind w:left="283"/>
    </w:pPr>
    <w:rPr>
      <w:sz w:val="16"/>
    </w:rPr>
  </w:style>
  <w:style w:type="paragraph" w:styleId="Legenda">
    <w:name w:val="caption"/>
    <w:basedOn w:val="Normalny"/>
    <w:next w:val="Normalny"/>
    <w:uiPriority w:val="17"/>
    <w:unhideWhenUsed/>
    <w:rsid w:val="00207DE5"/>
    <w:pPr>
      <w:spacing w:before="120" w:after="120"/>
    </w:pPr>
    <w:rPr>
      <w:b/>
    </w:rPr>
  </w:style>
  <w:style w:type="paragraph" w:styleId="Zwrotpoegnalny">
    <w:name w:val="Closing"/>
    <w:basedOn w:val="Normalny"/>
    <w:uiPriority w:val="17"/>
    <w:semiHidden/>
    <w:rsid w:val="00207DE5"/>
    <w:pPr>
      <w:ind w:left="4252"/>
    </w:pPr>
  </w:style>
  <w:style w:type="character" w:styleId="Odwoaniedokomentarza">
    <w:name w:val="annotation reference"/>
    <w:uiPriority w:val="17"/>
    <w:qFormat/>
    <w:rsid w:val="00207DE5"/>
    <w:rPr>
      <w:sz w:val="16"/>
    </w:rPr>
  </w:style>
  <w:style w:type="paragraph" w:styleId="Tekstkomentarza">
    <w:name w:val="annotation text"/>
    <w:basedOn w:val="Normalny"/>
    <w:link w:val="TekstkomentarzaZnak"/>
    <w:uiPriority w:val="99"/>
    <w:qFormat/>
    <w:rsid w:val="00207DE5"/>
    <w:rPr>
      <w:sz w:val="20"/>
    </w:rPr>
  </w:style>
  <w:style w:type="paragraph" w:styleId="Data">
    <w:name w:val="Date"/>
    <w:basedOn w:val="Normalny"/>
    <w:next w:val="Normalny"/>
    <w:uiPriority w:val="17"/>
    <w:semiHidden/>
    <w:rsid w:val="00207DE5"/>
  </w:style>
  <w:style w:type="paragraph" w:styleId="Mapadokumentu">
    <w:name w:val="Document Map"/>
    <w:basedOn w:val="Normalny"/>
    <w:uiPriority w:val="17"/>
    <w:semiHidden/>
    <w:rsid w:val="00207DE5"/>
    <w:pPr>
      <w:shd w:val="clear" w:color="auto" w:fill="000080"/>
    </w:pPr>
    <w:rPr>
      <w:rFonts w:ascii="Tahoma" w:hAnsi="Tahoma"/>
    </w:rPr>
  </w:style>
  <w:style w:type="character" w:styleId="Uwydatnienie">
    <w:name w:val="Emphasis"/>
    <w:uiPriority w:val="20"/>
    <w:qFormat/>
    <w:rsid w:val="00207DE5"/>
    <w:rPr>
      <w:b/>
      <w:i w:val="0"/>
    </w:rPr>
  </w:style>
  <w:style w:type="character" w:styleId="Odwoanieprzypisukocowego">
    <w:name w:val="endnote reference"/>
    <w:uiPriority w:val="17"/>
    <w:semiHidden/>
    <w:rsid w:val="00207DE5"/>
    <w:rPr>
      <w:vertAlign w:val="superscript"/>
    </w:rPr>
  </w:style>
  <w:style w:type="paragraph" w:styleId="Tekstprzypisukocowego">
    <w:name w:val="endnote text"/>
    <w:basedOn w:val="Normalny"/>
    <w:link w:val="TekstprzypisukocowegoZnak"/>
    <w:uiPriority w:val="17"/>
    <w:semiHidden/>
    <w:rsid w:val="00207DE5"/>
    <w:rPr>
      <w:sz w:val="20"/>
    </w:rPr>
  </w:style>
  <w:style w:type="paragraph" w:styleId="Adresnakopercie">
    <w:name w:val="envelope address"/>
    <w:basedOn w:val="Normalny"/>
    <w:uiPriority w:val="17"/>
    <w:semiHidden/>
    <w:rsid w:val="00207DE5"/>
    <w:pPr>
      <w:framePr w:w="7920" w:h="1980" w:hRule="exact" w:hSpace="180" w:wrap="auto" w:hAnchor="page" w:xAlign="center" w:yAlign="bottom"/>
      <w:ind w:left="2880"/>
    </w:pPr>
    <w:rPr>
      <w:sz w:val="24"/>
    </w:rPr>
  </w:style>
  <w:style w:type="paragraph" w:styleId="Adreszwrotnynakopercie">
    <w:name w:val="envelope return"/>
    <w:basedOn w:val="Normalny"/>
    <w:uiPriority w:val="17"/>
    <w:semiHidden/>
    <w:rsid w:val="00207DE5"/>
    <w:rPr>
      <w:sz w:val="20"/>
    </w:rPr>
  </w:style>
  <w:style w:type="character" w:styleId="UyteHipercze">
    <w:name w:val="FollowedHyperlink"/>
    <w:uiPriority w:val="17"/>
    <w:unhideWhenUsed/>
    <w:rsid w:val="00207DE5"/>
    <w:rPr>
      <w:color w:val="800080"/>
      <w:u w:val="single"/>
    </w:rPr>
  </w:style>
  <w:style w:type="character" w:styleId="Hipercze">
    <w:name w:val="Hyperlink"/>
    <w:uiPriority w:val="99"/>
    <w:rsid w:val="00207DE5"/>
    <w:rPr>
      <w:color w:val="0000FF"/>
      <w:u w:val="single"/>
    </w:rPr>
  </w:style>
  <w:style w:type="paragraph" w:styleId="Indeks1">
    <w:name w:val="index 1"/>
    <w:basedOn w:val="Normalny"/>
    <w:next w:val="Normalny"/>
    <w:autoRedefine/>
    <w:uiPriority w:val="17"/>
    <w:semiHidden/>
    <w:rsid w:val="00207DE5"/>
    <w:pPr>
      <w:ind w:left="210" w:hanging="210"/>
    </w:pPr>
  </w:style>
  <w:style w:type="paragraph" w:styleId="Indeks2">
    <w:name w:val="index 2"/>
    <w:basedOn w:val="Normalny"/>
    <w:next w:val="Normalny"/>
    <w:autoRedefine/>
    <w:uiPriority w:val="17"/>
    <w:semiHidden/>
    <w:rsid w:val="00207DE5"/>
    <w:pPr>
      <w:ind w:left="420" w:hanging="210"/>
    </w:pPr>
  </w:style>
  <w:style w:type="paragraph" w:styleId="Indeks3">
    <w:name w:val="index 3"/>
    <w:basedOn w:val="Normalny"/>
    <w:next w:val="Normalny"/>
    <w:autoRedefine/>
    <w:uiPriority w:val="17"/>
    <w:semiHidden/>
    <w:rsid w:val="00207DE5"/>
    <w:pPr>
      <w:ind w:left="630" w:hanging="210"/>
    </w:pPr>
  </w:style>
  <w:style w:type="paragraph" w:styleId="Indeks4">
    <w:name w:val="index 4"/>
    <w:basedOn w:val="Normalny"/>
    <w:next w:val="Normalny"/>
    <w:autoRedefine/>
    <w:uiPriority w:val="17"/>
    <w:semiHidden/>
    <w:rsid w:val="00207DE5"/>
    <w:pPr>
      <w:ind w:left="840" w:hanging="210"/>
    </w:pPr>
  </w:style>
  <w:style w:type="paragraph" w:styleId="Indeks5">
    <w:name w:val="index 5"/>
    <w:basedOn w:val="Normalny"/>
    <w:next w:val="Normalny"/>
    <w:autoRedefine/>
    <w:uiPriority w:val="17"/>
    <w:semiHidden/>
    <w:rsid w:val="00207DE5"/>
    <w:pPr>
      <w:ind w:left="1050" w:hanging="210"/>
    </w:pPr>
  </w:style>
  <w:style w:type="paragraph" w:styleId="Indeks6">
    <w:name w:val="index 6"/>
    <w:basedOn w:val="Normalny"/>
    <w:next w:val="Normalny"/>
    <w:autoRedefine/>
    <w:uiPriority w:val="17"/>
    <w:semiHidden/>
    <w:rsid w:val="00207DE5"/>
    <w:pPr>
      <w:ind w:left="1260" w:hanging="210"/>
    </w:pPr>
  </w:style>
  <w:style w:type="paragraph" w:styleId="Indeks7">
    <w:name w:val="index 7"/>
    <w:basedOn w:val="Normalny"/>
    <w:next w:val="Normalny"/>
    <w:autoRedefine/>
    <w:uiPriority w:val="17"/>
    <w:semiHidden/>
    <w:rsid w:val="00207DE5"/>
    <w:pPr>
      <w:ind w:left="1470" w:hanging="210"/>
    </w:pPr>
  </w:style>
  <w:style w:type="paragraph" w:styleId="Indeks8">
    <w:name w:val="index 8"/>
    <w:basedOn w:val="Normalny"/>
    <w:next w:val="Normalny"/>
    <w:autoRedefine/>
    <w:uiPriority w:val="17"/>
    <w:semiHidden/>
    <w:rsid w:val="00207DE5"/>
    <w:pPr>
      <w:ind w:left="1680" w:hanging="210"/>
    </w:pPr>
  </w:style>
  <w:style w:type="paragraph" w:styleId="Indeks9">
    <w:name w:val="index 9"/>
    <w:basedOn w:val="Normalny"/>
    <w:next w:val="Normalny"/>
    <w:autoRedefine/>
    <w:uiPriority w:val="17"/>
    <w:semiHidden/>
    <w:rsid w:val="00207DE5"/>
    <w:pPr>
      <w:ind w:left="1890" w:hanging="210"/>
    </w:pPr>
  </w:style>
  <w:style w:type="paragraph" w:styleId="Nagwekindeksu">
    <w:name w:val="index heading"/>
    <w:basedOn w:val="Normalny"/>
    <w:next w:val="Indeks1"/>
    <w:uiPriority w:val="17"/>
    <w:semiHidden/>
    <w:rsid w:val="00207DE5"/>
    <w:rPr>
      <w:b/>
    </w:rPr>
  </w:style>
  <w:style w:type="character" w:styleId="Numerwiersza">
    <w:name w:val="line number"/>
    <w:basedOn w:val="Domylnaczcionkaakapitu"/>
    <w:uiPriority w:val="17"/>
    <w:semiHidden/>
    <w:rsid w:val="00207DE5"/>
  </w:style>
  <w:style w:type="paragraph" w:styleId="Tekstmakra">
    <w:name w:val="macro"/>
    <w:uiPriority w:val="17"/>
    <w:semiHidden/>
    <w:rsid w:val="00207DE5"/>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urier New" w:hAnsi="Courier New"/>
      <w:kern w:val="28"/>
      <w:sz w:val="21"/>
      <w:szCs w:val="21"/>
      <w:lang w:eastAsia="zh-CN"/>
    </w:rPr>
  </w:style>
  <w:style w:type="paragraph" w:styleId="Nagwekwiadomoci">
    <w:name w:val="Message Header"/>
    <w:basedOn w:val="Normalny"/>
    <w:uiPriority w:val="17"/>
    <w:semiHidden/>
    <w:rsid w:val="00207DE5"/>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Wcicienormalne">
    <w:name w:val="Normal Indent"/>
    <w:basedOn w:val="Normalny"/>
    <w:uiPriority w:val="29"/>
    <w:rsid w:val="00207DE5"/>
    <w:pPr>
      <w:ind w:left="720"/>
    </w:pPr>
  </w:style>
  <w:style w:type="paragraph" w:styleId="Nagweknotatki">
    <w:name w:val="Note Heading"/>
    <w:basedOn w:val="Normalny"/>
    <w:next w:val="Normalny"/>
    <w:uiPriority w:val="17"/>
    <w:semiHidden/>
    <w:rsid w:val="00207DE5"/>
  </w:style>
  <w:style w:type="character" w:styleId="Numerstrony">
    <w:name w:val="page number"/>
    <w:basedOn w:val="Domylnaczcionkaakapitu"/>
    <w:uiPriority w:val="17"/>
    <w:semiHidden/>
    <w:rsid w:val="00207DE5"/>
  </w:style>
  <w:style w:type="paragraph" w:styleId="Zwykytekst">
    <w:name w:val="Plain Text"/>
    <w:basedOn w:val="Normalny"/>
    <w:uiPriority w:val="17"/>
    <w:semiHidden/>
    <w:rsid w:val="00207DE5"/>
    <w:rPr>
      <w:rFonts w:ascii="Courier New" w:hAnsi="Courier New"/>
      <w:sz w:val="20"/>
    </w:rPr>
  </w:style>
  <w:style w:type="paragraph" w:styleId="Zwrotgrzecznociowy">
    <w:name w:val="Salutation"/>
    <w:basedOn w:val="Normalny"/>
    <w:next w:val="Normalny"/>
    <w:uiPriority w:val="17"/>
    <w:semiHidden/>
    <w:rsid w:val="00207DE5"/>
  </w:style>
  <w:style w:type="paragraph" w:styleId="Podpis">
    <w:name w:val="Signature"/>
    <w:basedOn w:val="Normalny"/>
    <w:uiPriority w:val="17"/>
    <w:semiHidden/>
    <w:rsid w:val="00207DE5"/>
    <w:pPr>
      <w:ind w:left="4252"/>
    </w:pPr>
  </w:style>
  <w:style w:type="paragraph" w:customStyle="1" w:styleId="CentredSubheading">
    <w:name w:val="Centred Subheading"/>
    <w:basedOn w:val="Centred"/>
    <w:next w:val="Body1"/>
    <w:uiPriority w:val="13"/>
    <w:qFormat/>
    <w:rsid w:val="00207DE5"/>
    <w:rPr>
      <w:b/>
    </w:rPr>
  </w:style>
  <w:style w:type="paragraph" w:styleId="Wykazrde">
    <w:name w:val="table of authorities"/>
    <w:basedOn w:val="Normalny"/>
    <w:next w:val="Normalny"/>
    <w:uiPriority w:val="17"/>
    <w:semiHidden/>
    <w:rsid w:val="00207DE5"/>
    <w:pPr>
      <w:ind w:left="210" w:hanging="210"/>
    </w:pPr>
  </w:style>
  <w:style w:type="paragraph" w:styleId="Spisilustracji">
    <w:name w:val="table of figures"/>
    <w:basedOn w:val="Normalny"/>
    <w:next w:val="Normalny"/>
    <w:uiPriority w:val="17"/>
    <w:semiHidden/>
    <w:rsid w:val="00207DE5"/>
    <w:pPr>
      <w:ind w:left="420" w:hanging="420"/>
    </w:pPr>
  </w:style>
  <w:style w:type="paragraph" w:styleId="Nagwekwykazurde">
    <w:name w:val="toa heading"/>
    <w:basedOn w:val="Normalny"/>
    <w:next w:val="Normalny"/>
    <w:uiPriority w:val="49"/>
    <w:semiHidden/>
    <w:rsid w:val="00207DE5"/>
    <w:pPr>
      <w:spacing w:before="120"/>
    </w:pPr>
    <w:rPr>
      <w:b/>
      <w:sz w:val="24"/>
    </w:rPr>
  </w:style>
  <w:style w:type="paragraph" w:styleId="Spistreci5">
    <w:name w:val="toc 5"/>
    <w:basedOn w:val="Body1"/>
    <w:next w:val="Body1"/>
    <w:uiPriority w:val="39"/>
    <w:rsid w:val="00207DE5"/>
    <w:pPr>
      <w:spacing w:after="120"/>
      <w:ind w:left="709"/>
      <w:contextualSpacing/>
      <w:jc w:val="left"/>
    </w:pPr>
    <w:rPr>
      <w:b/>
    </w:rPr>
  </w:style>
  <w:style w:type="paragraph" w:styleId="Spistreci6">
    <w:name w:val="toc 6"/>
    <w:basedOn w:val="Normalny"/>
    <w:next w:val="Normalny"/>
    <w:uiPriority w:val="39"/>
    <w:rsid w:val="00207DE5"/>
    <w:pPr>
      <w:ind w:left="1050"/>
    </w:pPr>
  </w:style>
  <w:style w:type="paragraph" w:styleId="Spistreci7">
    <w:name w:val="toc 7"/>
    <w:basedOn w:val="Normalny"/>
    <w:next w:val="Normalny"/>
    <w:uiPriority w:val="39"/>
    <w:rsid w:val="00207DE5"/>
    <w:pPr>
      <w:ind w:left="1260"/>
    </w:pPr>
  </w:style>
  <w:style w:type="paragraph" w:styleId="Spistreci8">
    <w:name w:val="toc 8"/>
    <w:basedOn w:val="Normalny"/>
    <w:next w:val="Normalny"/>
    <w:uiPriority w:val="39"/>
    <w:rsid w:val="00207DE5"/>
    <w:pPr>
      <w:ind w:left="1470"/>
    </w:pPr>
  </w:style>
  <w:style w:type="paragraph" w:styleId="Spistreci9">
    <w:name w:val="toc 9"/>
    <w:basedOn w:val="Normalny"/>
    <w:next w:val="Normalny"/>
    <w:uiPriority w:val="39"/>
    <w:rsid w:val="00207DE5"/>
    <w:pPr>
      <w:ind w:left="1680"/>
    </w:pPr>
  </w:style>
  <w:style w:type="paragraph" w:customStyle="1" w:styleId="Centred">
    <w:name w:val="Centred"/>
    <w:basedOn w:val="Body"/>
    <w:next w:val="Body1"/>
    <w:uiPriority w:val="13"/>
    <w:rsid w:val="00207DE5"/>
    <w:pPr>
      <w:keepNext/>
      <w:jc w:val="center"/>
    </w:pPr>
  </w:style>
  <w:style w:type="paragraph" w:customStyle="1" w:styleId="Parties">
    <w:name w:val="Parties"/>
    <w:basedOn w:val="Body"/>
    <w:next w:val="Body2"/>
    <w:uiPriority w:val="9"/>
    <w:qFormat/>
    <w:rsid w:val="00207DE5"/>
    <w:pPr>
      <w:numPr>
        <w:numId w:val="2"/>
      </w:numPr>
    </w:pPr>
  </w:style>
  <w:style w:type="paragraph" w:customStyle="1" w:styleId="Recitals">
    <w:name w:val="Recitals"/>
    <w:basedOn w:val="Body"/>
    <w:next w:val="Body2"/>
    <w:uiPriority w:val="9"/>
    <w:qFormat/>
    <w:rsid w:val="00207DE5"/>
    <w:pPr>
      <w:numPr>
        <w:numId w:val="3"/>
      </w:numPr>
    </w:pPr>
  </w:style>
  <w:style w:type="paragraph" w:styleId="Nagwekspisutreci">
    <w:name w:val="TOC Heading"/>
    <w:basedOn w:val="Nagwek1"/>
    <w:next w:val="Normalny"/>
    <w:uiPriority w:val="39"/>
    <w:qFormat/>
    <w:rsid w:val="00207DE5"/>
    <w:pPr>
      <w:keepLines/>
      <w:tabs>
        <w:tab w:val="right" w:pos="9072"/>
      </w:tabs>
      <w:spacing w:after="240"/>
      <w:jc w:val="center"/>
      <w:outlineLvl w:val="9"/>
    </w:pPr>
    <w:rPr>
      <w:rFonts w:eastAsia="Times New Roman"/>
      <w:bCs/>
      <w:szCs w:val="28"/>
    </w:rPr>
  </w:style>
  <w:style w:type="character" w:customStyle="1" w:styleId="TekstkomentarzaZnak">
    <w:name w:val="Tekst komentarza Znak"/>
    <w:link w:val="Tekstkomentarza"/>
    <w:uiPriority w:val="99"/>
    <w:rsid w:val="00207DE5"/>
    <w:rPr>
      <w:rFonts w:eastAsia="Arial Unicode MS"/>
      <w:sz w:val="20"/>
    </w:rPr>
  </w:style>
  <w:style w:type="paragraph" w:customStyle="1" w:styleId="Address">
    <w:name w:val="Address"/>
    <w:basedOn w:val="Normalny"/>
    <w:uiPriority w:val="17"/>
    <w:rsid w:val="00207DE5"/>
    <w:pPr>
      <w:jc w:val="center"/>
    </w:pPr>
    <w:rPr>
      <w:sz w:val="16"/>
      <w:szCs w:val="16"/>
      <w:lang w:eastAsia="en-US"/>
    </w:rPr>
  </w:style>
  <w:style w:type="paragraph" w:customStyle="1" w:styleId="NormalCentred">
    <w:name w:val="Normal Centred"/>
    <w:basedOn w:val="Normalny"/>
    <w:uiPriority w:val="9"/>
    <w:rsid w:val="00207DE5"/>
    <w:pPr>
      <w:jc w:val="center"/>
    </w:pPr>
    <w:rPr>
      <w:szCs w:val="24"/>
      <w:lang w:eastAsia="en-US"/>
    </w:rPr>
  </w:style>
  <w:style w:type="character" w:customStyle="1" w:styleId="SmallCaps">
    <w:name w:val="SmallCaps"/>
    <w:uiPriority w:val="17"/>
    <w:rsid w:val="00207DE5"/>
    <w:rPr>
      <w:rFonts w:ascii="Arial" w:hAnsi="Arial"/>
      <w:smallCaps/>
      <w:sz w:val="21"/>
    </w:rPr>
  </w:style>
  <w:style w:type="paragraph" w:styleId="Tekstdymka">
    <w:name w:val="Balloon Text"/>
    <w:basedOn w:val="Normalny"/>
    <w:link w:val="TekstdymkaZnak"/>
    <w:uiPriority w:val="17"/>
    <w:unhideWhenUsed/>
    <w:rsid w:val="00207DE5"/>
    <w:pPr>
      <w:spacing w:line="240" w:lineRule="auto"/>
    </w:pPr>
    <w:rPr>
      <w:rFonts w:ascii="Tahoma" w:hAnsi="Tahoma" w:cs="Tahoma"/>
      <w:sz w:val="16"/>
      <w:szCs w:val="16"/>
    </w:rPr>
  </w:style>
  <w:style w:type="character" w:customStyle="1" w:styleId="TekstdymkaZnak">
    <w:name w:val="Tekst dymka Znak"/>
    <w:link w:val="Tekstdymka"/>
    <w:uiPriority w:val="17"/>
    <w:rsid w:val="00207DE5"/>
    <w:rPr>
      <w:rFonts w:ascii="Tahoma" w:eastAsia="Arial Unicode MS" w:hAnsi="Tahoma" w:cs="Tahoma"/>
      <w:sz w:val="16"/>
      <w:szCs w:val="16"/>
    </w:rPr>
  </w:style>
  <w:style w:type="character" w:customStyle="1" w:styleId="StopkaZnak">
    <w:name w:val="Stopka Znak"/>
    <w:link w:val="Stopka"/>
    <w:uiPriority w:val="99"/>
    <w:rsid w:val="00207DE5"/>
    <w:rPr>
      <w:rFonts w:eastAsia="Arial Unicode MS"/>
      <w:sz w:val="16"/>
    </w:rPr>
  </w:style>
  <w:style w:type="character" w:customStyle="1" w:styleId="NagwekZnak">
    <w:name w:val="Nagłówek Znak"/>
    <w:link w:val="Nagwek"/>
    <w:rsid w:val="00207DE5"/>
    <w:rPr>
      <w:rFonts w:eastAsia="Arial Unicode MS"/>
    </w:rPr>
  </w:style>
  <w:style w:type="character" w:styleId="Tekstzastpczy">
    <w:name w:val="Placeholder Text"/>
    <w:uiPriority w:val="99"/>
    <w:semiHidden/>
    <w:rsid w:val="00207DE5"/>
    <w:rPr>
      <w:color w:val="808080"/>
    </w:rPr>
  </w:style>
  <w:style w:type="paragraph" w:customStyle="1" w:styleId="CentredHeading">
    <w:name w:val="Centred Heading"/>
    <w:basedOn w:val="Body1"/>
    <w:next w:val="Body1"/>
    <w:uiPriority w:val="13"/>
    <w:qFormat/>
    <w:rsid w:val="00207DE5"/>
    <w:pPr>
      <w:keepNext/>
      <w:jc w:val="center"/>
    </w:pPr>
    <w:rPr>
      <w:b/>
      <w:smallCaps/>
    </w:rPr>
  </w:style>
  <w:style w:type="paragraph" w:styleId="NormalnyWeb">
    <w:name w:val="Normal (Web)"/>
    <w:basedOn w:val="Normalny"/>
    <w:uiPriority w:val="29"/>
    <w:rsid w:val="00207DE5"/>
    <w:rPr>
      <w:szCs w:val="24"/>
    </w:rPr>
  </w:style>
  <w:style w:type="paragraph" w:styleId="Podtytu">
    <w:name w:val="Subtitle"/>
    <w:basedOn w:val="Body"/>
    <w:next w:val="Body1"/>
    <w:link w:val="PodtytuZnak"/>
    <w:uiPriority w:val="18"/>
    <w:rsid w:val="00207DE5"/>
    <w:pPr>
      <w:numPr>
        <w:ilvl w:val="1"/>
      </w:numPr>
    </w:pPr>
    <w:rPr>
      <w:rFonts w:ascii="Arial Bold" w:eastAsia="Times New Roman" w:hAnsi="Arial Bold"/>
      <w:b/>
      <w:iCs/>
      <w:spacing w:val="15"/>
      <w:szCs w:val="24"/>
    </w:rPr>
  </w:style>
  <w:style w:type="character" w:customStyle="1" w:styleId="PodtytuZnak">
    <w:name w:val="Podtytuł Znak"/>
    <w:link w:val="Podtytu"/>
    <w:uiPriority w:val="18"/>
    <w:rsid w:val="00207DE5"/>
    <w:rPr>
      <w:rFonts w:ascii="Arial Bold" w:eastAsia="Times New Roman" w:hAnsi="Arial Bold" w:cs="Times New Roman"/>
      <w:b/>
      <w:iCs/>
      <w:spacing w:val="15"/>
      <w:szCs w:val="24"/>
    </w:rPr>
  </w:style>
  <w:style w:type="character" w:styleId="Tytuksiki">
    <w:name w:val="Book Title"/>
    <w:uiPriority w:val="43"/>
    <w:semiHidden/>
    <w:rsid w:val="00207DE5"/>
    <w:rPr>
      <w:b/>
      <w:bCs/>
      <w:smallCaps/>
      <w:spacing w:val="5"/>
    </w:rPr>
  </w:style>
  <w:style w:type="paragraph" w:styleId="Cytat">
    <w:name w:val="Quote"/>
    <w:basedOn w:val="Normalny"/>
    <w:next w:val="Normalny"/>
    <w:link w:val="CytatZnak"/>
    <w:uiPriority w:val="39"/>
    <w:semiHidden/>
    <w:rsid w:val="004830A6"/>
    <w:rPr>
      <w:i/>
      <w:iCs/>
      <w:color w:val="000000"/>
    </w:rPr>
  </w:style>
  <w:style w:type="character" w:customStyle="1" w:styleId="CytatZnak">
    <w:name w:val="Cytat Znak"/>
    <w:link w:val="Cytat"/>
    <w:uiPriority w:val="39"/>
    <w:semiHidden/>
    <w:rsid w:val="00207DE5"/>
    <w:rPr>
      <w:rFonts w:eastAsia="Arial Unicode MS"/>
      <w:i/>
      <w:iCs/>
      <w:color w:val="000000"/>
      <w:sz w:val="21"/>
      <w:szCs w:val="21"/>
      <w:lang w:val="en-GB" w:eastAsia="en-GB"/>
    </w:rPr>
  </w:style>
  <w:style w:type="paragraph" w:styleId="Akapitzlist">
    <w:name w:val="List Paragraph"/>
    <w:aliases w:val="List bullet,Lista punktowana1,Lista punktowana2,Lista punktowana3,normalny tekst,Numerowanie,Akapit z listą BS,Kolorowa lista — akcent 11,Obiekt,List Paragraph1,Akapit z listą 1,Akapit z listą1,Wypunktowanie,Elenco puntato,Nag 1,Normal2"/>
    <w:basedOn w:val="Normalny"/>
    <w:link w:val="AkapitzlistZnak"/>
    <w:qFormat/>
    <w:rsid w:val="00207DE5"/>
    <w:pPr>
      <w:ind w:left="720"/>
      <w:contextualSpacing/>
    </w:pPr>
  </w:style>
  <w:style w:type="paragraph" w:styleId="Tytu">
    <w:name w:val="Title"/>
    <w:basedOn w:val="Body"/>
    <w:next w:val="Body1"/>
    <w:link w:val="TytuZnak"/>
    <w:uiPriority w:val="18"/>
    <w:rsid w:val="00207DE5"/>
    <w:rPr>
      <w:rFonts w:eastAsia="Times New Roman"/>
      <w:b/>
      <w:smallCaps/>
      <w:spacing w:val="5"/>
      <w:kern w:val="28"/>
      <w:szCs w:val="52"/>
    </w:rPr>
  </w:style>
  <w:style w:type="character" w:customStyle="1" w:styleId="TytuZnak">
    <w:name w:val="Tytuł Znak"/>
    <w:link w:val="Tytu"/>
    <w:uiPriority w:val="18"/>
    <w:rsid w:val="00207DE5"/>
    <w:rPr>
      <w:rFonts w:eastAsia="Times New Roman" w:cs="Times New Roman"/>
      <w:b/>
      <w:smallCaps/>
      <w:spacing w:val="5"/>
      <w:kern w:val="28"/>
      <w:szCs w:val="52"/>
    </w:rPr>
  </w:style>
  <w:style w:type="paragraph" w:styleId="Bezodstpw">
    <w:name w:val="No Spacing"/>
    <w:uiPriority w:val="29"/>
    <w:rsid w:val="00207DE5"/>
    <w:pPr>
      <w:jc w:val="both"/>
    </w:pPr>
    <w:rPr>
      <w:sz w:val="21"/>
      <w:szCs w:val="21"/>
    </w:rPr>
  </w:style>
  <w:style w:type="paragraph" w:customStyle="1" w:styleId="SchTitle">
    <w:name w:val="Sch  Title"/>
    <w:basedOn w:val="SchSubtitle"/>
    <w:next w:val="SchSubtitle"/>
    <w:uiPriority w:val="10"/>
    <w:qFormat/>
    <w:rsid w:val="00207DE5"/>
    <w:pPr>
      <w:numPr>
        <w:ilvl w:val="0"/>
      </w:numPr>
    </w:pPr>
    <w:rPr>
      <w:smallCaps/>
    </w:rPr>
  </w:style>
  <w:style w:type="paragraph" w:customStyle="1" w:styleId="SchSubtitle">
    <w:name w:val="Sch  Subtitle"/>
    <w:basedOn w:val="Body"/>
    <w:next w:val="Body2"/>
    <w:uiPriority w:val="11"/>
    <w:qFormat/>
    <w:rsid w:val="00207DE5"/>
    <w:pPr>
      <w:keepNext/>
      <w:numPr>
        <w:ilvl w:val="1"/>
        <w:numId w:val="5"/>
      </w:numPr>
      <w:jc w:val="center"/>
    </w:pPr>
    <w:rPr>
      <w:b/>
    </w:rPr>
  </w:style>
  <w:style w:type="paragraph" w:customStyle="1" w:styleId="SchNumber1">
    <w:name w:val="Sch Number 1"/>
    <w:basedOn w:val="Level1"/>
    <w:next w:val="Body2"/>
    <w:link w:val="SchNumber1Char"/>
    <w:uiPriority w:val="12"/>
    <w:qFormat/>
    <w:rsid w:val="00207DE5"/>
    <w:pPr>
      <w:numPr>
        <w:ilvl w:val="2"/>
        <w:numId w:val="5"/>
      </w:numPr>
    </w:pPr>
  </w:style>
  <w:style w:type="paragraph" w:customStyle="1" w:styleId="SchNumber2">
    <w:name w:val="Sch Number 2"/>
    <w:basedOn w:val="Level2"/>
    <w:next w:val="Body2"/>
    <w:link w:val="SchNumber2Char"/>
    <w:uiPriority w:val="12"/>
    <w:qFormat/>
    <w:rsid w:val="00207DE5"/>
    <w:pPr>
      <w:numPr>
        <w:ilvl w:val="3"/>
        <w:numId w:val="5"/>
      </w:numPr>
    </w:pPr>
  </w:style>
  <w:style w:type="paragraph" w:customStyle="1" w:styleId="SchNumber3">
    <w:name w:val="Sch Number 3"/>
    <w:basedOn w:val="Level3"/>
    <w:next w:val="Body2"/>
    <w:link w:val="SchNumber3Char"/>
    <w:uiPriority w:val="12"/>
    <w:qFormat/>
    <w:rsid w:val="00207DE5"/>
    <w:pPr>
      <w:numPr>
        <w:ilvl w:val="4"/>
        <w:numId w:val="5"/>
      </w:numPr>
    </w:pPr>
  </w:style>
  <w:style w:type="paragraph" w:customStyle="1" w:styleId="SchNumber4">
    <w:name w:val="Sch Number 4"/>
    <w:basedOn w:val="Level4"/>
    <w:next w:val="Body4"/>
    <w:link w:val="SchNumber4Char"/>
    <w:uiPriority w:val="12"/>
    <w:qFormat/>
    <w:rsid w:val="00207DE5"/>
    <w:pPr>
      <w:numPr>
        <w:ilvl w:val="5"/>
        <w:numId w:val="5"/>
      </w:numPr>
    </w:pPr>
  </w:style>
  <w:style w:type="paragraph" w:customStyle="1" w:styleId="SchNumber5">
    <w:name w:val="Sch Number 5"/>
    <w:basedOn w:val="Level5"/>
    <w:next w:val="Body5"/>
    <w:link w:val="SchNumber5Char"/>
    <w:uiPriority w:val="12"/>
    <w:qFormat/>
    <w:rsid w:val="00207DE5"/>
    <w:pPr>
      <w:numPr>
        <w:ilvl w:val="6"/>
        <w:numId w:val="5"/>
      </w:numPr>
    </w:pPr>
  </w:style>
  <w:style w:type="paragraph" w:customStyle="1" w:styleId="SchHeading1">
    <w:name w:val="Sch Heading 1"/>
    <w:basedOn w:val="SchNumber1"/>
    <w:next w:val="Body2"/>
    <w:link w:val="SchHeading1Char"/>
    <w:uiPriority w:val="12"/>
    <w:qFormat/>
    <w:rsid w:val="00207DE5"/>
    <w:pPr>
      <w:keepNext/>
    </w:pPr>
    <w:rPr>
      <w:b/>
      <w:smallCaps/>
    </w:rPr>
  </w:style>
  <w:style w:type="paragraph" w:customStyle="1" w:styleId="SchHeading2">
    <w:name w:val="Sch Heading 2"/>
    <w:basedOn w:val="SchNumber2"/>
    <w:next w:val="Body2"/>
    <w:link w:val="SchHeading2Char"/>
    <w:uiPriority w:val="12"/>
    <w:qFormat/>
    <w:rsid w:val="00207DE5"/>
    <w:pPr>
      <w:keepNext/>
    </w:pPr>
    <w:rPr>
      <w:b/>
    </w:rPr>
  </w:style>
  <w:style w:type="paragraph" w:customStyle="1" w:styleId="Heading1Restart">
    <w:name w:val="Heading 1 Restart"/>
    <w:basedOn w:val="Nagwek1"/>
    <w:next w:val="Body2"/>
    <w:link w:val="Heading1RestartChar"/>
    <w:uiPriority w:val="13"/>
    <w:semiHidden/>
    <w:rsid w:val="00207DE5"/>
    <w:pPr>
      <w:numPr>
        <w:numId w:val="0"/>
      </w:numPr>
      <w:tabs>
        <w:tab w:val="left" w:pos="709"/>
      </w:tabs>
      <w:ind w:left="709" w:hanging="709"/>
    </w:pPr>
  </w:style>
  <w:style w:type="character" w:customStyle="1" w:styleId="Heading1RestartChar">
    <w:name w:val="Heading 1 Restart Char"/>
    <w:link w:val="Heading1Restart"/>
    <w:uiPriority w:val="13"/>
    <w:semiHidden/>
    <w:rsid w:val="00207DE5"/>
    <w:rPr>
      <w:rFonts w:eastAsia="Arial Unicode MS"/>
      <w:b/>
      <w:smallCaps/>
    </w:rPr>
  </w:style>
  <w:style w:type="paragraph" w:customStyle="1" w:styleId="Heading2Restart">
    <w:name w:val="Heading 2 Restart"/>
    <w:basedOn w:val="Nagwek2"/>
    <w:next w:val="Body2"/>
    <w:link w:val="Heading2RestartChar"/>
    <w:uiPriority w:val="13"/>
    <w:semiHidden/>
    <w:rsid w:val="00207DE5"/>
    <w:pPr>
      <w:numPr>
        <w:ilvl w:val="0"/>
        <w:numId w:val="0"/>
      </w:numPr>
      <w:tabs>
        <w:tab w:val="left" w:pos="709"/>
      </w:tabs>
      <w:ind w:left="709" w:hanging="709"/>
    </w:pPr>
  </w:style>
  <w:style w:type="paragraph" w:customStyle="1" w:styleId="Heading3Restart">
    <w:name w:val="Heading 3 Restart"/>
    <w:basedOn w:val="Nagwek3"/>
    <w:next w:val="Body3"/>
    <w:link w:val="Heading3RestartChar"/>
    <w:uiPriority w:val="13"/>
    <w:semiHidden/>
    <w:qFormat/>
    <w:rsid w:val="00207DE5"/>
    <w:pPr>
      <w:numPr>
        <w:ilvl w:val="0"/>
        <w:numId w:val="0"/>
      </w:numPr>
      <w:ind w:left="1418" w:hanging="709"/>
    </w:pPr>
  </w:style>
  <w:style w:type="character" w:customStyle="1" w:styleId="Heading3RestartChar">
    <w:name w:val="Heading 3 Restart Char"/>
    <w:link w:val="Heading3Restart"/>
    <w:uiPriority w:val="13"/>
    <w:semiHidden/>
    <w:rsid w:val="00207DE5"/>
    <w:rPr>
      <w:rFonts w:eastAsia="Arial Unicode MS"/>
      <w:b/>
    </w:rPr>
  </w:style>
  <w:style w:type="character" w:customStyle="1" w:styleId="BodyChar">
    <w:name w:val="Body Char"/>
    <w:link w:val="Body"/>
    <w:uiPriority w:val="17"/>
    <w:semiHidden/>
    <w:rsid w:val="00207DE5"/>
    <w:rPr>
      <w:rFonts w:eastAsia="Arial Unicode MS"/>
    </w:rPr>
  </w:style>
  <w:style w:type="character" w:customStyle="1" w:styleId="Body1Char">
    <w:name w:val="Body 1 Char"/>
    <w:link w:val="Body1"/>
    <w:rsid w:val="00287FC9"/>
    <w:rPr>
      <w:rFonts w:eastAsia="Arial Unicode MS"/>
    </w:rPr>
  </w:style>
  <w:style w:type="character" w:customStyle="1" w:styleId="Body2Char">
    <w:name w:val="Body 2 Char"/>
    <w:link w:val="Body2"/>
    <w:rsid w:val="00207DE5"/>
    <w:rPr>
      <w:rFonts w:eastAsia="Arial Unicode MS"/>
    </w:rPr>
  </w:style>
  <w:style w:type="character" w:customStyle="1" w:styleId="Level2Char">
    <w:name w:val="Level 2 Char"/>
    <w:link w:val="Level2"/>
    <w:uiPriority w:val="6"/>
    <w:rsid w:val="00207DE5"/>
    <w:rPr>
      <w:rFonts w:eastAsia="Arial Unicode MS"/>
      <w:sz w:val="21"/>
      <w:szCs w:val="21"/>
      <w:lang w:val="en-GB" w:eastAsia="en-GB"/>
    </w:rPr>
  </w:style>
  <w:style w:type="character" w:customStyle="1" w:styleId="Nagwek2Znak">
    <w:name w:val="Nagłówek 2 Znak"/>
    <w:link w:val="Nagwek2"/>
    <w:rsid w:val="00207DE5"/>
    <w:rPr>
      <w:rFonts w:eastAsia="Arial Unicode MS"/>
      <w:b/>
      <w:sz w:val="21"/>
      <w:szCs w:val="21"/>
    </w:rPr>
  </w:style>
  <w:style w:type="character" w:customStyle="1" w:styleId="Heading2RestartChar">
    <w:name w:val="Heading 2 Restart Char"/>
    <w:link w:val="Heading2Restart"/>
    <w:uiPriority w:val="13"/>
    <w:semiHidden/>
    <w:rsid w:val="00207DE5"/>
    <w:rPr>
      <w:rFonts w:eastAsia="Arial Unicode MS"/>
      <w:b/>
    </w:rPr>
  </w:style>
  <w:style w:type="numbering" w:customStyle="1" w:styleId="SchCustomList">
    <w:name w:val="Sch Custom List"/>
    <w:basedOn w:val="Bezlisty"/>
    <w:uiPriority w:val="99"/>
    <w:rsid w:val="00207DE5"/>
    <w:pPr>
      <w:numPr>
        <w:numId w:val="7"/>
      </w:numPr>
    </w:pPr>
  </w:style>
  <w:style w:type="character" w:customStyle="1" w:styleId="Body3Char">
    <w:name w:val="Body 3 Char"/>
    <w:link w:val="Body3"/>
    <w:rsid w:val="00207DE5"/>
    <w:rPr>
      <w:rFonts w:eastAsia="Arial Unicode MS"/>
    </w:rPr>
  </w:style>
  <w:style w:type="character" w:customStyle="1" w:styleId="Body4Char">
    <w:name w:val="Body 4 Char"/>
    <w:link w:val="Body4"/>
    <w:rsid w:val="00207DE5"/>
    <w:rPr>
      <w:rFonts w:eastAsia="Arial Unicode MS"/>
    </w:rPr>
  </w:style>
  <w:style w:type="character" w:customStyle="1" w:styleId="Body5Char">
    <w:name w:val="Body 5 Char"/>
    <w:link w:val="Body5"/>
    <w:rsid w:val="00207DE5"/>
    <w:rPr>
      <w:rFonts w:eastAsia="Arial Unicode MS"/>
    </w:rPr>
  </w:style>
  <w:style w:type="character" w:customStyle="1" w:styleId="Level1Char">
    <w:name w:val="Level 1 Char"/>
    <w:link w:val="Level1"/>
    <w:uiPriority w:val="6"/>
    <w:rsid w:val="00207DE5"/>
    <w:rPr>
      <w:rFonts w:eastAsia="Arial Unicode MS"/>
    </w:rPr>
  </w:style>
  <w:style w:type="character" w:customStyle="1" w:styleId="Nagwek1Znak">
    <w:name w:val="Nagłówek 1 Znak"/>
    <w:link w:val="Nagwek1"/>
    <w:rsid w:val="00207DE5"/>
    <w:rPr>
      <w:rFonts w:eastAsia="Arial Unicode MS"/>
      <w:b/>
      <w:smallCaps/>
      <w:sz w:val="21"/>
      <w:szCs w:val="21"/>
    </w:rPr>
  </w:style>
  <w:style w:type="character" w:customStyle="1" w:styleId="Level3Char">
    <w:name w:val="Level 3 Char"/>
    <w:link w:val="Level3"/>
    <w:uiPriority w:val="6"/>
    <w:rsid w:val="00207DE5"/>
    <w:rPr>
      <w:rFonts w:eastAsia="Arial Unicode MS"/>
      <w:sz w:val="21"/>
      <w:szCs w:val="21"/>
      <w:lang w:val="en-GB" w:eastAsia="en-GB"/>
    </w:rPr>
  </w:style>
  <w:style w:type="character" w:customStyle="1" w:styleId="Nagwek3Znak">
    <w:name w:val="Nagłówek 3 Znak"/>
    <w:link w:val="Nagwek3"/>
    <w:rsid w:val="00207DE5"/>
    <w:rPr>
      <w:rFonts w:eastAsia="Arial Unicode MS"/>
      <w:b/>
      <w:sz w:val="21"/>
      <w:szCs w:val="21"/>
    </w:rPr>
  </w:style>
  <w:style w:type="character" w:customStyle="1" w:styleId="Level4Char">
    <w:name w:val="Level 4 Char"/>
    <w:link w:val="Level4"/>
    <w:uiPriority w:val="6"/>
    <w:rsid w:val="00207DE5"/>
    <w:rPr>
      <w:rFonts w:eastAsia="Arial Unicode MS"/>
    </w:rPr>
  </w:style>
  <w:style w:type="character" w:customStyle="1" w:styleId="Nagwek4Znak">
    <w:name w:val="Nagłówek 4 Znak"/>
    <w:link w:val="Nagwek4"/>
    <w:rsid w:val="00207DE5"/>
    <w:rPr>
      <w:rFonts w:ascii="Arial Bold" w:eastAsia="Arial Unicode MS" w:hAnsi="Arial Bold"/>
      <w:b/>
      <w:sz w:val="21"/>
      <w:szCs w:val="21"/>
    </w:rPr>
  </w:style>
  <w:style w:type="character" w:customStyle="1" w:styleId="Nagwek5Znak">
    <w:name w:val="Nagłówek 5 Znak"/>
    <w:link w:val="Nagwek5"/>
    <w:rsid w:val="00207DE5"/>
    <w:rPr>
      <w:rFonts w:eastAsia="Arial Unicode MS"/>
      <w:sz w:val="22"/>
      <w:szCs w:val="21"/>
    </w:rPr>
  </w:style>
  <w:style w:type="character" w:customStyle="1" w:styleId="Level5Char">
    <w:name w:val="Level 5 Char"/>
    <w:link w:val="Level5"/>
    <w:uiPriority w:val="6"/>
    <w:rsid w:val="00207DE5"/>
    <w:rPr>
      <w:rFonts w:eastAsia="Arial Unicode MS"/>
    </w:rPr>
  </w:style>
  <w:style w:type="character" w:customStyle="1" w:styleId="SchNumber1Char">
    <w:name w:val="Sch Number 1 Char"/>
    <w:link w:val="SchNumber1"/>
    <w:uiPriority w:val="12"/>
    <w:rsid w:val="00207DE5"/>
    <w:rPr>
      <w:rFonts w:eastAsia="Arial Unicode MS"/>
      <w:sz w:val="21"/>
      <w:szCs w:val="21"/>
    </w:rPr>
  </w:style>
  <w:style w:type="character" w:customStyle="1" w:styleId="SchHeading1Char">
    <w:name w:val="Sch Heading 1 Char"/>
    <w:link w:val="SchHeading1"/>
    <w:uiPriority w:val="12"/>
    <w:rsid w:val="00207DE5"/>
    <w:rPr>
      <w:rFonts w:eastAsia="Arial Unicode MS"/>
      <w:b/>
      <w:smallCaps/>
      <w:sz w:val="21"/>
      <w:szCs w:val="21"/>
    </w:rPr>
  </w:style>
  <w:style w:type="character" w:customStyle="1" w:styleId="SchNumber2Char">
    <w:name w:val="Sch Number 2 Char"/>
    <w:link w:val="SchNumber2"/>
    <w:uiPriority w:val="12"/>
    <w:rsid w:val="00207DE5"/>
    <w:rPr>
      <w:rFonts w:eastAsia="Arial Unicode MS"/>
      <w:sz w:val="21"/>
      <w:szCs w:val="21"/>
    </w:rPr>
  </w:style>
  <w:style w:type="character" w:customStyle="1" w:styleId="SchHeading2Char">
    <w:name w:val="Sch Heading 2 Char"/>
    <w:link w:val="SchHeading2"/>
    <w:uiPriority w:val="12"/>
    <w:rsid w:val="00207DE5"/>
    <w:rPr>
      <w:rFonts w:eastAsia="Arial Unicode MS"/>
      <w:b/>
      <w:sz w:val="21"/>
      <w:szCs w:val="21"/>
    </w:rPr>
  </w:style>
  <w:style w:type="character" w:customStyle="1" w:styleId="SchNumber3Char">
    <w:name w:val="Sch Number 3 Char"/>
    <w:link w:val="SchNumber3"/>
    <w:uiPriority w:val="12"/>
    <w:rsid w:val="00207DE5"/>
    <w:rPr>
      <w:rFonts w:eastAsia="Arial Unicode MS"/>
      <w:sz w:val="21"/>
      <w:szCs w:val="21"/>
    </w:rPr>
  </w:style>
  <w:style w:type="character" w:customStyle="1" w:styleId="SchNumber4Char">
    <w:name w:val="Sch Number 4 Char"/>
    <w:link w:val="SchNumber4"/>
    <w:uiPriority w:val="12"/>
    <w:rsid w:val="00207DE5"/>
    <w:rPr>
      <w:rFonts w:eastAsia="Arial Unicode MS"/>
      <w:sz w:val="21"/>
      <w:szCs w:val="21"/>
    </w:rPr>
  </w:style>
  <w:style w:type="character" w:customStyle="1" w:styleId="SchNumber5Char">
    <w:name w:val="Sch Number 5 Char"/>
    <w:link w:val="SchNumber5"/>
    <w:uiPriority w:val="12"/>
    <w:rsid w:val="00207DE5"/>
    <w:rPr>
      <w:rFonts w:eastAsia="Arial Unicode MS"/>
      <w:sz w:val="21"/>
      <w:szCs w:val="21"/>
    </w:rPr>
  </w:style>
  <w:style w:type="paragraph" w:customStyle="1" w:styleId="SchHeading3">
    <w:name w:val="Sch Heading 3"/>
    <w:basedOn w:val="SchNumber3"/>
    <w:next w:val="Body3"/>
    <w:link w:val="SchHeading3Char"/>
    <w:uiPriority w:val="12"/>
    <w:qFormat/>
    <w:rsid w:val="00207DE5"/>
    <w:pPr>
      <w:keepNext/>
    </w:pPr>
    <w:rPr>
      <w:b/>
    </w:rPr>
  </w:style>
  <w:style w:type="character" w:customStyle="1" w:styleId="SchHeading3Char">
    <w:name w:val="Sch Heading 3 Char"/>
    <w:link w:val="SchHeading3"/>
    <w:uiPriority w:val="12"/>
    <w:rsid w:val="00207DE5"/>
    <w:rPr>
      <w:rFonts w:eastAsia="Arial Unicode MS"/>
      <w:b/>
      <w:sz w:val="21"/>
      <w:szCs w:val="21"/>
    </w:rPr>
  </w:style>
  <w:style w:type="paragraph" w:customStyle="1" w:styleId="Parts">
    <w:name w:val="Parts"/>
    <w:basedOn w:val="Body1"/>
    <w:next w:val="Body1"/>
    <w:uiPriority w:val="12"/>
    <w:qFormat/>
    <w:rsid w:val="00207DE5"/>
    <w:pPr>
      <w:keepNext/>
      <w:jc w:val="center"/>
    </w:pPr>
    <w:rPr>
      <w:b/>
    </w:rPr>
  </w:style>
  <w:style w:type="paragraph" w:styleId="Lista4">
    <w:name w:val="List 4"/>
    <w:basedOn w:val="Normalny"/>
    <w:uiPriority w:val="29"/>
    <w:rsid w:val="00207DE5"/>
    <w:pPr>
      <w:ind w:left="1132" w:hanging="283"/>
      <w:contextualSpacing/>
    </w:pPr>
  </w:style>
  <w:style w:type="paragraph" w:customStyle="1" w:styleId="Address2">
    <w:name w:val="Address 2"/>
    <w:basedOn w:val="Normalny"/>
    <w:uiPriority w:val="17"/>
    <w:rsid w:val="00207DE5"/>
    <w:rPr>
      <w:rFonts w:eastAsia="Times New Roman"/>
      <w:sz w:val="14"/>
    </w:rPr>
  </w:style>
  <w:style w:type="paragraph" w:customStyle="1" w:styleId="address3">
    <w:name w:val="address 3"/>
    <w:basedOn w:val="Address2"/>
    <w:uiPriority w:val="17"/>
    <w:rsid w:val="00207DE5"/>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207DE5"/>
    <w:pPr>
      <w:numPr>
        <w:ilvl w:val="0"/>
        <w:numId w:val="0"/>
      </w:numPr>
      <w:tabs>
        <w:tab w:val="left" w:pos="709"/>
      </w:tabs>
    </w:pPr>
  </w:style>
  <w:style w:type="character" w:customStyle="1" w:styleId="SchHeading1RestartChar">
    <w:name w:val="Sch Heading 1 Restart Char"/>
    <w:link w:val="SchHeading1Restart"/>
    <w:uiPriority w:val="13"/>
    <w:semiHidden/>
    <w:rsid w:val="00207DE5"/>
    <w:rPr>
      <w:rFonts w:eastAsia="Arial Unicode MS"/>
      <w:b/>
      <w:smallCaps/>
    </w:rPr>
  </w:style>
  <w:style w:type="paragraph" w:customStyle="1" w:styleId="SchHeading2Restart">
    <w:name w:val="Sch Heading 2 Restart"/>
    <w:basedOn w:val="SchHeading2"/>
    <w:next w:val="Body2"/>
    <w:link w:val="SchHeading2RestartChar"/>
    <w:uiPriority w:val="13"/>
    <w:semiHidden/>
    <w:rsid w:val="00207DE5"/>
    <w:pPr>
      <w:numPr>
        <w:ilvl w:val="0"/>
        <w:numId w:val="0"/>
      </w:numPr>
      <w:tabs>
        <w:tab w:val="left" w:pos="709"/>
      </w:tabs>
    </w:pPr>
  </w:style>
  <w:style w:type="character" w:customStyle="1" w:styleId="SchHeading2RestartChar">
    <w:name w:val="Sch Heading 2 Restart Char"/>
    <w:link w:val="SchHeading2Restart"/>
    <w:uiPriority w:val="13"/>
    <w:semiHidden/>
    <w:rsid w:val="00207DE5"/>
    <w:rPr>
      <w:rFonts w:eastAsia="Arial Unicode MS"/>
      <w:b/>
    </w:rPr>
  </w:style>
  <w:style w:type="paragraph" w:customStyle="1" w:styleId="SchHeading3Restart">
    <w:name w:val="Sch Heading 3 Restart"/>
    <w:basedOn w:val="SchHeading3"/>
    <w:next w:val="Body3"/>
    <w:link w:val="SchHeading3RestartChar"/>
    <w:uiPriority w:val="13"/>
    <w:semiHidden/>
    <w:rsid w:val="00207DE5"/>
    <w:pPr>
      <w:numPr>
        <w:ilvl w:val="0"/>
        <w:numId w:val="0"/>
      </w:numPr>
      <w:tabs>
        <w:tab w:val="left" w:pos="1418"/>
      </w:tabs>
    </w:pPr>
  </w:style>
  <w:style w:type="character" w:customStyle="1" w:styleId="SchHeading3RestartChar">
    <w:name w:val="Sch Heading 3 Restart Char"/>
    <w:link w:val="SchHeading3Restart"/>
    <w:uiPriority w:val="13"/>
    <w:semiHidden/>
    <w:rsid w:val="00207DE5"/>
    <w:rPr>
      <w:rFonts w:eastAsia="Arial Unicode MS"/>
      <w:b/>
    </w:rPr>
  </w:style>
  <w:style w:type="paragraph" w:customStyle="1" w:styleId="Default">
    <w:name w:val="Default"/>
    <w:rsid w:val="00C86226"/>
    <w:pPr>
      <w:widowControl w:val="0"/>
      <w:autoSpaceDE w:val="0"/>
      <w:autoSpaceDN w:val="0"/>
      <w:adjustRightInd w:val="0"/>
    </w:pPr>
    <w:rPr>
      <w:rFonts w:ascii="Times New Roman" w:hAnsi="Times New Roman"/>
      <w:color w:val="000000"/>
      <w:sz w:val="24"/>
      <w:szCs w:val="24"/>
      <w:lang w:val="en-US" w:eastAsia="en-US"/>
    </w:rPr>
  </w:style>
  <w:style w:type="character" w:customStyle="1" w:styleId="result-translation">
    <w:name w:val="result-translation"/>
    <w:basedOn w:val="Domylnaczcionkaakapitu"/>
    <w:rsid w:val="00C86226"/>
  </w:style>
  <w:style w:type="table" w:styleId="Tabela-Siatka">
    <w:name w:val="Table Grid"/>
    <w:basedOn w:val="Standardowy"/>
    <w:rsid w:val="00C862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kstprzypisukocowegoZnak">
    <w:name w:val="Tekst przypisu końcowego Znak"/>
    <w:link w:val="Tekstprzypisukocowego"/>
    <w:uiPriority w:val="17"/>
    <w:semiHidden/>
    <w:rsid w:val="00C86226"/>
    <w:rPr>
      <w:rFonts w:eastAsia="Arial Unicode MS"/>
      <w:sz w:val="20"/>
    </w:rPr>
  </w:style>
  <w:style w:type="table" w:customStyle="1" w:styleId="TableGrid1">
    <w:name w:val="Table Grid1"/>
    <w:basedOn w:val="Standardowy"/>
    <w:next w:val="Tabela-Siatka"/>
    <w:rsid w:val="007C4B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Normalny"/>
    <w:uiPriority w:val="29"/>
    <w:rsid w:val="005E5086"/>
    <w:pPr>
      <w:ind w:left="283" w:hanging="283"/>
      <w:contextualSpacing/>
    </w:pPr>
  </w:style>
  <w:style w:type="paragraph" w:styleId="Poprawka">
    <w:name w:val="Revision"/>
    <w:hidden/>
    <w:uiPriority w:val="99"/>
    <w:semiHidden/>
    <w:rsid w:val="009A347F"/>
    <w:rPr>
      <w:rFonts w:eastAsia="Arial Unicode MS"/>
      <w:sz w:val="21"/>
      <w:szCs w:val="21"/>
    </w:rPr>
  </w:style>
  <w:style w:type="paragraph" w:styleId="Tematkomentarza">
    <w:name w:val="annotation subject"/>
    <w:basedOn w:val="Tekstkomentarza"/>
    <w:next w:val="Tekstkomentarza"/>
    <w:link w:val="TematkomentarzaZnak"/>
    <w:uiPriority w:val="17"/>
    <w:semiHidden/>
    <w:unhideWhenUsed/>
    <w:rsid w:val="009C007C"/>
    <w:pPr>
      <w:spacing w:line="240" w:lineRule="auto"/>
    </w:pPr>
    <w:rPr>
      <w:b/>
      <w:bCs/>
      <w:szCs w:val="20"/>
    </w:rPr>
  </w:style>
  <w:style w:type="character" w:customStyle="1" w:styleId="TematkomentarzaZnak">
    <w:name w:val="Temat komentarza Znak"/>
    <w:link w:val="Tematkomentarza"/>
    <w:uiPriority w:val="17"/>
    <w:semiHidden/>
    <w:rsid w:val="009C007C"/>
    <w:rPr>
      <w:rFonts w:eastAsia="Arial Unicode MS"/>
      <w:b/>
      <w:bCs/>
      <w:sz w:val="20"/>
      <w:szCs w:val="20"/>
    </w:rPr>
  </w:style>
  <w:style w:type="paragraph" w:styleId="Listapunktowana">
    <w:name w:val="List Bullet"/>
    <w:basedOn w:val="Normalny"/>
    <w:uiPriority w:val="99"/>
    <w:rsid w:val="004830A6"/>
    <w:pPr>
      <w:numPr>
        <w:numId w:val="6"/>
      </w:numPr>
      <w:spacing w:before="120" w:after="120" w:line="276" w:lineRule="auto"/>
    </w:pPr>
    <w:rPr>
      <w:rFonts w:eastAsia="Times New Roman" w:cs="Arial"/>
      <w:noProof/>
      <w:sz w:val="22"/>
      <w:szCs w:val="22"/>
      <w:lang w:eastAsia="pl-PL"/>
    </w:rPr>
  </w:style>
  <w:style w:type="paragraph" w:customStyle="1" w:styleId="nagwek10">
    <w:name w:val="nagłówek 1"/>
    <w:link w:val="nagwek1Char"/>
    <w:rsid w:val="00F11F31"/>
    <w:pPr>
      <w:spacing w:after="240"/>
      <w:ind w:right="74"/>
    </w:pPr>
    <w:rPr>
      <w:rFonts w:ascii="Times New Roman" w:hAnsi="Times New Roman"/>
      <w:b/>
      <w:smallCaps/>
      <w:sz w:val="24"/>
      <w:szCs w:val="24"/>
      <w:lang w:val="pl-PL" w:eastAsia="pl-PL"/>
    </w:rPr>
  </w:style>
  <w:style w:type="character" w:customStyle="1" w:styleId="nagwek1Char">
    <w:name w:val="nagłówek 1 Char"/>
    <w:link w:val="nagwek10"/>
    <w:rsid w:val="00F11F31"/>
    <w:rPr>
      <w:rFonts w:ascii="Times New Roman" w:hAnsi="Times New Roman"/>
      <w:b/>
      <w:smallCaps/>
      <w:sz w:val="24"/>
      <w:szCs w:val="24"/>
      <w:lang w:val="pl-PL" w:eastAsia="pl-PL"/>
    </w:rPr>
  </w:style>
  <w:style w:type="paragraph" w:customStyle="1" w:styleId="a">
    <w:name w:val="(a)"/>
    <w:basedOn w:val="Tekstpodstawowy"/>
    <w:link w:val="aZnak"/>
    <w:rsid w:val="00F11F31"/>
    <w:pPr>
      <w:widowControl w:val="0"/>
      <w:overflowPunct w:val="0"/>
      <w:autoSpaceDE w:val="0"/>
      <w:autoSpaceDN w:val="0"/>
      <w:adjustRightInd w:val="0"/>
      <w:spacing w:after="240" w:line="240" w:lineRule="auto"/>
      <w:ind w:left="720" w:hanging="720"/>
      <w:textAlignment w:val="baseline"/>
    </w:pPr>
    <w:rPr>
      <w:rFonts w:ascii="Times New Roman" w:eastAsia="Times New Roman" w:hAnsi="Times New Roman"/>
      <w:sz w:val="24"/>
      <w:szCs w:val="24"/>
      <w:lang w:eastAsia="pl-PL"/>
    </w:rPr>
  </w:style>
  <w:style w:type="character" w:customStyle="1" w:styleId="aZnak">
    <w:name w:val="(a) Znak"/>
    <w:link w:val="a"/>
    <w:rsid w:val="00F11F31"/>
    <w:rPr>
      <w:rFonts w:ascii="Times New Roman" w:hAnsi="Times New Roman"/>
      <w:sz w:val="24"/>
      <w:szCs w:val="24"/>
      <w:lang w:eastAsia="pl-PL"/>
    </w:rPr>
  </w:style>
  <w:style w:type="paragraph" w:styleId="Lista2">
    <w:name w:val="List 2"/>
    <w:basedOn w:val="Normalny"/>
    <w:uiPriority w:val="29"/>
    <w:unhideWhenUsed/>
    <w:rsid w:val="007A4040"/>
    <w:pPr>
      <w:ind w:left="566" w:hanging="283"/>
      <w:contextualSpacing/>
    </w:pPr>
  </w:style>
  <w:style w:type="paragraph" w:styleId="Lista3">
    <w:name w:val="List 3"/>
    <w:basedOn w:val="Normalny"/>
    <w:uiPriority w:val="29"/>
    <w:unhideWhenUsed/>
    <w:rsid w:val="007A4040"/>
    <w:pPr>
      <w:ind w:left="849" w:hanging="283"/>
      <w:contextualSpacing/>
    </w:pPr>
  </w:style>
  <w:style w:type="character" w:styleId="Pogrubienie">
    <w:name w:val="Strong"/>
    <w:qFormat/>
    <w:rsid w:val="003058FF"/>
    <w:rPr>
      <w:b/>
      <w:bCs/>
    </w:rPr>
  </w:style>
  <w:style w:type="paragraph" w:customStyle="1" w:styleId="Normalbold">
    <w:name w:val="Normal bold"/>
    <w:basedOn w:val="Normalny"/>
    <w:qFormat/>
    <w:rsid w:val="000F3D55"/>
    <w:pPr>
      <w:spacing w:after="240" w:line="240" w:lineRule="atLeast"/>
      <w:jc w:val="left"/>
    </w:pPr>
    <w:rPr>
      <w:rFonts w:eastAsia="Calibri"/>
      <w:b/>
      <w:sz w:val="20"/>
      <w:szCs w:val="20"/>
      <w:lang w:eastAsia="en-US"/>
    </w:rPr>
  </w:style>
  <w:style w:type="paragraph" w:customStyle="1" w:styleId="Normalcolor">
    <w:name w:val="Normal color"/>
    <w:basedOn w:val="Normalbold"/>
    <w:qFormat/>
    <w:rsid w:val="000F3D55"/>
    <w:pPr>
      <w:spacing w:before="120" w:after="120"/>
    </w:pPr>
    <w:rPr>
      <w:b w:val="0"/>
      <w:color w:val="0250A3"/>
    </w:rPr>
  </w:style>
  <w:style w:type="character" w:styleId="Odwoanieintensywne">
    <w:name w:val="Intense Reference"/>
    <w:uiPriority w:val="32"/>
    <w:qFormat/>
    <w:rsid w:val="000F3D55"/>
    <w:rPr>
      <w:b/>
      <w:bCs/>
      <w:smallCaps/>
      <w:color w:val="DC6900"/>
      <w:spacing w:val="5"/>
    </w:rPr>
  </w:style>
  <w:style w:type="paragraph" w:customStyle="1" w:styleId="StyleHeading1Left0cmFirstline0cm">
    <w:name w:val="Style Heading 1 + Left:  0 cm First line:  0 cm"/>
    <w:basedOn w:val="Nagwek1"/>
    <w:rsid w:val="000F3D55"/>
    <w:pPr>
      <w:ind w:left="0" w:firstLine="0"/>
    </w:pPr>
    <w:rPr>
      <w:rFonts w:eastAsia="Times New Roman"/>
      <w:bCs/>
      <w:sz w:val="22"/>
      <w:szCs w:val="20"/>
    </w:rPr>
  </w:style>
  <w:style w:type="paragraph" w:customStyle="1" w:styleId="Tabletextblue">
    <w:name w:val="Table text blue"/>
    <w:basedOn w:val="Normalny"/>
    <w:qFormat/>
    <w:rsid w:val="000F3D55"/>
    <w:pPr>
      <w:spacing w:before="120" w:after="120" w:line="240" w:lineRule="auto"/>
      <w:jc w:val="left"/>
    </w:pPr>
    <w:rPr>
      <w:rFonts w:eastAsia="Calibri" w:cs="Arial"/>
      <w:color w:val="0F4496"/>
      <w:sz w:val="18"/>
      <w:szCs w:val="18"/>
      <w:lang w:eastAsia="en-US"/>
    </w:rPr>
  </w:style>
  <w:style w:type="paragraph" w:customStyle="1" w:styleId="Listbulletgrey">
    <w:name w:val="List bullet grey"/>
    <w:basedOn w:val="Listapunktowana"/>
    <w:qFormat/>
    <w:rsid w:val="004830A6"/>
    <w:rPr>
      <w:sz w:val="21"/>
      <w:szCs w:val="21"/>
    </w:rPr>
  </w:style>
  <w:style w:type="paragraph" w:customStyle="1" w:styleId="Tableheader">
    <w:name w:val="Table header"/>
    <w:basedOn w:val="Normalny"/>
    <w:qFormat/>
    <w:rsid w:val="00D13501"/>
    <w:pPr>
      <w:spacing w:before="120" w:after="120" w:line="240" w:lineRule="auto"/>
      <w:jc w:val="left"/>
    </w:pPr>
    <w:rPr>
      <w:rFonts w:eastAsia="Calibri" w:cs="Arial"/>
      <w:b/>
      <w:bCs/>
      <w:color w:val="344496"/>
      <w:sz w:val="18"/>
      <w:szCs w:val="18"/>
      <w:lang w:eastAsia="en-US"/>
    </w:rPr>
  </w:style>
  <w:style w:type="paragraph" w:customStyle="1" w:styleId="Tabletext">
    <w:name w:val="Table text"/>
    <w:basedOn w:val="Normalny"/>
    <w:qFormat/>
    <w:rsid w:val="00D13501"/>
    <w:pPr>
      <w:spacing w:before="120" w:after="120" w:line="240" w:lineRule="auto"/>
      <w:jc w:val="left"/>
    </w:pPr>
    <w:rPr>
      <w:rFonts w:eastAsia="Calibri" w:cs="Arial"/>
      <w:sz w:val="18"/>
      <w:szCs w:val="18"/>
      <w:lang w:eastAsia="en-US"/>
    </w:rPr>
  </w:style>
  <w:style w:type="paragraph" w:customStyle="1" w:styleId="StyleHeading1RestartNotBold">
    <w:name w:val="Style Heading 1 Restart + Not Bold"/>
    <w:basedOn w:val="Heading1Restart"/>
    <w:rsid w:val="00203C57"/>
    <w:rPr>
      <w:rFonts w:ascii="Arial Bold" w:hAnsi="Arial Bold"/>
    </w:rPr>
  </w:style>
  <w:style w:type="paragraph" w:customStyle="1" w:styleId="CentredHeadingCover">
    <w:name w:val="Centred Heading Cover"/>
    <w:basedOn w:val="CentredHeading"/>
    <w:uiPriority w:val="13"/>
    <w:semiHidden/>
    <w:unhideWhenUsed/>
    <w:rsid w:val="00207DE5"/>
  </w:style>
  <w:style w:type="character" w:customStyle="1" w:styleId="alb">
    <w:name w:val="a_lb"/>
    <w:basedOn w:val="Domylnaczcionkaakapitu"/>
    <w:rsid w:val="00A5405F"/>
  </w:style>
  <w:style w:type="character" w:customStyle="1" w:styleId="alb-s">
    <w:name w:val="a_lb-s"/>
    <w:basedOn w:val="Domylnaczcionkaakapitu"/>
    <w:rsid w:val="003711EC"/>
  </w:style>
  <w:style w:type="character" w:customStyle="1" w:styleId="fn-ref">
    <w:name w:val="fn-ref"/>
    <w:basedOn w:val="Domylnaczcionkaakapitu"/>
    <w:rsid w:val="003711EC"/>
  </w:style>
  <w:style w:type="character" w:customStyle="1" w:styleId="ng-binding">
    <w:name w:val="ng-binding"/>
    <w:basedOn w:val="Domylnaczcionkaakapitu"/>
    <w:rsid w:val="00ED2B8B"/>
  </w:style>
  <w:style w:type="paragraph" w:customStyle="1" w:styleId="Tablebullet">
    <w:name w:val="Table bullet"/>
    <w:basedOn w:val="Tabletext"/>
    <w:uiPriority w:val="7"/>
    <w:qFormat/>
    <w:rsid w:val="00945985"/>
    <w:pPr>
      <w:numPr>
        <w:numId w:val="8"/>
      </w:numPr>
    </w:pPr>
  </w:style>
  <w:style w:type="paragraph" w:customStyle="1" w:styleId="H1">
    <w:name w:val="H1"/>
    <w:basedOn w:val="Normalny"/>
    <w:next w:val="Normalny"/>
    <w:locked/>
    <w:rsid w:val="00E0320D"/>
    <w:pPr>
      <w:keepNext/>
      <w:keepLines/>
      <w:numPr>
        <w:numId w:val="9"/>
      </w:numPr>
      <w:suppressAutoHyphens/>
      <w:spacing w:before="120" w:after="120" w:line="288" w:lineRule="auto"/>
      <w:outlineLvl w:val="0"/>
    </w:pPr>
    <w:rPr>
      <w:rFonts w:ascii="Calibri" w:eastAsia="Times New Roman" w:hAnsi="Calibri"/>
      <w:b/>
      <w:caps/>
      <w:color w:val="000000"/>
      <w:sz w:val="22"/>
      <w:lang w:eastAsia="pl-PL"/>
    </w:rPr>
  </w:style>
  <w:style w:type="paragraph" w:customStyle="1" w:styleId="H2">
    <w:name w:val="H2"/>
    <w:basedOn w:val="Normalny"/>
    <w:next w:val="Normalny"/>
    <w:locked/>
    <w:rsid w:val="00E0320D"/>
    <w:pPr>
      <w:numPr>
        <w:ilvl w:val="1"/>
        <w:numId w:val="9"/>
      </w:numPr>
      <w:suppressAutoHyphens/>
      <w:spacing w:before="120" w:after="120" w:line="288" w:lineRule="auto"/>
      <w:outlineLvl w:val="1"/>
    </w:pPr>
    <w:rPr>
      <w:rFonts w:ascii="Calibri" w:eastAsia="Times New Roman" w:hAnsi="Calibri"/>
      <w:color w:val="000000"/>
      <w:sz w:val="22"/>
      <w:szCs w:val="24"/>
      <w:lang w:eastAsia="pl-PL"/>
    </w:rPr>
  </w:style>
  <w:style w:type="paragraph" w:customStyle="1" w:styleId="H3">
    <w:name w:val="H3"/>
    <w:basedOn w:val="Normalny"/>
    <w:next w:val="Normalny"/>
    <w:locked/>
    <w:rsid w:val="00E0320D"/>
    <w:pPr>
      <w:tabs>
        <w:tab w:val="left" w:pos="1418"/>
      </w:tabs>
      <w:suppressAutoHyphens/>
      <w:spacing w:before="120" w:after="120" w:line="288" w:lineRule="auto"/>
      <w:outlineLvl w:val="2"/>
    </w:pPr>
    <w:rPr>
      <w:rFonts w:ascii="Calibri" w:eastAsia="Times New Roman" w:hAnsi="Calibri"/>
      <w:color w:val="000000"/>
      <w:sz w:val="22"/>
      <w:szCs w:val="24"/>
      <w:lang w:eastAsia="pl-PL"/>
    </w:rPr>
  </w:style>
  <w:style w:type="paragraph" w:customStyle="1" w:styleId="H4">
    <w:name w:val="H4"/>
    <w:basedOn w:val="Normalny"/>
    <w:next w:val="Normalny"/>
    <w:locked/>
    <w:rsid w:val="00E0320D"/>
    <w:pPr>
      <w:numPr>
        <w:ilvl w:val="4"/>
        <w:numId w:val="13"/>
      </w:numPr>
      <w:suppressAutoHyphens/>
      <w:spacing w:before="120" w:after="120" w:line="288" w:lineRule="auto"/>
      <w:outlineLvl w:val="3"/>
    </w:pPr>
    <w:rPr>
      <w:rFonts w:ascii="Calibri" w:eastAsia="Times New Roman" w:hAnsi="Calibri"/>
      <w:color w:val="000000"/>
      <w:sz w:val="22"/>
      <w:szCs w:val="24"/>
      <w:lang w:eastAsia="pl-PL"/>
    </w:rPr>
  </w:style>
  <w:style w:type="paragraph" w:customStyle="1" w:styleId="H5">
    <w:name w:val="H5"/>
    <w:basedOn w:val="Normalny"/>
    <w:rsid w:val="00E0320D"/>
    <w:pPr>
      <w:numPr>
        <w:ilvl w:val="4"/>
        <w:numId w:val="9"/>
      </w:numPr>
      <w:tabs>
        <w:tab w:val="left" w:pos="2268"/>
        <w:tab w:val="left" w:pos="3119"/>
      </w:tabs>
      <w:spacing w:before="120" w:after="120" w:line="288" w:lineRule="auto"/>
      <w:outlineLvl w:val="4"/>
    </w:pPr>
    <w:rPr>
      <w:rFonts w:ascii="Calibri" w:eastAsia="Times New Roman" w:hAnsi="Calibri"/>
      <w:color w:val="000000"/>
      <w:sz w:val="22"/>
      <w:szCs w:val="24"/>
      <w:lang w:eastAsia="pl-PL"/>
    </w:rPr>
  </w:style>
  <w:style w:type="paragraph" w:customStyle="1" w:styleId="H6">
    <w:name w:val="H6"/>
    <w:basedOn w:val="Normalny"/>
    <w:rsid w:val="00E0320D"/>
    <w:pPr>
      <w:numPr>
        <w:ilvl w:val="3"/>
        <w:numId w:val="14"/>
      </w:numPr>
      <w:tabs>
        <w:tab w:val="left" w:pos="2268"/>
        <w:tab w:val="left" w:pos="3119"/>
      </w:tabs>
      <w:spacing w:before="120" w:after="120" w:line="288" w:lineRule="auto"/>
      <w:outlineLvl w:val="5"/>
    </w:pPr>
    <w:rPr>
      <w:rFonts w:ascii="Calibri" w:eastAsia="Times New Roman" w:hAnsi="Calibri"/>
      <w:color w:val="000000"/>
      <w:sz w:val="22"/>
      <w:szCs w:val="24"/>
      <w:lang w:eastAsia="pl-PL"/>
    </w:rPr>
  </w:style>
  <w:style w:type="paragraph" w:customStyle="1" w:styleId="H7">
    <w:name w:val="H7"/>
    <w:basedOn w:val="Normalny"/>
    <w:rsid w:val="00E0320D"/>
    <w:pPr>
      <w:numPr>
        <w:ilvl w:val="6"/>
        <w:numId w:val="9"/>
      </w:numPr>
      <w:tabs>
        <w:tab w:val="left" w:pos="2268"/>
        <w:tab w:val="left" w:pos="3119"/>
        <w:tab w:val="left" w:pos="3969"/>
      </w:tabs>
      <w:spacing w:before="120" w:after="120" w:line="288" w:lineRule="auto"/>
      <w:outlineLvl w:val="6"/>
    </w:pPr>
    <w:rPr>
      <w:rFonts w:ascii="Calibri" w:eastAsia="Times New Roman" w:hAnsi="Calibri"/>
      <w:color w:val="000000"/>
      <w:sz w:val="22"/>
      <w:szCs w:val="24"/>
      <w:lang w:eastAsia="pl-PL"/>
    </w:rPr>
  </w:style>
  <w:style w:type="character" w:customStyle="1" w:styleId="UnresolvedMention1">
    <w:name w:val="Unresolved Mention1"/>
    <w:uiPriority w:val="99"/>
    <w:semiHidden/>
    <w:unhideWhenUsed/>
    <w:rsid w:val="00520245"/>
    <w:rPr>
      <w:color w:val="605E5C"/>
      <w:shd w:val="clear" w:color="auto" w:fill="E1DFDD"/>
    </w:rPr>
  </w:style>
  <w:style w:type="paragraph" w:customStyle="1" w:styleId="Normal1">
    <w:name w:val="Normal1"/>
    <w:rsid w:val="00B0236B"/>
    <w:pPr>
      <w:spacing w:before="120" w:after="120" w:line="288" w:lineRule="auto"/>
      <w:jc w:val="both"/>
    </w:pPr>
    <w:rPr>
      <w:rFonts w:ascii="Calibri" w:eastAsia="Calibri" w:hAnsi="Calibri"/>
      <w:color w:val="000000"/>
      <w:sz w:val="22"/>
      <w:szCs w:val="22"/>
      <w:lang w:val="pl-PL" w:eastAsia="en-US"/>
    </w:rPr>
  </w:style>
  <w:style w:type="character" w:customStyle="1" w:styleId="AkapitzlistZnak">
    <w:name w:val="Akapit z listą Znak"/>
    <w:aliases w:val="List bullet Znak,Lista punktowana1 Znak,Lista punktowana2 Znak,Lista punktowana3 Znak,normalny tekst Znak,Numerowanie Znak,Akapit z listą BS Znak,Kolorowa lista — akcent 11 Znak,Obiekt Znak,List Paragraph1 Znak,Akapit z listą 1 Znak"/>
    <w:link w:val="Akapitzlist"/>
    <w:qFormat/>
    <w:locked/>
    <w:rsid w:val="008B62F4"/>
    <w:rPr>
      <w:rFonts w:eastAsia="Arial Unicode MS"/>
      <w:sz w:val="21"/>
      <w:szCs w:val="21"/>
      <w:lang w:val="pl-PL"/>
    </w:rPr>
  </w:style>
  <w:style w:type="paragraph" w:styleId="Listapunktowana4">
    <w:name w:val="List Bullet 4"/>
    <w:basedOn w:val="Normalny"/>
    <w:rsid w:val="00622257"/>
    <w:pPr>
      <w:numPr>
        <w:numId w:val="17"/>
      </w:numPr>
      <w:tabs>
        <w:tab w:val="clear" w:pos="1209"/>
        <w:tab w:val="left" w:pos="1134"/>
      </w:tabs>
      <w:spacing w:before="80" w:after="40" w:line="280" w:lineRule="atLeast"/>
      <w:ind w:left="1418" w:hanging="284"/>
    </w:pPr>
    <w:rPr>
      <w:rFonts w:eastAsia="Times New Roman"/>
      <w:szCs w:val="20"/>
      <w:lang w:eastAsia="en-US"/>
    </w:rPr>
  </w:style>
  <w:style w:type="paragraph" w:customStyle="1" w:styleId="text1">
    <w:name w:val="text 1"/>
    <w:basedOn w:val="Normal1"/>
    <w:rsid w:val="000F0C5A"/>
    <w:pPr>
      <w:ind w:left="567"/>
    </w:pPr>
  </w:style>
  <w:style w:type="paragraph" w:customStyle="1" w:styleId="text1xx">
    <w:name w:val="text 1.xx"/>
    <w:basedOn w:val="text1"/>
    <w:rsid w:val="00A120B7"/>
    <w:pPr>
      <w:ind w:left="1418"/>
    </w:pPr>
  </w:style>
  <w:style w:type="paragraph" w:customStyle="1" w:styleId="text1x">
    <w:name w:val="text 1.x"/>
    <w:basedOn w:val="text1"/>
    <w:rsid w:val="00E91026"/>
  </w:style>
  <w:style w:type="character" w:customStyle="1" w:styleId="UnresolvedMention2">
    <w:name w:val="Unresolved Mention2"/>
    <w:basedOn w:val="Domylnaczcionkaakapitu"/>
    <w:uiPriority w:val="99"/>
    <w:semiHidden/>
    <w:unhideWhenUsed/>
    <w:rsid w:val="00B3342A"/>
    <w:rPr>
      <w:color w:val="605E5C"/>
      <w:shd w:val="clear" w:color="auto" w:fill="E1DFDD"/>
    </w:rPr>
  </w:style>
  <w:style w:type="character" w:customStyle="1" w:styleId="Nierozpoznanawzmianka1">
    <w:name w:val="Nierozpoznana wzmianka1"/>
    <w:basedOn w:val="Domylnaczcionkaakapitu"/>
    <w:uiPriority w:val="99"/>
    <w:semiHidden/>
    <w:unhideWhenUsed/>
    <w:rsid w:val="008A165B"/>
    <w:rPr>
      <w:color w:val="605E5C"/>
      <w:shd w:val="clear" w:color="auto" w:fill="E1DFDD"/>
    </w:rPr>
  </w:style>
  <w:style w:type="paragraph" w:customStyle="1" w:styleId="MC1">
    <w:name w:val="MC 1."/>
    <w:basedOn w:val="Normalny"/>
    <w:qFormat/>
    <w:rsid w:val="00344208"/>
    <w:pPr>
      <w:widowControl w:val="0"/>
      <w:numPr>
        <w:numId w:val="89"/>
      </w:numPr>
      <w:tabs>
        <w:tab w:val="num" w:pos="567"/>
        <w:tab w:val="left" w:pos="709"/>
      </w:tabs>
      <w:spacing w:after="240" w:line="240" w:lineRule="auto"/>
      <w:ind w:left="567" w:hanging="567"/>
    </w:pPr>
    <w:rPr>
      <w:rFonts w:ascii="Georgia" w:eastAsia="Calibri" w:hAnsi="Georgia" w:cs="Calibri"/>
      <w:color w:val="000000"/>
      <w:sz w:val="22"/>
      <w:szCs w:val="22"/>
      <w:lang w:eastAsia="pl-PL"/>
    </w:rPr>
  </w:style>
  <w:style w:type="character" w:customStyle="1" w:styleId="UnresolvedMention3">
    <w:name w:val="Unresolved Mention3"/>
    <w:basedOn w:val="Domylnaczcionkaakapitu"/>
    <w:uiPriority w:val="99"/>
    <w:semiHidden/>
    <w:unhideWhenUsed/>
    <w:rsid w:val="000D6989"/>
    <w:rPr>
      <w:color w:val="605E5C"/>
      <w:shd w:val="clear" w:color="auto" w:fill="E1DFDD"/>
    </w:rPr>
  </w:style>
  <w:style w:type="paragraph" w:customStyle="1" w:styleId="Standard">
    <w:name w:val="Standard"/>
    <w:rsid w:val="00D4664D"/>
    <w:pPr>
      <w:suppressAutoHyphens/>
      <w:autoSpaceDN w:val="0"/>
      <w:textAlignment w:val="baseline"/>
    </w:pPr>
    <w:rPr>
      <w:rFonts w:ascii="Times New Roman" w:hAnsi="Times New Roman"/>
      <w:kern w:val="3"/>
      <w:lang w:val="pl-PL" w:eastAsia="pl-PL" w:bidi="hi-IN"/>
    </w:rPr>
  </w:style>
  <w:style w:type="numbering" w:customStyle="1" w:styleId="WWNum11">
    <w:name w:val="WWNum11"/>
    <w:basedOn w:val="Bezlisty"/>
    <w:rsid w:val="00D4664D"/>
    <w:pPr>
      <w:numPr>
        <w:numId w:val="93"/>
      </w:numPr>
    </w:pPr>
  </w:style>
  <w:style w:type="character" w:styleId="Nierozpoznanawzmianka">
    <w:name w:val="Unresolved Mention"/>
    <w:basedOn w:val="Domylnaczcionkaakapitu"/>
    <w:uiPriority w:val="99"/>
    <w:semiHidden/>
    <w:unhideWhenUsed/>
    <w:rsid w:val="003879EF"/>
    <w:rPr>
      <w:color w:val="605E5C"/>
      <w:shd w:val="clear" w:color="auto" w:fill="E1DFDD"/>
    </w:rPr>
  </w:style>
  <w:style w:type="character" w:customStyle="1" w:styleId="Nierozpoznanawzmianka2">
    <w:name w:val="Nierozpoznana wzmianka2"/>
    <w:basedOn w:val="Domylnaczcionkaakapitu"/>
    <w:uiPriority w:val="99"/>
    <w:semiHidden/>
    <w:unhideWhenUsed/>
    <w:rsid w:val="00A615C7"/>
    <w:rPr>
      <w:color w:val="605E5C"/>
      <w:shd w:val="clear" w:color="auto" w:fill="E1DFDD"/>
    </w:rPr>
  </w:style>
  <w:style w:type="character" w:styleId="Wzmianka">
    <w:name w:val="Mention"/>
    <w:basedOn w:val="Domylnaczcionkaakapitu"/>
    <w:uiPriority w:val="99"/>
    <w:unhideWhenUsed/>
    <w:rsid w:val="00EE3E9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88730">
      <w:bodyDiv w:val="1"/>
      <w:marLeft w:val="0"/>
      <w:marRight w:val="0"/>
      <w:marTop w:val="0"/>
      <w:marBottom w:val="0"/>
      <w:divBdr>
        <w:top w:val="none" w:sz="0" w:space="0" w:color="auto"/>
        <w:left w:val="none" w:sz="0" w:space="0" w:color="auto"/>
        <w:bottom w:val="none" w:sz="0" w:space="0" w:color="auto"/>
        <w:right w:val="none" w:sz="0" w:space="0" w:color="auto"/>
      </w:divBdr>
      <w:divsChild>
        <w:div w:id="287979864">
          <w:marLeft w:val="0"/>
          <w:marRight w:val="0"/>
          <w:marTop w:val="0"/>
          <w:marBottom w:val="0"/>
          <w:divBdr>
            <w:top w:val="none" w:sz="0" w:space="0" w:color="auto"/>
            <w:left w:val="none" w:sz="0" w:space="0" w:color="auto"/>
            <w:bottom w:val="none" w:sz="0" w:space="0" w:color="auto"/>
            <w:right w:val="none" w:sz="0" w:space="0" w:color="auto"/>
          </w:divBdr>
          <w:divsChild>
            <w:div w:id="516426937">
              <w:marLeft w:val="0"/>
              <w:marRight w:val="0"/>
              <w:marTop w:val="0"/>
              <w:marBottom w:val="0"/>
              <w:divBdr>
                <w:top w:val="none" w:sz="0" w:space="0" w:color="auto"/>
                <w:left w:val="none" w:sz="0" w:space="0" w:color="auto"/>
                <w:bottom w:val="none" w:sz="0" w:space="0" w:color="auto"/>
                <w:right w:val="none" w:sz="0" w:space="0" w:color="auto"/>
              </w:divBdr>
              <w:divsChild>
                <w:div w:id="1529562201">
                  <w:marLeft w:val="0"/>
                  <w:marRight w:val="0"/>
                  <w:marTop w:val="0"/>
                  <w:marBottom w:val="0"/>
                  <w:divBdr>
                    <w:top w:val="none" w:sz="0" w:space="0" w:color="auto"/>
                    <w:left w:val="none" w:sz="0" w:space="0" w:color="auto"/>
                    <w:bottom w:val="none" w:sz="0" w:space="0" w:color="auto"/>
                    <w:right w:val="none" w:sz="0" w:space="0" w:color="auto"/>
                  </w:divBdr>
                  <w:divsChild>
                    <w:div w:id="1297763869">
                      <w:marLeft w:val="0"/>
                      <w:marRight w:val="0"/>
                      <w:marTop w:val="0"/>
                      <w:marBottom w:val="0"/>
                      <w:divBdr>
                        <w:top w:val="none" w:sz="0" w:space="0" w:color="auto"/>
                        <w:left w:val="none" w:sz="0" w:space="0" w:color="auto"/>
                        <w:bottom w:val="none" w:sz="0" w:space="0" w:color="auto"/>
                        <w:right w:val="none" w:sz="0" w:space="0" w:color="auto"/>
                      </w:divBdr>
                      <w:divsChild>
                        <w:div w:id="10573178">
                          <w:marLeft w:val="0"/>
                          <w:marRight w:val="0"/>
                          <w:marTop w:val="0"/>
                          <w:marBottom w:val="0"/>
                          <w:divBdr>
                            <w:top w:val="none" w:sz="0" w:space="0" w:color="auto"/>
                            <w:left w:val="none" w:sz="0" w:space="0" w:color="auto"/>
                            <w:bottom w:val="none" w:sz="0" w:space="0" w:color="auto"/>
                            <w:right w:val="none" w:sz="0" w:space="0" w:color="auto"/>
                          </w:divBdr>
                          <w:divsChild>
                            <w:div w:id="364599222">
                              <w:marLeft w:val="0"/>
                              <w:marRight w:val="0"/>
                              <w:marTop w:val="0"/>
                              <w:marBottom w:val="0"/>
                              <w:divBdr>
                                <w:top w:val="none" w:sz="0" w:space="0" w:color="auto"/>
                                <w:left w:val="none" w:sz="0" w:space="0" w:color="auto"/>
                                <w:bottom w:val="none" w:sz="0" w:space="0" w:color="auto"/>
                                <w:right w:val="none" w:sz="0" w:space="0" w:color="auto"/>
                              </w:divBdr>
                              <w:divsChild>
                                <w:div w:id="709912710">
                                  <w:marLeft w:val="0"/>
                                  <w:marRight w:val="0"/>
                                  <w:marTop w:val="0"/>
                                  <w:marBottom w:val="0"/>
                                  <w:divBdr>
                                    <w:top w:val="none" w:sz="0" w:space="0" w:color="auto"/>
                                    <w:left w:val="none" w:sz="0" w:space="0" w:color="auto"/>
                                    <w:bottom w:val="none" w:sz="0" w:space="0" w:color="auto"/>
                                    <w:right w:val="none" w:sz="0" w:space="0" w:color="auto"/>
                                  </w:divBdr>
                                  <w:divsChild>
                                    <w:div w:id="1773864451">
                                      <w:marLeft w:val="0"/>
                                      <w:marRight w:val="0"/>
                                      <w:marTop w:val="0"/>
                                      <w:marBottom w:val="0"/>
                                      <w:divBdr>
                                        <w:top w:val="none" w:sz="0" w:space="0" w:color="auto"/>
                                        <w:left w:val="none" w:sz="0" w:space="0" w:color="auto"/>
                                        <w:bottom w:val="none" w:sz="0" w:space="0" w:color="auto"/>
                                        <w:right w:val="none" w:sz="0" w:space="0" w:color="auto"/>
                                      </w:divBdr>
                                      <w:divsChild>
                                        <w:div w:id="1781415369">
                                          <w:marLeft w:val="0"/>
                                          <w:marRight w:val="0"/>
                                          <w:marTop w:val="0"/>
                                          <w:marBottom w:val="0"/>
                                          <w:divBdr>
                                            <w:top w:val="none" w:sz="0" w:space="0" w:color="auto"/>
                                            <w:left w:val="none" w:sz="0" w:space="0" w:color="auto"/>
                                            <w:bottom w:val="none" w:sz="0" w:space="0" w:color="auto"/>
                                            <w:right w:val="none" w:sz="0" w:space="0" w:color="auto"/>
                                          </w:divBdr>
                                          <w:divsChild>
                                            <w:div w:id="1184250350">
                                              <w:marLeft w:val="0"/>
                                              <w:marRight w:val="0"/>
                                              <w:marTop w:val="0"/>
                                              <w:marBottom w:val="0"/>
                                              <w:divBdr>
                                                <w:top w:val="none" w:sz="0" w:space="0" w:color="auto"/>
                                                <w:left w:val="none" w:sz="0" w:space="0" w:color="auto"/>
                                                <w:bottom w:val="none" w:sz="0" w:space="0" w:color="auto"/>
                                                <w:right w:val="none" w:sz="0" w:space="0" w:color="auto"/>
                                              </w:divBdr>
                                              <w:divsChild>
                                                <w:div w:id="510295030">
                                                  <w:marLeft w:val="0"/>
                                                  <w:marRight w:val="0"/>
                                                  <w:marTop w:val="0"/>
                                                  <w:marBottom w:val="0"/>
                                                  <w:divBdr>
                                                    <w:top w:val="none" w:sz="0" w:space="0" w:color="auto"/>
                                                    <w:left w:val="none" w:sz="0" w:space="0" w:color="auto"/>
                                                    <w:bottom w:val="none" w:sz="0" w:space="0" w:color="auto"/>
                                                    <w:right w:val="none" w:sz="0" w:space="0" w:color="auto"/>
                                                  </w:divBdr>
                                                  <w:divsChild>
                                                    <w:div w:id="726298582">
                                                      <w:marLeft w:val="0"/>
                                                      <w:marRight w:val="0"/>
                                                      <w:marTop w:val="0"/>
                                                      <w:marBottom w:val="0"/>
                                                      <w:divBdr>
                                                        <w:top w:val="none" w:sz="0" w:space="0" w:color="auto"/>
                                                        <w:left w:val="none" w:sz="0" w:space="0" w:color="auto"/>
                                                        <w:bottom w:val="none" w:sz="0" w:space="0" w:color="auto"/>
                                                        <w:right w:val="none" w:sz="0" w:space="0" w:color="auto"/>
                                                      </w:divBdr>
                                                      <w:divsChild>
                                                        <w:div w:id="1681153298">
                                                          <w:marLeft w:val="0"/>
                                                          <w:marRight w:val="0"/>
                                                          <w:marTop w:val="0"/>
                                                          <w:marBottom w:val="0"/>
                                                          <w:divBdr>
                                                            <w:top w:val="none" w:sz="0" w:space="0" w:color="auto"/>
                                                            <w:left w:val="none" w:sz="0" w:space="0" w:color="auto"/>
                                                            <w:bottom w:val="none" w:sz="0" w:space="0" w:color="auto"/>
                                                            <w:right w:val="none" w:sz="0" w:space="0" w:color="auto"/>
                                                          </w:divBdr>
                                                          <w:divsChild>
                                                            <w:div w:id="1305504341">
                                                              <w:marLeft w:val="0"/>
                                                              <w:marRight w:val="0"/>
                                                              <w:marTop w:val="0"/>
                                                              <w:marBottom w:val="0"/>
                                                              <w:divBdr>
                                                                <w:top w:val="none" w:sz="0" w:space="0" w:color="auto"/>
                                                                <w:left w:val="none" w:sz="0" w:space="0" w:color="auto"/>
                                                                <w:bottom w:val="none" w:sz="0" w:space="0" w:color="auto"/>
                                                                <w:right w:val="none" w:sz="0" w:space="0" w:color="auto"/>
                                                              </w:divBdr>
                                                              <w:divsChild>
                                                                <w:div w:id="1470512588">
                                                                  <w:marLeft w:val="0"/>
                                                                  <w:marRight w:val="0"/>
                                                                  <w:marTop w:val="0"/>
                                                                  <w:marBottom w:val="0"/>
                                                                  <w:divBdr>
                                                                    <w:top w:val="none" w:sz="0" w:space="0" w:color="auto"/>
                                                                    <w:left w:val="none" w:sz="0" w:space="0" w:color="auto"/>
                                                                    <w:bottom w:val="none" w:sz="0" w:space="0" w:color="auto"/>
                                                                    <w:right w:val="none" w:sz="0" w:space="0" w:color="auto"/>
                                                                  </w:divBdr>
                                                                  <w:divsChild>
                                                                    <w:div w:id="1768425785">
                                                                      <w:marLeft w:val="0"/>
                                                                      <w:marRight w:val="0"/>
                                                                      <w:marTop w:val="0"/>
                                                                      <w:marBottom w:val="0"/>
                                                                      <w:divBdr>
                                                                        <w:top w:val="none" w:sz="0" w:space="0" w:color="auto"/>
                                                                        <w:left w:val="none" w:sz="0" w:space="0" w:color="auto"/>
                                                                        <w:bottom w:val="none" w:sz="0" w:space="0" w:color="auto"/>
                                                                        <w:right w:val="none" w:sz="0" w:space="0" w:color="auto"/>
                                                                      </w:divBdr>
                                                                      <w:divsChild>
                                                                        <w:div w:id="1408377504">
                                                                          <w:marLeft w:val="0"/>
                                                                          <w:marRight w:val="0"/>
                                                                          <w:marTop w:val="0"/>
                                                                          <w:marBottom w:val="0"/>
                                                                          <w:divBdr>
                                                                            <w:top w:val="none" w:sz="0" w:space="0" w:color="auto"/>
                                                                            <w:left w:val="none" w:sz="0" w:space="0" w:color="auto"/>
                                                                            <w:bottom w:val="none" w:sz="0" w:space="0" w:color="auto"/>
                                                                            <w:right w:val="none" w:sz="0" w:space="0" w:color="auto"/>
                                                                          </w:divBdr>
                                                                        </w:div>
                                                                        <w:div w:id="15010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211235">
      <w:bodyDiv w:val="1"/>
      <w:marLeft w:val="0"/>
      <w:marRight w:val="0"/>
      <w:marTop w:val="0"/>
      <w:marBottom w:val="0"/>
      <w:divBdr>
        <w:top w:val="none" w:sz="0" w:space="0" w:color="auto"/>
        <w:left w:val="none" w:sz="0" w:space="0" w:color="auto"/>
        <w:bottom w:val="none" w:sz="0" w:space="0" w:color="auto"/>
        <w:right w:val="none" w:sz="0" w:space="0" w:color="auto"/>
      </w:divBdr>
    </w:div>
    <w:div w:id="97022352">
      <w:bodyDiv w:val="1"/>
      <w:marLeft w:val="0"/>
      <w:marRight w:val="0"/>
      <w:marTop w:val="0"/>
      <w:marBottom w:val="0"/>
      <w:divBdr>
        <w:top w:val="none" w:sz="0" w:space="0" w:color="auto"/>
        <w:left w:val="none" w:sz="0" w:space="0" w:color="auto"/>
        <w:bottom w:val="none" w:sz="0" w:space="0" w:color="auto"/>
        <w:right w:val="none" w:sz="0" w:space="0" w:color="auto"/>
      </w:divBdr>
    </w:div>
    <w:div w:id="201407981">
      <w:bodyDiv w:val="1"/>
      <w:marLeft w:val="0"/>
      <w:marRight w:val="0"/>
      <w:marTop w:val="0"/>
      <w:marBottom w:val="0"/>
      <w:divBdr>
        <w:top w:val="none" w:sz="0" w:space="0" w:color="auto"/>
        <w:left w:val="none" w:sz="0" w:space="0" w:color="auto"/>
        <w:bottom w:val="none" w:sz="0" w:space="0" w:color="auto"/>
        <w:right w:val="none" w:sz="0" w:space="0" w:color="auto"/>
      </w:divBdr>
    </w:div>
    <w:div w:id="235747646">
      <w:bodyDiv w:val="1"/>
      <w:marLeft w:val="0"/>
      <w:marRight w:val="0"/>
      <w:marTop w:val="0"/>
      <w:marBottom w:val="0"/>
      <w:divBdr>
        <w:top w:val="none" w:sz="0" w:space="0" w:color="auto"/>
        <w:left w:val="none" w:sz="0" w:space="0" w:color="auto"/>
        <w:bottom w:val="none" w:sz="0" w:space="0" w:color="auto"/>
        <w:right w:val="none" w:sz="0" w:space="0" w:color="auto"/>
      </w:divBdr>
    </w:div>
    <w:div w:id="245187316">
      <w:bodyDiv w:val="1"/>
      <w:marLeft w:val="0"/>
      <w:marRight w:val="0"/>
      <w:marTop w:val="0"/>
      <w:marBottom w:val="0"/>
      <w:divBdr>
        <w:top w:val="none" w:sz="0" w:space="0" w:color="auto"/>
        <w:left w:val="none" w:sz="0" w:space="0" w:color="auto"/>
        <w:bottom w:val="none" w:sz="0" w:space="0" w:color="auto"/>
        <w:right w:val="none" w:sz="0" w:space="0" w:color="auto"/>
      </w:divBdr>
    </w:div>
    <w:div w:id="327560552">
      <w:bodyDiv w:val="1"/>
      <w:marLeft w:val="0"/>
      <w:marRight w:val="0"/>
      <w:marTop w:val="0"/>
      <w:marBottom w:val="0"/>
      <w:divBdr>
        <w:top w:val="none" w:sz="0" w:space="0" w:color="auto"/>
        <w:left w:val="none" w:sz="0" w:space="0" w:color="auto"/>
        <w:bottom w:val="none" w:sz="0" w:space="0" w:color="auto"/>
        <w:right w:val="none" w:sz="0" w:space="0" w:color="auto"/>
      </w:divBdr>
    </w:div>
    <w:div w:id="329606141">
      <w:bodyDiv w:val="1"/>
      <w:marLeft w:val="0"/>
      <w:marRight w:val="0"/>
      <w:marTop w:val="0"/>
      <w:marBottom w:val="0"/>
      <w:divBdr>
        <w:top w:val="none" w:sz="0" w:space="0" w:color="auto"/>
        <w:left w:val="none" w:sz="0" w:space="0" w:color="auto"/>
        <w:bottom w:val="none" w:sz="0" w:space="0" w:color="auto"/>
        <w:right w:val="none" w:sz="0" w:space="0" w:color="auto"/>
      </w:divBdr>
      <w:divsChild>
        <w:div w:id="1990867389">
          <w:marLeft w:val="0"/>
          <w:marRight w:val="0"/>
          <w:marTop w:val="0"/>
          <w:marBottom w:val="0"/>
          <w:divBdr>
            <w:top w:val="none" w:sz="0" w:space="0" w:color="auto"/>
            <w:left w:val="none" w:sz="0" w:space="0" w:color="auto"/>
            <w:bottom w:val="none" w:sz="0" w:space="0" w:color="auto"/>
            <w:right w:val="none" w:sz="0" w:space="0" w:color="auto"/>
          </w:divBdr>
          <w:divsChild>
            <w:div w:id="985012746">
              <w:marLeft w:val="0"/>
              <w:marRight w:val="0"/>
              <w:marTop w:val="0"/>
              <w:marBottom w:val="0"/>
              <w:divBdr>
                <w:top w:val="none" w:sz="0" w:space="0" w:color="auto"/>
                <w:left w:val="none" w:sz="0" w:space="0" w:color="auto"/>
                <w:bottom w:val="none" w:sz="0" w:space="0" w:color="auto"/>
                <w:right w:val="none" w:sz="0" w:space="0" w:color="auto"/>
              </w:divBdr>
              <w:divsChild>
                <w:div w:id="224536964">
                  <w:marLeft w:val="0"/>
                  <w:marRight w:val="0"/>
                  <w:marTop w:val="0"/>
                  <w:marBottom w:val="0"/>
                  <w:divBdr>
                    <w:top w:val="none" w:sz="0" w:space="0" w:color="auto"/>
                    <w:left w:val="none" w:sz="0" w:space="0" w:color="auto"/>
                    <w:bottom w:val="none" w:sz="0" w:space="0" w:color="auto"/>
                    <w:right w:val="none" w:sz="0" w:space="0" w:color="auto"/>
                  </w:divBdr>
                  <w:divsChild>
                    <w:div w:id="706682309">
                      <w:marLeft w:val="0"/>
                      <w:marRight w:val="0"/>
                      <w:marTop w:val="0"/>
                      <w:marBottom w:val="0"/>
                      <w:divBdr>
                        <w:top w:val="none" w:sz="0" w:space="0" w:color="auto"/>
                        <w:left w:val="none" w:sz="0" w:space="0" w:color="auto"/>
                        <w:bottom w:val="none" w:sz="0" w:space="0" w:color="auto"/>
                        <w:right w:val="none" w:sz="0" w:space="0" w:color="auto"/>
                      </w:divBdr>
                      <w:divsChild>
                        <w:div w:id="2121609274">
                          <w:marLeft w:val="0"/>
                          <w:marRight w:val="0"/>
                          <w:marTop w:val="0"/>
                          <w:marBottom w:val="0"/>
                          <w:divBdr>
                            <w:top w:val="none" w:sz="0" w:space="0" w:color="auto"/>
                            <w:left w:val="none" w:sz="0" w:space="0" w:color="auto"/>
                            <w:bottom w:val="none" w:sz="0" w:space="0" w:color="auto"/>
                            <w:right w:val="none" w:sz="0" w:space="0" w:color="auto"/>
                          </w:divBdr>
                          <w:divsChild>
                            <w:div w:id="1709448437">
                              <w:marLeft w:val="0"/>
                              <w:marRight w:val="0"/>
                              <w:marTop w:val="0"/>
                              <w:marBottom w:val="0"/>
                              <w:divBdr>
                                <w:top w:val="none" w:sz="0" w:space="0" w:color="auto"/>
                                <w:left w:val="none" w:sz="0" w:space="0" w:color="auto"/>
                                <w:bottom w:val="none" w:sz="0" w:space="0" w:color="auto"/>
                                <w:right w:val="none" w:sz="0" w:space="0" w:color="auto"/>
                              </w:divBdr>
                              <w:divsChild>
                                <w:div w:id="1561861461">
                                  <w:marLeft w:val="0"/>
                                  <w:marRight w:val="0"/>
                                  <w:marTop w:val="0"/>
                                  <w:marBottom w:val="0"/>
                                  <w:divBdr>
                                    <w:top w:val="none" w:sz="0" w:space="0" w:color="auto"/>
                                    <w:left w:val="none" w:sz="0" w:space="0" w:color="auto"/>
                                    <w:bottom w:val="none" w:sz="0" w:space="0" w:color="auto"/>
                                    <w:right w:val="none" w:sz="0" w:space="0" w:color="auto"/>
                                  </w:divBdr>
                                  <w:divsChild>
                                    <w:div w:id="221407952">
                                      <w:marLeft w:val="0"/>
                                      <w:marRight w:val="0"/>
                                      <w:marTop w:val="0"/>
                                      <w:marBottom w:val="0"/>
                                      <w:divBdr>
                                        <w:top w:val="none" w:sz="0" w:space="0" w:color="auto"/>
                                        <w:left w:val="none" w:sz="0" w:space="0" w:color="auto"/>
                                        <w:bottom w:val="none" w:sz="0" w:space="0" w:color="auto"/>
                                        <w:right w:val="none" w:sz="0" w:space="0" w:color="auto"/>
                                      </w:divBdr>
                                      <w:divsChild>
                                        <w:div w:id="92559053">
                                          <w:marLeft w:val="0"/>
                                          <w:marRight w:val="0"/>
                                          <w:marTop w:val="0"/>
                                          <w:marBottom w:val="0"/>
                                          <w:divBdr>
                                            <w:top w:val="none" w:sz="0" w:space="0" w:color="auto"/>
                                            <w:left w:val="none" w:sz="0" w:space="0" w:color="auto"/>
                                            <w:bottom w:val="none" w:sz="0" w:space="0" w:color="auto"/>
                                            <w:right w:val="none" w:sz="0" w:space="0" w:color="auto"/>
                                          </w:divBdr>
                                          <w:divsChild>
                                            <w:div w:id="1133720556">
                                              <w:marLeft w:val="0"/>
                                              <w:marRight w:val="0"/>
                                              <w:marTop w:val="0"/>
                                              <w:marBottom w:val="0"/>
                                              <w:divBdr>
                                                <w:top w:val="none" w:sz="0" w:space="0" w:color="auto"/>
                                                <w:left w:val="none" w:sz="0" w:space="0" w:color="auto"/>
                                                <w:bottom w:val="none" w:sz="0" w:space="0" w:color="auto"/>
                                                <w:right w:val="none" w:sz="0" w:space="0" w:color="auto"/>
                                              </w:divBdr>
                                              <w:divsChild>
                                                <w:div w:id="889075781">
                                                  <w:marLeft w:val="0"/>
                                                  <w:marRight w:val="0"/>
                                                  <w:marTop w:val="0"/>
                                                  <w:marBottom w:val="0"/>
                                                  <w:divBdr>
                                                    <w:top w:val="none" w:sz="0" w:space="0" w:color="auto"/>
                                                    <w:left w:val="none" w:sz="0" w:space="0" w:color="auto"/>
                                                    <w:bottom w:val="none" w:sz="0" w:space="0" w:color="auto"/>
                                                    <w:right w:val="none" w:sz="0" w:space="0" w:color="auto"/>
                                                  </w:divBdr>
                                                  <w:divsChild>
                                                    <w:div w:id="206332095">
                                                      <w:marLeft w:val="0"/>
                                                      <w:marRight w:val="0"/>
                                                      <w:marTop w:val="0"/>
                                                      <w:marBottom w:val="0"/>
                                                      <w:divBdr>
                                                        <w:top w:val="none" w:sz="0" w:space="0" w:color="auto"/>
                                                        <w:left w:val="none" w:sz="0" w:space="0" w:color="auto"/>
                                                        <w:bottom w:val="none" w:sz="0" w:space="0" w:color="auto"/>
                                                        <w:right w:val="none" w:sz="0" w:space="0" w:color="auto"/>
                                                      </w:divBdr>
                                                      <w:divsChild>
                                                        <w:div w:id="1114520464">
                                                          <w:marLeft w:val="0"/>
                                                          <w:marRight w:val="0"/>
                                                          <w:marTop w:val="0"/>
                                                          <w:marBottom w:val="0"/>
                                                          <w:divBdr>
                                                            <w:top w:val="none" w:sz="0" w:space="0" w:color="auto"/>
                                                            <w:left w:val="none" w:sz="0" w:space="0" w:color="auto"/>
                                                            <w:bottom w:val="none" w:sz="0" w:space="0" w:color="auto"/>
                                                            <w:right w:val="none" w:sz="0" w:space="0" w:color="auto"/>
                                                          </w:divBdr>
                                                          <w:divsChild>
                                                            <w:div w:id="1296638513">
                                                              <w:marLeft w:val="0"/>
                                                              <w:marRight w:val="0"/>
                                                              <w:marTop w:val="0"/>
                                                              <w:marBottom w:val="0"/>
                                                              <w:divBdr>
                                                                <w:top w:val="none" w:sz="0" w:space="0" w:color="auto"/>
                                                                <w:left w:val="none" w:sz="0" w:space="0" w:color="auto"/>
                                                                <w:bottom w:val="none" w:sz="0" w:space="0" w:color="auto"/>
                                                                <w:right w:val="none" w:sz="0" w:space="0" w:color="auto"/>
                                                              </w:divBdr>
                                                              <w:divsChild>
                                                                <w:div w:id="96215362">
                                                                  <w:marLeft w:val="0"/>
                                                                  <w:marRight w:val="0"/>
                                                                  <w:marTop w:val="0"/>
                                                                  <w:marBottom w:val="0"/>
                                                                  <w:divBdr>
                                                                    <w:top w:val="none" w:sz="0" w:space="0" w:color="auto"/>
                                                                    <w:left w:val="none" w:sz="0" w:space="0" w:color="auto"/>
                                                                    <w:bottom w:val="none" w:sz="0" w:space="0" w:color="auto"/>
                                                                    <w:right w:val="none" w:sz="0" w:space="0" w:color="auto"/>
                                                                  </w:divBdr>
                                                                </w:div>
                                                                <w:div w:id="1808011725">
                                                                  <w:marLeft w:val="0"/>
                                                                  <w:marRight w:val="0"/>
                                                                  <w:marTop w:val="0"/>
                                                                  <w:marBottom w:val="0"/>
                                                                  <w:divBdr>
                                                                    <w:top w:val="none" w:sz="0" w:space="0" w:color="auto"/>
                                                                    <w:left w:val="none" w:sz="0" w:space="0" w:color="auto"/>
                                                                    <w:bottom w:val="none" w:sz="0" w:space="0" w:color="auto"/>
                                                                    <w:right w:val="none" w:sz="0" w:space="0" w:color="auto"/>
                                                                  </w:divBdr>
                                                                </w:div>
                                                                <w:div w:id="192279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17168588">
      <w:bodyDiv w:val="1"/>
      <w:marLeft w:val="0"/>
      <w:marRight w:val="0"/>
      <w:marTop w:val="0"/>
      <w:marBottom w:val="0"/>
      <w:divBdr>
        <w:top w:val="none" w:sz="0" w:space="0" w:color="auto"/>
        <w:left w:val="none" w:sz="0" w:space="0" w:color="auto"/>
        <w:bottom w:val="none" w:sz="0" w:space="0" w:color="auto"/>
        <w:right w:val="none" w:sz="0" w:space="0" w:color="auto"/>
      </w:divBdr>
    </w:div>
    <w:div w:id="513543930">
      <w:bodyDiv w:val="1"/>
      <w:marLeft w:val="0"/>
      <w:marRight w:val="0"/>
      <w:marTop w:val="0"/>
      <w:marBottom w:val="0"/>
      <w:divBdr>
        <w:top w:val="none" w:sz="0" w:space="0" w:color="auto"/>
        <w:left w:val="none" w:sz="0" w:space="0" w:color="auto"/>
        <w:bottom w:val="none" w:sz="0" w:space="0" w:color="auto"/>
        <w:right w:val="none" w:sz="0" w:space="0" w:color="auto"/>
      </w:divBdr>
    </w:div>
    <w:div w:id="527067806">
      <w:bodyDiv w:val="1"/>
      <w:marLeft w:val="0"/>
      <w:marRight w:val="0"/>
      <w:marTop w:val="0"/>
      <w:marBottom w:val="0"/>
      <w:divBdr>
        <w:top w:val="none" w:sz="0" w:space="0" w:color="auto"/>
        <w:left w:val="none" w:sz="0" w:space="0" w:color="auto"/>
        <w:bottom w:val="none" w:sz="0" w:space="0" w:color="auto"/>
        <w:right w:val="none" w:sz="0" w:space="0" w:color="auto"/>
      </w:divBdr>
    </w:div>
    <w:div w:id="567494303">
      <w:bodyDiv w:val="1"/>
      <w:marLeft w:val="0"/>
      <w:marRight w:val="0"/>
      <w:marTop w:val="0"/>
      <w:marBottom w:val="0"/>
      <w:divBdr>
        <w:top w:val="none" w:sz="0" w:space="0" w:color="auto"/>
        <w:left w:val="none" w:sz="0" w:space="0" w:color="auto"/>
        <w:bottom w:val="none" w:sz="0" w:space="0" w:color="auto"/>
        <w:right w:val="none" w:sz="0" w:space="0" w:color="auto"/>
      </w:divBdr>
    </w:div>
    <w:div w:id="668094708">
      <w:bodyDiv w:val="1"/>
      <w:marLeft w:val="0"/>
      <w:marRight w:val="0"/>
      <w:marTop w:val="0"/>
      <w:marBottom w:val="0"/>
      <w:divBdr>
        <w:top w:val="none" w:sz="0" w:space="0" w:color="auto"/>
        <w:left w:val="none" w:sz="0" w:space="0" w:color="auto"/>
        <w:bottom w:val="none" w:sz="0" w:space="0" w:color="auto"/>
        <w:right w:val="none" w:sz="0" w:space="0" w:color="auto"/>
      </w:divBdr>
    </w:div>
    <w:div w:id="681853976">
      <w:bodyDiv w:val="1"/>
      <w:marLeft w:val="0"/>
      <w:marRight w:val="0"/>
      <w:marTop w:val="0"/>
      <w:marBottom w:val="0"/>
      <w:divBdr>
        <w:top w:val="none" w:sz="0" w:space="0" w:color="auto"/>
        <w:left w:val="none" w:sz="0" w:space="0" w:color="auto"/>
        <w:bottom w:val="none" w:sz="0" w:space="0" w:color="auto"/>
        <w:right w:val="none" w:sz="0" w:space="0" w:color="auto"/>
      </w:divBdr>
      <w:divsChild>
        <w:div w:id="1535844462">
          <w:marLeft w:val="0"/>
          <w:marRight w:val="0"/>
          <w:marTop w:val="0"/>
          <w:marBottom w:val="0"/>
          <w:divBdr>
            <w:top w:val="none" w:sz="0" w:space="0" w:color="auto"/>
            <w:left w:val="none" w:sz="0" w:space="0" w:color="auto"/>
            <w:bottom w:val="none" w:sz="0" w:space="0" w:color="auto"/>
            <w:right w:val="none" w:sz="0" w:space="0" w:color="auto"/>
          </w:divBdr>
          <w:divsChild>
            <w:div w:id="128715379">
              <w:marLeft w:val="0"/>
              <w:marRight w:val="0"/>
              <w:marTop w:val="0"/>
              <w:marBottom w:val="0"/>
              <w:divBdr>
                <w:top w:val="none" w:sz="0" w:space="0" w:color="auto"/>
                <w:left w:val="none" w:sz="0" w:space="0" w:color="auto"/>
                <w:bottom w:val="none" w:sz="0" w:space="0" w:color="auto"/>
                <w:right w:val="none" w:sz="0" w:space="0" w:color="auto"/>
              </w:divBdr>
              <w:divsChild>
                <w:div w:id="1865167082">
                  <w:marLeft w:val="0"/>
                  <w:marRight w:val="0"/>
                  <w:marTop w:val="0"/>
                  <w:marBottom w:val="0"/>
                  <w:divBdr>
                    <w:top w:val="none" w:sz="0" w:space="0" w:color="auto"/>
                    <w:left w:val="none" w:sz="0" w:space="0" w:color="auto"/>
                    <w:bottom w:val="none" w:sz="0" w:space="0" w:color="auto"/>
                    <w:right w:val="none" w:sz="0" w:space="0" w:color="auto"/>
                  </w:divBdr>
                  <w:divsChild>
                    <w:div w:id="544100160">
                      <w:marLeft w:val="0"/>
                      <w:marRight w:val="0"/>
                      <w:marTop w:val="0"/>
                      <w:marBottom w:val="0"/>
                      <w:divBdr>
                        <w:top w:val="none" w:sz="0" w:space="0" w:color="auto"/>
                        <w:left w:val="none" w:sz="0" w:space="0" w:color="auto"/>
                        <w:bottom w:val="none" w:sz="0" w:space="0" w:color="auto"/>
                        <w:right w:val="none" w:sz="0" w:space="0" w:color="auto"/>
                      </w:divBdr>
                      <w:divsChild>
                        <w:div w:id="1051733860">
                          <w:marLeft w:val="0"/>
                          <w:marRight w:val="0"/>
                          <w:marTop w:val="0"/>
                          <w:marBottom w:val="0"/>
                          <w:divBdr>
                            <w:top w:val="none" w:sz="0" w:space="0" w:color="auto"/>
                            <w:left w:val="none" w:sz="0" w:space="0" w:color="auto"/>
                            <w:bottom w:val="none" w:sz="0" w:space="0" w:color="auto"/>
                            <w:right w:val="none" w:sz="0" w:space="0" w:color="auto"/>
                          </w:divBdr>
                          <w:divsChild>
                            <w:div w:id="1943339223">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sChild>
                                    <w:div w:id="1591780">
                                      <w:marLeft w:val="0"/>
                                      <w:marRight w:val="0"/>
                                      <w:marTop w:val="0"/>
                                      <w:marBottom w:val="0"/>
                                      <w:divBdr>
                                        <w:top w:val="none" w:sz="0" w:space="0" w:color="auto"/>
                                        <w:left w:val="none" w:sz="0" w:space="0" w:color="auto"/>
                                        <w:bottom w:val="none" w:sz="0" w:space="0" w:color="auto"/>
                                        <w:right w:val="none" w:sz="0" w:space="0" w:color="auto"/>
                                      </w:divBdr>
                                      <w:divsChild>
                                        <w:div w:id="55785102">
                                          <w:marLeft w:val="0"/>
                                          <w:marRight w:val="0"/>
                                          <w:marTop w:val="0"/>
                                          <w:marBottom w:val="0"/>
                                          <w:divBdr>
                                            <w:top w:val="none" w:sz="0" w:space="0" w:color="auto"/>
                                            <w:left w:val="none" w:sz="0" w:space="0" w:color="auto"/>
                                            <w:bottom w:val="none" w:sz="0" w:space="0" w:color="auto"/>
                                            <w:right w:val="none" w:sz="0" w:space="0" w:color="auto"/>
                                          </w:divBdr>
                                          <w:divsChild>
                                            <w:div w:id="1898659531">
                                              <w:marLeft w:val="0"/>
                                              <w:marRight w:val="0"/>
                                              <w:marTop w:val="0"/>
                                              <w:marBottom w:val="0"/>
                                              <w:divBdr>
                                                <w:top w:val="none" w:sz="0" w:space="0" w:color="auto"/>
                                                <w:left w:val="none" w:sz="0" w:space="0" w:color="auto"/>
                                                <w:bottom w:val="none" w:sz="0" w:space="0" w:color="auto"/>
                                                <w:right w:val="none" w:sz="0" w:space="0" w:color="auto"/>
                                              </w:divBdr>
                                              <w:divsChild>
                                                <w:div w:id="991518526">
                                                  <w:marLeft w:val="0"/>
                                                  <w:marRight w:val="0"/>
                                                  <w:marTop w:val="0"/>
                                                  <w:marBottom w:val="0"/>
                                                  <w:divBdr>
                                                    <w:top w:val="none" w:sz="0" w:space="0" w:color="auto"/>
                                                    <w:left w:val="none" w:sz="0" w:space="0" w:color="auto"/>
                                                    <w:bottom w:val="none" w:sz="0" w:space="0" w:color="auto"/>
                                                    <w:right w:val="none" w:sz="0" w:space="0" w:color="auto"/>
                                                  </w:divBdr>
                                                  <w:divsChild>
                                                    <w:div w:id="829834843">
                                                      <w:marLeft w:val="0"/>
                                                      <w:marRight w:val="0"/>
                                                      <w:marTop w:val="0"/>
                                                      <w:marBottom w:val="0"/>
                                                      <w:divBdr>
                                                        <w:top w:val="none" w:sz="0" w:space="0" w:color="auto"/>
                                                        <w:left w:val="none" w:sz="0" w:space="0" w:color="auto"/>
                                                        <w:bottom w:val="none" w:sz="0" w:space="0" w:color="auto"/>
                                                        <w:right w:val="none" w:sz="0" w:space="0" w:color="auto"/>
                                                      </w:divBdr>
                                                      <w:divsChild>
                                                        <w:div w:id="2002930708">
                                                          <w:marLeft w:val="0"/>
                                                          <w:marRight w:val="0"/>
                                                          <w:marTop w:val="0"/>
                                                          <w:marBottom w:val="0"/>
                                                          <w:divBdr>
                                                            <w:top w:val="none" w:sz="0" w:space="0" w:color="auto"/>
                                                            <w:left w:val="none" w:sz="0" w:space="0" w:color="auto"/>
                                                            <w:bottom w:val="none" w:sz="0" w:space="0" w:color="auto"/>
                                                            <w:right w:val="none" w:sz="0" w:space="0" w:color="auto"/>
                                                          </w:divBdr>
                                                          <w:divsChild>
                                                            <w:div w:id="80760250">
                                                              <w:marLeft w:val="0"/>
                                                              <w:marRight w:val="0"/>
                                                              <w:marTop w:val="0"/>
                                                              <w:marBottom w:val="0"/>
                                                              <w:divBdr>
                                                                <w:top w:val="none" w:sz="0" w:space="0" w:color="auto"/>
                                                                <w:left w:val="none" w:sz="0" w:space="0" w:color="auto"/>
                                                                <w:bottom w:val="none" w:sz="0" w:space="0" w:color="auto"/>
                                                                <w:right w:val="none" w:sz="0" w:space="0" w:color="auto"/>
                                                              </w:divBdr>
                                                              <w:divsChild>
                                                                <w:div w:id="8071484">
                                                                  <w:marLeft w:val="0"/>
                                                                  <w:marRight w:val="0"/>
                                                                  <w:marTop w:val="0"/>
                                                                  <w:marBottom w:val="0"/>
                                                                  <w:divBdr>
                                                                    <w:top w:val="none" w:sz="0" w:space="0" w:color="auto"/>
                                                                    <w:left w:val="none" w:sz="0" w:space="0" w:color="auto"/>
                                                                    <w:bottom w:val="none" w:sz="0" w:space="0" w:color="auto"/>
                                                                    <w:right w:val="none" w:sz="0" w:space="0" w:color="auto"/>
                                                                  </w:divBdr>
                                                                  <w:divsChild>
                                                                    <w:div w:id="179776929">
                                                                      <w:marLeft w:val="0"/>
                                                                      <w:marRight w:val="0"/>
                                                                      <w:marTop w:val="0"/>
                                                                      <w:marBottom w:val="0"/>
                                                                      <w:divBdr>
                                                                        <w:top w:val="none" w:sz="0" w:space="0" w:color="auto"/>
                                                                        <w:left w:val="none" w:sz="0" w:space="0" w:color="auto"/>
                                                                        <w:bottom w:val="none" w:sz="0" w:space="0" w:color="auto"/>
                                                                        <w:right w:val="none" w:sz="0" w:space="0" w:color="auto"/>
                                                                      </w:divBdr>
                                                                    </w:div>
                                                                    <w:div w:id="196819662">
                                                                      <w:marLeft w:val="0"/>
                                                                      <w:marRight w:val="0"/>
                                                                      <w:marTop w:val="0"/>
                                                                      <w:marBottom w:val="0"/>
                                                                      <w:divBdr>
                                                                        <w:top w:val="none" w:sz="0" w:space="0" w:color="auto"/>
                                                                        <w:left w:val="none" w:sz="0" w:space="0" w:color="auto"/>
                                                                        <w:bottom w:val="none" w:sz="0" w:space="0" w:color="auto"/>
                                                                        <w:right w:val="none" w:sz="0" w:space="0" w:color="auto"/>
                                                                      </w:divBdr>
                                                                    </w:div>
                                                                    <w:div w:id="631637257">
                                                                      <w:marLeft w:val="0"/>
                                                                      <w:marRight w:val="0"/>
                                                                      <w:marTop w:val="0"/>
                                                                      <w:marBottom w:val="0"/>
                                                                      <w:divBdr>
                                                                        <w:top w:val="none" w:sz="0" w:space="0" w:color="auto"/>
                                                                        <w:left w:val="none" w:sz="0" w:space="0" w:color="auto"/>
                                                                        <w:bottom w:val="none" w:sz="0" w:space="0" w:color="auto"/>
                                                                        <w:right w:val="none" w:sz="0" w:space="0" w:color="auto"/>
                                                                      </w:divBdr>
                                                                    </w:div>
                                                                    <w:div w:id="11653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91957668">
      <w:bodyDiv w:val="1"/>
      <w:marLeft w:val="0"/>
      <w:marRight w:val="0"/>
      <w:marTop w:val="0"/>
      <w:marBottom w:val="0"/>
      <w:divBdr>
        <w:top w:val="none" w:sz="0" w:space="0" w:color="auto"/>
        <w:left w:val="none" w:sz="0" w:space="0" w:color="auto"/>
        <w:bottom w:val="none" w:sz="0" w:space="0" w:color="auto"/>
        <w:right w:val="none" w:sz="0" w:space="0" w:color="auto"/>
      </w:divBdr>
    </w:div>
    <w:div w:id="786848605">
      <w:bodyDiv w:val="1"/>
      <w:marLeft w:val="0"/>
      <w:marRight w:val="0"/>
      <w:marTop w:val="0"/>
      <w:marBottom w:val="0"/>
      <w:divBdr>
        <w:top w:val="none" w:sz="0" w:space="0" w:color="auto"/>
        <w:left w:val="none" w:sz="0" w:space="0" w:color="auto"/>
        <w:bottom w:val="none" w:sz="0" w:space="0" w:color="auto"/>
        <w:right w:val="none" w:sz="0" w:space="0" w:color="auto"/>
      </w:divBdr>
      <w:divsChild>
        <w:div w:id="159274922">
          <w:marLeft w:val="0"/>
          <w:marRight w:val="0"/>
          <w:marTop w:val="0"/>
          <w:marBottom w:val="0"/>
          <w:divBdr>
            <w:top w:val="none" w:sz="0" w:space="0" w:color="auto"/>
            <w:left w:val="none" w:sz="0" w:space="0" w:color="auto"/>
            <w:bottom w:val="none" w:sz="0" w:space="0" w:color="auto"/>
            <w:right w:val="none" w:sz="0" w:space="0" w:color="auto"/>
          </w:divBdr>
          <w:divsChild>
            <w:div w:id="197879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90146">
      <w:bodyDiv w:val="1"/>
      <w:marLeft w:val="0"/>
      <w:marRight w:val="0"/>
      <w:marTop w:val="0"/>
      <w:marBottom w:val="0"/>
      <w:divBdr>
        <w:top w:val="none" w:sz="0" w:space="0" w:color="auto"/>
        <w:left w:val="none" w:sz="0" w:space="0" w:color="auto"/>
        <w:bottom w:val="none" w:sz="0" w:space="0" w:color="auto"/>
        <w:right w:val="none" w:sz="0" w:space="0" w:color="auto"/>
      </w:divBdr>
    </w:div>
    <w:div w:id="862282741">
      <w:bodyDiv w:val="1"/>
      <w:marLeft w:val="0"/>
      <w:marRight w:val="0"/>
      <w:marTop w:val="0"/>
      <w:marBottom w:val="0"/>
      <w:divBdr>
        <w:top w:val="none" w:sz="0" w:space="0" w:color="auto"/>
        <w:left w:val="none" w:sz="0" w:space="0" w:color="auto"/>
        <w:bottom w:val="none" w:sz="0" w:space="0" w:color="auto"/>
        <w:right w:val="none" w:sz="0" w:space="0" w:color="auto"/>
      </w:divBdr>
    </w:div>
    <w:div w:id="916138119">
      <w:bodyDiv w:val="1"/>
      <w:marLeft w:val="0"/>
      <w:marRight w:val="0"/>
      <w:marTop w:val="0"/>
      <w:marBottom w:val="0"/>
      <w:divBdr>
        <w:top w:val="none" w:sz="0" w:space="0" w:color="auto"/>
        <w:left w:val="none" w:sz="0" w:space="0" w:color="auto"/>
        <w:bottom w:val="none" w:sz="0" w:space="0" w:color="auto"/>
        <w:right w:val="none" w:sz="0" w:space="0" w:color="auto"/>
      </w:divBdr>
    </w:div>
    <w:div w:id="952833412">
      <w:bodyDiv w:val="1"/>
      <w:marLeft w:val="0"/>
      <w:marRight w:val="0"/>
      <w:marTop w:val="0"/>
      <w:marBottom w:val="0"/>
      <w:divBdr>
        <w:top w:val="none" w:sz="0" w:space="0" w:color="auto"/>
        <w:left w:val="none" w:sz="0" w:space="0" w:color="auto"/>
        <w:bottom w:val="none" w:sz="0" w:space="0" w:color="auto"/>
        <w:right w:val="none" w:sz="0" w:space="0" w:color="auto"/>
      </w:divBdr>
    </w:div>
    <w:div w:id="1049111203">
      <w:bodyDiv w:val="1"/>
      <w:marLeft w:val="0"/>
      <w:marRight w:val="0"/>
      <w:marTop w:val="0"/>
      <w:marBottom w:val="0"/>
      <w:divBdr>
        <w:top w:val="none" w:sz="0" w:space="0" w:color="auto"/>
        <w:left w:val="none" w:sz="0" w:space="0" w:color="auto"/>
        <w:bottom w:val="none" w:sz="0" w:space="0" w:color="auto"/>
        <w:right w:val="none" w:sz="0" w:space="0" w:color="auto"/>
      </w:divBdr>
    </w:div>
    <w:div w:id="1072966173">
      <w:bodyDiv w:val="1"/>
      <w:marLeft w:val="0"/>
      <w:marRight w:val="0"/>
      <w:marTop w:val="0"/>
      <w:marBottom w:val="0"/>
      <w:divBdr>
        <w:top w:val="none" w:sz="0" w:space="0" w:color="auto"/>
        <w:left w:val="none" w:sz="0" w:space="0" w:color="auto"/>
        <w:bottom w:val="none" w:sz="0" w:space="0" w:color="auto"/>
        <w:right w:val="none" w:sz="0" w:space="0" w:color="auto"/>
      </w:divBdr>
    </w:div>
    <w:div w:id="1126578870">
      <w:bodyDiv w:val="1"/>
      <w:marLeft w:val="0"/>
      <w:marRight w:val="0"/>
      <w:marTop w:val="0"/>
      <w:marBottom w:val="0"/>
      <w:divBdr>
        <w:top w:val="none" w:sz="0" w:space="0" w:color="auto"/>
        <w:left w:val="none" w:sz="0" w:space="0" w:color="auto"/>
        <w:bottom w:val="none" w:sz="0" w:space="0" w:color="auto"/>
        <w:right w:val="none" w:sz="0" w:space="0" w:color="auto"/>
      </w:divBdr>
    </w:div>
    <w:div w:id="1132868217">
      <w:bodyDiv w:val="1"/>
      <w:marLeft w:val="0"/>
      <w:marRight w:val="0"/>
      <w:marTop w:val="0"/>
      <w:marBottom w:val="0"/>
      <w:divBdr>
        <w:top w:val="none" w:sz="0" w:space="0" w:color="auto"/>
        <w:left w:val="none" w:sz="0" w:space="0" w:color="auto"/>
        <w:bottom w:val="none" w:sz="0" w:space="0" w:color="auto"/>
        <w:right w:val="none" w:sz="0" w:space="0" w:color="auto"/>
      </w:divBdr>
    </w:div>
    <w:div w:id="1215315519">
      <w:bodyDiv w:val="1"/>
      <w:marLeft w:val="0"/>
      <w:marRight w:val="0"/>
      <w:marTop w:val="0"/>
      <w:marBottom w:val="0"/>
      <w:divBdr>
        <w:top w:val="none" w:sz="0" w:space="0" w:color="auto"/>
        <w:left w:val="none" w:sz="0" w:space="0" w:color="auto"/>
        <w:bottom w:val="none" w:sz="0" w:space="0" w:color="auto"/>
        <w:right w:val="none" w:sz="0" w:space="0" w:color="auto"/>
      </w:divBdr>
    </w:div>
    <w:div w:id="1287546945">
      <w:bodyDiv w:val="1"/>
      <w:marLeft w:val="0"/>
      <w:marRight w:val="0"/>
      <w:marTop w:val="0"/>
      <w:marBottom w:val="0"/>
      <w:divBdr>
        <w:top w:val="none" w:sz="0" w:space="0" w:color="auto"/>
        <w:left w:val="none" w:sz="0" w:space="0" w:color="auto"/>
        <w:bottom w:val="none" w:sz="0" w:space="0" w:color="auto"/>
        <w:right w:val="none" w:sz="0" w:space="0" w:color="auto"/>
      </w:divBdr>
    </w:div>
    <w:div w:id="1307583633">
      <w:bodyDiv w:val="1"/>
      <w:marLeft w:val="0"/>
      <w:marRight w:val="0"/>
      <w:marTop w:val="0"/>
      <w:marBottom w:val="0"/>
      <w:divBdr>
        <w:top w:val="none" w:sz="0" w:space="0" w:color="auto"/>
        <w:left w:val="none" w:sz="0" w:space="0" w:color="auto"/>
        <w:bottom w:val="none" w:sz="0" w:space="0" w:color="auto"/>
        <w:right w:val="none" w:sz="0" w:space="0" w:color="auto"/>
      </w:divBdr>
    </w:div>
    <w:div w:id="1319460387">
      <w:bodyDiv w:val="1"/>
      <w:marLeft w:val="0"/>
      <w:marRight w:val="0"/>
      <w:marTop w:val="0"/>
      <w:marBottom w:val="0"/>
      <w:divBdr>
        <w:top w:val="none" w:sz="0" w:space="0" w:color="auto"/>
        <w:left w:val="none" w:sz="0" w:space="0" w:color="auto"/>
        <w:bottom w:val="none" w:sz="0" w:space="0" w:color="auto"/>
        <w:right w:val="none" w:sz="0" w:space="0" w:color="auto"/>
      </w:divBdr>
    </w:div>
    <w:div w:id="1393036986">
      <w:bodyDiv w:val="1"/>
      <w:marLeft w:val="0"/>
      <w:marRight w:val="0"/>
      <w:marTop w:val="0"/>
      <w:marBottom w:val="0"/>
      <w:divBdr>
        <w:top w:val="none" w:sz="0" w:space="0" w:color="auto"/>
        <w:left w:val="none" w:sz="0" w:space="0" w:color="auto"/>
        <w:bottom w:val="none" w:sz="0" w:space="0" w:color="auto"/>
        <w:right w:val="none" w:sz="0" w:space="0" w:color="auto"/>
      </w:divBdr>
    </w:div>
    <w:div w:id="1422986568">
      <w:bodyDiv w:val="1"/>
      <w:marLeft w:val="0"/>
      <w:marRight w:val="0"/>
      <w:marTop w:val="0"/>
      <w:marBottom w:val="0"/>
      <w:divBdr>
        <w:top w:val="none" w:sz="0" w:space="0" w:color="auto"/>
        <w:left w:val="none" w:sz="0" w:space="0" w:color="auto"/>
        <w:bottom w:val="none" w:sz="0" w:space="0" w:color="auto"/>
        <w:right w:val="none" w:sz="0" w:space="0" w:color="auto"/>
      </w:divBdr>
    </w:div>
    <w:div w:id="1424690930">
      <w:bodyDiv w:val="1"/>
      <w:marLeft w:val="0"/>
      <w:marRight w:val="0"/>
      <w:marTop w:val="0"/>
      <w:marBottom w:val="0"/>
      <w:divBdr>
        <w:top w:val="none" w:sz="0" w:space="0" w:color="auto"/>
        <w:left w:val="none" w:sz="0" w:space="0" w:color="auto"/>
        <w:bottom w:val="none" w:sz="0" w:space="0" w:color="auto"/>
        <w:right w:val="none" w:sz="0" w:space="0" w:color="auto"/>
      </w:divBdr>
    </w:div>
    <w:div w:id="1488979492">
      <w:bodyDiv w:val="1"/>
      <w:marLeft w:val="0"/>
      <w:marRight w:val="0"/>
      <w:marTop w:val="0"/>
      <w:marBottom w:val="0"/>
      <w:divBdr>
        <w:top w:val="none" w:sz="0" w:space="0" w:color="auto"/>
        <w:left w:val="none" w:sz="0" w:space="0" w:color="auto"/>
        <w:bottom w:val="none" w:sz="0" w:space="0" w:color="auto"/>
        <w:right w:val="none" w:sz="0" w:space="0" w:color="auto"/>
      </w:divBdr>
    </w:div>
    <w:div w:id="1512527587">
      <w:bodyDiv w:val="1"/>
      <w:marLeft w:val="0"/>
      <w:marRight w:val="0"/>
      <w:marTop w:val="0"/>
      <w:marBottom w:val="0"/>
      <w:divBdr>
        <w:top w:val="none" w:sz="0" w:space="0" w:color="auto"/>
        <w:left w:val="none" w:sz="0" w:space="0" w:color="auto"/>
        <w:bottom w:val="none" w:sz="0" w:space="0" w:color="auto"/>
        <w:right w:val="none" w:sz="0" w:space="0" w:color="auto"/>
      </w:divBdr>
    </w:div>
    <w:div w:id="1577203874">
      <w:bodyDiv w:val="1"/>
      <w:marLeft w:val="0"/>
      <w:marRight w:val="0"/>
      <w:marTop w:val="0"/>
      <w:marBottom w:val="0"/>
      <w:divBdr>
        <w:top w:val="none" w:sz="0" w:space="0" w:color="auto"/>
        <w:left w:val="none" w:sz="0" w:space="0" w:color="auto"/>
        <w:bottom w:val="none" w:sz="0" w:space="0" w:color="auto"/>
        <w:right w:val="none" w:sz="0" w:space="0" w:color="auto"/>
      </w:divBdr>
    </w:div>
    <w:div w:id="1654219815">
      <w:bodyDiv w:val="1"/>
      <w:marLeft w:val="0"/>
      <w:marRight w:val="0"/>
      <w:marTop w:val="0"/>
      <w:marBottom w:val="0"/>
      <w:divBdr>
        <w:top w:val="none" w:sz="0" w:space="0" w:color="auto"/>
        <w:left w:val="none" w:sz="0" w:space="0" w:color="auto"/>
        <w:bottom w:val="none" w:sz="0" w:space="0" w:color="auto"/>
        <w:right w:val="none" w:sz="0" w:space="0" w:color="auto"/>
      </w:divBdr>
    </w:div>
    <w:div w:id="1692681885">
      <w:bodyDiv w:val="1"/>
      <w:marLeft w:val="0"/>
      <w:marRight w:val="0"/>
      <w:marTop w:val="0"/>
      <w:marBottom w:val="0"/>
      <w:divBdr>
        <w:top w:val="none" w:sz="0" w:space="0" w:color="auto"/>
        <w:left w:val="none" w:sz="0" w:space="0" w:color="auto"/>
        <w:bottom w:val="none" w:sz="0" w:space="0" w:color="auto"/>
        <w:right w:val="none" w:sz="0" w:space="0" w:color="auto"/>
      </w:divBdr>
    </w:div>
    <w:div w:id="1872913779">
      <w:bodyDiv w:val="1"/>
      <w:marLeft w:val="0"/>
      <w:marRight w:val="0"/>
      <w:marTop w:val="0"/>
      <w:marBottom w:val="0"/>
      <w:divBdr>
        <w:top w:val="none" w:sz="0" w:space="0" w:color="auto"/>
        <w:left w:val="none" w:sz="0" w:space="0" w:color="auto"/>
        <w:bottom w:val="none" w:sz="0" w:space="0" w:color="auto"/>
        <w:right w:val="none" w:sz="0" w:space="0" w:color="auto"/>
      </w:divBdr>
    </w:div>
    <w:div w:id="1991975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tyles" Target="styles.xml"/><Relationship Id="rId5" Type="http://schemas.openxmlformats.org/officeDocument/2006/relationships/customXml" Target="../customXml/item5.xml"/><Relationship Id="rId15" Type="http://schemas.openxmlformats.org/officeDocument/2006/relationships/endnotes" Target="endnotes.xml"/><Relationship Id="rId10" Type="http://schemas.openxmlformats.org/officeDocument/2006/relationships/numbering" Target="numbering.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footnotes" Target="footnote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CBD8AD8A0455AC48BB3B559F28F60D78" ma:contentTypeVersion="13" ma:contentTypeDescription="Utwórz nowy dokument." ma:contentTypeScope="" ma:versionID="946f67ccf0bc52bf351466fe2cb11fba">
  <xsd:schema xmlns:xsd="http://www.w3.org/2001/XMLSchema" xmlns:xs="http://www.w3.org/2001/XMLSchema" xmlns:p="http://schemas.microsoft.com/office/2006/metadata/properties" xmlns:ns2="5806ab71-c0b2-497a-8f9d-7fe6f6c64d28" xmlns:ns3="2ab8a86a-c2fa-49db-a35d-bc769e6062ab" targetNamespace="http://schemas.microsoft.com/office/2006/metadata/properties" ma:root="true" ma:fieldsID="e1d0c805f6ea134ecba56fdf71185422" ns2:_="" ns3:_="">
    <xsd:import namespace="5806ab71-c0b2-497a-8f9d-7fe6f6c64d28"/>
    <xsd:import namespace="2ab8a86a-c2fa-49db-a35d-bc769e6062a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06ab71-c0b2-497a-8f9d-7fe6f6c64d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Tagi obrazów" ma:readOnly="false" ma:fieldId="{5cf76f15-5ced-4ddc-b409-7134ff3c332f}" ma:taxonomyMulti="true" ma:sspId="c67a0bea-0e68-4443-aae9-90ab5442374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b8a86a-c2fa-49db-a35d-bc769e6062ab"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TaxCatchAll" ma:index="14" nillable="true" ma:displayName="Taxonomy Catch All Column" ma:hidden="true" ma:list="{3adfdb72-30c2-4dcd-98cc-eb7b2eab048a}" ma:internalName="TaxCatchAll" ma:showField="CatchAllData" ma:web="2ab8a86a-c2fa-49db-a35d-bc769e6062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customdocument xmlns="http://hoganlovells.com/word2010/custom">
  <fields>
    <field id="Author" dmfield="AUTHOR_ID" type="string">JURGAWIA</field>
    <field id="AuthorName" dmfield="" type="string"/>
    <field id="ClientNumber" dmfield="CLIENT_ID" type="string">153973</field>
    <field id="MatterNumber" dmfield="MATTER_ID" type="string">000011</field>
    <field id="DocumentType" dmfield="TYPE_ID" type="string">OTH</field>
    <field id="DocumentTitle" dmfield="DOCNAME" type="string"/>
    <field id="DocumentNumber" dmfield="DOCNUM" type="string">506123</field>
    <field id="Library" dmfield="" type="string">WARLIB01</field>
    <field id="Version" dmfield="" type="string">1</field>
    <field id="Language" dmfield="" type="string"/>
    <field id="Office" dmfield="" type="string"/>
    <field id="PaperTypeFirst" dmfield="" type="string"/>
    <field id="PaperTypeCont" dmfield="" type="string"/>
    <field id="ExcludeFooterUpdate" dmfield="" type="string">False</field>
    <field id="LtrDocNo" dmfield="" type="">506123</field>
    <field id="FirstPageHeaded" dmfield="" type="">False</field>
    <field id="ContPage" dmfield="" type="">False</field>
    <field id="DraftSpacing" dmfield="" type="">False</field>
    <field id="DocID" dmfield="" type="">WARLIB01/JURGAWIA/506123.1</field>
    <field id="FirmName" dmfield="" type="">Hogan Lovells</field>
    <field id="FooterType" dmfield="" type="">Continuation Page Footer</field>
  </fields>
</customdocument>
</file>

<file path=customXml/item8.xml><?xml version="1.0" encoding="utf-8"?>
<p:properties xmlns:p="http://schemas.microsoft.com/office/2006/metadata/properties" xmlns:xsi="http://www.w3.org/2001/XMLSchema-instance" xmlns:pc="http://schemas.microsoft.com/office/infopath/2007/PartnerControls">
  <documentManagement>
    <lcf76f155ced4ddcb4097134ff3c332f xmlns="5806ab71-c0b2-497a-8f9d-7fe6f6c64d28">
      <Terms xmlns="http://schemas.microsoft.com/office/infopath/2007/PartnerControls"/>
    </lcf76f155ced4ddcb4097134ff3c332f>
    <TaxCatchAll xmlns="2ab8a86a-c2fa-49db-a35d-bc769e6062ab" xsi:nil="true"/>
  </documentManagement>
</p:properties>
</file>

<file path=customXml/item9.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1E55BD-E527-4C25-9788-1CFDC7C98D3A}">
  <ds:schemaRefs>
    <ds:schemaRef ds:uri="http://schemas.openxmlformats.org/officeDocument/2006/bibliography"/>
  </ds:schemaRefs>
</ds:datastoreItem>
</file>

<file path=customXml/itemProps2.xml><?xml version="1.0" encoding="utf-8"?>
<ds:datastoreItem xmlns:ds="http://schemas.openxmlformats.org/officeDocument/2006/customXml" ds:itemID="{5B73079E-E73B-43A3-808C-A8763BCC1477}">
  <ds:schemaRefs>
    <ds:schemaRef ds:uri="http://schemas.openxmlformats.org/officeDocument/2006/bibliography"/>
  </ds:schemaRefs>
</ds:datastoreItem>
</file>

<file path=customXml/itemProps3.xml><?xml version="1.0" encoding="utf-8"?>
<ds:datastoreItem xmlns:ds="http://schemas.openxmlformats.org/officeDocument/2006/customXml" ds:itemID="{2EF54B18-F967-48C6-AEE1-82DB25555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06ab71-c0b2-497a-8f9d-7fe6f6c64d28"/>
    <ds:schemaRef ds:uri="2ab8a86a-c2fa-49db-a35d-bc769e606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958017-B973-4A62-8A59-BB56B7BBDBAC}">
  <ds:schemaRefs>
    <ds:schemaRef ds:uri="http://schemas.openxmlformats.org/officeDocument/2006/bibliography"/>
  </ds:schemaRefs>
</ds:datastoreItem>
</file>

<file path=customXml/itemProps5.xml><?xml version="1.0" encoding="utf-8"?>
<ds:datastoreItem xmlns:ds="http://schemas.openxmlformats.org/officeDocument/2006/customXml" ds:itemID="{C87F9890-1DC8-4B11-8E6F-355841D778D8}">
  <ds:schemaRefs>
    <ds:schemaRef ds:uri="http://schemas.openxmlformats.org/officeDocument/2006/bibliography"/>
  </ds:schemaRefs>
</ds:datastoreItem>
</file>

<file path=customXml/itemProps6.xml><?xml version="1.0" encoding="utf-8"?>
<ds:datastoreItem xmlns:ds="http://schemas.openxmlformats.org/officeDocument/2006/customXml" ds:itemID="{E1FAC0CD-CC44-4F5B-A525-02409F8228BF}">
  <ds:schemaRefs>
    <ds:schemaRef ds:uri="http://schemas.openxmlformats.org/officeDocument/2006/bibliography"/>
  </ds:schemaRefs>
</ds:datastoreItem>
</file>

<file path=customXml/itemProps7.xml><?xml version="1.0" encoding="utf-8"?>
<ds:datastoreItem xmlns:ds="http://schemas.openxmlformats.org/officeDocument/2006/customXml" ds:itemID="{D14155B8-47EB-43EE-A958-0E2701544FBB}">
  <ds:schemaRefs>
    <ds:schemaRef ds:uri="http://hoganlovells.com/word2010/custom"/>
  </ds:schemaRefs>
</ds:datastoreItem>
</file>

<file path=customXml/itemProps8.xml><?xml version="1.0" encoding="utf-8"?>
<ds:datastoreItem xmlns:ds="http://schemas.openxmlformats.org/officeDocument/2006/customXml" ds:itemID="{21F97894-BE12-40BF-B101-9319BA5B6FA2}">
  <ds:schemaRefs>
    <ds:schemaRef ds:uri="http://schemas.microsoft.com/office/2006/metadata/properties"/>
    <ds:schemaRef ds:uri="http://schemas.microsoft.com/office/infopath/2007/PartnerControls"/>
    <ds:schemaRef ds:uri="5806ab71-c0b2-497a-8f9d-7fe6f6c64d28"/>
    <ds:schemaRef ds:uri="2ab8a86a-c2fa-49db-a35d-bc769e6062ab"/>
  </ds:schemaRefs>
</ds:datastoreItem>
</file>

<file path=customXml/itemProps9.xml><?xml version="1.0" encoding="utf-8"?>
<ds:datastoreItem xmlns:ds="http://schemas.openxmlformats.org/officeDocument/2006/customXml" ds:itemID="{BAF25F27-E57A-4EE7-8EC8-13D608621C55}">
  <ds:schemaRefs>
    <ds:schemaRef ds:uri="http://schemas.microsoft.com/sharepoint/v3/contenttype/forms"/>
  </ds:schemaRefs>
</ds:datastoreItem>
</file>

<file path=docMetadata/LabelInfo.xml><?xml version="1.0" encoding="utf-8"?>
<clbl:labelList xmlns:clbl="http://schemas.microsoft.com/office/2020/mipLabelMetadata">
  <clbl:label id="{b05923b3-4e86-4aa9-9018-d7e3c1e08536}" enabled="1" method="Standard" siteId="{66a13ed4-5c17-4ee8-ba28-778da8cdd7d4}" removed="0"/>
</clbl:labelList>
</file>

<file path=docProps/app.xml><?xml version="1.0" encoding="utf-8"?>
<Properties xmlns="http://schemas.openxmlformats.org/officeDocument/2006/extended-properties" xmlns:vt="http://schemas.openxmlformats.org/officeDocument/2006/docPropsVTypes">
  <Template>Normal.dotm</Template>
  <TotalTime>786</TotalTime>
  <Pages>82</Pages>
  <Words>34147</Words>
  <Characters>204882</Characters>
  <Application>Microsoft Office Word</Application>
  <DocSecurity>0</DocSecurity>
  <Lines>1707</Lines>
  <Paragraphs>477</Paragraphs>
  <ScaleCrop>false</ScaleCrop>
  <HeadingPairs>
    <vt:vector size="2" baseType="variant">
      <vt:variant>
        <vt:lpstr>Tytuł</vt:lpstr>
      </vt:variant>
      <vt:variant>
        <vt:i4>1</vt:i4>
      </vt:variant>
    </vt:vector>
  </HeadingPairs>
  <TitlesOfParts>
    <vt:vector size="1" baseType="lpstr">
      <vt:lpstr/>
    </vt:vector>
  </TitlesOfParts>
  <Manager/>
  <Company/>
  <LinksUpToDate>false</LinksUpToDate>
  <CharactersWithSpaces>238552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Rafał Cieślak</dc:creator>
  <cp:keywords/>
  <dc:description/>
  <cp:lastModifiedBy>Staśkiewicz Aneta</cp:lastModifiedBy>
  <cp:revision>439</cp:revision>
  <cp:lastPrinted>2022-03-31T16:10:00Z</cp:lastPrinted>
  <dcterms:created xsi:type="dcterms:W3CDTF">2025-09-15T07:31:00Z</dcterms:created>
  <dcterms:modified xsi:type="dcterms:W3CDTF">2025-09-17T14:59:00Z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BIManageDocNumber">
    <vt:lpwstr/>
  </property>
  <property fmtid="{D5CDD505-2E9C-101B-9397-08002B2CF9AE}" pid="3" name="BBIManageDocVersion">
    <vt:lpwstr/>
  </property>
  <property fmtid="{D5CDD505-2E9C-101B-9397-08002B2CF9AE}" pid="4" name="BBIManageDocWorkspace">
    <vt:lpwstr/>
  </property>
  <property fmtid="{D5CDD505-2E9C-101B-9397-08002B2CF9AE}" pid="5" name="BBIManageDocClient">
    <vt:lpwstr/>
  </property>
  <property fmtid="{D5CDD505-2E9C-101B-9397-08002B2CF9AE}" pid="6" name="BBIManageDocMatter">
    <vt:lpwstr/>
  </property>
  <property fmtid="{D5CDD505-2E9C-101B-9397-08002B2CF9AE}" pid="7" name="BBIManageDocLibrary">
    <vt:lpwstr/>
  </property>
  <property fmtid="{D5CDD505-2E9C-101B-9397-08002B2CF9AE}" pid="8" name="BBIManageDocDescription">
    <vt:lpwstr/>
  </property>
  <property fmtid="{D5CDD505-2E9C-101B-9397-08002B2CF9AE}" pid="9" name="BBIManageDocFolder">
    <vt:lpwstr/>
  </property>
  <property fmtid="{D5CDD505-2E9C-101B-9397-08002B2CF9AE}" pid="10" name="BBDocRef">
    <vt:lpwstr/>
  </property>
  <property fmtid="{D5CDD505-2E9C-101B-9397-08002B2CF9AE}" pid="11" name="ContentTypeId">
    <vt:lpwstr>0x010100CBD8AD8A0455AC48BB3B559F28F60D78</vt:lpwstr>
  </property>
  <property fmtid="{D5CDD505-2E9C-101B-9397-08002B2CF9AE}" pid="12" name="GrammarlyDocumentId">
    <vt:lpwstr>c3a1edb5f5833fc7fe35b6adf96b6e22ef5f68078d07c581497e9aa1c3cdba3f</vt:lpwstr>
  </property>
  <property fmtid="{D5CDD505-2E9C-101B-9397-08002B2CF9AE}" pid="13" name="MediaServiceImageTags">
    <vt:lpwstr/>
  </property>
</Properties>
</file>