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六步简化通用风速模型复现工作整理与代码说明"/>
    <w:p>
      <w:pPr>
        <w:pStyle w:val="Heading1"/>
      </w:pPr>
      <w:r>
        <w:rPr>
          <w:rFonts w:hint="eastAsia"/>
        </w:rPr>
        <w:t xml:space="preserve">六步简化通用风速模型复现工作整理与代码说明</w:t>
      </w:r>
    </w:p>
    <w:bookmarkStart w:id="20" w:name="一整体复现目标"/>
    <w:p>
      <w:pPr>
        <w:pStyle w:val="Heading2"/>
      </w:pPr>
      <w:r>
        <w:rPr>
          <w:rFonts w:hint="eastAsia"/>
        </w:rPr>
        <w:t xml:space="preserve">一、整体复现目标</w:t>
      </w:r>
    </w:p>
    <w:p>
      <w:pPr>
        <w:pStyle w:val="FirstParagraph"/>
      </w:pPr>
      <w:r>
        <w:rPr>
          <w:rFonts w:hint="eastAsia"/>
        </w:rPr>
        <w:t xml:space="preserve">本文复现的文献提出了一种用于含风电系统可靠性评估的简化风电功率建模方法。其核心思想是：传统风电可靠性评估需要针对具体风场建立地点专属</w:t>
      </w:r>
      <w:r>
        <w:t xml:space="preserve"> ARMA </w:t>
      </w:r>
      <w:r>
        <w:rPr>
          <w:rFonts w:hint="eastAsia"/>
        </w:rPr>
        <w:t xml:space="preserve">风速模型，但该过程对历史逐时风速数据依赖较强，且建模步骤较复杂。文献因此提出先基于多个典型地点建立通用风速模型，再进一步将通用风速模型简化为六步模型，从而降低风电场多状态模型的状态数，并保持可靠性计算结果的精度。</w:t>
      </w:r>
    </w:p>
    <w:p>
      <w:pPr>
        <w:pStyle w:val="BodyText"/>
      </w:pPr>
      <w:r>
        <w:rPr>
          <w:rFonts w:hint="eastAsia"/>
        </w:rPr>
        <w:t xml:space="preserve">本复现工作围绕以下主线展开：</w:t>
      </w:r>
    </w:p>
    <w:p>
      <w:pPr>
        <w:pStyle w:val="Compact"/>
        <w:numPr>
          <w:ilvl w:val="0"/>
          <w:numId w:val="1001"/>
        </w:numPr>
      </w:pPr>
      <w:r>
        <w:rPr>
          <w:rFonts w:hint="eastAsia"/>
        </w:rPr>
        <w:t xml:space="preserve">对三个地点的逐时风速数据进行清洗；</w:t>
      </w:r>
    </w:p>
    <w:p>
      <w:pPr>
        <w:pStyle w:val="Compact"/>
        <w:numPr>
          <w:ilvl w:val="0"/>
          <w:numId w:val="1001"/>
        </w:numPr>
      </w:pPr>
      <w:r>
        <w:rPr>
          <w:rFonts w:hint="eastAsia"/>
        </w:rPr>
        <w:t xml:space="preserve">分别建立三个地点的地点专属</w:t>
      </w:r>
      <w:r>
        <w:t xml:space="preserve"> ARMA </w:t>
      </w:r>
      <w:r>
        <w:rPr>
          <w:rFonts w:hint="eastAsia"/>
        </w:rPr>
        <w:t xml:space="preserve">风速模型；</w:t>
      </w:r>
    </w:p>
    <w:p>
      <w:pPr>
        <w:pStyle w:val="Compact"/>
        <w:numPr>
          <w:ilvl w:val="0"/>
          <w:numId w:val="1001"/>
        </w:numPr>
      </w:pPr>
      <w:r>
        <w:rPr>
          <w:rFonts w:hint="eastAsia"/>
        </w:rPr>
        <w:t xml:space="preserve">将三个地点风速概率分布标准化，建立</w:t>
      </w:r>
      <w:r>
        <w:t xml:space="preserve"> 100-step Common Wind Speed </w:t>
      </w:r>
      <w:r>
        <w:rPr>
          <w:rFonts w:hint="eastAsia"/>
        </w:rPr>
        <w:t xml:space="preserve">Model；</w:t>
      </w:r>
    </w:p>
    <w:p>
      <w:pPr>
        <w:pStyle w:val="Compact"/>
        <w:numPr>
          <w:ilvl w:val="0"/>
          <w:numId w:val="1001"/>
        </w:numPr>
      </w:pPr>
      <w:r>
        <w:rPr>
          <w:rFonts w:hint="eastAsia"/>
        </w:rPr>
        <w:t xml:space="preserve">将风速概率模型与</w:t>
      </w:r>
      <w:r>
        <w:t xml:space="preserve"> WTG </w:t>
      </w:r>
      <w:r>
        <w:rPr>
          <w:rFonts w:hint="eastAsia"/>
        </w:rPr>
        <w:t xml:space="preserve">功率曲线结合，建立风电场功率多状态模型；</w:t>
      </w:r>
    </w:p>
    <w:p>
      <w:pPr>
        <w:pStyle w:val="Compact"/>
        <w:numPr>
          <w:ilvl w:val="0"/>
          <w:numId w:val="1001"/>
        </w:numPr>
      </w:pPr>
      <w:r>
        <w:rPr>
          <w:rFonts w:hint="eastAsia"/>
        </w:rPr>
        <w:t xml:space="preserve">将风电场功率模型加入</w:t>
      </w:r>
      <w:r>
        <w:t xml:space="preserve"> RBTS </w:t>
      </w:r>
      <w:r>
        <w:rPr>
          <w:rFonts w:hint="eastAsia"/>
        </w:rPr>
        <w:t xml:space="preserve">常规发电系统，计算</w:t>
      </w:r>
      <w:r>
        <w:t xml:space="preserve"> </w:t>
      </w:r>
      <w:r>
        <w:rPr>
          <w:rFonts w:hint="eastAsia"/>
        </w:rPr>
        <w:t xml:space="preserve">LOLE，复现</w:t>
      </w:r>
      <w:r>
        <w:t xml:space="preserve"> Table V </w:t>
      </w:r>
      <w:r>
        <w:rPr>
          <w:rFonts w:hint="eastAsia"/>
        </w:rPr>
        <w:t xml:space="preserve">与</w:t>
      </w:r>
      <w:r>
        <w:t xml:space="preserve"> </w:t>
      </w:r>
      <w:r>
        <w:rPr>
          <w:rFonts w:hint="eastAsia"/>
        </w:rPr>
        <w:t xml:space="preserve">Fig.6；</w:t>
      </w:r>
    </w:p>
    <w:p>
      <w:pPr>
        <w:pStyle w:val="Compact"/>
        <w:numPr>
          <w:ilvl w:val="0"/>
          <w:numId w:val="1001"/>
        </w:numPr>
      </w:pPr>
      <w:r>
        <w:rPr>
          <w:rFonts w:hint="eastAsia"/>
        </w:rPr>
        <w:t xml:space="preserve">对</w:t>
      </w:r>
      <w:r>
        <w:t xml:space="preserve"> Common Wind Speed Model </w:t>
      </w:r>
      <w:r>
        <w:rPr>
          <w:rFonts w:hint="eastAsia"/>
        </w:rPr>
        <w:t xml:space="preserve">进行不同步数离散化，比较</w:t>
      </w:r>
      <w:r>
        <w:t xml:space="preserve"> 100、10、6、5、2 step </w:t>
      </w:r>
      <w:r>
        <w:rPr>
          <w:rFonts w:hint="eastAsia"/>
        </w:rPr>
        <w:t xml:space="preserve">模型对</w:t>
      </w:r>
      <w:r>
        <w:t xml:space="preserve"> LOLE </w:t>
      </w:r>
      <w:r>
        <w:rPr>
          <w:rFonts w:hint="eastAsia"/>
        </w:rPr>
        <w:t xml:space="preserve">的影响，复现</w:t>
      </w:r>
      <w:r>
        <w:t xml:space="preserve"> </w:t>
      </w:r>
      <w:r>
        <w:rPr>
          <w:rFonts w:hint="eastAsia"/>
        </w:rPr>
        <w:t xml:space="preserve">Fig.8、Fig.9、Fig.10；</w:t>
      </w:r>
    </w:p>
    <w:p>
      <w:pPr>
        <w:pStyle w:val="Compact"/>
        <w:numPr>
          <w:ilvl w:val="0"/>
          <w:numId w:val="1001"/>
        </w:numPr>
      </w:pPr>
      <w:r>
        <w:rPr>
          <w:rFonts w:hint="eastAsia"/>
        </w:rPr>
        <w:t xml:space="preserve">建立</w:t>
      </w:r>
      <w:r>
        <w:t xml:space="preserve"> Six-step Common Wind Speed </w:t>
      </w:r>
      <w:r>
        <w:rPr>
          <w:rFonts w:hint="eastAsia"/>
        </w:rPr>
        <w:t xml:space="preserve">Model，并生成</w:t>
      </w:r>
      <w:r>
        <w:t xml:space="preserve"> Regina </w:t>
      </w:r>
      <w:r>
        <w:rPr>
          <w:rFonts w:hint="eastAsia"/>
        </w:rPr>
        <w:t xml:space="preserve">地区</w:t>
      </w:r>
      <w:r>
        <w:t xml:space="preserve"> Table VI、Table </w:t>
      </w:r>
      <w:r>
        <w:rPr>
          <w:rFonts w:hint="eastAsia"/>
        </w:rPr>
        <w:t xml:space="preserve">VII；</w:t>
      </w:r>
    </w:p>
    <w:p>
      <w:pPr>
        <w:pStyle w:val="Compact"/>
        <w:numPr>
          <w:ilvl w:val="0"/>
          <w:numId w:val="1001"/>
        </w:numPr>
      </w:pPr>
      <w:r>
        <w:rPr>
          <w:rFonts w:hint="eastAsia"/>
        </w:rPr>
        <w:t xml:space="preserve">下载</w:t>
      </w:r>
      <w:r>
        <w:t xml:space="preserve"> Regina </w:t>
      </w:r>
      <w:r>
        <w:rPr>
          <w:rFonts w:hint="eastAsia"/>
        </w:rPr>
        <w:t xml:space="preserve">地区</w:t>
      </w:r>
      <w:r>
        <w:t xml:space="preserve"> 2001–2003 </w:t>
      </w:r>
      <w:r>
        <w:rPr>
          <w:rFonts w:hint="eastAsia"/>
        </w:rPr>
        <w:t xml:space="preserve">年逐时风速数据，构建</w:t>
      </w:r>
      <w:r>
        <w:t xml:space="preserve"> Regina ARMA(4,3) 100-step </w:t>
      </w:r>
      <w:r>
        <w:rPr>
          <w:rFonts w:hint="eastAsia"/>
        </w:rPr>
        <w:t xml:space="preserve">模型；</w:t>
      </w:r>
    </w:p>
    <w:p>
      <w:pPr>
        <w:pStyle w:val="Compact"/>
        <w:numPr>
          <w:ilvl w:val="0"/>
          <w:numId w:val="1001"/>
        </w:numPr>
      </w:pPr>
      <w:r>
        <w:rPr>
          <w:rFonts w:hint="eastAsia"/>
        </w:rPr>
        <w:t xml:space="preserve">将</w:t>
      </w:r>
      <w:r>
        <w:t xml:space="preserve"> Regina ARMA100 </w:t>
      </w:r>
      <w:r>
        <w:rPr>
          <w:rFonts w:hint="eastAsia"/>
        </w:rPr>
        <w:t xml:space="preserve">模型与</w:t>
      </w:r>
      <w:r>
        <w:t xml:space="preserve"> Regina 6-step simplified common model </w:t>
      </w:r>
      <w:r>
        <w:rPr>
          <w:rFonts w:hint="eastAsia"/>
        </w:rPr>
        <w:t xml:space="preserve">同时加入</w:t>
      </w:r>
      <w:r>
        <w:t xml:space="preserve"> </w:t>
      </w:r>
      <w:r>
        <w:rPr>
          <w:rFonts w:hint="eastAsia"/>
        </w:rPr>
        <w:t xml:space="preserve">RBTS，计算</w:t>
      </w:r>
      <w:r>
        <w:t xml:space="preserve"> LOLE </w:t>
      </w:r>
      <w:r>
        <w:rPr>
          <w:rFonts w:hint="eastAsia"/>
        </w:rPr>
        <w:t xml:space="preserve">并进行</w:t>
      </w:r>
      <w:r>
        <w:t xml:space="preserve"> Fig.12 </w:t>
      </w:r>
      <w:r>
        <w:rPr>
          <w:rFonts w:hint="eastAsia"/>
        </w:rPr>
        <w:t xml:space="preserve">对比。</w:t>
      </w:r>
    </w:p>
    <w:p>
      <w:pPr>
        <w:pStyle w:val="FirstParagraph"/>
      </w:pPr>
      <w:r>
        <w:rPr>
          <w:rFonts w:hint="eastAsia"/>
        </w:rPr>
        <w:t xml:space="preserve">整个复现过程可以概括为：</w:t>
      </w:r>
    </w:p>
    <w:p>
      <w:pPr>
        <w:pStyle w:val="SourceCode"/>
      </w:pPr>
      <w:r>
        <w:rPr>
          <w:rStyle w:val="VerbatimChar"/>
          <w:rFonts w:hint="eastAsia"/>
        </w:rPr>
        <w:t xml:space="preserve">原始逐时风速数据</w:t>
      </w:r>
      <w:r>
        <w:br/>
      </w:r>
      <w:r>
        <w:rPr>
          <w:rStyle w:val="VerbatimChar"/>
        </w:rPr>
        <w:t xml:space="preserve">        ↓</w:t>
      </w:r>
      <w:r>
        <w:br/>
      </w:r>
      <w:r>
        <w:rPr>
          <w:rStyle w:val="VerbatimChar"/>
          <w:rFonts w:hint="eastAsia"/>
        </w:rPr>
        <w:t xml:space="preserve">数据清洗</w:t>
      </w:r>
      <w:r>
        <w:br/>
      </w:r>
      <w:r>
        <w:rPr>
          <w:rStyle w:val="VerbatimChar"/>
        </w:rPr>
        <w:t xml:space="preserve">        ↓</w:t>
      </w:r>
      <w:r>
        <w:br/>
      </w:r>
      <w:r>
        <w:rPr>
          <w:rStyle w:val="VerbatimChar"/>
          <w:rFonts w:hint="eastAsia"/>
        </w:rPr>
        <w:t xml:space="preserve">计算</w:t>
      </w:r>
      <w:r>
        <w:rPr>
          <w:rStyle w:val="VerbatimChar"/>
        </w:rPr>
        <w:t xml:space="preserve"> μ_t、σ_t </w:t>
      </w:r>
      <w:r>
        <w:rPr>
          <w:rStyle w:val="VerbatimChar"/>
          <w:rFonts w:hint="eastAsia"/>
        </w:rPr>
        <w:t xml:space="preserve">与总体</w:t>
      </w:r>
      <w:r>
        <w:rPr>
          <w:rStyle w:val="VerbatimChar"/>
        </w:rPr>
        <w:t xml:space="preserve"> μ、σ</w:t>
      </w:r>
      <w:r>
        <w:br/>
      </w:r>
      <w:r>
        <w:rPr>
          <w:rStyle w:val="VerbatimChar"/>
        </w:rPr>
        <w:t xml:space="preserve">        ↓</w:t>
      </w:r>
      <w:r>
        <w:br/>
      </w:r>
      <w:r>
        <w:rPr>
          <w:rStyle w:val="VerbatimChar"/>
          <w:rFonts w:hint="eastAsia"/>
        </w:rPr>
        <w:t xml:space="preserve">标准化风速序列</w:t>
      </w:r>
      <w:r>
        <w:rPr>
          <w:rStyle w:val="VerbatimChar"/>
        </w:rPr>
        <w:t xml:space="preserve"> y_t</w:t>
      </w:r>
      <w:r>
        <w:br/>
      </w:r>
      <w:r>
        <w:rPr>
          <w:rStyle w:val="VerbatimChar"/>
        </w:rPr>
        <w:t xml:space="preserve">        ↓</w:t>
      </w:r>
      <w:r>
        <w:br/>
      </w:r>
      <w:r>
        <w:rPr>
          <w:rStyle w:val="VerbatimChar"/>
          <w:rFonts w:hint="eastAsia"/>
        </w:rPr>
        <w:t xml:space="preserve">地点专属</w:t>
      </w:r>
      <w:r>
        <w:rPr>
          <w:rStyle w:val="VerbatimChar"/>
        </w:rPr>
        <w:t xml:space="preserve"> ARMA </w:t>
      </w:r>
      <w:r>
        <w:rPr>
          <w:rStyle w:val="VerbatimChar"/>
          <w:rFonts w:hint="eastAsia"/>
        </w:rPr>
        <w:t xml:space="preserve">模型</w:t>
      </w:r>
      <w:r>
        <w:br/>
      </w:r>
      <w:r>
        <w:rPr>
          <w:rStyle w:val="VerbatimChar"/>
        </w:rPr>
        <w:t xml:space="preserve">        ↓</w:t>
      </w:r>
      <w:r>
        <w:br/>
      </w:r>
      <w:r>
        <w:rPr>
          <w:rStyle w:val="VerbatimChar"/>
          <w:rFonts w:hint="eastAsia"/>
        </w:rPr>
        <w:t xml:space="preserve">地点风速概率模型</w:t>
      </w:r>
      <w:r>
        <w:br/>
      </w:r>
      <w:r>
        <w:rPr>
          <w:rStyle w:val="VerbatimChar"/>
        </w:rPr>
        <w:t xml:space="preserve">        ↓</w:t>
      </w:r>
      <w:r>
        <w:br/>
      </w:r>
      <w:r>
        <w:rPr>
          <w:rStyle w:val="VerbatimChar"/>
          <w:rFonts w:hint="eastAsia"/>
        </w:rPr>
        <w:t xml:space="preserve">三地点标准化概率分布取平均</w:t>
      </w:r>
      <w:r>
        <w:br/>
      </w:r>
      <w:r>
        <w:rPr>
          <w:rStyle w:val="VerbatimChar"/>
        </w:rPr>
        <w:t xml:space="preserve">        ↓</w:t>
      </w:r>
      <w:r>
        <w:br/>
      </w:r>
      <w:r>
        <w:rPr>
          <w:rStyle w:val="VerbatimChar"/>
        </w:rPr>
        <w:t xml:space="preserve">100-step Common Wind Speed Model</w:t>
      </w:r>
      <w:r>
        <w:br/>
      </w:r>
      <w:r>
        <w:rPr>
          <w:rStyle w:val="VerbatimChar"/>
        </w:rPr>
        <w:t xml:space="preserve">        ↓</w:t>
      </w:r>
      <w:r>
        <w:br/>
      </w:r>
      <w:r>
        <w:rPr>
          <w:rStyle w:val="VerbatimChar"/>
          <w:rFonts w:hint="eastAsia"/>
        </w:rPr>
        <w:t xml:space="preserve">不同</w:t>
      </w:r>
      <w:r>
        <w:rPr>
          <w:rStyle w:val="VerbatimChar"/>
        </w:rPr>
        <w:t xml:space="preserve"> step </w:t>
      </w:r>
      <w:r>
        <w:rPr>
          <w:rStyle w:val="VerbatimChar"/>
          <w:rFonts w:hint="eastAsia"/>
        </w:rPr>
        <w:t xml:space="preserve">数简化模型</w:t>
      </w:r>
      <w:r>
        <w:br/>
      </w:r>
      <w:r>
        <w:rPr>
          <w:rStyle w:val="VerbatimChar"/>
        </w:rPr>
        <w:t xml:space="preserve">        ↓</w:t>
      </w:r>
      <w:r>
        <w:br/>
      </w:r>
      <w:r>
        <w:rPr>
          <w:rStyle w:val="VerbatimChar"/>
        </w:rPr>
        <w:t xml:space="preserve">WTG </w:t>
      </w:r>
      <w:r>
        <w:rPr>
          <w:rStyle w:val="VerbatimChar"/>
          <w:rFonts w:hint="eastAsia"/>
        </w:rPr>
        <w:t xml:space="preserve">功率曲线映射</w:t>
      </w:r>
      <w:r>
        <w:br/>
      </w:r>
      <w:r>
        <w:rPr>
          <w:rStyle w:val="VerbatimChar"/>
        </w:rPr>
        <w:t xml:space="preserve">        ↓</w:t>
      </w:r>
      <w:r>
        <w:br/>
      </w:r>
      <w:r>
        <w:rPr>
          <w:rStyle w:val="VerbatimChar"/>
          <w:rFonts w:hint="eastAsia"/>
        </w:rPr>
        <w:t xml:space="preserve">风电场多状态功率模型</w:t>
      </w:r>
      <w:r>
        <w:br/>
      </w:r>
      <w:r>
        <w:rPr>
          <w:rStyle w:val="VerbatimChar"/>
        </w:rPr>
        <w:t xml:space="preserve">        ↓</w:t>
      </w:r>
      <w:r>
        <w:br/>
      </w:r>
      <w:r>
        <w:rPr>
          <w:rStyle w:val="VerbatimChar"/>
        </w:rPr>
        <w:t xml:space="preserve">RBTS </w:t>
      </w:r>
      <w:r>
        <w:rPr>
          <w:rStyle w:val="VerbatimChar"/>
          <w:rFonts w:hint="eastAsia"/>
        </w:rPr>
        <w:t xml:space="preserve">常规机组</w:t>
      </w:r>
      <w:r>
        <w:rPr>
          <w:rStyle w:val="VerbatimChar"/>
        </w:rPr>
        <w:t xml:space="preserve"> COPT </w:t>
      </w:r>
      <w:r>
        <w:rPr>
          <w:rStyle w:val="VerbatimChar"/>
          <w:rFonts w:hint="eastAsia"/>
        </w:rPr>
        <w:t xml:space="preserve">卷积</w:t>
      </w:r>
      <w:r>
        <w:br/>
      </w:r>
      <w:r>
        <w:rPr>
          <w:rStyle w:val="VerbatimChar"/>
        </w:rPr>
        <w:t xml:space="preserve">        ↓</w:t>
      </w:r>
      <w:r>
        <w:br/>
      </w:r>
      <w:r>
        <w:rPr>
          <w:rStyle w:val="VerbatimChar"/>
          <w:rFonts w:hint="eastAsia"/>
        </w:rPr>
        <w:t xml:space="preserve">负荷持续曲线计算</w:t>
      </w:r>
      <w:r>
        <w:rPr>
          <w:rStyle w:val="VerbatimChar"/>
        </w:rPr>
        <w:t xml:space="preserve"> LOLE</w:t>
      </w:r>
      <w:r>
        <w:br/>
      </w:r>
      <w:r>
        <w:rPr>
          <w:rStyle w:val="VerbatimChar"/>
        </w:rPr>
        <w:t xml:space="preserve">        ↓</w:t>
      </w:r>
      <w:r>
        <w:br/>
      </w:r>
      <w:r>
        <w:rPr>
          <w:rStyle w:val="VerbatimChar"/>
          <w:rFonts w:hint="eastAsia"/>
        </w:rPr>
        <w:t xml:space="preserve">可靠性结果对比</w:t>
      </w:r>
    </w:p>
    <w:p>
      <w:r>
        <w:pict>
          <v:rect style="width:0;height:1.5pt" o:hralign="center" o:hrstd="t" o:hr="t"/>
        </w:pict>
      </w:r>
    </w:p>
    <w:bookmarkEnd w:id="20"/>
    <w:bookmarkEnd w:id="21"/>
    <w:bookmarkStart w:id="68" w:name="二前期三地点-arma-与-common-wind-speed-model-复现"/>
    <w:p>
      <w:pPr>
        <w:pStyle w:val="Heading1"/>
      </w:pPr>
      <w:r>
        <w:rPr>
          <w:rFonts w:hint="eastAsia"/>
        </w:rPr>
        <w:t xml:space="preserve">二、前期三地点</w:t>
      </w:r>
      <w:r>
        <w:t xml:space="preserve"> ARMA </w:t>
      </w:r>
      <w:r>
        <w:rPr>
          <w:rFonts w:hint="eastAsia"/>
        </w:rPr>
        <w:t xml:space="preserve">与</w:t>
      </w:r>
      <w:r>
        <w:t xml:space="preserve"> Common Wind Speed Model </w:t>
      </w:r>
      <w:r>
        <w:rPr>
          <w:rFonts w:hint="eastAsia"/>
        </w:rPr>
        <w:t xml:space="preserve">复现</w:t>
      </w:r>
    </w:p>
    <w:bookmarkStart w:id="31" w:name="数据下载代码"/>
    <w:p>
      <w:pPr>
        <w:pStyle w:val="Heading2"/>
      </w:pPr>
      <w:r>
        <w:t xml:space="preserve">1. </w:t>
      </w:r>
      <w:r>
        <w:rPr>
          <w:rFonts w:hint="eastAsia"/>
        </w:rPr>
        <w:t xml:space="preserve">数据下载代码</w:t>
      </w:r>
    </w:p>
    <w:bookmarkStart w:id="26" w:name="download_n.py"/>
    <w:p>
      <w:pPr>
        <w:pStyle w:val="Heading3"/>
      </w:pPr>
      <w:r>
        <w:t xml:space="preserve">1.1</w:t>
      </w:r>
      <w:r>
        <w:t xml:space="preserve"> </w:t>
      </w:r>
      <w:r>
        <w:rPr>
          <w:rStyle w:val="VerbatimChar"/>
        </w:rPr>
        <w:t xml:space="preserve">download_N.py</w:t>
      </w:r>
    </w:p>
    <w:bookmarkStart w:id="22" w:name="功能"/>
    <w:p>
      <w:pPr>
        <w:pStyle w:val="Heading4"/>
      </w:pPr>
      <w:r>
        <w:rPr>
          <w:rFonts w:hint="eastAsia"/>
        </w:rPr>
        <w:t xml:space="preserve">功能</w:t>
      </w:r>
    </w:p>
    <w:p>
      <w:pPr>
        <w:pStyle w:val="FirstParagraph"/>
      </w:pPr>
      <w:r>
        <w:rPr>
          <w:rStyle w:val="VerbatimChar"/>
        </w:rPr>
        <w:t xml:space="preserve">download_N.py</w:t>
      </w:r>
      <w:r>
        <w:t xml:space="preserve"> </w:t>
      </w:r>
      <w:r>
        <w:rPr>
          <w:rFonts w:hint="eastAsia"/>
        </w:rPr>
        <w:t xml:space="preserve">用于下载</w:t>
      </w:r>
      <w:r>
        <w:t xml:space="preserve"> North Battleford </w:t>
      </w:r>
      <w:r>
        <w:rPr>
          <w:rFonts w:hint="eastAsia"/>
        </w:rPr>
        <w:t xml:space="preserve">地区</w:t>
      </w:r>
      <w:r>
        <w:t xml:space="preserve"> 1989–2003 </w:t>
      </w:r>
      <w:r>
        <w:rPr>
          <w:rFonts w:hint="eastAsia"/>
        </w:rPr>
        <w:t xml:space="preserve">年逐月逐时风速数据。代码根据</w:t>
      </w:r>
      <w:r>
        <w:t xml:space="preserve"> Environment Canada </w:t>
      </w:r>
      <w:r>
        <w:rPr>
          <w:rFonts w:hint="eastAsia"/>
        </w:rPr>
        <w:t xml:space="preserve">历史气象数据接口，循环年份和月份，自动拼接下载链接，并将原始</w:t>
      </w:r>
      <w:r>
        <w:t xml:space="preserve"> csv </w:t>
      </w:r>
      <w:r>
        <w:rPr>
          <w:rFonts w:hint="eastAsia"/>
        </w:rPr>
        <w:t xml:space="preserve">文件保存到本地指定文件夹中。</w:t>
      </w:r>
    </w:p>
    <w:bookmarkEnd w:id="22"/>
    <w:bookmarkStart w:id="23" w:name="输入"/>
    <w:p>
      <w:pPr>
        <w:pStyle w:val="Heading4"/>
      </w:pPr>
      <w:r>
        <w:rPr>
          <w:rFonts w:hint="eastAsia"/>
        </w:rPr>
        <w:t xml:space="preserve">输入</w:t>
      </w:r>
    </w:p>
    <w:p>
      <w:pPr>
        <w:pStyle w:val="FirstParagraph"/>
      </w:pPr>
      <w:r>
        <w:rPr>
          <w:rFonts w:hint="eastAsia"/>
        </w:rPr>
        <w:t xml:space="preserve">代码中设置的站点编号、年份范围和月份范围。</w:t>
      </w:r>
    </w:p>
    <w:bookmarkEnd w:id="23"/>
    <w:bookmarkStart w:id="24" w:name="输出"/>
    <w:p>
      <w:pPr>
        <w:pStyle w:val="Heading4"/>
      </w:pPr>
      <w:r>
        <w:rPr>
          <w:rFonts w:hint="eastAsia"/>
        </w:rPr>
        <w:t xml:space="preserve">输出</w:t>
      </w:r>
    </w:p>
    <w:p>
      <w:pPr>
        <w:pStyle w:val="SourceCode"/>
      </w:pPr>
      <w:r>
        <w:rPr>
          <w:rStyle w:val="VerbatimChar"/>
        </w:rPr>
        <w:t xml:space="preserve">D:\tools\za\paper\North Battleford</w:t>
      </w:r>
    </w:p>
    <w:p>
      <w:pPr>
        <w:pStyle w:val="FirstParagraph"/>
      </w:pPr>
      <w:r>
        <w:rPr>
          <w:rFonts w:hint="eastAsia"/>
        </w:rPr>
        <w:t xml:space="preserve">该文件夹中保存</w:t>
      </w:r>
      <w:r>
        <w:t xml:space="preserve"> North Battleford </w:t>
      </w:r>
      <w:r>
        <w:rPr>
          <w:rFonts w:hint="eastAsia"/>
        </w:rPr>
        <w:t xml:space="preserve">的逐月</w:t>
      </w:r>
      <w:r>
        <w:t xml:space="preserve"> hourly </w:t>
      </w:r>
      <w:r>
        <w:rPr>
          <w:rFonts w:hint="eastAsia"/>
        </w:rPr>
        <w:t xml:space="preserve">原始</w:t>
      </w:r>
      <w:r>
        <w:t xml:space="preserve"> csv </w:t>
      </w:r>
      <w:r>
        <w:rPr>
          <w:rFonts w:hint="eastAsia"/>
        </w:rPr>
        <w:t xml:space="preserve">数据。</w:t>
      </w:r>
    </w:p>
    <w:bookmarkEnd w:id="24"/>
    <w:bookmarkStart w:id="25" w:name="作用"/>
    <w:p>
      <w:pPr>
        <w:pStyle w:val="Heading4"/>
      </w:pPr>
      <w:r>
        <w:rPr>
          <w:rFonts w:hint="eastAsia"/>
        </w:rPr>
        <w:t xml:space="preserve">作用</w:t>
      </w:r>
    </w:p>
    <w:p>
      <w:pPr>
        <w:pStyle w:val="FirstParagraph"/>
      </w:pPr>
      <w:r>
        <w:rPr>
          <w:rFonts w:hint="eastAsia"/>
        </w:rPr>
        <w:t xml:space="preserve">这是</w:t>
      </w:r>
      <w:r>
        <w:t xml:space="preserve"> North Battleford </w:t>
      </w:r>
      <w:r>
        <w:rPr>
          <w:rFonts w:hint="eastAsia"/>
        </w:rPr>
        <w:t xml:space="preserve">地点</w:t>
      </w:r>
      <w:r>
        <w:t xml:space="preserve"> ARMA </w:t>
      </w:r>
      <w:r>
        <w:rPr>
          <w:rFonts w:hint="eastAsia"/>
        </w:rPr>
        <w:t xml:space="preserve">建模的原始数据来源。后续</w:t>
      </w:r>
      <w:r>
        <w:t xml:space="preserve"> </w:t>
      </w:r>
      <w:r>
        <w:rPr>
          <w:rStyle w:val="VerbatimChar"/>
        </w:rPr>
        <w:t xml:space="preserve">clean_N.py</w:t>
      </w:r>
      <w:r>
        <w:t xml:space="preserve"> </w:t>
      </w:r>
      <w:r>
        <w:rPr>
          <w:rFonts w:hint="eastAsia"/>
        </w:rPr>
        <w:t xml:space="preserve">会读取该文件夹中的原始</w:t>
      </w:r>
      <w:r>
        <w:t xml:space="preserve"> csv </w:t>
      </w:r>
      <w:r>
        <w:rPr>
          <w:rFonts w:hint="eastAsia"/>
        </w:rPr>
        <w:t xml:space="preserve">文件进行数据清洗。</w:t>
      </w:r>
    </w:p>
    <w:p>
      <w:r>
        <w:pict>
          <v:rect style="width:0;height:1.5pt" o:hralign="center" o:hrstd="t" o:hr="t"/>
        </w:pict>
      </w:r>
    </w:p>
    <w:bookmarkEnd w:id="25"/>
    <w:bookmarkEnd w:id="26"/>
    <w:bookmarkStart w:id="30" w:name="download_t_i.py"/>
    <w:p>
      <w:pPr>
        <w:pStyle w:val="Heading3"/>
      </w:pPr>
      <w:r>
        <w:t xml:space="preserve">1.2</w:t>
      </w:r>
      <w:r>
        <w:t xml:space="preserve"> </w:t>
      </w:r>
      <w:r>
        <w:rPr>
          <w:rStyle w:val="VerbatimChar"/>
        </w:rPr>
        <w:t xml:space="preserve">download_T_I.py</w:t>
      </w:r>
    </w:p>
    <w:bookmarkStart w:id="27" w:name="功能-1"/>
    <w:p>
      <w:pPr>
        <w:pStyle w:val="Heading4"/>
      </w:pPr>
      <w:r>
        <w:rPr>
          <w:rFonts w:hint="eastAsia"/>
        </w:rPr>
        <w:t xml:space="preserve">功能</w:t>
      </w:r>
    </w:p>
    <w:p>
      <w:pPr>
        <w:pStyle w:val="FirstParagraph"/>
      </w:pPr>
      <w:r>
        <w:rPr>
          <w:rStyle w:val="VerbatimChar"/>
        </w:rPr>
        <w:t xml:space="preserve">download_T_I.py</w:t>
      </w:r>
      <w:r>
        <w:t xml:space="preserve"> </w:t>
      </w:r>
      <w:r>
        <w:rPr>
          <w:rFonts w:hint="eastAsia"/>
        </w:rPr>
        <w:t xml:space="preserve">用于下载</w:t>
      </w:r>
      <w:r>
        <w:t xml:space="preserve"> Toronto Island A </w:t>
      </w:r>
      <w:r>
        <w:rPr>
          <w:rFonts w:hint="eastAsia"/>
        </w:rPr>
        <w:t xml:space="preserve">地区</w:t>
      </w:r>
      <w:r>
        <w:t xml:space="preserve"> 1989–2003 </w:t>
      </w:r>
      <w:r>
        <w:rPr>
          <w:rFonts w:hint="eastAsia"/>
        </w:rPr>
        <w:t xml:space="preserve">年逐月逐时风速数据。该代码与</w:t>
      </w:r>
      <w:r>
        <w:t xml:space="preserve"> </w:t>
      </w:r>
      <w:r>
        <w:rPr>
          <w:rStyle w:val="VerbatimChar"/>
        </w:rPr>
        <w:t xml:space="preserve">download_N.py</w:t>
      </w:r>
      <w:r>
        <w:t xml:space="preserve"> </w:t>
      </w:r>
      <w:r>
        <w:rPr>
          <w:rFonts w:hint="eastAsia"/>
        </w:rPr>
        <w:t xml:space="preserve">结构一致，只是站点编号和输出路径换成</w:t>
      </w:r>
      <w:r>
        <w:t xml:space="preserve"> Toronto Island A。</w:t>
      </w:r>
    </w:p>
    <w:bookmarkEnd w:id="27"/>
    <w:bookmarkStart w:id="28" w:name="输出-1"/>
    <w:p>
      <w:pPr>
        <w:pStyle w:val="Heading4"/>
      </w:pPr>
      <w:r>
        <w:rPr>
          <w:rFonts w:hint="eastAsia"/>
        </w:rPr>
        <w:t xml:space="preserve">输出</w:t>
      </w:r>
    </w:p>
    <w:p>
      <w:pPr>
        <w:pStyle w:val="SourceCode"/>
      </w:pPr>
      <w:r>
        <w:rPr>
          <w:rStyle w:val="VerbatimChar"/>
        </w:rPr>
        <w:t xml:space="preserve">D:\tools\za\paper\Toronto Island A</w:t>
      </w:r>
    </w:p>
    <w:bookmarkEnd w:id="28"/>
    <w:bookmarkStart w:id="29" w:name="作用-1"/>
    <w:p>
      <w:pPr>
        <w:pStyle w:val="Heading4"/>
      </w:pPr>
      <w:r>
        <w:rPr>
          <w:rFonts w:hint="eastAsia"/>
        </w:rPr>
        <w:t xml:space="preserve">作用</w:t>
      </w:r>
    </w:p>
    <w:p>
      <w:pPr>
        <w:pStyle w:val="FirstParagraph"/>
      </w:pPr>
      <w:r>
        <w:rPr>
          <w:rFonts w:hint="eastAsia"/>
        </w:rPr>
        <w:t xml:space="preserve">该文件夹保存</w:t>
      </w:r>
      <w:r>
        <w:t xml:space="preserve"> Toronto Island A </w:t>
      </w:r>
      <w:r>
        <w:rPr>
          <w:rFonts w:hint="eastAsia"/>
        </w:rPr>
        <w:t xml:space="preserve">的原始逐时风速数据，是后续</w:t>
      </w:r>
      <w:r>
        <w:t xml:space="preserve"> Toronto </w:t>
      </w:r>
      <w:r>
        <w:rPr>
          <w:rFonts w:hint="eastAsia"/>
        </w:rPr>
        <w:t xml:space="preserve">地区</w:t>
      </w:r>
      <w:r>
        <w:t xml:space="preserve"> ARMA </w:t>
      </w:r>
      <w:r>
        <w:rPr>
          <w:rFonts w:hint="eastAsia"/>
        </w:rPr>
        <w:t xml:space="preserve">建模的数据来源。</w:t>
      </w:r>
    </w:p>
    <w:p>
      <w:r>
        <w:pict>
          <v:rect style="width:0;height:1.5pt" o:hralign="center" o:hrstd="t" o:hr="t"/>
        </w:pict>
      </w:r>
    </w:p>
    <w:bookmarkEnd w:id="29"/>
    <w:bookmarkEnd w:id="30"/>
    <w:bookmarkEnd w:id="31"/>
    <w:bookmarkStart w:id="45" w:name="数据清洗代码"/>
    <w:p>
      <w:pPr>
        <w:pStyle w:val="Heading2"/>
      </w:pPr>
      <w:r>
        <w:t xml:space="preserve">2. </w:t>
      </w:r>
      <w:r>
        <w:rPr>
          <w:rFonts w:hint="eastAsia"/>
        </w:rPr>
        <w:t xml:space="preserve">数据清洗代码</w:t>
      </w:r>
    </w:p>
    <w:bookmarkStart w:id="36" w:name="clean_s.py"/>
    <w:p>
      <w:pPr>
        <w:pStyle w:val="Heading3"/>
      </w:pPr>
      <w:r>
        <w:t xml:space="preserve">2.1</w:t>
      </w:r>
      <w:r>
        <w:t xml:space="preserve"> </w:t>
      </w:r>
      <w:r>
        <w:rPr>
          <w:rStyle w:val="VerbatimChar"/>
        </w:rPr>
        <w:t xml:space="preserve">clean_S.py</w:t>
      </w:r>
    </w:p>
    <w:bookmarkStart w:id="32" w:name="功能-2"/>
    <w:p>
      <w:pPr>
        <w:pStyle w:val="Heading4"/>
      </w:pPr>
      <w:r>
        <w:rPr>
          <w:rFonts w:hint="eastAsia"/>
        </w:rPr>
        <w:t xml:space="preserve">功能</w:t>
      </w:r>
    </w:p>
    <w:p>
      <w:pPr>
        <w:pStyle w:val="FirstParagraph"/>
      </w:pPr>
      <w:r>
        <w:rPr>
          <w:rStyle w:val="VerbatimChar"/>
        </w:rPr>
        <w:t xml:space="preserve">clean_S.py</w:t>
      </w:r>
      <w:r>
        <w:t xml:space="preserve"> </w:t>
      </w:r>
      <w:r>
        <w:rPr>
          <w:rFonts w:hint="eastAsia"/>
        </w:rPr>
        <w:t xml:space="preserve">用于清洗</w:t>
      </w:r>
      <w:r>
        <w:t xml:space="preserve"> Swift Current </w:t>
      </w:r>
      <w:r>
        <w:rPr>
          <w:rFonts w:hint="eastAsia"/>
        </w:rPr>
        <w:t xml:space="preserve">原始逐时风速数据。代码读取原始</w:t>
      </w:r>
      <w:r>
        <w:t xml:space="preserve"> csv </w:t>
      </w:r>
      <w:r>
        <w:rPr>
          <w:rFonts w:hint="eastAsia"/>
        </w:rPr>
        <w:t xml:space="preserve">文件，提取建模所需字段，删除闰年</w:t>
      </w:r>
      <w:r>
        <w:t xml:space="preserve"> 2 </w:t>
      </w:r>
      <w:r>
        <w:rPr>
          <w:rFonts w:hint="eastAsia"/>
        </w:rPr>
        <w:t xml:space="preserve">月</w:t>
      </w:r>
      <w:r>
        <w:t xml:space="preserve"> 29 </w:t>
      </w:r>
      <w:r>
        <w:rPr>
          <w:rFonts w:hint="eastAsia"/>
        </w:rPr>
        <w:t xml:space="preserve">日，并保证每年数据长度对应</w:t>
      </w:r>
      <w:r>
        <w:t xml:space="preserve"> 8760 </w:t>
      </w:r>
      <w:r>
        <w:rPr>
          <w:rFonts w:hint="eastAsia"/>
        </w:rPr>
        <w:t xml:space="preserve">小时。</w:t>
      </w:r>
    </w:p>
    <w:bookmarkEnd w:id="32"/>
    <w:bookmarkStart w:id="33" w:name="主要处理内容"/>
    <w:p>
      <w:pPr>
        <w:pStyle w:val="Heading4"/>
      </w:pPr>
      <w:r>
        <w:rPr>
          <w:rFonts w:hint="eastAsia"/>
        </w:rPr>
        <w:t xml:space="preserve">主要处理内容</w:t>
      </w:r>
    </w:p>
    <w:p>
      <w:pPr>
        <w:numPr>
          <w:ilvl w:val="0"/>
          <w:numId w:val="1002"/>
        </w:numPr>
      </w:pPr>
      <w:r>
        <w:rPr>
          <w:rFonts w:hint="eastAsia"/>
        </w:rPr>
        <w:t xml:space="preserve">遍历</w:t>
      </w:r>
      <w:r>
        <w:t xml:space="preserve"> Swift Current </w:t>
      </w:r>
      <w:r>
        <w:rPr>
          <w:rFonts w:hint="eastAsia"/>
        </w:rPr>
        <w:t xml:space="preserve">原始数据文件；</w:t>
      </w:r>
    </w:p>
    <w:p>
      <w:pPr>
        <w:numPr>
          <w:ilvl w:val="0"/>
          <w:numId w:val="1002"/>
        </w:numPr>
      </w:pPr>
      <w:r>
        <w:rPr>
          <w:rFonts w:hint="eastAsia"/>
        </w:rPr>
        <w:t xml:space="preserve">保留核心字段：</w:t>
      </w:r>
    </w:p>
    <w:p>
      <w:pPr>
        <w:pStyle w:val="Compact"/>
        <w:numPr>
          <w:ilvl w:val="1"/>
          <w:numId w:val="1003"/>
        </w:numPr>
      </w:pPr>
      <w:r>
        <w:rPr>
          <w:rStyle w:val="VerbatimChar"/>
        </w:rPr>
        <w:t xml:space="preserve">Year</w:t>
      </w:r>
    </w:p>
    <w:p>
      <w:pPr>
        <w:pStyle w:val="Compact"/>
        <w:numPr>
          <w:ilvl w:val="1"/>
          <w:numId w:val="1003"/>
        </w:numPr>
      </w:pPr>
      <w:r>
        <w:rPr>
          <w:rStyle w:val="VerbatimChar"/>
        </w:rPr>
        <w:t xml:space="preserve">Month</w:t>
      </w:r>
    </w:p>
    <w:p>
      <w:pPr>
        <w:pStyle w:val="Compact"/>
        <w:numPr>
          <w:ilvl w:val="1"/>
          <w:numId w:val="1003"/>
        </w:numPr>
      </w:pPr>
      <w:r>
        <w:rPr>
          <w:rStyle w:val="VerbatimChar"/>
        </w:rPr>
        <w:t xml:space="preserve">Day</w:t>
      </w:r>
    </w:p>
    <w:p>
      <w:pPr>
        <w:pStyle w:val="Compact"/>
        <w:numPr>
          <w:ilvl w:val="1"/>
          <w:numId w:val="1003"/>
        </w:numPr>
      </w:pPr>
      <w:r>
        <w:rPr>
          <w:rStyle w:val="VerbatimChar"/>
        </w:rPr>
        <w:t xml:space="preserve">Time (LST)</w:t>
      </w:r>
    </w:p>
    <w:p>
      <w:pPr>
        <w:pStyle w:val="Compact"/>
        <w:numPr>
          <w:ilvl w:val="1"/>
          <w:numId w:val="1003"/>
        </w:numPr>
      </w:pPr>
      <w:r>
        <w:rPr>
          <w:rStyle w:val="VerbatimChar"/>
        </w:rPr>
        <w:t xml:space="preserve">Wind Spd (km/h)</w:t>
      </w:r>
    </w:p>
    <w:p>
      <w:pPr>
        <w:numPr>
          <w:ilvl w:val="0"/>
          <w:numId w:val="1002"/>
        </w:numPr>
      </w:pPr>
      <w:r>
        <w:rPr>
          <w:rFonts w:hint="eastAsia"/>
        </w:rPr>
        <w:t xml:space="preserve">删除无关列；</w:t>
      </w:r>
    </w:p>
    <w:p>
      <w:pPr>
        <w:numPr>
          <w:ilvl w:val="0"/>
          <w:numId w:val="1002"/>
        </w:numPr>
      </w:pPr>
      <w:r>
        <w:rPr>
          <w:rFonts w:hint="eastAsia"/>
        </w:rPr>
        <w:t xml:space="preserve">删除闰年</w:t>
      </w:r>
      <w:r>
        <w:t xml:space="preserve"> 2 </w:t>
      </w:r>
      <w:r>
        <w:rPr>
          <w:rFonts w:hint="eastAsia"/>
        </w:rPr>
        <w:t xml:space="preserve">月</w:t>
      </w:r>
      <w:r>
        <w:t xml:space="preserve"> 29 </w:t>
      </w:r>
      <w:r>
        <w:rPr>
          <w:rFonts w:hint="eastAsia"/>
        </w:rPr>
        <w:t xml:space="preserve">日；</w:t>
      </w:r>
    </w:p>
    <w:p>
      <w:pPr>
        <w:numPr>
          <w:ilvl w:val="0"/>
          <w:numId w:val="1002"/>
        </w:numPr>
      </w:pPr>
      <w:r>
        <w:rPr>
          <w:rFonts w:hint="eastAsia"/>
        </w:rPr>
        <w:t xml:space="preserve">检查每年样本数量；</w:t>
      </w:r>
    </w:p>
    <w:p>
      <w:pPr>
        <w:numPr>
          <w:ilvl w:val="0"/>
          <w:numId w:val="1002"/>
        </w:numPr>
      </w:pPr>
      <w:r>
        <w:rPr>
          <w:rFonts w:hint="eastAsia"/>
        </w:rPr>
        <w:t xml:space="preserve">输出清洗后的逐时风速数据。</w:t>
      </w:r>
    </w:p>
    <w:bookmarkEnd w:id="33"/>
    <w:bookmarkStart w:id="34" w:name="输出目录"/>
    <w:p>
      <w:pPr>
        <w:pStyle w:val="Heading4"/>
      </w:pPr>
      <w:r>
        <w:rPr>
          <w:rFonts w:hint="eastAsia"/>
        </w:rPr>
        <w:t xml:space="preserve">输出目录</w:t>
      </w:r>
    </w:p>
    <w:p>
      <w:pPr>
        <w:pStyle w:val="SourceCode"/>
      </w:pPr>
      <w:r>
        <w:rPr>
          <w:rStyle w:val="VerbatimChar"/>
        </w:rPr>
        <w:t xml:space="preserve">D:\tools\za\paper\SwiftCurrent_cleaned</w:t>
      </w:r>
    </w:p>
    <w:bookmarkEnd w:id="34"/>
    <w:bookmarkStart w:id="35" w:name="作用-2"/>
    <w:p>
      <w:pPr>
        <w:pStyle w:val="Heading4"/>
      </w:pPr>
      <w:r>
        <w:rPr>
          <w:rFonts w:hint="eastAsia"/>
        </w:rPr>
        <w:t xml:space="preserve">作用</w:t>
      </w:r>
    </w:p>
    <w:p>
      <w:pPr>
        <w:pStyle w:val="FirstParagraph"/>
      </w:pPr>
      <w:r>
        <w:rPr>
          <w:rFonts w:hint="eastAsia"/>
        </w:rPr>
        <w:t xml:space="preserve">该代码为</w:t>
      </w:r>
      <w:r>
        <w:t xml:space="preserve"> Swift Current </w:t>
      </w:r>
      <w:r>
        <w:rPr>
          <w:rFonts w:hint="eastAsia"/>
        </w:rPr>
        <w:t xml:space="preserve">后续</w:t>
      </w:r>
      <w:r>
        <w:t xml:space="preserve"> ARMA </w:t>
      </w:r>
      <w:r>
        <w:rPr>
          <w:rFonts w:hint="eastAsia"/>
        </w:rPr>
        <w:t xml:space="preserve">建模提供干净、统一格式的逐时风速数据。</w:t>
      </w:r>
    </w:p>
    <w:p>
      <w:r>
        <w:pict>
          <v:rect style="width:0;height:1.5pt" o:hralign="center" o:hrstd="t" o:hr="t"/>
        </w:pict>
      </w:r>
    </w:p>
    <w:bookmarkEnd w:id="35"/>
    <w:bookmarkEnd w:id="36"/>
    <w:bookmarkStart w:id="40" w:name="clean_n.py"/>
    <w:p>
      <w:pPr>
        <w:pStyle w:val="Heading3"/>
      </w:pPr>
      <w:r>
        <w:t xml:space="preserve">2.2</w:t>
      </w:r>
      <w:r>
        <w:t xml:space="preserve"> </w:t>
      </w:r>
      <w:r>
        <w:rPr>
          <w:rStyle w:val="VerbatimChar"/>
        </w:rPr>
        <w:t xml:space="preserve">clean_N.py</w:t>
      </w:r>
    </w:p>
    <w:bookmarkStart w:id="37" w:name="功能-3"/>
    <w:p>
      <w:pPr>
        <w:pStyle w:val="Heading4"/>
      </w:pPr>
      <w:r>
        <w:rPr>
          <w:rFonts w:hint="eastAsia"/>
        </w:rPr>
        <w:t xml:space="preserve">功能</w:t>
      </w:r>
    </w:p>
    <w:p>
      <w:pPr>
        <w:pStyle w:val="FirstParagraph"/>
      </w:pPr>
      <w:r>
        <w:rPr>
          <w:rStyle w:val="VerbatimChar"/>
        </w:rPr>
        <w:t xml:space="preserve">clean_N.py</w:t>
      </w:r>
      <w:r>
        <w:t xml:space="preserve"> </w:t>
      </w:r>
      <w:r>
        <w:rPr>
          <w:rFonts w:hint="eastAsia"/>
        </w:rPr>
        <w:t xml:space="preserve">用于清洗</w:t>
      </w:r>
      <w:r>
        <w:t xml:space="preserve"> North Battleford </w:t>
      </w:r>
      <w:r>
        <w:rPr>
          <w:rFonts w:hint="eastAsia"/>
        </w:rPr>
        <w:t xml:space="preserve">原始逐时风速数据。其功能与</w:t>
      </w:r>
      <w:r>
        <w:t xml:space="preserve"> </w:t>
      </w:r>
      <w:r>
        <w:rPr>
          <w:rStyle w:val="VerbatimChar"/>
        </w:rPr>
        <w:t xml:space="preserve">clean_S.py</w:t>
      </w:r>
      <w:r>
        <w:t xml:space="preserve"> </w:t>
      </w:r>
      <w:r>
        <w:rPr>
          <w:rFonts w:hint="eastAsia"/>
        </w:rPr>
        <w:t xml:space="preserve">类似，只是处理对象为</w:t>
      </w:r>
      <w:r>
        <w:t xml:space="preserve"> North Battleford。</w:t>
      </w:r>
    </w:p>
    <w:bookmarkEnd w:id="37"/>
    <w:bookmarkStart w:id="38" w:name="输出目录-1"/>
    <w:p>
      <w:pPr>
        <w:pStyle w:val="Heading4"/>
      </w:pPr>
      <w:r>
        <w:rPr>
          <w:rFonts w:hint="eastAsia"/>
        </w:rPr>
        <w:t xml:space="preserve">输出目录</w:t>
      </w:r>
    </w:p>
    <w:p>
      <w:pPr>
        <w:pStyle w:val="SourceCode"/>
      </w:pPr>
      <w:r>
        <w:rPr>
          <w:rStyle w:val="VerbatimChar"/>
        </w:rPr>
        <w:t xml:space="preserve">D:\tools\za\paper\North Battleford_cleaned</w:t>
      </w:r>
    </w:p>
    <w:bookmarkEnd w:id="38"/>
    <w:bookmarkStart w:id="39" w:name="作用-3"/>
    <w:p>
      <w:pPr>
        <w:pStyle w:val="Heading4"/>
      </w:pPr>
      <w:r>
        <w:rPr>
          <w:rFonts w:hint="eastAsia"/>
        </w:rPr>
        <w:t xml:space="preserve">作用</w:t>
      </w:r>
    </w:p>
    <w:p>
      <w:pPr>
        <w:pStyle w:val="FirstParagraph"/>
      </w:pPr>
      <w:r>
        <w:rPr>
          <w:rFonts w:hint="eastAsia"/>
        </w:rPr>
        <w:t xml:space="preserve">为</w:t>
      </w:r>
      <w:r>
        <w:t xml:space="preserve"> North Battleford </w:t>
      </w:r>
      <w:r>
        <w:rPr>
          <w:rFonts w:hint="eastAsia"/>
        </w:rPr>
        <w:t xml:space="preserve">地点专属</w:t>
      </w:r>
      <w:r>
        <w:t xml:space="preserve"> ARMA </w:t>
      </w:r>
      <w:r>
        <w:rPr>
          <w:rFonts w:hint="eastAsia"/>
        </w:rPr>
        <w:t xml:space="preserve">模型提供规范化输入数据。</w:t>
      </w:r>
    </w:p>
    <w:p>
      <w:r>
        <w:pict>
          <v:rect style="width:0;height:1.5pt" o:hralign="center" o:hrstd="t" o:hr="t"/>
        </w:pict>
      </w:r>
    </w:p>
    <w:bookmarkEnd w:id="39"/>
    <w:bookmarkEnd w:id="40"/>
    <w:bookmarkStart w:id="44" w:name="clean_t_i.py"/>
    <w:p>
      <w:pPr>
        <w:pStyle w:val="Heading3"/>
      </w:pPr>
      <w:r>
        <w:t xml:space="preserve">2.3</w:t>
      </w:r>
      <w:r>
        <w:t xml:space="preserve"> </w:t>
      </w:r>
      <w:r>
        <w:rPr>
          <w:rStyle w:val="VerbatimChar"/>
        </w:rPr>
        <w:t xml:space="preserve">clean_T_I.py</w:t>
      </w:r>
    </w:p>
    <w:bookmarkStart w:id="41" w:name="功能-4"/>
    <w:p>
      <w:pPr>
        <w:pStyle w:val="Heading4"/>
      </w:pPr>
      <w:r>
        <w:rPr>
          <w:rFonts w:hint="eastAsia"/>
        </w:rPr>
        <w:t xml:space="preserve">功能</w:t>
      </w:r>
    </w:p>
    <w:p>
      <w:pPr>
        <w:pStyle w:val="FirstParagraph"/>
      </w:pPr>
      <w:r>
        <w:rPr>
          <w:rStyle w:val="VerbatimChar"/>
        </w:rPr>
        <w:t xml:space="preserve">clean_T_I.py</w:t>
      </w:r>
      <w:r>
        <w:t xml:space="preserve"> </w:t>
      </w:r>
      <w:r>
        <w:rPr>
          <w:rFonts w:hint="eastAsia"/>
        </w:rPr>
        <w:t xml:space="preserve">用于清洗</w:t>
      </w:r>
      <w:r>
        <w:t xml:space="preserve"> Toronto Island A </w:t>
      </w:r>
      <w:r>
        <w:rPr>
          <w:rFonts w:hint="eastAsia"/>
        </w:rPr>
        <w:t xml:space="preserve">地区逐时风速数据。</w:t>
      </w:r>
    </w:p>
    <w:bookmarkEnd w:id="41"/>
    <w:bookmarkStart w:id="42" w:name="输出目录-2"/>
    <w:p>
      <w:pPr>
        <w:pStyle w:val="Heading4"/>
      </w:pPr>
      <w:r>
        <w:rPr>
          <w:rFonts w:hint="eastAsia"/>
        </w:rPr>
        <w:t xml:space="preserve">输出目录</w:t>
      </w:r>
    </w:p>
    <w:p>
      <w:pPr>
        <w:pStyle w:val="SourceCode"/>
      </w:pPr>
      <w:r>
        <w:rPr>
          <w:rStyle w:val="VerbatimChar"/>
        </w:rPr>
        <w:t xml:space="preserve">D:\tools\za\paper\Toronto Island A_cleaned</w:t>
      </w:r>
    </w:p>
    <w:bookmarkEnd w:id="42"/>
    <w:bookmarkStart w:id="43" w:name="作用-4"/>
    <w:p>
      <w:pPr>
        <w:pStyle w:val="Heading4"/>
      </w:pPr>
      <w:r>
        <w:rPr>
          <w:rFonts w:hint="eastAsia"/>
        </w:rPr>
        <w:t xml:space="preserve">作用</w:t>
      </w:r>
    </w:p>
    <w:p>
      <w:pPr>
        <w:pStyle w:val="FirstParagraph"/>
      </w:pPr>
      <w:r>
        <w:rPr>
          <w:rFonts w:hint="eastAsia"/>
        </w:rPr>
        <w:t xml:space="preserve">为</w:t>
      </w:r>
      <w:r>
        <w:t xml:space="preserve"> Toronto Island A </w:t>
      </w:r>
      <w:r>
        <w:rPr>
          <w:rFonts w:hint="eastAsia"/>
        </w:rPr>
        <w:t xml:space="preserve">的</w:t>
      </w:r>
      <w:r>
        <w:t xml:space="preserve"> ARMA </w:t>
      </w:r>
      <w:r>
        <w:rPr>
          <w:rFonts w:hint="eastAsia"/>
        </w:rPr>
        <w:t xml:space="preserve">模型构建提供清洗后的逐时风速数据。</w:t>
      </w:r>
    </w:p>
    <w:p>
      <w:r>
        <w:pict>
          <v:rect style="width:0;height:1.5pt" o:hralign="center" o:hrstd="t" o:hr="t"/>
        </w:pict>
      </w:r>
    </w:p>
    <w:bookmarkEnd w:id="43"/>
    <w:bookmarkEnd w:id="44"/>
    <w:bookmarkEnd w:id="45"/>
    <w:bookmarkStart w:id="67" w:name="地点专属-arma-建模代码"/>
    <w:p>
      <w:pPr>
        <w:pStyle w:val="Heading2"/>
      </w:pPr>
      <w:r>
        <w:t xml:space="preserve">3. </w:t>
      </w:r>
      <w:r>
        <w:rPr>
          <w:rFonts w:hint="eastAsia"/>
        </w:rPr>
        <w:t xml:space="preserve">地点专属</w:t>
      </w:r>
      <w:r>
        <w:t xml:space="preserve"> ARMA </w:t>
      </w:r>
      <w:r>
        <w:rPr>
          <w:rFonts w:hint="eastAsia"/>
        </w:rPr>
        <w:t xml:space="preserve">建模代码</w:t>
      </w:r>
    </w:p>
    <w:bookmarkStart w:id="49" w:name="run1_s.py"/>
    <w:p>
      <w:pPr>
        <w:pStyle w:val="Heading3"/>
      </w:pPr>
      <w:r>
        <w:t xml:space="preserve">3.1</w:t>
      </w:r>
      <w:r>
        <w:t xml:space="preserve"> </w:t>
      </w:r>
      <w:r>
        <w:rPr>
          <w:rStyle w:val="VerbatimChar"/>
        </w:rPr>
        <w:t xml:space="preserve">run1_S.py</w:t>
      </w:r>
    </w:p>
    <w:bookmarkStart w:id="46" w:name="功能-5"/>
    <w:p>
      <w:pPr>
        <w:pStyle w:val="Heading4"/>
      </w:pPr>
      <w:r>
        <w:rPr>
          <w:rFonts w:hint="eastAsia"/>
        </w:rPr>
        <w:t xml:space="preserve">功能</w:t>
      </w:r>
    </w:p>
    <w:p>
      <w:pPr>
        <w:pStyle w:val="FirstParagraph"/>
      </w:pPr>
      <w:r>
        <w:rPr>
          <w:rStyle w:val="VerbatimChar"/>
        </w:rPr>
        <w:t xml:space="preserve">run1_S.py</w:t>
      </w:r>
      <w:r>
        <w:t xml:space="preserve"> </w:t>
      </w:r>
      <w:r>
        <w:rPr>
          <w:rFonts w:hint="eastAsia"/>
        </w:rPr>
        <w:t xml:space="preserve">使用论文中给出的</w:t>
      </w:r>
      <w:r>
        <w:t xml:space="preserve"> Swift Current ARMA </w:t>
      </w:r>
      <w:r>
        <w:rPr>
          <w:rFonts w:hint="eastAsia"/>
        </w:rPr>
        <w:t xml:space="preserve">参数直接生成该地点的模拟风速序列和概率分布。</w:t>
      </w:r>
    </w:p>
    <w:bookmarkEnd w:id="46"/>
    <w:bookmarkStart w:id="47" w:name="主要步骤"/>
    <w:p>
      <w:pPr>
        <w:pStyle w:val="Heading4"/>
      </w:pPr>
      <w:r>
        <w:rPr>
          <w:rFonts w:hint="eastAsia"/>
        </w:rPr>
        <w:t xml:space="preserve">主要步骤</w:t>
      </w:r>
    </w:p>
    <w:p>
      <w:pPr>
        <w:pStyle w:val="Compact"/>
        <w:numPr>
          <w:ilvl w:val="0"/>
          <w:numId w:val="1004"/>
        </w:numPr>
      </w:pPr>
      <w:r>
        <w:rPr>
          <w:rFonts w:hint="eastAsia"/>
        </w:rPr>
        <w:t xml:space="preserve">读取</w:t>
      </w:r>
      <w:r>
        <w:t xml:space="preserve"> Swift Current </w:t>
      </w:r>
      <w:r>
        <w:rPr>
          <w:rFonts w:hint="eastAsia"/>
        </w:rPr>
        <w:t xml:space="preserve">清洗后的逐时风速数据；</w:t>
      </w:r>
    </w:p>
    <w:p>
      <w:pPr>
        <w:pStyle w:val="Compact"/>
        <w:numPr>
          <w:ilvl w:val="0"/>
          <w:numId w:val="1004"/>
        </w:numPr>
      </w:pPr>
      <w:r>
        <w:rPr>
          <w:rFonts w:hint="eastAsia"/>
        </w:rPr>
        <w:t xml:space="preserve">计算</w:t>
      </w:r>
      <w:r>
        <w:t xml:space="preserve"> 8760 </w:t>
      </w:r>
      <w:r>
        <w:rPr>
          <w:rFonts w:hint="eastAsia"/>
        </w:rPr>
        <w:t xml:space="preserve">个小时位置对应的</w:t>
      </w:r>
      <w:r>
        <w:t xml:space="preserve"> </w:t>
      </w:r>
      <w:r>
        <w:rPr>
          <w:rStyle w:val="VerbatimChar"/>
        </w:rPr>
        <w:t xml:space="preserve">μ_t</w:t>
      </w:r>
      <w:r>
        <w:t xml:space="preserve"> </w:t>
      </w:r>
      <w:r>
        <w:rPr>
          <w:rFonts w:hint="eastAsia"/>
        </w:rPr>
        <w:t xml:space="preserve">和</w:t>
      </w:r>
      <w:r>
        <w:t xml:space="preserve"> </w:t>
      </w:r>
      <w:r>
        <w:rPr>
          <w:rStyle w:val="VerbatimChar"/>
        </w:rPr>
        <w:t xml:space="preserve">σ_t</w:t>
      </w:r>
      <w:r>
        <w:rPr>
          <w:rFonts w:hint="eastAsia"/>
        </w:rPr>
        <w:t xml:space="preserve">；</w:t>
      </w:r>
    </w:p>
    <w:p>
      <w:pPr>
        <w:pStyle w:val="Compact"/>
        <w:numPr>
          <w:ilvl w:val="0"/>
          <w:numId w:val="1004"/>
        </w:numPr>
      </w:pPr>
      <w:r>
        <w:rPr>
          <w:rFonts w:hint="eastAsia"/>
        </w:rPr>
        <w:t xml:space="preserve">使用论文给定的</w:t>
      </w:r>
      <w:r>
        <w:t xml:space="preserve"> ARMA </w:t>
      </w:r>
      <w:r>
        <w:rPr>
          <w:rFonts w:hint="eastAsia"/>
        </w:rPr>
        <w:t xml:space="preserve">模型生成标准化序列</w:t>
      </w:r>
      <w:r>
        <w:t xml:space="preserve"> </w:t>
      </w:r>
      <w:r>
        <w:rPr>
          <w:rStyle w:val="VerbatimChar"/>
        </w:rPr>
        <w:t xml:space="preserve">y_t</w:t>
      </w:r>
      <w:r>
        <w:rPr>
          <w:rFonts w:hint="eastAsia"/>
        </w:rPr>
        <w:t xml:space="preserve">；</w:t>
      </w:r>
    </w:p>
    <w:p>
      <w:pPr>
        <w:pStyle w:val="Compact"/>
        <w:numPr>
          <w:ilvl w:val="0"/>
          <w:numId w:val="1004"/>
        </w:numPr>
      </w:pPr>
      <w:r>
        <w:rPr>
          <w:rFonts w:hint="eastAsia"/>
        </w:rPr>
        <w:t xml:space="preserve">根据公式</w:t>
      </w:r>
    </w:p>
    <w:p>
      <w:pPr>
        <w:pStyle w:val="SourceCode"/>
      </w:pPr>
      <w:r>
        <w:rPr>
          <w:rStyle w:val="VerbatimChar"/>
        </w:rPr>
        <w:t xml:space="preserve">SW_t = μ_t + σ_t y_t</w:t>
      </w:r>
    </w:p>
    <w:p>
      <w:pPr>
        <w:pStyle w:val="FirstParagraph"/>
      </w:pPr>
      <w:r>
        <w:rPr>
          <w:rFonts w:hint="eastAsia"/>
        </w:rPr>
        <w:t xml:space="preserve">还原实际风速；</w:t>
      </w:r>
      <w:r>
        <w:t xml:space="preserve"> </w:t>
      </w:r>
      <w:r>
        <w:t xml:space="preserve">5. </w:t>
      </w:r>
      <w:r>
        <w:rPr>
          <w:rFonts w:hint="eastAsia"/>
        </w:rPr>
        <w:t xml:space="preserve">统计模拟风速分布；</w:t>
      </w:r>
      <w:r>
        <w:t xml:space="preserve"> </w:t>
      </w:r>
      <w:r>
        <w:t xml:space="preserve">6. </w:t>
      </w:r>
      <w:r>
        <w:rPr>
          <w:rFonts w:hint="eastAsia"/>
        </w:rPr>
        <w:t xml:space="preserve">生成概率分布文件和图像。</w:t>
      </w:r>
    </w:p>
    <w:bookmarkEnd w:id="47"/>
    <w:bookmarkStart w:id="48" w:name="作用-5"/>
    <w:p>
      <w:pPr>
        <w:pStyle w:val="Heading4"/>
      </w:pPr>
      <w:r>
        <w:rPr>
          <w:rFonts w:hint="eastAsia"/>
        </w:rPr>
        <w:t xml:space="preserve">作用</w:t>
      </w:r>
    </w:p>
    <w:p>
      <w:pPr>
        <w:pStyle w:val="FirstParagraph"/>
      </w:pPr>
      <w:r>
        <w:rPr>
          <w:rFonts w:hint="eastAsia"/>
        </w:rPr>
        <w:t xml:space="preserve">该代码主要用于验证：如果完全使用论文给定参数，Swift</w:t>
      </w:r>
      <w:r>
        <w:t xml:space="preserve"> Current </w:t>
      </w:r>
      <w:r>
        <w:rPr>
          <w:rFonts w:hint="eastAsia"/>
        </w:rPr>
        <w:t xml:space="preserve">的风速概率分布能否接近论文结果。</w:t>
      </w:r>
    </w:p>
    <w:p>
      <w:r>
        <w:pict>
          <v:rect style="width:0;height:1.5pt" o:hralign="center" o:hrstd="t" o:hr="t"/>
        </w:pict>
      </w:r>
    </w:p>
    <w:bookmarkEnd w:id="48"/>
    <w:bookmarkEnd w:id="49"/>
    <w:bookmarkStart w:id="52" w:name="run1_n.py"/>
    <w:p>
      <w:pPr>
        <w:pStyle w:val="Heading3"/>
      </w:pPr>
      <w:r>
        <w:t xml:space="preserve">3.2</w:t>
      </w:r>
      <w:r>
        <w:t xml:space="preserve"> </w:t>
      </w:r>
      <w:r>
        <w:rPr>
          <w:rStyle w:val="VerbatimChar"/>
        </w:rPr>
        <w:t xml:space="preserve">run1_N.py</w:t>
      </w:r>
    </w:p>
    <w:bookmarkStart w:id="50" w:name="功能-6"/>
    <w:p>
      <w:pPr>
        <w:pStyle w:val="Heading4"/>
      </w:pPr>
      <w:r>
        <w:rPr>
          <w:rFonts w:hint="eastAsia"/>
        </w:rPr>
        <w:t xml:space="preserve">功能</w:t>
      </w:r>
    </w:p>
    <w:p>
      <w:pPr>
        <w:pStyle w:val="FirstParagraph"/>
      </w:pPr>
      <w:r>
        <w:rPr>
          <w:rStyle w:val="VerbatimChar"/>
        </w:rPr>
        <w:t xml:space="preserve">run1_N.py</w:t>
      </w:r>
      <w:r>
        <w:t xml:space="preserve"> </w:t>
      </w:r>
      <w:r>
        <w:rPr>
          <w:rFonts w:hint="eastAsia"/>
        </w:rPr>
        <w:t xml:space="preserve">使用论文给出的</w:t>
      </w:r>
      <w:r>
        <w:t xml:space="preserve"> North Battleford ARMA </w:t>
      </w:r>
      <w:r>
        <w:rPr>
          <w:rFonts w:hint="eastAsia"/>
        </w:rPr>
        <w:t xml:space="preserve">参数，直接生成</w:t>
      </w:r>
      <w:r>
        <w:t xml:space="preserve"> North Battleford </w:t>
      </w:r>
      <w:r>
        <w:rPr>
          <w:rFonts w:hint="eastAsia"/>
        </w:rPr>
        <w:t xml:space="preserve">的模拟风速序列和概率分布。</w:t>
      </w:r>
    </w:p>
    <w:bookmarkEnd w:id="50"/>
    <w:bookmarkStart w:id="51" w:name="作用-6"/>
    <w:p>
      <w:pPr>
        <w:pStyle w:val="Heading4"/>
      </w:pPr>
      <w:r>
        <w:rPr>
          <w:rFonts w:hint="eastAsia"/>
        </w:rPr>
        <w:t xml:space="preserve">作用</w:t>
      </w:r>
    </w:p>
    <w:p>
      <w:pPr>
        <w:pStyle w:val="FirstParagraph"/>
      </w:pPr>
      <w:r>
        <w:rPr>
          <w:rFonts w:hint="eastAsia"/>
        </w:rPr>
        <w:t xml:space="preserve">与</w:t>
      </w:r>
      <w:r>
        <w:t xml:space="preserve"> </w:t>
      </w:r>
      <w:r>
        <w:rPr>
          <w:rStyle w:val="VerbatimChar"/>
        </w:rPr>
        <w:t xml:space="preserve">run1_S.py</w:t>
      </w:r>
      <w:r>
        <w:t xml:space="preserve"> </w:t>
      </w:r>
      <w:r>
        <w:rPr>
          <w:rFonts w:hint="eastAsia"/>
        </w:rPr>
        <w:t xml:space="preserve">类似，用于复现论文给定</w:t>
      </w:r>
      <w:r>
        <w:t xml:space="preserve"> ARMA </w:t>
      </w:r>
      <w:r>
        <w:rPr>
          <w:rFonts w:hint="eastAsia"/>
        </w:rPr>
        <w:t xml:space="preserve">参数下的</w:t>
      </w:r>
      <w:r>
        <w:t xml:space="preserve"> North Battleford </w:t>
      </w:r>
      <w:r>
        <w:rPr>
          <w:rFonts w:hint="eastAsia"/>
        </w:rPr>
        <w:t xml:space="preserve">风速模型。</w:t>
      </w:r>
    </w:p>
    <w:p>
      <w:r>
        <w:pict>
          <v:rect style="width:0;height:1.5pt" o:hralign="center" o:hrstd="t" o:hr="t"/>
        </w:pict>
      </w:r>
    </w:p>
    <w:bookmarkEnd w:id="51"/>
    <w:bookmarkEnd w:id="52"/>
    <w:bookmarkStart w:id="58" w:name="run2_s.py"/>
    <w:p>
      <w:pPr>
        <w:pStyle w:val="Heading3"/>
      </w:pPr>
      <w:r>
        <w:t xml:space="preserve">3.3</w:t>
      </w:r>
      <w:r>
        <w:t xml:space="preserve"> </w:t>
      </w:r>
      <w:r>
        <w:rPr>
          <w:rStyle w:val="VerbatimChar"/>
        </w:rPr>
        <w:t xml:space="preserve">run2_S.py</w:t>
      </w:r>
    </w:p>
    <w:bookmarkStart w:id="53" w:name="功能-7"/>
    <w:p>
      <w:pPr>
        <w:pStyle w:val="Heading4"/>
      </w:pPr>
      <w:r>
        <w:rPr>
          <w:rFonts w:hint="eastAsia"/>
        </w:rPr>
        <w:t xml:space="preserve">功能</w:t>
      </w:r>
    </w:p>
    <w:p>
      <w:pPr>
        <w:pStyle w:val="FirstParagraph"/>
      </w:pPr>
      <w:r>
        <w:rPr>
          <w:rStyle w:val="VerbatimChar"/>
        </w:rPr>
        <w:t xml:space="preserve">run2_S.py</w:t>
      </w:r>
      <w:r>
        <w:t xml:space="preserve"> </w:t>
      </w:r>
      <w:r>
        <w:rPr>
          <w:rFonts w:hint="eastAsia"/>
        </w:rPr>
        <w:t xml:space="preserve">使用当前下载和清洗后的</w:t>
      </w:r>
      <w:r>
        <w:t xml:space="preserve"> Swift Current </w:t>
      </w:r>
      <w:r>
        <w:rPr>
          <w:rFonts w:hint="eastAsia"/>
        </w:rPr>
        <w:t xml:space="preserve">数据重新拟合</w:t>
      </w:r>
      <w:r>
        <w:t xml:space="preserve"> ARMA(3,2) </w:t>
      </w:r>
      <w:r>
        <w:rPr>
          <w:rFonts w:hint="eastAsia"/>
        </w:rPr>
        <w:t xml:space="preserve">模型。</w:t>
      </w:r>
    </w:p>
    <w:bookmarkEnd w:id="53"/>
    <w:bookmarkStart w:id="54" w:name="主要步骤-1"/>
    <w:p>
      <w:pPr>
        <w:pStyle w:val="Heading4"/>
      </w:pPr>
      <w:r>
        <w:rPr>
          <w:rFonts w:hint="eastAsia"/>
        </w:rPr>
        <w:t xml:space="preserve">主要步骤</w:t>
      </w:r>
    </w:p>
    <w:p>
      <w:pPr>
        <w:pStyle w:val="Compact"/>
        <w:numPr>
          <w:ilvl w:val="0"/>
          <w:numId w:val="1005"/>
        </w:numPr>
      </w:pPr>
      <w:r>
        <w:rPr>
          <w:rFonts w:hint="eastAsia"/>
        </w:rPr>
        <w:t xml:space="preserve">读取</w:t>
      </w:r>
      <w:r>
        <w:t xml:space="preserve"> Swift Current </w:t>
      </w:r>
      <w:r>
        <w:rPr>
          <w:rFonts w:hint="eastAsia"/>
        </w:rPr>
        <w:t xml:space="preserve">清洗数据；</w:t>
      </w:r>
    </w:p>
    <w:p>
      <w:pPr>
        <w:pStyle w:val="Compact"/>
        <w:numPr>
          <w:ilvl w:val="0"/>
          <w:numId w:val="1005"/>
        </w:numPr>
      </w:pPr>
      <w:r>
        <w:rPr>
          <w:rFonts w:hint="eastAsia"/>
        </w:rPr>
        <w:t xml:space="preserve">计算</w:t>
      </w:r>
      <w:r>
        <w:t xml:space="preserve"> </w:t>
      </w:r>
      <w:r>
        <w:rPr>
          <w:rStyle w:val="VerbatimChar"/>
        </w:rPr>
        <w:t xml:space="preserve">μ_t</w:t>
      </w:r>
      <w:r>
        <w:t xml:space="preserve"> </w:t>
      </w:r>
      <w:r>
        <w:rPr>
          <w:rFonts w:hint="eastAsia"/>
        </w:rPr>
        <w:t xml:space="preserve">和</w:t>
      </w:r>
      <w:r>
        <w:t xml:space="preserve"> </w:t>
      </w:r>
      <w:r>
        <w:rPr>
          <w:rStyle w:val="VerbatimChar"/>
        </w:rPr>
        <w:t xml:space="preserve">σ_t</w:t>
      </w:r>
      <w:r>
        <w:rPr>
          <w:rFonts w:hint="eastAsia"/>
        </w:rPr>
        <w:t xml:space="preserve">；</w:t>
      </w:r>
    </w:p>
    <w:p>
      <w:pPr>
        <w:pStyle w:val="Compact"/>
        <w:numPr>
          <w:ilvl w:val="0"/>
          <w:numId w:val="1005"/>
        </w:numPr>
      </w:pPr>
      <w:r>
        <w:rPr>
          <w:rFonts w:hint="eastAsia"/>
        </w:rPr>
        <w:t xml:space="preserve">构造标准化序列：</w:t>
      </w:r>
    </w:p>
    <w:p>
      <w:pPr>
        <w:pStyle w:val="SourceCode"/>
      </w:pPr>
      <w:r>
        <w:rPr>
          <w:rStyle w:val="VerbatimChar"/>
        </w:rPr>
        <w:t xml:space="preserve">y_t = (W_t - μ_t) / σ_t</w:t>
      </w:r>
    </w:p>
    <w:p>
      <w:pPr>
        <w:pStyle w:val="Compact"/>
        <w:numPr>
          <w:ilvl w:val="0"/>
          <w:numId w:val="1006"/>
        </w:numPr>
      </w:pPr>
      <w:r>
        <w:rPr>
          <w:rFonts w:hint="eastAsia"/>
        </w:rPr>
        <w:t xml:space="preserve">使用当前数据重新拟合</w:t>
      </w:r>
      <w:r>
        <w:t xml:space="preserve"> ARMA(3,2) </w:t>
      </w:r>
      <w:r>
        <w:rPr>
          <w:rFonts w:hint="eastAsia"/>
        </w:rPr>
        <w:t xml:space="preserve">参数；</w:t>
      </w:r>
    </w:p>
    <w:p>
      <w:pPr>
        <w:pStyle w:val="Compact"/>
        <w:numPr>
          <w:ilvl w:val="0"/>
          <w:numId w:val="1006"/>
        </w:numPr>
      </w:pPr>
      <w:r>
        <w:rPr>
          <w:rFonts w:hint="eastAsia"/>
        </w:rPr>
        <w:t xml:space="preserve">利用拟合后的参数生成模拟序列；</w:t>
      </w:r>
    </w:p>
    <w:p>
      <w:pPr>
        <w:pStyle w:val="Compact"/>
        <w:numPr>
          <w:ilvl w:val="0"/>
          <w:numId w:val="1006"/>
        </w:numPr>
      </w:pPr>
      <w:r>
        <w:rPr>
          <w:rFonts w:hint="eastAsia"/>
        </w:rPr>
        <w:t xml:space="preserve">还原为实际风速；</w:t>
      </w:r>
    </w:p>
    <w:p>
      <w:pPr>
        <w:pStyle w:val="Compact"/>
        <w:numPr>
          <w:ilvl w:val="0"/>
          <w:numId w:val="1006"/>
        </w:numPr>
      </w:pPr>
      <w:r>
        <w:rPr>
          <w:rFonts w:hint="eastAsia"/>
        </w:rPr>
        <w:t xml:space="preserve">输出拟合参数、模拟风速、概率分布和统计对比。</w:t>
      </w:r>
    </w:p>
    <w:bookmarkEnd w:id="54"/>
    <w:bookmarkStart w:id="55" w:name="输出目录-3"/>
    <w:p>
      <w:pPr>
        <w:pStyle w:val="Heading4"/>
      </w:pPr>
      <w:r>
        <w:rPr>
          <w:rFonts w:hint="eastAsia"/>
        </w:rPr>
        <w:t xml:space="preserve">输出目录</w:t>
      </w:r>
    </w:p>
    <w:p>
      <w:pPr>
        <w:pStyle w:val="SourceCode"/>
      </w:pPr>
      <w:r>
        <w:rPr>
          <w:rStyle w:val="VerbatimChar"/>
        </w:rPr>
        <w:t xml:space="preserve">D:\tools\za\paper\SwiftCurrent_Refit_ARMA_Result</w:t>
      </w:r>
    </w:p>
    <w:bookmarkEnd w:id="55"/>
    <w:bookmarkStart w:id="56" w:name="主要衍生文件"/>
    <w:p>
      <w:pPr>
        <w:pStyle w:val="Heading4"/>
      </w:pPr>
      <w:r>
        <w:rPr>
          <w:rFonts w:hint="eastAsia"/>
        </w:rPr>
        <w:t xml:space="preserve">主要衍生文件</w:t>
      </w:r>
    </w:p>
    <w:p>
      <w:pPr>
        <w:pStyle w:val="SourceCode"/>
      </w:pPr>
      <w:r>
        <w:rPr>
          <w:rStyle w:val="VerbatimChar"/>
        </w:rPr>
        <w:t xml:space="preserve">SwiftCurrent_actual_vs_refit_ARMA_summary.csv</w:t>
      </w:r>
      <w:r>
        <w:br/>
      </w:r>
      <w:r>
        <w:rPr>
          <w:rStyle w:val="VerbatimChar"/>
        </w:rPr>
        <w:t xml:space="preserve">SwiftCurrent_actual_yearly_statistics_1989_2003.csv</w:t>
      </w:r>
      <w:r>
        <w:br/>
      </w:r>
      <w:r>
        <w:rPr>
          <w:rStyle w:val="VerbatimChar"/>
        </w:rPr>
        <w:t xml:space="preserve">SwiftCurrent_hourly_mu_sigma_8760.csv</w:t>
      </w:r>
      <w:r>
        <w:br/>
      </w:r>
      <w:r>
        <w:rPr>
          <w:rStyle w:val="VerbatimChar"/>
        </w:rPr>
        <w:t xml:space="preserve">SwiftCurrent_refit_ARMA_3_2_parameters.csv</w:t>
      </w:r>
      <w:r>
        <w:br/>
      </w:r>
      <w:r>
        <w:rPr>
          <w:rStyle w:val="VerbatimChar"/>
        </w:rPr>
        <w:t xml:space="preserve">SwiftCurrent_refit_ARMA_3_2_summary.txt</w:t>
      </w:r>
      <w:r>
        <w:br/>
      </w:r>
      <w:r>
        <w:rPr>
          <w:rStyle w:val="VerbatimChar"/>
        </w:rPr>
        <w:t xml:space="preserve">SwiftCurrent_refit_ARMA_probability_distribution.csv</w:t>
      </w:r>
      <w:r>
        <w:br/>
      </w:r>
      <w:r>
        <w:rPr>
          <w:rStyle w:val="VerbatimChar"/>
        </w:rPr>
        <w:t xml:space="preserve">SwiftCurrent_refit_ARMA_probability_distribution.png</w:t>
      </w:r>
      <w:r>
        <w:br/>
      </w:r>
      <w:r>
        <w:rPr>
          <w:rStyle w:val="VerbatimChar"/>
        </w:rPr>
        <w:t xml:space="preserve">SwiftCurrent_refit_ARMA_simulated_one_year.csv</w:t>
      </w:r>
      <w:r>
        <w:br/>
      </w:r>
      <w:r>
        <w:rPr>
          <w:rStyle w:val="VerbatimChar"/>
        </w:rPr>
        <w:t xml:space="preserve">SwiftCurrent_standardized_y_for_ARMA.csv</w:t>
      </w:r>
    </w:p>
    <w:bookmarkEnd w:id="56"/>
    <w:bookmarkStart w:id="57" w:name="文件作用说明"/>
    <w:p>
      <w:pPr>
        <w:pStyle w:val="Heading4"/>
      </w:pPr>
      <w:r>
        <w:rPr>
          <w:rFonts w:hint="eastAsia"/>
        </w:rPr>
        <w:t xml:space="preserve">文件作用说明</w:t>
      </w:r>
    </w:p>
    <w:p>
      <w:pPr>
        <w:pStyle w:val="Compact"/>
        <w:numPr>
          <w:ilvl w:val="0"/>
          <w:numId w:val="1007"/>
        </w:numPr>
      </w:pPr>
      <w:r>
        <w:rPr>
          <w:rStyle w:val="VerbatimChar"/>
        </w:rPr>
        <w:t xml:space="preserve">actual_vs_refit_ARMA_summary.csv</w:t>
      </w:r>
      <w:r>
        <w:rPr>
          <w:rFonts w:hint="eastAsia"/>
        </w:rPr>
        <w:t xml:space="preserve">：保存实际数据与</w:t>
      </w:r>
      <w:r>
        <w:t xml:space="preserve"> ARMA </w:t>
      </w:r>
      <w:r>
        <w:rPr>
          <w:rFonts w:hint="eastAsia"/>
        </w:rPr>
        <w:t xml:space="preserve">模拟数据的均值、标准差对比，是判断模型拟合效果的重要文件；</w:t>
      </w:r>
    </w:p>
    <w:p>
      <w:pPr>
        <w:pStyle w:val="Compact"/>
        <w:numPr>
          <w:ilvl w:val="0"/>
          <w:numId w:val="1007"/>
        </w:numPr>
      </w:pPr>
      <w:r>
        <w:rPr>
          <w:rStyle w:val="VerbatimChar"/>
        </w:rPr>
        <w:t xml:space="preserve">actual_yearly_statistics_1989_2003.csv</w:t>
      </w:r>
      <w:r>
        <w:rPr>
          <w:rFonts w:hint="eastAsia"/>
        </w:rPr>
        <w:t xml:space="preserve">：保存逐年实际风速统计；</w:t>
      </w:r>
    </w:p>
    <w:p>
      <w:pPr>
        <w:pStyle w:val="Compact"/>
        <w:numPr>
          <w:ilvl w:val="0"/>
          <w:numId w:val="1007"/>
        </w:numPr>
      </w:pPr>
      <w:r>
        <w:rPr>
          <w:rStyle w:val="VerbatimChar"/>
        </w:rPr>
        <w:t xml:space="preserve">hourly_mu_sigma_8760.csv</w:t>
      </w:r>
      <w:r>
        <w:rPr>
          <w:rFonts w:hint="eastAsia"/>
        </w:rPr>
        <w:t xml:space="preserve">：保存一年</w:t>
      </w:r>
      <w:r>
        <w:t xml:space="preserve"> 8760 </w:t>
      </w:r>
      <w:r>
        <w:rPr>
          <w:rFonts w:hint="eastAsia"/>
        </w:rPr>
        <w:t xml:space="preserve">个小时位置的</w:t>
      </w:r>
      <w:r>
        <w:t xml:space="preserve"> </w:t>
      </w:r>
      <w:r>
        <w:rPr>
          <w:rStyle w:val="VerbatimChar"/>
        </w:rPr>
        <w:t xml:space="preserve">μ_t</w:t>
      </w:r>
      <w:r>
        <w:t xml:space="preserve"> </w:t>
      </w:r>
      <w:r>
        <w:rPr>
          <w:rFonts w:hint="eastAsia"/>
        </w:rPr>
        <w:t xml:space="preserve">和</w:t>
      </w:r>
      <w:r>
        <w:t xml:space="preserve"> </w:t>
      </w:r>
      <w:r>
        <w:rPr>
          <w:rStyle w:val="VerbatimChar"/>
        </w:rPr>
        <w:t xml:space="preserve">σ_t</w:t>
      </w:r>
      <w:r>
        <w:rPr>
          <w:rFonts w:hint="eastAsia"/>
        </w:rPr>
        <w:t xml:space="preserve">；</w:t>
      </w:r>
    </w:p>
    <w:p>
      <w:pPr>
        <w:pStyle w:val="Compact"/>
        <w:numPr>
          <w:ilvl w:val="0"/>
          <w:numId w:val="1007"/>
        </w:numPr>
      </w:pPr>
      <w:r>
        <w:rPr>
          <w:rStyle w:val="VerbatimChar"/>
        </w:rPr>
        <w:t xml:space="preserve">refit_ARMA_3_2_parameters.csv</w:t>
      </w:r>
      <w:r>
        <w:rPr>
          <w:rFonts w:hint="eastAsia"/>
        </w:rPr>
        <w:t xml:space="preserve">：保存重新拟合得到的</w:t>
      </w:r>
      <w:r>
        <w:t xml:space="preserve"> ARMA </w:t>
      </w:r>
      <w:r>
        <w:rPr>
          <w:rFonts w:hint="eastAsia"/>
        </w:rPr>
        <w:t xml:space="preserve">参数；</w:t>
      </w:r>
    </w:p>
    <w:p>
      <w:pPr>
        <w:pStyle w:val="Compact"/>
        <w:numPr>
          <w:ilvl w:val="0"/>
          <w:numId w:val="1007"/>
        </w:numPr>
      </w:pPr>
      <w:r>
        <w:rPr>
          <w:rStyle w:val="VerbatimChar"/>
        </w:rPr>
        <w:t xml:space="preserve">refit_ARMA_probability_distribution.csv</w:t>
      </w:r>
      <w:r>
        <w:rPr>
          <w:rFonts w:hint="eastAsia"/>
        </w:rPr>
        <w:t xml:space="preserve">：保存模拟风速概率分布；</w:t>
      </w:r>
    </w:p>
    <w:p>
      <w:pPr>
        <w:pStyle w:val="Compact"/>
        <w:numPr>
          <w:ilvl w:val="0"/>
          <w:numId w:val="1007"/>
        </w:numPr>
      </w:pPr>
      <w:r>
        <w:rPr>
          <w:rStyle w:val="VerbatimChar"/>
        </w:rPr>
        <w:t xml:space="preserve">refit_ARMA_simulated_one_year.csv</w:t>
      </w:r>
      <w:r>
        <w:rPr>
          <w:rFonts w:hint="eastAsia"/>
        </w:rPr>
        <w:t xml:space="preserve">：保存一年的模拟风速序列；</w:t>
      </w:r>
    </w:p>
    <w:p>
      <w:pPr>
        <w:pStyle w:val="Compact"/>
        <w:numPr>
          <w:ilvl w:val="0"/>
          <w:numId w:val="1007"/>
        </w:numPr>
      </w:pPr>
      <w:r>
        <w:rPr>
          <w:rStyle w:val="VerbatimChar"/>
        </w:rPr>
        <w:t xml:space="preserve">standardized_y_for_ARMA.csv</w:t>
      </w:r>
      <w:r>
        <w:rPr>
          <w:rFonts w:hint="eastAsia"/>
        </w:rPr>
        <w:t xml:space="preserve">：保存标准化后的</w:t>
      </w:r>
      <w:r>
        <w:t xml:space="preserve"> ARMA </w:t>
      </w:r>
      <w:r>
        <w:rPr>
          <w:rFonts w:hint="eastAsia"/>
        </w:rPr>
        <w:t xml:space="preserve">输入序列。</w:t>
      </w:r>
    </w:p>
    <w:p>
      <w:r>
        <w:pict>
          <v:rect style="width:0;height:1.5pt" o:hralign="center" o:hrstd="t" o:hr="t"/>
        </w:pict>
      </w:r>
    </w:p>
    <w:bookmarkEnd w:id="57"/>
    <w:bookmarkEnd w:id="58"/>
    <w:bookmarkStart w:id="62" w:name="run2_n.py"/>
    <w:p>
      <w:pPr>
        <w:pStyle w:val="Heading3"/>
      </w:pPr>
      <w:r>
        <w:t xml:space="preserve">3.4</w:t>
      </w:r>
      <w:r>
        <w:t xml:space="preserve"> </w:t>
      </w:r>
      <w:r>
        <w:rPr>
          <w:rStyle w:val="VerbatimChar"/>
        </w:rPr>
        <w:t xml:space="preserve">run2_N.py</w:t>
      </w:r>
    </w:p>
    <w:bookmarkStart w:id="59" w:name="功能-8"/>
    <w:p>
      <w:pPr>
        <w:pStyle w:val="Heading4"/>
      </w:pPr>
      <w:r>
        <w:rPr>
          <w:rFonts w:hint="eastAsia"/>
        </w:rPr>
        <w:t xml:space="preserve">功能</w:t>
      </w:r>
    </w:p>
    <w:p>
      <w:pPr>
        <w:pStyle w:val="FirstParagraph"/>
      </w:pPr>
      <w:r>
        <w:rPr>
          <w:rStyle w:val="VerbatimChar"/>
        </w:rPr>
        <w:t xml:space="preserve">run2_N.py</w:t>
      </w:r>
      <w:r>
        <w:t xml:space="preserve"> </w:t>
      </w:r>
      <w:r>
        <w:rPr>
          <w:rFonts w:hint="eastAsia"/>
        </w:rPr>
        <w:t xml:space="preserve">对</w:t>
      </w:r>
      <w:r>
        <w:t xml:space="preserve"> North Battleford </w:t>
      </w:r>
      <w:r>
        <w:rPr>
          <w:rFonts w:hint="eastAsia"/>
        </w:rPr>
        <w:t xml:space="preserve">数据重新拟合</w:t>
      </w:r>
      <w:r>
        <w:t xml:space="preserve"> ARMA(3,2) </w:t>
      </w:r>
      <w:r>
        <w:rPr>
          <w:rFonts w:hint="eastAsia"/>
        </w:rPr>
        <w:t xml:space="preserve">模型。</w:t>
      </w:r>
    </w:p>
    <w:bookmarkEnd w:id="59"/>
    <w:bookmarkStart w:id="60" w:name="输出目录-4"/>
    <w:p>
      <w:pPr>
        <w:pStyle w:val="Heading4"/>
      </w:pPr>
      <w:r>
        <w:rPr>
          <w:rFonts w:hint="eastAsia"/>
        </w:rPr>
        <w:t xml:space="preserve">输出目录</w:t>
      </w:r>
    </w:p>
    <w:p>
      <w:pPr>
        <w:pStyle w:val="SourceCode"/>
      </w:pPr>
      <w:r>
        <w:rPr>
          <w:rStyle w:val="VerbatimChar"/>
        </w:rPr>
        <w:t xml:space="preserve">D:\tools\za\paper\North Battleford_Refit_ARMA_Result</w:t>
      </w:r>
    </w:p>
    <w:bookmarkEnd w:id="60"/>
    <w:bookmarkStart w:id="61" w:name="作用-7"/>
    <w:p>
      <w:pPr>
        <w:pStyle w:val="Heading4"/>
      </w:pPr>
      <w:r>
        <w:rPr>
          <w:rFonts w:hint="eastAsia"/>
        </w:rPr>
        <w:t xml:space="preserve">作用</w:t>
      </w:r>
    </w:p>
    <w:p>
      <w:pPr>
        <w:pStyle w:val="FirstParagraph"/>
      </w:pPr>
      <w:r>
        <w:rPr>
          <w:rFonts w:hint="eastAsia"/>
        </w:rPr>
        <w:t xml:space="preserve">生成</w:t>
      </w:r>
      <w:r>
        <w:t xml:space="preserve"> North Battleford </w:t>
      </w:r>
      <w:r>
        <w:rPr>
          <w:rFonts w:hint="eastAsia"/>
        </w:rPr>
        <w:t xml:space="preserve">的正式复现用</w:t>
      </w:r>
      <w:r>
        <w:t xml:space="preserve"> ARMA </w:t>
      </w:r>
      <w:r>
        <w:rPr>
          <w:rFonts w:hint="eastAsia"/>
        </w:rPr>
        <w:t xml:space="preserve">模型和风速概率分布，是后续</w:t>
      </w:r>
      <w:r>
        <w:t xml:space="preserve"> Common Wind Speed Model </w:t>
      </w:r>
      <w:r>
        <w:rPr>
          <w:rFonts w:hint="eastAsia"/>
        </w:rPr>
        <w:t xml:space="preserve">与</w:t>
      </w:r>
      <w:r>
        <w:t xml:space="preserve"> LOLE </w:t>
      </w:r>
      <w:r>
        <w:rPr>
          <w:rFonts w:hint="eastAsia"/>
        </w:rPr>
        <w:t xml:space="preserve">计算的重要输入。</w:t>
      </w:r>
    </w:p>
    <w:p>
      <w:r>
        <w:pict>
          <v:rect style="width:0;height:1.5pt" o:hralign="center" o:hrstd="t" o:hr="t"/>
        </w:pict>
      </w:r>
    </w:p>
    <w:bookmarkEnd w:id="61"/>
    <w:bookmarkEnd w:id="62"/>
    <w:bookmarkStart w:id="66" w:name="run2_t_i.py"/>
    <w:p>
      <w:pPr>
        <w:pStyle w:val="Heading3"/>
      </w:pPr>
      <w:r>
        <w:t xml:space="preserve">3.5</w:t>
      </w:r>
      <w:r>
        <w:t xml:space="preserve"> </w:t>
      </w:r>
      <w:r>
        <w:rPr>
          <w:rStyle w:val="VerbatimChar"/>
        </w:rPr>
        <w:t xml:space="preserve">run2_T_I.py</w:t>
      </w:r>
    </w:p>
    <w:bookmarkStart w:id="63" w:name="功能-9"/>
    <w:p>
      <w:pPr>
        <w:pStyle w:val="Heading4"/>
      </w:pPr>
      <w:r>
        <w:rPr>
          <w:rFonts w:hint="eastAsia"/>
        </w:rPr>
        <w:t xml:space="preserve">功能</w:t>
      </w:r>
    </w:p>
    <w:p>
      <w:pPr>
        <w:pStyle w:val="FirstParagraph"/>
      </w:pPr>
      <w:r>
        <w:rPr>
          <w:rStyle w:val="VerbatimChar"/>
        </w:rPr>
        <w:t xml:space="preserve">run2_T_I.py</w:t>
      </w:r>
      <w:r>
        <w:t xml:space="preserve"> </w:t>
      </w:r>
      <w:r>
        <w:rPr>
          <w:rFonts w:hint="eastAsia"/>
        </w:rPr>
        <w:t xml:space="preserve">对</w:t>
      </w:r>
      <w:r>
        <w:t xml:space="preserve"> Toronto Island A </w:t>
      </w:r>
      <w:r>
        <w:rPr>
          <w:rFonts w:hint="eastAsia"/>
        </w:rPr>
        <w:t xml:space="preserve">数据重新拟合</w:t>
      </w:r>
      <w:r>
        <w:t xml:space="preserve"> ARMA(3,2) </w:t>
      </w:r>
      <w:r>
        <w:rPr>
          <w:rFonts w:hint="eastAsia"/>
        </w:rPr>
        <w:t xml:space="preserve">模型。</w:t>
      </w:r>
    </w:p>
    <w:bookmarkEnd w:id="63"/>
    <w:bookmarkStart w:id="64" w:name="输出目录-5"/>
    <w:p>
      <w:pPr>
        <w:pStyle w:val="Heading4"/>
      </w:pPr>
      <w:r>
        <w:rPr>
          <w:rFonts w:hint="eastAsia"/>
        </w:rPr>
        <w:t xml:space="preserve">输出目录</w:t>
      </w:r>
    </w:p>
    <w:p>
      <w:pPr>
        <w:pStyle w:val="SourceCode"/>
      </w:pPr>
      <w:r>
        <w:rPr>
          <w:rStyle w:val="VerbatimChar"/>
        </w:rPr>
        <w:t xml:space="preserve">D:\tools\za\paper\Toronto Island A_Refit_ARMA_Result</w:t>
      </w:r>
    </w:p>
    <w:bookmarkEnd w:id="64"/>
    <w:bookmarkStart w:id="65" w:name="作用-8"/>
    <w:p>
      <w:pPr>
        <w:pStyle w:val="Heading4"/>
      </w:pPr>
      <w:r>
        <w:rPr>
          <w:rFonts w:hint="eastAsia"/>
        </w:rPr>
        <w:t xml:space="preserve">作用</w:t>
      </w:r>
    </w:p>
    <w:p>
      <w:pPr>
        <w:pStyle w:val="FirstParagraph"/>
      </w:pPr>
      <w:r>
        <w:rPr>
          <w:rFonts w:hint="eastAsia"/>
        </w:rPr>
        <w:t xml:space="preserve">生成</w:t>
      </w:r>
      <w:r>
        <w:t xml:space="preserve"> Toronto Island A </w:t>
      </w:r>
      <w:r>
        <w:rPr>
          <w:rFonts w:hint="eastAsia"/>
        </w:rPr>
        <w:t xml:space="preserve">的地点专属</w:t>
      </w:r>
      <w:r>
        <w:t xml:space="preserve"> ARMA </w:t>
      </w:r>
      <w:r>
        <w:rPr>
          <w:rFonts w:hint="eastAsia"/>
        </w:rPr>
        <w:t xml:space="preserve">概率模型。由于最终采用</w:t>
      </w:r>
      <w:r>
        <w:t xml:space="preserve"> Toronto Island A </w:t>
      </w:r>
      <w:r>
        <w:rPr>
          <w:rFonts w:hint="eastAsia"/>
        </w:rPr>
        <w:t xml:space="preserve">替代最初的</w:t>
      </w:r>
      <w:r>
        <w:t xml:space="preserve"> Toronto </w:t>
      </w:r>
      <w:r>
        <w:rPr>
          <w:rFonts w:hint="eastAsia"/>
        </w:rPr>
        <w:t xml:space="preserve">站点，因此该代码结果是后续</w:t>
      </w:r>
      <w:r>
        <w:t xml:space="preserve"> Table V、Fig.6、Fig.9 </w:t>
      </w:r>
      <w:r>
        <w:rPr>
          <w:rFonts w:hint="eastAsia"/>
        </w:rPr>
        <w:t xml:space="preserve">等计算中</w:t>
      </w:r>
      <w:r>
        <w:t xml:space="preserve"> Toronto </w:t>
      </w:r>
      <w:r>
        <w:rPr>
          <w:rFonts w:hint="eastAsia"/>
        </w:rPr>
        <w:t xml:space="preserve">地点的正式输入。</w:t>
      </w:r>
    </w:p>
    <w:p>
      <w:r>
        <w:pict>
          <v:rect style="width:0;height:1.5pt" o:hralign="center" o:hrstd="t" o:hr="t"/>
        </w:pict>
      </w:r>
    </w:p>
    <w:bookmarkEnd w:id="65"/>
    <w:bookmarkEnd w:id="66"/>
    <w:bookmarkEnd w:id="67"/>
    <w:bookmarkEnd w:id="68"/>
    <w:bookmarkStart w:id="89" w:name="三通用风速模型与-wtg-功率模型代码"/>
    <w:p>
      <w:pPr>
        <w:pStyle w:val="Heading1"/>
      </w:pPr>
      <w:r>
        <w:rPr>
          <w:rFonts w:hint="eastAsia"/>
        </w:rPr>
        <w:t xml:space="preserve">三、通用风速模型与</w:t>
      </w:r>
      <w:r>
        <w:t xml:space="preserve"> WTG </w:t>
      </w:r>
      <w:r>
        <w:rPr>
          <w:rFonts w:hint="eastAsia"/>
        </w:rPr>
        <w:t xml:space="preserve">功率模型代码</w:t>
      </w:r>
    </w:p>
    <w:bookmarkStart w:id="76" w:name="common_wind_speed_model.py"/>
    <w:p>
      <w:pPr>
        <w:pStyle w:val="Heading2"/>
      </w:pPr>
      <w:r>
        <w:t xml:space="preserve">1.</w:t>
      </w:r>
      <w:r>
        <w:t xml:space="preserve"> </w:t>
      </w:r>
      <w:r>
        <w:rPr>
          <w:rStyle w:val="VerbatimChar"/>
        </w:rPr>
        <w:t xml:space="preserve">common_wind_speed_model.py</w:t>
      </w:r>
    </w:p>
    <w:bookmarkStart w:id="69" w:name="功能-10"/>
    <w:p>
      <w:pPr>
        <w:pStyle w:val="Heading3"/>
      </w:pPr>
      <w:r>
        <w:rPr>
          <w:rFonts w:hint="eastAsia"/>
        </w:rPr>
        <w:t xml:space="preserve">功能</w:t>
      </w:r>
    </w:p>
    <w:p>
      <w:pPr>
        <w:pStyle w:val="FirstParagraph"/>
      </w:pPr>
      <w:r>
        <w:rPr>
          <w:rStyle w:val="VerbatimChar"/>
        </w:rPr>
        <w:t xml:space="preserve">common_wind_speed_model.py</w:t>
      </w:r>
      <w:r>
        <w:t xml:space="preserve"> </w:t>
      </w:r>
      <w:r>
        <w:rPr>
          <w:rFonts w:hint="eastAsia"/>
        </w:rPr>
        <w:t xml:space="preserve">用于根据三个地点的自拟合</w:t>
      </w:r>
      <w:r>
        <w:t xml:space="preserve"> ARMA </w:t>
      </w:r>
      <w:r>
        <w:rPr>
          <w:rFonts w:hint="eastAsia"/>
        </w:rPr>
        <w:t xml:space="preserve">结果建立</w:t>
      </w:r>
      <w:r>
        <w:t xml:space="preserve"> 100-step Common Wind Speed Model。</w:t>
      </w:r>
    </w:p>
    <w:bookmarkEnd w:id="69"/>
    <w:bookmarkStart w:id="70" w:name="主要步骤-2"/>
    <w:p>
      <w:pPr>
        <w:pStyle w:val="Heading3"/>
      </w:pPr>
      <w:r>
        <w:rPr>
          <w:rFonts w:hint="eastAsia"/>
        </w:rPr>
        <w:t xml:space="preserve">主要步骤</w:t>
      </w:r>
    </w:p>
    <w:p>
      <w:pPr>
        <w:pStyle w:val="Compact"/>
        <w:numPr>
          <w:ilvl w:val="0"/>
          <w:numId w:val="1008"/>
        </w:numPr>
      </w:pPr>
      <w:r>
        <w:rPr>
          <w:rFonts w:hint="eastAsia"/>
        </w:rPr>
        <w:t xml:space="preserve">读取三个地点的</w:t>
      </w:r>
      <w:r>
        <w:t xml:space="preserve"> ARMA </w:t>
      </w:r>
      <w:r>
        <w:rPr>
          <w:rFonts w:hint="eastAsia"/>
        </w:rPr>
        <w:t xml:space="preserve">风速概率分布；</w:t>
      </w:r>
    </w:p>
    <w:p>
      <w:pPr>
        <w:pStyle w:val="Compact"/>
        <w:numPr>
          <w:ilvl w:val="0"/>
          <w:numId w:val="1008"/>
        </w:numPr>
      </w:pPr>
      <w:r>
        <w:rPr>
          <w:rFonts w:hint="eastAsia"/>
        </w:rPr>
        <w:t xml:space="preserve">读取三个地点实际平均风速</w:t>
      </w:r>
      <w:r>
        <w:t xml:space="preserve"> </w:t>
      </w:r>
      <w:r>
        <w:rPr>
          <w:rStyle w:val="VerbatimChar"/>
        </w:rPr>
        <w:t xml:space="preserve">μ</w:t>
      </w:r>
      <w:r>
        <w:t xml:space="preserve"> </w:t>
      </w:r>
      <w:r>
        <w:rPr>
          <w:rFonts w:hint="eastAsia"/>
        </w:rPr>
        <w:t xml:space="preserve">和标准差</w:t>
      </w:r>
      <w:r>
        <w:t xml:space="preserve"> </w:t>
      </w:r>
      <w:r>
        <w:rPr>
          <w:rStyle w:val="VerbatimChar"/>
        </w:rPr>
        <w:t xml:space="preserve">σ</w:t>
      </w:r>
      <w:r>
        <w:rPr>
          <w:rFonts w:hint="eastAsia"/>
        </w:rPr>
        <w:t xml:space="preserve">；</w:t>
      </w:r>
    </w:p>
    <w:p>
      <w:pPr>
        <w:pStyle w:val="Compact"/>
        <w:numPr>
          <w:ilvl w:val="0"/>
          <w:numId w:val="1008"/>
        </w:numPr>
      </w:pPr>
      <w:r>
        <w:rPr>
          <w:rFonts w:hint="eastAsia"/>
        </w:rPr>
        <w:t xml:space="preserve">将每个地点的风速转化到标准化坐标：</w:t>
      </w:r>
    </w:p>
    <w:p>
      <w:pPr>
        <w:pStyle w:val="SourceCode"/>
      </w:pPr>
      <w:r>
        <w:rPr>
          <w:rStyle w:val="VerbatimChar"/>
        </w:rPr>
        <w:t xml:space="preserve">z = (SW - μ) / σ</w:t>
      </w:r>
    </w:p>
    <w:p>
      <w:pPr>
        <w:pStyle w:val="Compact"/>
        <w:numPr>
          <w:ilvl w:val="0"/>
          <w:numId w:val="1009"/>
        </w:numPr>
      </w:pPr>
      <w:r>
        <w:rPr>
          <w:rFonts w:hint="eastAsia"/>
        </w:rPr>
        <w:t xml:space="preserve">在标准化区间中划分</w:t>
      </w:r>
      <w:r>
        <w:t xml:space="preserve"> 100 </w:t>
      </w:r>
      <w:r>
        <w:rPr>
          <w:rFonts w:hint="eastAsia"/>
        </w:rPr>
        <w:t xml:space="preserve">个状态；</w:t>
      </w:r>
    </w:p>
    <w:p>
      <w:pPr>
        <w:pStyle w:val="Compact"/>
        <w:numPr>
          <w:ilvl w:val="0"/>
          <w:numId w:val="1009"/>
        </w:numPr>
      </w:pPr>
      <w:r>
        <w:rPr>
          <w:rFonts w:hint="eastAsia"/>
        </w:rPr>
        <w:t xml:space="preserve">计算三个地点在每个标准化风速状态下的概率；</w:t>
      </w:r>
    </w:p>
    <w:p>
      <w:pPr>
        <w:pStyle w:val="Compact"/>
        <w:numPr>
          <w:ilvl w:val="0"/>
          <w:numId w:val="1009"/>
        </w:numPr>
      </w:pPr>
      <w:r>
        <w:rPr>
          <w:rFonts w:hint="eastAsia"/>
        </w:rPr>
        <w:t xml:space="preserve">对三个地点同一状态的概率取平均；</w:t>
      </w:r>
    </w:p>
    <w:p>
      <w:pPr>
        <w:pStyle w:val="Compact"/>
        <w:numPr>
          <w:ilvl w:val="0"/>
          <w:numId w:val="1009"/>
        </w:numPr>
      </w:pPr>
      <w:r>
        <w:rPr>
          <w:rFonts w:hint="eastAsia"/>
        </w:rPr>
        <w:t xml:space="preserve">得到</w:t>
      </w:r>
      <w:r>
        <w:t xml:space="preserve"> 100-step Common Wind Speed </w:t>
      </w:r>
      <w:r>
        <w:rPr>
          <w:rFonts w:hint="eastAsia"/>
        </w:rPr>
        <w:t xml:space="preserve">Model；</w:t>
      </w:r>
    </w:p>
    <w:p>
      <w:pPr>
        <w:pStyle w:val="Compact"/>
        <w:numPr>
          <w:ilvl w:val="0"/>
          <w:numId w:val="1009"/>
        </w:numPr>
      </w:pPr>
      <w:r>
        <w:rPr>
          <w:rFonts w:hint="eastAsia"/>
        </w:rPr>
        <w:t xml:space="preserve">输出</w:t>
      </w:r>
      <w:r>
        <w:t xml:space="preserve"> Fig.1、Fig.2、Fig.3 </w:t>
      </w:r>
      <w:r>
        <w:rPr>
          <w:rFonts w:hint="eastAsia"/>
        </w:rPr>
        <w:t xml:space="preserve">所需数据和图像。</w:t>
      </w:r>
    </w:p>
    <w:bookmarkEnd w:id="70"/>
    <w:bookmarkStart w:id="71" w:name="输出目录-6"/>
    <w:p>
      <w:pPr>
        <w:pStyle w:val="Heading3"/>
      </w:pPr>
      <w:r>
        <w:rPr>
          <w:rFonts w:hint="eastAsia"/>
        </w:rPr>
        <w:t xml:space="preserve">输出目录</w:t>
      </w:r>
    </w:p>
    <w:p>
      <w:pPr>
        <w:pStyle w:val="SourceCode"/>
      </w:pPr>
      <w:r>
        <w:rPr>
          <w:rStyle w:val="VerbatimChar"/>
        </w:rPr>
        <w:t xml:space="preserve">D:\tools\za\paper\Common_Wind_Speed_Model_Result</w:t>
      </w:r>
    </w:p>
    <w:bookmarkEnd w:id="71"/>
    <w:bookmarkStart w:id="72" w:name="主要衍生文件-1"/>
    <w:p>
      <w:pPr>
        <w:pStyle w:val="Heading3"/>
      </w:pPr>
      <w:r>
        <w:rPr>
          <w:rFonts w:hint="eastAsia"/>
        </w:rPr>
        <w:t xml:space="preserve">主要衍生文件</w:t>
      </w:r>
    </w:p>
    <w:p>
      <w:pPr>
        <w:pStyle w:val="SourceCode"/>
      </w:pPr>
      <w:r>
        <w:rPr>
          <w:rStyle w:val="VerbatimChar"/>
        </w:rPr>
        <w:t xml:space="preserve">Fig2_combining_wind_speed_models.csv</w:t>
      </w:r>
      <w:r>
        <w:br/>
      </w:r>
      <w:r>
        <w:rPr>
          <w:rStyle w:val="VerbatimChar"/>
        </w:rPr>
        <w:t xml:space="preserve">CommonWindSpeedModel_100step.csv</w:t>
      </w:r>
      <w:r>
        <w:br/>
      </w:r>
      <w:r>
        <w:rPr>
          <w:rStyle w:val="VerbatimChar"/>
        </w:rPr>
        <w:t xml:space="preserve">CommonWindSpeedModel_100step.png</w:t>
      </w:r>
    </w:p>
    <w:bookmarkEnd w:id="72"/>
    <w:bookmarkStart w:id="75" w:name="文件作用"/>
    <w:p>
      <w:pPr>
        <w:pStyle w:val="Heading3"/>
      </w:pPr>
      <w:r>
        <w:rPr>
          <w:rFonts w:hint="eastAsia"/>
        </w:rPr>
        <w:t xml:space="preserve">文件作用</w:t>
      </w:r>
    </w:p>
    <w:bookmarkStart w:id="73" w:name="fig2_combining_wind_speed_models.csv"/>
    <w:p>
      <w:pPr>
        <w:pStyle w:val="Heading4"/>
      </w:pPr>
      <w:r>
        <w:rPr>
          <w:rStyle w:val="VerbatimChar"/>
        </w:rPr>
        <w:t xml:space="preserve">Fig2_combining_wind_speed_models.csv</w:t>
      </w:r>
    </w:p>
    <w:p>
      <w:pPr>
        <w:pStyle w:val="FirstParagraph"/>
      </w:pPr>
      <w:r>
        <w:rPr>
          <w:rFonts w:hint="eastAsia"/>
        </w:rPr>
        <w:t xml:space="preserve">该文件保存三个地点在标准化坐标下的概率分布，以及三者平均得到的</w:t>
      </w:r>
      <w:r>
        <w:t xml:space="preserve"> Common Wind Speed </w:t>
      </w:r>
      <w:r>
        <w:rPr>
          <w:rFonts w:hint="eastAsia"/>
        </w:rPr>
        <w:t xml:space="preserve">Model。主要列包括：</w:t>
      </w:r>
    </w:p>
    <w:p>
      <w:pPr>
        <w:pStyle w:val="SourceCode"/>
      </w:pPr>
      <w:r>
        <w:rPr>
          <w:rStyle w:val="VerbatimChar"/>
        </w:rPr>
        <w:t xml:space="preserve">z_midpoint</w:t>
      </w:r>
      <w:r>
        <w:br/>
      </w:r>
      <w:r>
        <w:rPr>
          <w:rStyle w:val="VerbatimChar"/>
        </w:rPr>
        <w:t xml:space="preserve">North Battleford</w:t>
      </w:r>
      <w:r>
        <w:br/>
      </w:r>
      <w:r>
        <w:rPr>
          <w:rStyle w:val="VerbatimChar"/>
        </w:rPr>
        <w:t xml:space="preserve">Swift Current</w:t>
      </w:r>
      <w:r>
        <w:br/>
      </w:r>
      <w:r>
        <w:rPr>
          <w:rStyle w:val="VerbatimChar"/>
        </w:rPr>
        <w:t xml:space="preserve">Toronto Island A</w:t>
      </w:r>
      <w:r>
        <w:br/>
      </w:r>
      <w:r>
        <w:rPr>
          <w:rStyle w:val="VerbatimChar"/>
        </w:rPr>
        <w:t xml:space="preserve">Common Wind Speed Model</w:t>
      </w:r>
    </w:p>
    <w:p>
      <w:pPr>
        <w:pStyle w:val="FirstParagraph"/>
      </w:pPr>
      <w:r>
        <w:rPr>
          <w:rFonts w:hint="eastAsia"/>
        </w:rPr>
        <w:t xml:space="preserve">它的作用是：</w:t>
      </w:r>
    </w:p>
    <w:p>
      <w:pPr>
        <w:pStyle w:val="Compact"/>
        <w:numPr>
          <w:ilvl w:val="0"/>
          <w:numId w:val="1010"/>
        </w:numPr>
      </w:pPr>
      <w:r>
        <w:rPr>
          <w:rFonts w:hint="eastAsia"/>
        </w:rPr>
        <w:t xml:space="preserve">支撑论文</w:t>
      </w:r>
      <w:r>
        <w:t xml:space="preserve"> Fig.2 </w:t>
      </w:r>
      <w:r>
        <w:rPr>
          <w:rFonts w:hint="eastAsia"/>
        </w:rPr>
        <w:t xml:space="preserve">的复现；</w:t>
      </w:r>
    </w:p>
    <w:p>
      <w:pPr>
        <w:pStyle w:val="Compact"/>
        <w:numPr>
          <w:ilvl w:val="0"/>
          <w:numId w:val="1010"/>
        </w:numPr>
      </w:pPr>
      <w:r>
        <w:rPr>
          <w:rFonts w:hint="eastAsia"/>
        </w:rPr>
        <w:t xml:space="preserve">保存地点专属</w:t>
      </w:r>
      <w:r>
        <w:t xml:space="preserve"> ARMA </w:t>
      </w:r>
      <w:r>
        <w:rPr>
          <w:rFonts w:hint="eastAsia"/>
        </w:rPr>
        <w:t xml:space="preserve">标准化概率模型；</w:t>
      </w:r>
    </w:p>
    <w:p>
      <w:pPr>
        <w:pStyle w:val="Compact"/>
        <w:numPr>
          <w:ilvl w:val="0"/>
          <w:numId w:val="1010"/>
        </w:numPr>
      </w:pPr>
      <w:r>
        <w:rPr>
          <w:rFonts w:hint="eastAsia"/>
        </w:rPr>
        <w:t xml:space="preserve">后续</w:t>
      </w:r>
      <w:r>
        <w:t xml:space="preserve"> </w:t>
      </w:r>
      <w:r>
        <w:rPr>
          <w:rStyle w:val="VerbatimChar"/>
        </w:rPr>
        <w:t xml:space="preserve">LOLE_comparison.py</w:t>
      </w:r>
      <w:r>
        <w:t xml:space="preserve"> </w:t>
      </w:r>
      <w:r>
        <w:rPr>
          <w:rFonts w:hint="eastAsia"/>
        </w:rPr>
        <w:t xml:space="preserve">中的</w:t>
      </w:r>
      <w:r>
        <w:t xml:space="preserve"> site-specific ARMA </w:t>
      </w:r>
      <w:r>
        <w:rPr>
          <w:rFonts w:hint="eastAsia"/>
        </w:rPr>
        <w:t xml:space="preserve">路线直接读取该文件。</w:t>
      </w:r>
    </w:p>
    <w:bookmarkEnd w:id="73"/>
    <w:bookmarkStart w:id="74" w:name="commonwindspeedmodel_100step.csv"/>
    <w:p>
      <w:pPr>
        <w:pStyle w:val="Heading4"/>
      </w:pPr>
      <w:r>
        <w:rPr>
          <w:rStyle w:val="VerbatimChar"/>
        </w:rPr>
        <w:t xml:space="preserve">CommonWindSpeedModel_100step.csv</w:t>
      </w:r>
    </w:p>
    <w:p>
      <w:pPr>
        <w:pStyle w:val="FirstParagraph"/>
      </w:pPr>
      <w:r>
        <w:rPr>
          <w:rFonts w:hint="eastAsia"/>
        </w:rPr>
        <w:t xml:space="preserve">该文件保存</w:t>
      </w:r>
      <w:r>
        <w:t xml:space="preserve"> 100-step </w:t>
      </w:r>
      <w:r>
        <w:rPr>
          <w:rFonts w:hint="eastAsia"/>
        </w:rPr>
        <w:t xml:space="preserve">通用风速模型，主要列为：</w:t>
      </w:r>
    </w:p>
    <w:p>
      <w:pPr>
        <w:pStyle w:val="SourceCode"/>
      </w:pPr>
      <w:r>
        <w:rPr>
          <w:rStyle w:val="VerbatimChar"/>
        </w:rPr>
        <w:t xml:space="preserve">z_midpoint</w:t>
      </w:r>
      <w:r>
        <w:br/>
      </w:r>
      <w:r>
        <w:rPr>
          <w:rStyle w:val="VerbatimChar"/>
        </w:rPr>
        <w:t xml:space="preserve">probability</w:t>
      </w:r>
    </w:p>
    <w:p>
      <w:pPr>
        <w:pStyle w:val="FirstParagraph"/>
      </w:pPr>
      <w:r>
        <w:rPr>
          <w:rFonts w:hint="eastAsia"/>
        </w:rPr>
        <w:t xml:space="preserve">它的作用是：</w:t>
      </w:r>
    </w:p>
    <w:p>
      <w:pPr>
        <w:pStyle w:val="Compact"/>
        <w:numPr>
          <w:ilvl w:val="0"/>
          <w:numId w:val="1011"/>
        </w:numPr>
      </w:pPr>
      <w:r>
        <w:rPr>
          <w:rFonts w:hint="eastAsia"/>
        </w:rPr>
        <w:t xml:space="preserve">支撑论文</w:t>
      </w:r>
      <w:r>
        <w:t xml:space="preserve"> </w:t>
      </w:r>
      <w:r>
        <w:rPr>
          <w:rFonts w:hint="eastAsia"/>
        </w:rPr>
        <w:t xml:space="preserve">Fig.3；</w:t>
      </w:r>
    </w:p>
    <w:p>
      <w:pPr>
        <w:pStyle w:val="Compact"/>
        <w:numPr>
          <w:ilvl w:val="0"/>
          <w:numId w:val="1011"/>
        </w:numPr>
      </w:pPr>
      <w:r>
        <w:rPr>
          <w:rFonts w:hint="eastAsia"/>
        </w:rPr>
        <w:t xml:space="preserve">是后续</w:t>
      </w:r>
      <w:r>
        <w:t xml:space="preserve"> Common Wind Model </w:t>
      </w:r>
      <w:r>
        <w:rPr>
          <w:rFonts w:hint="eastAsia"/>
        </w:rPr>
        <w:t xml:space="preserve">路线的核心输入；</w:t>
      </w:r>
    </w:p>
    <w:p>
      <w:pPr>
        <w:pStyle w:val="Compact"/>
        <w:numPr>
          <w:ilvl w:val="0"/>
          <w:numId w:val="1011"/>
        </w:numPr>
      </w:pPr>
      <w:r>
        <w:rPr>
          <w:rFonts w:hint="eastAsia"/>
        </w:rPr>
        <w:t xml:space="preserve">是后续简化为</w:t>
      </w:r>
      <w:r>
        <w:t xml:space="preserve"> 10、6、5、2 step </w:t>
      </w:r>
      <w:r>
        <w:rPr>
          <w:rFonts w:hint="eastAsia"/>
        </w:rPr>
        <w:t xml:space="preserve">模型的基础。</w:t>
      </w:r>
    </w:p>
    <w:p>
      <w:r>
        <w:pict>
          <v:rect style="width:0;height:1.5pt" o:hralign="center" o:hrstd="t" o:hr="t"/>
        </w:pict>
      </w:r>
    </w:p>
    <w:bookmarkEnd w:id="74"/>
    <w:bookmarkEnd w:id="75"/>
    <w:bookmarkEnd w:id="76"/>
    <w:bookmarkStart w:id="81" w:name="apply_common_wind_speed_model.py"/>
    <w:p>
      <w:pPr>
        <w:pStyle w:val="Heading2"/>
      </w:pPr>
      <w:r>
        <w:t xml:space="preserve">2.</w:t>
      </w:r>
      <w:r>
        <w:t xml:space="preserve"> </w:t>
      </w:r>
      <w:r>
        <w:rPr>
          <w:rStyle w:val="VerbatimChar"/>
        </w:rPr>
        <w:t xml:space="preserve">apply_common_wind_speed_model.py</w:t>
      </w:r>
    </w:p>
    <w:bookmarkStart w:id="77" w:name="功能-11"/>
    <w:p>
      <w:pPr>
        <w:pStyle w:val="Heading3"/>
      </w:pPr>
      <w:r>
        <w:rPr>
          <w:rFonts w:hint="eastAsia"/>
        </w:rPr>
        <w:t xml:space="preserve">功能</w:t>
      </w:r>
    </w:p>
    <w:p>
      <w:pPr>
        <w:pStyle w:val="FirstParagraph"/>
      </w:pPr>
      <w:r>
        <w:rPr>
          <w:rFonts w:hint="eastAsia"/>
        </w:rPr>
        <w:t xml:space="preserve">该代码用于将</w:t>
      </w:r>
      <w:r>
        <w:t xml:space="preserve"> 100-step Common Wind Speed Model </w:t>
      </w:r>
      <w:r>
        <w:rPr>
          <w:rFonts w:hint="eastAsia"/>
        </w:rPr>
        <w:t xml:space="preserve">应用到某一个具体地区。</w:t>
      </w:r>
    </w:p>
    <w:bookmarkEnd w:id="77"/>
    <w:bookmarkStart w:id="78" w:name="基本公式"/>
    <w:p>
      <w:pPr>
        <w:pStyle w:val="Heading3"/>
      </w:pPr>
      <w:r>
        <w:rPr>
          <w:rFonts w:hint="eastAsia"/>
        </w:rPr>
        <w:t xml:space="preserve">基本公式</w:t>
      </w:r>
    </w:p>
    <w:p>
      <w:pPr>
        <w:pStyle w:val="FirstParagraph"/>
      </w:pPr>
      <w:r>
        <w:rPr>
          <w:rFonts w:hint="eastAsia"/>
        </w:rPr>
        <w:t xml:space="preserve">对于给定地点，只需要知道年平均风速</w:t>
      </w:r>
      <w:r>
        <w:t xml:space="preserve"> </w:t>
      </w:r>
      <w:r>
        <w:rPr>
          <w:rStyle w:val="VerbatimChar"/>
        </w:rPr>
        <w:t xml:space="preserve">μ</w:t>
      </w:r>
      <w:r>
        <w:t xml:space="preserve"> </w:t>
      </w:r>
      <w:r>
        <w:rPr>
          <w:rFonts w:hint="eastAsia"/>
        </w:rPr>
        <w:t xml:space="preserve">和标准差</w:t>
      </w:r>
      <w:r>
        <w:t xml:space="preserve"> </w:t>
      </w:r>
      <w:r>
        <w:rPr>
          <w:rStyle w:val="VerbatimChar"/>
        </w:rPr>
        <w:t xml:space="preserve">σ</w:t>
      </w:r>
      <w:r>
        <w:rPr>
          <w:rFonts w:hint="eastAsia"/>
        </w:rPr>
        <w:t xml:space="preserve">，即可通过：</w:t>
      </w:r>
    </w:p>
    <w:p>
      <w:pPr>
        <w:pStyle w:val="SourceCode"/>
      </w:pPr>
      <w:r>
        <w:rPr>
          <w:rStyle w:val="VerbatimChar"/>
        </w:rPr>
        <w:t xml:space="preserve">SW_i = μ + z_i σ</w:t>
      </w:r>
    </w:p>
    <w:p>
      <w:pPr>
        <w:pStyle w:val="FirstParagraph"/>
      </w:pPr>
      <w:r>
        <w:rPr>
          <w:rFonts w:hint="eastAsia"/>
        </w:rPr>
        <w:t xml:space="preserve">将通用标准化风速状态转换为该地点的实际风速状态。</w:t>
      </w:r>
    </w:p>
    <w:bookmarkEnd w:id="78"/>
    <w:bookmarkStart w:id="79" w:name="输出目录-7"/>
    <w:p>
      <w:pPr>
        <w:pStyle w:val="Heading3"/>
      </w:pPr>
      <w:r>
        <w:rPr>
          <w:rFonts w:hint="eastAsia"/>
        </w:rPr>
        <w:t xml:space="preserve">输出目录</w:t>
      </w:r>
    </w:p>
    <w:p>
      <w:pPr>
        <w:pStyle w:val="SourceCode"/>
      </w:pPr>
      <w:r>
        <w:rPr>
          <w:rStyle w:val="VerbatimChar"/>
        </w:rPr>
        <w:t xml:space="preserve">D:\tools\za\paper\Apply_Common_Wind_Speed_Model_Result</w:t>
      </w:r>
    </w:p>
    <w:bookmarkEnd w:id="79"/>
    <w:bookmarkStart w:id="80" w:name="作用-9"/>
    <w:p>
      <w:pPr>
        <w:pStyle w:val="Heading3"/>
      </w:pPr>
      <w:r>
        <w:rPr>
          <w:rFonts w:hint="eastAsia"/>
        </w:rPr>
        <w:t xml:space="preserve">作用</w:t>
      </w:r>
    </w:p>
    <w:p>
      <w:pPr>
        <w:pStyle w:val="FirstParagraph"/>
      </w:pPr>
      <w:r>
        <w:rPr>
          <w:rFonts w:hint="eastAsia"/>
        </w:rPr>
        <w:t xml:space="preserve">该代码对应论文</w:t>
      </w:r>
      <w:r>
        <w:t xml:space="preserve"> Table II </w:t>
      </w:r>
      <w:r>
        <w:rPr>
          <w:rFonts w:hint="eastAsia"/>
        </w:rPr>
        <w:t xml:space="preserve">的思想，即只需给定地点的</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rPr>
          <w:rFonts w:hint="eastAsia"/>
        </w:rPr>
        <w:t xml:space="preserve">，即可由</w:t>
      </w:r>
      <w:r>
        <w:t xml:space="preserve"> Common Wind Speed Model </w:t>
      </w:r>
      <w:r>
        <w:rPr>
          <w:rFonts w:hint="eastAsia"/>
        </w:rPr>
        <w:t xml:space="preserve">得到该地点的风速概率模型。</w:t>
      </w:r>
    </w:p>
    <w:p>
      <w:r>
        <w:pict>
          <v:rect style="width:0;height:1.5pt" o:hralign="center" o:hrstd="t" o:hr="t"/>
        </w:pict>
      </w:r>
    </w:p>
    <w:bookmarkEnd w:id="80"/>
    <w:bookmarkEnd w:id="81"/>
    <w:bookmarkStart w:id="88" w:name="apply_wtg_generation_model.py"/>
    <w:p>
      <w:pPr>
        <w:pStyle w:val="Heading2"/>
      </w:pPr>
      <w:r>
        <w:t xml:space="preserve">3.</w:t>
      </w:r>
      <w:r>
        <w:t xml:space="preserve"> </w:t>
      </w:r>
      <w:r>
        <w:rPr>
          <w:rStyle w:val="VerbatimChar"/>
        </w:rPr>
        <w:t xml:space="preserve">apply_wtg_generation_model.py</w:t>
      </w:r>
    </w:p>
    <w:bookmarkStart w:id="82" w:name="功能-12"/>
    <w:p>
      <w:pPr>
        <w:pStyle w:val="Heading3"/>
      </w:pPr>
      <w:r>
        <w:rPr>
          <w:rFonts w:hint="eastAsia"/>
        </w:rPr>
        <w:t xml:space="preserve">功能</w:t>
      </w:r>
    </w:p>
    <w:p>
      <w:pPr>
        <w:pStyle w:val="FirstParagraph"/>
      </w:pPr>
      <w:r>
        <w:rPr>
          <w:rFonts w:hint="eastAsia"/>
        </w:rPr>
        <w:t xml:space="preserve">该代码用于将风速概率模型转换为</w:t>
      </w:r>
      <w:r>
        <w:t xml:space="preserve"> WTG </w:t>
      </w:r>
      <w:r>
        <w:rPr>
          <w:rFonts w:hint="eastAsia"/>
        </w:rPr>
        <w:t xml:space="preserve">功率生成模型。</w:t>
      </w:r>
    </w:p>
    <w:bookmarkEnd w:id="82"/>
    <w:bookmarkStart w:id="83" w:name="主要步骤-3"/>
    <w:p>
      <w:pPr>
        <w:pStyle w:val="Heading3"/>
      </w:pPr>
      <w:r>
        <w:rPr>
          <w:rFonts w:hint="eastAsia"/>
        </w:rPr>
        <w:t xml:space="preserve">主要步骤</w:t>
      </w:r>
    </w:p>
    <w:p>
      <w:pPr>
        <w:numPr>
          <w:ilvl w:val="0"/>
          <w:numId w:val="1012"/>
        </w:numPr>
      </w:pPr>
      <w:r>
        <w:rPr>
          <w:rFonts w:hint="eastAsia"/>
        </w:rPr>
        <w:t xml:space="preserve">读取某地区的风速概率模型；</w:t>
      </w:r>
    </w:p>
    <w:p>
      <w:pPr>
        <w:numPr>
          <w:ilvl w:val="0"/>
          <w:numId w:val="1012"/>
        </w:numPr>
      </w:pPr>
      <w:r>
        <w:rPr>
          <w:rFonts w:hint="eastAsia"/>
        </w:rPr>
        <w:t xml:space="preserve">使用</w:t>
      </w:r>
      <w:r>
        <w:t xml:space="preserve"> WTG </w:t>
      </w:r>
      <w:r>
        <w:rPr>
          <w:rFonts w:hint="eastAsia"/>
        </w:rPr>
        <w:t xml:space="preserve">功率曲线公式；</w:t>
      </w:r>
    </w:p>
    <w:p>
      <w:pPr>
        <w:numPr>
          <w:ilvl w:val="0"/>
          <w:numId w:val="1012"/>
        </w:numPr>
      </w:pPr>
      <w:r>
        <w:rPr>
          <w:rFonts w:hint="eastAsia"/>
        </w:rPr>
        <w:t xml:space="preserve">判断风速所处区间：</w:t>
      </w:r>
    </w:p>
    <w:p>
      <w:pPr>
        <w:pStyle w:val="Compact"/>
        <w:numPr>
          <w:ilvl w:val="1"/>
          <w:numId w:val="1013"/>
        </w:numPr>
      </w:pPr>
      <w:r>
        <w:rPr>
          <w:rFonts w:hint="eastAsia"/>
        </w:rPr>
        <w:t xml:space="preserve">小于切入风速：输出</w:t>
      </w:r>
      <w:r>
        <w:t xml:space="preserve"> </w:t>
      </w:r>
      <w:r>
        <w:rPr>
          <w:rFonts w:hint="eastAsia"/>
        </w:rPr>
        <w:t xml:space="preserve">0；</w:t>
      </w:r>
    </w:p>
    <w:p>
      <w:pPr>
        <w:pStyle w:val="Compact"/>
        <w:numPr>
          <w:ilvl w:val="1"/>
          <w:numId w:val="1013"/>
        </w:numPr>
      </w:pPr>
      <w:r>
        <w:rPr>
          <w:rFonts w:hint="eastAsia"/>
        </w:rPr>
        <w:t xml:space="preserve">切入风速到额定风速之间：按二次函数计算；</w:t>
      </w:r>
    </w:p>
    <w:p>
      <w:pPr>
        <w:pStyle w:val="Compact"/>
        <w:numPr>
          <w:ilvl w:val="1"/>
          <w:numId w:val="1013"/>
        </w:numPr>
      </w:pPr>
      <w:r>
        <w:rPr>
          <w:rFonts w:hint="eastAsia"/>
        </w:rPr>
        <w:t xml:space="preserve">额定风速到切出风速之间：输出额定功率；</w:t>
      </w:r>
    </w:p>
    <w:p>
      <w:pPr>
        <w:pStyle w:val="Compact"/>
        <w:numPr>
          <w:ilvl w:val="1"/>
          <w:numId w:val="1013"/>
        </w:numPr>
      </w:pPr>
      <w:r>
        <w:rPr>
          <w:rFonts w:hint="eastAsia"/>
        </w:rPr>
        <w:t xml:space="preserve">大于切出风速：输出</w:t>
      </w:r>
      <w:r>
        <w:t xml:space="preserve"> </w:t>
      </w:r>
      <w:r>
        <w:rPr>
          <w:rFonts w:hint="eastAsia"/>
        </w:rPr>
        <w:t xml:space="preserve">0；</w:t>
      </w:r>
    </w:p>
    <w:p>
      <w:pPr>
        <w:numPr>
          <w:ilvl w:val="0"/>
          <w:numId w:val="1012"/>
        </w:numPr>
      </w:pPr>
      <w:r>
        <w:rPr>
          <w:rFonts w:hint="eastAsia"/>
        </w:rPr>
        <w:t xml:space="preserve">将风速状态映射为功率状态；</w:t>
      </w:r>
    </w:p>
    <w:p>
      <w:pPr>
        <w:numPr>
          <w:ilvl w:val="0"/>
          <w:numId w:val="1012"/>
        </w:numPr>
      </w:pPr>
      <w:r>
        <w:rPr>
          <w:rFonts w:hint="eastAsia"/>
        </w:rPr>
        <w:t xml:space="preserve">合并相同功率状态；</w:t>
      </w:r>
    </w:p>
    <w:p>
      <w:pPr>
        <w:numPr>
          <w:ilvl w:val="0"/>
          <w:numId w:val="1012"/>
        </w:numPr>
      </w:pPr>
      <w:r>
        <w:rPr>
          <w:rFonts w:hint="eastAsia"/>
        </w:rPr>
        <w:t xml:space="preserve">输出功率概率表和图像。</w:t>
      </w:r>
    </w:p>
    <w:bookmarkEnd w:id="83"/>
    <w:bookmarkStart w:id="84" w:name="wtg-参数"/>
    <w:p>
      <w:pPr>
        <w:pStyle w:val="Heading3"/>
      </w:pPr>
      <w:r>
        <w:t xml:space="preserve">WTG </w:t>
      </w:r>
      <w:r>
        <w:rPr>
          <w:rFonts w:hint="eastAsia"/>
        </w:rPr>
        <w:t xml:space="preserve">参数</w:t>
      </w:r>
    </w:p>
    <w:p>
      <w:pPr>
        <w:pStyle w:val="SourceCode"/>
      </w:pPr>
      <w:r>
        <w:rPr>
          <w:rStyle w:val="VerbatimChar"/>
          <w:rFonts w:hint="eastAsia"/>
        </w:rPr>
        <w:t xml:space="preserve">单台</w:t>
      </w:r>
      <w:r>
        <w:rPr>
          <w:rStyle w:val="VerbatimChar"/>
        </w:rPr>
        <w:t xml:space="preserve"> WTG </w:t>
      </w:r>
      <w:r>
        <w:rPr>
          <w:rStyle w:val="VerbatimChar"/>
          <w:rFonts w:hint="eastAsia"/>
        </w:rPr>
        <w:t xml:space="preserve">额定功率</w:t>
      </w:r>
      <w:r>
        <w:rPr>
          <w:rStyle w:val="VerbatimChar"/>
        </w:rPr>
        <w:t xml:space="preserve"> Pr = 1.5 MW</w:t>
      </w:r>
      <w:r>
        <w:br/>
      </w:r>
      <w:r>
        <w:rPr>
          <w:rStyle w:val="VerbatimChar"/>
          <w:rFonts w:hint="eastAsia"/>
        </w:rPr>
        <w:t xml:space="preserve">切入风速</w:t>
      </w:r>
      <w:r>
        <w:rPr>
          <w:rStyle w:val="VerbatimChar"/>
        </w:rPr>
        <w:t xml:space="preserve"> Vci = 14.4 km/h</w:t>
      </w:r>
      <w:r>
        <w:br/>
      </w:r>
      <w:r>
        <w:rPr>
          <w:rStyle w:val="VerbatimChar"/>
          <w:rFonts w:hint="eastAsia"/>
        </w:rPr>
        <w:t xml:space="preserve">额定风速</w:t>
      </w:r>
      <w:r>
        <w:rPr>
          <w:rStyle w:val="VerbatimChar"/>
        </w:rPr>
        <w:t xml:space="preserve"> Vr = 45 km/h</w:t>
      </w:r>
      <w:r>
        <w:br/>
      </w:r>
      <w:r>
        <w:rPr>
          <w:rStyle w:val="VerbatimChar"/>
          <w:rFonts w:hint="eastAsia"/>
        </w:rPr>
        <w:t xml:space="preserve">切出风速</w:t>
      </w:r>
      <w:r>
        <w:rPr>
          <w:rStyle w:val="VerbatimChar"/>
        </w:rPr>
        <w:t xml:space="preserve"> Vco = 90 km/h</w:t>
      </w:r>
    </w:p>
    <w:bookmarkEnd w:id="84"/>
    <w:bookmarkStart w:id="85" w:name="输出目录-8"/>
    <w:p>
      <w:pPr>
        <w:pStyle w:val="Heading3"/>
      </w:pPr>
      <w:r>
        <w:rPr>
          <w:rFonts w:hint="eastAsia"/>
        </w:rPr>
        <w:t xml:space="preserve">输出目录</w:t>
      </w:r>
    </w:p>
    <w:p>
      <w:pPr>
        <w:pStyle w:val="SourceCode"/>
      </w:pPr>
      <w:r>
        <w:rPr>
          <w:rStyle w:val="VerbatimChar"/>
        </w:rPr>
        <w:t xml:space="preserve">D:\tools\za\paper\WTG_Power_Generation_Model_Result</w:t>
      </w:r>
    </w:p>
    <w:bookmarkEnd w:id="85"/>
    <w:bookmarkStart w:id="86" w:name="主要衍生文件-2"/>
    <w:p>
      <w:pPr>
        <w:pStyle w:val="Heading3"/>
      </w:pPr>
      <w:r>
        <w:rPr>
          <w:rFonts w:hint="eastAsia"/>
        </w:rPr>
        <w:t xml:space="preserve">主要衍生文件</w:t>
      </w:r>
    </w:p>
    <w:p>
      <w:pPr>
        <w:pStyle w:val="SourceCode"/>
      </w:pPr>
      <w:r>
        <w:rPr>
          <w:rStyle w:val="VerbatimChar"/>
        </w:rPr>
        <w:t xml:space="preserve">wind_to_power_expanded.csv</w:t>
      </w:r>
      <w:r>
        <w:br/>
      </w:r>
      <w:r>
        <w:rPr>
          <w:rStyle w:val="VerbatimChar"/>
        </w:rPr>
        <w:t xml:space="preserve">wind_farm_power_model.csv</w:t>
      </w:r>
      <w:r>
        <w:br/>
      </w:r>
      <w:r>
        <w:rPr>
          <w:rStyle w:val="VerbatimChar"/>
        </w:rPr>
        <w:t xml:space="preserve">WTG_power_curve.png</w:t>
      </w:r>
      <w:r>
        <w:br/>
      </w:r>
      <w:r>
        <w:rPr>
          <w:rStyle w:val="VerbatimChar"/>
        </w:rPr>
        <w:t xml:space="preserve">power_probability_distribution.png</w:t>
      </w:r>
    </w:p>
    <w:bookmarkEnd w:id="86"/>
    <w:bookmarkStart w:id="87" w:name="文件作用-1"/>
    <w:p>
      <w:pPr>
        <w:pStyle w:val="Heading3"/>
      </w:pPr>
      <w:r>
        <w:rPr>
          <w:rFonts w:hint="eastAsia"/>
        </w:rPr>
        <w:t xml:space="preserve">文件作用</w:t>
      </w:r>
    </w:p>
    <w:p>
      <w:pPr>
        <w:pStyle w:val="Compact"/>
        <w:numPr>
          <w:ilvl w:val="0"/>
          <w:numId w:val="1014"/>
        </w:numPr>
      </w:pPr>
      <w:r>
        <w:rPr>
          <w:rStyle w:val="VerbatimChar"/>
        </w:rPr>
        <w:t xml:space="preserve">wind_to_power_expanded.csv</w:t>
      </w:r>
      <w:r>
        <w:rPr>
          <w:rFonts w:hint="eastAsia"/>
        </w:rPr>
        <w:t xml:space="preserve">：保存每个风速状态对应的功率输出，是检查风速到功率映射过程的中间文件；</w:t>
      </w:r>
    </w:p>
    <w:p>
      <w:pPr>
        <w:pStyle w:val="Compact"/>
        <w:numPr>
          <w:ilvl w:val="0"/>
          <w:numId w:val="1014"/>
        </w:numPr>
      </w:pPr>
      <w:r>
        <w:rPr>
          <w:rStyle w:val="VerbatimChar"/>
        </w:rPr>
        <w:t xml:space="preserve">wind_farm_power_model.csv</w:t>
      </w:r>
      <w:r>
        <w:rPr>
          <w:rFonts w:hint="eastAsia"/>
        </w:rPr>
        <w:t xml:space="preserve">：保存最终可用于可靠性计算的风电场多状态功率模型；</w:t>
      </w:r>
    </w:p>
    <w:p>
      <w:pPr>
        <w:pStyle w:val="Compact"/>
        <w:numPr>
          <w:ilvl w:val="0"/>
          <w:numId w:val="1014"/>
        </w:numPr>
      </w:pPr>
      <w:r>
        <w:rPr>
          <w:rFonts w:hint="eastAsia"/>
        </w:rPr>
        <w:t xml:space="preserve">图像文件用于展示</w:t>
      </w:r>
      <w:r>
        <w:t xml:space="preserve"> WTG </w:t>
      </w:r>
      <w:r>
        <w:rPr>
          <w:rFonts w:hint="eastAsia"/>
        </w:rPr>
        <w:t xml:space="preserve">功率曲线和功率状态概率分布。</w:t>
      </w:r>
    </w:p>
    <w:p>
      <w:r>
        <w:pict>
          <v:rect style="width:0;height:1.5pt" o:hralign="center" o:hrstd="t" o:hr="t"/>
        </w:pict>
      </w:r>
    </w:p>
    <w:bookmarkEnd w:id="87"/>
    <w:bookmarkEnd w:id="88"/>
    <w:bookmarkEnd w:id="89"/>
    <w:bookmarkStart w:id="103" w:name="四table-v-与-fig.6-复现代码"/>
    <w:p>
      <w:pPr>
        <w:pStyle w:val="Heading1"/>
      </w:pPr>
      <w:r>
        <w:rPr>
          <w:rFonts w:hint="eastAsia"/>
        </w:rPr>
        <w:t xml:space="preserve">四、Table</w:t>
      </w:r>
      <w:r>
        <w:t xml:space="preserve"> V </w:t>
      </w:r>
      <w:r>
        <w:rPr>
          <w:rFonts w:hint="eastAsia"/>
        </w:rPr>
        <w:t xml:space="preserve">与</w:t>
      </w:r>
      <w:r>
        <w:t xml:space="preserve"> Fig.6 </w:t>
      </w:r>
      <w:r>
        <w:rPr>
          <w:rFonts w:hint="eastAsia"/>
        </w:rPr>
        <w:t xml:space="preserve">复现代码</w:t>
      </w:r>
    </w:p>
    <w:bookmarkStart w:id="102" w:name="lole_comparison.py"/>
    <w:p>
      <w:pPr>
        <w:pStyle w:val="Heading2"/>
      </w:pPr>
      <w:r>
        <w:rPr>
          <w:rStyle w:val="VerbatimChar"/>
        </w:rPr>
        <w:t xml:space="preserve">LOLE_comparison.py</w:t>
      </w:r>
    </w:p>
    <w:bookmarkStart w:id="90" w:name="功能-13"/>
    <w:p>
      <w:pPr>
        <w:pStyle w:val="Heading3"/>
      </w:pPr>
      <w:r>
        <w:rPr>
          <w:rFonts w:hint="eastAsia"/>
        </w:rPr>
        <w:t xml:space="preserve">功能</w:t>
      </w:r>
    </w:p>
    <w:p>
      <w:pPr>
        <w:pStyle w:val="FirstParagraph"/>
      </w:pPr>
      <w:r>
        <w:rPr>
          <w:rStyle w:val="VerbatimChar"/>
        </w:rPr>
        <w:t xml:space="preserve">LOLE_comparison.py</w:t>
      </w:r>
      <w:r>
        <w:t xml:space="preserve"> </w:t>
      </w:r>
      <w:r>
        <w:rPr>
          <w:rFonts w:hint="eastAsia"/>
        </w:rPr>
        <w:t xml:space="preserve">是第五部分的核心收口代码，用于复现论文</w:t>
      </w:r>
      <w:r>
        <w:t xml:space="preserve"> Table V </w:t>
      </w:r>
      <w:r>
        <w:rPr>
          <w:rFonts w:hint="eastAsia"/>
        </w:rPr>
        <w:t xml:space="preserve">和</w:t>
      </w:r>
      <w:r>
        <w:t xml:space="preserve"> Fig.6。</w:t>
      </w:r>
    </w:p>
    <w:p>
      <w:pPr>
        <w:pStyle w:val="BodyText"/>
      </w:pPr>
      <w:r>
        <w:rPr>
          <w:rFonts w:hint="eastAsia"/>
        </w:rPr>
        <w:t xml:space="preserve">它将前面生成的地点专属</w:t>
      </w:r>
      <w:r>
        <w:t xml:space="preserve"> ARMA </w:t>
      </w:r>
      <w:r>
        <w:rPr>
          <w:rFonts w:hint="eastAsia"/>
        </w:rPr>
        <w:t xml:space="preserve">模型和</w:t>
      </w:r>
      <w:r>
        <w:t xml:space="preserve"> Common Wind Model </w:t>
      </w:r>
      <w:r>
        <w:rPr>
          <w:rFonts w:hint="eastAsia"/>
        </w:rPr>
        <w:t xml:space="preserve">同时加入</w:t>
      </w:r>
      <w:r>
        <w:t xml:space="preserve"> RBTS </w:t>
      </w:r>
      <w:r>
        <w:rPr>
          <w:rFonts w:hint="eastAsia"/>
        </w:rPr>
        <w:t xml:space="preserve">系统，计算含风电系统的</w:t>
      </w:r>
      <w:r>
        <w:t xml:space="preserve"> </w:t>
      </w:r>
      <w:r>
        <w:rPr>
          <w:rFonts w:hint="eastAsia"/>
        </w:rPr>
        <w:t xml:space="preserve">LOLE，并比较两种风速模型的可靠性结果。</w:t>
      </w:r>
    </w:p>
    <w:bookmarkEnd w:id="90"/>
    <w:bookmarkStart w:id="91" w:name="输入文件"/>
    <w:p>
      <w:pPr>
        <w:pStyle w:val="Heading3"/>
      </w:pPr>
      <w:r>
        <w:rPr>
          <w:rFonts w:hint="eastAsia"/>
        </w:rPr>
        <w:t xml:space="preserve">输入文件</w:t>
      </w:r>
    </w:p>
    <w:p>
      <w:pPr>
        <w:pStyle w:val="SourceCode"/>
      </w:pPr>
      <w:r>
        <w:rPr>
          <w:rStyle w:val="VerbatimChar"/>
        </w:rPr>
        <w:t xml:space="preserve">D:\tools\za\paper\Common_Wind_Speed_Model_Result\Fig2_combining_wind_speed_models.csv</w:t>
      </w:r>
      <w:r>
        <w:br/>
      </w:r>
      <w:r>
        <w:br/>
      </w:r>
      <w:r>
        <w:rPr>
          <w:rStyle w:val="VerbatimChar"/>
        </w:rPr>
        <w:t xml:space="preserve">D:\tools\za\paper\Common_Wind_Speed_Model_Result\CommonWindSpeedModel_100step.csv</w:t>
      </w:r>
      <w:r>
        <w:br/>
      </w:r>
      <w:r>
        <w:br/>
      </w:r>
      <w:r>
        <w:rPr>
          <w:rStyle w:val="VerbatimChar"/>
        </w:rPr>
        <w:t xml:space="preserve">D:\tools\za\paper\SwiftCurrent_Refit_ARMA_Result\SwiftCurrent_actual_vs_refit_ARMA_summary.csv</w:t>
      </w:r>
      <w:r>
        <w:br/>
      </w:r>
      <w:r>
        <w:br/>
      </w:r>
      <w:r>
        <w:rPr>
          <w:rStyle w:val="VerbatimChar"/>
        </w:rPr>
        <w:t xml:space="preserve">D:\tools\za\paper\North Battleford_Refit_ARMA_Result\NorthBattleford_actual_vs_refit_ARMA_summary.csv</w:t>
      </w:r>
      <w:r>
        <w:br/>
      </w:r>
      <w:r>
        <w:br/>
      </w:r>
      <w:r>
        <w:rPr>
          <w:rStyle w:val="VerbatimChar"/>
        </w:rPr>
        <w:t xml:space="preserve">D:\tools\za\paper\Toronto Island A_Refit_ARMA_Result\TorontoIslandA_actual_vs_refit_ARMA_summary.csv</w:t>
      </w:r>
    </w:p>
    <w:bookmarkEnd w:id="91"/>
    <w:bookmarkStart w:id="92" w:name="主要计算流程"/>
    <w:p>
      <w:pPr>
        <w:pStyle w:val="Heading3"/>
      </w:pPr>
      <w:r>
        <w:rPr>
          <w:rFonts w:hint="eastAsia"/>
        </w:rPr>
        <w:t xml:space="preserve">主要计算流程</w:t>
      </w:r>
    </w:p>
    <w:p>
      <w:pPr>
        <w:pStyle w:val="Compact"/>
        <w:numPr>
          <w:ilvl w:val="0"/>
          <w:numId w:val="1015"/>
        </w:numPr>
      </w:pPr>
      <w:r>
        <w:rPr>
          <w:rFonts w:hint="eastAsia"/>
        </w:rPr>
        <w:t xml:space="preserve">读取三个地点的实际</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rPr>
          <w:rFonts w:hint="eastAsia"/>
        </w:rPr>
        <w:t xml:space="preserve">；</w:t>
      </w:r>
    </w:p>
    <w:p>
      <w:pPr>
        <w:pStyle w:val="Compact"/>
        <w:numPr>
          <w:ilvl w:val="0"/>
          <w:numId w:val="1015"/>
        </w:numPr>
      </w:pPr>
      <w:r>
        <w:rPr>
          <w:rFonts w:hint="eastAsia"/>
        </w:rPr>
        <w:t xml:space="preserve">读取</w:t>
      </w:r>
      <w:r>
        <w:t xml:space="preserve"> Fig.2 </w:t>
      </w:r>
      <w:r>
        <w:rPr>
          <w:rFonts w:hint="eastAsia"/>
        </w:rPr>
        <w:t xml:space="preserve">中三个地点的</w:t>
      </w:r>
      <w:r>
        <w:t xml:space="preserve"> site-specific ARMA </w:t>
      </w:r>
      <w:r>
        <w:rPr>
          <w:rFonts w:hint="eastAsia"/>
        </w:rPr>
        <w:t xml:space="preserve">标准化概率模型；</w:t>
      </w:r>
    </w:p>
    <w:p>
      <w:pPr>
        <w:pStyle w:val="Compact"/>
        <w:numPr>
          <w:ilvl w:val="0"/>
          <w:numId w:val="1015"/>
        </w:numPr>
      </w:pPr>
      <w:r>
        <w:rPr>
          <w:rFonts w:hint="eastAsia"/>
        </w:rPr>
        <w:t xml:space="preserve">读取</w:t>
      </w:r>
      <w:r>
        <w:t xml:space="preserve"> Fig.3 </w:t>
      </w:r>
      <w:r>
        <w:rPr>
          <w:rFonts w:hint="eastAsia"/>
        </w:rPr>
        <w:t xml:space="preserve">的</w:t>
      </w:r>
      <w:r>
        <w:t xml:space="preserve"> 100-step Common Wind Speed </w:t>
      </w:r>
      <w:r>
        <w:rPr>
          <w:rFonts w:hint="eastAsia"/>
        </w:rPr>
        <w:t xml:space="preserve">Model；</w:t>
      </w:r>
    </w:p>
    <w:p>
      <w:pPr>
        <w:pStyle w:val="Compact"/>
        <w:numPr>
          <w:ilvl w:val="0"/>
          <w:numId w:val="1015"/>
        </w:numPr>
      </w:pPr>
      <w:r>
        <w:rPr>
          <w:rFonts w:hint="eastAsia"/>
        </w:rPr>
        <w:t xml:space="preserve">对每个地点分别构造两条路线：</w:t>
      </w:r>
    </w:p>
    <w:p>
      <w:pPr>
        <w:pStyle w:val="SourceCode"/>
      </w:pPr>
      <w:r>
        <w:rPr>
          <w:rStyle w:val="VerbatimChar"/>
          <w:rFonts w:hint="eastAsia"/>
        </w:rPr>
        <w:t xml:space="preserve">路线</w:t>
      </w:r>
      <w:r>
        <w:rPr>
          <w:rStyle w:val="VerbatimChar"/>
        </w:rPr>
        <w:t xml:space="preserve"> </w:t>
      </w:r>
      <w:r>
        <w:rPr>
          <w:rStyle w:val="VerbatimChar"/>
          <w:rFonts w:hint="eastAsia"/>
        </w:rPr>
        <w:t xml:space="preserve">A：site-specific</w:t>
      </w:r>
      <w:r>
        <w:rPr>
          <w:rStyle w:val="VerbatimChar"/>
        </w:rPr>
        <w:t xml:space="preserve"> ARMA model</w:t>
      </w:r>
      <w:r>
        <w:br/>
      </w:r>
      <w:r>
        <w:rPr>
          <w:rStyle w:val="VerbatimChar"/>
        </w:rPr>
        <w:t xml:space="preserve">Fig.2 </w:t>
      </w:r>
      <w:r>
        <w:rPr>
          <w:rStyle w:val="VerbatimChar"/>
          <w:rFonts w:hint="eastAsia"/>
        </w:rPr>
        <w:t xml:space="preserve">中该地点标准化概率分布</w:t>
      </w:r>
      <w:r>
        <w:rPr>
          <w:rStyle w:val="VerbatimChar"/>
        </w:rPr>
        <w:t xml:space="preserve"> + </w:t>
      </w:r>
      <w:r>
        <w:rPr>
          <w:rStyle w:val="VerbatimChar"/>
          <w:rFonts w:hint="eastAsia"/>
        </w:rPr>
        <w:t xml:space="preserve">该地点</w:t>
      </w:r>
      <w:r>
        <w:rPr>
          <w:rStyle w:val="VerbatimChar"/>
        </w:rPr>
        <w:t xml:space="preserve"> μ、σ → </w:t>
      </w:r>
      <w:r>
        <w:rPr>
          <w:rStyle w:val="VerbatimChar"/>
          <w:rFonts w:hint="eastAsia"/>
        </w:rPr>
        <w:t xml:space="preserve">地点风速模型</w:t>
      </w:r>
      <w:r>
        <w:br/>
      </w:r>
      <w:r>
        <w:br/>
      </w:r>
      <w:r>
        <w:rPr>
          <w:rStyle w:val="VerbatimChar"/>
          <w:rFonts w:hint="eastAsia"/>
        </w:rPr>
        <w:t xml:space="preserve">路线</w:t>
      </w:r>
      <w:r>
        <w:rPr>
          <w:rStyle w:val="VerbatimChar"/>
        </w:rPr>
        <w:t xml:space="preserve"> </w:t>
      </w:r>
      <w:r>
        <w:rPr>
          <w:rStyle w:val="VerbatimChar"/>
          <w:rFonts w:hint="eastAsia"/>
        </w:rPr>
        <w:t xml:space="preserve">B：Common</w:t>
      </w:r>
      <w:r>
        <w:rPr>
          <w:rStyle w:val="VerbatimChar"/>
        </w:rPr>
        <w:t xml:space="preserve"> Wind Model</w:t>
      </w:r>
      <w:r>
        <w:br/>
      </w:r>
      <w:r>
        <w:rPr>
          <w:rStyle w:val="VerbatimChar"/>
        </w:rPr>
        <w:t xml:space="preserve">CommonWindSpeedModel_100step + </w:t>
      </w:r>
      <w:r>
        <w:rPr>
          <w:rStyle w:val="VerbatimChar"/>
          <w:rFonts w:hint="eastAsia"/>
        </w:rPr>
        <w:t xml:space="preserve">该地点</w:t>
      </w:r>
      <w:r>
        <w:rPr>
          <w:rStyle w:val="VerbatimChar"/>
        </w:rPr>
        <w:t xml:space="preserve"> μ、σ → </w:t>
      </w:r>
      <w:r>
        <w:rPr>
          <w:rStyle w:val="VerbatimChar"/>
          <w:rFonts w:hint="eastAsia"/>
        </w:rPr>
        <w:t xml:space="preserve">地点风速模型</w:t>
      </w:r>
    </w:p>
    <w:p>
      <w:pPr>
        <w:pStyle w:val="Compact"/>
        <w:numPr>
          <w:ilvl w:val="0"/>
          <w:numId w:val="1016"/>
        </w:numPr>
      </w:pPr>
      <w:r>
        <w:rPr>
          <w:rFonts w:hint="eastAsia"/>
        </w:rPr>
        <w:t xml:space="preserve">将风速模型转化为</w:t>
      </w:r>
      <w:r>
        <w:t xml:space="preserve"> 18 </w:t>
      </w:r>
      <w:r>
        <w:rPr>
          <w:rFonts w:hint="eastAsia"/>
        </w:rPr>
        <w:t xml:space="preserve">台</w:t>
      </w:r>
      <w:r>
        <w:t xml:space="preserve"> WTG </w:t>
      </w:r>
      <w:r>
        <w:rPr>
          <w:rFonts w:hint="eastAsia"/>
        </w:rPr>
        <w:t xml:space="preserve">风电场功率模型；</w:t>
      </w:r>
    </w:p>
    <w:p>
      <w:pPr>
        <w:pStyle w:val="Compact"/>
        <w:numPr>
          <w:ilvl w:val="0"/>
          <w:numId w:val="1016"/>
        </w:numPr>
      </w:pPr>
      <w:r>
        <w:rPr>
          <w:rFonts w:hint="eastAsia"/>
        </w:rPr>
        <w:t xml:space="preserve">建立</w:t>
      </w:r>
      <w:r>
        <w:t xml:space="preserve"> RBTS </w:t>
      </w:r>
      <w:r>
        <w:rPr>
          <w:rFonts w:hint="eastAsia"/>
        </w:rPr>
        <w:t xml:space="preserve">常规机组</w:t>
      </w:r>
      <w:r>
        <w:t xml:space="preserve"> </w:t>
      </w:r>
      <w:r>
        <w:rPr>
          <w:rFonts w:hint="eastAsia"/>
        </w:rPr>
        <w:t xml:space="preserve">COPT；</w:t>
      </w:r>
    </w:p>
    <w:p>
      <w:pPr>
        <w:pStyle w:val="Compact"/>
        <w:numPr>
          <w:ilvl w:val="0"/>
          <w:numId w:val="1016"/>
        </w:numPr>
      </w:pPr>
      <w:r>
        <w:rPr>
          <w:rFonts w:hint="eastAsia"/>
        </w:rPr>
        <w:t xml:space="preserve">录入</w:t>
      </w:r>
      <w:r>
        <w:t xml:space="preserve"> RBTS 100 </w:t>
      </w:r>
      <w:r>
        <w:rPr>
          <w:rFonts w:hint="eastAsia"/>
        </w:rPr>
        <w:t xml:space="preserve">点负荷持续曲线；</w:t>
      </w:r>
    </w:p>
    <w:p>
      <w:pPr>
        <w:pStyle w:val="Compact"/>
        <w:numPr>
          <w:ilvl w:val="0"/>
          <w:numId w:val="1016"/>
        </w:numPr>
      </w:pPr>
      <w:r>
        <w:rPr>
          <w:rFonts w:hint="eastAsia"/>
        </w:rPr>
        <w:t xml:space="preserve">计算未加入风电前的</w:t>
      </w:r>
      <w:r>
        <w:t xml:space="preserve"> </w:t>
      </w:r>
      <w:r>
        <w:rPr>
          <w:rFonts w:hint="eastAsia"/>
        </w:rPr>
        <w:t xml:space="preserve">LOLE；</w:t>
      </w:r>
    </w:p>
    <w:p>
      <w:pPr>
        <w:pStyle w:val="Compact"/>
        <w:numPr>
          <w:ilvl w:val="0"/>
          <w:numId w:val="1016"/>
        </w:numPr>
      </w:pPr>
      <w:r>
        <w:rPr>
          <w:rFonts w:hint="eastAsia"/>
        </w:rPr>
        <w:t xml:space="preserve">计算加入风电后的</w:t>
      </w:r>
      <w:r>
        <w:t xml:space="preserve"> </w:t>
      </w:r>
      <w:r>
        <w:rPr>
          <w:rFonts w:hint="eastAsia"/>
        </w:rPr>
        <w:t xml:space="preserve">LOLE；</w:t>
      </w:r>
    </w:p>
    <w:p>
      <w:pPr>
        <w:pStyle w:val="Compact"/>
        <w:numPr>
          <w:ilvl w:val="0"/>
          <w:numId w:val="1016"/>
        </w:numPr>
      </w:pPr>
      <w:r>
        <w:rPr>
          <w:rFonts w:hint="eastAsia"/>
        </w:rPr>
        <w:t xml:space="preserve">输出</w:t>
      </w:r>
      <w:r>
        <w:t xml:space="preserve"> Table </w:t>
      </w:r>
      <w:r>
        <w:rPr>
          <w:rFonts w:hint="eastAsia"/>
        </w:rPr>
        <w:t xml:space="preserve">V；</w:t>
      </w:r>
    </w:p>
    <w:p>
      <w:pPr>
        <w:pStyle w:val="Compact"/>
        <w:numPr>
          <w:ilvl w:val="0"/>
          <w:numId w:val="1016"/>
        </w:numPr>
      </w:pPr>
      <w:r>
        <w:rPr>
          <w:rFonts w:hint="eastAsia"/>
        </w:rPr>
        <w:t xml:space="preserve">改变峰值负荷倍率，输出</w:t>
      </w:r>
      <w:r>
        <w:t xml:space="preserve"> North Battleford </w:t>
      </w:r>
      <w:r>
        <w:rPr>
          <w:rFonts w:hint="eastAsia"/>
        </w:rPr>
        <w:t xml:space="preserve">的</w:t>
      </w:r>
      <w:r>
        <w:t xml:space="preserve"> Fig.6 </w:t>
      </w:r>
      <w:r>
        <w:rPr>
          <w:rFonts w:hint="eastAsia"/>
        </w:rPr>
        <w:t xml:space="preserve">对比图。</w:t>
      </w:r>
    </w:p>
    <w:bookmarkEnd w:id="92"/>
    <w:bookmarkStart w:id="93" w:name="输出目录-9"/>
    <w:p>
      <w:pPr>
        <w:pStyle w:val="Heading3"/>
      </w:pPr>
      <w:r>
        <w:rPr>
          <w:rFonts w:hint="eastAsia"/>
        </w:rPr>
        <w:t xml:space="preserve">输出目录</w:t>
      </w:r>
    </w:p>
    <w:p>
      <w:pPr>
        <w:pStyle w:val="SourceCode"/>
      </w:pPr>
      <w:r>
        <w:rPr>
          <w:rStyle w:val="VerbatimChar"/>
        </w:rPr>
        <w:t xml:space="preserve">D:\tools\za\paper\RBTS_TableV_Fig6_From_Existing_Models</w:t>
      </w:r>
    </w:p>
    <w:bookmarkEnd w:id="93"/>
    <w:bookmarkStart w:id="94" w:name="主要衍生文件-3"/>
    <w:p>
      <w:pPr>
        <w:pStyle w:val="Heading3"/>
      </w:pPr>
      <w:r>
        <w:rPr>
          <w:rFonts w:hint="eastAsia"/>
        </w:rPr>
        <w:t xml:space="preserve">主要衍生文件</w:t>
      </w:r>
    </w:p>
    <w:p>
      <w:pPr>
        <w:pStyle w:val="SourceCode"/>
      </w:pPr>
      <w:r>
        <w:rPr>
          <w:rStyle w:val="VerbatimChar"/>
        </w:rPr>
        <w:t xml:space="preserve">RBTS_conventional_COPT.csv</w:t>
      </w:r>
      <w:r>
        <w:br/>
      </w:r>
      <w:r>
        <w:rPr>
          <w:rStyle w:val="VerbatimChar"/>
        </w:rPr>
        <w:t xml:space="preserve">RBTS_100point_load_duration_curve.csv</w:t>
      </w:r>
      <w:r>
        <w:br/>
      </w:r>
      <w:r>
        <w:rPr>
          <w:rStyle w:val="VerbatimChar"/>
        </w:rPr>
        <w:t xml:space="preserve">three_sites_mu_sigma_used.csv</w:t>
      </w:r>
      <w:r>
        <w:br/>
      </w:r>
      <w:r>
        <w:rPr>
          <w:rStyle w:val="VerbatimChar"/>
        </w:rPr>
        <w:t xml:space="preserve">TableV_LOLE_comparison.csv</w:t>
      </w:r>
      <w:r>
        <w:br/>
      </w:r>
      <w:r>
        <w:rPr>
          <w:rStyle w:val="VerbatimChar"/>
        </w:rPr>
        <w:t xml:space="preserve">TableV_LOLE_comparison_rounded.csv</w:t>
      </w:r>
      <w:r>
        <w:br/>
      </w:r>
      <w:r>
        <w:rPr>
          <w:rStyle w:val="VerbatimChar"/>
        </w:rPr>
        <w:t xml:space="preserve">Fig6_NorthBattleford_LOLE_vs_peak_load.csv</w:t>
      </w:r>
      <w:r>
        <w:br/>
      </w:r>
      <w:r>
        <w:rPr>
          <w:rStyle w:val="VerbatimChar"/>
        </w:rPr>
        <w:t xml:space="preserve">Fig6_NorthBattleford_LOLE_comparison.png</w:t>
      </w:r>
      <w:r>
        <w:br/>
      </w:r>
      <w:r>
        <w:rPr>
          <w:rStyle w:val="VerbatimChar"/>
          <w:rFonts w:hint="eastAsia"/>
        </w:rPr>
        <w:t xml:space="preserve">各地点风速模型</w:t>
      </w:r>
      <w:r>
        <w:rPr>
          <w:rStyle w:val="VerbatimChar"/>
        </w:rPr>
        <w:t xml:space="preserve"> csv</w:t>
      </w:r>
      <w:r>
        <w:br/>
      </w:r>
      <w:r>
        <w:rPr>
          <w:rStyle w:val="VerbatimChar"/>
          <w:rFonts w:hint="eastAsia"/>
        </w:rPr>
        <w:t xml:space="preserve">各地点风电场功率模型</w:t>
      </w:r>
      <w:r>
        <w:rPr>
          <w:rStyle w:val="VerbatimChar"/>
        </w:rPr>
        <w:t xml:space="preserve"> csv</w:t>
      </w:r>
      <w:r>
        <w:br/>
      </w:r>
      <w:r>
        <w:rPr>
          <w:rStyle w:val="VerbatimChar"/>
          <w:rFonts w:hint="eastAsia"/>
        </w:rPr>
        <w:t xml:space="preserve">各地点系统容量概率模型</w:t>
      </w:r>
      <w:r>
        <w:rPr>
          <w:rStyle w:val="VerbatimChar"/>
        </w:rPr>
        <w:t xml:space="preserve"> csv</w:t>
      </w:r>
    </w:p>
    <w:bookmarkEnd w:id="94"/>
    <w:bookmarkStart w:id="101" w:name="文件作用说明-1"/>
    <w:p>
      <w:pPr>
        <w:pStyle w:val="Heading3"/>
      </w:pPr>
      <w:r>
        <w:rPr>
          <w:rFonts w:hint="eastAsia"/>
        </w:rPr>
        <w:t xml:space="preserve">文件作用说明</w:t>
      </w:r>
    </w:p>
    <w:bookmarkStart w:id="95" w:name="rbts_conventional_copt.csv"/>
    <w:p>
      <w:pPr>
        <w:pStyle w:val="Heading4"/>
      </w:pPr>
      <w:r>
        <w:rPr>
          <w:rStyle w:val="VerbatimChar"/>
        </w:rPr>
        <w:t xml:space="preserve">RBTS_conventional_COPT.csv</w:t>
      </w:r>
    </w:p>
    <w:p>
      <w:pPr>
        <w:pStyle w:val="FirstParagraph"/>
      </w:pPr>
      <w:r>
        <w:rPr>
          <w:rFonts w:hint="eastAsia"/>
        </w:rPr>
        <w:t xml:space="preserve">保存</w:t>
      </w:r>
      <w:r>
        <w:t xml:space="preserve"> RBTS </w:t>
      </w:r>
      <w:r>
        <w:rPr>
          <w:rFonts w:hint="eastAsia"/>
        </w:rPr>
        <w:t xml:space="preserve">常规机组容量概率表。该文件由</w:t>
      </w:r>
      <w:r>
        <w:t xml:space="preserve"> 11 </w:t>
      </w:r>
      <w:r>
        <w:rPr>
          <w:rFonts w:hint="eastAsia"/>
        </w:rPr>
        <w:t xml:space="preserve">台常规机组及其强迫停运率卷积得到，是可靠性评估中发电容量模型的基础。</w:t>
      </w:r>
    </w:p>
    <w:bookmarkEnd w:id="95"/>
    <w:bookmarkStart w:id="96" w:name="rbts_100point_load_duration_curve.csv"/>
    <w:p>
      <w:pPr>
        <w:pStyle w:val="Heading4"/>
      </w:pPr>
      <w:r>
        <w:rPr>
          <w:rStyle w:val="VerbatimChar"/>
        </w:rPr>
        <w:t xml:space="preserve">RBTS_100point_load_duration_curve.csv</w:t>
      </w:r>
    </w:p>
    <w:p>
      <w:pPr>
        <w:pStyle w:val="FirstParagraph"/>
      </w:pPr>
      <w:r>
        <w:rPr>
          <w:rFonts w:hint="eastAsia"/>
        </w:rPr>
        <w:t xml:space="preserve">保存</w:t>
      </w:r>
      <w:r>
        <w:t xml:space="preserve"> RBTS 100 </w:t>
      </w:r>
      <w:r>
        <w:rPr>
          <w:rFonts w:hint="eastAsia"/>
        </w:rPr>
        <w:t xml:space="preserve">点负荷持续曲线。该文件用于判断某个可用发电容量状态下，一年中负荷超过该容量的时间比例。</w:t>
      </w:r>
    </w:p>
    <w:bookmarkEnd w:id="96"/>
    <w:bookmarkStart w:id="97" w:name="three_sites_mu_sigma_used.csv"/>
    <w:p>
      <w:pPr>
        <w:pStyle w:val="Heading4"/>
      </w:pPr>
      <w:r>
        <w:rPr>
          <w:rStyle w:val="VerbatimChar"/>
        </w:rPr>
        <w:t xml:space="preserve">three_sites_mu_sigma_used.csv</w:t>
      </w:r>
    </w:p>
    <w:p>
      <w:pPr>
        <w:pStyle w:val="FirstParagraph"/>
      </w:pPr>
      <w:r>
        <w:rPr>
          <w:rFonts w:hint="eastAsia"/>
        </w:rPr>
        <w:t xml:space="preserve">保存三个地点实际使用的平均风速和标准差。该文件用于确认不同地点风速模型的输入参数。</w:t>
      </w:r>
    </w:p>
    <w:bookmarkEnd w:id="97"/>
    <w:bookmarkStart w:id="98" w:name="tablev_lole_comparison.csv"/>
    <w:p>
      <w:pPr>
        <w:pStyle w:val="Heading4"/>
      </w:pPr>
      <w:r>
        <w:rPr>
          <w:rStyle w:val="VerbatimChar"/>
        </w:rPr>
        <w:t xml:space="preserve">TableV_LOLE_comparison.csv</w:t>
      </w:r>
    </w:p>
    <w:p>
      <w:pPr>
        <w:pStyle w:val="FirstParagraph"/>
      </w:pPr>
      <w:r>
        <w:rPr>
          <w:rFonts w:hint="eastAsia"/>
        </w:rPr>
        <w:t xml:space="preserve">保存</w:t>
      </w:r>
      <w:r>
        <w:t xml:space="preserve"> Table V </w:t>
      </w:r>
      <w:r>
        <w:rPr>
          <w:rFonts w:hint="eastAsia"/>
        </w:rPr>
        <w:t xml:space="preserve">的完整</w:t>
      </w:r>
      <w:r>
        <w:t xml:space="preserve"> LOLE </w:t>
      </w:r>
      <w:r>
        <w:rPr>
          <w:rFonts w:hint="eastAsia"/>
        </w:rPr>
        <w:t xml:space="preserve">计算结果，包括：</w:t>
      </w:r>
    </w:p>
    <w:p>
      <w:pPr>
        <w:pStyle w:val="Compact"/>
        <w:numPr>
          <w:ilvl w:val="0"/>
          <w:numId w:val="1017"/>
        </w:numPr>
      </w:pPr>
      <w:r>
        <w:rPr>
          <w:rFonts w:hint="eastAsia"/>
        </w:rPr>
        <w:t xml:space="preserve">未加入风电前；</w:t>
      </w:r>
    </w:p>
    <w:p>
      <w:pPr>
        <w:pStyle w:val="Compact"/>
        <w:numPr>
          <w:ilvl w:val="0"/>
          <w:numId w:val="1017"/>
        </w:numPr>
      </w:pPr>
      <w:r>
        <w:rPr>
          <w:rFonts w:hint="eastAsia"/>
        </w:rPr>
        <w:t xml:space="preserve">使用</w:t>
      </w:r>
      <w:r>
        <w:t xml:space="preserve"> site-specific ARMA </w:t>
      </w:r>
      <w:r>
        <w:rPr>
          <w:rFonts w:hint="eastAsia"/>
        </w:rPr>
        <w:t xml:space="preserve">模型加入风电后；</w:t>
      </w:r>
    </w:p>
    <w:p>
      <w:pPr>
        <w:pStyle w:val="Compact"/>
        <w:numPr>
          <w:ilvl w:val="0"/>
          <w:numId w:val="1017"/>
        </w:numPr>
      </w:pPr>
      <w:r>
        <w:rPr>
          <w:rFonts w:hint="eastAsia"/>
        </w:rPr>
        <w:t xml:space="preserve">使用</w:t>
      </w:r>
      <w:r>
        <w:t xml:space="preserve"> Common Wind Model </w:t>
      </w:r>
      <w:r>
        <w:rPr>
          <w:rFonts w:hint="eastAsia"/>
        </w:rPr>
        <w:t xml:space="preserve">加入风电后。</w:t>
      </w:r>
    </w:p>
    <w:bookmarkEnd w:id="98"/>
    <w:bookmarkStart w:id="99" w:name="X8779c169974801faabbf5c20e26bf31631625ef"/>
    <w:p>
      <w:pPr>
        <w:pStyle w:val="Heading4"/>
      </w:pPr>
      <w:r>
        <w:rPr>
          <w:rStyle w:val="VerbatimChar"/>
        </w:rPr>
        <w:t xml:space="preserve">Fig6_NorthBattleford_LOLE_vs_peak_load.csv</w:t>
      </w:r>
    </w:p>
    <w:p>
      <w:pPr>
        <w:pStyle w:val="FirstParagraph"/>
      </w:pPr>
      <w:r>
        <w:rPr>
          <w:rFonts w:hint="eastAsia"/>
        </w:rPr>
        <w:t xml:space="preserve">保存</w:t>
      </w:r>
      <w:r>
        <w:t xml:space="preserve"> Fig.6 </w:t>
      </w:r>
      <w:r>
        <w:rPr>
          <w:rFonts w:hint="eastAsia"/>
        </w:rPr>
        <w:t xml:space="preserve">的画图数据，即不同峰值负荷下</w:t>
      </w:r>
      <w:r>
        <w:t xml:space="preserve"> North Battleford ARMA </w:t>
      </w:r>
      <w:r>
        <w:rPr>
          <w:rFonts w:hint="eastAsia"/>
        </w:rPr>
        <w:t xml:space="preserve">模型与</w:t>
      </w:r>
      <w:r>
        <w:t xml:space="preserve"> Common Model </w:t>
      </w:r>
      <w:r>
        <w:rPr>
          <w:rFonts w:hint="eastAsia"/>
        </w:rPr>
        <w:t xml:space="preserve">的</w:t>
      </w:r>
      <w:r>
        <w:t xml:space="preserve"> LOLE </w:t>
      </w:r>
      <w:r>
        <w:rPr>
          <w:rFonts w:hint="eastAsia"/>
        </w:rPr>
        <w:t xml:space="preserve">对比。</w:t>
      </w:r>
    </w:p>
    <w:bookmarkEnd w:id="99"/>
    <w:bookmarkStart w:id="100" w:name="fig6_northbattleford_lole_comparison.png"/>
    <w:p>
      <w:pPr>
        <w:pStyle w:val="Heading4"/>
      </w:pPr>
      <w:r>
        <w:rPr>
          <w:rStyle w:val="VerbatimChar"/>
        </w:rPr>
        <w:t xml:space="preserve">Fig6_NorthBattleford_LOLE_comparison.png</w:t>
      </w:r>
    </w:p>
    <w:p>
      <w:pPr>
        <w:pStyle w:val="FirstParagraph"/>
      </w:pPr>
      <w:r>
        <w:rPr>
          <w:rFonts w:hint="eastAsia"/>
        </w:rPr>
        <w:t xml:space="preserve">复现论文</w:t>
      </w:r>
      <w:r>
        <w:t xml:space="preserve"> Fig.6 </w:t>
      </w:r>
      <w:r>
        <w:rPr>
          <w:rFonts w:hint="eastAsia"/>
        </w:rPr>
        <w:t xml:space="preserve">的柱状图。</w:t>
      </w:r>
    </w:p>
    <w:p>
      <w:r>
        <w:pict>
          <v:rect style="width:0;height:1.5pt" o:hralign="center" o:hrstd="t" o:hr="t"/>
        </w:pict>
      </w:r>
    </w:p>
    <w:bookmarkEnd w:id="100"/>
    <w:bookmarkEnd w:id="101"/>
    <w:bookmarkEnd w:id="102"/>
    <w:bookmarkEnd w:id="103"/>
    <w:bookmarkStart w:id="138" w:name="五第六部分简化多状态-wtg-模型代码"/>
    <w:p>
      <w:pPr>
        <w:pStyle w:val="Heading1"/>
      </w:pPr>
      <w:r>
        <w:rPr>
          <w:rFonts w:hint="eastAsia"/>
        </w:rPr>
        <w:t xml:space="preserve">五、第六部分简化多状态</w:t>
      </w:r>
      <w:r>
        <w:t xml:space="preserve"> WTG </w:t>
      </w:r>
      <w:r>
        <w:rPr>
          <w:rFonts w:hint="eastAsia"/>
        </w:rPr>
        <w:t xml:space="preserve">模型代码</w:t>
      </w:r>
    </w:p>
    <w:bookmarkStart w:id="111" w:name="vi_01_fig8_fig9_10pct_step_lole.py"/>
    <w:p>
      <w:pPr>
        <w:pStyle w:val="Heading2"/>
      </w:pPr>
      <w:r>
        <w:t xml:space="preserve">1.</w:t>
      </w:r>
      <w:r>
        <w:t xml:space="preserve"> </w:t>
      </w:r>
      <w:r>
        <w:rPr>
          <w:rStyle w:val="VerbatimChar"/>
        </w:rPr>
        <w:t xml:space="preserve">VI_01_Fig8_Fig9_10pct_step_LOLE.py</w:t>
      </w:r>
    </w:p>
    <w:bookmarkStart w:id="104" w:name="功能-14"/>
    <w:p>
      <w:pPr>
        <w:pStyle w:val="Heading3"/>
      </w:pPr>
      <w:r>
        <w:rPr>
          <w:rFonts w:hint="eastAsia"/>
        </w:rPr>
        <w:t xml:space="preserve">功能</w:t>
      </w:r>
    </w:p>
    <w:p>
      <w:pPr>
        <w:pStyle w:val="FirstParagraph"/>
      </w:pPr>
      <w:r>
        <w:rPr>
          <w:rFonts w:hint="eastAsia"/>
        </w:rPr>
        <w:t xml:space="preserve">该代码用于复现论文</w:t>
      </w:r>
      <w:r>
        <w:t xml:space="preserve"> Fig.8 </w:t>
      </w:r>
      <w:r>
        <w:rPr>
          <w:rFonts w:hint="eastAsia"/>
        </w:rPr>
        <w:t xml:space="preserve">和</w:t>
      </w:r>
      <w:r>
        <w:t xml:space="preserve"> </w:t>
      </w:r>
      <w:r>
        <w:rPr>
          <w:rFonts w:hint="eastAsia"/>
        </w:rPr>
        <w:t xml:space="preserve">Fig.9，研究</w:t>
      </w:r>
      <w:r>
        <w:t xml:space="preserve"> 10% </w:t>
      </w:r>
      <w:r>
        <w:rPr>
          <w:rFonts w:hint="eastAsia"/>
        </w:rPr>
        <w:t xml:space="preserve">风电渗透率下，不同风速离散步数对</w:t>
      </w:r>
      <w:r>
        <w:t xml:space="preserve"> LOLE </w:t>
      </w:r>
      <w:r>
        <w:rPr>
          <w:rFonts w:hint="eastAsia"/>
        </w:rPr>
        <w:t xml:space="preserve">计算结果的影响。</w:t>
      </w:r>
    </w:p>
    <w:bookmarkEnd w:id="104"/>
    <w:bookmarkStart w:id="105" w:name="场景设置"/>
    <w:p>
      <w:pPr>
        <w:pStyle w:val="Heading3"/>
      </w:pPr>
      <w:r>
        <w:rPr>
          <w:rFonts w:hint="eastAsia"/>
        </w:rPr>
        <w:t xml:space="preserve">场景设置</w:t>
      </w:r>
    </w:p>
    <w:p>
      <w:pPr>
        <w:pStyle w:val="SourceCode"/>
      </w:pPr>
      <w:r>
        <w:rPr>
          <w:rStyle w:val="VerbatimChar"/>
          <w:rFonts w:hint="eastAsia"/>
        </w:rPr>
        <w:t xml:space="preserve">地点：Swift</w:t>
      </w:r>
      <w:r>
        <w:rPr>
          <w:rStyle w:val="VerbatimChar"/>
        </w:rPr>
        <w:t xml:space="preserve"> Current、Toronto</w:t>
      </w:r>
      <w:r>
        <w:br/>
      </w:r>
      <w:r>
        <w:rPr>
          <w:rStyle w:val="VerbatimChar"/>
        </w:rPr>
        <w:t xml:space="preserve">WTG </w:t>
      </w:r>
      <w:r>
        <w:rPr>
          <w:rStyle w:val="VerbatimChar"/>
          <w:rFonts w:hint="eastAsia"/>
        </w:rPr>
        <w:t xml:space="preserve">数量：18</w:t>
      </w:r>
      <w:r>
        <w:rPr>
          <w:rStyle w:val="VerbatimChar"/>
        </w:rPr>
        <w:t xml:space="preserve"> </w:t>
      </w:r>
      <w:r>
        <w:rPr>
          <w:rStyle w:val="VerbatimChar"/>
          <w:rFonts w:hint="eastAsia"/>
        </w:rPr>
        <w:t xml:space="preserve">台</w:t>
      </w:r>
      <w:r>
        <w:br/>
      </w:r>
      <w:r>
        <w:rPr>
          <w:rStyle w:val="VerbatimChar"/>
          <w:rFonts w:hint="eastAsia"/>
        </w:rPr>
        <w:t xml:space="preserve">单台</w:t>
      </w:r>
      <w:r>
        <w:rPr>
          <w:rStyle w:val="VerbatimChar"/>
        </w:rPr>
        <w:t xml:space="preserve"> WTG </w:t>
      </w:r>
      <w:r>
        <w:rPr>
          <w:rStyle w:val="VerbatimChar"/>
          <w:rFonts w:hint="eastAsia"/>
        </w:rPr>
        <w:t xml:space="preserve">容量：1.5</w:t>
      </w:r>
      <w:r>
        <w:rPr>
          <w:rStyle w:val="VerbatimChar"/>
        </w:rPr>
        <w:t xml:space="preserve"> MW</w:t>
      </w:r>
      <w:r>
        <w:br/>
      </w:r>
      <w:r>
        <w:rPr>
          <w:rStyle w:val="VerbatimChar"/>
          <w:rFonts w:hint="eastAsia"/>
        </w:rPr>
        <w:t xml:space="preserve">风电场容量：27</w:t>
      </w:r>
      <w:r>
        <w:rPr>
          <w:rStyle w:val="VerbatimChar"/>
        </w:rPr>
        <w:t xml:space="preserve"> MW</w:t>
      </w:r>
      <w:r>
        <w:br/>
      </w:r>
      <w:r>
        <w:rPr>
          <w:rStyle w:val="VerbatimChar"/>
          <w:rFonts w:hint="eastAsia"/>
        </w:rPr>
        <w:t xml:space="preserve">风电渗透率：约</w:t>
      </w:r>
      <w:r>
        <w:rPr>
          <w:rStyle w:val="VerbatimChar"/>
        </w:rPr>
        <w:t xml:space="preserve"> 10%</w:t>
      </w:r>
      <w:r>
        <w:br/>
      </w:r>
      <w:r>
        <w:rPr>
          <w:rStyle w:val="VerbatimChar"/>
          <w:rFonts w:hint="eastAsia"/>
        </w:rPr>
        <w:t xml:space="preserve">比较模型：100-step、10-step、6-step、5-step、2-step</w:t>
      </w:r>
      <w:r>
        <w:br/>
      </w:r>
      <w:r>
        <w:rPr>
          <w:rStyle w:val="VerbatimChar"/>
          <w:rFonts w:hint="eastAsia"/>
        </w:rPr>
        <w:t xml:space="preserve">峰值负荷倍率：0.92、0.95、0.98、1.00、1.02、1.05</w:t>
      </w:r>
    </w:p>
    <w:bookmarkEnd w:id="105"/>
    <w:bookmarkStart w:id="106" w:name="主要步骤-4"/>
    <w:p>
      <w:pPr>
        <w:pStyle w:val="Heading3"/>
      </w:pPr>
      <w:r>
        <w:rPr>
          <w:rFonts w:hint="eastAsia"/>
        </w:rPr>
        <w:t xml:space="preserve">主要步骤</w:t>
      </w:r>
    </w:p>
    <w:p>
      <w:pPr>
        <w:pStyle w:val="Compact"/>
        <w:numPr>
          <w:ilvl w:val="0"/>
          <w:numId w:val="1018"/>
        </w:numPr>
      </w:pPr>
      <w:r>
        <w:rPr>
          <w:rFonts w:hint="eastAsia"/>
        </w:rPr>
        <w:t xml:space="preserve">读取</w:t>
      </w:r>
      <w:r>
        <w:t xml:space="preserve"> </w:t>
      </w:r>
      <w:r>
        <w:rPr>
          <w:rStyle w:val="VerbatimChar"/>
        </w:rPr>
        <w:t xml:space="preserve">CommonWindSpeedModel_100step.csv</w:t>
      </w:r>
      <w:r>
        <w:rPr>
          <w:rFonts w:hint="eastAsia"/>
        </w:rPr>
        <w:t xml:space="preserve">；</w:t>
      </w:r>
    </w:p>
    <w:p>
      <w:pPr>
        <w:pStyle w:val="Compact"/>
        <w:numPr>
          <w:ilvl w:val="0"/>
          <w:numId w:val="1018"/>
        </w:numPr>
      </w:pPr>
      <w:r>
        <w:rPr>
          <w:rFonts w:hint="eastAsia"/>
        </w:rPr>
        <w:t xml:space="preserve">将</w:t>
      </w:r>
      <w:r>
        <w:t xml:space="preserve"> 100-step </w:t>
      </w:r>
      <w:r>
        <w:rPr>
          <w:rFonts w:hint="eastAsia"/>
        </w:rPr>
        <w:t xml:space="preserve">通用模型重新聚合为</w:t>
      </w:r>
      <w:r>
        <w:t xml:space="preserve"> 10、6、5、2 </w:t>
      </w:r>
      <w:r>
        <w:rPr>
          <w:rFonts w:hint="eastAsia"/>
        </w:rPr>
        <w:t xml:space="preserve">step；</w:t>
      </w:r>
    </w:p>
    <w:p>
      <w:pPr>
        <w:pStyle w:val="Compact"/>
        <w:numPr>
          <w:ilvl w:val="0"/>
          <w:numId w:val="1018"/>
        </w:numPr>
      </w:pPr>
      <w:r>
        <w:rPr>
          <w:rFonts w:hint="eastAsia"/>
        </w:rPr>
        <w:t xml:space="preserve">读取</w:t>
      </w:r>
      <w:r>
        <w:t xml:space="preserve"> Swift Current </w:t>
      </w:r>
      <w:r>
        <w:rPr>
          <w:rFonts w:hint="eastAsia"/>
        </w:rPr>
        <w:t xml:space="preserve">和</w:t>
      </w:r>
      <w:r>
        <w:t xml:space="preserve"> Toronto </w:t>
      </w:r>
      <w:r>
        <w:rPr>
          <w:rFonts w:hint="eastAsia"/>
        </w:rPr>
        <w:t xml:space="preserve">的实际</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rPr>
          <w:rFonts w:hint="eastAsia"/>
        </w:rPr>
        <w:t xml:space="preserve">；</w:t>
      </w:r>
    </w:p>
    <w:p>
      <w:pPr>
        <w:pStyle w:val="Compact"/>
        <w:numPr>
          <w:ilvl w:val="0"/>
          <w:numId w:val="1018"/>
        </w:numPr>
      </w:pPr>
      <w:r>
        <w:rPr>
          <w:rFonts w:hint="eastAsia"/>
        </w:rPr>
        <w:t xml:space="preserve">对每个地点、每个</w:t>
      </w:r>
      <w:r>
        <w:t xml:space="preserve"> step </w:t>
      </w:r>
      <w:r>
        <w:rPr>
          <w:rFonts w:hint="eastAsia"/>
        </w:rPr>
        <w:t xml:space="preserve">数构造风速概率模型；</w:t>
      </w:r>
    </w:p>
    <w:p>
      <w:pPr>
        <w:pStyle w:val="Compact"/>
        <w:numPr>
          <w:ilvl w:val="0"/>
          <w:numId w:val="1018"/>
        </w:numPr>
      </w:pPr>
      <w:r>
        <w:rPr>
          <w:rFonts w:hint="eastAsia"/>
        </w:rPr>
        <w:t xml:space="preserve">将风速模型转换为</w:t>
      </w:r>
      <w:r>
        <w:t xml:space="preserve"> 18 </w:t>
      </w:r>
      <w:r>
        <w:rPr>
          <w:rFonts w:hint="eastAsia"/>
        </w:rPr>
        <w:t xml:space="preserve">台</w:t>
      </w:r>
      <w:r>
        <w:t xml:space="preserve"> WTG </w:t>
      </w:r>
      <w:r>
        <w:rPr>
          <w:rFonts w:hint="eastAsia"/>
        </w:rPr>
        <w:t xml:space="preserve">风电场功率模型；</w:t>
      </w:r>
    </w:p>
    <w:p>
      <w:pPr>
        <w:pStyle w:val="Compact"/>
        <w:numPr>
          <w:ilvl w:val="0"/>
          <w:numId w:val="1018"/>
        </w:numPr>
      </w:pPr>
      <w:r>
        <w:rPr>
          <w:rFonts w:hint="eastAsia"/>
        </w:rPr>
        <w:t xml:space="preserve">与</w:t>
      </w:r>
      <w:r>
        <w:t xml:space="preserve"> RBTS </w:t>
      </w:r>
      <w:r>
        <w:rPr>
          <w:rFonts w:hint="eastAsia"/>
        </w:rPr>
        <w:t xml:space="preserve">常规机组模型卷积；</w:t>
      </w:r>
    </w:p>
    <w:p>
      <w:pPr>
        <w:pStyle w:val="Compact"/>
        <w:numPr>
          <w:ilvl w:val="0"/>
          <w:numId w:val="1018"/>
        </w:numPr>
      </w:pPr>
      <w:r>
        <w:rPr>
          <w:rFonts w:hint="eastAsia"/>
        </w:rPr>
        <w:t xml:space="preserve">在不同峰值负荷下计算</w:t>
      </w:r>
      <w:r>
        <w:t xml:space="preserve"> </w:t>
      </w:r>
      <w:r>
        <w:rPr>
          <w:rFonts w:hint="eastAsia"/>
        </w:rPr>
        <w:t xml:space="preserve">LOLE；</w:t>
      </w:r>
    </w:p>
    <w:p>
      <w:pPr>
        <w:pStyle w:val="Compact"/>
        <w:numPr>
          <w:ilvl w:val="0"/>
          <w:numId w:val="1018"/>
        </w:numPr>
      </w:pPr>
      <w:r>
        <w:rPr>
          <w:rFonts w:hint="eastAsia"/>
        </w:rPr>
        <w:t xml:space="preserve">输出</w:t>
      </w:r>
      <w:r>
        <w:t xml:space="preserve"> Fig.8、Fig.9 </w:t>
      </w:r>
      <w:r>
        <w:rPr>
          <w:rFonts w:hint="eastAsia"/>
        </w:rPr>
        <w:t xml:space="preserve">数据和图像。</w:t>
      </w:r>
    </w:p>
    <w:bookmarkEnd w:id="106"/>
    <w:bookmarkStart w:id="107" w:name="输出目录-10"/>
    <w:p>
      <w:pPr>
        <w:pStyle w:val="Heading3"/>
      </w:pPr>
      <w:r>
        <w:rPr>
          <w:rFonts w:hint="eastAsia"/>
        </w:rPr>
        <w:t xml:space="preserve">输出目录</w:t>
      </w:r>
    </w:p>
    <w:p>
      <w:pPr>
        <w:pStyle w:val="SourceCode"/>
      </w:pPr>
      <w:r>
        <w:rPr>
          <w:rStyle w:val="VerbatimChar"/>
        </w:rPr>
        <w:t xml:space="preserve">D:\tools\za\paper\Simplified_Multistate_WTG_Model_Result</w:t>
      </w:r>
    </w:p>
    <w:bookmarkEnd w:id="107"/>
    <w:bookmarkStart w:id="108" w:name="主要衍生文件-4"/>
    <w:p>
      <w:pPr>
        <w:pStyle w:val="Heading3"/>
      </w:pPr>
      <w:r>
        <w:rPr>
          <w:rFonts w:hint="eastAsia"/>
        </w:rPr>
        <w:t xml:space="preserve">主要衍生文件</w:t>
      </w:r>
    </w:p>
    <w:p>
      <w:pPr>
        <w:pStyle w:val="SourceCode"/>
      </w:pPr>
      <w:r>
        <w:rPr>
          <w:rStyle w:val="VerbatimChar"/>
        </w:rPr>
        <w:t xml:space="preserve">Fig8_9_Swift_Current_10pct_step_LOLE.csv</w:t>
      </w:r>
      <w:r>
        <w:br/>
      </w:r>
      <w:r>
        <w:rPr>
          <w:rStyle w:val="VerbatimChar"/>
        </w:rPr>
        <w:t xml:space="preserve">Fig8_9_Toronto_10pct_step_LOLE.csv</w:t>
      </w:r>
      <w:r>
        <w:br/>
      </w:r>
      <w:r>
        <w:rPr>
          <w:rStyle w:val="VerbatimChar"/>
        </w:rPr>
        <w:t xml:space="preserve">Fig8_9_Swift_Current_10pct_step_LOLE_pivot.csv</w:t>
      </w:r>
      <w:r>
        <w:br/>
      </w:r>
      <w:r>
        <w:rPr>
          <w:rStyle w:val="VerbatimChar"/>
        </w:rPr>
        <w:t xml:space="preserve">Fig8_9_Toronto_10pct_step_LOLE_pivot.csv</w:t>
      </w:r>
      <w:r>
        <w:br/>
      </w:r>
      <w:r>
        <w:rPr>
          <w:rStyle w:val="VerbatimChar"/>
        </w:rPr>
        <w:t xml:space="preserve">Fig8_Swift_Current_10pct_step_LOLE.png</w:t>
      </w:r>
      <w:r>
        <w:br/>
      </w:r>
      <w:r>
        <w:rPr>
          <w:rStyle w:val="VerbatimChar"/>
        </w:rPr>
        <w:t xml:space="preserve">Fig9_Toronto_10pct_step_LOLE.png</w:t>
      </w:r>
      <w:r>
        <w:br/>
      </w:r>
      <w:r>
        <w:rPr>
          <w:rStyle w:val="VerbatimChar"/>
        </w:rPr>
        <w:t xml:space="preserve">Fig8_Fig9_10pct_all_sites_step_LOLE.csv</w:t>
      </w:r>
      <w:r>
        <w:br/>
      </w:r>
      <w:r>
        <w:rPr>
          <w:rStyle w:val="VerbatimChar"/>
        </w:rPr>
        <w:t xml:space="preserve">Fig8_9_{site}_{step}step_wind_model.csv</w:t>
      </w:r>
      <w:r>
        <w:br/>
      </w:r>
      <w:r>
        <w:rPr>
          <w:rStyle w:val="VerbatimChar"/>
        </w:rPr>
        <w:t xml:space="preserve">Fig8_9_{site}_{step}step_18WTG_wind_to_power_expanded.csv</w:t>
      </w:r>
      <w:r>
        <w:br/>
      </w:r>
      <w:r>
        <w:rPr>
          <w:rStyle w:val="VerbatimChar"/>
        </w:rPr>
        <w:t xml:space="preserve">Fig8_9_{site}_{step}step_18WTG_wind_farm_power_model.csv</w:t>
      </w:r>
    </w:p>
    <w:bookmarkEnd w:id="108"/>
    <w:bookmarkStart w:id="109" w:name="文件作用-2"/>
    <w:p>
      <w:pPr>
        <w:pStyle w:val="Heading3"/>
      </w:pPr>
      <w:r>
        <w:rPr>
          <w:rFonts w:hint="eastAsia"/>
        </w:rPr>
        <w:t xml:space="preserve">文件作用</w:t>
      </w:r>
    </w:p>
    <w:p>
      <w:pPr>
        <w:pStyle w:val="Compact"/>
        <w:numPr>
          <w:ilvl w:val="0"/>
          <w:numId w:val="1019"/>
        </w:numPr>
      </w:pPr>
      <w:r>
        <w:rPr>
          <w:rStyle w:val="VerbatimChar"/>
        </w:rPr>
        <w:t xml:space="preserve">step_LOLE.csv</w:t>
      </w:r>
      <w:r>
        <w:rPr>
          <w:rFonts w:hint="eastAsia"/>
        </w:rPr>
        <w:t xml:space="preserve">：保存长表形式的</w:t>
      </w:r>
      <w:r>
        <w:t xml:space="preserve"> LOLE </w:t>
      </w:r>
      <w:r>
        <w:rPr>
          <w:rFonts w:hint="eastAsia"/>
        </w:rPr>
        <w:t xml:space="preserve">结果，每一行对应一个地点、一个</w:t>
      </w:r>
      <w:r>
        <w:t xml:space="preserve"> step </w:t>
      </w:r>
      <w:r>
        <w:rPr>
          <w:rFonts w:hint="eastAsia"/>
        </w:rPr>
        <w:t xml:space="preserve">数和一个峰值负荷倍率；</w:t>
      </w:r>
    </w:p>
    <w:p>
      <w:pPr>
        <w:pStyle w:val="Compact"/>
        <w:numPr>
          <w:ilvl w:val="0"/>
          <w:numId w:val="1019"/>
        </w:numPr>
      </w:pPr>
      <w:r>
        <w:rPr>
          <w:rStyle w:val="VerbatimChar"/>
        </w:rPr>
        <w:t xml:space="preserve">step_LOLE_pivot.csv</w:t>
      </w:r>
      <w:r>
        <w:rPr>
          <w:rFonts w:hint="eastAsia"/>
        </w:rPr>
        <w:t xml:space="preserve">：透视表形式，适合直接画图；</w:t>
      </w:r>
    </w:p>
    <w:p>
      <w:pPr>
        <w:pStyle w:val="Compact"/>
        <w:numPr>
          <w:ilvl w:val="0"/>
          <w:numId w:val="1019"/>
        </w:numPr>
      </w:pPr>
      <w:r>
        <w:rPr>
          <w:rStyle w:val="VerbatimChar"/>
        </w:rPr>
        <w:t xml:space="preserve">Fig8_Swift_Current_10pct_step_LOLE.png</w:t>
      </w:r>
      <w:r>
        <w:rPr>
          <w:rFonts w:hint="eastAsia"/>
        </w:rPr>
        <w:t xml:space="preserve">：复现</w:t>
      </w:r>
      <w:r>
        <w:t xml:space="preserve"> Swift Current </w:t>
      </w:r>
      <w:r>
        <w:rPr>
          <w:rFonts w:hint="eastAsia"/>
        </w:rPr>
        <w:t xml:space="preserve">的</w:t>
      </w:r>
      <w:r>
        <w:t xml:space="preserve"> </w:t>
      </w:r>
      <w:r>
        <w:rPr>
          <w:rFonts w:hint="eastAsia"/>
        </w:rPr>
        <w:t xml:space="preserve">Fig.8；</w:t>
      </w:r>
    </w:p>
    <w:p>
      <w:pPr>
        <w:pStyle w:val="Compact"/>
        <w:numPr>
          <w:ilvl w:val="0"/>
          <w:numId w:val="1019"/>
        </w:numPr>
      </w:pPr>
      <w:r>
        <w:rPr>
          <w:rStyle w:val="VerbatimChar"/>
        </w:rPr>
        <w:t xml:space="preserve">Fig9_Toronto_10pct_step_LOLE.png</w:t>
      </w:r>
      <w:r>
        <w:rPr>
          <w:rFonts w:hint="eastAsia"/>
        </w:rPr>
        <w:t xml:space="preserve">：复现</w:t>
      </w:r>
      <w:r>
        <w:t xml:space="preserve"> Toronto </w:t>
      </w:r>
      <w:r>
        <w:rPr>
          <w:rFonts w:hint="eastAsia"/>
        </w:rPr>
        <w:t xml:space="preserve">的</w:t>
      </w:r>
      <w:r>
        <w:t xml:space="preserve"> </w:t>
      </w:r>
      <w:r>
        <w:rPr>
          <w:rFonts w:hint="eastAsia"/>
        </w:rPr>
        <w:t xml:space="preserve">Fig.9；</w:t>
      </w:r>
    </w:p>
    <w:p>
      <w:pPr>
        <w:pStyle w:val="Compact"/>
        <w:numPr>
          <w:ilvl w:val="0"/>
          <w:numId w:val="1019"/>
        </w:numPr>
      </w:pPr>
      <w:r>
        <w:rPr>
          <w:rStyle w:val="VerbatimChar"/>
        </w:rPr>
        <w:t xml:space="preserve">wind_model.csv</w:t>
      </w:r>
      <w:r>
        <w:rPr>
          <w:rFonts w:hint="eastAsia"/>
        </w:rPr>
        <w:t xml:space="preserve">：保存不同</w:t>
      </w:r>
      <w:r>
        <w:t xml:space="preserve"> step </w:t>
      </w:r>
      <w:r>
        <w:rPr>
          <w:rFonts w:hint="eastAsia"/>
        </w:rPr>
        <w:t xml:space="preserve">数下的风速概率模型；</w:t>
      </w:r>
    </w:p>
    <w:p>
      <w:pPr>
        <w:pStyle w:val="Compact"/>
        <w:numPr>
          <w:ilvl w:val="0"/>
          <w:numId w:val="1019"/>
        </w:numPr>
      </w:pPr>
      <w:r>
        <w:rPr>
          <w:rStyle w:val="VerbatimChar"/>
        </w:rPr>
        <w:t xml:space="preserve">wind_to_power_expanded.csv</w:t>
      </w:r>
      <w:r>
        <w:rPr>
          <w:rFonts w:hint="eastAsia"/>
        </w:rPr>
        <w:t xml:space="preserve">：保存风速状态到功率状态的详细映射；</w:t>
      </w:r>
    </w:p>
    <w:p>
      <w:pPr>
        <w:pStyle w:val="Compact"/>
        <w:numPr>
          <w:ilvl w:val="0"/>
          <w:numId w:val="1019"/>
        </w:numPr>
      </w:pPr>
      <w:r>
        <w:rPr>
          <w:rStyle w:val="VerbatimChar"/>
        </w:rPr>
        <w:t xml:space="preserve">wind_farm_power_model.csv</w:t>
      </w:r>
      <w:r>
        <w:rPr>
          <w:rFonts w:hint="eastAsia"/>
        </w:rPr>
        <w:t xml:space="preserve">：保存最终用于</w:t>
      </w:r>
      <w:r>
        <w:t xml:space="preserve"> LOLE </w:t>
      </w:r>
      <w:r>
        <w:rPr>
          <w:rFonts w:hint="eastAsia"/>
        </w:rPr>
        <w:t xml:space="preserve">计算的风电场多状态功率模型。</w:t>
      </w:r>
    </w:p>
    <w:bookmarkEnd w:id="109"/>
    <w:bookmarkStart w:id="110" w:name="结果意义"/>
    <w:p>
      <w:pPr>
        <w:pStyle w:val="Heading3"/>
      </w:pPr>
      <w:r>
        <w:rPr>
          <w:rFonts w:hint="eastAsia"/>
        </w:rPr>
        <w:t xml:space="preserve">结果意义</w:t>
      </w:r>
    </w:p>
    <w:p>
      <w:pPr>
        <w:pStyle w:val="FirstParagraph"/>
      </w:pPr>
      <w:r>
        <w:rPr>
          <w:rFonts w:hint="eastAsia"/>
        </w:rPr>
        <w:t xml:space="preserve">该代码用于验证：在</w:t>
      </w:r>
      <w:r>
        <w:t xml:space="preserve"> 10% </w:t>
      </w:r>
      <w:r>
        <w:rPr>
          <w:rFonts w:hint="eastAsia"/>
        </w:rPr>
        <w:t xml:space="preserve">风电渗透率下，6-step</w:t>
      </w:r>
      <w:r>
        <w:t xml:space="preserve"> </w:t>
      </w:r>
      <w:r>
        <w:rPr>
          <w:rFonts w:hint="eastAsia"/>
        </w:rPr>
        <w:t xml:space="preserve">模型与</w:t>
      </w:r>
      <w:r>
        <w:t xml:space="preserve"> 100-step </w:t>
      </w:r>
      <w:r>
        <w:rPr>
          <w:rFonts w:hint="eastAsia"/>
        </w:rPr>
        <w:t xml:space="preserve">模型的</w:t>
      </w:r>
      <w:r>
        <w:t xml:space="preserve"> LOLE </w:t>
      </w:r>
      <w:r>
        <w:rPr>
          <w:rFonts w:hint="eastAsia"/>
        </w:rPr>
        <w:t xml:space="preserve">结果已经非常接近，而</w:t>
      </w:r>
      <w:r>
        <w:t xml:space="preserve"> 2-step </w:t>
      </w:r>
      <w:r>
        <w:rPr>
          <w:rFonts w:hint="eastAsia"/>
        </w:rPr>
        <w:t xml:space="preserve">模型误差相对较大。因此</w:t>
      </w:r>
      <w:r>
        <w:t xml:space="preserve"> 6-step </w:t>
      </w:r>
      <w:r>
        <w:rPr>
          <w:rFonts w:hint="eastAsia"/>
        </w:rPr>
        <w:t xml:space="preserve">可以作为可靠性评估中的简化风速模型。</w:t>
      </w:r>
    </w:p>
    <w:p>
      <w:r>
        <w:pict>
          <v:rect style="width:0;height:1.5pt" o:hralign="center" o:hrstd="t" o:hr="t"/>
        </w:pict>
      </w:r>
    </w:p>
    <w:bookmarkEnd w:id="110"/>
    <w:bookmarkEnd w:id="111"/>
    <w:bookmarkStart w:id="121" w:name="vi_02_fig10_penetration_step_lole.py"/>
    <w:p>
      <w:pPr>
        <w:pStyle w:val="Heading2"/>
      </w:pPr>
      <w:r>
        <w:t xml:space="preserve">2.</w:t>
      </w:r>
      <w:r>
        <w:t xml:space="preserve"> </w:t>
      </w:r>
      <w:r>
        <w:rPr>
          <w:rStyle w:val="VerbatimChar"/>
        </w:rPr>
        <w:t xml:space="preserve">VI_02_Fig10_penetration_step_LOLE.py</w:t>
      </w:r>
    </w:p>
    <w:bookmarkStart w:id="112" w:name="功能-15"/>
    <w:p>
      <w:pPr>
        <w:pStyle w:val="Heading3"/>
      </w:pPr>
      <w:r>
        <w:rPr>
          <w:rFonts w:hint="eastAsia"/>
        </w:rPr>
        <w:t xml:space="preserve">功能</w:t>
      </w:r>
    </w:p>
    <w:p>
      <w:pPr>
        <w:pStyle w:val="FirstParagraph"/>
      </w:pPr>
      <w:r>
        <w:rPr>
          <w:rFonts w:hint="eastAsia"/>
        </w:rPr>
        <w:t xml:space="preserve">该代码用于复现论文</w:t>
      </w:r>
      <w:r>
        <w:t xml:space="preserve"> </w:t>
      </w:r>
      <w:r>
        <w:rPr>
          <w:rFonts w:hint="eastAsia"/>
        </w:rPr>
        <w:t xml:space="preserve">Fig.10，并补充风电渗透率敏感性分析。其核心目的是验证：当风电渗透率提高到</w:t>
      </w:r>
      <w:r>
        <w:t xml:space="preserve"> 15% </w:t>
      </w:r>
      <w:r>
        <w:rPr>
          <w:rFonts w:hint="eastAsia"/>
        </w:rPr>
        <w:t xml:space="preserve">时，6-step</w:t>
      </w:r>
      <w:r>
        <w:t xml:space="preserve"> </w:t>
      </w:r>
      <w:r>
        <w:rPr>
          <w:rFonts w:hint="eastAsia"/>
        </w:rPr>
        <w:t xml:space="preserve">简化模型是否仍然足够准确。</w:t>
      </w:r>
    </w:p>
    <w:bookmarkEnd w:id="112"/>
    <w:bookmarkStart w:id="113" w:name="场景设置-1"/>
    <w:p>
      <w:pPr>
        <w:pStyle w:val="Heading3"/>
      </w:pPr>
      <w:r>
        <w:rPr>
          <w:rFonts w:hint="eastAsia"/>
        </w:rPr>
        <w:t xml:space="preserve">场景设置</w:t>
      </w:r>
    </w:p>
    <w:p>
      <w:pPr>
        <w:pStyle w:val="SourceCode"/>
      </w:pPr>
      <w:r>
        <w:rPr>
          <w:rStyle w:val="VerbatimChar"/>
          <w:rFonts w:hint="eastAsia"/>
        </w:rPr>
        <w:t xml:space="preserve">地点：Swift</w:t>
      </w:r>
      <w:r>
        <w:rPr>
          <w:rStyle w:val="VerbatimChar"/>
        </w:rPr>
        <w:t xml:space="preserve"> Current</w:t>
      </w:r>
      <w:r>
        <w:br/>
      </w:r>
      <w:r>
        <w:rPr>
          <w:rStyle w:val="VerbatimChar"/>
          <w:rFonts w:hint="eastAsia"/>
        </w:rPr>
        <w:t xml:space="preserve">主要场景：15%</w:t>
      </w:r>
      <w:r>
        <w:rPr>
          <w:rStyle w:val="VerbatimChar"/>
        </w:rPr>
        <w:t xml:space="preserve"> </w:t>
      </w:r>
      <w:r>
        <w:rPr>
          <w:rStyle w:val="VerbatimChar"/>
          <w:rFonts w:hint="eastAsia"/>
        </w:rPr>
        <w:t xml:space="preserve">风电渗透率</w:t>
      </w:r>
      <w:r>
        <w:br/>
      </w:r>
      <w:r>
        <w:rPr>
          <w:rStyle w:val="VerbatimChar"/>
        </w:rPr>
        <w:t xml:space="preserve">WTG </w:t>
      </w:r>
      <w:r>
        <w:rPr>
          <w:rStyle w:val="VerbatimChar"/>
          <w:rFonts w:hint="eastAsia"/>
        </w:rPr>
        <w:t xml:space="preserve">数量：28</w:t>
      </w:r>
      <w:r>
        <w:rPr>
          <w:rStyle w:val="VerbatimChar"/>
        </w:rPr>
        <w:t xml:space="preserve"> </w:t>
      </w:r>
      <w:r>
        <w:rPr>
          <w:rStyle w:val="VerbatimChar"/>
          <w:rFonts w:hint="eastAsia"/>
        </w:rPr>
        <w:t xml:space="preserve">台</w:t>
      </w:r>
      <w:r>
        <w:br/>
      </w:r>
      <w:r>
        <w:rPr>
          <w:rStyle w:val="VerbatimChar"/>
          <w:rFonts w:hint="eastAsia"/>
        </w:rPr>
        <w:t xml:space="preserve">风电场容量：42</w:t>
      </w:r>
      <w:r>
        <w:rPr>
          <w:rStyle w:val="VerbatimChar"/>
        </w:rPr>
        <w:t xml:space="preserve"> MW</w:t>
      </w:r>
      <w:r>
        <w:br/>
      </w:r>
      <w:r>
        <w:rPr>
          <w:rStyle w:val="VerbatimChar"/>
          <w:rFonts w:hint="eastAsia"/>
        </w:rPr>
        <w:t xml:space="preserve">比较模型：100-step、10-step、6-step、5-step、2-step</w:t>
      </w:r>
    </w:p>
    <w:p>
      <w:pPr>
        <w:pStyle w:val="FirstParagraph"/>
      </w:pPr>
      <w:r>
        <w:rPr>
          <w:rFonts w:hint="eastAsia"/>
        </w:rPr>
        <w:t xml:space="preserve">此外，代码还补充计算：</w:t>
      </w:r>
    </w:p>
    <w:p>
      <w:pPr>
        <w:pStyle w:val="SourceCode"/>
      </w:pPr>
      <w:r>
        <w:rPr>
          <w:rStyle w:val="VerbatimChar"/>
        </w:rPr>
        <w:t xml:space="preserve">1% </w:t>
      </w:r>
      <w:r>
        <w:rPr>
          <w:rStyle w:val="VerbatimChar"/>
          <w:rFonts w:hint="eastAsia"/>
        </w:rPr>
        <w:t xml:space="preserve">风电渗透率：2</w:t>
      </w:r>
      <w:r>
        <w:rPr>
          <w:rStyle w:val="VerbatimChar"/>
        </w:rPr>
        <w:t xml:space="preserve"> </w:t>
      </w:r>
      <w:r>
        <w:rPr>
          <w:rStyle w:val="VerbatimChar"/>
          <w:rFonts w:hint="eastAsia"/>
        </w:rPr>
        <w:t xml:space="preserve">台</w:t>
      </w:r>
      <w:r>
        <w:rPr>
          <w:rStyle w:val="VerbatimChar"/>
        </w:rPr>
        <w:t xml:space="preserve"> WTG</w:t>
      </w:r>
      <w:r>
        <w:br/>
      </w:r>
      <w:r>
        <w:rPr>
          <w:rStyle w:val="VerbatimChar"/>
        </w:rPr>
        <w:t xml:space="preserve">10% </w:t>
      </w:r>
      <w:r>
        <w:rPr>
          <w:rStyle w:val="VerbatimChar"/>
          <w:rFonts w:hint="eastAsia"/>
        </w:rPr>
        <w:t xml:space="preserve">风电渗透率：18</w:t>
      </w:r>
      <w:r>
        <w:rPr>
          <w:rStyle w:val="VerbatimChar"/>
        </w:rPr>
        <w:t xml:space="preserve"> </w:t>
      </w:r>
      <w:r>
        <w:rPr>
          <w:rStyle w:val="VerbatimChar"/>
          <w:rFonts w:hint="eastAsia"/>
        </w:rPr>
        <w:t xml:space="preserve">台</w:t>
      </w:r>
      <w:r>
        <w:rPr>
          <w:rStyle w:val="VerbatimChar"/>
        </w:rPr>
        <w:t xml:space="preserve"> WTG</w:t>
      </w:r>
      <w:r>
        <w:br/>
      </w:r>
      <w:r>
        <w:rPr>
          <w:rStyle w:val="VerbatimChar"/>
        </w:rPr>
        <w:t xml:space="preserve">15% </w:t>
      </w:r>
      <w:r>
        <w:rPr>
          <w:rStyle w:val="VerbatimChar"/>
          <w:rFonts w:hint="eastAsia"/>
        </w:rPr>
        <w:t xml:space="preserve">风电渗透率：28</w:t>
      </w:r>
      <w:r>
        <w:rPr>
          <w:rStyle w:val="VerbatimChar"/>
        </w:rPr>
        <w:t xml:space="preserve"> </w:t>
      </w:r>
      <w:r>
        <w:rPr>
          <w:rStyle w:val="VerbatimChar"/>
          <w:rFonts w:hint="eastAsia"/>
        </w:rPr>
        <w:t xml:space="preserve">台</w:t>
      </w:r>
      <w:r>
        <w:rPr>
          <w:rStyle w:val="VerbatimChar"/>
        </w:rPr>
        <w:t xml:space="preserve"> WTG</w:t>
      </w:r>
    </w:p>
    <w:bookmarkEnd w:id="113"/>
    <w:bookmarkStart w:id="114" w:name="输出文件"/>
    <w:p>
      <w:pPr>
        <w:pStyle w:val="Heading3"/>
      </w:pPr>
      <w:r>
        <w:rPr>
          <w:rFonts w:hint="eastAsia"/>
        </w:rPr>
        <w:t xml:space="preserve">输出文件</w:t>
      </w:r>
    </w:p>
    <w:p>
      <w:pPr>
        <w:pStyle w:val="SourceCode"/>
      </w:pPr>
      <w:r>
        <w:rPr>
          <w:rStyle w:val="VerbatimChar"/>
        </w:rPr>
        <w:t xml:space="preserve">Fig10_SwiftCurrent_15pct_28WTG_step_LOLE_pivot.csv</w:t>
      </w:r>
      <w:r>
        <w:br/>
      </w:r>
      <w:r>
        <w:rPr>
          <w:rStyle w:val="VerbatimChar"/>
        </w:rPr>
        <w:t xml:space="preserve">Fig10_SwiftCurrent_15pct_28WTG_step_LOLE.png</w:t>
      </w:r>
      <w:r>
        <w:br/>
      </w:r>
      <w:r>
        <w:rPr>
          <w:rStyle w:val="VerbatimChar"/>
        </w:rPr>
        <w:t xml:space="preserve">Penetration_Swift_Current_15pct_step_LOLE.csv</w:t>
      </w:r>
      <w:r>
        <w:br/>
      </w:r>
      <w:r>
        <w:rPr>
          <w:rStyle w:val="VerbatimChar"/>
        </w:rPr>
        <w:t xml:space="preserve">Penetration_Swift_Current_1pct_optional_step_LOLE.csv</w:t>
      </w:r>
      <w:r>
        <w:br/>
      </w:r>
      <w:r>
        <w:rPr>
          <w:rStyle w:val="VerbatimChar"/>
        </w:rPr>
        <w:t xml:space="preserve">Penetration_Swift_Current_10pct_reference_step_LOLE.csv</w:t>
      </w:r>
      <w:r>
        <w:br/>
      </w:r>
      <w:r>
        <w:rPr>
          <w:rStyle w:val="VerbatimChar"/>
        </w:rPr>
        <w:t xml:space="preserve">SwiftCurrent_penetration_1pct_10pct_15pct_step_LOLE_all.csv</w:t>
      </w:r>
      <w:r>
        <w:br/>
      </w:r>
      <w:r>
        <w:rPr>
          <w:rStyle w:val="VerbatimChar"/>
        </w:rPr>
        <w:t xml:space="preserve">Penetration_step_error_summary_vs_100step.csv</w:t>
      </w:r>
      <w:r>
        <w:br/>
      </w:r>
      <w:r>
        <w:rPr>
          <w:rStyle w:val="VerbatimChar"/>
        </w:rPr>
        <w:t xml:space="preserve">Penetration_Swift_Current_{label}_{step}step_wind_model.csv</w:t>
      </w:r>
      <w:r>
        <w:br/>
      </w:r>
      <w:r>
        <w:rPr>
          <w:rStyle w:val="VerbatimChar"/>
        </w:rPr>
        <w:t xml:space="preserve">Penetration_Swift_Current_{label}_{step}step_{WTG}WTG_wind_to_power_expanded.csv</w:t>
      </w:r>
      <w:r>
        <w:br/>
      </w:r>
      <w:r>
        <w:rPr>
          <w:rStyle w:val="VerbatimChar"/>
        </w:rPr>
        <w:t xml:space="preserve">Penetration_Swift_Current_{label}_{step}step_{WTG}WTG_wind_farm_power_model.csv</w:t>
      </w:r>
    </w:p>
    <w:bookmarkEnd w:id="114"/>
    <w:bookmarkStart w:id="119" w:name="文件作用-3"/>
    <w:p>
      <w:pPr>
        <w:pStyle w:val="Heading3"/>
      </w:pPr>
      <w:r>
        <w:rPr>
          <w:rFonts w:hint="eastAsia"/>
        </w:rPr>
        <w:t xml:space="preserve">文件作用</w:t>
      </w:r>
    </w:p>
    <w:bookmarkStart w:id="115" w:name="X14c561d7e5c1a65e9335a4e6482106b75ddda32"/>
    <w:p>
      <w:pPr>
        <w:pStyle w:val="Heading4"/>
      </w:pPr>
      <w:r>
        <w:rPr>
          <w:rStyle w:val="VerbatimChar"/>
        </w:rPr>
        <w:t xml:space="preserve">Fig10_SwiftCurrent_15pct_28WTG_step_LOLE_pivot.csv</w:t>
      </w:r>
    </w:p>
    <w:p>
      <w:pPr>
        <w:pStyle w:val="FirstParagraph"/>
      </w:pPr>
      <w:r>
        <w:rPr>
          <w:rFonts w:hint="eastAsia"/>
        </w:rPr>
        <w:t xml:space="preserve">保存</w:t>
      </w:r>
      <w:r>
        <w:t xml:space="preserve"> Fig.10 </w:t>
      </w:r>
      <w:r>
        <w:rPr>
          <w:rFonts w:hint="eastAsia"/>
        </w:rPr>
        <w:t xml:space="preserve">的核心画图数据，横轴为峰值负荷倍率，列为不同</w:t>
      </w:r>
      <w:r>
        <w:t xml:space="preserve"> step </w:t>
      </w:r>
      <w:r>
        <w:rPr>
          <w:rFonts w:hint="eastAsia"/>
        </w:rPr>
        <w:t xml:space="preserve">模型的</w:t>
      </w:r>
      <w:r>
        <w:t xml:space="preserve"> LOLE。</w:t>
      </w:r>
    </w:p>
    <w:bookmarkEnd w:id="115"/>
    <w:bookmarkStart w:id="116" w:name="X4d2b9099df9513809de0d44b2dbb430de9290f6"/>
    <w:p>
      <w:pPr>
        <w:pStyle w:val="Heading4"/>
      </w:pPr>
      <w:r>
        <w:rPr>
          <w:rStyle w:val="VerbatimChar"/>
        </w:rPr>
        <w:t xml:space="preserve">Fig10_SwiftCurrent_15pct_28WTG_step_LOLE.png</w:t>
      </w:r>
    </w:p>
    <w:p>
      <w:pPr>
        <w:pStyle w:val="FirstParagraph"/>
      </w:pPr>
      <w:r>
        <w:rPr>
          <w:rFonts w:hint="eastAsia"/>
        </w:rPr>
        <w:t xml:space="preserve">复现论文</w:t>
      </w:r>
      <w:r>
        <w:t xml:space="preserve"> </w:t>
      </w:r>
      <w:r>
        <w:rPr>
          <w:rFonts w:hint="eastAsia"/>
        </w:rPr>
        <w:t xml:space="preserve">Fig.10，展示</w:t>
      </w:r>
      <w:r>
        <w:t xml:space="preserve"> 15% </w:t>
      </w:r>
      <w:r>
        <w:rPr>
          <w:rFonts w:hint="eastAsia"/>
        </w:rPr>
        <w:t xml:space="preserve">风电渗透率下不同</w:t>
      </w:r>
      <w:r>
        <w:t xml:space="preserve"> step </w:t>
      </w:r>
      <w:r>
        <w:rPr>
          <w:rFonts w:hint="eastAsia"/>
        </w:rPr>
        <w:t xml:space="preserve">模型的</w:t>
      </w:r>
      <w:r>
        <w:t xml:space="preserve"> LOLE </w:t>
      </w:r>
      <w:r>
        <w:rPr>
          <w:rFonts w:hint="eastAsia"/>
        </w:rPr>
        <w:t xml:space="preserve">差异。</w:t>
      </w:r>
    </w:p>
    <w:bookmarkEnd w:id="116"/>
    <w:bookmarkStart w:id="117" w:name="Xf98597f156e5b3f098376c67181f4dd67b86483"/>
    <w:p>
      <w:pPr>
        <w:pStyle w:val="Heading4"/>
      </w:pPr>
      <w:r>
        <w:rPr>
          <w:rStyle w:val="VerbatimChar"/>
        </w:rPr>
        <w:t xml:space="preserve">SwiftCurrent_penetration_1pct_10pct_15pct_step_LOLE_all.csv</w:t>
      </w:r>
    </w:p>
    <w:p>
      <w:pPr>
        <w:pStyle w:val="FirstParagraph"/>
      </w:pPr>
      <w:r>
        <w:rPr>
          <w:rFonts w:hint="eastAsia"/>
        </w:rPr>
        <w:t xml:space="preserve">保存</w:t>
      </w:r>
      <w:r>
        <w:t xml:space="preserve"> 1%、10%、15% </w:t>
      </w:r>
      <w:r>
        <w:rPr>
          <w:rFonts w:hint="eastAsia"/>
        </w:rPr>
        <w:t xml:space="preserve">三种风电渗透率下的所有计算结果，可用于分析风电渗透率变化对简化模型精度的影响。</w:t>
      </w:r>
    </w:p>
    <w:bookmarkEnd w:id="117"/>
    <w:bookmarkStart w:id="118" w:name="Xab25dd4d371d70abac328ce64cfd87093beeb64"/>
    <w:p>
      <w:pPr>
        <w:pStyle w:val="Heading4"/>
      </w:pPr>
      <w:r>
        <w:rPr>
          <w:rStyle w:val="VerbatimChar"/>
        </w:rPr>
        <w:t xml:space="preserve">Penetration_step_error_summary_vs_100step.csv</w:t>
      </w:r>
    </w:p>
    <w:p>
      <w:pPr>
        <w:pStyle w:val="FirstParagraph"/>
      </w:pPr>
      <w:r>
        <w:rPr>
          <w:rFonts w:hint="eastAsia"/>
        </w:rPr>
        <w:t xml:space="preserve">以</w:t>
      </w:r>
      <w:r>
        <w:t xml:space="preserve"> 100-step </w:t>
      </w:r>
      <w:r>
        <w:rPr>
          <w:rFonts w:hint="eastAsia"/>
        </w:rPr>
        <w:t xml:space="preserve">模型为基准，计算</w:t>
      </w:r>
      <w:r>
        <w:t xml:space="preserve"> 10-step、6-step、5-step、2-step </w:t>
      </w:r>
      <w:r>
        <w:rPr>
          <w:rFonts w:hint="eastAsia"/>
        </w:rPr>
        <w:t xml:space="preserve">的绝对误差和相对误差。该文件是量化</w:t>
      </w:r>
      <w:r>
        <w:t xml:space="preserve"> 6-step </w:t>
      </w:r>
      <w:r>
        <w:rPr>
          <w:rFonts w:hint="eastAsia"/>
        </w:rPr>
        <w:t xml:space="preserve">精度的重要依据。</w:t>
      </w:r>
    </w:p>
    <w:bookmarkEnd w:id="118"/>
    <w:bookmarkEnd w:id="119"/>
    <w:bookmarkStart w:id="120" w:name="结果意义-1"/>
    <w:p>
      <w:pPr>
        <w:pStyle w:val="Heading3"/>
      </w:pPr>
      <w:r>
        <w:rPr>
          <w:rFonts w:hint="eastAsia"/>
        </w:rPr>
        <w:t xml:space="preserve">结果意义</w:t>
      </w:r>
    </w:p>
    <w:p>
      <w:pPr>
        <w:pStyle w:val="FirstParagraph"/>
      </w:pPr>
      <w:r>
        <w:rPr>
          <w:rFonts w:hint="eastAsia"/>
        </w:rPr>
        <w:t xml:space="preserve">该代码验证了：即使风电渗透率由</w:t>
      </w:r>
      <w:r>
        <w:t xml:space="preserve"> 10% </w:t>
      </w:r>
      <w:r>
        <w:rPr>
          <w:rFonts w:hint="eastAsia"/>
        </w:rPr>
        <w:t xml:space="preserve">提高到</w:t>
      </w:r>
      <w:r>
        <w:t xml:space="preserve"> </w:t>
      </w:r>
      <w:r>
        <w:rPr>
          <w:rFonts w:hint="eastAsia"/>
        </w:rPr>
        <w:t xml:space="preserve">15%，6-step</w:t>
      </w:r>
      <w:r>
        <w:t xml:space="preserve"> </w:t>
      </w:r>
      <w:r>
        <w:rPr>
          <w:rFonts w:hint="eastAsia"/>
        </w:rPr>
        <w:t xml:space="preserve">模型仍然能较好逼近</w:t>
      </w:r>
      <w:r>
        <w:t xml:space="preserve"> 100-step </w:t>
      </w:r>
      <w:r>
        <w:rPr>
          <w:rFonts w:hint="eastAsia"/>
        </w:rPr>
        <w:t xml:space="preserve">模型；而</w:t>
      </w:r>
      <w:r>
        <w:t xml:space="preserve"> 2-step </w:t>
      </w:r>
      <w:r>
        <w:rPr>
          <w:rFonts w:hint="eastAsia"/>
        </w:rPr>
        <w:t xml:space="preserve">模型误差相对更明显。</w:t>
      </w:r>
    </w:p>
    <w:p>
      <w:r>
        <w:pict>
          <v:rect style="width:0;height:1.5pt" o:hralign="center" o:hrstd="t" o:hr="t"/>
        </w:pict>
      </w:r>
    </w:p>
    <w:bookmarkEnd w:id="120"/>
    <w:bookmarkEnd w:id="121"/>
    <w:bookmarkStart w:id="132" w:name="Xb9b5ae05fba7e3c9a77bb72b4b73ff2ec880dbb"/>
    <w:p>
      <w:pPr>
        <w:pStyle w:val="Heading2"/>
      </w:pPr>
      <w:r>
        <w:t xml:space="preserve">3.</w:t>
      </w:r>
      <w:r>
        <w:t xml:space="preserve"> </w:t>
      </w:r>
      <w:r>
        <w:rPr>
          <w:rStyle w:val="VerbatimChar"/>
        </w:rPr>
        <w:t xml:space="preserve">VI_03_Fig11_TableVI_TableVII_six_step_model.py</w:t>
      </w:r>
    </w:p>
    <w:bookmarkStart w:id="122" w:name="功能-16"/>
    <w:p>
      <w:pPr>
        <w:pStyle w:val="Heading3"/>
      </w:pPr>
      <w:r>
        <w:rPr>
          <w:rFonts w:hint="eastAsia"/>
        </w:rPr>
        <w:t xml:space="preserve">功能</w:t>
      </w:r>
    </w:p>
    <w:p>
      <w:pPr>
        <w:pStyle w:val="FirstParagraph"/>
      </w:pPr>
      <w:r>
        <w:rPr>
          <w:rFonts w:hint="eastAsia"/>
        </w:rPr>
        <w:t xml:space="preserve">该代码用于复现论文</w:t>
      </w:r>
      <w:r>
        <w:t xml:space="preserve"> Fig.11、Table VI </w:t>
      </w:r>
      <w:r>
        <w:rPr>
          <w:rFonts w:hint="eastAsia"/>
        </w:rPr>
        <w:t xml:space="preserve">和</w:t>
      </w:r>
      <w:r>
        <w:t xml:space="preserve"> Table </w:t>
      </w:r>
      <w:r>
        <w:rPr>
          <w:rFonts w:hint="eastAsia"/>
        </w:rPr>
        <w:t xml:space="preserve">VII，即建立最终的</w:t>
      </w:r>
      <w:r>
        <w:t xml:space="preserve"> Six-step Common Wind Speed </w:t>
      </w:r>
      <w:r>
        <w:rPr>
          <w:rFonts w:hint="eastAsia"/>
        </w:rPr>
        <w:t xml:space="preserve">Model，并将其应用到</w:t>
      </w:r>
      <w:r>
        <w:t xml:space="preserve"> Regina </w:t>
      </w:r>
      <w:r>
        <w:rPr>
          <w:rFonts w:hint="eastAsia"/>
        </w:rPr>
        <w:t xml:space="preserve">地区生成简化风电场功率模型。</w:t>
      </w:r>
    </w:p>
    <w:bookmarkEnd w:id="122"/>
    <w:bookmarkStart w:id="123" w:name="重要说明"/>
    <w:p>
      <w:pPr>
        <w:pStyle w:val="Heading3"/>
      </w:pPr>
      <w:r>
        <w:rPr>
          <w:rFonts w:hint="eastAsia"/>
        </w:rPr>
        <w:t xml:space="preserve">重要说明</w:t>
      </w:r>
    </w:p>
    <w:p>
      <w:pPr>
        <w:pStyle w:val="FirstParagraph"/>
      </w:pPr>
      <w:r>
        <w:rPr>
          <w:rFonts w:hint="eastAsia"/>
        </w:rPr>
        <w:t xml:space="preserve">在该代码最初版本中，Regina</w:t>
      </w:r>
      <w:r>
        <w:t xml:space="preserve"> </w:t>
      </w:r>
      <w:r>
        <w:rPr>
          <w:rFonts w:hint="eastAsia"/>
        </w:rPr>
        <w:t xml:space="preserve">使用论文给出的参数：</w:t>
      </w:r>
    </w:p>
    <w:p>
      <w:pPr>
        <w:pStyle w:val="SourceCode"/>
      </w:pPr>
      <w:r>
        <w:rPr>
          <w:rStyle w:val="VerbatimChar"/>
        </w:rPr>
        <w:t xml:space="preserve">μ = 19.53 km/h</w:t>
      </w:r>
      <w:r>
        <w:br/>
      </w:r>
      <w:r>
        <w:rPr>
          <w:rStyle w:val="VerbatimChar"/>
        </w:rPr>
        <w:t xml:space="preserve">σ = 10.06 km/h</w:t>
      </w:r>
    </w:p>
    <w:p>
      <w:pPr>
        <w:pStyle w:val="FirstParagraph"/>
      </w:pPr>
      <w:r>
        <w:rPr>
          <w:rFonts w:hint="eastAsia"/>
        </w:rPr>
        <w:t xml:space="preserve">因此它适合用于复现论文原</w:t>
      </w:r>
      <w:r>
        <w:t xml:space="preserve"> Table VI </w:t>
      </w:r>
      <w:r>
        <w:rPr>
          <w:rFonts w:hint="eastAsia"/>
        </w:rPr>
        <w:t xml:space="preserve">和</w:t>
      </w:r>
      <w:r>
        <w:t xml:space="preserve"> Table VII。</w:t>
      </w:r>
    </w:p>
    <w:bookmarkEnd w:id="123"/>
    <w:bookmarkStart w:id="124" w:name="主要步骤-5"/>
    <w:p>
      <w:pPr>
        <w:pStyle w:val="Heading3"/>
      </w:pPr>
      <w:r>
        <w:rPr>
          <w:rFonts w:hint="eastAsia"/>
        </w:rPr>
        <w:t xml:space="preserve">主要步骤</w:t>
      </w:r>
    </w:p>
    <w:p>
      <w:pPr>
        <w:pStyle w:val="Compact"/>
        <w:numPr>
          <w:ilvl w:val="0"/>
          <w:numId w:val="1020"/>
        </w:numPr>
      </w:pPr>
      <w:r>
        <w:rPr>
          <w:rFonts w:hint="eastAsia"/>
        </w:rPr>
        <w:t xml:space="preserve">读取</w:t>
      </w:r>
      <w:r>
        <w:t xml:space="preserve"> 100-step Common Wind Speed </w:t>
      </w:r>
      <w:r>
        <w:rPr>
          <w:rFonts w:hint="eastAsia"/>
        </w:rPr>
        <w:t xml:space="preserve">Model；</w:t>
      </w:r>
    </w:p>
    <w:p>
      <w:pPr>
        <w:pStyle w:val="Compact"/>
        <w:numPr>
          <w:ilvl w:val="0"/>
          <w:numId w:val="1020"/>
        </w:numPr>
      </w:pPr>
      <w:r>
        <w:rPr>
          <w:rFonts w:hint="eastAsia"/>
        </w:rPr>
        <w:t xml:space="preserve">聚合得到</w:t>
      </w:r>
      <w:r>
        <w:t xml:space="preserve"> 6-step Common Wind Speed </w:t>
      </w:r>
      <w:r>
        <w:rPr>
          <w:rFonts w:hint="eastAsia"/>
        </w:rPr>
        <w:t xml:space="preserve">Model；</w:t>
      </w:r>
    </w:p>
    <w:p>
      <w:pPr>
        <w:pStyle w:val="Compact"/>
        <w:numPr>
          <w:ilvl w:val="0"/>
          <w:numId w:val="1020"/>
        </w:numPr>
      </w:pPr>
      <w:r>
        <w:rPr>
          <w:rFonts w:hint="eastAsia"/>
        </w:rPr>
        <w:t xml:space="preserve">绘制</w:t>
      </w:r>
      <w:r>
        <w:t xml:space="preserve"> </w:t>
      </w:r>
      <w:r>
        <w:rPr>
          <w:rFonts w:hint="eastAsia"/>
        </w:rPr>
        <w:t xml:space="preserve">Fig.11；</w:t>
      </w:r>
    </w:p>
    <w:p>
      <w:pPr>
        <w:pStyle w:val="Compact"/>
        <w:numPr>
          <w:ilvl w:val="0"/>
          <w:numId w:val="1020"/>
        </w:numPr>
      </w:pPr>
      <w:r>
        <w:rPr>
          <w:rFonts w:hint="eastAsia"/>
        </w:rPr>
        <w:t xml:space="preserve">使用</w:t>
      </w:r>
      <w:r>
        <w:t xml:space="preserve"> Regina </w:t>
      </w:r>
      <w:r>
        <w:rPr>
          <w:rFonts w:hint="eastAsia"/>
        </w:rPr>
        <w:t xml:space="preserve">的</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t xml:space="preserve"> </w:t>
      </w:r>
      <w:r>
        <w:rPr>
          <w:rFonts w:hint="eastAsia"/>
        </w:rPr>
        <w:t xml:space="preserve">将六步标准化模型转换为实际风速；</w:t>
      </w:r>
    </w:p>
    <w:p>
      <w:pPr>
        <w:pStyle w:val="Compact"/>
        <w:numPr>
          <w:ilvl w:val="0"/>
          <w:numId w:val="1020"/>
        </w:numPr>
      </w:pPr>
      <w:r>
        <w:rPr>
          <w:rFonts w:hint="eastAsia"/>
        </w:rPr>
        <w:t xml:space="preserve">根据</w:t>
      </w:r>
      <w:r>
        <w:t xml:space="preserve"> WTG </w:t>
      </w:r>
      <w:r>
        <w:rPr>
          <w:rFonts w:hint="eastAsia"/>
        </w:rPr>
        <w:t xml:space="preserve">功率曲线计算单台功率；</w:t>
      </w:r>
    </w:p>
    <w:p>
      <w:pPr>
        <w:pStyle w:val="Compact"/>
        <w:numPr>
          <w:ilvl w:val="0"/>
          <w:numId w:val="1020"/>
        </w:numPr>
      </w:pPr>
      <w:r>
        <w:rPr>
          <w:rFonts w:hint="eastAsia"/>
        </w:rPr>
        <w:t xml:space="preserve">扩展到</w:t>
      </w:r>
      <w:r>
        <w:t xml:space="preserve"> 18 </w:t>
      </w:r>
      <w:r>
        <w:rPr>
          <w:rFonts w:hint="eastAsia"/>
        </w:rPr>
        <w:t xml:space="preserve">台</w:t>
      </w:r>
      <w:r>
        <w:t xml:space="preserve"> </w:t>
      </w:r>
      <w:r>
        <w:rPr>
          <w:rFonts w:hint="eastAsia"/>
        </w:rPr>
        <w:t xml:space="preserve">WTG；</w:t>
      </w:r>
    </w:p>
    <w:p>
      <w:pPr>
        <w:pStyle w:val="Compact"/>
        <w:numPr>
          <w:ilvl w:val="0"/>
          <w:numId w:val="1020"/>
        </w:numPr>
      </w:pPr>
      <w:r>
        <w:rPr>
          <w:rFonts w:hint="eastAsia"/>
        </w:rPr>
        <w:t xml:space="preserve">合并相同功率状态；</w:t>
      </w:r>
    </w:p>
    <w:p>
      <w:pPr>
        <w:pStyle w:val="Compact"/>
        <w:numPr>
          <w:ilvl w:val="0"/>
          <w:numId w:val="1020"/>
        </w:numPr>
      </w:pPr>
      <w:r>
        <w:rPr>
          <w:rFonts w:hint="eastAsia"/>
        </w:rPr>
        <w:t xml:space="preserve">输出</w:t>
      </w:r>
      <w:r>
        <w:t xml:space="preserve"> Regina </w:t>
      </w:r>
      <w:r>
        <w:rPr>
          <w:rFonts w:hint="eastAsia"/>
        </w:rPr>
        <w:t xml:space="preserve">的六步风速模型和简化风电场功率模型。</w:t>
      </w:r>
    </w:p>
    <w:bookmarkEnd w:id="124"/>
    <w:bookmarkStart w:id="125" w:name="输出文件-1"/>
    <w:p>
      <w:pPr>
        <w:pStyle w:val="Heading3"/>
      </w:pPr>
      <w:r>
        <w:rPr>
          <w:rFonts w:hint="eastAsia"/>
        </w:rPr>
        <w:t xml:space="preserve">输出文件</w:t>
      </w:r>
    </w:p>
    <w:p>
      <w:pPr>
        <w:pStyle w:val="SourceCode"/>
      </w:pPr>
      <w:r>
        <w:rPr>
          <w:rStyle w:val="VerbatimChar"/>
        </w:rPr>
        <w:t xml:space="preserve">Fig11_SixStep_Common_Wind_Model_standardized.csv</w:t>
      </w:r>
      <w:r>
        <w:br/>
      </w:r>
      <w:r>
        <w:rPr>
          <w:rStyle w:val="VerbatimChar"/>
        </w:rPr>
        <w:t xml:space="preserve">Fig11_SixStep_Common_Wind_Speed_Model.png</w:t>
      </w:r>
      <w:r>
        <w:br/>
      </w:r>
      <w:r>
        <w:rPr>
          <w:rStyle w:val="VerbatimChar"/>
        </w:rPr>
        <w:t xml:space="preserve">TableVI_Regina_SixStep_Wind_Model.csv</w:t>
      </w:r>
      <w:r>
        <w:br/>
      </w:r>
      <w:r>
        <w:rPr>
          <w:rStyle w:val="VerbatimChar"/>
        </w:rPr>
        <w:t xml:space="preserve">TableVII_Regina_Simplified_18WTG_wind_to_power_expanded.csv</w:t>
      </w:r>
      <w:r>
        <w:br/>
      </w:r>
      <w:r>
        <w:rPr>
          <w:rStyle w:val="VerbatimChar"/>
        </w:rPr>
        <w:t xml:space="preserve">TableVII_Regina_Simplified_18WTG_wind_farm_power_model.csv</w:t>
      </w:r>
      <w:r>
        <w:br/>
      </w:r>
      <w:r>
        <w:rPr>
          <w:rStyle w:val="VerbatimChar"/>
        </w:rPr>
        <w:t xml:space="preserve">TableVII_Regina_Simplified_Power_Generation_Model.csv</w:t>
      </w:r>
    </w:p>
    <w:bookmarkEnd w:id="125"/>
    <w:bookmarkStart w:id="131" w:name="文件作用-4"/>
    <w:p>
      <w:pPr>
        <w:pStyle w:val="Heading3"/>
      </w:pPr>
      <w:r>
        <w:rPr>
          <w:rFonts w:hint="eastAsia"/>
        </w:rPr>
        <w:t xml:space="preserve">文件作用</w:t>
      </w:r>
    </w:p>
    <w:bookmarkStart w:id="126" w:name="X97f215d101cb44c4af620697bb5ecd59a3f1ab1"/>
    <w:p>
      <w:pPr>
        <w:pStyle w:val="Heading4"/>
      </w:pPr>
      <w:r>
        <w:rPr>
          <w:rStyle w:val="VerbatimChar"/>
        </w:rPr>
        <w:t xml:space="preserve">Fig11_SixStep_Common_Wind_Model_standardized.csv</w:t>
      </w:r>
    </w:p>
    <w:p>
      <w:pPr>
        <w:pStyle w:val="FirstParagraph"/>
      </w:pPr>
      <w:r>
        <w:rPr>
          <w:rFonts w:hint="eastAsia"/>
        </w:rPr>
        <w:t xml:space="preserve">保存六步通用风速模型在标准化坐标下的状态和概率。它是</w:t>
      </w:r>
      <w:r>
        <w:t xml:space="preserve"> Fig.11 </w:t>
      </w:r>
      <w:r>
        <w:rPr>
          <w:rFonts w:hint="eastAsia"/>
        </w:rPr>
        <w:t xml:space="preserve">的数据基础。</w:t>
      </w:r>
    </w:p>
    <w:bookmarkEnd w:id="126"/>
    <w:bookmarkStart w:id="127" w:name="Xa419d456726ae42e79ff7c1784ff2a566442b6c"/>
    <w:p>
      <w:pPr>
        <w:pStyle w:val="Heading4"/>
      </w:pPr>
      <w:r>
        <w:rPr>
          <w:rStyle w:val="VerbatimChar"/>
        </w:rPr>
        <w:t xml:space="preserve">Fig11_SixStep_Common_Wind_Speed_Model.png</w:t>
      </w:r>
    </w:p>
    <w:p>
      <w:pPr>
        <w:pStyle w:val="FirstParagraph"/>
      </w:pPr>
      <w:r>
        <w:rPr>
          <w:rFonts w:hint="eastAsia"/>
        </w:rPr>
        <w:t xml:space="preserve">展示</w:t>
      </w:r>
      <w:r>
        <w:t xml:space="preserve"> 6-step Common Wind Speed Model </w:t>
      </w:r>
      <w:r>
        <w:rPr>
          <w:rFonts w:hint="eastAsia"/>
        </w:rPr>
        <w:t xml:space="preserve">的概率分布。</w:t>
      </w:r>
    </w:p>
    <w:bookmarkEnd w:id="127"/>
    <w:bookmarkStart w:id="128" w:name="tablevi_regina_sixstep_wind_model.csv"/>
    <w:p>
      <w:pPr>
        <w:pStyle w:val="Heading4"/>
      </w:pPr>
      <w:r>
        <w:rPr>
          <w:rStyle w:val="VerbatimChar"/>
        </w:rPr>
        <w:t xml:space="preserve">TableVI_Regina_SixStep_Wind_Model.csv</w:t>
      </w:r>
    </w:p>
    <w:p>
      <w:pPr>
        <w:pStyle w:val="FirstParagraph"/>
      </w:pPr>
      <w:r>
        <w:rPr>
          <w:rFonts w:hint="eastAsia"/>
        </w:rPr>
        <w:t xml:space="preserve">保存</w:t>
      </w:r>
      <w:r>
        <w:t xml:space="preserve"> Regina </w:t>
      </w:r>
      <w:r>
        <w:rPr>
          <w:rFonts w:hint="eastAsia"/>
        </w:rPr>
        <w:t xml:space="preserve">六步风速模型，即将标准化六步模型代入</w:t>
      </w:r>
      <w:r>
        <w:t xml:space="preserve"> Regina </w:t>
      </w:r>
      <w:r>
        <w:rPr>
          <w:rFonts w:hint="eastAsia"/>
        </w:rPr>
        <w:t xml:space="preserve">的</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t xml:space="preserve"> </w:t>
      </w:r>
      <w:r>
        <w:rPr>
          <w:rFonts w:hint="eastAsia"/>
        </w:rPr>
        <w:t xml:space="preserve">后得到的具体风速状态和概率。</w:t>
      </w:r>
    </w:p>
    <w:bookmarkEnd w:id="128"/>
    <w:bookmarkStart w:id="129" w:name="X74ed846a698c567f6760bf531e84bbeb5668cd7"/>
    <w:p>
      <w:pPr>
        <w:pStyle w:val="Heading4"/>
      </w:pPr>
      <w:r>
        <w:rPr>
          <w:rStyle w:val="VerbatimChar"/>
        </w:rPr>
        <w:t xml:space="preserve">TableVII_Regina_Simplified_18WTG_wind_to_power_expanded.csv</w:t>
      </w:r>
    </w:p>
    <w:p>
      <w:pPr>
        <w:pStyle w:val="FirstParagraph"/>
      </w:pPr>
      <w:r>
        <w:rPr>
          <w:rFonts w:hint="eastAsia"/>
        </w:rPr>
        <w:t xml:space="preserve">保存六个风速状态逐一映射到单台</w:t>
      </w:r>
      <w:r>
        <w:t xml:space="preserve"> WTG </w:t>
      </w:r>
      <w:r>
        <w:rPr>
          <w:rFonts w:hint="eastAsia"/>
        </w:rPr>
        <w:t xml:space="preserve">功率和</w:t>
      </w:r>
      <w:r>
        <w:t xml:space="preserve"> 18 </w:t>
      </w:r>
      <w:r>
        <w:rPr>
          <w:rFonts w:hint="eastAsia"/>
        </w:rPr>
        <w:t xml:space="preserve">台</w:t>
      </w:r>
      <w:r>
        <w:t xml:space="preserve"> WTG </w:t>
      </w:r>
      <w:r>
        <w:rPr>
          <w:rFonts w:hint="eastAsia"/>
        </w:rPr>
        <w:t xml:space="preserve">风电场功率的详细过程。</w:t>
      </w:r>
    </w:p>
    <w:bookmarkEnd w:id="129"/>
    <w:bookmarkStart w:id="130" w:name="X74a8af297dec79226831b52eb4cbe2f20459199"/>
    <w:p>
      <w:pPr>
        <w:pStyle w:val="Heading4"/>
      </w:pPr>
      <w:r>
        <w:rPr>
          <w:rStyle w:val="VerbatimChar"/>
        </w:rPr>
        <w:t xml:space="preserve">TableVII_Regina_Simplified_Power_Generation_Model.csv</w:t>
      </w:r>
    </w:p>
    <w:p>
      <w:pPr>
        <w:pStyle w:val="FirstParagraph"/>
      </w:pPr>
      <w:r>
        <w:rPr>
          <w:rFonts w:hint="eastAsia"/>
        </w:rPr>
        <w:t xml:space="preserve">保存最终简化后的</w:t>
      </w:r>
      <w:r>
        <w:t xml:space="preserve"> Regina </w:t>
      </w:r>
      <w:r>
        <w:rPr>
          <w:rFonts w:hint="eastAsia"/>
        </w:rPr>
        <w:t xml:space="preserve">风电场功率模型。该文件通常包含</w:t>
      </w:r>
      <w:r>
        <w:t xml:space="preserve"> 4 </w:t>
      </w:r>
      <w:r>
        <w:rPr>
          <w:rFonts w:hint="eastAsia"/>
        </w:rPr>
        <w:t xml:space="preserve">个左右的功率状态，例如：</w:t>
      </w:r>
    </w:p>
    <w:p>
      <w:pPr>
        <w:pStyle w:val="SourceCode"/>
      </w:pPr>
      <w:r>
        <w:rPr>
          <w:rStyle w:val="VerbatimChar"/>
        </w:rPr>
        <w:t xml:space="preserve">0 MW</w:t>
      </w:r>
      <w:r>
        <w:br/>
      </w:r>
      <w:r>
        <w:rPr>
          <w:rStyle w:val="VerbatimChar"/>
          <w:rFonts w:hint="eastAsia"/>
        </w:rPr>
        <w:t xml:space="preserve">部分出力状态</w:t>
      </w:r>
      <w:r>
        <w:br/>
      </w:r>
      <w:r>
        <w:rPr>
          <w:rStyle w:val="VerbatimChar"/>
          <w:rFonts w:hint="eastAsia"/>
        </w:rPr>
        <w:t xml:space="preserve">较高出力状态</w:t>
      </w:r>
      <w:r>
        <w:br/>
      </w:r>
      <w:r>
        <w:rPr>
          <w:rStyle w:val="VerbatimChar"/>
          <w:rFonts w:hint="eastAsia"/>
        </w:rPr>
        <w:t xml:space="preserve">额定出力状态</w:t>
      </w:r>
    </w:p>
    <w:p>
      <w:pPr>
        <w:pStyle w:val="FirstParagraph"/>
      </w:pPr>
      <w:r>
        <w:rPr>
          <w:rFonts w:hint="eastAsia"/>
        </w:rPr>
        <w:t xml:space="preserve">它对应论文</w:t>
      </w:r>
      <w:r>
        <w:t xml:space="preserve"> Table </w:t>
      </w:r>
      <w:r>
        <w:rPr>
          <w:rFonts w:hint="eastAsia"/>
        </w:rPr>
        <w:t xml:space="preserve">VII，是</w:t>
      </w:r>
      <w:r>
        <w:t xml:space="preserve"> 6-step simplified model </w:t>
      </w:r>
      <w:r>
        <w:rPr>
          <w:rFonts w:hint="eastAsia"/>
        </w:rPr>
        <w:t xml:space="preserve">进入</w:t>
      </w:r>
      <w:r>
        <w:t xml:space="preserve"> LOLE </w:t>
      </w:r>
      <w:r>
        <w:rPr>
          <w:rFonts w:hint="eastAsia"/>
        </w:rPr>
        <w:t xml:space="preserve">计算前的最终风电场功率模型。</w:t>
      </w:r>
    </w:p>
    <w:p>
      <w:r>
        <w:pict>
          <v:rect style="width:0;height:1.5pt" o:hralign="center" o:hrstd="t" o:hr="t"/>
        </w:pict>
      </w:r>
    </w:p>
    <w:bookmarkEnd w:id="130"/>
    <w:bookmarkEnd w:id="131"/>
    <w:bookmarkEnd w:id="132"/>
    <w:bookmarkStart w:id="137" w:name="vi_04_fig12_six_step_vs_arma100_lole.py"/>
    <w:p>
      <w:pPr>
        <w:pStyle w:val="Heading2"/>
      </w:pPr>
      <w:r>
        <w:t xml:space="preserve">4.</w:t>
      </w:r>
      <w:r>
        <w:t xml:space="preserve"> </w:t>
      </w:r>
      <w:r>
        <w:rPr>
          <w:rStyle w:val="VerbatimChar"/>
        </w:rPr>
        <w:t xml:space="preserve">VI_04_Fig12_six_step_vs_ARMA100_LOLE.py</w:t>
      </w:r>
    </w:p>
    <w:bookmarkStart w:id="133" w:name="功能-17"/>
    <w:p>
      <w:pPr>
        <w:pStyle w:val="Heading3"/>
      </w:pPr>
      <w:r>
        <w:rPr>
          <w:rFonts w:hint="eastAsia"/>
        </w:rPr>
        <w:t xml:space="preserve">功能</w:t>
      </w:r>
    </w:p>
    <w:p>
      <w:pPr>
        <w:pStyle w:val="FirstParagraph"/>
      </w:pPr>
      <w:r>
        <w:rPr>
          <w:rFonts w:hint="eastAsia"/>
        </w:rPr>
        <w:t xml:space="preserve">该代码用于在尚未补齐</w:t>
      </w:r>
      <w:r>
        <w:t xml:space="preserve"> Regina </w:t>
      </w:r>
      <w:r>
        <w:rPr>
          <w:rFonts w:hint="eastAsia"/>
        </w:rPr>
        <w:t xml:space="preserve">数据前，进行</w:t>
      </w:r>
      <w:r>
        <w:t xml:space="preserve"> Fig.12 </w:t>
      </w:r>
      <w:r>
        <w:rPr>
          <w:rFonts w:hint="eastAsia"/>
        </w:rPr>
        <w:t xml:space="preserve">的等价验证。默认使用</w:t>
      </w:r>
      <w:r>
        <w:t xml:space="preserve"> Swift Current </w:t>
      </w:r>
      <w:r>
        <w:rPr>
          <w:rFonts w:hint="eastAsia"/>
        </w:rPr>
        <w:t xml:space="preserve">作为测试地点，将</w:t>
      </w:r>
      <w:r>
        <w:t xml:space="preserve"> 6-step Common Model </w:t>
      </w:r>
      <w:r>
        <w:rPr>
          <w:rFonts w:hint="eastAsia"/>
        </w:rPr>
        <w:t xml:space="preserve">与</w:t>
      </w:r>
      <w:r>
        <w:t xml:space="preserve"> Swift Current </w:t>
      </w:r>
      <w:r>
        <w:rPr>
          <w:rFonts w:hint="eastAsia"/>
        </w:rPr>
        <w:t xml:space="preserve">的</w:t>
      </w:r>
      <w:r>
        <w:t xml:space="preserve"> 100-step site-specific ARMA </w:t>
      </w:r>
      <w:r>
        <w:rPr>
          <w:rFonts w:hint="eastAsia"/>
        </w:rPr>
        <w:t xml:space="preserve">模型进行</w:t>
      </w:r>
      <w:r>
        <w:t xml:space="preserve"> LOLE </w:t>
      </w:r>
      <w:r>
        <w:rPr>
          <w:rFonts w:hint="eastAsia"/>
        </w:rPr>
        <w:t xml:space="preserve">对比。</w:t>
      </w:r>
    </w:p>
    <w:bookmarkEnd w:id="133"/>
    <w:bookmarkStart w:id="134" w:name="重要说明-1"/>
    <w:p>
      <w:pPr>
        <w:pStyle w:val="Heading3"/>
      </w:pPr>
      <w:r>
        <w:rPr>
          <w:rFonts w:hint="eastAsia"/>
        </w:rPr>
        <w:t xml:space="preserve">重要说明</w:t>
      </w:r>
    </w:p>
    <w:p>
      <w:pPr>
        <w:pStyle w:val="FirstParagraph"/>
      </w:pPr>
      <w:r>
        <w:rPr>
          <w:rFonts w:hint="eastAsia"/>
        </w:rPr>
        <w:t xml:space="preserve">该代码不是严格的论文原版</w:t>
      </w:r>
      <w:r>
        <w:t xml:space="preserve"> </w:t>
      </w:r>
      <w:r>
        <w:rPr>
          <w:rFonts w:hint="eastAsia"/>
        </w:rPr>
        <w:t xml:space="preserve">Fig.12。论文</w:t>
      </w:r>
      <w:r>
        <w:t xml:space="preserve"> Fig.12 </w:t>
      </w:r>
      <w:r>
        <w:rPr>
          <w:rFonts w:hint="eastAsia"/>
        </w:rPr>
        <w:t xml:space="preserve">的对比对象应为：</w:t>
      </w:r>
    </w:p>
    <w:p>
      <w:pPr>
        <w:pStyle w:val="SourceCode"/>
      </w:pPr>
      <w:r>
        <w:rPr>
          <w:rStyle w:val="VerbatimChar"/>
        </w:rPr>
        <w:t xml:space="preserve">Regina 6-step simplified common model</w:t>
      </w:r>
      <w:r>
        <w:br/>
      </w:r>
      <w:r>
        <w:rPr>
          <w:rStyle w:val="VerbatimChar"/>
        </w:rPr>
        <w:t xml:space="preserve">vs</w:t>
      </w:r>
      <w:r>
        <w:br/>
      </w:r>
      <w:r>
        <w:rPr>
          <w:rStyle w:val="VerbatimChar"/>
        </w:rPr>
        <w:t xml:space="preserve">Regina ARMA(4,3) 100-step model</w:t>
      </w:r>
    </w:p>
    <w:p>
      <w:pPr>
        <w:pStyle w:val="FirstParagraph"/>
      </w:pPr>
      <w:r>
        <w:rPr>
          <w:rFonts w:hint="eastAsia"/>
        </w:rPr>
        <w:t xml:space="preserve">而该代码默认使用的是：</w:t>
      </w:r>
    </w:p>
    <w:p>
      <w:pPr>
        <w:pStyle w:val="SourceCode"/>
      </w:pPr>
      <w:r>
        <w:rPr>
          <w:rStyle w:val="VerbatimChar"/>
        </w:rPr>
        <w:t xml:space="preserve">Swift Current 6-step common model</w:t>
      </w:r>
      <w:r>
        <w:br/>
      </w:r>
      <w:r>
        <w:rPr>
          <w:rStyle w:val="VerbatimChar"/>
        </w:rPr>
        <w:t xml:space="preserve">vs</w:t>
      </w:r>
      <w:r>
        <w:br/>
      </w:r>
      <w:r>
        <w:rPr>
          <w:rStyle w:val="VerbatimChar"/>
        </w:rPr>
        <w:t xml:space="preserve">Swift Current 100-step site-specific ARMA model</w:t>
      </w:r>
    </w:p>
    <w:p>
      <w:pPr>
        <w:pStyle w:val="FirstParagraph"/>
      </w:pPr>
      <w:r>
        <w:rPr>
          <w:rFonts w:hint="eastAsia"/>
        </w:rPr>
        <w:t xml:space="preserve">因此，它属于</w:t>
      </w:r>
      <w:r>
        <w:t xml:space="preserve"> Fig.12 </w:t>
      </w:r>
      <w:r>
        <w:rPr>
          <w:rFonts w:hint="eastAsia"/>
        </w:rPr>
        <w:t xml:space="preserve">思路的等价验证，而不是</w:t>
      </w:r>
      <w:r>
        <w:t xml:space="preserve"> Regina </w:t>
      </w:r>
      <w:r>
        <w:rPr>
          <w:rFonts w:hint="eastAsia"/>
        </w:rPr>
        <w:t xml:space="preserve">严格复现。</w:t>
      </w:r>
    </w:p>
    <w:bookmarkEnd w:id="134"/>
    <w:bookmarkStart w:id="135" w:name="输出文件-2"/>
    <w:p>
      <w:pPr>
        <w:pStyle w:val="Heading3"/>
      </w:pPr>
      <w:r>
        <w:rPr>
          <w:rFonts w:hint="eastAsia"/>
        </w:rPr>
        <w:t xml:space="preserve">输出文件</w:t>
      </w:r>
    </w:p>
    <w:p>
      <w:pPr>
        <w:pStyle w:val="SourceCode"/>
      </w:pPr>
      <w:r>
        <w:rPr>
          <w:rStyle w:val="VerbatimChar"/>
        </w:rPr>
        <w:t xml:space="preserve">Fig12_like_Swift_Current_6step_vs_ARMA100_LOLE.csv</w:t>
      </w:r>
      <w:r>
        <w:br/>
      </w:r>
      <w:r>
        <w:rPr>
          <w:rStyle w:val="VerbatimChar"/>
        </w:rPr>
        <w:t xml:space="preserve">Fig12_like_Swift_Current_6step_vs_ARMA100_LOLE.png</w:t>
      </w:r>
      <w:r>
        <w:br/>
      </w:r>
      <w:r>
        <w:rPr>
          <w:rStyle w:val="VerbatimChar"/>
        </w:rPr>
        <w:t xml:space="preserve">Fig12_Swift_Current_6step_common_wind_model.csv</w:t>
      </w:r>
      <w:r>
        <w:br/>
      </w:r>
      <w:r>
        <w:rPr>
          <w:rStyle w:val="VerbatimChar"/>
        </w:rPr>
        <w:t xml:space="preserve">Fig12_Swift_Current_100step_site_specific_ARMA_wind_model.csv</w:t>
      </w:r>
      <w:r>
        <w:br/>
      </w:r>
      <w:r>
        <w:rPr>
          <w:rStyle w:val="VerbatimChar"/>
        </w:rPr>
        <w:t xml:space="preserve">Fig12_Swift_Current_6step_CommonModel_18WTG_wind_farm_power_model.csv</w:t>
      </w:r>
      <w:r>
        <w:br/>
      </w:r>
      <w:r>
        <w:rPr>
          <w:rStyle w:val="VerbatimChar"/>
        </w:rPr>
        <w:t xml:space="preserve">Fig12_Swift_Current_100step_SiteSpecificARMA_18WTG_wind_farm_power_model.csv</w:t>
      </w:r>
    </w:p>
    <w:bookmarkEnd w:id="135"/>
    <w:bookmarkStart w:id="136" w:name="结果意义-2"/>
    <w:p>
      <w:pPr>
        <w:pStyle w:val="Heading3"/>
      </w:pPr>
      <w:r>
        <w:rPr>
          <w:rFonts w:hint="eastAsia"/>
        </w:rPr>
        <w:t xml:space="preserve">结果意义</w:t>
      </w:r>
    </w:p>
    <w:p>
      <w:pPr>
        <w:pStyle w:val="FirstParagraph"/>
      </w:pPr>
      <w:r>
        <w:rPr>
          <w:rFonts w:hint="eastAsia"/>
        </w:rPr>
        <w:t xml:space="preserve">该代码验证了：即使使用</w:t>
      </w:r>
      <w:r>
        <w:t xml:space="preserve"> Swift Current </w:t>
      </w:r>
      <w:r>
        <w:rPr>
          <w:rFonts w:hint="eastAsia"/>
        </w:rPr>
        <w:t xml:space="preserve">作为基准，6-step</w:t>
      </w:r>
      <w:r>
        <w:t xml:space="preserve"> Common Model </w:t>
      </w:r>
      <w:r>
        <w:rPr>
          <w:rFonts w:hint="eastAsia"/>
        </w:rPr>
        <w:t xml:space="preserve">与</w:t>
      </w:r>
      <w:r>
        <w:t xml:space="preserve"> 100-step ARMA </w:t>
      </w:r>
      <w:r>
        <w:rPr>
          <w:rFonts w:hint="eastAsia"/>
        </w:rPr>
        <w:t xml:space="preserve">模型的</w:t>
      </w:r>
      <w:r>
        <w:t xml:space="preserve"> LOLE </w:t>
      </w:r>
      <w:r>
        <w:rPr>
          <w:rFonts w:hint="eastAsia"/>
        </w:rPr>
        <w:t xml:space="preserve">误差也较小，说明六步模型具有较好的近似能力。</w:t>
      </w:r>
    </w:p>
    <w:p>
      <w:r>
        <w:pict>
          <v:rect style="width:0;height:1.5pt" o:hralign="center" o:hrstd="t" o:hr="t"/>
        </w:pict>
      </w:r>
    </w:p>
    <w:bookmarkEnd w:id="136"/>
    <w:bookmarkEnd w:id="137"/>
    <w:bookmarkEnd w:id="138"/>
    <w:bookmarkStart w:id="182" w:name="六regina-地区-fig.12-严格复现代码"/>
    <w:p>
      <w:pPr>
        <w:pStyle w:val="Heading1"/>
      </w:pPr>
      <w:r>
        <w:rPr>
          <w:rFonts w:hint="eastAsia"/>
        </w:rPr>
        <w:t xml:space="preserve">六、Regina</w:t>
      </w:r>
      <w:r>
        <w:t xml:space="preserve"> </w:t>
      </w:r>
      <w:r>
        <w:rPr>
          <w:rFonts w:hint="eastAsia"/>
        </w:rPr>
        <w:t xml:space="preserve">地区</w:t>
      </w:r>
      <w:r>
        <w:t xml:space="preserve"> Fig.12 </w:t>
      </w:r>
      <w:r>
        <w:rPr>
          <w:rFonts w:hint="eastAsia"/>
        </w:rPr>
        <w:t xml:space="preserve">严格复现代码</w:t>
      </w:r>
    </w:p>
    <w:p>
      <w:pPr>
        <w:pStyle w:val="FirstParagraph"/>
      </w:pPr>
      <w:r>
        <w:rPr>
          <w:rFonts w:hint="eastAsia"/>
        </w:rPr>
        <w:t xml:space="preserve">由于论文</w:t>
      </w:r>
      <w:r>
        <w:t xml:space="preserve"> Fig.12 </w:t>
      </w:r>
      <w:r>
        <w:rPr>
          <w:rFonts w:hint="eastAsia"/>
        </w:rPr>
        <w:t xml:space="preserve">的严格复现需要</w:t>
      </w:r>
      <w:r>
        <w:t xml:space="preserve"> Regina </w:t>
      </w:r>
      <w:r>
        <w:rPr>
          <w:rFonts w:hint="eastAsia"/>
        </w:rPr>
        <w:t xml:space="preserve">地区的地点专属</w:t>
      </w:r>
      <w:r>
        <w:t xml:space="preserve"> ARMA 100-step </w:t>
      </w:r>
      <w:r>
        <w:rPr>
          <w:rFonts w:hint="eastAsia"/>
        </w:rPr>
        <w:t xml:space="preserve">模型，因此后续又补充下载了</w:t>
      </w:r>
      <w:r>
        <w:t xml:space="preserve"> Regina 2001–2003 </w:t>
      </w:r>
      <w:r>
        <w:rPr>
          <w:rFonts w:hint="eastAsia"/>
        </w:rPr>
        <w:t xml:space="preserve">年逐时风速数据，并编写了三份代码完成</w:t>
      </w:r>
      <w:r>
        <w:t xml:space="preserve"> Regina </w:t>
      </w:r>
      <w:r>
        <w:rPr>
          <w:rFonts w:hint="eastAsia"/>
        </w:rPr>
        <w:t xml:space="preserve">严格路线。</w:t>
      </w:r>
    </w:p>
    <w:p>
      <w:pPr>
        <w:pStyle w:val="BodyText"/>
      </w:pPr>
      <w:r>
        <w:rPr>
          <w:rFonts w:hint="eastAsia"/>
        </w:rPr>
        <w:t xml:space="preserve">需要特别注意：此时</w:t>
      </w:r>
      <w:r>
        <w:t xml:space="preserve"> 6-step simplified Regina model </w:t>
      </w:r>
      <w:r>
        <w:rPr>
          <w:rFonts w:hint="eastAsia"/>
        </w:rPr>
        <w:t xml:space="preserve">不再使用论文给出的</w:t>
      </w:r>
      <w:r>
        <w:t xml:space="preserve"> </w:t>
      </w:r>
      <w:r>
        <w:rPr>
          <w:rStyle w:val="VerbatimChar"/>
        </w:rPr>
        <w:t xml:space="preserve">μ = 19.53</w:t>
      </w:r>
      <w:r>
        <w:t xml:space="preserve"> </w:t>
      </w:r>
      <w:r>
        <w:rPr>
          <w:rFonts w:hint="eastAsia"/>
        </w:rPr>
        <w:t xml:space="preserve">和</w:t>
      </w:r>
      <w:r>
        <w:t xml:space="preserve"> </w:t>
      </w:r>
      <w:r>
        <w:rPr>
          <w:rStyle w:val="VerbatimChar"/>
        </w:rPr>
        <w:t xml:space="preserve">σ = 10.06</w:t>
      </w:r>
      <w:r>
        <w:rPr>
          <w:rFonts w:hint="eastAsia"/>
        </w:rPr>
        <w:t xml:space="preserve">，而是使用</w:t>
      </w:r>
      <w:r>
        <w:t xml:space="preserve"> Regina 2001–2003 </w:t>
      </w:r>
      <w:r>
        <w:rPr>
          <w:rFonts w:hint="eastAsia"/>
        </w:rPr>
        <w:t xml:space="preserve">年实际下载数据重新计算得到的平均风速和标准差。</w:t>
      </w:r>
    </w:p>
    <w:p>
      <w:r>
        <w:pict>
          <v:rect style="width:0;height:1.5pt" o:hralign="center" o:hrstd="t" o:hr="t"/>
        </w:pict>
      </w:r>
    </w:p>
    <w:bookmarkStart w:id="149" w:name="regina_01_clean_hourly_data.py"/>
    <w:p>
      <w:pPr>
        <w:pStyle w:val="Heading2"/>
      </w:pPr>
      <w:r>
        <w:t xml:space="preserve">1.</w:t>
      </w:r>
      <w:r>
        <w:t xml:space="preserve"> </w:t>
      </w:r>
      <w:r>
        <w:rPr>
          <w:rStyle w:val="VerbatimChar"/>
        </w:rPr>
        <w:t xml:space="preserve">Regina_01_clean_hourly_data.py</w:t>
      </w:r>
    </w:p>
    <w:bookmarkStart w:id="139" w:name="功能-18"/>
    <w:p>
      <w:pPr>
        <w:pStyle w:val="Heading3"/>
      </w:pPr>
      <w:r>
        <w:rPr>
          <w:rFonts w:hint="eastAsia"/>
        </w:rPr>
        <w:t xml:space="preserve">功能</w:t>
      </w:r>
    </w:p>
    <w:p>
      <w:pPr>
        <w:pStyle w:val="FirstParagraph"/>
      </w:pPr>
      <w:r>
        <w:rPr>
          <w:rFonts w:hint="eastAsia"/>
        </w:rPr>
        <w:t xml:space="preserve">该代码用于清洗</w:t>
      </w:r>
      <w:r>
        <w:t xml:space="preserve"> Regina 2001–2003 </w:t>
      </w:r>
      <w:r>
        <w:rPr>
          <w:rFonts w:hint="eastAsia"/>
        </w:rPr>
        <w:t xml:space="preserve">年每时风速数据，并计算</w:t>
      </w:r>
      <w:r>
        <w:t xml:space="preserve"> Regina </w:t>
      </w:r>
      <w:r>
        <w:rPr>
          <w:rFonts w:hint="eastAsia"/>
        </w:rPr>
        <w:t xml:space="preserve">实际平均风速和标准差。</w:t>
      </w:r>
    </w:p>
    <w:bookmarkEnd w:id="139"/>
    <w:bookmarkStart w:id="140" w:name="输入目录"/>
    <w:p>
      <w:pPr>
        <w:pStyle w:val="Heading3"/>
      </w:pPr>
      <w:r>
        <w:rPr>
          <w:rFonts w:hint="eastAsia"/>
        </w:rPr>
        <w:t xml:space="preserve">输入目录</w:t>
      </w:r>
    </w:p>
    <w:p>
      <w:pPr>
        <w:pStyle w:val="SourceCode"/>
      </w:pPr>
      <w:r>
        <w:rPr>
          <w:rStyle w:val="VerbatimChar"/>
        </w:rPr>
        <w:t xml:space="preserve">D:\tools\za\paper\Regina</w:t>
      </w:r>
    </w:p>
    <w:bookmarkEnd w:id="140"/>
    <w:bookmarkStart w:id="141" w:name="输出目录-11"/>
    <w:p>
      <w:pPr>
        <w:pStyle w:val="Heading3"/>
      </w:pPr>
      <w:r>
        <w:rPr>
          <w:rFonts w:hint="eastAsia"/>
        </w:rPr>
        <w:t xml:space="preserve">输出目录</w:t>
      </w:r>
    </w:p>
    <w:p>
      <w:pPr>
        <w:pStyle w:val="SourceCode"/>
      </w:pPr>
      <w:r>
        <w:rPr>
          <w:rStyle w:val="VerbatimChar"/>
        </w:rPr>
        <w:t xml:space="preserve">D:\tools\za\paper\Regina_cleaned</w:t>
      </w:r>
      <w:r>
        <w:br/>
      </w:r>
      <w:r>
        <w:rPr>
          <w:rStyle w:val="VerbatimChar"/>
        </w:rPr>
        <w:t xml:space="preserve">D:\tools\za\paper\Regina_ARMA_Result</w:t>
      </w:r>
    </w:p>
    <w:bookmarkEnd w:id="141"/>
    <w:bookmarkStart w:id="142" w:name="主要步骤-6"/>
    <w:p>
      <w:pPr>
        <w:pStyle w:val="Heading3"/>
      </w:pPr>
      <w:r>
        <w:rPr>
          <w:rFonts w:hint="eastAsia"/>
        </w:rPr>
        <w:t xml:space="preserve">主要步骤</w:t>
      </w:r>
    </w:p>
    <w:p>
      <w:pPr>
        <w:pStyle w:val="Compact"/>
        <w:numPr>
          <w:ilvl w:val="0"/>
          <w:numId w:val="1021"/>
        </w:numPr>
      </w:pPr>
      <w:r>
        <w:rPr>
          <w:rFonts w:hint="eastAsia"/>
        </w:rPr>
        <w:t xml:space="preserve">自动读取</w:t>
      </w:r>
      <w:r>
        <w:t xml:space="preserve"> Regina </w:t>
      </w:r>
      <w:r>
        <w:rPr>
          <w:rFonts w:hint="eastAsia"/>
        </w:rPr>
        <w:t xml:space="preserve">文件夹下所有</w:t>
      </w:r>
      <w:r>
        <w:t xml:space="preserve"> csv </w:t>
      </w:r>
      <w:r>
        <w:rPr>
          <w:rFonts w:hint="eastAsia"/>
        </w:rPr>
        <w:t xml:space="preserve">文件；</w:t>
      </w:r>
    </w:p>
    <w:p>
      <w:pPr>
        <w:pStyle w:val="Compact"/>
        <w:numPr>
          <w:ilvl w:val="0"/>
          <w:numId w:val="1021"/>
        </w:numPr>
      </w:pPr>
      <w:r>
        <w:rPr>
          <w:rFonts w:hint="eastAsia"/>
        </w:rPr>
        <w:t xml:space="preserve">自动识别时间列、年份列、月份列、日期列、小时列和风速列；</w:t>
      </w:r>
    </w:p>
    <w:p>
      <w:pPr>
        <w:pStyle w:val="Compact"/>
        <w:numPr>
          <w:ilvl w:val="0"/>
          <w:numId w:val="1021"/>
        </w:numPr>
      </w:pPr>
      <w:r>
        <w:rPr>
          <w:rFonts w:hint="eastAsia"/>
        </w:rPr>
        <w:t xml:space="preserve">提取</w:t>
      </w:r>
      <w:r>
        <w:t xml:space="preserve"> </w:t>
      </w:r>
      <w:r>
        <w:rPr>
          <w:rStyle w:val="VerbatimChar"/>
        </w:rPr>
        <w:t xml:space="preserve">Wind Spd (km/h)</w:t>
      </w:r>
      <w:r>
        <w:rPr>
          <w:rFonts w:hint="eastAsia"/>
        </w:rPr>
        <w:t xml:space="preserve">；</w:t>
      </w:r>
    </w:p>
    <w:p>
      <w:pPr>
        <w:pStyle w:val="Compact"/>
        <w:numPr>
          <w:ilvl w:val="0"/>
          <w:numId w:val="1021"/>
        </w:numPr>
      </w:pPr>
      <w:r>
        <w:rPr>
          <w:rFonts w:hint="eastAsia"/>
        </w:rPr>
        <w:t xml:space="preserve">删除</w:t>
      </w:r>
      <w:r>
        <w:t xml:space="preserve"> 2 </w:t>
      </w:r>
      <w:r>
        <w:rPr>
          <w:rFonts w:hint="eastAsia"/>
        </w:rPr>
        <w:t xml:space="preserve">月</w:t>
      </w:r>
      <w:r>
        <w:t xml:space="preserve"> 29 </w:t>
      </w:r>
      <w:r>
        <w:rPr>
          <w:rFonts w:hint="eastAsia"/>
        </w:rPr>
        <w:t xml:space="preserve">日；</w:t>
      </w:r>
    </w:p>
    <w:p>
      <w:pPr>
        <w:pStyle w:val="Compact"/>
        <w:numPr>
          <w:ilvl w:val="0"/>
          <w:numId w:val="1021"/>
        </w:numPr>
      </w:pPr>
      <w:r>
        <w:rPr>
          <w:rFonts w:hint="eastAsia"/>
        </w:rPr>
        <w:t xml:space="preserve">按</w:t>
      </w:r>
      <w:r>
        <w:t xml:space="preserve"> 2001、2002、2003 </w:t>
      </w:r>
      <w:r>
        <w:rPr>
          <w:rFonts w:hint="eastAsia"/>
        </w:rPr>
        <w:t xml:space="preserve">三个年份分别补齐</w:t>
      </w:r>
      <w:r>
        <w:t xml:space="preserve"> 8760 </w:t>
      </w:r>
      <w:r>
        <w:rPr>
          <w:rFonts w:hint="eastAsia"/>
        </w:rPr>
        <w:t xml:space="preserve">小时；</w:t>
      </w:r>
    </w:p>
    <w:p>
      <w:pPr>
        <w:pStyle w:val="Compact"/>
        <w:numPr>
          <w:ilvl w:val="0"/>
          <w:numId w:val="1021"/>
        </w:numPr>
      </w:pPr>
      <w:r>
        <w:rPr>
          <w:rFonts w:hint="eastAsia"/>
        </w:rPr>
        <w:t xml:space="preserve">对缺失风速进行时间插值；</w:t>
      </w:r>
    </w:p>
    <w:p>
      <w:pPr>
        <w:pStyle w:val="Compact"/>
        <w:numPr>
          <w:ilvl w:val="0"/>
          <w:numId w:val="1021"/>
        </w:numPr>
      </w:pPr>
      <w:r>
        <w:rPr>
          <w:rFonts w:hint="eastAsia"/>
        </w:rPr>
        <w:t xml:space="preserve">输出统一格式的</w:t>
      </w:r>
      <w:r>
        <w:t xml:space="preserve"> Regina </w:t>
      </w:r>
      <w:r>
        <w:rPr>
          <w:rFonts w:hint="eastAsia"/>
        </w:rPr>
        <w:t xml:space="preserve">逐时风速数据；</w:t>
      </w:r>
    </w:p>
    <w:p>
      <w:pPr>
        <w:pStyle w:val="Compact"/>
        <w:numPr>
          <w:ilvl w:val="0"/>
          <w:numId w:val="1021"/>
        </w:numPr>
      </w:pPr>
      <w:r>
        <w:rPr>
          <w:rFonts w:hint="eastAsia"/>
        </w:rPr>
        <w:t xml:space="preserve">计算</w:t>
      </w:r>
      <w:r>
        <w:t xml:space="preserve"> Regina </w:t>
      </w:r>
      <w:r>
        <w:rPr>
          <w:rFonts w:hint="eastAsia"/>
        </w:rPr>
        <w:t xml:space="preserve">实际平均风速</w:t>
      </w:r>
      <w:r>
        <w:t xml:space="preserve"> </w:t>
      </w:r>
      <w:r>
        <w:rPr>
          <w:rStyle w:val="VerbatimChar"/>
        </w:rPr>
        <w:t xml:space="preserve">μ</w:t>
      </w:r>
      <w:r>
        <w:t xml:space="preserve"> </w:t>
      </w:r>
      <w:r>
        <w:rPr>
          <w:rFonts w:hint="eastAsia"/>
        </w:rPr>
        <w:t xml:space="preserve">和标准差</w:t>
      </w:r>
      <w:r>
        <w:t xml:space="preserve"> </w:t>
      </w:r>
      <w:r>
        <w:rPr>
          <w:rStyle w:val="VerbatimChar"/>
        </w:rPr>
        <w:t xml:space="preserve">σ</w:t>
      </w:r>
      <w:r>
        <w:rPr>
          <w:rFonts w:hint="eastAsia"/>
        </w:rPr>
        <w:t xml:space="preserve">；</w:t>
      </w:r>
    </w:p>
    <w:p>
      <w:pPr>
        <w:pStyle w:val="Compact"/>
        <w:numPr>
          <w:ilvl w:val="0"/>
          <w:numId w:val="1021"/>
        </w:numPr>
      </w:pPr>
      <w:r>
        <w:rPr>
          <w:rFonts w:hint="eastAsia"/>
        </w:rPr>
        <w:t xml:space="preserve">输出逐年统计和清洗报告。</w:t>
      </w:r>
    </w:p>
    <w:bookmarkEnd w:id="142"/>
    <w:bookmarkStart w:id="143" w:name="主要输出文件"/>
    <w:p>
      <w:pPr>
        <w:pStyle w:val="Heading3"/>
      </w:pPr>
      <w:r>
        <w:rPr>
          <w:rFonts w:hint="eastAsia"/>
        </w:rPr>
        <w:t xml:space="preserve">主要输出文件</w:t>
      </w:r>
    </w:p>
    <w:p>
      <w:pPr>
        <w:pStyle w:val="SourceCode"/>
      </w:pPr>
      <w:r>
        <w:rPr>
          <w:rStyle w:val="VerbatimChar"/>
        </w:rPr>
        <w:t xml:space="preserve">Regina_hourly_cleaned_2001_2003.csv</w:t>
      </w:r>
      <w:r>
        <w:br/>
      </w:r>
      <w:r>
        <w:rPr>
          <w:rStyle w:val="VerbatimChar"/>
        </w:rPr>
        <w:t xml:space="preserve">Regina_actual_mu_sigma_summary.csv</w:t>
      </w:r>
      <w:r>
        <w:br/>
      </w:r>
      <w:r>
        <w:rPr>
          <w:rStyle w:val="VerbatimChar"/>
        </w:rPr>
        <w:t xml:space="preserve">Regina_actual_yearly_statistics_2001_2003.csv</w:t>
      </w:r>
      <w:r>
        <w:br/>
      </w:r>
      <w:r>
        <w:rPr>
          <w:rStyle w:val="VerbatimChar"/>
        </w:rPr>
        <w:t xml:space="preserve">Regina_cleaning_file_report.csv</w:t>
      </w:r>
    </w:p>
    <w:bookmarkEnd w:id="143"/>
    <w:bookmarkStart w:id="148" w:name="文件作用-5"/>
    <w:p>
      <w:pPr>
        <w:pStyle w:val="Heading3"/>
      </w:pPr>
      <w:r>
        <w:rPr>
          <w:rFonts w:hint="eastAsia"/>
        </w:rPr>
        <w:t xml:space="preserve">文件作用</w:t>
      </w:r>
    </w:p>
    <w:bookmarkStart w:id="144" w:name="regina_hourly_cleaned_2001_2003.csv"/>
    <w:p>
      <w:pPr>
        <w:pStyle w:val="Heading4"/>
      </w:pPr>
      <w:r>
        <w:rPr>
          <w:rStyle w:val="VerbatimChar"/>
        </w:rPr>
        <w:t xml:space="preserve">Regina_hourly_cleaned_2001_2003.csv</w:t>
      </w:r>
    </w:p>
    <w:p>
      <w:pPr>
        <w:pStyle w:val="FirstParagraph"/>
      </w:pPr>
      <w:r>
        <w:rPr>
          <w:rFonts w:hint="eastAsia"/>
        </w:rPr>
        <w:t xml:space="preserve">清洗后的</w:t>
      </w:r>
      <w:r>
        <w:t xml:space="preserve"> Regina </w:t>
      </w:r>
      <w:r>
        <w:rPr>
          <w:rFonts w:hint="eastAsia"/>
        </w:rPr>
        <w:t xml:space="preserve">逐时风速数据。该文件是第二份</w:t>
      </w:r>
      <w:r>
        <w:t xml:space="preserve"> Regina ARMA </w:t>
      </w:r>
      <w:r>
        <w:rPr>
          <w:rFonts w:hint="eastAsia"/>
        </w:rPr>
        <w:t xml:space="preserve">建模代码的核心输入。</w:t>
      </w:r>
    </w:p>
    <w:p>
      <w:pPr>
        <w:pStyle w:val="BodyText"/>
      </w:pPr>
      <w:r>
        <w:rPr>
          <w:rFonts w:hint="eastAsia"/>
        </w:rPr>
        <w:t xml:space="preserve">主要字段包括：</w:t>
      </w:r>
    </w:p>
    <w:p>
      <w:pPr>
        <w:pStyle w:val="SourceCode"/>
      </w:pPr>
      <w:r>
        <w:rPr>
          <w:rStyle w:val="VerbatimChar"/>
        </w:rPr>
        <w:t xml:space="preserve">DateTime</w:t>
      </w:r>
      <w:r>
        <w:br/>
      </w:r>
      <w:r>
        <w:rPr>
          <w:rStyle w:val="VerbatimChar"/>
        </w:rPr>
        <w:t xml:space="preserve">Year</w:t>
      </w:r>
      <w:r>
        <w:br/>
      </w:r>
      <w:r>
        <w:rPr>
          <w:rStyle w:val="VerbatimChar"/>
        </w:rPr>
        <w:t xml:space="preserve">Month</w:t>
      </w:r>
      <w:r>
        <w:br/>
      </w:r>
      <w:r>
        <w:rPr>
          <w:rStyle w:val="VerbatimChar"/>
        </w:rPr>
        <w:t xml:space="preserve">Day</w:t>
      </w:r>
      <w:r>
        <w:br/>
      </w:r>
      <w:r>
        <w:rPr>
          <w:rStyle w:val="VerbatimChar"/>
        </w:rPr>
        <w:t xml:space="preserve">Hour</w:t>
      </w:r>
      <w:r>
        <w:br/>
      </w:r>
      <w:r>
        <w:rPr>
          <w:rStyle w:val="VerbatimChar"/>
        </w:rPr>
        <w:t xml:space="preserve">hour_index</w:t>
      </w:r>
      <w:r>
        <w:br/>
      </w:r>
      <w:r>
        <w:rPr>
          <w:rStyle w:val="VerbatimChar"/>
        </w:rPr>
        <w:t xml:space="preserve">Wind Spd (km/h)</w:t>
      </w:r>
    </w:p>
    <w:p>
      <w:pPr>
        <w:pStyle w:val="FirstParagraph"/>
      </w:pPr>
      <w:r>
        <w:rPr>
          <w:rFonts w:hint="eastAsia"/>
        </w:rPr>
        <w:t xml:space="preserve">其中</w:t>
      </w:r>
      <w:r>
        <w:t xml:space="preserve"> </w:t>
      </w:r>
      <w:r>
        <w:rPr>
          <w:rStyle w:val="VerbatimChar"/>
        </w:rPr>
        <w:t xml:space="preserve">hour_index</w:t>
      </w:r>
      <w:r>
        <w:t xml:space="preserve"> </w:t>
      </w:r>
      <w:r>
        <w:rPr>
          <w:rFonts w:hint="eastAsia"/>
        </w:rPr>
        <w:t xml:space="preserve">表示一年中的小时位置，范围为</w:t>
      </w:r>
      <w:r>
        <w:t xml:space="preserve"> 0–8759。</w:t>
      </w:r>
    </w:p>
    <w:bookmarkEnd w:id="144"/>
    <w:bookmarkStart w:id="145" w:name="regina_actual_mu_sigma_summary.csv"/>
    <w:p>
      <w:pPr>
        <w:pStyle w:val="Heading4"/>
      </w:pPr>
      <w:r>
        <w:rPr>
          <w:rStyle w:val="VerbatimChar"/>
        </w:rPr>
        <w:t xml:space="preserve">Regina_actual_mu_sigma_summary.csv</w:t>
      </w:r>
    </w:p>
    <w:p>
      <w:pPr>
        <w:pStyle w:val="FirstParagraph"/>
      </w:pPr>
      <w:r>
        <w:rPr>
          <w:rFonts w:hint="eastAsia"/>
        </w:rPr>
        <w:t xml:space="preserve">保存</w:t>
      </w:r>
      <w:r>
        <w:t xml:space="preserve"> Regina 2001–2003 </w:t>
      </w:r>
      <w:r>
        <w:rPr>
          <w:rFonts w:hint="eastAsia"/>
        </w:rPr>
        <w:t xml:space="preserve">年实际总体平均风速和标准差。该文件是后续</w:t>
      </w:r>
      <w:r>
        <w:t xml:space="preserve"> 6-step simplified Regina model </w:t>
      </w:r>
      <w:r>
        <w:rPr>
          <w:rFonts w:hint="eastAsia"/>
        </w:rPr>
        <w:t xml:space="preserve">的关键输入。</w:t>
      </w:r>
    </w:p>
    <w:p>
      <w:pPr>
        <w:pStyle w:val="BodyText"/>
      </w:pPr>
      <w:r>
        <w:rPr>
          <w:rFonts w:hint="eastAsia"/>
        </w:rPr>
        <w:t xml:space="preserve">主要字段包括：</w:t>
      </w:r>
    </w:p>
    <w:p>
      <w:pPr>
        <w:pStyle w:val="SourceCode"/>
      </w:pPr>
      <w:r>
        <w:rPr>
          <w:rStyle w:val="VerbatimChar"/>
        </w:rPr>
        <w:t xml:space="preserve">mean_wind_speed_kmh</w:t>
      </w:r>
      <w:r>
        <w:br/>
      </w:r>
      <w:r>
        <w:rPr>
          <w:rStyle w:val="VerbatimChar"/>
        </w:rPr>
        <w:t xml:space="preserve">std_wind_speed_kmh</w:t>
      </w:r>
      <w:r>
        <w:br/>
      </w:r>
      <w:r>
        <w:rPr>
          <w:rStyle w:val="VerbatimChar"/>
        </w:rPr>
        <w:t xml:space="preserve">sample_count</w:t>
      </w:r>
    </w:p>
    <w:bookmarkEnd w:id="145"/>
    <w:bookmarkStart w:id="146" w:name="X29ba5359554f805c680b8f1d3711518f2db13f6"/>
    <w:p>
      <w:pPr>
        <w:pStyle w:val="Heading4"/>
      </w:pPr>
      <w:r>
        <w:rPr>
          <w:rStyle w:val="VerbatimChar"/>
        </w:rPr>
        <w:t xml:space="preserve">Regina_actual_yearly_statistics_2001_2003.csv</w:t>
      </w:r>
    </w:p>
    <w:p>
      <w:pPr>
        <w:pStyle w:val="FirstParagraph"/>
      </w:pPr>
      <w:r>
        <w:rPr>
          <w:rFonts w:hint="eastAsia"/>
        </w:rPr>
        <w:t xml:space="preserve">保存</w:t>
      </w:r>
      <w:r>
        <w:t xml:space="preserve"> Regina </w:t>
      </w:r>
      <w:r>
        <w:rPr>
          <w:rFonts w:hint="eastAsia"/>
        </w:rPr>
        <w:t xml:space="preserve">每一年的风速统计结果，包括每年的均值、标准差、最小值、最大值和样本数。该文件用于检查各年份数据质量。</w:t>
      </w:r>
    </w:p>
    <w:bookmarkEnd w:id="146"/>
    <w:bookmarkStart w:id="147" w:name="regina_cleaning_file_report.csv"/>
    <w:p>
      <w:pPr>
        <w:pStyle w:val="Heading4"/>
      </w:pPr>
      <w:r>
        <w:rPr>
          <w:rStyle w:val="VerbatimChar"/>
        </w:rPr>
        <w:t xml:space="preserve">Regina_cleaning_file_report.csv</w:t>
      </w:r>
    </w:p>
    <w:p>
      <w:pPr>
        <w:pStyle w:val="FirstParagraph"/>
      </w:pPr>
      <w:r>
        <w:rPr>
          <w:rFonts w:hint="eastAsia"/>
        </w:rPr>
        <w:t xml:space="preserve">保存每个原始</w:t>
      </w:r>
      <w:r>
        <w:t xml:space="preserve"> csv </w:t>
      </w:r>
      <w:r>
        <w:rPr>
          <w:rFonts w:hint="eastAsia"/>
        </w:rPr>
        <w:t xml:space="preserve">文件的清洗情况，用于追踪原始文件是否读取成功、是否存在缺失或异常。</w:t>
      </w:r>
    </w:p>
    <w:p>
      <w:r>
        <w:pict>
          <v:rect style="width:0;height:1.5pt" o:hralign="center" o:hrstd="t" o:hr="t"/>
        </w:pict>
      </w:r>
    </w:p>
    <w:bookmarkEnd w:id="147"/>
    <w:bookmarkEnd w:id="148"/>
    <w:bookmarkEnd w:id="149"/>
    <w:bookmarkStart w:id="165" w:name="regina_02_build_arma100_model.py"/>
    <w:p>
      <w:pPr>
        <w:pStyle w:val="Heading2"/>
      </w:pPr>
      <w:r>
        <w:t xml:space="preserve">2.</w:t>
      </w:r>
      <w:r>
        <w:t xml:space="preserve"> </w:t>
      </w:r>
      <w:r>
        <w:rPr>
          <w:rStyle w:val="VerbatimChar"/>
        </w:rPr>
        <w:t xml:space="preserve">Regina_02_build_ARMA100_model.py</w:t>
      </w:r>
    </w:p>
    <w:bookmarkStart w:id="150" w:name="功能-19"/>
    <w:p>
      <w:pPr>
        <w:pStyle w:val="Heading3"/>
      </w:pPr>
      <w:r>
        <w:rPr>
          <w:rFonts w:hint="eastAsia"/>
        </w:rPr>
        <w:t xml:space="preserve">功能</w:t>
      </w:r>
    </w:p>
    <w:p>
      <w:pPr>
        <w:pStyle w:val="FirstParagraph"/>
      </w:pPr>
      <w:r>
        <w:rPr>
          <w:rFonts w:hint="eastAsia"/>
        </w:rPr>
        <w:t xml:space="preserve">该代码用于建立</w:t>
      </w:r>
      <w:r>
        <w:t xml:space="preserve"> Regina ARMA(4,3) 100-step </w:t>
      </w:r>
      <w:r>
        <w:rPr>
          <w:rFonts w:hint="eastAsia"/>
        </w:rPr>
        <w:t xml:space="preserve">风速概率模型，作为严格复现</w:t>
      </w:r>
      <w:r>
        <w:t xml:space="preserve"> Fig.12 </w:t>
      </w:r>
      <w:r>
        <w:rPr>
          <w:rFonts w:hint="eastAsia"/>
        </w:rPr>
        <w:t xml:space="preserve">时的</w:t>
      </w:r>
      <w:r>
        <w:t xml:space="preserve"> ARMA </w:t>
      </w:r>
      <w:r>
        <w:rPr>
          <w:rFonts w:hint="eastAsia"/>
        </w:rPr>
        <w:t xml:space="preserve">基准模型。</w:t>
      </w:r>
    </w:p>
    <w:bookmarkEnd w:id="150"/>
    <w:bookmarkStart w:id="151" w:name="输入文件-1"/>
    <w:p>
      <w:pPr>
        <w:pStyle w:val="Heading3"/>
      </w:pPr>
      <w:r>
        <w:rPr>
          <w:rFonts w:hint="eastAsia"/>
        </w:rPr>
        <w:t xml:space="preserve">输入文件</w:t>
      </w:r>
    </w:p>
    <w:p>
      <w:pPr>
        <w:pStyle w:val="SourceCode"/>
      </w:pPr>
      <w:r>
        <w:rPr>
          <w:rStyle w:val="VerbatimChar"/>
        </w:rPr>
        <w:t xml:space="preserve">D:\tools\za\paper\Regina_cleaned\Regina_hourly_cleaned_2001_2003.csv</w:t>
      </w:r>
      <w:r>
        <w:br/>
      </w:r>
      <w:r>
        <w:br/>
      </w:r>
      <w:r>
        <w:rPr>
          <w:rStyle w:val="VerbatimChar"/>
        </w:rPr>
        <w:t xml:space="preserve">D:\tools\za\paper\Regina_ARMA_Result\Regina_actual_mu_sigma_summary.csv</w:t>
      </w:r>
    </w:p>
    <w:bookmarkEnd w:id="151"/>
    <w:bookmarkStart w:id="152" w:name="输出目录-12"/>
    <w:p>
      <w:pPr>
        <w:pStyle w:val="Heading3"/>
      </w:pPr>
      <w:r>
        <w:rPr>
          <w:rFonts w:hint="eastAsia"/>
        </w:rPr>
        <w:t xml:space="preserve">输出目录</w:t>
      </w:r>
    </w:p>
    <w:p>
      <w:pPr>
        <w:pStyle w:val="SourceCode"/>
      </w:pPr>
      <w:r>
        <w:rPr>
          <w:rStyle w:val="VerbatimChar"/>
        </w:rPr>
        <w:t xml:space="preserve">D:\tools\za\paper\Regina_ARMA_Result</w:t>
      </w:r>
    </w:p>
    <w:bookmarkEnd w:id="152"/>
    <w:bookmarkStart w:id="153" w:name="主要步骤-7"/>
    <w:p>
      <w:pPr>
        <w:pStyle w:val="Heading3"/>
      </w:pPr>
      <w:r>
        <w:rPr>
          <w:rFonts w:hint="eastAsia"/>
        </w:rPr>
        <w:t xml:space="preserve">主要步骤</w:t>
      </w:r>
    </w:p>
    <w:p>
      <w:pPr>
        <w:pStyle w:val="Compact"/>
        <w:numPr>
          <w:ilvl w:val="0"/>
          <w:numId w:val="1022"/>
        </w:numPr>
      </w:pPr>
      <w:r>
        <w:rPr>
          <w:rFonts w:hint="eastAsia"/>
        </w:rPr>
        <w:t xml:space="preserve">读取清洗后的</w:t>
      </w:r>
      <w:r>
        <w:t xml:space="preserve"> Regina 2001–2003 </w:t>
      </w:r>
      <w:r>
        <w:rPr>
          <w:rFonts w:hint="eastAsia"/>
        </w:rPr>
        <w:t xml:space="preserve">每时数据；</w:t>
      </w:r>
    </w:p>
    <w:p>
      <w:pPr>
        <w:pStyle w:val="Compact"/>
        <w:numPr>
          <w:ilvl w:val="0"/>
          <w:numId w:val="1022"/>
        </w:numPr>
      </w:pPr>
      <w:r>
        <w:rPr>
          <w:rFonts w:hint="eastAsia"/>
        </w:rPr>
        <w:t xml:space="preserve">按一年</w:t>
      </w:r>
      <w:r>
        <w:t xml:space="preserve"> 8760 </w:t>
      </w:r>
      <w:r>
        <w:rPr>
          <w:rFonts w:hint="eastAsia"/>
        </w:rPr>
        <w:t xml:space="preserve">个小时位置计算</w:t>
      </w:r>
      <w:r>
        <w:t xml:space="preserve"> </w:t>
      </w:r>
      <w:r>
        <w:rPr>
          <w:rStyle w:val="VerbatimChar"/>
        </w:rPr>
        <w:t xml:space="preserve">μ_t</w:t>
      </w:r>
      <w:r>
        <w:t xml:space="preserve"> </w:t>
      </w:r>
      <w:r>
        <w:rPr>
          <w:rFonts w:hint="eastAsia"/>
        </w:rPr>
        <w:t xml:space="preserve">和</w:t>
      </w:r>
      <w:r>
        <w:t xml:space="preserve"> </w:t>
      </w:r>
      <w:r>
        <w:rPr>
          <w:rStyle w:val="VerbatimChar"/>
        </w:rPr>
        <w:t xml:space="preserve">σ_t</w:t>
      </w:r>
      <w:r>
        <w:rPr>
          <w:rFonts w:hint="eastAsia"/>
        </w:rPr>
        <w:t xml:space="preserve">；</w:t>
      </w:r>
    </w:p>
    <w:p>
      <w:pPr>
        <w:pStyle w:val="Compact"/>
        <w:numPr>
          <w:ilvl w:val="0"/>
          <w:numId w:val="1022"/>
        </w:numPr>
      </w:pPr>
      <w:r>
        <w:rPr>
          <w:rFonts w:hint="eastAsia"/>
        </w:rPr>
        <w:t xml:space="preserve">构造标准化序列：</w:t>
      </w:r>
    </w:p>
    <w:p>
      <w:pPr>
        <w:pStyle w:val="SourceCode"/>
      </w:pPr>
      <w:r>
        <w:rPr>
          <w:rStyle w:val="VerbatimChar"/>
        </w:rPr>
        <w:t xml:space="preserve">y_t = (W_t - μ_t) / σ_t</w:t>
      </w:r>
    </w:p>
    <w:p>
      <w:pPr>
        <w:pStyle w:val="Compact"/>
        <w:numPr>
          <w:ilvl w:val="0"/>
          <w:numId w:val="1023"/>
        </w:numPr>
      </w:pPr>
      <w:r>
        <w:rPr>
          <w:rFonts w:hint="eastAsia"/>
        </w:rPr>
        <w:t xml:space="preserve">使用</w:t>
      </w:r>
      <w:r>
        <w:t xml:space="preserve"> Regina ARMA(4,3) </w:t>
      </w:r>
      <w:r>
        <w:rPr>
          <w:rFonts w:hint="eastAsia"/>
        </w:rPr>
        <w:t xml:space="preserve">模型模拟标准化风速序列；</w:t>
      </w:r>
    </w:p>
    <w:p>
      <w:pPr>
        <w:pStyle w:val="Compact"/>
        <w:numPr>
          <w:ilvl w:val="0"/>
          <w:numId w:val="1023"/>
        </w:numPr>
      </w:pPr>
      <w:r>
        <w:rPr>
          <w:rFonts w:hint="eastAsia"/>
        </w:rPr>
        <w:t xml:space="preserve">通过</w:t>
      </w:r>
    </w:p>
    <w:p>
      <w:pPr>
        <w:pStyle w:val="SourceCode"/>
      </w:pPr>
      <w:r>
        <w:rPr>
          <w:rStyle w:val="VerbatimChar"/>
        </w:rPr>
        <w:t xml:space="preserve">SW_t = μ_t + σ_t y_t</w:t>
      </w:r>
    </w:p>
    <w:p>
      <w:pPr>
        <w:pStyle w:val="FirstParagraph"/>
      </w:pPr>
      <w:r>
        <w:rPr>
          <w:rFonts w:hint="eastAsia"/>
        </w:rPr>
        <w:t xml:space="preserve">将模拟序列还原为实际风速；</w:t>
      </w:r>
      <w:r>
        <w:t xml:space="preserve"> </w:t>
      </w:r>
      <w:r>
        <w:t xml:space="preserve">6. </w:t>
      </w:r>
      <w:r>
        <w:rPr>
          <w:rFonts w:hint="eastAsia"/>
        </w:rPr>
        <w:t xml:space="preserve">将负风速置零；</w:t>
      </w:r>
      <w:r>
        <w:t xml:space="preserve"> </w:t>
      </w:r>
      <w:r>
        <w:t xml:space="preserve">7. </w:t>
      </w:r>
      <w:r>
        <w:rPr>
          <w:rFonts w:hint="eastAsia"/>
        </w:rPr>
        <w:t xml:space="preserve">将模拟风速划分为</w:t>
      </w:r>
      <w:r>
        <w:t xml:space="preserve"> 100 </w:t>
      </w:r>
      <w:r>
        <w:rPr>
          <w:rFonts w:hint="eastAsia"/>
        </w:rPr>
        <w:t xml:space="preserve">个状态；</w:t>
      </w:r>
      <w:r>
        <w:t xml:space="preserve"> </w:t>
      </w:r>
      <w:r>
        <w:t xml:space="preserve">8. </w:t>
      </w:r>
      <w:r>
        <w:rPr>
          <w:rFonts w:hint="eastAsia"/>
        </w:rPr>
        <w:t xml:space="preserve">得到</w:t>
      </w:r>
      <w:r>
        <w:t xml:space="preserve"> Regina ARMA100 </w:t>
      </w:r>
      <w:r>
        <w:rPr>
          <w:rFonts w:hint="eastAsia"/>
        </w:rPr>
        <w:t xml:space="preserve">风速概率模型；</w:t>
      </w:r>
      <w:r>
        <w:t xml:space="preserve"> </w:t>
      </w:r>
      <w:r>
        <w:t xml:space="preserve">9. </w:t>
      </w:r>
      <w:r>
        <w:rPr>
          <w:rFonts w:hint="eastAsia"/>
        </w:rPr>
        <w:t xml:space="preserve">输出模拟序列、统计对比表、概率分布表和图像。</w:t>
      </w:r>
    </w:p>
    <w:bookmarkEnd w:id="153"/>
    <w:bookmarkStart w:id="154" w:name="arma-参数"/>
    <w:p>
      <w:pPr>
        <w:pStyle w:val="Heading3"/>
      </w:pPr>
      <w:r>
        <w:t xml:space="preserve">ARMA </w:t>
      </w:r>
      <w:r>
        <w:rPr>
          <w:rFonts w:hint="eastAsia"/>
        </w:rPr>
        <w:t xml:space="preserve">参数</w:t>
      </w:r>
    </w:p>
    <w:p>
      <w:pPr>
        <w:pStyle w:val="FirstParagraph"/>
      </w:pPr>
      <w:r>
        <w:rPr>
          <w:rFonts w:hint="eastAsia"/>
        </w:rPr>
        <w:t xml:space="preserve">代码默认使用论文给出的</w:t>
      </w:r>
      <w:r>
        <w:t xml:space="preserve"> Regina ARMA(4,3) </w:t>
      </w:r>
      <w:r>
        <w:rPr>
          <w:rFonts w:hint="eastAsia"/>
        </w:rPr>
        <w:t xml:space="preserve">参数：</w:t>
      </w:r>
    </w:p>
    <w:p>
      <w:pPr>
        <w:pStyle w:val="SourceCode"/>
      </w:pPr>
      <w:r>
        <w:rPr>
          <w:rStyle w:val="VerbatimChar"/>
        </w:rPr>
        <w:t xml:space="preserve">y_t = 0.9336 y_{t-1}</w:t>
      </w:r>
      <w:r>
        <w:br/>
      </w:r>
      <w:r>
        <w:rPr>
          <w:rStyle w:val="VerbatimChar"/>
        </w:rPr>
        <w:t xml:space="preserve">    + 0.4506 y_{t-2}</w:t>
      </w:r>
      <w:r>
        <w:br/>
      </w:r>
      <w:r>
        <w:rPr>
          <w:rStyle w:val="VerbatimChar"/>
        </w:rPr>
        <w:t xml:space="preserve">    - 0.5545 y_{t-3}</w:t>
      </w:r>
      <w:r>
        <w:br/>
      </w:r>
      <w:r>
        <w:rPr>
          <w:rStyle w:val="VerbatimChar"/>
        </w:rPr>
        <w:t xml:space="preserve">    + 0.1110 y_{t-4}</w:t>
      </w:r>
      <w:r>
        <w:br/>
      </w:r>
      <w:r>
        <w:rPr>
          <w:rStyle w:val="VerbatimChar"/>
        </w:rPr>
        <w:t xml:space="preserve">    + α_t</w:t>
      </w:r>
      <w:r>
        <w:br/>
      </w:r>
      <w:r>
        <w:rPr>
          <w:rStyle w:val="VerbatimChar"/>
        </w:rPr>
        <w:t xml:space="preserve">    - 0.2033 α_{t-1}</w:t>
      </w:r>
      <w:r>
        <w:br/>
      </w:r>
      <w:r>
        <w:rPr>
          <w:rStyle w:val="VerbatimChar"/>
        </w:rPr>
        <w:t xml:space="preserve">    - 0.4684 α_{t-2}</w:t>
      </w:r>
      <w:r>
        <w:br/>
      </w:r>
      <w:r>
        <w:rPr>
          <w:rStyle w:val="VerbatimChar"/>
        </w:rPr>
        <w:t xml:space="preserve">    + 0.2301 α_{t-3}</w:t>
      </w:r>
      <w:r>
        <w:br/>
      </w:r>
      <w:r>
        <w:br/>
      </w:r>
      <w:r>
        <w:rPr>
          <w:rStyle w:val="VerbatimChar"/>
        </w:rPr>
        <w:t xml:space="preserve">α_t ∈ NID(0, 0.409423²)</w:t>
      </w:r>
    </w:p>
    <w:p>
      <w:pPr>
        <w:pStyle w:val="FirstParagraph"/>
      </w:pPr>
      <w:r>
        <w:rPr>
          <w:rFonts w:hint="eastAsia"/>
        </w:rPr>
        <w:t xml:space="preserve">如果将代码中的参数模式改为</w:t>
      </w:r>
      <w:r>
        <w:t xml:space="preserve"> </w:t>
      </w:r>
      <w:r>
        <w:rPr>
          <w:rStyle w:val="VerbatimChar"/>
        </w:rPr>
        <w:t xml:space="preserve">refit</w:t>
      </w:r>
      <w:r>
        <w:rPr>
          <w:rFonts w:hint="eastAsia"/>
        </w:rPr>
        <w:t xml:space="preserve">，也可以使用当前</w:t>
      </w:r>
      <w:r>
        <w:t xml:space="preserve"> Regina </w:t>
      </w:r>
      <w:r>
        <w:rPr>
          <w:rFonts w:hint="eastAsia"/>
        </w:rPr>
        <w:t xml:space="preserve">数据重新拟合</w:t>
      </w:r>
      <w:r>
        <w:t xml:space="preserve"> </w:t>
      </w:r>
      <w:r>
        <w:rPr>
          <w:rFonts w:hint="eastAsia"/>
        </w:rPr>
        <w:t xml:space="preserve">ARMA(4,3)。但为了更接近论文</w:t>
      </w:r>
      <w:r>
        <w:t xml:space="preserve"> </w:t>
      </w:r>
      <w:r>
        <w:rPr>
          <w:rFonts w:hint="eastAsia"/>
        </w:rPr>
        <w:t xml:space="preserve">Fig.12，默认采用论文参数。</w:t>
      </w:r>
    </w:p>
    <w:bookmarkEnd w:id="154"/>
    <w:bookmarkStart w:id="155" w:name="主要输出文件-1"/>
    <w:p>
      <w:pPr>
        <w:pStyle w:val="Heading3"/>
      </w:pPr>
      <w:r>
        <w:rPr>
          <w:rFonts w:hint="eastAsia"/>
        </w:rPr>
        <w:t xml:space="preserve">主要输出文件</w:t>
      </w:r>
    </w:p>
    <w:p>
      <w:pPr>
        <w:pStyle w:val="SourceCode"/>
      </w:pPr>
      <w:r>
        <w:rPr>
          <w:rStyle w:val="VerbatimChar"/>
        </w:rPr>
        <w:t xml:space="preserve">Regina_hourly_mu_sigma_8760.csv</w:t>
      </w:r>
      <w:r>
        <w:br/>
      </w:r>
      <w:r>
        <w:rPr>
          <w:rStyle w:val="VerbatimChar"/>
        </w:rPr>
        <w:t xml:space="preserve">Regina_standardized_y_for_ARMA_2001_2003.csv</w:t>
      </w:r>
      <w:r>
        <w:br/>
      </w:r>
      <w:r>
        <w:rPr>
          <w:rStyle w:val="VerbatimChar"/>
        </w:rPr>
        <w:t xml:space="preserve">Regina_ARMA_4_3_parameters_used_for_100step_simulation.csv</w:t>
      </w:r>
      <w:r>
        <w:br/>
      </w:r>
      <w:r>
        <w:rPr>
          <w:rStyle w:val="VerbatimChar"/>
        </w:rPr>
        <w:t xml:space="preserve">Regina_ARMA_simulated_one_year.csv</w:t>
      </w:r>
      <w:r>
        <w:br/>
      </w:r>
      <w:r>
        <w:rPr>
          <w:rStyle w:val="VerbatimChar"/>
        </w:rPr>
        <w:t xml:space="preserve">Regina_ARMA_simulated_yearly_statistics.csv</w:t>
      </w:r>
      <w:r>
        <w:br/>
      </w:r>
      <w:r>
        <w:rPr>
          <w:rStyle w:val="VerbatimChar"/>
        </w:rPr>
        <w:t xml:space="preserve">Regina_actual_vs_ARMA_summary.csv</w:t>
      </w:r>
      <w:r>
        <w:br/>
      </w:r>
      <w:r>
        <w:rPr>
          <w:rStyle w:val="VerbatimChar"/>
        </w:rPr>
        <w:t xml:space="preserve">Regina_ARMA100_wind_model.csv</w:t>
      </w:r>
      <w:r>
        <w:br/>
      </w:r>
      <w:r>
        <w:rPr>
          <w:rStyle w:val="VerbatimChar"/>
        </w:rPr>
        <w:t xml:space="preserve">Regina_ARMA100_wind_model_probability.png</w:t>
      </w:r>
    </w:p>
    <w:bookmarkEnd w:id="155"/>
    <w:bookmarkStart w:id="164" w:name="文件作用-6"/>
    <w:p>
      <w:pPr>
        <w:pStyle w:val="Heading3"/>
      </w:pPr>
      <w:r>
        <w:rPr>
          <w:rFonts w:hint="eastAsia"/>
        </w:rPr>
        <w:t xml:space="preserve">文件作用</w:t>
      </w:r>
    </w:p>
    <w:bookmarkStart w:id="156" w:name="regina_hourly_mu_sigma_8760.csv"/>
    <w:p>
      <w:pPr>
        <w:pStyle w:val="Heading4"/>
      </w:pPr>
      <w:r>
        <w:rPr>
          <w:rStyle w:val="VerbatimChar"/>
        </w:rPr>
        <w:t xml:space="preserve">Regina_hourly_mu_sigma_8760.csv</w:t>
      </w:r>
    </w:p>
    <w:p>
      <w:pPr>
        <w:pStyle w:val="FirstParagraph"/>
      </w:pPr>
      <w:r>
        <w:rPr>
          <w:rFonts w:hint="eastAsia"/>
        </w:rPr>
        <w:t xml:space="preserve">保存</w:t>
      </w:r>
      <w:r>
        <w:t xml:space="preserve"> Regina </w:t>
      </w:r>
      <w:r>
        <w:rPr>
          <w:rFonts w:hint="eastAsia"/>
        </w:rPr>
        <w:t xml:space="preserve">一年</w:t>
      </w:r>
      <w:r>
        <w:t xml:space="preserve"> 8760 </w:t>
      </w:r>
      <w:r>
        <w:rPr>
          <w:rFonts w:hint="eastAsia"/>
        </w:rPr>
        <w:t xml:space="preserve">个小时位置的</w:t>
      </w:r>
      <w:r>
        <w:t xml:space="preserve"> </w:t>
      </w:r>
      <w:r>
        <w:rPr>
          <w:rStyle w:val="VerbatimChar"/>
        </w:rPr>
        <w:t xml:space="preserve">μ_t</w:t>
      </w:r>
      <w:r>
        <w:t xml:space="preserve"> </w:t>
      </w:r>
      <w:r>
        <w:rPr>
          <w:rFonts w:hint="eastAsia"/>
        </w:rPr>
        <w:t xml:space="preserve">和</w:t>
      </w:r>
      <w:r>
        <w:t xml:space="preserve"> </w:t>
      </w:r>
      <w:r>
        <w:rPr>
          <w:rStyle w:val="VerbatimChar"/>
        </w:rPr>
        <w:t xml:space="preserve">σ_t</w:t>
      </w:r>
      <w:r>
        <w:rPr>
          <w:rFonts w:hint="eastAsia"/>
        </w:rPr>
        <w:t xml:space="preserve">。该文件用于标准化实际风速和还原</w:t>
      </w:r>
      <w:r>
        <w:t xml:space="preserve"> ARMA </w:t>
      </w:r>
      <w:r>
        <w:rPr>
          <w:rFonts w:hint="eastAsia"/>
        </w:rPr>
        <w:t xml:space="preserve">模拟风速。</w:t>
      </w:r>
    </w:p>
    <w:bookmarkEnd w:id="156"/>
    <w:bookmarkStart w:id="157" w:name="X0cfbff503ea5bf4c27513238da3a707fa7781ee"/>
    <w:p>
      <w:pPr>
        <w:pStyle w:val="Heading4"/>
      </w:pPr>
      <w:r>
        <w:rPr>
          <w:rStyle w:val="VerbatimChar"/>
        </w:rPr>
        <w:t xml:space="preserve">Regina_standardized_y_for_ARMA_2001_2003.csv</w:t>
      </w:r>
    </w:p>
    <w:p>
      <w:pPr>
        <w:pStyle w:val="FirstParagraph"/>
      </w:pPr>
      <w:r>
        <w:rPr>
          <w:rFonts w:hint="eastAsia"/>
        </w:rPr>
        <w:t xml:space="preserve">保存</w:t>
      </w:r>
      <w:r>
        <w:t xml:space="preserve"> Regina </w:t>
      </w:r>
      <w:r>
        <w:rPr>
          <w:rFonts w:hint="eastAsia"/>
        </w:rPr>
        <w:t xml:space="preserve">实际风速标准化后的序列</w:t>
      </w:r>
      <w:r>
        <w:t xml:space="preserve"> </w:t>
      </w:r>
      <w:r>
        <w:rPr>
          <w:rStyle w:val="VerbatimChar"/>
        </w:rPr>
        <w:t xml:space="preserve">y_t</w:t>
      </w:r>
      <w:r>
        <w:rPr>
          <w:rFonts w:hint="eastAsia"/>
        </w:rPr>
        <w:t xml:space="preserve">。该文件可用于检查标准化结果是否接近平稳。</w:t>
      </w:r>
    </w:p>
    <w:bookmarkEnd w:id="157"/>
    <w:bookmarkStart w:id="158" w:name="Xde6c16fa3f707af09aff89c9b533ff74049dd82"/>
    <w:p>
      <w:pPr>
        <w:pStyle w:val="Heading4"/>
      </w:pPr>
      <w:r>
        <w:rPr>
          <w:rStyle w:val="VerbatimChar"/>
        </w:rPr>
        <w:t xml:space="preserve">Regina_ARMA_4_3_parameters_used_for_100step_simulation.csv</w:t>
      </w:r>
    </w:p>
    <w:p>
      <w:pPr>
        <w:pStyle w:val="FirstParagraph"/>
      </w:pPr>
      <w:r>
        <w:rPr>
          <w:rFonts w:hint="eastAsia"/>
        </w:rPr>
        <w:t xml:space="preserve">保存</w:t>
      </w:r>
      <w:r>
        <w:t xml:space="preserve"> ARMA(4,3) </w:t>
      </w:r>
      <w:r>
        <w:rPr>
          <w:rFonts w:hint="eastAsia"/>
        </w:rPr>
        <w:t xml:space="preserve">模型参数，记录当前模拟使用的是论文参数还是重新拟合参数。</w:t>
      </w:r>
    </w:p>
    <w:bookmarkEnd w:id="158"/>
    <w:bookmarkStart w:id="159" w:name="regina_arma_simulated_one_year.csv"/>
    <w:p>
      <w:pPr>
        <w:pStyle w:val="Heading4"/>
      </w:pPr>
      <w:r>
        <w:rPr>
          <w:rStyle w:val="VerbatimChar"/>
        </w:rPr>
        <w:t xml:space="preserve">Regina_ARMA_simulated_one_year.csv</w:t>
      </w:r>
    </w:p>
    <w:p>
      <w:pPr>
        <w:pStyle w:val="FirstParagraph"/>
      </w:pPr>
      <w:r>
        <w:rPr>
          <w:rFonts w:hint="eastAsia"/>
        </w:rPr>
        <w:t xml:space="preserve">保存一年的</w:t>
      </w:r>
      <w:r>
        <w:t xml:space="preserve"> ARMA </w:t>
      </w:r>
      <w:r>
        <w:rPr>
          <w:rFonts w:hint="eastAsia"/>
        </w:rPr>
        <w:t xml:space="preserve">模拟风速序列，包括标准化序列、还原风速和负风速置零后的结果。</w:t>
      </w:r>
    </w:p>
    <w:bookmarkEnd w:id="159"/>
    <w:bookmarkStart w:id="160" w:name="Xc89dd64f87a70e6cfaa9e66b4382f8daee34e0c"/>
    <w:p>
      <w:pPr>
        <w:pStyle w:val="Heading4"/>
      </w:pPr>
      <w:r>
        <w:rPr>
          <w:rStyle w:val="VerbatimChar"/>
        </w:rPr>
        <w:t xml:space="preserve">Regina_ARMA_simulated_yearly_statistics.csv</w:t>
      </w:r>
    </w:p>
    <w:p>
      <w:pPr>
        <w:pStyle w:val="FirstParagraph"/>
      </w:pPr>
      <w:r>
        <w:rPr>
          <w:rFonts w:hint="eastAsia"/>
        </w:rPr>
        <w:t xml:space="preserve">保存</w:t>
      </w:r>
      <w:r>
        <w:t xml:space="preserve"> ARMA </w:t>
      </w:r>
      <w:r>
        <w:rPr>
          <w:rFonts w:hint="eastAsia"/>
        </w:rPr>
        <w:t xml:space="preserve">模拟风速的统计结果，用于检查模拟风速均值和标准差是否合理。</w:t>
      </w:r>
    </w:p>
    <w:bookmarkEnd w:id="160"/>
    <w:bookmarkStart w:id="161" w:name="regina_actual_vs_arma_summary.csv"/>
    <w:p>
      <w:pPr>
        <w:pStyle w:val="Heading4"/>
      </w:pPr>
      <w:r>
        <w:rPr>
          <w:rStyle w:val="VerbatimChar"/>
        </w:rPr>
        <w:t xml:space="preserve">Regina_actual_vs_ARMA_summary.csv</w:t>
      </w:r>
    </w:p>
    <w:p>
      <w:pPr>
        <w:pStyle w:val="FirstParagraph"/>
      </w:pPr>
      <w:r>
        <w:rPr>
          <w:rFonts w:hint="eastAsia"/>
        </w:rPr>
        <w:t xml:space="preserve">保存实际</w:t>
      </w:r>
      <w:r>
        <w:t xml:space="preserve"> Regina </w:t>
      </w:r>
      <w:r>
        <w:rPr>
          <w:rFonts w:hint="eastAsia"/>
        </w:rPr>
        <w:t xml:space="preserve">数据与</w:t>
      </w:r>
      <w:r>
        <w:t xml:space="preserve"> ARMA </w:t>
      </w:r>
      <w:r>
        <w:rPr>
          <w:rFonts w:hint="eastAsia"/>
        </w:rPr>
        <w:t xml:space="preserve">模拟数据的统计对比，包括实际均值、实际标准差、模拟均值、模拟标准差等。</w:t>
      </w:r>
    </w:p>
    <w:bookmarkEnd w:id="161"/>
    <w:bookmarkStart w:id="162" w:name="regina_arma100_wind_model.csv"/>
    <w:p>
      <w:pPr>
        <w:pStyle w:val="Heading4"/>
      </w:pPr>
      <w:r>
        <w:rPr>
          <w:rStyle w:val="VerbatimChar"/>
        </w:rPr>
        <w:t xml:space="preserve">Regina_ARMA100_wind_model.csv</w:t>
      </w:r>
    </w:p>
    <w:p>
      <w:pPr>
        <w:pStyle w:val="FirstParagraph"/>
      </w:pPr>
      <w:r>
        <w:rPr>
          <w:rFonts w:hint="eastAsia"/>
        </w:rPr>
        <w:t xml:space="preserve">最重要的输出文件。该文件保存</w:t>
      </w:r>
      <w:r>
        <w:t xml:space="preserve"> Regina ARMA(4,3) </w:t>
      </w:r>
      <w:r>
        <w:rPr>
          <w:rFonts w:hint="eastAsia"/>
        </w:rPr>
        <w:t xml:space="preserve">生成的</w:t>
      </w:r>
      <w:r>
        <w:t xml:space="preserve"> 100-step wind speed </w:t>
      </w:r>
      <w:r>
        <w:rPr>
          <w:rFonts w:hint="eastAsia"/>
        </w:rPr>
        <w:t xml:space="preserve">model，是第三份代码计算</w:t>
      </w:r>
      <w:r>
        <w:t xml:space="preserve"> Fig.12 </w:t>
      </w:r>
      <w:r>
        <w:rPr>
          <w:rFonts w:hint="eastAsia"/>
        </w:rPr>
        <w:t xml:space="preserve">中</w:t>
      </w:r>
      <w:r>
        <w:t xml:space="preserve"> ARMA </w:t>
      </w:r>
      <w:r>
        <w:rPr>
          <w:rFonts w:hint="eastAsia"/>
        </w:rPr>
        <w:t xml:space="preserve">基准</w:t>
      </w:r>
      <w:r>
        <w:t xml:space="preserve"> LOLE </w:t>
      </w:r>
      <w:r>
        <w:rPr>
          <w:rFonts w:hint="eastAsia"/>
        </w:rPr>
        <w:t xml:space="preserve">的直接输入。</w:t>
      </w:r>
    </w:p>
    <w:bookmarkEnd w:id="162"/>
    <w:bookmarkStart w:id="163" w:name="X0b630e3927fa56090d74f6af2e0a5b888211137"/>
    <w:p>
      <w:pPr>
        <w:pStyle w:val="Heading4"/>
      </w:pPr>
      <w:r>
        <w:rPr>
          <w:rStyle w:val="VerbatimChar"/>
        </w:rPr>
        <w:t xml:space="preserve">Regina_ARMA100_wind_model_probability.png</w:t>
      </w:r>
    </w:p>
    <w:p>
      <w:pPr>
        <w:pStyle w:val="FirstParagraph"/>
      </w:pPr>
      <w:r>
        <w:rPr>
          <w:rFonts w:hint="eastAsia"/>
        </w:rPr>
        <w:t xml:space="preserve">展示</w:t>
      </w:r>
      <w:r>
        <w:t xml:space="preserve"> Regina ARMA100 </w:t>
      </w:r>
      <w:r>
        <w:rPr>
          <w:rFonts w:hint="eastAsia"/>
        </w:rPr>
        <w:t xml:space="preserve">风速概率分布的图像，用于检查概率分布形态是否合理。</w:t>
      </w:r>
    </w:p>
    <w:p>
      <w:r>
        <w:pict>
          <v:rect style="width:0;height:1.5pt" o:hralign="center" o:hrstd="t" o:hr="t"/>
        </w:pict>
      </w:r>
    </w:p>
    <w:bookmarkEnd w:id="163"/>
    <w:bookmarkEnd w:id="164"/>
    <w:bookmarkEnd w:id="165"/>
    <w:bookmarkStart w:id="181" w:name="regina_03_fig12_lole_compare.py"/>
    <w:p>
      <w:pPr>
        <w:pStyle w:val="Heading2"/>
      </w:pPr>
      <w:r>
        <w:t xml:space="preserve">3.</w:t>
      </w:r>
      <w:r>
        <w:t xml:space="preserve"> </w:t>
      </w:r>
      <w:r>
        <w:rPr>
          <w:rStyle w:val="VerbatimChar"/>
        </w:rPr>
        <w:t xml:space="preserve">Regina_03_Fig12_LOLE_compare.py</w:t>
      </w:r>
    </w:p>
    <w:bookmarkStart w:id="166" w:name="功能-20"/>
    <w:p>
      <w:pPr>
        <w:pStyle w:val="Heading3"/>
      </w:pPr>
      <w:r>
        <w:rPr>
          <w:rFonts w:hint="eastAsia"/>
        </w:rPr>
        <w:t xml:space="preserve">功能</w:t>
      </w:r>
    </w:p>
    <w:p>
      <w:pPr>
        <w:pStyle w:val="FirstParagraph"/>
      </w:pPr>
      <w:r>
        <w:rPr>
          <w:rFonts w:hint="eastAsia"/>
        </w:rPr>
        <w:t xml:space="preserve">该代码用于严格复现</w:t>
      </w:r>
      <w:r>
        <w:t xml:space="preserve"> Regina </w:t>
      </w:r>
      <w:r>
        <w:rPr>
          <w:rFonts w:hint="eastAsia"/>
        </w:rPr>
        <w:t xml:space="preserve">地区</w:t>
      </w:r>
      <w:r>
        <w:t xml:space="preserve"> Fig.12 </w:t>
      </w:r>
      <w:r>
        <w:rPr>
          <w:rFonts w:hint="eastAsia"/>
        </w:rPr>
        <w:t xml:space="preserve">的</w:t>
      </w:r>
      <w:r>
        <w:t xml:space="preserve"> LOLE </w:t>
      </w:r>
      <w:r>
        <w:rPr>
          <w:rFonts w:hint="eastAsia"/>
        </w:rPr>
        <w:t xml:space="preserve">对比，即将：</w:t>
      </w:r>
    </w:p>
    <w:p>
      <w:pPr>
        <w:pStyle w:val="SourceCode"/>
      </w:pPr>
      <w:r>
        <w:rPr>
          <w:rStyle w:val="VerbatimChar"/>
        </w:rPr>
        <w:t xml:space="preserve">Regina ARMA100 wind model</w:t>
      </w:r>
    </w:p>
    <w:p>
      <w:pPr>
        <w:pStyle w:val="FirstParagraph"/>
      </w:pPr>
      <w:r>
        <w:rPr>
          <w:rFonts w:hint="eastAsia"/>
        </w:rPr>
        <w:t xml:space="preserve">与</w:t>
      </w:r>
    </w:p>
    <w:p>
      <w:pPr>
        <w:pStyle w:val="SourceCode"/>
      </w:pPr>
      <w:r>
        <w:rPr>
          <w:rStyle w:val="VerbatimChar"/>
        </w:rPr>
        <w:t xml:space="preserve">Regina 6-step simplified common wind model</w:t>
      </w:r>
    </w:p>
    <w:p>
      <w:pPr>
        <w:pStyle w:val="FirstParagraph"/>
      </w:pPr>
      <w:r>
        <w:rPr>
          <w:rFonts w:hint="eastAsia"/>
        </w:rPr>
        <w:t xml:space="preserve">同时加入</w:t>
      </w:r>
      <w:r>
        <w:t xml:space="preserve"> RBTS </w:t>
      </w:r>
      <w:r>
        <w:rPr>
          <w:rFonts w:hint="eastAsia"/>
        </w:rPr>
        <w:t xml:space="preserve">系统，计算不同峰值负荷下的</w:t>
      </w:r>
      <w:r>
        <w:t xml:space="preserve"> LOLE </w:t>
      </w:r>
      <w:r>
        <w:rPr>
          <w:rFonts w:hint="eastAsia"/>
        </w:rPr>
        <w:t xml:space="preserve">并进行对比。</w:t>
      </w:r>
    </w:p>
    <w:bookmarkEnd w:id="166"/>
    <w:bookmarkStart w:id="167" w:name="输入文件-2"/>
    <w:p>
      <w:pPr>
        <w:pStyle w:val="Heading3"/>
      </w:pPr>
      <w:r>
        <w:rPr>
          <w:rFonts w:hint="eastAsia"/>
        </w:rPr>
        <w:t xml:space="preserve">输入文件</w:t>
      </w:r>
    </w:p>
    <w:p>
      <w:pPr>
        <w:pStyle w:val="SourceCode"/>
      </w:pPr>
      <w:r>
        <w:rPr>
          <w:rStyle w:val="VerbatimChar"/>
        </w:rPr>
        <w:t xml:space="preserve">D:\tools\za\paper\Common_Wind_Speed_Model_Result\CommonWindSpeedModel_100step.csv</w:t>
      </w:r>
      <w:r>
        <w:br/>
      </w:r>
      <w:r>
        <w:br/>
      </w:r>
      <w:r>
        <w:rPr>
          <w:rStyle w:val="VerbatimChar"/>
        </w:rPr>
        <w:t xml:space="preserve">D:\tools\za\paper\Regina_ARMA_Result\Regina_ARMA100_wind_model.csv</w:t>
      </w:r>
      <w:r>
        <w:br/>
      </w:r>
      <w:r>
        <w:br/>
      </w:r>
      <w:r>
        <w:rPr>
          <w:rStyle w:val="VerbatimChar"/>
        </w:rPr>
        <w:t xml:space="preserve">D:\tools\za\paper\Regina_ARMA_Result\Regina_actual_mu_sigma_summary.csv</w:t>
      </w:r>
    </w:p>
    <w:bookmarkEnd w:id="167"/>
    <w:bookmarkStart w:id="168" w:name="输出目录-13"/>
    <w:p>
      <w:pPr>
        <w:pStyle w:val="Heading3"/>
      </w:pPr>
      <w:r>
        <w:rPr>
          <w:rFonts w:hint="eastAsia"/>
        </w:rPr>
        <w:t xml:space="preserve">输出目录</w:t>
      </w:r>
    </w:p>
    <w:p>
      <w:pPr>
        <w:pStyle w:val="SourceCode"/>
      </w:pPr>
      <w:r>
        <w:rPr>
          <w:rStyle w:val="VerbatimChar"/>
        </w:rPr>
        <w:t xml:space="preserve">D:\tools\za\paper\Regina_Fig12_LOLE_Result</w:t>
      </w:r>
    </w:p>
    <w:bookmarkEnd w:id="168"/>
    <w:bookmarkStart w:id="169" w:name="主要步骤-8"/>
    <w:p>
      <w:pPr>
        <w:pStyle w:val="Heading3"/>
      </w:pPr>
      <w:r>
        <w:rPr>
          <w:rFonts w:hint="eastAsia"/>
        </w:rPr>
        <w:t xml:space="preserve">主要步骤</w:t>
      </w:r>
    </w:p>
    <w:p>
      <w:pPr>
        <w:pStyle w:val="Compact"/>
        <w:numPr>
          <w:ilvl w:val="0"/>
          <w:numId w:val="1024"/>
        </w:numPr>
      </w:pPr>
      <w:r>
        <w:rPr>
          <w:rFonts w:hint="eastAsia"/>
        </w:rPr>
        <w:t xml:space="preserve">读取</w:t>
      </w:r>
      <w:r>
        <w:t xml:space="preserve"> Regina </w:t>
      </w:r>
      <w:r>
        <w:rPr>
          <w:rFonts w:hint="eastAsia"/>
        </w:rPr>
        <w:t xml:space="preserve">实际平均风速</w:t>
      </w:r>
      <w:r>
        <w:t xml:space="preserve"> </w:t>
      </w:r>
      <w:r>
        <w:rPr>
          <w:rStyle w:val="VerbatimChar"/>
        </w:rPr>
        <w:t xml:space="preserve">μ</w:t>
      </w:r>
      <w:r>
        <w:t xml:space="preserve"> </w:t>
      </w:r>
      <w:r>
        <w:rPr>
          <w:rFonts w:hint="eastAsia"/>
        </w:rPr>
        <w:t xml:space="preserve">和标准差</w:t>
      </w:r>
      <w:r>
        <w:t xml:space="preserve"> </w:t>
      </w:r>
      <w:r>
        <w:rPr>
          <w:rStyle w:val="VerbatimChar"/>
        </w:rPr>
        <w:t xml:space="preserve">σ</w:t>
      </w:r>
      <w:r>
        <w:rPr>
          <w:rFonts w:hint="eastAsia"/>
        </w:rPr>
        <w:t xml:space="preserve">；</w:t>
      </w:r>
    </w:p>
    <w:p>
      <w:pPr>
        <w:pStyle w:val="Compact"/>
        <w:numPr>
          <w:ilvl w:val="0"/>
          <w:numId w:val="1024"/>
        </w:numPr>
      </w:pPr>
      <w:r>
        <w:rPr>
          <w:rFonts w:hint="eastAsia"/>
        </w:rPr>
        <w:t xml:space="preserve">读取</w:t>
      </w:r>
      <w:r>
        <w:t xml:space="preserve"> 100-step Common Wind Speed </w:t>
      </w:r>
      <w:r>
        <w:rPr>
          <w:rFonts w:hint="eastAsia"/>
        </w:rPr>
        <w:t xml:space="preserve">Model；</w:t>
      </w:r>
    </w:p>
    <w:p>
      <w:pPr>
        <w:pStyle w:val="Compact"/>
        <w:numPr>
          <w:ilvl w:val="0"/>
          <w:numId w:val="1024"/>
        </w:numPr>
      </w:pPr>
      <w:r>
        <w:rPr>
          <w:rFonts w:hint="eastAsia"/>
        </w:rPr>
        <w:t xml:space="preserve">将</w:t>
      </w:r>
      <w:r>
        <w:t xml:space="preserve"> 100-step Common Wind Speed Model </w:t>
      </w:r>
      <w:r>
        <w:rPr>
          <w:rFonts w:hint="eastAsia"/>
        </w:rPr>
        <w:t xml:space="preserve">聚合为</w:t>
      </w:r>
      <w:r>
        <w:t xml:space="preserve"> 6-step </w:t>
      </w:r>
      <w:r>
        <w:rPr>
          <w:rFonts w:hint="eastAsia"/>
        </w:rPr>
        <w:t xml:space="preserve">model；</w:t>
      </w:r>
    </w:p>
    <w:p>
      <w:pPr>
        <w:pStyle w:val="Compact"/>
        <w:numPr>
          <w:ilvl w:val="0"/>
          <w:numId w:val="1024"/>
        </w:numPr>
      </w:pPr>
      <w:r>
        <w:rPr>
          <w:rFonts w:hint="eastAsia"/>
        </w:rPr>
        <w:t xml:space="preserve">使用</w:t>
      </w:r>
      <w:r>
        <w:t xml:space="preserve"> Regina </w:t>
      </w:r>
      <w:r>
        <w:rPr>
          <w:rFonts w:hint="eastAsia"/>
        </w:rPr>
        <w:t xml:space="preserve">实际</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t xml:space="preserve"> </w:t>
      </w:r>
      <w:r>
        <w:rPr>
          <w:rFonts w:hint="eastAsia"/>
        </w:rPr>
        <w:t xml:space="preserve">将</w:t>
      </w:r>
      <w:r>
        <w:t xml:space="preserve"> 6-step </w:t>
      </w:r>
      <w:r>
        <w:rPr>
          <w:rFonts w:hint="eastAsia"/>
        </w:rPr>
        <w:t xml:space="preserve">标准化模型转换为</w:t>
      </w:r>
      <w:r>
        <w:t xml:space="preserve"> Regina </w:t>
      </w:r>
      <w:r>
        <w:rPr>
          <w:rFonts w:hint="eastAsia"/>
        </w:rPr>
        <w:t xml:space="preserve">风速模型；</w:t>
      </w:r>
    </w:p>
    <w:p>
      <w:pPr>
        <w:pStyle w:val="Compact"/>
        <w:numPr>
          <w:ilvl w:val="0"/>
          <w:numId w:val="1024"/>
        </w:numPr>
      </w:pPr>
      <w:r>
        <w:rPr>
          <w:rFonts w:hint="eastAsia"/>
        </w:rPr>
        <w:t xml:space="preserve">读取</w:t>
      </w:r>
      <w:r>
        <w:t xml:space="preserve"> Regina ARMA100 </w:t>
      </w:r>
      <w:r>
        <w:rPr>
          <w:rFonts w:hint="eastAsia"/>
        </w:rPr>
        <w:t xml:space="preserve">风速模型；</w:t>
      </w:r>
    </w:p>
    <w:p>
      <w:pPr>
        <w:pStyle w:val="Compact"/>
        <w:numPr>
          <w:ilvl w:val="0"/>
          <w:numId w:val="1024"/>
        </w:numPr>
      </w:pPr>
      <w:r>
        <w:rPr>
          <w:rFonts w:hint="eastAsia"/>
        </w:rPr>
        <w:t xml:space="preserve">将两种风速模型分别转化为</w:t>
      </w:r>
      <w:r>
        <w:t xml:space="preserve"> 18 </w:t>
      </w:r>
      <w:r>
        <w:rPr>
          <w:rFonts w:hint="eastAsia"/>
        </w:rPr>
        <w:t xml:space="preserve">台</w:t>
      </w:r>
      <w:r>
        <w:t xml:space="preserve"> WTG </w:t>
      </w:r>
      <w:r>
        <w:rPr>
          <w:rFonts w:hint="eastAsia"/>
        </w:rPr>
        <w:t xml:space="preserve">风电场功率模型；</w:t>
      </w:r>
    </w:p>
    <w:p>
      <w:pPr>
        <w:pStyle w:val="Compact"/>
        <w:numPr>
          <w:ilvl w:val="0"/>
          <w:numId w:val="1024"/>
        </w:numPr>
      </w:pPr>
      <w:r>
        <w:rPr>
          <w:rFonts w:hint="eastAsia"/>
        </w:rPr>
        <w:t xml:space="preserve">构建</w:t>
      </w:r>
      <w:r>
        <w:t xml:space="preserve"> RBTS </w:t>
      </w:r>
      <w:r>
        <w:rPr>
          <w:rFonts w:hint="eastAsia"/>
        </w:rPr>
        <w:t xml:space="preserve">常规机组</w:t>
      </w:r>
      <w:r>
        <w:t xml:space="preserve"> </w:t>
      </w:r>
      <w:r>
        <w:rPr>
          <w:rFonts w:hint="eastAsia"/>
        </w:rPr>
        <w:t xml:space="preserve">COPT；</w:t>
      </w:r>
    </w:p>
    <w:p>
      <w:pPr>
        <w:pStyle w:val="Compact"/>
        <w:numPr>
          <w:ilvl w:val="0"/>
          <w:numId w:val="1024"/>
        </w:numPr>
      </w:pPr>
      <w:r>
        <w:rPr>
          <w:rFonts w:hint="eastAsia"/>
        </w:rPr>
        <w:t xml:space="preserve">读取或内置</w:t>
      </w:r>
      <w:r>
        <w:t xml:space="preserve"> RBTS 100 </w:t>
      </w:r>
      <w:r>
        <w:rPr>
          <w:rFonts w:hint="eastAsia"/>
        </w:rPr>
        <w:t xml:space="preserve">点负荷持续曲线；</w:t>
      </w:r>
    </w:p>
    <w:p>
      <w:pPr>
        <w:pStyle w:val="Compact"/>
        <w:numPr>
          <w:ilvl w:val="0"/>
          <w:numId w:val="1024"/>
        </w:numPr>
      </w:pPr>
      <w:r>
        <w:rPr>
          <w:rFonts w:hint="eastAsia"/>
        </w:rPr>
        <w:t xml:space="preserve">将风电场功率模型与常规机组</w:t>
      </w:r>
      <w:r>
        <w:t xml:space="preserve"> COPT </w:t>
      </w:r>
      <w:r>
        <w:rPr>
          <w:rFonts w:hint="eastAsia"/>
        </w:rPr>
        <w:t xml:space="preserve">卷积；</w:t>
      </w:r>
    </w:p>
    <w:p>
      <w:pPr>
        <w:pStyle w:val="Compact"/>
        <w:numPr>
          <w:ilvl w:val="0"/>
          <w:numId w:val="1024"/>
        </w:numPr>
      </w:pPr>
      <w:r>
        <w:rPr>
          <w:rFonts w:hint="eastAsia"/>
        </w:rPr>
        <w:t xml:space="preserve">在不同峰值负荷倍率下计算</w:t>
      </w:r>
      <w:r>
        <w:t xml:space="preserve"> </w:t>
      </w:r>
      <w:r>
        <w:rPr>
          <w:rFonts w:hint="eastAsia"/>
        </w:rPr>
        <w:t xml:space="preserve">LOLE；</w:t>
      </w:r>
    </w:p>
    <w:p>
      <w:pPr>
        <w:pStyle w:val="Compact"/>
        <w:numPr>
          <w:ilvl w:val="0"/>
          <w:numId w:val="1024"/>
        </w:numPr>
      </w:pPr>
      <w:r>
        <w:rPr>
          <w:rFonts w:hint="eastAsia"/>
        </w:rPr>
        <w:t xml:space="preserve">输出</w:t>
      </w:r>
      <w:r>
        <w:t xml:space="preserve"> Fig.12 </w:t>
      </w:r>
      <w:r>
        <w:rPr>
          <w:rFonts w:hint="eastAsia"/>
        </w:rPr>
        <w:t xml:space="preserve">对比数据和图像。</w:t>
      </w:r>
    </w:p>
    <w:bookmarkEnd w:id="169"/>
    <w:bookmarkStart w:id="170" w:name="输出文件-3"/>
    <w:p>
      <w:pPr>
        <w:pStyle w:val="Heading3"/>
      </w:pPr>
      <w:r>
        <w:rPr>
          <w:rFonts w:hint="eastAsia"/>
        </w:rPr>
        <w:t xml:space="preserve">输出文件</w:t>
      </w:r>
    </w:p>
    <w:p>
      <w:pPr>
        <w:pStyle w:val="SourceCode"/>
      </w:pPr>
      <w:r>
        <w:rPr>
          <w:rStyle w:val="VerbatimChar"/>
        </w:rPr>
        <w:t xml:space="preserve">Regina_Fig12_6step_common_standardized_model.csv</w:t>
      </w:r>
      <w:r>
        <w:br/>
      </w:r>
      <w:r>
        <w:rPr>
          <w:rStyle w:val="VerbatimChar"/>
        </w:rPr>
        <w:t xml:space="preserve">Regina_Fig12_6step_simplified_common_wind_model_actual_mu_sigma.csv</w:t>
      </w:r>
      <w:r>
        <w:br/>
      </w:r>
      <w:r>
        <w:rPr>
          <w:rStyle w:val="VerbatimChar"/>
        </w:rPr>
        <w:t xml:space="preserve">Regina_Fig12_ARMA100_wind_model.csv</w:t>
      </w:r>
      <w:r>
        <w:br/>
      </w:r>
      <w:r>
        <w:rPr>
          <w:rStyle w:val="VerbatimChar"/>
        </w:rPr>
        <w:t xml:space="preserve">Regina_Fig12_ARMA100_18WTG_wind_farm_power_model.csv</w:t>
      </w:r>
      <w:r>
        <w:br/>
      </w:r>
      <w:r>
        <w:rPr>
          <w:rStyle w:val="VerbatimChar"/>
        </w:rPr>
        <w:t xml:space="preserve">Regina_Fig12_6step_simplified_18WTG_wind_farm_power_model.csv</w:t>
      </w:r>
      <w:r>
        <w:br/>
      </w:r>
      <w:r>
        <w:rPr>
          <w:rStyle w:val="VerbatimChar"/>
        </w:rPr>
        <w:t xml:space="preserve">Regina_Fig12_system_generation_ARMA100.csv</w:t>
      </w:r>
      <w:r>
        <w:br/>
      </w:r>
      <w:r>
        <w:rPr>
          <w:rStyle w:val="VerbatimChar"/>
        </w:rPr>
        <w:t xml:space="preserve">Regina_Fig12_system_generation_6step_simplified.csv</w:t>
      </w:r>
      <w:r>
        <w:br/>
      </w:r>
      <w:r>
        <w:rPr>
          <w:rStyle w:val="VerbatimChar"/>
        </w:rPr>
        <w:t xml:space="preserve">Fig12_Regina_6step_simplified_vs_ARMA100_LOLE.csv</w:t>
      </w:r>
      <w:r>
        <w:br/>
      </w:r>
      <w:r>
        <w:rPr>
          <w:rStyle w:val="VerbatimChar"/>
        </w:rPr>
        <w:t xml:space="preserve">Fig12_Regina_6step_simplified_vs_ARMA100_LOLE.png</w:t>
      </w:r>
    </w:p>
    <w:bookmarkEnd w:id="170"/>
    <w:bookmarkStart w:id="180" w:name="文件作用-7"/>
    <w:p>
      <w:pPr>
        <w:pStyle w:val="Heading3"/>
      </w:pPr>
      <w:r>
        <w:rPr>
          <w:rFonts w:hint="eastAsia"/>
        </w:rPr>
        <w:t xml:space="preserve">文件作用</w:t>
      </w:r>
    </w:p>
    <w:bookmarkStart w:id="171" w:name="X947dcc10a1635b1da3c44f5ab7eae7906257592"/>
    <w:p>
      <w:pPr>
        <w:pStyle w:val="Heading4"/>
      </w:pPr>
      <w:r>
        <w:rPr>
          <w:rStyle w:val="VerbatimChar"/>
        </w:rPr>
        <w:t xml:space="preserve">Regina_Fig12_6step_common_standardized_model.csv</w:t>
      </w:r>
    </w:p>
    <w:p>
      <w:pPr>
        <w:pStyle w:val="FirstParagraph"/>
      </w:pPr>
      <w:r>
        <w:rPr>
          <w:rFonts w:hint="eastAsia"/>
        </w:rPr>
        <w:t xml:space="preserve">保存</w:t>
      </w:r>
      <w:r>
        <w:t xml:space="preserve"> 6-step Common Wind Speed Model </w:t>
      </w:r>
      <w:r>
        <w:rPr>
          <w:rFonts w:hint="eastAsia"/>
        </w:rPr>
        <w:t xml:space="preserve">在标准化坐标下的状态和概率。</w:t>
      </w:r>
    </w:p>
    <w:bookmarkEnd w:id="171"/>
    <w:bookmarkStart w:id="172" w:name="Xb9e363309bf8e25f17d963c247b9dcc6fd9f9a3"/>
    <w:p>
      <w:pPr>
        <w:pStyle w:val="Heading4"/>
      </w:pPr>
      <w:r>
        <w:rPr>
          <w:rStyle w:val="VerbatimChar"/>
        </w:rPr>
        <w:t xml:space="preserve">Regina_Fig12_6step_simplified_common_wind_model_actual_mu_sigma.csv</w:t>
      </w:r>
    </w:p>
    <w:p>
      <w:pPr>
        <w:pStyle w:val="FirstParagraph"/>
      </w:pPr>
      <w:r>
        <w:rPr>
          <w:rFonts w:hint="eastAsia"/>
        </w:rPr>
        <w:t xml:space="preserve">保存将</w:t>
      </w:r>
      <w:r>
        <w:t xml:space="preserve"> Regina </w:t>
      </w:r>
      <w:r>
        <w:rPr>
          <w:rFonts w:hint="eastAsia"/>
        </w:rPr>
        <w:t xml:space="preserve">实际</w:t>
      </w:r>
      <w:r>
        <w:t xml:space="preserve"> </w:t>
      </w:r>
      <w:r>
        <w:rPr>
          <w:rStyle w:val="VerbatimChar"/>
        </w:rPr>
        <w:t xml:space="preserve">μ</w:t>
      </w:r>
      <w:r>
        <w:t xml:space="preserve"> </w:t>
      </w:r>
      <w:r>
        <w:rPr>
          <w:rFonts w:hint="eastAsia"/>
        </w:rPr>
        <w:t xml:space="preserve">和</w:t>
      </w:r>
      <w:r>
        <w:t xml:space="preserve"> </w:t>
      </w:r>
      <w:r>
        <w:rPr>
          <w:rStyle w:val="VerbatimChar"/>
        </w:rPr>
        <w:t xml:space="preserve">σ</w:t>
      </w:r>
      <w:r>
        <w:t xml:space="preserve"> </w:t>
      </w:r>
      <w:r>
        <w:rPr>
          <w:rFonts w:hint="eastAsia"/>
        </w:rPr>
        <w:t xml:space="preserve">代入后得到的</w:t>
      </w:r>
      <w:r>
        <w:t xml:space="preserve"> Regina </w:t>
      </w:r>
      <w:r>
        <w:rPr>
          <w:rFonts w:hint="eastAsia"/>
        </w:rPr>
        <w:t xml:space="preserve">六步风速模型。该文件体现了当前严格复现中“不再使用论文</w:t>
      </w:r>
      <w:r>
        <w:t xml:space="preserve"> 19.53 </w:t>
      </w:r>
      <w:r>
        <w:rPr>
          <w:rFonts w:hint="eastAsia"/>
        </w:rPr>
        <w:t xml:space="preserve">和</w:t>
      </w:r>
      <w:r>
        <w:t xml:space="preserve"> </w:t>
      </w:r>
      <w:r>
        <w:rPr>
          <w:rFonts w:hint="eastAsia"/>
        </w:rPr>
        <w:t xml:space="preserve">10.06，而是使用实际下载数据统计值”的要求。</w:t>
      </w:r>
    </w:p>
    <w:bookmarkEnd w:id="172"/>
    <w:bookmarkStart w:id="173" w:name="regina_fig12_arma100_wind_model.csv"/>
    <w:p>
      <w:pPr>
        <w:pStyle w:val="Heading4"/>
      </w:pPr>
      <w:r>
        <w:rPr>
          <w:rStyle w:val="VerbatimChar"/>
        </w:rPr>
        <w:t xml:space="preserve">Regina_Fig12_ARMA100_wind_model.csv</w:t>
      </w:r>
    </w:p>
    <w:p>
      <w:pPr>
        <w:pStyle w:val="FirstParagraph"/>
      </w:pPr>
      <w:r>
        <w:rPr>
          <w:rFonts w:hint="eastAsia"/>
        </w:rPr>
        <w:t xml:space="preserve">保存</w:t>
      </w:r>
      <w:r>
        <w:t xml:space="preserve"> Regina ARMA100 </w:t>
      </w:r>
      <w:r>
        <w:rPr>
          <w:rFonts w:hint="eastAsia"/>
        </w:rPr>
        <w:t xml:space="preserve">基准风速模型，是从第二份代码输出中读取并整理得到的。</w:t>
      </w:r>
    </w:p>
    <w:bookmarkEnd w:id="173"/>
    <w:bookmarkStart w:id="174" w:name="X74e997b3c0d1a281b39e2a4747d7e80590f210e"/>
    <w:p>
      <w:pPr>
        <w:pStyle w:val="Heading4"/>
      </w:pPr>
      <w:r>
        <w:rPr>
          <w:rStyle w:val="VerbatimChar"/>
        </w:rPr>
        <w:t xml:space="preserve">Regina_Fig12_ARMA100_18WTG_wind_farm_power_model.csv</w:t>
      </w:r>
    </w:p>
    <w:p>
      <w:pPr>
        <w:pStyle w:val="FirstParagraph"/>
      </w:pPr>
      <w:r>
        <w:rPr>
          <w:rFonts w:hint="eastAsia"/>
        </w:rPr>
        <w:t xml:space="preserve">保存</w:t>
      </w:r>
      <w:r>
        <w:t xml:space="preserve"> Regina ARMA100 </w:t>
      </w:r>
      <w:r>
        <w:rPr>
          <w:rFonts w:hint="eastAsia"/>
        </w:rPr>
        <w:t xml:space="preserve">风速模型映射得到的</w:t>
      </w:r>
      <w:r>
        <w:t xml:space="preserve"> 18 </w:t>
      </w:r>
      <w:r>
        <w:rPr>
          <w:rFonts w:hint="eastAsia"/>
        </w:rPr>
        <w:t xml:space="preserve">台</w:t>
      </w:r>
      <w:r>
        <w:t xml:space="preserve"> WTG </w:t>
      </w:r>
      <w:r>
        <w:rPr>
          <w:rFonts w:hint="eastAsia"/>
        </w:rPr>
        <w:t xml:space="preserve">风电场功率模型。</w:t>
      </w:r>
    </w:p>
    <w:bookmarkEnd w:id="174"/>
    <w:bookmarkStart w:id="175" w:name="X23c301c61ebd2deadcf2f1f7c27fd5ff2641999"/>
    <w:p>
      <w:pPr>
        <w:pStyle w:val="Heading4"/>
      </w:pPr>
      <w:r>
        <w:rPr>
          <w:rStyle w:val="VerbatimChar"/>
        </w:rPr>
        <w:t xml:space="preserve">Regina_Fig12_6step_simplified_18WTG_wind_farm_power_model.csv</w:t>
      </w:r>
    </w:p>
    <w:p>
      <w:pPr>
        <w:pStyle w:val="FirstParagraph"/>
      </w:pPr>
      <w:r>
        <w:rPr>
          <w:rFonts w:hint="eastAsia"/>
        </w:rPr>
        <w:t xml:space="preserve">保存</w:t>
      </w:r>
      <w:r>
        <w:t xml:space="preserve"> Regina 6-step simplified common model </w:t>
      </w:r>
      <w:r>
        <w:rPr>
          <w:rFonts w:hint="eastAsia"/>
        </w:rPr>
        <w:t xml:space="preserve">映射得到的</w:t>
      </w:r>
      <w:r>
        <w:t xml:space="preserve"> 18 </w:t>
      </w:r>
      <w:r>
        <w:rPr>
          <w:rFonts w:hint="eastAsia"/>
        </w:rPr>
        <w:t xml:space="preserve">台</w:t>
      </w:r>
      <w:r>
        <w:t xml:space="preserve"> WTG </w:t>
      </w:r>
      <w:r>
        <w:rPr>
          <w:rFonts w:hint="eastAsia"/>
        </w:rPr>
        <w:t xml:space="preserve">风电场功率模型。</w:t>
      </w:r>
    </w:p>
    <w:bookmarkEnd w:id="175"/>
    <w:bookmarkStart w:id="176" w:name="Xe870135693988c46284b7e230c6dfee7e8dab06"/>
    <w:p>
      <w:pPr>
        <w:pStyle w:val="Heading4"/>
      </w:pPr>
      <w:r>
        <w:rPr>
          <w:rStyle w:val="VerbatimChar"/>
        </w:rPr>
        <w:t xml:space="preserve">Regina_Fig12_system_generation_ARMA100.csv</w:t>
      </w:r>
    </w:p>
    <w:p>
      <w:pPr>
        <w:pStyle w:val="FirstParagraph"/>
      </w:pPr>
      <w:r>
        <w:rPr>
          <w:rFonts w:hint="eastAsia"/>
        </w:rPr>
        <w:t xml:space="preserve">保存</w:t>
      </w:r>
      <w:r>
        <w:t xml:space="preserve"> RBTS </w:t>
      </w:r>
      <w:r>
        <w:rPr>
          <w:rFonts w:hint="eastAsia"/>
        </w:rPr>
        <w:t xml:space="preserve">常规机组与</w:t>
      </w:r>
      <w:r>
        <w:t xml:space="preserve"> Regina ARMA100 </w:t>
      </w:r>
      <w:r>
        <w:rPr>
          <w:rFonts w:hint="eastAsia"/>
        </w:rPr>
        <w:t xml:space="preserve">风电场功率模型卷积后的系统总可用容量概率模型。</w:t>
      </w:r>
    </w:p>
    <w:bookmarkEnd w:id="176"/>
    <w:bookmarkStart w:id="177" w:name="Xbdf339632b2ef0c2dfb943c7846843911f8570f"/>
    <w:p>
      <w:pPr>
        <w:pStyle w:val="Heading4"/>
      </w:pPr>
      <w:r>
        <w:rPr>
          <w:rStyle w:val="VerbatimChar"/>
        </w:rPr>
        <w:t xml:space="preserve">Regina_Fig12_system_generation_6step_simplified.csv</w:t>
      </w:r>
    </w:p>
    <w:p>
      <w:pPr>
        <w:pStyle w:val="FirstParagraph"/>
      </w:pPr>
      <w:r>
        <w:rPr>
          <w:rFonts w:hint="eastAsia"/>
        </w:rPr>
        <w:t xml:space="preserve">保存</w:t>
      </w:r>
      <w:r>
        <w:t xml:space="preserve"> RBTS </w:t>
      </w:r>
      <w:r>
        <w:rPr>
          <w:rFonts w:hint="eastAsia"/>
        </w:rPr>
        <w:t xml:space="preserve">常规机组与</w:t>
      </w:r>
      <w:r>
        <w:t xml:space="preserve"> Regina 6-step simplified </w:t>
      </w:r>
      <w:r>
        <w:rPr>
          <w:rFonts w:hint="eastAsia"/>
        </w:rPr>
        <w:t xml:space="preserve">风电场功率模型卷积后的系统总可用容量概率模型。</w:t>
      </w:r>
    </w:p>
    <w:bookmarkEnd w:id="177"/>
    <w:bookmarkStart w:id="178" w:name="Xf092d1510d8a21cad150fa389406246fe03dcd4"/>
    <w:p>
      <w:pPr>
        <w:pStyle w:val="Heading4"/>
      </w:pPr>
      <w:r>
        <w:rPr>
          <w:rStyle w:val="VerbatimChar"/>
        </w:rPr>
        <w:t xml:space="preserve">Fig12_Regina_6step_simplified_vs_ARMA100_LOLE.csv</w:t>
      </w:r>
    </w:p>
    <w:p>
      <w:pPr>
        <w:pStyle w:val="FirstParagraph"/>
      </w:pPr>
      <w:r>
        <w:rPr>
          <w:rFonts w:hint="eastAsia"/>
        </w:rPr>
        <w:t xml:space="preserve">保存</w:t>
      </w:r>
      <w:r>
        <w:t xml:space="preserve"> Fig.12 </w:t>
      </w:r>
      <w:r>
        <w:rPr>
          <w:rFonts w:hint="eastAsia"/>
        </w:rPr>
        <w:t xml:space="preserve">的核心</w:t>
      </w:r>
      <w:r>
        <w:t xml:space="preserve"> LOLE </w:t>
      </w:r>
      <w:r>
        <w:rPr>
          <w:rFonts w:hint="eastAsia"/>
        </w:rPr>
        <w:t xml:space="preserve">对比结果。主要字段包括：</w:t>
      </w:r>
    </w:p>
    <w:p>
      <w:pPr>
        <w:pStyle w:val="SourceCode"/>
      </w:pPr>
      <w:r>
        <w:rPr>
          <w:rStyle w:val="VerbatimChar"/>
        </w:rPr>
        <w:t xml:space="preserve">peak_load_pu</w:t>
      </w:r>
      <w:r>
        <w:br/>
      </w:r>
      <w:r>
        <w:rPr>
          <w:rStyle w:val="VerbatimChar"/>
        </w:rPr>
        <w:t xml:space="preserve">Regina_ARMA100_LOLE</w:t>
      </w:r>
      <w:r>
        <w:br/>
      </w:r>
      <w:r>
        <w:rPr>
          <w:rStyle w:val="VerbatimChar"/>
        </w:rPr>
        <w:t xml:space="preserve">Regina_6step_simplified_LOLE</w:t>
      </w:r>
      <w:r>
        <w:br/>
      </w:r>
      <w:r>
        <w:rPr>
          <w:rStyle w:val="VerbatimChar"/>
        </w:rPr>
        <w:t xml:space="preserve">absolute_error_6step_minus_ARMA</w:t>
      </w:r>
      <w:r>
        <w:br/>
      </w:r>
      <w:r>
        <w:rPr>
          <w:rStyle w:val="VerbatimChar"/>
        </w:rPr>
        <w:t xml:space="preserve">relative_error_percent</w:t>
      </w:r>
    </w:p>
    <w:p>
      <w:pPr>
        <w:pStyle w:val="FirstParagraph"/>
      </w:pPr>
      <w:r>
        <w:rPr>
          <w:rFonts w:hint="eastAsia"/>
        </w:rPr>
        <w:t xml:space="preserve">该文件用于定量分析</w:t>
      </w:r>
      <w:r>
        <w:t xml:space="preserve"> 6-step simplified model </w:t>
      </w:r>
      <w:r>
        <w:rPr>
          <w:rFonts w:hint="eastAsia"/>
        </w:rPr>
        <w:t xml:space="preserve">与</w:t>
      </w:r>
      <w:r>
        <w:t xml:space="preserve"> Regina ARMA100 model </w:t>
      </w:r>
      <w:r>
        <w:rPr>
          <w:rFonts w:hint="eastAsia"/>
        </w:rPr>
        <w:t xml:space="preserve">的可靠性结果差异。</w:t>
      </w:r>
    </w:p>
    <w:bookmarkEnd w:id="178"/>
    <w:bookmarkStart w:id="179" w:name="Xeaeeb27b5669d8ad68fd4c8ec6781895dc3a765"/>
    <w:p>
      <w:pPr>
        <w:pStyle w:val="Heading4"/>
      </w:pPr>
      <w:r>
        <w:rPr>
          <w:rStyle w:val="VerbatimChar"/>
        </w:rPr>
        <w:t xml:space="preserve">Fig12_Regina_6step_simplified_vs_ARMA100_LOLE.png</w:t>
      </w:r>
    </w:p>
    <w:p>
      <w:pPr>
        <w:pStyle w:val="FirstParagraph"/>
      </w:pPr>
      <w:r>
        <w:rPr>
          <w:rFonts w:hint="eastAsia"/>
        </w:rPr>
        <w:t xml:space="preserve">绘制</w:t>
      </w:r>
      <w:r>
        <w:t xml:space="preserve"> Regina 6-step simplified model </w:t>
      </w:r>
      <w:r>
        <w:rPr>
          <w:rFonts w:hint="eastAsia"/>
        </w:rPr>
        <w:t xml:space="preserve">与</w:t>
      </w:r>
      <w:r>
        <w:t xml:space="preserve"> ARMA100 model </w:t>
      </w:r>
      <w:r>
        <w:rPr>
          <w:rFonts w:hint="eastAsia"/>
        </w:rPr>
        <w:t xml:space="preserve">在不同峰值负荷下的</w:t>
      </w:r>
      <w:r>
        <w:t xml:space="preserve"> LOLE </w:t>
      </w:r>
      <w:r>
        <w:rPr>
          <w:rFonts w:hint="eastAsia"/>
        </w:rPr>
        <w:t xml:space="preserve">对比图，对应严格复现版</w:t>
      </w:r>
      <w:r>
        <w:t xml:space="preserve"> Fig.12。</w:t>
      </w:r>
    </w:p>
    <w:p>
      <w:r>
        <w:pict>
          <v:rect style="width:0;height:1.5pt" o:hralign="center" o:hrstd="t" o:hr="t"/>
        </w:pict>
      </w:r>
    </w:p>
    <w:bookmarkEnd w:id="179"/>
    <w:bookmarkEnd w:id="180"/>
    <w:bookmarkEnd w:id="181"/>
    <w:bookmarkEnd w:id="182"/>
    <w:bookmarkStart w:id="187" w:name="七各阶段结果之间的逻辑关系"/>
    <w:p>
      <w:pPr>
        <w:pStyle w:val="Heading1"/>
      </w:pPr>
      <w:r>
        <w:rPr>
          <w:rFonts w:hint="eastAsia"/>
        </w:rPr>
        <w:t xml:space="preserve">七、各阶段结果之间的逻辑关系</w:t>
      </w:r>
    </w:p>
    <w:bookmarkStart w:id="183" w:name="三地点-arma-的作用"/>
    <w:p>
      <w:pPr>
        <w:pStyle w:val="Heading2"/>
      </w:pPr>
      <w:r>
        <w:t xml:space="preserve">1. </w:t>
      </w:r>
      <w:r>
        <w:rPr>
          <w:rFonts w:hint="eastAsia"/>
        </w:rPr>
        <w:t xml:space="preserve">三地点</w:t>
      </w:r>
      <w:r>
        <w:t xml:space="preserve"> ARMA </w:t>
      </w:r>
      <w:r>
        <w:rPr>
          <w:rFonts w:hint="eastAsia"/>
        </w:rPr>
        <w:t xml:space="preserve">的作用</w:t>
      </w:r>
    </w:p>
    <w:p>
      <w:pPr>
        <w:pStyle w:val="FirstParagraph"/>
      </w:pPr>
      <w:r>
        <w:rPr>
          <w:rFonts w:hint="eastAsia"/>
        </w:rPr>
        <w:t xml:space="preserve">三地点</w:t>
      </w:r>
      <w:r>
        <w:t xml:space="preserve"> ARMA </w:t>
      </w:r>
      <w:r>
        <w:rPr>
          <w:rFonts w:hint="eastAsia"/>
        </w:rPr>
        <w:t xml:space="preserve">模型的主要作用是建立</w:t>
      </w:r>
      <w:r>
        <w:t xml:space="preserve"> Common Wind Speed Model </w:t>
      </w:r>
      <w:r>
        <w:rPr>
          <w:rFonts w:hint="eastAsia"/>
        </w:rPr>
        <w:t xml:space="preserve">的基础。Swift</w:t>
      </w:r>
      <w:r>
        <w:t xml:space="preserve"> Current、North Battleford </w:t>
      </w:r>
      <w:r>
        <w:rPr>
          <w:rFonts w:hint="eastAsia"/>
        </w:rPr>
        <w:t xml:space="preserve">和</w:t>
      </w:r>
      <w:r>
        <w:t xml:space="preserve"> Toronto Island A </w:t>
      </w:r>
      <w:r>
        <w:rPr>
          <w:rFonts w:hint="eastAsia"/>
        </w:rPr>
        <w:t xml:space="preserve">分别代表不同风况，通过各自</w:t>
      </w:r>
      <w:r>
        <w:t xml:space="preserve"> ARMA </w:t>
      </w:r>
      <w:r>
        <w:rPr>
          <w:rFonts w:hint="eastAsia"/>
        </w:rPr>
        <w:t xml:space="preserve">模型得到标准化概率分布后，三者取平均，得到通用风速模型。</w:t>
      </w:r>
    </w:p>
    <w:bookmarkEnd w:id="183"/>
    <w:bookmarkStart w:id="184" w:name="common-wind-speed-model-的作用"/>
    <w:p>
      <w:pPr>
        <w:pStyle w:val="Heading2"/>
      </w:pPr>
      <w:r>
        <w:t xml:space="preserve">2. Common Wind Speed Model </w:t>
      </w:r>
      <w:r>
        <w:rPr>
          <w:rFonts w:hint="eastAsia"/>
        </w:rPr>
        <w:t xml:space="preserve">的作用</w:t>
      </w:r>
    </w:p>
    <w:p>
      <w:pPr>
        <w:pStyle w:val="FirstParagraph"/>
      </w:pPr>
      <w:r>
        <w:t xml:space="preserve">Common Wind Speed Model </w:t>
      </w:r>
      <w:r>
        <w:rPr>
          <w:rFonts w:hint="eastAsia"/>
        </w:rPr>
        <w:t xml:space="preserve">的作用是减少对某一具体地点长期风速历史数据的依赖。只要已知某地点的平均风速</w:t>
      </w:r>
      <w:r>
        <w:t xml:space="preserve"> </w:t>
      </w:r>
      <w:r>
        <w:rPr>
          <w:rStyle w:val="VerbatimChar"/>
        </w:rPr>
        <w:t xml:space="preserve">μ</w:t>
      </w:r>
      <w:r>
        <w:t xml:space="preserve"> </w:t>
      </w:r>
      <w:r>
        <w:rPr>
          <w:rFonts w:hint="eastAsia"/>
        </w:rPr>
        <w:t xml:space="preserve">和标准差</w:t>
      </w:r>
      <w:r>
        <w:t xml:space="preserve"> </w:t>
      </w:r>
      <w:r>
        <w:rPr>
          <w:rStyle w:val="VerbatimChar"/>
        </w:rPr>
        <w:t xml:space="preserve">σ</w:t>
      </w:r>
      <w:r>
        <w:rPr>
          <w:rFonts w:hint="eastAsia"/>
        </w:rPr>
        <w:t xml:space="preserve">，就可以由标准化通用模型得到该地点的风速概率分布。</w:t>
      </w:r>
    </w:p>
    <w:bookmarkEnd w:id="184"/>
    <w:bookmarkStart w:id="185" w:name="six-step-模型的作用"/>
    <w:p>
      <w:pPr>
        <w:pStyle w:val="Heading2"/>
      </w:pPr>
      <w:r>
        <w:t xml:space="preserve">3. Six-step </w:t>
      </w:r>
      <w:r>
        <w:rPr>
          <w:rFonts w:hint="eastAsia"/>
        </w:rPr>
        <w:t xml:space="preserve">模型的作用</w:t>
      </w:r>
    </w:p>
    <w:p>
      <w:pPr>
        <w:pStyle w:val="FirstParagraph"/>
      </w:pPr>
      <w:r>
        <w:t xml:space="preserve">100-step </w:t>
      </w:r>
      <w:r>
        <w:rPr>
          <w:rFonts w:hint="eastAsia"/>
        </w:rPr>
        <w:t xml:space="preserve">模型较为精细，但状态数较多；Six-step</w:t>
      </w:r>
      <w:r>
        <w:t xml:space="preserve"> </w:t>
      </w:r>
      <w:r>
        <w:rPr>
          <w:rFonts w:hint="eastAsia"/>
        </w:rPr>
        <w:t xml:space="preserve">模型通过减少风速离散状态数，大幅降低风电场多状态功率模型复杂度。通过</w:t>
      </w:r>
      <w:r>
        <w:t xml:space="preserve"> Fig.8、Fig.9、Fig.10 </w:t>
      </w:r>
      <w:r>
        <w:rPr>
          <w:rFonts w:hint="eastAsia"/>
        </w:rPr>
        <w:t xml:space="preserve">的</w:t>
      </w:r>
      <w:r>
        <w:t xml:space="preserve"> LOLE </w:t>
      </w:r>
      <w:r>
        <w:rPr>
          <w:rFonts w:hint="eastAsia"/>
        </w:rPr>
        <w:t xml:space="preserve">对比可验证，6-step</w:t>
      </w:r>
      <w:r>
        <w:t xml:space="preserve"> </w:t>
      </w:r>
      <w:r>
        <w:rPr>
          <w:rFonts w:hint="eastAsia"/>
        </w:rPr>
        <w:t xml:space="preserve">模型在可靠性评估中已经能够取得接近</w:t>
      </w:r>
      <w:r>
        <w:t xml:space="preserve"> 100-step </w:t>
      </w:r>
      <w:r>
        <w:rPr>
          <w:rFonts w:hint="eastAsia"/>
        </w:rPr>
        <w:t xml:space="preserve">模型的结果。</w:t>
      </w:r>
    </w:p>
    <w:bookmarkEnd w:id="185"/>
    <w:bookmarkStart w:id="186" w:name="regina-fig.12-的作用"/>
    <w:p>
      <w:pPr>
        <w:pStyle w:val="Heading2"/>
      </w:pPr>
      <w:r>
        <w:t xml:space="preserve">4. Regina Fig.12 </w:t>
      </w:r>
      <w:r>
        <w:rPr>
          <w:rFonts w:hint="eastAsia"/>
        </w:rPr>
        <w:t xml:space="preserve">的作用</w:t>
      </w:r>
    </w:p>
    <w:p>
      <w:pPr>
        <w:pStyle w:val="FirstParagraph"/>
      </w:pPr>
      <w:r>
        <w:t xml:space="preserve">Regina Fig.12 </w:t>
      </w:r>
      <w:r>
        <w:rPr>
          <w:rFonts w:hint="eastAsia"/>
        </w:rPr>
        <w:t xml:space="preserve">是对</w:t>
      </w:r>
      <w:r>
        <w:t xml:space="preserve"> six-step simplified model </w:t>
      </w:r>
      <w:r>
        <w:rPr>
          <w:rFonts w:hint="eastAsia"/>
        </w:rPr>
        <w:t xml:space="preserve">的最终验证。它不是只比较风速分布，而是把两种模型都加入</w:t>
      </w:r>
      <w:r>
        <w:t xml:space="preserve"> RBTS </w:t>
      </w:r>
      <w:r>
        <w:rPr>
          <w:rFonts w:hint="eastAsia"/>
        </w:rPr>
        <w:t xml:space="preserve">系统，通过</w:t>
      </w:r>
      <w:r>
        <w:t xml:space="preserve"> LOLE </w:t>
      </w:r>
      <w:r>
        <w:rPr>
          <w:rFonts w:hint="eastAsia"/>
        </w:rPr>
        <w:t xml:space="preserve">结果验证</w:t>
      </w:r>
      <w:r>
        <w:t xml:space="preserve"> 6-step </w:t>
      </w:r>
      <w:r>
        <w:rPr>
          <w:rFonts w:hint="eastAsia"/>
        </w:rPr>
        <w:t xml:space="preserve">模型在可靠性评估中的有效性。</w:t>
      </w:r>
    </w:p>
    <w:p>
      <w:r>
        <w:pict>
          <v:rect style="width:0;height:1.5pt" o:hralign="center" o:hrstd="t" o:hr="t"/>
        </w:pict>
      </w:r>
    </w:p>
    <w:bookmarkEnd w:id="186"/>
    <w:bookmarkEnd w:id="187"/>
    <w:bookmarkStart w:id="188" w:name="八报告中可以使用的总结性表述"/>
    <w:p>
      <w:pPr>
        <w:pStyle w:val="Heading1"/>
      </w:pPr>
      <w:r>
        <w:rPr>
          <w:rFonts w:hint="eastAsia"/>
        </w:rPr>
        <w:t xml:space="preserve">八、报告中可以使用的总结性表述</w:t>
      </w:r>
    </w:p>
    <w:p>
      <w:pPr>
        <w:pStyle w:val="FirstParagraph"/>
      </w:pPr>
      <w:r>
        <w:rPr>
          <w:rFonts w:hint="eastAsia"/>
        </w:rPr>
        <w:t xml:space="preserve">本文首先基于</w:t>
      </w:r>
      <w:r>
        <w:t xml:space="preserve"> Swift Current、North Battleford </w:t>
      </w:r>
      <w:r>
        <w:rPr>
          <w:rFonts w:hint="eastAsia"/>
        </w:rPr>
        <w:t xml:space="preserve">和</w:t>
      </w:r>
      <w:r>
        <w:t xml:space="preserve"> Toronto Island A </w:t>
      </w:r>
      <w:r>
        <w:rPr>
          <w:rFonts w:hint="eastAsia"/>
        </w:rPr>
        <w:t xml:space="preserve">三个地点的逐时风速数据，分别建立地点专属</w:t>
      </w:r>
      <w:r>
        <w:t xml:space="preserve"> ARMA </w:t>
      </w:r>
      <w:r>
        <w:rPr>
          <w:rFonts w:hint="eastAsia"/>
        </w:rPr>
        <w:t xml:space="preserve">模型，并将三个地点的风速概率分布转换到以平均风速和标准差表示的标准化坐标下。通过对三个地点同一标准化风速状态的概率取平均，得到</w:t>
      </w:r>
      <w:r>
        <w:t xml:space="preserve"> 100-step Common Wind Speed </w:t>
      </w:r>
      <w:r>
        <w:rPr>
          <w:rFonts w:hint="eastAsia"/>
        </w:rPr>
        <w:t xml:space="preserve">Model。随后，将该通用风速模型与</w:t>
      </w:r>
      <w:r>
        <w:t xml:space="preserve"> WTG </w:t>
      </w:r>
      <w:r>
        <w:rPr>
          <w:rFonts w:hint="eastAsia"/>
        </w:rPr>
        <w:t xml:space="preserve">功率曲线结合，建立风电场多状态功率模型，并将其加入</w:t>
      </w:r>
      <w:r>
        <w:t xml:space="preserve"> RBTS </w:t>
      </w:r>
      <w:r>
        <w:rPr>
          <w:rFonts w:hint="eastAsia"/>
        </w:rPr>
        <w:t xml:space="preserve">常规机组容量概率模型中，通过负荷持续曲线计算</w:t>
      </w:r>
      <w:r>
        <w:t xml:space="preserve"> </w:t>
      </w:r>
      <w:r>
        <w:rPr>
          <w:rFonts w:hint="eastAsia"/>
        </w:rPr>
        <w:t xml:space="preserve">LOLE，实现了</w:t>
      </w:r>
      <w:r>
        <w:t xml:space="preserve"> Table V </w:t>
      </w:r>
      <w:r>
        <w:rPr>
          <w:rFonts w:hint="eastAsia"/>
        </w:rPr>
        <w:t xml:space="preserve">和</w:t>
      </w:r>
      <w:r>
        <w:t xml:space="preserve"> Fig.6 </w:t>
      </w:r>
      <w:r>
        <w:rPr>
          <w:rFonts w:hint="eastAsia"/>
        </w:rPr>
        <w:t xml:space="preserve">的复现。</w:t>
      </w:r>
    </w:p>
    <w:p>
      <w:pPr>
        <w:pStyle w:val="BodyText"/>
      </w:pPr>
      <w:r>
        <w:rPr>
          <w:rFonts w:hint="eastAsia"/>
        </w:rPr>
        <w:t xml:space="preserve">在此基础上，进一步对通用风速模型进行不同状态数的简化，分别构造</w:t>
      </w:r>
      <w:r>
        <w:t xml:space="preserve"> 100-step、10-step、6-step、5-step </w:t>
      </w:r>
      <w:r>
        <w:rPr>
          <w:rFonts w:hint="eastAsia"/>
        </w:rPr>
        <w:t xml:space="preserve">和</w:t>
      </w:r>
      <w:r>
        <w:t xml:space="preserve"> 2-step </w:t>
      </w:r>
      <w:r>
        <w:rPr>
          <w:rFonts w:hint="eastAsia"/>
        </w:rPr>
        <w:t xml:space="preserve">风速模型，并在</w:t>
      </w:r>
      <w:r>
        <w:t xml:space="preserve"> Swift Current </w:t>
      </w:r>
      <w:r>
        <w:rPr>
          <w:rFonts w:hint="eastAsia"/>
        </w:rPr>
        <w:t xml:space="preserve">和</w:t>
      </w:r>
      <w:r>
        <w:t xml:space="preserve"> Toronto </w:t>
      </w:r>
      <w:r>
        <w:rPr>
          <w:rFonts w:hint="eastAsia"/>
        </w:rPr>
        <w:t xml:space="preserve">两种风况下计算不同峰值负荷水平的</w:t>
      </w:r>
      <w:r>
        <w:t xml:space="preserve"> </w:t>
      </w:r>
      <w:r>
        <w:rPr>
          <w:rFonts w:hint="eastAsia"/>
        </w:rPr>
        <w:t xml:space="preserve">LOLE。结果表明，6-step</w:t>
      </w:r>
      <w:r>
        <w:t xml:space="preserve"> </w:t>
      </w:r>
      <w:r>
        <w:rPr>
          <w:rFonts w:hint="eastAsia"/>
        </w:rPr>
        <w:t xml:space="preserve">模型与</w:t>
      </w:r>
      <w:r>
        <w:t xml:space="preserve"> 100-step </w:t>
      </w:r>
      <w:r>
        <w:rPr>
          <w:rFonts w:hint="eastAsia"/>
        </w:rPr>
        <w:t xml:space="preserve">模型的</w:t>
      </w:r>
      <w:r>
        <w:t xml:space="preserve"> LOLE </w:t>
      </w:r>
      <w:r>
        <w:rPr>
          <w:rFonts w:hint="eastAsia"/>
        </w:rPr>
        <w:t xml:space="preserve">结果较为接近，而</w:t>
      </w:r>
      <w:r>
        <w:t xml:space="preserve"> 2-step </w:t>
      </w:r>
      <w:r>
        <w:rPr>
          <w:rFonts w:hint="eastAsia"/>
        </w:rPr>
        <w:t xml:space="preserve">模型误差相对明显，说明</w:t>
      </w:r>
      <w:r>
        <w:t xml:space="preserve"> 6-step </w:t>
      </w:r>
      <w:r>
        <w:rPr>
          <w:rFonts w:hint="eastAsia"/>
        </w:rPr>
        <w:t xml:space="preserve">模型能够在显著降低状态数的同时保持较好的可靠性评估精度。</w:t>
      </w:r>
    </w:p>
    <w:p>
      <w:pPr>
        <w:pStyle w:val="BodyText"/>
      </w:pPr>
      <w:r>
        <w:rPr>
          <w:rFonts w:hint="eastAsia"/>
        </w:rPr>
        <w:t xml:space="preserve">随后，本文按照文献给出的六步简化思想建立</w:t>
      </w:r>
      <w:r>
        <w:t xml:space="preserve"> Six-step Common Wind Speed </w:t>
      </w:r>
      <w:r>
        <w:rPr>
          <w:rFonts w:hint="eastAsia"/>
        </w:rPr>
        <w:t xml:space="preserve">Model，并将其应用于</w:t>
      </w:r>
      <w:r>
        <w:t xml:space="preserve"> Regina </w:t>
      </w:r>
      <w:r>
        <w:rPr>
          <w:rFonts w:hint="eastAsia"/>
        </w:rPr>
        <w:t xml:space="preserve">地区，生成</w:t>
      </w:r>
      <w:r>
        <w:t xml:space="preserve"> Regina </w:t>
      </w:r>
      <w:r>
        <w:rPr>
          <w:rFonts w:hint="eastAsia"/>
        </w:rPr>
        <w:t xml:space="preserve">的六步风速模型和</w:t>
      </w:r>
      <w:r>
        <w:t xml:space="preserve"> 18 </w:t>
      </w:r>
      <w:r>
        <w:rPr>
          <w:rFonts w:hint="eastAsia"/>
        </w:rPr>
        <w:t xml:space="preserve">台</w:t>
      </w:r>
      <w:r>
        <w:t xml:space="preserve"> WTG </w:t>
      </w:r>
      <w:r>
        <w:rPr>
          <w:rFonts w:hint="eastAsia"/>
        </w:rPr>
        <w:t xml:space="preserve">风电场简化功率模型。为了进一步严格复现</w:t>
      </w:r>
      <w:r>
        <w:t xml:space="preserve"> </w:t>
      </w:r>
      <w:r>
        <w:rPr>
          <w:rFonts w:hint="eastAsia"/>
        </w:rPr>
        <w:t xml:space="preserve">Fig.12，本文补充下载</w:t>
      </w:r>
      <w:r>
        <w:t xml:space="preserve"> Regina 2001–2003 </w:t>
      </w:r>
      <w:r>
        <w:rPr>
          <w:rFonts w:hint="eastAsia"/>
        </w:rPr>
        <w:t xml:space="preserve">年逐时风速数据，重新计算该地区实际平均风速和标准差，并使用</w:t>
      </w:r>
      <w:r>
        <w:t xml:space="preserve"> Regina ARMA(4,3) </w:t>
      </w:r>
      <w:r>
        <w:rPr>
          <w:rFonts w:hint="eastAsia"/>
        </w:rPr>
        <w:t xml:space="preserve">模型生成</w:t>
      </w:r>
      <w:r>
        <w:t xml:space="preserve"> 100-step ARMA </w:t>
      </w:r>
      <w:r>
        <w:rPr>
          <w:rFonts w:hint="eastAsia"/>
        </w:rPr>
        <w:t xml:space="preserve">风速概率模型。最后，将</w:t>
      </w:r>
      <w:r>
        <w:t xml:space="preserve"> Regina ARMA100 </w:t>
      </w:r>
      <w:r>
        <w:rPr>
          <w:rFonts w:hint="eastAsia"/>
        </w:rPr>
        <w:t xml:space="preserve">模型与</w:t>
      </w:r>
      <w:r>
        <w:t xml:space="preserve"> Regina 6-step simplified common model </w:t>
      </w:r>
      <w:r>
        <w:rPr>
          <w:rFonts w:hint="eastAsia"/>
        </w:rPr>
        <w:t xml:space="preserve">分别转化为风电场功率模型，并加入</w:t>
      </w:r>
      <w:r>
        <w:t xml:space="preserve"> RBTS </w:t>
      </w:r>
      <w:r>
        <w:rPr>
          <w:rFonts w:hint="eastAsia"/>
        </w:rPr>
        <w:t xml:space="preserve">系统计算</w:t>
      </w:r>
      <w:r>
        <w:t xml:space="preserve"> </w:t>
      </w:r>
      <w:r>
        <w:rPr>
          <w:rFonts w:hint="eastAsia"/>
        </w:rPr>
        <w:t xml:space="preserve">LOLE。通过两种模型的</w:t>
      </w:r>
      <w:r>
        <w:t xml:space="preserve"> LOLE </w:t>
      </w:r>
      <w:r>
        <w:rPr>
          <w:rFonts w:hint="eastAsia"/>
        </w:rPr>
        <w:t xml:space="preserve">对比，可以验证六步简化模型在</w:t>
      </w:r>
      <w:r>
        <w:t xml:space="preserve"> Regina </w:t>
      </w:r>
      <w:r>
        <w:rPr>
          <w:rFonts w:hint="eastAsia"/>
        </w:rPr>
        <w:t xml:space="preserve">地区可靠性评估中的适用性。</w:t>
      </w:r>
    </w:p>
    <w:p>
      <w:pPr>
        <w:pStyle w:val="BodyText"/>
      </w:pPr>
      <w:r>
        <w:rPr>
          <w:rFonts w:hint="eastAsia"/>
        </w:rPr>
        <w:t xml:space="preserve">需要说明的是，由于当前</w:t>
      </w:r>
      <w:r>
        <w:t xml:space="preserve"> Regina </w:t>
      </w:r>
      <w:r>
        <w:rPr>
          <w:rFonts w:hint="eastAsia"/>
        </w:rPr>
        <w:t xml:space="preserve">数据仅覆盖</w:t>
      </w:r>
      <w:r>
        <w:t xml:space="preserve"> 2001–2003 </w:t>
      </w:r>
      <w:r>
        <w:rPr>
          <w:rFonts w:hint="eastAsia"/>
        </w:rPr>
        <w:t xml:space="preserve">年，而原文部分统计参数可能基于更长时间的历史数据，因此最终数值可能与原文</w:t>
      </w:r>
      <w:r>
        <w:t xml:space="preserve"> Fig.12 </w:t>
      </w:r>
      <w:r>
        <w:rPr>
          <w:rFonts w:hint="eastAsia"/>
        </w:rPr>
        <w:t xml:space="preserve">存在一定差异。但从复现方法上看，本文已经形成了完整的</w:t>
      </w:r>
      <w:r>
        <w:t xml:space="preserve"> Regina Fig.12 </w:t>
      </w:r>
      <w:r>
        <w:rPr>
          <w:rFonts w:hint="eastAsia"/>
        </w:rPr>
        <w:t xml:space="preserve">复现流程，即从原始逐时数据清洗、ARMA100</w:t>
      </w:r>
      <w:r>
        <w:t xml:space="preserve"> </w:t>
      </w:r>
      <w:r>
        <w:rPr>
          <w:rFonts w:hint="eastAsia"/>
        </w:rPr>
        <w:t xml:space="preserve">基准模型构建，到</w:t>
      </w:r>
      <w:r>
        <w:t xml:space="preserve"> six-step simplified model </w:t>
      </w:r>
      <w:r>
        <w:rPr>
          <w:rFonts w:hint="eastAsia"/>
        </w:rPr>
        <w:t xml:space="preserve">对比</w:t>
      </w:r>
      <w:r>
        <w:t xml:space="preserve"> LOLE </w:t>
      </w:r>
      <w:r>
        <w:rPr>
          <w:rFonts w:hint="eastAsia"/>
        </w:rPr>
        <w:t xml:space="preserve">计算的完整闭环。</w:t>
      </w:r>
    </w:p>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2026-06-18T06:24:27Z</dcterms:created>
  <dcterms:modified xsi:type="dcterms:W3CDTF">2026-06-18T06:24:27Z</dcterms:modified>
</cp:coreProperties>
</file>

<file path=docProps/custom.xml><?xml version="1.0" encoding="utf-8"?>
<Properties xmlns="http://schemas.openxmlformats.org/officeDocument/2006/custom-properties" xmlns:vt="http://schemas.openxmlformats.org/officeDocument/2006/docPropsVTypes"/>
</file>