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42D0" w14:textId="77777777" w:rsidR="00230AE8" w:rsidRPr="00230AE8" w:rsidRDefault="00230AE8" w:rsidP="00230AE8">
      <w:pPr>
        <w:pStyle w:val="a3"/>
        <w:jc w:val="center"/>
        <w:rPr>
          <w:b/>
          <w:bCs/>
          <w:sz w:val="28"/>
          <w:szCs w:val="28"/>
          <w:lang w:val="ru-KZ" w:eastAsia="ru-KZ"/>
        </w:rPr>
      </w:pPr>
      <w:r w:rsidRPr="00230AE8">
        <w:rPr>
          <w:b/>
          <w:bCs/>
          <w:sz w:val="28"/>
          <w:szCs w:val="28"/>
          <w:lang w:val="ru-KZ" w:eastAsia="ru-KZ"/>
        </w:rPr>
        <w:t>Урок 5. Ресурсные конфликты</w:t>
      </w:r>
    </w:p>
    <w:p w14:paraId="066222C6" w14:textId="77777777" w:rsidR="00230AE8" w:rsidRPr="00230AE8" w:rsidRDefault="00230AE8" w:rsidP="00230AE8">
      <w:pPr>
        <w:pStyle w:val="a3"/>
        <w:numPr>
          <w:ilvl w:val="0"/>
          <w:numId w:val="2"/>
        </w:numPr>
        <w:jc w:val="both"/>
        <w:rPr>
          <w:rFonts w:ascii="Roboto" w:hAnsi="Roboto"/>
          <w:color w:val="2C2D30"/>
          <w:sz w:val="23"/>
          <w:szCs w:val="23"/>
          <w:lang w:val="ru-KZ" w:eastAsia="ru-KZ"/>
        </w:rPr>
      </w:pPr>
      <w:r w:rsidRPr="00230AE8">
        <w:rPr>
          <w:rFonts w:ascii="Roboto" w:hAnsi="Roboto"/>
          <w:color w:val="2C2D30"/>
          <w:sz w:val="23"/>
          <w:szCs w:val="23"/>
          <w:lang w:val="ru-KZ" w:eastAsia="ru-KZ"/>
        </w:rPr>
        <w:t xml:space="preserve">Определить свои </w:t>
      </w:r>
      <w:r w:rsidRPr="00B8586A">
        <w:rPr>
          <w:rFonts w:ascii="Roboto" w:hAnsi="Roboto"/>
          <w:color w:val="FF0000"/>
          <w:sz w:val="23"/>
          <w:szCs w:val="23"/>
          <w:lang w:val="ru-KZ" w:eastAsia="ru-KZ"/>
        </w:rPr>
        <w:t xml:space="preserve">способы зарядки и разрядки </w:t>
      </w:r>
      <w:r w:rsidRPr="00230AE8">
        <w:rPr>
          <w:rFonts w:ascii="Roboto" w:hAnsi="Roboto"/>
          <w:color w:val="2C2D30"/>
          <w:sz w:val="23"/>
          <w:szCs w:val="23"/>
          <w:lang w:val="ru-KZ" w:eastAsia="ru-KZ"/>
        </w:rPr>
        <w:t>(минимум по 5).</w:t>
      </w:r>
    </w:p>
    <w:p w14:paraId="7DDCA71F" w14:textId="4BB3A2D2" w:rsidR="00230AE8" w:rsidRPr="00230AE8" w:rsidRDefault="00230AE8" w:rsidP="00230AE8">
      <w:pPr>
        <w:pStyle w:val="a3"/>
        <w:numPr>
          <w:ilvl w:val="0"/>
          <w:numId w:val="2"/>
        </w:numPr>
        <w:jc w:val="both"/>
        <w:rPr>
          <w:rFonts w:ascii="Roboto" w:hAnsi="Roboto"/>
          <w:color w:val="2C2D30"/>
          <w:sz w:val="23"/>
          <w:szCs w:val="23"/>
          <w:lang w:val="ru-KZ" w:eastAsia="ru-KZ"/>
        </w:rPr>
      </w:pPr>
      <w:r w:rsidRPr="00230AE8">
        <w:rPr>
          <w:rFonts w:ascii="Roboto" w:hAnsi="Roboto"/>
          <w:color w:val="2C2D30"/>
          <w:sz w:val="23"/>
          <w:szCs w:val="23"/>
          <w:lang w:val="ru-KZ" w:eastAsia="ru-KZ"/>
        </w:rPr>
        <w:t xml:space="preserve">Определить </w:t>
      </w:r>
      <w:r w:rsidRPr="00B8586A">
        <w:rPr>
          <w:rFonts w:ascii="Roboto" w:hAnsi="Roboto"/>
          <w:color w:val="4472C4" w:themeColor="accent1"/>
          <w:sz w:val="23"/>
          <w:szCs w:val="23"/>
          <w:lang w:val="ru-KZ" w:eastAsia="ru-KZ"/>
        </w:rPr>
        <w:t xml:space="preserve">ресурс, который чаще всего вызывает конфликт </w:t>
      </w:r>
      <w:r w:rsidRPr="00230AE8">
        <w:rPr>
          <w:rFonts w:ascii="Roboto" w:hAnsi="Roboto"/>
          <w:color w:val="2C2D30"/>
          <w:sz w:val="23"/>
          <w:szCs w:val="23"/>
          <w:lang w:val="ru-KZ" w:eastAsia="ru-KZ"/>
        </w:rPr>
        <w:t>(возможно,</w:t>
      </w:r>
      <w:r w:rsidRPr="00230AE8">
        <w:rPr>
          <w:rFonts w:ascii="Roboto" w:hAnsi="Roboto"/>
          <w:color w:val="2C2D30"/>
          <w:sz w:val="23"/>
          <w:szCs w:val="23"/>
          <w:lang w:val="ru-RU" w:eastAsia="ru-KZ"/>
        </w:rPr>
        <w:t xml:space="preserve"> </w:t>
      </w:r>
      <w:r w:rsidRPr="00230AE8">
        <w:rPr>
          <w:rFonts w:ascii="Roboto" w:hAnsi="Roboto"/>
          <w:color w:val="2C2D30"/>
          <w:sz w:val="23"/>
          <w:szCs w:val="23"/>
          <w:lang w:val="ru-KZ" w:eastAsia="ru-KZ"/>
        </w:rPr>
        <w:t xml:space="preserve">внутренний), и </w:t>
      </w:r>
      <w:r w:rsidRPr="00B8586A">
        <w:rPr>
          <w:rFonts w:ascii="Roboto" w:hAnsi="Roboto"/>
          <w:b/>
          <w:bCs/>
          <w:color w:val="2C2D30"/>
          <w:sz w:val="23"/>
          <w:szCs w:val="23"/>
          <w:lang w:val="ru-KZ" w:eastAsia="ru-KZ"/>
        </w:rPr>
        <w:t>способ разрешения таких конфликтов</w:t>
      </w:r>
      <w:r w:rsidRPr="00230AE8">
        <w:rPr>
          <w:rFonts w:ascii="Roboto" w:hAnsi="Roboto"/>
          <w:color w:val="2C2D30"/>
          <w:sz w:val="23"/>
          <w:szCs w:val="23"/>
          <w:lang w:val="ru-KZ" w:eastAsia="ru-KZ"/>
        </w:rPr>
        <w:t>.</w:t>
      </w:r>
    </w:p>
    <w:p w14:paraId="694DD459" w14:textId="1146ED68" w:rsidR="00136A5E" w:rsidRDefault="00136A5E" w:rsidP="00230AE8">
      <w:pPr>
        <w:pStyle w:val="a3"/>
        <w:pBdr>
          <w:bottom w:val="single" w:sz="6" w:space="1" w:color="auto"/>
        </w:pBdr>
        <w:rPr>
          <w:lang w:val="ru-KZ"/>
        </w:rPr>
      </w:pPr>
    </w:p>
    <w:p w14:paraId="37E14F12" w14:textId="77777777" w:rsidR="00230AE8" w:rsidRPr="00230AE8" w:rsidRDefault="00230AE8" w:rsidP="00230AE8">
      <w:pPr>
        <w:pStyle w:val="a3"/>
        <w:rPr>
          <w:lang w:val="en-US"/>
        </w:rPr>
      </w:pPr>
    </w:p>
    <w:p w14:paraId="465367F5" w14:textId="08C7FB19" w:rsidR="00230AE8" w:rsidRDefault="00230AE8" w:rsidP="00230AE8">
      <w:pPr>
        <w:pStyle w:val="a3"/>
        <w:rPr>
          <w:lang w:val="ru-KZ"/>
        </w:rPr>
      </w:pPr>
    </w:p>
    <w:p w14:paraId="7AF8A06E" w14:textId="40E32165" w:rsidR="00230AE8" w:rsidRDefault="00230AE8" w:rsidP="00230AE8">
      <w:pPr>
        <w:pStyle w:val="a3"/>
        <w:ind w:firstLine="360"/>
        <w:jc w:val="both"/>
        <w:rPr>
          <w:lang w:val="ru-RU"/>
        </w:rPr>
      </w:pPr>
      <w:r>
        <w:rPr>
          <w:lang w:val="ru-RU"/>
        </w:rPr>
        <w:t xml:space="preserve">Стараюсь придерживаться принципа: смена занятия – есть отдых. Как таковых однозначных зарядок/разрядок выделить не могу, но </w:t>
      </w:r>
      <w:r w:rsidR="00BE3FA2">
        <w:rPr>
          <w:lang w:val="ru-RU"/>
        </w:rPr>
        <w:t xml:space="preserve">физическим нагрузкам противопоставляю если не </w:t>
      </w:r>
      <w:r w:rsidR="00BE3FA2" w:rsidRPr="00B8586A">
        <w:rPr>
          <w:color w:val="FF0000"/>
          <w:lang w:val="ru-RU"/>
        </w:rPr>
        <w:t>лежание на диване</w:t>
      </w:r>
      <w:r w:rsidR="00BE3FA2">
        <w:rPr>
          <w:lang w:val="ru-RU"/>
        </w:rPr>
        <w:t xml:space="preserve">, то хотя бы </w:t>
      </w:r>
      <w:r w:rsidR="00BE3FA2" w:rsidRPr="00B8586A">
        <w:rPr>
          <w:color w:val="FF0000"/>
          <w:lang w:val="ru-RU"/>
        </w:rPr>
        <w:t xml:space="preserve">менее активные </w:t>
      </w:r>
      <w:r w:rsidR="00394682" w:rsidRPr="00B8586A">
        <w:rPr>
          <w:color w:val="FF0000"/>
          <w:lang w:val="ru-RU"/>
        </w:rPr>
        <w:t>действия</w:t>
      </w:r>
      <w:r w:rsidR="00BE3FA2">
        <w:rPr>
          <w:lang w:val="ru-RU"/>
        </w:rPr>
        <w:t xml:space="preserve">, от эмоциональных нагрузок, как правило помогает </w:t>
      </w:r>
      <w:r w:rsidR="00BE3FA2" w:rsidRPr="00B8586A">
        <w:rPr>
          <w:color w:val="FF0000"/>
          <w:lang w:val="ru-RU"/>
        </w:rPr>
        <w:t>сон, просмотр/пересмотр сериалов/фильмов</w:t>
      </w:r>
      <w:r w:rsidR="00BE3FA2">
        <w:rPr>
          <w:lang w:val="ru-RU"/>
        </w:rPr>
        <w:t xml:space="preserve">, изредка </w:t>
      </w:r>
      <w:r w:rsidR="00BE3FA2" w:rsidRPr="00B8586A">
        <w:rPr>
          <w:color w:val="FF0000"/>
          <w:lang w:val="ru-RU"/>
        </w:rPr>
        <w:t>компьютерные игры</w:t>
      </w:r>
      <w:r w:rsidR="00BE3FA2">
        <w:rPr>
          <w:lang w:val="ru-RU"/>
        </w:rPr>
        <w:t>. А в целом у меня как в том анекдоте: ты пьешь? – нет, куришь? – нет, наркотики? – нет… а как ты расслабляешься? – а я и не напрягаюсь =)</w:t>
      </w:r>
    </w:p>
    <w:p w14:paraId="189FD1E2" w14:textId="664E3CF7" w:rsidR="00394682" w:rsidRPr="00230AE8" w:rsidRDefault="00394682" w:rsidP="00230AE8">
      <w:pPr>
        <w:pStyle w:val="a3"/>
        <w:ind w:firstLine="360"/>
        <w:jc w:val="both"/>
        <w:rPr>
          <w:lang w:val="ru-RU"/>
        </w:rPr>
      </w:pPr>
      <w:r>
        <w:rPr>
          <w:lang w:val="ru-RU"/>
        </w:rPr>
        <w:t xml:space="preserve">Из наиболее частых недостатков ресурсов, </w:t>
      </w:r>
      <w:r w:rsidRPr="00B8586A">
        <w:rPr>
          <w:color w:val="4472C4" w:themeColor="accent1"/>
          <w:lang w:val="ru-RU"/>
        </w:rPr>
        <w:t xml:space="preserve">как бы банально не звучало </w:t>
      </w:r>
      <w:r w:rsidR="00A61449" w:rsidRPr="00B8586A">
        <w:rPr>
          <w:color w:val="4472C4" w:themeColor="accent1"/>
          <w:lang w:val="ru-RU"/>
        </w:rPr>
        <w:t>— это</w:t>
      </w:r>
      <w:r w:rsidRPr="00B8586A">
        <w:rPr>
          <w:color w:val="4472C4" w:themeColor="accent1"/>
          <w:lang w:val="ru-RU"/>
        </w:rPr>
        <w:t xml:space="preserve"> деньги </w:t>
      </w:r>
      <w:r>
        <w:rPr>
          <w:lang w:val="ru-RU"/>
        </w:rPr>
        <w:t xml:space="preserve">=) В помощи нуждаюсь крайне редко, эмоций хватает и с избытком, тайм-менеджмент налажен (опять же как сказал классик: везде успевает тот, кто никуда не торопится), со здоровьем, тьфу-тьфу-тьфу, все в рамках нормы, а деньги… их всегда не хватает. Беда в том, что чем </w:t>
      </w:r>
      <w:r w:rsidR="00A61449">
        <w:rPr>
          <w:lang w:val="ru-RU"/>
        </w:rPr>
        <w:t>больше</w:t>
      </w:r>
      <w:r>
        <w:rPr>
          <w:lang w:val="ru-RU"/>
        </w:rPr>
        <w:t xml:space="preserve"> денег, тем больше потребност</w:t>
      </w:r>
      <w:r w:rsidR="00A61449">
        <w:rPr>
          <w:lang w:val="ru-RU"/>
        </w:rPr>
        <w:t xml:space="preserve">и, которые требуют еще больше денег – </w:t>
      </w:r>
      <w:r w:rsidR="00A61449" w:rsidRPr="00B8586A">
        <w:rPr>
          <w:b/>
          <w:bCs/>
          <w:lang w:val="ru-RU"/>
        </w:rPr>
        <w:t>стараюсь ограничивать свои потребности исходя из финансовых возможностей</w:t>
      </w:r>
      <w:r w:rsidR="00A61449">
        <w:rPr>
          <w:lang w:val="ru-RU"/>
        </w:rPr>
        <w:t xml:space="preserve"> =)</w:t>
      </w:r>
    </w:p>
    <w:sectPr w:rsidR="00394682" w:rsidRPr="00230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1456"/>
    <w:multiLevelType w:val="multilevel"/>
    <w:tmpl w:val="977C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97979"/>
    <w:multiLevelType w:val="hybridMultilevel"/>
    <w:tmpl w:val="DC30A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7"/>
    <w:rsid w:val="00016E17"/>
    <w:rsid w:val="00136A5E"/>
    <w:rsid w:val="00180967"/>
    <w:rsid w:val="00230AE8"/>
    <w:rsid w:val="00394682"/>
    <w:rsid w:val="008F2E39"/>
    <w:rsid w:val="00A61449"/>
    <w:rsid w:val="00B8586A"/>
    <w:rsid w:val="00B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37EE"/>
  <w15:chartTrackingRefBased/>
  <w15:docId w15:val="{53972E78-9629-4590-A326-B7AF5224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0A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0AE8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 Spacing"/>
    <w:uiPriority w:val="1"/>
    <w:qFormat/>
    <w:rsid w:val="00230A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3</cp:revision>
  <dcterms:created xsi:type="dcterms:W3CDTF">2022-08-22T07:57:00Z</dcterms:created>
  <dcterms:modified xsi:type="dcterms:W3CDTF">2022-08-22T08:16:00Z</dcterms:modified>
</cp:coreProperties>
</file>