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39B3FEE" w14:textId="77777777" w:rsidR="003A0B56" w:rsidRPr="00DB644E" w:rsidRDefault="003A0B56" w:rsidP="003A0B56">
      <w:pPr>
        <w:pStyle w:val="af5"/>
        <w:jc w:val="center"/>
        <w:rPr>
          <w:lang w:eastAsia="ru-RU"/>
        </w:rPr>
      </w:pPr>
      <w:r w:rsidRPr="00DB644E">
        <w:rPr>
          <w:lang w:eastAsia="ru-RU"/>
        </w:rPr>
        <w:t>Министерство образования Московской области</w:t>
      </w:r>
    </w:p>
    <w:p w14:paraId="25F080DA" w14:textId="77777777" w:rsidR="003A0B56" w:rsidRPr="00DB644E" w:rsidRDefault="003A0B56" w:rsidP="003A0B56">
      <w:pPr>
        <w:pStyle w:val="af5"/>
        <w:jc w:val="center"/>
        <w:rPr>
          <w:lang w:eastAsia="ru-RU"/>
        </w:rPr>
      </w:pPr>
      <w:r w:rsidRPr="00DB644E">
        <w:rPr>
          <w:lang w:eastAsia="ru-RU"/>
        </w:rPr>
        <w:t>Государственное образовательное учреждение высшего образования Московской области</w:t>
      </w:r>
    </w:p>
    <w:p w14:paraId="168BFA8C" w14:textId="77777777" w:rsidR="003A0B56" w:rsidRPr="00DB644E" w:rsidRDefault="003A0B56" w:rsidP="003A0B56">
      <w:pPr>
        <w:pStyle w:val="af5"/>
        <w:jc w:val="center"/>
        <w:rPr>
          <w:lang w:eastAsia="ru-RU"/>
        </w:rPr>
      </w:pPr>
      <w:r w:rsidRPr="00DB644E">
        <w:rPr>
          <w:lang w:eastAsia="ru-RU"/>
        </w:rPr>
        <w:t>«Государственный гуманитарно-технологический университет»</w:t>
      </w:r>
    </w:p>
    <w:p w14:paraId="13178E0D" w14:textId="77777777" w:rsidR="003A0B56" w:rsidRPr="00944302" w:rsidRDefault="003A0B56" w:rsidP="003A0B56">
      <w:pPr>
        <w:pStyle w:val="af5"/>
        <w:jc w:val="center"/>
        <w:rPr>
          <w:u w:val="single"/>
          <w:lang w:eastAsia="ru-RU"/>
        </w:rPr>
      </w:pPr>
      <w:r w:rsidRPr="00DB644E">
        <w:rPr>
          <w:u w:val="single"/>
          <w:lang w:eastAsia="ru-RU"/>
        </w:rPr>
        <w:t>Ликино-</w:t>
      </w:r>
      <w:proofErr w:type="spellStart"/>
      <w:r w:rsidRPr="00DB644E">
        <w:rPr>
          <w:u w:val="single"/>
          <w:lang w:eastAsia="ru-RU"/>
        </w:rPr>
        <w:t>Дулевский</w:t>
      </w:r>
      <w:proofErr w:type="spellEnd"/>
      <w:r w:rsidRPr="00DB644E">
        <w:rPr>
          <w:u w:val="single"/>
          <w:lang w:eastAsia="ru-RU"/>
        </w:rPr>
        <w:t xml:space="preserve"> политехнический колледж – филиал ГГТУ</w:t>
      </w:r>
    </w:p>
    <w:p w14:paraId="4E6B1E4B" w14:textId="77777777" w:rsidR="00414A0D" w:rsidRPr="007570AE" w:rsidRDefault="00414A0D" w:rsidP="00414A0D">
      <w:pPr>
        <w:spacing w:line="240" w:lineRule="auto"/>
        <w:jc w:val="center"/>
        <w:rPr>
          <w:rFonts w:eastAsia="Times New Roman" w:cs="Times New Roman"/>
          <w:b w:val="0"/>
          <w:bCs/>
          <w:szCs w:val="24"/>
          <w:lang w:eastAsia="ru-RU"/>
        </w:rPr>
      </w:pPr>
    </w:p>
    <w:p w14:paraId="7E760BB1" w14:textId="77777777" w:rsidR="00414A0D" w:rsidRPr="001D79CB" w:rsidRDefault="00414A0D" w:rsidP="00414A0D">
      <w:pPr>
        <w:spacing w:line="240" w:lineRule="auto"/>
        <w:jc w:val="center"/>
        <w:rPr>
          <w:rFonts w:eastAsia="Times New Roman" w:cs="Times New Roman"/>
          <w:b w:val="0"/>
          <w:szCs w:val="24"/>
          <w:lang w:eastAsia="ru-RU"/>
        </w:rPr>
      </w:pPr>
    </w:p>
    <w:p w14:paraId="11AB8D73" w14:textId="77777777" w:rsidR="00414A0D" w:rsidRPr="001D79CB" w:rsidRDefault="00414A0D" w:rsidP="00414A0D">
      <w:pPr>
        <w:spacing w:line="240" w:lineRule="auto"/>
        <w:jc w:val="center"/>
        <w:rPr>
          <w:rFonts w:eastAsia="Times New Roman" w:cs="Times New Roman"/>
          <w:b w:val="0"/>
          <w:szCs w:val="24"/>
          <w:lang w:eastAsia="ru-RU"/>
        </w:rPr>
      </w:pPr>
    </w:p>
    <w:p w14:paraId="10063E82" w14:textId="77777777" w:rsidR="00414A0D" w:rsidRPr="001D79CB" w:rsidRDefault="00414A0D" w:rsidP="00414A0D">
      <w:pPr>
        <w:spacing w:line="240" w:lineRule="auto"/>
        <w:ind w:firstLine="0"/>
        <w:rPr>
          <w:rFonts w:eastAsia="Times New Roman" w:cs="Times New Roman"/>
          <w:b w:val="0"/>
          <w:szCs w:val="24"/>
          <w:lang w:eastAsia="ru-RU"/>
        </w:rPr>
      </w:pPr>
    </w:p>
    <w:p w14:paraId="5A98B154" w14:textId="4A7A7B92" w:rsidR="00414A0D" w:rsidRDefault="00414A0D" w:rsidP="00414A0D">
      <w:pPr>
        <w:spacing w:line="240" w:lineRule="auto"/>
        <w:jc w:val="center"/>
        <w:rPr>
          <w:rFonts w:eastAsia="Times New Roman" w:cs="Times New Roman"/>
          <w:b w:val="0"/>
          <w:szCs w:val="24"/>
          <w:lang w:eastAsia="ru-RU"/>
        </w:rPr>
      </w:pPr>
    </w:p>
    <w:p w14:paraId="57E35C04" w14:textId="484DE656" w:rsidR="00444F67" w:rsidRDefault="00444F67" w:rsidP="00414A0D">
      <w:pPr>
        <w:spacing w:line="240" w:lineRule="auto"/>
        <w:jc w:val="center"/>
        <w:rPr>
          <w:rFonts w:eastAsia="Times New Roman" w:cs="Times New Roman"/>
          <w:b w:val="0"/>
          <w:szCs w:val="24"/>
          <w:lang w:eastAsia="ru-RU"/>
        </w:rPr>
      </w:pPr>
    </w:p>
    <w:p w14:paraId="6F8A45C2" w14:textId="26A31F7C" w:rsidR="00444F67" w:rsidRDefault="00444F67" w:rsidP="00414A0D">
      <w:pPr>
        <w:spacing w:line="240" w:lineRule="auto"/>
        <w:jc w:val="center"/>
        <w:rPr>
          <w:rFonts w:eastAsia="Times New Roman" w:cs="Times New Roman"/>
          <w:b w:val="0"/>
          <w:szCs w:val="24"/>
          <w:lang w:eastAsia="ru-RU"/>
        </w:rPr>
      </w:pPr>
    </w:p>
    <w:p w14:paraId="5AFBA333" w14:textId="02B0BC7D" w:rsidR="00444F67" w:rsidRDefault="00444F67" w:rsidP="00414A0D">
      <w:pPr>
        <w:spacing w:line="240" w:lineRule="auto"/>
        <w:jc w:val="center"/>
        <w:rPr>
          <w:rFonts w:eastAsia="Times New Roman" w:cs="Times New Roman"/>
          <w:b w:val="0"/>
          <w:szCs w:val="24"/>
          <w:lang w:eastAsia="ru-RU"/>
        </w:rPr>
      </w:pPr>
    </w:p>
    <w:p w14:paraId="513BBC89" w14:textId="77777777" w:rsidR="00444F67" w:rsidRDefault="00444F67" w:rsidP="00414A0D">
      <w:pPr>
        <w:spacing w:line="240" w:lineRule="auto"/>
        <w:jc w:val="center"/>
        <w:rPr>
          <w:rFonts w:eastAsia="Times New Roman" w:cs="Times New Roman"/>
          <w:b w:val="0"/>
          <w:szCs w:val="24"/>
          <w:lang w:eastAsia="ru-RU"/>
        </w:rPr>
      </w:pPr>
    </w:p>
    <w:p w14:paraId="4DFAEA1E" w14:textId="77777777" w:rsidR="00414A0D" w:rsidRPr="001D79CB" w:rsidRDefault="00414A0D" w:rsidP="00414A0D">
      <w:pPr>
        <w:spacing w:line="240" w:lineRule="auto"/>
        <w:jc w:val="center"/>
        <w:rPr>
          <w:rFonts w:eastAsia="Times New Roman" w:cs="Times New Roman"/>
          <w:b w:val="0"/>
          <w:szCs w:val="24"/>
          <w:lang w:eastAsia="ru-RU"/>
        </w:rPr>
      </w:pPr>
    </w:p>
    <w:p w14:paraId="2ED7D4E2" w14:textId="77777777" w:rsidR="00414A0D" w:rsidRPr="00414A0D" w:rsidRDefault="00414A0D" w:rsidP="00414A0D">
      <w:pPr>
        <w:spacing w:line="240" w:lineRule="auto"/>
        <w:jc w:val="center"/>
        <w:rPr>
          <w:rFonts w:eastAsia="Times New Roman" w:cs="Times New Roman"/>
          <w:b w:val="0"/>
          <w:bCs/>
          <w:szCs w:val="24"/>
          <w:lang w:eastAsia="ru-RU"/>
        </w:rPr>
      </w:pPr>
      <w:r w:rsidRPr="00414A0D">
        <w:rPr>
          <w:rFonts w:eastAsia="Times New Roman" w:cs="Times New Roman"/>
          <w:b w:val="0"/>
          <w:bCs/>
          <w:szCs w:val="24"/>
          <w:lang w:eastAsia="ru-RU"/>
        </w:rPr>
        <w:t>КУРСОВОЙ ПРОЕКТ</w:t>
      </w:r>
    </w:p>
    <w:p w14:paraId="290EB520" w14:textId="77777777" w:rsidR="00414A0D" w:rsidRPr="001D79CB" w:rsidRDefault="00414A0D" w:rsidP="00414A0D">
      <w:pPr>
        <w:spacing w:line="240" w:lineRule="auto"/>
        <w:jc w:val="center"/>
        <w:rPr>
          <w:rFonts w:eastAsia="Times New Roman" w:cs="Times New Roman"/>
          <w:b w:val="0"/>
          <w:szCs w:val="24"/>
          <w:lang w:eastAsia="ru-RU"/>
        </w:rPr>
      </w:pPr>
    </w:p>
    <w:p w14:paraId="344749FE" w14:textId="4ACC7436" w:rsidR="00414A0D" w:rsidRPr="00414A0D" w:rsidRDefault="00414A0D" w:rsidP="00414A0D">
      <w:pPr>
        <w:spacing w:line="240" w:lineRule="auto"/>
        <w:jc w:val="center"/>
        <w:rPr>
          <w:rFonts w:eastAsia="Times New Roman" w:cs="Times New Roman"/>
          <w:b w:val="0"/>
          <w:bCs/>
          <w:szCs w:val="24"/>
          <w:u w:val="single"/>
          <w:lang w:eastAsia="ru-RU"/>
        </w:rPr>
      </w:pPr>
      <w:r w:rsidRPr="00414A0D">
        <w:rPr>
          <w:rFonts w:eastAsia="Times New Roman" w:cs="Times New Roman"/>
          <w:b w:val="0"/>
          <w:bCs/>
          <w:szCs w:val="24"/>
          <w:u w:val="single"/>
          <w:lang w:eastAsia="ru-RU"/>
        </w:rPr>
        <w:t>«</w:t>
      </w:r>
      <w:r w:rsidR="007570AE" w:rsidRPr="007570AE">
        <w:rPr>
          <w:rFonts w:eastAsia="Times New Roman" w:cs="Times New Roman"/>
          <w:b w:val="0"/>
          <w:bCs/>
          <w:szCs w:val="24"/>
          <w:u w:val="single"/>
          <w:lang w:eastAsia="ru-RU"/>
        </w:rPr>
        <w:t>Разработка мобильного приложения по организации работы с клиентами кафе</w:t>
      </w:r>
      <w:r w:rsidRPr="00414A0D">
        <w:rPr>
          <w:rFonts w:eastAsia="Times New Roman" w:cs="Times New Roman"/>
          <w:b w:val="0"/>
          <w:bCs/>
          <w:szCs w:val="24"/>
          <w:u w:val="single"/>
          <w:lang w:eastAsia="ru-RU"/>
        </w:rPr>
        <w:t>»</w:t>
      </w:r>
    </w:p>
    <w:p w14:paraId="2DEE660C" w14:textId="77777777" w:rsidR="00414A0D" w:rsidRPr="00414A0D" w:rsidRDefault="00414A0D" w:rsidP="00414A0D">
      <w:pPr>
        <w:spacing w:line="240" w:lineRule="auto"/>
        <w:jc w:val="center"/>
        <w:rPr>
          <w:rFonts w:eastAsia="Times New Roman" w:cs="Times New Roman"/>
          <w:b w:val="0"/>
          <w:bCs/>
          <w:i/>
          <w:szCs w:val="24"/>
          <w:u w:val="single"/>
          <w:lang w:eastAsia="ru-RU"/>
        </w:rPr>
      </w:pPr>
    </w:p>
    <w:p w14:paraId="2DCDACDB" w14:textId="7CBD2A6C" w:rsidR="00414A0D" w:rsidRPr="00414A0D" w:rsidRDefault="00414A0D" w:rsidP="00414A0D">
      <w:pPr>
        <w:spacing w:line="240" w:lineRule="auto"/>
        <w:jc w:val="center"/>
        <w:rPr>
          <w:rFonts w:eastAsia="Times New Roman" w:cs="Times New Roman"/>
          <w:b w:val="0"/>
          <w:bCs/>
          <w:i/>
          <w:szCs w:val="24"/>
          <w:u w:val="single"/>
          <w:lang w:eastAsia="ru-RU"/>
        </w:rPr>
      </w:pPr>
      <w:r w:rsidRPr="00414A0D">
        <w:rPr>
          <w:rFonts w:eastAsia="Times New Roman" w:cs="Times New Roman"/>
          <w:b w:val="0"/>
          <w:bCs/>
          <w:szCs w:val="24"/>
          <w:u w:val="single"/>
          <w:lang w:eastAsia="ru-RU"/>
        </w:rPr>
        <w:t>МДК 02.01 «</w:t>
      </w:r>
      <w:r w:rsidR="00444F67">
        <w:rPr>
          <w:rFonts w:eastAsia="Times New Roman" w:cs="Times New Roman"/>
          <w:b w:val="0"/>
          <w:bCs/>
          <w:szCs w:val="24"/>
          <w:u w:val="single"/>
          <w:lang w:eastAsia="ru-RU"/>
        </w:rPr>
        <w:t xml:space="preserve">Технология разработки программного </w:t>
      </w:r>
      <w:r w:rsidR="00444F67" w:rsidRPr="00B91691">
        <w:rPr>
          <w:rFonts w:eastAsia="Times New Roman" w:cs="Times New Roman"/>
          <w:b w:val="0"/>
          <w:bCs/>
          <w:szCs w:val="24"/>
          <w:u w:val="single"/>
          <w:lang w:eastAsia="ru-RU"/>
        </w:rPr>
        <w:t>продукта</w:t>
      </w:r>
      <w:r w:rsidRPr="00414A0D">
        <w:rPr>
          <w:rFonts w:eastAsia="Times New Roman" w:cs="Times New Roman"/>
          <w:b w:val="0"/>
          <w:bCs/>
          <w:szCs w:val="24"/>
          <w:u w:val="single"/>
          <w:lang w:eastAsia="ru-RU"/>
        </w:rPr>
        <w:t>»</w:t>
      </w:r>
    </w:p>
    <w:p w14:paraId="466D26E0" w14:textId="77777777" w:rsidR="00414A0D" w:rsidRPr="001D79CB" w:rsidRDefault="00414A0D" w:rsidP="00414A0D">
      <w:pPr>
        <w:spacing w:line="240" w:lineRule="auto"/>
        <w:rPr>
          <w:rFonts w:eastAsia="Times New Roman" w:cs="Times New Roman"/>
          <w:szCs w:val="24"/>
          <w:lang w:eastAsia="ru-RU"/>
        </w:rPr>
      </w:pPr>
    </w:p>
    <w:p w14:paraId="647926A1" w14:textId="77777777" w:rsidR="00414A0D" w:rsidRPr="001D79CB" w:rsidRDefault="00414A0D" w:rsidP="00414A0D">
      <w:pPr>
        <w:spacing w:line="240" w:lineRule="auto"/>
        <w:rPr>
          <w:rFonts w:eastAsia="Times New Roman" w:cs="Times New Roman"/>
          <w:szCs w:val="24"/>
          <w:lang w:eastAsia="ru-RU"/>
        </w:rPr>
      </w:pPr>
    </w:p>
    <w:p w14:paraId="16CBE4BA" w14:textId="77777777" w:rsidR="00414A0D" w:rsidRPr="001D79CB" w:rsidRDefault="00414A0D" w:rsidP="00414A0D">
      <w:pPr>
        <w:spacing w:line="240" w:lineRule="auto"/>
        <w:rPr>
          <w:rFonts w:eastAsia="Times New Roman" w:cs="Times New Roman"/>
          <w:szCs w:val="24"/>
          <w:lang w:eastAsia="ru-RU"/>
        </w:rPr>
      </w:pPr>
    </w:p>
    <w:p w14:paraId="27127F2D" w14:textId="77777777" w:rsidR="00414A0D" w:rsidRPr="001D79CB" w:rsidRDefault="00414A0D" w:rsidP="00414A0D">
      <w:pPr>
        <w:spacing w:line="240" w:lineRule="auto"/>
        <w:ind w:left="5670"/>
        <w:contextualSpacing/>
        <w:rPr>
          <w:rFonts w:eastAsia="Times New Roman" w:cs="Times New Roman"/>
          <w:szCs w:val="24"/>
          <w:lang w:eastAsia="ru-RU"/>
        </w:rPr>
      </w:pPr>
    </w:p>
    <w:p w14:paraId="0BA59F64" w14:textId="77777777" w:rsidR="00414A0D" w:rsidRPr="001D79CB" w:rsidRDefault="00414A0D" w:rsidP="00414A0D">
      <w:pPr>
        <w:spacing w:line="240" w:lineRule="auto"/>
        <w:ind w:left="5670"/>
        <w:contextualSpacing/>
        <w:rPr>
          <w:rFonts w:eastAsia="Times New Roman" w:cs="Times New Roman"/>
          <w:szCs w:val="24"/>
          <w:lang w:eastAsia="ru-RU"/>
        </w:rPr>
      </w:pPr>
    </w:p>
    <w:p w14:paraId="6BE08216" w14:textId="430361EA" w:rsidR="00414A0D" w:rsidRPr="001D79CB" w:rsidRDefault="00414A0D" w:rsidP="00444F67">
      <w:pPr>
        <w:spacing w:line="240" w:lineRule="auto"/>
        <w:ind w:left="4678"/>
        <w:contextualSpacing/>
        <w:jc w:val="right"/>
        <w:rPr>
          <w:rFonts w:eastAsia="Times New Roman" w:cs="Times New Roman"/>
          <w:b w:val="0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 xml:space="preserve">            </w:t>
      </w:r>
      <w:r w:rsidRPr="001D79CB">
        <w:rPr>
          <w:rFonts w:eastAsia="Times New Roman" w:cs="Times New Roman"/>
          <w:szCs w:val="24"/>
          <w:lang w:eastAsia="ru-RU"/>
        </w:rPr>
        <w:t>Выполнил:</w:t>
      </w:r>
    </w:p>
    <w:p w14:paraId="1EEB8021" w14:textId="38F2802E" w:rsidR="00414A0D" w:rsidRPr="00414A0D" w:rsidRDefault="00414A0D" w:rsidP="00414A0D">
      <w:pPr>
        <w:spacing w:line="240" w:lineRule="auto"/>
        <w:ind w:left="4678"/>
        <w:contextualSpacing/>
        <w:jc w:val="right"/>
        <w:rPr>
          <w:rFonts w:eastAsia="Times New Roman" w:cs="Times New Roman"/>
          <w:b w:val="0"/>
          <w:bCs/>
          <w:szCs w:val="24"/>
          <w:u w:val="single"/>
          <w:lang w:eastAsia="ru-RU"/>
        </w:rPr>
      </w:pPr>
      <w:r w:rsidRPr="00414A0D">
        <w:rPr>
          <w:rFonts w:eastAsia="Times New Roman" w:cs="Times New Roman"/>
          <w:b w:val="0"/>
          <w:bCs/>
          <w:szCs w:val="24"/>
          <w:lang w:eastAsia="ru-RU"/>
        </w:rPr>
        <w:t xml:space="preserve">    </w:t>
      </w:r>
      <w:r w:rsidR="005D5207">
        <w:rPr>
          <w:rFonts w:eastAsia="Times New Roman" w:cs="Times New Roman"/>
          <w:b w:val="0"/>
          <w:bCs/>
          <w:szCs w:val="24"/>
          <w:u w:val="single"/>
          <w:lang w:eastAsia="ru-RU"/>
        </w:rPr>
        <w:t>Толстов Тимур Артемьевич</w:t>
      </w:r>
    </w:p>
    <w:p w14:paraId="4B9F2876" w14:textId="77777777" w:rsidR="00414A0D" w:rsidRPr="00414A0D" w:rsidRDefault="00414A0D" w:rsidP="00414A0D">
      <w:pPr>
        <w:spacing w:line="240" w:lineRule="auto"/>
        <w:ind w:left="4678"/>
        <w:contextualSpacing/>
        <w:rPr>
          <w:rFonts w:eastAsia="Times New Roman" w:cs="Times New Roman"/>
          <w:b w:val="0"/>
          <w:bCs/>
          <w:szCs w:val="24"/>
          <w:lang w:eastAsia="ru-RU"/>
        </w:rPr>
      </w:pPr>
    </w:p>
    <w:p w14:paraId="33E012BB" w14:textId="20066646" w:rsidR="00414A0D" w:rsidRPr="00414A0D" w:rsidRDefault="00414A0D" w:rsidP="00414A0D">
      <w:pPr>
        <w:jc w:val="right"/>
      </w:pPr>
      <w:r w:rsidRPr="00414A0D">
        <w:rPr>
          <w:b w:val="0"/>
          <w:bCs/>
        </w:rPr>
        <w:t xml:space="preserve">                                                               </w:t>
      </w:r>
      <w:r w:rsidR="005D5207">
        <w:rPr>
          <w:b w:val="0"/>
          <w:bCs/>
          <w:u w:val="single"/>
        </w:rPr>
        <w:t xml:space="preserve"> Студент</w:t>
      </w:r>
      <w:r w:rsidRPr="00414A0D">
        <w:rPr>
          <w:b w:val="0"/>
          <w:bCs/>
          <w:u w:val="single"/>
        </w:rPr>
        <w:t xml:space="preserve"> </w:t>
      </w:r>
      <w:proofErr w:type="gramStart"/>
      <w:r w:rsidRPr="00414A0D">
        <w:rPr>
          <w:b w:val="0"/>
          <w:bCs/>
          <w:u w:val="single"/>
        </w:rPr>
        <w:t>группы  ИСП.</w:t>
      </w:r>
      <w:proofErr w:type="gramEnd"/>
      <w:r w:rsidRPr="00414A0D">
        <w:rPr>
          <w:b w:val="0"/>
          <w:bCs/>
          <w:u w:val="single"/>
        </w:rPr>
        <w:t>19А</w:t>
      </w:r>
    </w:p>
    <w:p w14:paraId="363B5DEF" w14:textId="77777777" w:rsidR="00414A0D" w:rsidRPr="001D79CB" w:rsidRDefault="00414A0D" w:rsidP="00414A0D">
      <w:pPr>
        <w:spacing w:line="240" w:lineRule="auto"/>
        <w:ind w:left="4678"/>
        <w:contextualSpacing/>
        <w:rPr>
          <w:rFonts w:eastAsia="Times New Roman" w:cs="Times New Roman"/>
          <w:szCs w:val="24"/>
          <w:lang w:eastAsia="ru-RU"/>
        </w:rPr>
      </w:pPr>
    </w:p>
    <w:p w14:paraId="1E8F770A" w14:textId="4D83BBCC" w:rsidR="00414A0D" w:rsidRPr="00414A0D" w:rsidRDefault="00414A0D" w:rsidP="00414A0D">
      <w:pPr>
        <w:spacing w:line="240" w:lineRule="auto"/>
        <w:ind w:left="4678"/>
        <w:contextualSpacing/>
        <w:jc w:val="right"/>
        <w:rPr>
          <w:rFonts w:eastAsia="Times New Roman" w:cs="Times New Roman"/>
          <w:b w:val="0"/>
          <w:bCs/>
          <w:szCs w:val="24"/>
          <w:u w:val="single"/>
          <w:lang w:eastAsia="ru-RU"/>
        </w:rPr>
      </w:pPr>
      <w:r w:rsidRPr="00414A0D">
        <w:rPr>
          <w:rFonts w:eastAsia="Times New Roman" w:cs="Times New Roman"/>
          <w:b w:val="0"/>
          <w:bCs/>
          <w:szCs w:val="24"/>
          <w:u w:val="single"/>
          <w:lang w:eastAsia="ru-RU"/>
        </w:rPr>
        <w:t xml:space="preserve">09.02.07 Информационные системы и программирование) </w:t>
      </w:r>
    </w:p>
    <w:p w14:paraId="00D66C9D" w14:textId="77777777" w:rsidR="00414A0D" w:rsidRPr="00414A0D" w:rsidRDefault="00414A0D" w:rsidP="00414A0D">
      <w:pPr>
        <w:spacing w:line="240" w:lineRule="auto"/>
        <w:rPr>
          <w:rFonts w:eastAsia="Times New Roman" w:cs="Times New Roman"/>
          <w:b w:val="0"/>
          <w:bCs/>
          <w:szCs w:val="24"/>
          <w:u w:val="single"/>
          <w:lang w:eastAsia="ru-RU"/>
        </w:rPr>
      </w:pPr>
    </w:p>
    <w:p w14:paraId="3D117C6E" w14:textId="78BDBAA5" w:rsidR="00414A0D" w:rsidRPr="00414A0D" w:rsidRDefault="00414A0D" w:rsidP="00444F67">
      <w:pPr>
        <w:spacing w:line="240" w:lineRule="auto"/>
        <w:ind w:left="4678"/>
        <w:contextualSpacing/>
        <w:jc w:val="right"/>
        <w:rPr>
          <w:rFonts w:eastAsia="Times New Roman" w:cs="Times New Roman"/>
          <w:b w:val="0"/>
          <w:bCs/>
          <w:szCs w:val="24"/>
          <w:u w:val="single"/>
          <w:lang w:eastAsia="ru-RU"/>
        </w:rPr>
      </w:pPr>
      <w:r w:rsidRPr="00414A0D">
        <w:rPr>
          <w:rFonts w:eastAsia="Times New Roman" w:cs="Times New Roman"/>
          <w:b w:val="0"/>
          <w:bCs/>
          <w:szCs w:val="24"/>
          <w:u w:val="single"/>
          <w:lang w:eastAsia="ru-RU"/>
        </w:rPr>
        <w:t>очной формы обучения</w:t>
      </w:r>
    </w:p>
    <w:p w14:paraId="62DF670B" w14:textId="77777777" w:rsidR="00414A0D" w:rsidRPr="00414A0D" w:rsidRDefault="00414A0D" w:rsidP="00414A0D">
      <w:pPr>
        <w:spacing w:line="240" w:lineRule="auto"/>
        <w:jc w:val="center"/>
        <w:rPr>
          <w:rFonts w:eastAsia="Times New Roman" w:cs="Times New Roman"/>
          <w:b w:val="0"/>
          <w:bCs/>
          <w:szCs w:val="24"/>
          <w:lang w:eastAsia="ru-RU"/>
        </w:rPr>
      </w:pPr>
    </w:p>
    <w:p w14:paraId="2F81098F" w14:textId="77777777" w:rsidR="00414A0D" w:rsidRPr="00414A0D" w:rsidRDefault="00414A0D" w:rsidP="00444F67">
      <w:pPr>
        <w:tabs>
          <w:tab w:val="left" w:pos="4678"/>
        </w:tabs>
        <w:spacing w:line="240" w:lineRule="auto"/>
        <w:ind w:firstLine="720"/>
        <w:jc w:val="right"/>
        <w:rPr>
          <w:rFonts w:eastAsia="Times New Roman" w:cs="Times New Roman"/>
          <w:b w:val="0"/>
          <w:bCs/>
          <w:szCs w:val="24"/>
          <w:lang w:eastAsia="ru-RU"/>
        </w:rPr>
      </w:pPr>
      <w:r w:rsidRPr="00414A0D">
        <w:rPr>
          <w:rFonts w:eastAsia="Times New Roman" w:cs="Times New Roman"/>
          <w:b w:val="0"/>
          <w:bCs/>
          <w:szCs w:val="24"/>
          <w:lang w:eastAsia="ru-RU"/>
        </w:rPr>
        <w:t xml:space="preserve">              Руководитель:</w:t>
      </w:r>
    </w:p>
    <w:p w14:paraId="4FDC8412" w14:textId="30CF4485" w:rsidR="00414A0D" w:rsidRPr="00444F67" w:rsidRDefault="00444F67" w:rsidP="00444F67">
      <w:pPr>
        <w:spacing w:line="240" w:lineRule="auto"/>
        <w:ind w:left="4678"/>
        <w:contextualSpacing/>
        <w:jc w:val="right"/>
        <w:rPr>
          <w:rFonts w:eastAsia="Times New Roman" w:cs="Times New Roman"/>
          <w:b w:val="0"/>
          <w:bCs/>
          <w:szCs w:val="24"/>
          <w:u w:val="single"/>
          <w:lang w:eastAsia="ru-RU"/>
        </w:rPr>
      </w:pPr>
      <w:r>
        <w:rPr>
          <w:rFonts w:eastAsia="Times New Roman" w:cs="Times New Roman"/>
          <w:b w:val="0"/>
          <w:bCs/>
          <w:szCs w:val="24"/>
          <w:u w:val="single"/>
          <w:lang w:eastAsia="ru-RU"/>
        </w:rPr>
        <w:t>Селиверстова Ольга Михайловна</w:t>
      </w:r>
      <w:r w:rsidR="00414A0D" w:rsidRPr="00414A0D">
        <w:rPr>
          <w:rFonts w:eastAsia="Times New Roman" w:cs="Times New Roman"/>
          <w:b w:val="0"/>
          <w:bCs/>
          <w:szCs w:val="24"/>
          <w:u w:val="single"/>
          <w:lang w:eastAsia="ru-RU"/>
        </w:rPr>
        <w:softHyphen/>
      </w:r>
      <w:r w:rsidR="00414A0D" w:rsidRPr="00414A0D">
        <w:rPr>
          <w:rFonts w:eastAsia="Times New Roman" w:cs="Times New Roman"/>
          <w:b w:val="0"/>
          <w:bCs/>
          <w:szCs w:val="24"/>
          <w:u w:val="single"/>
          <w:lang w:eastAsia="ru-RU"/>
        </w:rPr>
        <w:softHyphen/>
      </w:r>
    </w:p>
    <w:p w14:paraId="59C374EA" w14:textId="77777777" w:rsidR="00414A0D" w:rsidRPr="00414A0D" w:rsidRDefault="00414A0D" w:rsidP="00414A0D">
      <w:pPr>
        <w:spacing w:line="240" w:lineRule="auto"/>
        <w:ind w:left="4678"/>
        <w:contextualSpacing/>
        <w:jc w:val="right"/>
        <w:rPr>
          <w:rFonts w:eastAsia="Times New Roman" w:cs="Times New Roman"/>
          <w:b w:val="0"/>
          <w:bCs/>
          <w:szCs w:val="24"/>
          <w:lang w:eastAsia="ru-RU"/>
        </w:rPr>
      </w:pPr>
      <w:r w:rsidRPr="00414A0D">
        <w:rPr>
          <w:rFonts w:eastAsia="Times New Roman" w:cs="Times New Roman"/>
          <w:b w:val="0"/>
          <w:bCs/>
          <w:szCs w:val="24"/>
          <w:lang w:eastAsia="ru-RU"/>
        </w:rPr>
        <w:t>Оценка</w:t>
      </w:r>
    </w:p>
    <w:p w14:paraId="3A690EB3" w14:textId="5E71B004" w:rsidR="00414A0D" w:rsidRPr="00414A0D" w:rsidRDefault="00414A0D" w:rsidP="00414A0D">
      <w:pPr>
        <w:spacing w:line="240" w:lineRule="auto"/>
        <w:ind w:left="4678"/>
        <w:contextualSpacing/>
        <w:jc w:val="right"/>
        <w:rPr>
          <w:rFonts w:eastAsia="Times New Roman" w:cs="Times New Roman"/>
          <w:b w:val="0"/>
          <w:bCs/>
          <w:szCs w:val="24"/>
          <w:lang w:eastAsia="ru-RU"/>
        </w:rPr>
      </w:pPr>
      <w:r w:rsidRPr="00414A0D">
        <w:rPr>
          <w:rFonts w:eastAsia="Times New Roman" w:cs="Times New Roman"/>
          <w:b w:val="0"/>
          <w:bCs/>
          <w:szCs w:val="24"/>
          <w:lang w:eastAsia="ru-RU"/>
        </w:rPr>
        <w:t>_________/__________________/</w:t>
      </w:r>
    </w:p>
    <w:p w14:paraId="6B65ACC3" w14:textId="77777777" w:rsidR="00414A0D" w:rsidRPr="00414A0D" w:rsidRDefault="00414A0D" w:rsidP="00414A0D">
      <w:pPr>
        <w:spacing w:line="240" w:lineRule="auto"/>
        <w:ind w:left="4678"/>
        <w:contextualSpacing/>
        <w:jc w:val="right"/>
        <w:rPr>
          <w:rFonts w:eastAsia="Times New Roman" w:cs="Times New Roman"/>
          <w:b w:val="0"/>
          <w:bCs/>
          <w:szCs w:val="24"/>
          <w:lang w:eastAsia="ru-RU"/>
        </w:rPr>
      </w:pPr>
    </w:p>
    <w:p w14:paraId="36A19679" w14:textId="77777777" w:rsidR="00414A0D" w:rsidRPr="00414A0D" w:rsidRDefault="00414A0D" w:rsidP="00414A0D">
      <w:pPr>
        <w:spacing w:line="240" w:lineRule="auto"/>
        <w:ind w:left="4678"/>
        <w:contextualSpacing/>
        <w:jc w:val="right"/>
        <w:rPr>
          <w:rFonts w:eastAsia="Times New Roman" w:cs="Times New Roman"/>
          <w:b w:val="0"/>
          <w:bCs/>
          <w:szCs w:val="24"/>
          <w:lang w:eastAsia="ru-RU"/>
        </w:rPr>
      </w:pPr>
      <w:r w:rsidRPr="00414A0D">
        <w:rPr>
          <w:rFonts w:eastAsia="Times New Roman" w:cs="Times New Roman"/>
          <w:b w:val="0"/>
          <w:bCs/>
          <w:szCs w:val="24"/>
          <w:lang w:eastAsia="ru-RU"/>
        </w:rPr>
        <w:t>Подпись руководителя</w:t>
      </w:r>
    </w:p>
    <w:p w14:paraId="70166D81" w14:textId="1A847E7B" w:rsidR="00414A0D" w:rsidRPr="00414A0D" w:rsidRDefault="00414A0D" w:rsidP="00414A0D">
      <w:pPr>
        <w:spacing w:line="240" w:lineRule="auto"/>
        <w:ind w:left="4678"/>
        <w:contextualSpacing/>
        <w:jc w:val="right"/>
        <w:rPr>
          <w:rFonts w:eastAsia="Times New Roman" w:cs="Times New Roman"/>
          <w:b w:val="0"/>
          <w:bCs/>
          <w:szCs w:val="24"/>
          <w:lang w:eastAsia="ru-RU"/>
        </w:rPr>
      </w:pPr>
      <w:r w:rsidRPr="00414A0D">
        <w:rPr>
          <w:rFonts w:eastAsia="Times New Roman" w:cs="Times New Roman"/>
          <w:b w:val="0"/>
          <w:bCs/>
          <w:szCs w:val="24"/>
          <w:lang w:eastAsia="ru-RU"/>
        </w:rPr>
        <w:t>_________________________________</w:t>
      </w:r>
    </w:p>
    <w:p w14:paraId="2773EDFE" w14:textId="77777777" w:rsidR="00414A0D" w:rsidRPr="00414A0D" w:rsidRDefault="00414A0D" w:rsidP="00414A0D">
      <w:pPr>
        <w:spacing w:line="240" w:lineRule="auto"/>
        <w:jc w:val="right"/>
        <w:rPr>
          <w:rFonts w:eastAsia="Times New Roman" w:cs="Times New Roman"/>
          <w:b w:val="0"/>
          <w:bCs/>
          <w:szCs w:val="24"/>
          <w:lang w:eastAsia="ru-RU"/>
        </w:rPr>
      </w:pPr>
    </w:p>
    <w:p w14:paraId="6BF02271" w14:textId="77777777" w:rsidR="00414A0D" w:rsidRPr="00414A0D" w:rsidRDefault="00414A0D" w:rsidP="00414A0D">
      <w:pPr>
        <w:spacing w:line="240" w:lineRule="auto"/>
        <w:ind w:firstLine="0"/>
        <w:rPr>
          <w:rFonts w:eastAsia="Times New Roman" w:cs="Times New Roman"/>
          <w:b w:val="0"/>
          <w:bCs/>
          <w:szCs w:val="24"/>
          <w:lang w:eastAsia="ru-RU"/>
        </w:rPr>
      </w:pPr>
    </w:p>
    <w:p w14:paraId="76664774" w14:textId="77777777" w:rsidR="00414A0D" w:rsidRPr="00414A0D" w:rsidRDefault="00414A0D" w:rsidP="00414A0D">
      <w:pPr>
        <w:spacing w:line="240" w:lineRule="auto"/>
        <w:rPr>
          <w:rFonts w:eastAsia="Times New Roman" w:cs="Times New Roman"/>
          <w:b w:val="0"/>
          <w:bCs/>
          <w:szCs w:val="24"/>
          <w:lang w:eastAsia="ru-RU"/>
        </w:rPr>
      </w:pPr>
    </w:p>
    <w:p w14:paraId="4CD01777" w14:textId="44E45A91" w:rsidR="00414A0D" w:rsidRPr="00414A0D" w:rsidRDefault="00414A0D" w:rsidP="00414A0D">
      <w:pPr>
        <w:spacing w:line="240" w:lineRule="auto"/>
        <w:jc w:val="center"/>
        <w:rPr>
          <w:rFonts w:eastAsia="Times New Roman" w:cs="Times New Roman"/>
          <w:b w:val="0"/>
          <w:bCs/>
          <w:szCs w:val="24"/>
          <w:lang w:eastAsia="ru-RU"/>
        </w:rPr>
      </w:pPr>
      <w:r>
        <w:rPr>
          <w:rFonts w:eastAsia="Times New Roman" w:cs="Times New Roman"/>
          <w:b w:val="0"/>
          <w:bCs/>
          <w:szCs w:val="24"/>
          <w:lang w:eastAsia="ru-RU"/>
        </w:rPr>
        <w:t xml:space="preserve"> </w:t>
      </w:r>
    </w:p>
    <w:p w14:paraId="6621007A" w14:textId="7BBCA54A" w:rsidR="00414A0D" w:rsidRDefault="00414A0D" w:rsidP="00414A0D">
      <w:pPr>
        <w:spacing w:line="240" w:lineRule="auto"/>
        <w:jc w:val="center"/>
        <w:rPr>
          <w:rFonts w:eastAsia="Times New Roman" w:cs="Times New Roman"/>
          <w:b w:val="0"/>
          <w:bCs/>
          <w:szCs w:val="24"/>
          <w:lang w:eastAsia="ru-RU"/>
        </w:rPr>
      </w:pPr>
    </w:p>
    <w:p w14:paraId="0F1E10B5" w14:textId="0F7396F2" w:rsidR="00444F67" w:rsidRDefault="00444F67" w:rsidP="00414A0D">
      <w:pPr>
        <w:spacing w:line="240" w:lineRule="auto"/>
        <w:jc w:val="center"/>
        <w:rPr>
          <w:rFonts w:eastAsia="Times New Roman" w:cs="Times New Roman"/>
          <w:b w:val="0"/>
          <w:bCs/>
          <w:szCs w:val="24"/>
          <w:lang w:eastAsia="ru-RU"/>
        </w:rPr>
      </w:pPr>
    </w:p>
    <w:p w14:paraId="60727550" w14:textId="77777777" w:rsidR="00444F67" w:rsidRPr="00414A0D" w:rsidRDefault="00444F67" w:rsidP="00414A0D">
      <w:pPr>
        <w:spacing w:line="240" w:lineRule="auto"/>
        <w:jc w:val="center"/>
        <w:rPr>
          <w:rFonts w:eastAsia="Times New Roman" w:cs="Times New Roman"/>
          <w:b w:val="0"/>
          <w:bCs/>
          <w:szCs w:val="24"/>
          <w:lang w:eastAsia="ru-RU"/>
        </w:rPr>
      </w:pPr>
    </w:p>
    <w:p w14:paraId="1B1C36C4" w14:textId="77777777" w:rsidR="00414A0D" w:rsidRPr="00414A0D" w:rsidRDefault="00414A0D" w:rsidP="00414A0D">
      <w:pPr>
        <w:spacing w:line="240" w:lineRule="auto"/>
        <w:jc w:val="center"/>
        <w:rPr>
          <w:rFonts w:eastAsia="Times New Roman" w:cs="Times New Roman"/>
          <w:b w:val="0"/>
          <w:bCs/>
          <w:szCs w:val="24"/>
          <w:lang w:eastAsia="ru-RU"/>
        </w:rPr>
      </w:pPr>
      <w:r w:rsidRPr="00414A0D">
        <w:rPr>
          <w:rFonts w:eastAsia="Times New Roman" w:cs="Times New Roman"/>
          <w:b w:val="0"/>
          <w:bCs/>
          <w:szCs w:val="24"/>
          <w:lang w:eastAsia="ru-RU"/>
        </w:rPr>
        <w:t>Ликино-Дулево</w:t>
      </w:r>
    </w:p>
    <w:p w14:paraId="519F2A3C" w14:textId="600B53D5" w:rsidR="00414A0D" w:rsidRPr="00414A0D" w:rsidRDefault="00B17F66" w:rsidP="00414A0D">
      <w:pPr>
        <w:jc w:val="center"/>
        <w:rPr>
          <w:b w:val="0"/>
          <w:bCs/>
        </w:rPr>
      </w:pPr>
      <w:r>
        <w:rPr>
          <w:rFonts w:eastAsia="Times New Roman" w:cs="Times New Roman"/>
          <w:b w:val="0"/>
          <w:bCs/>
          <w:szCs w:val="24"/>
          <w:lang w:eastAsia="ru-RU"/>
        </w:rPr>
        <w:t>2023</w:t>
      </w:r>
      <w:r w:rsidR="00414A0D" w:rsidRPr="00414A0D">
        <w:rPr>
          <w:rFonts w:eastAsia="Times New Roman" w:cs="Times New Roman"/>
          <w:b w:val="0"/>
          <w:bCs/>
          <w:szCs w:val="24"/>
          <w:lang w:eastAsia="ru-RU"/>
        </w:rPr>
        <w:t xml:space="preserve"> год</w:t>
      </w:r>
    </w:p>
    <w:p w14:paraId="4F011690" w14:textId="77777777" w:rsidR="00CF1F2C" w:rsidRPr="00414A0D" w:rsidRDefault="00CF1F2C" w:rsidP="00A2365F">
      <w:pPr>
        <w:ind w:firstLine="0"/>
        <w:rPr>
          <w:b w:val="0"/>
          <w:bCs/>
        </w:rPr>
      </w:pPr>
    </w:p>
    <w:sdt>
      <w:sdtPr>
        <w:rPr>
          <w:rFonts w:eastAsia="Times New Roman" w:cs="Times New Roman"/>
          <w:b/>
          <w:szCs w:val="24"/>
        </w:rPr>
        <w:id w:val="-447236178"/>
        <w:docPartObj>
          <w:docPartGallery w:val="Table of Contents"/>
          <w:docPartUnique/>
        </w:docPartObj>
      </w:sdtPr>
      <w:sdtEndPr/>
      <w:sdtContent>
        <w:p w14:paraId="42216172" w14:textId="309A5A7D" w:rsidR="005E31EA" w:rsidRPr="00936C89" w:rsidRDefault="00936C89" w:rsidP="00936C89">
          <w:pPr>
            <w:pStyle w:val="a9"/>
            <w:jc w:val="center"/>
            <w:rPr>
              <w:sz w:val="24"/>
              <w:szCs w:val="24"/>
            </w:rPr>
          </w:pPr>
          <w:r w:rsidRPr="00936C89">
            <w:rPr>
              <w:rFonts w:eastAsia="Times New Roman" w:cs="Times New Roman"/>
              <w:sz w:val="24"/>
              <w:szCs w:val="24"/>
            </w:rPr>
            <w:t>Оглавления</w:t>
          </w:r>
        </w:p>
        <w:p w14:paraId="13B0DEF7" w14:textId="77777777" w:rsidR="00936C89" w:rsidRPr="00936C89" w:rsidRDefault="005E31E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noProof/>
              <w:szCs w:val="24"/>
              <w:lang w:eastAsia="ru-RU"/>
            </w:rPr>
          </w:pPr>
          <w:r w:rsidRPr="00936C89">
            <w:rPr>
              <w:b w:val="0"/>
              <w:szCs w:val="24"/>
            </w:rPr>
            <w:fldChar w:fldCharType="begin"/>
          </w:r>
          <w:r w:rsidRPr="00936C89">
            <w:rPr>
              <w:b w:val="0"/>
              <w:szCs w:val="24"/>
            </w:rPr>
            <w:instrText xml:space="preserve"> TOC \o "1-3" \h \z \u </w:instrText>
          </w:r>
          <w:r w:rsidRPr="00936C89">
            <w:rPr>
              <w:b w:val="0"/>
              <w:szCs w:val="24"/>
            </w:rPr>
            <w:fldChar w:fldCharType="separate"/>
          </w:r>
          <w:hyperlink w:anchor="_Toc130806606" w:history="1">
            <w:r w:rsidR="00936C89" w:rsidRPr="00936C89">
              <w:rPr>
                <w:rStyle w:val="ac"/>
                <w:b w:val="0"/>
                <w:noProof/>
                <w:szCs w:val="24"/>
              </w:rPr>
              <w:t>Введение</w:t>
            </w:r>
            <w:r w:rsidR="00936C89" w:rsidRPr="00936C89">
              <w:rPr>
                <w:b w:val="0"/>
                <w:noProof/>
                <w:webHidden/>
                <w:szCs w:val="24"/>
              </w:rPr>
              <w:tab/>
            </w:r>
            <w:r w:rsidR="00936C89" w:rsidRPr="00936C89">
              <w:rPr>
                <w:b w:val="0"/>
                <w:noProof/>
                <w:webHidden/>
                <w:szCs w:val="24"/>
              </w:rPr>
              <w:fldChar w:fldCharType="begin"/>
            </w:r>
            <w:r w:rsidR="00936C89" w:rsidRPr="00936C89">
              <w:rPr>
                <w:b w:val="0"/>
                <w:noProof/>
                <w:webHidden/>
                <w:szCs w:val="24"/>
              </w:rPr>
              <w:instrText xml:space="preserve"> PAGEREF _Toc130806606 \h </w:instrText>
            </w:r>
            <w:r w:rsidR="00936C89" w:rsidRPr="00936C89">
              <w:rPr>
                <w:b w:val="0"/>
                <w:noProof/>
                <w:webHidden/>
                <w:szCs w:val="24"/>
              </w:rPr>
            </w:r>
            <w:r w:rsidR="00936C89" w:rsidRPr="00936C89">
              <w:rPr>
                <w:b w:val="0"/>
                <w:noProof/>
                <w:webHidden/>
                <w:szCs w:val="24"/>
              </w:rPr>
              <w:fldChar w:fldCharType="separate"/>
            </w:r>
            <w:r w:rsidR="00936C89" w:rsidRPr="00936C89">
              <w:rPr>
                <w:b w:val="0"/>
                <w:noProof/>
                <w:webHidden/>
                <w:szCs w:val="24"/>
              </w:rPr>
              <w:t>3</w:t>
            </w:r>
            <w:r w:rsidR="00936C89" w:rsidRPr="00936C89">
              <w:rPr>
                <w:b w:val="0"/>
                <w:noProof/>
                <w:webHidden/>
                <w:szCs w:val="24"/>
              </w:rPr>
              <w:fldChar w:fldCharType="end"/>
            </w:r>
          </w:hyperlink>
        </w:p>
        <w:p w14:paraId="03666381" w14:textId="77777777" w:rsidR="00936C89" w:rsidRPr="00936C89" w:rsidRDefault="00551EE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noProof/>
              <w:szCs w:val="24"/>
              <w:lang w:eastAsia="ru-RU"/>
            </w:rPr>
          </w:pPr>
          <w:hyperlink w:anchor="_Toc130806607" w:history="1">
            <w:r w:rsidR="00936C89" w:rsidRPr="00936C89">
              <w:rPr>
                <w:rStyle w:val="ac"/>
                <w:b w:val="0"/>
                <w:noProof/>
                <w:szCs w:val="24"/>
              </w:rPr>
              <w:t>1. Разработка системного проекта</w:t>
            </w:r>
            <w:r w:rsidR="00936C89" w:rsidRPr="00936C89">
              <w:rPr>
                <w:b w:val="0"/>
                <w:noProof/>
                <w:webHidden/>
                <w:szCs w:val="24"/>
              </w:rPr>
              <w:tab/>
            </w:r>
            <w:r w:rsidR="00936C89" w:rsidRPr="00936C89">
              <w:rPr>
                <w:b w:val="0"/>
                <w:noProof/>
                <w:webHidden/>
                <w:szCs w:val="24"/>
              </w:rPr>
              <w:fldChar w:fldCharType="begin"/>
            </w:r>
            <w:r w:rsidR="00936C89" w:rsidRPr="00936C89">
              <w:rPr>
                <w:b w:val="0"/>
                <w:noProof/>
                <w:webHidden/>
                <w:szCs w:val="24"/>
              </w:rPr>
              <w:instrText xml:space="preserve"> PAGEREF _Toc130806607 \h </w:instrText>
            </w:r>
            <w:r w:rsidR="00936C89" w:rsidRPr="00936C89">
              <w:rPr>
                <w:b w:val="0"/>
                <w:noProof/>
                <w:webHidden/>
                <w:szCs w:val="24"/>
              </w:rPr>
            </w:r>
            <w:r w:rsidR="00936C89" w:rsidRPr="00936C89">
              <w:rPr>
                <w:b w:val="0"/>
                <w:noProof/>
                <w:webHidden/>
                <w:szCs w:val="24"/>
              </w:rPr>
              <w:fldChar w:fldCharType="separate"/>
            </w:r>
            <w:r w:rsidR="00936C89" w:rsidRPr="00936C89">
              <w:rPr>
                <w:b w:val="0"/>
                <w:noProof/>
                <w:webHidden/>
                <w:szCs w:val="24"/>
              </w:rPr>
              <w:t>3</w:t>
            </w:r>
            <w:r w:rsidR="00936C89" w:rsidRPr="00936C89">
              <w:rPr>
                <w:b w:val="0"/>
                <w:noProof/>
                <w:webHidden/>
                <w:szCs w:val="24"/>
              </w:rPr>
              <w:fldChar w:fldCharType="end"/>
            </w:r>
          </w:hyperlink>
        </w:p>
        <w:p w14:paraId="0A040111" w14:textId="77777777" w:rsidR="00936C89" w:rsidRPr="00936C89" w:rsidRDefault="00551EE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noProof/>
              <w:szCs w:val="24"/>
              <w:lang w:eastAsia="ru-RU"/>
            </w:rPr>
          </w:pPr>
          <w:hyperlink w:anchor="_Toc130806608" w:history="1">
            <w:r w:rsidR="00936C89" w:rsidRPr="00936C89">
              <w:rPr>
                <w:rStyle w:val="ac"/>
                <w:b w:val="0"/>
                <w:noProof/>
                <w:szCs w:val="24"/>
              </w:rPr>
              <w:t>1.1. Назначение разработки</w:t>
            </w:r>
            <w:r w:rsidR="00936C89" w:rsidRPr="00936C89">
              <w:rPr>
                <w:b w:val="0"/>
                <w:noProof/>
                <w:webHidden/>
                <w:szCs w:val="24"/>
              </w:rPr>
              <w:tab/>
            </w:r>
            <w:r w:rsidR="00936C89" w:rsidRPr="00936C89">
              <w:rPr>
                <w:b w:val="0"/>
                <w:noProof/>
                <w:webHidden/>
                <w:szCs w:val="24"/>
              </w:rPr>
              <w:fldChar w:fldCharType="begin"/>
            </w:r>
            <w:r w:rsidR="00936C89" w:rsidRPr="00936C89">
              <w:rPr>
                <w:b w:val="0"/>
                <w:noProof/>
                <w:webHidden/>
                <w:szCs w:val="24"/>
              </w:rPr>
              <w:instrText xml:space="preserve"> PAGEREF _Toc130806608 \h </w:instrText>
            </w:r>
            <w:r w:rsidR="00936C89" w:rsidRPr="00936C89">
              <w:rPr>
                <w:b w:val="0"/>
                <w:noProof/>
                <w:webHidden/>
                <w:szCs w:val="24"/>
              </w:rPr>
            </w:r>
            <w:r w:rsidR="00936C89" w:rsidRPr="00936C89">
              <w:rPr>
                <w:b w:val="0"/>
                <w:noProof/>
                <w:webHidden/>
                <w:szCs w:val="24"/>
              </w:rPr>
              <w:fldChar w:fldCharType="separate"/>
            </w:r>
            <w:r w:rsidR="00936C89" w:rsidRPr="00936C89">
              <w:rPr>
                <w:b w:val="0"/>
                <w:noProof/>
                <w:webHidden/>
                <w:szCs w:val="24"/>
              </w:rPr>
              <w:t>3</w:t>
            </w:r>
            <w:r w:rsidR="00936C89" w:rsidRPr="00936C89">
              <w:rPr>
                <w:b w:val="0"/>
                <w:noProof/>
                <w:webHidden/>
                <w:szCs w:val="24"/>
              </w:rPr>
              <w:fldChar w:fldCharType="end"/>
            </w:r>
          </w:hyperlink>
        </w:p>
        <w:p w14:paraId="56A99B4D" w14:textId="77777777" w:rsidR="00936C89" w:rsidRPr="00936C89" w:rsidRDefault="00551EE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noProof/>
              <w:szCs w:val="24"/>
              <w:lang w:eastAsia="ru-RU"/>
            </w:rPr>
          </w:pPr>
          <w:hyperlink w:anchor="_Toc130806609" w:history="1">
            <w:r w:rsidR="00936C89" w:rsidRPr="00936C89">
              <w:rPr>
                <w:rStyle w:val="ac"/>
                <w:b w:val="0"/>
                <w:noProof/>
                <w:szCs w:val="24"/>
              </w:rPr>
              <w:t>1.2. Требования к функциональным характеристикам</w:t>
            </w:r>
            <w:r w:rsidR="00936C89" w:rsidRPr="00936C89">
              <w:rPr>
                <w:b w:val="0"/>
                <w:noProof/>
                <w:webHidden/>
                <w:szCs w:val="24"/>
              </w:rPr>
              <w:tab/>
            </w:r>
            <w:r w:rsidR="00936C89" w:rsidRPr="00936C89">
              <w:rPr>
                <w:b w:val="0"/>
                <w:noProof/>
                <w:webHidden/>
                <w:szCs w:val="24"/>
              </w:rPr>
              <w:fldChar w:fldCharType="begin"/>
            </w:r>
            <w:r w:rsidR="00936C89" w:rsidRPr="00936C89">
              <w:rPr>
                <w:b w:val="0"/>
                <w:noProof/>
                <w:webHidden/>
                <w:szCs w:val="24"/>
              </w:rPr>
              <w:instrText xml:space="preserve"> PAGEREF _Toc130806609 \h </w:instrText>
            </w:r>
            <w:r w:rsidR="00936C89" w:rsidRPr="00936C89">
              <w:rPr>
                <w:b w:val="0"/>
                <w:noProof/>
                <w:webHidden/>
                <w:szCs w:val="24"/>
              </w:rPr>
            </w:r>
            <w:r w:rsidR="00936C89" w:rsidRPr="00936C89">
              <w:rPr>
                <w:b w:val="0"/>
                <w:noProof/>
                <w:webHidden/>
                <w:szCs w:val="24"/>
              </w:rPr>
              <w:fldChar w:fldCharType="separate"/>
            </w:r>
            <w:r w:rsidR="00936C89" w:rsidRPr="00936C89">
              <w:rPr>
                <w:b w:val="0"/>
                <w:noProof/>
                <w:webHidden/>
                <w:szCs w:val="24"/>
              </w:rPr>
              <w:t>4</w:t>
            </w:r>
            <w:r w:rsidR="00936C89" w:rsidRPr="00936C89">
              <w:rPr>
                <w:b w:val="0"/>
                <w:noProof/>
                <w:webHidden/>
                <w:szCs w:val="24"/>
              </w:rPr>
              <w:fldChar w:fldCharType="end"/>
            </w:r>
          </w:hyperlink>
        </w:p>
        <w:p w14:paraId="43B7C6AB" w14:textId="77777777" w:rsidR="00936C89" w:rsidRPr="00936C89" w:rsidRDefault="00551EE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noProof/>
              <w:szCs w:val="24"/>
              <w:lang w:eastAsia="ru-RU"/>
            </w:rPr>
          </w:pPr>
          <w:hyperlink w:anchor="_Toc130806610" w:history="1">
            <w:r w:rsidR="00936C89" w:rsidRPr="00936C89">
              <w:rPr>
                <w:rStyle w:val="ac"/>
                <w:b w:val="0"/>
                <w:noProof/>
                <w:szCs w:val="24"/>
              </w:rPr>
              <w:t>1.3. Требования к надёжности и безопасности</w:t>
            </w:r>
            <w:r w:rsidR="00936C89" w:rsidRPr="00936C89">
              <w:rPr>
                <w:b w:val="0"/>
                <w:noProof/>
                <w:webHidden/>
                <w:szCs w:val="24"/>
              </w:rPr>
              <w:tab/>
            </w:r>
            <w:r w:rsidR="00936C89" w:rsidRPr="00936C89">
              <w:rPr>
                <w:b w:val="0"/>
                <w:noProof/>
                <w:webHidden/>
                <w:szCs w:val="24"/>
              </w:rPr>
              <w:fldChar w:fldCharType="begin"/>
            </w:r>
            <w:r w:rsidR="00936C89" w:rsidRPr="00936C89">
              <w:rPr>
                <w:b w:val="0"/>
                <w:noProof/>
                <w:webHidden/>
                <w:szCs w:val="24"/>
              </w:rPr>
              <w:instrText xml:space="preserve"> PAGEREF _Toc130806610 \h </w:instrText>
            </w:r>
            <w:r w:rsidR="00936C89" w:rsidRPr="00936C89">
              <w:rPr>
                <w:b w:val="0"/>
                <w:noProof/>
                <w:webHidden/>
                <w:szCs w:val="24"/>
              </w:rPr>
            </w:r>
            <w:r w:rsidR="00936C89" w:rsidRPr="00936C89">
              <w:rPr>
                <w:b w:val="0"/>
                <w:noProof/>
                <w:webHidden/>
                <w:szCs w:val="24"/>
              </w:rPr>
              <w:fldChar w:fldCharType="separate"/>
            </w:r>
            <w:r w:rsidR="00936C89" w:rsidRPr="00936C89">
              <w:rPr>
                <w:b w:val="0"/>
                <w:noProof/>
                <w:webHidden/>
                <w:szCs w:val="24"/>
              </w:rPr>
              <w:t>4</w:t>
            </w:r>
            <w:r w:rsidR="00936C89" w:rsidRPr="00936C89">
              <w:rPr>
                <w:b w:val="0"/>
                <w:noProof/>
                <w:webHidden/>
                <w:szCs w:val="24"/>
              </w:rPr>
              <w:fldChar w:fldCharType="end"/>
            </w:r>
          </w:hyperlink>
        </w:p>
        <w:p w14:paraId="7C4D64F6" w14:textId="77777777" w:rsidR="00936C89" w:rsidRPr="00936C89" w:rsidRDefault="00551EE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noProof/>
              <w:szCs w:val="24"/>
              <w:lang w:eastAsia="ru-RU"/>
            </w:rPr>
          </w:pPr>
          <w:hyperlink w:anchor="_Toc130806611" w:history="1">
            <w:r w:rsidR="00936C89" w:rsidRPr="00936C89">
              <w:rPr>
                <w:rStyle w:val="ac"/>
                <w:b w:val="0"/>
                <w:noProof/>
                <w:szCs w:val="24"/>
              </w:rPr>
              <w:t>1.4. Требования к составу и параметрам технических средств</w:t>
            </w:r>
            <w:r w:rsidR="00936C89" w:rsidRPr="00936C89">
              <w:rPr>
                <w:b w:val="0"/>
                <w:noProof/>
                <w:webHidden/>
                <w:szCs w:val="24"/>
              </w:rPr>
              <w:tab/>
            </w:r>
            <w:r w:rsidR="00936C89" w:rsidRPr="00936C89">
              <w:rPr>
                <w:b w:val="0"/>
                <w:noProof/>
                <w:webHidden/>
                <w:szCs w:val="24"/>
              </w:rPr>
              <w:fldChar w:fldCharType="begin"/>
            </w:r>
            <w:r w:rsidR="00936C89" w:rsidRPr="00936C89">
              <w:rPr>
                <w:b w:val="0"/>
                <w:noProof/>
                <w:webHidden/>
                <w:szCs w:val="24"/>
              </w:rPr>
              <w:instrText xml:space="preserve"> PAGEREF _Toc130806611 \h </w:instrText>
            </w:r>
            <w:r w:rsidR="00936C89" w:rsidRPr="00936C89">
              <w:rPr>
                <w:b w:val="0"/>
                <w:noProof/>
                <w:webHidden/>
                <w:szCs w:val="24"/>
              </w:rPr>
            </w:r>
            <w:r w:rsidR="00936C89" w:rsidRPr="00936C89">
              <w:rPr>
                <w:b w:val="0"/>
                <w:noProof/>
                <w:webHidden/>
                <w:szCs w:val="24"/>
              </w:rPr>
              <w:fldChar w:fldCharType="separate"/>
            </w:r>
            <w:r w:rsidR="00936C89" w:rsidRPr="00936C89">
              <w:rPr>
                <w:b w:val="0"/>
                <w:noProof/>
                <w:webHidden/>
                <w:szCs w:val="24"/>
              </w:rPr>
              <w:t>4</w:t>
            </w:r>
            <w:r w:rsidR="00936C89" w:rsidRPr="00936C89">
              <w:rPr>
                <w:b w:val="0"/>
                <w:noProof/>
                <w:webHidden/>
                <w:szCs w:val="24"/>
              </w:rPr>
              <w:fldChar w:fldCharType="end"/>
            </w:r>
          </w:hyperlink>
        </w:p>
        <w:p w14:paraId="40271F36" w14:textId="77777777" w:rsidR="00936C89" w:rsidRPr="00936C89" w:rsidRDefault="00551EE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noProof/>
              <w:szCs w:val="24"/>
              <w:lang w:eastAsia="ru-RU"/>
            </w:rPr>
          </w:pPr>
          <w:hyperlink w:anchor="_Toc130806612" w:history="1">
            <w:r w:rsidR="00936C89" w:rsidRPr="00936C89">
              <w:rPr>
                <w:rStyle w:val="ac"/>
                <w:b w:val="0"/>
                <w:noProof/>
                <w:szCs w:val="24"/>
              </w:rPr>
              <w:t>1.5. Требования к информационной и программной совместимости</w:t>
            </w:r>
            <w:r w:rsidR="00936C89" w:rsidRPr="00936C89">
              <w:rPr>
                <w:b w:val="0"/>
                <w:noProof/>
                <w:webHidden/>
                <w:szCs w:val="24"/>
              </w:rPr>
              <w:tab/>
            </w:r>
            <w:r w:rsidR="00936C89" w:rsidRPr="00936C89">
              <w:rPr>
                <w:b w:val="0"/>
                <w:noProof/>
                <w:webHidden/>
                <w:szCs w:val="24"/>
              </w:rPr>
              <w:fldChar w:fldCharType="begin"/>
            </w:r>
            <w:r w:rsidR="00936C89" w:rsidRPr="00936C89">
              <w:rPr>
                <w:b w:val="0"/>
                <w:noProof/>
                <w:webHidden/>
                <w:szCs w:val="24"/>
              </w:rPr>
              <w:instrText xml:space="preserve"> PAGEREF _Toc130806612 \h </w:instrText>
            </w:r>
            <w:r w:rsidR="00936C89" w:rsidRPr="00936C89">
              <w:rPr>
                <w:b w:val="0"/>
                <w:noProof/>
                <w:webHidden/>
                <w:szCs w:val="24"/>
              </w:rPr>
            </w:r>
            <w:r w:rsidR="00936C89" w:rsidRPr="00936C89">
              <w:rPr>
                <w:b w:val="0"/>
                <w:noProof/>
                <w:webHidden/>
                <w:szCs w:val="24"/>
              </w:rPr>
              <w:fldChar w:fldCharType="separate"/>
            </w:r>
            <w:r w:rsidR="00936C89" w:rsidRPr="00936C89">
              <w:rPr>
                <w:b w:val="0"/>
                <w:noProof/>
                <w:webHidden/>
                <w:szCs w:val="24"/>
              </w:rPr>
              <w:t>5</w:t>
            </w:r>
            <w:r w:rsidR="00936C89" w:rsidRPr="00936C89">
              <w:rPr>
                <w:b w:val="0"/>
                <w:noProof/>
                <w:webHidden/>
                <w:szCs w:val="24"/>
              </w:rPr>
              <w:fldChar w:fldCharType="end"/>
            </w:r>
          </w:hyperlink>
        </w:p>
        <w:p w14:paraId="37E53F8C" w14:textId="77777777" w:rsidR="00936C89" w:rsidRPr="00936C89" w:rsidRDefault="00551EE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noProof/>
              <w:szCs w:val="24"/>
              <w:lang w:eastAsia="ru-RU"/>
            </w:rPr>
          </w:pPr>
          <w:hyperlink w:anchor="_Toc130806613" w:history="1">
            <w:r w:rsidR="00936C89" w:rsidRPr="00936C89">
              <w:rPr>
                <w:rStyle w:val="ac"/>
                <w:b w:val="0"/>
                <w:noProof/>
                <w:szCs w:val="24"/>
              </w:rPr>
              <w:t>2. Разработка технического проекта</w:t>
            </w:r>
            <w:r w:rsidR="00936C89" w:rsidRPr="00936C89">
              <w:rPr>
                <w:b w:val="0"/>
                <w:noProof/>
                <w:webHidden/>
                <w:szCs w:val="24"/>
              </w:rPr>
              <w:tab/>
            </w:r>
            <w:r w:rsidR="00936C89" w:rsidRPr="00936C89">
              <w:rPr>
                <w:b w:val="0"/>
                <w:noProof/>
                <w:webHidden/>
                <w:szCs w:val="24"/>
              </w:rPr>
              <w:fldChar w:fldCharType="begin"/>
            </w:r>
            <w:r w:rsidR="00936C89" w:rsidRPr="00936C89">
              <w:rPr>
                <w:b w:val="0"/>
                <w:noProof/>
                <w:webHidden/>
                <w:szCs w:val="24"/>
              </w:rPr>
              <w:instrText xml:space="preserve"> PAGEREF _Toc130806613 \h </w:instrText>
            </w:r>
            <w:r w:rsidR="00936C89" w:rsidRPr="00936C89">
              <w:rPr>
                <w:b w:val="0"/>
                <w:noProof/>
                <w:webHidden/>
                <w:szCs w:val="24"/>
              </w:rPr>
            </w:r>
            <w:r w:rsidR="00936C89" w:rsidRPr="00936C89">
              <w:rPr>
                <w:b w:val="0"/>
                <w:noProof/>
                <w:webHidden/>
                <w:szCs w:val="24"/>
              </w:rPr>
              <w:fldChar w:fldCharType="separate"/>
            </w:r>
            <w:r w:rsidR="00936C89" w:rsidRPr="00936C89">
              <w:rPr>
                <w:b w:val="0"/>
                <w:noProof/>
                <w:webHidden/>
                <w:szCs w:val="24"/>
              </w:rPr>
              <w:t>6</w:t>
            </w:r>
            <w:r w:rsidR="00936C89" w:rsidRPr="00936C89">
              <w:rPr>
                <w:b w:val="0"/>
                <w:noProof/>
                <w:webHidden/>
                <w:szCs w:val="24"/>
              </w:rPr>
              <w:fldChar w:fldCharType="end"/>
            </w:r>
          </w:hyperlink>
        </w:p>
        <w:p w14:paraId="70C3AB08" w14:textId="77777777" w:rsidR="00936C89" w:rsidRPr="00936C89" w:rsidRDefault="00551EE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noProof/>
              <w:szCs w:val="24"/>
              <w:lang w:eastAsia="ru-RU"/>
            </w:rPr>
          </w:pPr>
          <w:hyperlink w:anchor="_Toc130806614" w:history="1">
            <w:r w:rsidR="00936C89" w:rsidRPr="00936C89">
              <w:rPr>
                <w:rStyle w:val="ac"/>
                <w:b w:val="0"/>
                <w:noProof/>
                <w:szCs w:val="24"/>
              </w:rPr>
              <w:t xml:space="preserve">2.1. Обоснование выбора </w:t>
            </w:r>
            <w:r w:rsidR="00936C89" w:rsidRPr="00936C89">
              <w:rPr>
                <w:rStyle w:val="ac"/>
                <w:b w:val="0"/>
                <w:noProof/>
                <w:szCs w:val="24"/>
                <w:lang w:val="en-US"/>
              </w:rPr>
              <w:t>Case</w:t>
            </w:r>
            <w:r w:rsidR="00936C89" w:rsidRPr="00936C89">
              <w:rPr>
                <w:rStyle w:val="ac"/>
                <w:b w:val="0"/>
                <w:noProof/>
                <w:szCs w:val="24"/>
              </w:rPr>
              <w:t xml:space="preserve"> – средств</w:t>
            </w:r>
            <w:r w:rsidR="00936C89" w:rsidRPr="00936C89">
              <w:rPr>
                <w:b w:val="0"/>
                <w:noProof/>
                <w:webHidden/>
                <w:szCs w:val="24"/>
              </w:rPr>
              <w:tab/>
            </w:r>
            <w:r w:rsidR="00936C89" w:rsidRPr="00936C89">
              <w:rPr>
                <w:b w:val="0"/>
                <w:noProof/>
                <w:webHidden/>
                <w:szCs w:val="24"/>
              </w:rPr>
              <w:fldChar w:fldCharType="begin"/>
            </w:r>
            <w:r w:rsidR="00936C89" w:rsidRPr="00936C89">
              <w:rPr>
                <w:b w:val="0"/>
                <w:noProof/>
                <w:webHidden/>
                <w:szCs w:val="24"/>
              </w:rPr>
              <w:instrText xml:space="preserve"> PAGEREF _Toc130806614 \h </w:instrText>
            </w:r>
            <w:r w:rsidR="00936C89" w:rsidRPr="00936C89">
              <w:rPr>
                <w:b w:val="0"/>
                <w:noProof/>
                <w:webHidden/>
                <w:szCs w:val="24"/>
              </w:rPr>
            </w:r>
            <w:r w:rsidR="00936C89" w:rsidRPr="00936C89">
              <w:rPr>
                <w:b w:val="0"/>
                <w:noProof/>
                <w:webHidden/>
                <w:szCs w:val="24"/>
              </w:rPr>
              <w:fldChar w:fldCharType="separate"/>
            </w:r>
            <w:r w:rsidR="00936C89" w:rsidRPr="00936C89">
              <w:rPr>
                <w:b w:val="0"/>
                <w:noProof/>
                <w:webHidden/>
                <w:szCs w:val="24"/>
              </w:rPr>
              <w:t>6</w:t>
            </w:r>
            <w:r w:rsidR="00936C89" w:rsidRPr="00936C89">
              <w:rPr>
                <w:b w:val="0"/>
                <w:noProof/>
                <w:webHidden/>
                <w:szCs w:val="24"/>
              </w:rPr>
              <w:fldChar w:fldCharType="end"/>
            </w:r>
          </w:hyperlink>
        </w:p>
        <w:p w14:paraId="1D85558F" w14:textId="77777777" w:rsidR="00936C89" w:rsidRPr="00936C89" w:rsidRDefault="00551EE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noProof/>
              <w:szCs w:val="24"/>
              <w:lang w:eastAsia="ru-RU"/>
            </w:rPr>
          </w:pPr>
          <w:hyperlink w:anchor="_Toc130806615" w:history="1">
            <w:r w:rsidR="00936C89" w:rsidRPr="00936C89">
              <w:rPr>
                <w:rStyle w:val="ac"/>
                <w:b w:val="0"/>
                <w:noProof/>
                <w:szCs w:val="24"/>
              </w:rPr>
              <w:t>2.1.1. Диаграмма прецедентов</w:t>
            </w:r>
            <w:r w:rsidR="00936C89" w:rsidRPr="00936C89">
              <w:rPr>
                <w:b w:val="0"/>
                <w:noProof/>
                <w:webHidden/>
                <w:szCs w:val="24"/>
              </w:rPr>
              <w:tab/>
            </w:r>
            <w:r w:rsidR="00936C89" w:rsidRPr="00936C89">
              <w:rPr>
                <w:b w:val="0"/>
                <w:noProof/>
                <w:webHidden/>
                <w:szCs w:val="24"/>
              </w:rPr>
              <w:fldChar w:fldCharType="begin"/>
            </w:r>
            <w:r w:rsidR="00936C89" w:rsidRPr="00936C89">
              <w:rPr>
                <w:b w:val="0"/>
                <w:noProof/>
                <w:webHidden/>
                <w:szCs w:val="24"/>
              </w:rPr>
              <w:instrText xml:space="preserve"> PAGEREF _Toc130806615 \h </w:instrText>
            </w:r>
            <w:r w:rsidR="00936C89" w:rsidRPr="00936C89">
              <w:rPr>
                <w:b w:val="0"/>
                <w:noProof/>
                <w:webHidden/>
                <w:szCs w:val="24"/>
              </w:rPr>
            </w:r>
            <w:r w:rsidR="00936C89" w:rsidRPr="00936C89">
              <w:rPr>
                <w:b w:val="0"/>
                <w:noProof/>
                <w:webHidden/>
                <w:szCs w:val="24"/>
              </w:rPr>
              <w:fldChar w:fldCharType="separate"/>
            </w:r>
            <w:r w:rsidR="00936C89" w:rsidRPr="00936C89">
              <w:rPr>
                <w:b w:val="0"/>
                <w:noProof/>
                <w:webHidden/>
                <w:szCs w:val="24"/>
              </w:rPr>
              <w:t>8</w:t>
            </w:r>
            <w:r w:rsidR="00936C89" w:rsidRPr="00936C89">
              <w:rPr>
                <w:b w:val="0"/>
                <w:noProof/>
                <w:webHidden/>
                <w:szCs w:val="24"/>
              </w:rPr>
              <w:fldChar w:fldCharType="end"/>
            </w:r>
          </w:hyperlink>
        </w:p>
        <w:p w14:paraId="1F3007F9" w14:textId="77777777" w:rsidR="00936C89" w:rsidRPr="00936C89" w:rsidRDefault="00551EEA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noProof/>
              <w:szCs w:val="24"/>
              <w:lang w:eastAsia="ru-RU"/>
            </w:rPr>
          </w:pPr>
          <w:hyperlink w:anchor="_Toc130806616" w:history="1">
            <w:r w:rsidR="00936C89" w:rsidRPr="00936C89">
              <w:rPr>
                <w:rStyle w:val="ac"/>
                <w:rFonts w:cs="Times New Roman"/>
                <w:b w:val="0"/>
                <w:noProof/>
                <w:szCs w:val="24"/>
              </w:rPr>
              <w:t>2.1.2. Моделирование бизнес-процессов</w:t>
            </w:r>
            <w:r w:rsidR="00936C89" w:rsidRPr="00936C89">
              <w:rPr>
                <w:b w:val="0"/>
                <w:noProof/>
                <w:webHidden/>
                <w:szCs w:val="24"/>
              </w:rPr>
              <w:tab/>
            </w:r>
            <w:r w:rsidR="00936C89" w:rsidRPr="00936C89">
              <w:rPr>
                <w:b w:val="0"/>
                <w:noProof/>
                <w:webHidden/>
                <w:szCs w:val="24"/>
              </w:rPr>
              <w:fldChar w:fldCharType="begin"/>
            </w:r>
            <w:r w:rsidR="00936C89" w:rsidRPr="00936C89">
              <w:rPr>
                <w:b w:val="0"/>
                <w:noProof/>
                <w:webHidden/>
                <w:szCs w:val="24"/>
              </w:rPr>
              <w:instrText xml:space="preserve"> PAGEREF _Toc130806616 \h </w:instrText>
            </w:r>
            <w:r w:rsidR="00936C89" w:rsidRPr="00936C89">
              <w:rPr>
                <w:b w:val="0"/>
                <w:noProof/>
                <w:webHidden/>
                <w:szCs w:val="24"/>
              </w:rPr>
            </w:r>
            <w:r w:rsidR="00936C89" w:rsidRPr="00936C89">
              <w:rPr>
                <w:b w:val="0"/>
                <w:noProof/>
                <w:webHidden/>
                <w:szCs w:val="24"/>
              </w:rPr>
              <w:fldChar w:fldCharType="separate"/>
            </w:r>
            <w:r w:rsidR="00936C89" w:rsidRPr="00936C89">
              <w:rPr>
                <w:b w:val="0"/>
                <w:noProof/>
                <w:webHidden/>
                <w:szCs w:val="24"/>
              </w:rPr>
              <w:t>9</w:t>
            </w:r>
            <w:r w:rsidR="00936C89" w:rsidRPr="00936C89">
              <w:rPr>
                <w:b w:val="0"/>
                <w:noProof/>
                <w:webHidden/>
                <w:szCs w:val="24"/>
              </w:rPr>
              <w:fldChar w:fldCharType="end"/>
            </w:r>
          </w:hyperlink>
        </w:p>
        <w:p w14:paraId="10AE97B4" w14:textId="77777777" w:rsidR="00936C89" w:rsidRPr="00936C89" w:rsidRDefault="00551EEA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noProof/>
              <w:szCs w:val="24"/>
              <w:lang w:eastAsia="ru-RU"/>
            </w:rPr>
          </w:pPr>
          <w:hyperlink w:anchor="_Toc130806617" w:history="1">
            <w:r w:rsidR="00936C89" w:rsidRPr="00936C89">
              <w:rPr>
                <w:rStyle w:val="ac"/>
                <w:rFonts w:cs="Times New Roman"/>
                <w:b w:val="0"/>
                <w:noProof/>
                <w:szCs w:val="24"/>
              </w:rPr>
              <w:t>2.1.3. Словесный алгоритм бизнес-процесса</w:t>
            </w:r>
            <w:r w:rsidR="00936C89" w:rsidRPr="00936C89">
              <w:rPr>
                <w:b w:val="0"/>
                <w:noProof/>
                <w:webHidden/>
                <w:szCs w:val="24"/>
              </w:rPr>
              <w:tab/>
            </w:r>
            <w:r w:rsidR="00936C89" w:rsidRPr="00936C89">
              <w:rPr>
                <w:b w:val="0"/>
                <w:noProof/>
                <w:webHidden/>
                <w:szCs w:val="24"/>
              </w:rPr>
              <w:fldChar w:fldCharType="begin"/>
            </w:r>
            <w:r w:rsidR="00936C89" w:rsidRPr="00936C89">
              <w:rPr>
                <w:b w:val="0"/>
                <w:noProof/>
                <w:webHidden/>
                <w:szCs w:val="24"/>
              </w:rPr>
              <w:instrText xml:space="preserve"> PAGEREF _Toc130806617 \h </w:instrText>
            </w:r>
            <w:r w:rsidR="00936C89" w:rsidRPr="00936C89">
              <w:rPr>
                <w:b w:val="0"/>
                <w:noProof/>
                <w:webHidden/>
                <w:szCs w:val="24"/>
              </w:rPr>
            </w:r>
            <w:r w:rsidR="00936C89" w:rsidRPr="00936C89">
              <w:rPr>
                <w:b w:val="0"/>
                <w:noProof/>
                <w:webHidden/>
                <w:szCs w:val="24"/>
              </w:rPr>
              <w:fldChar w:fldCharType="separate"/>
            </w:r>
            <w:r w:rsidR="00936C89" w:rsidRPr="00936C89">
              <w:rPr>
                <w:b w:val="0"/>
                <w:noProof/>
                <w:webHidden/>
                <w:szCs w:val="24"/>
              </w:rPr>
              <w:t>9</w:t>
            </w:r>
            <w:r w:rsidR="00936C89" w:rsidRPr="00936C89">
              <w:rPr>
                <w:b w:val="0"/>
                <w:noProof/>
                <w:webHidden/>
                <w:szCs w:val="24"/>
              </w:rPr>
              <w:fldChar w:fldCharType="end"/>
            </w:r>
          </w:hyperlink>
        </w:p>
        <w:p w14:paraId="14FE895E" w14:textId="77777777" w:rsidR="00936C89" w:rsidRPr="00936C89" w:rsidRDefault="00551EEA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noProof/>
              <w:szCs w:val="24"/>
              <w:lang w:eastAsia="ru-RU"/>
            </w:rPr>
          </w:pPr>
          <w:hyperlink w:anchor="_Toc130806618" w:history="1">
            <w:r w:rsidR="00936C89" w:rsidRPr="00936C89">
              <w:rPr>
                <w:rStyle w:val="ac"/>
                <w:rFonts w:cs="Times New Roman"/>
                <w:b w:val="0"/>
                <w:noProof/>
                <w:szCs w:val="24"/>
              </w:rPr>
              <w:t>2.1.4. Диаграмма действий бизнес-процесса</w:t>
            </w:r>
            <w:r w:rsidR="00936C89" w:rsidRPr="00936C89">
              <w:rPr>
                <w:b w:val="0"/>
                <w:noProof/>
                <w:webHidden/>
                <w:szCs w:val="24"/>
              </w:rPr>
              <w:tab/>
            </w:r>
            <w:r w:rsidR="00936C89" w:rsidRPr="00936C89">
              <w:rPr>
                <w:b w:val="0"/>
                <w:noProof/>
                <w:webHidden/>
                <w:szCs w:val="24"/>
              </w:rPr>
              <w:fldChar w:fldCharType="begin"/>
            </w:r>
            <w:r w:rsidR="00936C89" w:rsidRPr="00936C89">
              <w:rPr>
                <w:b w:val="0"/>
                <w:noProof/>
                <w:webHidden/>
                <w:szCs w:val="24"/>
              </w:rPr>
              <w:instrText xml:space="preserve"> PAGEREF _Toc130806618 \h </w:instrText>
            </w:r>
            <w:r w:rsidR="00936C89" w:rsidRPr="00936C89">
              <w:rPr>
                <w:b w:val="0"/>
                <w:noProof/>
                <w:webHidden/>
                <w:szCs w:val="24"/>
              </w:rPr>
            </w:r>
            <w:r w:rsidR="00936C89" w:rsidRPr="00936C89">
              <w:rPr>
                <w:b w:val="0"/>
                <w:noProof/>
                <w:webHidden/>
                <w:szCs w:val="24"/>
              </w:rPr>
              <w:fldChar w:fldCharType="separate"/>
            </w:r>
            <w:r w:rsidR="00936C89" w:rsidRPr="00936C89">
              <w:rPr>
                <w:b w:val="0"/>
                <w:noProof/>
                <w:webHidden/>
                <w:szCs w:val="24"/>
              </w:rPr>
              <w:t>9</w:t>
            </w:r>
            <w:r w:rsidR="00936C89" w:rsidRPr="00936C89">
              <w:rPr>
                <w:b w:val="0"/>
                <w:noProof/>
                <w:webHidden/>
                <w:szCs w:val="24"/>
              </w:rPr>
              <w:fldChar w:fldCharType="end"/>
            </w:r>
          </w:hyperlink>
        </w:p>
        <w:p w14:paraId="03E89EBD" w14:textId="77777777" w:rsidR="00936C89" w:rsidRPr="00936C89" w:rsidRDefault="00551EEA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noProof/>
              <w:szCs w:val="24"/>
              <w:lang w:eastAsia="ru-RU"/>
            </w:rPr>
          </w:pPr>
          <w:hyperlink w:anchor="_Toc130806619" w:history="1">
            <w:r w:rsidR="00936C89" w:rsidRPr="00936C89">
              <w:rPr>
                <w:rStyle w:val="ac"/>
                <w:rFonts w:cs="Times New Roman"/>
                <w:b w:val="0"/>
                <w:noProof/>
                <w:szCs w:val="24"/>
              </w:rPr>
              <w:t>2.1.5. Таблица операций</w:t>
            </w:r>
            <w:r w:rsidR="00936C89" w:rsidRPr="00936C89">
              <w:rPr>
                <w:b w:val="0"/>
                <w:noProof/>
                <w:webHidden/>
                <w:szCs w:val="24"/>
              </w:rPr>
              <w:tab/>
            </w:r>
            <w:r w:rsidR="00936C89" w:rsidRPr="00936C89">
              <w:rPr>
                <w:b w:val="0"/>
                <w:noProof/>
                <w:webHidden/>
                <w:szCs w:val="24"/>
              </w:rPr>
              <w:fldChar w:fldCharType="begin"/>
            </w:r>
            <w:r w:rsidR="00936C89" w:rsidRPr="00936C89">
              <w:rPr>
                <w:b w:val="0"/>
                <w:noProof/>
                <w:webHidden/>
                <w:szCs w:val="24"/>
              </w:rPr>
              <w:instrText xml:space="preserve"> PAGEREF _Toc130806619 \h </w:instrText>
            </w:r>
            <w:r w:rsidR="00936C89" w:rsidRPr="00936C89">
              <w:rPr>
                <w:b w:val="0"/>
                <w:noProof/>
                <w:webHidden/>
                <w:szCs w:val="24"/>
              </w:rPr>
            </w:r>
            <w:r w:rsidR="00936C89" w:rsidRPr="00936C89">
              <w:rPr>
                <w:b w:val="0"/>
                <w:noProof/>
                <w:webHidden/>
                <w:szCs w:val="24"/>
              </w:rPr>
              <w:fldChar w:fldCharType="separate"/>
            </w:r>
            <w:r w:rsidR="00936C89" w:rsidRPr="00936C89">
              <w:rPr>
                <w:b w:val="0"/>
                <w:noProof/>
                <w:webHidden/>
                <w:szCs w:val="24"/>
              </w:rPr>
              <w:t>10</w:t>
            </w:r>
            <w:r w:rsidR="00936C89" w:rsidRPr="00936C89">
              <w:rPr>
                <w:b w:val="0"/>
                <w:noProof/>
                <w:webHidden/>
                <w:szCs w:val="24"/>
              </w:rPr>
              <w:fldChar w:fldCharType="end"/>
            </w:r>
          </w:hyperlink>
        </w:p>
        <w:p w14:paraId="0E1E65FF" w14:textId="77777777" w:rsidR="00936C89" w:rsidRPr="00936C89" w:rsidRDefault="00551EE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noProof/>
              <w:szCs w:val="24"/>
              <w:lang w:eastAsia="ru-RU"/>
            </w:rPr>
          </w:pPr>
          <w:hyperlink w:anchor="_Toc130806620" w:history="1">
            <w:r w:rsidR="00936C89" w:rsidRPr="00936C89">
              <w:rPr>
                <w:rStyle w:val="ac"/>
                <w:b w:val="0"/>
                <w:noProof/>
                <w:szCs w:val="24"/>
              </w:rPr>
              <w:t>3.1. Обоснование выбора средств разработки</w:t>
            </w:r>
            <w:r w:rsidR="00936C89" w:rsidRPr="00936C89">
              <w:rPr>
                <w:b w:val="0"/>
                <w:noProof/>
                <w:webHidden/>
                <w:szCs w:val="24"/>
              </w:rPr>
              <w:tab/>
            </w:r>
            <w:r w:rsidR="00936C89" w:rsidRPr="00936C89">
              <w:rPr>
                <w:b w:val="0"/>
                <w:noProof/>
                <w:webHidden/>
                <w:szCs w:val="24"/>
              </w:rPr>
              <w:fldChar w:fldCharType="begin"/>
            </w:r>
            <w:r w:rsidR="00936C89" w:rsidRPr="00936C89">
              <w:rPr>
                <w:b w:val="0"/>
                <w:noProof/>
                <w:webHidden/>
                <w:szCs w:val="24"/>
              </w:rPr>
              <w:instrText xml:space="preserve"> PAGEREF _Toc130806620 \h </w:instrText>
            </w:r>
            <w:r w:rsidR="00936C89" w:rsidRPr="00936C89">
              <w:rPr>
                <w:b w:val="0"/>
                <w:noProof/>
                <w:webHidden/>
                <w:szCs w:val="24"/>
              </w:rPr>
            </w:r>
            <w:r w:rsidR="00936C89" w:rsidRPr="00936C89">
              <w:rPr>
                <w:b w:val="0"/>
                <w:noProof/>
                <w:webHidden/>
                <w:szCs w:val="24"/>
              </w:rPr>
              <w:fldChar w:fldCharType="separate"/>
            </w:r>
            <w:r w:rsidR="00936C89" w:rsidRPr="00936C89">
              <w:rPr>
                <w:b w:val="0"/>
                <w:noProof/>
                <w:webHidden/>
                <w:szCs w:val="24"/>
              </w:rPr>
              <w:t>12</w:t>
            </w:r>
            <w:r w:rsidR="00936C89" w:rsidRPr="00936C89">
              <w:rPr>
                <w:b w:val="0"/>
                <w:noProof/>
                <w:webHidden/>
                <w:szCs w:val="24"/>
              </w:rPr>
              <w:fldChar w:fldCharType="end"/>
            </w:r>
          </w:hyperlink>
        </w:p>
        <w:p w14:paraId="3F3B96FE" w14:textId="77777777" w:rsidR="00936C89" w:rsidRPr="00936C89" w:rsidRDefault="00551EE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noProof/>
              <w:szCs w:val="24"/>
              <w:lang w:eastAsia="ru-RU"/>
            </w:rPr>
          </w:pPr>
          <w:hyperlink w:anchor="_Toc130806621" w:history="1">
            <w:r w:rsidR="00936C89" w:rsidRPr="00936C89">
              <w:rPr>
                <w:rStyle w:val="ac"/>
                <w:b w:val="0"/>
                <w:noProof/>
                <w:szCs w:val="24"/>
              </w:rPr>
              <w:t>3.2. Руководство программиста</w:t>
            </w:r>
            <w:r w:rsidR="00936C89" w:rsidRPr="00936C89">
              <w:rPr>
                <w:b w:val="0"/>
                <w:noProof/>
                <w:webHidden/>
                <w:szCs w:val="24"/>
              </w:rPr>
              <w:tab/>
            </w:r>
            <w:r w:rsidR="00936C89" w:rsidRPr="00936C89">
              <w:rPr>
                <w:b w:val="0"/>
                <w:noProof/>
                <w:webHidden/>
                <w:szCs w:val="24"/>
              </w:rPr>
              <w:fldChar w:fldCharType="begin"/>
            </w:r>
            <w:r w:rsidR="00936C89" w:rsidRPr="00936C89">
              <w:rPr>
                <w:b w:val="0"/>
                <w:noProof/>
                <w:webHidden/>
                <w:szCs w:val="24"/>
              </w:rPr>
              <w:instrText xml:space="preserve"> PAGEREF _Toc130806621 \h </w:instrText>
            </w:r>
            <w:r w:rsidR="00936C89" w:rsidRPr="00936C89">
              <w:rPr>
                <w:b w:val="0"/>
                <w:noProof/>
                <w:webHidden/>
                <w:szCs w:val="24"/>
              </w:rPr>
            </w:r>
            <w:r w:rsidR="00936C89" w:rsidRPr="00936C89">
              <w:rPr>
                <w:b w:val="0"/>
                <w:noProof/>
                <w:webHidden/>
                <w:szCs w:val="24"/>
              </w:rPr>
              <w:fldChar w:fldCharType="separate"/>
            </w:r>
            <w:r w:rsidR="00936C89" w:rsidRPr="00936C89">
              <w:rPr>
                <w:b w:val="0"/>
                <w:noProof/>
                <w:webHidden/>
                <w:szCs w:val="24"/>
              </w:rPr>
              <w:t>12</w:t>
            </w:r>
            <w:r w:rsidR="00936C89" w:rsidRPr="00936C89">
              <w:rPr>
                <w:b w:val="0"/>
                <w:noProof/>
                <w:webHidden/>
                <w:szCs w:val="24"/>
              </w:rPr>
              <w:fldChar w:fldCharType="end"/>
            </w:r>
          </w:hyperlink>
        </w:p>
        <w:p w14:paraId="6C1C6051" w14:textId="77777777" w:rsidR="00936C89" w:rsidRPr="00936C89" w:rsidRDefault="00551EE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noProof/>
              <w:szCs w:val="24"/>
              <w:lang w:eastAsia="ru-RU"/>
            </w:rPr>
          </w:pPr>
          <w:hyperlink w:anchor="_Toc130806622" w:history="1">
            <w:r w:rsidR="00936C89" w:rsidRPr="00936C89">
              <w:rPr>
                <w:rStyle w:val="ac"/>
                <w:b w:val="0"/>
                <w:noProof/>
                <w:szCs w:val="24"/>
              </w:rPr>
              <w:t>4.Тестирование и отладка</w:t>
            </w:r>
            <w:r w:rsidR="00936C89" w:rsidRPr="00936C89">
              <w:rPr>
                <w:b w:val="0"/>
                <w:noProof/>
                <w:webHidden/>
                <w:szCs w:val="24"/>
              </w:rPr>
              <w:tab/>
            </w:r>
            <w:r w:rsidR="00936C89" w:rsidRPr="00936C89">
              <w:rPr>
                <w:b w:val="0"/>
                <w:noProof/>
                <w:webHidden/>
                <w:szCs w:val="24"/>
              </w:rPr>
              <w:fldChar w:fldCharType="begin"/>
            </w:r>
            <w:r w:rsidR="00936C89" w:rsidRPr="00936C89">
              <w:rPr>
                <w:b w:val="0"/>
                <w:noProof/>
                <w:webHidden/>
                <w:szCs w:val="24"/>
              </w:rPr>
              <w:instrText xml:space="preserve"> PAGEREF _Toc130806622 \h </w:instrText>
            </w:r>
            <w:r w:rsidR="00936C89" w:rsidRPr="00936C89">
              <w:rPr>
                <w:b w:val="0"/>
                <w:noProof/>
                <w:webHidden/>
                <w:szCs w:val="24"/>
              </w:rPr>
            </w:r>
            <w:r w:rsidR="00936C89" w:rsidRPr="00936C89">
              <w:rPr>
                <w:b w:val="0"/>
                <w:noProof/>
                <w:webHidden/>
                <w:szCs w:val="24"/>
              </w:rPr>
              <w:fldChar w:fldCharType="separate"/>
            </w:r>
            <w:r w:rsidR="00936C89" w:rsidRPr="00936C89">
              <w:rPr>
                <w:b w:val="0"/>
                <w:noProof/>
                <w:webHidden/>
                <w:szCs w:val="24"/>
              </w:rPr>
              <w:t>18</w:t>
            </w:r>
            <w:r w:rsidR="00936C89" w:rsidRPr="00936C89">
              <w:rPr>
                <w:b w:val="0"/>
                <w:noProof/>
                <w:webHidden/>
                <w:szCs w:val="24"/>
              </w:rPr>
              <w:fldChar w:fldCharType="end"/>
            </w:r>
          </w:hyperlink>
        </w:p>
        <w:p w14:paraId="17A7FFA9" w14:textId="77777777" w:rsidR="00936C89" w:rsidRPr="00936C89" w:rsidRDefault="00551EE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noProof/>
              <w:szCs w:val="24"/>
              <w:lang w:eastAsia="ru-RU"/>
            </w:rPr>
          </w:pPr>
          <w:hyperlink w:anchor="_Toc130806623" w:history="1">
            <w:r w:rsidR="00936C89" w:rsidRPr="00936C89">
              <w:rPr>
                <w:rStyle w:val="ac"/>
                <w:b w:val="0"/>
                <w:noProof/>
                <w:szCs w:val="24"/>
              </w:rPr>
              <w:t>5. Методы и средства защиты бд</w:t>
            </w:r>
            <w:r w:rsidR="00936C89" w:rsidRPr="00936C89">
              <w:rPr>
                <w:b w:val="0"/>
                <w:noProof/>
                <w:webHidden/>
                <w:szCs w:val="24"/>
              </w:rPr>
              <w:tab/>
            </w:r>
            <w:r w:rsidR="00936C89" w:rsidRPr="00936C89">
              <w:rPr>
                <w:b w:val="0"/>
                <w:noProof/>
                <w:webHidden/>
                <w:szCs w:val="24"/>
              </w:rPr>
              <w:fldChar w:fldCharType="begin"/>
            </w:r>
            <w:r w:rsidR="00936C89" w:rsidRPr="00936C89">
              <w:rPr>
                <w:b w:val="0"/>
                <w:noProof/>
                <w:webHidden/>
                <w:szCs w:val="24"/>
              </w:rPr>
              <w:instrText xml:space="preserve"> PAGEREF _Toc130806623 \h </w:instrText>
            </w:r>
            <w:r w:rsidR="00936C89" w:rsidRPr="00936C89">
              <w:rPr>
                <w:b w:val="0"/>
                <w:noProof/>
                <w:webHidden/>
                <w:szCs w:val="24"/>
              </w:rPr>
            </w:r>
            <w:r w:rsidR="00936C89" w:rsidRPr="00936C89">
              <w:rPr>
                <w:b w:val="0"/>
                <w:noProof/>
                <w:webHidden/>
                <w:szCs w:val="24"/>
              </w:rPr>
              <w:fldChar w:fldCharType="separate"/>
            </w:r>
            <w:r w:rsidR="00936C89" w:rsidRPr="00936C89">
              <w:rPr>
                <w:b w:val="0"/>
                <w:noProof/>
                <w:webHidden/>
                <w:szCs w:val="24"/>
              </w:rPr>
              <w:t>20</w:t>
            </w:r>
            <w:r w:rsidR="00936C89" w:rsidRPr="00936C89">
              <w:rPr>
                <w:b w:val="0"/>
                <w:noProof/>
                <w:webHidden/>
                <w:szCs w:val="24"/>
              </w:rPr>
              <w:fldChar w:fldCharType="end"/>
            </w:r>
          </w:hyperlink>
        </w:p>
        <w:p w14:paraId="2307B02B" w14:textId="77777777" w:rsidR="00936C89" w:rsidRPr="00936C89" w:rsidRDefault="00551EE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noProof/>
              <w:szCs w:val="24"/>
              <w:lang w:eastAsia="ru-RU"/>
            </w:rPr>
          </w:pPr>
          <w:hyperlink w:anchor="_Toc130806624" w:history="1">
            <w:r w:rsidR="00936C89" w:rsidRPr="00936C89">
              <w:rPr>
                <w:rStyle w:val="ac"/>
                <w:b w:val="0"/>
                <w:noProof/>
                <w:szCs w:val="24"/>
              </w:rPr>
              <w:t>Заключение</w:t>
            </w:r>
            <w:r w:rsidR="00936C89" w:rsidRPr="00936C89">
              <w:rPr>
                <w:b w:val="0"/>
                <w:noProof/>
                <w:webHidden/>
                <w:szCs w:val="24"/>
              </w:rPr>
              <w:tab/>
            </w:r>
            <w:r w:rsidR="00936C89" w:rsidRPr="00936C89">
              <w:rPr>
                <w:b w:val="0"/>
                <w:noProof/>
                <w:webHidden/>
                <w:szCs w:val="24"/>
              </w:rPr>
              <w:fldChar w:fldCharType="begin"/>
            </w:r>
            <w:r w:rsidR="00936C89" w:rsidRPr="00936C89">
              <w:rPr>
                <w:b w:val="0"/>
                <w:noProof/>
                <w:webHidden/>
                <w:szCs w:val="24"/>
              </w:rPr>
              <w:instrText xml:space="preserve"> PAGEREF _Toc130806624 \h </w:instrText>
            </w:r>
            <w:r w:rsidR="00936C89" w:rsidRPr="00936C89">
              <w:rPr>
                <w:b w:val="0"/>
                <w:noProof/>
                <w:webHidden/>
                <w:szCs w:val="24"/>
              </w:rPr>
            </w:r>
            <w:r w:rsidR="00936C89" w:rsidRPr="00936C89">
              <w:rPr>
                <w:b w:val="0"/>
                <w:noProof/>
                <w:webHidden/>
                <w:szCs w:val="24"/>
              </w:rPr>
              <w:fldChar w:fldCharType="separate"/>
            </w:r>
            <w:r w:rsidR="00936C89" w:rsidRPr="00936C89">
              <w:rPr>
                <w:b w:val="0"/>
                <w:noProof/>
                <w:webHidden/>
                <w:szCs w:val="24"/>
              </w:rPr>
              <w:t>22</w:t>
            </w:r>
            <w:r w:rsidR="00936C89" w:rsidRPr="00936C89">
              <w:rPr>
                <w:b w:val="0"/>
                <w:noProof/>
                <w:webHidden/>
                <w:szCs w:val="24"/>
              </w:rPr>
              <w:fldChar w:fldCharType="end"/>
            </w:r>
          </w:hyperlink>
        </w:p>
        <w:p w14:paraId="78FE16D1" w14:textId="77777777" w:rsidR="00936C89" w:rsidRPr="00936C89" w:rsidRDefault="00551EE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noProof/>
              <w:szCs w:val="24"/>
              <w:lang w:eastAsia="ru-RU"/>
            </w:rPr>
          </w:pPr>
          <w:hyperlink w:anchor="_Toc130806625" w:history="1">
            <w:r w:rsidR="00936C89" w:rsidRPr="00936C89">
              <w:rPr>
                <w:rStyle w:val="ac"/>
                <w:b w:val="0"/>
                <w:noProof/>
                <w:szCs w:val="24"/>
              </w:rPr>
              <w:t>Приложения</w:t>
            </w:r>
            <w:r w:rsidR="00936C89" w:rsidRPr="00936C89">
              <w:rPr>
                <w:b w:val="0"/>
                <w:noProof/>
                <w:webHidden/>
                <w:szCs w:val="24"/>
              </w:rPr>
              <w:tab/>
            </w:r>
            <w:r w:rsidR="00936C89" w:rsidRPr="00936C89">
              <w:rPr>
                <w:b w:val="0"/>
                <w:noProof/>
                <w:webHidden/>
                <w:szCs w:val="24"/>
              </w:rPr>
              <w:fldChar w:fldCharType="begin"/>
            </w:r>
            <w:r w:rsidR="00936C89" w:rsidRPr="00936C89">
              <w:rPr>
                <w:b w:val="0"/>
                <w:noProof/>
                <w:webHidden/>
                <w:szCs w:val="24"/>
              </w:rPr>
              <w:instrText xml:space="preserve"> PAGEREF _Toc130806625 \h </w:instrText>
            </w:r>
            <w:r w:rsidR="00936C89" w:rsidRPr="00936C89">
              <w:rPr>
                <w:b w:val="0"/>
                <w:noProof/>
                <w:webHidden/>
                <w:szCs w:val="24"/>
              </w:rPr>
            </w:r>
            <w:r w:rsidR="00936C89" w:rsidRPr="00936C89">
              <w:rPr>
                <w:b w:val="0"/>
                <w:noProof/>
                <w:webHidden/>
                <w:szCs w:val="24"/>
              </w:rPr>
              <w:fldChar w:fldCharType="separate"/>
            </w:r>
            <w:r w:rsidR="00936C89" w:rsidRPr="00936C89">
              <w:rPr>
                <w:b w:val="0"/>
                <w:noProof/>
                <w:webHidden/>
                <w:szCs w:val="24"/>
              </w:rPr>
              <w:t>24</w:t>
            </w:r>
            <w:r w:rsidR="00936C89" w:rsidRPr="00936C89">
              <w:rPr>
                <w:b w:val="0"/>
                <w:noProof/>
                <w:webHidden/>
                <w:szCs w:val="24"/>
              </w:rPr>
              <w:fldChar w:fldCharType="end"/>
            </w:r>
          </w:hyperlink>
        </w:p>
        <w:p w14:paraId="46BE4EC8" w14:textId="77777777" w:rsidR="00936C89" w:rsidRPr="00936C89" w:rsidRDefault="00551EE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noProof/>
              <w:szCs w:val="24"/>
              <w:lang w:eastAsia="ru-RU"/>
            </w:rPr>
          </w:pPr>
          <w:hyperlink w:anchor="_Toc130806626" w:history="1">
            <w:r w:rsidR="00936C89" w:rsidRPr="00936C89">
              <w:rPr>
                <w:rStyle w:val="ac"/>
                <w:b w:val="0"/>
                <w:noProof/>
                <w:szCs w:val="24"/>
              </w:rPr>
              <w:t>Приложение 1 «Блок-схема программы»</w:t>
            </w:r>
            <w:r w:rsidR="00936C89" w:rsidRPr="00936C89">
              <w:rPr>
                <w:b w:val="0"/>
                <w:noProof/>
                <w:webHidden/>
                <w:szCs w:val="24"/>
              </w:rPr>
              <w:tab/>
            </w:r>
            <w:r w:rsidR="00936C89" w:rsidRPr="00936C89">
              <w:rPr>
                <w:b w:val="0"/>
                <w:noProof/>
                <w:webHidden/>
                <w:szCs w:val="24"/>
              </w:rPr>
              <w:fldChar w:fldCharType="begin"/>
            </w:r>
            <w:r w:rsidR="00936C89" w:rsidRPr="00936C89">
              <w:rPr>
                <w:b w:val="0"/>
                <w:noProof/>
                <w:webHidden/>
                <w:szCs w:val="24"/>
              </w:rPr>
              <w:instrText xml:space="preserve"> PAGEREF _Toc130806626 \h </w:instrText>
            </w:r>
            <w:r w:rsidR="00936C89" w:rsidRPr="00936C89">
              <w:rPr>
                <w:b w:val="0"/>
                <w:noProof/>
                <w:webHidden/>
                <w:szCs w:val="24"/>
              </w:rPr>
            </w:r>
            <w:r w:rsidR="00936C89" w:rsidRPr="00936C89">
              <w:rPr>
                <w:b w:val="0"/>
                <w:noProof/>
                <w:webHidden/>
                <w:szCs w:val="24"/>
              </w:rPr>
              <w:fldChar w:fldCharType="separate"/>
            </w:r>
            <w:r w:rsidR="00936C89" w:rsidRPr="00936C89">
              <w:rPr>
                <w:b w:val="0"/>
                <w:noProof/>
                <w:webHidden/>
                <w:szCs w:val="24"/>
              </w:rPr>
              <w:t>24</w:t>
            </w:r>
            <w:r w:rsidR="00936C89" w:rsidRPr="00936C89">
              <w:rPr>
                <w:b w:val="0"/>
                <w:noProof/>
                <w:webHidden/>
                <w:szCs w:val="24"/>
              </w:rPr>
              <w:fldChar w:fldCharType="end"/>
            </w:r>
          </w:hyperlink>
        </w:p>
        <w:p w14:paraId="15A422AA" w14:textId="3289D2AB" w:rsidR="005E31EA" w:rsidRDefault="005E31EA" w:rsidP="005E31EA">
          <w:pPr>
            <w:pStyle w:val="a8"/>
          </w:pPr>
          <w:r w:rsidRPr="00936C89">
            <w:rPr>
              <w:b w:val="0"/>
              <w:sz w:val="24"/>
            </w:rPr>
            <w:fldChar w:fldCharType="end"/>
          </w:r>
        </w:p>
      </w:sdtContent>
    </w:sdt>
    <w:p w14:paraId="0B49A639" w14:textId="237A95DA" w:rsidR="0090495C" w:rsidRDefault="0090495C" w:rsidP="0090495C">
      <w:pPr>
        <w:ind w:firstLine="0"/>
        <w:sectPr w:rsidR="0090495C" w:rsidSect="0090495C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2E85F41D" w14:textId="6043F9EE" w:rsidR="00E44598" w:rsidRDefault="00E44598" w:rsidP="005E31EA">
      <w:pPr>
        <w:pStyle w:val="1"/>
      </w:pPr>
      <w:bookmarkStart w:id="0" w:name="_Toc130806606"/>
      <w:r>
        <w:lastRenderedPageBreak/>
        <w:t>Введение</w:t>
      </w:r>
      <w:bookmarkEnd w:id="0"/>
    </w:p>
    <w:p w14:paraId="2AD806B7" w14:textId="3C86597F" w:rsidR="00FD39C4" w:rsidRPr="00FD39C4" w:rsidRDefault="00FD39C4" w:rsidP="00FD39C4">
      <w:pPr>
        <w:rPr>
          <w:b w:val="0"/>
          <w:bCs/>
        </w:rPr>
      </w:pPr>
      <w:r w:rsidRPr="00FD39C4">
        <w:rPr>
          <w:b w:val="0"/>
          <w:bCs/>
        </w:rPr>
        <w:t>Автоматизация - это неотъемлемый спутник нынешнего времени, он представляет собой один из множества подходов к управлению процессами, во главе которого стоит применение информационных технологий. Это позволяет управлять всевозможными элементами: операциями, данными, ресурсами и информацией.</w:t>
      </w:r>
    </w:p>
    <w:p w14:paraId="18ACBF38" w14:textId="29AD68A0" w:rsidR="00791ABD" w:rsidRDefault="00791ABD" w:rsidP="00791ABD">
      <w:pPr>
        <w:rPr>
          <w:b w:val="0"/>
          <w:bCs/>
        </w:rPr>
      </w:pPr>
      <w:r>
        <w:rPr>
          <w:b w:val="0"/>
          <w:bCs/>
          <w:lang w:val="en-US"/>
        </w:rPr>
        <w:t>C</w:t>
      </w:r>
      <w:r w:rsidRPr="00791ABD">
        <w:rPr>
          <w:b w:val="0"/>
          <w:bCs/>
        </w:rPr>
        <w:t>оздание собственного мобильного приложения для доставки еды, и это – лучшее решение для средних и крупных заведений. В 2011 году компания Starbucks отказалась от агрегатора и создала собственное мобильное приложение с соблюдением фирменного узнаваемого стиля. Через приложение можно оплатить заказ, участвовать в программе лояльности, смотреть последние новости и новинки от компании. В 2016 году 21% от общих доходов приходился на онлайн покупки. Собственный сервис сохраняет доходность от блюд, расширяя аудиторию. Диджитализация взаимоотношений между заведениями питания и клиентами – тенденция ближайшего будущего.</w:t>
      </w:r>
    </w:p>
    <w:p w14:paraId="7C9381F6" w14:textId="2FD27FC6" w:rsidR="00791ABD" w:rsidRPr="00791ABD" w:rsidRDefault="00791ABD" w:rsidP="00791ABD">
      <w:pPr>
        <w:rPr>
          <w:b w:val="0"/>
          <w:bCs/>
        </w:rPr>
      </w:pPr>
      <w:r w:rsidRPr="00791ABD">
        <w:rPr>
          <w:b w:val="0"/>
          <w:bCs/>
        </w:rPr>
        <w:t>Независимо от выбранной модели организации доставки еды, предприятие питания получает массу выгод. Главная из них – высокая конкурентоспособность и повышение лояльности аудитории.</w:t>
      </w:r>
    </w:p>
    <w:p w14:paraId="320C88A6" w14:textId="079B7668" w:rsidR="00791ABD" w:rsidRPr="007570AE" w:rsidRDefault="00E44598" w:rsidP="00B91691">
      <w:pPr>
        <w:rPr>
          <w:b w:val="0"/>
          <w:bCs/>
        </w:rPr>
      </w:pPr>
      <w:r w:rsidRPr="00E44598">
        <w:rPr>
          <w:b w:val="0"/>
          <w:bCs/>
        </w:rPr>
        <w:t>По объему онлайн-продаж товаров и услуг среди всех других каналов торговли несколько лет подряд лидируют мобильные приложения. Динамика эта не удивляет. 90% россиян владеют смартфонами, получая через эти карманные устройства всю необходимую информацию. За последние два года россияне провели в мобильных приложениях магазинов, торгующих едой, ресторанов, кафе на 49% больше времени.</w:t>
      </w:r>
    </w:p>
    <w:p w14:paraId="569289E8" w14:textId="5D5E30AC" w:rsidR="00E44598" w:rsidRDefault="00E44598" w:rsidP="00E44598">
      <w:pPr>
        <w:rPr>
          <w:b w:val="0"/>
          <w:bCs/>
        </w:rPr>
      </w:pPr>
      <w:r w:rsidRPr="00E44598">
        <w:rPr>
          <w:b w:val="0"/>
          <w:bCs/>
        </w:rPr>
        <w:t>При создании приложения используется следующее программное обеспечение:</w:t>
      </w:r>
    </w:p>
    <w:p w14:paraId="017E28FB" w14:textId="38A991D0" w:rsidR="00FD39C4" w:rsidRPr="00FD39C4" w:rsidRDefault="00FD39C4" w:rsidP="00FD39C4">
      <w:pPr>
        <w:pStyle w:val="a3"/>
        <w:numPr>
          <w:ilvl w:val="0"/>
          <w:numId w:val="13"/>
        </w:numPr>
        <w:rPr>
          <w:b w:val="0"/>
          <w:bCs/>
        </w:rPr>
      </w:pPr>
      <w:proofErr w:type="spellStart"/>
      <w:r w:rsidRPr="00FD39C4">
        <w:rPr>
          <w:b w:val="0"/>
          <w:bCs/>
        </w:rPr>
        <w:t>Microsoft</w:t>
      </w:r>
      <w:proofErr w:type="spellEnd"/>
      <w:r w:rsidRPr="00FD39C4">
        <w:rPr>
          <w:b w:val="0"/>
          <w:bCs/>
        </w:rPr>
        <w:t xml:space="preserve"> </w:t>
      </w:r>
      <w:proofErr w:type="spellStart"/>
      <w:r w:rsidRPr="00FD39C4">
        <w:rPr>
          <w:b w:val="0"/>
          <w:bCs/>
        </w:rPr>
        <w:t>Visual</w:t>
      </w:r>
      <w:proofErr w:type="spellEnd"/>
      <w:r w:rsidRPr="00FD39C4">
        <w:rPr>
          <w:b w:val="0"/>
          <w:bCs/>
        </w:rPr>
        <w:t xml:space="preserve"> </w:t>
      </w:r>
      <w:proofErr w:type="spellStart"/>
      <w:r w:rsidRPr="00FD39C4">
        <w:rPr>
          <w:b w:val="0"/>
          <w:bCs/>
        </w:rPr>
        <w:t>Studio</w:t>
      </w:r>
      <w:proofErr w:type="spellEnd"/>
      <w:r w:rsidRPr="00FD39C4">
        <w:rPr>
          <w:b w:val="0"/>
          <w:bCs/>
        </w:rPr>
        <w:t xml:space="preserve"> – интегрированная среда разработки, используемый для разработки компьютерных программ, веб -сайтов. веб – приложений, веб – сервисов и мобильных приложений.</w:t>
      </w:r>
    </w:p>
    <w:p w14:paraId="573C2B4A" w14:textId="7DA1B53A" w:rsidR="00FD39C4" w:rsidRDefault="00FD39C4" w:rsidP="00FD39C4">
      <w:pPr>
        <w:pStyle w:val="a3"/>
        <w:numPr>
          <w:ilvl w:val="0"/>
          <w:numId w:val="13"/>
        </w:numPr>
        <w:rPr>
          <w:b w:val="0"/>
          <w:bCs/>
        </w:rPr>
      </w:pPr>
      <w:r w:rsidRPr="00FD39C4">
        <w:rPr>
          <w:b w:val="0"/>
          <w:bCs/>
          <w:lang w:val="en-US"/>
        </w:rPr>
        <w:t>Firebase</w:t>
      </w:r>
      <w:r w:rsidRPr="00FD39C4">
        <w:rPr>
          <w:b w:val="0"/>
          <w:bCs/>
        </w:rPr>
        <w:t>.</w:t>
      </w:r>
      <w:proofErr w:type="spellStart"/>
      <w:r w:rsidRPr="00FD39C4">
        <w:rPr>
          <w:b w:val="0"/>
          <w:bCs/>
          <w:lang w:val="en-US"/>
        </w:rPr>
        <w:t>DataBase</w:t>
      </w:r>
      <w:proofErr w:type="spellEnd"/>
      <w:r w:rsidRPr="00FD39C4">
        <w:rPr>
          <w:b w:val="0"/>
          <w:bCs/>
        </w:rPr>
        <w:t xml:space="preserve"> – сервис облачных баз данных.</w:t>
      </w:r>
    </w:p>
    <w:p w14:paraId="384D41D7" w14:textId="77777777" w:rsidR="00FD39C4" w:rsidRPr="00FD39C4" w:rsidRDefault="00FD39C4" w:rsidP="00FD39C4">
      <w:pPr>
        <w:pStyle w:val="a3"/>
        <w:numPr>
          <w:ilvl w:val="0"/>
          <w:numId w:val="13"/>
        </w:numPr>
        <w:rPr>
          <w:b w:val="0"/>
          <w:bCs/>
        </w:rPr>
      </w:pPr>
      <w:proofErr w:type="spellStart"/>
      <w:r w:rsidRPr="00FD39C4">
        <w:rPr>
          <w:b w:val="0"/>
          <w:bCs/>
        </w:rPr>
        <w:t>Microsoft</w:t>
      </w:r>
      <w:proofErr w:type="spellEnd"/>
      <w:r w:rsidRPr="00FD39C4">
        <w:rPr>
          <w:b w:val="0"/>
          <w:bCs/>
        </w:rPr>
        <w:t xml:space="preserve"> </w:t>
      </w:r>
      <w:proofErr w:type="spellStart"/>
      <w:r w:rsidRPr="00FD39C4">
        <w:rPr>
          <w:b w:val="0"/>
          <w:bCs/>
        </w:rPr>
        <w:t>Office</w:t>
      </w:r>
      <w:proofErr w:type="spellEnd"/>
      <w:r w:rsidRPr="00FD39C4">
        <w:rPr>
          <w:b w:val="0"/>
          <w:bCs/>
        </w:rPr>
        <w:t xml:space="preserve"> – комплекс программного обеспечения включающий текстовый редактор, редактор таблиц, редактор презентаций и другие программные продуты.</w:t>
      </w:r>
    </w:p>
    <w:p w14:paraId="3FB25AAC" w14:textId="77777777" w:rsidR="00FD39C4" w:rsidRPr="00FD39C4" w:rsidRDefault="00FD39C4" w:rsidP="00FD39C4">
      <w:pPr>
        <w:pStyle w:val="a3"/>
        <w:ind w:left="1429" w:firstLine="0"/>
        <w:rPr>
          <w:b w:val="0"/>
          <w:bCs/>
        </w:rPr>
      </w:pPr>
    </w:p>
    <w:p w14:paraId="61822A9B" w14:textId="470539C4" w:rsidR="00CF1F2C" w:rsidRPr="00D11542" w:rsidRDefault="005E31EA" w:rsidP="005E31EA">
      <w:pPr>
        <w:pStyle w:val="1"/>
      </w:pPr>
      <w:bookmarkStart w:id="1" w:name="_Toc130806607"/>
      <w:r>
        <w:t xml:space="preserve">1. </w:t>
      </w:r>
      <w:r w:rsidR="00CF1F2C" w:rsidRPr="00D11542">
        <w:t>Разработка системного проекта</w:t>
      </w:r>
      <w:bookmarkEnd w:id="1"/>
    </w:p>
    <w:p w14:paraId="5FF87D8D" w14:textId="76C839DE" w:rsidR="00CF1F2C" w:rsidRDefault="00963DB3" w:rsidP="005E31EA">
      <w:pPr>
        <w:pStyle w:val="2"/>
      </w:pPr>
      <w:bookmarkStart w:id="2" w:name="_Toc130806608"/>
      <w:r>
        <w:t xml:space="preserve">1.1. </w:t>
      </w:r>
      <w:r w:rsidR="00CF1F2C" w:rsidRPr="00D11542">
        <w:t>Назначение разработки</w:t>
      </w:r>
      <w:bookmarkEnd w:id="2"/>
      <w:r w:rsidR="00CF1F2C" w:rsidRPr="00D11542">
        <w:t xml:space="preserve"> </w:t>
      </w:r>
    </w:p>
    <w:p w14:paraId="7A60EF82" w14:textId="545D4AA8" w:rsidR="00DC5242" w:rsidRPr="00DC5242" w:rsidRDefault="00DC5242" w:rsidP="00DC5242">
      <w:pPr>
        <w:rPr>
          <w:b w:val="0"/>
        </w:rPr>
      </w:pPr>
      <w:r w:rsidRPr="00DC5242">
        <w:rPr>
          <w:b w:val="0"/>
        </w:rPr>
        <w:t xml:space="preserve">Чтобы оформить заказ клиенту ресторана необходимо позвонить в ресторан сообщить позиции заказа оператору ресторана, после ожидать курьера доставки ресторана </w:t>
      </w:r>
      <w:r w:rsidRPr="00DC5242">
        <w:rPr>
          <w:b w:val="0"/>
        </w:rPr>
        <w:lastRenderedPageBreak/>
        <w:t>и оплатить заказа по терминалу курьера или наличкой. Для автоматизации этого процесса разработано мобильное приложение «</w:t>
      </w:r>
      <w:r w:rsidRPr="00DC5242">
        <w:rPr>
          <w:b w:val="0"/>
          <w:lang w:val="en-US"/>
        </w:rPr>
        <w:t>Pizza</w:t>
      </w:r>
      <w:r w:rsidRPr="003759F0">
        <w:rPr>
          <w:b w:val="0"/>
        </w:rPr>
        <w:t>30</w:t>
      </w:r>
      <w:r w:rsidRPr="00DC5242">
        <w:rPr>
          <w:b w:val="0"/>
          <w:lang w:val="en-US"/>
        </w:rPr>
        <w:t>d</w:t>
      </w:r>
      <w:r w:rsidRPr="00DC5242">
        <w:rPr>
          <w:b w:val="0"/>
        </w:rPr>
        <w:t>»</w:t>
      </w:r>
    </w:p>
    <w:p w14:paraId="614ED1FC" w14:textId="77777777" w:rsidR="001F562A" w:rsidRDefault="001F562A" w:rsidP="007570AE">
      <w:pPr>
        <w:pStyle w:val="a5"/>
        <w:spacing w:line="360" w:lineRule="auto"/>
        <w:jc w:val="both"/>
        <w:rPr>
          <w:sz w:val="24"/>
          <w:szCs w:val="22"/>
          <w:lang w:eastAsia="en-US"/>
        </w:rPr>
      </w:pPr>
      <w:r w:rsidRPr="001F562A">
        <w:rPr>
          <w:sz w:val="24"/>
          <w:szCs w:val="22"/>
          <w:lang w:eastAsia="en-US"/>
        </w:rPr>
        <w:t>Мобильное приложение предназначено для автоматизации оформления заказов в ресторане «</w:t>
      </w:r>
      <w:proofErr w:type="spellStart"/>
      <w:r w:rsidRPr="001F562A">
        <w:rPr>
          <w:sz w:val="24"/>
          <w:szCs w:val="22"/>
          <w:lang w:eastAsia="en-US"/>
        </w:rPr>
        <w:t>Pizza</w:t>
      </w:r>
      <w:proofErr w:type="spellEnd"/>
      <w:r w:rsidRPr="001F562A">
        <w:rPr>
          <w:sz w:val="24"/>
          <w:szCs w:val="22"/>
          <w:lang w:eastAsia="en-US"/>
        </w:rPr>
        <w:t xml:space="preserve"> 30d». Пользователями программы являются клиентами ресторана. Приложение формирует заказы пользователей к ресторану, на основе их выбора в меню.</w:t>
      </w:r>
    </w:p>
    <w:p w14:paraId="75EF2047" w14:textId="5832FF98" w:rsidR="00CF1F2C" w:rsidRPr="00D11542" w:rsidRDefault="00963DB3" w:rsidP="005E31EA">
      <w:pPr>
        <w:pStyle w:val="2"/>
      </w:pPr>
      <w:bookmarkStart w:id="3" w:name="_Toc130806609"/>
      <w:r>
        <w:t xml:space="preserve">1.2. </w:t>
      </w:r>
      <w:r w:rsidR="00CF1F2C" w:rsidRPr="00D11542">
        <w:t>Требования к функциональным характеристикам</w:t>
      </w:r>
      <w:bookmarkEnd w:id="3"/>
    </w:p>
    <w:p w14:paraId="773CE99A" w14:textId="77777777" w:rsidR="00CF1F2C" w:rsidRPr="00143960" w:rsidRDefault="00CF1F2C" w:rsidP="00AB047C">
      <w:pPr>
        <w:pStyle w:val="a8"/>
        <w:ind w:firstLine="0"/>
        <w:rPr>
          <w:b w:val="0"/>
          <w:sz w:val="24"/>
        </w:rPr>
      </w:pPr>
      <w:r w:rsidRPr="00143960">
        <w:rPr>
          <w:b w:val="0"/>
          <w:sz w:val="24"/>
        </w:rPr>
        <w:t>Функциональные требования к приложению:</w:t>
      </w:r>
    </w:p>
    <w:p w14:paraId="561D51C1" w14:textId="77777777" w:rsidR="004D459F" w:rsidRPr="00143960" w:rsidRDefault="004D459F" w:rsidP="00DC5242">
      <w:pPr>
        <w:pStyle w:val="a8"/>
        <w:numPr>
          <w:ilvl w:val="0"/>
          <w:numId w:val="12"/>
        </w:numPr>
        <w:ind w:left="0" w:firstLine="0"/>
        <w:rPr>
          <w:b w:val="0"/>
          <w:sz w:val="24"/>
        </w:rPr>
      </w:pPr>
      <w:r w:rsidRPr="00143960">
        <w:rPr>
          <w:b w:val="0"/>
          <w:sz w:val="24"/>
        </w:rPr>
        <w:t>Авторизация и регистрация в приложении.</w:t>
      </w:r>
    </w:p>
    <w:p w14:paraId="3DD649F5" w14:textId="3F032140" w:rsidR="004D459F" w:rsidRPr="00143960" w:rsidRDefault="00B91691" w:rsidP="00DC5242">
      <w:pPr>
        <w:pStyle w:val="a8"/>
        <w:numPr>
          <w:ilvl w:val="0"/>
          <w:numId w:val="12"/>
        </w:numPr>
        <w:ind w:left="0" w:firstLine="0"/>
        <w:rPr>
          <w:b w:val="0"/>
          <w:sz w:val="24"/>
        </w:rPr>
      </w:pPr>
      <w:r>
        <w:rPr>
          <w:b w:val="0"/>
          <w:sz w:val="24"/>
        </w:rPr>
        <w:t>Фильтрация меню по категориям и</w:t>
      </w:r>
      <w:r w:rsidRPr="00B91691">
        <w:rPr>
          <w:b w:val="0"/>
          <w:sz w:val="24"/>
        </w:rPr>
        <w:t xml:space="preserve"> по названию продукта.</w:t>
      </w:r>
    </w:p>
    <w:p w14:paraId="0D1DAEE4" w14:textId="08DE1E92" w:rsidR="004D459F" w:rsidRPr="00143960" w:rsidRDefault="004D459F" w:rsidP="00DC5242">
      <w:pPr>
        <w:pStyle w:val="a8"/>
        <w:numPr>
          <w:ilvl w:val="0"/>
          <w:numId w:val="12"/>
        </w:numPr>
        <w:ind w:left="0" w:firstLine="0"/>
        <w:rPr>
          <w:b w:val="0"/>
          <w:sz w:val="24"/>
        </w:rPr>
      </w:pPr>
      <w:r w:rsidRPr="00143960">
        <w:rPr>
          <w:b w:val="0"/>
          <w:sz w:val="24"/>
        </w:rPr>
        <w:t>Вывод данных из коллекций базы данных</w:t>
      </w:r>
      <w:r w:rsidR="006A23D6">
        <w:rPr>
          <w:b w:val="0"/>
          <w:sz w:val="24"/>
        </w:rPr>
        <w:t xml:space="preserve"> (</w:t>
      </w:r>
    </w:p>
    <w:p w14:paraId="46CB089D" w14:textId="77777777" w:rsidR="004D459F" w:rsidRPr="00143960" w:rsidRDefault="004D459F" w:rsidP="00DC5242">
      <w:pPr>
        <w:pStyle w:val="a8"/>
        <w:numPr>
          <w:ilvl w:val="0"/>
          <w:numId w:val="12"/>
        </w:numPr>
        <w:ind w:left="0" w:firstLine="0"/>
        <w:rPr>
          <w:b w:val="0"/>
          <w:sz w:val="24"/>
        </w:rPr>
      </w:pPr>
      <w:r w:rsidRPr="00143960">
        <w:rPr>
          <w:b w:val="0"/>
          <w:sz w:val="24"/>
        </w:rPr>
        <w:t>Проверка вводимых данных пользователем</w:t>
      </w:r>
    </w:p>
    <w:p w14:paraId="76165A2E" w14:textId="77777777" w:rsidR="004D459F" w:rsidRPr="00143960" w:rsidRDefault="004D459F" w:rsidP="00DC5242">
      <w:pPr>
        <w:pStyle w:val="a8"/>
        <w:numPr>
          <w:ilvl w:val="0"/>
          <w:numId w:val="12"/>
        </w:numPr>
        <w:ind w:left="0" w:firstLine="0"/>
        <w:rPr>
          <w:b w:val="0"/>
          <w:sz w:val="24"/>
        </w:rPr>
      </w:pPr>
      <w:r w:rsidRPr="00143960">
        <w:rPr>
          <w:b w:val="0"/>
          <w:sz w:val="24"/>
        </w:rPr>
        <w:t xml:space="preserve">Удаление, Добавление, Редактирование данных в коллекциях базы </w:t>
      </w:r>
      <w:proofErr w:type="gramStart"/>
      <w:r w:rsidRPr="00143960">
        <w:rPr>
          <w:b w:val="0"/>
          <w:sz w:val="24"/>
        </w:rPr>
        <w:t>данных(</w:t>
      </w:r>
      <w:proofErr w:type="gramEnd"/>
      <w:r w:rsidRPr="00143960">
        <w:rPr>
          <w:b w:val="0"/>
          <w:sz w:val="24"/>
        </w:rPr>
        <w:t>Адресы, Карты, Корзина, Пользователь)</w:t>
      </w:r>
    </w:p>
    <w:p w14:paraId="528E8D2C" w14:textId="77777777" w:rsidR="004D459F" w:rsidRPr="00143960" w:rsidRDefault="004D459F" w:rsidP="00DC5242">
      <w:pPr>
        <w:pStyle w:val="a8"/>
        <w:numPr>
          <w:ilvl w:val="0"/>
          <w:numId w:val="12"/>
        </w:numPr>
        <w:ind w:left="0" w:firstLine="0"/>
        <w:rPr>
          <w:b w:val="0"/>
          <w:sz w:val="24"/>
        </w:rPr>
      </w:pPr>
      <w:r w:rsidRPr="00143960">
        <w:rPr>
          <w:b w:val="0"/>
          <w:sz w:val="24"/>
        </w:rPr>
        <w:t xml:space="preserve">Формирование заказа в приложении и сохранение его в базу данных. </w:t>
      </w:r>
    </w:p>
    <w:p w14:paraId="4DD6C296" w14:textId="42242BBC" w:rsidR="00CF1F2C" w:rsidRDefault="00963DB3" w:rsidP="005E31EA">
      <w:pPr>
        <w:pStyle w:val="2"/>
      </w:pPr>
      <w:bookmarkStart w:id="4" w:name="_Toc130806610"/>
      <w:r>
        <w:t xml:space="preserve">1.3. </w:t>
      </w:r>
      <w:r w:rsidR="00CF1F2C" w:rsidRPr="00963DB3">
        <w:t>Требования к надёжности и безопасности</w:t>
      </w:r>
      <w:bookmarkEnd w:id="4"/>
    </w:p>
    <w:p w14:paraId="00AEA990" w14:textId="5BEE0EB7" w:rsidR="008F22A8" w:rsidRDefault="008F22A8" w:rsidP="00DC5242">
      <w:pPr>
        <w:ind w:firstLine="0"/>
        <w:rPr>
          <w:b w:val="0"/>
          <w:bCs/>
        </w:rPr>
      </w:pPr>
      <w:r>
        <w:rPr>
          <w:b w:val="0"/>
          <w:bCs/>
        </w:rPr>
        <w:t>Разрабатываемое программное обеспечение должно иметь</w:t>
      </w:r>
      <w:r w:rsidRPr="008F22A8">
        <w:rPr>
          <w:b w:val="0"/>
          <w:bCs/>
        </w:rPr>
        <w:t>:</w:t>
      </w:r>
    </w:p>
    <w:p w14:paraId="56B76E14" w14:textId="67AEF99D" w:rsidR="008F22A8" w:rsidRPr="008F22A8" w:rsidRDefault="008F22A8" w:rsidP="00DC5242">
      <w:pPr>
        <w:pStyle w:val="a3"/>
        <w:numPr>
          <w:ilvl w:val="0"/>
          <w:numId w:val="2"/>
        </w:numPr>
        <w:ind w:left="0" w:firstLine="0"/>
        <w:rPr>
          <w:b w:val="0"/>
          <w:bCs/>
        </w:rPr>
      </w:pPr>
      <w:r w:rsidRPr="008F22A8">
        <w:rPr>
          <w:b w:val="0"/>
          <w:bCs/>
        </w:rPr>
        <w:t>Парольную защиту при запуске программы</w:t>
      </w:r>
    </w:p>
    <w:p w14:paraId="3EAAEC0E" w14:textId="356933DB" w:rsidR="008F22A8" w:rsidRPr="008F22A8" w:rsidRDefault="008F22A8" w:rsidP="00DC5242">
      <w:pPr>
        <w:pStyle w:val="a3"/>
        <w:numPr>
          <w:ilvl w:val="0"/>
          <w:numId w:val="2"/>
        </w:numPr>
        <w:ind w:left="0" w:firstLine="0"/>
        <w:rPr>
          <w:b w:val="0"/>
          <w:bCs/>
        </w:rPr>
      </w:pPr>
      <w:r w:rsidRPr="008F22A8">
        <w:rPr>
          <w:b w:val="0"/>
          <w:bCs/>
        </w:rPr>
        <w:t>Ограничение несанкционированного доступа к данным</w:t>
      </w:r>
    </w:p>
    <w:p w14:paraId="1FF72450" w14:textId="26A29424" w:rsidR="008F22A8" w:rsidRPr="008F22A8" w:rsidRDefault="008F22A8" w:rsidP="00DC5242">
      <w:pPr>
        <w:pStyle w:val="a3"/>
        <w:numPr>
          <w:ilvl w:val="0"/>
          <w:numId w:val="2"/>
        </w:numPr>
        <w:ind w:left="0" w:firstLine="0"/>
        <w:rPr>
          <w:b w:val="0"/>
          <w:bCs/>
        </w:rPr>
      </w:pPr>
      <w:r w:rsidRPr="008F22A8">
        <w:rPr>
          <w:b w:val="0"/>
          <w:bCs/>
        </w:rPr>
        <w:t>Исключение несанкционированного копирования</w:t>
      </w:r>
    </w:p>
    <w:p w14:paraId="4619E206" w14:textId="4142C645" w:rsidR="008F22A8" w:rsidRPr="008F22A8" w:rsidRDefault="008F22A8" w:rsidP="00DC5242">
      <w:pPr>
        <w:pStyle w:val="a3"/>
        <w:numPr>
          <w:ilvl w:val="0"/>
          <w:numId w:val="2"/>
        </w:numPr>
        <w:ind w:left="0" w:firstLine="0"/>
        <w:rPr>
          <w:b w:val="0"/>
          <w:bCs/>
        </w:rPr>
      </w:pPr>
      <w:r w:rsidRPr="008F22A8">
        <w:rPr>
          <w:b w:val="0"/>
          <w:bCs/>
        </w:rPr>
        <w:t>Возможность резервного копирования базы дан</w:t>
      </w:r>
      <w:r>
        <w:rPr>
          <w:b w:val="0"/>
          <w:bCs/>
        </w:rPr>
        <w:t>н</w:t>
      </w:r>
      <w:r w:rsidRPr="008F22A8">
        <w:rPr>
          <w:b w:val="0"/>
          <w:bCs/>
        </w:rPr>
        <w:t>ых</w:t>
      </w:r>
    </w:p>
    <w:p w14:paraId="27127CB3" w14:textId="0E9A625F" w:rsidR="00CF1F2C" w:rsidRPr="00963DB3" w:rsidRDefault="00963DB3" w:rsidP="005E31EA">
      <w:pPr>
        <w:pStyle w:val="2"/>
        <w:rPr>
          <w:szCs w:val="24"/>
        </w:rPr>
      </w:pPr>
      <w:bookmarkStart w:id="5" w:name="_Toc130806611"/>
      <w:r w:rsidRPr="00963DB3">
        <w:t>1.4.</w:t>
      </w:r>
      <w:r>
        <w:t xml:space="preserve"> </w:t>
      </w:r>
      <w:r w:rsidR="00CF1F2C" w:rsidRPr="00963DB3">
        <w:t>Требования к составу и параметрам технических средств</w:t>
      </w:r>
      <w:bookmarkEnd w:id="5"/>
    </w:p>
    <w:p w14:paraId="0B46B486" w14:textId="24BDCB0E" w:rsidR="00CF1F2C" w:rsidRPr="00382733" w:rsidRDefault="00CF1F2C" w:rsidP="00EE7878">
      <w:pPr>
        <w:pStyle w:val="a5"/>
        <w:ind w:firstLine="0"/>
        <w:jc w:val="right"/>
        <w:rPr>
          <w:sz w:val="24"/>
          <w:szCs w:val="22"/>
        </w:rPr>
      </w:pPr>
      <w:r w:rsidRPr="00382733">
        <w:rPr>
          <w:sz w:val="24"/>
          <w:szCs w:val="22"/>
        </w:rPr>
        <w:t>Таблица №</w:t>
      </w:r>
      <w:r w:rsidR="00EE7878">
        <w:rPr>
          <w:sz w:val="24"/>
          <w:szCs w:val="22"/>
        </w:rPr>
        <w:t>1</w:t>
      </w:r>
      <w:r w:rsidRPr="00382733">
        <w:rPr>
          <w:sz w:val="24"/>
          <w:szCs w:val="22"/>
        </w:rPr>
        <w:t xml:space="preserve"> «Минимальные системные требования»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CF1F2C" w:rsidRPr="003A0B56" w14:paraId="56AC1C2D" w14:textId="77777777" w:rsidTr="00896406">
        <w:tc>
          <w:tcPr>
            <w:tcW w:w="4672" w:type="dxa"/>
          </w:tcPr>
          <w:p w14:paraId="328835D3" w14:textId="77777777" w:rsidR="00CF1F2C" w:rsidRPr="007A4B55" w:rsidRDefault="00CF1F2C" w:rsidP="00896406">
            <w:pPr>
              <w:pStyle w:val="a5"/>
              <w:spacing w:line="240" w:lineRule="auto"/>
              <w:ind w:firstLine="0"/>
              <w:rPr>
                <w:sz w:val="22"/>
                <w:szCs w:val="20"/>
              </w:rPr>
            </w:pPr>
            <w:r w:rsidRPr="007A4B55">
              <w:rPr>
                <w:sz w:val="22"/>
                <w:szCs w:val="20"/>
              </w:rPr>
              <w:t>Процессор</w:t>
            </w:r>
          </w:p>
        </w:tc>
        <w:tc>
          <w:tcPr>
            <w:tcW w:w="4673" w:type="dxa"/>
          </w:tcPr>
          <w:p w14:paraId="2E859B85" w14:textId="30A144EA" w:rsidR="00CF1F2C" w:rsidRPr="007A4B55" w:rsidRDefault="009775DF" w:rsidP="00896406">
            <w:pPr>
              <w:pStyle w:val="a5"/>
              <w:spacing w:line="240" w:lineRule="auto"/>
              <w:ind w:firstLine="0"/>
              <w:rPr>
                <w:sz w:val="22"/>
                <w:szCs w:val="20"/>
                <w:lang w:val="en-US"/>
              </w:rPr>
            </w:pPr>
            <w:proofErr w:type="spellStart"/>
            <w:r w:rsidRPr="009775DF">
              <w:rPr>
                <w:sz w:val="22"/>
                <w:szCs w:val="20"/>
                <w:lang w:val="en-US"/>
              </w:rPr>
              <w:t>MediaTek</w:t>
            </w:r>
            <w:proofErr w:type="spellEnd"/>
            <w:r w:rsidRPr="009775DF">
              <w:rPr>
                <w:sz w:val="22"/>
                <w:szCs w:val="20"/>
                <w:lang w:val="en-US"/>
              </w:rPr>
              <w:t xml:space="preserve"> </w:t>
            </w:r>
            <w:proofErr w:type="spellStart"/>
            <w:r w:rsidRPr="009775DF">
              <w:rPr>
                <w:sz w:val="22"/>
                <w:szCs w:val="20"/>
                <w:lang w:val="en-US"/>
              </w:rPr>
              <w:t>Helio</w:t>
            </w:r>
            <w:proofErr w:type="spellEnd"/>
            <w:r w:rsidRPr="009775DF">
              <w:rPr>
                <w:sz w:val="22"/>
                <w:szCs w:val="20"/>
                <w:lang w:val="en-US"/>
              </w:rPr>
              <w:t xml:space="preserve"> P22, 2000МГц, 8-ми </w:t>
            </w:r>
            <w:proofErr w:type="spellStart"/>
            <w:r w:rsidRPr="009775DF">
              <w:rPr>
                <w:sz w:val="22"/>
                <w:szCs w:val="20"/>
                <w:lang w:val="en-US"/>
              </w:rPr>
              <w:t>ядерный</w:t>
            </w:r>
            <w:proofErr w:type="spellEnd"/>
          </w:p>
        </w:tc>
      </w:tr>
      <w:tr w:rsidR="00CF1F2C" w14:paraId="4C91ECF7" w14:textId="77777777" w:rsidTr="00896406">
        <w:tc>
          <w:tcPr>
            <w:tcW w:w="4672" w:type="dxa"/>
          </w:tcPr>
          <w:p w14:paraId="23C1C28A" w14:textId="5024B9ED" w:rsidR="00CF1F2C" w:rsidRPr="007A4B55" w:rsidRDefault="009775DF" w:rsidP="00896406">
            <w:pPr>
              <w:pStyle w:val="a5"/>
              <w:spacing w:line="240" w:lineRule="auto"/>
              <w:ind w:firstLine="0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Операционный система</w:t>
            </w:r>
          </w:p>
        </w:tc>
        <w:tc>
          <w:tcPr>
            <w:tcW w:w="4673" w:type="dxa"/>
          </w:tcPr>
          <w:p w14:paraId="5B50F9F4" w14:textId="4406589E" w:rsidR="00CF1F2C" w:rsidRPr="007A4B55" w:rsidRDefault="009775DF" w:rsidP="00896406">
            <w:pPr>
              <w:pStyle w:val="a5"/>
              <w:spacing w:line="240" w:lineRule="auto"/>
              <w:ind w:firstLine="0"/>
              <w:rPr>
                <w:sz w:val="22"/>
                <w:szCs w:val="20"/>
              </w:rPr>
            </w:pPr>
            <w:proofErr w:type="spellStart"/>
            <w:r w:rsidRPr="009775DF">
              <w:rPr>
                <w:sz w:val="22"/>
                <w:szCs w:val="20"/>
              </w:rPr>
              <w:t>Android</w:t>
            </w:r>
            <w:proofErr w:type="spellEnd"/>
            <w:r w:rsidRPr="009775DF">
              <w:rPr>
                <w:sz w:val="22"/>
                <w:szCs w:val="20"/>
              </w:rPr>
              <w:t xml:space="preserve"> 5.1</w:t>
            </w:r>
          </w:p>
        </w:tc>
      </w:tr>
      <w:tr w:rsidR="00CF1F2C" w14:paraId="13A81581" w14:textId="77777777" w:rsidTr="00896406">
        <w:tc>
          <w:tcPr>
            <w:tcW w:w="4672" w:type="dxa"/>
          </w:tcPr>
          <w:p w14:paraId="153CAC14" w14:textId="65DC89C6" w:rsidR="00CF1F2C" w:rsidRPr="007A4B55" w:rsidRDefault="009775DF" w:rsidP="00896406">
            <w:pPr>
              <w:pStyle w:val="a5"/>
              <w:spacing w:line="240" w:lineRule="auto"/>
              <w:ind w:firstLine="0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Дисплей</w:t>
            </w:r>
          </w:p>
        </w:tc>
        <w:tc>
          <w:tcPr>
            <w:tcW w:w="4673" w:type="dxa"/>
          </w:tcPr>
          <w:p w14:paraId="53A247C4" w14:textId="6A1E58C4" w:rsidR="00CF1F2C" w:rsidRPr="007A4B55" w:rsidRDefault="009775DF" w:rsidP="00896406">
            <w:pPr>
              <w:pStyle w:val="a5"/>
              <w:spacing w:line="240" w:lineRule="auto"/>
              <w:ind w:firstLine="0"/>
              <w:rPr>
                <w:sz w:val="22"/>
                <w:szCs w:val="20"/>
              </w:rPr>
            </w:pPr>
            <w:r w:rsidRPr="009775DF">
              <w:rPr>
                <w:sz w:val="22"/>
                <w:szCs w:val="20"/>
              </w:rPr>
              <w:t>5.45", IPS</w:t>
            </w:r>
          </w:p>
        </w:tc>
      </w:tr>
      <w:tr w:rsidR="00CF1F2C" w14:paraId="5523E70F" w14:textId="77777777" w:rsidTr="00896406">
        <w:tc>
          <w:tcPr>
            <w:tcW w:w="4672" w:type="dxa"/>
          </w:tcPr>
          <w:p w14:paraId="324DAD89" w14:textId="07F82DCA" w:rsidR="00CF1F2C" w:rsidRPr="007A4B55" w:rsidRDefault="009775DF" w:rsidP="00896406">
            <w:pPr>
              <w:pStyle w:val="a5"/>
              <w:spacing w:line="240" w:lineRule="auto"/>
              <w:ind w:firstLine="0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Разрешение дисплея</w:t>
            </w:r>
          </w:p>
        </w:tc>
        <w:tc>
          <w:tcPr>
            <w:tcW w:w="4673" w:type="dxa"/>
          </w:tcPr>
          <w:p w14:paraId="69073908" w14:textId="6D6C7974" w:rsidR="00CF1F2C" w:rsidRPr="007A4B55" w:rsidRDefault="009775DF" w:rsidP="00896406">
            <w:pPr>
              <w:pStyle w:val="a5"/>
              <w:spacing w:line="240" w:lineRule="auto"/>
              <w:ind w:firstLine="0"/>
              <w:rPr>
                <w:sz w:val="22"/>
                <w:szCs w:val="20"/>
              </w:rPr>
            </w:pPr>
            <w:r w:rsidRPr="009775DF">
              <w:rPr>
                <w:sz w:val="22"/>
                <w:szCs w:val="20"/>
              </w:rPr>
              <w:t>1440x720</w:t>
            </w:r>
          </w:p>
        </w:tc>
      </w:tr>
      <w:tr w:rsidR="00CF1F2C" w14:paraId="7E1E414E" w14:textId="77777777" w:rsidTr="00896406">
        <w:tc>
          <w:tcPr>
            <w:tcW w:w="4672" w:type="dxa"/>
          </w:tcPr>
          <w:p w14:paraId="5D640DA7" w14:textId="2CCE5E46" w:rsidR="00CF1F2C" w:rsidRPr="007A4B55" w:rsidRDefault="009775DF" w:rsidP="009775DF">
            <w:pPr>
              <w:pStyle w:val="a5"/>
              <w:spacing w:line="240" w:lineRule="auto"/>
              <w:ind w:firstLine="0"/>
              <w:rPr>
                <w:sz w:val="22"/>
                <w:szCs w:val="20"/>
              </w:rPr>
            </w:pPr>
            <w:proofErr w:type="spellStart"/>
            <w:r>
              <w:rPr>
                <w:sz w:val="22"/>
                <w:szCs w:val="20"/>
              </w:rPr>
              <w:t>Обьем</w:t>
            </w:r>
            <w:proofErr w:type="spellEnd"/>
            <w:r>
              <w:rPr>
                <w:sz w:val="22"/>
                <w:szCs w:val="20"/>
              </w:rPr>
              <w:t xml:space="preserve"> оперативной памяти</w:t>
            </w:r>
          </w:p>
        </w:tc>
        <w:tc>
          <w:tcPr>
            <w:tcW w:w="4673" w:type="dxa"/>
          </w:tcPr>
          <w:p w14:paraId="626CAC63" w14:textId="77777777" w:rsidR="00CF1F2C" w:rsidRPr="007A4B55" w:rsidRDefault="00CF1F2C" w:rsidP="00896406">
            <w:pPr>
              <w:pStyle w:val="a5"/>
              <w:spacing w:line="240" w:lineRule="auto"/>
              <w:ind w:firstLine="0"/>
              <w:rPr>
                <w:sz w:val="22"/>
                <w:szCs w:val="20"/>
              </w:rPr>
            </w:pPr>
            <w:r w:rsidRPr="007A4B55">
              <w:rPr>
                <w:sz w:val="22"/>
                <w:szCs w:val="20"/>
              </w:rPr>
              <w:t>От 2 Гб</w:t>
            </w:r>
          </w:p>
        </w:tc>
      </w:tr>
      <w:tr w:rsidR="00CF1F2C" w14:paraId="5457D0B0" w14:textId="77777777" w:rsidTr="009775DF">
        <w:trPr>
          <w:trHeight w:val="277"/>
        </w:trPr>
        <w:tc>
          <w:tcPr>
            <w:tcW w:w="4672" w:type="dxa"/>
          </w:tcPr>
          <w:p w14:paraId="69BC4A64" w14:textId="79F60560" w:rsidR="00CF1F2C" w:rsidRPr="007A4B55" w:rsidRDefault="009775DF" w:rsidP="00896406">
            <w:pPr>
              <w:pStyle w:val="a5"/>
              <w:spacing w:line="240" w:lineRule="auto"/>
              <w:ind w:firstLine="0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Свободного места в памяти</w:t>
            </w:r>
          </w:p>
        </w:tc>
        <w:tc>
          <w:tcPr>
            <w:tcW w:w="4673" w:type="dxa"/>
          </w:tcPr>
          <w:p w14:paraId="777EBE4F" w14:textId="254A9F5A" w:rsidR="00CF1F2C" w:rsidRPr="007A4B55" w:rsidRDefault="009775DF" w:rsidP="00896406">
            <w:pPr>
              <w:pStyle w:val="a5"/>
              <w:spacing w:line="240" w:lineRule="auto"/>
              <w:ind w:firstLine="0"/>
              <w:rPr>
                <w:sz w:val="22"/>
                <w:szCs w:val="20"/>
              </w:rPr>
            </w:pPr>
            <w:r w:rsidRPr="009775DF">
              <w:rPr>
                <w:sz w:val="22"/>
                <w:szCs w:val="20"/>
              </w:rPr>
              <w:t xml:space="preserve">200 </w:t>
            </w:r>
            <w:proofErr w:type="spellStart"/>
            <w:r w:rsidRPr="009775DF">
              <w:rPr>
                <w:sz w:val="22"/>
                <w:szCs w:val="20"/>
              </w:rPr>
              <w:t>мб</w:t>
            </w:r>
            <w:proofErr w:type="spellEnd"/>
          </w:p>
        </w:tc>
      </w:tr>
    </w:tbl>
    <w:p w14:paraId="2BD2811D" w14:textId="77777777" w:rsidR="00CF1F2C" w:rsidRPr="00CF1F2C" w:rsidRDefault="00CF1F2C" w:rsidP="009775DF">
      <w:pPr>
        <w:pStyle w:val="a5"/>
        <w:ind w:firstLine="0"/>
        <w:jc w:val="both"/>
        <w:rPr>
          <w:sz w:val="24"/>
          <w:szCs w:val="22"/>
        </w:rPr>
      </w:pPr>
    </w:p>
    <w:p w14:paraId="45AFF1A1" w14:textId="117C84A8" w:rsidR="00CF1F2C" w:rsidRPr="00562C00" w:rsidRDefault="00CF1F2C" w:rsidP="00EE7878">
      <w:pPr>
        <w:pStyle w:val="a5"/>
        <w:ind w:firstLine="0"/>
        <w:jc w:val="right"/>
        <w:rPr>
          <w:sz w:val="24"/>
          <w:szCs w:val="22"/>
        </w:rPr>
      </w:pPr>
      <w:r w:rsidRPr="00382733">
        <w:rPr>
          <w:sz w:val="24"/>
          <w:szCs w:val="22"/>
        </w:rPr>
        <w:t>Таблица №</w:t>
      </w:r>
      <w:r w:rsidR="00EE7878">
        <w:rPr>
          <w:sz w:val="24"/>
          <w:szCs w:val="22"/>
        </w:rPr>
        <w:t>2</w:t>
      </w:r>
      <w:r w:rsidRPr="00382733">
        <w:rPr>
          <w:sz w:val="24"/>
          <w:szCs w:val="22"/>
        </w:rPr>
        <w:t xml:space="preserve"> «</w:t>
      </w:r>
      <w:r>
        <w:rPr>
          <w:sz w:val="24"/>
          <w:szCs w:val="22"/>
        </w:rPr>
        <w:t>Рекомендуемые</w:t>
      </w:r>
      <w:r w:rsidRPr="00382733">
        <w:rPr>
          <w:sz w:val="24"/>
          <w:szCs w:val="22"/>
        </w:rPr>
        <w:t xml:space="preserve"> системные требования»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AB047C" w:rsidRPr="009775DF" w14:paraId="14AD4F3B" w14:textId="77777777" w:rsidTr="00896406">
        <w:tc>
          <w:tcPr>
            <w:tcW w:w="4672" w:type="dxa"/>
          </w:tcPr>
          <w:p w14:paraId="2FA5FB5A" w14:textId="77777777" w:rsidR="00AB047C" w:rsidRPr="007A4B55" w:rsidRDefault="00AB047C" w:rsidP="009775DF">
            <w:pPr>
              <w:pStyle w:val="a5"/>
              <w:spacing w:line="240" w:lineRule="auto"/>
              <w:ind w:firstLine="0"/>
              <w:rPr>
                <w:sz w:val="22"/>
                <w:szCs w:val="20"/>
              </w:rPr>
            </w:pPr>
          </w:p>
        </w:tc>
        <w:tc>
          <w:tcPr>
            <w:tcW w:w="4673" w:type="dxa"/>
          </w:tcPr>
          <w:p w14:paraId="0DA882C4" w14:textId="77777777" w:rsidR="00AB047C" w:rsidRPr="009775DF" w:rsidRDefault="00AB047C" w:rsidP="009775DF">
            <w:pPr>
              <w:pStyle w:val="a5"/>
              <w:spacing w:line="240" w:lineRule="auto"/>
              <w:ind w:firstLine="0"/>
              <w:rPr>
                <w:sz w:val="22"/>
                <w:szCs w:val="20"/>
                <w:lang w:val="en-US"/>
              </w:rPr>
            </w:pPr>
          </w:p>
        </w:tc>
      </w:tr>
      <w:tr w:rsidR="009775DF" w:rsidRPr="009775DF" w14:paraId="4D6827FA" w14:textId="77777777" w:rsidTr="00896406">
        <w:tc>
          <w:tcPr>
            <w:tcW w:w="4672" w:type="dxa"/>
          </w:tcPr>
          <w:p w14:paraId="09D57AE5" w14:textId="593BEA80" w:rsidR="009775DF" w:rsidRPr="007A4B55" w:rsidRDefault="009775DF" w:rsidP="009775DF">
            <w:pPr>
              <w:pStyle w:val="a5"/>
              <w:spacing w:line="240" w:lineRule="auto"/>
              <w:ind w:firstLine="0"/>
              <w:rPr>
                <w:sz w:val="22"/>
                <w:szCs w:val="20"/>
              </w:rPr>
            </w:pPr>
            <w:r w:rsidRPr="007A4B55">
              <w:rPr>
                <w:sz w:val="22"/>
                <w:szCs w:val="20"/>
              </w:rPr>
              <w:t>Процессор</w:t>
            </w:r>
          </w:p>
        </w:tc>
        <w:tc>
          <w:tcPr>
            <w:tcW w:w="4673" w:type="dxa"/>
          </w:tcPr>
          <w:p w14:paraId="5DD848A7" w14:textId="1E365637" w:rsidR="009775DF" w:rsidRPr="007A4B55" w:rsidRDefault="009775DF" w:rsidP="009775DF">
            <w:pPr>
              <w:pStyle w:val="a5"/>
              <w:spacing w:line="240" w:lineRule="auto"/>
              <w:ind w:firstLine="0"/>
              <w:rPr>
                <w:sz w:val="22"/>
                <w:szCs w:val="20"/>
                <w:lang w:val="en-US"/>
              </w:rPr>
            </w:pPr>
            <w:r w:rsidRPr="009775DF">
              <w:rPr>
                <w:sz w:val="22"/>
                <w:szCs w:val="20"/>
                <w:lang w:val="en-US"/>
              </w:rPr>
              <w:t>Snapdragon 8 Gen 2</w:t>
            </w:r>
          </w:p>
        </w:tc>
      </w:tr>
      <w:tr w:rsidR="009775DF" w14:paraId="24348B4E" w14:textId="77777777" w:rsidTr="00896406">
        <w:tc>
          <w:tcPr>
            <w:tcW w:w="4672" w:type="dxa"/>
          </w:tcPr>
          <w:p w14:paraId="2FD27E95" w14:textId="42F0A1B2" w:rsidR="009775DF" w:rsidRPr="007A4B55" w:rsidRDefault="009775DF" w:rsidP="009775DF">
            <w:pPr>
              <w:pStyle w:val="a5"/>
              <w:spacing w:line="240" w:lineRule="auto"/>
              <w:ind w:firstLine="0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Операционный система</w:t>
            </w:r>
          </w:p>
        </w:tc>
        <w:tc>
          <w:tcPr>
            <w:tcW w:w="4673" w:type="dxa"/>
          </w:tcPr>
          <w:p w14:paraId="394EEF06" w14:textId="49A705B0" w:rsidR="009775DF" w:rsidRPr="007A4B55" w:rsidRDefault="009775DF" w:rsidP="009775DF">
            <w:pPr>
              <w:pStyle w:val="a5"/>
              <w:spacing w:line="240" w:lineRule="auto"/>
              <w:ind w:firstLine="0"/>
              <w:rPr>
                <w:sz w:val="22"/>
                <w:szCs w:val="20"/>
              </w:rPr>
            </w:pPr>
            <w:proofErr w:type="spellStart"/>
            <w:r>
              <w:rPr>
                <w:sz w:val="22"/>
                <w:szCs w:val="20"/>
              </w:rPr>
              <w:t>Android</w:t>
            </w:r>
            <w:proofErr w:type="spellEnd"/>
            <w:r>
              <w:rPr>
                <w:sz w:val="22"/>
                <w:szCs w:val="20"/>
              </w:rPr>
              <w:t xml:space="preserve"> 10</w:t>
            </w:r>
          </w:p>
        </w:tc>
      </w:tr>
      <w:tr w:rsidR="009775DF" w14:paraId="337ABDD0" w14:textId="77777777" w:rsidTr="00896406">
        <w:tc>
          <w:tcPr>
            <w:tcW w:w="4672" w:type="dxa"/>
          </w:tcPr>
          <w:p w14:paraId="0ED0E5D0" w14:textId="08646966" w:rsidR="009775DF" w:rsidRPr="007A4B55" w:rsidRDefault="009775DF" w:rsidP="009775DF">
            <w:pPr>
              <w:pStyle w:val="a5"/>
              <w:spacing w:line="240" w:lineRule="auto"/>
              <w:ind w:firstLine="0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Дисплей</w:t>
            </w:r>
          </w:p>
        </w:tc>
        <w:tc>
          <w:tcPr>
            <w:tcW w:w="4673" w:type="dxa"/>
          </w:tcPr>
          <w:p w14:paraId="7F0D120F" w14:textId="54BFF014" w:rsidR="009775DF" w:rsidRPr="009775DF" w:rsidRDefault="009775DF" w:rsidP="009775DF">
            <w:pPr>
              <w:pStyle w:val="a5"/>
              <w:spacing w:line="240" w:lineRule="auto"/>
              <w:ind w:firstLine="0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6.5</w:t>
            </w:r>
            <w:r w:rsidRPr="009775DF">
              <w:rPr>
                <w:sz w:val="22"/>
                <w:szCs w:val="20"/>
              </w:rPr>
              <w:t>", IPS</w:t>
            </w:r>
          </w:p>
        </w:tc>
      </w:tr>
      <w:tr w:rsidR="009775DF" w14:paraId="32EF8DB7" w14:textId="77777777" w:rsidTr="00896406">
        <w:tc>
          <w:tcPr>
            <w:tcW w:w="4672" w:type="dxa"/>
          </w:tcPr>
          <w:p w14:paraId="06D0B1DA" w14:textId="1C7CD24D" w:rsidR="009775DF" w:rsidRPr="007A4B55" w:rsidRDefault="009775DF" w:rsidP="009775DF">
            <w:pPr>
              <w:pStyle w:val="a5"/>
              <w:spacing w:line="240" w:lineRule="auto"/>
              <w:ind w:firstLine="0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Разрешение дисплея</w:t>
            </w:r>
          </w:p>
        </w:tc>
        <w:tc>
          <w:tcPr>
            <w:tcW w:w="4673" w:type="dxa"/>
          </w:tcPr>
          <w:p w14:paraId="0F43B125" w14:textId="5D73CAD2" w:rsidR="009775DF" w:rsidRPr="007A4B55" w:rsidRDefault="009775DF" w:rsidP="009775DF">
            <w:pPr>
              <w:pStyle w:val="a5"/>
              <w:spacing w:line="240" w:lineRule="auto"/>
              <w:ind w:firstLine="0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2560x1440</w:t>
            </w:r>
          </w:p>
        </w:tc>
      </w:tr>
      <w:tr w:rsidR="009775DF" w14:paraId="2003140F" w14:textId="77777777" w:rsidTr="00896406">
        <w:tc>
          <w:tcPr>
            <w:tcW w:w="4672" w:type="dxa"/>
          </w:tcPr>
          <w:p w14:paraId="2B1C84F1" w14:textId="49225B77" w:rsidR="009775DF" w:rsidRPr="007A4B55" w:rsidRDefault="009775DF" w:rsidP="009775DF">
            <w:pPr>
              <w:pStyle w:val="a5"/>
              <w:spacing w:line="240" w:lineRule="auto"/>
              <w:ind w:firstLine="0"/>
              <w:rPr>
                <w:sz w:val="22"/>
                <w:szCs w:val="20"/>
              </w:rPr>
            </w:pPr>
            <w:proofErr w:type="spellStart"/>
            <w:r>
              <w:rPr>
                <w:sz w:val="22"/>
                <w:szCs w:val="20"/>
              </w:rPr>
              <w:t>Обьем</w:t>
            </w:r>
            <w:proofErr w:type="spellEnd"/>
            <w:r>
              <w:rPr>
                <w:sz w:val="22"/>
                <w:szCs w:val="20"/>
              </w:rPr>
              <w:t xml:space="preserve"> оперативной памяти</w:t>
            </w:r>
          </w:p>
        </w:tc>
        <w:tc>
          <w:tcPr>
            <w:tcW w:w="4673" w:type="dxa"/>
          </w:tcPr>
          <w:p w14:paraId="0024D4C4" w14:textId="24F23328" w:rsidR="009775DF" w:rsidRPr="007A4B55" w:rsidRDefault="009775DF" w:rsidP="009775DF">
            <w:pPr>
              <w:pStyle w:val="a5"/>
              <w:spacing w:line="240" w:lineRule="auto"/>
              <w:ind w:firstLine="0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От 4</w:t>
            </w:r>
            <w:r w:rsidRPr="007A4B55">
              <w:rPr>
                <w:sz w:val="22"/>
                <w:szCs w:val="20"/>
              </w:rPr>
              <w:t xml:space="preserve"> Гб</w:t>
            </w:r>
          </w:p>
        </w:tc>
      </w:tr>
      <w:tr w:rsidR="009775DF" w14:paraId="48178D12" w14:textId="77777777" w:rsidTr="00896406">
        <w:tc>
          <w:tcPr>
            <w:tcW w:w="4672" w:type="dxa"/>
          </w:tcPr>
          <w:p w14:paraId="31254769" w14:textId="6F687B6C" w:rsidR="009775DF" w:rsidRPr="007A4B55" w:rsidRDefault="009775DF" w:rsidP="009775DF">
            <w:pPr>
              <w:pStyle w:val="a5"/>
              <w:spacing w:line="240" w:lineRule="auto"/>
              <w:ind w:firstLine="0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Свободного места в памяти</w:t>
            </w:r>
          </w:p>
        </w:tc>
        <w:tc>
          <w:tcPr>
            <w:tcW w:w="4673" w:type="dxa"/>
          </w:tcPr>
          <w:p w14:paraId="7E3165B3" w14:textId="2AF67B86" w:rsidR="009775DF" w:rsidRPr="007A4B55" w:rsidRDefault="009775DF" w:rsidP="009775DF">
            <w:pPr>
              <w:pStyle w:val="a5"/>
              <w:spacing w:line="240" w:lineRule="auto"/>
              <w:ind w:firstLine="0"/>
              <w:rPr>
                <w:sz w:val="22"/>
                <w:szCs w:val="20"/>
              </w:rPr>
            </w:pPr>
            <w:r w:rsidRPr="009775DF">
              <w:rPr>
                <w:sz w:val="22"/>
                <w:szCs w:val="20"/>
              </w:rPr>
              <w:t xml:space="preserve">200 </w:t>
            </w:r>
            <w:proofErr w:type="spellStart"/>
            <w:r w:rsidRPr="009775DF">
              <w:rPr>
                <w:sz w:val="22"/>
                <w:szCs w:val="20"/>
              </w:rPr>
              <w:t>мб</w:t>
            </w:r>
            <w:proofErr w:type="spellEnd"/>
          </w:p>
        </w:tc>
      </w:tr>
    </w:tbl>
    <w:p w14:paraId="0E68E2B7" w14:textId="77777777" w:rsidR="00CF1F2C" w:rsidRPr="00CC03D2" w:rsidRDefault="00CF1F2C" w:rsidP="009775DF">
      <w:pPr>
        <w:pStyle w:val="a5"/>
        <w:ind w:firstLine="0"/>
        <w:jc w:val="both"/>
        <w:rPr>
          <w:sz w:val="24"/>
          <w:szCs w:val="22"/>
        </w:rPr>
      </w:pPr>
    </w:p>
    <w:p w14:paraId="280F9551" w14:textId="428BF748" w:rsidR="00CF1F2C" w:rsidRPr="00963DB3" w:rsidRDefault="00CF1F2C" w:rsidP="005E31EA">
      <w:pPr>
        <w:pStyle w:val="2"/>
      </w:pPr>
      <w:bookmarkStart w:id="6" w:name="_Toc130806612"/>
      <w:r w:rsidRPr="00963DB3">
        <w:lastRenderedPageBreak/>
        <w:t>1.5.</w:t>
      </w:r>
      <w:r w:rsidR="00963DB3">
        <w:t xml:space="preserve"> </w:t>
      </w:r>
      <w:r w:rsidRPr="00963DB3">
        <w:t>Требования к информационной и программной совместимости</w:t>
      </w:r>
      <w:bookmarkEnd w:id="6"/>
    </w:p>
    <w:p w14:paraId="715474A5" w14:textId="77777777" w:rsidR="00CF1F2C" w:rsidRDefault="00CF1F2C" w:rsidP="00963DB3">
      <w:pPr>
        <w:pStyle w:val="a5"/>
        <w:spacing w:line="360" w:lineRule="auto"/>
        <w:jc w:val="both"/>
        <w:rPr>
          <w:sz w:val="24"/>
          <w:szCs w:val="22"/>
        </w:rPr>
      </w:pPr>
      <w:r w:rsidRPr="004721C0">
        <w:rPr>
          <w:sz w:val="24"/>
          <w:szCs w:val="22"/>
        </w:rPr>
        <w:t>Требования к информационной и программной совместимости:</w:t>
      </w:r>
    </w:p>
    <w:p w14:paraId="670B1662" w14:textId="77777777" w:rsidR="00CE1589" w:rsidRPr="00CE1589" w:rsidRDefault="00CE1589" w:rsidP="00CE1589">
      <w:pPr>
        <w:pStyle w:val="ae"/>
        <w:rPr>
          <w:sz w:val="24"/>
        </w:rPr>
      </w:pPr>
      <w:r w:rsidRPr="00CE1589">
        <w:rPr>
          <w:sz w:val="24"/>
        </w:rPr>
        <w:t xml:space="preserve">Для корректной работы программы необходимо: ОС </w:t>
      </w:r>
      <w:r w:rsidRPr="00CE1589">
        <w:rPr>
          <w:sz w:val="24"/>
          <w:lang w:val="en-US"/>
        </w:rPr>
        <w:t>Android</w:t>
      </w:r>
      <w:r w:rsidRPr="00CE1589">
        <w:rPr>
          <w:sz w:val="24"/>
        </w:rPr>
        <w:t xml:space="preserve"> 5.1 и выше.</w:t>
      </w:r>
    </w:p>
    <w:p w14:paraId="2F669621" w14:textId="77777777" w:rsidR="00CE1589" w:rsidRPr="00CE1589" w:rsidRDefault="00CE1589" w:rsidP="00CE1589">
      <w:pPr>
        <w:pStyle w:val="ae"/>
        <w:rPr>
          <w:sz w:val="24"/>
        </w:rPr>
      </w:pPr>
      <w:proofErr w:type="spellStart"/>
      <w:r w:rsidRPr="00CE1589">
        <w:rPr>
          <w:sz w:val="24"/>
        </w:rPr>
        <w:t>Visual</w:t>
      </w:r>
      <w:proofErr w:type="spellEnd"/>
      <w:r w:rsidRPr="00CE1589">
        <w:rPr>
          <w:sz w:val="24"/>
        </w:rPr>
        <w:t xml:space="preserve"> </w:t>
      </w:r>
      <w:proofErr w:type="spellStart"/>
      <w:r w:rsidRPr="00CE1589">
        <w:rPr>
          <w:sz w:val="24"/>
        </w:rPr>
        <w:t>Studio</w:t>
      </w:r>
      <w:proofErr w:type="spellEnd"/>
      <w:r w:rsidRPr="00CE1589">
        <w:rPr>
          <w:sz w:val="24"/>
        </w:rPr>
        <w:t xml:space="preserve"> 2017 (и выше) – продукт включающая интегрированную среду разработки программного обеспечения и ряд других инструментальных инструментов. Нужна для реализации основного кода программы на языке C#</w:t>
      </w:r>
    </w:p>
    <w:p w14:paraId="0D9A3261" w14:textId="00024055" w:rsidR="00CE1589" w:rsidRPr="00CE1589" w:rsidRDefault="00CE1589" w:rsidP="00CE1589">
      <w:pPr>
        <w:pStyle w:val="ae"/>
        <w:rPr>
          <w:sz w:val="24"/>
        </w:rPr>
      </w:pPr>
      <w:r w:rsidRPr="00CE1589">
        <w:rPr>
          <w:sz w:val="24"/>
        </w:rPr>
        <w:t>Язык программирования C# - компилируемый статически типизированн</w:t>
      </w:r>
      <w:r w:rsidR="00B335BE">
        <w:rPr>
          <w:sz w:val="24"/>
        </w:rPr>
        <w:t xml:space="preserve">ый язык программирования общего </w:t>
      </w:r>
      <w:r w:rsidRPr="00CE1589">
        <w:rPr>
          <w:sz w:val="24"/>
        </w:rPr>
        <w:t>был перенесён на множество других платформ</w:t>
      </w:r>
    </w:p>
    <w:p w14:paraId="39E9B3CC" w14:textId="518E908C" w:rsidR="00CE1589" w:rsidRPr="00CE1589" w:rsidRDefault="00CE1589" w:rsidP="007570AE">
      <w:pPr>
        <w:pStyle w:val="ae"/>
        <w:rPr>
          <w:sz w:val="24"/>
        </w:rPr>
      </w:pPr>
      <w:r w:rsidRPr="00CE1589">
        <w:rPr>
          <w:sz w:val="24"/>
          <w:lang w:val="en-US"/>
        </w:rPr>
        <w:t>Nu</w:t>
      </w:r>
      <w:r w:rsidRPr="00CE1589">
        <w:rPr>
          <w:sz w:val="24"/>
        </w:rPr>
        <w:t>-</w:t>
      </w:r>
      <w:r w:rsidRPr="00CE1589">
        <w:rPr>
          <w:sz w:val="24"/>
          <w:lang w:val="en-US"/>
        </w:rPr>
        <w:t>get</w:t>
      </w:r>
      <w:r w:rsidRPr="00CE1589">
        <w:rPr>
          <w:sz w:val="24"/>
        </w:rPr>
        <w:t xml:space="preserve"> библиотека </w:t>
      </w:r>
      <w:r w:rsidRPr="00CE1589">
        <w:rPr>
          <w:sz w:val="24"/>
          <w:lang w:val="en-US"/>
        </w:rPr>
        <w:t>Firebase</w:t>
      </w:r>
      <w:r w:rsidRPr="00CE1589">
        <w:rPr>
          <w:sz w:val="24"/>
        </w:rPr>
        <w:t>.</w:t>
      </w:r>
      <w:r w:rsidRPr="00CE1589">
        <w:rPr>
          <w:sz w:val="24"/>
          <w:lang w:val="en-US"/>
        </w:rPr>
        <w:t>Database</w:t>
      </w:r>
      <w:r w:rsidRPr="00CE1589">
        <w:rPr>
          <w:sz w:val="24"/>
        </w:rPr>
        <w:t xml:space="preserve"> – служит для доступа к данным из базы данных </w:t>
      </w:r>
      <w:r w:rsidRPr="00CE1589">
        <w:rPr>
          <w:sz w:val="24"/>
          <w:lang w:val="en-US"/>
        </w:rPr>
        <w:t>Firebase</w:t>
      </w:r>
      <w:r w:rsidRPr="00CE1589">
        <w:rPr>
          <w:sz w:val="24"/>
        </w:rPr>
        <w:t xml:space="preserve"> к приложению.</w:t>
      </w:r>
    </w:p>
    <w:p w14:paraId="5B045325" w14:textId="77777777" w:rsidR="00201DCB" w:rsidRDefault="00201DCB">
      <w:pPr>
        <w:spacing w:after="160" w:line="259" w:lineRule="auto"/>
        <w:ind w:firstLine="0"/>
        <w:jc w:val="left"/>
        <w:rPr>
          <w:rFonts w:eastAsiaTheme="majorEastAsia" w:cstheme="majorBidi"/>
          <w:sz w:val="28"/>
          <w:szCs w:val="32"/>
        </w:rPr>
      </w:pPr>
      <w:r>
        <w:br w:type="page"/>
      </w:r>
    </w:p>
    <w:p w14:paraId="2ADCBD3C" w14:textId="5AE33F68" w:rsidR="00CF1F2C" w:rsidRPr="00963DB3" w:rsidRDefault="00CF1F2C" w:rsidP="005E31EA">
      <w:pPr>
        <w:pStyle w:val="1"/>
      </w:pPr>
      <w:bookmarkStart w:id="7" w:name="_Toc130806613"/>
      <w:r w:rsidRPr="00963DB3">
        <w:lastRenderedPageBreak/>
        <w:t>2. Разработка технического проекта</w:t>
      </w:r>
      <w:bookmarkEnd w:id="7"/>
    </w:p>
    <w:p w14:paraId="7B89A605" w14:textId="0EF9C537" w:rsidR="00CF1F2C" w:rsidRDefault="00CF1F2C" w:rsidP="005E31EA">
      <w:pPr>
        <w:pStyle w:val="2"/>
      </w:pPr>
      <w:bookmarkStart w:id="8" w:name="_Toc130806614"/>
      <w:r w:rsidRPr="00963DB3">
        <w:t xml:space="preserve">2.1. Обоснование выбора </w:t>
      </w:r>
      <w:r w:rsidRPr="00963DB3">
        <w:rPr>
          <w:lang w:val="en-US"/>
        </w:rPr>
        <w:t>Case</w:t>
      </w:r>
      <w:r w:rsidRPr="00963DB3">
        <w:t xml:space="preserve"> – средств</w:t>
      </w:r>
      <w:bookmarkEnd w:id="8"/>
    </w:p>
    <w:p w14:paraId="1F0F8096" w14:textId="6BA52969" w:rsidR="00F424A1" w:rsidRPr="00B335BE" w:rsidRDefault="00B335BE" w:rsidP="00694E36">
      <w:pPr>
        <w:tabs>
          <w:tab w:val="left" w:pos="284"/>
        </w:tabs>
        <w:rPr>
          <w:b w:val="0"/>
          <w:szCs w:val="24"/>
        </w:rPr>
      </w:pPr>
      <w:r w:rsidRPr="00B335BE">
        <w:rPr>
          <w:b w:val="0"/>
        </w:rPr>
        <w:t xml:space="preserve">При разработке приложения использовалось следующее </w:t>
      </w:r>
      <w:r w:rsidRPr="00B335BE">
        <w:rPr>
          <w:b w:val="0"/>
          <w:lang w:val="en-US"/>
        </w:rPr>
        <w:t>case</w:t>
      </w:r>
      <w:r w:rsidRPr="00B335BE">
        <w:rPr>
          <w:b w:val="0"/>
        </w:rPr>
        <w:t xml:space="preserve"> средство</w:t>
      </w:r>
      <w:r w:rsidR="00F424A1" w:rsidRPr="00B335BE">
        <w:rPr>
          <w:b w:val="0"/>
        </w:rPr>
        <w:t>:</w:t>
      </w:r>
      <w:r w:rsidRPr="00B335BE">
        <w:rPr>
          <w:b w:val="0"/>
        </w:rPr>
        <w:t xml:space="preserve"> </w:t>
      </w:r>
      <w:r w:rsidRPr="00B335BE">
        <w:rPr>
          <w:b w:val="0"/>
          <w:color w:val="000000" w:themeColor="text1"/>
          <w:szCs w:val="24"/>
          <w:lang w:val="en-US"/>
        </w:rPr>
        <w:t>Draw</w:t>
      </w:r>
      <w:r w:rsidRPr="00B335BE">
        <w:rPr>
          <w:b w:val="0"/>
          <w:color w:val="000000" w:themeColor="text1"/>
          <w:szCs w:val="24"/>
        </w:rPr>
        <w:t>.</w:t>
      </w:r>
      <w:proofErr w:type="spellStart"/>
      <w:r w:rsidRPr="00B335BE">
        <w:rPr>
          <w:b w:val="0"/>
          <w:color w:val="000000" w:themeColor="text1"/>
          <w:szCs w:val="24"/>
          <w:lang w:val="en-US"/>
        </w:rPr>
        <w:t>io</w:t>
      </w:r>
      <w:proofErr w:type="spellEnd"/>
      <w:r w:rsidRPr="00B335BE">
        <w:rPr>
          <w:b w:val="0"/>
          <w:color w:val="000000" w:themeColor="text1"/>
          <w:szCs w:val="24"/>
        </w:rPr>
        <w:t xml:space="preserve"> -</w:t>
      </w:r>
      <w:r w:rsidRPr="00B335BE">
        <w:rPr>
          <w:rFonts w:ascii="Tahoma" w:hAnsi="Tahoma" w:cs="Tahoma"/>
          <w:color w:val="000000" w:themeColor="text1"/>
          <w:szCs w:val="24"/>
          <w:shd w:val="clear" w:color="auto" w:fill="FFFFFF"/>
        </w:rPr>
        <w:t xml:space="preserve"> </w:t>
      </w:r>
      <w:r w:rsidRPr="00B335BE">
        <w:rPr>
          <w:rFonts w:cs="Times New Roman"/>
          <w:b w:val="0"/>
          <w:color w:val="000000" w:themeColor="text1"/>
          <w:szCs w:val="24"/>
          <w:shd w:val="clear" w:color="auto" w:fill="FFFFFF"/>
        </w:rPr>
        <w:t>инструмент для создания диаграмм, блок-схем, интеллект-карт, бизнес-макетов, отношений сущностей, программных блоков и другого. Сервис распространяется на бесплатной основе с открытым исходным кодом. Draw.io обладает богатым набором функций для визуализации большинства задач пользователя.</w:t>
      </w:r>
    </w:p>
    <w:p w14:paraId="4BC23A6D" w14:textId="77777777" w:rsidR="00B335BE" w:rsidRPr="00F424A1" w:rsidRDefault="00B335BE" w:rsidP="00B335BE">
      <w:r w:rsidRPr="00F424A1">
        <w:t>Классификация CASE средств</w:t>
      </w:r>
    </w:p>
    <w:p w14:paraId="2B9C71D2" w14:textId="504EBC4B" w:rsidR="00F424A1" w:rsidRPr="00F424A1" w:rsidRDefault="00F424A1" w:rsidP="00F424A1">
      <w:pPr>
        <w:pStyle w:val="a3"/>
        <w:numPr>
          <w:ilvl w:val="0"/>
          <w:numId w:val="15"/>
        </w:numPr>
        <w:ind w:left="0" w:firstLine="0"/>
        <w:rPr>
          <w:b w:val="0"/>
          <w:bCs/>
        </w:rPr>
      </w:pPr>
      <w:r w:rsidRPr="00B91691">
        <w:rPr>
          <w:b w:val="0"/>
          <w:bCs/>
        </w:rPr>
        <w:t>CASE средства</w:t>
      </w:r>
      <w:r w:rsidRPr="00F424A1">
        <w:rPr>
          <w:b w:val="0"/>
          <w:bCs/>
        </w:rPr>
        <w:t xml:space="preserve"> верхнего уровня. Эти CASE средства ориентированы на начальные этапы построения информационной системы. Они связаны с анализом и планированием. CASE средства верхнего уровня обеспечивают стратегическое планирование, расстановку целей, задач и приоритетов, а также графическое представление необходимой информации. Все CASE средства верхнего уровня содержат графические инструменты построения диаграмм, таких как диаграммы сущность-связь (ER диаграммы), диаграммы потока данных (DFD), структурные схемы, деревья решений и пр.</w:t>
      </w:r>
    </w:p>
    <w:p w14:paraId="2BC7625A" w14:textId="4D0A4CCF" w:rsidR="00F424A1" w:rsidRPr="00F424A1" w:rsidRDefault="00F424A1" w:rsidP="00F424A1">
      <w:pPr>
        <w:pStyle w:val="a3"/>
        <w:numPr>
          <w:ilvl w:val="0"/>
          <w:numId w:val="15"/>
        </w:numPr>
        <w:ind w:left="0" w:firstLine="142"/>
        <w:rPr>
          <w:b w:val="0"/>
          <w:bCs/>
        </w:rPr>
      </w:pPr>
      <w:r w:rsidRPr="00F424A1">
        <w:rPr>
          <w:b w:val="0"/>
          <w:bCs/>
        </w:rPr>
        <w:t>CASE средства нижнего уровня. Эти CASE средства больше сфокусированы на последних этапах разработки информационной системы – проектирование, разработка программного кода, тестирование и внедрение. CASE средства нижнего уровня зависят от данных, которые предоставляют средства верхнего уровня. Они используются разработчиками приложений и помогают создать информационную систему, однако не являются полноценными инструментами разработки программного обеспечения.</w:t>
      </w:r>
    </w:p>
    <w:p w14:paraId="13B6CC75" w14:textId="004EF654" w:rsidR="00F424A1" w:rsidRPr="00F424A1" w:rsidRDefault="00F424A1" w:rsidP="00F424A1">
      <w:pPr>
        <w:pStyle w:val="a3"/>
        <w:numPr>
          <w:ilvl w:val="0"/>
          <w:numId w:val="15"/>
        </w:numPr>
        <w:ind w:left="0" w:firstLine="0"/>
        <w:rPr>
          <w:b w:val="0"/>
          <w:bCs/>
        </w:rPr>
      </w:pPr>
      <w:r w:rsidRPr="00F424A1">
        <w:rPr>
          <w:b w:val="0"/>
          <w:bCs/>
        </w:rPr>
        <w:t>Интегрированные CASE средства (I – CASE). Эти CASE средства охватывают полный жизненный цикл разработки информационной системы. Они позволяют обмениваться данными между инструментами верхнего и нижнего уровня и являются своего рода «мостом» между CASE средствами верхнего и нижнего уровней.</w:t>
      </w:r>
    </w:p>
    <w:p w14:paraId="2A2CE816" w14:textId="77777777" w:rsidR="00EE7878" w:rsidRPr="00EE7878" w:rsidRDefault="00EE7878" w:rsidP="00EE7878">
      <w:pPr>
        <w:rPr>
          <w:b w:val="0"/>
          <w:bCs/>
        </w:rPr>
      </w:pPr>
      <w:r w:rsidRPr="00EE7878">
        <w:rPr>
          <w:b w:val="0"/>
          <w:bCs/>
        </w:rPr>
        <w:t>Из всего многообразия CASE средств, существующих на сегодняшний день, можно выделить три основные группы. Эти группы связаны с этапами разработки информационных систем и их жизненным циклом. Классификация CASE средств осуществляется в зависимости от того, какие из этапов разработки они поддерживают.</w:t>
      </w:r>
    </w:p>
    <w:p w14:paraId="01F9DC38" w14:textId="0FAA354F" w:rsidR="00EE7878" w:rsidRDefault="00EE7878" w:rsidP="00EE7878">
      <w:pPr>
        <w:rPr>
          <w:b w:val="0"/>
          <w:bCs/>
        </w:rPr>
      </w:pPr>
      <w:bookmarkStart w:id="9" w:name="CASE_1"/>
      <w:bookmarkEnd w:id="9"/>
      <w:r w:rsidRPr="00EE7878">
        <w:rPr>
          <w:b w:val="0"/>
          <w:bCs/>
        </w:rPr>
        <w:t>Для моделирования и оптимизации бизнес-процессов применяются CASE средства верхнего уровня и интегрированные CASE средства. Они позволяют повысить качество моделей бизнес процессов за счет автоматического контроля, дают возможность оценить ожидаемый результат, ускоряют процесс проектирования, обеспечивают возможности по изменению и обновлению моделей.</w:t>
      </w:r>
    </w:p>
    <w:p w14:paraId="6D7048E8" w14:textId="77777777" w:rsidR="006A23D6" w:rsidRDefault="00EE7878" w:rsidP="00EE7878">
      <w:pPr>
        <w:rPr>
          <w:b w:val="0"/>
          <w:bCs/>
          <w:lang w:eastAsia="ru-RU"/>
        </w:rPr>
      </w:pPr>
      <w:r w:rsidRPr="00EE7878">
        <w:rPr>
          <w:b w:val="0"/>
          <w:bCs/>
          <w:lang w:eastAsia="ru-RU"/>
        </w:rPr>
        <w:lastRenderedPageBreak/>
        <w:t xml:space="preserve">Выбор CASE средств для анализа и моделирования процессов зависит от многих факторов – финансовых возможностей, функциональных характеристик, подготовки персонала, применяемых информационно-технических средств и пр. </w:t>
      </w:r>
    </w:p>
    <w:p w14:paraId="20A75E92" w14:textId="4C477C16" w:rsidR="00EE7878" w:rsidRPr="00EE7878" w:rsidRDefault="00EE7878" w:rsidP="00EE7878">
      <w:pPr>
        <w:rPr>
          <w:b w:val="0"/>
          <w:bCs/>
          <w:lang w:eastAsia="ru-RU"/>
        </w:rPr>
      </w:pPr>
      <w:r w:rsidRPr="00EE7878">
        <w:rPr>
          <w:b w:val="0"/>
          <w:bCs/>
          <w:lang w:eastAsia="ru-RU"/>
        </w:rPr>
        <w:t>Приводить исчерпывающий состав этих факторов не имеет смысла, т.к. в ситуации выбора для каждого конкретного случая этот состав будет изменяться. Тем не менее, можно определить набор «базовых» факторов, на основании которых определяются критерии по выбору CASE средств.</w:t>
      </w:r>
    </w:p>
    <w:p w14:paraId="4FE3BC50" w14:textId="77777777" w:rsidR="00EE7878" w:rsidRPr="00EE7878" w:rsidRDefault="00EE7878" w:rsidP="00EE7878">
      <w:pPr>
        <w:rPr>
          <w:b w:val="0"/>
          <w:bCs/>
          <w:lang w:eastAsia="ru-RU"/>
        </w:rPr>
      </w:pPr>
      <w:r w:rsidRPr="00EE7878">
        <w:rPr>
          <w:b w:val="0"/>
          <w:bCs/>
          <w:lang w:eastAsia="ru-RU"/>
        </w:rPr>
        <w:t>К таким «базовым» факторам можно отнести следующие:</w:t>
      </w:r>
    </w:p>
    <w:p w14:paraId="6EBC2885" w14:textId="77777777" w:rsidR="00EE7878" w:rsidRPr="00EE7878" w:rsidRDefault="00EE7878" w:rsidP="00EE7878">
      <w:pPr>
        <w:rPr>
          <w:b w:val="0"/>
          <w:bCs/>
          <w:lang w:eastAsia="ru-RU"/>
        </w:rPr>
      </w:pPr>
      <w:r w:rsidRPr="00EE7878">
        <w:rPr>
          <w:b w:val="0"/>
          <w:bCs/>
          <w:lang w:eastAsia="ru-RU"/>
        </w:rPr>
        <w:t>Цели моделирования и анализа процессов. Исходя из целей моделирования, определяются необходимые методы, которые должны поддерживать CASE средства. Также цели моделирования определяют необходимый уровень детализации моделей и формы представления отчетов.</w:t>
      </w:r>
    </w:p>
    <w:p w14:paraId="436B5FE4" w14:textId="77777777" w:rsidR="00EE7878" w:rsidRPr="00EE7878" w:rsidRDefault="00EE7878" w:rsidP="00EE7878">
      <w:pPr>
        <w:rPr>
          <w:b w:val="0"/>
          <w:bCs/>
          <w:lang w:eastAsia="ru-RU"/>
        </w:rPr>
      </w:pPr>
      <w:r w:rsidRPr="00EE7878">
        <w:rPr>
          <w:b w:val="0"/>
          <w:bCs/>
          <w:lang w:eastAsia="ru-RU"/>
        </w:rPr>
        <w:t>Удобство для пользователей. Этот фактор определяет набор критериев для представления результатов моделирования наиболее понятным и приемлемым способом. Выбор CASE средств необходимо проводить с учетом того, чтобы пользователям приходилось затрачивать как можно меньше усилий на работу в среде CASE средств. CASE средства должны быть визуально и интуитивно понятны пользователям.</w:t>
      </w:r>
    </w:p>
    <w:p w14:paraId="094A8520" w14:textId="16E83E69" w:rsidR="00EE7878" w:rsidRPr="00EE7878" w:rsidRDefault="00EE7878" w:rsidP="00EE7878">
      <w:pPr>
        <w:rPr>
          <w:b w:val="0"/>
          <w:bCs/>
          <w:lang w:eastAsia="ru-RU"/>
        </w:rPr>
      </w:pPr>
      <w:r w:rsidRPr="00EE7878">
        <w:rPr>
          <w:b w:val="0"/>
          <w:bCs/>
          <w:lang w:eastAsia="ru-RU"/>
        </w:rPr>
        <w:t>Применение стандартных методологий. Этот фактор определяет критерии выбора CASE средств, связанные с применением стандартных методологий анализа и моделирования бизнес-процессов. Как правило, моделирование не заканчивается созданием новых моделей процессов. Модели используются для внедрения информационных систем управления и автоматизации процессов. За счет стандартизации обеспечивается упрощение взаимодействия между CASE средствами и различными информационными системами.</w:t>
      </w:r>
    </w:p>
    <w:p w14:paraId="0AE1C132" w14:textId="77777777" w:rsidR="00EE7878" w:rsidRPr="00EE7878" w:rsidRDefault="00EE7878" w:rsidP="00EE7878">
      <w:pPr>
        <w:rPr>
          <w:b w:val="0"/>
          <w:bCs/>
          <w:lang w:eastAsia="ru-RU"/>
        </w:rPr>
      </w:pPr>
      <w:r w:rsidRPr="00EE7878">
        <w:rPr>
          <w:b w:val="0"/>
          <w:bCs/>
          <w:lang w:eastAsia="ru-RU"/>
        </w:rPr>
        <w:t xml:space="preserve">Удобство эксплуатации. При выборе CASE средств необходимо учитывать такие характеристики как эффективность применения, </w:t>
      </w:r>
      <w:proofErr w:type="spellStart"/>
      <w:r w:rsidRPr="00EE7878">
        <w:rPr>
          <w:b w:val="0"/>
          <w:bCs/>
          <w:lang w:eastAsia="ru-RU"/>
        </w:rPr>
        <w:t>сопровождаемость</w:t>
      </w:r>
      <w:proofErr w:type="spellEnd"/>
      <w:r w:rsidRPr="00EE7878">
        <w:rPr>
          <w:b w:val="0"/>
          <w:bCs/>
          <w:lang w:eastAsia="ru-RU"/>
        </w:rPr>
        <w:t>, переносимость моделей с одной системы на другую. Этот фактор в значительной степени связан с критериями, относящимися к техническим характеристикам аппаратного обеспечения.</w:t>
      </w:r>
    </w:p>
    <w:p w14:paraId="11BD40DB" w14:textId="77777777" w:rsidR="00EE7878" w:rsidRPr="00EE7878" w:rsidRDefault="00EE7878" w:rsidP="00EE7878">
      <w:pPr>
        <w:rPr>
          <w:b w:val="0"/>
          <w:bCs/>
          <w:lang w:eastAsia="ru-RU"/>
        </w:rPr>
      </w:pPr>
      <w:r w:rsidRPr="00EE7878">
        <w:rPr>
          <w:b w:val="0"/>
          <w:bCs/>
          <w:lang w:eastAsia="ru-RU"/>
        </w:rPr>
        <w:t>Трудоемкость. Этот фактор определяет набор критериев, связанных с освоением и изучением работы CASE средств. При выборе следует учесть, сколько времени потребуется на обучение пользователей.</w:t>
      </w:r>
    </w:p>
    <w:p w14:paraId="5A08946E" w14:textId="66AF1337" w:rsidR="00EE7878" w:rsidRPr="00EE7878" w:rsidRDefault="00EE7878" w:rsidP="00EE7878">
      <w:pPr>
        <w:rPr>
          <w:b w:val="0"/>
          <w:bCs/>
          <w:lang w:eastAsia="ru-RU"/>
        </w:rPr>
      </w:pPr>
      <w:r w:rsidRPr="00EE7878">
        <w:rPr>
          <w:b w:val="0"/>
          <w:bCs/>
          <w:lang w:eastAsia="ru-RU"/>
        </w:rPr>
        <w:t>Субъективность. Данный фактор также не следует исключать из набора критериев по выбору CASE средств. При выборе могут существовать субъективные соображение выбора того или иного CASE средства, не связанные с рациональными критериями выбора.</w:t>
      </w:r>
    </w:p>
    <w:p w14:paraId="6CCF117F" w14:textId="548ADDC1" w:rsidR="00CF1F2C" w:rsidRDefault="00CF1F2C" w:rsidP="00143960">
      <w:pPr>
        <w:pStyle w:val="2"/>
        <w:spacing w:before="40"/>
      </w:pPr>
      <w:bookmarkStart w:id="10" w:name="_Toc130806615"/>
      <w:r>
        <w:lastRenderedPageBreak/>
        <w:t>2.1.1. Диаграмма прецедентов</w:t>
      </w:r>
      <w:bookmarkEnd w:id="10"/>
      <w:r>
        <w:t xml:space="preserve"> </w:t>
      </w:r>
    </w:p>
    <w:p w14:paraId="6E6A1C96" w14:textId="009D5426" w:rsidR="00FA1D13" w:rsidRDefault="00FA1D13" w:rsidP="00FA1D13">
      <w:pPr>
        <w:rPr>
          <w:b w:val="0"/>
          <w:bCs/>
        </w:rPr>
      </w:pPr>
      <w:r w:rsidRPr="00FA1D13">
        <w:rPr>
          <w:b w:val="0"/>
          <w:bCs/>
        </w:rPr>
        <w:t>Диаграмма прецедентов или диаграмма вариантов использования (англ. </w:t>
      </w:r>
      <w:proofErr w:type="spellStart"/>
      <w:r w:rsidRPr="00FA1D13">
        <w:rPr>
          <w:b w:val="0"/>
          <w:bCs/>
        </w:rPr>
        <w:t>use</w:t>
      </w:r>
      <w:proofErr w:type="spellEnd"/>
      <w:r w:rsidRPr="00FA1D13">
        <w:rPr>
          <w:b w:val="0"/>
          <w:bCs/>
        </w:rPr>
        <w:t xml:space="preserve"> </w:t>
      </w:r>
      <w:proofErr w:type="spellStart"/>
      <w:r w:rsidRPr="00FA1D13">
        <w:rPr>
          <w:b w:val="0"/>
          <w:bCs/>
        </w:rPr>
        <w:t>case</w:t>
      </w:r>
      <w:proofErr w:type="spellEnd"/>
      <w:r w:rsidRPr="00FA1D13">
        <w:rPr>
          <w:b w:val="0"/>
          <w:bCs/>
        </w:rPr>
        <w:t xml:space="preserve"> </w:t>
      </w:r>
      <w:proofErr w:type="spellStart"/>
      <w:r w:rsidRPr="00FA1D13">
        <w:rPr>
          <w:b w:val="0"/>
          <w:bCs/>
        </w:rPr>
        <w:t>diagram</w:t>
      </w:r>
      <w:proofErr w:type="spellEnd"/>
      <w:r w:rsidRPr="00FA1D13">
        <w:rPr>
          <w:b w:val="0"/>
          <w:bCs/>
        </w:rPr>
        <w:t>) в UML — диаграмма, отражающая отношения между актёрами и прецедентами и являющаяся составной частью модели прецедентов, позволяющей описать систему на концептуальном уровне.</w:t>
      </w:r>
    </w:p>
    <w:p w14:paraId="71CE27C5" w14:textId="12A692AC" w:rsidR="00FA1D13" w:rsidRPr="00FA1D13" w:rsidRDefault="00FA1D13" w:rsidP="00FA1D13">
      <w:pPr>
        <w:rPr>
          <w:b w:val="0"/>
          <w:bCs/>
        </w:rPr>
      </w:pPr>
      <w:r w:rsidRPr="00FA1D13">
        <w:rPr>
          <w:b w:val="0"/>
          <w:bCs/>
        </w:rPr>
        <w:t>Основное назначение диаграммы — описание функциональности и поведения, позволяющее заказчику, конечному пользователю и разработчику совместно обсуждать проектируемую или существующую систему.</w:t>
      </w:r>
    </w:p>
    <w:p w14:paraId="0CD8A070" w14:textId="4CD62A6D" w:rsidR="00FA1D13" w:rsidRPr="00FA1D13" w:rsidRDefault="00FA1D13" w:rsidP="00FA1D13">
      <w:pPr>
        <w:rPr>
          <w:b w:val="0"/>
          <w:bCs/>
        </w:rPr>
      </w:pPr>
      <w:r w:rsidRPr="00FA1D13">
        <w:rPr>
          <w:b w:val="0"/>
          <w:bCs/>
        </w:rPr>
        <w:t>При моделировании системы с помощью диаграммы прецедентов системный аналитик стремится:</w:t>
      </w:r>
    </w:p>
    <w:p w14:paraId="6D8FA381" w14:textId="77777777" w:rsidR="00FA1D13" w:rsidRPr="00FA1D13" w:rsidRDefault="00FA1D13" w:rsidP="00FA1D13">
      <w:pPr>
        <w:rPr>
          <w:b w:val="0"/>
          <w:bCs/>
        </w:rPr>
      </w:pPr>
      <w:r w:rsidRPr="00FA1D13">
        <w:rPr>
          <w:b w:val="0"/>
          <w:bCs/>
        </w:rPr>
        <w:t>чётко отделить систему от её окружения;</w:t>
      </w:r>
    </w:p>
    <w:p w14:paraId="3A807C42" w14:textId="398F133B" w:rsidR="00FA1D13" w:rsidRPr="00FA1D13" w:rsidRDefault="00FA1D13" w:rsidP="00FA1D13">
      <w:pPr>
        <w:rPr>
          <w:b w:val="0"/>
          <w:bCs/>
        </w:rPr>
      </w:pPr>
      <w:r w:rsidRPr="00FA1D13">
        <w:rPr>
          <w:b w:val="0"/>
          <w:bCs/>
        </w:rPr>
        <w:t>определить действующих лиц (актёров), их взаимодействие с системой и ожидаемую функциональность системы;</w:t>
      </w:r>
    </w:p>
    <w:p w14:paraId="6E2BB522" w14:textId="77777777" w:rsidR="00FA1D13" w:rsidRPr="00FA1D13" w:rsidRDefault="00FA1D13" w:rsidP="00FA1D13">
      <w:pPr>
        <w:rPr>
          <w:b w:val="0"/>
          <w:bCs/>
        </w:rPr>
      </w:pPr>
      <w:r w:rsidRPr="00FA1D13">
        <w:rPr>
          <w:b w:val="0"/>
          <w:bCs/>
        </w:rPr>
        <w:t>определить в глоссарии предметной области понятия, относящиеся к детальному описанию функциональности системы (то есть прецедентов).</w:t>
      </w:r>
    </w:p>
    <w:p w14:paraId="1DD0CC4B" w14:textId="40E1962D" w:rsidR="00FA1D13" w:rsidRPr="00FA1D13" w:rsidRDefault="00FA1D13" w:rsidP="00FA1D13">
      <w:pPr>
        <w:rPr>
          <w:b w:val="0"/>
          <w:bCs/>
        </w:rPr>
      </w:pPr>
      <w:r w:rsidRPr="00FA1D13">
        <w:rPr>
          <w:b w:val="0"/>
          <w:bCs/>
        </w:rPr>
        <w:t>Работа над диаграммой может начаться с текстового описания, полученного при работе с заказчиком. При этом нефункциональные требования (например, конкретный язык или система программирования) при составлении модели прецедентов опускаются (для них составляется другой документ).</w:t>
      </w:r>
    </w:p>
    <w:p w14:paraId="2EB1EFA7" w14:textId="77777777" w:rsidR="00FA1D13" w:rsidRPr="00FA1D13" w:rsidRDefault="00FA1D13" w:rsidP="00FA1D13">
      <w:pPr>
        <w:rPr>
          <w:b w:val="0"/>
          <w:bCs/>
        </w:rPr>
      </w:pPr>
    </w:p>
    <w:p w14:paraId="4B819742" w14:textId="5B52B0E4" w:rsidR="008F22A8" w:rsidRPr="0025737A" w:rsidRDefault="00AF153A" w:rsidP="00FA1D13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EA9DCD7" wp14:editId="426ADEDE">
            <wp:extent cx="2706049" cy="38957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234" cy="3940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8E76C" w14:textId="23C8356C" w:rsidR="000E7D95" w:rsidRPr="000E7D95" w:rsidRDefault="000E7D95" w:rsidP="00FA1D13">
      <w:pPr>
        <w:jc w:val="center"/>
        <w:rPr>
          <w:b w:val="0"/>
          <w:bCs/>
        </w:rPr>
      </w:pPr>
      <w:r w:rsidRPr="000E7D95">
        <w:rPr>
          <w:b w:val="0"/>
          <w:bCs/>
        </w:rPr>
        <w:lastRenderedPageBreak/>
        <w:t>Рис.1 «Диаграмма прецедентов»</w:t>
      </w:r>
    </w:p>
    <w:p w14:paraId="119BE27C" w14:textId="294B0AB9" w:rsidR="00CF1F2C" w:rsidRDefault="00CF1F2C" w:rsidP="005E31EA">
      <w:pPr>
        <w:pStyle w:val="3"/>
        <w:rPr>
          <w:rFonts w:ascii="Times New Roman" w:hAnsi="Times New Roman" w:cs="Times New Roman"/>
          <w:color w:val="auto"/>
        </w:rPr>
      </w:pPr>
      <w:bookmarkStart w:id="11" w:name="_Toc130806616"/>
      <w:r w:rsidRPr="005E31EA">
        <w:rPr>
          <w:rFonts w:ascii="Times New Roman" w:hAnsi="Times New Roman" w:cs="Times New Roman"/>
          <w:color w:val="auto"/>
        </w:rPr>
        <w:t>2.1.2. Моделирование бизнес-процессов</w:t>
      </w:r>
      <w:bookmarkEnd w:id="11"/>
    </w:p>
    <w:p w14:paraId="09E3A15D" w14:textId="6B3C0022" w:rsidR="00FC003A" w:rsidRDefault="00FA1D13" w:rsidP="00511CF5">
      <w:pPr>
        <w:rPr>
          <w:b w:val="0"/>
          <w:bCs/>
        </w:rPr>
      </w:pPr>
      <w:r w:rsidRPr="00FA1D13">
        <w:rPr>
          <w:b w:val="0"/>
          <w:bCs/>
        </w:rPr>
        <w:t>Моделирование бизнес-процессов (BPM) в управлении бизнес-процессами и системной инженерии — это деятельность по представлению процессов предприятия, позволяющая анализировать, улучшать и автоматизировать текущие бизнес-процессы. BPM обычно выполняется бизнес-аналитиками, которые предоставляют экспертные знания в области моделирования; экспертами по предмету, которые обладают специальными знаниями о моделируемых процессах; или, чаще всего, командой, состоящей из обоих. В качестве альтернативы модель процесса может быть получена непосредственно из журналов событий с помощью инструментов интеллектуального анализа процессов.</w:t>
      </w:r>
    </w:p>
    <w:p w14:paraId="77DE0345" w14:textId="1129BBCB" w:rsidR="000E7D95" w:rsidRPr="000E7D95" w:rsidRDefault="000E7D95" w:rsidP="000E7D95">
      <w:pPr>
        <w:pStyle w:val="a5"/>
        <w:ind w:firstLine="0"/>
        <w:jc w:val="right"/>
        <w:rPr>
          <w:sz w:val="24"/>
          <w:szCs w:val="22"/>
        </w:rPr>
      </w:pPr>
      <w:r w:rsidRPr="00382733">
        <w:rPr>
          <w:sz w:val="24"/>
          <w:szCs w:val="22"/>
        </w:rPr>
        <w:t>Таблица №</w:t>
      </w:r>
      <w:r>
        <w:rPr>
          <w:sz w:val="24"/>
          <w:szCs w:val="22"/>
        </w:rPr>
        <w:t>3</w:t>
      </w:r>
      <w:r w:rsidRPr="00382733">
        <w:rPr>
          <w:sz w:val="24"/>
          <w:szCs w:val="22"/>
        </w:rPr>
        <w:t xml:space="preserve"> «</w:t>
      </w:r>
      <w:r>
        <w:rPr>
          <w:sz w:val="24"/>
          <w:szCs w:val="22"/>
        </w:rPr>
        <w:t>Кодировка бизнес-процессов</w:t>
      </w:r>
      <w:r w:rsidRPr="00382733">
        <w:rPr>
          <w:sz w:val="24"/>
          <w:szCs w:val="22"/>
        </w:rPr>
        <w:t>»</w:t>
      </w:r>
    </w:p>
    <w:tbl>
      <w:tblPr>
        <w:tblW w:w="0" w:type="auto"/>
        <w:tblInd w:w="439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840"/>
        <w:gridCol w:w="4650"/>
      </w:tblGrid>
      <w:tr w:rsidR="00E11A72" w:rsidRPr="007E4A1F" w14:paraId="755C5E83" w14:textId="77777777" w:rsidTr="00896406">
        <w:trPr>
          <w:trHeight w:hRule="exact" w:val="328"/>
        </w:trPr>
        <w:tc>
          <w:tcPr>
            <w:tcW w:w="384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2E1C9497" w14:textId="77777777" w:rsidR="00E11A72" w:rsidRPr="007E4A1F" w:rsidRDefault="00E11A72" w:rsidP="00896406">
            <w:pPr>
              <w:spacing w:line="480" w:lineRule="auto"/>
              <w:rPr>
                <w:rFonts w:cs="Times New Roman"/>
                <w:b w:val="0"/>
                <w:szCs w:val="24"/>
              </w:rPr>
            </w:pPr>
            <w:r w:rsidRPr="007E4A1F">
              <w:rPr>
                <w:rFonts w:cs="Times New Roman"/>
                <w:szCs w:val="24"/>
              </w:rPr>
              <w:t>Номер бизнес-процесса</w:t>
            </w:r>
          </w:p>
        </w:tc>
        <w:tc>
          <w:tcPr>
            <w:tcW w:w="465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14:paraId="197D4212" w14:textId="77777777" w:rsidR="00E11A72" w:rsidRPr="007E4A1F" w:rsidRDefault="00E11A72" w:rsidP="00896406">
            <w:pPr>
              <w:spacing w:line="480" w:lineRule="auto"/>
              <w:rPr>
                <w:rFonts w:cs="Times New Roman"/>
                <w:b w:val="0"/>
                <w:szCs w:val="24"/>
              </w:rPr>
            </w:pPr>
            <w:r w:rsidRPr="007E4A1F">
              <w:rPr>
                <w:rFonts w:cs="Times New Roman"/>
                <w:szCs w:val="24"/>
              </w:rPr>
              <w:t>Название бизнес-процесса</w:t>
            </w:r>
          </w:p>
        </w:tc>
      </w:tr>
      <w:tr w:rsidR="00E11A72" w:rsidRPr="007E4A1F" w14:paraId="5D59B770" w14:textId="77777777" w:rsidTr="00896406">
        <w:trPr>
          <w:trHeight w:hRule="exact" w:val="387"/>
        </w:trPr>
        <w:tc>
          <w:tcPr>
            <w:tcW w:w="384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73A2CDB5" w14:textId="5D8CAC50" w:rsidR="00E11A72" w:rsidRPr="00E11A72" w:rsidRDefault="00E11A72" w:rsidP="001D4B44">
            <w:pPr>
              <w:spacing w:line="240" w:lineRule="auto"/>
              <w:ind w:firstLine="0"/>
              <w:jc w:val="center"/>
              <w:rPr>
                <w:b w:val="0"/>
                <w:bCs/>
                <w:sz w:val="22"/>
                <w:szCs w:val="20"/>
              </w:rPr>
            </w:pPr>
            <w:r w:rsidRPr="00E11A72">
              <w:rPr>
                <w:b w:val="0"/>
                <w:bCs/>
                <w:sz w:val="22"/>
                <w:szCs w:val="20"/>
              </w:rPr>
              <w:t>1-</w:t>
            </w:r>
            <w:r w:rsidR="001D4B44">
              <w:rPr>
                <w:b w:val="0"/>
                <w:bCs/>
                <w:sz w:val="22"/>
                <w:szCs w:val="20"/>
              </w:rPr>
              <w:t>звон-в-р</w:t>
            </w:r>
          </w:p>
        </w:tc>
        <w:tc>
          <w:tcPr>
            <w:tcW w:w="465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14:paraId="47BA9E5A" w14:textId="4E823196" w:rsidR="00E11A72" w:rsidRPr="00E11A72" w:rsidRDefault="001D4B44" w:rsidP="00E11A72">
            <w:pPr>
              <w:ind w:firstLine="0"/>
              <w:jc w:val="center"/>
              <w:rPr>
                <w:b w:val="0"/>
                <w:bCs/>
              </w:rPr>
            </w:pPr>
            <w:r>
              <w:rPr>
                <w:b w:val="0"/>
                <w:bCs/>
                <w:sz w:val="22"/>
                <w:szCs w:val="20"/>
              </w:rPr>
              <w:t>Звонок в ресторан</w:t>
            </w:r>
          </w:p>
        </w:tc>
      </w:tr>
      <w:tr w:rsidR="00E11A72" w:rsidRPr="007E4A1F" w14:paraId="34DEA47D" w14:textId="77777777" w:rsidTr="00896406">
        <w:trPr>
          <w:trHeight w:hRule="exact" w:val="282"/>
        </w:trPr>
        <w:tc>
          <w:tcPr>
            <w:tcW w:w="384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55DF2E3C" w14:textId="4A934421" w:rsidR="00E11A72" w:rsidRPr="00AF153A" w:rsidRDefault="00CF78C5" w:rsidP="001D4B44">
            <w:pPr>
              <w:spacing w:line="240" w:lineRule="auto"/>
              <w:ind w:firstLine="0"/>
              <w:jc w:val="center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2-</w:t>
            </w:r>
            <w:r w:rsidR="00AF153A">
              <w:rPr>
                <w:b w:val="0"/>
                <w:bCs/>
                <w:sz w:val="22"/>
                <w:szCs w:val="20"/>
              </w:rPr>
              <w:t>фор-за</w:t>
            </w:r>
          </w:p>
        </w:tc>
        <w:tc>
          <w:tcPr>
            <w:tcW w:w="465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14:paraId="6DFD98DF" w14:textId="2B5E6F2C" w:rsidR="00E11A72" w:rsidRPr="00E11A72" w:rsidRDefault="00AF153A" w:rsidP="00E11A72">
            <w:pPr>
              <w:spacing w:line="240" w:lineRule="auto"/>
              <w:ind w:firstLine="0"/>
              <w:jc w:val="center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Формирование заказа</w:t>
            </w:r>
          </w:p>
        </w:tc>
      </w:tr>
      <w:tr w:rsidR="00E11A72" w:rsidRPr="007E4A1F" w14:paraId="206FB720" w14:textId="77777777" w:rsidTr="00896406">
        <w:trPr>
          <w:trHeight w:hRule="exact" w:val="273"/>
        </w:trPr>
        <w:tc>
          <w:tcPr>
            <w:tcW w:w="384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5C592474" w14:textId="5F7508E0" w:rsidR="00E11A72" w:rsidRPr="00E11A72" w:rsidRDefault="00E11A72" w:rsidP="00E11A72">
            <w:pPr>
              <w:spacing w:line="240" w:lineRule="auto"/>
              <w:ind w:firstLine="0"/>
              <w:jc w:val="center"/>
              <w:rPr>
                <w:b w:val="0"/>
                <w:bCs/>
                <w:sz w:val="22"/>
                <w:szCs w:val="20"/>
              </w:rPr>
            </w:pPr>
            <w:r w:rsidRPr="00E11A72">
              <w:rPr>
                <w:b w:val="0"/>
                <w:bCs/>
                <w:sz w:val="22"/>
                <w:szCs w:val="20"/>
              </w:rPr>
              <w:t>З-</w:t>
            </w:r>
            <w:proofErr w:type="spellStart"/>
            <w:r w:rsidR="00AF153A">
              <w:rPr>
                <w:b w:val="0"/>
                <w:bCs/>
                <w:sz w:val="22"/>
                <w:szCs w:val="20"/>
              </w:rPr>
              <w:t>соо</w:t>
            </w:r>
            <w:proofErr w:type="spellEnd"/>
            <w:r w:rsidR="00AF153A">
              <w:rPr>
                <w:b w:val="0"/>
                <w:bCs/>
                <w:sz w:val="22"/>
                <w:szCs w:val="20"/>
              </w:rPr>
              <w:t>-о-да-о-д</w:t>
            </w:r>
          </w:p>
        </w:tc>
        <w:tc>
          <w:tcPr>
            <w:tcW w:w="465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14:paraId="62D85632" w14:textId="53F1C268" w:rsidR="00E11A72" w:rsidRPr="00E11A72" w:rsidRDefault="00AF153A" w:rsidP="00E11A72">
            <w:pPr>
              <w:spacing w:line="240" w:lineRule="auto"/>
              <w:ind w:firstLine="0"/>
              <w:jc w:val="center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Сообщение данных для доставки оператору</w:t>
            </w:r>
          </w:p>
        </w:tc>
      </w:tr>
      <w:tr w:rsidR="00E11A72" w:rsidRPr="007E4A1F" w14:paraId="06216B52" w14:textId="77777777" w:rsidTr="00896406">
        <w:trPr>
          <w:trHeight w:hRule="exact" w:val="276"/>
        </w:trPr>
        <w:tc>
          <w:tcPr>
            <w:tcW w:w="3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</w:tcPr>
          <w:p w14:paraId="78D0FCDF" w14:textId="1ACB719E" w:rsidR="00E11A72" w:rsidRPr="00E11A72" w:rsidRDefault="00E11A72" w:rsidP="00E11A72">
            <w:pPr>
              <w:spacing w:line="240" w:lineRule="auto"/>
              <w:ind w:firstLine="0"/>
              <w:jc w:val="center"/>
              <w:rPr>
                <w:b w:val="0"/>
                <w:bCs/>
                <w:sz w:val="22"/>
                <w:szCs w:val="20"/>
              </w:rPr>
            </w:pPr>
            <w:r w:rsidRPr="00E11A72">
              <w:rPr>
                <w:b w:val="0"/>
                <w:bCs/>
                <w:sz w:val="22"/>
                <w:szCs w:val="20"/>
              </w:rPr>
              <w:t>4-</w:t>
            </w:r>
            <w:r w:rsidR="00AF153A">
              <w:rPr>
                <w:b w:val="0"/>
                <w:bCs/>
                <w:sz w:val="22"/>
                <w:szCs w:val="20"/>
              </w:rPr>
              <w:t>выб-спо</w:t>
            </w:r>
          </w:p>
        </w:tc>
        <w:tc>
          <w:tcPr>
            <w:tcW w:w="4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481E456" w14:textId="32473185" w:rsidR="00E11A72" w:rsidRPr="00E11A72" w:rsidRDefault="00201DCB" w:rsidP="00E11A72">
            <w:pPr>
              <w:spacing w:line="240" w:lineRule="auto"/>
              <w:ind w:firstLine="0"/>
              <w:jc w:val="center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Выбор способа оплаты</w:t>
            </w:r>
          </w:p>
        </w:tc>
      </w:tr>
      <w:tr w:rsidR="001D4B44" w:rsidRPr="007E4A1F" w14:paraId="2557CCD9" w14:textId="77777777" w:rsidTr="00896406">
        <w:trPr>
          <w:trHeight w:hRule="exact" w:val="276"/>
        </w:trPr>
        <w:tc>
          <w:tcPr>
            <w:tcW w:w="3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</w:tcPr>
          <w:p w14:paraId="0F22726D" w14:textId="40A977EB" w:rsidR="001D4B44" w:rsidRPr="00E11A72" w:rsidRDefault="001D4B44" w:rsidP="00E11A72">
            <w:pPr>
              <w:spacing w:line="240" w:lineRule="auto"/>
              <w:ind w:firstLine="0"/>
              <w:jc w:val="center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5-</w:t>
            </w:r>
            <w:r w:rsidR="00AF153A">
              <w:rPr>
                <w:b w:val="0"/>
                <w:bCs/>
                <w:sz w:val="22"/>
                <w:szCs w:val="20"/>
              </w:rPr>
              <w:t>опо-рес-о-з</w:t>
            </w:r>
          </w:p>
        </w:tc>
        <w:tc>
          <w:tcPr>
            <w:tcW w:w="4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78C885B" w14:textId="71320CF3" w:rsidR="001D4B44" w:rsidRPr="00201DCB" w:rsidRDefault="00201DCB" w:rsidP="00E11A72">
            <w:pPr>
              <w:spacing w:line="240" w:lineRule="auto"/>
              <w:ind w:firstLine="0"/>
              <w:jc w:val="center"/>
              <w:rPr>
                <w:b w:val="0"/>
                <w:bCs/>
                <w:sz w:val="22"/>
                <w:szCs w:val="20"/>
                <w:lang w:val="en-US"/>
              </w:rPr>
            </w:pPr>
            <w:r>
              <w:rPr>
                <w:b w:val="0"/>
                <w:bCs/>
                <w:sz w:val="22"/>
                <w:szCs w:val="20"/>
              </w:rPr>
              <w:t>Оповещение ресторана о заказе</w:t>
            </w:r>
          </w:p>
        </w:tc>
      </w:tr>
      <w:tr w:rsidR="00AF153A" w:rsidRPr="007E4A1F" w14:paraId="7DCDFAFE" w14:textId="77777777" w:rsidTr="00896406">
        <w:trPr>
          <w:trHeight w:hRule="exact" w:val="276"/>
        </w:trPr>
        <w:tc>
          <w:tcPr>
            <w:tcW w:w="3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</w:tcPr>
          <w:p w14:paraId="560F6310" w14:textId="6CEE0FE0" w:rsidR="00AF153A" w:rsidRDefault="00AF153A" w:rsidP="00E11A72">
            <w:pPr>
              <w:spacing w:line="240" w:lineRule="auto"/>
              <w:ind w:firstLine="0"/>
              <w:jc w:val="center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6-до-зак-кли</w:t>
            </w:r>
          </w:p>
        </w:tc>
        <w:tc>
          <w:tcPr>
            <w:tcW w:w="4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75833F5" w14:textId="1212D3D5" w:rsidR="00AF153A" w:rsidRDefault="00AF153A" w:rsidP="00E11A72">
            <w:pPr>
              <w:spacing w:line="240" w:lineRule="auto"/>
              <w:ind w:firstLine="0"/>
              <w:jc w:val="center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Доставка заказа клиенту</w:t>
            </w:r>
          </w:p>
        </w:tc>
      </w:tr>
    </w:tbl>
    <w:p w14:paraId="5C406982" w14:textId="77777777" w:rsidR="00E11A72" w:rsidRPr="00FA1D13" w:rsidRDefault="00E11A72" w:rsidP="00511CF5">
      <w:pPr>
        <w:rPr>
          <w:b w:val="0"/>
          <w:bCs/>
        </w:rPr>
      </w:pPr>
    </w:p>
    <w:p w14:paraId="75E6379E" w14:textId="49260ED3" w:rsidR="00CF1F2C" w:rsidRDefault="00CF1F2C" w:rsidP="005E31EA">
      <w:pPr>
        <w:pStyle w:val="3"/>
        <w:rPr>
          <w:rFonts w:ascii="Times New Roman" w:hAnsi="Times New Roman" w:cs="Times New Roman"/>
          <w:color w:val="auto"/>
        </w:rPr>
      </w:pPr>
      <w:bookmarkStart w:id="12" w:name="_Toc130806617"/>
      <w:r w:rsidRPr="005E31EA">
        <w:rPr>
          <w:rFonts w:ascii="Times New Roman" w:hAnsi="Times New Roman" w:cs="Times New Roman"/>
          <w:color w:val="auto"/>
        </w:rPr>
        <w:t>2.1.3. Словесный алгоритм бизнес-процесс</w:t>
      </w:r>
      <w:r w:rsidR="00FC0104" w:rsidRPr="005E31EA">
        <w:rPr>
          <w:rFonts w:ascii="Times New Roman" w:hAnsi="Times New Roman" w:cs="Times New Roman"/>
          <w:color w:val="auto"/>
        </w:rPr>
        <w:t>а</w:t>
      </w:r>
      <w:bookmarkEnd w:id="12"/>
    </w:p>
    <w:p w14:paraId="5413A378" w14:textId="14B9A717" w:rsidR="008C1896" w:rsidRPr="00CF78C5" w:rsidRDefault="008C1896" w:rsidP="008C1896">
      <w:pPr>
        <w:rPr>
          <w:b w:val="0"/>
          <w:bCs/>
        </w:rPr>
      </w:pPr>
      <w:r w:rsidRPr="008C1896">
        <w:rPr>
          <w:b w:val="0"/>
          <w:bCs/>
        </w:rPr>
        <w:t>Для</w:t>
      </w:r>
      <w:r w:rsidR="00CF78C5">
        <w:rPr>
          <w:b w:val="0"/>
          <w:bCs/>
        </w:rPr>
        <w:t xml:space="preserve"> осуществления доставки клиенту необходим совершить</w:t>
      </w:r>
      <w:r w:rsidR="001D4B44">
        <w:rPr>
          <w:b w:val="0"/>
          <w:bCs/>
        </w:rPr>
        <w:t xml:space="preserve"> звонок оператору ресторана</w:t>
      </w:r>
      <w:r>
        <w:rPr>
          <w:b w:val="0"/>
          <w:bCs/>
        </w:rPr>
        <w:t>. Для этого он должен</w:t>
      </w:r>
      <w:r w:rsidR="00E11A72" w:rsidRPr="00E11A72">
        <w:rPr>
          <w:b w:val="0"/>
          <w:bCs/>
        </w:rPr>
        <w:t>:</w:t>
      </w:r>
      <w:r w:rsidR="001D4B44">
        <w:rPr>
          <w:b w:val="0"/>
          <w:bCs/>
        </w:rPr>
        <w:t xml:space="preserve"> позвонить на номер оператора</w:t>
      </w:r>
      <w:r w:rsidR="00E11A72">
        <w:rPr>
          <w:b w:val="0"/>
          <w:bCs/>
        </w:rPr>
        <w:t>,</w:t>
      </w:r>
      <w:r w:rsidR="00CF78C5">
        <w:rPr>
          <w:b w:val="0"/>
          <w:bCs/>
        </w:rPr>
        <w:t xml:space="preserve"> </w:t>
      </w:r>
      <w:r w:rsidR="00104872">
        <w:rPr>
          <w:b w:val="0"/>
          <w:bCs/>
        </w:rPr>
        <w:t>сообщить заказ операто</w:t>
      </w:r>
      <w:r w:rsidR="001D4B44">
        <w:rPr>
          <w:b w:val="0"/>
          <w:bCs/>
        </w:rPr>
        <w:t>ру</w:t>
      </w:r>
      <w:r w:rsidR="00CF78C5" w:rsidRPr="00CF78C5">
        <w:rPr>
          <w:b w:val="0"/>
          <w:bCs/>
        </w:rPr>
        <w:t xml:space="preserve">, </w:t>
      </w:r>
      <w:r w:rsidR="001D4B44">
        <w:rPr>
          <w:b w:val="0"/>
          <w:bCs/>
        </w:rPr>
        <w:t>ожидать звонка курьера для получения доставки</w:t>
      </w:r>
      <w:r>
        <w:rPr>
          <w:b w:val="0"/>
          <w:bCs/>
        </w:rPr>
        <w:t>. После</w:t>
      </w:r>
      <w:r w:rsidR="001D4B44">
        <w:rPr>
          <w:b w:val="0"/>
          <w:bCs/>
        </w:rPr>
        <w:t xml:space="preserve"> совершенных действий клиент получит свой заказ</w:t>
      </w:r>
      <w:r w:rsidR="00CF78C5">
        <w:rPr>
          <w:b w:val="0"/>
          <w:bCs/>
        </w:rPr>
        <w:t xml:space="preserve">. </w:t>
      </w:r>
      <w:r w:rsidR="001D4B44">
        <w:rPr>
          <w:b w:val="0"/>
          <w:bCs/>
        </w:rPr>
        <w:t>Если клиент</w:t>
      </w:r>
      <w:r w:rsidR="00CF78C5">
        <w:rPr>
          <w:b w:val="0"/>
          <w:bCs/>
        </w:rPr>
        <w:t xml:space="preserve"> правильно</w:t>
      </w:r>
      <w:r w:rsidR="001D4B44">
        <w:rPr>
          <w:b w:val="0"/>
          <w:bCs/>
        </w:rPr>
        <w:t xml:space="preserve"> сообщил</w:t>
      </w:r>
      <w:r w:rsidR="00CF78C5">
        <w:rPr>
          <w:b w:val="0"/>
          <w:bCs/>
        </w:rPr>
        <w:t xml:space="preserve"> адрес и оплата прошла успешно</w:t>
      </w:r>
      <w:r w:rsidR="00CF78C5" w:rsidRPr="00CF78C5">
        <w:rPr>
          <w:b w:val="0"/>
          <w:bCs/>
        </w:rPr>
        <w:t xml:space="preserve"> – доставка </w:t>
      </w:r>
      <w:r w:rsidR="00CF78C5">
        <w:rPr>
          <w:b w:val="0"/>
          <w:bCs/>
        </w:rPr>
        <w:t>будет осуществлена.</w:t>
      </w:r>
    </w:p>
    <w:p w14:paraId="1ACD0C48" w14:textId="1D9F45F2" w:rsidR="00FC0104" w:rsidRDefault="00FC0104" w:rsidP="005E31EA">
      <w:pPr>
        <w:pStyle w:val="3"/>
        <w:rPr>
          <w:rFonts w:ascii="Times New Roman" w:hAnsi="Times New Roman" w:cs="Times New Roman"/>
          <w:color w:val="auto"/>
        </w:rPr>
      </w:pPr>
      <w:bookmarkStart w:id="13" w:name="_Toc130806618"/>
      <w:r w:rsidRPr="005E31EA">
        <w:rPr>
          <w:rFonts w:ascii="Times New Roman" w:hAnsi="Times New Roman" w:cs="Times New Roman"/>
          <w:color w:val="auto"/>
        </w:rPr>
        <w:t>2.1.4. Диаграмма действий бизнес-процесса</w:t>
      </w:r>
      <w:bookmarkEnd w:id="13"/>
    </w:p>
    <w:p w14:paraId="6CD4BD84" w14:textId="5174382F" w:rsidR="00786AE0" w:rsidRPr="00786AE0" w:rsidRDefault="00786AE0" w:rsidP="00786AE0">
      <w:pPr>
        <w:rPr>
          <w:b w:val="0"/>
          <w:bCs/>
        </w:rPr>
      </w:pPr>
      <w:r w:rsidRPr="00786AE0">
        <w:rPr>
          <w:b w:val="0"/>
          <w:bCs/>
        </w:rPr>
        <w:t>Диаграмма д</w:t>
      </w:r>
      <w:r>
        <w:rPr>
          <w:b w:val="0"/>
          <w:bCs/>
        </w:rPr>
        <w:t>е</w:t>
      </w:r>
      <w:r w:rsidRPr="00786AE0">
        <w:rPr>
          <w:b w:val="0"/>
          <w:bCs/>
        </w:rPr>
        <w:t>ятельности — UML-диаграмма, на которой показаны действия, состояния которых описаны на диаграмме состояний. Под деятельностью понимается спецификация исполняемого поведения в виде координированного последовательного и параллельного выполнения подчинённых элементов — вложенных видов деятельности и отдельных действий, соединённых между собой потоками, которые идут от выходов одного узла ко входам другого.</w:t>
      </w:r>
    </w:p>
    <w:p w14:paraId="38776A56" w14:textId="71EA6B5F" w:rsidR="00786AE0" w:rsidRPr="00786AE0" w:rsidRDefault="00786AE0" w:rsidP="00786AE0">
      <w:pPr>
        <w:rPr>
          <w:b w:val="0"/>
          <w:bCs/>
        </w:rPr>
      </w:pPr>
      <w:r w:rsidRPr="00786AE0">
        <w:rPr>
          <w:b w:val="0"/>
          <w:bCs/>
        </w:rPr>
        <w:t>Диаграммы деятельности используются при моделировании </w:t>
      </w:r>
      <w:r w:rsidRPr="008C1896">
        <w:rPr>
          <w:b w:val="0"/>
          <w:bCs/>
        </w:rPr>
        <w:t>бизнес-процессов</w:t>
      </w:r>
      <w:r w:rsidRPr="00786AE0">
        <w:rPr>
          <w:b w:val="0"/>
          <w:bCs/>
        </w:rPr>
        <w:t>, технологических процессов, последовательных и параллельных вычислений.</w:t>
      </w:r>
    </w:p>
    <w:p w14:paraId="024B0A7E" w14:textId="260E998A" w:rsidR="00786AE0" w:rsidRPr="00786AE0" w:rsidRDefault="00C32DDF" w:rsidP="00A7264C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E85DE63" wp14:editId="72412C09">
            <wp:extent cx="4686300" cy="5867278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763" cy="5915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B9C18" w14:textId="5DD2F12B" w:rsidR="000E7D95" w:rsidRPr="000E7D95" w:rsidRDefault="000E7D95" w:rsidP="000E7D95">
      <w:pPr>
        <w:ind w:firstLine="0"/>
        <w:jc w:val="center"/>
        <w:rPr>
          <w:b w:val="0"/>
          <w:bCs/>
        </w:rPr>
      </w:pPr>
      <w:r w:rsidRPr="000E7D95">
        <w:rPr>
          <w:b w:val="0"/>
          <w:bCs/>
        </w:rPr>
        <w:t>Рис. 2 «Диаграмма действий»</w:t>
      </w:r>
    </w:p>
    <w:p w14:paraId="08CB5934" w14:textId="09161365" w:rsidR="00FC0104" w:rsidRDefault="00FC0104" w:rsidP="005E31EA">
      <w:pPr>
        <w:pStyle w:val="3"/>
        <w:rPr>
          <w:rFonts w:ascii="Times New Roman" w:hAnsi="Times New Roman" w:cs="Times New Roman"/>
          <w:color w:val="auto"/>
        </w:rPr>
      </w:pPr>
      <w:bookmarkStart w:id="14" w:name="_Toc130806619"/>
      <w:r w:rsidRPr="005E31EA">
        <w:rPr>
          <w:rFonts w:ascii="Times New Roman" w:hAnsi="Times New Roman" w:cs="Times New Roman"/>
          <w:color w:val="auto"/>
        </w:rPr>
        <w:t>2.1.5. Таблица операций</w:t>
      </w:r>
      <w:bookmarkEnd w:id="14"/>
    </w:p>
    <w:p w14:paraId="2EF2C975" w14:textId="44733B25" w:rsidR="000E7D95" w:rsidRPr="000E7D95" w:rsidRDefault="000E7D95" w:rsidP="000E7D95">
      <w:pPr>
        <w:pStyle w:val="a5"/>
        <w:ind w:firstLine="0"/>
        <w:jc w:val="right"/>
        <w:rPr>
          <w:sz w:val="24"/>
          <w:szCs w:val="22"/>
        </w:rPr>
      </w:pPr>
      <w:r w:rsidRPr="00382733">
        <w:rPr>
          <w:sz w:val="24"/>
          <w:szCs w:val="22"/>
        </w:rPr>
        <w:t>Таблица №</w:t>
      </w:r>
      <w:r>
        <w:rPr>
          <w:sz w:val="24"/>
          <w:szCs w:val="22"/>
        </w:rPr>
        <w:t>4</w:t>
      </w:r>
      <w:r w:rsidRPr="00382733">
        <w:rPr>
          <w:sz w:val="24"/>
          <w:szCs w:val="22"/>
        </w:rPr>
        <w:t xml:space="preserve"> «</w:t>
      </w:r>
      <w:r>
        <w:rPr>
          <w:sz w:val="24"/>
          <w:szCs w:val="22"/>
        </w:rPr>
        <w:t>Таблица операций</w:t>
      </w:r>
      <w:r w:rsidRPr="00382733">
        <w:rPr>
          <w:sz w:val="24"/>
          <w:szCs w:val="22"/>
        </w:rPr>
        <w:t>»</w:t>
      </w:r>
    </w:p>
    <w:tbl>
      <w:tblPr>
        <w:tblStyle w:val="a6"/>
        <w:tblW w:w="10348" w:type="dxa"/>
        <w:tblInd w:w="-877" w:type="dxa"/>
        <w:tblLook w:val="04A0" w:firstRow="1" w:lastRow="0" w:firstColumn="1" w:lastColumn="0" w:noHBand="0" w:noVBand="1"/>
      </w:tblPr>
      <w:tblGrid>
        <w:gridCol w:w="2249"/>
        <w:gridCol w:w="1700"/>
        <w:gridCol w:w="1665"/>
        <w:gridCol w:w="1664"/>
        <w:gridCol w:w="1590"/>
        <w:gridCol w:w="1480"/>
      </w:tblGrid>
      <w:tr w:rsidR="004429F4" w14:paraId="201FABD4" w14:textId="77777777" w:rsidTr="006A23D6">
        <w:tc>
          <w:tcPr>
            <w:tcW w:w="2249" w:type="dxa"/>
            <w:vAlign w:val="center"/>
          </w:tcPr>
          <w:p w14:paraId="471F8CBF" w14:textId="1B89D888" w:rsidR="00894B96" w:rsidRPr="00EB38DB" w:rsidRDefault="00894B96" w:rsidP="00342196">
            <w:pPr>
              <w:ind w:firstLine="0"/>
              <w:jc w:val="left"/>
            </w:pPr>
            <w:r w:rsidRPr="00EB38DB">
              <w:t>Диаграмма и номер операции на</w:t>
            </w:r>
          </w:p>
          <w:p w14:paraId="19905720" w14:textId="20674EDC" w:rsidR="00894B96" w:rsidRPr="00EB38DB" w:rsidRDefault="00894B96" w:rsidP="00342196">
            <w:pPr>
              <w:ind w:firstLine="0"/>
              <w:jc w:val="left"/>
            </w:pPr>
            <w:r w:rsidRPr="00EB38DB">
              <w:t>диаграмме</w:t>
            </w:r>
          </w:p>
        </w:tc>
        <w:tc>
          <w:tcPr>
            <w:tcW w:w="1700" w:type="dxa"/>
            <w:vAlign w:val="center"/>
          </w:tcPr>
          <w:p w14:paraId="516B1D19" w14:textId="36490EBC" w:rsidR="00894B96" w:rsidRPr="00EB38DB" w:rsidRDefault="00894B96" w:rsidP="00342196">
            <w:pPr>
              <w:ind w:firstLine="0"/>
            </w:pPr>
            <w:r w:rsidRPr="00EB38DB">
              <w:t>Операция</w:t>
            </w:r>
          </w:p>
        </w:tc>
        <w:tc>
          <w:tcPr>
            <w:tcW w:w="1665" w:type="dxa"/>
            <w:vAlign w:val="center"/>
          </w:tcPr>
          <w:p w14:paraId="15483AF3" w14:textId="2BC720B5" w:rsidR="00894B96" w:rsidRPr="00EB38DB" w:rsidRDefault="00894B96" w:rsidP="00342196">
            <w:pPr>
              <w:ind w:firstLine="0"/>
            </w:pPr>
            <w:r w:rsidRPr="00EB38DB">
              <w:t>Исполнитель</w:t>
            </w:r>
          </w:p>
        </w:tc>
        <w:tc>
          <w:tcPr>
            <w:tcW w:w="1664" w:type="dxa"/>
            <w:vAlign w:val="center"/>
          </w:tcPr>
          <w:p w14:paraId="0F0A4137" w14:textId="113E9480" w:rsidR="00894B96" w:rsidRPr="00EB38DB" w:rsidRDefault="00894B96" w:rsidP="00342196">
            <w:pPr>
              <w:ind w:firstLine="0"/>
            </w:pPr>
            <w:r w:rsidRPr="00EB38DB">
              <w:t>Как часто</w:t>
            </w:r>
          </w:p>
        </w:tc>
        <w:tc>
          <w:tcPr>
            <w:tcW w:w="1590" w:type="dxa"/>
            <w:vAlign w:val="center"/>
          </w:tcPr>
          <w:p w14:paraId="5D143CA7" w14:textId="13DFE6F6" w:rsidR="00894B96" w:rsidRPr="00EB38DB" w:rsidRDefault="00894B96" w:rsidP="00342196">
            <w:pPr>
              <w:ind w:firstLine="0"/>
            </w:pPr>
            <w:r w:rsidRPr="00EB38DB">
              <w:t>Входящие документы</w:t>
            </w:r>
          </w:p>
          <w:p w14:paraId="6C67ADC7" w14:textId="77777777" w:rsidR="00894B96" w:rsidRPr="00EB38DB" w:rsidRDefault="00894B96" w:rsidP="00342196">
            <w:pPr>
              <w:ind w:firstLine="0"/>
            </w:pPr>
            <w:r w:rsidRPr="00EB38DB">
              <w:t>(документы-</w:t>
            </w:r>
          </w:p>
          <w:p w14:paraId="177492A8" w14:textId="6082A6B3" w:rsidR="00894B96" w:rsidRPr="00EB38DB" w:rsidRDefault="00894B96" w:rsidP="00342196">
            <w:pPr>
              <w:ind w:firstLine="0"/>
            </w:pPr>
            <w:r w:rsidRPr="00EB38DB">
              <w:t>основания)</w:t>
            </w:r>
          </w:p>
        </w:tc>
        <w:tc>
          <w:tcPr>
            <w:tcW w:w="1480" w:type="dxa"/>
            <w:vAlign w:val="center"/>
          </w:tcPr>
          <w:p w14:paraId="0F42012A" w14:textId="77777777" w:rsidR="00894B96" w:rsidRPr="00EB38DB" w:rsidRDefault="00894B96" w:rsidP="00342196">
            <w:pPr>
              <w:ind w:firstLine="0"/>
            </w:pPr>
            <w:r w:rsidRPr="00EB38DB">
              <w:t>Исходящий</w:t>
            </w:r>
          </w:p>
          <w:p w14:paraId="72335D74" w14:textId="77777777" w:rsidR="00894B96" w:rsidRPr="00EB38DB" w:rsidRDefault="00894B96" w:rsidP="00342196">
            <w:pPr>
              <w:ind w:firstLine="0"/>
            </w:pPr>
            <w:r w:rsidRPr="00EB38DB">
              <w:t>документ</w:t>
            </w:r>
          </w:p>
          <w:p w14:paraId="379529FF" w14:textId="77777777" w:rsidR="00894B96" w:rsidRPr="00EB38DB" w:rsidRDefault="00894B96" w:rsidP="00342196">
            <w:pPr>
              <w:ind w:firstLine="0"/>
            </w:pPr>
            <w:r w:rsidRPr="00EB38DB">
              <w:t>(составляе</w:t>
            </w:r>
            <w:r w:rsidRPr="00EB38DB">
              <w:softHyphen/>
              <w:t>мый</w:t>
            </w:r>
          </w:p>
          <w:p w14:paraId="6E2AE8EE" w14:textId="7078E30A" w:rsidR="00894B96" w:rsidRPr="00EB38DB" w:rsidRDefault="00894B96" w:rsidP="00342196">
            <w:pPr>
              <w:ind w:firstLine="0"/>
            </w:pPr>
            <w:r w:rsidRPr="00EB38DB">
              <w:t>документ)</w:t>
            </w:r>
          </w:p>
        </w:tc>
      </w:tr>
      <w:tr w:rsidR="006A23D6" w14:paraId="4CC8DCA1" w14:textId="77777777" w:rsidTr="006A23D6">
        <w:tc>
          <w:tcPr>
            <w:tcW w:w="2249" w:type="dxa"/>
          </w:tcPr>
          <w:p w14:paraId="7A0FAFEA" w14:textId="3EA9E5C2" w:rsidR="006A23D6" w:rsidRPr="00C32DDF" w:rsidRDefault="006A23D6" w:rsidP="006A23D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2-фор-за_1</w:t>
            </w:r>
          </w:p>
        </w:tc>
        <w:tc>
          <w:tcPr>
            <w:tcW w:w="1700" w:type="dxa"/>
          </w:tcPr>
          <w:p w14:paraId="46DCA449" w14:textId="1B796242" w:rsidR="006A23D6" w:rsidRPr="00894B96" w:rsidRDefault="006A23D6" w:rsidP="006A23D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Выбор позиций для заказа</w:t>
            </w:r>
          </w:p>
        </w:tc>
        <w:tc>
          <w:tcPr>
            <w:tcW w:w="1665" w:type="dxa"/>
          </w:tcPr>
          <w:p w14:paraId="19975D2A" w14:textId="53A5E1E7" w:rsidR="006A23D6" w:rsidRPr="00894B96" w:rsidRDefault="006A23D6" w:rsidP="006A23D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Клиент</w:t>
            </w:r>
          </w:p>
        </w:tc>
        <w:tc>
          <w:tcPr>
            <w:tcW w:w="1664" w:type="dxa"/>
          </w:tcPr>
          <w:p w14:paraId="5EDDC329" w14:textId="33EE3F8A" w:rsidR="006A23D6" w:rsidRPr="00894B96" w:rsidRDefault="006A23D6" w:rsidP="006A23D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Один раз</w:t>
            </w:r>
          </w:p>
        </w:tc>
        <w:tc>
          <w:tcPr>
            <w:tcW w:w="1590" w:type="dxa"/>
          </w:tcPr>
          <w:p w14:paraId="7C94F0DB" w14:textId="20BE6958" w:rsidR="006A23D6" w:rsidRPr="00C32DDF" w:rsidRDefault="006A23D6" w:rsidP="006A23D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Название позиции</w:t>
            </w:r>
            <w:r>
              <w:rPr>
                <w:b w:val="0"/>
                <w:bCs/>
                <w:sz w:val="22"/>
                <w:szCs w:val="20"/>
                <w:lang w:val="en-US"/>
              </w:rPr>
              <w:t xml:space="preserve">, </w:t>
            </w:r>
            <w:r>
              <w:rPr>
                <w:b w:val="0"/>
                <w:bCs/>
                <w:sz w:val="22"/>
                <w:szCs w:val="20"/>
              </w:rPr>
              <w:t>категория позиции</w:t>
            </w:r>
          </w:p>
        </w:tc>
        <w:tc>
          <w:tcPr>
            <w:tcW w:w="1480" w:type="dxa"/>
          </w:tcPr>
          <w:p w14:paraId="78E8F026" w14:textId="3269199C" w:rsidR="006A23D6" w:rsidRPr="00894B96" w:rsidRDefault="006A23D6" w:rsidP="006A23D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Нет</w:t>
            </w:r>
          </w:p>
        </w:tc>
      </w:tr>
      <w:tr w:rsidR="006A23D6" w14:paraId="5D8F6124" w14:textId="77777777" w:rsidTr="006A23D6">
        <w:tc>
          <w:tcPr>
            <w:tcW w:w="2249" w:type="dxa"/>
          </w:tcPr>
          <w:p w14:paraId="50C4EA13" w14:textId="3F5758CB" w:rsidR="006A23D6" w:rsidRPr="00894B96" w:rsidRDefault="006A23D6" w:rsidP="006A23D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lastRenderedPageBreak/>
              <w:t>2-фор-за_2</w:t>
            </w:r>
          </w:p>
        </w:tc>
        <w:tc>
          <w:tcPr>
            <w:tcW w:w="1700" w:type="dxa"/>
          </w:tcPr>
          <w:p w14:paraId="2D54AFB9" w14:textId="0AB3A6E8" w:rsidR="006A23D6" w:rsidRPr="00894B96" w:rsidRDefault="006A23D6" w:rsidP="006A23D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Сообщение позиций оператору</w:t>
            </w:r>
          </w:p>
        </w:tc>
        <w:tc>
          <w:tcPr>
            <w:tcW w:w="1665" w:type="dxa"/>
          </w:tcPr>
          <w:p w14:paraId="24E6175D" w14:textId="40008037" w:rsidR="006A23D6" w:rsidRPr="00894B96" w:rsidRDefault="006A23D6" w:rsidP="006A23D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Клиент</w:t>
            </w:r>
          </w:p>
        </w:tc>
        <w:tc>
          <w:tcPr>
            <w:tcW w:w="1664" w:type="dxa"/>
          </w:tcPr>
          <w:p w14:paraId="2A1B0561" w14:textId="09DCF745" w:rsidR="006A23D6" w:rsidRPr="00894B96" w:rsidRDefault="006A23D6" w:rsidP="006A23D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Один раз</w:t>
            </w:r>
          </w:p>
        </w:tc>
        <w:tc>
          <w:tcPr>
            <w:tcW w:w="1590" w:type="dxa"/>
          </w:tcPr>
          <w:p w14:paraId="69AA35B9" w14:textId="2DC3E6D8" w:rsidR="006A23D6" w:rsidRPr="00894B96" w:rsidRDefault="006A23D6" w:rsidP="006A23D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Нет</w:t>
            </w:r>
          </w:p>
        </w:tc>
        <w:tc>
          <w:tcPr>
            <w:tcW w:w="1480" w:type="dxa"/>
          </w:tcPr>
          <w:p w14:paraId="41DBF218" w14:textId="7060F231" w:rsidR="006A23D6" w:rsidRPr="00894B96" w:rsidRDefault="006A23D6" w:rsidP="006A23D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Нет</w:t>
            </w:r>
          </w:p>
        </w:tc>
      </w:tr>
      <w:tr w:rsidR="006A23D6" w14:paraId="4E9F903E" w14:textId="77777777" w:rsidTr="006A23D6">
        <w:tc>
          <w:tcPr>
            <w:tcW w:w="2249" w:type="dxa"/>
          </w:tcPr>
          <w:p w14:paraId="3C6A5152" w14:textId="57984F7C" w:rsidR="006A23D6" w:rsidRDefault="006A23D6" w:rsidP="006A23D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  <w:lang w:val="en-US"/>
              </w:rPr>
              <w:t>3</w:t>
            </w:r>
            <w:r>
              <w:rPr>
                <w:b w:val="0"/>
                <w:bCs/>
                <w:sz w:val="22"/>
                <w:szCs w:val="20"/>
              </w:rPr>
              <w:t xml:space="preserve"> пот-</w:t>
            </w:r>
            <w:proofErr w:type="spellStart"/>
            <w:r>
              <w:rPr>
                <w:b w:val="0"/>
                <w:bCs/>
                <w:sz w:val="22"/>
                <w:szCs w:val="20"/>
              </w:rPr>
              <w:t>кор</w:t>
            </w:r>
            <w:proofErr w:type="spellEnd"/>
            <w:r>
              <w:rPr>
                <w:b w:val="0"/>
                <w:bCs/>
                <w:sz w:val="22"/>
                <w:szCs w:val="20"/>
              </w:rPr>
              <w:t>-вы-поз</w:t>
            </w:r>
          </w:p>
        </w:tc>
        <w:tc>
          <w:tcPr>
            <w:tcW w:w="1700" w:type="dxa"/>
          </w:tcPr>
          <w:p w14:paraId="55BE907A" w14:textId="64EE9AAA" w:rsidR="006A23D6" w:rsidRDefault="006A23D6" w:rsidP="006A23D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Подтверждение корректности выбранных позиций</w:t>
            </w:r>
          </w:p>
        </w:tc>
        <w:tc>
          <w:tcPr>
            <w:tcW w:w="1665" w:type="dxa"/>
          </w:tcPr>
          <w:p w14:paraId="0AB9826C" w14:textId="11019EEB" w:rsidR="006A23D6" w:rsidRDefault="006A23D6" w:rsidP="006A23D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Оператор ресторана</w:t>
            </w:r>
          </w:p>
        </w:tc>
        <w:tc>
          <w:tcPr>
            <w:tcW w:w="1664" w:type="dxa"/>
          </w:tcPr>
          <w:p w14:paraId="09CD2482" w14:textId="6DD34B1A" w:rsidR="006A23D6" w:rsidRPr="00894B96" w:rsidRDefault="006A23D6" w:rsidP="006A23D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 w:rsidRPr="004429F4">
              <w:rPr>
                <w:b w:val="0"/>
                <w:bCs/>
                <w:sz w:val="22"/>
                <w:szCs w:val="20"/>
              </w:rPr>
              <w:t>По мере необходимости</w:t>
            </w:r>
          </w:p>
        </w:tc>
        <w:tc>
          <w:tcPr>
            <w:tcW w:w="1590" w:type="dxa"/>
          </w:tcPr>
          <w:p w14:paraId="1DFE3657" w14:textId="66D8B2C9" w:rsidR="006A23D6" w:rsidRDefault="006A23D6" w:rsidP="006A23D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Нет</w:t>
            </w:r>
          </w:p>
        </w:tc>
        <w:tc>
          <w:tcPr>
            <w:tcW w:w="1480" w:type="dxa"/>
          </w:tcPr>
          <w:p w14:paraId="3C777A67" w14:textId="26069E83" w:rsidR="006A23D6" w:rsidRDefault="006A23D6" w:rsidP="006A23D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Нет</w:t>
            </w:r>
          </w:p>
        </w:tc>
      </w:tr>
      <w:tr w:rsidR="006A23D6" w14:paraId="73D5F46D" w14:textId="77777777" w:rsidTr="006A23D6">
        <w:tc>
          <w:tcPr>
            <w:tcW w:w="2249" w:type="dxa"/>
          </w:tcPr>
          <w:p w14:paraId="2B52925C" w14:textId="03D17EFD" w:rsidR="006A23D6" w:rsidRPr="00C32DDF" w:rsidRDefault="006A23D6" w:rsidP="006A23D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 w:rsidRPr="00C32DDF">
              <w:rPr>
                <w:b w:val="0"/>
                <w:bCs/>
                <w:sz w:val="22"/>
                <w:szCs w:val="20"/>
              </w:rPr>
              <w:t>4</w:t>
            </w:r>
            <w:r>
              <w:rPr>
                <w:b w:val="0"/>
                <w:bCs/>
                <w:sz w:val="22"/>
                <w:szCs w:val="20"/>
              </w:rPr>
              <w:t xml:space="preserve"> про-на-воз-до-вы-поз</w:t>
            </w:r>
          </w:p>
        </w:tc>
        <w:tc>
          <w:tcPr>
            <w:tcW w:w="1700" w:type="dxa"/>
          </w:tcPr>
          <w:p w14:paraId="19C59058" w14:textId="06F4D062" w:rsidR="006A23D6" w:rsidRDefault="006A23D6" w:rsidP="006A23D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Проверка наличия возможности доставки выбранных позиций</w:t>
            </w:r>
          </w:p>
        </w:tc>
        <w:tc>
          <w:tcPr>
            <w:tcW w:w="1665" w:type="dxa"/>
          </w:tcPr>
          <w:p w14:paraId="4B3F3DEF" w14:textId="46EBC38B" w:rsidR="006A23D6" w:rsidRDefault="006A23D6" w:rsidP="006A23D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Оператор ресторана</w:t>
            </w:r>
          </w:p>
        </w:tc>
        <w:tc>
          <w:tcPr>
            <w:tcW w:w="1664" w:type="dxa"/>
          </w:tcPr>
          <w:p w14:paraId="5437DBFB" w14:textId="4BF88BC7" w:rsidR="006A23D6" w:rsidRPr="00894B96" w:rsidRDefault="006A23D6" w:rsidP="006A23D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 w:rsidRPr="004429F4">
              <w:rPr>
                <w:b w:val="0"/>
                <w:bCs/>
                <w:sz w:val="22"/>
                <w:szCs w:val="20"/>
              </w:rPr>
              <w:t>По мере необходимости</w:t>
            </w:r>
          </w:p>
        </w:tc>
        <w:tc>
          <w:tcPr>
            <w:tcW w:w="1590" w:type="dxa"/>
          </w:tcPr>
          <w:p w14:paraId="7DFF0412" w14:textId="02E86BF6" w:rsidR="006A23D6" w:rsidRDefault="006A23D6" w:rsidP="006A23D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Нет</w:t>
            </w:r>
          </w:p>
        </w:tc>
        <w:tc>
          <w:tcPr>
            <w:tcW w:w="1480" w:type="dxa"/>
          </w:tcPr>
          <w:p w14:paraId="3B4C2937" w14:textId="2343B4A8" w:rsidR="006A23D6" w:rsidRDefault="006A23D6" w:rsidP="006A23D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Нет</w:t>
            </w:r>
          </w:p>
        </w:tc>
      </w:tr>
      <w:tr w:rsidR="006A23D6" w14:paraId="16C2EF62" w14:textId="77777777" w:rsidTr="006A23D6">
        <w:tc>
          <w:tcPr>
            <w:tcW w:w="2249" w:type="dxa"/>
          </w:tcPr>
          <w:p w14:paraId="037B08EB" w14:textId="687304B6" w:rsidR="006A23D6" w:rsidRDefault="006A23D6" w:rsidP="006A23D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 w:rsidRPr="00C32DDF">
              <w:rPr>
                <w:b w:val="0"/>
                <w:bCs/>
                <w:sz w:val="22"/>
                <w:szCs w:val="20"/>
              </w:rPr>
              <w:t>5</w:t>
            </w:r>
            <w:r>
              <w:rPr>
                <w:b w:val="0"/>
                <w:bCs/>
                <w:sz w:val="22"/>
                <w:szCs w:val="20"/>
              </w:rPr>
              <w:t xml:space="preserve"> </w:t>
            </w:r>
            <w:proofErr w:type="spellStart"/>
            <w:r>
              <w:rPr>
                <w:b w:val="0"/>
                <w:bCs/>
                <w:sz w:val="22"/>
                <w:szCs w:val="20"/>
              </w:rPr>
              <w:t>сооб</w:t>
            </w:r>
            <w:proofErr w:type="spellEnd"/>
            <w:r>
              <w:rPr>
                <w:b w:val="0"/>
                <w:bCs/>
                <w:sz w:val="22"/>
                <w:szCs w:val="20"/>
              </w:rPr>
              <w:t>-о-не-</w:t>
            </w:r>
            <w:proofErr w:type="spellStart"/>
            <w:r>
              <w:rPr>
                <w:b w:val="0"/>
                <w:bCs/>
                <w:sz w:val="22"/>
                <w:szCs w:val="20"/>
              </w:rPr>
              <w:t>кор</w:t>
            </w:r>
            <w:proofErr w:type="spellEnd"/>
            <w:r>
              <w:rPr>
                <w:b w:val="0"/>
                <w:bCs/>
                <w:sz w:val="22"/>
                <w:szCs w:val="20"/>
              </w:rPr>
              <w:t>-</w:t>
            </w:r>
            <w:proofErr w:type="spellStart"/>
            <w:r>
              <w:rPr>
                <w:b w:val="0"/>
                <w:bCs/>
                <w:sz w:val="22"/>
                <w:szCs w:val="20"/>
              </w:rPr>
              <w:t>выб</w:t>
            </w:r>
            <w:proofErr w:type="spellEnd"/>
            <w:r>
              <w:rPr>
                <w:b w:val="0"/>
                <w:bCs/>
                <w:sz w:val="22"/>
                <w:szCs w:val="20"/>
              </w:rPr>
              <w:t>-поз</w:t>
            </w:r>
          </w:p>
        </w:tc>
        <w:tc>
          <w:tcPr>
            <w:tcW w:w="1700" w:type="dxa"/>
          </w:tcPr>
          <w:p w14:paraId="2211D745" w14:textId="2DC56DFF" w:rsidR="006A23D6" w:rsidRDefault="006A23D6" w:rsidP="006A23D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Сообщение о не корректности заказа</w:t>
            </w:r>
          </w:p>
        </w:tc>
        <w:tc>
          <w:tcPr>
            <w:tcW w:w="1665" w:type="dxa"/>
          </w:tcPr>
          <w:p w14:paraId="217C38E0" w14:textId="52E148C9" w:rsidR="006A23D6" w:rsidRDefault="006A23D6" w:rsidP="006A23D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Оператор Ресторана</w:t>
            </w:r>
          </w:p>
        </w:tc>
        <w:tc>
          <w:tcPr>
            <w:tcW w:w="1664" w:type="dxa"/>
          </w:tcPr>
          <w:p w14:paraId="359EB5CE" w14:textId="5201952B" w:rsidR="006A23D6" w:rsidRPr="00894B96" w:rsidRDefault="006A23D6" w:rsidP="006A23D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 w:rsidRPr="004429F4">
              <w:rPr>
                <w:b w:val="0"/>
                <w:bCs/>
                <w:sz w:val="22"/>
                <w:szCs w:val="20"/>
              </w:rPr>
              <w:t>По мере необходимости</w:t>
            </w:r>
          </w:p>
        </w:tc>
        <w:tc>
          <w:tcPr>
            <w:tcW w:w="1590" w:type="dxa"/>
          </w:tcPr>
          <w:p w14:paraId="24B15DCE" w14:textId="4D27E3FF" w:rsidR="006A23D6" w:rsidRDefault="006A23D6" w:rsidP="006A23D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Нет</w:t>
            </w:r>
          </w:p>
        </w:tc>
        <w:tc>
          <w:tcPr>
            <w:tcW w:w="1480" w:type="dxa"/>
          </w:tcPr>
          <w:p w14:paraId="436863A1" w14:textId="53149D92" w:rsidR="006A23D6" w:rsidRDefault="006A23D6" w:rsidP="006A23D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Нет</w:t>
            </w:r>
          </w:p>
        </w:tc>
      </w:tr>
      <w:tr w:rsidR="006A23D6" w14:paraId="7FC21ECF" w14:textId="77777777" w:rsidTr="006A23D6">
        <w:tc>
          <w:tcPr>
            <w:tcW w:w="2249" w:type="dxa"/>
          </w:tcPr>
          <w:p w14:paraId="2A22E8F2" w14:textId="71104AB2" w:rsidR="006A23D6" w:rsidRPr="00C32DDF" w:rsidRDefault="006A23D6" w:rsidP="006A23D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  <w:lang w:val="en-US"/>
              </w:rPr>
              <w:t>6</w:t>
            </w:r>
            <w:r>
              <w:rPr>
                <w:b w:val="0"/>
                <w:bCs/>
                <w:sz w:val="22"/>
                <w:szCs w:val="20"/>
              </w:rPr>
              <w:t xml:space="preserve"> </w:t>
            </w:r>
            <w:proofErr w:type="spellStart"/>
            <w:r>
              <w:rPr>
                <w:b w:val="0"/>
                <w:bCs/>
                <w:sz w:val="22"/>
                <w:szCs w:val="20"/>
              </w:rPr>
              <w:t>доб</w:t>
            </w:r>
            <w:proofErr w:type="spellEnd"/>
            <w:r>
              <w:rPr>
                <w:b w:val="0"/>
                <w:bCs/>
                <w:sz w:val="22"/>
                <w:szCs w:val="20"/>
              </w:rPr>
              <w:t>-поз-в-</w:t>
            </w:r>
            <w:proofErr w:type="spellStart"/>
            <w:r>
              <w:rPr>
                <w:b w:val="0"/>
                <w:bCs/>
                <w:sz w:val="22"/>
                <w:szCs w:val="20"/>
              </w:rPr>
              <w:t>зак</w:t>
            </w:r>
            <w:proofErr w:type="spellEnd"/>
          </w:p>
        </w:tc>
        <w:tc>
          <w:tcPr>
            <w:tcW w:w="1700" w:type="dxa"/>
          </w:tcPr>
          <w:p w14:paraId="184F6741" w14:textId="24350BCF" w:rsidR="006A23D6" w:rsidRPr="009D7EAC" w:rsidRDefault="006A23D6" w:rsidP="006A23D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Добавление позиций в заказ</w:t>
            </w:r>
          </w:p>
        </w:tc>
        <w:tc>
          <w:tcPr>
            <w:tcW w:w="1665" w:type="dxa"/>
          </w:tcPr>
          <w:p w14:paraId="3938EC33" w14:textId="21BC60FB" w:rsidR="006A23D6" w:rsidRDefault="006A23D6" w:rsidP="006A23D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Оператор ресторана</w:t>
            </w:r>
          </w:p>
        </w:tc>
        <w:tc>
          <w:tcPr>
            <w:tcW w:w="1664" w:type="dxa"/>
          </w:tcPr>
          <w:p w14:paraId="57CA3439" w14:textId="2F36EB19" w:rsidR="006A23D6" w:rsidRPr="00894B96" w:rsidRDefault="006A23D6" w:rsidP="006A23D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 w:rsidRPr="004429F4">
              <w:rPr>
                <w:b w:val="0"/>
                <w:bCs/>
                <w:sz w:val="22"/>
                <w:szCs w:val="20"/>
              </w:rPr>
              <w:t>По мере необходимости</w:t>
            </w:r>
          </w:p>
        </w:tc>
        <w:tc>
          <w:tcPr>
            <w:tcW w:w="1590" w:type="dxa"/>
          </w:tcPr>
          <w:p w14:paraId="0342446E" w14:textId="7A4333A7" w:rsidR="006A23D6" w:rsidRDefault="006A23D6" w:rsidP="006A23D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Нет</w:t>
            </w:r>
          </w:p>
        </w:tc>
        <w:tc>
          <w:tcPr>
            <w:tcW w:w="1480" w:type="dxa"/>
          </w:tcPr>
          <w:p w14:paraId="2047DBA5" w14:textId="5C8FEF36" w:rsidR="006A23D6" w:rsidRDefault="006A23D6" w:rsidP="006A23D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Нет</w:t>
            </w:r>
          </w:p>
        </w:tc>
      </w:tr>
      <w:tr w:rsidR="006A23D6" w14:paraId="5E8C27AB" w14:textId="77777777" w:rsidTr="006A23D6">
        <w:tc>
          <w:tcPr>
            <w:tcW w:w="2249" w:type="dxa"/>
          </w:tcPr>
          <w:p w14:paraId="196BEF28" w14:textId="42A6B75C" w:rsidR="006A23D6" w:rsidRPr="00C32DDF" w:rsidRDefault="006A23D6" w:rsidP="006A23D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 w:rsidRPr="00C32DDF">
              <w:rPr>
                <w:b w:val="0"/>
                <w:bCs/>
                <w:sz w:val="22"/>
                <w:szCs w:val="20"/>
              </w:rPr>
              <w:t>7</w:t>
            </w:r>
            <w:r>
              <w:rPr>
                <w:b w:val="0"/>
                <w:bCs/>
                <w:sz w:val="22"/>
                <w:szCs w:val="20"/>
              </w:rPr>
              <w:t xml:space="preserve"> </w:t>
            </w:r>
            <w:proofErr w:type="spellStart"/>
            <w:r>
              <w:rPr>
                <w:b w:val="0"/>
                <w:bCs/>
                <w:sz w:val="22"/>
                <w:szCs w:val="20"/>
              </w:rPr>
              <w:t>сооб</w:t>
            </w:r>
            <w:proofErr w:type="spellEnd"/>
            <w:r>
              <w:rPr>
                <w:b w:val="0"/>
                <w:bCs/>
                <w:sz w:val="22"/>
                <w:szCs w:val="20"/>
              </w:rPr>
              <w:t>-</w:t>
            </w:r>
            <w:proofErr w:type="spellStart"/>
            <w:r>
              <w:rPr>
                <w:b w:val="0"/>
                <w:bCs/>
                <w:sz w:val="22"/>
                <w:szCs w:val="20"/>
              </w:rPr>
              <w:t>кл</w:t>
            </w:r>
            <w:proofErr w:type="spellEnd"/>
            <w:r>
              <w:rPr>
                <w:b w:val="0"/>
                <w:bCs/>
                <w:sz w:val="22"/>
                <w:szCs w:val="20"/>
              </w:rPr>
              <w:t>-о-не-</w:t>
            </w:r>
            <w:proofErr w:type="spellStart"/>
            <w:r>
              <w:rPr>
                <w:b w:val="0"/>
                <w:bCs/>
                <w:sz w:val="22"/>
                <w:szCs w:val="20"/>
              </w:rPr>
              <w:t>зак</w:t>
            </w:r>
            <w:proofErr w:type="spellEnd"/>
            <w:r>
              <w:rPr>
                <w:b w:val="0"/>
                <w:bCs/>
                <w:sz w:val="22"/>
                <w:szCs w:val="20"/>
              </w:rPr>
              <w:t>-да-поз</w:t>
            </w:r>
          </w:p>
        </w:tc>
        <w:tc>
          <w:tcPr>
            <w:tcW w:w="1700" w:type="dxa"/>
          </w:tcPr>
          <w:p w14:paraId="5CC2871B" w14:textId="60695240" w:rsidR="006A23D6" w:rsidRDefault="006A23D6" w:rsidP="006A23D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Сообщение клиенту о невозможности заказа данных позиций</w:t>
            </w:r>
          </w:p>
        </w:tc>
        <w:tc>
          <w:tcPr>
            <w:tcW w:w="1665" w:type="dxa"/>
          </w:tcPr>
          <w:p w14:paraId="2DC602C8" w14:textId="42177750" w:rsidR="006A23D6" w:rsidRDefault="006A23D6" w:rsidP="006A23D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Оператор ресторана</w:t>
            </w:r>
          </w:p>
        </w:tc>
        <w:tc>
          <w:tcPr>
            <w:tcW w:w="1664" w:type="dxa"/>
          </w:tcPr>
          <w:p w14:paraId="206582AF" w14:textId="07F50404" w:rsidR="006A23D6" w:rsidRPr="004429F4" w:rsidRDefault="006A23D6" w:rsidP="006A23D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 w:rsidRPr="004429F4">
              <w:rPr>
                <w:b w:val="0"/>
                <w:bCs/>
                <w:sz w:val="22"/>
                <w:szCs w:val="20"/>
              </w:rPr>
              <w:t>По мере необходимости</w:t>
            </w:r>
          </w:p>
        </w:tc>
        <w:tc>
          <w:tcPr>
            <w:tcW w:w="1590" w:type="dxa"/>
          </w:tcPr>
          <w:p w14:paraId="715326BF" w14:textId="3924C35E" w:rsidR="006A23D6" w:rsidRDefault="006A23D6" w:rsidP="006A23D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Нет</w:t>
            </w:r>
          </w:p>
        </w:tc>
        <w:tc>
          <w:tcPr>
            <w:tcW w:w="1480" w:type="dxa"/>
          </w:tcPr>
          <w:p w14:paraId="1E026FEA" w14:textId="096487D5" w:rsidR="006A23D6" w:rsidRDefault="006A23D6" w:rsidP="006A23D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Нет</w:t>
            </w:r>
          </w:p>
        </w:tc>
      </w:tr>
      <w:tr w:rsidR="006A23D6" w14:paraId="2D8B1FD6" w14:textId="77777777" w:rsidTr="006A23D6">
        <w:tc>
          <w:tcPr>
            <w:tcW w:w="2249" w:type="dxa"/>
          </w:tcPr>
          <w:p w14:paraId="2E79710F" w14:textId="17B86C11" w:rsidR="006A23D6" w:rsidRPr="00C32DDF" w:rsidRDefault="006A23D6" w:rsidP="006A23D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 w:rsidRPr="00C32DDF">
              <w:rPr>
                <w:b w:val="0"/>
                <w:bCs/>
                <w:sz w:val="22"/>
                <w:szCs w:val="20"/>
              </w:rPr>
              <w:t>8</w:t>
            </w:r>
            <w:r>
              <w:rPr>
                <w:b w:val="0"/>
                <w:bCs/>
                <w:sz w:val="22"/>
                <w:szCs w:val="20"/>
              </w:rPr>
              <w:t>оп-кл-о-фор-за</w:t>
            </w:r>
          </w:p>
        </w:tc>
        <w:tc>
          <w:tcPr>
            <w:tcW w:w="1700" w:type="dxa"/>
          </w:tcPr>
          <w:p w14:paraId="03F31D3A" w14:textId="0752B266" w:rsidR="006A23D6" w:rsidRDefault="006A23D6" w:rsidP="006A23D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Оповещение клиента о формирование заказа</w:t>
            </w:r>
          </w:p>
        </w:tc>
        <w:tc>
          <w:tcPr>
            <w:tcW w:w="1665" w:type="dxa"/>
          </w:tcPr>
          <w:p w14:paraId="20B4E635" w14:textId="01CB6C13" w:rsidR="006A23D6" w:rsidRDefault="006A23D6" w:rsidP="006A23D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Клиент</w:t>
            </w:r>
          </w:p>
        </w:tc>
        <w:tc>
          <w:tcPr>
            <w:tcW w:w="1664" w:type="dxa"/>
          </w:tcPr>
          <w:p w14:paraId="56F03234" w14:textId="15F02491" w:rsidR="006A23D6" w:rsidRPr="004429F4" w:rsidRDefault="006A23D6" w:rsidP="006A23D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Один раз</w:t>
            </w:r>
          </w:p>
        </w:tc>
        <w:tc>
          <w:tcPr>
            <w:tcW w:w="1590" w:type="dxa"/>
          </w:tcPr>
          <w:p w14:paraId="57C2E282" w14:textId="6609FE87" w:rsidR="006A23D6" w:rsidRDefault="006A23D6" w:rsidP="006A23D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Оповещение</w:t>
            </w:r>
          </w:p>
        </w:tc>
        <w:tc>
          <w:tcPr>
            <w:tcW w:w="1480" w:type="dxa"/>
          </w:tcPr>
          <w:p w14:paraId="6A788B76" w14:textId="4D325726" w:rsidR="006A23D6" w:rsidRDefault="006A23D6" w:rsidP="006A23D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Нет</w:t>
            </w:r>
          </w:p>
        </w:tc>
      </w:tr>
    </w:tbl>
    <w:p w14:paraId="68798058" w14:textId="5941742B" w:rsidR="00FC0104" w:rsidRPr="00201DCB" w:rsidRDefault="00FB215D" w:rsidP="00201DCB">
      <w:pPr>
        <w:spacing w:after="160" w:line="259" w:lineRule="auto"/>
        <w:ind w:firstLine="0"/>
        <w:jc w:val="center"/>
        <w:rPr>
          <w:sz w:val="28"/>
          <w:szCs w:val="24"/>
        </w:rPr>
      </w:pPr>
      <w:r w:rsidRPr="00201DCB">
        <w:rPr>
          <w:sz w:val="28"/>
          <w:szCs w:val="24"/>
        </w:rPr>
        <w:br w:type="page"/>
      </w:r>
      <w:r w:rsidR="00FC0104" w:rsidRPr="00201DCB">
        <w:rPr>
          <w:sz w:val="28"/>
          <w:szCs w:val="24"/>
        </w:rPr>
        <w:lastRenderedPageBreak/>
        <w:t>3. Реализация</w:t>
      </w:r>
    </w:p>
    <w:p w14:paraId="3E8D32E7" w14:textId="68E5F239" w:rsidR="00FC0104" w:rsidRDefault="00FC0104" w:rsidP="00EE7878">
      <w:pPr>
        <w:pStyle w:val="2"/>
      </w:pPr>
      <w:bookmarkStart w:id="15" w:name="_Toc130806620"/>
      <w:r w:rsidRPr="00963DB3">
        <w:t>3.1. Обоснование выбора средств разработки</w:t>
      </w:r>
      <w:bookmarkEnd w:id="15"/>
      <w:r w:rsidRPr="00963DB3">
        <w:t xml:space="preserve"> </w:t>
      </w:r>
    </w:p>
    <w:p w14:paraId="7CCA6A9D" w14:textId="6649BC08" w:rsidR="004429F4" w:rsidRPr="004429F4" w:rsidRDefault="004429F4" w:rsidP="004429F4">
      <w:pPr>
        <w:rPr>
          <w:b w:val="0"/>
          <w:bCs/>
        </w:rPr>
      </w:pPr>
      <w:proofErr w:type="spellStart"/>
      <w:r w:rsidRPr="004429F4">
        <w:rPr>
          <w:b w:val="0"/>
          <w:bCs/>
        </w:rPr>
        <w:t>Microsoft</w:t>
      </w:r>
      <w:proofErr w:type="spellEnd"/>
      <w:r w:rsidRPr="004429F4">
        <w:rPr>
          <w:b w:val="0"/>
          <w:bCs/>
        </w:rPr>
        <w:t xml:space="preserve"> </w:t>
      </w:r>
      <w:proofErr w:type="spellStart"/>
      <w:r w:rsidRPr="004429F4">
        <w:rPr>
          <w:b w:val="0"/>
          <w:bCs/>
        </w:rPr>
        <w:t>Visual</w:t>
      </w:r>
      <w:proofErr w:type="spellEnd"/>
      <w:r w:rsidRPr="004429F4">
        <w:rPr>
          <w:b w:val="0"/>
          <w:bCs/>
        </w:rPr>
        <w:t xml:space="preserve"> </w:t>
      </w:r>
      <w:proofErr w:type="spellStart"/>
      <w:r w:rsidRPr="004429F4">
        <w:rPr>
          <w:b w:val="0"/>
          <w:bCs/>
        </w:rPr>
        <w:t>Studio</w:t>
      </w:r>
      <w:proofErr w:type="spellEnd"/>
      <w:r w:rsidRPr="004429F4">
        <w:rPr>
          <w:b w:val="0"/>
          <w:bCs/>
        </w:rPr>
        <w:t> — линейка продуктов компании Microsoft, включающих интегрированную среду разработки программного обеспечения и ряд других инструментов. Данные продукты позволяют разрабатывать как консольные приложения, так и игры и приложения с графическим интерфейсом, в том числе с поддержкой технологии </w:t>
      </w:r>
      <w:proofErr w:type="spellStart"/>
      <w:r w:rsidRPr="004429F4">
        <w:rPr>
          <w:b w:val="0"/>
          <w:bCs/>
        </w:rPr>
        <w:t>Windows</w:t>
      </w:r>
      <w:proofErr w:type="spellEnd"/>
      <w:r w:rsidRPr="004429F4">
        <w:rPr>
          <w:b w:val="0"/>
          <w:bCs/>
        </w:rPr>
        <w:t xml:space="preserve"> </w:t>
      </w:r>
      <w:proofErr w:type="spellStart"/>
      <w:r w:rsidRPr="004429F4">
        <w:rPr>
          <w:b w:val="0"/>
          <w:bCs/>
        </w:rPr>
        <w:t>Forms</w:t>
      </w:r>
      <w:proofErr w:type="spellEnd"/>
      <w:r w:rsidRPr="004429F4">
        <w:rPr>
          <w:b w:val="0"/>
          <w:bCs/>
        </w:rPr>
        <w:t>, UWP а также веб-сайты, веб-приложения, веб-службы как в родном,</w:t>
      </w:r>
      <w:r>
        <w:rPr>
          <w:b w:val="0"/>
          <w:bCs/>
        </w:rPr>
        <w:t xml:space="preserve"> </w:t>
      </w:r>
      <w:r w:rsidRPr="004429F4">
        <w:rPr>
          <w:b w:val="0"/>
          <w:bCs/>
        </w:rPr>
        <w:t>так и в управляемом кодах для всех платформ, поддерживаемых </w:t>
      </w:r>
      <w:proofErr w:type="spellStart"/>
      <w:r w:rsidRPr="004429F4">
        <w:rPr>
          <w:b w:val="0"/>
          <w:bCs/>
        </w:rPr>
        <w:t>Windows</w:t>
      </w:r>
      <w:proofErr w:type="spellEnd"/>
      <w:r w:rsidRPr="004429F4">
        <w:rPr>
          <w:b w:val="0"/>
          <w:bCs/>
        </w:rPr>
        <w:t>, </w:t>
      </w:r>
      <w:proofErr w:type="spellStart"/>
      <w:r w:rsidRPr="004429F4">
        <w:rPr>
          <w:b w:val="0"/>
          <w:bCs/>
        </w:rPr>
        <w:t>Windows</w:t>
      </w:r>
      <w:proofErr w:type="spellEnd"/>
      <w:r w:rsidRPr="004429F4">
        <w:rPr>
          <w:b w:val="0"/>
          <w:bCs/>
        </w:rPr>
        <w:t xml:space="preserve"> </w:t>
      </w:r>
      <w:proofErr w:type="spellStart"/>
      <w:r w:rsidRPr="004429F4">
        <w:rPr>
          <w:b w:val="0"/>
          <w:bCs/>
        </w:rPr>
        <w:t>Mobile</w:t>
      </w:r>
      <w:proofErr w:type="spellEnd"/>
      <w:r w:rsidRPr="004429F4">
        <w:rPr>
          <w:b w:val="0"/>
          <w:bCs/>
        </w:rPr>
        <w:t>, </w:t>
      </w:r>
      <w:proofErr w:type="spellStart"/>
      <w:r w:rsidRPr="004429F4">
        <w:rPr>
          <w:b w:val="0"/>
          <w:bCs/>
        </w:rPr>
        <w:t>Windows</w:t>
      </w:r>
      <w:proofErr w:type="spellEnd"/>
      <w:r w:rsidRPr="004429F4">
        <w:rPr>
          <w:b w:val="0"/>
          <w:bCs/>
        </w:rPr>
        <w:t xml:space="preserve"> CE, .NET </w:t>
      </w:r>
      <w:proofErr w:type="spellStart"/>
      <w:r w:rsidRPr="004429F4">
        <w:rPr>
          <w:b w:val="0"/>
          <w:bCs/>
        </w:rPr>
        <w:t>Framework</w:t>
      </w:r>
      <w:proofErr w:type="spellEnd"/>
      <w:r w:rsidRPr="004429F4">
        <w:rPr>
          <w:b w:val="0"/>
          <w:bCs/>
        </w:rPr>
        <w:t xml:space="preserve">, .NET </w:t>
      </w:r>
      <w:proofErr w:type="spellStart"/>
      <w:r w:rsidRPr="004429F4">
        <w:rPr>
          <w:b w:val="0"/>
          <w:bCs/>
        </w:rPr>
        <w:t>Core</w:t>
      </w:r>
      <w:proofErr w:type="spellEnd"/>
      <w:r w:rsidRPr="004429F4">
        <w:rPr>
          <w:b w:val="0"/>
          <w:bCs/>
        </w:rPr>
        <w:t>, .NET, MAUI, </w:t>
      </w:r>
      <w:proofErr w:type="spellStart"/>
      <w:r w:rsidRPr="004429F4">
        <w:rPr>
          <w:b w:val="0"/>
          <w:bCs/>
        </w:rPr>
        <w:t>Xbox</w:t>
      </w:r>
      <w:proofErr w:type="spellEnd"/>
      <w:r w:rsidRPr="004429F4">
        <w:rPr>
          <w:b w:val="0"/>
          <w:bCs/>
        </w:rPr>
        <w:t>, </w:t>
      </w:r>
      <w:proofErr w:type="spellStart"/>
      <w:r w:rsidRPr="004429F4">
        <w:rPr>
          <w:b w:val="0"/>
          <w:bCs/>
        </w:rPr>
        <w:t>Windows</w:t>
      </w:r>
      <w:proofErr w:type="spellEnd"/>
      <w:r w:rsidRPr="004429F4">
        <w:rPr>
          <w:b w:val="0"/>
          <w:bCs/>
        </w:rPr>
        <w:t xml:space="preserve"> </w:t>
      </w:r>
      <w:proofErr w:type="spellStart"/>
      <w:r w:rsidRPr="004429F4">
        <w:rPr>
          <w:b w:val="0"/>
          <w:bCs/>
        </w:rPr>
        <w:t>Phone</w:t>
      </w:r>
      <w:proofErr w:type="spellEnd"/>
      <w:r w:rsidRPr="004429F4">
        <w:rPr>
          <w:b w:val="0"/>
          <w:bCs/>
        </w:rPr>
        <w:t xml:space="preserve"> .NET </w:t>
      </w:r>
      <w:proofErr w:type="spellStart"/>
      <w:r w:rsidRPr="004429F4">
        <w:rPr>
          <w:b w:val="0"/>
          <w:bCs/>
        </w:rPr>
        <w:t>Compact</w:t>
      </w:r>
      <w:proofErr w:type="spellEnd"/>
      <w:r w:rsidRPr="004429F4">
        <w:rPr>
          <w:b w:val="0"/>
          <w:bCs/>
        </w:rPr>
        <w:t xml:space="preserve"> </w:t>
      </w:r>
      <w:proofErr w:type="spellStart"/>
      <w:r w:rsidRPr="004429F4">
        <w:rPr>
          <w:b w:val="0"/>
          <w:bCs/>
        </w:rPr>
        <w:t>Framework</w:t>
      </w:r>
      <w:proofErr w:type="spellEnd"/>
      <w:r w:rsidRPr="004429F4">
        <w:rPr>
          <w:b w:val="0"/>
          <w:bCs/>
        </w:rPr>
        <w:t> и </w:t>
      </w:r>
      <w:proofErr w:type="spellStart"/>
      <w:r w:rsidRPr="004429F4">
        <w:rPr>
          <w:b w:val="0"/>
          <w:bCs/>
        </w:rPr>
        <w:t>Silverlight</w:t>
      </w:r>
      <w:proofErr w:type="spellEnd"/>
      <w:r w:rsidRPr="004429F4">
        <w:rPr>
          <w:b w:val="0"/>
          <w:bCs/>
        </w:rPr>
        <w:t>. После покупки компании </w:t>
      </w:r>
      <w:proofErr w:type="spellStart"/>
      <w:r w:rsidRPr="004429F4">
        <w:rPr>
          <w:b w:val="0"/>
          <w:bCs/>
        </w:rPr>
        <w:t>Xamarin</w:t>
      </w:r>
      <w:proofErr w:type="spellEnd"/>
      <w:r w:rsidRPr="004429F4">
        <w:rPr>
          <w:b w:val="0"/>
          <w:bCs/>
        </w:rPr>
        <w:t> корпорацией </w:t>
      </w:r>
      <w:proofErr w:type="spellStart"/>
      <w:r w:rsidRPr="004429F4">
        <w:rPr>
          <w:b w:val="0"/>
          <w:bCs/>
        </w:rPr>
        <w:t>Microsoft</w:t>
      </w:r>
      <w:proofErr w:type="spellEnd"/>
      <w:r w:rsidRPr="004429F4">
        <w:rPr>
          <w:b w:val="0"/>
          <w:bCs/>
        </w:rPr>
        <w:t> появилась</w:t>
      </w:r>
      <w:r>
        <w:rPr>
          <w:b w:val="0"/>
          <w:bCs/>
        </w:rPr>
        <w:t xml:space="preserve"> </w:t>
      </w:r>
      <w:r w:rsidRPr="004429F4">
        <w:rPr>
          <w:b w:val="0"/>
          <w:bCs/>
        </w:rPr>
        <w:t>возможность разработки IOS и </w:t>
      </w:r>
      <w:proofErr w:type="spellStart"/>
      <w:r w:rsidRPr="004429F4">
        <w:rPr>
          <w:b w:val="0"/>
          <w:bCs/>
        </w:rPr>
        <w:t>Android</w:t>
      </w:r>
      <w:proofErr w:type="spellEnd"/>
      <w:r w:rsidRPr="004429F4">
        <w:rPr>
          <w:b w:val="0"/>
          <w:bCs/>
        </w:rPr>
        <w:t> программ.</w:t>
      </w:r>
    </w:p>
    <w:p w14:paraId="7C691573" w14:textId="3E41EA50" w:rsidR="004429F4" w:rsidRPr="004429F4" w:rsidRDefault="004429F4" w:rsidP="004429F4">
      <w:pPr>
        <w:rPr>
          <w:b w:val="0"/>
          <w:bCs/>
        </w:rPr>
      </w:pPr>
      <w:proofErr w:type="spellStart"/>
      <w:r w:rsidRPr="004429F4">
        <w:rPr>
          <w:b w:val="0"/>
          <w:bCs/>
        </w:rPr>
        <w:t>Visual</w:t>
      </w:r>
      <w:proofErr w:type="spellEnd"/>
      <w:r w:rsidRPr="004429F4">
        <w:rPr>
          <w:b w:val="0"/>
          <w:bCs/>
        </w:rPr>
        <w:t xml:space="preserve"> </w:t>
      </w:r>
      <w:proofErr w:type="spellStart"/>
      <w:r w:rsidRPr="004429F4">
        <w:rPr>
          <w:b w:val="0"/>
          <w:bCs/>
        </w:rPr>
        <w:t>Studio</w:t>
      </w:r>
      <w:proofErr w:type="spellEnd"/>
      <w:r w:rsidRPr="004429F4">
        <w:rPr>
          <w:b w:val="0"/>
          <w:bCs/>
        </w:rPr>
        <w:t xml:space="preserve"> включает в себя редактор исходного кода с поддержкой технологии </w:t>
      </w:r>
      <w:proofErr w:type="spellStart"/>
      <w:r w:rsidRPr="004429F4">
        <w:rPr>
          <w:b w:val="0"/>
          <w:bCs/>
        </w:rPr>
        <w:t>IntelliSense</w:t>
      </w:r>
      <w:proofErr w:type="spellEnd"/>
      <w:r w:rsidRPr="004429F4">
        <w:rPr>
          <w:b w:val="0"/>
          <w:bCs/>
        </w:rPr>
        <w:t> и возможностью простейшего </w:t>
      </w:r>
      <w:proofErr w:type="spellStart"/>
      <w:r w:rsidRPr="004429F4">
        <w:rPr>
          <w:b w:val="0"/>
          <w:bCs/>
        </w:rPr>
        <w:t>рефакторинга</w:t>
      </w:r>
      <w:proofErr w:type="spellEnd"/>
      <w:r w:rsidRPr="004429F4">
        <w:rPr>
          <w:b w:val="0"/>
          <w:bCs/>
        </w:rPr>
        <w:t xml:space="preserve"> кода. Встроенный отладчик может работать как отладчик уровня исходного кода, так и отладчик машинного уровня. Остальные встраиваемые инструменты включают в себя редактор форм для упрощения создания графического интерфейса приложения, веб-редактор, дизайнер классов и дизайнер схемы базы данных. </w:t>
      </w:r>
      <w:proofErr w:type="spellStart"/>
      <w:r w:rsidRPr="004429F4">
        <w:rPr>
          <w:b w:val="0"/>
          <w:bCs/>
        </w:rPr>
        <w:t>Visual</w:t>
      </w:r>
      <w:proofErr w:type="spellEnd"/>
      <w:r w:rsidRPr="004429F4">
        <w:rPr>
          <w:b w:val="0"/>
          <w:bCs/>
        </w:rPr>
        <w:t xml:space="preserve"> </w:t>
      </w:r>
      <w:proofErr w:type="spellStart"/>
      <w:r w:rsidRPr="004429F4">
        <w:rPr>
          <w:b w:val="0"/>
          <w:bCs/>
        </w:rPr>
        <w:t>Studio</w:t>
      </w:r>
      <w:proofErr w:type="spellEnd"/>
      <w:r w:rsidRPr="004429F4">
        <w:rPr>
          <w:b w:val="0"/>
          <w:bCs/>
        </w:rPr>
        <w:t xml:space="preserve"> позволяет создавать и подключать сторонние дополнения (плагины) для расширения функциональности практически на каждом уровне, включая добавление поддержки систем контроля версий исходного кода (как, например, </w:t>
      </w:r>
      <w:proofErr w:type="spellStart"/>
      <w:r w:rsidRPr="004429F4">
        <w:rPr>
          <w:b w:val="0"/>
          <w:bCs/>
        </w:rPr>
        <w:t>Subversion</w:t>
      </w:r>
      <w:proofErr w:type="spellEnd"/>
      <w:r w:rsidRPr="004429F4">
        <w:rPr>
          <w:b w:val="0"/>
          <w:bCs/>
        </w:rPr>
        <w:t> и </w:t>
      </w:r>
      <w:proofErr w:type="spellStart"/>
      <w:r w:rsidRPr="004429F4">
        <w:rPr>
          <w:b w:val="0"/>
          <w:bCs/>
        </w:rPr>
        <w:t>Visual</w:t>
      </w:r>
      <w:proofErr w:type="spellEnd"/>
      <w:r w:rsidRPr="004429F4">
        <w:rPr>
          <w:b w:val="0"/>
          <w:bCs/>
        </w:rPr>
        <w:t xml:space="preserve"> </w:t>
      </w:r>
      <w:proofErr w:type="spellStart"/>
      <w:r w:rsidRPr="004429F4">
        <w:rPr>
          <w:b w:val="0"/>
          <w:bCs/>
        </w:rPr>
        <w:t>SourceSafe</w:t>
      </w:r>
      <w:proofErr w:type="spellEnd"/>
      <w:r w:rsidRPr="004429F4">
        <w:rPr>
          <w:b w:val="0"/>
          <w:bCs/>
        </w:rPr>
        <w:t xml:space="preserve">), добавление новых наборов инструментов (например, для редактирования и визуального проектирования кода на предметно-ориентированных языках программирования) или инструментов для прочих аспектов процесса разработки программного обеспечения (например, клиент </w:t>
      </w:r>
      <w:proofErr w:type="spellStart"/>
      <w:r w:rsidRPr="004429F4">
        <w:rPr>
          <w:b w:val="0"/>
          <w:bCs/>
        </w:rPr>
        <w:t>Team</w:t>
      </w:r>
      <w:proofErr w:type="spellEnd"/>
      <w:r w:rsidRPr="004429F4">
        <w:rPr>
          <w:b w:val="0"/>
          <w:bCs/>
        </w:rPr>
        <w:t xml:space="preserve"> </w:t>
      </w:r>
      <w:proofErr w:type="spellStart"/>
      <w:r w:rsidRPr="004429F4">
        <w:rPr>
          <w:b w:val="0"/>
          <w:bCs/>
        </w:rPr>
        <w:t>Explorer</w:t>
      </w:r>
      <w:proofErr w:type="spellEnd"/>
      <w:r w:rsidRPr="004429F4">
        <w:rPr>
          <w:b w:val="0"/>
          <w:bCs/>
        </w:rPr>
        <w:t xml:space="preserve"> для работы с </w:t>
      </w:r>
      <w:proofErr w:type="spellStart"/>
      <w:r w:rsidRPr="004429F4">
        <w:rPr>
          <w:b w:val="0"/>
          <w:bCs/>
        </w:rPr>
        <w:t>Team</w:t>
      </w:r>
      <w:proofErr w:type="spellEnd"/>
      <w:r w:rsidRPr="004429F4">
        <w:rPr>
          <w:b w:val="0"/>
          <w:bCs/>
        </w:rPr>
        <w:t xml:space="preserve"> </w:t>
      </w:r>
      <w:proofErr w:type="spellStart"/>
      <w:r w:rsidRPr="004429F4">
        <w:rPr>
          <w:b w:val="0"/>
          <w:bCs/>
        </w:rPr>
        <w:t>Foundation</w:t>
      </w:r>
      <w:proofErr w:type="spellEnd"/>
      <w:r w:rsidRPr="004429F4">
        <w:rPr>
          <w:b w:val="0"/>
          <w:bCs/>
        </w:rPr>
        <w:t xml:space="preserve"> </w:t>
      </w:r>
      <w:proofErr w:type="spellStart"/>
      <w:r w:rsidRPr="004429F4">
        <w:rPr>
          <w:b w:val="0"/>
          <w:bCs/>
        </w:rPr>
        <w:t>Server</w:t>
      </w:r>
      <w:proofErr w:type="spellEnd"/>
      <w:r w:rsidRPr="004429F4">
        <w:rPr>
          <w:b w:val="0"/>
          <w:bCs/>
        </w:rPr>
        <w:t>).</w:t>
      </w:r>
    </w:p>
    <w:p w14:paraId="13B26940" w14:textId="7B41BC76" w:rsidR="00FC0104" w:rsidRPr="00963DB3" w:rsidRDefault="00FC0104" w:rsidP="00EE7878">
      <w:pPr>
        <w:pStyle w:val="2"/>
      </w:pPr>
      <w:bookmarkStart w:id="16" w:name="_Toc130806621"/>
      <w:r w:rsidRPr="00963DB3">
        <w:t>3.2. Руководство программиста</w:t>
      </w:r>
      <w:bookmarkEnd w:id="16"/>
    </w:p>
    <w:p w14:paraId="4AA169D4" w14:textId="760EE101" w:rsidR="00FB215D" w:rsidRPr="0067251F" w:rsidRDefault="00B335BE" w:rsidP="00FB215D">
      <w:pPr>
        <w:pStyle w:val="a8"/>
        <w:rPr>
          <w:b w:val="0"/>
          <w:sz w:val="24"/>
          <w:szCs w:val="28"/>
        </w:rPr>
      </w:pPr>
      <w:r>
        <w:rPr>
          <w:b w:val="0"/>
          <w:sz w:val="24"/>
          <w:szCs w:val="28"/>
        </w:rPr>
        <w:t>Программа</w:t>
      </w:r>
      <w:r w:rsidR="00FB215D" w:rsidRPr="00FB215D">
        <w:rPr>
          <w:b w:val="0"/>
          <w:sz w:val="24"/>
          <w:szCs w:val="28"/>
        </w:rPr>
        <w:t xml:space="preserve"> разработана на </w:t>
      </w:r>
      <w:proofErr w:type="spellStart"/>
      <w:r w:rsidR="00FB215D" w:rsidRPr="00FB215D">
        <w:rPr>
          <w:b w:val="0"/>
          <w:sz w:val="24"/>
          <w:szCs w:val="28"/>
        </w:rPr>
        <w:t>Visual</w:t>
      </w:r>
      <w:proofErr w:type="spellEnd"/>
      <w:r w:rsidR="00FB215D" w:rsidRPr="00FB215D">
        <w:rPr>
          <w:b w:val="0"/>
          <w:sz w:val="24"/>
          <w:szCs w:val="28"/>
        </w:rPr>
        <w:t xml:space="preserve"> </w:t>
      </w:r>
      <w:proofErr w:type="spellStart"/>
      <w:r w:rsidR="00FB215D" w:rsidRPr="00FB215D">
        <w:rPr>
          <w:b w:val="0"/>
          <w:sz w:val="24"/>
          <w:szCs w:val="28"/>
        </w:rPr>
        <w:t>Studio</w:t>
      </w:r>
      <w:proofErr w:type="spellEnd"/>
      <w:r w:rsidR="00FB215D" w:rsidRPr="00FB215D">
        <w:rPr>
          <w:b w:val="0"/>
          <w:sz w:val="24"/>
          <w:szCs w:val="28"/>
        </w:rPr>
        <w:t xml:space="preserve"> 2019 </w:t>
      </w:r>
      <w:r w:rsidR="0067251F">
        <w:rPr>
          <w:b w:val="0"/>
          <w:sz w:val="24"/>
          <w:szCs w:val="28"/>
        </w:rPr>
        <w:t xml:space="preserve">на платформе </w:t>
      </w:r>
      <w:r w:rsidR="0067251F">
        <w:rPr>
          <w:b w:val="0"/>
          <w:sz w:val="24"/>
          <w:szCs w:val="28"/>
          <w:lang w:val="en-US"/>
        </w:rPr>
        <w:t>Xamarin</w:t>
      </w:r>
      <w:r w:rsidR="0067251F" w:rsidRPr="0067251F">
        <w:rPr>
          <w:b w:val="0"/>
          <w:sz w:val="24"/>
          <w:szCs w:val="28"/>
        </w:rPr>
        <w:t>.</w:t>
      </w:r>
      <w:r w:rsidR="0067251F">
        <w:rPr>
          <w:b w:val="0"/>
          <w:sz w:val="24"/>
          <w:szCs w:val="28"/>
          <w:lang w:val="en-US"/>
        </w:rPr>
        <w:t>forms</w:t>
      </w:r>
      <w:r w:rsidR="0067251F" w:rsidRPr="0067251F">
        <w:rPr>
          <w:b w:val="0"/>
          <w:sz w:val="24"/>
          <w:szCs w:val="28"/>
        </w:rPr>
        <w:t>.</w:t>
      </w:r>
    </w:p>
    <w:p w14:paraId="6B7CED9F" w14:textId="58573A5D" w:rsidR="00FB215D" w:rsidRPr="00FB215D" w:rsidRDefault="0067251F" w:rsidP="00B17F66">
      <w:pPr>
        <w:pStyle w:val="a8"/>
        <w:rPr>
          <w:b w:val="0"/>
          <w:sz w:val="24"/>
          <w:szCs w:val="28"/>
        </w:rPr>
      </w:pPr>
      <w:r>
        <w:rPr>
          <w:b w:val="0"/>
          <w:sz w:val="24"/>
          <w:szCs w:val="28"/>
        </w:rPr>
        <w:t xml:space="preserve">В приложении </w:t>
      </w:r>
      <w:proofErr w:type="gramStart"/>
      <w:r>
        <w:rPr>
          <w:b w:val="0"/>
          <w:sz w:val="24"/>
          <w:szCs w:val="28"/>
        </w:rPr>
        <w:t>используется</w:t>
      </w:r>
      <w:proofErr w:type="gramEnd"/>
      <w:r>
        <w:rPr>
          <w:b w:val="0"/>
          <w:sz w:val="24"/>
          <w:szCs w:val="28"/>
        </w:rPr>
        <w:t xml:space="preserve"> облачая база данных </w:t>
      </w:r>
      <w:r>
        <w:rPr>
          <w:b w:val="0"/>
          <w:sz w:val="24"/>
          <w:szCs w:val="28"/>
          <w:lang w:val="en-US"/>
        </w:rPr>
        <w:t>Firebase</w:t>
      </w:r>
      <w:r w:rsidRPr="0067251F">
        <w:rPr>
          <w:b w:val="0"/>
          <w:sz w:val="24"/>
          <w:szCs w:val="28"/>
        </w:rPr>
        <w:t>.</w:t>
      </w:r>
      <w:proofErr w:type="spellStart"/>
      <w:r>
        <w:rPr>
          <w:b w:val="0"/>
          <w:sz w:val="24"/>
          <w:szCs w:val="28"/>
          <w:lang w:val="en-US"/>
        </w:rPr>
        <w:t>DataBase</w:t>
      </w:r>
      <w:proofErr w:type="spellEnd"/>
      <w:r w:rsidRPr="0067251F">
        <w:rPr>
          <w:b w:val="0"/>
          <w:sz w:val="24"/>
          <w:szCs w:val="28"/>
        </w:rPr>
        <w:t xml:space="preserve">, </w:t>
      </w:r>
      <w:r>
        <w:rPr>
          <w:b w:val="0"/>
          <w:sz w:val="24"/>
          <w:szCs w:val="28"/>
        </w:rPr>
        <w:t>для работы с ней была установлена</w:t>
      </w:r>
      <w:r w:rsidRPr="0067251F">
        <w:rPr>
          <w:b w:val="0"/>
          <w:sz w:val="24"/>
          <w:szCs w:val="28"/>
        </w:rPr>
        <w:t xml:space="preserve"> </w:t>
      </w:r>
      <w:r>
        <w:rPr>
          <w:b w:val="0"/>
          <w:sz w:val="24"/>
          <w:szCs w:val="28"/>
          <w:lang w:val="en-US"/>
        </w:rPr>
        <w:t>nu</w:t>
      </w:r>
      <w:r w:rsidRPr="0067251F">
        <w:rPr>
          <w:b w:val="0"/>
          <w:sz w:val="24"/>
          <w:szCs w:val="28"/>
        </w:rPr>
        <w:t>-</w:t>
      </w:r>
      <w:r>
        <w:rPr>
          <w:b w:val="0"/>
          <w:sz w:val="24"/>
          <w:szCs w:val="28"/>
          <w:lang w:val="en-US"/>
        </w:rPr>
        <w:t>get</w:t>
      </w:r>
      <w:r>
        <w:rPr>
          <w:b w:val="0"/>
          <w:sz w:val="24"/>
          <w:szCs w:val="28"/>
        </w:rPr>
        <w:t xml:space="preserve"> библиотека </w:t>
      </w:r>
      <w:r>
        <w:rPr>
          <w:b w:val="0"/>
          <w:sz w:val="24"/>
          <w:szCs w:val="28"/>
          <w:lang w:val="en-US"/>
        </w:rPr>
        <w:t>Firebase</w:t>
      </w:r>
      <w:r w:rsidRPr="0067251F">
        <w:rPr>
          <w:b w:val="0"/>
          <w:sz w:val="24"/>
          <w:szCs w:val="28"/>
        </w:rPr>
        <w:t>.</w:t>
      </w:r>
      <w:r>
        <w:rPr>
          <w:b w:val="0"/>
          <w:sz w:val="24"/>
          <w:szCs w:val="28"/>
          <w:lang w:val="en-US"/>
        </w:rPr>
        <w:t>Database</w:t>
      </w:r>
      <w:r w:rsidR="00B17F66">
        <w:rPr>
          <w:b w:val="0"/>
          <w:sz w:val="24"/>
          <w:szCs w:val="28"/>
        </w:rPr>
        <w:t>.</w:t>
      </w:r>
    </w:p>
    <w:p w14:paraId="32B4EDB7" w14:textId="77777777" w:rsidR="00FB215D" w:rsidRPr="00FB215D" w:rsidRDefault="00FB215D" w:rsidP="00B17F66">
      <w:pPr>
        <w:pStyle w:val="a8"/>
        <w:rPr>
          <w:b w:val="0"/>
          <w:sz w:val="24"/>
          <w:szCs w:val="28"/>
        </w:rPr>
      </w:pPr>
      <w:r w:rsidRPr="00FB215D">
        <w:rPr>
          <w:b w:val="0"/>
          <w:sz w:val="24"/>
          <w:szCs w:val="28"/>
        </w:rPr>
        <w:t xml:space="preserve">Код для подключения (Ссылка берется из проекта в </w:t>
      </w:r>
      <w:r w:rsidRPr="00FB215D">
        <w:rPr>
          <w:b w:val="0"/>
          <w:sz w:val="24"/>
          <w:szCs w:val="28"/>
          <w:lang w:val="en-US"/>
        </w:rPr>
        <w:t>Firebase</w:t>
      </w:r>
      <w:r w:rsidRPr="00FB215D">
        <w:rPr>
          <w:b w:val="0"/>
          <w:sz w:val="24"/>
          <w:szCs w:val="28"/>
        </w:rPr>
        <w:t>.</w:t>
      </w:r>
      <w:r w:rsidRPr="00FB215D">
        <w:rPr>
          <w:b w:val="0"/>
          <w:sz w:val="24"/>
          <w:szCs w:val="28"/>
          <w:lang w:val="en-US"/>
        </w:rPr>
        <w:t>Console</w:t>
      </w:r>
      <w:r w:rsidRPr="00FB215D">
        <w:rPr>
          <w:b w:val="0"/>
          <w:sz w:val="24"/>
          <w:szCs w:val="28"/>
        </w:rPr>
        <w:t>)</w:t>
      </w:r>
    </w:p>
    <w:p w14:paraId="6210502F" w14:textId="77777777" w:rsidR="00FB215D" w:rsidRPr="00FB215D" w:rsidRDefault="00FB215D" w:rsidP="00B17F66">
      <w:pPr>
        <w:pStyle w:val="a8"/>
        <w:ind w:firstLine="0"/>
        <w:jc w:val="center"/>
        <w:rPr>
          <w:b w:val="0"/>
          <w:sz w:val="24"/>
          <w:szCs w:val="28"/>
        </w:rPr>
      </w:pPr>
      <w:r w:rsidRPr="00FB215D">
        <w:rPr>
          <w:b w:val="0"/>
          <w:noProof/>
          <w:sz w:val="24"/>
          <w:szCs w:val="28"/>
        </w:rPr>
        <w:drawing>
          <wp:inline distT="0" distB="0" distL="0" distR="0" wp14:anchorId="49F175DF" wp14:editId="023467A8">
            <wp:extent cx="4714284" cy="97813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6566" cy="982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BC55F" w14:textId="5A92000D" w:rsidR="00B17F66" w:rsidRPr="00B17F66" w:rsidRDefault="00FB215D" w:rsidP="00B17F66">
      <w:pPr>
        <w:pStyle w:val="af"/>
        <w:rPr>
          <w:szCs w:val="28"/>
        </w:rPr>
      </w:pPr>
      <w:r w:rsidRPr="00FB215D">
        <w:rPr>
          <w:szCs w:val="28"/>
        </w:rPr>
        <w:t>Рис. 14. «Подключение к базе данных»</w:t>
      </w:r>
    </w:p>
    <w:p w14:paraId="08A14BF8" w14:textId="14F627F0" w:rsidR="00B17F66" w:rsidRDefault="00B17F66" w:rsidP="00B17F66">
      <w:pPr>
        <w:pStyle w:val="a8"/>
        <w:rPr>
          <w:b w:val="0"/>
          <w:sz w:val="24"/>
          <w:szCs w:val="28"/>
        </w:rPr>
      </w:pPr>
      <w:r>
        <w:rPr>
          <w:b w:val="0"/>
          <w:sz w:val="24"/>
          <w:szCs w:val="28"/>
        </w:rPr>
        <w:lastRenderedPageBreak/>
        <w:t>Запросы к базе данных осуществляются асинхронно. Асинхронность нужна для выполнения нескольких процессов одновременно</w:t>
      </w:r>
      <w:r w:rsidR="006A23D6">
        <w:rPr>
          <w:b w:val="0"/>
          <w:sz w:val="24"/>
          <w:szCs w:val="28"/>
        </w:rPr>
        <w:t xml:space="preserve"> </w:t>
      </w:r>
      <w:r>
        <w:rPr>
          <w:b w:val="0"/>
          <w:sz w:val="24"/>
          <w:szCs w:val="28"/>
        </w:rPr>
        <w:t>(Без «зависаний» приложения)</w:t>
      </w:r>
    </w:p>
    <w:p w14:paraId="295F1F12" w14:textId="7D83188C" w:rsidR="00B17F66" w:rsidRDefault="00B17F66" w:rsidP="00FB215D">
      <w:pPr>
        <w:pStyle w:val="a8"/>
        <w:rPr>
          <w:b w:val="0"/>
          <w:sz w:val="24"/>
          <w:szCs w:val="28"/>
        </w:rPr>
      </w:pPr>
      <w:r>
        <w:rPr>
          <w:b w:val="0"/>
          <w:sz w:val="24"/>
          <w:szCs w:val="28"/>
        </w:rPr>
        <w:t>Пример написания асинхронного запроса:</w:t>
      </w:r>
    </w:p>
    <w:p w14:paraId="2951AAF9" w14:textId="466A048A" w:rsidR="00B17F66" w:rsidRPr="00B17F66" w:rsidRDefault="00B17F66" w:rsidP="006A23D6">
      <w:pPr>
        <w:pStyle w:val="a8"/>
        <w:jc w:val="center"/>
        <w:rPr>
          <w:b w:val="0"/>
          <w:sz w:val="24"/>
          <w:szCs w:val="28"/>
          <w:lang w:val="en-US"/>
        </w:rPr>
      </w:pPr>
      <w:r w:rsidRPr="00B17F66">
        <w:rPr>
          <w:b w:val="0"/>
          <w:noProof/>
          <w:sz w:val="24"/>
          <w:szCs w:val="28"/>
        </w:rPr>
        <w:drawing>
          <wp:inline distT="0" distB="0" distL="0" distR="0" wp14:anchorId="6C3D0CFA" wp14:editId="37DA5394">
            <wp:extent cx="3756454" cy="3040499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8794" cy="305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D6058" w14:textId="4B919957" w:rsidR="00FB215D" w:rsidRPr="00FB215D" w:rsidRDefault="00FB215D" w:rsidP="00FB215D">
      <w:pPr>
        <w:pStyle w:val="a8"/>
        <w:rPr>
          <w:b w:val="0"/>
          <w:sz w:val="24"/>
          <w:szCs w:val="28"/>
        </w:rPr>
      </w:pPr>
      <w:r w:rsidRPr="00FB215D">
        <w:rPr>
          <w:b w:val="0"/>
          <w:sz w:val="24"/>
          <w:szCs w:val="28"/>
        </w:rPr>
        <w:t xml:space="preserve">Модель базы данных в обозревателе решений </w:t>
      </w:r>
    </w:p>
    <w:p w14:paraId="5955DF3E" w14:textId="77777777" w:rsidR="00FB215D" w:rsidRPr="00FB215D" w:rsidRDefault="00FB215D" w:rsidP="00FB215D">
      <w:pPr>
        <w:pStyle w:val="af"/>
        <w:ind w:firstLine="709"/>
        <w:rPr>
          <w:szCs w:val="28"/>
        </w:rPr>
      </w:pPr>
      <w:r w:rsidRPr="00FB215D">
        <w:rPr>
          <w:noProof/>
          <w:szCs w:val="28"/>
          <w:lang w:eastAsia="ru-RU"/>
        </w:rPr>
        <w:drawing>
          <wp:inline distT="0" distB="0" distL="0" distR="0" wp14:anchorId="77577EDD" wp14:editId="63B98760">
            <wp:extent cx="1260389" cy="95380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73538" cy="96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215D">
        <w:rPr>
          <w:szCs w:val="28"/>
        </w:rPr>
        <w:t xml:space="preserve"> </w:t>
      </w:r>
    </w:p>
    <w:p w14:paraId="4E622E1B" w14:textId="77777777" w:rsidR="00FB215D" w:rsidRPr="00FB215D" w:rsidRDefault="00FB215D" w:rsidP="00FB215D">
      <w:pPr>
        <w:pStyle w:val="af"/>
        <w:rPr>
          <w:szCs w:val="28"/>
        </w:rPr>
      </w:pPr>
      <w:r w:rsidRPr="00FB215D">
        <w:rPr>
          <w:szCs w:val="28"/>
        </w:rPr>
        <w:t>Рис. 15. «Модель данных»</w:t>
      </w:r>
    </w:p>
    <w:p w14:paraId="42F893D5" w14:textId="77777777" w:rsidR="00FB215D" w:rsidRPr="00FB215D" w:rsidRDefault="00FB215D" w:rsidP="00FB215D">
      <w:pPr>
        <w:pStyle w:val="af"/>
        <w:ind w:left="720"/>
        <w:rPr>
          <w:sz w:val="22"/>
        </w:rPr>
      </w:pPr>
      <w:r w:rsidRPr="00FB215D">
        <w:rPr>
          <w:noProof/>
          <w:sz w:val="22"/>
          <w:lang w:eastAsia="ru-RU"/>
        </w:rPr>
        <w:drawing>
          <wp:inline distT="0" distB="0" distL="0" distR="0" wp14:anchorId="1531D2BD" wp14:editId="17C0235F">
            <wp:extent cx="1609471" cy="19322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26052" cy="1952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C37AF" w14:textId="77777777" w:rsidR="00FB215D" w:rsidRPr="00FB215D" w:rsidRDefault="00FB215D" w:rsidP="00FB215D">
      <w:pPr>
        <w:pStyle w:val="af"/>
        <w:rPr>
          <w:szCs w:val="28"/>
        </w:rPr>
      </w:pPr>
      <w:r w:rsidRPr="00FB215D">
        <w:rPr>
          <w:szCs w:val="28"/>
        </w:rPr>
        <w:t>Рис. 17. «Классы программы»</w:t>
      </w:r>
    </w:p>
    <w:p w14:paraId="0C985E6A" w14:textId="77777777" w:rsidR="00FB215D" w:rsidRPr="00FB215D" w:rsidRDefault="00FB215D" w:rsidP="00FB215D">
      <w:pPr>
        <w:pStyle w:val="af"/>
        <w:ind w:firstLine="709"/>
        <w:jc w:val="both"/>
        <w:rPr>
          <w:szCs w:val="28"/>
        </w:rPr>
      </w:pPr>
      <w:r w:rsidRPr="00FB215D">
        <w:rPr>
          <w:szCs w:val="28"/>
        </w:rPr>
        <w:t xml:space="preserve">Классы </w:t>
      </w:r>
      <w:r w:rsidRPr="00FB215D">
        <w:rPr>
          <w:szCs w:val="28"/>
          <w:lang w:val="en-US"/>
        </w:rPr>
        <w:t>Services</w:t>
      </w:r>
      <w:r w:rsidRPr="00FB215D">
        <w:rPr>
          <w:szCs w:val="28"/>
        </w:rPr>
        <w:t xml:space="preserve"> – для запросов к базе данных.</w:t>
      </w:r>
    </w:p>
    <w:p w14:paraId="4C6AC426" w14:textId="77777777" w:rsidR="00FB215D" w:rsidRPr="00FB215D" w:rsidRDefault="00FB215D" w:rsidP="00FB215D">
      <w:pPr>
        <w:pStyle w:val="af"/>
        <w:ind w:firstLine="709"/>
        <w:jc w:val="both"/>
        <w:rPr>
          <w:szCs w:val="28"/>
        </w:rPr>
      </w:pPr>
      <w:r w:rsidRPr="00FB215D">
        <w:rPr>
          <w:szCs w:val="28"/>
        </w:rPr>
        <w:t xml:space="preserve">Классы </w:t>
      </w:r>
      <w:r w:rsidRPr="00FB215D">
        <w:rPr>
          <w:szCs w:val="28"/>
          <w:lang w:val="en-US"/>
        </w:rPr>
        <w:t>models</w:t>
      </w:r>
      <w:r w:rsidRPr="00FB215D">
        <w:rPr>
          <w:szCs w:val="28"/>
        </w:rPr>
        <w:t xml:space="preserve"> – модели данных нужные для работы с базой данных.</w:t>
      </w:r>
    </w:p>
    <w:p w14:paraId="140564EC" w14:textId="3AC3D424" w:rsidR="00FB215D" w:rsidRDefault="00FB215D" w:rsidP="00FB215D">
      <w:pPr>
        <w:pStyle w:val="af"/>
        <w:ind w:firstLine="709"/>
        <w:jc w:val="both"/>
        <w:rPr>
          <w:szCs w:val="28"/>
        </w:rPr>
      </w:pPr>
      <w:r w:rsidRPr="00FB215D">
        <w:rPr>
          <w:szCs w:val="28"/>
        </w:rPr>
        <w:t xml:space="preserve">Классы </w:t>
      </w:r>
      <w:r w:rsidRPr="00FB215D">
        <w:rPr>
          <w:szCs w:val="28"/>
          <w:lang w:val="en-US"/>
        </w:rPr>
        <w:t>ViewModels</w:t>
      </w:r>
      <w:r w:rsidRPr="00FB215D">
        <w:rPr>
          <w:szCs w:val="28"/>
        </w:rPr>
        <w:t xml:space="preserve"> – </w:t>
      </w:r>
      <w:proofErr w:type="gramStart"/>
      <w:r w:rsidRPr="00FB215D">
        <w:rPr>
          <w:szCs w:val="28"/>
        </w:rPr>
        <w:t>классы</w:t>
      </w:r>
      <w:proofErr w:type="gramEnd"/>
      <w:r w:rsidRPr="00FB215D">
        <w:rPr>
          <w:szCs w:val="28"/>
        </w:rPr>
        <w:t xml:space="preserve"> имеющие интерфейс </w:t>
      </w:r>
      <w:proofErr w:type="spellStart"/>
      <w:r w:rsidRPr="00FB215D">
        <w:rPr>
          <w:szCs w:val="28"/>
          <w:lang w:val="en-US"/>
        </w:rPr>
        <w:t>InotifyPropertyChanged</w:t>
      </w:r>
      <w:proofErr w:type="spellEnd"/>
      <w:r w:rsidRPr="00FB215D">
        <w:rPr>
          <w:szCs w:val="28"/>
        </w:rPr>
        <w:t xml:space="preserve">. Нужны для привязки данных к определенным страницам (Отделения программной логики от интерфейса) </w:t>
      </w:r>
    </w:p>
    <w:p w14:paraId="137499EC" w14:textId="7B318A9B" w:rsidR="00FC0104" w:rsidRDefault="00FB215D" w:rsidP="00B335BE">
      <w:pPr>
        <w:spacing w:after="160" w:line="259" w:lineRule="auto"/>
        <w:ind w:firstLine="0"/>
        <w:jc w:val="left"/>
      </w:pPr>
      <w:r>
        <w:rPr>
          <w:szCs w:val="28"/>
        </w:rPr>
        <w:br w:type="page"/>
      </w:r>
      <w:r w:rsidR="00FC0104" w:rsidRPr="005E31EA">
        <w:lastRenderedPageBreak/>
        <w:t>3.3. Руководство пользователя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1D4B44" w14:paraId="268621CF" w14:textId="77777777" w:rsidTr="001D4B44">
        <w:tc>
          <w:tcPr>
            <w:tcW w:w="4672" w:type="dxa"/>
          </w:tcPr>
          <w:p w14:paraId="1D2CACA1" w14:textId="5EF3BDC4" w:rsidR="001D4B44" w:rsidRDefault="001D4B44" w:rsidP="001D4B44">
            <w:pPr>
              <w:ind w:firstLine="0"/>
            </w:pPr>
            <w:r>
              <w:t>Действие</w:t>
            </w:r>
          </w:p>
        </w:tc>
        <w:tc>
          <w:tcPr>
            <w:tcW w:w="4673" w:type="dxa"/>
          </w:tcPr>
          <w:p w14:paraId="55E753C9" w14:textId="407BCBE8" w:rsidR="001D4B44" w:rsidRDefault="001D4B44" w:rsidP="001D4B44">
            <w:pPr>
              <w:ind w:firstLine="0"/>
            </w:pPr>
            <w:r>
              <w:t>Скриншот</w:t>
            </w:r>
          </w:p>
        </w:tc>
      </w:tr>
      <w:tr w:rsidR="001D4B44" w14:paraId="2FA80344" w14:textId="77777777" w:rsidTr="001D4B44">
        <w:tc>
          <w:tcPr>
            <w:tcW w:w="4672" w:type="dxa"/>
          </w:tcPr>
          <w:p w14:paraId="1F996D06" w14:textId="77777777" w:rsidR="001D4B44" w:rsidRDefault="001D4B44" w:rsidP="001D4B44">
            <w:pPr>
              <w:pStyle w:val="a3"/>
              <w:ind w:left="0"/>
              <w:rPr>
                <w:rFonts w:cs="Times New Roman"/>
                <w:b w:val="0"/>
                <w:szCs w:val="28"/>
              </w:rPr>
            </w:pPr>
            <w:r w:rsidRPr="00FB215D">
              <w:rPr>
                <w:rFonts w:cs="Times New Roman"/>
                <w:b w:val="0"/>
                <w:szCs w:val="28"/>
              </w:rPr>
              <w:t>Запустить приложение на мобильном устройстве. И дождаться загрузки приложения и появления окна авторизации.</w:t>
            </w:r>
          </w:p>
          <w:p w14:paraId="034E28A8" w14:textId="0F3B8E71" w:rsidR="001D4B44" w:rsidRDefault="001D4B44" w:rsidP="001D4B44">
            <w:pPr>
              <w:pStyle w:val="a3"/>
              <w:ind w:left="0"/>
              <w:rPr>
                <w:rFonts w:cs="Times New Roman"/>
                <w:b w:val="0"/>
                <w:szCs w:val="28"/>
              </w:rPr>
            </w:pPr>
            <w:r w:rsidRPr="00FB215D">
              <w:rPr>
                <w:rFonts w:cs="Times New Roman"/>
                <w:b w:val="0"/>
                <w:szCs w:val="28"/>
              </w:rPr>
              <w:t>Введите данные для авторизации, если их нет пройдите регистрацию и войдите в приложение.</w:t>
            </w:r>
          </w:p>
          <w:p w14:paraId="7AD43394" w14:textId="4DADCBAD" w:rsidR="00201DCB" w:rsidRPr="00201DCB" w:rsidRDefault="00201DCB" w:rsidP="001D4B44">
            <w:pPr>
              <w:pStyle w:val="a3"/>
              <w:ind w:left="0"/>
              <w:rPr>
                <w:rFonts w:cs="Times New Roman"/>
                <w:b w:val="0"/>
                <w:szCs w:val="28"/>
              </w:rPr>
            </w:pPr>
            <w:r>
              <w:rPr>
                <w:rFonts w:cs="Times New Roman"/>
                <w:b w:val="0"/>
                <w:szCs w:val="28"/>
              </w:rPr>
              <w:t>При вводе ошибочных данных, появится всплывающее окно сообщающее о ошибке.</w:t>
            </w:r>
          </w:p>
          <w:p w14:paraId="16061B33" w14:textId="77777777" w:rsidR="001D4B44" w:rsidRPr="00FB215D" w:rsidRDefault="001D4B44" w:rsidP="001D4B44">
            <w:pPr>
              <w:pStyle w:val="a3"/>
              <w:ind w:left="0"/>
              <w:rPr>
                <w:rFonts w:cs="Times New Roman"/>
                <w:b w:val="0"/>
                <w:szCs w:val="28"/>
              </w:rPr>
            </w:pPr>
          </w:p>
          <w:p w14:paraId="5DEA41FC" w14:textId="77777777" w:rsidR="001D4B44" w:rsidRDefault="001D4B44" w:rsidP="001D4B44">
            <w:pPr>
              <w:ind w:firstLine="0"/>
            </w:pPr>
          </w:p>
        </w:tc>
        <w:tc>
          <w:tcPr>
            <w:tcW w:w="4673" w:type="dxa"/>
          </w:tcPr>
          <w:p w14:paraId="7EF24758" w14:textId="1D21CDFC" w:rsidR="001D4B44" w:rsidRPr="0067251F" w:rsidRDefault="0067251F" w:rsidP="0067251F">
            <w:pPr>
              <w:ind w:firstLine="0"/>
              <w:jc w:val="center"/>
            </w:pPr>
            <w:r w:rsidRPr="00FB215D">
              <w:rPr>
                <w:noProof/>
                <w:szCs w:val="28"/>
                <w:lang w:eastAsia="ru-RU"/>
              </w:rPr>
              <w:drawing>
                <wp:anchor distT="0" distB="0" distL="114300" distR="114300" simplePos="0" relativeHeight="251658240" behindDoc="0" locked="0" layoutInCell="1" allowOverlap="1" wp14:anchorId="267DA751" wp14:editId="2E9D44E0">
                  <wp:simplePos x="0" y="0"/>
                  <wp:positionH relativeFrom="column">
                    <wp:posOffset>300990</wp:posOffset>
                  </wp:positionH>
                  <wp:positionV relativeFrom="paragraph">
                    <wp:posOffset>2741930</wp:posOffset>
                  </wp:positionV>
                  <wp:extent cx="2260480" cy="542925"/>
                  <wp:effectExtent l="0" t="0" r="6985" b="0"/>
                  <wp:wrapNone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3607"/>
                          <a:stretch/>
                        </pic:blipFill>
                        <pic:spPr bwMode="auto">
                          <a:xfrm>
                            <a:off x="0" y="0"/>
                            <a:ext cx="2260480" cy="5429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D4B44" w:rsidRPr="00FB215D">
              <w:rPr>
                <w:rFonts w:cs="Times New Roman"/>
                <w:b w:val="0"/>
                <w:noProof/>
                <w:szCs w:val="28"/>
                <w:lang w:eastAsia="ru-RU"/>
              </w:rPr>
              <w:drawing>
                <wp:inline distT="0" distB="0" distL="0" distR="0" wp14:anchorId="1251A322" wp14:editId="60EC0FDD">
                  <wp:extent cx="1690852" cy="3429000"/>
                  <wp:effectExtent l="0" t="0" r="508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7779" cy="3463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4B44" w14:paraId="3BB39CBA" w14:textId="77777777" w:rsidTr="001D4B44">
        <w:tc>
          <w:tcPr>
            <w:tcW w:w="4672" w:type="dxa"/>
          </w:tcPr>
          <w:p w14:paraId="39C90342" w14:textId="77777777" w:rsidR="001D4B44" w:rsidRPr="00FB215D" w:rsidRDefault="001D4B44" w:rsidP="001D4B44">
            <w:pPr>
              <w:pStyle w:val="a3"/>
              <w:ind w:left="0"/>
              <w:rPr>
                <w:rFonts w:cs="Times New Roman"/>
                <w:b w:val="0"/>
                <w:szCs w:val="28"/>
              </w:rPr>
            </w:pPr>
            <w:r w:rsidRPr="00FB215D">
              <w:rPr>
                <w:rFonts w:cs="Times New Roman"/>
                <w:b w:val="0"/>
                <w:szCs w:val="28"/>
              </w:rPr>
              <w:t>После авторизации откроется главная страница, тут можно посмотреть меню рестораны. И выбрать понравившееся блюдо. Для этого нужно нажать по нему и откроется страница добавления этого блюда в корзину.</w:t>
            </w:r>
          </w:p>
          <w:p w14:paraId="756A29D2" w14:textId="77777777" w:rsidR="001D4B44" w:rsidRPr="00FB215D" w:rsidRDefault="001D4B44" w:rsidP="001D4B44">
            <w:pPr>
              <w:pStyle w:val="a3"/>
              <w:ind w:left="0"/>
              <w:rPr>
                <w:rFonts w:cs="Times New Roman"/>
                <w:b w:val="0"/>
                <w:szCs w:val="28"/>
              </w:rPr>
            </w:pPr>
          </w:p>
        </w:tc>
        <w:tc>
          <w:tcPr>
            <w:tcW w:w="4673" w:type="dxa"/>
          </w:tcPr>
          <w:p w14:paraId="1AF3D3ED" w14:textId="052196E2" w:rsidR="001D4B44" w:rsidRDefault="001D4B44" w:rsidP="001D4B44">
            <w:pPr>
              <w:ind w:firstLine="0"/>
              <w:jc w:val="center"/>
              <w:rPr>
                <w:rFonts w:cs="Times New Roman"/>
                <w:b w:val="0"/>
                <w:noProof/>
                <w:szCs w:val="28"/>
                <w:lang w:eastAsia="ru-RU"/>
              </w:rPr>
            </w:pPr>
            <w:r w:rsidRPr="00FB215D">
              <w:rPr>
                <w:rFonts w:cs="Times New Roman"/>
                <w:b w:val="0"/>
                <w:iCs/>
                <w:noProof/>
                <w:szCs w:val="28"/>
                <w:lang w:eastAsia="ru-RU"/>
              </w:rPr>
              <w:drawing>
                <wp:inline distT="0" distB="0" distL="0" distR="0" wp14:anchorId="297C3D9E" wp14:editId="1E549E2F">
                  <wp:extent cx="1755206" cy="3542990"/>
                  <wp:effectExtent l="0" t="0" r="0" b="63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099" cy="3601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D35D6C" w14:textId="0F040D3B" w:rsidR="001D4B44" w:rsidRPr="00FB215D" w:rsidRDefault="001D4B44" w:rsidP="001D4B44">
            <w:pPr>
              <w:ind w:firstLine="0"/>
              <w:jc w:val="center"/>
              <w:rPr>
                <w:rFonts w:cs="Times New Roman"/>
                <w:b w:val="0"/>
                <w:noProof/>
                <w:szCs w:val="28"/>
                <w:lang w:eastAsia="ru-RU"/>
              </w:rPr>
            </w:pPr>
          </w:p>
        </w:tc>
      </w:tr>
      <w:tr w:rsidR="001D4B44" w14:paraId="5ECA666F" w14:textId="77777777" w:rsidTr="001D4B44">
        <w:tc>
          <w:tcPr>
            <w:tcW w:w="4672" w:type="dxa"/>
          </w:tcPr>
          <w:p w14:paraId="51E525D8" w14:textId="77777777" w:rsidR="001D4B44" w:rsidRPr="00FB215D" w:rsidRDefault="001D4B44" w:rsidP="001D4B44">
            <w:pPr>
              <w:pStyle w:val="a3"/>
              <w:ind w:left="0"/>
              <w:rPr>
                <w:rFonts w:cs="Times New Roman"/>
                <w:b w:val="0"/>
                <w:szCs w:val="28"/>
              </w:rPr>
            </w:pPr>
            <w:r w:rsidRPr="00FB215D">
              <w:rPr>
                <w:rFonts w:cs="Times New Roman"/>
                <w:b w:val="0"/>
                <w:szCs w:val="28"/>
              </w:rPr>
              <w:lastRenderedPageBreak/>
              <w:t>На данной странице нажимаем добавить в корзину. После этого данная позиция попадает в корзину.</w:t>
            </w:r>
          </w:p>
          <w:p w14:paraId="4B9D35B4" w14:textId="1BF462D9" w:rsidR="001D4B44" w:rsidRPr="00FB215D" w:rsidRDefault="00201DCB" w:rsidP="001D4B44">
            <w:pPr>
              <w:pStyle w:val="a3"/>
              <w:ind w:left="0"/>
              <w:rPr>
                <w:rFonts w:cs="Times New Roman"/>
                <w:b w:val="0"/>
                <w:szCs w:val="28"/>
              </w:rPr>
            </w:pPr>
            <w:r>
              <w:rPr>
                <w:rFonts w:cs="Times New Roman"/>
                <w:b w:val="0"/>
                <w:szCs w:val="28"/>
              </w:rPr>
              <w:t>При нажатии кнопки «Добавить в корзину» появится всплывающее окно сообщающее о добавление позиции в корзину.</w:t>
            </w:r>
          </w:p>
        </w:tc>
        <w:tc>
          <w:tcPr>
            <w:tcW w:w="4673" w:type="dxa"/>
          </w:tcPr>
          <w:p w14:paraId="69222AA2" w14:textId="18B09BCE" w:rsidR="001D4B44" w:rsidRPr="00FB215D" w:rsidRDefault="0067251F" w:rsidP="001D4B44">
            <w:pPr>
              <w:ind w:firstLine="0"/>
              <w:jc w:val="center"/>
              <w:rPr>
                <w:rFonts w:cs="Times New Roman"/>
                <w:b w:val="0"/>
                <w:iCs/>
                <w:noProof/>
                <w:szCs w:val="28"/>
                <w:lang w:eastAsia="ru-RU"/>
              </w:rPr>
            </w:pPr>
            <w:r w:rsidRPr="00FB215D">
              <w:rPr>
                <w:b w:val="0"/>
                <w:noProof/>
                <w:sz w:val="22"/>
                <w:lang w:eastAsia="ru-RU"/>
              </w:rPr>
              <w:drawing>
                <wp:anchor distT="0" distB="0" distL="114300" distR="114300" simplePos="0" relativeHeight="251659264" behindDoc="0" locked="0" layoutInCell="1" allowOverlap="1" wp14:anchorId="6907D830" wp14:editId="35E95F1D">
                  <wp:simplePos x="0" y="0"/>
                  <wp:positionH relativeFrom="column">
                    <wp:posOffset>97790</wp:posOffset>
                  </wp:positionH>
                  <wp:positionV relativeFrom="paragraph">
                    <wp:posOffset>3245485</wp:posOffset>
                  </wp:positionV>
                  <wp:extent cx="2412657" cy="628650"/>
                  <wp:effectExtent l="0" t="0" r="6985" b="0"/>
                  <wp:wrapNone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699" r="1536" b="39337"/>
                          <a:stretch/>
                        </pic:blipFill>
                        <pic:spPr bwMode="auto">
                          <a:xfrm>
                            <a:off x="0" y="0"/>
                            <a:ext cx="2412657" cy="628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D4B44" w:rsidRPr="00FB215D">
              <w:rPr>
                <w:rFonts w:cs="Times New Roman"/>
                <w:b w:val="0"/>
                <w:iCs/>
                <w:noProof/>
                <w:szCs w:val="28"/>
                <w:lang w:eastAsia="ru-RU"/>
              </w:rPr>
              <w:drawing>
                <wp:inline distT="0" distB="0" distL="0" distR="0" wp14:anchorId="40C57718" wp14:editId="7276BB58">
                  <wp:extent cx="1978457" cy="3998323"/>
                  <wp:effectExtent l="0" t="0" r="3175" b="254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1120" cy="4023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4B44" w14:paraId="2112F6F8" w14:textId="77777777" w:rsidTr="001D4B44">
        <w:tc>
          <w:tcPr>
            <w:tcW w:w="4672" w:type="dxa"/>
          </w:tcPr>
          <w:p w14:paraId="1A54503E" w14:textId="5C5AC637" w:rsidR="001D4B44" w:rsidRDefault="001D4B44" w:rsidP="001D4B44">
            <w:pPr>
              <w:pStyle w:val="a3"/>
              <w:ind w:left="0"/>
              <w:rPr>
                <w:rFonts w:cs="Times New Roman"/>
                <w:b w:val="0"/>
                <w:szCs w:val="28"/>
              </w:rPr>
            </w:pPr>
            <w:r w:rsidRPr="00FB215D">
              <w:rPr>
                <w:rFonts w:cs="Times New Roman"/>
                <w:b w:val="0"/>
                <w:szCs w:val="28"/>
              </w:rPr>
              <w:t>На странице подробнее можно перейти в профиль и заполнить адрес и карты для оформления заказа</w:t>
            </w:r>
            <w:r w:rsidR="00201DCB">
              <w:rPr>
                <w:rFonts w:cs="Times New Roman"/>
                <w:b w:val="0"/>
                <w:szCs w:val="28"/>
              </w:rPr>
              <w:t>, также выйти из аккаунта</w:t>
            </w:r>
            <w:r w:rsidRPr="00FB215D">
              <w:rPr>
                <w:rFonts w:cs="Times New Roman"/>
                <w:b w:val="0"/>
                <w:szCs w:val="28"/>
              </w:rPr>
              <w:t>.</w:t>
            </w:r>
          </w:p>
          <w:p w14:paraId="21731029" w14:textId="64664964" w:rsidR="00201DCB" w:rsidRPr="00FB215D" w:rsidRDefault="00201DCB" w:rsidP="001D4B44">
            <w:pPr>
              <w:pStyle w:val="a3"/>
              <w:ind w:left="0"/>
              <w:rPr>
                <w:rFonts w:cs="Times New Roman"/>
                <w:b w:val="0"/>
                <w:szCs w:val="28"/>
              </w:rPr>
            </w:pPr>
            <w:r>
              <w:rPr>
                <w:rFonts w:cs="Times New Roman"/>
                <w:b w:val="0"/>
                <w:szCs w:val="28"/>
              </w:rPr>
              <w:t xml:space="preserve">При выходе из аккаунт появится всплывающее окно, которое потребует второе </w:t>
            </w:r>
            <w:proofErr w:type="gramStart"/>
            <w:r>
              <w:rPr>
                <w:rFonts w:cs="Times New Roman"/>
                <w:b w:val="0"/>
                <w:szCs w:val="28"/>
              </w:rPr>
              <w:t>подтверждение(</w:t>
            </w:r>
            <w:proofErr w:type="gramEnd"/>
            <w:r>
              <w:rPr>
                <w:rFonts w:cs="Times New Roman"/>
                <w:b w:val="0"/>
                <w:szCs w:val="28"/>
              </w:rPr>
              <w:t>Выхода из аккаунта)</w:t>
            </w:r>
          </w:p>
          <w:p w14:paraId="56CCEF86" w14:textId="3B020A75" w:rsidR="001D4B44" w:rsidRPr="00FB215D" w:rsidRDefault="001D4B44" w:rsidP="001D4B44">
            <w:pPr>
              <w:pStyle w:val="a3"/>
              <w:ind w:left="0"/>
              <w:rPr>
                <w:rFonts w:cs="Times New Roman"/>
                <w:b w:val="0"/>
                <w:szCs w:val="28"/>
              </w:rPr>
            </w:pPr>
          </w:p>
        </w:tc>
        <w:tc>
          <w:tcPr>
            <w:tcW w:w="4673" w:type="dxa"/>
          </w:tcPr>
          <w:p w14:paraId="0932AE3D" w14:textId="7C888391" w:rsidR="001D4B44" w:rsidRDefault="0067251F" w:rsidP="001D4B44">
            <w:pPr>
              <w:ind w:firstLine="0"/>
              <w:jc w:val="center"/>
              <w:rPr>
                <w:rFonts w:cs="Times New Roman"/>
                <w:b w:val="0"/>
                <w:iCs/>
                <w:noProof/>
                <w:szCs w:val="28"/>
                <w:lang w:eastAsia="ru-RU"/>
              </w:rPr>
            </w:pPr>
            <w:r w:rsidRPr="00FB215D">
              <w:rPr>
                <w:noProof/>
                <w:szCs w:val="28"/>
                <w:lang w:eastAsia="ru-RU"/>
              </w:rPr>
              <w:drawing>
                <wp:anchor distT="0" distB="0" distL="114300" distR="114300" simplePos="0" relativeHeight="251662336" behindDoc="0" locked="0" layoutInCell="1" allowOverlap="1" wp14:anchorId="3F957A9D" wp14:editId="426780A1">
                  <wp:simplePos x="0" y="0"/>
                  <wp:positionH relativeFrom="column">
                    <wp:posOffset>5080</wp:posOffset>
                  </wp:positionH>
                  <wp:positionV relativeFrom="paragraph">
                    <wp:posOffset>3030855</wp:posOffset>
                  </wp:positionV>
                  <wp:extent cx="2543175" cy="729985"/>
                  <wp:effectExtent l="0" t="0" r="0" b="0"/>
                  <wp:wrapNone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308" b="33093"/>
                          <a:stretch/>
                        </pic:blipFill>
                        <pic:spPr bwMode="auto">
                          <a:xfrm>
                            <a:off x="0" y="0"/>
                            <a:ext cx="2543175" cy="729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D4B44" w:rsidRPr="00FB215D">
              <w:rPr>
                <w:rFonts w:cs="Times New Roman"/>
                <w:b w:val="0"/>
                <w:iCs/>
                <w:noProof/>
                <w:szCs w:val="28"/>
                <w:lang w:eastAsia="ru-RU"/>
              </w:rPr>
              <w:drawing>
                <wp:inline distT="0" distB="0" distL="0" distR="0" wp14:anchorId="0DE17F94" wp14:editId="1EE80FDC">
                  <wp:extent cx="2030935" cy="4133215"/>
                  <wp:effectExtent l="0" t="0" r="7620" b="63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6861" cy="41859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0DD78D" w14:textId="352C38B7" w:rsidR="0067251F" w:rsidRPr="00FB215D" w:rsidRDefault="0067251F" w:rsidP="001D4B44">
            <w:pPr>
              <w:ind w:firstLine="0"/>
              <w:jc w:val="center"/>
              <w:rPr>
                <w:rFonts w:cs="Times New Roman"/>
                <w:b w:val="0"/>
                <w:iCs/>
                <w:noProof/>
                <w:szCs w:val="28"/>
                <w:lang w:eastAsia="ru-RU"/>
              </w:rPr>
            </w:pPr>
          </w:p>
        </w:tc>
      </w:tr>
      <w:tr w:rsidR="001D4B44" w14:paraId="5D56E214" w14:textId="77777777" w:rsidTr="001D4B44">
        <w:tc>
          <w:tcPr>
            <w:tcW w:w="4672" w:type="dxa"/>
          </w:tcPr>
          <w:p w14:paraId="66D448B1" w14:textId="77777777" w:rsidR="001D4B44" w:rsidRPr="00FB215D" w:rsidRDefault="001D4B44" w:rsidP="001D4B44">
            <w:pPr>
              <w:pStyle w:val="a3"/>
              <w:ind w:left="0"/>
              <w:rPr>
                <w:rFonts w:cs="Times New Roman"/>
                <w:b w:val="0"/>
                <w:szCs w:val="28"/>
              </w:rPr>
            </w:pPr>
            <w:r w:rsidRPr="00FB215D">
              <w:rPr>
                <w:rFonts w:cs="Times New Roman"/>
                <w:b w:val="0"/>
                <w:szCs w:val="28"/>
              </w:rPr>
              <w:lastRenderedPageBreak/>
              <w:t xml:space="preserve">На странице «Рестораны» можно увидеть расположения ресторана на карте </w:t>
            </w:r>
            <w:r w:rsidRPr="00FB215D">
              <w:rPr>
                <w:rFonts w:cs="Times New Roman"/>
                <w:b w:val="0"/>
                <w:szCs w:val="28"/>
                <w:lang w:val="en-US"/>
              </w:rPr>
              <w:t>Google</w:t>
            </w:r>
          </w:p>
          <w:p w14:paraId="55B42A3D" w14:textId="77777777" w:rsidR="001D4B44" w:rsidRPr="00FB215D" w:rsidRDefault="001D4B44" w:rsidP="001D4B44">
            <w:pPr>
              <w:pStyle w:val="a3"/>
              <w:ind w:left="0"/>
              <w:rPr>
                <w:rFonts w:cs="Times New Roman"/>
                <w:b w:val="0"/>
                <w:szCs w:val="28"/>
              </w:rPr>
            </w:pPr>
          </w:p>
        </w:tc>
        <w:tc>
          <w:tcPr>
            <w:tcW w:w="4673" w:type="dxa"/>
          </w:tcPr>
          <w:p w14:paraId="7BC55B92" w14:textId="16885507" w:rsidR="001D4B44" w:rsidRPr="00FB215D" w:rsidRDefault="001D4B44" w:rsidP="001D4B44">
            <w:pPr>
              <w:ind w:firstLine="0"/>
              <w:jc w:val="center"/>
              <w:rPr>
                <w:rFonts w:cs="Times New Roman"/>
                <w:b w:val="0"/>
                <w:iCs/>
                <w:noProof/>
                <w:szCs w:val="28"/>
                <w:lang w:eastAsia="ru-RU"/>
              </w:rPr>
            </w:pPr>
            <w:r w:rsidRPr="00FB215D">
              <w:rPr>
                <w:rFonts w:cs="Times New Roman"/>
                <w:b w:val="0"/>
                <w:iCs/>
                <w:noProof/>
                <w:szCs w:val="28"/>
                <w:lang w:eastAsia="ru-RU"/>
              </w:rPr>
              <w:drawing>
                <wp:inline distT="0" distB="0" distL="0" distR="0" wp14:anchorId="412C2FD3" wp14:editId="573386EB">
                  <wp:extent cx="1749132" cy="3589020"/>
                  <wp:effectExtent l="0" t="0" r="381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9501" cy="3630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4B44" w14:paraId="241C56C3" w14:textId="77777777" w:rsidTr="001D4B44">
        <w:tc>
          <w:tcPr>
            <w:tcW w:w="4672" w:type="dxa"/>
          </w:tcPr>
          <w:p w14:paraId="6A2778BE" w14:textId="77777777" w:rsidR="001D4B44" w:rsidRDefault="001D4B44" w:rsidP="001D4B44">
            <w:pPr>
              <w:pStyle w:val="a3"/>
              <w:ind w:left="0"/>
              <w:rPr>
                <w:rFonts w:cs="Times New Roman"/>
                <w:b w:val="0"/>
                <w:szCs w:val="28"/>
              </w:rPr>
            </w:pPr>
            <w:r>
              <w:rPr>
                <w:rFonts w:cs="Times New Roman"/>
                <w:b w:val="0"/>
                <w:szCs w:val="28"/>
              </w:rPr>
              <w:t>На данной странице можно добавить адреса и информацию о своих картах</w:t>
            </w:r>
            <w:r w:rsidRPr="001D4B44">
              <w:rPr>
                <w:rFonts w:cs="Times New Roman"/>
                <w:b w:val="0"/>
                <w:szCs w:val="28"/>
              </w:rPr>
              <w:t xml:space="preserve">, </w:t>
            </w:r>
            <w:r>
              <w:rPr>
                <w:rFonts w:cs="Times New Roman"/>
                <w:b w:val="0"/>
                <w:szCs w:val="28"/>
              </w:rPr>
              <w:t>для дальнейшего оформления заказа</w:t>
            </w:r>
          </w:p>
          <w:p w14:paraId="1DB63E35" w14:textId="45EECF09" w:rsidR="00201DCB" w:rsidRPr="001D4B44" w:rsidRDefault="00201DCB" w:rsidP="001D4B44">
            <w:pPr>
              <w:pStyle w:val="a3"/>
              <w:ind w:left="0"/>
              <w:rPr>
                <w:rFonts w:cs="Times New Roman"/>
                <w:b w:val="0"/>
                <w:szCs w:val="28"/>
              </w:rPr>
            </w:pPr>
            <w:r>
              <w:rPr>
                <w:rFonts w:cs="Times New Roman"/>
                <w:b w:val="0"/>
                <w:szCs w:val="28"/>
              </w:rPr>
              <w:t>При корректном добавление нового адреса появится всплывающее окно, подтверждающее успешное добавление нового адреса.</w:t>
            </w:r>
          </w:p>
        </w:tc>
        <w:tc>
          <w:tcPr>
            <w:tcW w:w="4673" w:type="dxa"/>
          </w:tcPr>
          <w:p w14:paraId="2D24F609" w14:textId="2931B7DB" w:rsidR="001D4B44" w:rsidRDefault="0067251F" w:rsidP="001D4B44">
            <w:pPr>
              <w:ind w:firstLine="0"/>
              <w:jc w:val="center"/>
              <w:rPr>
                <w:rFonts w:cs="Times New Roman"/>
                <w:b w:val="0"/>
                <w:iCs/>
                <w:noProof/>
                <w:szCs w:val="28"/>
                <w:lang w:eastAsia="ru-RU"/>
              </w:rPr>
            </w:pPr>
            <w:r w:rsidRPr="00FB215D">
              <w:rPr>
                <w:b w:val="0"/>
                <w:noProof/>
                <w:sz w:val="22"/>
                <w:lang w:eastAsia="ru-RU"/>
              </w:rPr>
              <w:drawing>
                <wp:anchor distT="0" distB="0" distL="114300" distR="114300" simplePos="0" relativeHeight="251663360" behindDoc="0" locked="0" layoutInCell="1" allowOverlap="1" wp14:anchorId="3F337ABA" wp14:editId="7738D86C">
                  <wp:simplePos x="0" y="0"/>
                  <wp:positionH relativeFrom="column">
                    <wp:posOffset>177165</wp:posOffset>
                  </wp:positionH>
                  <wp:positionV relativeFrom="paragraph">
                    <wp:posOffset>1593850</wp:posOffset>
                  </wp:positionV>
                  <wp:extent cx="2466325" cy="656669"/>
                  <wp:effectExtent l="0" t="0" r="0" b="0"/>
                  <wp:wrapNone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9437"/>
                          <a:stretch/>
                        </pic:blipFill>
                        <pic:spPr bwMode="auto">
                          <a:xfrm>
                            <a:off x="0" y="0"/>
                            <a:ext cx="2466325" cy="656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D4B44" w:rsidRPr="00FB215D">
              <w:rPr>
                <w:rFonts w:cs="Times New Roman"/>
                <w:b w:val="0"/>
                <w:iCs/>
                <w:noProof/>
                <w:szCs w:val="28"/>
                <w:lang w:eastAsia="ru-RU"/>
              </w:rPr>
              <w:drawing>
                <wp:inline distT="0" distB="0" distL="0" distR="0" wp14:anchorId="4D407BB0" wp14:editId="7D991E10">
                  <wp:extent cx="1923752" cy="1943100"/>
                  <wp:effectExtent l="0" t="0" r="635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b="50195"/>
                          <a:stretch/>
                        </pic:blipFill>
                        <pic:spPr bwMode="auto">
                          <a:xfrm>
                            <a:off x="0" y="0"/>
                            <a:ext cx="1946319" cy="19658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37D2C60" w14:textId="2E9F1D3F" w:rsidR="0067251F" w:rsidRPr="00FB215D" w:rsidRDefault="0067251F" w:rsidP="001D4B44">
            <w:pPr>
              <w:ind w:firstLine="0"/>
              <w:jc w:val="center"/>
              <w:rPr>
                <w:rFonts w:cs="Times New Roman"/>
                <w:b w:val="0"/>
                <w:iCs/>
                <w:noProof/>
                <w:szCs w:val="28"/>
                <w:lang w:eastAsia="ru-RU"/>
              </w:rPr>
            </w:pPr>
          </w:p>
        </w:tc>
      </w:tr>
      <w:tr w:rsidR="001D4B44" w14:paraId="594A9020" w14:textId="77777777" w:rsidTr="001D4B44">
        <w:tc>
          <w:tcPr>
            <w:tcW w:w="4672" w:type="dxa"/>
          </w:tcPr>
          <w:p w14:paraId="09FED0EF" w14:textId="4C28DEB8" w:rsidR="001D4B44" w:rsidRDefault="00701D56" w:rsidP="001D4B44">
            <w:pPr>
              <w:pStyle w:val="a3"/>
              <w:ind w:left="0"/>
              <w:rPr>
                <w:rFonts w:cs="Times New Roman"/>
                <w:b w:val="0"/>
                <w:szCs w:val="28"/>
              </w:rPr>
            </w:pPr>
            <w:r>
              <w:rPr>
                <w:rFonts w:cs="Times New Roman"/>
                <w:b w:val="0"/>
                <w:szCs w:val="28"/>
              </w:rPr>
              <w:lastRenderedPageBreak/>
              <w:t>Для того чтобы перейти в корзину необходимо нажать на иконку корзины в правом верхнем углу. На этой странице можно увидеть информацию о заказанных блюдах и  также перейти к оформлению заказа.</w:t>
            </w:r>
          </w:p>
        </w:tc>
        <w:tc>
          <w:tcPr>
            <w:tcW w:w="4673" w:type="dxa"/>
          </w:tcPr>
          <w:p w14:paraId="0FA21D4B" w14:textId="1966CF53" w:rsidR="001D4B44" w:rsidRPr="00FB215D" w:rsidRDefault="00701D56" w:rsidP="001D4B44">
            <w:pPr>
              <w:ind w:firstLine="0"/>
              <w:jc w:val="center"/>
              <w:rPr>
                <w:rFonts w:cs="Times New Roman"/>
                <w:b w:val="0"/>
                <w:iCs/>
                <w:noProof/>
                <w:szCs w:val="28"/>
                <w:lang w:eastAsia="ru-RU"/>
              </w:rPr>
            </w:pPr>
            <w:r w:rsidRPr="00FB215D">
              <w:rPr>
                <w:rFonts w:cs="Times New Roman"/>
                <w:b w:val="0"/>
                <w:iCs/>
                <w:noProof/>
                <w:szCs w:val="28"/>
                <w:lang w:eastAsia="ru-RU"/>
              </w:rPr>
              <w:drawing>
                <wp:inline distT="0" distB="0" distL="0" distR="0" wp14:anchorId="182C6E29" wp14:editId="7B8AC78C">
                  <wp:extent cx="1927596" cy="3895633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2450" cy="3905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1D56" w14:paraId="5B23DF59" w14:textId="77777777" w:rsidTr="001D4B44">
        <w:tc>
          <w:tcPr>
            <w:tcW w:w="4672" w:type="dxa"/>
          </w:tcPr>
          <w:p w14:paraId="1857C237" w14:textId="009F45F4" w:rsidR="00701D56" w:rsidRDefault="00701D56" w:rsidP="00701D56">
            <w:pPr>
              <w:pStyle w:val="a3"/>
              <w:ind w:left="0"/>
              <w:rPr>
                <w:rFonts w:cs="Times New Roman"/>
                <w:b w:val="0"/>
                <w:szCs w:val="28"/>
              </w:rPr>
            </w:pPr>
            <w:r w:rsidRPr="00FB215D">
              <w:rPr>
                <w:rFonts w:cs="Times New Roman"/>
                <w:b w:val="0"/>
                <w:szCs w:val="28"/>
              </w:rPr>
              <w:t>Выбираем адрес и карту и нажимаем «заказать». Заказ оформлен</w:t>
            </w:r>
          </w:p>
          <w:p w14:paraId="794B5B7B" w14:textId="7BC9CFBA" w:rsidR="00201DCB" w:rsidRPr="00201DCB" w:rsidRDefault="00201DCB" w:rsidP="00701D56">
            <w:pPr>
              <w:pStyle w:val="a3"/>
              <w:ind w:left="0"/>
              <w:rPr>
                <w:rFonts w:cs="Times New Roman"/>
                <w:b w:val="0"/>
                <w:szCs w:val="28"/>
              </w:rPr>
            </w:pPr>
            <w:r>
              <w:rPr>
                <w:rFonts w:cs="Times New Roman"/>
                <w:b w:val="0"/>
                <w:szCs w:val="28"/>
              </w:rPr>
              <w:t>При корректном оформление заказа появится всплывающее окно о успешно пройденной оплате</w:t>
            </w:r>
            <w:r w:rsidRPr="00201DCB">
              <w:rPr>
                <w:rFonts w:cs="Times New Roman"/>
                <w:b w:val="0"/>
                <w:szCs w:val="28"/>
              </w:rPr>
              <w:t xml:space="preserve">, </w:t>
            </w:r>
            <w:r>
              <w:rPr>
                <w:rFonts w:cs="Times New Roman"/>
                <w:b w:val="0"/>
                <w:szCs w:val="28"/>
              </w:rPr>
              <w:t>иначе приложении сообщит о ошибки ввода данных.</w:t>
            </w:r>
          </w:p>
          <w:p w14:paraId="5DCE7575" w14:textId="799B801E" w:rsidR="00701D56" w:rsidRDefault="00701D56" w:rsidP="001D4B44">
            <w:pPr>
              <w:pStyle w:val="a3"/>
              <w:ind w:left="0"/>
              <w:rPr>
                <w:rFonts w:cs="Times New Roman"/>
                <w:b w:val="0"/>
                <w:szCs w:val="28"/>
              </w:rPr>
            </w:pPr>
          </w:p>
        </w:tc>
        <w:tc>
          <w:tcPr>
            <w:tcW w:w="4673" w:type="dxa"/>
          </w:tcPr>
          <w:p w14:paraId="0F06367B" w14:textId="06D52D94" w:rsidR="00701D56" w:rsidRDefault="0067251F" w:rsidP="001D4B44">
            <w:pPr>
              <w:ind w:firstLine="0"/>
              <w:jc w:val="center"/>
              <w:rPr>
                <w:rFonts w:cs="Times New Roman"/>
                <w:b w:val="0"/>
                <w:iCs/>
                <w:noProof/>
                <w:szCs w:val="28"/>
                <w:lang w:eastAsia="ru-RU"/>
              </w:rPr>
            </w:pPr>
            <w:r w:rsidRPr="00FB215D">
              <w:rPr>
                <w:b w:val="0"/>
                <w:noProof/>
                <w:sz w:val="22"/>
                <w:lang w:eastAsia="ru-RU"/>
              </w:rPr>
              <w:drawing>
                <wp:anchor distT="0" distB="0" distL="114300" distR="114300" simplePos="0" relativeHeight="251661312" behindDoc="0" locked="0" layoutInCell="1" allowOverlap="1" wp14:anchorId="02733DB7" wp14:editId="662866CB">
                  <wp:simplePos x="0" y="0"/>
                  <wp:positionH relativeFrom="column">
                    <wp:posOffset>186055</wp:posOffset>
                  </wp:positionH>
                  <wp:positionV relativeFrom="paragraph">
                    <wp:posOffset>3635375</wp:posOffset>
                  </wp:positionV>
                  <wp:extent cx="2427536" cy="623587"/>
                  <wp:effectExtent l="0" t="0" r="0" b="5080"/>
                  <wp:wrapNone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7778"/>
                          <a:stretch/>
                        </pic:blipFill>
                        <pic:spPr bwMode="auto">
                          <a:xfrm>
                            <a:off x="0" y="0"/>
                            <a:ext cx="2427536" cy="6235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FB215D">
              <w:rPr>
                <w:b w:val="0"/>
                <w:noProof/>
                <w:sz w:val="22"/>
                <w:lang w:eastAsia="ru-RU"/>
              </w:rPr>
              <w:drawing>
                <wp:anchor distT="0" distB="0" distL="114300" distR="114300" simplePos="0" relativeHeight="251660288" behindDoc="0" locked="0" layoutInCell="1" allowOverlap="1" wp14:anchorId="456D2568" wp14:editId="75AE1A9F">
                  <wp:simplePos x="0" y="0"/>
                  <wp:positionH relativeFrom="column">
                    <wp:posOffset>148590</wp:posOffset>
                  </wp:positionH>
                  <wp:positionV relativeFrom="paragraph">
                    <wp:posOffset>2992120</wp:posOffset>
                  </wp:positionV>
                  <wp:extent cx="2464896" cy="614328"/>
                  <wp:effectExtent l="0" t="0" r="0" b="0"/>
                  <wp:wrapNone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9098"/>
                          <a:stretch/>
                        </pic:blipFill>
                        <pic:spPr bwMode="auto">
                          <a:xfrm>
                            <a:off x="0" y="0"/>
                            <a:ext cx="2464896" cy="6143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701D56" w:rsidRPr="00FB215D">
              <w:rPr>
                <w:rFonts w:cs="Times New Roman"/>
                <w:b w:val="0"/>
                <w:iCs/>
                <w:noProof/>
                <w:szCs w:val="28"/>
                <w:lang w:eastAsia="ru-RU"/>
              </w:rPr>
              <w:drawing>
                <wp:inline distT="0" distB="0" distL="0" distR="0" wp14:anchorId="7A77388E" wp14:editId="3997BACF">
                  <wp:extent cx="1800225" cy="3651042"/>
                  <wp:effectExtent l="0" t="0" r="0" b="698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1692" cy="3755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AC9D19" w14:textId="01D111E1" w:rsidR="0067251F" w:rsidRDefault="0067251F" w:rsidP="001D4B44">
            <w:pPr>
              <w:ind w:firstLine="0"/>
              <w:jc w:val="center"/>
              <w:rPr>
                <w:rFonts w:cs="Times New Roman"/>
                <w:b w:val="0"/>
                <w:iCs/>
                <w:noProof/>
                <w:szCs w:val="28"/>
                <w:lang w:eastAsia="ru-RU"/>
              </w:rPr>
            </w:pPr>
          </w:p>
          <w:p w14:paraId="547D0489" w14:textId="48EEA8F9" w:rsidR="0067251F" w:rsidRPr="00FB215D" w:rsidRDefault="0067251F" w:rsidP="001D4B44">
            <w:pPr>
              <w:ind w:firstLine="0"/>
              <w:jc w:val="center"/>
              <w:rPr>
                <w:rFonts w:cs="Times New Roman"/>
                <w:b w:val="0"/>
                <w:iCs/>
                <w:noProof/>
                <w:szCs w:val="28"/>
                <w:lang w:eastAsia="ru-RU"/>
              </w:rPr>
            </w:pPr>
          </w:p>
        </w:tc>
      </w:tr>
    </w:tbl>
    <w:p w14:paraId="6E56AA8A" w14:textId="77777777" w:rsidR="001D4B44" w:rsidRPr="001D4B44" w:rsidRDefault="001D4B44" w:rsidP="001D4B44"/>
    <w:p w14:paraId="20DC4D55" w14:textId="65F66D70" w:rsidR="00FC0104" w:rsidRDefault="00FC0104" w:rsidP="00EE7878">
      <w:pPr>
        <w:pStyle w:val="1"/>
      </w:pPr>
      <w:bookmarkStart w:id="17" w:name="_Toc130806622"/>
      <w:r w:rsidRPr="005E31EA">
        <w:lastRenderedPageBreak/>
        <w:t>4.Тестирование и отладка</w:t>
      </w:r>
      <w:bookmarkEnd w:id="17"/>
    </w:p>
    <w:p w14:paraId="2C8648F7" w14:textId="77777777" w:rsidR="00F535F2" w:rsidRPr="00096E2B" w:rsidRDefault="00F535F2" w:rsidP="00F535F2">
      <w:pPr>
        <w:rPr>
          <w:b w:val="0"/>
          <w:bCs/>
        </w:rPr>
      </w:pPr>
      <w:r w:rsidRPr="00096E2B">
        <w:rPr>
          <w:b w:val="0"/>
          <w:bCs/>
        </w:rPr>
        <w:t xml:space="preserve">Тестирование - процесс исследования, испытания программного продукта, имеющий своей целью проверку соответствия между реальным поведением программы и её ожидаемым поведением на конечном наборе тестов, выбранных определённым образом </w:t>
      </w:r>
    </w:p>
    <w:p w14:paraId="36A9EF04" w14:textId="77777777" w:rsidR="00F535F2" w:rsidRPr="00096E2B" w:rsidRDefault="00F535F2" w:rsidP="00F535F2">
      <w:pPr>
        <w:rPr>
          <w:b w:val="0"/>
          <w:bCs/>
        </w:rPr>
      </w:pPr>
      <w:r w:rsidRPr="00096E2B">
        <w:rPr>
          <w:b w:val="0"/>
          <w:bCs/>
        </w:rPr>
        <w:t>В первую очередь рассмотрим уровни тестирования. Выделяют 4 основных уровня тестирования:</w:t>
      </w:r>
    </w:p>
    <w:p w14:paraId="30434AA4" w14:textId="77777777" w:rsidR="00F535F2" w:rsidRPr="00096E2B" w:rsidRDefault="00F535F2" w:rsidP="00F535F2">
      <w:pPr>
        <w:rPr>
          <w:b w:val="0"/>
          <w:bCs/>
        </w:rPr>
      </w:pPr>
      <w:r w:rsidRPr="00096E2B">
        <w:rPr>
          <w:b w:val="0"/>
          <w:bCs/>
        </w:rPr>
        <w:t>1. Компонентное/модульное тестирование (</w:t>
      </w:r>
      <w:proofErr w:type="spellStart"/>
      <w:r w:rsidRPr="00096E2B">
        <w:rPr>
          <w:b w:val="0"/>
          <w:bCs/>
        </w:rPr>
        <w:t>Component</w:t>
      </w:r>
      <w:proofErr w:type="spellEnd"/>
      <w:r w:rsidRPr="00096E2B">
        <w:rPr>
          <w:b w:val="0"/>
          <w:bCs/>
        </w:rPr>
        <w:t>/</w:t>
      </w:r>
      <w:proofErr w:type="spellStart"/>
      <w:r w:rsidRPr="00096E2B">
        <w:rPr>
          <w:b w:val="0"/>
          <w:bCs/>
        </w:rPr>
        <w:t>Unit</w:t>
      </w:r>
      <w:proofErr w:type="spellEnd"/>
      <w:r w:rsidRPr="00096E2B">
        <w:rPr>
          <w:b w:val="0"/>
          <w:bCs/>
        </w:rPr>
        <w:t xml:space="preserve"> </w:t>
      </w:r>
      <w:proofErr w:type="spellStart"/>
      <w:r w:rsidRPr="00096E2B">
        <w:rPr>
          <w:b w:val="0"/>
          <w:bCs/>
        </w:rPr>
        <w:t>Testing</w:t>
      </w:r>
      <w:proofErr w:type="spellEnd"/>
      <w:r w:rsidRPr="00096E2B">
        <w:rPr>
          <w:b w:val="0"/>
          <w:bCs/>
        </w:rPr>
        <w:t>).</w:t>
      </w:r>
    </w:p>
    <w:p w14:paraId="2093356B" w14:textId="77777777" w:rsidR="00F535F2" w:rsidRPr="00096E2B" w:rsidRDefault="00F535F2" w:rsidP="00F535F2">
      <w:pPr>
        <w:rPr>
          <w:b w:val="0"/>
          <w:bCs/>
        </w:rPr>
      </w:pPr>
      <w:r w:rsidRPr="00096E2B">
        <w:rPr>
          <w:b w:val="0"/>
          <w:bCs/>
        </w:rPr>
        <w:t>2. Интеграционное тестирование (</w:t>
      </w:r>
      <w:proofErr w:type="spellStart"/>
      <w:r w:rsidRPr="00096E2B">
        <w:rPr>
          <w:b w:val="0"/>
          <w:bCs/>
        </w:rPr>
        <w:t>Integration</w:t>
      </w:r>
      <w:proofErr w:type="spellEnd"/>
      <w:r w:rsidRPr="00096E2B">
        <w:rPr>
          <w:b w:val="0"/>
          <w:bCs/>
        </w:rPr>
        <w:t xml:space="preserve"> </w:t>
      </w:r>
      <w:proofErr w:type="spellStart"/>
      <w:r w:rsidRPr="00096E2B">
        <w:rPr>
          <w:b w:val="0"/>
          <w:bCs/>
        </w:rPr>
        <w:t>Testing</w:t>
      </w:r>
      <w:proofErr w:type="spellEnd"/>
      <w:r w:rsidRPr="00096E2B">
        <w:rPr>
          <w:b w:val="0"/>
          <w:bCs/>
        </w:rPr>
        <w:t>).</w:t>
      </w:r>
    </w:p>
    <w:p w14:paraId="4A751A6B" w14:textId="77777777" w:rsidR="00F535F2" w:rsidRPr="00096E2B" w:rsidRDefault="00F535F2" w:rsidP="00F535F2">
      <w:pPr>
        <w:rPr>
          <w:b w:val="0"/>
          <w:bCs/>
        </w:rPr>
      </w:pPr>
      <w:r w:rsidRPr="00096E2B">
        <w:rPr>
          <w:b w:val="0"/>
          <w:bCs/>
        </w:rPr>
        <w:t>3. Системное тестирование (</w:t>
      </w:r>
      <w:proofErr w:type="spellStart"/>
      <w:r w:rsidRPr="00096E2B">
        <w:rPr>
          <w:b w:val="0"/>
          <w:bCs/>
        </w:rPr>
        <w:t>System</w:t>
      </w:r>
      <w:proofErr w:type="spellEnd"/>
      <w:r w:rsidRPr="00096E2B">
        <w:rPr>
          <w:b w:val="0"/>
          <w:bCs/>
        </w:rPr>
        <w:t xml:space="preserve"> </w:t>
      </w:r>
      <w:proofErr w:type="spellStart"/>
      <w:r w:rsidRPr="00096E2B">
        <w:rPr>
          <w:b w:val="0"/>
          <w:bCs/>
        </w:rPr>
        <w:t>Testing</w:t>
      </w:r>
      <w:proofErr w:type="spellEnd"/>
      <w:r w:rsidRPr="00096E2B">
        <w:rPr>
          <w:b w:val="0"/>
          <w:bCs/>
        </w:rPr>
        <w:t>).</w:t>
      </w:r>
    </w:p>
    <w:p w14:paraId="09835ED4" w14:textId="77777777" w:rsidR="00F535F2" w:rsidRPr="00096E2B" w:rsidRDefault="00F535F2" w:rsidP="00F535F2">
      <w:pPr>
        <w:rPr>
          <w:b w:val="0"/>
          <w:bCs/>
        </w:rPr>
      </w:pPr>
      <w:r w:rsidRPr="00096E2B">
        <w:rPr>
          <w:b w:val="0"/>
          <w:bCs/>
        </w:rPr>
        <w:t>4. Приемочное тестирование (</w:t>
      </w:r>
      <w:proofErr w:type="spellStart"/>
      <w:r w:rsidRPr="00096E2B">
        <w:rPr>
          <w:b w:val="0"/>
          <w:bCs/>
        </w:rPr>
        <w:t>Acceptance</w:t>
      </w:r>
      <w:proofErr w:type="spellEnd"/>
      <w:r w:rsidRPr="00096E2B">
        <w:rPr>
          <w:b w:val="0"/>
          <w:bCs/>
        </w:rPr>
        <w:t xml:space="preserve"> </w:t>
      </w:r>
      <w:proofErr w:type="spellStart"/>
      <w:r w:rsidRPr="00096E2B">
        <w:rPr>
          <w:b w:val="0"/>
          <w:bCs/>
        </w:rPr>
        <w:t>Testing</w:t>
      </w:r>
      <w:proofErr w:type="spellEnd"/>
      <w:r w:rsidRPr="00096E2B">
        <w:rPr>
          <w:b w:val="0"/>
          <w:bCs/>
        </w:rPr>
        <w:t>).</w:t>
      </w:r>
    </w:p>
    <w:p w14:paraId="0FD9AA55" w14:textId="77777777" w:rsidR="00F535F2" w:rsidRDefault="00F535F2" w:rsidP="00F535F2">
      <w:pPr>
        <w:rPr>
          <w:b w:val="0"/>
          <w:bCs/>
        </w:rPr>
      </w:pPr>
      <w:r w:rsidRPr="00096E2B">
        <w:rPr>
          <w:b w:val="0"/>
          <w:bCs/>
        </w:rPr>
        <w:t>Каждый уровень тестирования направлен на определенную часть программы и выполняет свои цели.</w:t>
      </w:r>
    </w:p>
    <w:p w14:paraId="2C684503" w14:textId="77777777" w:rsidR="00F535F2" w:rsidRPr="00096E2B" w:rsidRDefault="00F535F2" w:rsidP="00F535F2">
      <w:r w:rsidRPr="00096E2B">
        <w:t>Компонентное/модульное тестирование</w:t>
      </w:r>
    </w:p>
    <w:p w14:paraId="372C5E87" w14:textId="77777777" w:rsidR="00F535F2" w:rsidRDefault="00F535F2" w:rsidP="00F535F2">
      <w:pPr>
        <w:rPr>
          <w:b w:val="0"/>
          <w:bCs/>
        </w:rPr>
      </w:pPr>
      <w:r w:rsidRPr="00096E2B">
        <w:rPr>
          <w:b w:val="0"/>
          <w:bCs/>
        </w:rPr>
        <w:t>Этот вид тестирования выполняется на самой ранней стадии разработки программы — во время написания кода. Обычно его выполняет сам программист, который пишет код. Следовательно, ошибки, в большинстве случаев, исправляются сразу же и не попадают к специалистам по тестированию.</w:t>
      </w:r>
    </w:p>
    <w:p w14:paraId="3C334419" w14:textId="77777777" w:rsidR="00F535F2" w:rsidRPr="00096E2B" w:rsidRDefault="00F535F2" w:rsidP="00F535F2">
      <w:r w:rsidRPr="00096E2B">
        <w:t>Интеграционное тестирование</w:t>
      </w:r>
    </w:p>
    <w:p w14:paraId="15C851DF" w14:textId="77777777" w:rsidR="00F535F2" w:rsidRDefault="00F535F2" w:rsidP="00F535F2">
      <w:pPr>
        <w:rPr>
          <w:b w:val="0"/>
          <w:bCs/>
        </w:rPr>
      </w:pPr>
      <w:r w:rsidRPr="00096E2B">
        <w:rPr>
          <w:b w:val="0"/>
          <w:bCs/>
        </w:rPr>
        <w:t xml:space="preserve">Интеграционное тестирование необходимо для </w:t>
      </w:r>
      <w:proofErr w:type="gramStart"/>
      <w:r w:rsidRPr="00096E2B">
        <w:rPr>
          <w:b w:val="0"/>
          <w:bCs/>
        </w:rPr>
        <w:t>того ,чтобы</w:t>
      </w:r>
      <w:proofErr w:type="gramEnd"/>
      <w:r w:rsidRPr="00096E2B">
        <w:rPr>
          <w:b w:val="0"/>
          <w:bCs/>
        </w:rPr>
        <w:t xml:space="preserve"> тестировать взаимосвязь между чем-либо.</w:t>
      </w:r>
      <w:r>
        <w:rPr>
          <w:b w:val="0"/>
          <w:bCs/>
        </w:rPr>
        <w:t xml:space="preserve"> </w:t>
      </w:r>
    </w:p>
    <w:p w14:paraId="40F982DF" w14:textId="77777777" w:rsidR="00F535F2" w:rsidRDefault="00F535F2" w:rsidP="00F535F2">
      <w:r w:rsidRPr="00096E2B">
        <w:t>Системное тестирование</w:t>
      </w:r>
    </w:p>
    <w:p w14:paraId="3F1E7AF4" w14:textId="77777777" w:rsidR="00F535F2" w:rsidRPr="00096E2B" w:rsidRDefault="00F535F2" w:rsidP="00F535F2">
      <w:pPr>
        <w:rPr>
          <w:b w:val="0"/>
          <w:bCs/>
        </w:rPr>
      </w:pPr>
      <w:r>
        <w:rPr>
          <w:b w:val="0"/>
          <w:bCs/>
        </w:rPr>
        <w:t>П</w:t>
      </w:r>
      <w:r w:rsidRPr="00096E2B">
        <w:rPr>
          <w:b w:val="0"/>
          <w:bCs/>
        </w:rPr>
        <w:t>ри системном тестировании наша задача уже состоит в том, чтобы убедиться в корректности работы в целом всей системы. Программа в этом случае должна быть максимально приближена к конечному результату. А наше внимание должно быть сосредоточено на общем поведении системы с точки зрения конечных пользователей.</w:t>
      </w:r>
    </w:p>
    <w:p w14:paraId="3665646B" w14:textId="0E6A0E26" w:rsidR="00FB215D" w:rsidRPr="00701D56" w:rsidRDefault="00FB215D" w:rsidP="00FB215D">
      <w:pPr>
        <w:rPr>
          <w:rFonts w:cs="Times New Roman"/>
          <w:b w:val="0"/>
          <w:sz w:val="96"/>
          <w:szCs w:val="28"/>
        </w:rPr>
      </w:pPr>
      <w:r w:rsidRPr="00FB215D">
        <w:rPr>
          <w:rFonts w:cs="Times New Roman"/>
          <w:b w:val="0"/>
          <w:szCs w:val="28"/>
        </w:rPr>
        <w:t>Ошибка при выходи из аккаунта, при переходе при помощи абсолютно</w:t>
      </w:r>
      <w:r w:rsidR="00B91691">
        <w:rPr>
          <w:rFonts w:cs="Times New Roman"/>
          <w:b w:val="0"/>
          <w:szCs w:val="28"/>
        </w:rPr>
        <w:t>й</w:t>
      </w:r>
      <w:r w:rsidRPr="00FB215D">
        <w:rPr>
          <w:rFonts w:cs="Times New Roman"/>
          <w:b w:val="0"/>
          <w:szCs w:val="28"/>
        </w:rPr>
        <w:t xml:space="preserve"> ссылки на страницу</w:t>
      </w:r>
    </w:p>
    <w:p w14:paraId="6ACA21F4" w14:textId="77777777" w:rsidR="00FB215D" w:rsidRPr="00FB215D" w:rsidRDefault="00FB215D" w:rsidP="00FB215D">
      <w:pPr>
        <w:jc w:val="center"/>
        <w:rPr>
          <w:b w:val="0"/>
          <w:sz w:val="22"/>
          <w:lang w:val="en-US"/>
        </w:rPr>
      </w:pPr>
      <w:r w:rsidRPr="00FB215D">
        <w:rPr>
          <w:b w:val="0"/>
          <w:noProof/>
          <w:sz w:val="22"/>
          <w:lang w:eastAsia="ru-RU"/>
        </w:rPr>
        <w:drawing>
          <wp:inline distT="0" distB="0" distL="0" distR="0" wp14:anchorId="6683273E" wp14:editId="71B5E94E">
            <wp:extent cx="5168900" cy="98073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90173" cy="984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5799C" w14:textId="77777777" w:rsidR="00FB215D" w:rsidRDefault="00FB215D" w:rsidP="00FB215D">
      <w:pPr>
        <w:pStyle w:val="af"/>
        <w:rPr>
          <w:szCs w:val="28"/>
        </w:rPr>
      </w:pPr>
      <w:r w:rsidRPr="00FB215D">
        <w:rPr>
          <w:szCs w:val="28"/>
        </w:rPr>
        <w:t>Рис. 33. «Ошибка при переходе на страницу»</w:t>
      </w:r>
    </w:p>
    <w:p w14:paraId="0FAD4549" w14:textId="77777777" w:rsidR="00776974" w:rsidRPr="00776974" w:rsidRDefault="00776974" w:rsidP="00776974">
      <w:pPr>
        <w:ind w:firstLine="0"/>
        <w:rPr>
          <w:rFonts w:cs="Times New Roman"/>
          <w:b w:val="0"/>
          <w:szCs w:val="24"/>
        </w:rPr>
      </w:pPr>
      <w:r w:rsidRPr="00B91691">
        <w:rPr>
          <w:rFonts w:cs="Times New Roman"/>
          <w:szCs w:val="24"/>
        </w:rPr>
        <w:t>Решение:</w:t>
      </w:r>
      <w:r w:rsidRPr="00776974">
        <w:rPr>
          <w:rFonts w:cs="Times New Roman"/>
          <w:b w:val="0"/>
          <w:szCs w:val="24"/>
        </w:rPr>
        <w:t xml:space="preserve"> Замена абсолютной ссылки на вызов модального окна.  </w:t>
      </w:r>
    </w:p>
    <w:p w14:paraId="6AEBD524" w14:textId="462B8C2C" w:rsidR="005E31EA" w:rsidRPr="00B91691" w:rsidRDefault="00FB215D" w:rsidP="00201DCB">
      <w:pPr>
        <w:ind w:firstLine="708"/>
        <w:rPr>
          <w:rFonts w:ascii="Consolas" w:hAnsi="Consolas" w:cs="Consolas"/>
          <w:b w:val="0"/>
          <w:color w:val="000000"/>
          <w:sz w:val="22"/>
          <w:lang w:val="en-US"/>
        </w:rPr>
      </w:pPr>
      <w:r w:rsidRPr="00B91691">
        <w:rPr>
          <w:rFonts w:ascii="Consolas" w:hAnsi="Consolas" w:cs="Consolas"/>
          <w:b w:val="0"/>
          <w:color w:val="0000FF"/>
          <w:sz w:val="22"/>
          <w:lang w:val="en-US"/>
        </w:rPr>
        <w:t>Await</w:t>
      </w:r>
      <w:r w:rsidRPr="00B91691">
        <w:rPr>
          <w:rFonts w:ascii="Consolas" w:hAnsi="Consolas" w:cs="Consolas"/>
          <w:b w:val="0"/>
          <w:color w:val="000000"/>
          <w:sz w:val="22"/>
          <w:lang w:val="en-US"/>
        </w:rPr>
        <w:tab/>
      </w:r>
      <w:proofErr w:type="spellStart"/>
      <w:proofErr w:type="gramStart"/>
      <w:r w:rsidRPr="00B91691">
        <w:rPr>
          <w:rFonts w:ascii="Consolas" w:hAnsi="Consolas" w:cs="Consolas"/>
          <w:b w:val="0"/>
          <w:color w:val="000000"/>
          <w:sz w:val="22"/>
          <w:lang w:val="en-US"/>
        </w:rPr>
        <w:t>Shell.Current.Navigation.PushModalAsync</w:t>
      </w:r>
      <w:proofErr w:type="spellEnd"/>
      <w:r w:rsidRPr="00B91691">
        <w:rPr>
          <w:rFonts w:ascii="Consolas" w:hAnsi="Consolas" w:cs="Consolas"/>
          <w:b w:val="0"/>
          <w:color w:val="000000"/>
          <w:sz w:val="22"/>
          <w:lang w:val="en-US"/>
        </w:rPr>
        <w:t>(</w:t>
      </w:r>
      <w:proofErr w:type="gramEnd"/>
      <w:r w:rsidRPr="00B91691">
        <w:rPr>
          <w:rFonts w:ascii="Consolas" w:hAnsi="Consolas" w:cs="Consolas"/>
          <w:b w:val="0"/>
          <w:color w:val="0000FF"/>
          <w:sz w:val="22"/>
          <w:lang w:val="en-US"/>
        </w:rPr>
        <w:t>new</w:t>
      </w:r>
      <w:r w:rsidRPr="00B91691">
        <w:rPr>
          <w:rFonts w:ascii="Consolas" w:hAnsi="Consolas" w:cs="Consolas"/>
          <w:b w:val="0"/>
          <w:color w:val="000000"/>
          <w:sz w:val="22"/>
          <w:lang w:val="en-US"/>
        </w:rPr>
        <w:t xml:space="preserve"> </w:t>
      </w:r>
      <w:proofErr w:type="spellStart"/>
      <w:r w:rsidRPr="00B91691">
        <w:rPr>
          <w:rFonts w:ascii="Consolas" w:hAnsi="Consolas" w:cs="Consolas"/>
          <w:b w:val="0"/>
          <w:color w:val="000000"/>
          <w:sz w:val="22"/>
          <w:lang w:val="en-US"/>
        </w:rPr>
        <w:t>AuthorizationPage</w:t>
      </w:r>
      <w:proofErr w:type="spellEnd"/>
      <w:r w:rsidRPr="00B91691">
        <w:rPr>
          <w:rFonts w:ascii="Consolas" w:hAnsi="Consolas" w:cs="Consolas"/>
          <w:b w:val="0"/>
          <w:color w:val="000000"/>
          <w:sz w:val="22"/>
          <w:lang w:val="en-US"/>
        </w:rPr>
        <w:t>());</w:t>
      </w:r>
    </w:p>
    <w:p w14:paraId="15AD736A" w14:textId="77777777" w:rsidR="00B91691" w:rsidRPr="00776974" w:rsidRDefault="00B91691" w:rsidP="00201DCB">
      <w:pPr>
        <w:ind w:firstLine="708"/>
        <w:rPr>
          <w:rFonts w:ascii="Consolas" w:hAnsi="Consolas" w:cs="Consolas"/>
          <w:b w:val="0"/>
          <w:color w:val="000000"/>
          <w:szCs w:val="24"/>
          <w:lang w:val="en-US"/>
        </w:rPr>
      </w:pPr>
    </w:p>
    <w:p w14:paraId="2865A226" w14:textId="77777777" w:rsidR="009531B6" w:rsidRDefault="009531B6" w:rsidP="009531B6">
      <w:pPr>
        <w:jc w:val="center"/>
        <w:rPr>
          <w:rFonts w:cs="Times New Roman"/>
          <w:sz w:val="28"/>
          <w:szCs w:val="28"/>
        </w:rPr>
      </w:pPr>
      <w:r w:rsidRPr="00EC4D75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4CBFA115" wp14:editId="4335F888">
            <wp:extent cx="4772025" cy="395258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89897" cy="3967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75BF9" w14:textId="4268DD77" w:rsidR="00FB215D" w:rsidRPr="00201DCB" w:rsidRDefault="009531B6" w:rsidP="0067251F">
      <w:pPr>
        <w:pStyle w:val="af"/>
      </w:pPr>
      <w:r w:rsidRPr="00201DCB">
        <w:t>Рис. 34. «Ошибка системных библиотек»</w:t>
      </w:r>
    </w:p>
    <w:p w14:paraId="5EEB5344" w14:textId="04E634EB" w:rsidR="00201DCB" w:rsidRPr="00776974" w:rsidRDefault="00776974" w:rsidP="00776974">
      <w:pPr>
        <w:pStyle w:val="af"/>
        <w:jc w:val="both"/>
        <w:rPr>
          <w:szCs w:val="28"/>
        </w:rPr>
      </w:pPr>
      <w:r w:rsidRPr="00B91691">
        <w:rPr>
          <w:szCs w:val="28"/>
        </w:rPr>
        <w:t>Решение: Пере</w:t>
      </w:r>
      <w:r w:rsidRPr="00776974">
        <w:rPr>
          <w:szCs w:val="28"/>
        </w:rPr>
        <w:t>стройка проекта с целью восстановления системных библиотек</w:t>
      </w:r>
    </w:p>
    <w:p w14:paraId="0C5BD06B" w14:textId="77777777" w:rsidR="00201DCB" w:rsidRDefault="00201DCB">
      <w:pPr>
        <w:spacing w:after="160" w:line="259" w:lineRule="auto"/>
        <w:ind w:firstLine="0"/>
        <w:jc w:val="left"/>
        <w:rPr>
          <w:rFonts w:eastAsiaTheme="majorEastAsia" w:cstheme="majorBidi"/>
          <w:sz w:val="28"/>
          <w:szCs w:val="32"/>
        </w:rPr>
      </w:pPr>
      <w:r>
        <w:br w:type="page"/>
      </w:r>
    </w:p>
    <w:p w14:paraId="715D086A" w14:textId="57059617" w:rsidR="00FC0104" w:rsidRDefault="00EE7878" w:rsidP="00EE7878">
      <w:pPr>
        <w:pStyle w:val="1"/>
      </w:pPr>
      <w:bookmarkStart w:id="18" w:name="_Toc130806623"/>
      <w:r>
        <w:lastRenderedPageBreak/>
        <w:t>5</w:t>
      </w:r>
      <w:r w:rsidR="005E31EA" w:rsidRPr="005E31EA">
        <w:t>.</w:t>
      </w:r>
      <w:r>
        <w:t xml:space="preserve"> </w:t>
      </w:r>
      <w:r w:rsidR="00FC0104" w:rsidRPr="005E31EA">
        <w:t xml:space="preserve">Методы и средства защиты </w:t>
      </w:r>
      <w:proofErr w:type="spellStart"/>
      <w:r w:rsidR="00FC0104" w:rsidRPr="005E31EA">
        <w:t>бд</w:t>
      </w:r>
      <w:bookmarkEnd w:id="18"/>
      <w:proofErr w:type="spellEnd"/>
    </w:p>
    <w:p w14:paraId="21299113" w14:textId="77777777" w:rsidR="00FB215D" w:rsidRPr="00FB215D" w:rsidRDefault="00FB215D" w:rsidP="00FB215D">
      <w:pPr>
        <w:pStyle w:val="a8"/>
        <w:rPr>
          <w:b w:val="0"/>
          <w:sz w:val="24"/>
        </w:rPr>
      </w:pPr>
      <w:r w:rsidRPr="00FB215D">
        <w:rPr>
          <w:b w:val="0"/>
          <w:sz w:val="24"/>
        </w:rPr>
        <w:t>Методы защиты баз данных: защита паролем, шифрование, разграничение прав доступа. Методы защиты баз данных в различных СУБД несколько отличаются друг от друга. Анализ современных СУБД показывает, что они условно делятся на две группы: основные и дополнительные.</w:t>
      </w:r>
    </w:p>
    <w:p w14:paraId="52AF4BF6" w14:textId="77777777" w:rsidR="00FB215D" w:rsidRPr="00FB215D" w:rsidRDefault="00FB215D" w:rsidP="00FB215D">
      <w:pPr>
        <w:pStyle w:val="a8"/>
        <w:numPr>
          <w:ilvl w:val="0"/>
          <w:numId w:val="10"/>
        </w:numPr>
        <w:ind w:left="0" w:firstLine="709"/>
        <w:rPr>
          <w:b w:val="0"/>
          <w:sz w:val="24"/>
        </w:rPr>
      </w:pPr>
      <w:r w:rsidRPr="00FB215D">
        <w:rPr>
          <w:b w:val="0"/>
          <w:sz w:val="24"/>
        </w:rPr>
        <w:t>К основным средствам зашиты относится:</w:t>
      </w:r>
    </w:p>
    <w:p w14:paraId="2A01EFD7" w14:textId="77777777" w:rsidR="00FB215D" w:rsidRPr="00FB215D" w:rsidRDefault="00FB215D" w:rsidP="00FB215D">
      <w:pPr>
        <w:pStyle w:val="a8"/>
        <w:numPr>
          <w:ilvl w:val="0"/>
          <w:numId w:val="10"/>
        </w:numPr>
        <w:ind w:left="0" w:firstLine="709"/>
        <w:rPr>
          <w:b w:val="0"/>
          <w:sz w:val="24"/>
        </w:rPr>
      </w:pPr>
      <w:r w:rsidRPr="00FB215D">
        <w:rPr>
          <w:b w:val="0"/>
          <w:sz w:val="24"/>
        </w:rPr>
        <w:t>зашита паролем;</w:t>
      </w:r>
    </w:p>
    <w:p w14:paraId="275ACBEC" w14:textId="77777777" w:rsidR="00FB215D" w:rsidRPr="00FB215D" w:rsidRDefault="00FB215D" w:rsidP="00FB215D">
      <w:pPr>
        <w:pStyle w:val="a8"/>
        <w:numPr>
          <w:ilvl w:val="0"/>
          <w:numId w:val="10"/>
        </w:numPr>
        <w:ind w:left="0" w:firstLine="709"/>
        <w:rPr>
          <w:b w:val="0"/>
          <w:sz w:val="24"/>
        </w:rPr>
      </w:pPr>
      <w:r w:rsidRPr="00FB215D">
        <w:rPr>
          <w:b w:val="0"/>
          <w:sz w:val="24"/>
        </w:rPr>
        <w:t>шифрование данных и программ;</w:t>
      </w:r>
    </w:p>
    <w:p w14:paraId="614DD4C7" w14:textId="77777777" w:rsidR="00FB215D" w:rsidRPr="00FB215D" w:rsidRDefault="00FB215D" w:rsidP="00FB215D">
      <w:pPr>
        <w:pStyle w:val="a8"/>
        <w:numPr>
          <w:ilvl w:val="0"/>
          <w:numId w:val="10"/>
        </w:numPr>
        <w:ind w:left="0" w:firstLine="709"/>
        <w:rPr>
          <w:b w:val="0"/>
          <w:sz w:val="24"/>
        </w:rPr>
      </w:pPr>
      <w:r w:rsidRPr="00FB215D">
        <w:rPr>
          <w:b w:val="0"/>
          <w:sz w:val="24"/>
        </w:rPr>
        <w:t>разграничение прав доступа к объектам базы данных;</w:t>
      </w:r>
    </w:p>
    <w:p w14:paraId="01E8D167" w14:textId="77777777" w:rsidR="00FB215D" w:rsidRPr="00FB215D" w:rsidRDefault="00FB215D" w:rsidP="00FB215D">
      <w:pPr>
        <w:pStyle w:val="a8"/>
        <w:numPr>
          <w:ilvl w:val="0"/>
          <w:numId w:val="10"/>
        </w:numPr>
        <w:ind w:left="0" w:firstLine="709"/>
        <w:rPr>
          <w:b w:val="0"/>
          <w:sz w:val="24"/>
        </w:rPr>
      </w:pPr>
      <w:r w:rsidRPr="00FB215D">
        <w:rPr>
          <w:b w:val="0"/>
          <w:sz w:val="24"/>
        </w:rPr>
        <w:t>защита полей и записей таблиц БД.</w:t>
      </w:r>
    </w:p>
    <w:p w14:paraId="5BB6209A" w14:textId="3534FC01" w:rsidR="00FB215D" w:rsidRPr="00FB215D" w:rsidRDefault="00FB215D" w:rsidP="00FB215D">
      <w:pPr>
        <w:pStyle w:val="a8"/>
        <w:rPr>
          <w:b w:val="0"/>
          <w:sz w:val="24"/>
        </w:rPr>
      </w:pPr>
      <w:r w:rsidRPr="00FB215D">
        <w:rPr>
          <w:b w:val="0"/>
          <w:sz w:val="24"/>
        </w:rPr>
        <w:t>Защита паролем представляет собой простой и эффективный способ зашиты БД от несанкционированного доступа. Пароли устанавливаются пользователями или администраторами БД. Учет и хранение паролей выполняется самой СУБД. Обычно, пароли хранятся в определенных системных файлах СУБД в зашифрованном виде. После ввода пароля пользователю СУБД предоставляются все возможности по работе с БД. Парольная зашита является достаточно слабым средством, особенно если пароль не шифруется. Основной ее недостаток состоит в том, что все пользователи, использующие одинаковый пароль, с точки зрения вычислительной системы неразличимы. Более мощным средством зашиты данных от просмотра является их шифрование. Шифрование — это преобразование читаемого текста в нечитаемый текст. При помощи некоторого алгоритма: применяется для зашиты уязвимых данных. Процесс дешифрования восстанавливает данные в исходное состояние. В целях контроля использования основных ресурсов СУБД во многих системах имеются средства установления прав доступа к объектам БД. Права доступа определяют возможные действия над объектами. Владелец объекта (пользователь, создавший объект)</w:t>
      </w:r>
      <w:proofErr w:type="gramStart"/>
      <w:r w:rsidRPr="00FB215D">
        <w:rPr>
          <w:b w:val="0"/>
          <w:sz w:val="24"/>
        </w:rPr>
        <w:t>.</w:t>
      </w:r>
      <w:proofErr w:type="gramEnd"/>
      <w:r w:rsidRPr="00FB215D">
        <w:rPr>
          <w:b w:val="0"/>
          <w:sz w:val="24"/>
        </w:rPr>
        <w:t xml:space="preserve"> а также администратор БД имеют все права. Остальные пользователи к разным объектам могут иметь различные уровни доступа.</w:t>
      </w:r>
    </w:p>
    <w:p w14:paraId="750D9906" w14:textId="77777777" w:rsidR="00FB215D" w:rsidRPr="00FB215D" w:rsidRDefault="00FB215D" w:rsidP="00FB215D">
      <w:pPr>
        <w:pStyle w:val="a8"/>
        <w:rPr>
          <w:b w:val="0"/>
          <w:sz w:val="24"/>
        </w:rPr>
      </w:pPr>
      <w:r w:rsidRPr="00FB215D">
        <w:rPr>
          <w:b w:val="0"/>
          <w:sz w:val="24"/>
        </w:rPr>
        <w:t>Разрешение на доступ к конкретным объектам базы данных сохраняется в файле рабочей группы. Файл рабочей группы содержит данные о пользователях группы и считывается во время запуска. Файл содержит следующую информацию: имена учетных записей пользователей, пароли пользователей, имена групп</w:t>
      </w:r>
      <w:proofErr w:type="gramStart"/>
      <w:r w:rsidRPr="00FB215D">
        <w:rPr>
          <w:b w:val="0"/>
          <w:sz w:val="24"/>
        </w:rPr>
        <w:t>.</w:t>
      </w:r>
      <w:proofErr w:type="gramEnd"/>
      <w:r w:rsidRPr="00FB215D">
        <w:rPr>
          <w:b w:val="0"/>
          <w:sz w:val="24"/>
        </w:rPr>
        <w:t xml:space="preserve"> в которые входят пользователи. По отношению к таблицам могут предусматриваться следующие права доступа:</w:t>
      </w:r>
    </w:p>
    <w:p w14:paraId="25B46D4C" w14:textId="77777777" w:rsidR="00FB215D" w:rsidRPr="00FB215D" w:rsidRDefault="00FB215D" w:rsidP="00FB215D">
      <w:pPr>
        <w:pStyle w:val="a8"/>
        <w:numPr>
          <w:ilvl w:val="0"/>
          <w:numId w:val="10"/>
        </w:numPr>
        <w:ind w:left="0" w:firstLine="709"/>
        <w:rPr>
          <w:b w:val="0"/>
          <w:sz w:val="24"/>
        </w:rPr>
      </w:pPr>
      <w:r w:rsidRPr="00FB215D">
        <w:rPr>
          <w:b w:val="0"/>
          <w:sz w:val="24"/>
        </w:rPr>
        <w:t>просмотр (чтение) данных;</w:t>
      </w:r>
    </w:p>
    <w:p w14:paraId="15D1C8AA" w14:textId="77777777" w:rsidR="00FB215D" w:rsidRPr="00FB215D" w:rsidRDefault="00FB215D" w:rsidP="00FB215D">
      <w:pPr>
        <w:pStyle w:val="a8"/>
        <w:numPr>
          <w:ilvl w:val="0"/>
          <w:numId w:val="10"/>
        </w:numPr>
        <w:ind w:left="0" w:firstLine="709"/>
        <w:rPr>
          <w:b w:val="0"/>
          <w:sz w:val="24"/>
        </w:rPr>
      </w:pPr>
      <w:r w:rsidRPr="00FB215D">
        <w:rPr>
          <w:b w:val="0"/>
          <w:sz w:val="24"/>
        </w:rPr>
        <w:t>изменение (редактирование) данных;</w:t>
      </w:r>
    </w:p>
    <w:p w14:paraId="2C0BE33F" w14:textId="77777777" w:rsidR="00FB215D" w:rsidRPr="00FB215D" w:rsidRDefault="00FB215D" w:rsidP="00FB215D">
      <w:pPr>
        <w:pStyle w:val="a8"/>
        <w:numPr>
          <w:ilvl w:val="0"/>
          <w:numId w:val="10"/>
        </w:numPr>
        <w:ind w:left="0" w:firstLine="709"/>
        <w:rPr>
          <w:b w:val="0"/>
          <w:sz w:val="24"/>
        </w:rPr>
      </w:pPr>
      <w:r w:rsidRPr="00FB215D">
        <w:rPr>
          <w:b w:val="0"/>
          <w:sz w:val="24"/>
        </w:rPr>
        <w:lastRenderedPageBreak/>
        <w:t>добавление новых записей;</w:t>
      </w:r>
    </w:p>
    <w:p w14:paraId="5F19B849" w14:textId="77777777" w:rsidR="00FB215D" w:rsidRPr="00FB215D" w:rsidRDefault="00FB215D" w:rsidP="00FB215D">
      <w:pPr>
        <w:pStyle w:val="a8"/>
        <w:numPr>
          <w:ilvl w:val="0"/>
          <w:numId w:val="10"/>
        </w:numPr>
        <w:ind w:left="0" w:firstLine="709"/>
        <w:rPr>
          <w:b w:val="0"/>
          <w:sz w:val="24"/>
        </w:rPr>
      </w:pPr>
      <w:r w:rsidRPr="00FB215D">
        <w:rPr>
          <w:b w:val="0"/>
          <w:sz w:val="24"/>
        </w:rPr>
        <w:t>добавление и удаление данных;</w:t>
      </w:r>
    </w:p>
    <w:p w14:paraId="78BF9E89" w14:textId="77777777" w:rsidR="00FB215D" w:rsidRPr="00FB215D" w:rsidRDefault="00FB215D" w:rsidP="00FB215D">
      <w:pPr>
        <w:pStyle w:val="a8"/>
        <w:numPr>
          <w:ilvl w:val="0"/>
          <w:numId w:val="10"/>
        </w:numPr>
        <w:ind w:left="0" w:firstLine="709"/>
        <w:rPr>
          <w:b w:val="0"/>
          <w:sz w:val="24"/>
        </w:rPr>
      </w:pPr>
      <w:r w:rsidRPr="00FB215D">
        <w:rPr>
          <w:b w:val="0"/>
          <w:sz w:val="24"/>
        </w:rPr>
        <w:t>изменение структуры таблицы.</w:t>
      </w:r>
    </w:p>
    <w:p w14:paraId="6A31DBB0" w14:textId="77777777" w:rsidR="00FB215D" w:rsidRPr="00FB215D" w:rsidRDefault="00FB215D" w:rsidP="00FB215D">
      <w:pPr>
        <w:pStyle w:val="a8"/>
        <w:rPr>
          <w:b w:val="0"/>
          <w:sz w:val="24"/>
        </w:rPr>
      </w:pPr>
      <w:r w:rsidRPr="00FB215D">
        <w:rPr>
          <w:b w:val="0"/>
          <w:sz w:val="24"/>
        </w:rPr>
        <w:t>К данным, имеющимся в таблице, могут применяться меры защиты по отношению к отдельным полям и отдельным записям. Защита данных в полях таблиц предусматривает следующие уровни прав доступа:</w:t>
      </w:r>
    </w:p>
    <w:p w14:paraId="15C5DAC3" w14:textId="77777777" w:rsidR="00FB215D" w:rsidRPr="00FB215D" w:rsidRDefault="00FB215D" w:rsidP="00FB215D">
      <w:pPr>
        <w:pStyle w:val="a8"/>
        <w:numPr>
          <w:ilvl w:val="0"/>
          <w:numId w:val="11"/>
        </w:numPr>
        <w:ind w:left="0" w:firstLine="709"/>
        <w:rPr>
          <w:b w:val="0"/>
          <w:sz w:val="24"/>
        </w:rPr>
      </w:pPr>
      <w:r w:rsidRPr="00FB215D">
        <w:rPr>
          <w:b w:val="0"/>
          <w:sz w:val="24"/>
        </w:rPr>
        <w:t>полный запрет доступ;</w:t>
      </w:r>
    </w:p>
    <w:p w14:paraId="62662CED" w14:textId="77777777" w:rsidR="00FB215D" w:rsidRPr="00FB215D" w:rsidRDefault="00FB215D" w:rsidP="00FB215D">
      <w:pPr>
        <w:pStyle w:val="a8"/>
        <w:numPr>
          <w:ilvl w:val="0"/>
          <w:numId w:val="11"/>
        </w:numPr>
        <w:ind w:left="0" w:firstLine="709"/>
        <w:rPr>
          <w:b w:val="0"/>
          <w:sz w:val="24"/>
        </w:rPr>
      </w:pPr>
      <w:r w:rsidRPr="00FB215D">
        <w:rPr>
          <w:b w:val="0"/>
          <w:sz w:val="24"/>
        </w:rPr>
        <w:t>только чтение;</w:t>
      </w:r>
    </w:p>
    <w:p w14:paraId="04D661E2" w14:textId="77777777" w:rsidR="00FB215D" w:rsidRPr="00FB215D" w:rsidRDefault="00FB215D" w:rsidP="00FB215D">
      <w:pPr>
        <w:pStyle w:val="a8"/>
        <w:numPr>
          <w:ilvl w:val="0"/>
          <w:numId w:val="11"/>
        </w:numPr>
        <w:ind w:left="0" w:firstLine="709"/>
        <w:rPr>
          <w:b w:val="0"/>
          <w:sz w:val="24"/>
        </w:rPr>
      </w:pPr>
      <w:r w:rsidRPr="00FB215D">
        <w:rPr>
          <w:b w:val="0"/>
          <w:sz w:val="24"/>
        </w:rPr>
        <w:t>разрешение всех операций (просмотр. ввод новых значений, удаление и изменение).</w:t>
      </w:r>
    </w:p>
    <w:p w14:paraId="2F75D027" w14:textId="77777777" w:rsidR="00FB215D" w:rsidRPr="00FB215D" w:rsidRDefault="00FB215D" w:rsidP="00FB215D">
      <w:pPr>
        <w:pStyle w:val="a8"/>
        <w:rPr>
          <w:b w:val="0"/>
          <w:sz w:val="24"/>
        </w:rPr>
      </w:pPr>
      <w:r w:rsidRPr="00FB215D">
        <w:rPr>
          <w:b w:val="0"/>
          <w:sz w:val="24"/>
        </w:rPr>
        <w:t>К дополнительным средствам защиты БД можно отнести такие, которые нельзя прямо отнести к средствам зашиты, но которые непосредственно влияют на безопасность данных. Их составляют следующие средства:</w:t>
      </w:r>
    </w:p>
    <w:p w14:paraId="55BF32B8" w14:textId="77777777" w:rsidR="00FB215D" w:rsidRPr="00FB215D" w:rsidRDefault="00FB215D" w:rsidP="00776974">
      <w:pPr>
        <w:pStyle w:val="a8"/>
        <w:numPr>
          <w:ilvl w:val="0"/>
          <w:numId w:val="11"/>
        </w:numPr>
        <w:ind w:left="993"/>
        <w:rPr>
          <w:b w:val="0"/>
          <w:sz w:val="24"/>
        </w:rPr>
      </w:pPr>
      <w:r w:rsidRPr="00FB215D">
        <w:rPr>
          <w:b w:val="0"/>
          <w:sz w:val="24"/>
        </w:rPr>
        <w:t>встроенные средства контроля значений данных в соответствии с типами;</w:t>
      </w:r>
    </w:p>
    <w:p w14:paraId="2309B2C8" w14:textId="77777777" w:rsidR="00FB215D" w:rsidRPr="00FB215D" w:rsidRDefault="00FB215D" w:rsidP="00776974">
      <w:pPr>
        <w:pStyle w:val="a8"/>
        <w:numPr>
          <w:ilvl w:val="0"/>
          <w:numId w:val="11"/>
        </w:numPr>
        <w:ind w:left="993"/>
        <w:rPr>
          <w:b w:val="0"/>
          <w:sz w:val="24"/>
        </w:rPr>
      </w:pPr>
      <w:r w:rsidRPr="00FB215D">
        <w:rPr>
          <w:b w:val="0"/>
          <w:sz w:val="24"/>
        </w:rPr>
        <w:t>повышения достоверности вводимых данных;</w:t>
      </w:r>
    </w:p>
    <w:p w14:paraId="40D3FF0E" w14:textId="77777777" w:rsidR="00FB215D" w:rsidRDefault="00FB215D" w:rsidP="00776974">
      <w:pPr>
        <w:pStyle w:val="a8"/>
        <w:numPr>
          <w:ilvl w:val="0"/>
          <w:numId w:val="11"/>
        </w:numPr>
        <w:ind w:left="993"/>
        <w:rPr>
          <w:b w:val="0"/>
          <w:sz w:val="24"/>
        </w:rPr>
      </w:pPr>
      <w:r w:rsidRPr="00FB215D">
        <w:rPr>
          <w:b w:val="0"/>
          <w:sz w:val="24"/>
        </w:rPr>
        <w:t>обеспечения целостности связей таблиц;</w:t>
      </w:r>
    </w:p>
    <w:p w14:paraId="01AFD8EE" w14:textId="1FECA031" w:rsidR="00FB215D" w:rsidRPr="00FB215D" w:rsidRDefault="00FB215D" w:rsidP="00776974">
      <w:pPr>
        <w:pStyle w:val="a8"/>
        <w:numPr>
          <w:ilvl w:val="0"/>
          <w:numId w:val="11"/>
        </w:numPr>
        <w:ind w:left="993"/>
        <w:rPr>
          <w:b w:val="0"/>
          <w:sz w:val="24"/>
        </w:rPr>
      </w:pPr>
      <w:r w:rsidRPr="00FB215D">
        <w:rPr>
          <w:b w:val="0"/>
          <w:sz w:val="24"/>
        </w:rPr>
        <w:t>организации совместного использования объектов БД в сети</w:t>
      </w:r>
    </w:p>
    <w:p w14:paraId="644F8D0E" w14:textId="77777777" w:rsidR="00201DCB" w:rsidRDefault="00201DCB">
      <w:pPr>
        <w:spacing w:after="160" w:line="259" w:lineRule="auto"/>
        <w:ind w:firstLine="0"/>
        <w:jc w:val="left"/>
        <w:rPr>
          <w:rFonts w:eastAsiaTheme="majorEastAsia" w:cstheme="majorBidi"/>
          <w:sz w:val="28"/>
          <w:szCs w:val="32"/>
        </w:rPr>
      </w:pPr>
      <w:r>
        <w:br w:type="page"/>
      </w:r>
    </w:p>
    <w:p w14:paraId="1A6EBFD2" w14:textId="3957471A" w:rsidR="00D11542" w:rsidRDefault="00D11542" w:rsidP="00FB215D">
      <w:pPr>
        <w:pStyle w:val="1"/>
      </w:pPr>
      <w:bookmarkStart w:id="19" w:name="_Toc130806624"/>
      <w:r w:rsidRPr="005E31EA">
        <w:lastRenderedPageBreak/>
        <w:t>Заключение</w:t>
      </w:r>
      <w:bookmarkEnd w:id="19"/>
      <w:r w:rsidRPr="005E31EA">
        <w:t xml:space="preserve"> </w:t>
      </w:r>
    </w:p>
    <w:p w14:paraId="52C1DA8E" w14:textId="74579B6C" w:rsidR="00FB215D" w:rsidRPr="00FB215D" w:rsidRDefault="00FB215D" w:rsidP="00FB215D">
      <w:pPr>
        <w:pStyle w:val="ae"/>
        <w:rPr>
          <w:sz w:val="24"/>
        </w:rPr>
      </w:pPr>
      <w:r w:rsidRPr="00FB215D">
        <w:rPr>
          <w:sz w:val="24"/>
        </w:rPr>
        <w:t xml:space="preserve">Для разработки приложения использовались следующие средства: </w:t>
      </w:r>
      <w:proofErr w:type="spellStart"/>
      <w:r w:rsidRPr="00FB215D">
        <w:rPr>
          <w:sz w:val="24"/>
        </w:rPr>
        <w:t>Microsoft</w:t>
      </w:r>
      <w:proofErr w:type="spellEnd"/>
      <w:r w:rsidRPr="00FB215D">
        <w:rPr>
          <w:sz w:val="24"/>
        </w:rPr>
        <w:t xml:space="preserve"> </w:t>
      </w:r>
      <w:proofErr w:type="spellStart"/>
      <w:r w:rsidRPr="00FB215D">
        <w:rPr>
          <w:sz w:val="24"/>
        </w:rPr>
        <w:t>Visual</w:t>
      </w:r>
      <w:proofErr w:type="spellEnd"/>
      <w:r w:rsidRPr="00FB215D">
        <w:rPr>
          <w:sz w:val="24"/>
        </w:rPr>
        <w:t xml:space="preserve"> </w:t>
      </w:r>
      <w:proofErr w:type="spellStart"/>
      <w:r w:rsidRPr="00FB215D">
        <w:rPr>
          <w:sz w:val="24"/>
        </w:rPr>
        <w:t>Studio</w:t>
      </w:r>
      <w:proofErr w:type="spellEnd"/>
      <w:r w:rsidRPr="00FB215D">
        <w:rPr>
          <w:sz w:val="24"/>
        </w:rPr>
        <w:t xml:space="preserve"> 2019, </w:t>
      </w:r>
      <w:r w:rsidRPr="00FB215D">
        <w:rPr>
          <w:sz w:val="24"/>
          <w:lang w:val="en-US"/>
        </w:rPr>
        <w:t>Firebase</w:t>
      </w:r>
      <w:r w:rsidRPr="00FB215D">
        <w:rPr>
          <w:sz w:val="24"/>
        </w:rPr>
        <w:t xml:space="preserve"> </w:t>
      </w:r>
      <w:proofErr w:type="spellStart"/>
      <w:r w:rsidRPr="00FB215D">
        <w:rPr>
          <w:sz w:val="24"/>
          <w:lang w:val="en-US"/>
        </w:rPr>
        <w:t>RealtimeDatabase</w:t>
      </w:r>
      <w:proofErr w:type="spellEnd"/>
      <w:r w:rsidRPr="00FB215D">
        <w:rPr>
          <w:sz w:val="24"/>
        </w:rPr>
        <w:t>. Для отладки и тестирование приложения использовались встроенные программные средства языка C#. Приложение обладает удобным графическим интерфейсом, имеется главная форма с меню навигации. Приложение имеет средства защиты в виде логина и пароля для входа в систему. Разработана техническая документации в соответствии с ГОСТом.</w:t>
      </w:r>
    </w:p>
    <w:p w14:paraId="71EA6508" w14:textId="77777777" w:rsidR="00FB215D" w:rsidRPr="00FB215D" w:rsidRDefault="00FB215D" w:rsidP="00FB215D">
      <w:pPr>
        <w:pStyle w:val="a8"/>
        <w:rPr>
          <w:b w:val="0"/>
          <w:sz w:val="24"/>
        </w:rPr>
      </w:pPr>
      <w:r w:rsidRPr="00FB215D">
        <w:rPr>
          <w:b w:val="0"/>
          <w:sz w:val="24"/>
        </w:rPr>
        <w:t xml:space="preserve">Для отладки и тестирование приложения использовались встроенные программные средства языка </w:t>
      </w:r>
      <w:r w:rsidRPr="00FB215D">
        <w:rPr>
          <w:b w:val="0"/>
          <w:sz w:val="24"/>
          <w:lang w:val="en-US"/>
        </w:rPr>
        <w:t>C</w:t>
      </w:r>
      <w:r w:rsidRPr="00FB215D">
        <w:rPr>
          <w:b w:val="0"/>
          <w:sz w:val="24"/>
        </w:rPr>
        <w:t>#.</w:t>
      </w:r>
    </w:p>
    <w:p w14:paraId="7C4339DB" w14:textId="1D457C3F" w:rsidR="009531B6" w:rsidRDefault="00FB215D" w:rsidP="009531B6">
      <w:pPr>
        <w:pStyle w:val="a8"/>
        <w:rPr>
          <w:b w:val="0"/>
          <w:sz w:val="24"/>
        </w:rPr>
      </w:pPr>
      <w:r w:rsidRPr="00FB215D">
        <w:rPr>
          <w:b w:val="0"/>
          <w:sz w:val="24"/>
        </w:rPr>
        <w:t>На основании созданного приложения и в соответствие с ГОСТами ГОСТ «19.505 – 79», ГОСТ «19.503 – 79». Разработана техническая документация: руководство пользователя, руководство программиста, программа и методика испытаний, текст программы.</w:t>
      </w:r>
    </w:p>
    <w:p w14:paraId="00954344" w14:textId="77777777" w:rsidR="006A23D6" w:rsidRDefault="006A23D6" w:rsidP="005D5207">
      <w:pPr>
        <w:spacing w:after="160" w:line="259" w:lineRule="auto"/>
        <w:ind w:firstLine="0"/>
        <w:jc w:val="left"/>
        <w:sectPr w:rsidR="006A23D6" w:rsidSect="0090495C">
          <w:footerReference w:type="default" r:id="rId31"/>
          <w:footerReference w:type="first" r:id="rId32"/>
          <w:pgSz w:w="11906" w:h="16838"/>
          <w:pgMar w:top="1134" w:right="850" w:bottom="1134" w:left="1701" w:header="708" w:footer="0" w:gutter="0"/>
          <w:cols w:space="708"/>
          <w:titlePg/>
          <w:docGrid w:linePitch="360"/>
        </w:sectPr>
      </w:pPr>
    </w:p>
    <w:p w14:paraId="396ED96F" w14:textId="5F8B5DAB" w:rsidR="00D11542" w:rsidRDefault="00BF5C09" w:rsidP="005D5207">
      <w:pPr>
        <w:spacing w:after="160" w:line="259" w:lineRule="auto"/>
        <w:ind w:firstLine="0"/>
        <w:jc w:val="left"/>
      </w:pPr>
      <w:r>
        <w:lastRenderedPageBreak/>
        <w:t>Список литературы</w:t>
      </w:r>
      <w:r w:rsidRPr="00BF5C09">
        <w:rPr>
          <w:sz w:val="36"/>
        </w:rPr>
        <w:t xml:space="preserve"> </w:t>
      </w:r>
    </w:p>
    <w:p w14:paraId="7350264F" w14:textId="77777777" w:rsidR="00786AE0" w:rsidRPr="004506AC" w:rsidRDefault="00786AE0" w:rsidP="00786AE0">
      <w:pPr>
        <w:pStyle w:val="ae"/>
        <w:rPr>
          <w:sz w:val="24"/>
          <w:szCs w:val="22"/>
          <w:lang w:eastAsia="en-US"/>
        </w:rPr>
      </w:pPr>
      <w:r w:rsidRPr="004506AC">
        <w:rPr>
          <w:sz w:val="24"/>
          <w:szCs w:val="22"/>
          <w:lang w:eastAsia="en-US"/>
        </w:rPr>
        <w:t xml:space="preserve">1. </w:t>
      </w:r>
      <w:proofErr w:type="spellStart"/>
      <w:r w:rsidRPr="004506AC">
        <w:rPr>
          <w:sz w:val="24"/>
          <w:szCs w:val="22"/>
          <w:lang w:eastAsia="en-US"/>
        </w:rPr>
        <w:t>Илюшечкин</w:t>
      </w:r>
      <w:proofErr w:type="spellEnd"/>
      <w:r w:rsidRPr="004506AC">
        <w:rPr>
          <w:sz w:val="24"/>
          <w:szCs w:val="22"/>
          <w:lang w:eastAsia="en-US"/>
        </w:rPr>
        <w:t xml:space="preserve">, В. М. Основы использования и проектирования баз данных: учебник для среднего профессионального образования /В. М. </w:t>
      </w:r>
      <w:proofErr w:type="spellStart"/>
      <w:r w:rsidRPr="004506AC">
        <w:rPr>
          <w:sz w:val="24"/>
          <w:szCs w:val="22"/>
          <w:lang w:eastAsia="en-US"/>
        </w:rPr>
        <w:t>Илюшечкин</w:t>
      </w:r>
      <w:proofErr w:type="spellEnd"/>
      <w:r w:rsidRPr="004506AC">
        <w:rPr>
          <w:sz w:val="24"/>
          <w:szCs w:val="22"/>
          <w:lang w:eastAsia="en-US"/>
        </w:rPr>
        <w:t xml:space="preserve">. — </w:t>
      </w:r>
      <w:proofErr w:type="spellStart"/>
      <w:r w:rsidRPr="004506AC">
        <w:rPr>
          <w:sz w:val="24"/>
          <w:szCs w:val="22"/>
          <w:lang w:eastAsia="en-US"/>
        </w:rPr>
        <w:t>испр</w:t>
      </w:r>
      <w:proofErr w:type="spellEnd"/>
      <w:proofErr w:type="gramStart"/>
      <w:r w:rsidRPr="004506AC">
        <w:rPr>
          <w:sz w:val="24"/>
          <w:szCs w:val="22"/>
          <w:lang w:eastAsia="en-US"/>
        </w:rPr>
        <w:t>.</w:t>
      </w:r>
      <w:proofErr w:type="gramEnd"/>
      <w:r w:rsidRPr="004506AC">
        <w:rPr>
          <w:sz w:val="24"/>
          <w:szCs w:val="22"/>
          <w:lang w:eastAsia="en-US"/>
        </w:rPr>
        <w:t xml:space="preserve"> и доп. — Москва: Издательство </w:t>
      </w:r>
      <w:proofErr w:type="spellStart"/>
      <w:r w:rsidRPr="004506AC">
        <w:rPr>
          <w:sz w:val="24"/>
          <w:szCs w:val="22"/>
          <w:lang w:eastAsia="en-US"/>
        </w:rPr>
        <w:t>Юрайт</w:t>
      </w:r>
      <w:proofErr w:type="spellEnd"/>
      <w:r w:rsidRPr="004506AC">
        <w:rPr>
          <w:sz w:val="24"/>
          <w:szCs w:val="22"/>
          <w:lang w:eastAsia="en-US"/>
        </w:rPr>
        <w:t xml:space="preserve">, 2019. — 213 с. — (Профессиональное образование). — ISBN 978-5-534-01283-5. </w:t>
      </w:r>
    </w:p>
    <w:p w14:paraId="64DA8848" w14:textId="77777777" w:rsidR="00786AE0" w:rsidRPr="004506AC" w:rsidRDefault="00786AE0" w:rsidP="00786AE0">
      <w:pPr>
        <w:pStyle w:val="ae"/>
        <w:rPr>
          <w:sz w:val="24"/>
          <w:szCs w:val="22"/>
          <w:lang w:eastAsia="en-US"/>
        </w:rPr>
      </w:pPr>
      <w:r w:rsidRPr="004506AC">
        <w:rPr>
          <w:sz w:val="24"/>
          <w:szCs w:val="22"/>
          <w:lang w:eastAsia="en-US"/>
        </w:rPr>
        <w:t xml:space="preserve">2. Нестеров, С. А. Базы данных: учебник и практикум для среднего профессионального образования / С. А. Нестеров. — Москва: Издательство </w:t>
      </w:r>
      <w:proofErr w:type="spellStart"/>
      <w:r w:rsidRPr="004506AC">
        <w:rPr>
          <w:sz w:val="24"/>
          <w:szCs w:val="22"/>
          <w:lang w:eastAsia="en-US"/>
        </w:rPr>
        <w:t>Юрайт</w:t>
      </w:r>
      <w:proofErr w:type="spellEnd"/>
      <w:r w:rsidRPr="004506AC">
        <w:rPr>
          <w:sz w:val="24"/>
          <w:szCs w:val="22"/>
          <w:lang w:eastAsia="en-US"/>
        </w:rPr>
        <w:t xml:space="preserve">, 2020. — 230 с. — (Профессиональное образование). — ISBN 978-5-534-11629-8. </w:t>
      </w:r>
    </w:p>
    <w:p w14:paraId="2EAB0BFF" w14:textId="77777777" w:rsidR="00786AE0" w:rsidRPr="004506AC" w:rsidRDefault="00786AE0" w:rsidP="00786AE0">
      <w:pPr>
        <w:pStyle w:val="ae"/>
        <w:rPr>
          <w:sz w:val="24"/>
          <w:szCs w:val="22"/>
          <w:lang w:eastAsia="en-US"/>
        </w:rPr>
      </w:pPr>
      <w:r w:rsidRPr="004506AC">
        <w:rPr>
          <w:sz w:val="24"/>
          <w:szCs w:val="22"/>
          <w:lang w:eastAsia="en-US"/>
        </w:rPr>
        <w:t>3. Федорова Г.Н. Основы проектирования баз данных: учебник для студентов СПО /Г.Н. Федорова. - 2-е изд., стер. – Москва: Академия, 2018. – 219с.</w:t>
      </w:r>
    </w:p>
    <w:p w14:paraId="732F92C0" w14:textId="2C93B334" w:rsidR="00786AE0" w:rsidRPr="004506AC" w:rsidRDefault="0067251F" w:rsidP="00786AE0">
      <w:pPr>
        <w:pStyle w:val="ae"/>
        <w:rPr>
          <w:sz w:val="24"/>
          <w:szCs w:val="22"/>
          <w:lang w:eastAsia="en-US"/>
        </w:rPr>
      </w:pPr>
      <w:r>
        <w:rPr>
          <w:sz w:val="24"/>
          <w:szCs w:val="22"/>
          <w:lang w:eastAsia="en-US"/>
        </w:rPr>
        <w:t>4</w:t>
      </w:r>
      <w:r w:rsidR="00786AE0" w:rsidRPr="004506AC">
        <w:rPr>
          <w:sz w:val="24"/>
          <w:szCs w:val="22"/>
          <w:lang w:eastAsia="en-US"/>
        </w:rPr>
        <w:t xml:space="preserve">. Гордеев, С. И. Организация баз данных в 2 ч. Часть 1: учебник для среднего профессионального образования / С. И. Гордеев, В. Н. Волошина. — 2-е изд., </w:t>
      </w:r>
      <w:proofErr w:type="spellStart"/>
      <w:r w:rsidR="00786AE0" w:rsidRPr="004506AC">
        <w:rPr>
          <w:sz w:val="24"/>
          <w:szCs w:val="22"/>
          <w:lang w:eastAsia="en-US"/>
        </w:rPr>
        <w:t>испр</w:t>
      </w:r>
      <w:proofErr w:type="spellEnd"/>
      <w:proofErr w:type="gramStart"/>
      <w:r w:rsidR="00786AE0" w:rsidRPr="004506AC">
        <w:rPr>
          <w:sz w:val="24"/>
          <w:szCs w:val="22"/>
          <w:lang w:eastAsia="en-US"/>
        </w:rPr>
        <w:t>.</w:t>
      </w:r>
      <w:proofErr w:type="gramEnd"/>
      <w:r w:rsidR="00786AE0" w:rsidRPr="004506AC">
        <w:rPr>
          <w:sz w:val="24"/>
          <w:szCs w:val="22"/>
          <w:lang w:eastAsia="en-US"/>
        </w:rPr>
        <w:t xml:space="preserve"> и доп. — Москва: Издательство </w:t>
      </w:r>
      <w:proofErr w:type="spellStart"/>
      <w:r w:rsidR="00786AE0" w:rsidRPr="004506AC">
        <w:rPr>
          <w:sz w:val="24"/>
          <w:szCs w:val="22"/>
          <w:lang w:eastAsia="en-US"/>
        </w:rPr>
        <w:t>Юрайт</w:t>
      </w:r>
      <w:proofErr w:type="spellEnd"/>
      <w:r w:rsidR="00786AE0" w:rsidRPr="004506AC">
        <w:rPr>
          <w:sz w:val="24"/>
          <w:szCs w:val="22"/>
          <w:lang w:eastAsia="en-US"/>
        </w:rPr>
        <w:t xml:space="preserve">, 2020. — 310 с. — (Профессиональное образование). — ISBN 978-5-534-11626-7. </w:t>
      </w:r>
    </w:p>
    <w:p w14:paraId="031DBDF9" w14:textId="234579E6" w:rsidR="00786AE0" w:rsidRPr="004506AC" w:rsidRDefault="0067251F" w:rsidP="00786AE0">
      <w:pPr>
        <w:pStyle w:val="ae"/>
        <w:rPr>
          <w:sz w:val="24"/>
          <w:szCs w:val="22"/>
          <w:lang w:eastAsia="en-US"/>
        </w:rPr>
      </w:pPr>
      <w:r>
        <w:rPr>
          <w:sz w:val="24"/>
          <w:szCs w:val="22"/>
          <w:lang w:eastAsia="en-US"/>
        </w:rPr>
        <w:t>5</w:t>
      </w:r>
      <w:r w:rsidR="00786AE0" w:rsidRPr="004506AC">
        <w:rPr>
          <w:sz w:val="24"/>
          <w:szCs w:val="22"/>
          <w:lang w:eastAsia="en-US"/>
        </w:rPr>
        <w:t xml:space="preserve">. Гордеев, С. И. Организация баз данных в 2 ч. Часть 2: учебник для среднего профессионального образования / С. И. Гордеев, В. Н. Волошина. — 2-е изд., </w:t>
      </w:r>
      <w:proofErr w:type="spellStart"/>
      <w:r w:rsidR="00786AE0" w:rsidRPr="004506AC">
        <w:rPr>
          <w:sz w:val="24"/>
          <w:szCs w:val="22"/>
          <w:lang w:eastAsia="en-US"/>
        </w:rPr>
        <w:t>испр</w:t>
      </w:r>
      <w:proofErr w:type="spellEnd"/>
      <w:proofErr w:type="gramStart"/>
      <w:r w:rsidR="00786AE0" w:rsidRPr="004506AC">
        <w:rPr>
          <w:sz w:val="24"/>
          <w:szCs w:val="22"/>
          <w:lang w:eastAsia="en-US"/>
        </w:rPr>
        <w:t>.</w:t>
      </w:r>
      <w:proofErr w:type="gramEnd"/>
      <w:r w:rsidR="00786AE0" w:rsidRPr="004506AC">
        <w:rPr>
          <w:sz w:val="24"/>
          <w:szCs w:val="22"/>
          <w:lang w:eastAsia="en-US"/>
        </w:rPr>
        <w:t xml:space="preserve"> и доп. — Москва: Издательство </w:t>
      </w:r>
      <w:proofErr w:type="spellStart"/>
      <w:r w:rsidR="00786AE0" w:rsidRPr="004506AC">
        <w:rPr>
          <w:sz w:val="24"/>
          <w:szCs w:val="22"/>
          <w:lang w:eastAsia="en-US"/>
        </w:rPr>
        <w:t>Юрайт</w:t>
      </w:r>
      <w:proofErr w:type="spellEnd"/>
      <w:r w:rsidR="00786AE0" w:rsidRPr="004506AC">
        <w:rPr>
          <w:sz w:val="24"/>
          <w:szCs w:val="22"/>
          <w:lang w:eastAsia="en-US"/>
        </w:rPr>
        <w:t xml:space="preserve">, 2020. — 513 с. — (Профессиональное образование). — ISBN 978-5-534-11625-0. </w:t>
      </w:r>
    </w:p>
    <w:p w14:paraId="270DB46D" w14:textId="7C4645CC" w:rsidR="00786AE0" w:rsidRDefault="0067251F" w:rsidP="00786AE0">
      <w:pPr>
        <w:pStyle w:val="ae"/>
        <w:rPr>
          <w:sz w:val="24"/>
          <w:szCs w:val="22"/>
          <w:lang w:eastAsia="en-US"/>
        </w:rPr>
      </w:pPr>
      <w:r>
        <w:rPr>
          <w:sz w:val="24"/>
          <w:szCs w:val="22"/>
          <w:lang w:eastAsia="en-US"/>
        </w:rPr>
        <w:t>6</w:t>
      </w:r>
      <w:r w:rsidR="00786AE0" w:rsidRPr="004506AC">
        <w:rPr>
          <w:sz w:val="24"/>
          <w:szCs w:val="22"/>
          <w:lang w:eastAsia="en-US"/>
        </w:rPr>
        <w:t xml:space="preserve">. </w:t>
      </w:r>
      <w:proofErr w:type="spellStart"/>
      <w:r w:rsidR="00786AE0" w:rsidRPr="004506AC">
        <w:rPr>
          <w:sz w:val="24"/>
          <w:szCs w:val="22"/>
          <w:lang w:eastAsia="en-US"/>
        </w:rPr>
        <w:t>Стасышин</w:t>
      </w:r>
      <w:proofErr w:type="spellEnd"/>
      <w:r w:rsidR="00786AE0" w:rsidRPr="004506AC">
        <w:rPr>
          <w:sz w:val="24"/>
          <w:szCs w:val="22"/>
          <w:lang w:eastAsia="en-US"/>
        </w:rPr>
        <w:t xml:space="preserve">, В. М. Базы данных: технологии доступа: учебное пособие для среднего профессионального образования / В. М. </w:t>
      </w:r>
      <w:proofErr w:type="spellStart"/>
      <w:r w:rsidR="00786AE0" w:rsidRPr="004506AC">
        <w:rPr>
          <w:sz w:val="24"/>
          <w:szCs w:val="22"/>
          <w:lang w:eastAsia="en-US"/>
        </w:rPr>
        <w:t>Стасышин</w:t>
      </w:r>
      <w:proofErr w:type="spellEnd"/>
      <w:r w:rsidR="00786AE0" w:rsidRPr="004506AC">
        <w:rPr>
          <w:sz w:val="24"/>
          <w:szCs w:val="22"/>
          <w:lang w:eastAsia="en-US"/>
        </w:rPr>
        <w:t xml:space="preserve">, Т. Л. </w:t>
      </w:r>
      <w:proofErr w:type="spellStart"/>
      <w:r w:rsidR="00786AE0" w:rsidRPr="004506AC">
        <w:rPr>
          <w:sz w:val="24"/>
          <w:szCs w:val="22"/>
          <w:lang w:eastAsia="en-US"/>
        </w:rPr>
        <w:t>Стасышина</w:t>
      </w:r>
      <w:proofErr w:type="spellEnd"/>
      <w:r w:rsidR="00786AE0" w:rsidRPr="004506AC">
        <w:rPr>
          <w:sz w:val="24"/>
          <w:szCs w:val="22"/>
          <w:lang w:eastAsia="en-US"/>
        </w:rPr>
        <w:t xml:space="preserve">. — 2-е изд., </w:t>
      </w:r>
      <w:proofErr w:type="spellStart"/>
      <w:r w:rsidR="00786AE0" w:rsidRPr="004506AC">
        <w:rPr>
          <w:sz w:val="24"/>
          <w:szCs w:val="22"/>
          <w:lang w:eastAsia="en-US"/>
        </w:rPr>
        <w:t>испр</w:t>
      </w:r>
      <w:proofErr w:type="spellEnd"/>
      <w:proofErr w:type="gramStart"/>
      <w:r w:rsidR="00786AE0" w:rsidRPr="004506AC">
        <w:rPr>
          <w:sz w:val="24"/>
          <w:szCs w:val="22"/>
          <w:lang w:eastAsia="en-US"/>
        </w:rPr>
        <w:t>.</w:t>
      </w:r>
      <w:proofErr w:type="gramEnd"/>
      <w:r w:rsidR="00786AE0" w:rsidRPr="004506AC">
        <w:rPr>
          <w:sz w:val="24"/>
          <w:szCs w:val="22"/>
          <w:lang w:eastAsia="en-US"/>
        </w:rPr>
        <w:t xml:space="preserve"> и доп. — Москва: Издательство </w:t>
      </w:r>
      <w:proofErr w:type="spellStart"/>
      <w:r w:rsidR="00786AE0" w:rsidRPr="004506AC">
        <w:rPr>
          <w:sz w:val="24"/>
          <w:szCs w:val="22"/>
          <w:lang w:eastAsia="en-US"/>
        </w:rPr>
        <w:t>Юрайт</w:t>
      </w:r>
      <w:proofErr w:type="spellEnd"/>
      <w:r w:rsidR="00786AE0" w:rsidRPr="004506AC">
        <w:rPr>
          <w:sz w:val="24"/>
          <w:szCs w:val="22"/>
          <w:lang w:eastAsia="en-US"/>
        </w:rPr>
        <w:t xml:space="preserve">, 2020. — 164 с. — (Профессиональное образование). — ISBN 978-5-534-09888-4. </w:t>
      </w:r>
    </w:p>
    <w:p w14:paraId="5A95886E" w14:textId="4EE70A8C" w:rsidR="00DC5242" w:rsidRDefault="0067251F" w:rsidP="00786AE0">
      <w:pPr>
        <w:pStyle w:val="ae"/>
        <w:rPr>
          <w:sz w:val="24"/>
          <w:szCs w:val="22"/>
          <w:lang w:eastAsia="en-US"/>
        </w:rPr>
      </w:pPr>
      <w:r>
        <w:rPr>
          <w:sz w:val="24"/>
          <w:szCs w:val="22"/>
          <w:lang w:eastAsia="en-US"/>
        </w:rPr>
        <w:t>7</w:t>
      </w:r>
      <w:r w:rsidR="00DC5242">
        <w:rPr>
          <w:sz w:val="24"/>
          <w:szCs w:val="22"/>
          <w:lang w:eastAsia="en-US"/>
        </w:rPr>
        <w:t xml:space="preserve">. Рудаков А.В. Технология разработки программных продуктов: учеб. Пособие для студ. сред. проф. Образования </w:t>
      </w:r>
      <w:r w:rsidR="00DC5242" w:rsidRPr="00DC5242">
        <w:rPr>
          <w:sz w:val="24"/>
          <w:szCs w:val="22"/>
          <w:lang w:eastAsia="en-US"/>
        </w:rPr>
        <w:t xml:space="preserve">/ </w:t>
      </w:r>
      <w:r w:rsidR="00DC5242">
        <w:rPr>
          <w:sz w:val="24"/>
          <w:szCs w:val="22"/>
          <w:lang w:eastAsia="en-US"/>
        </w:rPr>
        <w:t>А. В. Рудаков – 2-е изд.</w:t>
      </w:r>
      <w:r w:rsidR="00DC5242" w:rsidRPr="00DC5242">
        <w:rPr>
          <w:sz w:val="24"/>
          <w:szCs w:val="22"/>
          <w:lang w:eastAsia="en-US"/>
        </w:rPr>
        <w:t xml:space="preserve">, </w:t>
      </w:r>
      <w:r w:rsidR="00DC5242">
        <w:rPr>
          <w:sz w:val="24"/>
          <w:szCs w:val="22"/>
          <w:lang w:eastAsia="en-US"/>
        </w:rPr>
        <w:t>стер. – М.: Издательский центр «Академия»</w:t>
      </w:r>
      <w:r w:rsidR="00DC5242" w:rsidRPr="00DC5242">
        <w:rPr>
          <w:sz w:val="24"/>
          <w:szCs w:val="22"/>
          <w:lang w:eastAsia="en-US"/>
        </w:rPr>
        <w:t>,</w:t>
      </w:r>
      <w:r w:rsidR="00DC5242">
        <w:rPr>
          <w:sz w:val="24"/>
          <w:szCs w:val="22"/>
          <w:lang w:eastAsia="en-US"/>
        </w:rPr>
        <w:t xml:space="preserve"> 2006 – 208 с.</w:t>
      </w:r>
      <w:r w:rsidR="00DC5242">
        <w:rPr>
          <w:sz w:val="24"/>
          <w:szCs w:val="22"/>
          <w:lang w:eastAsia="en-US"/>
        </w:rPr>
        <w:tab/>
      </w:r>
    </w:p>
    <w:p w14:paraId="108C8ADB" w14:textId="65AB9B39" w:rsidR="00F165DE" w:rsidRPr="00C32DDF" w:rsidRDefault="00F165DE" w:rsidP="00786AE0">
      <w:pPr>
        <w:pStyle w:val="ae"/>
        <w:rPr>
          <w:sz w:val="24"/>
          <w:lang w:eastAsia="en-US"/>
        </w:rPr>
      </w:pPr>
      <w:r w:rsidRPr="00C32DDF">
        <w:rPr>
          <w:sz w:val="24"/>
          <w:lang w:eastAsia="en-US"/>
        </w:rPr>
        <w:t xml:space="preserve">8. Черников В. А. Разработка мобильных приложений на С# для </w:t>
      </w:r>
      <w:proofErr w:type="spellStart"/>
      <w:r w:rsidRPr="00C32DDF">
        <w:rPr>
          <w:sz w:val="24"/>
          <w:lang w:val="en-US" w:eastAsia="en-US"/>
        </w:rPr>
        <w:t>ios</w:t>
      </w:r>
      <w:proofErr w:type="spellEnd"/>
      <w:r w:rsidRPr="00C32DDF">
        <w:rPr>
          <w:sz w:val="24"/>
          <w:lang w:eastAsia="en-US"/>
        </w:rPr>
        <w:t xml:space="preserve"> и </w:t>
      </w:r>
      <w:r w:rsidRPr="00C32DDF">
        <w:rPr>
          <w:sz w:val="24"/>
          <w:lang w:val="en-US" w:eastAsia="en-US"/>
        </w:rPr>
        <w:t>Android</w:t>
      </w:r>
      <w:r w:rsidRPr="00C32DDF">
        <w:rPr>
          <w:sz w:val="24"/>
          <w:lang w:eastAsia="en-US"/>
        </w:rPr>
        <w:t xml:space="preserve"> / Черников В. А.  – 1-е изд., стер. – М.: Издательский центр «Питер», 2006 – 208 с.</w:t>
      </w:r>
    </w:p>
    <w:p w14:paraId="036EC5AF" w14:textId="37C7AD03" w:rsidR="00F165DE" w:rsidRPr="00C32DDF" w:rsidRDefault="00F165DE" w:rsidP="00786AE0">
      <w:pPr>
        <w:pStyle w:val="ae"/>
        <w:rPr>
          <w:color w:val="000000"/>
          <w:sz w:val="24"/>
          <w:shd w:val="clear" w:color="auto" w:fill="FFFFFF"/>
        </w:rPr>
      </w:pPr>
      <w:r w:rsidRPr="00C32DDF">
        <w:rPr>
          <w:sz w:val="24"/>
          <w:lang w:eastAsia="en-US"/>
        </w:rPr>
        <w:t xml:space="preserve">9. </w:t>
      </w:r>
      <w:r w:rsidRPr="00C32DDF">
        <w:rPr>
          <w:color w:val="000000"/>
          <w:sz w:val="24"/>
          <w:shd w:val="clear" w:color="auto" w:fill="FFFFFF"/>
        </w:rPr>
        <w:t xml:space="preserve">Дэвид Гриффитс, Дон Гриффитс.  </w:t>
      </w:r>
      <w:proofErr w:type="spellStart"/>
      <w:r w:rsidRPr="00C32DDF">
        <w:rPr>
          <w:color w:val="000000"/>
          <w:sz w:val="24"/>
          <w:shd w:val="clear" w:color="auto" w:fill="FFFFFF"/>
        </w:rPr>
        <w:t>Head</w:t>
      </w:r>
      <w:proofErr w:type="spellEnd"/>
      <w:r w:rsidRPr="00C32DDF">
        <w:rPr>
          <w:color w:val="000000"/>
          <w:sz w:val="24"/>
          <w:shd w:val="clear" w:color="auto" w:fill="FFFFFF"/>
        </w:rPr>
        <w:t xml:space="preserve"> </w:t>
      </w:r>
      <w:proofErr w:type="spellStart"/>
      <w:r w:rsidRPr="00C32DDF">
        <w:rPr>
          <w:color w:val="000000"/>
          <w:sz w:val="24"/>
          <w:shd w:val="clear" w:color="auto" w:fill="FFFFFF"/>
        </w:rPr>
        <w:t>First</w:t>
      </w:r>
      <w:proofErr w:type="spellEnd"/>
      <w:r w:rsidRPr="00C32DDF">
        <w:rPr>
          <w:color w:val="000000"/>
          <w:sz w:val="24"/>
          <w:shd w:val="clear" w:color="auto" w:fill="FFFFFF"/>
        </w:rPr>
        <w:t xml:space="preserve">. Программирование для </w:t>
      </w:r>
      <w:proofErr w:type="spellStart"/>
      <w:r w:rsidRPr="00C32DDF">
        <w:rPr>
          <w:color w:val="000000"/>
          <w:sz w:val="24"/>
          <w:shd w:val="clear" w:color="auto" w:fill="FFFFFF"/>
        </w:rPr>
        <w:t>Android</w:t>
      </w:r>
      <w:proofErr w:type="spellEnd"/>
      <w:r w:rsidRPr="00C32DDF">
        <w:rPr>
          <w:color w:val="000000"/>
          <w:sz w:val="24"/>
          <w:shd w:val="clear" w:color="auto" w:fill="FFFFFF"/>
        </w:rPr>
        <w:t>. 2-е изд. (2018)</w:t>
      </w:r>
    </w:p>
    <w:p w14:paraId="02450D22" w14:textId="6E27E9D0" w:rsidR="00F165DE" w:rsidRPr="00C32DDF" w:rsidRDefault="00F165DE" w:rsidP="00786AE0">
      <w:pPr>
        <w:pStyle w:val="ae"/>
        <w:rPr>
          <w:sz w:val="24"/>
          <w:lang w:eastAsia="en-US"/>
        </w:rPr>
      </w:pPr>
      <w:r w:rsidRPr="00C32DDF">
        <w:rPr>
          <w:color w:val="000000"/>
          <w:sz w:val="24"/>
          <w:shd w:val="clear" w:color="auto" w:fill="FFFFFF"/>
        </w:rPr>
        <w:t xml:space="preserve">10. Ян Ф. Дарвин </w:t>
      </w:r>
      <w:r w:rsidRPr="00F535F2">
        <w:rPr>
          <w:color w:val="000000"/>
          <w:sz w:val="24"/>
          <w:shd w:val="clear" w:color="auto" w:fill="FFFFFF"/>
        </w:rPr>
        <w:t>/</w:t>
      </w:r>
      <w:r w:rsidRPr="00C32DDF">
        <w:rPr>
          <w:color w:val="000000"/>
          <w:sz w:val="24"/>
          <w:shd w:val="clear" w:color="auto" w:fill="FFFFFF"/>
        </w:rPr>
        <w:t xml:space="preserve"> </w:t>
      </w:r>
      <w:proofErr w:type="spellStart"/>
      <w:r w:rsidRPr="00C32DDF">
        <w:rPr>
          <w:color w:val="000000"/>
          <w:sz w:val="24"/>
          <w:shd w:val="clear" w:color="auto" w:fill="FFFFFF"/>
        </w:rPr>
        <w:t>Android</w:t>
      </w:r>
      <w:proofErr w:type="spellEnd"/>
      <w:r w:rsidRPr="00C32DDF">
        <w:rPr>
          <w:color w:val="000000"/>
          <w:sz w:val="24"/>
          <w:shd w:val="clear" w:color="auto" w:fill="FFFFFF"/>
        </w:rPr>
        <w:t>. Сборник рецептов. Задачи и решения для разработчиков приложений. (2018)</w:t>
      </w:r>
    </w:p>
    <w:p w14:paraId="53CF9191" w14:textId="77777777" w:rsidR="00786AE0" w:rsidRPr="004506AC" w:rsidRDefault="00786AE0" w:rsidP="00786AE0">
      <w:pPr>
        <w:pStyle w:val="ae"/>
        <w:rPr>
          <w:b/>
          <w:sz w:val="24"/>
          <w:szCs w:val="22"/>
          <w:lang w:eastAsia="en-US"/>
        </w:rPr>
      </w:pPr>
      <w:r w:rsidRPr="004506AC">
        <w:rPr>
          <w:b/>
          <w:sz w:val="24"/>
          <w:szCs w:val="22"/>
          <w:lang w:eastAsia="en-US"/>
        </w:rPr>
        <w:t>Интернет-ресурсы</w:t>
      </w:r>
    </w:p>
    <w:p w14:paraId="5D103B98" w14:textId="77777777" w:rsidR="00786AE0" w:rsidRPr="004506AC" w:rsidRDefault="00786AE0" w:rsidP="00786AE0">
      <w:pPr>
        <w:pStyle w:val="ae"/>
        <w:numPr>
          <w:ilvl w:val="0"/>
          <w:numId w:val="6"/>
        </w:numPr>
        <w:ind w:left="0" w:firstLine="709"/>
        <w:rPr>
          <w:sz w:val="24"/>
          <w:szCs w:val="22"/>
          <w:lang w:eastAsia="en-US"/>
        </w:rPr>
      </w:pPr>
      <w:r w:rsidRPr="004506AC">
        <w:rPr>
          <w:sz w:val="24"/>
          <w:szCs w:val="22"/>
          <w:lang w:eastAsia="en-US"/>
        </w:rPr>
        <w:t xml:space="preserve">ЭБС «Университетская библиотека </w:t>
      </w:r>
      <w:proofErr w:type="spellStart"/>
      <w:r w:rsidRPr="004506AC">
        <w:rPr>
          <w:sz w:val="24"/>
          <w:szCs w:val="22"/>
          <w:lang w:eastAsia="en-US"/>
        </w:rPr>
        <w:t>online</w:t>
      </w:r>
      <w:proofErr w:type="spellEnd"/>
      <w:r w:rsidRPr="004506AC">
        <w:rPr>
          <w:sz w:val="24"/>
          <w:szCs w:val="22"/>
          <w:lang w:eastAsia="en-US"/>
        </w:rPr>
        <w:t xml:space="preserve">» - http://biblioclub.ru/ </w:t>
      </w:r>
    </w:p>
    <w:p w14:paraId="52CB20D7" w14:textId="77777777" w:rsidR="00786AE0" w:rsidRPr="004506AC" w:rsidRDefault="00786AE0" w:rsidP="00786AE0">
      <w:pPr>
        <w:pStyle w:val="ae"/>
        <w:numPr>
          <w:ilvl w:val="0"/>
          <w:numId w:val="6"/>
        </w:numPr>
        <w:ind w:left="0" w:firstLine="709"/>
        <w:rPr>
          <w:sz w:val="24"/>
          <w:szCs w:val="22"/>
          <w:lang w:eastAsia="en-US"/>
        </w:rPr>
      </w:pPr>
      <w:r w:rsidRPr="004506AC">
        <w:rPr>
          <w:sz w:val="24"/>
          <w:szCs w:val="22"/>
          <w:lang w:eastAsia="en-US"/>
        </w:rPr>
        <w:t>ЭБС «ЮРАЙТ» -</w:t>
      </w:r>
      <w:r w:rsidRPr="004506AC">
        <w:rPr>
          <w:sz w:val="24"/>
          <w:szCs w:val="22"/>
          <w:lang w:eastAsia="en-US"/>
        </w:rPr>
        <w:tab/>
        <w:t>https://urait.ru/</w:t>
      </w:r>
    </w:p>
    <w:p w14:paraId="05964384" w14:textId="37122B40" w:rsidR="00582355" w:rsidRDefault="009531B6" w:rsidP="006A23D6">
      <w:pPr>
        <w:pStyle w:val="1"/>
        <w:jc w:val="left"/>
      </w:pPr>
      <w:r w:rsidRPr="005B3F84">
        <w:lastRenderedPageBreak/>
        <w:t xml:space="preserve"> </w:t>
      </w:r>
      <w:bookmarkStart w:id="20" w:name="_Toc130806625"/>
      <w:r w:rsidR="005B3F84">
        <w:t>П</w:t>
      </w:r>
      <w:r>
        <w:t>риложения</w:t>
      </w:r>
      <w:bookmarkEnd w:id="20"/>
    </w:p>
    <w:p w14:paraId="185431A4" w14:textId="0521454A" w:rsidR="005B3F84" w:rsidRPr="0067251F" w:rsidRDefault="0067251F" w:rsidP="006A23D6">
      <w:pPr>
        <w:pStyle w:val="1"/>
        <w:jc w:val="right"/>
        <w:rPr>
          <w:sz w:val="24"/>
        </w:rPr>
      </w:pPr>
      <w:bookmarkStart w:id="21" w:name="_Toc130806626"/>
      <w:r w:rsidRPr="0067251F">
        <w:rPr>
          <w:sz w:val="24"/>
        </w:rPr>
        <w:t>Приложение 1 «</w:t>
      </w:r>
      <w:r w:rsidR="005B3F84" w:rsidRPr="0067251F">
        <w:rPr>
          <w:sz w:val="24"/>
        </w:rPr>
        <w:t>Б</w:t>
      </w:r>
      <w:r w:rsidRPr="0067251F">
        <w:rPr>
          <w:sz w:val="24"/>
        </w:rPr>
        <w:t>лок-схема программы»</w:t>
      </w:r>
      <w:bookmarkEnd w:id="21"/>
    </w:p>
    <w:p w14:paraId="1D39CE03" w14:textId="47247EB3" w:rsidR="00582355" w:rsidRPr="005B3F84" w:rsidRDefault="00582355" w:rsidP="00582355">
      <w:pPr>
        <w:jc w:val="center"/>
      </w:pPr>
      <w:bookmarkStart w:id="22" w:name="_GoBack"/>
      <w:bookmarkEnd w:id="22"/>
      <w:r>
        <w:rPr>
          <w:noProof/>
          <w:lang w:eastAsia="ru-RU"/>
        </w:rPr>
        <w:drawing>
          <wp:inline distT="0" distB="0" distL="0" distR="0" wp14:anchorId="4DA0FAC4" wp14:editId="2347D2F5">
            <wp:extent cx="4410045" cy="7677150"/>
            <wp:effectExtent l="0" t="0" r="0" b="0"/>
            <wp:docPr id="14" name="Рисунок 14" descr="funcsh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uncshema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336" cy="776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82355" w:rsidRPr="005B3F84" w:rsidSect="0090495C">
      <w:pgSz w:w="11906" w:h="16838"/>
      <w:pgMar w:top="1134" w:right="850" w:bottom="1134" w:left="1701" w:header="708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356E777" w14:textId="77777777" w:rsidR="00551EEA" w:rsidRDefault="00551EEA" w:rsidP="00414A0D">
      <w:pPr>
        <w:spacing w:line="240" w:lineRule="auto"/>
      </w:pPr>
      <w:r>
        <w:separator/>
      </w:r>
    </w:p>
  </w:endnote>
  <w:endnote w:type="continuationSeparator" w:id="0">
    <w:p w14:paraId="75EF5F72" w14:textId="77777777" w:rsidR="00551EEA" w:rsidRDefault="00551EEA" w:rsidP="00414A0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81" w:rightFromText="181" w:vertAnchor="text" w:horzAnchor="page" w:tblpXSpec="center" w:tblpY="1312"/>
      <w:tblW w:w="10343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816"/>
      <w:gridCol w:w="851"/>
      <w:gridCol w:w="2296"/>
      <w:gridCol w:w="851"/>
      <w:gridCol w:w="709"/>
      <w:gridCol w:w="1560"/>
      <w:gridCol w:w="1134"/>
      <w:gridCol w:w="850"/>
      <w:gridCol w:w="1276"/>
    </w:tblGrid>
    <w:tr w:rsidR="00B335BE" w:rsidRPr="00C004F6" w14:paraId="550BD1C4" w14:textId="77777777" w:rsidTr="00DD2A6C">
      <w:trPr>
        <w:cantSplit/>
        <w:trHeight w:val="295"/>
      </w:trPr>
      <w:tc>
        <w:tcPr>
          <w:tcW w:w="81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4275A41B" w14:textId="77777777" w:rsidR="00B335BE" w:rsidRPr="00C004F6" w:rsidRDefault="00B335BE" w:rsidP="00B335BE">
          <w:pPr>
            <w:pStyle w:val="af4"/>
            <w:spacing w:line="240" w:lineRule="auto"/>
            <w:rPr>
              <w:sz w:val="24"/>
              <w:szCs w:val="24"/>
              <w:lang w:eastAsia="ru-RU"/>
            </w:rPr>
          </w:pPr>
        </w:p>
      </w:tc>
      <w:tc>
        <w:tcPr>
          <w:tcW w:w="85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36257DC5" w14:textId="77777777" w:rsidR="00B335BE" w:rsidRPr="00C004F6" w:rsidRDefault="00B335BE" w:rsidP="00B335BE">
          <w:pPr>
            <w:pStyle w:val="af4"/>
            <w:spacing w:line="240" w:lineRule="auto"/>
            <w:rPr>
              <w:sz w:val="24"/>
              <w:szCs w:val="24"/>
              <w:lang w:eastAsia="ru-RU"/>
            </w:rPr>
          </w:pPr>
        </w:p>
      </w:tc>
      <w:tc>
        <w:tcPr>
          <w:tcW w:w="229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5756BFDD" w14:textId="77777777" w:rsidR="00B335BE" w:rsidRPr="00C004F6" w:rsidRDefault="00B335BE" w:rsidP="00B335BE">
          <w:pPr>
            <w:pStyle w:val="af4"/>
            <w:spacing w:line="240" w:lineRule="auto"/>
            <w:rPr>
              <w:sz w:val="24"/>
              <w:szCs w:val="24"/>
              <w:lang w:eastAsia="ru-RU"/>
            </w:rPr>
          </w:pPr>
        </w:p>
      </w:tc>
      <w:tc>
        <w:tcPr>
          <w:tcW w:w="85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360B5E32" w14:textId="77777777" w:rsidR="00B335BE" w:rsidRPr="00C004F6" w:rsidRDefault="00B335BE" w:rsidP="00B335BE">
          <w:pPr>
            <w:pStyle w:val="af4"/>
            <w:spacing w:line="240" w:lineRule="auto"/>
            <w:rPr>
              <w:sz w:val="24"/>
              <w:szCs w:val="24"/>
              <w:lang w:val="en-US" w:eastAsia="ru-RU"/>
            </w:rPr>
          </w:pPr>
        </w:p>
      </w:tc>
      <w:tc>
        <w:tcPr>
          <w:tcW w:w="709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6D2986FE" w14:textId="77777777" w:rsidR="00B335BE" w:rsidRPr="00C004F6" w:rsidRDefault="00B335BE" w:rsidP="00B335BE">
          <w:pPr>
            <w:pStyle w:val="af4"/>
            <w:spacing w:line="240" w:lineRule="auto"/>
            <w:rPr>
              <w:sz w:val="24"/>
              <w:szCs w:val="24"/>
              <w:lang w:eastAsia="ru-RU"/>
            </w:rPr>
          </w:pPr>
        </w:p>
      </w:tc>
      <w:tc>
        <w:tcPr>
          <w:tcW w:w="4820" w:type="dxa"/>
          <w:gridSpan w:val="4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6D2CAE83" w14:textId="77777777" w:rsidR="00B335BE" w:rsidRDefault="00B335BE" w:rsidP="00B335BE">
          <w:pPr>
            <w:pStyle w:val="af4"/>
            <w:spacing w:line="240" w:lineRule="auto"/>
            <w:jc w:val="center"/>
            <w:rPr>
              <w:sz w:val="24"/>
              <w:szCs w:val="24"/>
              <w:lang w:eastAsia="ru-RU"/>
            </w:rPr>
          </w:pPr>
          <w:r>
            <w:rPr>
              <w:sz w:val="24"/>
              <w:szCs w:val="24"/>
              <w:lang w:eastAsia="ru-RU"/>
            </w:rPr>
            <w:t xml:space="preserve">КП МДК </w:t>
          </w:r>
          <w:proofErr w:type="gramStart"/>
          <w:r>
            <w:rPr>
              <w:sz w:val="24"/>
              <w:szCs w:val="24"/>
              <w:lang w:eastAsia="ru-RU"/>
            </w:rPr>
            <w:t>02.01  09.02.07</w:t>
          </w:r>
          <w:proofErr w:type="gramEnd"/>
          <w:r>
            <w:rPr>
              <w:sz w:val="24"/>
              <w:szCs w:val="24"/>
              <w:lang w:eastAsia="ru-RU"/>
            </w:rPr>
            <w:t xml:space="preserve"> ИСП.19</w:t>
          </w:r>
          <w:r w:rsidRPr="00C004F6">
            <w:rPr>
              <w:sz w:val="24"/>
              <w:szCs w:val="24"/>
              <w:lang w:eastAsia="ru-RU"/>
            </w:rPr>
            <w:t>А</w:t>
          </w:r>
          <w:r>
            <w:rPr>
              <w:sz w:val="24"/>
              <w:szCs w:val="24"/>
              <w:lang w:eastAsia="ru-RU"/>
            </w:rPr>
            <w:t xml:space="preserve"> 23</w:t>
          </w:r>
        </w:p>
        <w:p w14:paraId="662FDBB0" w14:textId="77777777" w:rsidR="00B335BE" w:rsidRPr="00C004F6" w:rsidRDefault="00B335BE" w:rsidP="00B335BE">
          <w:pPr>
            <w:pStyle w:val="af4"/>
            <w:spacing w:line="240" w:lineRule="auto"/>
            <w:jc w:val="center"/>
            <w:rPr>
              <w:sz w:val="24"/>
              <w:szCs w:val="24"/>
              <w:lang w:eastAsia="ru-RU"/>
            </w:rPr>
          </w:pPr>
          <w:r>
            <w:rPr>
              <w:sz w:val="24"/>
              <w:szCs w:val="24"/>
              <w:lang w:eastAsia="ru-RU"/>
            </w:rPr>
            <w:t>ЛДПК – филиал ГГТУ</w:t>
          </w:r>
        </w:p>
      </w:tc>
    </w:tr>
    <w:tr w:rsidR="00B335BE" w:rsidRPr="00C004F6" w14:paraId="45474232" w14:textId="77777777" w:rsidTr="00DD2A6C">
      <w:trPr>
        <w:cantSplit/>
        <w:trHeight w:val="295"/>
      </w:trPr>
      <w:tc>
        <w:tcPr>
          <w:tcW w:w="81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417B3C72" w14:textId="77777777" w:rsidR="00B335BE" w:rsidRPr="00C004F6" w:rsidRDefault="00B335BE" w:rsidP="00B335BE">
          <w:pPr>
            <w:pStyle w:val="af4"/>
            <w:spacing w:line="240" w:lineRule="auto"/>
            <w:rPr>
              <w:sz w:val="24"/>
              <w:szCs w:val="24"/>
              <w:lang w:eastAsia="ru-RU"/>
            </w:rPr>
          </w:pPr>
        </w:p>
      </w:tc>
      <w:tc>
        <w:tcPr>
          <w:tcW w:w="85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2FCABF00" w14:textId="77777777" w:rsidR="00B335BE" w:rsidRPr="00C004F6" w:rsidRDefault="00B335BE" w:rsidP="00B335BE">
          <w:pPr>
            <w:pStyle w:val="af4"/>
            <w:spacing w:line="240" w:lineRule="auto"/>
            <w:rPr>
              <w:sz w:val="24"/>
              <w:szCs w:val="24"/>
              <w:lang w:eastAsia="ru-RU"/>
            </w:rPr>
          </w:pPr>
        </w:p>
      </w:tc>
      <w:tc>
        <w:tcPr>
          <w:tcW w:w="229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100E37D2" w14:textId="77777777" w:rsidR="00B335BE" w:rsidRPr="00C004F6" w:rsidRDefault="00B335BE" w:rsidP="00B335BE">
          <w:pPr>
            <w:pStyle w:val="af4"/>
            <w:spacing w:line="240" w:lineRule="auto"/>
            <w:rPr>
              <w:sz w:val="24"/>
              <w:szCs w:val="24"/>
              <w:lang w:eastAsia="ru-RU"/>
            </w:rPr>
          </w:pPr>
        </w:p>
      </w:tc>
      <w:tc>
        <w:tcPr>
          <w:tcW w:w="85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0C803E72" w14:textId="77777777" w:rsidR="00B335BE" w:rsidRPr="00C004F6" w:rsidRDefault="00B335BE" w:rsidP="00B335BE">
          <w:pPr>
            <w:pStyle w:val="af4"/>
            <w:spacing w:line="240" w:lineRule="auto"/>
            <w:rPr>
              <w:sz w:val="24"/>
              <w:szCs w:val="24"/>
              <w:lang w:eastAsia="ru-RU"/>
            </w:rPr>
          </w:pPr>
        </w:p>
      </w:tc>
      <w:tc>
        <w:tcPr>
          <w:tcW w:w="709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2EE85602" w14:textId="77777777" w:rsidR="00B335BE" w:rsidRPr="00C004F6" w:rsidRDefault="00B335BE" w:rsidP="00B335BE">
          <w:pPr>
            <w:pStyle w:val="af4"/>
            <w:spacing w:line="240" w:lineRule="auto"/>
            <w:rPr>
              <w:sz w:val="24"/>
              <w:szCs w:val="24"/>
              <w:lang w:eastAsia="ru-RU"/>
            </w:rPr>
          </w:pPr>
        </w:p>
      </w:tc>
      <w:tc>
        <w:tcPr>
          <w:tcW w:w="1560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</w:tcPr>
        <w:p w14:paraId="22386637" w14:textId="77777777" w:rsidR="00B335BE" w:rsidRPr="00C004F6" w:rsidRDefault="00B335BE" w:rsidP="00B335BE">
          <w:pPr>
            <w:pStyle w:val="af4"/>
            <w:spacing w:line="240" w:lineRule="auto"/>
            <w:jc w:val="center"/>
            <w:rPr>
              <w:sz w:val="24"/>
              <w:szCs w:val="24"/>
              <w:lang w:eastAsia="ru-RU"/>
            </w:rPr>
          </w:pPr>
          <w:r w:rsidRPr="00C004F6">
            <w:rPr>
              <w:bCs/>
              <w:sz w:val="24"/>
              <w:szCs w:val="24"/>
              <w:lang w:eastAsia="ru-RU"/>
            </w:rPr>
            <w:t xml:space="preserve">Содержание </w:t>
          </w:r>
          <w:r>
            <w:rPr>
              <w:bCs/>
              <w:sz w:val="24"/>
              <w:szCs w:val="24"/>
              <w:lang w:eastAsia="ru-RU"/>
            </w:rPr>
            <w:t>курсового проекта</w:t>
          </w:r>
        </w:p>
      </w:tc>
      <w:tc>
        <w:tcPr>
          <w:tcW w:w="1134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68B61D80" w14:textId="77777777" w:rsidR="00B335BE" w:rsidRPr="00C004F6" w:rsidRDefault="00B335BE" w:rsidP="00B335BE">
          <w:pPr>
            <w:pStyle w:val="af4"/>
            <w:spacing w:line="240" w:lineRule="auto"/>
            <w:jc w:val="center"/>
            <w:rPr>
              <w:sz w:val="24"/>
              <w:szCs w:val="24"/>
              <w:lang w:eastAsia="ru-RU"/>
            </w:rPr>
          </w:pPr>
          <w:r w:rsidRPr="00C004F6">
            <w:rPr>
              <w:sz w:val="24"/>
              <w:szCs w:val="24"/>
              <w:lang w:eastAsia="ru-RU"/>
            </w:rPr>
            <w:t>Лит</w:t>
          </w:r>
        </w:p>
      </w:tc>
      <w:tc>
        <w:tcPr>
          <w:tcW w:w="85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2D96A951" w14:textId="77777777" w:rsidR="00B335BE" w:rsidRPr="00C004F6" w:rsidRDefault="00B335BE" w:rsidP="00B335BE">
          <w:pPr>
            <w:pStyle w:val="af4"/>
            <w:spacing w:line="240" w:lineRule="auto"/>
            <w:jc w:val="center"/>
            <w:rPr>
              <w:sz w:val="24"/>
              <w:szCs w:val="24"/>
              <w:lang w:eastAsia="ru-RU"/>
            </w:rPr>
          </w:pPr>
          <w:r w:rsidRPr="00C004F6">
            <w:rPr>
              <w:sz w:val="24"/>
              <w:szCs w:val="24"/>
              <w:lang w:eastAsia="ru-RU"/>
            </w:rPr>
            <w:t>Лист</w:t>
          </w:r>
        </w:p>
      </w:tc>
      <w:tc>
        <w:tcPr>
          <w:tcW w:w="127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07EA5EE6" w14:textId="77777777" w:rsidR="00B335BE" w:rsidRPr="00C004F6" w:rsidRDefault="00B335BE" w:rsidP="00B335BE">
          <w:pPr>
            <w:pStyle w:val="af4"/>
            <w:spacing w:line="240" w:lineRule="auto"/>
            <w:jc w:val="center"/>
            <w:rPr>
              <w:sz w:val="24"/>
              <w:szCs w:val="24"/>
              <w:lang w:eastAsia="ru-RU"/>
            </w:rPr>
          </w:pPr>
          <w:r w:rsidRPr="00C004F6">
            <w:rPr>
              <w:sz w:val="24"/>
              <w:szCs w:val="24"/>
              <w:lang w:eastAsia="ru-RU"/>
            </w:rPr>
            <w:t>Листов</w:t>
          </w:r>
        </w:p>
      </w:tc>
    </w:tr>
    <w:tr w:rsidR="00B335BE" w:rsidRPr="00C004F6" w14:paraId="7F23982D" w14:textId="77777777" w:rsidTr="00DD2A6C">
      <w:trPr>
        <w:cantSplit/>
        <w:trHeight w:val="295"/>
      </w:trPr>
      <w:tc>
        <w:tcPr>
          <w:tcW w:w="81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59C34B2F" w14:textId="77777777" w:rsidR="00B335BE" w:rsidRPr="00C004F6" w:rsidRDefault="00B335BE" w:rsidP="00B335BE">
          <w:pPr>
            <w:pStyle w:val="af4"/>
            <w:spacing w:line="240" w:lineRule="auto"/>
            <w:rPr>
              <w:sz w:val="24"/>
              <w:szCs w:val="24"/>
              <w:lang w:eastAsia="ru-RU"/>
            </w:rPr>
          </w:pPr>
          <w:proofErr w:type="spellStart"/>
          <w:r w:rsidRPr="00C004F6">
            <w:rPr>
              <w:sz w:val="24"/>
              <w:szCs w:val="24"/>
              <w:lang w:eastAsia="ru-RU"/>
            </w:rPr>
            <w:t>Изм</w:t>
          </w:r>
          <w:proofErr w:type="spellEnd"/>
        </w:p>
      </w:tc>
      <w:tc>
        <w:tcPr>
          <w:tcW w:w="85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34282DCE" w14:textId="77777777" w:rsidR="00B335BE" w:rsidRPr="00C004F6" w:rsidRDefault="00B335BE" w:rsidP="00B335BE">
          <w:pPr>
            <w:pStyle w:val="af4"/>
            <w:spacing w:line="240" w:lineRule="auto"/>
            <w:rPr>
              <w:sz w:val="24"/>
              <w:szCs w:val="24"/>
              <w:lang w:eastAsia="ru-RU"/>
            </w:rPr>
          </w:pPr>
          <w:r w:rsidRPr="00C004F6">
            <w:rPr>
              <w:sz w:val="24"/>
              <w:szCs w:val="24"/>
              <w:lang w:eastAsia="ru-RU"/>
            </w:rPr>
            <w:t>Лист</w:t>
          </w:r>
        </w:p>
      </w:tc>
      <w:tc>
        <w:tcPr>
          <w:tcW w:w="229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0472089D" w14:textId="77777777" w:rsidR="00B335BE" w:rsidRPr="00C004F6" w:rsidRDefault="00B335BE" w:rsidP="00B335BE">
          <w:pPr>
            <w:pStyle w:val="af4"/>
            <w:spacing w:line="240" w:lineRule="auto"/>
            <w:rPr>
              <w:sz w:val="24"/>
              <w:szCs w:val="24"/>
              <w:lang w:eastAsia="ru-RU"/>
            </w:rPr>
          </w:pPr>
          <w:r w:rsidRPr="00C004F6">
            <w:rPr>
              <w:sz w:val="24"/>
              <w:szCs w:val="24"/>
              <w:lang w:eastAsia="ru-RU"/>
            </w:rPr>
            <w:t>№ Докум.</w:t>
          </w:r>
        </w:p>
      </w:tc>
      <w:tc>
        <w:tcPr>
          <w:tcW w:w="85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25C11B2B" w14:textId="77777777" w:rsidR="00B335BE" w:rsidRPr="00C004F6" w:rsidRDefault="00B335BE" w:rsidP="00B335BE">
          <w:pPr>
            <w:pStyle w:val="af4"/>
            <w:spacing w:line="240" w:lineRule="auto"/>
            <w:rPr>
              <w:sz w:val="24"/>
              <w:szCs w:val="24"/>
              <w:lang w:eastAsia="ru-RU"/>
            </w:rPr>
          </w:pPr>
          <w:proofErr w:type="spellStart"/>
          <w:r w:rsidRPr="00C004F6">
            <w:rPr>
              <w:sz w:val="24"/>
              <w:szCs w:val="24"/>
              <w:lang w:eastAsia="ru-RU"/>
            </w:rPr>
            <w:t>Подп</w:t>
          </w:r>
          <w:proofErr w:type="spellEnd"/>
        </w:p>
      </w:tc>
      <w:tc>
        <w:tcPr>
          <w:tcW w:w="709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7C3C19EF" w14:textId="77777777" w:rsidR="00B335BE" w:rsidRPr="00C004F6" w:rsidRDefault="00B335BE" w:rsidP="00B335BE">
          <w:pPr>
            <w:pStyle w:val="af4"/>
            <w:spacing w:line="240" w:lineRule="auto"/>
            <w:rPr>
              <w:sz w:val="24"/>
              <w:szCs w:val="24"/>
              <w:lang w:eastAsia="ru-RU"/>
            </w:rPr>
          </w:pPr>
          <w:r w:rsidRPr="00C004F6">
            <w:rPr>
              <w:sz w:val="24"/>
              <w:szCs w:val="24"/>
              <w:lang w:eastAsia="ru-RU"/>
            </w:rPr>
            <w:t>Дата</w:t>
          </w:r>
        </w:p>
      </w:tc>
      <w:tc>
        <w:tcPr>
          <w:tcW w:w="1560" w:type="dxa"/>
          <w:vMerge/>
          <w:tcBorders>
            <w:left w:val="single" w:sz="4" w:space="0" w:color="auto"/>
            <w:right w:val="single" w:sz="4" w:space="0" w:color="auto"/>
          </w:tcBorders>
          <w:vAlign w:val="bottom"/>
        </w:tcPr>
        <w:p w14:paraId="28BBD372" w14:textId="77777777" w:rsidR="00B335BE" w:rsidRPr="00C004F6" w:rsidRDefault="00B335BE" w:rsidP="00B335BE">
          <w:pPr>
            <w:pStyle w:val="af4"/>
            <w:spacing w:line="240" w:lineRule="auto"/>
            <w:jc w:val="center"/>
            <w:rPr>
              <w:sz w:val="24"/>
              <w:szCs w:val="24"/>
              <w:lang w:eastAsia="ru-RU"/>
            </w:rPr>
          </w:pPr>
        </w:p>
      </w:tc>
      <w:tc>
        <w:tcPr>
          <w:tcW w:w="1134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48AB8C5D" w14:textId="77777777" w:rsidR="00B335BE" w:rsidRPr="00C004F6" w:rsidRDefault="00B335BE" w:rsidP="00B335BE">
          <w:pPr>
            <w:pStyle w:val="af4"/>
            <w:spacing w:line="240" w:lineRule="auto"/>
            <w:jc w:val="center"/>
            <w:rPr>
              <w:sz w:val="24"/>
              <w:szCs w:val="24"/>
              <w:lang w:eastAsia="ru-RU"/>
            </w:rPr>
          </w:pPr>
          <w:r w:rsidRPr="00C004F6">
            <w:rPr>
              <w:sz w:val="24"/>
              <w:szCs w:val="24"/>
              <w:lang w:eastAsia="ru-RU"/>
            </w:rPr>
            <w:t>14</w:t>
          </w:r>
        </w:p>
      </w:tc>
      <w:tc>
        <w:tcPr>
          <w:tcW w:w="85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78349E5A" w14:textId="543D10CA" w:rsidR="00B335BE" w:rsidRPr="00C004F6" w:rsidRDefault="00B335BE" w:rsidP="00B335BE">
          <w:pPr>
            <w:pStyle w:val="af4"/>
            <w:spacing w:line="240" w:lineRule="auto"/>
            <w:jc w:val="center"/>
            <w:rPr>
              <w:sz w:val="24"/>
              <w:szCs w:val="24"/>
              <w:lang w:eastAsia="ru-RU"/>
            </w:rPr>
          </w:pPr>
          <w:r w:rsidRPr="00C004F6">
            <w:rPr>
              <w:sz w:val="24"/>
              <w:szCs w:val="24"/>
              <w:lang w:eastAsia="ru-RU"/>
            </w:rPr>
            <w:fldChar w:fldCharType="begin"/>
          </w:r>
          <w:r w:rsidRPr="00C004F6">
            <w:rPr>
              <w:sz w:val="24"/>
              <w:szCs w:val="24"/>
              <w:lang w:eastAsia="ru-RU"/>
            </w:rPr>
            <w:instrText xml:space="preserve"> PAGE </w:instrText>
          </w:r>
          <w:r w:rsidRPr="00C004F6">
            <w:rPr>
              <w:sz w:val="24"/>
              <w:szCs w:val="24"/>
              <w:lang w:eastAsia="ru-RU"/>
            </w:rPr>
            <w:fldChar w:fldCharType="separate"/>
          </w:r>
          <w:r w:rsidR="003A0B56">
            <w:rPr>
              <w:noProof/>
              <w:sz w:val="24"/>
              <w:szCs w:val="24"/>
              <w:lang w:eastAsia="ru-RU"/>
            </w:rPr>
            <w:t>2</w:t>
          </w:r>
          <w:r w:rsidRPr="00C004F6">
            <w:rPr>
              <w:sz w:val="24"/>
              <w:szCs w:val="24"/>
              <w:lang w:eastAsia="ru-RU"/>
            </w:rPr>
            <w:fldChar w:fldCharType="end"/>
          </w:r>
        </w:p>
      </w:tc>
      <w:tc>
        <w:tcPr>
          <w:tcW w:w="127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15ABE958" w14:textId="097FCADB" w:rsidR="00B335BE" w:rsidRPr="00C004F6" w:rsidRDefault="00B335BE" w:rsidP="00B335BE">
          <w:pPr>
            <w:pStyle w:val="af4"/>
            <w:spacing w:line="240" w:lineRule="auto"/>
            <w:jc w:val="center"/>
            <w:rPr>
              <w:sz w:val="24"/>
              <w:szCs w:val="24"/>
              <w:lang w:eastAsia="ru-RU"/>
            </w:rPr>
          </w:pPr>
          <w:r w:rsidRPr="00C004F6">
            <w:rPr>
              <w:sz w:val="24"/>
              <w:szCs w:val="24"/>
              <w:lang w:eastAsia="ru-RU"/>
            </w:rPr>
            <w:fldChar w:fldCharType="begin"/>
          </w:r>
          <w:r w:rsidRPr="00C004F6">
            <w:rPr>
              <w:sz w:val="24"/>
              <w:szCs w:val="24"/>
              <w:lang w:eastAsia="ru-RU"/>
            </w:rPr>
            <w:instrText xml:space="preserve"> NUMPAGES </w:instrText>
          </w:r>
          <w:r w:rsidRPr="00C004F6">
            <w:rPr>
              <w:sz w:val="24"/>
              <w:szCs w:val="24"/>
              <w:lang w:eastAsia="ru-RU"/>
            </w:rPr>
            <w:fldChar w:fldCharType="separate"/>
          </w:r>
          <w:r w:rsidR="003A0B56">
            <w:rPr>
              <w:noProof/>
              <w:sz w:val="24"/>
              <w:szCs w:val="24"/>
              <w:lang w:eastAsia="ru-RU"/>
            </w:rPr>
            <w:t>24</w:t>
          </w:r>
          <w:r w:rsidRPr="00C004F6">
            <w:rPr>
              <w:sz w:val="24"/>
              <w:szCs w:val="24"/>
              <w:lang w:eastAsia="ru-RU"/>
            </w:rPr>
            <w:fldChar w:fldCharType="end"/>
          </w:r>
        </w:p>
      </w:tc>
    </w:tr>
    <w:tr w:rsidR="00B335BE" w:rsidRPr="00C004F6" w14:paraId="4CD1669C" w14:textId="77777777" w:rsidTr="00DD2A6C">
      <w:trPr>
        <w:cantSplit/>
        <w:trHeight w:val="295"/>
      </w:trPr>
      <w:tc>
        <w:tcPr>
          <w:tcW w:w="1667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1391F3EE" w14:textId="77777777" w:rsidR="00B335BE" w:rsidRPr="00C004F6" w:rsidRDefault="00B335BE" w:rsidP="00B335BE">
          <w:pPr>
            <w:pStyle w:val="af4"/>
            <w:spacing w:line="240" w:lineRule="auto"/>
            <w:rPr>
              <w:sz w:val="24"/>
              <w:szCs w:val="24"/>
              <w:lang w:eastAsia="ru-RU"/>
            </w:rPr>
          </w:pPr>
          <w:r w:rsidRPr="00C004F6">
            <w:rPr>
              <w:sz w:val="24"/>
              <w:szCs w:val="24"/>
              <w:lang w:eastAsia="ru-RU"/>
            </w:rPr>
            <w:t>Разработал</w:t>
          </w:r>
        </w:p>
      </w:tc>
      <w:tc>
        <w:tcPr>
          <w:tcW w:w="229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6147B56B" w14:textId="15315674" w:rsidR="00B335BE" w:rsidRPr="00C004F6" w:rsidRDefault="00B335BE" w:rsidP="00B335BE">
          <w:pPr>
            <w:pStyle w:val="af4"/>
            <w:spacing w:line="240" w:lineRule="auto"/>
            <w:rPr>
              <w:sz w:val="24"/>
              <w:szCs w:val="24"/>
              <w:lang w:eastAsia="ru-RU"/>
            </w:rPr>
          </w:pPr>
          <w:r>
            <w:rPr>
              <w:sz w:val="24"/>
              <w:szCs w:val="24"/>
              <w:lang w:eastAsia="ru-RU"/>
            </w:rPr>
            <w:t>Толстов Т</w:t>
          </w:r>
          <w:r w:rsidRPr="00C004F6">
            <w:rPr>
              <w:sz w:val="24"/>
              <w:szCs w:val="24"/>
              <w:lang w:eastAsia="ru-RU"/>
            </w:rPr>
            <w:t>.А.</w:t>
          </w:r>
        </w:p>
      </w:tc>
      <w:tc>
        <w:tcPr>
          <w:tcW w:w="85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1707C069" w14:textId="77777777" w:rsidR="00B335BE" w:rsidRPr="00C004F6" w:rsidRDefault="00B335BE" w:rsidP="00B335BE">
          <w:pPr>
            <w:pStyle w:val="af4"/>
            <w:spacing w:line="240" w:lineRule="auto"/>
            <w:rPr>
              <w:sz w:val="24"/>
              <w:szCs w:val="24"/>
              <w:lang w:eastAsia="ru-RU"/>
            </w:rPr>
          </w:pPr>
        </w:p>
      </w:tc>
      <w:tc>
        <w:tcPr>
          <w:tcW w:w="709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1F6D3D42" w14:textId="77777777" w:rsidR="00B335BE" w:rsidRPr="00C004F6" w:rsidRDefault="00B335BE" w:rsidP="00B335BE">
          <w:pPr>
            <w:pStyle w:val="af4"/>
            <w:spacing w:line="240" w:lineRule="auto"/>
            <w:rPr>
              <w:sz w:val="24"/>
              <w:szCs w:val="24"/>
              <w:lang w:eastAsia="ru-RU"/>
            </w:rPr>
          </w:pPr>
        </w:p>
      </w:tc>
      <w:tc>
        <w:tcPr>
          <w:tcW w:w="1560" w:type="dxa"/>
          <w:vMerge/>
          <w:tcBorders>
            <w:left w:val="single" w:sz="4" w:space="0" w:color="auto"/>
            <w:right w:val="single" w:sz="4" w:space="0" w:color="auto"/>
          </w:tcBorders>
          <w:vAlign w:val="center"/>
        </w:tcPr>
        <w:p w14:paraId="3CD3E0E6" w14:textId="77777777" w:rsidR="00B335BE" w:rsidRPr="00C004F6" w:rsidRDefault="00B335BE" w:rsidP="00B335BE">
          <w:pPr>
            <w:pStyle w:val="af4"/>
            <w:spacing w:line="240" w:lineRule="auto"/>
            <w:jc w:val="center"/>
            <w:rPr>
              <w:bCs/>
              <w:sz w:val="24"/>
              <w:szCs w:val="24"/>
              <w:lang w:eastAsia="ru-RU"/>
            </w:rPr>
          </w:pPr>
        </w:p>
      </w:tc>
      <w:tc>
        <w:tcPr>
          <w:tcW w:w="3260" w:type="dxa"/>
          <w:gridSpan w:val="3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</w:tcPr>
        <w:p w14:paraId="27679BD1" w14:textId="08820EB7" w:rsidR="00B335BE" w:rsidRPr="00C004F6" w:rsidRDefault="00B91691" w:rsidP="00B335BE">
          <w:pPr>
            <w:spacing w:line="240" w:lineRule="auto"/>
            <w:ind w:firstLine="0"/>
            <w:jc w:val="center"/>
            <w:rPr>
              <w:szCs w:val="24"/>
              <w:lang w:eastAsia="ru-RU"/>
            </w:rPr>
          </w:pPr>
          <w:r w:rsidRPr="007570AE">
            <w:rPr>
              <w:rFonts w:eastAsia="Times New Roman" w:cs="Times New Roman"/>
              <w:b w:val="0"/>
              <w:bCs/>
              <w:szCs w:val="24"/>
              <w:u w:val="single"/>
              <w:lang w:eastAsia="ru-RU"/>
            </w:rPr>
            <w:t>Разработка мобильного приложения по организации работы с клиентами кафе</w:t>
          </w:r>
        </w:p>
      </w:tc>
    </w:tr>
    <w:tr w:rsidR="00B335BE" w:rsidRPr="00C004F6" w14:paraId="3289072C" w14:textId="77777777" w:rsidTr="00DD2A6C">
      <w:trPr>
        <w:cantSplit/>
        <w:trHeight w:val="91"/>
      </w:trPr>
      <w:tc>
        <w:tcPr>
          <w:tcW w:w="1667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14:paraId="185A45AB" w14:textId="77777777" w:rsidR="00B335BE" w:rsidRPr="00C004F6" w:rsidRDefault="00B335BE" w:rsidP="00B335BE">
          <w:pPr>
            <w:pStyle w:val="af4"/>
            <w:spacing w:line="240" w:lineRule="auto"/>
            <w:rPr>
              <w:sz w:val="24"/>
              <w:szCs w:val="24"/>
              <w:lang w:eastAsia="ru-RU"/>
            </w:rPr>
          </w:pPr>
          <w:r w:rsidRPr="00C004F6">
            <w:rPr>
              <w:sz w:val="24"/>
              <w:szCs w:val="24"/>
              <w:lang w:eastAsia="ru-RU"/>
            </w:rPr>
            <w:t>Проверил</w:t>
          </w:r>
        </w:p>
      </w:tc>
      <w:tc>
        <w:tcPr>
          <w:tcW w:w="229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5A2F602D" w14:textId="77777777" w:rsidR="00B335BE" w:rsidRPr="00C004F6" w:rsidRDefault="00B335BE" w:rsidP="00B335BE">
          <w:pPr>
            <w:pStyle w:val="af4"/>
            <w:spacing w:line="240" w:lineRule="auto"/>
            <w:rPr>
              <w:sz w:val="24"/>
              <w:szCs w:val="24"/>
              <w:lang w:eastAsia="ru-RU"/>
            </w:rPr>
          </w:pPr>
          <w:r w:rsidRPr="00C004F6">
            <w:rPr>
              <w:sz w:val="24"/>
              <w:szCs w:val="24"/>
              <w:lang w:eastAsia="ru-RU"/>
            </w:rPr>
            <w:t>Селиверстова О.М.</w:t>
          </w:r>
        </w:p>
      </w:tc>
      <w:tc>
        <w:tcPr>
          <w:tcW w:w="85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66897AE2" w14:textId="77777777" w:rsidR="00B335BE" w:rsidRPr="00C004F6" w:rsidRDefault="00B335BE" w:rsidP="00B335BE">
          <w:pPr>
            <w:pStyle w:val="af4"/>
            <w:spacing w:line="240" w:lineRule="auto"/>
            <w:rPr>
              <w:sz w:val="24"/>
              <w:szCs w:val="24"/>
              <w:lang w:eastAsia="ru-RU"/>
            </w:rPr>
          </w:pPr>
        </w:p>
      </w:tc>
      <w:tc>
        <w:tcPr>
          <w:tcW w:w="709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433C1674" w14:textId="77777777" w:rsidR="00B335BE" w:rsidRPr="00C004F6" w:rsidRDefault="00B335BE" w:rsidP="00B335BE">
          <w:pPr>
            <w:pStyle w:val="af4"/>
            <w:spacing w:line="240" w:lineRule="auto"/>
            <w:rPr>
              <w:sz w:val="24"/>
              <w:szCs w:val="24"/>
              <w:lang w:eastAsia="ru-RU"/>
            </w:rPr>
          </w:pPr>
        </w:p>
      </w:tc>
      <w:tc>
        <w:tcPr>
          <w:tcW w:w="1560" w:type="dxa"/>
          <w:vMerge/>
          <w:tcBorders>
            <w:left w:val="single" w:sz="4" w:space="0" w:color="auto"/>
            <w:right w:val="single" w:sz="4" w:space="0" w:color="auto"/>
          </w:tcBorders>
          <w:vAlign w:val="bottom"/>
        </w:tcPr>
        <w:p w14:paraId="73363E9F" w14:textId="77777777" w:rsidR="00B335BE" w:rsidRPr="00C004F6" w:rsidRDefault="00B335BE" w:rsidP="00B335BE">
          <w:pPr>
            <w:pStyle w:val="af4"/>
            <w:spacing w:line="240" w:lineRule="auto"/>
            <w:jc w:val="center"/>
            <w:rPr>
              <w:b/>
              <w:bCs/>
              <w:sz w:val="24"/>
              <w:szCs w:val="24"/>
              <w:lang w:eastAsia="ru-RU"/>
            </w:rPr>
          </w:pPr>
        </w:p>
      </w:tc>
      <w:tc>
        <w:tcPr>
          <w:tcW w:w="3260" w:type="dxa"/>
          <w:gridSpan w:val="3"/>
          <w:vMerge/>
          <w:tcBorders>
            <w:left w:val="single" w:sz="4" w:space="0" w:color="auto"/>
            <w:right w:val="single" w:sz="4" w:space="0" w:color="auto"/>
          </w:tcBorders>
          <w:vAlign w:val="center"/>
        </w:tcPr>
        <w:p w14:paraId="030D5BD7" w14:textId="77777777" w:rsidR="00B335BE" w:rsidRPr="00C004F6" w:rsidRDefault="00B335BE" w:rsidP="00B335BE">
          <w:pPr>
            <w:pStyle w:val="af4"/>
            <w:spacing w:line="240" w:lineRule="auto"/>
            <w:jc w:val="center"/>
            <w:rPr>
              <w:sz w:val="24"/>
              <w:szCs w:val="24"/>
              <w:lang w:eastAsia="ru-RU"/>
            </w:rPr>
          </w:pPr>
        </w:p>
      </w:tc>
    </w:tr>
    <w:tr w:rsidR="00B335BE" w:rsidRPr="00C004F6" w14:paraId="00EC6DFE" w14:textId="77777777" w:rsidTr="00DD2A6C">
      <w:trPr>
        <w:cantSplit/>
        <w:trHeight w:val="295"/>
      </w:trPr>
      <w:tc>
        <w:tcPr>
          <w:tcW w:w="1667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14:paraId="4DE4E213" w14:textId="77777777" w:rsidR="00B335BE" w:rsidRPr="00C004F6" w:rsidRDefault="00B335BE" w:rsidP="00B335BE">
          <w:pPr>
            <w:pStyle w:val="af4"/>
            <w:spacing w:line="240" w:lineRule="auto"/>
            <w:jc w:val="left"/>
            <w:rPr>
              <w:sz w:val="24"/>
              <w:szCs w:val="24"/>
              <w:lang w:eastAsia="ru-RU"/>
            </w:rPr>
          </w:pPr>
          <w:r w:rsidRPr="00C004F6">
            <w:rPr>
              <w:sz w:val="24"/>
              <w:szCs w:val="24"/>
              <w:lang w:eastAsia="ru-RU"/>
            </w:rPr>
            <w:t>Принял</w:t>
          </w:r>
        </w:p>
      </w:tc>
      <w:tc>
        <w:tcPr>
          <w:tcW w:w="229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60C1E17F" w14:textId="77777777" w:rsidR="00B335BE" w:rsidRPr="00C004F6" w:rsidRDefault="00B335BE" w:rsidP="00B335BE">
          <w:pPr>
            <w:pStyle w:val="af4"/>
            <w:spacing w:line="240" w:lineRule="auto"/>
            <w:rPr>
              <w:sz w:val="24"/>
              <w:szCs w:val="24"/>
              <w:lang w:eastAsia="ru-RU"/>
            </w:rPr>
          </w:pPr>
          <w:r w:rsidRPr="00C004F6">
            <w:rPr>
              <w:sz w:val="24"/>
              <w:szCs w:val="24"/>
              <w:lang w:eastAsia="ru-RU"/>
            </w:rPr>
            <w:t>Селиверстова О.М.</w:t>
          </w:r>
        </w:p>
      </w:tc>
      <w:tc>
        <w:tcPr>
          <w:tcW w:w="85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08F4A2E0" w14:textId="77777777" w:rsidR="00B335BE" w:rsidRPr="00C004F6" w:rsidRDefault="00B335BE" w:rsidP="00B335BE">
          <w:pPr>
            <w:pStyle w:val="af4"/>
            <w:spacing w:line="240" w:lineRule="auto"/>
            <w:rPr>
              <w:sz w:val="24"/>
              <w:szCs w:val="24"/>
              <w:lang w:eastAsia="ru-RU"/>
            </w:rPr>
          </w:pPr>
        </w:p>
      </w:tc>
      <w:tc>
        <w:tcPr>
          <w:tcW w:w="709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2C1927C5" w14:textId="77777777" w:rsidR="00B335BE" w:rsidRPr="00C004F6" w:rsidRDefault="00B335BE" w:rsidP="00B335BE">
          <w:pPr>
            <w:pStyle w:val="af4"/>
            <w:spacing w:line="240" w:lineRule="auto"/>
            <w:rPr>
              <w:sz w:val="24"/>
              <w:szCs w:val="24"/>
              <w:lang w:eastAsia="ru-RU"/>
            </w:rPr>
          </w:pPr>
        </w:p>
      </w:tc>
      <w:tc>
        <w:tcPr>
          <w:tcW w:w="1560" w:type="dxa"/>
          <w:vMerge/>
          <w:tcBorders>
            <w:left w:val="single" w:sz="4" w:space="0" w:color="auto"/>
            <w:right w:val="single" w:sz="4" w:space="0" w:color="auto"/>
          </w:tcBorders>
          <w:vAlign w:val="bottom"/>
        </w:tcPr>
        <w:p w14:paraId="5C17737A" w14:textId="77777777" w:rsidR="00B335BE" w:rsidRPr="00C004F6" w:rsidRDefault="00B335BE" w:rsidP="00B335BE">
          <w:pPr>
            <w:pStyle w:val="af4"/>
            <w:spacing w:line="240" w:lineRule="auto"/>
            <w:jc w:val="center"/>
            <w:rPr>
              <w:b/>
              <w:bCs/>
              <w:sz w:val="24"/>
              <w:szCs w:val="24"/>
              <w:lang w:eastAsia="ru-RU"/>
            </w:rPr>
          </w:pPr>
        </w:p>
      </w:tc>
      <w:tc>
        <w:tcPr>
          <w:tcW w:w="3260" w:type="dxa"/>
          <w:gridSpan w:val="3"/>
          <w:vMerge/>
          <w:tcBorders>
            <w:left w:val="single" w:sz="4" w:space="0" w:color="auto"/>
            <w:right w:val="single" w:sz="4" w:space="0" w:color="auto"/>
          </w:tcBorders>
          <w:vAlign w:val="center"/>
        </w:tcPr>
        <w:p w14:paraId="0AB5F108" w14:textId="77777777" w:rsidR="00B335BE" w:rsidRPr="00C004F6" w:rsidRDefault="00B335BE" w:rsidP="00B335BE">
          <w:pPr>
            <w:pStyle w:val="af4"/>
            <w:spacing w:line="240" w:lineRule="auto"/>
            <w:jc w:val="center"/>
            <w:rPr>
              <w:sz w:val="24"/>
              <w:szCs w:val="24"/>
              <w:lang w:eastAsia="ru-RU"/>
            </w:rPr>
          </w:pPr>
        </w:p>
      </w:tc>
    </w:tr>
    <w:tr w:rsidR="00B335BE" w:rsidRPr="00C004F6" w14:paraId="5C1C9824" w14:textId="77777777" w:rsidTr="00DD2A6C">
      <w:trPr>
        <w:cantSplit/>
        <w:trHeight w:val="145"/>
      </w:trPr>
      <w:tc>
        <w:tcPr>
          <w:tcW w:w="1667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14:paraId="09445197" w14:textId="77777777" w:rsidR="00B335BE" w:rsidRPr="00C004F6" w:rsidRDefault="00B335BE" w:rsidP="00B335BE">
          <w:pPr>
            <w:pStyle w:val="af4"/>
            <w:spacing w:line="240" w:lineRule="auto"/>
            <w:rPr>
              <w:sz w:val="24"/>
              <w:szCs w:val="24"/>
              <w:lang w:eastAsia="ru-RU"/>
            </w:rPr>
          </w:pPr>
          <w:r w:rsidRPr="00C004F6">
            <w:rPr>
              <w:sz w:val="24"/>
              <w:szCs w:val="24"/>
              <w:lang w:eastAsia="ru-RU"/>
            </w:rPr>
            <w:t>Утвердил</w:t>
          </w:r>
        </w:p>
      </w:tc>
      <w:tc>
        <w:tcPr>
          <w:tcW w:w="229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1CFAB6B2" w14:textId="77777777" w:rsidR="00B335BE" w:rsidRPr="00C004F6" w:rsidRDefault="00B335BE" w:rsidP="00B335BE">
          <w:pPr>
            <w:pStyle w:val="af4"/>
            <w:spacing w:line="240" w:lineRule="auto"/>
            <w:rPr>
              <w:sz w:val="24"/>
              <w:szCs w:val="24"/>
              <w:lang w:eastAsia="ru-RU"/>
            </w:rPr>
          </w:pPr>
        </w:p>
      </w:tc>
      <w:tc>
        <w:tcPr>
          <w:tcW w:w="85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593F896A" w14:textId="77777777" w:rsidR="00B335BE" w:rsidRPr="00C004F6" w:rsidRDefault="00B335BE" w:rsidP="00B335BE">
          <w:pPr>
            <w:pStyle w:val="af4"/>
            <w:spacing w:line="240" w:lineRule="auto"/>
            <w:rPr>
              <w:sz w:val="24"/>
              <w:szCs w:val="24"/>
              <w:lang w:eastAsia="ru-RU"/>
            </w:rPr>
          </w:pPr>
        </w:p>
      </w:tc>
      <w:tc>
        <w:tcPr>
          <w:tcW w:w="709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75879949" w14:textId="77777777" w:rsidR="00B335BE" w:rsidRPr="00C004F6" w:rsidRDefault="00B335BE" w:rsidP="00B335BE">
          <w:pPr>
            <w:pStyle w:val="af4"/>
            <w:spacing w:line="240" w:lineRule="auto"/>
            <w:rPr>
              <w:sz w:val="24"/>
              <w:szCs w:val="24"/>
              <w:lang w:eastAsia="ru-RU"/>
            </w:rPr>
          </w:pPr>
        </w:p>
      </w:tc>
      <w:tc>
        <w:tcPr>
          <w:tcW w:w="1560" w:type="dxa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6E106BB8" w14:textId="77777777" w:rsidR="00B335BE" w:rsidRPr="00C004F6" w:rsidRDefault="00B335BE" w:rsidP="00B335BE">
          <w:pPr>
            <w:pStyle w:val="af4"/>
            <w:spacing w:line="240" w:lineRule="auto"/>
            <w:rPr>
              <w:b/>
              <w:bCs/>
              <w:sz w:val="24"/>
              <w:szCs w:val="24"/>
              <w:lang w:eastAsia="ru-RU"/>
            </w:rPr>
          </w:pPr>
        </w:p>
      </w:tc>
      <w:tc>
        <w:tcPr>
          <w:tcW w:w="3260" w:type="dxa"/>
          <w:gridSpan w:val="3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070168C2" w14:textId="77777777" w:rsidR="00B335BE" w:rsidRPr="00C004F6" w:rsidRDefault="00B335BE" w:rsidP="00B335BE">
          <w:pPr>
            <w:pStyle w:val="af4"/>
            <w:spacing w:line="240" w:lineRule="auto"/>
            <w:rPr>
              <w:sz w:val="24"/>
              <w:szCs w:val="24"/>
              <w:lang w:eastAsia="ru-RU"/>
            </w:rPr>
          </w:pPr>
        </w:p>
      </w:tc>
    </w:tr>
  </w:tbl>
  <w:p w14:paraId="168E9D87" w14:textId="77777777" w:rsidR="00AB047C" w:rsidRDefault="00AB047C" w:rsidP="00E44598">
    <w:pPr>
      <w:pStyle w:val="af2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503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752"/>
      <w:gridCol w:w="1795"/>
      <w:gridCol w:w="799"/>
      <w:gridCol w:w="730"/>
      <w:gridCol w:w="4708"/>
      <w:gridCol w:w="719"/>
    </w:tblGrid>
    <w:tr w:rsidR="00AB047C" w:rsidRPr="00422118" w14:paraId="30D84CDA" w14:textId="77777777" w:rsidTr="006D6639">
      <w:trPr>
        <w:jc w:val="center"/>
      </w:trPr>
      <w:tc>
        <w:tcPr>
          <w:tcW w:w="752" w:type="dxa"/>
          <w:shd w:val="clear" w:color="auto" w:fill="auto"/>
        </w:tcPr>
        <w:p w14:paraId="2CEAE9D3" w14:textId="7F41B572" w:rsidR="00AB047C" w:rsidRPr="00422118" w:rsidRDefault="00AB047C" w:rsidP="0090495C">
          <w:pPr>
            <w:pStyle w:val="af4"/>
            <w:spacing w:line="240" w:lineRule="auto"/>
            <w:jc w:val="center"/>
            <w:rPr>
              <w:rFonts w:eastAsia="Calibri"/>
              <w:sz w:val="24"/>
              <w:szCs w:val="20"/>
            </w:rPr>
          </w:pPr>
          <w:r w:rsidRPr="00422118">
            <w:rPr>
              <w:sz w:val="24"/>
              <w:szCs w:val="20"/>
              <w:lang w:eastAsia="ru-RU"/>
            </w:rPr>
            <w:fldChar w:fldCharType="begin"/>
          </w:r>
          <w:r w:rsidRPr="00422118">
            <w:rPr>
              <w:sz w:val="24"/>
              <w:szCs w:val="20"/>
              <w:lang w:eastAsia="ru-RU"/>
            </w:rPr>
            <w:instrText xml:space="preserve"> NUMPAGES </w:instrText>
          </w:r>
          <w:r w:rsidRPr="00422118">
            <w:rPr>
              <w:sz w:val="24"/>
              <w:szCs w:val="20"/>
              <w:lang w:eastAsia="ru-RU"/>
            </w:rPr>
            <w:fldChar w:fldCharType="separate"/>
          </w:r>
          <w:r w:rsidR="003A0B56">
            <w:rPr>
              <w:noProof/>
              <w:sz w:val="24"/>
              <w:szCs w:val="20"/>
              <w:lang w:eastAsia="ru-RU"/>
            </w:rPr>
            <w:t>24</w:t>
          </w:r>
          <w:r w:rsidRPr="00422118">
            <w:rPr>
              <w:sz w:val="24"/>
              <w:szCs w:val="20"/>
              <w:lang w:eastAsia="ru-RU"/>
            </w:rPr>
            <w:fldChar w:fldCharType="end"/>
          </w:r>
        </w:p>
      </w:tc>
      <w:tc>
        <w:tcPr>
          <w:tcW w:w="1795" w:type="dxa"/>
          <w:shd w:val="clear" w:color="auto" w:fill="auto"/>
        </w:tcPr>
        <w:p w14:paraId="4B19000B" w14:textId="668E9911" w:rsidR="00AB047C" w:rsidRPr="00422118" w:rsidRDefault="00AB047C" w:rsidP="00CE1589">
          <w:pPr>
            <w:pStyle w:val="af4"/>
            <w:spacing w:line="240" w:lineRule="auto"/>
            <w:jc w:val="center"/>
            <w:rPr>
              <w:rFonts w:eastAsia="Calibri"/>
              <w:sz w:val="24"/>
              <w:szCs w:val="20"/>
            </w:rPr>
          </w:pPr>
          <w:r>
            <w:rPr>
              <w:sz w:val="24"/>
              <w:szCs w:val="20"/>
              <w:lang w:eastAsia="ru-RU"/>
            </w:rPr>
            <w:t>Толстов Т.А.</w:t>
          </w:r>
        </w:p>
      </w:tc>
      <w:tc>
        <w:tcPr>
          <w:tcW w:w="799" w:type="dxa"/>
          <w:shd w:val="clear" w:color="auto" w:fill="auto"/>
        </w:tcPr>
        <w:p w14:paraId="19238F46" w14:textId="77777777" w:rsidR="00AB047C" w:rsidRPr="00422118" w:rsidRDefault="00AB047C" w:rsidP="0090495C">
          <w:pPr>
            <w:pStyle w:val="af4"/>
            <w:spacing w:line="240" w:lineRule="auto"/>
            <w:jc w:val="center"/>
            <w:rPr>
              <w:rFonts w:eastAsia="Calibri"/>
              <w:sz w:val="24"/>
              <w:szCs w:val="20"/>
            </w:rPr>
          </w:pPr>
        </w:p>
      </w:tc>
      <w:tc>
        <w:tcPr>
          <w:tcW w:w="730" w:type="dxa"/>
          <w:shd w:val="clear" w:color="auto" w:fill="auto"/>
        </w:tcPr>
        <w:p w14:paraId="043C2BC7" w14:textId="77777777" w:rsidR="00AB047C" w:rsidRPr="00422118" w:rsidRDefault="00AB047C" w:rsidP="0090495C">
          <w:pPr>
            <w:pStyle w:val="af4"/>
            <w:spacing w:line="240" w:lineRule="auto"/>
            <w:jc w:val="center"/>
            <w:rPr>
              <w:rFonts w:eastAsia="Calibri"/>
              <w:sz w:val="24"/>
              <w:szCs w:val="20"/>
            </w:rPr>
          </w:pPr>
        </w:p>
      </w:tc>
      <w:tc>
        <w:tcPr>
          <w:tcW w:w="4708" w:type="dxa"/>
          <w:vMerge w:val="restart"/>
          <w:shd w:val="clear" w:color="auto" w:fill="auto"/>
          <w:vAlign w:val="center"/>
        </w:tcPr>
        <w:p w14:paraId="4B78370A" w14:textId="1A7863EB" w:rsidR="003A0B56" w:rsidRPr="00BD0A4F" w:rsidRDefault="003A0B56" w:rsidP="003A0B56">
          <w:pPr>
            <w:pStyle w:val="af4"/>
            <w:spacing w:line="240" w:lineRule="auto"/>
            <w:jc w:val="center"/>
            <w:rPr>
              <w:rFonts w:cs="Times New Roman"/>
              <w:sz w:val="22"/>
              <w:lang w:eastAsia="ru-RU"/>
            </w:rPr>
          </w:pPr>
          <w:r w:rsidRPr="00BD0A4F">
            <w:rPr>
              <w:rFonts w:cs="Times New Roman"/>
              <w:sz w:val="22"/>
              <w:lang w:eastAsia="ru-RU"/>
            </w:rPr>
            <w:t>КП МДК 02.01 09.02.07 ИСП.19.А</w:t>
          </w:r>
          <w:r>
            <w:rPr>
              <w:rFonts w:cs="Times New Roman"/>
              <w:sz w:val="22"/>
              <w:lang w:eastAsia="ru-RU"/>
            </w:rPr>
            <w:t xml:space="preserve"> 23</w:t>
          </w:r>
        </w:p>
        <w:p w14:paraId="1C88748D" w14:textId="6A92D0E8" w:rsidR="00AB047C" w:rsidRPr="00422118" w:rsidRDefault="00B91691" w:rsidP="00CE1589">
          <w:pPr>
            <w:spacing w:line="240" w:lineRule="auto"/>
            <w:ind w:firstLine="0"/>
            <w:jc w:val="center"/>
            <w:rPr>
              <w:szCs w:val="20"/>
              <w:lang w:eastAsia="ru-RU"/>
            </w:rPr>
          </w:pPr>
          <w:r w:rsidRPr="007570AE">
            <w:rPr>
              <w:rFonts w:eastAsia="Times New Roman" w:cs="Times New Roman"/>
              <w:b w:val="0"/>
              <w:bCs/>
              <w:szCs w:val="24"/>
              <w:u w:val="single"/>
              <w:lang w:eastAsia="ru-RU"/>
            </w:rPr>
            <w:t>Разработка мобильного приложения по организации работы с клиентами кафе</w:t>
          </w:r>
        </w:p>
      </w:tc>
      <w:tc>
        <w:tcPr>
          <w:tcW w:w="719" w:type="dxa"/>
          <w:vMerge w:val="restart"/>
          <w:shd w:val="clear" w:color="auto" w:fill="auto"/>
        </w:tcPr>
        <w:p w14:paraId="39EC146C" w14:textId="77777777" w:rsidR="00AB047C" w:rsidRPr="00422118" w:rsidRDefault="00AB047C" w:rsidP="0090495C">
          <w:pPr>
            <w:pStyle w:val="af4"/>
            <w:spacing w:line="240" w:lineRule="auto"/>
            <w:jc w:val="center"/>
            <w:rPr>
              <w:rFonts w:eastAsia="Calibri"/>
              <w:sz w:val="24"/>
              <w:szCs w:val="20"/>
            </w:rPr>
          </w:pPr>
          <w:r w:rsidRPr="00422118">
            <w:rPr>
              <w:rFonts w:eastAsia="Calibri"/>
              <w:sz w:val="24"/>
              <w:szCs w:val="20"/>
            </w:rPr>
            <w:t>Лист</w:t>
          </w:r>
        </w:p>
      </w:tc>
    </w:tr>
    <w:tr w:rsidR="00AB047C" w:rsidRPr="00422118" w14:paraId="5F565522" w14:textId="77777777" w:rsidTr="006D6639">
      <w:trPr>
        <w:jc w:val="center"/>
      </w:trPr>
      <w:tc>
        <w:tcPr>
          <w:tcW w:w="752" w:type="dxa"/>
          <w:shd w:val="clear" w:color="auto" w:fill="auto"/>
        </w:tcPr>
        <w:p w14:paraId="750903F6" w14:textId="77777777" w:rsidR="00AB047C" w:rsidRPr="00422118" w:rsidRDefault="00AB047C" w:rsidP="0090495C">
          <w:pPr>
            <w:pStyle w:val="af4"/>
            <w:spacing w:line="240" w:lineRule="auto"/>
            <w:jc w:val="center"/>
            <w:rPr>
              <w:rFonts w:eastAsia="Calibri"/>
              <w:sz w:val="24"/>
              <w:szCs w:val="20"/>
            </w:rPr>
          </w:pPr>
        </w:p>
      </w:tc>
      <w:tc>
        <w:tcPr>
          <w:tcW w:w="1795" w:type="dxa"/>
          <w:shd w:val="clear" w:color="auto" w:fill="auto"/>
        </w:tcPr>
        <w:p w14:paraId="75E9DA1E" w14:textId="77777777" w:rsidR="00AB047C" w:rsidRPr="00422118" w:rsidRDefault="00AB047C" w:rsidP="0090495C">
          <w:pPr>
            <w:pStyle w:val="af4"/>
            <w:spacing w:line="240" w:lineRule="auto"/>
            <w:jc w:val="center"/>
            <w:rPr>
              <w:rFonts w:eastAsia="Calibri"/>
              <w:sz w:val="24"/>
              <w:szCs w:val="20"/>
            </w:rPr>
          </w:pPr>
        </w:p>
      </w:tc>
      <w:tc>
        <w:tcPr>
          <w:tcW w:w="799" w:type="dxa"/>
          <w:shd w:val="clear" w:color="auto" w:fill="auto"/>
        </w:tcPr>
        <w:p w14:paraId="2761A484" w14:textId="77777777" w:rsidR="00AB047C" w:rsidRPr="00422118" w:rsidRDefault="00AB047C" w:rsidP="0090495C">
          <w:pPr>
            <w:pStyle w:val="af4"/>
            <w:spacing w:line="240" w:lineRule="auto"/>
            <w:jc w:val="center"/>
            <w:rPr>
              <w:rFonts w:eastAsia="Calibri"/>
              <w:sz w:val="24"/>
              <w:szCs w:val="20"/>
            </w:rPr>
          </w:pPr>
        </w:p>
      </w:tc>
      <w:tc>
        <w:tcPr>
          <w:tcW w:w="730" w:type="dxa"/>
          <w:shd w:val="clear" w:color="auto" w:fill="auto"/>
        </w:tcPr>
        <w:p w14:paraId="67F119EB" w14:textId="77777777" w:rsidR="00AB047C" w:rsidRPr="00422118" w:rsidRDefault="00AB047C" w:rsidP="0090495C">
          <w:pPr>
            <w:pStyle w:val="af4"/>
            <w:spacing w:line="240" w:lineRule="auto"/>
            <w:jc w:val="center"/>
            <w:rPr>
              <w:rFonts w:eastAsia="Calibri"/>
              <w:sz w:val="24"/>
              <w:szCs w:val="20"/>
            </w:rPr>
          </w:pPr>
        </w:p>
      </w:tc>
      <w:tc>
        <w:tcPr>
          <w:tcW w:w="4708" w:type="dxa"/>
          <w:vMerge/>
          <w:shd w:val="clear" w:color="auto" w:fill="auto"/>
        </w:tcPr>
        <w:p w14:paraId="277C2E87" w14:textId="77777777" w:rsidR="00AB047C" w:rsidRPr="00422118" w:rsidRDefault="00AB047C" w:rsidP="0090495C">
          <w:pPr>
            <w:pStyle w:val="af4"/>
            <w:spacing w:line="240" w:lineRule="auto"/>
            <w:jc w:val="center"/>
            <w:rPr>
              <w:rFonts w:eastAsia="Calibri"/>
              <w:sz w:val="24"/>
              <w:szCs w:val="20"/>
            </w:rPr>
          </w:pPr>
        </w:p>
      </w:tc>
      <w:tc>
        <w:tcPr>
          <w:tcW w:w="719" w:type="dxa"/>
          <w:vMerge/>
          <w:shd w:val="clear" w:color="auto" w:fill="auto"/>
        </w:tcPr>
        <w:p w14:paraId="6211C8EF" w14:textId="77777777" w:rsidR="00AB047C" w:rsidRPr="00422118" w:rsidRDefault="00AB047C" w:rsidP="0090495C">
          <w:pPr>
            <w:pStyle w:val="af4"/>
            <w:spacing w:line="240" w:lineRule="auto"/>
            <w:jc w:val="center"/>
            <w:rPr>
              <w:rFonts w:eastAsia="Calibri"/>
              <w:sz w:val="24"/>
              <w:szCs w:val="20"/>
            </w:rPr>
          </w:pPr>
        </w:p>
      </w:tc>
    </w:tr>
    <w:tr w:rsidR="00AB047C" w:rsidRPr="00422118" w14:paraId="0B8CB5D1" w14:textId="77777777" w:rsidTr="006D6639">
      <w:trPr>
        <w:trHeight w:val="275"/>
        <w:jc w:val="center"/>
      </w:trPr>
      <w:tc>
        <w:tcPr>
          <w:tcW w:w="752" w:type="dxa"/>
          <w:shd w:val="clear" w:color="auto" w:fill="auto"/>
          <w:vAlign w:val="bottom"/>
        </w:tcPr>
        <w:p w14:paraId="0E0CF12A" w14:textId="77777777" w:rsidR="00AB047C" w:rsidRPr="00422118" w:rsidRDefault="00AB047C" w:rsidP="0090495C">
          <w:pPr>
            <w:pStyle w:val="af4"/>
            <w:spacing w:line="240" w:lineRule="auto"/>
            <w:jc w:val="center"/>
            <w:rPr>
              <w:rFonts w:eastAsia="Calibri"/>
              <w:sz w:val="24"/>
              <w:szCs w:val="20"/>
            </w:rPr>
          </w:pPr>
          <w:r w:rsidRPr="00422118">
            <w:rPr>
              <w:rFonts w:eastAsia="Calibri"/>
              <w:sz w:val="24"/>
              <w:szCs w:val="20"/>
            </w:rPr>
            <w:t>лист</w:t>
          </w:r>
        </w:p>
      </w:tc>
      <w:tc>
        <w:tcPr>
          <w:tcW w:w="1795" w:type="dxa"/>
          <w:shd w:val="clear" w:color="auto" w:fill="auto"/>
          <w:vAlign w:val="bottom"/>
        </w:tcPr>
        <w:p w14:paraId="218C9CBF" w14:textId="77777777" w:rsidR="00AB047C" w:rsidRPr="00422118" w:rsidRDefault="00AB047C" w:rsidP="0090495C">
          <w:pPr>
            <w:pStyle w:val="af4"/>
            <w:spacing w:line="240" w:lineRule="auto"/>
            <w:jc w:val="center"/>
            <w:rPr>
              <w:rFonts w:eastAsia="Calibri"/>
              <w:sz w:val="24"/>
              <w:szCs w:val="20"/>
            </w:rPr>
          </w:pPr>
          <w:r w:rsidRPr="00422118">
            <w:rPr>
              <w:rFonts w:eastAsia="Calibri"/>
              <w:sz w:val="24"/>
              <w:szCs w:val="20"/>
            </w:rPr>
            <w:t>№ докум.</w:t>
          </w:r>
        </w:p>
      </w:tc>
      <w:tc>
        <w:tcPr>
          <w:tcW w:w="799" w:type="dxa"/>
          <w:shd w:val="clear" w:color="auto" w:fill="auto"/>
          <w:vAlign w:val="bottom"/>
        </w:tcPr>
        <w:p w14:paraId="2A65FF9D" w14:textId="77777777" w:rsidR="00AB047C" w:rsidRPr="00422118" w:rsidRDefault="00AB047C" w:rsidP="0090495C">
          <w:pPr>
            <w:pStyle w:val="af4"/>
            <w:spacing w:line="240" w:lineRule="auto"/>
            <w:jc w:val="center"/>
            <w:rPr>
              <w:rFonts w:eastAsia="Calibri"/>
              <w:sz w:val="24"/>
              <w:szCs w:val="20"/>
            </w:rPr>
          </w:pPr>
          <w:proofErr w:type="spellStart"/>
          <w:r w:rsidRPr="00422118">
            <w:rPr>
              <w:rFonts w:eastAsia="Calibri"/>
              <w:sz w:val="24"/>
              <w:szCs w:val="20"/>
            </w:rPr>
            <w:t>подп</w:t>
          </w:r>
          <w:proofErr w:type="spellEnd"/>
        </w:p>
      </w:tc>
      <w:tc>
        <w:tcPr>
          <w:tcW w:w="730" w:type="dxa"/>
          <w:shd w:val="clear" w:color="auto" w:fill="auto"/>
          <w:vAlign w:val="bottom"/>
        </w:tcPr>
        <w:p w14:paraId="260BF4AA" w14:textId="77777777" w:rsidR="00AB047C" w:rsidRPr="00422118" w:rsidRDefault="00AB047C" w:rsidP="0090495C">
          <w:pPr>
            <w:pStyle w:val="af4"/>
            <w:spacing w:line="240" w:lineRule="auto"/>
            <w:jc w:val="center"/>
            <w:rPr>
              <w:rFonts w:eastAsia="Calibri"/>
              <w:sz w:val="24"/>
              <w:szCs w:val="20"/>
            </w:rPr>
          </w:pPr>
          <w:r w:rsidRPr="00422118">
            <w:rPr>
              <w:rFonts w:eastAsia="Calibri"/>
              <w:sz w:val="24"/>
              <w:szCs w:val="20"/>
            </w:rPr>
            <w:t>дата</w:t>
          </w:r>
        </w:p>
      </w:tc>
      <w:tc>
        <w:tcPr>
          <w:tcW w:w="4708" w:type="dxa"/>
          <w:vMerge/>
          <w:shd w:val="clear" w:color="auto" w:fill="auto"/>
        </w:tcPr>
        <w:p w14:paraId="33B5F44D" w14:textId="77777777" w:rsidR="00AB047C" w:rsidRPr="00422118" w:rsidRDefault="00AB047C" w:rsidP="0090495C">
          <w:pPr>
            <w:pStyle w:val="af4"/>
            <w:spacing w:line="240" w:lineRule="auto"/>
            <w:jc w:val="center"/>
            <w:rPr>
              <w:rFonts w:eastAsia="Calibri"/>
              <w:sz w:val="24"/>
              <w:szCs w:val="20"/>
            </w:rPr>
          </w:pPr>
        </w:p>
      </w:tc>
      <w:tc>
        <w:tcPr>
          <w:tcW w:w="719" w:type="dxa"/>
          <w:shd w:val="clear" w:color="auto" w:fill="auto"/>
        </w:tcPr>
        <w:p w14:paraId="6669FFF1" w14:textId="64347F79" w:rsidR="00AB047C" w:rsidRPr="00422118" w:rsidRDefault="00AB047C" w:rsidP="0090495C">
          <w:pPr>
            <w:pStyle w:val="af4"/>
            <w:spacing w:line="240" w:lineRule="auto"/>
            <w:jc w:val="center"/>
            <w:rPr>
              <w:rFonts w:eastAsia="Calibri"/>
              <w:sz w:val="24"/>
              <w:szCs w:val="20"/>
            </w:rPr>
          </w:pPr>
          <w:r w:rsidRPr="00885C08">
            <w:rPr>
              <w:rFonts w:eastAsia="Calibri"/>
              <w:sz w:val="24"/>
              <w:szCs w:val="20"/>
            </w:rPr>
            <w:fldChar w:fldCharType="begin"/>
          </w:r>
          <w:r w:rsidRPr="00885C08">
            <w:rPr>
              <w:rFonts w:eastAsia="Calibri"/>
              <w:sz w:val="24"/>
              <w:szCs w:val="20"/>
            </w:rPr>
            <w:instrText>PAGE   \* MERGEFORMAT</w:instrText>
          </w:r>
          <w:r w:rsidRPr="00885C08">
            <w:rPr>
              <w:rFonts w:eastAsia="Calibri"/>
              <w:sz w:val="24"/>
              <w:szCs w:val="20"/>
            </w:rPr>
            <w:fldChar w:fldCharType="separate"/>
          </w:r>
          <w:r w:rsidR="003A0B56">
            <w:rPr>
              <w:rFonts w:eastAsia="Calibri"/>
              <w:noProof/>
              <w:sz w:val="24"/>
              <w:szCs w:val="20"/>
            </w:rPr>
            <w:t>22</w:t>
          </w:r>
          <w:r w:rsidRPr="00885C08">
            <w:rPr>
              <w:rFonts w:eastAsia="Calibri"/>
              <w:sz w:val="24"/>
              <w:szCs w:val="20"/>
            </w:rPr>
            <w:fldChar w:fldCharType="end"/>
          </w:r>
        </w:p>
      </w:tc>
    </w:tr>
  </w:tbl>
  <w:p w14:paraId="4BAECD18" w14:textId="77777777" w:rsidR="00AB047C" w:rsidRDefault="00AB047C">
    <w:pPr>
      <w:pStyle w:val="af2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503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752"/>
      <w:gridCol w:w="1795"/>
      <w:gridCol w:w="799"/>
      <w:gridCol w:w="730"/>
      <w:gridCol w:w="4708"/>
      <w:gridCol w:w="719"/>
    </w:tblGrid>
    <w:tr w:rsidR="00AB047C" w:rsidRPr="006A23D6" w14:paraId="164C68DE" w14:textId="77777777" w:rsidTr="006D6639">
      <w:trPr>
        <w:jc w:val="center"/>
      </w:trPr>
      <w:tc>
        <w:tcPr>
          <w:tcW w:w="752" w:type="dxa"/>
          <w:shd w:val="clear" w:color="auto" w:fill="auto"/>
        </w:tcPr>
        <w:p w14:paraId="304B8575" w14:textId="3FAC32F8" w:rsidR="00AB047C" w:rsidRPr="00B335BE" w:rsidRDefault="00AB047C" w:rsidP="0090495C">
          <w:pPr>
            <w:pStyle w:val="af4"/>
            <w:spacing w:line="240" w:lineRule="auto"/>
            <w:jc w:val="center"/>
            <w:rPr>
              <w:rFonts w:eastAsia="Calibri"/>
              <w:color w:val="000000" w:themeColor="text1"/>
              <w:sz w:val="24"/>
              <w:szCs w:val="20"/>
            </w:rPr>
          </w:pPr>
          <w:r w:rsidRPr="00B335BE">
            <w:rPr>
              <w:color w:val="000000" w:themeColor="text1"/>
              <w:sz w:val="24"/>
              <w:szCs w:val="20"/>
              <w:lang w:eastAsia="ru-RU"/>
            </w:rPr>
            <w:fldChar w:fldCharType="begin"/>
          </w:r>
          <w:r w:rsidRPr="00B335BE">
            <w:rPr>
              <w:color w:val="000000" w:themeColor="text1"/>
              <w:sz w:val="24"/>
              <w:szCs w:val="20"/>
              <w:lang w:eastAsia="ru-RU"/>
            </w:rPr>
            <w:instrText xml:space="preserve"> NUMPAGES </w:instrText>
          </w:r>
          <w:r w:rsidRPr="00B335BE">
            <w:rPr>
              <w:color w:val="000000" w:themeColor="text1"/>
              <w:sz w:val="24"/>
              <w:szCs w:val="20"/>
              <w:lang w:eastAsia="ru-RU"/>
            </w:rPr>
            <w:fldChar w:fldCharType="separate"/>
          </w:r>
          <w:r w:rsidR="003A0B56">
            <w:rPr>
              <w:noProof/>
              <w:color w:val="000000" w:themeColor="text1"/>
              <w:sz w:val="24"/>
              <w:szCs w:val="20"/>
              <w:lang w:eastAsia="ru-RU"/>
            </w:rPr>
            <w:t>24</w:t>
          </w:r>
          <w:r w:rsidRPr="00B335BE">
            <w:rPr>
              <w:color w:val="000000" w:themeColor="text1"/>
              <w:sz w:val="24"/>
              <w:szCs w:val="20"/>
              <w:lang w:eastAsia="ru-RU"/>
            </w:rPr>
            <w:fldChar w:fldCharType="end"/>
          </w:r>
        </w:p>
      </w:tc>
      <w:tc>
        <w:tcPr>
          <w:tcW w:w="1795" w:type="dxa"/>
          <w:shd w:val="clear" w:color="auto" w:fill="auto"/>
        </w:tcPr>
        <w:p w14:paraId="5C4BB5D1" w14:textId="56164D36" w:rsidR="00AB047C" w:rsidRPr="00B335BE" w:rsidRDefault="00AB047C" w:rsidP="0090495C">
          <w:pPr>
            <w:pStyle w:val="af4"/>
            <w:spacing w:line="240" w:lineRule="auto"/>
            <w:jc w:val="center"/>
            <w:rPr>
              <w:rFonts w:eastAsia="Calibri"/>
              <w:color w:val="000000" w:themeColor="text1"/>
              <w:sz w:val="24"/>
              <w:szCs w:val="20"/>
            </w:rPr>
          </w:pPr>
          <w:r w:rsidRPr="00B335BE">
            <w:rPr>
              <w:color w:val="000000" w:themeColor="text1"/>
              <w:sz w:val="24"/>
              <w:szCs w:val="20"/>
              <w:lang w:eastAsia="ru-RU"/>
            </w:rPr>
            <w:t>Толстов Т.А.</w:t>
          </w:r>
        </w:p>
      </w:tc>
      <w:tc>
        <w:tcPr>
          <w:tcW w:w="799" w:type="dxa"/>
          <w:shd w:val="clear" w:color="auto" w:fill="auto"/>
        </w:tcPr>
        <w:p w14:paraId="5F8AF2C2" w14:textId="77777777" w:rsidR="00AB047C" w:rsidRPr="00B335BE" w:rsidRDefault="00AB047C" w:rsidP="0090495C">
          <w:pPr>
            <w:pStyle w:val="af4"/>
            <w:spacing w:line="240" w:lineRule="auto"/>
            <w:jc w:val="center"/>
            <w:rPr>
              <w:rFonts w:eastAsia="Calibri"/>
              <w:color w:val="000000" w:themeColor="text1"/>
              <w:sz w:val="24"/>
              <w:szCs w:val="20"/>
            </w:rPr>
          </w:pPr>
        </w:p>
      </w:tc>
      <w:tc>
        <w:tcPr>
          <w:tcW w:w="730" w:type="dxa"/>
          <w:shd w:val="clear" w:color="auto" w:fill="auto"/>
        </w:tcPr>
        <w:p w14:paraId="708FE287" w14:textId="77777777" w:rsidR="00AB047C" w:rsidRPr="00B335BE" w:rsidRDefault="00AB047C" w:rsidP="0090495C">
          <w:pPr>
            <w:pStyle w:val="af4"/>
            <w:spacing w:line="240" w:lineRule="auto"/>
            <w:jc w:val="center"/>
            <w:rPr>
              <w:rFonts w:eastAsia="Calibri"/>
              <w:color w:val="000000" w:themeColor="text1"/>
              <w:sz w:val="24"/>
              <w:szCs w:val="20"/>
            </w:rPr>
          </w:pPr>
        </w:p>
      </w:tc>
      <w:tc>
        <w:tcPr>
          <w:tcW w:w="4708" w:type="dxa"/>
          <w:vMerge w:val="restart"/>
          <w:shd w:val="clear" w:color="auto" w:fill="auto"/>
          <w:vAlign w:val="center"/>
        </w:tcPr>
        <w:p w14:paraId="73E97807" w14:textId="77777777" w:rsidR="003A0B56" w:rsidRPr="00BD0A4F" w:rsidRDefault="003A0B56" w:rsidP="003A0B56">
          <w:pPr>
            <w:pStyle w:val="af4"/>
            <w:spacing w:line="240" w:lineRule="auto"/>
            <w:jc w:val="center"/>
            <w:rPr>
              <w:rFonts w:cs="Times New Roman"/>
              <w:sz w:val="22"/>
              <w:lang w:eastAsia="ru-RU"/>
            </w:rPr>
          </w:pPr>
          <w:r w:rsidRPr="00BD0A4F">
            <w:rPr>
              <w:rFonts w:cs="Times New Roman"/>
              <w:sz w:val="22"/>
              <w:lang w:eastAsia="ru-RU"/>
            </w:rPr>
            <w:t>КП МДК 02.01 09.02.07 ИСП.19.А</w:t>
          </w:r>
          <w:r>
            <w:rPr>
              <w:rFonts w:cs="Times New Roman"/>
              <w:sz w:val="22"/>
              <w:lang w:eastAsia="ru-RU"/>
            </w:rPr>
            <w:t xml:space="preserve"> 23</w:t>
          </w:r>
        </w:p>
        <w:p w14:paraId="1A420BBA" w14:textId="5FACDFF2" w:rsidR="00AB047C" w:rsidRPr="00B335BE" w:rsidRDefault="00B91691" w:rsidP="0090495C">
          <w:pPr>
            <w:spacing w:line="240" w:lineRule="auto"/>
            <w:ind w:firstLine="0"/>
            <w:jc w:val="center"/>
            <w:rPr>
              <w:color w:val="000000" w:themeColor="text1"/>
              <w:szCs w:val="20"/>
              <w:lang w:eastAsia="ru-RU"/>
            </w:rPr>
          </w:pPr>
          <w:r w:rsidRPr="007570AE">
            <w:rPr>
              <w:rFonts w:eastAsia="Times New Roman" w:cs="Times New Roman"/>
              <w:b w:val="0"/>
              <w:bCs/>
              <w:szCs w:val="24"/>
              <w:u w:val="single"/>
              <w:lang w:eastAsia="ru-RU"/>
            </w:rPr>
            <w:t>Разработка мобильного приложения по организации работы с клиентами кафе</w:t>
          </w:r>
        </w:p>
      </w:tc>
      <w:tc>
        <w:tcPr>
          <w:tcW w:w="719" w:type="dxa"/>
          <w:vMerge w:val="restart"/>
          <w:shd w:val="clear" w:color="auto" w:fill="auto"/>
        </w:tcPr>
        <w:p w14:paraId="72C8A41A" w14:textId="77777777" w:rsidR="00AB047C" w:rsidRPr="00B335BE" w:rsidRDefault="00AB047C" w:rsidP="0090495C">
          <w:pPr>
            <w:pStyle w:val="af4"/>
            <w:spacing w:line="240" w:lineRule="auto"/>
            <w:jc w:val="center"/>
            <w:rPr>
              <w:rFonts w:eastAsia="Calibri"/>
              <w:color w:val="000000" w:themeColor="text1"/>
              <w:sz w:val="24"/>
              <w:szCs w:val="20"/>
            </w:rPr>
          </w:pPr>
          <w:r w:rsidRPr="00B335BE">
            <w:rPr>
              <w:rFonts w:eastAsia="Calibri"/>
              <w:color w:val="000000" w:themeColor="text1"/>
              <w:sz w:val="24"/>
              <w:szCs w:val="20"/>
            </w:rPr>
            <w:t>Лист</w:t>
          </w:r>
        </w:p>
      </w:tc>
    </w:tr>
    <w:tr w:rsidR="00AB047C" w:rsidRPr="006A23D6" w14:paraId="7E1DD366" w14:textId="77777777" w:rsidTr="006D6639">
      <w:trPr>
        <w:jc w:val="center"/>
      </w:trPr>
      <w:tc>
        <w:tcPr>
          <w:tcW w:w="752" w:type="dxa"/>
          <w:shd w:val="clear" w:color="auto" w:fill="auto"/>
        </w:tcPr>
        <w:p w14:paraId="0C5FC406" w14:textId="77777777" w:rsidR="00AB047C" w:rsidRPr="00B335BE" w:rsidRDefault="00AB047C" w:rsidP="0090495C">
          <w:pPr>
            <w:pStyle w:val="af4"/>
            <w:spacing w:line="240" w:lineRule="auto"/>
            <w:jc w:val="center"/>
            <w:rPr>
              <w:rFonts w:eastAsia="Calibri"/>
              <w:color w:val="000000" w:themeColor="text1"/>
              <w:sz w:val="24"/>
              <w:szCs w:val="20"/>
            </w:rPr>
          </w:pPr>
        </w:p>
      </w:tc>
      <w:tc>
        <w:tcPr>
          <w:tcW w:w="1795" w:type="dxa"/>
          <w:shd w:val="clear" w:color="auto" w:fill="auto"/>
        </w:tcPr>
        <w:p w14:paraId="50EFD692" w14:textId="77777777" w:rsidR="00AB047C" w:rsidRPr="00B335BE" w:rsidRDefault="00AB047C" w:rsidP="0090495C">
          <w:pPr>
            <w:pStyle w:val="af4"/>
            <w:spacing w:line="240" w:lineRule="auto"/>
            <w:jc w:val="center"/>
            <w:rPr>
              <w:rFonts w:eastAsia="Calibri"/>
              <w:color w:val="000000" w:themeColor="text1"/>
              <w:sz w:val="24"/>
              <w:szCs w:val="20"/>
            </w:rPr>
          </w:pPr>
        </w:p>
      </w:tc>
      <w:tc>
        <w:tcPr>
          <w:tcW w:w="799" w:type="dxa"/>
          <w:shd w:val="clear" w:color="auto" w:fill="auto"/>
        </w:tcPr>
        <w:p w14:paraId="1C078851" w14:textId="77777777" w:rsidR="00AB047C" w:rsidRPr="00B335BE" w:rsidRDefault="00AB047C" w:rsidP="0090495C">
          <w:pPr>
            <w:pStyle w:val="af4"/>
            <w:spacing w:line="240" w:lineRule="auto"/>
            <w:jc w:val="center"/>
            <w:rPr>
              <w:rFonts w:eastAsia="Calibri"/>
              <w:color w:val="000000" w:themeColor="text1"/>
              <w:sz w:val="24"/>
              <w:szCs w:val="20"/>
            </w:rPr>
          </w:pPr>
        </w:p>
      </w:tc>
      <w:tc>
        <w:tcPr>
          <w:tcW w:w="730" w:type="dxa"/>
          <w:shd w:val="clear" w:color="auto" w:fill="auto"/>
        </w:tcPr>
        <w:p w14:paraId="680546C4" w14:textId="77777777" w:rsidR="00AB047C" w:rsidRPr="00B335BE" w:rsidRDefault="00AB047C" w:rsidP="0090495C">
          <w:pPr>
            <w:pStyle w:val="af4"/>
            <w:spacing w:line="240" w:lineRule="auto"/>
            <w:jc w:val="center"/>
            <w:rPr>
              <w:rFonts w:eastAsia="Calibri"/>
              <w:color w:val="000000" w:themeColor="text1"/>
              <w:sz w:val="24"/>
              <w:szCs w:val="20"/>
            </w:rPr>
          </w:pPr>
        </w:p>
      </w:tc>
      <w:tc>
        <w:tcPr>
          <w:tcW w:w="4708" w:type="dxa"/>
          <w:vMerge/>
          <w:shd w:val="clear" w:color="auto" w:fill="auto"/>
        </w:tcPr>
        <w:p w14:paraId="2D78C803" w14:textId="77777777" w:rsidR="00AB047C" w:rsidRPr="00B335BE" w:rsidRDefault="00AB047C" w:rsidP="0090495C">
          <w:pPr>
            <w:pStyle w:val="af4"/>
            <w:spacing w:line="240" w:lineRule="auto"/>
            <w:jc w:val="center"/>
            <w:rPr>
              <w:rFonts w:eastAsia="Calibri"/>
              <w:color w:val="000000" w:themeColor="text1"/>
              <w:sz w:val="24"/>
              <w:szCs w:val="20"/>
            </w:rPr>
          </w:pPr>
        </w:p>
      </w:tc>
      <w:tc>
        <w:tcPr>
          <w:tcW w:w="719" w:type="dxa"/>
          <w:vMerge/>
          <w:shd w:val="clear" w:color="auto" w:fill="auto"/>
        </w:tcPr>
        <w:p w14:paraId="0D9DE9C5" w14:textId="77777777" w:rsidR="00AB047C" w:rsidRPr="00B335BE" w:rsidRDefault="00AB047C" w:rsidP="0090495C">
          <w:pPr>
            <w:pStyle w:val="af4"/>
            <w:spacing w:line="240" w:lineRule="auto"/>
            <w:jc w:val="center"/>
            <w:rPr>
              <w:rFonts w:eastAsia="Calibri"/>
              <w:color w:val="000000" w:themeColor="text1"/>
              <w:sz w:val="24"/>
              <w:szCs w:val="20"/>
            </w:rPr>
          </w:pPr>
        </w:p>
      </w:tc>
    </w:tr>
    <w:tr w:rsidR="00AB047C" w:rsidRPr="00422118" w14:paraId="0FB6DE3B" w14:textId="77777777" w:rsidTr="006D6639">
      <w:trPr>
        <w:trHeight w:val="275"/>
        <w:jc w:val="center"/>
      </w:trPr>
      <w:tc>
        <w:tcPr>
          <w:tcW w:w="752" w:type="dxa"/>
          <w:shd w:val="clear" w:color="auto" w:fill="auto"/>
          <w:vAlign w:val="bottom"/>
        </w:tcPr>
        <w:p w14:paraId="5943F008" w14:textId="77777777" w:rsidR="00AB047C" w:rsidRPr="00B335BE" w:rsidRDefault="00AB047C" w:rsidP="0090495C">
          <w:pPr>
            <w:pStyle w:val="af4"/>
            <w:spacing w:line="240" w:lineRule="auto"/>
            <w:jc w:val="center"/>
            <w:rPr>
              <w:rFonts w:eastAsia="Calibri"/>
              <w:color w:val="000000" w:themeColor="text1"/>
              <w:sz w:val="24"/>
              <w:szCs w:val="20"/>
            </w:rPr>
          </w:pPr>
          <w:r w:rsidRPr="00B335BE">
            <w:rPr>
              <w:rFonts w:eastAsia="Calibri"/>
              <w:color w:val="000000" w:themeColor="text1"/>
              <w:sz w:val="24"/>
              <w:szCs w:val="20"/>
            </w:rPr>
            <w:t>лист</w:t>
          </w:r>
        </w:p>
      </w:tc>
      <w:tc>
        <w:tcPr>
          <w:tcW w:w="1795" w:type="dxa"/>
          <w:shd w:val="clear" w:color="auto" w:fill="auto"/>
          <w:vAlign w:val="bottom"/>
        </w:tcPr>
        <w:p w14:paraId="1E5C460A" w14:textId="77777777" w:rsidR="00AB047C" w:rsidRPr="00B335BE" w:rsidRDefault="00AB047C" w:rsidP="0090495C">
          <w:pPr>
            <w:pStyle w:val="af4"/>
            <w:spacing w:line="240" w:lineRule="auto"/>
            <w:jc w:val="center"/>
            <w:rPr>
              <w:rFonts w:eastAsia="Calibri"/>
              <w:color w:val="000000" w:themeColor="text1"/>
              <w:sz w:val="24"/>
              <w:szCs w:val="20"/>
            </w:rPr>
          </w:pPr>
          <w:r w:rsidRPr="00B335BE">
            <w:rPr>
              <w:rFonts w:eastAsia="Calibri"/>
              <w:color w:val="000000" w:themeColor="text1"/>
              <w:sz w:val="24"/>
              <w:szCs w:val="20"/>
            </w:rPr>
            <w:t>№ докум.</w:t>
          </w:r>
        </w:p>
      </w:tc>
      <w:tc>
        <w:tcPr>
          <w:tcW w:w="799" w:type="dxa"/>
          <w:shd w:val="clear" w:color="auto" w:fill="auto"/>
          <w:vAlign w:val="bottom"/>
        </w:tcPr>
        <w:p w14:paraId="54F7AD05" w14:textId="77777777" w:rsidR="00AB047C" w:rsidRPr="00B335BE" w:rsidRDefault="00AB047C" w:rsidP="0090495C">
          <w:pPr>
            <w:pStyle w:val="af4"/>
            <w:spacing w:line="240" w:lineRule="auto"/>
            <w:jc w:val="center"/>
            <w:rPr>
              <w:rFonts w:eastAsia="Calibri"/>
              <w:color w:val="000000" w:themeColor="text1"/>
              <w:sz w:val="24"/>
              <w:szCs w:val="20"/>
            </w:rPr>
          </w:pPr>
          <w:proofErr w:type="spellStart"/>
          <w:r w:rsidRPr="00B335BE">
            <w:rPr>
              <w:rFonts w:eastAsia="Calibri"/>
              <w:color w:val="000000" w:themeColor="text1"/>
              <w:sz w:val="24"/>
              <w:szCs w:val="20"/>
            </w:rPr>
            <w:t>подп</w:t>
          </w:r>
          <w:proofErr w:type="spellEnd"/>
        </w:p>
      </w:tc>
      <w:tc>
        <w:tcPr>
          <w:tcW w:w="730" w:type="dxa"/>
          <w:shd w:val="clear" w:color="auto" w:fill="auto"/>
          <w:vAlign w:val="bottom"/>
        </w:tcPr>
        <w:p w14:paraId="3CB58C48" w14:textId="77777777" w:rsidR="00AB047C" w:rsidRPr="00B335BE" w:rsidRDefault="00AB047C" w:rsidP="0090495C">
          <w:pPr>
            <w:pStyle w:val="af4"/>
            <w:spacing w:line="240" w:lineRule="auto"/>
            <w:jc w:val="center"/>
            <w:rPr>
              <w:rFonts w:eastAsia="Calibri"/>
              <w:color w:val="000000" w:themeColor="text1"/>
              <w:sz w:val="24"/>
              <w:szCs w:val="20"/>
            </w:rPr>
          </w:pPr>
          <w:r w:rsidRPr="00B335BE">
            <w:rPr>
              <w:rFonts w:eastAsia="Calibri"/>
              <w:color w:val="000000" w:themeColor="text1"/>
              <w:sz w:val="24"/>
              <w:szCs w:val="20"/>
            </w:rPr>
            <w:t>дата</w:t>
          </w:r>
        </w:p>
      </w:tc>
      <w:tc>
        <w:tcPr>
          <w:tcW w:w="4708" w:type="dxa"/>
          <w:vMerge/>
          <w:shd w:val="clear" w:color="auto" w:fill="auto"/>
        </w:tcPr>
        <w:p w14:paraId="1BD37C7A" w14:textId="77777777" w:rsidR="00AB047C" w:rsidRPr="00B335BE" w:rsidRDefault="00AB047C" w:rsidP="0090495C">
          <w:pPr>
            <w:pStyle w:val="af4"/>
            <w:spacing w:line="240" w:lineRule="auto"/>
            <w:jc w:val="center"/>
            <w:rPr>
              <w:rFonts w:eastAsia="Calibri"/>
              <w:color w:val="000000" w:themeColor="text1"/>
              <w:sz w:val="24"/>
              <w:szCs w:val="20"/>
            </w:rPr>
          </w:pPr>
        </w:p>
      </w:tc>
      <w:tc>
        <w:tcPr>
          <w:tcW w:w="719" w:type="dxa"/>
          <w:shd w:val="clear" w:color="auto" w:fill="auto"/>
        </w:tcPr>
        <w:p w14:paraId="1B5B1164" w14:textId="54AEE0B9" w:rsidR="00AB047C" w:rsidRPr="00B335BE" w:rsidRDefault="00AB047C" w:rsidP="0090495C">
          <w:pPr>
            <w:pStyle w:val="af4"/>
            <w:spacing w:line="240" w:lineRule="auto"/>
            <w:jc w:val="center"/>
            <w:rPr>
              <w:rFonts w:eastAsia="Calibri"/>
              <w:color w:val="000000" w:themeColor="text1"/>
              <w:sz w:val="24"/>
              <w:szCs w:val="20"/>
            </w:rPr>
          </w:pPr>
          <w:r w:rsidRPr="00B335BE">
            <w:rPr>
              <w:rFonts w:eastAsia="Calibri"/>
              <w:color w:val="000000" w:themeColor="text1"/>
              <w:sz w:val="24"/>
              <w:szCs w:val="20"/>
            </w:rPr>
            <w:fldChar w:fldCharType="begin"/>
          </w:r>
          <w:r w:rsidRPr="00B335BE">
            <w:rPr>
              <w:rFonts w:eastAsia="Calibri"/>
              <w:color w:val="000000" w:themeColor="text1"/>
              <w:sz w:val="24"/>
              <w:szCs w:val="20"/>
            </w:rPr>
            <w:instrText>PAGE   \* MERGEFORMAT</w:instrText>
          </w:r>
          <w:r w:rsidRPr="00B335BE">
            <w:rPr>
              <w:rFonts w:eastAsia="Calibri"/>
              <w:color w:val="000000" w:themeColor="text1"/>
              <w:sz w:val="24"/>
              <w:szCs w:val="20"/>
            </w:rPr>
            <w:fldChar w:fldCharType="separate"/>
          </w:r>
          <w:r w:rsidR="003A0B56">
            <w:rPr>
              <w:rFonts w:eastAsia="Calibri"/>
              <w:noProof/>
              <w:color w:val="000000" w:themeColor="text1"/>
              <w:sz w:val="24"/>
              <w:szCs w:val="20"/>
            </w:rPr>
            <w:t>3</w:t>
          </w:r>
          <w:r w:rsidRPr="00B335BE">
            <w:rPr>
              <w:rFonts w:eastAsia="Calibri"/>
              <w:color w:val="000000" w:themeColor="text1"/>
              <w:sz w:val="24"/>
              <w:szCs w:val="20"/>
            </w:rPr>
            <w:fldChar w:fldCharType="end"/>
          </w:r>
        </w:p>
      </w:tc>
    </w:tr>
  </w:tbl>
  <w:p w14:paraId="3D728D64" w14:textId="77777777" w:rsidR="00AB047C" w:rsidRPr="0090495C" w:rsidRDefault="00AB047C" w:rsidP="0090495C">
    <w:pPr>
      <w:pStyle w:val="af2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5581843" w14:textId="77777777" w:rsidR="00551EEA" w:rsidRDefault="00551EEA" w:rsidP="00414A0D">
      <w:pPr>
        <w:spacing w:line="240" w:lineRule="auto"/>
      </w:pPr>
      <w:r>
        <w:separator/>
      </w:r>
    </w:p>
  </w:footnote>
  <w:footnote w:type="continuationSeparator" w:id="0">
    <w:p w14:paraId="1B2DED40" w14:textId="77777777" w:rsidR="00551EEA" w:rsidRDefault="00551EEA" w:rsidP="00414A0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EE760F"/>
    <w:multiLevelType w:val="hybridMultilevel"/>
    <w:tmpl w:val="2E1A140C"/>
    <w:lvl w:ilvl="0" w:tplc="A7AAADE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7A7168B"/>
    <w:multiLevelType w:val="hybridMultilevel"/>
    <w:tmpl w:val="2B70B0FE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26776192"/>
    <w:multiLevelType w:val="multilevel"/>
    <w:tmpl w:val="DDDAA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452611C"/>
    <w:multiLevelType w:val="hybridMultilevel"/>
    <w:tmpl w:val="BFACAD14"/>
    <w:lvl w:ilvl="0" w:tplc="70FAC11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36466B3F"/>
    <w:multiLevelType w:val="hybridMultilevel"/>
    <w:tmpl w:val="2C04DA8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3E5349CA"/>
    <w:multiLevelType w:val="multilevel"/>
    <w:tmpl w:val="72883456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40914813"/>
    <w:multiLevelType w:val="hybridMultilevel"/>
    <w:tmpl w:val="7A30FE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1CA180A"/>
    <w:multiLevelType w:val="hybridMultilevel"/>
    <w:tmpl w:val="EA7E9AA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674C2688"/>
    <w:multiLevelType w:val="hybridMultilevel"/>
    <w:tmpl w:val="137AA3D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67DB1BA5"/>
    <w:multiLevelType w:val="multilevel"/>
    <w:tmpl w:val="87A68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F35057A"/>
    <w:multiLevelType w:val="hybridMultilevel"/>
    <w:tmpl w:val="C9BCE17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77997B58"/>
    <w:multiLevelType w:val="hybridMultilevel"/>
    <w:tmpl w:val="1BAE21B8"/>
    <w:lvl w:ilvl="0" w:tplc="2AC2D35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79366B1D"/>
    <w:multiLevelType w:val="hybridMultilevel"/>
    <w:tmpl w:val="B894BA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7E4D3410"/>
    <w:multiLevelType w:val="multilevel"/>
    <w:tmpl w:val="235CC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E932BD5"/>
    <w:multiLevelType w:val="multilevel"/>
    <w:tmpl w:val="3B1ACF6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7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14"/>
  </w:num>
  <w:num w:numId="2">
    <w:abstractNumId w:val="4"/>
  </w:num>
  <w:num w:numId="3">
    <w:abstractNumId w:val="9"/>
  </w:num>
  <w:num w:numId="4">
    <w:abstractNumId w:val="2"/>
  </w:num>
  <w:num w:numId="5">
    <w:abstractNumId w:val="13"/>
  </w:num>
  <w:num w:numId="6">
    <w:abstractNumId w:val="3"/>
  </w:num>
  <w:num w:numId="7">
    <w:abstractNumId w:val="7"/>
  </w:num>
  <w:num w:numId="8">
    <w:abstractNumId w:val="0"/>
  </w:num>
  <w:num w:numId="9">
    <w:abstractNumId w:val="5"/>
  </w:num>
  <w:num w:numId="10">
    <w:abstractNumId w:val="8"/>
  </w:num>
  <w:num w:numId="11">
    <w:abstractNumId w:val="10"/>
  </w:num>
  <w:num w:numId="12">
    <w:abstractNumId w:val="6"/>
  </w:num>
  <w:num w:numId="13">
    <w:abstractNumId w:val="12"/>
  </w:num>
  <w:num w:numId="14">
    <w:abstractNumId w:val="1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679F"/>
    <w:rsid w:val="0002679F"/>
    <w:rsid w:val="00035D11"/>
    <w:rsid w:val="00063508"/>
    <w:rsid w:val="000842BA"/>
    <w:rsid w:val="000B6A72"/>
    <w:rsid w:val="000E7D95"/>
    <w:rsid w:val="00104872"/>
    <w:rsid w:val="00143960"/>
    <w:rsid w:val="00162FA0"/>
    <w:rsid w:val="0016460A"/>
    <w:rsid w:val="00170DC7"/>
    <w:rsid w:val="001D4B44"/>
    <w:rsid w:val="001F562A"/>
    <w:rsid w:val="00201DCB"/>
    <w:rsid w:val="0025737A"/>
    <w:rsid w:val="002F382D"/>
    <w:rsid w:val="00342196"/>
    <w:rsid w:val="00370C44"/>
    <w:rsid w:val="003759F0"/>
    <w:rsid w:val="003A0B56"/>
    <w:rsid w:val="003A5D1F"/>
    <w:rsid w:val="003D1145"/>
    <w:rsid w:val="003F669F"/>
    <w:rsid w:val="00414A0D"/>
    <w:rsid w:val="00422115"/>
    <w:rsid w:val="004429F4"/>
    <w:rsid w:val="00444F67"/>
    <w:rsid w:val="0048109C"/>
    <w:rsid w:val="00485531"/>
    <w:rsid w:val="004A6887"/>
    <w:rsid w:val="004D459F"/>
    <w:rsid w:val="004F557C"/>
    <w:rsid w:val="00511CF5"/>
    <w:rsid w:val="00551EEA"/>
    <w:rsid w:val="00582355"/>
    <w:rsid w:val="005B3F84"/>
    <w:rsid w:val="005D5207"/>
    <w:rsid w:val="005D7DB0"/>
    <w:rsid w:val="005E31EA"/>
    <w:rsid w:val="005E4BB8"/>
    <w:rsid w:val="0067251F"/>
    <w:rsid w:val="00694E36"/>
    <w:rsid w:val="006A23D6"/>
    <w:rsid w:val="006B5A29"/>
    <w:rsid w:val="006C7ADC"/>
    <w:rsid w:val="006D6639"/>
    <w:rsid w:val="00701D56"/>
    <w:rsid w:val="00737E57"/>
    <w:rsid w:val="007570AE"/>
    <w:rsid w:val="00776974"/>
    <w:rsid w:val="00786AE0"/>
    <w:rsid w:val="00791ABD"/>
    <w:rsid w:val="007B1AA2"/>
    <w:rsid w:val="007C2390"/>
    <w:rsid w:val="008009A1"/>
    <w:rsid w:val="00894B96"/>
    <w:rsid w:val="00896406"/>
    <w:rsid w:val="008965EB"/>
    <w:rsid w:val="008C1896"/>
    <w:rsid w:val="008F22A8"/>
    <w:rsid w:val="008F795A"/>
    <w:rsid w:val="0090495C"/>
    <w:rsid w:val="00936C89"/>
    <w:rsid w:val="009531B6"/>
    <w:rsid w:val="00963DB3"/>
    <w:rsid w:val="009775DF"/>
    <w:rsid w:val="00981318"/>
    <w:rsid w:val="009D7EAC"/>
    <w:rsid w:val="00A140CA"/>
    <w:rsid w:val="00A2365F"/>
    <w:rsid w:val="00A31DF1"/>
    <w:rsid w:val="00A430C7"/>
    <w:rsid w:val="00A44BF4"/>
    <w:rsid w:val="00A7264C"/>
    <w:rsid w:val="00AA6272"/>
    <w:rsid w:val="00AB047C"/>
    <w:rsid w:val="00AE6AD6"/>
    <w:rsid w:val="00AF153A"/>
    <w:rsid w:val="00B03B37"/>
    <w:rsid w:val="00B17F66"/>
    <w:rsid w:val="00B335BE"/>
    <w:rsid w:val="00B72786"/>
    <w:rsid w:val="00B91691"/>
    <w:rsid w:val="00BD6B43"/>
    <w:rsid w:val="00BF5C09"/>
    <w:rsid w:val="00C17B80"/>
    <w:rsid w:val="00C32DDF"/>
    <w:rsid w:val="00C67817"/>
    <w:rsid w:val="00C91A6C"/>
    <w:rsid w:val="00CD04E1"/>
    <w:rsid w:val="00CE1589"/>
    <w:rsid w:val="00CE6BF1"/>
    <w:rsid w:val="00CF1F2C"/>
    <w:rsid w:val="00CF78C5"/>
    <w:rsid w:val="00D11542"/>
    <w:rsid w:val="00D83169"/>
    <w:rsid w:val="00DC5242"/>
    <w:rsid w:val="00E039CE"/>
    <w:rsid w:val="00E11A72"/>
    <w:rsid w:val="00E44598"/>
    <w:rsid w:val="00E51EF0"/>
    <w:rsid w:val="00EB38DB"/>
    <w:rsid w:val="00EE7878"/>
    <w:rsid w:val="00EF407C"/>
    <w:rsid w:val="00F165DE"/>
    <w:rsid w:val="00F424A1"/>
    <w:rsid w:val="00F535F2"/>
    <w:rsid w:val="00FA1D13"/>
    <w:rsid w:val="00FB215D"/>
    <w:rsid w:val="00FC003A"/>
    <w:rsid w:val="00FC0104"/>
    <w:rsid w:val="00FD3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3D1E0AA"/>
  <w15:chartTrackingRefBased/>
  <w15:docId w15:val="{47FB8024-6B0D-4535-8C08-A6726F7380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96406"/>
    <w:pPr>
      <w:spacing w:after="0" w:line="360" w:lineRule="auto"/>
      <w:ind w:firstLine="709"/>
      <w:jc w:val="both"/>
    </w:pPr>
    <w:rPr>
      <w:rFonts w:ascii="Times New Roman" w:hAnsi="Times New Roman"/>
      <w:b/>
      <w:sz w:val="24"/>
    </w:rPr>
  </w:style>
  <w:style w:type="paragraph" w:styleId="1">
    <w:name w:val="heading 1"/>
    <w:basedOn w:val="a"/>
    <w:next w:val="a"/>
    <w:link w:val="10"/>
    <w:uiPriority w:val="9"/>
    <w:qFormat/>
    <w:rsid w:val="005E31EA"/>
    <w:pPr>
      <w:keepNext/>
      <w:keepLines/>
      <w:spacing w:line="480" w:lineRule="auto"/>
      <w:ind w:firstLine="0"/>
      <w:jc w:val="center"/>
      <w:outlineLvl w:val="0"/>
    </w:pPr>
    <w:rPr>
      <w:rFonts w:eastAsiaTheme="majorEastAsia" w:cstheme="majorBidi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E31EA"/>
    <w:pPr>
      <w:keepNext/>
      <w:keepLines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E31E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CF1F2C"/>
    <w:pPr>
      <w:ind w:left="720"/>
      <w:contextualSpacing/>
    </w:pPr>
  </w:style>
  <w:style w:type="paragraph" w:customStyle="1" w:styleId="a5">
    <w:name w:val="щшорпа"/>
    <w:basedOn w:val="a"/>
    <w:rsid w:val="00D11542"/>
    <w:pPr>
      <w:spacing w:line="480" w:lineRule="auto"/>
      <w:jc w:val="center"/>
    </w:pPr>
    <w:rPr>
      <w:rFonts w:eastAsia="Times New Roman" w:cs="Times New Roman"/>
      <w:b w:val="0"/>
      <w:sz w:val="28"/>
      <w:szCs w:val="24"/>
      <w:lang w:eastAsia="ru-RU"/>
    </w:rPr>
  </w:style>
  <w:style w:type="table" w:styleId="a6">
    <w:name w:val="Table Grid"/>
    <w:basedOn w:val="a1"/>
    <w:uiPriority w:val="59"/>
    <w:rsid w:val="00CF1F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7">
    <w:name w:val="лорпеак"/>
    <w:basedOn w:val="a5"/>
    <w:rsid w:val="00D11542"/>
    <w:pPr>
      <w:spacing w:line="360" w:lineRule="auto"/>
      <w:jc w:val="both"/>
    </w:pPr>
    <w:rPr>
      <w:sz w:val="24"/>
      <w:lang w:eastAsia="en-US"/>
    </w:rPr>
  </w:style>
  <w:style w:type="paragraph" w:customStyle="1" w:styleId="a8">
    <w:name w:val="Для текста"/>
    <w:basedOn w:val="a"/>
    <w:qFormat/>
    <w:rsid w:val="00FC0104"/>
    <w:rPr>
      <w:rFonts w:eastAsia="Times New Roman" w:cs="Times New Roman"/>
      <w:sz w:val="28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5E31EA"/>
    <w:rPr>
      <w:rFonts w:ascii="Times New Roman" w:eastAsiaTheme="majorEastAsia" w:hAnsi="Times New Roman" w:cstheme="majorBidi"/>
      <w:b/>
      <w:sz w:val="28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5E31EA"/>
    <w:pPr>
      <w:spacing w:line="259" w:lineRule="auto"/>
      <w:jc w:val="left"/>
      <w:outlineLvl w:val="9"/>
    </w:pPr>
    <w:rPr>
      <w:b w:val="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5E31EA"/>
    <w:rPr>
      <w:rFonts w:ascii="Times New Roman" w:eastAsiaTheme="majorEastAsia" w:hAnsi="Times New Roman" w:cstheme="majorBidi"/>
      <w:b/>
      <w:sz w:val="24"/>
      <w:szCs w:val="26"/>
    </w:rPr>
  </w:style>
  <w:style w:type="paragraph" w:styleId="aa">
    <w:name w:val="Title"/>
    <w:aliases w:val="Заголовок3"/>
    <w:basedOn w:val="a"/>
    <w:next w:val="a"/>
    <w:link w:val="ab"/>
    <w:uiPriority w:val="10"/>
    <w:qFormat/>
    <w:rsid w:val="005E31EA"/>
    <w:pPr>
      <w:contextualSpacing/>
    </w:pPr>
    <w:rPr>
      <w:rFonts w:eastAsiaTheme="majorEastAsia" w:cstheme="majorBidi"/>
      <w:spacing w:val="-10"/>
      <w:kern w:val="28"/>
      <w:szCs w:val="56"/>
    </w:rPr>
  </w:style>
  <w:style w:type="character" w:customStyle="1" w:styleId="ab">
    <w:name w:val="Название Знак"/>
    <w:aliases w:val="Заголовок3 Знак"/>
    <w:basedOn w:val="a0"/>
    <w:link w:val="aa"/>
    <w:uiPriority w:val="10"/>
    <w:rsid w:val="005E31EA"/>
    <w:rPr>
      <w:rFonts w:ascii="Times New Roman" w:eastAsiaTheme="majorEastAsia" w:hAnsi="Times New Roman" w:cstheme="majorBidi"/>
      <w:b/>
      <w:spacing w:val="-10"/>
      <w:kern w:val="28"/>
      <w:sz w:val="24"/>
      <w:szCs w:val="56"/>
    </w:rPr>
  </w:style>
  <w:style w:type="character" w:customStyle="1" w:styleId="30">
    <w:name w:val="Заголовок 3 Знак"/>
    <w:basedOn w:val="a0"/>
    <w:link w:val="3"/>
    <w:uiPriority w:val="9"/>
    <w:rsid w:val="005E31EA"/>
    <w:rPr>
      <w:rFonts w:asciiTheme="majorHAnsi" w:eastAsiaTheme="majorEastAsia" w:hAnsiTheme="majorHAnsi" w:cstheme="majorBidi"/>
      <w:b/>
      <w:color w:val="1F3763" w:themeColor="accent1" w:themeShade="7F"/>
      <w:sz w:val="24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EE787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E7878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EE7878"/>
    <w:pPr>
      <w:spacing w:after="100"/>
      <w:ind w:left="480"/>
    </w:pPr>
  </w:style>
  <w:style w:type="character" w:styleId="ac">
    <w:name w:val="Hyperlink"/>
    <w:basedOn w:val="a0"/>
    <w:uiPriority w:val="99"/>
    <w:unhideWhenUsed/>
    <w:rsid w:val="00EE7878"/>
    <w:rPr>
      <w:color w:val="0563C1" w:themeColor="hyperlink"/>
      <w:u w:val="single"/>
    </w:rPr>
  </w:style>
  <w:style w:type="paragraph" w:styleId="ad">
    <w:name w:val="Normal (Web)"/>
    <w:basedOn w:val="a"/>
    <w:uiPriority w:val="99"/>
    <w:semiHidden/>
    <w:unhideWhenUsed/>
    <w:rsid w:val="00EE787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b w:val="0"/>
      <w:szCs w:val="24"/>
      <w:lang w:eastAsia="ru-RU"/>
    </w:rPr>
  </w:style>
  <w:style w:type="character" w:customStyle="1" w:styleId="marker1">
    <w:name w:val="marker1"/>
    <w:basedOn w:val="a0"/>
    <w:rsid w:val="00EE7878"/>
  </w:style>
  <w:style w:type="paragraph" w:customStyle="1" w:styleId="markerul">
    <w:name w:val="marker_ul"/>
    <w:basedOn w:val="a"/>
    <w:rsid w:val="00EE787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b w:val="0"/>
      <w:szCs w:val="24"/>
      <w:lang w:eastAsia="ru-RU"/>
    </w:rPr>
  </w:style>
  <w:style w:type="paragraph" w:customStyle="1" w:styleId="ae">
    <w:name w:val="Текстовый"/>
    <w:basedOn w:val="a"/>
    <w:qFormat/>
    <w:rsid w:val="00786AE0"/>
    <w:rPr>
      <w:rFonts w:eastAsia="Times New Roman" w:cs="Times New Roman"/>
      <w:b w:val="0"/>
      <w:sz w:val="28"/>
      <w:szCs w:val="24"/>
      <w:lang w:eastAsia="ru-RU"/>
    </w:rPr>
  </w:style>
  <w:style w:type="paragraph" w:customStyle="1" w:styleId="af">
    <w:name w:val="Изображения"/>
    <w:basedOn w:val="a"/>
    <w:qFormat/>
    <w:rsid w:val="00896406"/>
    <w:pPr>
      <w:ind w:firstLine="0"/>
      <w:jc w:val="center"/>
    </w:pPr>
    <w:rPr>
      <w:rFonts w:eastAsia="Times New Roman" w:cs="Times New Roman"/>
      <w:b w:val="0"/>
      <w:szCs w:val="24"/>
    </w:rPr>
  </w:style>
  <w:style w:type="paragraph" w:styleId="af0">
    <w:name w:val="header"/>
    <w:basedOn w:val="a"/>
    <w:link w:val="af1"/>
    <w:uiPriority w:val="99"/>
    <w:unhideWhenUsed/>
    <w:rsid w:val="00414A0D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414A0D"/>
    <w:rPr>
      <w:rFonts w:ascii="Times New Roman" w:hAnsi="Times New Roman"/>
      <w:b/>
      <w:sz w:val="24"/>
    </w:rPr>
  </w:style>
  <w:style w:type="paragraph" w:styleId="af2">
    <w:name w:val="footer"/>
    <w:basedOn w:val="a"/>
    <w:link w:val="af3"/>
    <w:uiPriority w:val="99"/>
    <w:unhideWhenUsed/>
    <w:rsid w:val="00414A0D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414A0D"/>
    <w:rPr>
      <w:rFonts w:ascii="Times New Roman" w:hAnsi="Times New Roman"/>
      <w:b/>
      <w:sz w:val="24"/>
    </w:rPr>
  </w:style>
  <w:style w:type="character" w:customStyle="1" w:styleId="mw-headline">
    <w:name w:val="mw-headline"/>
    <w:basedOn w:val="a0"/>
    <w:rsid w:val="00737E57"/>
  </w:style>
  <w:style w:type="paragraph" w:styleId="af4">
    <w:name w:val="No Spacing"/>
    <w:uiPriority w:val="1"/>
    <w:qFormat/>
    <w:rsid w:val="000E7D95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customStyle="1" w:styleId="af5">
    <w:name w:val="Таблицы"/>
    <w:basedOn w:val="af"/>
    <w:qFormat/>
    <w:rsid w:val="009775DF"/>
    <w:pPr>
      <w:spacing w:line="240" w:lineRule="auto"/>
      <w:jc w:val="left"/>
    </w:pPr>
  </w:style>
  <w:style w:type="character" w:customStyle="1" w:styleId="a4">
    <w:name w:val="Абзац списка Знак"/>
    <w:basedOn w:val="a0"/>
    <w:link w:val="a3"/>
    <w:uiPriority w:val="34"/>
    <w:rsid w:val="00FD39C4"/>
    <w:rPr>
      <w:rFonts w:ascii="Times New Roman" w:hAnsi="Times New Roman"/>
      <w:b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4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8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7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0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5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1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0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23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0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3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1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64445D-916A-4DA3-A3A7-CB6F1D0E09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24</Pages>
  <Words>4245</Words>
  <Characters>24198</Characters>
  <Application>Microsoft Office Word</Application>
  <DocSecurity>0</DocSecurity>
  <Lines>201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Учетная запись Майкрософт</cp:lastModifiedBy>
  <cp:revision>3</cp:revision>
  <dcterms:created xsi:type="dcterms:W3CDTF">2023-03-27T07:50:00Z</dcterms:created>
  <dcterms:modified xsi:type="dcterms:W3CDTF">2023-03-27T07:54:00Z</dcterms:modified>
</cp:coreProperties>
</file>