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990C4A">
      <w:pPr>
        <w:keepNext w:val="0"/>
        <w:keepLines w:val="0"/>
        <w:pageBreakBefore w:val="0"/>
        <w:widowControl w:val="0"/>
        <w:kinsoku/>
        <w:wordWrap w:val="0"/>
        <w:overflowPunct/>
        <w:topLinePunct w:val="0"/>
        <w:autoSpaceDE/>
        <w:autoSpaceDN/>
        <w:bidi w:val="0"/>
        <w:adjustRightInd/>
        <w:snapToGrid/>
        <w:spacing w:beforeAutospacing="0" w:afterAutospacing="0" w:line="360" w:lineRule="auto"/>
        <w:ind w:firstLine="0" w:firstLineChars="0"/>
        <w:jc w:val="left"/>
        <w:textAlignment w:val="auto"/>
        <w:rPr>
          <w:rFonts w:hint="default" w:ascii="Times New Roman" w:hAnsi="Times New Roman" w:eastAsia="宋体" w:cs="Times New Roman"/>
          <w:sz w:val="21"/>
          <w:szCs w:val="21"/>
          <w:lang w:eastAsia="zh-CN"/>
        </w:rPr>
      </w:pPr>
      <w:r>
        <w:rPr>
          <w:rFonts w:hint="default" w:ascii="Times New Roman" w:hAnsi="Times New Roman" w:eastAsia="宋体" w:cs="Times New Roman"/>
          <w:sz w:val="21"/>
          <w:szCs w:val="21"/>
          <w:lang w:eastAsia="zh-CN"/>
        </w:rPr>
        <w:t>【</w:t>
      </w:r>
      <w:r>
        <w:rPr>
          <w:rFonts w:hint="eastAsia" w:ascii="Times New Roman" w:hAnsi="Times New Roman" w:eastAsia="宋体" w:cs="Times New Roman"/>
          <w:sz w:val="21"/>
          <w:szCs w:val="21"/>
          <w:lang w:val="en-US" w:eastAsia="zh-CN"/>
        </w:rPr>
        <w:t>3.20</w:t>
      </w:r>
      <w:r>
        <w:rPr>
          <w:rFonts w:hint="default" w:ascii="Times New Roman" w:hAnsi="Times New Roman" w:eastAsia="宋体" w:cs="Times New Roman"/>
          <w:sz w:val="21"/>
          <w:szCs w:val="21"/>
          <w:lang w:eastAsia="zh-CN"/>
        </w:rPr>
        <w:t>】</w:t>
      </w:r>
    </w:p>
    <w:p w14:paraId="5C4F8DAD">
      <w:pPr>
        <w:keepNext w:val="0"/>
        <w:keepLines w:val="0"/>
        <w:pageBreakBefore w:val="0"/>
        <w:widowControl w:val="0"/>
        <w:kinsoku/>
        <w:wordWrap w:val="0"/>
        <w:overflowPunct/>
        <w:topLinePunct w:val="0"/>
        <w:autoSpaceDE/>
        <w:autoSpaceDN/>
        <w:bidi w:val="0"/>
        <w:adjustRightInd/>
        <w:snapToGrid/>
        <w:spacing w:beforeAutospacing="0" w:afterAutospacing="0" w:line="360" w:lineRule="auto"/>
        <w:ind w:firstLine="0" w:firstLineChars="0"/>
        <w:jc w:val="center"/>
        <w:textAlignment w:val="auto"/>
        <w:rPr>
          <w:rFonts w:hint="default" w:ascii="Times New Roman" w:hAnsi="Times New Roman" w:eastAsia="宋体" w:cs="Times New Roman"/>
          <w:b/>
          <w:bCs/>
          <w:sz w:val="21"/>
          <w:szCs w:val="21"/>
          <w:lang w:val="en-US" w:eastAsia="zh-CN"/>
        </w:rPr>
      </w:pPr>
      <w:r>
        <w:rPr>
          <w:rFonts w:hint="eastAsia" w:ascii="Times New Roman" w:hAnsi="Times New Roman" w:eastAsia="宋体" w:cs="Times New Roman"/>
          <w:b/>
          <w:bCs/>
          <w:sz w:val="21"/>
          <w:szCs w:val="21"/>
          <w:lang w:val="en-US" w:eastAsia="zh-CN"/>
        </w:rPr>
        <w:t>3.20</w:t>
      </w:r>
      <w:r>
        <w:rPr>
          <w:rFonts w:hint="default" w:ascii="Times New Roman" w:hAnsi="Times New Roman" w:eastAsia="宋体" w:cs="Times New Roman"/>
          <w:b/>
          <w:bCs/>
          <w:sz w:val="21"/>
          <w:szCs w:val="21"/>
        </w:rPr>
        <w:t>每日一篇</w:t>
      </w:r>
      <w:r>
        <w:rPr>
          <w:rFonts w:hint="eastAsia" w:ascii="Times New Roman" w:hAnsi="Times New Roman" w:eastAsia="宋体" w:cs="Times New Roman"/>
          <w:b/>
          <w:bCs/>
          <w:sz w:val="21"/>
          <w:szCs w:val="21"/>
          <w:lang w:val="en-US" w:eastAsia="zh-CN"/>
        </w:rPr>
        <w:t xml:space="preserve"> </w:t>
      </w:r>
      <w:r>
        <w:rPr>
          <w:rFonts w:hint="default" w:ascii="Times New Roman" w:hAnsi="Times New Roman" w:eastAsia="宋体" w:cs="Times New Roman"/>
          <w:b/>
          <w:bCs/>
          <w:sz w:val="21"/>
          <w:szCs w:val="21"/>
        </w:rPr>
        <w:t>|</w:t>
      </w:r>
      <w:r>
        <w:rPr>
          <w:rFonts w:hint="eastAsia" w:ascii="Times New Roman" w:hAnsi="Times New Roman" w:eastAsia="宋体" w:cs="Times New Roman"/>
          <w:b/>
          <w:bCs/>
          <w:sz w:val="21"/>
          <w:szCs w:val="21"/>
          <w:lang w:val="en-US" w:eastAsia="zh-CN"/>
        </w:rPr>
        <w:t xml:space="preserve"> 外刊精读</w:t>
      </w:r>
    </w:p>
    <w:p w14:paraId="7DD1D654">
      <w:pPr>
        <w:keepNext w:val="0"/>
        <w:keepLines w:val="0"/>
        <w:pageBreakBefore w:val="0"/>
        <w:widowControl/>
        <w:suppressLineNumbers w:val="0"/>
        <w:kinsoku/>
        <w:overflowPunct/>
        <w:topLinePunct w:val="0"/>
        <w:autoSpaceDE/>
        <w:autoSpaceDN/>
        <w:bidi w:val="0"/>
        <w:adjustRightInd/>
        <w:snapToGrid/>
        <w:spacing w:beforeAutospacing="0" w:afterAutospacing="0" w:line="360" w:lineRule="auto"/>
        <w:ind w:firstLine="0" w:firstLineChars="0"/>
        <w:jc w:val="left"/>
        <w:textAlignment w:val="auto"/>
        <w:rPr>
          <w:rFonts w:hint="default" w:ascii="Times New Roman" w:hAnsi="Times New Roman" w:eastAsia="宋体" w:cs="Times New Roman"/>
          <w:i w:val="0"/>
          <w:iCs w:val="0"/>
          <w:caps w:val="0"/>
          <w:color w:val="121212"/>
          <w:spacing w:val="0"/>
          <w:sz w:val="24"/>
          <w:szCs w:val="24"/>
          <w:shd w:val="clear" w:fill="FFFFFF"/>
        </w:rPr>
      </w:pPr>
    </w:p>
    <w:p w14:paraId="2EAC2C41">
      <w:pPr>
        <w:keepNext w:val="0"/>
        <w:keepLines w:val="0"/>
        <w:pageBreakBefore w:val="0"/>
        <w:kinsoku/>
        <w:overflowPunct/>
        <w:topLinePunct w:val="0"/>
        <w:autoSpaceDE/>
        <w:autoSpaceDN/>
        <w:bidi w:val="0"/>
        <w:adjustRightInd/>
        <w:snapToGrid/>
        <w:spacing w:beforeAutospacing="0" w:afterAutospacing="0" w:line="360" w:lineRule="auto"/>
        <w:ind w:firstLine="0" w:firstLineChars="0"/>
        <w:textAlignment w:val="auto"/>
        <w:rPr>
          <w:rFonts w:hint="eastAsia" w:ascii="Times New Roman" w:hAnsi="Times New Roman" w:eastAsia="宋体" w:cs="Times New Roman"/>
          <w:i w:val="0"/>
          <w:iCs w:val="0"/>
          <w:caps w:val="0"/>
          <w:color w:val="121212"/>
          <w:spacing w:val="0"/>
          <w:sz w:val="24"/>
          <w:szCs w:val="24"/>
          <w:shd w:val="clear" w:fill="FFFFFF"/>
          <w:lang w:eastAsia="zh-CN"/>
        </w:rPr>
      </w:pPr>
      <w:r>
        <w:rPr>
          <w:rFonts w:hint="default" w:ascii="Times New Roman" w:hAnsi="Times New Roman" w:eastAsia="宋体" w:cs="Times New Roman"/>
          <w:i w:val="0"/>
          <w:iCs w:val="0"/>
          <w:caps w:val="0"/>
          <w:color w:val="121212"/>
          <w:spacing w:val="0"/>
          <w:sz w:val="24"/>
          <w:szCs w:val="24"/>
          <w:shd w:val="clear" w:fill="FFFFFF"/>
        </w:rPr>
        <w:t>Well </w:t>
      </w:r>
      <w:r>
        <w:rPr>
          <w:rFonts w:hint="default" w:ascii="Times New Roman" w:hAnsi="Times New Roman" w:eastAsia="宋体" w:cs="Times New Roman"/>
          <w:b/>
          <w:bCs/>
          <w:i w:val="0"/>
          <w:iCs w:val="0"/>
          <w:caps w:val="0"/>
          <w:color w:val="981D13"/>
          <w:spacing w:val="0"/>
          <w:sz w:val="24"/>
          <w:szCs w:val="24"/>
          <w:shd w:val="clear" w:fill="FFFFFF"/>
          <w:vertAlign w:val="baseline"/>
        </w:rPr>
        <w:t>informed</w:t>
      </w:r>
      <w:r>
        <w:rPr>
          <w:rFonts w:hint="default" w:ascii="Times New Roman" w:hAnsi="Times New Roman" w:eastAsia="宋体" w:cs="Times New Roman"/>
          <w:i w:val="0"/>
          <w:iCs w:val="0"/>
          <w:caps w:val="0"/>
          <w:color w:val="121212"/>
          <w:spacing w:val="0"/>
          <w:sz w:val="24"/>
          <w:szCs w:val="24"/>
          <w:shd w:val="clear" w:fill="FFFFFF"/>
        </w:rPr>
        <w:t>：Do bans on smartphones in schools improve mental health?</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bookmarkStart w:id="30" w:name="_GoBack"/>
      <w:bookmarkEnd w:id="30"/>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What the early evidence suggests about the effect on students</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1</w:t>
      </w:r>
      <w:r>
        <w:rPr>
          <w:rFonts w:hint="default" w:ascii="Times New Roman" w:hAnsi="Times New Roman" w:eastAsia="宋体" w:cs="Times New Roman"/>
          <w:i w:val="0"/>
          <w:iCs w:val="0"/>
          <w:caps w:val="0"/>
          <w:color w:val="121212"/>
          <w:spacing w:val="0"/>
          <w:sz w:val="24"/>
          <w:szCs w:val="24"/>
          <w:shd w:val="clear" w:fill="FFFFFF"/>
        </w:rPr>
        <w:t>】France has not allowed smartphone use in primary or secondary schools since </w:t>
      </w:r>
      <w:r>
        <w:rPr>
          <w:rFonts w:hint="default" w:ascii="Times New Roman" w:hAnsi="Times New Roman" w:eastAsia="宋体" w:cs="Times New Roman"/>
          <w:i w:val="0"/>
          <w:iCs w:val="0"/>
          <w:caps w:val="0"/>
          <w:color w:val="121212"/>
          <w:spacing w:val="0"/>
          <w:sz w:val="19"/>
          <w:szCs w:val="19"/>
          <w:shd w:val="clear" w:fill="FFFFFF"/>
          <w:vertAlign w:val="baseline"/>
        </w:rPr>
        <w:t>2018</w:t>
      </w:r>
      <w:r>
        <w:rPr>
          <w:rFonts w:hint="default" w:ascii="Times New Roman" w:hAnsi="Times New Roman" w:eastAsia="宋体" w:cs="Times New Roman"/>
          <w:i w:val="0"/>
          <w:iCs w:val="0"/>
          <w:caps w:val="0"/>
          <w:color w:val="121212"/>
          <w:spacing w:val="0"/>
          <w:sz w:val="24"/>
          <w:szCs w:val="24"/>
          <w:shd w:val="clear" w:fill="FFFFFF"/>
        </w:rPr>
        <w:t>, claiming that it would help children focus, reduce their social media use and </w:t>
      </w:r>
      <w:r>
        <w:rPr>
          <w:rFonts w:hint="default" w:ascii="Times New Roman" w:hAnsi="Times New Roman" w:eastAsia="宋体" w:cs="Times New Roman"/>
          <w:b/>
          <w:bCs/>
          <w:i w:val="0"/>
          <w:iCs w:val="0"/>
          <w:caps w:val="0"/>
          <w:color w:val="981D13"/>
          <w:spacing w:val="0"/>
          <w:sz w:val="24"/>
          <w:szCs w:val="24"/>
          <w:shd w:val="clear" w:fill="FFFFFF"/>
          <w:vertAlign w:val="baseline"/>
        </w:rPr>
        <w:t>mitigate</w:t>
      </w:r>
      <w:r>
        <w:rPr>
          <w:rFonts w:hint="default" w:ascii="Times New Roman" w:hAnsi="Times New Roman" w:eastAsia="宋体" w:cs="Times New Roman"/>
          <w:i w:val="0"/>
          <w:iCs w:val="0"/>
          <w:caps w:val="0"/>
          <w:color w:val="121212"/>
          <w:spacing w:val="0"/>
          <w:sz w:val="24"/>
          <w:szCs w:val="24"/>
          <w:shd w:val="clear" w:fill="FFFFFF"/>
        </w:rPr>
        <w:t> online </w:t>
      </w:r>
      <w:r>
        <w:rPr>
          <w:rFonts w:hint="default" w:ascii="Times New Roman" w:hAnsi="Times New Roman" w:eastAsia="宋体" w:cs="Times New Roman"/>
          <w:b/>
          <w:bCs/>
          <w:i w:val="0"/>
          <w:iCs w:val="0"/>
          <w:caps w:val="0"/>
          <w:color w:val="981D13"/>
          <w:spacing w:val="0"/>
          <w:sz w:val="24"/>
          <w:szCs w:val="24"/>
          <w:shd w:val="clear" w:fill="FFFFFF"/>
          <w:vertAlign w:val="baseline"/>
        </w:rPr>
        <w:t>bullying</w:t>
      </w:r>
      <w:r>
        <w:rPr>
          <w:rFonts w:hint="default" w:ascii="Times New Roman" w:hAnsi="Times New Roman" w:eastAsia="宋体" w:cs="Times New Roman"/>
          <w:i w:val="0"/>
          <w:iCs w:val="0"/>
          <w:caps w:val="0"/>
          <w:color w:val="121212"/>
          <w:spacing w:val="0"/>
          <w:sz w:val="24"/>
          <w:szCs w:val="24"/>
          <w:shd w:val="clear" w:fill="FFFFFF"/>
        </w:rPr>
        <w:t>. The Netherlands </w:t>
      </w:r>
      <w:r>
        <w:rPr>
          <w:rFonts w:hint="default" w:ascii="Times New Roman" w:hAnsi="Times New Roman" w:eastAsia="宋体" w:cs="Times New Roman"/>
          <w:b/>
          <w:bCs/>
          <w:i w:val="0"/>
          <w:iCs w:val="0"/>
          <w:caps w:val="0"/>
          <w:color w:val="981D13"/>
          <w:spacing w:val="0"/>
          <w:sz w:val="24"/>
          <w:szCs w:val="24"/>
          <w:shd w:val="clear" w:fill="FFFFFF"/>
          <w:vertAlign w:val="baseline"/>
        </w:rPr>
        <w:t>initiated</w:t>
      </w:r>
      <w:r>
        <w:rPr>
          <w:rFonts w:hint="default" w:ascii="Times New Roman" w:hAnsi="Times New Roman" w:eastAsia="宋体" w:cs="Times New Roman"/>
          <w:i w:val="0"/>
          <w:iCs w:val="0"/>
          <w:caps w:val="0"/>
          <w:color w:val="121212"/>
          <w:spacing w:val="0"/>
          <w:sz w:val="24"/>
          <w:szCs w:val="24"/>
          <w:shd w:val="clear" w:fill="FFFFFF"/>
        </w:rPr>
        <w:t> a similar ban in January </w:t>
      </w:r>
      <w:r>
        <w:rPr>
          <w:rFonts w:hint="default" w:ascii="Times New Roman" w:hAnsi="Times New Roman" w:eastAsia="宋体" w:cs="Times New Roman"/>
          <w:i w:val="0"/>
          <w:iCs w:val="0"/>
          <w:caps w:val="0"/>
          <w:color w:val="121212"/>
          <w:spacing w:val="0"/>
          <w:sz w:val="19"/>
          <w:szCs w:val="19"/>
          <w:shd w:val="clear" w:fill="FFFFFF"/>
          <w:vertAlign w:val="baseline"/>
        </w:rPr>
        <w:t>2024</w:t>
      </w:r>
      <w:r>
        <w:rPr>
          <w:rFonts w:hint="default" w:ascii="Times New Roman" w:hAnsi="Times New Roman" w:eastAsia="宋体" w:cs="Times New Roman"/>
          <w:i w:val="0"/>
          <w:iCs w:val="0"/>
          <w:caps w:val="0"/>
          <w:color w:val="121212"/>
          <w:spacing w:val="0"/>
          <w:sz w:val="24"/>
          <w:szCs w:val="24"/>
          <w:shd w:val="clear" w:fill="FFFFFF"/>
        </w:rPr>
        <w:t>. Hungary followed suit later that year. Legislators in Britain are considering similar measures. The key question facing them is whether banning smartphones in schools offers any </w:t>
      </w:r>
      <w:r>
        <w:rPr>
          <w:rFonts w:hint="default" w:ascii="Times New Roman" w:hAnsi="Times New Roman" w:eastAsia="宋体" w:cs="Times New Roman"/>
          <w:b/>
          <w:bCs/>
          <w:i w:val="0"/>
          <w:iCs w:val="0"/>
          <w:caps w:val="0"/>
          <w:color w:val="981D13"/>
          <w:spacing w:val="0"/>
          <w:sz w:val="24"/>
          <w:szCs w:val="24"/>
          <w:shd w:val="clear" w:fill="FFFFFF"/>
          <w:vertAlign w:val="baseline"/>
        </w:rPr>
        <w:t>benefits</w:t>
      </w:r>
      <w:r>
        <w:rPr>
          <w:rFonts w:hint="default" w:ascii="Times New Roman" w:hAnsi="Times New Roman" w:eastAsia="宋体" w:cs="Times New Roman"/>
          <w:i w:val="0"/>
          <w:iCs w:val="0"/>
          <w:caps w:val="0"/>
          <w:color w:val="121212"/>
          <w:spacing w:val="0"/>
          <w:sz w:val="24"/>
          <w:szCs w:val="24"/>
          <w:shd w:val="clear" w:fill="FFFFFF"/>
        </w:rPr>
        <w:t> to mental health.</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2</w:t>
      </w:r>
      <w:r>
        <w:rPr>
          <w:rFonts w:hint="default" w:ascii="Times New Roman" w:hAnsi="Times New Roman" w:eastAsia="宋体" w:cs="Times New Roman"/>
          <w:i w:val="0"/>
          <w:iCs w:val="0"/>
          <w:caps w:val="0"/>
          <w:color w:val="121212"/>
          <w:spacing w:val="0"/>
          <w:sz w:val="24"/>
          <w:szCs w:val="24"/>
          <w:shd w:val="clear" w:fill="FFFFFF"/>
        </w:rPr>
        <w:t>】That there is a problem seems clear. In </w:t>
      </w:r>
      <w:r>
        <w:rPr>
          <w:rFonts w:hint="default" w:ascii="Times New Roman" w:hAnsi="Times New Roman" w:eastAsia="宋体" w:cs="Times New Roman"/>
          <w:i w:val="0"/>
          <w:iCs w:val="0"/>
          <w:caps w:val="0"/>
          <w:color w:val="121212"/>
          <w:spacing w:val="0"/>
          <w:sz w:val="19"/>
          <w:szCs w:val="19"/>
          <w:shd w:val="clear" w:fill="FFFFFF"/>
          <w:vertAlign w:val="baseline"/>
        </w:rPr>
        <w:t>2021</w:t>
      </w:r>
      <w:r>
        <w:rPr>
          <w:rFonts w:hint="default" w:ascii="Times New Roman" w:hAnsi="Times New Roman" w:eastAsia="宋体" w:cs="Times New Roman"/>
          <w:i w:val="0"/>
          <w:iCs w:val="0"/>
          <w:caps w:val="0"/>
          <w:color w:val="121212"/>
          <w:spacing w:val="0"/>
          <w:sz w:val="24"/>
          <w:szCs w:val="24"/>
          <w:shd w:val="clear" w:fill="FFFFFF"/>
        </w:rPr>
        <w:t> America’s </w:t>
      </w:r>
      <w:r>
        <w:rPr>
          <w:rFonts w:hint="default" w:ascii="Times New Roman" w:hAnsi="Times New Roman" w:eastAsia="宋体" w:cs="Times New Roman"/>
          <w:b/>
          <w:bCs/>
          <w:i w:val="0"/>
          <w:iCs w:val="0"/>
          <w:caps w:val="0"/>
          <w:color w:val="981D13"/>
          <w:spacing w:val="0"/>
          <w:sz w:val="24"/>
          <w:szCs w:val="24"/>
          <w:shd w:val="clear" w:fill="FFFFFF"/>
          <w:vertAlign w:val="baseline"/>
        </w:rPr>
        <w:t>surgeon</w:t>
      </w:r>
      <w:r>
        <w:rPr>
          <w:rFonts w:hint="default" w:ascii="Times New Roman" w:hAnsi="Times New Roman" w:eastAsia="宋体" w:cs="Times New Roman"/>
          <w:i w:val="0"/>
          <w:iCs w:val="0"/>
          <w:caps w:val="0"/>
          <w:color w:val="121212"/>
          <w:spacing w:val="0"/>
          <w:sz w:val="24"/>
          <w:szCs w:val="24"/>
          <w:shd w:val="clear" w:fill="FFFFFF"/>
        </w:rPr>
        <w:t> general </w:t>
      </w:r>
      <w:r>
        <w:rPr>
          <w:rFonts w:hint="default" w:ascii="Times New Roman" w:hAnsi="Times New Roman" w:eastAsia="宋体" w:cs="Times New Roman"/>
          <w:b/>
          <w:bCs/>
          <w:i w:val="0"/>
          <w:iCs w:val="0"/>
          <w:caps w:val="0"/>
          <w:color w:val="981D13"/>
          <w:spacing w:val="0"/>
          <w:sz w:val="24"/>
          <w:szCs w:val="24"/>
          <w:shd w:val="clear" w:fill="FFFFFF"/>
          <w:vertAlign w:val="baseline"/>
        </w:rPr>
        <w:t>compiled</w:t>
      </w:r>
      <w:r>
        <w:rPr>
          <w:rFonts w:hint="default" w:ascii="Times New Roman" w:hAnsi="Times New Roman" w:eastAsia="宋体" w:cs="Times New Roman"/>
          <w:i w:val="0"/>
          <w:iCs w:val="0"/>
          <w:caps w:val="0"/>
          <w:color w:val="121212"/>
          <w:spacing w:val="0"/>
          <w:sz w:val="24"/>
          <w:szCs w:val="24"/>
          <w:shd w:val="clear" w:fill="FFFFFF"/>
        </w:rPr>
        <w:t> a report </w:t>
      </w:r>
      <w:r>
        <w:rPr>
          <w:rFonts w:hint="default" w:ascii="Times New Roman" w:hAnsi="Times New Roman" w:eastAsia="宋体" w:cs="Times New Roman"/>
          <w:b/>
          <w:bCs/>
          <w:i w:val="0"/>
          <w:iCs w:val="0"/>
          <w:caps w:val="0"/>
          <w:color w:val="981D13"/>
          <w:spacing w:val="0"/>
          <w:sz w:val="24"/>
          <w:szCs w:val="24"/>
          <w:shd w:val="clear" w:fill="FFFFFF"/>
          <w:vertAlign w:val="baseline"/>
        </w:rPr>
        <w:t>revealing</w:t>
      </w:r>
      <w:r>
        <w:rPr>
          <w:rFonts w:hint="default" w:ascii="Times New Roman" w:hAnsi="Times New Roman" w:eastAsia="宋体" w:cs="Times New Roman"/>
          <w:i w:val="0"/>
          <w:iCs w:val="0"/>
          <w:caps w:val="0"/>
          <w:color w:val="121212"/>
          <w:spacing w:val="0"/>
          <w:sz w:val="24"/>
          <w:szCs w:val="24"/>
          <w:shd w:val="clear" w:fill="FFFFFF"/>
        </w:rPr>
        <w:t> that </w:t>
      </w:r>
      <w:r>
        <w:rPr>
          <w:rFonts w:hint="default" w:ascii="Times New Roman" w:hAnsi="Times New Roman" w:eastAsia="宋体" w:cs="Times New Roman"/>
          <w:b/>
          <w:bCs/>
          <w:i w:val="0"/>
          <w:iCs w:val="0"/>
          <w:caps w:val="0"/>
          <w:color w:val="981D13"/>
          <w:spacing w:val="0"/>
          <w:sz w:val="24"/>
          <w:szCs w:val="24"/>
          <w:shd w:val="clear" w:fill="FFFFFF"/>
          <w:vertAlign w:val="baseline"/>
        </w:rPr>
        <w:t>persistent</w:t>
      </w:r>
      <w:r>
        <w:rPr>
          <w:rFonts w:hint="default" w:ascii="Times New Roman" w:hAnsi="Times New Roman" w:eastAsia="宋体" w:cs="Times New Roman"/>
          <w:i w:val="0"/>
          <w:iCs w:val="0"/>
          <w:caps w:val="0"/>
          <w:color w:val="121212"/>
          <w:spacing w:val="0"/>
          <w:sz w:val="24"/>
          <w:szCs w:val="24"/>
          <w:shd w:val="clear" w:fill="FFFFFF"/>
        </w:rPr>
        <w:t> feelings of hopelessness climbed by </w:t>
      </w:r>
      <w:r>
        <w:rPr>
          <w:rFonts w:hint="default" w:ascii="Times New Roman" w:hAnsi="Times New Roman" w:eastAsia="宋体" w:cs="Times New Roman"/>
          <w:i w:val="0"/>
          <w:iCs w:val="0"/>
          <w:caps w:val="0"/>
          <w:color w:val="121212"/>
          <w:spacing w:val="0"/>
          <w:sz w:val="19"/>
          <w:szCs w:val="19"/>
          <w:shd w:val="clear" w:fill="FFFFFF"/>
          <w:vertAlign w:val="baseline"/>
        </w:rPr>
        <w:t>40</w:t>
      </w:r>
      <w:r>
        <w:rPr>
          <w:rFonts w:hint="default" w:ascii="Times New Roman" w:hAnsi="Times New Roman" w:eastAsia="宋体" w:cs="Times New Roman"/>
          <w:i w:val="0"/>
          <w:iCs w:val="0"/>
          <w:caps w:val="0"/>
          <w:color w:val="121212"/>
          <w:spacing w:val="0"/>
          <w:sz w:val="24"/>
          <w:szCs w:val="24"/>
          <w:shd w:val="clear" w:fill="FFFFFF"/>
        </w:rPr>
        <w:t>% among American high-school students between </w:t>
      </w:r>
      <w:r>
        <w:rPr>
          <w:rFonts w:hint="default" w:ascii="Times New Roman" w:hAnsi="Times New Roman" w:eastAsia="宋体" w:cs="Times New Roman"/>
          <w:i w:val="0"/>
          <w:iCs w:val="0"/>
          <w:caps w:val="0"/>
          <w:color w:val="121212"/>
          <w:spacing w:val="0"/>
          <w:sz w:val="19"/>
          <w:szCs w:val="19"/>
          <w:shd w:val="clear" w:fill="FFFFFF"/>
          <w:vertAlign w:val="baseline"/>
        </w:rPr>
        <w:t>2009</w:t>
      </w:r>
      <w:r>
        <w:rPr>
          <w:rFonts w:hint="default" w:ascii="Times New Roman" w:hAnsi="Times New Roman" w:eastAsia="宋体" w:cs="Times New Roman"/>
          <w:i w:val="0"/>
          <w:iCs w:val="0"/>
          <w:caps w:val="0"/>
          <w:color w:val="121212"/>
          <w:spacing w:val="0"/>
          <w:sz w:val="24"/>
          <w:szCs w:val="24"/>
          <w:shd w:val="clear" w:fill="FFFFFF"/>
        </w:rPr>
        <w:t> and </w:t>
      </w:r>
      <w:r>
        <w:rPr>
          <w:rFonts w:hint="default" w:ascii="Times New Roman" w:hAnsi="Times New Roman" w:eastAsia="宋体" w:cs="Times New Roman"/>
          <w:i w:val="0"/>
          <w:iCs w:val="0"/>
          <w:caps w:val="0"/>
          <w:color w:val="121212"/>
          <w:spacing w:val="0"/>
          <w:sz w:val="19"/>
          <w:szCs w:val="19"/>
          <w:shd w:val="clear" w:fill="FFFFFF"/>
          <w:vertAlign w:val="baseline"/>
        </w:rPr>
        <w:t>2019</w:t>
      </w:r>
      <w:r>
        <w:rPr>
          <w:rFonts w:hint="default" w:ascii="Times New Roman" w:hAnsi="Times New Roman" w:eastAsia="宋体" w:cs="Times New Roman"/>
          <w:i w:val="0"/>
          <w:iCs w:val="0"/>
          <w:caps w:val="0"/>
          <w:color w:val="121212"/>
          <w:spacing w:val="0"/>
          <w:sz w:val="24"/>
          <w:szCs w:val="24"/>
          <w:shd w:val="clear" w:fill="FFFFFF"/>
        </w:rPr>
        <w:t>. The number who seriously </w:t>
      </w:r>
      <w:r>
        <w:rPr>
          <w:rFonts w:hint="default" w:ascii="Times New Roman" w:hAnsi="Times New Roman" w:eastAsia="宋体" w:cs="Times New Roman"/>
          <w:b/>
          <w:bCs/>
          <w:i w:val="0"/>
          <w:iCs w:val="0"/>
          <w:caps w:val="0"/>
          <w:color w:val="981D13"/>
          <w:spacing w:val="0"/>
          <w:sz w:val="24"/>
          <w:szCs w:val="24"/>
          <w:shd w:val="clear" w:fill="FFFFFF"/>
          <w:vertAlign w:val="baseline"/>
        </w:rPr>
        <w:t>considered</w:t>
      </w:r>
      <w:r>
        <w:rPr>
          <w:rFonts w:hint="default" w:ascii="Times New Roman" w:hAnsi="Times New Roman" w:eastAsia="宋体" w:cs="Times New Roman"/>
          <w:i w:val="0"/>
          <w:iCs w:val="0"/>
          <w:caps w:val="0"/>
          <w:color w:val="121212"/>
          <w:spacing w:val="0"/>
          <w:sz w:val="24"/>
          <w:szCs w:val="24"/>
          <w:shd w:val="clear" w:fill="FFFFFF"/>
        </w:rPr>
        <w:t> killing themselves went up by </w:t>
      </w:r>
      <w:r>
        <w:rPr>
          <w:rFonts w:hint="default" w:ascii="Times New Roman" w:hAnsi="Times New Roman" w:eastAsia="宋体" w:cs="Times New Roman"/>
          <w:i w:val="0"/>
          <w:iCs w:val="0"/>
          <w:caps w:val="0"/>
          <w:color w:val="121212"/>
          <w:spacing w:val="0"/>
          <w:sz w:val="19"/>
          <w:szCs w:val="19"/>
          <w:shd w:val="clear" w:fill="FFFFFF"/>
          <w:vertAlign w:val="baseline"/>
        </w:rPr>
        <w:t>36</w:t>
      </w:r>
      <w:r>
        <w:rPr>
          <w:rFonts w:hint="default" w:ascii="Times New Roman" w:hAnsi="Times New Roman" w:eastAsia="宋体" w:cs="Times New Roman"/>
          <w:i w:val="0"/>
          <w:iCs w:val="0"/>
          <w:caps w:val="0"/>
          <w:color w:val="121212"/>
          <w:spacing w:val="0"/>
          <w:sz w:val="24"/>
          <w:szCs w:val="24"/>
          <w:shd w:val="clear" w:fill="FFFFFF"/>
        </w:rPr>
        <w:t>%. What makes these </w:t>
      </w:r>
      <w:r>
        <w:rPr>
          <w:rFonts w:hint="default" w:ascii="Times New Roman" w:hAnsi="Times New Roman" w:eastAsia="宋体" w:cs="Times New Roman"/>
          <w:b/>
          <w:bCs/>
          <w:i w:val="0"/>
          <w:iCs w:val="0"/>
          <w:caps w:val="0"/>
          <w:color w:val="981D13"/>
          <w:spacing w:val="0"/>
          <w:sz w:val="24"/>
          <w:szCs w:val="24"/>
          <w:shd w:val="clear" w:fill="FFFFFF"/>
          <w:vertAlign w:val="baseline"/>
        </w:rPr>
        <w:t>findings</w:t>
      </w:r>
      <w:r>
        <w:rPr>
          <w:rFonts w:hint="default" w:ascii="Times New Roman" w:hAnsi="Times New Roman" w:eastAsia="宋体" w:cs="Times New Roman"/>
          <w:i w:val="0"/>
          <w:iCs w:val="0"/>
          <w:caps w:val="0"/>
          <w:color w:val="121212"/>
          <w:spacing w:val="0"/>
          <w:sz w:val="24"/>
          <w:szCs w:val="24"/>
          <w:shd w:val="clear" w:fill="FFFFFF"/>
        </w:rPr>
        <w:t> all the worse is that </w:t>
      </w:r>
      <w:r>
        <w:rPr>
          <w:rFonts w:hint="default" w:ascii="Times New Roman" w:hAnsi="Times New Roman" w:eastAsia="宋体" w:cs="Times New Roman"/>
          <w:i w:val="0"/>
          <w:iCs w:val="0"/>
          <w:caps w:val="0"/>
          <w:color w:val="121212"/>
          <w:spacing w:val="0"/>
          <w:sz w:val="19"/>
          <w:szCs w:val="19"/>
          <w:shd w:val="clear" w:fill="FFFFFF"/>
          <w:vertAlign w:val="baseline"/>
        </w:rPr>
        <w:t>48</w:t>
      </w:r>
      <w:r>
        <w:rPr>
          <w:rFonts w:hint="default" w:ascii="Times New Roman" w:hAnsi="Times New Roman" w:eastAsia="宋体" w:cs="Times New Roman"/>
          <w:i w:val="0"/>
          <w:iCs w:val="0"/>
          <w:caps w:val="0"/>
          <w:color w:val="121212"/>
          <w:spacing w:val="0"/>
          <w:sz w:val="24"/>
          <w:szCs w:val="24"/>
          <w:shd w:val="clear" w:fill="FFFFFF"/>
        </w:rPr>
        <w:t>% of mental-health problems (like </w:t>
      </w:r>
      <w:r>
        <w:rPr>
          <w:rFonts w:hint="default" w:ascii="Times New Roman" w:hAnsi="Times New Roman" w:eastAsia="宋体" w:cs="Times New Roman"/>
          <w:b/>
          <w:bCs/>
          <w:i w:val="0"/>
          <w:iCs w:val="0"/>
          <w:caps w:val="0"/>
          <w:color w:val="981D13"/>
          <w:spacing w:val="0"/>
          <w:sz w:val="24"/>
          <w:szCs w:val="24"/>
          <w:shd w:val="clear" w:fill="FFFFFF"/>
          <w:vertAlign w:val="baseline"/>
        </w:rPr>
        <w:t>depression</w:t>
      </w:r>
      <w:r>
        <w:rPr>
          <w:rFonts w:hint="default" w:ascii="Times New Roman" w:hAnsi="Times New Roman" w:eastAsia="宋体" w:cs="Times New Roman"/>
          <w:i w:val="0"/>
          <w:iCs w:val="0"/>
          <w:caps w:val="0"/>
          <w:color w:val="121212"/>
          <w:spacing w:val="0"/>
          <w:sz w:val="24"/>
          <w:szCs w:val="24"/>
          <w:shd w:val="clear" w:fill="FFFFFF"/>
        </w:rPr>
        <w:t> and anxiety) that </w:t>
      </w:r>
      <w:r>
        <w:rPr>
          <w:rFonts w:hint="default" w:ascii="Times New Roman" w:hAnsi="Times New Roman" w:eastAsia="宋体" w:cs="Times New Roman"/>
          <w:b/>
          <w:bCs/>
          <w:i w:val="0"/>
          <w:iCs w:val="0"/>
          <w:caps w:val="0"/>
          <w:color w:val="981D13"/>
          <w:spacing w:val="0"/>
          <w:sz w:val="24"/>
          <w:szCs w:val="24"/>
          <w:shd w:val="clear" w:fill="FFFFFF"/>
          <w:vertAlign w:val="baseline"/>
        </w:rPr>
        <w:t>emerge</w:t>
      </w:r>
      <w:r>
        <w:rPr>
          <w:rFonts w:hint="default" w:ascii="Times New Roman" w:hAnsi="Times New Roman" w:eastAsia="宋体" w:cs="Times New Roman"/>
          <w:i w:val="0"/>
          <w:iCs w:val="0"/>
          <w:caps w:val="0"/>
          <w:color w:val="121212"/>
          <w:spacing w:val="0"/>
          <w:sz w:val="24"/>
          <w:szCs w:val="24"/>
          <w:shd w:val="clear" w:fill="FFFFFF"/>
        </w:rPr>
        <w:t> during </w:t>
      </w:r>
      <w:r>
        <w:rPr>
          <w:rFonts w:hint="default" w:ascii="Times New Roman" w:hAnsi="Times New Roman" w:eastAsia="宋体" w:cs="Times New Roman"/>
          <w:b/>
          <w:bCs/>
          <w:i w:val="0"/>
          <w:iCs w:val="0"/>
          <w:caps w:val="0"/>
          <w:color w:val="981D13"/>
          <w:spacing w:val="0"/>
          <w:sz w:val="24"/>
          <w:szCs w:val="24"/>
          <w:shd w:val="clear" w:fill="FFFFFF"/>
          <w:vertAlign w:val="baseline"/>
        </w:rPr>
        <w:t>adolescence</w:t>
      </w:r>
      <w:r>
        <w:rPr>
          <w:rFonts w:hint="default" w:ascii="Times New Roman" w:hAnsi="Times New Roman" w:eastAsia="宋体" w:cs="Times New Roman"/>
          <w:i w:val="0"/>
          <w:iCs w:val="0"/>
          <w:caps w:val="0"/>
          <w:color w:val="121212"/>
          <w:spacing w:val="0"/>
          <w:sz w:val="24"/>
          <w:szCs w:val="24"/>
          <w:shd w:val="clear" w:fill="FFFFFF"/>
        </w:rPr>
        <w:t> will </w:t>
      </w:r>
      <w:r>
        <w:rPr>
          <w:rFonts w:hint="default" w:ascii="Times New Roman" w:hAnsi="Times New Roman" w:eastAsia="宋体" w:cs="Times New Roman"/>
          <w:b/>
          <w:bCs/>
          <w:i w:val="0"/>
          <w:iCs w:val="0"/>
          <w:caps w:val="0"/>
          <w:color w:val="981D13"/>
          <w:spacing w:val="0"/>
          <w:sz w:val="24"/>
          <w:szCs w:val="24"/>
          <w:shd w:val="clear" w:fill="FFFFFF"/>
          <w:vertAlign w:val="baseline"/>
        </w:rPr>
        <w:t>plague</w:t>
      </w:r>
      <w:r>
        <w:rPr>
          <w:rFonts w:hint="default" w:ascii="Times New Roman" w:hAnsi="Times New Roman" w:eastAsia="宋体" w:cs="Times New Roman"/>
          <w:i w:val="0"/>
          <w:iCs w:val="0"/>
          <w:caps w:val="0"/>
          <w:color w:val="121212"/>
          <w:spacing w:val="0"/>
          <w:sz w:val="24"/>
          <w:szCs w:val="24"/>
          <w:shd w:val="clear" w:fill="FFFFFF"/>
        </w:rPr>
        <w:t> people for the rest of their lives.Panda Foreign Magazine </w:t>
      </w:r>
      <w:r>
        <w:rPr>
          <w:rFonts w:hint="default" w:ascii="Times New Roman" w:hAnsi="Times New Roman" w:eastAsia="宋体" w:cs="Times New Roman"/>
          <w:b/>
          <w:bCs/>
          <w:i w:val="0"/>
          <w:iCs w:val="0"/>
          <w:caps w:val="0"/>
          <w:color w:val="981D13"/>
          <w:spacing w:val="0"/>
          <w:sz w:val="24"/>
          <w:szCs w:val="24"/>
          <w:shd w:val="clear" w:fill="FFFFFF"/>
          <w:vertAlign w:val="baseline"/>
        </w:rPr>
        <w:t>intensive</w:t>
      </w:r>
      <w:r>
        <w:rPr>
          <w:rFonts w:hint="default" w:ascii="Times New Roman" w:hAnsi="Times New Roman" w:eastAsia="宋体" w:cs="Times New Roman"/>
          <w:i w:val="0"/>
          <w:iCs w:val="0"/>
          <w:caps w:val="0"/>
          <w:color w:val="121212"/>
          <w:spacing w:val="0"/>
          <w:sz w:val="24"/>
          <w:szCs w:val="24"/>
          <w:shd w:val="clear" w:fill="FFFFFF"/>
        </w:rPr>
        <w:t> Reading:Respect for Originality, Piracy Must Be Punished</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3</w:t>
      </w:r>
      <w:r>
        <w:rPr>
          <w:rFonts w:hint="default" w:ascii="Times New Roman" w:hAnsi="Times New Roman" w:eastAsia="宋体" w:cs="Times New Roman"/>
          <w:i w:val="0"/>
          <w:iCs w:val="0"/>
          <w:caps w:val="0"/>
          <w:color w:val="121212"/>
          <w:spacing w:val="0"/>
          <w:sz w:val="24"/>
          <w:szCs w:val="24"/>
          <w:shd w:val="clear" w:fill="FFFFFF"/>
        </w:rPr>
        <w:t>】It is </w:t>
      </w:r>
      <w:r>
        <w:rPr>
          <w:rFonts w:hint="default" w:ascii="Times New Roman" w:hAnsi="Times New Roman" w:eastAsia="宋体" w:cs="Times New Roman"/>
          <w:b/>
          <w:bCs/>
          <w:i w:val="0"/>
          <w:iCs w:val="0"/>
          <w:caps w:val="0"/>
          <w:color w:val="981D13"/>
          <w:spacing w:val="0"/>
          <w:sz w:val="24"/>
          <w:szCs w:val="24"/>
          <w:shd w:val="clear" w:fill="FFFFFF"/>
          <w:vertAlign w:val="baseline"/>
        </w:rPr>
        <w:t>tempting</w:t>
      </w:r>
      <w:r>
        <w:rPr>
          <w:rFonts w:hint="default" w:ascii="Times New Roman" w:hAnsi="Times New Roman" w:eastAsia="宋体" w:cs="Times New Roman"/>
          <w:i w:val="0"/>
          <w:iCs w:val="0"/>
          <w:caps w:val="0"/>
          <w:color w:val="121212"/>
          <w:spacing w:val="0"/>
          <w:sz w:val="24"/>
          <w:szCs w:val="24"/>
          <w:shd w:val="clear" w:fill="FFFFFF"/>
        </w:rPr>
        <w:t> to </w:t>
      </w:r>
      <w:r>
        <w:rPr>
          <w:rFonts w:hint="default" w:ascii="Times New Roman" w:hAnsi="Times New Roman" w:eastAsia="宋体" w:cs="Times New Roman"/>
          <w:b/>
          <w:bCs/>
          <w:i w:val="0"/>
          <w:iCs w:val="0"/>
          <w:caps w:val="0"/>
          <w:color w:val="981D13"/>
          <w:spacing w:val="0"/>
          <w:sz w:val="24"/>
          <w:szCs w:val="24"/>
          <w:shd w:val="clear" w:fill="FFFFFF"/>
          <w:vertAlign w:val="baseline"/>
        </w:rPr>
        <w:t>connect</w:t>
      </w:r>
      <w:r>
        <w:rPr>
          <w:rFonts w:hint="default" w:ascii="Times New Roman" w:hAnsi="Times New Roman" w:eastAsia="宋体" w:cs="Times New Roman"/>
          <w:i w:val="0"/>
          <w:iCs w:val="0"/>
          <w:caps w:val="0"/>
          <w:color w:val="121212"/>
          <w:spacing w:val="0"/>
          <w:sz w:val="24"/>
          <w:szCs w:val="24"/>
          <w:shd w:val="clear" w:fill="FFFFFF"/>
        </w:rPr>
        <w:t> these trends with the increased </w:t>
      </w:r>
      <w:r>
        <w:rPr>
          <w:rFonts w:hint="default" w:ascii="Times New Roman" w:hAnsi="Times New Roman" w:eastAsia="宋体" w:cs="Times New Roman"/>
          <w:b/>
          <w:bCs/>
          <w:i w:val="0"/>
          <w:iCs w:val="0"/>
          <w:caps w:val="0"/>
          <w:color w:val="981D13"/>
          <w:spacing w:val="0"/>
          <w:sz w:val="24"/>
          <w:szCs w:val="24"/>
          <w:shd w:val="clear" w:fill="FFFFFF"/>
          <w:vertAlign w:val="baseline"/>
        </w:rPr>
        <w:t>availability</w:t>
      </w:r>
      <w:r>
        <w:rPr>
          <w:rFonts w:hint="default" w:ascii="Times New Roman" w:hAnsi="Times New Roman" w:eastAsia="宋体" w:cs="Times New Roman"/>
          <w:i w:val="0"/>
          <w:iCs w:val="0"/>
          <w:caps w:val="0"/>
          <w:color w:val="121212"/>
          <w:spacing w:val="0"/>
          <w:sz w:val="24"/>
          <w:szCs w:val="24"/>
          <w:shd w:val="clear" w:fill="FFFFFF"/>
        </w:rPr>
        <w:t> of smartphones, but </w:t>
      </w:r>
      <w:r>
        <w:rPr>
          <w:rFonts w:hint="default" w:ascii="Times New Roman" w:hAnsi="Times New Roman" w:eastAsia="宋体" w:cs="Times New Roman"/>
          <w:b/>
          <w:bCs/>
          <w:i w:val="0"/>
          <w:iCs w:val="0"/>
          <w:caps w:val="0"/>
          <w:color w:val="981D13"/>
          <w:spacing w:val="0"/>
          <w:sz w:val="24"/>
          <w:szCs w:val="24"/>
          <w:shd w:val="clear" w:fill="FFFFFF"/>
          <w:vertAlign w:val="baseline"/>
        </w:rPr>
        <w:t>establishing</w:t>
      </w:r>
      <w:r>
        <w:rPr>
          <w:rFonts w:hint="default" w:ascii="Times New Roman" w:hAnsi="Times New Roman" w:eastAsia="宋体" w:cs="Times New Roman"/>
          <w:i w:val="0"/>
          <w:iCs w:val="0"/>
          <w:caps w:val="0"/>
          <w:color w:val="121212"/>
          <w:spacing w:val="0"/>
          <w:sz w:val="24"/>
          <w:szCs w:val="24"/>
          <w:shd w:val="clear" w:fill="FFFFFF"/>
        </w:rPr>
        <w:t> a </w:t>
      </w:r>
      <w:r>
        <w:rPr>
          <w:rFonts w:hint="default" w:ascii="Times New Roman" w:hAnsi="Times New Roman" w:eastAsia="宋体" w:cs="Times New Roman"/>
          <w:b/>
          <w:bCs/>
          <w:i w:val="0"/>
          <w:iCs w:val="0"/>
          <w:caps w:val="0"/>
          <w:color w:val="981D13"/>
          <w:spacing w:val="0"/>
          <w:sz w:val="24"/>
          <w:szCs w:val="24"/>
          <w:shd w:val="clear" w:fill="FFFFFF"/>
          <w:vertAlign w:val="baseline"/>
        </w:rPr>
        <w:t>causal</w:t>
      </w:r>
      <w:r>
        <w:rPr>
          <w:rFonts w:hint="default" w:ascii="Times New Roman" w:hAnsi="Times New Roman" w:eastAsia="宋体" w:cs="Times New Roman"/>
          <w:i w:val="0"/>
          <w:iCs w:val="0"/>
          <w:caps w:val="0"/>
          <w:color w:val="121212"/>
          <w:spacing w:val="0"/>
          <w:sz w:val="24"/>
          <w:szCs w:val="24"/>
          <w:shd w:val="clear" w:fill="FFFFFF"/>
        </w:rPr>
        <w:t> connection is difficult. Part of the problem is that smartphones contain </w:t>
      </w:r>
      <w:r>
        <w:rPr>
          <w:rFonts w:hint="default" w:ascii="Times New Roman" w:hAnsi="Times New Roman" w:eastAsia="宋体" w:cs="Times New Roman"/>
          <w:b/>
          <w:bCs/>
          <w:i w:val="0"/>
          <w:iCs w:val="0"/>
          <w:caps w:val="0"/>
          <w:color w:val="981D13"/>
          <w:spacing w:val="0"/>
          <w:sz w:val="24"/>
          <w:szCs w:val="24"/>
          <w:shd w:val="clear" w:fill="FFFFFF"/>
          <w:vertAlign w:val="baseline"/>
        </w:rPr>
        <w:t>multitudes</w:t>
      </w:r>
      <w:r>
        <w:rPr>
          <w:rFonts w:hint="default" w:ascii="Times New Roman" w:hAnsi="Times New Roman" w:eastAsia="宋体" w:cs="Times New Roman"/>
          <w:i w:val="0"/>
          <w:iCs w:val="0"/>
          <w:caps w:val="0"/>
          <w:color w:val="121212"/>
          <w:spacing w:val="0"/>
          <w:sz w:val="24"/>
          <w:szCs w:val="24"/>
          <w:shd w:val="clear" w:fill="FFFFFF"/>
        </w:rPr>
        <w:t>. Using a smartphone to solve </w:t>
      </w:r>
      <w:r>
        <w:rPr>
          <w:rFonts w:hint="default" w:ascii="Times New Roman" w:hAnsi="Times New Roman" w:eastAsia="宋体" w:cs="Times New Roman"/>
          <w:b/>
          <w:bCs/>
          <w:i w:val="0"/>
          <w:iCs w:val="0"/>
          <w:caps w:val="0"/>
          <w:color w:val="981D13"/>
          <w:spacing w:val="0"/>
          <w:sz w:val="24"/>
          <w:szCs w:val="24"/>
          <w:shd w:val="clear" w:fill="FFFFFF"/>
          <w:vertAlign w:val="baseline"/>
        </w:rPr>
        <w:t>crosswords</w:t>
      </w:r>
      <w:r>
        <w:rPr>
          <w:rFonts w:hint="default" w:ascii="Times New Roman" w:hAnsi="Times New Roman" w:eastAsia="宋体" w:cs="Times New Roman"/>
          <w:i w:val="0"/>
          <w:iCs w:val="0"/>
          <w:caps w:val="0"/>
          <w:color w:val="121212"/>
          <w:spacing w:val="0"/>
          <w:sz w:val="24"/>
          <w:szCs w:val="24"/>
          <w:shd w:val="clear" w:fill="FFFFFF"/>
        </w:rPr>
        <w:t> or read the news may well have </w:t>
      </w:r>
      <w:r>
        <w:rPr>
          <w:rFonts w:hint="default" w:ascii="Times New Roman" w:hAnsi="Times New Roman" w:eastAsia="宋体" w:cs="Times New Roman"/>
          <w:b/>
          <w:bCs/>
          <w:i w:val="0"/>
          <w:iCs w:val="0"/>
          <w:caps w:val="0"/>
          <w:color w:val="981D13"/>
          <w:spacing w:val="0"/>
          <w:sz w:val="24"/>
          <w:szCs w:val="24"/>
          <w:shd w:val="clear" w:fill="FFFFFF"/>
          <w:vertAlign w:val="baseline"/>
        </w:rPr>
        <w:t>markedly</w:t>
      </w:r>
      <w:r>
        <w:rPr>
          <w:rFonts w:hint="default" w:ascii="Times New Roman" w:hAnsi="Times New Roman" w:eastAsia="宋体" w:cs="Times New Roman"/>
          <w:i w:val="0"/>
          <w:iCs w:val="0"/>
          <w:caps w:val="0"/>
          <w:color w:val="121212"/>
          <w:spacing w:val="0"/>
          <w:sz w:val="24"/>
          <w:szCs w:val="24"/>
          <w:shd w:val="clear" w:fill="FFFFFF"/>
        </w:rPr>
        <w:t> different </w:t>
      </w:r>
      <w:r>
        <w:rPr>
          <w:rFonts w:hint="default" w:ascii="Times New Roman" w:hAnsi="Times New Roman" w:eastAsia="宋体" w:cs="Times New Roman"/>
          <w:b/>
          <w:bCs/>
          <w:i w:val="0"/>
          <w:iCs w:val="0"/>
          <w:caps w:val="0"/>
          <w:color w:val="981D13"/>
          <w:spacing w:val="0"/>
          <w:sz w:val="24"/>
          <w:szCs w:val="24"/>
          <w:shd w:val="clear" w:fill="FFFFFF"/>
          <w:vertAlign w:val="baseline"/>
        </w:rPr>
        <w:t>psychological</w:t>
      </w:r>
      <w:r>
        <w:rPr>
          <w:rFonts w:hint="default" w:ascii="Times New Roman" w:hAnsi="Times New Roman" w:eastAsia="宋体" w:cs="Times New Roman"/>
          <w:i w:val="0"/>
          <w:iCs w:val="0"/>
          <w:caps w:val="0"/>
          <w:color w:val="121212"/>
          <w:spacing w:val="0"/>
          <w:sz w:val="24"/>
          <w:szCs w:val="24"/>
          <w:shd w:val="clear" w:fill="FFFFFF"/>
        </w:rPr>
        <w:t> effects than </w:t>
      </w:r>
      <w:r>
        <w:rPr>
          <w:rFonts w:hint="default" w:ascii="Times New Roman" w:hAnsi="Times New Roman" w:eastAsia="宋体" w:cs="Times New Roman"/>
          <w:b/>
          <w:bCs/>
          <w:i w:val="0"/>
          <w:iCs w:val="0"/>
          <w:caps w:val="0"/>
          <w:color w:val="981D13"/>
          <w:spacing w:val="0"/>
          <w:sz w:val="24"/>
          <w:szCs w:val="24"/>
          <w:shd w:val="clear" w:fill="FFFFFF"/>
          <w:vertAlign w:val="baseline"/>
        </w:rPr>
        <w:t>intensive</w:t>
      </w:r>
      <w:r>
        <w:rPr>
          <w:rFonts w:hint="default" w:ascii="Times New Roman" w:hAnsi="Times New Roman" w:eastAsia="宋体" w:cs="Times New Roman"/>
          <w:i w:val="0"/>
          <w:iCs w:val="0"/>
          <w:caps w:val="0"/>
          <w:color w:val="121212"/>
          <w:spacing w:val="0"/>
          <w:sz w:val="24"/>
          <w:szCs w:val="24"/>
          <w:shd w:val="clear" w:fill="FFFFFF"/>
        </w:rPr>
        <w:t> social-media use.</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4</w:t>
      </w:r>
      <w:r>
        <w:rPr>
          <w:rFonts w:hint="default" w:ascii="Times New Roman" w:hAnsi="Times New Roman" w:eastAsia="宋体" w:cs="Times New Roman"/>
          <w:i w:val="0"/>
          <w:iCs w:val="0"/>
          <w:caps w:val="0"/>
          <w:color w:val="121212"/>
          <w:spacing w:val="0"/>
          <w:sz w:val="24"/>
          <w:szCs w:val="24"/>
          <w:shd w:val="clear" w:fill="FFFFFF"/>
        </w:rPr>
        <w:t>】Children are no less </w:t>
      </w:r>
      <w:r>
        <w:rPr>
          <w:rFonts w:hint="default" w:ascii="Times New Roman" w:hAnsi="Times New Roman" w:eastAsia="宋体" w:cs="Times New Roman"/>
          <w:b/>
          <w:bCs/>
          <w:i w:val="0"/>
          <w:iCs w:val="0"/>
          <w:caps w:val="0"/>
          <w:color w:val="981D13"/>
          <w:spacing w:val="0"/>
          <w:sz w:val="24"/>
          <w:szCs w:val="24"/>
          <w:shd w:val="clear" w:fill="FFFFFF"/>
          <w:vertAlign w:val="baseline"/>
        </w:rPr>
        <w:t>varied</w:t>
      </w:r>
      <w:r>
        <w:rPr>
          <w:rFonts w:hint="default" w:ascii="Times New Roman" w:hAnsi="Times New Roman" w:eastAsia="宋体" w:cs="Times New Roman"/>
          <w:i w:val="0"/>
          <w:iCs w:val="0"/>
          <w:caps w:val="0"/>
          <w:color w:val="121212"/>
          <w:spacing w:val="0"/>
          <w:sz w:val="24"/>
          <w:szCs w:val="24"/>
          <w:shd w:val="clear" w:fill="FFFFFF"/>
        </w:rPr>
        <w:t>. The brain </w:t>
      </w:r>
      <w:r>
        <w:rPr>
          <w:rFonts w:hint="default" w:ascii="Times New Roman" w:hAnsi="Times New Roman" w:eastAsia="宋体" w:cs="Times New Roman"/>
          <w:b/>
          <w:bCs/>
          <w:i w:val="0"/>
          <w:iCs w:val="0"/>
          <w:caps w:val="0"/>
          <w:color w:val="981D13"/>
          <w:spacing w:val="0"/>
          <w:sz w:val="24"/>
          <w:szCs w:val="24"/>
          <w:shd w:val="clear" w:fill="FFFFFF"/>
          <w:vertAlign w:val="baseline"/>
        </w:rPr>
        <w:t>undergoes</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profound</w:t>
      </w:r>
      <w:r>
        <w:rPr>
          <w:rFonts w:hint="default" w:ascii="Times New Roman" w:hAnsi="Times New Roman" w:eastAsia="宋体" w:cs="Times New Roman"/>
          <w:i w:val="0"/>
          <w:iCs w:val="0"/>
          <w:caps w:val="0"/>
          <w:color w:val="121212"/>
          <w:spacing w:val="0"/>
          <w:sz w:val="24"/>
          <w:szCs w:val="24"/>
          <w:shd w:val="clear" w:fill="FFFFFF"/>
        </w:rPr>
        <w:t> changes during </w:t>
      </w:r>
      <w:r>
        <w:rPr>
          <w:rFonts w:hint="default" w:ascii="Times New Roman" w:hAnsi="Times New Roman" w:eastAsia="宋体" w:cs="Times New Roman"/>
          <w:b/>
          <w:bCs/>
          <w:i w:val="0"/>
          <w:iCs w:val="0"/>
          <w:caps w:val="0"/>
          <w:color w:val="981D13"/>
          <w:spacing w:val="0"/>
          <w:sz w:val="24"/>
          <w:szCs w:val="24"/>
          <w:shd w:val="clear" w:fill="FFFFFF"/>
          <w:vertAlign w:val="baseline"/>
        </w:rPr>
        <w:t>puberty</w:t>
      </w:r>
      <w:r>
        <w:rPr>
          <w:rFonts w:hint="default" w:ascii="Times New Roman" w:hAnsi="Times New Roman" w:eastAsia="宋体" w:cs="Times New Roman"/>
          <w:i w:val="0"/>
          <w:iCs w:val="0"/>
          <w:caps w:val="0"/>
          <w:color w:val="121212"/>
          <w:spacing w:val="0"/>
          <w:sz w:val="24"/>
          <w:szCs w:val="24"/>
          <w:shd w:val="clear" w:fill="FFFFFF"/>
        </w:rPr>
        <w:t>, meaning that any research on the effects of smartphone use needs to consider the </w:t>
      </w:r>
      <w:r>
        <w:rPr>
          <w:rFonts w:hint="default" w:ascii="Times New Roman" w:hAnsi="Times New Roman" w:eastAsia="宋体" w:cs="Times New Roman"/>
          <w:b/>
          <w:bCs/>
          <w:i w:val="0"/>
          <w:iCs w:val="0"/>
          <w:caps w:val="0"/>
          <w:color w:val="981D13"/>
          <w:spacing w:val="0"/>
          <w:sz w:val="24"/>
          <w:szCs w:val="24"/>
          <w:shd w:val="clear" w:fill="FFFFFF"/>
          <w:vertAlign w:val="baseline"/>
        </w:rPr>
        <w:t>developmental</w:t>
      </w:r>
      <w:r>
        <w:rPr>
          <w:rFonts w:hint="default" w:ascii="Times New Roman" w:hAnsi="Times New Roman" w:eastAsia="宋体" w:cs="Times New Roman"/>
          <w:i w:val="0"/>
          <w:iCs w:val="0"/>
          <w:caps w:val="0"/>
          <w:color w:val="121212"/>
          <w:spacing w:val="0"/>
          <w:sz w:val="24"/>
          <w:szCs w:val="24"/>
          <w:shd w:val="clear" w:fill="FFFFFF"/>
        </w:rPr>
        <w:t> age of the children being studied as well as their </w:t>
      </w:r>
      <w:r>
        <w:rPr>
          <w:rFonts w:hint="default" w:ascii="Times New Roman" w:hAnsi="Times New Roman" w:eastAsia="宋体" w:cs="Times New Roman"/>
          <w:b/>
          <w:bCs/>
          <w:i w:val="0"/>
          <w:iCs w:val="0"/>
          <w:caps w:val="0"/>
          <w:color w:val="981D13"/>
          <w:spacing w:val="0"/>
          <w:sz w:val="24"/>
          <w:szCs w:val="24"/>
          <w:shd w:val="clear" w:fill="FFFFFF"/>
          <w:vertAlign w:val="baseline"/>
        </w:rPr>
        <w:t>precise</w:t>
      </w:r>
      <w:r>
        <w:rPr>
          <w:rFonts w:hint="default" w:ascii="Times New Roman" w:hAnsi="Times New Roman" w:eastAsia="宋体" w:cs="Times New Roman"/>
          <w:i w:val="0"/>
          <w:iCs w:val="0"/>
          <w:caps w:val="0"/>
          <w:color w:val="121212"/>
          <w:spacing w:val="0"/>
          <w:sz w:val="24"/>
          <w:szCs w:val="24"/>
          <w:shd w:val="clear" w:fill="FFFFFF"/>
        </w:rPr>
        <w:t> smartphone habits.</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5</w:t>
      </w:r>
      <w:r>
        <w:rPr>
          <w:rFonts w:hint="default" w:ascii="Times New Roman" w:hAnsi="Times New Roman" w:eastAsia="宋体" w:cs="Times New Roman"/>
          <w:i w:val="0"/>
          <w:iCs w:val="0"/>
          <w:caps w:val="0"/>
          <w:color w:val="121212"/>
          <w:spacing w:val="0"/>
          <w:sz w:val="24"/>
          <w:szCs w:val="24"/>
          <w:shd w:val="clear" w:fill="FFFFFF"/>
        </w:rPr>
        <w:t>】No studies have got this </w:t>
      </w:r>
      <w:r>
        <w:rPr>
          <w:rFonts w:hint="default" w:ascii="Times New Roman" w:hAnsi="Times New Roman" w:eastAsia="宋体" w:cs="Times New Roman"/>
          <w:b/>
          <w:bCs/>
          <w:i w:val="0"/>
          <w:iCs w:val="0"/>
          <w:caps w:val="0"/>
          <w:color w:val="981D13"/>
          <w:spacing w:val="0"/>
          <w:sz w:val="24"/>
          <w:szCs w:val="24"/>
          <w:shd w:val="clear" w:fill="FFFFFF"/>
          <w:vertAlign w:val="baseline"/>
        </w:rPr>
        <w:t>specific</w:t>
      </w:r>
      <w:r>
        <w:rPr>
          <w:rFonts w:hint="default" w:ascii="Times New Roman" w:hAnsi="Times New Roman" w:eastAsia="宋体" w:cs="Times New Roman"/>
          <w:i w:val="0"/>
          <w:iCs w:val="0"/>
          <w:caps w:val="0"/>
          <w:color w:val="121212"/>
          <w:spacing w:val="0"/>
          <w:sz w:val="24"/>
          <w:szCs w:val="24"/>
          <w:shd w:val="clear" w:fill="FFFFFF"/>
        </w:rPr>
        <w:t>. Those that have come close, however, </w:t>
      </w:r>
      <w:r>
        <w:rPr>
          <w:rFonts w:hint="default" w:ascii="Times New Roman" w:hAnsi="Times New Roman" w:eastAsia="宋体" w:cs="Times New Roman"/>
          <w:b/>
          <w:bCs/>
          <w:i w:val="0"/>
          <w:iCs w:val="0"/>
          <w:caps w:val="0"/>
          <w:color w:val="981D13"/>
          <w:spacing w:val="0"/>
          <w:sz w:val="24"/>
          <w:szCs w:val="24"/>
          <w:shd w:val="clear" w:fill="FFFFFF"/>
          <w:vertAlign w:val="baseline"/>
        </w:rPr>
        <w:t>reveal</w:t>
      </w:r>
      <w:r>
        <w:rPr>
          <w:rFonts w:hint="default" w:ascii="Times New Roman" w:hAnsi="Times New Roman" w:eastAsia="宋体" w:cs="Times New Roman"/>
          <w:i w:val="0"/>
          <w:iCs w:val="0"/>
          <w:caps w:val="0"/>
          <w:color w:val="121212"/>
          <w:spacing w:val="0"/>
          <w:sz w:val="24"/>
          <w:szCs w:val="24"/>
          <w:shd w:val="clear" w:fill="FFFFFF"/>
        </w:rPr>
        <w:t> that </w:t>
      </w:r>
      <w:r>
        <w:rPr>
          <w:rFonts w:hint="default" w:ascii="Times New Roman" w:hAnsi="Times New Roman" w:eastAsia="宋体" w:cs="Times New Roman"/>
          <w:b/>
          <w:bCs/>
          <w:i w:val="0"/>
          <w:iCs w:val="0"/>
          <w:caps w:val="0"/>
          <w:color w:val="981D13"/>
          <w:spacing w:val="0"/>
          <w:sz w:val="24"/>
          <w:szCs w:val="24"/>
          <w:shd w:val="clear" w:fill="FFFFFF"/>
          <w:vertAlign w:val="baseline"/>
        </w:rPr>
        <w:t>unfettered</w:t>
      </w:r>
      <w:r>
        <w:rPr>
          <w:rFonts w:hint="default" w:ascii="Times New Roman" w:hAnsi="Times New Roman" w:eastAsia="宋体" w:cs="Times New Roman"/>
          <w:i w:val="0"/>
          <w:iCs w:val="0"/>
          <w:caps w:val="0"/>
          <w:color w:val="121212"/>
          <w:spacing w:val="0"/>
          <w:sz w:val="24"/>
          <w:szCs w:val="24"/>
          <w:shd w:val="clear" w:fill="FFFFFF"/>
        </w:rPr>
        <w:t> access to social media on smartphones during </w:t>
      </w:r>
      <w:r>
        <w:rPr>
          <w:rFonts w:hint="default" w:ascii="Times New Roman" w:hAnsi="Times New Roman" w:eastAsia="宋体" w:cs="Times New Roman"/>
          <w:b/>
          <w:bCs/>
          <w:i w:val="0"/>
          <w:iCs w:val="0"/>
          <w:caps w:val="0"/>
          <w:color w:val="981D13"/>
          <w:spacing w:val="0"/>
          <w:sz w:val="24"/>
          <w:szCs w:val="24"/>
          <w:shd w:val="clear" w:fill="FFFFFF"/>
          <w:vertAlign w:val="baseline"/>
        </w:rPr>
        <w:t>puberty</w:t>
      </w:r>
      <w:r>
        <w:rPr>
          <w:rFonts w:hint="default" w:ascii="Times New Roman" w:hAnsi="Times New Roman" w:eastAsia="宋体" w:cs="Times New Roman"/>
          <w:i w:val="0"/>
          <w:iCs w:val="0"/>
          <w:caps w:val="0"/>
          <w:color w:val="121212"/>
          <w:spacing w:val="0"/>
          <w:sz w:val="24"/>
          <w:szCs w:val="24"/>
          <w:shd w:val="clear" w:fill="FFFFFF"/>
        </w:rPr>
        <w:t>, especially at </w:t>
      </w:r>
      <w:r>
        <w:rPr>
          <w:rFonts w:hint="default" w:ascii="Times New Roman" w:hAnsi="Times New Roman" w:eastAsia="宋体" w:cs="Times New Roman"/>
          <w:b/>
          <w:bCs/>
          <w:i w:val="0"/>
          <w:iCs w:val="0"/>
          <w:caps w:val="0"/>
          <w:color w:val="981D13"/>
          <w:spacing w:val="0"/>
          <w:sz w:val="24"/>
          <w:szCs w:val="24"/>
          <w:shd w:val="clear" w:fill="FFFFFF"/>
          <w:vertAlign w:val="baseline"/>
        </w:rPr>
        <w:t>critical</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moments</w:t>
      </w:r>
      <w:r>
        <w:rPr>
          <w:rFonts w:hint="default" w:ascii="Times New Roman" w:hAnsi="Times New Roman" w:eastAsia="宋体" w:cs="Times New Roman"/>
          <w:i w:val="0"/>
          <w:iCs w:val="0"/>
          <w:caps w:val="0"/>
          <w:color w:val="121212"/>
          <w:spacing w:val="0"/>
          <w:sz w:val="24"/>
          <w:szCs w:val="24"/>
          <w:shd w:val="clear" w:fill="FFFFFF"/>
        </w:rPr>
        <w:t> when the brain is changing, may cause problems. One study, led by Amy Orben at the University of Cambridge, asked </w:t>
      </w:r>
      <w:r>
        <w:rPr>
          <w:rFonts w:hint="default" w:ascii="Times New Roman" w:hAnsi="Times New Roman" w:eastAsia="宋体" w:cs="Times New Roman"/>
          <w:i w:val="0"/>
          <w:iCs w:val="0"/>
          <w:caps w:val="0"/>
          <w:color w:val="121212"/>
          <w:spacing w:val="0"/>
          <w:sz w:val="19"/>
          <w:szCs w:val="19"/>
          <w:shd w:val="clear" w:fill="FFFFFF"/>
          <w:vertAlign w:val="baseline"/>
        </w:rPr>
        <w:t>17</w:t>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409</w:t>
      </w:r>
      <w:r>
        <w:rPr>
          <w:rFonts w:hint="default" w:ascii="Times New Roman" w:hAnsi="Times New Roman" w:eastAsia="宋体" w:cs="Times New Roman"/>
          <w:i w:val="0"/>
          <w:iCs w:val="0"/>
          <w:caps w:val="0"/>
          <w:color w:val="121212"/>
          <w:spacing w:val="0"/>
          <w:sz w:val="24"/>
          <w:szCs w:val="24"/>
          <w:shd w:val="clear" w:fill="FFFFFF"/>
        </w:rPr>
        <w:t> people between the ages of </w:t>
      </w:r>
      <w:r>
        <w:rPr>
          <w:rFonts w:hint="default" w:ascii="Times New Roman" w:hAnsi="Times New Roman" w:eastAsia="宋体" w:cs="Times New Roman"/>
          <w:i w:val="0"/>
          <w:iCs w:val="0"/>
          <w:caps w:val="0"/>
          <w:color w:val="121212"/>
          <w:spacing w:val="0"/>
          <w:sz w:val="19"/>
          <w:szCs w:val="19"/>
          <w:shd w:val="clear" w:fill="FFFFFF"/>
          <w:vertAlign w:val="baseline"/>
        </w:rPr>
        <w:t>10</w:t>
      </w:r>
      <w:r>
        <w:rPr>
          <w:rFonts w:hint="default" w:ascii="Times New Roman" w:hAnsi="Times New Roman" w:eastAsia="宋体" w:cs="Times New Roman"/>
          <w:i w:val="0"/>
          <w:iCs w:val="0"/>
          <w:caps w:val="0"/>
          <w:color w:val="121212"/>
          <w:spacing w:val="0"/>
          <w:sz w:val="24"/>
          <w:szCs w:val="24"/>
          <w:shd w:val="clear" w:fill="FFFFFF"/>
        </w:rPr>
        <w:t> and </w:t>
      </w:r>
      <w:r>
        <w:rPr>
          <w:rFonts w:hint="default" w:ascii="Times New Roman" w:hAnsi="Times New Roman" w:eastAsia="宋体" w:cs="Times New Roman"/>
          <w:i w:val="0"/>
          <w:iCs w:val="0"/>
          <w:caps w:val="0"/>
          <w:color w:val="121212"/>
          <w:spacing w:val="0"/>
          <w:sz w:val="19"/>
          <w:szCs w:val="19"/>
          <w:shd w:val="clear" w:fill="FFFFFF"/>
          <w:vertAlign w:val="baseline"/>
        </w:rPr>
        <w:t>21</w:t>
      </w:r>
      <w:r>
        <w:rPr>
          <w:rFonts w:hint="default" w:ascii="Times New Roman" w:hAnsi="Times New Roman" w:eastAsia="宋体" w:cs="Times New Roman"/>
          <w:i w:val="0"/>
          <w:iCs w:val="0"/>
          <w:caps w:val="0"/>
          <w:color w:val="121212"/>
          <w:spacing w:val="0"/>
          <w:sz w:val="24"/>
          <w:szCs w:val="24"/>
          <w:shd w:val="clear" w:fill="FFFFFF"/>
        </w:rPr>
        <w:t> how </w:t>
      </w:r>
      <w:r>
        <w:rPr>
          <w:rFonts w:hint="default" w:ascii="Times New Roman" w:hAnsi="Times New Roman" w:eastAsia="宋体" w:cs="Times New Roman"/>
          <w:b/>
          <w:bCs/>
          <w:i w:val="0"/>
          <w:iCs w:val="0"/>
          <w:caps w:val="0"/>
          <w:color w:val="981D13"/>
          <w:spacing w:val="0"/>
          <w:sz w:val="24"/>
          <w:szCs w:val="24"/>
          <w:shd w:val="clear" w:fill="FFFFFF"/>
          <w:vertAlign w:val="baseline"/>
        </w:rPr>
        <w:t>satisfied</w:t>
      </w:r>
      <w:r>
        <w:rPr>
          <w:rFonts w:hint="default" w:ascii="Times New Roman" w:hAnsi="Times New Roman" w:eastAsia="宋体" w:cs="Times New Roman"/>
          <w:i w:val="0"/>
          <w:iCs w:val="0"/>
          <w:caps w:val="0"/>
          <w:color w:val="121212"/>
          <w:spacing w:val="0"/>
          <w:sz w:val="24"/>
          <w:szCs w:val="24"/>
          <w:shd w:val="clear" w:fill="FFFFFF"/>
        </w:rPr>
        <w:t> they were with their lives and how much they used social media. The </w:t>
      </w:r>
      <w:r>
        <w:rPr>
          <w:rFonts w:hint="default" w:ascii="Times New Roman" w:hAnsi="Times New Roman" w:eastAsia="宋体" w:cs="Times New Roman"/>
          <w:b/>
          <w:bCs/>
          <w:i w:val="0"/>
          <w:iCs w:val="0"/>
          <w:caps w:val="0"/>
          <w:color w:val="981D13"/>
          <w:spacing w:val="0"/>
          <w:sz w:val="24"/>
          <w:szCs w:val="24"/>
          <w:shd w:val="clear" w:fill="FFFFFF"/>
          <w:vertAlign w:val="baseline"/>
        </w:rPr>
        <w:t>findings</w:t>
      </w:r>
      <w:r>
        <w:rPr>
          <w:rFonts w:hint="default" w:ascii="Times New Roman" w:hAnsi="Times New Roman" w:eastAsia="宋体" w:cs="Times New Roman"/>
          <w:i w:val="0"/>
          <w:iCs w:val="0"/>
          <w:caps w:val="0"/>
          <w:color w:val="121212"/>
          <w:spacing w:val="0"/>
          <w:sz w:val="24"/>
          <w:szCs w:val="24"/>
          <w:shd w:val="clear" w:fill="FFFFFF"/>
        </w:rPr>
        <w:t>, reported in </w:t>
      </w:r>
      <w:r>
        <w:rPr>
          <w:rFonts w:hint="default" w:ascii="Times New Roman" w:hAnsi="Times New Roman" w:eastAsia="宋体" w:cs="Times New Roman"/>
          <w:i w:val="0"/>
          <w:iCs w:val="0"/>
          <w:caps w:val="0"/>
          <w:color w:val="121212"/>
          <w:spacing w:val="0"/>
          <w:sz w:val="19"/>
          <w:szCs w:val="19"/>
          <w:shd w:val="clear" w:fill="FFFFFF"/>
          <w:vertAlign w:val="baseline"/>
        </w:rPr>
        <w:t>2022</w:t>
      </w:r>
      <w:r>
        <w:rPr>
          <w:rFonts w:hint="default" w:ascii="Times New Roman" w:hAnsi="Times New Roman" w:eastAsia="宋体" w:cs="Times New Roman"/>
          <w:i w:val="0"/>
          <w:iCs w:val="0"/>
          <w:caps w:val="0"/>
          <w:color w:val="121212"/>
          <w:spacing w:val="0"/>
          <w:sz w:val="24"/>
          <w:szCs w:val="24"/>
          <w:shd w:val="clear" w:fill="FFFFFF"/>
        </w:rPr>
        <w:t> in Nature Communications, show that girls who increased their social media use over the course of a year were </w:t>
      </w:r>
      <w:r>
        <w:rPr>
          <w:rFonts w:hint="default" w:ascii="Times New Roman" w:hAnsi="Times New Roman" w:eastAsia="宋体" w:cs="Times New Roman"/>
          <w:b/>
          <w:bCs/>
          <w:i w:val="0"/>
          <w:iCs w:val="0"/>
          <w:caps w:val="0"/>
          <w:color w:val="981D13"/>
          <w:spacing w:val="0"/>
          <w:sz w:val="24"/>
          <w:szCs w:val="24"/>
          <w:shd w:val="clear" w:fill="FFFFFF"/>
          <w:vertAlign w:val="baseline"/>
        </w:rPr>
        <w:t>significantly</w:t>
      </w:r>
      <w:r>
        <w:rPr>
          <w:rFonts w:hint="default" w:ascii="Times New Roman" w:hAnsi="Times New Roman" w:eastAsia="宋体" w:cs="Times New Roman"/>
          <w:i w:val="0"/>
          <w:iCs w:val="0"/>
          <w:caps w:val="0"/>
          <w:color w:val="121212"/>
          <w:spacing w:val="0"/>
          <w:sz w:val="24"/>
          <w:szCs w:val="24"/>
          <w:shd w:val="clear" w:fill="FFFFFF"/>
        </w:rPr>
        <w:t> less </w:t>
      </w:r>
      <w:r>
        <w:rPr>
          <w:rFonts w:hint="default" w:ascii="Times New Roman" w:hAnsi="Times New Roman" w:eastAsia="宋体" w:cs="Times New Roman"/>
          <w:b/>
          <w:bCs/>
          <w:i w:val="0"/>
          <w:iCs w:val="0"/>
          <w:caps w:val="0"/>
          <w:color w:val="981D13"/>
          <w:spacing w:val="0"/>
          <w:sz w:val="24"/>
          <w:szCs w:val="24"/>
          <w:shd w:val="clear" w:fill="FFFFFF"/>
          <w:vertAlign w:val="baseline"/>
        </w:rPr>
        <w:t>satisfied</w:t>
      </w:r>
      <w:r>
        <w:rPr>
          <w:rFonts w:hint="default" w:ascii="Times New Roman" w:hAnsi="Times New Roman" w:eastAsia="宋体" w:cs="Times New Roman"/>
          <w:i w:val="0"/>
          <w:iCs w:val="0"/>
          <w:caps w:val="0"/>
          <w:color w:val="121212"/>
          <w:spacing w:val="0"/>
          <w:sz w:val="24"/>
          <w:szCs w:val="24"/>
          <w:shd w:val="clear" w:fill="FFFFFF"/>
        </w:rPr>
        <w:t> with their lives if the increase took place when they were between </w:t>
      </w:r>
      <w:r>
        <w:rPr>
          <w:rFonts w:hint="default" w:ascii="Times New Roman" w:hAnsi="Times New Roman" w:eastAsia="宋体" w:cs="Times New Roman"/>
          <w:i w:val="0"/>
          <w:iCs w:val="0"/>
          <w:caps w:val="0"/>
          <w:color w:val="121212"/>
          <w:spacing w:val="0"/>
          <w:sz w:val="19"/>
          <w:szCs w:val="19"/>
          <w:shd w:val="clear" w:fill="FFFFFF"/>
          <w:vertAlign w:val="baseline"/>
        </w:rPr>
        <w:t>11</w:t>
      </w:r>
      <w:r>
        <w:rPr>
          <w:rFonts w:hint="default" w:ascii="Times New Roman" w:hAnsi="Times New Roman" w:eastAsia="宋体" w:cs="Times New Roman"/>
          <w:i w:val="0"/>
          <w:iCs w:val="0"/>
          <w:caps w:val="0"/>
          <w:color w:val="121212"/>
          <w:spacing w:val="0"/>
          <w:sz w:val="24"/>
          <w:szCs w:val="24"/>
          <w:shd w:val="clear" w:fill="FFFFFF"/>
        </w:rPr>
        <w:t> and </w:t>
      </w:r>
      <w:r>
        <w:rPr>
          <w:rFonts w:hint="default" w:ascii="Times New Roman" w:hAnsi="Times New Roman" w:eastAsia="宋体" w:cs="Times New Roman"/>
          <w:i w:val="0"/>
          <w:iCs w:val="0"/>
          <w:caps w:val="0"/>
          <w:color w:val="121212"/>
          <w:spacing w:val="0"/>
          <w:sz w:val="19"/>
          <w:szCs w:val="19"/>
          <w:shd w:val="clear" w:fill="FFFFFF"/>
          <w:vertAlign w:val="baseline"/>
        </w:rPr>
        <w:t>13</w:t>
      </w:r>
      <w:r>
        <w:rPr>
          <w:rFonts w:hint="default" w:ascii="Times New Roman" w:hAnsi="Times New Roman" w:eastAsia="宋体" w:cs="Times New Roman"/>
          <w:i w:val="0"/>
          <w:iCs w:val="0"/>
          <w:caps w:val="0"/>
          <w:color w:val="121212"/>
          <w:spacing w:val="0"/>
          <w:sz w:val="24"/>
          <w:szCs w:val="24"/>
          <w:shd w:val="clear" w:fill="FFFFFF"/>
        </w:rPr>
        <w:t>. Boys showed the same trend when increases took place when they were </w:t>
      </w:r>
      <w:r>
        <w:rPr>
          <w:rFonts w:hint="default" w:ascii="Times New Roman" w:hAnsi="Times New Roman" w:eastAsia="宋体" w:cs="Times New Roman"/>
          <w:i w:val="0"/>
          <w:iCs w:val="0"/>
          <w:caps w:val="0"/>
          <w:color w:val="121212"/>
          <w:spacing w:val="0"/>
          <w:sz w:val="19"/>
          <w:szCs w:val="19"/>
          <w:shd w:val="clear" w:fill="FFFFFF"/>
          <w:vertAlign w:val="baseline"/>
        </w:rPr>
        <w:t>14</w:t>
      </w:r>
      <w:r>
        <w:rPr>
          <w:rFonts w:hint="default" w:ascii="Times New Roman" w:hAnsi="Times New Roman" w:eastAsia="宋体" w:cs="Times New Roman"/>
          <w:i w:val="0"/>
          <w:iCs w:val="0"/>
          <w:caps w:val="0"/>
          <w:color w:val="121212"/>
          <w:spacing w:val="0"/>
          <w:sz w:val="24"/>
          <w:szCs w:val="24"/>
          <w:shd w:val="clear" w:fill="FFFFFF"/>
        </w:rPr>
        <w:t> or </w:t>
      </w:r>
      <w:r>
        <w:rPr>
          <w:rFonts w:hint="default" w:ascii="Times New Roman" w:hAnsi="Times New Roman" w:eastAsia="宋体" w:cs="Times New Roman"/>
          <w:i w:val="0"/>
          <w:iCs w:val="0"/>
          <w:caps w:val="0"/>
          <w:color w:val="121212"/>
          <w:spacing w:val="0"/>
          <w:sz w:val="19"/>
          <w:szCs w:val="19"/>
          <w:shd w:val="clear" w:fill="FFFFFF"/>
          <w:vertAlign w:val="baseline"/>
        </w:rPr>
        <w:t>15</w:t>
      </w:r>
      <w:r>
        <w:rPr>
          <w:rFonts w:hint="default" w:ascii="Times New Roman" w:hAnsi="Times New Roman" w:eastAsia="宋体" w:cs="Times New Roman"/>
          <w:i w:val="0"/>
          <w:iCs w:val="0"/>
          <w:caps w:val="0"/>
          <w:color w:val="121212"/>
          <w:spacing w:val="0"/>
          <w:sz w:val="24"/>
          <w:szCs w:val="24"/>
          <w:shd w:val="clear" w:fill="FFFFFF"/>
        </w:rPr>
        <w:t> years old.</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6</w:t>
      </w:r>
      <w:r>
        <w:rPr>
          <w:rFonts w:hint="default" w:ascii="Times New Roman" w:hAnsi="Times New Roman" w:eastAsia="宋体" w:cs="Times New Roman"/>
          <w:i w:val="0"/>
          <w:iCs w:val="0"/>
          <w:caps w:val="0"/>
          <w:color w:val="121212"/>
          <w:spacing w:val="0"/>
          <w:sz w:val="24"/>
          <w:szCs w:val="24"/>
          <w:shd w:val="clear" w:fill="FFFFFF"/>
        </w:rPr>
        <w:t>】How much of this will change by banning phones in schools is unclear. In a paper </w:t>
      </w:r>
      <w:r>
        <w:rPr>
          <w:rFonts w:hint="default" w:ascii="Times New Roman" w:hAnsi="Times New Roman" w:eastAsia="宋体" w:cs="Times New Roman"/>
          <w:b/>
          <w:bCs/>
          <w:i w:val="0"/>
          <w:iCs w:val="0"/>
          <w:caps w:val="0"/>
          <w:color w:val="981D13"/>
          <w:spacing w:val="0"/>
          <w:sz w:val="24"/>
          <w:szCs w:val="24"/>
          <w:shd w:val="clear" w:fill="FFFFFF"/>
          <w:vertAlign w:val="baseline"/>
        </w:rPr>
        <w:t>published</w:t>
      </w:r>
      <w:r>
        <w:rPr>
          <w:rFonts w:hint="default" w:ascii="Times New Roman" w:hAnsi="Times New Roman" w:eastAsia="宋体" w:cs="Times New Roman"/>
          <w:i w:val="0"/>
          <w:iCs w:val="0"/>
          <w:caps w:val="0"/>
          <w:color w:val="121212"/>
          <w:spacing w:val="0"/>
          <w:sz w:val="24"/>
          <w:szCs w:val="24"/>
          <w:shd w:val="clear" w:fill="FFFFFF"/>
        </w:rPr>
        <w:t> in the Lancet in February, Victoria Goodyear at Britain’s University of Birmingham compared the mental well-being of students in schools that </w:t>
      </w:r>
      <w:r>
        <w:rPr>
          <w:rFonts w:hint="default" w:ascii="Times New Roman" w:hAnsi="Times New Roman" w:eastAsia="宋体" w:cs="Times New Roman"/>
          <w:b/>
          <w:bCs/>
          <w:i w:val="0"/>
          <w:iCs w:val="0"/>
          <w:caps w:val="0"/>
          <w:color w:val="981D13"/>
          <w:spacing w:val="0"/>
          <w:sz w:val="24"/>
          <w:szCs w:val="24"/>
          <w:shd w:val="clear" w:fill="FFFFFF"/>
          <w:vertAlign w:val="baseline"/>
        </w:rPr>
        <w:t>implemented</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restrictive</w:t>
      </w:r>
      <w:r>
        <w:rPr>
          <w:rFonts w:hint="default" w:ascii="Times New Roman" w:hAnsi="Times New Roman" w:eastAsia="宋体" w:cs="Times New Roman"/>
          <w:i w:val="0"/>
          <w:iCs w:val="0"/>
          <w:caps w:val="0"/>
          <w:color w:val="121212"/>
          <w:spacing w:val="0"/>
          <w:sz w:val="24"/>
          <w:szCs w:val="24"/>
          <w:shd w:val="clear" w:fill="FFFFFF"/>
        </w:rPr>
        <w:t> smartphone policies with those with relaxed policies. She also </w:t>
      </w:r>
      <w:r>
        <w:rPr>
          <w:rFonts w:hint="default" w:ascii="Times New Roman" w:hAnsi="Times New Roman" w:eastAsia="宋体" w:cs="Times New Roman"/>
          <w:b/>
          <w:bCs/>
          <w:i w:val="0"/>
          <w:iCs w:val="0"/>
          <w:caps w:val="0"/>
          <w:color w:val="981D13"/>
          <w:spacing w:val="0"/>
          <w:sz w:val="24"/>
          <w:szCs w:val="24"/>
          <w:shd w:val="clear" w:fill="FFFFFF"/>
          <w:vertAlign w:val="baseline"/>
        </w:rPr>
        <w:t>monitored</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overall</w:t>
      </w:r>
      <w:r>
        <w:rPr>
          <w:rFonts w:hint="default" w:ascii="Times New Roman" w:hAnsi="Times New Roman" w:eastAsia="宋体" w:cs="Times New Roman"/>
          <w:i w:val="0"/>
          <w:iCs w:val="0"/>
          <w:caps w:val="0"/>
          <w:color w:val="121212"/>
          <w:spacing w:val="0"/>
          <w:sz w:val="24"/>
          <w:szCs w:val="24"/>
          <w:shd w:val="clear" w:fill="FFFFFF"/>
        </w:rPr>
        <w:t> screentime. Her results show that, while those who spent more time on a smartphone </w:t>
      </w:r>
      <w:r>
        <w:rPr>
          <w:rFonts w:hint="default" w:ascii="Times New Roman" w:hAnsi="Times New Roman" w:eastAsia="宋体" w:cs="Times New Roman"/>
          <w:b/>
          <w:bCs/>
          <w:i w:val="0"/>
          <w:iCs w:val="0"/>
          <w:caps w:val="0"/>
          <w:color w:val="981D13"/>
          <w:spacing w:val="0"/>
          <w:sz w:val="24"/>
          <w:szCs w:val="24"/>
          <w:shd w:val="clear" w:fill="FFFFFF"/>
          <w:vertAlign w:val="baseline"/>
        </w:rPr>
        <w:t>overall</w:t>
      </w:r>
      <w:r>
        <w:rPr>
          <w:rFonts w:hint="default" w:ascii="Times New Roman" w:hAnsi="Times New Roman" w:eastAsia="宋体" w:cs="Times New Roman"/>
          <w:i w:val="0"/>
          <w:iCs w:val="0"/>
          <w:caps w:val="0"/>
          <w:color w:val="121212"/>
          <w:spacing w:val="0"/>
          <w:sz w:val="24"/>
          <w:szCs w:val="24"/>
          <w:shd w:val="clear" w:fill="FFFFFF"/>
        </w:rPr>
        <w:t> did have a decline in mental well-being, there was no difference between the two groups. She and her </w:t>
      </w:r>
      <w:r>
        <w:rPr>
          <w:rFonts w:hint="default" w:ascii="Times New Roman" w:hAnsi="Times New Roman" w:eastAsia="宋体" w:cs="Times New Roman"/>
          <w:b/>
          <w:bCs/>
          <w:i w:val="0"/>
          <w:iCs w:val="0"/>
          <w:caps w:val="0"/>
          <w:color w:val="981D13"/>
          <w:spacing w:val="0"/>
          <w:sz w:val="24"/>
          <w:szCs w:val="24"/>
          <w:shd w:val="clear" w:fill="FFFFFF"/>
          <w:vertAlign w:val="baseline"/>
        </w:rPr>
        <w:t>colleagues</w:t>
      </w:r>
      <w:r>
        <w:rPr>
          <w:rFonts w:hint="default" w:ascii="Times New Roman" w:hAnsi="Times New Roman" w:eastAsia="宋体" w:cs="Times New Roman"/>
          <w:i w:val="0"/>
          <w:iCs w:val="0"/>
          <w:caps w:val="0"/>
          <w:color w:val="121212"/>
          <w:spacing w:val="0"/>
          <w:sz w:val="24"/>
          <w:szCs w:val="24"/>
          <w:shd w:val="clear" w:fill="FFFFFF"/>
        </w:rPr>
        <w:t> argue that setting up policies at schools alone is simply not enough.Panda Foreign Magazine </w:t>
      </w:r>
      <w:r>
        <w:rPr>
          <w:rFonts w:hint="default" w:ascii="Times New Roman" w:hAnsi="Times New Roman" w:eastAsia="宋体" w:cs="Times New Roman"/>
          <w:b/>
          <w:bCs/>
          <w:i w:val="0"/>
          <w:iCs w:val="0"/>
          <w:caps w:val="0"/>
          <w:color w:val="981D13"/>
          <w:spacing w:val="0"/>
          <w:sz w:val="24"/>
          <w:szCs w:val="24"/>
          <w:shd w:val="clear" w:fill="FFFFFF"/>
          <w:vertAlign w:val="baseline"/>
        </w:rPr>
        <w:t>intensive</w:t>
      </w:r>
      <w:r>
        <w:rPr>
          <w:rFonts w:hint="default" w:ascii="Times New Roman" w:hAnsi="Times New Roman" w:eastAsia="宋体" w:cs="Times New Roman"/>
          <w:i w:val="0"/>
          <w:iCs w:val="0"/>
          <w:caps w:val="0"/>
          <w:color w:val="121212"/>
          <w:spacing w:val="0"/>
          <w:sz w:val="24"/>
          <w:szCs w:val="24"/>
          <w:shd w:val="clear" w:fill="FFFFFF"/>
        </w:rPr>
        <w:t> Reading:Respect for Originality, Piracy Must Be Punished</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19"/>
          <w:szCs w:val="19"/>
          <w:shd w:val="clear" w:fill="FFFFFF"/>
          <w:vertAlign w:val="baseline"/>
        </w:rPr>
        <w:t>7</w:t>
      </w:r>
      <w:r>
        <w:rPr>
          <w:rFonts w:hint="default" w:ascii="Times New Roman" w:hAnsi="Times New Roman" w:eastAsia="宋体" w:cs="Times New Roman"/>
          <w:i w:val="0"/>
          <w:iCs w:val="0"/>
          <w:caps w:val="0"/>
          <w:color w:val="121212"/>
          <w:spacing w:val="0"/>
          <w:sz w:val="24"/>
          <w:szCs w:val="24"/>
          <w:shd w:val="clear" w:fill="FFFFFF"/>
        </w:rPr>
        <w:t>】Researchers are trying to </w:t>
      </w:r>
      <w:r>
        <w:rPr>
          <w:rFonts w:hint="default" w:ascii="Times New Roman" w:hAnsi="Times New Roman" w:eastAsia="宋体" w:cs="Times New Roman"/>
          <w:b/>
          <w:bCs/>
          <w:i w:val="0"/>
          <w:iCs w:val="0"/>
          <w:caps w:val="0"/>
          <w:color w:val="981D13"/>
          <w:spacing w:val="0"/>
          <w:sz w:val="24"/>
          <w:szCs w:val="24"/>
          <w:shd w:val="clear" w:fill="FFFFFF"/>
          <w:vertAlign w:val="baseline"/>
        </w:rPr>
        <w:t>paint</w:t>
      </w:r>
      <w:r>
        <w:rPr>
          <w:rFonts w:hint="default" w:ascii="Times New Roman" w:hAnsi="Times New Roman" w:eastAsia="宋体" w:cs="Times New Roman"/>
          <w:i w:val="0"/>
          <w:iCs w:val="0"/>
          <w:caps w:val="0"/>
          <w:color w:val="121212"/>
          <w:spacing w:val="0"/>
          <w:sz w:val="24"/>
          <w:szCs w:val="24"/>
          <w:shd w:val="clear" w:fill="FFFFFF"/>
        </w:rPr>
        <w:t> a complete picture with both hands tied behind their back. According to Dr Orben, social media </w:t>
      </w:r>
      <w:r>
        <w:rPr>
          <w:rFonts w:hint="default" w:ascii="Times New Roman" w:hAnsi="Times New Roman" w:eastAsia="宋体" w:cs="Times New Roman"/>
          <w:b/>
          <w:bCs/>
          <w:i w:val="0"/>
          <w:iCs w:val="0"/>
          <w:caps w:val="0"/>
          <w:color w:val="981D13"/>
          <w:spacing w:val="0"/>
          <w:sz w:val="24"/>
          <w:szCs w:val="24"/>
          <w:shd w:val="clear" w:fill="FFFFFF"/>
          <w:vertAlign w:val="baseline"/>
        </w:rPr>
        <w:t>companies</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routinely</w:t>
      </w:r>
      <w:r>
        <w:rPr>
          <w:rFonts w:hint="default" w:ascii="Times New Roman" w:hAnsi="Times New Roman" w:eastAsia="宋体" w:cs="Times New Roman"/>
          <w:i w:val="0"/>
          <w:iCs w:val="0"/>
          <w:caps w:val="0"/>
          <w:color w:val="121212"/>
          <w:spacing w:val="0"/>
          <w:sz w:val="24"/>
          <w:szCs w:val="24"/>
          <w:shd w:val="clear" w:fill="FFFFFF"/>
        </w:rPr>
        <w:t> refuse to give independent researchers access to </w:t>
      </w:r>
      <w:r>
        <w:rPr>
          <w:rFonts w:hint="default" w:ascii="Times New Roman" w:hAnsi="Times New Roman" w:eastAsia="宋体" w:cs="Times New Roman"/>
          <w:b/>
          <w:bCs/>
          <w:i w:val="0"/>
          <w:iCs w:val="0"/>
          <w:caps w:val="0"/>
          <w:color w:val="981D13"/>
          <w:spacing w:val="0"/>
          <w:sz w:val="24"/>
          <w:szCs w:val="24"/>
          <w:shd w:val="clear" w:fill="FFFFFF"/>
          <w:vertAlign w:val="baseline"/>
        </w:rPr>
        <w:t>detailed</w:t>
      </w:r>
      <w:r>
        <w:rPr>
          <w:rFonts w:hint="default" w:ascii="Times New Roman" w:hAnsi="Times New Roman" w:eastAsia="宋体" w:cs="Times New Roman"/>
          <w:i w:val="0"/>
          <w:iCs w:val="0"/>
          <w:caps w:val="0"/>
          <w:color w:val="121212"/>
          <w:spacing w:val="0"/>
          <w:sz w:val="24"/>
          <w:szCs w:val="24"/>
          <w:shd w:val="clear" w:fill="FFFFFF"/>
        </w:rPr>
        <w:t> data on the </w:t>
      </w:r>
      <w:r>
        <w:rPr>
          <w:rFonts w:hint="default" w:ascii="Times New Roman" w:hAnsi="Times New Roman" w:eastAsia="宋体" w:cs="Times New Roman"/>
          <w:b/>
          <w:bCs/>
          <w:i w:val="0"/>
          <w:iCs w:val="0"/>
          <w:caps w:val="0"/>
          <w:color w:val="981D13"/>
          <w:spacing w:val="0"/>
          <w:sz w:val="24"/>
          <w:szCs w:val="24"/>
          <w:shd w:val="clear" w:fill="FFFFFF"/>
          <w:vertAlign w:val="baseline"/>
        </w:rPr>
        <w:t>behaviours</w:t>
      </w:r>
      <w:r>
        <w:rPr>
          <w:rFonts w:hint="default" w:ascii="Times New Roman" w:hAnsi="Times New Roman" w:eastAsia="宋体" w:cs="Times New Roman"/>
          <w:i w:val="0"/>
          <w:iCs w:val="0"/>
          <w:caps w:val="0"/>
          <w:color w:val="121212"/>
          <w:spacing w:val="0"/>
          <w:sz w:val="24"/>
          <w:szCs w:val="24"/>
          <w:shd w:val="clear" w:fill="FFFFFF"/>
        </w:rPr>
        <w:t> of their users. This forces researchers to rely on less </w:t>
      </w:r>
      <w:r>
        <w:rPr>
          <w:rFonts w:hint="default" w:ascii="Times New Roman" w:hAnsi="Times New Roman" w:eastAsia="宋体" w:cs="Times New Roman"/>
          <w:b/>
          <w:bCs/>
          <w:i w:val="0"/>
          <w:iCs w:val="0"/>
          <w:caps w:val="0"/>
          <w:color w:val="981D13"/>
          <w:spacing w:val="0"/>
          <w:sz w:val="24"/>
          <w:szCs w:val="24"/>
          <w:shd w:val="clear" w:fill="FFFFFF"/>
          <w:vertAlign w:val="baseline"/>
        </w:rPr>
        <w:t>accurate</w:t>
      </w:r>
      <w:r>
        <w:rPr>
          <w:rFonts w:hint="default" w:ascii="Times New Roman" w:hAnsi="Times New Roman" w:eastAsia="宋体" w:cs="Times New Roman"/>
          <w:i w:val="0"/>
          <w:iCs w:val="0"/>
          <w:caps w:val="0"/>
          <w:color w:val="121212"/>
          <w:spacing w:val="0"/>
          <w:sz w:val="24"/>
          <w:szCs w:val="24"/>
          <w:shd w:val="clear" w:fill="FFFFFF"/>
        </w:rPr>
        <w:t> </w:t>
      </w:r>
      <w:r>
        <w:rPr>
          <w:rFonts w:hint="default" w:ascii="Times New Roman" w:hAnsi="Times New Roman" w:eastAsia="宋体" w:cs="Times New Roman"/>
          <w:b/>
          <w:bCs/>
          <w:i w:val="0"/>
          <w:iCs w:val="0"/>
          <w:caps w:val="0"/>
          <w:color w:val="981D13"/>
          <w:spacing w:val="0"/>
          <w:sz w:val="24"/>
          <w:szCs w:val="24"/>
          <w:shd w:val="clear" w:fill="FFFFFF"/>
          <w:vertAlign w:val="baseline"/>
        </w:rPr>
        <w:t>proxy</w:t>
      </w:r>
      <w:r>
        <w:rPr>
          <w:rFonts w:hint="default" w:ascii="Times New Roman" w:hAnsi="Times New Roman" w:eastAsia="宋体" w:cs="Times New Roman"/>
          <w:i w:val="0"/>
          <w:iCs w:val="0"/>
          <w:caps w:val="0"/>
          <w:color w:val="121212"/>
          <w:spacing w:val="0"/>
          <w:sz w:val="24"/>
          <w:szCs w:val="24"/>
          <w:shd w:val="clear" w:fill="FFFFFF"/>
        </w:rPr>
        <w:t> measures, like </w:t>
      </w:r>
      <w:r>
        <w:rPr>
          <w:rFonts w:hint="default" w:ascii="Times New Roman" w:hAnsi="Times New Roman" w:eastAsia="宋体" w:cs="Times New Roman"/>
          <w:b/>
          <w:bCs/>
          <w:i w:val="0"/>
          <w:iCs w:val="0"/>
          <w:caps w:val="0"/>
          <w:color w:val="981D13"/>
          <w:spacing w:val="0"/>
          <w:sz w:val="24"/>
          <w:szCs w:val="24"/>
          <w:shd w:val="clear" w:fill="FFFFFF"/>
          <w:vertAlign w:val="baseline"/>
        </w:rPr>
        <w:t>overall</w:t>
      </w:r>
      <w:r>
        <w:rPr>
          <w:rFonts w:hint="default" w:ascii="Times New Roman" w:hAnsi="Times New Roman" w:eastAsia="宋体" w:cs="Times New Roman"/>
          <w:i w:val="0"/>
          <w:iCs w:val="0"/>
          <w:caps w:val="0"/>
          <w:color w:val="121212"/>
          <w:spacing w:val="0"/>
          <w:sz w:val="24"/>
          <w:szCs w:val="24"/>
          <w:shd w:val="clear" w:fill="FFFFFF"/>
        </w:rPr>
        <w:t> screentime. It also means that children playing educational games are being put in the same </w:t>
      </w:r>
      <w:r>
        <w:rPr>
          <w:rFonts w:hint="default" w:ascii="Times New Roman" w:hAnsi="Times New Roman" w:eastAsia="宋体" w:cs="Times New Roman"/>
          <w:b/>
          <w:bCs/>
          <w:i w:val="0"/>
          <w:iCs w:val="0"/>
          <w:caps w:val="0"/>
          <w:color w:val="981D13"/>
          <w:spacing w:val="0"/>
          <w:sz w:val="24"/>
          <w:szCs w:val="24"/>
          <w:shd w:val="clear" w:fill="FFFFFF"/>
          <w:vertAlign w:val="baseline"/>
        </w:rPr>
        <w:t>analytical</w:t>
      </w:r>
      <w:r>
        <w:rPr>
          <w:rFonts w:hint="default" w:ascii="Times New Roman" w:hAnsi="Times New Roman" w:eastAsia="宋体" w:cs="Times New Roman"/>
          <w:i w:val="0"/>
          <w:iCs w:val="0"/>
          <w:caps w:val="0"/>
          <w:color w:val="121212"/>
          <w:spacing w:val="0"/>
          <w:sz w:val="24"/>
          <w:szCs w:val="24"/>
          <w:shd w:val="clear" w:fill="FFFFFF"/>
        </w:rPr>
        <w:t> bin as children who are on social media. A more </w:t>
      </w:r>
      <w:r>
        <w:rPr>
          <w:rFonts w:hint="default" w:ascii="Times New Roman" w:hAnsi="Times New Roman" w:eastAsia="宋体" w:cs="Times New Roman"/>
          <w:b/>
          <w:bCs/>
          <w:i w:val="0"/>
          <w:iCs w:val="0"/>
          <w:caps w:val="0"/>
          <w:color w:val="981D13"/>
          <w:spacing w:val="0"/>
          <w:sz w:val="24"/>
          <w:szCs w:val="24"/>
          <w:shd w:val="clear" w:fill="FFFFFF"/>
          <w:vertAlign w:val="baseline"/>
        </w:rPr>
        <w:t>nuanced</w:t>
      </w:r>
      <w:r>
        <w:rPr>
          <w:rFonts w:hint="default" w:ascii="Times New Roman" w:hAnsi="Times New Roman" w:eastAsia="宋体" w:cs="Times New Roman"/>
          <w:i w:val="0"/>
          <w:iCs w:val="0"/>
          <w:caps w:val="0"/>
          <w:color w:val="121212"/>
          <w:spacing w:val="0"/>
          <w:sz w:val="24"/>
          <w:szCs w:val="24"/>
          <w:shd w:val="clear" w:fill="FFFFFF"/>
        </w:rPr>
        <w:t> picture of the effects of smartphones needs to be </w:t>
      </w:r>
      <w:r>
        <w:rPr>
          <w:rFonts w:hint="default" w:ascii="Times New Roman" w:hAnsi="Times New Roman" w:eastAsia="宋体" w:cs="Times New Roman"/>
          <w:b/>
          <w:bCs/>
          <w:i w:val="0"/>
          <w:iCs w:val="0"/>
          <w:caps w:val="0"/>
          <w:color w:val="981D13"/>
          <w:spacing w:val="0"/>
          <w:sz w:val="24"/>
          <w:szCs w:val="24"/>
          <w:shd w:val="clear" w:fill="FFFFFF"/>
          <w:vertAlign w:val="baseline"/>
        </w:rPr>
        <w:t>drawn</w:t>
      </w:r>
      <w:r>
        <w:rPr>
          <w:rFonts w:hint="default" w:ascii="Times New Roman" w:hAnsi="Times New Roman" w:eastAsia="宋体" w:cs="Times New Roman"/>
          <w:i w:val="0"/>
          <w:iCs w:val="0"/>
          <w:caps w:val="0"/>
          <w:color w:val="121212"/>
          <w:spacing w:val="0"/>
          <w:sz w:val="24"/>
          <w:szCs w:val="24"/>
          <w:shd w:val="clear" w:fill="FFFFFF"/>
        </w:rPr>
        <w:t>.</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r>
        <w:rPr>
          <w:rFonts w:hint="default" w:ascii="Times New Roman" w:hAnsi="Times New Roman" w:eastAsia="宋体" w:cs="Times New Roman"/>
          <w:i w:val="0"/>
          <w:iCs w:val="0"/>
          <w:caps w:val="0"/>
          <w:color w:val="121212"/>
          <w:spacing w:val="0"/>
          <w:sz w:val="24"/>
          <w:szCs w:val="24"/>
          <w:shd w:val="clear" w:fill="FFFFFF"/>
        </w:rPr>
        <w:br w:type="textWrapping"/>
      </w:r>
      <w:r>
        <w:rPr>
          <w:rFonts w:hint="eastAsia" w:ascii="Times New Roman" w:hAnsi="Times New Roman" w:eastAsia="宋体" w:cs="Times New Roman"/>
          <w:i w:val="0"/>
          <w:iCs w:val="0"/>
          <w:caps w:val="0"/>
          <w:color w:val="121212"/>
          <w:spacing w:val="0"/>
          <w:sz w:val="19"/>
          <w:szCs w:val="19"/>
          <w:shd w:val="clear" w:fill="FFFFFF"/>
          <w:vertAlign w:val="baseline"/>
          <w:lang w:val="en-US" w:eastAsia="zh-CN"/>
        </w:rPr>
        <w:t xml:space="preserve"> </w:t>
      </w:r>
    </w:p>
    <w:p w14:paraId="75C1395B">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ascii="Times New Roman" w:hAnsi="Times New Roman"/>
        </w:rPr>
      </w:pPr>
      <w:bookmarkStart w:id="0" w:name="OLE_LINK48"/>
      <w:bookmarkStart w:id="1" w:name="OLE_LINK91"/>
      <w:bookmarkStart w:id="2" w:name="OLE_LINK71"/>
      <w:bookmarkStart w:id="3" w:name="OLE_LINK63"/>
      <w:bookmarkStart w:id="4" w:name="OLE_LINK23"/>
      <w:bookmarkStart w:id="5" w:name="OLE_LINK44"/>
      <w:bookmarkStart w:id="6" w:name="OLE_LINK57"/>
      <w:bookmarkStart w:id="7" w:name="OLE_LINK69"/>
      <w:bookmarkStart w:id="8" w:name="OLE_LINK21"/>
      <w:bookmarkStart w:id="9" w:name="OLE_LINK119"/>
      <w:bookmarkStart w:id="10" w:name="OLE_LINK84"/>
      <w:bookmarkStart w:id="11" w:name="OLE_LINK87"/>
      <w:bookmarkStart w:id="12" w:name="OLE_LINK27"/>
      <w:bookmarkStart w:id="13" w:name="OLE_LINK90"/>
      <w:bookmarkStart w:id="14" w:name="OLE_LINK26"/>
      <w:bookmarkStart w:id="15" w:name="OLE_LINK12"/>
      <w:bookmarkStart w:id="16" w:name="OLE_LINK55"/>
      <w:bookmarkStart w:id="17" w:name="OLE_LINK17"/>
      <w:bookmarkStart w:id="18" w:name="OLE_LINK28"/>
      <w:bookmarkStart w:id="19" w:name="OLE_LINK99"/>
      <w:bookmarkStart w:id="20" w:name="OLE_LINK49"/>
      <w:bookmarkStart w:id="21" w:name="OLE_LINK43"/>
      <w:bookmarkStart w:id="22" w:name="OLE_LINK53"/>
      <w:bookmarkStart w:id="23" w:name="OLE_LINK92"/>
      <w:bookmarkStart w:id="24" w:name="OLE_LINK68"/>
      <w:bookmarkStart w:id="25" w:name="OLE_LINK60"/>
      <w:bookmarkStart w:id="26" w:name="OLE_LINK19"/>
      <w:r>
        <w:rPr>
          <w:rFonts w:ascii="Times New Roman" w:hAnsi="Times New Roman"/>
          <w:b/>
          <w:bCs/>
          <w:color w:val="36363D"/>
        </w:rPr>
        <w:t>①短语</w:t>
      </w:r>
      <w:r>
        <w:rPr>
          <w:rFonts w:ascii="Times New Roman" w:hAnsi="Times New Roman"/>
        </w:rPr>
        <w:t>：</w:t>
      </w:r>
      <w:bookmarkStart w:id="27" w:name="OLE_LINK42"/>
      <w:bookmarkStart w:id="28" w:name="OLE_LINK62"/>
    </w:p>
    <w:p w14:paraId="08CA1A99">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ascii="Times New Roman" w:hAnsi="Times New Roman"/>
        </w:rPr>
      </w:pPr>
      <w:r>
        <w:rPr>
          <w:rFonts w:ascii="Times New Roman" w:hAnsi="Times New Roman"/>
        </w:rPr>
        <w:t>1.原文：</w:t>
      </w:r>
      <w:r>
        <w:rPr>
          <w:rFonts w:hint="eastAsia" w:ascii="Times New Roman" w:hAnsi="Times New Roman"/>
        </w:rPr>
        <w:t xml:space="preserve">Children are no less varied. </w:t>
      </w:r>
    </w:p>
    <w:p w14:paraId="36F6A3D5">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ascii="Times New Roman" w:hAnsi="Times New Roman"/>
          <w:b/>
          <w:bCs/>
          <w:color w:val="BF0000"/>
          <w:kern w:val="0"/>
          <w:szCs w:val="21"/>
          <w:lang w:bidi="ar"/>
        </w:rPr>
      </w:pPr>
      <w:r>
        <w:rPr>
          <w:rFonts w:ascii="Times New Roman" w:hAnsi="Times New Roman"/>
          <w:szCs w:val="21"/>
        </w:rPr>
        <w:t>词典:</w:t>
      </w:r>
      <w:r>
        <w:rPr>
          <w:rFonts w:hint="eastAsia" w:ascii="Times New Roman" w:hAnsi="Times New Roman"/>
          <w:b/>
          <w:bCs/>
          <w:color w:val="BF0000"/>
          <w:kern w:val="0"/>
          <w:szCs w:val="21"/>
          <w:lang w:bidi="ar"/>
        </w:rPr>
        <w:t xml:space="preserve"> no less 同样重要或显著</w:t>
      </w:r>
    </w:p>
    <w:p w14:paraId="1CD62ADA">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szCs w:val="21"/>
        </w:rPr>
      </w:pPr>
      <w:r>
        <w:rPr>
          <w:rFonts w:ascii="Times New Roman" w:hAnsi="Times New Roman"/>
          <w:szCs w:val="21"/>
        </w:rPr>
        <w:t>例句：</w:t>
      </w:r>
      <w:r>
        <w:rPr>
          <w:rFonts w:hint="eastAsia" w:ascii="Times New Roman" w:hAnsi="Times New Roman"/>
          <w:szCs w:val="21"/>
        </w:rPr>
        <w:t>And for animals, the impact is no less.</w:t>
      </w:r>
    </w:p>
    <w:p w14:paraId="12637F91">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szCs w:val="21"/>
        </w:rPr>
      </w:pPr>
      <w:r>
        <w:rPr>
          <w:rFonts w:hint="eastAsia" w:ascii="Times New Roman" w:hAnsi="Times New Roman"/>
          <w:szCs w:val="21"/>
        </w:rPr>
        <w:t>对于动物的影响也旗鼓相当。</w:t>
      </w:r>
    </w:p>
    <w:p w14:paraId="745DF6EC">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ascii="Times New Roman" w:hAnsi="Times New Roman"/>
          <w:szCs w:val="21"/>
        </w:rPr>
      </w:pPr>
    </w:p>
    <w:p w14:paraId="22257883">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ascii="Times New Roman" w:hAnsi="Times New Roman"/>
        </w:rPr>
      </w:pPr>
      <w:r>
        <w:rPr>
          <w:rFonts w:ascii="Times New Roman" w:hAnsi="Times New Roman"/>
        </w:rPr>
        <w:t>2.原文：</w:t>
      </w:r>
      <w:r>
        <w:rPr>
          <w:rFonts w:hint="eastAsia" w:ascii="Times New Roman" w:hAnsi="Times New Roman"/>
        </w:rPr>
        <w:t>Boys showed the same trend when increases took place when they were 14 or 15 years old.</w:t>
      </w:r>
    </w:p>
    <w:p w14:paraId="25C967D1">
      <w:pPr>
        <w:pStyle w:val="10"/>
        <w:keepNext w:val="0"/>
        <w:keepLines w:val="0"/>
        <w:pageBreakBefore w:val="0"/>
        <w:widowControl/>
        <w:tabs>
          <w:tab w:val="left" w:pos="5793"/>
        </w:tabs>
        <w:kinsoku/>
        <w:wordWrap/>
        <w:overflowPunct/>
        <w:topLinePunct w:val="0"/>
        <w:autoSpaceDE/>
        <w:autoSpaceDN/>
        <w:bidi w:val="0"/>
        <w:adjustRightInd/>
        <w:snapToGrid/>
        <w:spacing w:before="0" w:beforeAutospacing="0" w:after="0" w:afterAutospacing="0" w:line="360" w:lineRule="auto"/>
        <w:ind w:firstLine="0" w:firstLineChars="0"/>
        <w:jc w:val="both"/>
        <w:textAlignment w:val="auto"/>
        <w:rPr>
          <w:rFonts w:ascii="Times New Roman" w:hAnsi="Times New Roman"/>
          <w:b/>
          <w:bCs/>
          <w:color w:val="BF0000"/>
          <w:sz w:val="21"/>
          <w:szCs w:val="21"/>
        </w:rPr>
      </w:pPr>
      <w:r>
        <w:rPr>
          <w:rFonts w:ascii="Times New Roman" w:hAnsi="Times New Roman"/>
          <w:kern w:val="2"/>
          <w:sz w:val="21"/>
        </w:rPr>
        <w:t>词典:</w:t>
      </w:r>
      <w:r>
        <w:rPr>
          <w:rFonts w:hint="eastAsia" w:ascii="Times New Roman" w:hAnsi="Times New Roman"/>
          <w:kern w:val="2"/>
          <w:sz w:val="21"/>
        </w:rPr>
        <w:t xml:space="preserve"> </w:t>
      </w:r>
      <w:r>
        <w:rPr>
          <w:rFonts w:hint="eastAsia" w:ascii="Times New Roman" w:hAnsi="Times New Roman"/>
          <w:b/>
          <w:bCs/>
          <w:color w:val="BF0000"/>
          <w:sz w:val="21"/>
          <w:szCs w:val="21"/>
        </w:rPr>
        <w:t>take place发生</w:t>
      </w:r>
    </w:p>
    <w:p w14:paraId="20CFA864">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rPr>
      </w:pPr>
      <w:r>
        <w:rPr>
          <w:rFonts w:ascii="Times New Roman" w:hAnsi="Times New Roman"/>
        </w:rPr>
        <w:t>例句：</w:t>
      </w:r>
      <w:r>
        <w:rPr>
          <w:rFonts w:hint="eastAsia" w:ascii="Times New Roman" w:hAnsi="Times New Roman"/>
        </w:rPr>
        <w:t xml:space="preserve">This referendum </w:t>
      </w:r>
      <w:r>
        <w:rPr>
          <w:rFonts w:hint="eastAsia" w:ascii="Times New Roman" w:hAnsi="Times New Roman"/>
          <w:b/>
          <w:bCs/>
          <w:color w:val="BF0000"/>
          <w:kern w:val="0"/>
          <w:szCs w:val="21"/>
          <w:lang w:bidi="ar"/>
        </w:rPr>
        <w:t>took place</w:t>
      </w:r>
      <w:r>
        <w:rPr>
          <w:rFonts w:hint="eastAsia" w:ascii="Times New Roman" w:hAnsi="Times New Roman"/>
        </w:rPr>
        <w:t xml:space="preserve"> almost entirely online.</w:t>
      </w:r>
    </w:p>
    <w:p w14:paraId="3E67C955">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rPr>
      </w:pPr>
      <w:r>
        <w:rPr>
          <w:rFonts w:hint="eastAsia" w:ascii="Times New Roman" w:hAnsi="Times New Roman"/>
        </w:rPr>
        <w:t>这次公投几乎完全在网上进行。</w:t>
      </w:r>
    </w:p>
    <w:bookmarkEnd w:id="0"/>
    <w:bookmarkEnd w:id="27"/>
    <w:bookmarkEnd w:id="28"/>
    <w:p w14:paraId="491B4BF8">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rPr>
      </w:pPr>
    </w:p>
    <w:p w14:paraId="5A5BDAE3">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ascii="Times New Roman" w:hAnsi="Times New Roman"/>
        </w:rPr>
      </w:pPr>
      <w:r>
        <w:rPr>
          <w:rFonts w:hint="eastAsia" w:ascii="Times New Roman" w:hAnsi="Times New Roman"/>
        </w:rPr>
        <w:t>3</w:t>
      </w:r>
      <w:r>
        <w:rPr>
          <w:rFonts w:ascii="Times New Roman" w:hAnsi="Times New Roman"/>
        </w:rPr>
        <w:t>.原文：</w:t>
      </w:r>
      <w:r>
        <w:rPr>
          <w:rFonts w:hint="eastAsia" w:ascii="Times New Roman" w:hAnsi="Times New Roman"/>
        </w:rPr>
        <w:t xml:space="preserve"> Researchers are trying to paint a complete picture with both hands tied behind their back. </w:t>
      </w:r>
    </w:p>
    <w:p w14:paraId="563F70F3">
      <w:pPr>
        <w:pStyle w:val="10"/>
        <w:keepNext w:val="0"/>
        <w:keepLines w:val="0"/>
        <w:pageBreakBefore w:val="0"/>
        <w:widowControl/>
        <w:tabs>
          <w:tab w:val="left" w:pos="5793"/>
        </w:tabs>
        <w:kinsoku/>
        <w:wordWrap/>
        <w:overflowPunct/>
        <w:topLinePunct w:val="0"/>
        <w:autoSpaceDE/>
        <w:autoSpaceDN/>
        <w:bidi w:val="0"/>
        <w:adjustRightInd/>
        <w:snapToGrid/>
        <w:spacing w:before="0" w:beforeAutospacing="0" w:after="0" w:afterAutospacing="0" w:line="360" w:lineRule="auto"/>
        <w:ind w:firstLine="0" w:firstLineChars="0"/>
        <w:jc w:val="both"/>
        <w:textAlignment w:val="auto"/>
        <w:rPr>
          <w:rFonts w:ascii="Times New Roman" w:hAnsi="Times New Roman"/>
          <w:b/>
          <w:bCs/>
          <w:color w:val="BF0000"/>
          <w:sz w:val="21"/>
          <w:szCs w:val="21"/>
        </w:rPr>
      </w:pPr>
      <w:r>
        <w:rPr>
          <w:rFonts w:ascii="Times New Roman" w:hAnsi="Times New Roman"/>
          <w:kern w:val="2"/>
          <w:sz w:val="21"/>
        </w:rPr>
        <w:t>词典:</w:t>
      </w:r>
      <w:r>
        <w:rPr>
          <w:rFonts w:hint="eastAsia" w:ascii="Times New Roman" w:hAnsi="Times New Roman"/>
          <w:kern w:val="2"/>
          <w:sz w:val="21"/>
        </w:rPr>
        <w:t xml:space="preserve"> </w:t>
      </w:r>
      <w:r>
        <w:rPr>
          <w:rFonts w:hint="eastAsia" w:ascii="Times New Roman" w:hAnsi="Times New Roman"/>
          <w:b/>
          <w:bCs/>
          <w:color w:val="BF0000"/>
          <w:sz w:val="21"/>
          <w:szCs w:val="21"/>
        </w:rPr>
        <w:t>with both hands tied behind their back束手无策；身处困境</w:t>
      </w:r>
    </w:p>
    <w:p w14:paraId="071A9EF4">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rPr>
      </w:pPr>
      <w:r>
        <w:rPr>
          <w:rFonts w:ascii="Times New Roman" w:hAnsi="Times New Roman"/>
        </w:rPr>
        <w:t>例句：</w:t>
      </w:r>
      <w:r>
        <w:rPr>
          <w:rFonts w:hint="eastAsia" w:ascii="Times New Roman" w:hAnsi="Times New Roman"/>
        </w:rPr>
        <w:t xml:space="preserve">The startup launched its product </w:t>
      </w:r>
      <w:r>
        <w:rPr>
          <w:rFonts w:hint="eastAsia" w:ascii="Times New Roman" w:hAnsi="Times New Roman"/>
          <w:b/>
          <w:bCs/>
          <w:color w:val="BF0000"/>
          <w:kern w:val="0"/>
          <w:szCs w:val="21"/>
          <w:lang w:bidi="ar"/>
        </w:rPr>
        <w:t>with both hands tied behind its back</w:t>
      </w:r>
      <w:r>
        <w:rPr>
          <w:rFonts w:hint="eastAsia" w:ascii="Times New Roman" w:hAnsi="Times New Roman"/>
        </w:rPr>
        <w:t>—no funding and a tiny team.</w:t>
      </w:r>
    </w:p>
    <w:p w14:paraId="48DBE609">
      <w:pPr>
        <w:keepNext w:val="0"/>
        <w:keepLines w:val="0"/>
        <w:pageBreakBefore w:val="0"/>
        <w:widowControl/>
        <w:kinsoku/>
        <w:wordWrap/>
        <w:overflowPunct/>
        <w:topLinePunct w:val="0"/>
        <w:autoSpaceDE/>
        <w:autoSpaceDN/>
        <w:bidi w:val="0"/>
        <w:adjustRightInd/>
        <w:snapToGrid/>
        <w:spacing w:line="360" w:lineRule="auto"/>
        <w:ind w:firstLine="0" w:firstLineChars="0"/>
        <w:jc w:val="left"/>
        <w:textAlignment w:val="auto"/>
        <w:rPr>
          <w:rFonts w:hint="eastAsia" w:ascii="Times New Roman" w:hAnsi="Times New Roman"/>
        </w:rPr>
      </w:pPr>
      <w:r>
        <w:rPr>
          <w:rFonts w:hint="eastAsia" w:ascii="Times New Roman" w:hAnsi="Times New Roman"/>
        </w:rPr>
        <w:t>这家初创公司在没有资金、团队极小的困境下推出了产品。</w:t>
      </w:r>
    </w:p>
    <w:p w14:paraId="3B7BB6B0">
      <w:pPr>
        <w:keepNext w:val="0"/>
        <w:keepLines w:val="0"/>
        <w:pageBreakBefore w:val="0"/>
        <w:widowControl/>
        <w:kinsoku/>
        <w:overflowPunct/>
        <w:topLinePunct w:val="0"/>
        <w:autoSpaceDE/>
        <w:autoSpaceDN/>
        <w:bidi w:val="0"/>
        <w:adjustRightInd/>
        <w:snapToGrid/>
        <w:spacing w:line="360" w:lineRule="auto"/>
        <w:jc w:val="left"/>
        <w:textAlignment w:val="auto"/>
        <w:rPr>
          <w:rFonts w:hint="eastAsia" w:ascii="Times New Roman" w:hAnsi="Times New Roman"/>
        </w:rPr>
      </w:pPr>
    </w:p>
    <w:p w14:paraId="0D753C42">
      <w:pPr>
        <w:keepNext w:val="0"/>
        <w:keepLines w:val="0"/>
        <w:pageBreakBefore w:val="0"/>
        <w:kinsoku/>
        <w:overflowPunct/>
        <w:topLinePunct w:val="0"/>
        <w:autoSpaceDE/>
        <w:autoSpaceDN/>
        <w:bidi w:val="0"/>
        <w:adjustRightInd/>
        <w:snapToGrid/>
        <w:spacing w:line="360" w:lineRule="auto"/>
        <w:textAlignment w:val="auto"/>
        <w:rPr>
          <w:b/>
          <w:bCs/>
          <w:color w:val="36363D"/>
        </w:rPr>
      </w:pPr>
      <w:r>
        <w:rPr>
          <w:rFonts w:hint="eastAsia"/>
          <w:b/>
          <w:bCs/>
          <w:color w:val="36363D"/>
        </w:rPr>
        <w:t>②</w:t>
      </w:r>
      <w:r>
        <w:rPr>
          <w:b/>
          <w:bCs/>
          <w:color w:val="36363D"/>
        </w:rPr>
        <w:t>长难句</w:t>
      </w:r>
    </w:p>
    <w:p w14:paraId="628F1DC6">
      <w:pPr>
        <w:keepNext w:val="0"/>
        <w:keepLines w:val="0"/>
        <w:pageBreakBefore w:val="0"/>
        <w:numPr>
          <w:ilvl w:val="0"/>
          <w:numId w:val="1"/>
        </w:numPr>
        <w:kinsoku/>
        <w:overflowPunct/>
        <w:topLinePunct w:val="0"/>
        <w:autoSpaceDE/>
        <w:autoSpaceDN/>
        <w:bidi w:val="0"/>
        <w:adjustRightInd/>
        <w:snapToGrid/>
        <w:spacing w:line="360" w:lineRule="auto"/>
        <w:textAlignment w:val="auto"/>
        <w:rPr>
          <w:sz w:val="24"/>
        </w:rPr>
      </w:pPr>
      <w:bookmarkStart w:id="29" w:name="OLE_LINK30"/>
      <w:r>
        <w:rPr>
          <w:rFonts w:hint="eastAsia"/>
          <w:sz w:val="24"/>
        </w:rPr>
        <w:t>原文：</w:t>
      </w:r>
      <w:r>
        <w:rPr>
          <w:rFonts w:ascii="Times New Roman" w:hAnsi="Times New Roman"/>
          <w:b/>
          <w:bCs/>
          <w:color w:val="BF0000"/>
          <w:sz w:val="24"/>
        </w:rPr>
        <w:t>What makes these findings all the worse</w:t>
      </w:r>
      <w:r>
        <w:rPr>
          <w:sz w:val="24"/>
        </w:rPr>
        <w:t xml:space="preserve"> </w:t>
      </w:r>
      <w:r>
        <w:rPr>
          <w:rFonts w:ascii="Times New Roman" w:hAnsi="Times New Roman"/>
          <w:b/>
          <w:bCs/>
          <w:color w:val="7030A0"/>
          <w:sz w:val="24"/>
        </w:rPr>
        <w:t xml:space="preserve">is </w:t>
      </w:r>
      <w:r>
        <w:rPr>
          <w:rFonts w:ascii="Times New Roman" w:hAnsi="Times New Roman"/>
          <w:b/>
          <w:bCs/>
          <w:color w:val="92D04F"/>
          <w:sz w:val="24"/>
        </w:rPr>
        <w:t>that</w:t>
      </w:r>
      <w:r>
        <w:rPr>
          <w:sz w:val="24"/>
        </w:rPr>
        <w:t xml:space="preserve"> 48% of mental-health problems (like depression and anxiety) </w:t>
      </w:r>
      <w:r>
        <w:rPr>
          <w:rFonts w:ascii="Times New Roman" w:hAnsi="Times New Roman"/>
          <w:b/>
          <w:bCs/>
          <w:color w:val="92D04F"/>
          <w:sz w:val="24"/>
        </w:rPr>
        <w:t>that</w:t>
      </w:r>
      <w:r>
        <w:rPr>
          <w:sz w:val="24"/>
        </w:rPr>
        <w:t xml:space="preserve"> emerge during adolescence will plague people for the rest of their lives.</w:t>
      </w:r>
    </w:p>
    <w:p w14:paraId="77C79A63">
      <w:pPr>
        <w:keepNext w:val="0"/>
        <w:keepLines w:val="0"/>
        <w:pageBreakBefore w:val="0"/>
        <w:kinsoku/>
        <w:overflowPunct/>
        <w:topLinePunct w:val="0"/>
        <w:autoSpaceDE/>
        <w:autoSpaceDN/>
        <w:bidi w:val="0"/>
        <w:adjustRightInd/>
        <w:snapToGrid/>
        <w:spacing w:line="360" w:lineRule="auto"/>
        <w:textAlignment w:val="auto"/>
        <w:rPr>
          <w:sz w:val="24"/>
        </w:rPr>
      </w:pPr>
    </w:p>
    <w:p w14:paraId="0A8B6DD1">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sz w:val="24"/>
        </w:rPr>
        <w:t>分析</w:t>
      </w:r>
      <w:r>
        <w:rPr>
          <w:rFonts w:cs="宋体"/>
          <w:color w:val="36363D"/>
        </w:rPr>
        <w:t>：</w:t>
      </w:r>
      <w:r>
        <w:rPr>
          <w:rFonts w:ascii="Times New Roman" w:hAnsi="Times New Roman"/>
          <w:sz w:val="24"/>
        </w:rPr>
        <w:t>本句包含</w:t>
      </w:r>
      <w:r>
        <w:rPr>
          <w:rFonts w:hint="eastAsia" w:ascii="Times New Roman" w:hAnsi="Times New Roman"/>
          <w:sz w:val="24"/>
        </w:rPr>
        <w:t>一个主语从句、一个表语从句和一个定语从句</w:t>
      </w:r>
      <w:r>
        <w:rPr>
          <w:rFonts w:ascii="Times New Roman" w:hAnsi="Times New Roman"/>
          <w:sz w:val="24"/>
        </w:rPr>
        <w:t>。主句</w:t>
      </w:r>
      <w:r>
        <w:rPr>
          <w:rFonts w:hint="eastAsia" w:ascii="Times New Roman" w:hAnsi="Times New Roman"/>
          <w:sz w:val="24"/>
        </w:rPr>
        <w:t>为“</w:t>
      </w:r>
      <w:r>
        <w:rPr>
          <w:rFonts w:ascii="Times New Roman" w:hAnsi="Times New Roman"/>
          <w:b/>
          <w:bCs/>
          <w:color w:val="BF0000"/>
          <w:sz w:val="24"/>
        </w:rPr>
        <w:t>What makes these findings all the worse</w:t>
      </w:r>
      <w:r>
        <w:rPr>
          <w:sz w:val="24"/>
        </w:rPr>
        <w:t xml:space="preserve"> </w:t>
      </w:r>
      <w:r>
        <w:rPr>
          <w:rFonts w:ascii="Times New Roman" w:hAnsi="Times New Roman"/>
          <w:b/>
          <w:bCs/>
          <w:color w:val="7030A0"/>
          <w:sz w:val="24"/>
        </w:rPr>
        <w:t xml:space="preserve">is </w:t>
      </w:r>
      <w:r>
        <w:rPr>
          <w:rFonts w:ascii="Times New Roman" w:hAnsi="Times New Roman"/>
          <w:b/>
          <w:bCs/>
          <w:color w:val="92D04F"/>
          <w:sz w:val="24"/>
        </w:rPr>
        <w:t>that</w:t>
      </w:r>
      <w:r>
        <w:rPr>
          <w:rFonts w:hint="eastAsia"/>
          <w:sz w:val="24"/>
        </w:rPr>
        <w:t>...</w:t>
      </w:r>
      <w:r>
        <w:rPr>
          <w:rFonts w:hint="eastAsia" w:ascii="Times New Roman" w:hAnsi="Times New Roman"/>
          <w:sz w:val="24"/>
        </w:rPr>
        <w:t>”；“</w:t>
      </w:r>
      <w:r>
        <w:rPr>
          <w:sz w:val="24"/>
        </w:rPr>
        <w:t>What makes these findings all the worse</w:t>
      </w:r>
      <w:r>
        <w:rPr>
          <w:rFonts w:hint="eastAsia"/>
          <w:sz w:val="24"/>
        </w:rPr>
        <w:t>”为主语从句；“</w:t>
      </w:r>
      <w:r>
        <w:rPr>
          <w:rFonts w:ascii="Times New Roman" w:hAnsi="Times New Roman"/>
          <w:b/>
          <w:bCs/>
          <w:color w:val="92D04F"/>
          <w:sz w:val="24"/>
        </w:rPr>
        <w:t>that</w:t>
      </w:r>
      <w:r>
        <w:rPr>
          <w:rFonts w:hint="eastAsia" w:ascii="Times New Roman" w:hAnsi="Times New Roman"/>
          <w:b/>
          <w:bCs/>
          <w:color w:val="92D04F"/>
          <w:sz w:val="24"/>
        </w:rPr>
        <w:t xml:space="preserve"> </w:t>
      </w:r>
      <w:r>
        <w:rPr>
          <w:sz w:val="24"/>
        </w:rPr>
        <w:t>48% of mental-health problems</w:t>
      </w:r>
      <w:r>
        <w:rPr>
          <w:rFonts w:hint="eastAsia"/>
          <w:sz w:val="24"/>
        </w:rPr>
        <w:t xml:space="preserve"> </w:t>
      </w:r>
      <w:r>
        <w:rPr>
          <w:sz w:val="24"/>
        </w:rPr>
        <w:t>will plague people for the rest of their lives</w:t>
      </w:r>
      <w:r>
        <w:rPr>
          <w:rFonts w:hint="eastAsia"/>
          <w:sz w:val="24"/>
        </w:rPr>
        <w:t>”为表语从句；“</w:t>
      </w:r>
      <w:r>
        <w:rPr>
          <w:rFonts w:ascii="Times New Roman" w:hAnsi="Times New Roman"/>
          <w:b/>
          <w:bCs/>
          <w:color w:val="92D04F"/>
          <w:sz w:val="24"/>
        </w:rPr>
        <w:t>that</w:t>
      </w:r>
      <w:r>
        <w:rPr>
          <w:sz w:val="24"/>
        </w:rPr>
        <w:t xml:space="preserve"> emerge during adolescence</w:t>
      </w:r>
      <w:r>
        <w:rPr>
          <w:rFonts w:hint="eastAsia"/>
          <w:sz w:val="24"/>
        </w:rPr>
        <w:t>”为限制性定语从句，修饰先行词mental-health problems 。</w:t>
      </w:r>
      <w:r>
        <w:rPr>
          <w:sz w:val="24"/>
        </w:rPr>
        <w:t xml:space="preserve"> </w:t>
      </w:r>
    </w:p>
    <w:p w14:paraId="5DD1A26B">
      <w:pPr>
        <w:keepNext w:val="0"/>
        <w:keepLines w:val="0"/>
        <w:pageBreakBefore w:val="0"/>
        <w:kinsoku/>
        <w:overflowPunct/>
        <w:topLinePunct w:val="0"/>
        <w:autoSpaceDE/>
        <w:autoSpaceDN/>
        <w:bidi w:val="0"/>
        <w:adjustRightInd/>
        <w:snapToGrid/>
        <w:spacing w:line="360" w:lineRule="auto"/>
        <w:textAlignment w:val="auto"/>
        <w:rPr>
          <w:sz w:val="24"/>
        </w:rPr>
      </w:pPr>
    </w:p>
    <w:p w14:paraId="60292438">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b/>
          <w:bCs/>
        </w:rPr>
      </w:pPr>
      <w:r>
        <w:rPr>
          <w:sz w:val="24"/>
        </w:rPr>
        <w:t>译</w:t>
      </w:r>
      <w:r>
        <w:rPr>
          <w:rFonts w:hint="eastAsia"/>
          <w:sz w:val="24"/>
        </w:rPr>
        <w:t>文：</w:t>
      </w:r>
      <w:r>
        <w:rPr>
          <w:rFonts w:hint="eastAsia" w:ascii="Times New Roman" w:hAnsi="Times New Roman"/>
          <w:b/>
          <w:bCs/>
        </w:rPr>
        <w:t>更糟糕的是，青少年时期出现的心理健康问题（如抑郁和焦虑）有48%将伴随人们一生。</w:t>
      </w:r>
    </w:p>
    <w:p w14:paraId="0F0AA9AD">
      <w:pPr>
        <w:keepNext w:val="0"/>
        <w:keepLines w:val="0"/>
        <w:pageBreakBefore w:val="0"/>
        <w:kinsoku/>
        <w:overflowPunct/>
        <w:topLinePunct w:val="0"/>
        <w:autoSpaceDE/>
        <w:autoSpaceDN/>
        <w:bidi w:val="0"/>
        <w:adjustRightInd/>
        <w:snapToGrid/>
        <w:spacing w:line="360" w:lineRule="auto"/>
        <w:textAlignment w:val="auto"/>
        <w:rPr>
          <w:sz w:val="24"/>
        </w:rPr>
      </w:pPr>
    </w:p>
    <w:bookmarkEnd w:id="1"/>
    <w:bookmarkEnd w:id="2"/>
    <w:bookmarkEnd w:id="29"/>
    <w:p w14:paraId="5EC9D2DA">
      <w:pPr>
        <w:keepNext w:val="0"/>
        <w:keepLines w:val="0"/>
        <w:pageBreakBefore w:val="0"/>
        <w:numPr>
          <w:ilvl w:val="0"/>
          <w:numId w:val="1"/>
        </w:numPr>
        <w:kinsoku/>
        <w:overflowPunct/>
        <w:topLinePunct w:val="0"/>
        <w:autoSpaceDE/>
        <w:autoSpaceDN/>
        <w:bidi w:val="0"/>
        <w:adjustRightInd/>
        <w:snapToGrid/>
        <w:spacing w:line="360" w:lineRule="auto"/>
        <w:textAlignment w:val="auto"/>
        <w:rPr>
          <w:sz w:val="24"/>
        </w:rPr>
      </w:pPr>
      <w:r>
        <w:rPr>
          <w:rFonts w:hint="eastAsia"/>
          <w:sz w:val="24"/>
        </w:rPr>
        <w:t>原文：</w:t>
      </w:r>
      <w:r>
        <w:rPr>
          <w:rFonts w:ascii="Times New Roman" w:hAnsi="Times New Roman"/>
          <w:b/>
          <w:bCs/>
          <w:color w:val="BF0000"/>
          <w:sz w:val="24"/>
        </w:rPr>
        <w:t>The findings</w:t>
      </w:r>
      <w:r>
        <w:rPr>
          <w:sz w:val="24"/>
        </w:rPr>
        <w:t xml:space="preserve">, reported in 2022 in Nature Communications, </w:t>
      </w:r>
      <w:r>
        <w:rPr>
          <w:rFonts w:ascii="Times New Roman" w:hAnsi="Times New Roman"/>
          <w:b/>
          <w:bCs/>
          <w:color w:val="7030A0"/>
          <w:sz w:val="24"/>
        </w:rPr>
        <w:t>show</w:t>
      </w:r>
      <w:r>
        <w:rPr>
          <w:sz w:val="24"/>
        </w:rPr>
        <w:t xml:space="preserve"> </w:t>
      </w:r>
      <w:r>
        <w:rPr>
          <w:rFonts w:ascii="Times New Roman" w:hAnsi="Times New Roman"/>
          <w:b/>
          <w:bCs/>
          <w:color w:val="92D04F"/>
          <w:sz w:val="24"/>
        </w:rPr>
        <w:t xml:space="preserve">that </w:t>
      </w:r>
      <w:r>
        <w:rPr>
          <w:sz w:val="24"/>
        </w:rPr>
        <w:t xml:space="preserve">girls </w:t>
      </w:r>
      <w:r>
        <w:rPr>
          <w:rFonts w:ascii="Times New Roman" w:hAnsi="Times New Roman"/>
          <w:b/>
          <w:bCs/>
          <w:color w:val="92D04F"/>
          <w:sz w:val="24"/>
        </w:rPr>
        <w:t>who</w:t>
      </w:r>
      <w:r>
        <w:rPr>
          <w:sz w:val="24"/>
        </w:rPr>
        <w:t xml:space="preserve"> increased their social media use over the course of a year were significantly less satisfied with their lives </w:t>
      </w:r>
      <w:r>
        <w:rPr>
          <w:rFonts w:ascii="Times New Roman" w:hAnsi="Times New Roman"/>
          <w:b/>
          <w:bCs/>
          <w:color w:val="92D04F"/>
          <w:sz w:val="24"/>
        </w:rPr>
        <w:t>if</w:t>
      </w:r>
      <w:r>
        <w:rPr>
          <w:sz w:val="24"/>
        </w:rPr>
        <w:t xml:space="preserve"> the increase took place </w:t>
      </w:r>
      <w:r>
        <w:rPr>
          <w:rFonts w:ascii="Times New Roman" w:hAnsi="Times New Roman"/>
          <w:b/>
          <w:bCs/>
          <w:color w:val="92D04F"/>
          <w:sz w:val="24"/>
        </w:rPr>
        <w:t>when</w:t>
      </w:r>
      <w:r>
        <w:rPr>
          <w:sz w:val="24"/>
        </w:rPr>
        <w:t xml:space="preserve"> they were between 11 and 13. </w:t>
      </w:r>
    </w:p>
    <w:p w14:paraId="76455A24">
      <w:pPr>
        <w:keepNext w:val="0"/>
        <w:keepLines w:val="0"/>
        <w:pageBreakBefore w:val="0"/>
        <w:kinsoku/>
        <w:overflowPunct/>
        <w:topLinePunct w:val="0"/>
        <w:autoSpaceDE/>
        <w:autoSpaceDN/>
        <w:bidi w:val="0"/>
        <w:adjustRightInd/>
        <w:snapToGrid/>
        <w:spacing w:line="360" w:lineRule="auto"/>
        <w:textAlignment w:val="auto"/>
        <w:rPr>
          <w:sz w:val="24"/>
        </w:rPr>
      </w:pPr>
    </w:p>
    <w:p w14:paraId="744A6AF2">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sz w:val="24"/>
        </w:rPr>
      </w:pPr>
      <w:r>
        <w:rPr>
          <w:sz w:val="24"/>
        </w:rPr>
        <w:t>分析</w:t>
      </w:r>
      <w:r>
        <w:rPr>
          <w:rFonts w:cs="宋体"/>
          <w:color w:val="36363D"/>
        </w:rPr>
        <w:t>：</w:t>
      </w:r>
      <w:r>
        <w:rPr>
          <w:rFonts w:ascii="Times New Roman" w:hAnsi="Times New Roman"/>
          <w:sz w:val="24"/>
        </w:rPr>
        <w:t>本句包含</w:t>
      </w:r>
      <w:r>
        <w:rPr>
          <w:rFonts w:hint="eastAsia" w:ascii="Times New Roman" w:hAnsi="Times New Roman"/>
          <w:sz w:val="24"/>
        </w:rPr>
        <w:t>一个宾语从句、一个定语从句和两个状语从句</w:t>
      </w:r>
      <w:r>
        <w:rPr>
          <w:rFonts w:ascii="Times New Roman" w:hAnsi="Times New Roman"/>
          <w:sz w:val="24"/>
        </w:rPr>
        <w:t>。主句</w:t>
      </w:r>
      <w:r>
        <w:rPr>
          <w:rFonts w:hint="eastAsia" w:ascii="Times New Roman" w:hAnsi="Times New Roman"/>
          <w:sz w:val="24"/>
        </w:rPr>
        <w:t>为“</w:t>
      </w:r>
      <w:r>
        <w:rPr>
          <w:rFonts w:ascii="Times New Roman" w:hAnsi="Times New Roman"/>
          <w:b/>
          <w:bCs/>
          <w:color w:val="BF0000"/>
          <w:sz w:val="24"/>
        </w:rPr>
        <w:t>The findings</w:t>
      </w:r>
      <w:r>
        <w:rPr>
          <w:rFonts w:hint="eastAsia" w:ascii="Times New Roman" w:hAnsi="Times New Roman"/>
          <w:b/>
          <w:bCs/>
          <w:color w:val="BF0000"/>
          <w:sz w:val="24"/>
        </w:rPr>
        <w:t xml:space="preserve"> </w:t>
      </w:r>
      <w:r>
        <w:rPr>
          <w:rFonts w:ascii="Times New Roman" w:hAnsi="Times New Roman"/>
          <w:b/>
          <w:bCs/>
          <w:color w:val="7030A0"/>
          <w:sz w:val="24"/>
        </w:rPr>
        <w:t>show</w:t>
      </w:r>
      <w:r>
        <w:rPr>
          <w:sz w:val="24"/>
        </w:rPr>
        <w:t xml:space="preserve"> </w:t>
      </w:r>
      <w:r>
        <w:rPr>
          <w:rFonts w:ascii="Times New Roman" w:hAnsi="Times New Roman"/>
          <w:b/>
          <w:bCs/>
          <w:color w:val="92D04F"/>
          <w:sz w:val="24"/>
        </w:rPr>
        <w:t>that</w:t>
      </w:r>
      <w:r>
        <w:rPr>
          <w:rFonts w:hint="eastAsia"/>
          <w:sz w:val="24"/>
        </w:rPr>
        <w:t>...</w:t>
      </w:r>
      <w:r>
        <w:rPr>
          <w:rFonts w:hint="eastAsia" w:ascii="Times New Roman" w:hAnsi="Times New Roman"/>
          <w:sz w:val="24"/>
        </w:rPr>
        <w:t>”，“</w:t>
      </w:r>
      <w:r>
        <w:rPr>
          <w:sz w:val="24"/>
        </w:rPr>
        <w:t>reported in 2022 in Nature Communications</w:t>
      </w:r>
      <w:r>
        <w:rPr>
          <w:rFonts w:hint="eastAsia" w:ascii="Times New Roman" w:hAnsi="Times New Roman"/>
          <w:sz w:val="24"/>
        </w:rPr>
        <w:t>”为过去分词作非谓语，修饰The findings；“</w:t>
      </w:r>
      <w:r>
        <w:rPr>
          <w:rFonts w:ascii="Times New Roman" w:hAnsi="Times New Roman"/>
          <w:b/>
          <w:bCs/>
          <w:color w:val="92D04F"/>
          <w:sz w:val="24"/>
        </w:rPr>
        <w:t xml:space="preserve">that </w:t>
      </w:r>
      <w:r>
        <w:rPr>
          <w:sz w:val="24"/>
        </w:rPr>
        <w:t>girls</w:t>
      </w:r>
      <w:r>
        <w:rPr>
          <w:rFonts w:hint="eastAsia"/>
          <w:sz w:val="24"/>
        </w:rPr>
        <w:t xml:space="preserve"> </w:t>
      </w:r>
      <w:r>
        <w:rPr>
          <w:sz w:val="24"/>
        </w:rPr>
        <w:t>were significantly less satisfied with their lives</w:t>
      </w:r>
      <w:r>
        <w:rPr>
          <w:rFonts w:hint="eastAsia" w:ascii="Times New Roman" w:hAnsi="Times New Roman"/>
          <w:sz w:val="24"/>
        </w:rPr>
        <w:t>”为宾语从句；“</w:t>
      </w:r>
      <w:r>
        <w:rPr>
          <w:rFonts w:ascii="Times New Roman" w:hAnsi="Times New Roman"/>
          <w:b/>
          <w:bCs/>
          <w:color w:val="92D04F"/>
          <w:sz w:val="24"/>
        </w:rPr>
        <w:t>who</w:t>
      </w:r>
      <w:r>
        <w:rPr>
          <w:sz w:val="24"/>
        </w:rPr>
        <w:t xml:space="preserve"> increased</w:t>
      </w:r>
      <w:r>
        <w:rPr>
          <w:rFonts w:hint="eastAsia"/>
          <w:sz w:val="24"/>
        </w:rPr>
        <w:t xml:space="preserve">... </w:t>
      </w:r>
      <w:r>
        <w:rPr>
          <w:sz w:val="24"/>
        </w:rPr>
        <w:t>a year</w:t>
      </w:r>
      <w:r>
        <w:rPr>
          <w:rFonts w:hint="eastAsia" w:ascii="Times New Roman" w:hAnsi="Times New Roman"/>
          <w:sz w:val="24"/>
        </w:rPr>
        <w:t>”为限制性定语从句，修饰</w:t>
      </w:r>
      <w:r>
        <w:rPr>
          <w:sz w:val="24"/>
        </w:rPr>
        <w:t>girls</w:t>
      </w:r>
      <w:r>
        <w:rPr>
          <w:rFonts w:hint="eastAsia"/>
          <w:sz w:val="24"/>
        </w:rPr>
        <w:t>；“</w:t>
      </w:r>
      <w:r>
        <w:rPr>
          <w:rFonts w:ascii="Times New Roman" w:hAnsi="Times New Roman"/>
          <w:b/>
          <w:bCs/>
          <w:color w:val="92D04F"/>
          <w:sz w:val="24"/>
        </w:rPr>
        <w:t>if</w:t>
      </w:r>
      <w:r>
        <w:rPr>
          <w:sz w:val="24"/>
        </w:rPr>
        <w:t xml:space="preserve"> the increase took place</w:t>
      </w:r>
      <w:r>
        <w:rPr>
          <w:rFonts w:hint="eastAsia"/>
          <w:sz w:val="24"/>
        </w:rPr>
        <w:t>”为条件状语从句；“</w:t>
      </w:r>
      <w:r>
        <w:rPr>
          <w:rFonts w:ascii="Times New Roman" w:hAnsi="Times New Roman"/>
          <w:b/>
          <w:bCs/>
          <w:color w:val="92D04F"/>
          <w:sz w:val="24"/>
        </w:rPr>
        <w:t>when</w:t>
      </w:r>
      <w:r>
        <w:rPr>
          <w:sz w:val="24"/>
        </w:rPr>
        <w:t xml:space="preserve"> they were between 11 and 13</w:t>
      </w:r>
      <w:r>
        <w:rPr>
          <w:rFonts w:hint="eastAsia"/>
          <w:sz w:val="24"/>
        </w:rPr>
        <w:t>”为时间状语从句。</w:t>
      </w:r>
      <w:r>
        <w:rPr>
          <w:sz w:val="24"/>
        </w:rPr>
        <w:t xml:space="preserve"> </w:t>
      </w:r>
    </w:p>
    <w:p w14:paraId="704C67F3">
      <w:pPr>
        <w:keepNext w:val="0"/>
        <w:keepLines w:val="0"/>
        <w:pageBreakBefore w:val="0"/>
        <w:kinsoku/>
        <w:overflowPunct/>
        <w:topLinePunct w:val="0"/>
        <w:autoSpaceDE/>
        <w:autoSpaceDN/>
        <w:bidi w:val="0"/>
        <w:adjustRightInd/>
        <w:snapToGrid/>
        <w:spacing w:line="360" w:lineRule="auto"/>
        <w:textAlignment w:val="auto"/>
        <w:rPr>
          <w:sz w:val="24"/>
        </w:rPr>
      </w:pPr>
    </w:p>
    <w:p w14:paraId="1E0E264A">
      <w:pPr>
        <w:keepNext w:val="0"/>
        <w:keepLines w:val="0"/>
        <w:pageBreakBefore w:val="0"/>
        <w:kinsoku/>
        <w:overflowPunct/>
        <w:topLinePunct w:val="0"/>
        <w:autoSpaceDE/>
        <w:autoSpaceDN/>
        <w:bidi w:val="0"/>
        <w:adjustRightInd/>
        <w:snapToGrid/>
        <w:spacing w:line="360" w:lineRule="auto"/>
        <w:textAlignment w:val="auto"/>
        <w:rPr>
          <w:rFonts w:ascii="Times New Roman" w:hAnsi="Times New Roman"/>
          <w:b/>
          <w:bCs/>
        </w:rPr>
      </w:pPr>
      <w:r>
        <w:rPr>
          <w:sz w:val="24"/>
        </w:rPr>
        <w:t>译</w:t>
      </w:r>
      <w:r>
        <w:rPr>
          <w:rFonts w:hint="eastAsia"/>
          <w:sz w:val="24"/>
        </w:rPr>
        <w:t>文：</w:t>
      </w:r>
      <w:r>
        <w:rPr>
          <w:rFonts w:hint="eastAsia" w:ascii="Times New Roman" w:hAnsi="Times New Roman"/>
          <w:b/>
          <w:bCs/>
        </w:rPr>
        <w:t>2022年，发表在《自然通讯》（Nature Communications）上的研究结果显示，如果11到13岁的女孩在一年内增加社交媒体使用量，她们对生活的满意度会显著下降。</w:t>
      </w:r>
    </w:p>
    <w:p w14:paraId="4F7F1569">
      <w:pPr>
        <w:keepNext w:val="0"/>
        <w:keepLines w:val="0"/>
        <w:pageBreakBefore w:val="0"/>
        <w:kinsoku/>
        <w:overflowPunct/>
        <w:topLinePunct w:val="0"/>
        <w:autoSpaceDE/>
        <w:autoSpaceDN/>
        <w:bidi w:val="0"/>
        <w:adjustRightInd/>
        <w:snapToGrid/>
        <w:spacing w:line="360" w:lineRule="auto"/>
        <w:textAlignment w:val="auto"/>
        <w:rPr>
          <w:rFonts w:hint="eastAsia"/>
          <w:b/>
          <w:bCs/>
        </w:rPr>
      </w:pPr>
    </w:p>
    <w:p w14:paraId="3A99C0B0">
      <w:pPr>
        <w:keepNext w:val="0"/>
        <w:keepLines w:val="0"/>
        <w:pageBreakBefore w:val="0"/>
        <w:kinsoku/>
        <w:overflowPunct/>
        <w:topLinePunct w:val="0"/>
        <w:autoSpaceDE/>
        <w:autoSpaceDN/>
        <w:bidi w:val="0"/>
        <w:adjustRightInd/>
        <w:snapToGrid/>
        <w:spacing w:line="360" w:lineRule="auto"/>
        <w:textAlignment w:val="auto"/>
        <w:rPr>
          <w:b/>
          <w:bCs/>
        </w:rPr>
      </w:pPr>
      <w:r>
        <w:rPr>
          <w:rFonts w:hint="eastAsia"/>
          <w:b/>
          <w:bCs/>
        </w:rPr>
        <w:t>③</w:t>
      </w:r>
      <w:r>
        <w:rPr>
          <w:b/>
          <w:bCs/>
        </w:rPr>
        <w:t>写作技巧：</w:t>
      </w:r>
    </w:p>
    <w:p w14:paraId="153174BC">
      <w:pPr>
        <w:keepNext w:val="0"/>
        <w:keepLines w:val="0"/>
        <w:pageBreakBefore w:val="0"/>
        <w:kinsoku/>
        <w:overflowPunct/>
        <w:topLinePunct w:val="0"/>
        <w:autoSpaceDE/>
        <w:autoSpaceDN/>
        <w:bidi w:val="0"/>
        <w:adjustRightInd/>
        <w:snapToGrid/>
        <w:spacing w:line="360" w:lineRule="auto"/>
        <w:textAlignment w:val="auto"/>
        <w:rPr>
          <w:rFonts w:hint="eastAsia" w:cs="宋体"/>
          <w:szCs w:val="21"/>
        </w:rPr>
      </w:pPr>
      <w:r>
        <w:rPr>
          <w:rFonts w:hint="eastAsia" w:cs="宋体"/>
          <w:szCs w:val="21"/>
        </w:rPr>
        <w:t xml:space="preserve">In 2021 America’s surgeon general compiled a report revealing that persistent feelings of hopelessness </w:t>
      </w:r>
      <w:r>
        <w:rPr>
          <w:rFonts w:hint="eastAsia" w:ascii="Times New Roman" w:hAnsi="Times New Roman"/>
          <w:b/>
          <w:bCs/>
          <w:color w:val="02A5E3"/>
          <w:szCs w:val="21"/>
        </w:rPr>
        <w:t>climbed</w:t>
      </w:r>
      <w:r>
        <w:rPr>
          <w:rFonts w:hint="eastAsia" w:cs="宋体"/>
          <w:szCs w:val="21"/>
        </w:rPr>
        <w:t xml:space="preserve"> by 40% among American high-school students between 2009 and 2019.  </w:t>
      </w:r>
    </w:p>
    <w:p w14:paraId="2E1B4585">
      <w:pPr>
        <w:keepNext w:val="0"/>
        <w:keepLines w:val="0"/>
        <w:pageBreakBefore w:val="0"/>
        <w:kinsoku/>
        <w:overflowPunct/>
        <w:topLinePunct w:val="0"/>
        <w:autoSpaceDE/>
        <w:autoSpaceDN/>
        <w:bidi w:val="0"/>
        <w:adjustRightInd/>
        <w:snapToGrid/>
        <w:spacing w:line="360" w:lineRule="auto"/>
        <w:textAlignment w:val="auto"/>
        <w:rPr>
          <w:rFonts w:hint="eastAsia" w:ascii="Times New Roman" w:hAnsi="Times New Roman"/>
          <w:b/>
          <w:bCs/>
        </w:rPr>
      </w:pPr>
      <w:r>
        <w:rPr>
          <w:rFonts w:hint="eastAsia" w:ascii="Times New Roman" w:hAnsi="Times New Roman"/>
          <w:b/>
          <w:bCs/>
        </w:rPr>
        <w:t>2021年，美国卫生局局长汇编的一份报告显示，2009年至2019年间，美国高中生持续感到绝望的比例上升40%。</w:t>
      </w:r>
    </w:p>
    <w:p w14:paraId="169F557A">
      <w:pPr>
        <w:keepNext w:val="0"/>
        <w:keepLines w:val="0"/>
        <w:pageBreakBefore w:val="0"/>
        <w:kinsoku/>
        <w:overflowPunct/>
        <w:topLinePunct w:val="0"/>
        <w:autoSpaceDE/>
        <w:autoSpaceDN/>
        <w:bidi w:val="0"/>
        <w:adjustRightInd/>
        <w:snapToGrid/>
        <w:spacing w:line="360" w:lineRule="auto"/>
        <w:textAlignment w:val="auto"/>
        <w:rPr>
          <w:rFonts w:hint="eastAsia" w:cs="宋体"/>
          <w:szCs w:val="21"/>
        </w:rPr>
      </w:pPr>
      <w:r>
        <w:rPr>
          <w:rFonts w:hint="eastAsia" w:cs="宋体"/>
          <w:szCs w:val="21"/>
        </w:rPr>
        <w:t xml:space="preserve">The number who seriously considered killing themselves </w:t>
      </w:r>
      <w:r>
        <w:rPr>
          <w:rFonts w:hint="eastAsia" w:ascii="Times New Roman" w:hAnsi="Times New Roman"/>
          <w:b/>
          <w:bCs/>
          <w:color w:val="02A5E3"/>
          <w:szCs w:val="21"/>
        </w:rPr>
        <w:t xml:space="preserve">went up </w:t>
      </w:r>
      <w:r>
        <w:rPr>
          <w:rFonts w:hint="eastAsia" w:cs="宋体"/>
          <w:szCs w:val="21"/>
        </w:rPr>
        <w:t xml:space="preserve">by 36%. </w:t>
      </w:r>
    </w:p>
    <w:p w14:paraId="2C3C56FA">
      <w:pPr>
        <w:keepNext w:val="0"/>
        <w:keepLines w:val="0"/>
        <w:pageBreakBefore w:val="0"/>
        <w:kinsoku/>
        <w:overflowPunct/>
        <w:topLinePunct w:val="0"/>
        <w:autoSpaceDE/>
        <w:autoSpaceDN/>
        <w:bidi w:val="0"/>
        <w:adjustRightInd/>
        <w:snapToGrid/>
        <w:spacing w:line="360" w:lineRule="auto"/>
        <w:textAlignment w:val="auto"/>
        <w:rPr>
          <w:rFonts w:hint="eastAsia" w:ascii="Times New Roman" w:hAnsi="Times New Roman"/>
          <w:b/>
          <w:bCs/>
        </w:rPr>
      </w:pPr>
      <w:r>
        <w:rPr>
          <w:rFonts w:hint="eastAsia" w:ascii="Times New Roman" w:hAnsi="Times New Roman"/>
          <w:b/>
          <w:bCs/>
        </w:rPr>
        <w:t>认真考虑过自杀的人数增加了36%。</w:t>
      </w:r>
    </w:p>
    <w:p w14:paraId="6F8386EB">
      <w:pPr>
        <w:keepNext w:val="0"/>
        <w:keepLines w:val="0"/>
        <w:pageBreakBefore w:val="0"/>
        <w:kinsoku/>
        <w:overflowPunct/>
        <w:topLinePunct w:val="0"/>
        <w:autoSpaceDE/>
        <w:autoSpaceDN/>
        <w:bidi w:val="0"/>
        <w:adjustRightInd/>
        <w:snapToGrid/>
        <w:spacing w:line="360" w:lineRule="auto"/>
        <w:textAlignment w:val="auto"/>
        <w:rPr>
          <w:rFonts w:hint="eastAsia" w:cs="宋体"/>
          <w:szCs w:val="21"/>
        </w:rPr>
      </w:pPr>
      <w:r>
        <w:rPr>
          <w:rFonts w:hint="eastAsia" w:cs="宋体"/>
          <w:szCs w:val="21"/>
        </w:rPr>
        <w:t xml:space="preserve">The findings, reported in 2022 in Nature Communications, show that girls who </w:t>
      </w:r>
      <w:r>
        <w:rPr>
          <w:rFonts w:hint="eastAsia" w:ascii="Times New Roman" w:hAnsi="Times New Roman"/>
          <w:b/>
          <w:bCs/>
          <w:color w:val="02A5E3"/>
          <w:szCs w:val="21"/>
        </w:rPr>
        <w:t>increased</w:t>
      </w:r>
      <w:r>
        <w:rPr>
          <w:rFonts w:hint="eastAsia" w:cs="宋体"/>
          <w:szCs w:val="21"/>
        </w:rPr>
        <w:t xml:space="preserve"> their social media use over the course of a year were significantly less satisfied with their lives if </w:t>
      </w:r>
      <w:r>
        <w:rPr>
          <w:rFonts w:hint="eastAsia" w:ascii="Times New Roman" w:hAnsi="Times New Roman"/>
          <w:b/>
          <w:bCs/>
          <w:color w:val="02A5E3"/>
          <w:szCs w:val="21"/>
        </w:rPr>
        <w:t xml:space="preserve">the increase took place </w:t>
      </w:r>
      <w:r>
        <w:rPr>
          <w:rFonts w:hint="eastAsia" w:cs="宋体"/>
          <w:szCs w:val="21"/>
        </w:rPr>
        <w:t xml:space="preserve">when they were between 11 and 13. </w:t>
      </w:r>
    </w:p>
    <w:p w14:paraId="4B9B27F1">
      <w:pPr>
        <w:keepNext w:val="0"/>
        <w:keepLines w:val="0"/>
        <w:pageBreakBefore w:val="0"/>
        <w:kinsoku/>
        <w:overflowPunct/>
        <w:topLinePunct w:val="0"/>
        <w:autoSpaceDE/>
        <w:autoSpaceDN/>
        <w:bidi w:val="0"/>
        <w:adjustRightInd/>
        <w:snapToGrid/>
        <w:spacing w:line="360" w:lineRule="auto"/>
        <w:textAlignment w:val="auto"/>
        <w:rPr>
          <w:rFonts w:hint="eastAsia" w:ascii="Times New Roman" w:hAnsi="Times New Roman"/>
          <w:b/>
          <w:bCs/>
        </w:rPr>
      </w:pPr>
      <w:r>
        <w:rPr>
          <w:rFonts w:hint="eastAsia" w:ascii="Times New Roman" w:hAnsi="Times New Roman"/>
          <w:b/>
          <w:bCs/>
        </w:rPr>
        <w:t>2022年，发表在《自然-通讯》（Nature Communications）杂志上的研究结果显示，如果女孩在11至13岁期间增加社交媒体的使用量，她们对生活的满意度会显著下降。</w:t>
      </w:r>
    </w:p>
    <w:p w14:paraId="2515FEE1">
      <w:pPr>
        <w:keepNext w:val="0"/>
        <w:keepLines w:val="0"/>
        <w:pageBreakBefore w:val="0"/>
        <w:kinsoku/>
        <w:overflowPunct/>
        <w:topLinePunct w:val="0"/>
        <w:autoSpaceDE/>
        <w:autoSpaceDN/>
        <w:bidi w:val="0"/>
        <w:adjustRightInd/>
        <w:snapToGrid/>
        <w:spacing w:line="360" w:lineRule="auto"/>
        <w:textAlignment w:val="auto"/>
        <w:rPr>
          <w:rFonts w:hint="eastAsia" w:cs="宋体"/>
          <w:szCs w:val="21"/>
        </w:rPr>
      </w:pPr>
      <w:r>
        <w:rPr>
          <w:rFonts w:hint="eastAsia" w:cs="宋体"/>
          <w:szCs w:val="21"/>
        </w:rPr>
        <w:t xml:space="preserve">Her results show that, while those who spent more time on a smartphone overall did </w:t>
      </w:r>
      <w:r>
        <w:rPr>
          <w:rFonts w:hint="eastAsia" w:ascii="Times New Roman" w:hAnsi="Times New Roman"/>
          <w:b/>
          <w:bCs/>
          <w:color w:val="02A5E3"/>
          <w:szCs w:val="21"/>
        </w:rPr>
        <w:t>have a decline</w:t>
      </w:r>
      <w:r>
        <w:rPr>
          <w:rFonts w:hint="eastAsia" w:cs="宋体"/>
          <w:szCs w:val="21"/>
        </w:rPr>
        <w:t xml:space="preserve"> in mental well-being, there was no difference between the two groups. </w:t>
      </w:r>
    </w:p>
    <w:p w14:paraId="47C68F13">
      <w:pPr>
        <w:keepNext w:val="0"/>
        <w:keepLines w:val="0"/>
        <w:pageBreakBefore w:val="0"/>
        <w:kinsoku/>
        <w:overflowPunct/>
        <w:topLinePunct w:val="0"/>
        <w:autoSpaceDE/>
        <w:autoSpaceDN/>
        <w:bidi w:val="0"/>
        <w:adjustRightInd/>
        <w:snapToGrid/>
        <w:spacing w:line="360" w:lineRule="auto"/>
        <w:textAlignment w:val="auto"/>
        <w:rPr>
          <w:rFonts w:hint="eastAsia" w:ascii="Times New Roman" w:hAnsi="Times New Roman"/>
          <w:b/>
          <w:bCs/>
        </w:rPr>
      </w:pPr>
      <w:r>
        <w:rPr>
          <w:rFonts w:hint="eastAsia" w:ascii="Times New Roman" w:hAnsi="Times New Roman"/>
          <w:b/>
          <w:bCs/>
        </w:rPr>
        <w:t>研究结果显示，虽然总体智能手机使用时间较长的学生确实存在心理健康水平下降的情况，但这两组学生之间并无差异。</w:t>
      </w:r>
    </w:p>
    <w:p w14:paraId="2179B828">
      <w:pPr>
        <w:keepNext w:val="0"/>
        <w:keepLines w:val="0"/>
        <w:pageBreakBefore w:val="0"/>
        <w:widowControl/>
        <w:kinsoku/>
        <w:overflowPunct/>
        <w:topLinePunct w:val="0"/>
        <w:autoSpaceDE/>
        <w:autoSpaceDN/>
        <w:bidi w:val="0"/>
        <w:adjustRightInd/>
        <w:snapToGrid/>
        <w:spacing w:line="360" w:lineRule="auto"/>
        <w:ind w:firstLine="422" w:firstLineChars="200"/>
        <w:textAlignment w:val="auto"/>
        <w:rPr>
          <w:rFonts w:hint="eastAsia" w:cs="宋体"/>
          <w:b/>
          <w:bCs/>
          <w:szCs w:val="21"/>
        </w:rPr>
      </w:pPr>
      <w:r>
        <w:rPr>
          <w:rFonts w:hint="eastAsia" w:cs="宋体"/>
          <w:b/>
          <w:bCs/>
          <w:szCs w:val="21"/>
        </w:rPr>
        <w:t>本文中出现了很多表示“增加，上升”和“减少，下降”的表达，大家注意积累。</w:t>
      </w:r>
    </w:p>
    <w:p w14:paraId="30EBEC06">
      <w:pPr>
        <w:keepNext w:val="0"/>
        <w:keepLines w:val="0"/>
        <w:pageBreakBefore w:val="0"/>
        <w:widowControl/>
        <w:kinsoku/>
        <w:overflowPunct/>
        <w:topLinePunct w:val="0"/>
        <w:autoSpaceDE/>
        <w:autoSpaceDN/>
        <w:bidi w:val="0"/>
        <w:adjustRightInd/>
        <w:snapToGrid/>
        <w:spacing w:line="360" w:lineRule="auto"/>
        <w:ind w:firstLine="422" w:firstLineChars="200"/>
        <w:textAlignment w:val="auto"/>
        <w:rPr>
          <w:rFonts w:hint="eastAsia" w:cs="宋体"/>
          <w:b/>
          <w:bCs/>
          <w:szCs w:val="21"/>
        </w:rPr>
      </w:pPr>
      <w:r>
        <w:rPr>
          <w:rFonts w:hint="eastAsia" w:cs="宋体"/>
          <w:b/>
          <w:bCs/>
          <w:szCs w:val="21"/>
        </w:rPr>
        <w:t>表示上升的有climb, go up, increase，除此之外，我们还可以用grow, rise等，后面可以接 to（上升至）或by（上升了）。</w:t>
      </w:r>
    </w:p>
    <w:p w14:paraId="37649014">
      <w:pPr>
        <w:keepNext w:val="0"/>
        <w:keepLines w:val="0"/>
        <w:pageBreakBefore w:val="0"/>
        <w:widowControl/>
        <w:kinsoku/>
        <w:overflowPunct/>
        <w:topLinePunct w:val="0"/>
        <w:autoSpaceDE/>
        <w:autoSpaceDN/>
        <w:bidi w:val="0"/>
        <w:adjustRightInd/>
        <w:snapToGrid/>
        <w:spacing w:line="360" w:lineRule="auto"/>
        <w:ind w:firstLine="422" w:firstLineChars="200"/>
        <w:textAlignment w:val="auto"/>
        <w:rPr>
          <w:rFonts w:hint="eastAsia" w:cs="宋体"/>
          <w:b/>
          <w:bCs/>
          <w:szCs w:val="21"/>
        </w:rPr>
      </w:pPr>
      <w:r>
        <w:rPr>
          <w:rFonts w:hint="eastAsia" w:cs="宋体"/>
          <w:b/>
          <w:bCs/>
          <w:szCs w:val="21"/>
        </w:rPr>
        <w:t>本文表示“减少”用的是have a decline in...这一表达，表示在某方面有减少或下降的趋势。写作中想要表达“减少，下降”，我们还可以用fall, axe, diminish, decrease, plummet, go down等词。</w:t>
      </w:r>
    </w:p>
    <w:p w14:paraId="6B24EDFA">
      <w:pPr>
        <w:keepNext w:val="0"/>
        <w:keepLines w:val="0"/>
        <w:pageBreakBefore w:val="0"/>
        <w:kinsoku/>
        <w:overflowPunct/>
        <w:topLinePunct w:val="0"/>
        <w:autoSpaceDE/>
        <w:autoSpaceDN/>
        <w:bidi w:val="0"/>
        <w:adjustRightInd/>
        <w:snapToGrid/>
        <w:spacing w:line="360" w:lineRule="auto"/>
        <w:ind w:firstLine="420" w:firstLineChars="200"/>
        <w:textAlignment w:val="auto"/>
        <w:rPr>
          <w:rFonts w:hint="eastAsia"/>
          <w:szCs w:val="21"/>
        </w:rPr>
      </w:pPr>
      <w:r>
        <w:rPr>
          <w:rFonts w:hint="eastAsia"/>
          <w:szCs w:val="21"/>
        </w:rPr>
        <w:t>例句：You can see job numbers have been steadily rising until the pandemic hit when they plummeted.</w:t>
      </w:r>
    </w:p>
    <w:p w14:paraId="1DB35E3F">
      <w:pPr>
        <w:keepNext w:val="0"/>
        <w:keepLines w:val="0"/>
        <w:pageBreakBefore w:val="0"/>
        <w:kinsoku/>
        <w:overflowPunct/>
        <w:topLinePunct w:val="0"/>
        <w:autoSpaceDE/>
        <w:autoSpaceDN/>
        <w:bidi w:val="0"/>
        <w:adjustRightInd/>
        <w:snapToGrid/>
        <w:spacing w:line="360" w:lineRule="auto"/>
        <w:ind w:firstLine="1050" w:firstLineChars="500"/>
        <w:textAlignment w:val="auto"/>
        <w:rPr>
          <w:rFonts w:hint="eastAsia"/>
          <w:szCs w:val="21"/>
        </w:rPr>
      </w:pPr>
      <w:r>
        <w:rPr>
          <w:rFonts w:hint="eastAsia"/>
          <w:szCs w:val="21"/>
        </w:rPr>
        <w:t>你可以看到，就业人数一直在稳步上升，直到疫情爆发，就业人数便直线下降。</w:t>
      </w:r>
    </w:p>
    <w:p w14:paraId="22345C34">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cs="宋体"/>
          <w:b/>
          <w:bCs/>
          <w:szCs w:val="21"/>
        </w:rPr>
        <w:tab/>
      </w:r>
      <w:r>
        <w:rPr>
          <w:rFonts w:hint="eastAsia" w:cs="宋体"/>
          <w:b/>
          <w:bCs/>
          <w:szCs w:val="21"/>
        </w:rPr>
        <w:tab/>
      </w:r>
      <w:r>
        <w:rPr>
          <w:rFonts w:hint="eastAsia" w:cs="宋体"/>
          <w:b/>
          <w:bCs/>
          <w:szCs w:val="21"/>
        </w:rPr>
        <w:tab/>
      </w:r>
      <w:r>
        <w:rPr>
          <w:rFonts w:hint="eastAsia" w:cs="宋体"/>
          <w:b/>
          <w:bCs/>
          <w:szCs w:val="21"/>
        </w:rPr>
        <w:tab/>
      </w:r>
      <w:r>
        <w:rPr>
          <w:rFonts w:hint="eastAsia" w:cs="宋体"/>
          <w:b/>
          <w:bCs/>
          <w:szCs w:val="21"/>
        </w:rPr>
        <w:tab/>
      </w:r>
      <w:r>
        <w:rPr>
          <w:rFonts w:hint="eastAsia" w:cs="宋体"/>
          <w:b/>
          <w:bCs/>
          <w:szCs w:val="21"/>
        </w:rPr>
        <w:tab/>
      </w:r>
      <w:r>
        <w:rPr>
          <w:rFonts w:hint="eastAsia" w:cs="宋体"/>
          <w:b/>
          <w:bCs/>
          <w:szCs w:val="21"/>
        </w:rPr>
        <w:tab/>
      </w:r>
      <w:r>
        <w:rPr>
          <w:rFonts w:hint="eastAsia" w:cs="宋体"/>
          <w:b/>
          <w:bCs/>
          <w:szCs w:val="21"/>
        </w:rPr>
        <w:tab/>
      </w:r>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p w14:paraId="4856F8CF">
      <w:pPr>
        <w:keepNext w:val="0"/>
        <w:keepLines w:val="0"/>
        <w:pageBreakBefore w:val="0"/>
        <w:kinsoku/>
        <w:overflowPunct/>
        <w:topLinePunct w:val="0"/>
        <w:autoSpaceDE/>
        <w:autoSpaceDN/>
        <w:bidi w:val="0"/>
        <w:adjustRightInd/>
        <w:snapToGrid/>
        <w:spacing w:line="360" w:lineRule="auto"/>
        <w:textAlignment w:val="auto"/>
        <w:rPr>
          <w:b/>
          <w:bCs/>
        </w:rPr>
      </w:pPr>
      <w:r>
        <w:rPr>
          <w:rFonts w:hint="eastAsia"/>
          <w:b/>
          <w:bCs/>
        </w:rPr>
        <w:t>④</w:t>
      </w:r>
      <w:r>
        <w:rPr>
          <w:b/>
          <w:bCs/>
        </w:rPr>
        <w:t>背景知识：</w:t>
      </w:r>
    </w:p>
    <w:p w14:paraId="20760EC8">
      <w:pPr>
        <w:keepNext w:val="0"/>
        <w:keepLines w:val="0"/>
        <w:pageBreakBefore w:val="0"/>
        <w:kinsoku/>
        <w:overflowPunct/>
        <w:topLinePunct w:val="0"/>
        <w:autoSpaceDE/>
        <w:autoSpaceDN/>
        <w:bidi w:val="0"/>
        <w:adjustRightInd/>
        <w:snapToGrid/>
        <w:spacing w:line="360" w:lineRule="auto"/>
        <w:ind w:firstLine="420" w:firstLineChars="200"/>
        <w:textAlignment w:val="auto"/>
        <w:rPr>
          <w:rFonts w:hint="eastAsia"/>
          <w:szCs w:val="21"/>
        </w:rPr>
      </w:pPr>
      <w:r>
        <w:rPr>
          <w:rFonts w:hint="eastAsia"/>
          <w:szCs w:val="21"/>
        </w:rPr>
        <w:t>据3月9日央广网报道，全国两会期间，全国人大代表、姚基金创始人姚明提出了关于“动员未成年人开展息屏24小时行动”的建议，他表示希望更多人关注电子产品对青少年健康所带来的压力和挑战，让青少年走向运动场，贴近大自然，成为身心和意志品格都健康的下一代。这则建议迅速冲上微博热搜第一。</w:t>
      </w:r>
    </w:p>
    <w:p w14:paraId="25B4BD8B">
      <w:pPr>
        <w:keepNext w:val="0"/>
        <w:keepLines w:val="0"/>
        <w:pageBreakBefore w:val="0"/>
        <w:kinsoku/>
        <w:overflowPunct/>
        <w:topLinePunct w:val="0"/>
        <w:autoSpaceDE/>
        <w:autoSpaceDN/>
        <w:bidi w:val="0"/>
        <w:adjustRightInd/>
        <w:snapToGrid/>
        <w:spacing w:line="360" w:lineRule="auto"/>
        <w:ind w:firstLine="420" w:firstLineChars="200"/>
        <w:textAlignment w:val="auto"/>
        <w:rPr>
          <w:rFonts w:hint="eastAsia"/>
          <w:szCs w:val="21"/>
        </w:rPr>
      </w:pPr>
      <w:r>
        <w:rPr>
          <w:rFonts w:hint="eastAsia"/>
          <w:szCs w:val="21"/>
        </w:rPr>
        <w:t>互联网时代，人们在习惯了数字化便利的同时，也被“数字绳索”悄然绑定，上述建议正戳中了社会对手机依赖的集体焦虑。有研究显示，父母沉迷手机会导致孩子焦虑、注意力不集中等。现实中，一些家长陪伴孩子时仍心不在焉地刷手机，孩子的情感需求被忽视，安全感逐渐瓦解。这不仅是家庭关系的危机，更折射出一种困境：成年人尚难自控，又怎能苛责未成年人？</w:t>
      </w:r>
    </w:p>
    <w:p w14:paraId="128784BA">
      <w:pPr>
        <w:keepNext w:val="0"/>
        <w:keepLines w:val="0"/>
        <w:pageBreakBefore w:val="0"/>
        <w:kinsoku/>
        <w:overflowPunct/>
        <w:topLinePunct w:val="0"/>
        <w:autoSpaceDE/>
        <w:autoSpaceDN/>
        <w:bidi w:val="0"/>
        <w:adjustRightInd/>
        <w:snapToGrid/>
        <w:spacing w:line="360" w:lineRule="auto"/>
        <w:ind w:firstLine="420" w:firstLineChars="200"/>
        <w:textAlignment w:val="auto"/>
        <w:rPr>
          <w:rFonts w:hint="eastAsia"/>
          <w:szCs w:val="21"/>
        </w:rPr>
      </w:pPr>
      <w:r>
        <w:rPr>
          <w:rFonts w:hint="eastAsia"/>
          <w:szCs w:val="21"/>
        </w:rPr>
        <w:t>姚明坦言，自己尝试息屏24小时后“确实有些焦虑”，甚至恢复使用时发现“找不着我的人也有些焦虑”。这种双向的依赖，恰如一面镜子，映照出数字时代人际关系的异化——我们既渴望逃离屏幕，又恐惧与屏内世界脱节。</w:t>
      </w:r>
    </w:p>
    <w:p w14:paraId="7F190787">
      <w:pPr>
        <w:keepNext w:val="0"/>
        <w:keepLines w:val="0"/>
        <w:pageBreakBefore w:val="0"/>
        <w:kinsoku/>
        <w:overflowPunct/>
        <w:topLinePunct w:val="0"/>
        <w:autoSpaceDE/>
        <w:autoSpaceDN/>
        <w:bidi w:val="0"/>
        <w:adjustRightInd/>
        <w:snapToGrid/>
        <w:spacing w:line="360" w:lineRule="auto"/>
        <w:ind w:firstLine="420" w:firstLineChars="200"/>
        <w:textAlignment w:val="auto"/>
        <w:rPr>
          <w:rFonts w:hint="eastAsia"/>
          <w:szCs w:val="21"/>
        </w:rPr>
      </w:pPr>
      <w:r>
        <w:rPr>
          <w:rFonts w:hint="eastAsia"/>
          <w:szCs w:val="21"/>
        </w:rPr>
        <w:t>“息屏24小时”的价值，或许不在于形式上的“断舍离”，而更多在于唤醒全社会对“数字平衡”的共识。“数字平衡”理念，为联合国教科文组织所倡导，强调在享受技术便利的同时保留个体的独立空间。此前，一位浙江省政协委员曾倡议“放下手机，从年夜饭开始”，如今“息屏24小时”的建议，同样是期望从具体场景和时段切入，作出更有标志性意义的改变。“息屏24小时”或可成为一项全民公益活动，每年设定固定日期，鼓励家庭共同参与，相关方面可通过组织社区运动赛、亲子读书会、户外探索等，既填补离开屏幕后的“空白”，又重建人与人之间的真实连接。</w:t>
      </w:r>
    </w:p>
    <w:p w14:paraId="0F9C4B90">
      <w:pPr>
        <w:keepNext w:val="0"/>
        <w:keepLines w:val="0"/>
        <w:pageBreakBefore w:val="0"/>
        <w:kinsoku/>
        <w:overflowPunct/>
        <w:topLinePunct w:val="0"/>
        <w:autoSpaceDE/>
        <w:autoSpaceDN/>
        <w:bidi w:val="0"/>
        <w:adjustRightInd/>
        <w:snapToGrid/>
        <w:spacing w:line="360" w:lineRule="auto"/>
        <w:ind w:firstLine="420" w:firstLineChars="200"/>
        <w:textAlignment w:val="auto"/>
        <w:rPr>
          <w:rFonts w:hint="eastAsia"/>
          <w:szCs w:val="21"/>
        </w:rPr>
      </w:pPr>
      <w:r>
        <w:rPr>
          <w:rFonts w:hint="eastAsia"/>
          <w:szCs w:val="21"/>
        </w:rPr>
        <w:t>减少手机依赖，一个息屏日远远不够，还需全社会合力去改变。比如，家庭可约定无手机时段，企业可开发“防沉迷”工具辅助用户自律，学校可设计更多线下活动等。总之，政府的政策引导、社会的实体支撑、家庭的以身作则、个人的克制意识，缺一不可。惟愿更多人能读懂类似建议的良苦用心，它并不是否定电子产品的价值，而是呼吁人们重拾生活的主控权。</w:t>
      </w:r>
    </w:p>
    <w:p w14:paraId="1F683389">
      <w:pPr>
        <w:keepNext w:val="0"/>
        <w:keepLines w:val="0"/>
        <w:pageBreakBefore w:val="0"/>
        <w:kinsoku/>
        <w:overflowPunct/>
        <w:topLinePunct w:val="0"/>
        <w:autoSpaceDE/>
        <w:autoSpaceDN/>
        <w:bidi w:val="0"/>
        <w:adjustRightInd/>
        <w:snapToGrid/>
        <w:spacing w:line="360" w:lineRule="auto"/>
        <w:textAlignment w:val="auto"/>
        <w:rPr>
          <w:rFonts w:hint="eastAsia"/>
          <w:szCs w:val="21"/>
        </w:rPr>
      </w:pPr>
    </w:p>
    <w:p w14:paraId="430D7996">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段落大意：</w:t>
      </w:r>
    </w:p>
    <w:p w14:paraId="44D21CDC">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【1】法国等国禁止校内使用智能手机，引发对心理健康影响的讨论。</w:t>
      </w:r>
    </w:p>
    <w:p w14:paraId="3269E750">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【2】美国高中生心理问题严重，与智能手机的关系待探究。</w:t>
      </w:r>
    </w:p>
    <w:p w14:paraId="19C5D3D4">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【3】智能手机普及与心理问题趋势相关，但因果关系难确定。</w:t>
      </w:r>
    </w:p>
    <w:p w14:paraId="5FE71685">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【4】研究智能手机对青少年的影响需考虑年龄和使用习惯。</w:t>
      </w:r>
    </w:p>
    <w:p w14:paraId="010FDCD3">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【5】研究表明，青春期无节制地使用社交媒体或与对生活满意度下降有关。</w:t>
      </w:r>
    </w:p>
    <w:p w14:paraId="46F57321">
      <w:pPr>
        <w:keepNext w:val="0"/>
        <w:keepLines w:val="0"/>
        <w:pageBreakBefore w:val="0"/>
        <w:kinsoku/>
        <w:overflowPunct/>
        <w:topLinePunct w:val="0"/>
        <w:autoSpaceDE/>
        <w:autoSpaceDN/>
        <w:bidi w:val="0"/>
        <w:adjustRightInd/>
        <w:snapToGrid/>
        <w:spacing w:line="360" w:lineRule="auto"/>
        <w:textAlignment w:val="auto"/>
        <w:rPr>
          <w:rFonts w:hint="eastAsia"/>
        </w:rPr>
      </w:pPr>
      <w:r>
        <w:rPr>
          <w:rFonts w:hint="eastAsia"/>
        </w:rPr>
        <w:t>【6】禁止校内使用手机对改善学生心理作用不明，仅靠校规远远不够。</w:t>
      </w:r>
    </w:p>
    <w:p w14:paraId="3D97F1B4">
      <w:pPr>
        <w:keepNext w:val="0"/>
        <w:keepLines w:val="0"/>
        <w:pageBreakBefore w:val="0"/>
        <w:kinsoku/>
        <w:overflowPunct/>
        <w:topLinePunct w:val="0"/>
        <w:autoSpaceDE/>
        <w:autoSpaceDN/>
        <w:bidi w:val="0"/>
        <w:adjustRightInd/>
        <w:snapToGrid/>
        <w:spacing w:beforeAutospacing="0" w:afterAutospacing="0" w:line="360" w:lineRule="auto"/>
        <w:ind w:firstLine="0" w:firstLineChars="0"/>
        <w:textAlignment w:val="auto"/>
        <w:rPr>
          <w:rFonts w:hint="eastAsia" w:eastAsiaTheme="minorEastAsia"/>
          <w:color w:val="auto"/>
          <w:lang w:eastAsia="zh-CN"/>
        </w:rPr>
      </w:pPr>
      <w:r>
        <w:rPr>
          <w:rFonts w:hint="eastAsia"/>
        </w:rPr>
        <w:t>【7】社交媒体数据限制影响智能手机影响研究的准确性。</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imsong">
    <w:altName w:val="微软雅黑"/>
    <w:panose1 w:val="02020300000000000000"/>
    <w:charset w:val="86"/>
    <w:family w:val="auto"/>
    <w:pitch w:val="default"/>
    <w:sig w:usb0="00000000" w:usb1="00000000" w:usb2="00000016" w:usb3="00000000" w:csb0="0004000D"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20B0604020202020204"/>
    <w:charset w:val="00"/>
    <w:family w:val="swiss"/>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1D70D06"/>
    <w:multiLevelType w:val="singleLevel"/>
    <w:tmpl w:val="C1D70D0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NhZjA5OTUxZTJjY2JmOTM1ZjYwNGY1MjRlZTQ5MWYifQ=="/>
  </w:docVars>
  <w:rsids>
    <w:rsidRoot w:val="00000000"/>
    <w:rsid w:val="00164D14"/>
    <w:rsid w:val="004440D6"/>
    <w:rsid w:val="009C16AE"/>
    <w:rsid w:val="00B01E5D"/>
    <w:rsid w:val="00C6664C"/>
    <w:rsid w:val="014575EF"/>
    <w:rsid w:val="0156102F"/>
    <w:rsid w:val="017303B5"/>
    <w:rsid w:val="02811B48"/>
    <w:rsid w:val="0290092B"/>
    <w:rsid w:val="02903F83"/>
    <w:rsid w:val="02F55ED0"/>
    <w:rsid w:val="0320576F"/>
    <w:rsid w:val="0389443A"/>
    <w:rsid w:val="03960557"/>
    <w:rsid w:val="039F62FF"/>
    <w:rsid w:val="03E31D5F"/>
    <w:rsid w:val="041638AF"/>
    <w:rsid w:val="04551AD4"/>
    <w:rsid w:val="04EC680E"/>
    <w:rsid w:val="053F4EB9"/>
    <w:rsid w:val="05423C13"/>
    <w:rsid w:val="05E754E1"/>
    <w:rsid w:val="063029DD"/>
    <w:rsid w:val="064A28DF"/>
    <w:rsid w:val="06691DFE"/>
    <w:rsid w:val="06C75BB4"/>
    <w:rsid w:val="06C94C9F"/>
    <w:rsid w:val="06F57099"/>
    <w:rsid w:val="06F760C3"/>
    <w:rsid w:val="071D11B3"/>
    <w:rsid w:val="072541B0"/>
    <w:rsid w:val="072E34B0"/>
    <w:rsid w:val="0762281D"/>
    <w:rsid w:val="078A7D14"/>
    <w:rsid w:val="079024B5"/>
    <w:rsid w:val="07B72106"/>
    <w:rsid w:val="07BC7CDE"/>
    <w:rsid w:val="081D0796"/>
    <w:rsid w:val="08407D28"/>
    <w:rsid w:val="08471337"/>
    <w:rsid w:val="084F7DA5"/>
    <w:rsid w:val="08506633"/>
    <w:rsid w:val="0889771A"/>
    <w:rsid w:val="08A01761"/>
    <w:rsid w:val="08A20F33"/>
    <w:rsid w:val="08AD0E3C"/>
    <w:rsid w:val="08AD13BA"/>
    <w:rsid w:val="08CB7D08"/>
    <w:rsid w:val="08D32CEB"/>
    <w:rsid w:val="08EA5713"/>
    <w:rsid w:val="09122425"/>
    <w:rsid w:val="094A11DD"/>
    <w:rsid w:val="09F45586"/>
    <w:rsid w:val="0AA51883"/>
    <w:rsid w:val="0AAE56D2"/>
    <w:rsid w:val="0AD14D22"/>
    <w:rsid w:val="0AEC2AB4"/>
    <w:rsid w:val="0AFE0F2E"/>
    <w:rsid w:val="0B3D3228"/>
    <w:rsid w:val="0B862B9F"/>
    <w:rsid w:val="0BBB54E5"/>
    <w:rsid w:val="0BDD6CBE"/>
    <w:rsid w:val="0BE17507"/>
    <w:rsid w:val="0C381484"/>
    <w:rsid w:val="0D055F28"/>
    <w:rsid w:val="0D156667"/>
    <w:rsid w:val="0D6F55DD"/>
    <w:rsid w:val="0D7E3C04"/>
    <w:rsid w:val="0DB461AA"/>
    <w:rsid w:val="0DFF18EE"/>
    <w:rsid w:val="0E10226F"/>
    <w:rsid w:val="0E2C5BD6"/>
    <w:rsid w:val="0E517CBB"/>
    <w:rsid w:val="0E8952F1"/>
    <w:rsid w:val="0E9128EE"/>
    <w:rsid w:val="0F9041FD"/>
    <w:rsid w:val="0FE80A09"/>
    <w:rsid w:val="103136D0"/>
    <w:rsid w:val="10405B8A"/>
    <w:rsid w:val="10527C64"/>
    <w:rsid w:val="106F72AE"/>
    <w:rsid w:val="108A06C8"/>
    <w:rsid w:val="108F0380"/>
    <w:rsid w:val="10F33BF9"/>
    <w:rsid w:val="111F4890"/>
    <w:rsid w:val="11290C5D"/>
    <w:rsid w:val="11440AEC"/>
    <w:rsid w:val="115011D2"/>
    <w:rsid w:val="125E2A48"/>
    <w:rsid w:val="128D24AC"/>
    <w:rsid w:val="12B618E0"/>
    <w:rsid w:val="12CD38FB"/>
    <w:rsid w:val="12D370B9"/>
    <w:rsid w:val="134B1CC7"/>
    <w:rsid w:val="13573626"/>
    <w:rsid w:val="135F311D"/>
    <w:rsid w:val="13BB08A4"/>
    <w:rsid w:val="13D62877"/>
    <w:rsid w:val="13EF44AC"/>
    <w:rsid w:val="14643D3A"/>
    <w:rsid w:val="14DE2E1C"/>
    <w:rsid w:val="14EC1399"/>
    <w:rsid w:val="155C44F5"/>
    <w:rsid w:val="155F00AB"/>
    <w:rsid w:val="156617BC"/>
    <w:rsid w:val="156C147F"/>
    <w:rsid w:val="158820DF"/>
    <w:rsid w:val="16772248"/>
    <w:rsid w:val="1693048D"/>
    <w:rsid w:val="16C30488"/>
    <w:rsid w:val="1715749C"/>
    <w:rsid w:val="175837BD"/>
    <w:rsid w:val="17B818CA"/>
    <w:rsid w:val="1810030C"/>
    <w:rsid w:val="18244D7E"/>
    <w:rsid w:val="18442310"/>
    <w:rsid w:val="18560391"/>
    <w:rsid w:val="185F5088"/>
    <w:rsid w:val="18A17017"/>
    <w:rsid w:val="18B03022"/>
    <w:rsid w:val="19942C7B"/>
    <w:rsid w:val="19E46C6B"/>
    <w:rsid w:val="1A14344C"/>
    <w:rsid w:val="1A216622"/>
    <w:rsid w:val="1A3A4A9E"/>
    <w:rsid w:val="1A784395"/>
    <w:rsid w:val="1AAC3FD7"/>
    <w:rsid w:val="1ABD4E84"/>
    <w:rsid w:val="1B031249"/>
    <w:rsid w:val="1B1619D7"/>
    <w:rsid w:val="1B3A41C6"/>
    <w:rsid w:val="1B6C2272"/>
    <w:rsid w:val="1B9D6DAE"/>
    <w:rsid w:val="1BC9133A"/>
    <w:rsid w:val="1BCD3B4C"/>
    <w:rsid w:val="1BED6FB9"/>
    <w:rsid w:val="1C3B561E"/>
    <w:rsid w:val="1CA74301"/>
    <w:rsid w:val="1CB93329"/>
    <w:rsid w:val="1CDE421D"/>
    <w:rsid w:val="1CEB1230"/>
    <w:rsid w:val="1D3E54E0"/>
    <w:rsid w:val="1D886110"/>
    <w:rsid w:val="1DA951F9"/>
    <w:rsid w:val="1E4204B3"/>
    <w:rsid w:val="1E7544A9"/>
    <w:rsid w:val="1E8964C1"/>
    <w:rsid w:val="1EA5019B"/>
    <w:rsid w:val="1F265D9D"/>
    <w:rsid w:val="1F911CFB"/>
    <w:rsid w:val="1FAC45EC"/>
    <w:rsid w:val="207F0F48"/>
    <w:rsid w:val="20B516D3"/>
    <w:rsid w:val="212E77CD"/>
    <w:rsid w:val="213D18E5"/>
    <w:rsid w:val="215709F6"/>
    <w:rsid w:val="216E5D0C"/>
    <w:rsid w:val="220A2463"/>
    <w:rsid w:val="222A65FE"/>
    <w:rsid w:val="228A20A5"/>
    <w:rsid w:val="22990839"/>
    <w:rsid w:val="229E21F4"/>
    <w:rsid w:val="22CF1A3A"/>
    <w:rsid w:val="22F22FF9"/>
    <w:rsid w:val="231732FC"/>
    <w:rsid w:val="231A6297"/>
    <w:rsid w:val="23662B63"/>
    <w:rsid w:val="23C8574E"/>
    <w:rsid w:val="23E634F3"/>
    <w:rsid w:val="23FA0F05"/>
    <w:rsid w:val="24180472"/>
    <w:rsid w:val="241C32D9"/>
    <w:rsid w:val="245B7AA9"/>
    <w:rsid w:val="254F3ADE"/>
    <w:rsid w:val="255B511E"/>
    <w:rsid w:val="25876F85"/>
    <w:rsid w:val="2589051E"/>
    <w:rsid w:val="25BF5089"/>
    <w:rsid w:val="26D73EB4"/>
    <w:rsid w:val="272151E5"/>
    <w:rsid w:val="278F6443"/>
    <w:rsid w:val="27C10197"/>
    <w:rsid w:val="28277F95"/>
    <w:rsid w:val="28752BE1"/>
    <w:rsid w:val="28D61F5B"/>
    <w:rsid w:val="29315134"/>
    <w:rsid w:val="29873B55"/>
    <w:rsid w:val="299C0CC5"/>
    <w:rsid w:val="29A436BC"/>
    <w:rsid w:val="2A467BAA"/>
    <w:rsid w:val="2A5B09BA"/>
    <w:rsid w:val="2A915DEB"/>
    <w:rsid w:val="2B291CF8"/>
    <w:rsid w:val="2B935B64"/>
    <w:rsid w:val="2BDA28E1"/>
    <w:rsid w:val="2C195A0E"/>
    <w:rsid w:val="2C1E4B95"/>
    <w:rsid w:val="2C2D6865"/>
    <w:rsid w:val="2C464492"/>
    <w:rsid w:val="2C5775B4"/>
    <w:rsid w:val="2CCB09EE"/>
    <w:rsid w:val="2CD4720C"/>
    <w:rsid w:val="2CDA5030"/>
    <w:rsid w:val="2CF477EC"/>
    <w:rsid w:val="2D2713E9"/>
    <w:rsid w:val="2D2B1F6A"/>
    <w:rsid w:val="2D5A4A2F"/>
    <w:rsid w:val="2DCF0A57"/>
    <w:rsid w:val="2DE7063C"/>
    <w:rsid w:val="2DFE29E7"/>
    <w:rsid w:val="2E1E78F2"/>
    <w:rsid w:val="2E581F5E"/>
    <w:rsid w:val="2E5963EE"/>
    <w:rsid w:val="2E7748B8"/>
    <w:rsid w:val="2EB570A7"/>
    <w:rsid w:val="2EBA3E3D"/>
    <w:rsid w:val="2EC43FBB"/>
    <w:rsid w:val="2EF24A6F"/>
    <w:rsid w:val="2EF4762F"/>
    <w:rsid w:val="2F5A099A"/>
    <w:rsid w:val="2FAE65DB"/>
    <w:rsid w:val="2FCC3FAF"/>
    <w:rsid w:val="2FCC6DD1"/>
    <w:rsid w:val="2FE34B8E"/>
    <w:rsid w:val="30136359"/>
    <w:rsid w:val="30712976"/>
    <w:rsid w:val="30720A2B"/>
    <w:rsid w:val="30D36ABD"/>
    <w:rsid w:val="30F07DFA"/>
    <w:rsid w:val="31486E76"/>
    <w:rsid w:val="31A97369"/>
    <w:rsid w:val="31C6765D"/>
    <w:rsid w:val="31D63A9E"/>
    <w:rsid w:val="31DC257A"/>
    <w:rsid w:val="32141D92"/>
    <w:rsid w:val="32946A6C"/>
    <w:rsid w:val="32A9756E"/>
    <w:rsid w:val="32AB5155"/>
    <w:rsid w:val="333B78CD"/>
    <w:rsid w:val="335A70B2"/>
    <w:rsid w:val="33793EB0"/>
    <w:rsid w:val="33AE24E2"/>
    <w:rsid w:val="340A5039"/>
    <w:rsid w:val="3412349A"/>
    <w:rsid w:val="345B0D1E"/>
    <w:rsid w:val="34672B96"/>
    <w:rsid w:val="346E41EB"/>
    <w:rsid w:val="34746591"/>
    <w:rsid w:val="347943EA"/>
    <w:rsid w:val="34806083"/>
    <w:rsid w:val="349512CA"/>
    <w:rsid w:val="352F7A20"/>
    <w:rsid w:val="35356FA0"/>
    <w:rsid w:val="3548368C"/>
    <w:rsid w:val="35646A2A"/>
    <w:rsid w:val="357938F7"/>
    <w:rsid w:val="357C1FBD"/>
    <w:rsid w:val="358A76F6"/>
    <w:rsid w:val="35AB7C3B"/>
    <w:rsid w:val="35B007CC"/>
    <w:rsid w:val="35FA0F85"/>
    <w:rsid w:val="35FA4023"/>
    <w:rsid w:val="36325319"/>
    <w:rsid w:val="36377E65"/>
    <w:rsid w:val="36A84B0B"/>
    <w:rsid w:val="36B67AF1"/>
    <w:rsid w:val="36D02CC7"/>
    <w:rsid w:val="36ED0A43"/>
    <w:rsid w:val="374F7B80"/>
    <w:rsid w:val="37535200"/>
    <w:rsid w:val="37901EDA"/>
    <w:rsid w:val="379D7583"/>
    <w:rsid w:val="37A46B88"/>
    <w:rsid w:val="37E073E8"/>
    <w:rsid w:val="380047BA"/>
    <w:rsid w:val="385F62D9"/>
    <w:rsid w:val="388E5373"/>
    <w:rsid w:val="39F25FFF"/>
    <w:rsid w:val="3A497752"/>
    <w:rsid w:val="3A925A45"/>
    <w:rsid w:val="3AA52B49"/>
    <w:rsid w:val="3AEE6113"/>
    <w:rsid w:val="3B523A32"/>
    <w:rsid w:val="3BD06EDF"/>
    <w:rsid w:val="3BE6372C"/>
    <w:rsid w:val="3C052692"/>
    <w:rsid w:val="3C54172E"/>
    <w:rsid w:val="3C63414C"/>
    <w:rsid w:val="3C877954"/>
    <w:rsid w:val="3CDD39A6"/>
    <w:rsid w:val="3CE466A5"/>
    <w:rsid w:val="3CE82AE2"/>
    <w:rsid w:val="3D0971A4"/>
    <w:rsid w:val="3D791852"/>
    <w:rsid w:val="3D8E2506"/>
    <w:rsid w:val="3E51447C"/>
    <w:rsid w:val="3E592DBE"/>
    <w:rsid w:val="3E8B5033"/>
    <w:rsid w:val="3E900C7B"/>
    <w:rsid w:val="3EB1328C"/>
    <w:rsid w:val="3EB309D0"/>
    <w:rsid w:val="3EDA4B34"/>
    <w:rsid w:val="3EFE37D2"/>
    <w:rsid w:val="3FAE7AF7"/>
    <w:rsid w:val="3FC54EB6"/>
    <w:rsid w:val="402705F0"/>
    <w:rsid w:val="40394964"/>
    <w:rsid w:val="408C7ACD"/>
    <w:rsid w:val="40B33818"/>
    <w:rsid w:val="41316568"/>
    <w:rsid w:val="41EF377B"/>
    <w:rsid w:val="426F23D7"/>
    <w:rsid w:val="42725A90"/>
    <w:rsid w:val="42733C67"/>
    <w:rsid w:val="42811330"/>
    <w:rsid w:val="429E3286"/>
    <w:rsid w:val="42CD3FDF"/>
    <w:rsid w:val="42E10122"/>
    <w:rsid w:val="42E71BBA"/>
    <w:rsid w:val="43030824"/>
    <w:rsid w:val="43C076B6"/>
    <w:rsid w:val="43DB7393"/>
    <w:rsid w:val="43EB5612"/>
    <w:rsid w:val="43EC46D4"/>
    <w:rsid w:val="442A6C63"/>
    <w:rsid w:val="446D7778"/>
    <w:rsid w:val="44AC664D"/>
    <w:rsid w:val="44D01D36"/>
    <w:rsid w:val="45091B38"/>
    <w:rsid w:val="45391056"/>
    <w:rsid w:val="45797C9C"/>
    <w:rsid w:val="45BD1AC8"/>
    <w:rsid w:val="462D203E"/>
    <w:rsid w:val="46386FBA"/>
    <w:rsid w:val="46427ED7"/>
    <w:rsid w:val="467518A3"/>
    <w:rsid w:val="46AE72C0"/>
    <w:rsid w:val="46EF785D"/>
    <w:rsid w:val="4743059F"/>
    <w:rsid w:val="476B4C22"/>
    <w:rsid w:val="48412E31"/>
    <w:rsid w:val="48823A88"/>
    <w:rsid w:val="48DF53B1"/>
    <w:rsid w:val="491D3AB4"/>
    <w:rsid w:val="49840176"/>
    <w:rsid w:val="49A36D74"/>
    <w:rsid w:val="49E923AF"/>
    <w:rsid w:val="4A50058B"/>
    <w:rsid w:val="4A564CE7"/>
    <w:rsid w:val="4A742E1A"/>
    <w:rsid w:val="4A7D11A8"/>
    <w:rsid w:val="4AC4620A"/>
    <w:rsid w:val="4B49499C"/>
    <w:rsid w:val="4B78281E"/>
    <w:rsid w:val="4BC57664"/>
    <w:rsid w:val="4BF47DDB"/>
    <w:rsid w:val="4C5D7C4F"/>
    <w:rsid w:val="4C99690B"/>
    <w:rsid w:val="4CB90B32"/>
    <w:rsid w:val="4CB958B6"/>
    <w:rsid w:val="4CC618F0"/>
    <w:rsid w:val="4CE20CF5"/>
    <w:rsid w:val="4CF446AA"/>
    <w:rsid w:val="4D7A609B"/>
    <w:rsid w:val="4DA30BB4"/>
    <w:rsid w:val="4DE246E8"/>
    <w:rsid w:val="4DF901AF"/>
    <w:rsid w:val="4E5479D6"/>
    <w:rsid w:val="4EEF0E4B"/>
    <w:rsid w:val="4F19127D"/>
    <w:rsid w:val="4F6B7A1E"/>
    <w:rsid w:val="4F8258CA"/>
    <w:rsid w:val="4FAB4D81"/>
    <w:rsid w:val="4FDD62AC"/>
    <w:rsid w:val="4FFB522B"/>
    <w:rsid w:val="5032161F"/>
    <w:rsid w:val="50A0486C"/>
    <w:rsid w:val="50AB5B34"/>
    <w:rsid w:val="512E3F32"/>
    <w:rsid w:val="51332ED6"/>
    <w:rsid w:val="51F4165C"/>
    <w:rsid w:val="5232399F"/>
    <w:rsid w:val="523C53F5"/>
    <w:rsid w:val="52860E96"/>
    <w:rsid w:val="531A7114"/>
    <w:rsid w:val="53914EBC"/>
    <w:rsid w:val="53B67049"/>
    <w:rsid w:val="540C77F1"/>
    <w:rsid w:val="5428003C"/>
    <w:rsid w:val="543201FA"/>
    <w:rsid w:val="54927C37"/>
    <w:rsid w:val="549B7A6E"/>
    <w:rsid w:val="54A9246C"/>
    <w:rsid w:val="55197628"/>
    <w:rsid w:val="553F3752"/>
    <w:rsid w:val="557E2035"/>
    <w:rsid w:val="559524AA"/>
    <w:rsid w:val="55972B27"/>
    <w:rsid w:val="55A06294"/>
    <w:rsid w:val="561A4BA7"/>
    <w:rsid w:val="567664C1"/>
    <w:rsid w:val="56B334AD"/>
    <w:rsid w:val="571E6157"/>
    <w:rsid w:val="574C4E27"/>
    <w:rsid w:val="574E320C"/>
    <w:rsid w:val="579C699F"/>
    <w:rsid w:val="57D11F7C"/>
    <w:rsid w:val="58843E3A"/>
    <w:rsid w:val="58DC4721"/>
    <w:rsid w:val="58FC2850"/>
    <w:rsid w:val="59897C9A"/>
    <w:rsid w:val="598A061F"/>
    <w:rsid w:val="59BC506B"/>
    <w:rsid w:val="59CA2700"/>
    <w:rsid w:val="59F84217"/>
    <w:rsid w:val="5A532ED0"/>
    <w:rsid w:val="5A66601D"/>
    <w:rsid w:val="5A844DA5"/>
    <w:rsid w:val="5AD35BEE"/>
    <w:rsid w:val="5AD762F4"/>
    <w:rsid w:val="5ADE4D44"/>
    <w:rsid w:val="5ADF2483"/>
    <w:rsid w:val="5B395B27"/>
    <w:rsid w:val="5B3B4132"/>
    <w:rsid w:val="5B641B67"/>
    <w:rsid w:val="5B7814FD"/>
    <w:rsid w:val="5B99240F"/>
    <w:rsid w:val="5BAA35EF"/>
    <w:rsid w:val="5BBE5E85"/>
    <w:rsid w:val="5BE5561B"/>
    <w:rsid w:val="5C2B7CE4"/>
    <w:rsid w:val="5C425E5B"/>
    <w:rsid w:val="5CE32E92"/>
    <w:rsid w:val="5D0562C0"/>
    <w:rsid w:val="5D365D07"/>
    <w:rsid w:val="5E344179"/>
    <w:rsid w:val="5E496426"/>
    <w:rsid w:val="5E6351EB"/>
    <w:rsid w:val="5E752B40"/>
    <w:rsid w:val="5F151B78"/>
    <w:rsid w:val="5F3C6685"/>
    <w:rsid w:val="5F440EDF"/>
    <w:rsid w:val="5FB9598A"/>
    <w:rsid w:val="5FD40FB1"/>
    <w:rsid w:val="5FE876D3"/>
    <w:rsid w:val="5FF807C4"/>
    <w:rsid w:val="6050142B"/>
    <w:rsid w:val="60762ED2"/>
    <w:rsid w:val="60A328BF"/>
    <w:rsid w:val="60AF448F"/>
    <w:rsid w:val="60E8660C"/>
    <w:rsid w:val="61012903"/>
    <w:rsid w:val="61114236"/>
    <w:rsid w:val="614D26F6"/>
    <w:rsid w:val="615232E9"/>
    <w:rsid w:val="61B14436"/>
    <w:rsid w:val="62070E22"/>
    <w:rsid w:val="621B2C2A"/>
    <w:rsid w:val="628D301E"/>
    <w:rsid w:val="62DB2ABC"/>
    <w:rsid w:val="62EF449B"/>
    <w:rsid w:val="62F60D62"/>
    <w:rsid w:val="63170799"/>
    <w:rsid w:val="631A476D"/>
    <w:rsid w:val="634E0F59"/>
    <w:rsid w:val="63765B92"/>
    <w:rsid w:val="63812BE5"/>
    <w:rsid w:val="638639A5"/>
    <w:rsid w:val="63F07B79"/>
    <w:rsid w:val="64EE268A"/>
    <w:rsid w:val="65A475A6"/>
    <w:rsid w:val="65A700D8"/>
    <w:rsid w:val="65B06FF1"/>
    <w:rsid w:val="65CE4A68"/>
    <w:rsid w:val="65DC4ACB"/>
    <w:rsid w:val="65E95B5E"/>
    <w:rsid w:val="65F76842"/>
    <w:rsid w:val="66013205"/>
    <w:rsid w:val="66043BD9"/>
    <w:rsid w:val="66301F20"/>
    <w:rsid w:val="668C4779"/>
    <w:rsid w:val="66A3459C"/>
    <w:rsid w:val="66AC5569"/>
    <w:rsid w:val="67015E2F"/>
    <w:rsid w:val="670255EE"/>
    <w:rsid w:val="673E140E"/>
    <w:rsid w:val="673E7013"/>
    <w:rsid w:val="675B4580"/>
    <w:rsid w:val="67A871FB"/>
    <w:rsid w:val="68614EA8"/>
    <w:rsid w:val="68664093"/>
    <w:rsid w:val="688903AA"/>
    <w:rsid w:val="688C2208"/>
    <w:rsid w:val="688D0605"/>
    <w:rsid w:val="689F35D5"/>
    <w:rsid w:val="690A1558"/>
    <w:rsid w:val="69594684"/>
    <w:rsid w:val="69681CA9"/>
    <w:rsid w:val="69C07CFB"/>
    <w:rsid w:val="69EB4A9D"/>
    <w:rsid w:val="6A3172FC"/>
    <w:rsid w:val="6A42210F"/>
    <w:rsid w:val="6A780ED8"/>
    <w:rsid w:val="6A8410CB"/>
    <w:rsid w:val="6A896F5B"/>
    <w:rsid w:val="6AC12E31"/>
    <w:rsid w:val="6ACA18F0"/>
    <w:rsid w:val="6AE70C90"/>
    <w:rsid w:val="6AF80A3A"/>
    <w:rsid w:val="6B992273"/>
    <w:rsid w:val="6C03334E"/>
    <w:rsid w:val="6C4C308D"/>
    <w:rsid w:val="6C7C5E90"/>
    <w:rsid w:val="6C91237B"/>
    <w:rsid w:val="6C9448F6"/>
    <w:rsid w:val="6CAB64CB"/>
    <w:rsid w:val="6CBF32CC"/>
    <w:rsid w:val="6CD30D9B"/>
    <w:rsid w:val="6D32306C"/>
    <w:rsid w:val="6D6C2BD8"/>
    <w:rsid w:val="6D7B5F4F"/>
    <w:rsid w:val="6D905543"/>
    <w:rsid w:val="6DA61776"/>
    <w:rsid w:val="6E064887"/>
    <w:rsid w:val="6E202D9E"/>
    <w:rsid w:val="6E31464E"/>
    <w:rsid w:val="6E53431D"/>
    <w:rsid w:val="6E8D3F26"/>
    <w:rsid w:val="6EA332C0"/>
    <w:rsid w:val="6F0B4673"/>
    <w:rsid w:val="6F1C4CFF"/>
    <w:rsid w:val="6FAE01A0"/>
    <w:rsid w:val="6FB26BA6"/>
    <w:rsid w:val="6FB31ADC"/>
    <w:rsid w:val="6FD33F22"/>
    <w:rsid w:val="701D5772"/>
    <w:rsid w:val="70B42447"/>
    <w:rsid w:val="70BF5C51"/>
    <w:rsid w:val="70C572B2"/>
    <w:rsid w:val="70D474B2"/>
    <w:rsid w:val="70FA5DA3"/>
    <w:rsid w:val="71035777"/>
    <w:rsid w:val="713E509B"/>
    <w:rsid w:val="715A2061"/>
    <w:rsid w:val="718B439B"/>
    <w:rsid w:val="718E6EEF"/>
    <w:rsid w:val="719F36F0"/>
    <w:rsid w:val="71C97FF2"/>
    <w:rsid w:val="71D25F40"/>
    <w:rsid w:val="71DE1C21"/>
    <w:rsid w:val="71F60F4F"/>
    <w:rsid w:val="71F64503"/>
    <w:rsid w:val="72C74C94"/>
    <w:rsid w:val="73247181"/>
    <w:rsid w:val="73283CC9"/>
    <w:rsid w:val="73410F0D"/>
    <w:rsid w:val="738B0393"/>
    <w:rsid w:val="73952C48"/>
    <w:rsid w:val="73C9090C"/>
    <w:rsid w:val="740F2A8D"/>
    <w:rsid w:val="74315B69"/>
    <w:rsid w:val="74EB6DD4"/>
    <w:rsid w:val="75364D63"/>
    <w:rsid w:val="755D3F91"/>
    <w:rsid w:val="756007EC"/>
    <w:rsid w:val="75741B51"/>
    <w:rsid w:val="75807169"/>
    <w:rsid w:val="75C35714"/>
    <w:rsid w:val="76045CF5"/>
    <w:rsid w:val="762D34D5"/>
    <w:rsid w:val="7696266A"/>
    <w:rsid w:val="76A37655"/>
    <w:rsid w:val="76AC1873"/>
    <w:rsid w:val="76B65B66"/>
    <w:rsid w:val="76F20AE6"/>
    <w:rsid w:val="770D3F36"/>
    <w:rsid w:val="775B331E"/>
    <w:rsid w:val="778630CE"/>
    <w:rsid w:val="77CC63A4"/>
    <w:rsid w:val="77F726A2"/>
    <w:rsid w:val="780F560D"/>
    <w:rsid w:val="78413547"/>
    <w:rsid w:val="78517518"/>
    <w:rsid w:val="78612805"/>
    <w:rsid w:val="78652AAA"/>
    <w:rsid w:val="78B86F9D"/>
    <w:rsid w:val="78EC2220"/>
    <w:rsid w:val="79075B65"/>
    <w:rsid w:val="795821D7"/>
    <w:rsid w:val="79937342"/>
    <w:rsid w:val="79F46444"/>
    <w:rsid w:val="7A1807E7"/>
    <w:rsid w:val="7A35174B"/>
    <w:rsid w:val="7A4F5099"/>
    <w:rsid w:val="7A511795"/>
    <w:rsid w:val="7A9020BD"/>
    <w:rsid w:val="7AC57340"/>
    <w:rsid w:val="7B354A7B"/>
    <w:rsid w:val="7B426BB7"/>
    <w:rsid w:val="7B5D6FEC"/>
    <w:rsid w:val="7B7655DF"/>
    <w:rsid w:val="7BD20313"/>
    <w:rsid w:val="7C6535E1"/>
    <w:rsid w:val="7C9B0B7B"/>
    <w:rsid w:val="7CA14878"/>
    <w:rsid w:val="7CB427CF"/>
    <w:rsid w:val="7D084992"/>
    <w:rsid w:val="7D0C020E"/>
    <w:rsid w:val="7D546788"/>
    <w:rsid w:val="7D8A0433"/>
    <w:rsid w:val="7DC66302"/>
    <w:rsid w:val="7E5A7FA5"/>
    <w:rsid w:val="7E751FC7"/>
    <w:rsid w:val="7E84053F"/>
    <w:rsid w:val="7EA8782B"/>
    <w:rsid w:val="7F20327D"/>
    <w:rsid w:val="7F247783"/>
    <w:rsid w:val="7F247788"/>
    <w:rsid w:val="7F356783"/>
    <w:rsid w:val="7F3A266F"/>
    <w:rsid w:val="7F6F1B82"/>
    <w:rsid w:val="7FC15499"/>
    <w:rsid w:val="7FCA5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autoRedefine/>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qFormat/>
    <w:uiPriority w:val="0"/>
    <w:pPr>
      <w:spacing w:before="100" w:beforeAutospacing="1" w:after="100" w:afterAutospacing="1"/>
      <w:jc w:val="left"/>
      <w:outlineLvl w:val="2"/>
    </w:pPr>
    <w:rPr>
      <w:rFonts w:hint="eastAsia" w:ascii="宋体" w:hAnsi="宋体" w:eastAsia="宋体" w:cs="宋体"/>
      <w:b/>
      <w:bCs/>
      <w:kern w:val="0"/>
      <w:sz w:val="27"/>
      <w:szCs w:val="27"/>
      <w:lang w:val="en-US" w:eastAsia="zh-CN" w:bidi="ar"/>
    </w:rPr>
  </w:style>
  <w:style w:type="character" w:default="1" w:styleId="12">
    <w:name w:val="Default Paragraph Font"/>
    <w:autoRedefine/>
    <w:semiHidden/>
    <w:qFormat/>
    <w:uiPriority w:val="0"/>
  </w:style>
  <w:style w:type="table" w:default="1" w:styleId="11">
    <w:name w:val="Normal Table"/>
    <w:autoRedefine/>
    <w:semiHidden/>
    <w:qFormat/>
    <w:uiPriority w:val="0"/>
    <w:tblPr>
      <w:tblCellMar>
        <w:top w:w="0" w:type="dxa"/>
        <w:left w:w="108" w:type="dxa"/>
        <w:bottom w:w="0" w:type="dxa"/>
        <w:right w:w="108" w:type="dxa"/>
      </w:tblCellMar>
    </w:tblPr>
  </w:style>
  <w:style w:type="paragraph" w:styleId="5">
    <w:name w:val="annotation text"/>
    <w:basedOn w:val="1"/>
    <w:autoRedefine/>
    <w:qFormat/>
    <w:uiPriority w:val="0"/>
    <w:pPr>
      <w:jc w:val="left"/>
    </w:pPr>
  </w:style>
  <w:style w:type="paragraph" w:styleId="6">
    <w:name w:val="Body Text"/>
    <w:basedOn w:val="1"/>
    <w:autoRedefine/>
    <w:qFormat/>
    <w:uiPriority w:val="1"/>
    <w:pPr>
      <w:autoSpaceDE w:val="0"/>
      <w:autoSpaceDN w:val="0"/>
      <w:jc w:val="left"/>
    </w:pPr>
    <w:rPr>
      <w:rFonts w:ascii="Times New Roman" w:hAnsi="Times New Roman" w:eastAsia="Times New Roman" w:cs="Times New Roman"/>
      <w:kern w:val="0"/>
      <w:sz w:val="23"/>
      <w:szCs w:val="23"/>
      <w:lang w:eastAsia="en-US" w:bidi="en-US"/>
    </w:rPr>
  </w:style>
  <w:style w:type="paragraph" w:styleId="7">
    <w:name w:val="footer"/>
    <w:basedOn w:val="1"/>
    <w:autoRedefine/>
    <w:qFormat/>
    <w:uiPriority w:val="0"/>
    <w:pPr>
      <w:tabs>
        <w:tab w:val="center" w:pos="4153"/>
        <w:tab w:val="right" w:pos="8306"/>
      </w:tabs>
      <w:snapToGrid w:val="0"/>
      <w:jc w:val="left"/>
    </w:pPr>
    <w:rPr>
      <w:sz w:val="18"/>
    </w:rPr>
  </w:style>
  <w:style w:type="paragraph" w:styleId="8">
    <w:name w:val="header"/>
    <w:basedOn w:val="1"/>
    <w:autoRedefine/>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HTML Preformatted"/>
    <w:basedOn w:val="1"/>
    <w:autoRedefine/>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autoRedefine/>
    <w:qFormat/>
    <w:uiPriority w:val="0"/>
    <w:pPr>
      <w:spacing w:before="0" w:beforeAutospacing="1" w:after="0" w:afterAutospacing="1"/>
      <w:ind w:left="0" w:right="0"/>
      <w:jc w:val="left"/>
    </w:pPr>
    <w:rPr>
      <w:kern w:val="0"/>
      <w:sz w:val="24"/>
      <w:lang w:val="en-US" w:eastAsia="zh-CN" w:bidi="ar"/>
    </w:rPr>
  </w:style>
  <w:style w:type="character" w:styleId="13">
    <w:name w:val="Strong"/>
    <w:basedOn w:val="12"/>
    <w:autoRedefine/>
    <w:qFormat/>
    <w:uiPriority w:val="0"/>
    <w:rPr>
      <w:b/>
    </w:rPr>
  </w:style>
  <w:style w:type="character" w:styleId="14">
    <w:name w:val="Emphasis"/>
    <w:autoRedefine/>
    <w:qFormat/>
    <w:uiPriority w:val="20"/>
    <w:rPr>
      <w:rFonts w:ascii="Calibri" w:hAnsi="Calibri" w:eastAsia="宋体" w:cs="Times New Roman"/>
      <w:i/>
      <w:iCs/>
    </w:rPr>
  </w:style>
  <w:style w:type="character" w:styleId="15">
    <w:name w:val="Hyperlink"/>
    <w:basedOn w:val="12"/>
    <w:autoRedefine/>
    <w:qFormat/>
    <w:uiPriority w:val="0"/>
    <w:rPr>
      <w:color w:val="0000FF"/>
      <w:u w:val="single"/>
    </w:rPr>
  </w:style>
  <w:style w:type="paragraph" w:customStyle="1" w:styleId="16">
    <w:name w:val="Body text|1"/>
    <w:basedOn w:val="1"/>
    <w:autoRedefine/>
    <w:qFormat/>
    <w:uiPriority w:val="0"/>
    <w:pPr>
      <w:widowControl w:val="0"/>
      <w:shd w:val="clear" w:color="auto" w:fill="auto"/>
      <w:ind w:firstLine="300"/>
    </w:pPr>
    <w:rPr>
      <w:sz w:val="28"/>
      <w:szCs w:val="28"/>
      <w:u w:val="none"/>
      <w:shd w:val="clear" w:color="auto" w:fill="auto"/>
    </w:rPr>
  </w:style>
  <w:style w:type="paragraph" w:styleId="17">
    <w:name w:val="List Paragraph"/>
    <w:basedOn w:val="1"/>
    <w:autoRedefine/>
    <w:qFormat/>
    <w:uiPriority w:val="99"/>
    <w:pPr>
      <w:ind w:firstLine="420" w:firstLineChars="200"/>
    </w:pPr>
  </w:style>
  <w:style w:type="paragraph" w:customStyle="1" w:styleId="18">
    <w:name w:val="Body text|2"/>
    <w:basedOn w:val="1"/>
    <w:autoRedefine/>
    <w:qFormat/>
    <w:uiPriority w:val="0"/>
    <w:pPr>
      <w:widowControl w:val="0"/>
      <w:shd w:val="clear" w:color="auto" w:fill="auto"/>
    </w:pPr>
    <w:rPr>
      <w:sz w:val="112"/>
      <w:szCs w:val="112"/>
      <w:u w:val="none"/>
      <w:shd w:val="clear" w:color="auto" w:fill="auto"/>
    </w:rPr>
  </w:style>
  <w:style w:type="character" w:customStyle="1" w:styleId="19">
    <w:name w:val="bjh-p"/>
    <w:autoRedefine/>
    <w:qFormat/>
    <w:uiPriority w:val="0"/>
  </w:style>
  <w:style w:type="character" w:customStyle="1" w:styleId="20">
    <w:name w:val="NormalCharacter"/>
    <w:autoRedefine/>
    <w:semiHidden/>
    <w:qFormat/>
    <w:uiPriority w:val="0"/>
  </w:style>
  <w:style w:type="paragraph" w:customStyle="1" w:styleId="21">
    <w:name w:val="_Style 2"/>
    <w:autoRedefine/>
    <w:unhideWhenUsed/>
    <w:qFormat/>
    <w:uiPriority w:val="99"/>
    <w:pPr>
      <w:widowControl w:val="0"/>
      <w:ind w:firstLine="420" w:firstLineChars="200"/>
      <w:jc w:val="both"/>
    </w:pPr>
    <w:rPr>
      <w:rFonts w:hint="default" w:ascii="Calibri" w:hAnsi="Calibri" w:eastAsia="宋体" w:cs="Times New Roman"/>
      <w:kern w:val="2"/>
      <w:sz w:val="21"/>
      <w:szCs w:val="24"/>
      <w:lang w:val="en-US" w:eastAsia="zh-CN" w:bidi="ar-SA"/>
    </w:rPr>
  </w:style>
  <w:style w:type="paragraph" w:customStyle="1" w:styleId="22">
    <w:name w:val="msolistparagraph"/>
    <w:basedOn w:val="1"/>
    <w:autoRedefine/>
    <w:qFormat/>
    <w:uiPriority w:val="0"/>
    <w:pPr>
      <w:keepNext w:val="0"/>
      <w:keepLines w:val="0"/>
      <w:widowControl w:val="0"/>
      <w:suppressLineNumbers w:val="0"/>
      <w:spacing w:before="0" w:beforeAutospacing="0" w:after="0" w:afterAutospacing="0"/>
      <w:ind w:left="0" w:right="0" w:firstLine="420" w:firstLineChars="200"/>
      <w:jc w:val="both"/>
    </w:pPr>
    <w:rPr>
      <w:rFonts w:hint="default" w:ascii="Calibri" w:hAnsi="Calibri" w:eastAsia="宋体" w:cs="Times New Roman"/>
      <w:kern w:val="2"/>
      <w:sz w:val="21"/>
      <w:szCs w:val="24"/>
      <w:lang w:val="en-US" w:eastAsia="zh-CN" w:bidi="ar"/>
    </w:rPr>
  </w:style>
  <w:style w:type="paragraph" w:customStyle="1" w:styleId="23">
    <w:name w:val="p2"/>
    <w:basedOn w:val="1"/>
    <w:qFormat/>
    <w:uiPriority w:val="0"/>
    <w:pPr>
      <w:spacing w:before="0" w:beforeAutospacing="0" w:after="0" w:afterAutospacing="0"/>
      <w:ind w:left="0" w:right="0"/>
      <w:jc w:val="both"/>
    </w:pPr>
    <w:rPr>
      <w:rFonts w:hint="eastAsia" w:ascii="simsong" w:hAnsi="simsong" w:eastAsia="simsong" w:cs="simsong"/>
      <w:color w:val="29292E"/>
      <w:kern w:val="0"/>
      <w:sz w:val="21"/>
      <w:szCs w:val="21"/>
      <w:lang w:val="en-US" w:eastAsia="zh-CN" w:bidi="ar"/>
    </w:rPr>
  </w:style>
  <w:style w:type="character" w:customStyle="1" w:styleId="24">
    <w:name w:val="s1"/>
    <w:qFormat/>
    <w:uiPriority w:val="0"/>
    <w:rPr>
      <w:rFonts w:ascii="Helvetica" w:hAnsi="Helvetica" w:eastAsia="Helvetica" w:cs="Helvetica"/>
      <w:sz w:val="21"/>
      <w:szCs w:val="21"/>
    </w:rPr>
  </w:style>
  <w:style w:type="character" w:customStyle="1" w:styleId="25">
    <w:name w:val="s2"/>
    <w:qFormat/>
    <w:uiPriority w:val="0"/>
    <w:rPr>
      <w:color w:val="000000"/>
    </w:rPr>
  </w:style>
  <w:style w:type="paragraph" w:customStyle="1" w:styleId="26">
    <w:name w:val="p4"/>
    <w:basedOn w:val="1"/>
    <w:qFormat/>
    <w:uiPriority w:val="0"/>
    <w:pPr>
      <w:spacing w:before="0" w:beforeAutospacing="0" w:after="0" w:afterAutospacing="0"/>
      <w:ind w:left="0" w:right="0"/>
      <w:jc w:val="left"/>
    </w:pPr>
    <w:rPr>
      <w:rFonts w:hint="default" w:ascii="Helvetica" w:hAnsi="Helvetica" w:eastAsia="Helvetica" w:cs="Helvetica"/>
      <w:color w:val="B00004"/>
      <w:kern w:val="0"/>
      <w:sz w:val="21"/>
      <w:szCs w:val="21"/>
      <w:lang w:val="en-US" w:eastAsia="zh-CN" w:bidi="ar"/>
    </w:rPr>
  </w:style>
  <w:style w:type="character" w:customStyle="1" w:styleId="27">
    <w:name w:val="s4"/>
    <w:qFormat/>
    <w:uiPriority w:val="0"/>
    <w:rPr>
      <w:rFonts w:ascii="simsong" w:hAnsi="simsong" w:eastAsia="simsong" w:cs="simsong"/>
      <w:color w:val="000000"/>
      <w:sz w:val="21"/>
      <w:szCs w:val="21"/>
    </w:rPr>
  </w:style>
  <w:style w:type="character" w:customStyle="1" w:styleId="28">
    <w:name w:val="s3"/>
    <w:qFormat/>
    <w:uiPriority w:val="0"/>
    <w:rPr>
      <w:rFonts w:hint="eastAsia" w:ascii="simsong" w:hAnsi="simsong" w:eastAsia="simsong" w:cs="simsong"/>
      <w:sz w:val="21"/>
      <w:szCs w:val="2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846</Words>
  <Characters>3834</Characters>
  <Lines>1</Lines>
  <Paragraphs>1</Paragraphs>
  <TotalTime>0</TotalTime>
  <ScaleCrop>false</ScaleCrop>
  <LinksUpToDate>false</LinksUpToDate>
  <CharactersWithSpaces>4531</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2021-05-25T03:28:00Z</dcterms:created>
  <dc:creator>ujnha</dc:creator>
  <cp:lastModifiedBy>柠檬婕</cp:lastModifiedBy>
  <dcterms:modified xsi:type="dcterms:W3CDTF">2025-03-21T07:47:04Z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FBA331FE285B47D490AA5E5EC502A810_13</vt:lpwstr>
  </property>
  <property fmtid="{D5CDD505-2E9C-101B-9397-08002B2CF9AE}" pid="4" name="commondata">
    <vt:lpwstr>eyJoZGlkIjoiYTNhZjA5OTUxZTJjY2JmOTM1ZjYwNGY1MjRlZTQ5MWYifQ==</vt:lpwstr>
  </property>
  <property fmtid="{D5CDD505-2E9C-101B-9397-08002B2CF9AE}" pid="5" name="KSOTemplateDocerSaveRecord">
    <vt:lpwstr>eyJoZGlkIjoiYTI0YjNmNmYyMmQ0ZmJmNDg4NTYyODFjYTI1MjYzODkiLCJ1c2VySWQiOiIyMzMxMjc5NzQifQ==</vt:lpwstr>
  </property>
</Properties>
</file>