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4754" w:rsidRDefault="00475598" w:rsidP="00475598">
      <w:pPr>
        <w:autoSpaceDE w:val="0"/>
        <w:autoSpaceDN w:val="0"/>
        <w:adjustRightInd w:val="0"/>
        <w:spacing w:after="0" w:line="240" w:lineRule="auto"/>
        <w:rPr>
          <w:rFonts w:ascii="TT13Dt00" w:hAnsi="TT13Dt00" w:cs="TT13Dt00"/>
          <w:szCs w:val="20"/>
        </w:rPr>
      </w:pPr>
      <w:r w:rsidRPr="00475598">
        <w:rPr>
          <w:rFonts w:ascii="TT13Dt00" w:hAnsi="TT13Dt00" w:cs="TT13Dt00"/>
          <w:szCs w:val="20"/>
        </w:rPr>
        <w:t>Advanced Software</w:t>
      </w:r>
      <w:r>
        <w:rPr>
          <w:rFonts w:ascii="TT13Dt00" w:hAnsi="TT13Dt00" w:cs="TT13Dt00"/>
          <w:szCs w:val="20"/>
        </w:rPr>
        <w:t xml:space="preserve"> </w:t>
      </w:r>
      <w:r w:rsidRPr="00475598">
        <w:rPr>
          <w:rFonts w:ascii="TT13Dt00" w:hAnsi="TT13Dt00" w:cs="TT13Dt00"/>
          <w:szCs w:val="20"/>
        </w:rPr>
        <w:t>Engineering</w:t>
      </w:r>
      <w:r>
        <w:rPr>
          <w:rFonts w:ascii="TT13Dt00" w:hAnsi="TT13Dt00" w:cs="TT13Dt00"/>
          <w:szCs w:val="20"/>
        </w:rPr>
        <w:t xml:space="preserve"> </w:t>
      </w:r>
    </w:p>
    <w:p w:rsidR="00475598" w:rsidRDefault="0070269A" w:rsidP="00475598">
      <w:pPr>
        <w:autoSpaceDE w:val="0"/>
        <w:autoSpaceDN w:val="0"/>
        <w:adjustRightInd w:val="0"/>
        <w:spacing w:after="0" w:line="240" w:lineRule="auto"/>
      </w:pPr>
      <w:r>
        <w:t>Homework #3</w:t>
      </w:r>
    </w:p>
    <w:p w:rsidR="00475598" w:rsidRDefault="00475598" w:rsidP="00475598">
      <w:pPr>
        <w:autoSpaceDE w:val="0"/>
        <w:autoSpaceDN w:val="0"/>
        <w:adjustRightInd w:val="0"/>
        <w:spacing w:after="0" w:line="240" w:lineRule="auto"/>
      </w:pPr>
      <w:r>
        <w:t>Patrick O’Brien</w:t>
      </w:r>
    </w:p>
    <w:p w:rsidR="00475598" w:rsidRDefault="00475598" w:rsidP="00475598">
      <w:pPr>
        <w:autoSpaceDE w:val="0"/>
        <w:autoSpaceDN w:val="0"/>
        <w:adjustRightInd w:val="0"/>
        <w:spacing w:after="0" w:line="240" w:lineRule="auto"/>
      </w:pPr>
    </w:p>
    <w:p w:rsidR="00475598" w:rsidRDefault="00475598" w:rsidP="00475598">
      <w:pPr>
        <w:autoSpaceDE w:val="0"/>
        <w:autoSpaceDN w:val="0"/>
        <w:adjustRightInd w:val="0"/>
        <w:spacing w:after="0" w:line="240" w:lineRule="auto"/>
      </w:pPr>
    </w:p>
    <w:p w:rsidR="00475598" w:rsidRDefault="00077156" w:rsidP="00475598">
      <w:pPr>
        <w:autoSpaceDE w:val="0"/>
        <w:autoSpaceDN w:val="0"/>
        <w:adjustRightInd w:val="0"/>
        <w:spacing w:after="0" w:line="240" w:lineRule="auto"/>
      </w:pPr>
      <w:r>
        <w:t>EJB</w:t>
      </w:r>
      <w:r w:rsidR="00475598">
        <w:t>:</w:t>
      </w:r>
    </w:p>
    <w:p w:rsidR="00E56D50" w:rsidRDefault="00E56D50" w:rsidP="00475598">
      <w:pPr>
        <w:autoSpaceDE w:val="0"/>
        <w:autoSpaceDN w:val="0"/>
        <w:adjustRightInd w:val="0"/>
        <w:spacing w:after="0" w:line="240" w:lineRule="auto"/>
      </w:pPr>
    </w:p>
    <w:p w:rsidR="00077156" w:rsidRDefault="00475598" w:rsidP="00CD36A2">
      <w:pPr>
        <w:autoSpaceDE w:val="0"/>
        <w:autoSpaceDN w:val="0"/>
        <w:adjustRightInd w:val="0"/>
        <w:spacing w:after="0" w:line="240" w:lineRule="auto"/>
        <w:ind w:left="720"/>
      </w:pPr>
      <w:r w:rsidRPr="00077156">
        <w:t>For testi</w:t>
      </w:r>
      <w:r w:rsidR="00077156" w:rsidRPr="00077156">
        <w:t xml:space="preserve">ng and development I used </w:t>
      </w:r>
      <w:r w:rsidR="00CD36A2">
        <w:t xml:space="preserve">Spring Beans with </w:t>
      </w:r>
      <w:proofErr w:type="spellStart"/>
      <w:r w:rsidR="00CD36A2">
        <w:t>jaxws</w:t>
      </w:r>
      <w:proofErr w:type="spellEnd"/>
      <w:r w:rsidR="00CD36A2">
        <w:t xml:space="preserve"> spring </w:t>
      </w:r>
      <w:r w:rsidR="0070269A">
        <w:t xml:space="preserve">implementation (1.9) and CXF for the client (and wsdl2java) (2.7.6). Please see ivy.xml for more specifics. There were no other dependencies like corba or ejb in the last two assignments. </w:t>
      </w:r>
    </w:p>
    <w:p w:rsidR="0070269A" w:rsidRDefault="0070269A" w:rsidP="00CD36A2">
      <w:pPr>
        <w:autoSpaceDE w:val="0"/>
        <w:autoSpaceDN w:val="0"/>
        <w:adjustRightInd w:val="0"/>
        <w:spacing w:after="0" w:line="240" w:lineRule="auto"/>
        <w:ind w:left="720"/>
      </w:pPr>
    </w:p>
    <w:p w:rsidR="00077156" w:rsidRDefault="00077156" w:rsidP="00077156">
      <w:pPr>
        <w:autoSpaceDE w:val="0"/>
        <w:autoSpaceDN w:val="0"/>
        <w:adjustRightInd w:val="0"/>
        <w:spacing w:after="0" w:line="240" w:lineRule="auto"/>
      </w:pPr>
    </w:p>
    <w:p w:rsidR="00475598" w:rsidRDefault="00E56D50" w:rsidP="00077156">
      <w:pPr>
        <w:autoSpaceDE w:val="0"/>
        <w:autoSpaceDN w:val="0"/>
        <w:adjustRightInd w:val="0"/>
        <w:spacing w:after="0" w:line="240" w:lineRule="auto"/>
      </w:pPr>
      <w:r>
        <w:t xml:space="preserve">DEVELOPMENT ENVIORNMENT: </w:t>
      </w:r>
    </w:p>
    <w:p w:rsidR="00E56D50" w:rsidRDefault="00E56D50" w:rsidP="00475598">
      <w:pPr>
        <w:autoSpaceDE w:val="0"/>
        <w:autoSpaceDN w:val="0"/>
        <w:adjustRightInd w:val="0"/>
        <w:spacing w:after="0" w:line="240" w:lineRule="auto"/>
      </w:pPr>
      <w:r>
        <w:tab/>
      </w:r>
    </w:p>
    <w:p w:rsidR="00E56D50" w:rsidRPr="00E56D50" w:rsidRDefault="00E56D50" w:rsidP="00E56D50">
      <w:pPr>
        <w:autoSpaceDE w:val="0"/>
        <w:autoSpaceDN w:val="0"/>
        <w:adjustRightInd w:val="0"/>
        <w:spacing w:after="0" w:line="240" w:lineRule="auto"/>
        <w:ind w:left="720"/>
        <w:rPr>
          <w:szCs w:val="20"/>
        </w:rPr>
      </w:pPr>
      <w:r w:rsidRPr="00E56D50">
        <w:rPr>
          <w:szCs w:val="20"/>
        </w:rPr>
        <w:t>I am using Eclipse I</w:t>
      </w:r>
      <w:r w:rsidR="005D16D0">
        <w:rPr>
          <w:szCs w:val="20"/>
        </w:rPr>
        <w:t>DE Juno Service Release 2. D</w:t>
      </w:r>
      <w:r w:rsidRPr="00E56D50">
        <w:rPr>
          <w:szCs w:val="20"/>
        </w:rPr>
        <w:t xml:space="preserve">ependency management is being handled by IVY. </w:t>
      </w:r>
    </w:p>
    <w:p w:rsidR="00E56D50" w:rsidRDefault="00E56D50" w:rsidP="00475598">
      <w:pPr>
        <w:autoSpaceDE w:val="0"/>
        <w:autoSpaceDN w:val="0"/>
        <w:adjustRightInd w:val="0"/>
        <w:spacing w:after="0" w:line="240" w:lineRule="auto"/>
      </w:pPr>
    </w:p>
    <w:p w:rsidR="006E0846" w:rsidRDefault="006E0846" w:rsidP="00475598">
      <w:pPr>
        <w:autoSpaceDE w:val="0"/>
        <w:autoSpaceDN w:val="0"/>
        <w:adjustRightInd w:val="0"/>
        <w:spacing w:after="0" w:line="240" w:lineRule="auto"/>
      </w:pPr>
      <w:r>
        <w:t>SYSTEM ARCHITECTURE/DEPENDENCIES</w:t>
      </w:r>
    </w:p>
    <w:p w:rsidR="00077156" w:rsidRDefault="00077156" w:rsidP="00475598">
      <w:pPr>
        <w:autoSpaceDE w:val="0"/>
        <w:autoSpaceDN w:val="0"/>
        <w:adjustRightInd w:val="0"/>
        <w:spacing w:after="0" w:line="240" w:lineRule="auto"/>
      </w:pPr>
    </w:p>
    <w:p w:rsidR="00724E76" w:rsidRDefault="00724E76" w:rsidP="00077156">
      <w:pPr>
        <w:autoSpaceDE w:val="0"/>
        <w:autoSpaceDN w:val="0"/>
        <w:adjustRightInd w:val="0"/>
        <w:spacing w:after="0" w:line="240" w:lineRule="auto"/>
        <w:ind w:left="720"/>
      </w:pPr>
      <w:r>
        <w:t xml:space="preserve">The majority of the code from assignment #1 was ported over with no changes. The only change was to the wrapper classes. Instead of using corba, webservices were implemented as the communication layer of choice. The initial auction house code was designed that way to allow quick swapping of the communications layer. </w:t>
      </w:r>
    </w:p>
    <w:p w:rsidR="00724E76" w:rsidRDefault="00724E76" w:rsidP="00077156">
      <w:pPr>
        <w:autoSpaceDE w:val="0"/>
        <w:autoSpaceDN w:val="0"/>
        <w:adjustRightInd w:val="0"/>
        <w:spacing w:after="0" w:line="240" w:lineRule="auto"/>
        <w:ind w:left="720"/>
      </w:pPr>
    </w:p>
    <w:p w:rsidR="00724E76" w:rsidRDefault="00724E76" w:rsidP="00077156">
      <w:pPr>
        <w:autoSpaceDE w:val="0"/>
        <w:autoSpaceDN w:val="0"/>
        <w:adjustRightInd w:val="0"/>
        <w:spacing w:after="0" w:line="240" w:lineRule="auto"/>
        <w:ind w:left="720"/>
      </w:pPr>
      <w:r>
        <w:t xml:space="preserve">I used the </w:t>
      </w:r>
      <w:proofErr w:type="spellStart"/>
      <w:r>
        <w:t>jaxws</w:t>
      </w:r>
      <w:proofErr w:type="spellEnd"/>
      <w:r>
        <w:t xml:space="preserve"> spring libraries to implement the web service </w:t>
      </w:r>
      <w:r w:rsidR="00F42DAF">
        <w:t>piece</w:t>
      </w:r>
      <w:r>
        <w:t xml:space="preserve">. I believe the underlying implementation for that is the jetty server. I also used the standard </w:t>
      </w:r>
      <w:proofErr w:type="spellStart"/>
      <w:r>
        <w:t>javax</w:t>
      </w:r>
      <w:proofErr w:type="spellEnd"/>
      <w:r>
        <w:t xml:space="preserve"> annotations to designate my webservice class and the methods as well as the data classes. </w:t>
      </w:r>
    </w:p>
    <w:p w:rsidR="00724E76" w:rsidRDefault="00724E76" w:rsidP="00077156">
      <w:pPr>
        <w:autoSpaceDE w:val="0"/>
        <w:autoSpaceDN w:val="0"/>
        <w:adjustRightInd w:val="0"/>
        <w:spacing w:after="0" w:line="240" w:lineRule="auto"/>
        <w:ind w:left="720"/>
      </w:pPr>
    </w:p>
    <w:p w:rsidR="00724E76" w:rsidRDefault="00724E76" w:rsidP="00724E76">
      <w:pPr>
        <w:autoSpaceDE w:val="0"/>
        <w:autoSpaceDN w:val="0"/>
        <w:adjustRightInd w:val="0"/>
        <w:spacing w:after="0" w:line="240" w:lineRule="auto"/>
        <w:ind w:left="720"/>
      </w:pPr>
      <w:r>
        <w:t xml:space="preserve">I used the </w:t>
      </w:r>
      <w:proofErr w:type="spellStart"/>
      <w:r>
        <w:t>cxf</w:t>
      </w:r>
      <w:proofErr w:type="spellEnd"/>
      <w:r>
        <w:t xml:space="preserve"> libraries for the client code as well as the wsdl2java generation. In this assignment I only ended up using</w:t>
      </w:r>
      <w:r w:rsidR="00F42DAF">
        <w:t xml:space="preserve"> one generated class in the cli</w:t>
      </w:r>
      <w:r>
        <w:t>e</w:t>
      </w:r>
      <w:r w:rsidR="00F42DAF">
        <w:t>n</w:t>
      </w:r>
      <w:r>
        <w:t>t implementation: Auction. The other calls were so simple that using standard java classed was sufficient. In a production system wsdl2java would be used in an ant or maven script to generate the client class libraries.</w:t>
      </w:r>
    </w:p>
    <w:p w:rsidR="007761E4" w:rsidRDefault="007761E4" w:rsidP="00724E76">
      <w:pPr>
        <w:autoSpaceDE w:val="0"/>
        <w:autoSpaceDN w:val="0"/>
        <w:adjustRightInd w:val="0"/>
        <w:spacing w:after="0" w:line="240" w:lineRule="auto"/>
        <w:ind w:left="720"/>
      </w:pPr>
    </w:p>
    <w:p w:rsidR="007761E4" w:rsidRDefault="007761E4" w:rsidP="00724E76">
      <w:pPr>
        <w:autoSpaceDE w:val="0"/>
        <w:autoSpaceDN w:val="0"/>
        <w:adjustRightInd w:val="0"/>
        <w:spacing w:after="0" w:line="240" w:lineRule="auto"/>
        <w:ind w:left="720"/>
      </w:pPr>
      <w:r>
        <w:t xml:space="preserve">One thing of note is that both the customer and the auction house are both webservices. The customer takes in a port number so as to allow multiple customers on the same machine. The customer passes in its ws </w:t>
      </w:r>
      <w:proofErr w:type="gramStart"/>
      <w:r>
        <w:t>url</w:t>
      </w:r>
      <w:proofErr w:type="gramEnd"/>
      <w:r>
        <w:t xml:space="preserve"> to the auction house upon registering. When an auction is finished the auction house calls </w:t>
      </w:r>
      <w:proofErr w:type="gramStart"/>
      <w:r>
        <w:t>that customers ws</w:t>
      </w:r>
      <w:proofErr w:type="gramEnd"/>
      <w:r>
        <w:t xml:space="preserve"> to inform them they have won that auction. The other way this is sometimes done is via continual polling of the server by the client. </w:t>
      </w:r>
      <w:proofErr w:type="spellStart"/>
      <w:r>
        <w:t>Esp</w:t>
      </w:r>
      <w:proofErr w:type="spellEnd"/>
      <w:r>
        <w:t xml:space="preserve"> in cases where you cannot use a ws on the client side. </w:t>
      </w:r>
    </w:p>
    <w:p w:rsidR="00E24D87" w:rsidRDefault="00E24D87" w:rsidP="00077156">
      <w:pPr>
        <w:autoSpaceDE w:val="0"/>
        <w:autoSpaceDN w:val="0"/>
        <w:adjustRightInd w:val="0"/>
        <w:spacing w:after="0" w:line="240" w:lineRule="auto"/>
      </w:pPr>
    </w:p>
    <w:p w:rsidR="006E0846" w:rsidRDefault="00595C8C" w:rsidP="006E0846">
      <w:pPr>
        <w:autoSpaceDE w:val="0"/>
        <w:autoSpaceDN w:val="0"/>
        <w:adjustRightInd w:val="0"/>
        <w:spacing w:after="0" w:line="240" w:lineRule="auto"/>
        <w:ind w:left="720"/>
      </w:pPr>
      <w:r>
        <w:t>I am using</w:t>
      </w:r>
      <w:r w:rsidR="006E0846">
        <w:t xml:space="preserve"> the built in java </w:t>
      </w:r>
      <w:proofErr w:type="spellStart"/>
      <w:r w:rsidR="006E0846">
        <w:t>TreeMap</w:t>
      </w:r>
      <w:proofErr w:type="spellEnd"/>
      <w:r w:rsidR="006E0846">
        <w:t xml:space="preserve"> data st</w:t>
      </w:r>
      <w:r w:rsidR="00F008B1">
        <w:t xml:space="preserve">ructures, this is due to no requirements </w:t>
      </w:r>
      <w:r w:rsidR="006E0846">
        <w:t xml:space="preserve">for persistence another data source can easily be plugged in, including a database/cache, no-sql or map-reduce implementation. </w:t>
      </w:r>
      <w:r w:rsidR="005D16D0">
        <w:t xml:space="preserve"> All variables accessible via multi-threading are using the java concurrency package. </w:t>
      </w:r>
    </w:p>
    <w:p w:rsidR="00475598" w:rsidRDefault="00475598" w:rsidP="00475598">
      <w:pPr>
        <w:autoSpaceDE w:val="0"/>
        <w:autoSpaceDN w:val="0"/>
        <w:adjustRightInd w:val="0"/>
        <w:spacing w:after="0" w:line="240" w:lineRule="auto"/>
      </w:pPr>
    </w:p>
    <w:p w:rsidR="00595C8C" w:rsidRDefault="00595C8C" w:rsidP="00595C8C">
      <w:pPr>
        <w:autoSpaceDE w:val="0"/>
        <w:autoSpaceDN w:val="0"/>
        <w:adjustRightInd w:val="0"/>
        <w:spacing w:after="0" w:line="240" w:lineRule="auto"/>
        <w:ind w:left="720"/>
      </w:pPr>
      <w:r>
        <w:t xml:space="preserve">Logging is handled via </w:t>
      </w:r>
      <w:proofErr w:type="spellStart"/>
      <w:r>
        <w:t>slf</w:t>
      </w:r>
      <w:proofErr w:type="spellEnd"/>
      <w:r>
        <w:t xml:space="preserve"> and </w:t>
      </w:r>
      <w:proofErr w:type="spellStart"/>
      <w:r>
        <w:t>logback</w:t>
      </w:r>
      <w:proofErr w:type="spellEnd"/>
      <w:r>
        <w:t>. The logback.xml file included in the project is very standard for a basic setup to write to the console.</w:t>
      </w:r>
      <w:r>
        <w:tab/>
      </w:r>
    </w:p>
    <w:p w:rsidR="00595C8C" w:rsidRDefault="00595C8C" w:rsidP="00475598">
      <w:pPr>
        <w:autoSpaceDE w:val="0"/>
        <w:autoSpaceDN w:val="0"/>
        <w:adjustRightInd w:val="0"/>
        <w:spacing w:after="0" w:line="240" w:lineRule="auto"/>
      </w:pPr>
    </w:p>
    <w:p w:rsidR="005D16D0" w:rsidRDefault="005D16D0" w:rsidP="005D16D0">
      <w:pPr>
        <w:autoSpaceDE w:val="0"/>
        <w:autoSpaceDN w:val="0"/>
        <w:adjustRightInd w:val="0"/>
        <w:spacing w:after="0" w:line="240" w:lineRule="auto"/>
        <w:ind w:left="720"/>
      </w:pPr>
      <w:r>
        <w:t xml:space="preserve">Initialization of the auction house is done via </w:t>
      </w:r>
      <w:proofErr w:type="spellStart"/>
      <w:r>
        <w:t>xtreme</w:t>
      </w:r>
      <w:proofErr w:type="spellEnd"/>
      <w:r w:rsidR="00694496">
        <w:t xml:space="preserve"> library;</w:t>
      </w:r>
      <w:r>
        <w:t xml:space="preserve"> parsing a </w:t>
      </w:r>
      <w:proofErr w:type="spellStart"/>
      <w:r>
        <w:t>json</w:t>
      </w:r>
      <w:proofErr w:type="spellEnd"/>
      <w:r>
        <w:t xml:space="preserve"> file. Invalid data is included as a testing of the loading software </w:t>
      </w:r>
      <w:r w:rsidR="00694496">
        <w:t xml:space="preserve">validation </w:t>
      </w:r>
      <w:r>
        <w:t xml:space="preserve">to ensure that the auction house does </w:t>
      </w:r>
      <w:r w:rsidR="0031054A">
        <w:t>not go into an invalid state. I. E.</w:t>
      </w:r>
      <w:r>
        <w:t xml:space="preserve">. Auctions for items that do not exist.  </w:t>
      </w:r>
    </w:p>
    <w:p w:rsidR="005D16D0" w:rsidRDefault="005D16D0" w:rsidP="00475598">
      <w:pPr>
        <w:autoSpaceDE w:val="0"/>
        <w:autoSpaceDN w:val="0"/>
        <w:adjustRightInd w:val="0"/>
        <w:spacing w:after="0" w:line="240" w:lineRule="auto"/>
      </w:pPr>
    </w:p>
    <w:p w:rsidR="00694496" w:rsidRDefault="00694496" w:rsidP="00475598">
      <w:pPr>
        <w:autoSpaceDE w:val="0"/>
        <w:autoSpaceDN w:val="0"/>
        <w:adjustRightInd w:val="0"/>
        <w:spacing w:after="0" w:line="240" w:lineRule="auto"/>
      </w:pPr>
    </w:p>
    <w:p w:rsidR="00724E76" w:rsidRDefault="00724E76" w:rsidP="00475598">
      <w:pPr>
        <w:autoSpaceDE w:val="0"/>
        <w:autoSpaceDN w:val="0"/>
        <w:adjustRightInd w:val="0"/>
        <w:spacing w:after="0" w:line="240" w:lineRule="auto"/>
      </w:pPr>
    </w:p>
    <w:p w:rsidR="00475598" w:rsidRDefault="00475598" w:rsidP="00475598">
      <w:pPr>
        <w:autoSpaceDE w:val="0"/>
        <w:autoSpaceDN w:val="0"/>
        <w:adjustRightInd w:val="0"/>
        <w:spacing w:after="0" w:line="240" w:lineRule="auto"/>
      </w:pPr>
      <w:r>
        <w:t>PROBLEMS:</w:t>
      </w:r>
    </w:p>
    <w:p w:rsidR="00475598" w:rsidRDefault="00475598" w:rsidP="00475598">
      <w:pPr>
        <w:autoSpaceDE w:val="0"/>
        <w:autoSpaceDN w:val="0"/>
        <w:adjustRightInd w:val="0"/>
        <w:spacing w:after="0" w:line="240" w:lineRule="auto"/>
      </w:pPr>
    </w:p>
    <w:p w:rsidR="00E0133B" w:rsidRDefault="00694496" w:rsidP="00694496">
      <w:pPr>
        <w:autoSpaceDE w:val="0"/>
        <w:autoSpaceDN w:val="0"/>
        <w:adjustRightInd w:val="0"/>
        <w:spacing w:after="0" w:line="240" w:lineRule="auto"/>
      </w:pPr>
      <w:r>
        <w:tab/>
      </w:r>
      <w:r w:rsidR="00E0133B">
        <w:t xml:space="preserve">I had no problems setting this up. </w:t>
      </w:r>
      <w:r w:rsidR="00724E76">
        <w:t xml:space="preserve">This took very little time to complete because I had abstracted out the communication layer in the first assignment. </w:t>
      </w:r>
    </w:p>
    <w:p w:rsidR="00954B38" w:rsidRDefault="00954B38" w:rsidP="00954B38">
      <w:pPr>
        <w:autoSpaceDE w:val="0"/>
        <w:autoSpaceDN w:val="0"/>
        <w:adjustRightInd w:val="0"/>
        <w:spacing w:after="0" w:line="240" w:lineRule="auto"/>
      </w:pPr>
    </w:p>
    <w:p w:rsidR="00475598" w:rsidRPr="00475598" w:rsidRDefault="00475598" w:rsidP="00475598">
      <w:pPr>
        <w:autoSpaceDE w:val="0"/>
        <w:autoSpaceDN w:val="0"/>
        <w:adjustRightInd w:val="0"/>
        <w:spacing w:after="0" w:line="240" w:lineRule="auto"/>
      </w:pPr>
    </w:p>
    <w:sectPr w:rsidR="00475598" w:rsidRPr="00475598" w:rsidSect="00EE7DF9">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T13Dt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431C2"/>
    <w:multiLevelType w:val="hybridMultilevel"/>
    <w:tmpl w:val="0338B676"/>
    <w:lvl w:ilvl="0" w:tplc="D4A8B8C6">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378C2ECD"/>
    <w:multiLevelType w:val="hybridMultilevel"/>
    <w:tmpl w:val="633A31A2"/>
    <w:lvl w:ilvl="0" w:tplc="8F3EC4C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475598"/>
    <w:rsid w:val="00006B8C"/>
    <w:rsid w:val="00014754"/>
    <w:rsid w:val="00077156"/>
    <w:rsid w:val="0015756C"/>
    <w:rsid w:val="00220AA4"/>
    <w:rsid w:val="0031054A"/>
    <w:rsid w:val="003243A6"/>
    <w:rsid w:val="00411655"/>
    <w:rsid w:val="004200AB"/>
    <w:rsid w:val="00475598"/>
    <w:rsid w:val="00595C8C"/>
    <w:rsid w:val="005B3DCE"/>
    <w:rsid w:val="005D16D0"/>
    <w:rsid w:val="005E525A"/>
    <w:rsid w:val="00694496"/>
    <w:rsid w:val="006E0846"/>
    <w:rsid w:val="0070269A"/>
    <w:rsid w:val="00724E76"/>
    <w:rsid w:val="007761E4"/>
    <w:rsid w:val="007A3BC6"/>
    <w:rsid w:val="00863C6A"/>
    <w:rsid w:val="00877AC4"/>
    <w:rsid w:val="00954B38"/>
    <w:rsid w:val="00BE4569"/>
    <w:rsid w:val="00BF7EF3"/>
    <w:rsid w:val="00CD36A2"/>
    <w:rsid w:val="00D46A31"/>
    <w:rsid w:val="00E0133B"/>
    <w:rsid w:val="00E24D87"/>
    <w:rsid w:val="00E56D50"/>
    <w:rsid w:val="00EE7DF9"/>
    <w:rsid w:val="00F008B1"/>
    <w:rsid w:val="00F40758"/>
    <w:rsid w:val="00F42DAF"/>
    <w:rsid w:val="00FC7E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754"/>
    <w:rPr>
      <w:rFonts w:ascii="Arial" w:hAnsi="Arial" w:cs="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5598"/>
    <w:rPr>
      <w:color w:val="0000FF" w:themeColor="hyperlink"/>
      <w:u w:val="single"/>
    </w:rPr>
  </w:style>
  <w:style w:type="paragraph" w:styleId="ListParagraph">
    <w:name w:val="List Paragraph"/>
    <w:basedOn w:val="Normal"/>
    <w:uiPriority w:val="34"/>
    <w:qFormat/>
    <w:rsid w:val="00475598"/>
    <w:pPr>
      <w:ind w:left="720"/>
      <w:contextualSpacing/>
    </w:pPr>
  </w:style>
  <w:style w:type="paragraph" w:styleId="NormalWeb">
    <w:name w:val="Normal (Web)"/>
    <w:basedOn w:val="Normal"/>
    <w:uiPriority w:val="99"/>
    <w:semiHidden/>
    <w:unhideWhenUsed/>
    <w:rsid w:val="00694496"/>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69449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650213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Bank of America</Company>
  <LinksUpToDate>false</LinksUpToDate>
  <CharactersWithSpaces>2843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O'Brien</dc:creator>
  <cp:keywords/>
  <dc:description/>
  <cp:lastModifiedBy>Patrick O'Brien</cp:lastModifiedBy>
  <cp:revision>24</cp:revision>
  <dcterms:created xsi:type="dcterms:W3CDTF">2013-07-29T16:47:00Z</dcterms:created>
  <dcterms:modified xsi:type="dcterms:W3CDTF">2013-09-25T16:43:00Z</dcterms:modified>
</cp:coreProperties>
</file>