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D71" w:rsidRPr="00980BAA" w:rsidRDefault="00980BAA" w:rsidP="00980BAA">
      <w:pPr>
        <w:jc w:val="center"/>
        <w:rPr>
          <w:color w:val="FF0000"/>
          <w:sz w:val="30"/>
          <w:szCs w:val="30"/>
        </w:rPr>
      </w:pPr>
      <w:r w:rsidRPr="00980BAA">
        <w:rPr>
          <w:color w:val="FF0000"/>
          <w:sz w:val="30"/>
          <w:szCs w:val="30"/>
        </w:rPr>
        <w:t>AWS Identity Access management Users Creation</w:t>
      </w:r>
    </w:p>
    <w:p w:rsidR="00980BAA" w:rsidRDefault="00980BAA" w:rsidP="00980BAA">
      <w:pPr>
        <w:rPr>
          <w:sz w:val="28"/>
          <w:szCs w:val="28"/>
        </w:rPr>
      </w:pPr>
    </w:p>
    <w:tbl>
      <w:tblPr>
        <w:tblStyle w:val="TableGrid"/>
        <w:tblW w:w="9643" w:type="dxa"/>
        <w:tblLook w:val="04A0" w:firstRow="1" w:lastRow="0" w:firstColumn="1" w:lastColumn="0" w:noHBand="0" w:noVBand="1"/>
      </w:tblPr>
      <w:tblGrid>
        <w:gridCol w:w="3936"/>
        <w:gridCol w:w="2492"/>
        <w:gridCol w:w="3215"/>
      </w:tblGrid>
      <w:tr w:rsidR="00980BAA" w:rsidTr="00980BAA">
        <w:trPr>
          <w:trHeight w:val="347"/>
        </w:trPr>
        <w:tc>
          <w:tcPr>
            <w:tcW w:w="3936" w:type="dxa"/>
          </w:tcPr>
          <w:p w:rsidR="00980BAA" w:rsidRDefault="00980BAA" w:rsidP="00980BAA">
            <w:pPr>
              <w:jc w:val="center"/>
              <w:rPr>
                <w:sz w:val="28"/>
                <w:szCs w:val="28"/>
              </w:rPr>
            </w:pPr>
            <w:r w:rsidRPr="003C17B9">
              <w:rPr>
                <w:color w:val="E36C0A" w:themeColor="accent6" w:themeShade="BF"/>
                <w:sz w:val="28"/>
                <w:szCs w:val="28"/>
              </w:rPr>
              <w:t>Title</w:t>
            </w:r>
          </w:p>
        </w:tc>
        <w:tc>
          <w:tcPr>
            <w:tcW w:w="2492" w:type="dxa"/>
          </w:tcPr>
          <w:p w:rsidR="00980BAA" w:rsidRDefault="00980BAA" w:rsidP="00980BAA">
            <w:pPr>
              <w:jc w:val="center"/>
              <w:rPr>
                <w:sz w:val="28"/>
                <w:szCs w:val="28"/>
              </w:rPr>
            </w:pPr>
            <w:r w:rsidRPr="003C17B9">
              <w:rPr>
                <w:color w:val="E36C0A" w:themeColor="accent6" w:themeShade="BF"/>
                <w:sz w:val="28"/>
                <w:szCs w:val="28"/>
              </w:rPr>
              <w:t>Group</w:t>
            </w:r>
          </w:p>
        </w:tc>
        <w:tc>
          <w:tcPr>
            <w:tcW w:w="3215" w:type="dxa"/>
          </w:tcPr>
          <w:p w:rsidR="00980BAA" w:rsidRDefault="00980BAA" w:rsidP="00980BAA">
            <w:pPr>
              <w:jc w:val="center"/>
              <w:rPr>
                <w:sz w:val="28"/>
                <w:szCs w:val="28"/>
              </w:rPr>
            </w:pPr>
            <w:r w:rsidRPr="003C17B9">
              <w:rPr>
                <w:color w:val="E36C0A" w:themeColor="accent6" w:themeShade="BF"/>
                <w:sz w:val="28"/>
                <w:szCs w:val="28"/>
              </w:rPr>
              <w:t>Effective date</w:t>
            </w:r>
          </w:p>
        </w:tc>
      </w:tr>
      <w:tr w:rsidR="00980BAA" w:rsidTr="00980BAA">
        <w:trPr>
          <w:trHeight w:val="678"/>
        </w:trPr>
        <w:tc>
          <w:tcPr>
            <w:tcW w:w="3936" w:type="dxa"/>
          </w:tcPr>
          <w:p w:rsidR="00980BAA" w:rsidRDefault="00980BAA" w:rsidP="00980BAA">
            <w:pPr>
              <w:jc w:val="center"/>
              <w:rPr>
                <w:sz w:val="28"/>
                <w:szCs w:val="28"/>
              </w:rPr>
            </w:pPr>
            <w:r>
              <w:rPr>
                <w:sz w:val="28"/>
                <w:szCs w:val="28"/>
              </w:rPr>
              <w:t>Procedure Providing the user access to new members</w:t>
            </w:r>
          </w:p>
        </w:tc>
        <w:tc>
          <w:tcPr>
            <w:tcW w:w="2492" w:type="dxa"/>
          </w:tcPr>
          <w:p w:rsidR="00980BAA" w:rsidRDefault="00980BAA" w:rsidP="00980BAA">
            <w:pPr>
              <w:jc w:val="center"/>
              <w:rPr>
                <w:sz w:val="28"/>
                <w:szCs w:val="28"/>
              </w:rPr>
            </w:pPr>
            <w:r>
              <w:rPr>
                <w:sz w:val="28"/>
                <w:szCs w:val="28"/>
              </w:rPr>
              <w:t>Cloud Infra Team</w:t>
            </w:r>
          </w:p>
        </w:tc>
        <w:tc>
          <w:tcPr>
            <w:tcW w:w="3215" w:type="dxa"/>
          </w:tcPr>
          <w:p w:rsidR="00980BAA" w:rsidRDefault="00980BAA" w:rsidP="00980BAA">
            <w:pPr>
              <w:jc w:val="center"/>
              <w:rPr>
                <w:sz w:val="28"/>
                <w:szCs w:val="28"/>
              </w:rPr>
            </w:pPr>
            <w:r>
              <w:rPr>
                <w:sz w:val="28"/>
                <w:szCs w:val="28"/>
              </w:rPr>
              <w:t>24/12/2020</w:t>
            </w:r>
          </w:p>
        </w:tc>
      </w:tr>
    </w:tbl>
    <w:p w:rsidR="00980BAA" w:rsidRDefault="00980BAA" w:rsidP="00980BAA">
      <w:pPr>
        <w:rPr>
          <w:sz w:val="28"/>
          <w:szCs w:val="28"/>
        </w:rPr>
      </w:pPr>
    </w:p>
    <w:p w:rsidR="00980BAA" w:rsidRDefault="00980BAA" w:rsidP="00980BAA">
      <w:pPr>
        <w:rPr>
          <w:color w:val="FF0000"/>
          <w:sz w:val="28"/>
          <w:szCs w:val="28"/>
        </w:rPr>
      </w:pPr>
      <w:proofErr w:type="gramStart"/>
      <w:r w:rsidRPr="003C17B9">
        <w:rPr>
          <w:color w:val="FF0000"/>
          <w:sz w:val="28"/>
          <w:szCs w:val="28"/>
          <w:u w:val="single"/>
        </w:rPr>
        <w:t>Purpose</w:t>
      </w:r>
      <w:r w:rsidR="003C17B9">
        <w:rPr>
          <w:color w:val="FF0000"/>
          <w:sz w:val="28"/>
          <w:szCs w:val="28"/>
        </w:rPr>
        <w:t xml:space="preserve"> :</w:t>
      </w:r>
      <w:proofErr w:type="gramEnd"/>
      <w:r w:rsidR="003C17B9">
        <w:rPr>
          <w:color w:val="FF0000"/>
          <w:sz w:val="28"/>
          <w:szCs w:val="28"/>
        </w:rPr>
        <w:t>-</w:t>
      </w:r>
    </w:p>
    <w:p w:rsidR="003C17B9" w:rsidRPr="003C17B9" w:rsidRDefault="003C17B9" w:rsidP="00980BAA">
      <w:pPr>
        <w:rPr>
          <w:color w:val="000000" w:themeColor="text1"/>
          <w:sz w:val="28"/>
          <w:szCs w:val="28"/>
        </w:rPr>
      </w:pPr>
      <w:r>
        <w:rPr>
          <w:color w:val="000000" w:themeColor="text1"/>
          <w:sz w:val="28"/>
          <w:szCs w:val="28"/>
        </w:rPr>
        <w:tab/>
        <w:t>To create the users to accessing the AWS account</w:t>
      </w:r>
      <w:r w:rsidR="006C2900">
        <w:rPr>
          <w:color w:val="000000" w:themeColor="text1"/>
          <w:sz w:val="28"/>
          <w:szCs w:val="28"/>
        </w:rPr>
        <w:t xml:space="preserve"> to give their permissions what they need to work.</w:t>
      </w:r>
    </w:p>
    <w:p w:rsidR="00980BAA" w:rsidRDefault="00980BAA" w:rsidP="00980BAA">
      <w:pPr>
        <w:rPr>
          <w:color w:val="FF0000"/>
          <w:sz w:val="28"/>
          <w:szCs w:val="28"/>
          <w:u w:val="single"/>
        </w:rPr>
      </w:pPr>
      <w:r w:rsidRPr="003C17B9">
        <w:rPr>
          <w:color w:val="FF0000"/>
          <w:sz w:val="28"/>
          <w:szCs w:val="28"/>
          <w:u w:val="single"/>
        </w:rPr>
        <w:t>Scope</w:t>
      </w:r>
    </w:p>
    <w:p w:rsidR="006C2900" w:rsidRPr="006C2900" w:rsidRDefault="006C2900" w:rsidP="00980BAA">
      <w:pPr>
        <w:rPr>
          <w:color w:val="000000" w:themeColor="text1"/>
          <w:sz w:val="28"/>
          <w:szCs w:val="28"/>
        </w:rPr>
      </w:pPr>
      <w:r>
        <w:rPr>
          <w:color w:val="000000" w:themeColor="text1"/>
          <w:sz w:val="28"/>
          <w:szCs w:val="28"/>
        </w:rPr>
        <w:tab/>
        <w:t>Users to accessing the AWS Account with their work environment</w:t>
      </w:r>
    </w:p>
    <w:p w:rsidR="00980BAA" w:rsidRDefault="00980BAA" w:rsidP="00980BAA">
      <w:pPr>
        <w:rPr>
          <w:color w:val="FF0000"/>
          <w:sz w:val="28"/>
          <w:szCs w:val="28"/>
          <w:u w:val="single"/>
        </w:rPr>
      </w:pPr>
      <w:r w:rsidRPr="003C17B9">
        <w:rPr>
          <w:color w:val="FF0000"/>
          <w:sz w:val="28"/>
          <w:szCs w:val="28"/>
          <w:u w:val="single"/>
        </w:rPr>
        <w:t>References</w:t>
      </w:r>
    </w:p>
    <w:p w:rsidR="006C2900" w:rsidRDefault="006C2900" w:rsidP="00980BAA">
      <w:pPr>
        <w:rPr>
          <w:color w:val="000000" w:themeColor="text1"/>
          <w:sz w:val="28"/>
          <w:szCs w:val="28"/>
        </w:rPr>
      </w:pPr>
      <w:r>
        <w:rPr>
          <w:color w:val="000000" w:themeColor="text1"/>
          <w:sz w:val="28"/>
          <w:szCs w:val="28"/>
        </w:rPr>
        <w:tab/>
        <w:t xml:space="preserve">AWS Documents </w:t>
      </w:r>
    </w:p>
    <w:p w:rsidR="006C2900" w:rsidRDefault="006C2900" w:rsidP="00980BAA">
      <w:pPr>
        <w:rPr>
          <w:color w:val="000000" w:themeColor="text1"/>
          <w:sz w:val="28"/>
          <w:szCs w:val="28"/>
        </w:rPr>
      </w:pPr>
      <w:r>
        <w:rPr>
          <w:color w:val="000000" w:themeColor="text1"/>
          <w:sz w:val="28"/>
          <w:szCs w:val="28"/>
        </w:rPr>
        <w:tab/>
      </w:r>
      <w:hyperlink r:id="rId6" w:history="1">
        <w:r w:rsidRPr="00F5381E">
          <w:rPr>
            <w:rStyle w:val="Hyperlink"/>
            <w:sz w:val="28"/>
            <w:szCs w:val="28"/>
          </w:rPr>
          <w:t>https://docs.aws.amazon.com/iam/</w:t>
        </w:r>
      </w:hyperlink>
    </w:p>
    <w:p w:rsidR="006C2900" w:rsidRPr="006C2900" w:rsidRDefault="006C2900" w:rsidP="00980BAA">
      <w:pPr>
        <w:rPr>
          <w:color w:val="000000" w:themeColor="text1"/>
          <w:sz w:val="28"/>
          <w:szCs w:val="28"/>
        </w:rPr>
      </w:pPr>
    </w:p>
    <w:p w:rsidR="00980BAA" w:rsidRDefault="003C17B9" w:rsidP="00980BAA">
      <w:pPr>
        <w:rPr>
          <w:color w:val="FF0000"/>
          <w:sz w:val="28"/>
          <w:szCs w:val="28"/>
          <w:u w:val="single"/>
        </w:rPr>
      </w:pPr>
      <w:r w:rsidRPr="003C17B9">
        <w:rPr>
          <w:color w:val="FF0000"/>
          <w:sz w:val="28"/>
          <w:szCs w:val="28"/>
          <w:u w:val="single"/>
        </w:rPr>
        <w:t>Definitions</w:t>
      </w:r>
    </w:p>
    <w:p w:rsidR="006C2900" w:rsidRPr="006C2900" w:rsidRDefault="006C2900" w:rsidP="006C2900">
      <w:pPr>
        <w:jc w:val="both"/>
        <w:rPr>
          <w:color w:val="000000" w:themeColor="text1"/>
          <w:sz w:val="28"/>
          <w:szCs w:val="28"/>
        </w:rPr>
      </w:pPr>
      <w:r>
        <w:rPr>
          <w:color w:val="000000" w:themeColor="text1"/>
          <w:sz w:val="28"/>
          <w:szCs w:val="28"/>
        </w:rPr>
        <w:tab/>
      </w:r>
      <w:r w:rsidRPr="006C2900">
        <w:rPr>
          <w:color w:val="000000" w:themeColor="text1"/>
          <w:sz w:val="28"/>
          <w:szCs w:val="28"/>
        </w:rPr>
        <w:t>Introduces you to AWS Identity and Access Management, helps you set up users and groups, and shows you how to protect your resources with access control policies. Also shows how to connect to other identity services to grant external users access to your AWS resources.</w:t>
      </w:r>
    </w:p>
    <w:p w:rsidR="006C2900" w:rsidRPr="003C17B9" w:rsidRDefault="006C2900" w:rsidP="00980BAA">
      <w:pPr>
        <w:rPr>
          <w:color w:val="FF0000"/>
          <w:sz w:val="28"/>
          <w:szCs w:val="28"/>
          <w:u w:val="single"/>
        </w:rPr>
      </w:pPr>
    </w:p>
    <w:p w:rsidR="00980BAA" w:rsidRPr="003C17B9" w:rsidRDefault="00980BAA" w:rsidP="00980BAA">
      <w:pPr>
        <w:rPr>
          <w:color w:val="FF0000"/>
          <w:sz w:val="28"/>
          <w:szCs w:val="28"/>
          <w:u w:val="single"/>
        </w:rPr>
      </w:pPr>
      <w:r w:rsidRPr="003C17B9">
        <w:rPr>
          <w:color w:val="FF0000"/>
          <w:sz w:val="28"/>
          <w:szCs w:val="28"/>
          <w:u w:val="single"/>
        </w:rPr>
        <w:t xml:space="preserve">Roles and </w:t>
      </w:r>
      <w:r w:rsidR="003C17B9" w:rsidRPr="003C17B9">
        <w:rPr>
          <w:color w:val="FF0000"/>
          <w:sz w:val="28"/>
          <w:szCs w:val="28"/>
          <w:u w:val="single"/>
        </w:rPr>
        <w:t>responsibilities</w:t>
      </w:r>
    </w:p>
    <w:p w:rsidR="00980BAA" w:rsidRDefault="006C2900" w:rsidP="006C2900">
      <w:pPr>
        <w:jc w:val="both"/>
        <w:rPr>
          <w:color w:val="000000" w:themeColor="text1"/>
          <w:sz w:val="28"/>
          <w:szCs w:val="28"/>
        </w:rPr>
      </w:pPr>
      <w:r>
        <w:rPr>
          <w:color w:val="000000" w:themeColor="text1"/>
          <w:sz w:val="28"/>
          <w:szCs w:val="28"/>
        </w:rPr>
        <w:tab/>
      </w:r>
      <w:proofErr w:type="gramStart"/>
      <w:r>
        <w:rPr>
          <w:color w:val="000000" w:themeColor="text1"/>
          <w:sz w:val="28"/>
          <w:szCs w:val="28"/>
        </w:rPr>
        <w:t xml:space="preserve">Describes </w:t>
      </w:r>
      <w:r w:rsidRPr="006C2900">
        <w:rPr>
          <w:color w:val="000000" w:themeColor="text1"/>
          <w:sz w:val="28"/>
          <w:szCs w:val="28"/>
        </w:rPr>
        <w:t>the API operations for IAM Access Analyser.</w:t>
      </w:r>
      <w:proofErr w:type="gramEnd"/>
      <w:r w:rsidRPr="006C2900">
        <w:rPr>
          <w:color w:val="000000" w:themeColor="text1"/>
          <w:sz w:val="28"/>
          <w:szCs w:val="28"/>
        </w:rPr>
        <w:t xml:space="preserve"> Also provides sample requests, responses, and errors for the supported web services protocols.</w:t>
      </w:r>
    </w:p>
    <w:p w:rsidR="002D71BE" w:rsidRDefault="002D71BE" w:rsidP="006C2900">
      <w:pPr>
        <w:jc w:val="both"/>
        <w:rPr>
          <w:color w:val="000000" w:themeColor="text1"/>
          <w:sz w:val="28"/>
          <w:szCs w:val="28"/>
        </w:rPr>
      </w:pPr>
    </w:p>
    <w:p w:rsidR="002D71BE" w:rsidRDefault="002D71BE" w:rsidP="006C2900">
      <w:pPr>
        <w:jc w:val="both"/>
        <w:rPr>
          <w:color w:val="000000" w:themeColor="text1"/>
          <w:sz w:val="28"/>
          <w:szCs w:val="28"/>
        </w:rPr>
      </w:pPr>
    </w:p>
    <w:p w:rsidR="002D71BE" w:rsidRDefault="002D71BE" w:rsidP="006C2900">
      <w:pPr>
        <w:jc w:val="both"/>
        <w:rPr>
          <w:color w:val="000000" w:themeColor="text1"/>
          <w:sz w:val="28"/>
          <w:szCs w:val="28"/>
        </w:rPr>
      </w:pPr>
      <w:r>
        <w:rPr>
          <w:color w:val="000000" w:themeColor="text1"/>
          <w:sz w:val="28"/>
          <w:szCs w:val="28"/>
        </w:rPr>
        <w:lastRenderedPageBreak/>
        <w:t>Team Members are</w:t>
      </w:r>
    </w:p>
    <w:tbl>
      <w:tblPr>
        <w:tblStyle w:val="TableGrid"/>
        <w:tblW w:w="0" w:type="auto"/>
        <w:tblInd w:w="860" w:type="dxa"/>
        <w:tblLook w:val="04A0" w:firstRow="1" w:lastRow="0" w:firstColumn="1" w:lastColumn="0" w:noHBand="0" w:noVBand="1"/>
      </w:tblPr>
      <w:tblGrid>
        <w:gridCol w:w="3660"/>
        <w:gridCol w:w="3661"/>
      </w:tblGrid>
      <w:tr w:rsidR="002D71BE" w:rsidTr="002D71BE">
        <w:trPr>
          <w:trHeight w:val="387"/>
        </w:trPr>
        <w:tc>
          <w:tcPr>
            <w:tcW w:w="3660" w:type="dxa"/>
          </w:tcPr>
          <w:p w:rsidR="002D71BE" w:rsidRDefault="002D71BE" w:rsidP="002D71BE">
            <w:pPr>
              <w:jc w:val="center"/>
              <w:rPr>
                <w:color w:val="000000" w:themeColor="text1"/>
                <w:sz w:val="28"/>
                <w:szCs w:val="28"/>
              </w:rPr>
            </w:pPr>
            <w:r>
              <w:rPr>
                <w:color w:val="000000" w:themeColor="text1"/>
                <w:sz w:val="28"/>
                <w:szCs w:val="28"/>
              </w:rPr>
              <w:t>Name</w:t>
            </w:r>
          </w:p>
        </w:tc>
        <w:tc>
          <w:tcPr>
            <w:tcW w:w="3661" w:type="dxa"/>
          </w:tcPr>
          <w:p w:rsidR="002D71BE" w:rsidRDefault="002D71BE" w:rsidP="002D71BE">
            <w:pPr>
              <w:jc w:val="center"/>
              <w:rPr>
                <w:color w:val="000000" w:themeColor="text1"/>
                <w:sz w:val="28"/>
                <w:szCs w:val="28"/>
              </w:rPr>
            </w:pPr>
            <w:r>
              <w:rPr>
                <w:color w:val="000000" w:themeColor="text1"/>
                <w:sz w:val="28"/>
                <w:szCs w:val="28"/>
              </w:rPr>
              <w:t>Mail</w:t>
            </w:r>
          </w:p>
        </w:tc>
      </w:tr>
      <w:tr w:rsidR="002D71BE" w:rsidTr="002D71BE">
        <w:trPr>
          <w:trHeight w:val="387"/>
        </w:trPr>
        <w:tc>
          <w:tcPr>
            <w:tcW w:w="3660" w:type="dxa"/>
          </w:tcPr>
          <w:p w:rsidR="002D71BE" w:rsidRDefault="002D71BE" w:rsidP="002D71BE">
            <w:pPr>
              <w:jc w:val="center"/>
              <w:rPr>
                <w:color w:val="000000" w:themeColor="text1"/>
                <w:sz w:val="28"/>
                <w:szCs w:val="28"/>
              </w:rPr>
            </w:pPr>
            <w:proofErr w:type="spellStart"/>
            <w:r>
              <w:rPr>
                <w:color w:val="000000" w:themeColor="text1"/>
                <w:sz w:val="28"/>
                <w:szCs w:val="28"/>
              </w:rPr>
              <w:t>S.Mahender</w:t>
            </w:r>
            <w:proofErr w:type="spellEnd"/>
          </w:p>
        </w:tc>
        <w:tc>
          <w:tcPr>
            <w:tcW w:w="3661" w:type="dxa"/>
          </w:tcPr>
          <w:p w:rsidR="002D71BE" w:rsidRDefault="00297FCB" w:rsidP="002D71BE">
            <w:pPr>
              <w:jc w:val="center"/>
              <w:rPr>
                <w:color w:val="000000" w:themeColor="text1"/>
                <w:sz w:val="28"/>
                <w:szCs w:val="28"/>
              </w:rPr>
            </w:pPr>
            <w:hyperlink r:id="rId7" w:history="1">
              <w:r w:rsidRPr="00F5381E">
                <w:rPr>
                  <w:rStyle w:val="Hyperlink"/>
                  <w:rFonts w:ascii="Helvetica" w:hAnsi="Helvetica" w:cs="Helvetica"/>
                  <w:sz w:val="20"/>
                  <w:szCs w:val="20"/>
                  <w:shd w:val="clear" w:color="auto" w:fill="FFFFFF"/>
                </w:rPr>
                <w:t>mahi1263@gmail.com</w:t>
              </w:r>
            </w:hyperlink>
          </w:p>
        </w:tc>
      </w:tr>
      <w:tr w:rsidR="002D71BE" w:rsidTr="002D71BE">
        <w:trPr>
          <w:trHeight w:val="404"/>
        </w:trPr>
        <w:tc>
          <w:tcPr>
            <w:tcW w:w="3660" w:type="dxa"/>
          </w:tcPr>
          <w:p w:rsidR="002D71BE" w:rsidRDefault="002D71BE" w:rsidP="002D71BE">
            <w:pPr>
              <w:jc w:val="center"/>
              <w:rPr>
                <w:color w:val="000000" w:themeColor="text1"/>
                <w:sz w:val="28"/>
                <w:szCs w:val="28"/>
              </w:rPr>
            </w:pPr>
            <w:proofErr w:type="spellStart"/>
            <w:r>
              <w:rPr>
                <w:color w:val="000000" w:themeColor="text1"/>
                <w:sz w:val="28"/>
                <w:szCs w:val="28"/>
              </w:rPr>
              <w:t>K.KamalanadhaReddy</w:t>
            </w:r>
            <w:proofErr w:type="spellEnd"/>
          </w:p>
        </w:tc>
        <w:tc>
          <w:tcPr>
            <w:tcW w:w="3661" w:type="dxa"/>
          </w:tcPr>
          <w:p w:rsidR="002D71BE" w:rsidRDefault="002D71BE" w:rsidP="002D71BE">
            <w:pPr>
              <w:jc w:val="center"/>
              <w:rPr>
                <w:color w:val="000000" w:themeColor="text1"/>
                <w:sz w:val="28"/>
                <w:szCs w:val="28"/>
              </w:rPr>
            </w:pPr>
            <w:r w:rsidRPr="002D71BE">
              <w:rPr>
                <w:rFonts w:ascii="Helvetica" w:hAnsi="Helvetica" w:cs="Helvetica"/>
                <w:color w:val="000000"/>
                <w:sz w:val="20"/>
                <w:szCs w:val="20"/>
                <w:shd w:val="clear" w:color="auto" w:fill="FFFFFF"/>
              </w:rPr>
              <w:t>Kallitlakamal995@gmail.com</w:t>
            </w:r>
          </w:p>
        </w:tc>
      </w:tr>
      <w:tr w:rsidR="002D71BE" w:rsidTr="002D71BE">
        <w:trPr>
          <w:trHeight w:val="404"/>
        </w:trPr>
        <w:tc>
          <w:tcPr>
            <w:tcW w:w="3660" w:type="dxa"/>
          </w:tcPr>
          <w:p w:rsidR="002D71BE" w:rsidRDefault="002D71BE" w:rsidP="002D71BE">
            <w:pPr>
              <w:jc w:val="center"/>
              <w:rPr>
                <w:color w:val="000000" w:themeColor="text1"/>
                <w:sz w:val="28"/>
                <w:szCs w:val="28"/>
              </w:rPr>
            </w:pPr>
            <w:proofErr w:type="spellStart"/>
            <w:r>
              <w:rPr>
                <w:color w:val="000000" w:themeColor="text1"/>
                <w:sz w:val="28"/>
                <w:szCs w:val="28"/>
              </w:rPr>
              <w:t>Y.NageshwarReddy</w:t>
            </w:r>
            <w:proofErr w:type="spellEnd"/>
          </w:p>
        </w:tc>
        <w:tc>
          <w:tcPr>
            <w:tcW w:w="3661" w:type="dxa"/>
          </w:tcPr>
          <w:p w:rsidR="002D71BE" w:rsidRDefault="00297FCB" w:rsidP="002D71BE">
            <w:pPr>
              <w:jc w:val="center"/>
              <w:rPr>
                <w:color w:val="000000" w:themeColor="text1"/>
                <w:sz w:val="28"/>
                <w:szCs w:val="28"/>
              </w:rPr>
            </w:pPr>
            <w:hyperlink r:id="rId8" w:history="1">
              <w:r w:rsidRPr="00F5381E">
                <w:rPr>
                  <w:rStyle w:val="Hyperlink"/>
                  <w:rFonts w:ascii="Helvetica" w:hAnsi="Helvetica" w:cs="Helvetica"/>
                  <w:sz w:val="20"/>
                  <w:szCs w:val="20"/>
                  <w:shd w:val="clear" w:color="auto" w:fill="FFFFFF"/>
                </w:rPr>
                <w:t>yarrakondaka@gmail.com</w:t>
              </w:r>
            </w:hyperlink>
          </w:p>
        </w:tc>
      </w:tr>
    </w:tbl>
    <w:p w:rsidR="002D71BE" w:rsidRDefault="002D71BE" w:rsidP="006C2900">
      <w:pPr>
        <w:jc w:val="both"/>
        <w:rPr>
          <w:color w:val="000000" w:themeColor="text1"/>
          <w:sz w:val="28"/>
          <w:szCs w:val="28"/>
        </w:rPr>
      </w:pPr>
    </w:p>
    <w:p w:rsidR="002D71BE" w:rsidRDefault="002D71BE" w:rsidP="006C2900">
      <w:pPr>
        <w:jc w:val="both"/>
        <w:rPr>
          <w:color w:val="000000" w:themeColor="text1"/>
          <w:sz w:val="28"/>
          <w:szCs w:val="28"/>
        </w:rPr>
      </w:pPr>
    </w:p>
    <w:p w:rsidR="002D71BE" w:rsidRPr="002D71BE" w:rsidRDefault="002D71BE" w:rsidP="002D71BE">
      <w:pPr>
        <w:jc w:val="center"/>
        <w:rPr>
          <w:color w:val="000000" w:themeColor="text1"/>
          <w:sz w:val="32"/>
          <w:szCs w:val="32"/>
        </w:rPr>
      </w:pPr>
      <w:r w:rsidRPr="002D71BE">
        <w:rPr>
          <w:color w:val="E36C0A" w:themeColor="accent6" w:themeShade="BF"/>
          <w:sz w:val="32"/>
          <w:szCs w:val="32"/>
          <w:u w:val="single"/>
        </w:rPr>
        <w:t>Creating the User and giving the permissions</w:t>
      </w:r>
    </w:p>
    <w:p w:rsidR="002D71BE" w:rsidRDefault="002D71BE" w:rsidP="006C2900">
      <w:pPr>
        <w:jc w:val="both"/>
        <w:rPr>
          <w:color w:val="000000" w:themeColor="text1"/>
          <w:sz w:val="28"/>
          <w:szCs w:val="28"/>
        </w:rPr>
      </w:pPr>
    </w:p>
    <w:p w:rsidR="002D71BE" w:rsidRDefault="002D71BE" w:rsidP="006C2900">
      <w:pPr>
        <w:jc w:val="both"/>
        <w:rPr>
          <w:color w:val="000000" w:themeColor="text1"/>
          <w:sz w:val="28"/>
          <w:szCs w:val="28"/>
        </w:rPr>
      </w:pPr>
      <w:r>
        <w:rPr>
          <w:color w:val="000000" w:themeColor="text1"/>
          <w:sz w:val="28"/>
          <w:szCs w:val="28"/>
        </w:rPr>
        <w:t xml:space="preserve">Go to the IAM service </w:t>
      </w:r>
      <w:r w:rsidR="0051689A">
        <w:rPr>
          <w:color w:val="000000" w:themeColor="text1"/>
          <w:sz w:val="28"/>
          <w:szCs w:val="28"/>
        </w:rPr>
        <w:t>it’s</w:t>
      </w:r>
      <w:r>
        <w:rPr>
          <w:color w:val="000000" w:themeColor="text1"/>
          <w:sz w:val="28"/>
          <w:szCs w:val="28"/>
        </w:rPr>
        <w:t xml:space="preserve"> under the </w:t>
      </w:r>
      <w:r w:rsidR="0051689A">
        <w:rPr>
          <w:color w:val="000000" w:themeColor="text1"/>
          <w:sz w:val="28"/>
          <w:szCs w:val="28"/>
        </w:rPr>
        <w:t>Security,</w:t>
      </w:r>
      <w:r>
        <w:rPr>
          <w:color w:val="000000" w:themeColor="text1"/>
          <w:sz w:val="28"/>
          <w:szCs w:val="28"/>
        </w:rPr>
        <w:t xml:space="preserve"> Identity, &amp; Compliance</w:t>
      </w:r>
    </w:p>
    <w:p w:rsidR="002D71BE" w:rsidRDefault="002D71BE" w:rsidP="002D71BE">
      <w:pPr>
        <w:jc w:val="center"/>
        <w:rPr>
          <w:color w:val="000000" w:themeColor="text1"/>
          <w:sz w:val="28"/>
          <w:szCs w:val="28"/>
        </w:rPr>
      </w:pPr>
      <w:r>
        <w:rPr>
          <w:noProof/>
          <w:lang w:eastAsia="en-IN"/>
        </w:rPr>
        <w:drawing>
          <wp:inline distT="0" distB="0" distL="0" distR="0" wp14:anchorId="29E78F50" wp14:editId="2F6CB3D1">
            <wp:extent cx="173355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5231"/>
                    <a:stretch/>
                  </pic:blipFill>
                  <pic:spPr bwMode="auto">
                    <a:xfrm>
                      <a:off x="0" y="0"/>
                      <a:ext cx="1733550" cy="790575"/>
                    </a:xfrm>
                    <a:prstGeom prst="rect">
                      <a:avLst/>
                    </a:prstGeom>
                    <a:ln>
                      <a:noFill/>
                    </a:ln>
                    <a:extLst>
                      <a:ext uri="{53640926-AAD7-44D8-BBD7-CCE9431645EC}">
                        <a14:shadowObscured xmlns:a14="http://schemas.microsoft.com/office/drawing/2010/main"/>
                      </a:ext>
                    </a:extLst>
                  </pic:spPr>
                </pic:pic>
              </a:graphicData>
            </a:graphic>
          </wp:inline>
        </w:drawing>
      </w:r>
    </w:p>
    <w:p w:rsidR="0051689A" w:rsidRDefault="0051689A" w:rsidP="002D71BE">
      <w:pPr>
        <w:jc w:val="center"/>
        <w:rPr>
          <w:color w:val="000000" w:themeColor="text1"/>
          <w:sz w:val="28"/>
          <w:szCs w:val="28"/>
        </w:rPr>
      </w:pPr>
    </w:p>
    <w:p w:rsidR="0051689A" w:rsidRDefault="008A2852" w:rsidP="0051689A">
      <w:pPr>
        <w:pStyle w:val="ListParagraph"/>
        <w:numPr>
          <w:ilvl w:val="0"/>
          <w:numId w:val="1"/>
        </w:numPr>
        <w:rPr>
          <w:color w:val="000000" w:themeColor="text1"/>
          <w:sz w:val="28"/>
          <w:szCs w:val="28"/>
        </w:rPr>
      </w:pPr>
      <w:r>
        <w:rPr>
          <w:color w:val="000000" w:themeColor="text1"/>
          <w:sz w:val="28"/>
          <w:szCs w:val="28"/>
        </w:rPr>
        <w:t>We need to login through AWS credentials then i</w:t>
      </w:r>
      <w:r w:rsidR="00480BF2">
        <w:rPr>
          <w:color w:val="000000" w:themeColor="text1"/>
          <w:sz w:val="28"/>
          <w:szCs w:val="28"/>
        </w:rPr>
        <w:t>ts go</w:t>
      </w:r>
      <w:r w:rsidR="0051689A">
        <w:rPr>
          <w:color w:val="000000" w:themeColor="text1"/>
          <w:sz w:val="28"/>
          <w:szCs w:val="28"/>
        </w:rPr>
        <w:t xml:space="preserve"> the IAM dashboard </w:t>
      </w:r>
    </w:p>
    <w:p w:rsidR="0051689A" w:rsidRDefault="0051689A" w:rsidP="0051689A">
      <w:pPr>
        <w:pStyle w:val="ListParagraph"/>
        <w:rPr>
          <w:color w:val="000000" w:themeColor="text1"/>
          <w:sz w:val="28"/>
          <w:szCs w:val="28"/>
        </w:rPr>
      </w:pPr>
    </w:p>
    <w:p w:rsidR="0051689A" w:rsidRDefault="0051689A" w:rsidP="0051689A">
      <w:pPr>
        <w:pStyle w:val="ListParagraph"/>
        <w:rPr>
          <w:color w:val="000000" w:themeColor="text1"/>
          <w:sz w:val="28"/>
          <w:szCs w:val="28"/>
        </w:rPr>
      </w:pPr>
      <w:r>
        <w:rPr>
          <w:noProof/>
          <w:lang w:eastAsia="en-IN"/>
        </w:rPr>
        <w:drawing>
          <wp:inline distT="0" distB="0" distL="0" distR="0" wp14:anchorId="245ADCDF" wp14:editId="182842CC">
            <wp:extent cx="49339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13885"/>
                    <a:stretch/>
                  </pic:blipFill>
                  <pic:spPr bwMode="auto">
                    <a:xfrm>
                      <a:off x="0" y="0"/>
                      <a:ext cx="4935679" cy="1495949"/>
                    </a:xfrm>
                    <a:prstGeom prst="rect">
                      <a:avLst/>
                    </a:prstGeom>
                    <a:ln>
                      <a:noFill/>
                    </a:ln>
                    <a:extLst>
                      <a:ext uri="{53640926-AAD7-44D8-BBD7-CCE9431645EC}">
                        <a14:shadowObscured xmlns:a14="http://schemas.microsoft.com/office/drawing/2010/main"/>
                      </a:ext>
                    </a:extLst>
                  </pic:spPr>
                </pic:pic>
              </a:graphicData>
            </a:graphic>
          </wp:inline>
        </w:drawing>
      </w:r>
    </w:p>
    <w:p w:rsidR="0051689A" w:rsidRDefault="0051689A" w:rsidP="0051689A">
      <w:pPr>
        <w:pStyle w:val="ListParagraph"/>
        <w:rPr>
          <w:color w:val="000000" w:themeColor="text1"/>
          <w:sz w:val="28"/>
          <w:szCs w:val="28"/>
        </w:rPr>
      </w:pPr>
    </w:p>
    <w:p w:rsidR="0051689A" w:rsidRDefault="0051689A" w:rsidP="0051689A">
      <w:pPr>
        <w:pStyle w:val="ListParagraph"/>
        <w:numPr>
          <w:ilvl w:val="0"/>
          <w:numId w:val="1"/>
        </w:numPr>
        <w:rPr>
          <w:color w:val="000000" w:themeColor="text1"/>
          <w:sz w:val="28"/>
          <w:szCs w:val="28"/>
        </w:rPr>
      </w:pPr>
      <w:r>
        <w:rPr>
          <w:color w:val="000000" w:themeColor="text1"/>
          <w:sz w:val="28"/>
          <w:szCs w:val="28"/>
        </w:rPr>
        <w:t>Under the IAM dashboard select the users</w:t>
      </w:r>
    </w:p>
    <w:p w:rsidR="0051689A" w:rsidRDefault="0051689A" w:rsidP="0051689A">
      <w:pPr>
        <w:pStyle w:val="ListParagraph"/>
        <w:rPr>
          <w:color w:val="000000" w:themeColor="text1"/>
          <w:sz w:val="28"/>
          <w:szCs w:val="28"/>
        </w:rPr>
      </w:pPr>
    </w:p>
    <w:p w:rsidR="0051689A" w:rsidRDefault="0051689A" w:rsidP="0051689A">
      <w:pPr>
        <w:pStyle w:val="ListParagraph"/>
        <w:rPr>
          <w:color w:val="000000" w:themeColor="text1"/>
          <w:sz w:val="28"/>
          <w:szCs w:val="28"/>
        </w:rPr>
      </w:pPr>
      <w:r>
        <w:rPr>
          <w:noProof/>
          <w:lang w:eastAsia="en-IN"/>
        </w:rPr>
        <w:lastRenderedPageBreak/>
        <w:drawing>
          <wp:inline distT="0" distB="0" distL="0" distR="0" wp14:anchorId="6E6B1D94" wp14:editId="18CE1DFB">
            <wp:extent cx="54864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400175"/>
                    </a:xfrm>
                    <a:prstGeom prst="rect">
                      <a:avLst/>
                    </a:prstGeom>
                  </pic:spPr>
                </pic:pic>
              </a:graphicData>
            </a:graphic>
          </wp:inline>
        </w:drawing>
      </w:r>
    </w:p>
    <w:p w:rsidR="0051689A" w:rsidRDefault="0051689A" w:rsidP="0051689A">
      <w:pPr>
        <w:pStyle w:val="ListParagraph"/>
        <w:numPr>
          <w:ilvl w:val="0"/>
          <w:numId w:val="1"/>
        </w:numPr>
        <w:rPr>
          <w:color w:val="000000" w:themeColor="text1"/>
          <w:sz w:val="28"/>
          <w:szCs w:val="28"/>
        </w:rPr>
      </w:pPr>
      <w:r>
        <w:rPr>
          <w:color w:val="000000" w:themeColor="text1"/>
          <w:sz w:val="28"/>
          <w:szCs w:val="28"/>
        </w:rPr>
        <w:t>Under</w:t>
      </w:r>
      <w:r w:rsidR="007C4BA5">
        <w:rPr>
          <w:color w:val="000000" w:themeColor="text1"/>
          <w:sz w:val="28"/>
          <w:szCs w:val="28"/>
        </w:rPr>
        <w:t xml:space="preserve"> the users tab we have</w:t>
      </w:r>
      <w:r>
        <w:rPr>
          <w:color w:val="000000" w:themeColor="text1"/>
          <w:sz w:val="28"/>
          <w:szCs w:val="28"/>
        </w:rPr>
        <w:t xml:space="preserve"> add user go to the add users</w:t>
      </w:r>
      <w:r w:rsidR="007C4BA5">
        <w:rPr>
          <w:color w:val="000000" w:themeColor="text1"/>
          <w:sz w:val="28"/>
          <w:szCs w:val="28"/>
        </w:rPr>
        <w:t xml:space="preserve"> and </w:t>
      </w:r>
      <w:proofErr w:type="spellStart"/>
      <w:r w:rsidR="007C4BA5">
        <w:rPr>
          <w:color w:val="000000" w:themeColor="text1"/>
          <w:sz w:val="28"/>
          <w:szCs w:val="28"/>
        </w:rPr>
        <w:t>perfom</w:t>
      </w:r>
      <w:proofErr w:type="spellEnd"/>
      <w:r w:rsidR="007C4BA5">
        <w:rPr>
          <w:color w:val="000000" w:themeColor="text1"/>
          <w:sz w:val="28"/>
          <w:szCs w:val="28"/>
        </w:rPr>
        <w:t xml:space="preserve"> below checks</w:t>
      </w:r>
      <w:bookmarkStart w:id="0" w:name="_GoBack"/>
      <w:bookmarkEnd w:id="0"/>
    </w:p>
    <w:p w:rsidR="0051689A" w:rsidRDefault="0051689A" w:rsidP="0051689A">
      <w:pPr>
        <w:pStyle w:val="ListParagraph"/>
        <w:rPr>
          <w:color w:val="000000" w:themeColor="text1"/>
          <w:sz w:val="28"/>
          <w:szCs w:val="28"/>
        </w:rPr>
      </w:pPr>
    </w:p>
    <w:p w:rsidR="0051689A" w:rsidRDefault="0051689A" w:rsidP="0051689A">
      <w:pPr>
        <w:pStyle w:val="ListParagraph"/>
        <w:rPr>
          <w:color w:val="000000" w:themeColor="text1"/>
          <w:sz w:val="28"/>
          <w:szCs w:val="28"/>
        </w:rPr>
      </w:pPr>
      <w:r>
        <w:rPr>
          <w:noProof/>
          <w:lang w:eastAsia="en-IN"/>
        </w:rPr>
        <w:drawing>
          <wp:inline distT="0" distB="0" distL="0" distR="0" wp14:anchorId="29EA816A" wp14:editId="716DE1CB">
            <wp:extent cx="5524500" cy="421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6992" cy="4221478"/>
                    </a:xfrm>
                    <a:prstGeom prst="rect">
                      <a:avLst/>
                    </a:prstGeom>
                  </pic:spPr>
                </pic:pic>
              </a:graphicData>
            </a:graphic>
          </wp:inline>
        </w:drawing>
      </w:r>
    </w:p>
    <w:p w:rsidR="0051689A" w:rsidRDefault="0051689A" w:rsidP="0051689A">
      <w:pPr>
        <w:pStyle w:val="ListParagraph"/>
        <w:rPr>
          <w:color w:val="000000" w:themeColor="text1"/>
          <w:sz w:val="28"/>
          <w:szCs w:val="28"/>
        </w:rPr>
      </w:pPr>
    </w:p>
    <w:p w:rsidR="0051689A" w:rsidRDefault="0051689A" w:rsidP="002F1C65">
      <w:pPr>
        <w:pStyle w:val="ListParagraph"/>
        <w:numPr>
          <w:ilvl w:val="0"/>
          <w:numId w:val="1"/>
        </w:numPr>
        <w:rPr>
          <w:color w:val="000000" w:themeColor="text1"/>
          <w:sz w:val="28"/>
          <w:szCs w:val="28"/>
        </w:rPr>
      </w:pPr>
      <w:r>
        <w:rPr>
          <w:color w:val="000000" w:themeColor="text1"/>
          <w:sz w:val="28"/>
          <w:szCs w:val="28"/>
        </w:rPr>
        <w:t xml:space="preserve">Give the details and </w:t>
      </w:r>
      <w:r w:rsidRPr="0051689A">
        <w:rPr>
          <w:color w:val="000000" w:themeColor="text1"/>
          <w:sz w:val="28"/>
          <w:szCs w:val="28"/>
        </w:rPr>
        <w:t>permissions</w:t>
      </w:r>
      <w:r>
        <w:rPr>
          <w:color w:val="000000" w:themeColor="text1"/>
          <w:sz w:val="28"/>
          <w:szCs w:val="28"/>
        </w:rPr>
        <w:t xml:space="preserve"> to the user to login credentials</w:t>
      </w:r>
      <w:r w:rsidR="002F1C65">
        <w:rPr>
          <w:color w:val="000000" w:themeColor="text1"/>
          <w:sz w:val="28"/>
          <w:szCs w:val="28"/>
        </w:rPr>
        <w:t>.</w:t>
      </w:r>
    </w:p>
    <w:p w:rsidR="002F1C65" w:rsidRDefault="002F1C65" w:rsidP="002F1C65">
      <w:pPr>
        <w:pStyle w:val="ListParagraph"/>
        <w:numPr>
          <w:ilvl w:val="0"/>
          <w:numId w:val="1"/>
        </w:numPr>
        <w:rPr>
          <w:color w:val="000000" w:themeColor="text1"/>
          <w:sz w:val="28"/>
          <w:szCs w:val="28"/>
        </w:rPr>
      </w:pPr>
      <w:r>
        <w:rPr>
          <w:color w:val="000000" w:themeColor="text1"/>
          <w:sz w:val="28"/>
          <w:szCs w:val="28"/>
        </w:rPr>
        <w:t>Add the group, if the user under the team member adding the group. With the group permissions.</w:t>
      </w:r>
    </w:p>
    <w:p w:rsidR="002F1C65" w:rsidRDefault="002F1C65" w:rsidP="002F1C65">
      <w:pPr>
        <w:pStyle w:val="ListParagraph"/>
        <w:rPr>
          <w:color w:val="000000" w:themeColor="text1"/>
          <w:sz w:val="28"/>
          <w:szCs w:val="28"/>
        </w:rPr>
      </w:pPr>
      <w:r>
        <w:rPr>
          <w:noProof/>
          <w:lang w:eastAsia="en-IN"/>
        </w:rPr>
        <w:lastRenderedPageBreak/>
        <w:drawing>
          <wp:inline distT="0" distB="0" distL="0" distR="0" wp14:anchorId="3E7A552E" wp14:editId="26057BCA">
            <wp:extent cx="55245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27598" cy="2315873"/>
                    </a:xfrm>
                    <a:prstGeom prst="rect">
                      <a:avLst/>
                    </a:prstGeom>
                  </pic:spPr>
                </pic:pic>
              </a:graphicData>
            </a:graphic>
          </wp:inline>
        </w:drawing>
      </w:r>
    </w:p>
    <w:p w:rsidR="002F1C65" w:rsidRDefault="002F1C65" w:rsidP="002F1C65">
      <w:pPr>
        <w:pStyle w:val="ListParagraph"/>
        <w:rPr>
          <w:color w:val="000000" w:themeColor="text1"/>
          <w:sz w:val="28"/>
          <w:szCs w:val="28"/>
        </w:rPr>
      </w:pPr>
    </w:p>
    <w:p w:rsidR="002F1C65" w:rsidRDefault="002F1C65" w:rsidP="002F1C65">
      <w:pPr>
        <w:pStyle w:val="ListParagraph"/>
        <w:rPr>
          <w:color w:val="000000" w:themeColor="text1"/>
          <w:sz w:val="28"/>
          <w:szCs w:val="28"/>
        </w:rPr>
      </w:pPr>
    </w:p>
    <w:p w:rsidR="002F1C65" w:rsidRDefault="002F1C65" w:rsidP="002F1C65">
      <w:pPr>
        <w:pStyle w:val="ListParagraph"/>
        <w:rPr>
          <w:color w:val="000000" w:themeColor="text1"/>
          <w:sz w:val="28"/>
          <w:szCs w:val="28"/>
        </w:rPr>
      </w:pPr>
    </w:p>
    <w:p w:rsidR="002F1C65" w:rsidRDefault="002F1C65" w:rsidP="002F1C65">
      <w:pPr>
        <w:pStyle w:val="ListParagraph"/>
        <w:numPr>
          <w:ilvl w:val="0"/>
          <w:numId w:val="1"/>
        </w:numPr>
        <w:rPr>
          <w:color w:val="000000" w:themeColor="text1"/>
          <w:sz w:val="28"/>
          <w:szCs w:val="28"/>
        </w:rPr>
      </w:pPr>
      <w:r>
        <w:rPr>
          <w:color w:val="000000" w:themeColor="text1"/>
          <w:sz w:val="28"/>
          <w:szCs w:val="28"/>
        </w:rPr>
        <w:t>If you want to copy permissions from existing user.</w:t>
      </w:r>
    </w:p>
    <w:p w:rsidR="002F1C65" w:rsidRDefault="002F1C65" w:rsidP="002F1C65">
      <w:pPr>
        <w:pStyle w:val="ListParagraph"/>
        <w:rPr>
          <w:color w:val="000000" w:themeColor="text1"/>
          <w:sz w:val="28"/>
          <w:szCs w:val="28"/>
        </w:rPr>
      </w:pPr>
      <w:r>
        <w:rPr>
          <w:color w:val="000000" w:themeColor="text1"/>
          <w:sz w:val="28"/>
          <w:szCs w:val="28"/>
        </w:rPr>
        <w:t>Then do the process.</w:t>
      </w:r>
    </w:p>
    <w:p w:rsidR="002F1C65" w:rsidRDefault="002F1C65" w:rsidP="002F1C65">
      <w:pPr>
        <w:pStyle w:val="ListParagraph"/>
        <w:rPr>
          <w:color w:val="000000" w:themeColor="text1"/>
          <w:sz w:val="28"/>
          <w:szCs w:val="28"/>
        </w:rPr>
      </w:pPr>
    </w:p>
    <w:p w:rsidR="002F1C65" w:rsidRDefault="002F1C65" w:rsidP="002F1C65">
      <w:pPr>
        <w:pStyle w:val="ListParagraph"/>
        <w:rPr>
          <w:color w:val="000000" w:themeColor="text1"/>
          <w:sz w:val="28"/>
          <w:szCs w:val="28"/>
        </w:rPr>
      </w:pPr>
      <w:r>
        <w:rPr>
          <w:noProof/>
          <w:lang w:eastAsia="en-IN"/>
        </w:rPr>
        <w:drawing>
          <wp:inline distT="0" distB="0" distL="0" distR="0" wp14:anchorId="62F89634" wp14:editId="75A7421F">
            <wp:extent cx="55054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05450" cy="1524000"/>
                    </a:xfrm>
                    <a:prstGeom prst="rect">
                      <a:avLst/>
                    </a:prstGeom>
                  </pic:spPr>
                </pic:pic>
              </a:graphicData>
            </a:graphic>
          </wp:inline>
        </w:drawing>
      </w:r>
    </w:p>
    <w:p w:rsidR="002F1C65" w:rsidRDefault="002F1C65" w:rsidP="002F1C65">
      <w:pPr>
        <w:pStyle w:val="ListParagraph"/>
        <w:rPr>
          <w:color w:val="000000" w:themeColor="text1"/>
          <w:sz w:val="28"/>
          <w:szCs w:val="28"/>
        </w:rPr>
      </w:pPr>
    </w:p>
    <w:p w:rsidR="002F1C65" w:rsidRDefault="002F1C65" w:rsidP="002F1C65">
      <w:pPr>
        <w:pStyle w:val="ListParagraph"/>
        <w:numPr>
          <w:ilvl w:val="0"/>
          <w:numId w:val="1"/>
        </w:numPr>
        <w:rPr>
          <w:color w:val="000000" w:themeColor="text1"/>
          <w:sz w:val="28"/>
          <w:szCs w:val="28"/>
        </w:rPr>
      </w:pPr>
      <w:r>
        <w:rPr>
          <w:color w:val="000000" w:themeColor="text1"/>
          <w:sz w:val="28"/>
          <w:szCs w:val="28"/>
        </w:rPr>
        <w:t>If the user not under the group then give them to separate policies.</w:t>
      </w:r>
    </w:p>
    <w:p w:rsidR="002F1C65" w:rsidRDefault="002F1C65" w:rsidP="002F1C65">
      <w:pPr>
        <w:pStyle w:val="ListParagraph"/>
        <w:rPr>
          <w:color w:val="000000" w:themeColor="text1"/>
          <w:sz w:val="28"/>
          <w:szCs w:val="28"/>
        </w:rPr>
      </w:pPr>
    </w:p>
    <w:p w:rsidR="002F1C65" w:rsidRDefault="002F1C65" w:rsidP="002F1C65">
      <w:pPr>
        <w:pStyle w:val="ListParagraph"/>
        <w:rPr>
          <w:color w:val="000000" w:themeColor="text1"/>
          <w:sz w:val="28"/>
          <w:szCs w:val="28"/>
        </w:rPr>
      </w:pPr>
      <w:r>
        <w:rPr>
          <w:noProof/>
          <w:lang w:eastAsia="en-IN"/>
        </w:rPr>
        <w:drawing>
          <wp:inline distT="0" distB="0" distL="0" distR="0" wp14:anchorId="25620CB0" wp14:editId="3D8D7A0E">
            <wp:extent cx="554355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3550" cy="1676400"/>
                    </a:xfrm>
                    <a:prstGeom prst="rect">
                      <a:avLst/>
                    </a:prstGeom>
                  </pic:spPr>
                </pic:pic>
              </a:graphicData>
            </a:graphic>
          </wp:inline>
        </w:drawing>
      </w:r>
    </w:p>
    <w:p w:rsidR="002F1C65" w:rsidRDefault="002F1C65" w:rsidP="002F1C65">
      <w:pPr>
        <w:pStyle w:val="ListParagraph"/>
        <w:rPr>
          <w:color w:val="000000" w:themeColor="text1"/>
          <w:sz w:val="28"/>
          <w:szCs w:val="28"/>
        </w:rPr>
      </w:pPr>
    </w:p>
    <w:p w:rsidR="002F1C65" w:rsidRDefault="002F1C65" w:rsidP="002F1C65">
      <w:pPr>
        <w:pStyle w:val="ListParagraph"/>
        <w:rPr>
          <w:color w:val="000000" w:themeColor="text1"/>
          <w:sz w:val="28"/>
          <w:szCs w:val="28"/>
        </w:rPr>
      </w:pPr>
    </w:p>
    <w:p w:rsidR="002F1C65" w:rsidRDefault="002F1C65" w:rsidP="002F1C65">
      <w:pPr>
        <w:pStyle w:val="ListParagraph"/>
        <w:numPr>
          <w:ilvl w:val="0"/>
          <w:numId w:val="1"/>
        </w:numPr>
        <w:rPr>
          <w:color w:val="000000" w:themeColor="text1"/>
          <w:sz w:val="28"/>
          <w:szCs w:val="28"/>
        </w:rPr>
      </w:pPr>
      <w:r>
        <w:rPr>
          <w:color w:val="000000" w:themeColor="text1"/>
          <w:sz w:val="28"/>
          <w:szCs w:val="28"/>
        </w:rPr>
        <w:t>Add the tags for the user.</w:t>
      </w:r>
    </w:p>
    <w:p w:rsidR="002F1C65" w:rsidRDefault="002F1C65" w:rsidP="002F1C65">
      <w:pPr>
        <w:pStyle w:val="ListParagraph"/>
        <w:rPr>
          <w:color w:val="000000" w:themeColor="text1"/>
          <w:sz w:val="28"/>
          <w:szCs w:val="28"/>
        </w:rPr>
      </w:pPr>
    </w:p>
    <w:p w:rsidR="002F1C65" w:rsidRDefault="002F1C65" w:rsidP="002F1C65">
      <w:pPr>
        <w:pStyle w:val="ListParagraph"/>
        <w:rPr>
          <w:color w:val="000000" w:themeColor="text1"/>
          <w:sz w:val="28"/>
          <w:szCs w:val="28"/>
        </w:rPr>
      </w:pPr>
      <w:r>
        <w:rPr>
          <w:noProof/>
          <w:lang w:eastAsia="en-IN"/>
        </w:rPr>
        <w:lastRenderedPageBreak/>
        <w:drawing>
          <wp:inline distT="0" distB="0" distL="0" distR="0" wp14:anchorId="6BD82EF5" wp14:editId="7165D106">
            <wp:extent cx="5731510" cy="1216721"/>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216721"/>
                    </a:xfrm>
                    <a:prstGeom prst="rect">
                      <a:avLst/>
                    </a:prstGeom>
                  </pic:spPr>
                </pic:pic>
              </a:graphicData>
            </a:graphic>
          </wp:inline>
        </w:drawing>
      </w:r>
    </w:p>
    <w:p w:rsidR="002F1C65" w:rsidRDefault="002F1C65" w:rsidP="002F1C65">
      <w:pPr>
        <w:pStyle w:val="ListParagraph"/>
        <w:rPr>
          <w:color w:val="000000" w:themeColor="text1"/>
          <w:sz w:val="28"/>
          <w:szCs w:val="28"/>
        </w:rPr>
      </w:pPr>
    </w:p>
    <w:p w:rsidR="00297FCB" w:rsidRDefault="00297FCB" w:rsidP="002F1C65">
      <w:pPr>
        <w:pStyle w:val="ListParagraph"/>
        <w:rPr>
          <w:color w:val="000000" w:themeColor="text1"/>
          <w:sz w:val="28"/>
          <w:szCs w:val="28"/>
        </w:rPr>
      </w:pPr>
    </w:p>
    <w:p w:rsidR="00297FCB" w:rsidRDefault="00297FCB" w:rsidP="002F1C65">
      <w:pPr>
        <w:pStyle w:val="ListParagraph"/>
        <w:rPr>
          <w:color w:val="000000" w:themeColor="text1"/>
          <w:sz w:val="28"/>
          <w:szCs w:val="28"/>
        </w:rPr>
      </w:pPr>
    </w:p>
    <w:p w:rsidR="00297FCB" w:rsidRDefault="00297FCB" w:rsidP="002F1C65">
      <w:pPr>
        <w:pStyle w:val="ListParagraph"/>
        <w:rPr>
          <w:color w:val="000000" w:themeColor="text1"/>
          <w:sz w:val="28"/>
          <w:szCs w:val="28"/>
        </w:rPr>
      </w:pPr>
    </w:p>
    <w:p w:rsidR="00297FCB" w:rsidRDefault="00297FCB" w:rsidP="002F1C65">
      <w:pPr>
        <w:pStyle w:val="ListParagraph"/>
        <w:rPr>
          <w:color w:val="000000" w:themeColor="text1"/>
          <w:sz w:val="28"/>
          <w:szCs w:val="28"/>
        </w:rPr>
      </w:pPr>
    </w:p>
    <w:p w:rsidR="00297FCB" w:rsidRDefault="00297FCB" w:rsidP="002F1C65">
      <w:pPr>
        <w:pStyle w:val="ListParagraph"/>
        <w:rPr>
          <w:color w:val="000000" w:themeColor="text1"/>
          <w:sz w:val="28"/>
          <w:szCs w:val="28"/>
        </w:rPr>
      </w:pPr>
    </w:p>
    <w:p w:rsidR="002F1C65" w:rsidRDefault="002F1C65" w:rsidP="002F1C65">
      <w:pPr>
        <w:pStyle w:val="ListParagraph"/>
        <w:numPr>
          <w:ilvl w:val="0"/>
          <w:numId w:val="1"/>
        </w:numPr>
        <w:rPr>
          <w:color w:val="000000" w:themeColor="text1"/>
          <w:sz w:val="28"/>
          <w:szCs w:val="28"/>
        </w:rPr>
      </w:pPr>
      <w:r>
        <w:rPr>
          <w:color w:val="000000" w:themeColor="text1"/>
          <w:sz w:val="28"/>
          <w:szCs w:val="28"/>
        </w:rPr>
        <w:t>At finally we check the user review screen what we given to them</w:t>
      </w:r>
      <w:r w:rsidR="00297FCB">
        <w:rPr>
          <w:color w:val="000000" w:themeColor="text1"/>
          <w:sz w:val="28"/>
          <w:szCs w:val="28"/>
        </w:rPr>
        <w:t xml:space="preserve"> like permission etc…</w:t>
      </w:r>
    </w:p>
    <w:p w:rsidR="00297FCB" w:rsidRDefault="00297FCB" w:rsidP="00297FCB">
      <w:pPr>
        <w:pStyle w:val="ListParagraph"/>
        <w:rPr>
          <w:color w:val="000000" w:themeColor="text1"/>
          <w:sz w:val="28"/>
          <w:szCs w:val="28"/>
        </w:rPr>
      </w:pPr>
    </w:p>
    <w:p w:rsidR="00297FCB" w:rsidRPr="002F1C65" w:rsidRDefault="00297FCB" w:rsidP="00297FCB">
      <w:pPr>
        <w:pStyle w:val="ListParagraph"/>
        <w:rPr>
          <w:color w:val="000000" w:themeColor="text1"/>
          <w:sz w:val="28"/>
          <w:szCs w:val="28"/>
        </w:rPr>
      </w:pPr>
      <w:r>
        <w:rPr>
          <w:noProof/>
          <w:lang w:eastAsia="en-IN"/>
        </w:rPr>
        <w:drawing>
          <wp:inline distT="0" distB="0" distL="0" distR="0" wp14:anchorId="08C9D339" wp14:editId="6E53E133">
            <wp:extent cx="5731510" cy="406288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062881"/>
                    </a:xfrm>
                    <a:prstGeom prst="rect">
                      <a:avLst/>
                    </a:prstGeom>
                  </pic:spPr>
                </pic:pic>
              </a:graphicData>
            </a:graphic>
          </wp:inline>
        </w:drawing>
      </w:r>
    </w:p>
    <w:p w:rsidR="002F1C65" w:rsidRDefault="002F1C65" w:rsidP="002F1C65">
      <w:pPr>
        <w:pStyle w:val="ListParagraph"/>
        <w:rPr>
          <w:color w:val="000000" w:themeColor="text1"/>
          <w:sz w:val="28"/>
          <w:szCs w:val="28"/>
        </w:rPr>
      </w:pPr>
    </w:p>
    <w:p w:rsidR="00297FCB" w:rsidRDefault="00297FCB" w:rsidP="002F1C65">
      <w:pPr>
        <w:pStyle w:val="ListParagraph"/>
        <w:rPr>
          <w:color w:val="000000" w:themeColor="text1"/>
          <w:sz w:val="28"/>
          <w:szCs w:val="28"/>
        </w:rPr>
      </w:pPr>
    </w:p>
    <w:p w:rsidR="00297FCB" w:rsidRDefault="00297FCB" w:rsidP="00297FCB">
      <w:pPr>
        <w:rPr>
          <w:sz w:val="28"/>
          <w:szCs w:val="28"/>
        </w:rPr>
      </w:pPr>
      <w:r w:rsidRPr="00297FCB">
        <w:rPr>
          <w:color w:val="FF0000"/>
          <w:sz w:val="28"/>
          <w:szCs w:val="28"/>
        </w:rPr>
        <w:t xml:space="preserve">Over the creation of the users and giving and give them to login credentials </w:t>
      </w:r>
    </w:p>
    <w:p w:rsidR="00297FCB" w:rsidRDefault="00297FCB" w:rsidP="00297FCB">
      <w:pPr>
        <w:rPr>
          <w:sz w:val="28"/>
          <w:szCs w:val="28"/>
        </w:rPr>
      </w:pPr>
    </w:p>
    <w:p w:rsidR="00297FCB" w:rsidRDefault="00297FCB" w:rsidP="00297FCB">
      <w:pPr>
        <w:rPr>
          <w:sz w:val="28"/>
          <w:szCs w:val="28"/>
        </w:rPr>
      </w:pPr>
      <w:r>
        <w:rPr>
          <w:sz w:val="28"/>
          <w:szCs w:val="28"/>
        </w:rPr>
        <w:lastRenderedPageBreak/>
        <w:t xml:space="preserve">Once we given the credentials to the user then they login to the </w:t>
      </w:r>
      <w:r w:rsidR="00996D71">
        <w:rPr>
          <w:sz w:val="28"/>
          <w:szCs w:val="28"/>
        </w:rPr>
        <w:t>use the link</w:t>
      </w:r>
    </w:p>
    <w:p w:rsidR="00996D71" w:rsidRDefault="00996D71" w:rsidP="00297FCB">
      <w:pPr>
        <w:rPr>
          <w:sz w:val="28"/>
          <w:szCs w:val="28"/>
        </w:rPr>
      </w:pPr>
      <w:hyperlink r:id="rId18" w:history="1">
        <w:r w:rsidRPr="00F5381E">
          <w:rPr>
            <w:rStyle w:val="Hyperlink"/>
            <w:sz w:val="28"/>
            <w:szCs w:val="28"/>
          </w:rPr>
          <w:t>https://signin.aws.amazon.com/signin?redirect_uri=https%3A%2F%2Fconsole.aws.amazon.com%2Fconsole%2Fhome%3Fstate%3DhashArgs%2523%26isauthcode%3Dtrue&amp;client_id=arn%3Aaws%3Aiam%3A%3A015428540659%3Auser%2Fhomepage&amp;forceMobileApp=0&amp;code_challenge=WbqCQJTWQYowFKsBFIPCO7OUCMQ2b874tJ97qQVY6dc&amp;code_challenge_method=SHA-256</w:t>
        </w:r>
      </w:hyperlink>
    </w:p>
    <w:p w:rsidR="00996D71" w:rsidRDefault="00996D71" w:rsidP="00297FCB">
      <w:pPr>
        <w:rPr>
          <w:sz w:val="28"/>
          <w:szCs w:val="28"/>
        </w:rPr>
      </w:pPr>
    </w:p>
    <w:p w:rsidR="00996D71" w:rsidRDefault="00996D71" w:rsidP="00297FCB">
      <w:pPr>
        <w:rPr>
          <w:sz w:val="28"/>
          <w:szCs w:val="28"/>
        </w:rPr>
      </w:pPr>
    </w:p>
    <w:p w:rsidR="00996D71" w:rsidRDefault="00996D71" w:rsidP="00297FCB">
      <w:pPr>
        <w:rPr>
          <w:sz w:val="28"/>
          <w:szCs w:val="28"/>
        </w:rPr>
      </w:pPr>
      <w:r>
        <w:rPr>
          <w:sz w:val="28"/>
          <w:szCs w:val="28"/>
        </w:rPr>
        <w:t>For the user Login use the IAM user option</w:t>
      </w:r>
    </w:p>
    <w:p w:rsidR="00297FCB" w:rsidRDefault="00297FCB" w:rsidP="00297FCB">
      <w:pPr>
        <w:rPr>
          <w:sz w:val="28"/>
          <w:szCs w:val="28"/>
        </w:rPr>
      </w:pPr>
      <w:r>
        <w:rPr>
          <w:noProof/>
          <w:lang w:eastAsia="en-IN"/>
        </w:rPr>
        <w:drawing>
          <wp:inline distT="0" distB="0" distL="0" distR="0" wp14:anchorId="3918BF9F" wp14:editId="057BFB53">
            <wp:extent cx="2305050" cy="315428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955" t="1509" r="4802" b="3233"/>
                    <a:stretch/>
                  </pic:blipFill>
                  <pic:spPr bwMode="auto">
                    <a:xfrm>
                      <a:off x="0" y="0"/>
                      <a:ext cx="2305349" cy="3154689"/>
                    </a:xfrm>
                    <a:prstGeom prst="rect">
                      <a:avLst/>
                    </a:prstGeom>
                    <a:ln>
                      <a:noFill/>
                    </a:ln>
                    <a:extLst>
                      <a:ext uri="{53640926-AAD7-44D8-BBD7-CCE9431645EC}">
                        <a14:shadowObscured xmlns:a14="http://schemas.microsoft.com/office/drawing/2010/main"/>
                      </a:ext>
                    </a:extLst>
                  </pic:spPr>
                </pic:pic>
              </a:graphicData>
            </a:graphic>
          </wp:inline>
        </w:drawing>
      </w:r>
    </w:p>
    <w:p w:rsidR="00996D71" w:rsidRDefault="00996D71" w:rsidP="00297FCB">
      <w:pPr>
        <w:rPr>
          <w:sz w:val="28"/>
          <w:szCs w:val="28"/>
        </w:rPr>
      </w:pPr>
      <w:r>
        <w:rPr>
          <w:sz w:val="28"/>
          <w:szCs w:val="28"/>
        </w:rPr>
        <w:t xml:space="preserve">For the login use the credentials like the </w:t>
      </w:r>
    </w:p>
    <w:p w:rsidR="00996D71" w:rsidRPr="00996D71" w:rsidRDefault="00996D71" w:rsidP="00297FCB">
      <w:pPr>
        <w:rPr>
          <w:b/>
          <w:bCs/>
          <w:sz w:val="28"/>
          <w:szCs w:val="28"/>
        </w:rPr>
      </w:pPr>
      <w:r w:rsidRPr="00996D71">
        <w:rPr>
          <w:b/>
          <w:bCs/>
          <w:sz w:val="28"/>
          <w:szCs w:val="28"/>
        </w:rPr>
        <w:t>Sing in as IAM user</w:t>
      </w:r>
    </w:p>
    <w:p w:rsidR="00996D71" w:rsidRPr="00996D71" w:rsidRDefault="00996D71" w:rsidP="00996D71">
      <w:pPr>
        <w:pStyle w:val="ListParagraph"/>
        <w:numPr>
          <w:ilvl w:val="0"/>
          <w:numId w:val="2"/>
        </w:numPr>
        <w:rPr>
          <w:b/>
          <w:bCs/>
          <w:sz w:val="26"/>
          <w:szCs w:val="26"/>
        </w:rPr>
      </w:pPr>
      <w:r w:rsidRPr="00996D71">
        <w:rPr>
          <w:b/>
          <w:bCs/>
          <w:sz w:val="26"/>
          <w:szCs w:val="26"/>
        </w:rPr>
        <w:t>Account ID (12 digits) or account alias</w:t>
      </w:r>
    </w:p>
    <w:p w:rsidR="00996D71" w:rsidRPr="00996D71" w:rsidRDefault="00996D71" w:rsidP="00996D71">
      <w:pPr>
        <w:pStyle w:val="ListParagraph"/>
        <w:numPr>
          <w:ilvl w:val="0"/>
          <w:numId w:val="2"/>
        </w:numPr>
        <w:rPr>
          <w:b/>
          <w:bCs/>
          <w:sz w:val="26"/>
          <w:szCs w:val="26"/>
        </w:rPr>
      </w:pPr>
      <w:r w:rsidRPr="00996D71">
        <w:rPr>
          <w:b/>
          <w:bCs/>
          <w:sz w:val="26"/>
          <w:szCs w:val="26"/>
        </w:rPr>
        <w:t>IAM user name</w:t>
      </w:r>
    </w:p>
    <w:p w:rsidR="00996D71" w:rsidRPr="00996D71" w:rsidRDefault="00996D71" w:rsidP="00996D71">
      <w:pPr>
        <w:pStyle w:val="ListParagraph"/>
        <w:numPr>
          <w:ilvl w:val="0"/>
          <w:numId w:val="2"/>
        </w:numPr>
        <w:rPr>
          <w:b/>
          <w:bCs/>
          <w:sz w:val="26"/>
          <w:szCs w:val="26"/>
        </w:rPr>
      </w:pPr>
      <w:r w:rsidRPr="00996D71">
        <w:rPr>
          <w:b/>
          <w:bCs/>
          <w:sz w:val="26"/>
          <w:szCs w:val="26"/>
        </w:rPr>
        <w:t>password</w:t>
      </w:r>
    </w:p>
    <w:p w:rsidR="00996D71" w:rsidRPr="00297FCB" w:rsidRDefault="00996D71" w:rsidP="001813FB">
      <w:pPr>
        <w:shd w:val="clear" w:color="auto" w:fill="FFFFFF"/>
        <w:spacing w:after="0" w:line="240" w:lineRule="auto"/>
        <w:rPr>
          <w:sz w:val="28"/>
          <w:szCs w:val="28"/>
        </w:rPr>
      </w:pPr>
      <w:r>
        <w:rPr>
          <w:sz w:val="28"/>
          <w:szCs w:val="28"/>
        </w:rPr>
        <w:lastRenderedPageBreak/>
        <w:t xml:space="preserve"> </w:t>
      </w:r>
      <w:r w:rsidR="001813FB">
        <w:rPr>
          <w:noProof/>
          <w:lang w:eastAsia="en-IN"/>
        </w:rPr>
        <w:drawing>
          <wp:inline distT="0" distB="0" distL="0" distR="0" wp14:anchorId="272C1CCD" wp14:editId="6259AF8D">
            <wp:extent cx="2342537" cy="34956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714" t="2923" r="6001" b="3119"/>
                    <a:stretch/>
                  </pic:blipFill>
                  <pic:spPr bwMode="auto">
                    <a:xfrm>
                      <a:off x="0" y="0"/>
                      <a:ext cx="2346595" cy="3501731"/>
                    </a:xfrm>
                    <a:prstGeom prst="rect">
                      <a:avLst/>
                    </a:prstGeom>
                    <a:ln>
                      <a:noFill/>
                    </a:ln>
                    <a:extLst>
                      <a:ext uri="{53640926-AAD7-44D8-BBD7-CCE9431645EC}">
                        <a14:shadowObscured xmlns:a14="http://schemas.microsoft.com/office/drawing/2010/main"/>
                      </a:ext>
                    </a:extLst>
                  </pic:spPr>
                </pic:pic>
              </a:graphicData>
            </a:graphic>
          </wp:inline>
        </w:drawing>
      </w:r>
    </w:p>
    <w:sectPr w:rsidR="00996D71" w:rsidRPr="00297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A0E3A"/>
    <w:multiLevelType w:val="hybridMultilevel"/>
    <w:tmpl w:val="F3383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1B6172"/>
    <w:multiLevelType w:val="hybridMultilevel"/>
    <w:tmpl w:val="952E8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AA"/>
    <w:rsid w:val="001813FB"/>
    <w:rsid w:val="00260E70"/>
    <w:rsid w:val="00297FCB"/>
    <w:rsid w:val="002D71BE"/>
    <w:rsid w:val="002F1C65"/>
    <w:rsid w:val="003C17B9"/>
    <w:rsid w:val="00480BF2"/>
    <w:rsid w:val="004C70D1"/>
    <w:rsid w:val="0051689A"/>
    <w:rsid w:val="006C2900"/>
    <w:rsid w:val="007C4BA5"/>
    <w:rsid w:val="0086725C"/>
    <w:rsid w:val="008A2852"/>
    <w:rsid w:val="00980BAA"/>
    <w:rsid w:val="00996D7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2900"/>
    <w:rPr>
      <w:color w:val="0000FF" w:themeColor="hyperlink"/>
      <w:u w:val="single"/>
    </w:rPr>
  </w:style>
  <w:style w:type="paragraph" w:styleId="BalloonText">
    <w:name w:val="Balloon Text"/>
    <w:basedOn w:val="Normal"/>
    <w:link w:val="BalloonTextChar"/>
    <w:uiPriority w:val="99"/>
    <w:semiHidden/>
    <w:unhideWhenUsed/>
    <w:rsid w:val="002D7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1BE"/>
    <w:rPr>
      <w:rFonts w:ascii="Tahoma" w:hAnsi="Tahoma" w:cs="Tahoma"/>
      <w:sz w:val="16"/>
      <w:szCs w:val="16"/>
    </w:rPr>
  </w:style>
  <w:style w:type="paragraph" w:styleId="ListParagraph">
    <w:name w:val="List Paragraph"/>
    <w:basedOn w:val="Normal"/>
    <w:uiPriority w:val="34"/>
    <w:qFormat/>
    <w:rsid w:val="005168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0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2900"/>
    <w:rPr>
      <w:color w:val="0000FF" w:themeColor="hyperlink"/>
      <w:u w:val="single"/>
    </w:rPr>
  </w:style>
  <w:style w:type="paragraph" w:styleId="BalloonText">
    <w:name w:val="Balloon Text"/>
    <w:basedOn w:val="Normal"/>
    <w:link w:val="BalloonTextChar"/>
    <w:uiPriority w:val="99"/>
    <w:semiHidden/>
    <w:unhideWhenUsed/>
    <w:rsid w:val="002D7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1BE"/>
    <w:rPr>
      <w:rFonts w:ascii="Tahoma" w:hAnsi="Tahoma" w:cs="Tahoma"/>
      <w:sz w:val="16"/>
      <w:szCs w:val="16"/>
    </w:rPr>
  </w:style>
  <w:style w:type="paragraph" w:styleId="ListParagraph">
    <w:name w:val="List Paragraph"/>
    <w:basedOn w:val="Normal"/>
    <w:uiPriority w:val="34"/>
    <w:qFormat/>
    <w:rsid w:val="0051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028183">
      <w:bodyDiv w:val="1"/>
      <w:marLeft w:val="0"/>
      <w:marRight w:val="0"/>
      <w:marTop w:val="0"/>
      <w:marBottom w:val="0"/>
      <w:divBdr>
        <w:top w:val="none" w:sz="0" w:space="0" w:color="auto"/>
        <w:left w:val="none" w:sz="0" w:space="0" w:color="auto"/>
        <w:bottom w:val="none" w:sz="0" w:space="0" w:color="auto"/>
        <w:right w:val="none" w:sz="0" w:space="0" w:color="auto"/>
      </w:divBdr>
      <w:divsChild>
        <w:div w:id="847450429">
          <w:marLeft w:val="0"/>
          <w:marRight w:val="0"/>
          <w:marTop w:val="0"/>
          <w:marBottom w:val="0"/>
          <w:divBdr>
            <w:top w:val="none" w:sz="0" w:space="0" w:color="auto"/>
            <w:left w:val="none" w:sz="0" w:space="0" w:color="auto"/>
            <w:bottom w:val="none" w:sz="0" w:space="0" w:color="auto"/>
            <w:right w:val="none" w:sz="0" w:space="0" w:color="auto"/>
          </w:divBdr>
        </w:div>
        <w:div w:id="1545218612">
          <w:marLeft w:val="0"/>
          <w:marRight w:val="0"/>
          <w:marTop w:val="0"/>
          <w:marBottom w:val="0"/>
          <w:divBdr>
            <w:top w:val="none" w:sz="0" w:space="0" w:color="auto"/>
            <w:left w:val="none" w:sz="0" w:space="0" w:color="auto"/>
            <w:bottom w:val="none" w:sz="0" w:space="0" w:color="auto"/>
            <w:right w:val="none" w:sz="0" w:space="0" w:color="auto"/>
          </w:divBdr>
        </w:div>
        <w:div w:id="487553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rrakondaka@gmail.com" TargetMode="External"/><Relationship Id="rId13" Type="http://schemas.openxmlformats.org/officeDocument/2006/relationships/image" Target="media/image5.png"/><Relationship Id="rId18" Type="http://schemas.openxmlformats.org/officeDocument/2006/relationships/hyperlink" Target="https://signin.aws.amazon.com/signin?redirect_uri=https%3A%2F%2Fconsole.aws.amazon.com%2Fconsole%2Fhome%3Fstate%3DhashArgs%2523%26isauthcode%3Dtrue&amp;client_id=arn%3Aaws%3Aiam%3A%3A015428540659%3Auser%2Fhomepage&amp;forceMobileApp=0&amp;code_challenge=WbqCQJTWQYowFKsBFIPCO7OUCMQ2b874tJ97qQVY6dc&amp;code_challenge_method=SHA-256"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mailto:mahi126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aws.amazon.com/ia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7</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K.K.N.R</dc:creator>
  <cp:lastModifiedBy>K.K.N.R</cp:lastModifiedBy>
  <cp:revision>4</cp:revision>
  <dcterms:created xsi:type="dcterms:W3CDTF">2020-12-24T04:21:00Z</dcterms:created>
  <dcterms:modified xsi:type="dcterms:W3CDTF">2020-12-24T10:57:00Z</dcterms:modified>
</cp:coreProperties>
</file>