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ETHAN CARTER</w:t>
      </w:r>
    </w:p>
    <w:p>
      <w:r>
        <w:t>Senior Software Engineer</w:t>
      </w:r>
    </w:p>
    <w:p>
      <w:r>
        <w:t>Email: ethan.carter.dev@gmail.com</w:t>
      </w:r>
    </w:p>
    <w:p>
      <w:r>
        <w:t>Phone: +1 (415) 555-0198</w:t>
      </w:r>
    </w:p>
    <w:p>
      <w:r>
        <w:t>Location: Austin, Texas</w:t>
      </w:r>
    </w:p>
    <w:p>
      <w:r>
        <w:t>Professional Summary</w:t>
      </w:r>
    </w:p>
    <w:p>
      <w:r>
        <w:t>Senior Software Engineer with 9 years of experience building scalable enterprise applications using Java, Python, and cloud-native technologies.</w:t>
      </w:r>
    </w:p>
    <w:p>
      <w:r>
        <w:t>Experience</w:t>
      </w:r>
    </w:p>
    <w:p>
      <w:r>
        <w:t>Lead Software Engineer | BrightScale Technologies | Jan 2021 – Present</w:t>
      </w:r>
    </w:p>
    <w:p>
      <w:r>
        <w:t>- Led migration of monolithic applications to microservices</w:t>
      </w:r>
    </w:p>
    <w:p>
      <w:r>
        <w:t>- Managed a team of 8 engineers</w:t>
      </w:r>
    </w:p>
    <w:p>
      <w:r>
        <w:t>- Improved API response time by 42%</w:t>
      </w:r>
    </w:p>
    <w:p>
      <w:r>
        <w:t>Software Engineer | NovaWare Inc | Jul 2017 – Dec 2020</w:t>
      </w:r>
    </w:p>
    <w:p>
      <w:r>
        <w:t>- Built analytics dashboards</w:t>
      </w:r>
    </w:p>
    <w:p>
      <w:r>
        <w:t>- Developed REST APIs</w:t>
      </w:r>
    </w:p>
    <w:p>
      <w:r>
        <w:t>Education</w:t>
      </w:r>
    </w:p>
    <w:p>
      <w:r>
        <w:t>Bachelor of Science in Computer Engineering</w:t>
      </w:r>
    </w:p>
    <w:p>
      <w:r>
        <w:t>University of Michigan</w:t>
      </w:r>
    </w:p>
    <w:p>
      <w:r>
        <w:t>Skills</w:t>
      </w:r>
    </w:p>
    <w:p>
      <w:r>
        <w:t>Java, Python, AWS, Kubernetes, Docker,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