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ALEX RIVERA</w:t>
      </w:r>
    </w:p>
    <w:p>
      <w:r>
        <w:t>Creative Technologist</w:t>
      </w:r>
    </w:p>
    <w:p>
      <w:r>
        <w:t>"Designing experiences where technology meets storytelling"</w:t>
      </w:r>
    </w:p>
    <w:p>
      <w:r>
        <w:t>CONTACT</w:t>
      </w:r>
    </w:p>
    <w:p>
      <w:r>
        <w:t>alex.rivera.creative@icloud.com</w:t>
      </w:r>
    </w:p>
    <w:p>
      <w:r>
        <w:t>+34 600 123 456</w:t>
      </w:r>
    </w:p>
    <w:p>
      <w:r>
        <w:t>Barcelona, Spain</w:t>
      </w:r>
    </w:p>
    <w:p>
      <w:r>
        <w:t>ABOUT ME</w:t>
      </w:r>
    </w:p>
    <w:p>
      <w:r>
        <w:t>Multidisciplinary creative technologist combining frontend engineering and immersive storytelling.</w:t>
      </w:r>
    </w:p>
    <w:p>
      <w:r>
        <w:t>EXPERIENCE</w:t>
      </w:r>
    </w:p>
    <w:p>
      <w:r>
        <w:t>Lead Interactive Engineer @ Lumina Studios | 2023 – Present</w:t>
      </w:r>
    </w:p>
    <w:p>
      <w:r>
        <w:t>Senior Frontend Developer @ MotionGrid | 2020 – 2023</w:t>
      </w:r>
    </w:p>
    <w:p>
      <w:r>
        <w:t>Digital Experience Designer @ Nova Interactive | 2018 – 2020</w:t>
      </w:r>
    </w:p>
    <w:p>
      <w:r>
        <w:t>TOOLS &amp; TECHNOLOGIES</w:t>
      </w:r>
    </w:p>
    <w:p>
      <w:r>
        <w:t>React</w:t>
      </w:r>
    </w:p>
    <w:p>
      <w:r>
        <w:t>Three.js</w:t>
      </w:r>
    </w:p>
    <w:p>
      <w:r>
        <w:t>Blender</w:t>
      </w:r>
    </w:p>
    <w:p>
      <w:r>
        <w:t>Node.js</w:t>
      </w:r>
    </w:p>
    <w:p>
      <w:r>
        <w:t>Unity</w:t>
      </w:r>
    </w:p>
    <w:p>
      <w:r>
        <w:t>Figma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