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1DFA4">
      <w:pPr>
        <w:pStyle w:val="7"/>
        <w:numPr>
          <w:ilvl w:val="1"/>
          <w:numId w:val="1"/>
        </w:numPr>
        <w:tabs>
          <w:tab w:val="left" w:pos="465"/>
          <w:tab w:val="clear" w:pos="570"/>
        </w:tabs>
        <w:spacing w:line="240" w:lineRule="atLeast"/>
        <w:ind w:left="504" w:hanging="399"/>
        <w:rPr>
          <w:rFonts w:ascii="Times New Roman" w:hAnsi="Times New Roman" w:cs="Times New Roman"/>
          <w:sz w:val="18"/>
          <w:szCs w:val="18"/>
        </w:rPr>
      </w:pPr>
      <w:bookmarkStart w:id="1" w:name="_GoBack"/>
      <w:bookmarkEnd w:id="1"/>
      <w:r>
        <w:rPr>
          <w:rFonts w:ascii="Times New Roman" w:hAnsi="宋体" w:cs="Times New Roman"/>
          <w:sz w:val="18"/>
          <w:szCs w:val="18"/>
        </w:rPr>
        <w:t>以下表示数据库管理系统的是（</w:t>
      </w:r>
      <w:r>
        <w:rPr>
          <w:rFonts w:hint="eastAsia" w:ascii="Times New Roman" w:hAnsi="宋体" w:cs="Times New Roman"/>
          <w:sz w:val="18"/>
          <w:szCs w:val="18"/>
        </w:rPr>
        <w:t>b</w:t>
      </w:r>
      <w:r>
        <w:rPr>
          <w:rFonts w:ascii="Times New Roman" w:hAnsi="Times New Roman" w:cs="Times New Roman"/>
          <w:sz w:val="18"/>
          <w:szCs w:val="18"/>
        </w:rPr>
        <w:t xml:space="preserve">   </w:t>
      </w:r>
      <w:r>
        <w:rPr>
          <w:rFonts w:ascii="Times New Roman" w:hAnsi="宋体" w:cs="Times New Roman"/>
          <w:sz w:val="18"/>
          <w:szCs w:val="18"/>
        </w:rPr>
        <w:t>）</w:t>
      </w:r>
    </w:p>
    <w:p w14:paraId="25DBFA4F">
      <w:pPr>
        <w:pStyle w:val="7"/>
        <w:spacing w:line="240" w:lineRule="atLeast"/>
        <w:ind w:left="105" w:firstLine="315"/>
        <w:rPr>
          <w:rFonts w:ascii="Times New Roman" w:hAnsi="Times New Roman" w:cs="Times New Roman"/>
          <w:color w:val="552C55"/>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DBA</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DBMS</w:t>
      </w:r>
      <w:r>
        <w:rPr>
          <w:rFonts w:ascii="Times New Roman" w:hAnsi="Times New Roman" w:cs="Times New Roman"/>
          <w:sz w:val="18"/>
          <w:szCs w:val="18"/>
        </w:rPr>
        <w:tab/>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DB</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DATA</w:t>
      </w:r>
    </w:p>
    <w:p w14:paraId="45949283">
      <w:pPr>
        <w:pStyle w:val="7"/>
        <w:numPr>
          <w:ilvl w:val="1"/>
          <w:numId w:val="1"/>
        </w:numPr>
        <w:tabs>
          <w:tab w:val="left" w:pos="46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数据库系统的核心是（</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18E10614">
      <w:pPr>
        <w:spacing w:line="240" w:lineRule="atLeast"/>
        <w:ind w:firstLine="360" w:firstLineChars="200"/>
        <w:rPr>
          <w:sz w:val="18"/>
          <w:szCs w:val="18"/>
        </w:rPr>
      </w:pPr>
      <w:r>
        <w:rPr>
          <w:sz w:val="18"/>
          <w:szCs w:val="18"/>
        </w:rPr>
        <w:t>A</w:t>
      </w:r>
      <w:r>
        <w:rPr>
          <w:rFonts w:hAnsi="宋体"/>
          <w:sz w:val="18"/>
          <w:szCs w:val="18"/>
        </w:rPr>
        <w:t>．数据库</w:t>
      </w:r>
      <w:r>
        <w:rPr>
          <w:sz w:val="18"/>
          <w:szCs w:val="18"/>
        </w:rPr>
        <w:t xml:space="preserve"> B</w:t>
      </w:r>
      <w:r>
        <w:rPr>
          <w:rFonts w:hAnsi="宋体"/>
          <w:sz w:val="18"/>
          <w:szCs w:val="18"/>
        </w:rPr>
        <w:t>．软件工具</w:t>
      </w:r>
      <w:r>
        <w:rPr>
          <w:sz w:val="18"/>
          <w:szCs w:val="18"/>
        </w:rPr>
        <w:t>C</w:t>
      </w:r>
      <w:r>
        <w:rPr>
          <w:rFonts w:hAnsi="宋体"/>
          <w:sz w:val="18"/>
          <w:szCs w:val="18"/>
        </w:rPr>
        <w:t>．数据模型</w:t>
      </w:r>
      <w:r>
        <w:rPr>
          <w:sz w:val="18"/>
          <w:szCs w:val="18"/>
        </w:rPr>
        <w:t xml:space="preserve"> D</w:t>
      </w:r>
      <w:r>
        <w:rPr>
          <w:rFonts w:hAnsi="宋体"/>
          <w:sz w:val="18"/>
          <w:szCs w:val="18"/>
        </w:rPr>
        <w:t>．数据库管理系统</w:t>
      </w:r>
    </w:p>
    <w:p w14:paraId="275AABC9">
      <w:pPr>
        <w:pStyle w:val="7"/>
        <w:numPr>
          <w:ilvl w:val="1"/>
          <w:numId w:val="1"/>
        </w:numPr>
        <w:tabs>
          <w:tab w:val="left" w:pos="465"/>
          <w:tab w:val="left" w:pos="885"/>
          <w:tab w:val="clear" w:pos="570"/>
        </w:tabs>
        <w:spacing w:line="240" w:lineRule="atLeast"/>
        <w:ind w:left="420" w:hanging="315"/>
        <w:rPr>
          <w:rFonts w:ascii="Times New Roman" w:hAnsi="Times New Roman" w:cs="Times New Roman"/>
          <w:sz w:val="18"/>
          <w:szCs w:val="18"/>
        </w:rPr>
      </w:pPr>
      <w:r>
        <w:rPr>
          <w:rStyle w:val="22"/>
          <w:rFonts w:ascii="Times New Roman" w:hAnsi="宋体" w:cs="Times New Roman"/>
          <w:sz w:val="18"/>
          <w:szCs w:val="18"/>
        </w:rPr>
        <w:t>数据库与文件系统的根本区别在于</w:t>
      </w:r>
      <w:r>
        <w:rPr>
          <w:rStyle w:val="22"/>
          <w:rFonts w:ascii="Times New Roman" w:hAnsi="Times New Roman" w:cs="Times New Roman"/>
          <w:sz w:val="18"/>
          <w:szCs w:val="18"/>
        </w:rPr>
        <w:t xml:space="preserve">( </w:t>
      </w:r>
      <w:r>
        <w:rPr>
          <w:rStyle w:val="22"/>
          <w:rFonts w:hint="eastAsia" w:ascii="Times New Roman" w:hAnsi="Times New Roman" w:cs="Times New Roman"/>
          <w:sz w:val="18"/>
          <w:szCs w:val="18"/>
        </w:rPr>
        <w:t>c</w:t>
      </w:r>
      <w:r>
        <w:rPr>
          <w:rStyle w:val="22"/>
          <w:rFonts w:ascii="Times New Roman" w:hAnsi="Times New Roman" w:cs="Times New Roman"/>
          <w:sz w:val="18"/>
          <w:szCs w:val="18"/>
        </w:rPr>
        <w:t xml:space="preserve">  )</w:t>
      </w:r>
      <w:r>
        <w:rPr>
          <w:rFonts w:ascii="Times New Roman" w:hAnsi="Times New Roman" w:cs="Times New Roman"/>
          <w:sz w:val="18"/>
          <w:szCs w:val="18"/>
        </w:rPr>
        <w:t xml:space="preserve"> </w:t>
      </w:r>
    </w:p>
    <w:p w14:paraId="28D6543B">
      <w:pPr>
        <w:pStyle w:val="7"/>
        <w:spacing w:line="240" w:lineRule="atLeast"/>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．提高了系统效率</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．方便了用户使用</w:t>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．数据的结构化</w:t>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．节省了存储空间</w:t>
      </w:r>
    </w:p>
    <w:p w14:paraId="5819504B">
      <w:pPr>
        <w:pStyle w:val="7"/>
        <w:numPr>
          <w:ilvl w:val="1"/>
          <w:numId w:val="1"/>
        </w:numPr>
        <w:tabs>
          <w:tab w:val="left" w:pos="465"/>
          <w:tab w:val="left" w:pos="88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在数据库中，下列说法（</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）是不正确的。</w:t>
      </w:r>
    </w:p>
    <w:p w14:paraId="1A160593">
      <w:pPr>
        <w:spacing w:line="240" w:lineRule="atLeast"/>
        <w:ind w:firstLine="360" w:firstLineChars="200"/>
        <w:rPr>
          <w:sz w:val="18"/>
          <w:szCs w:val="18"/>
        </w:rPr>
      </w:pPr>
      <w:r>
        <w:rPr>
          <w:sz w:val="18"/>
          <w:szCs w:val="18"/>
        </w:rPr>
        <w:t>A</w:t>
      </w:r>
      <w:r>
        <w:rPr>
          <w:rFonts w:hAnsi="宋体"/>
          <w:sz w:val="18"/>
          <w:szCs w:val="18"/>
        </w:rPr>
        <w:t>．数据库避免了一切数据的重复</w:t>
      </w:r>
      <w:r>
        <w:rPr>
          <w:sz w:val="18"/>
          <w:szCs w:val="18"/>
        </w:rPr>
        <w:t xml:space="preserve"> </w:t>
      </w:r>
      <w:r>
        <w:rPr>
          <w:rFonts w:hint="eastAsia"/>
          <w:sz w:val="18"/>
          <w:szCs w:val="18"/>
        </w:rPr>
        <w:t xml:space="preserve">   </w:t>
      </w:r>
      <w:r>
        <w:rPr>
          <w:sz w:val="18"/>
          <w:szCs w:val="18"/>
        </w:rPr>
        <w:t>B</w:t>
      </w:r>
      <w:r>
        <w:rPr>
          <w:rFonts w:hAnsi="宋体"/>
          <w:sz w:val="18"/>
          <w:szCs w:val="18"/>
        </w:rPr>
        <w:t>．若系统是完全可以控制的，则系统可确保更新时的一致性</w:t>
      </w:r>
      <w:r>
        <w:rPr>
          <w:sz w:val="18"/>
          <w:szCs w:val="18"/>
        </w:rPr>
        <w:t xml:space="preserve"> </w:t>
      </w:r>
    </w:p>
    <w:p w14:paraId="43EE56B9">
      <w:pPr>
        <w:spacing w:line="240" w:lineRule="atLeast"/>
        <w:ind w:firstLine="360" w:firstLineChars="200"/>
        <w:rPr>
          <w:rFonts w:hint="eastAsia"/>
          <w:sz w:val="18"/>
          <w:szCs w:val="18"/>
        </w:rPr>
      </w:pPr>
      <w:r>
        <w:rPr>
          <w:sz w:val="18"/>
          <w:szCs w:val="18"/>
        </w:rPr>
        <w:t>C</w:t>
      </w:r>
      <w:r>
        <w:rPr>
          <w:rFonts w:hAnsi="宋体"/>
          <w:sz w:val="18"/>
          <w:szCs w:val="18"/>
        </w:rPr>
        <w:t>．数据库中的数据可以共享</w:t>
      </w:r>
      <w:r>
        <w:rPr>
          <w:sz w:val="18"/>
          <w:szCs w:val="18"/>
        </w:rPr>
        <w:t xml:space="preserve"> </w:t>
      </w:r>
      <w:r>
        <w:rPr>
          <w:rFonts w:hint="eastAsia"/>
          <w:sz w:val="18"/>
          <w:szCs w:val="18"/>
        </w:rPr>
        <w:t xml:space="preserve">   </w:t>
      </w:r>
      <w:r>
        <w:rPr>
          <w:sz w:val="18"/>
          <w:szCs w:val="18"/>
        </w:rPr>
        <w:t>D</w:t>
      </w:r>
      <w:r>
        <w:rPr>
          <w:rFonts w:hAnsi="宋体"/>
          <w:sz w:val="18"/>
          <w:szCs w:val="18"/>
        </w:rPr>
        <w:t>．数据库减少了数据冗余</w:t>
      </w:r>
    </w:p>
    <w:p w14:paraId="55C7FA99">
      <w:pPr>
        <w:pStyle w:val="7"/>
        <w:numPr>
          <w:ilvl w:val="1"/>
          <w:numId w:val="1"/>
        </w:numPr>
        <w:tabs>
          <w:tab w:val="left" w:pos="46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下列四项中说法不正确的是</w:t>
      </w:r>
      <w:r>
        <w:rPr>
          <w:rFonts w:ascii="Times New Roman" w:hAnsi="Times New Roman" w:cs="Times New Roman"/>
          <w:sz w:val="18"/>
          <w:szCs w:val="18"/>
        </w:rPr>
        <w:t>(</w:t>
      </w:r>
      <w:r>
        <w:rPr>
          <w:rFonts w:hint="eastAsia" w:ascii="Times New Roman" w:hAnsi="Times New Roman" w:cs="Times New Roman"/>
          <w:sz w:val="18"/>
          <w:szCs w:val="18"/>
        </w:rPr>
        <w:t>c</w:t>
      </w:r>
      <w:r>
        <w:rPr>
          <w:rFonts w:ascii="Times New Roman" w:hAnsi="Times New Roman" w:cs="Times New Roman"/>
          <w:sz w:val="18"/>
          <w:szCs w:val="18"/>
        </w:rPr>
        <w:t xml:space="preserve">   )</w:t>
      </w:r>
    </w:p>
    <w:p w14:paraId="105E801B">
      <w:pPr>
        <w:pStyle w:val="7"/>
        <w:spacing w:line="240" w:lineRule="atLeast"/>
        <w:rPr>
          <w:rFonts w:hint="eastAsia"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．数据库减少了数据冗余</w:t>
      </w:r>
      <w:r>
        <w:rPr>
          <w:rFonts w:ascii="Times New Roman" w:hAnsi="Times New Roman" w:cs="Times New Roman"/>
          <w:sz w:val="18"/>
          <w:szCs w:val="18"/>
        </w:rPr>
        <w:t xml:space="preserve"> </w:t>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．数据库中的数据可以共享</w:t>
      </w:r>
      <w:r>
        <w:rPr>
          <w:rFonts w:hint="eastAsia" w:ascii="Times New Roman" w:hAnsi="宋体"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．数据库避免了一切数据的重复</w:t>
      </w:r>
      <w:r>
        <w:rPr>
          <w:rFonts w:hint="eastAsia" w:ascii="Times New Roman" w:hAnsi="宋体"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．数据库具有较高的数据独立性</w:t>
      </w:r>
    </w:p>
    <w:p w14:paraId="160FF96D">
      <w:pPr>
        <w:pStyle w:val="7"/>
        <w:numPr>
          <w:ilvl w:val="1"/>
          <w:numId w:val="1"/>
        </w:numPr>
        <w:tabs>
          <w:tab w:val="left" w:pos="46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下列哪个是存储在计算机内有结构的数据的集合。</w:t>
      </w:r>
      <w:r>
        <w:rPr>
          <w:rFonts w:hint="eastAsia" w:ascii="Times New Roman" w:hAnsi="宋体" w:cs="Times New Roman"/>
          <w:sz w:val="18"/>
          <w:szCs w:val="18"/>
        </w:rPr>
        <w:t>b</w:t>
      </w:r>
    </w:p>
    <w:p w14:paraId="4A5AF526">
      <w:pPr>
        <w:spacing w:line="240" w:lineRule="atLeast"/>
        <w:ind w:firstLine="360" w:firstLineChars="200"/>
        <w:rPr>
          <w:sz w:val="18"/>
          <w:szCs w:val="18"/>
        </w:rPr>
      </w:pPr>
      <w:r>
        <w:rPr>
          <w:sz w:val="18"/>
          <w:szCs w:val="18"/>
        </w:rPr>
        <w:t>A</w:t>
      </w:r>
      <w:r>
        <w:rPr>
          <w:rFonts w:hAnsi="宋体"/>
          <w:sz w:val="18"/>
          <w:szCs w:val="18"/>
        </w:rPr>
        <w:t>．数据库系统</w:t>
      </w:r>
      <w:r>
        <w:rPr>
          <w:sz w:val="18"/>
          <w:szCs w:val="18"/>
        </w:rPr>
        <w:t xml:space="preserve"> </w:t>
      </w:r>
      <w:r>
        <w:rPr>
          <w:sz w:val="18"/>
          <w:szCs w:val="18"/>
        </w:rPr>
        <w:tab/>
      </w:r>
      <w:r>
        <w:rPr>
          <w:sz w:val="18"/>
          <w:szCs w:val="18"/>
        </w:rPr>
        <w:tab/>
      </w:r>
      <w:r>
        <w:rPr>
          <w:sz w:val="18"/>
          <w:szCs w:val="18"/>
        </w:rPr>
        <w:t>B</w:t>
      </w:r>
      <w:r>
        <w:rPr>
          <w:rFonts w:hAnsi="宋体"/>
          <w:sz w:val="18"/>
          <w:szCs w:val="18"/>
        </w:rPr>
        <w:t>．数据库</w:t>
      </w:r>
      <w:r>
        <w:rPr>
          <w:sz w:val="18"/>
          <w:szCs w:val="18"/>
        </w:rPr>
        <w:tab/>
      </w:r>
      <w:r>
        <w:rPr>
          <w:sz w:val="18"/>
          <w:szCs w:val="18"/>
        </w:rPr>
        <w:tab/>
      </w:r>
      <w:r>
        <w:rPr>
          <w:sz w:val="18"/>
          <w:szCs w:val="18"/>
        </w:rPr>
        <w:tab/>
      </w:r>
      <w:r>
        <w:rPr>
          <w:sz w:val="18"/>
          <w:szCs w:val="18"/>
        </w:rPr>
        <w:t>C</w:t>
      </w:r>
      <w:r>
        <w:rPr>
          <w:rFonts w:hAnsi="宋体"/>
          <w:sz w:val="18"/>
          <w:szCs w:val="18"/>
        </w:rPr>
        <w:t>．数据库管理系统</w:t>
      </w:r>
      <w:r>
        <w:rPr>
          <w:sz w:val="18"/>
          <w:szCs w:val="18"/>
        </w:rPr>
        <w:t xml:space="preserve"> </w:t>
      </w:r>
      <w:r>
        <w:rPr>
          <w:sz w:val="18"/>
          <w:szCs w:val="18"/>
        </w:rPr>
        <w:tab/>
      </w:r>
      <w:r>
        <w:rPr>
          <w:sz w:val="18"/>
          <w:szCs w:val="18"/>
        </w:rPr>
        <w:t>D</w:t>
      </w:r>
      <w:r>
        <w:rPr>
          <w:rFonts w:hAnsi="宋体"/>
          <w:sz w:val="18"/>
          <w:szCs w:val="18"/>
        </w:rPr>
        <w:t>．数据结构</w:t>
      </w:r>
    </w:p>
    <w:p w14:paraId="1CF65ADE">
      <w:pPr>
        <w:pStyle w:val="7"/>
        <w:numPr>
          <w:ilvl w:val="1"/>
          <w:numId w:val="1"/>
        </w:numPr>
        <w:tabs>
          <w:tab w:val="left" w:pos="46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DBS</w:t>
      </w:r>
      <w:r>
        <w:rPr>
          <w:rFonts w:ascii="Times New Roman" w:hAnsi="宋体" w:cs="Times New Roman"/>
          <w:sz w:val="18"/>
          <w:szCs w:val="18"/>
        </w:rPr>
        <w:t>中，</w:t>
      </w:r>
      <w:r>
        <w:rPr>
          <w:rFonts w:ascii="Times New Roman" w:hAnsi="Times New Roman" w:cs="Times New Roman"/>
          <w:sz w:val="18"/>
          <w:szCs w:val="18"/>
        </w:rPr>
        <w:t>DBMS</w:t>
      </w:r>
      <w:r>
        <w:rPr>
          <w:rFonts w:ascii="Times New Roman" w:hAnsi="宋体" w:cs="Times New Roman"/>
          <w:sz w:val="18"/>
          <w:szCs w:val="18"/>
        </w:rPr>
        <w:t>和</w:t>
      </w:r>
      <w:r>
        <w:rPr>
          <w:rFonts w:ascii="Times New Roman" w:hAnsi="Times New Roman" w:cs="Times New Roman"/>
          <w:sz w:val="18"/>
          <w:szCs w:val="18"/>
        </w:rPr>
        <w:t>OS</w:t>
      </w:r>
      <w:r>
        <w:rPr>
          <w:rFonts w:ascii="Times New Roman" w:hAnsi="宋体" w:cs="Times New Roman"/>
          <w:sz w:val="18"/>
          <w:szCs w:val="18"/>
        </w:rPr>
        <w:t>之间的关系是</w:t>
      </w:r>
      <w:r>
        <w:rPr>
          <w:rFonts w:ascii="Times New Roman" w:hAnsi="Times New Roman" w:cs="Times New Roman"/>
          <w:sz w:val="18"/>
          <w:szCs w:val="18"/>
        </w:rPr>
        <w:t xml:space="preserve"> </w:t>
      </w:r>
      <w:r>
        <w:rPr>
          <w:rFonts w:ascii="Times New Roman" w:hAnsi="宋体" w:cs="Times New Roman"/>
          <w:sz w:val="18"/>
          <w:szCs w:val="18"/>
        </w:rPr>
        <w:t>（</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p>
    <w:p w14:paraId="794037BE">
      <w:pPr>
        <w:pStyle w:val="7"/>
        <w:spacing w:line="240" w:lineRule="atLeast"/>
        <w:ind w:firstLine="420"/>
        <w:rPr>
          <w:rFonts w:hint="eastAsia"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．相互调用</w:t>
      </w:r>
      <w:r>
        <w:rPr>
          <w:rFonts w:ascii="Times New Roman" w:hAnsi="Times New Roman" w:cs="Times New Roman"/>
          <w:sz w:val="18"/>
          <w:szCs w:val="18"/>
        </w:rPr>
        <w:t xml:space="preserve">        B</w:t>
      </w:r>
      <w:r>
        <w:rPr>
          <w:rFonts w:ascii="Times New Roman" w:hAnsi="宋体" w:cs="Times New Roman"/>
          <w:sz w:val="18"/>
          <w:szCs w:val="18"/>
        </w:rPr>
        <w:t>．</w:t>
      </w:r>
      <w:r>
        <w:rPr>
          <w:rFonts w:ascii="Times New Roman" w:hAnsi="Times New Roman" w:cs="Times New Roman"/>
          <w:sz w:val="18"/>
          <w:szCs w:val="18"/>
        </w:rPr>
        <w:t>DBMS</w:t>
      </w:r>
      <w:r>
        <w:rPr>
          <w:rFonts w:ascii="Times New Roman" w:hAnsi="宋体" w:cs="Times New Roman"/>
          <w:sz w:val="18"/>
          <w:szCs w:val="18"/>
        </w:rPr>
        <w:t>调用</w:t>
      </w:r>
      <w:r>
        <w:rPr>
          <w:rFonts w:ascii="Times New Roman" w:hAnsi="Times New Roman" w:cs="Times New Roman"/>
          <w:sz w:val="18"/>
          <w:szCs w:val="18"/>
        </w:rPr>
        <w:t>OS</w:t>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OS</w:t>
      </w:r>
      <w:r>
        <w:rPr>
          <w:rFonts w:ascii="Times New Roman" w:hAnsi="宋体" w:cs="Times New Roman"/>
          <w:sz w:val="18"/>
          <w:szCs w:val="18"/>
        </w:rPr>
        <w:t>调用</w:t>
      </w:r>
      <w:r>
        <w:rPr>
          <w:rFonts w:ascii="Times New Roman" w:hAnsi="Times New Roman" w:cs="Times New Roman"/>
          <w:sz w:val="18"/>
          <w:szCs w:val="18"/>
        </w:rPr>
        <w:t xml:space="preserve">DBMS   </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．并发运行</w:t>
      </w:r>
    </w:p>
    <w:p w14:paraId="683FFD57">
      <w:pPr>
        <w:pStyle w:val="7"/>
        <w:numPr>
          <w:ilvl w:val="1"/>
          <w:numId w:val="1"/>
        </w:numPr>
        <w:tabs>
          <w:tab w:val="left" w:pos="465"/>
          <w:tab w:val="left" w:pos="88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在数据库技术中，实体</w:t>
      </w:r>
      <w:r>
        <w:rPr>
          <w:rFonts w:ascii="Times New Roman" w:hAnsi="Times New Roman" w:cs="Times New Roman"/>
          <w:sz w:val="18"/>
          <w:szCs w:val="18"/>
        </w:rPr>
        <w:t>—</w:t>
      </w:r>
      <w:r>
        <w:rPr>
          <w:rFonts w:ascii="Times New Roman" w:hAnsi="宋体" w:cs="Times New Roman"/>
          <w:sz w:val="18"/>
          <w:szCs w:val="18"/>
        </w:rPr>
        <w:t>联系模型是一种（</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p>
    <w:p w14:paraId="0CACE400">
      <w:pPr>
        <w:pStyle w:val="7"/>
        <w:spacing w:line="240" w:lineRule="atLeast"/>
        <w:rPr>
          <w:rFonts w:ascii="Times New Roman" w:hAnsi="Times New Roman" w:cs="Times New Roman"/>
          <w:sz w:val="18"/>
          <w:szCs w:val="18"/>
        </w:rPr>
      </w:pPr>
      <w:r>
        <w:rPr>
          <w:rFonts w:ascii="Times New Roman" w:hAnsi="Times New Roman" w:cs="Times New Roman"/>
          <w:sz w:val="18"/>
          <w:szCs w:val="18"/>
        </w:rPr>
        <w:t xml:space="preserve">    A</w:t>
      </w:r>
      <w:r>
        <w:rPr>
          <w:rFonts w:ascii="Times New Roman" w:hAnsi="宋体" w:cs="Times New Roman"/>
          <w:sz w:val="18"/>
          <w:szCs w:val="18"/>
        </w:rPr>
        <w:t>．概念模型</w:t>
      </w:r>
      <w:r>
        <w:rPr>
          <w:rFonts w:ascii="Times New Roman" w:hAnsi="Times New Roman" w:cs="Times New Roman"/>
          <w:sz w:val="18"/>
          <w:szCs w:val="18"/>
        </w:rPr>
        <w:t xml:space="preserve">  B</w:t>
      </w:r>
      <w:r>
        <w:rPr>
          <w:rFonts w:ascii="Times New Roman" w:hAnsi="宋体" w:cs="Times New Roman"/>
          <w:sz w:val="18"/>
          <w:szCs w:val="18"/>
        </w:rPr>
        <w:t>．结构模型</w:t>
      </w:r>
      <w:r>
        <w:rPr>
          <w:rFonts w:ascii="Times New Roman" w:hAnsi="Times New Roman" w:cs="Times New Roman"/>
          <w:sz w:val="18"/>
          <w:szCs w:val="18"/>
        </w:rPr>
        <w:t xml:space="preserve"> C</w:t>
      </w:r>
      <w:r>
        <w:rPr>
          <w:rFonts w:ascii="Times New Roman" w:hAnsi="宋体" w:cs="Times New Roman"/>
          <w:sz w:val="18"/>
          <w:szCs w:val="18"/>
        </w:rPr>
        <w:t>．物理模型</w:t>
      </w:r>
      <w:r>
        <w:rPr>
          <w:rFonts w:ascii="Times New Roman" w:hAnsi="Times New Roman" w:cs="Times New Roman"/>
          <w:sz w:val="18"/>
          <w:szCs w:val="18"/>
        </w:rPr>
        <w:t xml:space="preserve">   D</w:t>
      </w:r>
      <w:r>
        <w:rPr>
          <w:rFonts w:ascii="Times New Roman" w:hAnsi="宋体" w:cs="Times New Roman"/>
          <w:sz w:val="18"/>
          <w:szCs w:val="18"/>
        </w:rPr>
        <w:t>．逻辑模型</w:t>
      </w:r>
      <w:r>
        <w:rPr>
          <w:rFonts w:ascii="Times New Roman" w:hAnsi="Times New Roman" w:cs="Times New Roman"/>
          <w:sz w:val="18"/>
          <w:szCs w:val="18"/>
        </w:rPr>
        <w:t xml:space="preserve"> </w:t>
      </w:r>
    </w:p>
    <w:p w14:paraId="4EE32E4D">
      <w:pPr>
        <w:pStyle w:val="7"/>
        <w:numPr>
          <w:ilvl w:val="1"/>
          <w:numId w:val="1"/>
        </w:numPr>
        <w:tabs>
          <w:tab w:val="left" w:pos="465"/>
          <w:tab w:val="clear" w:pos="570"/>
        </w:tabs>
        <w:spacing w:line="240" w:lineRule="atLeast"/>
        <w:ind w:left="504" w:hanging="399"/>
        <w:rPr>
          <w:rFonts w:ascii="Times New Roman" w:hAnsi="Times New Roman" w:cs="Times New Roman"/>
          <w:sz w:val="18"/>
          <w:szCs w:val="18"/>
        </w:rPr>
      </w:pPr>
      <w:r>
        <w:rPr>
          <w:rFonts w:ascii="Times New Roman" w:hAnsi="宋体" w:cs="Times New Roman"/>
          <w:sz w:val="18"/>
          <w:szCs w:val="18"/>
        </w:rPr>
        <w:t>数据库设计中的概念模型独立于（</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p>
    <w:p w14:paraId="551D436F">
      <w:pPr>
        <w:spacing w:line="240" w:lineRule="atLeast"/>
        <w:rPr>
          <w:sz w:val="18"/>
          <w:szCs w:val="18"/>
        </w:rPr>
      </w:pPr>
      <w:r>
        <w:rPr>
          <w:sz w:val="18"/>
          <w:szCs w:val="18"/>
        </w:rPr>
        <w:t>A</w:t>
      </w:r>
      <w:r>
        <w:rPr>
          <w:rFonts w:hAnsi="宋体"/>
          <w:sz w:val="18"/>
          <w:szCs w:val="18"/>
        </w:rPr>
        <w:t>．现实世界</w:t>
      </w:r>
      <w:r>
        <w:rPr>
          <w:sz w:val="18"/>
          <w:szCs w:val="18"/>
        </w:rPr>
        <w:t xml:space="preserve"> B</w:t>
      </w:r>
      <w:r>
        <w:rPr>
          <w:rFonts w:hAnsi="宋体"/>
          <w:sz w:val="18"/>
          <w:szCs w:val="18"/>
        </w:rPr>
        <w:t>．</w:t>
      </w:r>
      <w:r>
        <w:rPr>
          <w:sz w:val="18"/>
          <w:szCs w:val="18"/>
        </w:rPr>
        <w:t>E-R</w:t>
      </w:r>
      <w:r>
        <w:rPr>
          <w:rFonts w:hAnsi="宋体"/>
          <w:sz w:val="18"/>
          <w:szCs w:val="18"/>
        </w:rPr>
        <w:t>图</w:t>
      </w:r>
      <w:r>
        <w:rPr>
          <w:sz w:val="18"/>
          <w:szCs w:val="18"/>
        </w:rPr>
        <w:t xml:space="preserve"> </w:t>
      </w:r>
      <w:r>
        <w:rPr>
          <w:sz w:val="18"/>
          <w:szCs w:val="18"/>
        </w:rPr>
        <w:tab/>
      </w:r>
      <w:r>
        <w:rPr>
          <w:sz w:val="18"/>
          <w:szCs w:val="18"/>
        </w:rPr>
        <w:t>C</w:t>
      </w:r>
      <w:r>
        <w:rPr>
          <w:rFonts w:hAnsi="宋体"/>
          <w:sz w:val="18"/>
          <w:szCs w:val="18"/>
        </w:rPr>
        <w:t>．信息世界</w:t>
      </w:r>
      <w:r>
        <w:rPr>
          <w:sz w:val="18"/>
          <w:szCs w:val="18"/>
        </w:rPr>
        <w:t xml:space="preserve"> D</w:t>
      </w:r>
      <w:r>
        <w:rPr>
          <w:rFonts w:hAnsi="宋体"/>
          <w:sz w:val="18"/>
          <w:szCs w:val="18"/>
        </w:rPr>
        <w:t>．具体的机器和</w:t>
      </w:r>
      <w:r>
        <w:rPr>
          <w:sz w:val="18"/>
          <w:szCs w:val="18"/>
        </w:rPr>
        <w:t>DBMS</w:t>
      </w:r>
    </w:p>
    <w:p w14:paraId="07472086">
      <w:pPr>
        <w:pStyle w:val="7"/>
        <w:numPr>
          <w:ilvl w:val="1"/>
          <w:numId w:val="1"/>
        </w:numPr>
        <w:tabs>
          <w:tab w:val="left" w:pos="-105"/>
          <w:tab w:val="left" w:pos="46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下列四项中，必须进行查询优化的是</w:t>
      </w:r>
      <w:r>
        <w:rPr>
          <w:rFonts w:ascii="Times New Roman" w:hAnsi="Times New Roman" w:cs="Times New Roman"/>
          <w:sz w:val="18"/>
          <w:szCs w:val="18"/>
        </w:rPr>
        <w:t xml:space="preserve">( </w:t>
      </w:r>
      <w:r>
        <w:rPr>
          <w:rFonts w:hint="eastAsia" w:ascii="Times New Roman" w:hAnsi="Times New Roman" w:cs="Times New Roman"/>
          <w:sz w:val="18"/>
          <w:szCs w:val="18"/>
        </w:rPr>
        <w:t>a</w:t>
      </w:r>
      <w:r>
        <w:rPr>
          <w:rFonts w:ascii="Times New Roman" w:hAnsi="Times New Roman" w:cs="Times New Roman"/>
          <w:sz w:val="18"/>
          <w:szCs w:val="18"/>
        </w:rPr>
        <w:t>)</w:t>
      </w:r>
    </w:p>
    <w:p w14:paraId="3DCE212C">
      <w:pPr>
        <w:pStyle w:val="7"/>
        <w:spacing w:line="240" w:lineRule="atLeast"/>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．关系数据库</w:t>
      </w:r>
      <w:r>
        <w:rPr>
          <w:rFonts w:ascii="Times New Roman" w:hAnsi="Times New Roman" w:cs="Times New Roman"/>
          <w:sz w:val="18"/>
          <w:szCs w:val="18"/>
        </w:rPr>
        <w:t xml:space="preserve"> B</w:t>
      </w:r>
      <w:r>
        <w:rPr>
          <w:rFonts w:ascii="Times New Roman" w:hAnsi="宋体" w:cs="Times New Roman"/>
          <w:sz w:val="18"/>
          <w:szCs w:val="18"/>
        </w:rPr>
        <w:t>．网状数据库</w:t>
      </w:r>
      <w:r>
        <w:rPr>
          <w:rFonts w:ascii="Times New Roman" w:hAnsi="Times New Roman" w:cs="Times New Roman"/>
          <w:sz w:val="18"/>
          <w:szCs w:val="18"/>
        </w:rPr>
        <w:t xml:space="preserve"> C</w:t>
      </w:r>
      <w:r>
        <w:rPr>
          <w:rFonts w:ascii="Times New Roman" w:hAnsi="宋体" w:cs="Times New Roman"/>
          <w:sz w:val="18"/>
          <w:szCs w:val="18"/>
        </w:rPr>
        <w:t>．</w:t>
      </w:r>
      <w:r>
        <w:rPr>
          <w:rFonts w:ascii="Times New Roman" w:hAnsi="Times New Roman" w:cs="Times New Roman"/>
          <w:sz w:val="18"/>
          <w:szCs w:val="18"/>
        </w:rPr>
        <w:t>.</w:t>
      </w:r>
      <w:r>
        <w:rPr>
          <w:rFonts w:ascii="Times New Roman" w:hAnsi="宋体" w:cs="Times New Roman"/>
          <w:sz w:val="18"/>
          <w:szCs w:val="18"/>
        </w:rPr>
        <w:t>层次数据库</w:t>
      </w:r>
      <w:r>
        <w:rPr>
          <w:rFonts w:ascii="Times New Roman" w:hAnsi="Times New Roman" w:cs="Times New Roman"/>
          <w:sz w:val="18"/>
          <w:szCs w:val="18"/>
        </w:rPr>
        <w:t xml:space="preserve"> D</w:t>
      </w:r>
      <w:r>
        <w:rPr>
          <w:rFonts w:ascii="Times New Roman" w:hAnsi="宋体" w:cs="Times New Roman"/>
          <w:sz w:val="18"/>
          <w:szCs w:val="18"/>
        </w:rPr>
        <w:t>．非关系模型</w:t>
      </w:r>
    </w:p>
    <w:p w14:paraId="2E73C03E">
      <w:pPr>
        <w:pStyle w:val="7"/>
        <w:numPr>
          <w:ilvl w:val="1"/>
          <w:numId w:val="1"/>
        </w:numPr>
        <w:tabs>
          <w:tab w:val="left" w:pos="-105"/>
          <w:tab w:val="left" w:pos="46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数据库三级模式体系结构的划分，有利于保持数据库的（</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p>
    <w:p w14:paraId="4EF0246D">
      <w:pPr>
        <w:pStyle w:val="7"/>
        <w:spacing w:line="240" w:lineRule="atLeast"/>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．数据独立性</w:t>
      </w:r>
      <w:r>
        <w:rPr>
          <w:rFonts w:ascii="Times New Roman" w:hAnsi="Times New Roman" w:cs="Times New Roman"/>
          <w:sz w:val="18"/>
          <w:szCs w:val="18"/>
        </w:rPr>
        <w:t xml:space="preserve"> B</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数据安全性</w:t>
      </w:r>
      <w:r>
        <w:rPr>
          <w:rFonts w:ascii="Times New Roman" w:hAnsi="Times New Roman" w:cs="Times New Roman"/>
          <w:sz w:val="18"/>
          <w:szCs w:val="18"/>
        </w:rPr>
        <w:t xml:space="preserve"> C</w:t>
      </w:r>
      <w:r>
        <w:rPr>
          <w:rFonts w:ascii="Times New Roman" w:hAnsi="宋体" w:cs="Times New Roman"/>
          <w:sz w:val="18"/>
          <w:szCs w:val="18"/>
        </w:rPr>
        <w:t>．结构规范化</w:t>
      </w:r>
      <w:r>
        <w:rPr>
          <w:rFonts w:ascii="Times New Roman" w:hAnsi="Times New Roman" w:cs="Times New Roman"/>
          <w:sz w:val="18"/>
          <w:szCs w:val="18"/>
        </w:rPr>
        <w:t xml:space="preserve"> D</w:t>
      </w:r>
      <w:r>
        <w:rPr>
          <w:rFonts w:ascii="Times New Roman" w:hAnsi="宋体" w:cs="Times New Roman"/>
          <w:sz w:val="18"/>
          <w:szCs w:val="18"/>
        </w:rPr>
        <w:t>．操作可行性</w:t>
      </w:r>
    </w:p>
    <w:p w14:paraId="74C60FBE">
      <w:pPr>
        <w:pStyle w:val="7"/>
        <w:numPr>
          <w:ilvl w:val="1"/>
          <w:numId w:val="1"/>
        </w:numPr>
        <w:tabs>
          <w:tab w:val="left" w:pos="-60"/>
          <w:tab w:val="left" w:pos="465"/>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同一个关系模型的任两个元组值（</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p>
    <w:p w14:paraId="5509A7B2">
      <w:pPr>
        <w:pStyle w:val="7"/>
        <w:spacing w:line="240" w:lineRule="atLeast"/>
        <w:ind w:left="105" w:firstLine="315"/>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．不能全同</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．可全同</w:t>
      </w:r>
      <w:r>
        <w:rPr>
          <w:rFonts w:ascii="Times New Roman" w:hAnsi="Times New Roman" w:cs="Times New Roman"/>
          <w:sz w:val="18"/>
          <w:szCs w:val="18"/>
        </w:rPr>
        <w:t>C</w:t>
      </w:r>
      <w:r>
        <w:rPr>
          <w:rFonts w:ascii="Times New Roman" w:hAnsi="宋体" w:cs="Times New Roman"/>
          <w:sz w:val="18"/>
          <w:szCs w:val="18"/>
        </w:rPr>
        <w:t>．必须全同</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．以上都不是</w:t>
      </w:r>
    </w:p>
    <w:p w14:paraId="7F410D34">
      <w:pPr>
        <w:pStyle w:val="7"/>
        <w:numPr>
          <w:ilvl w:val="1"/>
          <w:numId w:val="1"/>
        </w:numPr>
        <w:tabs>
          <w:tab w:val="left" w:pos="-60"/>
          <w:tab w:val="left" w:pos="465"/>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组成关系模型二维表的最小数据单位是（</w:t>
      </w:r>
      <w:r>
        <w:rPr>
          <w:rFonts w:ascii="Times New Roman" w:hAnsi="Times New Roman" w:cs="Times New Roman"/>
          <w:sz w:val="18"/>
          <w:szCs w:val="18"/>
        </w:rPr>
        <w:t xml:space="preserve"> </w:t>
      </w:r>
      <w:r>
        <w:rPr>
          <w:rFonts w:hint="eastAsia" w:ascii="Times New Roman" w:hAnsi="Times New Roman" w:cs="Times New Roman"/>
          <w:sz w:val="18"/>
          <w:szCs w:val="18"/>
        </w:rPr>
        <w:t>b</w:t>
      </w:r>
      <w:r>
        <w:rPr>
          <w:rFonts w:ascii="Times New Roman" w:hAnsi="Times New Roman" w:cs="Times New Roman"/>
          <w:sz w:val="18"/>
          <w:szCs w:val="18"/>
        </w:rPr>
        <w:t xml:space="preserve">   </w:t>
      </w:r>
      <w:r>
        <w:rPr>
          <w:rFonts w:ascii="Times New Roman" w:hAnsi="宋体" w:cs="Times New Roman"/>
          <w:sz w:val="18"/>
          <w:szCs w:val="18"/>
        </w:rPr>
        <w:t>）。</w:t>
      </w:r>
    </w:p>
    <w:p w14:paraId="1DDFFD19">
      <w:pPr>
        <w:pStyle w:val="7"/>
        <w:spacing w:line="240" w:lineRule="atLeast"/>
        <w:ind w:left="105" w:firstLine="315"/>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．记录</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．数据项</w:t>
      </w:r>
      <w:r>
        <w:rPr>
          <w:rFonts w:ascii="Times New Roman" w:hAnsi="Times New Roman" w:cs="Times New Roman"/>
          <w:sz w:val="18"/>
          <w:szCs w:val="18"/>
        </w:rPr>
        <w:t>C</w:t>
      </w:r>
      <w:r>
        <w:rPr>
          <w:rFonts w:ascii="Times New Roman" w:hAnsi="宋体" w:cs="Times New Roman"/>
          <w:sz w:val="18"/>
          <w:szCs w:val="18"/>
        </w:rPr>
        <w:t>．字段</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．数据库文件</w:t>
      </w:r>
    </w:p>
    <w:p w14:paraId="52936462">
      <w:pPr>
        <w:pStyle w:val="7"/>
        <w:numPr>
          <w:ilvl w:val="1"/>
          <w:numId w:val="1"/>
        </w:numPr>
        <w:tabs>
          <w:tab w:val="left" w:pos="-60"/>
          <w:tab w:val="left" w:pos="465"/>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用二维表结构表示实体以及实体间联系的数据模型称为（</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7388A801">
      <w:pPr>
        <w:pStyle w:val="7"/>
        <w:spacing w:line="240" w:lineRule="atLeast"/>
        <w:ind w:firstLine="210"/>
        <w:rPr>
          <w:rFonts w:ascii="Times New Roman" w:hAnsi="Times New Roman" w:cs="Times New Roman"/>
          <w:sz w:val="18"/>
          <w:szCs w:val="18"/>
        </w:rPr>
      </w:pPr>
      <w:r>
        <w:rPr>
          <w:rFonts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．网状模型</w:t>
      </w:r>
      <w:r>
        <w:rPr>
          <w:rFonts w:ascii="Times New Roman" w:hAnsi="Times New Roman" w:cs="Times New Roman"/>
          <w:sz w:val="18"/>
          <w:szCs w:val="18"/>
        </w:rPr>
        <w:t xml:space="preserve"> B</w:t>
      </w:r>
      <w:r>
        <w:rPr>
          <w:rFonts w:ascii="Times New Roman" w:hAnsi="宋体" w:cs="Times New Roman"/>
          <w:sz w:val="18"/>
          <w:szCs w:val="18"/>
        </w:rPr>
        <w:t>．层次模型</w:t>
      </w:r>
      <w:r>
        <w:rPr>
          <w:rFonts w:ascii="Times New Roman" w:hAnsi="Times New Roman" w:cs="Times New Roman"/>
          <w:sz w:val="18"/>
          <w:szCs w:val="18"/>
        </w:rPr>
        <w:t xml:space="preserve"> C</w:t>
      </w:r>
      <w:r>
        <w:rPr>
          <w:rFonts w:ascii="Times New Roman" w:hAnsi="宋体" w:cs="Times New Roman"/>
          <w:sz w:val="18"/>
          <w:szCs w:val="18"/>
        </w:rPr>
        <w:t>．关系模型</w:t>
      </w:r>
      <w:r>
        <w:rPr>
          <w:rFonts w:ascii="Times New Roman" w:hAnsi="Times New Roman" w:cs="Times New Roman"/>
          <w:sz w:val="18"/>
          <w:szCs w:val="18"/>
        </w:rPr>
        <w:t xml:space="preserve"> D</w:t>
      </w:r>
      <w:r>
        <w:rPr>
          <w:rFonts w:ascii="Times New Roman" w:hAnsi="宋体" w:cs="Times New Roman"/>
          <w:sz w:val="18"/>
          <w:szCs w:val="18"/>
        </w:rPr>
        <w:t>．面向对象模型</w:t>
      </w:r>
      <w:r>
        <w:rPr>
          <w:rFonts w:ascii="Times New Roman" w:hAnsi="Times New Roman" w:cs="Times New Roman"/>
          <w:sz w:val="18"/>
          <w:szCs w:val="18"/>
        </w:rPr>
        <w:t xml:space="preserve"> </w:t>
      </w:r>
    </w:p>
    <w:p w14:paraId="788B4F04">
      <w:pPr>
        <w:pStyle w:val="7"/>
        <w:numPr>
          <w:ilvl w:val="1"/>
          <w:numId w:val="1"/>
        </w:numPr>
        <w:tabs>
          <w:tab w:val="left" w:pos="-105"/>
          <w:tab w:val="left" w:pos="465"/>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设有关系</w:t>
      </w:r>
      <w:r>
        <w:rPr>
          <w:rFonts w:ascii="Times New Roman" w:hAnsi="Times New Roman" w:cs="Times New Roman"/>
          <w:sz w:val="18"/>
          <w:szCs w:val="18"/>
        </w:rPr>
        <w:t>R</w:t>
      </w:r>
      <w:r>
        <w:rPr>
          <w:rFonts w:ascii="Times New Roman" w:hAnsi="宋体" w:cs="Times New Roman"/>
          <w:sz w:val="18"/>
          <w:szCs w:val="18"/>
        </w:rPr>
        <w:t>和</w:t>
      </w:r>
      <w:r>
        <w:rPr>
          <w:rFonts w:ascii="Times New Roman" w:hAnsi="Times New Roman" w:cs="Times New Roman"/>
          <w:sz w:val="18"/>
          <w:szCs w:val="18"/>
        </w:rPr>
        <w:t>S</w:t>
      </w:r>
      <w:r>
        <w:rPr>
          <w:rFonts w:ascii="Times New Roman" w:hAnsi="宋体" w:cs="Times New Roman"/>
          <w:sz w:val="18"/>
          <w:szCs w:val="18"/>
        </w:rPr>
        <w:t>，关系代数表达式</w:t>
      </w:r>
      <w:r>
        <w:rPr>
          <w:rFonts w:ascii="Times New Roman" w:hAnsi="Times New Roman" w:cs="Times New Roman"/>
          <w:sz w:val="18"/>
          <w:szCs w:val="18"/>
        </w:rPr>
        <w:t>R-(R-S)</w:t>
      </w:r>
      <w:r>
        <w:rPr>
          <w:rFonts w:ascii="Times New Roman" w:hAnsi="宋体" w:cs="Times New Roman"/>
          <w:sz w:val="18"/>
          <w:szCs w:val="18"/>
        </w:rPr>
        <w:t>表示的是（</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p>
    <w:p w14:paraId="051ABEF4">
      <w:pPr>
        <w:pStyle w:val="7"/>
        <w:spacing w:line="240" w:lineRule="atLeast"/>
        <w:rPr>
          <w:rFonts w:ascii="Times New Roman" w:hAnsi="Times New Roman" w:cs="Times New Roman"/>
          <w:sz w:val="18"/>
          <w:szCs w:val="18"/>
        </w:rPr>
      </w:pPr>
      <w:r>
        <w:rPr>
          <w:rFonts w:ascii="Times New Roman" w:hAnsi="Times New Roman" w:cs="Times New Roman"/>
          <w:sz w:val="18"/>
          <w:szCs w:val="18"/>
        </w:rPr>
        <w:t xml:space="preserve">    A</w:t>
      </w:r>
      <w:r>
        <w:rPr>
          <w:rFonts w:ascii="Times New Roman" w:hAnsi="宋体" w:cs="Times New Roman"/>
          <w:sz w:val="18"/>
          <w:szCs w:val="18"/>
        </w:rPr>
        <w:t>．</w:t>
      </w:r>
      <w:r>
        <w:rPr>
          <w:rFonts w:ascii="Times New Roman" w:hAnsi="Times New Roman" w:cs="Times New Roman"/>
          <w:sz w:val="18"/>
          <w:szCs w:val="18"/>
        </w:rPr>
        <w:t>R∩S    B</w:t>
      </w:r>
      <w:r>
        <w:rPr>
          <w:rFonts w:ascii="Times New Roman" w:hAnsi="宋体" w:cs="Times New Roman"/>
          <w:sz w:val="18"/>
          <w:szCs w:val="18"/>
        </w:rPr>
        <w:t>．</w:t>
      </w:r>
      <w:r>
        <w:rPr>
          <w:rFonts w:ascii="Times New Roman" w:hAnsi="Times New Roman" w:cs="Times New Roman"/>
          <w:sz w:val="18"/>
          <w:szCs w:val="18"/>
        </w:rPr>
        <w:t>R-S    C</w:t>
      </w:r>
      <w:r>
        <w:rPr>
          <w:rFonts w:ascii="Times New Roman" w:hAnsi="宋体" w:cs="Times New Roman"/>
          <w:sz w:val="18"/>
          <w:szCs w:val="18"/>
        </w:rPr>
        <w:t>．</w:t>
      </w:r>
      <w:r>
        <w:rPr>
          <w:rFonts w:ascii="Times New Roman" w:hAnsi="Times New Roman" w:cs="Times New Roman"/>
          <w:sz w:val="18"/>
          <w:szCs w:val="18"/>
        </w:rPr>
        <w:t>R</w:t>
      </w:r>
      <w:r>
        <w:rPr>
          <w:rFonts w:hAnsi="宋体" w:cs="Times New Roman"/>
          <w:sz w:val="18"/>
          <w:szCs w:val="18"/>
        </w:rPr>
        <w:t>∪</w:t>
      </w:r>
      <w:r>
        <w:rPr>
          <w:rFonts w:ascii="Times New Roman" w:hAnsi="Times New Roman" w:cs="Times New Roman"/>
          <w:sz w:val="18"/>
          <w:szCs w:val="18"/>
        </w:rPr>
        <w:t xml:space="preserve">S    </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R÷S</w:t>
      </w:r>
    </w:p>
    <w:p w14:paraId="3E1D5801">
      <w:pPr>
        <w:pStyle w:val="7"/>
        <w:numPr>
          <w:ilvl w:val="1"/>
          <w:numId w:val="1"/>
        </w:numPr>
        <w:tabs>
          <w:tab w:val="left" w:pos="-105"/>
          <w:tab w:val="left" w:pos="465"/>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设有关系</w:t>
      </w:r>
      <w:r>
        <w:rPr>
          <w:rFonts w:ascii="Times New Roman" w:hAnsi="Times New Roman" w:cs="Times New Roman"/>
          <w:sz w:val="18"/>
          <w:szCs w:val="18"/>
        </w:rPr>
        <w:t>R(A,B,C)</w:t>
      </w:r>
      <w:r>
        <w:rPr>
          <w:rFonts w:ascii="Times New Roman" w:hAnsi="宋体" w:cs="Times New Roman"/>
          <w:sz w:val="18"/>
          <w:szCs w:val="18"/>
        </w:rPr>
        <w:t>，在下列的等式中，哪一个是不成立的（</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4935A6C0">
      <w:pPr>
        <w:pStyle w:val="7"/>
        <w:spacing w:line="240" w:lineRule="atLeast"/>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σ</w:t>
      </w:r>
      <w:r>
        <w:rPr>
          <w:rFonts w:ascii="Times New Roman" w:hAnsi="Times New Roman" w:cs="Times New Roman"/>
          <w:position w:val="-6"/>
          <w:sz w:val="18"/>
          <w:szCs w:val="18"/>
        </w:rPr>
        <w:t>A&lt;2</w:t>
      </w:r>
      <w:r>
        <w:rPr>
          <w:rFonts w:ascii="Times New Roman" w:hAnsi="Times New Roman" w:cs="Times New Roman"/>
          <w:sz w:val="18"/>
          <w:szCs w:val="18"/>
        </w:rPr>
        <w:t>(π</w:t>
      </w:r>
      <w:r>
        <w:rPr>
          <w:rFonts w:ascii="Times New Roman" w:hAnsi="Times New Roman" w:cs="Times New Roman"/>
          <w:position w:val="-6"/>
          <w:sz w:val="18"/>
          <w:szCs w:val="18"/>
        </w:rPr>
        <w:t>A, B</w:t>
      </w:r>
      <w:r>
        <w:rPr>
          <w:rFonts w:ascii="Times New Roman" w:hAnsi="Times New Roman" w:cs="Times New Roman"/>
          <w:sz w:val="18"/>
          <w:szCs w:val="18"/>
        </w:rPr>
        <w:t>(R))=π</w:t>
      </w:r>
      <w:r>
        <w:rPr>
          <w:rFonts w:ascii="Times New Roman" w:hAnsi="Times New Roman" w:cs="Times New Roman"/>
          <w:position w:val="-6"/>
          <w:sz w:val="18"/>
          <w:szCs w:val="18"/>
        </w:rPr>
        <w:t>A, B</w:t>
      </w:r>
      <w:r>
        <w:rPr>
          <w:rFonts w:ascii="Times New Roman" w:hAnsi="Times New Roman" w:cs="Times New Roman"/>
          <w:sz w:val="18"/>
          <w:szCs w:val="18"/>
        </w:rPr>
        <w:t>(σ</w:t>
      </w:r>
      <w:r>
        <w:rPr>
          <w:rFonts w:ascii="Times New Roman" w:hAnsi="Times New Roman" w:cs="Times New Roman"/>
          <w:position w:val="-6"/>
          <w:sz w:val="18"/>
          <w:szCs w:val="18"/>
        </w:rPr>
        <w:t>A&lt;2</w:t>
      </w:r>
      <w:r>
        <w:rPr>
          <w:rFonts w:ascii="Times New Roman" w:hAnsi="Times New Roman" w:cs="Times New Roman"/>
          <w:sz w:val="18"/>
          <w:szCs w:val="18"/>
        </w:rPr>
        <w:t xml:space="preserve"> (R))</w:t>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π</w:t>
      </w:r>
      <w:r>
        <w:rPr>
          <w:rFonts w:ascii="Times New Roman" w:hAnsi="Times New Roman" w:cs="Times New Roman"/>
          <w:position w:val="-6"/>
          <w:sz w:val="18"/>
          <w:szCs w:val="18"/>
        </w:rPr>
        <w:t>A, C</w:t>
      </w:r>
      <w:r>
        <w:rPr>
          <w:rFonts w:ascii="Times New Roman" w:hAnsi="Times New Roman" w:cs="Times New Roman"/>
          <w:sz w:val="18"/>
          <w:szCs w:val="18"/>
        </w:rPr>
        <w:t>(σ</w:t>
      </w:r>
      <w:r>
        <w:rPr>
          <w:rFonts w:ascii="Times New Roman" w:hAnsi="Times New Roman" w:cs="Times New Roman"/>
          <w:position w:val="-6"/>
          <w:sz w:val="18"/>
          <w:szCs w:val="18"/>
        </w:rPr>
        <w:t>A&lt;2</w:t>
      </w:r>
      <w:r>
        <w:rPr>
          <w:rFonts w:ascii="Times New Roman" w:hAnsi="Times New Roman" w:cs="Times New Roman"/>
          <w:sz w:val="18"/>
          <w:szCs w:val="18"/>
        </w:rPr>
        <w:t>(R))=σ</w:t>
      </w:r>
      <w:r>
        <w:rPr>
          <w:rFonts w:ascii="Times New Roman" w:hAnsi="Times New Roman" w:cs="Times New Roman"/>
          <w:position w:val="-6"/>
          <w:sz w:val="18"/>
          <w:szCs w:val="18"/>
        </w:rPr>
        <w:t>A&lt;2</w:t>
      </w:r>
      <w:r>
        <w:rPr>
          <w:rFonts w:ascii="Times New Roman" w:hAnsi="Times New Roman" w:cs="Times New Roman"/>
          <w:sz w:val="18"/>
          <w:szCs w:val="18"/>
        </w:rPr>
        <w:t>(π</w:t>
      </w:r>
      <w:r>
        <w:rPr>
          <w:rFonts w:ascii="Times New Roman" w:hAnsi="Times New Roman" w:cs="Times New Roman"/>
          <w:position w:val="-6"/>
          <w:sz w:val="18"/>
          <w:szCs w:val="18"/>
        </w:rPr>
        <w:t>A, C</w:t>
      </w:r>
      <w:r>
        <w:rPr>
          <w:rFonts w:ascii="Times New Roman" w:hAnsi="Times New Roman" w:cs="Times New Roman"/>
          <w:sz w:val="18"/>
          <w:szCs w:val="18"/>
        </w:rPr>
        <w:t>(R))</w:t>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π</w:t>
      </w:r>
      <w:r>
        <w:rPr>
          <w:rFonts w:ascii="Times New Roman" w:hAnsi="Times New Roman" w:cs="Times New Roman"/>
          <w:position w:val="-6"/>
          <w:sz w:val="18"/>
          <w:szCs w:val="18"/>
        </w:rPr>
        <w:t>B, C</w:t>
      </w:r>
      <w:r>
        <w:rPr>
          <w:rFonts w:ascii="Times New Roman" w:hAnsi="Times New Roman" w:cs="Times New Roman"/>
          <w:sz w:val="18"/>
          <w:szCs w:val="18"/>
        </w:rPr>
        <w:t>(σ</w:t>
      </w:r>
      <w:r>
        <w:rPr>
          <w:rFonts w:ascii="Times New Roman" w:hAnsi="Times New Roman" w:cs="Times New Roman"/>
          <w:position w:val="-6"/>
          <w:sz w:val="18"/>
          <w:szCs w:val="18"/>
        </w:rPr>
        <w:t>A&lt;2</w:t>
      </w:r>
      <w:r>
        <w:rPr>
          <w:rFonts w:ascii="Times New Roman" w:hAnsi="Times New Roman" w:cs="Times New Roman"/>
          <w:sz w:val="18"/>
          <w:szCs w:val="18"/>
        </w:rPr>
        <w:t>(R))=σ</w:t>
      </w:r>
      <w:r>
        <w:rPr>
          <w:rFonts w:ascii="Times New Roman" w:hAnsi="Times New Roman" w:cs="Times New Roman"/>
          <w:position w:val="-6"/>
          <w:sz w:val="18"/>
          <w:szCs w:val="18"/>
        </w:rPr>
        <w:t>A&lt;2</w:t>
      </w:r>
      <w:r>
        <w:rPr>
          <w:rFonts w:ascii="Times New Roman" w:hAnsi="Times New Roman" w:cs="Times New Roman"/>
          <w:sz w:val="18"/>
          <w:szCs w:val="18"/>
        </w:rPr>
        <w:t>(π</w:t>
      </w:r>
      <w:r>
        <w:rPr>
          <w:rFonts w:ascii="Times New Roman" w:hAnsi="Times New Roman" w:cs="Times New Roman"/>
          <w:position w:val="-6"/>
          <w:sz w:val="18"/>
          <w:szCs w:val="18"/>
        </w:rPr>
        <w:t>B,C</w:t>
      </w:r>
      <w:r>
        <w:rPr>
          <w:rFonts w:ascii="Times New Roman" w:hAnsi="Times New Roman" w:cs="Times New Roman"/>
          <w:sz w:val="18"/>
          <w:szCs w:val="18"/>
        </w:rPr>
        <w:t>(R))</w:t>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π</w:t>
      </w:r>
      <w:r>
        <w:rPr>
          <w:rFonts w:ascii="Times New Roman" w:hAnsi="Times New Roman" w:cs="Times New Roman"/>
          <w:position w:val="-6"/>
          <w:sz w:val="18"/>
          <w:szCs w:val="18"/>
        </w:rPr>
        <w:t>A</w:t>
      </w:r>
      <w:r>
        <w:rPr>
          <w:rFonts w:ascii="Times New Roman" w:hAnsi="Times New Roman" w:cs="Times New Roman"/>
          <w:sz w:val="18"/>
          <w:szCs w:val="18"/>
        </w:rPr>
        <w:t>(π</w:t>
      </w:r>
      <w:r>
        <w:rPr>
          <w:rFonts w:ascii="Times New Roman" w:hAnsi="Times New Roman" w:cs="Times New Roman"/>
          <w:position w:val="-6"/>
          <w:sz w:val="18"/>
          <w:szCs w:val="18"/>
        </w:rPr>
        <w:t>A, B</w:t>
      </w:r>
      <w:r>
        <w:rPr>
          <w:rFonts w:ascii="Times New Roman" w:hAnsi="Times New Roman" w:cs="Times New Roman"/>
          <w:sz w:val="18"/>
          <w:szCs w:val="18"/>
        </w:rPr>
        <w:t xml:space="preserve"> (R))=π</w:t>
      </w:r>
      <w:r>
        <w:rPr>
          <w:rFonts w:ascii="Times New Roman" w:hAnsi="Times New Roman" w:cs="Times New Roman"/>
          <w:position w:val="-6"/>
          <w:sz w:val="18"/>
          <w:szCs w:val="18"/>
        </w:rPr>
        <w:t xml:space="preserve">A </w:t>
      </w:r>
      <w:r>
        <w:rPr>
          <w:rFonts w:ascii="Times New Roman" w:hAnsi="Times New Roman" w:cs="Times New Roman"/>
          <w:sz w:val="18"/>
          <w:szCs w:val="18"/>
        </w:rPr>
        <w:t>(R)</w:t>
      </w:r>
    </w:p>
    <w:p w14:paraId="7296C033">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设关系</w:t>
      </w:r>
      <w:r>
        <w:rPr>
          <w:rFonts w:ascii="Times New Roman" w:hAnsi="Times New Roman" w:cs="Times New Roman"/>
          <w:sz w:val="18"/>
          <w:szCs w:val="18"/>
        </w:rPr>
        <w:t>R</w:t>
      </w:r>
      <w:r>
        <w:rPr>
          <w:rFonts w:ascii="Times New Roman" w:hAnsi="宋体" w:cs="Times New Roman"/>
          <w:sz w:val="18"/>
          <w:szCs w:val="18"/>
        </w:rPr>
        <w:t>和关系</w:t>
      </w:r>
      <w:r>
        <w:rPr>
          <w:rFonts w:ascii="Times New Roman" w:hAnsi="Times New Roman" w:cs="Times New Roman"/>
          <w:sz w:val="18"/>
          <w:szCs w:val="18"/>
        </w:rPr>
        <w:t>S</w:t>
      </w:r>
      <w:r>
        <w:rPr>
          <w:rFonts w:ascii="Times New Roman" w:hAnsi="宋体" w:cs="Times New Roman"/>
          <w:sz w:val="18"/>
          <w:szCs w:val="18"/>
        </w:rPr>
        <w:t>具有相同的元数，且对应的属性取自相同的域。集合</w:t>
      </w:r>
      <w:r>
        <w:rPr>
          <w:rFonts w:ascii="Times New Roman" w:hAnsi="Times New Roman" w:cs="Times New Roman"/>
          <w:sz w:val="18"/>
          <w:szCs w:val="18"/>
        </w:rPr>
        <w:t>{t/t</w:t>
      </w:r>
      <w:r>
        <w:rPr>
          <w:rFonts w:hAnsi="宋体" w:cs="Times New Roman"/>
          <w:sz w:val="18"/>
          <w:szCs w:val="18"/>
        </w:rPr>
        <w:t>∈</w:t>
      </w:r>
      <w:r>
        <w:rPr>
          <w:rFonts w:ascii="Times New Roman" w:hAnsi="Times New Roman" w:cs="Times New Roman"/>
          <w:sz w:val="18"/>
          <w:szCs w:val="18"/>
        </w:rPr>
        <w:t>R</w:t>
      </w:r>
      <w:r>
        <w:rPr>
          <w:rFonts w:hAnsi="宋体" w:cs="Times New Roman"/>
          <w:sz w:val="18"/>
          <w:szCs w:val="18"/>
        </w:rPr>
        <w:t>∧</w:t>
      </w:r>
      <w:r>
        <w:rPr>
          <w:rFonts w:ascii="Times New Roman" w:hAnsi="Times New Roman" w:cs="Times New Roman"/>
          <w:sz w:val="18"/>
          <w:szCs w:val="18"/>
        </w:rPr>
        <w:t>t</w:t>
      </w:r>
      <w:r>
        <w:rPr>
          <w:rFonts w:hAnsi="宋体" w:cs="Times New Roman"/>
          <w:sz w:val="18"/>
          <w:szCs w:val="18"/>
        </w:rPr>
        <w:t>∈</w:t>
      </w:r>
      <w:r>
        <w:rPr>
          <w:rFonts w:ascii="Times New Roman" w:hAnsi="Times New Roman" w:cs="Times New Roman"/>
          <w:sz w:val="18"/>
          <w:szCs w:val="18"/>
        </w:rPr>
        <w:t>S}</w:t>
      </w:r>
      <w:r>
        <w:rPr>
          <w:rFonts w:ascii="Times New Roman" w:hAnsi="宋体" w:cs="Times New Roman"/>
          <w:sz w:val="18"/>
          <w:szCs w:val="18"/>
        </w:rPr>
        <w:t>标记的是（</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p>
    <w:p w14:paraId="71CC3349">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 xml:space="preserve"> R</w:t>
      </w:r>
      <w:r>
        <w:rPr>
          <w:rFonts w:hAnsi="宋体" w:cs="Times New Roman"/>
          <w:sz w:val="18"/>
          <w:szCs w:val="18"/>
        </w:rPr>
        <w:t>∪</w:t>
      </w:r>
      <w:r>
        <w:rPr>
          <w:rFonts w:ascii="Times New Roman" w:hAnsi="Times New Roman" w:cs="Times New Roman"/>
          <w:sz w:val="18"/>
          <w:szCs w:val="18"/>
        </w:rPr>
        <w:t xml:space="preserve"> S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 xml:space="preserve"> R</w:t>
      </w:r>
      <w:r>
        <w:rPr>
          <w:rFonts w:ascii="Times New Roman" w:hAnsi="宋体" w:cs="Times New Roman"/>
          <w:sz w:val="18"/>
          <w:szCs w:val="18"/>
        </w:rPr>
        <w:t>－</w:t>
      </w:r>
      <w:r>
        <w:rPr>
          <w:rFonts w:ascii="Times New Roman" w:hAnsi="Times New Roman" w:cs="Times New Roman"/>
          <w:sz w:val="18"/>
          <w:szCs w:val="18"/>
        </w:rPr>
        <w:t xml:space="preserve">S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 xml:space="preserve"> R×S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 xml:space="preserve"> R∩S     </w:t>
      </w:r>
    </w:p>
    <w:p w14:paraId="223E47EF">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SQL语言称为（</w:t>
      </w:r>
      <w:r>
        <w:rPr>
          <w:rFonts w:hint="eastAsia" w:ascii="Times New Roman" w:hAnsi="宋体" w:cs="Times New Roman"/>
          <w:sz w:val="18"/>
          <w:szCs w:val="18"/>
        </w:rPr>
        <w:t>c</w:t>
      </w:r>
      <w:r>
        <w:rPr>
          <w:rFonts w:ascii="Times New Roman" w:hAnsi="宋体" w:cs="Times New Roman"/>
          <w:sz w:val="18"/>
          <w:szCs w:val="18"/>
        </w:rPr>
        <w:t>）。</w:t>
      </w:r>
    </w:p>
    <w:p w14:paraId="0BC52F67">
      <w:pPr>
        <w:pStyle w:val="7"/>
        <w:spacing w:line="240" w:lineRule="atLeast"/>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．结构化定义语言</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．结构化控制语言</w:t>
      </w:r>
      <w:r>
        <w:rPr>
          <w:rFonts w:hint="eastAsia" w:ascii="Times New Roman" w:hAnsi="宋体"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．结构化查询语言</w:t>
      </w:r>
      <w:r>
        <w:rPr>
          <w:rFonts w:hint="eastAsia" w:ascii="Times New Roman" w:hAnsi="宋体"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．结构人操纵语言</w:t>
      </w:r>
      <w:r>
        <w:rPr>
          <w:rFonts w:ascii="Times New Roman" w:hAnsi="Times New Roman" w:cs="Times New Roman"/>
          <w:sz w:val="18"/>
          <w:szCs w:val="18"/>
        </w:rPr>
        <w:t xml:space="preserve"> </w:t>
      </w:r>
    </w:p>
    <w:p w14:paraId="710AA2CF">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SQL语言具有的功能是（</w:t>
      </w:r>
      <w:r>
        <w:rPr>
          <w:rFonts w:hint="eastAsia" w:ascii="Times New Roman" w:hAnsi="宋体" w:cs="Times New Roman"/>
          <w:sz w:val="18"/>
          <w:szCs w:val="18"/>
        </w:rPr>
        <w:t>b</w:t>
      </w:r>
      <w:r>
        <w:rPr>
          <w:rFonts w:ascii="Times New Roman" w:hAnsi="Times New Roman" w:cs="Times New Roman"/>
          <w:sz w:val="18"/>
          <w:szCs w:val="18"/>
        </w:rPr>
        <w:t xml:space="preserve"> </w:t>
      </w:r>
      <w:r>
        <w:rPr>
          <w:rFonts w:ascii="Times New Roman" w:hAnsi="宋体" w:cs="Times New Roman"/>
          <w:sz w:val="18"/>
          <w:szCs w:val="18"/>
        </w:rPr>
        <w:t>）</w:t>
      </w:r>
    </w:p>
    <w:p w14:paraId="39A10C97">
      <w:pPr>
        <w:pStyle w:val="7"/>
        <w:spacing w:line="240" w:lineRule="atLeast"/>
        <w:ind w:firstLine="360" w:firstLineChars="20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．关系规范化，数据操纵，数据控制</w:t>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．数据定义，数据操纵，数据控制</w:t>
      </w:r>
    </w:p>
    <w:p w14:paraId="38266DCF">
      <w:pPr>
        <w:pStyle w:val="7"/>
        <w:spacing w:line="240" w:lineRule="atLeast"/>
        <w:ind w:firstLine="360" w:firstLineChars="200"/>
        <w:rPr>
          <w:rFonts w:hint="eastAsia" w:ascii="Times New Roman" w:hAnsi="Times New Roman" w:cs="Times New Roman"/>
          <w:sz w:val="18"/>
          <w:szCs w:val="18"/>
        </w:rPr>
      </w:pPr>
      <w:r>
        <w:rPr>
          <w:rFonts w:ascii="Times New Roman" w:hAnsi="Times New Roman" w:cs="Times New Roman"/>
          <w:sz w:val="18"/>
          <w:szCs w:val="18"/>
        </w:rPr>
        <w:t>C</w:t>
      </w:r>
      <w:r>
        <w:rPr>
          <w:rFonts w:ascii="Times New Roman" w:hAnsi="宋体" w:cs="Times New Roman"/>
          <w:sz w:val="18"/>
          <w:szCs w:val="18"/>
        </w:rPr>
        <w:t>．数据定义，关系规范化，数据控制</w:t>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．数据定义，关系规范化，数据操纵</w:t>
      </w:r>
    </w:p>
    <w:p w14:paraId="7B5232BD">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Times New Roman" w:cs="Times New Roman"/>
          <w:sz w:val="18"/>
          <w:szCs w:val="18"/>
        </w:rPr>
        <w:t>SQL</w:t>
      </w:r>
      <w:r>
        <w:rPr>
          <w:rFonts w:ascii="Times New Roman" w:hAnsi="宋体" w:cs="Times New Roman"/>
          <w:sz w:val="18"/>
          <w:szCs w:val="18"/>
        </w:rPr>
        <w:t>语言具有两种使用方式，分别称为交互式</w:t>
      </w:r>
      <w:r>
        <w:rPr>
          <w:rFonts w:ascii="Times New Roman" w:hAnsi="Times New Roman" w:cs="Times New Roman"/>
          <w:sz w:val="18"/>
          <w:szCs w:val="18"/>
        </w:rPr>
        <w:t>SQL</w:t>
      </w:r>
      <w:r>
        <w:rPr>
          <w:rFonts w:ascii="Times New Roman" w:hAnsi="宋体" w:cs="Times New Roman"/>
          <w:sz w:val="18"/>
          <w:szCs w:val="18"/>
        </w:rPr>
        <w:t>和</w:t>
      </w:r>
      <w:r>
        <w:rPr>
          <w:rFonts w:ascii="Times New Roman" w:hAnsi="Times New Roman" w:cs="Times New Roman"/>
          <w:sz w:val="18"/>
          <w:szCs w:val="18"/>
        </w:rPr>
        <w:t xml:space="preserve">( </w:t>
      </w:r>
      <w:r>
        <w:rPr>
          <w:rFonts w:hint="eastAsia" w:ascii="Times New Roman" w:hAnsi="Times New Roman"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2BE104CC">
      <w:pPr>
        <w:spacing w:line="240" w:lineRule="atLeast"/>
        <w:ind w:firstLine="360" w:firstLineChars="200"/>
        <w:rPr>
          <w:sz w:val="18"/>
          <w:szCs w:val="18"/>
        </w:rPr>
      </w:pPr>
      <w:r>
        <w:rPr>
          <w:sz w:val="18"/>
          <w:szCs w:val="18"/>
        </w:rPr>
        <w:t>A</w:t>
      </w:r>
      <w:r>
        <w:rPr>
          <w:rFonts w:hAnsi="宋体"/>
          <w:sz w:val="18"/>
          <w:szCs w:val="18"/>
        </w:rPr>
        <w:t>．提示式</w:t>
      </w:r>
      <w:r>
        <w:rPr>
          <w:sz w:val="18"/>
          <w:szCs w:val="18"/>
        </w:rPr>
        <w:t>SQL</w:t>
      </w:r>
      <w:r>
        <w:rPr>
          <w:sz w:val="18"/>
          <w:szCs w:val="18"/>
        </w:rPr>
        <w:tab/>
      </w:r>
      <w:r>
        <w:rPr>
          <w:sz w:val="18"/>
          <w:szCs w:val="18"/>
        </w:rPr>
        <w:t>B</w:t>
      </w:r>
      <w:r>
        <w:rPr>
          <w:rFonts w:hAnsi="宋体"/>
          <w:sz w:val="18"/>
          <w:szCs w:val="18"/>
        </w:rPr>
        <w:t>．多用户</w:t>
      </w:r>
      <w:r>
        <w:rPr>
          <w:sz w:val="18"/>
          <w:szCs w:val="18"/>
        </w:rPr>
        <w:t>SQL</w:t>
      </w:r>
      <w:r>
        <w:rPr>
          <w:rFonts w:hint="eastAsia"/>
          <w:sz w:val="18"/>
          <w:szCs w:val="18"/>
        </w:rPr>
        <w:t xml:space="preserve">    </w:t>
      </w:r>
      <w:r>
        <w:rPr>
          <w:sz w:val="18"/>
          <w:szCs w:val="18"/>
        </w:rPr>
        <w:t>C</w:t>
      </w:r>
      <w:r>
        <w:rPr>
          <w:rFonts w:hAnsi="宋体"/>
          <w:sz w:val="18"/>
          <w:szCs w:val="18"/>
        </w:rPr>
        <w:t>．嵌入式</w:t>
      </w:r>
      <w:r>
        <w:rPr>
          <w:sz w:val="18"/>
          <w:szCs w:val="18"/>
        </w:rPr>
        <w:t xml:space="preserve">SQL </w:t>
      </w:r>
      <w:r>
        <w:rPr>
          <w:sz w:val="18"/>
          <w:szCs w:val="18"/>
        </w:rPr>
        <w:tab/>
      </w:r>
      <w:r>
        <w:rPr>
          <w:sz w:val="18"/>
          <w:szCs w:val="18"/>
        </w:rPr>
        <w:t>D</w:t>
      </w:r>
      <w:r>
        <w:rPr>
          <w:rFonts w:hAnsi="宋体"/>
          <w:sz w:val="18"/>
          <w:szCs w:val="18"/>
        </w:rPr>
        <w:t>．解释式</w:t>
      </w:r>
      <w:r>
        <w:rPr>
          <w:sz w:val="18"/>
          <w:szCs w:val="18"/>
        </w:rPr>
        <w:t>SQL</w:t>
      </w:r>
    </w:p>
    <w:p w14:paraId="64BF7838">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Times New Roman" w:cs="Times New Roman"/>
          <w:sz w:val="18"/>
          <w:szCs w:val="18"/>
        </w:rPr>
        <w:t>SQL</w:t>
      </w:r>
      <w:r>
        <w:rPr>
          <w:rFonts w:ascii="Times New Roman" w:hAnsi="宋体" w:cs="Times New Roman"/>
          <w:sz w:val="18"/>
          <w:szCs w:val="18"/>
        </w:rPr>
        <w:t>中，</w:t>
      </w:r>
      <w:r>
        <w:rPr>
          <w:rFonts w:ascii="Times New Roman" w:hAnsi="Times New Roman" w:cs="Times New Roman"/>
          <w:sz w:val="18"/>
          <w:szCs w:val="18"/>
        </w:rPr>
        <w:t xml:space="preserve">“SALARY IN </w:t>
      </w:r>
      <w:r>
        <w:rPr>
          <w:rFonts w:ascii="Times New Roman" w:hAnsi="宋体" w:cs="Times New Roman"/>
          <w:sz w:val="18"/>
          <w:szCs w:val="18"/>
        </w:rPr>
        <w:t>（</w:t>
      </w:r>
      <w:r>
        <w:rPr>
          <w:rFonts w:ascii="Times New Roman" w:hAnsi="Times New Roman" w:cs="Times New Roman"/>
          <w:sz w:val="18"/>
          <w:szCs w:val="18"/>
        </w:rPr>
        <w:t>1000</w:t>
      </w:r>
      <w:r>
        <w:rPr>
          <w:rFonts w:ascii="Times New Roman" w:hAnsi="宋体" w:cs="Times New Roman"/>
          <w:sz w:val="18"/>
          <w:szCs w:val="18"/>
        </w:rPr>
        <w:t>，</w:t>
      </w:r>
      <w:r>
        <w:rPr>
          <w:rFonts w:ascii="Times New Roman" w:hAnsi="Times New Roman" w:cs="Times New Roman"/>
          <w:sz w:val="18"/>
          <w:szCs w:val="18"/>
        </w:rPr>
        <w:t>2000</w:t>
      </w:r>
      <w:r>
        <w:rPr>
          <w:rFonts w:ascii="Times New Roman" w:hAnsi="宋体" w:cs="Times New Roman"/>
          <w:sz w:val="18"/>
          <w:szCs w:val="18"/>
        </w:rPr>
        <w:t>）</w:t>
      </w:r>
      <w:r>
        <w:rPr>
          <w:rFonts w:ascii="Times New Roman" w:hAnsi="Times New Roman" w:cs="Times New Roman"/>
          <w:sz w:val="18"/>
          <w:szCs w:val="18"/>
        </w:rPr>
        <w:t>”</w:t>
      </w:r>
      <w:r>
        <w:rPr>
          <w:rFonts w:ascii="Times New Roman" w:hAnsi="宋体" w:cs="Times New Roman"/>
          <w:sz w:val="18"/>
          <w:szCs w:val="18"/>
        </w:rPr>
        <w:t>语义是（</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p>
    <w:p w14:paraId="2E7A7752">
      <w:pPr>
        <w:spacing w:line="240" w:lineRule="atLeast"/>
        <w:rPr>
          <w:sz w:val="18"/>
          <w:szCs w:val="18"/>
        </w:rPr>
      </w:pPr>
      <w:r>
        <w:rPr>
          <w:rFonts w:hint="eastAsia"/>
          <w:sz w:val="18"/>
          <w:szCs w:val="18"/>
        </w:rPr>
        <w:t>A．</w:t>
      </w:r>
      <w:r>
        <w:rPr>
          <w:sz w:val="18"/>
          <w:szCs w:val="18"/>
        </w:rPr>
        <w:t>SALARY &lt;= 2000 AND SALARY &gt;= 1000</w:t>
      </w:r>
      <w:r>
        <w:rPr>
          <w:rFonts w:hint="eastAsia"/>
          <w:sz w:val="18"/>
          <w:szCs w:val="18"/>
        </w:rPr>
        <w:t xml:space="preserve">    B．</w:t>
      </w:r>
      <w:r>
        <w:rPr>
          <w:sz w:val="18"/>
          <w:szCs w:val="18"/>
        </w:rPr>
        <w:t>SALARY  &lt; 2000 AND SALARY  &gt; 1000</w:t>
      </w:r>
    </w:p>
    <w:p w14:paraId="7852FB67">
      <w:pPr>
        <w:spacing w:line="240" w:lineRule="atLeast"/>
        <w:rPr>
          <w:rFonts w:hint="eastAsia"/>
          <w:sz w:val="18"/>
          <w:szCs w:val="18"/>
        </w:rPr>
      </w:pPr>
      <w:r>
        <w:rPr>
          <w:rFonts w:hint="eastAsia"/>
          <w:sz w:val="18"/>
          <w:szCs w:val="18"/>
        </w:rPr>
        <w:t>C．</w:t>
      </w:r>
      <w:r>
        <w:rPr>
          <w:sz w:val="18"/>
          <w:szCs w:val="18"/>
        </w:rPr>
        <w:t>SALARY  = 1000 AND SALARY  = 2000</w:t>
      </w:r>
      <w:r>
        <w:rPr>
          <w:rFonts w:hint="eastAsia"/>
          <w:sz w:val="18"/>
          <w:szCs w:val="18"/>
        </w:rPr>
        <w:t xml:space="preserve">     D．</w:t>
      </w:r>
      <w:r>
        <w:rPr>
          <w:sz w:val="18"/>
          <w:szCs w:val="18"/>
        </w:rPr>
        <w:t>SALARY  = 1000 OR  SALARY  = 2000</w:t>
      </w:r>
    </w:p>
    <w:p w14:paraId="2F21283C">
      <w:pPr>
        <w:pStyle w:val="7"/>
        <w:numPr>
          <w:ilvl w:val="1"/>
          <w:numId w:val="1"/>
        </w:numPr>
        <w:tabs>
          <w:tab w:val="left" w:pos="-60"/>
          <w:tab w:val="left" w:pos="465"/>
          <w:tab w:val="left" w:pos="840"/>
          <w:tab w:val="clear" w:pos="570"/>
        </w:tabs>
        <w:spacing w:line="240" w:lineRule="atLeast"/>
        <w:ind w:left="465"/>
        <w:rPr>
          <w:rFonts w:hint="eastAsia" w:ascii="Times New Roman" w:hAnsi="Times New Roman" w:cs="Times New Roman"/>
          <w:sz w:val="18"/>
          <w:szCs w:val="18"/>
        </w:rPr>
      </w:pPr>
      <w:r>
        <w:rPr>
          <w:rFonts w:ascii="Times New Roman" w:hAnsi="Times New Roman" w:cs="Times New Roman"/>
          <w:sz w:val="18"/>
          <w:szCs w:val="18"/>
        </w:rPr>
        <w:t>SQL</w:t>
      </w:r>
      <w:r>
        <w:rPr>
          <w:rFonts w:ascii="Times New Roman" w:hAnsi="宋体" w:cs="Times New Roman"/>
          <w:sz w:val="18"/>
          <w:szCs w:val="18"/>
        </w:rPr>
        <w:t>中，下列涉及空值的操作，不正确的是</w:t>
      </w:r>
      <w:r>
        <w:rPr>
          <w:rFonts w:ascii="Times New Roman" w:hAnsi="Times New Roman" w:cs="Times New Roman"/>
          <w:sz w:val="18"/>
          <w:szCs w:val="18"/>
        </w:rPr>
        <w:t xml:space="preserve"> </w:t>
      </w:r>
      <w:r>
        <w:rPr>
          <w:rFonts w:ascii="Times New Roman" w:hAnsi="宋体" w:cs="Times New Roman"/>
          <w:sz w:val="18"/>
          <w:szCs w:val="18"/>
        </w:rPr>
        <w:t>（</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4E82F4A2">
      <w:pPr>
        <w:pStyle w:val="7"/>
        <w:spacing w:line="240" w:lineRule="atLeast"/>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AGE IS NULL</w:t>
      </w:r>
      <w:r>
        <w:rPr>
          <w:rFonts w:ascii="Times New Roman" w:hAnsi="Times New Roman" w:cs="Times New Roman"/>
          <w:sz w:val="18"/>
          <w:szCs w:val="18"/>
        </w:rPr>
        <w:tab/>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AGE IS NOT NULL</w:t>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AGE = NULL</w:t>
      </w:r>
      <w:r>
        <w:rPr>
          <w:rFonts w:ascii="Times New Roman" w:hAnsi="Times New Roman" w:cs="Times New Roman"/>
          <w:sz w:val="18"/>
          <w:szCs w:val="18"/>
        </w:rPr>
        <w:tab/>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NOT (AGE IS NULL)</w:t>
      </w:r>
    </w:p>
    <w:p w14:paraId="54359158">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Times New Roman" w:cs="Times New Roman"/>
          <w:sz w:val="18"/>
          <w:szCs w:val="18"/>
        </w:rPr>
        <w:t>SQL</w:t>
      </w:r>
      <w:r>
        <w:rPr>
          <w:rFonts w:ascii="Times New Roman" w:hAnsi="宋体" w:cs="Times New Roman"/>
          <w:sz w:val="18"/>
          <w:szCs w:val="18"/>
        </w:rPr>
        <w:t>语言的</w:t>
      </w:r>
      <w:r>
        <w:rPr>
          <w:rFonts w:ascii="Times New Roman" w:hAnsi="Times New Roman" w:cs="Times New Roman"/>
          <w:sz w:val="18"/>
          <w:szCs w:val="18"/>
        </w:rPr>
        <w:t>GRANT</w:t>
      </w:r>
      <w:r>
        <w:rPr>
          <w:rFonts w:ascii="Times New Roman" w:hAnsi="宋体" w:cs="Times New Roman"/>
          <w:sz w:val="18"/>
          <w:szCs w:val="18"/>
        </w:rPr>
        <w:t>和</w:t>
      </w:r>
      <w:r>
        <w:rPr>
          <w:rFonts w:ascii="Times New Roman" w:hAnsi="Times New Roman" w:cs="Times New Roman"/>
          <w:sz w:val="18"/>
          <w:szCs w:val="18"/>
        </w:rPr>
        <w:t>REVOKE</w:t>
      </w:r>
      <w:r>
        <w:rPr>
          <w:rFonts w:ascii="Times New Roman" w:hAnsi="宋体" w:cs="Times New Roman"/>
          <w:sz w:val="18"/>
          <w:szCs w:val="18"/>
        </w:rPr>
        <w:t>语句主要用来维护数据库的（</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．安全性</w:t>
      </w:r>
      <w:r>
        <w:rPr>
          <w:rFonts w:ascii="Times New Roman" w:hAnsi="Times New Roman" w:cs="Times New Roman"/>
          <w:sz w:val="18"/>
          <w:szCs w:val="18"/>
        </w:rPr>
        <w:t xml:space="preserve">    B</w:t>
      </w:r>
      <w:r>
        <w:rPr>
          <w:rFonts w:ascii="Times New Roman" w:hAnsi="宋体" w:cs="Times New Roman"/>
          <w:sz w:val="18"/>
          <w:szCs w:val="18"/>
        </w:rPr>
        <w:t>．完整性</w:t>
      </w:r>
      <w:r>
        <w:rPr>
          <w:rFonts w:ascii="Times New Roman" w:hAnsi="Times New Roman" w:cs="Times New Roman"/>
          <w:sz w:val="18"/>
          <w:szCs w:val="18"/>
        </w:rPr>
        <w:t xml:space="preserve">   C</w:t>
      </w:r>
      <w:r>
        <w:rPr>
          <w:rFonts w:ascii="Times New Roman" w:hAnsi="宋体" w:cs="Times New Roman"/>
          <w:sz w:val="18"/>
          <w:szCs w:val="18"/>
        </w:rPr>
        <w:t>．可靠性</w:t>
      </w:r>
      <w:r>
        <w:rPr>
          <w:rFonts w:ascii="Times New Roman" w:hAnsi="Times New Roman" w:cs="Times New Roman"/>
          <w:sz w:val="18"/>
          <w:szCs w:val="18"/>
        </w:rPr>
        <w:t xml:space="preserve">  D</w:t>
      </w:r>
      <w:r>
        <w:rPr>
          <w:rFonts w:ascii="Times New Roman" w:hAnsi="宋体" w:cs="Times New Roman"/>
          <w:sz w:val="18"/>
          <w:szCs w:val="18"/>
        </w:rPr>
        <w:t>．一致性</w:t>
      </w:r>
      <w:r>
        <w:rPr>
          <w:rFonts w:ascii="Times New Roman" w:hAnsi="Times New Roman" w:cs="Times New Roman"/>
          <w:sz w:val="18"/>
          <w:szCs w:val="18"/>
        </w:rPr>
        <w:t xml:space="preserve"> </w:t>
      </w:r>
    </w:p>
    <w:p w14:paraId="7923967E">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设有关系</w:t>
      </w:r>
      <w:r>
        <w:rPr>
          <w:rFonts w:ascii="Times New Roman" w:hAnsi="Times New Roman" w:cs="Times New Roman"/>
          <w:sz w:val="18"/>
          <w:szCs w:val="18"/>
        </w:rPr>
        <w:t>R=(A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。与</w:t>
      </w:r>
      <w:r>
        <w:rPr>
          <w:rFonts w:ascii="Times New Roman" w:hAnsi="Times New Roman" w:cs="Times New Roman"/>
          <w:sz w:val="18"/>
          <w:szCs w:val="18"/>
        </w:rPr>
        <w:t>SQL</w:t>
      </w:r>
      <w:r>
        <w:rPr>
          <w:rFonts w:ascii="Times New Roman" w:hAnsi="宋体" w:cs="Times New Roman"/>
          <w:sz w:val="18"/>
          <w:szCs w:val="18"/>
        </w:rPr>
        <w:t>语句</w:t>
      </w:r>
      <w:r>
        <w:rPr>
          <w:rFonts w:ascii="Times New Roman" w:hAnsi="Times New Roman" w:cs="Times New Roman"/>
          <w:sz w:val="18"/>
          <w:szCs w:val="18"/>
        </w:rPr>
        <w:t>SELECT  DISTINCT A  FROM R  WHERE B=17</w:t>
      </w:r>
      <w:r>
        <w:rPr>
          <w:rFonts w:ascii="Times New Roman" w:hAnsi="宋体" w:cs="Times New Roman"/>
          <w:sz w:val="18"/>
          <w:szCs w:val="18"/>
        </w:rPr>
        <w:t>等价的关系代数表达式是（</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23D38443">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π</w:t>
      </w:r>
      <w:r>
        <w:rPr>
          <w:rFonts w:ascii="Times New Roman" w:hAnsi="Times New Roman" w:cs="Times New Roman"/>
          <w:position w:val="-6"/>
          <w:sz w:val="18"/>
          <w:szCs w:val="18"/>
        </w:rPr>
        <w:t>A</w:t>
      </w:r>
      <w:r>
        <w:rPr>
          <w:rFonts w:ascii="Times New Roman" w:hAnsi="Times New Roman" w:cs="Times New Roman"/>
          <w:sz w:val="18"/>
          <w:szCs w:val="18"/>
        </w:rPr>
        <w:t xml:space="preserve"> (R)          B</w:t>
      </w:r>
      <w:r>
        <w:rPr>
          <w:rFonts w:ascii="Times New Roman" w:hAnsi="宋体" w:cs="Times New Roman"/>
          <w:sz w:val="18"/>
          <w:szCs w:val="18"/>
        </w:rPr>
        <w:t>．</w:t>
      </w:r>
      <w:r>
        <w:rPr>
          <w:rFonts w:ascii="Times New Roman" w:hAnsi="Times New Roman" w:cs="Times New Roman"/>
          <w:sz w:val="18"/>
          <w:szCs w:val="18"/>
        </w:rPr>
        <w:t>π</w:t>
      </w:r>
      <w:r>
        <w:rPr>
          <w:rFonts w:ascii="Times New Roman" w:hAnsi="Times New Roman" w:cs="Times New Roman"/>
          <w:position w:val="-6"/>
          <w:sz w:val="18"/>
          <w:szCs w:val="18"/>
        </w:rPr>
        <w:t>B=17</w:t>
      </w:r>
      <w:r>
        <w:rPr>
          <w:rFonts w:ascii="Times New Roman" w:hAnsi="Times New Roman" w:cs="Times New Roman"/>
          <w:sz w:val="18"/>
          <w:szCs w:val="18"/>
        </w:rPr>
        <w:t xml:space="preserve">(R)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π</w:t>
      </w:r>
      <w:r>
        <w:rPr>
          <w:rFonts w:ascii="Times New Roman" w:hAnsi="Times New Roman" w:cs="Times New Roman"/>
          <w:position w:val="-6"/>
          <w:sz w:val="18"/>
          <w:szCs w:val="18"/>
        </w:rPr>
        <w:t>A</w:t>
      </w:r>
      <w:r>
        <w:rPr>
          <w:rFonts w:ascii="Times New Roman" w:hAnsi="Times New Roman" w:cs="Times New Roman"/>
          <w:sz w:val="18"/>
          <w:szCs w:val="18"/>
        </w:rPr>
        <w:t>(σ</w:t>
      </w:r>
      <w:r>
        <w:rPr>
          <w:rFonts w:ascii="Times New Roman" w:hAnsi="Times New Roman" w:cs="Times New Roman"/>
          <w:position w:val="-6"/>
          <w:sz w:val="18"/>
          <w:szCs w:val="18"/>
        </w:rPr>
        <w:t>B=17</w:t>
      </w:r>
      <w:r>
        <w:rPr>
          <w:rFonts w:ascii="Times New Roman" w:hAnsi="Times New Roman" w:cs="Times New Roman"/>
          <w:sz w:val="18"/>
          <w:szCs w:val="18"/>
        </w:rPr>
        <w:t>(R))    D</w:t>
      </w:r>
      <w:r>
        <w:rPr>
          <w:rFonts w:ascii="Times New Roman" w:hAnsi="宋体" w:cs="Times New Roman"/>
          <w:sz w:val="18"/>
          <w:szCs w:val="18"/>
        </w:rPr>
        <w:t>．</w:t>
      </w:r>
      <w:r>
        <w:rPr>
          <w:rFonts w:ascii="Times New Roman" w:hAnsi="Times New Roman" w:cs="Times New Roman"/>
          <w:sz w:val="18"/>
          <w:szCs w:val="18"/>
        </w:rPr>
        <w:t>σ</w:t>
      </w:r>
      <w:r>
        <w:rPr>
          <w:rFonts w:ascii="Times New Roman" w:hAnsi="Times New Roman" w:cs="Times New Roman"/>
          <w:position w:val="-6"/>
          <w:sz w:val="18"/>
          <w:szCs w:val="18"/>
        </w:rPr>
        <w:t>B=17</w:t>
      </w:r>
      <w:r>
        <w:rPr>
          <w:rFonts w:ascii="Times New Roman" w:hAnsi="Times New Roman" w:cs="Times New Roman"/>
          <w:sz w:val="18"/>
          <w:szCs w:val="18"/>
          <w:vertAlign w:val="subscript"/>
        </w:rPr>
        <w:t xml:space="preserve"> </w:t>
      </w:r>
      <w:r>
        <w:rPr>
          <w:rFonts w:ascii="Times New Roman" w:hAnsi="Times New Roman" w:cs="Times New Roman"/>
          <w:sz w:val="18"/>
          <w:szCs w:val="18"/>
        </w:rPr>
        <w:t>(π</w:t>
      </w:r>
      <w:r>
        <w:rPr>
          <w:rFonts w:ascii="Times New Roman" w:hAnsi="Times New Roman" w:cs="Times New Roman"/>
          <w:position w:val="-6"/>
          <w:sz w:val="18"/>
          <w:szCs w:val="18"/>
        </w:rPr>
        <w:t>A</w:t>
      </w:r>
      <w:r>
        <w:rPr>
          <w:rFonts w:ascii="Times New Roman" w:hAnsi="Times New Roman" w:cs="Times New Roman"/>
          <w:sz w:val="18"/>
          <w:szCs w:val="18"/>
        </w:rPr>
        <w:t xml:space="preserve"> (R)) </w:t>
      </w:r>
    </w:p>
    <w:p w14:paraId="2B721EEA">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设有关系</w:t>
      </w:r>
      <w:r>
        <w:rPr>
          <w:rFonts w:ascii="Times New Roman" w:hAnsi="Times New Roman" w:cs="Times New Roman"/>
          <w:sz w:val="18"/>
          <w:szCs w:val="18"/>
        </w:rPr>
        <w:t>R(A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和</w:t>
      </w:r>
      <w:r>
        <w:rPr>
          <w:rFonts w:ascii="Times New Roman" w:hAnsi="Times New Roman" w:cs="Times New Roman"/>
          <w:sz w:val="18"/>
          <w:szCs w:val="18"/>
        </w:rPr>
        <w:t>S(C</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。与</w:t>
      </w:r>
      <w:r>
        <w:rPr>
          <w:rFonts w:ascii="Times New Roman" w:hAnsi="Times New Roman" w:cs="Times New Roman"/>
          <w:sz w:val="18"/>
          <w:szCs w:val="18"/>
        </w:rPr>
        <w:t>SQL</w:t>
      </w:r>
      <w:r>
        <w:rPr>
          <w:rFonts w:ascii="Times New Roman" w:hAnsi="宋体" w:cs="Times New Roman"/>
          <w:sz w:val="18"/>
          <w:szCs w:val="18"/>
        </w:rPr>
        <w:t>语句</w:t>
      </w:r>
      <w:r>
        <w:rPr>
          <w:rFonts w:ascii="Times New Roman" w:hAnsi="Times New Roman" w:cs="Times New Roman"/>
          <w:sz w:val="18"/>
          <w:szCs w:val="18"/>
        </w:rPr>
        <w:t xml:space="preserve"> select 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D from R</w:t>
      </w:r>
      <w:r>
        <w:rPr>
          <w:rFonts w:ascii="Times New Roman" w:hAnsi="宋体" w:cs="Times New Roman"/>
          <w:sz w:val="18"/>
          <w:szCs w:val="18"/>
        </w:rPr>
        <w:t>，</w:t>
      </w:r>
      <w:r>
        <w:rPr>
          <w:rFonts w:ascii="Times New Roman" w:hAnsi="Times New Roman" w:cs="Times New Roman"/>
          <w:sz w:val="18"/>
          <w:szCs w:val="18"/>
        </w:rPr>
        <w:t>S where R</w:t>
      </w:r>
      <w:r>
        <w:rPr>
          <w:rFonts w:ascii="Times New Roman" w:hAnsi="宋体" w:cs="Times New Roman"/>
          <w:sz w:val="18"/>
          <w:szCs w:val="18"/>
        </w:rPr>
        <w:t>．</w:t>
      </w:r>
      <w:r>
        <w:rPr>
          <w:rFonts w:ascii="Times New Roman" w:hAnsi="Times New Roman" w:cs="Times New Roman"/>
          <w:sz w:val="18"/>
          <w:szCs w:val="18"/>
        </w:rPr>
        <w:t>C=S</w:t>
      </w:r>
      <w:r>
        <w:rPr>
          <w:rFonts w:ascii="Times New Roman" w:hAnsi="宋体" w:cs="Times New Roman"/>
          <w:sz w:val="18"/>
          <w:szCs w:val="18"/>
        </w:rPr>
        <w:t>．</w:t>
      </w:r>
      <w:r>
        <w:rPr>
          <w:rFonts w:ascii="Times New Roman" w:hAnsi="Times New Roman" w:cs="Times New Roman"/>
          <w:sz w:val="18"/>
          <w:szCs w:val="18"/>
        </w:rPr>
        <w:t>C</w:t>
      </w:r>
      <w:r>
        <w:rPr>
          <w:rFonts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等价的关系代数表达式是（</w:t>
      </w:r>
      <w:r>
        <w:rPr>
          <w:rFonts w:hint="eastAsia" w:ascii="Times New Roman" w:hAnsi="宋体" w:cs="Times New Roman"/>
          <w:sz w:val="18"/>
          <w:szCs w:val="18"/>
        </w:rPr>
        <w:t xml:space="preserve"> b</w:t>
      </w:r>
      <w:r>
        <w:rPr>
          <w:rFonts w:ascii="Times New Roman" w:hAnsi="Times New Roman" w:cs="Times New Roman"/>
          <w:sz w:val="18"/>
          <w:szCs w:val="18"/>
        </w:rPr>
        <w:t xml:space="preserve"> </w:t>
      </w:r>
      <w:r>
        <w:rPr>
          <w:rFonts w:ascii="Times New Roman" w:hAnsi="宋体" w:cs="Times New Roman"/>
          <w:sz w:val="18"/>
          <w:szCs w:val="18"/>
        </w:rPr>
        <w:t>）。</w:t>
      </w:r>
    </w:p>
    <w:p w14:paraId="33C182AA">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σ</w:t>
      </w:r>
      <w:r>
        <w:rPr>
          <w:rFonts w:ascii="Times New Roman" w:hAnsi="Times New Roman" w:cs="Times New Roman"/>
          <w:position w:val="-6"/>
          <w:sz w:val="18"/>
          <w:szCs w:val="18"/>
        </w:rPr>
        <w:t>R.C=S.C</w:t>
      </w:r>
      <w:r>
        <w:rPr>
          <w:rFonts w:ascii="Times New Roman" w:hAnsi="Times New Roman" w:cs="Times New Roman"/>
          <w:sz w:val="18"/>
          <w:szCs w:val="18"/>
        </w:rPr>
        <w:t>(π</w:t>
      </w:r>
      <w:r>
        <w:rPr>
          <w:rFonts w:ascii="Times New Roman" w:hAnsi="Times New Roman" w:cs="Times New Roman"/>
          <w:position w:val="-6"/>
          <w:sz w:val="18"/>
          <w:szCs w:val="18"/>
        </w:rPr>
        <w:t>A,B,D</w:t>
      </w:r>
      <w:r>
        <w:rPr>
          <w:rFonts w:ascii="Times New Roman" w:hAnsi="Times New Roman" w:cs="Times New Roman"/>
          <w:sz w:val="18"/>
          <w:szCs w:val="18"/>
        </w:rPr>
        <w:t>(R×S))</w:t>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π</w:t>
      </w:r>
      <w:r>
        <w:rPr>
          <w:rFonts w:ascii="Times New Roman" w:hAnsi="Times New Roman" w:cs="Times New Roman"/>
          <w:position w:val="-6"/>
          <w:sz w:val="18"/>
          <w:szCs w:val="18"/>
        </w:rPr>
        <w:t>A,B,D</w:t>
      </w:r>
      <w:r>
        <w:rPr>
          <w:rFonts w:ascii="Times New Roman" w:hAnsi="Times New Roman" w:cs="Times New Roman"/>
          <w:sz w:val="18"/>
          <w:szCs w:val="18"/>
        </w:rPr>
        <w:t>(σ</w:t>
      </w:r>
      <w:r>
        <w:rPr>
          <w:rFonts w:ascii="Times New Roman" w:hAnsi="Times New Roman" w:cs="Times New Roman"/>
          <w:position w:val="-6"/>
          <w:sz w:val="18"/>
          <w:szCs w:val="18"/>
        </w:rPr>
        <w:t>R.C=S.C</w:t>
      </w:r>
      <w:r>
        <w:rPr>
          <w:rFonts w:ascii="Times New Roman" w:hAnsi="Times New Roman" w:cs="Times New Roman"/>
          <w:sz w:val="18"/>
          <w:szCs w:val="18"/>
        </w:rPr>
        <w:t xml:space="preserve"> (R×S))</w:t>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σ</w:t>
      </w:r>
      <w:r>
        <w:rPr>
          <w:rFonts w:ascii="Times New Roman" w:hAnsi="Times New Roman" w:cs="Times New Roman"/>
          <w:position w:val="-6"/>
          <w:sz w:val="18"/>
          <w:szCs w:val="18"/>
        </w:rPr>
        <w:t>R.C=S</w:t>
      </w:r>
      <w:r>
        <w:rPr>
          <w:rFonts w:ascii="Times New Roman" w:hAnsi="宋体" w:cs="Times New Roman"/>
          <w:position w:val="-6"/>
          <w:sz w:val="18"/>
          <w:szCs w:val="18"/>
        </w:rPr>
        <w:t>．</w:t>
      </w:r>
      <w:r>
        <w:rPr>
          <w:rFonts w:ascii="Times New Roman" w:hAnsi="Times New Roman" w:cs="Times New Roman"/>
          <w:position w:val="-6"/>
          <w:sz w:val="18"/>
          <w:szCs w:val="18"/>
        </w:rPr>
        <w:t>C</w:t>
      </w:r>
      <w:r>
        <w:rPr>
          <w:rFonts w:ascii="Times New Roman" w:hAnsi="Times New Roman" w:cs="Times New Roman"/>
          <w:sz w:val="18"/>
          <w:szCs w:val="18"/>
        </w:rPr>
        <w:t>((π</w:t>
      </w:r>
      <w:r>
        <w:rPr>
          <w:rFonts w:ascii="Times New Roman" w:hAnsi="Times New Roman" w:cs="Times New Roman"/>
          <w:position w:val="-6"/>
          <w:sz w:val="18"/>
          <w:szCs w:val="18"/>
        </w:rPr>
        <w:t>A,B</w:t>
      </w:r>
      <w:r>
        <w:rPr>
          <w:rFonts w:ascii="Times New Roman" w:hAnsi="Times New Roman" w:cs="Times New Roman"/>
          <w:sz w:val="18"/>
          <w:szCs w:val="18"/>
        </w:rPr>
        <w:t>R)×(π</w:t>
      </w:r>
      <w:r>
        <w:rPr>
          <w:rFonts w:ascii="Times New Roman" w:hAnsi="Times New Roman" w:cs="Times New Roman"/>
          <w:position w:val="-6"/>
          <w:sz w:val="18"/>
          <w:szCs w:val="18"/>
        </w:rPr>
        <w:t>D</w:t>
      </w:r>
      <w:r>
        <w:rPr>
          <w:rFonts w:ascii="Times New Roman" w:hAnsi="Times New Roman" w:cs="Times New Roman"/>
          <w:sz w:val="18"/>
          <w:szCs w:val="18"/>
        </w:rPr>
        <w:t>S))</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σ</w:t>
      </w:r>
      <w:r>
        <w:rPr>
          <w:rFonts w:ascii="Times New Roman" w:hAnsi="Times New Roman" w:cs="Times New Roman"/>
          <w:position w:val="-6"/>
          <w:sz w:val="18"/>
          <w:szCs w:val="18"/>
        </w:rPr>
        <w:t>R.C=S.C</w:t>
      </w:r>
      <w:r>
        <w:rPr>
          <w:rFonts w:ascii="Times New Roman" w:hAnsi="Times New Roman" w:cs="Times New Roman"/>
          <w:sz w:val="18"/>
          <w:szCs w:val="18"/>
        </w:rPr>
        <w:t>(π</w:t>
      </w:r>
      <w:r>
        <w:rPr>
          <w:rFonts w:ascii="Times New Roman" w:hAnsi="Times New Roman" w:cs="Times New Roman"/>
          <w:position w:val="-6"/>
          <w:sz w:val="18"/>
          <w:szCs w:val="18"/>
        </w:rPr>
        <w:t>D</w:t>
      </w:r>
      <w:r>
        <w:rPr>
          <w:rFonts w:ascii="Times New Roman" w:hAnsi="Times New Roman" w:cs="Times New Roman"/>
          <w:sz w:val="18"/>
          <w:szCs w:val="18"/>
        </w:rPr>
        <w:t>((</w:t>
      </w:r>
      <w:r>
        <w:rPr>
          <w:rFonts w:ascii="Times New Roman" w:hAnsi="Times New Roman" w:cs="Times New Roman"/>
          <w:position w:val="-6"/>
          <w:sz w:val="18"/>
          <w:szCs w:val="18"/>
        </w:rPr>
        <w:t>πA,B</w:t>
      </w:r>
      <w:r>
        <w:rPr>
          <w:rFonts w:ascii="Times New Roman" w:hAnsi="Times New Roman" w:cs="Times New Roman"/>
          <w:sz w:val="18"/>
          <w:szCs w:val="18"/>
        </w:rPr>
        <w:t>R)×S))</w:t>
      </w:r>
    </w:p>
    <w:p w14:paraId="5CF7F8E2">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SQL</w:t>
      </w:r>
      <w:r>
        <w:rPr>
          <w:rFonts w:ascii="Times New Roman" w:hAnsi="宋体" w:cs="Times New Roman"/>
          <w:sz w:val="18"/>
          <w:szCs w:val="18"/>
        </w:rPr>
        <w:t>语言中的表</w:t>
      </w:r>
      <w:r>
        <w:rPr>
          <w:rFonts w:ascii="Times New Roman" w:hAnsi="Times New Roman" w:cs="Times New Roman"/>
          <w:sz w:val="18"/>
          <w:szCs w:val="18"/>
        </w:rPr>
        <w:t>(Table)</w:t>
      </w:r>
      <w:r>
        <w:rPr>
          <w:rFonts w:ascii="Times New Roman" w:hAnsi="宋体" w:cs="Times New Roman"/>
          <w:sz w:val="18"/>
          <w:szCs w:val="18"/>
        </w:rPr>
        <w:t>是数据库的（</w:t>
      </w:r>
      <w:r>
        <w:rPr>
          <w:rFonts w:hint="eastAsia" w:ascii="Times New Roman" w:hAnsi="宋体" w:cs="Times New Roman"/>
          <w:sz w:val="18"/>
          <w:szCs w:val="18"/>
        </w:rPr>
        <w:t>b</w:t>
      </w:r>
      <w:r>
        <w:rPr>
          <w:rFonts w:ascii="Times New Roman" w:hAnsi="Times New Roman" w:cs="Times New Roman"/>
          <w:sz w:val="18"/>
          <w:szCs w:val="18"/>
        </w:rPr>
        <w:t xml:space="preserve"> </w:t>
      </w:r>
      <w:r>
        <w:rPr>
          <w:rFonts w:ascii="Times New Roman" w:hAnsi="宋体" w:cs="Times New Roman"/>
          <w:sz w:val="18"/>
          <w:szCs w:val="18"/>
        </w:rPr>
        <w:t>）</w:t>
      </w:r>
    </w:p>
    <w:p w14:paraId="413E0B90">
      <w:pPr>
        <w:pStyle w:val="7"/>
        <w:spacing w:line="240" w:lineRule="atLeast"/>
        <w:ind w:firstLine="270" w:firstLineChars="15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．内模式</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．模式</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C</w:t>
      </w:r>
      <w:r>
        <w:rPr>
          <w:rFonts w:ascii="Times New Roman" w:hAnsi="宋体" w:cs="Times New Roman"/>
          <w:sz w:val="18"/>
          <w:szCs w:val="18"/>
        </w:rPr>
        <w:t>．外模式</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．概念模式</w:t>
      </w:r>
    </w:p>
    <w:p w14:paraId="1C779ABC">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当关系</w:t>
      </w:r>
      <w:r>
        <w:rPr>
          <w:rFonts w:ascii="Times New Roman" w:hAnsi="Times New Roman" w:cs="Times New Roman"/>
          <w:sz w:val="18"/>
          <w:szCs w:val="18"/>
        </w:rPr>
        <w:t>R</w:t>
      </w:r>
      <w:r>
        <w:rPr>
          <w:rFonts w:ascii="Times New Roman" w:hAnsi="宋体" w:cs="Times New Roman"/>
          <w:sz w:val="18"/>
          <w:szCs w:val="18"/>
        </w:rPr>
        <w:t>和</w:t>
      </w:r>
      <w:r>
        <w:rPr>
          <w:rFonts w:ascii="Times New Roman" w:hAnsi="Times New Roman" w:cs="Times New Roman"/>
          <w:sz w:val="18"/>
          <w:szCs w:val="18"/>
        </w:rPr>
        <w:t>S</w:t>
      </w:r>
      <w:r>
        <w:rPr>
          <w:rFonts w:ascii="Times New Roman" w:hAnsi="宋体" w:cs="Times New Roman"/>
          <w:sz w:val="18"/>
          <w:szCs w:val="18"/>
        </w:rPr>
        <w:t>自然联接时，能够把</w:t>
      </w:r>
      <w:r>
        <w:rPr>
          <w:rFonts w:ascii="Times New Roman" w:hAnsi="Times New Roman" w:cs="Times New Roman"/>
          <w:sz w:val="18"/>
          <w:szCs w:val="18"/>
        </w:rPr>
        <w:t>R</w:t>
      </w:r>
      <w:r>
        <w:rPr>
          <w:rFonts w:ascii="Times New Roman" w:hAnsi="宋体" w:cs="Times New Roman"/>
          <w:sz w:val="18"/>
          <w:szCs w:val="18"/>
        </w:rPr>
        <w:t>和</w:t>
      </w:r>
      <w:r>
        <w:rPr>
          <w:rFonts w:ascii="Times New Roman" w:hAnsi="Times New Roman" w:cs="Times New Roman"/>
          <w:sz w:val="18"/>
          <w:szCs w:val="18"/>
        </w:rPr>
        <w:t>S</w:t>
      </w:r>
      <w:r>
        <w:rPr>
          <w:rFonts w:ascii="Times New Roman" w:hAnsi="宋体" w:cs="Times New Roman"/>
          <w:sz w:val="18"/>
          <w:szCs w:val="18"/>
        </w:rPr>
        <w:t>原该舍弃的元组放到结果关系中的操作是（</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p>
    <w:p w14:paraId="074484E1">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左外联接</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右外联接</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外部并</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全外联接</w:t>
      </w:r>
    </w:p>
    <w:p w14:paraId="020BF684">
      <w:pPr>
        <w:pStyle w:val="7"/>
        <w:numPr>
          <w:ilvl w:val="1"/>
          <w:numId w:val="1"/>
        </w:numPr>
        <w:tabs>
          <w:tab w:val="left" w:pos="-60"/>
          <w:tab w:val="left" w:pos="465"/>
          <w:tab w:val="left" w:pos="840"/>
          <w:tab w:val="clear" w:pos="570"/>
        </w:tabs>
        <w:spacing w:line="240" w:lineRule="atLeast"/>
        <w:ind w:left="465"/>
        <w:rPr>
          <w:rFonts w:hint="eastAsia"/>
          <w:sz w:val="18"/>
          <w:szCs w:val="18"/>
        </w:rPr>
      </w:pPr>
      <w:r>
        <w:rPr>
          <w:rFonts w:hint="eastAsia"/>
          <w:sz w:val="18"/>
          <w:szCs w:val="18"/>
        </w:rPr>
        <w:t>在视图上不能完成的操作是（d）。</w:t>
      </w:r>
    </w:p>
    <w:p w14:paraId="62FF3E94">
      <w:pPr>
        <w:pStyle w:val="7"/>
        <w:spacing w:line="240" w:lineRule="atLeast"/>
        <w:ind w:left="675"/>
        <w:rPr>
          <w:rFonts w:hint="eastAsia" w:ascii="Times New Roman" w:hAnsi="Times New Roman" w:cs="Times New Roman"/>
          <w:sz w:val="18"/>
          <w:szCs w:val="18"/>
        </w:rPr>
      </w:pPr>
      <w:r>
        <w:rPr>
          <w:sz w:val="18"/>
          <w:szCs w:val="18"/>
        </w:rPr>
        <w:t>A</w:t>
      </w:r>
      <w:r>
        <w:rPr>
          <w:rFonts w:hint="eastAsia"/>
          <w:sz w:val="18"/>
          <w:szCs w:val="18"/>
        </w:rPr>
        <w:t>．在视图上定义新的视图</w:t>
      </w:r>
      <w:r>
        <w:rPr>
          <w:sz w:val="18"/>
          <w:szCs w:val="18"/>
        </w:rPr>
        <w:tab/>
      </w:r>
      <w:r>
        <w:rPr>
          <w:rFonts w:hint="eastAsia"/>
          <w:sz w:val="18"/>
          <w:szCs w:val="18"/>
        </w:rPr>
        <w:t xml:space="preserve">  </w:t>
      </w:r>
      <w:r>
        <w:rPr>
          <w:sz w:val="18"/>
          <w:szCs w:val="18"/>
        </w:rPr>
        <w:t>B</w:t>
      </w:r>
      <w:r>
        <w:rPr>
          <w:rFonts w:hint="eastAsia"/>
          <w:sz w:val="18"/>
          <w:szCs w:val="18"/>
        </w:rPr>
        <w:t xml:space="preserve">．查询操作       </w:t>
      </w:r>
      <w:r>
        <w:rPr>
          <w:sz w:val="18"/>
          <w:szCs w:val="18"/>
        </w:rPr>
        <w:t>C</w:t>
      </w:r>
      <w:r>
        <w:rPr>
          <w:rFonts w:hint="eastAsia"/>
          <w:sz w:val="18"/>
          <w:szCs w:val="18"/>
        </w:rPr>
        <w:t>．更新视图</w:t>
      </w:r>
      <w:r>
        <w:rPr>
          <w:sz w:val="18"/>
          <w:szCs w:val="18"/>
        </w:rPr>
        <w:tab/>
      </w:r>
      <w:r>
        <w:rPr>
          <w:sz w:val="18"/>
          <w:szCs w:val="18"/>
        </w:rPr>
        <w:tab/>
      </w:r>
      <w:r>
        <w:rPr>
          <w:sz w:val="18"/>
          <w:szCs w:val="18"/>
        </w:rPr>
        <w:t>  D</w:t>
      </w:r>
      <w:r>
        <w:rPr>
          <w:rFonts w:hint="eastAsia"/>
          <w:sz w:val="18"/>
          <w:szCs w:val="18"/>
        </w:rPr>
        <w:t>．在视图上定义新的基本表</w:t>
      </w:r>
    </w:p>
    <w:p w14:paraId="21B76BD7">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设有关系：班级（班号，专业，班长）；学生（学号，姓名，性别，班级）。学生关系中每个元组的</w:t>
      </w:r>
      <w:r>
        <w:rPr>
          <w:rFonts w:ascii="Times New Roman" w:hAnsi="Times New Roman" w:cs="Times New Roman"/>
          <w:sz w:val="18"/>
          <w:szCs w:val="18"/>
        </w:rPr>
        <w:t>“</w:t>
      </w:r>
      <w:r>
        <w:rPr>
          <w:rFonts w:ascii="Times New Roman" w:hAnsi="宋体" w:cs="Times New Roman"/>
          <w:sz w:val="18"/>
          <w:szCs w:val="18"/>
        </w:rPr>
        <w:t>班级</w:t>
      </w:r>
      <w:r>
        <w:rPr>
          <w:rFonts w:ascii="Times New Roman" w:hAnsi="Times New Roman" w:cs="Times New Roman"/>
          <w:sz w:val="18"/>
          <w:szCs w:val="18"/>
        </w:rPr>
        <w:t>”</w:t>
      </w:r>
      <w:r>
        <w:rPr>
          <w:rFonts w:ascii="Times New Roman" w:hAnsi="宋体" w:cs="Times New Roman"/>
          <w:sz w:val="18"/>
          <w:szCs w:val="18"/>
        </w:rPr>
        <w:t>属性值只能取空值（表示该学生没有分配班级）或者是班级关系中的某一个班号。这个要求属于关系的（</w:t>
      </w:r>
      <w:r>
        <w:rPr>
          <w:rFonts w:hint="eastAsia" w:ascii="Times New Roman" w:hAnsi="宋体" w:cs="Times New Roman"/>
          <w:sz w:val="18"/>
          <w:szCs w:val="18"/>
        </w:rPr>
        <w:t>b</w:t>
      </w:r>
      <w:r>
        <w:rPr>
          <w:rFonts w:ascii="Times New Roman" w:hAnsi="Times New Roman" w:cs="Times New Roman"/>
          <w:sz w:val="18"/>
          <w:szCs w:val="18"/>
        </w:rPr>
        <w:t xml:space="preserve"> </w:t>
      </w:r>
      <w:r>
        <w:rPr>
          <w:rFonts w:ascii="Times New Roman" w:hAnsi="宋体" w:cs="Times New Roman"/>
          <w:sz w:val="18"/>
          <w:szCs w:val="18"/>
        </w:rPr>
        <w:t>）</w:t>
      </w:r>
    </w:p>
    <w:p w14:paraId="6A464E2F">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．实体完整性</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．参照完整性</w:t>
      </w:r>
      <w:r>
        <w:rPr>
          <w:rFonts w:ascii="Times New Roman" w:hAnsi="Times New Roman" w:cs="Times New Roman"/>
          <w:sz w:val="18"/>
          <w:szCs w:val="18"/>
        </w:rPr>
        <w:tab/>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．用户定义的完整性</w:t>
      </w:r>
      <w:r>
        <w:rPr>
          <w:rFonts w:ascii="Times New Roman" w:hAnsi="Times New Roman" w:cs="Times New Roman"/>
          <w:sz w:val="18"/>
          <w:szCs w:val="18"/>
        </w:rPr>
        <w:tab/>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．以上都不是</w:t>
      </w:r>
    </w:p>
    <w:p w14:paraId="7CA25612">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关系数据库的规范化理论主要解决的问题是（</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．如何构造合适的数据逻辑结构</w:t>
      </w:r>
      <w:r>
        <w:rPr>
          <w:rFonts w:ascii="Times New Roman" w:hAnsi="Times New Roman" w:cs="Times New Roman"/>
          <w:sz w:val="18"/>
          <w:szCs w:val="18"/>
        </w:rPr>
        <w:t>B</w:t>
      </w:r>
      <w:r>
        <w:rPr>
          <w:rFonts w:ascii="Times New Roman" w:hAnsi="宋体" w:cs="Times New Roman"/>
          <w:sz w:val="18"/>
          <w:szCs w:val="18"/>
        </w:rPr>
        <w:t>．如何构造合适的数据物理结构</w:t>
      </w:r>
    </w:p>
    <w:p w14:paraId="15CF2C0E">
      <w:pPr>
        <w:pStyle w:val="7"/>
        <w:spacing w:line="240" w:lineRule="atLeast"/>
        <w:rPr>
          <w:rFonts w:ascii="Times New Roman" w:hAnsi="Times New Roman" w:cs="Times New Roman"/>
          <w:sz w:val="18"/>
          <w:szCs w:val="18"/>
        </w:rPr>
      </w:pPr>
      <w:r>
        <w:rPr>
          <w:rFonts w:ascii="Times New Roman" w:hAnsi="Times New Roman" w:cs="Times New Roman"/>
          <w:sz w:val="18"/>
          <w:szCs w:val="18"/>
        </w:rPr>
        <w:t>C</w:t>
      </w:r>
      <w:r>
        <w:rPr>
          <w:rFonts w:ascii="Times New Roman" w:hAnsi="宋体" w:cs="Times New Roman"/>
          <w:sz w:val="18"/>
          <w:szCs w:val="18"/>
        </w:rPr>
        <w:t>．如何构造合适的应用程序界面</w:t>
      </w:r>
      <w:r>
        <w:rPr>
          <w:rFonts w:ascii="Times New Roman" w:hAnsi="Times New Roman" w:cs="Times New Roman"/>
          <w:sz w:val="18"/>
          <w:szCs w:val="18"/>
        </w:rPr>
        <w:t>D</w:t>
      </w:r>
      <w:r>
        <w:rPr>
          <w:rFonts w:ascii="Times New Roman" w:hAnsi="宋体" w:cs="Times New Roman"/>
          <w:sz w:val="18"/>
          <w:szCs w:val="18"/>
        </w:rPr>
        <w:t>．如何控制不同用户的数据操作权限</w:t>
      </w:r>
    </w:p>
    <w:p w14:paraId="48AB94F8">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关系数据库规范化是为解决关系数据库中（</w:t>
      </w:r>
      <w:r>
        <w:rPr>
          <w:rFonts w:hint="eastAsia" w:ascii="Times New Roman" w:hAnsi="宋体" w:cs="Times New Roman"/>
          <w:sz w:val="18"/>
          <w:szCs w:val="18"/>
        </w:rPr>
        <w:t>a</w:t>
      </w:r>
      <w:r>
        <w:rPr>
          <w:rFonts w:ascii="Times New Roman" w:hAnsi="Times New Roman" w:cs="Times New Roman"/>
          <w:sz w:val="18"/>
          <w:szCs w:val="18"/>
        </w:rPr>
        <w:t xml:space="preserve"> </w:t>
      </w:r>
      <w:r>
        <w:rPr>
          <w:rFonts w:ascii="Times New Roman" w:hAnsi="宋体" w:cs="Times New Roman"/>
          <w:sz w:val="18"/>
          <w:szCs w:val="18"/>
        </w:rPr>
        <w:t>）。</w:t>
      </w:r>
    </w:p>
    <w:p w14:paraId="0B23DAD6">
      <w:pPr>
        <w:spacing w:line="240" w:lineRule="atLeast"/>
        <w:ind w:firstLine="360" w:firstLineChars="200"/>
        <w:rPr>
          <w:sz w:val="18"/>
          <w:szCs w:val="18"/>
        </w:rPr>
      </w:pPr>
      <w:r>
        <w:rPr>
          <w:sz w:val="18"/>
          <w:szCs w:val="18"/>
        </w:rPr>
        <w:t>A</w:t>
      </w:r>
      <w:r>
        <w:rPr>
          <w:rFonts w:hAnsi="宋体"/>
          <w:sz w:val="18"/>
          <w:szCs w:val="18"/>
        </w:rPr>
        <w:t>．插入异常、删除异常、修改异常和数据冗余</w:t>
      </w:r>
      <w:r>
        <w:rPr>
          <w:sz w:val="18"/>
          <w:szCs w:val="18"/>
        </w:rPr>
        <w:t xml:space="preserve"> </w:t>
      </w:r>
      <w:r>
        <w:rPr>
          <w:rFonts w:hint="eastAsia"/>
          <w:sz w:val="18"/>
          <w:szCs w:val="18"/>
        </w:rPr>
        <w:t xml:space="preserve">   </w:t>
      </w:r>
      <w:r>
        <w:rPr>
          <w:sz w:val="18"/>
          <w:szCs w:val="18"/>
        </w:rPr>
        <w:t>B</w:t>
      </w:r>
      <w:r>
        <w:rPr>
          <w:rFonts w:hAnsi="宋体"/>
          <w:sz w:val="18"/>
          <w:szCs w:val="18"/>
        </w:rPr>
        <w:t>．提高查询速度</w:t>
      </w:r>
      <w:r>
        <w:rPr>
          <w:rFonts w:hint="eastAsia" w:hAnsi="宋体"/>
          <w:sz w:val="18"/>
          <w:szCs w:val="18"/>
        </w:rPr>
        <w:t xml:space="preserve">   </w:t>
      </w:r>
      <w:r>
        <w:rPr>
          <w:sz w:val="18"/>
          <w:szCs w:val="18"/>
        </w:rPr>
        <w:t>C</w:t>
      </w:r>
      <w:r>
        <w:rPr>
          <w:rFonts w:hAnsi="宋体"/>
          <w:sz w:val="18"/>
          <w:szCs w:val="18"/>
        </w:rPr>
        <w:t>．减少数据操作的复杂性</w:t>
      </w:r>
      <w:r>
        <w:rPr>
          <w:sz w:val="18"/>
          <w:szCs w:val="18"/>
        </w:rPr>
        <w:t xml:space="preserve"> </w:t>
      </w:r>
      <w:r>
        <w:rPr>
          <w:rFonts w:hint="eastAsia"/>
          <w:sz w:val="18"/>
          <w:szCs w:val="18"/>
        </w:rPr>
        <w:t xml:space="preserve"> </w:t>
      </w:r>
      <w:r>
        <w:rPr>
          <w:sz w:val="18"/>
          <w:szCs w:val="18"/>
        </w:rPr>
        <w:t>D</w:t>
      </w:r>
      <w:r>
        <w:rPr>
          <w:rFonts w:hAnsi="宋体"/>
          <w:sz w:val="18"/>
          <w:szCs w:val="18"/>
        </w:rPr>
        <w:t>．保证数据的安全性和完整性</w:t>
      </w:r>
    </w:p>
    <w:p w14:paraId="1FAB6CF7">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现有一个关系：借阅（书号、书名，库存数，读者号，借期，还期），假如同一本书允许一个读者多次借阅，但不能同时对一种书借多本。则该关系模式的码是（</w:t>
      </w:r>
      <w:r>
        <w:rPr>
          <w:rFonts w:hint="eastAsia" w:ascii="Times New Roman" w:hAnsi="宋体" w:cs="Times New Roman"/>
          <w:sz w:val="18"/>
          <w:szCs w:val="18"/>
        </w:rPr>
        <w:t>b</w:t>
      </w:r>
      <w:r>
        <w:rPr>
          <w:rFonts w:ascii="Times New Roman" w:hAnsi="宋体" w:cs="Times New Roman"/>
          <w:sz w:val="18"/>
          <w:szCs w:val="18"/>
        </w:rPr>
        <w:t>）。</w:t>
      </w:r>
    </w:p>
    <w:p w14:paraId="17E244AA">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．书号</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．读者号</w:t>
      </w:r>
      <w:r>
        <w:rPr>
          <w:rFonts w:ascii="Times New Roman" w:hAnsi="Times New Roman" w:cs="Times New Roman"/>
          <w:sz w:val="18"/>
          <w:szCs w:val="18"/>
        </w:rPr>
        <w:t>C</w:t>
      </w:r>
      <w:r>
        <w:rPr>
          <w:rFonts w:ascii="Times New Roman" w:hAnsi="宋体" w:cs="Times New Roman"/>
          <w:sz w:val="18"/>
          <w:szCs w:val="18"/>
        </w:rPr>
        <w:t>．书号</w:t>
      </w:r>
      <w:r>
        <w:rPr>
          <w:rFonts w:ascii="Times New Roman" w:hAnsi="Times New Roman" w:cs="Times New Roman"/>
          <w:sz w:val="18"/>
          <w:szCs w:val="18"/>
        </w:rPr>
        <w:t>+</w:t>
      </w:r>
      <w:r>
        <w:rPr>
          <w:rFonts w:ascii="Times New Roman" w:hAnsi="宋体" w:cs="Times New Roman"/>
          <w:sz w:val="18"/>
          <w:szCs w:val="18"/>
        </w:rPr>
        <w:t>读</w:t>
      </w:r>
      <w:r>
        <w:rPr>
          <w:rFonts w:ascii="Times New Roman" w:hAnsi="Times New Roman" w:cs="Times New Roman"/>
          <w:sz w:val="18"/>
          <w:szCs w:val="18"/>
        </w:rPr>
        <w:t>D</w:t>
      </w:r>
      <w:r>
        <w:rPr>
          <w:rFonts w:ascii="Times New Roman" w:hAnsi="宋体" w:cs="Times New Roman"/>
          <w:sz w:val="18"/>
          <w:szCs w:val="18"/>
        </w:rPr>
        <w:t>．书号</w:t>
      </w:r>
      <w:r>
        <w:rPr>
          <w:rFonts w:ascii="Times New Roman" w:hAnsi="Times New Roman" w:cs="Times New Roman"/>
          <w:sz w:val="18"/>
          <w:szCs w:val="18"/>
        </w:rPr>
        <w:t>+</w:t>
      </w:r>
      <w:r>
        <w:rPr>
          <w:rFonts w:ascii="Times New Roman" w:hAnsi="宋体" w:cs="Times New Roman"/>
          <w:sz w:val="18"/>
          <w:szCs w:val="18"/>
        </w:rPr>
        <w:t>读者号</w:t>
      </w:r>
      <w:r>
        <w:rPr>
          <w:rFonts w:ascii="Times New Roman" w:hAnsi="Times New Roman" w:cs="Times New Roman"/>
          <w:sz w:val="18"/>
          <w:szCs w:val="18"/>
        </w:rPr>
        <w:t>+</w:t>
      </w:r>
      <w:r>
        <w:rPr>
          <w:rFonts w:ascii="Times New Roman" w:hAnsi="宋体" w:cs="Times New Roman"/>
          <w:sz w:val="18"/>
          <w:szCs w:val="18"/>
        </w:rPr>
        <w:t>借期</w:t>
      </w:r>
    </w:p>
    <w:p w14:paraId="5FC0DDF0">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Times New Roman" w:cs="Times New Roman"/>
          <w:sz w:val="18"/>
          <w:szCs w:val="18"/>
        </w:rPr>
        <w:t>1NF</w:t>
      </w:r>
      <w:r>
        <w:rPr>
          <w:rFonts w:ascii="Times New Roman" w:hAnsi="宋体" w:cs="Times New Roman"/>
          <w:sz w:val="18"/>
          <w:szCs w:val="18"/>
        </w:rPr>
        <w:t>、</w:t>
      </w:r>
      <w:r>
        <w:rPr>
          <w:rFonts w:ascii="Times New Roman" w:hAnsi="Times New Roman" w:cs="Times New Roman"/>
          <w:sz w:val="18"/>
          <w:szCs w:val="18"/>
        </w:rPr>
        <w:t>2NF</w:t>
      </w:r>
      <w:r>
        <w:rPr>
          <w:rFonts w:ascii="Times New Roman" w:hAnsi="宋体" w:cs="Times New Roman"/>
          <w:sz w:val="18"/>
          <w:szCs w:val="18"/>
        </w:rPr>
        <w:t>、</w:t>
      </w:r>
      <w:r>
        <w:rPr>
          <w:rFonts w:ascii="Times New Roman" w:hAnsi="Times New Roman" w:cs="Times New Roman"/>
          <w:sz w:val="18"/>
          <w:szCs w:val="18"/>
        </w:rPr>
        <w:t>3NF</w:t>
      </w:r>
      <w:r>
        <w:rPr>
          <w:rFonts w:ascii="Times New Roman" w:hAnsi="宋体" w:cs="Times New Roman"/>
          <w:sz w:val="18"/>
          <w:szCs w:val="18"/>
        </w:rPr>
        <w:t>、</w:t>
      </w:r>
      <w:r>
        <w:rPr>
          <w:rFonts w:ascii="Times New Roman" w:hAnsi="Times New Roman" w:cs="Times New Roman"/>
          <w:sz w:val="18"/>
          <w:szCs w:val="18"/>
        </w:rPr>
        <w:t>BCNF</w:t>
      </w:r>
      <w:r>
        <w:rPr>
          <w:rFonts w:ascii="Times New Roman" w:hAnsi="宋体" w:cs="Times New Roman"/>
          <w:sz w:val="18"/>
          <w:szCs w:val="18"/>
        </w:rPr>
        <w:t>、</w:t>
      </w:r>
      <w:r>
        <w:rPr>
          <w:rFonts w:ascii="Times New Roman" w:hAnsi="Times New Roman" w:cs="Times New Roman"/>
          <w:sz w:val="18"/>
          <w:szCs w:val="18"/>
        </w:rPr>
        <w:t>4NF</w:t>
      </w:r>
      <w:r>
        <w:rPr>
          <w:rFonts w:ascii="Times New Roman" w:hAnsi="宋体" w:cs="Times New Roman"/>
          <w:sz w:val="18"/>
          <w:szCs w:val="18"/>
        </w:rPr>
        <w:t>之间的关系是</w:t>
      </w:r>
      <w:r>
        <w:rPr>
          <w:rFonts w:ascii="Times New Roman" w:hAnsi="Times New Roman" w:cs="Times New Roman"/>
          <w:sz w:val="18"/>
          <w:szCs w:val="18"/>
          <w:u w:val="thick"/>
        </w:rPr>
        <w:t xml:space="preserve"> </w:t>
      </w:r>
      <w:r>
        <w:rPr>
          <w:rFonts w:hint="eastAsia" w:ascii="Times New Roman" w:hAnsi="Times New Roman" w:cs="Times New Roman"/>
          <w:sz w:val="18"/>
          <w:szCs w:val="18"/>
          <w:u w:val="thick"/>
        </w:rPr>
        <w:t>d</w:t>
      </w:r>
      <w:r>
        <w:rPr>
          <w:rFonts w:ascii="Times New Roman" w:hAnsi="Times New Roman" w:cs="Times New Roman"/>
          <w:sz w:val="18"/>
          <w:szCs w:val="18"/>
          <w:u w:val="thick"/>
        </w:rPr>
        <w:t xml:space="preserve">      </w:t>
      </w:r>
      <w:r>
        <w:rPr>
          <w:rFonts w:ascii="Times New Roman" w:hAnsi="宋体" w:cs="Times New Roman"/>
          <w:sz w:val="18"/>
          <w:szCs w:val="18"/>
        </w:rPr>
        <w:t>。</w:t>
      </w:r>
    </w:p>
    <w:p w14:paraId="795CC622">
      <w:pPr>
        <w:spacing w:line="240" w:lineRule="atLeast"/>
        <w:ind w:left="630" w:leftChars="300"/>
        <w:rPr>
          <w:sz w:val="18"/>
          <w:szCs w:val="18"/>
        </w:rPr>
      </w:pPr>
      <w:r>
        <w:rPr>
          <w:rFonts w:hint="eastAsia"/>
          <w:sz w:val="18"/>
          <w:szCs w:val="18"/>
        </w:rPr>
        <w:t>A</w:t>
      </w:r>
      <w:r>
        <w:rPr>
          <w:sz w:val="18"/>
          <w:szCs w:val="18"/>
        </w:rPr>
        <w:t>1NF≥2NF≥3NF≥BCNF≥4NF</w:t>
      </w:r>
      <w:r>
        <w:rPr>
          <w:rFonts w:hint="eastAsia"/>
          <w:sz w:val="18"/>
          <w:szCs w:val="18"/>
        </w:rPr>
        <w:t xml:space="preserve">         B</w:t>
      </w:r>
      <w:r>
        <w:rPr>
          <w:sz w:val="18"/>
          <w:szCs w:val="18"/>
        </w:rPr>
        <w:t>．1NF</w:t>
      </w:r>
      <w:r>
        <w:rPr>
          <w:sz w:val="18"/>
          <w:szCs w:val="18"/>
        </w:rPr>
        <w:object>
          <v:shape id="_x0000_i1025" o:spt="75" type="#_x0000_t75" style="height:10pt;width:12pt;" o:ole="t" filled="f" stroked="f" coordsize="21600,21600">
            <v:path/>
            <v:fill on="f" alignshape="1" focussize="0,0"/>
            <v:stroke on="f"/>
            <v:imagedata r:id="rId5" grayscale="f" bilevel="f" o:title=""/>
            <o:lock v:ext="edit" aspectratio="t"/>
            <w10:wrap type="none"/>
            <w10:anchorlock/>
          </v:shape>
          <o:OLEObject Type="Embed" ProgID="Equation.3" ShapeID="_x0000_i1025" DrawAspect="Content" ObjectID="_1468075725" r:id="rId4">
            <o:LockedField>false</o:LockedField>
          </o:OLEObject>
        </w:object>
      </w:r>
      <w:r>
        <w:rPr>
          <w:sz w:val="18"/>
          <w:szCs w:val="18"/>
        </w:rPr>
        <w:t>2NF</w:t>
      </w:r>
      <w:r>
        <w:rPr>
          <w:sz w:val="18"/>
          <w:szCs w:val="18"/>
        </w:rPr>
        <w:object>
          <v:shape id="_x0000_i1026" o:spt="75" type="#_x0000_t75" style="height:10pt;width:12pt;" o:ole="t" filled="f" stroked="f" coordsize="21600,21600">
            <v:path/>
            <v:fill on="f" alignshape="1" focussize="0,0"/>
            <v:stroke on="f"/>
            <v:imagedata r:id="rId5" grayscale="f" bilevel="f" o:title=""/>
            <o:lock v:ext="edit" aspectratio="t"/>
            <w10:wrap type="none"/>
            <w10:anchorlock/>
          </v:shape>
          <o:OLEObject Type="Embed" ProgID="Equation.3" ShapeID="_x0000_i1026" DrawAspect="Content" ObjectID="_1468075726" r:id="rId6">
            <o:LockedField>false</o:LockedField>
          </o:OLEObject>
        </w:object>
      </w:r>
      <w:r>
        <w:rPr>
          <w:sz w:val="18"/>
          <w:szCs w:val="18"/>
        </w:rPr>
        <w:t>3NF</w:t>
      </w:r>
      <w:r>
        <w:rPr>
          <w:sz w:val="18"/>
          <w:szCs w:val="18"/>
        </w:rPr>
        <w:object>
          <v:shape id="_x0000_i1027" o:spt="75" type="#_x0000_t75" style="height:10pt;width:12pt;" o:ole="t" filled="f" stroked="f" coordsize="21600,21600">
            <v:path/>
            <v:fill on="f" alignshape="1" focussize="0,0"/>
            <v:stroke on="f"/>
            <v:imagedata r:id="rId5" grayscale="f" bilevel="f" o:title=""/>
            <o:lock v:ext="edit" aspectratio="t"/>
            <w10:wrap type="none"/>
            <w10:anchorlock/>
          </v:shape>
          <o:OLEObject Type="Embed" ProgID="Equation.3" ShapeID="_x0000_i1027" DrawAspect="Content" ObjectID="_1468075727" r:id="rId7">
            <o:LockedField>false</o:LockedField>
          </o:OLEObject>
        </w:object>
      </w:r>
      <w:r>
        <w:rPr>
          <w:sz w:val="18"/>
          <w:szCs w:val="18"/>
        </w:rPr>
        <w:t>BCNF</w:t>
      </w:r>
      <w:r>
        <w:rPr>
          <w:sz w:val="18"/>
          <w:szCs w:val="18"/>
        </w:rPr>
        <w:object>
          <v:shape id="_x0000_i1028" o:spt="75" type="#_x0000_t75" style="height:10pt;width:12pt;" o:ole="t" filled="f" stroked="f" coordsize="21600,21600">
            <v:path/>
            <v:fill on="f" alignshape="1" focussize="0,0"/>
            <v:stroke on="f"/>
            <v:imagedata r:id="rId5" grayscale="f" bilevel="f" o:title=""/>
            <o:lock v:ext="edit" aspectratio="t"/>
            <w10:wrap type="none"/>
            <w10:anchorlock/>
          </v:shape>
          <o:OLEObject Type="Embed" ProgID="Equation.3" ShapeID="_x0000_i1028" DrawAspect="Content" ObjectID="_1468075728" r:id="rId8">
            <o:LockedField>false</o:LockedField>
          </o:OLEObject>
        </w:object>
      </w:r>
      <w:r>
        <w:rPr>
          <w:sz w:val="18"/>
          <w:szCs w:val="18"/>
        </w:rPr>
        <w:t>4NF</w:t>
      </w:r>
    </w:p>
    <w:p w14:paraId="705A739B">
      <w:pPr>
        <w:spacing w:line="240" w:lineRule="atLeast"/>
        <w:ind w:left="630" w:leftChars="300"/>
        <w:rPr>
          <w:sz w:val="18"/>
          <w:szCs w:val="18"/>
        </w:rPr>
      </w:pPr>
      <w:r>
        <w:rPr>
          <w:rFonts w:hint="eastAsia"/>
          <w:sz w:val="18"/>
          <w:szCs w:val="18"/>
        </w:rPr>
        <w:t>C</w:t>
      </w:r>
      <w:r>
        <w:rPr>
          <w:sz w:val="18"/>
          <w:szCs w:val="18"/>
        </w:rPr>
        <w:t>．1NF</w:t>
      </w:r>
      <w:r>
        <w:rPr>
          <w:position w:val="-4"/>
          <w:sz w:val="18"/>
          <w:szCs w:val="18"/>
        </w:rPr>
        <w:object>
          <v:shape id="_x0000_i1029"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29" DrawAspect="Content" ObjectID="_1468075729" r:id="rId9">
            <o:LockedField>false</o:LockedField>
          </o:OLEObject>
        </w:object>
      </w:r>
      <w:r>
        <w:rPr>
          <w:sz w:val="18"/>
          <w:szCs w:val="18"/>
        </w:rPr>
        <w:t>2NF</w:t>
      </w:r>
      <w:r>
        <w:rPr>
          <w:position w:val="-4"/>
          <w:sz w:val="18"/>
          <w:szCs w:val="18"/>
        </w:rPr>
        <w:object>
          <v:shape id="_x0000_i1030"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30" DrawAspect="Content" ObjectID="_1468075730" r:id="rId11">
            <o:LockedField>false</o:LockedField>
          </o:OLEObject>
        </w:object>
      </w:r>
      <w:r>
        <w:rPr>
          <w:sz w:val="18"/>
          <w:szCs w:val="18"/>
        </w:rPr>
        <w:t>BCNF</w:t>
      </w:r>
      <w:r>
        <w:rPr>
          <w:position w:val="-4"/>
          <w:sz w:val="18"/>
          <w:szCs w:val="18"/>
        </w:rPr>
        <w:object>
          <v:shape id="_x0000_i1031"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31" DrawAspect="Content" ObjectID="_1468075731" r:id="rId12">
            <o:LockedField>false</o:LockedField>
          </o:OLEObject>
        </w:object>
      </w:r>
      <w:r>
        <w:rPr>
          <w:sz w:val="18"/>
          <w:szCs w:val="18"/>
        </w:rPr>
        <w:t>3NF</w:t>
      </w:r>
      <w:r>
        <w:rPr>
          <w:position w:val="-4"/>
          <w:sz w:val="18"/>
          <w:szCs w:val="18"/>
        </w:rPr>
        <w:object>
          <v:shape id="_x0000_i1032"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32" DrawAspect="Content" ObjectID="_1468075732" r:id="rId13">
            <o:LockedField>false</o:LockedField>
          </o:OLEObject>
        </w:object>
      </w:r>
      <w:r>
        <w:rPr>
          <w:sz w:val="18"/>
          <w:szCs w:val="18"/>
        </w:rPr>
        <w:t>4NF</w:t>
      </w:r>
      <w:r>
        <w:rPr>
          <w:rFonts w:hint="eastAsia"/>
          <w:sz w:val="18"/>
          <w:szCs w:val="18"/>
        </w:rPr>
        <w:t xml:space="preserve">    D</w:t>
      </w:r>
      <w:r>
        <w:rPr>
          <w:sz w:val="18"/>
          <w:szCs w:val="18"/>
        </w:rPr>
        <w:t>．1NF</w:t>
      </w:r>
      <w:r>
        <w:rPr>
          <w:position w:val="-4"/>
          <w:sz w:val="18"/>
          <w:szCs w:val="18"/>
        </w:rPr>
        <w:object>
          <v:shape id="_x0000_i1033"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33" DrawAspect="Content" ObjectID="_1468075733" r:id="rId14">
            <o:LockedField>false</o:LockedField>
          </o:OLEObject>
        </w:object>
      </w:r>
      <w:r>
        <w:rPr>
          <w:sz w:val="18"/>
          <w:szCs w:val="18"/>
        </w:rPr>
        <w:t>2NF</w:t>
      </w:r>
      <w:r>
        <w:rPr>
          <w:position w:val="-4"/>
          <w:sz w:val="18"/>
          <w:szCs w:val="18"/>
        </w:rPr>
        <w:object>
          <v:shape id="_x0000_i1034"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34" DrawAspect="Content" ObjectID="_1468075734" r:id="rId15">
            <o:LockedField>false</o:LockedField>
          </o:OLEObject>
        </w:object>
      </w:r>
      <w:r>
        <w:rPr>
          <w:sz w:val="18"/>
          <w:szCs w:val="18"/>
        </w:rPr>
        <w:t>3NF</w:t>
      </w:r>
      <w:r>
        <w:rPr>
          <w:position w:val="-4"/>
          <w:sz w:val="18"/>
          <w:szCs w:val="18"/>
        </w:rPr>
        <w:object>
          <v:shape id="_x0000_i1035"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35" DrawAspect="Content" ObjectID="_1468075735" r:id="rId16">
            <o:LockedField>false</o:LockedField>
          </o:OLEObject>
        </w:object>
      </w:r>
      <w:r>
        <w:rPr>
          <w:sz w:val="18"/>
          <w:szCs w:val="18"/>
        </w:rPr>
        <w:t>BCNF</w:t>
      </w:r>
      <w:r>
        <w:rPr>
          <w:position w:val="-4"/>
          <w:sz w:val="18"/>
          <w:szCs w:val="18"/>
        </w:rPr>
        <w:object>
          <v:shape id="_x0000_i1036" o:spt="75" type="#_x0000_t75" style="height:10pt;width:13pt;" o:ole="t" filled="f" stroked="f" coordsize="21600,21600">
            <v:path/>
            <v:fill on="f" alignshape="1" focussize="0,0"/>
            <v:stroke on="f"/>
            <v:imagedata r:id="rId10" grayscale="f" bilevel="f" o:title=""/>
            <o:lock v:ext="edit" aspectratio="t"/>
            <w10:wrap type="none"/>
            <w10:anchorlock/>
          </v:shape>
          <o:OLEObject Type="Embed" ProgID="Equation.3" ShapeID="_x0000_i1036" DrawAspect="Content" ObjectID="_1468075736" r:id="rId17">
            <o:LockedField>false</o:LockedField>
          </o:OLEObject>
        </w:object>
      </w:r>
      <w:r>
        <w:rPr>
          <w:sz w:val="18"/>
          <w:szCs w:val="18"/>
        </w:rPr>
        <w:t>4N</w:t>
      </w:r>
    </w:p>
    <w:p w14:paraId="2431CC7E">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关系模式的候选码可以有</w:t>
      </w:r>
      <w:r>
        <w:rPr>
          <w:rFonts w:ascii="Times New Roman" w:hAnsi="Times New Roman" w:cs="Times New Roman"/>
          <w:sz w:val="18"/>
          <w:szCs w:val="18"/>
        </w:rPr>
        <w:t>(</w:t>
      </w:r>
      <w:r>
        <w:rPr>
          <w:rFonts w:hint="eastAsia" w:ascii="Times New Roman" w:hAnsi="Times New Roman"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5DA10F0A">
      <w:pPr>
        <w:spacing w:line="240" w:lineRule="atLeast"/>
        <w:ind w:firstLine="360" w:firstLineChars="200"/>
        <w:rPr>
          <w:sz w:val="18"/>
          <w:szCs w:val="18"/>
        </w:rPr>
      </w:pPr>
      <w:r>
        <w:rPr>
          <w:sz w:val="18"/>
          <w:szCs w:val="18"/>
        </w:rPr>
        <w:t>A</w:t>
      </w:r>
      <w:r>
        <w:rPr>
          <w:rFonts w:hAnsi="宋体"/>
          <w:sz w:val="18"/>
          <w:szCs w:val="18"/>
        </w:rPr>
        <w:t>．</w:t>
      </w:r>
      <w:r>
        <w:rPr>
          <w:sz w:val="18"/>
          <w:szCs w:val="18"/>
        </w:rPr>
        <w:t>0</w:t>
      </w:r>
      <w:r>
        <w:rPr>
          <w:rFonts w:hAnsi="宋体"/>
          <w:sz w:val="18"/>
          <w:szCs w:val="18"/>
        </w:rPr>
        <w:t>个</w:t>
      </w:r>
      <w:r>
        <w:rPr>
          <w:sz w:val="18"/>
          <w:szCs w:val="18"/>
        </w:rPr>
        <w:t xml:space="preserve"> </w:t>
      </w:r>
      <w:r>
        <w:rPr>
          <w:sz w:val="18"/>
          <w:szCs w:val="18"/>
        </w:rPr>
        <w:tab/>
      </w:r>
      <w:r>
        <w:rPr>
          <w:sz w:val="18"/>
          <w:szCs w:val="18"/>
        </w:rPr>
        <w:t>B</w:t>
      </w:r>
      <w:r>
        <w:rPr>
          <w:rFonts w:hAnsi="宋体"/>
          <w:sz w:val="18"/>
          <w:szCs w:val="18"/>
        </w:rPr>
        <w:t>．</w:t>
      </w:r>
      <w:r>
        <w:rPr>
          <w:sz w:val="18"/>
          <w:szCs w:val="18"/>
        </w:rPr>
        <w:t>1</w:t>
      </w:r>
      <w:r>
        <w:rPr>
          <w:rFonts w:hAnsi="宋体"/>
          <w:sz w:val="18"/>
          <w:szCs w:val="18"/>
        </w:rPr>
        <w:t>个</w:t>
      </w:r>
      <w:r>
        <w:rPr>
          <w:sz w:val="18"/>
          <w:szCs w:val="18"/>
        </w:rPr>
        <w:t xml:space="preserve"> C</w:t>
      </w:r>
      <w:r>
        <w:rPr>
          <w:rFonts w:hAnsi="宋体"/>
          <w:sz w:val="18"/>
          <w:szCs w:val="18"/>
        </w:rPr>
        <w:t>．</w:t>
      </w:r>
      <w:r>
        <w:rPr>
          <w:sz w:val="18"/>
          <w:szCs w:val="18"/>
        </w:rPr>
        <w:t>1</w:t>
      </w:r>
      <w:r>
        <w:rPr>
          <w:rFonts w:hAnsi="宋体"/>
          <w:sz w:val="18"/>
          <w:szCs w:val="18"/>
        </w:rPr>
        <w:t>个或多个</w:t>
      </w:r>
      <w:r>
        <w:rPr>
          <w:sz w:val="18"/>
          <w:szCs w:val="18"/>
        </w:rPr>
        <w:t xml:space="preserve"> </w:t>
      </w:r>
      <w:r>
        <w:rPr>
          <w:sz w:val="18"/>
          <w:szCs w:val="18"/>
        </w:rPr>
        <w:tab/>
      </w:r>
      <w:r>
        <w:rPr>
          <w:sz w:val="18"/>
          <w:szCs w:val="18"/>
        </w:rPr>
        <w:tab/>
      </w:r>
      <w:r>
        <w:rPr>
          <w:sz w:val="18"/>
          <w:szCs w:val="18"/>
        </w:rPr>
        <w:t>D</w:t>
      </w:r>
      <w:r>
        <w:rPr>
          <w:rFonts w:hAnsi="宋体"/>
          <w:sz w:val="18"/>
          <w:szCs w:val="18"/>
        </w:rPr>
        <w:t>．多个</w:t>
      </w:r>
    </w:p>
    <w:p w14:paraId="1995AD3F">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关系模式</w:t>
      </w:r>
      <w:r>
        <w:rPr>
          <w:rFonts w:ascii="Times New Roman" w:hAnsi="Times New Roman" w:cs="Times New Roman"/>
          <w:sz w:val="18"/>
          <w:szCs w:val="18"/>
        </w:rPr>
        <w:t>R</w:t>
      </w:r>
      <w:r>
        <w:rPr>
          <w:rFonts w:ascii="Times New Roman" w:hAnsi="宋体" w:cs="Times New Roman"/>
          <w:sz w:val="18"/>
          <w:szCs w:val="18"/>
        </w:rPr>
        <w:t>中的属性全部是主属性</w:t>
      </w:r>
      <w:r>
        <w:rPr>
          <w:rFonts w:ascii="Times New Roman" w:hAnsi="Times New Roman" w:cs="Times New Roman"/>
          <w:sz w:val="18"/>
          <w:szCs w:val="18"/>
        </w:rPr>
        <w:t>,</w:t>
      </w:r>
      <w:r>
        <w:rPr>
          <w:rFonts w:ascii="Times New Roman" w:hAnsi="宋体" w:cs="Times New Roman"/>
          <w:sz w:val="18"/>
          <w:szCs w:val="18"/>
        </w:rPr>
        <w:t>则</w:t>
      </w:r>
      <w:r>
        <w:rPr>
          <w:rFonts w:ascii="Times New Roman" w:hAnsi="Times New Roman" w:cs="Times New Roman"/>
          <w:sz w:val="18"/>
          <w:szCs w:val="18"/>
        </w:rPr>
        <w:t>R</w:t>
      </w:r>
      <w:r>
        <w:rPr>
          <w:rFonts w:ascii="Times New Roman" w:hAnsi="宋体" w:cs="Times New Roman"/>
          <w:sz w:val="18"/>
          <w:szCs w:val="18"/>
        </w:rPr>
        <w:t>的最高范式必定是（</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 xml:space="preserve">1N </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 xml:space="preserve">2N </w:t>
      </w:r>
      <w:r>
        <w:rPr>
          <w:rFonts w:ascii="Times New Roman" w:hAnsi="Times New Roman" w:cs="Times New Roman"/>
          <w:sz w:val="18"/>
          <w:szCs w:val="18"/>
        </w:rPr>
        <w:tab/>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 xml:space="preserve">3N </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BCNF</w:t>
      </w:r>
    </w:p>
    <w:p w14:paraId="27F21E6F">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在关系模式中</w:t>
      </w:r>
      <w:r>
        <w:rPr>
          <w:rFonts w:ascii="Times New Roman" w:hAnsi="Times New Roman" w:cs="Times New Roman"/>
          <w:sz w:val="18"/>
          <w:szCs w:val="18"/>
        </w:rPr>
        <w:t>,</w:t>
      </w:r>
      <w:r>
        <w:rPr>
          <w:rFonts w:ascii="Times New Roman" w:hAnsi="宋体" w:cs="Times New Roman"/>
          <w:sz w:val="18"/>
          <w:szCs w:val="18"/>
        </w:rPr>
        <w:t>如果属性</w:t>
      </w:r>
      <w:r>
        <w:rPr>
          <w:rFonts w:ascii="Times New Roman" w:hAnsi="Times New Roman" w:cs="Times New Roman"/>
          <w:sz w:val="18"/>
          <w:szCs w:val="18"/>
        </w:rPr>
        <w:t>A</w:t>
      </w:r>
      <w:r>
        <w:rPr>
          <w:rFonts w:ascii="Times New Roman" w:hAnsi="宋体" w:cs="Times New Roman"/>
          <w:sz w:val="18"/>
          <w:szCs w:val="18"/>
        </w:rPr>
        <w:t>和</w:t>
      </w:r>
      <w:r>
        <w:rPr>
          <w:rFonts w:ascii="Times New Roman" w:hAnsi="Times New Roman" w:cs="Times New Roman"/>
          <w:sz w:val="18"/>
          <w:szCs w:val="18"/>
        </w:rPr>
        <w:t>B</w:t>
      </w:r>
      <w:r>
        <w:rPr>
          <w:rFonts w:ascii="Times New Roman" w:hAnsi="宋体" w:cs="Times New Roman"/>
          <w:sz w:val="18"/>
          <w:szCs w:val="18"/>
        </w:rPr>
        <w:t>存在</w:t>
      </w:r>
      <w:r>
        <w:rPr>
          <w:rFonts w:ascii="Times New Roman" w:hAnsi="Times New Roman" w:cs="Times New Roman"/>
          <w:sz w:val="18"/>
          <w:szCs w:val="18"/>
        </w:rPr>
        <w:t>1</w:t>
      </w:r>
      <w:r>
        <w:rPr>
          <w:rFonts w:ascii="Times New Roman" w:hAnsi="宋体" w:cs="Times New Roman"/>
          <w:sz w:val="18"/>
          <w:szCs w:val="18"/>
        </w:rPr>
        <w:t>对</w:t>
      </w:r>
      <w:r>
        <w:rPr>
          <w:rFonts w:ascii="Times New Roman" w:hAnsi="Times New Roman" w:cs="Times New Roman"/>
          <w:sz w:val="18"/>
          <w:szCs w:val="18"/>
        </w:rPr>
        <w:t>1</w:t>
      </w:r>
      <w:r>
        <w:rPr>
          <w:rFonts w:ascii="Times New Roman" w:hAnsi="宋体" w:cs="Times New Roman"/>
          <w:sz w:val="18"/>
          <w:szCs w:val="18"/>
        </w:rPr>
        <w:t>的联系</w:t>
      </w:r>
      <w:r>
        <w:rPr>
          <w:rFonts w:ascii="Times New Roman" w:hAnsi="Times New Roman" w:cs="Times New Roman"/>
          <w:sz w:val="18"/>
          <w:szCs w:val="18"/>
        </w:rPr>
        <w:t>,</w:t>
      </w:r>
      <w:r>
        <w:rPr>
          <w:rFonts w:ascii="Times New Roman" w:hAnsi="宋体" w:cs="Times New Roman"/>
          <w:sz w:val="18"/>
          <w:szCs w:val="18"/>
        </w:rPr>
        <w:t>则说（</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p>
    <w:p w14:paraId="0A3762C7">
      <w:pPr>
        <w:spacing w:line="240" w:lineRule="atLeast"/>
        <w:ind w:firstLine="360" w:firstLineChars="200"/>
        <w:rPr>
          <w:sz w:val="18"/>
          <w:szCs w:val="18"/>
        </w:rPr>
      </w:pPr>
      <w:r>
        <w:rPr>
          <w:sz w:val="18"/>
          <w:szCs w:val="18"/>
        </w:rPr>
        <w:t>A</w:t>
      </w:r>
      <w:r>
        <w:rPr>
          <w:rFonts w:hAnsi="宋体"/>
          <w:sz w:val="18"/>
          <w:szCs w:val="18"/>
        </w:rPr>
        <w:t>．</w:t>
      </w:r>
      <w:r>
        <w:rPr>
          <w:sz w:val="18"/>
          <w:szCs w:val="18"/>
        </w:rPr>
        <w:t xml:space="preserve">A→B </w:t>
      </w:r>
      <w:r>
        <w:rPr>
          <w:rFonts w:ascii="宋体" w:hAnsi="宋体"/>
          <w:sz w:val="18"/>
          <w:szCs w:val="18"/>
        </w:rPr>
        <w:t></w:t>
      </w:r>
      <w:r>
        <w:rPr>
          <w:sz w:val="18"/>
          <w:szCs w:val="18"/>
        </w:rPr>
        <w:tab/>
      </w:r>
      <w:r>
        <w:rPr>
          <w:sz w:val="18"/>
          <w:szCs w:val="18"/>
        </w:rPr>
        <w:t>B</w:t>
      </w:r>
      <w:r>
        <w:rPr>
          <w:rFonts w:hAnsi="宋体"/>
          <w:sz w:val="18"/>
          <w:szCs w:val="18"/>
        </w:rPr>
        <w:t>．</w:t>
      </w:r>
      <w:r>
        <w:rPr>
          <w:sz w:val="18"/>
          <w:szCs w:val="18"/>
        </w:rPr>
        <w:t>B→A</w:t>
      </w:r>
      <w:r>
        <w:rPr>
          <w:rFonts w:ascii="宋体" w:hAnsi="宋体"/>
          <w:sz w:val="18"/>
          <w:szCs w:val="18"/>
        </w:rPr>
        <w:t></w:t>
      </w:r>
      <w:r>
        <w:rPr>
          <w:sz w:val="18"/>
          <w:szCs w:val="18"/>
        </w:rPr>
        <w:t xml:space="preserve"> C</w:t>
      </w:r>
      <w:r>
        <w:rPr>
          <w:rFonts w:hAnsi="宋体"/>
          <w:sz w:val="18"/>
          <w:szCs w:val="18"/>
        </w:rPr>
        <w:t>．</w:t>
      </w:r>
      <w:r>
        <w:rPr>
          <w:sz w:val="18"/>
          <w:szCs w:val="18"/>
        </w:rPr>
        <w:t xml:space="preserve">A←→B </w:t>
      </w:r>
      <w:r>
        <w:rPr>
          <w:sz w:val="18"/>
          <w:szCs w:val="18"/>
        </w:rPr>
        <w:tab/>
      </w:r>
      <w:r>
        <w:rPr>
          <w:sz w:val="18"/>
          <w:szCs w:val="18"/>
        </w:rPr>
        <w:t>D</w:t>
      </w:r>
      <w:r>
        <w:rPr>
          <w:rFonts w:hAnsi="宋体"/>
          <w:sz w:val="18"/>
          <w:szCs w:val="18"/>
        </w:rPr>
        <w:t>．以上都不是</w:t>
      </w:r>
    </w:p>
    <w:p w14:paraId="6651E8E2">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当关系模式</w:t>
      </w:r>
      <w:r>
        <w:rPr>
          <w:rFonts w:ascii="Times New Roman" w:hAnsi="Times New Roman" w:cs="Times New Roman"/>
          <w:sz w:val="18"/>
          <w:szCs w:val="18"/>
        </w:rPr>
        <w:t>R</w:t>
      </w:r>
      <w:r>
        <w:rPr>
          <w:rFonts w:ascii="Times New Roman" w:hAnsi="宋体" w:cs="Times New Roman"/>
          <w:sz w:val="18"/>
          <w:szCs w:val="18"/>
        </w:rPr>
        <w:t>（</w:t>
      </w:r>
      <w:r>
        <w:rPr>
          <w:rFonts w:ascii="Times New Roman" w:hAnsi="Times New Roman" w:cs="Times New Roman"/>
          <w:sz w:val="18"/>
          <w:szCs w:val="18"/>
        </w:rPr>
        <w:t>A,B</w:t>
      </w:r>
      <w:r>
        <w:rPr>
          <w:rFonts w:ascii="Times New Roman" w:hAnsi="宋体" w:cs="Times New Roman"/>
          <w:sz w:val="18"/>
          <w:szCs w:val="18"/>
        </w:rPr>
        <w:t>）已属于</w:t>
      </w:r>
      <w:r>
        <w:rPr>
          <w:rFonts w:ascii="Times New Roman" w:hAnsi="Times New Roman" w:cs="Times New Roman"/>
          <w:sz w:val="18"/>
          <w:szCs w:val="18"/>
        </w:rPr>
        <w:t>3NF,</w:t>
      </w:r>
      <w:r>
        <w:rPr>
          <w:rFonts w:ascii="Times New Roman" w:hAnsi="宋体" w:cs="Times New Roman"/>
          <w:sz w:val="18"/>
          <w:szCs w:val="18"/>
        </w:rPr>
        <w:t>下列说法中哪个是正确的。（</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4318D8A3">
      <w:pPr>
        <w:spacing w:line="240" w:lineRule="atLeast"/>
        <w:ind w:firstLine="360" w:firstLineChars="200"/>
        <w:rPr>
          <w:sz w:val="18"/>
          <w:szCs w:val="18"/>
        </w:rPr>
      </w:pPr>
      <w:r>
        <w:rPr>
          <w:sz w:val="18"/>
          <w:szCs w:val="18"/>
        </w:rPr>
        <w:t>A</w:t>
      </w:r>
      <w:r>
        <w:rPr>
          <w:rFonts w:hAnsi="宋体"/>
          <w:sz w:val="18"/>
          <w:szCs w:val="18"/>
        </w:rPr>
        <w:t>．它一定消除了插入和删除异常</w:t>
      </w:r>
      <w:r>
        <w:rPr>
          <w:sz w:val="18"/>
          <w:szCs w:val="18"/>
        </w:rPr>
        <w:t xml:space="preserve"> </w:t>
      </w:r>
      <w:r>
        <w:rPr>
          <w:sz w:val="18"/>
          <w:szCs w:val="18"/>
        </w:rPr>
        <w:tab/>
      </w:r>
      <w:r>
        <w:rPr>
          <w:sz w:val="18"/>
          <w:szCs w:val="18"/>
        </w:rPr>
        <w:t>B</w:t>
      </w:r>
      <w:r>
        <w:rPr>
          <w:rFonts w:hAnsi="宋体"/>
          <w:sz w:val="18"/>
          <w:szCs w:val="18"/>
        </w:rPr>
        <w:t>．一定属于</w:t>
      </w:r>
      <w:r>
        <w:rPr>
          <w:sz w:val="18"/>
          <w:szCs w:val="18"/>
        </w:rPr>
        <w:t>BCNF</w:t>
      </w:r>
      <w:r>
        <w:rPr>
          <w:rFonts w:hint="eastAsia"/>
          <w:sz w:val="18"/>
          <w:szCs w:val="18"/>
        </w:rPr>
        <w:t xml:space="preserve">    </w:t>
      </w:r>
      <w:r>
        <w:rPr>
          <w:sz w:val="18"/>
          <w:szCs w:val="18"/>
        </w:rPr>
        <w:t>C</w:t>
      </w:r>
      <w:r>
        <w:rPr>
          <w:rFonts w:hAnsi="宋体"/>
          <w:sz w:val="18"/>
          <w:szCs w:val="18"/>
        </w:rPr>
        <w:t>．</w:t>
      </w:r>
      <w:r>
        <w:rPr>
          <w:sz w:val="18"/>
          <w:szCs w:val="18"/>
        </w:rPr>
        <w:t xml:space="preserve"> </w:t>
      </w:r>
      <w:r>
        <w:rPr>
          <w:rFonts w:hAnsi="宋体"/>
          <w:sz w:val="18"/>
          <w:szCs w:val="18"/>
        </w:rPr>
        <w:t>仍存在一定的插入和删除异常</w:t>
      </w:r>
      <w:r>
        <w:rPr>
          <w:sz w:val="18"/>
          <w:szCs w:val="18"/>
        </w:rPr>
        <w:t xml:space="preserve"> </w:t>
      </w:r>
      <w:r>
        <w:rPr>
          <w:sz w:val="18"/>
          <w:szCs w:val="18"/>
        </w:rPr>
        <w:tab/>
      </w:r>
      <w:r>
        <w:rPr>
          <w:sz w:val="18"/>
          <w:szCs w:val="18"/>
        </w:rPr>
        <w:t>D</w:t>
      </w:r>
      <w:r>
        <w:rPr>
          <w:rFonts w:hAnsi="宋体"/>
          <w:sz w:val="18"/>
          <w:szCs w:val="18"/>
        </w:rPr>
        <w:t>．</w:t>
      </w:r>
      <w:r>
        <w:rPr>
          <w:sz w:val="18"/>
          <w:szCs w:val="18"/>
        </w:rPr>
        <w:t>A</w:t>
      </w:r>
      <w:r>
        <w:rPr>
          <w:rFonts w:hAnsi="宋体"/>
          <w:sz w:val="18"/>
          <w:szCs w:val="18"/>
        </w:rPr>
        <w:t>和</w:t>
      </w:r>
      <w:r>
        <w:rPr>
          <w:sz w:val="18"/>
          <w:szCs w:val="18"/>
        </w:rPr>
        <w:t>B</w:t>
      </w:r>
      <w:r>
        <w:rPr>
          <w:rFonts w:hAnsi="宋体"/>
          <w:sz w:val="18"/>
          <w:szCs w:val="18"/>
        </w:rPr>
        <w:t>都是</w:t>
      </w:r>
    </w:p>
    <w:p w14:paraId="676AAFE4">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下列关于函数依赖的叙述中</w:t>
      </w:r>
      <w:r>
        <w:rPr>
          <w:rFonts w:ascii="Times New Roman" w:hAnsi="Times New Roman" w:cs="Times New Roman"/>
          <w:sz w:val="18"/>
          <w:szCs w:val="18"/>
        </w:rPr>
        <w:t>,</w:t>
      </w:r>
      <w:r>
        <w:rPr>
          <w:rFonts w:ascii="Times New Roman" w:hAnsi="宋体" w:cs="Times New Roman"/>
          <w:sz w:val="18"/>
          <w:szCs w:val="18"/>
        </w:rPr>
        <w:t>哪一条是不正确的（</w:t>
      </w:r>
      <w:r>
        <w:rPr>
          <w:rFonts w:hint="eastAsia" w:ascii="Times New Roman" w:hAnsi="宋体" w:cs="Times New Roman"/>
          <w:sz w:val="18"/>
          <w:szCs w:val="18"/>
        </w:rPr>
        <w:t>b</w:t>
      </w:r>
      <w:r>
        <w:rPr>
          <w:rFonts w:ascii="Times New Roman" w:hAnsi="宋体" w:cs="Times New Roman"/>
          <w:sz w:val="18"/>
          <w:szCs w:val="18"/>
        </w:rPr>
        <w:t>）</w:t>
      </w:r>
    </w:p>
    <w:p w14:paraId="335F2383">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．由</w:t>
      </w:r>
      <w:r>
        <w:rPr>
          <w:rFonts w:ascii="Times New Roman" w:hAnsi="Times New Roman" w:cs="Times New Roman"/>
          <w:sz w:val="18"/>
          <w:szCs w:val="18"/>
        </w:rPr>
        <w:t>X→</w:t>
      </w:r>
      <w:r>
        <w:rPr>
          <w:rFonts w:ascii="Times New Roman" w:hAnsi="宋体" w:cs="Times New Roman"/>
          <w:sz w:val="18"/>
          <w:szCs w:val="18"/>
        </w:rPr>
        <w:t>ｙ，</w:t>
      </w:r>
      <w:r>
        <w:rPr>
          <w:rFonts w:ascii="Times New Roman" w:hAnsi="Times New Roman" w:cs="Times New Roman"/>
          <w:sz w:val="18"/>
          <w:szCs w:val="18"/>
        </w:rPr>
        <w:t>X→Z</w:t>
      </w:r>
      <w:r>
        <w:rPr>
          <w:rFonts w:ascii="Times New Roman" w:hAnsi="宋体" w:cs="Times New Roman"/>
          <w:sz w:val="18"/>
          <w:szCs w:val="18"/>
        </w:rPr>
        <w:t>，有</w:t>
      </w:r>
      <w:r>
        <w:rPr>
          <w:rFonts w:ascii="Times New Roman" w:hAnsi="Times New Roman" w:cs="Times New Roman"/>
          <w:sz w:val="18"/>
          <w:szCs w:val="18"/>
        </w:rPr>
        <w:t>X→</w:t>
      </w:r>
      <w:r>
        <w:rPr>
          <w:rFonts w:ascii="Times New Roman" w:hAnsi="宋体" w:cs="Times New Roman"/>
          <w:sz w:val="18"/>
          <w:szCs w:val="18"/>
        </w:rPr>
        <w:t>ｙ</w:t>
      </w:r>
      <w:r>
        <w:rPr>
          <w:rFonts w:ascii="Times New Roman" w:hAnsi="Times New Roman" w:cs="Times New Roman"/>
          <w:sz w:val="18"/>
          <w:szCs w:val="18"/>
        </w:rPr>
        <w:t>Z</w:t>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．由</w:t>
      </w:r>
      <w:r>
        <w:rPr>
          <w:rFonts w:ascii="Times New Roman" w:hAnsi="Times New Roman" w:cs="Times New Roman"/>
          <w:sz w:val="18"/>
          <w:szCs w:val="18"/>
        </w:rPr>
        <w:t>XY→Z</w:t>
      </w:r>
      <w:r>
        <w:rPr>
          <w:rFonts w:ascii="Times New Roman" w:hAnsi="宋体" w:cs="Times New Roman"/>
          <w:sz w:val="18"/>
          <w:szCs w:val="18"/>
        </w:rPr>
        <w:t>，有</w:t>
      </w:r>
      <w:r>
        <w:rPr>
          <w:rFonts w:ascii="Times New Roman" w:hAnsi="Times New Roman" w:cs="Times New Roman"/>
          <w:sz w:val="18"/>
          <w:szCs w:val="18"/>
        </w:rPr>
        <w:t>X→Z</w:t>
      </w:r>
      <w:r>
        <w:rPr>
          <w:rFonts w:ascii="Times New Roman" w:hAnsi="宋体" w:cs="Times New Roman"/>
          <w:sz w:val="18"/>
          <w:szCs w:val="18"/>
        </w:rPr>
        <w:t>　</w:t>
      </w:r>
      <w:r>
        <w:rPr>
          <w:rFonts w:ascii="Times New Roman" w:hAnsi="Times New Roman" w:cs="Times New Roman"/>
          <w:sz w:val="18"/>
          <w:szCs w:val="18"/>
        </w:rPr>
        <w:t>Y→Z</w:t>
      </w:r>
    </w:p>
    <w:p w14:paraId="2F735FFB">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C</w:t>
      </w:r>
      <w:r>
        <w:rPr>
          <w:rFonts w:ascii="Times New Roman" w:hAnsi="宋体" w:cs="Times New Roman"/>
          <w:sz w:val="18"/>
          <w:szCs w:val="18"/>
        </w:rPr>
        <w:t>．由</w:t>
      </w:r>
      <w:r>
        <w:rPr>
          <w:rFonts w:ascii="Times New Roman" w:hAnsi="Times New Roman" w:cs="Times New Roman"/>
          <w:sz w:val="18"/>
          <w:szCs w:val="18"/>
        </w:rPr>
        <w:t>X→Y</w:t>
      </w:r>
      <w:r>
        <w:rPr>
          <w:rFonts w:ascii="Times New Roman" w:hAnsi="宋体" w:cs="Times New Roman"/>
          <w:sz w:val="18"/>
          <w:szCs w:val="18"/>
        </w:rPr>
        <w:t>，</w:t>
      </w:r>
      <w:r>
        <w:rPr>
          <w:rFonts w:ascii="Times New Roman" w:hAnsi="Times New Roman" w:cs="Times New Roman"/>
          <w:sz w:val="18"/>
          <w:szCs w:val="18"/>
        </w:rPr>
        <w:t xml:space="preserve"> WY→Z</w:t>
      </w:r>
      <w:r>
        <w:rPr>
          <w:rFonts w:ascii="Times New Roman" w:hAnsi="宋体" w:cs="Times New Roman"/>
          <w:sz w:val="18"/>
          <w:szCs w:val="18"/>
        </w:rPr>
        <w:t>有　</w:t>
      </w:r>
      <w:r>
        <w:rPr>
          <w:rFonts w:ascii="Times New Roman" w:hAnsi="Times New Roman" w:cs="Times New Roman"/>
          <w:sz w:val="18"/>
          <w:szCs w:val="18"/>
        </w:rPr>
        <w:t>XW→Z</w:t>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．由</w:t>
      </w:r>
      <w:r>
        <w:rPr>
          <w:rFonts w:ascii="Times New Roman" w:hAnsi="Times New Roman" w:cs="Times New Roman"/>
          <w:sz w:val="18"/>
          <w:szCs w:val="18"/>
        </w:rPr>
        <w:t>X→y</w:t>
      </w:r>
      <w:r>
        <w:rPr>
          <w:rFonts w:ascii="Times New Roman" w:hAnsi="宋体" w:cs="Times New Roman"/>
          <w:sz w:val="18"/>
          <w:szCs w:val="18"/>
        </w:rPr>
        <w:t>及</w:t>
      </w:r>
      <w:r>
        <w:rPr>
          <w:rFonts w:ascii="Times New Roman" w:hAnsi="Times New Roman" w:cs="Times New Roman"/>
          <w:sz w:val="18"/>
          <w:szCs w:val="18"/>
        </w:rPr>
        <w:t xml:space="preserve">Z </w:t>
      </w:r>
      <w:r>
        <w:rPr>
          <w:rFonts w:hAnsi="宋体" w:cs="Times New Roman"/>
          <w:sz w:val="18"/>
          <w:szCs w:val="18"/>
        </w:rPr>
        <w:t>⊆</w:t>
      </w:r>
      <w:r>
        <w:rPr>
          <w:rFonts w:ascii="Times New Roman" w:hAnsi="Times New Roman" w:cs="Times New Roman"/>
          <w:sz w:val="18"/>
          <w:szCs w:val="18"/>
        </w:rPr>
        <w:t>y</w:t>
      </w:r>
      <w:r>
        <w:rPr>
          <w:rFonts w:ascii="Times New Roman" w:hAnsi="宋体" w:cs="Times New Roman"/>
          <w:sz w:val="18"/>
          <w:szCs w:val="18"/>
        </w:rPr>
        <w:t>，有</w:t>
      </w:r>
      <w:r>
        <w:rPr>
          <w:rFonts w:ascii="Times New Roman" w:hAnsi="Times New Roman" w:cs="Times New Roman"/>
          <w:sz w:val="18"/>
          <w:szCs w:val="18"/>
        </w:rPr>
        <w:t>X→Z</w:t>
      </w:r>
    </w:p>
    <w:p w14:paraId="2A42B39A">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当下述哪一条成立时，称</w:t>
      </w:r>
      <w:r>
        <w:rPr>
          <w:rFonts w:ascii="Times New Roman" w:hAnsi="Times New Roman" w:cs="Times New Roman"/>
          <w:sz w:val="18"/>
          <w:szCs w:val="18"/>
        </w:rPr>
        <w:t>X→y</w:t>
      </w:r>
      <w:r>
        <w:rPr>
          <w:rFonts w:ascii="Times New Roman" w:hAnsi="宋体" w:cs="Times New Roman"/>
          <w:sz w:val="18"/>
          <w:szCs w:val="18"/>
        </w:rPr>
        <w:t>为平凡的函数依赖（</w:t>
      </w:r>
      <w:r>
        <w:rPr>
          <w:rFonts w:hint="eastAsia" w:ascii="Times New Roman" w:hAnsi="宋体" w:cs="Times New Roman"/>
          <w:sz w:val="18"/>
          <w:szCs w:val="18"/>
        </w:rPr>
        <w:t>b</w:t>
      </w:r>
      <w:r>
        <w:rPr>
          <w:rFonts w:ascii="Times New Roman" w:hAnsi="Times New Roman" w:cs="Times New Roman"/>
          <w:sz w:val="18"/>
          <w:szCs w:val="18"/>
        </w:rPr>
        <w:t xml:space="preserve"> </w:t>
      </w:r>
      <w:r>
        <w:rPr>
          <w:rFonts w:ascii="Times New Roman" w:hAnsi="宋体" w:cs="Times New Roman"/>
          <w:sz w:val="18"/>
          <w:szCs w:val="18"/>
        </w:rPr>
        <w:t>）</w:t>
      </w:r>
    </w:p>
    <w:p w14:paraId="76724A17">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X</w:t>
      </w:r>
      <w:r>
        <w:rPr>
          <w:rFonts w:hAnsi="宋体" w:cs="Times New Roman"/>
          <w:sz w:val="18"/>
          <w:szCs w:val="18"/>
        </w:rPr>
        <w:t>⊆</w:t>
      </w:r>
      <w:r>
        <w:rPr>
          <w:rFonts w:ascii="Times New Roman" w:hAnsi="Times New Roman" w:cs="Times New Roman"/>
          <w:sz w:val="18"/>
          <w:szCs w:val="18"/>
        </w:rPr>
        <w:t>y    B</w:t>
      </w:r>
      <w:r>
        <w:rPr>
          <w:rFonts w:ascii="Times New Roman" w:hAnsi="宋体" w:cs="Times New Roman"/>
          <w:sz w:val="18"/>
          <w:szCs w:val="18"/>
        </w:rPr>
        <w:t>．</w:t>
      </w:r>
      <w:r>
        <w:rPr>
          <w:rFonts w:ascii="Times New Roman" w:hAnsi="Times New Roman" w:cs="Times New Roman"/>
          <w:sz w:val="18"/>
          <w:szCs w:val="18"/>
        </w:rPr>
        <w:t>Y</w:t>
      </w:r>
      <w:r>
        <w:rPr>
          <w:rFonts w:hAnsi="宋体" w:cs="Times New Roman"/>
          <w:sz w:val="18"/>
          <w:szCs w:val="18"/>
        </w:rPr>
        <w:t>⊆</w:t>
      </w:r>
      <w:r>
        <w:rPr>
          <w:rFonts w:ascii="Times New Roman" w:hAnsi="Times New Roman" w:cs="Times New Roman"/>
          <w:sz w:val="18"/>
          <w:szCs w:val="18"/>
        </w:rPr>
        <w:t xml:space="preserve">X   </w:t>
      </w:r>
      <w:r>
        <w:rPr>
          <w:rFonts w:ascii="Times New Roman" w:hAnsi="Times New Roman" w:cs="Times New Roman"/>
          <w:sz w:val="18"/>
          <w:szCs w:val="18"/>
        </w:rPr>
        <w:tab/>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X∩Y=φ    D</w:t>
      </w:r>
      <w:r>
        <w:rPr>
          <w:rFonts w:ascii="Times New Roman" w:hAnsi="宋体" w:cs="Times New Roman"/>
          <w:sz w:val="18"/>
          <w:szCs w:val="18"/>
        </w:rPr>
        <w:t>．</w:t>
      </w:r>
      <w:r>
        <w:rPr>
          <w:rFonts w:ascii="Times New Roman" w:hAnsi="Times New Roman" w:cs="Times New Roman"/>
          <w:sz w:val="18"/>
          <w:szCs w:val="18"/>
        </w:rPr>
        <w:t>X∩Y≠φ</w:t>
      </w:r>
    </w:p>
    <w:p w14:paraId="3391F002">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设有关系模式</w:t>
      </w:r>
      <w:r>
        <w:rPr>
          <w:rFonts w:ascii="Times New Roman" w:hAnsi="Times New Roman" w:cs="Times New Roman"/>
          <w:sz w:val="18"/>
          <w:szCs w:val="18"/>
        </w:rPr>
        <w:t>R(S</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M)</w:t>
      </w:r>
      <w:r>
        <w:rPr>
          <w:rFonts w:ascii="Times New Roman" w:hAnsi="宋体" w:cs="Times New Roman"/>
          <w:sz w:val="18"/>
          <w:szCs w:val="18"/>
        </w:rPr>
        <w:t>，其函数依赖集</w:t>
      </w:r>
      <w:r>
        <w:rPr>
          <w:rFonts w:ascii="Times New Roman" w:hAnsi="Times New Roman" w:cs="Times New Roman"/>
          <w:sz w:val="18"/>
          <w:szCs w:val="18"/>
        </w:rPr>
        <w:t>F</w:t>
      </w:r>
      <w:r>
        <w:rPr>
          <w:rFonts w:ascii="Times New Roman" w:hAnsi="宋体" w:cs="Times New Roman"/>
          <w:sz w:val="18"/>
          <w:szCs w:val="18"/>
        </w:rPr>
        <w:t>：</w:t>
      </w:r>
      <w:r>
        <w:rPr>
          <w:rFonts w:ascii="Times New Roman" w:hAnsi="Times New Roman" w:cs="Times New Roman"/>
          <w:sz w:val="18"/>
          <w:szCs w:val="18"/>
        </w:rPr>
        <w:t>{S→D</w:t>
      </w:r>
      <w:r>
        <w:rPr>
          <w:rFonts w:ascii="Times New Roman" w:hAnsi="宋体" w:cs="Times New Roman"/>
          <w:sz w:val="18"/>
          <w:szCs w:val="18"/>
        </w:rPr>
        <w:t>，</w:t>
      </w:r>
      <w:r>
        <w:rPr>
          <w:rFonts w:ascii="Times New Roman" w:hAnsi="Times New Roman" w:cs="Times New Roman"/>
          <w:sz w:val="18"/>
          <w:szCs w:val="18"/>
        </w:rPr>
        <w:t>D→M}</w:t>
      </w:r>
      <w:r>
        <w:rPr>
          <w:rFonts w:ascii="Times New Roman" w:hAnsi="宋体" w:cs="Times New Roman"/>
          <w:sz w:val="18"/>
          <w:szCs w:val="18"/>
        </w:rPr>
        <w:t>，则关系</w:t>
      </w:r>
      <w:r>
        <w:rPr>
          <w:rFonts w:ascii="Times New Roman" w:hAnsi="Times New Roman" w:cs="Times New Roman"/>
          <w:sz w:val="18"/>
          <w:szCs w:val="18"/>
        </w:rPr>
        <w:t>R</w:t>
      </w:r>
      <w:r>
        <w:rPr>
          <w:rFonts w:ascii="Times New Roman" w:hAnsi="宋体" w:cs="Times New Roman"/>
          <w:sz w:val="18"/>
          <w:szCs w:val="18"/>
        </w:rPr>
        <w:t>的规范化程度至多达到</w:t>
      </w:r>
      <w:r>
        <w:rPr>
          <w:rFonts w:ascii="Times New Roman" w:hAnsi="Times New Roman" w:cs="Times New Roman"/>
          <w:sz w:val="18"/>
          <w:szCs w:val="18"/>
        </w:rPr>
        <w:t>:</w:t>
      </w:r>
      <w:r>
        <w:rPr>
          <w:rFonts w:hint="eastAsia" w:ascii="Times New Roman" w:hAnsi="Times New Roman" w:cs="Times New Roman"/>
          <w:sz w:val="18"/>
          <w:szCs w:val="18"/>
        </w:rPr>
        <w:t>b</w:t>
      </w:r>
    </w:p>
    <w:p w14:paraId="6DAE9E83">
      <w:pPr>
        <w:pStyle w:val="7"/>
        <w:tabs>
          <w:tab w:val="left" w:pos="0"/>
        </w:tabs>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INF    B</w:t>
      </w:r>
      <w:r>
        <w:rPr>
          <w:rFonts w:ascii="Times New Roman" w:hAnsi="宋体" w:cs="Times New Roman"/>
          <w:sz w:val="18"/>
          <w:szCs w:val="18"/>
        </w:rPr>
        <w:t>．</w:t>
      </w:r>
      <w:r>
        <w:rPr>
          <w:rFonts w:ascii="Times New Roman" w:hAnsi="Times New Roman" w:cs="Times New Roman"/>
          <w:sz w:val="18"/>
          <w:szCs w:val="18"/>
        </w:rPr>
        <w:t>2NF    C</w:t>
      </w:r>
      <w:r>
        <w:rPr>
          <w:rFonts w:ascii="Times New Roman" w:hAnsi="宋体" w:cs="Times New Roman"/>
          <w:sz w:val="18"/>
          <w:szCs w:val="18"/>
        </w:rPr>
        <w:t>．</w:t>
      </w:r>
      <w:r>
        <w:rPr>
          <w:rFonts w:ascii="Times New Roman" w:hAnsi="Times New Roman" w:cs="Times New Roman"/>
          <w:sz w:val="18"/>
          <w:szCs w:val="18"/>
        </w:rPr>
        <w:t xml:space="preserve">3NF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BCNF</w:t>
      </w:r>
    </w:p>
    <w:p w14:paraId="11AFC7AB">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设有关系</w:t>
      </w:r>
      <w:r>
        <w:rPr>
          <w:rFonts w:ascii="Times New Roman" w:hAnsi="Times New Roman" w:cs="Times New Roman"/>
          <w:sz w:val="18"/>
          <w:szCs w:val="18"/>
        </w:rPr>
        <w:t>R(A,B,C,D)</w:t>
      </w:r>
      <w:r>
        <w:rPr>
          <w:rFonts w:ascii="Times New Roman" w:hAnsi="宋体" w:cs="Times New Roman"/>
          <w:sz w:val="18"/>
          <w:szCs w:val="18"/>
        </w:rPr>
        <w:t>，其函数依赖集</w:t>
      </w:r>
      <w:r>
        <w:rPr>
          <w:rFonts w:ascii="Times New Roman" w:hAnsi="Times New Roman" w:cs="Times New Roman"/>
          <w:sz w:val="18"/>
          <w:szCs w:val="18"/>
        </w:rPr>
        <w:t>F={A→B,A→C,B→D}</w:t>
      </w:r>
      <w:r>
        <w:rPr>
          <w:rFonts w:ascii="Times New Roman" w:hAnsi="宋体" w:cs="Times New Roman"/>
          <w:sz w:val="18"/>
          <w:szCs w:val="18"/>
        </w:rPr>
        <w:t>，则关系</w:t>
      </w:r>
      <w:r>
        <w:rPr>
          <w:rFonts w:ascii="Times New Roman" w:hAnsi="Times New Roman" w:cs="Times New Roman"/>
          <w:sz w:val="18"/>
          <w:szCs w:val="18"/>
        </w:rPr>
        <w:t>R</w:t>
      </w:r>
      <w:r>
        <w:rPr>
          <w:rFonts w:ascii="Times New Roman" w:hAnsi="宋体" w:cs="Times New Roman"/>
          <w:sz w:val="18"/>
          <w:szCs w:val="18"/>
        </w:rPr>
        <w:t>至多满足（</w:t>
      </w:r>
      <w:r>
        <w:rPr>
          <w:rFonts w:hint="eastAsia" w:ascii="Times New Roman" w:hAnsi="宋体" w:cs="Times New Roman"/>
          <w:sz w:val="18"/>
          <w:szCs w:val="18"/>
        </w:rPr>
        <w:t>b</w:t>
      </w:r>
      <w:r>
        <w:rPr>
          <w:rFonts w:ascii="Times New Roman" w:hAnsi="Times New Roman" w:cs="Times New Roman"/>
          <w:sz w:val="18"/>
          <w:szCs w:val="18"/>
        </w:rPr>
        <w:t xml:space="preserve"> </w:t>
      </w:r>
      <w:r>
        <w:rPr>
          <w:rFonts w:ascii="Times New Roman" w:hAnsi="宋体" w:cs="Times New Roman"/>
          <w:sz w:val="18"/>
          <w:szCs w:val="18"/>
        </w:rPr>
        <w:t>）</w:t>
      </w:r>
    </w:p>
    <w:p w14:paraId="7B94E74B">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INF    B</w:t>
      </w:r>
      <w:r>
        <w:rPr>
          <w:rFonts w:ascii="Times New Roman" w:hAnsi="宋体" w:cs="Times New Roman"/>
          <w:sz w:val="18"/>
          <w:szCs w:val="18"/>
        </w:rPr>
        <w:t>．</w:t>
      </w:r>
      <w:r>
        <w:rPr>
          <w:rFonts w:ascii="Times New Roman" w:hAnsi="Times New Roman" w:cs="Times New Roman"/>
          <w:sz w:val="18"/>
          <w:szCs w:val="18"/>
        </w:rPr>
        <w:t>2NF    C</w:t>
      </w:r>
      <w:r>
        <w:rPr>
          <w:rFonts w:ascii="Times New Roman" w:hAnsi="宋体" w:cs="Times New Roman"/>
          <w:sz w:val="18"/>
          <w:szCs w:val="18"/>
        </w:rPr>
        <w:t>．</w:t>
      </w:r>
      <w:r>
        <w:rPr>
          <w:rFonts w:ascii="Times New Roman" w:hAnsi="Times New Roman" w:cs="Times New Roman"/>
          <w:sz w:val="18"/>
          <w:szCs w:val="18"/>
        </w:rPr>
        <w:t>3NF    D</w:t>
      </w:r>
      <w:r>
        <w:rPr>
          <w:rFonts w:ascii="Times New Roman" w:hAnsi="宋体" w:cs="Times New Roman"/>
          <w:sz w:val="18"/>
          <w:szCs w:val="18"/>
        </w:rPr>
        <w:t>．</w:t>
      </w:r>
      <w:r>
        <w:rPr>
          <w:rFonts w:ascii="Times New Roman" w:hAnsi="Times New Roman" w:cs="Times New Roman"/>
          <w:sz w:val="18"/>
          <w:szCs w:val="18"/>
        </w:rPr>
        <w:t xml:space="preserve">BCNF </w:t>
      </w:r>
    </w:p>
    <w:p w14:paraId="17FA9150">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关系模式规范化的最起码的要求是达到第一范式，即满足（</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．每个非码属性都完全依赖于主码</w:t>
      </w:r>
      <w:r>
        <w:rPr>
          <w:rFonts w:ascii="Times New Roman" w:hAnsi="Times New Roman" w:cs="Times New Roman"/>
          <w:sz w:val="18"/>
          <w:szCs w:val="18"/>
        </w:rPr>
        <w:tab/>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．主码属性唯一标识关系中的的元组</w:t>
      </w:r>
      <w:r>
        <w:rPr>
          <w:rFonts w:ascii="Times New Roman" w:hAnsi="Times New Roman" w:cs="Times New Roman"/>
          <w:sz w:val="18"/>
          <w:szCs w:val="18"/>
        </w:rPr>
        <w:t>C</w:t>
      </w:r>
      <w:r>
        <w:rPr>
          <w:rFonts w:ascii="Times New Roman" w:hAnsi="宋体" w:cs="Times New Roman"/>
          <w:sz w:val="18"/>
          <w:szCs w:val="18"/>
        </w:rPr>
        <w:t>．关系中的元组不可重复</w:t>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．每个属性都是不可分解的</w:t>
      </w:r>
    </w:p>
    <w:p w14:paraId="4140C806">
      <w:pPr>
        <w:pStyle w:val="7"/>
        <w:numPr>
          <w:ilvl w:val="1"/>
          <w:numId w:val="1"/>
        </w:numPr>
        <w:tabs>
          <w:tab w:val="left" w:pos="-60"/>
          <w:tab w:val="left" w:pos="465"/>
          <w:tab w:val="left" w:pos="73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若关系模式</w:t>
      </w:r>
      <w:r>
        <w:rPr>
          <w:rFonts w:ascii="Times New Roman" w:hAnsi="Times New Roman" w:cs="Times New Roman"/>
          <w:sz w:val="18"/>
          <w:szCs w:val="18"/>
        </w:rPr>
        <w:t>R</w:t>
      </w:r>
      <w:r>
        <w:rPr>
          <w:rFonts w:ascii="Times New Roman" w:hAnsi="宋体" w:cs="Times New Roman"/>
          <w:sz w:val="18"/>
          <w:szCs w:val="18"/>
        </w:rPr>
        <w:t>（</w:t>
      </w:r>
      <w:r>
        <w:rPr>
          <w:rFonts w:ascii="Times New Roman" w:hAnsi="Times New Roman" w:cs="Times New Roman"/>
          <w:sz w:val="18"/>
          <w:szCs w:val="18"/>
        </w:rPr>
        <w:t>U</w:t>
      </w:r>
      <w:r>
        <w:rPr>
          <w:rFonts w:ascii="Times New Roman" w:hAnsi="宋体" w:cs="Times New Roman"/>
          <w:sz w:val="18"/>
          <w:szCs w:val="18"/>
        </w:rPr>
        <w:t>，</w:t>
      </w:r>
      <w:r>
        <w:rPr>
          <w:rFonts w:ascii="Times New Roman" w:hAnsi="Times New Roman" w:cs="Times New Roman"/>
          <w:sz w:val="18"/>
          <w:szCs w:val="18"/>
        </w:rPr>
        <w:t>F</w:t>
      </w:r>
      <w:r>
        <w:rPr>
          <w:rFonts w:ascii="Times New Roman" w:hAnsi="宋体" w:cs="Times New Roman"/>
          <w:sz w:val="18"/>
          <w:szCs w:val="18"/>
        </w:rPr>
        <w:t>）属于</w:t>
      </w:r>
      <w:r>
        <w:rPr>
          <w:rFonts w:ascii="Times New Roman" w:hAnsi="Times New Roman" w:cs="Times New Roman"/>
          <w:sz w:val="18"/>
          <w:szCs w:val="18"/>
        </w:rPr>
        <w:t>3NF</w:t>
      </w:r>
      <w:r>
        <w:rPr>
          <w:rFonts w:ascii="Times New Roman" w:hAnsi="宋体" w:cs="Times New Roman"/>
          <w:sz w:val="18"/>
          <w:szCs w:val="18"/>
        </w:rPr>
        <w:t>，则（</w:t>
      </w:r>
      <w:r>
        <w:rPr>
          <w:rFonts w:hint="eastAsia" w:ascii="Times New Roman" w:hAnsi="宋体" w:cs="Times New Roman"/>
          <w:sz w:val="18"/>
          <w:szCs w:val="18"/>
        </w:rPr>
        <w:t>c</w:t>
      </w:r>
      <w:r>
        <w:rPr>
          <w:rFonts w:ascii="Times New Roman" w:hAnsi="Times New Roman" w:cs="Times New Roman"/>
          <w:sz w:val="18"/>
          <w:szCs w:val="18"/>
        </w:rPr>
        <w:t xml:space="preserve"> </w:t>
      </w:r>
      <w:r>
        <w:rPr>
          <w:rFonts w:ascii="Times New Roman" w:hAnsi="宋体" w:cs="Times New Roman"/>
          <w:sz w:val="18"/>
          <w:szCs w:val="18"/>
        </w:rPr>
        <w:t>）</w:t>
      </w:r>
    </w:p>
    <w:p w14:paraId="23D6226F">
      <w:pPr>
        <w:pStyle w:val="7"/>
        <w:tabs>
          <w:tab w:val="left" w:pos="630"/>
        </w:tabs>
        <w:spacing w:line="240" w:lineRule="atLeast"/>
        <w:ind w:left="269" w:leftChars="128" w:firstLine="360" w:firstLineChars="20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．一定属于</w:t>
      </w:r>
      <w:r>
        <w:rPr>
          <w:rFonts w:ascii="Times New Roman" w:hAnsi="Times New Roman" w:cs="Times New Roman"/>
          <w:sz w:val="18"/>
          <w:szCs w:val="18"/>
        </w:rPr>
        <w:t xml:space="preserve">BCNF   </w:t>
      </w:r>
      <w:r>
        <w:rPr>
          <w:rFonts w:ascii="Times New Roman" w:hAnsi="Times New Roman" w:cs="Times New Roman"/>
          <w:sz w:val="18"/>
          <w:szCs w:val="18"/>
        </w:rPr>
        <w:tab/>
      </w:r>
      <w:r>
        <w:rPr>
          <w:rFonts w:ascii="Times New Roman" w:hAnsi="Times New Roman" w:cs="Times New Roman"/>
          <w:sz w:val="18"/>
          <w:szCs w:val="18"/>
        </w:rPr>
        <w:t>B</w:t>
      </w:r>
      <w:r>
        <w:rPr>
          <w:rFonts w:ascii="Times New Roman" w:hAnsi="宋体" w:cs="Times New Roman"/>
          <w:sz w:val="18"/>
          <w:szCs w:val="18"/>
        </w:rPr>
        <w:t>．消除了插入的删除异常</w:t>
      </w:r>
      <w:r>
        <w:rPr>
          <w:rFonts w:hint="eastAsia" w:ascii="Times New Roman" w:hAnsi="Times New Roman"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．仍存在一定的插入和删除异常</w:t>
      </w:r>
      <w:r>
        <w:rPr>
          <w:rFonts w:ascii="Times New Roman" w:hAnsi="Times New Roman" w:cs="Times New Roman"/>
          <w:sz w:val="18"/>
          <w:szCs w:val="18"/>
        </w:rPr>
        <w:t xml:space="preserve"> </w:t>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．属于</w:t>
      </w:r>
      <w:r>
        <w:rPr>
          <w:rFonts w:ascii="Times New Roman" w:hAnsi="Times New Roman" w:cs="Times New Roman"/>
          <w:sz w:val="18"/>
          <w:szCs w:val="18"/>
        </w:rPr>
        <w:t>BCNF</w:t>
      </w:r>
      <w:r>
        <w:rPr>
          <w:rFonts w:ascii="Times New Roman" w:hAnsi="宋体" w:cs="Times New Roman"/>
          <w:sz w:val="18"/>
          <w:szCs w:val="18"/>
        </w:rPr>
        <w:t>且消除了插入和删除异常</w:t>
      </w:r>
    </w:p>
    <w:p w14:paraId="698A7A29">
      <w:pPr>
        <w:pStyle w:val="7"/>
        <w:numPr>
          <w:ilvl w:val="1"/>
          <w:numId w:val="1"/>
        </w:numPr>
        <w:tabs>
          <w:tab w:val="left" w:pos="-60"/>
          <w:tab w:val="left" w:pos="465"/>
          <w:tab w:val="left" w:pos="735"/>
          <w:tab w:val="left" w:pos="840"/>
          <w:tab w:val="clear" w:pos="570"/>
        </w:tabs>
        <w:spacing w:line="240" w:lineRule="atLeast"/>
        <w:ind w:left="465"/>
        <w:rPr>
          <w:rFonts w:ascii="Times New Roman" w:hAnsi="Times New Roman" w:cs="Times New Roman"/>
          <w:sz w:val="18"/>
          <w:szCs w:val="18"/>
        </w:rPr>
      </w:pPr>
      <w:r>
        <w:rPr>
          <w:rFonts w:hint="eastAsia" w:ascii="Times New Roman" w:hAnsi="宋体" w:cs="Times New Roman"/>
          <w:b/>
          <w:color w:val="FF0000"/>
          <w:sz w:val="18"/>
          <w:szCs w:val="18"/>
        </w:rPr>
        <w:t>///////</w:t>
      </w:r>
      <w:r>
        <w:rPr>
          <w:rFonts w:ascii="Times New Roman" w:hAnsi="宋体" w:cs="Times New Roman"/>
          <w:sz w:val="18"/>
          <w:szCs w:val="18"/>
        </w:rPr>
        <w:t>设有关系模式</w:t>
      </w:r>
      <w:r>
        <w:rPr>
          <w:rFonts w:ascii="Times New Roman" w:hAnsi="Times New Roman" w:cs="Times New Roman"/>
          <w:sz w:val="18"/>
          <w:szCs w:val="18"/>
        </w:rPr>
        <w:t>R</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F</w:t>
      </w:r>
      <w:r>
        <w:rPr>
          <w:rFonts w:ascii="Times New Roman" w:hAnsi="宋体" w:cs="Times New Roman"/>
          <w:sz w:val="18"/>
          <w:szCs w:val="18"/>
        </w:rPr>
        <w:t>是</w:t>
      </w:r>
      <w:r>
        <w:rPr>
          <w:rFonts w:ascii="Times New Roman" w:hAnsi="Times New Roman" w:cs="Times New Roman"/>
          <w:sz w:val="18"/>
          <w:szCs w:val="18"/>
        </w:rPr>
        <w:t>R</w:t>
      </w:r>
      <w:r>
        <w:rPr>
          <w:rFonts w:ascii="Times New Roman" w:hAnsi="宋体" w:cs="Times New Roman"/>
          <w:sz w:val="18"/>
          <w:szCs w:val="18"/>
        </w:rPr>
        <w:t>上成立的</w:t>
      </w:r>
      <w:r>
        <w:rPr>
          <w:rFonts w:ascii="Times New Roman" w:hAnsi="Times New Roman" w:cs="Times New Roman"/>
          <w:sz w:val="18"/>
          <w:szCs w:val="18"/>
        </w:rPr>
        <w:t>FD</w:t>
      </w:r>
      <w:r>
        <w:rPr>
          <w:rFonts w:ascii="Times New Roman" w:hAnsi="宋体" w:cs="Times New Roman"/>
          <w:sz w:val="18"/>
          <w:szCs w:val="18"/>
        </w:rPr>
        <w:t>集，</w:t>
      </w:r>
      <w:r>
        <w:rPr>
          <w:rFonts w:ascii="Times New Roman" w:hAnsi="Times New Roman" w:cs="Times New Roman"/>
          <w:sz w:val="18"/>
          <w:szCs w:val="18"/>
        </w:rPr>
        <w:t>F=</w:t>
      </w:r>
      <w:r>
        <w:rPr>
          <w:rFonts w:ascii="Times New Roman" w:hAnsi="宋体" w:cs="Times New Roman"/>
          <w:sz w:val="18"/>
          <w:szCs w:val="18"/>
        </w:rPr>
        <w:t>｛</w:t>
      </w:r>
      <w:r>
        <w:rPr>
          <w:rFonts w:ascii="Times New Roman" w:hAnsi="Times New Roman" w:cs="Times New Roman"/>
          <w:sz w:val="18"/>
          <w:szCs w:val="18"/>
        </w:rPr>
        <w:t>AB→C</w:t>
      </w:r>
      <w:r>
        <w:rPr>
          <w:rFonts w:ascii="Times New Roman" w:hAnsi="宋体" w:cs="Times New Roman"/>
          <w:sz w:val="18"/>
          <w:szCs w:val="18"/>
        </w:rPr>
        <w:t>，</w:t>
      </w:r>
      <w:r>
        <w:rPr>
          <w:rFonts w:ascii="Times New Roman" w:hAnsi="Times New Roman" w:cs="Times New Roman"/>
          <w:sz w:val="18"/>
          <w:szCs w:val="18"/>
        </w:rPr>
        <w:t>D→A</w:t>
      </w:r>
      <w:r>
        <w:rPr>
          <w:rFonts w:ascii="Times New Roman" w:hAnsi="宋体" w:cs="Times New Roman"/>
          <w:sz w:val="18"/>
          <w:szCs w:val="18"/>
        </w:rPr>
        <w:t>｝，则</w:t>
      </w:r>
      <w:r>
        <w:rPr>
          <w:rFonts w:ascii="Times New Roman" w:hAnsi="Times New Roman" w:cs="Times New Roman"/>
          <w:sz w:val="18"/>
          <w:szCs w:val="18"/>
        </w:rPr>
        <w:t>R</w:t>
      </w:r>
      <w:r>
        <w:rPr>
          <w:rFonts w:ascii="Times New Roman" w:hAnsi="宋体" w:cs="Times New Roman"/>
          <w:sz w:val="18"/>
          <w:szCs w:val="18"/>
        </w:rPr>
        <w:t>的关键码为</w:t>
      </w:r>
      <w:r>
        <w:rPr>
          <w:rFonts w:ascii="Times New Roman" w:hAnsi="Times New Roman" w:cs="Times New Roman"/>
          <w:sz w:val="18"/>
          <w:szCs w:val="18"/>
        </w:rPr>
        <w:t xml:space="preserve"> (  )</w:t>
      </w:r>
      <w:r>
        <w:rPr>
          <w:rFonts w:ascii="Times New Roman" w:hAnsi="宋体" w:cs="Times New Roman"/>
          <w:sz w:val="18"/>
          <w:szCs w:val="18"/>
        </w:rPr>
        <w:t>。</w:t>
      </w:r>
    </w:p>
    <w:p w14:paraId="23DA945B">
      <w:pPr>
        <w:tabs>
          <w:tab w:val="left" w:pos="630"/>
        </w:tabs>
        <w:spacing w:line="240" w:lineRule="atLeast"/>
        <w:ind w:left="479" w:leftChars="228"/>
        <w:rPr>
          <w:sz w:val="18"/>
          <w:szCs w:val="18"/>
        </w:rPr>
      </w:pPr>
      <w:r>
        <w:rPr>
          <w:sz w:val="18"/>
          <w:szCs w:val="18"/>
        </w:rPr>
        <w:t>A</w:t>
      </w:r>
      <w:r>
        <w:rPr>
          <w:rFonts w:hAnsi="宋体"/>
          <w:sz w:val="18"/>
          <w:szCs w:val="18"/>
        </w:rPr>
        <w:t>．</w:t>
      </w:r>
      <w:r>
        <w:rPr>
          <w:sz w:val="18"/>
          <w:szCs w:val="18"/>
        </w:rPr>
        <w:t>AB</w:t>
      </w:r>
      <w:r>
        <w:rPr>
          <w:rFonts w:hint="eastAsia"/>
          <w:sz w:val="18"/>
          <w:szCs w:val="18"/>
        </w:rPr>
        <w:t xml:space="preserve">  </w:t>
      </w:r>
      <w:r>
        <w:rPr>
          <w:sz w:val="18"/>
          <w:szCs w:val="18"/>
        </w:rPr>
        <w:t>B</w:t>
      </w:r>
      <w:r>
        <w:rPr>
          <w:rFonts w:hAnsi="宋体"/>
          <w:sz w:val="18"/>
          <w:szCs w:val="18"/>
        </w:rPr>
        <w:t>．</w:t>
      </w:r>
      <w:r>
        <w:rPr>
          <w:sz w:val="18"/>
          <w:szCs w:val="18"/>
        </w:rPr>
        <w:t>AD</w:t>
      </w:r>
      <w:r>
        <w:rPr>
          <w:sz w:val="18"/>
          <w:szCs w:val="18"/>
        </w:rPr>
        <w:tab/>
      </w:r>
      <w:r>
        <w:rPr>
          <w:rFonts w:hint="eastAsia"/>
          <w:sz w:val="18"/>
          <w:szCs w:val="18"/>
        </w:rPr>
        <w:t xml:space="preserve">  </w:t>
      </w:r>
      <w:r>
        <w:rPr>
          <w:sz w:val="18"/>
          <w:szCs w:val="18"/>
        </w:rPr>
        <w:t>C</w:t>
      </w:r>
      <w:r>
        <w:rPr>
          <w:rFonts w:hAnsi="宋体"/>
          <w:sz w:val="18"/>
          <w:szCs w:val="18"/>
        </w:rPr>
        <w:t>．</w:t>
      </w:r>
      <w:r>
        <w:rPr>
          <w:sz w:val="18"/>
          <w:szCs w:val="18"/>
        </w:rPr>
        <w:t>BC</w:t>
      </w:r>
      <w:r>
        <w:rPr>
          <w:sz w:val="18"/>
          <w:szCs w:val="18"/>
        </w:rPr>
        <w:tab/>
      </w:r>
      <w:r>
        <w:rPr>
          <w:sz w:val="18"/>
          <w:szCs w:val="18"/>
        </w:rPr>
        <w:t>D</w:t>
      </w:r>
      <w:r>
        <w:rPr>
          <w:rFonts w:hAnsi="宋体"/>
          <w:sz w:val="18"/>
          <w:szCs w:val="18"/>
        </w:rPr>
        <w:t>．</w:t>
      </w:r>
      <w:r>
        <w:rPr>
          <w:sz w:val="18"/>
          <w:szCs w:val="18"/>
        </w:rPr>
        <w:t>DB</w:t>
      </w:r>
    </w:p>
    <w:p w14:paraId="2D111A1C">
      <w:pPr>
        <w:pStyle w:val="7"/>
        <w:numPr>
          <w:ilvl w:val="1"/>
          <w:numId w:val="1"/>
        </w:numPr>
        <w:tabs>
          <w:tab w:val="left" w:pos="-60"/>
          <w:tab w:val="left" w:pos="465"/>
          <w:tab w:val="left" w:pos="840"/>
          <w:tab w:val="clear" w:pos="570"/>
        </w:tabs>
        <w:spacing w:line="240" w:lineRule="atLeast"/>
        <w:ind w:left="465"/>
        <w:rPr>
          <w:rFonts w:hint="eastAsia" w:hAnsi="宋体"/>
          <w:sz w:val="18"/>
          <w:szCs w:val="18"/>
        </w:rPr>
      </w:pPr>
      <w:r>
        <w:rPr>
          <w:rFonts w:hint="eastAsia" w:hAnsi="宋体"/>
          <w:b/>
          <w:color w:val="FF0000"/>
          <w:sz w:val="18"/>
          <w:szCs w:val="18"/>
        </w:rPr>
        <w:t>//////</w:t>
      </w:r>
      <w:r>
        <w:rPr>
          <w:rFonts w:hint="eastAsia" w:hAnsi="宋体"/>
          <w:sz w:val="18"/>
          <w:szCs w:val="18"/>
        </w:rPr>
        <w:t>在关系数据库中，任何二元关系模式的最高范式必定是</w:t>
      </w:r>
      <w:r>
        <w:rPr>
          <w:rFonts w:hint="eastAsia" w:hAnsi="宋体"/>
          <w:sz w:val="18"/>
          <w:szCs w:val="18"/>
          <w:u w:val="thick"/>
        </w:rPr>
        <w:t xml:space="preserve">  c     </w:t>
      </w:r>
      <w:r>
        <w:rPr>
          <w:rFonts w:hint="eastAsia" w:hAnsi="宋体"/>
          <w:sz w:val="18"/>
          <w:szCs w:val="18"/>
        </w:rPr>
        <w:t>。</w:t>
      </w:r>
    </w:p>
    <w:p w14:paraId="43ABCFDD">
      <w:pPr>
        <w:spacing w:line="240" w:lineRule="atLeast"/>
        <w:ind w:left="420" w:leftChars="200"/>
        <w:rPr>
          <w:sz w:val="18"/>
          <w:szCs w:val="18"/>
        </w:rPr>
      </w:pPr>
      <w:r>
        <w:rPr>
          <w:rFonts w:hint="eastAsia"/>
          <w:sz w:val="18"/>
          <w:szCs w:val="18"/>
        </w:rPr>
        <w:t>A．</w:t>
      </w:r>
      <w:r>
        <w:rPr>
          <w:sz w:val="18"/>
          <w:szCs w:val="18"/>
        </w:rPr>
        <w:t>1NF</w:t>
      </w:r>
      <w:r>
        <w:rPr>
          <w:rFonts w:hint="eastAsia"/>
          <w:sz w:val="18"/>
          <w:szCs w:val="18"/>
        </w:rPr>
        <w:tab/>
      </w:r>
      <w:r>
        <w:rPr>
          <w:rFonts w:hint="eastAsia"/>
          <w:sz w:val="18"/>
          <w:szCs w:val="18"/>
        </w:rPr>
        <w:t>B．</w:t>
      </w:r>
      <w:r>
        <w:rPr>
          <w:sz w:val="18"/>
          <w:szCs w:val="18"/>
        </w:rPr>
        <w:t>2NF</w:t>
      </w:r>
      <w:r>
        <w:rPr>
          <w:rFonts w:hint="eastAsia"/>
          <w:sz w:val="18"/>
          <w:szCs w:val="18"/>
        </w:rPr>
        <w:tab/>
      </w:r>
      <w:r>
        <w:rPr>
          <w:rFonts w:hint="eastAsia"/>
          <w:sz w:val="18"/>
          <w:szCs w:val="18"/>
        </w:rPr>
        <w:t>C．</w:t>
      </w:r>
      <w:r>
        <w:rPr>
          <w:sz w:val="18"/>
          <w:szCs w:val="18"/>
        </w:rPr>
        <w:t>3NF</w:t>
      </w:r>
      <w:r>
        <w:rPr>
          <w:rFonts w:hint="eastAsia"/>
          <w:sz w:val="18"/>
          <w:szCs w:val="18"/>
        </w:rPr>
        <w:tab/>
      </w:r>
      <w:r>
        <w:rPr>
          <w:rFonts w:hint="eastAsia"/>
          <w:sz w:val="18"/>
          <w:szCs w:val="18"/>
        </w:rPr>
        <w:t>D．</w:t>
      </w:r>
      <w:r>
        <w:rPr>
          <w:sz w:val="18"/>
          <w:szCs w:val="18"/>
        </w:rPr>
        <w:t>BCNF</w:t>
      </w:r>
    </w:p>
    <w:p w14:paraId="4D75805F">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关系代数表达式的优化策略中，首先要做的是</w:t>
      </w:r>
      <w:r>
        <w:rPr>
          <w:rFonts w:ascii="Times New Roman" w:hAnsi="Times New Roman" w:cs="Times New Roman"/>
          <w:sz w:val="18"/>
          <w:szCs w:val="18"/>
        </w:rPr>
        <w:t>(</w:t>
      </w:r>
      <w:r>
        <w:rPr>
          <w:rFonts w:hint="eastAsia" w:ascii="Times New Roman" w:hAnsi="Times New Roman" w:cs="Times New Roman"/>
          <w:sz w:val="18"/>
          <w:szCs w:val="18"/>
        </w:rPr>
        <w:t>b</w:t>
      </w:r>
      <w:r>
        <w:rPr>
          <w:rFonts w:ascii="Times New Roman" w:hAnsi="Times New Roman" w:cs="Times New Roman"/>
          <w:sz w:val="18"/>
          <w:szCs w:val="18"/>
        </w:rPr>
        <w:t xml:space="preserve"> )</w:t>
      </w:r>
    </w:p>
    <w:p w14:paraId="1E36FDA6">
      <w:pPr>
        <w:pStyle w:val="7"/>
        <w:spacing w:line="240" w:lineRule="atLeast"/>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．对文件进行预处理</w:t>
      </w:r>
      <w:r>
        <w:rPr>
          <w:rFonts w:ascii="Times New Roman" w:hAnsi="Times New Roman" w:cs="Times New Roman"/>
          <w:sz w:val="18"/>
          <w:szCs w:val="18"/>
        </w:rPr>
        <w:t xml:space="preserve"> </w:t>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．尽早执行选择运算</w:t>
      </w:r>
      <w:r>
        <w:rPr>
          <w:rFonts w:hint="eastAsia" w:ascii="Times New Roman" w:hAnsi="宋体" w:cs="Times New Roman"/>
          <w:sz w:val="18"/>
          <w:szCs w:val="18"/>
        </w:rPr>
        <w:t xml:space="preserve">   </w:t>
      </w:r>
      <w:r>
        <w:rPr>
          <w:rFonts w:ascii="Times New Roman" w:hAnsi="Times New Roman" w:cs="Times New Roman"/>
          <w:sz w:val="18"/>
          <w:szCs w:val="18"/>
        </w:rPr>
        <w:t>C</w:t>
      </w:r>
      <w:r>
        <w:rPr>
          <w:rFonts w:ascii="Times New Roman" w:hAnsi="宋体" w:cs="Times New Roman"/>
          <w:sz w:val="18"/>
          <w:szCs w:val="18"/>
        </w:rPr>
        <w:t>．执行笛卡儿积运算</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．投影运算</w:t>
      </w:r>
      <w:r>
        <w:rPr>
          <w:rFonts w:ascii="Times New Roman" w:hAnsi="Times New Roman" w:cs="Times New Roman"/>
          <w:sz w:val="18"/>
          <w:szCs w:val="18"/>
        </w:rPr>
        <w:t xml:space="preserve"> </w:t>
      </w:r>
    </w:p>
    <w:p w14:paraId="1D4475B8">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为提高效率，关系数据库系统必须进行（</w:t>
      </w:r>
      <w:r>
        <w:rPr>
          <w:rFonts w:hint="eastAsia" w:ascii="Times New Roman" w:hAnsi="宋体" w:cs="Times New Roman"/>
          <w:sz w:val="18"/>
          <w:szCs w:val="18"/>
        </w:rPr>
        <w:t>b</w:t>
      </w:r>
      <w:r>
        <w:rPr>
          <w:rFonts w:ascii="Times New Roman" w:hAnsi="宋体" w:cs="Times New Roman"/>
          <w:sz w:val="18"/>
          <w:szCs w:val="18"/>
        </w:rPr>
        <w:t>）处理。</w:t>
      </w:r>
    </w:p>
    <w:p w14:paraId="758377CB">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定义视图</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查询优化</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数据恢复</w:t>
      </w:r>
      <w:r>
        <w:rPr>
          <w:rFonts w:ascii="Times New Roman" w:hAnsi="Times New Roman" w:cs="Times New Roman"/>
          <w:sz w:val="18"/>
          <w:szCs w:val="18"/>
        </w:rPr>
        <w:tab/>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 xml:space="preserve"> </w:t>
      </w:r>
      <w:r>
        <w:rPr>
          <w:rFonts w:ascii="Times New Roman" w:hAnsi="宋体" w:cs="Times New Roman"/>
          <w:sz w:val="18"/>
          <w:szCs w:val="18"/>
        </w:rPr>
        <w:t>数据规范化到最高范式</w:t>
      </w:r>
      <w:r>
        <w:rPr>
          <w:rFonts w:ascii="Times New Roman" w:hAnsi="Times New Roman" w:cs="Times New Roman"/>
          <w:sz w:val="18"/>
          <w:szCs w:val="18"/>
        </w:rPr>
        <w:t xml:space="preserve"> </w:t>
      </w:r>
    </w:p>
    <w:p w14:paraId="59BF4A4C">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下述哪一种情况不属于故障恢复系统的处理范围（</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p>
    <w:p w14:paraId="7C920888">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A</w:t>
      </w:r>
      <w:r>
        <w:rPr>
          <w:rFonts w:ascii="Times New Roman" w:hAnsi="宋体" w:cs="Times New Roman"/>
          <w:sz w:val="18"/>
          <w:szCs w:val="18"/>
        </w:rPr>
        <w:t>．由于逻辑错误造成的事务失败</w:t>
      </w:r>
      <w:r>
        <w:rPr>
          <w:rFonts w:hint="eastAsia" w:ascii="Times New Roman" w:hAnsi="Times New Roman" w:cs="Times New Roman"/>
          <w:sz w:val="18"/>
          <w:szCs w:val="18"/>
        </w:rPr>
        <w:t xml:space="preserve">                              </w:t>
      </w:r>
      <w:r>
        <w:rPr>
          <w:rFonts w:ascii="Times New Roman" w:hAnsi="Times New Roman" w:cs="Times New Roman"/>
          <w:sz w:val="18"/>
          <w:szCs w:val="18"/>
        </w:rPr>
        <w:t>B</w:t>
      </w:r>
      <w:r>
        <w:rPr>
          <w:rFonts w:ascii="Times New Roman" w:hAnsi="宋体" w:cs="Times New Roman"/>
          <w:sz w:val="18"/>
          <w:szCs w:val="18"/>
        </w:rPr>
        <w:t>．由于恶意访问造成数据不一致</w:t>
      </w:r>
    </w:p>
    <w:p w14:paraId="38B00EC1">
      <w:pPr>
        <w:pStyle w:val="7"/>
        <w:spacing w:line="240" w:lineRule="atLeast"/>
        <w:ind w:firstLine="420"/>
        <w:rPr>
          <w:rFonts w:ascii="Times New Roman" w:hAnsi="Times New Roman" w:cs="Times New Roman"/>
          <w:sz w:val="18"/>
          <w:szCs w:val="18"/>
        </w:rPr>
      </w:pPr>
      <w:r>
        <w:rPr>
          <w:rFonts w:ascii="Times New Roman" w:hAnsi="Times New Roman" w:cs="Times New Roman"/>
          <w:sz w:val="18"/>
          <w:szCs w:val="18"/>
        </w:rPr>
        <w:t>C</w:t>
      </w:r>
      <w:r>
        <w:rPr>
          <w:rFonts w:ascii="Times New Roman" w:hAnsi="宋体" w:cs="Times New Roman"/>
          <w:sz w:val="18"/>
          <w:szCs w:val="18"/>
        </w:rPr>
        <w:t>．由于电源故障导致系统停止运行，从而数据库处于不</w:t>
      </w:r>
      <w:r>
        <w:rPr>
          <w:rFonts w:ascii="Times New Roman" w:hAnsi="Times New Roman" w:cs="Times New Roman"/>
          <w:sz w:val="18"/>
          <w:szCs w:val="18"/>
        </w:rPr>
        <w:t>—</w:t>
      </w:r>
      <w:r>
        <w:rPr>
          <w:rFonts w:ascii="Times New Roman" w:hAnsi="宋体" w:cs="Times New Roman"/>
          <w:sz w:val="18"/>
          <w:szCs w:val="18"/>
        </w:rPr>
        <w:t>致状态</w:t>
      </w:r>
      <w:r>
        <w:rPr>
          <w:rFonts w:hint="eastAsia" w:ascii="Times New Roman" w:hAnsi="Times New Roman" w:cs="Times New Roman"/>
          <w:sz w:val="18"/>
          <w:szCs w:val="18"/>
        </w:rPr>
        <w:t xml:space="preserve">  </w:t>
      </w:r>
      <w:r>
        <w:rPr>
          <w:rFonts w:ascii="Times New Roman" w:hAnsi="Times New Roman" w:cs="Times New Roman"/>
          <w:sz w:val="18"/>
          <w:szCs w:val="18"/>
        </w:rPr>
        <w:t>D</w:t>
      </w:r>
      <w:r>
        <w:rPr>
          <w:rFonts w:ascii="Times New Roman" w:hAnsi="宋体" w:cs="Times New Roman"/>
          <w:sz w:val="18"/>
          <w:szCs w:val="18"/>
        </w:rPr>
        <w:t>．由于磁头损坏或故障造成磁盘块上的内容丢失</w:t>
      </w:r>
    </w:p>
    <w:p w14:paraId="7C87743A">
      <w:pPr>
        <w:pStyle w:val="7"/>
        <w:numPr>
          <w:ilvl w:val="1"/>
          <w:numId w:val="1"/>
        </w:numPr>
        <w:tabs>
          <w:tab w:val="left" w:pos="-60"/>
          <w:tab w:val="left" w:pos="465"/>
          <w:tab w:val="left" w:pos="840"/>
          <w:tab w:val="clear" w:pos="570"/>
        </w:tabs>
        <w:spacing w:line="240" w:lineRule="atLeast"/>
        <w:ind w:left="465"/>
        <w:rPr>
          <w:rFonts w:ascii="Times New Roman" w:hAnsi="Times New Roman" w:cs="Times New Roman"/>
          <w:sz w:val="18"/>
          <w:szCs w:val="18"/>
        </w:rPr>
      </w:pPr>
      <w:r>
        <w:rPr>
          <w:rFonts w:ascii="Times New Roman" w:hAnsi="宋体" w:cs="Times New Roman"/>
          <w:sz w:val="18"/>
          <w:szCs w:val="18"/>
        </w:rPr>
        <w:t>关于</w:t>
      </w:r>
      <w:r>
        <w:rPr>
          <w:rFonts w:ascii="Times New Roman" w:hAnsi="Times New Roman" w:cs="Times New Roman"/>
          <w:sz w:val="18"/>
          <w:szCs w:val="18"/>
        </w:rPr>
        <w:t>“</w:t>
      </w:r>
      <w:r>
        <w:rPr>
          <w:rFonts w:ascii="Times New Roman" w:hAnsi="宋体" w:cs="Times New Roman"/>
          <w:sz w:val="18"/>
          <w:szCs w:val="18"/>
        </w:rPr>
        <w:t>死锁</w:t>
      </w:r>
      <w:r>
        <w:rPr>
          <w:rFonts w:ascii="Times New Roman" w:hAnsi="Times New Roman" w:cs="Times New Roman"/>
          <w:sz w:val="18"/>
          <w:szCs w:val="18"/>
        </w:rPr>
        <w:t>”</w:t>
      </w:r>
      <w:r>
        <w:rPr>
          <w:rFonts w:ascii="Times New Roman" w:hAnsi="宋体" w:cs="Times New Roman"/>
          <w:sz w:val="18"/>
          <w:szCs w:val="18"/>
        </w:rPr>
        <w:t>，下列说法中正确的是（</w:t>
      </w:r>
      <w:r>
        <w:rPr>
          <w:rFonts w:hint="eastAsia" w:ascii="Times New Roman" w:hAnsi="宋体" w:cs="Times New Roman"/>
          <w:sz w:val="18"/>
          <w:szCs w:val="18"/>
        </w:rPr>
        <w:t>d</w:t>
      </w:r>
      <w:r>
        <w:rPr>
          <w:rFonts w:ascii="Times New Roman" w:hAnsi="Times New Roman" w:cs="Times New Roman"/>
          <w:sz w:val="18"/>
          <w:szCs w:val="18"/>
        </w:rPr>
        <w:t xml:space="preserve">  </w:t>
      </w:r>
      <w:r>
        <w:rPr>
          <w:rFonts w:ascii="Times New Roman" w:hAnsi="宋体" w:cs="Times New Roman"/>
          <w:sz w:val="18"/>
          <w:szCs w:val="18"/>
        </w:rPr>
        <w:t>）</w:t>
      </w:r>
    </w:p>
    <w:p w14:paraId="2BCD29E8">
      <w:pPr>
        <w:spacing w:line="240" w:lineRule="atLeast"/>
        <w:ind w:left="420" w:leftChars="200"/>
        <w:rPr>
          <w:sz w:val="18"/>
          <w:szCs w:val="18"/>
        </w:rPr>
      </w:pPr>
      <w:r>
        <w:rPr>
          <w:sz w:val="18"/>
          <w:szCs w:val="18"/>
        </w:rPr>
        <w:t>A</w:t>
      </w:r>
      <w:r>
        <w:rPr>
          <w:rFonts w:hAnsi="宋体"/>
          <w:sz w:val="18"/>
          <w:szCs w:val="18"/>
        </w:rPr>
        <w:t>．死锁是操作系统中的问题，数据库操作中不存在；</w:t>
      </w:r>
      <w:r>
        <w:rPr>
          <w:rFonts w:hint="eastAsia"/>
          <w:sz w:val="18"/>
          <w:szCs w:val="18"/>
        </w:rPr>
        <w:t xml:space="preserve">    </w:t>
      </w:r>
      <w:r>
        <w:rPr>
          <w:sz w:val="18"/>
          <w:szCs w:val="18"/>
        </w:rPr>
        <w:t>B</w:t>
      </w:r>
      <w:r>
        <w:rPr>
          <w:rFonts w:hAnsi="宋体"/>
          <w:sz w:val="18"/>
          <w:szCs w:val="18"/>
        </w:rPr>
        <w:t>．在数据库操作中防止死锁的方法是禁止两个用户同时操作数据库；</w:t>
      </w:r>
    </w:p>
    <w:p w14:paraId="5BAB0BEB">
      <w:pPr>
        <w:spacing w:line="240" w:lineRule="atLeast"/>
        <w:ind w:left="420" w:leftChars="200"/>
        <w:rPr>
          <w:sz w:val="18"/>
          <w:szCs w:val="18"/>
        </w:rPr>
      </w:pPr>
      <w:r>
        <w:rPr>
          <w:sz w:val="18"/>
          <w:szCs w:val="18"/>
        </w:rPr>
        <w:t>C</w:t>
      </w:r>
      <w:r>
        <w:rPr>
          <w:rFonts w:hAnsi="宋体"/>
          <w:sz w:val="18"/>
          <w:szCs w:val="18"/>
        </w:rPr>
        <w:t>．当两个用户竞争相同的资源时不会发生死锁；</w:t>
      </w:r>
      <w:r>
        <w:rPr>
          <w:rFonts w:hint="eastAsia" w:hAnsi="宋体"/>
          <w:sz w:val="18"/>
          <w:szCs w:val="18"/>
        </w:rPr>
        <w:t xml:space="preserve">        </w:t>
      </w:r>
      <w:r>
        <w:rPr>
          <w:sz w:val="18"/>
          <w:szCs w:val="18"/>
        </w:rPr>
        <w:t>D</w:t>
      </w:r>
      <w:r>
        <w:rPr>
          <w:rFonts w:hAnsi="宋体"/>
          <w:sz w:val="18"/>
          <w:szCs w:val="18"/>
        </w:rPr>
        <w:t>．只有出现并发操作时，才可能出现死锁。</w:t>
      </w:r>
    </w:p>
    <w:p w14:paraId="6B5BA016">
      <w:pPr>
        <w:numPr>
          <w:ilvl w:val="0"/>
          <w:numId w:val="1"/>
        </w:numPr>
        <w:tabs>
          <w:tab w:val="left" w:pos="1155"/>
          <w:tab w:val="clear" w:pos="420"/>
        </w:tabs>
        <w:spacing w:line="240" w:lineRule="atLeast"/>
        <w:ind w:left="630" w:leftChars="300"/>
        <w:rPr>
          <w:b/>
          <w:bCs/>
          <w:color w:val="FF0000"/>
          <w:sz w:val="18"/>
          <w:szCs w:val="18"/>
        </w:rPr>
      </w:pPr>
      <w:r>
        <w:rPr>
          <w:rFonts w:hAnsi="宋体"/>
          <w:b/>
          <w:bCs/>
          <w:color w:val="FF0000"/>
          <w:sz w:val="18"/>
          <w:szCs w:val="18"/>
        </w:rPr>
        <w:t>填空题</w:t>
      </w:r>
      <w:r>
        <w:rPr>
          <w:b/>
          <w:bCs/>
          <w:sz w:val="18"/>
          <w:szCs w:val="18"/>
        </w:rPr>
        <w:t>(</w:t>
      </w:r>
      <w:r>
        <w:rPr>
          <w:rFonts w:hAnsi="宋体"/>
          <w:b/>
          <w:bCs/>
          <w:sz w:val="18"/>
          <w:szCs w:val="18"/>
        </w:rPr>
        <w:t>数据库技术</w:t>
      </w:r>
      <w:r>
        <w:rPr>
          <w:b/>
          <w:bCs/>
          <w:sz w:val="18"/>
          <w:szCs w:val="18"/>
        </w:rPr>
        <w:t>)</w:t>
      </w:r>
    </w:p>
    <w:p w14:paraId="4816FDD9">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数据是信息的符号表示或称载体；信息是数据的内涵，是数据的语义解释。例如</w:t>
      </w:r>
      <w:r>
        <w:rPr>
          <w:rFonts w:ascii="Times New Roman" w:hAnsi="Times New Roman" w:cs="Times New Roman"/>
          <w:sz w:val="18"/>
          <w:szCs w:val="18"/>
        </w:rPr>
        <w:t>“</w:t>
      </w:r>
      <w:r>
        <w:rPr>
          <w:rFonts w:ascii="Times New Roman" w:hAnsi="宋体" w:cs="Times New Roman"/>
          <w:sz w:val="18"/>
          <w:szCs w:val="18"/>
        </w:rPr>
        <w:t>世界人口已经达到</w:t>
      </w:r>
      <w:r>
        <w:rPr>
          <w:rFonts w:ascii="Times New Roman" w:hAnsi="Times New Roman" w:cs="Times New Roman"/>
          <w:sz w:val="18"/>
          <w:szCs w:val="18"/>
        </w:rPr>
        <w:t xml:space="preserve"> 26</w:t>
      </w:r>
      <w:r>
        <w:rPr>
          <w:rFonts w:ascii="Times New Roman" w:hAnsi="宋体" w:cs="Times New Roman"/>
          <w:sz w:val="18"/>
          <w:szCs w:val="18"/>
        </w:rPr>
        <w:t>亿</w:t>
      </w:r>
      <w:r>
        <w:rPr>
          <w:rFonts w:ascii="Times New Roman" w:hAnsi="Times New Roman" w:cs="Times New Roman"/>
          <w:sz w:val="18"/>
          <w:szCs w:val="18"/>
        </w:rPr>
        <w:t>”</w:t>
      </w:r>
      <w:r>
        <w:rPr>
          <w:rFonts w:ascii="Times New Roman" w:hAnsi="宋体" w:cs="Times New Roman"/>
          <w:sz w:val="18"/>
          <w:szCs w:val="18"/>
        </w:rPr>
        <w:t>，这是</w:t>
      </w:r>
      <w:r>
        <w:rPr>
          <w:rFonts w:ascii="Times New Roman" w:hAnsi="宋体" w:cs="Times New Roman"/>
          <w:color w:val="FF0000"/>
          <w:sz w:val="18"/>
          <w:szCs w:val="18"/>
          <w:u w:val="thick" w:color="0000FF"/>
        </w:rPr>
        <w:t>信息</w:t>
      </w:r>
      <w:r>
        <w:rPr>
          <w:rFonts w:ascii="Times New Roman" w:hAnsi="宋体" w:cs="Times New Roman"/>
          <w:sz w:val="18"/>
          <w:szCs w:val="18"/>
        </w:rPr>
        <w:t>。</w:t>
      </w:r>
    </w:p>
    <w:p w14:paraId="3C7AF614">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数据管理技术经历了</w:t>
      </w:r>
      <w:r>
        <w:rPr>
          <w:rFonts w:ascii="Times New Roman" w:hAnsi="宋体" w:cs="Times New Roman"/>
          <w:color w:val="FF0000"/>
          <w:sz w:val="18"/>
          <w:szCs w:val="18"/>
          <w:u w:val="thick" w:color="0000FF"/>
        </w:rPr>
        <w:t>人工处理</w:t>
      </w:r>
      <w:r>
        <w:rPr>
          <w:rFonts w:ascii="Times New Roman" w:hAnsi="宋体" w:cs="Times New Roman"/>
          <w:sz w:val="18"/>
          <w:szCs w:val="18"/>
        </w:rPr>
        <w:t>、</w:t>
      </w:r>
      <w:r>
        <w:rPr>
          <w:rFonts w:ascii="Times New Roman" w:hAnsi="宋体" w:cs="Times New Roman"/>
          <w:color w:val="FF0000"/>
          <w:sz w:val="18"/>
          <w:szCs w:val="18"/>
          <w:u w:val="thick" w:color="0000FF"/>
        </w:rPr>
        <w:t>文件系统</w:t>
      </w:r>
      <w:r>
        <w:rPr>
          <w:rFonts w:ascii="Times New Roman" w:hAnsi="宋体" w:cs="Times New Roman"/>
          <w:sz w:val="18"/>
          <w:szCs w:val="18"/>
        </w:rPr>
        <w:t>和数据库三个阶段</w:t>
      </w:r>
      <w:r>
        <w:rPr>
          <w:rFonts w:ascii="Times New Roman" w:hAnsi="Times New Roman" w:cs="Times New Roman"/>
          <w:sz w:val="18"/>
          <w:szCs w:val="18"/>
        </w:rPr>
        <w:t xml:space="preserve"> </w:t>
      </w:r>
      <w:r>
        <w:rPr>
          <w:rFonts w:ascii="Times New Roman" w:hAnsi="宋体" w:cs="Times New Roman"/>
          <w:sz w:val="18"/>
          <w:szCs w:val="18"/>
        </w:rPr>
        <w:t>。</w:t>
      </w:r>
    </w:p>
    <w:p w14:paraId="6359AE57">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Times New Roman" w:cs="Times New Roman"/>
          <w:sz w:val="18"/>
          <w:szCs w:val="18"/>
        </w:rPr>
        <w:t>DBMS</w:t>
      </w:r>
      <w:r>
        <w:rPr>
          <w:rFonts w:ascii="Times New Roman" w:hAnsi="宋体" w:cs="Times New Roman"/>
          <w:sz w:val="18"/>
          <w:szCs w:val="18"/>
        </w:rPr>
        <w:t>管理的是</w:t>
      </w:r>
      <w:r>
        <w:rPr>
          <w:rFonts w:ascii="Times New Roman" w:hAnsi="Times New Roman" w:cs="Times New Roman"/>
          <w:sz w:val="18"/>
          <w:szCs w:val="18"/>
        </w:rPr>
        <w:t xml:space="preserve">______ </w:t>
      </w:r>
      <w:r>
        <w:rPr>
          <w:rFonts w:ascii="Times New Roman" w:hAnsi="宋体" w:cs="Times New Roman"/>
          <w:sz w:val="18"/>
          <w:szCs w:val="18"/>
        </w:rPr>
        <w:t>的数据。</w:t>
      </w:r>
    </w:p>
    <w:p w14:paraId="1ADB0326">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根据数据模型的应用目的不同，数据模型分为</w:t>
      </w:r>
      <w:r>
        <w:rPr>
          <w:rFonts w:hint="eastAsia" w:ascii="Times New Roman" w:hAnsi="宋体" w:cs="Times New Roman"/>
          <w:b/>
          <w:color w:val="0000FF"/>
          <w:sz w:val="18"/>
          <w:szCs w:val="18"/>
          <w:u w:val="single" w:color="0000FF"/>
        </w:rPr>
        <w:t>概念模型</w:t>
      </w:r>
      <w:r>
        <w:rPr>
          <w:rFonts w:ascii="Times New Roman" w:hAnsi="宋体" w:cs="Times New Roman"/>
          <w:sz w:val="18"/>
          <w:szCs w:val="18"/>
        </w:rPr>
        <w:t>和</w:t>
      </w:r>
      <w:r>
        <w:rPr>
          <w:rFonts w:hint="eastAsia" w:ascii="Times New Roman" w:hAnsi="宋体" w:cs="Times New Roman"/>
          <w:b/>
          <w:color w:val="0000FF"/>
          <w:sz w:val="18"/>
          <w:szCs w:val="18"/>
        </w:rPr>
        <w:t>逻辑模型和物理模型</w:t>
      </w:r>
      <w:r>
        <w:rPr>
          <w:rFonts w:ascii="Times New Roman" w:hAnsi="宋体" w:cs="Times New Roman"/>
          <w:sz w:val="18"/>
          <w:szCs w:val="18"/>
        </w:rPr>
        <w:t>。</w:t>
      </w:r>
    </w:p>
    <w:p w14:paraId="5B95B414">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在数据库的三级模式体系结构中，外模式与模式之间的映像（外模式／模式），实现了数据库的</w:t>
      </w:r>
      <w:r>
        <w:rPr>
          <w:rFonts w:ascii="Times New Roman" w:hAnsi="宋体" w:cs="Times New Roman"/>
          <w:color w:val="FF0000"/>
          <w:sz w:val="18"/>
          <w:szCs w:val="18"/>
          <w:u w:val="thick" w:color="0000FF"/>
        </w:rPr>
        <w:t>逻辑</w:t>
      </w:r>
      <w:r>
        <w:rPr>
          <w:rFonts w:ascii="Times New Roman" w:hAnsi="宋体" w:cs="Times New Roman"/>
          <w:sz w:val="18"/>
          <w:szCs w:val="18"/>
        </w:rPr>
        <w:t>独立性。</w:t>
      </w:r>
    </w:p>
    <w:p w14:paraId="164A9C2F">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用二维表结构表示实体以及实体间联系的数据模型称为</w:t>
      </w:r>
      <w:r>
        <w:rPr>
          <w:rFonts w:ascii="Times New Roman" w:hAnsi="宋体" w:cs="Times New Roman"/>
          <w:color w:val="FF0000"/>
          <w:sz w:val="18"/>
          <w:szCs w:val="18"/>
          <w:u w:val="thick" w:color="0000FF"/>
        </w:rPr>
        <w:t>关系</w:t>
      </w:r>
      <w:r>
        <w:rPr>
          <w:rFonts w:ascii="Times New Roman" w:hAnsi="Times New Roman" w:cs="Times New Roman"/>
          <w:sz w:val="18"/>
          <w:szCs w:val="18"/>
        </w:rPr>
        <w:t xml:space="preserve"> </w:t>
      </w:r>
      <w:r>
        <w:rPr>
          <w:rFonts w:ascii="Times New Roman" w:hAnsi="宋体" w:cs="Times New Roman"/>
          <w:sz w:val="18"/>
          <w:szCs w:val="18"/>
        </w:rPr>
        <w:t>数据模型。</w:t>
      </w:r>
    </w:p>
    <w:p w14:paraId="1378E467">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用树型结构表示实体类型及实体间联系的数据模型称为</w:t>
      </w:r>
      <w:r>
        <w:rPr>
          <w:rFonts w:ascii="Times New Roman" w:hAnsi="宋体" w:cs="Times New Roman"/>
          <w:color w:val="FF0000"/>
          <w:sz w:val="18"/>
          <w:szCs w:val="18"/>
          <w:u w:val="thick" w:color="0000FF"/>
        </w:rPr>
        <w:t>层次模型</w:t>
      </w:r>
      <w:r>
        <w:rPr>
          <w:rFonts w:ascii="Times New Roman" w:hAnsi="宋体" w:cs="Times New Roman"/>
          <w:sz w:val="18"/>
          <w:szCs w:val="18"/>
        </w:rPr>
        <w:t>。</w:t>
      </w:r>
    </w:p>
    <w:p w14:paraId="3C7297E4">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数据库管理系统（</w:t>
      </w:r>
      <w:r>
        <w:rPr>
          <w:rFonts w:ascii="Times New Roman" w:hAnsi="Times New Roman" w:cs="Times New Roman"/>
          <w:sz w:val="18"/>
          <w:szCs w:val="18"/>
        </w:rPr>
        <w:t>DBMS</w:t>
      </w:r>
      <w:r>
        <w:rPr>
          <w:rFonts w:ascii="Times New Roman" w:hAnsi="宋体" w:cs="Times New Roman"/>
          <w:sz w:val="18"/>
          <w:szCs w:val="18"/>
        </w:rPr>
        <w:t>）主要功能有：数据定义、数据操作、</w:t>
      </w:r>
      <w:r>
        <w:rPr>
          <w:rFonts w:ascii="Times New Roman" w:hAnsi="宋体" w:cs="Times New Roman"/>
          <w:color w:val="FF0000"/>
          <w:sz w:val="18"/>
          <w:szCs w:val="18"/>
          <w:u w:val="thick" w:color="0000FF"/>
        </w:rPr>
        <w:t>数据库的运行管理</w:t>
      </w:r>
      <w:r>
        <w:rPr>
          <w:rFonts w:ascii="Times New Roman" w:hAnsi="宋体" w:cs="Times New Roman"/>
          <w:sz w:val="18"/>
          <w:szCs w:val="18"/>
        </w:rPr>
        <w:t>和数据库的建立和维护</w:t>
      </w:r>
    </w:p>
    <w:p w14:paraId="7C26C1C1">
      <w:pPr>
        <w:pStyle w:val="7"/>
        <w:numPr>
          <w:ilvl w:val="0"/>
          <w:numId w:val="2"/>
        </w:numPr>
        <w:tabs>
          <w:tab w:val="left" w:pos="1155"/>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目前，数据库领域中最常用的数据模型是：层次模型、网状模型、关系模型和</w:t>
      </w:r>
      <w:r>
        <w:rPr>
          <w:rFonts w:ascii="Times New Roman" w:hAnsi="宋体" w:cs="Times New Roman"/>
          <w:color w:val="FF0000"/>
          <w:sz w:val="18"/>
          <w:szCs w:val="18"/>
          <w:u w:val="thick" w:color="0000FF"/>
        </w:rPr>
        <w:t>面向对象模型</w:t>
      </w:r>
      <w:r>
        <w:rPr>
          <w:rFonts w:ascii="Times New Roman" w:hAnsi="宋体" w:cs="Times New Roman"/>
          <w:sz w:val="18"/>
          <w:szCs w:val="18"/>
        </w:rPr>
        <w:t>。</w:t>
      </w:r>
    </w:p>
    <w:p w14:paraId="390739D7">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数据模型通常由三部分组成，它们是</w:t>
      </w:r>
      <w:r>
        <w:rPr>
          <w:rFonts w:ascii="Times New Roman" w:hAnsi="宋体" w:cs="Times New Roman"/>
          <w:color w:val="FF0000"/>
          <w:sz w:val="18"/>
          <w:szCs w:val="18"/>
          <w:u w:val="thick" w:color="0000FF"/>
        </w:rPr>
        <w:t>数据结构</w:t>
      </w:r>
      <w:r>
        <w:rPr>
          <w:rFonts w:ascii="Times New Roman" w:hAnsi="宋体" w:cs="Times New Roman"/>
          <w:sz w:val="18"/>
          <w:szCs w:val="18"/>
        </w:rPr>
        <w:t>、数据操作和完整性约束。</w:t>
      </w:r>
    </w:p>
    <w:p w14:paraId="22AD37FE">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在三大传统的数据模型中，具有严格的数学理论基础的是</w:t>
      </w:r>
      <w:r>
        <w:rPr>
          <w:rFonts w:ascii="Times New Roman" w:hAnsi="宋体" w:cs="Times New Roman"/>
          <w:color w:val="FF0000"/>
          <w:sz w:val="18"/>
          <w:szCs w:val="18"/>
          <w:u w:val="thick" w:color="0000FF"/>
        </w:rPr>
        <w:t>关系数据模型</w:t>
      </w:r>
      <w:r>
        <w:rPr>
          <w:rFonts w:ascii="Times New Roman" w:hAnsi="宋体" w:cs="Times New Roman"/>
          <w:sz w:val="18"/>
          <w:szCs w:val="18"/>
        </w:rPr>
        <w:t>。</w:t>
      </w:r>
    </w:p>
    <w:p w14:paraId="1184D0F1">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实现概念模型最常用的表示方法是</w:t>
      </w:r>
      <w:r>
        <w:rPr>
          <w:rFonts w:ascii="Times New Roman" w:hAnsi="Times New Roman" w:cs="Times New Roman"/>
          <w:color w:val="FF0000"/>
          <w:sz w:val="18"/>
          <w:szCs w:val="18"/>
          <w:u w:val="thick" w:color="0000FF"/>
        </w:rPr>
        <w:t>E-R</w:t>
      </w:r>
      <w:r>
        <w:rPr>
          <w:rFonts w:ascii="Times New Roman" w:hAnsi="宋体" w:cs="Times New Roman"/>
          <w:color w:val="FF0000"/>
          <w:sz w:val="18"/>
          <w:szCs w:val="18"/>
          <w:u w:val="thick" w:color="0000FF"/>
        </w:rPr>
        <w:t>图</w:t>
      </w:r>
      <w:r>
        <w:rPr>
          <w:rFonts w:ascii="Times New Roman" w:hAnsi="宋体" w:cs="Times New Roman"/>
          <w:sz w:val="18"/>
          <w:szCs w:val="18"/>
        </w:rPr>
        <w:t>。</w:t>
      </w:r>
    </w:p>
    <w:p w14:paraId="03A8A8E8">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实体与实体之间的联系的类型有：</w:t>
      </w:r>
      <w:r>
        <w:rPr>
          <w:rFonts w:ascii="Times New Roman" w:hAnsi="宋体" w:cs="Times New Roman"/>
          <w:color w:val="FF0000"/>
          <w:sz w:val="18"/>
          <w:szCs w:val="18"/>
          <w:u w:val="thick" w:color="0000FF"/>
        </w:rPr>
        <w:t>一对一、一对多、多对一、多对多</w:t>
      </w:r>
      <w:r>
        <w:rPr>
          <w:rFonts w:ascii="Times New Roman" w:hAnsi="宋体" w:cs="Times New Roman"/>
          <w:sz w:val="18"/>
          <w:szCs w:val="18"/>
        </w:rPr>
        <w:t>。</w:t>
      </w:r>
    </w:p>
    <w:p w14:paraId="3F1DA285">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用树型结构表示实体类型及实体间联系的数据模型称为</w:t>
      </w:r>
      <w:r>
        <w:rPr>
          <w:rFonts w:ascii="Times New Roman" w:hAnsi="Times New Roman" w:cs="Times New Roman"/>
          <w:color w:val="FF0000"/>
          <w:sz w:val="18"/>
          <w:szCs w:val="18"/>
          <w:u w:val="thick" w:color="0000FF"/>
        </w:rPr>
        <w:t>__</w:t>
      </w:r>
      <w:r>
        <w:rPr>
          <w:rFonts w:ascii="Times New Roman" w:hAnsi="宋体" w:cs="Times New Roman"/>
          <w:color w:val="FF0000"/>
          <w:sz w:val="18"/>
          <w:szCs w:val="18"/>
          <w:u w:val="thick" w:color="0000FF"/>
        </w:rPr>
        <w:t>层次模型</w:t>
      </w:r>
      <w:r>
        <w:rPr>
          <w:rFonts w:ascii="Times New Roman" w:hAnsi="Times New Roman" w:cs="Times New Roman"/>
          <w:color w:val="FF0000"/>
          <w:sz w:val="18"/>
          <w:szCs w:val="18"/>
          <w:u w:val="thick" w:color="0000FF"/>
        </w:rPr>
        <w:t>_</w:t>
      </w:r>
      <w:r>
        <w:rPr>
          <w:rFonts w:ascii="Times New Roman" w:hAnsi="Times New Roman" w:cs="Times New Roman"/>
          <w:sz w:val="18"/>
          <w:szCs w:val="18"/>
        </w:rPr>
        <w:t>_</w:t>
      </w:r>
      <w:r>
        <w:rPr>
          <w:rFonts w:ascii="Times New Roman" w:hAnsi="宋体" w:cs="Times New Roman"/>
          <w:sz w:val="18"/>
          <w:szCs w:val="18"/>
        </w:rPr>
        <w:t>。</w:t>
      </w:r>
    </w:p>
    <w:p w14:paraId="719D1E58">
      <w:pPr>
        <w:pStyle w:val="7"/>
        <w:numPr>
          <w:ilvl w:val="0"/>
          <w:numId w:val="2"/>
        </w:numPr>
        <w:tabs>
          <w:tab w:val="left" w:pos="1260"/>
          <w:tab w:val="clear" w:pos="360"/>
        </w:tabs>
        <w:spacing w:line="240" w:lineRule="atLeast"/>
        <w:ind w:left="1155" w:leftChars="400" w:hanging="315"/>
        <w:rPr>
          <w:rFonts w:hint="eastAsia" w:ascii="Times New Roman" w:hAnsi="Times New Roman" w:cs="Times New Roman"/>
          <w:sz w:val="18"/>
          <w:szCs w:val="18"/>
        </w:rPr>
      </w:pPr>
      <w:r>
        <w:rPr>
          <w:rFonts w:ascii="Times New Roman" w:hAnsi="宋体" w:cs="Times New Roman"/>
          <w:sz w:val="18"/>
          <w:szCs w:val="18"/>
        </w:rPr>
        <w:t>关系数据库的关系演算语言是以</w:t>
      </w:r>
      <w:r>
        <w:rPr>
          <w:rFonts w:ascii="Times New Roman" w:hAnsi="Times New Roman" w:cs="Times New Roman"/>
          <w:sz w:val="18"/>
          <w:szCs w:val="18"/>
        </w:rPr>
        <w:t>_</w:t>
      </w:r>
      <w:r>
        <w:rPr>
          <w:rFonts w:ascii="Times New Roman" w:hAnsi="Times New Roman" w:cs="Times New Roman"/>
          <w:color w:val="FF0000"/>
          <w:sz w:val="18"/>
          <w:szCs w:val="18"/>
          <w:u w:val="thick" w:color="0000FF"/>
        </w:rPr>
        <w:t>__</w:t>
      </w:r>
      <w:r>
        <w:rPr>
          <w:rFonts w:ascii="Times New Roman" w:hAnsi="宋体" w:cs="Times New Roman"/>
          <w:color w:val="FF0000"/>
          <w:sz w:val="18"/>
          <w:szCs w:val="18"/>
          <w:u w:val="thick" w:color="0000FF"/>
        </w:rPr>
        <w:t>谓词演算</w:t>
      </w:r>
      <w:r>
        <w:rPr>
          <w:rFonts w:ascii="Times New Roman" w:hAnsi="Times New Roman" w:cs="Times New Roman"/>
          <w:color w:val="FF0000"/>
          <w:sz w:val="18"/>
          <w:szCs w:val="18"/>
          <w:u w:val="thick" w:color="0000FF"/>
        </w:rPr>
        <w:t>__</w:t>
      </w:r>
      <w:r>
        <w:rPr>
          <w:rFonts w:ascii="Times New Roman" w:hAnsi="Times New Roman" w:cs="Times New Roman"/>
          <w:sz w:val="18"/>
          <w:szCs w:val="18"/>
        </w:rPr>
        <w:t>_</w:t>
      </w:r>
      <w:r>
        <w:rPr>
          <w:rFonts w:ascii="Times New Roman" w:hAnsi="宋体" w:cs="Times New Roman"/>
          <w:sz w:val="18"/>
          <w:szCs w:val="18"/>
        </w:rPr>
        <w:t>为基础的</w:t>
      </w:r>
      <w:r>
        <w:rPr>
          <w:rFonts w:ascii="Times New Roman" w:hAnsi="Times New Roman" w:cs="Times New Roman"/>
          <w:sz w:val="18"/>
          <w:szCs w:val="18"/>
        </w:rPr>
        <w:t>DML</w:t>
      </w:r>
      <w:r>
        <w:rPr>
          <w:rFonts w:ascii="Times New Roman" w:hAnsi="宋体" w:cs="Times New Roman"/>
          <w:sz w:val="18"/>
          <w:szCs w:val="18"/>
        </w:rPr>
        <w:t>语言。</w:t>
      </w:r>
    </w:p>
    <w:p w14:paraId="4B26F6A5">
      <w:pPr>
        <w:pStyle w:val="7"/>
        <w:spacing w:line="240" w:lineRule="atLeast"/>
        <w:ind w:left="840"/>
        <w:rPr>
          <w:rFonts w:ascii="Times New Roman" w:hAnsi="Times New Roman" w:cs="Times New Roman"/>
          <w:sz w:val="18"/>
          <w:szCs w:val="18"/>
        </w:rPr>
      </w:pPr>
      <w:r>
        <w:rPr>
          <w:rFonts w:ascii="Times New Roman" w:hAnsi="宋体" w:cs="Times New Roman"/>
          <w:b/>
          <w:bCs/>
          <w:sz w:val="18"/>
          <w:szCs w:val="18"/>
        </w:rPr>
        <w:t>（关系代数）</w:t>
      </w:r>
    </w:p>
    <w:p w14:paraId="341828EB">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在关系数据模型中，二维表的列称为属性，二维表的行称为</w:t>
      </w:r>
      <w:r>
        <w:rPr>
          <w:rFonts w:ascii="Times New Roman" w:hAnsi="宋体" w:cs="Times New Roman"/>
          <w:color w:val="FF0000"/>
          <w:sz w:val="18"/>
          <w:szCs w:val="18"/>
          <w:u w:val="thick" w:color="0000FF"/>
        </w:rPr>
        <w:t>元组</w:t>
      </w:r>
      <w:r>
        <w:rPr>
          <w:rFonts w:ascii="Times New Roman" w:hAnsi="宋体" w:cs="Times New Roman"/>
          <w:sz w:val="18"/>
          <w:szCs w:val="18"/>
        </w:rPr>
        <w:t>。</w:t>
      </w:r>
    </w:p>
    <w:p w14:paraId="36017D22">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关系代数中专门的关系运算包括：选择、投影、</w:t>
      </w:r>
      <w:r>
        <w:rPr>
          <w:rFonts w:ascii="Times New Roman" w:hAnsi="宋体" w:cs="Times New Roman"/>
          <w:color w:val="FF0000"/>
          <w:sz w:val="18"/>
          <w:szCs w:val="18"/>
          <w:u w:val="thick" w:color="0000FF"/>
        </w:rPr>
        <w:t>连接</w:t>
      </w:r>
      <w:r>
        <w:rPr>
          <w:rFonts w:ascii="Times New Roman" w:hAnsi="宋体" w:cs="Times New Roman"/>
          <w:sz w:val="18"/>
          <w:szCs w:val="18"/>
        </w:rPr>
        <w:t>和除法。</w:t>
      </w:r>
    </w:p>
    <w:p w14:paraId="7C3CE9D1">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关系代数的基本运算是</w:t>
      </w:r>
      <w:r>
        <w:rPr>
          <w:rFonts w:ascii="Times New Roman" w:hAnsi="宋体" w:cs="Times New Roman"/>
          <w:color w:val="FF0000"/>
          <w:sz w:val="18"/>
          <w:szCs w:val="18"/>
          <w:u w:val="thick" w:color="0000FF"/>
        </w:rPr>
        <w:t>并、差、选择、投影和乘积</w:t>
      </w:r>
      <w:r>
        <w:rPr>
          <w:rFonts w:ascii="Times New Roman" w:hAnsi="宋体" w:cs="Times New Roman"/>
          <w:sz w:val="18"/>
          <w:szCs w:val="18"/>
        </w:rPr>
        <w:t>。</w:t>
      </w:r>
    </w:p>
    <w:p w14:paraId="7A373AE8">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两个关系进行外连接时有</w:t>
      </w:r>
      <w:r>
        <w:rPr>
          <w:rFonts w:ascii="Times New Roman" w:hAnsi="宋体" w:cs="Times New Roman"/>
          <w:color w:val="FF0000"/>
          <w:sz w:val="18"/>
          <w:szCs w:val="18"/>
          <w:u w:val="thick" w:color="0000FF"/>
        </w:rPr>
        <w:t>全外连接、右外连接、左外连接</w:t>
      </w:r>
      <w:r>
        <w:rPr>
          <w:rFonts w:ascii="Times New Roman" w:hAnsi="宋体" w:cs="Times New Roman"/>
          <w:sz w:val="18"/>
          <w:szCs w:val="18"/>
        </w:rPr>
        <w:t>三种。</w:t>
      </w:r>
    </w:p>
    <w:p w14:paraId="350AE619">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外连接可以避免自然连接带来的信息丢失，外连接包括：</w:t>
      </w:r>
      <w:r>
        <w:rPr>
          <w:rFonts w:hint="eastAsia" w:ascii="Times New Roman" w:hAnsi="宋体" w:cs="Times New Roman"/>
          <w:b/>
          <w:color w:val="0000FF"/>
          <w:sz w:val="18"/>
          <w:szCs w:val="18"/>
        </w:rPr>
        <w:t>左外连接</w:t>
      </w:r>
      <w:r>
        <w:rPr>
          <w:rFonts w:ascii="Times New Roman" w:hAnsi="宋体" w:cs="Times New Roman"/>
          <w:b/>
          <w:sz w:val="18"/>
          <w:szCs w:val="18"/>
        </w:rPr>
        <w:t>、</w:t>
      </w:r>
      <w:r>
        <w:rPr>
          <w:rFonts w:ascii="Times New Roman" w:hAnsi="宋体" w:cs="Times New Roman"/>
          <w:b/>
          <w:color w:val="0000FF"/>
          <w:sz w:val="18"/>
          <w:szCs w:val="18"/>
        </w:rPr>
        <w:t>右外连接</w:t>
      </w:r>
      <w:r>
        <w:rPr>
          <w:rFonts w:ascii="Times New Roman" w:hAnsi="宋体" w:cs="Times New Roman"/>
          <w:sz w:val="18"/>
          <w:szCs w:val="18"/>
        </w:rPr>
        <w:t>和</w:t>
      </w:r>
      <w:r>
        <w:rPr>
          <w:rFonts w:ascii="Times New Roman" w:hAnsi="宋体" w:cs="Times New Roman"/>
          <w:color w:val="FF0000"/>
          <w:sz w:val="18"/>
          <w:szCs w:val="18"/>
          <w:u w:val="thick" w:color="0000FF"/>
        </w:rPr>
        <w:t>全外连接</w:t>
      </w:r>
      <w:r>
        <w:rPr>
          <w:rFonts w:ascii="Times New Roman" w:hAnsi="宋体" w:cs="Times New Roman"/>
          <w:sz w:val="18"/>
          <w:szCs w:val="18"/>
        </w:rPr>
        <w:t>。</w:t>
      </w:r>
    </w:p>
    <w:p w14:paraId="48DF9B4E">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w:t>
      </w:r>
      <w:r>
        <w:rPr>
          <w:rFonts w:ascii="Times New Roman" w:hAnsi="宋体" w:cs="Times New Roman"/>
          <w:sz w:val="18"/>
          <w:szCs w:val="18"/>
        </w:rPr>
        <w:t>学生一选课一课程</w:t>
      </w:r>
      <w:r>
        <w:rPr>
          <w:rFonts w:ascii="Times New Roman" w:hAnsi="Times New Roman" w:cs="Times New Roman"/>
          <w:sz w:val="18"/>
          <w:szCs w:val="18"/>
        </w:rPr>
        <w:t>”</w:t>
      </w:r>
      <w:r>
        <w:rPr>
          <w:rFonts w:ascii="Times New Roman" w:hAnsi="宋体" w:cs="Times New Roman"/>
          <w:sz w:val="18"/>
          <w:szCs w:val="18"/>
        </w:rPr>
        <w:t>数据库中的</w:t>
      </w:r>
      <w:r>
        <w:rPr>
          <w:rFonts w:ascii="Times New Roman" w:hAnsi="Times New Roman" w:cs="Times New Roman"/>
          <w:sz w:val="18"/>
          <w:szCs w:val="18"/>
        </w:rPr>
        <w:t>3</w:t>
      </w:r>
      <w:r>
        <w:rPr>
          <w:rFonts w:ascii="Times New Roman" w:hAnsi="宋体" w:cs="Times New Roman"/>
          <w:sz w:val="18"/>
          <w:szCs w:val="18"/>
        </w:rPr>
        <w:t>个关系如下：</w:t>
      </w:r>
    </w:p>
    <w:p w14:paraId="4D74A23F">
      <w:pPr>
        <w:pStyle w:val="7"/>
        <w:spacing w:line="240" w:lineRule="atLeast"/>
        <w:ind w:left="630" w:leftChars="300" w:firstLine="420"/>
        <w:rPr>
          <w:rFonts w:ascii="Times New Roman" w:hAnsi="Times New Roman" w:cs="Times New Roman"/>
          <w:sz w:val="18"/>
          <w:szCs w:val="18"/>
        </w:rPr>
      </w:pP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SNAME</w:t>
      </w:r>
      <w:r>
        <w:rPr>
          <w:rFonts w:ascii="Times New Roman" w:hAnsi="宋体" w:cs="Times New Roman"/>
          <w:sz w:val="18"/>
          <w:szCs w:val="18"/>
        </w:rPr>
        <w:t>，</w:t>
      </w:r>
      <w:r>
        <w:rPr>
          <w:rFonts w:ascii="Times New Roman" w:hAnsi="Times New Roman" w:cs="Times New Roman"/>
          <w:sz w:val="18"/>
          <w:szCs w:val="18"/>
        </w:rPr>
        <w:t>SEX</w:t>
      </w:r>
      <w:r>
        <w:rPr>
          <w:rFonts w:ascii="Times New Roman" w:hAnsi="宋体" w:cs="Times New Roman"/>
          <w:sz w:val="18"/>
          <w:szCs w:val="18"/>
        </w:rPr>
        <w:t>，</w:t>
      </w:r>
      <w:r>
        <w:rPr>
          <w:rFonts w:ascii="Times New Roman" w:hAnsi="Times New Roman" w:cs="Times New Roman"/>
          <w:sz w:val="18"/>
          <w:szCs w:val="18"/>
        </w:rPr>
        <w:t>AGE</w:t>
      </w:r>
      <w:r>
        <w:rPr>
          <w:rFonts w:ascii="Times New Roman" w:hAnsi="宋体" w:cs="Times New Roman"/>
          <w:sz w:val="18"/>
          <w:szCs w:val="18"/>
        </w:rPr>
        <w:t>），</w:t>
      </w:r>
      <w:r>
        <w:rPr>
          <w:rFonts w:ascii="Times New Roman" w:hAnsi="Times New Roman" w:cs="Times New Roman"/>
          <w:sz w:val="18"/>
          <w:szCs w:val="18"/>
        </w:rPr>
        <w:t>SC</w:t>
      </w:r>
      <w:r>
        <w:rPr>
          <w:rFonts w:ascii="Times New Roman" w:hAnsi="宋体" w:cs="Times New Roman"/>
          <w:sz w:val="18"/>
          <w:szCs w:val="18"/>
        </w:rPr>
        <w:t>（</w:t>
      </w: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GRADE</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CNAME</w:t>
      </w:r>
      <w:r>
        <w:rPr>
          <w:rFonts w:ascii="Times New Roman" w:hAnsi="宋体" w:cs="Times New Roman"/>
          <w:sz w:val="18"/>
          <w:szCs w:val="18"/>
        </w:rPr>
        <w:t>，</w:t>
      </w:r>
      <w:r>
        <w:rPr>
          <w:rFonts w:ascii="Times New Roman" w:hAnsi="Times New Roman" w:cs="Times New Roman"/>
          <w:sz w:val="18"/>
          <w:szCs w:val="18"/>
        </w:rPr>
        <w:t>TEACHER</w:t>
      </w:r>
      <w:r>
        <w:rPr>
          <w:rFonts w:ascii="Times New Roman" w:hAnsi="宋体" w:cs="Times New Roman"/>
          <w:sz w:val="18"/>
          <w:szCs w:val="18"/>
        </w:rPr>
        <w:t>）</w:t>
      </w:r>
    </w:p>
    <w:p w14:paraId="60750D1B">
      <w:pPr>
        <w:pStyle w:val="7"/>
        <w:spacing w:line="240" w:lineRule="atLeast"/>
        <w:ind w:left="630" w:leftChars="300" w:firstLine="420"/>
        <w:rPr>
          <w:rFonts w:ascii="Times New Roman" w:hAnsi="Times New Roman" w:cs="Times New Roman"/>
          <w:sz w:val="18"/>
          <w:szCs w:val="18"/>
        </w:rPr>
      </w:pPr>
      <w:r>
        <w:rPr>
          <w:rFonts w:ascii="Times New Roman" w:hAnsi="宋体" w:cs="Times New Roman"/>
          <w:sz w:val="18"/>
          <w:szCs w:val="18"/>
        </w:rPr>
        <w:t>查找选修</w:t>
      </w:r>
      <w:r>
        <w:rPr>
          <w:rFonts w:ascii="Times New Roman" w:hAnsi="Times New Roman" w:cs="Times New Roman"/>
          <w:sz w:val="18"/>
          <w:szCs w:val="18"/>
        </w:rPr>
        <w:t>“</w:t>
      </w:r>
      <w:r>
        <w:rPr>
          <w:rFonts w:ascii="Times New Roman" w:hAnsi="宋体" w:cs="Times New Roman"/>
          <w:sz w:val="18"/>
          <w:szCs w:val="18"/>
        </w:rPr>
        <w:t>数据库技术</w:t>
      </w:r>
      <w:r>
        <w:rPr>
          <w:rFonts w:ascii="Times New Roman" w:hAnsi="Times New Roman" w:cs="Times New Roman"/>
          <w:sz w:val="18"/>
          <w:szCs w:val="18"/>
        </w:rPr>
        <w:t>”</w:t>
      </w:r>
      <w:r>
        <w:rPr>
          <w:rFonts w:ascii="Times New Roman" w:hAnsi="宋体" w:cs="Times New Roman"/>
          <w:sz w:val="18"/>
          <w:szCs w:val="18"/>
        </w:rPr>
        <w:t>这门课程的学生的学生姓名和成绩，若用关系代数表达式来表示为：</w:t>
      </w:r>
    </w:p>
    <w:p w14:paraId="76F3B96E">
      <w:pPr>
        <w:pStyle w:val="7"/>
        <w:spacing w:line="240" w:lineRule="atLeast"/>
        <w:ind w:left="630" w:leftChars="300" w:firstLine="420"/>
        <w:rPr>
          <w:rFonts w:ascii="Times New Roman" w:hAnsi="Times New Roman" w:cs="Times New Roman"/>
          <w:sz w:val="18"/>
          <w:szCs w:val="18"/>
        </w:rPr>
      </w:pPr>
      <w:r>
        <w:rPr>
          <w:rFonts w:ascii="Times New Roman" w:hAnsi="Times New Roman" w:cs="Times New Roman"/>
          <w:sz w:val="18"/>
          <w:szCs w:val="18"/>
        </w:rPr>
        <w:t>π</w:t>
      </w:r>
      <w:r>
        <w:rPr>
          <w:rFonts w:ascii="Times New Roman" w:hAnsi="Times New Roman" w:cs="Times New Roman"/>
          <w:color w:val="FF0000"/>
          <w:sz w:val="18"/>
          <w:szCs w:val="18"/>
          <w:u w:val="thick" w:color="0000FF"/>
          <w:vertAlign w:val="subscript"/>
        </w:rPr>
        <w:t>SNAME</w:t>
      </w:r>
      <w:r>
        <w:rPr>
          <w:rFonts w:ascii="Times New Roman" w:hAnsi="宋体" w:cs="Times New Roman"/>
          <w:color w:val="FF0000"/>
          <w:sz w:val="18"/>
          <w:szCs w:val="18"/>
          <w:u w:val="thick" w:color="0000FF"/>
          <w:vertAlign w:val="subscript"/>
        </w:rPr>
        <w:t>。</w:t>
      </w:r>
      <w:r>
        <w:rPr>
          <w:rFonts w:ascii="Times New Roman" w:hAnsi="Times New Roman" w:cs="Times New Roman"/>
          <w:color w:val="FF0000"/>
          <w:sz w:val="18"/>
          <w:szCs w:val="18"/>
          <w:u w:val="thick" w:color="0000FF"/>
          <w:vertAlign w:val="subscript"/>
        </w:rPr>
        <w:t xml:space="preserve">GRADE  </w:t>
      </w: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SC∞</w:t>
      </w:r>
      <w:r>
        <w:rPr>
          <w:rFonts w:ascii="Times New Roman" w:hAnsi="宋体" w:cs="Times New Roman"/>
          <w:sz w:val="18"/>
          <w:szCs w:val="18"/>
        </w:rPr>
        <w:t>（</w:t>
      </w:r>
      <w:r>
        <w:rPr>
          <w:rFonts w:ascii="Times New Roman" w:hAnsi="Times New Roman" w:cs="Times New Roman"/>
          <w:sz w:val="18"/>
          <w:szCs w:val="18"/>
        </w:rPr>
        <w:t>σ</w:t>
      </w:r>
      <w:r>
        <w:rPr>
          <w:rFonts w:ascii="Times New Roman" w:hAnsi="Times New Roman" w:cs="Times New Roman"/>
          <w:sz w:val="18"/>
          <w:szCs w:val="18"/>
          <w:vertAlign w:val="subscript"/>
        </w:rPr>
        <w:t>CNAME='</w:t>
      </w:r>
      <w:r>
        <w:rPr>
          <w:rFonts w:ascii="Times New Roman" w:hAnsi="宋体" w:cs="Times New Roman"/>
          <w:sz w:val="18"/>
          <w:szCs w:val="18"/>
          <w:vertAlign w:val="subscript"/>
        </w:rPr>
        <w:t>数据库技术</w:t>
      </w:r>
      <w:r>
        <w:rPr>
          <w:rFonts w:ascii="Times New Roman" w:hAnsi="Times New Roman" w:cs="Times New Roman"/>
          <w:sz w:val="18"/>
          <w:szCs w:val="18"/>
          <w:vertAlign w:val="subscript"/>
        </w:rPr>
        <w:t>'</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p>
    <w:p w14:paraId="53D183D7">
      <w:pPr>
        <w:pStyle w:val="7"/>
        <w:spacing w:line="240" w:lineRule="atLeast"/>
        <w:ind w:left="630" w:leftChars="300"/>
        <w:rPr>
          <w:rFonts w:ascii="Times New Roman" w:hAnsi="Times New Roman" w:cs="Times New Roman"/>
          <w:b/>
          <w:bCs/>
          <w:sz w:val="18"/>
          <w:szCs w:val="18"/>
        </w:rPr>
      </w:pPr>
      <w:r>
        <w:rPr>
          <w:rFonts w:ascii="Times New Roman" w:hAnsi="宋体" w:cs="Times New Roman"/>
          <w:b/>
          <w:bCs/>
          <w:sz w:val="18"/>
          <w:szCs w:val="18"/>
        </w:rPr>
        <w:t>（</w:t>
      </w:r>
      <w:r>
        <w:rPr>
          <w:rFonts w:ascii="Times New Roman" w:hAnsi="Times New Roman" w:cs="Times New Roman"/>
          <w:b/>
          <w:bCs/>
          <w:sz w:val="18"/>
          <w:szCs w:val="18"/>
        </w:rPr>
        <w:t>SQL</w:t>
      </w:r>
      <w:r>
        <w:rPr>
          <w:rFonts w:ascii="Times New Roman" w:hAnsi="宋体" w:cs="Times New Roman"/>
          <w:b/>
          <w:bCs/>
          <w:sz w:val="18"/>
          <w:szCs w:val="18"/>
        </w:rPr>
        <w:t>语言）</w:t>
      </w:r>
    </w:p>
    <w:p w14:paraId="7E2D03D0">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SQL</w:t>
      </w:r>
      <w:r>
        <w:rPr>
          <w:rFonts w:ascii="Times New Roman" w:hAnsi="宋体" w:cs="Times New Roman"/>
          <w:sz w:val="18"/>
          <w:szCs w:val="18"/>
        </w:rPr>
        <w:t>语言的结构中，</w:t>
      </w:r>
      <w:r>
        <w:rPr>
          <w:rFonts w:ascii="Times New Roman" w:hAnsi="Times New Roman" w:cs="Times New Roman"/>
          <w:sz w:val="18"/>
          <w:szCs w:val="18"/>
        </w:rPr>
        <w:t>____</w:t>
      </w:r>
      <w:r>
        <w:rPr>
          <w:rFonts w:ascii="Times New Roman" w:hAnsi="宋体" w:cs="Times New Roman"/>
          <w:sz w:val="18"/>
          <w:szCs w:val="18"/>
        </w:rPr>
        <w:t>有对应的存储文件，而</w:t>
      </w:r>
      <w:r>
        <w:rPr>
          <w:rFonts w:ascii="Times New Roman" w:hAnsi="Times New Roman" w:cs="Times New Roman"/>
          <w:sz w:val="18"/>
          <w:szCs w:val="18"/>
        </w:rPr>
        <w:t>____</w:t>
      </w:r>
      <w:r>
        <w:rPr>
          <w:rFonts w:ascii="Times New Roman" w:hAnsi="宋体" w:cs="Times New Roman"/>
          <w:sz w:val="18"/>
          <w:szCs w:val="18"/>
        </w:rPr>
        <w:t>没有对应的存储文件。</w:t>
      </w:r>
    </w:p>
    <w:p w14:paraId="0A82A0F1">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设关系</w:t>
      </w:r>
      <w:r>
        <w:rPr>
          <w:rFonts w:ascii="Times New Roman" w:hAnsi="Times New Roman" w:cs="Times New Roman"/>
          <w:sz w:val="18"/>
          <w:szCs w:val="18"/>
        </w:rPr>
        <w:t>R</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）和</w:t>
      </w: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E</w:t>
      </w:r>
      <w:r>
        <w:rPr>
          <w:rFonts w:ascii="Times New Roman" w:hAnsi="宋体" w:cs="Times New Roman"/>
          <w:sz w:val="18"/>
          <w:szCs w:val="18"/>
        </w:rPr>
        <w:t>，</w:t>
      </w:r>
      <w:r>
        <w:rPr>
          <w:rFonts w:ascii="Times New Roman" w:hAnsi="Times New Roman" w:cs="Times New Roman"/>
          <w:sz w:val="18"/>
          <w:szCs w:val="18"/>
        </w:rPr>
        <w:t>F</w:t>
      </w:r>
      <w:r>
        <w:rPr>
          <w:rFonts w:ascii="Times New Roman" w:hAnsi="宋体" w:cs="Times New Roman"/>
          <w:sz w:val="18"/>
          <w:szCs w:val="18"/>
        </w:rPr>
        <w:t>），有</w:t>
      </w:r>
      <w:r>
        <w:rPr>
          <w:rFonts w:ascii="Times New Roman" w:hAnsi="Times New Roman" w:cs="Times New Roman"/>
          <w:sz w:val="18"/>
          <w:szCs w:val="18"/>
        </w:rPr>
        <w:t>R.A=S.A</w:t>
      </w:r>
      <w:r>
        <w:rPr>
          <w:rFonts w:ascii="Times New Roman" w:hAnsi="宋体" w:cs="Times New Roman"/>
          <w:sz w:val="18"/>
          <w:szCs w:val="18"/>
        </w:rPr>
        <w:t>。若将关系代数表达式</w:t>
      </w:r>
      <w:r>
        <w:rPr>
          <w:rFonts w:ascii="Times New Roman" w:hAnsi="Times New Roman" w:cs="Times New Roman"/>
          <w:sz w:val="18"/>
          <w:szCs w:val="18"/>
        </w:rPr>
        <w:t>:</w:t>
      </w:r>
    </w:p>
    <w:p w14:paraId="4469D7FD">
      <w:pPr>
        <w:pStyle w:val="7"/>
        <w:tabs>
          <w:tab w:val="left" w:pos="525"/>
        </w:tabs>
        <w:spacing w:line="240" w:lineRule="atLeast"/>
        <w:ind w:left="1050" w:leftChars="500" w:firstLine="360" w:firstLineChars="200"/>
        <w:rPr>
          <w:rFonts w:ascii="Times New Roman" w:hAnsi="Times New Roman" w:cs="Times New Roman"/>
          <w:sz w:val="18"/>
          <w:szCs w:val="18"/>
        </w:rPr>
      </w:pPr>
      <w:r>
        <w:rPr>
          <w:rFonts w:ascii="Times New Roman" w:hAnsi="Times New Roman" w:cs="Times New Roman"/>
          <w:sz w:val="18"/>
          <w:szCs w:val="18"/>
        </w:rPr>
        <w:t>π</w:t>
      </w:r>
      <w:r>
        <w:rPr>
          <w:rFonts w:ascii="Times New Roman" w:hAnsi="Times New Roman" w:cs="Times New Roman"/>
          <w:sz w:val="18"/>
          <w:szCs w:val="18"/>
          <w:vertAlign w:val="subscript"/>
        </w:rPr>
        <w:t>R.A,R.B,S.D,S.F</w:t>
      </w:r>
      <w:r>
        <w:rPr>
          <w:rFonts w:ascii="Times New Roman" w:hAnsi="宋体" w:cs="Times New Roman"/>
          <w:sz w:val="18"/>
          <w:szCs w:val="18"/>
        </w:rPr>
        <w:t>（</w:t>
      </w:r>
      <w:r>
        <w:rPr>
          <w:rFonts w:ascii="Times New Roman" w:hAnsi="Times New Roman" w:cs="Times New Roman"/>
          <w:sz w:val="18"/>
          <w:szCs w:val="18"/>
        </w:rPr>
        <w:t>R∞S</w:t>
      </w:r>
      <w:r>
        <w:rPr>
          <w:rFonts w:ascii="Times New Roman" w:hAnsi="宋体" w:cs="Times New Roman"/>
          <w:sz w:val="18"/>
          <w:szCs w:val="18"/>
        </w:rPr>
        <w:t>）用</w:t>
      </w:r>
      <w:r>
        <w:rPr>
          <w:rFonts w:ascii="Times New Roman" w:hAnsi="Times New Roman" w:cs="Times New Roman"/>
          <w:sz w:val="18"/>
          <w:szCs w:val="18"/>
        </w:rPr>
        <w:t>SQL</w:t>
      </w:r>
      <w:r>
        <w:rPr>
          <w:rFonts w:ascii="Times New Roman" w:hAnsi="宋体" w:cs="Times New Roman"/>
          <w:sz w:val="18"/>
          <w:szCs w:val="18"/>
        </w:rPr>
        <w:t>语言的查询语句表示，则为：</w:t>
      </w:r>
    </w:p>
    <w:p w14:paraId="0437F6E6">
      <w:pPr>
        <w:pStyle w:val="7"/>
        <w:tabs>
          <w:tab w:val="left" w:pos="525"/>
        </w:tabs>
        <w:spacing w:line="240" w:lineRule="atLeast"/>
        <w:ind w:left="631" w:leftChars="149" w:hanging="318"/>
        <w:rPr>
          <w:rFonts w:ascii="Times New Roman" w:hAnsi="Times New Roman" w:cs="Times New Roman"/>
          <w:color w:val="FF0000"/>
          <w:sz w:val="18"/>
          <w:szCs w:val="18"/>
        </w:rPr>
      </w:pPr>
      <w:r>
        <w:rPr>
          <w:rFonts w:ascii="Times New Roman" w:hAnsi="Times New Roman" w:cs="Times New Roman"/>
          <w:sz w:val="18"/>
          <w:szCs w:val="18"/>
        </w:rPr>
        <w:t xml:space="preserve">     SELECT  R.A</w:t>
      </w:r>
      <w:r>
        <w:rPr>
          <w:rFonts w:ascii="Times New Roman" w:hAnsi="宋体" w:cs="Times New Roman"/>
          <w:sz w:val="18"/>
          <w:szCs w:val="18"/>
        </w:rPr>
        <w:t>，</w:t>
      </w:r>
      <w:r>
        <w:rPr>
          <w:rFonts w:ascii="Times New Roman" w:hAnsi="Times New Roman" w:cs="Times New Roman"/>
          <w:sz w:val="18"/>
          <w:szCs w:val="18"/>
        </w:rPr>
        <w:t>R.B</w:t>
      </w:r>
      <w:r>
        <w:rPr>
          <w:rFonts w:ascii="Times New Roman" w:hAnsi="宋体" w:cs="Times New Roman"/>
          <w:sz w:val="18"/>
          <w:szCs w:val="18"/>
        </w:rPr>
        <w:t>，</w:t>
      </w:r>
      <w:r>
        <w:rPr>
          <w:rFonts w:ascii="Times New Roman" w:hAnsi="Times New Roman" w:cs="Times New Roman"/>
          <w:sz w:val="18"/>
          <w:szCs w:val="18"/>
        </w:rPr>
        <w:t>S.D</w:t>
      </w:r>
      <w:r>
        <w:rPr>
          <w:rFonts w:ascii="Times New Roman" w:hAnsi="宋体" w:cs="Times New Roman"/>
          <w:sz w:val="18"/>
          <w:szCs w:val="18"/>
        </w:rPr>
        <w:t>，</w:t>
      </w:r>
      <w:r>
        <w:rPr>
          <w:rFonts w:ascii="Times New Roman" w:hAnsi="Times New Roman" w:cs="Times New Roman"/>
          <w:sz w:val="18"/>
          <w:szCs w:val="18"/>
        </w:rPr>
        <w:t xml:space="preserve">S.F  FROM R,S  WHERE </w:t>
      </w:r>
      <w:r>
        <w:rPr>
          <w:rFonts w:ascii="Times New Roman" w:hAnsi="Times New Roman" w:cs="Times New Roman"/>
          <w:color w:val="FF0000"/>
          <w:sz w:val="18"/>
          <w:szCs w:val="18"/>
          <w:u w:val="thick" w:color="0000FF"/>
        </w:rPr>
        <w:t xml:space="preserve">R.A=S.A </w:t>
      </w:r>
    </w:p>
    <w:p w14:paraId="1580629B">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w:t>
      </w:r>
      <w:r>
        <w:rPr>
          <w:rFonts w:ascii="Times New Roman" w:hAnsi="宋体" w:cs="Times New Roman"/>
          <w:sz w:val="18"/>
          <w:szCs w:val="18"/>
        </w:rPr>
        <w:t>学生一选课一课程</w:t>
      </w:r>
      <w:r>
        <w:rPr>
          <w:rFonts w:ascii="Times New Roman" w:hAnsi="Times New Roman" w:cs="Times New Roman"/>
          <w:sz w:val="18"/>
          <w:szCs w:val="18"/>
        </w:rPr>
        <w:t>”</w:t>
      </w:r>
      <w:r>
        <w:rPr>
          <w:rFonts w:ascii="Times New Roman" w:hAnsi="宋体" w:cs="Times New Roman"/>
          <w:sz w:val="18"/>
          <w:szCs w:val="18"/>
        </w:rPr>
        <w:t>数据库中的</w:t>
      </w:r>
      <w:r>
        <w:rPr>
          <w:rFonts w:ascii="Times New Roman" w:hAnsi="Times New Roman" w:cs="Times New Roman"/>
          <w:sz w:val="18"/>
          <w:szCs w:val="18"/>
        </w:rPr>
        <w:t>3</w:t>
      </w:r>
      <w:r>
        <w:rPr>
          <w:rFonts w:ascii="Times New Roman" w:hAnsi="宋体" w:cs="Times New Roman"/>
          <w:sz w:val="18"/>
          <w:szCs w:val="18"/>
        </w:rPr>
        <w:t>个关系如下：</w:t>
      </w:r>
      <w:r>
        <w:rPr>
          <w:rFonts w:ascii="Times New Roman" w:hAnsi="Times New Roman" w:cs="Times New Roman"/>
          <w:sz w:val="18"/>
          <w:szCs w:val="18"/>
        </w:rPr>
        <w:t xml:space="preserve"> </w:t>
      </w:r>
    </w:p>
    <w:p w14:paraId="47ADB534">
      <w:pPr>
        <w:pStyle w:val="7"/>
        <w:tabs>
          <w:tab w:val="left" w:pos="630"/>
        </w:tabs>
        <w:spacing w:line="240" w:lineRule="atLeast"/>
        <w:ind w:left="630" w:leftChars="300" w:firstLine="420"/>
        <w:rPr>
          <w:rFonts w:ascii="Times New Roman" w:hAnsi="Times New Roman" w:cs="Times New Roman"/>
          <w:sz w:val="18"/>
          <w:szCs w:val="18"/>
        </w:rPr>
      </w:pPr>
      <w:r>
        <w:rPr>
          <w:rFonts w:ascii="Times New Roman" w:hAnsi="Times New Roman" w:cs="Times New Roman"/>
          <w:sz w:val="18"/>
          <w:szCs w:val="18"/>
        </w:rPr>
        <w:t>S(S#</w:t>
      </w:r>
      <w:r>
        <w:rPr>
          <w:rFonts w:ascii="Times New Roman" w:hAnsi="宋体" w:cs="Times New Roman"/>
          <w:sz w:val="18"/>
          <w:szCs w:val="18"/>
        </w:rPr>
        <w:t>，</w:t>
      </w:r>
      <w:r>
        <w:rPr>
          <w:rFonts w:ascii="Times New Roman" w:hAnsi="Times New Roman" w:cs="Times New Roman"/>
          <w:sz w:val="18"/>
          <w:szCs w:val="18"/>
        </w:rPr>
        <w:t>SNAME,SEX</w:t>
      </w:r>
      <w:r>
        <w:rPr>
          <w:rFonts w:ascii="Times New Roman" w:hAnsi="宋体" w:cs="Times New Roman"/>
          <w:sz w:val="18"/>
          <w:szCs w:val="18"/>
        </w:rPr>
        <w:t>，</w:t>
      </w:r>
      <w:r>
        <w:rPr>
          <w:rFonts w:ascii="Times New Roman" w:hAnsi="Times New Roman" w:cs="Times New Roman"/>
          <w:sz w:val="18"/>
          <w:szCs w:val="18"/>
        </w:rPr>
        <w:t>AGE)</w:t>
      </w:r>
      <w:r>
        <w:rPr>
          <w:rFonts w:ascii="Times New Roman" w:hAnsi="宋体" w:cs="Times New Roman"/>
          <w:sz w:val="18"/>
          <w:szCs w:val="18"/>
        </w:rPr>
        <w:t>，</w:t>
      </w:r>
      <w:r>
        <w:rPr>
          <w:rFonts w:ascii="Times New Roman" w:hAnsi="Times New Roman" w:cs="Times New Roman"/>
          <w:sz w:val="18"/>
          <w:szCs w:val="18"/>
        </w:rPr>
        <w:t>SC(S#,C#</w:t>
      </w:r>
      <w:r>
        <w:rPr>
          <w:rFonts w:ascii="Times New Roman" w:hAnsi="宋体" w:cs="Times New Roman"/>
          <w:sz w:val="18"/>
          <w:szCs w:val="18"/>
        </w:rPr>
        <w:t>，</w:t>
      </w:r>
      <w:r>
        <w:rPr>
          <w:rFonts w:ascii="Times New Roman" w:hAnsi="Times New Roman" w:cs="Times New Roman"/>
          <w:sz w:val="18"/>
          <w:szCs w:val="18"/>
        </w:rPr>
        <w:t>GRADE)</w:t>
      </w:r>
      <w:r>
        <w:rPr>
          <w:rFonts w:ascii="Times New Roman" w:hAnsi="宋体" w:cs="Times New Roman"/>
          <w:sz w:val="18"/>
          <w:szCs w:val="18"/>
        </w:rPr>
        <w:t>，</w:t>
      </w:r>
      <w:r>
        <w:rPr>
          <w:rFonts w:ascii="Times New Roman" w:hAnsi="Times New Roman" w:cs="Times New Roman"/>
          <w:sz w:val="18"/>
          <w:szCs w:val="18"/>
        </w:rPr>
        <w:t>C(C#</w:t>
      </w:r>
      <w:r>
        <w:rPr>
          <w:rFonts w:ascii="Times New Roman" w:hAnsi="宋体" w:cs="Times New Roman"/>
          <w:sz w:val="18"/>
          <w:szCs w:val="18"/>
        </w:rPr>
        <w:t>，</w:t>
      </w:r>
      <w:r>
        <w:rPr>
          <w:rFonts w:ascii="Times New Roman" w:hAnsi="Times New Roman" w:cs="Times New Roman"/>
          <w:sz w:val="18"/>
          <w:szCs w:val="18"/>
        </w:rPr>
        <w:t>CNAME</w:t>
      </w:r>
      <w:r>
        <w:rPr>
          <w:rFonts w:ascii="Times New Roman" w:hAnsi="宋体" w:cs="Times New Roman"/>
          <w:sz w:val="18"/>
          <w:szCs w:val="18"/>
        </w:rPr>
        <w:t>，</w:t>
      </w:r>
      <w:r>
        <w:rPr>
          <w:rFonts w:ascii="Times New Roman" w:hAnsi="Times New Roman" w:cs="Times New Roman"/>
          <w:sz w:val="18"/>
          <w:szCs w:val="18"/>
        </w:rPr>
        <w:t xml:space="preserve">TEACHER)  </w:t>
      </w:r>
    </w:p>
    <w:p w14:paraId="0CF518E4">
      <w:pPr>
        <w:pStyle w:val="7"/>
        <w:tabs>
          <w:tab w:val="left" w:pos="630"/>
        </w:tabs>
        <w:spacing w:line="240" w:lineRule="atLeast"/>
        <w:ind w:left="1050" w:leftChars="500" w:firstLine="270" w:firstLineChars="150"/>
        <w:rPr>
          <w:rFonts w:ascii="Times New Roman" w:hAnsi="Times New Roman" w:cs="Times New Roman"/>
          <w:color w:val="FF0000"/>
          <w:sz w:val="18"/>
          <w:szCs w:val="18"/>
          <w:u w:val="thick" w:color="0000FF"/>
        </w:rPr>
      </w:pPr>
      <w:r>
        <w:rPr>
          <w:rFonts w:ascii="Times New Roman" w:hAnsi="宋体" w:cs="Times New Roman"/>
          <w:sz w:val="18"/>
          <w:szCs w:val="18"/>
        </w:rPr>
        <w:t>查找选修</w:t>
      </w:r>
      <w:r>
        <w:rPr>
          <w:rFonts w:ascii="Times New Roman" w:hAnsi="Times New Roman" w:cs="Times New Roman"/>
          <w:sz w:val="18"/>
          <w:szCs w:val="18"/>
        </w:rPr>
        <w:t>”</w:t>
      </w:r>
      <w:r>
        <w:rPr>
          <w:rFonts w:ascii="Times New Roman" w:hAnsi="宋体" w:cs="Times New Roman"/>
          <w:sz w:val="18"/>
          <w:szCs w:val="18"/>
        </w:rPr>
        <w:t>数据库技术</w:t>
      </w:r>
      <w:r>
        <w:rPr>
          <w:rFonts w:ascii="Times New Roman" w:hAnsi="Times New Roman" w:cs="Times New Roman"/>
          <w:sz w:val="18"/>
          <w:szCs w:val="18"/>
        </w:rPr>
        <w:t>”</w:t>
      </w:r>
      <w:r>
        <w:rPr>
          <w:rFonts w:ascii="Times New Roman" w:hAnsi="宋体" w:cs="Times New Roman"/>
          <w:sz w:val="18"/>
          <w:szCs w:val="18"/>
        </w:rPr>
        <w:t>这门课程的学生的学生名和成绩。若使用连接查询的</w:t>
      </w:r>
      <w:r>
        <w:rPr>
          <w:rFonts w:ascii="Times New Roman" w:hAnsi="Times New Roman" w:cs="Times New Roman"/>
          <w:sz w:val="18"/>
          <w:szCs w:val="18"/>
        </w:rPr>
        <w:t>SQL</w:t>
      </w:r>
      <w:r>
        <w:rPr>
          <w:rFonts w:ascii="Times New Roman" w:hAnsi="宋体" w:cs="Times New Roman"/>
          <w:sz w:val="18"/>
          <w:szCs w:val="18"/>
        </w:rPr>
        <w:t>语句是：</w:t>
      </w:r>
      <w:r>
        <w:rPr>
          <w:rFonts w:ascii="Times New Roman" w:hAnsi="Times New Roman" w:cs="Times New Roman"/>
          <w:sz w:val="18"/>
          <w:szCs w:val="18"/>
        </w:rPr>
        <w:t>SELECT SNAME</w:t>
      </w:r>
      <w:r>
        <w:rPr>
          <w:rFonts w:ascii="Times New Roman" w:hAnsi="宋体" w:cs="Times New Roman"/>
          <w:sz w:val="18"/>
          <w:szCs w:val="18"/>
        </w:rPr>
        <w:t>，</w:t>
      </w:r>
      <w:r>
        <w:rPr>
          <w:rFonts w:ascii="Times New Roman" w:hAnsi="Times New Roman" w:cs="Times New Roman"/>
          <w:sz w:val="18"/>
          <w:szCs w:val="18"/>
        </w:rPr>
        <w:t>GRADE FROM S</w:t>
      </w:r>
      <w:r>
        <w:rPr>
          <w:rFonts w:ascii="Times New Roman" w:hAnsi="宋体" w:cs="Times New Roman"/>
          <w:sz w:val="18"/>
          <w:szCs w:val="18"/>
        </w:rPr>
        <w:t>，</w:t>
      </w:r>
      <w:r>
        <w:rPr>
          <w:rFonts w:ascii="Times New Roman" w:hAnsi="Times New Roman" w:cs="Times New Roman"/>
          <w:sz w:val="18"/>
          <w:szCs w:val="18"/>
        </w:rPr>
        <w:t>SC</w:t>
      </w:r>
      <w:r>
        <w:rPr>
          <w:rFonts w:ascii="Times New Roman" w:hAnsi="宋体" w:cs="Times New Roman"/>
          <w:sz w:val="18"/>
          <w:szCs w:val="18"/>
        </w:rPr>
        <w:t>，</w:t>
      </w:r>
      <w:r>
        <w:rPr>
          <w:rFonts w:ascii="Times New Roman" w:hAnsi="Times New Roman" w:cs="Times New Roman"/>
          <w:sz w:val="18"/>
          <w:szCs w:val="18"/>
        </w:rPr>
        <w:t>C WHERE CNAME='</w:t>
      </w:r>
      <w:r>
        <w:rPr>
          <w:rFonts w:ascii="Times New Roman" w:hAnsi="宋体" w:cs="Times New Roman"/>
          <w:sz w:val="18"/>
          <w:szCs w:val="18"/>
        </w:rPr>
        <w:t>数据库技术</w:t>
      </w:r>
      <w:r>
        <w:rPr>
          <w:rFonts w:ascii="Times New Roman" w:hAnsi="Times New Roman" w:cs="Times New Roman"/>
          <w:sz w:val="18"/>
          <w:szCs w:val="18"/>
        </w:rPr>
        <w:t>'AND</w:t>
      </w:r>
      <w:r>
        <w:rPr>
          <w:rFonts w:ascii="Times New Roman" w:hAnsi="Times New Roman" w:cs="Times New Roman"/>
          <w:color w:val="FF0000"/>
          <w:sz w:val="18"/>
          <w:szCs w:val="18"/>
          <w:u w:val="thick" w:color="0000FF"/>
        </w:rPr>
        <w:t>_ S.S#=SC.S#_AND SC.C#=C.C#</w:t>
      </w:r>
    </w:p>
    <w:p w14:paraId="03722350">
      <w:pPr>
        <w:pStyle w:val="7"/>
        <w:numPr>
          <w:ilvl w:val="0"/>
          <w:numId w:val="2"/>
        </w:numPr>
        <w:tabs>
          <w:tab w:val="left" w:pos="1260"/>
          <w:tab w:val="clear" w:pos="360"/>
        </w:tabs>
        <w:spacing w:line="240" w:lineRule="atLeast"/>
        <w:ind w:left="1155" w:leftChars="400" w:hanging="315"/>
        <w:rPr>
          <w:rFonts w:ascii="Times New Roman" w:hAnsi="Times New Roman" w:cs="Times New Roman"/>
          <w:color w:val="FF0000"/>
          <w:sz w:val="18"/>
          <w:szCs w:val="18"/>
          <w:u w:val="thick" w:color="0000FF"/>
        </w:rPr>
      </w:pPr>
      <w:r>
        <w:rPr>
          <w:rFonts w:ascii="Times New Roman" w:hAnsi="宋体" w:cs="Times New Roman"/>
          <w:sz w:val="18"/>
          <w:szCs w:val="18"/>
        </w:rPr>
        <w:t>设有两个关系</w:t>
      </w:r>
      <w:r>
        <w:rPr>
          <w:rFonts w:ascii="Times New Roman" w:hAnsi="Times New Roman" w:cs="Times New Roman"/>
          <w:sz w:val="18"/>
          <w:szCs w:val="18"/>
        </w:rPr>
        <w:t>R (A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 xml:space="preserve">C) </w:t>
      </w:r>
      <w:r>
        <w:rPr>
          <w:rFonts w:ascii="Times New Roman" w:hAnsi="宋体" w:cs="Times New Roman"/>
          <w:sz w:val="18"/>
          <w:szCs w:val="18"/>
        </w:rPr>
        <w:t>和</w:t>
      </w:r>
      <w:r>
        <w:rPr>
          <w:rFonts w:ascii="Times New Roman" w:hAnsi="Times New Roman" w:cs="Times New Roman"/>
          <w:sz w:val="18"/>
          <w:szCs w:val="18"/>
        </w:rPr>
        <w:t>S (C</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E)</w:t>
      </w:r>
      <w:r>
        <w:rPr>
          <w:rFonts w:ascii="Times New Roman" w:hAnsi="宋体" w:cs="Times New Roman"/>
          <w:sz w:val="18"/>
          <w:szCs w:val="18"/>
        </w:rPr>
        <w:t>，用</w:t>
      </w:r>
      <w:r>
        <w:rPr>
          <w:rFonts w:ascii="Times New Roman" w:hAnsi="Times New Roman" w:cs="Times New Roman"/>
          <w:sz w:val="18"/>
          <w:szCs w:val="18"/>
        </w:rPr>
        <w:t>SQL</w:t>
      </w:r>
      <w:r>
        <w:rPr>
          <w:rFonts w:ascii="Times New Roman" w:hAnsi="宋体" w:cs="Times New Roman"/>
          <w:sz w:val="18"/>
          <w:szCs w:val="18"/>
        </w:rPr>
        <w:t>查询语句表达下列关系代数表达式</w:t>
      </w:r>
      <w:r>
        <w:rPr>
          <w:rFonts w:ascii="Times New Roman" w:hAnsi="Times New Roman" w:cs="Times New Roman"/>
          <w:sz w:val="18"/>
          <w:szCs w:val="18"/>
        </w:rPr>
        <w:t>π</w:t>
      </w:r>
      <w:r>
        <w:rPr>
          <w:rFonts w:ascii="Times New Roman" w:hAnsi="Times New Roman" w:cs="Times New Roman"/>
          <w:sz w:val="18"/>
          <w:szCs w:val="18"/>
          <w:vertAlign w:val="subscript"/>
        </w:rPr>
        <w:t>A</w:t>
      </w:r>
      <w:r>
        <w:rPr>
          <w:rFonts w:ascii="Times New Roman" w:hAnsi="宋体" w:cs="Times New Roman"/>
          <w:sz w:val="18"/>
          <w:szCs w:val="18"/>
          <w:vertAlign w:val="subscript"/>
        </w:rPr>
        <w:t>，</w:t>
      </w:r>
      <w:r>
        <w:rPr>
          <w:rFonts w:ascii="Times New Roman" w:hAnsi="Times New Roman" w:cs="Times New Roman"/>
          <w:sz w:val="18"/>
          <w:szCs w:val="18"/>
          <w:vertAlign w:val="subscript"/>
        </w:rPr>
        <w:t>E</w:t>
      </w:r>
      <w:r>
        <w:rPr>
          <w:rFonts w:ascii="Times New Roman" w:hAnsi="Times New Roman" w:cs="Times New Roman"/>
          <w:sz w:val="18"/>
          <w:szCs w:val="18"/>
        </w:rPr>
        <w:t xml:space="preserve"> (σ</w:t>
      </w:r>
      <w:r>
        <w:rPr>
          <w:rFonts w:ascii="Times New Roman" w:hAnsi="Times New Roman" w:cs="Times New Roman"/>
          <w:sz w:val="18"/>
          <w:szCs w:val="18"/>
          <w:vertAlign w:val="subscript"/>
        </w:rPr>
        <w:t>B = D</w:t>
      </w:r>
      <w:r>
        <w:rPr>
          <w:rFonts w:ascii="Times New Roman" w:hAnsi="Times New Roman" w:cs="Times New Roman"/>
          <w:sz w:val="18"/>
          <w:szCs w:val="18"/>
        </w:rPr>
        <w:t xml:space="preserve"> (R∞S))</w:t>
      </w:r>
      <w:r>
        <w:rPr>
          <w:rFonts w:ascii="Times New Roman" w:hAnsi="宋体" w:cs="Times New Roman"/>
          <w:sz w:val="18"/>
          <w:szCs w:val="18"/>
        </w:rPr>
        <w:t>的语句是</w:t>
      </w:r>
      <w:r>
        <w:rPr>
          <w:rFonts w:ascii="Times New Roman" w:hAnsi="Times New Roman" w:cs="Times New Roman"/>
          <w:color w:val="FF0000"/>
          <w:sz w:val="18"/>
          <w:szCs w:val="18"/>
          <w:u w:val="thick" w:color="0000FF"/>
        </w:rPr>
        <w:t>SELECT</w:t>
      </w:r>
    </w:p>
    <w:p w14:paraId="38C9B7EE">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一个</w:t>
      </w:r>
      <w:r>
        <w:rPr>
          <w:rFonts w:ascii="Times New Roman" w:hAnsi="Times New Roman" w:cs="Times New Roman"/>
          <w:sz w:val="18"/>
          <w:szCs w:val="18"/>
        </w:rPr>
        <w:t>SQL</w:t>
      </w:r>
      <w:r>
        <w:rPr>
          <w:rFonts w:ascii="Times New Roman" w:hAnsi="宋体" w:cs="Times New Roman"/>
          <w:sz w:val="18"/>
          <w:szCs w:val="18"/>
        </w:rPr>
        <w:t>语句原则上可产生或处理一组记录，而主语句一次只能处理一个记录，为此必须协调两种处理方式，这是通过使用</w:t>
      </w:r>
      <w:r>
        <w:rPr>
          <w:rFonts w:ascii="Times New Roman" w:hAnsi="宋体" w:cs="Times New Roman"/>
          <w:color w:val="FF0000"/>
          <w:sz w:val="18"/>
          <w:szCs w:val="18"/>
          <w:u w:val="single" w:color="0000FF"/>
        </w:rPr>
        <w:t>游标</w:t>
      </w:r>
      <w:r>
        <w:rPr>
          <w:rFonts w:ascii="Times New Roman" w:hAnsi="Times New Roman" w:cs="Times New Roman"/>
          <w:color w:val="FF0000"/>
          <w:sz w:val="18"/>
          <w:szCs w:val="18"/>
          <w:u w:val="single" w:color="0000FF"/>
        </w:rPr>
        <w:t xml:space="preserve"> </w:t>
      </w:r>
      <w:r>
        <w:rPr>
          <w:rFonts w:ascii="Times New Roman" w:hAnsi="宋体" w:cs="Times New Roman"/>
          <w:color w:val="FF0000"/>
          <w:sz w:val="18"/>
          <w:szCs w:val="18"/>
          <w:u w:val="single" w:color="0000FF"/>
        </w:rPr>
        <w:t>或</w:t>
      </w:r>
      <w:r>
        <w:rPr>
          <w:rFonts w:ascii="Times New Roman" w:hAnsi="Times New Roman" w:cs="Times New Roman"/>
          <w:color w:val="FF0000"/>
          <w:sz w:val="18"/>
          <w:szCs w:val="18"/>
          <w:u w:val="single" w:color="0000FF"/>
        </w:rPr>
        <w:t xml:space="preserve"> Cursor</w:t>
      </w:r>
      <w:r>
        <w:rPr>
          <w:rFonts w:ascii="Times New Roman" w:hAnsi="宋体" w:cs="Times New Roman"/>
          <w:sz w:val="18"/>
          <w:szCs w:val="18"/>
        </w:rPr>
        <w:t>机制来解决的。</w:t>
      </w:r>
    </w:p>
    <w:p w14:paraId="7240B122">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数据库管理系统</w:t>
      </w:r>
      <w:r>
        <w:rPr>
          <w:rFonts w:ascii="Times New Roman" w:hAnsi="Times New Roman" w:cs="Times New Roman"/>
          <w:sz w:val="18"/>
          <w:szCs w:val="18"/>
        </w:rPr>
        <w:t>(DBMS)</w:t>
      </w:r>
      <w:r>
        <w:rPr>
          <w:rFonts w:ascii="Times New Roman" w:hAnsi="宋体" w:cs="Times New Roman"/>
          <w:sz w:val="18"/>
          <w:szCs w:val="18"/>
        </w:rPr>
        <w:t>由以下三类程序组成：语言、控制数据库运行和维护数据库，其中的语言系统分为主语言和</w:t>
      </w:r>
      <w:r>
        <w:rPr>
          <w:rFonts w:ascii="Times New Roman" w:hAnsi="Times New Roman" w:cs="Times New Roman"/>
          <w:color w:val="FF0000"/>
          <w:sz w:val="18"/>
          <w:szCs w:val="18"/>
          <w:u w:val="thick" w:color="0000FF"/>
        </w:rPr>
        <w:t>SQL</w:t>
      </w:r>
      <w:r>
        <w:rPr>
          <w:rFonts w:ascii="Times New Roman" w:hAnsi="宋体" w:cs="Times New Roman"/>
          <w:color w:val="FF0000"/>
          <w:sz w:val="18"/>
          <w:szCs w:val="18"/>
          <w:u w:val="thick" w:color="0000FF"/>
        </w:rPr>
        <w:t>语言</w:t>
      </w:r>
      <w:r>
        <w:rPr>
          <w:rFonts w:ascii="Times New Roman" w:hAnsi="宋体" w:cs="Times New Roman"/>
          <w:sz w:val="18"/>
          <w:szCs w:val="18"/>
        </w:rPr>
        <w:t>。</w:t>
      </w:r>
      <w:r>
        <w:rPr>
          <w:rFonts w:ascii="Times New Roman" w:hAnsi="Times New Roman" w:cs="Times New Roman"/>
          <w:sz w:val="18"/>
          <w:szCs w:val="18"/>
        </w:rPr>
        <w:t xml:space="preserve"> </w:t>
      </w:r>
    </w:p>
    <w:p w14:paraId="4C1FC120">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color w:val="FF0000"/>
          <w:sz w:val="18"/>
          <w:szCs w:val="18"/>
          <w:u w:val="thick" w:color="0000FF"/>
        </w:rPr>
        <w:t>删除操作、修改操作和插入操作</w:t>
      </w:r>
      <w:r>
        <w:rPr>
          <w:rFonts w:ascii="Times New Roman" w:hAnsi="宋体" w:cs="Times New Roman"/>
          <w:sz w:val="18"/>
          <w:szCs w:val="18"/>
        </w:rPr>
        <w:t>可以引发触发器</w:t>
      </w:r>
    </w:p>
    <w:p w14:paraId="52D5865C">
      <w:pPr>
        <w:pStyle w:val="7"/>
        <w:tabs>
          <w:tab w:val="left" w:pos="630"/>
        </w:tabs>
        <w:spacing w:line="240" w:lineRule="atLeast"/>
        <w:rPr>
          <w:rFonts w:ascii="Times New Roman" w:hAnsi="Times New Roman" w:cs="Times New Roman"/>
          <w:sz w:val="18"/>
          <w:szCs w:val="18"/>
        </w:rPr>
      </w:pPr>
      <w:r>
        <w:rPr>
          <w:rFonts w:hint="eastAsia" w:ascii="Times New Roman" w:hAnsi="Times New Roman" w:cs="Times New Roman"/>
          <w:sz w:val="18"/>
          <w:szCs w:val="18"/>
        </w:rPr>
        <w:t xml:space="preserve">         </w:t>
      </w:r>
      <w:r>
        <w:rPr>
          <w:rFonts w:ascii="Times New Roman" w:hAnsi="宋体" w:cs="Times New Roman"/>
          <w:b/>
          <w:bCs/>
          <w:sz w:val="18"/>
          <w:szCs w:val="18"/>
        </w:rPr>
        <w:t>（关系数据理论）</w:t>
      </w:r>
      <w:r>
        <w:rPr>
          <w:rFonts w:ascii="Times New Roman" w:hAnsi="Times New Roman" w:cs="Times New Roman"/>
          <w:sz w:val="18"/>
          <w:szCs w:val="18"/>
        </w:rPr>
        <w:t xml:space="preserve">   </w:t>
      </w:r>
    </w:p>
    <w:p w14:paraId="4D0E98C9">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在关系数据库的规范化设计中，对模式进行等价分解时，要具有无损连接性和</w:t>
      </w:r>
      <w:r>
        <w:rPr>
          <w:rFonts w:ascii="Times New Roman" w:hAnsi="宋体" w:cs="Times New Roman"/>
          <w:color w:val="FF0000"/>
          <w:sz w:val="18"/>
          <w:szCs w:val="18"/>
          <w:u w:val="thick" w:color="0000FF"/>
        </w:rPr>
        <w:t>保持函数依赖</w:t>
      </w:r>
    </w:p>
    <w:p w14:paraId="253C7F2F">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在函数依赖中，平凡的函数依赖根据</w:t>
      </w:r>
      <w:r>
        <w:rPr>
          <w:rFonts w:ascii="Times New Roman" w:hAnsi="Times New Roman" w:cs="Times New Roman"/>
          <w:sz w:val="18"/>
          <w:szCs w:val="18"/>
        </w:rPr>
        <w:t>Armstrong</w:t>
      </w:r>
      <w:r>
        <w:rPr>
          <w:rFonts w:ascii="Times New Roman" w:hAnsi="宋体" w:cs="Times New Roman"/>
          <w:sz w:val="18"/>
          <w:szCs w:val="18"/>
        </w:rPr>
        <w:t>推理规则中的</w:t>
      </w:r>
      <w:r>
        <w:rPr>
          <w:rFonts w:ascii="Times New Roman" w:hAnsi="Times New Roman" w:cs="Times New Roman"/>
          <w:color w:val="FF0000"/>
          <w:sz w:val="18"/>
          <w:szCs w:val="18"/>
          <w:u w:val="thick" w:color="0000FF"/>
        </w:rPr>
        <w:t xml:space="preserve"> </w:t>
      </w:r>
      <w:r>
        <w:rPr>
          <w:rFonts w:ascii="Times New Roman" w:hAnsi="宋体" w:cs="Times New Roman"/>
          <w:color w:val="FF0000"/>
          <w:sz w:val="18"/>
          <w:szCs w:val="18"/>
          <w:u w:val="thick" w:color="0000FF"/>
        </w:rPr>
        <w:t>自反</w:t>
      </w:r>
      <w:r>
        <w:rPr>
          <w:rFonts w:ascii="Times New Roman" w:hAnsi="宋体" w:cs="Times New Roman"/>
          <w:sz w:val="18"/>
          <w:szCs w:val="18"/>
        </w:rPr>
        <w:t>律就可推出。</w:t>
      </w:r>
    </w:p>
    <w:p w14:paraId="3DC4AAF0">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设关系模式</w:t>
      </w:r>
      <w:r>
        <w:rPr>
          <w:rFonts w:ascii="Times New Roman" w:hAnsi="Times New Roman" w:cs="Times New Roman"/>
          <w:sz w:val="18"/>
          <w:szCs w:val="18"/>
        </w:rPr>
        <w:t>R (A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F</w:t>
      </w:r>
      <w:r>
        <w:rPr>
          <w:rFonts w:ascii="Times New Roman" w:hAnsi="宋体" w:cs="Times New Roman"/>
          <w:sz w:val="18"/>
          <w:szCs w:val="18"/>
        </w:rPr>
        <w:t>是</w:t>
      </w:r>
      <w:r>
        <w:rPr>
          <w:rFonts w:ascii="Times New Roman" w:hAnsi="Times New Roman" w:cs="Times New Roman"/>
          <w:sz w:val="18"/>
          <w:szCs w:val="18"/>
        </w:rPr>
        <w:t>R</w:t>
      </w:r>
      <w:r>
        <w:rPr>
          <w:rFonts w:ascii="Times New Roman" w:hAnsi="宋体" w:cs="Times New Roman"/>
          <w:sz w:val="18"/>
          <w:szCs w:val="18"/>
        </w:rPr>
        <w:t>上成立的</w:t>
      </w:r>
      <w:r>
        <w:rPr>
          <w:rFonts w:ascii="Times New Roman" w:hAnsi="Times New Roman" w:cs="Times New Roman"/>
          <w:sz w:val="18"/>
          <w:szCs w:val="18"/>
        </w:rPr>
        <w:t>FD</w:t>
      </w:r>
      <w:r>
        <w:rPr>
          <w:rFonts w:ascii="Times New Roman" w:hAnsi="宋体" w:cs="Times New Roman"/>
          <w:sz w:val="18"/>
          <w:szCs w:val="18"/>
        </w:rPr>
        <w:t>集，</w:t>
      </w:r>
      <w:r>
        <w:rPr>
          <w:rFonts w:ascii="Times New Roman" w:hAnsi="Times New Roman" w:cs="Times New Roman"/>
          <w:sz w:val="18"/>
          <w:szCs w:val="18"/>
        </w:rPr>
        <w:t>F = {B→A</w:t>
      </w:r>
      <w:r>
        <w:rPr>
          <w:rFonts w:ascii="Times New Roman" w:hAnsi="宋体" w:cs="Times New Roman"/>
          <w:sz w:val="18"/>
          <w:szCs w:val="18"/>
        </w:rPr>
        <w:t>，</w:t>
      </w:r>
      <w:r>
        <w:rPr>
          <w:rFonts w:ascii="Times New Roman" w:hAnsi="Times New Roman" w:cs="Times New Roman"/>
          <w:sz w:val="18"/>
          <w:szCs w:val="18"/>
        </w:rPr>
        <w:t>B→C}</w:t>
      </w:r>
      <w:r>
        <w:rPr>
          <w:rFonts w:ascii="Times New Roman" w:hAnsi="宋体" w:cs="Times New Roman"/>
          <w:sz w:val="18"/>
          <w:szCs w:val="18"/>
        </w:rPr>
        <w:t>，则分解</w:t>
      </w:r>
      <w:r>
        <w:rPr>
          <w:rFonts w:ascii="Times New Roman" w:hAnsi="Times New Roman" w:cs="Times New Roman"/>
          <w:sz w:val="18"/>
          <w:szCs w:val="18"/>
        </w:rPr>
        <w:t>ρ = {AB</w:t>
      </w:r>
      <w:r>
        <w:rPr>
          <w:rFonts w:ascii="Times New Roman" w:hAnsi="宋体" w:cs="Times New Roman"/>
          <w:sz w:val="18"/>
          <w:szCs w:val="18"/>
        </w:rPr>
        <w:t>，</w:t>
      </w:r>
      <w:r>
        <w:rPr>
          <w:rFonts w:ascii="Times New Roman" w:hAnsi="Times New Roman" w:cs="Times New Roman"/>
          <w:sz w:val="18"/>
          <w:szCs w:val="18"/>
        </w:rPr>
        <w:t>AC}</w:t>
      </w:r>
      <w:r>
        <w:rPr>
          <w:rFonts w:ascii="Times New Roman" w:hAnsi="宋体" w:cs="Times New Roman"/>
          <w:sz w:val="18"/>
          <w:szCs w:val="18"/>
        </w:rPr>
        <w:t>丢失的</w:t>
      </w:r>
      <w:r>
        <w:rPr>
          <w:rFonts w:ascii="Times New Roman" w:hAnsi="Times New Roman" w:cs="Times New Roman"/>
          <w:sz w:val="18"/>
          <w:szCs w:val="18"/>
        </w:rPr>
        <w:t>FD</w:t>
      </w:r>
      <w:r>
        <w:rPr>
          <w:rFonts w:ascii="Times New Roman" w:hAnsi="宋体" w:cs="Times New Roman"/>
          <w:sz w:val="18"/>
          <w:szCs w:val="18"/>
        </w:rPr>
        <w:t>是</w:t>
      </w:r>
      <w:r>
        <w:rPr>
          <w:rFonts w:ascii="Times New Roman" w:hAnsi="Times New Roman" w:cs="Times New Roman"/>
          <w:color w:val="FF0000"/>
          <w:sz w:val="18"/>
          <w:szCs w:val="18"/>
          <w:u w:val="thick" w:color="0000FF"/>
        </w:rPr>
        <w:t xml:space="preserve"> B→C</w:t>
      </w:r>
      <w:r>
        <w:rPr>
          <w:rFonts w:ascii="Times New Roman" w:hAnsi="宋体" w:cs="Times New Roman"/>
          <w:sz w:val="18"/>
          <w:szCs w:val="18"/>
        </w:rPr>
        <w:t>。</w:t>
      </w:r>
    </w:p>
    <w:p w14:paraId="52C20E05">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设关系模式</w:t>
      </w:r>
      <w:r>
        <w:rPr>
          <w:rFonts w:ascii="Times New Roman" w:hAnsi="Times New Roman" w:cs="Times New Roman"/>
          <w:sz w:val="18"/>
          <w:szCs w:val="18"/>
        </w:rPr>
        <w:t>R (A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F</w:t>
      </w:r>
      <w:r>
        <w:rPr>
          <w:rFonts w:ascii="Times New Roman" w:hAnsi="宋体" w:cs="Times New Roman"/>
          <w:sz w:val="18"/>
          <w:szCs w:val="18"/>
        </w:rPr>
        <w:t>是</w:t>
      </w:r>
      <w:r>
        <w:rPr>
          <w:rFonts w:ascii="Times New Roman" w:hAnsi="Times New Roman" w:cs="Times New Roman"/>
          <w:sz w:val="18"/>
          <w:szCs w:val="18"/>
        </w:rPr>
        <w:t>R</w:t>
      </w:r>
      <w:r>
        <w:rPr>
          <w:rFonts w:ascii="Times New Roman" w:hAnsi="宋体" w:cs="Times New Roman"/>
          <w:sz w:val="18"/>
          <w:szCs w:val="18"/>
        </w:rPr>
        <w:t>上成立的函数依赖集</w:t>
      </w:r>
      <w:r>
        <w:rPr>
          <w:rFonts w:ascii="Times New Roman" w:hAnsi="Times New Roman" w:cs="Times New Roman"/>
          <w:sz w:val="18"/>
          <w:szCs w:val="18"/>
        </w:rPr>
        <w:t>F = {B→A</w:t>
      </w:r>
      <w:r>
        <w:rPr>
          <w:rFonts w:ascii="Times New Roman" w:hAnsi="宋体" w:cs="Times New Roman"/>
          <w:sz w:val="18"/>
          <w:szCs w:val="18"/>
        </w:rPr>
        <w:t>，</w:t>
      </w:r>
      <w:r>
        <w:rPr>
          <w:rFonts w:ascii="Times New Roman" w:hAnsi="Times New Roman" w:cs="Times New Roman"/>
          <w:sz w:val="18"/>
          <w:szCs w:val="18"/>
        </w:rPr>
        <w:t>B→C}</w:t>
      </w:r>
      <w:r>
        <w:rPr>
          <w:rFonts w:ascii="Times New Roman" w:hAnsi="宋体" w:cs="Times New Roman"/>
          <w:sz w:val="18"/>
          <w:szCs w:val="18"/>
        </w:rPr>
        <w:t>，则将</w:t>
      </w:r>
      <w:r>
        <w:rPr>
          <w:rFonts w:ascii="Times New Roman" w:hAnsi="Times New Roman" w:cs="Times New Roman"/>
          <w:sz w:val="18"/>
          <w:szCs w:val="18"/>
        </w:rPr>
        <w:t>R</w:t>
      </w:r>
      <w:r>
        <w:rPr>
          <w:rFonts w:ascii="Times New Roman" w:hAnsi="宋体" w:cs="Times New Roman"/>
          <w:sz w:val="18"/>
          <w:szCs w:val="18"/>
        </w:rPr>
        <w:t>分解为：</w:t>
      </w:r>
      <w:r>
        <w:rPr>
          <w:rFonts w:ascii="Times New Roman" w:hAnsi="Times New Roman" w:cs="Times New Roman"/>
          <w:sz w:val="18"/>
          <w:szCs w:val="18"/>
        </w:rPr>
        <w:t>R1</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R2</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），这个分解相对于</w:t>
      </w:r>
      <w:r>
        <w:rPr>
          <w:rFonts w:ascii="Times New Roman" w:hAnsi="Times New Roman" w:cs="Times New Roman"/>
          <w:sz w:val="18"/>
          <w:szCs w:val="18"/>
        </w:rPr>
        <w:t>R</w:t>
      </w:r>
      <w:r>
        <w:rPr>
          <w:rFonts w:ascii="Times New Roman" w:hAnsi="宋体" w:cs="Times New Roman"/>
          <w:sz w:val="18"/>
          <w:szCs w:val="18"/>
        </w:rPr>
        <w:t>来说丢失的函数依赖是</w:t>
      </w:r>
      <w:r>
        <w:rPr>
          <w:rFonts w:ascii="Times New Roman" w:hAnsi="Times New Roman" w:cs="Times New Roman"/>
          <w:color w:val="FF0000"/>
          <w:sz w:val="18"/>
          <w:szCs w:val="18"/>
          <w:u w:val="thick" w:color="0000FF"/>
        </w:rPr>
        <w:t xml:space="preserve">      </w:t>
      </w:r>
      <w:r>
        <w:rPr>
          <w:rFonts w:ascii="Times New Roman" w:hAnsi="宋体" w:cs="Times New Roman"/>
          <w:sz w:val="18"/>
          <w:szCs w:val="18"/>
        </w:rPr>
        <w:t>。</w:t>
      </w:r>
    </w:p>
    <w:p w14:paraId="63C3D51F">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关系模式规范化需要考虑数据间的依赖关系，人们已经提出了多种类型的数据依赖，其中最重要的是函数依赖和</w:t>
      </w:r>
      <w:r>
        <w:rPr>
          <w:rFonts w:ascii="Times New Roman" w:hAnsi="宋体" w:cs="Times New Roman"/>
          <w:color w:val="FF0000"/>
          <w:sz w:val="18"/>
          <w:szCs w:val="18"/>
          <w:u w:val="thick" w:color="0000FF"/>
        </w:rPr>
        <w:t>多值依赖</w:t>
      </w:r>
      <w:r>
        <w:rPr>
          <w:rFonts w:ascii="Times New Roman" w:hAnsi="Times New Roman" w:cs="Times New Roman"/>
          <w:sz w:val="18"/>
          <w:szCs w:val="18"/>
        </w:rPr>
        <w:t xml:space="preserve"> </w:t>
      </w:r>
      <w:r>
        <w:rPr>
          <w:rFonts w:ascii="Times New Roman" w:hAnsi="宋体" w:cs="Times New Roman"/>
          <w:sz w:val="18"/>
          <w:szCs w:val="18"/>
        </w:rPr>
        <w:t>。</w:t>
      </w:r>
    </w:p>
    <w:p w14:paraId="525B508E">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一个关系</w:t>
      </w:r>
      <w:r>
        <w:rPr>
          <w:rFonts w:ascii="Times New Roman" w:hAnsi="Times New Roman" w:cs="Times New Roman"/>
          <w:sz w:val="18"/>
          <w:szCs w:val="18"/>
        </w:rPr>
        <w:t>R</w:t>
      </w:r>
      <w:r>
        <w:rPr>
          <w:rFonts w:ascii="Times New Roman" w:hAnsi="宋体" w:cs="Times New Roman"/>
          <w:sz w:val="18"/>
          <w:szCs w:val="18"/>
        </w:rPr>
        <w:t>不属于</w:t>
      </w:r>
      <w:r>
        <w:rPr>
          <w:rFonts w:ascii="Times New Roman" w:hAnsi="Times New Roman" w:cs="Times New Roman"/>
          <w:sz w:val="18"/>
          <w:szCs w:val="18"/>
        </w:rPr>
        <w:t>2NF</w:t>
      </w:r>
      <w:r>
        <w:rPr>
          <w:rFonts w:ascii="Times New Roman" w:hAnsi="宋体" w:cs="Times New Roman"/>
          <w:sz w:val="18"/>
          <w:szCs w:val="18"/>
        </w:rPr>
        <w:t>就会产生插入异常、</w:t>
      </w:r>
      <w:r>
        <w:rPr>
          <w:rFonts w:ascii="Times New Roman" w:hAnsi="宋体" w:cs="Times New Roman"/>
          <w:color w:val="FF0000"/>
          <w:sz w:val="18"/>
          <w:szCs w:val="18"/>
          <w:u w:val="thick" w:color="0000FF"/>
        </w:rPr>
        <w:t>删除异常</w:t>
      </w:r>
      <w:r>
        <w:rPr>
          <w:rFonts w:ascii="Times New Roman" w:hAnsi="宋体" w:cs="Times New Roman"/>
          <w:sz w:val="18"/>
          <w:szCs w:val="18"/>
        </w:rPr>
        <w:t>和修改复杂。</w:t>
      </w:r>
    </w:p>
    <w:p w14:paraId="2B593C71">
      <w:pPr>
        <w:pStyle w:val="7"/>
        <w:numPr>
          <w:ilvl w:val="0"/>
          <w:numId w:val="2"/>
        </w:numPr>
        <w:tabs>
          <w:tab w:val="left" w:pos="1260"/>
          <w:tab w:val="clear" w:pos="360"/>
        </w:tabs>
        <w:spacing w:line="240" w:lineRule="atLeast"/>
        <w:ind w:left="1155" w:leftChars="400" w:hanging="315"/>
        <w:rPr>
          <w:rFonts w:ascii="Times New Roman" w:hAnsi="Times New Roman" w:cs="Times New Roman"/>
          <w:color w:val="FF0000"/>
          <w:sz w:val="18"/>
          <w:szCs w:val="18"/>
          <w:u w:val="thick" w:color="0000FF"/>
        </w:rPr>
      </w:pPr>
      <w:r>
        <w:rPr>
          <w:rFonts w:ascii="Times New Roman" w:hAnsi="宋体" w:cs="Times New Roman"/>
          <w:sz w:val="18"/>
          <w:szCs w:val="18"/>
        </w:rPr>
        <w:t>两个函数依赖集</w:t>
      </w:r>
      <w:r>
        <w:rPr>
          <w:rFonts w:ascii="Times New Roman" w:hAnsi="Times New Roman" w:cs="Times New Roman"/>
          <w:sz w:val="18"/>
          <w:szCs w:val="18"/>
        </w:rPr>
        <w:t>F</w:t>
      </w:r>
      <w:r>
        <w:rPr>
          <w:rFonts w:ascii="Times New Roman" w:hAnsi="宋体" w:cs="Times New Roman"/>
          <w:sz w:val="18"/>
          <w:szCs w:val="18"/>
        </w:rPr>
        <w:t>和</w:t>
      </w:r>
      <w:r>
        <w:rPr>
          <w:rFonts w:ascii="Times New Roman" w:hAnsi="Times New Roman" w:cs="Times New Roman"/>
          <w:sz w:val="18"/>
          <w:szCs w:val="18"/>
        </w:rPr>
        <w:t>G</w:t>
      </w:r>
      <w:r>
        <w:rPr>
          <w:rFonts w:ascii="Times New Roman" w:hAnsi="宋体" w:cs="Times New Roman"/>
          <w:sz w:val="18"/>
          <w:szCs w:val="18"/>
        </w:rPr>
        <w:t>等价的充分必要条件</w:t>
      </w:r>
      <w:r>
        <w:rPr>
          <w:rFonts w:ascii="Times New Roman" w:hAnsi="Times New Roman" w:cs="Times New Roman"/>
          <w:color w:val="FF0000"/>
          <w:sz w:val="18"/>
          <w:szCs w:val="18"/>
          <w:u w:val="thick" w:color="0000FF"/>
        </w:rPr>
        <w:t>F</w:t>
      </w:r>
      <w:r>
        <w:rPr>
          <w:rFonts w:ascii="Times New Roman" w:hAnsi="宋体" w:eastAsia="Arial Unicode MS" w:cs="Times New Roman"/>
          <w:color w:val="FF0000"/>
          <w:sz w:val="18"/>
          <w:szCs w:val="18"/>
          <w:u w:val="thick" w:color="0000FF"/>
        </w:rPr>
        <w:t>⊆</w:t>
      </w:r>
      <w:r>
        <w:rPr>
          <w:rFonts w:ascii="Times New Roman" w:hAnsi="Times New Roman" w:cs="Times New Roman"/>
          <w:color w:val="FF0000"/>
          <w:sz w:val="18"/>
          <w:szCs w:val="18"/>
          <w:u w:val="thick" w:color="0000FF"/>
        </w:rPr>
        <w:t xml:space="preserve"> G+</w:t>
      </w:r>
      <w:r>
        <w:rPr>
          <w:rFonts w:ascii="Times New Roman" w:hAnsi="宋体" w:cs="Times New Roman"/>
          <w:color w:val="FF0000"/>
          <w:sz w:val="18"/>
          <w:szCs w:val="18"/>
          <w:u w:val="thick" w:color="0000FF"/>
        </w:rPr>
        <w:t>，和</w:t>
      </w:r>
      <w:r>
        <w:rPr>
          <w:rFonts w:ascii="Times New Roman" w:hAnsi="Times New Roman" w:cs="Times New Roman"/>
          <w:color w:val="FF0000"/>
          <w:sz w:val="18"/>
          <w:szCs w:val="18"/>
          <w:u w:val="thick" w:color="0000FF"/>
        </w:rPr>
        <w:t>G</w:t>
      </w:r>
      <w:r>
        <w:rPr>
          <w:rFonts w:ascii="Times New Roman" w:hAnsi="宋体" w:cs="Times New Roman"/>
          <w:color w:val="FF0000"/>
          <w:sz w:val="18"/>
          <w:szCs w:val="18"/>
          <w:u w:val="thick" w:color="0000FF"/>
        </w:rPr>
        <w:t>⊆</w:t>
      </w:r>
      <w:r>
        <w:rPr>
          <w:rFonts w:ascii="Times New Roman" w:hAnsi="Times New Roman" w:cs="Times New Roman"/>
          <w:color w:val="FF0000"/>
          <w:sz w:val="18"/>
          <w:szCs w:val="18"/>
          <w:u w:val="thick" w:color="0000FF"/>
        </w:rPr>
        <w:t xml:space="preserve"> F+</w:t>
      </w:r>
    </w:p>
    <w:p w14:paraId="53C308AF">
      <w:pPr>
        <w:pStyle w:val="7"/>
        <w:numPr>
          <w:ilvl w:val="0"/>
          <w:numId w:val="2"/>
        </w:numPr>
        <w:tabs>
          <w:tab w:val="left" w:pos="1260"/>
          <w:tab w:val="clear" w:pos="360"/>
        </w:tabs>
        <w:spacing w:line="240" w:lineRule="atLeast"/>
        <w:ind w:left="1155" w:leftChars="400" w:hanging="315"/>
        <w:rPr>
          <w:rFonts w:ascii="Times New Roman" w:hAnsi="Times New Roman" w:cs="Times New Roman"/>
          <w:color w:val="FF0000"/>
          <w:sz w:val="18"/>
          <w:szCs w:val="18"/>
          <w:u w:val="single" w:color="0000FF"/>
        </w:rPr>
      </w:pPr>
      <w:r>
        <w:rPr>
          <w:rFonts w:ascii="Times New Roman" w:hAnsi="宋体" w:cs="Times New Roman"/>
          <w:sz w:val="18"/>
          <w:szCs w:val="18"/>
        </w:rPr>
        <w:t>关系模式规范化过程中，若要求分解保持函数依赖，那么模式分解一定可以达到</w:t>
      </w:r>
      <w:r>
        <w:rPr>
          <w:rFonts w:ascii="Times New Roman" w:hAnsi="Times New Roman" w:cs="Times New Roman"/>
          <w:sz w:val="18"/>
          <w:szCs w:val="18"/>
        </w:rPr>
        <w:t>3NF</w:t>
      </w:r>
      <w:r>
        <w:rPr>
          <w:rFonts w:ascii="Times New Roman" w:hAnsi="宋体" w:cs="Times New Roman"/>
          <w:sz w:val="18"/>
          <w:szCs w:val="18"/>
        </w:rPr>
        <w:t>，但不一定能达到</w:t>
      </w:r>
      <w:r>
        <w:rPr>
          <w:rFonts w:ascii="Times New Roman" w:hAnsi="Times New Roman" w:cs="Times New Roman"/>
          <w:color w:val="FF0000"/>
          <w:sz w:val="18"/>
          <w:szCs w:val="18"/>
          <w:u w:val="thick" w:color="0000FF"/>
        </w:rPr>
        <w:t>BCNF</w:t>
      </w:r>
      <w:r>
        <w:rPr>
          <w:rFonts w:ascii="Times New Roman" w:hAnsi="宋体" w:cs="Times New Roman"/>
          <w:sz w:val="18"/>
          <w:szCs w:val="18"/>
        </w:rPr>
        <w:t>。</w:t>
      </w:r>
    </w:p>
    <w:p w14:paraId="6544CEB9">
      <w:pPr>
        <w:pStyle w:val="7"/>
        <w:numPr>
          <w:ilvl w:val="0"/>
          <w:numId w:val="2"/>
        </w:numPr>
        <w:tabs>
          <w:tab w:val="left" w:pos="1260"/>
          <w:tab w:val="clear" w:pos="360"/>
        </w:tabs>
        <w:spacing w:line="240" w:lineRule="atLeast"/>
        <w:ind w:left="1155" w:leftChars="400" w:hanging="315"/>
        <w:rPr>
          <w:rFonts w:ascii="Times New Roman" w:hAnsi="Times New Roman" w:cs="Times New Roman"/>
          <w:color w:val="FF0000"/>
          <w:sz w:val="18"/>
          <w:szCs w:val="18"/>
          <w:u w:val="single" w:color="0000FF"/>
        </w:rPr>
      </w:pPr>
      <w:r>
        <w:rPr>
          <w:rFonts w:ascii="Times New Roman" w:hAnsi="宋体" w:cs="Times New Roman"/>
          <w:sz w:val="18"/>
          <w:szCs w:val="18"/>
        </w:rPr>
        <w:t>如果一个满足</w:t>
      </w:r>
      <w:r>
        <w:rPr>
          <w:rFonts w:ascii="Times New Roman" w:hAnsi="Times New Roman" w:cs="Times New Roman"/>
          <w:sz w:val="18"/>
          <w:szCs w:val="18"/>
        </w:rPr>
        <w:t>1NF</w:t>
      </w:r>
      <w:r>
        <w:rPr>
          <w:rFonts w:ascii="Times New Roman" w:hAnsi="宋体" w:cs="Times New Roman"/>
          <w:sz w:val="18"/>
          <w:szCs w:val="18"/>
        </w:rPr>
        <w:t>关系的所有属性合起来组成一个关键字，则该关系最高满足的范式是</w:t>
      </w:r>
      <w:r>
        <w:rPr>
          <w:rFonts w:ascii="Times New Roman" w:hAnsi="Times New Roman" w:cs="Times New Roman"/>
          <w:color w:val="FF0000"/>
          <w:sz w:val="18"/>
          <w:szCs w:val="18"/>
          <w:u w:val="thick" w:color="0000FF"/>
        </w:rPr>
        <w:t>3NF</w:t>
      </w:r>
      <w:r>
        <w:rPr>
          <w:rFonts w:ascii="Times New Roman" w:hAnsi="Times New Roman" w:cs="Times New Roman"/>
          <w:sz w:val="18"/>
          <w:szCs w:val="18"/>
        </w:rPr>
        <w:t xml:space="preserve"> (</w:t>
      </w:r>
      <w:r>
        <w:rPr>
          <w:rFonts w:ascii="Times New Roman" w:hAnsi="宋体" w:cs="Times New Roman"/>
          <w:sz w:val="18"/>
          <w:szCs w:val="18"/>
        </w:rPr>
        <w:t>在</w:t>
      </w:r>
      <w:r>
        <w:rPr>
          <w:rFonts w:ascii="Times New Roman" w:hAnsi="Times New Roman" w:cs="Times New Roman"/>
          <w:sz w:val="18"/>
          <w:szCs w:val="18"/>
        </w:rPr>
        <w:t>1NF</w:t>
      </w:r>
      <w:r>
        <w:rPr>
          <w:rFonts w:ascii="Times New Roman" w:hAnsi="宋体" w:cs="Times New Roman"/>
          <w:sz w:val="18"/>
          <w:szCs w:val="18"/>
        </w:rPr>
        <w:t>、</w:t>
      </w:r>
      <w:r>
        <w:rPr>
          <w:rFonts w:ascii="Times New Roman" w:hAnsi="Times New Roman" w:cs="Times New Roman"/>
          <w:sz w:val="18"/>
          <w:szCs w:val="18"/>
        </w:rPr>
        <w:t>2NF</w:t>
      </w:r>
      <w:r>
        <w:rPr>
          <w:rFonts w:ascii="Times New Roman" w:hAnsi="宋体" w:cs="Times New Roman"/>
          <w:sz w:val="18"/>
          <w:szCs w:val="18"/>
        </w:rPr>
        <w:t>、</w:t>
      </w:r>
      <w:r>
        <w:rPr>
          <w:rFonts w:ascii="Times New Roman" w:hAnsi="Times New Roman" w:cs="Times New Roman"/>
          <w:sz w:val="18"/>
          <w:szCs w:val="18"/>
        </w:rPr>
        <w:t>3NF</w:t>
      </w:r>
      <w:r>
        <w:rPr>
          <w:rFonts w:ascii="Times New Roman" w:hAnsi="宋体" w:cs="Times New Roman"/>
          <w:sz w:val="18"/>
          <w:szCs w:val="18"/>
        </w:rPr>
        <w:t>范围内</w:t>
      </w:r>
      <w:r>
        <w:rPr>
          <w:rFonts w:ascii="Times New Roman" w:hAnsi="Times New Roman" w:cs="Times New Roman"/>
          <w:sz w:val="18"/>
          <w:szCs w:val="18"/>
        </w:rPr>
        <w:t>)</w:t>
      </w:r>
      <w:r>
        <w:rPr>
          <w:rFonts w:ascii="Times New Roman" w:hAnsi="宋体" w:cs="Times New Roman"/>
          <w:sz w:val="18"/>
          <w:szCs w:val="18"/>
        </w:rPr>
        <w:t>。</w:t>
      </w:r>
    </w:p>
    <w:p w14:paraId="6CA28775">
      <w:pPr>
        <w:pStyle w:val="7"/>
        <w:numPr>
          <w:ilvl w:val="0"/>
          <w:numId w:val="2"/>
        </w:numPr>
        <w:tabs>
          <w:tab w:val="left" w:pos="1260"/>
          <w:tab w:val="clear" w:pos="360"/>
        </w:tabs>
        <w:spacing w:line="240" w:lineRule="atLeast"/>
        <w:ind w:left="1155" w:leftChars="400" w:hanging="315"/>
        <w:rPr>
          <w:rFonts w:ascii="Times New Roman" w:hAnsi="Times New Roman" w:cs="Times New Roman"/>
          <w:color w:val="FF0000"/>
          <w:sz w:val="18"/>
          <w:szCs w:val="18"/>
          <w:u w:val="single" w:color="0000FF"/>
        </w:rPr>
      </w:pPr>
      <w:r>
        <w:rPr>
          <w:rFonts w:ascii="Times New Roman" w:hAnsi="宋体" w:cs="Times New Roman"/>
          <w:sz w:val="18"/>
          <w:szCs w:val="18"/>
        </w:rPr>
        <w:t>从关系规范化理论的角度讲，一个只满足</w:t>
      </w:r>
      <w:r>
        <w:rPr>
          <w:rFonts w:ascii="Times New Roman" w:hAnsi="Times New Roman" w:cs="Times New Roman"/>
          <w:sz w:val="18"/>
          <w:szCs w:val="18"/>
        </w:rPr>
        <w:t>1NF</w:t>
      </w:r>
      <w:r>
        <w:rPr>
          <w:rFonts w:ascii="Times New Roman" w:hAnsi="宋体" w:cs="Times New Roman"/>
          <w:sz w:val="18"/>
          <w:szCs w:val="18"/>
        </w:rPr>
        <w:t>的关系可能存在的四方面问题是：</w:t>
      </w:r>
      <w:r>
        <w:rPr>
          <w:rFonts w:ascii="Times New Roman" w:hAnsi="宋体" w:cs="Times New Roman"/>
          <w:color w:val="FF0000"/>
          <w:sz w:val="18"/>
          <w:szCs w:val="18"/>
          <w:u w:val="thick" w:color="0000FF"/>
        </w:rPr>
        <w:t>数据冗余度大、修改异常、插入异常和删除异常</w:t>
      </w:r>
      <w:r>
        <w:rPr>
          <w:rFonts w:ascii="Times New Roman" w:hAnsi="宋体" w:cs="Times New Roman"/>
          <w:sz w:val="18"/>
          <w:szCs w:val="18"/>
        </w:rPr>
        <w:t>。</w:t>
      </w:r>
    </w:p>
    <w:p w14:paraId="50DB8695">
      <w:pPr>
        <w:pStyle w:val="7"/>
        <w:spacing w:line="240" w:lineRule="atLeast"/>
        <w:ind w:left="630" w:leftChars="300"/>
        <w:rPr>
          <w:rFonts w:ascii="Times New Roman" w:hAnsi="Times New Roman" w:cs="Times New Roman"/>
          <w:b/>
          <w:bCs/>
          <w:sz w:val="18"/>
          <w:szCs w:val="18"/>
        </w:rPr>
      </w:pPr>
      <w:r>
        <w:rPr>
          <w:rFonts w:ascii="Times New Roman" w:hAnsi="宋体" w:cs="Times New Roman"/>
          <w:b/>
          <w:bCs/>
          <w:sz w:val="18"/>
          <w:szCs w:val="18"/>
        </w:rPr>
        <w:t>（数据库设计）</w:t>
      </w:r>
    </w:p>
    <w:p w14:paraId="5CFF57D0">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在数据库设计的各阶段中，每个阶段都有自己的设计内容，</w:t>
      </w:r>
      <w:r>
        <w:rPr>
          <w:rFonts w:ascii="Times New Roman" w:hAnsi="Times New Roman" w:cs="Times New Roman"/>
          <w:sz w:val="18"/>
          <w:szCs w:val="18"/>
        </w:rPr>
        <w:t>“</w:t>
      </w:r>
      <w:r>
        <w:rPr>
          <w:rFonts w:ascii="Times New Roman" w:hAnsi="宋体" w:cs="Times New Roman"/>
          <w:sz w:val="18"/>
          <w:szCs w:val="18"/>
        </w:rPr>
        <w:t>为哪些表，在哪些属性上建立什么样的索引</w:t>
      </w:r>
      <w:r>
        <w:rPr>
          <w:rFonts w:ascii="Times New Roman" w:hAnsi="Times New Roman" w:cs="Times New Roman"/>
          <w:sz w:val="18"/>
          <w:szCs w:val="18"/>
        </w:rPr>
        <w:t>”</w:t>
      </w:r>
      <w:r>
        <w:rPr>
          <w:rFonts w:ascii="Times New Roman" w:hAnsi="宋体" w:cs="Times New Roman"/>
          <w:sz w:val="18"/>
          <w:szCs w:val="18"/>
        </w:rPr>
        <w:t>这一设计内容应该属于</w:t>
      </w:r>
      <w:r>
        <w:rPr>
          <w:rFonts w:ascii="Times New Roman" w:hAnsi="Times New Roman" w:cs="Times New Roman"/>
          <w:color w:val="FF0000"/>
          <w:sz w:val="18"/>
          <w:szCs w:val="18"/>
          <w:u w:val="thick" w:color="0000FF"/>
        </w:rPr>
        <w:t>_</w:t>
      </w:r>
      <w:r>
        <w:rPr>
          <w:rFonts w:ascii="Times New Roman" w:hAnsi="宋体" w:cs="Times New Roman"/>
          <w:color w:val="FF0000"/>
          <w:sz w:val="18"/>
          <w:szCs w:val="18"/>
          <w:u w:val="thick" w:color="0000FF"/>
        </w:rPr>
        <w:t>数据库物理设计</w:t>
      </w:r>
      <w:r>
        <w:rPr>
          <w:rFonts w:ascii="Times New Roman" w:hAnsi="Times New Roman" w:cs="Times New Roman"/>
          <w:color w:val="FF0000"/>
          <w:sz w:val="18"/>
          <w:szCs w:val="18"/>
          <w:u w:val="thick" w:color="0000FF"/>
        </w:rPr>
        <w:t>_</w:t>
      </w:r>
      <w:r>
        <w:rPr>
          <w:rFonts w:ascii="Times New Roman" w:hAnsi="宋体" w:cs="Times New Roman"/>
          <w:sz w:val="18"/>
          <w:szCs w:val="18"/>
        </w:rPr>
        <w:t>阶段。</w:t>
      </w:r>
    </w:p>
    <w:p w14:paraId="5A81247B">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一个类可以从直接的或间接的祖先中继承所有属性和方法。采用这个方法提高了软件的</w:t>
      </w:r>
      <w:r>
        <w:rPr>
          <w:rFonts w:ascii="Times New Roman" w:hAnsi="宋体" w:cs="Times New Roman"/>
          <w:color w:val="FF0000"/>
          <w:sz w:val="18"/>
          <w:szCs w:val="18"/>
          <w:u w:val="thick" w:color="0000FF"/>
        </w:rPr>
        <w:t>可重用性</w:t>
      </w:r>
      <w:r>
        <w:rPr>
          <w:rFonts w:ascii="Times New Roman" w:hAnsi="Times New Roman" w:cs="Times New Roman"/>
          <w:color w:val="FF0000"/>
          <w:sz w:val="18"/>
          <w:szCs w:val="18"/>
          <w:u w:val="thick" w:color="0000FF"/>
        </w:rPr>
        <w:t xml:space="preserve"> (</w:t>
      </w:r>
      <w:r>
        <w:rPr>
          <w:rFonts w:ascii="Times New Roman" w:hAnsi="宋体" w:cs="Times New Roman"/>
          <w:color w:val="FF0000"/>
          <w:sz w:val="18"/>
          <w:szCs w:val="18"/>
          <w:u w:val="thick" w:color="0000FF"/>
        </w:rPr>
        <w:t>或共享性</w:t>
      </w:r>
      <w:r>
        <w:rPr>
          <w:rFonts w:ascii="Times New Roman" w:hAnsi="Times New Roman" w:cs="Times New Roman"/>
          <w:color w:val="FF0000"/>
          <w:sz w:val="18"/>
          <w:szCs w:val="18"/>
          <w:u w:val="thick" w:color="0000FF"/>
        </w:rPr>
        <w:t>)</w:t>
      </w:r>
      <w:r>
        <w:rPr>
          <w:rFonts w:ascii="Times New Roman" w:hAnsi="Times New Roman" w:cs="Times New Roman"/>
          <w:sz w:val="18"/>
          <w:szCs w:val="18"/>
        </w:rPr>
        <w:t xml:space="preserve"> </w:t>
      </w:r>
      <w:r>
        <w:rPr>
          <w:rFonts w:ascii="Times New Roman" w:hAnsi="宋体" w:cs="Times New Roman"/>
          <w:sz w:val="18"/>
          <w:szCs w:val="18"/>
        </w:rPr>
        <w:t>。</w:t>
      </w:r>
    </w:p>
    <w:p w14:paraId="16875DCB">
      <w:pPr>
        <w:pStyle w:val="7"/>
        <w:numPr>
          <w:ilvl w:val="0"/>
          <w:numId w:val="2"/>
        </w:numPr>
        <w:tabs>
          <w:tab w:val="left" w:pos="1260"/>
          <w:tab w:val="clear" w:pos="360"/>
        </w:tabs>
        <w:spacing w:line="240" w:lineRule="atLeast"/>
        <w:ind w:left="1155" w:leftChars="400" w:hanging="315"/>
        <w:rPr>
          <w:rFonts w:ascii="Times New Roman" w:hAnsi="Times New Roman" w:cs="Times New Roman"/>
          <w:color w:val="FF0000"/>
          <w:sz w:val="18"/>
          <w:szCs w:val="18"/>
          <w:u w:val="thick" w:color="0000FF"/>
        </w:rPr>
      </w:pPr>
      <w:r>
        <w:rPr>
          <w:rFonts w:ascii="Times New Roman" w:hAnsi="宋体" w:cs="Times New Roman"/>
          <w:sz w:val="18"/>
          <w:szCs w:val="18"/>
        </w:rPr>
        <w:t>数据库设计分为六个阶段：</w:t>
      </w:r>
      <w:r>
        <w:rPr>
          <w:rFonts w:ascii="Times New Roman" w:hAnsi="宋体" w:cs="Times New Roman"/>
          <w:color w:val="FF0000"/>
          <w:sz w:val="18"/>
          <w:szCs w:val="18"/>
          <w:u w:val="thick" w:color="0000FF"/>
        </w:rPr>
        <w:t>需求分析、概念结构设计、逻辑结构设计、物理结构设计、数据库设施、运行和维护。</w:t>
      </w:r>
    </w:p>
    <w:p w14:paraId="31CAE06C">
      <w:pPr>
        <w:pStyle w:val="7"/>
        <w:numPr>
          <w:ilvl w:val="0"/>
          <w:numId w:val="2"/>
        </w:numPr>
        <w:tabs>
          <w:tab w:val="left" w:pos="1260"/>
          <w:tab w:val="clear" w:pos="360"/>
        </w:tabs>
        <w:spacing w:line="240" w:lineRule="atLeast"/>
        <w:ind w:left="1155" w:leftChars="400" w:hanging="315"/>
        <w:rPr>
          <w:rFonts w:ascii="Times New Roman" w:hAnsi="Times New Roman" w:cs="Times New Roman"/>
          <w:color w:val="FF0000"/>
          <w:sz w:val="18"/>
          <w:szCs w:val="18"/>
          <w:u w:val="thick" w:color="0000FF"/>
        </w:rPr>
      </w:pPr>
      <w:r>
        <w:rPr>
          <w:rFonts w:ascii="Times New Roman" w:hAnsi="宋体" w:cs="Times New Roman"/>
          <w:sz w:val="18"/>
          <w:szCs w:val="18"/>
        </w:rPr>
        <w:t>在有泛化</w:t>
      </w:r>
      <w:r>
        <w:rPr>
          <w:rFonts w:ascii="Times New Roman" w:hAnsi="Times New Roman" w:cs="Times New Roman"/>
          <w:sz w:val="18"/>
          <w:szCs w:val="18"/>
        </w:rPr>
        <w:t>/</w:t>
      </w:r>
      <w:r>
        <w:rPr>
          <w:rFonts w:ascii="Times New Roman" w:hAnsi="宋体" w:cs="Times New Roman"/>
          <w:sz w:val="18"/>
          <w:szCs w:val="18"/>
        </w:rPr>
        <w:t>细化联系的对象类型之间，较低层的对象类型称为</w:t>
      </w:r>
      <w:r>
        <w:rPr>
          <w:rFonts w:ascii="Times New Roman" w:hAnsi="宋体" w:cs="Times New Roman"/>
          <w:color w:val="FF0000"/>
          <w:sz w:val="18"/>
          <w:szCs w:val="18"/>
          <w:u w:val="thick" w:color="0000FF"/>
        </w:rPr>
        <w:t>子类型</w:t>
      </w:r>
    </w:p>
    <w:p w14:paraId="66632503">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概念结构是对现实世界中的一种抽象，这种抽象有</w:t>
      </w:r>
      <w:r>
        <w:rPr>
          <w:rFonts w:ascii="Times New Roman" w:hAnsi="宋体" w:cs="Times New Roman"/>
          <w:color w:val="FF0000"/>
          <w:sz w:val="18"/>
          <w:szCs w:val="18"/>
          <w:u w:val="thick" w:color="0000FF"/>
        </w:rPr>
        <w:t>分类、聚集、概括</w:t>
      </w:r>
      <w:r>
        <w:rPr>
          <w:rFonts w:ascii="Times New Roman" w:hAnsi="宋体" w:cs="Times New Roman"/>
          <w:sz w:val="18"/>
          <w:szCs w:val="18"/>
        </w:rPr>
        <w:t>。</w:t>
      </w:r>
    </w:p>
    <w:p w14:paraId="498E3534">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将</w:t>
      </w:r>
      <w:r>
        <w:rPr>
          <w:rFonts w:ascii="Times New Roman" w:hAnsi="Times New Roman" w:cs="Times New Roman"/>
          <w:sz w:val="18"/>
          <w:szCs w:val="18"/>
        </w:rPr>
        <w:t>E-R</w:t>
      </w:r>
      <w:r>
        <w:rPr>
          <w:rFonts w:ascii="Times New Roman" w:hAnsi="宋体" w:cs="Times New Roman"/>
          <w:sz w:val="18"/>
          <w:szCs w:val="18"/>
        </w:rPr>
        <w:t>图中的实体和联系转换为关系模型中的关系，这是数据库设计过程中</w:t>
      </w:r>
      <w:r>
        <w:rPr>
          <w:rFonts w:ascii="Times New Roman" w:hAnsi="宋体" w:cs="Times New Roman"/>
          <w:color w:val="FF0000"/>
          <w:sz w:val="18"/>
          <w:szCs w:val="18"/>
          <w:u w:val="thick" w:color="0000FF"/>
        </w:rPr>
        <w:t>逻辑结构</w:t>
      </w:r>
      <w:r>
        <w:rPr>
          <w:rFonts w:ascii="Times New Roman" w:hAnsi="Times New Roman" w:cs="Times New Roman"/>
          <w:color w:val="FF0000"/>
          <w:sz w:val="18"/>
          <w:szCs w:val="18"/>
          <w:u w:val="thick" w:color="0000FF"/>
        </w:rPr>
        <w:t xml:space="preserve"> </w:t>
      </w:r>
      <w:r>
        <w:rPr>
          <w:rFonts w:ascii="Times New Roman" w:hAnsi="宋体" w:cs="Times New Roman"/>
          <w:color w:val="FF0000"/>
          <w:sz w:val="18"/>
          <w:szCs w:val="18"/>
          <w:u w:val="thick" w:color="0000FF"/>
        </w:rPr>
        <w:t>或</w:t>
      </w:r>
      <w:r>
        <w:rPr>
          <w:rFonts w:ascii="Times New Roman" w:hAnsi="Times New Roman" w:cs="Times New Roman"/>
          <w:color w:val="FF0000"/>
          <w:sz w:val="18"/>
          <w:szCs w:val="18"/>
          <w:u w:val="thick" w:color="0000FF"/>
        </w:rPr>
        <w:t xml:space="preserve"> </w:t>
      </w:r>
      <w:r>
        <w:rPr>
          <w:rFonts w:ascii="Times New Roman" w:hAnsi="宋体" w:cs="Times New Roman"/>
          <w:color w:val="FF0000"/>
          <w:sz w:val="18"/>
          <w:szCs w:val="18"/>
          <w:u w:val="thick" w:color="0000FF"/>
        </w:rPr>
        <w:t>逻辑</w:t>
      </w:r>
      <w:r>
        <w:rPr>
          <w:rFonts w:ascii="Times New Roman" w:hAnsi="宋体" w:cs="Times New Roman"/>
          <w:sz w:val="18"/>
          <w:szCs w:val="18"/>
        </w:rPr>
        <w:t>设计阶段的任务。</w:t>
      </w:r>
    </w:p>
    <w:p w14:paraId="731A5A5A">
      <w:pPr>
        <w:pStyle w:val="7"/>
        <w:numPr>
          <w:ilvl w:val="0"/>
          <w:numId w:val="2"/>
        </w:numPr>
        <w:tabs>
          <w:tab w:val="left" w:pos="1260"/>
          <w:tab w:val="clear" w:pos="36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在设计分</w:t>
      </w:r>
      <w:r>
        <w:rPr>
          <w:rFonts w:ascii="Times New Roman" w:hAnsi="Times New Roman" w:cs="Times New Roman"/>
          <w:sz w:val="18"/>
          <w:szCs w:val="18"/>
        </w:rPr>
        <w:t>E-R</w:t>
      </w:r>
      <w:r>
        <w:rPr>
          <w:rFonts w:ascii="Times New Roman" w:hAnsi="宋体" w:cs="Times New Roman"/>
          <w:sz w:val="18"/>
          <w:szCs w:val="18"/>
        </w:rPr>
        <w:t>图时，由于各个子系统分别有不同的应用，所以各个分</w:t>
      </w:r>
      <w:r>
        <w:rPr>
          <w:rFonts w:ascii="Times New Roman" w:hAnsi="Times New Roman" w:cs="Times New Roman"/>
          <w:sz w:val="18"/>
          <w:szCs w:val="18"/>
        </w:rPr>
        <w:t>E-R</w:t>
      </w:r>
      <w:r>
        <w:rPr>
          <w:rFonts w:ascii="Times New Roman" w:hAnsi="宋体" w:cs="Times New Roman"/>
          <w:sz w:val="18"/>
          <w:szCs w:val="18"/>
        </w:rPr>
        <w:t>图之间难免有不一致的地方，这些冲突主要有</w:t>
      </w:r>
      <w:r>
        <w:rPr>
          <w:rFonts w:ascii="Times New Roman" w:hAnsi="宋体" w:cs="Times New Roman"/>
          <w:color w:val="FF0000"/>
          <w:sz w:val="18"/>
          <w:szCs w:val="18"/>
          <w:u w:val="thick" w:color="0000FF"/>
        </w:rPr>
        <w:t>属性、命名和结构</w:t>
      </w:r>
      <w:r>
        <w:rPr>
          <w:rFonts w:ascii="Times New Roman" w:hAnsi="宋体" w:cs="Times New Roman"/>
          <w:sz w:val="18"/>
          <w:szCs w:val="18"/>
        </w:rPr>
        <w:t>三类。</w:t>
      </w:r>
    </w:p>
    <w:p w14:paraId="059B5077">
      <w:pPr>
        <w:pStyle w:val="7"/>
        <w:tabs>
          <w:tab w:val="left" w:pos="420"/>
        </w:tabs>
        <w:spacing w:line="240" w:lineRule="atLeast"/>
        <w:rPr>
          <w:rFonts w:ascii="Times New Roman" w:hAnsi="Times New Roman" w:cs="Times New Roman"/>
          <w:b/>
          <w:bCs/>
          <w:sz w:val="18"/>
          <w:szCs w:val="18"/>
        </w:rPr>
      </w:pPr>
      <w:r>
        <w:rPr>
          <w:rFonts w:hint="eastAsia" w:ascii="Times New Roman" w:hAnsi="Times New Roman" w:cs="Times New Roman"/>
          <w:sz w:val="18"/>
          <w:szCs w:val="18"/>
        </w:rPr>
        <w:t xml:space="preserve">        </w:t>
      </w:r>
      <w:r>
        <w:rPr>
          <w:rFonts w:ascii="Times New Roman" w:hAnsi="宋体" w:cs="Times New Roman"/>
          <w:b/>
          <w:bCs/>
          <w:sz w:val="18"/>
          <w:szCs w:val="18"/>
        </w:rPr>
        <w:t>（数据库管理系统）</w:t>
      </w:r>
    </w:p>
    <w:p w14:paraId="3DAF39D4">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在计算机软件系统的体系结构中，数据库管理系统位于用户和</w:t>
      </w:r>
      <w:r>
        <w:rPr>
          <w:rFonts w:ascii="Times New Roman" w:hAnsi="宋体" w:cs="Times New Roman"/>
          <w:color w:val="FF0000"/>
          <w:sz w:val="18"/>
          <w:szCs w:val="18"/>
          <w:u w:val="thick" w:color="0000FF"/>
        </w:rPr>
        <w:t>操作系统</w:t>
      </w:r>
      <w:r>
        <w:rPr>
          <w:rFonts w:ascii="Times New Roman" w:hAnsi="Times New Roman" w:cs="Times New Roman"/>
          <w:sz w:val="18"/>
          <w:szCs w:val="18"/>
        </w:rPr>
        <w:t xml:space="preserve"> </w:t>
      </w:r>
      <w:r>
        <w:rPr>
          <w:rFonts w:ascii="Times New Roman" w:hAnsi="宋体" w:cs="Times New Roman"/>
          <w:sz w:val="18"/>
          <w:szCs w:val="18"/>
        </w:rPr>
        <w:t>之间。</w:t>
      </w:r>
    </w:p>
    <w:p w14:paraId="2942E509">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Times New Roman" w:cs="Times New Roman"/>
          <w:sz w:val="18"/>
          <w:szCs w:val="18"/>
        </w:rPr>
        <w:t>IBM DB2</w:t>
      </w:r>
      <w:r>
        <w:rPr>
          <w:rFonts w:ascii="Times New Roman" w:hAnsi="宋体" w:cs="Times New Roman"/>
          <w:sz w:val="18"/>
          <w:szCs w:val="18"/>
        </w:rPr>
        <w:t>对关系型数据库进行面向对象的扩展，提供对面向对象的支持，主要包括：用户定义数据类型</w:t>
      </w:r>
      <w:r>
        <w:rPr>
          <w:rFonts w:ascii="Times New Roman" w:hAnsi="Times New Roman" w:cs="Times New Roman"/>
          <w:sz w:val="18"/>
          <w:szCs w:val="18"/>
        </w:rPr>
        <w:t>(UDT)</w:t>
      </w:r>
      <w:r>
        <w:rPr>
          <w:rFonts w:ascii="Times New Roman" w:hAnsi="宋体" w:cs="Times New Roman"/>
          <w:sz w:val="18"/>
          <w:szCs w:val="18"/>
        </w:rPr>
        <w:t>，用户定义函数</w:t>
      </w:r>
      <w:r>
        <w:rPr>
          <w:rFonts w:ascii="Times New Roman" w:hAnsi="Times New Roman" w:cs="Times New Roman"/>
          <w:sz w:val="18"/>
          <w:szCs w:val="18"/>
        </w:rPr>
        <w:t>(UDF)</w:t>
      </w:r>
      <w:r>
        <w:rPr>
          <w:rFonts w:ascii="Times New Roman" w:hAnsi="宋体" w:cs="Times New Roman"/>
          <w:sz w:val="18"/>
          <w:szCs w:val="18"/>
        </w:rPr>
        <w:t>和大对象</w:t>
      </w:r>
      <w:r>
        <w:rPr>
          <w:rFonts w:ascii="Times New Roman" w:hAnsi="Times New Roman" w:cs="Times New Roman"/>
          <w:sz w:val="18"/>
          <w:szCs w:val="18"/>
        </w:rPr>
        <w:t>(LOB)</w:t>
      </w:r>
      <w:r>
        <w:rPr>
          <w:rFonts w:ascii="Times New Roman" w:hAnsi="宋体" w:cs="Times New Roman"/>
          <w:sz w:val="18"/>
          <w:szCs w:val="18"/>
        </w:rPr>
        <w:t>，形成新一代</w:t>
      </w:r>
      <w:r>
        <w:rPr>
          <w:rFonts w:ascii="Times New Roman" w:hAnsi="宋体" w:cs="Times New Roman"/>
          <w:color w:val="FF0000"/>
          <w:sz w:val="18"/>
          <w:szCs w:val="18"/>
          <w:u w:val="thick" w:color="0000FF"/>
        </w:rPr>
        <w:t>对象关系型</w:t>
      </w:r>
      <w:r>
        <w:rPr>
          <w:rFonts w:ascii="Times New Roman" w:hAnsi="Times New Roman" w:cs="Times New Roman"/>
          <w:sz w:val="18"/>
          <w:szCs w:val="18"/>
        </w:rPr>
        <w:t>_</w:t>
      </w:r>
      <w:r>
        <w:rPr>
          <w:rFonts w:ascii="Times New Roman" w:hAnsi="宋体" w:cs="Times New Roman"/>
          <w:sz w:val="18"/>
          <w:szCs w:val="18"/>
        </w:rPr>
        <w:t>数据库系统。</w:t>
      </w:r>
    </w:p>
    <w:p w14:paraId="01D7BF7E">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如果多个事务在某个调度下的执行结果与这些事务在某个串行调度下的执行结果相同，则称这个调度为</w:t>
      </w:r>
      <w:r>
        <w:rPr>
          <w:rFonts w:ascii="Times New Roman" w:hAnsi="宋体" w:cs="Times New Roman"/>
          <w:color w:val="FF0000"/>
          <w:sz w:val="18"/>
          <w:szCs w:val="18"/>
          <w:u w:val="thick" w:color="0000FF"/>
        </w:rPr>
        <w:t>可串行化</w:t>
      </w:r>
      <w:r>
        <w:rPr>
          <w:rFonts w:ascii="Times New Roman" w:hAnsi="宋体" w:cs="Times New Roman"/>
          <w:sz w:val="18"/>
          <w:szCs w:val="18"/>
        </w:rPr>
        <w:t>调度。</w:t>
      </w:r>
    </w:p>
    <w:p w14:paraId="16EF84EF">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为保证对故障恢复的支持，登记日志记录时必须先把日志记录写到外存的日志文件中，再把相应的数据库修改写到外存的数据库中。这称做</w:t>
      </w:r>
      <w:r>
        <w:rPr>
          <w:rFonts w:ascii="Times New Roman" w:hAnsi="宋体" w:cs="Times New Roman"/>
          <w:color w:val="FF0000"/>
          <w:sz w:val="18"/>
          <w:szCs w:val="18"/>
          <w:u w:val="thick" w:color="0000FF"/>
        </w:rPr>
        <w:t>先写日志</w:t>
      </w:r>
      <w:r>
        <w:rPr>
          <w:rFonts w:ascii="Times New Roman" w:hAnsi="Times New Roman" w:cs="Times New Roman"/>
          <w:color w:val="FF0000"/>
          <w:sz w:val="18"/>
          <w:szCs w:val="18"/>
          <w:u w:val="thick" w:color="0000FF"/>
        </w:rPr>
        <w:t xml:space="preserve"> </w:t>
      </w:r>
      <w:r>
        <w:rPr>
          <w:rFonts w:ascii="Times New Roman" w:hAnsi="宋体" w:cs="Times New Roman"/>
          <w:sz w:val="18"/>
          <w:szCs w:val="18"/>
        </w:rPr>
        <w:t>原则。</w:t>
      </w:r>
    </w:p>
    <w:p w14:paraId="6F7C8A98">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事务必须具有的四个性质是：原子性、一致性、</w:t>
      </w:r>
      <w:r>
        <w:rPr>
          <w:rFonts w:ascii="Times New Roman" w:hAnsi="宋体" w:cs="Times New Roman"/>
          <w:color w:val="FF0000"/>
          <w:sz w:val="18"/>
          <w:szCs w:val="18"/>
          <w:u w:val="thick" w:color="0000FF"/>
        </w:rPr>
        <w:t>隔离性</w:t>
      </w:r>
      <w:r>
        <w:rPr>
          <w:rFonts w:ascii="Times New Roman" w:hAnsi="宋体" w:cs="Times New Roman"/>
          <w:sz w:val="18"/>
          <w:szCs w:val="18"/>
        </w:rPr>
        <w:t>和持久性。通过加锁可以保证处理程序并发时的数据</w:t>
      </w:r>
      <w:r>
        <w:rPr>
          <w:rFonts w:ascii="Times New Roman" w:hAnsi="宋体" w:cs="Times New Roman"/>
          <w:color w:val="FF0000"/>
          <w:sz w:val="18"/>
          <w:szCs w:val="18"/>
          <w:u w:val="thick" w:color="0000FF"/>
        </w:rPr>
        <w:t>一致性</w:t>
      </w:r>
      <w:r>
        <w:rPr>
          <w:rFonts w:ascii="Times New Roman" w:hAnsi="宋体" w:cs="Times New Roman"/>
          <w:sz w:val="18"/>
          <w:szCs w:val="18"/>
        </w:rPr>
        <w:t>。</w:t>
      </w:r>
      <w:r>
        <w:rPr>
          <w:rFonts w:ascii="Times New Roman" w:hAnsi="Times New Roman" w:cs="Times New Roman"/>
          <w:sz w:val="18"/>
          <w:szCs w:val="18"/>
        </w:rPr>
        <w:t xml:space="preserve"> </w:t>
      </w:r>
    </w:p>
    <w:p w14:paraId="2093E2F4">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事务有</w:t>
      </w:r>
      <w:r>
        <w:rPr>
          <w:rFonts w:ascii="Times New Roman" w:hAnsi="宋体" w:cs="Times New Roman"/>
          <w:color w:val="FF0000"/>
          <w:sz w:val="18"/>
          <w:szCs w:val="18"/>
          <w:u w:val="thick" w:color="0000FF"/>
        </w:rPr>
        <w:t>活动状态、局部提交状态、失败状态、中止状态和提交状态。</w:t>
      </w:r>
    </w:p>
    <w:p w14:paraId="4ADE3CD4">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Times New Roman" w:cs="Times New Roman"/>
          <w:sz w:val="18"/>
          <w:szCs w:val="18"/>
        </w:rPr>
        <w:t>DB</w:t>
      </w:r>
      <w:r>
        <w:rPr>
          <w:rFonts w:ascii="Times New Roman" w:hAnsi="宋体" w:cs="Times New Roman"/>
          <w:sz w:val="18"/>
          <w:szCs w:val="18"/>
        </w:rPr>
        <w:t>并发操作通常会带来三类问题，它们是丢失更新、</w:t>
      </w:r>
      <w:r>
        <w:rPr>
          <w:rFonts w:ascii="Times New Roman" w:hAnsi="Times New Roman" w:cs="Times New Roman"/>
          <w:color w:val="FF0000"/>
          <w:sz w:val="18"/>
          <w:szCs w:val="18"/>
          <w:u w:val="thick" w:color="0000FF"/>
        </w:rPr>
        <w:t xml:space="preserve"> </w:t>
      </w:r>
      <w:r>
        <w:rPr>
          <w:rFonts w:ascii="Times New Roman" w:hAnsi="宋体" w:cs="Times New Roman"/>
          <w:color w:val="FF0000"/>
          <w:sz w:val="18"/>
          <w:szCs w:val="18"/>
          <w:u w:val="thick" w:color="0000FF"/>
        </w:rPr>
        <w:t>不可重复读</w:t>
      </w:r>
      <w:r>
        <w:rPr>
          <w:rFonts w:ascii="Times New Roman" w:hAnsi="宋体" w:cs="Times New Roman"/>
          <w:sz w:val="18"/>
          <w:szCs w:val="18"/>
        </w:rPr>
        <w:t>和读脏数据。</w:t>
      </w:r>
    </w:p>
    <w:p w14:paraId="0628885C">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数据库管理系统</w:t>
      </w:r>
      <w:r>
        <w:rPr>
          <w:rFonts w:ascii="Times New Roman" w:hAnsi="Times New Roman" w:cs="Times New Roman"/>
          <w:sz w:val="18"/>
          <w:szCs w:val="18"/>
        </w:rPr>
        <w:t xml:space="preserve">(DBMS) </w:t>
      </w:r>
      <w:r>
        <w:rPr>
          <w:rFonts w:ascii="Times New Roman" w:hAnsi="宋体" w:cs="Times New Roman"/>
          <w:sz w:val="18"/>
          <w:szCs w:val="18"/>
        </w:rPr>
        <w:t>提供数据操纵语言</w:t>
      </w:r>
      <w:r>
        <w:rPr>
          <w:rFonts w:ascii="Times New Roman" w:hAnsi="Times New Roman" w:cs="Times New Roman"/>
          <w:sz w:val="18"/>
          <w:szCs w:val="18"/>
        </w:rPr>
        <w:t xml:space="preserve">(DML) </w:t>
      </w:r>
      <w:r>
        <w:rPr>
          <w:rFonts w:ascii="Times New Roman" w:hAnsi="宋体" w:cs="Times New Roman"/>
          <w:sz w:val="18"/>
          <w:szCs w:val="18"/>
        </w:rPr>
        <w:t>及它的翻译程序，实现对数据库数据的操作，包括数据插入、删除、更新和</w:t>
      </w:r>
      <w:r>
        <w:rPr>
          <w:rFonts w:ascii="Times New Roman" w:hAnsi="宋体" w:cs="Times New Roman"/>
          <w:color w:val="FF0000"/>
          <w:sz w:val="18"/>
          <w:szCs w:val="18"/>
          <w:u w:val="thick" w:color="0000FF"/>
        </w:rPr>
        <w:t>查询</w:t>
      </w:r>
      <w:r>
        <w:rPr>
          <w:rFonts w:ascii="Times New Roman" w:hAnsi="Times New Roman" w:cs="Times New Roman"/>
          <w:sz w:val="18"/>
          <w:szCs w:val="18"/>
        </w:rPr>
        <w:t xml:space="preserve"> </w:t>
      </w:r>
      <w:r>
        <w:rPr>
          <w:rFonts w:ascii="Times New Roman" w:hAnsi="宋体" w:cs="Times New Roman"/>
          <w:sz w:val="18"/>
          <w:szCs w:val="18"/>
        </w:rPr>
        <w:t>。</w:t>
      </w:r>
    </w:p>
    <w:p w14:paraId="673F2319">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恢复的实现技术有</w:t>
      </w:r>
      <w:r>
        <w:rPr>
          <w:rFonts w:ascii="Times New Roman" w:hAnsi="宋体" w:cs="Times New Roman"/>
          <w:color w:val="FF0000"/>
          <w:sz w:val="18"/>
          <w:szCs w:val="18"/>
          <w:u w:val="thick" w:color="0000FF"/>
        </w:rPr>
        <w:t>转储</w:t>
      </w:r>
      <w:r>
        <w:rPr>
          <w:rFonts w:ascii="Times New Roman" w:hAnsi="宋体" w:cs="Times New Roman"/>
          <w:sz w:val="18"/>
          <w:szCs w:val="18"/>
        </w:rPr>
        <w:t>和</w:t>
      </w:r>
      <w:r>
        <w:rPr>
          <w:rFonts w:ascii="Times New Roman" w:hAnsi="宋体" w:cs="Times New Roman"/>
          <w:color w:val="FF0000"/>
          <w:sz w:val="18"/>
          <w:szCs w:val="18"/>
          <w:u w:val="thick" w:color="0000FF"/>
        </w:rPr>
        <w:t>登记日志文件</w:t>
      </w:r>
      <w:r>
        <w:rPr>
          <w:rFonts w:ascii="Times New Roman" w:hAnsi="宋体" w:cs="Times New Roman"/>
          <w:sz w:val="18"/>
          <w:szCs w:val="18"/>
        </w:rPr>
        <w:t>。</w:t>
      </w:r>
    </w:p>
    <w:p w14:paraId="52787C3E">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设两个关系有参照和被参照的联系，当在被参照关系中删除元组时有：</w:t>
      </w:r>
      <w:r>
        <w:rPr>
          <w:rFonts w:ascii="Times New Roman" w:hAnsi="宋体" w:cs="Times New Roman"/>
          <w:color w:val="FF0000"/>
          <w:sz w:val="18"/>
          <w:szCs w:val="18"/>
          <w:u w:val="thick" w:color="0000FF"/>
        </w:rPr>
        <w:t>级联删除</w:t>
      </w:r>
      <w:r>
        <w:rPr>
          <w:rFonts w:ascii="Times New Roman" w:hAnsi="宋体" w:cs="Times New Roman"/>
          <w:sz w:val="18"/>
          <w:szCs w:val="18"/>
        </w:rPr>
        <w:t>、</w:t>
      </w:r>
      <w:r>
        <w:rPr>
          <w:rFonts w:ascii="Times New Roman" w:hAnsi="宋体" w:cs="Times New Roman"/>
          <w:color w:val="FF0000"/>
          <w:sz w:val="18"/>
          <w:szCs w:val="18"/>
          <w:u w:val="thick" w:color="0000FF"/>
        </w:rPr>
        <w:t>不允许删除</w:t>
      </w:r>
      <w:r>
        <w:rPr>
          <w:rFonts w:ascii="Times New Roman" w:hAnsi="宋体" w:cs="Times New Roman"/>
          <w:sz w:val="18"/>
          <w:szCs w:val="18"/>
        </w:rPr>
        <w:t>和</w:t>
      </w:r>
      <w:r>
        <w:rPr>
          <w:rFonts w:ascii="Times New Roman" w:hAnsi="宋体" w:cs="Times New Roman"/>
          <w:color w:val="FF0000"/>
          <w:sz w:val="18"/>
          <w:szCs w:val="18"/>
          <w:u w:val="thick" w:color="0000FF"/>
        </w:rPr>
        <w:t>置空值删除</w:t>
      </w:r>
      <w:r>
        <w:rPr>
          <w:rFonts w:ascii="Times New Roman" w:hAnsi="宋体" w:cs="Times New Roman"/>
          <w:sz w:val="18"/>
          <w:szCs w:val="18"/>
        </w:rPr>
        <w:t>三种不同的策略。</w:t>
      </w:r>
    </w:p>
    <w:p w14:paraId="73C71056">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在数据库并发控制中，两个或更多的事务同时处于相互等待状态，称为</w:t>
      </w:r>
      <w:r>
        <w:rPr>
          <w:rFonts w:ascii="Times New Roman" w:hAnsi="宋体" w:cs="Times New Roman"/>
          <w:color w:val="FF0000"/>
          <w:sz w:val="18"/>
          <w:szCs w:val="18"/>
          <w:u w:val="thick" w:color="0000FF"/>
        </w:rPr>
        <w:t>死锁</w:t>
      </w:r>
      <w:r>
        <w:rPr>
          <w:rFonts w:ascii="Times New Roman" w:hAnsi="宋体" w:cs="Times New Roman"/>
          <w:sz w:val="18"/>
          <w:szCs w:val="18"/>
        </w:rPr>
        <w:t>。</w:t>
      </w:r>
    </w:p>
    <w:p w14:paraId="12D0380A">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数据库的完整性是指数据的</w:t>
      </w:r>
      <w:r>
        <w:rPr>
          <w:rFonts w:ascii="Times New Roman" w:hAnsi="宋体" w:cs="Times New Roman"/>
          <w:color w:val="FF0000"/>
          <w:sz w:val="18"/>
          <w:szCs w:val="18"/>
          <w:u w:val="thick" w:color="0000FF"/>
        </w:rPr>
        <w:t>实体的完整性和参照完整性</w:t>
      </w:r>
      <w:r>
        <w:rPr>
          <w:rFonts w:ascii="Times New Roman" w:hAnsi="Times New Roman" w:cs="Times New Roman"/>
          <w:sz w:val="18"/>
          <w:szCs w:val="18"/>
        </w:rPr>
        <w:t xml:space="preserve"> </w:t>
      </w:r>
      <w:r>
        <w:rPr>
          <w:rFonts w:ascii="Times New Roman" w:hAnsi="宋体" w:cs="Times New Roman"/>
          <w:sz w:val="18"/>
          <w:szCs w:val="18"/>
        </w:rPr>
        <w:t>。</w:t>
      </w:r>
    </w:p>
    <w:p w14:paraId="0B2B0D8C">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Times New Roman" w:cs="Times New Roman"/>
          <w:sz w:val="18"/>
          <w:szCs w:val="18"/>
        </w:rPr>
        <w:t xml:space="preserve">________ </w:t>
      </w:r>
      <w:r>
        <w:rPr>
          <w:rFonts w:ascii="Times New Roman" w:hAnsi="宋体" w:cs="Times New Roman"/>
          <w:sz w:val="18"/>
          <w:szCs w:val="18"/>
        </w:rPr>
        <w:t>和</w:t>
      </w:r>
      <w:r>
        <w:rPr>
          <w:rFonts w:ascii="Times New Roman" w:hAnsi="Times New Roman" w:cs="Times New Roman"/>
          <w:sz w:val="18"/>
          <w:szCs w:val="18"/>
        </w:rPr>
        <w:t xml:space="preserve">________ </w:t>
      </w:r>
      <w:r>
        <w:rPr>
          <w:rFonts w:ascii="Times New Roman" w:hAnsi="宋体" w:cs="Times New Roman"/>
          <w:sz w:val="18"/>
          <w:szCs w:val="18"/>
        </w:rPr>
        <w:t>一起组成了</w:t>
      </w:r>
      <w:r>
        <w:rPr>
          <w:rFonts w:ascii="Times New Roman" w:hAnsi="Times New Roman" w:cs="Times New Roman"/>
          <w:sz w:val="18"/>
          <w:szCs w:val="18"/>
        </w:rPr>
        <w:t>DBMS</w:t>
      </w:r>
      <w:r>
        <w:rPr>
          <w:rFonts w:ascii="Times New Roman" w:hAnsi="宋体" w:cs="Times New Roman"/>
          <w:sz w:val="18"/>
          <w:szCs w:val="18"/>
        </w:rPr>
        <w:t>的安全子系统</w:t>
      </w:r>
    </w:p>
    <w:p w14:paraId="20C96E44">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基本的封锁类型有</w:t>
      </w:r>
      <w:r>
        <w:rPr>
          <w:rFonts w:ascii="Times New Roman" w:hAnsi="宋体" w:cs="Times New Roman"/>
          <w:color w:val="FF0000"/>
          <w:sz w:val="18"/>
          <w:szCs w:val="18"/>
          <w:u w:val="thick" w:color="0000FF"/>
        </w:rPr>
        <w:t>排它锁和共享锁</w:t>
      </w:r>
      <w:r>
        <w:rPr>
          <w:rFonts w:ascii="Times New Roman" w:hAnsi="宋体" w:cs="Times New Roman"/>
          <w:sz w:val="18"/>
          <w:szCs w:val="18"/>
        </w:rPr>
        <w:t>两种。</w:t>
      </w:r>
    </w:p>
    <w:p w14:paraId="16F8FB28">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若事务</w:t>
      </w:r>
      <w:r>
        <w:rPr>
          <w:rFonts w:ascii="Times New Roman" w:hAnsi="Times New Roman" w:cs="Times New Roman"/>
          <w:sz w:val="18"/>
          <w:szCs w:val="18"/>
        </w:rPr>
        <w:t>T</w:t>
      </w:r>
      <w:r>
        <w:rPr>
          <w:rFonts w:ascii="Times New Roman" w:hAnsi="宋体" w:cs="Times New Roman"/>
          <w:sz w:val="18"/>
          <w:szCs w:val="18"/>
        </w:rPr>
        <w:t>对数据对象</w:t>
      </w:r>
      <w:r>
        <w:rPr>
          <w:rFonts w:ascii="Times New Roman" w:hAnsi="Times New Roman" w:cs="Times New Roman"/>
          <w:sz w:val="18"/>
          <w:szCs w:val="18"/>
        </w:rPr>
        <w:t>A</w:t>
      </w:r>
      <w:r>
        <w:rPr>
          <w:rFonts w:ascii="Times New Roman" w:hAnsi="宋体" w:cs="Times New Roman"/>
          <w:sz w:val="18"/>
          <w:szCs w:val="18"/>
        </w:rPr>
        <w:t>加了</w:t>
      </w:r>
      <w:r>
        <w:rPr>
          <w:rFonts w:ascii="Times New Roman" w:hAnsi="Times New Roman" w:cs="Times New Roman"/>
          <w:sz w:val="18"/>
          <w:szCs w:val="18"/>
        </w:rPr>
        <w:t>S</w:t>
      </w:r>
      <w:r>
        <w:rPr>
          <w:rFonts w:ascii="Times New Roman" w:hAnsi="宋体" w:cs="Times New Roman"/>
          <w:sz w:val="18"/>
          <w:szCs w:val="18"/>
        </w:rPr>
        <w:t>锁，则其他事务只能对数据</w:t>
      </w:r>
      <w:r>
        <w:rPr>
          <w:rFonts w:ascii="Times New Roman" w:hAnsi="Times New Roman" w:cs="Times New Roman"/>
          <w:sz w:val="18"/>
          <w:szCs w:val="18"/>
        </w:rPr>
        <w:t>A</w:t>
      </w:r>
      <w:r>
        <w:rPr>
          <w:rFonts w:ascii="Times New Roman" w:hAnsi="宋体" w:cs="Times New Roman"/>
          <w:sz w:val="18"/>
          <w:szCs w:val="18"/>
        </w:rPr>
        <w:t>再加</w:t>
      </w:r>
      <w:r>
        <w:rPr>
          <w:rFonts w:ascii="Times New Roman" w:hAnsi="Times New Roman" w:cs="Times New Roman"/>
          <w:color w:val="FF0000"/>
          <w:sz w:val="18"/>
          <w:szCs w:val="18"/>
          <w:u w:val="thick" w:color="0000FF"/>
        </w:rPr>
        <w:t xml:space="preserve"> S</w:t>
      </w:r>
      <w:r>
        <w:rPr>
          <w:rFonts w:ascii="Times New Roman" w:hAnsi="宋体" w:cs="Times New Roman"/>
          <w:color w:val="FF0000"/>
          <w:sz w:val="18"/>
          <w:szCs w:val="18"/>
          <w:u w:val="thick" w:color="0000FF"/>
        </w:rPr>
        <w:t>锁</w:t>
      </w:r>
      <w:r>
        <w:rPr>
          <w:rFonts w:ascii="Times New Roman" w:hAnsi="Times New Roman" w:cs="Times New Roman"/>
          <w:color w:val="FF0000"/>
          <w:sz w:val="18"/>
          <w:szCs w:val="18"/>
          <w:u w:val="thick" w:color="0000FF"/>
        </w:rPr>
        <w:t xml:space="preserve">  </w:t>
      </w:r>
      <w:r>
        <w:rPr>
          <w:rFonts w:ascii="Times New Roman" w:hAnsi="宋体" w:cs="Times New Roman"/>
          <w:sz w:val="18"/>
          <w:szCs w:val="18"/>
        </w:rPr>
        <w:t>，不能加</w:t>
      </w:r>
      <w:r>
        <w:rPr>
          <w:rFonts w:ascii="Times New Roman" w:hAnsi="Times New Roman" w:cs="Times New Roman"/>
          <w:color w:val="FF0000"/>
          <w:sz w:val="18"/>
          <w:szCs w:val="18"/>
          <w:u w:val="thick" w:color="0000FF"/>
        </w:rPr>
        <w:t xml:space="preserve">  X</w:t>
      </w:r>
      <w:r>
        <w:rPr>
          <w:rFonts w:ascii="Times New Roman" w:hAnsi="宋体" w:cs="Times New Roman"/>
          <w:color w:val="FF0000"/>
          <w:sz w:val="18"/>
          <w:szCs w:val="18"/>
          <w:u w:val="thick" w:color="0000FF"/>
        </w:rPr>
        <w:t>锁</w:t>
      </w:r>
      <w:r>
        <w:rPr>
          <w:rFonts w:ascii="Times New Roman" w:hAnsi="Times New Roman" w:cs="Times New Roman"/>
          <w:color w:val="FF0000"/>
          <w:sz w:val="18"/>
          <w:szCs w:val="18"/>
          <w:u w:val="thick" w:color="0000FF"/>
        </w:rPr>
        <w:t xml:space="preserve">  </w:t>
      </w:r>
      <w:r>
        <w:rPr>
          <w:rFonts w:ascii="Times New Roman" w:hAnsi="宋体" w:cs="Times New Roman"/>
          <w:sz w:val="18"/>
          <w:szCs w:val="18"/>
        </w:rPr>
        <w:t>，直到事务</w:t>
      </w:r>
      <w:r>
        <w:rPr>
          <w:rFonts w:ascii="Times New Roman" w:hAnsi="Times New Roman" w:cs="Times New Roman"/>
          <w:sz w:val="18"/>
          <w:szCs w:val="18"/>
        </w:rPr>
        <w:t>T</w:t>
      </w:r>
      <w:r>
        <w:rPr>
          <w:rFonts w:ascii="Times New Roman" w:hAnsi="宋体" w:cs="Times New Roman"/>
          <w:sz w:val="18"/>
          <w:szCs w:val="18"/>
        </w:rPr>
        <w:t>释放</w:t>
      </w:r>
      <w:r>
        <w:rPr>
          <w:rFonts w:ascii="Times New Roman" w:hAnsi="Times New Roman" w:cs="Times New Roman"/>
          <w:sz w:val="18"/>
          <w:szCs w:val="18"/>
        </w:rPr>
        <w:t>A</w:t>
      </w:r>
      <w:r>
        <w:rPr>
          <w:rFonts w:ascii="Times New Roman" w:hAnsi="宋体" w:cs="Times New Roman"/>
          <w:sz w:val="18"/>
          <w:szCs w:val="18"/>
        </w:rPr>
        <w:t>上的锁。</w:t>
      </w:r>
    </w:p>
    <w:p w14:paraId="31D17EEF">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安全性控制的一般方法有</w:t>
      </w:r>
      <w:r>
        <w:rPr>
          <w:rFonts w:ascii="Times New Roman" w:hAnsi="Times New Roman" w:cs="Times New Roman"/>
          <w:sz w:val="18"/>
          <w:szCs w:val="18"/>
        </w:rPr>
        <w:t xml:space="preserve">______ </w:t>
      </w:r>
      <w:r>
        <w:rPr>
          <w:rFonts w:ascii="Times New Roman" w:hAnsi="宋体" w:cs="Times New Roman"/>
          <w:sz w:val="18"/>
          <w:szCs w:val="18"/>
        </w:rPr>
        <w:t>、</w:t>
      </w:r>
      <w:r>
        <w:rPr>
          <w:rFonts w:ascii="Times New Roman" w:hAnsi="Times New Roman" w:cs="Times New Roman"/>
          <w:sz w:val="18"/>
          <w:szCs w:val="18"/>
        </w:rPr>
        <w:t>______</w:t>
      </w:r>
      <w:r>
        <w:rPr>
          <w:rFonts w:ascii="Times New Roman" w:hAnsi="宋体" w:cs="Times New Roman"/>
          <w:sz w:val="18"/>
          <w:szCs w:val="18"/>
        </w:rPr>
        <w:t>、</w:t>
      </w:r>
      <w:r>
        <w:rPr>
          <w:rFonts w:ascii="Times New Roman" w:hAnsi="Times New Roman" w:cs="Times New Roman"/>
          <w:sz w:val="18"/>
          <w:szCs w:val="18"/>
        </w:rPr>
        <w:t>______</w:t>
      </w:r>
      <w:r>
        <w:rPr>
          <w:rFonts w:ascii="Times New Roman" w:hAnsi="宋体" w:cs="Times New Roman"/>
          <w:sz w:val="18"/>
          <w:szCs w:val="18"/>
        </w:rPr>
        <w:t>、</w:t>
      </w:r>
      <w:r>
        <w:rPr>
          <w:rFonts w:ascii="Times New Roman" w:hAnsi="Times New Roman" w:cs="Times New Roman"/>
          <w:sz w:val="18"/>
          <w:szCs w:val="18"/>
        </w:rPr>
        <w:t>_______</w:t>
      </w:r>
      <w:r>
        <w:rPr>
          <w:rFonts w:ascii="Times New Roman" w:hAnsi="宋体" w:cs="Times New Roman"/>
          <w:sz w:val="18"/>
          <w:szCs w:val="18"/>
        </w:rPr>
        <w:t>、</w:t>
      </w:r>
      <w:r>
        <w:rPr>
          <w:rFonts w:ascii="Times New Roman" w:hAnsi="Times New Roman" w:cs="Times New Roman"/>
          <w:sz w:val="18"/>
          <w:szCs w:val="18"/>
        </w:rPr>
        <w:t>______</w:t>
      </w:r>
      <w:r>
        <w:rPr>
          <w:rFonts w:ascii="Times New Roman" w:hAnsi="宋体" w:cs="Times New Roman"/>
          <w:sz w:val="18"/>
          <w:szCs w:val="18"/>
        </w:rPr>
        <w:t>。</w:t>
      </w:r>
    </w:p>
    <w:p w14:paraId="14BFC2D7">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数据库系统在运行过程中</w:t>
      </w:r>
      <w:r>
        <w:rPr>
          <w:rFonts w:ascii="Times New Roman" w:hAnsi="Times New Roman" w:cs="Times New Roman"/>
          <w:sz w:val="18"/>
          <w:szCs w:val="18"/>
        </w:rPr>
        <w:t>,</w:t>
      </w:r>
      <w:r>
        <w:rPr>
          <w:rFonts w:ascii="Times New Roman" w:hAnsi="宋体" w:cs="Times New Roman"/>
          <w:sz w:val="18"/>
          <w:szCs w:val="18"/>
        </w:rPr>
        <w:t>可能会发生故障</w:t>
      </w:r>
      <w:r>
        <w:rPr>
          <w:rFonts w:ascii="Times New Roman" w:hAnsi="Times New Roman" w:cs="Times New Roman"/>
          <w:sz w:val="18"/>
          <w:szCs w:val="18"/>
        </w:rPr>
        <w:t>,</w:t>
      </w:r>
      <w:r>
        <w:rPr>
          <w:rFonts w:ascii="Times New Roman" w:hAnsi="宋体" w:cs="Times New Roman"/>
          <w:sz w:val="18"/>
          <w:szCs w:val="18"/>
        </w:rPr>
        <w:t>故障主要有</w:t>
      </w:r>
      <w:r>
        <w:rPr>
          <w:rFonts w:ascii="Times New Roman" w:hAnsi="宋体" w:cs="Times New Roman"/>
          <w:color w:val="FF0000"/>
          <w:sz w:val="18"/>
          <w:szCs w:val="18"/>
          <w:u w:val="thick" w:color="0000FF"/>
        </w:rPr>
        <w:t>事务故障、系统故障、介质故障、病毒故障</w:t>
      </w:r>
      <w:r>
        <w:rPr>
          <w:rFonts w:ascii="Times New Roman" w:hAnsi="宋体" w:cs="Times New Roman"/>
          <w:sz w:val="18"/>
          <w:szCs w:val="18"/>
        </w:rPr>
        <w:t>四类。</w:t>
      </w:r>
    </w:p>
    <w:p w14:paraId="51C7F66D">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数据转储可分为</w:t>
      </w:r>
      <w:r>
        <w:rPr>
          <w:rFonts w:ascii="Times New Roman" w:hAnsi="宋体" w:cs="Times New Roman"/>
          <w:color w:val="FF0000"/>
          <w:sz w:val="18"/>
          <w:szCs w:val="18"/>
          <w:u w:val="thick" w:color="0000FF"/>
        </w:rPr>
        <w:t>静态存储</w:t>
      </w:r>
      <w:r>
        <w:rPr>
          <w:rFonts w:ascii="Times New Roman" w:hAnsi="宋体" w:cs="Times New Roman"/>
          <w:sz w:val="18"/>
          <w:szCs w:val="18"/>
        </w:rPr>
        <w:t>和</w:t>
      </w:r>
      <w:r>
        <w:rPr>
          <w:rFonts w:ascii="Times New Roman" w:hAnsi="宋体" w:cs="Times New Roman"/>
          <w:color w:val="FF0000"/>
          <w:sz w:val="18"/>
          <w:szCs w:val="18"/>
          <w:u w:val="thick" w:color="0000FF"/>
        </w:rPr>
        <w:t>动态存储</w:t>
      </w:r>
      <w:r>
        <w:rPr>
          <w:rFonts w:ascii="Times New Roman" w:hAnsi="宋体" w:cs="Times New Roman"/>
          <w:sz w:val="18"/>
          <w:szCs w:val="18"/>
        </w:rPr>
        <w:t>两种方式。</w:t>
      </w:r>
    </w:p>
    <w:p w14:paraId="5AA9E3D1">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封锁对象的大小称</w:t>
      </w:r>
      <w:r>
        <w:rPr>
          <w:rFonts w:ascii="Times New Roman" w:hAnsi="宋体" w:cs="Times New Roman"/>
          <w:color w:val="FF0000"/>
          <w:sz w:val="18"/>
          <w:szCs w:val="18"/>
          <w:u w:val="thick" w:color="0000FF"/>
        </w:rPr>
        <w:t>为封锁粒度</w:t>
      </w:r>
      <w:r>
        <w:rPr>
          <w:rFonts w:ascii="Times New Roman" w:hAnsi="Times New Roman" w:cs="Times New Roman"/>
          <w:sz w:val="18"/>
          <w:szCs w:val="18"/>
        </w:rPr>
        <w:t xml:space="preserve"> </w:t>
      </w:r>
      <w:r>
        <w:rPr>
          <w:rFonts w:ascii="Times New Roman" w:hAnsi="宋体" w:cs="Times New Roman"/>
          <w:sz w:val="18"/>
          <w:szCs w:val="18"/>
        </w:rPr>
        <w:t>。</w:t>
      </w:r>
    </w:p>
    <w:p w14:paraId="2C0FF63E">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Times New Roman" w:cs="Times New Roman"/>
          <w:sz w:val="18"/>
          <w:szCs w:val="18"/>
        </w:rPr>
        <w:t>______</w:t>
      </w:r>
      <w:r>
        <w:rPr>
          <w:rFonts w:ascii="Times New Roman" w:hAnsi="宋体" w:cs="Times New Roman"/>
          <w:sz w:val="18"/>
          <w:szCs w:val="18"/>
        </w:rPr>
        <w:t>是对数据库系统的静态特性的描述，</w:t>
      </w:r>
      <w:r>
        <w:rPr>
          <w:rFonts w:ascii="Times New Roman" w:hAnsi="Times New Roman" w:cs="Times New Roman"/>
          <w:sz w:val="18"/>
          <w:szCs w:val="18"/>
        </w:rPr>
        <w:t>______</w:t>
      </w:r>
      <w:r>
        <w:rPr>
          <w:rFonts w:ascii="Times New Roman" w:hAnsi="宋体" w:cs="Times New Roman"/>
          <w:sz w:val="18"/>
          <w:szCs w:val="18"/>
        </w:rPr>
        <w:t>是对数据库动态特性的描述。</w:t>
      </w:r>
    </w:p>
    <w:p w14:paraId="6FC9684C">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数据库保护包含数据的</w:t>
      </w:r>
      <w:r>
        <w:rPr>
          <w:rFonts w:ascii="Times New Roman" w:hAnsi="Times New Roman" w:cs="Times New Roman"/>
          <w:sz w:val="18"/>
          <w:szCs w:val="18"/>
        </w:rPr>
        <w:t>________</w:t>
      </w:r>
      <w:r>
        <w:rPr>
          <w:rFonts w:ascii="Times New Roman" w:hAnsi="宋体" w:cs="Times New Roman"/>
          <w:sz w:val="18"/>
          <w:szCs w:val="18"/>
        </w:rPr>
        <w:t>、</w:t>
      </w:r>
      <w:r>
        <w:rPr>
          <w:rFonts w:ascii="Times New Roman" w:hAnsi="Times New Roman" w:cs="Times New Roman"/>
          <w:sz w:val="18"/>
          <w:szCs w:val="18"/>
        </w:rPr>
        <w:t xml:space="preserve"> _____</w:t>
      </w:r>
      <w:r>
        <w:rPr>
          <w:rFonts w:ascii="Times New Roman" w:hAnsi="宋体" w:cs="Times New Roman"/>
          <w:sz w:val="18"/>
          <w:szCs w:val="18"/>
        </w:rPr>
        <w:t>、</w:t>
      </w:r>
      <w:r>
        <w:rPr>
          <w:rFonts w:ascii="Times New Roman" w:hAnsi="Times New Roman" w:cs="Times New Roman"/>
          <w:sz w:val="18"/>
          <w:szCs w:val="18"/>
        </w:rPr>
        <w:t>_____</w:t>
      </w:r>
      <w:r>
        <w:rPr>
          <w:rFonts w:ascii="Times New Roman" w:hAnsi="宋体" w:cs="Times New Roman"/>
          <w:sz w:val="18"/>
          <w:szCs w:val="18"/>
        </w:rPr>
        <w:t>、</w:t>
      </w:r>
    </w:p>
    <w:p w14:paraId="1B736AC7">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关系的完整性约束是指</w:t>
      </w:r>
      <w:r>
        <w:rPr>
          <w:rFonts w:ascii="Times New Roman" w:hAnsi="宋体" w:cs="Times New Roman"/>
          <w:color w:val="FF0000"/>
          <w:sz w:val="18"/>
          <w:szCs w:val="18"/>
          <w:u w:val="thick" w:color="0000FF"/>
        </w:rPr>
        <w:t>实体的完整、参照的完整性、用户定义的完整性</w:t>
      </w:r>
      <w:r>
        <w:rPr>
          <w:rFonts w:ascii="Times New Roman" w:hAnsi="宋体" w:cs="Times New Roman"/>
          <w:sz w:val="18"/>
          <w:szCs w:val="18"/>
        </w:rPr>
        <w:t>。</w:t>
      </w:r>
    </w:p>
    <w:p w14:paraId="339E7131">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数据库系统是利用存储在外存上的其他地方的来重建被破坏的数据库，它主要有</w:t>
      </w:r>
      <w:r>
        <w:rPr>
          <w:rFonts w:ascii="Times New Roman" w:hAnsi="宋体" w:cs="Times New Roman"/>
          <w:color w:val="FF0000"/>
          <w:sz w:val="18"/>
          <w:szCs w:val="18"/>
          <w:u w:val="thick" w:color="0000FF"/>
        </w:rPr>
        <w:t>数据库和日志文件</w:t>
      </w:r>
      <w:r>
        <w:rPr>
          <w:rFonts w:ascii="Times New Roman" w:hAnsi="宋体" w:cs="Times New Roman"/>
          <w:sz w:val="18"/>
          <w:szCs w:val="18"/>
        </w:rPr>
        <w:t>两种。</w:t>
      </w:r>
    </w:p>
    <w:p w14:paraId="57B60CD0">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在数据库中，死锁的预防通常有</w:t>
      </w:r>
      <w:r>
        <w:rPr>
          <w:rFonts w:ascii="Times New Roman" w:hAnsi="Times New Roman" w:cs="Times New Roman"/>
          <w:sz w:val="18"/>
          <w:szCs w:val="18"/>
        </w:rPr>
        <w:t>_____</w:t>
      </w:r>
      <w:r>
        <w:rPr>
          <w:rFonts w:ascii="Times New Roman" w:hAnsi="宋体" w:cs="Times New Roman"/>
          <w:sz w:val="18"/>
          <w:szCs w:val="18"/>
        </w:rPr>
        <w:t>和</w:t>
      </w:r>
      <w:r>
        <w:rPr>
          <w:rFonts w:ascii="Times New Roman" w:hAnsi="Times New Roman" w:cs="Times New Roman"/>
          <w:sz w:val="18"/>
          <w:szCs w:val="18"/>
        </w:rPr>
        <w:t>_____</w:t>
      </w:r>
      <w:r>
        <w:rPr>
          <w:rFonts w:ascii="Times New Roman" w:hAnsi="宋体" w:cs="Times New Roman"/>
          <w:sz w:val="18"/>
          <w:szCs w:val="18"/>
        </w:rPr>
        <w:t>两种。</w:t>
      </w:r>
    </w:p>
    <w:p w14:paraId="56546153">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数据库完整性的静态约束条件分为：值的约束和</w:t>
      </w:r>
      <w:r>
        <w:rPr>
          <w:rFonts w:ascii="Times New Roman" w:hAnsi="Times New Roman" w:cs="Times New Roman"/>
          <w:sz w:val="18"/>
          <w:szCs w:val="18"/>
        </w:rPr>
        <w:t>______</w:t>
      </w:r>
      <w:r>
        <w:rPr>
          <w:rFonts w:ascii="Times New Roman" w:hAnsi="宋体" w:cs="Times New Roman"/>
          <w:sz w:val="18"/>
          <w:szCs w:val="18"/>
        </w:rPr>
        <w:t>。</w:t>
      </w:r>
    </w:p>
    <w:p w14:paraId="7AB3D956">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Times New Roman" w:cs="Times New Roman"/>
          <w:sz w:val="18"/>
          <w:szCs w:val="18"/>
        </w:rPr>
        <w:t>DBMS</w:t>
      </w:r>
      <w:r>
        <w:rPr>
          <w:rFonts w:ascii="Times New Roman" w:hAnsi="宋体" w:cs="Times New Roman"/>
          <w:sz w:val="18"/>
          <w:szCs w:val="18"/>
        </w:rPr>
        <w:t>并发控制的单位为</w:t>
      </w:r>
      <w:r>
        <w:rPr>
          <w:rFonts w:ascii="Times New Roman" w:hAnsi="宋体" w:cs="Times New Roman"/>
          <w:color w:val="FF0000"/>
          <w:sz w:val="18"/>
          <w:szCs w:val="18"/>
          <w:u w:val="thick" w:color="0000FF"/>
        </w:rPr>
        <w:t>事务</w:t>
      </w:r>
      <w:r>
        <w:rPr>
          <w:rFonts w:ascii="Times New Roman" w:hAnsi="宋体" w:cs="Times New Roman"/>
          <w:sz w:val="18"/>
          <w:szCs w:val="18"/>
        </w:rPr>
        <w:t>。</w:t>
      </w:r>
    </w:p>
    <w:p w14:paraId="65807DC4">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数据库恢复要涉及到的两个技术是</w:t>
      </w:r>
      <w:r>
        <w:rPr>
          <w:rFonts w:ascii="Times New Roman" w:hAnsi="宋体" w:cs="Times New Roman"/>
          <w:color w:val="FF0000"/>
          <w:sz w:val="18"/>
          <w:szCs w:val="18"/>
          <w:u w:val="thick" w:color="0000FF"/>
        </w:rPr>
        <w:t>转储</w:t>
      </w:r>
      <w:r>
        <w:rPr>
          <w:rFonts w:ascii="Times New Roman" w:hAnsi="宋体" w:cs="Times New Roman"/>
          <w:sz w:val="18"/>
          <w:szCs w:val="18"/>
        </w:rPr>
        <w:t>和</w:t>
      </w:r>
      <w:r>
        <w:rPr>
          <w:rFonts w:ascii="Times New Roman" w:hAnsi="宋体" w:cs="Times New Roman"/>
          <w:color w:val="FF0000"/>
          <w:sz w:val="18"/>
          <w:szCs w:val="18"/>
          <w:u w:val="thick" w:color="0000FF"/>
        </w:rPr>
        <w:t>登记日志文件</w:t>
      </w:r>
      <w:r>
        <w:rPr>
          <w:rFonts w:ascii="Times New Roman" w:hAnsi="宋体" w:cs="Times New Roman"/>
          <w:sz w:val="18"/>
          <w:szCs w:val="18"/>
        </w:rPr>
        <w:t>。</w:t>
      </w:r>
    </w:p>
    <w:p w14:paraId="7C048C9C">
      <w:pPr>
        <w:pStyle w:val="7"/>
        <w:tabs>
          <w:tab w:val="left" w:pos="420"/>
        </w:tabs>
        <w:spacing w:line="240" w:lineRule="atLeast"/>
        <w:ind w:left="630" w:leftChars="300"/>
        <w:rPr>
          <w:rFonts w:ascii="Times New Roman" w:hAnsi="Times New Roman" w:cs="Times New Roman"/>
          <w:b/>
          <w:bCs/>
          <w:sz w:val="18"/>
          <w:szCs w:val="18"/>
        </w:rPr>
      </w:pPr>
      <w:r>
        <w:rPr>
          <w:rFonts w:ascii="Times New Roman" w:hAnsi="宋体" w:cs="Times New Roman"/>
          <w:b/>
          <w:bCs/>
          <w:sz w:val="18"/>
          <w:szCs w:val="18"/>
        </w:rPr>
        <w:t>（其它）</w:t>
      </w:r>
    </w:p>
    <w:p w14:paraId="6FD3EA1F">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分布式数据库中定义数据分片时，必须满足三个条件：完备性条件、重构条件和</w:t>
      </w:r>
      <w:r>
        <w:rPr>
          <w:rFonts w:ascii="Times New Roman" w:hAnsi="宋体" w:cs="Times New Roman"/>
          <w:color w:val="FF0000"/>
          <w:sz w:val="18"/>
          <w:szCs w:val="18"/>
          <w:u w:val="thick" w:color="0000FF"/>
        </w:rPr>
        <w:t>不相交条件</w:t>
      </w:r>
      <w:r>
        <w:rPr>
          <w:rFonts w:ascii="Times New Roman" w:hAnsi="宋体" w:cs="Times New Roman"/>
          <w:sz w:val="18"/>
          <w:szCs w:val="18"/>
        </w:rPr>
        <w:t>。</w:t>
      </w:r>
    </w:p>
    <w:p w14:paraId="616FB2AF">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分布式数据库系统中透明性层次越高，应用程序的编写越</w:t>
      </w:r>
      <w:r>
        <w:rPr>
          <w:rFonts w:ascii="Times New Roman" w:hAnsi="宋体" w:cs="Times New Roman"/>
          <w:color w:val="FF0000"/>
          <w:sz w:val="18"/>
          <w:szCs w:val="18"/>
          <w:u w:val="thick" w:color="0000FF"/>
        </w:rPr>
        <w:t>简单</w:t>
      </w:r>
      <w:r>
        <w:rPr>
          <w:rFonts w:ascii="Times New Roman" w:hAnsi="Times New Roman" w:cs="Times New Roman"/>
          <w:color w:val="FF0000"/>
          <w:sz w:val="18"/>
          <w:szCs w:val="18"/>
          <w:u w:val="thick" w:color="0000FF"/>
        </w:rPr>
        <w:t xml:space="preserve"> (</w:t>
      </w:r>
      <w:r>
        <w:rPr>
          <w:rFonts w:ascii="Times New Roman" w:hAnsi="宋体" w:cs="Times New Roman"/>
          <w:color w:val="FF0000"/>
          <w:sz w:val="18"/>
          <w:szCs w:val="18"/>
          <w:u w:val="thick" w:color="0000FF"/>
        </w:rPr>
        <w:t>或容易</w:t>
      </w:r>
      <w:r>
        <w:rPr>
          <w:rFonts w:ascii="Times New Roman" w:hAnsi="Times New Roman" w:cs="Times New Roman"/>
          <w:color w:val="FF0000"/>
          <w:sz w:val="18"/>
          <w:szCs w:val="18"/>
          <w:u w:val="thick" w:color="0000FF"/>
        </w:rPr>
        <w:t>)</w:t>
      </w:r>
      <w:r>
        <w:rPr>
          <w:rFonts w:ascii="Times New Roman" w:hAnsi="宋体" w:cs="Times New Roman"/>
          <w:sz w:val="18"/>
          <w:szCs w:val="18"/>
        </w:rPr>
        <w:t>。</w:t>
      </w:r>
    </w:p>
    <w:p w14:paraId="3B292750">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数据库中常用的四种文件组织方式是：顺序文件、</w:t>
      </w:r>
      <w:r>
        <w:rPr>
          <w:rFonts w:ascii="Times New Roman" w:hAnsi="宋体" w:cs="Times New Roman"/>
          <w:color w:val="FF0000"/>
          <w:sz w:val="18"/>
          <w:szCs w:val="18"/>
          <w:u w:val="thick" w:color="0000FF"/>
        </w:rPr>
        <w:t>随机文件</w:t>
      </w:r>
      <w:r>
        <w:rPr>
          <w:rFonts w:ascii="Times New Roman" w:hAnsi="宋体" w:cs="Times New Roman"/>
          <w:sz w:val="18"/>
          <w:szCs w:val="18"/>
        </w:rPr>
        <w:t>、散列文件、倒排文件。</w:t>
      </w:r>
      <w:r>
        <w:rPr>
          <w:rFonts w:ascii="Times New Roman" w:hAnsi="Times New Roman" w:cs="Times New Roman"/>
          <w:sz w:val="18"/>
          <w:szCs w:val="18"/>
        </w:rPr>
        <w:t xml:space="preserve"> </w:t>
      </w:r>
    </w:p>
    <w:p w14:paraId="39673307">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关系数据操作语言</w:t>
      </w:r>
      <w:r>
        <w:rPr>
          <w:rFonts w:ascii="Times New Roman" w:hAnsi="Times New Roman" w:cs="Times New Roman"/>
          <w:sz w:val="18"/>
          <w:szCs w:val="18"/>
        </w:rPr>
        <w:t>(DML)</w:t>
      </w:r>
      <w:r>
        <w:rPr>
          <w:rFonts w:ascii="Times New Roman" w:hAnsi="宋体" w:cs="Times New Roman"/>
          <w:sz w:val="18"/>
          <w:szCs w:val="18"/>
        </w:rPr>
        <w:t>的特点是：操作对象与结果均为关系、操作的</w:t>
      </w:r>
      <w:r>
        <w:rPr>
          <w:rFonts w:ascii="Times New Roman" w:hAnsi="Times New Roman" w:cs="Times New Roman"/>
          <w:sz w:val="18"/>
          <w:szCs w:val="18"/>
        </w:rPr>
        <w:t>______</w:t>
      </w:r>
      <w:r>
        <w:rPr>
          <w:rFonts w:ascii="Times New Roman" w:hAnsi="宋体" w:cs="Times New Roman"/>
          <w:sz w:val="18"/>
          <w:szCs w:val="18"/>
        </w:rPr>
        <w:t>、语言一体化、并且是建立在数学理论基础之上。</w:t>
      </w:r>
      <w:r>
        <w:rPr>
          <w:rFonts w:ascii="Times New Roman" w:hAnsi="Times New Roman" w:cs="Times New Roman"/>
          <w:sz w:val="18"/>
          <w:szCs w:val="18"/>
        </w:rPr>
        <w:t xml:space="preserve"> </w:t>
      </w:r>
    </w:p>
    <w:p w14:paraId="6AD4C2F3">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数据库的物理设计主要考虑三方面的问题：</w:t>
      </w:r>
      <w:r>
        <w:rPr>
          <w:rFonts w:ascii="Times New Roman" w:hAnsi="宋体" w:cs="Times New Roman"/>
          <w:color w:val="FF0000"/>
          <w:sz w:val="18"/>
          <w:szCs w:val="18"/>
          <w:u w:val="thick" w:color="0000FF"/>
        </w:rPr>
        <w:t>选择存取方法、分配存储空间、实现存取路径</w:t>
      </w:r>
      <w:r>
        <w:rPr>
          <w:rFonts w:ascii="Times New Roman" w:hAnsi="宋体" w:cs="Times New Roman"/>
          <w:sz w:val="18"/>
          <w:szCs w:val="18"/>
        </w:rPr>
        <w:t>。</w:t>
      </w:r>
      <w:r>
        <w:rPr>
          <w:rFonts w:ascii="Times New Roman" w:hAnsi="Times New Roman" w:cs="Times New Roman"/>
          <w:sz w:val="18"/>
          <w:szCs w:val="18"/>
        </w:rPr>
        <w:t xml:space="preserve"> </w:t>
      </w:r>
    </w:p>
    <w:p w14:paraId="4402103F">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构成系统说明书的两个重要文档是</w:t>
      </w:r>
      <w:r>
        <w:rPr>
          <w:rFonts w:ascii="Times New Roman" w:hAnsi="Times New Roman" w:cs="Times New Roman"/>
          <w:sz w:val="18"/>
          <w:szCs w:val="18"/>
        </w:rPr>
        <w:t>______</w:t>
      </w:r>
      <w:r>
        <w:rPr>
          <w:rFonts w:ascii="Times New Roman" w:hAnsi="宋体" w:cs="Times New Roman"/>
          <w:sz w:val="18"/>
          <w:szCs w:val="18"/>
        </w:rPr>
        <w:t>。</w:t>
      </w:r>
      <w:r>
        <w:rPr>
          <w:rFonts w:ascii="Times New Roman" w:hAnsi="Times New Roman" w:cs="Times New Roman"/>
          <w:sz w:val="18"/>
          <w:szCs w:val="18"/>
        </w:rPr>
        <w:t xml:space="preserve"> </w:t>
      </w:r>
    </w:p>
    <w:p w14:paraId="44C359DB">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当数据库系统的概念模式改变时（）要作相应的改变，以保证外模式保不变。</w:t>
      </w:r>
      <w:r>
        <w:rPr>
          <w:rFonts w:ascii="Times New Roman" w:hAnsi="Times New Roman" w:cs="Times New Roman"/>
          <w:sz w:val="18"/>
          <w:szCs w:val="18"/>
        </w:rPr>
        <w:t xml:space="preserve"> </w:t>
      </w:r>
    </w:p>
    <w:p w14:paraId="71A50B7C">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函数依赖</w:t>
      </w:r>
      <w:r>
        <w:rPr>
          <w:rFonts w:ascii="Times New Roman" w:hAnsi="Times New Roman" w:cs="Times New Roman"/>
          <w:sz w:val="18"/>
          <w:szCs w:val="18"/>
        </w:rPr>
        <w:t>X→Y</w:t>
      </w:r>
      <w:r>
        <w:rPr>
          <w:rFonts w:ascii="Times New Roman" w:hAnsi="宋体" w:cs="Times New Roman"/>
          <w:sz w:val="18"/>
          <w:szCs w:val="18"/>
        </w:rPr>
        <w:t>能由</w:t>
      </w:r>
      <w:r>
        <w:rPr>
          <w:rFonts w:ascii="Times New Roman" w:hAnsi="Times New Roman" w:cs="Times New Roman"/>
          <w:sz w:val="18"/>
          <w:szCs w:val="18"/>
        </w:rPr>
        <w:t>Armstrong</w:t>
      </w:r>
      <w:r>
        <w:rPr>
          <w:rFonts w:ascii="Times New Roman" w:hAnsi="宋体" w:cs="Times New Roman"/>
          <w:sz w:val="18"/>
          <w:szCs w:val="18"/>
        </w:rPr>
        <w:t>推理规则导出的充分必要条件是</w:t>
      </w:r>
      <w:r>
        <w:rPr>
          <w:rFonts w:ascii="Times New Roman" w:hAnsi="Times New Roman" w:cs="Times New Roman"/>
          <w:sz w:val="18"/>
          <w:szCs w:val="18"/>
        </w:rPr>
        <w:t>()</w:t>
      </w:r>
      <w:r>
        <w:rPr>
          <w:rFonts w:ascii="Times New Roman" w:hAnsi="宋体" w:cs="Times New Roman"/>
          <w:sz w:val="18"/>
          <w:szCs w:val="18"/>
        </w:rPr>
        <w:t>。</w:t>
      </w:r>
      <w:r>
        <w:rPr>
          <w:rFonts w:ascii="Times New Roman" w:hAnsi="Times New Roman" w:cs="Times New Roman"/>
          <w:sz w:val="18"/>
          <w:szCs w:val="18"/>
        </w:rPr>
        <w:t xml:space="preserve"> </w:t>
      </w:r>
    </w:p>
    <w:p w14:paraId="7479940E">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嵌入式</w:t>
      </w:r>
      <w:r>
        <w:rPr>
          <w:rFonts w:ascii="Times New Roman" w:hAnsi="Times New Roman" w:cs="Times New Roman"/>
          <w:sz w:val="18"/>
          <w:szCs w:val="18"/>
        </w:rPr>
        <w:t>SQL</w:t>
      </w:r>
      <w:r>
        <w:rPr>
          <w:rFonts w:ascii="Times New Roman" w:hAnsi="宋体" w:cs="Times New Roman"/>
          <w:sz w:val="18"/>
          <w:szCs w:val="18"/>
        </w:rPr>
        <w:t>需要用（</w:t>
      </w:r>
      <w:r>
        <w:rPr>
          <w:rFonts w:ascii="Times New Roman" w:hAnsi="宋体" w:cs="Times New Roman"/>
          <w:sz w:val="18"/>
          <w:szCs w:val="18"/>
          <w:u w:val="single"/>
        </w:rPr>
        <w:t>游标</w:t>
      </w:r>
      <w:r>
        <w:rPr>
          <w:rFonts w:ascii="Times New Roman" w:hAnsi="宋体" w:cs="Times New Roman"/>
          <w:sz w:val="18"/>
          <w:szCs w:val="18"/>
        </w:rPr>
        <w:t>）把集合操作转换成单记录处理方式。</w:t>
      </w:r>
      <w:r>
        <w:rPr>
          <w:rFonts w:ascii="Times New Roman" w:hAnsi="Times New Roman" w:cs="Times New Roman"/>
          <w:sz w:val="18"/>
          <w:szCs w:val="18"/>
        </w:rPr>
        <w:t xml:space="preserve"> </w:t>
      </w:r>
    </w:p>
    <w:p w14:paraId="4F4D1413">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SQL</w:t>
      </w:r>
      <w:r>
        <w:rPr>
          <w:rFonts w:ascii="Times New Roman" w:hAnsi="宋体" w:cs="Times New Roman"/>
          <w:sz w:val="18"/>
          <w:szCs w:val="18"/>
        </w:rPr>
        <w:t>中表达完整性约束的规则有多种形式，其主要约束有（）。</w:t>
      </w:r>
      <w:r>
        <w:rPr>
          <w:rFonts w:ascii="Times New Roman" w:hAnsi="Times New Roman" w:cs="Times New Roman"/>
          <w:sz w:val="18"/>
          <w:szCs w:val="18"/>
        </w:rPr>
        <w:t xml:space="preserve"> </w:t>
      </w:r>
    </w:p>
    <w:p w14:paraId="37D0DCD6">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客户</w:t>
      </w:r>
      <w:r>
        <w:rPr>
          <w:rFonts w:ascii="Times New Roman" w:hAnsi="Times New Roman" w:cs="Times New Roman"/>
          <w:sz w:val="18"/>
          <w:szCs w:val="18"/>
        </w:rPr>
        <w:t>/</w:t>
      </w:r>
      <w:r>
        <w:rPr>
          <w:rFonts w:ascii="Times New Roman" w:hAnsi="宋体" w:cs="Times New Roman"/>
          <w:sz w:val="18"/>
          <w:szCs w:val="18"/>
        </w:rPr>
        <w:t>服务器体系结构的关键在于（</w:t>
      </w:r>
      <w:r>
        <w:rPr>
          <w:rFonts w:ascii="Times New Roman" w:hAnsi="Times New Roman" w:cs="Times New Roman"/>
          <w:sz w:val="18"/>
          <w:szCs w:val="18"/>
        </w:rPr>
        <w:t xml:space="preserve"> </w:t>
      </w:r>
      <w:r>
        <w:rPr>
          <w:rFonts w:ascii="Times New Roman" w:hAnsi="宋体" w:cs="Times New Roman"/>
          <w:sz w:val="18"/>
          <w:szCs w:val="18"/>
        </w:rPr>
        <w:t>）。</w:t>
      </w:r>
    </w:p>
    <w:p w14:paraId="0203DF8C">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在数据库管理系统的层次结构中，数据存取层处理的对象是单个【元组</w:t>
      </w:r>
      <w:r>
        <w:rPr>
          <w:rFonts w:ascii="Times New Roman" w:hAnsi="Times New Roman" w:cs="Times New Roman"/>
          <w:sz w:val="18"/>
          <w:szCs w:val="18"/>
        </w:rPr>
        <w:t xml:space="preserve"> </w:t>
      </w:r>
      <w:r>
        <w:rPr>
          <w:rFonts w:ascii="Times New Roman" w:hAnsi="宋体" w:cs="Times New Roman"/>
          <w:sz w:val="18"/>
          <w:szCs w:val="18"/>
        </w:rPr>
        <w:t>或</w:t>
      </w:r>
      <w:r>
        <w:rPr>
          <w:rFonts w:ascii="Times New Roman" w:hAnsi="Times New Roman" w:cs="Times New Roman"/>
          <w:sz w:val="18"/>
          <w:szCs w:val="18"/>
        </w:rPr>
        <w:t xml:space="preserve"> </w:t>
      </w:r>
      <w:r>
        <w:rPr>
          <w:rFonts w:ascii="Times New Roman" w:hAnsi="宋体" w:cs="Times New Roman"/>
          <w:sz w:val="18"/>
          <w:szCs w:val="18"/>
        </w:rPr>
        <w:t>记录】。它把上层的集合操作转化为单记录操作。</w:t>
      </w:r>
    </w:p>
    <w:p w14:paraId="4CD9C7F6">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一般来说，商品化的数据库管理系统，如</w:t>
      </w:r>
      <w:r>
        <w:rPr>
          <w:rFonts w:ascii="Times New Roman" w:hAnsi="Times New Roman" w:cs="Times New Roman"/>
          <w:sz w:val="18"/>
          <w:szCs w:val="18"/>
        </w:rPr>
        <w:t>Oracle</w:t>
      </w:r>
      <w:r>
        <w:rPr>
          <w:rFonts w:ascii="Times New Roman" w:hAnsi="宋体" w:cs="Times New Roman"/>
          <w:sz w:val="18"/>
          <w:szCs w:val="18"/>
        </w:rPr>
        <w:t>，其产品主要包括数据库服务器软件、【开发工具</w:t>
      </w:r>
      <w:r>
        <w:rPr>
          <w:rFonts w:ascii="Times New Roman" w:hAnsi="Times New Roman" w:cs="Times New Roman"/>
          <w:sz w:val="18"/>
          <w:szCs w:val="18"/>
        </w:rPr>
        <w:t xml:space="preserve"> </w:t>
      </w:r>
      <w:r>
        <w:rPr>
          <w:rFonts w:ascii="Times New Roman" w:hAnsi="宋体" w:cs="Times New Roman"/>
          <w:sz w:val="18"/>
          <w:szCs w:val="18"/>
        </w:rPr>
        <w:t>或</w:t>
      </w:r>
      <w:r>
        <w:rPr>
          <w:rFonts w:ascii="Times New Roman" w:hAnsi="Times New Roman" w:cs="Times New Roman"/>
          <w:sz w:val="18"/>
          <w:szCs w:val="18"/>
        </w:rPr>
        <w:t xml:space="preserve"> </w:t>
      </w:r>
      <w:r>
        <w:rPr>
          <w:rFonts w:ascii="Times New Roman" w:hAnsi="宋体" w:cs="Times New Roman"/>
          <w:sz w:val="18"/>
          <w:szCs w:val="18"/>
        </w:rPr>
        <w:t>工具】软件和连接软件三类。</w:t>
      </w:r>
    </w:p>
    <w:p w14:paraId="09FF27BE">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Times New Roman" w:cs="Times New Roman"/>
          <w:sz w:val="18"/>
          <w:szCs w:val="18"/>
        </w:rPr>
        <w:t>PowerDesigner</w:t>
      </w:r>
      <w:r>
        <w:rPr>
          <w:rFonts w:ascii="Times New Roman" w:hAnsi="宋体" w:cs="Times New Roman"/>
          <w:sz w:val="18"/>
          <w:szCs w:val="18"/>
        </w:rPr>
        <w:t>是</w:t>
      </w:r>
      <w:r>
        <w:rPr>
          <w:rFonts w:ascii="Times New Roman" w:hAnsi="Times New Roman" w:cs="Times New Roman"/>
          <w:sz w:val="18"/>
          <w:szCs w:val="18"/>
        </w:rPr>
        <w:t>SYBASE</w:t>
      </w:r>
      <w:r>
        <w:rPr>
          <w:rFonts w:ascii="Times New Roman" w:hAnsi="宋体" w:cs="Times New Roman"/>
          <w:sz w:val="18"/>
          <w:szCs w:val="18"/>
        </w:rPr>
        <w:t>公司提供的</w:t>
      </w:r>
      <w:r>
        <w:rPr>
          <w:rFonts w:ascii="Times New Roman" w:hAnsi="Times New Roman" w:cs="Times New Roman"/>
          <w:sz w:val="18"/>
          <w:szCs w:val="18"/>
        </w:rPr>
        <w:t>CASE</w:t>
      </w:r>
      <w:r>
        <w:rPr>
          <w:rFonts w:ascii="Times New Roman" w:hAnsi="宋体" w:cs="Times New Roman"/>
          <w:sz w:val="18"/>
          <w:szCs w:val="18"/>
        </w:rPr>
        <w:t>工具，它包括多个模块，其中用于数据库概念数据建模</w:t>
      </w:r>
      <w:r>
        <w:rPr>
          <w:rFonts w:ascii="Times New Roman" w:hAnsi="Times New Roman" w:cs="Times New Roman"/>
          <w:sz w:val="18"/>
          <w:szCs w:val="18"/>
        </w:rPr>
        <w:t>(CDM)</w:t>
      </w:r>
      <w:r>
        <w:rPr>
          <w:rFonts w:ascii="Times New Roman" w:hAnsi="宋体" w:cs="Times New Roman"/>
          <w:sz w:val="18"/>
          <w:szCs w:val="18"/>
        </w:rPr>
        <w:t>的模块是【</w:t>
      </w:r>
      <w:r>
        <w:rPr>
          <w:rFonts w:ascii="Times New Roman" w:hAnsi="Times New Roman" w:cs="Times New Roman"/>
          <w:sz w:val="18"/>
          <w:szCs w:val="18"/>
        </w:rPr>
        <w:t>DataArchitect</w:t>
      </w:r>
      <w:r>
        <w:rPr>
          <w:rFonts w:ascii="Times New Roman" w:hAnsi="宋体" w:cs="Times New Roman"/>
          <w:sz w:val="18"/>
          <w:szCs w:val="18"/>
        </w:rPr>
        <w:t>】。</w:t>
      </w:r>
    </w:p>
    <w:p w14:paraId="760E0F63">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一个类可以从直接的或间接的祖先中继承所有属性和方法。采用这个方法提高了软件的</w:t>
      </w:r>
      <w:r>
        <w:rPr>
          <w:rFonts w:ascii="Times New Roman" w:hAnsi="Times New Roman" w:cs="Times New Roman"/>
          <w:sz w:val="18"/>
          <w:szCs w:val="18"/>
        </w:rPr>
        <w:t>__</w:t>
      </w:r>
      <w:r>
        <w:rPr>
          <w:rFonts w:ascii="Times New Roman" w:hAnsi="宋体" w:cs="Times New Roman"/>
          <w:sz w:val="18"/>
          <w:szCs w:val="18"/>
          <w:u w:val="single"/>
        </w:rPr>
        <w:t>可重用性</w:t>
      </w:r>
      <w:r>
        <w:rPr>
          <w:rFonts w:ascii="Times New Roman" w:hAnsi="Times New Roman" w:cs="Times New Roman"/>
          <w:sz w:val="18"/>
          <w:szCs w:val="18"/>
          <w:u w:val="single"/>
        </w:rPr>
        <w:t xml:space="preserve"> (</w:t>
      </w:r>
      <w:r>
        <w:rPr>
          <w:rFonts w:ascii="Times New Roman" w:hAnsi="宋体" w:cs="Times New Roman"/>
          <w:sz w:val="18"/>
          <w:szCs w:val="18"/>
          <w:u w:val="single"/>
        </w:rPr>
        <w:t>或共享性</w:t>
      </w:r>
      <w:r>
        <w:rPr>
          <w:rFonts w:ascii="Times New Roman" w:hAnsi="Times New Roman" w:cs="Times New Roman"/>
          <w:sz w:val="18"/>
          <w:szCs w:val="18"/>
          <w:u w:val="single"/>
        </w:rPr>
        <w:t>)</w:t>
      </w:r>
      <w:r>
        <w:rPr>
          <w:rFonts w:ascii="Times New Roman" w:hAnsi="Times New Roman" w:cs="Times New Roman"/>
          <w:sz w:val="18"/>
          <w:szCs w:val="18"/>
        </w:rPr>
        <w:t>__</w:t>
      </w:r>
      <w:r>
        <w:rPr>
          <w:rFonts w:ascii="Times New Roman" w:hAnsi="宋体" w:cs="Times New Roman"/>
          <w:sz w:val="18"/>
          <w:szCs w:val="18"/>
        </w:rPr>
        <w:t>。</w:t>
      </w:r>
    </w:p>
    <w:p w14:paraId="0F200C54">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分布式数据库中定义数据分片时，必须满足三个条件：完备性条件、重构条件和</w:t>
      </w:r>
      <w:r>
        <w:rPr>
          <w:rFonts w:ascii="Times New Roman" w:hAnsi="Times New Roman" w:cs="Times New Roman"/>
          <w:sz w:val="18"/>
          <w:szCs w:val="18"/>
        </w:rPr>
        <w:t>____</w:t>
      </w:r>
      <w:r>
        <w:rPr>
          <w:rFonts w:ascii="Times New Roman" w:hAnsi="宋体" w:cs="Times New Roman"/>
          <w:sz w:val="18"/>
          <w:szCs w:val="18"/>
          <w:u w:val="single"/>
        </w:rPr>
        <w:t>不相交条件</w:t>
      </w:r>
      <w:r>
        <w:rPr>
          <w:rFonts w:ascii="Times New Roman" w:hAnsi="Times New Roman" w:cs="Times New Roman"/>
          <w:sz w:val="18"/>
          <w:szCs w:val="18"/>
        </w:rPr>
        <w:t>___</w:t>
      </w:r>
      <w:r>
        <w:rPr>
          <w:rFonts w:ascii="Times New Roman" w:hAnsi="宋体" w:cs="Times New Roman"/>
          <w:sz w:val="18"/>
          <w:szCs w:val="18"/>
        </w:rPr>
        <w:t>。</w:t>
      </w:r>
    </w:p>
    <w:p w14:paraId="23DA346A">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分布式数据库系统中透明性层次越高，应用程序的编写越</w:t>
      </w:r>
      <w:r>
        <w:rPr>
          <w:rFonts w:ascii="Times New Roman" w:hAnsi="Times New Roman" w:cs="Times New Roman"/>
          <w:sz w:val="18"/>
          <w:szCs w:val="18"/>
        </w:rPr>
        <w:t>_____</w:t>
      </w:r>
      <w:r>
        <w:rPr>
          <w:rFonts w:ascii="Times New Roman" w:hAnsi="Times New Roman" w:cs="Times New Roman"/>
          <w:sz w:val="18"/>
          <w:szCs w:val="18"/>
          <w:u w:val="single"/>
        </w:rPr>
        <w:t>_</w:t>
      </w:r>
      <w:r>
        <w:rPr>
          <w:rFonts w:ascii="Times New Roman" w:hAnsi="宋体" w:cs="Times New Roman"/>
          <w:sz w:val="18"/>
          <w:szCs w:val="18"/>
          <w:u w:val="single"/>
        </w:rPr>
        <w:t>简单</w:t>
      </w:r>
      <w:r>
        <w:rPr>
          <w:rFonts w:ascii="Times New Roman" w:hAnsi="Times New Roman" w:cs="Times New Roman"/>
          <w:sz w:val="18"/>
          <w:szCs w:val="18"/>
          <w:u w:val="single"/>
        </w:rPr>
        <w:t xml:space="preserve"> (</w:t>
      </w:r>
      <w:r>
        <w:rPr>
          <w:rFonts w:ascii="Times New Roman" w:hAnsi="宋体" w:cs="Times New Roman"/>
          <w:sz w:val="18"/>
          <w:szCs w:val="18"/>
          <w:u w:val="single"/>
        </w:rPr>
        <w:t>或容易</w:t>
      </w:r>
      <w:r>
        <w:rPr>
          <w:rFonts w:ascii="Times New Roman" w:hAnsi="Times New Roman" w:cs="Times New Roman"/>
          <w:sz w:val="18"/>
          <w:szCs w:val="18"/>
        </w:rPr>
        <w:t>_________</w:t>
      </w:r>
      <w:r>
        <w:rPr>
          <w:rFonts w:ascii="Times New Roman" w:hAnsi="宋体" w:cs="Times New Roman"/>
          <w:sz w:val="18"/>
          <w:szCs w:val="18"/>
        </w:rPr>
        <w:t>。</w:t>
      </w:r>
    </w:p>
    <w:p w14:paraId="5D3815AC">
      <w:pPr>
        <w:pStyle w:val="7"/>
        <w:numPr>
          <w:ilvl w:val="0"/>
          <w:numId w:val="3"/>
        </w:numPr>
        <w:tabs>
          <w:tab w:val="left" w:pos="1050"/>
          <w:tab w:val="clear" w:pos="360"/>
        </w:tabs>
        <w:spacing w:line="240" w:lineRule="atLeast"/>
        <w:ind w:left="630" w:leftChars="300"/>
        <w:rPr>
          <w:rFonts w:ascii="Times New Roman" w:hAnsi="Times New Roman" w:cs="Times New Roman"/>
          <w:sz w:val="18"/>
          <w:szCs w:val="18"/>
        </w:rPr>
      </w:pPr>
      <w:r>
        <w:rPr>
          <w:rFonts w:ascii="Times New Roman" w:hAnsi="宋体" w:cs="Times New Roman"/>
          <w:sz w:val="18"/>
          <w:szCs w:val="18"/>
        </w:rPr>
        <w:t>在有泛化</w:t>
      </w:r>
      <w:r>
        <w:rPr>
          <w:rFonts w:ascii="Times New Roman" w:hAnsi="Times New Roman" w:cs="Times New Roman"/>
          <w:sz w:val="18"/>
          <w:szCs w:val="18"/>
        </w:rPr>
        <w:t>/</w:t>
      </w:r>
      <w:r>
        <w:rPr>
          <w:rFonts w:ascii="Times New Roman" w:hAnsi="宋体" w:cs="Times New Roman"/>
          <w:sz w:val="18"/>
          <w:szCs w:val="18"/>
        </w:rPr>
        <w:t>细化联系的对象类型之间，较低层的对象类型称为</w:t>
      </w:r>
      <w:r>
        <w:rPr>
          <w:rFonts w:ascii="Times New Roman" w:hAnsi="Times New Roman" w:cs="Times New Roman"/>
          <w:sz w:val="18"/>
          <w:szCs w:val="18"/>
        </w:rPr>
        <w:t>______</w:t>
      </w:r>
      <w:r>
        <w:rPr>
          <w:rFonts w:ascii="Times New Roman" w:hAnsi="宋体" w:cs="Times New Roman"/>
          <w:sz w:val="18"/>
          <w:szCs w:val="18"/>
          <w:u w:val="single"/>
        </w:rPr>
        <w:t>子类型</w:t>
      </w:r>
      <w:r>
        <w:rPr>
          <w:rFonts w:ascii="Times New Roman" w:hAnsi="Times New Roman" w:cs="Times New Roman"/>
          <w:sz w:val="18"/>
          <w:szCs w:val="18"/>
        </w:rPr>
        <w:t>_________</w:t>
      </w:r>
      <w:r>
        <w:rPr>
          <w:rFonts w:ascii="Times New Roman" w:hAnsi="宋体" w:cs="Times New Roman"/>
          <w:sz w:val="18"/>
          <w:szCs w:val="18"/>
        </w:rPr>
        <w:t>。</w:t>
      </w:r>
    </w:p>
    <w:p w14:paraId="29334D30">
      <w:pPr>
        <w:numPr>
          <w:ilvl w:val="0"/>
          <w:numId w:val="1"/>
        </w:numPr>
        <w:tabs>
          <w:tab w:val="left" w:pos="525"/>
          <w:tab w:val="clear" w:pos="420"/>
        </w:tabs>
        <w:spacing w:line="240" w:lineRule="atLeast"/>
        <w:rPr>
          <w:b/>
          <w:bCs/>
          <w:color w:val="FF0000"/>
          <w:sz w:val="18"/>
          <w:szCs w:val="18"/>
        </w:rPr>
      </w:pPr>
      <w:r>
        <w:rPr>
          <w:rFonts w:hAnsi="宋体"/>
          <w:b/>
          <w:bCs/>
          <w:color w:val="FF0000"/>
          <w:sz w:val="18"/>
          <w:szCs w:val="18"/>
        </w:rPr>
        <w:t>判断题</w:t>
      </w:r>
    </w:p>
    <w:p w14:paraId="3F5574A8">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数据库系统与数据库管理系统概念是一样的。</w:t>
      </w:r>
      <w:r>
        <w:rPr>
          <w:rFonts w:ascii="Times New Roman" w:hAnsi="Times New Roman" w:cs="Times New Roman"/>
          <w:sz w:val="18"/>
          <w:szCs w:val="18"/>
        </w:rPr>
        <w:t xml:space="preserve"> </w:t>
      </w:r>
      <w:r>
        <w:rPr>
          <w:rFonts w:ascii="Times New Roman" w:hAnsi="宋体" w:cs="Times New Roman"/>
          <w:sz w:val="18"/>
          <w:szCs w:val="18"/>
        </w:rPr>
        <w:t>（</w:t>
      </w:r>
      <w:r>
        <w:rPr>
          <w:rFonts w:ascii="Times New Roman" w:hAnsi="Times New Roman" w:cs="Times New Roman"/>
          <w:sz w:val="18"/>
          <w:szCs w:val="18"/>
        </w:rPr>
        <w:t>×</w:t>
      </w:r>
      <w:r>
        <w:rPr>
          <w:rFonts w:ascii="Times New Roman" w:hAnsi="宋体" w:cs="Times New Roman"/>
          <w:sz w:val="18"/>
          <w:szCs w:val="18"/>
        </w:rPr>
        <w:t>）</w:t>
      </w:r>
    </w:p>
    <w:p w14:paraId="541B379D">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完整的数据库系统是由计算机硬件、操作系统、数据库管理系统、数据库及在其上面开发的应用软件的全体组成。（</w:t>
      </w:r>
      <w:r>
        <w:rPr>
          <w:rFonts w:ascii="Times New Roman" w:hAnsi="Times New Roman" w:cs="Times New Roman"/>
          <w:sz w:val="18"/>
          <w:szCs w:val="18"/>
        </w:rPr>
        <w:t>√</w:t>
      </w:r>
      <w:r>
        <w:rPr>
          <w:rFonts w:ascii="Times New Roman" w:hAnsi="宋体" w:cs="Times New Roman"/>
          <w:sz w:val="18"/>
          <w:szCs w:val="18"/>
        </w:rPr>
        <w:t>）</w:t>
      </w:r>
    </w:p>
    <w:p w14:paraId="0D66BA0B">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关系模型是以图的形式来描述实体之间的联系。（</w:t>
      </w:r>
      <w:r>
        <w:rPr>
          <w:rFonts w:ascii="Times New Roman" w:hAnsi="Times New Roman" w:cs="Times New Roman"/>
          <w:sz w:val="18"/>
          <w:szCs w:val="18"/>
        </w:rPr>
        <w:t>×</w:t>
      </w:r>
      <w:r>
        <w:rPr>
          <w:rFonts w:ascii="Times New Roman" w:hAnsi="宋体" w:cs="Times New Roman"/>
          <w:sz w:val="18"/>
          <w:szCs w:val="18"/>
        </w:rPr>
        <w:t>）</w:t>
      </w:r>
    </w:p>
    <w:p w14:paraId="6EA338B3">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组成关系模型二维表的最小数据单位是数据项。（</w:t>
      </w:r>
      <w:r>
        <w:rPr>
          <w:rFonts w:ascii="Times New Roman" w:hAnsi="Times New Roman" w:cs="Times New Roman"/>
          <w:sz w:val="18"/>
          <w:szCs w:val="18"/>
        </w:rPr>
        <w:t>√</w:t>
      </w:r>
      <w:r>
        <w:rPr>
          <w:rFonts w:ascii="Times New Roman" w:hAnsi="宋体" w:cs="Times New Roman"/>
          <w:sz w:val="18"/>
          <w:szCs w:val="18"/>
        </w:rPr>
        <w:t>）</w:t>
      </w:r>
    </w:p>
    <w:p w14:paraId="43BC79C4">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数据库事务的原子性是指事务在执行过程中不能中断。（</w:t>
      </w:r>
      <w:r>
        <w:rPr>
          <w:rFonts w:ascii="Times New Roman" w:hAnsi="Times New Roman" w:cs="Times New Roman"/>
          <w:sz w:val="18"/>
          <w:szCs w:val="18"/>
        </w:rPr>
        <w:t>√</w:t>
      </w:r>
      <w:r>
        <w:rPr>
          <w:rFonts w:ascii="Times New Roman" w:hAnsi="宋体" w:cs="Times New Roman"/>
          <w:sz w:val="18"/>
          <w:szCs w:val="18"/>
        </w:rPr>
        <w:t>）</w:t>
      </w:r>
    </w:p>
    <w:p w14:paraId="685B17AC">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对关系模型来说，范式级别越高，实际应用效果越好。（</w:t>
      </w:r>
      <w:r>
        <w:rPr>
          <w:rFonts w:ascii="Times New Roman" w:hAnsi="Times New Roman" w:cs="Times New Roman"/>
          <w:sz w:val="18"/>
          <w:szCs w:val="18"/>
        </w:rPr>
        <w:t>×</w:t>
      </w:r>
      <w:r>
        <w:rPr>
          <w:rFonts w:ascii="Times New Roman" w:hAnsi="宋体" w:cs="Times New Roman"/>
          <w:sz w:val="18"/>
          <w:szCs w:val="18"/>
        </w:rPr>
        <w:t>）</w:t>
      </w:r>
    </w:p>
    <w:p w14:paraId="749BF321">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关系模式实质上是一个二维表。（</w:t>
      </w:r>
      <w:r>
        <w:rPr>
          <w:rFonts w:ascii="Times New Roman" w:hAnsi="Times New Roman" w:cs="Times New Roman"/>
          <w:sz w:val="18"/>
          <w:szCs w:val="18"/>
        </w:rPr>
        <w:t>×</w:t>
      </w:r>
      <w:r>
        <w:rPr>
          <w:rFonts w:ascii="Times New Roman" w:hAnsi="宋体" w:cs="Times New Roman"/>
          <w:sz w:val="18"/>
          <w:szCs w:val="18"/>
        </w:rPr>
        <w:t>）</w:t>
      </w:r>
    </w:p>
    <w:p w14:paraId="3BB3FFF8">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Times New Roman" w:cs="Times New Roman"/>
          <w:sz w:val="18"/>
          <w:szCs w:val="18"/>
        </w:rPr>
        <w:t>4.</w:t>
      </w:r>
      <w:r>
        <w:rPr>
          <w:rFonts w:ascii="Times New Roman" w:hAnsi="宋体" w:cs="Times New Roman"/>
          <w:sz w:val="18"/>
          <w:szCs w:val="18"/>
        </w:rPr>
        <w:t>应用程序员的职责是设计和编写应用系统的程序模块，并进行调试和安装。（</w:t>
      </w:r>
      <w:r>
        <w:rPr>
          <w:rFonts w:ascii="Times New Roman" w:hAnsi="Times New Roman" w:cs="Times New Roman"/>
          <w:sz w:val="18"/>
          <w:szCs w:val="18"/>
        </w:rPr>
        <w:t>√</w:t>
      </w:r>
      <w:r>
        <w:rPr>
          <w:rFonts w:ascii="Times New Roman" w:hAnsi="宋体" w:cs="Times New Roman"/>
          <w:sz w:val="18"/>
          <w:szCs w:val="18"/>
        </w:rPr>
        <w:t>）</w:t>
      </w:r>
    </w:p>
    <w:p w14:paraId="26B12ED5">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在关系连接运算中自然连接和等值连接是相同的。（</w:t>
      </w:r>
      <w:r>
        <w:rPr>
          <w:rFonts w:ascii="Times New Roman" w:hAnsi="Times New Roman" w:cs="Times New Roman"/>
          <w:sz w:val="18"/>
          <w:szCs w:val="18"/>
        </w:rPr>
        <w:t>×</w:t>
      </w:r>
      <w:r>
        <w:rPr>
          <w:rFonts w:ascii="Times New Roman" w:hAnsi="宋体" w:cs="Times New Roman"/>
          <w:sz w:val="18"/>
          <w:szCs w:val="18"/>
        </w:rPr>
        <w:t>）</w:t>
      </w:r>
    </w:p>
    <w:p w14:paraId="2FCAC718">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关系模式和关系是相同的。（</w:t>
      </w:r>
      <w:r>
        <w:rPr>
          <w:rFonts w:ascii="Times New Roman" w:hAnsi="Times New Roman" w:cs="Times New Roman"/>
          <w:sz w:val="18"/>
          <w:szCs w:val="18"/>
        </w:rPr>
        <w:t>×</w:t>
      </w:r>
      <w:r>
        <w:rPr>
          <w:rFonts w:ascii="Times New Roman" w:hAnsi="宋体" w:cs="Times New Roman"/>
          <w:sz w:val="18"/>
          <w:szCs w:val="18"/>
        </w:rPr>
        <w:t>）</w:t>
      </w:r>
    </w:p>
    <w:p w14:paraId="67F2F723">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在关系中列的顺序无所谓，即列的次序可以任意交换。（</w:t>
      </w:r>
      <w:r>
        <w:rPr>
          <w:rFonts w:ascii="Times New Roman" w:hAnsi="Times New Roman" w:cs="Times New Roman"/>
          <w:sz w:val="18"/>
          <w:szCs w:val="18"/>
        </w:rPr>
        <w:t>√</w:t>
      </w:r>
      <w:r>
        <w:rPr>
          <w:rFonts w:ascii="Times New Roman" w:hAnsi="宋体" w:cs="Times New Roman"/>
          <w:sz w:val="18"/>
          <w:szCs w:val="18"/>
        </w:rPr>
        <w:t>）</w:t>
      </w:r>
    </w:p>
    <w:p w14:paraId="061035D4">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任意两个元组不能完全相同。（</w:t>
      </w:r>
      <w:r>
        <w:rPr>
          <w:rFonts w:ascii="Times New Roman" w:hAnsi="Times New Roman" w:cs="Times New Roman"/>
          <w:sz w:val="18"/>
          <w:szCs w:val="18"/>
        </w:rPr>
        <w:t>√</w:t>
      </w:r>
      <w:r>
        <w:rPr>
          <w:rFonts w:ascii="Times New Roman" w:hAnsi="宋体" w:cs="Times New Roman"/>
          <w:sz w:val="18"/>
          <w:szCs w:val="18"/>
        </w:rPr>
        <w:t>）</w:t>
      </w:r>
    </w:p>
    <w:p w14:paraId="0C31366A">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若关系</w:t>
      </w:r>
      <w:r>
        <w:rPr>
          <w:rFonts w:ascii="Times New Roman" w:hAnsi="Times New Roman" w:cs="Times New Roman"/>
          <w:sz w:val="18"/>
          <w:szCs w:val="18"/>
        </w:rPr>
        <w:t>R</w:t>
      </w:r>
      <w:r>
        <w:rPr>
          <w:rFonts w:ascii="Times New Roman" w:hAnsi="宋体" w:cs="Times New Roman"/>
          <w:sz w:val="18"/>
          <w:szCs w:val="18"/>
        </w:rPr>
        <w:t>满足</w:t>
      </w:r>
      <w:r>
        <w:rPr>
          <w:rFonts w:ascii="Times New Roman" w:hAnsi="Times New Roman" w:cs="Times New Roman"/>
          <w:sz w:val="18"/>
          <w:szCs w:val="18"/>
        </w:rPr>
        <w:t>2NF</w:t>
      </w:r>
      <w:r>
        <w:rPr>
          <w:rFonts w:ascii="Times New Roman" w:hAnsi="宋体" w:cs="Times New Roman"/>
          <w:sz w:val="18"/>
          <w:szCs w:val="18"/>
        </w:rPr>
        <w:t>，则在</w:t>
      </w:r>
      <w:r>
        <w:rPr>
          <w:rFonts w:ascii="Times New Roman" w:hAnsi="Times New Roman" w:cs="Times New Roman"/>
          <w:sz w:val="18"/>
          <w:szCs w:val="18"/>
        </w:rPr>
        <w:t>R</w:t>
      </w:r>
      <w:r>
        <w:rPr>
          <w:rFonts w:ascii="Times New Roman" w:hAnsi="宋体" w:cs="Times New Roman"/>
          <w:sz w:val="18"/>
          <w:szCs w:val="18"/>
        </w:rPr>
        <w:t>中不存在传递函数依赖。（</w:t>
      </w:r>
      <w:r>
        <w:rPr>
          <w:rFonts w:ascii="Times New Roman" w:hAnsi="Times New Roman" w:cs="Times New Roman"/>
          <w:sz w:val="18"/>
          <w:szCs w:val="18"/>
        </w:rPr>
        <w:t>×</w:t>
      </w:r>
      <w:r>
        <w:rPr>
          <w:rFonts w:ascii="Times New Roman" w:hAnsi="宋体" w:cs="Times New Roman"/>
          <w:sz w:val="18"/>
          <w:szCs w:val="18"/>
        </w:rPr>
        <w:t>）</w:t>
      </w:r>
    </w:p>
    <w:p w14:paraId="485BDA92">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若关系</w:t>
      </w:r>
      <w:r>
        <w:rPr>
          <w:rFonts w:ascii="Times New Roman" w:hAnsi="Times New Roman" w:cs="Times New Roman"/>
          <w:sz w:val="18"/>
          <w:szCs w:val="18"/>
        </w:rPr>
        <w:t>R</w:t>
      </w:r>
      <w:r>
        <w:rPr>
          <w:rFonts w:ascii="Times New Roman" w:hAnsi="宋体" w:cs="Times New Roman"/>
          <w:sz w:val="18"/>
          <w:szCs w:val="18"/>
        </w:rPr>
        <w:t>满足</w:t>
      </w:r>
      <w:r>
        <w:rPr>
          <w:rFonts w:ascii="Times New Roman" w:hAnsi="Times New Roman" w:cs="Times New Roman"/>
          <w:sz w:val="18"/>
          <w:szCs w:val="18"/>
        </w:rPr>
        <w:t>2NF</w:t>
      </w:r>
      <w:r>
        <w:rPr>
          <w:rFonts w:ascii="Times New Roman" w:hAnsi="宋体" w:cs="Times New Roman"/>
          <w:sz w:val="18"/>
          <w:szCs w:val="18"/>
        </w:rPr>
        <w:t>，则在</w:t>
      </w:r>
      <w:r>
        <w:rPr>
          <w:rFonts w:ascii="Times New Roman" w:hAnsi="Times New Roman" w:cs="Times New Roman"/>
          <w:sz w:val="18"/>
          <w:szCs w:val="18"/>
        </w:rPr>
        <w:t>R</w:t>
      </w:r>
      <w:r>
        <w:rPr>
          <w:rFonts w:ascii="Times New Roman" w:hAnsi="宋体" w:cs="Times New Roman"/>
          <w:sz w:val="18"/>
          <w:szCs w:val="18"/>
        </w:rPr>
        <w:t>中不存在部分函数依赖。（</w:t>
      </w:r>
      <w:r>
        <w:rPr>
          <w:rFonts w:ascii="Times New Roman" w:hAnsi="Times New Roman" w:cs="Times New Roman"/>
          <w:sz w:val="18"/>
          <w:szCs w:val="18"/>
        </w:rPr>
        <w:t>√</w:t>
      </w:r>
      <w:r>
        <w:rPr>
          <w:rFonts w:ascii="Times New Roman" w:hAnsi="宋体" w:cs="Times New Roman"/>
          <w:sz w:val="18"/>
          <w:szCs w:val="18"/>
        </w:rPr>
        <w:t>）</w:t>
      </w:r>
    </w:p>
    <w:p w14:paraId="509584BF">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若关系</w:t>
      </w:r>
      <w:r>
        <w:rPr>
          <w:rFonts w:ascii="Times New Roman" w:hAnsi="Times New Roman" w:cs="Times New Roman"/>
          <w:sz w:val="18"/>
          <w:szCs w:val="18"/>
        </w:rPr>
        <w:t>R</w:t>
      </w:r>
      <w:r>
        <w:rPr>
          <w:rFonts w:ascii="Times New Roman" w:hAnsi="宋体" w:cs="Times New Roman"/>
          <w:sz w:val="18"/>
          <w:szCs w:val="18"/>
        </w:rPr>
        <w:t>满足</w:t>
      </w:r>
      <w:r>
        <w:rPr>
          <w:rFonts w:ascii="Times New Roman" w:hAnsi="Times New Roman" w:cs="Times New Roman"/>
          <w:sz w:val="18"/>
          <w:szCs w:val="18"/>
        </w:rPr>
        <w:t>BCNF</w:t>
      </w:r>
      <w:r>
        <w:rPr>
          <w:rFonts w:ascii="Times New Roman" w:hAnsi="宋体" w:cs="Times New Roman"/>
          <w:sz w:val="18"/>
          <w:szCs w:val="18"/>
        </w:rPr>
        <w:t>，则在</w:t>
      </w:r>
      <w:r>
        <w:rPr>
          <w:rFonts w:ascii="Times New Roman" w:hAnsi="Times New Roman" w:cs="Times New Roman"/>
          <w:sz w:val="18"/>
          <w:szCs w:val="18"/>
        </w:rPr>
        <w:t>R</w:t>
      </w:r>
      <w:r>
        <w:rPr>
          <w:rFonts w:ascii="Times New Roman" w:hAnsi="宋体" w:cs="Times New Roman"/>
          <w:sz w:val="18"/>
          <w:szCs w:val="18"/>
        </w:rPr>
        <w:t>中每个确定因素都包含码。（</w:t>
      </w:r>
      <w:r>
        <w:rPr>
          <w:rFonts w:ascii="Times New Roman" w:hAnsi="Times New Roman" w:cs="Times New Roman"/>
          <w:sz w:val="18"/>
          <w:szCs w:val="18"/>
        </w:rPr>
        <w:t>√</w:t>
      </w:r>
      <w:r>
        <w:rPr>
          <w:rFonts w:ascii="Times New Roman" w:hAnsi="宋体" w:cs="Times New Roman"/>
          <w:sz w:val="18"/>
          <w:szCs w:val="18"/>
        </w:rPr>
        <w:t>）</w:t>
      </w:r>
    </w:p>
    <w:p w14:paraId="0943791F">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面向集合的操作方式是</w:t>
      </w:r>
      <w:r>
        <w:rPr>
          <w:rFonts w:ascii="Times New Roman" w:hAnsi="Times New Roman" w:cs="Times New Roman"/>
          <w:sz w:val="18"/>
          <w:szCs w:val="18"/>
        </w:rPr>
        <w:t>SQL</w:t>
      </w:r>
      <w:r>
        <w:rPr>
          <w:rFonts w:ascii="Times New Roman" w:hAnsi="宋体" w:cs="Times New Roman"/>
          <w:sz w:val="18"/>
          <w:szCs w:val="18"/>
        </w:rPr>
        <w:t>语言的特点之一。（</w:t>
      </w:r>
      <w:r>
        <w:rPr>
          <w:rFonts w:ascii="Times New Roman" w:hAnsi="Times New Roman" w:cs="Times New Roman"/>
          <w:sz w:val="18"/>
          <w:szCs w:val="18"/>
        </w:rPr>
        <w:t>√</w:t>
      </w:r>
      <w:r>
        <w:rPr>
          <w:rFonts w:ascii="Times New Roman" w:hAnsi="宋体" w:cs="Times New Roman"/>
          <w:sz w:val="18"/>
          <w:szCs w:val="18"/>
        </w:rPr>
        <w:t>）</w:t>
      </w:r>
    </w:p>
    <w:p w14:paraId="23E4C65A">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设关系</w:t>
      </w:r>
      <w:r>
        <w:rPr>
          <w:rFonts w:ascii="Times New Roman" w:hAnsi="Times New Roman" w:cs="Times New Roman"/>
          <w:sz w:val="18"/>
          <w:szCs w:val="18"/>
        </w:rPr>
        <w:t>R</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）和</w:t>
      </w: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A</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E</w:t>
      </w:r>
      <w:r>
        <w:rPr>
          <w:rFonts w:ascii="Times New Roman" w:hAnsi="宋体" w:cs="Times New Roman"/>
          <w:sz w:val="18"/>
          <w:szCs w:val="18"/>
        </w:rPr>
        <w:t>，</w:t>
      </w:r>
      <w:r>
        <w:rPr>
          <w:rFonts w:ascii="Times New Roman" w:hAnsi="Times New Roman" w:cs="Times New Roman"/>
          <w:sz w:val="18"/>
          <w:szCs w:val="18"/>
        </w:rPr>
        <w:t>F</w:t>
      </w:r>
      <w:r>
        <w:rPr>
          <w:rFonts w:ascii="Times New Roman" w:hAnsi="宋体" w:cs="Times New Roman"/>
          <w:sz w:val="18"/>
          <w:szCs w:val="18"/>
        </w:rPr>
        <w:t>），有</w:t>
      </w:r>
      <w:r>
        <w:rPr>
          <w:rFonts w:ascii="Times New Roman" w:hAnsi="Times New Roman" w:cs="Times New Roman"/>
          <w:sz w:val="18"/>
          <w:szCs w:val="18"/>
        </w:rPr>
        <w:t>R.A=  S.A</w:t>
      </w:r>
      <w:r>
        <w:rPr>
          <w:rFonts w:ascii="Times New Roman" w:hAnsi="宋体" w:cs="Times New Roman"/>
          <w:sz w:val="18"/>
          <w:szCs w:val="18"/>
        </w:rPr>
        <w:t>。用</w:t>
      </w:r>
      <w:r>
        <w:rPr>
          <w:rFonts w:ascii="Times New Roman" w:hAnsi="Times New Roman" w:cs="Times New Roman"/>
          <w:sz w:val="18"/>
          <w:szCs w:val="18"/>
        </w:rPr>
        <w:t>SQL</w:t>
      </w:r>
      <w:r>
        <w:rPr>
          <w:rFonts w:ascii="Times New Roman" w:hAnsi="宋体" w:cs="Times New Roman"/>
          <w:sz w:val="18"/>
          <w:szCs w:val="18"/>
        </w:rPr>
        <w:t>语句：</w:t>
      </w:r>
    </w:p>
    <w:p w14:paraId="79C63E6F">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Times New Roman" w:cs="Times New Roman"/>
          <w:sz w:val="18"/>
          <w:szCs w:val="18"/>
        </w:rPr>
        <w:t>SELECT  R.A</w:t>
      </w:r>
      <w:r>
        <w:rPr>
          <w:rFonts w:ascii="Times New Roman" w:hAnsi="宋体" w:cs="Times New Roman"/>
          <w:sz w:val="18"/>
          <w:szCs w:val="18"/>
        </w:rPr>
        <w:t>，</w:t>
      </w:r>
      <w:r>
        <w:rPr>
          <w:rFonts w:ascii="Times New Roman" w:hAnsi="Times New Roman" w:cs="Times New Roman"/>
          <w:sz w:val="18"/>
          <w:szCs w:val="18"/>
        </w:rPr>
        <w:t>R.B</w:t>
      </w:r>
      <w:r>
        <w:rPr>
          <w:rFonts w:ascii="Times New Roman" w:hAnsi="宋体" w:cs="Times New Roman"/>
          <w:sz w:val="18"/>
          <w:szCs w:val="18"/>
        </w:rPr>
        <w:t>，</w:t>
      </w:r>
      <w:r>
        <w:rPr>
          <w:rFonts w:ascii="Times New Roman" w:hAnsi="Times New Roman" w:cs="Times New Roman"/>
          <w:sz w:val="18"/>
          <w:szCs w:val="18"/>
        </w:rPr>
        <w:t>S.D</w:t>
      </w:r>
      <w:r>
        <w:rPr>
          <w:rFonts w:ascii="Times New Roman" w:hAnsi="宋体" w:cs="Times New Roman"/>
          <w:sz w:val="18"/>
          <w:szCs w:val="18"/>
        </w:rPr>
        <w:t>，</w:t>
      </w:r>
      <w:r>
        <w:rPr>
          <w:rFonts w:ascii="Times New Roman" w:hAnsi="Times New Roman" w:cs="Times New Roman"/>
          <w:sz w:val="18"/>
          <w:szCs w:val="18"/>
        </w:rPr>
        <w:t>S.F  FROM R,S  WHERE R.A</w:t>
      </w:r>
      <w:r>
        <w:rPr>
          <w:rFonts w:ascii="Times New Roman" w:hAnsi="宋体" w:cs="Times New Roman"/>
          <w:sz w:val="18"/>
          <w:szCs w:val="18"/>
        </w:rPr>
        <w:t>（</w:t>
      </w:r>
      <w:r>
        <w:rPr>
          <w:rFonts w:ascii="Times New Roman" w:hAnsi="Times New Roman" w:cs="Times New Roman"/>
          <w:sz w:val="18"/>
          <w:szCs w:val="18"/>
        </w:rPr>
        <w:t>*</w:t>
      </w:r>
      <w:r>
        <w:rPr>
          <w:rFonts w:ascii="Times New Roman" w:hAnsi="宋体" w:cs="Times New Roman"/>
          <w:sz w:val="18"/>
          <w:szCs w:val="18"/>
        </w:rPr>
        <w:t>）</w:t>
      </w:r>
      <w:r>
        <w:rPr>
          <w:rFonts w:ascii="Times New Roman" w:hAnsi="Times New Roman" w:cs="Times New Roman"/>
          <w:sz w:val="18"/>
          <w:szCs w:val="18"/>
        </w:rPr>
        <w:t>=S.A</w:t>
      </w:r>
      <w:r>
        <w:rPr>
          <w:rFonts w:ascii="Times New Roman" w:hAnsi="Times New Roman" w:cs="Times New Roman"/>
          <w:color w:val="FF0000"/>
          <w:sz w:val="18"/>
          <w:szCs w:val="18"/>
        </w:rPr>
        <w:t xml:space="preserve"> </w:t>
      </w:r>
      <w:r>
        <w:rPr>
          <w:rFonts w:ascii="Times New Roman" w:hAnsi="宋体" w:cs="Times New Roman"/>
          <w:sz w:val="18"/>
          <w:szCs w:val="18"/>
        </w:rPr>
        <w:t>进行连接查询。这个连接是右连接。（</w:t>
      </w:r>
      <w:r>
        <w:rPr>
          <w:rFonts w:ascii="Times New Roman" w:hAnsi="Times New Roman" w:cs="Times New Roman"/>
          <w:sz w:val="18"/>
          <w:szCs w:val="18"/>
        </w:rPr>
        <w:t>×</w:t>
      </w:r>
      <w:r>
        <w:rPr>
          <w:rFonts w:ascii="Times New Roman" w:hAnsi="宋体" w:cs="Times New Roman"/>
          <w:sz w:val="18"/>
          <w:szCs w:val="18"/>
        </w:rPr>
        <w:t>）</w:t>
      </w:r>
    </w:p>
    <w:p w14:paraId="62A97971">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视图是关系数据库系统提供给用户以多种角度观察数据库中的数据的重要机制。（</w:t>
      </w:r>
      <w:r>
        <w:rPr>
          <w:rFonts w:ascii="Times New Roman" w:hAnsi="Times New Roman" w:cs="Times New Roman"/>
          <w:sz w:val="18"/>
          <w:szCs w:val="18"/>
        </w:rPr>
        <w:t>√</w:t>
      </w:r>
      <w:r>
        <w:rPr>
          <w:rFonts w:ascii="Times New Roman" w:hAnsi="宋体" w:cs="Times New Roman"/>
          <w:sz w:val="18"/>
          <w:szCs w:val="18"/>
        </w:rPr>
        <w:t>）</w:t>
      </w:r>
    </w:p>
    <w:p w14:paraId="68E5EE0C">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视图也是一个表。（</w:t>
      </w:r>
      <w:r>
        <w:rPr>
          <w:rFonts w:ascii="Times New Roman" w:hAnsi="Times New Roman" w:cs="Times New Roman"/>
          <w:sz w:val="18"/>
          <w:szCs w:val="18"/>
        </w:rPr>
        <w:t>×</w:t>
      </w:r>
      <w:r>
        <w:rPr>
          <w:rFonts w:ascii="Times New Roman" w:hAnsi="宋体" w:cs="Times New Roman"/>
          <w:sz w:val="18"/>
          <w:szCs w:val="18"/>
        </w:rPr>
        <w:t>）</w:t>
      </w:r>
    </w:p>
    <w:p w14:paraId="5CFCA186">
      <w:pPr>
        <w:pStyle w:val="7"/>
        <w:numPr>
          <w:ilvl w:val="1"/>
          <w:numId w:val="4"/>
        </w:numPr>
        <w:tabs>
          <w:tab w:val="clear" w:pos="780"/>
        </w:tabs>
        <w:spacing w:line="240" w:lineRule="atLeast"/>
        <w:ind w:left="1155" w:leftChars="400" w:hanging="315"/>
        <w:rPr>
          <w:rFonts w:ascii="Times New Roman" w:hAnsi="Times New Roman" w:cs="Times New Roman"/>
          <w:sz w:val="18"/>
          <w:szCs w:val="18"/>
        </w:rPr>
      </w:pPr>
      <w:r>
        <w:rPr>
          <w:rFonts w:ascii="Times New Roman" w:hAnsi="宋体" w:cs="Times New Roman"/>
          <w:sz w:val="18"/>
          <w:szCs w:val="18"/>
        </w:rPr>
        <w:t>日志文件是记录用户对数据库所做的操作。（</w:t>
      </w:r>
      <w:r>
        <w:rPr>
          <w:rFonts w:ascii="Times New Roman" w:hAnsi="Times New Roman" w:cs="Times New Roman"/>
          <w:sz w:val="18"/>
          <w:szCs w:val="18"/>
        </w:rPr>
        <w:t>×</w:t>
      </w:r>
      <w:r>
        <w:rPr>
          <w:rFonts w:ascii="Times New Roman" w:hAnsi="宋体" w:cs="Times New Roman"/>
          <w:sz w:val="18"/>
          <w:szCs w:val="18"/>
        </w:rPr>
        <w:t>）</w:t>
      </w:r>
    </w:p>
    <w:p w14:paraId="71F140C4">
      <w:pPr>
        <w:pStyle w:val="7"/>
        <w:numPr>
          <w:ilvl w:val="0"/>
          <w:numId w:val="1"/>
        </w:numPr>
        <w:tabs>
          <w:tab w:val="left" w:pos="525"/>
          <w:tab w:val="clear" w:pos="420"/>
        </w:tabs>
        <w:spacing w:line="240" w:lineRule="atLeast"/>
        <w:rPr>
          <w:rFonts w:hint="eastAsia" w:ascii="Times New Roman" w:hAnsi="Times New Roman" w:cs="Times New Roman"/>
          <w:sz w:val="18"/>
          <w:szCs w:val="18"/>
        </w:rPr>
      </w:pPr>
      <w:r>
        <w:rPr>
          <w:rFonts w:ascii="Times New Roman" w:hAnsi="宋体" w:cs="Times New Roman"/>
          <w:b/>
          <w:bCs/>
          <w:sz w:val="18"/>
          <w:szCs w:val="18"/>
        </w:rPr>
        <w:t>简答题</w:t>
      </w:r>
    </w:p>
    <w:p w14:paraId="55A4DA1F">
      <w:pPr>
        <w:pStyle w:val="7"/>
        <w:numPr>
          <w:ilvl w:val="0"/>
          <w:numId w:val="5"/>
        </w:numPr>
        <w:tabs>
          <w:tab w:val="left" w:pos="360"/>
          <w:tab w:val="left" w:pos="525"/>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试述文件系统与数据库系统的区别和联系。</w:t>
      </w:r>
    </w:p>
    <w:p w14:paraId="28343721">
      <w:pPr>
        <w:spacing w:line="240" w:lineRule="atLeast"/>
        <w:ind w:firstLine="307" w:firstLineChars="171"/>
        <w:rPr>
          <w:sz w:val="18"/>
          <w:szCs w:val="18"/>
        </w:rPr>
      </w:pPr>
      <w:r>
        <w:rPr>
          <w:rFonts w:hint="eastAsia"/>
          <w:sz w:val="18"/>
          <w:szCs w:val="18"/>
        </w:rPr>
        <w:t xml:space="preserve">    </w:t>
      </w:r>
      <w:r>
        <w:rPr>
          <w:rFonts w:hint="eastAsia" w:ascii="宋体" w:hAnsi="宋体" w:cs="Courier New"/>
          <w:color w:val="FF0000"/>
          <w:sz w:val="18"/>
          <w:szCs w:val="18"/>
        </w:rPr>
        <w:t>答：</w:t>
      </w:r>
      <w:r>
        <w:rPr>
          <w:rFonts w:hint="eastAsia"/>
          <w:sz w:val="18"/>
          <w:szCs w:val="18"/>
        </w:rPr>
        <w:t>文件系统与数据库系统的区别：</w:t>
      </w:r>
      <w:r>
        <w:rPr>
          <w:sz w:val="18"/>
          <w:szCs w:val="18"/>
        </w:rPr>
        <w:t xml:space="preserve"> </w:t>
      </w:r>
    </w:p>
    <w:p w14:paraId="0B881B9E">
      <w:pPr>
        <w:spacing w:line="240" w:lineRule="atLeast"/>
        <w:ind w:firstLine="307" w:firstLineChars="171"/>
        <w:rPr>
          <w:sz w:val="18"/>
          <w:szCs w:val="18"/>
        </w:rPr>
      </w:pPr>
      <w:r>
        <w:rPr>
          <w:rFonts w:hint="eastAsia"/>
          <w:sz w:val="18"/>
          <w:szCs w:val="18"/>
        </w:rPr>
        <w:t>　　文件系统面向某一应用程序，共享性差、冗余度大，独立性差，纪录内有结构、整体无结构，应用程序自己控制。</w:t>
      </w:r>
      <w:r>
        <w:rPr>
          <w:sz w:val="18"/>
          <w:szCs w:val="18"/>
        </w:rPr>
        <w:t xml:space="preserve"> </w:t>
      </w:r>
    </w:p>
    <w:p w14:paraId="6A93124E">
      <w:pPr>
        <w:spacing w:line="240" w:lineRule="atLeast"/>
        <w:ind w:firstLine="307" w:firstLineChars="171"/>
        <w:rPr>
          <w:sz w:val="18"/>
          <w:szCs w:val="18"/>
        </w:rPr>
      </w:pPr>
      <w:r>
        <w:rPr>
          <w:rFonts w:hint="eastAsia"/>
          <w:sz w:val="18"/>
          <w:szCs w:val="18"/>
        </w:rPr>
        <w:t xml:space="preserve">    数据库系统面向现实世界，共享性高、冗余度小，具有高度的物理独立性和一定的逻辑独立性，整体结构化，用数据模型描述，            由数据库管理系统提供数据安全性、完整性、并发控制和恢复能力。</w:t>
      </w:r>
      <w:r>
        <w:rPr>
          <w:sz w:val="18"/>
          <w:szCs w:val="18"/>
        </w:rPr>
        <w:t xml:space="preserve"> </w:t>
      </w:r>
    </w:p>
    <w:p w14:paraId="76AA691E">
      <w:pPr>
        <w:pStyle w:val="7"/>
        <w:tabs>
          <w:tab w:val="left" w:pos="840"/>
        </w:tabs>
        <w:spacing w:line="240" w:lineRule="atLeast"/>
        <w:rPr>
          <w:rFonts w:hint="eastAsia" w:ascii="Times New Roman" w:hAnsi="Times New Roman" w:cs="Times New Roman"/>
          <w:sz w:val="18"/>
          <w:szCs w:val="18"/>
        </w:rPr>
      </w:pPr>
      <w:r>
        <w:rPr>
          <w:rFonts w:hint="eastAsia"/>
          <w:sz w:val="18"/>
          <w:szCs w:val="18"/>
        </w:rPr>
        <w:t>文件系统与数据库系统的联系是：文件系统与数据库系统都是计算机系统中管理数据的软件</w:t>
      </w:r>
    </w:p>
    <w:p w14:paraId="6ACA8FFD">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sz w:val="18"/>
          <w:szCs w:val="18"/>
        </w:rPr>
        <w:t>试述数据库系统的特点。</w:t>
      </w:r>
    </w:p>
    <w:p w14:paraId="3F886483">
      <w:pPr>
        <w:spacing w:line="240" w:lineRule="atLeast"/>
        <w:rPr>
          <w:sz w:val="18"/>
          <w:szCs w:val="18"/>
        </w:rPr>
      </w:pPr>
      <w:r>
        <w:rPr>
          <w:rFonts w:hint="eastAsia"/>
          <w:sz w:val="18"/>
          <w:szCs w:val="18"/>
        </w:rPr>
        <w:t xml:space="preserve">    </w:t>
      </w:r>
      <w:r>
        <w:rPr>
          <w:rFonts w:hint="eastAsia" w:ascii="宋体" w:hAnsi="宋体" w:cs="Courier New"/>
          <w:color w:val="FF0000"/>
          <w:sz w:val="18"/>
          <w:szCs w:val="18"/>
        </w:rPr>
        <w:t>答：</w:t>
      </w:r>
      <w:r>
        <w:rPr>
          <w:rFonts w:hint="eastAsia"/>
          <w:sz w:val="18"/>
          <w:szCs w:val="18"/>
        </w:rPr>
        <w:t>数据库系统的主要特点有：</w:t>
      </w:r>
      <w:r>
        <w:rPr>
          <w:sz w:val="18"/>
          <w:szCs w:val="18"/>
        </w:rPr>
        <w:t xml:space="preserve"> </w:t>
      </w:r>
    </w:p>
    <w:p w14:paraId="37CEB146">
      <w:pPr>
        <w:spacing w:line="240" w:lineRule="atLeast"/>
        <w:rPr>
          <w:sz w:val="18"/>
          <w:szCs w:val="18"/>
        </w:rPr>
      </w:pPr>
      <w:r>
        <w:rPr>
          <w:rFonts w:hint="eastAsia"/>
          <w:sz w:val="18"/>
          <w:szCs w:val="18"/>
        </w:rPr>
        <w:t>　　1）数据结构化</w:t>
      </w:r>
      <w:r>
        <w:rPr>
          <w:sz w:val="18"/>
          <w:szCs w:val="18"/>
        </w:rPr>
        <w:t xml:space="preserve"> </w:t>
      </w:r>
    </w:p>
    <w:p w14:paraId="79E80CAA">
      <w:pPr>
        <w:spacing w:line="240" w:lineRule="atLeast"/>
        <w:rPr>
          <w:sz w:val="18"/>
          <w:szCs w:val="18"/>
        </w:rPr>
      </w:pPr>
      <w:r>
        <w:rPr>
          <w:rFonts w:hint="eastAsia"/>
          <w:sz w:val="18"/>
          <w:szCs w:val="18"/>
        </w:rPr>
        <w:t>　　数据库系统实现整体数据的结构化，这是数据库的主要特征之一，也是数据库系统与文件系统的本质区别。</w:t>
      </w:r>
      <w:r>
        <w:rPr>
          <w:sz w:val="18"/>
          <w:szCs w:val="18"/>
        </w:rPr>
        <w:t xml:space="preserve"> </w:t>
      </w:r>
    </w:p>
    <w:p w14:paraId="30F889DF">
      <w:pPr>
        <w:spacing w:line="240" w:lineRule="atLeast"/>
        <w:rPr>
          <w:sz w:val="18"/>
          <w:szCs w:val="18"/>
        </w:rPr>
      </w:pPr>
      <w:r>
        <w:rPr>
          <w:rFonts w:hint="eastAsia"/>
          <w:sz w:val="18"/>
          <w:szCs w:val="18"/>
        </w:rPr>
        <w:t>　　2）数据的共享性高，冗余度低，易扩充</w:t>
      </w:r>
      <w:r>
        <w:rPr>
          <w:sz w:val="18"/>
          <w:szCs w:val="18"/>
        </w:rPr>
        <w:t xml:space="preserve"> </w:t>
      </w:r>
    </w:p>
    <w:p w14:paraId="67C744F4">
      <w:pPr>
        <w:spacing w:line="240" w:lineRule="atLeast"/>
        <w:rPr>
          <w:sz w:val="18"/>
          <w:szCs w:val="18"/>
        </w:rPr>
      </w:pPr>
      <w:r>
        <w:rPr>
          <w:rFonts w:hint="eastAsia"/>
          <w:sz w:val="18"/>
          <w:szCs w:val="18"/>
        </w:rPr>
        <w:t>　　数据库的数据不再面向某个应用而是面向整个系统，因此可以被多个用户、多个应用、用多种不同的语言共享使用。由于数据面向整个系统，是有结构的数据，不仅可以被多个应用共享使用，而且容易增加新的应用，这就使得数据库系统弹性大，易于扩充。</w:t>
      </w:r>
      <w:r>
        <w:rPr>
          <w:sz w:val="18"/>
          <w:szCs w:val="18"/>
        </w:rPr>
        <w:t xml:space="preserve"> </w:t>
      </w:r>
    </w:p>
    <w:p w14:paraId="32720AD7">
      <w:pPr>
        <w:spacing w:line="240" w:lineRule="atLeast"/>
        <w:rPr>
          <w:sz w:val="18"/>
          <w:szCs w:val="18"/>
        </w:rPr>
      </w:pPr>
      <w:r>
        <w:rPr>
          <w:rFonts w:hint="eastAsia"/>
          <w:sz w:val="18"/>
          <w:szCs w:val="18"/>
        </w:rPr>
        <w:t>　　3）数据独立性高</w:t>
      </w:r>
      <w:r>
        <w:rPr>
          <w:sz w:val="18"/>
          <w:szCs w:val="18"/>
        </w:rPr>
        <w:t xml:space="preserve"> </w:t>
      </w:r>
    </w:p>
    <w:p w14:paraId="3A4A3A6C">
      <w:pPr>
        <w:spacing w:line="240" w:lineRule="atLeast"/>
        <w:rPr>
          <w:sz w:val="18"/>
          <w:szCs w:val="18"/>
        </w:rPr>
      </w:pPr>
      <w:r>
        <w:rPr>
          <w:rFonts w:hint="eastAsia"/>
          <w:sz w:val="18"/>
          <w:szCs w:val="18"/>
        </w:rPr>
        <w:t>　　数据独立性包括数据的物理独立性和数据的逻辑独立性。</w:t>
      </w:r>
      <w:r>
        <w:rPr>
          <w:sz w:val="18"/>
          <w:szCs w:val="18"/>
        </w:rPr>
        <w:t xml:space="preserve"> </w:t>
      </w:r>
    </w:p>
    <w:p w14:paraId="4972BB94">
      <w:pPr>
        <w:spacing w:line="240" w:lineRule="atLeast"/>
        <w:rPr>
          <w:sz w:val="18"/>
          <w:szCs w:val="18"/>
        </w:rPr>
      </w:pPr>
      <w:r>
        <w:rPr>
          <w:rFonts w:hint="eastAsia"/>
          <w:sz w:val="18"/>
          <w:szCs w:val="18"/>
        </w:rPr>
        <w:t>　　数据库管理系统的模式结构和二级映象功能保证了数据库中的数据具有很高的物理独立性和逻辑独立性。</w:t>
      </w:r>
      <w:r>
        <w:rPr>
          <w:sz w:val="18"/>
          <w:szCs w:val="18"/>
        </w:rPr>
        <w:t xml:space="preserve"> </w:t>
      </w:r>
    </w:p>
    <w:p w14:paraId="2678B20B">
      <w:pPr>
        <w:spacing w:line="240" w:lineRule="atLeast"/>
        <w:rPr>
          <w:sz w:val="18"/>
          <w:szCs w:val="18"/>
        </w:rPr>
      </w:pPr>
      <w:r>
        <w:rPr>
          <w:rFonts w:hint="eastAsia"/>
          <w:sz w:val="18"/>
          <w:szCs w:val="18"/>
        </w:rPr>
        <w:t>　　4）数据由</w:t>
      </w:r>
      <w:r>
        <w:rPr>
          <w:sz w:val="18"/>
          <w:szCs w:val="18"/>
        </w:rPr>
        <w:t xml:space="preserve"> DBMS统一管理和控制 </w:t>
      </w:r>
    </w:p>
    <w:p w14:paraId="3113D4E2">
      <w:pPr>
        <w:spacing w:line="240" w:lineRule="atLeast"/>
        <w:rPr>
          <w:rFonts w:hint="eastAsia"/>
          <w:sz w:val="18"/>
          <w:szCs w:val="18"/>
        </w:rPr>
      </w:pPr>
      <w:r>
        <w:rPr>
          <w:rFonts w:hint="eastAsia"/>
          <w:sz w:val="18"/>
          <w:szCs w:val="18"/>
        </w:rPr>
        <w:t>　　数据库的共享是并发的共享，即多个用户可以同时存取数据库中的数据甚至可以同时存取数据库中同一个数据。为此，</w:t>
      </w:r>
      <w:r>
        <w:rPr>
          <w:sz w:val="18"/>
          <w:szCs w:val="18"/>
        </w:rPr>
        <w:t xml:space="preserve"> DBMS必须提供统一的数据控制功能，包括数据的安全性保护，数据的完整性检查，并发控制和数据库恢复。 </w:t>
      </w:r>
    </w:p>
    <w:p w14:paraId="01CCA14E">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hint="eastAsia" w:ascii="Times New Roman" w:hAnsi="宋体" w:cs="Times New Roman"/>
          <w:sz w:val="18"/>
          <w:szCs w:val="18"/>
        </w:rPr>
        <w:t>什么是</w:t>
      </w:r>
      <w:r>
        <w:rPr>
          <w:rFonts w:ascii="Times New Roman" w:hAnsi="宋体" w:cs="Times New Roman"/>
          <w:sz w:val="18"/>
          <w:szCs w:val="18"/>
        </w:rPr>
        <w:t>数据的</w:t>
      </w:r>
      <w:r>
        <w:rPr>
          <w:rFonts w:hint="eastAsia" w:ascii="Times New Roman" w:hAnsi="宋体" w:cs="Times New Roman"/>
          <w:sz w:val="18"/>
          <w:szCs w:val="18"/>
        </w:rPr>
        <w:t>逻辑</w:t>
      </w:r>
      <w:r>
        <w:rPr>
          <w:rFonts w:ascii="Times New Roman" w:hAnsi="宋体" w:cs="Times New Roman"/>
          <w:sz w:val="18"/>
          <w:szCs w:val="18"/>
        </w:rPr>
        <w:t>独立性</w:t>
      </w:r>
      <w:r>
        <w:rPr>
          <w:rFonts w:hint="eastAsia" w:ascii="Times New Roman" w:hAnsi="宋体" w:cs="Times New Roman"/>
          <w:sz w:val="18"/>
          <w:szCs w:val="18"/>
        </w:rPr>
        <w:t>？</w:t>
      </w:r>
      <w:r>
        <w:rPr>
          <w:rFonts w:ascii="Times New Roman" w:hAnsi="Times New Roman" w:cs="Times New Roman"/>
          <w:sz w:val="18"/>
          <w:szCs w:val="18"/>
        </w:rPr>
        <w:t xml:space="preserve"> </w:t>
      </w:r>
    </w:p>
    <w:p w14:paraId="118F3C22">
      <w:pPr>
        <w:pStyle w:val="7"/>
        <w:spacing w:line="240" w:lineRule="atLeast"/>
        <w:rPr>
          <w:rFonts w:hint="eastAsia"/>
          <w:sz w:val="18"/>
          <w:szCs w:val="18"/>
        </w:rPr>
      </w:pPr>
      <w:r>
        <w:rPr>
          <w:rFonts w:hint="eastAsia" w:ascii="Times New Roman" w:hAnsi="Times New Roman" w:cs="Times New Roman"/>
          <w:sz w:val="18"/>
          <w:szCs w:val="18"/>
        </w:rPr>
        <w:t xml:space="preserve">    </w:t>
      </w:r>
      <w:r>
        <w:rPr>
          <w:rFonts w:ascii="Times New Roman" w:hAnsi="宋体" w:cs="Times New Roman"/>
          <w:color w:val="FF0000"/>
          <w:sz w:val="18"/>
          <w:szCs w:val="18"/>
        </w:rPr>
        <w:t>答：当对数据库的概念模式进行修改时，内模式尽可能保持不变或尽量少的作修改，即对概念模式的修改尽量不影响外模式和应用程序，称数据库达到了逻辑数据独立性。</w:t>
      </w:r>
    </w:p>
    <w:p w14:paraId="0036F064">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数据库管理系统的主要功能有哪些？</w:t>
      </w:r>
    </w:p>
    <w:p w14:paraId="16F34506">
      <w:pPr>
        <w:spacing w:line="240" w:lineRule="atLeast"/>
        <w:ind w:firstLine="307" w:firstLineChars="171"/>
        <w:rPr>
          <w:sz w:val="18"/>
          <w:szCs w:val="18"/>
        </w:rPr>
      </w:pPr>
      <w:r>
        <w:rPr>
          <w:rFonts w:hint="eastAsia" w:hAnsi="宋体"/>
          <w:sz w:val="18"/>
          <w:szCs w:val="18"/>
        </w:rPr>
        <w:t xml:space="preserve">   </w:t>
      </w:r>
      <w:r>
        <w:rPr>
          <w:rFonts w:hint="eastAsia" w:ascii="宋体" w:hAnsi="宋体" w:cs="Courier New"/>
          <w:color w:val="FF0000"/>
          <w:sz w:val="18"/>
          <w:szCs w:val="18"/>
        </w:rPr>
        <w:t>答：</w:t>
      </w:r>
      <w:r>
        <w:rPr>
          <w:rFonts w:hint="eastAsia"/>
          <w:sz w:val="18"/>
          <w:szCs w:val="18"/>
        </w:rPr>
        <w:t>①数据库定义功能；</w:t>
      </w:r>
      <w:r>
        <w:rPr>
          <w:sz w:val="18"/>
          <w:szCs w:val="18"/>
        </w:rPr>
        <w:t xml:space="preserve"> </w:t>
      </w:r>
      <w:r>
        <w:rPr>
          <w:rFonts w:hint="eastAsia"/>
          <w:sz w:val="18"/>
          <w:szCs w:val="18"/>
        </w:rPr>
        <w:t>②数据存取功能；③数据库运行管理；④数据库的建立和维护功能。　</w:t>
      </w:r>
    </w:p>
    <w:p w14:paraId="2C6CD215">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试述数据模型的三个要素。</w:t>
      </w:r>
    </w:p>
    <w:p w14:paraId="4EB97304">
      <w:pPr>
        <w:spacing w:line="240" w:lineRule="atLeast"/>
        <w:rPr>
          <w:sz w:val="18"/>
          <w:szCs w:val="18"/>
        </w:rPr>
      </w:pPr>
      <w:r>
        <w:rPr>
          <w:rFonts w:hint="eastAsia" w:hAnsi="宋体"/>
          <w:sz w:val="18"/>
          <w:szCs w:val="18"/>
        </w:rPr>
        <w:t xml:space="preserve">    </w:t>
      </w:r>
      <w:r>
        <w:rPr>
          <w:rFonts w:hint="eastAsia"/>
          <w:sz w:val="18"/>
          <w:szCs w:val="18"/>
        </w:rPr>
        <w:t>数据模型通常由数据结构、数据操作和完整性约束三部分组成。</w:t>
      </w:r>
      <w:r>
        <w:rPr>
          <w:sz w:val="18"/>
          <w:szCs w:val="18"/>
        </w:rPr>
        <w:t xml:space="preserve"> </w:t>
      </w:r>
    </w:p>
    <w:p w14:paraId="5BF7C433">
      <w:pPr>
        <w:spacing w:line="240" w:lineRule="atLeast"/>
        <w:rPr>
          <w:sz w:val="18"/>
          <w:szCs w:val="18"/>
        </w:rPr>
      </w:pPr>
      <w:r>
        <w:rPr>
          <w:rFonts w:hint="eastAsia"/>
          <w:sz w:val="18"/>
          <w:szCs w:val="18"/>
        </w:rPr>
        <w:t>　　①数据结构：是所研究的对象类型的集合，是对系统的静态特性的描述。</w:t>
      </w:r>
      <w:r>
        <w:rPr>
          <w:sz w:val="18"/>
          <w:szCs w:val="18"/>
        </w:rPr>
        <w:t xml:space="preserve"> </w:t>
      </w:r>
    </w:p>
    <w:p w14:paraId="0345BB09">
      <w:pPr>
        <w:spacing w:line="240" w:lineRule="atLeast"/>
        <w:rPr>
          <w:sz w:val="18"/>
          <w:szCs w:val="18"/>
        </w:rPr>
      </w:pPr>
      <w:r>
        <w:rPr>
          <w:rFonts w:hint="eastAsia"/>
          <w:sz w:val="18"/>
          <w:szCs w:val="18"/>
        </w:rPr>
        <w:t>　　②数据操作：是指对数据库中各种对象（型）的实例（值）允许进行的操作的集合，包括操作及有关的操作规则，是对系统动态特性的描述。</w:t>
      </w:r>
      <w:r>
        <w:rPr>
          <w:sz w:val="18"/>
          <w:szCs w:val="18"/>
        </w:rPr>
        <w:t xml:space="preserve"> </w:t>
      </w:r>
    </w:p>
    <w:p w14:paraId="3CA843EA">
      <w:pPr>
        <w:spacing w:line="240" w:lineRule="atLeast"/>
        <w:ind w:firstLine="420"/>
        <w:rPr>
          <w:rFonts w:hint="eastAsia"/>
          <w:sz w:val="18"/>
          <w:szCs w:val="18"/>
        </w:rPr>
      </w:pPr>
      <w:r>
        <w:rPr>
          <w:rFonts w:hint="eastAsia"/>
          <w:sz w:val="18"/>
          <w:szCs w:val="18"/>
        </w:rPr>
        <w:t>③数据的约束条件：是完整性规则的集合，完整性规则是给定的数据模型中数据及其联系所具有的制约和依存规则，用以限定符合数据模型的数据库状态以及状态的变化，以保证数据的正确、有效、相容。</w:t>
      </w:r>
      <w:r>
        <w:rPr>
          <w:sz w:val="18"/>
          <w:szCs w:val="18"/>
        </w:rPr>
        <w:t xml:space="preserve"> </w:t>
      </w:r>
    </w:p>
    <w:p w14:paraId="51995D97">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试述关系模型的三个组成部分</w:t>
      </w:r>
    </w:p>
    <w:p w14:paraId="063745DC">
      <w:pPr>
        <w:pStyle w:val="7"/>
        <w:spacing w:line="240" w:lineRule="atLeast"/>
        <w:rPr>
          <w:rFonts w:ascii="Times New Roman" w:hAnsi="Times New Roman" w:cs="Times New Roman"/>
          <w:sz w:val="18"/>
          <w:szCs w:val="18"/>
        </w:rPr>
      </w:pPr>
      <w:r>
        <w:rPr>
          <w:rFonts w:hint="eastAsia" w:ascii="Times New Roman" w:hAnsi="宋体" w:cs="Times New Roman"/>
          <w:sz w:val="18"/>
          <w:szCs w:val="18"/>
        </w:rPr>
        <w:t xml:space="preserve">    </w:t>
      </w:r>
      <w:r>
        <w:rPr>
          <w:rFonts w:hint="eastAsia"/>
          <w:sz w:val="18"/>
          <w:szCs w:val="18"/>
        </w:rPr>
        <w:t>答：关系模型由关系数据结构、关系操作集合和关系完整性约束三部分组成</w:t>
      </w:r>
    </w:p>
    <w:p w14:paraId="3F22846A">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数据库的三级模式和两级映象体系结构中，模式／内模式映象存在于概念级和内部级之间，用于定义概念模式和内模式间的对应性。其主要作用是什么？</w:t>
      </w:r>
    </w:p>
    <w:p w14:paraId="218837C9">
      <w:pPr>
        <w:pStyle w:val="7"/>
        <w:spacing w:line="240" w:lineRule="atLeast"/>
        <w:ind w:left="210" w:leftChars="100" w:firstLine="360" w:firstLineChars="200"/>
        <w:rPr>
          <w:rFonts w:hint="eastAsia"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宋体" w:cs="Times New Roman"/>
          <w:color w:val="FF0000"/>
          <w:sz w:val="18"/>
          <w:szCs w:val="18"/>
        </w:rPr>
        <w:t>答：由于概念模式和内模式的两级的数据结构可能不</w:t>
      </w:r>
      <w:r>
        <w:rPr>
          <w:rFonts w:ascii="Times New Roman" w:hAnsi="Times New Roman" w:cs="Times New Roman"/>
          <w:color w:val="FF0000"/>
          <w:sz w:val="18"/>
          <w:szCs w:val="18"/>
        </w:rPr>
        <w:t>-</w:t>
      </w:r>
      <w:r>
        <w:rPr>
          <w:rFonts w:ascii="Times New Roman" w:hAnsi="宋体" w:cs="Times New Roman"/>
          <w:color w:val="FF0000"/>
          <w:sz w:val="18"/>
          <w:szCs w:val="18"/>
        </w:rPr>
        <w:t>致，即记录类型、字段类型的命名、组成可能不一致，用这个映象说明概念记录和内部记录间的对应性。</w:t>
      </w:r>
    </w:p>
    <w:p w14:paraId="3932F547">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在参照完整性中，为什么外部码属性的值也可以为空？什么情况下才可以为空？</w:t>
      </w:r>
    </w:p>
    <w:p w14:paraId="4544DAD8">
      <w:pPr>
        <w:spacing w:line="240" w:lineRule="atLeast"/>
        <w:rPr>
          <w:sz w:val="18"/>
          <w:szCs w:val="18"/>
        </w:rPr>
      </w:pPr>
      <w:r>
        <w:rPr>
          <w:rFonts w:hint="eastAsia" w:hAnsi="宋体"/>
          <w:sz w:val="18"/>
          <w:szCs w:val="18"/>
        </w:rPr>
        <w:t xml:space="preserve">    </w:t>
      </w:r>
      <w:r>
        <w:rPr>
          <w:rFonts w:hint="eastAsia"/>
          <w:sz w:val="18"/>
          <w:szCs w:val="18"/>
        </w:rPr>
        <w:t>答：在参照完整性中，外部码属性的值可以为空，它表示该属性的值尚未确定。但前提条件是该外部码属性不是其所在关系的主属性。例如，在下面的</w:t>
      </w:r>
      <w:r>
        <w:rPr>
          <w:sz w:val="18"/>
          <w:szCs w:val="18"/>
        </w:rPr>
        <w:t xml:space="preserve"> “学生”表中，“专业号”是一个外部码，不是学生表的主属性，可以为空。其语义是，该学生的专业尚未确定。 </w:t>
      </w:r>
    </w:p>
    <w:p w14:paraId="544EA0B5">
      <w:pPr>
        <w:spacing w:line="240" w:lineRule="atLeast"/>
        <w:rPr>
          <w:rFonts w:hint="eastAsia"/>
          <w:sz w:val="18"/>
          <w:szCs w:val="18"/>
        </w:rPr>
      </w:pPr>
      <w:r>
        <w:rPr>
          <w:rFonts w:hint="eastAsia"/>
          <w:sz w:val="18"/>
          <w:szCs w:val="18"/>
        </w:rPr>
        <w:t>　　学生（学号，姓名，性别，专业号，年龄）专业（专业号，专业名）</w:t>
      </w:r>
    </w:p>
    <w:p w14:paraId="4DF8E519">
      <w:pPr>
        <w:spacing w:line="240" w:lineRule="atLeast"/>
        <w:ind w:firstLine="307" w:firstLineChars="171"/>
        <w:rPr>
          <w:rFonts w:hint="eastAsia"/>
          <w:sz w:val="18"/>
          <w:szCs w:val="18"/>
        </w:rPr>
      </w:pPr>
      <w:r>
        <w:rPr>
          <w:rFonts w:hint="eastAsia"/>
          <w:sz w:val="18"/>
          <w:szCs w:val="18"/>
        </w:rPr>
        <w:t>　　而在下面的</w:t>
      </w:r>
      <w:r>
        <w:rPr>
          <w:sz w:val="18"/>
          <w:szCs w:val="18"/>
        </w:rPr>
        <w:t xml:space="preserve"> “选修”表中的“课程号”虽然也是一个外部码属性，但它又是“选修”表的主属性，所以不能为空。因为关系模型必须满足实体完整性。</w:t>
      </w:r>
      <w:r>
        <w:rPr>
          <w:rFonts w:hint="eastAsia"/>
          <w:sz w:val="18"/>
          <w:szCs w:val="18"/>
        </w:rPr>
        <w:t>课程（课程号，课程名，学分）选修（学号，课程号，成绩）</w:t>
      </w:r>
    </w:p>
    <w:p w14:paraId="1E2B521C">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试叙述等值连接与自然连接的区别和联系</w:t>
      </w:r>
    </w:p>
    <w:p w14:paraId="7E7EA5AA">
      <w:pPr>
        <w:spacing w:line="240" w:lineRule="atLeast"/>
        <w:ind w:firstLine="307" w:firstLineChars="171"/>
        <w:rPr>
          <w:rFonts w:hint="eastAsia"/>
          <w:sz w:val="18"/>
          <w:szCs w:val="18"/>
        </w:rPr>
      </w:pPr>
      <w:r>
        <w:rPr>
          <w:rFonts w:hint="eastAsia" w:hAnsi="宋体"/>
          <w:sz w:val="18"/>
          <w:szCs w:val="18"/>
        </w:rPr>
        <w:t xml:space="preserve">    </w:t>
      </w:r>
      <w:r>
        <w:rPr>
          <w:rFonts w:hint="eastAsia"/>
          <w:sz w:val="18"/>
          <w:szCs w:val="18"/>
        </w:rPr>
        <w:t>答：自然连接（</w:t>
      </w:r>
      <w:r>
        <w:rPr>
          <w:sz w:val="18"/>
          <w:szCs w:val="18"/>
        </w:rPr>
        <w:t xml:space="preserve"> Natural join）是一种特殊的等值连接，它要求两个关系中进行比较的分量必须是相同的属性组，并且要在结果中把重复的属性去掉。</w:t>
      </w:r>
    </w:p>
    <w:p w14:paraId="6146A05C">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关系代数的其本运算有哪些？</w:t>
      </w:r>
    </w:p>
    <w:p w14:paraId="172BBDC6">
      <w:pPr>
        <w:spacing w:line="240" w:lineRule="atLeast"/>
        <w:ind w:firstLine="307" w:firstLineChars="171"/>
        <w:rPr>
          <w:rFonts w:hint="eastAsia"/>
          <w:sz w:val="18"/>
          <w:szCs w:val="18"/>
        </w:rPr>
      </w:pPr>
      <w:r>
        <w:rPr>
          <w:rFonts w:hint="eastAsia" w:hAnsi="宋体"/>
          <w:sz w:val="18"/>
          <w:szCs w:val="18"/>
        </w:rPr>
        <w:t xml:space="preserve">    </w:t>
      </w:r>
      <w:r>
        <w:rPr>
          <w:rFonts w:hint="eastAsia"/>
          <w:sz w:val="18"/>
          <w:szCs w:val="18"/>
        </w:rPr>
        <w:t>答：基本运算有：并、差、笛卡尔积、选择、投影。</w:t>
      </w:r>
    </w:p>
    <w:p w14:paraId="60D01E62">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关系模式和关系实例有什么区别？</w:t>
      </w:r>
    </w:p>
    <w:p w14:paraId="57D25A05">
      <w:pPr>
        <w:pStyle w:val="7"/>
        <w:spacing w:line="240" w:lineRule="atLeast"/>
        <w:ind w:firstLine="360" w:firstLineChars="200"/>
        <w:rPr>
          <w:rFonts w:hint="eastAsia" w:ascii="Times New Roman" w:hAnsi="宋体" w:cs="Times New Roman"/>
          <w:sz w:val="18"/>
          <w:szCs w:val="18"/>
        </w:rPr>
      </w:pPr>
      <w:r>
        <w:rPr>
          <w:rFonts w:hint="eastAsia" w:ascii="Times New Roman" w:hAnsi="宋体" w:cs="Times New Roman"/>
          <w:sz w:val="18"/>
          <w:szCs w:val="18"/>
        </w:rPr>
        <w:t xml:space="preserve">    </w:t>
      </w:r>
      <w:r>
        <w:rPr>
          <w:rFonts w:hAnsi="宋体"/>
          <w:color w:val="FF0000"/>
          <w:sz w:val="18"/>
          <w:szCs w:val="18"/>
        </w:rPr>
        <w:t>答：关系模式是型，是对关系的描述，描述元组集合的结构、元组语义以及完整性约束条件和属性间的数据依赖关系集合。</w:t>
      </w:r>
    </w:p>
    <w:p w14:paraId="3EB62DB0">
      <w:pPr>
        <w:pStyle w:val="7"/>
        <w:spacing w:line="240" w:lineRule="atLeast"/>
        <w:ind w:firstLine="360" w:firstLineChars="200"/>
        <w:rPr>
          <w:rFonts w:hint="eastAsia"/>
          <w:sz w:val="18"/>
          <w:szCs w:val="18"/>
        </w:rPr>
      </w:pPr>
      <w:r>
        <w:rPr>
          <w:rFonts w:hAnsi="宋体"/>
          <w:color w:val="FF0000"/>
          <w:sz w:val="18"/>
          <w:szCs w:val="18"/>
        </w:rPr>
        <w:t>关系实例是值，是某时刻关系的值</w:t>
      </w:r>
    </w:p>
    <w:p w14:paraId="4AC77E2B">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w:t>
      </w:r>
      <w:r>
        <w:rPr>
          <w:rFonts w:ascii="Times New Roman" w:hAnsi="Times New Roman" w:cs="Times New Roman"/>
          <w:sz w:val="18"/>
          <w:szCs w:val="18"/>
        </w:rPr>
        <w:t>SQL</w:t>
      </w:r>
      <w:r>
        <w:rPr>
          <w:rFonts w:ascii="Times New Roman" w:hAnsi="宋体" w:cs="Times New Roman"/>
          <w:sz w:val="18"/>
          <w:szCs w:val="18"/>
        </w:rPr>
        <w:t>语言的特点。</w:t>
      </w:r>
    </w:p>
    <w:p w14:paraId="61721CF6">
      <w:pPr>
        <w:spacing w:line="240" w:lineRule="atLeast"/>
        <w:ind w:firstLine="307" w:firstLineChars="171"/>
        <w:rPr>
          <w:rFonts w:hint="eastAsia"/>
          <w:sz w:val="18"/>
          <w:szCs w:val="18"/>
        </w:rPr>
      </w:pPr>
      <w:r>
        <w:rPr>
          <w:rFonts w:hint="eastAsia" w:hAnsi="宋体"/>
          <w:sz w:val="18"/>
          <w:szCs w:val="18"/>
        </w:rPr>
        <w:t xml:space="preserve">    </w:t>
      </w:r>
      <w:r>
        <w:rPr>
          <w:rFonts w:hint="eastAsia"/>
          <w:sz w:val="18"/>
          <w:szCs w:val="18"/>
        </w:rPr>
        <w:t>答：</w:t>
      </w:r>
      <w:r>
        <w:rPr>
          <w:sz w:val="18"/>
          <w:szCs w:val="18"/>
        </w:rPr>
        <w:t>SQL语言</w:t>
      </w:r>
      <w:r>
        <w:rPr>
          <w:rFonts w:hint="eastAsia"/>
          <w:sz w:val="18"/>
          <w:szCs w:val="18"/>
        </w:rPr>
        <w:t>具有以下特点：</w:t>
      </w:r>
    </w:p>
    <w:p w14:paraId="6F004473">
      <w:pPr>
        <w:spacing w:line="240" w:lineRule="atLeast"/>
        <w:ind w:firstLine="307" w:firstLineChars="171"/>
        <w:rPr>
          <w:sz w:val="18"/>
          <w:szCs w:val="18"/>
        </w:rPr>
      </w:pPr>
      <w:r>
        <w:rPr>
          <w:rFonts w:hint="eastAsia"/>
          <w:sz w:val="18"/>
          <w:szCs w:val="18"/>
        </w:rPr>
        <w:t>（</w:t>
      </w:r>
      <w:r>
        <w:rPr>
          <w:sz w:val="18"/>
          <w:szCs w:val="18"/>
        </w:rPr>
        <w:t xml:space="preserve">1）综合统一。 SQL语言集数据定义语言DDL、数据操纵语言DML、数据控制语言DCL的功能于一体。 </w:t>
      </w:r>
    </w:p>
    <w:p w14:paraId="103B8D7A">
      <w:pPr>
        <w:spacing w:line="240" w:lineRule="atLeast"/>
        <w:ind w:firstLine="307" w:firstLineChars="171"/>
        <w:rPr>
          <w:sz w:val="18"/>
          <w:szCs w:val="18"/>
        </w:rPr>
      </w:pPr>
      <w:r>
        <w:rPr>
          <w:rFonts w:hint="eastAsia"/>
          <w:sz w:val="18"/>
          <w:szCs w:val="18"/>
        </w:rPr>
        <w:t>（</w:t>
      </w:r>
      <w:r>
        <w:rPr>
          <w:sz w:val="18"/>
          <w:szCs w:val="18"/>
        </w:rPr>
        <w:t xml:space="preserve">2）高度非过程化。用SQL语言进行数据操作，只要提出“做什么”，而无须指明“怎么做”，因此无需了解存取路径，存取路径的选择以及SQL语句的操作过程由系统自动完成。 </w:t>
      </w:r>
    </w:p>
    <w:p w14:paraId="7B8269F1">
      <w:pPr>
        <w:spacing w:line="240" w:lineRule="atLeast"/>
        <w:ind w:firstLine="307" w:firstLineChars="171"/>
        <w:rPr>
          <w:sz w:val="18"/>
          <w:szCs w:val="18"/>
        </w:rPr>
      </w:pPr>
      <w:r>
        <w:rPr>
          <w:rFonts w:hint="eastAsia"/>
          <w:sz w:val="18"/>
          <w:szCs w:val="18"/>
        </w:rPr>
        <w:t>（</w:t>
      </w:r>
      <w:r>
        <w:rPr>
          <w:sz w:val="18"/>
          <w:szCs w:val="18"/>
        </w:rPr>
        <w:t xml:space="preserve">3）面向集合的操作方式。SQL语言采用集合操作方式，不仅操作对象、查找结果可以是元组的集合，而且一次插入、删除、更新操作的对象也可以是元组的集合。 </w:t>
      </w:r>
    </w:p>
    <w:p w14:paraId="3B2BFA16">
      <w:pPr>
        <w:spacing w:line="240" w:lineRule="atLeast"/>
        <w:ind w:firstLine="307" w:firstLineChars="171"/>
        <w:rPr>
          <w:sz w:val="18"/>
          <w:szCs w:val="18"/>
        </w:rPr>
      </w:pPr>
      <w:r>
        <w:rPr>
          <w:rFonts w:hint="eastAsia"/>
          <w:sz w:val="18"/>
          <w:szCs w:val="18"/>
        </w:rPr>
        <w:t>（</w:t>
      </w:r>
      <w:r>
        <w:rPr>
          <w:sz w:val="18"/>
          <w:szCs w:val="18"/>
        </w:rPr>
        <w:t xml:space="preserve">4）以同一种语法结构提供两种使用方式。SQL语言既是自含式语言，又是嵌入式语言。作为自含式语言，它能够独立地用于联机交互的使用方式，也能够嵌入到高级语言程序中，供程序员设计程序时使用。 </w:t>
      </w:r>
    </w:p>
    <w:p w14:paraId="0EAC46B4">
      <w:pPr>
        <w:pStyle w:val="7"/>
        <w:spacing w:line="240" w:lineRule="atLeast"/>
        <w:ind w:firstLine="360" w:firstLineChars="200"/>
        <w:rPr>
          <w:rFonts w:ascii="Times New Roman" w:hAnsi="Times New Roman" w:cs="Times New Roman"/>
          <w:sz w:val="18"/>
          <w:szCs w:val="18"/>
        </w:rPr>
      </w:pPr>
      <w:r>
        <w:rPr>
          <w:rFonts w:hint="eastAsia"/>
          <w:sz w:val="18"/>
          <w:szCs w:val="18"/>
        </w:rPr>
        <w:t>（</w:t>
      </w:r>
      <w:r>
        <w:rPr>
          <w:sz w:val="18"/>
          <w:szCs w:val="18"/>
        </w:rPr>
        <w:t>5）语言简捷，易学易用</w:t>
      </w:r>
    </w:p>
    <w:p w14:paraId="3C399EAE">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什么是基本表？什么是视图？两者的区别和联系是什么？</w:t>
      </w:r>
    </w:p>
    <w:p w14:paraId="379FB1B3">
      <w:pPr>
        <w:spacing w:line="240" w:lineRule="atLeast"/>
        <w:ind w:firstLine="307" w:firstLineChars="171"/>
        <w:rPr>
          <w:sz w:val="18"/>
          <w:szCs w:val="18"/>
        </w:rPr>
      </w:pPr>
      <w:r>
        <w:rPr>
          <w:rFonts w:hint="eastAsia" w:hAnsi="宋体"/>
          <w:sz w:val="18"/>
          <w:szCs w:val="18"/>
        </w:rPr>
        <w:t xml:space="preserve">    </w:t>
      </w:r>
      <w:r>
        <w:rPr>
          <w:rFonts w:hint="eastAsia"/>
          <w:sz w:val="18"/>
          <w:szCs w:val="18"/>
        </w:rPr>
        <w:t>答：基本表是本身独立存在的表，在</w:t>
      </w:r>
      <w:r>
        <w:rPr>
          <w:sz w:val="18"/>
          <w:szCs w:val="18"/>
        </w:rPr>
        <w:t xml:space="preserve"> SQL中一个关系就对应一个表。 </w:t>
      </w:r>
    </w:p>
    <w:p w14:paraId="1DE660C8">
      <w:pPr>
        <w:spacing w:line="240" w:lineRule="atLeast"/>
        <w:ind w:firstLine="307" w:firstLineChars="171"/>
        <w:rPr>
          <w:rFonts w:hint="eastAsia"/>
          <w:sz w:val="18"/>
          <w:szCs w:val="18"/>
        </w:rPr>
      </w:pPr>
      <w:r>
        <w:rPr>
          <w:rFonts w:hint="eastAsia"/>
          <w:sz w:val="18"/>
          <w:szCs w:val="18"/>
        </w:rPr>
        <w:t>视图是从一个或几个基本表导出的表。视图本身不独立存储在数据库中，是一个虚表。即数据库中只存放视图的定义而不存放视图对应的数据，这些数据仍存放在导出视图的基本表中。视图在概念上与基本表等同，用户可以如同基本表那样使用视图，可以在视图上再定义视图。</w:t>
      </w:r>
      <w:r>
        <w:rPr>
          <w:sz w:val="18"/>
          <w:szCs w:val="18"/>
        </w:rPr>
        <w:t xml:space="preserve"> </w:t>
      </w:r>
    </w:p>
    <w:p w14:paraId="5801A73E">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两个关系进行外连接时有哪几种类型？</w:t>
      </w:r>
    </w:p>
    <w:p w14:paraId="25C79ED7">
      <w:pPr>
        <w:pStyle w:val="7"/>
        <w:spacing w:line="240" w:lineRule="atLeast"/>
        <w:ind w:left="360"/>
        <w:rPr>
          <w:rFonts w:ascii="Times New Roman" w:hAnsi="Times New Roman" w:cs="Times New Roman"/>
          <w:sz w:val="18"/>
          <w:szCs w:val="18"/>
        </w:rPr>
      </w:pPr>
      <w:r>
        <w:rPr>
          <w:rFonts w:hint="eastAsia" w:ascii="Times New Roman" w:hAnsi="宋体" w:cs="Times New Roman"/>
          <w:sz w:val="18"/>
          <w:szCs w:val="18"/>
        </w:rPr>
        <w:t>左外连接,右外连接</w:t>
      </w:r>
    </w:p>
    <w:p w14:paraId="29CE3B3C">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hint="eastAsia" w:ascii="Times New Roman" w:hAnsi="Times New Roman" w:cs="Times New Roman"/>
          <w:sz w:val="18"/>
          <w:szCs w:val="18"/>
        </w:rPr>
        <w:t>什么是相关子查询？什么是不相关子查询？</w:t>
      </w:r>
    </w:p>
    <w:p w14:paraId="6F24AEA5">
      <w:pPr>
        <w:pStyle w:val="7"/>
        <w:spacing w:line="240" w:lineRule="atLeast"/>
        <w:ind w:left="360"/>
        <w:rPr>
          <w:rFonts w:hint="eastAsia" w:ascii="Times New Roman" w:hAnsi="Times New Roman" w:cs="Times New Roman"/>
          <w:sz w:val="18"/>
          <w:szCs w:val="18"/>
        </w:rPr>
      </w:pPr>
      <w:r>
        <w:rPr>
          <w:rFonts w:hint="eastAsia" w:ascii="Times New Roman" w:hAnsi="Times New Roman" w:cs="Times New Roman"/>
          <w:sz w:val="18"/>
          <w:szCs w:val="18"/>
        </w:rPr>
        <w:t>如果子查询的查询条件依赖于父查询,这类子查询称为相关子查询;如果子查询的查询条件不依赖于父查询,称为不相关子查询.</w:t>
      </w:r>
    </w:p>
    <w:p w14:paraId="4A6293CA">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试述视图的优点。</w:t>
      </w:r>
    </w:p>
    <w:p w14:paraId="139C0B8B">
      <w:pPr>
        <w:spacing w:line="240" w:lineRule="atLeast"/>
        <w:ind w:firstLine="307" w:firstLineChars="171"/>
        <w:rPr>
          <w:rFonts w:hint="eastAsia"/>
          <w:color w:val="FF0000"/>
          <w:sz w:val="18"/>
          <w:szCs w:val="18"/>
        </w:rPr>
      </w:pPr>
      <w:r>
        <w:rPr>
          <w:rFonts w:hint="eastAsia"/>
          <w:sz w:val="18"/>
          <w:szCs w:val="18"/>
        </w:rPr>
        <w:t xml:space="preserve">    </w:t>
      </w:r>
      <w:r>
        <w:rPr>
          <w:rFonts w:hint="eastAsia"/>
          <w:color w:val="FF0000"/>
          <w:sz w:val="18"/>
          <w:szCs w:val="18"/>
        </w:rPr>
        <w:t>答：</w:t>
      </w:r>
      <w:r>
        <w:rPr>
          <w:color w:val="FF0000"/>
          <w:sz w:val="18"/>
          <w:szCs w:val="18"/>
        </w:rPr>
        <w:t>视图</w:t>
      </w:r>
      <w:r>
        <w:rPr>
          <w:rFonts w:hint="eastAsia"/>
          <w:color w:val="FF0000"/>
          <w:sz w:val="18"/>
          <w:szCs w:val="18"/>
        </w:rPr>
        <w:t>有以下</w:t>
      </w:r>
      <w:r>
        <w:rPr>
          <w:color w:val="FF0000"/>
          <w:sz w:val="18"/>
          <w:szCs w:val="18"/>
        </w:rPr>
        <w:t>优点</w:t>
      </w:r>
      <w:r>
        <w:rPr>
          <w:rFonts w:hint="eastAsia"/>
          <w:color w:val="FF0000"/>
          <w:sz w:val="18"/>
          <w:szCs w:val="18"/>
        </w:rPr>
        <w:t>：</w:t>
      </w:r>
    </w:p>
    <w:p w14:paraId="0BF354C4">
      <w:pPr>
        <w:spacing w:line="240" w:lineRule="atLeast"/>
        <w:ind w:firstLine="307" w:firstLineChars="171"/>
        <w:rPr>
          <w:color w:val="FF0000"/>
          <w:sz w:val="18"/>
          <w:szCs w:val="18"/>
        </w:rPr>
      </w:pPr>
      <w:r>
        <w:rPr>
          <w:color w:val="FF0000"/>
          <w:sz w:val="18"/>
          <w:szCs w:val="18"/>
        </w:rPr>
        <w:t>(1)视图能够简化用户的操作。 (2)视图使用户能以多种角度看待同一数据。</w:t>
      </w:r>
    </w:p>
    <w:p w14:paraId="56F8FAFA">
      <w:pPr>
        <w:pStyle w:val="7"/>
        <w:spacing w:line="240" w:lineRule="atLeast"/>
        <w:rPr>
          <w:rFonts w:hint="eastAsia" w:ascii="Times New Roman" w:hAnsi="Times New Roman" w:cs="Times New Roman"/>
          <w:sz w:val="18"/>
          <w:szCs w:val="18"/>
        </w:rPr>
      </w:pPr>
      <w:r>
        <w:rPr>
          <w:sz w:val="18"/>
          <w:szCs w:val="18"/>
        </w:rPr>
        <w:t>(3)视图对重构数据库提供了一定程度的逻辑独立性(4)视图能够对机密数据提供安全保护。</w:t>
      </w:r>
    </w:p>
    <w:p w14:paraId="19799D28">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什么是数据库的安全性？</w:t>
      </w:r>
    </w:p>
    <w:p w14:paraId="0608B9D6">
      <w:pPr>
        <w:pStyle w:val="7"/>
        <w:spacing w:line="240" w:lineRule="atLeast"/>
        <w:rPr>
          <w:rFonts w:ascii="Times New Roman" w:hAnsi="Times New Roman" w:cs="Times New Roman"/>
          <w:sz w:val="18"/>
          <w:szCs w:val="18"/>
        </w:rPr>
      </w:pPr>
      <w:r>
        <w:rPr>
          <w:rFonts w:hint="eastAsia" w:ascii="Times New Roman" w:hAnsi="宋体" w:cs="Times New Roman"/>
          <w:sz w:val="18"/>
          <w:szCs w:val="18"/>
        </w:rPr>
        <w:t xml:space="preserve">    </w:t>
      </w:r>
      <w:r>
        <w:rPr>
          <w:rFonts w:hint="eastAsia"/>
          <w:sz w:val="18"/>
          <w:szCs w:val="18"/>
        </w:rPr>
        <w:t>答：数据库的安全性是指保护数据库以防止不合法的使用所造成的数据泄露、更改或破坏。</w:t>
      </w:r>
    </w:p>
    <w:p w14:paraId="74950D80">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试述实现数据库安全性控制的常用方法和技术。</w:t>
      </w:r>
    </w:p>
    <w:p w14:paraId="5BF55DCD">
      <w:pPr>
        <w:spacing w:line="240" w:lineRule="atLeast"/>
        <w:ind w:firstLine="307" w:firstLineChars="171"/>
        <w:rPr>
          <w:sz w:val="18"/>
          <w:szCs w:val="18"/>
        </w:rPr>
      </w:pPr>
      <w:r>
        <w:rPr>
          <w:rFonts w:hint="eastAsia" w:hAnsi="宋体"/>
          <w:sz w:val="18"/>
          <w:szCs w:val="18"/>
        </w:rPr>
        <w:t xml:space="preserve">     </w:t>
      </w:r>
      <w:r>
        <w:rPr>
          <w:rFonts w:hint="eastAsia"/>
          <w:sz w:val="18"/>
          <w:szCs w:val="18"/>
        </w:rPr>
        <w:t>答：实现数据库安全性控制的常用方法和技术有：</w:t>
      </w:r>
      <w:r>
        <w:rPr>
          <w:sz w:val="18"/>
          <w:szCs w:val="18"/>
        </w:rPr>
        <w:t xml:space="preserve"> </w:t>
      </w:r>
    </w:p>
    <w:p w14:paraId="019D9783">
      <w:pPr>
        <w:numPr>
          <w:ilvl w:val="0"/>
          <w:numId w:val="6"/>
        </w:numPr>
        <w:tabs>
          <w:tab w:val="left" w:pos="900"/>
        </w:tabs>
        <w:spacing w:line="240" w:lineRule="atLeast"/>
        <w:ind w:left="900" w:hanging="540"/>
        <w:rPr>
          <w:sz w:val="18"/>
          <w:szCs w:val="18"/>
        </w:rPr>
      </w:pPr>
      <w:r>
        <w:rPr>
          <w:color w:val="FF0000"/>
          <w:sz w:val="18"/>
          <w:szCs w:val="18"/>
        </w:rPr>
        <w:t>用户标识和鉴别</w:t>
      </w:r>
      <w:r>
        <w:rPr>
          <w:sz w:val="18"/>
          <w:szCs w:val="18"/>
        </w:rPr>
        <w:t xml:space="preserve">：该方法由系统提供一定的方式让用户标识自己的名字或身份。每次用户要求进入系统时，由系统进行核对，通过鉴定后才提供系统的使用权。 </w:t>
      </w:r>
    </w:p>
    <w:p w14:paraId="429A6186">
      <w:pPr>
        <w:numPr>
          <w:ilvl w:val="0"/>
          <w:numId w:val="6"/>
        </w:numPr>
        <w:tabs>
          <w:tab w:val="left" w:pos="900"/>
        </w:tabs>
        <w:spacing w:line="240" w:lineRule="atLeast"/>
        <w:ind w:left="900" w:hanging="540"/>
        <w:rPr>
          <w:sz w:val="18"/>
          <w:szCs w:val="18"/>
        </w:rPr>
      </w:pPr>
      <w:r>
        <w:rPr>
          <w:color w:val="FF0000"/>
          <w:sz w:val="18"/>
          <w:szCs w:val="18"/>
        </w:rPr>
        <w:t>存取控制</w:t>
      </w:r>
      <w:r>
        <w:rPr>
          <w:sz w:val="18"/>
          <w:szCs w:val="18"/>
        </w:rPr>
        <w:t xml:space="preserve">：通过用户权限定义和合法权检查确保只有合法权限的用户访问数据库，所有未被授权的人员无法存取数据。例如C2级中的自主存取控制（DAC），B1级中的强制存取控制（MAC）； </w:t>
      </w:r>
    </w:p>
    <w:p w14:paraId="674CAD2E">
      <w:pPr>
        <w:numPr>
          <w:ilvl w:val="0"/>
          <w:numId w:val="6"/>
        </w:numPr>
        <w:tabs>
          <w:tab w:val="left" w:pos="900"/>
        </w:tabs>
        <w:spacing w:line="240" w:lineRule="atLeast"/>
        <w:ind w:left="900" w:hanging="540"/>
        <w:rPr>
          <w:sz w:val="18"/>
          <w:szCs w:val="18"/>
        </w:rPr>
      </w:pPr>
      <w:r>
        <w:rPr>
          <w:color w:val="FF0000"/>
          <w:sz w:val="18"/>
          <w:szCs w:val="18"/>
        </w:rPr>
        <w:t>视图机制</w:t>
      </w:r>
      <w:r>
        <w:rPr>
          <w:sz w:val="18"/>
          <w:szCs w:val="18"/>
        </w:rPr>
        <w:t xml:space="preserve">：为不同的用户定义视图，通过视图机制把要保密的数据对无权存取的用户隐藏起来，从而自动地对数据提供一定程度的安全保护。 </w:t>
      </w:r>
    </w:p>
    <w:p w14:paraId="061C7C5E">
      <w:pPr>
        <w:numPr>
          <w:ilvl w:val="0"/>
          <w:numId w:val="6"/>
        </w:numPr>
        <w:tabs>
          <w:tab w:val="left" w:pos="900"/>
        </w:tabs>
        <w:spacing w:line="240" w:lineRule="atLeast"/>
        <w:ind w:left="900" w:hanging="540"/>
        <w:rPr>
          <w:sz w:val="18"/>
          <w:szCs w:val="18"/>
        </w:rPr>
      </w:pPr>
      <w:r>
        <w:rPr>
          <w:color w:val="FF0000"/>
          <w:sz w:val="18"/>
          <w:szCs w:val="18"/>
        </w:rPr>
        <w:t>审计</w:t>
      </w:r>
      <w:r>
        <w:rPr>
          <w:sz w:val="18"/>
          <w:szCs w:val="18"/>
        </w:rPr>
        <w:t xml:space="preserve">：建立审计日志，把用户对数据库的所有操作自动记录下来放入审计日志中， DBA可以利用审计跟踪的信息，重现导致数据库现有状况的一系列事件，找出非法存取数据的人、时间和内容等。 </w:t>
      </w:r>
    </w:p>
    <w:p w14:paraId="547A1A05">
      <w:pPr>
        <w:numPr>
          <w:ilvl w:val="0"/>
          <w:numId w:val="6"/>
        </w:numPr>
        <w:tabs>
          <w:tab w:val="left" w:pos="900"/>
        </w:tabs>
        <w:spacing w:line="240" w:lineRule="atLeast"/>
        <w:ind w:left="900" w:hanging="540"/>
        <w:rPr>
          <w:rFonts w:hint="eastAsia"/>
          <w:sz w:val="18"/>
          <w:szCs w:val="18"/>
        </w:rPr>
      </w:pPr>
      <w:r>
        <w:rPr>
          <w:color w:val="FF0000"/>
          <w:sz w:val="18"/>
          <w:szCs w:val="18"/>
        </w:rPr>
        <w:t>数据加密</w:t>
      </w:r>
      <w:r>
        <w:rPr>
          <w:sz w:val="18"/>
          <w:szCs w:val="18"/>
        </w:rPr>
        <w:t xml:space="preserve">：对存储和传输的数据进行加密处理，从而使得不知道解密算法的人无法获知数据的内容。 </w:t>
      </w:r>
    </w:p>
    <w:p w14:paraId="6EBC342E">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什么是数据库中的自主存取控制方法</w:t>
      </w:r>
      <w:r>
        <w:rPr>
          <w:rFonts w:ascii="Times New Roman" w:hAnsi="Times New Roman" w:cs="Times New Roman"/>
          <w:sz w:val="18"/>
          <w:szCs w:val="18"/>
        </w:rPr>
        <w:t>?</w:t>
      </w:r>
    </w:p>
    <w:p w14:paraId="3DA87AD2">
      <w:pPr>
        <w:pStyle w:val="7"/>
        <w:spacing w:line="240" w:lineRule="atLeast"/>
        <w:rPr>
          <w:rFonts w:ascii="Times New Roman" w:hAnsi="Times New Roman" w:cs="Times New Roman"/>
          <w:sz w:val="18"/>
          <w:szCs w:val="18"/>
        </w:rPr>
      </w:pPr>
      <w:r>
        <w:rPr>
          <w:rFonts w:hint="eastAsia" w:ascii="Times New Roman" w:hAnsi="Times New Roman" w:cs="Times New Roman"/>
          <w:sz w:val="18"/>
          <w:szCs w:val="18"/>
        </w:rPr>
        <w:t xml:space="preserve">    </w:t>
      </w:r>
      <w:r>
        <w:rPr>
          <w:rFonts w:hint="eastAsia"/>
          <w:sz w:val="18"/>
          <w:szCs w:val="18"/>
        </w:rPr>
        <w:t>答：自主存取控制方法：定义各个用户对不同数据对象的存取权限。当用户对数据库访问时首先检查用户的存取权限。防止不合法用户对数据库的存取</w:t>
      </w:r>
    </w:p>
    <w:p w14:paraId="61401091">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什么是数据库中的强制存取控制方法？</w:t>
      </w:r>
    </w:p>
    <w:p w14:paraId="17F819D0">
      <w:pPr>
        <w:pStyle w:val="7"/>
        <w:spacing w:line="240" w:lineRule="atLeast"/>
        <w:rPr>
          <w:rFonts w:ascii="Times New Roman" w:hAnsi="Times New Roman" w:cs="Times New Roman"/>
          <w:sz w:val="18"/>
          <w:szCs w:val="18"/>
        </w:rPr>
      </w:pPr>
      <w:r>
        <w:rPr>
          <w:rFonts w:hint="eastAsia" w:ascii="Times New Roman" w:hAnsi="宋体" w:cs="Times New Roman"/>
          <w:sz w:val="18"/>
          <w:szCs w:val="18"/>
        </w:rPr>
        <w:t xml:space="preserve">    </w:t>
      </w:r>
      <w:r>
        <w:rPr>
          <w:rFonts w:hint="eastAsia"/>
          <w:sz w:val="18"/>
          <w:szCs w:val="18"/>
        </w:rPr>
        <w:t>答：强制存取控制方法：每一个数据对象被（强制地）标以一定的密级，每一个用户也被（强制地）授予某一个级别的许可证。系统规定只有具有某一许可证级别的用户才能存取某一个密级的数据对象。</w:t>
      </w:r>
    </w:p>
    <w:p w14:paraId="4BEF4D29">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什么是数据库的完整性？</w:t>
      </w:r>
    </w:p>
    <w:p w14:paraId="733E43AF">
      <w:pPr>
        <w:pStyle w:val="7"/>
        <w:spacing w:line="240" w:lineRule="atLeast"/>
        <w:rPr>
          <w:rFonts w:ascii="Times New Roman" w:hAnsi="Times New Roman" w:cs="Times New Roman"/>
          <w:sz w:val="18"/>
          <w:szCs w:val="18"/>
        </w:rPr>
      </w:pPr>
      <w:r>
        <w:rPr>
          <w:rFonts w:hint="eastAsia" w:ascii="Times New Roman" w:hAnsi="宋体" w:cs="Times New Roman"/>
          <w:sz w:val="18"/>
          <w:szCs w:val="18"/>
        </w:rPr>
        <w:t xml:space="preserve">    </w:t>
      </w:r>
      <w:r>
        <w:rPr>
          <w:rFonts w:hint="eastAsia"/>
          <w:sz w:val="18"/>
          <w:szCs w:val="18"/>
        </w:rPr>
        <w:t>答：数据库的完整性是指数据的正确性和相容性。</w:t>
      </w:r>
    </w:p>
    <w:p w14:paraId="07088A51">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数据库的完整性概念与数据库的安全性概念有什么区别和联系？</w:t>
      </w:r>
    </w:p>
    <w:p w14:paraId="6EF11F66">
      <w:pPr>
        <w:spacing w:line="240" w:lineRule="atLeast"/>
        <w:ind w:firstLine="307" w:firstLineChars="171"/>
        <w:rPr>
          <w:sz w:val="18"/>
          <w:szCs w:val="18"/>
        </w:rPr>
      </w:pPr>
      <w:r>
        <w:rPr>
          <w:rFonts w:hint="eastAsia" w:hAnsi="宋体"/>
          <w:sz w:val="18"/>
          <w:szCs w:val="18"/>
        </w:rPr>
        <w:t xml:space="preserve">    </w:t>
      </w:r>
      <w:r>
        <w:rPr>
          <w:rFonts w:hint="eastAsia"/>
          <w:sz w:val="18"/>
          <w:szCs w:val="18"/>
        </w:rPr>
        <w:t>答：数据的完整性和安全性是两个不同的概念，但是有一定的联系。</w:t>
      </w:r>
      <w:r>
        <w:rPr>
          <w:sz w:val="18"/>
          <w:szCs w:val="18"/>
        </w:rPr>
        <w:t xml:space="preserve"> </w:t>
      </w:r>
    </w:p>
    <w:p w14:paraId="41D4B76A">
      <w:pPr>
        <w:spacing w:line="240" w:lineRule="atLeast"/>
        <w:rPr>
          <w:rFonts w:hint="eastAsia"/>
          <w:sz w:val="18"/>
          <w:szCs w:val="18"/>
        </w:rPr>
      </w:pPr>
      <w:r>
        <w:rPr>
          <w:rFonts w:hint="eastAsia"/>
          <w:sz w:val="18"/>
          <w:szCs w:val="18"/>
        </w:rPr>
        <w:t>　　前者是为了防止数据库中存在不符合语义的数据，防止错误信息的输入和输出，即所谓垃圾进垃圾出（</w:t>
      </w:r>
      <w:r>
        <w:rPr>
          <w:sz w:val="18"/>
          <w:szCs w:val="18"/>
        </w:rPr>
        <w:t xml:space="preserve"> Garbage In Garbage Out）所造成的无效操作和错误结果。 </w:t>
      </w:r>
      <w:r>
        <w:rPr>
          <w:rFonts w:hint="eastAsia"/>
          <w:sz w:val="18"/>
          <w:szCs w:val="18"/>
        </w:rPr>
        <w:t>后者是保护数据库防止恶意的破坏和非法的存取。</w:t>
      </w:r>
      <w:r>
        <w:rPr>
          <w:sz w:val="18"/>
          <w:szCs w:val="18"/>
        </w:rPr>
        <w:t xml:space="preserve"> </w:t>
      </w:r>
      <w:r>
        <w:rPr>
          <w:rFonts w:hint="eastAsia"/>
          <w:sz w:val="18"/>
          <w:szCs w:val="18"/>
        </w:rPr>
        <w:t>也就是说，安全性措施的防范对象是非法用户和非法操作，完整性措施的防范对象是不合语义的数据。</w:t>
      </w:r>
      <w:r>
        <w:rPr>
          <w:sz w:val="18"/>
          <w:szCs w:val="18"/>
        </w:rPr>
        <w:t xml:space="preserve"> </w:t>
      </w:r>
    </w:p>
    <w:p w14:paraId="66730381">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Times New Roman" w:cs="Times New Roman"/>
          <w:sz w:val="18"/>
          <w:szCs w:val="18"/>
        </w:rPr>
        <w:t>DBMS</w:t>
      </w:r>
      <w:r>
        <w:rPr>
          <w:rFonts w:ascii="Times New Roman" w:hAnsi="宋体" w:cs="Times New Roman"/>
          <w:sz w:val="18"/>
          <w:szCs w:val="18"/>
        </w:rPr>
        <w:t>的完整性控制机制应具有哪些功能？</w:t>
      </w:r>
    </w:p>
    <w:p w14:paraId="0F6FDA1C">
      <w:pPr>
        <w:spacing w:line="240" w:lineRule="atLeast"/>
        <w:ind w:firstLine="307" w:firstLineChars="171"/>
        <w:rPr>
          <w:sz w:val="18"/>
          <w:szCs w:val="18"/>
        </w:rPr>
      </w:pPr>
      <w:r>
        <w:rPr>
          <w:rFonts w:hint="eastAsia"/>
          <w:sz w:val="18"/>
          <w:szCs w:val="18"/>
        </w:rPr>
        <w:t xml:space="preserve">    答：</w:t>
      </w:r>
      <w:r>
        <w:rPr>
          <w:sz w:val="18"/>
          <w:szCs w:val="18"/>
        </w:rPr>
        <w:t xml:space="preserve"> DBMS的完整性控制机制应具有三个方面的功能： </w:t>
      </w:r>
    </w:p>
    <w:p w14:paraId="2BCFA1B0">
      <w:pPr>
        <w:numPr>
          <w:ilvl w:val="0"/>
          <w:numId w:val="7"/>
        </w:numPr>
        <w:tabs>
          <w:tab w:val="left" w:pos="780"/>
          <w:tab w:val="clear" w:pos="360"/>
        </w:tabs>
        <w:spacing w:line="240" w:lineRule="atLeast"/>
        <w:ind w:left="420" w:leftChars="200"/>
        <w:rPr>
          <w:sz w:val="18"/>
          <w:szCs w:val="18"/>
        </w:rPr>
      </w:pPr>
      <w:r>
        <w:rPr>
          <w:sz w:val="18"/>
          <w:szCs w:val="18"/>
        </w:rPr>
        <w:t xml:space="preserve">定义功能，即提供定义完整性约束条件的机制。 </w:t>
      </w:r>
    </w:p>
    <w:p w14:paraId="1D5451B1">
      <w:pPr>
        <w:numPr>
          <w:ilvl w:val="0"/>
          <w:numId w:val="7"/>
        </w:numPr>
        <w:tabs>
          <w:tab w:val="left" w:pos="780"/>
          <w:tab w:val="left" w:pos="1200"/>
          <w:tab w:val="clear" w:pos="360"/>
        </w:tabs>
        <w:spacing w:line="240" w:lineRule="atLeast"/>
        <w:ind w:left="420" w:leftChars="200"/>
        <w:rPr>
          <w:sz w:val="18"/>
          <w:szCs w:val="18"/>
        </w:rPr>
      </w:pPr>
      <w:r>
        <w:rPr>
          <w:sz w:val="18"/>
          <w:szCs w:val="18"/>
        </w:rPr>
        <w:t xml:space="preserve">检查功能，即检查用户发出的操作请求是否违背了完整性约束条件。 </w:t>
      </w:r>
    </w:p>
    <w:p w14:paraId="0A571F14">
      <w:pPr>
        <w:pStyle w:val="7"/>
        <w:spacing w:line="240" w:lineRule="atLeast"/>
        <w:ind w:firstLine="450" w:firstLineChars="250"/>
        <w:rPr>
          <w:rFonts w:ascii="Times New Roman" w:hAnsi="Times New Roman" w:cs="Times New Roman"/>
          <w:sz w:val="18"/>
          <w:szCs w:val="18"/>
        </w:rPr>
      </w:pPr>
      <w:r>
        <w:rPr>
          <w:rFonts w:hint="eastAsia"/>
          <w:sz w:val="18"/>
          <w:szCs w:val="18"/>
        </w:rPr>
        <w:t xml:space="preserve">3)  </w:t>
      </w:r>
      <w:r>
        <w:rPr>
          <w:sz w:val="18"/>
          <w:szCs w:val="18"/>
        </w:rPr>
        <w:t>违约反应：如果发现用户的操作请求使数据违背了完整性约束条件，则采取一定的动作来保证数据的完整性。</w:t>
      </w:r>
    </w:p>
    <w:p w14:paraId="13C0916E">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Times New Roman" w:cs="Times New Roman"/>
          <w:sz w:val="18"/>
          <w:szCs w:val="18"/>
        </w:rPr>
        <w:t>RDBMS</w:t>
      </w:r>
      <w:r>
        <w:rPr>
          <w:rFonts w:ascii="Times New Roman" w:hAnsi="宋体" w:cs="Times New Roman"/>
          <w:sz w:val="18"/>
          <w:szCs w:val="18"/>
        </w:rPr>
        <w:t>在实现参照完整性时需要考虑哪些方面？</w:t>
      </w:r>
    </w:p>
    <w:p w14:paraId="104FF272">
      <w:pPr>
        <w:spacing w:line="240" w:lineRule="atLeast"/>
        <w:ind w:firstLine="307" w:firstLineChars="171"/>
        <w:rPr>
          <w:sz w:val="18"/>
          <w:szCs w:val="18"/>
        </w:rPr>
      </w:pPr>
      <w:r>
        <w:rPr>
          <w:rFonts w:hint="eastAsia"/>
          <w:sz w:val="18"/>
          <w:szCs w:val="18"/>
        </w:rPr>
        <w:t xml:space="preserve">  答：</w:t>
      </w:r>
      <w:r>
        <w:rPr>
          <w:sz w:val="18"/>
          <w:szCs w:val="18"/>
        </w:rPr>
        <w:t xml:space="preserve"> RDBMS在实现参照完整性时需要考虑以下几个方面： </w:t>
      </w:r>
    </w:p>
    <w:p w14:paraId="6C24D367">
      <w:pPr>
        <w:numPr>
          <w:ilvl w:val="0"/>
          <w:numId w:val="8"/>
        </w:numPr>
        <w:spacing w:line="240" w:lineRule="atLeast"/>
        <w:ind w:hanging="315"/>
        <w:rPr>
          <w:sz w:val="18"/>
          <w:szCs w:val="18"/>
        </w:rPr>
      </w:pPr>
      <w:r>
        <w:rPr>
          <w:sz w:val="18"/>
          <w:szCs w:val="18"/>
        </w:rPr>
        <w:t xml:space="preserve">外码是否可以接受空值 </w:t>
      </w:r>
    </w:p>
    <w:p w14:paraId="5E5A34C1">
      <w:pPr>
        <w:numPr>
          <w:ilvl w:val="0"/>
          <w:numId w:val="8"/>
        </w:numPr>
        <w:spacing w:line="240" w:lineRule="atLeast"/>
        <w:ind w:hanging="315"/>
        <w:rPr>
          <w:sz w:val="18"/>
          <w:szCs w:val="18"/>
        </w:rPr>
      </w:pPr>
      <w:r>
        <w:rPr>
          <w:sz w:val="18"/>
          <w:szCs w:val="18"/>
        </w:rPr>
        <w:t xml:space="preserve">删除被参照关系的元组时的考虑，这时系统可能采取的作法有三种： </w:t>
      </w:r>
    </w:p>
    <w:p w14:paraId="0696E28A">
      <w:pPr>
        <w:numPr>
          <w:ilvl w:val="1"/>
          <w:numId w:val="8"/>
        </w:numPr>
        <w:tabs>
          <w:tab w:val="left" w:pos="1440"/>
        </w:tabs>
        <w:spacing w:line="240" w:lineRule="atLeast"/>
        <w:ind w:left="1440" w:hanging="600"/>
        <w:rPr>
          <w:sz w:val="18"/>
          <w:szCs w:val="18"/>
        </w:rPr>
      </w:pPr>
      <w:r>
        <w:rPr>
          <w:sz w:val="18"/>
          <w:szCs w:val="18"/>
        </w:rPr>
        <w:t>级联删除（CASCADES）；</w:t>
      </w:r>
      <w:r>
        <w:rPr>
          <w:rFonts w:hint="eastAsia"/>
          <w:sz w:val="18"/>
          <w:szCs w:val="18"/>
        </w:rPr>
        <w:t>(b)</w:t>
      </w:r>
      <w:r>
        <w:rPr>
          <w:sz w:val="18"/>
          <w:szCs w:val="18"/>
        </w:rPr>
        <w:t>受限删除（RESTRICTED）；</w:t>
      </w:r>
      <w:r>
        <w:rPr>
          <w:rFonts w:hint="eastAsia"/>
          <w:sz w:val="18"/>
          <w:szCs w:val="18"/>
        </w:rPr>
        <w:t>(c)</w:t>
      </w:r>
      <w:r>
        <w:rPr>
          <w:sz w:val="18"/>
          <w:szCs w:val="18"/>
        </w:rPr>
        <w:t xml:space="preserve"> 置空值删除（NULLIFIES）</w:t>
      </w:r>
    </w:p>
    <w:p w14:paraId="70A173EA">
      <w:pPr>
        <w:numPr>
          <w:ilvl w:val="0"/>
          <w:numId w:val="8"/>
        </w:numPr>
        <w:spacing w:line="240" w:lineRule="atLeast"/>
        <w:ind w:hanging="315"/>
        <w:rPr>
          <w:rFonts w:hint="eastAsia"/>
          <w:sz w:val="18"/>
          <w:szCs w:val="18"/>
        </w:rPr>
      </w:pPr>
      <w:r>
        <w:rPr>
          <w:sz w:val="18"/>
          <w:szCs w:val="18"/>
        </w:rPr>
        <w:t xml:space="preserve">在参照关系中插入元组时的问题，这时系统可能采取的作法有：  （a）受限插入 </w:t>
      </w:r>
      <w:r>
        <w:rPr>
          <w:rFonts w:hint="eastAsia"/>
          <w:sz w:val="18"/>
          <w:szCs w:val="18"/>
        </w:rPr>
        <w:t>(b)</w:t>
      </w:r>
      <w:r>
        <w:rPr>
          <w:sz w:val="18"/>
          <w:szCs w:val="18"/>
        </w:rPr>
        <w:t xml:space="preserve"> 递归插入</w:t>
      </w:r>
    </w:p>
    <w:p w14:paraId="01C75B2A">
      <w:pPr>
        <w:numPr>
          <w:ilvl w:val="0"/>
          <w:numId w:val="8"/>
        </w:numPr>
        <w:spacing w:line="240" w:lineRule="atLeast"/>
        <w:ind w:hanging="315"/>
        <w:rPr>
          <w:sz w:val="18"/>
          <w:szCs w:val="18"/>
        </w:rPr>
      </w:pPr>
      <w:r>
        <w:rPr>
          <w:sz w:val="18"/>
          <w:szCs w:val="18"/>
        </w:rPr>
        <w:t xml:space="preserve">修改关系中主码的问题 </w:t>
      </w:r>
    </w:p>
    <w:p w14:paraId="65B4214D">
      <w:pPr>
        <w:spacing w:line="240" w:lineRule="atLeast"/>
        <w:ind w:left="420" w:leftChars="200"/>
        <w:rPr>
          <w:rFonts w:hint="eastAsia"/>
          <w:sz w:val="18"/>
          <w:szCs w:val="18"/>
        </w:rPr>
      </w:pPr>
      <w:r>
        <w:rPr>
          <w:rFonts w:hint="eastAsia"/>
          <w:sz w:val="18"/>
          <w:szCs w:val="18"/>
        </w:rPr>
        <w:t>　　一般是不能用</w:t>
      </w:r>
      <w:r>
        <w:rPr>
          <w:sz w:val="18"/>
          <w:szCs w:val="18"/>
        </w:rPr>
        <w:t xml:space="preserve"> UPDATE语句修改关系主码的。如果需要修改主码值，只能先删除该元组，然后再把具有新主码值的元组插入到关系中。 </w:t>
      </w:r>
      <w:r>
        <w:rPr>
          <w:rFonts w:hint="eastAsia"/>
          <w:sz w:val="18"/>
          <w:szCs w:val="18"/>
        </w:rPr>
        <w:t>如果允许修改主码，首先要保证主码的唯一性和非空，否则拒绝修改。然后要区分是参照关系还是被参照关系。</w:t>
      </w:r>
      <w:r>
        <w:rPr>
          <w:sz w:val="18"/>
          <w:szCs w:val="18"/>
        </w:rPr>
        <w:t xml:space="preserve"> </w:t>
      </w:r>
    </w:p>
    <w:p w14:paraId="13AA4440">
      <w:pPr>
        <w:pStyle w:val="7"/>
        <w:numPr>
          <w:ilvl w:val="0"/>
          <w:numId w:val="5"/>
        </w:numPr>
        <w:tabs>
          <w:tab w:val="left" w:pos="360"/>
        </w:tabs>
        <w:spacing w:line="240" w:lineRule="atLeast"/>
        <w:ind w:left="360" w:hanging="360"/>
        <w:rPr>
          <w:rFonts w:hint="eastAsia"/>
          <w:sz w:val="18"/>
          <w:szCs w:val="18"/>
        </w:rPr>
      </w:pPr>
      <w:r>
        <w:rPr>
          <w:rFonts w:ascii="Times New Roman" w:hAnsi="宋体" w:cs="Times New Roman"/>
          <w:sz w:val="18"/>
          <w:szCs w:val="18"/>
        </w:rPr>
        <w:t>两个函数依赖集</w:t>
      </w:r>
      <w:r>
        <w:rPr>
          <w:rFonts w:ascii="Times New Roman" w:hAnsi="Times New Roman" w:cs="Times New Roman"/>
          <w:sz w:val="18"/>
          <w:szCs w:val="18"/>
        </w:rPr>
        <w:t>F</w:t>
      </w:r>
      <w:r>
        <w:rPr>
          <w:rFonts w:ascii="Times New Roman" w:hAnsi="宋体" w:cs="Times New Roman"/>
          <w:sz w:val="18"/>
          <w:szCs w:val="18"/>
        </w:rPr>
        <w:t>和</w:t>
      </w:r>
      <w:r>
        <w:rPr>
          <w:rFonts w:ascii="Times New Roman" w:hAnsi="Times New Roman" w:cs="Times New Roman"/>
          <w:sz w:val="18"/>
          <w:szCs w:val="18"/>
        </w:rPr>
        <w:t>G</w:t>
      </w:r>
      <w:r>
        <w:rPr>
          <w:rFonts w:ascii="Times New Roman" w:hAnsi="宋体" w:cs="Times New Roman"/>
          <w:sz w:val="18"/>
          <w:szCs w:val="18"/>
        </w:rPr>
        <w:t>等价的充分必要条件是什么？</w:t>
      </w:r>
    </w:p>
    <w:p w14:paraId="0B4F7811">
      <w:pPr>
        <w:pStyle w:val="7"/>
        <w:tabs>
          <w:tab w:val="left" w:pos="525"/>
        </w:tabs>
        <w:spacing w:line="240" w:lineRule="atLeast"/>
        <w:ind w:left="630" w:leftChars="300"/>
        <w:rPr>
          <w:rFonts w:hint="eastAsia"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宋体" w:cs="Times New Roman"/>
          <w:color w:val="FF0000"/>
          <w:sz w:val="18"/>
          <w:szCs w:val="18"/>
        </w:rPr>
        <w:t>答</w:t>
      </w:r>
      <w:r>
        <w:rPr>
          <w:rFonts w:ascii="Times New Roman" w:hAnsi="Times New Roman" w:cs="Times New Roman"/>
          <w:color w:val="FF0000"/>
          <w:sz w:val="18"/>
          <w:szCs w:val="18"/>
        </w:rPr>
        <w:t>:F</w:t>
      </w:r>
      <w:r>
        <w:rPr>
          <w:rFonts w:ascii="Times New Roman" w:hAnsi="宋体" w:cs="Times New Roman"/>
          <w:color w:val="FF0000"/>
          <w:sz w:val="18"/>
          <w:szCs w:val="18"/>
        </w:rPr>
        <w:t>中每个</w:t>
      </w:r>
      <w:r>
        <w:rPr>
          <w:rFonts w:ascii="Times New Roman" w:hAnsi="Times New Roman" w:cs="Times New Roman"/>
          <w:color w:val="FF0000"/>
          <w:sz w:val="18"/>
          <w:szCs w:val="18"/>
        </w:rPr>
        <w:t>FD</w:t>
      </w:r>
      <w:r>
        <w:rPr>
          <w:rFonts w:ascii="Times New Roman" w:hAnsi="宋体" w:cs="Times New Roman"/>
          <w:color w:val="FF0000"/>
          <w:sz w:val="18"/>
          <w:szCs w:val="18"/>
        </w:rPr>
        <w:t>在</w:t>
      </w:r>
      <w:r>
        <w:rPr>
          <w:rFonts w:ascii="Times New Roman" w:hAnsi="Times New Roman" w:cs="Times New Roman"/>
          <w:color w:val="FF0000"/>
          <w:sz w:val="18"/>
          <w:szCs w:val="18"/>
        </w:rPr>
        <w:t>G</w:t>
      </w:r>
      <w:r>
        <w:rPr>
          <w:rFonts w:ascii="Times New Roman" w:hAnsi="Times New Roman" w:cs="Times New Roman"/>
          <w:color w:val="FF0000"/>
          <w:sz w:val="18"/>
          <w:szCs w:val="18"/>
          <w:vertAlign w:val="superscript"/>
        </w:rPr>
        <w:t xml:space="preserve">+ </w:t>
      </w:r>
      <w:r>
        <w:rPr>
          <w:rFonts w:ascii="Times New Roman" w:hAnsi="宋体" w:cs="Times New Roman"/>
          <w:color w:val="FF0000"/>
          <w:sz w:val="18"/>
          <w:szCs w:val="18"/>
        </w:rPr>
        <w:t>中，并且</w:t>
      </w:r>
      <w:r>
        <w:rPr>
          <w:rFonts w:ascii="Times New Roman" w:hAnsi="Times New Roman" w:cs="Times New Roman"/>
          <w:color w:val="FF0000"/>
          <w:sz w:val="18"/>
          <w:szCs w:val="18"/>
        </w:rPr>
        <w:t>G</w:t>
      </w:r>
      <w:r>
        <w:rPr>
          <w:rFonts w:ascii="Times New Roman" w:hAnsi="宋体" w:cs="Times New Roman"/>
          <w:color w:val="FF0000"/>
          <w:sz w:val="18"/>
          <w:szCs w:val="18"/>
        </w:rPr>
        <w:t>中每个</w:t>
      </w:r>
      <w:r>
        <w:rPr>
          <w:rFonts w:ascii="Times New Roman" w:hAnsi="Times New Roman" w:cs="Times New Roman"/>
          <w:color w:val="FF0000"/>
          <w:sz w:val="18"/>
          <w:szCs w:val="18"/>
        </w:rPr>
        <w:t>FD</w:t>
      </w:r>
      <w:r>
        <w:rPr>
          <w:rFonts w:ascii="Times New Roman" w:hAnsi="宋体" w:cs="Times New Roman"/>
          <w:color w:val="FF0000"/>
          <w:sz w:val="18"/>
          <w:szCs w:val="18"/>
        </w:rPr>
        <w:t>也在</w:t>
      </w:r>
      <w:r>
        <w:rPr>
          <w:rFonts w:ascii="Times New Roman" w:hAnsi="Times New Roman" w:cs="Times New Roman"/>
          <w:color w:val="FF0000"/>
          <w:sz w:val="18"/>
          <w:szCs w:val="18"/>
        </w:rPr>
        <w:t>F</w:t>
      </w:r>
      <w:r>
        <w:rPr>
          <w:rFonts w:ascii="Times New Roman" w:hAnsi="Times New Roman" w:cs="Times New Roman"/>
          <w:color w:val="FF0000"/>
          <w:sz w:val="18"/>
          <w:szCs w:val="18"/>
          <w:vertAlign w:val="superscript"/>
        </w:rPr>
        <w:t>+</w:t>
      </w:r>
      <w:r>
        <w:rPr>
          <w:rFonts w:ascii="Times New Roman" w:hAnsi="Times New Roman" w:cs="Times New Roman"/>
          <w:color w:val="FF0000"/>
          <w:sz w:val="18"/>
          <w:szCs w:val="18"/>
        </w:rPr>
        <w:t xml:space="preserve"> </w:t>
      </w:r>
      <w:r>
        <w:rPr>
          <w:rFonts w:ascii="Times New Roman" w:hAnsi="宋体" w:cs="Times New Roman"/>
          <w:color w:val="FF0000"/>
          <w:sz w:val="18"/>
          <w:szCs w:val="18"/>
        </w:rPr>
        <w:t>中。</w:t>
      </w:r>
    </w:p>
    <w:p w14:paraId="3F482F8E">
      <w:pPr>
        <w:pStyle w:val="7"/>
        <w:numPr>
          <w:ilvl w:val="0"/>
          <w:numId w:val="5"/>
        </w:numPr>
        <w:tabs>
          <w:tab w:val="left" w:pos="360"/>
        </w:tabs>
        <w:spacing w:line="240" w:lineRule="atLeast"/>
        <w:ind w:left="360" w:hanging="360"/>
        <w:rPr>
          <w:rFonts w:hint="eastAsia"/>
          <w:sz w:val="18"/>
          <w:szCs w:val="18"/>
        </w:rPr>
      </w:pPr>
      <w:r>
        <w:rPr>
          <w:rFonts w:ascii="Times New Roman" w:hAnsi="宋体" w:cs="Times New Roman"/>
          <w:sz w:val="18"/>
          <w:szCs w:val="18"/>
        </w:rPr>
        <w:t>什么是多值依赖中的数据依赖？</w:t>
      </w:r>
    </w:p>
    <w:p w14:paraId="53998756">
      <w:pPr>
        <w:pStyle w:val="7"/>
        <w:spacing w:line="240" w:lineRule="atLeast"/>
        <w:rPr>
          <w:sz w:val="18"/>
          <w:szCs w:val="18"/>
        </w:rPr>
      </w:pPr>
      <w:r>
        <w:rPr>
          <w:rFonts w:hint="eastAsia" w:ascii="Times New Roman" w:hAnsi="宋体" w:cs="Times New Roman"/>
          <w:sz w:val="18"/>
          <w:szCs w:val="18"/>
        </w:rPr>
        <w:t xml:space="preserve">    </w:t>
      </w:r>
      <w:r>
        <w:rPr>
          <w:rFonts w:hint="eastAsia"/>
          <w:sz w:val="18"/>
          <w:szCs w:val="18"/>
        </w:rPr>
        <w:t>答：</w:t>
      </w:r>
      <w:r>
        <w:rPr>
          <w:sz w:val="18"/>
          <w:szCs w:val="18"/>
        </w:rPr>
        <w:t>在关系模式中，函数依赖不能表示属性值之间的一对多联系，这些属性之间有些虽然没有直接关系，但存在间接的关系，把没有直接联系、但有间接的联系称为多值依赖的数据依赖。</w:t>
      </w:r>
    </w:p>
    <w:p w14:paraId="200CED7E">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sz w:val="18"/>
          <w:szCs w:val="18"/>
        </w:rPr>
        <w:t>试述数据库设计过程的各个阶段上的设计描述。</w:t>
      </w:r>
    </w:p>
    <w:p w14:paraId="4647B919">
      <w:pPr>
        <w:spacing w:line="240" w:lineRule="atLeast"/>
        <w:rPr>
          <w:sz w:val="18"/>
          <w:szCs w:val="18"/>
        </w:rPr>
      </w:pPr>
      <w:r>
        <w:rPr>
          <w:rFonts w:hint="eastAsia"/>
          <w:sz w:val="18"/>
          <w:szCs w:val="18"/>
        </w:rPr>
        <w:t xml:space="preserve">     答：各阶段的设计要点如下：</w:t>
      </w:r>
      <w:r>
        <w:rPr>
          <w:sz w:val="18"/>
          <w:szCs w:val="18"/>
        </w:rPr>
        <w:t xml:space="preserve"> </w:t>
      </w:r>
    </w:p>
    <w:p w14:paraId="1D7A1F63">
      <w:pPr>
        <w:numPr>
          <w:ilvl w:val="0"/>
          <w:numId w:val="9"/>
        </w:numPr>
        <w:spacing w:line="240" w:lineRule="atLeast"/>
        <w:rPr>
          <w:sz w:val="18"/>
          <w:szCs w:val="18"/>
        </w:rPr>
      </w:pPr>
      <w:r>
        <w:rPr>
          <w:sz w:val="18"/>
          <w:szCs w:val="18"/>
        </w:rPr>
        <w:t xml:space="preserve">需求分析：准确了解与分析用户需求（包括数据与处理）。 </w:t>
      </w:r>
    </w:p>
    <w:p w14:paraId="33178A1A">
      <w:pPr>
        <w:numPr>
          <w:ilvl w:val="0"/>
          <w:numId w:val="9"/>
        </w:numPr>
        <w:spacing w:line="240" w:lineRule="atLeast"/>
        <w:rPr>
          <w:sz w:val="18"/>
          <w:szCs w:val="18"/>
        </w:rPr>
      </w:pPr>
      <w:r>
        <w:rPr>
          <w:sz w:val="18"/>
          <w:szCs w:val="18"/>
        </w:rPr>
        <w:t xml:space="preserve">概念结构设计：通过对用户需求进行综合、归纳与抽象，形成一个独立于具体DBMS的概念模型。 </w:t>
      </w:r>
    </w:p>
    <w:p w14:paraId="52B98A16">
      <w:pPr>
        <w:numPr>
          <w:ilvl w:val="0"/>
          <w:numId w:val="9"/>
        </w:numPr>
        <w:spacing w:line="240" w:lineRule="atLeast"/>
        <w:rPr>
          <w:sz w:val="18"/>
          <w:szCs w:val="18"/>
        </w:rPr>
      </w:pPr>
      <w:r>
        <w:rPr>
          <w:sz w:val="18"/>
          <w:szCs w:val="18"/>
        </w:rPr>
        <w:t xml:space="preserve">逻辑结构设计：将概念结构转换为某个DBMS所支持的数据模型，并对其进行优化。 </w:t>
      </w:r>
    </w:p>
    <w:p w14:paraId="4C5844D1">
      <w:pPr>
        <w:numPr>
          <w:ilvl w:val="0"/>
          <w:numId w:val="9"/>
        </w:numPr>
        <w:spacing w:line="240" w:lineRule="atLeast"/>
        <w:rPr>
          <w:sz w:val="18"/>
          <w:szCs w:val="18"/>
        </w:rPr>
      </w:pPr>
      <w:r>
        <w:rPr>
          <w:sz w:val="18"/>
          <w:szCs w:val="18"/>
        </w:rPr>
        <w:t xml:space="preserve">数据库物理设计：为逻辑数据模型选取一个最适合应用环境的物理结构（包括存储结构和存取方法）。 </w:t>
      </w:r>
    </w:p>
    <w:p w14:paraId="67AB40D0">
      <w:pPr>
        <w:numPr>
          <w:ilvl w:val="0"/>
          <w:numId w:val="9"/>
        </w:numPr>
        <w:spacing w:line="240" w:lineRule="atLeast"/>
        <w:rPr>
          <w:sz w:val="18"/>
          <w:szCs w:val="18"/>
        </w:rPr>
      </w:pPr>
      <w:r>
        <w:rPr>
          <w:rFonts w:hint="eastAsia"/>
          <w:sz w:val="18"/>
          <w:szCs w:val="18"/>
        </w:rPr>
        <w:t>数据库实施：设计人员运用</w:t>
      </w:r>
      <w:r>
        <w:rPr>
          <w:sz w:val="18"/>
          <w:szCs w:val="18"/>
        </w:rPr>
        <w:t xml:space="preserve">DBMS提供的数据语言、工具及宿主语言，根据逻辑设计和物理设计的结果建立数据库，编制与调试应用程序，组织数据入库，并进行试运行。 </w:t>
      </w:r>
    </w:p>
    <w:p w14:paraId="36DF80A6">
      <w:pPr>
        <w:pStyle w:val="7"/>
        <w:spacing w:line="240" w:lineRule="atLeast"/>
        <w:rPr>
          <w:rFonts w:hint="eastAsia" w:ascii="Times New Roman" w:hAnsi="Times New Roman" w:cs="Times New Roman"/>
          <w:sz w:val="18"/>
          <w:szCs w:val="18"/>
        </w:rPr>
      </w:pPr>
      <w:r>
        <w:rPr>
          <w:rFonts w:hint="eastAsia"/>
          <w:sz w:val="18"/>
          <w:szCs w:val="18"/>
        </w:rPr>
        <w:t xml:space="preserve">    6)</w:t>
      </w:r>
      <w:r>
        <w:rPr>
          <w:sz w:val="18"/>
          <w:szCs w:val="18"/>
        </w:rPr>
        <w:t>数据库运行和维护：在数据库系统运行过程中对其进行评价、调整与修改。</w:t>
      </w:r>
    </w:p>
    <w:p w14:paraId="5A2E7051">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hint="eastAsia" w:ascii="Times New Roman" w:hAnsi="Times New Roman" w:cs="Times New Roman"/>
          <w:b/>
          <w:color w:val="FF0000"/>
          <w:sz w:val="18"/>
          <w:szCs w:val="18"/>
        </w:rPr>
        <w:t>//////</w:t>
      </w:r>
      <w:r>
        <w:rPr>
          <w:rFonts w:hint="eastAsia" w:ascii="Times New Roman" w:hAnsi="Times New Roman" w:cs="Times New Roman"/>
          <w:sz w:val="18"/>
          <w:szCs w:val="18"/>
        </w:rPr>
        <w:t>概念模型（E-R图）到关系数据模型的转换原则是什么？</w:t>
      </w:r>
    </w:p>
    <w:p w14:paraId="6DAE70DC">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什么是数据库的概念结构及特点？</w:t>
      </w:r>
    </w:p>
    <w:p w14:paraId="34BDF8C9">
      <w:pPr>
        <w:spacing w:line="240" w:lineRule="atLeast"/>
        <w:ind w:firstLine="462" w:firstLineChars="257"/>
        <w:rPr>
          <w:sz w:val="18"/>
          <w:szCs w:val="18"/>
        </w:rPr>
      </w:pPr>
      <w:r>
        <w:rPr>
          <w:rFonts w:hint="eastAsia"/>
          <w:sz w:val="18"/>
          <w:szCs w:val="18"/>
        </w:rPr>
        <w:t xml:space="preserve">    答：</w:t>
      </w:r>
      <w:r>
        <w:rPr>
          <w:sz w:val="18"/>
          <w:szCs w:val="18"/>
        </w:rPr>
        <w:t xml:space="preserve"> 概念结构是信息世界的结构，即概念模型，其主要特点 </w:t>
      </w:r>
      <w:r>
        <w:rPr>
          <w:rFonts w:hint="eastAsia"/>
          <w:sz w:val="18"/>
          <w:szCs w:val="18"/>
        </w:rPr>
        <w:t>1.</w:t>
      </w:r>
      <w:r>
        <w:rPr>
          <w:sz w:val="18"/>
          <w:szCs w:val="18"/>
        </w:rPr>
        <w:t xml:space="preserve">能真实、充分地反映现实世界，包括事物和事物之间的联系，能满足用户对数据的处理要求。是对现实世界的一个真实模型。 </w:t>
      </w:r>
    </w:p>
    <w:p w14:paraId="41B43CBD">
      <w:pPr>
        <w:numPr>
          <w:ilvl w:val="0"/>
          <w:numId w:val="10"/>
        </w:numPr>
        <w:tabs>
          <w:tab w:val="left" w:pos="1080"/>
          <w:tab w:val="clear" w:pos="1140"/>
        </w:tabs>
        <w:spacing w:line="240" w:lineRule="atLeast"/>
        <w:ind w:left="1000" w:leftChars="257" w:hanging="460" w:hangingChars="256"/>
        <w:rPr>
          <w:sz w:val="18"/>
          <w:szCs w:val="18"/>
        </w:rPr>
      </w:pPr>
      <w:r>
        <w:rPr>
          <w:sz w:val="18"/>
          <w:szCs w:val="18"/>
        </w:rPr>
        <w:t xml:space="preserve">易于理解，从而可以用它和不熟悉计算机的用户交换意见，用户的积极参与是数据库的设计成功的关键。 </w:t>
      </w:r>
    </w:p>
    <w:p w14:paraId="2934EDFD">
      <w:pPr>
        <w:numPr>
          <w:ilvl w:val="0"/>
          <w:numId w:val="10"/>
        </w:numPr>
        <w:tabs>
          <w:tab w:val="left" w:pos="1080"/>
          <w:tab w:val="clear" w:pos="1140"/>
        </w:tabs>
        <w:spacing w:line="240" w:lineRule="atLeast"/>
        <w:ind w:left="1000" w:leftChars="257" w:hanging="460" w:hangingChars="256"/>
        <w:rPr>
          <w:rFonts w:hint="eastAsia"/>
          <w:sz w:val="18"/>
          <w:szCs w:val="18"/>
        </w:rPr>
      </w:pPr>
      <w:r>
        <w:rPr>
          <w:sz w:val="18"/>
          <w:szCs w:val="18"/>
        </w:rPr>
        <w:t>易于更改，当应用环境和应用要求改变时，容易对概念模型修改和扩充。</w:t>
      </w:r>
    </w:p>
    <w:p w14:paraId="5838D655">
      <w:pPr>
        <w:pStyle w:val="7"/>
        <w:spacing w:line="240" w:lineRule="atLeast"/>
        <w:ind w:firstLine="1080" w:firstLineChars="600"/>
        <w:rPr>
          <w:rFonts w:ascii="Times New Roman" w:hAnsi="Times New Roman" w:cs="Times New Roman"/>
          <w:sz w:val="18"/>
          <w:szCs w:val="18"/>
        </w:rPr>
      </w:pPr>
      <w:r>
        <w:rPr>
          <w:sz w:val="18"/>
          <w:szCs w:val="18"/>
        </w:rPr>
        <w:t>易于向关系、网状、层次等各种数据模型转换</w:t>
      </w:r>
    </w:p>
    <w:p w14:paraId="7EF62095">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w:t>
      </w:r>
      <w:r>
        <w:rPr>
          <w:rFonts w:ascii="Times New Roman" w:hAnsi="Times New Roman" w:cs="Times New Roman"/>
          <w:sz w:val="18"/>
          <w:szCs w:val="18"/>
        </w:rPr>
        <w:t>RDBMS</w:t>
      </w:r>
      <w:r>
        <w:rPr>
          <w:rFonts w:ascii="Times New Roman" w:hAnsi="宋体" w:cs="Times New Roman"/>
          <w:sz w:val="18"/>
          <w:szCs w:val="18"/>
        </w:rPr>
        <w:t>查询优化的一般准则。</w:t>
      </w:r>
    </w:p>
    <w:p w14:paraId="794378AC">
      <w:pPr>
        <w:pStyle w:val="7"/>
        <w:tabs>
          <w:tab w:val="left" w:pos="675"/>
        </w:tabs>
        <w:spacing w:line="240" w:lineRule="atLeast"/>
        <w:ind w:left="105"/>
        <w:rPr>
          <w:rFonts w:hint="eastAsia"/>
          <w:sz w:val="18"/>
          <w:szCs w:val="18"/>
        </w:rPr>
      </w:pPr>
      <w:r>
        <w:rPr>
          <w:rFonts w:hint="eastAsia" w:ascii="Times New Roman" w:hAnsi="宋体" w:cs="Times New Roman"/>
          <w:sz w:val="18"/>
          <w:szCs w:val="18"/>
        </w:rPr>
        <w:t xml:space="preserve">    </w:t>
      </w:r>
      <w:r>
        <w:rPr>
          <w:rFonts w:hint="eastAsia"/>
          <w:sz w:val="18"/>
          <w:szCs w:val="18"/>
        </w:rPr>
        <w:t>答：查询优化的一般准则是：</w:t>
      </w:r>
    </w:p>
    <w:p w14:paraId="7D8E934A">
      <w:pPr>
        <w:spacing w:line="240" w:lineRule="atLeast"/>
        <w:ind w:firstLine="307" w:firstLineChars="171"/>
        <w:rPr>
          <w:rFonts w:hint="eastAsia"/>
          <w:sz w:val="18"/>
          <w:szCs w:val="18"/>
        </w:rPr>
      </w:pPr>
      <w:r>
        <w:rPr>
          <w:rFonts w:hint="eastAsia"/>
          <w:sz w:val="18"/>
          <w:szCs w:val="18"/>
        </w:rPr>
        <w:t>( l ）选择运算应尽可能先做；( 2 ）把投影运算和选择运算同时进行；( 3 ）把投影同其前或其后的双目运算结合起来执行</w:t>
      </w:r>
    </w:p>
    <w:p w14:paraId="1CAFF2FF">
      <w:pPr>
        <w:spacing w:line="240" w:lineRule="atLeast"/>
        <w:ind w:firstLine="307" w:firstLineChars="171"/>
        <w:rPr>
          <w:rFonts w:hint="eastAsia"/>
          <w:sz w:val="18"/>
          <w:szCs w:val="18"/>
        </w:rPr>
      </w:pPr>
      <w:r>
        <w:rPr>
          <w:rFonts w:hint="eastAsia"/>
          <w:sz w:val="18"/>
          <w:szCs w:val="18"/>
        </w:rPr>
        <w:t>( 4 ）把某些选择同在它前面要执行的笛卡儿积结合起来成为一个连接运算；( 5 ）找出公共子表达式；</w:t>
      </w:r>
    </w:p>
    <w:p w14:paraId="48747EB8">
      <w:pPr>
        <w:spacing w:line="240" w:lineRule="atLeast"/>
        <w:ind w:firstLine="360" w:firstLineChars="200"/>
        <w:rPr>
          <w:rFonts w:hint="eastAsia"/>
          <w:sz w:val="18"/>
          <w:szCs w:val="18"/>
        </w:rPr>
      </w:pPr>
      <w:r>
        <w:rPr>
          <w:rFonts w:hint="eastAsia"/>
          <w:sz w:val="18"/>
          <w:szCs w:val="18"/>
        </w:rPr>
        <w:t xml:space="preserve"> ( 6 ）选取合适的连接算法。</w:t>
      </w:r>
    </w:p>
    <w:p w14:paraId="439C7E8A">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试述事务的概念及事务的四个特性</w:t>
      </w:r>
    </w:p>
    <w:p w14:paraId="31B9DF74">
      <w:pPr>
        <w:spacing w:line="240" w:lineRule="atLeast"/>
        <w:ind w:firstLine="307" w:firstLineChars="171"/>
        <w:rPr>
          <w:sz w:val="18"/>
          <w:szCs w:val="18"/>
        </w:rPr>
      </w:pPr>
      <w:r>
        <w:rPr>
          <w:rFonts w:hint="eastAsia" w:hAnsi="宋体"/>
          <w:sz w:val="18"/>
          <w:szCs w:val="18"/>
        </w:rPr>
        <w:t xml:space="preserve">    </w:t>
      </w:r>
      <w:r>
        <w:rPr>
          <w:rFonts w:hint="eastAsia"/>
          <w:sz w:val="18"/>
          <w:szCs w:val="18"/>
        </w:rPr>
        <w:t>答：事务是用户定义的一个数据库操作序列，这些操作要么全做要么全不做</w:t>
      </w:r>
      <w:r>
        <w:rPr>
          <w:sz w:val="18"/>
          <w:szCs w:val="18"/>
        </w:rPr>
        <w:t xml:space="preserve"> ,是一个不可分割的工作单位。 </w:t>
      </w:r>
    </w:p>
    <w:p w14:paraId="231A07F4">
      <w:pPr>
        <w:spacing w:line="240" w:lineRule="atLeast"/>
        <w:ind w:firstLine="307" w:firstLineChars="171"/>
        <w:rPr>
          <w:sz w:val="18"/>
          <w:szCs w:val="18"/>
        </w:rPr>
      </w:pPr>
      <w:r>
        <w:rPr>
          <w:rFonts w:hint="eastAsia"/>
          <w:sz w:val="18"/>
          <w:szCs w:val="18"/>
        </w:rPr>
        <w:t>事务具有四个特性：原子性（</w:t>
      </w:r>
      <w:r>
        <w:rPr>
          <w:sz w:val="18"/>
          <w:szCs w:val="18"/>
        </w:rPr>
        <w:t xml:space="preserve"> Atomicity）、一致性（Consistency）、隔离性（Isolation）和持续性（Durability）。这个四个特性也简称为ACID特性。 </w:t>
      </w:r>
    </w:p>
    <w:p w14:paraId="4E34A89B">
      <w:pPr>
        <w:spacing w:line="240" w:lineRule="atLeast"/>
        <w:ind w:firstLine="307" w:firstLineChars="171"/>
        <w:rPr>
          <w:sz w:val="18"/>
          <w:szCs w:val="18"/>
        </w:rPr>
      </w:pPr>
      <w:r>
        <w:rPr>
          <w:rFonts w:hint="eastAsia"/>
          <w:sz w:val="18"/>
          <w:szCs w:val="18"/>
        </w:rPr>
        <w:t>原子性：事务是数据库的逻辑工作单位，事务中包括的诸操作要么都做，要么都不做。</w:t>
      </w:r>
      <w:r>
        <w:rPr>
          <w:sz w:val="18"/>
          <w:szCs w:val="18"/>
        </w:rPr>
        <w:t xml:space="preserve"> </w:t>
      </w:r>
    </w:p>
    <w:p w14:paraId="7B88B98A">
      <w:pPr>
        <w:spacing w:line="240" w:lineRule="atLeast"/>
        <w:ind w:firstLine="307" w:firstLineChars="171"/>
        <w:rPr>
          <w:sz w:val="18"/>
          <w:szCs w:val="18"/>
        </w:rPr>
      </w:pPr>
      <w:r>
        <w:rPr>
          <w:rFonts w:hint="eastAsia"/>
          <w:sz w:val="18"/>
          <w:szCs w:val="18"/>
        </w:rPr>
        <w:t>一致性：事务执行的结果必须是使数据库从一个一致性状态变到另一个一致性状态。</w:t>
      </w:r>
      <w:r>
        <w:rPr>
          <w:sz w:val="18"/>
          <w:szCs w:val="18"/>
        </w:rPr>
        <w:t xml:space="preserve"> </w:t>
      </w:r>
    </w:p>
    <w:p w14:paraId="68236A53">
      <w:pPr>
        <w:spacing w:line="240" w:lineRule="atLeast"/>
        <w:ind w:firstLine="307" w:firstLineChars="171"/>
        <w:rPr>
          <w:sz w:val="18"/>
          <w:szCs w:val="18"/>
        </w:rPr>
      </w:pPr>
      <w:r>
        <w:rPr>
          <w:rFonts w:hint="eastAsia"/>
          <w:sz w:val="18"/>
          <w:szCs w:val="18"/>
        </w:rPr>
        <w:t>隔离性：一个事务的执行不能被其他事务干扰。即一个事务内部的操作及使用的数据对其他并发事务是隔离的，并发执行的各个事务之间不能互相干扰。</w:t>
      </w:r>
      <w:r>
        <w:rPr>
          <w:sz w:val="18"/>
          <w:szCs w:val="18"/>
        </w:rPr>
        <w:t xml:space="preserve"> </w:t>
      </w:r>
    </w:p>
    <w:p w14:paraId="061A7A71">
      <w:pPr>
        <w:pStyle w:val="7"/>
        <w:spacing w:line="240" w:lineRule="atLeast"/>
        <w:rPr>
          <w:rFonts w:ascii="Times New Roman" w:hAnsi="Times New Roman" w:cs="Times New Roman"/>
          <w:sz w:val="18"/>
          <w:szCs w:val="18"/>
        </w:rPr>
      </w:pPr>
      <w:r>
        <w:rPr>
          <w:rFonts w:hint="eastAsia"/>
          <w:sz w:val="18"/>
          <w:szCs w:val="18"/>
        </w:rPr>
        <w:t>持续性：持续性也称永久性（</w:t>
      </w:r>
      <w:r>
        <w:rPr>
          <w:sz w:val="18"/>
          <w:szCs w:val="18"/>
        </w:rPr>
        <w:t xml:space="preserve"> Permanence），指一个事务一旦提交，它对数据库中数据的改变就应该是永久性的。接下来的其他操作或故障不应该对其执行结果有任何影响。</w:t>
      </w:r>
    </w:p>
    <w:p w14:paraId="17DB7215">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sz w:val="18"/>
          <w:szCs w:val="18"/>
        </w:rPr>
        <w:t>数据库运行中可能产生的故障有哪几类？哪些故障影响事务的正常执行？哪些故障破坏数据库数据？</w:t>
      </w:r>
    </w:p>
    <w:p w14:paraId="5EC7B4A0">
      <w:pPr>
        <w:spacing w:line="240" w:lineRule="atLeast"/>
        <w:rPr>
          <w:sz w:val="18"/>
          <w:szCs w:val="18"/>
        </w:rPr>
      </w:pPr>
      <w:r>
        <w:rPr>
          <w:rFonts w:hint="eastAsia"/>
          <w:sz w:val="18"/>
          <w:szCs w:val="18"/>
        </w:rPr>
        <w:t xml:space="preserve">     </w:t>
      </w:r>
      <w:r>
        <w:rPr>
          <w:sz w:val="18"/>
          <w:szCs w:val="18"/>
        </w:rPr>
        <w:t xml:space="preserve"> </w:t>
      </w:r>
      <w:r>
        <w:rPr>
          <w:rFonts w:hint="eastAsia"/>
          <w:sz w:val="18"/>
          <w:szCs w:val="18"/>
        </w:rPr>
        <w:t>答：数据库系统中可能发生各种各样的故障，大致可以分以下几类：</w:t>
      </w:r>
      <w:r>
        <w:rPr>
          <w:sz w:val="18"/>
          <w:szCs w:val="18"/>
        </w:rPr>
        <w:t xml:space="preserve"> </w:t>
      </w:r>
    </w:p>
    <w:p w14:paraId="46014666">
      <w:pPr>
        <w:spacing w:line="240" w:lineRule="atLeast"/>
        <w:rPr>
          <w:rFonts w:hint="eastAsia"/>
          <w:sz w:val="18"/>
          <w:szCs w:val="18"/>
        </w:rPr>
      </w:pPr>
      <w:r>
        <w:rPr>
          <w:rFonts w:hint="eastAsia"/>
          <w:sz w:val="18"/>
          <w:szCs w:val="18"/>
        </w:rPr>
        <w:t>　　（</w:t>
      </w:r>
      <w:r>
        <w:rPr>
          <w:sz w:val="18"/>
          <w:szCs w:val="18"/>
        </w:rPr>
        <w:t xml:space="preserve">1）事务内部的故障； </w:t>
      </w:r>
      <w:r>
        <w:rPr>
          <w:rFonts w:hint="eastAsia"/>
          <w:sz w:val="18"/>
          <w:szCs w:val="18"/>
        </w:rPr>
        <w:t>（</w:t>
      </w:r>
      <w:r>
        <w:rPr>
          <w:sz w:val="18"/>
          <w:szCs w:val="18"/>
        </w:rPr>
        <w:t>2）系统故障；</w:t>
      </w:r>
      <w:r>
        <w:rPr>
          <w:rFonts w:hint="eastAsia"/>
          <w:sz w:val="18"/>
          <w:szCs w:val="18"/>
        </w:rPr>
        <w:t>（</w:t>
      </w:r>
      <w:r>
        <w:rPr>
          <w:sz w:val="18"/>
          <w:szCs w:val="18"/>
        </w:rPr>
        <w:t>3）介质故障</w:t>
      </w:r>
      <w:r>
        <w:rPr>
          <w:rFonts w:hint="eastAsia"/>
          <w:sz w:val="18"/>
          <w:szCs w:val="18"/>
        </w:rPr>
        <w:t>（</w:t>
      </w:r>
      <w:r>
        <w:rPr>
          <w:sz w:val="18"/>
          <w:szCs w:val="18"/>
        </w:rPr>
        <w:t>4）计算机病毒。</w:t>
      </w:r>
    </w:p>
    <w:p w14:paraId="487D386C">
      <w:pPr>
        <w:spacing w:line="240" w:lineRule="atLeast"/>
        <w:rPr>
          <w:rFonts w:hint="eastAsia"/>
          <w:sz w:val="18"/>
          <w:szCs w:val="18"/>
        </w:rPr>
      </w:pPr>
      <w:r>
        <w:rPr>
          <w:rFonts w:hint="eastAsia"/>
          <w:sz w:val="18"/>
          <w:szCs w:val="18"/>
        </w:rPr>
        <w:t>事务故障、系统故障和介质故障影响事务的正常执行；介质故障和计算机病毒破坏数据库数据。</w:t>
      </w:r>
      <w:r>
        <w:rPr>
          <w:sz w:val="18"/>
          <w:szCs w:val="18"/>
        </w:rPr>
        <w:t xml:space="preserve"> </w:t>
      </w:r>
    </w:p>
    <w:p w14:paraId="7578597C">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hint="eastAsia"/>
          <w:sz w:val="18"/>
          <w:szCs w:val="18"/>
        </w:rPr>
        <w:t>数</w:t>
      </w:r>
      <w:r>
        <w:rPr>
          <w:sz w:val="18"/>
          <w:szCs w:val="18"/>
        </w:rPr>
        <w:t>据库恢复的基本技术有哪些？</w:t>
      </w:r>
      <w:r>
        <w:rPr>
          <w:rFonts w:hAnsi="Times New Roman"/>
          <w:sz w:val="18"/>
          <w:szCs w:val="18"/>
        </w:rPr>
        <w:t xml:space="preserve"> </w:t>
      </w:r>
    </w:p>
    <w:p w14:paraId="0ED9FDAD">
      <w:pPr>
        <w:spacing w:line="240" w:lineRule="atLeast"/>
        <w:rPr>
          <w:sz w:val="18"/>
          <w:szCs w:val="18"/>
        </w:rPr>
      </w:pPr>
      <w:r>
        <w:rPr>
          <w:rFonts w:hint="eastAsia"/>
          <w:sz w:val="18"/>
          <w:szCs w:val="18"/>
        </w:rPr>
        <w:t xml:space="preserve">    答：数据转储和登录日志文件是数据库恢复的基本技术。</w:t>
      </w:r>
      <w:r>
        <w:rPr>
          <w:sz w:val="18"/>
          <w:szCs w:val="18"/>
        </w:rPr>
        <w:t xml:space="preserve"> </w:t>
      </w:r>
    </w:p>
    <w:p w14:paraId="2D0693E5">
      <w:pPr>
        <w:pStyle w:val="7"/>
        <w:spacing w:line="240" w:lineRule="atLeast"/>
        <w:rPr>
          <w:rFonts w:hint="eastAsia" w:ascii="Times New Roman" w:hAnsi="Times New Roman" w:cs="Times New Roman"/>
          <w:sz w:val="18"/>
          <w:szCs w:val="18"/>
        </w:rPr>
      </w:pPr>
      <w:r>
        <w:rPr>
          <w:rFonts w:hint="eastAsia"/>
          <w:sz w:val="18"/>
          <w:szCs w:val="18"/>
        </w:rPr>
        <w:t>　　当系统运行过程中发生故障，利用转储的数据库后备副本和日志文件就可以将数据库恢复到故障前的某个一致性状态。</w:t>
      </w:r>
    </w:p>
    <w:p w14:paraId="30205BCE">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sz w:val="18"/>
          <w:szCs w:val="18"/>
        </w:rPr>
        <w:t>什么是日志文件？为什么要设立日志文件？</w:t>
      </w:r>
      <w:r>
        <w:rPr>
          <w:rFonts w:hAnsi="Times New Roman"/>
          <w:sz w:val="18"/>
          <w:szCs w:val="18"/>
        </w:rPr>
        <w:t xml:space="preserve"> </w:t>
      </w:r>
      <w:r>
        <w:rPr>
          <w:sz w:val="18"/>
          <w:szCs w:val="18"/>
        </w:rPr>
        <w:t xml:space="preserve"> </w:t>
      </w:r>
    </w:p>
    <w:p w14:paraId="1D81FA15">
      <w:pPr>
        <w:spacing w:line="240" w:lineRule="atLeast"/>
        <w:rPr>
          <w:sz w:val="18"/>
          <w:szCs w:val="18"/>
        </w:rPr>
      </w:pPr>
      <w:r>
        <w:rPr>
          <w:rFonts w:hint="eastAsia"/>
          <w:sz w:val="18"/>
          <w:szCs w:val="18"/>
        </w:rPr>
        <w:t xml:space="preserve">    答：（</w:t>
      </w:r>
      <w:r>
        <w:rPr>
          <w:sz w:val="18"/>
          <w:szCs w:val="18"/>
        </w:rPr>
        <w:t xml:space="preserve">1）日志文件是用来记录事务对数据库的更新操作的文件。 </w:t>
      </w:r>
    </w:p>
    <w:p w14:paraId="53333EA5">
      <w:pPr>
        <w:pStyle w:val="7"/>
        <w:spacing w:line="240" w:lineRule="atLeast"/>
        <w:rPr>
          <w:rFonts w:ascii="Times New Roman" w:hAnsi="Times New Roman" w:cs="Times New Roman"/>
          <w:sz w:val="18"/>
          <w:szCs w:val="18"/>
        </w:rPr>
      </w:pPr>
      <w:r>
        <w:rPr>
          <w:rFonts w:hint="eastAsia"/>
          <w:sz w:val="18"/>
          <w:szCs w:val="18"/>
        </w:rPr>
        <w:t>　　（</w:t>
      </w:r>
      <w:r>
        <w:rPr>
          <w:sz w:val="18"/>
          <w:szCs w:val="18"/>
        </w:rPr>
        <w:t>2）设立日志文件的目的是： 进行事务故障恢复；进行系统故障恢复；协助后备副本进行介质故障恢复。</w:t>
      </w:r>
    </w:p>
    <w:p w14:paraId="006FEFA7">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sz w:val="18"/>
          <w:szCs w:val="18"/>
        </w:rPr>
        <w:t>数据库故障有哪些类型？针对不同的故障，试给出恢复的策略和方法。（即如何进行事务故障的恢复？系统故障的恢复？介质故障恢复？）</w:t>
      </w:r>
      <w:r>
        <w:rPr>
          <w:rFonts w:hAnsi="Times New Roman"/>
          <w:sz w:val="18"/>
          <w:szCs w:val="18"/>
        </w:rPr>
        <w:t xml:space="preserve"> </w:t>
      </w:r>
    </w:p>
    <w:p w14:paraId="1F087DE6">
      <w:pPr>
        <w:spacing w:line="240" w:lineRule="atLeast"/>
        <w:ind w:firstLine="420"/>
        <w:rPr>
          <w:rFonts w:hint="eastAsia" w:hAnsi="宋体"/>
          <w:color w:val="FF0000"/>
          <w:sz w:val="18"/>
          <w:szCs w:val="18"/>
        </w:rPr>
      </w:pPr>
      <w:r>
        <w:rPr>
          <w:rFonts w:hint="eastAsia"/>
          <w:sz w:val="18"/>
          <w:szCs w:val="18"/>
        </w:rPr>
        <w:t xml:space="preserve">     </w:t>
      </w:r>
      <w:r>
        <w:rPr>
          <w:sz w:val="18"/>
          <w:szCs w:val="18"/>
        </w:rPr>
        <w:t xml:space="preserve"> </w:t>
      </w:r>
      <w:r>
        <w:rPr>
          <w:rFonts w:hint="eastAsia"/>
          <w:sz w:val="18"/>
          <w:szCs w:val="18"/>
        </w:rPr>
        <w:t>答：</w:t>
      </w:r>
      <w:r>
        <w:rPr>
          <w:rFonts w:hAnsi="宋体"/>
          <w:color w:val="FF0000"/>
          <w:sz w:val="18"/>
          <w:szCs w:val="18"/>
        </w:rPr>
        <w:t>数据库故障有：事务故障、系统故障、介质故障和计算机病毒。</w:t>
      </w:r>
    </w:p>
    <w:p w14:paraId="25C09996">
      <w:pPr>
        <w:spacing w:line="240" w:lineRule="atLeast"/>
        <w:ind w:firstLine="420"/>
        <w:rPr>
          <w:sz w:val="18"/>
          <w:szCs w:val="18"/>
        </w:rPr>
      </w:pPr>
      <w:r>
        <w:rPr>
          <w:rFonts w:hint="eastAsia"/>
          <w:sz w:val="18"/>
          <w:szCs w:val="18"/>
        </w:rPr>
        <w:t>1）事务故障的恢复：事务故障的恢复是由</w:t>
      </w:r>
      <w:r>
        <w:rPr>
          <w:sz w:val="18"/>
          <w:szCs w:val="18"/>
        </w:rPr>
        <w:t xml:space="preserve"> DBMS自动完成的，对用户是透明的。 </w:t>
      </w:r>
    </w:p>
    <w:p w14:paraId="000C8537">
      <w:pPr>
        <w:spacing w:line="240" w:lineRule="atLeast"/>
        <w:ind w:firstLine="360" w:firstLineChars="200"/>
        <w:rPr>
          <w:sz w:val="18"/>
          <w:szCs w:val="18"/>
        </w:rPr>
      </w:pPr>
      <w:r>
        <w:rPr>
          <w:sz w:val="18"/>
          <w:szCs w:val="18"/>
        </w:rPr>
        <w:t xml:space="preserve">DBMS执行恢复步骤是： </w:t>
      </w:r>
    </w:p>
    <w:p w14:paraId="0C680D84">
      <w:pPr>
        <w:spacing w:line="240" w:lineRule="atLeast"/>
        <w:rPr>
          <w:sz w:val="18"/>
          <w:szCs w:val="18"/>
        </w:rPr>
      </w:pPr>
      <w:r>
        <w:rPr>
          <w:rFonts w:hint="eastAsia"/>
          <w:sz w:val="18"/>
          <w:szCs w:val="18"/>
        </w:rPr>
        <w:t>　　（</w:t>
      </w:r>
      <w:r>
        <w:rPr>
          <w:sz w:val="18"/>
          <w:szCs w:val="18"/>
        </w:rPr>
        <w:t xml:space="preserve">1）反向扫描文件日志（即从最后向前扫描日志文件），查找该事务的更新操作。 </w:t>
      </w:r>
    </w:p>
    <w:p w14:paraId="12943864">
      <w:pPr>
        <w:spacing w:line="240" w:lineRule="atLeast"/>
        <w:rPr>
          <w:sz w:val="18"/>
          <w:szCs w:val="18"/>
        </w:rPr>
      </w:pPr>
      <w:r>
        <w:rPr>
          <w:rFonts w:hint="eastAsia"/>
          <w:sz w:val="18"/>
          <w:szCs w:val="18"/>
        </w:rPr>
        <w:t>　　（</w:t>
      </w:r>
      <w:r>
        <w:rPr>
          <w:sz w:val="18"/>
          <w:szCs w:val="18"/>
        </w:rPr>
        <w:t xml:space="preserve">2）对该事务的更新操作执行逆操作。即将日志记录中“更新前的值”写入数据库。 </w:t>
      </w:r>
    </w:p>
    <w:p w14:paraId="37C18D5B">
      <w:pPr>
        <w:spacing w:line="240" w:lineRule="atLeast"/>
        <w:rPr>
          <w:sz w:val="18"/>
          <w:szCs w:val="18"/>
        </w:rPr>
      </w:pPr>
      <w:r>
        <w:rPr>
          <w:rFonts w:hint="eastAsia"/>
          <w:sz w:val="18"/>
          <w:szCs w:val="18"/>
        </w:rPr>
        <w:t>　　（</w:t>
      </w:r>
      <w:r>
        <w:rPr>
          <w:sz w:val="18"/>
          <w:szCs w:val="18"/>
        </w:rPr>
        <w:t xml:space="preserve">3）继续反向扫描日志文件，做同样处理。 </w:t>
      </w:r>
    </w:p>
    <w:p w14:paraId="591D99EC">
      <w:pPr>
        <w:spacing w:line="240" w:lineRule="atLeast"/>
        <w:rPr>
          <w:sz w:val="18"/>
          <w:szCs w:val="18"/>
        </w:rPr>
      </w:pPr>
      <w:r>
        <w:rPr>
          <w:rFonts w:hint="eastAsia"/>
          <w:sz w:val="18"/>
          <w:szCs w:val="18"/>
        </w:rPr>
        <w:t>　　（</w:t>
      </w:r>
      <w:r>
        <w:rPr>
          <w:sz w:val="18"/>
          <w:szCs w:val="18"/>
        </w:rPr>
        <w:t xml:space="preserve">4）如此处理下去，直至读到此事务的开始标记，该事务故障的恢复就完成了。 </w:t>
      </w:r>
    </w:p>
    <w:p w14:paraId="44C2CC11">
      <w:pPr>
        <w:spacing w:line="240" w:lineRule="atLeast"/>
        <w:rPr>
          <w:sz w:val="18"/>
          <w:szCs w:val="18"/>
        </w:rPr>
      </w:pPr>
      <w:r>
        <w:rPr>
          <w:rFonts w:hint="eastAsia"/>
          <w:sz w:val="18"/>
          <w:szCs w:val="18"/>
        </w:rPr>
        <w:t>　　2）系统故障的恢复：</w:t>
      </w:r>
      <w:r>
        <w:rPr>
          <w:sz w:val="18"/>
          <w:szCs w:val="18"/>
        </w:rPr>
        <w:t xml:space="preserve"> </w:t>
      </w:r>
    </w:p>
    <w:p w14:paraId="3418E8D3">
      <w:pPr>
        <w:spacing w:line="240" w:lineRule="atLeast"/>
        <w:rPr>
          <w:sz w:val="18"/>
          <w:szCs w:val="18"/>
        </w:rPr>
      </w:pPr>
      <w:r>
        <w:rPr>
          <w:rFonts w:hint="eastAsia"/>
          <w:sz w:val="18"/>
          <w:szCs w:val="18"/>
        </w:rPr>
        <w:t>　　系统故障可能会造成数据库处于不一致状态：</w:t>
      </w:r>
      <w:r>
        <w:rPr>
          <w:sz w:val="18"/>
          <w:szCs w:val="18"/>
        </w:rPr>
        <w:t xml:space="preserve"> </w:t>
      </w:r>
    </w:p>
    <w:p w14:paraId="4946274F">
      <w:pPr>
        <w:spacing w:line="240" w:lineRule="atLeast"/>
        <w:rPr>
          <w:sz w:val="18"/>
          <w:szCs w:val="18"/>
        </w:rPr>
      </w:pPr>
      <w:r>
        <w:rPr>
          <w:rFonts w:hint="eastAsia"/>
          <w:sz w:val="18"/>
          <w:szCs w:val="18"/>
        </w:rPr>
        <w:t>　　一是未完成事务对数据库的更新可能已写入数据库；</w:t>
      </w:r>
      <w:r>
        <w:rPr>
          <w:sz w:val="18"/>
          <w:szCs w:val="18"/>
        </w:rPr>
        <w:t xml:space="preserve"> </w:t>
      </w:r>
    </w:p>
    <w:p w14:paraId="46A413E6">
      <w:pPr>
        <w:spacing w:line="240" w:lineRule="atLeast"/>
        <w:rPr>
          <w:sz w:val="18"/>
          <w:szCs w:val="18"/>
        </w:rPr>
      </w:pPr>
      <w:r>
        <w:rPr>
          <w:rFonts w:hint="eastAsia"/>
          <w:sz w:val="18"/>
          <w:szCs w:val="18"/>
        </w:rPr>
        <w:t>　　二是已提交事务对数据库的更新可能还留在缓冲区，没来得及写入数据库。</w:t>
      </w:r>
      <w:r>
        <w:rPr>
          <w:sz w:val="18"/>
          <w:szCs w:val="18"/>
        </w:rPr>
        <w:t xml:space="preserve"> </w:t>
      </w:r>
    </w:p>
    <w:p w14:paraId="48E9251B">
      <w:pPr>
        <w:spacing w:line="240" w:lineRule="atLeast"/>
        <w:rPr>
          <w:sz w:val="18"/>
          <w:szCs w:val="18"/>
        </w:rPr>
      </w:pPr>
      <w:r>
        <w:rPr>
          <w:rFonts w:hint="eastAsia"/>
          <w:sz w:val="18"/>
          <w:szCs w:val="18"/>
        </w:rPr>
        <w:t>　　因此恢复操作就是要撤销</w:t>
      </w:r>
      <w:r>
        <w:rPr>
          <w:sz w:val="18"/>
          <w:szCs w:val="18"/>
        </w:rPr>
        <w:t xml:space="preserve"> (UNDO)故障发生时未完成的事务，重做(REDO)已完成的事务。 </w:t>
      </w:r>
    </w:p>
    <w:p w14:paraId="7C2FA5AB">
      <w:pPr>
        <w:spacing w:line="240" w:lineRule="atLeast"/>
        <w:rPr>
          <w:sz w:val="18"/>
          <w:szCs w:val="18"/>
        </w:rPr>
      </w:pPr>
      <w:r>
        <w:rPr>
          <w:rFonts w:hint="eastAsia"/>
          <w:sz w:val="18"/>
          <w:szCs w:val="18"/>
        </w:rPr>
        <w:t>　　系统的恢复步骤是：</w:t>
      </w:r>
      <w:r>
        <w:rPr>
          <w:sz w:val="18"/>
          <w:szCs w:val="18"/>
        </w:rPr>
        <w:t xml:space="preserve"> </w:t>
      </w:r>
    </w:p>
    <w:p w14:paraId="21BE39F3">
      <w:pPr>
        <w:spacing w:line="240" w:lineRule="atLeast"/>
        <w:rPr>
          <w:sz w:val="18"/>
          <w:szCs w:val="18"/>
        </w:rPr>
      </w:pPr>
      <w:r>
        <w:rPr>
          <w:rFonts w:hint="eastAsia"/>
          <w:sz w:val="18"/>
          <w:szCs w:val="18"/>
        </w:rPr>
        <w:t>　　（</w:t>
      </w:r>
      <w:r>
        <w:rPr>
          <w:sz w:val="18"/>
          <w:szCs w:val="18"/>
        </w:rPr>
        <w:t xml:space="preserve">1）正向扫描日志文件，找出在故障发生前已经提交的事务队列（REDO队列）和未完成的事务队列（UNDO队列）。 </w:t>
      </w:r>
    </w:p>
    <w:p w14:paraId="2419940B">
      <w:pPr>
        <w:spacing w:line="240" w:lineRule="atLeast"/>
        <w:rPr>
          <w:sz w:val="18"/>
          <w:szCs w:val="18"/>
        </w:rPr>
      </w:pPr>
      <w:r>
        <w:rPr>
          <w:rFonts w:hint="eastAsia"/>
          <w:sz w:val="18"/>
          <w:szCs w:val="18"/>
        </w:rPr>
        <w:t>　　（</w:t>
      </w:r>
      <w:r>
        <w:rPr>
          <w:sz w:val="18"/>
          <w:szCs w:val="18"/>
        </w:rPr>
        <w:t xml:space="preserve">2）对撤销队列中的各个事务进行UNDO处理。 </w:t>
      </w:r>
    </w:p>
    <w:p w14:paraId="7DB9CFC9">
      <w:pPr>
        <w:spacing w:line="240" w:lineRule="atLeast"/>
        <w:rPr>
          <w:sz w:val="18"/>
          <w:szCs w:val="18"/>
        </w:rPr>
      </w:pPr>
      <w:r>
        <w:rPr>
          <w:rFonts w:hint="eastAsia"/>
          <w:sz w:val="18"/>
          <w:szCs w:val="18"/>
        </w:rPr>
        <w:t>　　进行</w:t>
      </w:r>
      <w:r>
        <w:rPr>
          <w:sz w:val="18"/>
          <w:szCs w:val="18"/>
        </w:rPr>
        <w:t xml:space="preserve"> UNDO处理的方法是，反向扫描日志文件，对每个UNDO事务的更新操作执行逆操作，即将日志记录中“更新前的值”（Before Image）写入数据库。 </w:t>
      </w:r>
    </w:p>
    <w:p w14:paraId="1DB3FEA8">
      <w:pPr>
        <w:spacing w:line="240" w:lineRule="atLeast"/>
        <w:rPr>
          <w:sz w:val="18"/>
          <w:szCs w:val="18"/>
        </w:rPr>
      </w:pPr>
      <w:r>
        <w:rPr>
          <w:rFonts w:hint="eastAsia"/>
          <w:sz w:val="18"/>
          <w:szCs w:val="18"/>
        </w:rPr>
        <w:t>　　（</w:t>
      </w:r>
      <w:r>
        <w:rPr>
          <w:sz w:val="18"/>
          <w:szCs w:val="18"/>
        </w:rPr>
        <w:t xml:space="preserve">3）对重做队列中的各个事务进行REDO处理。 </w:t>
      </w:r>
    </w:p>
    <w:p w14:paraId="69D582C4">
      <w:pPr>
        <w:spacing w:line="240" w:lineRule="atLeast"/>
        <w:rPr>
          <w:sz w:val="18"/>
          <w:szCs w:val="18"/>
        </w:rPr>
      </w:pPr>
      <w:r>
        <w:rPr>
          <w:rFonts w:hint="eastAsia"/>
          <w:sz w:val="18"/>
          <w:szCs w:val="18"/>
        </w:rPr>
        <w:t>　　进行</w:t>
      </w:r>
      <w:r>
        <w:rPr>
          <w:sz w:val="18"/>
          <w:szCs w:val="18"/>
        </w:rPr>
        <w:t xml:space="preserve"> REDO处理的方法是：正向扫描日志文件，对每个REDO事务重新执行日志文件登记的操作。即将日志记录中“更新后的值”（After Image）写入数据库。 </w:t>
      </w:r>
    </w:p>
    <w:p w14:paraId="1BEC4453">
      <w:pPr>
        <w:spacing w:line="240" w:lineRule="atLeast"/>
        <w:rPr>
          <w:sz w:val="18"/>
          <w:szCs w:val="18"/>
        </w:rPr>
      </w:pPr>
      <w:r>
        <w:rPr>
          <w:rFonts w:hint="eastAsia"/>
          <w:sz w:val="18"/>
          <w:szCs w:val="18"/>
        </w:rPr>
        <w:t>　　3) 介质故障的恢复：</w:t>
      </w:r>
      <w:r>
        <w:rPr>
          <w:sz w:val="18"/>
          <w:szCs w:val="18"/>
        </w:rPr>
        <w:t xml:space="preserve"> </w:t>
      </w:r>
    </w:p>
    <w:p w14:paraId="18D91D36">
      <w:pPr>
        <w:spacing w:line="240" w:lineRule="atLeast"/>
        <w:rPr>
          <w:sz w:val="18"/>
          <w:szCs w:val="18"/>
        </w:rPr>
      </w:pPr>
      <w:r>
        <w:rPr>
          <w:rFonts w:hint="eastAsia"/>
          <w:sz w:val="18"/>
          <w:szCs w:val="18"/>
        </w:rPr>
        <w:t>　　介质故障是最严重的一种故障。</w:t>
      </w:r>
      <w:r>
        <w:rPr>
          <w:sz w:val="18"/>
          <w:szCs w:val="18"/>
        </w:rPr>
        <w:t xml:space="preserve"> </w:t>
      </w:r>
    </w:p>
    <w:p w14:paraId="11A59E47">
      <w:pPr>
        <w:spacing w:line="240" w:lineRule="atLeast"/>
        <w:rPr>
          <w:sz w:val="18"/>
          <w:szCs w:val="18"/>
        </w:rPr>
      </w:pPr>
      <w:r>
        <w:rPr>
          <w:rFonts w:hint="eastAsia"/>
          <w:sz w:val="18"/>
          <w:szCs w:val="18"/>
        </w:rPr>
        <w:t>　　恢复方法是重装数据库，然后重做已完成的事务。具体过程是：</w:t>
      </w:r>
      <w:r>
        <w:rPr>
          <w:sz w:val="18"/>
          <w:szCs w:val="18"/>
        </w:rPr>
        <w:t xml:space="preserve"> </w:t>
      </w:r>
    </w:p>
    <w:p w14:paraId="0234840E">
      <w:pPr>
        <w:spacing w:line="240" w:lineRule="atLeast"/>
        <w:rPr>
          <w:sz w:val="18"/>
          <w:szCs w:val="18"/>
        </w:rPr>
      </w:pPr>
      <w:r>
        <w:rPr>
          <w:rFonts w:hint="eastAsia"/>
          <w:sz w:val="18"/>
          <w:szCs w:val="18"/>
        </w:rPr>
        <w:t>　　（</w:t>
      </w:r>
      <w:r>
        <w:rPr>
          <w:sz w:val="18"/>
          <w:szCs w:val="18"/>
        </w:rPr>
        <w:t xml:space="preserve">1）DBA装入最新的数据库后备副本（离故障发生时刻最近的转储副本），使数据库恢复到转储时的一致性状态。 </w:t>
      </w:r>
    </w:p>
    <w:p w14:paraId="5D316238">
      <w:pPr>
        <w:spacing w:line="240" w:lineRule="atLeast"/>
        <w:rPr>
          <w:sz w:val="18"/>
          <w:szCs w:val="18"/>
        </w:rPr>
      </w:pPr>
      <w:r>
        <w:rPr>
          <w:rFonts w:hint="eastAsia"/>
          <w:sz w:val="18"/>
          <w:szCs w:val="18"/>
        </w:rPr>
        <w:t>　　（</w:t>
      </w:r>
      <w:r>
        <w:rPr>
          <w:sz w:val="18"/>
          <w:szCs w:val="18"/>
        </w:rPr>
        <w:t xml:space="preserve">2）DBA装入转储结束时刻的日志文件副本 </w:t>
      </w:r>
    </w:p>
    <w:p w14:paraId="72FD9E3B">
      <w:pPr>
        <w:pStyle w:val="7"/>
        <w:spacing w:line="240" w:lineRule="atLeast"/>
        <w:rPr>
          <w:rFonts w:ascii="Times New Roman" w:hAnsi="Times New Roman" w:cs="Times New Roman"/>
          <w:sz w:val="18"/>
          <w:szCs w:val="18"/>
        </w:rPr>
      </w:pPr>
      <w:r>
        <w:rPr>
          <w:rFonts w:hint="eastAsia"/>
          <w:sz w:val="18"/>
          <w:szCs w:val="18"/>
        </w:rPr>
        <w:t>　　（</w:t>
      </w:r>
      <w:r>
        <w:rPr>
          <w:sz w:val="18"/>
          <w:szCs w:val="18"/>
        </w:rPr>
        <w:t>3）DBA启动系统恢复命令，由DBMS完成恢复功能，即重做已完成的事务。</w:t>
      </w:r>
    </w:p>
    <w:p w14:paraId="0EFD09D6">
      <w:pPr>
        <w:pStyle w:val="7"/>
        <w:numPr>
          <w:ilvl w:val="0"/>
          <w:numId w:val="5"/>
        </w:numPr>
        <w:tabs>
          <w:tab w:val="left" w:pos="360"/>
        </w:tabs>
        <w:spacing w:line="240" w:lineRule="atLeast"/>
        <w:ind w:left="360" w:hanging="360"/>
        <w:rPr>
          <w:rFonts w:ascii="Times New Roman" w:hAnsi="Times New Roman" w:cs="Times New Roman"/>
          <w:sz w:val="18"/>
          <w:szCs w:val="18"/>
        </w:rPr>
      </w:pPr>
      <w:r>
        <w:t xml:space="preserve">在数据库中为什么要并发控制？并发控制能保证事务的哪些特性？ </w:t>
      </w:r>
      <w:r>
        <w:rPr>
          <w:rFonts w:hint="eastAsia"/>
        </w:rPr>
        <w:t xml:space="preserve">    答：数据库是共享资源，通常有许多个事务同时在运行。</w:t>
      </w:r>
      <w:r>
        <w:t xml:space="preserve"> </w:t>
      </w:r>
    </w:p>
    <w:p w14:paraId="03A75791">
      <w:pPr>
        <w:pStyle w:val="7"/>
        <w:spacing w:line="240" w:lineRule="atLeast"/>
        <w:rPr>
          <w:rFonts w:ascii="Times New Roman" w:hAnsi="Times New Roman" w:cs="Times New Roman"/>
          <w:sz w:val="18"/>
          <w:szCs w:val="18"/>
        </w:rPr>
      </w:pPr>
      <w:r>
        <w:rPr>
          <w:rFonts w:hint="eastAsia"/>
          <w:sz w:val="18"/>
          <w:szCs w:val="18"/>
        </w:rPr>
        <w:t>　　当多个事务并发地存取数据库时就会产生同时读取和</w:t>
      </w:r>
      <w:r>
        <w:rPr>
          <w:sz w:val="18"/>
          <w:szCs w:val="18"/>
        </w:rPr>
        <w:t xml:space="preserve"> /或修改同一数据的情况。若对并发操作不加控制就可能会存取和存储不正确的数据，破坏数据库的一致性。所以数据库管理系统必须提供并发控制机制。</w:t>
      </w:r>
    </w:p>
    <w:p w14:paraId="7748B733">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sz w:val="18"/>
          <w:szCs w:val="18"/>
        </w:rPr>
        <w:t>并发操作可能会产生哪几类数据不一致？用什么方法能避免各种不一致的情况？</w:t>
      </w:r>
    </w:p>
    <w:p w14:paraId="0C491A2C">
      <w:pPr>
        <w:spacing w:line="240" w:lineRule="atLeast"/>
        <w:rPr>
          <w:sz w:val="18"/>
          <w:szCs w:val="18"/>
        </w:rPr>
      </w:pPr>
      <w:r>
        <w:rPr>
          <w:rFonts w:hint="eastAsia"/>
          <w:sz w:val="18"/>
          <w:szCs w:val="18"/>
        </w:rPr>
        <w:t xml:space="preserve">     </w:t>
      </w:r>
      <w:r>
        <w:rPr>
          <w:sz w:val="18"/>
          <w:szCs w:val="18"/>
        </w:rPr>
        <w:t xml:space="preserve">  </w:t>
      </w:r>
      <w:r>
        <w:rPr>
          <w:rFonts w:hint="eastAsia"/>
          <w:sz w:val="18"/>
          <w:szCs w:val="18"/>
        </w:rPr>
        <w:t>答：并发操作带来的数据不一致性包括三类：丢失修改、不可重复读和读</w:t>
      </w:r>
      <w:r>
        <w:rPr>
          <w:sz w:val="18"/>
          <w:szCs w:val="18"/>
        </w:rPr>
        <w:t xml:space="preserve"> “脏”数据。 </w:t>
      </w:r>
    </w:p>
    <w:p w14:paraId="6F425803">
      <w:pPr>
        <w:spacing w:line="240" w:lineRule="atLeast"/>
        <w:rPr>
          <w:sz w:val="18"/>
          <w:szCs w:val="18"/>
        </w:rPr>
      </w:pPr>
      <w:r>
        <w:rPr>
          <w:rFonts w:hint="eastAsia"/>
          <w:sz w:val="18"/>
          <w:szCs w:val="18"/>
        </w:rPr>
        <w:t>　　（</w:t>
      </w:r>
      <w:r>
        <w:rPr>
          <w:sz w:val="18"/>
          <w:szCs w:val="18"/>
        </w:rPr>
        <w:t xml:space="preserve">1）丢失修改（Lost Update） </w:t>
      </w:r>
    </w:p>
    <w:p w14:paraId="603F7310">
      <w:pPr>
        <w:spacing w:line="240" w:lineRule="atLeast"/>
        <w:rPr>
          <w:sz w:val="18"/>
          <w:szCs w:val="18"/>
        </w:rPr>
      </w:pPr>
      <w:r>
        <w:rPr>
          <w:rFonts w:hint="eastAsia"/>
          <w:sz w:val="18"/>
          <w:szCs w:val="18"/>
        </w:rPr>
        <w:t>　　两个事务</w:t>
      </w:r>
      <w:r>
        <w:rPr>
          <w:sz w:val="18"/>
          <w:szCs w:val="18"/>
        </w:rPr>
        <w:t xml:space="preserve"> T1和T2读入同一数据并修改，T2提交的结果破坏了（覆盖了）T1提交的结果，导致T1的修改被丢失。 </w:t>
      </w:r>
    </w:p>
    <w:p w14:paraId="15B2037B">
      <w:pPr>
        <w:spacing w:line="240" w:lineRule="atLeast"/>
        <w:rPr>
          <w:sz w:val="18"/>
          <w:szCs w:val="18"/>
        </w:rPr>
      </w:pPr>
      <w:r>
        <w:rPr>
          <w:rFonts w:hint="eastAsia"/>
          <w:sz w:val="18"/>
          <w:szCs w:val="18"/>
        </w:rPr>
        <w:t>　　（</w:t>
      </w:r>
      <w:r>
        <w:rPr>
          <w:sz w:val="18"/>
          <w:szCs w:val="18"/>
        </w:rPr>
        <w:t xml:space="preserve">2）不可重复读（Non-Repeatable Read） </w:t>
      </w:r>
    </w:p>
    <w:p w14:paraId="10A220AE">
      <w:pPr>
        <w:spacing w:line="240" w:lineRule="atLeast"/>
        <w:rPr>
          <w:sz w:val="18"/>
          <w:szCs w:val="18"/>
        </w:rPr>
      </w:pPr>
      <w:r>
        <w:rPr>
          <w:rFonts w:hint="eastAsia"/>
          <w:sz w:val="18"/>
          <w:szCs w:val="18"/>
        </w:rPr>
        <w:t>　　不可重复读是指事务</w:t>
      </w:r>
      <w:r>
        <w:rPr>
          <w:sz w:val="18"/>
          <w:szCs w:val="18"/>
        </w:rPr>
        <w:t xml:space="preserve"> T1读取数据后，事务T2执行更新操作，使T1无法再现前一次读取结果。 </w:t>
      </w:r>
    </w:p>
    <w:p w14:paraId="1E62D061">
      <w:pPr>
        <w:spacing w:line="240" w:lineRule="atLeast"/>
        <w:rPr>
          <w:sz w:val="18"/>
          <w:szCs w:val="18"/>
        </w:rPr>
      </w:pPr>
      <w:r>
        <w:rPr>
          <w:rFonts w:hint="eastAsia"/>
          <w:sz w:val="18"/>
          <w:szCs w:val="18"/>
        </w:rPr>
        <w:t>　　（</w:t>
      </w:r>
      <w:r>
        <w:rPr>
          <w:sz w:val="18"/>
          <w:szCs w:val="18"/>
        </w:rPr>
        <w:t xml:space="preserve">3）读“脏”数据（Dirty Read） </w:t>
      </w:r>
    </w:p>
    <w:p w14:paraId="51FA4F62">
      <w:pPr>
        <w:spacing w:line="240" w:lineRule="atLeast"/>
        <w:rPr>
          <w:sz w:val="18"/>
          <w:szCs w:val="18"/>
        </w:rPr>
      </w:pPr>
      <w:r>
        <w:rPr>
          <w:rFonts w:hint="eastAsia"/>
          <w:sz w:val="18"/>
          <w:szCs w:val="18"/>
        </w:rPr>
        <w:t>　　读</w:t>
      </w:r>
      <w:r>
        <w:rPr>
          <w:sz w:val="18"/>
          <w:szCs w:val="18"/>
        </w:rPr>
        <w:t xml:space="preserve"> </w:t>
      </w:r>
      <w:r>
        <w:rPr>
          <w:rFonts w:hint="eastAsia"/>
          <w:sz w:val="18"/>
          <w:szCs w:val="18"/>
        </w:rPr>
        <w:t>“脏”数据是指事务</w:t>
      </w:r>
      <w:r>
        <w:rPr>
          <w:sz w:val="18"/>
          <w:szCs w:val="18"/>
        </w:rPr>
        <w:t xml:space="preserve">T1修改某一数据，并将其写回磁盘，事务T2读取同一数据后，T1由于某种原因被撤销，这时T1已修改过的数据恢复原值，T2读到的数据就与数据库中的数据不一致，则T2读到的数据就为“脏”数据，即不正确的数据。 </w:t>
      </w:r>
    </w:p>
    <w:p w14:paraId="08B66617">
      <w:pPr>
        <w:spacing w:line="240" w:lineRule="atLeast"/>
        <w:rPr>
          <w:sz w:val="18"/>
          <w:szCs w:val="18"/>
        </w:rPr>
      </w:pPr>
      <w:r>
        <w:rPr>
          <w:rFonts w:hint="eastAsia"/>
          <w:sz w:val="18"/>
          <w:szCs w:val="18"/>
        </w:rPr>
        <w:t>　　避免不一致性的方法和技术就是并发控制。最常用的并发控制技术是封锁技术。</w:t>
      </w:r>
      <w:r>
        <w:rPr>
          <w:sz w:val="18"/>
          <w:szCs w:val="18"/>
        </w:rPr>
        <w:t xml:space="preserve"> </w:t>
      </w:r>
    </w:p>
    <w:p w14:paraId="727AE2EF">
      <w:pPr>
        <w:pStyle w:val="7"/>
        <w:spacing w:line="240" w:lineRule="atLeast"/>
        <w:rPr>
          <w:rFonts w:ascii="Times New Roman" w:hAnsi="Times New Roman" w:cs="Times New Roman"/>
          <w:sz w:val="18"/>
          <w:szCs w:val="18"/>
        </w:rPr>
      </w:pPr>
      <w:r>
        <w:rPr>
          <w:rFonts w:hint="eastAsia"/>
          <w:sz w:val="18"/>
          <w:szCs w:val="18"/>
        </w:rPr>
        <w:t>　　也可以用其他技术，例如在分布式数据库系统中可以采用时间戳方法来进行并发控制。</w:t>
      </w:r>
    </w:p>
    <w:p w14:paraId="774DB2AC">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什么是封锁？基本的封锁类型有几种？试述它们的含义。</w:t>
      </w:r>
    </w:p>
    <w:p w14:paraId="029FDA2F">
      <w:pPr>
        <w:spacing w:line="240" w:lineRule="atLeast"/>
        <w:rPr>
          <w:sz w:val="18"/>
          <w:szCs w:val="18"/>
        </w:rPr>
      </w:pPr>
      <w:r>
        <w:rPr>
          <w:rFonts w:hint="eastAsia" w:hAnsi="宋体"/>
          <w:sz w:val="18"/>
          <w:szCs w:val="18"/>
        </w:rPr>
        <w:t xml:space="preserve">     </w:t>
      </w:r>
      <w:r>
        <w:rPr>
          <w:rFonts w:hint="eastAsia"/>
          <w:sz w:val="18"/>
          <w:szCs w:val="18"/>
        </w:rPr>
        <w:t>答：封锁就是事务</w:t>
      </w:r>
      <w:r>
        <w:rPr>
          <w:sz w:val="18"/>
          <w:szCs w:val="18"/>
        </w:rPr>
        <w:t xml:space="preserve"> T在对某个数据对象例如表、记录等操作之前，先向系统发出请求，对其加锁。加锁后事务T就对该数据对象有了一定的控制，在事务T释放它的锁之前，其他的事务不能更新此数据对象。 </w:t>
      </w:r>
    </w:p>
    <w:p w14:paraId="3298F3D3">
      <w:pPr>
        <w:spacing w:line="240" w:lineRule="atLeast"/>
        <w:rPr>
          <w:sz w:val="18"/>
          <w:szCs w:val="18"/>
        </w:rPr>
      </w:pPr>
      <w:r>
        <w:rPr>
          <w:rFonts w:hint="eastAsia"/>
          <w:sz w:val="18"/>
          <w:szCs w:val="18"/>
        </w:rPr>
        <w:t>　　封锁是实现并发控制的一个非常重要的技术。</w:t>
      </w:r>
      <w:r>
        <w:rPr>
          <w:sz w:val="18"/>
          <w:szCs w:val="18"/>
        </w:rPr>
        <w:t xml:space="preserve"> </w:t>
      </w:r>
    </w:p>
    <w:p w14:paraId="6BD973C0">
      <w:pPr>
        <w:spacing w:line="240" w:lineRule="atLeast"/>
        <w:rPr>
          <w:sz w:val="18"/>
          <w:szCs w:val="18"/>
        </w:rPr>
      </w:pPr>
      <w:r>
        <w:rPr>
          <w:rFonts w:hint="eastAsia"/>
          <w:sz w:val="18"/>
          <w:szCs w:val="18"/>
        </w:rPr>
        <w:t>　　基本的封锁类型有两种</w:t>
      </w:r>
      <w:r>
        <w:rPr>
          <w:sz w:val="18"/>
          <w:szCs w:val="18"/>
        </w:rPr>
        <w:t xml:space="preserve"> : 排它锁(Exclusive Locks，简称X锁) 和共享锁(Share Locks，简称S锁)。 </w:t>
      </w:r>
    </w:p>
    <w:p w14:paraId="41FBF5E4">
      <w:pPr>
        <w:spacing w:line="240" w:lineRule="atLeast"/>
        <w:rPr>
          <w:sz w:val="18"/>
          <w:szCs w:val="18"/>
        </w:rPr>
      </w:pPr>
      <w:r>
        <w:rPr>
          <w:rFonts w:hint="eastAsia"/>
          <w:sz w:val="18"/>
          <w:szCs w:val="18"/>
        </w:rPr>
        <w:t>　　排它锁又称为写锁。若事务</w:t>
      </w:r>
      <w:r>
        <w:rPr>
          <w:sz w:val="18"/>
          <w:szCs w:val="18"/>
        </w:rPr>
        <w:t xml:space="preserve"> T对数据对象A加上X锁，则只允许T读取和修改A，其他任何事务都不能再对A加任何类型的锁，直到T释放A上的锁。这就保证了其他事务在T释放A上的锁之前不能再读取和修改A。 </w:t>
      </w:r>
    </w:p>
    <w:p w14:paraId="74281BE4">
      <w:pPr>
        <w:pStyle w:val="7"/>
        <w:spacing w:line="240" w:lineRule="atLeast"/>
        <w:rPr>
          <w:rFonts w:ascii="Times New Roman" w:hAnsi="Times New Roman" w:cs="Times New Roman"/>
          <w:sz w:val="18"/>
          <w:szCs w:val="18"/>
        </w:rPr>
      </w:pPr>
      <w:r>
        <w:rPr>
          <w:rFonts w:hint="eastAsia"/>
          <w:sz w:val="18"/>
          <w:szCs w:val="18"/>
        </w:rPr>
        <w:t>　　共享锁又称为读锁。若事务</w:t>
      </w:r>
      <w:r>
        <w:rPr>
          <w:sz w:val="18"/>
          <w:szCs w:val="18"/>
        </w:rPr>
        <w:t xml:space="preserve"> T对数据对象A加上S锁，则事务T可以读A但不能修改A，其他事务只能再对A加S锁，而不能加X锁，直到T释放A上的S锁。这就保证了其他事务可以读A，但在T释放A上的S锁之前不能对A做任何修改。</w:t>
      </w:r>
    </w:p>
    <w:p w14:paraId="663761A4">
      <w:pPr>
        <w:pStyle w:val="7"/>
        <w:numPr>
          <w:ilvl w:val="0"/>
          <w:numId w:val="5"/>
        </w:numPr>
        <w:tabs>
          <w:tab w:val="left" w:pos="360"/>
        </w:tabs>
        <w:spacing w:line="240" w:lineRule="atLeast"/>
        <w:ind w:left="360" w:hanging="360"/>
        <w:rPr>
          <w:rFonts w:hint="eastAsia"/>
          <w:sz w:val="18"/>
          <w:szCs w:val="18"/>
        </w:rPr>
      </w:pPr>
      <w:r>
        <w:rPr>
          <w:sz w:val="18"/>
          <w:szCs w:val="18"/>
        </w:rPr>
        <w:t xml:space="preserve">什么是活锁？什么是死锁？ </w:t>
      </w:r>
    </w:p>
    <w:p w14:paraId="1B6238B9">
      <w:pPr>
        <w:pStyle w:val="7"/>
        <w:spacing w:line="240" w:lineRule="atLeast"/>
        <w:rPr>
          <w:sz w:val="18"/>
          <w:szCs w:val="18"/>
        </w:rPr>
      </w:pPr>
      <w:r>
        <w:rPr>
          <w:rFonts w:hint="eastAsia"/>
          <w:sz w:val="18"/>
          <w:szCs w:val="18"/>
        </w:rPr>
        <w:t xml:space="preserve">    答：活锁产生的原因：当一系列封锁不能按照其先后顺序执行时，就可能导致一些事务无限期等待某个封锁，从而导致活锁。在数据库中，产生死锁的原因是两个或多个事务都已封锁了一些数据对象，然后又都请求已被其他事务封锁的数据加锁，从而出现死等待。</w:t>
      </w:r>
    </w:p>
    <w:p w14:paraId="6D6248D3">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sz w:val="18"/>
          <w:szCs w:val="18"/>
        </w:rPr>
        <w:t>什么样的并发调度是正确的调度？</w:t>
      </w:r>
      <w:r>
        <w:rPr>
          <w:rFonts w:hAnsi="Times New Roman"/>
          <w:sz w:val="18"/>
          <w:szCs w:val="18"/>
        </w:rPr>
        <w:t xml:space="preserve"> </w:t>
      </w:r>
    </w:p>
    <w:p w14:paraId="403F7B7C">
      <w:pPr>
        <w:spacing w:line="240" w:lineRule="atLeast"/>
        <w:rPr>
          <w:sz w:val="18"/>
          <w:szCs w:val="18"/>
        </w:rPr>
      </w:pPr>
      <w:r>
        <w:rPr>
          <w:rFonts w:hint="eastAsia"/>
          <w:sz w:val="18"/>
          <w:szCs w:val="18"/>
        </w:rPr>
        <w:t xml:space="preserve">     答：可串行化（</w:t>
      </w:r>
      <w:r>
        <w:rPr>
          <w:sz w:val="18"/>
          <w:szCs w:val="18"/>
        </w:rPr>
        <w:t xml:space="preserve"> Serializable）的调度是正确的调度。 </w:t>
      </w:r>
    </w:p>
    <w:p w14:paraId="7EAA567F">
      <w:pPr>
        <w:pStyle w:val="7"/>
        <w:spacing w:line="240" w:lineRule="atLeast"/>
        <w:rPr>
          <w:rFonts w:hint="eastAsia" w:ascii="Times New Roman" w:hAnsi="Times New Roman" w:cs="Times New Roman"/>
          <w:sz w:val="18"/>
          <w:szCs w:val="18"/>
        </w:rPr>
      </w:pPr>
      <w:r>
        <w:rPr>
          <w:rFonts w:hint="eastAsia"/>
          <w:sz w:val="18"/>
          <w:szCs w:val="18"/>
        </w:rPr>
        <w:t>　　可串行化的调度的定义：多个事务的并发执行是正确的，当且仅当其结果与按某一次序串行地执行它们时的结果相同，我们称这种调度策略为可串行化的调度。</w:t>
      </w:r>
    </w:p>
    <w:p w14:paraId="1449F287">
      <w:pPr>
        <w:pStyle w:val="7"/>
        <w:numPr>
          <w:ilvl w:val="0"/>
          <w:numId w:val="5"/>
        </w:numPr>
        <w:tabs>
          <w:tab w:val="left" w:pos="360"/>
        </w:tabs>
        <w:spacing w:line="240" w:lineRule="atLeast"/>
        <w:ind w:left="360" w:hanging="360"/>
        <w:rPr>
          <w:rFonts w:hint="eastAsia" w:ascii="Times New Roman" w:hAnsi="Times New Roman" w:cs="Times New Roman"/>
          <w:sz w:val="18"/>
          <w:szCs w:val="18"/>
        </w:rPr>
      </w:pPr>
      <w:r>
        <w:rPr>
          <w:rFonts w:ascii="Times New Roman" w:hAnsi="宋体" w:cs="Times New Roman"/>
          <w:sz w:val="18"/>
          <w:szCs w:val="18"/>
        </w:rPr>
        <w:t>数据库是一个共享资源，在多用户共享系统中，并发操作的含义是什么？</w:t>
      </w:r>
    </w:p>
    <w:p w14:paraId="66749497">
      <w:pPr>
        <w:spacing w:line="240" w:lineRule="atLeast"/>
        <w:ind w:firstLine="420"/>
        <w:rPr>
          <w:rFonts w:hint="eastAsia"/>
          <w:sz w:val="18"/>
          <w:szCs w:val="18"/>
        </w:rPr>
      </w:pPr>
      <w:r>
        <w:rPr>
          <w:rFonts w:hint="eastAsia" w:hAnsi="宋体"/>
          <w:sz w:val="18"/>
          <w:szCs w:val="18"/>
        </w:rPr>
        <w:t xml:space="preserve">     </w:t>
      </w:r>
      <w:r>
        <w:rPr>
          <w:sz w:val="18"/>
          <w:szCs w:val="18"/>
        </w:rPr>
        <w:t>答：在多用户共享系统中，多个用户同时对同一数据进行操作称为并发操作。</w:t>
      </w:r>
    </w:p>
    <w:p w14:paraId="5D19DEB2">
      <w:pPr>
        <w:pStyle w:val="7"/>
        <w:numPr>
          <w:ilvl w:val="0"/>
          <w:numId w:val="11"/>
        </w:numPr>
        <w:tabs>
          <w:tab w:val="left" w:pos="525"/>
        </w:tabs>
        <w:spacing w:line="240" w:lineRule="atLeast"/>
        <w:ind w:left="525" w:hanging="315"/>
        <w:rPr>
          <w:rFonts w:ascii="Times New Roman" w:hAnsi="Times New Roman" w:cs="Times New Roman"/>
          <w:sz w:val="18"/>
          <w:szCs w:val="18"/>
        </w:rPr>
      </w:pPr>
      <w:r>
        <w:rPr>
          <w:rFonts w:ascii="Times New Roman" w:hAnsi="宋体" w:cs="Times New Roman"/>
          <w:sz w:val="18"/>
          <w:szCs w:val="18"/>
        </w:rPr>
        <w:t>设关系模式</w:t>
      </w:r>
      <w:r>
        <w:rPr>
          <w:rFonts w:ascii="Times New Roman" w:hAnsi="Times New Roman" w:cs="Times New Roman"/>
          <w:sz w:val="18"/>
          <w:szCs w:val="18"/>
        </w:rPr>
        <w:t>R(A</w:t>
      </w:r>
      <w:r>
        <w:rPr>
          <w:rFonts w:ascii="Times New Roman" w:hAnsi="宋体" w:cs="Times New Roman"/>
          <w:sz w:val="18"/>
          <w:szCs w:val="18"/>
        </w:rPr>
        <w:t>，</w:t>
      </w:r>
      <w:r>
        <w:rPr>
          <w:rFonts w:ascii="Times New Roman" w:hAnsi="Times New Roman" w:cs="Times New Roman"/>
          <w:sz w:val="18"/>
          <w:szCs w:val="18"/>
        </w:rPr>
        <w:t xml:space="preserve">B) </w:t>
      </w:r>
      <w:r>
        <w:rPr>
          <w:rFonts w:ascii="Times New Roman" w:hAnsi="宋体" w:cs="Times New Roman"/>
          <w:sz w:val="18"/>
          <w:szCs w:val="18"/>
        </w:rPr>
        <w:t>和</w:t>
      </w:r>
      <w:r>
        <w:rPr>
          <w:rFonts w:ascii="Times New Roman" w:hAnsi="Times New Roman" w:cs="Times New Roman"/>
          <w:sz w:val="18"/>
          <w:szCs w:val="18"/>
        </w:rPr>
        <w:t>S(C</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，有关系代数表达式</w:t>
      </w:r>
      <w:r>
        <w:rPr>
          <w:rFonts w:ascii="Times New Roman" w:hAnsi="Times New Roman" w:cs="Times New Roman"/>
          <w:sz w:val="18"/>
          <w:szCs w:val="18"/>
        </w:rPr>
        <w:t>E = πA</w:t>
      </w:r>
      <w:r>
        <w:rPr>
          <w:rFonts w:ascii="Times New Roman" w:hAnsi="宋体" w:cs="Times New Roman"/>
          <w:sz w:val="18"/>
          <w:szCs w:val="18"/>
        </w:rPr>
        <w:t>，</w:t>
      </w:r>
      <w:r>
        <w:rPr>
          <w:rFonts w:ascii="Times New Roman" w:hAnsi="Times New Roman" w:cs="Times New Roman"/>
          <w:sz w:val="18"/>
          <w:szCs w:val="18"/>
        </w:rPr>
        <w:t>C(σB = ‘d’(R×S))</w:t>
      </w:r>
      <w:r>
        <w:rPr>
          <w:rFonts w:ascii="Times New Roman" w:hAnsi="宋体" w:cs="Times New Roman"/>
          <w:sz w:val="18"/>
          <w:szCs w:val="18"/>
        </w:rPr>
        <w:t>，请画出表达式</w:t>
      </w:r>
      <w:r>
        <w:rPr>
          <w:rFonts w:ascii="Times New Roman" w:hAnsi="Times New Roman" w:cs="Times New Roman"/>
          <w:sz w:val="18"/>
          <w:szCs w:val="18"/>
        </w:rPr>
        <w:t>E</w:t>
      </w:r>
      <w:r>
        <w:rPr>
          <w:rFonts w:ascii="Times New Roman" w:hAnsi="宋体" w:cs="Times New Roman"/>
          <w:sz w:val="18"/>
          <w:szCs w:val="18"/>
        </w:rPr>
        <w:t>的语法树。</w:t>
      </w:r>
    </w:p>
    <w:p w14:paraId="3194407E">
      <w:pPr>
        <w:pStyle w:val="7"/>
        <w:numPr>
          <w:ilvl w:val="0"/>
          <w:numId w:val="11"/>
        </w:numPr>
        <w:tabs>
          <w:tab w:val="left" w:pos="525"/>
        </w:tabs>
        <w:spacing w:line="240" w:lineRule="atLeast"/>
        <w:ind w:left="525" w:hanging="315"/>
        <w:rPr>
          <w:rFonts w:ascii="Times New Roman" w:hAnsi="Times New Roman" w:cs="Times New Roman"/>
          <w:sz w:val="18"/>
          <w:szCs w:val="18"/>
        </w:rPr>
      </w:pPr>
      <w:r>
        <w:rPr>
          <w:rFonts w:ascii="Times New Roman" w:hAnsi="宋体" w:cs="Times New Roman"/>
          <w:sz w:val="18"/>
          <w:szCs w:val="18"/>
        </w:rPr>
        <w:t>什么是分布式数据库的分布透明性？</w:t>
      </w:r>
    </w:p>
    <w:p w14:paraId="2FF5A539">
      <w:pPr>
        <w:pStyle w:val="7"/>
        <w:tabs>
          <w:tab w:val="left" w:pos="525"/>
        </w:tabs>
        <w:spacing w:line="240" w:lineRule="atLeast"/>
        <w:ind w:left="420" w:leftChars="200"/>
        <w:rPr>
          <w:rFonts w:ascii="Times New Roman" w:hAnsi="Times New Roman" w:cs="Times New Roman"/>
          <w:color w:val="FF0000"/>
          <w:sz w:val="18"/>
          <w:szCs w:val="18"/>
        </w:rPr>
      </w:pPr>
      <w:r>
        <w:rPr>
          <w:rFonts w:ascii="Times New Roman" w:hAnsi="宋体" w:cs="Times New Roman"/>
          <w:color w:val="FF0000"/>
          <w:sz w:val="18"/>
          <w:szCs w:val="18"/>
        </w:rPr>
        <w:t>答</w:t>
      </w:r>
      <w:r>
        <w:rPr>
          <w:rFonts w:ascii="Times New Roman" w:hAnsi="Times New Roman" w:cs="Times New Roman"/>
          <w:color w:val="FF0000"/>
          <w:sz w:val="18"/>
          <w:szCs w:val="18"/>
        </w:rPr>
        <w:t xml:space="preserve">: </w:t>
      </w:r>
      <w:r>
        <w:rPr>
          <w:rFonts w:ascii="Times New Roman" w:hAnsi="宋体" w:cs="Times New Roman"/>
          <w:color w:val="FF0000"/>
          <w:sz w:val="18"/>
          <w:szCs w:val="18"/>
        </w:rPr>
        <w:t>分布透明性是指用户不必关心数据的逻辑分片，不必关心数据物理位置分配的细节，也不必关心各个场地上数据库的数据模型。</w:t>
      </w:r>
    </w:p>
    <w:p w14:paraId="370B7BEA">
      <w:pPr>
        <w:pStyle w:val="7"/>
        <w:numPr>
          <w:ilvl w:val="0"/>
          <w:numId w:val="11"/>
        </w:numPr>
        <w:tabs>
          <w:tab w:val="left" w:pos="525"/>
        </w:tabs>
        <w:spacing w:line="240" w:lineRule="atLeast"/>
        <w:ind w:left="525" w:hanging="315"/>
        <w:rPr>
          <w:rFonts w:ascii="Times New Roman" w:hAnsi="Times New Roman" w:cs="Times New Roman"/>
          <w:sz w:val="18"/>
          <w:szCs w:val="18"/>
        </w:rPr>
      </w:pPr>
      <w:r>
        <w:rPr>
          <w:rFonts w:ascii="Times New Roman" w:hAnsi="宋体" w:cs="Times New Roman"/>
          <w:sz w:val="18"/>
          <w:szCs w:val="18"/>
        </w:rPr>
        <w:t>什么是对象关系数据模型？</w:t>
      </w:r>
    </w:p>
    <w:p w14:paraId="07545DA7">
      <w:pPr>
        <w:pStyle w:val="7"/>
        <w:tabs>
          <w:tab w:val="left" w:pos="525"/>
        </w:tabs>
        <w:spacing w:line="240" w:lineRule="atLeast"/>
        <w:ind w:left="420" w:leftChars="200"/>
        <w:rPr>
          <w:rFonts w:ascii="Times New Roman" w:hAnsi="Times New Roman" w:cs="Times New Roman"/>
          <w:color w:val="FF0000"/>
          <w:sz w:val="18"/>
          <w:szCs w:val="18"/>
        </w:rPr>
      </w:pPr>
      <w:r>
        <w:rPr>
          <w:rFonts w:ascii="Times New Roman" w:hAnsi="宋体" w:cs="Times New Roman"/>
          <w:color w:val="FF0000"/>
          <w:sz w:val="18"/>
          <w:szCs w:val="18"/>
        </w:rPr>
        <w:t>答</w:t>
      </w:r>
      <w:r>
        <w:rPr>
          <w:rFonts w:ascii="Times New Roman" w:hAnsi="Times New Roman" w:cs="Times New Roman"/>
          <w:color w:val="FF0000"/>
          <w:sz w:val="18"/>
          <w:szCs w:val="18"/>
        </w:rPr>
        <w:t>:</w:t>
      </w:r>
      <w:r>
        <w:rPr>
          <w:rFonts w:ascii="Times New Roman" w:hAnsi="宋体" w:cs="Times New Roman"/>
          <w:color w:val="FF0000"/>
          <w:sz w:val="18"/>
          <w:szCs w:val="18"/>
        </w:rPr>
        <w:t>在传统的关系数据模型基础上，提供元组、数组、集合等数据类型以及处理新的数据类型操作的能力，这样形成的数据模型，称为</w:t>
      </w:r>
      <w:r>
        <w:rPr>
          <w:rFonts w:ascii="Times New Roman" w:hAnsi="Times New Roman" w:cs="Times New Roman"/>
          <w:color w:val="FF0000"/>
          <w:sz w:val="18"/>
          <w:szCs w:val="18"/>
        </w:rPr>
        <w:t>“</w:t>
      </w:r>
      <w:r>
        <w:rPr>
          <w:rFonts w:ascii="Times New Roman" w:hAnsi="宋体" w:cs="Times New Roman"/>
          <w:color w:val="FF0000"/>
          <w:sz w:val="18"/>
          <w:szCs w:val="18"/>
        </w:rPr>
        <w:t>对象关系数据模型</w:t>
      </w:r>
      <w:r>
        <w:rPr>
          <w:rFonts w:ascii="Times New Roman" w:hAnsi="Times New Roman" w:cs="Times New Roman"/>
          <w:color w:val="FF0000"/>
          <w:sz w:val="18"/>
          <w:szCs w:val="18"/>
        </w:rPr>
        <w:t>”</w:t>
      </w:r>
      <w:r>
        <w:rPr>
          <w:rFonts w:ascii="Times New Roman" w:hAnsi="宋体" w:cs="Times New Roman"/>
          <w:color w:val="FF0000"/>
          <w:sz w:val="18"/>
          <w:szCs w:val="18"/>
        </w:rPr>
        <w:t>。</w:t>
      </w:r>
    </w:p>
    <w:p w14:paraId="2329404D">
      <w:pPr>
        <w:pStyle w:val="7"/>
        <w:numPr>
          <w:ilvl w:val="0"/>
          <w:numId w:val="11"/>
        </w:numPr>
        <w:tabs>
          <w:tab w:val="left" w:pos="525"/>
        </w:tabs>
        <w:spacing w:line="240" w:lineRule="atLeast"/>
        <w:ind w:left="525" w:hanging="315"/>
        <w:rPr>
          <w:rFonts w:ascii="Times New Roman" w:hAnsi="Times New Roman" w:cs="Times New Roman"/>
          <w:sz w:val="18"/>
          <w:szCs w:val="18"/>
        </w:rPr>
      </w:pPr>
      <w:r>
        <w:rPr>
          <w:rFonts w:ascii="Times New Roman" w:hAnsi="宋体" w:cs="Times New Roman"/>
          <w:sz w:val="18"/>
          <w:szCs w:val="18"/>
        </w:rPr>
        <w:t>简述</w:t>
      </w:r>
      <w:r>
        <w:rPr>
          <w:rFonts w:ascii="Times New Roman" w:hAnsi="Times New Roman" w:cs="Times New Roman"/>
          <w:sz w:val="18"/>
          <w:szCs w:val="18"/>
        </w:rPr>
        <w:t>ORDBS</w:t>
      </w:r>
      <w:r>
        <w:rPr>
          <w:rFonts w:ascii="Times New Roman" w:hAnsi="宋体" w:cs="Times New Roman"/>
          <w:sz w:val="18"/>
          <w:szCs w:val="18"/>
        </w:rPr>
        <w:t>的中文含义。</w:t>
      </w:r>
    </w:p>
    <w:p w14:paraId="713755E7">
      <w:pPr>
        <w:pStyle w:val="7"/>
        <w:spacing w:line="240" w:lineRule="atLeast"/>
        <w:ind w:left="420" w:leftChars="200"/>
        <w:rPr>
          <w:rFonts w:hint="eastAsia" w:ascii="Times New Roman" w:hAnsi="Times New Roman" w:cs="Times New Roman"/>
          <w:sz w:val="18"/>
          <w:szCs w:val="18"/>
        </w:rPr>
      </w:pPr>
      <w:r>
        <w:rPr>
          <w:rFonts w:ascii="Times New Roman" w:hAnsi="宋体" w:cs="Times New Roman"/>
          <w:color w:val="FF0000"/>
          <w:sz w:val="18"/>
          <w:szCs w:val="18"/>
        </w:rPr>
        <w:t>答：基于对象关系数据模型的</w:t>
      </w:r>
      <w:r>
        <w:rPr>
          <w:rFonts w:ascii="Times New Roman" w:hAnsi="Times New Roman" w:cs="Times New Roman"/>
          <w:color w:val="FF0000"/>
          <w:sz w:val="18"/>
          <w:szCs w:val="18"/>
        </w:rPr>
        <w:t>DBS</w:t>
      </w:r>
      <w:r>
        <w:rPr>
          <w:rFonts w:ascii="Times New Roman" w:hAnsi="宋体" w:cs="Times New Roman"/>
          <w:color w:val="FF0000"/>
          <w:sz w:val="18"/>
          <w:szCs w:val="18"/>
        </w:rPr>
        <w:t>称为对象关系数据库系统（</w:t>
      </w:r>
      <w:r>
        <w:rPr>
          <w:rFonts w:ascii="Times New Roman" w:hAnsi="Times New Roman" w:cs="Times New Roman"/>
          <w:color w:val="FF0000"/>
          <w:sz w:val="18"/>
          <w:szCs w:val="18"/>
        </w:rPr>
        <w:t>ORDBS</w:t>
      </w:r>
      <w:r>
        <w:rPr>
          <w:rFonts w:ascii="Times New Roman" w:hAnsi="宋体" w:cs="Times New Roman"/>
          <w:color w:val="FF0000"/>
          <w:sz w:val="18"/>
          <w:szCs w:val="18"/>
        </w:rPr>
        <w:t>）</w:t>
      </w:r>
    </w:p>
    <w:tbl>
      <w:tblPr>
        <w:tblStyle w:val="13"/>
        <w:tblpPr w:leftFromText="180" w:rightFromText="180" w:vertAnchor="text" w:horzAnchor="page" w:tblpX="1749" w:tblpY="48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
        <w:gridCol w:w="337"/>
        <w:gridCol w:w="337"/>
      </w:tblGrid>
      <w:tr w14:paraId="49E2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gridSpan w:val="3"/>
            <w:noWrap w:val="0"/>
            <w:vAlign w:val="top"/>
          </w:tcPr>
          <w:p w14:paraId="0CD31178">
            <w:pPr>
              <w:pStyle w:val="7"/>
              <w:tabs>
                <w:tab w:val="left" w:pos="525"/>
              </w:tabs>
              <w:spacing w:line="240" w:lineRule="atLeast"/>
              <w:jc w:val="center"/>
              <w:rPr>
                <w:rFonts w:ascii="Times New Roman" w:hAnsi="Times New Roman" w:cs="Times New Roman"/>
                <w:sz w:val="18"/>
                <w:szCs w:val="18"/>
              </w:rPr>
            </w:pPr>
            <w:r>
              <w:rPr>
                <w:rFonts w:ascii="Times New Roman" w:hAnsi="Times New Roman" w:cs="Times New Roman"/>
                <w:sz w:val="18"/>
                <w:szCs w:val="18"/>
              </w:rPr>
              <w:t>R</w:t>
            </w:r>
          </w:p>
        </w:tc>
      </w:tr>
      <w:tr w14:paraId="112C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14E6E8DC">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A</w:t>
            </w:r>
          </w:p>
        </w:tc>
        <w:tc>
          <w:tcPr>
            <w:tcW w:w="0" w:type="auto"/>
            <w:noWrap w:val="0"/>
            <w:vAlign w:val="top"/>
          </w:tcPr>
          <w:p w14:paraId="51D2F43A">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B</w:t>
            </w:r>
          </w:p>
        </w:tc>
        <w:tc>
          <w:tcPr>
            <w:tcW w:w="0" w:type="auto"/>
            <w:noWrap w:val="0"/>
            <w:vAlign w:val="top"/>
          </w:tcPr>
          <w:p w14:paraId="4A0D6FDF">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C</w:t>
            </w:r>
          </w:p>
        </w:tc>
      </w:tr>
      <w:tr w14:paraId="27DC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5C701705">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a</w:t>
            </w:r>
          </w:p>
        </w:tc>
        <w:tc>
          <w:tcPr>
            <w:tcW w:w="0" w:type="auto"/>
            <w:noWrap w:val="0"/>
            <w:vAlign w:val="top"/>
          </w:tcPr>
          <w:p w14:paraId="6C2E1EF3">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1</w:t>
            </w:r>
          </w:p>
        </w:tc>
        <w:tc>
          <w:tcPr>
            <w:tcW w:w="0" w:type="auto"/>
            <w:noWrap w:val="0"/>
            <w:vAlign w:val="top"/>
          </w:tcPr>
          <w:p w14:paraId="50732804">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2</w:t>
            </w:r>
          </w:p>
        </w:tc>
      </w:tr>
      <w:tr w14:paraId="0D9B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2C9BC367">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b</w:t>
            </w:r>
          </w:p>
        </w:tc>
        <w:tc>
          <w:tcPr>
            <w:tcW w:w="0" w:type="auto"/>
            <w:noWrap w:val="0"/>
            <w:vAlign w:val="top"/>
          </w:tcPr>
          <w:p w14:paraId="6B3F82F6">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1</w:t>
            </w:r>
          </w:p>
        </w:tc>
        <w:tc>
          <w:tcPr>
            <w:tcW w:w="0" w:type="auto"/>
            <w:noWrap w:val="0"/>
            <w:vAlign w:val="top"/>
          </w:tcPr>
          <w:p w14:paraId="1C532353">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2</w:t>
            </w:r>
          </w:p>
        </w:tc>
      </w:tr>
      <w:tr w14:paraId="673C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0388DA86">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b</w:t>
            </w:r>
          </w:p>
        </w:tc>
        <w:tc>
          <w:tcPr>
            <w:tcW w:w="0" w:type="auto"/>
            <w:noWrap w:val="0"/>
            <w:vAlign w:val="top"/>
          </w:tcPr>
          <w:p w14:paraId="7C02C966">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3</w:t>
            </w:r>
          </w:p>
        </w:tc>
        <w:tc>
          <w:tcPr>
            <w:tcW w:w="0" w:type="auto"/>
            <w:noWrap w:val="0"/>
            <w:vAlign w:val="top"/>
          </w:tcPr>
          <w:p w14:paraId="560EE841">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4</w:t>
            </w:r>
          </w:p>
        </w:tc>
      </w:tr>
      <w:tr w14:paraId="093F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75D788CA">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c</w:t>
            </w:r>
          </w:p>
        </w:tc>
        <w:tc>
          <w:tcPr>
            <w:tcW w:w="0" w:type="auto"/>
            <w:noWrap w:val="0"/>
            <w:vAlign w:val="top"/>
          </w:tcPr>
          <w:p w14:paraId="40A11FCE">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1</w:t>
            </w:r>
          </w:p>
        </w:tc>
        <w:tc>
          <w:tcPr>
            <w:tcW w:w="0" w:type="auto"/>
            <w:noWrap w:val="0"/>
            <w:vAlign w:val="top"/>
          </w:tcPr>
          <w:p w14:paraId="58FA7651">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2</w:t>
            </w:r>
          </w:p>
        </w:tc>
      </w:tr>
      <w:tr w14:paraId="125C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06E01326">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d</w:t>
            </w:r>
          </w:p>
        </w:tc>
        <w:tc>
          <w:tcPr>
            <w:tcW w:w="0" w:type="auto"/>
            <w:noWrap w:val="0"/>
            <w:vAlign w:val="top"/>
          </w:tcPr>
          <w:p w14:paraId="25161065">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3</w:t>
            </w:r>
          </w:p>
        </w:tc>
        <w:tc>
          <w:tcPr>
            <w:tcW w:w="0" w:type="auto"/>
            <w:noWrap w:val="0"/>
            <w:vAlign w:val="top"/>
          </w:tcPr>
          <w:p w14:paraId="67248EF1">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4</w:t>
            </w:r>
          </w:p>
        </w:tc>
      </w:tr>
    </w:tbl>
    <w:p w14:paraId="5CE81C80">
      <w:pPr>
        <w:rPr>
          <w:vanish/>
        </w:rPr>
      </w:pPr>
    </w:p>
    <w:tbl>
      <w:tblPr>
        <w:tblStyle w:val="13"/>
        <w:tblpPr w:leftFromText="180" w:rightFromText="180" w:vertAnchor="text" w:horzAnchor="page" w:tblpX="3429" w:tblpY="48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
        <w:gridCol w:w="337"/>
      </w:tblGrid>
      <w:tr w14:paraId="1624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Pr>
        <w:tc>
          <w:tcPr>
            <w:tcW w:w="0" w:type="auto"/>
            <w:gridSpan w:val="2"/>
            <w:noWrap w:val="0"/>
            <w:vAlign w:val="top"/>
          </w:tcPr>
          <w:p w14:paraId="641E2B10">
            <w:pPr>
              <w:pStyle w:val="7"/>
              <w:tabs>
                <w:tab w:val="left" w:pos="525"/>
              </w:tabs>
              <w:spacing w:line="240" w:lineRule="atLeast"/>
              <w:jc w:val="center"/>
              <w:rPr>
                <w:rFonts w:ascii="Times New Roman" w:hAnsi="Times New Roman" w:cs="Times New Roman"/>
                <w:sz w:val="18"/>
                <w:szCs w:val="18"/>
              </w:rPr>
            </w:pPr>
            <w:r>
              <w:rPr>
                <w:rFonts w:ascii="Times New Roman" w:hAnsi="Times New Roman" w:cs="Times New Roman"/>
                <w:sz w:val="18"/>
                <w:szCs w:val="18"/>
              </w:rPr>
              <w:t>S</w:t>
            </w:r>
          </w:p>
        </w:tc>
      </w:tr>
      <w:tr w14:paraId="1C16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0D7149F3">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b</w:t>
            </w:r>
          </w:p>
        </w:tc>
        <w:tc>
          <w:tcPr>
            <w:tcW w:w="0" w:type="auto"/>
            <w:noWrap w:val="0"/>
            <w:vAlign w:val="top"/>
          </w:tcPr>
          <w:p w14:paraId="726A4887">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C</w:t>
            </w:r>
          </w:p>
        </w:tc>
      </w:tr>
      <w:tr w14:paraId="7F9D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64CFBC38">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1</w:t>
            </w:r>
          </w:p>
        </w:tc>
        <w:tc>
          <w:tcPr>
            <w:tcW w:w="0" w:type="auto"/>
            <w:noWrap w:val="0"/>
            <w:vAlign w:val="top"/>
          </w:tcPr>
          <w:p w14:paraId="7C0BA93E">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2</w:t>
            </w:r>
          </w:p>
        </w:tc>
      </w:tr>
      <w:tr w14:paraId="632C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0" w:type="auto"/>
            <w:noWrap w:val="0"/>
            <w:vAlign w:val="top"/>
          </w:tcPr>
          <w:p w14:paraId="27BFE6B5">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3</w:t>
            </w:r>
          </w:p>
        </w:tc>
        <w:tc>
          <w:tcPr>
            <w:tcW w:w="0" w:type="auto"/>
            <w:noWrap w:val="0"/>
            <w:vAlign w:val="top"/>
          </w:tcPr>
          <w:p w14:paraId="57E8436D">
            <w:pPr>
              <w:pStyle w:val="7"/>
              <w:tabs>
                <w:tab w:val="left" w:pos="525"/>
              </w:tabs>
              <w:spacing w:line="240" w:lineRule="atLeast"/>
              <w:rPr>
                <w:rFonts w:ascii="Times New Roman" w:hAnsi="Times New Roman" w:cs="Times New Roman"/>
                <w:sz w:val="18"/>
                <w:szCs w:val="18"/>
              </w:rPr>
            </w:pPr>
            <w:r>
              <w:rPr>
                <w:rFonts w:ascii="Times New Roman" w:hAnsi="Times New Roman" w:cs="Times New Roman"/>
                <w:sz w:val="18"/>
                <w:szCs w:val="18"/>
              </w:rPr>
              <w:t>4</w:t>
            </w:r>
          </w:p>
        </w:tc>
      </w:tr>
    </w:tbl>
    <w:p w14:paraId="3A947EAB">
      <w:pPr>
        <w:pStyle w:val="7"/>
        <w:numPr>
          <w:ilvl w:val="0"/>
          <w:numId w:val="11"/>
        </w:numPr>
        <w:tabs>
          <w:tab w:val="left" w:pos="525"/>
        </w:tabs>
        <w:spacing w:line="240" w:lineRule="atLeast"/>
        <w:ind w:left="525" w:hanging="315"/>
        <w:rPr>
          <w:rFonts w:ascii="Times New Roman" w:hAnsi="Times New Roman" w:cs="Times New Roman"/>
          <w:sz w:val="18"/>
          <w:szCs w:val="18"/>
        </w:rPr>
      </w:pPr>
      <w:r>
        <w:rPr>
          <w:rFonts w:ascii="Times New Roman" w:hAnsi="宋体" w:cs="Times New Roman"/>
          <w:sz w:val="18"/>
          <w:szCs w:val="18"/>
        </w:rPr>
        <w:t>没有关系</w:t>
      </w:r>
      <w:r>
        <w:rPr>
          <w:rFonts w:ascii="Times New Roman" w:hAnsi="Times New Roman" w:cs="Times New Roman"/>
          <w:sz w:val="18"/>
          <w:szCs w:val="18"/>
        </w:rPr>
        <w:t>R</w:t>
      </w:r>
      <w:r>
        <w:rPr>
          <w:rFonts w:ascii="Times New Roman" w:hAnsi="宋体" w:cs="Times New Roman"/>
          <w:sz w:val="18"/>
          <w:szCs w:val="18"/>
        </w:rPr>
        <w:t>和</w:t>
      </w:r>
      <w:r>
        <w:rPr>
          <w:rFonts w:ascii="Times New Roman" w:hAnsi="Times New Roman" w:cs="Times New Roman"/>
          <w:sz w:val="18"/>
          <w:szCs w:val="18"/>
        </w:rPr>
        <w:t>S</w:t>
      </w:r>
      <w:r>
        <w:rPr>
          <w:rFonts w:ascii="Times New Roman" w:hAnsi="宋体" w:cs="Times New Roman"/>
          <w:sz w:val="18"/>
          <w:szCs w:val="18"/>
        </w:rPr>
        <w:t>如下，写出</w:t>
      </w:r>
      <w:r>
        <w:rPr>
          <w:rFonts w:ascii="Times New Roman" w:hAnsi="Times New Roman" w:cs="Times New Roman"/>
          <w:sz w:val="18"/>
          <w:szCs w:val="18"/>
        </w:rPr>
        <w:t>R÷S</w:t>
      </w:r>
      <w:r>
        <w:rPr>
          <w:rFonts w:ascii="Times New Roman" w:hAnsi="宋体" w:cs="Times New Roman"/>
          <w:sz w:val="18"/>
          <w:szCs w:val="18"/>
        </w:rPr>
        <w:t>计算结果。</w:t>
      </w:r>
    </w:p>
    <w:p w14:paraId="5DBA242B">
      <w:pPr>
        <w:pStyle w:val="7"/>
        <w:spacing w:line="240" w:lineRule="atLeast"/>
        <w:ind w:left="5880" w:leftChars="2800" w:firstLine="420"/>
        <w:rPr>
          <w:rFonts w:hint="eastAsia" w:ascii="Times New Roman" w:hAnsi="Times New Roman" w:cs="Times New Roman"/>
          <w:color w:val="FF0000"/>
          <w:sz w:val="18"/>
          <w:szCs w:val="18"/>
        </w:rPr>
      </w:pPr>
    </w:p>
    <w:p w14:paraId="7A9C5CC7">
      <w:pPr>
        <w:pStyle w:val="7"/>
        <w:spacing w:line="240" w:lineRule="atLeast"/>
        <w:ind w:left="5880" w:leftChars="2800" w:firstLine="420"/>
        <w:rPr>
          <w:rFonts w:hint="eastAsia" w:ascii="Times New Roman" w:hAnsi="Times New Roman" w:cs="Times New Roman"/>
          <w:color w:val="FF0000"/>
          <w:sz w:val="18"/>
          <w:szCs w:val="18"/>
        </w:rPr>
      </w:pPr>
    </w:p>
    <w:p w14:paraId="50B601B7">
      <w:pPr>
        <w:pStyle w:val="7"/>
        <w:spacing w:line="240" w:lineRule="atLeast"/>
        <w:ind w:left="5880" w:leftChars="2800" w:firstLine="420"/>
        <w:rPr>
          <w:rFonts w:hint="eastAsia" w:ascii="Times New Roman" w:hAnsi="Times New Roman" w:cs="Times New Roman"/>
          <w:color w:val="FF0000"/>
          <w:sz w:val="18"/>
          <w:szCs w:val="18"/>
        </w:rPr>
      </w:pPr>
    </w:p>
    <w:p w14:paraId="4CD1F060">
      <w:pPr>
        <w:pStyle w:val="7"/>
        <w:spacing w:line="240" w:lineRule="atLeast"/>
        <w:ind w:left="5880" w:leftChars="2800" w:firstLine="420"/>
        <w:rPr>
          <w:rFonts w:hint="eastAsia" w:ascii="Times New Roman" w:hAnsi="Times New Roman" w:cs="Times New Roman"/>
          <w:color w:val="FF0000"/>
          <w:sz w:val="18"/>
          <w:szCs w:val="18"/>
        </w:rPr>
      </w:pPr>
    </w:p>
    <w:p w14:paraId="33FAC9FE">
      <w:pPr>
        <w:pStyle w:val="7"/>
        <w:spacing w:line="240" w:lineRule="atLeast"/>
        <w:ind w:left="5880" w:leftChars="2800" w:firstLine="420"/>
        <w:rPr>
          <w:rFonts w:hint="eastAsia" w:ascii="Times New Roman" w:hAnsi="Times New Roman" w:cs="Times New Roman"/>
          <w:color w:val="FF0000"/>
          <w:sz w:val="18"/>
          <w:szCs w:val="18"/>
        </w:rPr>
      </w:pPr>
    </w:p>
    <w:p w14:paraId="5831B9EC">
      <w:pPr>
        <w:pStyle w:val="7"/>
        <w:spacing w:line="240" w:lineRule="atLeast"/>
        <w:ind w:left="5880" w:leftChars="2800" w:firstLine="420"/>
        <w:rPr>
          <w:rFonts w:hint="eastAsia" w:ascii="Times New Roman" w:hAnsi="Times New Roman" w:cs="Times New Roman"/>
          <w:color w:val="FF0000"/>
          <w:sz w:val="18"/>
          <w:szCs w:val="18"/>
        </w:rPr>
      </w:pPr>
    </w:p>
    <w:p w14:paraId="3E73E7D9">
      <w:pPr>
        <w:pStyle w:val="7"/>
        <w:spacing w:line="240" w:lineRule="atLeast"/>
        <w:ind w:left="5880" w:leftChars="2800" w:firstLine="420"/>
        <w:rPr>
          <w:rFonts w:hint="eastAsia" w:ascii="Times New Roman" w:hAnsi="Times New Roman" w:cs="Times New Roman"/>
          <w:color w:val="FF0000"/>
          <w:sz w:val="18"/>
          <w:szCs w:val="18"/>
        </w:rPr>
      </w:pPr>
    </w:p>
    <w:p w14:paraId="5CAB09AA">
      <w:pPr>
        <w:pStyle w:val="7"/>
        <w:spacing w:line="240" w:lineRule="atLeast"/>
        <w:ind w:left="5880" w:leftChars="2800" w:firstLine="420"/>
        <w:rPr>
          <w:rFonts w:hint="eastAsia" w:ascii="Times New Roman" w:hAnsi="Times New Roman" w:cs="Times New Roman"/>
          <w:color w:val="FF0000"/>
          <w:sz w:val="18"/>
          <w:szCs w:val="18"/>
        </w:rPr>
      </w:pPr>
      <w:r>
        <w:rPr>
          <w:rFonts w:ascii="Times New Roman" w:hAnsi="Times New Roman" w:cs="Times New Roman"/>
          <w:color w:val="FF0000"/>
          <w:sz w:val="18"/>
          <w:szCs w:val="18"/>
        </w:rPr>
        <w:t>R</w:t>
      </w:r>
    </w:p>
    <w:p w14:paraId="5D32A615">
      <w:pPr>
        <w:pStyle w:val="7"/>
        <w:numPr>
          <w:ilvl w:val="0"/>
          <w:numId w:val="11"/>
        </w:numPr>
        <w:tabs>
          <w:tab w:val="left" w:pos="525"/>
        </w:tabs>
        <w:spacing w:line="240" w:lineRule="atLeast"/>
        <w:ind w:left="525" w:hanging="315"/>
        <w:rPr>
          <w:rFonts w:ascii="Times New Roman" w:hAnsi="Times New Roman" w:cs="Times New Roman"/>
          <w:sz w:val="18"/>
          <w:szCs w:val="18"/>
        </w:rPr>
      </w:pPr>
      <w:r>
        <w:rPr>
          <w:rFonts w:ascii="Times New Roman" w:hAnsi="宋体" w:cs="Times New Roman"/>
          <w:sz w:val="18"/>
          <w:szCs w:val="18"/>
        </w:rPr>
        <w:t>设有描述学校情况的</w:t>
      </w:r>
      <w:r>
        <w:rPr>
          <w:rFonts w:ascii="Times New Roman" w:hAnsi="Times New Roman" w:cs="Times New Roman"/>
          <w:sz w:val="18"/>
          <w:szCs w:val="18"/>
        </w:rPr>
        <w:t>U</w:t>
      </w:r>
      <w:r>
        <w:rPr>
          <w:rFonts w:ascii="Times New Roman" w:hAnsi="宋体" w:cs="Times New Roman"/>
          <w:sz w:val="18"/>
          <w:szCs w:val="18"/>
        </w:rPr>
        <w:t>关系。</w:t>
      </w:r>
      <w:r>
        <w:rPr>
          <w:rFonts w:ascii="Times New Roman" w:hAnsi="Times New Roman" w:cs="Times New Roman"/>
          <w:sz w:val="18"/>
          <w:szCs w:val="18"/>
        </w:rPr>
        <w:br w:type="textWrapping"/>
      </w:r>
      <w:r>
        <w:rPr>
          <w:rFonts w:ascii="Times New Roman" w:hAnsi="宋体" w:cs="Times New Roman"/>
          <w:sz w:val="18"/>
          <w:szCs w:val="18"/>
        </w:rPr>
        <w:t>　　</w:t>
      </w:r>
      <w:r>
        <w:rPr>
          <w:rFonts w:ascii="Times New Roman" w:hAnsi="Times New Roman" w:cs="Times New Roman"/>
          <w:sz w:val="18"/>
          <w:szCs w:val="18"/>
        </w:rPr>
        <w:t>U</w:t>
      </w:r>
      <w:r>
        <w:rPr>
          <w:rFonts w:ascii="Times New Roman" w:hAnsi="宋体" w:cs="Times New Roman"/>
          <w:sz w:val="18"/>
          <w:szCs w:val="18"/>
        </w:rPr>
        <w:t>（</w:t>
      </w: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SD</w:t>
      </w:r>
      <w:r>
        <w:rPr>
          <w:rFonts w:ascii="Times New Roman" w:hAnsi="宋体" w:cs="Times New Roman"/>
          <w:sz w:val="18"/>
          <w:szCs w:val="18"/>
        </w:rPr>
        <w:t>，</w:t>
      </w:r>
      <w:r>
        <w:rPr>
          <w:rFonts w:ascii="Times New Roman" w:hAnsi="Times New Roman" w:cs="Times New Roman"/>
          <w:sz w:val="18"/>
          <w:szCs w:val="18"/>
        </w:rPr>
        <w:t>MN</w:t>
      </w:r>
      <w:r>
        <w:rPr>
          <w:rFonts w:ascii="Times New Roman" w:hAnsi="宋体" w:cs="Times New Roman"/>
          <w:sz w:val="18"/>
          <w:szCs w:val="18"/>
        </w:rPr>
        <w:t>，</w:t>
      </w:r>
      <w:r>
        <w:rPr>
          <w:rFonts w:ascii="Times New Roman" w:hAnsi="Times New Roman" w:cs="Times New Roman"/>
          <w:sz w:val="18"/>
          <w:szCs w:val="18"/>
        </w:rPr>
        <w:t>CN</w:t>
      </w:r>
      <w:r>
        <w:rPr>
          <w:rFonts w:ascii="Times New Roman" w:hAnsi="宋体" w:cs="Times New Roman"/>
          <w:sz w:val="18"/>
          <w:szCs w:val="18"/>
        </w:rPr>
        <w:t>，</w:t>
      </w:r>
      <w:r>
        <w:rPr>
          <w:rFonts w:ascii="Times New Roman" w:hAnsi="Times New Roman" w:cs="Times New Roman"/>
          <w:sz w:val="18"/>
          <w:szCs w:val="18"/>
        </w:rPr>
        <w:t>G</w:t>
      </w:r>
      <w:r>
        <w:rPr>
          <w:rFonts w:ascii="Times New Roman" w:hAnsi="宋体" w:cs="Times New Roman"/>
          <w:sz w:val="18"/>
          <w:szCs w:val="18"/>
        </w:rPr>
        <w:t>）</w:t>
      </w:r>
      <w:r>
        <w:rPr>
          <w:rFonts w:ascii="Times New Roman" w:hAnsi="Times New Roman" w:cs="Times New Roman"/>
          <w:sz w:val="18"/>
          <w:szCs w:val="18"/>
        </w:rPr>
        <w:br w:type="textWrapping"/>
      </w:r>
      <w:r>
        <w:rPr>
          <w:rFonts w:ascii="Times New Roman" w:hAnsi="宋体" w:cs="Times New Roman"/>
          <w:sz w:val="18"/>
          <w:szCs w:val="18"/>
        </w:rPr>
        <w:t>　　其中：</w:t>
      </w:r>
      <w:r>
        <w:rPr>
          <w:rFonts w:ascii="Times New Roman" w:hAnsi="Times New Roman" w:cs="Times New Roman"/>
          <w:sz w:val="18"/>
          <w:szCs w:val="18"/>
        </w:rPr>
        <w:t>S</w:t>
      </w:r>
      <w:r>
        <w:rPr>
          <w:rFonts w:ascii="Times New Roman" w:hAnsi="宋体" w:cs="Times New Roman"/>
          <w:sz w:val="18"/>
          <w:szCs w:val="18"/>
        </w:rPr>
        <w:t>＃属性表示学生学号，</w:t>
      </w:r>
      <w:r>
        <w:rPr>
          <w:rFonts w:ascii="Times New Roman" w:hAnsi="Times New Roman" w:cs="Times New Roman"/>
          <w:sz w:val="18"/>
          <w:szCs w:val="18"/>
        </w:rPr>
        <w:t>SD</w:t>
      </w:r>
      <w:r>
        <w:rPr>
          <w:rFonts w:ascii="Times New Roman" w:hAnsi="宋体" w:cs="Times New Roman"/>
          <w:sz w:val="18"/>
          <w:szCs w:val="18"/>
        </w:rPr>
        <w:t>表示学生所在系名，</w:t>
      </w:r>
      <w:r>
        <w:rPr>
          <w:rFonts w:ascii="Times New Roman" w:hAnsi="Times New Roman" w:cs="Times New Roman"/>
          <w:sz w:val="18"/>
          <w:szCs w:val="18"/>
        </w:rPr>
        <w:t>MN</w:t>
      </w:r>
      <w:r>
        <w:rPr>
          <w:rFonts w:ascii="Times New Roman" w:hAnsi="宋体" w:cs="Times New Roman"/>
          <w:sz w:val="18"/>
          <w:szCs w:val="18"/>
        </w:rPr>
        <w:t>表示系主任，</w:t>
      </w:r>
      <w:r>
        <w:rPr>
          <w:rFonts w:ascii="Times New Roman" w:hAnsi="Times New Roman" w:cs="Times New Roman"/>
          <w:sz w:val="18"/>
          <w:szCs w:val="18"/>
        </w:rPr>
        <w:t>CN</w:t>
      </w:r>
      <w:r>
        <w:rPr>
          <w:rFonts w:ascii="Times New Roman" w:hAnsi="宋体" w:cs="Times New Roman"/>
          <w:sz w:val="18"/>
          <w:szCs w:val="18"/>
        </w:rPr>
        <w:t>表示课程名，</w:t>
      </w:r>
      <w:r>
        <w:rPr>
          <w:rFonts w:ascii="Times New Roman" w:hAnsi="Times New Roman" w:cs="Times New Roman"/>
          <w:sz w:val="18"/>
          <w:szCs w:val="18"/>
        </w:rPr>
        <w:t>G</w:t>
      </w:r>
      <w:r>
        <w:rPr>
          <w:rFonts w:ascii="Times New Roman" w:hAnsi="宋体" w:cs="Times New Roman"/>
          <w:sz w:val="18"/>
          <w:szCs w:val="18"/>
        </w:rPr>
        <w:t>表示成绩。一个系有若干名学生，一个学生只属于一个系，一个系只有一名系主任，一个学生可选多门课，每个学生选每门课有一个成绩。试写出</w:t>
      </w:r>
      <w:r>
        <w:rPr>
          <w:rFonts w:ascii="Times New Roman" w:hAnsi="Times New Roman" w:cs="Times New Roman"/>
          <w:sz w:val="18"/>
          <w:szCs w:val="18"/>
        </w:rPr>
        <w:t>U</w:t>
      </w:r>
      <w:r>
        <w:rPr>
          <w:rFonts w:ascii="Times New Roman" w:hAnsi="宋体" w:cs="Times New Roman"/>
          <w:sz w:val="18"/>
          <w:szCs w:val="18"/>
        </w:rPr>
        <w:t>关系中的函数依赖，并给每个函数依赖一个简短说明。</w:t>
      </w:r>
    </w:p>
    <w:p w14:paraId="6237A606">
      <w:pPr>
        <w:pStyle w:val="7"/>
        <w:tabs>
          <w:tab w:val="left" w:pos="840"/>
        </w:tabs>
        <w:spacing w:line="240" w:lineRule="atLeast"/>
        <w:ind w:left="420" w:leftChars="200"/>
        <w:rPr>
          <w:rFonts w:ascii="Times New Roman" w:hAnsi="Times New Roman" w:cs="Times New Roman"/>
          <w:color w:val="FF0000"/>
          <w:sz w:val="18"/>
          <w:szCs w:val="18"/>
        </w:rPr>
      </w:pPr>
      <w:r>
        <w:rPr>
          <w:rFonts w:ascii="Times New Roman" w:hAnsi="宋体" w:cs="Times New Roman"/>
          <w:color w:val="FF0000"/>
          <w:sz w:val="18"/>
          <w:szCs w:val="18"/>
        </w:rPr>
        <w:t>答：</w:t>
      </w:r>
      <w:r>
        <w:rPr>
          <w:rFonts w:ascii="Times New Roman" w:hAnsi="Times New Roman" w:cs="Times New Roman"/>
          <w:color w:val="FF0000"/>
          <w:sz w:val="18"/>
          <w:szCs w:val="18"/>
        </w:rPr>
        <w:t>S</w:t>
      </w:r>
      <w:r>
        <w:rPr>
          <w:rFonts w:ascii="Times New Roman" w:hAnsi="宋体" w:cs="Times New Roman"/>
          <w:color w:val="FF0000"/>
          <w:sz w:val="18"/>
          <w:szCs w:val="18"/>
        </w:rPr>
        <w:t>＃</w:t>
      </w:r>
      <w:r>
        <w:rPr>
          <w:rFonts w:ascii="Times New Roman" w:hAnsi="Times New Roman" w:cs="Times New Roman"/>
          <w:color w:val="FF0000"/>
          <w:sz w:val="18"/>
          <w:szCs w:val="18"/>
        </w:rPr>
        <w:t xml:space="preserve">→SD </w:t>
      </w:r>
      <w:r>
        <w:rPr>
          <w:rFonts w:ascii="Times New Roman" w:hAnsi="宋体" w:cs="Times New Roman"/>
          <w:color w:val="FF0000"/>
          <w:sz w:val="18"/>
          <w:szCs w:val="18"/>
        </w:rPr>
        <w:t>学生学号，决定其所在系名；</w:t>
      </w:r>
      <w:r>
        <w:rPr>
          <w:rFonts w:ascii="Times New Roman" w:hAnsi="Times New Roman" w:cs="Times New Roman"/>
          <w:color w:val="FF0000"/>
          <w:sz w:val="18"/>
          <w:szCs w:val="18"/>
        </w:rPr>
        <w:t xml:space="preserve">SD→MN </w:t>
      </w:r>
      <w:r>
        <w:rPr>
          <w:rFonts w:ascii="Times New Roman" w:hAnsi="宋体" w:cs="Times New Roman"/>
          <w:color w:val="FF0000"/>
          <w:sz w:val="18"/>
          <w:szCs w:val="18"/>
        </w:rPr>
        <w:t>系名决定了其所在系的系主任；</w:t>
      </w:r>
    </w:p>
    <w:p w14:paraId="3ACCC15D">
      <w:pPr>
        <w:pStyle w:val="7"/>
        <w:tabs>
          <w:tab w:val="left" w:pos="840"/>
        </w:tabs>
        <w:spacing w:line="240" w:lineRule="atLeast"/>
        <w:rPr>
          <w:rFonts w:ascii="Times New Roman" w:hAnsi="Times New Roman" w:cs="Times New Roman"/>
          <w:color w:val="FF0000"/>
          <w:sz w:val="18"/>
          <w:szCs w:val="18"/>
        </w:rPr>
      </w:pPr>
      <w:r>
        <w:rPr>
          <w:rFonts w:ascii="Times New Roman" w:hAnsi="Times New Roman" w:cs="Times New Roman"/>
          <w:color w:val="FF0000"/>
          <w:sz w:val="18"/>
          <w:szCs w:val="18"/>
        </w:rPr>
        <w:tab/>
      </w:r>
      <w:r>
        <w:rPr>
          <w:rFonts w:ascii="Times New Roman" w:hAnsi="Times New Roman" w:cs="Times New Roman"/>
          <w:color w:val="FF0000"/>
          <w:sz w:val="18"/>
          <w:szCs w:val="18"/>
        </w:rPr>
        <w:t>S</w:t>
      </w:r>
      <w:r>
        <w:rPr>
          <w:rFonts w:ascii="Times New Roman" w:hAnsi="宋体" w:cs="Times New Roman"/>
          <w:color w:val="FF0000"/>
          <w:sz w:val="18"/>
          <w:szCs w:val="18"/>
        </w:rPr>
        <w:t>＃，</w:t>
      </w:r>
      <w:r>
        <w:rPr>
          <w:rFonts w:ascii="Times New Roman" w:hAnsi="Times New Roman" w:cs="Times New Roman"/>
          <w:color w:val="FF0000"/>
          <w:sz w:val="18"/>
          <w:szCs w:val="18"/>
        </w:rPr>
        <w:t>CN→G</w:t>
      </w:r>
      <w:r>
        <w:rPr>
          <w:rFonts w:ascii="Times New Roman" w:hAnsi="宋体" w:cs="Times New Roman"/>
          <w:color w:val="FF0000"/>
          <w:sz w:val="18"/>
          <w:szCs w:val="18"/>
        </w:rPr>
        <w:t>学号和课程决定该生此课程的成绩。</w:t>
      </w:r>
    </w:p>
    <w:p w14:paraId="17A5D435">
      <w:pPr>
        <w:pStyle w:val="7"/>
        <w:numPr>
          <w:ilvl w:val="0"/>
          <w:numId w:val="11"/>
        </w:numPr>
        <w:tabs>
          <w:tab w:val="left" w:pos="525"/>
        </w:tabs>
        <w:spacing w:line="240" w:lineRule="atLeast"/>
        <w:ind w:left="525" w:hanging="315"/>
        <w:rPr>
          <w:rFonts w:ascii="Times New Roman" w:hAnsi="Times New Roman" w:cs="Times New Roman"/>
          <w:sz w:val="18"/>
          <w:szCs w:val="18"/>
        </w:rPr>
      </w:pPr>
      <w:r>
        <w:rPr>
          <w:rFonts w:ascii="Times New Roman" w:hAnsi="宋体" w:cs="Times New Roman"/>
          <w:sz w:val="18"/>
          <w:szCs w:val="18"/>
        </w:rPr>
        <w:t>设有关系模式</w:t>
      </w:r>
      <w:r>
        <w:rPr>
          <w:rFonts w:ascii="Times New Roman" w:hAnsi="Times New Roman" w:cs="Times New Roman"/>
          <w:sz w:val="18"/>
          <w:szCs w:val="18"/>
        </w:rPr>
        <w:t>R (A</w:t>
      </w:r>
      <w:r>
        <w:rPr>
          <w:rFonts w:ascii="Times New Roman" w:hAnsi="宋体" w:cs="Times New Roman"/>
          <w:sz w:val="18"/>
          <w:szCs w:val="18"/>
        </w:rPr>
        <w:t>，</w:t>
      </w:r>
      <w:r>
        <w:rPr>
          <w:rFonts w:ascii="Times New Roman" w:hAnsi="Times New Roman" w:cs="Times New Roman"/>
          <w:sz w:val="18"/>
          <w:szCs w:val="18"/>
        </w:rPr>
        <w:t>B</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w:t>
      </w:r>
      <w:r>
        <w:rPr>
          <w:rFonts w:ascii="Times New Roman" w:hAnsi="Times New Roman" w:cs="Times New Roman"/>
          <w:sz w:val="18"/>
          <w:szCs w:val="18"/>
        </w:rPr>
        <w:t>D)</w:t>
      </w:r>
      <w:r>
        <w:rPr>
          <w:rFonts w:ascii="Times New Roman" w:hAnsi="宋体" w:cs="Times New Roman"/>
          <w:sz w:val="18"/>
          <w:szCs w:val="18"/>
        </w:rPr>
        <w:t>，</w:t>
      </w:r>
      <w:r>
        <w:rPr>
          <w:rFonts w:ascii="Times New Roman" w:hAnsi="Times New Roman" w:cs="Times New Roman"/>
          <w:sz w:val="18"/>
          <w:szCs w:val="18"/>
        </w:rPr>
        <w:t>F</w:t>
      </w:r>
      <w:r>
        <w:rPr>
          <w:rFonts w:ascii="Times New Roman" w:hAnsi="宋体" w:cs="Times New Roman"/>
          <w:sz w:val="18"/>
          <w:szCs w:val="18"/>
        </w:rPr>
        <w:t>是</w:t>
      </w:r>
      <w:r>
        <w:rPr>
          <w:rFonts w:ascii="Times New Roman" w:hAnsi="Times New Roman" w:cs="Times New Roman"/>
          <w:sz w:val="18"/>
          <w:szCs w:val="18"/>
        </w:rPr>
        <w:t>R</w:t>
      </w:r>
      <w:r>
        <w:rPr>
          <w:rFonts w:ascii="Times New Roman" w:hAnsi="宋体" w:cs="Times New Roman"/>
          <w:sz w:val="18"/>
          <w:szCs w:val="18"/>
        </w:rPr>
        <w:t>上成立的函数依赖集，</w:t>
      </w:r>
      <w:r>
        <w:rPr>
          <w:rFonts w:ascii="Times New Roman" w:hAnsi="Times New Roman" w:cs="Times New Roman"/>
          <w:sz w:val="18"/>
          <w:szCs w:val="18"/>
        </w:rPr>
        <w:t>F = {D→A</w:t>
      </w:r>
      <w:r>
        <w:rPr>
          <w:rFonts w:ascii="Times New Roman" w:hAnsi="宋体" w:cs="Times New Roman"/>
          <w:sz w:val="18"/>
          <w:szCs w:val="18"/>
        </w:rPr>
        <w:t>，</w:t>
      </w:r>
      <w:r>
        <w:rPr>
          <w:rFonts w:ascii="Times New Roman" w:hAnsi="Times New Roman" w:cs="Times New Roman"/>
          <w:sz w:val="18"/>
          <w:szCs w:val="18"/>
        </w:rPr>
        <w:t>D→B}</w:t>
      </w:r>
      <w:r>
        <w:rPr>
          <w:rFonts w:ascii="Times New Roman" w:hAnsi="宋体" w:cs="Times New Roman"/>
          <w:sz w:val="18"/>
          <w:szCs w:val="18"/>
        </w:rPr>
        <w:t>，试写出关系模式</w:t>
      </w:r>
      <w:r>
        <w:rPr>
          <w:rFonts w:ascii="Times New Roman" w:hAnsi="Times New Roman" w:cs="Times New Roman"/>
          <w:sz w:val="18"/>
          <w:szCs w:val="18"/>
        </w:rPr>
        <w:t>R</w:t>
      </w:r>
      <w:r>
        <w:rPr>
          <w:rFonts w:ascii="Times New Roman" w:hAnsi="宋体" w:cs="Times New Roman"/>
          <w:sz w:val="18"/>
          <w:szCs w:val="18"/>
        </w:rPr>
        <w:t>的候选键，并说明理由。</w:t>
      </w:r>
    </w:p>
    <w:p w14:paraId="17D751B4">
      <w:pPr>
        <w:pStyle w:val="7"/>
        <w:tabs>
          <w:tab w:val="left" w:pos="525"/>
        </w:tabs>
        <w:spacing w:line="240" w:lineRule="atLeast"/>
        <w:ind w:left="630" w:leftChars="300"/>
        <w:rPr>
          <w:rFonts w:hint="eastAsia" w:ascii="Times New Roman" w:hAnsi="Times New Roman" w:cs="Times New Roman"/>
          <w:sz w:val="18"/>
          <w:szCs w:val="18"/>
        </w:rPr>
      </w:pPr>
      <w:r>
        <w:rPr>
          <w:rFonts w:ascii="Times New Roman" w:hAnsi="宋体" w:cs="Times New Roman"/>
          <w:color w:val="FF0000"/>
          <w:sz w:val="18"/>
          <w:szCs w:val="18"/>
        </w:rPr>
        <w:t>答</w:t>
      </w:r>
      <w:r>
        <w:rPr>
          <w:rFonts w:ascii="Times New Roman" w:hAnsi="Times New Roman" w:cs="Times New Roman"/>
          <w:color w:val="FF0000"/>
          <w:sz w:val="18"/>
          <w:szCs w:val="18"/>
        </w:rPr>
        <w:t xml:space="preserve">: </w:t>
      </w:r>
      <w:r>
        <w:rPr>
          <w:rFonts w:ascii="Times New Roman" w:hAnsi="宋体" w:cs="Times New Roman"/>
          <w:color w:val="FF0000"/>
          <w:sz w:val="18"/>
          <w:szCs w:val="18"/>
        </w:rPr>
        <w:t>①</w:t>
      </w:r>
      <w:r>
        <w:rPr>
          <w:rFonts w:ascii="Times New Roman" w:hAnsi="Times New Roman" w:cs="Times New Roman"/>
          <w:color w:val="FF0000"/>
          <w:sz w:val="18"/>
          <w:szCs w:val="18"/>
        </w:rPr>
        <w:t>R</w:t>
      </w:r>
      <w:r>
        <w:rPr>
          <w:rFonts w:ascii="Times New Roman" w:hAnsi="宋体" w:cs="Times New Roman"/>
          <w:color w:val="FF0000"/>
          <w:sz w:val="18"/>
          <w:szCs w:val="18"/>
        </w:rPr>
        <w:t>的候选键是</w:t>
      </w:r>
      <w:r>
        <w:rPr>
          <w:rFonts w:ascii="Times New Roman" w:hAnsi="Times New Roman" w:cs="Times New Roman"/>
          <w:color w:val="FF0000"/>
          <w:sz w:val="18"/>
          <w:szCs w:val="18"/>
        </w:rPr>
        <w:t>CD</w:t>
      </w:r>
      <w:r>
        <w:rPr>
          <w:rFonts w:ascii="Times New Roman" w:hAnsi="宋体" w:cs="Times New Roman"/>
          <w:color w:val="FF0000"/>
          <w:sz w:val="18"/>
          <w:szCs w:val="18"/>
        </w:rPr>
        <w:t>②理由：从已知的</w:t>
      </w:r>
      <w:r>
        <w:rPr>
          <w:rFonts w:ascii="Times New Roman" w:hAnsi="Times New Roman" w:cs="Times New Roman"/>
          <w:color w:val="FF0000"/>
          <w:sz w:val="18"/>
          <w:szCs w:val="18"/>
        </w:rPr>
        <w:t>F</w:t>
      </w:r>
      <w:r>
        <w:rPr>
          <w:rFonts w:ascii="Times New Roman" w:hAnsi="宋体" w:cs="Times New Roman"/>
          <w:color w:val="FF0000"/>
          <w:sz w:val="18"/>
          <w:szCs w:val="18"/>
        </w:rPr>
        <w:t>，可导出</w:t>
      </w:r>
      <w:r>
        <w:rPr>
          <w:rFonts w:ascii="Times New Roman" w:hAnsi="Times New Roman" w:cs="Times New Roman"/>
          <w:color w:val="FF0000"/>
          <w:sz w:val="18"/>
          <w:szCs w:val="18"/>
        </w:rPr>
        <w:t>D→ABD</w:t>
      </w:r>
      <w:r>
        <w:rPr>
          <w:rFonts w:ascii="Times New Roman" w:hAnsi="宋体" w:cs="Times New Roman"/>
          <w:color w:val="FF0000"/>
          <w:sz w:val="18"/>
          <w:szCs w:val="18"/>
        </w:rPr>
        <w:t>，再根据增广律，可得出</w:t>
      </w:r>
      <w:r>
        <w:rPr>
          <w:rFonts w:ascii="Times New Roman" w:hAnsi="Times New Roman" w:cs="Times New Roman"/>
          <w:color w:val="FF0000"/>
          <w:sz w:val="18"/>
          <w:szCs w:val="18"/>
        </w:rPr>
        <w:t>CD→ABCD</w:t>
      </w:r>
      <w:r>
        <w:rPr>
          <w:rFonts w:ascii="Times New Roman" w:hAnsi="宋体" w:cs="Times New Roman"/>
          <w:color w:val="FF0000"/>
          <w:sz w:val="18"/>
          <w:szCs w:val="18"/>
        </w:rPr>
        <w:t>，即</w:t>
      </w:r>
      <w:r>
        <w:rPr>
          <w:rFonts w:ascii="Times New Roman" w:hAnsi="Times New Roman" w:cs="Times New Roman"/>
          <w:color w:val="FF0000"/>
          <w:sz w:val="18"/>
          <w:szCs w:val="18"/>
        </w:rPr>
        <w:t>CD</w:t>
      </w:r>
      <w:r>
        <w:rPr>
          <w:rFonts w:ascii="Times New Roman" w:hAnsi="宋体" w:cs="Times New Roman"/>
          <w:color w:val="FF0000"/>
          <w:sz w:val="18"/>
          <w:szCs w:val="18"/>
        </w:rPr>
        <w:t>值可决定全部属性值。</w:t>
      </w:r>
    </w:p>
    <w:p w14:paraId="0F736351">
      <w:pPr>
        <w:pStyle w:val="7"/>
        <w:numPr>
          <w:ilvl w:val="0"/>
          <w:numId w:val="5"/>
        </w:numPr>
        <w:tabs>
          <w:tab w:val="left" w:pos="360"/>
        </w:tabs>
        <w:spacing w:line="240" w:lineRule="atLeast"/>
        <w:ind w:left="360" w:hanging="360"/>
        <w:rPr>
          <w:rFonts w:ascii="Times New Roman" w:hAnsi="Times New Roman" w:cs="Times New Roman"/>
          <w:sz w:val="18"/>
          <w:szCs w:val="18"/>
        </w:rPr>
      </w:pPr>
      <w:r>
        <w:rPr>
          <w:rFonts w:hint="eastAsia" w:ascii="Times New Roman" w:hAnsi="宋体" w:cs="Times New Roman"/>
          <w:sz w:val="18"/>
          <w:szCs w:val="18"/>
        </w:rPr>
        <w:t>什么是封锁的粒度？ 封锁对象的大小称为封锁粒度</w:t>
      </w:r>
    </w:p>
    <w:p w14:paraId="1AAA347F">
      <w:pPr>
        <w:pStyle w:val="7"/>
        <w:numPr>
          <w:ilvl w:val="0"/>
          <w:numId w:val="1"/>
        </w:numPr>
        <w:tabs>
          <w:tab w:val="left" w:pos="525"/>
          <w:tab w:val="clear" w:pos="420"/>
        </w:tabs>
        <w:spacing w:line="240" w:lineRule="atLeast"/>
        <w:rPr>
          <w:rFonts w:ascii="Times New Roman" w:hAnsi="Times New Roman" w:cs="Times New Roman"/>
          <w:b/>
          <w:bCs/>
          <w:sz w:val="18"/>
          <w:szCs w:val="18"/>
        </w:rPr>
      </w:pPr>
      <w:r>
        <w:rPr>
          <w:rFonts w:ascii="Times New Roman" w:hAnsi="宋体" w:cs="Times New Roman"/>
          <w:b/>
          <w:bCs/>
          <w:sz w:val="18"/>
          <w:szCs w:val="18"/>
        </w:rPr>
        <w:t>设计题</w:t>
      </w:r>
      <w:r>
        <w:rPr>
          <w:rFonts w:ascii="Times New Roman" w:hAnsi="Times New Roman" w:cs="Times New Roman"/>
          <w:b/>
          <w:bCs/>
          <w:sz w:val="18"/>
          <w:szCs w:val="18"/>
        </w:rPr>
        <w:t xml:space="preserve"> </w:t>
      </w:r>
    </w:p>
    <w:p w14:paraId="1180EA60">
      <w:pPr>
        <w:pStyle w:val="7"/>
        <w:numPr>
          <w:ilvl w:val="1"/>
          <w:numId w:val="1"/>
        </w:numPr>
        <w:tabs>
          <w:tab w:val="left" w:pos="420"/>
          <w:tab w:val="left" w:pos="465"/>
          <w:tab w:val="left" w:pos="67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w:t>
      </w:r>
      <w:r>
        <w:rPr>
          <w:rFonts w:ascii="Times New Roman" w:hAnsi="宋体" w:cs="Times New Roman"/>
          <w:sz w:val="18"/>
          <w:szCs w:val="18"/>
        </w:rPr>
        <w:t>学生一选课一课程</w:t>
      </w:r>
      <w:r>
        <w:rPr>
          <w:rFonts w:ascii="Times New Roman" w:hAnsi="Times New Roman" w:cs="Times New Roman"/>
          <w:sz w:val="18"/>
          <w:szCs w:val="18"/>
        </w:rPr>
        <w:t>”</w:t>
      </w:r>
      <w:r>
        <w:rPr>
          <w:rFonts w:ascii="Times New Roman" w:hAnsi="宋体" w:cs="Times New Roman"/>
          <w:sz w:val="18"/>
          <w:szCs w:val="18"/>
        </w:rPr>
        <w:t>数据库中的</w:t>
      </w:r>
      <w:r>
        <w:rPr>
          <w:rFonts w:ascii="Times New Roman" w:hAnsi="Times New Roman" w:cs="Times New Roman"/>
          <w:sz w:val="18"/>
          <w:szCs w:val="18"/>
        </w:rPr>
        <w:t>3</w:t>
      </w:r>
      <w:r>
        <w:rPr>
          <w:rFonts w:ascii="Times New Roman" w:hAnsi="宋体" w:cs="Times New Roman"/>
          <w:sz w:val="18"/>
          <w:szCs w:val="18"/>
        </w:rPr>
        <w:t>个关系如下：</w:t>
      </w:r>
    </w:p>
    <w:p w14:paraId="56ECBE3A">
      <w:pPr>
        <w:pStyle w:val="7"/>
        <w:spacing w:line="240" w:lineRule="atLeast"/>
        <w:ind w:left="630" w:leftChars="300" w:firstLine="180" w:firstLineChars="100"/>
        <w:rPr>
          <w:rFonts w:ascii="Times New Roman" w:hAnsi="Times New Roman" w:cs="Times New Roman"/>
          <w:sz w:val="18"/>
          <w:szCs w:val="18"/>
        </w:rPr>
      </w:pPr>
      <w:r>
        <w:rPr>
          <w:rFonts w:ascii="Times New Roman" w:hAnsi="宋体" w:cs="Times New Roman"/>
          <w:sz w:val="18"/>
          <w:szCs w:val="18"/>
        </w:rPr>
        <w:t>学生</w:t>
      </w:r>
      <w:r>
        <w:rPr>
          <w:rFonts w:ascii="Times New Roman" w:hAnsi="Times New Roman" w:cs="Times New Roman"/>
          <w:sz w:val="18"/>
          <w:szCs w:val="18"/>
        </w:rPr>
        <w:t>(</w:t>
      </w:r>
      <w:r>
        <w:rPr>
          <w:rFonts w:ascii="Times New Roman" w:hAnsi="宋体" w:cs="Times New Roman"/>
          <w:sz w:val="18"/>
          <w:szCs w:val="18"/>
        </w:rPr>
        <w:t>学号，姓名，年龄，性别</w:t>
      </w:r>
      <w:r>
        <w:rPr>
          <w:rFonts w:ascii="Times New Roman" w:hAnsi="Times New Roman" w:cs="Times New Roman"/>
          <w:sz w:val="18"/>
          <w:szCs w:val="18"/>
        </w:rPr>
        <w:t>)</w:t>
      </w:r>
    </w:p>
    <w:p w14:paraId="465EFC58">
      <w:pPr>
        <w:pStyle w:val="7"/>
        <w:spacing w:line="240" w:lineRule="atLeast"/>
        <w:ind w:left="630" w:leftChars="300" w:firstLine="180" w:firstLineChars="100"/>
        <w:rPr>
          <w:rFonts w:ascii="Times New Roman" w:hAnsi="Times New Roman" w:cs="Times New Roman"/>
          <w:sz w:val="18"/>
          <w:szCs w:val="18"/>
        </w:rPr>
      </w:pPr>
      <w:r>
        <w:rPr>
          <w:rFonts w:ascii="Times New Roman" w:hAnsi="宋体" w:cs="Times New Roman"/>
          <w:sz w:val="18"/>
          <w:szCs w:val="18"/>
        </w:rPr>
        <w:t>选课</w:t>
      </w:r>
      <w:r>
        <w:rPr>
          <w:rFonts w:ascii="Times New Roman" w:hAnsi="Times New Roman" w:cs="Times New Roman"/>
          <w:sz w:val="18"/>
          <w:szCs w:val="18"/>
        </w:rPr>
        <w:t>(</w:t>
      </w:r>
      <w:r>
        <w:rPr>
          <w:rFonts w:ascii="Times New Roman" w:hAnsi="宋体" w:cs="Times New Roman"/>
          <w:sz w:val="18"/>
          <w:szCs w:val="18"/>
        </w:rPr>
        <w:t>学号，课程号，成绩</w:t>
      </w:r>
      <w:r>
        <w:rPr>
          <w:rFonts w:ascii="Times New Roman" w:hAnsi="Times New Roman" w:cs="Times New Roman"/>
          <w:sz w:val="18"/>
          <w:szCs w:val="18"/>
        </w:rPr>
        <w:t xml:space="preserve">) </w:t>
      </w:r>
    </w:p>
    <w:p w14:paraId="60907882">
      <w:pPr>
        <w:pStyle w:val="7"/>
        <w:spacing w:line="240" w:lineRule="atLeast"/>
        <w:ind w:left="630" w:leftChars="300" w:firstLine="180" w:firstLineChars="100"/>
        <w:rPr>
          <w:rFonts w:ascii="Times New Roman" w:hAnsi="Times New Roman" w:cs="Times New Roman"/>
          <w:sz w:val="18"/>
          <w:szCs w:val="18"/>
        </w:rPr>
      </w:pPr>
      <w:r>
        <w:rPr>
          <w:rFonts w:ascii="Times New Roman" w:hAnsi="宋体" w:cs="Times New Roman"/>
          <w:sz w:val="18"/>
          <w:szCs w:val="18"/>
        </w:rPr>
        <w:t>课程</w:t>
      </w:r>
      <w:r>
        <w:rPr>
          <w:rFonts w:ascii="Times New Roman" w:hAnsi="Times New Roman" w:cs="Times New Roman"/>
          <w:sz w:val="18"/>
          <w:szCs w:val="18"/>
        </w:rPr>
        <w:t>(</w:t>
      </w:r>
      <w:r>
        <w:rPr>
          <w:rFonts w:ascii="Times New Roman" w:hAnsi="宋体" w:cs="Times New Roman"/>
          <w:sz w:val="18"/>
          <w:szCs w:val="18"/>
        </w:rPr>
        <w:t>课程号，课程名，学分，任课教师</w:t>
      </w:r>
      <w:r>
        <w:rPr>
          <w:rFonts w:ascii="Times New Roman" w:hAnsi="Times New Roman" w:cs="Times New Roman"/>
          <w:sz w:val="18"/>
          <w:szCs w:val="18"/>
        </w:rPr>
        <w:t>)</w:t>
      </w:r>
    </w:p>
    <w:p w14:paraId="2A1D50AB">
      <w:pPr>
        <w:pStyle w:val="7"/>
        <w:spacing w:line="240" w:lineRule="atLeast"/>
        <w:ind w:left="630" w:leftChars="300"/>
        <w:rPr>
          <w:rFonts w:ascii="Times New Roman" w:hAnsi="Times New Roman" w:cs="Times New Roman"/>
          <w:sz w:val="18"/>
          <w:szCs w:val="18"/>
        </w:rPr>
      </w:pPr>
      <w:r>
        <w:rPr>
          <w:rFonts w:ascii="Times New Roman" w:hAnsi="Times New Roman" w:cs="Times New Roman"/>
          <w:sz w:val="18"/>
          <w:szCs w:val="18"/>
        </w:rPr>
        <w:t xml:space="preserve">  1</w:t>
      </w:r>
      <w:r>
        <w:rPr>
          <w:rFonts w:ascii="Times New Roman" w:hAnsi="宋体" w:cs="Times New Roman"/>
          <w:sz w:val="18"/>
          <w:szCs w:val="18"/>
        </w:rPr>
        <w:t>）用关系代数表达式和</w:t>
      </w:r>
      <w:r>
        <w:rPr>
          <w:rFonts w:ascii="Times New Roman" w:hAnsi="Times New Roman" w:cs="Times New Roman"/>
          <w:sz w:val="18"/>
          <w:szCs w:val="18"/>
        </w:rPr>
        <w:t>SQL</w:t>
      </w:r>
      <w:r>
        <w:rPr>
          <w:rFonts w:ascii="Times New Roman" w:hAnsi="宋体" w:cs="Times New Roman"/>
          <w:sz w:val="18"/>
          <w:szCs w:val="18"/>
        </w:rPr>
        <w:t>语句表示下列查询。</w:t>
      </w:r>
    </w:p>
    <w:p w14:paraId="06796EDB">
      <w:pPr>
        <w:pStyle w:val="7"/>
        <w:tabs>
          <w:tab w:val="left" w:pos="1305"/>
        </w:tabs>
        <w:spacing w:line="240" w:lineRule="atLeast"/>
        <w:ind w:left="945" w:firstLine="90" w:firstLineChars="50"/>
        <w:rPr>
          <w:rFonts w:ascii="Times New Roman" w:hAnsi="Times New Roman" w:cs="Times New Roman"/>
          <w:sz w:val="18"/>
          <w:szCs w:val="18"/>
        </w:rPr>
      </w:pPr>
      <w:r>
        <w:rPr>
          <w:rFonts w:ascii="Times New Roman" w:hAnsi="宋体" w:cs="Times New Roman"/>
          <w:sz w:val="18"/>
          <w:szCs w:val="18"/>
        </w:rPr>
        <w:t>⑴</w:t>
      </w:r>
      <w:r>
        <w:rPr>
          <w:rFonts w:ascii="Times New Roman" w:hAnsi="Times New Roman" w:cs="Times New Roman"/>
          <w:sz w:val="18"/>
          <w:szCs w:val="18"/>
        </w:rPr>
        <w:t xml:space="preserve"> </w:t>
      </w:r>
      <w:r>
        <w:rPr>
          <w:rFonts w:ascii="Times New Roman" w:hAnsi="宋体" w:cs="Times New Roman"/>
          <w:sz w:val="18"/>
          <w:szCs w:val="18"/>
        </w:rPr>
        <w:t>查询</w:t>
      </w:r>
      <w:r>
        <w:rPr>
          <w:rFonts w:ascii="Times New Roman" w:hAnsi="Times New Roman" w:cs="Times New Roman"/>
          <w:sz w:val="18"/>
          <w:szCs w:val="18"/>
        </w:rPr>
        <w:t>WANG</w:t>
      </w:r>
      <w:r>
        <w:rPr>
          <w:rFonts w:ascii="Times New Roman" w:hAnsi="宋体" w:cs="Times New Roman"/>
          <w:sz w:val="18"/>
          <w:szCs w:val="18"/>
        </w:rPr>
        <w:t>同学不学的课程号。</w:t>
      </w:r>
    </w:p>
    <w:p w14:paraId="1EDCE7B8">
      <w:pPr>
        <w:pStyle w:val="7"/>
        <w:spacing w:line="240" w:lineRule="atLeast"/>
        <w:ind w:left="630" w:leftChars="300" w:firstLine="360" w:firstLineChars="200"/>
        <w:rPr>
          <w:rFonts w:ascii="Times New Roman" w:hAnsi="Times New Roman" w:cs="Times New Roman"/>
          <w:sz w:val="18"/>
          <w:szCs w:val="18"/>
        </w:rPr>
      </w:pPr>
      <w:r>
        <w:rPr>
          <w:rFonts w:ascii="Times New Roman" w:hAnsi="宋体" w:cs="Times New Roman"/>
          <w:sz w:val="18"/>
          <w:szCs w:val="18"/>
        </w:rPr>
        <w:t>⑵</w:t>
      </w:r>
      <w:r>
        <w:rPr>
          <w:rFonts w:ascii="Times New Roman" w:hAnsi="Times New Roman" w:cs="Times New Roman"/>
          <w:sz w:val="18"/>
          <w:szCs w:val="18"/>
        </w:rPr>
        <w:t xml:space="preserve"> </w:t>
      </w:r>
      <w:r>
        <w:rPr>
          <w:rFonts w:ascii="Times New Roman" w:hAnsi="宋体" w:cs="Times New Roman"/>
          <w:sz w:val="18"/>
          <w:szCs w:val="18"/>
        </w:rPr>
        <w:t>查询选修</w:t>
      </w:r>
      <w:r>
        <w:rPr>
          <w:rFonts w:ascii="Times New Roman" w:hAnsi="Times New Roman" w:cs="Times New Roman"/>
          <w:sz w:val="18"/>
          <w:szCs w:val="18"/>
        </w:rPr>
        <w:t>“</w:t>
      </w:r>
      <w:r>
        <w:rPr>
          <w:rFonts w:ascii="Times New Roman" w:hAnsi="宋体" w:cs="Times New Roman"/>
          <w:sz w:val="18"/>
          <w:szCs w:val="18"/>
        </w:rPr>
        <w:t>数据库原理</w:t>
      </w:r>
      <w:r>
        <w:rPr>
          <w:rFonts w:ascii="Times New Roman" w:hAnsi="Times New Roman" w:cs="Times New Roman"/>
          <w:sz w:val="18"/>
          <w:szCs w:val="18"/>
        </w:rPr>
        <w:t>”</w:t>
      </w:r>
      <w:r>
        <w:rPr>
          <w:rFonts w:ascii="Times New Roman" w:hAnsi="宋体" w:cs="Times New Roman"/>
          <w:sz w:val="18"/>
          <w:szCs w:val="18"/>
        </w:rPr>
        <w:t>这门课程的学生姓名和成绩。</w:t>
      </w:r>
    </w:p>
    <w:p w14:paraId="186B0D56">
      <w:pPr>
        <w:pStyle w:val="7"/>
        <w:spacing w:line="240" w:lineRule="atLeast"/>
        <w:ind w:left="840" w:leftChars="400"/>
        <w:rPr>
          <w:rFonts w:ascii="Times New Roman" w:hAnsi="Times New Roman" w:cs="Times New Roman"/>
          <w:sz w:val="18"/>
          <w:szCs w:val="18"/>
        </w:rPr>
      </w:pPr>
      <w:r>
        <w:rPr>
          <w:rFonts w:ascii="Times New Roman" w:hAnsi="Times New Roman" w:cs="Times New Roman"/>
          <w:sz w:val="18"/>
          <w:szCs w:val="18"/>
        </w:rPr>
        <w:t>2</w:t>
      </w:r>
      <w:r>
        <w:rPr>
          <w:rFonts w:ascii="Times New Roman" w:hAnsi="宋体" w:cs="Times New Roman"/>
          <w:sz w:val="18"/>
          <w:szCs w:val="18"/>
        </w:rPr>
        <w:t>）用</w:t>
      </w:r>
      <w:r>
        <w:rPr>
          <w:rFonts w:ascii="Times New Roman" w:hAnsi="Times New Roman" w:cs="Times New Roman"/>
          <w:sz w:val="18"/>
          <w:szCs w:val="18"/>
        </w:rPr>
        <w:t>SQL</w:t>
      </w:r>
      <w:r>
        <w:rPr>
          <w:rFonts w:ascii="Times New Roman" w:hAnsi="宋体" w:cs="Times New Roman"/>
          <w:sz w:val="18"/>
          <w:szCs w:val="18"/>
        </w:rPr>
        <w:t>语句完成下列要求：</w:t>
      </w:r>
      <w:r>
        <w:rPr>
          <w:rFonts w:ascii="Times New Roman" w:hAnsi="Times New Roman" w:cs="Times New Roman"/>
          <w:sz w:val="18"/>
          <w:szCs w:val="18"/>
        </w:rPr>
        <w:t xml:space="preserve"> </w:t>
      </w:r>
    </w:p>
    <w:p w14:paraId="54BED83B">
      <w:pPr>
        <w:pStyle w:val="7"/>
        <w:spacing w:line="240" w:lineRule="atLeast"/>
        <w:ind w:left="1320" w:leftChars="500" w:hanging="270" w:hangingChars="150"/>
        <w:rPr>
          <w:rFonts w:ascii="Times New Roman" w:hAnsi="Times New Roman" w:cs="Times New Roman"/>
          <w:sz w:val="18"/>
          <w:szCs w:val="18"/>
        </w:rPr>
      </w:pPr>
      <w:r>
        <w:rPr>
          <w:rFonts w:ascii="Times New Roman" w:hAnsi="宋体" w:cs="Times New Roman"/>
          <w:sz w:val="18"/>
          <w:szCs w:val="18"/>
        </w:rPr>
        <w:t>⑴</w:t>
      </w:r>
      <w:r>
        <w:rPr>
          <w:rFonts w:ascii="Times New Roman" w:hAnsi="Times New Roman" w:cs="Times New Roman"/>
          <w:sz w:val="18"/>
          <w:szCs w:val="18"/>
        </w:rPr>
        <w:t xml:space="preserve"> </w:t>
      </w:r>
      <w:r>
        <w:rPr>
          <w:rFonts w:ascii="Times New Roman" w:hAnsi="宋体" w:cs="Times New Roman"/>
          <w:sz w:val="18"/>
          <w:szCs w:val="18"/>
        </w:rPr>
        <w:t>统计每门课程的学生选修人数（超过</w:t>
      </w:r>
      <w:r>
        <w:rPr>
          <w:rFonts w:ascii="Times New Roman" w:hAnsi="Times New Roman" w:cs="Times New Roman"/>
          <w:sz w:val="18"/>
          <w:szCs w:val="18"/>
        </w:rPr>
        <w:t>10</w:t>
      </w:r>
      <w:r>
        <w:rPr>
          <w:rFonts w:ascii="Times New Roman" w:hAnsi="宋体" w:cs="Times New Roman"/>
          <w:sz w:val="18"/>
          <w:szCs w:val="18"/>
        </w:rPr>
        <w:t>人的课程才统计）。要求输出课程名和选修人数。</w:t>
      </w:r>
    </w:p>
    <w:p w14:paraId="3EDD3F41">
      <w:pPr>
        <w:spacing w:line="240" w:lineRule="atLeast"/>
        <w:ind w:left="1050" w:leftChars="500"/>
        <w:rPr>
          <w:sz w:val="18"/>
          <w:szCs w:val="18"/>
        </w:rPr>
      </w:pPr>
      <w:r>
        <w:rPr>
          <w:rFonts w:hAnsi="宋体"/>
          <w:sz w:val="18"/>
          <w:szCs w:val="18"/>
        </w:rPr>
        <w:t>⑵</w:t>
      </w:r>
      <w:r>
        <w:rPr>
          <w:sz w:val="18"/>
          <w:szCs w:val="18"/>
        </w:rPr>
        <w:t xml:space="preserve"> </w:t>
      </w:r>
      <w:r>
        <w:rPr>
          <w:rFonts w:hAnsi="宋体"/>
          <w:sz w:val="18"/>
          <w:szCs w:val="18"/>
        </w:rPr>
        <w:t>在</w:t>
      </w:r>
      <w:r>
        <w:rPr>
          <w:sz w:val="18"/>
          <w:szCs w:val="18"/>
        </w:rPr>
        <w:t>SC</w:t>
      </w:r>
      <w:r>
        <w:rPr>
          <w:rFonts w:hAnsi="宋体"/>
          <w:sz w:val="18"/>
          <w:szCs w:val="18"/>
        </w:rPr>
        <w:t>中查询成绩为空值的学生学号和课程号。</w:t>
      </w:r>
    </w:p>
    <w:p w14:paraId="53E36054">
      <w:pPr>
        <w:pStyle w:val="7"/>
        <w:numPr>
          <w:ilvl w:val="1"/>
          <w:numId w:val="1"/>
        </w:numPr>
        <w:tabs>
          <w:tab w:val="left" w:pos="420"/>
          <w:tab w:val="left" w:pos="465"/>
          <w:tab w:val="left" w:pos="675"/>
          <w:tab w:val="clear" w:pos="570"/>
        </w:tabs>
        <w:spacing w:line="240" w:lineRule="atLeast"/>
        <w:ind w:left="420" w:hanging="315"/>
        <w:rPr>
          <w:rFonts w:ascii="Times New Roman" w:hAnsi="Times New Roman" w:cs="Times New Roman"/>
          <w:sz w:val="18"/>
          <w:szCs w:val="18"/>
        </w:rPr>
      </w:pPr>
      <w:bookmarkStart w:id="0" w:name="13"/>
      <w:bookmarkEnd w:id="0"/>
      <w:r>
        <w:rPr>
          <w:rFonts w:ascii="Times New Roman" w:hAnsi="宋体" w:cs="Times New Roman"/>
          <w:sz w:val="18"/>
          <w:szCs w:val="18"/>
        </w:rPr>
        <w:t>在</w:t>
      </w:r>
      <w:r>
        <w:rPr>
          <w:rFonts w:ascii="Times New Roman" w:hAnsi="Times New Roman" w:cs="Times New Roman"/>
          <w:sz w:val="18"/>
          <w:szCs w:val="18"/>
        </w:rPr>
        <w:t>“</w:t>
      </w:r>
      <w:r>
        <w:rPr>
          <w:rFonts w:ascii="Times New Roman" w:hAnsi="宋体" w:cs="Times New Roman"/>
          <w:sz w:val="18"/>
          <w:szCs w:val="18"/>
        </w:rPr>
        <w:t>学生一选课一课程</w:t>
      </w:r>
      <w:r>
        <w:rPr>
          <w:rFonts w:ascii="Times New Roman" w:hAnsi="Times New Roman" w:cs="Times New Roman"/>
          <w:sz w:val="18"/>
          <w:szCs w:val="18"/>
        </w:rPr>
        <w:t>”</w:t>
      </w:r>
      <w:r>
        <w:rPr>
          <w:rFonts w:ascii="Times New Roman" w:hAnsi="宋体" w:cs="Times New Roman"/>
          <w:sz w:val="18"/>
          <w:szCs w:val="18"/>
        </w:rPr>
        <w:t>数据库中的</w:t>
      </w:r>
      <w:r>
        <w:rPr>
          <w:rFonts w:ascii="Times New Roman" w:hAnsi="Times New Roman" w:cs="Times New Roman"/>
          <w:sz w:val="18"/>
          <w:szCs w:val="18"/>
        </w:rPr>
        <w:t>3</w:t>
      </w:r>
      <w:r>
        <w:rPr>
          <w:rFonts w:ascii="Times New Roman" w:hAnsi="宋体" w:cs="Times New Roman"/>
          <w:sz w:val="18"/>
          <w:szCs w:val="18"/>
        </w:rPr>
        <w:t>个关系如下：</w:t>
      </w:r>
    </w:p>
    <w:p w14:paraId="5CDD502B">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S</w:t>
      </w:r>
      <w:r>
        <w:rPr>
          <w:rFonts w:hint="eastAsia" w:ascii="Times New Roman" w:hAnsi="Times New Roman" w:cs="Times New Roman"/>
          <w:sz w:val="18"/>
          <w:szCs w:val="18"/>
        </w:rPr>
        <w:t>（</w:t>
      </w:r>
      <w:r>
        <w:rPr>
          <w:rFonts w:ascii="Times New Roman" w:hAnsi="Times New Roman" w:cs="Times New Roman"/>
          <w:sz w:val="18"/>
          <w:szCs w:val="18"/>
        </w:rPr>
        <w:t>S#</w:t>
      </w:r>
      <w:r>
        <w:rPr>
          <w:rFonts w:hint="eastAsia" w:ascii="Times New Roman" w:hAnsi="Times New Roman" w:cs="Times New Roman"/>
          <w:sz w:val="18"/>
          <w:szCs w:val="18"/>
        </w:rPr>
        <w:t>，</w:t>
      </w:r>
      <w:r>
        <w:rPr>
          <w:rFonts w:ascii="Times New Roman" w:hAnsi="Times New Roman" w:cs="Times New Roman"/>
          <w:sz w:val="18"/>
          <w:szCs w:val="18"/>
        </w:rPr>
        <w:t>SNAME</w:t>
      </w:r>
      <w:r>
        <w:rPr>
          <w:rFonts w:hint="eastAsia" w:ascii="Times New Roman" w:hAnsi="Times New Roman" w:cs="Times New Roman"/>
          <w:sz w:val="18"/>
          <w:szCs w:val="18"/>
        </w:rPr>
        <w:t>，</w:t>
      </w:r>
      <w:r>
        <w:rPr>
          <w:rFonts w:ascii="Times New Roman" w:hAnsi="Times New Roman" w:cs="Times New Roman"/>
          <w:sz w:val="18"/>
          <w:szCs w:val="18"/>
        </w:rPr>
        <w:t>AGE,SEX</w:t>
      </w:r>
      <w:r>
        <w:rPr>
          <w:rFonts w:hint="eastAsia" w:ascii="Times New Roman" w:hAnsi="宋体" w:cs="Times New Roman"/>
          <w:sz w:val="18"/>
          <w:szCs w:val="18"/>
        </w:rPr>
        <w:t>，</w:t>
      </w:r>
      <w:r>
        <w:rPr>
          <w:rFonts w:ascii="Times New Roman" w:hAnsi="Times New Roman" w:cs="Times New Roman"/>
          <w:sz w:val="18"/>
          <w:szCs w:val="18"/>
        </w:rPr>
        <w:t>CLASS</w:t>
      </w:r>
      <w:r>
        <w:rPr>
          <w:rFonts w:hint="eastAsia" w:ascii="Times New Roman" w:hAnsi="Times New Roman" w:cs="Times New Roman"/>
          <w:sz w:val="18"/>
          <w:szCs w:val="18"/>
        </w:rPr>
        <w:t>）</w:t>
      </w:r>
      <w:r>
        <w:rPr>
          <w:rFonts w:ascii="Times New Roman" w:hAnsi="宋体" w:cs="Times New Roman"/>
          <w:sz w:val="18"/>
          <w:szCs w:val="18"/>
        </w:rPr>
        <w:t>；</w:t>
      </w:r>
    </w:p>
    <w:p w14:paraId="0D69A79A">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SC</w:t>
      </w:r>
      <w:r>
        <w:rPr>
          <w:rFonts w:hint="eastAsia" w:ascii="Times New Roman" w:hAnsi="Times New Roman" w:cs="Times New Roman"/>
          <w:sz w:val="18"/>
          <w:szCs w:val="18"/>
        </w:rPr>
        <w:t>（</w:t>
      </w:r>
      <w:r>
        <w:rPr>
          <w:rFonts w:ascii="Times New Roman" w:hAnsi="Times New Roman" w:cs="Times New Roman"/>
          <w:sz w:val="18"/>
          <w:szCs w:val="18"/>
        </w:rPr>
        <w:t>S#</w:t>
      </w:r>
      <w:r>
        <w:rPr>
          <w:rFonts w:hint="eastAsia" w:ascii="Times New Roman" w:hAnsi="Times New Roman" w:cs="Times New Roman"/>
          <w:sz w:val="18"/>
          <w:szCs w:val="18"/>
        </w:rPr>
        <w:t>，</w:t>
      </w:r>
      <w:r>
        <w:rPr>
          <w:rFonts w:ascii="Times New Roman" w:hAnsi="Times New Roman" w:cs="Times New Roman"/>
          <w:sz w:val="18"/>
          <w:szCs w:val="18"/>
        </w:rPr>
        <w:t>C#</w:t>
      </w:r>
      <w:r>
        <w:rPr>
          <w:rFonts w:hint="eastAsia" w:ascii="Times New Roman" w:hAnsi="Times New Roman" w:cs="Times New Roman"/>
          <w:sz w:val="18"/>
          <w:szCs w:val="18"/>
        </w:rPr>
        <w:t>，</w:t>
      </w:r>
      <w:r>
        <w:rPr>
          <w:rFonts w:ascii="Times New Roman" w:hAnsi="Times New Roman" w:cs="Times New Roman"/>
          <w:sz w:val="18"/>
          <w:szCs w:val="18"/>
        </w:rPr>
        <w:t>GRADE</w:t>
      </w:r>
      <w:r>
        <w:rPr>
          <w:rFonts w:hint="eastAsia" w:ascii="Times New Roman" w:hAnsi="Times New Roman" w:cs="Times New Roman"/>
          <w:sz w:val="18"/>
          <w:szCs w:val="18"/>
        </w:rPr>
        <w:t>）</w:t>
      </w:r>
      <w:r>
        <w:rPr>
          <w:rFonts w:ascii="Times New Roman" w:hAnsi="Times New Roman" w:cs="Times New Roman"/>
          <w:sz w:val="18"/>
          <w:szCs w:val="18"/>
        </w:rPr>
        <w:t xml:space="preserve"> </w:t>
      </w:r>
    </w:p>
    <w:p w14:paraId="13F57131">
      <w:pPr>
        <w:pStyle w:val="7"/>
        <w:spacing w:line="240" w:lineRule="atLeast"/>
        <w:ind w:left="420" w:leftChars="200"/>
        <w:rPr>
          <w:rFonts w:hint="eastAsia" w:ascii="Times New Roman" w:hAnsi="Times New Roman" w:cs="Times New Roman"/>
          <w:sz w:val="18"/>
          <w:szCs w:val="18"/>
        </w:rPr>
      </w:pPr>
      <w:r>
        <w:rPr>
          <w:rFonts w:ascii="Times New Roman" w:hAnsi="Times New Roman" w:cs="Times New Roman"/>
          <w:sz w:val="18"/>
          <w:szCs w:val="18"/>
        </w:rPr>
        <w:t>C</w:t>
      </w:r>
      <w:r>
        <w:rPr>
          <w:rFonts w:hint="eastAsia" w:ascii="Times New Roman" w:hAnsi="Times New Roman" w:cs="Times New Roman"/>
          <w:sz w:val="18"/>
          <w:szCs w:val="18"/>
        </w:rPr>
        <w:t>（</w:t>
      </w:r>
      <w:r>
        <w:rPr>
          <w:rFonts w:ascii="Times New Roman" w:hAnsi="Times New Roman" w:cs="Times New Roman"/>
          <w:sz w:val="18"/>
          <w:szCs w:val="18"/>
        </w:rPr>
        <w:t>C#</w:t>
      </w:r>
      <w:r>
        <w:rPr>
          <w:rFonts w:hint="eastAsia" w:ascii="Times New Roman" w:hAnsi="Times New Roman" w:cs="Times New Roman"/>
          <w:sz w:val="18"/>
          <w:szCs w:val="18"/>
        </w:rPr>
        <w:t>，</w:t>
      </w:r>
      <w:r>
        <w:rPr>
          <w:rFonts w:ascii="Times New Roman" w:hAnsi="Times New Roman" w:cs="Times New Roman"/>
          <w:sz w:val="18"/>
          <w:szCs w:val="18"/>
        </w:rPr>
        <w:t>CNAME</w:t>
      </w:r>
      <w:r>
        <w:rPr>
          <w:rFonts w:hint="eastAsia" w:ascii="Times New Roman" w:hAnsi="Times New Roman" w:cs="Times New Roman"/>
          <w:sz w:val="18"/>
          <w:szCs w:val="18"/>
        </w:rPr>
        <w:t>，</w:t>
      </w:r>
      <w:r>
        <w:rPr>
          <w:rFonts w:ascii="Times New Roman" w:hAnsi="Times New Roman" w:cs="Times New Roman"/>
          <w:sz w:val="18"/>
          <w:szCs w:val="18"/>
        </w:rPr>
        <w:t>PERIOD</w:t>
      </w:r>
      <w:r>
        <w:rPr>
          <w:rFonts w:hint="eastAsia" w:ascii="Times New Roman" w:hAnsi="Times New Roman" w:cs="Times New Roman"/>
          <w:sz w:val="18"/>
          <w:szCs w:val="18"/>
        </w:rPr>
        <w:t>，</w:t>
      </w:r>
      <w:r>
        <w:rPr>
          <w:rFonts w:ascii="Times New Roman" w:hAnsi="Times New Roman" w:cs="Times New Roman"/>
          <w:sz w:val="18"/>
          <w:szCs w:val="18"/>
        </w:rPr>
        <w:t>TEACHER</w:t>
      </w:r>
      <w:r>
        <w:rPr>
          <w:rFonts w:hint="eastAsia" w:ascii="Times New Roman" w:hAnsi="Times New Roman" w:cs="Times New Roman"/>
          <w:sz w:val="18"/>
          <w:szCs w:val="18"/>
        </w:rPr>
        <w:t>）</w:t>
      </w:r>
    </w:p>
    <w:p w14:paraId="4805FD44">
      <w:pPr>
        <w:pStyle w:val="7"/>
        <w:spacing w:line="240" w:lineRule="atLeast"/>
        <w:ind w:left="2220" w:leftChars="200" w:hanging="1800" w:hangingChars="1000"/>
        <w:rPr>
          <w:rFonts w:ascii="Times New Roman" w:hAnsi="Times New Roman" w:cs="Times New Roman"/>
          <w:sz w:val="18"/>
          <w:szCs w:val="18"/>
        </w:rPr>
      </w:pPr>
      <w:r>
        <w:rPr>
          <w:rFonts w:ascii="Times New Roman" w:hAnsi="宋体" w:cs="Times New Roman"/>
          <w:sz w:val="18"/>
          <w:szCs w:val="18"/>
        </w:rPr>
        <w:t>其中：</w:t>
      </w:r>
      <w:r>
        <w:rPr>
          <w:rFonts w:ascii="Times New Roman" w:hAnsi="Times New Roman" w:cs="Times New Roman"/>
          <w:sz w:val="18"/>
          <w:szCs w:val="18"/>
        </w:rPr>
        <w:t>S</w:t>
      </w:r>
      <w:r>
        <w:rPr>
          <w:rFonts w:ascii="Times New Roman" w:hAnsi="宋体" w:cs="Times New Roman"/>
          <w:sz w:val="18"/>
          <w:szCs w:val="18"/>
        </w:rPr>
        <w:t>是学生关系，</w:t>
      </w:r>
      <w:r>
        <w:rPr>
          <w:rFonts w:ascii="Times New Roman" w:hAnsi="Times New Roman" w:cs="Times New Roman"/>
          <w:sz w:val="18"/>
          <w:szCs w:val="18"/>
        </w:rPr>
        <w:t>S#</w:t>
      </w:r>
      <w:r>
        <w:rPr>
          <w:rFonts w:ascii="Times New Roman" w:hAnsi="宋体" w:cs="Times New Roman"/>
          <w:sz w:val="18"/>
          <w:szCs w:val="18"/>
        </w:rPr>
        <w:t>：学号，</w:t>
      </w:r>
      <w:r>
        <w:rPr>
          <w:rFonts w:ascii="Times New Roman" w:hAnsi="Times New Roman" w:cs="Times New Roman"/>
          <w:sz w:val="18"/>
          <w:szCs w:val="18"/>
        </w:rPr>
        <w:t>SMAME</w:t>
      </w:r>
      <w:r>
        <w:rPr>
          <w:rFonts w:ascii="Times New Roman" w:hAnsi="宋体" w:cs="Times New Roman"/>
          <w:sz w:val="18"/>
          <w:szCs w:val="18"/>
        </w:rPr>
        <w:t>：姓名，</w:t>
      </w:r>
      <w:r>
        <w:rPr>
          <w:rFonts w:ascii="Times New Roman" w:hAnsi="Times New Roman" w:cs="Times New Roman"/>
          <w:sz w:val="18"/>
          <w:szCs w:val="18"/>
        </w:rPr>
        <w:t>AGE</w:t>
      </w:r>
      <w:r>
        <w:rPr>
          <w:rFonts w:ascii="Times New Roman" w:hAnsi="宋体" w:cs="Times New Roman"/>
          <w:sz w:val="18"/>
          <w:szCs w:val="18"/>
        </w:rPr>
        <w:t>：年龄，</w:t>
      </w:r>
      <w:r>
        <w:rPr>
          <w:rFonts w:ascii="Times New Roman" w:hAnsi="Times New Roman" w:cs="Times New Roman"/>
          <w:sz w:val="18"/>
          <w:szCs w:val="18"/>
        </w:rPr>
        <w:t>SEX</w:t>
      </w:r>
      <w:r>
        <w:rPr>
          <w:rFonts w:ascii="Times New Roman" w:hAnsi="宋体" w:cs="Times New Roman"/>
          <w:sz w:val="18"/>
          <w:szCs w:val="18"/>
        </w:rPr>
        <w:t>：性别，</w:t>
      </w:r>
      <w:r>
        <w:rPr>
          <w:rFonts w:ascii="Times New Roman" w:hAnsi="Times New Roman" w:cs="Times New Roman"/>
          <w:sz w:val="18"/>
          <w:szCs w:val="18"/>
        </w:rPr>
        <w:t>CLASS</w:t>
      </w:r>
      <w:r>
        <w:rPr>
          <w:rFonts w:ascii="Times New Roman" w:hAnsi="宋体" w:cs="Times New Roman"/>
          <w:sz w:val="18"/>
          <w:szCs w:val="18"/>
        </w:rPr>
        <w:t>：班级；</w:t>
      </w:r>
    </w:p>
    <w:p w14:paraId="1FBA4DEA">
      <w:pPr>
        <w:pStyle w:val="7"/>
        <w:spacing w:line="240" w:lineRule="atLeast"/>
        <w:ind w:left="840" w:leftChars="400" w:firstLine="210"/>
        <w:rPr>
          <w:rFonts w:ascii="Times New Roman" w:hAnsi="Times New Roman" w:cs="Times New Roman"/>
          <w:sz w:val="18"/>
          <w:szCs w:val="18"/>
        </w:rPr>
      </w:pPr>
      <w:r>
        <w:rPr>
          <w:rFonts w:ascii="Times New Roman" w:hAnsi="Times New Roman" w:cs="Times New Roman"/>
          <w:sz w:val="18"/>
          <w:szCs w:val="18"/>
        </w:rPr>
        <w:t>SC</w:t>
      </w:r>
      <w:r>
        <w:rPr>
          <w:rFonts w:ascii="Times New Roman" w:hAnsi="宋体" w:cs="Times New Roman"/>
          <w:sz w:val="18"/>
          <w:szCs w:val="18"/>
        </w:rPr>
        <w:t>是学生选课关系，</w:t>
      </w:r>
      <w:r>
        <w:rPr>
          <w:rFonts w:ascii="Times New Roman" w:hAnsi="Times New Roman" w:cs="Times New Roman"/>
          <w:sz w:val="18"/>
          <w:szCs w:val="18"/>
        </w:rPr>
        <w:t>S#</w:t>
      </w:r>
      <w:r>
        <w:rPr>
          <w:rFonts w:ascii="Times New Roman" w:hAnsi="宋体" w:cs="Times New Roman"/>
          <w:sz w:val="18"/>
          <w:szCs w:val="18"/>
        </w:rPr>
        <w:t>：学号，</w:t>
      </w:r>
      <w:r>
        <w:rPr>
          <w:rFonts w:ascii="Times New Roman" w:hAnsi="Times New Roman" w:cs="Times New Roman"/>
          <w:sz w:val="18"/>
          <w:szCs w:val="18"/>
        </w:rPr>
        <w:t>C#</w:t>
      </w:r>
      <w:r>
        <w:rPr>
          <w:rFonts w:ascii="Times New Roman" w:hAnsi="宋体" w:cs="Times New Roman"/>
          <w:sz w:val="18"/>
          <w:szCs w:val="18"/>
        </w:rPr>
        <w:t>：课程号，</w:t>
      </w:r>
      <w:r>
        <w:rPr>
          <w:rFonts w:ascii="Times New Roman" w:hAnsi="Times New Roman" w:cs="Times New Roman"/>
          <w:sz w:val="18"/>
          <w:szCs w:val="18"/>
        </w:rPr>
        <w:t>GRADE</w:t>
      </w:r>
      <w:r>
        <w:rPr>
          <w:rFonts w:ascii="Times New Roman" w:hAnsi="宋体" w:cs="Times New Roman"/>
          <w:sz w:val="18"/>
          <w:szCs w:val="18"/>
        </w:rPr>
        <w:t>：成绩；</w:t>
      </w:r>
    </w:p>
    <w:p w14:paraId="18C97560">
      <w:pPr>
        <w:pStyle w:val="7"/>
        <w:spacing w:line="240" w:lineRule="atLeast"/>
        <w:ind w:left="2305" w:leftChars="493" w:hanging="1270" w:hangingChars="706"/>
        <w:rPr>
          <w:rFonts w:ascii="Times New Roman" w:hAnsi="Times New Roman" w:cs="Times New Roman"/>
          <w:sz w:val="18"/>
          <w:szCs w:val="18"/>
        </w:rPr>
      </w:pPr>
      <w:r>
        <w:rPr>
          <w:rFonts w:ascii="Times New Roman" w:hAnsi="Times New Roman" w:cs="Times New Roman"/>
          <w:sz w:val="18"/>
          <w:szCs w:val="18"/>
        </w:rPr>
        <w:t>C</w:t>
      </w:r>
      <w:r>
        <w:rPr>
          <w:rFonts w:ascii="Times New Roman" w:hAnsi="宋体" w:cs="Times New Roman"/>
          <w:sz w:val="18"/>
          <w:szCs w:val="18"/>
        </w:rPr>
        <w:t>是课程关系，</w:t>
      </w:r>
      <w:r>
        <w:rPr>
          <w:rFonts w:ascii="Times New Roman" w:hAnsi="Times New Roman" w:cs="Times New Roman"/>
          <w:sz w:val="18"/>
          <w:szCs w:val="18"/>
        </w:rPr>
        <w:t>C#</w:t>
      </w:r>
      <w:r>
        <w:rPr>
          <w:rFonts w:ascii="Times New Roman" w:hAnsi="宋体" w:cs="Times New Roman"/>
          <w:sz w:val="18"/>
          <w:szCs w:val="18"/>
        </w:rPr>
        <w:t>：课程号，</w:t>
      </w:r>
      <w:r>
        <w:rPr>
          <w:rFonts w:ascii="Times New Roman" w:hAnsi="Times New Roman" w:cs="Times New Roman"/>
          <w:sz w:val="18"/>
          <w:szCs w:val="18"/>
        </w:rPr>
        <w:t>CNAME</w:t>
      </w:r>
      <w:r>
        <w:rPr>
          <w:rFonts w:ascii="Times New Roman" w:hAnsi="宋体" w:cs="Times New Roman"/>
          <w:sz w:val="18"/>
          <w:szCs w:val="18"/>
        </w:rPr>
        <w:t>：课程名，</w:t>
      </w:r>
      <w:r>
        <w:rPr>
          <w:rFonts w:ascii="Times New Roman" w:hAnsi="Times New Roman" w:cs="Times New Roman"/>
          <w:sz w:val="18"/>
          <w:szCs w:val="18"/>
        </w:rPr>
        <w:t>PERIOD:</w:t>
      </w:r>
      <w:r>
        <w:rPr>
          <w:rFonts w:ascii="Times New Roman" w:hAnsi="宋体" w:cs="Times New Roman"/>
          <w:sz w:val="18"/>
          <w:szCs w:val="18"/>
        </w:rPr>
        <w:t>学时，</w:t>
      </w:r>
      <w:r>
        <w:rPr>
          <w:rFonts w:ascii="Times New Roman" w:hAnsi="Times New Roman" w:cs="Times New Roman"/>
          <w:sz w:val="18"/>
          <w:szCs w:val="18"/>
        </w:rPr>
        <w:t>TEACHER</w:t>
      </w:r>
      <w:r>
        <w:rPr>
          <w:rFonts w:ascii="Times New Roman" w:hAnsi="宋体" w:cs="Times New Roman"/>
          <w:sz w:val="18"/>
          <w:szCs w:val="18"/>
        </w:rPr>
        <w:t>：任课教师。</w:t>
      </w:r>
    </w:p>
    <w:p w14:paraId="785124DE">
      <w:pPr>
        <w:pStyle w:val="7"/>
        <w:spacing w:line="240" w:lineRule="atLeast"/>
        <w:ind w:firstLine="270" w:firstLineChars="150"/>
        <w:rPr>
          <w:rFonts w:ascii="Times New Roman" w:hAnsi="Times New Roman" w:cs="Times New Roman"/>
          <w:sz w:val="18"/>
          <w:szCs w:val="18"/>
        </w:rPr>
      </w:pPr>
      <w:r>
        <w:rPr>
          <w:rFonts w:ascii="Times New Roman" w:hAnsi="宋体" w:cs="Times New Roman"/>
          <w:sz w:val="18"/>
          <w:szCs w:val="18"/>
        </w:rPr>
        <w:t>（一）试用关系代数表达式和</w:t>
      </w:r>
      <w:r>
        <w:rPr>
          <w:rFonts w:ascii="Times New Roman" w:hAnsi="Times New Roman" w:cs="Times New Roman"/>
          <w:sz w:val="18"/>
          <w:szCs w:val="18"/>
        </w:rPr>
        <w:t>SQL</w:t>
      </w:r>
      <w:r>
        <w:rPr>
          <w:rFonts w:ascii="Times New Roman" w:hAnsi="宋体" w:cs="Times New Roman"/>
          <w:sz w:val="18"/>
          <w:szCs w:val="18"/>
        </w:rPr>
        <w:t>语言表示下列查询要求。</w:t>
      </w:r>
    </w:p>
    <w:p w14:paraId="43FAA041">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查询选修了课程名为</w:t>
      </w:r>
      <w:r>
        <w:rPr>
          <w:rFonts w:ascii="Times New Roman" w:hAnsi="Times New Roman" w:cs="Times New Roman"/>
          <w:sz w:val="18"/>
          <w:szCs w:val="18"/>
        </w:rPr>
        <w:t>DB</w:t>
      </w:r>
      <w:r>
        <w:rPr>
          <w:rFonts w:ascii="Times New Roman" w:hAnsi="宋体" w:cs="Times New Roman"/>
          <w:sz w:val="18"/>
          <w:szCs w:val="18"/>
        </w:rPr>
        <w:t>的学生姓名和所在班级。</w:t>
      </w:r>
    </w:p>
    <w:p w14:paraId="76332234">
      <w:pPr>
        <w:pStyle w:val="7"/>
        <w:spacing w:line="240" w:lineRule="atLeast"/>
        <w:ind w:left="630" w:leftChars="3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SNAME,CLASS</w:t>
      </w:r>
      <w:r>
        <w:rPr>
          <w:rFonts w:ascii="Times New Roman" w:hAnsi="Times New Roman" w:cs="Times New Roman"/>
          <w:color w:val="FF0000"/>
          <w:sz w:val="18"/>
          <w:szCs w:val="18"/>
        </w:rPr>
        <w:t>(S∞SC∞σ</w:t>
      </w:r>
      <w:r>
        <w:rPr>
          <w:rFonts w:ascii="Times New Roman" w:hAnsi="Times New Roman" w:cs="Times New Roman"/>
          <w:color w:val="FF0000"/>
          <w:position w:val="-6"/>
          <w:sz w:val="18"/>
          <w:szCs w:val="18"/>
        </w:rPr>
        <w:t>CNAME='DB'</w:t>
      </w:r>
      <w:r>
        <w:rPr>
          <w:rFonts w:ascii="Times New Roman" w:hAnsi="Times New Roman" w:cs="Times New Roman"/>
          <w:color w:val="FF0000"/>
          <w:sz w:val="18"/>
          <w:szCs w:val="18"/>
        </w:rPr>
        <w:t xml:space="preserve"> ( C))</w:t>
      </w:r>
    </w:p>
    <w:p w14:paraId="0981DBDB">
      <w:pPr>
        <w:pStyle w:val="7"/>
        <w:spacing w:line="240" w:lineRule="atLeast"/>
        <w:ind w:left="630" w:leftChars="300"/>
        <w:rPr>
          <w:rFonts w:ascii="Times New Roman" w:hAnsi="Times New Roman" w:cs="Times New Roman"/>
          <w:color w:val="FF0000"/>
          <w:sz w:val="18"/>
          <w:szCs w:val="18"/>
        </w:rPr>
      </w:pPr>
      <w:r>
        <w:rPr>
          <w:rFonts w:ascii="Times New Roman" w:hAnsi="Times New Roman" w:cs="Times New Roman"/>
          <w:color w:val="FF0000"/>
          <w:sz w:val="18"/>
          <w:szCs w:val="18"/>
        </w:rPr>
        <w:t>SELECT SNAME, CLASS FROM S</w:t>
      </w:r>
    </w:p>
    <w:p w14:paraId="5EC41667">
      <w:pPr>
        <w:pStyle w:val="7"/>
        <w:spacing w:line="240" w:lineRule="atLeast"/>
        <w:ind w:left="630" w:leftChars="300"/>
        <w:rPr>
          <w:rFonts w:ascii="Times New Roman" w:hAnsi="Times New Roman" w:cs="Times New Roman"/>
          <w:color w:val="FF0000"/>
          <w:sz w:val="18"/>
          <w:szCs w:val="18"/>
        </w:rPr>
      </w:pPr>
      <w:r>
        <w:rPr>
          <w:rFonts w:ascii="Times New Roman" w:hAnsi="Times New Roman" w:cs="Times New Roman"/>
          <w:color w:val="FF0000"/>
          <w:sz w:val="18"/>
          <w:szCs w:val="18"/>
        </w:rPr>
        <w:t xml:space="preserve">WHERE SNO IN </w:t>
      </w:r>
      <w:r>
        <w:rPr>
          <w:rFonts w:ascii="Times New Roman" w:hAnsi="宋体" w:cs="Times New Roman"/>
          <w:color w:val="FF0000"/>
          <w:sz w:val="18"/>
          <w:szCs w:val="18"/>
        </w:rPr>
        <w:t>（</w:t>
      </w:r>
      <w:r>
        <w:rPr>
          <w:rFonts w:ascii="Times New Roman" w:hAnsi="Times New Roman" w:cs="Times New Roman"/>
          <w:color w:val="FF0000"/>
          <w:sz w:val="18"/>
          <w:szCs w:val="18"/>
        </w:rPr>
        <w:t>SELECT SNO FROM SC</w:t>
      </w:r>
      <w:r>
        <w:rPr>
          <w:rFonts w:ascii="Times New Roman" w:hAnsi="宋体" w:cs="Times New Roman"/>
          <w:color w:val="FF0000"/>
          <w:sz w:val="18"/>
          <w:szCs w:val="18"/>
        </w:rPr>
        <w:t>，</w:t>
      </w:r>
      <w:r>
        <w:rPr>
          <w:rFonts w:ascii="Times New Roman" w:hAnsi="Times New Roman" w:cs="Times New Roman"/>
          <w:color w:val="FF0000"/>
          <w:sz w:val="18"/>
          <w:szCs w:val="18"/>
        </w:rPr>
        <w:t>C</w:t>
      </w:r>
    </w:p>
    <w:p w14:paraId="11379325">
      <w:pPr>
        <w:pStyle w:val="7"/>
        <w:spacing w:line="240" w:lineRule="atLeast"/>
        <w:ind w:left="630" w:leftChars="300"/>
        <w:rPr>
          <w:rFonts w:hint="eastAsia" w:ascii="Times New Roman" w:hAnsi="Times New Roman" w:cs="Times New Roman"/>
          <w:sz w:val="18"/>
          <w:szCs w:val="18"/>
        </w:rPr>
      </w:pPr>
      <w:r>
        <w:rPr>
          <w:rFonts w:ascii="Times New Roman" w:hAnsi="Times New Roman" w:cs="Times New Roman"/>
          <w:color w:val="FF0000"/>
          <w:sz w:val="18"/>
          <w:szCs w:val="18"/>
        </w:rPr>
        <w:t>WHERE SC.SNO=C.CNO AND CNAME='DB'</w:t>
      </w:r>
      <w:r>
        <w:rPr>
          <w:rFonts w:ascii="Times New Roman" w:hAnsi="宋体" w:cs="Times New Roman"/>
          <w:color w:val="FF0000"/>
          <w:sz w:val="18"/>
          <w:szCs w:val="18"/>
        </w:rPr>
        <w:t>）</w:t>
      </w:r>
    </w:p>
    <w:p w14:paraId="2D57FD0F">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w:t>
      </w:r>
      <w:r>
        <w:rPr>
          <w:rFonts w:ascii="Times New Roman" w:hAnsi="Times New Roman" w:cs="Times New Roman"/>
          <w:sz w:val="18"/>
          <w:szCs w:val="18"/>
        </w:rPr>
        <w:t>‘</w:t>
      </w:r>
      <w:r>
        <w:rPr>
          <w:rFonts w:ascii="Times New Roman" w:hAnsi="宋体" w:cs="Times New Roman"/>
          <w:sz w:val="18"/>
          <w:szCs w:val="18"/>
        </w:rPr>
        <w:t>刘军</w:t>
      </w:r>
      <w:r>
        <w:rPr>
          <w:rFonts w:ascii="Times New Roman" w:hAnsi="Times New Roman" w:cs="Times New Roman"/>
          <w:sz w:val="18"/>
          <w:szCs w:val="18"/>
        </w:rPr>
        <w:t>’</w:t>
      </w:r>
      <w:r>
        <w:rPr>
          <w:rFonts w:ascii="Times New Roman" w:hAnsi="宋体" w:cs="Times New Roman"/>
          <w:sz w:val="18"/>
          <w:szCs w:val="18"/>
        </w:rPr>
        <w:t>老师所授课程的课程号、课程名。</w:t>
      </w:r>
    </w:p>
    <w:p w14:paraId="0DF18E78">
      <w:pPr>
        <w:pStyle w:val="7"/>
        <w:spacing w:line="240" w:lineRule="atLeast"/>
        <w:ind w:left="840" w:leftChars="400"/>
        <w:rPr>
          <w:rFonts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C#,CNAME</w:t>
      </w:r>
      <w:r>
        <w:rPr>
          <w:rFonts w:ascii="Times New Roman" w:hAnsi="Times New Roman" w:cs="Times New Roman"/>
          <w:color w:val="FF0000"/>
          <w:sz w:val="18"/>
          <w:szCs w:val="18"/>
        </w:rPr>
        <w:t>(σ</w:t>
      </w:r>
      <w:r>
        <w:rPr>
          <w:rFonts w:ascii="Times New Roman" w:hAnsi="Times New Roman" w:cs="Times New Roman"/>
          <w:color w:val="FF0000"/>
          <w:position w:val="-6"/>
          <w:sz w:val="18"/>
          <w:szCs w:val="18"/>
        </w:rPr>
        <w:t>TEACHER='</w:t>
      </w:r>
      <w:r>
        <w:rPr>
          <w:rFonts w:ascii="Times New Roman" w:hAnsi="宋体" w:cs="Times New Roman"/>
          <w:color w:val="FF0000"/>
          <w:position w:val="-6"/>
          <w:sz w:val="18"/>
          <w:szCs w:val="18"/>
        </w:rPr>
        <w:t>刘军</w:t>
      </w:r>
      <w:r>
        <w:rPr>
          <w:rFonts w:ascii="Times New Roman" w:hAnsi="Times New Roman" w:cs="Times New Roman"/>
          <w:color w:val="FF0000"/>
          <w:position w:val="-6"/>
          <w:sz w:val="18"/>
          <w:szCs w:val="18"/>
        </w:rPr>
        <w:t>'</w:t>
      </w:r>
      <w:r>
        <w:rPr>
          <w:rFonts w:ascii="Times New Roman" w:hAnsi="Times New Roman" w:cs="Times New Roman"/>
          <w:color w:val="FF0000"/>
          <w:sz w:val="18"/>
          <w:szCs w:val="18"/>
        </w:rPr>
        <w:t>(C))</w:t>
      </w:r>
    </w:p>
    <w:p w14:paraId="701DCE02">
      <w:pPr>
        <w:pStyle w:val="7"/>
        <w:spacing w:line="240" w:lineRule="atLeast"/>
        <w:ind w:left="840" w:leftChars="400"/>
        <w:rPr>
          <w:rFonts w:hint="eastAsia" w:ascii="Times New Roman" w:hAnsi="Times New Roman" w:cs="Times New Roman"/>
          <w:sz w:val="18"/>
          <w:szCs w:val="18"/>
        </w:rPr>
      </w:pPr>
      <w:r>
        <w:rPr>
          <w:rFonts w:ascii="Times New Roman" w:hAnsi="Times New Roman" w:cs="Times New Roman"/>
          <w:color w:val="FF0000"/>
          <w:sz w:val="18"/>
          <w:szCs w:val="18"/>
        </w:rPr>
        <w:t>SELECT C#</w:t>
      </w:r>
      <w:r>
        <w:rPr>
          <w:rFonts w:ascii="Times New Roman" w:hAnsi="宋体" w:cs="Times New Roman"/>
          <w:color w:val="FF0000"/>
          <w:sz w:val="18"/>
          <w:szCs w:val="18"/>
        </w:rPr>
        <w:t>，</w:t>
      </w:r>
      <w:r>
        <w:rPr>
          <w:rFonts w:ascii="Times New Roman" w:hAnsi="Times New Roman" w:cs="Times New Roman"/>
          <w:color w:val="FF0000"/>
          <w:sz w:val="18"/>
          <w:szCs w:val="18"/>
        </w:rPr>
        <w:t>CNAME</w:t>
      </w:r>
      <w:r>
        <w:rPr>
          <w:rFonts w:ascii="Times New Roman" w:hAnsi="宋体" w:cs="Times New Roman"/>
          <w:color w:val="FF0000"/>
          <w:sz w:val="18"/>
          <w:szCs w:val="18"/>
        </w:rPr>
        <w:t>　</w:t>
      </w:r>
      <w:r>
        <w:rPr>
          <w:rFonts w:ascii="Times New Roman" w:hAnsi="Times New Roman" w:cs="Times New Roman"/>
          <w:color w:val="FF0000"/>
          <w:sz w:val="18"/>
          <w:szCs w:val="18"/>
        </w:rPr>
        <w:t xml:space="preserve">FROM C </w:t>
      </w:r>
      <w:r>
        <w:rPr>
          <w:rFonts w:ascii="Times New Roman" w:hAnsi="宋体" w:cs="Times New Roman"/>
          <w:color w:val="FF0000"/>
          <w:sz w:val="18"/>
          <w:szCs w:val="18"/>
        </w:rPr>
        <w:t>　</w:t>
      </w:r>
      <w:r>
        <w:rPr>
          <w:rFonts w:ascii="Times New Roman" w:hAnsi="Times New Roman" w:cs="Times New Roman"/>
          <w:color w:val="FF0000"/>
          <w:sz w:val="18"/>
          <w:szCs w:val="18"/>
        </w:rPr>
        <w:t>WHERE TEACHER=‘LIU’</w:t>
      </w:r>
    </w:p>
    <w:p w14:paraId="128715A3">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查询学号为</w:t>
      </w:r>
      <w:r>
        <w:rPr>
          <w:rFonts w:ascii="Times New Roman" w:hAnsi="Times New Roman" w:cs="Times New Roman"/>
          <w:sz w:val="18"/>
          <w:szCs w:val="18"/>
        </w:rPr>
        <w:t>S3</w:t>
      </w:r>
      <w:r>
        <w:rPr>
          <w:rFonts w:ascii="Times New Roman" w:hAnsi="宋体" w:cs="Times New Roman"/>
          <w:sz w:val="18"/>
          <w:szCs w:val="18"/>
        </w:rPr>
        <w:t>学生所学课程的课程名与任课教师名。</w:t>
      </w:r>
    </w:p>
    <w:p w14:paraId="3292CEF0">
      <w:pPr>
        <w:pStyle w:val="7"/>
        <w:spacing w:line="240" w:lineRule="atLeast"/>
        <w:ind w:left="630" w:leftChars="3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CNAME,TEACHER</w:t>
      </w:r>
      <w:r>
        <w:rPr>
          <w:rFonts w:ascii="Times New Roman" w:hAnsi="Times New Roman" w:cs="Times New Roman"/>
          <w:color w:val="FF0000"/>
          <w:sz w:val="18"/>
          <w:szCs w:val="18"/>
        </w:rPr>
        <w:t>(σ</w:t>
      </w:r>
      <w:r>
        <w:rPr>
          <w:rFonts w:ascii="Times New Roman" w:hAnsi="Times New Roman" w:cs="Times New Roman"/>
          <w:color w:val="FF0000"/>
          <w:position w:val="-6"/>
          <w:sz w:val="18"/>
          <w:szCs w:val="18"/>
        </w:rPr>
        <w:t>S#='S3'</w:t>
      </w:r>
      <w:r>
        <w:rPr>
          <w:rFonts w:ascii="Times New Roman" w:hAnsi="宋体" w:cs="Times New Roman"/>
          <w:color w:val="FF0000"/>
          <w:position w:val="-6"/>
          <w:sz w:val="18"/>
          <w:szCs w:val="18"/>
        </w:rPr>
        <w:t>∧</w:t>
      </w:r>
      <w:r>
        <w:rPr>
          <w:rFonts w:ascii="Times New Roman" w:hAnsi="Times New Roman" w:cs="Times New Roman"/>
          <w:color w:val="FF0000"/>
          <w:position w:val="-6"/>
          <w:sz w:val="18"/>
          <w:szCs w:val="18"/>
        </w:rPr>
        <w:t>SC.C#=C.C#</w:t>
      </w:r>
      <w:r>
        <w:rPr>
          <w:rFonts w:ascii="Times New Roman" w:hAnsi="Times New Roman" w:cs="Times New Roman"/>
          <w:color w:val="FF0000"/>
          <w:sz w:val="18"/>
          <w:szCs w:val="18"/>
        </w:rPr>
        <w:t xml:space="preserve">(SC×C)) </w:t>
      </w:r>
    </w:p>
    <w:p w14:paraId="5A4E6AB4">
      <w:pPr>
        <w:pStyle w:val="7"/>
        <w:spacing w:line="240" w:lineRule="atLeast"/>
        <w:ind w:left="630" w:leftChars="300"/>
        <w:rPr>
          <w:rFonts w:ascii="Times New Roman" w:hAnsi="Times New Roman" w:cs="Times New Roman"/>
          <w:sz w:val="18"/>
          <w:szCs w:val="18"/>
        </w:rPr>
      </w:pPr>
      <w:r>
        <w:rPr>
          <w:rFonts w:ascii="Times New Roman" w:hAnsi="Times New Roman" w:cs="Times New Roman"/>
          <w:color w:val="FF0000"/>
          <w:sz w:val="18"/>
          <w:szCs w:val="18"/>
        </w:rPr>
        <w:t>(</w:t>
      </w:r>
      <w:r>
        <w:rPr>
          <w:rFonts w:ascii="Times New Roman" w:hAnsi="宋体" w:cs="Times New Roman"/>
          <w:color w:val="FF0000"/>
          <w:sz w:val="18"/>
          <w:szCs w:val="18"/>
        </w:rPr>
        <w:t>也可将两个关系自然连接后选择、投影</w:t>
      </w:r>
      <w:r>
        <w:rPr>
          <w:rFonts w:ascii="Times New Roman" w:hAnsi="Times New Roman" w:cs="Times New Roman"/>
          <w:color w:val="FF0000"/>
          <w:sz w:val="18"/>
          <w:szCs w:val="18"/>
        </w:rPr>
        <w:t>)</w:t>
      </w:r>
      <w:r>
        <w:rPr>
          <w:rFonts w:ascii="Times New Roman" w:hAnsi="Times New Roman" w:cs="Times New Roman"/>
          <w:sz w:val="18"/>
          <w:szCs w:val="18"/>
        </w:rPr>
        <w:t xml:space="preserve"> </w:t>
      </w:r>
    </w:p>
    <w:p w14:paraId="566A9AC9">
      <w:pPr>
        <w:pStyle w:val="7"/>
        <w:spacing w:line="240" w:lineRule="atLeast"/>
        <w:ind w:left="630" w:leftChars="300"/>
        <w:rPr>
          <w:rFonts w:hint="eastAsia" w:ascii="Times New Roman" w:hAnsi="Times New Roman" w:cs="Times New Roman"/>
          <w:sz w:val="18"/>
          <w:szCs w:val="18"/>
        </w:rPr>
      </w:pP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CNAME,TEACHER</w:t>
      </w:r>
      <w:r>
        <w:rPr>
          <w:rFonts w:ascii="Times New Roman" w:hAnsi="Times New Roman" w:cs="Times New Roman"/>
          <w:color w:val="FF0000"/>
          <w:sz w:val="18"/>
          <w:szCs w:val="18"/>
        </w:rPr>
        <w:t>(σ</w:t>
      </w:r>
      <w:r>
        <w:rPr>
          <w:rFonts w:ascii="Times New Roman" w:hAnsi="Times New Roman" w:cs="Times New Roman"/>
          <w:color w:val="FF0000"/>
          <w:position w:val="-6"/>
          <w:sz w:val="18"/>
          <w:szCs w:val="18"/>
        </w:rPr>
        <w:t>S#='S3'</w:t>
      </w:r>
      <w:r>
        <w:rPr>
          <w:rFonts w:ascii="Times New Roman" w:hAnsi="Times New Roman" w:cs="Times New Roman"/>
          <w:color w:val="FF0000"/>
          <w:sz w:val="18"/>
          <w:szCs w:val="18"/>
        </w:rPr>
        <w:t xml:space="preserve"> ( S</w:t>
      </w:r>
      <w:r>
        <w:rPr>
          <w:rFonts w:ascii="Times New Roman" w:hAnsi="Times New Roman" w:cs="Times New Roman"/>
          <w:sz w:val="18"/>
          <w:szCs w:val="18"/>
        </w:rPr>
        <w:t>∞</w:t>
      </w:r>
      <w:r>
        <w:rPr>
          <w:rFonts w:ascii="Times New Roman" w:hAnsi="Times New Roman" w:cs="Times New Roman"/>
          <w:color w:val="FF0000"/>
          <w:sz w:val="18"/>
          <w:szCs w:val="18"/>
        </w:rPr>
        <w:t>SC))</w:t>
      </w:r>
    </w:p>
    <w:p w14:paraId="1C7641B7">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查询至少选修</w:t>
      </w:r>
      <w:r>
        <w:rPr>
          <w:rFonts w:ascii="Times New Roman" w:hAnsi="Times New Roman" w:cs="Times New Roman"/>
          <w:sz w:val="18"/>
          <w:szCs w:val="18"/>
        </w:rPr>
        <w:t>LIU</w:t>
      </w:r>
      <w:r>
        <w:rPr>
          <w:rFonts w:ascii="Times New Roman" w:hAnsi="宋体" w:cs="Times New Roman"/>
          <w:sz w:val="18"/>
          <w:szCs w:val="18"/>
        </w:rPr>
        <w:t>老师所授课程中一门课程的女学生的姓名。</w:t>
      </w:r>
    </w:p>
    <w:p w14:paraId="0417FFE4">
      <w:pPr>
        <w:pStyle w:val="7"/>
        <w:spacing w:line="240" w:lineRule="atLeast"/>
        <w:ind w:left="840" w:leftChars="4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SNAME</w:t>
      </w:r>
      <w:r>
        <w:rPr>
          <w:rFonts w:ascii="Times New Roman" w:hAnsi="Times New Roman" w:cs="Times New Roman"/>
          <w:color w:val="FF0000"/>
          <w:sz w:val="18"/>
          <w:szCs w:val="18"/>
        </w:rPr>
        <w:t>(σ</w:t>
      </w:r>
      <w:r>
        <w:rPr>
          <w:rFonts w:ascii="Times New Roman" w:hAnsi="Times New Roman" w:cs="Times New Roman"/>
          <w:color w:val="FF0000"/>
          <w:position w:val="-6"/>
          <w:sz w:val="18"/>
          <w:szCs w:val="18"/>
        </w:rPr>
        <w:t>SEX='</w:t>
      </w:r>
      <w:r>
        <w:rPr>
          <w:rFonts w:ascii="Times New Roman" w:hAnsi="宋体" w:cs="Times New Roman"/>
          <w:color w:val="FF0000"/>
          <w:position w:val="-6"/>
          <w:sz w:val="18"/>
          <w:szCs w:val="18"/>
        </w:rPr>
        <w:t>女</w:t>
      </w:r>
      <w:r>
        <w:rPr>
          <w:rFonts w:ascii="Times New Roman" w:hAnsi="Times New Roman" w:cs="Times New Roman"/>
          <w:color w:val="FF0000"/>
          <w:position w:val="-6"/>
          <w:sz w:val="18"/>
          <w:szCs w:val="18"/>
        </w:rPr>
        <w:t>'</w:t>
      </w:r>
      <w:r>
        <w:rPr>
          <w:rFonts w:ascii="Times New Roman" w:hAnsi="宋体" w:cs="Times New Roman"/>
          <w:color w:val="FF0000"/>
          <w:position w:val="-6"/>
          <w:sz w:val="18"/>
          <w:szCs w:val="18"/>
        </w:rPr>
        <w:t>∧</w:t>
      </w:r>
      <w:r>
        <w:rPr>
          <w:rFonts w:ascii="Times New Roman" w:hAnsi="Times New Roman" w:cs="Times New Roman"/>
          <w:color w:val="FF0000"/>
          <w:position w:val="-6"/>
          <w:sz w:val="18"/>
          <w:szCs w:val="18"/>
        </w:rPr>
        <w:t>TEACHER='</w:t>
      </w:r>
      <w:r>
        <w:rPr>
          <w:rFonts w:ascii="Times New Roman" w:hAnsi="宋体" w:cs="Times New Roman"/>
          <w:color w:val="FF0000"/>
          <w:position w:val="-6"/>
          <w:sz w:val="18"/>
          <w:szCs w:val="18"/>
        </w:rPr>
        <w:t>刘军</w:t>
      </w:r>
      <w:r>
        <w:rPr>
          <w:rFonts w:ascii="Times New Roman" w:hAnsi="Times New Roman" w:cs="Times New Roman"/>
          <w:color w:val="FF0000"/>
          <w:position w:val="-6"/>
          <w:sz w:val="18"/>
          <w:szCs w:val="18"/>
        </w:rPr>
        <w:t>'</w:t>
      </w:r>
      <w:r>
        <w:rPr>
          <w:rFonts w:ascii="Times New Roman" w:hAnsi="Times New Roman" w:cs="Times New Roman"/>
          <w:color w:val="FF0000"/>
          <w:sz w:val="18"/>
          <w:szCs w:val="18"/>
        </w:rPr>
        <w:t>(S</w:t>
      </w:r>
      <w:r>
        <w:rPr>
          <w:rFonts w:ascii="Times New Roman" w:hAnsi="Times New Roman" w:cs="Times New Roman"/>
          <w:sz w:val="18"/>
          <w:szCs w:val="18"/>
        </w:rPr>
        <w:t>∞</w:t>
      </w:r>
      <w:r>
        <w:rPr>
          <w:rFonts w:ascii="Times New Roman" w:hAnsi="Times New Roman" w:cs="Times New Roman"/>
          <w:color w:val="FF0000"/>
          <w:sz w:val="18"/>
          <w:szCs w:val="18"/>
        </w:rPr>
        <w:t>SC</w:t>
      </w:r>
      <w:r>
        <w:rPr>
          <w:rFonts w:ascii="Times New Roman" w:hAnsi="Times New Roman" w:cs="Times New Roman"/>
          <w:sz w:val="18"/>
          <w:szCs w:val="18"/>
        </w:rPr>
        <w:t>∞</w:t>
      </w:r>
      <w:r>
        <w:rPr>
          <w:rFonts w:ascii="Times New Roman" w:hAnsi="Times New Roman" w:cs="Times New Roman"/>
          <w:color w:val="FF0000"/>
          <w:sz w:val="18"/>
          <w:szCs w:val="18"/>
        </w:rPr>
        <w:t>C))</w:t>
      </w:r>
    </w:p>
    <w:p w14:paraId="5167306F">
      <w:pPr>
        <w:pStyle w:val="7"/>
        <w:spacing w:line="240" w:lineRule="atLeast"/>
        <w:ind w:left="840" w:leftChars="400"/>
        <w:rPr>
          <w:rFonts w:ascii="Times New Roman" w:hAnsi="Times New Roman" w:cs="Times New Roman"/>
          <w:color w:val="FF0000"/>
          <w:sz w:val="18"/>
          <w:szCs w:val="18"/>
        </w:rPr>
      </w:pPr>
      <w:r>
        <w:rPr>
          <w:rFonts w:ascii="Times New Roman" w:hAnsi="Times New Roman" w:cs="Times New Roman"/>
          <w:color w:val="FF0000"/>
          <w:sz w:val="18"/>
          <w:szCs w:val="18"/>
        </w:rPr>
        <w:t xml:space="preserve">SELECT SNAME FROM S WHERE SEX=‘F’ AND S# IN </w:t>
      </w:r>
    </w:p>
    <w:p w14:paraId="52338D7F">
      <w:pPr>
        <w:pStyle w:val="7"/>
        <w:spacing w:line="240" w:lineRule="atLeast"/>
        <w:ind w:left="840" w:leftChars="400"/>
        <w:rPr>
          <w:rFonts w:ascii="Times New Roman" w:hAnsi="Times New Roman" w:cs="Times New Roman"/>
          <w:color w:val="FF0000"/>
          <w:sz w:val="18"/>
          <w:szCs w:val="18"/>
        </w:rPr>
      </w:pPr>
      <w:r>
        <w:rPr>
          <w:rFonts w:ascii="Times New Roman" w:hAnsi="宋体" w:cs="Times New Roman"/>
          <w:color w:val="FF0000"/>
          <w:sz w:val="18"/>
          <w:szCs w:val="18"/>
        </w:rPr>
        <w:t>　</w:t>
      </w:r>
      <w:r>
        <w:rPr>
          <w:rFonts w:ascii="Times New Roman" w:hAnsi="Times New Roman" w:cs="Times New Roman"/>
          <w:color w:val="FF0000"/>
          <w:sz w:val="18"/>
          <w:szCs w:val="18"/>
        </w:rPr>
        <w:t xml:space="preserve">(SELECT S# </w:t>
      </w:r>
      <w:r>
        <w:rPr>
          <w:rFonts w:ascii="Times New Roman" w:hAnsi="宋体" w:cs="Times New Roman"/>
          <w:color w:val="FF0000"/>
          <w:sz w:val="18"/>
          <w:szCs w:val="18"/>
        </w:rPr>
        <w:t>　</w:t>
      </w:r>
      <w:r>
        <w:rPr>
          <w:rFonts w:ascii="Times New Roman" w:hAnsi="Times New Roman" w:cs="Times New Roman"/>
          <w:color w:val="FF0000"/>
          <w:sz w:val="18"/>
          <w:szCs w:val="18"/>
        </w:rPr>
        <w:t>FROM SC</w:t>
      </w:r>
      <w:r>
        <w:rPr>
          <w:rFonts w:ascii="Times New Roman" w:hAnsi="宋体" w:cs="Times New Roman"/>
          <w:color w:val="FF0000"/>
          <w:sz w:val="18"/>
          <w:szCs w:val="18"/>
        </w:rPr>
        <w:t>　</w:t>
      </w:r>
      <w:r>
        <w:rPr>
          <w:rFonts w:ascii="Times New Roman" w:hAnsi="Times New Roman" w:cs="Times New Roman"/>
          <w:color w:val="FF0000"/>
          <w:sz w:val="18"/>
          <w:szCs w:val="18"/>
        </w:rPr>
        <w:t xml:space="preserve">WHERE C# IN </w:t>
      </w:r>
    </w:p>
    <w:p w14:paraId="7CD47A28">
      <w:pPr>
        <w:pStyle w:val="7"/>
        <w:spacing w:line="240" w:lineRule="atLeast"/>
        <w:ind w:left="840" w:leftChars="400" w:firstLine="990" w:firstLineChars="550"/>
        <w:rPr>
          <w:rFonts w:hint="eastAsia" w:ascii="Times New Roman" w:hAnsi="Times New Roman" w:cs="Times New Roman"/>
          <w:color w:val="FF0000"/>
          <w:sz w:val="18"/>
          <w:szCs w:val="18"/>
        </w:rPr>
      </w:pPr>
      <w:r>
        <w:rPr>
          <w:rFonts w:ascii="Times New Roman" w:hAnsi="Times New Roman" w:cs="Times New Roman"/>
          <w:color w:val="FF0000"/>
          <w:sz w:val="18"/>
          <w:szCs w:val="18"/>
        </w:rPr>
        <w:t>(SELECT C#</w:t>
      </w:r>
      <w:r>
        <w:rPr>
          <w:rFonts w:ascii="Times New Roman" w:hAnsi="宋体" w:cs="Times New Roman"/>
          <w:color w:val="FF0000"/>
          <w:sz w:val="18"/>
          <w:szCs w:val="18"/>
        </w:rPr>
        <w:t>　</w:t>
      </w:r>
      <w:r>
        <w:rPr>
          <w:rFonts w:ascii="Times New Roman" w:hAnsi="Times New Roman" w:cs="Times New Roman"/>
          <w:color w:val="FF0000"/>
          <w:sz w:val="18"/>
          <w:szCs w:val="18"/>
        </w:rPr>
        <w:t xml:space="preserve">FROM C </w:t>
      </w:r>
      <w:r>
        <w:rPr>
          <w:rFonts w:ascii="Times New Roman" w:hAnsi="宋体" w:cs="Times New Roman"/>
          <w:color w:val="FF0000"/>
          <w:sz w:val="18"/>
          <w:szCs w:val="18"/>
        </w:rPr>
        <w:t>　</w:t>
      </w:r>
      <w:r>
        <w:rPr>
          <w:rFonts w:ascii="Times New Roman" w:hAnsi="Times New Roman" w:cs="Times New Roman"/>
          <w:color w:val="FF0000"/>
          <w:sz w:val="18"/>
          <w:szCs w:val="18"/>
        </w:rPr>
        <w:t>WHERE TEACHER=‘LIU’)</w:t>
      </w:r>
    </w:p>
    <w:p w14:paraId="6DC6CC05">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w:t>
      </w:r>
      <w:r>
        <w:rPr>
          <w:rFonts w:ascii="Times New Roman" w:hAnsi="Times New Roman" w:cs="Times New Roman"/>
          <w:sz w:val="18"/>
          <w:szCs w:val="18"/>
        </w:rPr>
        <w:t>WANG</w:t>
      </w:r>
      <w:r>
        <w:rPr>
          <w:rFonts w:ascii="Times New Roman" w:hAnsi="宋体" w:cs="Times New Roman"/>
          <w:sz w:val="18"/>
          <w:szCs w:val="18"/>
        </w:rPr>
        <w:t>同学不学的课程号。</w:t>
      </w:r>
    </w:p>
    <w:p w14:paraId="435C5AEE">
      <w:pPr>
        <w:pStyle w:val="7"/>
        <w:spacing w:line="240" w:lineRule="atLeast"/>
        <w:ind w:left="420" w:leftChars="200"/>
        <w:rPr>
          <w:rFonts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C#</w:t>
      </w:r>
      <w:r>
        <w:rPr>
          <w:rFonts w:ascii="Times New Roman" w:hAnsi="Times New Roman" w:cs="Times New Roman"/>
          <w:color w:val="FF0000"/>
          <w:sz w:val="18"/>
          <w:szCs w:val="18"/>
        </w:rPr>
        <w:t>(SC)- π</w:t>
      </w:r>
      <w:r>
        <w:rPr>
          <w:rFonts w:ascii="Times New Roman" w:hAnsi="Times New Roman" w:cs="Times New Roman"/>
          <w:color w:val="FF0000"/>
          <w:position w:val="-6"/>
          <w:sz w:val="18"/>
          <w:szCs w:val="18"/>
        </w:rPr>
        <w:t>C#</w:t>
      </w:r>
      <w:r>
        <w:rPr>
          <w:rFonts w:ascii="Times New Roman" w:hAnsi="Times New Roman" w:cs="Times New Roman"/>
          <w:color w:val="FF0000"/>
          <w:sz w:val="18"/>
          <w:szCs w:val="18"/>
        </w:rPr>
        <w:t>(σ</w:t>
      </w:r>
      <w:r>
        <w:rPr>
          <w:rFonts w:ascii="Times New Roman" w:hAnsi="Times New Roman" w:cs="Times New Roman"/>
          <w:color w:val="FF0000"/>
          <w:position w:val="-6"/>
          <w:sz w:val="18"/>
          <w:szCs w:val="18"/>
        </w:rPr>
        <w:t>SNAME='WANG'</w:t>
      </w:r>
      <w:r>
        <w:rPr>
          <w:rFonts w:ascii="Times New Roman" w:hAnsi="宋体" w:cs="Times New Roman"/>
          <w:color w:val="FF0000"/>
          <w:position w:val="-6"/>
          <w:sz w:val="18"/>
          <w:szCs w:val="18"/>
        </w:rPr>
        <w:t>∧</w:t>
      </w:r>
      <w:r>
        <w:rPr>
          <w:rFonts w:ascii="Times New Roman" w:hAnsi="Times New Roman" w:cs="Times New Roman"/>
          <w:color w:val="FF0000"/>
          <w:position w:val="-6"/>
          <w:sz w:val="18"/>
          <w:szCs w:val="18"/>
        </w:rPr>
        <w:t>S.S#=SC.S#</w:t>
      </w:r>
      <w:r>
        <w:rPr>
          <w:rFonts w:ascii="Times New Roman" w:hAnsi="Times New Roman" w:cs="Times New Roman"/>
          <w:color w:val="FF0000"/>
          <w:sz w:val="18"/>
          <w:szCs w:val="18"/>
        </w:rPr>
        <w:t>(S×SC))</w:t>
      </w:r>
      <w:r>
        <w:rPr>
          <w:rFonts w:ascii="Times New Roman" w:hAnsi="Times New Roman" w:cs="Times New Roman"/>
          <w:sz w:val="18"/>
          <w:szCs w:val="18"/>
        </w:rPr>
        <w:t xml:space="preserve"> </w:t>
      </w:r>
    </w:p>
    <w:p w14:paraId="63C5ECE2">
      <w:pPr>
        <w:pStyle w:val="7"/>
        <w:spacing w:line="240" w:lineRule="atLeast"/>
        <w:ind w:left="1050" w:leftChars="500"/>
        <w:rPr>
          <w:rFonts w:ascii="Times New Roman" w:hAnsi="Times New Roman" w:cs="Times New Roman"/>
          <w:color w:val="FF0000"/>
          <w:sz w:val="18"/>
          <w:szCs w:val="18"/>
        </w:rPr>
      </w:pPr>
      <w:r>
        <w:rPr>
          <w:rFonts w:ascii="Times New Roman" w:hAnsi="Times New Roman" w:cs="Times New Roman"/>
          <w:color w:val="FF0000"/>
          <w:sz w:val="18"/>
          <w:szCs w:val="18"/>
        </w:rPr>
        <w:t xml:space="preserve">SELECT C# </w:t>
      </w:r>
      <w:r>
        <w:rPr>
          <w:rFonts w:ascii="Times New Roman" w:hAnsi="宋体" w:cs="Times New Roman"/>
          <w:color w:val="FF0000"/>
          <w:sz w:val="18"/>
          <w:szCs w:val="18"/>
        </w:rPr>
        <w:t>　</w:t>
      </w:r>
      <w:r>
        <w:rPr>
          <w:rFonts w:ascii="Times New Roman" w:hAnsi="Times New Roman" w:cs="Times New Roman"/>
          <w:color w:val="FF0000"/>
          <w:sz w:val="18"/>
          <w:szCs w:val="18"/>
        </w:rPr>
        <w:t xml:space="preserve">FROM C </w:t>
      </w:r>
      <w:r>
        <w:rPr>
          <w:rFonts w:ascii="Times New Roman" w:hAnsi="宋体" w:cs="Times New Roman"/>
          <w:color w:val="FF0000"/>
          <w:sz w:val="18"/>
          <w:szCs w:val="18"/>
        </w:rPr>
        <w:t>　</w:t>
      </w:r>
      <w:r>
        <w:rPr>
          <w:rFonts w:ascii="Times New Roman" w:hAnsi="Times New Roman" w:cs="Times New Roman"/>
          <w:color w:val="FF0000"/>
          <w:sz w:val="18"/>
          <w:szCs w:val="18"/>
        </w:rPr>
        <w:t xml:space="preserve">WHERE C# NOT IN </w:t>
      </w:r>
    </w:p>
    <w:p w14:paraId="56A9B5AF">
      <w:pPr>
        <w:pStyle w:val="7"/>
        <w:spacing w:line="240" w:lineRule="atLeast"/>
        <w:ind w:left="1050" w:leftChars="500" w:firstLine="180" w:firstLineChars="100"/>
        <w:rPr>
          <w:rFonts w:ascii="Times New Roman" w:hAnsi="Times New Roman" w:cs="Times New Roman"/>
          <w:color w:val="FF0000"/>
          <w:sz w:val="18"/>
          <w:szCs w:val="18"/>
        </w:rPr>
      </w:pPr>
      <w:r>
        <w:rPr>
          <w:rFonts w:ascii="Times New Roman" w:hAnsi="Times New Roman" w:cs="Times New Roman"/>
          <w:color w:val="FF0000"/>
          <w:sz w:val="18"/>
          <w:szCs w:val="18"/>
        </w:rPr>
        <w:t xml:space="preserve">(SELECT C# </w:t>
      </w:r>
      <w:r>
        <w:rPr>
          <w:rFonts w:ascii="Times New Roman" w:hAnsi="宋体" w:cs="Times New Roman"/>
          <w:color w:val="FF0000"/>
          <w:sz w:val="18"/>
          <w:szCs w:val="18"/>
        </w:rPr>
        <w:t>　</w:t>
      </w:r>
      <w:r>
        <w:rPr>
          <w:rFonts w:ascii="Times New Roman" w:hAnsi="Times New Roman" w:cs="Times New Roman"/>
          <w:color w:val="FF0000"/>
          <w:sz w:val="18"/>
          <w:szCs w:val="18"/>
        </w:rPr>
        <w:t>FROM SC WHERE S# IN</w:t>
      </w:r>
    </w:p>
    <w:p w14:paraId="18DBB41F">
      <w:pPr>
        <w:pStyle w:val="7"/>
        <w:spacing w:line="240" w:lineRule="atLeast"/>
        <w:ind w:left="1050" w:leftChars="500" w:firstLine="360" w:firstLineChars="200"/>
        <w:rPr>
          <w:rFonts w:hint="eastAsia" w:ascii="Times New Roman" w:hAnsi="Times New Roman" w:cs="Times New Roman"/>
          <w:color w:val="FF0000"/>
          <w:sz w:val="18"/>
          <w:szCs w:val="18"/>
        </w:rPr>
      </w:pPr>
      <w:r>
        <w:rPr>
          <w:rFonts w:ascii="Times New Roman" w:hAnsi="Times New Roman" w:cs="Times New Roman"/>
          <w:color w:val="FF0000"/>
          <w:sz w:val="18"/>
          <w:szCs w:val="18"/>
        </w:rPr>
        <w:t xml:space="preserve">(SELECT S# FROM S </w:t>
      </w:r>
      <w:r>
        <w:rPr>
          <w:rFonts w:ascii="Times New Roman" w:hAnsi="宋体" w:cs="Times New Roman"/>
          <w:color w:val="FF0000"/>
          <w:sz w:val="18"/>
          <w:szCs w:val="18"/>
        </w:rPr>
        <w:t>　</w:t>
      </w:r>
      <w:r>
        <w:rPr>
          <w:rFonts w:ascii="Times New Roman" w:hAnsi="Times New Roman" w:cs="Times New Roman"/>
          <w:color w:val="FF0000"/>
          <w:sz w:val="18"/>
          <w:szCs w:val="18"/>
        </w:rPr>
        <w:t>WHERE SNAME='WANG'))</w:t>
      </w:r>
    </w:p>
    <w:p w14:paraId="13608D20">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查询至少选修两门课程的学生学号。</w:t>
      </w:r>
    </w:p>
    <w:p w14:paraId="5F222031">
      <w:pPr>
        <w:pStyle w:val="7"/>
        <w:spacing w:line="240" w:lineRule="atLeast"/>
        <w:ind w:left="630" w:leftChars="3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S#</w:t>
      </w:r>
      <w:r>
        <w:rPr>
          <w:rFonts w:ascii="Times New Roman" w:hAnsi="Times New Roman" w:cs="Times New Roman"/>
          <w:color w:val="FF0000"/>
          <w:sz w:val="18"/>
          <w:szCs w:val="18"/>
        </w:rPr>
        <w:t>(σ</w:t>
      </w:r>
      <w:r>
        <w:rPr>
          <w:rFonts w:ascii="Times New Roman" w:hAnsi="Times New Roman" w:cs="Times New Roman"/>
          <w:color w:val="FF0000"/>
          <w:position w:val="-6"/>
          <w:sz w:val="18"/>
          <w:szCs w:val="18"/>
        </w:rPr>
        <w:t>1=4</w:t>
      </w:r>
      <w:r>
        <w:rPr>
          <w:rFonts w:ascii="Times New Roman" w:hAnsi="宋体" w:cs="Times New Roman"/>
          <w:color w:val="FF0000"/>
          <w:position w:val="-6"/>
          <w:sz w:val="18"/>
          <w:szCs w:val="18"/>
        </w:rPr>
        <w:t>∧</w:t>
      </w:r>
      <w:r>
        <w:rPr>
          <w:rFonts w:ascii="Times New Roman" w:hAnsi="Times New Roman" w:cs="Times New Roman"/>
          <w:color w:val="FF0000"/>
          <w:position w:val="-6"/>
          <w:sz w:val="18"/>
          <w:szCs w:val="18"/>
        </w:rPr>
        <w:t>2≠5</w:t>
      </w:r>
      <w:r>
        <w:rPr>
          <w:rFonts w:ascii="Times New Roman" w:hAnsi="Times New Roman" w:cs="Times New Roman"/>
          <w:color w:val="FF0000"/>
          <w:sz w:val="18"/>
          <w:szCs w:val="18"/>
        </w:rPr>
        <w:t>(SC×SC)) (SC</w:t>
      </w:r>
      <w:r>
        <w:rPr>
          <w:rFonts w:ascii="Times New Roman" w:hAnsi="宋体" w:cs="Times New Roman"/>
          <w:color w:val="FF0000"/>
          <w:sz w:val="18"/>
          <w:szCs w:val="18"/>
        </w:rPr>
        <w:t>自乘之后，同一个学号下两个课程号不同的元组</w:t>
      </w:r>
      <w:r>
        <w:rPr>
          <w:rFonts w:ascii="Times New Roman" w:hAnsi="Times New Roman" w:cs="Times New Roman"/>
          <w:color w:val="FF0000"/>
          <w:sz w:val="18"/>
          <w:szCs w:val="18"/>
        </w:rPr>
        <w:t>)</w:t>
      </w:r>
    </w:p>
    <w:p w14:paraId="2723F1B2">
      <w:pPr>
        <w:pStyle w:val="7"/>
        <w:spacing w:line="240" w:lineRule="atLeast"/>
        <w:ind w:left="630" w:leftChars="300"/>
        <w:rPr>
          <w:rFonts w:hint="eastAsia" w:ascii="Times New Roman" w:hAnsi="Times New Roman" w:cs="Times New Roman"/>
          <w:color w:val="FF0000"/>
          <w:sz w:val="18"/>
          <w:szCs w:val="18"/>
        </w:rPr>
      </w:pPr>
      <w:r>
        <w:rPr>
          <w:rFonts w:ascii="Times New Roman" w:hAnsi="Times New Roman" w:cs="Times New Roman"/>
          <w:color w:val="FF0000"/>
          <w:sz w:val="18"/>
          <w:szCs w:val="18"/>
        </w:rPr>
        <w:t>SELECT S#</w:t>
      </w:r>
      <w:r>
        <w:rPr>
          <w:rFonts w:ascii="Times New Roman" w:hAnsi="宋体" w:cs="Times New Roman"/>
          <w:color w:val="FF0000"/>
          <w:sz w:val="18"/>
          <w:szCs w:val="18"/>
        </w:rPr>
        <w:t>　</w:t>
      </w:r>
      <w:r>
        <w:rPr>
          <w:rFonts w:ascii="Times New Roman" w:hAnsi="Times New Roman" w:cs="Times New Roman"/>
          <w:color w:val="FF0000"/>
          <w:sz w:val="18"/>
          <w:szCs w:val="18"/>
        </w:rPr>
        <w:t>FROM</w:t>
      </w:r>
      <w:r>
        <w:rPr>
          <w:rFonts w:ascii="Times New Roman" w:hAnsi="宋体" w:cs="Times New Roman"/>
          <w:color w:val="FF0000"/>
          <w:sz w:val="18"/>
          <w:szCs w:val="18"/>
        </w:rPr>
        <w:t>　</w:t>
      </w:r>
      <w:r>
        <w:rPr>
          <w:rFonts w:ascii="Times New Roman" w:hAnsi="Times New Roman" w:cs="Times New Roman"/>
          <w:color w:val="FF0000"/>
          <w:sz w:val="18"/>
          <w:szCs w:val="18"/>
        </w:rPr>
        <w:t xml:space="preserve">SC GROUP BY S# </w:t>
      </w:r>
      <w:r>
        <w:rPr>
          <w:rFonts w:ascii="Times New Roman" w:hAnsi="宋体" w:cs="Times New Roman"/>
          <w:color w:val="FF0000"/>
          <w:sz w:val="18"/>
          <w:szCs w:val="18"/>
        </w:rPr>
        <w:t>　</w:t>
      </w:r>
      <w:r>
        <w:rPr>
          <w:rFonts w:ascii="Times New Roman" w:hAnsi="Times New Roman" w:cs="Times New Roman"/>
          <w:color w:val="FF0000"/>
          <w:sz w:val="18"/>
          <w:szCs w:val="18"/>
        </w:rPr>
        <w:t>HAVING COUNT(C#)&gt;</w:t>
      </w:r>
      <w:r>
        <w:rPr>
          <w:rFonts w:ascii="Times New Roman" w:hAnsi="宋体" w:cs="Times New Roman"/>
          <w:color w:val="FF0000"/>
          <w:sz w:val="18"/>
          <w:szCs w:val="18"/>
        </w:rPr>
        <w:t>＝</w:t>
      </w:r>
      <w:r>
        <w:rPr>
          <w:rFonts w:ascii="Times New Roman" w:hAnsi="Times New Roman" w:cs="Times New Roman"/>
          <w:color w:val="FF0000"/>
          <w:sz w:val="18"/>
          <w:szCs w:val="18"/>
        </w:rPr>
        <w:t>2</w:t>
      </w:r>
    </w:p>
    <w:p w14:paraId="1AA42A84">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查询全部学生都选修的课程的课程号与课程名。</w:t>
      </w:r>
    </w:p>
    <w:p w14:paraId="45DB35DC">
      <w:pPr>
        <w:pStyle w:val="7"/>
        <w:spacing w:line="240" w:lineRule="atLeast"/>
        <w:ind w:left="630" w:leftChars="3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C#, CNAME</w:t>
      </w:r>
      <w:r>
        <w:rPr>
          <w:rFonts w:ascii="Times New Roman" w:hAnsi="Times New Roman" w:cs="Times New Roman"/>
          <w:color w:val="FF0000"/>
          <w:sz w:val="18"/>
          <w:szCs w:val="18"/>
          <w:vertAlign w:val="subscript"/>
        </w:rPr>
        <w:t xml:space="preserve"> </w:t>
      </w:r>
      <w:r>
        <w:rPr>
          <w:rFonts w:ascii="Times New Roman" w:hAnsi="Times New Roman" w:cs="Times New Roman"/>
          <w:color w:val="FF0000"/>
          <w:sz w:val="18"/>
          <w:szCs w:val="18"/>
        </w:rPr>
        <w:t>(SC</w:t>
      </w:r>
      <w:r>
        <w:rPr>
          <w:rFonts w:ascii="Times New Roman" w:hAnsi="Times New Roman" w:cs="Times New Roman"/>
          <w:sz w:val="18"/>
          <w:szCs w:val="18"/>
        </w:rPr>
        <w:t>∞</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S#,C#</w:t>
      </w:r>
      <w:r>
        <w:rPr>
          <w:rFonts w:ascii="Times New Roman" w:hAnsi="Times New Roman" w:cs="Times New Roman"/>
          <w:color w:val="FF0000"/>
          <w:sz w:val="18"/>
          <w:szCs w:val="18"/>
        </w:rPr>
        <w:t>(SC)÷π</w:t>
      </w:r>
      <w:r>
        <w:rPr>
          <w:rFonts w:ascii="Times New Roman" w:hAnsi="Times New Roman" w:cs="Times New Roman"/>
          <w:color w:val="FF0000"/>
          <w:position w:val="-6"/>
          <w:sz w:val="18"/>
          <w:szCs w:val="18"/>
        </w:rPr>
        <w:t>S#</w:t>
      </w:r>
      <w:r>
        <w:rPr>
          <w:rFonts w:ascii="Times New Roman" w:hAnsi="Times New Roman" w:cs="Times New Roman"/>
          <w:color w:val="FF0000"/>
          <w:sz w:val="18"/>
          <w:szCs w:val="18"/>
        </w:rPr>
        <w:t>(S)))</w:t>
      </w:r>
    </w:p>
    <w:p w14:paraId="01301422">
      <w:pPr>
        <w:pStyle w:val="7"/>
        <w:spacing w:line="240" w:lineRule="atLeast"/>
        <w:ind w:left="630" w:leftChars="300"/>
        <w:rPr>
          <w:rFonts w:ascii="Times New Roman" w:hAnsi="Times New Roman" w:cs="Times New Roman"/>
          <w:color w:val="FF0000"/>
          <w:sz w:val="18"/>
          <w:szCs w:val="18"/>
        </w:rPr>
      </w:pPr>
      <w:r>
        <w:rPr>
          <w:rFonts w:ascii="Times New Roman" w:hAnsi="Times New Roman" w:cs="Times New Roman"/>
          <w:color w:val="FF0000"/>
          <w:sz w:val="18"/>
          <w:szCs w:val="18"/>
        </w:rPr>
        <w:t xml:space="preserve"> (</w:t>
      </w:r>
      <w:r>
        <w:rPr>
          <w:rFonts w:ascii="Times New Roman" w:hAnsi="宋体" w:cs="Times New Roman"/>
          <w:color w:val="FF0000"/>
          <w:sz w:val="18"/>
          <w:szCs w:val="18"/>
        </w:rPr>
        <w:t>涉及到全部值时，应用除法，</w:t>
      </w:r>
      <w:r>
        <w:rPr>
          <w:rFonts w:ascii="Times New Roman" w:hAnsi="Times New Roman" w:cs="Times New Roman"/>
          <w:color w:val="FF0000"/>
          <w:sz w:val="18"/>
          <w:szCs w:val="18"/>
        </w:rPr>
        <w:t>“</w:t>
      </w:r>
      <w:r>
        <w:rPr>
          <w:rFonts w:ascii="Times New Roman" w:hAnsi="宋体" w:cs="Times New Roman"/>
          <w:color w:val="FF0000"/>
          <w:sz w:val="18"/>
          <w:szCs w:val="18"/>
        </w:rPr>
        <w:t>除数</w:t>
      </w:r>
      <w:r>
        <w:rPr>
          <w:rFonts w:ascii="Times New Roman" w:hAnsi="Times New Roman" w:cs="Times New Roman"/>
          <w:color w:val="FF0000"/>
          <w:sz w:val="18"/>
          <w:szCs w:val="18"/>
        </w:rPr>
        <w:t>”</w:t>
      </w:r>
      <w:r>
        <w:rPr>
          <w:rFonts w:ascii="Times New Roman" w:hAnsi="宋体" w:cs="Times New Roman"/>
          <w:color w:val="FF0000"/>
          <w:sz w:val="18"/>
          <w:szCs w:val="18"/>
        </w:rPr>
        <w:t>是全部量。</w:t>
      </w:r>
      <w:r>
        <w:rPr>
          <w:rFonts w:ascii="Times New Roman" w:hAnsi="Times New Roman" w:cs="Times New Roman"/>
          <w:color w:val="FF0000"/>
          <w:sz w:val="18"/>
          <w:szCs w:val="18"/>
        </w:rPr>
        <w:t>)</w:t>
      </w:r>
    </w:p>
    <w:p w14:paraId="56204FC0">
      <w:pPr>
        <w:pStyle w:val="7"/>
        <w:spacing w:line="240" w:lineRule="atLeast"/>
        <w:ind w:left="630" w:leftChars="300"/>
        <w:rPr>
          <w:rFonts w:ascii="Times New Roman" w:hAnsi="Times New Roman" w:cs="Times New Roman"/>
          <w:color w:val="FF0000"/>
          <w:sz w:val="18"/>
          <w:szCs w:val="18"/>
        </w:rPr>
      </w:pPr>
      <w:r>
        <w:rPr>
          <w:rFonts w:ascii="Times New Roman" w:hAnsi="Times New Roman" w:cs="Times New Roman"/>
          <w:sz w:val="18"/>
          <w:szCs w:val="18"/>
        </w:rPr>
        <w:t xml:space="preserve"> </w:t>
      </w:r>
      <w:r>
        <w:rPr>
          <w:rFonts w:ascii="Times New Roman" w:hAnsi="Times New Roman" w:cs="Times New Roman"/>
          <w:color w:val="FF0000"/>
          <w:sz w:val="18"/>
          <w:szCs w:val="18"/>
        </w:rPr>
        <w:t xml:space="preserve">SELECT C#,CNAME </w:t>
      </w:r>
      <w:r>
        <w:rPr>
          <w:rFonts w:ascii="Times New Roman" w:hAnsi="宋体" w:cs="Times New Roman"/>
          <w:color w:val="FF0000"/>
          <w:sz w:val="18"/>
          <w:szCs w:val="18"/>
        </w:rPr>
        <w:t>　</w:t>
      </w:r>
      <w:r>
        <w:rPr>
          <w:rFonts w:ascii="Times New Roman" w:hAnsi="Times New Roman" w:cs="Times New Roman"/>
          <w:color w:val="FF0000"/>
          <w:sz w:val="18"/>
          <w:szCs w:val="18"/>
        </w:rPr>
        <w:t xml:space="preserve">FROM C </w:t>
      </w:r>
      <w:r>
        <w:rPr>
          <w:rFonts w:ascii="Times New Roman" w:hAnsi="宋体" w:cs="Times New Roman"/>
          <w:color w:val="FF0000"/>
          <w:sz w:val="18"/>
          <w:szCs w:val="18"/>
        </w:rPr>
        <w:t>　</w:t>
      </w:r>
      <w:r>
        <w:rPr>
          <w:rFonts w:ascii="Times New Roman" w:hAnsi="Times New Roman" w:cs="Times New Roman"/>
          <w:color w:val="FF0000"/>
          <w:sz w:val="18"/>
          <w:szCs w:val="18"/>
        </w:rPr>
        <w:t xml:space="preserve">WHERE NOT EXISTS </w:t>
      </w:r>
      <w:r>
        <w:rPr>
          <w:rFonts w:ascii="Times New Roman" w:hAnsi="Times New Roman" w:cs="Times New Roman"/>
          <w:color w:val="FF0000"/>
          <w:sz w:val="18"/>
          <w:szCs w:val="18"/>
        </w:rPr>
        <w:br w:type="textWrapping"/>
      </w:r>
      <w:r>
        <w:rPr>
          <w:rFonts w:ascii="Times New Roman" w:hAnsi="宋体" w:cs="Times New Roman"/>
          <w:color w:val="FF0000"/>
          <w:sz w:val="18"/>
          <w:szCs w:val="18"/>
        </w:rPr>
        <w:t>　　</w:t>
      </w:r>
      <w:r>
        <w:rPr>
          <w:rFonts w:ascii="Times New Roman" w:hAnsi="Times New Roman" w:cs="Times New Roman"/>
          <w:color w:val="FF0000"/>
          <w:sz w:val="18"/>
          <w:szCs w:val="18"/>
        </w:rPr>
        <w:t xml:space="preserve"> </w:t>
      </w:r>
      <w:r>
        <w:rPr>
          <w:rFonts w:ascii="Times New Roman" w:hAnsi="宋体" w:cs="Times New Roman"/>
          <w:color w:val="FF0000"/>
          <w:sz w:val="18"/>
          <w:szCs w:val="18"/>
        </w:rPr>
        <w:t>　　</w:t>
      </w:r>
      <w:r>
        <w:rPr>
          <w:rFonts w:ascii="Times New Roman" w:hAnsi="Times New Roman" w:cs="Times New Roman"/>
          <w:color w:val="FF0000"/>
          <w:sz w:val="18"/>
          <w:szCs w:val="18"/>
        </w:rPr>
        <w:t xml:space="preserve">(SELECT * </w:t>
      </w:r>
      <w:r>
        <w:rPr>
          <w:rFonts w:ascii="Times New Roman" w:hAnsi="宋体" w:cs="Times New Roman"/>
          <w:color w:val="FF0000"/>
          <w:sz w:val="18"/>
          <w:szCs w:val="18"/>
        </w:rPr>
        <w:t>　</w:t>
      </w:r>
      <w:r>
        <w:rPr>
          <w:rFonts w:ascii="Times New Roman" w:hAnsi="Times New Roman" w:cs="Times New Roman"/>
          <w:color w:val="FF0000"/>
          <w:sz w:val="18"/>
          <w:szCs w:val="18"/>
        </w:rPr>
        <w:t xml:space="preserve">FROM S </w:t>
      </w:r>
      <w:r>
        <w:rPr>
          <w:rFonts w:ascii="Times New Roman" w:hAnsi="宋体" w:cs="Times New Roman"/>
          <w:color w:val="FF0000"/>
          <w:sz w:val="18"/>
          <w:szCs w:val="18"/>
        </w:rPr>
        <w:t>　</w:t>
      </w:r>
      <w:r>
        <w:rPr>
          <w:rFonts w:ascii="Times New Roman" w:hAnsi="Times New Roman" w:cs="Times New Roman"/>
          <w:color w:val="FF0000"/>
          <w:sz w:val="18"/>
          <w:szCs w:val="18"/>
        </w:rPr>
        <w:t xml:space="preserve">WHERE NOT EXISTS </w:t>
      </w:r>
    </w:p>
    <w:p w14:paraId="776C9417">
      <w:pPr>
        <w:pStyle w:val="7"/>
        <w:spacing w:line="240" w:lineRule="atLeast"/>
        <w:ind w:left="630" w:leftChars="300"/>
        <w:rPr>
          <w:rFonts w:hint="eastAsia" w:ascii="Times New Roman" w:hAnsi="Times New Roman" w:cs="Times New Roman"/>
          <w:color w:val="FF0000"/>
          <w:sz w:val="18"/>
          <w:szCs w:val="18"/>
        </w:rPr>
      </w:pPr>
      <w:r>
        <w:rPr>
          <w:rFonts w:ascii="Times New Roman" w:hAnsi="宋体" w:cs="Times New Roman"/>
          <w:color w:val="FF0000"/>
          <w:sz w:val="18"/>
          <w:szCs w:val="18"/>
        </w:rPr>
        <w:t>　　</w:t>
      </w:r>
      <w:r>
        <w:rPr>
          <w:rFonts w:ascii="Times New Roman" w:hAnsi="Times New Roman" w:cs="Times New Roman"/>
          <w:color w:val="FF0000"/>
          <w:sz w:val="18"/>
          <w:szCs w:val="18"/>
        </w:rPr>
        <w:t xml:space="preserve">(SELECT * </w:t>
      </w:r>
      <w:r>
        <w:rPr>
          <w:rFonts w:ascii="Times New Roman" w:hAnsi="宋体" w:cs="Times New Roman"/>
          <w:color w:val="FF0000"/>
          <w:sz w:val="18"/>
          <w:szCs w:val="18"/>
        </w:rPr>
        <w:t>　</w:t>
      </w:r>
      <w:r>
        <w:rPr>
          <w:rFonts w:ascii="Times New Roman" w:hAnsi="Times New Roman" w:cs="Times New Roman"/>
          <w:color w:val="FF0000"/>
          <w:sz w:val="18"/>
          <w:szCs w:val="18"/>
        </w:rPr>
        <w:t xml:space="preserve">FROM SC </w:t>
      </w:r>
      <w:r>
        <w:rPr>
          <w:rFonts w:ascii="Times New Roman" w:hAnsi="宋体" w:cs="Times New Roman"/>
          <w:color w:val="FF0000"/>
          <w:sz w:val="18"/>
          <w:szCs w:val="18"/>
        </w:rPr>
        <w:t>　</w:t>
      </w:r>
      <w:r>
        <w:rPr>
          <w:rFonts w:ascii="Times New Roman" w:hAnsi="Times New Roman" w:cs="Times New Roman"/>
          <w:color w:val="FF0000"/>
          <w:sz w:val="18"/>
          <w:szCs w:val="18"/>
        </w:rPr>
        <w:t>WHERE SC.S#=S.S# AND SC.C#=C.C#))</w:t>
      </w:r>
    </w:p>
    <w:p w14:paraId="1C1A42A2">
      <w:pPr>
        <w:pStyle w:val="7"/>
        <w:numPr>
          <w:ilvl w:val="0"/>
          <w:numId w:val="12"/>
        </w:numPr>
        <w:spacing w:line="240" w:lineRule="atLeast"/>
        <w:ind w:firstLine="0"/>
        <w:rPr>
          <w:rFonts w:hint="eastAsia" w:ascii="Times New Roman" w:hAnsi="Times New Roman" w:cs="Times New Roman"/>
          <w:sz w:val="18"/>
          <w:szCs w:val="18"/>
        </w:rPr>
      </w:pPr>
      <w:r>
        <w:rPr>
          <w:rFonts w:ascii="Times New Roman" w:hAnsi="宋体" w:cs="Times New Roman"/>
          <w:sz w:val="18"/>
          <w:szCs w:val="18"/>
        </w:rPr>
        <w:t>查询选修课程包含刘军老师所授课程的学生学号。</w:t>
      </w:r>
    </w:p>
    <w:p w14:paraId="1A587A36">
      <w:pPr>
        <w:pStyle w:val="7"/>
        <w:spacing w:line="240" w:lineRule="atLeast"/>
        <w:ind w:left="210" w:leftChars="1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Times New Roman" w:cs="Times New Roman"/>
          <w:color w:val="FF0000"/>
          <w:position w:val="-6"/>
          <w:sz w:val="18"/>
          <w:szCs w:val="18"/>
        </w:rPr>
        <w:t>S#</w:t>
      </w:r>
      <w:r>
        <w:rPr>
          <w:rFonts w:ascii="Times New Roman" w:hAnsi="Times New Roman" w:cs="Times New Roman"/>
          <w:color w:val="FF0000"/>
          <w:sz w:val="18"/>
          <w:szCs w:val="18"/>
        </w:rPr>
        <w:t>(σ</w:t>
      </w:r>
      <w:r>
        <w:rPr>
          <w:rFonts w:ascii="Times New Roman" w:hAnsi="Times New Roman" w:cs="Times New Roman"/>
          <w:color w:val="FF0000"/>
          <w:position w:val="-6"/>
          <w:sz w:val="18"/>
          <w:szCs w:val="18"/>
        </w:rPr>
        <w:t>TEACHER='</w:t>
      </w:r>
      <w:r>
        <w:rPr>
          <w:rFonts w:ascii="Times New Roman" w:hAnsi="宋体" w:cs="Times New Roman"/>
          <w:color w:val="FF0000"/>
          <w:position w:val="-6"/>
          <w:sz w:val="18"/>
          <w:szCs w:val="18"/>
        </w:rPr>
        <w:t>刘军</w:t>
      </w:r>
      <w:r>
        <w:rPr>
          <w:rFonts w:ascii="Times New Roman" w:hAnsi="Times New Roman" w:cs="Times New Roman"/>
          <w:color w:val="FF0000"/>
          <w:position w:val="-6"/>
          <w:sz w:val="18"/>
          <w:szCs w:val="18"/>
        </w:rPr>
        <w:t>'</w:t>
      </w:r>
      <w:r>
        <w:rPr>
          <w:rFonts w:ascii="Times New Roman" w:hAnsi="Times New Roman" w:cs="Times New Roman"/>
          <w:color w:val="FF0000"/>
          <w:sz w:val="18"/>
          <w:szCs w:val="18"/>
        </w:rPr>
        <w:t>(S</w:t>
      </w:r>
      <w:r>
        <w:rPr>
          <w:rFonts w:ascii="Times New Roman" w:hAnsi="Times New Roman" w:cs="Times New Roman"/>
          <w:sz w:val="18"/>
          <w:szCs w:val="18"/>
        </w:rPr>
        <w:t>∞</w:t>
      </w:r>
      <w:r>
        <w:rPr>
          <w:rFonts w:ascii="Times New Roman" w:hAnsi="Times New Roman" w:cs="Times New Roman"/>
          <w:color w:val="FF0000"/>
          <w:sz w:val="18"/>
          <w:szCs w:val="18"/>
        </w:rPr>
        <w:t>SC</w:t>
      </w:r>
      <w:r>
        <w:rPr>
          <w:rFonts w:ascii="Times New Roman" w:hAnsi="Times New Roman" w:cs="Times New Roman"/>
          <w:sz w:val="18"/>
          <w:szCs w:val="18"/>
        </w:rPr>
        <w:t>∞</w:t>
      </w:r>
      <w:r>
        <w:rPr>
          <w:rFonts w:ascii="Times New Roman" w:hAnsi="Times New Roman" w:cs="Times New Roman"/>
          <w:color w:val="FF0000"/>
          <w:sz w:val="18"/>
          <w:szCs w:val="18"/>
        </w:rPr>
        <w:t>C))</w:t>
      </w:r>
      <w:r>
        <w:rPr>
          <w:rFonts w:ascii="Times New Roman" w:hAnsi="Times New Roman" w:cs="Times New Roman"/>
          <w:color w:val="FF0000"/>
          <w:sz w:val="18"/>
          <w:szCs w:val="18"/>
        </w:rPr>
        <w:br w:type="textWrapping"/>
      </w:r>
      <w:r>
        <w:rPr>
          <w:rFonts w:ascii="Times New Roman" w:hAnsi="宋体" w:cs="Times New Roman"/>
          <w:sz w:val="18"/>
          <w:szCs w:val="18"/>
        </w:rPr>
        <w:t>　　</w:t>
      </w:r>
      <w:r>
        <w:rPr>
          <w:rFonts w:ascii="Times New Roman" w:hAnsi="Times New Roman" w:cs="Times New Roman"/>
          <w:sz w:val="18"/>
          <w:szCs w:val="18"/>
        </w:rPr>
        <w:t xml:space="preserve"> </w:t>
      </w:r>
      <w:r>
        <w:rPr>
          <w:rFonts w:ascii="Times New Roman" w:hAnsi="宋体" w:cs="Times New Roman"/>
          <w:sz w:val="18"/>
          <w:szCs w:val="18"/>
        </w:rPr>
        <w:t>　</w:t>
      </w:r>
      <w:r>
        <w:rPr>
          <w:rFonts w:ascii="Times New Roman" w:hAnsi="Times New Roman" w:cs="Times New Roman"/>
          <w:color w:val="FF0000"/>
          <w:sz w:val="18"/>
          <w:szCs w:val="18"/>
        </w:rPr>
        <w:t xml:space="preserve">SELECT S# FROM S </w:t>
      </w:r>
      <w:r>
        <w:rPr>
          <w:rFonts w:ascii="Times New Roman" w:hAnsi="宋体" w:cs="Times New Roman"/>
          <w:color w:val="FF0000"/>
          <w:sz w:val="18"/>
          <w:szCs w:val="18"/>
        </w:rPr>
        <w:t>　</w:t>
      </w:r>
      <w:r>
        <w:rPr>
          <w:rFonts w:ascii="Times New Roman" w:hAnsi="Times New Roman" w:cs="Times New Roman"/>
          <w:color w:val="FF0000"/>
          <w:sz w:val="18"/>
          <w:szCs w:val="18"/>
        </w:rPr>
        <w:t xml:space="preserve">WHERE S# IN </w:t>
      </w:r>
      <w:r>
        <w:rPr>
          <w:rFonts w:ascii="Times New Roman" w:hAnsi="Times New Roman" w:cs="Times New Roman"/>
          <w:color w:val="FF0000"/>
          <w:sz w:val="18"/>
          <w:szCs w:val="18"/>
        </w:rPr>
        <w:br w:type="textWrapping"/>
      </w:r>
      <w:r>
        <w:rPr>
          <w:rFonts w:ascii="Times New Roman" w:hAnsi="宋体" w:cs="Times New Roman"/>
          <w:color w:val="FF0000"/>
          <w:sz w:val="18"/>
          <w:szCs w:val="18"/>
        </w:rPr>
        <w:t>　　</w:t>
      </w:r>
      <w:r>
        <w:rPr>
          <w:rFonts w:ascii="Times New Roman" w:hAnsi="Times New Roman" w:cs="Times New Roman"/>
          <w:color w:val="FF0000"/>
          <w:sz w:val="18"/>
          <w:szCs w:val="18"/>
        </w:rPr>
        <w:t xml:space="preserve"> </w:t>
      </w:r>
      <w:r>
        <w:rPr>
          <w:rFonts w:ascii="Times New Roman" w:hAnsi="宋体" w:cs="Times New Roman"/>
          <w:color w:val="FF0000"/>
          <w:sz w:val="18"/>
          <w:szCs w:val="18"/>
        </w:rPr>
        <w:t>　　</w:t>
      </w:r>
      <w:r>
        <w:rPr>
          <w:rFonts w:ascii="Times New Roman" w:hAnsi="Times New Roman" w:cs="Times New Roman"/>
          <w:color w:val="FF0000"/>
          <w:sz w:val="18"/>
          <w:szCs w:val="18"/>
        </w:rPr>
        <w:t>(SELECT S#</w:t>
      </w:r>
      <w:r>
        <w:rPr>
          <w:rFonts w:ascii="Times New Roman" w:hAnsi="宋体" w:cs="Times New Roman"/>
          <w:color w:val="FF0000"/>
          <w:sz w:val="18"/>
          <w:szCs w:val="18"/>
        </w:rPr>
        <w:t>　</w:t>
      </w:r>
      <w:r>
        <w:rPr>
          <w:rFonts w:ascii="Times New Roman" w:hAnsi="Times New Roman" w:cs="Times New Roman"/>
          <w:color w:val="FF0000"/>
          <w:sz w:val="18"/>
          <w:szCs w:val="18"/>
        </w:rPr>
        <w:t>FROM SC WHERE S.S#=SC.S# AND C# IN</w:t>
      </w:r>
      <w:r>
        <w:rPr>
          <w:rFonts w:ascii="Times New Roman" w:hAnsi="Times New Roman" w:cs="Times New Roman"/>
          <w:color w:val="FF0000"/>
          <w:sz w:val="18"/>
          <w:szCs w:val="18"/>
        </w:rPr>
        <w:br w:type="textWrapping"/>
      </w:r>
      <w:r>
        <w:rPr>
          <w:rFonts w:ascii="Times New Roman" w:hAnsi="宋体" w:cs="Times New Roman"/>
          <w:color w:val="FF0000"/>
          <w:sz w:val="18"/>
          <w:szCs w:val="18"/>
        </w:rPr>
        <w:t>　　</w:t>
      </w:r>
      <w:r>
        <w:rPr>
          <w:rFonts w:ascii="Times New Roman" w:hAnsi="Times New Roman" w:cs="Times New Roman"/>
          <w:color w:val="FF0000"/>
          <w:sz w:val="18"/>
          <w:szCs w:val="18"/>
        </w:rPr>
        <w:t xml:space="preserve"> </w:t>
      </w:r>
      <w:r>
        <w:rPr>
          <w:rFonts w:ascii="Times New Roman" w:hAnsi="宋体" w:cs="Times New Roman"/>
          <w:color w:val="FF0000"/>
          <w:sz w:val="18"/>
          <w:szCs w:val="18"/>
        </w:rPr>
        <w:t>　　　</w:t>
      </w:r>
      <w:r>
        <w:rPr>
          <w:rFonts w:ascii="Times New Roman" w:hAnsi="Times New Roman" w:cs="Times New Roman"/>
          <w:color w:val="FF0000"/>
          <w:sz w:val="18"/>
          <w:szCs w:val="18"/>
        </w:rPr>
        <w:t>(SELECT C#</w:t>
      </w:r>
      <w:r>
        <w:rPr>
          <w:rFonts w:ascii="Times New Roman" w:hAnsi="宋体" w:cs="Times New Roman"/>
          <w:color w:val="FF0000"/>
          <w:sz w:val="18"/>
          <w:szCs w:val="18"/>
        </w:rPr>
        <w:t>　</w:t>
      </w:r>
      <w:r>
        <w:rPr>
          <w:rFonts w:ascii="Times New Roman" w:hAnsi="Times New Roman" w:cs="Times New Roman"/>
          <w:color w:val="FF0000"/>
          <w:sz w:val="18"/>
          <w:szCs w:val="18"/>
        </w:rPr>
        <w:t>FROM C</w:t>
      </w:r>
      <w:r>
        <w:rPr>
          <w:rFonts w:ascii="Times New Roman" w:hAnsi="宋体" w:cs="Times New Roman"/>
          <w:color w:val="FF0000"/>
          <w:sz w:val="18"/>
          <w:szCs w:val="18"/>
        </w:rPr>
        <w:t>　</w:t>
      </w:r>
      <w:r>
        <w:rPr>
          <w:rFonts w:ascii="Times New Roman" w:hAnsi="Times New Roman" w:cs="Times New Roman"/>
          <w:color w:val="FF0000"/>
          <w:sz w:val="18"/>
          <w:szCs w:val="18"/>
        </w:rPr>
        <w:t>WHERE TEACHER='LIU'))</w:t>
      </w:r>
      <w:r>
        <w:rPr>
          <w:rFonts w:ascii="Times New Roman" w:hAnsi="Times New Roman" w:cs="Times New Roman"/>
          <w:color w:val="FF0000"/>
          <w:sz w:val="18"/>
          <w:szCs w:val="18"/>
        </w:rPr>
        <w:br w:type="textWrapping"/>
      </w:r>
      <w:r>
        <w:rPr>
          <w:rFonts w:ascii="Times New Roman" w:hAnsi="宋体" w:cs="Times New Roman"/>
          <w:color w:val="FF0000"/>
          <w:sz w:val="18"/>
          <w:szCs w:val="18"/>
        </w:rPr>
        <w:t>　　</w:t>
      </w:r>
      <w:r>
        <w:rPr>
          <w:rFonts w:ascii="Times New Roman" w:hAnsi="Times New Roman" w:cs="Times New Roman"/>
          <w:color w:val="FF0000"/>
          <w:sz w:val="18"/>
          <w:szCs w:val="18"/>
        </w:rPr>
        <w:t xml:space="preserve"> </w:t>
      </w:r>
      <w:r>
        <w:rPr>
          <w:rFonts w:ascii="Times New Roman" w:hAnsi="宋体" w:cs="Times New Roman"/>
          <w:color w:val="FF0000"/>
          <w:sz w:val="18"/>
          <w:szCs w:val="18"/>
        </w:rPr>
        <w:t>（请讨论一下，本题是否可如此：</w:t>
      </w:r>
      <w:r>
        <w:rPr>
          <w:rFonts w:ascii="Times New Roman" w:hAnsi="Times New Roman" w:cs="Times New Roman"/>
          <w:color w:val="FF0000"/>
          <w:sz w:val="18"/>
          <w:szCs w:val="18"/>
        </w:rPr>
        <w:t xml:space="preserve">SELECT DISTINGCT </w:t>
      </w:r>
    </w:p>
    <w:p w14:paraId="26647076">
      <w:pPr>
        <w:pStyle w:val="7"/>
        <w:spacing w:line="240" w:lineRule="atLeast"/>
        <w:ind w:left="210" w:leftChars="100" w:firstLine="540" w:firstLineChars="300"/>
        <w:rPr>
          <w:rFonts w:hint="eastAsia" w:ascii="Times New Roman" w:hAnsi="Times New Roman" w:cs="Times New Roman"/>
          <w:color w:val="FF0000"/>
          <w:sz w:val="18"/>
          <w:szCs w:val="18"/>
        </w:rPr>
      </w:pPr>
      <w:r>
        <w:rPr>
          <w:rFonts w:ascii="Times New Roman" w:hAnsi="Times New Roman" w:cs="Times New Roman"/>
          <w:color w:val="FF0000"/>
          <w:sz w:val="18"/>
          <w:szCs w:val="18"/>
        </w:rPr>
        <w:t>S# FROM SC WHERE EXISTS (SELECT C# FROM C WHERE TEACHER='LIU')</w:t>
      </w:r>
      <w:r>
        <w:rPr>
          <w:rFonts w:ascii="Times New Roman" w:hAnsi="宋体" w:cs="Times New Roman"/>
          <w:color w:val="FF0000"/>
          <w:sz w:val="18"/>
          <w:szCs w:val="18"/>
        </w:rPr>
        <w:t>）</w:t>
      </w:r>
    </w:p>
    <w:p w14:paraId="4E2AC270">
      <w:pPr>
        <w:pStyle w:val="7"/>
        <w:spacing w:line="240" w:lineRule="atLeast"/>
        <w:ind w:left="105"/>
        <w:rPr>
          <w:rFonts w:ascii="Times New Roman" w:hAnsi="Times New Roman" w:cs="Times New Roman"/>
          <w:sz w:val="18"/>
          <w:szCs w:val="18"/>
        </w:rPr>
      </w:pPr>
      <w:r>
        <w:rPr>
          <w:rFonts w:ascii="Times New Roman" w:hAnsi="宋体" w:cs="Times New Roman"/>
          <w:sz w:val="18"/>
          <w:szCs w:val="18"/>
        </w:rPr>
        <w:t>（二）试用</w:t>
      </w:r>
      <w:r>
        <w:rPr>
          <w:rFonts w:ascii="Times New Roman" w:hAnsi="Times New Roman" w:cs="Times New Roman"/>
          <w:sz w:val="18"/>
          <w:szCs w:val="18"/>
        </w:rPr>
        <w:t>SQL</w:t>
      </w:r>
      <w:r>
        <w:rPr>
          <w:rFonts w:ascii="Times New Roman" w:hAnsi="宋体" w:cs="Times New Roman"/>
          <w:sz w:val="18"/>
          <w:szCs w:val="18"/>
        </w:rPr>
        <w:t>查询语句表达下列对教学数据库中三个基本表</w:t>
      </w:r>
      <w:r>
        <w:rPr>
          <w:rFonts w:ascii="Times New Roman" w:hAnsi="Times New Roman" w:cs="Times New Roman"/>
          <w:sz w:val="18"/>
          <w:szCs w:val="18"/>
        </w:rPr>
        <w:t>S</w:t>
      </w:r>
      <w:r>
        <w:rPr>
          <w:rFonts w:ascii="Times New Roman" w:hAnsi="宋体" w:cs="Times New Roman"/>
          <w:sz w:val="18"/>
          <w:szCs w:val="18"/>
        </w:rPr>
        <w:t>、</w:t>
      </w:r>
      <w:r>
        <w:rPr>
          <w:rFonts w:ascii="Times New Roman" w:hAnsi="Times New Roman" w:cs="Times New Roman"/>
          <w:sz w:val="18"/>
          <w:szCs w:val="18"/>
        </w:rPr>
        <w:t>SC</w:t>
      </w:r>
      <w:r>
        <w:rPr>
          <w:rFonts w:ascii="Times New Roman" w:hAnsi="宋体" w:cs="Times New Roman"/>
          <w:sz w:val="18"/>
          <w:szCs w:val="18"/>
        </w:rPr>
        <w:t>、</w:t>
      </w:r>
      <w:r>
        <w:rPr>
          <w:rFonts w:ascii="Times New Roman" w:hAnsi="Times New Roman" w:cs="Times New Roman"/>
          <w:sz w:val="18"/>
          <w:szCs w:val="18"/>
        </w:rPr>
        <w:t>C</w:t>
      </w:r>
      <w:r>
        <w:rPr>
          <w:rFonts w:ascii="Times New Roman" w:hAnsi="宋体" w:cs="Times New Roman"/>
          <w:sz w:val="18"/>
          <w:szCs w:val="18"/>
        </w:rPr>
        <w:t>的查询要求：</w:t>
      </w:r>
    </w:p>
    <w:p w14:paraId="129E1D64">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统计有学生选修的课程门数。</w:t>
      </w:r>
    </w:p>
    <w:p w14:paraId="3C20FB8F">
      <w:pPr>
        <w:pStyle w:val="7"/>
        <w:tabs>
          <w:tab w:val="left" w:pos="1890"/>
        </w:tabs>
        <w:spacing w:line="240" w:lineRule="atLeast"/>
        <w:ind w:left="840" w:leftChars="400"/>
        <w:rPr>
          <w:rFonts w:hint="eastAsia"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SELECT COUNT(DISTINCT C#) FROM SC</w:t>
      </w:r>
    </w:p>
    <w:p w14:paraId="59F7C77E">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求选修</w:t>
      </w:r>
      <w:r>
        <w:rPr>
          <w:rFonts w:ascii="Times New Roman" w:hAnsi="Times New Roman" w:cs="Times New Roman"/>
          <w:sz w:val="18"/>
          <w:szCs w:val="18"/>
        </w:rPr>
        <w:t>C4</w:t>
      </w:r>
      <w:r>
        <w:rPr>
          <w:rFonts w:ascii="Times New Roman" w:hAnsi="宋体" w:cs="Times New Roman"/>
          <w:sz w:val="18"/>
          <w:szCs w:val="18"/>
        </w:rPr>
        <w:t>课程的学生的平均年龄。</w:t>
      </w:r>
    </w:p>
    <w:p w14:paraId="525D9F1E">
      <w:pPr>
        <w:pStyle w:val="7"/>
        <w:spacing w:line="240" w:lineRule="atLeast"/>
        <w:ind w:left="840" w:leftChars="4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AVG(AGE) FROM S WHERE S# IN </w:t>
      </w:r>
    </w:p>
    <w:p w14:paraId="6353C9FF">
      <w:pPr>
        <w:pStyle w:val="7"/>
        <w:tabs>
          <w:tab w:val="left" w:pos="1890"/>
        </w:tabs>
        <w:spacing w:line="240" w:lineRule="atLeast"/>
        <w:ind w:left="840" w:leftChars="400"/>
        <w:rPr>
          <w:rFonts w:hint="eastAsia" w:ascii="Times New Roman" w:hAnsi="Times New Roman" w:cs="Times New Roman"/>
          <w:sz w:val="18"/>
          <w:szCs w:val="18"/>
        </w:rPr>
      </w:pPr>
      <w:r>
        <w:rPr>
          <w:rFonts w:ascii="Times New Roman" w:hAnsi="Times New Roman" w:cs="Times New Roman"/>
          <w:color w:val="FF0000"/>
          <w:sz w:val="18"/>
          <w:szCs w:val="18"/>
        </w:rPr>
        <w:t>(SELECT S# FROM SC WHERE C#='C4')</w:t>
      </w:r>
    </w:p>
    <w:p w14:paraId="02228C77">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求</w:t>
      </w:r>
      <w:r>
        <w:rPr>
          <w:rFonts w:ascii="Times New Roman" w:hAnsi="Times New Roman" w:cs="Times New Roman"/>
          <w:sz w:val="18"/>
          <w:szCs w:val="18"/>
        </w:rPr>
        <w:t>LIU</w:t>
      </w:r>
      <w:r>
        <w:rPr>
          <w:rFonts w:ascii="Times New Roman" w:hAnsi="宋体" w:cs="Times New Roman"/>
          <w:sz w:val="18"/>
          <w:szCs w:val="18"/>
        </w:rPr>
        <w:t>老师所授课程的每门课程的学生平均成绩。</w:t>
      </w:r>
    </w:p>
    <w:p w14:paraId="5C92ED4D">
      <w:pPr>
        <w:pStyle w:val="7"/>
        <w:spacing w:line="240" w:lineRule="atLeast"/>
        <w:ind w:left="210" w:leftChars="100" w:firstLine="63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CNAME,AVG(GRADE) FROM SC ,C WHERE C# IN </w:t>
      </w:r>
    </w:p>
    <w:p w14:paraId="60D78B03">
      <w:pPr>
        <w:pStyle w:val="7"/>
        <w:spacing w:line="240" w:lineRule="atLeast"/>
        <w:ind w:left="210" w:leftChars="100" w:firstLine="630"/>
        <w:rPr>
          <w:rFonts w:ascii="Times New Roman" w:hAnsi="Times New Roman" w:cs="Times New Roman"/>
          <w:color w:val="FF0000"/>
          <w:sz w:val="18"/>
          <w:szCs w:val="18"/>
        </w:rPr>
      </w:pPr>
      <w:r>
        <w:rPr>
          <w:rFonts w:ascii="Times New Roman" w:hAnsi="Times New Roman" w:cs="Times New Roman"/>
          <w:color w:val="FF0000"/>
          <w:sz w:val="18"/>
          <w:szCs w:val="18"/>
        </w:rPr>
        <w:t xml:space="preserve">(SELECT C# FROM C WHERE TEACHER='LIU') </w:t>
      </w:r>
    </w:p>
    <w:p w14:paraId="2827EDF5">
      <w:pPr>
        <w:pStyle w:val="7"/>
        <w:tabs>
          <w:tab w:val="left" w:pos="1890"/>
        </w:tabs>
        <w:spacing w:line="240" w:lineRule="atLeast"/>
        <w:ind w:left="420"/>
        <w:rPr>
          <w:rFonts w:ascii="Times New Roman" w:hAnsi="Times New Roman" w:cs="Times New Roman"/>
          <w:sz w:val="18"/>
          <w:szCs w:val="18"/>
        </w:rPr>
      </w:pPr>
      <w:r>
        <w:rPr>
          <w:rFonts w:ascii="Times New Roman" w:hAnsi="Times New Roman" w:cs="Times New Roman"/>
          <w:color w:val="FF0000"/>
          <w:sz w:val="18"/>
          <w:szCs w:val="18"/>
        </w:rPr>
        <w:t>GROUP BY C#</w:t>
      </w:r>
    </w:p>
    <w:p w14:paraId="50D60904">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统计每门课程的学生选修人数（超过</w:t>
      </w:r>
      <w:r>
        <w:rPr>
          <w:rFonts w:ascii="Times New Roman" w:hAnsi="Times New Roman" w:cs="Times New Roman"/>
          <w:sz w:val="18"/>
          <w:szCs w:val="18"/>
        </w:rPr>
        <w:t>10</w:t>
      </w:r>
      <w:r>
        <w:rPr>
          <w:rFonts w:ascii="Times New Roman" w:hAnsi="宋体" w:cs="Times New Roman"/>
          <w:sz w:val="18"/>
          <w:szCs w:val="18"/>
        </w:rPr>
        <w:t>人的课程才统计）。要求输出课程号和选修人数，查询结果按人数降序排列，若人数相同，按课程号升序排列。</w:t>
      </w:r>
    </w:p>
    <w:p w14:paraId="5B62602A">
      <w:pPr>
        <w:pStyle w:val="7"/>
        <w:spacing w:line="240" w:lineRule="atLeast"/>
        <w:ind w:left="840" w:leftChars="4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SELECT DISTINCT C#,COUNT(S#) FROM SC</w:t>
      </w:r>
    </w:p>
    <w:p w14:paraId="05CAFECF">
      <w:pPr>
        <w:pStyle w:val="7"/>
        <w:tabs>
          <w:tab w:val="left" w:pos="1890"/>
        </w:tabs>
        <w:spacing w:line="240" w:lineRule="atLeast"/>
        <w:ind w:left="420" w:leftChars="200" w:firstLine="360" w:firstLineChars="200"/>
        <w:rPr>
          <w:rFonts w:hint="eastAsia" w:ascii="Times New Roman" w:hAnsi="Times New Roman" w:cs="Times New Roman"/>
          <w:sz w:val="18"/>
          <w:szCs w:val="18"/>
        </w:rPr>
      </w:pPr>
      <w:r>
        <w:rPr>
          <w:rFonts w:ascii="Times New Roman" w:hAnsi="Times New Roman" w:cs="Times New Roman"/>
          <w:color w:val="FF0000"/>
          <w:sz w:val="18"/>
          <w:szCs w:val="18"/>
        </w:rPr>
        <w:t>GROUP BY C#</w:t>
      </w:r>
      <w:r>
        <w:rPr>
          <w:rFonts w:ascii="Times New Roman" w:hAnsi="宋体" w:cs="Times New Roman"/>
          <w:color w:val="FF0000"/>
          <w:sz w:val="18"/>
          <w:szCs w:val="18"/>
        </w:rPr>
        <w:t>　</w:t>
      </w:r>
      <w:r>
        <w:rPr>
          <w:rFonts w:ascii="Times New Roman" w:hAnsi="Times New Roman" w:cs="Times New Roman"/>
          <w:color w:val="FF0000"/>
          <w:sz w:val="18"/>
          <w:szCs w:val="18"/>
        </w:rPr>
        <w:t>HAVING COUNT(S#)&gt;10 ORDER BY 2,C# DESC</w:t>
      </w:r>
    </w:p>
    <w:p w14:paraId="63A1E494">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查询学号比</w:t>
      </w:r>
      <w:r>
        <w:rPr>
          <w:rFonts w:ascii="Times New Roman" w:hAnsi="Times New Roman" w:cs="Times New Roman"/>
          <w:sz w:val="18"/>
          <w:szCs w:val="18"/>
        </w:rPr>
        <w:t>WANG</w:t>
      </w:r>
      <w:r>
        <w:rPr>
          <w:rFonts w:ascii="Times New Roman" w:hAnsi="宋体" w:cs="Times New Roman"/>
          <w:sz w:val="18"/>
          <w:szCs w:val="18"/>
        </w:rPr>
        <w:t>同学大，而年龄比他小的学生姓名。</w:t>
      </w:r>
    </w:p>
    <w:p w14:paraId="57B925EB">
      <w:pPr>
        <w:pStyle w:val="7"/>
        <w:spacing w:line="240" w:lineRule="atLeast"/>
        <w:ind w:left="840" w:leftChars="4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SELCET SNAME FROM S AS X WHERE X.S#&gt;SOME</w:t>
      </w:r>
    </w:p>
    <w:p w14:paraId="653C894C">
      <w:pPr>
        <w:pStyle w:val="7"/>
        <w:tabs>
          <w:tab w:val="left" w:pos="1890"/>
        </w:tabs>
        <w:spacing w:line="240" w:lineRule="atLeast"/>
        <w:ind w:left="840" w:leftChars="400"/>
        <w:rPr>
          <w:rFonts w:hint="eastAsia" w:ascii="Times New Roman" w:hAnsi="Times New Roman" w:cs="Times New Roman"/>
          <w:sz w:val="18"/>
          <w:szCs w:val="18"/>
        </w:rPr>
      </w:pPr>
      <w:r>
        <w:rPr>
          <w:rFonts w:ascii="Times New Roman" w:hAnsi="Times New Roman" w:cs="Times New Roman"/>
          <w:color w:val="FF0000"/>
          <w:sz w:val="18"/>
          <w:szCs w:val="18"/>
        </w:rPr>
        <w:t>(SELECT S# FROM S AS Y WHERE Y.SNAME='WANG' AND X.AGE&lt;Y.AGE)</w:t>
      </w:r>
    </w:p>
    <w:p w14:paraId="628DAFA4">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查询姓名以</w:t>
      </w:r>
      <w:r>
        <w:rPr>
          <w:rFonts w:ascii="Times New Roman" w:hAnsi="Times New Roman" w:cs="Times New Roman"/>
          <w:sz w:val="18"/>
          <w:szCs w:val="18"/>
        </w:rPr>
        <w:t>WANG</w:t>
      </w:r>
      <w:r>
        <w:rPr>
          <w:rFonts w:ascii="Times New Roman" w:hAnsi="宋体" w:cs="Times New Roman"/>
          <w:sz w:val="18"/>
          <w:szCs w:val="18"/>
        </w:rPr>
        <w:t>打头的所有学生的姓名和年龄。</w:t>
      </w:r>
    </w:p>
    <w:p w14:paraId="28E01706">
      <w:pPr>
        <w:pStyle w:val="7"/>
        <w:tabs>
          <w:tab w:val="left" w:pos="1890"/>
        </w:tabs>
        <w:spacing w:line="240" w:lineRule="atLeast"/>
        <w:ind w:left="840" w:leftChars="400"/>
        <w:rPr>
          <w:rFonts w:hint="eastAsia"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SELECT SNAME,AGE FROM S WHERE SNAME LIKE 'WANG%'</w:t>
      </w:r>
    </w:p>
    <w:p w14:paraId="42699A1D">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在</w:t>
      </w:r>
      <w:r>
        <w:rPr>
          <w:rFonts w:ascii="Times New Roman" w:hAnsi="Times New Roman" w:cs="Times New Roman"/>
          <w:sz w:val="18"/>
          <w:szCs w:val="18"/>
        </w:rPr>
        <w:t>SC</w:t>
      </w:r>
      <w:r>
        <w:rPr>
          <w:rFonts w:ascii="Times New Roman" w:hAnsi="宋体" w:cs="Times New Roman"/>
          <w:sz w:val="18"/>
          <w:szCs w:val="18"/>
        </w:rPr>
        <w:t>中检索成绩为空值的学生学号和课程号。</w:t>
      </w:r>
    </w:p>
    <w:p w14:paraId="768B0B2A">
      <w:pPr>
        <w:pStyle w:val="7"/>
        <w:tabs>
          <w:tab w:val="left" w:pos="1890"/>
        </w:tabs>
        <w:spacing w:line="240" w:lineRule="atLeast"/>
        <w:ind w:left="840" w:leftChars="400"/>
        <w:rPr>
          <w:rFonts w:hint="eastAsia"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SELECT S#,C# FROM SC WHERE GRADE IS NULL</w:t>
      </w:r>
    </w:p>
    <w:p w14:paraId="3426379D">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求年龄大于女同学平均年龄的男学生姓名和年龄。</w:t>
      </w:r>
    </w:p>
    <w:p w14:paraId="5F965DC7">
      <w:pPr>
        <w:pStyle w:val="7"/>
        <w:spacing w:line="240" w:lineRule="atLeast"/>
        <w:ind w:left="840" w:leftChars="4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SNAME,AGE  FROM S AS X </w:t>
      </w:r>
    </w:p>
    <w:p w14:paraId="45FD4EE7">
      <w:pPr>
        <w:pStyle w:val="7"/>
        <w:tabs>
          <w:tab w:val="left" w:pos="1890"/>
        </w:tabs>
        <w:spacing w:line="240" w:lineRule="atLeast"/>
        <w:ind w:left="420" w:leftChars="200" w:firstLine="360" w:firstLineChars="200"/>
        <w:rPr>
          <w:rFonts w:hint="eastAsia" w:ascii="Times New Roman" w:hAnsi="Times New Roman" w:cs="Times New Roman"/>
          <w:sz w:val="18"/>
          <w:szCs w:val="18"/>
        </w:rPr>
      </w:pPr>
      <w:r>
        <w:rPr>
          <w:rFonts w:ascii="Times New Roman" w:hAnsi="Times New Roman" w:cs="Times New Roman"/>
          <w:color w:val="FF0000"/>
          <w:sz w:val="18"/>
          <w:szCs w:val="18"/>
        </w:rPr>
        <w:t>WHERE</w:t>
      </w:r>
      <w:r>
        <w:rPr>
          <w:rFonts w:ascii="Times New Roman" w:hAnsi="宋体" w:cs="Times New Roman"/>
          <w:color w:val="FF0000"/>
          <w:sz w:val="18"/>
          <w:szCs w:val="18"/>
        </w:rPr>
        <w:t>　</w:t>
      </w:r>
      <w:r>
        <w:rPr>
          <w:rFonts w:ascii="Times New Roman" w:hAnsi="Times New Roman" w:cs="Times New Roman"/>
          <w:color w:val="FF0000"/>
          <w:sz w:val="18"/>
          <w:szCs w:val="18"/>
        </w:rPr>
        <w:t>X.SEX='M' AND X.AGE&gt;(SELECT AVG(AGE) FROM S AS Y WHERE Y.SEX='F')</w:t>
      </w:r>
    </w:p>
    <w:p w14:paraId="79B56AF4">
      <w:pPr>
        <w:pStyle w:val="7"/>
        <w:numPr>
          <w:ilvl w:val="3"/>
          <w:numId w:val="4"/>
        </w:numPr>
        <w:tabs>
          <w:tab w:val="left" w:pos="945"/>
          <w:tab w:val="left" w:pos="1560"/>
          <w:tab w:val="clear" w:pos="1980"/>
        </w:tabs>
        <w:spacing w:line="240" w:lineRule="atLeast"/>
        <w:ind w:left="945" w:hanging="525"/>
        <w:rPr>
          <w:rFonts w:hint="eastAsia" w:ascii="Times New Roman" w:hAnsi="Times New Roman" w:cs="Times New Roman"/>
          <w:sz w:val="18"/>
          <w:szCs w:val="18"/>
        </w:rPr>
      </w:pPr>
      <w:r>
        <w:rPr>
          <w:rFonts w:ascii="Times New Roman" w:hAnsi="宋体" w:cs="Times New Roman"/>
          <w:sz w:val="18"/>
          <w:szCs w:val="18"/>
        </w:rPr>
        <w:t>求年龄大于所有女同学年龄的男学生姓名和年龄。</w:t>
      </w:r>
    </w:p>
    <w:p w14:paraId="5302E08B">
      <w:pPr>
        <w:pStyle w:val="7"/>
        <w:spacing w:line="240" w:lineRule="atLeast"/>
        <w:ind w:left="210" w:leftChars="100" w:firstLine="735"/>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SNAME,AGE FROM S AS X </w:t>
      </w:r>
    </w:p>
    <w:p w14:paraId="2EE65CF1">
      <w:pPr>
        <w:pStyle w:val="7"/>
        <w:tabs>
          <w:tab w:val="left" w:pos="1890"/>
        </w:tabs>
        <w:spacing w:line="240" w:lineRule="atLeast"/>
        <w:ind w:left="210" w:leftChars="100" w:firstLine="735"/>
        <w:rPr>
          <w:rFonts w:hint="eastAsia" w:ascii="Times New Roman" w:hAnsi="Times New Roman" w:cs="Times New Roman"/>
          <w:color w:val="FF0000"/>
          <w:sz w:val="18"/>
          <w:szCs w:val="18"/>
        </w:rPr>
      </w:pPr>
      <w:r>
        <w:rPr>
          <w:rFonts w:ascii="Times New Roman" w:hAnsi="Times New Roman" w:cs="Times New Roman"/>
          <w:color w:val="FF0000"/>
          <w:sz w:val="18"/>
          <w:szCs w:val="18"/>
        </w:rPr>
        <w:t>WHERE X.SEX='M' AND X.AGE&gt;ALL (SELECT AGE FROM S AS Y WHERE Y.SEX='F')</w:t>
      </w:r>
    </w:p>
    <w:p w14:paraId="3DA6D6CF">
      <w:pPr>
        <w:pStyle w:val="7"/>
        <w:numPr>
          <w:ilvl w:val="3"/>
          <w:numId w:val="4"/>
        </w:numPr>
        <w:tabs>
          <w:tab w:val="left" w:pos="1050"/>
          <w:tab w:val="left" w:pos="1560"/>
          <w:tab w:val="clear" w:pos="1980"/>
        </w:tabs>
        <w:spacing w:line="240" w:lineRule="atLeast"/>
        <w:ind w:left="945" w:hanging="525"/>
        <w:rPr>
          <w:rFonts w:ascii="Times New Roman" w:hAnsi="Times New Roman" w:cs="Times New Roman"/>
          <w:sz w:val="18"/>
          <w:szCs w:val="18"/>
        </w:rPr>
      </w:pPr>
      <w:r>
        <w:rPr>
          <w:rFonts w:ascii="Times New Roman" w:hAnsi="宋体" w:cs="Times New Roman"/>
          <w:sz w:val="18"/>
          <w:szCs w:val="18"/>
        </w:rPr>
        <w:t>查询</w:t>
      </w:r>
      <w:r>
        <w:rPr>
          <w:rFonts w:ascii="Times New Roman" w:hAnsi="Times New Roman" w:cs="Times New Roman"/>
          <w:sz w:val="18"/>
          <w:szCs w:val="18"/>
        </w:rPr>
        <w:t>‘</w:t>
      </w:r>
      <w:r>
        <w:rPr>
          <w:rFonts w:ascii="Times New Roman" w:hAnsi="宋体" w:cs="Times New Roman"/>
          <w:sz w:val="18"/>
          <w:szCs w:val="18"/>
        </w:rPr>
        <w:t>刘军</w:t>
      </w:r>
      <w:r>
        <w:rPr>
          <w:rFonts w:ascii="Times New Roman" w:hAnsi="Times New Roman" w:cs="Times New Roman"/>
          <w:sz w:val="18"/>
          <w:szCs w:val="18"/>
        </w:rPr>
        <w:t>’</w:t>
      </w:r>
      <w:r>
        <w:rPr>
          <w:rFonts w:ascii="Times New Roman" w:hAnsi="宋体" w:cs="Times New Roman"/>
          <w:sz w:val="18"/>
          <w:szCs w:val="18"/>
        </w:rPr>
        <w:t>老师所教的所有课程的课号和学时</w:t>
      </w:r>
    </w:p>
    <w:p w14:paraId="7CDC4525">
      <w:pPr>
        <w:pStyle w:val="7"/>
        <w:numPr>
          <w:ilvl w:val="3"/>
          <w:numId w:val="4"/>
        </w:numPr>
        <w:tabs>
          <w:tab w:val="left" w:pos="1050"/>
          <w:tab w:val="left" w:pos="1560"/>
          <w:tab w:val="clear" w:pos="1980"/>
        </w:tabs>
        <w:spacing w:line="240" w:lineRule="atLeast"/>
        <w:ind w:left="945" w:hanging="525"/>
        <w:rPr>
          <w:rFonts w:ascii="Times New Roman" w:hAnsi="Times New Roman" w:cs="Times New Roman"/>
          <w:sz w:val="18"/>
          <w:szCs w:val="18"/>
        </w:rPr>
      </w:pPr>
      <w:r>
        <w:rPr>
          <w:rFonts w:ascii="Times New Roman" w:hAnsi="宋体" w:cs="Times New Roman"/>
          <w:sz w:val="18"/>
          <w:szCs w:val="18"/>
        </w:rPr>
        <w:t>求在本学期任课的全部教师姓名，担任两门课以上的教师只出现一次。</w:t>
      </w:r>
    </w:p>
    <w:p w14:paraId="4A5AF2B8">
      <w:pPr>
        <w:pStyle w:val="7"/>
        <w:numPr>
          <w:ilvl w:val="3"/>
          <w:numId w:val="4"/>
        </w:numPr>
        <w:tabs>
          <w:tab w:val="left" w:pos="1050"/>
          <w:tab w:val="left" w:pos="1560"/>
          <w:tab w:val="clear" w:pos="1980"/>
        </w:tabs>
        <w:spacing w:line="240" w:lineRule="atLeast"/>
        <w:ind w:left="945" w:hanging="525"/>
        <w:rPr>
          <w:rFonts w:ascii="Times New Roman" w:hAnsi="Times New Roman" w:cs="Times New Roman"/>
          <w:sz w:val="18"/>
          <w:szCs w:val="18"/>
        </w:rPr>
      </w:pPr>
      <w:r>
        <w:rPr>
          <w:rFonts w:ascii="Times New Roman" w:hAnsi="宋体" w:cs="Times New Roman"/>
          <w:sz w:val="18"/>
          <w:szCs w:val="18"/>
        </w:rPr>
        <w:t>查询</w:t>
      </w:r>
      <w:r>
        <w:rPr>
          <w:rFonts w:ascii="Times New Roman" w:hAnsi="Times New Roman" w:cs="Times New Roman"/>
          <w:sz w:val="18"/>
          <w:szCs w:val="18"/>
        </w:rPr>
        <w:t>23</w:t>
      </w:r>
      <w:r>
        <w:rPr>
          <w:rFonts w:ascii="Times New Roman" w:hAnsi="宋体" w:cs="Times New Roman"/>
          <w:sz w:val="18"/>
          <w:szCs w:val="18"/>
        </w:rPr>
        <w:t>岁以上男生的学号和姓名。</w:t>
      </w:r>
    </w:p>
    <w:p w14:paraId="25705958">
      <w:pPr>
        <w:pStyle w:val="7"/>
        <w:numPr>
          <w:ilvl w:val="3"/>
          <w:numId w:val="4"/>
        </w:numPr>
        <w:tabs>
          <w:tab w:val="left" w:pos="1050"/>
          <w:tab w:val="left" w:pos="1560"/>
          <w:tab w:val="clear" w:pos="1980"/>
        </w:tabs>
        <w:spacing w:line="240" w:lineRule="atLeast"/>
        <w:ind w:left="945" w:hanging="525"/>
        <w:rPr>
          <w:rFonts w:ascii="Times New Roman" w:hAnsi="Times New Roman" w:cs="Times New Roman"/>
          <w:sz w:val="18"/>
          <w:szCs w:val="18"/>
        </w:rPr>
      </w:pPr>
      <w:r>
        <w:rPr>
          <w:rFonts w:ascii="Times New Roman" w:hAnsi="宋体" w:cs="Times New Roman"/>
          <w:sz w:val="18"/>
          <w:szCs w:val="18"/>
        </w:rPr>
        <w:t>求所有男生的学号、姓名、年龄。要求按年龄递增排序。</w:t>
      </w:r>
    </w:p>
    <w:p w14:paraId="267396DA">
      <w:pPr>
        <w:pStyle w:val="7"/>
        <w:numPr>
          <w:ilvl w:val="3"/>
          <w:numId w:val="4"/>
        </w:numPr>
        <w:tabs>
          <w:tab w:val="left" w:pos="1050"/>
          <w:tab w:val="left" w:pos="1560"/>
          <w:tab w:val="clear" w:pos="1980"/>
        </w:tabs>
        <w:spacing w:line="240" w:lineRule="atLeast"/>
        <w:ind w:left="945" w:hanging="525"/>
        <w:rPr>
          <w:rFonts w:ascii="Times New Roman" w:hAnsi="Times New Roman" w:cs="Times New Roman"/>
          <w:sz w:val="18"/>
          <w:szCs w:val="18"/>
        </w:rPr>
      </w:pPr>
      <w:r>
        <w:rPr>
          <w:rFonts w:ascii="Times New Roman" w:hAnsi="宋体" w:cs="Times New Roman"/>
          <w:sz w:val="18"/>
          <w:szCs w:val="18"/>
        </w:rPr>
        <w:t>求关系</w:t>
      </w:r>
      <w:r>
        <w:rPr>
          <w:rFonts w:ascii="Times New Roman" w:hAnsi="Times New Roman" w:cs="Times New Roman"/>
          <w:sz w:val="18"/>
          <w:szCs w:val="18"/>
        </w:rPr>
        <w:t>S</w:t>
      </w:r>
      <w:r>
        <w:rPr>
          <w:rFonts w:ascii="Times New Roman" w:hAnsi="宋体" w:cs="Times New Roman"/>
          <w:sz w:val="18"/>
          <w:szCs w:val="18"/>
        </w:rPr>
        <w:t>中学生总数</w:t>
      </w:r>
    </w:p>
    <w:p w14:paraId="75539A8B">
      <w:pPr>
        <w:pStyle w:val="7"/>
        <w:numPr>
          <w:ilvl w:val="3"/>
          <w:numId w:val="4"/>
        </w:numPr>
        <w:tabs>
          <w:tab w:val="left" w:pos="1050"/>
          <w:tab w:val="left" w:pos="1560"/>
          <w:tab w:val="clear" w:pos="1980"/>
        </w:tabs>
        <w:spacing w:line="240" w:lineRule="atLeast"/>
        <w:ind w:left="945" w:hanging="525"/>
        <w:rPr>
          <w:rFonts w:ascii="Times New Roman" w:hAnsi="Times New Roman" w:cs="Times New Roman"/>
          <w:sz w:val="18"/>
          <w:szCs w:val="18"/>
        </w:rPr>
      </w:pPr>
      <w:r>
        <w:rPr>
          <w:rFonts w:ascii="Times New Roman" w:hAnsi="宋体" w:cs="Times New Roman"/>
          <w:sz w:val="18"/>
          <w:szCs w:val="18"/>
        </w:rPr>
        <w:t>求学习</w:t>
      </w:r>
      <w:r>
        <w:rPr>
          <w:rFonts w:ascii="Times New Roman" w:hAnsi="Times New Roman" w:cs="Times New Roman"/>
          <w:sz w:val="18"/>
          <w:szCs w:val="18"/>
        </w:rPr>
        <w:t>‘C2’</w:t>
      </w:r>
      <w:r>
        <w:rPr>
          <w:rFonts w:ascii="Times New Roman" w:hAnsi="宋体" w:cs="Times New Roman"/>
          <w:sz w:val="18"/>
          <w:szCs w:val="18"/>
        </w:rPr>
        <w:t>课的学生总数：</w:t>
      </w:r>
    </w:p>
    <w:p w14:paraId="69C2687E">
      <w:pPr>
        <w:pStyle w:val="7"/>
        <w:numPr>
          <w:ilvl w:val="1"/>
          <w:numId w:val="1"/>
        </w:numPr>
        <w:tabs>
          <w:tab w:val="left" w:pos="465"/>
          <w:tab w:val="left" w:pos="525"/>
          <w:tab w:val="left" w:pos="675"/>
          <w:tab w:val="clear" w:pos="570"/>
        </w:tabs>
        <w:spacing w:line="240" w:lineRule="atLeast"/>
        <w:ind w:left="420" w:hanging="315"/>
        <w:rPr>
          <w:rFonts w:ascii="Times New Roman" w:hAnsi="Times New Roman" w:cs="Times New Roman"/>
          <w:sz w:val="18"/>
          <w:szCs w:val="18"/>
        </w:rPr>
      </w:pPr>
      <w:r>
        <w:rPr>
          <w:rFonts w:ascii="Times New Roman" w:hAnsi="宋体" w:cs="Times New Roman"/>
          <w:sz w:val="18"/>
          <w:szCs w:val="18"/>
        </w:rPr>
        <w:t>现有图书借阅关系数据库如下：</w:t>
      </w:r>
    </w:p>
    <w:p w14:paraId="77F893C6">
      <w:pPr>
        <w:pStyle w:val="7"/>
        <w:spacing w:line="240" w:lineRule="atLeast"/>
        <w:ind w:left="630" w:leftChars="300"/>
        <w:rPr>
          <w:rFonts w:ascii="Times New Roman" w:hAnsi="Times New Roman" w:cs="Times New Roman"/>
          <w:sz w:val="18"/>
          <w:szCs w:val="18"/>
        </w:rPr>
      </w:pPr>
      <w:r>
        <w:rPr>
          <w:rFonts w:ascii="Times New Roman" w:hAnsi="宋体" w:cs="Times New Roman"/>
          <w:sz w:val="18"/>
          <w:szCs w:val="18"/>
        </w:rPr>
        <w:t>图书（图书号、书名，作者，单价，库存量）</w:t>
      </w:r>
    </w:p>
    <w:p w14:paraId="64EC761D">
      <w:pPr>
        <w:pStyle w:val="7"/>
        <w:spacing w:line="240" w:lineRule="atLeast"/>
        <w:ind w:left="630" w:leftChars="300"/>
        <w:rPr>
          <w:rFonts w:ascii="Times New Roman" w:hAnsi="Times New Roman" w:cs="Times New Roman"/>
          <w:sz w:val="18"/>
          <w:szCs w:val="18"/>
        </w:rPr>
      </w:pPr>
      <w:r>
        <w:rPr>
          <w:rFonts w:ascii="Times New Roman" w:hAnsi="宋体" w:cs="Times New Roman"/>
          <w:sz w:val="18"/>
          <w:szCs w:val="18"/>
        </w:rPr>
        <w:t>读者（读者号，姓名，工作单位，地址）</w:t>
      </w:r>
    </w:p>
    <w:p w14:paraId="2FAEE652">
      <w:pPr>
        <w:pStyle w:val="7"/>
        <w:spacing w:line="240" w:lineRule="atLeast"/>
        <w:ind w:left="630" w:leftChars="300"/>
        <w:rPr>
          <w:rFonts w:ascii="Times New Roman" w:hAnsi="Times New Roman" w:cs="Times New Roman"/>
          <w:sz w:val="18"/>
          <w:szCs w:val="18"/>
        </w:rPr>
      </w:pPr>
      <w:r>
        <w:rPr>
          <w:rFonts w:ascii="Times New Roman" w:hAnsi="宋体" w:cs="Times New Roman"/>
          <w:sz w:val="18"/>
          <w:szCs w:val="18"/>
        </w:rPr>
        <w:t>借阅（图书号，读者号，借期，还期，备注）</w:t>
      </w:r>
    </w:p>
    <w:p w14:paraId="69021C9C">
      <w:pPr>
        <w:pStyle w:val="7"/>
        <w:spacing w:line="240" w:lineRule="atLeast"/>
        <w:ind w:left="630" w:leftChars="300"/>
        <w:rPr>
          <w:rFonts w:ascii="Times New Roman" w:hAnsi="Times New Roman" w:cs="Times New Roman"/>
          <w:sz w:val="18"/>
          <w:szCs w:val="18"/>
        </w:rPr>
      </w:pPr>
      <w:r>
        <w:rPr>
          <w:rFonts w:ascii="Times New Roman" w:hAnsi="宋体" w:cs="Times New Roman"/>
          <w:sz w:val="18"/>
          <w:szCs w:val="18"/>
        </w:rPr>
        <w:t>其中：还期为</w:t>
      </w:r>
      <w:r>
        <w:rPr>
          <w:rFonts w:ascii="Times New Roman" w:hAnsi="Times New Roman" w:cs="Times New Roman"/>
          <w:sz w:val="18"/>
          <w:szCs w:val="18"/>
        </w:rPr>
        <w:t>NULL</w:t>
      </w:r>
      <w:r>
        <w:rPr>
          <w:rFonts w:ascii="Times New Roman" w:hAnsi="宋体" w:cs="Times New Roman"/>
          <w:sz w:val="18"/>
          <w:szCs w:val="18"/>
        </w:rPr>
        <w:t>表示该书未还。</w:t>
      </w:r>
      <w:r>
        <w:rPr>
          <w:rFonts w:ascii="Times New Roman" w:hAnsi="Times New Roman" w:cs="Times New Roman"/>
          <w:sz w:val="18"/>
          <w:szCs w:val="18"/>
        </w:rPr>
        <w:t xml:space="preserve"> </w:t>
      </w:r>
    </w:p>
    <w:p w14:paraId="6578EA73">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w:t>
      </w:r>
      <w:r>
        <w:rPr>
          <w:rFonts w:ascii="Times New Roman" w:hAnsi="宋体" w:cs="Times New Roman"/>
          <w:sz w:val="18"/>
          <w:szCs w:val="18"/>
        </w:rPr>
        <w:t>一</w:t>
      </w:r>
      <w:r>
        <w:rPr>
          <w:rFonts w:ascii="Times New Roman" w:hAnsi="Times New Roman" w:cs="Times New Roman"/>
          <w:sz w:val="18"/>
          <w:szCs w:val="18"/>
        </w:rPr>
        <w:t>)</w:t>
      </w:r>
      <w:r>
        <w:rPr>
          <w:rFonts w:ascii="Times New Roman" w:hAnsi="宋体" w:cs="Times New Roman"/>
          <w:sz w:val="18"/>
          <w:szCs w:val="18"/>
        </w:rPr>
        <w:t>用关系代数表达式实现下列</w:t>
      </w:r>
      <w:r>
        <w:rPr>
          <w:rFonts w:ascii="Times New Roman" w:hAnsi="Times New Roman" w:cs="Times New Roman"/>
          <w:sz w:val="18"/>
          <w:szCs w:val="18"/>
        </w:rPr>
        <w:t>1-4</w:t>
      </w:r>
      <w:r>
        <w:rPr>
          <w:rFonts w:ascii="Times New Roman" w:hAnsi="宋体" w:cs="Times New Roman"/>
          <w:sz w:val="18"/>
          <w:szCs w:val="18"/>
        </w:rPr>
        <w:t>小题：</w:t>
      </w:r>
    </w:p>
    <w:p w14:paraId="4501AD29">
      <w:pPr>
        <w:pStyle w:val="7"/>
        <w:numPr>
          <w:ilvl w:val="2"/>
          <w:numId w:val="1"/>
        </w:numPr>
        <w:tabs>
          <w:tab w:val="left" w:pos="1155"/>
        </w:tabs>
        <w:spacing w:line="240" w:lineRule="atLeast"/>
        <w:ind w:left="796" w:leftChars="379"/>
        <w:rPr>
          <w:rFonts w:hint="eastAsia" w:ascii="Times New Roman" w:hAnsi="Times New Roman" w:cs="Times New Roman"/>
          <w:sz w:val="18"/>
          <w:szCs w:val="18"/>
        </w:rPr>
      </w:pPr>
      <w:r>
        <w:rPr>
          <w:rFonts w:ascii="Times New Roman" w:hAnsi="宋体" w:cs="Times New Roman"/>
          <w:sz w:val="18"/>
          <w:szCs w:val="18"/>
        </w:rPr>
        <w:t>检索读者号为</w:t>
      </w:r>
      <w:r>
        <w:rPr>
          <w:rFonts w:ascii="Times New Roman" w:hAnsi="Times New Roman" w:cs="Times New Roman"/>
          <w:sz w:val="18"/>
          <w:szCs w:val="18"/>
        </w:rPr>
        <w:t>R016</w:t>
      </w:r>
      <w:r>
        <w:rPr>
          <w:rFonts w:ascii="Times New Roman" w:hAnsi="宋体" w:cs="Times New Roman"/>
          <w:sz w:val="18"/>
          <w:szCs w:val="18"/>
        </w:rPr>
        <w:t>的读者姓名、工作单位；</w:t>
      </w:r>
    </w:p>
    <w:p w14:paraId="6490D11B">
      <w:pPr>
        <w:pStyle w:val="7"/>
        <w:tabs>
          <w:tab w:val="left" w:pos="1260"/>
        </w:tabs>
        <w:spacing w:line="240" w:lineRule="atLeast"/>
        <w:ind w:left="375"/>
        <w:rPr>
          <w:rFonts w:hint="eastAsia"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宋体" w:cs="Times New Roman"/>
          <w:color w:val="FF0000"/>
          <w:position w:val="-6"/>
          <w:sz w:val="18"/>
          <w:szCs w:val="18"/>
        </w:rPr>
        <w:t>姓名</w:t>
      </w:r>
      <w:r>
        <w:rPr>
          <w:rFonts w:ascii="Times New Roman" w:hAnsi="Times New Roman" w:cs="Times New Roman"/>
          <w:color w:val="FF0000"/>
          <w:position w:val="-6"/>
          <w:sz w:val="18"/>
          <w:szCs w:val="18"/>
        </w:rPr>
        <w:t>,</w:t>
      </w:r>
      <w:r>
        <w:rPr>
          <w:rFonts w:ascii="Times New Roman" w:hAnsi="宋体" w:cs="Times New Roman"/>
          <w:color w:val="FF0000"/>
          <w:position w:val="-6"/>
          <w:sz w:val="18"/>
          <w:szCs w:val="18"/>
        </w:rPr>
        <w:t>工作单位</w:t>
      </w:r>
      <w:r>
        <w:rPr>
          <w:rFonts w:ascii="Times New Roman" w:hAnsi="Times New Roman" w:cs="Times New Roman"/>
          <w:color w:val="FF0000"/>
          <w:sz w:val="18"/>
          <w:szCs w:val="18"/>
        </w:rPr>
        <w:t>(σ</w:t>
      </w:r>
      <w:r>
        <w:rPr>
          <w:rFonts w:ascii="Times New Roman" w:hAnsi="宋体" w:cs="Times New Roman"/>
          <w:color w:val="FF0000"/>
          <w:position w:val="-6"/>
          <w:sz w:val="18"/>
          <w:szCs w:val="18"/>
        </w:rPr>
        <w:t>读者号</w:t>
      </w:r>
      <w:r>
        <w:rPr>
          <w:rFonts w:ascii="Times New Roman" w:hAnsi="Times New Roman" w:cs="Times New Roman"/>
          <w:color w:val="FF0000"/>
          <w:position w:val="-6"/>
          <w:sz w:val="18"/>
          <w:szCs w:val="18"/>
        </w:rPr>
        <w:t>=‘R016’</w:t>
      </w:r>
      <w:r>
        <w:rPr>
          <w:rFonts w:ascii="Times New Roman" w:hAnsi="宋体" w:cs="Times New Roman"/>
          <w:color w:val="FF0000"/>
          <w:sz w:val="18"/>
          <w:szCs w:val="18"/>
        </w:rPr>
        <w:t>（读者）</w:t>
      </w:r>
      <w:r>
        <w:rPr>
          <w:rFonts w:ascii="Times New Roman" w:hAnsi="Times New Roman" w:cs="Times New Roman"/>
          <w:color w:val="FF0000"/>
          <w:sz w:val="18"/>
          <w:szCs w:val="18"/>
        </w:rPr>
        <w:t>)</w:t>
      </w:r>
    </w:p>
    <w:p w14:paraId="2296D743">
      <w:pPr>
        <w:pStyle w:val="7"/>
        <w:numPr>
          <w:ilvl w:val="2"/>
          <w:numId w:val="1"/>
        </w:numPr>
        <w:tabs>
          <w:tab w:val="left" w:pos="1155"/>
        </w:tabs>
        <w:spacing w:line="240" w:lineRule="atLeast"/>
        <w:ind w:left="796" w:leftChars="379"/>
        <w:rPr>
          <w:rFonts w:hint="eastAsia" w:ascii="Times New Roman" w:hAnsi="Times New Roman" w:cs="Times New Roman"/>
          <w:sz w:val="18"/>
          <w:szCs w:val="18"/>
        </w:rPr>
      </w:pPr>
      <w:r>
        <w:rPr>
          <w:rFonts w:ascii="Times New Roman" w:hAnsi="宋体" w:cs="Times New Roman"/>
          <w:sz w:val="18"/>
          <w:szCs w:val="18"/>
        </w:rPr>
        <w:t>检索借阅图书号为</w:t>
      </w:r>
      <w:r>
        <w:rPr>
          <w:rFonts w:ascii="Times New Roman" w:hAnsi="Times New Roman" w:cs="Times New Roman"/>
          <w:sz w:val="18"/>
          <w:szCs w:val="18"/>
        </w:rPr>
        <w:t>B5</w:t>
      </w:r>
      <w:r>
        <w:rPr>
          <w:rFonts w:ascii="Times New Roman" w:hAnsi="宋体" w:cs="Times New Roman"/>
          <w:sz w:val="18"/>
          <w:szCs w:val="18"/>
        </w:rPr>
        <w:t>的读者姓名；</w:t>
      </w:r>
    </w:p>
    <w:p w14:paraId="7A16F356">
      <w:pPr>
        <w:spacing w:line="240" w:lineRule="atLeast"/>
        <w:ind w:left="210" w:leftChars="100"/>
        <w:rPr>
          <w:rFonts w:hint="eastAsia"/>
          <w:color w:val="FF0000"/>
          <w:sz w:val="18"/>
          <w:szCs w:val="18"/>
        </w:rPr>
      </w:pPr>
      <w:r>
        <w:rPr>
          <w:rFonts w:hint="eastAsia"/>
          <w:sz w:val="18"/>
          <w:szCs w:val="18"/>
        </w:rPr>
        <w:t xml:space="preserve">     </w:t>
      </w:r>
      <w:r>
        <w:rPr>
          <w:sz w:val="18"/>
          <w:szCs w:val="18"/>
        </w:rPr>
        <w:t>π</w:t>
      </w:r>
      <w:r>
        <w:rPr>
          <w:position w:val="-6"/>
          <w:sz w:val="18"/>
          <w:szCs w:val="18"/>
        </w:rPr>
        <w:t>姓名</w:t>
      </w:r>
      <w:r>
        <w:rPr>
          <w:sz w:val="18"/>
          <w:szCs w:val="18"/>
        </w:rPr>
        <w:t xml:space="preserve"> (（σ</w:t>
      </w:r>
      <w:r>
        <w:rPr>
          <w:position w:val="-6"/>
          <w:sz w:val="18"/>
          <w:szCs w:val="18"/>
        </w:rPr>
        <w:t>图书号=‘B5’</w:t>
      </w:r>
      <w:r>
        <w:rPr>
          <w:sz w:val="18"/>
          <w:szCs w:val="18"/>
        </w:rPr>
        <w:t>（读者））∞借阅)</w:t>
      </w:r>
    </w:p>
    <w:p w14:paraId="2598D6E2">
      <w:pPr>
        <w:pStyle w:val="7"/>
        <w:numPr>
          <w:ilvl w:val="2"/>
          <w:numId w:val="1"/>
        </w:numPr>
        <w:tabs>
          <w:tab w:val="left" w:pos="1155"/>
        </w:tabs>
        <w:spacing w:line="240" w:lineRule="atLeast"/>
        <w:ind w:left="796" w:leftChars="379"/>
        <w:rPr>
          <w:rFonts w:hint="eastAsia" w:ascii="Times New Roman" w:hAnsi="Times New Roman" w:cs="Times New Roman"/>
          <w:sz w:val="18"/>
          <w:szCs w:val="18"/>
        </w:rPr>
      </w:pPr>
      <w:r>
        <w:rPr>
          <w:rFonts w:ascii="Times New Roman" w:hAnsi="宋体" w:cs="Times New Roman"/>
          <w:sz w:val="18"/>
          <w:szCs w:val="18"/>
        </w:rPr>
        <w:t>检索读者</w:t>
      </w:r>
      <w:r>
        <w:rPr>
          <w:rFonts w:ascii="Times New Roman" w:hAnsi="Times New Roman" w:cs="Times New Roman"/>
          <w:sz w:val="18"/>
          <w:szCs w:val="18"/>
        </w:rPr>
        <w:t>“</w:t>
      </w:r>
      <w:r>
        <w:rPr>
          <w:rFonts w:ascii="Times New Roman" w:hAnsi="宋体" w:cs="Times New Roman"/>
          <w:sz w:val="18"/>
          <w:szCs w:val="18"/>
        </w:rPr>
        <w:t>李林</w:t>
      </w:r>
      <w:r>
        <w:rPr>
          <w:rFonts w:ascii="Times New Roman" w:hAnsi="Times New Roman" w:cs="Times New Roman"/>
          <w:sz w:val="18"/>
          <w:szCs w:val="18"/>
        </w:rPr>
        <w:t>”</w:t>
      </w:r>
      <w:r>
        <w:rPr>
          <w:rFonts w:ascii="Times New Roman" w:hAnsi="宋体" w:cs="Times New Roman"/>
          <w:sz w:val="18"/>
          <w:szCs w:val="18"/>
        </w:rPr>
        <w:t>所借图书的书名；</w:t>
      </w:r>
    </w:p>
    <w:p w14:paraId="6896EC21">
      <w:pPr>
        <w:pStyle w:val="7"/>
        <w:tabs>
          <w:tab w:val="left" w:pos="1260"/>
        </w:tabs>
        <w:spacing w:line="240" w:lineRule="atLeast"/>
        <w:ind w:left="105"/>
        <w:rPr>
          <w:rFonts w:hint="eastAsia"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Π</w:t>
      </w:r>
      <w:r>
        <w:rPr>
          <w:rFonts w:ascii="Times New Roman" w:hAnsi="宋体" w:cs="Times New Roman"/>
          <w:color w:val="FF0000"/>
          <w:position w:val="-6"/>
          <w:sz w:val="18"/>
          <w:szCs w:val="18"/>
        </w:rPr>
        <w:t>姓名</w:t>
      </w:r>
      <w:r>
        <w:rPr>
          <w:rFonts w:ascii="Times New Roman" w:hAnsi="Times New Roman" w:cs="Times New Roman"/>
          <w:color w:val="FF0000"/>
          <w:position w:val="-6"/>
          <w:sz w:val="18"/>
          <w:szCs w:val="18"/>
        </w:rPr>
        <w:t>,</w:t>
      </w:r>
      <w:r>
        <w:rPr>
          <w:rFonts w:ascii="Times New Roman" w:hAnsi="宋体" w:cs="Times New Roman"/>
          <w:color w:val="FF0000"/>
          <w:position w:val="-6"/>
          <w:sz w:val="18"/>
          <w:szCs w:val="18"/>
        </w:rPr>
        <w:t>书名</w:t>
      </w:r>
      <w:r>
        <w:rPr>
          <w:rFonts w:ascii="Times New Roman" w:hAnsi="Times New Roman" w:cs="Times New Roman"/>
          <w:color w:val="FF0000"/>
          <w:sz w:val="18"/>
          <w:szCs w:val="18"/>
        </w:rPr>
        <w:t>(</w:t>
      </w:r>
      <w:r>
        <w:rPr>
          <w:rFonts w:ascii="Times New Roman" w:hAnsi="宋体" w:cs="Times New Roman"/>
          <w:color w:val="FF0000"/>
          <w:sz w:val="18"/>
          <w:szCs w:val="18"/>
        </w:rPr>
        <w:t>（</w:t>
      </w:r>
      <w:r>
        <w:rPr>
          <w:rFonts w:ascii="Times New Roman" w:hAnsi="Times New Roman" w:cs="Times New Roman"/>
          <w:color w:val="FF0000"/>
          <w:sz w:val="18"/>
          <w:szCs w:val="18"/>
        </w:rPr>
        <w:t>σ</w:t>
      </w:r>
      <w:r>
        <w:rPr>
          <w:rFonts w:ascii="Times New Roman" w:hAnsi="宋体" w:cs="Times New Roman"/>
          <w:color w:val="FF0000"/>
          <w:position w:val="-6"/>
          <w:sz w:val="18"/>
          <w:szCs w:val="18"/>
        </w:rPr>
        <w:t>姓名</w:t>
      </w:r>
      <w:r>
        <w:rPr>
          <w:rFonts w:ascii="Times New Roman" w:hAnsi="Times New Roman" w:cs="Times New Roman"/>
          <w:color w:val="FF0000"/>
          <w:position w:val="-6"/>
          <w:sz w:val="18"/>
          <w:szCs w:val="18"/>
        </w:rPr>
        <w:t>='</w:t>
      </w:r>
      <w:r>
        <w:rPr>
          <w:rFonts w:ascii="Times New Roman" w:hAnsi="宋体" w:cs="Times New Roman"/>
          <w:color w:val="FF0000"/>
          <w:position w:val="-6"/>
          <w:sz w:val="18"/>
          <w:szCs w:val="18"/>
        </w:rPr>
        <w:t>李林</w:t>
      </w:r>
      <w:r>
        <w:rPr>
          <w:rFonts w:ascii="Times New Roman" w:hAnsi="Times New Roman" w:cs="Times New Roman"/>
          <w:color w:val="FF0000"/>
          <w:position w:val="-6"/>
          <w:sz w:val="18"/>
          <w:szCs w:val="18"/>
        </w:rPr>
        <w:t>'</w:t>
      </w:r>
      <w:r>
        <w:rPr>
          <w:rFonts w:ascii="Times New Roman" w:hAnsi="宋体" w:cs="Times New Roman"/>
          <w:color w:val="FF0000"/>
          <w:sz w:val="18"/>
          <w:szCs w:val="18"/>
        </w:rPr>
        <w:t>（读者））</w:t>
      </w:r>
      <w:r>
        <w:rPr>
          <w:rFonts w:ascii="Times New Roman" w:hAnsi="Times New Roman" w:cs="Times New Roman"/>
          <w:sz w:val="18"/>
          <w:szCs w:val="18"/>
        </w:rPr>
        <w:t>∞</w:t>
      </w:r>
      <w:r>
        <w:rPr>
          <w:rFonts w:ascii="Times New Roman" w:hAnsi="宋体" w:cs="Times New Roman"/>
          <w:color w:val="FF0000"/>
          <w:sz w:val="18"/>
          <w:szCs w:val="18"/>
        </w:rPr>
        <w:t>借阅</w:t>
      </w:r>
      <w:r>
        <w:rPr>
          <w:rFonts w:ascii="Times New Roman" w:hAnsi="Times New Roman" w:cs="Times New Roman"/>
          <w:sz w:val="18"/>
          <w:szCs w:val="18"/>
        </w:rPr>
        <w:t>∞</w:t>
      </w:r>
      <w:r>
        <w:rPr>
          <w:rFonts w:ascii="Times New Roman" w:hAnsi="宋体" w:cs="Times New Roman"/>
          <w:color w:val="FF0000"/>
          <w:sz w:val="18"/>
          <w:szCs w:val="18"/>
        </w:rPr>
        <w:t>书</w:t>
      </w:r>
      <w:r>
        <w:rPr>
          <w:rFonts w:ascii="Times New Roman" w:hAnsi="Times New Roman" w:cs="Times New Roman"/>
          <w:color w:val="FF0000"/>
          <w:sz w:val="18"/>
          <w:szCs w:val="18"/>
        </w:rPr>
        <w:t>))</w:t>
      </w:r>
    </w:p>
    <w:p w14:paraId="275D9618">
      <w:pPr>
        <w:pStyle w:val="7"/>
        <w:numPr>
          <w:ilvl w:val="2"/>
          <w:numId w:val="1"/>
        </w:numPr>
        <w:tabs>
          <w:tab w:val="left" w:pos="1155"/>
        </w:tabs>
        <w:spacing w:line="240" w:lineRule="atLeast"/>
        <w:ind w:left="796" w:leftChars="379"/>
        <w:rPr>
          <w:rFonts w:hint="eastAsia" w:ascii="Times New Roman" w:hAnsi="Times New Roman" w:cs="Times New Roman"/>
          <w:sz w:val="18"/>
          <w:szCs w:val="18"/>
        </w:rPr>
      </w:pPr>
      <w:r>
        <w:rPr>
          <w:rFonts w:ascii="Times New Roman" w:hAnsi="宋体" w:cs="Times New Roman"/>
          <w:sz w:val="18"/>
          <w:szCs w:val="18"/>
        </w:rPr>
        <w:t>检索读者</w:t>
      </w:r>
      <w:r>
        <w:rPr>
          <w:rFonts w:ascii="Times New Roman" w:hAnsi="Times New Roman" w:cs="Times New Roman"/>
          <w:sz w:val="18"/>
          <w:szCs w:val="18"/>
        </w:rPr>
        <w:t>“</w:t>
      </w:r>
      <w:r>
        <w:rPr>
          <w:rFonts w:ascii="Times New Roman" w:hAnsi="宋体" w:cs="Times New Roman"/>
          <w:sz w:val="18"/>
          <w:szCs w:val="18"/>
        </w:rPr>
        <w:t>李林</w:t>
      </w:r>
      <w:r>
        <w:rPr>
          <w:rFonts w:ascii="Times New Roman" w:hAnsi="Times New Roman" w:cs="Times New Roman"/>
          <w:sz w:val="18"/>
          <w:szCs w:val="18"/>
        </w:rPr>
        <w:t>”</w:t>
      </w:r>
      <w:r>
        <w:rPr>
          <w:rFonts w:ascii="Times New Roman" w:hAnsi="宋体" w:cs="Times New Roman"/>
          <w:sz w:val="18"/>
          <w:szCs w:val="18"/>
        </w:rPr>
        <w:t>所借图书中未还的书名；</w:t>
      </w:r>
    </w:p>
    <w:p w14:paraId="02E0357F">
      <w:pPr>
        <w:spacing w:line="240" w:lineRule="atLeast"/>
        <w:ind w:left="210" w:leftChars="100"/>
        <w:rPr>
          <w:rFonts w:hint="eastAsia"/>
          <w:color w:val="FF0000"/>
          <w:sz w:val="18"/>
          <w:szCs w:val="18"/>
        </w:rPr>
      </w:pPr>
      <w:r>
        <w:rPr>
          <w:rFonts w:hint="eastAsia"/>
          <w:sz w:val="18"/>
          <w:szCs w:val="18"/>
        </w:rPr>
        <w:t xml:space="preserve">     </w:t>
      </w:r>
      <w:r>
        <w:rPr>
          <w:sz w:val="18"/>
          <w:szCs w:val="18"/>
        </w:rPr>
        <w:t>π姓名,书名(（σ姓名='李林'∧还期IS NULL（读者））∞借阅∞书))</w:t>
      </w:r>
    </w:p>
    <w:p w14:paraId="25DD6779">
      <w:pPr>
        <w:pStyle w:val="7"/>
        <w:numPr>
          <w:ilvl w:val="2"/>
          <w:numId w:val="1"/>
        </w:numPr>
        <w:spacing w:line="240" w:lineRule="atLeast"/>
        <w:rPr>
          <w:rFonts w:ascii="Times New Roman" w:hAnsi="Times New Roman" w:cs="Times New Roman"/>
          <w:sz w:val="18"/>
          <w:szCs w:val="18"/>
        </w:rPr>
      </w:pPr>
      <w:r>
        <w:rPr>
          <w:rFonts w:ascii="Times New Roman" w:hAnsi="宋体" w:cs="Times New Roman"/>
          <w:sz w:val="18"/>
          <w:szCs w:val="18"/>
        </w:rPr>
        <w:t>查询读者</w:t>
      </w:r>
      <w:r>
        <w:rPr>
          <w:rFonts w:ascii="Times New Roman" w:hAnsi="Times New Roman" w:cs="Times New Roman"/>
          <w:sz w:val="18"/>
          <w:szCs w:val="18"/>
        </w:rPr>
        <w:t>“</w:t>
      </w:r>
      <w:r>
        <w:rPr>
          <w:rFonts w:ascii="Times New Roman" w:hAnsi="宋体" w:cs="Times New Roman"/>
          <w:sz w:val="18"/>
          <w:szCs w:val="18"/>
        </w:rPr>
        <w:t>李林</w:t>
      </w:r>
      <w:r>
        <w:rPr>
          <w:rFonts w:ascii="Times New Roman" w:hAnsi="Times New Roman" w:cs="Times New Roman"/>
          <w:sz w:val="18"/>
          <w:szCs w:val="18"/>
        </w:rPr>
        <w:t>”</w:t>
      </w:r>
      <w:r>
        <w:rPr>
          <w:rFonts w:ascii="Times New Roman" w:hAnsi="宋体" w:cs="Times New Roman"/>
          <w:sz w:val="18"/>
          <w:szCs w:val="18"/>
        </w:rPr>
        <w:t>共借多少本图书（已还的不算）</w:t>
      </w:r>
    </w:p>
    <w:p w14:paraId="38D5EDD6">
      <w:pPr>
        <w:pStyle w:val="7"/>
        <w:spacing w:line="240" w:lineRule="atLeast"/>
        <w:ind w:left="420" w:leftChars="200"/>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宋体" w:cs="Times New Roman"/>
          <w:sz w:val="18"/>
          <w:szCs w:val="18"/>
        </w:rPr>
        <w:t>二</w:t>
      </w:r>
      <w:r>
        <w:rPr>
          <w:rFonts w:ascii="Times New Roman" w:hAnsi="Times New Roman" w:cs="Times New Roman"/>
          <w:sz w:val="18"/>
          <w:szCs w:val="18"/>
        </w:rPr>
        <w:t>)</w:t>
      </w:r>
      <w:r>
        <w:rPr>
          <w:rFonts w:ascii="Times New Roman" w:hAnsi="宋体" w:cs="Times New Roman"/>
          <w:sz w:val="18"/>
          <w:szCs w:val="18"/>
        </w:rPr>
        <w:t>用</w:t>
      </w:r>
      <w:r>
        <w:rPr>
          <w:rFonts w:ascii="Times New Roman" w:hAnsi="Times New Roman" w:cs="Times New Roman"/>
          <w:sz w:val="18"/>
          <w:szCs w:val="18"/>
        </w:rPr>
        <w:t>SQL</w:t>
      </w:r>
      <w:r>
        <w:rPr>
          <w:rFonts w:ascii="Times New Roman" w:hAnsi="宋体" w:cs="Times New Roman"/>
          <w:sz w:val="18"/>
          <w:szCs w:val="18"/>
        </w:rPr>
        <w:t>语言实现下列</w:t>
      </w:r>
      <w:r>
        <w:rPr>
          <w:rFonts w:ascii="Times New Roman" w:hAnsi="Times New Roman" w:cs="Times New Roman"/>
          <w:sz w:val="18"/>
          <w:szCs w:val="18"/>
        </w:rPr>
        <w:t>1-6</w:t>
      </w:r>
      <w:r>
        <w:rPr>
          <w:rFonts w:ascii="Times New Roman" w:hAnsi="宋体" w:cs="Times New Roman"/>
          <w:sz w:val="18"/>
          <w:szCs w:val="18"/>
        </w:rPr>
        <w:t>小题：</w:t>
      </w:r>
    </w:p>
    <w:p w14:paraId="0D57ED55">
      <w:pPr>
        <w:pStyle w:val="7"/>
        <w:numPr>
          <w:ilvl w:val="0"/>
          <w:numId w:val="13"/>
        </w:numPr>
        <w:tabs>
          <w:tab w:val="left" w:pos="990"/>
          <w:tab w:val="left" w:pos="1200"/>
          <w:tab w:val="clear" w:pos="780"/>
        </w:tabs>
        <w:spacing w:line="240" w:lineRule="atLeast"/>
        <w:ind w:left="630" w:leftChars="300"/>
        <w:rPr>
          <w:rFonts w:hint="eastAsia" w:ascii="Times New Roman" w:hAnsi="Times New Roman" w:cs="Times New Roman"/>
          <w:sz w:val="18"/>
          <w:szCs w:val="18"/>
        </w:rPr>
      </w:pPr>
      <w:r>
        <w:rPr>
          <w:rFonts w:ascii="Times New Roman" w:hAnsi="宋体" w:cs="Times New Roman"/>
          <w:sz w:val="18"/>
          <w:szCs w:val="18"/>
        </w:rPr>
        <w:t>检索读者号为</w:t>
      </w:r>
      <w:r>
        <w:rPr>
          <w:rFonts w:ascii="Times New Roman" w:hAnsi="Times New Roman" w:cs="Times New Roman"/>
          <w:sz w:val="18"/>
          <w:szCs w:val="18"/>
        </w:rPr>
        <w:t>R016</w:t>
      </w:r>
      <w:r>
        <w:rPr>
          <w:rFonts w:ascii="Times New Roman" w:hAnsi="宋体" w:cs="Times New Roman"/>
          <w:sz w:val="18"/>
          <w:szCs w:val="18"/>
        </w:rPr>
        <w:t>的读者姓名、工作单位；</w:t>
      </w:r>
    </w:p>
    <w:p w14:paraId="5E65C3DE">
      <w:pPr>
        <w:pStyle w:val="7"/>
        <w:tabs>
          <w:tab w:val="left" w:pos="1200"/>
        </w:tabs>
        <w:spacing w:line="240" w:lineRule="atLeast"/>
        <w:ind w:left="838" w:leftChars="399"/>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w:t>
      </w:r>
      <w:r>
        <w:rPr>
          <w:rFonts w:ascii="Times New Roman" w:hAnsi="宋体" w:cs="Times New Roman"/>
          <w:color w:val="FF0000"/>
          <w:sz w:val="18"/>
          <w:szCs w:val="18"/>
        </w:rPr>
        <w:t>姓名</w:t>
      </w:r>
      <w:r>
        <w:rPr>
          <w:rFonts w:ascii="Times New Roman" w:hAnsi="Times New Roman" w:cs="Times New Roman"/>
          <w:color w:val="FF0000"/>
          <w:sz w:val="18"/>
          <w:szCs w:val="18"/>
        </w:rPr>
        <w:t>,</w:t>
      </w:r>
      <w:r>
        <w:rPr>
          <w:rFonts w:ascii="Times New Roman" w:hAnsi="宋体" w:cs="Times New Roman"/>
          <w:color w:val="FF0000"/>
          <w:sz w:val="18"/>
          <w:szCs w:val="18"/>
        </w:rPr>
        <w:t>工作单位</w:t>
      </w:r>
      <w:r>
        <w:rPr>
          <w:rFonts w:ascii="Times New Roman" w:hAnsi="Times New Roman" w:cs="Times New Roman"/>
          <w:color w:val="FF0000"/>
          <w:sz w:val="18"/>
          <w:szCs w:val="18"/>
        </w:rPr>
        <w:t xml:space="preserve"> FROM </w:t>
      </w:r>
      <w:r>
        <w:rPr>
          <w:rFonts w:ascii="Times New Roman" w:hAnsi="宋体" w:cs="Times New Roman"/>
          <w:color w:val="FF0000"/>
          <w:sz w:val="18"/>
          <w:szCs w:val="18"/>
        </w:rPr>
        <w:t>读者</w:t>
      </w:r>
    </w:p>
    <w:p w14:paraId="52267D06">
      <w:pPr>
        <w:pStyle w:val="7"/>
        <w:tabs>
          <w:tab w:val="left" w:pos="1200"/>
        </w:tabs>
        <w:spacing w:line="240" w:lineRule="atLeast"/>
        <w:ind w:left="838" w:leftChars="399"/>
        <w:rPr>
          <w:rFonts w:hint="eastAsia" w:ascii="Times New Roman" w:hAnsi="Times New Roman" w:cs="Times New Roman"/>
          <w:sz w:val="18"/>
          <w:szCs w:val="18"/>
        </w:rPr>
      </w:pPr>
      <w:r>
        <w:rPr>
          <w:rFonts w:ascii="Times New Roman" w:hAnsi="Times New Roman" w:cs="Times New Roman"/>
          <w:color w:val="FF0000"/>
          <w:sz w:val="18"/>
          <w:szCs w:val="18"/>
        </w:rPr>
        <w:tab/>
      </w:r>
      <w:r>
        <w:rPr>
          <w:rFonts w:ascii="Times New Roman" w:hAnsi="Times New Roman" w:cs="Times New Roman"/>
          <w:color w:val="FF0000"/>
          <w:sz w:val="18"/>
          <w:szCs w:val="18"/>
        </w:rPr>
        <w:t xml:space="preserve">WHERE </w:t>
      </w:r>
      <w:r>
        <w:rPr>
          <w:rFonts w:ascii="Times New Roman" w:hAnsi="宋体" w:cs="Times New Roman"/>
          <w:color w:val="FF0000"/>
          <w:sz w:val="18"/>
          <w:szCs w:val="18"/>
        </w:rPr>
        <w:t>读者号</w:t>
      </w:r>
      <w:r>
        <w:rPr>
          <w:rFonts w:ascii="Times New Roman" w:hAnsi="Times New Roman" w:cs="Times New Roman"/>
          <w:color w:val="FF0000"/>
          <w:sz w:val="18"/>
          <w:szCs w:val="18"/>
        </w:rPr>
        <w:t>=‘R016’</w:t>
      </w:r>
    </w:p>
    <w:p w14:paraId="7FA001FF">
      <w:pPr>
        <w:pStyle w:val="7"/>
        <w:numPr>
          <w:ilvl w:val="0"/>
          <w:numId w:val="13"/>
        </w:numPr>
        <w:tabs>
          <w:tab w:val="left" w:pos="990"/>
          <w:tab w:val="left" w:pos="1200"/>
          <w:tab w:val="clear" w:pos="780"/>
        </w:tabs>
        <w:spacing w:line="240" w:lineRule="atLeast"/>
        <w:ind w:left="630" w:leftChars="300"/>
        <w:rPr>
          <w:rFonts w:hint="eastAsia" w:ascii="Times New Roman" w:hAnsi="Times New Roman" w:cs="Times New Roman"/>
          <w:sz w:val="18"/>
          <w:szCs w:val="18"/>
        </w:rPr>
      </w:pPr>
      <w:r>
        <w:rPr>
          <w:rFonts w:ascii="Times New Roman" w:hAnsi="宋体" w:cs="Times New Roman"/>
          <w:sz w:val="18"/>
          <w:szCs w:val="18"/>
        </w:rPr>
        <w:t>检索借阅图书号为</w:t>
      </w:r>
      <w:r>
        <w:rPr>
          <w:rFonts w:ascii="Times New Roman" w:hAnsi="Times New Roman" w:cs="Times New Roman"/>
          <w:sz w:val="18"/>
          <w:szCs w:val="18"/>
        </w:rPr>
        <w:t>B5</w:t>
      </w:r>
      <w:r>
        <w:rPr>
          <w:rFonts w:ascii="Times New Roman" w:hAnsi="宋体" w:cs="Times New Roman"/>
          <w:sz w:val="18"/>
          <w:szCs w:val="18"/>
        </w:rPr>
        <w:t>的读者姓名；</w:t>
      </w:r>
    </w:p>
    <w:p w14:paraId="55EDD5D4">
      <w:pPr>
        <w:pStyle w:val="7"/>
        <w:tabs>
          <w:tab w:val="left" w:pos="1200"/>
        </w:tabs>
        <w:spacing w:line="240" w:lineRule="atLeast"/>
        <w:ind w:left="796" w:leftChars="379"/>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w:t>
      </w:r>
      <w:r>
        <w:rPr>
          <w:rFonts w:ascii="Times New Roman" w:hAnsi="宋体" w:cs="Times New Roman"/>
          <w:color w:val="FF0000"/>
          <w:sz w:val="18"/>
          <w:szCs w:val="18"/>
        </w:rPr>
        <w:t>姓名</w:t>
      </w:r>
      <w:r>
        <w:rPr>
          <w:rFonts w:ascii="Times New Roman" w:hAnsi="Times New Roman" w:cs="Times New Roman"/>
          <w:color w:val="FF0000"/>
          <w:sz w:val="18"/>
          <w:szCs w:val="18"/>
        </w:rPr>
        <w:t xml:space="preserve">FROM </w:t>
      </w:r>
      <w:r>
        <w:rPr>
          <w:rFonts w:ascii="Times New Roman" w:hAnsi="宋体" w:cs="Times New Roman"/>
          <w:color w:val="FF0000"/>
          <w:sz w:val="18"/>
          <w:szCs w:val="18"/>
        </w:rPr>
        <w:t>读者，借阅</w:t>
      </w:r>
    </w:p>
    <w:p w14:paraId="1D87012C">
      <w:pPr>
        <w:spacing w:line="240" w:lineRule="atLeast"/>
        <w:ind w:left="210" w:leftChars="100"/>
        <w:rPr>
          <w:rFonts w:hint="eastAsia"/>
          <w:color w:val="FF0000"/>
          <w:sz w:val="18"/>
          <w:szCs w:val="18"/>
        </w:rPr>
      </w:pPr>
      <w:r>
        <w:rPr>
          <w:sz w:val="18"/>
          <w:szCs w:val="18"/>
        </w:rPr>
        <w:t xml:space="preserve"> </w:t>
      </w:r>
      <w:r>
        <w:rPr>
          <w:sz w:val="18"/>
          <w:szCs w:val="18"/>
        </w:rPr>
        <w:tab/>
      </w:r>
      <w:r>
        <w:rPr>
          <w:sz w:val="18"/>
          <w:szCs w:val="18"/>
        </w:rPr>
        <w:tab/>
      </w:r>
      <w:r>
        <w:rPr>
          <w:sz w:val="18"/>
          <w:szCs w:val="18"/>
        </w:rPr>
        <w:tab/>
      </w:r>
      <w:r>
        <w:rPr>
          <w:sz w:val="18"/>
          <w:szCs w:val="18"/>
        </w:rPr>
        <w:t>WHERE</w:t>
      </w:r>
      <w:r>
        <w:rPr>
          <w:rFonts w:hAnsi="宋体"/>
          <w:sz w:val="18"/>
          <w:szCs w:val="18"/>
        </w:rPr>
        <w:t>书号</w:t>
      </w:r>
      <w:r>
        <w:rPr>
          <w:sz w:val="18"/>
          <w:szCs w:val="18"/>
        </w:rPr>
        <w:t xml:space="preserve">=‘B5’ AND </w:t>
      </w:r>
      <w:r>
        <w:rPr>
          <w:rFonts w:hAnsi="宋体"/>
          <w:sz w:val="18"/>
          <w:szCs w:val="18"/>
        </w:rPr>
        <w:t>读者</w:t>
      </w:r>
      <w:r>
        <w:rPr>
          <w:sz w:val="18"/>
          <w:szCs w:val="18"/>
        </w:rPr>
        <w:t>.</w:t>
      </w:r>
      <w:r>
        <w:rPr>
          <w:rFonts w:hAnsi="宋体"/>
          <w:sz w:val="18"/>
          <w:szCs w:val="18"/>
        </w:rPr>
        <w:t>读者号</w:t>
      </w:r>
      <w:r>
        <w:rPr>
          <w:sz w:val="18"/>
          <w:szCs w:val="18"/>
        </w:rPr>
        <w:t>=</w:t>
      </w:r>
      <w:r>
        <w:rPr>
          <w:rFonts w:hAnsi="宋体"/>
          <w:sz w:val="18"/>
          <w:szCs w:val="18"/>
        </w:rPr>
        <w:t>借阅</w:t>
      </w:r>
      <w:r>
        <w:rPr>
          <w:sz w:val="18"/>
          <w:szCs w:val="18"/>
        </w:rPr>
        <w:t>.</w:t>
      </w:r>
      <w:r>
        <w:rPr>
          <w:rFonts w:hAnsi="宋体"/>
          <w:sz w:val="18"/>
          <w:szCs w:val="18"/>
        </w:rPr>
        <w:t>读者号</w:t>
      </w:r>
    </w:p>
    <w:p w14:paraId="71DD7189">
      <w:pPr>
        <w:pStyle w:val="7"/>
        <w:numPr>
          <w:ilvl w:val="0"/>
          <w:numId w:val="13"/>
        </w:numPr>
        <w:tabs>
          <w:tab w:val="left" w:pos="990"/>
          <w:tab w:val="left" w:pos="1200"/>
          <w:tab w:val="clear" w:pos="780"/>
        </w:tabs>
        <w:spacing w:line="240" w:lineRule="atLeast"/>
        <w:ind w:left="630" w:leftChars="300"/>
        <w:rPr>
          <w:rFonts w:hint="eastAsia" w:ascii="Times New Roman" w:hAnsi="Times New Roman" w:cs="Times New Roman"/>
          <w:sz w:val="18"/>
          <w:szCs w:val="18"/>
        </w:rPr>
      </w:pPr>
      <w:r>
        <w:rPr>
          <w:rFonts w:ascii="Times New Roman" w:hAnsi="宋体" w:cs="Times New Roman"/>
          <w:sz w:val="18"/>
          <w:szCs w:val="18"/>
        </w:rPr>
        <w:t>检索读者</w:t>
      </w:r>
      <w:r>
        <w:rPr>
          <w:rFonts w:ascii="Times New Roman" w:hAnsi="Times New Roman" w:cs="Times New Roman"/>
          <w:sz w:val="18"/>
          <w:szCs w:val="18"/>
        </w:rPr>
        <w:t>“</w:t>
      </w:r>
      <w:r>
        <w:rPr>
          <w:rFonts w:ascii="Times New Roman" w:hAnsi="宋体" w:cs="Times New Roman"/>
          <w:sz w:val="18"/>
          <w:szCs w:val="18"/>
        </w:rPr>
        <w:t>李林</w:t>
      </w:r>
      <w:r>
        <w:rPr>
          <w:rFonts w:ascii="Times New Roman" w:hAnsi="Times New Roman" w:cs="Times New Roman"/>
          <w:sz w:val="18"/>
          <w:szCs w:val="18"/>
        </w:rPr>
        <w:t>”</w:t>
      </w:r>
      <w:r>
        <w:rPr>
          <w:rFonts w:ascii="Times New Roman" w:hAnsi="宋体" w:cs="Times New Roman"/>
          <w:sz w:val="18"/>
          <w:szCs w:val="18"/>
        </w:rPr>
        <w:t>所借图书的书名；</w:t>
      </w:r>
    </w:p>
    <w:p w14:paraId="283EA98D">
      <w:pPr>
        <w:pStyle w:val="7"/>
        <w:spacing w:line="240" w:lineRule="atLeast"/>
        <w:ind w:left="630" w:leftChars="300"/>
        <w:rPr>
          <w:rFonts w:ascii="Times New Roman" w:hAnsi="Times New Roman" w:cs="Times New Roman"/>
          <w:color w:val="FF0000"/>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w:t>
      </w:r>
      <w:r>
        <w:rPr>
          <w:rFonts w:ascii="Times New Roman" w:hAnsi="宋体" w:cs="Times New Roman"/>
          <w:color w:val="FF0000"/>
          <w:sz w:val="18"/>
          <w:szCs w:val="18"/>
        </w:rPr>
        <w:t>姓名</w:t>
      </w:r>
      <w:r>
        <w:rPr>
          <w:rFonts w:ascii="Times New Roman" w:hAnsi="Times New Roman" w:cs="Times New Roman"/>
          <w:color w:val="FF0000"/>
          <w:sz w:val="18"/>
          <w:szCs w:val="18"/>
        </w:rPr>
        <w:t>,</w:t>
      </w:r>
      <w:r>
        <w:rPr>
          <w:rFonts w:ascii="Times New Roman" w:hAnsi="宋体" w:cs="Times New Roman"/>
          <w:color w:val="FF0000"/>
          <w:sz w:val="18"/>
          <w:szCs w:val="18"/>
        </w:rPr>
        <w:t>书名</w:t>
      </w:r>
      <w:r>
        <w:rPr>
          <w:rFonts w:ascii="Times New Roman" w:hAnsi="Times New Roman" w:cs="Times New Roman"/>
          <w:color w:val="FF0000"/>
          <w:sz w:val="18"/>
          <w:szCs w:val="18"/>
        </w:rPr>
        <w:t xml:space="preserve"> FROM </w:t>
      </w:r>
      <w:r>
        <w:rPr>
          <w:rFonts w:ascii="Times New Roman" w:hAnsi="宋体" w:cs="Times New Roman"/>
          <w:color w:val="FF0000"/>
          <w:sz w:val="18"/>
          <w:szCs w:val="18"/>
        </w:rPr>
        <w:t>读者，借阅，书</w:t>
      </w:r>
    </w:p>
    <w:p w14:paraId="07B2DEBB">
      <w:pPr>
        <w:pStyle w:val="7"/>
        <w:spacing w:line="240" w:lineRule="atLeast"/>
        <w:ind w:left="420" w:firstLine="360"/>
        <w:rPr>
          <w:rFonts w:hint="eastAsia" w:ascii="Times New Roman" w:hAnsi="Times New Roman" w:cs="Times New Roman"/>
          <w:sz w:val="18"/>
          <w:szCs w:val="18"/>
        </w:rPr>
      </w:pPr>
      <w:r>
        <w:rPr>
          <w:rFonts w:ascii="Times New Roman" w:hAnsi="Times New Roman" w:cs="Times New Roman"/>
          <w:color w:val="FF0000"/>
          <w:sz w:val="18"/>
          <w:szCs w:val="18"/>
        </w:rPr>
        <w:t xml:space="preserve">WHERE </w:t>
      </w:r>
      <w:r>
        <w:rPr>
          <w:rFonts w:ascii="Times New Roman" w:hAnsi="宋体" w:cs="Times New Roman"/>
          <w:color w:val="FF0000"/>
          <w:sz w:val="18"/>
          <w:szCs w:val="18"/>
        </w:rPr>
        <w:t>姓名</w:t>
      </w:r>
      <w:r>
        <w:rPr>
          <w:rFonts w:ascii="Times New Roman" w:hAnsi="Times New Roman" w:cs="Times New Roman"/>
          <w:color w:val="FF0000"/>
          <w:sz w:val="18"/>
          <w:szCs w:val="18"/>
        </w:rPr>
        <w:t>=‘</w:t>
      </w:r>
      <w:r>
        <w:rPr>
          <w:rFonts w:ascii="Times New Roman" w:hAnsi="宋体" w:cs="Times New Roman"/>
          <w:color w:val="FF0000"/>
          <w:sz w:val="18"/>
          <w:szCs w:val="18"/>
        </w:rPr>
        <w:t>李林</w:t>
      </w:r>
      <w:r>
        <w:rPr>
          <w:rFonts w:ascii="Times New Roman" w:hAnsi="Times New Roman" w:cs="Times New Roman"/>
          <w:color w:val="FF0000"/>
          <w:sz w:val="18"/>
          <w:szCs w:val="18"/>
        </w:rPr>
        <w:t xml:space="preserve">’ AND </w:t>
      </w:r>
      <w:r>
        <w:rPr>
          <w:rFonts w:ascii="Times New Roman" w:hAnsi="宋体" w:cs="Times New Roman"/>
          <w:color w:val="FF0000"/>
          <w:sz w:val="18"/>
          <w:szCs w:val="18"/>
        </w:rPr>
        <w:t>读者</w:t>
      </w:r>
      <w:r>
        <w:rPr>
          <w:rFonts w:ascii="Times New Roman" w:hAnsi="Times New Roman" w:cs="Times New Roman"/>
          <w:color w:val="FF0000"/>
          <w:sz w:val="18"/>
          <w:szCs w:val="18"/>
        </w:rPr>
        <w:t>.</w:t>
      </w:r>
      <w:r>
        <w:rPr>
          <w:rFonts w:ascii="Times New Roman" w:hAnsi="宋体" w:cs="Times New Roman"/>
          <w:color w:val="FF0000"/>
          <w:sz w:val="18"/>
          <w:szCs w:val="18"/>
        </w:rPr>
        <w:t>读者号</w:t>
      </w:r>
      <w:r>
        <w:rPr>
          <w:rFonts w:ascii="Times New Roman" w:hAnsi="Times New Roman" w:cs="Times New Roman"/>
          <w:color w:val="FF0000"/>
          <w:sz w:val="18"/>
          <w:szCs w:val="18"/>
        </w:rPr>
        <w:t>=</w:t>
      </w:r>
      <w:r>
        <w:rPr>
          <w:rFonts w:ascii="Times New Roman" w:hAnsi="宋体" w:cs="Times New Roman"/>
          <w:color w:val="FF0000"/>
          <w:sz w:val="18"/>
          <w:szCs w:val="18"/>
        </w:rPr>
        <w:t>借阅</w:t>
      </w:r>
      <w:r>
        <w:rPr>
          <w:rFonts w:ascii="Times New Roman" w:hAnsi="Times New Roman" w:cs="Times New Roman"/>
          <w:color w:val="FF0000"/>
          <w:sz w:val="18"/>
          <w:szCs w:val="18"/>
        </w:rPr>
        <w:t>.</w:t>
      </w:r>
      <w:r>
        <w:rPr>
          <w:rFonts w:ascii="Times New Roman" w:hAnsi="宋体" w:cs="Times New Roman"/>
          <w:color w:val="FF0000"/>
          <w:sz w:val="18"/>
          <w:szCs w:val="18"/>
        </w:rPr>
        <w:t>读者号</w:t>
      </w:r>
      <w:r>
        <w:rPr>
          <w:rFonts w:ascii="Times New Roman" w:hAnsi="Times New Roman" w:cs="Times New Roman"/>
          <w:color w:val="FF0000"/>
          <w:sz w:val="18"/>
          <w:szCs w:val="18"/>
        </w:rPr>
        <w:t>AND</w:t>
      </w:r>
      <w:r>
        <w:rPr>
          <w:rFonts w:ascii="Times New Roman" w:hAnsi="宋体" w:cs="Times New Roman"/>
          <w:color w:val="FF0000"/>
          <w:sz w:val="18"/>
          <w:szCs w:val="18"/>
        </w:rPr>
        <w:t>书</w:t>
      </w:r>
      <w:r>
        <w:rPr>
          <w:rFonts w:ascii="Times New Roman" w:hAnsi="Times New Roman" w:cs="Times New Roman"/>
          <w:color w:val="FF0000"/>
          <w:sz w:val="18"/>
          <w:szCs w:val="18"/>
        </w:rPr>
        <w:t>.</w:t>
      </w:r>
      <w:r>
        <w:rPr>
          <w:rFonts w:ascii="Times New Roman" w:hAnsi="宋体" w:cs="Times New Roman"/>
          <w:color w:val="FF0000"/>
          <w:sz w:val="18"/>
          <w:szCs w:val="18"/>
        </w:rPr>
        <w:t>书号</w:t>
      </w:r>
      <w:r>
        <w:rPr>
          <w:rFonts w:ascii="Times New Roman" w:hAnsi="Times New Roman" w:cs="Times New Roman"/>
          <w:color w:val="FF0000"/>
          <w:sz w:val="18"/>
          <w:szCs w:val="18"/>
        </w:rPr>
        <w:t>=</w:t>
      </w:r>
      <w:r>
        <w:rPr>
          <w:rFonts w:ascii="Times New Roman" w:hAnsi="宋体" w:cs="Times New Roman"/>
          <w:color w:val="FF0000"/>
          <w:sz w:val="18"/>
          <w:szCs w:val="18"/>
        </w:rPr>
        <w:t>借阅</w:t>
      </w:r>
      <w:r>
        <w:rPr>
          <w:rFonts w:ascii="Times New Roman" w:hAnsi="Times New Roman" w:cs="Times New Roman"/>
          <w:color w:val="FF0000"/>
          <w:sz w:val="18"/>
          <w:szCs w:val="18"/>
        </w:rPr>
        <w:t>.</w:t>
      </w:r>
      <w:r>
        <w:rPr>
          <w:rFonts w:ascii="Times New Roman" w:hAnsi="宋体" w:cs="Times New Roman"/>
          <w:color w:val="FF0000"/>
          <w:sz w:val="18"/>
          <w:szCs w:val="18"/>
        </w:rPr>
        <w:t>书号</w:t>
      </w:r>
    </w:p>
    <w:p w14:paraId="76B24929">
      <w:pPr>
        <w:pStyle w:val="7"/>
        <w:numPr>
          <w:ilvl w:val="0"/>
          <w:numId w:val="13"/>
        </w:numPr>
        <w:tabs>
          <w:tab w:val="left" w:pos="990"/>
          <w:tab w:val="left" w:pos="1200"/>
          <w:tab w:val="clear" w:pos="780"/>
        </w:tabs>
        <w:spacing w:line="240" w:lineRule="atLeast"/>
        <w:ind w:left="630" w:leftChars="300"/>
        <w:rPr>
          <w:rFonts w:hint="eastAsia" w:ascii="Times New Roman" w:hAnsi="Times New Roman" w:cs="Times New Roman"/>
          <w:sz w:val="18"/>
          <w:szCs w:val="18"/>
        </w:rPr>
      </w:pPr>
      <w:r>
        <w:rPr>
          <w:rFonts w:ascii="Times New Roman" w:hAnsi="宋体" w:cs="Times New Roman"/>
          <w:sz w:val="18"/>
          <w:szCs w:val="18"/>
        </w:rPr>
        <w:t>检索读者</w:t>
      </w:r>
      <w:r>
        <w:rPr>
          <w:rFonts w:ascii="Times New Roman" w:hAnsi="Times New Roman" w:cs="Times New Roman"/>
          <w:sz w:val="18"/>
          <w:szCs w:val="18"/>
        </w:rPr>
        <w:t>“</w:t>
      </w:r>
      <w:r>
        <w:rPr>
          <w:rFonts w:ascii="Times New Roman" w:hAnsi="宋体" w:cs="Times New Roman"/>
          <w:sz w:val="18"/>
          <w:szCs w:val="18"/>
        </w:rPr>
        <w:t>李林</w:t>
      </w:r>
      <w:r>
        <w:rPr>
          <w:rFonts w:ascii="Times New Roman" w:hAnsi="Times New Roman" w:cs="Times New Roman"/>
          <w:sz w:val="18"/>
          <w:szCs w:val="18"/>
        </w:rPr>
        <w:t>”</w:t>
      </w:r>
      <w:r>
        <w:rPr>
          <w:rFonts w:ascii="Times New Roman" w:hAnsi="宋体" w:cs="Times New Roman"/>
          <w:sz w:val="18"/>
          <w:szCs w:val="18"/>
        </w:rPr>
        <w:t>所借图书中未还的书名；</w:t>
      </w:r>
    </w:p>
    <w:p w14:paraId="4E552F3E">
      <w:pPr>
        <w:pStyle w:val="7"/>
        <w:tabs>
          <w:tab w:val="left" w:pos="1200"/>
        </w:tabs>
        <w:spacing w:line="240" w:lineRule="atLeast"/>
        <w:ind w:left="796" w:leftChars="379"/>
        <w:rPr>
          <w:rFonts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w:t>
      </w:r>
      <w:r>
        <w:rPr>
          <w:rFonts w:ascii="Times New Roman" w:hAnsi="宋体" w:cs="Times New Roman"/>
          <w:color w:val="FF0000"/>
          <w:sz w:val="18"/>
          <w:szCs w:val="18"/>
        </w:rPr>
        <w:t>读者号</w:t>
      </w:r>
      <w:r>
        <w:rPr>
          <w:rFonts w:ascii="Times New Roman" w:hAnsi="Times New Roman" w:cs="Times New Roman"/>
          <w:color w:val="FF0000"/>
          <w:sz w:val="18"/>
          <w:szCs w:val="18"/>
        </w:rPr>
        <w:t>,</w:t>
      </w:r>
      <w:r>
        <w:rPr>
          <w:rFonts w:ascii="Times New Roman" w:hAnsi="宋体" w:cs="Times New Roman"/>
          <w:color w:val="FF0000"/>
          <w:sz w:val="18"/>
          <w:szCs w:val="18"/>
        </w:rPr>
        <w:t>书名</w:t>
      </w:r>
      <w:r>
        <w:rPr>
          <w:rFonts w:ascii="Times New Roman" w:hAnsi="Times New Roman" w:cs="Times New Roman"/>
          <w:color w:val="FF0000"/>
          <w:sz w:val="18"/>
          <w:szCs w:val="18"/>
        </w:rPr>
        <w:t xml:space="preserve"> FROM </w:t>
      </w:r>
      <w:r>
        <w:rPr>
          <w:rFonts w:ascii="Times New Roman" w:hAnsi="宋体" w:cs="Times New Roman"/>
          <w:color w:val="FF0000"/>
          <w:sz w:val="18"/>
          <w:szCs w:val="18"/>
        </w:rPr>
        <w:t>读者</w:t>
      </w:r>
      <w:r>
        <w:rPr>
          <w:rFonts w:ascii="Times New Roman" w:hAnsi="Times New Roman" w:cs="Times New Roman"/>
          <w:color w:val="FF0000"/>
          <w:sz w:val="18"/>
          <w:szCs w:val="18"/>
        </w:rPr>
        <w:t>,</w:t>
      </w:r>
      <w:r>
        <w:rPr>
          <w:rFonts w:ascii="Times New Roman" w:hAnsi="宋体" w:cs="Times New Roman"/>
          <w:color w:val="FF0000"/>
          <w:sz w:val="18"/>
          <w:szCs w:val="18"/>
        </w:rPr>
        <w:t>借阅，书</w:t>
      </w:r>
      <w:r>
        <w:rPr>
          <w:rFonts w:ascii="Times New Roman" w:hAnsi="Times New Roman" w:cs="Times New Roman"/>
          <w:color w:val="FF0000"/>
          <w:sz w:val="18"/>
          <w:szCs w:val="18"/>
        </w:rPr>
        <w:br w:type="textWrapping"/>
      </w:r>
      <w:r>
        <w:rPr>
          <w:rFonts w:ascii="Times New Roman" w:hAnsi="Times New Roman" w:cs="Times New Roman"/>
          <w:color w:val="FF0000"/>
          <w:sz w:val="18"/>
          <w:szCs w:val="18"/>
        </w:rPr>
        <w:t xml:space="preserve">WHERE </w:t>
      </w:r>
      <w:r>
        <w:rPr>
          <w:rFonts w:ascii="Times New Roman" w:hAnsi="宋体" w:cs="Times New Roman"/>
          <w:color w:val="FF0000"/>
          <w:sz w:val="18"/>
          <w:szCs w:val="18"/>
        </w:rPr>
        <w:t>姓名</w:t>
      </w:r>
      <w:r>
        <w:rPr>
          <w:rFonts w:ascii="Times New Roman" w:hAnsi="Times New Roman" w:cs="Times New Roman"/>
          <w:color w:val="FF0000"/>
          <w:sz w:val="18"/>
          <w:szCs w:val="18"/>
        </w:rPr>
        <w:t>=‘</w:t>
      </w:r>
      <w:r>
        <w:rPr>
          <w:rFonts w:ascii="Times New Roman" w:hAnsi="宋体" w:cs="Times New Roman"/>
          <w:color w:val="FF0000"/>
          <w:sz w:val="18"/>
          <w:szCs w:val="18"/>
        </w:rPr>
        <w:t>李林</w:t>
      </w:r>
      <w:r>
        <w:rPr>
          <w:rFonts w:ascii="Times New Roman" w:hAnsi="Times New Roman" w:cs="Times New Roman"/>
          <w:color w:val="FF0000"/>
          <w:sz w:val="18"/>
          <w:szCs w:val="18"/>
        </w:rPr>
        <w:t xml:space="preserve">’ AND </w:t>
      </w:r>
      <w:r>
        <w:rPr>
          <w:rFonts w:ascii="Times New Roman" w:hAnsi="宋体" w:cs="Times New Roman"/>
          <w:color w:val="FF0000"/>
          <w:sz w:val="18"/>
          <w:szCs w:val="18"/>
        </w:rPr>
        <w:t>读者</w:t>
      </w:r>
      <w:r>
        <w:rPr>
          <w:rFonts w:ascii="Times New Roman" w:hAnsi="Times New Roman" w:cs="Times New Roman"/>
          <w:color w:val="FF0000"/>
          <w:sz w:val="18"/>
          <w:szCs w:val="18"/>
        </w:rPr>
        <w:t>.</w:t>
      </w:r>
      <w:r>
        <w:rPr>
          <w:rFonts w:ascii="Times New Roman" w:hAnsi="宋体" w:cs="Times New Roman"/>
          <w:color w:val="FF0000"/>
          <w:sz w:val="18"/>
          <w:szCs w:val="18"/>
        </w:rPr>
        <w:t>读者号</w:t>
      </w:r>
      <w:r>
        <w:rPr>
          <w:rFonts w:ascii="Times New Roman" w:hAnsi="Times New Roman" w:cs="Times New Roman"/>
          <w:color w:val="FF0000"/>
          <w:sz w:val="18"/>
          <w:szCs w:val="18"/>
        </w:rPr>
        <w:t>=</w:t>
      </w:r>
      <w:r>
        <w:rPr>
          <w:rFonts w:ascii="Times New Roman" w:hAnsi="宋体" w:cs="Times New Roman"/>
          <w:color w:val="FF0000"/>
          <w:sz w:val="18"/>
          <w:szCs w:val="18"/>
        </w:rPr>
        <w:t>借阅</w:t>
      </w:r>
      <w:r>
        <w:rPr>
          <w:rFonts w:ascii="Times New Roman" w:hAnsi="Times New Roman" w:cs="Times New Roman"/>
          <w:color w:val="FF0000"/>
          <w:sz w:val="18"/>
          <w:szCs w:val="18"/>
        </w:rPr>
        <w:t>.</w:t>
      </w:r>
      <w:r>
        <w:rPr>
          <w:rFonts w:ascii="Times New Roman" w:hAnsi="宋体" w:cs="Times New Roman"/>
          <w:color w:val="FF0000"/>
          <w:sz w:val="18"/>
          <w:szCs w:val="18"/>
        </w:rPr>
        <w:t>读者号</w:t>
      </w:r>
      <w:r>
        <w:rPr>
          <w:rFonts w:ascii="Times New Roman" w:hAnsi="Times New Roman" w:cs="Times New Roman"/>
          <w:color w:val="FF0000"/>
          <w:sz w:val="18"/>
          <w:szCs w:val="18"/>
        </w:rPr>
        <w:br w:type="textWrapping"/>
      </w:r>
      <w:r>
        <w:rPr>
          <w:rFonts w:ascii="Times New Roman" w:hAnsi="Times New Roman" w:cs="Times New Roman"/>
          <w:color w:val="FF0000"/>
          <w:sz w:val="18"/>
          <w:szCs w:val="18"/>
        </w:rPr>
        <w:t xml:space="preserve">    AND</w:t>
      </w:r>
      <w:r>
        <w:rPr>
          <w:rFonts w:ascii="Times New Roman" w:hAnsi="宋体" w:cs="Times New Roman"/>
          <w:color w:val="FF0000"/>
          <w:sz w:val="18"/>
          <w:szCs w:val="18"/>
        </w:rPr>
        <w:t>书</w:t>
      </w:r>
      <w:r>
        <w:rPr>
          <w:rFonts w:ascii="Times New Roman" w:hAnsi="Times New Roman" w:cs="Times New Roman"/>
          <w:color w:val="FF0000"/>
          <w:sz w:val="18"/>
          <w:szCs w:val="18"/>
        </w:rPr>
        <w:t>.</w:t>
      </w:r>
      <w:r>
        <w:rPr>
          <w:rFonts w:ascii="Times New Roman" w:hAnsi="宋体" w:cs="Times New Roman"/>
          <w:color w:val="FF0000"/>
          <w:sz w:val="18"/>
          <w:szCs w:val="18"/>
        </w:rPr>
        <w:t>书号</w:t>
      </w:r>
      <w:r>
        <w:rPr>
          <w:rFonts w:ascii="Times New Roman" w:hAnsi="Times New Roman" w:cs="Times New Roman"/>
          <w:color w:val="FF0000"/>
          <w:sz w:val="18"/>
          <w:szCs w:val="18"/>
        </w:rPr>
        <w:t>=</w:t>
      </w:r>
      <w:r>
        <w:rPr>
          <w:rFonts w:ascii="Times New Roman" w:hAnsi="宋体" w:cs="Times New Roman"/>
          <w:color w:val="FF0000"/>
          <w:sz w:val="18"/>
          <w:szCs w:val="18"/>
        </w:rPr>
        <w:t>借阅</w:t>
      </w:r>
      <w:r>
        <w:rPr>
          <w:rFonts w:ascii="Times New Roman" w:hAnsi="Times New Roman" w:cs="Times New Roman"/>
          <w:color w:val="FF0000"/>
          <w:sz w:val="18"/>
          <w:szCs w:val="18"/>
        </w:rPr>
        <w:t>.</w:t>
      </w:r>
      <w:r>
        <w:rPr>
          <w:rFonts w:ascii="Times New Roman" w:hAnsi="宋体" w:cs="Times New Roman"/>
          <w:color w:val="FF0000"/>
          <w:sz w:val="18"/>
          <w:szCs w:val="18"/>
        </w:rPr>
        <w:t>书号</w:t>
      </w:r>
      <w:r>
        <w:rPr>
          <w:rFonts w:ascii="Times New Roman" w:hAnsi="Times New Roman" w:cs="Times New Roman"/>
          <w:color w:val="FF0000"/>
          <w:sz w:val="18"/>
          <w:szCs w:val="18"/>
        </w:rPr>
        <w:t xml:space="preserve">AND </w:t>
      </w:r>
      <w:r>
        <w:rPr>
          <w:rFonts w:ascii="Times New Roman" w:hAnsi="宋体" w:cs="Times New Roman"/>
          <w:sz w:val="18"/>
          <w:szCs w:val="18"/>
        </w:rPr>
        <w:t>还期</w:t>
      </w:r>
      <w:r>
        <w:rPr>
          <w:rFonts w:ascii="Times New Roman" w:hAnsi="Times New Roman" w:cs="Times New Roman"/>
          <w:sz w:val="18"/>
          <w:szCs w:val="18"/>
        </w:rPr>
        <w:t xml:space="preserve">IS NULL </w:t>
      </w:r>
    </w:p>
    <w:p w14:paraId="04122BC6">
      <w:pPr>
        <w:pStyle w:val="7"/>
        <w:numPr>
          <w:ilvl w:val="0"/>
          <w:numId w:val="13"/>
        </w:numPr>
        <w:tabs>
          <w:tab w:val="left" w:pos="990"/>
          <w:tab w:val="left" w:pos="1200"/>
          <w:tab w:val="clear" w:pos="780"/>
        </w:tabs>
        <w:spacing w:line="240" w:lineRule="atLeast"/>
        <w:ind w:left="630" w:leftChars="300"/>
        <w:rPr>
          <w:rFonts w:hint="eastAsia" w:ascii="Times New Roman" w:hAnsi="Times New Roman" w:cs="Times New Roman"/>
          <w:sz w:val="18"/>
          <w:szCs w:val="18"/>
        </w:rPr>
      </w:pPr>
      <w:r>
        <w:rPr>
          <w:rFonts w:ascii="Times New Roman" w:hAnsi="宋体" w:cs="Times New Roman"/>
          <w:sz w:val="18"/>
          <w:szCs w:val="18"/>
        </w:rPr>
        <w:t>查询读者</w:t>
      </w:r>
      <w:r>
        <w:rPr>
          <w:rFonts w:ascii="Times New Roman" w:hAnsi="Times New Roman" w:cs="Times New Roman"/>
          <w:sz w:val="18"/>
          <w:szCs w:val="18"/>
        </w:rPr>
        <w:t>“</w:t>
      </w:r>
      <w:r>
        <w:rPr>
          <w:rFonts w:ascii="Times New Roman" w:hAnsi="宋体" w:cs="Times New Roman"/>
          <w:sz w:val="18"/>
          <w:szCs w:val="18"/>
        </w:rPr>
        <w:t>李林</w:t>
      </w:r>
      <w:r>
        <w:rPr>
          <w:rFonts w:ascii="Times New Roman" w:hAnsi="Times New Roman" w:cs="Times New Roman"/>
          <w:sz w:val="18"/>
          <w:szCs w:val="18"/>
        </w:rPr>
        <w:t>”</w:t>
      </w:r>
      <w:r>
        <w:rPr>
          <w:rFonts w:ascii="Times New Roman" w:hAnsi="宋体" w:cs="Times New Roman"/>
          <w:sz w:val="18"/>
          <w:szCs w:val="18"/>
        </w:rPr>
        <w:t>共借多少本图书（已还的不算）</w:t>
      </w:r>
    </w:p>
    <w:p w14:paraId="636DB272">
      <w:pPr>
        <w:pStyle w:val="7"/>
        <w:tabs>
          <w:tab w:val="left" w:pos="1200"/>
        </w:tabs>
        <w:spacing w:line="240" w:lineRule="atLeast"/>
        <w:ind w:left="630"/>
        <w:rPr>
          <w:rFonts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 xml:space="preserve">SELECT COUN(*) FROM FROM </w:t>
      </w:r>
      <w:r>
        <w:rPr>
          <w:rFonts w:ascii="Times New Roman" w:hAnsi="宋体" w:cs="Times New Roman"/>
          <w:color w:val="FF0000"/>
          <w:sz w:val="18"/>
          <w:szCs w:val="18"/>
        </w:rPr>
        <w:t>读者</w:t>
      </w:r>
      <w:r>
        <w:rPr>
          <w:rFonts w:ascii="Times New Roman" w:hAnsi="Times New Roman" w:cs="Times New Roman"/>
          <w:color w:val="FF0000"/>
          <w:sz w:val="18"/>
          <w:szCs w:val="18"/>
        </w:rPr>
        <w:t>,</w:t>
      </w:r>
      <w:r>
        <w:rPr>
          <w:rFonts w:ascii="Times New Roman" w:hAnsi="宋体" w:cs="Times New Roman"/>
          <w:color w:val="FF0000"/>
          <w:sz w:val="18"/>
          <w:szCs w:val="18"/>
        </w:rPr>
        <w:t>借阅，书</w:t>
      </w:r>
      <w:r>
        <w:rPr>
          <w:rFonts w:ascii="Times New Roman" w:hAnsi="Times New Roman" w:cs="Times New Roman"/>
          <w:color w:val="FF0000"/>
          <w:sz w:val="18"/>
          <w:szCs w:val="18"/>
        </w:rPr>
        <w:br w:type="textWrapping"/>
      </w:r>
      <w:r>
        <w:rPr>
          <w:rFonts w:ascii="Times New Roman" w:hAnsi="Times New Roman" w:cs="Times New Roman"/>
          <w:color w:val="FF0000"/>
          <w:sz w:val="18"/>
          <w:szCs w:val="18"/>
        </w:rPr>
        <w:t xml:space="preserve">WHERE </w:t>
      </w:r>
      <w:r>
        <w:rPr>
          <w:rFonts w:ascii="Times New Roman" w:hAnsi="宋体" w:cs="Times New Roman"/>
          <w:color w:val="FF0000"/>
          <w:sz w:val="18"/>
          <w:szCs w:val="18"/>
        </w:rPr>
        <w:t>姓名</w:t>
      </w:r>
      <w:r>
        <w:rPr>
          <w:rFonts w:ascii="Times New Roman" w:hAnsi="Times New Roman" w:cs="Times New Roman"/>
          <w:color w:val="FF0000"/>
          <w:sz w:val="18"/>
          <w:szCs w:val="18"/>
        </w:rPr>
        <w:t>=‘</w:t>
      </w:r>
      <w:r>
        <w:rPr>
          <w:rFonts w:ascii="Times New Roman" w:hAnsi="宋体" w:cs="Times New Roman"/>
          <w:color w:val="FF0000"/>
          <w:sz w:val="18"/>
          <w:szCs w:val="18"/>
        </w:rPr>
        <w:t>李林</w:t>
      </w:r>
      <w:r>
        <w:rPr>
          <w:rFonts w:ascii="Times New Roman" w:hAnsi="Times New Roman" w:cs="Times New Roman"/>
          <w:color w:val="FF0000"/>
          <w:sz w:val="18"/>
          <w:szCs w:val="18"/>
        </w:rPr>
        <w:t xml:space="preserve">’ AND </w:t>
      </w:r>
      <w:r>
        <w:rPr>
          <w:rFonts w:ascii="Times New Roman" w:hAnsi="宋体" w:cs="Times New Roman"/>
          <w:color w:val="FF0000"/>
          <w:sz w:val="18"/>
          <w:szCs w:val="18"/>
        </w:rPr>
        <w:t>读者</w:t>
      </w:r>
      <w:r>
        <w:rPr>
          <w:rFonts w:ascii="Times New Roman" w:hAnsi="Times New Roman" w:cs="Times New Roman"/>
          <w:color w:val="FF0000"/>
          <w:sz w:val="18"/>
          <w:szCs w:val="18"/>
        </w:rPr>
        <w:t>.</w:t>
      </w:r>
      <w:r>
        <w:rPr>
          <w:rFonts w:ascii="Times New Roman" w:hAnsi="宋体" w:cs="Times New Roman"/>
          <w:color w:val="FF0000"/>
          <w:sz w:val="18"/>
          <w:szCs w:val="18"/>
        </w:rPr>
        <w:t>读者号</w:t>
      </w:r>
      <w:r>
        <w:rPr>
          <w:rFonts w:ascii="Times New Roman" w:hAnsi="Times New Roman" w:cs="Times New Roman"/>
          <w:color w:val="FF0000"/>
          <w:sz w:val="18"/>
          <w:szCs w:val="18"/>
        </w:rPr>
        <w:t>=</w:t>
      </w:r>
      <w:r>
        <w:rPr>
          <w:rFonts w:ascii="Times New Roman" w:hAnsi="宋体" w:cs="Times New Roman"/>
          <w:color w:val="FF0000"/>
          <w:sz w:val="18"/>
          <w:szCs w:val="18"/>
        </w:rPr>
        <w:t>借阅</w:t>
      </w:r>
      <w:r>
        <w:rPr>
          <w:rFonts w:ascii="Times New Roman" w:hAnsi="Times New Roman" w:cs="Times New Roman"/>
          <w:color w:val="FF0000"/>
          <w:sz w:val="18"/>
          <w:szCs w:val="18"/>
        </w:rPr>
        <w:t>.</w:t>
      </w:r>
      <w:r>
        <w:rPr>
          <w:rFonts w:ascii="Times New Roman" w:hAnsi="宋体" w:cs="Times New Roman"/>
          <w:color w:val="FF0000"/>
          <w:sz w:val="18"/>
          <w:szCs w:val="18"/>
        </w:rPr>
        <w:t>读者号</w:t>
      </w:r>
      <w:r>
        <w:rPr>
          <w:rFonts w:ascii="Times New Roman" w:hAnsi="Times New Roman" w:cs="Times New Roman"/>
          <w:color w:val="FF0000"/>
          <w:sz w:val="18"/>
          <w:szCs w:val="18"/>
        </w:rPr>
        <w:br w:type="textWrapping"/>
      </w:r>
      <w:r>
        <w:rPr>
          <w:rFonts w:ascii="Times New Roman" w:hAnsi="Times New Roman" w:cs="Times New Roman"/>
          <w:color w:val="FF0000"/>
          <w:sz w:val="18"/>
          <w:szCs w:val="18"/>
        </w:rPr>
        <w:t xml:space="preserve">    AND</w:t>
      </w:r>
      <w:r>
        <w:rPr>
          <w:rFonts w:ascii="Times New Roman" w:hAnsi="宋体" w:cs="Times New Roman"/>
          <w:color w:val="FF0000"/>
          <w:sz w:val="18"/>
          <w:szCs w:val="18"/>
        </w:rPr>
        <w:t>书</w:t>
      </w:r>
      <w:r>
        <w:rPr>
          <w:rFonts w:ascii="Times New Roman" w:hAnsi="Times New Roman" w:cs="Times New Roman"/>
          <w:color w:val="FF0000"/>
          <w:sz w:val="18"/>
          <w:szCs w:val="18"/>
        </w:rPr>
        <w:t>.</w:t>
      </w:r>
      <w:r>
        <w:rPr>
          <w:rFonts w:ascii="Times New Roman" w:hAnsi="宋体" w:cs="Times New Roman"/>
          <w:color w:val="FF0000"/>
          <w:sz w:val="18"/>
          <w:szCs w:val="18"/>
        </w:rPr>
        <w:t>书号</w:t>
      </w:r>
      <w:r>
        <w:rPr>
          <w:rFonts w:ascii="Times New Roman" w:hAnsi="Times New Roman" w:cs="Times New Roman"/>
          <w:color w:val="FF0000"/>
          <w:sz w:val="18"/>
          <w:szCs w:val="18"/>
        </w:rPr>
        <w:t>=</w:t>
      </w:r>
      <w:r>
        <w:rPr>
          <w:rFonts w:ascii="Times New Roman" w:hAnsi="宋体" w:cs="Times New Roman"/>
          <w:color w:val="FF0000"/>
          <w:sz w:val="18"/>
          <w:szCs w:val="18"/>
        </w:rPr>
        <w:t>借阅</w:t>
      </w:r>
      <w:r>
        <w:rPr>
          <w:rFonts w:ascii="Times New Roman" w:hAnsi="Times New Roman" w:cs="Times New Roman"/>
          <w:color w:val="FF0000"/>
          <w:sz w:val="18"/>
          <w:szCs w:val="18"/>
        </w:rPr>
        <w:t>.</w:t>
      </w:r>
      <w:r>
        <w:rPr>
          <w:rFonts w:ascii="Times New Roman" w:hAnsi="宋体" w:cs="Times New Roman"/>
          <w:color w:val="FF0000"/>
          <w:sz w:val="18"/>
          <w:szCs w:val="18"/>
        </w:rPr>
        <w:t>书号</w:t>
      </w:r>
      <w:r>
        <w:rPr>
          <w:rFonts w:ascii="Times New Roman" w:hAnsi="Times New Roman" w:cs="Times New Roman"/>
          <w:color w:val="FF0000"/>
          <w:sz w:val="18"/>
          <w:szCs w:val="18"/>
        </w:rPr>
        <w:t xml:space="preserve">AND </w:t>
      </w:r>
      <w:r>
        <w:rPr>
          <w:rFonts w:ascii="Times New Roman" w:hAnsi="宋体" w:cs="Times New Roman"/>
          <w:color w:val="FF0000"/>
          <w:sz w:val="18"/>
          <w:szCs w:val="18"/>
        </w:rPr>
        <w:t>还期</w:t>
      </w:r>
      <w:r>
        <w:rPr>
          <w:rFonts w:ascii="Times New Roman" w:hAnsi="Times New Roman" w:cs="Times New Roman"/>
          <w:color w:val="FF0000"/>
          <w:sz w:val="18"/>
          <w:szCs w:val="18"/>
        </w:rPr>
        <w:t>IS NOT NULL</w:t>
      </w:r>
    </w:p>
    <w:p w14:paraId="67960436">
      <w:pPr>
        <w:pStyle w:val="7"/>
        <w:numPr>
          <w:ilvl w:val="0"/>
          <w:numId w:val="13"/>
        </w:numPr>
        <w:tabs>
          <w:tab w:val="left" w:pos="990"/>
          <w:tab w:val="left" w:pos="1200"/>
          <w:tab w:val="clear" w:pos="780"/>
        </w:tabs>
        <w:spacing w:line="240" w:lineRule="atLeast"/>
        <w:ind w:left="630" w:leftChars="300"/>
        <w:rPr>
          <w:rFonts w:hint="eastAsia" w:ascii="Times New Roman" w:hAnsi="Times New Roman" w:cs="Times New Roman"/>
          <w:sz w:val="18"/>
          <w:szCs w:val="18"/>
        </w:rPr>
      </w:pPr>
      <w:r>
        <w:rPr>
          <w:rFonts w:ascii="Times New Roman" w:hAnsi="宋体" w:cs="Times New Roman"/>
          <w:sz w:val="18"/>
          <w:szCs w:val="18"/>
        </w:rPr>
        <w:t>将读者</w:t>
      </w:r>
      <w:r>
        <w:rPr>
          <w:rFonts w:ascii="Times New Roman" w:hAnsi="Times New Roman" w:cs="Times New Roman"/>
          <w:sz w:val="18"/>
          <w:szCs w:val="18"/>
        </w:rPr>
        <w:t>“</w:t>
      </w:r>
      <w:r>
        <w:rPr>
          <w:rFonts w:ascii="Times New Roman" w:hAnsi="宋体" w:cs="Times New Roman"/>
          <w:sz w:val="18"/>
          <w:szCs w:val="18"/>
        </w:rPr>
        <w:t>李林</w:t>
      </w:r>
      <w:r>
        <w:rPr>
          <w:rFonts w:ascii="Times New Roman" w:hAnsi="Times New Roman" w:cs="Times New Roman"/>
          <w:sz w:val="18"/>
          <w:szCs w:val="18"/>
        </w:rPr>
        <w:t>”</w:t>
      </w:r>
      <w:r>
        <w:rPr>
          <w:rFonts w:ascii="Times New Roman" w:hAnsi="宋体" w:cs="Times New Roman"/>
          <w:sz w:val="18"/>
          <w:szCs w:val="18"/>
        </w:rPr>
        <w:t>所借图书的信息从借阅表中删除；</w:t>
      </w:r>
    </w:p>
    <w:p w14:paraId="5DAB3740">
      <w:pPr>
        <w:pStyle w:val="7"/>
        <w:tabs>
          <w:tab w:val="left" w:pos="1200"/>
        </w:tabs>
        <w:spacing w:line="240" w:lineRule="atLeast"/>
        <w:ind w:left="420"/>
        <w:rPr>
          <w:rFonts w:hint="eastAsia" w:ascii="Times New Roman" w:hAnsi="Times New Roman" w:cs="Times New Roman"/>
          <w:sz w:val="18"/>
          <w:szCs w:val="18"/>
        </w:rPr>
      </w:pPr>
      <w:r>
        <w:rPr>
          <w:rFonts w:hint="eastAsia" w:ascii="Times New Roman" w:hAnsi="宋体" w:cs="Times New Roman"/>
          <w:sz w:val="18"/>
          <w:szCs w:val="18"/>
        </w:rPr>
        <w:t xml:space="preserve">    </w:t>
      </w:r>
      <w:r>
        <w:rPr>
          <w:rFonts w:ascii="Times New Roman" w:hAnsi="Times New Roman" w:cs="Times New Roman"/>
          <w:color w:val="FF0000"/>
          <w:sz w:val="18"/>
          <w:szCs w:val="18"/>
        </w:rPr>
        <w:t>DELETE FROM</w:t>
      </w:r>
      <w:r>
        <w:rPr>
          <w:rFonts w:ascii="Times New Roman" w:hAnsi="宋体" w:cs="Times New Roman"/>
          <w:color w:val="FF0000"/>
          <w:sz w:val="18"/>
          <w:szCs w:val="18"/>
        </w:rPr>
        <w:t>借阅</w:t>
      </w:r>
      <w:r>
        <w:rPr>
          <w:rFonts w:ascii="Times New Roman" w:hAnsi="Times New Roman" w:cs="Times New Roman"/>
          <w:color w:val="FF0000"/>
          <w:sz w:val="18"/>
          <w:szCs w:val="18"/>
        </w:rPr>
        <w:t xml:space="preserve"> WHERE</w:t>
      </w:r>
      <w:r>
        <w:rPr>
          <w:rFonts w:ascii="Times New Roman" w:hAnsi="宋体" w:cs="Times New Roman"/>
          <w:color w:val="FF0000"/>
          <w:sz w:val="18"/>
          <w:szCs w:val="18"/>
        </w:rPr>
        <w:t>借阅</w:t>
      </w:r>
      <w:r>
        <w:rPr>
          <w:rFonts w:ascii="Times New Roman" w:hAnsi="Times New Roman" w:cs="Times New Roman"/>
          <w:color w:val="FF0000"/>
          <w:sz w:val="18"/>
          <w:szCs w:val="18"/>
        </w:rPr>
        <w:t>.</w:t>
      </w:r>
      <w:r>
        <w:rPr>
          <w:rFonts w:ascii="Times New Roman" w:hAnsi="宋体" w:cs="Times New Roman"/>
          <w:color w:val="FF0000"/>
          <w:sz w:val="18"/>
          <w:szCs w:val="18"/>
        </w:rPr>
        <w:t>读者号</w:t>
      </w:r>
      <w:r>
        <w:rPr>
          <w:rFonts w:ascii="Times New Roman" w:hAnsi="Times New Roman" w:cs="Times New Roman"/>
          <w:color w:val="FF0000"/>
          <w:sz w:val="18"/>
          <w:szCs w:val="18"/>
        </w:rPr>
        <w:t>=</w:t>
      </w:r>
      <w:r>
        <w:rPr>
          <w:rFonts w:ascii="Times New Roman" w:hAnsi="宋体" w:cs="Times New Roman"/>
          <w:color w:val="FF0000"/>
          <w:sz w:val="18"/>
          <w:szCs w:val="18"/>
        </w:rPr>
        <w:t>（</w:t>
      </w:r>
      <w:r>
        <w:rPr>
          <w:rFonts w:ascii="Times New Roman" w:hAnsi="Times New Roman" w:cs="Times New Roman"/>
          <w:color w:val="FF0000"/>
          <w:sz w:val="18"/>
          <w:szCs w:val="18"/>
        </w:rPr>
        <w:t>SELECT</w:t>
      </w:r>
      <w:r>
        <w:rPr>
          <w:rFonts w:ascii="Times New Roman" w:hAnsi="宋体" w:cs="Times New Roman"/>
          <w:color w:val="FF0000"/>
          <w:sz w:val="18"/>
          <w:szCs w:val="18"/>
        </w:rPr>
        <w:t>读者号</w:t>
      </w:r>
      <w:r>
        <w:rPr>
          <w:rFonts w:ascii="Times New Roman" w:hAnsi="Times New Roman" w:cs="Times New Roman"/>
          <w:color w:val="FF0000"/>
          <w:sz w:val="18"/>
          <w:szCs w:val="18"/>
        </w:rPr>
        <w:t>FROM</w:t>
      </w:r>
      <w:r>
        <w:rPr>
          <w:rFonts w:ascii="Times New Roman" w:hAnsi="宋体" w:cs="Times New Roman"/>
          <w:color w:val="FF0000"/>
          <w:sz w:val="18"/>
          <w:szCs w:val="18"/>
        </w:rPr>
        <w:t>读者</w:t>
      </w:r>
      <w:r>
        <w:rPr>
          <w:rFonts w:ascii="Times New Roman" w:hAnsi="Times New Roman" w:cs="Times New Roman"/>
          <w:color w:val="FF0000"/>
          <w:sz w:val="18"/>
          <w:szCs w:val="18"/>
        </w:rPr>
        <w:t>WHERE</w:t>
      </w:r>
      <w:r>
        <w:rPr>
          <w:rFonts w:ascii="Times New Roman" w:hAnsi="宋体" w:cs="Times New Roman"/>
          <w:color w:val="FF0000"/>
          <w:sz w:val="18"/>
          <w:szCs w:val="18"/>
        </w:rPr>
        <w:t>姓名</w:t>
      </w:r>
      <w:r>
        <w:rPr>
          <w:rFonts w:ascii="Times New Roman" w:hAnsi="Times New Roman" w:cs="Times New Roman"/>
          <w:color w:val="FF0000"/>
          <w:sz w:val="18"/>
          <w:szCs w:val="18"/>
        </w:rPr>
        <w:t>=‘</w:t>
      </w:r>
      <w:r>
        <w:rPr>
          <w:rFonts w:ascii="Times New Roman" w:hAnsi="宋体" w:cs="Times New Roman"/>
          <w:color w:val="FF0000"/>
          <w:sz w:val="18"/>
          <w:szCs w:val="18"/>
        </w:rPr>
        <w:t>李林</w:t>
      </w:r>
      <w:r>
        <w:rPr>
          <w:rFonts w:ascii="Times New Roman" w:hAnsi="Times New Roman" w:cs="Times New Roman"/>
          <w:color w:val="FF0000"/>
          <w:sz w:val="18"/>
          <w:szCs w:val="18"/>
        </w:rPr>
        <w:t>’</w:t>
      </w:r>
      <w:r>
        <w:rPr>
          <w:rFonts w:ascii="Times New Roman" w:hAnsi="宋体" w:cs="Times New Roman"/>
          <w:color w:val="FF0000"/>
          <w:sz w:val="18"/>
          <w:szCs w:val="18"/>
        </w:rPr>
        <w:t>）</w:t>
      </w:r>
    </w:p>
    <w:p w14:paraId="706F3A8F">
      <w:pPr>
        <w:pStyle w:val="7"/>
        <w:numPr>
          <w:ilvl w:val="0"/>
          <w:numId w:val="13"/>
        </w:numPr>
        <w:tabs>
          <w:tab w:val="left" w:pos="990"/>
          <w:tab w:val="left" w:pos="1200"/>
          <w:tab w:val="clear" w:pos="780"/>
        </w:tabs>
        <w:spacing w:line="240" w:lineRule="atLeast"/>
        <w:ind w:left="630" w:leftChars="300"/>
        <w:rPr>
          <w:rFonts w:hint="eastAsia" w:ascii="Times New Roman" w:hAnsi="Times New Roman" w:cs="Times New Roman"/>
          <w:sz w:val="18"/>
          <w:szCs w:val="18"/>
        </w:rPr>
      </w:pPr>
      <w:r>
        <w:rPr>
          <w:rFonts w:ascii="Times New Roman" w:hAnsi="宋体" w:cs="Times New Roman"/>
          <w:sz w:val="18"/>
          <w:szCs w:val="18"/>
        </w:rPr>
        <w:t>建立未还图书的读者姓名和单位视图。</w:t>
      </w:r>
    </w:p>
    <w:p w14:paraId="1F3D9017">
      <w:pPr>
        <w:spacing w:line="240" w:lineRule="atLeast"/>
        <w:ind w:left="630" w:leftChars="300"/>
        <w:rPr>
          <w:color w:val="FF0000"/>
          <w:sz w:val="18"/>
          <w:szCs w:val="18"/>
        </w:rPr>
      </w:pPr>
      <w:r>
        <w:rPr>
          <w:rFonts w:hint="eastAsia" w:hAnsi="宋体"/>
          <w:sz w:val="18"/>
          <w:szCs w:val="18"/>
        </w:rPr>
        <w:t xml:space="preserve">    </w:t>
      </w:r>
      <w:r>
        <w:rPr>
          <w:color w:val="FF0000"/>
          <w:sz w:val="18"/>
          <w:szCs w:val="18"/>
        </w:rPr>
        <w:t xml:space="preserve">CREATE VIEW NO-BOOK AS </w:t>
      </w:r>
    </w:p>
    <w:p w14:paraId="26410859">
      <w:pPr>
        <w:spacing w:line="240" w:lineRule="atLeast"/>
        <w:ind w:left="840" w:leftChars="400"/>
        <w:rPr>
          <w:color w:val="FF0000"/>
          <w:sz w:val="18"/>
          <w:szCs w:val="18"/>
        </w:rPr>
      </w:pPr>
      <w:r>
        <w:rPr>
          <w:color w:val="FF0000"/>
          <w:sz w:val="18"/>
          <w:szCs w:val="18"/>
        </w:rPr>
        <w:t>SELECT</w:t>
      </w:r>
      <w:r>
        <w:rPr>
          <w:rFonts w:hAnsi="宋体"/>
          <w:color w:val="FF0000"/>
          <w:sz w:val="18"/>
          <w:szCs w:val="18"/>
        </w:rPr>
        <w:t>姓名</w:t>
      </w:r>
      <w:r>
        <w:rPr>
          <w:color w:val="FF0000"/>
          <w:sz w:val="18"/>
          <w:szCs w:val="18"/>
        </w:rPr>
        <w:t xml:space="preserve">, </w:t>
      </w:r>
      <w:r>
        <w:rPr>
          <w:rFonts w:hAnsi="宋体"/>
          <w:color w:val="FF0000"/>
          <w:sz w:val="18"/>
          <w:szCs w:val="18"/>
        </w:rPr>
        <w:t>单位</w:t>
      </w:r>
      <w:r>
        <w:rPr>
          <w:color w:val="FF0000"/>
          <w:sz w:val="18"/>
          <w:szCs w:val="18"/>
        </w:rPr>
        <w:t>ROM</w:t>
      </w:r>
      <w:r>
        <w:rPr>
          <w:rFonts w:hAnsi="宋体"/>
          <w:color w:val="FF0000"/>
          <w:sz w:val="18"/>
          <w:szCs w:val="18"/>
        </w:rPr>
        <w:t>读者</w:t>
      </w:r>
      <w:r>
        <w:rPr>
          <w:color w:val="FF0000"/>
          <w:sz w:val="18"/>
          <w:szCs w:val="18"/>
        </w:rPr>
        <w:t>,</w:t>
      </w:r>
      <w:r>
        <w:rPr>
          <w:rFonts w:hAnsi="宋体"/>
          <w:color w:val="FF0000"/>
          <w:sz w:val="18"/>
          <w:szCs w:val="18"/>
        </w:rPr>
        <w:t>借阅</w:t>
      </w:r>
      <w:r>
        <w:rPr>
          <w:color w:val="FF0000"/>
          <w:sz w:val="18"/>
          <w:szCs w:val="18"/>
        </w:rPr>
        <w:t xml:space="preserve"> </w:t>
      </w:r>
    </w:p>
    <w:p w14:paraId="28B17AF8">
      <w:pPr>
        <w:spacing w:line="240" w:lineRule="atLeast"/>
        <w:ind w:left="1050" w:leftChars="500"/>
        <w:rPr>
          <w:rFonts w:hint="eastAsia"/>
          <w:color w:val="FF0000"/>
          <w:sz w:val="18"/>
          <w:szCs w:val="18"/>
        </w:rPr>
      </w:pPr>
      <w:r>
        <w:rPr>
          <w:sz w:val="18"/>
          <w:szCs w:val="18"/>
        </w:rPr>
        <w:t>WHERE</w:t>
      </w:r>
      <w:r>
        <w:rPr>
          <w:rFonts w:hAnsi="宋体"/>
          <w:sz w:val="18"/>
          <w:szCs w:val="18"/>
        </w:rPr>
        <w:t>读者．读者号</w:t>
      </w:r>
      <w:r>
        <w:rPr>
          <w:sz w:val="18"/>
          <w:szCs w:val="18"/>
        </w:rPr>
        <w:t>=</w:t>
      </w:r>
      <w:r>
        <w:rPr>
          <w:rFonts w:hAnsi="宋体"/>
          <w:sz w:val="18"/>
          <w:szCs w:val="18"/>
        </w:rPr>
        <w:t>借阅．读者号</w:t>
      </w:r>
      <w:r>
        <w:rPr>
          <w:sz w:val="18"/>
          <w:szCs w:val="18"/>
        </w:rPr>
        <w:t>AND</w:t>
      </w:r>
      <w:r>
        <w:rPr>
          <w:rFonts w:hAnsi="宋体"/>
          <w:sz w:val="18"/>
          <w:szCs w:val="18"/>
        </w:rPr>
        <w:t>还期</w:t>
      </w:r>
      <w:r>
        <w:rPr>
          <w:sz w:val="18"/>
          <w:szCs w:val="18"/>
        </w:rPr>
        <w:t>IS NULL</w:t>
      </w:r>
    </w:p>
    <w:p w14:paraId="30245368">
      <w:pPr>
        <w:pStyle w:val="7"/>
        <w:numPr>
          <w:ilvl w:val="0"/>
          <w:numId w:val="1"/>
        </w:numPr>
        <w:tabs>
          <w:tab w:val="left" w:pos="525"/>
          <w:tab w:val="clear" w:pos="420"/>
        </w:tabs>
        <w:spacing w:line="240" w:lineRule="atLeast"/>
        <w:rPr>
          <w:rFonts w:ascii="Times New Roman" w:hAnsi="Times New Roman" w:cs="Times New Roman"/>
          <w:b/>
          <w:bCs/>
          <w:sz w:val="18"/>
          <w:szCs w:val="18"/>
        </w:rPr>
      </w:pPr>
      <w:r>
        <w:rPr>
          <w:rFonts w:ascii="Times New Roman" w:hAnsi="宋体" w:cs="Times New Roman"/>
          <w:b/>
          <w:bCs/>
          <w:sz w:val="18"/>
          <w:szCs w:val="18"/>
        </w:rPr>
        <w:t>综合题</w:t>
      </w:r>
      <w:r>
        <w:rPr>
          <w:rFonts w:ascii="Times New Roman" w:hAnsi="Times New Roman" w:cs="Times New Roman"/>
          <w:b/>
          <w:bCs/>
          <w:sz w:val="18"/>
          <w:szCs w:val="18"/>
        </w:rPr>
        <w:t xml:space="preserve"> </w:t>
      </w:r>
    </w:p>
    <w:p w14:paraId="37E9B43D">
      <w:pPr>
        <w:pStyle w:val="7"/>
        <w:numPr>
          <w:ilvl w:val="0"/>
          <w:numId w:val="14"/>
        </w:numPr>
        <w:spacing w:line="240" w:lineRule="atLeast"/>
        <w:rPr>
          <w:rFonts w:ascii="Times New Roman" w:hAnsi="Times New Roman" w:cs="Times New Roman"/>
          <w:sz w:val="18"/>
          <w:szCs w:val="18"/>
        </w:rPr>
      </w:pPr>
      <w:r>
        <w:rPr>
          <w:rFonts w:ascii="Times New Roman" w:hAnsi="宋体" w:cs="Times New Roman"/>
          <w:sz w:val="18"/>
          <w:szCs w:val="18"/>
        </w:rPr>
        <w:t>设某单位销售产品所需管理的信息有：订单号、客户号、客户名、客户地址、产品号、产品名、产品价格、订购数量、定购日期。一个客户可以有多个订单，一个订单可以订多种产品。</w:t>
      </w:r>
    </w:p>
    <w:p w14:paraId="76E6D29F">
      <w:pPr>
        <w:pStyle w:val="7"/>
        <w:spacing w:line="240" w:lineRule="atLeast"/>
        <w:ind w:left="420" w:leftChars="200"/>
        <w:rPr>
          <w:rFonts w:ascii="Times New Roman" w:hAnsi="Times New Roman" w:cs="Times New Roman"/>
          <w:sz w:val="18"/>
          <w:szCs w:val="18"/>
        </w:rPr>
      </w:pPr>
      <w:r>
        <w:rPr>
          <w:rFonts w:ascii="Times New Roman" w:hAnsi="宋体" w:cs="Times New Roman"/>
          <w:sz w:val="18"/>
          <w:szCs w:val="18"/>
        </w:rPr>
        <w:t>（</w:t>
      </w:r>
      <w:r>
        <w:rPr>
          <w:rFonts w:ascii="Times New Roman" w:hAnsi="Times New Roman" w:cs="Times New Roman"/>
          <w:sz w:val="18"/>
          <w:szCs w:val="18"/>
        </w:rPr>
        <w:t>1</w:t>
      </w:r>
      <w:r>
        <w:rPr>
          <w:rFonts w:ascii="Times New Roman" w:hAnsi="宋体" w:cs="Times New Roman"/>
          <w:sz w:val="18"/>
          <w:szCs w:val="18"/>
        </w:rPr>
        <w:t>）请给出销售信息的</w:t>
      </w:r>
      <w:r>
        <w:rPr>
          <w:rFonts w:ascii="Times New Roman" w:hAnsi="Times New Roman" w:cs="Times New Roman"/>
          <w:sz w:val="18"/>
          <w:szCs w:val="18"/>
        </w:rPr>
        <w:t>E-R</w:t>
      </w:r>
      <w:r>
        <w:rPr>
          <w:rFonts w:ascii="Times New Roman" w:hAnsi="宋体" w:cs="Times New Roman"/>
          <w:sz w:val="18"/>
          <w:szCs w:val="18"/>
        </w:rPr>
        <w:t>模型；</w:t>
      </w:r>
    </w:p>
    <w:p w14:paraId="6A2C96E2">
      <w:pPr>
        <w:pStyle w:val="7"/>
        <w:spacing w:line="240" w:lineRule="atLeast"/>
        <w:ind w:left="420" w:leftChars="200"/>
        <w:rPr>
          <w:rFonts w:hint="eastAsia" w:ascii="Times New Roman" w:hAnsi="宋体" w:cs="Times New Roman"/>
          <w:sz w:val="18"/>
          <w:szCs w:val="18"/>
        </w:rPr>
      </w:pPr>
      <w:r>
        <w:rPr>
          <w:rFonts w:ascii="Times New Roman" w:hAnsi="宋体" w:cs="Times New Roman"/>
          <w:sz w:val="18"/>
          <w:szCs w:val="18"/>
        </w:rPr>
        <w:t>（</w:t>
      </w:r>
      <w:r>
        <w:rPr>
          <w:rFonts w:ascii="Times New Roman" w:hAnsi="Times New Roman" w:cs="Times New Roman"/>
          <w:sz w:val="18"/>
          <w:szCs w:val="18"/>
        </w:rPr>
        <w:t>2</w:t>
      </w:r>
      <w:r>
        <w:rPr>
          <w:rFonts w:ascii="Times New Roman" w:hAnsi="宋体" w:cs="Times New Roman"/>
          <w:sz w:val="18"/>
          <w:szCs w:val="18"/>
        </w:rPr>
        <w:t>）将</w:t>
      </w:r>
      <w:r>
        <w:rPr>
          <w:rFonts w:ascii="Times New Roman" w:hAnsi="Times New Roman" w:cs="Times New Roman"/>
          <w:sz w:val="18"/>
          <w:szCs w:val="18"/>
        </w:rPr>
        <w:t>E-R</w:t>
      </w:r>
      <w:r>
        <w:rPr>
          <w:rFonts w:ascii="Times New Roman" w:hAnsi="宋体" w:cs="Times New Roman"/>
          <w:sz w:val="18"/>
          <w:szCs w:val="18"/>
        </w:rPr>
        <w:t>模型转换成关系模型。</w:t>
      </w:r>
    </w:p>
    <w:p w14:paraId="4C843358">
      <w:pPr>
        <w:pStyle w:val="7"/>
        <w:spacing w:line="240" w:lineRule="atLeast"/>
        <w:ind w:left="420" w:leftChars="200"/>
        <w:rPr>
          <w:rFonts w:ascii="Times New Roman" w:hAnsi="Times New Roman" w:cs="Times New Roman"/>
          <w:color w:val="FF0000"/>
          <w:sz w:val="18"/>
          <w:szCs w:val="18"/>
        </w:rPr>
      </w:pPr>
      <w:r>
        <w:rPr>
          <w:rFonts w:ascii="Times New Roman" w:hAnsi="Times New Roman" w:cs="Times New Roman"/>
          <w:color w:val="FF0000"/>
          <w:sz w:val="18"/>
          <w:szCs w:val="18"/>
        </w:rPr>
        <w:t>(1)</w:t>
      </w:r>
    </w:p>
    <w:p w14:paraId="47F1F1A0">
      <w:pPr>
        <w:pStyle w:val="7"/>
        <w:spacing w:line="240" w:lineRule="atLeast"/>
        <w:ind w:firstLine="630"/>
        <w:rPr>
          <w:rFonts w:ascii="Times New Roman" w:hAnsi="Times New Roman" w:cs="Times New Roman"/>
          <w:color w:val="FF0000"/>
          <w:sz w:val="18"/>
          <w:szCs w:val="18"/>
        </w:rPr>
      </w:pPr>
      <w:r>
        <w:rPr>
          <w:rFonts w:ascii="Times New Roman" w:hAnsi="Times New Roman" w:cs="Times New Roman"/>
          <w:color w:val="FF0000"/>
          <w:sz w:val="18"/>
          <w:szCs w:val="18"/>
          <w:lang/>
        </w:rPr>
        <mc:AlternateContent>
          <mc:Choice Requires="wpg">
            <w:drawing>
              <wp:anchor distT="0" distB="0" distL="114300" distR="114300" simplePos="0" relativeHeight="251661312" behindDoc="0" locked="0" layoutInCell="1" allowOverlap="1">
                <wp:simplePos x="0" y="0"/>
                <wp:positionH relativeFrom="column">
                  <wp:posOffset>733425</wp:posOffset>
                </wp:positionH>
                <wp:positionV relativeFrom="paragraph">
                  <wp:posOffset>0</wp:posOffset>
                </wp:positionV>
                <wp:extent cx="3733800" cy="527685"/>
                <wp:effectExtent l="4445" t="0" r="5080" b="5715"/>
                <wp:wrapTopAndBottom/>
                <wp:docPr id="64" name="组合 52"/>
                <wp:cNvGraphicFramePr/>
                <a:graphic xmlns:a="http://schemas.openxmlformats.org/drawingml/2006/main">
                  <a:graphicData uri="http://schemas.microsoft.com/office/word/2010/wordprocessingGroup">
                    <wpg:wgp>
                      <wpg:cNvGrpSpPr/>
                      <wpg:grpSpPr>
                        <a:xfrm>
                          <a:off x="0" y="0"/>
                          <a:ext cx="3733800" cy="527685"/>
                          <a:chOff x="2170" y="2495"/>
                          <a:chExt cx="5880" cy="831"/>
                        </a:xfrm>
                      </wpg:grpSpPr>
                      <wpg:grpSp>
                        <wpg:cNvPr id="59" name="组合 53"/>
                        <wpg:cNvGrpSpPr/>
                        <wpg:grpSpPr>
                          <a:xfrm>
                            <a:off x="2170" y="2651"/>
                            <a:ext cx="5880" cy="675"/>
                            <a:chOff x="2170" y="2651"/>
                            <a:chExt cx="5880" cy="675"/>
                          </a:xfrm>
                        </wpg:grpSpPr>
                        <wps:wsp>
                          <wps:cNvPr id="50" name="矩形 54"/>
                          <wps:cNvSpPr/>
                          <wps:spPr>
                            <a:xfrm>
                              <a:off x="2170" y="2747"/>
                              <a:ext cx="735"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6F4D0B8">
                                <w:pPr>
                                  <w:rPr>
                                    <w:rFonts w:hint="eastAsia"/>
                                    <w:sz w:val="18"/>
                                  </w:rPr>
                                </w:pPr>
                                <w:r>
                                  <w:rPr>
                                    <w:rFonts w:hint="eastAsia"/>
                                    <w:sz w:val="18"/>
                                  </w:rPr>
                                  <w:t>客户</w:t>
                                </w:r>
                              </w:p>
                            </w:txbxContent>
                          </wps:txbx>
                          <wps:bodyPr wrap="square" upright="1"/>
                        </wps:wsp>
                        <wps:wsp>
                          <wps:cNvPr id="51" name="矩形 55"/>
                          <wps:cNvSpPr/>
                          <wps:spPr>
                            <a:xfrm>
                              <a:off x="4690" y="2711"/>
                              <a:ext cx="735"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FC59A9">
                                <w:pPr>
                                  <w:rPr>
                                    <w:rFonts w:hint="eastAsia"/>
                                    <w:sz w:val="18"/>
                                  </w:rPr>
                                </w:pPr>
                                <w:r>
                                  <w:rPr>
                                    <w:rFonts w:hint="eastAsia"/>
                                    <w:sz w:val="18"/>
                                  </w:rPr>
                                  <w:t>订单</w:t>
                                </w:r>
                              </w:p>
                            </w:txbxContent>
                          </wps:txbx>
                          <wps:bodyPr wrap="square" upright="1"/>
                        </wps:wsp>
                        <wps:wsp>
                          <wps:cNvPr id="52" name="矩形 56"/>
                          <wps:cNvSpPr/>
                          <wps:spPr>
                            <a:xfrm>
                              <a:off x="7315" y="2792"/>
                              <a:ext cx="735"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8B69D44">
                                <w:pPr>
                                  <w:rPr>
                                    <w:rFonts w:hint="eastAsia"/>
                                    <w:sz w:val="18"/>
                                  </w:rPr>
                                </w:pPr>
                                <w:r>
                                  <w:rPr>
                                    <w:rFonts w:hint="eastAsia"/>
                                    <w:sz w:val="18"/>
                                  </w:rPr>
                                  <w:t>产品</w:t>
                                </w:r>
                              </w:p>
                            </w:txbxContent>
                          </wps:txbx>
                          <wps:bodyPr wrap="square" upright="1"/>
                        </wps:wsp>
                        <wps:wsp>
                          <wps:cNvPr id="53" name="自选图形 57"/>
                          <wps:cNvSpPr/>
                          <wps:spPr>
                            <a:xfrm>
                              <a:off x="3325" y="2651"/>
                              <a:ext cx="1050" cy="624"/>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1CB11056">
                                <w:pPr>
                                  <w:rPr>
                                    <w:rFonts w:hint="eastAsia"/>
                                    <w:sz w:val="18"/>
                                  </w:rPr>
                                </w:pPr>
                                <w:r>
                                  <w:rPr>
                                    <w:rFonts w:hint="eastAsia"/>
                                    <w:sz w:val="18"/>
                                  </w:rPr>
                                  <w:t xml:space="preserve">订货 </w:t>
                                </w:r>
                              </w:p>
                            </w:txbxContent>
                          </wps:txbx>
                          <wps:bodyPr wrap="square" upright="1"/>
                        </wps:wsp>
                        <wps:wsp>
                          <wps:cNvPr id="54" name="自选图形 58"/>
                          <wps:cNvSpPr/>
                          <wps:spPr>
                            <a:xfrm>
                              <a:off x="5845" y="2702"/>
                              <a:ext cx="1050" cy="624"/>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4D472EF8">
                                <w:pPr>
                                  <w:rPr>
                                    <w:rFonts w:hint="eastAsia"/>
                                    <w:sz w:val="18"/>
                                  </w:rPr>
                                </w:pPr>
                                <w:r>
                                  <w:rPr>
                                    <w:rFonts w:hint="eastAsia"/>
                                    <w:sz w:val="18"/>
                                  </w:rPr>
                                  <w:t xml:space="preserve">订购 </w:t>
                                </w:r>
                              </w:p>
                            </w:txbxContent>
                          </wps:txbx>
                          <wps:bodyPr wrap="square" upright="1"/>
                        </wps:wsp>
                        <wps:wsp>
                          <wps:cNvPr id="55" name="直线 59"/>
                          <wps:cNvSpPr/>
                          <wps:spPr>
                            <a:xfrm flipH="1">
                              <a:off x="4375" y="2963"/>
                              <a:ext cx="315" cy="0"/>
                            </a:xfrm>
                            <a:prstGeom prst="line">
                              <a:avLst/>
                            </a:prstGeom>
                            <a:ln w="9525" cap="flat" cmpd="sng">
                              <a:solidFill>
                                <a:srgbClr val="000000"/>
                              </a:solidFill>
                              <a:prstDash val="solid"/>
                              <a:headEnd type="none" w="med" len="med"/>
                              <a:tailEnd type="none" w="med" len="med"/>
                            </a:ln>
                          </wps:spPr>
                          <wps:bodyPr upright="1"/>
                        </wps:wsp>
                        <wps:wsp>
                          <wps:cNvPr id="56" name="直线 60"/>
                          <wps:cNvSpPr/>
                          <wps:spPr>
                            <a:xfrm flipH="1">
                              <a:off x="3010" y="2963"/>
                              <a:ext cx="315" cy="0"/>
                            </a:xfrm>
                            <a:prstGeom prst="line">
                              <a:avLst/>
                            </a:prstGeom>
                            <a:ln w="9525" cap="flat" cmpd="sng">
                              <a:solidFill>
                                <a:srgbClr val="000000"/>
                              </a:solidFill>
                              <a:prstDash val="solid"/>
                              <a:headEnd type="none" w="med" len="med"/>
                              <a:tailEnd type="none" w="med" len="med"/>
                            </a:ln>
                          </wps:spPr>
                          <wps:bodyPr upright="1"/>
                        </wps:wsp>
                        <wps:wsp>
                          <wps:cNvPr id="57" name="直线 61"/>
                          <wps:cNvSpPr/>
                          <wps:spPr>
                            <a:xfrm flipH="1">
                              <a:off x="5485" y="2999"/>
                              <a:ext cx="315" cy="0"/>
                            </a:xfrm>
                            <a:prstGeom prst="line">
                              <a:avLst/>
                            </a:prstGeom>
                            <a:ln w="9525" cap="flat" cmpd="sng">
                              <a:solidFill>
                                <a:srgbClr val="000000"/>
                              </a:solidFill>
                              <a:prstDash val="solid"/>
                              <a:headEnd type="none" w="med" len="med"/>
                              <a:tailEnd type="none" w="med" len="med"/>
                            </a:ln>
                          </wps:spPr>
                          <wps:bodyPr upright="1"/>
                        </wps:wsp>
                        <wps:wsp>
                          <wps:cNvPr id="58" name="直线 62"/>
                          <wps:cNvSpPr/>
                          <wps:spPr>
                            <a:xfrm>
                              <a:off x="6895" y="3029"/>
                              <a:ext cx="420" cy="0"/>
                            </a:xfrm>
                            <a:prstGeom prst="line">
                              <a:avLst/>
                            </a:prstGeom>
                            <a:ln w="9525" cap="flat" cmpd="sng">
                              <a:solidFill>
                                <a:srgbClr val="000000"/>
                              </a:solidFill>
                              <a:prstDash val="solid"/>
                              <a:headEnd type="none" w="med" len="med"/>
                              <a:tailEnd type="none" w="med" len="med"/>
                            </a:ln>
                          </wps:spPr>
                          <wps:bodyPr upright="1"/>
                        </wps:wsp>
                      </wpg:grpSp>
                      <wps:wsp>
                        <wps:cNvPr id="60" name="文本框 63"/>
                        <wps:cNvSpPr txBox="1"/>
                        <wps:spPr>
                          <a:xfrm>
                            <a:off x="2905" y="2495"/>
                            <a:ext cx="420" cy="468"/>
                          </a:xfrm>
                          <a:prstGeom prst="rect">
                            <a:avLst/>
                          </a:prstGeom>
                          <a:noFill/>
                          <a:ln>
                            <a:noFill/>
                          </a:ln>
                        </wps:spPr>
                        <wps:txbx>
                          <w:txbxContent>
                            <w:p w14:paraId="2C296D18">
                              <w:pPr>
                                <w:rPr>
                                  <w:rFonts w:hint="eastAsia"/>
                                  <w:sz w:val="18"/>
                                </w:rPr>
                              </w:pPr>
                              <w:r>
                                <w:rPr>
                                  <w:rFonts w:hint="eastAsia"/>
                                  <w:sz w:val="18"/>
                                </w:rPr>
                                <w:t>1</w:t>
                              </w:r>
                            </w:p>
                          </w:txbxContent>
                        </wps:txbx>
                        <wps:bodyPr wrap="square" upright="1"/>
                      </wps:wsp>
                      <wps:wsp>
                        <wps:cNvPr id="61" name="文本框 64"/>
                        <wps:cNvSpPr txBox="1"/>
                        <wps:spPr>
                          <a:xfrm>
                            <a:off x="4270" y="2495"/>
                            <a:ext cx="420" cy="468"/>
                          </a:xfrm>
                          <a:prstGeom prst="rect">
                            <a:avLst/>
                          </a:prstGeom>
                          <a:noFill/>
                          <a:ln>
                            <a:noFill/>
                          </a:ln>
                        </wps:spPr>
                        <wps:txbx>
                          <w:txbxContent>
                            <w:p w14:paraId="0F981D70">
                              <w:pPr>
                                <w:rPr>
                                  <w:sz w:val="18"/>
                                </w:rPr>
                              </w:pPr>
                              <w:r>
                                <w:rPr>
                                  <w:sz w:val="18"/>
                                </w:rPr>
                                <w:t>n</w:t>
                              </w:r>
                            </w:p>
                          </w:txbxContent>
                        </wps:txbx>
                        <wps:bodyPr wrap="square" upright="1"/>
                      </wps:wsp>
                      <wps:wsp>
                        <wps:cNvPr id="62" name="文本框 65"/>
                        <wps:cNvSpPr txBox="1"/>
                        <wps:spPr>
                          <a:xfrm>
                            <a:off x="5475" y="2651"/>
                            <a:ext cx="420" cy="468"/>
                          </a:xfrm>
                          <a:prstGeom prst="rect">
                            <a:avLst/>
                          </a:prstGeom>
                          <a:noFill/>
                          <a:ln>
                            <a:noFill/>
                          </a:ln>
                        </wps:spPr>
                        <wps:txbx>
                          <w:txbxContent>
                            <w:p w14:paraId="2516B684">
                              <w:pPr>
                                <w:rPr>
                                  <w:rFonts w:hint="eastAsia"/>
                                  <w:sz w:val="18"/>
                                </w:rPr>
                              </w:pPr>
                              <w:r>
                                <w:rPr>
                                  <w:rFonts w:hint="eastAsia"/>
                                  <w:sz w:val="18"/>
                                </w:rPr>
                                <w:t>1</w:t>
                              </w:r>
                            </w:p>
                          </w:txbxContent>
                        </wps:txbx>
                        <wps:bodyPr wrap="square" upright="1"/>
                      </wps:wsp>
                      <wps:wsp>
                        <wps:cNvPr id="63" name="文本框 66"/>
                        <wps:cNvSpPr txBox="1"/>
                        <wps:spPr>
                          <a:xfrm>
                            <a:off x="6945" y="2651"/>
                            <a:ext cx="420" cy="468"/>
                          </a:xfrm>
                          <a:prstGeom prst="rect">
                            <a:avLst/>
                          </a:prstGeom>
                          <a:noFill/>
                          <a:ln>
                            <a:noFill/>
                          </a:ln>
                        </wps:spPr>
                        <wps:txbx>
                          <w:txbxContent>
                            <w:p w14:paraId="26163D3E">
                              <w:pPr>
                                <w:rPr>
                                  <w:sz w:val="18"/>
                                </w:rPr>
                              </w:pPr>
                              <w:r>
                                <w:rPr>
                                  <w:sz w:val="18"/>
                                </w:rPr>
                                <w:t>m</w:t>
                              </w:r>
                            </w:p>
                          </w:txbxContent>
                        </wps:txbx>
                        <wps:bodyPr wrap="square" upright="1"/>
                      </wps:wsp>
                    </wpg:wgp>
                  </a:graphicData>
                </a:graphic>
              </wp:anchor>
            </w:drawing>
          </mc:Choice>
          <mc:Fallback>
            <w:pict>
              <v:group id="组合 52" o:spid="_x0000_s1026" o:spt="203" style="position:absolute;left:0pt;margin-left:57.75pt;margin-top:0pt;height:41.55pt;width:294pt;mso-wrap-distance-bottom:0pt;mso-wrap-distance-top:0pt;z-index:251661312;mso-width-relative:page;mso-height-relative:page;" coordorigin="2170,2495" coordsize="5880,831" o:gfxdata="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">
                <o:lock v:ext="edit" aspectratio="f"/>
                <v:group id="组合 53" o:spid="_x0000_s1026" o:spt="203" style="position:absolute;left:2170;top:2651;height:675;width:5880;" coordorigin="2170,2651" coordsize="5880,675"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ect id="矩形 54" o:spid="_x0000_s1026" o:spt="1" style="position:absolute;left:2170;top:2747;height:468;width:735;" fillcolor="#FFFFFF" filled="t" stroked="t" coordsize="21600,21600" o:gfxdata="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9qdR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16F4D0B8">
                          <w:pPr>
                            <w:rPr>
                              <w:rFonts w:hint="eastAsia"/>
                              <w:sz w:val="18"/>
                            </w:rPr>
                          </w:pPr>
                          <w:r>
                            <w:rPr>
                              <w:rFonts w:hint="eastAsia"/>
                              <w:sz w:val="18"/>
                            </w:rPr>
                            <w:t>客户</w:t>
                          </w:r>
                        </w:p>
                      </w:txbxContent>
                    </v:textbox>
                  </v:rect>
                  <v:rect id="矩形 55" o:spid="_x0000_s1026" o:spt="1" style="position:absolute;left:4690;top:2711;height:468;width:735;" fillcolor="#FFFFFF" filled="t" stroked="t" coordsize="21600,21600" o:gfxdata="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ugLK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2FC59A9">
                          <w:pPr>
                            <w:rPr>
                              <w:rFonts w:hint="eastAsia"/>
                              <w:sz w:val="18"/>
                            </w:rPr>
                          </w:pPr>
                          <w:r>
                            <w:rPr>
                              <w:rFonts w:hint="eastAsia"/>
                              <w:sz w:val="18"/>
                            </w:rPr>
                            <w:t>订单</w:t>
                          </w:r>
                        </w:p>
                      </w:txbxContent>
                    </v:textbox>
                  </v:rect>
                  <v:rect id="矩形 56" o:spid="_x0000_s1026" o:spt="1" style="position:absolute;left:7315;top:2792;height:468;width:735;" fillcolor="#FFFFFF" filled="t" stroked="t" coordsize="21600,21600" o:gfxdata="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aJy9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8B69D44">
                          <w:pPr>
                            <w:rPr>
                              <w:rFonts w:hint="eastAsia"/>
                              <w:sz w:val="18"/>
                            </w:rPr>
                          </w:pPr>
                          <w:r>
                            <w:rPr>
                              <w:rFonts w:hint="eastAsia"/>
                              <w:sz w:val="18"/>
                            </w:rPr>
                            <w:t>产品</w:t>
                          </w:r>
                        </w:p>
                      </w:txbxContent>
                    </v:textbox>
                  </v:rect>
                  <v:shape id="自选图形 57" o:spid="_x0000_s1026" o:spt="4" type="#_x0000_t4" style="position:absolute;left:3325;top:2651;height:624;width:1050;" fillcolor="#FFFFFF" filled="t" stroked="t" coordsize="21600,21600" o:gfxdata="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YHRq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1CB11056">
                          <w:pPr>
                            <w:rPr>
                              <w:rFonts w:hint="eastAsia"/>
                              <w:sz w:val="18"/>
                            </w:rPr>
                          </w:pPr>
                          <w:r>
                            <w:rPr>
                              <w:rFonts w:hint="eastAsia"/>
                              <w:sz w:val="18"/>
                            </w:rPr>
                            <w:t xml:space="preserve">订货 </w:t>
                          </w:r>
                        </w:p>
                      </w:txbxContent>
                    </v:textbox>
                  </v:shape>
                  <v:shape id="自选图形 58" o:spid="_x0000_s1026" o:spt="4" type="#_x0000_t4" style="position:absolute;left:5845;top:2702;height:624;width:1050;" fillcolor="#FFFFFF" filled="t" stroked="t" coordsize="21600,21600" o:gfxdata="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xhW6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4D472EF8">
                          <w:pPr>
                            <w:rPr>
                              <w:rFonts w:hint="eastAsia"/>
                              <w:sz w:val="18"/>
                            </w:rPr>
                          </w:pPr>
                          <w:r>
                            <w:rPr>
                              <w:rFonts w:hint="eastAsia"/>
                              <w:sz w:val="18"/>
                            </w:rPr>
                            <w:t xml:space="preserve">订购 </w:t>
                          </w:r>
                        </w:p>
                      </w:txbxContent>
                    </v:textbox>
                  </v:shape>
                  <v:line id="直线 59" o:spid="_x0000_s1026" o:spt="20" style="position:absolute;left:4375;top:2963;flip:x;height:0;width:315;" filled="f" stroked="t" coordsize="21600,21600" o:gfxdata="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Ta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0" o:spid="_x0000_s1026" o:spt="20" style="position:absolute;left:3010;top:2963;flip:x;height:0;width:315;" filled="f" stroked="t" coordsize="21600,21600" o:gfxdata="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Wq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1" o:spid="_x0000_s1026" o:spt="20" style="position:absolute;left:5485;top:2999;flip:x;height:0;width:315;" filled="f" stroked="t" coordsize="21600,21600" o:gfxdata="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sc82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62" o:spid="_x0000_s1026" o:spt="20" style="position:absolute;left:6895;top:3029;height:0;width:420;" filled="f" stroked="t" coordsize="21600,21600" o:gfxdata="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IGVu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v:shape id="文本框 63" o:spid="_x0000_s1026" o:spt="202" type="#_x0000_t202" style="position:absolute;left:2905;top:2495;height:468;width:420;" filled="f" stroked="f" coordsize="21600,21600" o:gfxdata="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u19Y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2C296D18">
                        <w:pPr>
                          <w:rPr>
                            <w:rFonts w:hint="eastAsia"/>
                            <w:sz w:val="18"/>
                          </w:rPr>
                        </w:pPr>
                        <w:r>
                          <w:rPr>
                            <w:rFonts w:hint="eastAsia"/>
                            <w:sz w:val="18"/>
                          </w:rPr>
                          <w:t>1</w:t>
                        </w:r>
                      </w:p>
                    </w:txbxContent>
                  </v:textbox>
                </v:shape>
                <v:shape id="文本框 64" o:spid="_x0000_s1026" o:spt="202" type="#_x0000_t202" style="position:absolute;left:4270;top:2495;height:468;width:420;"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F981D70">
                        <w:pPr>
                          <w:rPr>
                            <w:sz w:val="18"/>
                          </w:rPr>
                        </w:pPr>
                        <w:r>
                          <w:rPr>
                            <w:sz w:val="18"/>
                          </w:rPr>
                          <w:t>n</w:t>
                        </w:r>
                      </w:p>
                    </w:txbxContent>
                  </v:textbox>
                </v:shape>
                <v:shape id="文本框 65" o:spid="_x0000_s1026" o:spt="202" type="#_x0000_t202" style="position:absolute;left:5475;top:2651;height:468;width:420;" filled="f" stroked="f" coordsize="21600,21600" o:gfxdata="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85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516B684">
                        <w:pPr>
                          <w:rPr>
                            <w:rFonts w:hint="eastAsia"/>
                            <w:sz w:val="18"/>
                          </w:rPr>
                        </w:pPr>
                        <w:r>
                          <w:rPr>
                            <w:rFonts w:hint="eastAsia"/>
                            <w:sz w:val="18"/>
                          </w:rPr>
                          <w:t>1</w:t>
                        </w:r>
                      </w:p>
                    </w:txbxContent>
                  </v:textbox>
                </v:shape>
                <v:shape id="文本框 66" o:spid="_x0000_s1026" o:spt="202" type="#_x0000_t202" style="position:absolute;left:6945;top:2651;height:468;width:420;" filled="f" stroked="f" coordsize="21600,21600" o:gfxdata="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na/y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6163D3E">
                        <w:pPr>
                          <w:rPr>
                            <w:sz w:val="18"/>
                          </w:rPr>
                        </w:pPr>
                        <w:r>
                          <w:rPr>
                            <w:sz w:val="18"/>
                          </w:rPr>
                          <w:t>m</w:t>
                        </w:r>
                      </w:p>
                    </w:txbxContent>
                  </v:textbox>
                </v:shape>
                <w10:wrap type="topAndBottom"/>
              </v:group>
            </w:pict>
          </mc:Fallback>
        </mc:AlternateContent>
      </w:r>
      <w:r>
        <w:rPr>
          <w:rFonts w:ascii="Times New Roman" w:hAnsi="Times New Roman" w:cs="Times New Roman"/>
          <w:color w:val="FF0000"/>
          <w:sz w:val="18"/>
          <w:szCs w:val="18"/>
          <w:lang/>
        </w:rPr>
        <mc:AlternateContent>
          <mc:Choice Requires="wps">
            <w:drawing>
              <wp:anchor distT="0" distB="0" distL="114300" distR="114300" simplePos="0" relativeHeight="251660288" behindDoc="1" locked="0" layoutInCell="1" allowOverlap="1">
                <wp:simplePos x="0" y="0"/>
                <wp:positionH relativeFrom="column">
                  <wp:posOffset>800100</wp:posOffset>
                </wp:positionH>
                <wp:positionV relativeFrom="paragraph">
                  <wp:posOffset>1287780</wp:posOffset>
                </wp:positionV>
                <wp:extent cx="0" cy="198120"/>
                <wp:effectExtent l="4445" t="0" r="5080" b="1905"/>
                <wp:wrapNone/>
                <wp:docPr id="49" name="直线 51"/>
                <wp:cNvGraphicFramePr/>
                <a:graphic xmlns:a="http://schemas.openxmlformats.org/drawingml/2006/main">
                  <a:graphicData uri="http://schemas.microsoft.com/office/word/2010/wordprocessingShape">
                    <wps:wsp>
                      <wps:cNvSpPr/>
                      <wps:spPr>
                        <a:xfrm flipV="1">
                          <a:off x="0" y="0"/>
                          <a:ext cx="0"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1" o:spid="_x0000_s1026" o:spt="20" style="position:absolute;left:0pt;flip:y;margin-left:63pt;margin-top:101.4pt;height:15.6pt;width:0pt;z-index:-251656192;mso-width-relative:page;mso-height-relative:page;" filled="f" stroked="t" coordsize="21600,21600" o:gfxdata="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jwhrNUAAAALAQAADwAAAAAAAAABACAAAAAiAAAAZHJzL2Rvd25yZXYueG1sUEsBAhQAFAAAAAgA&#10;h07iQHpDLsjvAQAA5gMAAA4AAAAAAAAAAQAgAAAAJAEAAGRycy9lMm9Eb2MueG1sUEsFBgAAAAAG&#10;AAYAWQEAAIUFAAAAAA==&#10;">
                <v:fill on="f" focussize="0,0"/>
                <v:stroke color="#000000" joinstyle="round"/>
                <v:imagedata o:title=""/>
                <o:lock v:ext="edit" aspectratio="f"/>
              </v:line>
            </w:pict>
          </mc:Fallback>
        </mc:AlternateContent>
      </w:r>
      <w:r>
        <w:rPr>
          <w:rFonts w:ascii="Times New Roman" w:hAnsi="宋体" w:cs="Times New Roman"/>
          <w:color w:val="FF0000"/>
          <w:sz w:val="18"/>
          <w:szCs w:val="18"/>
        </w:rPr>
        <w:t>（</w:t>
      </w:r>
      <w:r>
        <w:rPr>
          <w:rFonts w:ascii="Times New Roman" w:hAnsi="Times New Roman" w:cs="Times New Roman"/>
          <w:color w:val="FF0000"/>
          <w:sz w:val="18"/>
          <w:szCs w:val="18"/>
        </w:rPr>
        <w:t>2</w:t>
      </w:r>
      <w:r>
        <w:rPr>
          <w:rFonts w:ascii="Times New Roman" w:hAnsi="宋体" w:cs="Times New Roman"/>
          <w:color w:val="FF0000"/>
          <w:sz w:val="18"/>
          <w:szCs w:val="18"/>
        </w:rPr>
        <w:t>）客户</w:t>
      </w:r>
      <w:r>
        <w:rPr>
          <w:rFonts w:ascii="Times New Roman" w:hAnsi="Times New Roman" w:cs="Times New Roman"/>
          <w:color w:val="FF0000"/>
          <w:sz w:val="18"/>
          <w:szCs w:val="18"/>
        </w:rPr>
        <w:t>(</w:t>
      </w:r>
      <w:r>
        <w:rPr>
          <w:rFonts w:ascii="Times New Roman" w:hAnsi="宋体" w:cs="Times New Roman"/>
          <w:color w:val="FF0000"/>
          <w:sz w:val="18"/>
          <w:szCs w:val="18"/>
        </w:rPr>
        <w:t>客户号</w:t>
      </w:r>
      <w:r>
        <w:rPr>
          <w:rFonts w:ascii="Times New Roman" w:hAnsi="Times New Roman" w:cs="Times New Roman"/>
          <w:color w:val="FF0000"/>
          <w:sz w:val="18"/>
          <w:szCs w:val="18"/>
        </w:rPr>
        <w:t>,</w:t>
      </w:r>
      <w:r>
        <w:rPr>
          <w:rFonts w:ascii="Times New Roman" w:hAnsi="宋体" w:cs="Times New Roman"/>
          <w:color w:val="FF0000"/>
          <w:sz w:val="18"/>
          <w:szCs w:val="18"/>
        </w:rPr>
        <w:t>客户名</w:t>
      </w:r>
      <w:r>
        <w:rPr>
          <w:rFonts w:ascii="Times New Roman" w:hAnsi="Times New Roman" w:cs="Times New Roman"/>
          <w:color w:val="FF0000"/>
          <w:sz w:val="18"/>
          <w:szCs w:val="18"/>
        </w:rPr>
        <w:t>,</w:t>
      </w:r>
      <w:r>
        <w:rPr>
          <w:rFonts w:ascii="Times New Roman" w:hAnsi="宋体" w:cs="Times New Roman"/>
          <w:color w:val="FF0000"/>
          <w:sz w:val="18"/>
          <w:szCs w:val="18"/>
        </w:rPr>
        <w:t>客户地址</w:t>
      </w:r>
      <w:r>
        <w:rPr>
          <w:rFonts w:ascii="Times New Roman" w:hAnsi="Times New Roman" w:cs="Times New Roman"/>
          <w:color w:val="FF0000"/>
          <w:sz w:val="18"/>
          <w:szCs w:val="18"/>
        </w:rPr>
        <w:t>)</w:t>
      </w:r>
    </w:p>
    <w:p w14:paraId="201AC964">
      <w:pPr>
        <w:pStyle w:val="7"/>
        <w:spacing w:line="240" w:lineRule="atLeast"/>
        <w:ind w:firstLine="630"/>
        <w:rPr>
          <w:rFonts w:ascii="Times New Roman" w:hAnsi="Times New Roman" w:cs="Times New Roman"/>
          <w:color w:val="FF0000"/>
          <w:sz w:val="18"/>
          <w:szCs w:val="18"/>
        </w:rPr>
      </w:pPr>
      <w:r>
        <w:rPr>
          <w:rFonts w:ascii="Times New Roman" w:hAnsi="Times New Roman" w:cs="Times New Roman"/>
          <w:color w:val="FF0000"/>
          <w:sz w:val="18"/>
          <w:szCs w:val="18"/>
        </w:rPr>
        <w:t xml:space="preserve">      </w:t>
      </w:r>
      <w:r>
        <w:rPr>
          <w:rFonts w:ascii="Times New Roman" w:hAnsi="宋体" w:cs="Times New Roman"/>
          <w:color w:val="FF0000"/>
          <w:sz w:val="18"/>
          <w:szCs w:val="18"/>
        </w:rPr>
        <w:t>产品</w:t>
      </w:r>
      <w:r>
        <w:rPr>
          <w:rFonts w:ascii="Times New Roman" w:hAnsi="Times New Roman" w:cs="Times New Roman"/>
          <w:color w:val="FF0000"/>
          <w:sz w:val="18"/>
          <w:szCs w:val="18"/>
        </w:rPr>
        <w:t>(</w:t>
      </w:r>
      <w:r>
        <w:rPr>
          <w:rFonts w:ascii="Times New Roman" w:hAnsi="宋体" w:cs="Times New Roman"/>
          <w:color w:val="FF0000"/>
          <w:sz w:val="18"/>
          <w:szCs w:val="18"/>
        </w:rPr>
        <w:t>产品号</w:t>
      </w:r>
      <w:r>
        <w:rPr>
          <w:rFonts w:ascii="Times New Roman" w:hAnsi="Times New Roman" w:cs="Times New Roman"/>
          <w:color w:val="FF0000"/>
          <w:sz w:val="18"/>
          <w:szCs w:val="18"/>
        </w:rPr>
        <w:t>,</w:t>
      </w:r>
      <w:r>
        <w:rPr>
          <w:rFonts w:ascii="Times New Roman" w:hAnsi="宋体" w:cs="Times New Roman"/>
          <w:color w:val="FF0000"/>
          <w:sz w:val="18"/>
          <w:szCs w:val="18"/>
        </w:rPr>
        <w:t>产品名</w:t>
      </w:r>
      <w:r>
        <w:rPr>
          <w:rFonts w:ascii="Times New Roman" w:hAnsi="Times New Roman" w:cs="Times New Roman"/>
          <w:color w:val="FF0000"/>
          <w:sz w:val="18"/>
          <w:szCs w:val="18"/>
        </w:rPr>
        <w:t>,</w:t>
      </w:r>
      <w:r>
        <w:rPr>
          <w:rFonts w:ascii="Times New Roman" w:hAnsi="宋体" w:cs="Times New Roman"/>
          <w:color w:val="FF0000"/>
          <w:sz w:val="18"/>
          <w:szCs w:val="18"/>
        </w:rPr>
        <w:t>产品价格</w:t>
      </w:r>
      <w:r>
        <w:rPr>
          <w:rFonts w:ascii="Times New Roman" w:hAnsi="Times New Roman" w:cs="Times New Roman"/>
          <w:color w:val="FF0000"/>
          <w:sz w:val="18"/>
          <w:szCs w:val="18"/>
        </w:rPr>
        <w:t>)</w:t>
      </w:r>
    </w:p>
    <w:p w14:paraId="41F1EA15">
      <w:pPr>
        <w:pStyle w:val="7"/>
        <w:spacing w:line="240" w:lineRule="atLeast"/>
        <w:ind w:firstLine="630"/>
        <w:rPr>
          <w:rFonts w:ascii="Times New Roman" w:hAnsi="Times New Roman" w:cs="Times New Roman"/>
          <w:color w:val="FF0000"/>
          <w:sz w:val="18"/>
          <w:szCs w:val="18"/>
        </w:rPr>
      </w:pPr>
      <w:r>
        <w:rPr>
          <w:rFonts w:ascii="Times New Roman" w:hAnsi="Times New Roman" w:cs="Times New Roman"/>
          <w:color w:val="FF0000"/>
          <w:sz w:val="18"/>
          <w:szCs w:val="18"/>
        </w:rPr>
        <w:t xml:space="preserve">      </w:t>
      </w:r>
      <w:r>
        <w:rPr>
          <w:rFonts w:ascii="Times New Roman" w:hAnsi="宋体" w:cs="Times New Roman"/>
          <w:color w:val="FF0000"/>
          <w:sz w:val="18"/>
          <w:szCs w:val="18"/>
        </w:rPr>
        <w:t>订单</w:t>
      </w:r>
      <w:r>
        <w:rPr>
          <w:rFonts w:ascii="Times New Roman" w:hAnsi="Times New Roman" w:cs="Times New Roman"/>
          <w:color w:val="FF0000"/>
          <w:sz w:val="18"/>
          <w:szCs w:val="18"/>
        </w:rPr>
        <w:t>(</w:t>
      </w:r>
      <w:r>
        <w:rPr>
          <w:rFonts w:ascii="Times New Roman" w:hAnsi="宋体" w:cs="Times New Roman"/>
          <w:color w:val="FF0000"/>
          <w:sz w:val="18"/>
          <w:szCs w:val="18"/>
        </w:rPr>
        <w:t>订单号</w:t>
      </w:r>
      <w:r>
        <w:rPr>
          <w:rFonts w:ascii="Times New Roman" w:hAnsi="Times New Roman" w:cs="Times New Roman"/>
          <w:color w:val="FF0000"/>
          <w:sz w:val="18"/>
          <w:szCs w:val="18"/>
        </w:rPr>
        <w:t>,</w:t>
      </w:r>
      <w:r>
        <w:rPr>
          <w:rFonts w:ascii="Times New Roman" w:hAnsi="宋体" w:cs="Times New Roman"/>
          <w:color w:val="FF0000"/>
          <w:sz w:val="18"/>
          <w:szCs w:val="18"/>
        </w:rPr>
        <w:t>产品号</w:t>
      </w:r>
      <w:r>
        <w:rPr>
          <w:rFonts w:ascii="Times New Roman" w:hAnsi="Times New Roman" w:cs="Times New Roman"/>
          <w:color w:val="FF0000"/>
          <w:sz w:val="18"/>
          <w:szCs w:val="18"/>
        </w:rPr>
        <w:t>,</w:t>
      </w:r>
      <w:r>
        <w:rPr>
          <w:rFonts w:ascii="Times New Roman" w:hAnsi="宋体" w:cs="Times New Roman"/>
          <w:color w:val="FF0000"/>
          <w:sz w:val="18"/>
          <w:szCs w:val="18"/>
        </w:rPr>
        <w:t>订购日期</w:t>
      </w:r>
      <w:r>
        <w:rPr>
          <w:rFonts w:ascii="Times New Roman" w:hAnsi="Times New Roman" w:cs="Times New Roman"/>
          <w:color w:val="FF0000"/>
          <w:sz w:val="18"/>
          <w:szCs w:val="18"/>
        </w:rPr>
        <w:t>)</w:t>
      </w:r>
    </w:p>
    <w:p w14:paraId="2D2CAB4B">
      <w:pPr>
        <w:pStyle w:val="7"/>
        <w:spacing w:line="240" w:lineRule="atLeast"/>
        <w:ind w:left="210"/>
        <w:rPr>
          <w:rFonts w:hint="eastAsia" w:ascii="Times New Roman" w:hAnsi="Times New Roman" w:cs="Times New Roman"/>
          <w:sz w:val="18"/>
          <w:szCs w:val="18"/>
        </w:rPr>
      </w:pPr>
      <w:r>
        <w:rPr>
          <w:rFonts w:ascii="Times New Roman" w:hAnsi="Times New Roman" w:cs="Times New Roman"/>
          <w:color w:val="FF0000"/>
          <w:sz w:val="18"/>
          <w:szCs w:val="18"/>
        </w:rPr>
        <w:t xml:space="preserve">      </w:t>
      </w:r>
      <w:r>
        <w:rPr>
          <w:rFonts w:ascii="Times New Roman" w:hAnsi="宋体" w:cs="Times New Roman"/>
          <w:color w:val="FF0000"/>
          <w:sz w:val="18"/>
          <w:szCs w:val="18"/>
        </w:rPr>
        <w:t>订购</w:t>
      </w:r>
      <w:r>
        <w:rPr>
          <w:rFonts w:ascii="Times New Roman" w:hAnsi="Times New Roman" w:cs="Times New Roman"/>
          <w:color w:val="FF0000"/>
          <w:sz w:val="18"/>
          <w:szCs w:val="18"/>
        </w:rPr>
        <w:t>(</w:t>
      </w:r>
      <w:r>
        <w:rPr>
          <w:rFonts w:ascii="Times New Roman" w:hAnsi="宋体" w:cs="Times New Roman"/>
          <w:color w:val="FF0000"/>
          <w:sz w:val="18"/>
          <w:szCs w:val="18"/>
        </w:rPr>
        <w:t>订单号</w:t>
      </w:r>
      <w:r>
        <w:rPr>
          <w:rFonts w:ascii="Times New Roman" w:hAnsi="Times New Roman" w:cs="Times New Roman"/>
          <w:color w:val="FF0000"/>
          <w:sz w:val="18"/>
          <w:szCs w:val="18"/>
        </w:rPr>
        <w:t>,</w:t>
      </w:r>
      <w:r>
        <w:rPr>
          <w:rFonts w:ascii="Times New Roman" w:hAnsi="宋体" w:cs="Times New Roman"/>
          <w:color w:val="FF0000"/>
          <w:sz w:val="18"/>
          <w:szCs w:val="18"/>
        </w:rPr>
        <w:t>产品号</w:t>
      </w:r>
      <w:r>
        <w:rPr>
          <w:rFonts w:ascii="Times New Roman" w:hAnsi="Times New Roman" w:cs="Times New Roman"/>
          <w:color w:val="FF0000"/>
          <w:sz w:val="18"/>
          <w:szCs w:val="18"/>
        </w:rPr>
        <w:t>,</w:t>
      </w:r>
      <w:r>
        <w:rPr>
          <w:rFonts w:ascii="Times New Roman" w:hAnsi="宋体" w:cs="Times New Roman"/>
          <w:color w:val="FF0000"/>
          <w:sz w:val="18"/>
          <w:szCs w:val="18"/>
        </w:rPr>
        <w:t>订购数量</w:t>
      </w:r>
      <w:r>
        <w:rPr>
          <w:rFonts w:ascii="Times New Roman" w:hAnsi="Times New Roman" w:cs="Times New Roman"/>
          <w:color w:val="FF0000"/>
          <w:sz w:val="18"/>
          <w:szCs w:val="18"/>
        </w:rPr>
        <w:t>)</w:t>
      </w:r>
    </w:p>
    <w:p w14:paraId="3FE90709">
      <w:pPr>
        <w:pStyle w:val="7"/>
        <w:numPr>
          <w:ilvl w:val="0"/>
          <w:numId w:val="14"/>
        </w:numPr>
        <w:spacing w:line="240" w:lineRule="atLeast"/>
        <w:rPr>
          <w:rFonts w:ascii="Times New Roman" w:hAnsi="Times New Roman" w:cs="Times New Roman"/>
          <w:sz w:val="18"/>
          <w:szCs w:val="18"/>
        </w:rPr>
      </w:pPr>
      <w:r>
        <w:rPr>
          <w:rFonts w:ascii="Times New Roman" w:hAnsi="宋体" w:cs="Times New Roman"/>
          <w:sz w:val="18"/>
          <w:szCs w:val="18"/>
        </w:rPr>
        <w:t>设计一个图书馆数据库，此数据库中对每个借阅者保存读者记录，包括：读者号，姓名，地址，性别，年龄，单位。对每本书存有：书号，书名，作者，出版社。对每本被借出的书存有：读者号，借出日期和应还日期。</w:t>
      </w:r>
    </w:p>
    <w:p w14:paraId="231070AC">
      <w:pPr>
        <w:pStyle w:val="7"/>
        <w:spacing w:line="240" w:lineRule="atLeast"/>
        <w:ind w:left="420" w:leftChars="200"/>
        <w:rPr>
          <w:rFonts w:hint="eastAsia" w:ascii="Times New Roman" w:hAnsi="Times New Roman" w:cs="Times New Roman"/>
          <w:sz w:val="18"/>
          <w:szCs w:val="18"/>
        </w:rPr>
      </w:pPr>
      <w:r>
        <w:rPr>
          <w:rFonts w:ascii="Times New Roman" w:hAnsi="Times New Roman" w:cs="Times New Roman"/>
          <w:sz w:val="18"/>
          <w:szCs w:val="18"/>
          <w:lang/>
        </w:rPr>
        <mc:AlternateContent>
          <mc:Choice Requires="wpg">
            <w:drawing>
              <wp:anchor distT="0" distB="0" distL="114300" distR="114300" simplePos="0" relativeHeight="251662336" behindDoc="0" locked="0" layoutInCell="1" allowOverlap="1">
                <wp:simplePos x="0" y="0"/>
                <wp:positionH relativeFrom="column">
                  <wp:posOffset>600075</wp:posOffset>
                </wp:positionH>
                <wp:positionV relativeFrom="paragraph">
                  <wp:posOffset>322580</wp:posOffset>
                </wp:positionV>
                <wp:extent cx="3457575" cy="1234440"/>
                <wp:effectExtent l="4445" t="4445" r="5080" b="8890"/>
                <wp:wrapTopAndBottom/>
                <wp:docPr id="93" name="组合 67"/>
                <wp:cNvGraphicFramePr/>
                <a:graphic xmlns:a="http://schemas.openxmlformats.org/drawingml/2006/main">
                  <a:graphicData uri="http://schemas.microsoft.com/office/word/2010/wordprocessingGroup">
                    <wpg:wgp>
                      <wpg:cNvGrpSpPr/>
                      <wpg:grpSpPr>
                        <a:xfrm>
                          <a:off x="0" y="0"/>
                          <a:ext cx="3457575" cy="1234440"/>
                          <a:chOff x="2184" y="6158"/>
                          <a:chExt cx="5445" cy="1944"/>
                        </a:xfrm>
                      </wpg:grpSpPr>
                      <wpg:grpSp>
                        <wpg:cNvPr id="73" name="组合 68"/>
                        <wpg:cNvGrpSpPr/>
                        <wpg:grpSpPr>
                          <a:xfrm>
                            <a:off x="5334" y="6947"/>
                            <a:ext cx="2295" cy="1059"/>
                            <a:chOff x="5334" y="6947"/>
                            <a:chExt cx="2295" cy="1059"/>
                          </a:xfrm>
                        </wpg:grpSpPr>
                        <wps:wsp>
                          <wps:cNvPr id="65" name="矩形 69"/>
                          <wps:cNvSpPr/>
                          <wps:spPr>
                            <a:xfrm>
                              <a:off x="6053" y="6947"/>
                              <a:ext cx="540" cy="3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683EE18">
                                <w:pPr>
                                  <w:pStyle w:val="10"/>
                                  <w:pBdr>
                                    <w:bottom w:val="none" w:color="auto" w:sz="0" w:space="0"/>
                                  </w:pBdr>
                                  <w:tabs>
                                    <w:tab w:val="clear" w:pos="4153"/>
                                    <w:tab w:val="clear" w:pos="8306"/>
                                  </w:tabs>
                                  <w:snapToGrid/>
                                  <w:rPr>
                                    <w:rFonts w:hint="eastAsia"/>
                                    <w:szCs w:val="24"/>
                                  </w:rPr>
                                </w:pPr>
                                <w:r>
                                  <w:rPr>
                                    <w:rFonts w:hint="eastAsia"/>
                                    <w:szCs w:val="24"/>
                                  </w:rPr>
                                  <w:t>图书</w:t>
                                </w:r>
                              </w:p>
                            </w:txbxContent>
                          </wps:txbx>
                          <wps:bodyPr wrap="square" lIns="0" tIns="0" rIns="0" bIns="0" upright="1"/>
                        </wps:wsp>
                        <wps:wsp>
                          <wps:cNvPr id="66" name="椭圆 70"/>
                          <wps:cNvSpPr/>
                          <wps:spPr>
                            <a:xfrm>
                              <a:off x="5334" y="7538"/>
                              <a:ext cx="675"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7EB408FC">
                                <w:pPr>
                                  <w:rPr>
                                    <w:rFonts w:hint="eastAsia"/>
                                    <w:sz w:val="15"/>
                                    <w:u w:val="single"/>
                                  </w:rPr>
                                </w:pPr>
                                <w:r>
                                  <w:rPr>
                                    <w:rFonts w:hint="eastAsia"/>
                                    <w:sz w:val="15"/>
                                    <w:u w:val="single"/>
                                  </w:rPr>
                                  <w:t>书号</w:t>
                                </w:r>
                              </w:p>
                            </w:txbxContent>
                          </wps:txbx>
                          <wps:bodyPr wrap="square" lIns="0" tIns="0" rIns="0" bIns="0" upright="1"/>
                        </wps:wsp>
                        <wps:wsp>
                          <wps:cNvPr id="67" name="椭圆 71"/>
                          <wps:cNvSpPr/>
                          <wps:spPr>
                            <a:xfrm>
                              <a:off x="6009" y="7538"/>
                              <a:ext cx="69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6842477C">
                                <w:pPr>
                                  <w:rPr>
                                    <w:rFonts w:hint="eastAsia"/>
                                    <w:sz w:val="15"/>
                                  </w:rPr>
                                </w:pPr>
                                <w:r>
                                  <w:rPr>
                                    <w:rFonts w:hint="eastAsia"/>
                                    <w:sz w:val="15"/>
                                  </w:rPr>
                                  <w:t>书名</w:t>
                                </w:r>
                              </w:p>
                            </w:txbxContent>
                          </wps:txbx>
                          <wps:bodyPr wrap="square" lIns="0" tIns="0" rIns="0" bIns="0" upright="1"/>
                        </wps:wsp>
                        <wps:wsp>
                          <wps:cNvPr id="68" name="椭圆 72"/>
                          <wps:cNvSpPr/>
                          <wps:spPr>
                            <a:xfrm>
                              <a:off x="6744" y="7532"/>
                              <a:ext cx="885"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42DF2613">
                                <w:pPr>
                                  <w:rPr>
                                    <w:rFonts w:hint="eastAsia"/>
                                    <w:sz w:val="15"/>
                                  </w:rPr>
                                </w:pPr>
                                <w:r>
                                  <w:rPr>
                                    <w:rFonts w:hint="eastAsia"/>
                                    <w:sz w:val="15"/>
                                  </w:rPr>
                                  <w:t>作者</w:t>
                                </w:r>
                              </w:p>
                            </w:txbxContent>
                          </wps:txbx>
                          <wps:bodyPr wrap="square" lIns="0" tIns="0" rIns="0" bIns="0" upright="1"/>
                        </wps:wsp>
                        <wps:wsp>
                          <wps:cNvPr id="69" name="直线 73"/>
                          <wps:cNvSpPr/>
                          <wps:spPr>
                            <a:xfrm flipH="1">
                              <a:off x="5829" y="7256"/>
                              <a:ext cx="360" cy="312"/>
                            </a:xfrm>
                            <a:prstGeom prst="line">
                              <a:avLst/>
                            </a:prstGeom>
                            <a:ln w="9525" cap="flat" cmpd="sng">
                              <a:solidFill>
                                <a:srgbClr val="000000"/>
                              </a:solidFill>
                              <a:prstDash val="solid"/>
                              <a:headEnd type="none" w="med" len="med"/>
                              <a:tailEnd type="none" w="med" len="med"/>
                            </a:ln>
                          </wps:spPr>
                          <wps:bodyPr upright="1"/>
                        </wps:wsp>
                        <wps:wsp>
                          <wps:cNvPr id="70" name="直线 74"/>
                          <wps:cNvSpPr/>
                          <wps:spPr>
                            <a:xfrm>
                              <a:off x="6324" y="7241"/>
                              <a:ext cx="0" cy="312"/>
                            </a:xfrm>
                            <a:prstGeom prst="line">
                              <a:avLst/>
                            </a:prstGeom>
                            <a:ln w="9525" cap="flat" cmpd="sng">
                              <a:solidFill>
                                <a:srgbClr val="000000"/>
                              </a:solidFill>
                              <a:prstDash val="solid"/>
                              <a:headEnd type="none" w="med" len="med"/>
                              <a:tailEnd type="none" w="med" len="med"/>
                            </a:ln>
                          </wps:spPr>
                          <wps:bodyPr upright="1"/>
                        </wps:wsp>
                        <wps:wsp>
                          <wps:cNvPr id="71" name="直线 75"/>
                          <wps:cNvSpPr/>
                          <wps:spPr>
                            <a:xfrm>
                              <a:off x="6549" y="7271"/>
                              <a:ext cx="360" cy="261"/>
                            </a:xfrm>
                            <a:prstGeom prst="line">
                              <a:avLst/>
                            </a:prstGeom>
                            <a:ln w="9525" cap="flat" cmpd="sng">
                              <a:solidFill>
                                <a:srgbClr val="000000"/>
                              </a:solidFill>
                              <a:prstDash val="solid"/>
                              <a:headEnd type="none" w="med" len="med"/>
                              <a:tailEnd type="none" w="med" len="med"/>
                            </a:ln>
                          </wps:spPr>
                          <wps:bodyPr upright="1"/>
                        </wps:wsp>
                        <wps:wsp>
                          <wps:cNvPr id="72" name="直线 76"/>
                          <wps:cNvSpPr/>
                          <wps:spPr>
                            <a:xfrm>
                              <a:off x="5514" y="7094"/>
                              <a:ext cx="525" cy="0"/>
                            </a:xfrm>
                            <a:prstGeom prst="line">
                              <a:avLst/>
                            </a:prstGeom>
                            <a:ln w="9525" cap="flat" cmpd="sng">
                              <a:solidFill>
                                <a:srgbClr val="000000"/>
                              </a:solidFill>
                              <a:prstDash val="solid"/>
                              <a:headEnd type="none" w="med" len="med"/>
                              <a:tailEnd type="none" w="med" len="med"/>
                            </a:ln>
                          </wps:spPr>
                          <wps:bodyPr upright="1"/>
                        </wps:wsp>
                      </wpg:grpSp>
                      <wpg:grpSp>
                        <wpg:cNvPr id="85" name="组合 77"/>
                        <wpg:cNvGrpSpPr/>
                        <wpg:grpSpPr>
                          <a:xfrm>
                            <a:off x="2184" y="6158"/>
                            <a:ext cx="2340" cy="1944"/>
                            <a:chOff x="2184" y="6098"/>
                            <a:chExt cx="2340" cy="1944"/>
                          </a:xfrm>
                        </wpg:grpSpPr>
                        <wps:wsp>
                          <wps:cNvPr id="74" name="矩形 78"/>
                          <wps:cNvSpPr/>
                          <wps:spPr>
                            <a:xfrm>
                              <a:off x="3128" y="6908"/>
                              <a:ext cx="540" cy="3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5BB4AC">
                                <w:pPr>
                                  <w:pStyle w:val="10"/>
                                  <w:pBdr>
                                    <w:bottom w:val="none" w:color="auto" w:sz="0" w:space="0"/>
                                  </w:pBdr>
                                  <w:tabs>
                                    <w:tab w:val="clear" w:pos="4153"/>
                                    <w:tab w:val="clear" w:pos="8306"/>
                                  </w:tabs>
                                  <w:snapToGrid/>
                                  <w:rPr>
                                    <w:rFonts w:hint="eastAsia"/>
                                    <w:szCs w:val="24"/>
                                  </w:rPr>
                                </w:pPr>
                                <w:r>
                                  <w:rPr>
                                    <w:rFonts w:hint="eastAsia"/>
                                    <w:szCs w:val="24"/>
                                  </w:rPr>
                                  <w:t>读者</w:t>
                                </w:r>
                              </w:p>
                            </w:txbxContent>
                          </wps:txbx>
                          <wps:bodyPr wrap="square" lIns="0" tIns="0" rIns="0" bIns="0" upright="1"/>
                        </wps:wsp>
                        <wps:wsp>
                          <wps:cNvPr id="75" name="椭圆 79"/>
                          <wps:cNvSpPr/>
                          <wps:spPr>
                            <a:xfrm>
                              <a:off x="2904" y="7574"/>
                              <a:ext cx="54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250A561D">
                                <w:pPr>
                                  <w:rPr>
                                    <w:rFonts w:hint="eastAsia"/>
                                    <w:sz w:val="15"/>
                                  </w:rPr>
                                </w:pPr>
                                <w:r>
                                  <w:rPr>
                                    <w:rFonts w:hint="eastAsia"/>
                                    <w:sz w:val="15"/>
                                  </w:rPr>
                                  <w:t>姓名</w:t>
                                </w:r>
                              </w:p>
                            </w:txbxContent>
                          </wps:txbx>
                          <wps:bodyPr wrap="square" lIns="0" tIns="0" rIns="0" bIns="0" upright="1"/>
                        </wps:wsp>
                        <wps:wsp>
                          <wps:cNvPr id="76" name="椭圆 80"/>
                          <wps:cNvSpPr/>
                          <wps:spPr>
                            <a:xfrm>
                              <a:off x="2184" y="7574"/>
                              <a:ext cx="72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17F9F3DD">
                                <w:pPr>
                                  <w:rPr>
                                    <w:rFonts w:hint="eastAsia"/>
                                    <w:sz w:val="15"/>
                                    <w:u w:val="single"/>
                                  </w:rPr>
                                </w:pPr>
                                <w:r>
                                  <w:rPr>
                                    <w:rFonts w:hint="eastAsia"/>
                                    <w:sz w:val="15"/>
                                    <w:u w:val="single"/>
                                  </w:rPr>
                                  <w:t>读者号</w:t>
                                </w:r>
                              </w:p>
                            </w:txbxContent>
                          </wps:txbx>
                          <wps:bodyPr wrap="square" lIns="0" tIns="0" rIns="0" bIns="0" upright="1"/>
                        </wps:wsp>
                        <wps:wsp>
                          <wps:cNvPr id="77" name="直线 81"/>
                          <wps:cNvSpPr/>
                          <wps:spPr>
                            <a:xfrm flipH="1">
                              <a:off x="3084" y="7262"/>
                              <a:ext cx="180" cy="312"/>
                            </a:xfrm>
                            <a:prstGeom prst="line">
                              <a:avLst/>
                            </a:prstGeom>
                            <a:ln w="9525" cap="flat" cmpd="sng">
                              <a:solidFill>
                                <a:srgbClr val="000000"/>
                              </a:solidFill>
                              <a:prstDash val="solid"/>
                              <a:headEnd type="none" w="med" len="med"/>
                              <a:tailEnd type="none" w="med" len="med"/>
                            </a:ln>
                          </wps:spPr>
                          <wps:bodyPr upright="1"/>
                        </wps:wsp>
                        <wps:wsp>
                          <wps:cNvPr id="78" name="直线 82"/>
                          <wps:cNvSpPr/>
                          <wps:spPr>
                            <a:xfrm>
                              <a:off x="3444" y="7262"/>
                              <a:ext cx="180" cy="312"/>
                            </a:xfrm>
                            <a:prstGeom prst="line">
                              <a:avLst/>
                            </a:prstGeom>
                            <a:ln w="9525" cap="flat" cmpd="sng">
                              <a:solidFill>
                                <a:srgbClr val="000000"/>
                              </a:solidFill>
                              <a:prstDash val="solid"/>
                              <a:headEnd type="none" w="med" len="med"/>
                              <a:tailEnd type="none" w="med" len="med"/>
                            </a:ln>
                          </wps:spPr>
                          <wps:bodyPr upright="1"/>
                        </wps:wsp>
                        <wps:wsp>
                          <wps:cNvPr id="79" name="椭圆 83"/>
                          <wps:cNvSpPr/>
                          <wps:spPr>
                            <a:xfrm>
                              <a:off x="3444" y="7574"/>
                              <a:ext cx="54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4FC0B70D">
                                <w:pPr>
                                  <w:rPr>
                                    <w:rFonts w:hint="eastAsia"/>
                                    <w:sz w:val="15"/>
                                  </w:rPr>
                                </w:pPr>
                                <w:r>
                                  <w:rPr>
                                    <w:rFonts w:hint="eastAsia"/>
                                    <w:sz w:val="15"/>
                                  </w:rPr>
                                  <w:t>性别</w:t>
                                </w:r>
                              </w:p>
                            </w:txbxContent>
                          </wps:txbx>
                          <wps:bodyPr wrap="square" lIns="0" tIns="0" rIns="0" bIns="0" upright="1"/>
                        </wps:wsp>
                        <wps:wsp>
                          <wps:cNvPr id="80" name="椭圆 84"/>
                          <wps:cNvSpPr/>
                          <wps:spPr>
                            <a:xfrm>
                              <a:off x="3984" y="7574"/>
                              <a:ext cx="54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72B43C6D">
                                <w:pPr>
                                  <w:rPr>
                                    <w:rFonts w:hint="eastAsia"/>
                                    <w:sz w:val="15"/>
                                  </w:rPr>
                                </w:pPr>
                                <w:r>
                                  <w:rPr>
                                    <w:rFonts w:hint="eastAsia"/>
                                    <w:sz w:val="15"/>
                                  </w:rPr>
                                  <w:t>年龄</w:t>
                                </w:r>
                              </w:p>
                            </w:txbxContent>
                          </wps:txbx>
                          <wps:bodyPr wrap="square" lIns="0" tIns="0" rIns="0" bIns="0" upright="1"/>
                        </wps:wsp>
                        <wps:wsp>
                          <wps:cNvPr id="81" name="直线 85"/>
                          <wps:cNvSpPr/>
                          <wps:spPr>
                            <a:xfrm flipH="1">
                              <a:off x="2724" y="7262"/>
                              <a:ext cx="360" cy="312"/>
                            </a:xfrm>
                            <a:prstGeom prst="line">
                              <a:avLst/>
                            </a:prstGeom>
                            <a:ln w="9525" cap="flat" cmpd="sng">
                              <a:solidFill>
                                <a:srgbClr val="000000"/>
                              </a:solidFill>
                              <a:prstDash val="solid"/>
                              <a:headEnd type="none" w="med" len="med"/>
                              <a:tailEnd type="none" w="med" len="med"/>
                            </a:ln>
                          </wps:spPr>
                          <wps:bodyPr upright="1"/>
                        </wps:wsp>
                        <wps:wsp>
                          <wps:cNvPr id="82" name="直线 86"/>
                          <wps:cNvSpPr/>
                          <wps:spPr>
                            <a:xfrm>
                              <a:off x="3624" y="7262"/>
                              <a:ext cx="540" cy="312"/>
                            </a:xfrm>
                            <a:prstGeom prst="line">
                              <a:avLst/>
                            </a:prstGeom>
                            <a:ln w="9525" cap="flat" cmpd="sng">
                              <a:solidFill>
                                <a:srgbClr val="000000"/>
                              </a:solidFill>
                              <a:prstDash val="solid"/>
                              <a:headEnd type="none" w="med" len="med"/>
                              <a:tailEnd type="none" w="med" len="med"/>
                            </a:ln>
                          </wps:spPr>
                          <wps:bodyPr upright="1"/>
                        </wps:wsp>
                        <wps:wsp>
                          <wps:cNvPr id="83" name="椭圆 87"/>
                          <wps:cNvSpPr/>
                          <wps:spPr>
                            <a:xfrm>
                              <a:off x="3084" y="6098"/>
                              <a:ext cx="54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1BD4FFE3">
                                <w:pPr>
                                  <w:rPr>
                                    <w:rFonts w:hint="eastAsia"/>
                                    <w:sz w:val="15"/>
                                  </w:rPr>
                                </w:pPr>
                                <w:r>
                                  <w:rPr>
                                    <w:rFonts w:hint="eastAsia"/>
                                    <w:sz w:val="15"/>
                                  </w:rPr>
                                  <w:t>地址</w:t>
                                </w:r>
                              </w:p>
                            </w:txbxContent>
                          </wps:txbx>
                          <wps:bodyPr wrap="square" lIns="0" tIns="0" rIns="0" bIns="0" upright="1"/>
                        </wps:wsp>
                        <wps:wsp>
                          <wps:cNvPr id="84" name="直线 88"/>
                          <wps:cNvSpPr/>
                          <wps:spPr>
                            <a:xfrm flipH="1">
                              <a:off x="3339" y="6566"/>
                              <a:ext cx="0" cy="312"/>
                            </a:xfrm>
                            <a:prstGeom prst="line">
                              <a:avLst/>
                            </a:prstGeom>
                            <a:ln w="9525" cap="flat" cmpd="sng">
                              <a:solidFill>
                                <a:srgbClr val="000000"/>
                              </a:solidFill>
                              <a:prstDash val="solid"/>
                              <a:headEnd type="none" w="med" len="med"/>
                              <a:tailEnd type="none" w="med" len="med"/>
                            </a:ln>
                          </wps:spPr>
                          <wps:bodyPr upright="1"/>
                        </wps:wsp>
                      </wpg:grpSp>
                      <wpg:grpSp>
                        <wpg:cNvPr id="92" name="组合 89"/>
                        <wpg:cNvGrpSpPr/>
                        <wpg:grpSpPr>
                          <a:xfrm>
                            <a:off x="3729" y="6224"/>
                            <a:ext cx="1815" cy="1092"/>
                            <a:chOff x="3729" y="6164"/>
                            <a:chExt cx="1815" cy="1092"/>
                          </a:xfrm>
                        </wpg:grpSpPr>
                        <wps:wsp>
                          <wps:cNvPr id="86" name="自选图形 90"/>
                          <wps:cNvSpPr/>
                          <wps:spPr>
                            <a:xfrm>
                              <a:off x="4586" y="6788"/>
                              <a:ext cx="900" cy="468"/>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1D687BCA">
                                <w:pPr>
                                  <w:pStyle w:val="10"/>
                                  <w:pBdr>
                                    <w:bottom w:val="none" w:color="auto" w:sz="0" w:space="0"/>
                                  </w:pBdr>
                                  <w:tabs>
                                    <w:tab w:val="clear" w:pos="4153"/>
                                    <w:tab w:val="clear" w:pos="8306"/>
                                  </w:tabs>
                                  <w:snapToGrid/>
                                  <w:rPr>
                                    <w:rFonts w:hint="eastAsia"/>
                                    <w:szCs w:val="24"/>
                                  </w:rPr>
                                </w:pPr>
                                <w:r>
                                  <w:rPr>
                                    <w:rFonts w:hint="eastAsia"/>
                                    <w:szCs w:val="24"/>
                                  </w:rPr>
                                  <w:t>借阅</w:t>
                                </w:r>
                              </w:p>
                            </w:txbxContent>
                          </wps:txbx>
                          <wps:bodyPr wrap="square" lIns="0" tIns="0" rIns="0" bIns="0" upright="1"/>
                        </wps:wsp>
                        <wps:wsp>
                          <wps:cNvPr id="87" name="椭圆 91"/>
                          <wps:cNvSpPr/>
                          <wps:spPr>
                            <a:xfrm>
                              <a:off x="4524" y="6164"/>
                              <a:ext cx="465"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55364A29">
                                <w:pPr>
                                  <w:rPr>
                                    <w:rFonts w:hint="eastAsia"/>
                                    <w:sz w:val="15"/>
                                  </w:rPr>
                                </w:pPr>
                                <w:r>
                                  <w:rPr>
                                    <w:rFonts w:hint="eastAsia"/>
                                    <w:sz w:val="15"/>
                                  </w:rPr>
                                  <w:t>借出日期成绩</w:t>
                                </w:r>
                              </w:p>
                            </w:txbxContent>
                          </wps:txbx>
                          <wps:bodyPr wrap="square" lIns="0" tIns="0" rIns="0" bIns="0" upright="1"/>
                        </wps:wsp>
                        <wps:wsp>
                          <wps:cNvPr id="88" name="椭圆 92"/>
                          <wps:cNvSpPr/>
                          <wps:spPr>
                            <a:xfrm>
                              <a:off x="5064" y="6164"/>
                              <a:ext cx="48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3242D74D">
                                <w:pPr>
                                  <w:rPr>
                                    <w:rFonts w:hint="eastAsia"/>
                                    <w:sz w:val="15"/>
                                  </w:rPr>
                                </w:pPr>
                                <w:r>
                                  <w:rPr>
                                    <w:rFonts w:hint="eastAsia"/>
                                    <w:sz w:val="15"/>
                                  </w:rPr>
                                  <w:t>应还日期</w:t>
                                </w:r>
                              </w:p>
                            </w:txbxContent>
                          </wps:txbx>
                          <wps:bodyPr wrap="square" lIns="0" tIns="0" rIns="0" bIns="0" upright="1"/>
                        </wps:wsp>
                        <wps:wsp>
                          <wps:cNvPr id="89" name="直线 93"/>
                          <wps:cNvSpPr/>
                          <wps:spPr>
                            <a:xfrm>
                              <a:off x="4809" y="6623"/>
                              <a:ext cx="45" cy="276"/>
                            </a:xfrm>
                            <a:prstGeom prst="line">
                              <a:avLst/>
                            </a:prstGeom>
                            <a:ln w="9525" cap="flat" cmpd="sng">
                              <a:solidFill>
                                <a:srgbClr val="000000"/>
                              </a:solidFill>
                              <a:prstDash val="solid"/>
                              <a:headEnd type="none" w="med" len="med"/>
                              <a:tailEnd type="none" w="med" len="med"/>
                            </a:ln>
                          </wps:spPr>
                          <wps:bodyPr upright="1"/>
                        </wps:wsp>
                        <wps:wsp>
                          <wps:cNvPr id="90" name="直线 94"/>
                          <wps:cNvSpPr/>
                          <wps:spPr>
                            <a:xfrm flipH="1">
                              <a:off x="5274" y="6638"/>
                              <a:ext cx="60" cy="276"/>
                            </a:xfrm>
                            <a:prstGeom prst="line">
                              <a:avLst/>
                            </a:prstGeom>
                            <a:ln w="9525" cap="flat" cmpd="sng">
                              <a:solidFill>
                                <a:srgbClr val="000000"/>
                              </a:solidFill>
                              <a:prstDash val="solid"/>
                              <a:headEnd type="none" w="med" len="med"/>
                              <a:tailEnd type="none" w="med" len="med"/>
                            </a:ln>
                          </wps:spPr>
                          <wps:bodyPr upright="1"/>
                        </wps:wsp>
                        <wps:wsp>
                          <wps:cNvPr id="91" name="直线 95"/>
                          <wps:cNvSpPr/>
                          <wps:spPr>
                            <a:xfrm>
                              <a:off x="3729" y="7049"/>
                              <a:ext cx="840" cy="0"/>
                            </a:xfrm>
                            <a:prstGeom prst="line">
                              <a:avLst/>
                            </a:prstGeom>
                            <a:ln w="9525" cap="flat" cmpd="sng">
                              <a:solidFill>
                                <a:srgbClr val="000000"/>
                              </a:solidFill>
                              <a:prstDash val="solid"/>
                              <a:headEnd type="none" w="med" len="med"/>
                              <a:tailEnd type="none" w="med" len="med"/>
                            </a:ln>
                          </wps:spPr>
                          <wps:bodyPr upright="1"/>
                        </wps:wsp>
                      </wpg:grpSp>
                    </wpg:wgp>
                  </a:graphicData>
                </a:graphic>
              </wp:anchor>
            </w:drawing>
          </mc:Choice>
          <mc:Fallback>
            <w:pict>
              <v:group id="组合 67" o:spid="_x0000_s1026" o:spt="203" style="position:absolute;left:0pt;margin-left:47.25pt;margin-top:25.4pt;height:97.2pt;width:272.25pt;mso-wrap-distance-bottom:0pt;mso-wrap-distance-top:0pt;z-index:251662336;mso-width-relative:page;mso-height-relative:page;" coordorigin="2184,6158" coordsize="5445,1944" o:gfxdata="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">
                <o:lock v:ext="edit" aspectratio="f"/>
                <v:group id="组合 68" o:spid="_x0000_s1026" o:spt="203" style="position:absolute;left:5334;top:6947;height:1059;width:2295;" coordorigin="5334,6947" coordsize="2295,1059"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rect id="矩形 69" o:spid="_x0000_s1026" o:spt="1" style="position:absolute;left:6053;top:6947;height:312;width:540;" fillcolor="#FFFFFF" filled="t" stroked="t" coordsize="21600,21600" o:gfxdata="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eUAf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inset="0mm,0mm,0mm,0mm">
                      <w:txbxContent>
                        <w:p w14:paraId="2683EE18">
                          <w:pPr>
                            <w:pStyle w:val="10"/>
                            <w:pBdr>
                              <w:bottom w:val="none" w:color="auto" w:sz="0" w:space="0"/>
                            </w:pBdr>
                            <w:tabs>
                              <w:tab w:val="clear" w:pos="4153"/>
                              <w:tab w:val="clear" w:pos="8306"/>
                            </w:tabs>
                            <w:snapToGrid/>
                            <w:rPr>
                              <w:rFonts w:hint="eastAsia"/>
                              <w:szCs w:val="24"/>
                            </w:rPr>
                          </w:pPr>
                          <w:r>
                            <w:rPr>
                              <w:rFonts w:hint="eastAsia"/>
                              <w:szCs w:val="24"/>
                            </w:rPr>
                            <w:t>图书</w:t>
                          </w:r>
                        </w:p>
                      </w:txbxContent>
                    </v:textbox>
                  </v:rect>
                  <v:shape id="椭圆 70" o:spid="_x0000_s1026" o:spt="3" type="#_x0000_t3" style="position:absolute;left:5334;top:7538;height:468;width:675;" fillcolor="#FFFFFF" filled="t" stroked="t" coordsize="21600,21600" o:gfxdata="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4jpKL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7EB408FC">
                          <w:pPr>
                            <w:rPr>
                              <w:rFonts w:hint="eastAsia"/>
                              <w:sz w:val="15"/>
                              <w:u w:val="single"/>
                            </w:rPr>
                          </w:pPr>
                          <w:r>
                            <w:rPr>
                              <w:rFonts w:hint="eastAsia"/>
                              <w:sz w:val="15"/>
                              <w:u w:val="single"/>
                            </w:rPr>
                            <w:t>书号</w:t>
                          </w:r>
                        </w:p>
                      </w:txbxContent>
                    </v:textbox>
                  </v:shape>
                  <v:shape id="椭圆 71" o:spid="_x0000_s1026" o:spt="3" type="#_x0000_t3" style="position:absolute;left:6009;top:7538;height:468;width:690;" fillcolor="#FFFFFF" filled="t" stroked="t" coordsize="21600,21600" o:gfxdata="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ETLO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6842477C">
                          <w:pPr>
                            <w:rPr>
                              <w:rFonts w:hint="eastAsia"/>
                              <w:sz w:val="15"/>
                            </w:rPr>
                          </w:pPr>
                          <w:r>
                            <w:rPr>
                              <w:rFonts w:hint="eastAsia"/>
                              <w:sz w:val="15"/>
                            </w:rPr>
                            <w:t>书名</w:t>
                          </w:r>
                        </w:p>
                      </w:txbxContent>
                    </v:textbox>
                  </v:shape>
                  <v:shape id="椭圆 72" o:spid="_x0000_s1026" o:spt="3" type="#_x0000_t3" style="position:absolute;left:6744;top:7532;height:468;width:885;" fillcolor="#FFFFFF" filled="t" stroked="t" coordsize="21600,21600" o:gfxdata="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vYwbgAAADbAAAA&#10;DwAAAAAAAAABACAAAAAiAAAAZHJzL2Rvd25yZXYueG1sUEsBAhQAFAAAAAgAh07iQDMvBZ47AAAA&#10;OQAAABAAAAAAAAAAAQAgAAAABwEAAGRycy9zaGFwZXhtbC54bWxQSwUGAAAAAAYABgBbAQAAsQMA&#10;AAAA&#10;">
                    <v:fill on="t" focussize="0,0"/>
                    <v:stroke color="#000000" joinstyle="round"/>
                    <v:imagedata o:title=""/>
                    <o:lock v:ext="edit" aspectratio="f"/>
                    <v:textbox inset="0mm,0mm,0mm,0mm">
                      <w:txbxContent>
                        <w:p w14:paraId="42DF2613">
                          <w:pPr>
                            <w:rPr>
                              <w:rFonts w:hint="eastAsia"/>
                              <w:sz w:val="15"/>
                            </w:rPr>
                          </w:pPr>
                          <w:r>
                            <w:rPr>
                              <w:rFonts w:hint="eastAsia"/>
                              <w:sz w:val="15"/>
                            </w:rPr>
                            <w:t>作者</w:t>
                          </w:r>
                        </w:p>
                      </w:txbxContent>
                    </v:textbox>
                  </v:shape>
                  <v:line id="直线 73" o:spid="_x0000_s1026" o:spt="20" style="position:absolute;left:5829;top:7256;flip:x;height:312;width:360;" filled="f" stroked="t" coordsize="21600,21600" o:gfxdata="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w40YrsAAADb&#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74" o:spid="_x0000_s1026" o:spt="20" style="position:absolute;left:6324;top:7241;height:312;width:0;" filled="f" stroked="t" coordsize="21600,21600" o:gfxdata="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4zUI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75" o:spid="_x0000_s1026" o:spt="20" style="position:absolute;left:6549;top:7271;height:261;width:360;" filled="f" stroked="t" coordsize="21600,21600" o:gfxdata="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5C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76" o:spid="_x0000_s1026" o:spt="20" style="position:absolute;left:5514;top:7094;height:0;width:525;" filled="f" stroked="t" coordsize="21600,21600" o:gfxdata="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Q7k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group id="组合 77" o:spid="_x0000_s1026" o:spt="203" style="position:absolute;left:2184;top:6158;height:1944;width:2340;" coordorigin="2184,6098" coordsize="2340,1944"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rect id="矩形 78" o:spid="_x0000_s1026" o:spt="1" style="position:absolute;left:3128;top:6908;height:312;width:540;" fillcolor="#FFFFFF" filled="t" stroked="t" coordsize="21600,21600" o:gfxdata="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zW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inset="0mm,0mm,0mm,0mm">
                      <w:txbxContent>
                        <w:p w14:paraId="0F5BB4AC">
                          <w:pPr>
                            <w:pStyle w:val="10"/>
                            <w:pBdr>
                              <w:bottom w:val="none" w:color="auto" w:sz="0" w:space="0"/>
                            </w:pBdr>
                            <w:tabs>
                              <w:tab w:val="clear" w:pos="4153"/>
                              <w:tab w:val="clear" w:pos="8306"/>
                            </w:tabs>
                            <w:snapToGrid/>
                            <w:rPr>
                              <w:rFonts w:hint="eastAsia"/>
                              <w:szCs w:val="24"/>
                            </w:rPr>
                          </w:pPr>
                          <w:r>
                            <w:rPr>
                              <w:rFonts w:hint="eastAsia"/>
                              <w:szCs w:val="24"/>
                            </w:rPr>
                            <w:t>读者</w:t>
                          </w:r>
                        </w:p>
                      </w:txbxContent>
                    </v:textbox>
                  </v:rect>
                  <v:shape id="椭圆 79" o:spid="_x0000_s1026" o:spt="3" type="#_x0000_t3" style="position:absolute;left:2904;top:7574;height:468;width:540;" fillcolor="#FFFFFF" filled="t" stroked="t" coordsize="21600,21600" o:gfxdata="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D4YK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250A561D">
                          <w:pPr>
                            <w:rPr>
                              <w:rFonts w:hint="eastAsia"/>
                              <w:sz w:val="15"/>
                            </w:rPr>
                          </w:pPr>
                          <w:r>
                            <w:rPr>
                              <w:rFonts w:hint="eastAsia"/>
                              <w:sz w:val="15"/>
                            </w:rPr>
                            <w:t>姓名</w:t>
                          </w:r>
                        </w:p>
                      </w:txbxContent>
                    </v:textbox>
                  </v:shape>
                  <v:shape id="椭圆 80" o:spid="_x0000_s1026" o:spt="3" type="#_x0000_t3" style="position:absolute;left:2184;top:7574;height:468;width:720;" fillcolor="#FFFFFF" filled="t" stroked="t" coordsize="21600,21600" o:gfxdata="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5Rf/W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17F9F3DD">
                          <w:pPr>
                            <w:rPr>
                              <w:rFonts w:hint="eastAsia"/>
                              <w:sz w:val="15"/>
                              <w:u w:val="single"/>
                            </w:rPr>
                          </w:pPr>
                          <w:r>
                            <w:rPr>
                              <w:rFonts w:hint="eastAsia"/>
                              <w:sz w:val="15"/>
                              <w:u w:val="single"/>
                            </w:rPr>
                            <w:t>读者号</w:t>
                          </w:r>
                        </w:p>
                      </w:txbxContent>
                    </v:textbox>
                  </v:shape>
                  <v:line id="直线 81" o:spid="_x0000_s1026" o:spt="20" style="position:absolute;left:3084;top:7262;flip:x;height:312;width:180;" filled="f" stroked="t" coordsize="21600,21600" o:gfxdata="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BJN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82" o:spid="_x0000_s1026" o:spt="20" style="position:absolute;left:3444;top:7262;height:312;width:180;" filled="f" stroked="t" coordsize="21600,21600" o:gfxdata="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lTkO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椭圆 83" o:spid="_x0000_s1026" o:spt="3" type="#_x0000_t3" style="position:absolute;left:3444;top:7574;height:468;width:540;" fillcolor="#FFFFFF" filled="t" stroked="t" coordsize="21600,21600" o:gfxdata="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64e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4FC0B70D">
                          <w:pPr>
                            <w:rPr>
                              <w:rFonts w:hint="eastAsia"/>
                              <w:sz w:val="15"/>
                            </w:rPr>
                          </w:pPr>
                          <w:r>
                            <w:rPr>
                              <w:rFonts w:hint="eastAsia"/>
                              <w:sz w:val="15"/>
                            </w:rPr>
                            <w:t>性别</w:t>
                          </w:r>
                        </w:p>
                      </w:txbxContent>
                    </v:textbox>
                  </v:shape>
                  <v:shape id="椭圆 84" o:spid="_x0000_s1026" o:spt="3" type="#_x0000_t3" style="position:absolute;left:3984;top:7574;height:468;width:540;" fillcolor="#FFFFFF" filled="t" stroked="t" coordsize="21600,21600" o:gfxdata="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hMj2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inset="0mm,0mm,0mm,0mm">
                      <w:txbxContent>
                        <w:p w14:paraId="72B43C6D">
                          <w:pPr>
                            <w:rPr>
                              <w:rFonts w:hint="eastAsia"/>
                              <w:sz w:val="15"/>
                            </w:rPr>
                          </w:pPr>
                          <w:r>
                            <w:rPr>
                              <w:rFonts w:hint="eastAsia"/>
                              <w:sz w:val="15"/>
                            </w:rPr>
                            <w:t>年龄</w:t>
                          </w:r>
                        </w:p>
                      </w:txbxContent>
                    </v:textbox>
                  </v:shape>
                  <v:line id="直线 85" o:spid="_x0000_s1026" o:spt="20" style="position:absolute;left:2724;top:7262;flip:x;height:312;width:360;" filled="f" stroked="t" coordsize="21600,21600" o:gfxdata="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dN6e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86" o:spid="_x0000_s1026" o:spt="20" style="position:absolute;left:3624;top:7262;height:312;width:540;" filled="f" stroked="t" coordsize="21600,21600" o:gfxdata="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h+w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椭圆 87" o:spid="_x0000_s1026" o:spt="3" type="#_x0000_t3" style="position:absolute;left:3084;top:6098;height:468;width:540;" fillcolor="#FFFFFF" filled="t" stroked="t" coordsize="21600,21600" o:gfxdata="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86xK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inset="0mm,0mm,0mm,0mm">
                      <w:txbxContent>
                        <w:p w14:paraId="1BD4FFE3">
                          <w:pPr>
                            <w:rPr>
                              <w:rFonts w:hint="eastAsia"/>
                              <w:sz w:val="15"/>
                            </w:rPr>
                          </w:pPr>
                          <w:r>
                            <w:rPr>
                              <w:rFonts w:hint="eastAsia"/>
                              <w:sz w:val="15"/>
                            </w:rPr>
                            <w:t>地址</w:t>
                          </w:r>
                        </w:p>
                      </w:txbxContent>
                    </v:textbox>
                  </v:shape>
                  <v:line id="直线 88" o:spid="_x0000_s1026" o:spt="20" style="position:absolute;left:3339;top:6566;flip:x;height:312;width:0;" filled="f" stroked="t" coordsize="21600,21600" o:gfxdata="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30G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group id="组合 89" o:spid="_x0000_s1026" o:spt="203" style="position:absolute;left:3729;top:6224;height:1092;width:1815;" coordorigin="3729,6164" coordsize="1815,1092" o:gfxdata="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Q6mjvwAAANsAAAAPAAAAAAAAAAEAIAAAACIAAABkcnMvZG93bnJldi54&#10;bWxQSwECFAAUAAAACACHTuJAMy8FnjsAAAA5AAAAFQAAAAAAAAABACAAAAAOAQAAZHJzL2dyb3Vw&#10;c2hhcGV4bWwueG1sUEsFBgAAAAAGAAYAYAEAAMsDAAAAAA==&#10;">
                  <o:lock v:ext="edit" aspectratio="f"/>
                  <v:shape id="自选图形 90" o:spid="_x0000_s1026" o:spt="110" type="#_x0000_t110" style="position:absolute;left:4586;top:6788;height:468;width:900;" fillcolor="#FFFFFF" filled="t" stroked="t" coordsize="21600,21600" o:gfxdata="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6zIMS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inset="0mm,0mm,0mm,0mm">
                      <w:txbxContent>
                        <w:p w14:paraId="1D687BCA">
                          <w:pPr>
                            <w:pStyle w:val="10"/>
                            <w:pBdr>
                              <w:bottom w:val="none" w:color="auto" w:sz="0" w:space="0"/>
                            </w:pBdr>
                            <w:tabs>
                              <w:tab w:val="clear" w:pos="4153"/>
                              <w:tab w:val="clear" w:pos="8306"/>
                            </w:tabs>
                            <w:snapToGrid/>
                            <w:rPr>
                              <w:rFonts w:hint="eastAsia"/>
                              <w:szCs w:val="24"/>
                            </w:rPr>
                          </w:pPr>
                          <w:r>
                            <w:rPr>
                              <w:rFonts w:hint="eastAsia"/>
                              <w:szCs w:val="24"/>
                            </w:rPr>
                            <w:t>借阅</w:t>
                          </w:r>
                        </w:p>
                      </w:txbxContent>
                    </v:textbox>
                  </v:shape>
                  <v:shape id="椭圆 91" o:spid="_x0000_s1026" o:spt="3" type="#_x0000_t3" style="position:absolute;left:4524;top:6164;height:468;width:465;" fillcolor="#FFFFFF" filled="t" stroked="t" coordsize="21600,21600" o:gfxdata="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yKpJ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inset="0mm,0mm,0mm,0mm">
                      <w:txbxContent>
                        <w:p w14:paraId="55364A29">
                          <w:pPr>
                            <w:rPr>
                              <w:rFonts w:hint="eastAsia"/>
                              <w:sz w:val="15"/>
                            </w:rPr>
                          </w:pPr>
                          <w:r>
                            <w:rPr>
                              <w:rFonts w:hint="eastAsia"/>
                              <w:sz w:val="15"/>
                            </w:rPr>
                            <w:t>借出日期成绩</w:t>
                          </w:r>
                        </w:p>
                      </w:txbxContent>
                    </v:textbox>
                  </v:shape>
                  <v:shape id="椭圆 92" o:spid="_x0000_s1026" o:spt="3" type="#_x0000_t3" style="position:absolute;left:5064;top:6164;height:468;width:480;" fillcolor="#FFFFFF" filled="t" stroked="t" coordsize="21600,21600" o:gfxdata="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Pju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inset="0mm,0mm,0mm,0mm">
                      <w:txbxContent>
                        <w:p w14:paraId="3242D74D">
                          <w:pPr>
                            <w:rPr>
                              <w:rFonts w:hint="eastAsia"/>
                              <w:sz w:val="15"/>
                            </w:rPr>
                          </w:pPr>
                          <w:r>
                            <w:rPr>
                              <w:rFonts w:hint="eastAsia"/>
                              <w:sz w:val="15"/>
                            </w:rPr>
                            <w:t>应还日期</w:t>
                          </w:r>
                        </w:p>
                      </w:txbxContent>
                    </v:textbox>
                  </v:shape>
                  <v:line id="直线 93" o:spid="_x0000_s1026" o:spt="20" style="position:absolute;left:4809;top:6623;height:276;width:45;" filled="f" stroked="t" coordsize="21600,21600" o:gfxdata="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M7L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94" o:spid="_x0000_s1026" o:spt="20" style="position:absolute;left:5274;top:6638;flip:x;height:276;width:60;" filled="f" stroked="t" coordsize="21600,21600" o:gfxdata="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vh7d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95" o:spid="_x0000_s1026" o:spt="20" style="position:absolute;left:3729;top:7049;height:0;width:840;" filled="f" stroked="t" coordsize="21600,21600" o:gfxdata="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o3Zp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10:wrap type="topAndBottom"/>
              </v:group>
            </w:pict>
          </mc:Fallback>
        </mc:AlternateContent>
      </w:r>
      <w:r>
        <w:rPr>
          <w:rFonts w:ascii="Times New Roman" w:hAnsi="宋体" w:cs="Times New Roman"/>
          <w:sz w:val="18"/>
          <w:szCs w:val="18"/>
        </w:rPr>
        <w:t>（</w:t>
      </w:r>
      <w:r>
        <w:rPr>
          <w:rFonts w:ascii="Times New Roman" w:hAnsi="Times New Roman" w:cs="Times New Roman"/>
          <w:sz w:val="18"/>
          <w:szCs w:val="18"/>
        </w:rPr>
        <w:t>1</w:t>
      </w:r>
      <w:r>
        <w:rPr>
          <w:rFonts w:ascii="Times New Roman" w:hAnsi="宋体" w:cs="Times New Roman"/>
          <w:sz w:val="18"/>
          <w:szCs w:val="18"/>
        </w:rPr>
        <w:t>）给出图书馆数据库的</w:t>
      </w:r>
      <w:r>
        <w:rPr>
          <w:rFonts w:ascii="Times New Roman" w:hAnsi="Times New Roman" w:cs="Times New Roman"/>
          <w:sz w:val="18"/>
          <w:szCs w:val="18"/>
        </w:rPr>
        <w:t>E-R</w:t>
      </w:r>
      <w:r>
        <w:rPr>
          <w:rFonts w:ascii="Times New Roman" w:hAnsi="宋体" w:cs="Times New Roman"/>
          <w:sz w:val="18"/>
          <w:szCs w:val="18"/>
        </w:rPr>
        <w:t>模型；。</w:t>
      </w:r>
    </w:p>
    <w:p w14:paraId="568BD0AC">
      <w:pPr>
        <w:pStyle w:val="7"/>
        <w:spacing w:line="240" w:lineRule="atLeast"/>
        <w:ind w:left="630" w:leftChars="300"/>
        <w:rPr>
          <w:rFonts w:hint="eastAsia" w:ascii="Times New Roman" w:hAnsi="宋体" w:cs="Times New Roman"/>
          <w:sz w:val="18"/>
          <w:szCs w:val="18"/>
        </w:rPr>
      </w:pPr>
      <w:r>
        <w:rPr>
          <w:rFonts w:ascii="Times New Roman" w:hAnsi="Times New Roman" w:cs="Times New Roman"/>
          <w:sz w:val="18"/>
          <w:szCs w:val="18"/>
        </w:rPr>
        <w:t>2</w:t>
      </w:r>
      <w:r>
        <w:rPr>
          <w:rFonts w:ascii="Times New Roman" w:hAnsi="宋体" w:cs="Times New Roman"/>
          <w:sz w:val="18"/>
          <w:szCs w:val="18"/>
        </w:rPr>
        <w:t>）将</w:t>
      </w:r>
      <w:r>
        <w:rPr>
          <w:rFonts w:ascii="Times New Roman" w:hAnsi="Times New Roman" w:cs="Times New Roman"/>
          <w:sz w:val="18"/>
          <w:szCs w:val="18"/>
        </w:rPr>
        <w:t>E-R</w:t>
      </w:r>
      <w:r>
        <w:rPr>
          <w:rFonts w:ascii="Times New Roman" w:hAnsi="宋体" w:cs="Times New Roman"/>
          <w:sz w:val="18"/>
          <w:szCs w:val="18"/>
        </w:rPr>
        <w:t>模型转换成关系模型。（包括关系名、属性名、码和完整性约束条件）</w:t>
      </w:r>
    </w:p>
    <w:p w14:paraId="6CB7D0CA">
      <w:pPr>
        <w:pStyle w:val="7"/>
        <w:spacing w:line="240" w:lineRule="atLeast"/>
        <w:ind w:left="630" w:leftChars="300"/>
        <w:rPr>
          <w:rFonts w:ascii="Times New Roman" w:hAnsi="Times New Roman" w:cs="Times New Roman"/>
          <w:color w:val="FF0000"/>
          <w:sz w:val="18"/>
          <w:szCs w:val="18"/>
        </w:rPr>
      </w:pPr>
      <w:r>
        <w:rPr>
          <w:rFonts w:ascii="Times New Roman" w:hAnsi="宋体" w:cs="Times New Roman"/>
          <w:color w:val="FF0000"/>
          <w:sz w:val="18"/>
          <w:szCs w:val="18"/>
        </w:rPr>
        <w:t>读者</w:t>
      </w:r>
      <w:r>
        <w:rPr>
          <w:rFonts w:ascii="Times New Roman" w:hAnsi="Times New Roman" w:cs="Times New Roman"/>
          <w:color w:val="FF0000"/>
          <w:sz w:val="18"/>
          <w:szCs w:val="18"/>
        </w:rPr>
        <w:t xml:space="preserve"> (</w:t>
      </w:r>
      <w:r>
        <w:rPr>
          <w:rFonts w:ascii="Times New Roman" w:hAnsi="宋体" w:cs="Times New Roman"/>
          <w:color w:val="FF0000"/>
          <w:sz w:val="18"/>
          <w:szCs w:val="18"/>
          <w:u w:val="thick" w:color="FF0000"/>
        </w:rPr>
        <w:t>读者号</w:t>
      </w:r>
      <w:r>
        <w:rPr>
          <w:rFonts w:ascii="Times New Roman" w:hAnsi="宋体" w:cs="Times New Roman"/>
          <w:color w:val="FF0000"/>
          <w:sz w:val="18"/>
          <w:szCs w:val="18"/>
        </w:rPr>
        <w:t>，姓名，地址，性别，年龄，单位</w:t>
      </w:r>
      <w:r>
        <w:rPr>
          <w:rFonts w:ascii="Times New Roman" w:hAnsi="Times New Roman" w:cs="Times New Roman"/>
          <w:color w:val="FF0000"/>
          <w:sz w:val="18"/>
          <w:szCs w:val="18"/>
        </w:rPr>
        <w:t>)</w:t>
      </w:r>
    </w:p>
    <w:p w14:paraId="694A38A0">
      <w:pPr>
        <w:pStyle w:val="7"/>
        <w:spacing w:line="240" w:lineRule="atLeast"/>
        <w:ind w:left="630" w:leftChars="300"/>
        <w:rPr>
          <w:rFonts w:ascii="Times New Roman" w:hAnsi="Times New Roman" w:cs="Times New Roman"/>
          <w:color w:val="FF0000"/>
          <w:sz w:val="18"/>
          <w:szCs w:val="18"/>
        </w:rPr>
      </w:pPr>
      <w:r>
        <w:rPr>
          <w:rFonts w:ascii="Times New Roman" w:hAnsi="宋体" w:cs="Times New Roman"/>
          <w:color w:val="FF0000"/>
          <w:sz w:val="18"/>
          <w:szCs w:val="18"/>
        </w:rPr>
        <w:t>书</w:t>
      </w:r>
      <w:r>
        <w:rPr>
          <w:rFonts w:ascii="Times New Roman" w:hAnsi="Times New Roman" w:cs="Times New Roman"/>
          <w:color w:val="FF0000"/>
          <w:sz w:val="18"/>
          <w:szCs w:val="18"/>
        </w:rPr>
        <w:t xml:space="preserve">  (</w:t>
      </w:r>
      <w:r>
        <w:rPr>
          <w:rFonts w:ascii="Times New Roman" w:hAnsi="宋体" w:cs="Times New Roman"/>
          <w:color w:val="FF0000"/>
          <w:sz w:val="18"/>
          <w:szCs w:val="18"/>
          <w:u w:val="thick" w:color="FF0000"/>
        </w:rPr>
        <w:t>书号</w:t>
      </w:r>
      <w:r>
        <w:rPr>
          <w:rFonts w:ascii="Times New Roman" w:hAnsi="宋体" w:cs="Times New Roman"/>
          <w:color w:val="FF0000"/>
          <w:sz w:val="18"/>
          <w:szCs w:val="18"/>
        </w:rPr>
        <w:t>，书名，作者，出版社</w:t>
      </w:r>
      <w:r>
        <w:rPr>
          <w:rFonts w:ascii="Times New Roman" w:hAnsi="Times New Roman" w:cs="Times New Roman"/>
          <w:color w:val="FF0000"/>
          <w:sz w:val="18"/>
          <w:szCs w:val="18"/>
        </w:rPr>
        <w:t xml:space="preserve">) </w:t>
      </w:r>
    </w:p>
    <w:p w14:paraId="19751BD0">
      <w:pPr>
        <w:pStyle w:val="7"/>
        <w:spacing w:line="240" w:lineRule="atLeast"/>
        <w:ind w:left="630" w:leftChars="300"/>
        <w:rPr>
          <w:rFonts w:hint="eastAsia" w:ascii="Times New Roman" w:hAnsi="Times New Roman" w:cs="Times New Roman"/>
          <w:color w:val="FF0000"/>
          <w:sz w:val="18"/>
          <w:szCs w:val="18"/>
        </w:rPr>
      </w:pPr>
      <w:r>
        <w:rPr>
          <w:rFonts w:ascii="Times New Roman" w:hAnsi="宋体" w:cs="Times New Roman"/>
          <w:color w:val="FF0000"/>
          <w:sz w:val="18"/>
          <w:szCs w:val="18"/>
        </w:rPr>
        <w:t>借阅</w:t>
      </w:r>
      <w:r>
        <w:rPr>
          <w:rFonts w:ascii="Times New Roman" w:hAnsi="Times New Roman" w:cs="Times New Roman"/>
          <w:color w:val="FF0000"/>
          <w:sz w:val="18"/>
          <w:szCs w:val="18"/>
        </w:rPr>
        <w:t xml:space="preserve"> (</w:t>
      </w:r>
      <w:r>
        <w:rPr>
          <w:rFonts w:ascii="Times New Roman" w:hAnsi="宋体" w:cs="Times New Roman"/>
          <w:color w:val="FF0000"/>
          <w:sz w:val="18"/>
          <w:szCs w:val="18"/>
          <w:u w:val="thick" w:color="FF0000"/>
        </w:rPr>
        <w:t>读者号，书号</w:t>
      </w:r>
      <w:r>
        <w:rPr>
          <w:rFonts w:ascii="Times New Roman" w:hAnsi="宋体" w:cs="Times New Roman"/>
          <w:color w:val="FF0000"/>
          <w:sz w:val="18"/>
          <w:szCs w:val="18"/>
        </w:rPr>
        <w:t>，借出日期，应还日期</w:t>
      </w:r>
      <w:r>
        <w:rPr>
          <w:rFonts w:ascii="Times New Roman" w:hAnsi="Times New Roman" w:cs="Times New Roman"/>
          <w:color w:val="FF0000"/>
          <w:sz w:val="18"/>
          <w:szCs w:val="18"/>
        </w:rPr>
        <w:t>)</w:t>
      </w:r>
    </w:p>
    <w:p w14:paraId="007ED806">
      <w:pPr>
        <w:pStyle w:val="7"/>
        <w:numPr>
          <w:ilvl w:val="0"/>
          <w:numId w:val="14"/>
        </w:numPr>
        <w:spacing w:line="240" w:lineRule="atLeast"/>
        <w:rPr>
          <w:rFonts w:ascii="Times New Roman" w:hAnsi="Times New Roman" w:cs="Times New Roman"/>
          <w:sz w:val="18"/>
          <w:szCs w:val="18"/>
        </w:rPr>
      </w:pPr>
      <w:r>
        <w:rPr>
          <w:rFonts w:ascii="Times New Roman" w:hAnsi="宋体" w:cs="Times New Roman"/>
          <w:sz w:val="18"/>
          <w:szCs w:val="18"/>
        </w:rPr>
        <w:t>假设教学管理规定：</w:t>
      </w:r>
      <w:r>
        <w:rPr>
          <w:rFonts w:ascii="Times New Roman" w:hAnsi="Times New Roman" w:cs="Times New Roman"/>
          <w:sz w:val="18"/>
          <w:szCs w:val="18"/>
        </w:rPr>
        <w:t xml:space="preserve"> </w:t>
      </w:r>
    </w:p>
    <w:p w14:paraId="2E6955AA">
      <w:pPr>
        <w:spacing w:line="240" w:lineRule="atLeast"/>
        <w:ind w:left="630" w:leftChars="300"/>
        <w:rPr>
          <w:rFonts w:hint="eastAsia"/>
          <w:sz w:val="18"/>
          <w:szCs w:val="18"/>
        </w:rPr>
      </w:pPr>
      <w:r>
        <w:rPr>
          <w:rFonts w:ascii="宋体" w:hAnsi="宋体"/>
          <w:sz w:val="18"/>
          <w:szCs w:val="18"/>
        </w:rPr>
        <w:t>①</w:t>
      </w:r>
      <w:r>
        <w:rPr>
          <w:rFonts w:hAnsi="宋体"/>
          <w:sz w:val="18"/>
          <w:szCs w:val="18"/>
        </w:rPr>
        <w:t>一个学生可选修多门课，一门课有若干学生选修；</w:t>
      </w:r>
      <w:r>
        <w:rPr>
          <w:rFonts w:ascii="宋体" w:hAnsi="宋体"/>
          <w:sz w:val="18"/>
          <w:szCs w:val="18"/>
        </w:rPr>
        <w:t>②</w:t>
      </w:r>
      <w:r>
        <w:rPr>
          <w:rFonts w:hAnsi="宋体"/>
          <w:sz w:val="18"/>
          <w:szCs w:val="18"/>
        </w:rPr>
        <w:t>一个教师可讲授多门课，一门课只有一个教师讲授；</w:t>
      </w:r>
    </w:p>
    <w:p w14:paraId="7FC9CEEA">
      <w:pPr>
        <w:spacing w:line="240" w:lineRule="atLeast"/>
        <w:ind w:left="630" w:leftChars="300"/>
        <w:rPr>
          <w:sz w:val="18"/>
          <w:szCs w:val="18"/>
        </w:rPr>
      </w:pPr>
      <w:r>
        <w:rPr>
          <w:rFonts w:ascii="宋体" w:hAnsi="宋体"/>
          <w:sz w:val="18"/>
          <w:szCs w:val="18"/>
        </w:rPr>
        <w:t>③</w:t>
      </w:r>
      <w:r>
        <w:rPr>
          <w:rFonts w:hAnsi="宋体"/>
          <w:sz w:val="18"/>
          <w:szCs w:val="18"/>
        </w:rPr>
        <w:t>一个学生选修一门课，仅有一个成绩。</w:t>
      </w:r>
    </w:p>
    <w:p w14:paraId="1AE1E952">
      <w:pPr>
        <w:pStyle w:val="6"/>
        <w:spacing w:line="240" w:lineRule="atLeast"/>
        <w:rPr>
          <w:rFonts w:ascii="Times New Roman" w:hAnsi="Times New Roman"/>
          <w:sz w:val="18"/>
          <w:szCs w:val="18"/>
        </w:rPr>
      </w:pPr>
      <w:r>
        <w:rPr>
          <w:rFonts w:ascii="Times New Roman"/>
          <w:sz w:val="18"/>
          <w:szCs w:val="18"/>
        </w:rPr>
        <w:t>学生的属性有学号、学生姓名；教师的属性有教师编号，教师姓名；课程的属性有课程号、课程名。</w:t>
      </w:r>
    </w:p>
    <w:p w14:paraId="7446129C">
      <w:pPr>
        <w:spacing w:line="240" w:lineRule="atLeast"/>
        <w:ind w:left="210" w:leftChars="100"/>
        <w:rPr>
          <w:sz w:val="18"/>
          <w:szCs w:val="18"/>
        </w:rPr>
      </w:pPr>
      <w:r>
        <w:rPr>
          <w:rFonts w:hAnsi="宋体"/>
          <w:sz w:val="18"/>
          <w:szCs w:val="18"/>
        </w:rPr>
        <w:t>要求：</w:t>
      </w:r>
    </w:p>
    <w:p w14:paraId="3482D76C">
      <w:pPr>
        <w:spacing w:line="240" w:lineRule="atLeast"/>
        <w:ind w:left="690" w:leftChars="200" w:hanging="270" w:hangingChars="150"/>
        <w:rPr>
          <w:sz w:val="18"/>
          <w:szCs w:val="18"/>
        </w:rPr>
      </w:pPr>
      <w:r>
        <w:rPr>
          <w:sz w:val="18"/>
          <w:szCs w:val="18"/>
        </w:rPr>
        <w:t xml:space="preserve">(1) </w:t>
      </w:r>
      <w:r>
        <w:rPr>
          <w:rFonts w:hAnsi="宋体"/>
          <w:sz w:val="18"/>
          <w:szCs w:val="18"/>
        </w:rPr>
        <w:t>根据上述语义画出</w:t>
      </w:r>
      <w:r>
        <w:rPr>
          <w:sz w:val="18"/>
          <w:szCs w:val="18"/>
        </w:rPr>
        <w:t>E</w:t>
      </w:r>
      <w:r>
        <w:rPr>
          <w:rFonts w:hint="eastAsia"/>
          <w:sz w:val="18"/>
          <w:szCs w:val="18"/>
        </w:rPr>
        <w:t>-</w:t>
      </w:r>
      <w:r>
        <w:rPr>
          <w:sz w:val="18"/>
          <w:szCs w:val="18"/>
        </w:rPr>
        <w:t>R</w:t>
      </w:r>
      <w:r>
        <w:rPr>
          <w:rFonts w:hAnsi="宋体"/>
          <w:sz w:val="18"/>
          <w:szCs w:val="18"/>
        </w:rPr>
        <w:t>图，在</w:t>
      </w:r>
      <w:r>
        <w:rPr>
          <w:sz w:val="18"/>
          <w:szCs w:val="18"/>
        </w:rPr>
        <w:t>E</w:t>
      </w:r>
      <w:r>
        <w:rPr>
          <w:rFonts w:hint="eastAsia"/>
          <w:sz w:val="18"/>
          <w:szCs w:val="18"/>
        </w:rPr>
        <w:t>-</w:t>
      </w:r>
      <w:r>
        <w:rPr>
          <w:sz w:val="18"/>
          <w:szCs w:val="18"/>
        </w:rPr>
        <w:t>R</w:t>
      </w:r>
      <w:r>
        <w:rPr>
          <w:rFonts w:hAnsi="宋体"/>
          <w:sz w:val="18"/>
          <w:szCs w:val="18"/>
        </w:rPr>
        <w:t>图中需注明实体的属性、联系的类型及实体的标识符。</w:t>
      </w:r>
    </w:p>
    <w:p w14:paraId="1DAD5E33">
      <w:pPr>
        <w:spacing w:line="240" w:lineRule="atLeast"/>
        <w:ind w:left="690" w:leftChars="200" w:hanging="270" w:hangingChars="150"/>
        <w:rPr>
          <w:sz w:val="18"/>
          <w:szCs w:val="18"/>
        </w:rPr>
      </w:pPr>
      <w:r>
        <w:rPr>
          <w:sz w:val="18"/>
          <w:szCs w:val="18"/>
        </w:rPr>
        <w:t xml:space="preserve">(2) </w:t>
      </w:r>
      <w:r>
        <w:rPr>
          <w:rFonts w:hAnsi="宋体"/>
          <w:sz w:val="18"/>
          <w:szCs w:val="18"/>
        </w:rPr>
        <w:t>将</w:t>
      </w:r>
      <w:r>
        <w:rPr>
          <w:sz w:val="18"/>
          <w:szCs w:val="18"/>
        </w:rPr>
        <w:t>E</w:t>
      </w:r>
      <w:r>
        <w:rPr>
          <w:rFonts w:hint="eastAsia"/>
          <w:sz w:val="18"/>
          <w:szCs w:val="18"/>
        </w:rPr>
        <w:t>-</w:t>
      </w:r>
      <w:r>
        <w:rPr>
          <w:sz w:val="18"/>
          <w:szCs w:val="18"/>
        </w:rPr>
        <w:t>R</w:t>
      </w:r>
      <w:r>
        <w:rPr>
          <w:rFonts w:hAnsi="宋体"/>
          <w:sz w:val="18"/>
          <w:szCs w:val="18"/>
        </w:rPr>
        <w:t>模型转换成关系模型，并指出每个关系模式的主码和外码。</w:t>
      </w:r>
    </w:p>
    <w:p w14:paraId="354797CA">
      <w:pPr>
        <w:spacing w:line="240" w:lineRule="atLeast"/>
        <w:ind w:left="690" w:leftChars="200" w:hanging="270" w:hangingChars="150"/>
        <w:rPr>
          <w:rFonts w:hint="eastAsia" w:hAnsi="宋体"/>
          <w:sz w:val="18"/>
          <w:szCs w:val="18"/>
        </w:rPr>
      </w:pPr>
      <w:r>
        <w:rPr>
          <w:sz w:val="18"/>
          <w:szCs w:val="18"/>
        </w:rPr>
        <w:t xml:space="preserve">(3) </w:t>
      </w:r>
      <w:r>
        <w:rPr>
          <w:rFonts w:hAnsi="宋体"/>
          <w:sz w:val="18"/>
          <w:szCs w:val="18"/>
        </w:rPr>
        <w:t>写出每个关系模式的函数依赖集。</w:t>
      </w:r>
      <w:r>
        <w:rPr>
          <w:sz w:val="18"/>
          <w:szCs w:val="18"/>
        </w:rPr>
        <w:t xml:space="preserve">(4) </w:t>
      </w:r>
      <w:r>
        <w:rPr>
          <w:rFonts w:hAnsi="宋体"/>
          <w:sz w:val="18"/>
          <w:szCs w:val="18"/>
        </w:rPr>
        <w:t>分析每个关系模式已经达到第几范式。</w:t>
      </w:r>
    </w:p>
    <w:p w14:paraId="6FE92640">
      <w:pPr>
        <w:spacing w:line="240" w:lineRule="atLeast"/>
        <w:ind w:left="210" w:leftChars="100"/>
        <w:rPr>
          <w:color w:val="FF0000"/>
          <w:sz w:val="18"/>
          <w:szCs w:val="18"/>
        </w:rPr>
      </w:pPr>
      <w:r>
        <w:rPr>
          <w:rFonts w:hAnsi="宋体"/>
          <w:color w:val="FF0000"/>
          <w:sz w:val="18"/>
          <w:szCs w:val="18"/>
        </w:rPr>
        <w:t>答案：</w:t>
      </w:r>
    </w:p>
    <w:p w14:paraId="565F3BE0">
      <w:pPr>
        <w:spacing w:line="240" w:lineRule="atLeast"/>
        <w:rPr>
          <w:color w:val="FF0000"/>
          <w:sz w:val="18"/>
          <w:szCs w:val="18"/>
        </w:rPr>
      </w:pPr>
      <w:r>
        <w:rPr>
          <w:color w:val="FF0000"/>
          <w:sz w:val="18"/>
          <w:szCs w:val="18"/>
          <w:lang/>
        </w:rPr>
        <mc:AlternateContent>
          <mc:Choice Requires="wps">
            <w:drawing>
              <wp:anchor distT="0" distB="0" distL="114300" distR="114300" simplePos="0" relativeHeight="251665408" behindDoc="0" locked="0" layoutInCell="1" allowOverlap="1">
                <wp:simplePos x="0" y="0"/>
                <wp:positionH relativeFrom="column">
                  <wp:posOffset>3086100</wp:posOffset>
                </wp:positionH>
                <wp:positionV relativeFrom="paragraph">
                  <wp:posOffset>99060</wp:posOffset>
                </wp:positionV>
                <wp:extent cx="2628900" cy="2080260"/>
                <wp:effectExtent l="0" t="0" r="0" b="0"/>
                <wp:wrapSquare wrapText="bothSides"/>
                <wp:docPr id="124" name="文本框 126"/>
                <wp:cNvGraphicFramePr/>
                <a:graphic xmlns:a="http://schemas.openxmlformats.org/drawingml/2006/main">
                  <a:graphicData uri="http://schemas.microsoft.com/office/word/2010/wordprocessingShape">
                    <wps:wsp>
                      <wps:cNvSpPr txBox="1"/>
                      <wps:spPr>
                        <a:xfrm>
                          <a:off x="0" y="0"/>
                          <a:ext cx="2628900" cy="2080260"/>
                        </a:xfrm>
                        <a:prstGeom prst="rect">
                          <a:avLst/>
                        </a:prstGeom>
                        <a:noFill/>
                        <a:ln>
                          <a:noFill/>
                        </a:ln>
                      </wps:spPr>
                      <wps:txbx>
                        <w:txbxContent>
                          <w:p w14:paraId="5E49FDC8">
                            <w:pPr>
                              <w:rPr>
                                <w:rFonts w:hint="eastAsia"/>
                                <w:color w:val="FF0000"/>
                                <w:sz w:val="18"/>
                                <w:szCs w:val="18"/>
                              </w:rPr>
                            </w:pPr>
                            <w:r>
                              <w:rPr>
                                <w:rFonts w:hint="eastAsia"/>
                                <w:color w:val="FF0000"/>
                              </w:rPr>
                              <w:t>（2）</w:t>
                            </w:r>
                            <w:r>
                              <w:rPr>
                                <w:rFonts w:hint="eastAsia"/>
                                <w:color w:val="FF0000"/>
                                <w:sz w:val="18"/>
                                <w:szCs w:val="18"/>
                              </w:rPr>
                              <w:t>教师（教师号，教师名）</w:t>
                            </w:r>
                          </w:p>
                          <w:p w14:paraId="54A854AC">
                            <w:pPr>
                              <w:rPr>
                                <w:rFonts w:hint="eastAsia"/>
                                <w:color w:val="FF0000"/>
                                <w:sz w:val="18"/>
                                <w:szCs w:val="18"/>
                              </w:rPr>
                            </w:pPr>
                            <w:r>
                              <w:rPr>
                                <w:rFonts w:hint="eastAsia"/>
                                <w:color w:val="FF0000"/>
                                <w:sz w:val="18"/>
                                <w:szCs w:val="18"/>
                              </w:rPr>
                              <w:tab/>
                            </w:r>
                            <w:r>
                              <w:rPr>
                                <w:rFonts w:hint="eastAsia"/>
                                <w:color w:val="FF0000"/>
                                <w:sz w:val="18"/>
                                <w:szCs w:val="18"/>
                              </w:rPr>
                              <w:tab/>
                            </w:r>
                            <w:r>
                              <w:rPr>
                                <w:rFonts w:hint="eastAsia"/>
                                <w:color w:val="FF0000"/>
                                <w:sz w:val="18"/>
                                <w:szCs w:val="18"/>
                              </w:rPr>
                              <w:t>主码：教师号</w:t>
                            </w:r>
                          </w:p>
                          <w:p w14:paraId="0ED129E8">
                            <w:pPr>
                              <w:ind w:left="420" w:leftChars="200"/>
                              <w:rPr>
                                <w:rFonts w:hint="eastAsia"/>
                                <w:color w:val="FF0000"/>
                                <w:sz w:val="18"/>
                                <w:szCs w:val="18"/>
                              </w:rPr>
                            </w:pPr>
                            <w:r>
                              <w:rPr>
                                <w:rFonts w:hint="eastAsia"/>
                                <w:color w:val="FF0000"/>
                                <w:sz w:val="18"/>
                                <w:szCs w:val="18"/>
                              </w:rPr>
                              <w:t>学生(学号，姓名)</w:t>
                            </w:r>
                          </w:p>
                          <w:p w14:paraId="5660D0B4">
                            <w:pPr>
                              <w:ind w:left="420" w:leftChars="200" w:firstLine="420"/>
                              <w:rPr>
                                <w:rFonts w:hint="eastAsia"/>
                                <w:color w:val="FF0000"/>
                                <w:sz w:val="18"/>
                                <w:szCs w:val="18"/>
                              </w:rPr>
                            </w:pPr>
                            <w:r>
                              <w:rPr>
                                <w:rFonts w:hint="eastAsia"/>
                                <w:color w:val="FF0000"/>
                                <w:sz w:val="18"/>
                                <w:szCs w:val="18"/>
                              </w:rPr>
                              <w:t>主码：学号</w:t>
                            </w:r>
                          </w:p>
                          <w:p w14:paraId="7A772E12">
                            <w:pPr>
                              <w:ind w:left="420" w:leftChars="200"/>
                              <w:rPr>
                                <w:rFonts w:hint="eastAsia"/>
                                <w:color w:val="FF0000"/>
                                <w:sz w:val="18"/>
                                <w:szCs w:val="18"/>
                              </w:rPr>
                            </w:pPr>
                            <w:r>
                              <w:rPr>
                                <w:rFonts w:hint="eastAsia"/>
                                <w:color w:val="FF0000"/>
                                <w:sz w:val="18"/>
                                <w:szCs w:val="18"/>
                              </w:rPr>
                              <w:t>课程（课程号，课程名，任课教师号）</w:t>
                            </w:r>
                          </w:p>
                          <w:p w14:paraId="3C2618D7">
                            <w:pPr>
                              <w:ind w:left="420" w:leftChars="200"/>
                              <w:rPr>
                                <w:rFonts w:hint="eastAsia"/>
                                <w:color w:val="FF0000"/>
                                <w:sz w:val="18"/>
                                <w:szCs w:val="18"/>
                              </w:rPr>
                            </w:pPr>
                            <w:r>
                              <w:rPr>
                                <w:rFonts w:hint="eastAsia"/>
                                <w:color w:val="FF0000"/>
                                <w:sz w:val="18"/>
                                <w:szCs w:val="18"/>
                              </w:rPr>
                              <w:tab/>
                            </w:r>
                            <w:r>
                              <w:rPr>
                                <w:rFonts w:hint="eastAsia"/>
                                <w:color w:val="FF0000"/>
                                <w:sz w:val="18"/>
                                <w:szCs w:val="18"/>
                              </w:rPr>
                              <w:t>主码：课程号</w:t>
                            </w:r>
                          </w:p>
                          <w:p w14:paraId="72F4C70A">
                            <w:pPr>
                              <w:ind w:left="420" w:leftChars="200" w:firstLine="420"/>
                              <w:rPr>
                                <w:rFonts w:hint="eastAsia"/>
                                <w:color w:val="FF0000"/>
                                <w:sz w:val="18"/>
                                <w:szCs w:val="18"/>
                              </w:rPr>
                            </w:pPr>
                            <w:r>
                              <w:rPr>
                                <w:rFonts w:hint="eastAsia"/>
                                <w:color w:val="FF0000"/>
                                <w:sz w:val="18"/>
                                <w:szCs w:val="18"/>
                              </w:rPr>
                              <w:t>外码：任课教师号</w:t>
                            </w:r>
                          </w:p>
                          <w:p w14:paraId="0B71FCE5">
                            <w:pPr>
                              <w:ind w:left="420" w:leftChars="200"/>
                              <w:rPr>
                                <w:rFonts w:hint="eastAsia"/>
                                <w:color w:val="FF0000"/>
                                <w:sz w:val="18"/>
                                <w:szCs w:val="18"/>
                              </w:rPr>
                            </w:pPr>
                            <w:r>
                              <w:rPr>
                                <w:rFonts w:hint="eastAsia"/>
                                <w:color w:val="FF0000"/>
                                <w:sz w:val="18"/>
                                <w:szCs w:val="18"/>
                              </w:rPr>
                              <w:t>选修（学号，课程号，成绩）</w:t>
                            </w:r>
                          </w:p>
                          <w:p w14:paraId="29DAC482">
                            <w:pPr>
                              <w:ind w:left="420" w:leftChars="200"/>
                              <w:rPr>
                                <w:rFonts w:hint="eastAsia"/>
                                <w:color w:val="FF0000"/>
                                <w:sz w:val="18"/>
                                <w:szCs w:val="18"/>
                              </w:rPr>
                            </w:pPr>
                            <w:r>
                              <w:rPr>
                                <w:rFonts w:hint="eastAsia"/>
                                <w:color w:val="FF0000"/>
                                <w:sz w:val="18"/>
                                <w:szCs w:val="18"/>
                              </w:rPr>
                              <w:tab/>
                            </w:r>
                            <w:r>
                              <w:rPr>
                                <w:rFonts w:hint="eastAsia"/>
                                <w:color w:val="FF0000"/>
                                <w:sz w:val="18"/>
                                <w:szCs w:val="18"/>
                              </w:rPr>
                              <w:t>主码：（学号，课程号）</w:t>
                            </w:r>
                          </w:p>
                          <w:p w14:paraId="77D9E0A7">
                            <w:pPr>
                              <w:ind w:left="420" w:leftChars="200"/>
                              <w:rPr>
                                <w:rFonts w:hint="eastAsia"/>
                                <w:color w:val="FF0000"/>
                              </w:rPr>
                            </w:pPr>
                            <w:r>
                              <w:rPr>
                                <w:rFonts w:hint="eastAsia"/>
                                <w:color w:val="FF0000"/>
                                <w:sz w:val="18"/>
                                <w:szCs w:val="18"/>
                              </w:rPr>
                              <w:tab/>
                            </w:r>
                            <w:r>
                              <w:rPr>
                                <w:rFonts w:hint="eastAsia"/>
                                <w:color w:val="FF0000"/>
                                <w:sz w:val="18"/>
                                <w:szCs w:val="18"/>
                              </w:rPr>
                              <w:t>外码：课程号，学号</w:t>
                            </w:r>
                          </w:p>
                          <w:p w14:paraId="3CCB35AA">
                            <w:pPr>
                              <w:rPr>
                                <w:color w:val="FF0000"/>
                              </w:rPr>
                            </w:pPr>
                          </w:p>
                        </w:txbxContent>
                      </wps:txbx>
                      <wps:bodyPr wrap="square" lIns="0" tIns="0" rIns="0" bIns="0" upright="1"/>
                    </wps:wsp>
                  </a:graphicData>
                </a:graphic>
              </wp:anchor>
            </w:drawing>
          </mc:Choice>
          <mc:Fallback>
            <w:pict>
              <v:shape id="文本框 126" o:spid="_x0000_s1026" o:spt="202" type="#_x0000_t202" style="position:absolute;left:0pt;margin-left:243pt;margin-top:7.8pt;height:163.8pt;width:207pt;mso-wrap-distance-bottom:0pt;mso-wrap-distance-left:9pt;mso-wrap-distance-right:9pt;mso-wrap-distance-top:0pt;z-index:251665408;mso-width-relative:page;mso-height-relative:page;" filled="f" stroked="f" coordsize="21600,21600" o:gfxdata="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PAcag2AAAAAoBAAAPAAAAAAAAAAEAIAAAACIAAABkcnMvZG93&#10;bnJldi54bWxQSwECFAAUAAAACACHTuJAm9DNKscBAACFAwAADgAAAAAAAAABACAAAAAnAQAAZHJz&#10;L2Uyb0RvYy54bWxQSwUGAAAAAAYABgBZAQAAYAUAAAAA&#10;">
                <v:fill on="f" focussize="0,0"/>
                <v:stroke on="f"/>
                <v:imagedata o:title=""/>
                <o:lock v:ext="edit" aspectratio="f"/>
                <v:textbox inset="0mm,0mm,0mm,0mm">
                  <w:txbxContent>
                    <w:p w14:paraId="5E49FDC8">
                      <w:pPr>
                        <w:rPr>
                          <w:rFonts w:hint="eastAsia"/>
                          <w:color w:val="FF0000"/>
                          <w:sz w:val="18"/>
                          <w:szCs w:val="18"/>
                        </w:rPr>
                      </w:pPr>
                      <w:r>
                        <w:rPr>
                          <w:rFonts w:hint="eastAsia"/>
                          <w:color w:val="FF0000"/>
                        </w:rPr>
                        <w:t>（2）</w:t>
                      </w:r>
                      <w:r>
                        <w:rPr>
                          <w:rFonts w:hint="eastAsia"/>
                          <w:color w:val="FF0000"/>
                          <w:sz w:val="18"/>
                          <w:szCs w:val="18"/>
                        </w:rPr>
                        <w:t>教师（教师号，教师名）</w:t>
                      </w:r>
                    </w:p>
                    <w:p w14:paraId="54A854AC">
                      <w:pPr>
                        <w:rPr>
                          <w:rFonts w:hint="eastAsia"/>
                          <w:color w:val="FF0000"/>
                          <w:sz w:val="18"/>
                          <w:szCs w:val="18"/>
                        </w:rPr>
                      </w:pPr>
                      <w:r>
                        <w:rPr>
                          <w:rFonts w:hint="eastAsia"/>
                          <w:color w:val="FF0000"/>
                          <w:sz w:val="18"/>
                          <w:szCs w:val="18"/>
                        </w:rPr>
                        <w:tab/>
                      </w:r>
                      <w:r>
                        <w:rPr>
                          <w:rFonts w:hint="eastAsia"/>
                          <w:color w:val="FF0000"/>
                          <w:sz w:val="18"/>
                          <w:szCs w:val="18"/>
                        </w:rPr>
                        <w:tab/>
                      </w:r>
                      <w:r>
                        <w:rPr>
                          <w:rFonts w:hint="eastAsia"/>
                          <w:color w:val="FF0000"/>
                          <w:sz w:val="18"/>
                          <w:szCs w:val="18"/>
                        </w:rPr>
                        <w:t>主码：教师号</w:t>
                      </w:r>
                    </w:p>
                    <w:p w14:paraId="0ED129E8">
                      <w:pPr>
                        <w:ind w:left="420" w:leftChars="200"/>
                        <w:rPr>
                          <w:rFonts w:hint="eastAsia"/>
                          <w:color w:val="FF0000"/>
                          <w:sz w:val="18"/>
                          <w:szCs w:val="18"/>
                        </w:rPr>
                      </w:pPr>
                      <w:r>
                        <w:rPr>
                          <w:rFonts w:hint="eastAsia"/>
                          <w:color w:val="FF0000"/>
                          <w:sz w:val="18"/>
                          <w:szCs w:val="18"/>
                        </w:rPr>
                        <w:t>学生(学号，姓名)</w:t>
                      </w:r>
                    </w:p>
                    <w:p w14:paraId="5660D0B4">
                      <w:pPr>
                        <w:ind w:left="420" w:leftChars="200" w:firstLine="420"/>
                        <w:rPr>
                          <w:rFonts w:hint="eastAsia"/>
                          <w:color w:val="FF0000"/>
                          <w:sz w:val="18"/>
                          <w:szCs w:val="18"/>
                        </w:rPr>
                      </w:pPr>
                      <w:r>
                        <w:rPr>
                          <w:rFonts w:hint="eastAsia"/>
                          <w:color w:val="FF0000"/>
                          <w:sz w:val="18"/>
                          <w:szCs w:val="18"/>
                        </w:rPr>
                        <w:t>主码：学号</w:t>
                      </w:r>
                    </w:p>
                    <w:p w14:paraId="7A772E12">
                      <w:pPr>
                        <w:ind w:left="420" w:leftChars="200"/>
                        <w:rPr>
                          <w:rFonts w:hint="eastAsia"/>
                          <w:color w:val="FF0000"/>
                          <w:sz w:val="18"/>
                          <w:szCs w:val="18"/>
                        </w:rPr>
                      </w:pPr>
                      <w:r>
                        <w:rPr>
                          <w:rFonts w:hint="eastAsia"/>
                          <w:color w:val="FF0000"/>
                          <w:sz w:val="18"/>
                          <w:szCs w:val="18"/>
                        </w:rPr>
                        <w:t>课程（课程号，课程名，任课教师号）</w:t>
                      </w:r>
                    </w:p>
                    <w:p w14:paraId="3C2618D7">
                      <w:pPr>
                        <w:ind w:left="420" w:leftChars="200"/>
                        <w:rPr>
                          <w:rFonts w:hint="eastAsia"/>
                          <w:color w:val="FF0000"/>
                          <w:sz w:val="18"/>
                          <w:szCs w:val="18"/>
                        </w:rPr>
                      </w:pPr>
                      <w:r>
                        <w:rPr>
                          <w:rFonts w:hint="eastAsia"/>
                          <w:color w:val="FF0000"/>
                          <w:sz w:val="18"/>
                          <w:szCs w:val="18"/>
                        </w:rPr>
                        <w:tab/>
                      </w:r>
                      <w:r>
                        <w:rPr>
                          <w:rFonts w:hint="eastAsia"/>
                          <w:color w:val="FF0000"/>
                          <w:sz w:val="18"/>
                          <w:szCs w:val="18"/>
                        </w:rPr>
                        <w:t>主码：课程号</w:t>
                      </w:r>
                    </w:p>
                    <w:p w14:paraId="72F4C70A">
                      <w:pPr>
                        <w:ind w:left="420" w:leftChars="200" w:firstLine="420"/>
                        <w:rPr>
                          <w:rFonts w:hint="eastAsia"/>
                          <w:color w:val="FF0000"/>
                          <w:sz w:val="18"/>
                          <w:szCs w:val="18"/>
                        </w:rPr>
                      </w:pPr>
                      <w:r>
                        <w:rPr>
                          <w:rFonts w:hint="eastAsia"/>
                          <w:color w:val="FF0000"/>
                          <w:sz w:val="18"/>
                          <w:szCs w:val="18"/>
                        </w:rPr>
                        <w:t>外码：任课教师号</w:t>
                      </w:r>
                    </w:p>
                    <w:p w14:paraId="0B71FCE5">
                      <w:pPr>
                        <w:ind w:left="420" w:leftChars="200"/>
                        <w:rPr>
                          <w:rFonts w:hint="eastAsia"/>
                          <w:color w:val="FF0000"/>
                          <w:sz w:val="18"/>
                          <w:szCs w:val="18"/>
                        </w:rPr>
                      </w:pPr>
                      <w:r>
                        <w:rPr>
                          <w:rFonts w:hint="eastAsia"/>
                          <w:color w:val="FF0000"/>
                          <w:sz w:val="18"/>
                          <w:szCs w:val="18"/>
                        </w:rPr>
                        <w:t>选修（学号，课程号，成绩）</w:t>
                      </w:r>
                    </w:p>
                    <w:p w14:paraId="29DAC482">
                      <w:pPr>
                        <w:ind w:left="420" w:leftChars="200"/>
                        <w:rPr>
                          <w:rFonts w:hint="eastAsia"/>
                          <w:color w:val="FF0000"/>
                          <w:sz w:val="18"/>
                          <w:szCs w:val="18"/>
                        </w:rPr>
                      </w:pPr>
                      <w:r>
                        <w:rPr>
                          <w:rFonts w:hint="eastAsia"/>
                          <w:color w:val="FF0000"/>
                          <w:sz w:val="18"/>
                          <w:szCs w:val="18"/>
                        </w:rPr>
                        <w:tab/>
                      </w:r>
                      <w:r>
                        <w:rPr>
                          <w:rFonts w:hint="eastAsia"/>
                          <w:color w:val="FF0000"/>
                          <w:sz w:val="18"/>
                          <w:szCs w:val="18"/>
                        </w:rPr>
                        <w:t>主码：（学号，课程号）</w:t>
                      </w:r>
                    </w:p>
                    <w:p w14:paraId="77D9E0A7">
                      <w:pPr>
                        <w:ind w:left="420" w:leftChars="200"/>
                        <w:rPr>
                          <w:rFonts w:hint="eastAsia"/>
                          <w:color w:val="FF0000"/>
                        </w:rPr>
                      </w:pPr>
                      <w:r>
                        <w:rPr>
                          <w:rFonts w:hint="eastAsia"/>
                          <w:color w:val="FF0000"/>
                          <w:sz w:val="18"/>
                          <w:szCs w:val="18"/>
                        </w:rPr>
                        <w:tab/>
                      </w:r>
                      <w:r>
                        <w:rPr>
                          <w:rFonts w:hint="eastAsia"/>
                          <w:color w:val="FF0000"/>
                          <w:sz w:val="18"/>
                          <w:szCs w:val="18"/>
                        </w:rPr>
                        <w:t>外码：课程号，学号</w:t>
                      </w:r>
                    </w:p>
                    <w:p w14:paraId="3CCB35AA">
                      <w:pPr>
                        <w:rPr>
                          <w:color w:val="FF0000"/>
                        </w:rPr>
                      </w:pPr>
                    </w:p>
                  </w:txbxContent>
                </v:textbox>
                <w10:wrap type="square"/>
              </v:shape>
            </w:pict>
          </mc:Fallback>
        </mc:AlternateContent>
      </w:r>
      <w:r>
        <w:rPr>
          <w:color w:val="FF0000"/>
          <w:sz w:val="18"/>
          <w:szCs w:val="18"/>
          <w:lang/>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297180</wp:posOffset>
                </wp:positionV>
                <wp:extent cx="3200400" cy="1811655"/>
                <wp:effectExtent l="4445" t="4445" r="5080" b="12700"/>
                <wp:wrapTopAndBottom/>
                <wp:docPr id="122" name="组合 96"/>
                <wp:cNvGraphicFramePr/>
                <a:graphic xmlns:a="http://schemas.openxmlformats.org/drawingml/2006/main">
                  <a:graphicData uri="http://schemas.microsoft.com/office/word/2010/wordprocessingGroup">
                    <wpg:wgp>
                      <wpg:cNvGrpSpPr/>
                      <wpg:grpSpPr>
                        <a:xfrm>
                          <a:off x="0" y="0"/>
                          <a:ext cx="3200400" cy="1811655"/>
                          <a:chOff x="1931" y="9203"/>
                          <a:chExt cx="5040" cy="2853"/>
                        </a:xfrm>
                      </wpg:grpSpPr>
                      <wpg:grpSp>
                        <wpg:cNvPr id="117" name="组合 97"/>
                        <wpg:cNvGrpSpPr/>
                        <wpg:grpSpPr>
                          <a:xfrm>
                            <a:off x="1931" y="9203"/>
                            <a:ext cx="5040" cy="2853"/>
                            <a:chOff x="1931" y="1871"/>
                            <a:chExt cx="5040" cy="2853"/>
                          </a:xfrm>
                        </wpg:grpSpPr>
                        <wps:wsp>
                          <wps:cNvPr id="94" name="矩形 98"/>
                          <wps:cNvSpPr/>
                          <wps:spPr>
                            <a:xfrm>
                              <a:off x="5711" y="3119"/>
                              <a:ext cx="540" cy="3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8801D2">
                                <w:pPr>
                                  <w:pStyle w:val="10"/>
                                  <w:pBdr>
                                    <w:bottom w:val="none" w:color="auto" w:sz="0" w:space="0"/>
                                  </w:pBdr>
                                  <w:tabs>
                                    <w:tab w:val="clear" w:pos="4153"/>
                                    <w:tab w:val="clear" w:pos="8306"/>
                                  </w:tabs>
                                  <w:snapToGrid/>
                                  <w:rPr>
                                    <w:rFonts w:hint="eastAsia"/>
                                    <w:sz w:val="21"/>
                                    <w:szCs w:val="24"/>
                                  </w:rPr>
                                </w:pPr>
                                <w:r>
                                  <w:rPr>
                                    <w:rFonts w:hint="eastAsia"/>
                                    <w:sz w:val="21"/>
                                    <w:szCs w:val="24"/>
                                  </w:rPr>
                                  <w:t>课程</w:t>
                                </w:r>
                              </w:p>
                            </w:txbxContent>
                          </wps:txbx>
                          <wps:bodyPr wrap="square" lIns="0" tIns="0" rIns="0" bIns="0" upright="1"/>
                        </wps:wsp>
                        <wps:wsp>
                          <wps:cNvPr id="95" name="椭圆 99"/>
                          <wps:cNvSpPr/>
                          <wps:spPr>
                            <a:xfrm>
                              <a:off x="5171" y="3743"/>
                              <a:ext cx="809"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30DF4E8E">
                                <w:pPr>
                                  <w:rPr>
                                    <w:rFonts w:hint="eastAsia"/>
                                    <w:sz w:val="18"/>
                                    <w:u w:val="single"/>
                                  </w:rPr>
                                </w:pPr>
                                <w:r>
                                  <w:rPr>
                                    <w:rFonts w:hint="eastAsia"/>
                                    <w:sz w:val="18"/>
                                    <w:u w:val="single"/>
                                  </w:rPr>
                                  <w:t>课程号</w:t>
                                </w:r>
                              </w:p>
                            </w:txbxContent>
                          </wps:txbx>
                          <wps:bodyPr wrap="square" lIns="0" tIns="0" rIns="0" bIns="0" upright="1"/>
                        </wps:wsp>
                        <wps:wsp>
                          <wps:cNvPr id="96" name="椭圆 100"/>
                          <wps:cNvSpPr/>
                          <wps:spPr>
                            <a:xfrm>
                              <a:off x="6071" y="3743"/>
                              <a:ext cx="90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01DAE3FD">
                                <w:pPr>
                                  <w:rPr>
                                    <w:rFonts w:hint="eastAsia"/>
                                    <w:sz w:val="18"/>
                                  </w:rPr>
                                </w:pPr>
                                <w:r>
                                  <w:rPr>
                                    <w:rFonts w:hint="eastAsia"/>
                                    <w:sz w:val="18"/>
                                  </w:rPr>
                                  <w:t>课程名</w:t>
                                </w:r>
                              </w:p>
                            </w:txbxContent>
                          </wps:txbx>
                          <wps:bodyPr wrap="square" lIns="0" tIns="0" rIns="0" bIns="0" upright="1"/>
                        </wps:wsp>
                        <wps:wsp>
                          <wps:cNvPr id="97" name="直线 101"/>
                          <wps:cNvSpPr/>
                          <wps:spPr>
                            <a:xfrm flipH="1">
                              <a:off x="5531" y="3431"/>
                              <a:ext cx="360" cy="312"/>
                            </a:xfrm>
                            <a:prstGeom prst="line">
                              <a:avLst/>
                            </a:prstGeom>
                            <a:ln w="9525" cap="flat" cmpd="sng">
                              <a:solidFill>
                                <a:srgbClr val="000000"/>
                              </a:solidFill>
                              <a:prstDash val="solid"/>
                              <a:headEnd type="none" w="med" len="med"/>
                              <a:tailEnd type="none" w="med" len="med"/>
                            </a:ln>
                          </wps:spPr>
                          <wps:bodyPr upright="1"/>
                        </wps:wsp>
                        <wps:wsp>
                          <wps:cNvPr id="98" name="直线 102"/>
                          <wps:cNvSpPr/>
                          <wps:spPr>
                            <a:xfrm>
                              <a:off x="6071" y="3431"/>
                              <a:ext cx="360" cy="312"/>
                            </a:xfrm>
                            <a:prstGeom prst="line">
                              <a:avLst/>
                            </a:prstGeom>
                            <a:ln w="9525" cap="flat" cmpd="sng">
                              <a:solidFill>
                                <a:srgbClr val="000000"/>
                              </a:solidFill>
                              <a:prstDash val="solid"/>
                              <a:headEnd type="none" w="med" len="med"/>
                              <a:tailEnd type="none" w="med" len="med"/>
                            </a:ln>
                          </wps:spPr>
                          <wps:bodyPr upright="1"/>
                        </wps:wsp>
                        <wps:wsp>
                          <wps:cNvPr id="99" name="直线 103"/>
                          <wps:cNvSpPr/>
                          <wps:spPr>
                            <a:xfrm flipV="1">
                              <a:off x="4541" y="3275"/>
                              <a:ext cx="1170" cy="468"/>
                            </a:xfrm>
                            <a:prstGeom prst="line">
                              <a:avLst/>
                            </a:prstGeom>
                            <a:ln w="9525" cap="flat" cmpd="sng">
                              <a:solidFill>
                                <a:srgbClr val="000000"/>
                              </a:solidFill>
                              <a:prstDash val="solid"/>
                              <a:headEnd type="none" w="med" len="med"/>
                              <a:tailEnd type="none" w="med" len="med"/>
                            </a:ln>
                          </wps:spPr>
                          <wps:bodyPr upright="1"/>
                        </wps:wsp>
                        <wps:wsp>
                          <wps:cNvPr id="100" name="矩形 104"/>
                          <wps:cNvSpPr/>
                          <wps:spPr>
                            <a:xfrm>
                              <a:off x="2471" y="3568"/>
                              <a:ext cx="540" cy="3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133C95E">
                                <w:pPr>
                                  <w:pStyle w:val="10"/>
                                  <w:pBdr>
                                    <w:bottom w:val="none" w:color="auto" w:sz="0" w:space="0"/>
                                  </w:pBdr>
                                  <w:tabs>
                                    <w:tab w:val="clear" w:pos="4153"/>
                                    <w:tab w:val="clear" w:pos="8306"/>
                                  </w:tabs>
                                  <w:snapToGrid/>
                                  <w:rPr>
                                    <w:rFonts w:hint="eastAsia"/>
                                    <w:sz w:val="21"/>
                                    <w:szCs w:val="24"/>
                                  </w:rPr>
                                </w:pPr>
                                <w:r>
                                  <w:rPr>
                                    <w:rFonts w:hint="eastAsia"/>
                                    <w:sz w:val="21"/>
                                    <w:szCs w:val="24"/>
                                  </w:rPr>
                                  <w:t>学生</w:t>
                                </w:r>
                              </w:p>
                            </w:txbxContent>
                          </wps:txbx>
                          <wps:bodyPr wrap="square" lIns="0" tIns="0" rIns="0" bIns="0" upright="1"/>
                        </wps:wsp>
                        <wps:wsp>
                          <wps:cNvPr id="101" name="椭圆 105"/>
                          <wps:cNvSpPr/>
                          <wps:spPr>
                            <a:xfrm>
                              <a:off x="2831" y="4211"/>
                              <a:ext cx="54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59138DFC">
                                <w:pPr>
                                  <w:rPr>
                                    <w:rFonts w:hint="eastAsia"/>
                                    <w:sz w:val="18"/>
                                  </w:rPr>
                                </w:pPr>
                                <w:r>
                                  <w:rPr>
                                    <w:rFonts w:hint="eastAsia"/>
                                    <w:sz w:val="18"/>
                                  </w:rPr>
                                  <w:t>姓名</w:t>
                                </w:r>
                              </w:p>
                            </w:txbxContent>
                          </wps:txbx>
                          <wps:bodyPr wrap="square" lIns="0" tIns="0" rIns="0" bIns="0" upright="1"/>
                        </wps:wsp>
                        <wps:wsp>
                          <wps:cNvPr id="102" name="椭圆 106"/>
                          <wps:cNvSpPr/>
                          <wps:spPr>
                            <a:xfrm>
                              <a:off x="2111" y="4211"/>
                              <a:ext cx="72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33B034C5">
                                <w:pPr>
                                  <w:rPr>
                                    <w:rFonts w:hint="eastAsia"/>
                                    <w:sz w:val="18"/>
                                    <w:u w:val="single"/>
                                  </w:rPr>
                                </w:pPr>
                                <w:r>
                                  <w:rPr>
                                    <w:rFonts w:hint="eastAsia"/>
                                    <w:sz w:val="18"/>
                                    <w:u w:val="single"/>
                                  </w:rPr>
                                  <w:t>学号</w:t>
                                </w:r>
                              </w:p>
                            </w:txbxContent>
                          </wps:txbx>
                          <wps:bodyPr wrap="square" lIns="0" tIns="0" rIns="0" bIns="0" upright="1"/>
                        </wps:wsp>
                        <wps:wsp>
                          <wps:cNvPr id="103" name="自选图形 107"/>
                          <wps:cNvSpPr/>
                          <wps:spPr>
                            <a:xfrm>
                              <a:off x="3731" y="3431"/>
                              <a:ext cx="900" cy="62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57B8A569">
                                <w:pPr>
                                  <w:pStyle w:val="10"/>
                                  <w:pBdr>
                                    <w:bottom w:val="none" w:color="auto" w:sz="0" w:space="0"/>
                                  </w:pBdr>
                                  <w:tabs>
                                    <w:tab w:val="clear" w:pos="4153"/>
                                    <w:tab w:val="clear" w:pos="8306"/>
                                  </w:tabs>
                                  <w:snapToGrid/>
                                  <w:rPr>
                                    <w:rFonts w:hint="eastAsia"/>
                                    <w:sz w:val="21"/>
                                    <w:szCs w:val="24"/>
                                  </w:rPr>
                                </w:pPr>
                                <w:r>
                                  <w:rPr>
                                    <w:rFonts w:hint="eastAsia"/>
                                    <w:sz w:val="21"/>
                                    <w:szCs w:val="24"/>
                                  </w:rPr>
                                  <w:t>选修</w:t>
                                </w:r>
                              </w:p>
                            </w:txbxContent>
                          </wps:txbx>
                          <wps:bodyPr wrap="square" lIns="0" tIns="0" rIns="0" bIns="0" upright="1"/>
                        </wps:wsp>
                        <wps:wsp>
                          <wps:cNvPr id="104" name="椭圆 108"/>
                          <wps:cNvSpPr/>
                          <wps:spPr>
                            <a:xfrm>
                              <a:off x="3806" y="4256"/>
                              <a:ext cx="72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10CBE44E">
                                <w:pPr>
                                  <w:rPr>
                                    <w:rFonts w:hint="eastAsia"/>
                                    <w:sz w:val="15"/>
                                  </w:rPr>
                                </w:pPr>
                                <w:r>
                                  <w:rPr>
                                    <w:rFonts w:hint="eastAsia"/>
                                    <w:sz w:val="18"/>
                                  </w:rPr>
                                  <w:t>成绩</w:t>
                                </w:r>
                                <w:r>
                                  <w:rPr>
                                    <w:rFonts w:hint="eastAsia"/>
                                    <w:sz w:val="15"/>
                                  </w:rPr>
                                  <w:t>日期成绩</w:t>
                                </w:r>
                              </w:p>
                            </w:txbxContent>
                          </wps:txbx>
                          <wps:bodyPr wrap="square" lIns="0" tIns="0" rIns="0" bIns="0" upright="1"/>
                        </wps:wsp>
                        <wps:wsp>
                          <wps:cNvPr id="105" name="直线 109"/>
                          <wps:cNvSpPr/>
                          <wps:spPr>
                            <a:xfrm>
                              <a:off x="3011" y="3743"/>
                              <a:ext cx="750" cy="0"/>
                            </a:xfrm>
                            <a:prstGeom prst="line">
                              <a:avLst/>
                            </a:prstGeom>
                            <a:ln w="9525" cap="flat" cmpd="sng">
                              <a:solidFill>
                                <a:srgbClr val="000000"/>
                              </a:solidFill>
                              <a:prstDash val="solid"/>
                              <a:headEnd type="none" w="med" len="med"/>
                              <a:tailEnd type="none" w="med" len="med"/>
                            </a:ln>
                          </wps:spPr>
                          <wps:bodyPr upright="1"/>
                        </wps:wsp>
                        <wps:wsp>
                          <wps:cNvPr id="106" name="直线 110"/>
                          <wps:cNvSpPr/>
                          <wps:spPr>
                            <a:xfrm>
                              <a:off x="2831" y="3899"/>
                              <a:ext cx="180" cy="312"/>
                            </a:xfrm>
                            <a:prstGeom prst="line">
                              <a:avLst/>
                            </a:prstGeom>
                            <a:ln w="9525" cap="flat" cmpd="sng">
                              <a:solidFill>
                                <a:srgbClr val="000000"/>
                              </a:solidFill>
                              <a:prstDash val="solid"/>
                              <a:headEnd type="none" w="med" len="med"/>
                              <a:tailEnd type="none" w="med" len="med"/>
                            </a:ln>
                          </wps:spPr>
                          <wps:bodyPr upright="1"/>
                        </wps:wsp>
                        <wps:wsp>
                          <wps:cNvPr id="107" name="直线 111"/>
                          <wps:cNvSpPr/>
                          <wps:spPr>
                            <a:xfrm flipH="1">
                              <a:off x="2471" y="3899"/>
                              <a:ext cx="180" cy="312"/>
                            </a:xfrm>
                            <a:prstGeom prst="line">
                              <a:avLst/>
                            </a:prstGeom>
                            <a:ln w="9525" cap="flat" cmpd="sng">
                              <a:solidFill>
                                <a:srgbClr val="000000"/>
                              </a:solidFill>
                              <a:prstDash val="solid"/>
                              <a:headEnd type="none" w="med" len="med"/>
                              <a:tailEnd type="none" w="med" len="med"/>
                            </a:ln>
                          </wps:spPr>
                          <wps:bodyPr upright="1"/>
                        </wps:wsp>
                        <wps:wsp>
                          <wps:cNvPr id="108" name="矩形 112"/>
                          <wps:cNvSpPr/>
                          <wps:spPr>
                            <a:xfrm>
                              <a:off x="2471" y="2621"/>
                              <a:ext cx="540" cy="31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B84FD17">
                                <w:pPr>
                                  <w:pStyle w:val="10"/>
                                  <w:pBdr>
                                    <w:bottom w:val="none" w:color="auto" w:sz="0" w:space="0"/>
                                  </w:pBdr>
                                  <w:tabs>
                                    <w:tab w:val="clear" w:pos="4153"/>
                                    <w:tab w:val="clear" w:pos="8306"/>
                                  </w:tabs>
                                  <w:snapToGrid/>
                                  <w:rPr>
                                    <w:rFonts w:hint="eastAsia"/>
                                    <w:sz w:val="21"/>
                                    <w:szCs w:val="24"/>
                                  </w:rPr>
                                </w:pPr>
                                <w:r>
                                  <w:rPr>
                                    <w:rFonts w:hint="eastAsia"/>
                                    <w:sz w:val="21"/>
                                    <w:szCs w:val="24"/>
                                  </w:rPr>
                                  <w:t>教师</w:t>
                                </w:r>
                              </w:p>
                            </w:txbxContent>
                          </wps:txbx>
                          <wps:bodyPr wrap="square" lIns="0" tIns="0" rIns="0" bIns="0" upright="1"/>
                        </wps:wsp>
                        <wps:wsp>
                          <wps:cNvPr id="109" name="椭圆 113"/>
                          <wps:cNvSpPr/>
                          <wps:spPr>
                            <a:xfrm>
                              <a:off x="1931" y="1871"/>
                              <a:ext cx="855"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6F340F3D">
                                <w:pPr>
                                  <w:rPr>
                                    <w:rFonts w:hint="eastAsia"/>
                                    <w:sz w:val="18"/>
                                    <w:u w:val="single"/>
                                  </w:rPr>
                                </w:pPr>
                                <w:r>
                                  <w:rPr>
                                    <w:rFonts w:hint="eastAsia"/>
                                    <w:sz w:val="18"/>
                                    <w:u w:val="single"/>
                                  </w:rPr>
                                  <w:t>教师号</w:t>
                                </w:r>
                              </w:p>
                            </w:txbxContent>
                          </wps:txbx>
                          <wps:bodyPr wrap="square" lIns="0" tIns="0" rIns="0" bIns="0" upright="1"/>
                        </wps:wsp>
                        <wps:wsp>
                          <wps:cNvPr id="110" name="椭圆 114"/>
                          <wps:cNvSpPr/>
                          <wps:spPr>
                            <a:xfrm>
                              <a:off x="2831" y="1871"/>
                              <a:ext cx="900" cy="468"/>
                            </a:xfrm>
                            <a:prstGeom prst="ellipse">
                              <a:avLst/>
                            </a:prstGeom>
                            <a:solidFill>
                              <a:srgbClr val="FFFFFF"/>
                            </a:solidFill>
                            <a:ln w="9525" cap="flat" cmpd="sng">
                              <a:solidFill>
                                <a:srgbClr val="000000"/>
                              </a:solidFill>
                              <a:prstDash val="solid"/>
                              <a:headEnd type="none" w="med" len="med"/>
                              <a:tailEnd type="none" w="med" len="med"/>
                            </a:ln>
                          </wps:spPr>
                          <wps:txbx>
                            <w:txbxContent>
                              <w:p w14:paraId="4C990AD1">
                                <w:pPr>
                                  <w:rPr>
                                    <w:rFonts w:hint="eastAsia"/>
                                    <w:sz w:val="18"/>
                                  </w:rPr>
                                </w:pPr>
                                <w:r>
                                  <w:rPr>
                                    <w:rFonts w:hint="eastAsia"/>
                                    <w:sz w:val="18"/>
                                  </w:rPr>
                                  <w:t>教师名</w:t>
                                </w:r>
                              </w:p>
                            </w:txbxContent>
                          </wps:txbx>
                          <wps:bodyPr wrap="square" lIns="0" tIns="0" rIns="0" bIns="0" upright="1"/>
                        </wps:wsp>
                        <wps:wsp>
                          <wps:cNvPr id="111" name="直线 115"/>
                          <wps:cNvSpPr/>
                          <wps:spPr>
                            <a:xfrm flipH="1">
                              <a:off x="2831" y="2339"/>
                              <a:ext cx="180" cy="312"/>
                            </a:xfrm>
                            <a:prstGeom prst="line">
                              <a:avLst/>
                            </a:prstGeom>
                            <a:ln w="9525" cap="flat" cmpd="sng">
                              <a:solidFill>
                                <a:srgbClr val="000000"/>
                              </a:solidFill>
                              <a:prstDash val="solid"/>
                              <a:headEnd type="none" w="med" len="med"/>
                              <a:tailEnd type="none" w="med" len="med"/>
                            </a:ln>
                          </wps:spPr>
                          <wps:bodyPr upright="1"/>
                        </wps:wsp>
                        <wps:wsp>
                          <wps:cNvPr id="112" name="直线 116"/>
                          <wps:cNvSpPr/>
                          <wps:spPr>
                            <a:xfrm>
                              <a:off x="2471" y="2339"/>
                              <a:ext cx="180" cy="312"/>
                            </a:xfrm>
                            <a:prstGeom prst="line">
                              <a:avLst/>
                            </a:prstGeom>
                            <a:ln w="9525" cap="flat" cmpd="sng">
                              <a:solidFill>
                                <a:srgbClr val="000000"/>
                              </a:solidFill>
                              <a:prstDash val="solid"/>
                              <a:headEnd type="none" w="med" len="med"/>
                              <a:tailEnd type="none" w="med" len="med"/>
                            </a:ln>
                          </wps:spPr>
                          <wps:bodyPr upright="1"/>
                        </wps:wsp>
                        <wps:wsp>
                          <wps:cNvPr id="113" name="直线 117"/>
                          <wps:cNvSpPr/>
                          <wps:spPr>
                            <a:xfrm>
                              <a:off x="4631" y="2807"/>
                              <a:ext cx="1080" cy="468"/>
                            </a:xfrm>
                            <a:prstGeom prst="line">
                              <a:avLst/>
                            </a:prstGeom>
                            <a:ln w="9525" cap="flat" cmpd="sng">
                              <a:solidFill>
                                <a:srgbClr val="000000"/>
                              </a:solidFill>
                              <a:prstDash val="solid"/>
                              <a:headEnd type="none" w="med" len="med"/>
                              <a:tailEnd type="none" w="med" len="med"/>
                            </a:ln>
                          </wps:spPr>
                          <wps:bodyPr upright="1"/>
                        </wps:wsp>
                        <wps:wsp>
                          <wps:cNvPr id="114" name="直线 118"/>
                          <wps:cNvSpPr/>
                          <wps:spPr>
                            <a:xfrm>
                              <a:off x="4181" y="4055"/>
                              <a:ext cx="0" cy="156"/>
                            </a:xfrm>
                            <a:prstGeom prst="line">
                              <a:avLst/>
                            </a:prstGeom>
                            <a:ln w="9525" cap="flat" cmpd="sng">
                              <a:solidFill>
                                <a:srgbClr val="000000"/>
                              </a:solidFill>
                              <a:prstDash val="solid"/>
                              <a:headEnd type="none" w="med" len="med"/>
                              <a:tailEnd type="none" w="med" len="med"/>
                            </a:ln>
                          </wps:spPr>
                          <wps:bodyPr upright="1"/>
                        </wps:wsp>
                        <wps:wsp>
                          <wps:cNvPr id="115" name="直线 119"/>
                          <wps:cNvSpPr/>
                          <wps:spPr>
                            <a:xfrm>
                              <a:off x="3011" y="2807"/>
                              <a:ext cx="900" cy="0"/>
                            </a:xfrm>
                            <a:prstGeom prst="line">
                              <a:avLst/>
                            </a:prstGeom>
                            <a:ln w="9525" cap="flat" cmpd="sng">
                              <a:solidFill>
                                <a:srgbClr val="000000"/>
                              </a:solidFill>
                              <a:prstDash val="solid"/>
                              <a:headEnd type="none" w="med" len="med"/>
                              <a:tailEnd type="none" w="med" len="med"/>
                            </a:ln>
                          </wps:spPr>
                          <wps:bodyPr upright="1"/>
                        </wps:wsp>
                        <wps:wsp>
                          <wps:cNvPr id="116" name="自选图形 120"/>
                          <wps:cNvSpPr/>
                          <wps:spPr>
                            <a:xfrm>
                              <a:off x="3791" y="2495"/>
                              <a:ext cx="900" cy="62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208F9E9D">
                                <w:pPr>
                                  <w:pStyle w:val="10"/>
                                  <w:pBdr>
                                    <w:bottom w:val="none" w:color="auto" w:sz="0" w:space="0"/>
                                  </w:pBdr>
                                  <w:tabs>
                                    <w:tab w:val="clear" w:pos="4153"/>
                                    <w:tab w:val="clear" w:pos="8306"/>
                                  </w:tabs>
                                  <w:snapToGrid/>
                                  <w:rPr>
                                    <w:rFonts w:hint="eastAsia"/>
                                    <w:sz w:val="21"/>
                                    <w:szCs w:val="24"/>
                                  </w:rPr>
                                </w:pPr>
                                <w:r>
                                  <w:rPr>
                                    <w:rFonts w:hint="eastAsia"/>
                                    <w:sz w:val="21"/>
                                    <w:szCs w:val="24"/>
                                  </w:rPr>
                                  <w:t>讲授</w:t>
                                </w:r>
                              </w:p>
                            </w:txbxContent>
                          </wps:txbx>
                          <wps:bodyPr wrap="square" lIns="0" tIns="0" rIns="0" bIns="0" upright="1"/>
                        </wps:wsp>
                      </wpg:grpSp>
                      <wps:wsp>
                        <wps:cNvPr id="118" name="文本框 121"/>
                        <wps:cNvSpPr txBox="1"/>
                        <wps:spPr>
                          <a:xfrm>
                            <a:off x="3371" y="9827"/>
                            <a:ext cx="180" cy="312"/>
                          </a:xfrm>
                          <a:prstGeom prst="rect">
                            <a:avLst/>
                          </a:prstGeom>
                          <a:noFill/>
                          <a:ln>
                            <a:noFill/>
                          </a:ln>
                        </wps:spPr>
                        <wps:txbx>
                          <w:txbxContent>
                            <w:p w14:paraId="3DEBF38B">
                              <w:pPr>
                                <w:rPr>
                                  <w:rFonts w:hint="eastAsia"/>
                                </w:rPr>
                              </w:pPr>
                              <w:r>
                                <w:rPr>
                                  <w:rFonts w:hint="eastAsia"/>
                                </w:rPr>
                                <w:t>１１</w:t>
                              </w:r>
                            </w:p>
                            <w:p w14:paraId="16487F80">
                              <w:pPr>
                                <w:rPr>
                                  <w:rFonts w:hint="eastAsia"/>
                                </w:rPr>
                              </w:pPr>
                              <w:r>
                                <w:rPr>
                                  <w:rFonts w:hint="eastAsia"/>
                                </w:rPr>
                                <w:t>１</w:t>
                              </w:r>
                            </w:p>
                          </w:txbxContent>
                        </wps:txbx>
                        <wps:bodyPr wrap="square" lIns="0" tIns="0" rIns="0" bIns="0" upright="1"/>
                      </wps:wsp>
                      <wps:wsp>
                        <wps:cNvPr id="119" name="文本框 122"/>
                        <wps:cNvSpPr txBox="1"/>
                        <wps:spPr>
                          <a:xfrm>
                            <a:off x="4991" y="9983"/>
                            <a:ext cx="180" cy="312"/>
                          </a:xfrm>
                          <a:prstGeom prst="rect">
                            <a:avLst/>
                          </a:prstGeom>
                          <a:noFill/>
                          <a:ln>
                            <a:noFill/>
                          </a:ln>
                        </wps:spPr>
                        <wps:txbx>
                          <w:txbxContent>
                            <w:p w14:paraId="5428D34C">
                              <w:pPr>
                                <w:rPr>
                                  <w:rFonts w:hint="eastAsia"/>
                                </w:rPr>
                              </w:pPr>
                              <w:r>
                                <w:t>n</w:t>
                              </w:r>
                              <w:r>
                                <w:rPr>
                                  <w:rFonts w:hint="eastAsia"/>
                                </w:rPr>
                                <w:t>１</w:t>
                              </w:r>
                            </w:p>
                            <w:p w14:paraId="1643AB56">
                              <w:pPr>
                                <w:rPr>
                                  <w:rFonts w:hint="eastAsia"/>
                                </w:rPr>
                              </w:pPr>
                              <w:r>
                                <w:rPr>
                                  <w:rFonts w:hint="eastAsia"/>
                                </w:rPr>
                                <w:t>１</w:t>
                              </w:r>
                            </w:p>
                          </w:txbxContent>
                        </wps:txbx>
                        <wps:bodyPr wrap="square" lIns="0" tIns="0" rIns="0" bIns="0" upright="1"/>
                      </wps:wsp>
                      <wps:wsp>
                        <wps:cNvPr id="120" name="文本框 123"/>
                        <wps:cNvSpPr txBox="1"/>
                        <wps:spPr>
                          <a:xfrm>
                            <a:off x="3371" y="10763"/>
                            <a:ext cx="180" cy="312"/>
                          </a:xfrm>
                          <a:prstGeom prst="rect">
                            <a:avLst/>
                          </a:prstGeom>
                          <a:noFill/>
                          <a:ln>
                            <a:noFill/>
                          </a:ln>
                        </wps:spPr>
                        <wps:txbx>
                          <w:txbxContent>
                            <w:p w14:paraId="6F2AA2F8">
                              <w:pPr>
                                <w:rPr>
                                  <w:rFonts w:hint="eastAsia"/>
                                </w:rPr>
                              </w:pPr>
                              <w:r>
                                <w:t>n</w:t>
                              </w:r>
                              <w:r>
                                <w:rPr>
                                  <w:rFonts w:hint="eastAsia"/>
                                </w:rPr>
                                <w:t>１</w:t>
                              </w:r>
                            </w:p>
                            <w:p w14:paraId="585B2D8E">
                              <w:pPr>
                                <w:rPr>
                                  <w:rFonts w:hint="eastAsia"/>
                                </w:rPr>
                              </w:pPr>
                              <w:r>
                                <w:rPr>
                                  <w:rFonts w:hint="eastAsia"/>
                                </w:rPr>
                                <w:t>１</w:t>
                              </w:r>
                            </w:p>
                          </w:txbxContent>
                        </wps:txbx>
                        <wps:bodyPr wrap="square" lIns="0" tIns="0" rIns="0" bIns="0" upright="1"/>
                      </wps:wsp>
                      <wps:wsp>
                        <wps:cNvPr id="121" name="文本框 124"/>
                        <wps:cNvSpPr txBox="1"/>
                        <wps:spPr>
                          <a:xfrm>
                            <a:off x="4991" y="10607"/>
                            <a:ext cx="180" cy="312"/>
                          </a:xfrm>
                          <a:prstGeom prst="rect">
                            <a:avLst/>
                          </a:prstGeom>
                          <a:noFill/>
                          <a:ln>
                            <a:noFill/>
                          </a:ln>
                        </wps:spPr>
                        <wps:txbx>
                          <w:txbxContent>
                            <w:p w14:paraId="4FC06B33">
                              <w:pPr>
                                <w:rPr>
                                  <w:rFonts w:hint="eastAsia"/>
                                </w:rPr>
                              </w:pPr>
                              <w:r>
                                <w:t>m</w:t>
                              </w:r>
                              <w:r>
                                <w:rPr>
                                  <w:rFonts w:hint="eastAsia"/>
                                </w:rPr>
                                <w:t>１</w:t>
                              </w:r>
                            </w:p>
                            <w:p w14:paraId="12BB1420">
                              <w:pPr>
                                <w:rPr>
                                  <w:rFonts w:hint="eastAsia"/>
                                </w:rPr>
                              </w:pPr>
                              <w:r>
                                <w:rPr>
                                  <w:rFonts w:hint="eastAsia"/>
                                </w:rPr>
                                <w:t>１</w:t>
                              </w:r>
                            </w:p>
                          </w:txbxContent>
                        </wps:txbx>
                        <wps:bodyPr wrap="square" lIns="0" tIns="0" rIns="0" bIns="0" upright="1"/>
                      </wps:wsp>
                    </wpg:wgp>
                  </a:graphicData>
                </a:graphic>
              </wp:anchor>
            </w:drawing>
          </mc:Choice>
          <mc:Fallback>
            <w:pict>
              <v:group id="组合 96" o:spid="_x0000_s1026" o:spt="203" style="position:absolute;left:0pt;margin-left:0pt;margin-top:23.4pt;height:142.65pt;width:252pt;mso-wrap-distance-bottom:0pt;mso-wrap-distance-top:0pt;z-index:251663360;mso-width-relative:page;mso-height-relative:page;" coordorigin="1931,9203" coordsize="5040,2853" o:gfxdata="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">
                <o:lock v:ext="edit" aspectratio="f"/>
                <v:group id="组合 97" o:spid="_x0000_s1026" o:spt="203" style="position:absolute;left:1931;top:9203;height:2853;width:5040;" coordorigin="1931,1871" coordsize="5040,2853"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rect id="矩形 98" o:spid="_x0000_s1026" o:spt="1" style="position:absolute;left:5711;top:3119;height:312;width:540;" fillcolor="#FFFFFF" filled="t" stroked="t" coordsize="21600,21600" o:gfxdata="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4JWj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inset="0mm,0mm,0mm,0mm">
                      <w:txbxContent>
                        <w:p w14:paraId="288801D2">
                          <w:pPr>
                            <w:pStyle w:val="10"/>
                            <w:pBdr>
                              <w:bottom w:val="none" w:color="auto" w:sz="0" w:space="0"/>
                            </w:pBdr>
                            <w:tabs>
                              <w:tab w:val="clear" w:pos="4153"/>
                              <w:tab w:val="clear" w:pos="8306"/>
                            </w:tabs>
                            <w:snapToGrid/>
                            <w:rPr>
                              <w:rFonts w:hint="eastAsia"/>
                              <w:sz w:val="21"/>
                              <w:szCs w:val="24"/>
                            </w:rPr>
                          </w:pPr>
                          <w:r>
                            <w:rPr>
                              <w:rFonts w:hint="eastAsia"/>
                              <w:sz w:val="21"/>
                              <w:szCs w:val="24"/>
                            </w:rPr>
                            <w:t>课程</w:t>
                          </w:r>
                        </w:p>
                      </w:txbxContent>
                    </v:textbox>
                  </v:rect>
                  <v:shape id="椭圆 99" o:spid="_x0000_s1026" o:spt="3" type="#_x0000_t3" style="position:absolute;left:5171;top:3743;height:468;width:809;" fillcolor="#FFFFFF" filled="t" stroked="t" coordsize="21600,21600" o:gfxdata="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PB3i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30DF4E8E">
                          <w:pPr>
                            <w:rPr>
                              <w:rFonts w:hint="eastAsia"/>
                              <w:sz w:val="18"/>
                              <w:u w:val="single"/>
                            </w:rPr>
                          </w:pPr>
                          <w:r>
                            <w:rPr>
                              <w:rFonts w:hint="eastAsia"/>
                              <w:sz w:val="18"/>
                              <w:u w:val="single"/>
                            </w:rPr>
                            <w:t>课程号</w:t>
                          </w:r>
                        </w:p>
                      </w:txbxContent>
                    </v:textbox>
                  </v:shape>
                  <v:shape id="椭圆 100" o:spid="_x0000_s1026" o:spt="3" type="#_x0000_t3" style="position:absolute;left:6071;top:3743;height:468;width:900;" fillcolor="#FFFFFF" filled="t" stroked="t" coordsize="21600,21600" o:gfxdata="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dmQ+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01DAE3FD">
                          <w:pPr>
                            <w:rPr>
                              <w:rFonts w:hint="eastAsia"/>
                              <w:sz w:val="18"/>
                            </w:rPr>
                          </w:pPr>
                          <w:r>
                            <w:rPr>
                              <w:rFonts w:hint="eastAsia"/>
                              <w:sz w:val="18"/>
                            </w:rPr>
                            <w:t>课程名</w:t>
                          </w:r>
                        </w:p>
                      </w:txbxContent>
                    </v:textbox>
                  </v:shape>
                  <v:line id="直线 101" o:spid="_x0000_s1026" o:spt="20" style="position:absolute;left:5531;top:3431;flip:x;height:312;width:360;" filled="f" stroked="t" coordsize="21600,21600" o:gfxdata="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Ida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02" o:spid="_x0000_s1026" o:spt="20" style="position:absolute;left:6071;top:3431;height:312;width:360;" filled="f" stroked="t" coordsize="21600,21600" o:gfxdata="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md/0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03" o:spid="_x0000_s1026" o:spt="20" style="position:absolute;left:4541;top:3275;flip:y;height:468;width:1170;" filled="f" stroked="t" coordsize="21600,21600" o:gfxdata="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bREW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rect id="矩形 104" o:spid="_x0000_s1026" o:spt="1" style="position:absolute;left:2471;top:3568;height:312;width:540;" fillcolor="#FFFFFF" filled="t" stroked="t" coordsize="21600,21600" o:gfxdata="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qFXO/&#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inset="0mm,0mm,0mm,0mm">
                      <w:txbxContent>
                        <w:p w14:paraId="4133C95E">
                          <w:pPr>
                            <w:pStyle w:val="10"/>
                            <w:pBdr>
                              <w:bottom w:val="none" w:color="auto" w:sz="0" w:space="0"/>
                            </w:pBdr>
                            <w:tabs>
                              <w:tab w:val="clear" w:pos="4153"/>
                              <w:tab w:val="clear" w:pos="8306"/>
                            </w:tabs>
                            <w:snapToGrid/>
                            <w:rPr>
                              <w:rFonts w:hint="eastAsia"/>
                              <w:sz w:val="21"/>
                              <w:szCs w:val="24"/>
                            </w:rPr>
                          </w:pPr>
                          <w:r>
                            <w:rPr>
                              <w:rFonts w:hint="eastAsia"/>
                              <w:sz w:val="21"/>
                              <w:szCs w:val="24"/>
                            </w:rPr>
                            <w:t>学生</w:t>
                          </w:r>
                        </w:p>
                      </w:txbxContent>
                    </v:textbox>
                  </v:rect>
                  <v:shape id="椭圆 105" o:spid="_x0000_s1026" o:spt="3" type="#_x0000_t3" style="position:absolute;left:2831;top:4211;height:468;width:540;" fillcolor="#FFFFFF" filled="t" stroked="t" coordsize="21600,21600" o:gfxdata="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RTEu5AAAA3A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inset="0mm,0mm,0mm,0mm">
                      <w:txbxContent>
                        <w:p w14:paraId="59138DFC">
                          <w:pPr>
                            <w:rPr>
                              <w:rFonts w:hint="eastAsia"/>
                              <w:sz w:val="18"/>
                            </w:rPr>
                          </w:pPr>
                          <w:r>
                            <w:rPr>
                              <w:rFonts w:hint="eastAsia"/>
                              <w:sz w:val="18"/>
                            </w:rPr>
                            <w:t>姓名</w:t>
                          </w:r>
                        </w:p>
                      </w:txbxContent>
                    </v:textbox>
                  </v:shape>
                  <v:shape id="椭圆 106" o:spid="_x0000_s1026" o:spt="3" type="#_x0000_t3" style="position:absolute;left:2111;top:4211;height:468;width:720;" fillcolor="#FFFFFF" filled="t" stroked="t" coordsize="21600,21600" o:gfxdata="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FD0jy5AAAA3A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inset="0mm,0mm,0mm,0mm">
                      <w:txbxContent>
                        <w:p w14:paraId="33B034C5">
                          <w:pPr>
                            <w:rPr>
                              <w:rFonts w:hint="eastAsia"/>
                              <w:sz w:val="18"/>
                              <w:u w:val="single"/>
                            </w:rPr>
                          </w:pPr>
                          <w:r>
                            <w:rPr>
                              <w:rFonts w:hint="eastAsia"/>
                              <w:sz w:val="18"/>
                              <w:u w:val="single"/>
                            </w:rPr>
                            <w:t>学号</w:t>
                          </w:r>
                        </w:p>
                      </w:txbxContent>
                    </v:textbox>
                  </v:shape>
                  <v:shape id="自选图形 107" o:spid="_x0000_s1026" o:spt="110" type="#_x0000_t110" style="position:absolute;left:3731;top:3431;height:624;width:900;" fillcolor="#FFFFFF" filled="t" stroked="t" coordsize="21600,21600" o:gfxdata="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XXob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0mm,0mm,0mm,0mm">
                      <w:txbxContent>
                        <w:p w14:paraId="57B8A569">
                          <w:pPr>
                            <w:pStyle w:val="10"/>
                            <w:pBdr>
                              <w:bottom w:val="none" w:color="auto" w:sz="0" w:space="0"/>
                            </w:pBdr>
                            <w:tabs>
                              <w:tab w:val="clear" w:pos="4153"/>
                              <w:tab w:val="clear" w:pos="8306"/>
                            </w:tabs>
                            <w:snapToGrid/>
                            <w:rPr>
                              <w:rFonts w:hint="eastAsia"/>
                              <w:sz w:val="21"/>
                              <w:szCs w:val="24"/>
                            </w:rPr>
                          </w:pPr>
                          <w:r>
                            <w:rPr>
                              <w:rFonts w:hint="eastAsia"/>
                              <w:sz w:val="21"/>
                              <w:szCs w:val="24"/>
                            </w:rPr>
                            <w:t>选修</w:t>
                          </w:r>
                        </w:p>
                      </w:txbxContent>
                    </v:textbox>
                  </v:shape>
                  <v:shape id="椭圆 108" o:spid="_x0000_s1026" o:spt="3" type="#_x0000_t3" style="position:absolute;left:3806;top:4256;height:468;width:720;" fillcolor="#FFFFFF" filled="t" stroked="t" coordsize="21600,21600" o:gfxdata="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ebv07gAAADcAAAA&#10;DwAAAAAAAAABACAAAAAiAAAAZHJzL2Rvd25yZXYueG1sUEsBAhQAFAAAAAgAh07iQDMvBZ47AAAA&#10;OQAAABAAAAAAAAAAAQAgAAAABwEAAGRycy9zaGFwZXhtbC54bWxQSwUGAAAAAAYABgBbAQAAsQMA&#10;AAAA&#10;">
                    <v:fill on="t" focussize="0,0"/>
                    <v:stroke color="#000000" joinstyle="round"/>
                    <v:imagedata o:title=""/>
                    <o:lock v:ext="edit" aspectratio="f"/>
                    <v:textbox inset="0mm,0mm,0mm,0mm">
                      <w:txbxContent>
                        <w:p w14:paraId="10CBE44E">
                          <w:pPr>
                            <w:rPr>
                              <w:rFonts w:hint="eastAsia"/>
                              <w:sz w:val="15"/>
                            </w:rPr>
                          </w:pPr>
                          <w:r>
                            <w:rPr>
                              <w:rFonts w:hint="eastAsia"/>
                              <w:sz w:val="18"/>
                            </w:rPr>
                            <w:t>成绩</w:t>
                          </w:r>
                          <w:r>
                            <w:rPr>
                              <w:rFonts w:hint="eastAsia"/>
                              <w:sz w:val="15"/>
                            </w:rPr>
                            <w:t>日期成绩</w:t>
                          </w:r>
                        </w:p>
                      </w:txbxContent>
                    </v:textbox>
                  </v:shape>
                  <v:line id="直线 109" o:spid="_x0000_s1026" o:spt="20" style="position:absolute;left:3011;top:3743;height:0;width:750;" filled="f" stroked="t" coordsize="21600,21600" o:gfxdata="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ijq/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10" o:spid="_x0000_s1026" o:spt="20" style="position:absolute;left:2831;top:3899;height:312;width:180;" filled="f" stroked="t" coordsize="21600,21600" o:gfxdata="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YpMi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11" o:spid="_x0000_s1026" o:spt="20" style="position:absolute;left:2471;top:3899;flip:x;height:312;width:180;" filled="f" stroked="t" coordsize="21600,21600" o:gfxdata="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KvUC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rect id="矩形 112" o:spid="_x0000_s1026" o:spt="1" style="position:absolute;left:2471;top:2621;height:312;width:540;" fillcolor="#FFFFFF" filled="t" stroked="t" coordsize="21600,21600" o:gfxdata="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cGXW/&#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inset="0mm,0mm,0mm,0mm">
                      <w:txbxContent>
                        <w:p w14:paraId="0B84FD17">
                          <w:pPr>
                            <w:pStyle w:val="10"/>
                            <w:pBdr>
                              <w:bottom w:val="none" w:color="auto" w:sz="0" w:space="0"/>
                            </w:pBdr>
                            <w:tabs>
                              <w:tab w:val="clear" w:pos="4153"/>
                              <w:tab w:val="clear" w:pos="8306"/>
                            </w:tabs>
                            <w:snapToGrid/>
                            <w:rPr>
                              <w:rFonts w:hint="eastAsia"/>
                              <w:sz w:val="21"/>
                              <w:szCs w:val="24"/>
                            </w:rPr>
                          </w:pPr>
                          <w:r>
                            <w:rPr>
                              <w:rFonts w:hint="eastAsia"/>
                              <w:sz w:val="21"/>
                              <w:szCs w:val="24"/>
                            </w:rPr>
                            <w:t>教师</w:t>
                          </w:r>
                        </w:p>
                      </w:txbxContent>
                    </v:textbox>
                  </v:rect>
                  <v:shape id="椭圆 113" o:spid="_x0000_s1026" o:spt="3" type="#_x0000_t3" style="position:absolute;left:1931;top:1871;height:468;width:855;" fillcolor="#FFFFFF" filled="t" stroked="t" coordsize="21600,21600" o:gfxdata="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nQE25AAAA3A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inset="0mm,0mm,0mm,0mm">
                      <w:txbxContent>
                        <w:p w14:paraId="6F340F3D">
                          <w:pPr>
                            <w:rPr>
                              <w:rFonts w:hint="eastAsia"/>
                              <w:sz w:val="18"/>
                              <w:u w:val="single"/>
                            </w:rPr>
                          </w:pPr>
                          <w:r>
                            <w:rPr>
                              <w:rFonts w:hint="eastAsia"/>
                              <w:sz w:val="18"/>
                              <w:u w:val="single"/>
                            </w:rPr>
                            <w:t>教师号</w:t>
                          </w:r>
                        </w:p>
                      </w:txbxContent>
                    </v:textbox>
                  </v:shape>
                  <v:shape id="椭圆 114" o:spid="_x0000_s1026" o:spt="3" type="#_x0000_t3" style="position:absolute;left:2831;top:1871;height:468;width:900;" fillcolor="#FFFFFF" filled="t" stroked="t" coordsize="21600,21600" o:gfxdata="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Efw2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4C990AD1">
                          <w:pPr>
                            <w:rPr>
                              <w:rFonts w:hint="eastAsia"/>
                              <w:sz w:val="18"/>
                            </w:rPr>
                          </w:pPr>
                          <w:r>
                            <w:rPr>
                              <w:rFonts w:hint="eastAsia"/>
                              <w:sz w:val="18"/>
                            </w:rPr>
                            <w:t>教师名</w:t>
                          </w:r>
                        </w:p>
                      </w:txbxContent>
                    </v:textbox>
                  </v:shape>
                  <v:line id="直线 115" o:spid="_x0000_s1026" o:spt="20" style="position:absolute;left:2831;top:2339;flip:x;height:312;width:180;" filled="f" stroked="t" coordsize="21600,21600" o:gfxdata="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Vl4w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16" o:spid="_x0000_s1026" o:spt="20" style="position:absolute;left:2471;top:2339;height:312;width:180;" filled="f" stroked="t" coordsize="21600,21600" o:gfxdata="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0F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117" o:spid="_x0000_s1026" o:spt="20" style="position:absolute;left:4631;top:2807;height:468;width:1080;" filled="f" stroked="t" coordsize="21600,21600" o:gfxdata="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2kY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18" o:spid="_x0000_s1026" o:spt="20" style="position:absolute;left:4181;top:4055;height:156;width:0;" filled="f" stroked="t" coordsize="21600,21600" o:gfxdata="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8J+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119" o:spid="_x0000_s1026" o:spt="20" style="position:absolute;left:3011;top:2807;height:0;width:900;" filled="f" stroked="t" coordsize="21600,21600" o:gfxdata="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OsY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自选图形 120" o:spid="_x0000_s1026" o:spt="110" type="#_x0000_t110" style="position:absolute;left:3791;top:2495;height:624;width:900;" fillcolor="#FFFFFF" filled="t" stroked="t" coordsize="21600,21600" o:gfxdata="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74uS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inset="0mm,0mm,0mm,0mm">
                      <w:txbxContent>
                        <w:p w14:paraId="208F9E9D">
                          <w:pPr>
                            <w:pStyle w:val="10"/>
                            <w:pBdr>
                              <w:bottom w:val="none" w:color="auto" w:sz="0" w:space="0"/>
                            </w:pBdr>
                            <w:tabs>
                              <w:tab w:val="clear" w:pos="4153"/>
                              <w:tab w:val="clear" w:pos="8306"/>
                            </w:tabs>
                            <w:snapToGrid/>
                            <w:rPr>
                              <w:rFonts w:hint="eastAsia"/>
                              <w:sz w:val="21"/>
                              <w:szCs w:val="24"/>
                            </w:rPr>
                          </w:pPr>
                          <w:r>
                            <w:rPr>
                              <w:rFonts w:hint="eastAsia"/>
                              <w:sz w:val="21"/>
                              <w:szCs w:val="24"/>
                            </w:rPr>
                            <w:t>讲授</w:t>
                          </w:r>
                        </w:p>
                      </w:txbxContent>
                    </v:textbox>
                  </v:shape>
                </v:group>
                <v:shape id="文本框 121" o:spid="_x0000_s1026" o:spt="202" type="#_x0000_t202" style="position:absolute;left:3371;top:9827;height:312;width:180;" filled="f" stroked="f" coordsize="21600,21600" o:gfxdata="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vzL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DEBF38B">
                        <w:pPr>
                          <w:rPr>
                            <w:rFonts w:hint="eastAsia"/>
                          </w:rPr>
                        </w:pPr>
                        <w:r>
                          <w:rPr>
                            <w:rFonts w:hint="eastAsia"/>
                          </w:rPr>
                          <w:t>１１</w:t>
                        </w:r>
                      </w:p>
                      <w:p w14:paraId="16487F80">
                        <w:pPr>
                          <w:rPr>
                            <w:rFonts w:hint="eastAsia"/>
                          </w:rPr>
                        </w:pPr>
                        <w:r>
                          <w:rPr>
                            <w:rFonts w:hint="eastAsia"/>
                          </w:rPr>
                          <w:t>１</w:t>
                        </w:r>
                      </w:p>
                    </w:txbxContent>
                  </v:textbox>
                </v:shape>
                <v:shape id="文本框 122" o:spid="_x0000_s1026" o:spt="202" type="#_x0000_t202" style="position:absolute;left:4991;top:9983;height:312;width:180;" filled="f" stroked="f" coordsize="21600,21600" o:gfxdata="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jaS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428D34C">
                        <w:pPr>
                          <w:rPr>
                            <w:rFonts w:hint="eastAsia"/>
                          </w:rPr>
                        </w:pPr>
                        <w:r>
                          <w:t>n</w:t>
                        </w:r>
                        <w:r>
                          <w:rPr>
                            <w:rFonts w:hint="eastAsia"/>
                          </w:rPr>
                          <w:t>１</w:t>
                        </w:r>
                      </w:p>
                      <w:p w14:paraId="1643AB56">
                        <w:pPr>
                          <w:rPr>
                            <w:rFonts w:hint="eastAsia"/>
                          </w:rPr>
                        </w:pPr>
                        <w:r>
                          <w:rPr>
                            <w:rFonts w:hint="eastAsia"/>
                          </w:rPr>
                          <w:t>１</w:t>
                        </w:r>
                      </w:p>
                    </w:txbxContent>
                  </v:textbox>
                </v:shape>
                <v:shape id="文本框 123" o:spid="_x0000_s1026" o:spt="202" type="#_x0000_t202" style="position:absolute;left:3371;top:10763;height:312;width:180;" filled="f" stroked="f" coordsize="21600,21600" o:gfxdata="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Cg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F2AA2F8">
                        <w:pPr>
                          <w:rPr>
                            <w:rFonts w:hint="eastAsia"/>
                          </w:rPr>
                        </w:pPr>
                        <w:r>
                          <w:t>n</w:t>
                        </w:r>
                        <w:r>
                          <w:rPr>
                            <w:rFonts w:hint="eastAsia"/>
                          </w:rPr>
                          <w:t>１</w:t>
                        </w:r>
                      </w:p>
                      <w:p w14:paraId="585B2D8E">
                        <w:pPr>
                          <w:rPr>
                            <w:rFonts w:hint="eastAsia"/>
                          </w:rPr>
                        </w:pPr>
                        <w:r>
                          <w:rPr>
                            <w:rFonts w:hint="eastAsia"/>
                          </w:rPr>
                          <w:t>１</w:t>
                        </w:r>
                      </w:p>
                    </w:txbxContent>
                  </v:textbox>
                </v:shape>
                <v:shape id="文本框 124" o:spid="_x0000_s1026" o:spt="202" type="#_x0000_t202" style="position:absolute;left:4991;top:10607;height:312;width:180;" filled="f" stroked="f" coordsize="21600,21600" o:gfxdata="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5r5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FC06B33">
                        <w:pPr>
                          <w:rPr>
                            <w:rFonts w:hint="eastAsia"/>
                          </w:rPr>
                        </w:pPr>
                        <w:r>
                          <w:t>m</w:t>
                        </w:r>
                        <w:r>
                          <w:rPr>
                            <w:rFonts w:hint="eastAsia"/>
                          </w:rPr>
                          <w:t>１</w:t>
                        </w:r>
                      </w:p>
                      <w:p w14:paraId="12BB1420">
                        <w:pPr>
                          <w:rPr>
                            <w:rFonts w:hint="eastAsia"/>
                          </w:rPr>
                        </w:pPr>
                        <w:r>
                          <w:rPr>
                            <w:rFonts w:hint="eastAsia"/>
                          </w:rPr>
                          <w:t>１</w:t>
                        </w:r>
                      </w:p>
                    </w:txbxContent>
                  </v:textbox>
                </v:shape>
                <w10:wrap type="topAndBottom"/>
              </v:group>
            </w:pict>
          </mc:Fallback>
        </mc:AlternateContent>
      </w:r>
      <w:r>
        <w:rPr>
          <w:color w:val="FF0000"/>
          <w:sz w:val="18"/>
          <w:szCs w:val="18"/>
          <w:lang/>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0</wp:posOffset>
                </wp:positionV>
                <wp:extent cx="457200" cy="198120"/>
                <wp:effectExtent l="0" t="0" r="0" b="0"/>
                <wp:wrapNone/>
                <wp:docPr id="123" name="文本框 125"/>
                <wp:cNvGraphicFramePr/>
                <a:graphic xmlns:a="http://schemas.openxmlformats.org/drawingml/2006/main">
                  <a:graphicData uri="http://schemas.microsoft.com/office/word/2010/wordprocessingShape">
                    <wps:wsp>
                      <wps:cNvSpPr txBox="1"/>
                      <wps:spPr>
                        <a:xfrm>
                          <a:off x="0" y="0"/>
                          <a:ext cx="457200" cy="198120"/>
                        </a:xfrm>
                        <a:prstGeom prst="rect">
                          <a:avLst/>
                        </a:prstGeom>
                        <a:noFill/>
                        <a:ln>
                          <a:noFill/>
                        </a:ln>
                      </wps:spPr>
                      <wps:txbx>
                        <w:txbxContent>
                          <w:p w14:paraId="59E5B30C">
                            <w:pPr>
                              <w:rPr>
                                <w:rFonts w:hint="eastAsia"/>
                              </w:rPr>
                            </w:pPr>
                            <w:r>
                              <w:rPr>
                                <w:rFonts w:hint="eastAsia"/>
                              </w:rPr>
                              <w:t>（１）</w:t>
                            </w:r>
                          </w:p>
                        </w:txbxContent>
                      </wps:txbx>
                      <wps:bodyPr wrap="square" lIns="0" tIns="0" rIns="0" bIns="0" upright="1"/>
                    </wps:wsp>
                  </a:graphicData>
                </a:graphic>
              </wp:anchor>
            </w:drawing>
          </mc:Choice>
          <mc:Fallback>
            <w:pict>
              <v:shape id="文本框 125" o:spid="_x0000_s1026" o:spt="202" type="#_x0000_t202" style="position:absolute;left:0pt;margin-left:9pt;margin-top:0pt;height:15.6pt;width:36pt;z-index:251664384;mso-width-relative:page;mso-height-relative:page;" filled="f" stroked="f" coordsize="21600,21600" o:gfxdata="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AyWEfPUAAAABQEAAA8AAAAAAAAAAQAgAAAAIgAAAGRycy9kb3ducmV2&#10;LnhtbFBLAQIUABQAAAAIAIdO4kDoRDh4xwEAAIMDAAAOAAAAAAAAAAEAIAAAACMBAABkcnMvZTJv&#10;RG9jLnhtbFBLBQYAAAAABgAGAFkBAABcBQAAAAA=&#10;">
                <v:fill on="f" focussize="0,0"/>
                <v:stroke on="f"/>
                <v:imagedata o:title=""/>
                <o:lock v:ext="edit" aspectratio="f"/>
                <v:textbox inset="0mm,0mm,0mm,0mm">
                  <w:txbxContent>
                    <w:p w14:paraId="59E5B30C">
                      <w:pPr>
                        <w:rPr>
                          <w:rFonts w:hint="eastAsia"/>
                        </w:rPr>
                      </w:pPr>
                      <w:r>
                        <w:rPr>
                          <w:rFonts w:hint="eastAsia"/>
                        </w:rPr>
                        <w:t>（１）</w:t>
                      </w:r>
                    </w:p>
                  </w:txbxContent>
                </v:textbox>
              </v:shape>
            </w:pict>
          </mc:Fallback>
        </mc:AlternateContent>
      </w:r>
    </w:p>
    <w:p w14:paraId="29FD5AA1">
      <w:pPr>
        <w:spacing w:line="240" w:lineRule="atLeast"/>
        <w:rPr>
          <w:color w:val="FF0000"/>
          <w:sz w:val="18"/>
          <w:szCs w:val="18"/>
        </w:rPr>
      </w:pPr>
      <w:r>
        <w:rPr>
          <w:rFonts w:hAnsi="宋体"/>
          <w:color w:val="FF0000"/>
          <w:sz w:val="18"/>
          <w:szCs w:val="18"/>
        </w:rPr>
        <w:t>（</w:t>
      </w:r>
      <w:r>
        <w:rPr>
          <w:color w:val="FF0000"/>
          <w:sz w:val="18"/>
          <w:szCs w:val="18"/>
        </w:rPr>
        <w:t>3</w:t>
      </w:r>
      <w:r>
        <w:rPr>
          <w:rFonts w:hAnsi="宋体"/>
          <w:color w:val="FF0000"/>
          <w:sz w:val="18"/>
          <w:szCs w:val="18"/>
        </w:rPr>
        <w:t>）教师</w:t>
      </w:r>
      <w:r>
        <w:rPr>
          <w:color w:val="FF0000"/>
          <w:sz w:val="18"/>
          <w:szCs w:val="18"/>
        </w:rPr>
        <w:t>F={</w:t>
      </w:r>
      <w:r>
        <w:rPr>
          <w:rFonts w:hAnsi="宋体"/>
          <w:color w:val="FF0000"/>
          <w:sz w:val="18"/>
          <w:szCs w:val="18"/>
        </w:rPr>
        <w:t>教师号</w:t>
      </w:r>
      <w:r>
        <w:rPr>
          <w:bCs/>
          <w:color w:val="FF0000"/>
          <w:sz w:val="18"/>
          <w:szCs w:val="18"/>
        </w:rPr>
        <w:t>→</w:t>
      </w:r>
      <w:r>
        <w:rPr>
          <w:rFonts w:hAnsi="宋体"/>
          <w:color w:val="FF0000"/>
          <w:sz w:val="18"/>
          <w:szCs w:val="18"/>
        </w:rPr>
        <w:t>教师名</w:t>
      </w:r>
      <w:r>
        <w:rPr>
          <w:color w:val="FF0000"/>
          <w:sz w:val="18"/>
          <w:szCs w:val="18"/>
        </w:rPr>
        <w:t>}</w:t>
      </w:r>
    </w:p>
    <w:p w14:paraId="04E71A2B">
      <w:pPr>
        <w:spacing w:line="240" w:lineRule="atLeast"/>
        <w:ind w:left="420" w:leftChars="200"/>
        <w:rPr>
          <w:color w:val="FF0000"/>
          <w:sz w:val="18"/>
          <w:szCs w:val="18"/>
        </w:rPr>
      </w:pPr>
      <w:r>
        <w:rPr>
          <w:rFonts w:hAnsi="宋体"/>
          <w:color w:val="FF0000"/>
          <w:sz w:val="18"/>
          <w:szCs w:val="18"/>
        </w:rPr>
        <w:t>学生</w:t>
      </w:r>
      <w:r>
        <w:rPr>
          <w:color w:val="FF0000"/>
          <w:sz w:val="18"/>
          <w:szCs w:val="18"/>
        </w:rPr>
        <w:t xml:space="preserve"> F={</w:t>
      </w:r>
      <w:r>
        <w:rPr>
          <w:rFonts w:hAnsi="宋体"/>
          <w:color w:val="FF0000"/>
          <w:sz w:val="18"/>
          <w:szCs w:val="18"/>
        </w:rPr>
        <w:t>学号</w:t>
      </w:r>
      <w:r>
        <w:rPr>
          <w:bCs/>
          <w:color w:val="FF0000"/>
          <w:sz w:val="18"/>
          <w:szCs w:val="18"/>
        </w:rPr>
        <w:t>→</w:t>
      </w:r>
      <w:r>
        <w:rPr>
          <w:rFonts w:hAnsi="宋体"/>
          <w:bCs/>
          <w:color w:val="FF0000"/>
          <w:sz w:val="18"/>
          <w:szCs w:val="18"/>
        </w:rPr>
        <w:t>姓名，</w:t>
      </w:r>
      <w:r>
        <w:rPr>
          <w:color w:val="FF0000"/>
          <w:sz w:val="18"/>
          <w:szCs w:val="18"/>
        </w:rPr>
        <w:t>}</w:t>
      </w:r>
    </w:p>
    <w:p w14:paraId="58E6523D">
      <w:pPr>
        <w:spacing w:line="240" w:lineRule="atLeast"/>
        <w:ind w:firstLine="420"/>
        <w:rPr>
          <w:color w:val="FF0000"/>
          <w:sz w:val="18"/>
          <w:szCs w:val="18"/>
        </w:rPr>
      </w:pPr>
      <w:r>
        <w:rPr>
          <w:rFonts w:hAnsi="宋体"/>
          <w:color w:val="FF0000"/>
          <w:sz w:val="18"/>
          <w:szCs w:val="18"/>
        </w:rPr>
        <w:t>课程</w:t>
      </w:r>
      <w:r>
        <w:rPr>
          <w:color w:val="FF0000"/>
          <w:sz w:val="18"/>
          <w:szCs w:val="18"/>
        </w:rPr>
        <w:t xml:space="preserve"> F={</w:t>
      </w:r>
      <w:r>
        <w:rPr>
          <w:rFonts w:hAnsi="宋体"/>
          <w:color w:val="FF0000"/>
          <w:sz w:val="18"/>
          <w:szCs w:val="18"/>
        </w:rPr>
        <w:t>课程号</w:t>
      </w:r>
      <w:r>
        <w:rPr>
          <w:bCs/>
          <w:color w:val="FF0000"/>
          <w:sz w:val="18"/>
          <w:szCs w:val="18"/>
        </w:rPr>
        <w:t>→</w:t>
      </w:r>
      <w:r>
        <w:rPr>
          <w:rFonts w:hAnsi="宋体"/>
          <w:bCs/>
          <w:color w:val="FF0000"/>
          <w:sz w:val="18"/>
          <w:szCs w:val="18"/>
        </w:rPr>
        <w:t>课程名，</w:t>
      </w:r>
      <w:r>
        <w:rPr>
          <w:rFonts w:hAnsi="宋体"/>
          <w:color w:val="FF0000"/>
          <w:sz w:val="18"/>
          <w:szCs w:val="18"/>
        </w:rPr>
        <w:t>课程号</w:t>
      </w:r>
      <w:r>
        <w:rPr>
          <w:bCs/>
          <w:color w:val="FF0000"/>
          <w:sz w:val="18"/>
          <w:szCs w:val="18"/>
        </w:rPr>
        <w:t>→</w:t>
      </w:r>
      <w:r>
        <w:rPr>
          <w:rFonts w:hAnsi="宋体"/>
          <w:bCs/>
          <w:color w:val="FF0000"/>
          <w:sz w:val="18"/>
          <w:szCs w:val="18"/>
        </w:rPr>
        <w:t>任课教师号</w:t>
      </w:r>
      <w:r>
        <w:rPr>
          <w:color w:val="FF0000"/>
          <w:sz w:val="18"/>
          <w:szCs w:val="18"/>
        </w:rPr>
        <w:t>}</w:t>
      </w:r>
    </w:p>
    <w:p w14:paraId="1E2E8DF8">
      <w:pPr>
        <w:spacing w:line="240" w:lineRule="atLeast"/>
        <w:ind w:left="420" w:leftChars="200"/>
        <w:rPr>
          <w:color w:val="FF0000"/>
          <w:sz w:val="18"/>
          <w:szCs w:val="18"/>
        </w:rPr>
      </w:pPr>
      <w:r>
        <w:rPr>
          <w:rFonts w:hAnsi="宋体"/>
          <w:color w:val="FF0000"/>
          <w:sz w:val="18"/>
          <w:szCs w:val="18"/>
        </w:rPr>
        <w:t>选修</w:t>
      </w:r>
      <w:r>
        <w:rPr>
          <w:color w:val="FF0000"/>
          <w:sz w:val="18"/>
          <w:szCs w:val="18"/>
        </w:rPr>
        <w:t>F={</w:t>
      </w:r>
      <w:r>
        <w:rPr>
          <w:rFonts w:hAnsi="宋体"/>
          <w:color w:val="FF0000"/>
          <w:sz w:val="18"/>
          <w:szCs w:val="18"/>
        </w:rPr>
        <w:t>（学号，课程号）</w:t>
      </w:r>
      <w:r>
        <w:rPr>
          <w:bCs/>
          <w:color w:val="FF0000"/>
          <w:sz w:val="18"/>
          <w:szCs w:val="18"/>
        </w:rPr>
        <w:t>→</w:t>
      </w:r>
      <w:r>
        <w:rPr>
          <w:rFonts w:hAnsi="宋体"/>
          <w:color w:val="FF0000"/>
          <w:sz w:val="18"/>
          <w:szCs w:val="18"/>
        </w:rPr>
        <w:t>成绩</w:t>
      </w:r>
      <w:r>
        <w:rPr>
          <w:color w:val="FF0000"/>
          <w:sz w:val="18"/>
          <w:szCs w:val="18"/>
        </w:rPr>
        <w:t>}</w:t>
      </w:r>
    </w:p>
    <w:p w14:paraId="7CDE3FC4">
      <w:pPr>
        <w:spacing w:line="240" w:lineRule="atLeast"/>
        <w:rPr>
          <w:rFonts w:hint="eastAsia"/>
          <w:color w:val="FF0000"/>
          <w:sz w:val="18"/>
          <w:szCs w:val="18"/>
        </w:rPr>
      </w:pPr>
      <w:r>
        <w:rPr>
          <w:rFonts w:hAnsi="宋体"/>
          <w:color w:val="FF0000"/>
          <w:sz w:val="18"/>
          <w:szCs w:val="18"/>
        </w:rPr>
        <w:t>（</w:t>
      </w:r>
      <w:r>
        <w:rPr>
          <w:color w:val="FF0000"/>
          <w:sz w:val="18"/>
          <w:szCs w:val="18"/>
        </w:rPr>
        <w:t>4</w:t>
      </w:r>
      <w:r>
        <w:rPr>
          <w:rFonts w:hAnsi="宋体"/>
          <w:color w:val="FF0000"/>
          <w:sz w:val="18"/>
          <w:szCs w:val="18"/>
        </w:rPr>
        <w:t>）都达到了</w:t>
      </w:r>
      <w:r>
        <w:rPr>
          <w:color w:val="FF0000"/>
          <w:sz w:val="18"/>
          <w:szCs w:val="18"/>
        </w:rPr>
        <w:t>BCNF</w:t>
      </w:r>
    </w:p>
    <w:p w14:paraId="0C3ED4CB">
      <w:pPr>
        <w:pStyle w:val="7"/>
        <w:numPr>
          <w:ilvl w:val="0"/>
          <w:numId w:val="14"/>
        </w:numPr>
        <w:spacing w:line="240" w:lineRule="atLeast"/>
        <w:rPr>
          <w:rFonts w:ascii="Times New Roman" w:hAnsi="Times New Roman" w:cs="Times New Roman"/>
          <w:sz w:val="18"/>
          <w:szCs w:val="18"/>
        </w:rPr>
      </w:pPr>
      <w:r>
        <w:rPr>
          <w:rFonts w:ascii="Times New Roman" w:hAnsi="宋体" w:cs="Times New Roman"/>
          <w:sz w:val="18"/>
          <w:szCs w:val="18"/>
        </w:rPr>
        <w:t>某医院病房计算机管理中需要如下信息：</w:t>
      </w:r>
    </w:p>
    <w:p w14:paraId="16C79848">
      <w:pPr>
        <w:spacing w:line="240" w:lineRule="atLeast"/>
        <w:ind w:left="420"/>
        <w:rPr>
          <w:sz w:val="18"/>
          <w:szCs w:val="18"/>
        </w:rPr>
      </w:pPr>
      <w:r>
        <w:rPr>
          <w:rFonts w:hAnsi="宋体"/>
          <w:sz w:val="18"/>
          <w:szCs w:val="18"/>
        </w:rPr>
        <w:t>科室：名称、地址、电话，医生姓名</w:t>
      </w:r>
    </w:p>
    <w:p w14:paraId="3F56A028">
      <w:pPr>
        <w:spacing w:line="240" w:lineRule="atLeast"/>
        <w:ind w:left="420"/>
        <w:rPr>
          <w:sz w:val="18"/>
          <w:szCs w:val="18"/>
        </w:rPr>
      </w:pPr>
      <w:r>
        <w:rPr>
          <w:rFonts w:hAnsi="宋体"/>
          <w:sz w:val="18"/>
          <w:szCs w:val="18"/>
        </w:rPr>
        <w:t>病房：病房号，床位号，所属科室名称</w:t>
      </w:r>
    </w:p>
    <w:p w14:paraId="7BA99C20">
      <w:pPr>
        <w:spacing w:line="240" w:lineRule="atLeast"/>
        <w:ind w:left="420"/>
        <w:rPr>
          <w:sz w:val="18"/>
          <w:szCs w:val="18"/>
        </w:rPr>
      </w:pPr>
      <w:r>
        <w:rPr>
          <w:rFonts w:hAnsi="宋体"/>
          <w:sz w:val="18"/>
          <w:szCs w:val="18"/>
        </w:rPr>
        <w:t>医生：姓名、职称、所属科室名称、年龄、工作证号</w:t>
      </w:r>
    </w:p>
    <w:p w14:paraId="24C935A8">
      <w:pPr>
        <w:spacing w:line="240" w:lineRule="atLeast"/>
        <w:ind w:left="420"/>
        <w:rPr>
          <w:sz w:val="18"/>
          <w:szCs w:val="18"/>
        </w:rPr>
      </w:pPr>
      <w:r>
        <w:rPr>
          <w:rFonts w:hAnsi="宋体"/>
          <w:sz w:val="18"/>
          <w:szCs w:val="18"/>
        </w:rPr>
        <w:t>病人：病历号、姓名、性别、诊断、主管医生、病房号</w:t>
      </w:r>
    </w:p>
    <w:p w14:paraId="4361283D">
      <w:pPr>
        <w:spacing w:line="240" w:lineRule="atLeast"/>
        <w:ind w:firstLine="420"/>
        <w:rPr>
          <w:sz w:val="18"/>
          <w:szCs w:val="18"/>
        </w:rPr>
      </w:pPr>
      <w:r>
        <w:rPr>
          <w:rFonts w:hAnsi="宋体"/>
          <w:sz w:val="18"/>
          <w:szCs w:val="18"/>
        </w:rPr>
        <w:t>其中一个科室有多个病房、多个医生；一个病房只能属于一个科室；一个医生只属于一个科室，但可以负责多个病人的诊治，一个病人的主管医生只有一个。</w:t>
      </w:r>
    </w:p>
    <w:p w14:paraId="572D99E1">
      <w:pPr>
        <w:spacing w:line="240" w:lineRule="atLeast"/>
        <w:ind w:firstLine="420"/>
        <w:rPr>
          <w:sz w:val="18"/>
          <w:szCs w:val="18"/>
        </w:rPr>
      </w:pPr>
      <w:r>
        <w:rPr>
          <w:rFonts w:hAnsi="宋体"/>
          <w:sz w:val="18"/>
          <w:szCs w:val="18"/>
        </w:rPr>
        <w:t>设计要求：</w:t>
      </w:r>
    </w:p>
    <w:p w14:paraId="49EA191E">
      <w:pPr>
        <w:numPr>
          <w:ilvl w:val="1"/>
          <w:numId w:val="15"/>
        </w:numPr>
        <w:spacing w:line="240" w:lineRule="atLeast"/>
        <w:rPr>
          <w:sz w:val="18"/>
          <w:szCs w:val="18"/>
        </w:rPr>
      </w:pPr>
      <w:r>
        <w:rPr>
          <w:rFonts w:hAnsi="宋体"/>
          <w:sz w:val="18"/>
          <w:szCs w:val="18"/>
        </w:rPr>
        <w:t>设计该计算机管理系统的</w:t>
      </w:r>
      <w:r>
        <w:rPr>
          <w:sz w:val="18"/>
          <w:szCs w:val="18"/>
        </w:rPr>
        <w:t>E</w:t>
      </w:r>
      <w:r>
        <w:rPr>
          <w:rFonts w:hint="eastAsia"/>
          <w:sz w:val="18"/>
          <w:szCs w:val="18"/>
        </w:rPr>
        <w:t>-</w:t>
      </w:r>
      <w:r>
        <w:rPr>
          <w:sz w:val="18"/>
          <w:szCs w:val="18"/>
        </w:rPr>
        <w:t>R</w:t>
      </w:r>
      <w:r>
        <w:rPr>
          <w:rFonts w:hAnsi="宋体"/>
          <w:sz w:val="18"/>
          <w:szCs w:val="18"/>
        </w:rPr>
        <w:t>图；</w:t>
      </w:r>
      <w:r>
        <w:rPr>
          <w:rFonts w:hint="eastAsia" w:hAnsi="宋体"/>
          <w:sz w:val="18"/>
          <w:szCs w:val="18"/>
        </w:rPr>
        <w:t>2.</w:t>
      </w:r>
      <w:r>
        <w:rPr>
          <w:rFonts w:hAnsi="宋体"/>
          <w:sz w:val="18"/>
          <w:szCs w:val="18"/>
        </w:rPr>
        <w:t xml:space="preserve"> 将该</w:t>
      </w:r>
      <w:r>
        <w:rPr>
          <w:sz w:val="18"/>
          <w:szCs w:val="18"/>
        </w:rPr>
        <w:t>E</w:t>
      </w:r>
      <w:r>
        <w:rPr>
          <w:rFonts w:hint="eastAsia"/>
          <w:sz w:val="18"/>
          <w:szCs w:val="18"/>
        </w:rPr>
        <w:t>-</w:t>
      </w:r>
      <w:r>
        <w:rPr>
          <w:sz w:val="18"/>
          <w:szCs w:val="18"/>
        </w:rPr>
        <w:t>R</w:t>
      </w:r>
      <w:r>
        <w:rPr>
          <w:rFonts w:hAnsi="宋体"/>
          <w:sz w:val="18"/>
          <w:szCs w:val="18"/>
        </w:rPr>
        <w:t>图转换为关系模式结构；</w:t>
      </w:r>
      <w:r>
        <w:rPr>
          <w:rFonts w:hint="eastAsia" w:hAnsi="宋体"/>
          <w:sz w:val="18"/>
          <w:szCs w:val="18"/>
        </w:rPr>
        <w:t>3.</w:t>
      </w:r>
      <w:r>
        <w:rPr>
          <w:rFonts w:hAnsi="宋体"/>
          <w:sz w:val="18"/>
          <w:szCs w:val="18"/>
        </w:rPr>
        <w:t xml:space="preserve"> 指出转换结果中每个关系的键码。</w:t>
      </w:r>
    </w:p>
    <w:p w14:paraId="795BC5E8">
      <w:pPr>
        <w:spacing w:line="240" w:lineRule="atLeast"/>
        <w:rPr>
          <w:sz w:val="18"/>
          <w:szCs w:val="18"/>
        </w:rPr>
      </w:pPr>
      <w:r>
        <w:rPr>
          <w:sz w:val="18"/>
          <w:szCs w:val="18"/>
          <w:lang/>
        </w:rPr>
        <mc:AlternateContent>
          <mc:Choice Requires="wps">
            <w:drawing>
              <wp:anchor distT="0" distB="0" distL="114300" distR="114300" simplePos="0" relativeHeight="251666432" behindDoc="0" locked="0" layoutInCell="1" allowOverlap="1">
                <wp:simplePos x="0" y="0"/>
                <wp:positionH relativeFrom="column">
                  <wp:posOffset>3200400</wp:posOffset>
                </wp:positionH>
                <wp:positionV relativeFrom="paragraph">
                  <wp:posOffset>99060</wp:posOffset>
                </wp:positionV>
                <wp:extent cx="914400" cy="396240"/>
                <wp:effectExtent l="4445" t="4445" r="5080" b="8890"/>
                <wp:wrapNone/>
                <wp:docPr id="125" name="椭圆 127"/>
                <wp:cNvGraphicFramePr/>
                <a:graphic xmlns:a="http://schemas.openxmlformats.org/drawingml/2006/main">
                  <a:graphicData uri="http://schemas.microsoft.com/office/word/2010/wordprocessingShape">
                    <wps:wsp>
                      <wps:cNvSpPr/>
                      <wps:spPr>
                        <a:xfrm>
                          <a:off x="0" y="0"/>
                          <a:ext cx="914400" cy="396240"/>
                        </a:xfrm>
                        <a:prstGeom prst="ellipse">
                          <a:avLst/>
                        </a:prstGeom>
                        <a:solidFill>
                          <a:srgbClr val="FFFFFF"/>
                        </a:solidFill>
                        <a:ln w="9525" cap="flat" cmpd="sng">
                          <a:solidFill>
                            <a:srgbClr val="000000"/>
                          </a:solidFill>
                          <a:prstDash val="solid"/>
                          <a:headEnd type="none" w="med" len="med"/>
                          <a:tailEnd type="none" w="med" len="med"/>
                        </a:ln>
                      </wps:spPr>
                      <wps:txbx>
                        <w:txbxContent>
                          <w:p w14:paraId="3AF1FD6B">
                            <w:pPr>
                              <w:jc w:val="center"/>
                              <w:rPr>
                                <w:rFonts w:hint="eastAsia"/>
                              </w:rPr>
                            </w:pPr>
                            <w:r>
                              <w:rPr>
                                <w:rFonts w:hint="eastAsia"/>
                                <w:sz w:val="18"/>
                                <w:szCs w:val="18"/>
                              </w:rPr>
                              <w:t>科室地址</w:t>
                            </w:r>
                          </w:p>
                        </w:txbxContent>
                      </wps:txbx>
                      <wps:bodyPr wrap="square" upright="1"/>
                    </wps:wsp>
                  </a:graphicData>
                </a:graphic>
              </wp:anchor>
            </w:drawing>
          </mc:Choice>
          <mc:Fallback>
            <w:pict>
              <v:shape id="椭圆 127" o:spid="_x0000_s1026" o:spt="3" type="#_x0000_t3" style="position:absolute;left:0pt;margin-left:252pt;margin-top:7.8pt;height:31.2pt;width:72pt;z-index:251666432;mso-width-relative:page;mso-height-relative:page;" fillcolor="#FFFFFF" filled="t" stroked="t" coordsize="21600,21600" o:gfxdata="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Yt3sdgAAAAJAQAADwAAAAAAAAABACAAAAAi&#10;AAAAZHJzL2Rvd25yZXYueG1sUEsBAhQAFAAAAAgAh07iQBbhJiMKAgAAMwQAAA4AAAAAAAAAAQAg&#10;AAAAJwEAAGRycy9lMm9Eb2MueG1sUEsFBgAAAAAGAAYAWQEAAKMFAAAAAA==&#10;">
                <v:fill on="t" focussize="0,0"/>
                <v:stroke color="#000000" joinstyle="round"/>
                <v:imagedata o:title=""/>
                <o:lock v:ext="edit" aspectratio="f"/>
                <v:textbox>
                  <w:txbxContent>
                    <w:p w14:paraId="3AF1FD6B">
                      <w:pPr>
                        <w:jc w:val="center"/>
                        <w:rPr>
                          <w:rFonts w:hint="eastAsia"/>
                        </w:rPr>
                      </w:pPr>
                      <w:r>
                        <w:rPr>
                          <w:rFonts w:hint="eastAsia"/>
                          <w:sz w:val="18"/>
                          <w:szCs w:val="18"/>
                        </w:rPr>
                        <w:t>科室地址</w:t>
                      </w:r>
                    </w:p>
                  </w:txbxContent>
                </v:textbox>
              </v:shape>
            </w:pict>
          </mc:Fallback>
        </mc:AlternateContent>
      </w:r>
      <w:r>
        <w:rPr>
          <w:sz w:val="18"/>
          <w:szCs w:val="18"/>
        </w:rPr>
        <mc:AlternateContent>
          <mc:Choice Requires="wpc">
            <w:drawing>
              <wp:inline distT="0" distB="0" distL="114300" distR="114300">
                <wp:extent cx="5143500" cy="2971800"/>
                <wp:effectExtent l="4445" t="4445" r="5080" b="5080"/>
                <wp:docPr id="48"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文本框 4"/>
                        <wps:cNvSpPr txBox="1"/>
                        <wps:spPr>
                          <a:xfrm>
                            <a:off x="457200" y="594078"/>
                            <a:ext cx="685800" cy="29774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EF2D6A">
                              <w:pPr>
                                <w:jc w:val="center"/>
                                <w:rPr>
                                  <w:rFonts w:hint="eastAsia"/>
                                </w:rPr>
                              </w:pPr>
                              <w:r>
                                <w:rPr>
                                  <w:rFonts w:hint="eastAsia"/>
                                  <w:sz w:val="18"/>
                                  <w:szCs w:val="18"/>
                                </w:rPr>
                                <w:t>病房</w:t>
                              </w:r>
                            </w:p>
                          </w:txbxContent>
                        </wps:txbx>
                        <wps:bodyPr wrap="square" upright="1"/>
                      </wps:wsp>
                      <wps:wsp>
                        <wps:cNvPr id="2" name="椭圆 5"/>
                        <wps:cNvSpPr/>
                        <wps:spPr>
                          <a:xfrm>
                            <a:off x="114300" y="0"/>
                            <a:ext cx="6858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78C2D639">
                              <w:pPr>
                                <w:jc w:val="center"/>
                                <w:rPr>
                                  <w:rFonts w:hint="eastAsia"/>
                                  <w:sz w:val="18"/>
                                  <w:szCs w:val="18"/>
                                </w:rPr>
                              </w:pPr>
                              <w:r>
                                <w:rPr>
                                  <w:rFonts w:hint="eastAsia"/>
                                  <w:sz w:val="18"/>
                                  <w:szCs w:val="18"/>
                                </w:rPr>
                                <w:t>病房号</w:t>
                              </w:r>
                            </w:p>
                          </w:txbxContent>
                        </wps:txbx>
                        <wps:bodyPr wrap="square" upright="1"/>
                      </wps:wsp>
                      <wps:wsp>
                        <wps:cNvPr id="3" name="直线 6"/>
                        <wps:cNvSpPr/>
                        <wps:spPr>
                          <a:xfrm>
                            <a:off x="457200" y="396522"/>
                            <a:ext cx="342900" cy="197556"/>
                          </a:xfrm>
                          <a:prstGeom prst="line">
                            <a:avLst/>
                          </a:prstGeom>
                          <a:ln w="9525" cap="flat" cmpd="sng">
                            <a:solidFill>
                              <a:srgbClr val="000000"/>
                            </a:solidFill>
                            <a:prstDash val="solid"/>
                            <a:headEnd type="none" w="med" len="med"/>
                            <a:tailEnd type="none" w="med" len="med"/>
                          </a:ln>
                        </wps:spPr>
                        <wps:bodyPr upright="1"/>
                      </wps:wsp>
                      <wps:wsp>
                        <wps:cNvPr id="4" name="椭圆 7"/>
                        <wps:cNvSpPr/>
                        <wps:spPr>
                          <a:xfrm>
                            <a:off x="1028700" y="0"/>
                            <a:ext cx="6858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15E05E93">
                              <w:pPr>
                                <w:jc w:val="center"/>
                                <w:rPr>
                                  <w:rFonts w:hint="eastAsia"/>
                                </w:rPr>
                              </w:pPr>
                              <w:r>
                                <w:rPr>
                                  <w:rFonts w:hint="eastAsia"/>
                                  <w:sz w:val="18"/>
                                  <w:szCs w:val="18"/>
                                </w:rPr>
                                <w:t>床位号</w:t>
                              </w:r>
                            </w:p>
                          </w:txbxContent>
                        </wps:txbx>
                        <wps:bodyPr wrap="square" upright="1"/>
                      </wps:wsp>
                      <wps:wsp>
                        <wps:cNvPr id="5" name="直线 8"/>
                        <wps:cNvSpPr/>
                        <wps:spPr>
                          <a:xfrm flipH="1">
                            <a:off x="800100" y="396522"/>
                            <a:ext cx="457200" cy="197556"/>
                          </a:xfrm>
                          <a:prstGeom prst="line">
                            <a:avLst/>
                          </a:prstGeom>
                          <a:ln w="9525" cap="flat" cmpd="sng">
                            <a:solidFill>
                              <a:srgbClr val="000000"/>
                            </a:solidFill>
                            <a:prstDash val="solid"/>
                            <a:headEnd type="none" w="med" len="med"/>
                            <a:tailEnd type="none" w="med" len="med"/>
                          </a:ln>
                        </wps:spPr>
                        <wps:bodyPr upright="1"/>
                      </wps:wsp>
                      <wps:wsp>
                        <wps:cNvPr id="6" name="文本框 9"/>
                        <wps:cNvSpPr txBox="1"/>
                        <wps:spPr>
                          <a:xfrm>
                            <a:off x="3429000" y="594078"/>
                            <a:ext cx="571500" cy="29774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7D0BF3A">
                              <w:pPr>
                                <w:jc w:val="center"/>
                                <w:rPr>
                                  <w:rFonts w:hint="eastAsia"/>
                                  <w:sz w:val="18"/>
                                  <w:szCs w:val="18"/>
                                </w:rPr>
                              </w:pPr>
                              <w:r>
                                <w:rPr>
                                  <w:rFonts w:hint="eastAsia"/>
                                  <w:sz w:val="18"/>
                                  <w:szCs w:val="18"/>
                                </w:rPr>
                                <w:t>科室</w:t>
                              </w:r>
                            </w:p>
                          </w:txbxContent>
                        </wps:txbx>
                        <wps:bodyPr wrap="square" upright="1"/>
                      </wps:wsp>
                      <wps:wsp>
                        <wps:cNvPr id="7" name="文本框 10"/>
                        <wps:cNvSpPr txBox="1"/>
                        <wps:spPr>
                          <a:xfrm>
                            <a:off x="457200" y="2079978"/>
                            <a:ext cx="685800" cy="29774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49D3B39">
                              <w:pPr>
                                <w:jc w:val="center"/>
                                <w:rPr>
                                  <w:rFonts w:hint="eastAsia"/>
                                </w:rPr>
                              </w:pPr>
                              <w:r>
                                <w:rPr>
                                  <w:rFonts w:hint="eastAsia"/>
                                  <w:sz w:val="18"/>
                                  <w:szCs w:val="18"/>
                                </w:rPr>
                                <w:t>病人</w:t>
                              </w:r>
                            </w:p>
                          </w:txbxContent>
                        </wps:txbx>
                        <wps:bodyPr wrap="square" upright="1"/>
                      </wps:wsp>
                      <wps:wsp>
                        <wps:cNvPr id="8" name="文本框 11"/>
                        <wps:cNvSpPr txBox="1"/>
                        <wps:spPr>
                          <a:xfrm>
                            <a:off x="3314700" y="2079978"/>
                            <a:ext cx="685800" cy="29774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B955A15">
                              <w:pPr>
                                <w:jc w:val="center"/>
                                <w:rPr>
                                  <w:rFonts w:hint="eastAsia"/>
                                </w:rPr>
                              </w:pPr>
                              <w:r>
                                <w:rPr>
                                  <w:rFonts w:hint="eastAsia"/>
                                  <w:sz w:val="18"/>
                                  <w:szCs w:val="18"/>
                                </w:rPr>
                                <w:t>医生</w:t>
                              </w:r>
                            </w:p>
                          </w:txbxContent>
                        </wps:txbx>
                        <wps:bodyPr wrap="square" upright="1"/>
                      </wps:wsp>
                      <wps:wsp>
                        <wps:cNvPr id="9" name="椭圆 12"/>
                        <wps:cNvSpPr/>
                        <wps:spPr>
                          <a:xfrm>
                            <a:off x="4000500" y="2575278"/>
                            <a:ext cx="5715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5DF31DF7">
                              <w:pPr>
                                <w:jc w:val="center"/>
                                <w:rPr>
                                  <w:rFonts w:hint="eastAsia"/>
                                  <w:sz w:val="18"/>
                                  <w:szCs w:val="18"/>
                                </w:rPr>
                              </w:pPr>
                              <w:r>
                                <w:rPr>
                                  <w:rFonts w:hint="eastAsia"/>
                                  <w:sz w:val="18"/>
                                  <w:szCs w:val="18"/>
                                </w:rPr>
                                <w:t>职称</w:t>
                              </w:r>
                            </w:p>
                          </w:txbxContent>
                        </wps:txbx>
                        <wps:bodyPr wrap="square" upright="1"/>
                      </wps:wsp>
                      <wps:wsp>
                        <wps:cNvPr id="10" name="椭圆 13"/>
                        <wps:cNvSpPr/>
                        <wps:spPr>
                          <a:xfrm>
                            <a:off x="3429000" y="2575278"/>
                            <a:ext cx="5715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771A89EF">
                              <w:pPr>
                                <w:jc w:val="center"/>
                                <w:rPr>
                                  <w:rFonts w:hint="eastAsia"/>
                                  <w:sz w:val="18"/>
                                  <w:szCs w:val="18"/>
                                </w:rPr>
                              </w:pPr>
                              <w:r>
                                <w:rPr>
                                  <w:rFonts w:hint="eastAsia"/>
                                  <w:sz w:val="18"/>
                                  <w:szCs w:val="18"/>
                                </w:rPr>
                                <w:t>姓名</w:t>
                              </w:r>
                            </w:p>
                          </w:txbxContent>
                        </wps:txbx>
                        <wps:bodyPr wrap="square" upright="1"/>
                      </wps:wsp>
                      <wps:wsp>
                        <wps:cNvPr id="11" name="椭圆 14"/>
                        <wps:cNvSpPr/>
                        <wps:spPr>
                          <a:xfrm>
                            <a:off x="685800" y="2575278"/>
                            <a:ext cx="5715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06D6EA3F">
                              <w:pPr>
                                <w:jc w:val="center"/>
                                <w:rPr>
                                  <w:rFonts w:hint="eastAsia"/>
                                  <w:sz w:val="18"/>
                                  <w:szCs w:val="18"/>
                                </w:rPr>
                              </w:pPr>
                              <w:r>
                                <w:rPr>
                                  <w:rFonts w:hint="eastAsia"/>
                                  <w:sz w:val="18"/>
                                  <w:szCs w:val="18"/>
                                </w:rPr>
                                <w:t>姓名</w:t>
                              </w:r>
                            </w:p>
                          </w:txbxContent>
                        </wps:txbx>
                        <wps:bodyPr wrap="square" upright="1"/>
                      </wps:wsp>
                      <wps:wsp>
                        <wps:cNvPr id="12" name="椭圆 15"/>
                        <wps:cNvSpPr/>
                        <wps:spPr>
                          <a:xfrm>
                            <a:off x="1257300" y="2575278"/>
                            <a:ext cx="5715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60471F00">
                              <w:pPr>
                                <w:jc w:val="center"/>
                                <w:rPr>
                                  <w:rFonts w:hint="eastAsia"/>
                                  <w:sz w:val="18"/>
                                  <w:szCs w:val="18"/>
                                </w:rPr>
                              </w:pPr>
                              <w:r>
                                <w:rPr>
                                  <w:rFonts w:hint="eastAsia"/>
                                  <w:sz w:val="18"/>
                                  <w:szCs w:val="18"/>
                                </w:rPr>
                                <w:t>性别</w:t>
                              </w:r>
                            </w:p>
                          </w:txbxContent>
                        </wps:txbx>
                        <wps:bodyPr wrap="square" upright="1"/>
                      </wps:wsp>
                      <wps:wsp>
                        <wps:cNvPr id="13" name="椭圆 16"/>
                        <wps:cNvSpPr/>
                        <wps:spPr>
                          <a:xfrm>
                            <a:off x="0" y="2575278"/>
                            <a:ext cx="6858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47BB636E">
                              <w:pPr>
                                <w:jc w:val="center"/>
                                <w:rPr>
                                  <w:rFonts w:hint="eastAsia"/>
                                  <w:sz w:val="18"/>
                                  <w:szCs w:val="18"/>
                                </w:rPr>
                              </w:pPr>
                              <w:r>
                                <w:rPr>
                                  <w:rFonts w:hint="eastAsia"/>
                                  <w:sz w:val="18"/>
                                  <w:szCs w:val="18"/>
                                </w:rPr>
                                <w:t>病历号</w:t>
                              </w:r>
                            </w:p>
                          </w:txbxContent>
                        </wps:txbx>
                        <wps:bodyPr wrap="square" upright="1"/>
                      </wps:wsp>
                      <wps:wsp>
                        <wps:cNvPr id="14" name="直线 17"/>
                        <wps:cNvSpPr/>
                        <wps:spPr>
                          <a:xfrm flipH="1">
                            <a:off x="457200" y="2377722"/>
                            <a:ext cx="342900" cy="197556"/>
                          </a:xfrm>
                          <a:prstGeom prst="line">
                            <a:avLst/>
                          </a:prstGeom>
                          <a:ln w="9525" cap="flat" cmpd="sng">
                            <a:solidFill>
                              <a:srgbClr val="000000"/>
                            </a:solidFill>
                            <a:prstDash val="solid"/>
                            <a:headEnd type="none" w="med" len="med"/>
                            <a:tailEnd type="none" w="med" len="med"/>
                          </a:ln>
                        </wps:spPr>
                        <wps:bodyPr upright="1"/>
                      </wps:wsp>
                      <wps:wsp>
                        <wps:cNvPr id="15" name="直线 18"/>
                        <wps:cNvSpPr/>
                        <wps:spPr>
                          <a:xfrm>
                            <a:off x="800100" y="2377722"/>
                            <a:ext cx="115014" cy="197556"/>
                          </a:xfrm>
                          <a:prstGeom prst="line">
                            <a:avLst/>
                          </a:prstGeom>
                          <a:ln w="9525" cap="flat" cmpd="sng">
                            <a:solidFill>
                              <a:srgbClr val="000000"/>
                            </a:solidFill>
                            <a:prstDash val="solid"/>
                            <a:headEnd type="none" w="med" len="med"/>
                            <a:tailEnd type="none" w="med" len="med"/>
                          </a:ln>
                        </wps:spPr>
                        <wps:bodyPr upright="1"/>
                      </wps:wsp>
                      <wps:wsp>
                        <wps:cNvPr id="16" name="直线 19"/>
                        <wps:cNvSpPr/>
                        <wps:spPr>
                          <a:xfrm>
                            <a:off x="800100" y="2377722"/>
                            <a:ext cx="685800" cy="197556"/>
                          </a:xfrm>
                          <a:prstGeom prst="line">
                            <a:avLst/>
                          </a:prstGeom>
                          <a:ln w="9525" cap="flat" cmpd="sng">
                            <a:solidFill>
                              <a:srgbClr val="000000"/>
                            </a:solidFill>
                            <a:prstDash val="solid"/>
                            <a:headEnd type="none" w="med" len="med"/>
                            <a:tailEnd type="none" w="med" len="med"/>
                          </a:ln>
                        </wps:spPr>
                        <wps:bodyPr upright="1"/>
                      </wps:wsp>
                      <wps:wsp>
                        <wps:cNvPr id="17" name="椭圆 20"/>
                        <wps:cNvSpPr/>
                        <wps:spPr>
                          <a:xfrm>
                            <a:off x="4572000" y="2575278"/>
                            <a:ext cx="5715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21463D27">
                              <w:pPr>
                                <w:jc w:val="center"/>
                                <w:rPr>
                                  <w:rFonts w:hint="eastAsia"/>
                                  <w:sz w:val="18"/>
                                  <w:szCs w:val="18"/>
                                </w:rPr>
                              </w:pPr>
                              <w:r>
                                <w:rPr>
                                  <w:rFonts w:hint="eastAsia"/>
                                  <w:sz w:val="18"/>
                                  <w:szCs w:val="18"/>
                                </w:rPr>
                                <w:t>年龄</w:t>
                              </w:r>
                            </w:p>
                          </w:txbxContent>
                        </wps:txbx>
                        <wps:bodyPr wrap="square" upright="1"/>
                      </wps:wsp>
                      <wps:wsp>
                        <wps:cNvPr id="18" name="椭圆 21"/>
                        <wps:cNvSpPr/>
                        <wps:spPr>
                          <a:xfrm>
                            <a:off x="2514600" y="2575278"/>
                            <a:ext cx="9144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64D595F8">
                              <w:pPr>
                                <w:jc w:val="center"/>
                                <w:rPr>
                                  <w:rFonts w:hint="eastAsia"/>
                                  <w:sz w:val="18"/>
                                  <w:szCs w:val="18"/>
                                </w:rPr>
                              </w:pPr>
                              <w:r>
                                <w:rPr>
                                  <w:rFonts w:hint="eastAsia"/>
                                  <w:sz w:val="18"/>
                                  <w:szCs w:val="18"/>
                                </w:rPr>
                                <w:t>工作证号</w:t>
                              </w:r>
                            </w:p>
                          </w:txbxContent>
                        </wps:txbx>
                        <wps:bodyPr wrap="square" upright="1"/>
                      </wps:wsp>
                      <wps:wsp>
                        <wps:cNvPr id="19" name="直线 22"/>
                        <wps:cNvSpPr/>
                        <wps:spPr>
                          <a:xfrm>
                            <a:off x="3657600" y="2377722"/>
                            <a:ext cx="114300" cy="197556"/>
                          </a:xfrm>
                          <a:prstGeom prst="line">
                            <a:avLst/>
                          </a:prstGeom>
                          <a:ln w="9525" cap="flat" cmpd="sng">
                            <a:solidFill>
                              <a:srgbClr val="000000"/>
                            </a:solidFill>
                            <a:prstDash val="solid"/>
                            <a:headEnd type="none" w="med" len="med"/>
                            <a:tailEnd type="none" w="med" len="med"/>
                          </a:ln>
                        </wps:spPr>
                        <wps:bodyPr upright="1"/>
                      </wps:wsp>
                      <wps:wsp>
                        <wps:cNvPr id="20" name="直线 23"/>
                        <wps:cNvSpPr/>
                        <wps:spPr>
                          <a:xfrm flipH="1">
                            <a:off x="3086100" y="2377722"/>
                            <a:ext cx="571500" cy="197556"/>
                          </a:xfrm>
                          <a:prstGeom prst="line">
                            <a:avLst/>
                          </a:prstGeom>
                          <a:ln w="9525" cap="flat" cmpd="sng">
                            <a:solidFill>
                              <a:srgbClr val="000000"/>
                            </a:solidFill>
                            <a:prstDash val="solid"/>
                            <a:headEnd type="none" w="med" len="med"/>
                            <a:tailEnd type="none" w="med" len="med"/>
                          </a:ln>
                        </wps:spPr>
                        <wps:bodyPr upright="1"/>
                      </wps:wsp>
                      <wps:wsp>
                        <wps:cNvPr id="21" name="直线 24"/>
                        <wps:cNvSpPr/>
                        <wps:spPr>
                          <a:xfrm>
                            <a:off x="3657600" y="2377722"/>
                            <a:ext cx="1143000" cy="197556"/>
                          </a:xfrm>
                          <a:prstGeom prst="line">
                            <a:avLst/>
                          </a:prstGeom>
                          <a:ln w="9525" cap="flat" cmpd="sng">
                            <a:solidFill>
                              <a:srgbClr val="000000"/>
                            </a:solidFill>
                            <a:prstDash val="solid"/>
                            <a:headEnd type="none" w="med" len="med"/>
                            <a:tailEnd type="none" w="med" len="med"/>
                          </a:ln>
                        </wps:spPr>
                        <wps:bodyPr upright="1"/>
                      </wps:wsp>
                      <wps:wsp>
                        <wps:cNvPr id="22" name="直线 25"/>
                        <wps:cNvSpPr/>
                        <wps:spPr>
                          <a:xfrm>
                            <a:off x="3657600" y="2377722"/>
                            <a:ext cx="571500" cy="197556"/>
                          </a:xfrm>
                          <a:prstGeom prst="line">
                            <a:avLst/>
                          </a:prstGeom>
                          <a:ln w="9525" cap="flat" cmpd="sng">
                            <a:solidFill>
                              <a:srgbClr val="000000"/>
                            </a:solidFill>
                            <a:prstDash val="solid"/>
                            <a:headEnd type="none" w="med" len="med"/>
                            <a:tailEnd type="none" w="med" len="med"/>
                          </a:ln>
                        </wps:spPr>
                        <wps:bodyPr upright="1"/>
                      </wps:wsp>
                      <wps:wsp>
                        <wps:cNvPr id="23" name="自选图形 26"/>
                        <wps:cNvSpPr/>
                        <wps:spPr>
                          <a:xfrm>
                            <a:off x="342900" y="1287639"/>
                            <a:ext cx="914400" cy="39652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7447EB63">
                              <w:pPr>
                                <w:jc w:val="center"/>
                                <w:rPr>
                                  <w:rFonts w:hint="eastAsia"/>
                                  <w:sz w:val="18"/>
                                  <w:szCs w:val="18"/>
                                </w:rPr>
                              </w:pPr>
                              <w:r>
                                <w:rPr>
                                  <w:rFonts w:hint="eastAsia"/>
                                  <w:sz w:val="18"/>
                                  <w:szCs w:val="18"/>
                                </w:rPr>
                                <w:t>入住</w:t>
                              </w:r>
                            </w:p>
                          </w:txbxContent>
                        </wps:txbx>
                        <wps:bodyPr wrap="square" upright="1"/>
                      </wps:wsp>
                      <wps:wsp>
                        <wps:cNvPr id="24" name="直线 27"/>
                        <wps:cNvSpPr/>
                        <wps:spPr>
                          <a:xfrm>
                            <a:off x="800100" y="891822"/>
                            <a:ext cx="0" cy="395817"/>
                          </a:xfrm>
                          <a:prstGeom prst="line">
                            <a:avLst/>
                          </a:prstGeom>
                          <a:ln w="9525" cap="flat" cmpd="sng">
                            <a:solidFill>
                              <a:srgbClr val="000000"/>
                            </a:solidFill>
                            <a:prstDash val="solid"/>
                            <a:headEnd type="none" w="med" len="med"/>
                            <a:tailEnd type="none" w="med" len="med"/>
                          </a:ln>
                        </wps:spPr>
                        <wps:bodyPr upright="1"/>
                      </wps:wsp>
                      <wps:wsp>
                        <wps:cNvPr id="25" name="直线 28"/>
                        <wps:cNvSpPr/>
                        <wps:spPr>
                          <a:xfrm>
                            <a:off x="800100" y="1684161"/>
                            <a:ext cx="0" cy="395817"/>
                          </a:xfrm>
                          <a:prstGeom prst="line">
                            <a:avLst/>
                          </a:prstGeom>
                          <a:ln w="9525" cap="flat" cmpd="sng">
                            <a:solidFill>
                              <a:srgbClr val="000000"/>
                            </a:solidFill>
                            <a:prstDash val="solid"/>
                            <a:headEnd type="none" w="med" len="med"/>
                            <a:tailEnd type="none" w="med" len="med"/>
                          </a:ln>
                        </wps:spPr>
                        <wps:bodyPr upright="1"/>
                      </wps:wsp>
                      <wps:wsp>
                        <wps:cNvPr id="26" name="自选图形 29"/>
                        <wps:cNvSpPr/>
                        <wps:spPr>
                          <a:xfrm>
                            <a:off x="1828800" y="1981200"/>
                            <a:ext cx="914400" cy="39652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477531C2">
                              <w:pPr>
                                <w:jc w:val="center"/>
                                <w:rPr>
                                  <w:rFonts w:hint="eastAsia"/>
                                  <w:sz w:val="18"/>
                                  <w:szCs w:val="18"/>
                                </w:rPr>
                              </w:pPr>
                              <w:r>
                                <w:rPr>
                                  <w:rFonts w:hint="eastAsia"/>
                                  <w:sz w:val="18"/>
                                  <w:szCs w:val="18"/>
                                </w:rPr>
                                <w:t>诊治</w:t>
                              </w:r>
                            </w:p>
                          </w:txbxContent>
                        </wps:txbx>
                        <wps:bodyPr wrap="square" upright="1"/>
                      </wps:wsp>
                      <wps:wsp>
                        <wps:cNvPr id="27" name="自选图形 30"/>
                        <wps:cNvSpPr/>
                        <wps:spPr>
                          <a:xfrm>
                            <a:off x="1828800" y="594078"/>
                            <a:ext cx="914400" cy="39652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0977BE63">
                              <w:pPr>
                                <w:jc w:val="center"/>
                                <w:rPr>
                                  <w:rFonts w:hint="eastAsia"/>
                                  <w:sz w:val="18"/>
                                  <w:szCs w:val="18"/>
                                </w:rPr>
                              </w:pPr>
                              <w:r>
                                <w:rPr>
                                  <w:rFonts w:hint="eastAsia"/>
                                  <w:sz w:val="18"/>
                                  <w:szCs w:val="18"/>
                                </w:rPr>
                                <w:t>组成</w:t>
                              </w:r>
                            </w:p>
                          </w:txbxContent>
                        </wps:txbx>
                        <wps:bodyPr wrap="square" upright="1"/>
                      </wps:wsp>
                      <wps:wsp>
                        <wps:cNvPr id="28" name="自选图形 31"/>
                        <wps:cNvSpPr/>
                        <wps:spPr>
                          <a:xfrm>
                            <a:off x="3200400" y="1287639"/>
                            <a:ext cx="914400" cy="39652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6D9556B2">
                              <w:pPr>
                                <w:jc w:val="center"/>
                                <w:rPr>
                                  <w:rFonts w:hint="eastAsia"/>
                                  <w:sz w:val="18"/>
                                  <w:szCs w:val="18"/>
                                </w:rPr>
                              </w:pPr>
                              <w:r>
                                <w:rPr>
                                  <w:rFonts w:hint="eastAsia"/>
                                  <w:sz w:val="18"/>
                                  <w:szCs w:val="18"/>
                                </w:rPr>
                                <w:t>从属</w:t>
                              </w:r>
                            </w:p>
                          </w:txbxContent>
                        </wps:txbx>
                        <wps:bodyPr wrap="square" upright="1"/>
                      </wps:wsp>
                      <wps:wsp>
                        <wps:cNvPr id="29" name="直线 32"/>
                        <wps:cNvSpPr/>
                        <wps:spPr>
                          <a:xfrm>
                            <a:off x="1143000" y="792339"/>
                            <a:ext cx="685800" cy="0"/>
                          </a:xfrm>
                          <a:prstGeom prst="line">
                            <a:avLst/>
                          </a:prstGeom>
                          <a:ln w="9525" cap="flat" cmpd="sng">
                            <a:solidFill>
                              <a:srgbClr val="000000"/>
                            </a:solidFill>
                            <a:prstDash val="solid"/>
                            <a:headEnd type="none" w="med" len="med"/>
                            <a:tailEnd type="none" w="med" len="med"/>
                          </a:ln>
                        </wps:spPr>
                        <wps:bodyPr upright="1"/>
                      </wps:wsp>
                      <wps:wsp>
                        <wps:cNvPr id="30" name="直线 33"/>
                        <wps:cNvSpPr/>
                        <wps:spPr>
                          <a:xfrm>
                            <a:off x="2743200" y="792339"/>
                            <a:ext cx="685800" cy="0"/>
                          </a:xfrm>
                          <a:prstGeom prst="line">
                            <a:avLst/>
                          </a:prstGeom>
                          <a:ln w="9525" cap="flat" cmpd="sng">
                            <a:solidFill>
                              <a:srgbClr val="000000"/>
                            </a:solidFill>
                            <a:prstDash val="solid"/>
                            <a:headEnd type="none" w="med" len="med"/>
                            <a:tailEnd type="none" w="med" len="med"/>
                          </a:ln>
                        </wps:spPr>
                        <wps:bodyPr upright="1"/>
                      </wps:wsp>
                      <wps:wsp>
                        <wps:cNvPr id="31" name="直线 34"/>
                        <wps:cNvSpPr/>
                        <wps:spPr>
                          <a:xfrm>
                            <a:off x="3657600" y="891822"/>
                            <a:ext cx="714" cy="395817"/>
                          </a:xfrm>
                          <a:prstGeom prst="line">
                            <a:avLst/>
                          </a:prstGeom>
                          <a:ln w="9525" cap="flat" cmpd="sng">
                            <a:solidFill>
                              <a:srgbClr val="000000"/>
                            </a:solidFill>
                            <a:prstDash val="solid"/>
                            <a:headEnd type="none" w="med" len="med"/>
                            <a:tailEnd type="none" w="med" len="med"/>
                          </a:ln>
                        </wps:spPr>
                        <wps:bodyPr upright="1"/>
                      </wps:wsp>
                      <wps:wsp>
                        <wps:cNvPr id="32" name="直线 35"/>
                        <wps:cNvSpPr/>
                        <wps:spPr>
                          <a:xfrm>
                            <a:off x="3657600" y="1684161"/>
                            <a:ext cx="714" cy="395817"/>
                          </a:xfrm>
                          <a:prstGeom prst="line">
                            <a:avLst/>
                          </a:prstGeom>
                          <a:ln w="9525" cap="flat" cmpd="sng">
                            <a:solidFill>
                              <a:srgbClr val="000000"/>
                            </a:solidFill>
                            <a:prstDash val="solid"/>
                            <a:headEnd type="none" w="med" len="med"/>
                            <a:tailEnd type="none" w="med" len="med"/>
                          </a:ln>
                        </wps:spPr>
                        <wps:bodyPr upright="1"/>
                      </wps:wsp>
                      <wps:wsp>
                        <wps:cNvPr id="33" name="直线 36"/>
                        <wps:cNvSpPr/>
                        <wps:spPr>
                          <a:xfrm>
                            <a:off x="1143000" y="2179461"/>
                            <a:ext cx="685800" cy="0"/>
                          </a:xfrm>
                          <a:prstGeom prst="line">
                            <a:avLst/>
                          </a:prstGeom>
                          <a:ln w="9525" cap="flat" cmpd="sng">
                            <a:solidFill>
                              <a:srgbClr val="000000"/>
                            </a:solidFill>
                            <a:prstDash val="solid"/>
                            <a:headEnd type="none" w="med" len="med"/>
                            <a:tailEnd type="none" w="med" len="med"/>
                          </a:ln>
                        </wps:spPr>
                        <wps:bodyPr upright="1"/>
                      </wps:wsp>
                      <wps:wsp>
                        <wps:cNvPr id="34" name="直线 37"/>
                        <wps:cNvSpPr/>
                        <wps:spPr>
                          <a:xfrm>
                            <a:off x="2743200" y="2179461"/>
                            <a:ext cx="571500" cy="0"/>
                          </a:xfrm>
                          <a:prstGeom prst="line">
                            <a:avLst/>
                          </a:prstGeom>
                          <a:ln w="9525" cap="flat" cmpd="sng">
                            <a:solidFill>
                              <a:srgbClr val="000000"/>
                            </a:solidFill>
                            <a:prstDash val="solid"/>
                            <a:headEnd type="none" w="med" len="med"/>
                            <a:tailEnd type="none" w="med" len="med"/>
                          </a:ln>
                        </wps:spPr>
                        <wps:bodyPr upright="1"/>
                      </wps:wsp>
                      <wps:wsp>
                        <wps:cNvPr id="35" name="矩形 38"/>
                        <wps:cNvSpPr/>
                        <wps:spPr>
                          <a:xfrm>
                            <a:off x="1485900" y="495300"/>
                            <a:ext cx="342900" cy="297039"/>
                          </a:xfrm>
                          <a:prstGeom prst="rect">
                            <a:avLst/>
                          </a:prstGeom>
                          <a:solidFill>
                            <a:srgbClr val="FFFFFF"/>
                          </a:solidFill>
                          <a:ln>
                            <a:noFill/>
                          </a:ln>
                        </wps:spPr>
                        <wps:txbx>
                          <w:txbxContent>
                            <w:p w14:paraId="1AF6922C">
                              <w:pPr>
                                <w:rPr>
                                  <w:rFonts w:hint="eastAsia"/>
                                </w:rPr>
                              </w:pPr>
                              <w:r>
                                <w:rPr>
                                  <w:rFonts w:ascii="宋体" w:hAnsi="宋体"/>
                                </w:rPr>
                                <w:t>m</w:t>
                              </w:r>
                            </w:p>
                          </w:txbxContent>
                        </wps:txbx>
                        <wps:bodyPr wrap="square" upright="1"/>
                      </wps:wsp>
                      <wps:wsp>
                        <wps:cNvPr id="36" name="矩形 39"/>
                        <wps:cNvSpPr/>
                        <wps:spPr>
                          <a:xfrm>
                            <a:off x="2857500" y="1782939"/>
                            <a:ext cx="342900" cy="297039"/>
                          </a:xfrm>
                          <a:prstGeom prst="rect">
                            <a:avLst/>
                          </a:prstGeom>
                          <a:solidFill>
                            <a:srgbClr val="FFFFFF"/>
                          </a:solidFill>
                          <a:ln>
                            <a:noFill/>
                          </a:ln>
                        </wps:spPr>
                        <wps:txbx>
                          <w:txbxContent>
                            <w:p w14:paraId="6AF2BFBE">
                              <w:pPr>
                                <w:rPr>
                                  <w:rFonts w:hint="eastAsia"/>
                                </w:rPr>
                              </w:pPr>
                              <w:r>
                                <w:rPr>
                                  <w:rFonts w:hint="eastAsia" w:ascii="宋体" w:hAnsi="宋体"/>
                                </w:rPr>
                                <w:t>1</w:t>
                              </w:r>
                            </w:p>
                          </w:txbxContent>
                        </wps:txbx>
                        <wps:bodyPr wrap="square" upright="1"/>
                      </wps:wsp>
                      <wps:wsp>
                        <wps:cNvPr id="37" name="矩形 40"/>
                        <wps:cNvSpPr/>
                        <wps:spPr>
                          <a:xfrm>
                            <a:off x="914400" y="990600"/>
                            <a:ext cx="342900" cy="297039"/>
                          </a:xfrm>
                          <a:prstGeom prst="rect">
                            <a:avLst/>
                          </a:prstGeom>
                          <a:solidFill>
                            <a:srgbClr val="FFFFFF"/>
                          </a:solidFill>
                          <a:ln>
                            <a:noFill/>
                          </a:ln>
                        </wps:spPr>
                        <wps:txbx>
                          <w:txbxContent>
                            <w:p w14:paraId="1BAB2AAE">
                              <w:pPr>
                                <w:rPr>
                                  <w:rFonts w:hint="eastAsia"/>
                                </w:rPr>
                              </w:pPr>
                              <w:r>
                                <w:rPr>
                                  <w:rFonts w:hint="eastAsia" w:ascii="宋体" w:hAnsi="宋体"/>
                                </w:rPr>
                                <w:t>1</w:t>
                              </w:r>
                            </w:p>
                          </w:txbxContent>
                        </wps:txbx>
                        <wps:bodyPr wrap="square" upright="1"/>
                      </wps:wsp>
                      <wps:wsp>
                        <wps:cNvPr id="38" name="矩形 41"/>
                        <wps:cNvSpPr/>
                        <wps:spPr>
                          <a:xfrm>
                            <a:off x="914400" y="1684161"/>
                            <a:ext cx="342900" cy="297039"/>
                          </a:xfrm>
                          <a:prstGeom prst="rect">
                            <a:avLst/>
                          </a:prstGeom>
                          <a:solidFill>
                            <a:srgbClr val="FFFFFF"/>
                          </a:solidFill>
                          <a:ln>
                            <a:noFill/>
                          </a:ln>
                        </wps:spPr>
                        <wps:txbx>
                          <w:txbxContent>
                            <w:p w14:paraId="636001E4">
                              <w:pPr>
                                <w:rPr>
                                  <w:rFonts w:hint="eastAsia"/>
                                </w:rPr>
                              </w:pPr>
                              <w:r>
                                <w:rPr>
                                  <w:rFonts w:ascii="宋体" w:hAnsi="宋体"/>
                                </w:rPr>
                                <w:t>m</w:t>
                              </w:r>
                            </w:p>
                          </w:txbxContent>
                        </wps:txbx>
                        <wps:bodyPr wrap="square" upright="1"/>
                      </wps:wsp>
                      <wps:wsp>
                        <wps:cNvPr id="39" name="矩形 42"/>
                        <wps:cNvSpPr/>
                        <wps:spPr>
                          <a:xfrm>
                            <a:off x="1371600" y="1782939"/>
                            <a:ext cx="342900" cy="297039"/>
                          </a:xfrm>
                          <a:prstGeom prst="rect">
                            <a:avLst/>
                          </a:prstGeom>
                          <a:solidFill>
                            <a:srgbClr val="FFFFFF"/>
                          </a:solidFill>
                          <a:ln>
                            <a:noFill/>
                          </a:ln>
                        </wps:spPr>
                        <wps:txbx>
                          <w:txbxContent>
                            <w:p w14:paraId="0C373A06">
                              <w:pPr>
                                <w:rPr>
                                  <w:rFonts w:hint="eastAsia"/>
                                </w:rPr>
                              </w:pPr>
                              <w:r>
                                <w:rPr>
                                  <w:rFonts w:ascii="宋体" w:hAnsi="宋体"/>
                                </w:rPr>
                                <w:t>m</w:t>
                              </w:r>
                            </w:p>
                          </w:txbxContent>
                        </wps:txbx>
                        <wps:bodyPr wrap="square" upright="1"/>
                      </wps:wsp>
                      <wps:wsp>
                        <wps:cNvPr id="40" name="矩形 43"/>
                        <wps:cNvSpPr/>
                        <wps:spPr>
                          <a:xfrm>
                            <a:off x="3771900" y="1684161"/>
                            <a:ext cx="342900" cy="297039"/>
                          </a:xfrm>
                          <a:prstGeom prst="rect">
                            <a:avLst/>
                          </a:prstGeom>
                          <a:solidFill>
                            <a:srgbClr val="FFFFFF"/>
                          </a:solidFill>
                          <a:ln>
                            <a:noFill/>
                          </a:ln>
                        </wps:spPr>
                        <wps:txbx>
                          <w:txbxContent>
                            <w:p w14:paraId="7E6678F1">
                              <w:pPr>
                                <w:rPr>
                                  <w:rFonts w:hint="eastAsia"/>
                                </w:rPr>
                              </w:pPr>
                              <w:r>
                                <w:rPr>
                                  <w:rFonts w:ascii="宋体" w:hAnsi="宋体"/>
                                </w:rPr>
                                <w:t>m</w:t>
                              </w:r>
                            </w:p>
                          </w:txbxContent>
                        </wps:txbx>
                        <wps:bodyPr wrap="square" upright="1"/>
                      </wps:wsp>
                      <wps:wsp>
                        <wps:cNvPr id="41" name="矩形 44"/>
                        <wps:cNvSpPr/>
                        <wps:spPr>
                          <a:xfrm>
                            <a:off x="3771900" y="990600"/>
                            <a:ext cx="342900" cy="297039"/>
                          </a:xfrm>
                          <a:prstGeom prst="rect">
                            <a:avLst/>
                          </a:prstGeom>
                          <a:solidFill>
                            <a:srgbClr val="FFFFFF"/>
                          </a:solidFill>
                          <a:ln>
                            <a:noFill/>
                          </a:ln>
                        </wps:spPr>
                        <wps:txbx>
                          <w:txbxContent>
                            <w:p w14:paraId="7A9CE7CA">
                              <w:pPr>
                                <w:rPr>
                                  <w:rFonts w:hint="eastAsia"/>
                                </w:rPr>
                              </w:pPr>
                              <w:r>
                                <w:rPr>
                                  <w:rFonts w:hint="eastAsia" w:ascii="宋体" w:hAnsi="宋体"/>
                                </w:rPr>
                                <w:t>1</w:t>
                              </w:r>
                            </w:p>
                          </w:txbxContent>
                        </wps:txbx>
                        <wps:bodyPr wrap="square" upright="1"/>
                      </wps:wsp>
                      <wps:wsp>
                        <wps:cNvPr id="42" name="矩形 45"/>
                        <wps:cNvSpPr/>
                        <wps:spPr>
                          <a:xfrm>
                            <a:off x="2857500" y="495300"/>
                            <a:ext cx="342900" cy="297039"/>
                          </a:xfrm>
                          <a:prstGeom prst="rect">
                            <a:avLst/>
                          </a:prstGeom>
                          <a:solidFill>
                            <a:srgbClr val="FFFFFF"/>
                          </a:solidFill>
                          <a:ln>
                            <a:noFill/>
                          </a:ln>
                        </wps:spPr>
                        <wps:txbx>
                          <w:txbxContent>
                            <w:p w14:paraId="1C5197F0">
                              <w:pPr>
                                <w:rPr>
                                  <w:rFonts w:hint="eastAsia"/>
                                </w:rPr>
                              </w:pPr>
                              <w:r>
                                <w:rPr>
                                  <w:rFonts w:hint="eastAsia" w:ascii="宋体" w:hAnsi="宋体"/>
                                </w:rPr>
                                <w:t>1</w:t>
                              </w:r>
                            </w:p>
                          </w:txbxContent>
                        </wps:txbx>
                        <wps:bodyPr wrap="square" upright="1"/>
                      </wps:wsp>
                      <wps:wsp>
                        <wps:cNvPr id="43" name="椭圆 46"/>
                        <wps:cNvSpPr/>
                        <wps:spPr>
                          <a:xfrm>
                            <a:off x="4114800" y="0"/>
                            <a:ext cx="6858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0D33D90C">
                              <w:pPr>
                                <w:jc w:val="center"/>
                                <w:rPr>
                                  <w:rFonts w:hint="eastAsia"/>
                                  <w:sz w:val="18"/>
                                  <w:szCs w:val="18"/>
                                </w:rPr>
                              </w:pPr>
                              <w:r>
                                <w:rPr>
                                  <w:rFonts w:hint="eastAsia"/>
                                  <w:sz w:val="18"/>
                                  <w:szCs w:val="18"/>
                                </w:rPr>
                                <w:t>电话</w:t>
                              </w:r>
                            </w:p>
                          </w:txbxContent>
                        </wps:txbx>
                        <wps:bodyPr wrap="square" upright="1"/>
                      </wps:wsp>
                      <wps:wsp>
                        <wps:cNvPr id="44" name="椭圆 47"/>
                        <wps:cNvSpPr/>
                        <wps:spPr>
                          <a:xfrm>
                            <a:off x="2514600" y="0"/>
                            <a:ext cx="685800" cy="396522"/>
                          </a:xfrm>
                          <a:prstGeom prst="ellipse">
                            <a:avLst/>
                          </a:prstGeom>
                          <a:solidFill>
                            <a:srgbClr val="FFFFFF"/>
                          </a:solidFill>
                          <a:ln w="9525" cap="flat" cmpd="sng">
                            <a:solidFill>
                              <a:srgbClr val="000000"/>
                            </a:solidFill>
                            <a:prstDash val="solid"/>
                            <a:headEnd type="none" w="med" len="med"/>
                            <a:tailEnd type="none" w="med" len="med"/>
                          </a:ln>
                        </wps:spPr>
                        <wps:txbx>
                          <w:txbxContent>
                            <w:p w14:paraId="62466893">
                              <w:pPr>
                                <w:jc w:val="center"/>
                                <w:rPr>
                                  <w:rFonts w:hint="eastAsia"/>
                                </w:rPr>
                              </w:pPr>
                              <w:r>
                                <w:rPr>
                                  <w:rFonts w:hint="eastAsia"/>
                                  <w:sz w:val="18"/>
                                  <w:szCs w:val="18"/>
                                </w:rPr>
                                <w:t>科室号</w:t>
                              </w:r>
                            </w:p>
                          </w:txbxContent>
                        </wps:txbx>
                        <wps:bodyPr wrap="square" upright="1"/>
                      </wps:wsp>
                      <wps:wsp>
                        <wps:cNvPr id="45" name="直线 48"/>
                        <wps:cNvSpPr/>
                        <wps:spPr>
                          <a:xfrm>
                            <a:off x="2971800" y="396522"/>
                            <a:ext cx="685800" cy="197556"/>
                          </a:xfrm>
                          <a:prstGeom prst="line">
                            <a:avLst/>
                          </a:prstGeom>
                          <a:ln w="9525" cap="flat" cmpd="sng">
                            <a:solidFill>
                              <a:srgbClr val="000000"/>
                            </a:solidFill>
                            <a:prstDash val="solid"/>
                            <a:headEnd type="none" w="med" len="med"/>
                            <a:tailEnd type="none" w="med" len="med"/>
                          </a:ln>
                        </wps:spPr>
                        <wps:bodyPr upright="1"/>
                      </wps:wsp>
                      <wps:wsp>
                        <wps:cNvPr id="46" name="直线 49"/>
                        <wps:cNvSpPr/>
                        <wps:spPr>
                          <a:xfrm>
                            <a:off x="3657600" y="396522"/>
                            <a:ext cx="0" cy="197556"/>
                          </a:xfrm>
                          <a:prstGeom prst="line">
                            <a:avLst/>
                          </a:prstGeom>
                          <a:ln w="9525" cap="flat" cmpd="sng">
                            <a:solidFill>
                              <a:srgbClr val="000000"/>
                            </a:solidFill>
                            <a:prstDash val="solid"/>
                            <a:headEnd type="none" w="med" len="med"/>
                            <a:tailEnd type="none" w="med" len="med"/>
                          </a:ln>
                        </wps:spPr>
                        <wps:bodyPr upright="1"/>
                      </wps:wsp>
                      <wps:wsp>
                        <wps:cNvPr id="47" name="直线 50"/>
                        <wps:cNvSpPr/>
                        <wps:spPr>
                          <a:xfrm flipV="1">
                            <a:off x="3646170" y="396522"/>
                            <a:ext cx="697230" cy="195439"/>
                          </a:xfrm>
                          <a:prstGeom prst="line">
                            <a:avLst/>
                          </a:prstGeom>
                          <a:ln w="9525" cap="flat" cmpd="sng">
                            <a:solidFill>
                              <a:srgbClr val="000000"/>
                            </a:solidFill>
                            <a:prstDash val="solid"/>
                            <a:headEnd type="none" w="med" len="med"/>
                            <a:tailEnd type="none" w="med" len="med"/>
                          </a:ln>
                        </wps:spPr>
                        <wps:bodyPr upright="1"/>
                      </wps:wsp>
                    </wpc:wpc>
                  </a:graphicData>
                </a:graphic>
              </wp:inline>
            </w:drawing>
          </mc:Choice>
          <mc:Fallback>
            <w:pict>
              <v:group id="画布 2" o:spid="_x0000_s1026" o:spt="203" style="height:234pt;width:405pt;" coordsize="5143500,2971800" editas="canvas" o:gfxdata="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">
                <o:lock v:ext="edit" aspectratio="f"/>
                <v:rect id="画布 2" o:spid="_x0000_s1026" o:spt="1" style="position:absolute;left:0;top:0;height:2971800;width:5143500;" filled="f" stroked="f" coordsize="21600,21600" o:gfxdata="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">
                  <v:fill on="f" focussize="0,0"/>
                  <v:stroke on="f"/>
                  <v:imagedata o:title=""/>
                  <o:lock v:ext="edit" rotation="t" text="t" aspectratio="t"/>
                </v:rect>
                <v:shape id="文本框 4" o:spid="_x0000_s1026" o:spt="202" type="#_x0000_t202" style="position:absolute;left:457200;top:594077;height:297744;width:685800;" fillcolor="#FFFFFF" filled="t" stroked="t" coordsize="21600,21600" o:gfxdata="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tPuGtQAAAAF&#10;AQAADwAAAAAAAAABACAAAAAiAAAAZHJzL2Rvd25yZXYueG1sUEsBAhQAFAAAAAgAh07iQEVWsm8g&#10;AgAATQQAAA4AAAAAAAAAAQAgAAAAIwEAAGRycy9lMm9Eb2MueG1sUEsFBgAAAAAGAAYAWQEAALUF&#10;AAAAAA==&#10;">
                  <v:fill on="t" focussize="0,0"/>
                  <v:stroke color="#000000" joinstyle="miter"/>
                  <v:imagedata o:title=""/>
                  <o:lock v:ext="edit" aspectratio="f"/>
                  <v:textbox>
                    <w:txbxContent>
                      <w:p w14:paraId="23EF2D6A">
                        <w:pPr>
                          <w:jc w:val="center"/>
                          <w:rPr>
                            <w:rFonts w:hint="eastAsia"/>
                          </w:rPr>
                        </w:pPr>
                        <w:r>
                          <w:rPr>
                            <w:rFonts w:hint="eastAsia"/>
                            <w:sz w:val="18"/>
                            <w:szCs w:val="18"/>
                          </w:rPr>
                          <w:t>病房</w:t>
                        </w:r>
                      </w:p>
                    </w:txbxContent>
                  </v:textbox>
                </v:shape>
                <v:shape id="椭圆 5" o:spid="_x0000_s1026" o:spt="3" type="#_x0000_t3" style="position:absolute;left:114300;top:0;height:396522;width:6858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b8IeNQAAAAFAQAADwAAAAAAAAABACAAAAAiAAAA&#10;ZHJzL2Rvd25yZXYueG1sUEsBAhQAFAAAAAgAh07iQImwysELAgAANAQAAA4AAAAAAAAAAQAgAAAA&#10;IwEAAGRycy9lMm9Eb2MueG1sUEsFBgAAAAAGAAYAWQEAAKAFAAAAAA==&#10;">
                  <v:fill on="t" focussize="0,0"/>
                  <v:stroke color="#000000" joinstyle="round"/>
                  <v:imagedata o:title=""/>
                  <o:lock v:ext="edit" aspectratio="f"/>
                  <v:textbox>
                    <w:txbxContent>
                      <w:p w14:paraId="78C2D639">
                        <w:pPr>
                          <w:jc w:val="center"/>
                          <w:rPr>
                            <w:rFonts w:hint="eastAsia"/>
                            <w:sz w:val="18"/>
                            <w:szCs w:val="18"/>
                          </w:rPr>
                        </w:pPr>
                        <w:r>
                          <w:rPr>
                            <w:rFonts w:hint="eastAsia"/>
                            <w:sz w:val="18"/>
                            <w:szCs w:val="18"/>
                          </w:rPr>
                          <w:t>病房号</w:t>
                        </w:r>
                      </w:p>
                    </w:txbxContent>
                  </v:textbox>
                </v:shape>
                <v:line id="直线 6" o:spid="_x0000_s1026" o:spt="20" style="position:absolute;left:457200;top:396522;height:197555;width:3429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O/Ua0wAAAAUBAAAPAAAAAAAAAAEAIAAAACIAAABkcnMvZG93bnJldi54bWxQSwECFAAU&#10;AAAACACHTuJAmTHsiPYBAADpAwAADgAAAAAAAAABACAAAAAiAQAAZHJzL2Uyb0RvYy54bWxQSwUG&#10;AAAAAAYABgBZAQAAigUAAAAA&#10;">
                  <v:fill on="f" focussize="0,0"/>
                  <v:stroke color="#000000" joinstyle="round"/>
                  <v:imagedata o:title=""/>
                  <o:lock v:ext="edit" aspectratio="f"/>
                </v:line>
                <v:shape id="椭圆 7" o:spid="_x0000_s1026" o:spt="3" type="#_x0000_t3" style="position:absolute;left:1028700;top:0;height:396522;width:6858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m/CHjUAAAABQEAAA8AAAAAAAAAAQAgAAAAIgAA&#10;AGRycy9kb3ducmV2LnhtbFBLAQIUABQAAAAIAIdO4kBbDm5LDAIAADUEAAAOAAAAAAAAAAEAIAAA&#10;ACMBAABkcnMvZTJvRG9jLnhtbFBLBQYAAAAABgAGAFkBAAChBQAAAAA=&#10;">
                  <v:fill on="t" focussize="0,0"/>
                  <v:stroke color="#000000" joinstyle="round"/>
                  <v:imagedata o:title=""/>
                  <o:lock v:ext="edit" aspectratio="f"/>
                  <v:textbox>
                    <w:txbxContent>
                      <w:p w14:paraId="15E05E93">
                        <w:pPr>
                          <w:jc w:val="center"/>
                          <w:rPr>
                            <w:rFonts w:hint="eastAsia"/>
                          </w:rPr>
                        </w:pPr>
                        <w:r>
                          <w:rPr>
                            <w:rFonts w:hint="eastAsia"/>
                            <w:sz w:val="18"/>
                            <w:szCs w:val="18"/>
                          </w:rPr>
                          <w:t>床位号</w:t>
                        </w:r>
                      </w:p>
                    </w:txbxContent>
                  </v:textbox>
                </v:shape>
                <v:line id="直线 8" o:spid="_x0000_s1026" o:spt="20" style="position:absolute;left:800100;top:396522;flip:x;height:197555;width:457200;" filled="f" stroked="t" coordsize="21600,21600" o:gfxdata="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sN+rTTAAAABQEAAA8AAAAAAAAAAQAgAAAAIgAAAGRycy9kb3ducmV2Lnht&#10;bFBLAQIUABQAAAAIAIdO4kDAh90+/gEAAPMDAAAOAAAAAAAAAAEAIAAAACIBAABkcnMvZTJvRG9j&#10;LnhtbFBLBQYAAAAABgAGAFkBAACSBQAAAAA=&#10;">
                  <v:fill on="f" focussize="0,0"/>
                  <v:stroke color="#000000" joinstyle="round"/>
                  <v:imagedata o:title=""/>
                  <o:lock v:ext="edit" aspectratio="f"/>
                </v:line>
                <v:shape id="文本框 9" o:spid="_x0000_s1026" o:spt="202" type="#_x0000_t202" style="position:absolute;left:3429000;top:594077;height:297744;width:571500;" fillcolor="#FFFFFF" filled="t" stroked="t" coordsize="21600,21600" o:gfxdata="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tPuGtQA&#10;AAAFAQAADwAAAAAAAAABACAAAAAiAAAAZHJzL2Rvd25yZXYueG1sUEsBAhQAFAAAAAgAh07iQKTz&#10;/gQjAgAATgQAAA4AAAAAAAAAAQAgAAAAIwEAAGRycy9lMm9Eb2MueG1sUEsFBgAAAAAGAAYAWQEA&#10;ALgFAAAAAA==&#10;">
                  <v:fill on="t" focussize="0,0"/>
                  <v:stroke color="#000000" joinstyle="miter"/>
                  <v:imagedata o:title=""/>
                  <o:lock v:ext="edit" aspectratio="f"/>
                  <v:textbox>
                    <w:txbxContent>
                      <w:p w14:paraId="47D0BF3A">
                        <w:pPr>
                          <w:jc w:val="center"/>
                          <w:rPr>
                            <w:rFonts w:hint="eastAsia"/>
                            <w:sz w:val="18"/>
                            <w:szCs w:val="18"/>
                          </w:rPr>
                        </w:pPr>
                        <w:r>
                          <w:rPr>
                            <w:rFonts w:hint="eastAsia"/>
                            <w:sz w:val="18"/>
                            <w:szCs w:val="18"/>
                          </w:rPr>
                          <w:t>科室</w:t>
                        </w:r>
                      </w:p>
                    </w:txbxContent>
                  </v:textbox>
                </v:shape>
                <v:shape id="文本框 10" o:spid="_x0000_s1026" o:spt="202" type="#_x0000_t202" style="position:absolute;left:457200;top:2079977;height:297744;width:685800;" fillcolor="#FFFFFF" filled="t" stroked="t" coordsize="21600,21600" o:gfxdata="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bT7hrUAAAABQEA&#10;AA8AAAAAAAAAAQAgAAAAIgAAAGRycy9kb3ducmV2LnhtbFBLAQIUABQAAAAIAIdO4kDomyiXHgIA&#10;AE8EAAAOAAAAAAAAAAEAIAAAACMBAABkcnMvZTJvRG9jLnhtbFBLBQYAAAAABgAGAFkBAACzBQAA&#10;AAA=&#10;">
                  <v:fill on="t" focussize="0,0"/>
                  <v:stroke color="#000000" joinstyle="miter"/>
                  <v:imagedata o:title=""/>
                  <o:lock v:ext="edit" aspectratio="f"/>
                  <v:textbox>
                    <w:txbxContent>
                      <w:p w14:paraId="149D3B39">
                        <w:pPr>
                          <w:jc w:val="center"/>
                          <w:rPr>
                            <w:rFonts w:hint="eastAsia"/>
                          </w:rPr>
                        </w:pPr>
                        <w:r>
                          <w:rPr>
                            <w:rFonts w:hint="eastAsia"/>
                            <w:sz w:val="18"/>
                            <w:szCs w:val="18"/>
                          </w:rPr>
                          <w:t>病人</w:t>
                        </w:r>
                      </w:p>
                    </w:txbxContent>
                  </v:textbox>
                </v:shape>
                <v:shape id="文本框 11" o:spid="_x0000_s1026" o:spt="202" type="#_x0000_t202" style="position:absolute;left:3314700;top:2079977;height:297744;width:685800;" fillcolor="#FFFFFF" filled="t" stroked="t" coordsize="21600,21600" o:gfxdata="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tPuGtQAAAAF&#10;AQAADwAAAAAAAAABACAAAAAiAAAAZHJzL2Rvd25yZXYueG1sUEsBAhQAFAAAAAgAh07iQCe0LLog&#10;AgAAUAQAAA4AAAAAAAAAAQAgAAAAIwEAAGRycy9lMm9Eb2MueG1sUEsFBgAAAAAGAAYAWQEAALUF&#10;AAAAAA==&#10;">
                  <v:fill on="t" focussize="0,0"/>
                  <v:stroke color="#000000" joinstyle="miter"/>
                  <v:imagedata o:title=""/>
                  <o:lock v:ext="edit" aspectratio="f"/>
                  <v:textbox>
                    <w:txbxContent>
                      <w:p w14:paraId="0B955A15">
                        <w:pPr>
                          <w:jc w:val="center"/>
                          <w:rPr>
                            <w:rFonts w:hint="eastAsia"/>
                          </w:rPr>
                        </w:pPr>
                        <w:r>
                          <w:rPr>
                            <w:rFonts w:hint="eastAsia"/>
                            <w:sz w:val="18"/>
                            <w:szCs w:val="18"/>
                          </w:rPr>
                          <w:t>医生</w:t>
                        </w:r>
                      </w:p>
                    </w:txbxContent>
                  </v:textbox>
                </v:shape>
                <v:shape id="椭圆 12" o:spid="_x0000_s1026" o:spt="3" type="#_x0000_t3" style="position:absolute;left:4000500;top:2575277;height:396522;width:5715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m/CHjUAAAABQEAAA8AAAAAAAAA&#10;AQAgAAAAIgAAAGRycy9kb3ducmV2LnhtbFBLAQIUABQAAAAIAIdO4kCavx6XFQIAADwEAAAOAAAA&#10;AAAAAAEAIAAAACMBAABkcnMvZTJvRG9jLnhtbFBLBQYAAAAABgAGAFkBAACqBQAAAAA=&#10;">
                  <v:fill on="t" focussize="0,0"/>
                  <v:stroke color="#000000" joinstyle="round"/>
                  <v:imagedata o:title=""/>
                  <o:lock v:ext="edit" aspectratio="f"/>
                  <v:textbox>
                    <w:txbxContent>
                      <w:p w14:paraId="5DF31DF7">
                        <w:pPr>
                          <w:jc w:val="center"/>
                          <w:rPr>
                            <w:rFonts w:hint="eastAsia"/>
                            <w:sz w:val="18"/>
                            <w:szCs w:val="18"/>
                          </w:rPr>
                        </w:pPr>
                        <w:r>
                          <w:rPr>
                            <w:rFonts w:hint="eastAsia"/>
                            <w:sz w:val="18"/>
                            <w:szCs w:val="18"/>
                          </w:rPr>
                          <w:t>职称</w:t>
                        </w:r>
                      </w:p>
                    </w:txbxContent>
                  </v:textbox>
                </v:shape>
                <v:shape id="椭圆 13" o:spid="_x0000_s1026" o:spt="3" type="#_x0000_t3" style="position:absolute;left:3429000;top:2575277;height:396522;width:5715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m/CHjUAAAABQEAAA8AAAAA&#10;AAAAAQAgAAAAIgAAAGRycy9kb3ducmV2LnhtbFBLAQIUABQAAAAIAIdO4kB7IHobGAIAAD0EAAAO&#10;AAAAAAAAAAEAIAAAACMBAABkcnMvZTJvRG9jLnhtbFBLBQYAAAAABgAGAFkBAACtBQAAAAA=&#10;">
                  <v:fill on="t" focussize="0,0"/>
                  <v:stroke color="#000000" joinstyle="round"/>
                  <v:imagedata o:title=""/>
                  <o:lock v:ext="edit" aspectratio="f"/>
                  <v:textbox>
                    <w:txbxContent>
                      <w:p w14:paraId="771A89EF">
                        <w:pPr>
                          <w:jc w:val="center"/>
                          <w:rPr>
                            <w:rFonts w:hint="eastAsia"/>
                            <w:sz w:val="18"/>
                            <w:szCs w:val="18"/>
                          </w:rPr>
                        </w:pPr>
                        <w:r>
                          <w:rPr>
                            <w:rFonts w:hint="eastAsia"/>
                            <w:sz w:val="18"/>
                            <w:szCs w:val="18"/>
                          </w:rPr>
                          <w:t>姓名</w:t>
                        </w:r>
                      </w:p>
                    </w:txbxContent>
                  </v:textbox>
                </v:shape>
                <v:shape id="椭圆 14" o:spid="_x0000_s1026" o:spt="3" type="#_x0000_t3" style="position:absolute;left:685800;top:2575277;height:396522;width:5715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pvwh41AAAAAUBAAAPAAAAAAAAAAEA&#10;IAAAACIAAABkcnMvZG93bnJldi54bWxQSwECFAAUAAAACACHTuJAhUzqihMCAAA8BAAADgAAAAAA&#10;AAABACAAAAAjAQAAZHJzL2Uyb0RvYy54bWxQSwUGAAAAAAYABgBZAQAAqAUAAAAA&#10;">
                  <v:fill on="t" focussize="0,0"/>
                  <v:stroke color="#000000" joinstyle="round"/>
                  <v:imagedata o:title=""/>
                  <o:lock v:ext="edit" aspectratio="f"/>
                  <v:textbox>
                    <w:txbxContent>
                      <w:p w14:paraId="06D6EA3F">
                        <w:pPr>
                          <w:jc w:val="center"/>
                          <w:rPr>
                            <w:rFonts w:hint="eastAsia"/>
                            <w:sz w:val="18"/>
                            <w:szCs w:val="18"/>
                          </w:rPr>
                        </w:pPr>
                        <w:r>
                          <w:rPr>
                            <w:rFonts w:hint="eastAsia"/>
                            <w:sz w:val="18"/>
                            <w:szCs w:val="18"/>
                          </w:rPr>
                          <w:t>姓名</w:t>
                        </w:r>
                      </w:p>
                    </w:txbxContent>
                  </v:textbox>
                </v:shape>
                <v:shape id="椭圆 15" o:spid="_x0000_s1026" o:spt="3" type="#_x0000_t3" style="position:absolute;left:1257300;top:2575277;height:396522;width:5715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m/CHjUAAAABQEAAA8AAAAAAAAAAQAg&#10;AAAAIgAAAGRycy9kb3ducmV2LnhtbFBLAQIUABQAAAAIAIdO4kAs7OVrEgIAAD0EAAAOAAAAAAAA&#10;AAEAIAAAACMBAABkcnMvZTJvRG9jLnhtbFBLBQYAAAAABgAGAFkBAACnBQAAAAA=&#10;">
                  <v:fill on="t" focussize="0,0"/>
                  <v:stroke color="#000000" joinstyle="round"/>
                  <v:imagedata o:title=""/>
                  <o:lock v:ext="edit" aspectratio="f"/>
                  <v:textbox>
                    <w:txbxContent>
                      <w:p w14:paraId="60471F00">
                        <w:pPr>
                          <w:jc w:val="center"/>
                          <w:rPr>
                            <w:rFonts w:hint="eastAsia"/>
                            <w:sz w:val="18"/>
                            <w:szCs w:val="18"/>
                          </w:rPr>
                        </w:pPr>
                        <w:r>
                          <w:rPr>
                            <w:rFonts w:hint="eastAsia"/>
                            <w:sz w:val="18"/>
                            <w:szCs w:val="18"/>
                          </w:rPr>
                          <w:t>性别</w:t>
                        </w:r>
                      </w:p>
                    </w:txbxContent>
                  </v:textbox>
                </v:shape>
                <v:shape id="椭圆 16" o:spid="_x0000_s1026" o:spt="3" type="#_x0000_t3" style="position:absolute;left:0;top:2575277;height:396522;width:6858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m/CHjUAAAABQEAAA8AAAAAAAAAAQAgAAAA&#10;IgAAAGRycy9kb3ducmV2LnhtbFBLAQIUABQAAAAIAIdO4kCI0kW+DwIAADcEAAAOAAAAAAAAAAEA&#10;IAAAACMBAABkcnMvZTJvRG9jLnhtbFBLBQYAAAAABgAGAFkBAACkBQAAAAA=&#10;">
                  <v:fill on="t" focussize="0,0"/>
                  <v:stroke color="#000000" joinstyle="round"/>
                  <v:imagedata o:title=""/>
                  <o:lock v:ext="edit" aspectratio="f"/>
                  <v:textbox>
                    <w:txbxContent>
                      <w:p w14:paraId="47BB636E">
                        <w:pPr>
                          <w:jc w:val="center"/>
                          <w:rPr>
                            <w:rFonts w:hint="eastAsia"/>
                            <w:sz w:val="18"/>
                            <w:szCs w:val="18"/>
                          </w:rPr>
                        </w:pPr>
                        <w:r>
                          <w:rPr>
                            <w:rFonts w:hint="eastAsia"/>
                            <w:sz w:val="18"/>
                            <w:szCs w:val="18"/>
                          </w:rPr>
                          <w:t>病历号</w:t>
                        </w:r>
                      </w:p>
                    </w:txbxContent>
                  </v:textbox>
                </v:shape>
                <v:line id="直线 17" o:spid="_x0000_s1026" o:spt="20" style="position:absolute;left:457200;top:2377722;flip:x;height:197555;width:342900;" filled="f" stroked="t" coordsize="21600,21600" o:gfxdata="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bDfq00wAAAAUBAAAPAAAAAAAAAAEAIAAAACIAAABkcnMvZG93bnJldi54&#10;bWxQSwECFAAUAAAACACHTuJAhEVEGf8BAAD2AwAADgAAAAAAAAABACAAAAAiAQAAZHJzL2Uyb0Rv&#10;Yy54bWxQSwUGAAAAAAYABgBZAQAAkwUAAAAA&#10;">
                  <v:fill on="f" focussize="0,0"/>
                  <v:stroke color="#000000" joinstyle="round"/>
                  <v:imagedata o:title=""/>
                  <o:lock v:ext="edit" aspectratio="f"/>
                </v:line>
                <v:line id="直线 18" o:spid="_x0000_s1026" o:spt="20" style="position:absolute;left:800100;top:2377722;height:197555;width:115014;"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c79RrTAAAABQEAAA8AAAAAAAAAAQAgAAAAIgAAAGRycy9kb3ducmV2LnhtbFBLAQIU&#10;ABQAAAAIAIdO4kAHyXt5+AEAAOwDAAAOAAAAAAAAAAEAIAAAACIBAABkcnMvZTJvRG9jLnhtbFBL&#10;BQYAAAAABgAGAFkBAACMBQAAAAA=&#10;">
                  <v:fill on="f" focussize="0,0"/>
                  <v:stroke color="#000000" joinstyle="round"/>
                  <v:imagedata o:title=""/>
                  <o:lock v:ext="edit" aspectratio="f"/>
                </v:line>
                <v:line id="直线 19" o:spid="_x0000_s1026" o:spt="20" style="position:absolute;left:800100;top:2377722;height:197555;width:6858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zv1GtMAAAAFAQAADwAAAAAAAAABACAAAAAiAAAAZHJzL2Rvd25yZXYueG1sUEsBAhQA&#10;FAAAAAgAh07iQPrEoVT3AQAA7AMAAA4AAAAAAAAAAQAgAAAAIgEAAGRycy9lMm9Eb2MueG1sUEsF&#10;BgAAAAAGAAYAWQEAAIsFAAAAAA==&#10;">
                  <v:fill on="f" focussize="0,0"/>
                  <v:stroke color="#000000" joinstyle="round"/>
                  <v:imagedata o:title=""/>
                  <o:lock v:ext="edit" aspectratio="f"/>
                </v:line>
                <v:shape id="椭圆 20" o:spid="_x0000_s1026" o:spt="3" type="#_x0000_t3" style="position:absolute;left:4572000;top:2575277;height:396522;width:5715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pvwh41AAAAAUBAAAPAAAAAAAA&#10;AAEAIAAAACIAAABkcnMvZG93bnJldi54bWxQSwECFAAUAAAACACHTuJAfVr9URYCAAA9BAAADgAA&#10;AAAAAAABACAAAAAjAQAAZHJzL2Uyb0RvYy54bWxQSwUGAAAAAAYABgBZAQAAqwUAAAAA&#10;">
                  <v:fill on="t" focussize="0,0"/>
                  <v:stroke color="#000000" joinstyle="round"/>
                  <v:imagedata o:title=""/>
                  <o:lock v:ext="edit" aspectratio="f"/>
                  <v:textbox>
                    <w:txbxContent>
                      <w:p w14:paraId="21463D27">
                        <w:pPr>
                          <w:jc w:val="center"/>
                          <w:rPr>
                            <w:rFonts w:hint="eastAsia"/>
                            <w:sz w:val="18"/>
                            <w:szCs w:val="18"/>
                          </w:rPr>
                        </w:pPr>
                        <w:r>
                          <w:rPr>
                            <w:rFonts w:hint="eastAsia"/>
                            <w:sz w:val="18"/>
                            <w:szCs w:val="18"/>
                          </w:rPr>
                          <w:t>年龄</w:t>
                        </w:r>
                      </w:p>
                    </w:txbxContent>
                  </v:textbox>
                </v:shape>
                <v:shape id="椭圆 21" o:spid="_x0000_s1026" o:spt="3" type="#_x0000_t3" style="position:absolute;left:2514600;top:2575277;height:396522;width:9144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Kb8IeNQAAAAFAQAADwAAAAAAAAABACAA&#10;AAAiAAAAZHJzL2Rvd25yZXYueG1sUEsBAhQAFAAAAAgAh07iQCFeAxsRAgAAPQQAAA4AAAAAAAAA&#10;AQAgAAAAIwEAAGRycy9lMm9Eb2MueG1sUEsFBgAAAAAGAAYAWQEAAKYFAAAAAA==&#10;">
                  <v:fill on="t" focussize="0,0"/>
                  <v:stroke color="#000000" joinstyle="round"/>
                  <v:imagedata o:title=""/>
                  <o:lock v:ext="edit" aspectratio="f"/>
                  <v:textbox>
                    <w:txbxContent>
                      <w:p w14:paraId="64D595F8">
                        <w:pPr>
                          <w:jc w:val="center"/>
                          <w:rPr>
                            <w:rFonts w:hint="eastAsia"/>
                            <w:sz w:val="18"/>
                            <w:szCs w:val="18"/>
                          </w:rPr>
                        </w:pPr>
                        <w:r>
                          <w:rPr>
                            <w:rFonts w:hint="eastAsia"/>
                            <w:sz w:val="18"/>
                            <w:szCs w:val="18"/>
                          </w:rPr>
                          <w:t>工作证号</w:t>
                        </w:r>
                      </w:p>
                    </w:txbxContent>
                  </v:textbox>
                </v:shape>
                <v:line id="直线 22" o:spid="_x0000_s1026" o:spt="20" style="position:absolute;left:3657600;top:2377722;height:197555;width:1143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c79RrTAAAABQEAAA8AAAAAAAAAAQAgAAAAIgAAAGRycy9kb3ducmV2LnhtbFBLAQIU&#10;ABQAAAAIAIdO4kAijS1J+AEAAO0DAAAOAAAAAAAAAAEAIAAAACIBAABkcnMvZTJvRG9jLnhtbFBL&#10;BQYAAAAABgAGAFkBAACMBQAAAAA=&#10;">
                  <v:fill on="f" focussize="0,0"/>
                  <v:stroke color="#000000" joinstyle="round"/>
                  <v:imagedata o:title=""/>
                  <o:lock v:ext="edit" aspectratio="f"/>
                </v:line>
                <v:line id="直线 23" o:spid="_x0000_s1026" o:spt="20" style="position:absolute;left:3086100;top:2377722;flip:x;height:197555;width:571500;" filled="f" stroked="t" coordsize="21600,21600" o:gfxdata="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bDfq00wAAAAUBAAAPAAAAAAAAAAEAIAAAACIAAABkcnMvZG93bnJldi54&#10;bWxQSwECFAAUAAAACACHTuJAwG70Yv8BAAD3AwAADgAAAAAAAAABACAAAAAiAQAAZHJzL2Uyb0Rv&#10;Yy54bWxQSwUGAAAAAAYABgBZAQAAkwUAAAAA&#10;">
                  <v:fill on="f" focussize="0,0"/>
                  <v:stroke color="#000000" joinstyle="round"/>
                  <v:imagedata o:title=""/>
                  <o:lock v:ext="edit" aspectratio="f"/>
                </v:line>
                <v:line id="直线 24" o:spid="_x0000_s1026" o:spt="20" style="position:absolute;left:3657600;top:2377722;height:197555;width:11430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c79RrTAAAABQEAAA8AAAAAAAAAAQAgAAAAIgAAAGRycy9kb3ducmV2LnhtbFBLAQIU&#10;ABQAAAAIAIdO4kA3n+S9+AEAAO4DAAAOAAAAAAAAAAEAIAAAACIBAABkcnMvZTJvRG9jLnhtbFBL&#10;BQYAAAAABgAGAFkBAACMBQAAAAA=&#10;">
                  <v:fill on="f" focussize="0,0"/>
                  <v:stroke color="#000000" joinstyle="round"/>
                  <v:imagedata o:title=""/>
                  <o:lock v:ext="edit" aspectratio="f"/>
                </v:line>
                <v:line id="直线 25" o:spid="_x0000_s1026" o:spt="20" style="position:absolute;left:3657600;top:2377722;height:197555;width:5715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O/Ua0wAAAAUBAAAPAAAAAAAAAAEAIAAAACIAAABkcnMvZG93bnJldi54bWxQSwECFAAU&#10;AAAACACHTuJAfFm90/YBAADtAwAADgAAAAAAAAABACAAAAAiAQAAZHJzL2Uyb0RvYy54bWxQSwUG&#10;AAAAAAYABgBZAQAAigUAAAAA&#10;">
                  <v:fill on="f" focussize="0,0"/>
                  <v:stroke color="#000000" joinstyle="round"/>
                  <v:imagedata o:title=""/>
                  <o:lock v:ext="edit" aspectratio="f"/>
                </v:line>
                <v:shape id="自选图形 26" o:spid="_x0000_s1026" o:spt="110" type="#_x0000_t110" style="position:absolute;left:342900;top:1287638;height:396522;width:914400;" fillcolor="#FFFFFF" filled="t" stroked="t" coordsize="21600,21600" o:gfxdata="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HyphHVAAAABQEAAA8AAAAAAAAAAQAgAAAAIgAAAGRycy9kb3ducmV2LnhtbFBLAQIUABQA&#10;AAAIAIdO4kDi9lF8LAIAAFYEAAAOAAAAAAAAAAEAIAAAACQBAABkcnMvZTJvRG9jLnhtbFBLBQYA&#10;AAAABgAGAFkBAADCBQAAAAA=&#10;">
                  <v:fill on="t" focussize="0,0"/>
                  <v:stroke color="#000000" joinstyle="miter"/>
                  <v:imagedata o:title=""/>
                  <o:lock v:ext="edit" aspectratio="f"/>
                  <v:textbox>
                    <w:txbxContent>
                      <w:p w14:paraId="7447EB63">
                        <w:pPr>
                          <w:jc w:val="center"/>
                          <w:rPr>
                            <w:rFonts w:hint="eastAsia"/>
                            <w:sz w:val="18"/>
                            <w:szCs w:val="18"/>
                          </w:rPr>
                        </w:pPr>
                        <w:r>
                          <w:rPr>
                            <w:rFonts w:hint="eastAsia"/>
                            <w:sz w:val="18"/>
                            <w:szCs w:val="18"/>
                          </w:rPr>
                          <w:t>入住</w:t>
                        </w:r>
                      </w:p>
                    </w:txbxContent>
                  </v:textbox>
                </v:shape>
                <v:line id="直线 27" o:spid="_x0000_s1026" o:spt="20" style="position:absolute;left:800100;top:891822;height:395816;width: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XO/Ua0wAAAAUBAAAPAAAAAAAAAAEAIAAAACIAAABkcnMvZG93bnJldi54bWxQSwECFAAUAAAA&#10;CACHTuJADBHQCfMBAADmAwAADgAAAAAAAAABACAAAAAiAQAAZHJzL2Uyb0RvYy54bWxQSwUGAAAA&#10;AAYABgBZAQAAhwUAAAAA&#10;">
                  <v:fill on="f" focussize="0,0"/>
                  <v:stroke color="#000000" joinstyle="round"/>
                  <v:imagedata o:title=""/>
                  <o:lock v:ext="edit" aspectratio="f"/>
                </v:line>
                <v:line id="直线 28" o:spid="_x0000_s1026" o:spt="20" style="position:absolute;left:800100;top:1684161;height:395816;width: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c79RrTAAAABQEAAA8AAAAAAAAAAQAgAAAAIgAAAGRycy9kb3ducmV2LnhtbFBLAQIUABQAAAAI&#10;AIdO4kDQYnUf8gEAAOcDAAAOAAAAAAAAAAEAIAAAACIBAABkcnMvZTJvRG9jLnhtbFBLBQYAAAAA&#10;BgAGAFkBAACGBQAAAAA=&#10;">
                  <v:fill on="f" focussize="0,0"/>
                  <v:stroke color="#000000" joinstyle="round"/>
                  <v:imagedata o:title=""/>
                  <o:lock v:ext="edit" aspectratio="f"/>
                </v:line>
                <v:shape id="自选图形 29" o:spid="_x0000_s1026" o:spt="110" type="#_x0000_t110" style="position:absolute;left:1828800;top:1981200;height:396522;width:914400;" fillcolor="#FFFFFF" filled="t" stroked="t" coordsize="21600,21600" o:gfxdata="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fKmEdUAAAAFAQAADwAAAAAAAAABACAAAAAiAAAAZHJzL2Rvd25yZXYueG1sUEsBAhQAFAAA&#10;AAgAh07iQNZinOYrAgAAVwQAAA4AAAAAAAAAAQAgAAAAJAEAAGRycy9lMm9Eb2MueG1sUEsFBgAA&#10;AAAGAAYAWQEAAMEFAAAAAA==&#10;">
                  <v:fill on="t" focussize="0,0"/>
                  <v:stroke color="#000000" joinstyle="miter"/>
                  <v:imagedata o:title=""/>
                  <o:lock v:ext="edit" aspectratio="f"/>
                  <v:textbox>
                    <w:txbxContent>
                      <w:p w14:paraId="477531C2">
                        <w:pPr>
                          <w:jc w:val="center"/>
                          <w:rPr>
                            <w:rFonts w:hint="eastAsia"/>
                            <w:sz w:val="18"/>
                            <w:szCs w:val="18"/>
                          </w:rPr>
                        </w:pPr>
                        <w:r>
                          <w:rPr>
                            <w:rFonts w:hint="eastAsia"/>
                            <w:sz w:val="18"/>
                            <w:szCs w:val="18"/>
                          </w:rPr>
                          <w:t>诊治</w:t>
                        </w:r>
                      </w:p>
                    </w:txbxContent>
                  </v:textbox>
                </v:shape>
                <v:shape id="自选图形 30" o:spid="_x0000_s1026" o:spt="110" type="#_x0000_t110" style="position:absolute;left:1828800;top:594077;height:396522;width:914400;" fillcolor="#FFFFFF" filled="t" stroked="t" coordsize="21600,21600" o:gfxdata="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fKmEdUAAAAFAQAADwAAAAAAAAABACAAAAAiAAAAZHJzL2Rvd25yZXYueG1sUEsBAhQAFAAA&#10;AAgAh07iQM0iF60rAgAAVgQAAA4AAAAAAAAAAQAgAAAAJAEAAGRycy9lMm9Eb2MueG1sUEsFBgAA&#10;AAAGAAYAWQEAAMEFAAAAAA==&#10;">
                  <v:fill on="t" focussize="0,0"/>
                  <v:stroke color="#000000" joinstyle="miter"/>
                  <v:imagedata o:title=""/>
                  <o:lock v:ext="edit" aspectratio="f"/>
                  <v:textbox>
                    <w:txbxContent>
                      <w:p w14:paraId="0977BE63">
                        <w:pPr>
                          <w:jc w:val="center"/>
                          <w:rPr>
                            <w:rFonts w:hint="eastAsia"/>
                            <w:sz w:val="18"/>
                            <w:szCs w:val="18"/>
                          </w:rPr>
                        </w:pPr>
                        <w:r>
                          <w:rPr>
                            <w:rFonts w:hint="eastAsia"/>
                            <w:sz w:val="18"/>
                            <w:szCs w:val="18"/>
                          </w:rPr>
                          <w:t>组成</w:t>
                        </w:r>
                      </w:p>
                    </w:txbxContent>
                  </v:textbox>
                </v:shape>
                <v:shape id="自选图形 31" o:spid="_x0000_s1026" o:spt="110" type="#_x0000_t110" style="position:absolute;left:3200400;top:1287638;height:396522;width:914400;" fillcolor="#FFFFFF" filled="t" stroked="t" coordsize="21600,21600" o:gfxdata="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HyphHVAAAABQEAAA8AAAAAAAAAAQAgAAAAIgAAAGRycy9kb3ducmV2LnhtbFBLAQIUABQA&#10;AAAIAIdO4kCN/gr8LAIAAFcEAAAOAAAAAAAAAAEAIAAAACQBAABkcnMvZTJvRG9jLnhtbFBLBQYA&#10;AAAABgAGAFkBAADCBQAAAAA=&#10;">
                  <v:fill on="t" focussize="0,0"/>
                  <v:stroke color="#000000" joinstyle="miter"/>
                  <v:imagedata o:title=""/>
                  <o:lock v:ext="edit" aspectratio="f"/>
                  <v:textbox>
                    <w:txbxContent>
                      <w:p w14:paraId="6D9556B2">
                        <w:pPr>
                          <w:jc w:val="center"/>
                          <w:rPr>
                            <w:rFonts w:hint="eastAsia"/>
                            <w:sz w:val="18"/>
                            <w:szCs w:val="18"/>
                          </w:rPr>
                        </w:pPr>
                        <w:r>
                          <w:rPr>
                            <w:rFonts w:hint="eastAsia"/>
                            <w:sz w:val="18"/>
                            <w:szCs w:val="18"/>
                          </w:rPr>
                          <w:t>从属</w:t>
                        </w:r>
                      </w:p>
                    </w:txbxContent>
                  </v:textbox>
                </v:shape>
                <v:line id="直线 32" o:spid="_x0000_s1026" o:spt="20" style="position:absolute;left:1143000;top:792338;height:0;width:6858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O/Ua0wAAAAUBAAAPAAAAAAAAAAEAIAAAACIAAABkcnMvZG93bnJldi54bWxQSwECFAAU&#10;AAAACACHTuJAXxUPMPYBAADnAwAADgAAAAAAAAABACAAAAAiAQAAZHJzL2Uyb0RvYy54bWxQSwUG&#10;AAAAAAYABgBZAQAAigUAAAAA&#10;">
                  <v:fill on="f" focussize="0,0"/>
                  <v:stroke color="#000000" joinstyle="round"/>
                  <v:imagedata o:title=""/>
                  <o:lock v:ext="edit" aspectratio="f"/>
                </v:line>
                <v:line id="直线 33" o:spid="_x0000_s1026" o:spt="20" style="position:absolute;left:2743200;top:792338;height:0;width:6858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O/Ua0wAAAAUBAAAPAAAAAAAAAAEAIAAAACIAAABkcnMvZG93bnJldi54bWxQSwECFAAU&#10;AAAACACHTuJAEsk97/YBAADnAwAADgAAAAAAAAABACAAAAAiAQAAZHJzL2Uyb0RvYy54bWxQSwUG&#10;AAAAAAYABgBZAQAAigUAAAAA&#10;">
                  <v:fill on="f" focussize="0,0"/>
                  <v:stroke color="#000000" joinstyle="round"/>
                  <v:imagedata o:title=""/>
                  <o:lock v:ext="edit" aspectratio="f"/>
                </v:line>
                <v:line id="直线 34" o:spid="_x0000_s1026" o:spt="20" style="position:absolute;left:3657600;top:891822;height:395816;width:714;"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O/Ua0wAAAAUBAAAPAAAAAAAAAAEAIAAAACIAAABkcnMvZG93bnJldi54bWxQSwECFAAU&#10;AAAACACHTuJATbkKL/YBAADpAwAADgAAAAAAAAABACAAAAAiAQAAZHJzL2Uyb0RvYy54bWxQSwUG&#10;AAAAAAYABgBZAQAAigUAAAAA&#10;">
                  <v:fill on="f" focussize="0,0"/>
                  <v:stroke color="#000000" joinstyle="round"/>
                  <v:imagedata o:title=""/>
                  <o:lock v:ext="edit" aspectratio="f"/>
                </v:line>
                <v:line id="直线 35" o:spid="_x0000_s1026" o:spt="20" style="position:absolute;left:3657600;top:1684161;height:395816;width:714;"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zv1GtMAAAAFAQAADwAAAAAAAAABACAAAAAiAAAAZHJzL2Rvd25yZXYueG1sUEsBAhQA&#10;FAAAAAgAh07iQOxlGUT3AQAA6gMAAA4AAAAAAAAAAQAgAAAAIgEAAGRycy9lMm9Eb2MueG1sUEsF&#10;BgAAAAAGAAYAWQEAAIsFAAAAAA==&#10;">
                  <v:fill on="f" focussize="0,0"/>
                  <v:stroke color="#000000" joinstyle="round"/>
                  <v:imagedata o:title=""/>
                  <o:lock v:ext="edit" aspectratio="f"/>
                </v:line>
                <v:line id="直线 36" o:spid="_x0000_s1026" o:spt="20" style="position:absolute;left:1143000;top:2179461;height:0;width:6858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O/Ua0wAAAAUBAAAPAAAAAAAAAAEAIAAAACIAAABkcnMvZG93bnJldi54bWxQSwECFAAU&#10;AAAACACHTuJAUhofavYBAADoAwAADgAAAAAAAAABACAAAAAiAQAAZHJzL2Uyb0RvYy54bWxQSwUG&#10;AAAAAAYABgBZAQAAigUAAAAA&#10;">
                  <v:fill on="f" focussize="0,0"/>
                  <v:stroke color="#000000" joinstyle="round"/>
                  <v:imagedata o:title=""/>
                  <o:lock v:ext="edit" aspectratio="f"/>
                </v:line>
                <v:line id="直线 37" o:spid="_x0000_s1026" o:spt="20" style="position:absolute;left:2743200;top:2179461;height:0;width:5715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zv1GtMAAAAFAQAADwAAAAAAAAABACAAAAAiAAAAZHJzL2Rvd25yZXYueG1sUEsBAhQAFAAA&#10;AAgAh07iQCE0ZCT0AQAA6AMAAA4AAAAAAAAAAQAgAAAAIgEAAGRycy9lMm9Eb2MueG1sUEsFBgAA&#10;AAAGAAYAWQEAAIgFAAAAAA==&#10;">
                  <v:fill on="f" focussize="0,0"/>
                  <v:stroke color="#000000" joinstyle="round"/>
                  <v:imagedata o:title=""/>
                  <o:lock v:ext="edit" aspectratio="f"/>
                </v:line>
                <v:rect id="矩形 38" o:spid="_x0000_s1026" o:spt="1" style="position:absolute;left:1485899;top:495300;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mph7u0wAAAAUBAAAPAAAAAAAAAAEAIAAAACIAAABkcnMvZG93&#10;bnJldi54bWxQSwECFAAUAAAACACHTuJAQNa9pMwBAACEAwAADgAAAAAAAAABACAAAAAiAQAAZHJz&#10;L2Uyb0RvYy54bWxQSwUGAAAAAAYABgBZAQAAYAUAAAAA&#10;">
                  <v:fill on="t" focussize="0,0"/>
                  <v:stroke on="f"/>
                  <v:imagedata o:title=""/>
                  <o:lock v:ext="edit" aspectratio="f"/>
                  <v:textbox>
                    <w:txbxContent>
                      <w:p w14:paraId="1AF6922C">
                        <w:pPr>
                          <w:rPr>
                            <w:rFonts w:hint="eastAsia"/>
                          </w:rPr>
                        </w:pPr>
                        <w:r>
                          <w:rPr>
                            <w:rFonts w:ascii="宋体" w:hAnsi="宋体"/>
                          </w:rPr>
                          <w:t>m</w:t>
                        </w:r>
                      </w:p>
                    </w:txbxContent>
                  </v:textbox>
                </v:rect>
                <v:rect id="矩形 39" o:spid="_x0000_s1026" o:spt="1" style="position:absolute;left:2857500;top:1782938;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pqYe7tMAAAAFAQAADwAAAAAAAAABACAAAAAiAAAAZHJz&#10;L2Rvd25yZXYueG1sUEsBAhQAFAAAAAgAh07iQJsSWInQAQAAhQMAAA4AAAAAAAAAAQAgAAAAIgEA&#10;AGRycy9lMm9Eb2MueG1sUEsFBgAAAAAGAAYAWQEAAGQFAAAAAA==&#10;">
                  <v:fill on="t" focussize="0,0"/>
                  <v:stroke on="f"/>
                  <v:imagedata o:title=""/>
                  <o:lock v:ext="edit" aspectratio="f"/>
                  <v:textbox>
                    <w:txbxContent>
                      <w:p w14:paraId="6AF2BFBE">
                        <w:pPr>
                          <w:rPr>
                            <w:rFonts w:hint="eastAsia"/>
                          </w:rPr>
                        </w:pPr>
                        <w:r>
                          <w:rPr>
                            <w:rFonts w:hint="eastAsia" w:ascii="宋体" w:hAnsi="宋体"/>
                          </w:rPr>
                          <w:t>1</w:t>
                        </w:r>
                      </w:p>
                    </w:txbxContent>
                  </v:textbox>
                </v:rect>
                <v:rect id="矩形 40" o:spid="_x0000_s1026" o:spt="1" style="position:absolute;left:914400;top:990600;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pqYe7tMAAAAFAQAADwAAAAAAAAABACAAAAAiAAAAZHJzL2Rvd25y&#10;ZXYueG1sUEsBAhQAFAAAAAgAh07iQBBa4J3KAQAAgwMAAA4AAAAAAAAAAQAgAAAAIgEAAGRycy9l&#10;Mm9Eb2MueG1sUEsFBgAAAAAGAAYAWQEAAF4FAAAAAA==&#10;">
                  <v:fill on="t" focussize="0,0"/>
                  <v:stroke on="f"/>
                  <v:imagedata o:title=""/>
                  <o:lock v:ext="edit" aspectratio="f"/>
                  <v:textbox>
                    <w:txbxContent>
                      <w:p w14:paraId="1BAB2AAE">
                        <w:pPr>
                          <w:rPr>
                            <w:rFonts w:hint="eastAsia"/>
                          </w:rPr>
                        </w:pPr>
                        <w:r>
                          <w:rPr>
                            <w:rFonts w:hint="eastAsia" w:ascii="宋体" w:hAnsi="宋体"/>
                          </w:rPr>
                          <w:t>1</w:t>
                        </w:r>
                      </w:p>
                    </w:txbxContent>
                  </v:textbox>
                </v:rect>
                <v:rect id="矩形 41" o:spid="_x0000_s1026" o:spt="1" style="position:absolute;left:914400;top:1684161;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mph7u0wAAAAUBAAAPAAAAAAAAAAEAIAAAACIAAABkcnMvZG93&#10;bnJldi54bWxQSwECFAAUAAAACACHTuJAOyQYKMwBAACEAwAADgAAAAAAAAABACAAAAAiAQAAZHJz&#10;L2Uyb0RvYy54bWxQSwUGAAAAAAYABgBZAQAAYAUAAAAA&#10;">
                  <v:fill on="t" focussize="0,0"/>
                  <v:stroke on="f"/>
                  <v:imagedata o:title=""/>
                  <o:lock v:ext="edit" aspectratio="f"/>
                  <v:textbox>
                    <w:txbxContent>
                      <w:p w14:paraId="636001E4">
                        <w:pPr>
                          <w:rPr>
                            <w:rFonts w:hint="eastAsia"/>
                          </w:rPr>
                        </w:pPr>
                        <w:r>
                          <w:rPr>
                            <w:rFonts w:ascii="宋体" w:hAnsi="宋体"/>
                          </w:rPr>
                          <w:t>m</w:t>
                        </w:r>
                      </w:p>
                    </w:txbxContent>
                  </v:textbox>
                </v:rect>
                <v:rect id="矩形 42" o:spid="_x0000_s1026" o:spt="1" style="position:absolute;left:1371600;top:1782938;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mph7u0wAAAAUBAAAPAAAAAAAAAAEAIAAAACIAAABkcnMv&#10;ZG93bnJldi54bWxQSwECFAAUAAAACACHTuJAfycKAs8BAACFAwAADgAAAAAAAAABACAAAAAiAQAA&#10;ZHJzL2Uyb0RvYy54bWxQSwUGAAAAAAYABgBZAQAAYwUAAAAA&#10;">
                  <v:fill on="t" focussize="0,0"/>
                  <v:stroke on="f"/>
                  <v:imagedata o:title=""/>
                  <o:lock v:ext="edit" aspectratio="f"/>
                  <v:textbox>
                    <w:txbxContent>
                      <w:p w14:paraId="0C373A06">
                        <w:pPr>
                          <w:rPr>
                            <w:rFonts w:hint="eastAsia"/>
                          </w:rPr>
                        </w:pPr>
                        <w:r>
                          <w:rPr>
                            <w:rFonts w:ascii="宋体" w:hAnsi="宋体"/>
                          </w:rPr>
                          <w:t>m</w:t>
                        </w:r>
                      </w:p>
                    </w:txbxContent>
                  </v:textbox>
                </v:rect>
                <v:rect id="矩形 43" o:spid="_x0000_s1026" o:spt="1" style="position:absolute;left:3771899;top:1684161;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KamHu7TAAAABQEAAA8AAAAAAAAAAQAgAAAAIgAAAGRycy9kb3du&#10;cmV2LnhtbFBLAQIUABQAAAAIAIdO4kD8IDvmywEAAIUDAAAOAAAAAAAAAAEAIAAAACIBAABkcnMv&#10;ZTJvRG9jLnhtbFBLBQYAAAAABgAGAFkBAABfBQAAAAA=&#10;">
                  <v:fill on="t" focussize="0,0"/>
                  <v:stroke on="f"/>
                  <v:imagedata o:title=""/>
                  <o:lock v:ext="edit" aspectratio="f"/>
                  <v:textbox>
                    <w:txbxContent>
                      <w:p w14:paraId="7E6678F1">
                        <w:pPr>
                          <w:rPr>
                            <w:rFonts w:hint="eastAsia"/>
                          </w:rPr>
                        </w:pPr>
                        <w:r>
                          <w:rPr>
                            <w:rFonts w:ascii="宋体" w:hAnsi="宋体"/>
                          </w:rPr>
                          <w:t>m</w:t>
                        </w:r>
                      </w:p>
                    </w:txbxContent>
                  </v:textbox>
                </v:rect>
                <v:rect id="矩形 44" o:spid="_x0000_s1026" o:spt="1" style="position:absolute;left:3771899;top:990600;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KamHu7TAAAABQEAAA8AAAAAAAAAAQAgAAAAIgAAAGRycy9kb3du&#10;cmV2LnhtbFBLAQIUABQAAAAIAIdO4kCmxMpxywEAAIQDAAAOAAAAAAAAAAEAIAAAACIBAABkcnMv&#10;ZTJvRG9jLnhtbFBLBQYAAAAABgAGAFkBAABfBQAAAAA=&#10;">
                  <v:fill on="t" focussize="0,0"/>
                  <v:stroke on="f"/>
                  <v:imagedata o:title=""/>
                  <o:lock v:ext="edit" aspectratio="f"/>
                  <v:textbox>
                    <w:txbxContent>
                      <w:p w14:paraId="7A9CE7CA">
                        <w:pPr>
                          <w:rPr>
                            <w:rFonts w:hint="eastAsia"/>
                          </w:rPr>
                        </w:pPr>
                        <w:r>
                          <w:rPr>
                            <w:rFonts w:hint="eastAsia" w:ascii="宋体" w:hAnsi="宋体"/>
                          </w:rPr>
                          <w:t>1</w:t>
                        </w:r>
                      </w:p>
                    </w:txbxContent>
                  </v:textbox>
                </v:rect>
                <v:rect id="矩形 45" o:spid="_x0000_s1026" o:spt="1" style="position:absolute;left:2857500;top:495300;height:297038;width:342900;" fillcolor="#FFFFFF" filled="t" stroked="f" coordsize="21600,21600" o:gfxdata="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pqYe7tMAAAAFAQAADwAAAAAAAAABACAAAAAiAAAAZHJzL2Rv&#10;d25yZXYueG1sUEsBAhQAFAAAAAgAh07iQNSPo3/NAQAAhAMAAA4AAAAAAAAAAQAgAAAAIgEAAGRy&#10;cy9lMm9Eb2MueG1sUEsFBgAAAAAGAAYAWQEAAGEFAAAAAA==&#10;">
                  <v:fill on="t" focussize="0,0"/>
                  <v:stroke on="f"/>
                  <v:imagedata o:title=""/>
                  <o:lock v:ext="edit" aspectratio="f"/>
                  <v:textbox>
                    <w:txbxContent>
                      <w:p w14:paraId="1C5197F0">
                        <w:pPr>
                          <w:rPr>
                            <w:rFonts w:hint="eastAsia"/>
                          </w:rPr>
                        </w:pPr>
                        <w:r>
                          <w:rPr>
                            <w:rFonts w:hint="eastAsia" w:ascii="宋体" w:hAnsi="宋体"/>
                          </w:rPr>
                          <w:t>1</w:t>
                        </w:r>
                      </w:p>
                    </w:txbxContent>
                  </v:textbox>
                </v:rect>
                <v:shape id="椭圆 46" o:spid="_x0000_s1026" o:spt="3" type="#_x0000_t3" style="position:absolute;left:4114800;top:0;height:396522;width:6858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pvwh41AAAAAUBAAAPAAAAAAAAAAEAIAAAACIA&#10;AABkcnMvZG93bnJldi54bWxQSwECFAAUAAAACACHTuJApgVk8A0CAAA3BAAADgAAAAAAAAABACAA&#10;AAAjAQAAZHJzL2Uyb0RvYy54bWxQSwUGAAAAAAYABgBZAQAAogUAAAAA&#10;">
                  <v:fill on="t" focussize="0,0"/>
                  <v:stroke color="#000000" joinstyle="round"/>
                  <v:imagedata o:title=""/>
                  <o:lock v:ext="edit" aspectratio="f"/>
                  <v:textbox>
                    <w:txbxContent>
                      <w:p w14:paraId="0D33D90C">
                        <w:pPr>
                          <w:jc w:val="center"/>
                          <w:rPr>
                            <w:rFonts w:hint="eastAsia"/>
                            <w:sz w:val="18"/>
                            <w:szCs w:val="18"/>
                          </w:rPr>
                        </w:pPr>
                        <w:r>
                          <w:rPr>
                            <w:rFonts w:hint="eastAsia"/>
                            <w:sz w:val="18"/>
                            <w:szCs w:val="18"/>
                          </w:rPr>
                          <w:t>电话</w:t>
                        </w:r>
                      </w:p>
                    </w:txbxContent>
                  </v:textbox>
                </v:shape>
                <v:shape id="椭圆 47" o:spid="_x0000_s1026" o:spt="3" type="#_x0000_t3" style="position:absolute;left:2514600;top:0;height:396522;width:685800;" fillcolor="#FFFFFF" filled="t" stroked="t" coordsize="21600,21600" o:gfxdata="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b8IeNQAAAAFAQAADwAAAAAAAAABACAAAAAi&#10;AAAAZHJzL2Rvd25yZXYueG1sUEsBAhQAFAAAAAgAh07iQBYNdvoOAgAANwQAAA4AAAAAAAAAAQAg&#10;AAAAIwEAAGRycy9lMm9Eb2MueG1sUEsFBgAAAAAGAAYAWQEAAKMFAAAAAA==&#10;">
                  <v:fill on="t" focussize="0,0"/>
                  <v:stroke color="#000000" joinstyle="round"/>
                  <v:imagedata o:title=""/>
                  <o:lock v:ext="edit" aspectratio="f"/>
                  <v:textbox>
                    <w:txbxContent>
                      <w:p w14:paraId="62466893">
                        <w:pPr>
                          <w:jc w:val="center"/>
                          <w:rPr>
                            <w:rFonts w:hint="eastAsia"/>
                          </w:rPr>
                        </w:pPr>
                        <w:r>
                          <w:rPr>
                            <w:rFonts w:hint="eastAsia"/>
                            <w:sz w:val="18"/>
                            <w:szCs w:val="18"/>
                          </w:rPr>
                          <w:t>科室号</w:t>
                        </w:r>
                      </w:p>
                    </w:txbxContent>
                  </v:textbox>
                </v:shape>
                <v:line id="直线 48" o:spid="_x0000_s1026" o:spt="20" style="position:absolute;left:2971799;top:396522;height:197555;width:68580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zv1GtMAAAAFAQAADwAAAAAAAAABACAAAAAiAAAAZHJzL2Rvd25yZXYueG1sUEsBAhQA&#10;FAAAAAgAh07iQPhypH73AQAA7AMAAA4AAAAAAAAAAQAgAAAAIgEAAGRycy9lMm9Eb2MueG1sUEsF&#10;BgAAAAAGAAYAWQEAAIsFAAAAAA==&#10;">
                  <v:fill on="f" focussize="0,0"/>
                  <v:stroke color="#000000" joinstyle="round"/>
                  <v:imagedata o:title=""/>
                  <o:lock v:ext="edit" aspectratio="f"/>
                </v:line>
                <v:line id="直线 49" o:spid="_x0000_s1026" o:spt="20" style="position:absolute;left:3657600;top:396522;height:197555;width:0;" filled="f" stroked="t" coordsize="21600,21600" o:gfxdata="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XO/Ua0wAAAAUBAAAPAAAAAAAAAAEAIAAAACIAAABkcnMvZG93bnJldi54bWxQSwECFAAUAAAA&#10;CACHTuJAHHpErfMBAADnAwAADgAAAAAAAAABACAAAAAiAQAAZHJzL2Uyb0RvYy54bWxQSwUGAAAA&#10;AAYABgBZAQAAhwUAAAAA&#10;">
                  <v:fill on="f" focussize="0,0"/>
                  <v:stroke color="#000000" joinstyle="round"/>
                  <v:imagedata o:title=""/>
                  <o:lock v:ext="edit" aspectratio="f"/>
                </v:line>
                <v:line id="直线 50" o:spid="_x0000_s1026" o:spt="20" style="position:absolute;left:3646170;top:396522;flip:y;height:195438;width:697230;" filled="f" stroked="t" coordsize="21600,21600" o:gfxdata="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2w36tNMAAAAFAQAADwAAAAAAAAABACAAAAAiAAAAZHJzL2Rvd25yZXYueG1s&#10;UEsBAhQAFAAAAAgAh07iQENBH9H9AQAA9gMAAA4AAAAAAAAAAQAgAAAAIgEAAGRycy9lMm9Eb2Mu&#10;eG1sUEsFBgAAAAAGAAYAWQEAAJEFAAAAAA==&#10;">
                  <v:fill on="f" focussize="0,0"/>
                  <v:stroke color="#000000" joinstyle="round"/>
                  <v:imagedata o:title=""/>
                  <o:lock v:ext="edit" aspectratio="f"/>
                </v:line>
                <w10:wrap type="none"/>
                <w10:anchorlock/>
              </v:group>
            </w:pict>
          </mc:Fallback>
        </mc:AlternateContent>
      </w:r>
    </w:p>
    <w:p w14:paraId="1DB19224">
      <w:pPr>
        <w:spacing w:line="240" w:lineRule="atLeast"/>
        <w:rPr>
          <w:color w:val="FF0000"/>
          <w:sz w:val="18"/>
          <w:szCs w:val="18"/>
        </w:rPr>
      </w:pPr>
      <w:r>
        <w:rPr>
          <w:sz w:val="18"/>
          <w:szCs w:val="18"/>
        </w:rPr>
        <w:t>2</w:t>
      </w:r>
      <w:r>
        <w:rPr>
          <w:rFonts w:hAnsi="宋体"/>
          <w:sz w:val="18"/>
          <w:szCs w:val="18"/>
        </w:rPr>
        <w:t>、</w:t>
      </w:r>
      <w:r>
        <w:rPr>
          <w:sz w:val="18"/>
          <w:szCs w:val="18"/>
        </w:rPr>
        <w:tab/>
      </w:r>
      <w:r>
        <w:rPr>
          <w:rFonts w:hAnsi="宋体"/>
          <w:color w:val="FF0000"/>
          <w:sz w:val="18"/>
          <w:szCs w:val="18"/>
        </w:rPr>
        <w:t>答案</w:t>
      </w:r>
      <w:r>
        <w:rPr>
          <w:color w:val="FF0000"/>
          <w:sz w:val="18"/>
          <w:szCs w:val="18"/>
        </w:rPr>
        <w:t>1</w:t>
      </w:r>
      <w:r>
        <w:rPr>
          <w:rFonts w:hAnsi="宋体"/>
          <w:color w:val="FF0000"/>
          <w:sz w:val="18"/>
          <w:szCs w:val="18"/>
        </w:rPr>
        <w:t>：</w:t>
      </w:r>
    </w:p>
    <w:p w14:paraId="71900572">
      <w:pPr>
        <w:spacing w:line="240" w:lineRule="atLeast"/>
        <w:ind w:firstLine="420"/>
        <w:rPr>
          <w:color w:val="FF0000"/>
          <w:sz w:val="18"/>
          <w:szCs w:val="18"/>
        </w:rPr>
      </w:pPr>
      <w:r>
        <w:rPr>
          <w:rFonts w:hAnsi="宋体"/>
          <w:color w:val="FF0000"/>
          <w:sz w:val="18"/>
          <w:szCs w:val="18"/>
        </w:rPr>
        <w:t>科室（</w:t>
      </w:r>
      <w:r>
        <w:rPr>
          <w:rFonts w:hAnsi="宋体"/>
          <w:color w:val="FF0000"/>
          <w:sz w:val="18"/>
          <w:szCs w:val="18"/>
          <w:u w:val="single"/>
        </w:rPr>
        <w:t>科室名</w:t>
      </w:r>
      <w:r>
        <w:rPr>
          <w:rFonts w:hAnsi="宋体"/>
          <w:color w:val="FF0000"/>
          <w:sz w:val="18"/>
          <w:szCs w:val="18"/>
        </w:rPr>
        <w:t>，科室地址，科室电话）病房（</w:t>
      </w:r>
      <w:r>
        <w:rPr>
          <w:rFonts w:hAnsi="宋体"/>
          <w:color w:val="FF0000"/>
          <w:sz w:val="18"/>
          <w:szCs w:val="18"/>
          <w:u w:val="single"/>
        </w:rPr>
        <w:t>病房号</w:t>
      </w:r>
      <w:r>
        <w:rPr>
          <w:rFonts w:hAnsi="宋体"/>
          <w:color w:val="FF0000"/>
          <w:sz w:val="18"/>
          <w:szCs w:val="18"/>
        </w:rPr>
        <w:t>，床位号，科室名）医生（</w:t>
      </w:r>
      <w:r>
        <w:rPr>
          <w:rFonts w:hAnsi="宋体"/>
          <w:color w:val="FF0000"/>
          <w:sz w:val="18"/>
          <w:szCs w:val="18"/>
          <w:u w:val="single"/>
        </w:rPr>
        <w:t>工作证号</w:t>
      </w:r>
      <w:r>
        <w:rPr>
          <w:rFonts w:hAnsi="宋体"/>
          <w:color w:val="FF0000"/>
          <w:sz w:val="18"/>
          <w:szCs w:val="18"/>
        </w:rPr>
        <w:t>，姓名，职称，年龄，科室名）</w:t>
      </w:r>
    </w:p>
    <w:p w14:paraId="3838B4FE">
      <w:pPr>
        <w:spacing w:line="240" w:lineRule="atLeast"/>
        <w:rPr>
          <w:color w:val="FF0000"/>
          <w:sz w:val="18"/>
          <w:szCs w:val="18"/>
        </w:rPr>
      </w:pPr>
      <w:r>
        <w:rPr>
          <w:color w:val="FF0000"/>
          <w:sz w:val="18"/>
          <w:szCs w:val="18"/>
        </w:rPr>
        <w:tab/>
      </w:r>
      <w:r>
        <w:rPr>
          <w:rFonts w:hAnsi="宋体"/>
          <w:color w:val="FF0000"/>
          <w:sz w:val="18"/>
          <w:szCs w:val="18"/>
        </w:rPr>
        <w:t>病人（</w:t>
      </w:r>
      <w:r>
        <w:rPr>
          <w:rFonts w:hAnsi="宋体"/>
          <w:color w:val="FF0000"/>
          <w:sz w:val="18"/>
          <w:szCs w:val="18"/>
          <w:u w:val="single"/>
        </w:rPr>
        <w:t>病历号</w:t>
      </w:r>
      <w:r>
        <w:rPr>
          <w:rFonts w:hAnsi="宋体"/>
          <w:color w:val="FF0000"/>
          <w:sz w:val="18"/>
          <w:szCs w:val="18"/>
        </w:rPr>
        <w:t>，姓名，性别，诊治，主管医生，病房号）</w:t>
      </w:r>
    </w:p>
    <w:p w14:paraId="0873FAE4">
      <w:pPr>
        <w:spacing w:line="240" w:lineRule="atLeast"/>
        <w:rPr>
          <w:color w:val="FF0000"/>
          <w:sz w:val="18"/>
          <w:szCs w:val="18"/>
        </w:rPr>
      </w:pPr>
      <w:r>
        <w:rPr>
          <w:color w:val="FF0000"/>
          <w:sz w:val="18"/>
          <w:szCs w:val="18"/>
        </w:rPr>
        <w:tab/>
      </w:r>
      <w:r>
        <w:rPr>
          <w:rFonts w:hAnsi="宋体"/>
          <w:color w:val="FF0000"/>
          <w:sz w:val="18"/>
          <w:szCs w:val="18"/>
        </w:rPr>
        <w:t>答案</w:t>
      </w:r>
      <w:r>
        <w:rPr>
          <w:color w:val="FF0000"/>
          <w:sz w:val="18"/>
          <w:szCs w:val="18"/>
        </w:rPr>
        <w:t>2</w:t>
      </w:r>
      <w:r>
        <w:rPr>
          <w:rFonts w:hAnsi="宋体"/>
          <w:color w:val="FF0000"/>
          <w:sz w:val="18"/>
          <w:szCs w:val="18"/>
        </w:rPr>
        <w:t>：</w:t>
      </w:r>
    </w:p>
    <w:p w14:paraId="2DBE6FE0">
      <w:pPr>
        <w:spacing w:line="240" w:lineRule="atLeast"/>
        <w:ind w:firstLine="420"/>
        <w:rPr>
          <w:color w:val="FF0000"/>
          <w:sz w:val="18"/>
          <w:szCs w:val="18"/>
        </w:rPr>
      </w:pPr>
      <w:r>
        <w:rPr>
          <w:rFonts w:hAnsi="宋体"/>
          <w:color w:val="FF0000"/>
          <w:sz w:val="18"/>
          <w:szCs w:val="18"/>
        </w:rPr>
        <w:t>科室（</w:t>
      </w:r>
      <w:r>
        <w:rPr>
          <w:rFonts w:hAnsi="宋体"/>
          <w:color w:val="FF0000"/>
          <w:sz w:val="18"/>
          <w:szCs w:val="18"/>
          <w:u w:val="single"/>
        </w:rPr>
        <w:t>科室名</w:t>
      </w:r>
      <w:r>
        <w:rPr>
          <w:rFonts w:hAnsi="宋体"/>
          <w:color w:val="FF0000"/>
          <w:sz w:val="18"/>
          <w:szCs w:val="18"/>
        </w:rPr>
        <w:t>，科室地址，科室电话）病房（</w:t>
      </w:r>
      <w:r>
        <w:rPr>
          <w:rFonts w:hAnsi="宋体"/>
          <w:color w:val="FF0000"/>
          <w:sz w:val="18"/>
          <w:szCs w:val="18"/>
          <w:u w:val="single"/>
        </w:rPr>
        <w:t>病房号</w:t>
      </w:r>
      <w:r>
        <w:rPr>
          <w:rFonts w:hAnsi="宋体"/>
          <w:color w:val="FF0000"/>
          <w:sz w:val="18"/>
          <w:szCs w:val="18"/>
        </w:rPr>
        <w:t>，床位号）医生（</w:t>
      </w:r>
      <w:r>
        <w:rPr>
          <w:rFonts w:hAnsi="宋体"/>
          <w:color w:val="FF0000"/>
          <w:sz w:val="18"/>
          <w:szCs w:val="18"/>
          <w:u w:val="single"/>
        </w:rPr>
        <w:t>工作证号</w:t>
      </w:r>
      <w:r>
        <w:rPr>
          <w:rFonts w:hAnsi="宋体"/>
          <w:color w:val="FF0000"/>
          <w:sz w:val="18"/>
          <w:szCs w:val="18"/>
        </w:rPr>
        <w:t>，姓名，职称，年龄）</w:t>
      </w:r>
    </w:p>
    <w:p w14:paraId="186F1B32">
      <w:pPr>
        <w:spacing w:line="240" w:lineRule="atLeast"/>
        <w:rPr>
          <w:color w:val="FF0000"/>
          <w:sz w:val="18"/>
          <w:szCs w:val="18"/>
        </w:rPr>
      </w:pPr>
      <w:r>
        <w:rPr>
          <w:color w:val="FF0000"/>
          <w:sz w:val="18"/>
          <w:szCs w:val="18"/>
        </w:rPr>
        <w:tab/>
      </w:r>
      <w:r>
        <w:rPr>
          <w:rFonts w:hAnsi="宋体"/>
          <w:color w:val="FF0000"/>
          <w:sz w:val="18"/>
          <w:szCs w:val="18"/>
        </w:rPr>
        <w:t>病人（</w:t>
      </w:r>
      <w:r>
        <w:rPr>
          <w:rFonts w:hAnsi="宋体"/>
          <w:color w:val="FF0000"/>
          <w:sz w:val="18"/>
          <w:szCs w:val="18"/>
          <w:u w:val="single"/>
        </w:rPr>
        <w:t>病历号</w:t>
      </w:r>
      <w:r>
        <w:rPr>
          <w:rFonts w:hAnsi="宋体"/>
          <w:color w:val="FF0000"/>
          <w:sz w:val="18"/>
          <w:szCs w:val="18"/>
        </w:rPr>
        <w:t>，姓名，性别）组成（</w:t>
      </w:r>
      <w:r>
        <w:rPr>
          <w:rFonts w:hAnsi="宋体"/>
          <w:color w:val="FF0000"/>
          <w:sz w:val="18"/>
          <w:szCs w:val="18"/>
          <w:u w:val="single"/>
        </w:rPr>
        <w:t>科室号</w:t>
      </w:r>
      <w:r>
        <w:rPr>
          <w:rFonts w:hAnsi="宋体"/>
          <w:color w:val="FF0000"/>
          <w:sz w:val="18"/>
          <w:szCs w:val="18"/>
        </w:rPr>
        <w:t>，</w:t>
      </w:r>
      <w:r>
        <w:rPr>
          <w:rFonts w:hAnsi="宋体"/>
          <w:color w:val="FF0000"/>
          <w:sz w:val="18"/>
          <w:szCs w:val="18"/>
          <w:u w:val="single"/>
        </w:rPr>
        <w:t>病房号</w:t>
      </w:r>
      <w:r>
        <w:rPr>
          <w:rFonts w:hAnsi="宋体"/>
          <w:color w:val="FF0000"/>
          <w:sz w:val="18"/>
          <w:szCs w:val="18"/>
        </w:rPr>
        <w:t>）入住（</w:t>
      </w:r>
      <w:r>
        <w:rPr>
          <w:rFonts w:hAnsi="宋体"/>
          <w:color w:val="FF0000"/>
          <w:sz w:val="18"/>
          <w:szCs w:val="18"/>
          <w:u w:val="single"/>
        </w:rPr>
        <w:t>病历号</w:t>
      </w:r>
      <w:r>
        <w:rPr>
          <w:rFonts w:hAnsi="宋体"/>
          <w:color w:val="FF0000"/>
          <w:sz w:val="18"/>
          <w:szCs w:val="18"/>
        </w:rPr>
        <w:t>，</w:t>
      </w:r>
      <w:r>
        <w:rPr>
          <w:rFonts w:hAnsi="宋体"/>
          <w:color w:val="FF0000"/>
          <w:sz w:val="18"/>
          <w:szCs w:val="18"/>
          <w:u w:val="single"/>
        </w:rPr>
        <w:t>病房号</w:t>
      </w:r>
      <w:r>
        <w:rPr>
          <w:rFonts w:hAnsi="宋体"/>
          <w:color w:val="FF0000"/>
          <w:sz w:val="18"/>
          <w:szCs w:val="18"/>
        </w:rPr>
        <w:t>）从属（</w:t>
      </w:r>
      <w:r>
        <w:rPr>
          <w:rFonts w:hAnsi="宋体"/>
          <w:color w:val="FF0000"/>
          <w:sz w:val="18"/>
          <w:szCs w:val="18"/>
          <w:u w:val="single"/>
        </w:rPr>
        <w:t>工作证号</w:t>
      </w:r>
      <w:r>
        <w:rPr>
          <w:rFonts w:hAnsi="宋体"/>
          <w:color w:val="FF0000"/>
          <w:sz w:val="18"/>
          <w:szCs w:val="18"/>
        </w:rPr>
        <w:t>，</w:t>
      </w:r>
      <w:r>
        <w:rPr>
          <w:rFonts w:hAnsi="宋体"/>
          <w:color w:val="FF0000"/>
          <w:sz w:val="18"/>
          <w:szCs w:val="18"/>
          <w:u w:val="single"/>
        </w:rPr>
        <w:t>科室名</w:t>
      </w:r>
      <w:r>
        <w:rPr>
          <w:rFonts w:hAnsi="宋体"/>
          <w:color w:val="FF0000"/>
          <w:sz w:val="18"/>
          <w:szCs w:val="18"/>
        </w:rPr>
        <w:t>）</w:t>
      </w:r>
    </w:p>
    <w:p w14:paraId="4ABB01AB">
      <w:pPr>
        <w:rPr>
          <w:rFonts w:hint="eastAsia" w:hAnsi="宋体"/>
          <w:color w:val="FF0000"/>
          <w:sz w:val="18"/>
          <w:szCs w:val="18"/>
        </w:rPr>
      </w:pPr>
      <w:r>
        <w:rPr>
          <w:color w:val="FF0000"/>
          <w:sz w:val="18"/>
          <w:szCs w:val="18"/>
        </w:rPr>
        <w:tab/>
      </w:r>
      <w:r>
        <w:rPr>
          <w:rFonts w:hAnsi="宋体"/>
          <w:color w:val="FF0000"/>
          <w:sz w:val="18"/>
          <w:szCs w:val="18"/>
        </w:rPr>
        <w:t>诊治（</w:t>
      </w:r>
      <w:r>
        <w:rPr>
          <w:rFonts w:hAnsi="宋体"/>
          <w:color w:val="FF0000"/>
          <w:sz w:val="18"/>
          <w:szCs w:val="18"/>
          <w:u w:val="single"/>
        </w:rPr>
        <w:t>工作证号</w:t>
      </w:r>
      <w:r>
        <w:rPr>
          <w:rFonts w:hAnsi="宋体"/>
          <w:color w:val="FF0000"/>
          <w:sz w:val="18"/>
          <w:szCs w:val="18"/>
        </w:rPr>
        <w:t>，</w:t>
      </w:r>
      <w:r>
        <w:rPr>
          <w:rFonts w:hAnsi="宋体"/>
          <w:color w:val="FF0000"/>
          <w:sz w:val="18"/>
          <w:szCs w:val="18"/>
          <w:u w:val="single"/>
        </w:rPr>
        <w:t>病历号</w:t>
      </w:r>
      <w:r>
        <w:rPr>
          <w:rFonts w:hAnsi="宋体"/>
          <w:color w:val="FF0000"/>
          <w:sz w:val="18"/>
          <w:szCs w:val="18"/>
        </w:rPr>
        <w:t>，诊</w:t>
      </w:r>
    </w:p>
    <w:p w14:paraId="062A10D2">
      <w:pPr>
        <w:rPr>
          <w:rFonts w:hint="eastAsia" w:hAnsi="宋体"/>
          <w:color w:val="FF0000"/>
          <w:sz w:val="18"/>
          <w:szCs w:val="18"/>
        </w:rPr>
      </w:pPr>
    </w:p>
    <w:p w14:paraId="62A94615">
      <w:pPr>
        <w:rPr>
          <w:rFonts w:hint="eastAsia" w:hAnsi="宋体"/>
          <w:color w:val="FF0000"/>
          <w:sz w:val="18"/>
          <w:szCs w:val="18"/>
        </w:rPr>
      </w:pPr>
    </w:p>
    <w:p w14:paraId="7118D412">
      <w:pPr>
        <w:pStyle w:val="7"/>
        <w:jc w:val="center"/>
        <w:rPr>
          <w:rFonts w:hint="eastAsia" w:hAnsi="宋体" w:cs="宋体"/>
          <w:b/>
          <w:sz w:val="18"/>
          <w:szCs w:val="18"/>
        </w:rPr>
      </w:pPr>
      <w:r>
        <w:rPr>
          <w:rFonts w:hint="eastAsia" w:hAnsi="宋体" w:cs="宋体"/>
          <w:b/>
          <w:sz w:val="18"/>
          <w:szCs w:val="18"/>
        </w:rPr>
        <w:t>《数据库语言程序设计》复习题</w:t>
      </w:r>
    </w:p>
    <w:p w14:paraId="27075D1B">
      <w:pPr>
        <w:widowControl/>
        <w:tabs>
          <w:tab w:val="left" w:pos="901"/>
        </w:tabs>
        <w:jc w:val="left"/>
        <w:rPr>
          <w:rFonts w:hint="eastAsia" w:ascii="宋体" w:hAnsi="宋体" w:cs="宋体"/>
          <w:b/>
          <w:kern w:val="0"/>
          <w:sz w:val="18"/>
          <w:szCs w:val="18"/>
        </w:rPr>
      </w:pPr>
      <w:r>
        <w:rPr>
          <w:rFonts w:hint="eastAsia" w:ascii="宋体" w:hAnsi="宋体" w:cs="宋体"/>
          <w:b/>
          <w:kern w:val="0"/>
          <w:sz w:val="18"/>
          <w:szCs w:val="18"/>
        </w:rPr>
        <w:t>一、单选题</w:t>
      </w:r>
      <w:r>
        <w:rPr>
          <w:rFonts w:hint="eastAsia" w:ascii="宋体" w:hAnsi="宋体" w:cs="宋体"/>
          <w:kern w:val="0"/>
          <w:sz w:val="18"/>
          <w:szCs w:val="18"/>
        </w:rPr>
        <w:t>（15×2分）</w:t>
      </w:r>
    </w:p>
    <w:p w14:paraId="2CCF96FC">
      <w:pPr>
        <w:spacing w:line="288" w:lineRule="auto"/>
        <w:rPr>
          <w:rFonts w:hint="eastAsia" w:ascii="宋体" w:hAnsi="宋体" w:cs="宋体"/>
          <w:kern w:val="0"/>
          <w:sz w:val="18"/>
          <w:szCs w:val="18"/>
        </w:rPr>
      </w:pPr>
      <w:r>
        <w:rPr>
          <w:rFonts w:ascii="宋体" w:hAnsi="宋体" w:cs="宋体"/>
          <w:kern w:val="0"/>
          <w:sz w:val="18"/>
          <w:szCs w:val="18"/>
        </w:rPr>
        <w:t>1</w:t>
      </w:r>
      <w:r>
        <w:rPr>
          <w:rFonts w:hint="eastAsia" w:ascii="宋体" w:hAnsi="宋体" w:cs="宋体"/>
          <w:kern w:val="0"/>
          <w:sz w:val="18"/>
          <w:szCs w:val="18"/>
        </w:rPr>
        <w:t>、(      )是长期存储在计算机内的有组织,可共享的数据集合。</w:t>
      </w:r>
    </w:p>
    <w:p w14:paraId="56CD7522">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A．数据库管理系统     B．数据库系统</w:t>
      </w:r>
    </w:p>
    <w:p w14:paraId="40F6B1CF">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C．数据库             D．文件组织</w:t>
      </w:r>
    </w:p>
    <w:p w14:paraId="7E1768CC">
      <w:pPr>
        <w:spacing w:line="288" w:lineRule="auto"/>
        <w:rPr>
          <w:rFonts w:hint="eastAsia" w:ascii="宋体" w:hAnsi="宋体" w:cs="宋体"/>
          <w:kern w:val="0"/>
          <w:sz w:val="18"/>
          <w:szCs w:val="18"/>
        </w:rPr>
      </w:pPr>
      <w:r>
        <w:rPr>
          <w:rFonts w:hint="eastAsia" w:ascii="宋体" w:hAnsi="宋体" w:cs="宋体"/>
          <w:kern w:val="0"/>
          <w:sz w:val="18"/>
          <w:szCs w:val="18"/>
        </w:rPr>
        <w:t>2</w:t>
      </w:r>
      <w:r>
        <w:rPr>
          <w:rFonts w:ascii="宋体" w:hAnsi="宋体" w:cs="宋体"/>
          <w:kern w:val="0"/>
          <w:sz w:val="18"/>
          <w:szCs w:val="18"/>
        </w:rPr>
        <w:t>、</w:t>
      </w:r>
      <w:r>
        <w:rPr>
          <w:rFonts w:hint="eastAsia" w:ascii="宋体" w:hAnsi="宋体" w:cs="宋体"/>
          <w:kern w:val="0"/>
          <w:sz w:val="18"/>
          <w:szCs w:val="18"/>
        </w:rPr>
        <w:t>(      )属于信息世界的模型，实际上是现实世界到机器世界的一个中间层次。</w:t>
      </w:r>
    </w:p>
    <w:p w14:paraId="5C13669F">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A．数据模型    B．概念模型    C．E-R图     D．关系模型</w:t>
      </w:r>
    </w:p>
    <w:p w14:paraId="4615B99C">
      <w:pPr>
        <w:spacing w:line="288" w:lineRule="auto"/>
        <w:rPr>
          <w:rFonts w:hint="eastAsia" w:ascii="宋体" w:hAnsi="宋体" w:cs="宋体"/>
          <w:kern w:val="0"/>
          <w:sz w:val="18"/>
          <w:szCs w:val="18"/>
        </w:rPr>
      </w:pPr>
      <w:r>
        <w:rPr>
          <w:rFonts w:hint="eastAsia" w:ascii="宋体" w:hAnsi="宋体" w:cs="宋体"/>
          <w:kern w:val="0"/>
          <w:sz w:val="18"/>
          <w:szCs w:val="18"/>
        </w:rPr>
        <w:t>3、（     ）保证了数据库的数据与程序的物理独立性和逻辑独立性。</w:t>
      </w:r>
    </w:p>
    <w:p w14:paraId="31D7C411">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A．模式与外模式               B. 模式与内模式</w:t>
      </w:r>
    </w:p>
    <w:p w14:paraId="6BEE5BF1">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C. 三级模式之间的两层映像     D. 三层模式</w:t>
      </w:r>
    </w:p>
    <w:p w14:paraId="7D27BE80">
      <w:pPr>
        <w:spacing w:line="288" w:lineRule="auto"/>
        <w:rPr>
          <w:rFonts w:hint="eastAsia" w:ascii="宋体" w:hAnsi="宋体" w:cs="宋体"/>
          <w:kern w:val="0"/>
          <w:sz w:val="18"/>
          <w:szCs w:val="18"/>
        </w:rPr>
      </w:pPr>
      <w:r>
        <w:rPr>
          <w:rFonts w:hint="eastAsia" w:ascii="宋体" w:hAnsi="宋体" w:cs="宋体"/>
          <w:kern w:val="0"/>
          <w:sz w:val="18"/>
          <w:szCs w:val="18"/>
        </w:rPr>
        <w:t>4、</w:t>
      </w:r>
      <w:r>
        <w:rPr>
          <w:rFonts w:ascii="宋体" w:hAnsi="宋体" w:cs="宋体"/>
          <w:kern w:val="0"/>
          <w:sz w:val="18"/>
          <w:szCs w:val="18"/>
        </w:rPr>
        <w:t>对数据库中的数据可以进行查询、插入、删除、修改（更新），这是因为数据库管理系统提供了</w:t>
      </w:r>
      <w:r>
        <w:rPr>
          <w:rFonts w:hint="eastAsia" w:ascii="宋体" w:hAnsi="宋体" w:cs="宋体"/>
          <w:kern w:val="0"/>
          <w:sz w:val="18"/>
          <w:szCs w:val="18"/>
        </w:rPr>
        <w:t>(      )。</w:t>
      </w:r>
    </w:p>
    <w:p w14:paraId="3AC26EA9">
      <w:pPr>
        <w:widowControl/>
        <w:tabs>
          <w:tab w:val="left" w:pos="831"/>
        </w:tabs>
        <w:ind w:left="-630" w:leftChars="-300" w:firstLine="900" w:firstLineChars="500"/>
        <w:jc w:val="left"/>
        <w:rPr>
          <w:rFonts w:hint="eastAsia" w:ascii="宋体" w:hAnsi="宋体" w:cs="宋体"/>
          <w:kern w:val="0"/>
          <w:sz w:val="18"/>
          <w:szCs w:val="18"/>
        </w:rPr>
      </w:pPr>
      <w:r>
        <w:rPr>
          <w:rFonts w:hint="eastAsia" w:ascii="宋体" w:hAnsi="宋体" w:cs="宋体"/>
          <w:kern w:val="0"/>
          <w:sz w:val="18"/>
          <w:szCs w:val="18"/>
        </w:rPr>
        <w:t xml:space="preserve">A. </w:t>
      </w:r>
      <w:r>
        <w:rPr>
          <w:rFonts w:ascii="宋体" w:hAnsi="宋体" w:cs="宋体"/>
          <w:kern w:val="0"/>
          <w:sz w:val="18"/>
          <w:szCs w:val="18"/>
        </w:rPr>
        <w:t xml:space="preserve">数据定义功能 </w:t>
      </w:r>
      <w:r>
        <w:rPr>
          <w:rFonts w:hint="eastAsia" w:ascii="宋体" w:hAnsi="宋体" w:cs="宋体"/>
          <w:kern w:val="0"/>
          <w:sz w:val="18"/>
          <w:szCs w:val="18"/>
        </w:rPr>
        <w:t xml:space="preserve">    B. </w:t>
      </w:r>
      <w:r>
        <w:rPr>
          <w:rFonts w:ascii="宋体" w:hAnsi="宋体" w:cs="宋体"/>
          <w:kern w:val="0"/>
          <w:sz w:val="18"/>
          <w:szCs w:val="18"/>
        </w:rPr>
        <w:t>数据操纵功能</w:t>
      </w:r>
    </w:p>
    <w:p w14:paraId="5965549F">
      <w:pPr>
        <w:widowControl/>
        <w:tabs>
          <w:tab w:val="left" w:pos="831"/>
        </w:tabs>
        <w:ind w:left="-630" w:leftChars="-300" w:firstLine="900" w:firstLineChars="500"/>
        <w:jc w:val="left"/>
        <w:rPr>
          <w:rFonts w:hint="eastAsia" w:ascii="宋体" w:hAnsi="宋体" w:cs="宋体"/>
          <w:kern w:val="0"/>
          <w:sz w:val="18"/>
          <w:szCs w:val="18"/>
        </w:rPr>
      </w:pPr>
      <w:r>
        <w:rPr>
          <w:rFonts w:hint="eastAsia" w:ascii="宋体" w:hAnsi="宋体" w:cs="宋体"/>
          <w:kern w:val="0"/>
          <w:sz w:val="18"/>
          <w:szCs w:val="18"/>
        </w:rPr>
        <w:t xml:space="preserve">C. </w:t>
      </w:r>
      <w:r>
        <w:rPr>
          <w:rFonts w:ascii="宋体" w:hAnsi="宋体" w:cs="宋体"/>
          <w:kern w:val="0"/>
          <w:sz w:val="18"/>
          <w:szCs w:val="18"/>
        </w:rPr>
        <w:t>数据维护功能</w:t>
      </w:r>
      <w:r>
        <w:rPr>
          <w:rFonts w:hint="eastAsia" w:ascii="宋体" w:hAnsi="宋体" w:cs="宋体"/>
          <w:kern w:val="0"/>
          <w:sz w:val="18"/>
          <w:szCs w:val="18"/>
        </w:rPr>
        <w:t xml:space="preserve">     D. </w:t>
      </w:r>
      <w:r>
        <w:rPr>
          <w:rFonts w:ascii="宋体" w:hAnsi="宋体" w:cs="宋体"/>
          <w:kern w:val="0"/>
          <w:sz w:val="18"/>
          <w:szCs w:val="18"/>
        </w:rPr>
        <w:t>数据控制功能</w:t>
      </w:r>
    </w:p>
    <w:p w14:paraId="771DB8B0">
      <w:pPr>
        <w:widowControl/>
        <w:tabs>
          <w:tab w:val="left" w:pos="831"/>
        </w:tabs>
        <w:jc w:val="left"/>
        <w:rPr>
          <w:rFonts w:hint="eastAsia" w:ascii="宋体" w:hAnsi="宋体" w:cs="宋体"/>
          <w:kern w:val="0"/>
          <w:sz w:val="18"/>
          <w:szCs w:val="18"/>
        </w:rPr>
      </w:pPr>
      <w:r>
        <w:rPr>
          <w:rFonts w:hint="eastAsia" w:ascii="宋体" w:hAnsi="宋体" w:cs="宋体"/>
          <w:kern w:val="0"/>
          <w:sz w:val="18"/>
          <w:szCs w:val="18"/>
        </w:rPr>
        <w:t>5</w:t>
      </w:r>
      <w:r>
        <w:rPr>
          <w:rFonts w:ascii="宋体" w:hAnsi="宋体" w:cs="宋体"/>
          <w:kern w:val="0"/>
          <w:sz w:val="18"/>
          <w:szCs w:val="18"/>
        </w:rPr>
        <w:t>、</w:t>
      </w:r>
      <w:r>
        <w:rPr>
          <w:rFonts w:hint="eastAsia" w:ascii="宋体" w:hAnsi="宋体" w:cs="宋体"/>
          <w:kern w:val="0"/>
          <w:sz w:val="18"/>
          <w:szCs w:val="18"/>
        </w:rPr>
        <w:t>在基本关系中，下列说法正确的是(      )。</w:t>
      </w:r>
    </w:p>
    <w:p w14:paraId="28AEF387">
      <w:pPr>
        <w:spacing w:line="288" w:lineRule="auto"/>
        <w:ind w:firstLine="360" w:firstLineChars="200"/>
        <w:rPr>
          <w:rFonts w:hint="eastAsia" w:ascii="宋体" w:hAnsi="宋体"/>
          <w:sz w:val="18"/>
          <w:szCs w:val="18"/>
        </w:rPr>
      </w:pPr>
      <w:r>
        <w:rPr>
          <w:rFonts w:ascii="宋体" w:hAnsi="宋体"/>
          <w:sz w:val="18"/>
          <w:szCs w:val="18"/>
        </w:rPr>
        <w:t>A.</w:t>
      </w:r>
      <w:r>
        <w:rPr>
          <w:rFonts w:hint="eastAsia" w:ascii="宋体" w:hAnsi="宋体"/>
          <w:sz w:val="18"/>
          <w:szCs w:val="18"/>
        </w:rPr>
        <w:t xml:space="preserve"> 行列顺序有关                 </w:t>
      </w:r>
      <w:r>
        <w:rPr>
          <w:rFonts w:ascii="宋体" w:hAnsi="宋体"/>
          <w:sz w:val="18"/>
          <w:szCs w:val="18"/>
        </w:rPr>
        <w:t>B.</w:t>
      </w:r>
      <w:r>
        <w:rPr>
          <w:rFonts w:hint="eastAsia" w:ascii="宋体" w:hAnsi="宋体"/>
          <w:sz w:val="18"/>
          <w:szCs w:val="18"/>
        </w:rPr>
        <w:t xml:space="preserve"> 属性名允许重名</w:t>
      </w:r>
    </w:p>
    <w:p w14:paraId="6FACAE8C">
      <w:pPr>
        <w:spacing w:line="288" w:lineRule="auto"/>
        <w:ind w:firstLine="360" w:firstLineChars="200"/>
        <w:rPr>
          <w:rFonts w:hint="eastAsia" w:ascii="宋体" w:hAnsi="宋体"/>
          <w:sz w:val="18"/>
          <w:szCs w:val="18"/>
        </w:rPr>
      </w:pPr>
      <w:r>
        <w:rPr>
          <w:rFonts w:ascii="宋体" w:hAnsi="宋体"/>
          <w:sz w:val="18"/>
          <w:szCs w:val="18"/>
        </w:rPr>
        <w:t>C.</w:t>
      </w:r>
      <w:r>
        <w:rPr>
          <w:rFonts w:hint="eastAsia" w:ascii="宋体" w:hAnsi="宋体"/>
          <w:sz w:val="18"/>
          <w:szCs w:val="18"/>
        </w:rPr>
        <w:t xml:space="preserve"> 任意两个元组不允许重复       </w:t>
      </w:r>
      <w:r>
        <w:rPr>
          <w:rFonts w:ascii="宋体" w:hAnsi="宋体"/>
          <w:sz w:val="18"/>
          <w:szCs w:val="18"/>
        </w:rPr>
        <w:t>D.</w:t>
      </w:r>
      <w:r>
        <w:rPr>
          <w:rFonts w:hint="eastAsia" w:ascii="宋体" w:hAnsi="宋体"/>
          <w:sz w:val="18"/>
          <w:szCs w:val="18"/>
        </w:rPr>
        <w:t xml:space="preserve"> 列是非同质的</w:t>
      </w:r>
    </w:p>
    <w:p w14:paraId="56088449">
      <w:pPr>
        <w:spacing w:line="288" w:lineRule="auto"/>
        <w:rPr>
          <w:rFonts w:hint="eastAsia" w:ascii="宋体" w:hAnsi="宋体" w:cs="宋体"/>
          <w:kern w:val="0"/>
          <w:sz w:val="18"/>
          <w:szCs w:val="18"/>
        </w:rPr>
      </w:pPr>
      <w:r>
        <w:rPr>
          <w:rFonts w:hint="eastAsia" w:ascii="宋体" w:hAnsi="宋体" w:cs="宋体"/>
          <w:kern w:val="0"/>
          <w:sz w:val="18"/>
          <w:szCs w:val="18"/>
        </w:rPr>
        <w:t>6</w:t>
      </w:r>
      <w:r>
        <w:rPr>
          <w:rFonts w:ascii="宋体" w:hAnsi="宋体" w:cs="宋体"/>
          <w:kern w:val="0"/>
          <w:sz w:val="18"/>
          <w:szCs w:val="18"/>
        </w:rPr>
        <w:t>、在SELECT语句的WHERE子句的条件表达式中，可以匹配0个到多个字符的通配符是（      ）</w:t>
      </w:r>
      <w:r>
        <w:rPr>
          <w:rFonts w:hint="eastAsia" w:ascii="宋体" w:hAnsi="宋体" w:cs="宋体"/>
          <w:kern w:val="0"/>
          <w:sz w:val="18"/>
          <w:szCs w:val="18"/>
        </w:rPr>
        <w:t>。</w:t>
      </w:r>
    </w:p>
    <w:p w14:paraId="54D8F010">
      <w:pPr>
        <w:spacing w:line="288" w:lineRule="auto"/>
        <w:ind w:left="420" w:leftChars="200"/>
        <w:rPr>
          <w:rFonts w:hint="eastAsia"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 xml:space="preserve"> </w:t>
      </w:r>
      <w:r>
        <w:rPr>
          <w:rFonts w:ascii="宋体" w:hAnsi="宋体" w:cs="宋体"/>
          <w:kern w:val="0"/>
          <w:sz w:val="18"/>
          <w:szCs w:val="18"/>
        </w:rPr>
        <w:t>*</w:t>
      </w:r>
      <w:r>
        <w:rPr>
          <w:rFonts w:hint="eastAsia" w:ascii="宋体" w:hAnsi="宋体" w:cs="宋体"/>
          <w:kern w:val="0"/>
          <w:sz w:val="18"/>
          <w:szCs w:val="18"/>
        </w:rPr>
        <w:t xml:space="preserve">    </w:t>
      </w:r>
      <w:r>
        <w:rPr>
          <w:rFonts w:ascii="宋体" w:hAnsi="宋体" w:cs="宋体"/>
          <w:kern w:val="0"/>
          <w:sz w:val="18"/>
          <w:szCs w:val="18"/>
        </w:rPr>
        <w:t xml:space="preserve"> B.</w:t>
      </w:r>
      <w:r>
        <w:rPr>
          <w:rFonts w:hint="eastAsia" w:ascii="宋体" w:hAnsi="宋体" w:cs="宋体"/>
          <w:kern w:val="0"/>
          <w:sz w:val="18"/>
          <w:szCs w:val="18"/>
        </w:rPr>
        <w:t xml:space="preserve"> </w:t>
      </w:r>
      <w:r>
        <w:rPr>
          <w:rFonts w:ascii="宋体" w:hAnsi="宋体" w:cs="宋体"/>
          <w:kern w:val="0"/>
          <w:sz w:val="18"/>
          <w:szCs w:val="18"/>
        </w:rPr>
        <w:t xml:space="preserve">% </w:t>
      </w:r>
      <w:r>
        <w:rPr>
          <w:rFonts w:hint="eastAsia" w:ascii="宋体" w:hAnsi="宋体" w:cs="宋体"/>
          <w:kern w:val="0"/>
          <w:sz w:val="18"/>
          <w:szCs w:val="18"/>
        </w:rPr>
        <w:t xml:space="preserve">    </w:t>
      </w:r>
      <w:r>
        <w:rPr>
          <w:rFonts w:ascii="宋体" w:hAnsi="宋体" w:cs="宋体"/>
          <w:kern w:val="0"/>
          <w:sz w:val="18"/>
          <w:szCs w:val="18"/>
        </w:rPr>
        <w:t>C.</w:t>
      </w:r>
      <w:r>
        <w:rPr>
          <w:rFonts w:hint="eastAsia" w:ascii="宋体" w:hAnsi="宋体" w:cs="宋体"/>
          <w:kern w:val="0"/>
          <w:sz w:val="18"/>
          <w:szCs w:val="18"/>
        </w:rPr>
        <w:t xml:space="preserve"> </w:t>
      </w:r>
      <w:r>
        <w:rPr>
          <w:rFonts w:ascii="宋体" w:hAnsi="宋体" w:cs="宋体"/>
          <w:kern w:val="0"/>
          <w:sz w:val="18"/>
          <w:szCs w:val="18"/>
        </w:rPr>
        <w:t>-</w:t>
      </w:r>
      <w:r>
        <w:rPr>
          <w:rFonts w:hint="eastAsia" w:ascii="宋体" w:hAnsi="宋体" w:cs="宋体"/>
          <w:kern w:val="0"/>
          <w:sz w:val="18"/>
          <w:szCs w:val="18"/>
        </w:rPr>
        <w:t xml:space="preserve">    </w:t>
      </w:r>
      <w:r>
        <w:rPr>
          <w:rFonts w:ascii="宋体" w:hAnsi="宋体" w:cs="宋体"/>
          <w:kern w:val="0"/>
          <w:sz w:val="18"/>
          <w:szCs w:val="18"/>
        </w:rPr>
        <w:t xml:space="preserve"> D.</w:t>
      </w:r>
      <w:r>
        <w:rPr>
          <w:rFonts w:hint="eastAsia" w:ascii="宋体" w:hAnsi="宋体" w:cs="宋体"/>
          <w:kern w:val="0"/>
          <w:sz w:val="18"/>
          <w:szCs w:val="18"/>
        </w:rPr>
        <w:t xml:space="preserve"> </w:t>
      </w:r>
      <w:r>
        <w:rPr>
          <w:rFonts w:ascii="宋体" w:hAnsi="宋体" w:cs="宋体"/>
          <w:kern w:val="0"/>
          <w:sz w:val="18"/>
          <w:szCs w:val="18"/>
        </w:rPr>
        <w:t>?</w:t>
      </w:r>
    </w:p>
    <w:p w14:paraId="59019091">
      <w:pPr>
        <w:spacing w:line="288" w:lineRule="auto"/>
        <w:rPr>
          <w:rFonts w:hint="eastAsia" w:ascii="宋体" w:hAnsi="宋体" w:cs="宋体"/>
          <w:kern w:val="0"/>
          <w:sz w:val="18"/>
          <w:szCs w:val="18"/>
        </w:rPr>
      </w:pPr>
      <w:r>
        <w:rPr>
          <w:rFonts w:hint="eastAsia" w:ascii="宋体" w:hAnsi="宋体" w:cs="宋体"/>
          <w:kern w:val="0"/>
          <w:sz w:val="18"/>
          <w:szCs w:val="18"/>
        </w:rPr>
        <w:t>7、下面描述错误的是</w:t>
      </w:r>
      <w:r>
        <w:rPr>
          <w:rFonts w:ascii="宋体" w:hAnsi="宋体" w:cs="宋体"/>
          <w:kern w:val="0"/>
          <w:sz w:val="18"/>
          <w:szCs w:val="18"/>
        </w:rPr>
        <w:t>（      ）</w:t>
      </w:r>
      <w:r>
        <w:rPr>
          <w:rFonts w:hint="eastAsia" w:ascii="宋体" w:hAnsi="宋体" w:cs="宋体"/>
          <w:kern w:val="0"/>
          <w:sz w:val="18"/>
          <w:szCs w:val="18"/>
        </w:rPr>
        <w:t>。</w:t>
      </w:r>
    </w:p>
    <w:p w14:paraId="0EF2BE8E">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A. 每个数据库的数据文件中有且只有一个主数据文件。</w:t>
      </w:r>
    </w:p>
    <w:p w14:paraId="1AD56AE7">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B. 日志文件可以存在于任意文件组中。</w:t>
      </w:r>
    </w:p>
    <w:p w14:paraId="748FD047">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C. 主数据文件默认为primary文件组。</w:t>
      </w:r>
    </w:p>
    <w:p w14:paraId="21CBE7A7">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D. 文件组是为了更好的实现数据库文件组织。</w:t>
      </w:r>
    </w:p>
    <w:p w14:paraId="03BDC4DC">
      <w:pPr>
        <w:spacing w:line="288" w:lineRule="auto"/>
        <w:rPr>
          <w:rFonts w:hint="eastAsia" w:ascii="宋体" w:hAnsi="宋体" w:cs="宋体"/>
          <w:kern w:val="0"/>
          <w:sz w:val="18"/>
          <w:szCs w:val="18"/>
        </w:rPr>
      </w:pPr>
      <w:r>
        <w:rPr>
          <w:rFonts w:hint="eastAsia" w:ascii="宋体" w:hAnsi="宋体" w:cs="宋体"/>
          <w:kern w:val="0"/>
          <w:sz w:val="18"/>
          <w:szCs w:val="18"/>
        </w:rPr>
        <w:t>8、表在数据库中是一个非常重要的数据对象，数据库创建后就可以创建表了，创建表可以用（      ）等方法来创建。</w:t>
      </w:r>
    </w:p>
    <w:p w14:paraId="2663DE1C">
      <w:pPr>
        <w:spacing w:line="288" w:lineRule="auto"/>
        <w:ind w:left="420" w:leftChars="200"/>
        <w:rPr>
          <w:rFonts w:hint="eastAsia" w:ascii="宋体" w:hAnsi="宋体" w:cs="宋体"/>
          <w:kern w:val="0"/>
          <w:sz w:val="18"/>
          <w:szCs w:val="18"/>
        </w:rPr>
      </w:pPr>
      <w:r>
        <w:rPr>
          <w:rFonts w:hint="eastAsia" w:ascii="宋体" w:hAnsi="宋体" w:cs="宋体"/>
          <w:kern w:val="0"/>
          <w:sz w:val="18"/>
          <w:szCs w:val="18"/>
        </w:rPr>
        <w:t xml:space="preserve">A．企业管理器       B. 查询分析器 </w:t>
      </w:r>
    </w:p>
    <w:p w14:paraId="2B642920">
      <w:pPr>
        <w:spacing w:line="288" w:lineRule="auto"/>
        <w:rPr>
          <w:rFonts w:hint="eastAsia" w:ascii="宋体" w:hAnsi="宋体" w:cs="宋体"/>
          <w:kern w:val="0"/>
          <w:sz w:val="18"/>
          <w:szCs w:val="18"/>
        </w:rPr>
      </w:pPr>
      <w:r>
        <w:rPr>
          <w:rFonts w:hint="eastAsia" w:ascii="宋体" w:hAnsi="宋体" w:cs="宋体"/>
          <w:kern w:val="0"/>
          <w:sz w:val="18"/>
          <w:szCs w:val="18"/>
        </w:rPr>
        <w:t xml:space="preserve">    C. OSQL             D. 企业管理器和CREATE TABLE语句 </w:t>
      </w:r>
    </w:p>
    <w:p w14:paraId="68B8BAC8">
      <w:pPr>
        <w:spacing w:line="288" w:lineRule="auto"/>
        <w:rPr>
          <w:rFonts w:hint="eastAsia" w:ascii="宋体" w:hAnsi="宋体"/>
          <w:sz w:val="18"/>
          <w:szCs w:val="18"/>
        </w:rPr>
      </w:pPr>
      <w:r>
        <w:rPr>
          <w:rFonts w:hint="eastAsia" w:ascii="宋体" w:hAnsi="宋体" w:cs="宋体"/>
          <w:kern w:val="0"/>
          <w:sz w:val="18"/>
          <w:szCs w:val="18"/>
        </w:rPr>
        <w:t>9、下列说法中正确的是(      )</w:t>
      </w:r>
      <w:r>
        <w:rPr>
          <w:rFonts w:hint="eastAsia" w:ascii="宋体" w:hAnsi="宋体"/>
          <w:sz w:val="18"/>
          <w:szCs w:val="18"/>
        </w:rPr>
        <w:t>。</w:t>
      </w:r>
    </w:p>
    <w:p w14:paraId="07AEF94A">
      <w:pPr>
        <w:spacing w:line="288" w:lineRule="auto"/>
        <w:ind w:left="420" w:leftChars="200"/>
        <w:rPr>
          <w:rFonts w:hint="eastAsia" w:ascii="宋体" w:hAnsi="宋体" w:cs="宋体"/>
          <w:kern w:val="0"/>
          <w:sz w:val="18"/>
          <w:szCs w:val="18"/>
        </w:rPr>
      </w:pPr>
      <w:r>
        <w:rPr>
          <w:rFonts w:hint="eastAsia" w:ascii="宋体" w:hAnsi="宋体"/>
          <w:sz w:val="18"/>
          <w:szCs w:val="18"/>
        </w:rPr>
        <w:t>A．</w:t>
      </w:r>
      <w:r>
        <w:rPr>
          <w:rFonts w:hint="eastAsia" w:ascii="宋体" w:hAnsi="宋体" w:cs="宋体"/>
          <w:kern w:val="0"/>
          <w:sz w:val="18"/>
          <w:szCs w:val="18"/>
        </w:rPr>
        <w:t>SQL中局部变量可以不声明就使用</w:t>
      </w:r>
    </w:p>
    <w:p w14:paraId="393D2D57">
      <w:pPr>
        <w:spacing w:line="288" w:lineRule="auto"/>
        <w:ind w:left="420" w:leftChars="200"/>
        <w:rPr>
          <w:rFonts w:hint="eastAsia" w:ascii="宋体" w:hAnsi="宋体" w:cs="宋体"/>
          <w:kern w:val="0"/>
          <w:sz w:val="18"/>
          <w:szCs w:val="18"/>
        </w:rPr>
      </w:pPr>
      <w:r>
        <w:rPr>
          <w:rFonts w:hint="eastAsia" w:ascii="宋体" w:hAnsi="宋体"/>
          <w:sz w:val="18"/>
          <w:szCs w:val="18"/>
        </w:rPr>
        <w:t>B．</w:t>
      </w:r>
      <w:r>
        <w:rPr>
          <w:rFonts w:hint="eastAsia" w:ascii="宋体" w:hAnsi="宋体" w:cs="宋体"/>
          <w:kern w:val="0"/>
          <w:sz w:val="18"/>
          <w:szCs w:val="18"/>
        </w:rPr>
        <w:t>SQL中全局变量必须先声明再使用</w:t>
      </w:r>
    </w:p>
    <w:p w14:paraId="157FE1A0">
      <w:pPr>
        <w:spacing w:line="288" w:lineRule="auto"/>
        <w:ind w:left="420" w:leftChars="200"/>
        <w:rPr>
          <w:rFonts w:hint="eastAsia" w:ascii="宋体" w:hAnsi="宋体" w:cs="宋体"/>
          <w:kern w:val="0"/>
          <w:sz w:val="18"/>
          <w:szCs w:val="18"/>
        </w:rPr>
      </w:pPr>
      <w:r>
        <w:rPr>
          <w:rFonts w:hint="eastAsia" w:ascii="宋体" w:hAnsi="宋体"/>
          <w:sz w:val="18"/>
          <w:szCs w:val="18"/>
        </w:rPr>
        <w:t>C．</w:t>
      </w:r>
      <w:r>
        <w:rPr>
          <w:rFonts w:hint="eastAsia" w:ascii="宋体" w:hAnsi="宋体" w:cs="宋体"/>
          <w:kern w:val="0"/>
          <w:sz w:val="18"/>
          <w:szCs w:val="18"/>
        </w:rPr>
        <w:t>SQL中所有变量都必须先声明后使用</w:t>
      </w:r>
    </w:p>
    <w:p w14:paraId="148DF82E">
      <w:pPr>
        <w:spacing w:line="288" w:lineRule="auto"/>
        <w:ind w:left="420" w:leftChars="200"/>
        <w:rPr>
          <w:rFonts w:ascii="宋体" w:hAnsi="宋体" w:cs="宋体"/>
          <w:kern w:val="0"/>
          <w:sz w:val="18"/>
          <w:szCs w:val="18"/>
        </w:rPr>
      </w:pPr>
      <w:r>
        <w:rPr>
          <w:rFonts w:hint="eastAsia" w:ascii="宋体" w:hAnsi="宋体"/>
          <w:sz w:val="18"/>
          <w:szCs w:val="18"/>
        </w:rPr>
        <w:t>D．</w:t>
      </w:r>
      <w:r>
        <w:rPr>
          <w:rFonts w:hint="eastAsia" w:ascii="宋体" w:hAnsi="宋体" w:cs="宋体"/>
          <w:kern w:val="0"/>
          <w:sz w:val="18"/>
          <w:szCs w:val="18"/>
        </w:rPr>
        <w:t>SQL中只有局部变量先声明后使用；全局变量是由系统提供的用户不能自己建立。</w:t>
      </w:r>
    </w:p>
    <w:p w14:paraId="402BC096">
      <w:pPr>
        <w:spacing w:line="288" w:lineRule="auto"/>
        <w:rPr>
          <w:rFonts w:hint="eastAsia" w:ascii="宋体" w:hAnsi="宋体" w:cs="宋体"/>
          <w:kern w:val="0"/>
          <w:sz w:val="18"/>
          <w:szCs w:val="18"/>
        </w:rPr>
      </w:pPr>
      <w:r>
        <w:rPr>
          <w:rFonts w:hint="eastAsia" w:ascii="宋体" w:hAnsi="宋体" w:cs="宋体"/>
          <w:kern w:val="0"/>
          <w:sz w:val="18"/>
          <w:szCs w:val="18"/>
        </w:rPr>
        <w:t>10、</w:t>
      </w:r>
      <w:r>
        <w:rPr>
          <w:rFonts w:ascii="宋体" w:hAnsi="宋体" w:cs="宋体"/>
          <w:kern w:val="0"/>
          <w:sz w:val="18"/>
          <w:szCs w:val="18"/>
        </w:rPr>
        <w:t>SQL Server 2000 采用的身份验证模式有</w:t>
      </w:r>
      <w:r>
        <w:rPr>
          <w:rFonts w:hint="eastAsia" w:ascii="宋体" w:hAnsi="宋体" w:cs="宋体"/>
          <w:kern w:val="0"/>
          <w:sz w:val="18"/>
          <w:szCs w:val="18"/>
        </w:rPr>
        <w:t>(      )</w:t>
      </w:r>
      <w:r>
        <w:rPr>
          <w:rFonts w:ascii="宋体" w:hAnsi="宋体" w:cs="宋体"/>
          <w:kern w:val="0"/>
          <w:sz w:val="18"/>
          <w:szCs w:val="18"/>
        </w:rPr>
        <w:t>。</w:t>
      </w:r>
    </w:p>
    <w:p w14:paraId="36C52E31">
      <w:pPr>
        <w:spacing w:line="288" w:lineRule="auto"/>
        <w:ind w:left="420" w:leftChars="200"/>
        <w:rPr>
          <w:rFonts w:hint="eastAsia" w:ascii="宋体" w:hAnsi="宋体" w:cs="宋体"/>
          <w:kern w:val="0"/>
          <w:sz w:val="18"/>
          <w:szCs w:val="18"/>
        </w:rPr>
      </w:pPr>
      <w:r>
        <w:rPr>
          <w:rFonts w:hint="eastAsia" w:ascii="宋体" w:hAnsi="宋体"/>
          <w:sz w:val="18"/>
          <w:szCs w:val="18"/>
        </w:rPr>
        <w:t>A．</w:t>
      </w:r>
      <w:r>
        <w:rPr>
          <w:rFonts w:ascii="宋体" w:hAnsi="宋体" w:cs="宋体"/>
          <w:kern w:val="0"/>
          <w:sz w:val="18"/>
          <w:szCs w:val="18"/>
        </w:rPr>
        <w:t>仅Windows身份验证模式</w:t>
      </w:r>
    </w:p>
    <w:p w14:paraId="5C070ED7">
      <w:pPr>
        <w:spacing w:line="288" w:lineRule="auto"/>
        <w:ind w:left="420" w:leftChars="200"/>
        <w:rPr>
          <w:rFonts w:hint="eastAsia" w:ascii="宋体" w:hAnsi="宋体" w:cs="宋体"/>
          <w:kern w:val="0"/>
          <w:sz w:val="18"/>
          <w:szCs w:val="18"/>
        </w:rPr>
      </w:pPr>
      <w:r>
        <w:rPr>
          <w:rFonts w:hint="eastAsia" w:ascii="宋体" w:hAnsi="宋体"/>
          <w:sz w:val="18"/>
          <w:szCs w:val="18"/>
        </w:rPr>
        <w:t>B．</w:t>
      </w:r>
      <w:r>
        <w:rPr>
          <w:rFonts w:ascii="宋体" w:hAnsi="宋体" w:cs="宋体"/>
          <w:kern w:val="0"/>
          <w:sz w:val="18"/>
          <w:szCs w:val="18"/>
        </w:rPr>
        <w:t>仅SQL Server身份验证模式</w:t>
      </w:r>
    </w:p>
    <w:p w14:paraId="6AFA841D">
      <w:pPr>
        <w:spacing w:line="288" w:lineRule="auto"/>
        <w:ind w:left="420" w:leftChars="200"/>
        <w:rPr>
          <w:rFonts w:hint="eastAsia" w:ascii="宋体" w:hAnsi="宋体" w:cs="宋体"/>
          <w:kern w:val="0"/>
          <w:sz w:val="18"/>
          <w:szCs w:val="18"/>
        </w:rPr>
      </w:pPr>
      <w:r>
        <w:rPr>
          <w:rFonts w:hint="eastAsia" w:ascii="宋体" w:hAnsi="宋体"/>
          <w:sz w:val="18"/>
          <w:szCs w:val="18"/>
        </w:rPr>
        <w:t>C．</w:t>
      </w:r>
      <w:r>
        <w:rPr>
          <w:rFonts w:ascii="宋体" w:hAnsi="宋体" w:cs="宋体"/>
          <w:kern w:val="0"/>
          <w:sz w:val="18"/>
          <w:szCs w:val="18"/>
        </w:rPr>
        <w:t>仅混合模式</w:t>
      </w:r>
    </w:p>
    <w:p w14:paraId="1600A26F">
      <w:pPr>
        <w:spacing w:line="288" w:lineRule="auto"/>
        <w:ind w:left="420" w:leftChars="200"/>
        <w:rPr>
          <w:rFonts w:hint="eastAsia" w:ascii="宋体" w:hAnsi="宋体" w:cs="宋体"/>
          <w:kern w:val="0"/>
          <w:sz w:val="18"/>
          <w:szCs w:val="18"/>
        </w:rPr>
      </w:pPr>
      <w:r>
        <w:rPr>
          <w:rFonts w:hint="eastAsia" w:ascii="宋体" w:hAnsi="宋体"/>
          <w:sz w:val="18"/>
          <w:szCs w:val="18"/>
        </w:rPr>
        <w:t>D．</w:t>
      </w:r>
      <w:r>
        <w:rPr>
          <w:rFonts w:ascii="宋体" w:hAnsi="宋体" w:cs="宋体"/>
          <w:kern w:val="0"/>
          <w:sz w:val="18"/>
          <w:szCs w:val="18"/>
        </w:rPr>
        <w:t>Windows身份验证模式和混合模式   </w:t>
      </w:r>
    </w:p>
    <w:p w14:paraId="28646E89">
      <w:pPr>
        <w:spacing w:line="288" w:lineRule="auto"/>
        <w:rPr>
          <w:rFonts w:ascii="宋体" w:hAnsi="宋体" w:cs="宋体"/>
          <w:kern w:val="0"/>
          <w:sz w:val="18"/>
          <w:szCs w:val="18"/>
        </w:rPr>
      </w:pPr>
      <w:r>
        <w:rPr>
          <w:rFonts w:hint="eastAsia" w:ascii="宋体" w:hAnsi="宋体" w:cs="宋体"/>
          <w:kern w:val="0"/>
          <w:sz w:val="18"/>
          <w:szCs w:val="18"/>
        </w:rPr>
        <w:t>11、实体完整性要求主属性不能取空值，这一点可以通过(      )来保证。</w:t>
      </w:r>
    </w:p>
    <w:p w14:paraId="7060E27C">
      <w:pPr>
        <w:spacing w:line="288" w:lineRule="auto"/>
        <w:ind w:left="420" w:leftChars="200"/>
        <w:rPr>
          <w:rFonts w:ascii="宋体" w:hAnsi="宋体" w:cs="宋体"/>
          <w:kern w:val="0"/>
          <w:sz w:val="18"/>
          <w:szCs w:val="18"/>
        </w:rPr>
      </w:pPr>
      <w:r>
        <w:rPr>
          <w:rFonts w:hint="eastAsia" w:ascii="宋体" w:hAnsi="宋体" w:cs="宋体"/>
          <w:kern w:val="0"/>
          <w:sz w:val="18"/>
          <w:szCs w:val="18"/>
        </w:rPr>
        <w:t>A．定义外码             B．定义主码</w:t>
      </w:r>
    </w:p>
    <w:p w14:paraId="0B8CF177">
      <w:pPr>
        <w:spacing w:line="288" w:lineRule="auto"/>
        <w:rPr>
          <w:rFonts w:hint="eastAsia" w:ascii="宋体" w:hAnsi="宋体" w:cs="宋体"/>
          <w:kern w:val="0"/>
          <w:sz w:val="18"/>
          <w:szCs w:val="18"/>
        </w:rPr>
      </w:pPr>
      <w:r>
        <w:rPr>
          <w:rFonts w:hint="eastAsia" w:ascii="宋体" w:hAnsi="宋体" w:cs="宋体"/>
          <w:kern w:val="0"/>
          <w:sz w:val="18"/>
          <w:szCs w:val="18"/>
        </w:rPr>
        <w:t xml:space="preserve">    C．用户定义的完整性     D．关系系统自动</w:t>
      </w:r>
    </w:p>
    <w:p w14:paraId="4C9C8A26">
      <w:pPr>
        <w:spacing w:line="288" w:lineRule="auto"/>
        <w:rPr>
          <w:rFonts w:hint="eastAsia" w:ascii="宋体" w:hAnsi="宋体" w:cs="宋体"/>
          <w:kern w:val="0"/>
          <w:sz w:val="18"/>
          <w:szCs w:val="18"/>
        </w:rPr>
      </w:pPr>
      <w:r>
        <w:rPr>
          <w:rFonts w:hint="eastAsia" w:ascii="宋体" w:hAnsi="宋体" w:cs="宋体"/>
          <w:kern w:val="0"/>
          <w:sz w:val="18"/>
          <w:szCs w:val="18"/>
        </w:rPr>
        <w:t>12、</w:t>
      </w:r>
      <w:r>
        <w:rPr>
          <w:rFonts w:ascii="宋体" w:hAnsi="宋体" w:cs="宋体"/>
          <w:kern w:val="0"/>
          <w:sz w:val="18"/>
          <w:szCs w:val="18"/>
        </w:rPr>
        <w:t>下列操作中，（    ）不是SQL Server服务器管理器功能。</w:t>
      </w:r>
    </w:p>
    <w:p w14:paraId="4B734FF7">
      <w:pPr>
        <w:spacing w:line="288" w:lineRule="auto"/>
        <w:ind w:left="420" w:leftChars="200"/>
        <w:rPr>
          <w:rFonts w:hint="eastAsia" w:ascii="宋体" w:hAnsi="宋体" w:cs="宋体"/>
          <w:kern w:val="0"/>
          <w:sz w:val="18"/>
          <w:szCs w:val="18"/>
        </w:rPr>
      </w:pPr>
      <w:r>
        <w:rPr>
          <w:rFonts w:ascii="宋体" w:hAnsi="宋体" w:cs="宋体"/>
          <w:kern w:val="0"/>
          <w:sz w:val="18"/>
          <w:szCs w:val="18"/>
        </w:rPr>
        <w:t xml:space="preserve">A.启动SQL Server服务 </w:t>
      </w:r>
      <w:r>
        <w:rPr>
          <w:rFonts w:hint="eastAsia" w:ascii="宋体" w:hAnsi="宋体" w:cs="宋体"/>
          <w:kern w:val="0"/>
          <w:sz w:val="18"/>
          <w:szCs w:val="18"/>
        </w:rPr>
        <w:t xml:space="preserve">   </w:t>
      </w:r>
      <w:r>
        <w:rPr>
          <w:rFonts w:ascii="宋体" w:hAnsi="宋体" w:cs="宋体"/>
          <w:kern w:val="0"/>
          <w:sz w:val="18"/>
          <w:szCs w:val="18"/>
        </w:rPr>
        <w:t>B.停止SQL Server服务</w:t>
      </w:r>
    </w:p>
    <w:p w14:paraId="5AB0C9F1">
      <w:pPr>
        <w:spacing w:line="288" w:lineRule="auto"/>
        <w:ind w:left="420" w:leftChars="200"/>
        <w:rPr>
          <w:rFonts w:hint="eastAsia" w:ascii="宋体" w:hAnsi="宋体" w:cs="宋体"/>
          <w:kern w:val="0"/>
          <w:sz w:val="18"/>
          <w:szCs w:val="18"/>
        </w:rPr>
      </w:pPr>
      <w:r>
        <w:rPr>
          <w:rFonts w:ascii="宋体" w:hAnsi="宋体" w:cs="宋体"/>
          <w:kern w:val="0"/>
          <w:sz w:val="18"/>
          <w:szCs w:val="18"/>
        </w:rPr>
        <w:t>C.</w:t>
      </w:r>
      <w:r>
        <w:rPr>
          <w:rFonts w:hint="eastAsia" w:ascii="宋体" w:hAnsi="宋体" w:cs="宋体"/>
          <w:kern w:val="0"/>
          <w:sz w:val="18"/>
          <w:szCs w:val="18"/>
        </w:rPr>
        <w:t>执</w:t>
      </w:r>
      <w:r>
        <w:rPr>
          <w:rFonts w:ascii="宋体" w:hAnsi="宋体" w:cs="宋体"/>
          <w:kern w:val="0"/>
          <w:sz w:val="18"/>
          <w:szCs w:val="18"/>
        </w:rPr>
        <w:t>行SQL查询命令</w:t>
      </w:r>
      <w:r>
        <w:rPr>
          <w:rFonts w:hint="eastAsia" w:ascii="宋体" w:hAnsi="宋体" w:cs="宋体"/>
          <w:kern w:val="0"/>
          <w:sz w:val="18"/>
          <w:szCs w:val="18"/>
        </w:rPr>
        <w:t xml:space="preserve">         </w:t>
      </w:r>
      <w:r>
        <w:rPr>
          <w:rFonts w:ascii="宋体" w:hAnsi="宋体" w:cs="宋体"/>
          <w:kern w:val="0"/>
          <w:sz w:val="18"/>
          <w:szCs w:val="18"/>
        </w:rPr>
        <w:t>D.暂停SQL Server服务</w:t>
      </w:r>
    </w:p>
    <w:p w14:paraId="4D516927">
      <w:pPr>
        <w:spacing w:line="288" w:lineRule="auto"/>
        <w:rPr>
          <w:rFonts w:hint="eastAsia" w:ascii="宋体" w:hAnsi="宋体" w:cs="宋体"/>
          <w:kern w:val="0"/>
          <w:sz w:val="18"/>
          <w:szCs w:val="18"/>
        </w:rPr>
      </w:pPr>
      <w:r>
        <w:rPr>
          <w:rFonts w:hint="eastAsia" w:ascii="宋体" w:hAnsi="宋体" w:cs="宋体"/>
          <w:kern w:val="0"/>
          <w:sz w:val="18"/>
          <w:szCs w:val="18"/>
        </w:rPr>
        <w:t>13、</w:t>
      </w:r>
      <w:r>
        <w:rPr>
          <w:rFonts w:ascii="宋体" w:hAnsi="宋体" w:cs="宋体"/>
          <w:kern w:val="0"/>
          <w:sz w:val="18"/>
          <w:szCs w:val="18"/>
        </w:rPr>
        <w:t>在SQL Server 2000中，索引的顺序和数据表的物理顺序相同的索引是（</w:t>
      </w:r>
      <w:r>
        <w:rPr>
          <w:rFonts w:hint="eastAsia" w:ascii="宋体" w:hAnsi="宋体" w:cs="宋体"/>
          <w:kern w:val="0"/>
          <w:sz w:val="18"/>
          <w:szCs w:val="18"/>
        </w:rPr>
        <w:t xml:space="preserve">    </w:t>
      </w:r>
      <w:r>
        <w:rPr>
          <w:rFonts w:ascii="宋体" w:hAnsi="宋体" w:cs="宋体"/>
          <w:kern w:val="0"/>
          <w:sz w:val="18"/>
          <w:szCs w:val="18"/>
        </w:rPr>
        <w:t xml:space="preserve"> ）。</w:t>
      </w:r>
    </w:p>
    <w:p w14:paraId="66BFA4A2">
      <w:pPr>
        <w:spacing w:line="288" w:lineRule="auto"/>
        <w:ind w:left="420" w:leftChars="200"/>
        <w:rPr>
          <w:rFonts w:hint="eastAsia" w:ascii="宋体" w:hAnsi="宋体" w:cs="宋体"/>
          <w:kern w:val="0"/>
          <w:sz w:val="18"/>
          <w:szCs w:val="18"/>
        </w:rPr>
      </w:pPr>
      <w:r>
        <w:rPr>
          <w:rFonts w:ascii="宋体" w:hAnsi="宋体" w:cs="宋体"/>
          <w:kern w:val="0"/>
          <w:sz w:val="18"/>
          <w:szCs w:val="18"/>
        </w:rPr>
        <w:t xml:space="preserve">A.聚集索引 </w:t>
      </w:r>
      <w:r>
        <w:rPr>
          <w:rFonts w:hint="eastAsia" w:ascii="宋体" w:hAnsi="宋体" w:cs="宋体"/>
          <w:kern w:val="0"/>
          <w:sz w:val="18"/>
          <w:szCs w:val="18"/>
        </w:rPr>
        <w:t xml:space="preserve">  </w:t>
      </w:r>
      <w:r>
        <w:rPr>
          <w:rFonts w:ascii="宋体" w:hAnsi="宋体" w:cs="宋体"/>
          <w:kern w:val="0"/>
          <w:sz w:val="18"/>
          <w:szCs w:val="18"/>
        </w:rPr>
        <w:t xml:space="preserve">B.非聚集索引 </w:t>
      </w:r>
      <w:r>
        <w:rPr>
          <w:rFonts w:hint="eastAsia" w:ascii="宋体" w:hAnsi="宋体" w:cs="宋体"/>
          <w:kern w:val="0"/>
          <w:sz w:val="18"/>
          <w:szCs w:val="18"/>
        </w:rPr>
        <w:t xml:space="preserve">  </w:t>
      </w:r>
      <w:r>
        <w:rPr>
          <w:rFonts w:ascii="宋体" w:hAnsi="宋体" w:cs="宋体"/>
          <w:kern w:val="0"/>
          <w:sz w:val="18"/>
          <w:szCs w:val="18"/>
        </w:rPr>
        <w:t xml:space="preserve">C.主键索引 </w:t>
      </w:r>
      <w:r>
        <w:rPr>
          <w:rFonts w:hint="eastAsia" w:ascii="宋体" w:hAnsi="宋体" w:cs="宋体"/>
          <w:kern w:val="0"/>
          <w:sz w:val="18"/>
          <w:szCs w:val="18"/>
        </w:rPr>
        <w:t xml:space="preserve">  </w:t>
      </w:r>
      <w:r>
        <w:rPr>
          <w:rFonts w:ascii="宋体" w:hAnsi="宋体" w:cs="宋体"/>
          <w:kern w:val="0"/>
          <w:sz w:val="18"/>
          <w:szCs w:val="18"/>
        </w:rPr>
        <w:t>D.唯一索引</w:t>
      </w:r>
    </w:p>
    <w:p w14:paraId="32492B9C">
      <w:pPr>
        <w:spacing w:line="288" w:lineRule="auto"/>
        <w:rPr>
          <w:rFonts w:hint="eastAsia" w:ascii="宋体" w:hAnsi="宋体" w:cs="宋体"/>
          <w:kern w:val="0"/>
          <w:sz w:val="18"/>
          <w:szCs w:val="18"/>
        </w:rPr>
      </w:pPr>
      <w:r>
        <w:rPr>
          <w:rFonts w:hint="eastAsia" w:ascii="宋体" w:hAnsi="宋体" w:cs="宋体"/>
          <w:kern w:val="0"/>
          <w:sz w:val="18"/>
          <w:szCs w:val="18"/>
        </w:rPr>
        <w:t>14</w:t>
      </w:r>
      <w:r>
        <w:rPr>
          <w:rFonts w:ascii="宋体" w:hAnsi="宋体" w:cs="宋体"/>
          <w:kern w:val="0"/>
          <w:sz w:val="18"/>
          <w:szCs w:val="18"/>
        </w:rPr>
        <w:t>、</w:t>
      </w:r>
      <w:r>
        <w:rPr>
          <w:rFonts w:hint="eastAsia" w:ascii="宋体" w:hAnsi="宋体" w:cs="宋体"/>
          <w:kern w:val="0"/>
          <w:sz w:val="18"/>
          <w:szCs w:val="18"/>
        </w:rPr>
        <w:t>SQL server数据库文件有三类，其中日志文件的后缀为</w:t>
      </w:r>
      <w:r>
        <w:rPr>
          <w:rFonts w:ascii="宋体" w:hAnsi="宋体" w:cs="宋体"/>
          <w:kern w:val="0"/>
          <w:sz w:val="18"/>
          <w:szCs w:val="18"/>
        </w:rPr>
        <w:t>（    ）</w:t>
      </w:r>
      <w:r>
        <w:rPr>
          <w:rFonts w:hint="eastAsia" w:ascii="宋体" w:hAnsi="宋体" w:cs="宋体"/>
          <w:kern w:val="0"/>
          <w:sz w:val="18"/>
          <w:szCs w:val="18"/>
        </w:rPr>
        <w:t>。</w:t>
      </w:r>
    </w:p>
    <w:p w14:paraId="5AF2972E">
      <w:pPr>
        <w:spacing w:line="288" w:lineRule="auto"/>
        <w:ind w:firstLine="360" w:firstLineChars="200"/>
        <w:rPr>
          <w:rFonts w:hint="eastAsia"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 xml:space="preserve"> .ndf      </w:t>
      </w:r>
      <w:r>
        <w:rPr>
          <w:rFonts w:ascii="宋体" w:hAnsi="宋体" w:cs="宋体"/>
          <w:kern w:val="0"/>
          <w:sz w:val="18"/>
          <w:szCs w:val="18"/>
        </w:rPr>
        <w:t>B.</w:t>
      </w:r>
      <w:r>
        <w:rPr>
          <w:rFonts w:hint="eastAsia" w:ascii="宋体" w:hAnsi="宋体" w:cs="宋体"/>
          <w:kern w:val="0"/>
          <w:sz w:val="18"/>
          <w:szCs w:val="18"/>
        </w:rPr>
        <w:t xml:space="preserve"> .ldf    </w:t>
      </w:r>
      <w:r>
        <w:rPr>
          <w:rFonts w:ascii="宋体" w:hAnsi="宋体" w:cs="宋体"/>
          <w:kern w:val="0"/>
          <w:sz w:val="18"/>
          <w:szCs w:val="18"/>
        </w:rPr>
        <w:t xml:space="preserve">C. </w:t>
      </w:r>
      <w:r>
        <w:rPr>
          <w:rFonts w:hint="eastAsia" w:ascii="宋体" w:hAnsi="宋体" w:cs="宋体"/>
          <w:kern w:val="0"/>
          <w:sz w:val="18"/>
          <w:szCs w:val="18"/>
        </w:rPr>
        <w:t xml:space="preserve">.mdf     </w:t>
      </w:r>
      <w:r>
        <w:rPr>
          <w:rFonts w:ascii="宋体" w:hAnsi="宋体" w:cs="宋体"/>
          <w:kern w:val="0"/>
          <w:sz w:val="18"/>
          <w:szCs w:val="18"/>
        </w:rPr>
        <w:t>D.</w:t>
      </w:r>
      <w:r>
        <w:rPr>
          <w:rFonts w:hint="eastAsia" w:ascii="宋体" w:hAnsi="宋体" w:cs="宋体"/>
          <w:kern w:val="0"/>
          <w:sz w:val="18"/>
          <w:szCs w:val="18"/>
        </w:rPr>
        <w:t xml:space="preserve"> .idf</w:t>
      </w:r>
    </w:p>
    <w:p w14:paraId="7B0D9DDE">
      <w:pPr>
        <w:spacing w:line="288" w:lineRule="auto"/>
        <w:rPr>
          <w:rFonts w:hint="eastAsia" w:ascii="宋体" w:hAnsi="宋体" w:cs="宋体"/>
          <w:kern w:val="0"/>
          <w:sz w:val="18"/>
          <w:szCs w:val="18"/>
        </w:rPr>
      </w:pPr>
      <w:r>
        <w:rPr>
          <w:rFonts w:ascii="宋体" w:hAnsi="宋体" w:cs="宋体"/>
          <w:kern w:val="0"/>
          <w:sz w:val="18"/>
          <w:szCs w:val="18"/>
        </w:rPr>
        <w:t xml:space="preserve">15、SQL Server2000的字符型系统数据类型主要包括（    ）。 </w:t>
      </w:r>
    </w:p>
    <w:p w14:paraId="3C440B15">
      <w:pPr>
        <w:spacing w:line="288" w:lineRule="auto"/>
        <w:ind w:left="420" w:leftChars="200"/>
        <w:rPr>
          <w:rFonts w:ascii="宋体" w:hAnsi="宋体" w:cs="宋体"/>
          <w:kern w:val="0"/>
          <w:sz w:val="18"/>
          <w:szCs w:val="18"/>
        </w:rPr>
      </w:pPr>
      <w:r>
        <w:rPr>
          <w:rFonts w:ascii="宋体" w:hAnsi="宋体" w:cs="宋体"/>
          <w:kern w:val="0"/>
          <w:sz w:val="18"/>
          <w:szCs w:val="18"/>
        </w:rPr>
        <w:t xml:space="preserve">A. int、money、char             B. char、varchar、text </w:t>
      </w:r>
    </w:p>
    <w:p w14:paraId="065599B1">
      <w:pPr>
        <w:spacing w:line="288" w:lineRule="auto"/>
        <w:ind w:left="420" w:leftChars="200"/>
        <w:rPr>
          <w:rFonts w:ascii="宋体" w:hAnsi="宋体" w:cs="宋体"/>
          <w:kern w:val="0"/>
          <w:sz w:val="18"/>
          <w:szCs w:val="18"/>
        </w:rPr>
      </w:pPr>
      <w:r>
        <w:rPr>
          <w:rFonts w:ascii="宋体" w:hAnsi="宋体" w:cs="宋体"/>
          <w:kern w:val="0"/>
          <w:sz w:val="18"/>
          <w:szCs w:val="18"/>
        </w:rPr>
        <w:t xml:space="preserve">C. datetime、binary、int        D. char、varchar、int </w:t>
      </w:r>
    </w:p>
    <w:p w14:paraId="3B5FCC67">
      <w:pPr>
        <w:pStyle w:val="12"/>
        <w:spacing w:before="0" w:beforeAutospacing="0" w:after="0" w:afterAutospacing="0" w:line="360" w:lineRule="auto"/>
        <w:rPr>
          <w:sz w:val="18"/>
          <w:szCs w:val="18"/>
        </w:rPr>
      </w:pPr>
      <w:r>
        <w:rPr>
          <w:sz w:val="18"/>
          <w:szCs w:val="18"/>
        </w:rPr>
        <w:t>答案：</w:t>
      </w:r>
    </w:p>
    <w:p w14:paraId="185F08BF">
      <w:pPr>
        <w:pStyle w:val="12"/>
        <w:spacing w:before="0" w:beforeAutospacing="0" w:after="0" w:afterAutospacing="0" w:line="360" w:lineRule="auto"/>
        <w:rPr>
          <w:sz w:val="18"/>
          <w:szCs w:val="18"/>
        </w:rPr>
      </w:pPr>
      <w:r>
        <w:rPr>
          <w:sz w:val="18"/>
          <w:szCs w:val="18"/>
        </w:rPr>
        <w:t xml:space="preserve">1、C  2、B  3、C  4、B  5、A  6、B  7、B  8、D  9、D  10、D  11、B  12、C  13、A </w:t>
      </w:r>
    </w:p>
    <w:p w14:paraId="4AA4C3C4">
      <w:pPr>
        <w:pStyle w:val="12"/>
        <w:spacing w:before="0" w:beforeAutospacing="0" w:after="0" w:afterAutospacing="0" w:line="360" w:lineRule="auto"/>
        <w:rPr>
          <w:sz w:val="18"/>
          <w:szCs w:val="18"/>
        </w:rPr>
      </w:pPr>
      <w:r>
        <w:rPr>
          <w:sz w:val="18"/>
          <w:szCs w:val="18"/>
        </w:rPr>
        <w:t>14、B  15、B</w:t>
      </w:r>
    </w:p>
    <w:p w14:paraId="6CB4B6EE">
      <w:pPr>
        <w:pStyle w:val="7"/>
        <w:outlineLvl w:val="0"/>
        <w:rPr>
          <w:rFonts w:hint="eastAsia" w:hAnsi="宋体" w:cs="宋体"/>
          <w:b/>
          <w:sz w:val="18"/>
          <w:szCs w:val="18"/>
        </w:rPr>
      </w:pPr>
    </w:p>
    <w:p w14:paraId="4739E00D">
      <w:pPr>
        <w:spacing w:line="288" w:lineRule="auto"/>
        <w:rPr>
          <w:rFonts w:ascii="宋体" w:hAnsi="宋体" w:cs="宋体"/>
          <w:kern w:val="0"/>
          <w:sz w:val="18"/>
          <w:szCs w:val="18"/>
        </w:rPr>
      </w:pPr>
      <w:r>
        <w:rPr>
          <w:rFonts w:ascii="宋体" w:hAnsi="宋体" w:cs="宋体"/>
          <w:kern w:val="0"/>
          <w:sz w:val="18"/>
          <w:szCs w:val="18"/>
        </w:rPr>
        <w:t>一、单项选择题</w:t>
      </w:r>
    </w:p>
    <w:p w14:paraId="70C93FE5">
      <w:pPr>
        <w:spacing w:line="288" w:lineRule="auto"/>
        <w:rPr>
          <w:rFonts w:ascii="宋体" w:hAnsi="宋体" w:cs="宋体"/>
          <w:kern w:val="0"/>
          <w:sz w:val="18"/>
          <w:szCs w:val="18"/>
        </w:rPr>
      </w:pPr>
      <w:r>
        <w:rPr>
          <w:rFonts w:hint="eastAsia" w:ascii="宋体" w:hAnsi="宋体" w:cs="宋体"/>
          <w:kern w:val="0"/>
          <w:sz w:val="18"/>
          <w:szCs w:val="18"/>
        </w:rPr>
        <w:t>1.从关系中选出满足条件的行组成新的关系的运算称为(      ).</w:t>
      </w:r>
    </w:p>
    <w:p w14:paraId="462BB565">
      <w:pPr>
        <w:spacing w:line="288" w:lineRule="auto"/>
        <w:ind w:firstLine="450" w:firstLineChars="250"/>
        <w:rPr>
          <w:rFonts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w:t>
      </w:r>
      <w:r>
        <w:rPr>
          <w:rFonts w:ascii="宋体" w:hAnsi="宋体" w:cs="宋体"/>
          <w:kern w:val="0"/>
          <w:sz w:val="18"/>
          <w:szCs w:val="18"/>
        </w:rPr>
        <w:t xml:space="preserve"> 联接 </w:t>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B</w:t>
      </w:r>
      <w:r>
        <w:rPr>
          <w:rFonts w:hint="eastAsia" w:ascii="宋体" w:hAnsi="宋体" w:cs="宋体"/>
          <w:kern w:val="0"/>
          <w:sz w:val="18"/>
          <w:szCs w:val="18"/>
        </w:rPr>
        <w:t>.</w:t>
      </w:r>
      <w:r>
        <w:rPr>
          <w:rFonts w:ascii="宋体" w:hAnsi="宋体" w:cs="宋体"/>
          <w:kern w:val="0"/>
          <w:sz w:val="18"/>
          <w:szCs w:val="18"/>
        </w:rPr>
        <w:t xml:space="preserve"> 投影 </w:t>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C</w:t>
      </w:r>
      <w:r>
        <w:rPr>
          <w:rFonts w:hint="eastAsia" w:ascii="宋体" w:hAnsi="宋体" w:cs="宋体"/>
          <w:kern w:val="0"/>
          <w:sz w:val="18"/>
          <w:szCs w:val="18"/>
        </w:rPr>
        <w:t>.</w:t>
      </w:r>
      <w:r>
        <w:rPr>
          <w:rFonts w:ascii="宋体" w:hAnsi="宋体" w:cs="宋体"/>
          <w:kern w:val="0"/>
          <w:sz w:val="18"/>
          <w:szCs w:val="18"/>
        </w:rPr>
        <w:t xml:space="preserve"> 选择 </w:t>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D</w:t>
      </w:r>
      <w:r>
        <w:rPr>
          <w:rFonts w:hint="eastAsia" w:ascii="宋体" w:hAnsi="宋体" w:cs="宋体"/>
          <w:kern w:val="0"/>
          <w:sz w:val="18"/>
          <w:szCs w:val="18"/>
        </w:rPr>
        <w:t>.</w:t>
      </w:r>
      <w:r>
        <w:rPr>
          <w:rFonts w:ascii="宋体" w:hAnsi="宋体" w:cs="宋体"/>
          <w:kern w:val="0"/>
          <w:sz w:val="18"/>
          <w:szCs w:val="18"/>
        </w:rPr>
        <w:t xml:space="preserve"> 排序 </w:t>
      </w:r>
    </w:p>
    <w:p w14:paraId="6C1F49F6">
      <w:pPr>
        <w:spacing w:line="288" w:lineRule="auto"/>
        <w:rPr>
          <w:rFonts w:hint="eastAsia" w:ascii="宋体" w:hAnsi="宋体" w:cs="宋体"/>
          <w:kern w:val="0"/>
          <w:sz w:val="18"/>
          <w:szCs w:val="18"/>
        </w:rPr>
      </w:pPr>
      <w:r>
        <w:rPr>
          <w:rFonts w:hint="eastAsia" w:ascii="宋体" w:hAnsi="宋体" w:cs="宋体"/>
          <w:kern w:val="0"/>
          <w:sz w:val="18"/>
          <w:szCs w:val="18"/>
        </w:rPr>
        <w:t>2.数据库管理系统能实现对数据库中基本表、视图以及索引文件的定义，这种功能称为(      )。</w:t>
      </w:r>
    </w:p>
    <w:p w14:paraId="174D3581">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A.数据操纵功能  B.数据管理功能  C.数据定义功能  D.数据控制功能</w:t>
      </w:r>
    </w:p>
    <w:p w14:paraId="2D916C5C">
      <w:pPr>
        <w:spacing w:line="288" w:lineRule="auto"/>
        <w:rPr>
          <w:rFonts w:hint="eastAsia" w:ascii="宋体" w:hAnsi="宋体" w:cs="宋体"/>
          <w:kern w:val="0"/>
          <w:sz w:val="18"/>
          <w:szCs w:val="18"/>
        </w:rPr>
      </w:pPr>
      <w:r>
        <w:rPr>
          <w:rFonts w:hint="eastAsia" w:ascii="宋体" w:hAnsi="宋体" w:cs="宋体"/>
          <w:kern w:val="0"/>
          <w:sz w:val="18"/>
          <w:szCs w:val="18"/>
        </w:rPr>
        <w:t>3.下列(      )不属于关系模型的完整性：</w:t>
      </w:r>
    </w:p>
    <w:p w14:paraId="134D8A51">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 实体完整性   B.域完整性      C.参照完整性    D.系统完整性</w:t>
      </w:r>
    </w:p>
    <w:p w14:paraId="11015626">
      <w:pPr>
        <w:spacing w:line="288" w:lineRule="auto"/>
        <w:rPr>
          <w:rFonts w:hint="eastAsia" w:ascii="宋体" w:hAnsi="宋体" w:cs="宋体"/>
          <w:kern w:val="0"/>
          <w:sz w:val="18"/>
          <w:szCs w:val="18"/>
        </w:rPr>
      </w:pPr>
      <w:r>
        <w:rPr>
          <w:rFonts w:hint="eastAsia" w:ascii="宋体" w:hAnsi="宋体" w:cs="宋体"/>
          <w:kern w:val="0"/>
          <w:sz w:val="18"/>
          <w:szCs w:val="18"/>
        </w:rPr>
        <w:t>4.在SQL Server 2000的管理工具中，用于开启、暂停和停止SQL服务工作的是(      )。</w:t>
      </w:r>
    </w:p>
    <w:p w14:paraId="349D749D">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A.企业管理器  B.服务管理器  C.事件探查器  D.查询分析器</w:t>
      </w:r>
    </w:p>
    <w:p w14:paraId="07ABBCF2">
      <w:pPr>
        <w:spacing w:line="288" w:lineRule="auto"/>
        <w:rPr>
          <w:rFonts w:hint="eastAsia" w:ascii="宋体" w:hAnsi="宋体" w:cs="宋体"/>
          <w:kern w:val="0"/>
          <w:sz w:val="18"/>
          <w:szCs w:val="18"/>
        </w:rPr>
      </w:pPr>
      <w:r>
        <w:rPr>
          <w:rFonts w:hint="eastAsia" w:ascii="宋体" w:hAnsi="宋体" w:cs="宋体"/>
          <w:kern w:val="0"/>
          <w:sz w:val="18"/>
          <w:szCs w:val="18"/>
        </w:rPr>
        <w:t>5. 数据库概念设计的E-R方法中，联系用(      )表示。</w:t>
      </w:r>
    </w:p>
    <w:p w14:paraId="5DDB2953">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A.矩形  B.菱形  C.椭圆形  D.平行四边形</w:t>
      </w:r>
    </w:p>
    <w:p w14:paraId="27152B21">
      <w:pPr>
        <w:spacing w:line="288" w:lineRule="auto"/>
        <w:rPr>
          <w:rFonts w:hint="eastAsia" w:ascii="宋体" w:hAnsi="宋体" w:cs="宋体"/>
          <w:kern w:val="0"/>
          <w:sz w:val="18"/>
          <w:szCs w:val="18"/>
        </w:rPr>
      </w:pPr>
      <w:r>
        <w:rPr>
          <w:rFonts w:hint="eastAsia" w:ascii="宋体" w:hAnsi="宋体" w:cs="宋体"/>
          <w:kern w:val="0"/>
          <w:sz w:val="18"/>
          <w:szCs w:val="18"/>
        </w:rPr>
        <w:t>6. 假定学生关系是S(学号,姓名,性别,年龄)，课程关系是C(课程号,课程名,老师)，学生选课关系是SC(学号,课程号,成绩)。要查找选修“数据库”课程的“女”学生的姓名，将涉及到关系(      )：</w:t>
      </w:r>
    </w:p>
    <w:p w14:paraId="20530AEF">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 S    B.  SC,C    C. S,C,SC    D. S,SC</w:t>
      </w:r>
    </w:p>
    <w:p w14:paraId="20F3B9FE">
      <w:pPr>
        <w:spacing w:line="288" w:lineRule="auto"/>
        <w:rPr>
          <w:rFonts w:hint="eastAsia" w:ascii="宋体" w:hAnsi="宋体" w:cs="宋体"/>
          <w:kern w:val="0"/>
          <w:sz w:val="18"/>
          <w:szCs w:val="18"/>
        </w:rPr>
      </w:pPr>
      <w:r>
        <w:rPr>
          <w:rFonts w:hint="eastAsia" w:ascii="宋体" w:hAnsi="宋体" w:cs="宋体"/>
          <w:kern w:val="0"/>
          <w:sz w:val="18"/>
          <w:szCs w:val="18"/>
        </w:rPr>
        <w:t>7.在SQL语言的SELECT语句中，实现投影操作的是哪个子句(      )。</w:t>
      </w:r>
    </w:p>
    <w:p w14:paraId="2C3D1783">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A.SELECT       B.FROM        C.WHERE      D.GROUP BY</w:t>
      </w:r>
    </w:p>
    <w:p w14:paraId="3D6B1086">
      <w:pPr>
        <w:spacing w:line="288" w:lineRule="auto"/>
        <w:rPr>
          <w:rFonts w:hint="eastAsia" w:ascii="宋体" w:hAnsi="宋体" w:cs="宋体"/>
          <w:kern w:val="0"/>
          <w:sz w:val="18"/>
          <w:szCs w:val="18"/>
        </w:rPr>
      </w:pPr>
      <w:r>
        <w:rPr>
          <w:rFonts w:hint="eastAsia" w:ascii="宋体" w:hAnsi="宋体" w:cs="宋体"/>
          <w:kern w:val="0"/>
          <w:sz w:val="18"/>
          <w:szCs w:val="18"/>
        </w:rPr>
        <w:t>8.下面关于索引的描述不正确的是(      )。</w:t>
      </w:r>
    </w:p>
    <w:p w14:paraId="5BF58F4F">
      <w:pPr>
        <w:spacing w:line="288" w:lineRule="auto"/>
        <w:rPr>
          <w:rFonts w:hint="eastAsia" w:ascii="宋体" w:hAnsi="宋体" w:cs="宋体"/>
          <w:kern w:val="0"/>
          <w:sz w:val="18"/>
          <w:szCs w:val="18"/>
        </w:rPr>
      </w:pPr>
      <w:r>
        <w:rPr>
          <w:rFonts w:hint="eastAsia" w:ascii="宋体" w:hAnsi="宋体" w:cs="宋体"/>
          <w:kern w:val="0"/>
          <w:sz w:val="18"/>
          <w:szCs w:val="18"/>
        </w:rPr>
        <w:t xml:space="preserve">    A.</w:t>
      </w:r>
      <w:r>
        <w:rPr>
          <w:rFonts w:ascii="宋体" w:hAnsi="宋体" w:cs="宋体"/>
          <w:kern w:val="0"/>
          <w:sz w:val="18"/>
          <w:szCs w:val="18"/>
        </w:rPr>
        <w:t xml:space="preserve"> </w:t>
      </w:r>
      <w:r>
        <w:rPr>
          <w:rFonts w:hint="eastAsia" w:ascii="宋体" w:hAnsi="宋体" w:cs="宋体"/>
          <w:kern w:val="0"/>
          <w:sz w:val="18"/>
          <w:szCs w:val="18"/>
        </w:rPr>
        <w:t>一个表可以建立多个簇（聚集）索引</w:t>
      </w:r>
    </w:p>
    <w:p w14:paraId="04378A4F">
      <w:pPr>
        <w:spacing w:line="288" w:lineRule="auto"/>
        <w:rPr>
          <w:rFonts w:hint="eastAsia" w:ascii="宋体" w:hAnsi="宋体" w:cs="宋体"/>
          <w:kern w:val="0"/>
          <w:sz w:val="18"/>
          <w:szCs w:val="18"/>
        </w:rPr>
      </w:pPr>
      <w:r>
        <w:rPr>
          <w:rFonts w:hint="eastAsia" w:ascii="宋体" w:hAnsi="宋体" w:cs="宋体"/>
          <w:kern w:val="0"/>
          <w:sz w:val="18"/>
          <w:szCs w:val="18"/>
        </w:rPr>
        <w:t xml:space="preserve">    B.</w:t>
      </w:r>
      <w:r>
        <w:rPr>
          <w:rFonts w:ascii="宋体" w:hAnsi="宋体" w:cs="宋体"/>
          <w:kern w:val="0"/>
          <w:sz w:val="18"/>
          <w:szCs w:val="18"/>
        </w:rPr>
        <w:t xml:space="preserve"> </w:t>
      </w:r>
      <w:r>
        <w:rPr>
          <w:rFonts w:hint="eastAsia" w:ascii="宋体" w:hAnsi="宋体" w:cs="宋体"/>
          <w:kern w:val="0"/>
          <w:sz w:val="18"/>
          <w:szCs w:val="18"/>
        </w:rPr>
        <w:t>通过索引，可以提高数据的检索速度</w:t>
      </w:r>
    </w:p>
    <w:p w14:paraId="2D7218E8">
      <w:pPr>
        <w:spacing w:line="288" w:lineRule="auto"/>
        <w:rPr>
          <w:rFonts w:hint="eastAsia" w:ascii="宋体" w:hAnsi="宋体" w:cs="宋体"/>
          <w:kern w:val="0"/>
          <w:sz w:val="18"/>
          <w:szCs w:val="18"/>
        </w:rPr>
      </w:pPr>
      <w:r>
        <w:rPr>
          <w:rFonts w:hint="eastAsia" w:ascii="宋体" w:hAnsi="宋体" w:cs="宋体"/>
          <w:kern w:val="0"/>
          <w:sz w:val="18"/>
          <w:szCs w:val="18"/>
        </w:rPr>
        <w:t xml:space="preserve">    C.</w:t>
      </w:r>
      <w:r>
        <w:rPr>
          <w:rFonts w:ascii="宋体" w:hAnsi="宋体" w:cs="宋体"/>
          <w:kern w:val="0"/>
          <w:sz w:val="18"/>
          <w:szCs w:val="18"/>
        </w:rPr>
        <w:t xml:space="preserve"> </w:t>
      </w:r>
      <w:r>
        <w:rPr>
          <w:rFonts w:hint="eastAsia" w:ascii="宋体" w:hAnsi="宋体" w:cs="宋体"/>
          <w:kern w:val="0"/>
          <w:sz w:val="18"/>
          <w:szCs w:val="18"/>
        </w:rPr>
        <w:t>索引的建立和撤消对表中的数据毫无影响</w:t>
      </w:r>
    </w:p>
    <w:p w14:paraId="4078183E">
      <w:pPr>
        <w:spacing w:line="288" w:lineRule="auto"/>
        <w:rPr>
          <w:rFonts w:hint="eastAsia" w:ascii="宋体" w:hAnsi="宋体" w:cs="宋体"/>
          <w:kern w:val="0"/>
          <w:sz w:val="18"/>
          <w:szCs w:val="18"/>
        </w:rPr>
      </w:pPr>
      <w:r>
        <w:rPr>
          <w:rFonts w:hint="eastAsia" w:ascii="宋体" w:hAnsi="宋体" w:cs="宋体"/>
          <w:kern w:val="0"/>
          <w:sz w:val="18"/>
          <w:szCs w:val="18"/>
        </w:rPr>
        <w:t xml:space="preserve">    D.</w:t>
      </w:r>
      <w:r>
        <w:rPr>
          <w:rFonts w:ascii="宋体" w:hAnsi="宋体" w:cs="宋体"/>
          <w:kern w:val="0"/>
          <w:sz w:val="18"/>
          <w:szCs w:val="18"/>
        </w:rPr>
        <w:t xml:space="preserve"> </w:t>
      </w:r>
      <w:r>
        <w:rPr>
          <w:rFonts w:hint="eastAsia" w:ascii="宋体" w:hAnsi="宋体" w:cs="宋体"/>
          <w:kern w:val="0"/>
          <w:sz w:val="18"/>
          <w:szCs w:val="18"/>
        </w:rPr>
        <w:t>表被撤消时将同时撤消在其上建立的索引</w:t>
      </w:r>
    </w:p>
    <w:p w14:paraId="6F085A06">
      <w:pPr>
        <w:spacing w:line="288" w:lineRule="auto"/>
        <w:rPr>
          <w:rFonts w:hint="eastAsia" w:ascii="宋体" w:hAnsi="宋体" w:cs="宋体"/>
          <w:kern w:val="0"/>
          <w:sz w:val="18"/>
          <w:szCs w:val="18"/>
        </w:rPr>
      </w:pPr>
      <w:r>
        <w:rPr>
          <w:rFonts w:hint="eastAsia" w:ascii="宋体" w:hAnsi="宋体" w:cs="宋体"/>
          <w:kern w:val="0"/>
          <w:sz w:val="18"/>
          <w:szCs w:val="18"/>
        </w:rPr>
        <w:t>9.</w:t>
      </w:r>
      <w:r>
        <w:rPr>
          <w:rFonts w:ascii="宋体" w:hAnsi="宋体" w:cs="宋体"/>
          <w:kern w:val="0"/>
          <w:sz w:val="18"/>
          <w:szCs w:val="18"/>
        </w:rPr>
        <w:t xml:space="preserve"> </w:t>
      </w:r>
      <w:r>
        <w:rPr>
          <w:rFonts w:hint="eastAsia" w:ascii="宋体" w:hAnsi="宋体" w:cs="宋体"/>
          <w:kern w:val="0"/>
          <w:sz w:val="18"/>
          <w:szCs w:val="18"/>
        </w:rPr>
        <w:t>SQL Server触发器主要针对下列语句创建(      )。</w:t>
      </w:r>
    </w:p>
    <w:p w14:paraId="18D69B06">
      <w:pPr>
        <w:spacing w:line="288" w:lineRule="auto"/>
        <w:rPr>
          <w:rFonts w:hint="eastAsia" w:ascii="宋体" w:hAnsi="宋体" w:cs="宋体"/>
          <w:kern w:val="0"/>
          <w:sz w:val="18"/>
          <w:szCs w:val="18"/>
        </w:rPr>
      </w:pPr>
      <w:r>
        <w:rPr>
          <w:rFonts w:ascii="宋体" w:hAnsi="宋体" w:cs="宋体"/>
          <w:kern w:val="0"/>
          <w:sz w:val="18"/>
          <w:szCs w:val="18"/>
        </w:rPr>
        <w:t xml:space="preserve">       </w:t>
      </w:r>
      <w:r>
        <w:rPr>
          <w:rFonts w:hint="eastAsia" w:ascii="宋体" w:hAnsi="宋体" w:cs="宋体"/>
          <w:kern w:val="0"/>
          <w:sz w:val="18"/>
          <w:szCs w:val="18"/>
        </w:rPr>
        <w:t>A.</w:t>
      </w:r>
      <w:r>
        <w:rPr>
          <w:rFonts w:ascii="宋体" w:hAnsi="宋体" w:cs="宋体"/>
          <w:kern w:val="0"/>
          <w:sz w:val="18"/>
          <w:szCs w:val="18"/>
        </w:rPr>
        <w:t xml:space="preserve"> </w:t>
      </w:r>
      <w:r>
        <w:rPr>
          <w:rFonts w:hint="eastAsia" w:ascii="宋体" w:hAnsi="宋体" w:cs="宋体"/>
          <w:kern w:val="0"/>
          <w:sz w:val="18"/>
          <w:szCs w:val="18"/>
        </w:rPr>
        <w:t>SELECT、INSERT、DELETE</w:t>
      </w:r>
    </w:p>
    <w:p w14:paraId="052117CB">
      <w:pPr>
        <w:spacing w:line="288" w:lineRule="auto"/>
        <w:rPr>
          <w:rFonts w:hint="eastAsia" w:ascii="宋体" w:hAnsi="宋体" w:cs="宋体"/>
          <w:kern w:val="0"/>
          <w:sz w:val="18"/>
          <w:szCs w:val="18"/>
        </w:rPr>
      </w:pPr>
      <w:r>
        <w:rPr>
          <w:rFonts w:ascii="宋体" w:hAnsi="宋体" w:cs="宋体"/>
          <w:kern w:val="0"/>
          <w:sz w:val="18"/>
          <w:szCs w:val="18"/>
        </w:rPr>
        <w:t xml:space="preserve">       </w:t>
      </w:r>
      <w:r>
        <w:rPr>
          <w:rFonts w:hint="eastAsia" w:ascii="宋体" w:hAnsi="宋体" w:cs="宋体"/>
          <w:kern w:val="0"/>
          <w:sz w:val="18"/>
          <w:szCs w:val="18"/>
        </w:rPr>
        <w:t>B.</w:t>
      </w:r>
      <w:r>
        <w:rPr>
          <w:rFonts w:ascii="宋体" w:hAnsi="宋体" w:cs="宋体"/>
          <w:kern w:val="0"/>
          <w:sz w:val="18"/>
          <w:szCs w:val="18"/>
        </w:rPr>
        <w:t xml:space="preserve"> </w:t>
      </w:r>
      <w:r>
        <w:rPr>
          <w:rFonts w:hint="eastAsia" w:ascii="宋体" w:hAnsi="宋体" w:cs="宋体"/>
          <w:kern w:val="0"/>
          <w:sz w:val="18"/>
          <w:szCs w:val="18"/>
        </w:rPr>
        <w:t>INSERT、UPDATE、DELETE</w:t>
      </w:r>
    </w:p>
    <w:p w14:paraId="572E28C0">
      <w:pPr>
        <w:spacing w:line="288" w:lineRule="auto"/>
        <w:rPr>
          <w:rFonts w:hint="eastAsia" w:ascii="宋体" w:hAnsi="宋体" w:cs="宋体"/>
          <w:kern w:val="0"/>
          <w:sz w:val="18"/>
          <w:szCs w:val="18"/>
        </w:rPr>
      </w:pPr>
      <w:r>
        <w:rPr>
          <w:rFonts w:ascii="宋体" w:hAnsi="宋体" w:cs="宋体"/>
          <w:kern w:val="0"/>
          <w:sz w:val="18"/>
          <w:szCs w:val="18"/>
        </w:rPr>
        <w:t xml:space="preserve">       </w:t>
      </w:r>
      <w:r>
        <w:rPr>
          <w:rFonts w:hint="eastAsia" w:ascii="宋体" w:hAnsi="宋体" w:cs="宋体"/>
          <w:kern w:val="0"/>
          <w:sz w:val="18"/>
          <w:szCs w:val="18"/>
        </w:rPr>
        <w:t>C.</w:t>
      </w:r>
      <w:r>
        <w:rPr>
          <w:rFonts w:ascii="宋体" w:hAnsi="宋体" w:cs="宋体"/>
          <w:kern w:val="0"/>
          <w:sz w:val="18"/>
          <w:szCs w:val="18"/>
        </w:rPr>
        <w:t xml:space="preserve"> </w:t>
      </w:r>
      <w:r>
        <w:rPr>
          <w:rFonts w:hint="eastAsia" w:ascii="宋体" w:hAnsi="宋体" w:cs="宋体"/>
          <w:kern w:val="0"/>
          <w:sz w:val="18"/>
          <w:szCs w:val="18"/>
        </w:rPr>
        <w:t>SELECT、UPDATE、INSERT</w:t>
      </w:r>
    </w:p>
    <w:p w14:paraId="3B3A031B">
      <w:pPr>
        <w:spacing w:line="288" w:lineRule="auto"/>
        <w:rPr>
          <w:rFonts w:hint="eastAsia" w:ascii="宋体" w:hAnsi="宋体" w:cs="宋体"/>
          <w:kern w:val="0"/>
          <w:sz w:val="18"/>
          <w:szCs w:val="18"/>
        </w:rPr>
      </w:pPr>
      <w:r>
        <w:rPr>
          <w:rFonts w:ascii="宋体" w:hAnsi="宋体" w:cs="宋体"/>
          <w:kern w:val="0"/>
          <w:sz w:val="18"/>
          <w:szCs w:val="18"/>
        </w:rPr>
        <w:t xml:space="preserve">       D</w:t>
      </w:r>
      <w:r>
        <w:rPr>
          <w:rFonts w:hint="eastAsia" w:ascii="宋体" w:hAnsi="宋体" w:cs="宋体"/>
          <w:kern w:val="0"/>
          <w:sz w:val="18"/>
          <w:szCs w:val="18"/>
        </w:rPr>
        <w:t>.</w:t>
      </w:r>
      <w:r>
        <w:rPr>
          <w:rFonts w:ascii="宋体" w:hAnsi="宋体" w:cs="宋体"/>
          <w:kern w:val="0"/>
          <w:sz w:val="18"/>
          <w:szCs w:val="18"/>
        </w:rPr>
        <w:t xml:space="preserve"> </w:t>
      </w:r>
      <w:r>
        <w:rPr>
          <w:rFonts w:hint="eastAsia" w:ascii="宋体" w:hAnsi="宋体" w:cs="宋体"/>
          <w:kern w:val="0"/>
          <w:sz w:val="18"/>
          <w:szCs w:val="18"/>
        </w:rPr>
        <w:t>INSERT、UPDATE、CREATE</w:t>
      </w:r>
    </w:p>
    <w:p w14:paraId="51200FB0">
      <w:pPr>
        <w:spacing w:line="288" w:lineRule="auto"/>
        <w:rPr>
          <w:rFonts w:hint="eastAsia" w:ascii="宋体" w:hAnsi="宋体" w:cs="宋体"/>
          <w:kern w:val="0"/>
          <w:sz w:val="18"/>
          <w:szCs w:val="18"/>
        </w:rPr>
      </w:pPr>
      <w:r>
        <w:rPr>
          <w:rFonts w:hint="eastAsia" w:ascii="宋体" w:hAnsi="宋体" w:cs="宋体"/>
          <w:kern w:val="0"/>
          <w:sz w:val="18"/>
          <w:szCs w:val="18"/>
        </w:rPr>
        <w:t>10</w:t>
      </w:r>
      <w:r>
        <w:rPr>
          <w:rFonts w:ascii="宋体" w:hAnsi="宋体" w:cs="宋体"/>
          <w:kern w:val="0"/>
          <w:sz w:val="18"/>
          <w:szCs w:val="18"/>
        </w:rPr>
        <w:t>.</w:t>
      </w:r>
      <w:r>
        <w:rPr>
          <w:rFonts w:hint="eastAsia" w:ascii="宋体" w:hAnsi="宋体" w:cs="宋体"/>
          <w:kern w:val="0"/>
          <w:sz w:val="18"/>
          <w:szCs w:val="18"/>
        </w:rPr>
        <w:t xml:space="preserve"> SQL Server的物理存储主要包括3类文件(      )。</w:t>
      </w:r>
    </w:p>
    <w:p w14:paraId="6E5B58D6">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 xml:space="preserve"> A. 主数据文件、次数据文件、事务日志文件</w:t>
      </w:r>
    </w:p>
    <w:p w14:paraId="3E10EE47">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 xml:space="preserve"> B. 主数据文件、次数据文件、文本文件</w:t>
      </w:r>
    </w:p>
    <w:p w14:paraId="226CAA72">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 xml:space="preserve"> C. 表文件、索引文件、存储过程</w:t>
      </w:r>
    </w:p>
    <w:p w14:paraId="45392AA0">
      <w:pPr>
        <w:spacing w:line="288" w:lineRule="auto"/>
        <w:ind w:firstLine="552" w:firstLineChars="307"/>
        <w:rPr>
          <w:rFonts w:hint="eastAsia" w:ascii="宋体" w:hAnsi="宋体" w:cs="宋体"/>
          <w:kern w:val="0"/>
          <w:sz w:val="18"/>
          <w:szCs w:val="18"/>
        </w:rPr>
      </w:pPr>
      <w:r>
        <w:rPr>
          <w:rFonts w:hint="eastAsia" w:ascii="宋体" w:hAnsi="宋体" w:cs="宋体"/>
          <w:kern w:val="0"/>
          <w:sz w:val="18"/>
          <w:szCs w:val="18"/>
        </w:rPr>
        <w:t>D. 表文件、索引文件、图表文件</w:t>
      </w:r>
    </w:p>
    <w:p w14:paraId="466DB10C">
      <w:pPr>
        <w:spacing w:line="288" w:lineRule="auto"/>
        <w:rPr>
          <w:rFonts w:ascii="宋体" w:hAnsi="宋体" w:cs="宋体"/>
          <w:kern w:val="0"/>
          <w:sz w:val="18"/>
          <w:szCs w:val="18"/>
        </w:rPr>
      </w:pPr>
      <w:r>
        <w:rPr>
          <w:rFonts w:hint="eastAsia" w:ascii="宋体" w:hAnsi="宋体" w:cs="宋体"/>
          <w:kern w:val="0"/>
          <w:sz w:val="18"/>
          <w:szCs w:val="18"/>
        </w:rPr>
        <w:t>11.为了实现数据的</w:t>
      </w:r>
      <w:r>
        <w:rPr>
          <w:rFonts w:ascii="宋体" w:hAnsi="宋体" w:cs="宋体"/>
          <w:kern w:val="0"/>
          <w:sz w:val="18"/>
          <w:szCs w:val="18"/>
        </w:rPr>
        <w:t>参照完整性</w:t>
      </w:r>
      <w:r>
        <w:rPr>
          <w:rFonts w:hint="eastAsia" w:ascii="宋体" w:hAnsi="宋体" w:cs="宋体"/>
          <w:kern w:val="0"/>
          <w:sz w:val="18"/>
          <w:szCs w:val="18"/>
        </w:rPr>
        <w:t>应该使用(      )。</w:t>
      </w:r>
    </w:p>
    <w:p w14:paraId="36BDAB3E">
      <w:pPr>
        <w:spacing w:line="288" w:lineRule="auto"/>
        <w:ind w:firstLine="462" w:firstLineChars="257"/>
        <w:rPr>
          <w:rFonts w:hint="eastAsia"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w:t>
      </w:r>
      <w:r>
        <w:rPr>
          <w:rFonts w:ascii="宋体" w:hAnsi="宋体" w:cs="宋体"/>
          <w:kern w:val="0"/>
          <w:sz w:val="18"/>
          <w:szCs w:val="18"/>
        </w:rPr>
        <w:t xml:space="preserve"> </w:t>
      </w:r>
      <w:r>
        <w:rPr>
          <w:rFonts w:hint="eastAsia" w:ascii="宋体" w:hAnsi="宋体" w:cs="宋体"/>
          <w:kern w:val="0"/>
          <w:sz w:val="18"/>
          <w:szCs w:val="18"/>
        </w:rPr>
        <w:t>外键约束</w:t>
      </w:r>
      <w:r>
        <w:rPr>
          <w:rFonts w:ascii="宋体" w:hAnsi="宋体" w:cs="宋体"/>
          <w:kern w:val="0"/>
          <w:sz w:val="18"/>
          <w:szCs w:val="18"/>
        </w:rPr>
        <w:t xml:space="preserve"> </w:t>
      </w:r>
      <w:r>
        <w:rPr>
          <w:rFonts w:ascii="宋体" w:hAnsi="宋体" w:cs="宋体"/>
          <w:kern w:val="0"/>
          <w:sz w:val="18"/>
          <w:szCs w:val="18"/>
        </w:rPr>
        <w:tab/>
      </w:r>
      <w:r>
        <w:rPr>
          <w:rFonts w:ascii="宋体" w:hAnsi="宋体" w:cs="宋体"/>
          <w:kern w:val="0"/>
          <w:sz w:val="18"/>
          <w:szCs w:val="18"/>
        </w:rPr>
        <w:t>B</w:t>
      </w:r>
      <w:r>
        <w:rPr>
          <w:rFonts w:hint="eastAsia" w:ascii="宋体" w:hAnsi="宋体" w:cs="宋体"/>
          <w:kern w:val="0"/>
          <w:sz w:val="18"/>
          <w:szCs w:val="18"/>
        </w:rPr>
        <w:t>.</w:t>
      </w:r>
      <w:r>
        <w:rPr>
          <w:rFonts w:ascii="宋体" w:hAnsi="宋体" w:cs="宋体"/>
          <w:kern w:val="0"/>
          <w:sz w:val="18"/>
          <w:szCs w:val="18"/>
        </w:rPr>
        <w:t xml:space="preserve"> </w:t>
      </w:r>
      <w:r>
        <w:rPr>
          <w:rFonts w:hint="eastAsia" w:ascii="宋体" w:hAnsi="宋体" w:cs="宋体"/>
          <w:kern w:val="0"/>
          <w:sz w:val="18"/>
          <w:szCs w:val="18"/>
        </w:rPr>
        <w:t>检查约束</w:t>
      </w:r>
      <w:r>
        <w:rPr>
          <w:rFonts w:ascii="宋体" w:hAnsi="宋体" w:cs="宋体"/>
          <w:kern w:val="0"/>
          <w:sz w:val="18"/>
          <w:szCs w:val="18"/>
        </w:rPr>
        <w:t xml:space="preserve"> </w:t>
      </w:r>
      <w:r>
        <w:rPr>
          <w:rFonts w:ascii="宋体" w:hAnsi="宋体" w:cs="宋体"/>
          <w:kern w:val="0"/>
          <w:sz w:val="18"/>
          <w:szCs w:val="18"/>
        </w:rPr>
        <w:tab/>
      </w:r>
      <w:r>
        <w:rPr>
          <w:rFonts w:ascii="宋体" w:hAnsi="宋体" w:cs="宋体"/>
          <w:kern w:val="0"/>
          <w:sz w:val="18"/>
          <w:szCs w:val="18"/>
        </w:rPr>
        <w:t>C</w:t>
      </w:r>
      <w:r>
        <w:rPr>
          <w:rFonts w:hint="eastAsia" w:ascii="宋体" w:hAnsi="宋体" w:cs="宋体"/>
          <w:kern w:val="0"/>
          <w:sz w:val="18"/>
          <w:szCs w:val="18"/>
        </w:rPr>
        <w:t>.非空约束</w:t>
      </w:r>
      <w:r>
        <w:rPr>
          <w:rFonts w:ascii="宋体" w:hAnsi="宋体" w:cs="宋体"/>
          <w:kern w:val="0"/>
          <w:sz w:val="18"/>
          <w:szCs w:val="18"/>
        </w:rPr>
        <w:t xml:space="preserve">  </w:t>
      </w:r>
      <w:r>
        <w:rPr>
          <w:rFonts w:ascii="宋体" w:hAnsi="宋体" w:cs="宋体"/>
          <w:kern w:val="0"/>
          <w:sz w:val="18"/>
          <w:szCs w:val="18"/>
        </w:rPr>
        <w:tab/>
      </w:r>
      <w:r>
        <w:rPr>
          <w:rFonts w:ascii="宋体" w:hAnsi="宋体" w:cs="宋体"/>
          <w:kern w:val="0"/>
          <w:sz w:val="18"/>
          <w:szCs w:val="18"/>
        </w:rPr>
        <w:t>D</w:t>
      </w:r>
      <w:r>
        <w:rPr>
          <w:rFonts w:hint="eastAsia" w:ascii="宋体" w:hAnsi="宋体" w:cs="宋体"/>
          <w:kern w:val="0"/>
          <w:sz w:val="18"/>
          <w:szCs w:val="18"/>
        </w:rPr>
        <w:t>.</w:t>
      </w:r>
      <w:r>
        <w:rPr>
          <w:rFonts w:ascii="宋体" w:hAnsi="宋体" w:cs="宋体"/>
          <w:kern w:val="0"/>
          <w:sz w:val="18"/>
          <w:szCs w:val="18"/>
        </w:rPr>
        <w:t xml:space="preserve"> </w:t>
      </w:r>
      <w:r>
        <w:rPr>
          <w:rFonts w:hint="eastAsia" w:ascii="宋体" w:hAnsi="宋体" w:cs="宋体"/>
          <w:kern w:val="0"/>
          <w:sz w:val="18"/>
          <w:szCs w:val="18"/>
        </w:rPr>
        <w:t>默认约束</w:t>
      </w:r>
    </w:p>
    <w:p w14:paraId="6C41E7E6">
      <w:pPr>
        <w:spacing w:line="288" w:lineRule="auto"/>
        <w:rPr>
          <w:rFonts w:ascii="宋体" w:hAnsi="宋体" w:cs="宋体"/>
          <w:kern w:val="0"/>
          <w:sz w:val="18"/>
          <w:szCs w:val="18"/>
        </w:rPr>
      </w:pPr>
      <w:r>
        <w:rPr>
          <w:rFonts w:hint="eastAsia" w:ascii="宋体" w:hAnsi="宋体" w:cs="宋体"/>
          <w:kern w:val="0"/>
          <w:sz w:val="18"/>
          <w:szCs w:val="18"/>
        </w:rPr>
        <w:t>12.删除视图</w:t>
      </w:r>
      <w:r>
        <w:rPr>
          <w:rFonts w:ascii="宋体" w:hAnsi="宋体" w:cs="宋体"/>
          <w:kern w:val="0"/>
          <w:sz w:val="18"/>
          <w:szCs w:val="18"/>
        </w:rPr>
        <w:t>salary</w:t>
      </w:r>
      <w:r>
        <w:rPr>
          <w:rFonts w:hint="eastAsia" w:ascii="宋体" w:hAnsi="宋体" w:cs="宋体"/>
          <w:kern w:val="0"/>
          <w:sz w:val="18"/>
          <w:szCs w:val="18"/>
        </w:rPr>
        <w:t>的命令是(      )。</w:t>
      </w:r>
    </w:p>
    <w:p w14:paraId="14A38F01">
      <w:pPr>
        <w:spacing w:line="288" w:lineRule="auto"/>
        <w:ind w:firstLine="462" w:firstLineChars="257"/>
        <w:rPr>
          <w:rFonts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w:t>
      </w:r>
      <w:r>
        <w:rPr>
          <w:rFonts w:ascii="宋体" w:hAnsi="宋体" w:cs="宋体"/>
          <w:kern w:val="0"/>
          <w:sz w:val="18"/>
          <w:szCs w:val="18"/>
        </w:rPr>
        <w:t xml:space="preserve"> DROP salary VIEW </w:t>
      </w:r>
      <w:r>
        <w:rPr>
          <w:rFonts w:ascii="宋体" w:hAnsi="宋体" w:cs="宋体"/>
          <w:kern w:val="0"/>
          <w:sz w:val="18"/>
          <w:szCs w:val="18"/>
        </w:rPr>
        <w:tab/>
      </w:r>
      <w:r>
        <w:rPr>
          <w:rFonts w:hint="eastAsia" w:ascii="宋体" w:hAnsi="宋体" w:cs="宋体"/>
          <w:kern w:val="0"/>
          <w:sz w:val="18"/>
          <w:szCs w:val="18"/>
        </w:rPr>
        <w:t xml:space="preserve">       </w:t>
      </w:r>
      <w:r>
        <w:rPr>
          <w:rFonts w:ascii="宋体" w:hAnsi="宋体" w:cs="宋体"/>
          <w:kern w:val="0"/>
          <w:sz w:val="18"/>
          <w:szCs w:val="18"/>
        </w:rPr>
        <w:t>B</w:t>
      </w:r>
      <w:r>
        <w:rPr>
          <w:rFonts w:hint="eastAsia" w:ascii="宋体" w:hAnsi="宋体" w:cs="宋体"/>
          <w:kern w:val="0"/>
          <w:sz w:val="18"/>
          <w:szCs w:val="18"/>
        </w:rPr>
        <w:t>.</w:t>
      </w:r>
      <w:r>
        <w:rPr>
          <w:rFonts w:ascii="宋体" w:hAnsi="宋体" w:cs="宋体"/>
          <w:kern w:val="0"/>
          <w:sz w:val="18"/>
          <w:szCs w:val="18"/>
        </w:rPr>
        <w:t xml:space="preserve"> DROP VIEW salary</w:t>
      </w:r>
    </w:p>
    <w:p w14:paraId="1E4726AB">
      <w:pPr>
        <w:spacing w:line="288" w:lineRule="auto"/>
        <w:ind w:firstLine="462" w:firstLineChars="257"/>
        <w:rPr>
          <w:rFonts w:hint="eastAsia" w:ascii="宋体" w:hAnsi="宋体" w:cs="宋体"/>
          <w:kern w:val="0"/>
          <w:sz w:val="18"/>
          <w:szCs w:val="18"/>
        </w:rPr>
      </w:pPr>
      <w:r>
        <w:rPr>
          <w:rFonts w:ascii="宋体" w:hAnsi="宋体" w:cs="宋体"/>
          <w:kern w:val="0"/>
          <w:sz w:val="18"/>
          <w:szCs w:val="18"/>
        </w:rPr>
        <w:t>C</w:t>
      </w:r>
      <w:r>
        <w:rPr>
          <w:rFonts w:hint="eastAsia" w:ascii="宋体" w:hAnsi="宋体" w:cs="宋体"/>
          <w:kern w:val="0"/>
          <w:sz w:val="18"/>
          <w:szCs w:val="18"/>
        </w:rPr>
        <w:t>.</w:t>
      </w:r>
      <w:r>
        <w:rPr>
          <w:rFonts w:ascii="宋体" w:hAnsi="宋体" w:cs="宋体"/>
          <w:kern w:val="0"/>
          <w:sz w:val="18"/>
          <w:szCs w:val="18"/>
        </w:rPr>
        <w:t xml:space="preserve"> DELETE salary VIEW </w:t>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D</w:t>
      </w:r>
      <w:r>
        <w:rPr>
          <w:rFonts w:hint="eastAsia" w:ascii="宋体" w:hAnsi="宋体" w:cs="宋体"/>
          <w:kern w:val="0"/>
          <w:sz w:val="18"/>
          <w:szCs w:val="18"/>
        </w:rPr>
        <w:t>.</w:t>
      </w:r>
      <w:r>
        <w:rPr>
          <w:rFonts w:ascii="宋体" w:hAnsi="宋体" w:cs="宋体"/>
          <w:kern w:val="0"/>
          <w:sz w:val="18"/>
          <w:szCs w:val="18"/>
        </w:rPr>
        <w:t xml:space="preserve"> DELETE salary</w:t>
      </w:r>
    </w:p>
    <w:p w14:paraId="4F6E56CC">
      <w:pPr>
        <w:spacing w:line="288" w:lineRule="auto"/>
        <w:rPr>
          <w:rFonts w:hint="eastAsia" w:ascii="宋体" w:hAnsi="宋体" w:cs="宋体"/>
          <w:kern w:val="0"/>
          <w:sz w:val="18"/>
          <w:szCs w:val="18"/>
        </w:rPr>
      </w:pPr>
      <w:r>
        <w:rPr>
          <w:rFonts w:hint="eastAsia" w:ascii="宋体" w:hAnsi="宋体" w:cs="宋体"/>
          <w:kern w:val="0"/>
          <w:sz w:val="18"/>
          <w:szCs w:val="18"/>
        </w:rPr>
        <w:t>13.实体集</w:t>
      </w:r>
      <w:r>
        <w:rPr>
          <w:rFonts w:ascii="宋体" w:hAnsi="宋体" w:cs="宋体"/>
          <w:kern w:val="0"/>
          <w:sz w:val="18"/>
          <w:szCs w:val="18"/>
        </w:rPr>
        <w:t>”</w:t>
      </w:r>
      <w:r>
        <w:rPr>
          <w:rFonts w:hint="eastAsia" w:ascii="宋体" w:hAnsi="宋体" w:cs="宋体"/>
          <w:kern w:val="0"/>
          <w:sz w:val="18"/>
          <w:szCs w:val="18"/>
        </w:rPr>
        <w:t>班级</w:t>
      </w:r>
      <w:r>
        <w:rPr>
          <w:rFonts w:ascii="宋体" w:hAnsi="宋体" w:cs="宋体"/>
          <w:kern w:val="0"/>
          <w:sz w:val="18"/>
          <w:szCs w:val="18"/>
        </w:rPr>
        <w:t>”</w:t>
      </w:r>
      <w:r>
        <w:rPr>
          <w:rFonts w:hint="eastAsia" w:ascii="宋体" w:hAnsi="宋体" w:cs="宋体"/>
          <w:kern w:val="0"/>
          <w:sz w:val="18"/>
          <w:szCs w:val="18"/>
        </w:rPr>
        <w:t>与实体集</w:t>
      </w:r>
      <w:r>
        <w:rPr>
          <w:rFonts w:ascii="宋体" w:hAnsi="宋体" w:cs="宋体"/>
          <w:kern w:val="0"/>
          <w:sz w:val="18"/>
          <w:szCs w:val="18"/>
        </w:rPr>
        <w:t>”</w:t>
      </w:r>
      <w:r>
        <w:rPr>
          <w:rFonts w:hint="eastAsia" w:ascii="宋体" w:hAnsi="宋体" w:cs="宋体"/>
          <w:kern w:val="0"/>
          <w:sz w:val="18"/>
          <w:szCs w:val="18"/>
        </w:rPr>
        <w:t>学生</w:t>
      </w:r>
      <w:r>
        <w:rPr>
          <w:rFonts w:ascii="宋体" w:hAnsi="宋体" w:cs="宋体"/>
          <w:kern w:val="0"/>
          <w:sz w:val="18"/>
          <w:szCs w:val="18"/>
        </w:rPr>
        <w:t>”</w:t>
      </w:r>
      <w:r>
        <w:rPr>
          <w:rFonts w:hint="eastAsia" w:ascii="宋体" w:hAnsi="宋体" w:cs="宋体"/>
          <w:kern w:val="0"/>
          <w:sz w:val="18"/>
          <w:szCs w:val="18"/>
        </w:rPr>
        <w:t>之间的联系是(      )。</w:t>
      </w:r>
    </w:p>
    <w:p w14:paraId="667B1DED">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A.一对多  B.一对一  C.多对多  D.都不是</w:t>
      </w:r>
    </w:p>
    <w:p w14:paraId="1F577ACD">
      <w:pPr>
        <w:spacing w:line="288" w:lineRule="auto"/>
        <w:rPr>
          <w:rFonts w:hint="eastAsia" w:ascii="宋体" w:hAnsi="宋体" w:cs="宋体"/>
          <w:kern w:val="0"/>
          <w:sz w:val="18"/>
          <w:szCs w:val="18"/>
        </w:rPr>
      </w:pPr>
      <w:r>
        <w:rPr>
          <w:rFonts w:hint="eastAsia" w:ascii="宋体" w:hAnsi="宋体" w:cs="宋体"/>
          <w:kern w:val="0"/>
          <w:sz w:val="18"/>
          <w:szCs w:val="18"/>
        </w:rPr>
        <w:t>14.一个关系中的属性或属性组合是另一个关系的关键字，这个属性或属性组合叫做(      )。</w:t>
      </w:r>
    </w:p>
    <w:p w14:paraId="1B70D57F">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A.主属性      B.外码       C.码            D.非主属性</w:t>
      </w:r>
    </w:p>
    <w:p w14:paraId="0B7C010F">
      <w:pPr>
        <w:spacing w:line="288" w:lineRule="auto"/>
        <w:rPr>
          <w:rFonts w:hint="eastAsia" w:ascii="宋体" w:hAnsi="宋体" w:cs="宋体"/>
          <w:kern w:val="0"/>
          <w:sz w:val="18"/>
          <w:szCs w:val="18"/>
        </w:rPr>
      </w:pPr>
      <w:r>
        <w:rPr>
          <w:rFonts w:hint="eastAsia" w:ascii="宋体" w:hAnsi="宋体" w:cs="宋体"/>
          <w:kern w:val="0"/>
          <w:sz w:val="18"/>
          <w:szCs w:val="18"/>
        </w:rPr>
        <w:t>15．在定义后需要绑定操作的是(      )。</w:t>
      </w:r>
    </w:p>
    <w:p w14:paraId="07A143B3">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A.主键约束     B.唯一约束  C.默认对象      D. 检查约束</w:t>
      </w:r>
    </w:p>
    <w:p w14:paraId="16E5F6FE">
      <w:pPr>
        <w:spacing w:line="288" w:lineRule="auto"/>
        <w:rPr>
          <w:rFonts w:ascii="宋体" w:hAnsi="宋体" w:cs="宋体"/>
          <w:kern w:val="0"/>
          <w:sz w:val="18"/>
          <w:szCs w:val="18"/>
        </w:rPr>
      </w:pPr>
    </w:p>
    <w:p w14:paraId="37BC1AC4">
      <w:pPr>
        <w:ind w:right="-59" w:rightChars="-28"/>
        <w:rPr>
          <w:rFonts w:hint="eastAsia"/>
          <w:sz w:val="18"/>
          <w:szCs w:val="18"/>
        </w:rPr>
      </w:pPr>
      <w:r>
        <w:rPr>
          <w:rFonts w:hint="eastAsia"/>
          <w:sz w:val="18"/>
          <w:szCs w:val="18"/>
        </w:rPr>
        <w:t>答案：CCDBB,  CAABA,  ABABC</w:t>
      </w:r>
    </w:p>
    <w:p w14:paraId="6D8C2F1E">
      <w:pPr>
        <w:spacing w:line="360" w:lineRule="exact"/>
        <w:ind w:right="1046" w:rightChars="498"/>
        <w:rPr>
          <w:rFonts w:hint="eastAsia" w:ascii="宋体" w:hAnsi="宋体"/>
          <w:sz w:val="18"/>
          <w:szCs w:val="18"/>
        </w:rPr>
      </w:pPr>
    </w:p>
    <w:p w14:paraId="5241B3DE">
      <w:pPr>
        <w:pStyle w:val="7"/>
        <w:rPr>
          <w:rFonts w:hAnsi="宋体" w:cs="宋体"/>
          <w:b/>
          <w:sz w:val="18"/>
          <w:szCs w:val="18"/>
        </w:rPr>
      </w:pPr>
    </w:p>
    <w:p w14:paraId="51E152F3">
      <w:pPr>
        <w:pStyle w:val="7"/>
        <w:ind w:left="210" w:leftChars="100"/>
        <w:rPr>
          <w:rFonts w:hAnsi="宋体" w:cs="宋体"/>
          <w:sz w:val="18"/>
          <w:szCs w:val="18"/>
        </w:rPr>
      </w:pPr>
      <w:r>
        <w:rPr>
          <w:rFonts w:hAnsi="宋体" w:cs="宋体"/>
          <w:sz w:val="18"/>
          <w:szCs w:val="18"/>
        </w:rPr>
        <w:t>一、单项选择题</w:t>
      </w:r>
    </w:p>
    <w:p w14:paraId="6328245D">
      <w:pPr>
        <w:pStyle w:val="7"/>
        <w:ind w:left="210" w:leftChars="100"/>
        <w:rPr>
          <w:rFonts w:hAnsi="宋体" w:cs="宋体"/>
          <w:sz w:val="18"/>
          <w:szCs w:val="18"/>
        </w:rPr>
      </w:pPr>
      <w:r>
        <w:rPr>
          <w:rFonts w:hint="eastAsia" w:hAnsi="宋体" w:cs="宋体"/>
          <w:sz w:val="18"/>
          <w:szCs w:val="18"/>
        </w:rPr>
        <w:t xml:space="preserve">1. </w:t>
      </w:r>
      <w:r>
        <w:rPr>
          <w:rFonts w:hAnsi="宋体" w:cs="宋体"/>
          <w:sz w:val="18"/>
          <w:szCs w:val="18"/>
        </w:rPr>
        <w:t>DBMS</w:t>
      </w:r>
      <w:r>
        <w:rPr>
          <w:rFonts w:hint="eastAsia" w:hAnsi="宋体" w:cs="宋体"/>
          <w:sz w:val="18"/>
          <w:szCs w:val="18"/>
        </w:rPr>
        <w:t>的含义是(      )。</w:t>
      </w:r>
    </w:p>
    <w:p w14:paraId="2670E309">
      <w:pPr>
        <w:spacing w:line="288" w:lineRule="auto"/>
        <w:ind w:firstLine="462" w:firstLineChars="257"/>
        <w:rPr>
          <w:rFonts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w:t>
      </w:r>
      <w:r>
        <w:rPr>
          <w:rFonts w:ascii="宋体" w:hAnsi="宋体" w:cs="宋体"/>
          <w:kern w:val="0"/>
          <w:sz w:val="18"/>
          <w:szCs w:val="18"/>
        </w:rPr>
        <w:t xml:space="preserve"> 数据库系统 </w:t>
      </w:r>
      <w:r>
        <w:rPr>
          <w:rFonts w:hint="eastAsia" w:ascii="宋体" w:hAnsi="宋体" w:cs="宋体"/>
          <w:kern w:val="0"/>
          <w:sz w:val="18"/>
          <w:szCs w:val="18"/>
        </w:rPr>
        <w:t xml:space="preserve"> </w:t>
      </w:r>
      <w:r>
        <w:rPr>
          <w:rFonts w:ascii="宋体" w:hAnsi="宋体" w:cs="宋体"/>
          <w:kern w:val="0"/>
          <w:sz w:val="18"/>
          <w:szCs w:val="18"/>
        </w:rPr>
        <w:t>B</w:t>
      </w:r>
      <w:r>
        <w:rPr>
          <w:rFonts w:hint="eastAsia" w:ascii="宋体" w:hAnsi="宋体" w:cs="宋体"/>
          <w:kern w:val="0"/>
          <w:sz w:val="18"/>
          <w:szCs w:val="18"/>
        </w:rPr>
        <w:t>.</w:t>
      </w:r>
      <w:r>
        <w:rPr>
          <w:rFonts w:ascii="宋体" w:hAnsi="宋体" w:cs="宋体"/>
          <w:kern w:val="0"/>
          <w:sz w:val="18"/>
          <w:szCs w:val="18"/>
        </w:rPr>
        <w:t xml:space="preserve"> 数据库管理系统</w:t>
      </w:r>
      <w:r>
        <w:rPr>
          <w:rFonts w:hint="eastAsia" w:ascii="宋体" w:hAnsi="宋体" w:cs="宋体"/>
          <w:kern w:val="0"/>
          <w:sz w:val="18"/>
          <w:szCs w:val="18"/>
        </w:rPr>
        <w:t xml:space="preserve"> </w:t>
      </w:r>
      <w:r>
        <w:rPr>
          <w:rFonts w:ascii="宋体" w:hAnsi="宋体" w:cs="宋体"/>
          <w:kern w:val="0"/>
          <w:sz w:val="18"/>
          <w:szCs w:val="18"/>
        </w:rPr>
        <w:t xml:space="preserve">C. 数据库管理员 </w:t>
      </w:r>
      <w:r>
        <w:rPr>
          <w:rFonts w:hint="eastAsia" w:ascii="宋体" w:hAnsi="宋体" w:cs="宋体"/>
          <w:kern w:val="0"/>
          <w:sz w:val="18"/>
          <w:szCs w:val="18"/>
        </w:rPr>
        <w:t xml:space="preserve"> </w:t>
      </w:r>
      <w:r>
        <w:rPr>
          <w:rFonts w:ascii="宋体" w:hAnsi="宋体" w:cs="宋体"/>
          <w:kern w:val="0"/>
          <w:sz w:val="18"/>
          <w:szCs w:val="18"/>
        </w:rPr>
        <w:t>D</w:t>
      </w:r>
      <w:r>
        <w:rPr>
          <w:rFonts w:hint="eastAsia" w:ascii="宋体" w:hAnsi="宋体" w:cs="宋体"/>
          <w:kern w:val="0"/>
          <w:sz w:val="18"/>
          <w:szCs w:val="18"/>
        </w:rPr>
        <w:t>.</w:t>
      </w:r>
      <w:r>
        <w:rPr>
          <w:rFonts w:ascii="宋体" w:hAnsi="宋体" w:cs="宋体"/>
          <w:kern w:val="0"/>
          <w:sz w:val="18"/>
          <w:szCs w:val="18"/>
        </w:rPr>
        <w:t xml:space="preserve"> 数据库 </w:t>
      </w:r>
    </w:p>
    <w:p w14:paraId="1B1AC949">
      <w:pPr>
        <w:pStyle w:val="7"/>
        <w:ind w:left="210" w:leftChars="100"/>
        <w:rPr>
          <w:rFonts w:hAnsi="宋体" w:cs="宋体"/>
          <w:sz w:val="18"/>
          <w:szCs w:val="18"/>
        </w:rPr>
      </w:pPr>
      <w:r>
        <w:rPr>
          <w:rFonts w:hAnsi="宋体" w:cs="宋体"/>
          <w:sz w:val="18"/>
          <w:szCs w:val="18"/>
        </w:rPr>
        <w:t>2</w:t>
      </w:r>
      <w:r>
        <w:rPr>
          <w:rFonts w:hint="eastAsia" w:hAnsi="宋体" w:cs="宋体"/>
          <w:sz w:val="18"/>
          <w:szCs w:val="18"/>
        </w:rPr>
        <w:t>.</w:t>
      </w:r>
      <w:r>
        <w:rPr>
          <w:rFonts w:hAnsi="宋体" w:cs="宋体"/>
          <w:sz w:val="18"/>
          <w:szCs w:val="18"/>
        </w:rPr>
        <w:t xml:space="preserve"> </w:t>
      </w:r>
      <w:r>
        <w:rPr>
          <w:rFonts w:hint="eastAsia" w:hAnsi="宋体" w:cs="宋体"/>
          <w:sz w:val="18"/>
          <w:szCs w:val="18"/>
        </w:rPr>
        <w:t>从关系中指定若干个属性组成新的关系的运算称为(      )。</w:t>
      </w:r>
    </w:p>
    <w:p w14:paraId="60952BFC">
      <w:pPr>
        <w:spacing w:line="288" w:lineRule="auto"/>
        <w:ind w:firstLine="462" w:firstLineChars="257"/>
        <w:rPr>
          <w:rFonts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w:t>
      </w:r>
      <w:r>
        <w:rPr>
          <w:rFonts w:ascii="宋体" w:hAnsi="宋体" w:cs="宋体"/>
          <w:kern w:val="0"/>
          <w:sz w:val="18"/>
          <w:szCs w:val="18"/>
        </w:rPr>
        <w:t xml:space="preserve"> 联接 </w:t>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B</w:t>
      </w:r>
      <w:r>
        <w:rPr>
          <w:rFonts w:hint="eastAsia" w:ascii="宋体" w:hAnsi="宋体" w:cs="宋体"/>
          <w:kern w:val="0"/>
          <w:sz w:val="18"/>
          <w:szCs w:val="18"/>
        </w:rPr>
        <w:t>.</w:t>
      </w:r>
      <w:r>
        <w:rPr>
          <w:rFonts w:ascii="宋体" w:hAnsi="宋体" w:cs="宋体"/>
          <w:kern w:val="0"/>
          <w:sz w:val="18"/>
          <w:szCs w:val="18"/>
        </w:rPr>
        <w:t xml:space="preserve"> 投影 </w:t>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C</w:t>
      </w:r>
      <w:r>
        <w:rPr>
          <w:rFonts w:hint="eastAsia" w:ascii="宋体" w:hAnsi="宋体" w:cs="宋体"/>
          <w:kern w:val="0"/>
          <w:sz w:val="18"/>
          <w:szCs w:val="18"/>
        </w:rPr>
        <w:t>.</w:t>
      </w:r>
      <w:r>
        <w:rPr>
          <w:rFonts w:ascii="宋体" w:hAnsi="宋体" w:cs="宋体"/>
          <w:kern w:val="0"/>
          <w:sz w:val="18"/>
          <w:szCs w:val="18"/>
        </w:rPr>
        <w:t xml:space="preserve"> 选择 </w:t>
      </w:r>
      <w:r>
        <w:rPr>
          <w:rFonts w:ascii="宋体" w:hAnsi="宋体" w:cs="宋体"/>
          <w:kern w:val="0"/>
          <w:sz w:val="18"/>
          <w:szCs w:val="18"/>
        </w:rPr>
        <w:tab/>
      </w:r>
      <w:r>
        <w:rPr>
          <w:rFonts w:ascii="宋体" w:hAnsi="宋体" w:cs="宋体"/>
          <w:kern w:val="0"/>
          <w:sz w:val="18"/>
          <w:szCs w:val="18"/>
        </w:rPr>
        <w:tab/>
      </w:r>
      <w:r>
        <w:rPr>
          <w:rFonts w:ascii="宋体" w:hAnsi="宋体" w:cs="宋体"/>
          <w:kern w:val="0"/>
          <w:sz w:val="18"/>
          <w:szCs w:val="18"/>
        </w:rPr>
        <w:t>D</w:t>
      </w:r>
      <w:r>
        <w:rPr>
          <w:rFonts w:hint="eastAsia" w:ascii="宋体" w:hAnsi="宋体" w:cs="宋体"/>
          <w:kern w:val="0"/>
          <w:sz w:val="18"/>
          <w:szCs w:val="18"/>
        </w:rPr>
        <w:t>.</w:t>
      </w:r>
      <w:r>
        <w:rPr>
          <w:rFonts w:ascii="宋体" w:hAnsi="宋体" w:cs="宋体"/>
          <w:kern w:val="0"/>
          <w:sz w:val="18"/>
          <w:szCs w:val="18"/>
        </w:rPr>
        <w:t xml:space="preserve"> 排序 </w:t>
      </w:r>
    </w:p>
    <w:p w14:paraId="3B006AC0">
      <w:pPr>
        <w:pStyle w:val="7"/>
        <w:ind w:left="210" w:leftChars="100"/>
        <w:rPr>
          <w:rFonts w:hAnsi="宋体" w:cs="宋体"/>
          <w:sz w:val="18"/>
          <w:szCs w:val="18"/>
        </w:rPr>
      </w:pPr>
      <w:r>
        <w:rPr>
          <w:rFonts w:hAnsi="宋体" w:cs="宋体"/>
          <w:sz w:val="18"/>
          <w:szCs w:val="18"/>
        </w:rPr>
        <w:t>3</w:t>
      </w:r>
      <w:r>
        <w:rPr>
          <w:rFonts w:hint="eastAsia" w:hAnsi="宋体" w:cs="宋体"/>
          <w:sz w:val="18"/>
          <w:szCs w:val="18"/>
        </w:rPr>
        <w:t>.</w:t>
      </w:r>
      <w:r>
        <w:rPr>
          <w:rFonts w:hAnsi="宋体" w:cs="宋体"/>
          <w:sz w:val="18"/>
          <w:szCs w:val="18"/>
        </w:rPr>
        <w:t xml:space="preserve"> </w:t>
      </w:r>
      <w:r>
        <w:rPr>
          <w:rFonts w:hint="eastAsia" w:hAnsi="宋体" w:cs="宋体"/>
          <w:sz w:val="18"/>
          <w:szCs w:val="18"/>
        </w:rPr>
        <w:t>对于“关系”的描述，正确的是(      )。</w:t>
      </w:r>
    </w:p>
    <w:p w14:paraId="1F7C9C3B">
      <w:pPr>
        <w:spacing w:line="288" w:lineRule="auto"/>
        <w:ind w:firstLine="462" w:firstLineChars="257"/>
        <w:rPr>
          <w:rFonts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w:t>
      </w:r>
      <w:r>
        <w:rPr>
          <w:rFonts w:ascii="宋体" w:hAnsi="宋体" w:cs="宋体"/>
          <w:kern w:val="0"/>
          <w:sz w:val="18"/>
          <w:szCs w:val="18"/>
        </w:rPr>
        <w:t xml:space="preserve"> 同一个关系中允许有完全相同的元组</w:t>
      </w:r>
    </w:p>
    <w:p w14:paraId="572A9752">
      <w:pPr>
        <w:spacing w:line="288" w:lineRule="auto"/>
        <w:ind w:firstLine="462" w:firstLineChars="257"/>
        <w:rPr>
          <w:rFonts w:ascii="宋体" w:hAnsi="宋体" w:cs="宋体"/>
          <w:kern w:val="0"/>
          <w:sz w:val="18"/>
          <w:szCs w:val="18"/>
        </w:rPr>
      </w:pPr>
      <w:r>
        <w:rPr>
          <w:rFonts w:ascii="宋体" w:hAnsi="宋体" w:cs="宋体"/>
          <w:kern w:val="0"/>
          <w:sz w:val="18"/>
          <w:szCs w:val="18"/>
        </w:rPr>
        <w:t xml:space="preserve">B. 同一个关系中元组必须按关键字升序存放 </w:t>
      </w:r>
    </w:p>
    <w:p w14:paraId="4AC87D93">
      <w:pPr>
        <w:spacing w:line="288" w:lineRule="auto"/>
        <w:ind w:firstLine="462" w:firstLineChars="257"/>
        <w:rPr>
          <w:rFonts w:ascii="宋体" w:hAnsi="宋体" w:cs="宋体"/>
          <w:kern w:val="0"/>
          <w:sz w:val="18"/>
          <w:szCs w:val="18"/>
        </w:rPr>
      </w:pPr>
      <w:r>
        <w:rPr>
          <w:rFonts w:ascii="宋体" w:hAnsi="宋体" w:cs="宋体"/>
          <w:kern w:val="0"/>
          <w:sz w:val="18"/>
          <w:szCs w:val="18"/>
        </w:rPr>
        <w:t>C. 在一个关系中必须将关键字作为该关系的第一个属性</w:t>
      </w:r>
    </w:p>
    <w:p w14:paraId="6A05B635">
      <w:pPr>
        <w:spacing w:line="288" w:lineRule="auto"/>
        <w:ind w:firstLine="462" w:firstLineChars="257"/>
        <w:rPr>
          <w:rFonts w:ascii="宋体" w:hAnsi="宋体" w:cs="宋体"/>
          <w:kern w:val="0"/>
          <w:sz w:val="18"/>
          <w:szCs w:val="18"/>
        </w:rPr>
      </w:pPr>
      <w:r>
        <w:rPr>
          <w:rFonts w:ascii="宋体" w:hAnsi="宋体" w:cs="宋体"/>
          <w:kern w:val="0"/>
          <w:sz w:val="18"/>
          <w:szCs w:val="18"/>
        </w:rPr>
        <w:t xml:space="preserve">D. 同一个关系中不能出现相同的属性名 </w:t>
      </w:r>
    </w:p>
    <w:p w14:paraId="143D2E68">
      <w:pPr>
        <w:pStyle w:val="7"/>
        <w:ind w:left="210" w:leftChars="100"/>
        <w:rPr>
          <w:rFonts w:hint="eastAsia" w:hAnsi="宋体" w:cs="宋体"/>
          <w:sz w:val="18"/>
          <w:szCs w:val="18"/>
        </w:rPr>
      </w:pPr>
      <w:r>
        <w:rPr>
          <w:rFonts w:hint="eastAsia" w:hAnsi="宋体" w:cs="宋体"/>
          <w:sz w:val="18"/>
          <w:szCs w:val="18"/>
        </w:rPr>
        <w:t>4. 数据库概念设计的E-R方法中，实体用(      )表示。</w:t>
      </w:r>
    </w:p>
    <w:p w14:paraId="47089166">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矩形     B.菱形       C.椭圆形        D.平行四边形</w:t>
      </w:r>
    </w:p>
    <w:p w14:paraId="024AA2B2">
      <w:pPr>
        <w:pStyle w:val="7"/>
        <w:ind w:left="210" w:leftChars="100"/>
        <w:rPr>
          <w:rFonts w:hint="eastAsia" w:hAnsi="宋体" w:cs="宋体"/>
          <w:sz w:val="18"/>
          <w:szCs w:val="18"/>
        </w:rPr>
      </w:pPr>
      <w:r>
        <w:rPr>
          <w:rFonts w:hint="eastAsia" w:hAnsi="宋体" w:cs="宋体"/>
          <w:sz w:val="18"/>
          <w:szCs w:val="18"/>
        </w:rPr>
        <w:t>5.创建一个数据库或数据表不可以在哪个环境中操作(      )。</w:t>
      </w:r>
    </w:p>
    <w:p w14:paraId="4002FBEA">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 xml:space="preserve">A.企业管理器  B. 查询分析器  C.事件探查器  </w:t>
      </w:r>
    </w:p>
    <w:p w14:paraId="2D2EBABA">
      <w:pPr>
        <w:pStyle w:val="7"/>
        <w:ind w:left="210" w:leftChars="100"/>
        <w:rPr>
          <w:rFonts w:hint="eastAsia" w:hAnsi="宋体" w:cs="宋体"/>
          <w:sz w:val="18"/>
          <w:szCs w:val="18"/>
        </w:rPr>
      </w:pPr>
      <w:r>
        <w:rPr>
          <w:rFonts w:hint="eastAsia" w:hAnsi="宋体" w:cs="宋体"/>
          <w:sz w:val="18"/>
          <w:szCs w:val="18"/>
        </w:rPr>
        <w:t>6. 以下文件中，为主数据文件的是(      )。</w:t>
      </w:r>
    </w:p>
    <w:p w14:paraId="520A1767">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 XSCJ.LDF   B.XSCJ.MDF    C.XSCJ.NDF    D.XSCJ.TXT</w:t>
      </w:r>
    </w:p>
    <w:p w14:paraId="75A5CC79">
      <w:pPr>
        <w:pStyle w:val="7"/>
        <w:ind w:left="210" w:leftChars="100"/>
        <w:rPr>
          <w:rFonts w:hint="eastAsia" w:hAnsi="宋体" w:cs="宋体"/>
          <w:sz w:val="18"/>
          <w:szCs w:val="18"/>
        </w:rPr>
      </w:pPr>
      <w:r>
        <w:rPr>
          <w:rFonts w:hint="eastAsia" w:hAnsi="宋体" w:cs="宋体"/>
          <w:sz w:val="18"/>
          <w:szCs w:val="18"/>
        </w:rPr>
        <w:t>7.</w:t>
      </w:r>
      <w:r>
        <w:rPr>
          <w:rFonts w:hAnsi="宋体" w:cs="宋体"/>
          <w:sz w:val="18"/>
          <w:szCs w:val="18"/>
        </w:rPr>
        <w:t xml:space="preserve"> </w:t>
      </w:r>
      <w:r>
        <w:rPr>
          <w:rFonts w:hint="eastAsia" w:hAnsi="宋体" w:cs="宋体"/>
          <w:sz w:val="18"/>
          <w:szCs w:val="18"/>
        </w:rPr>
        <w:t>以下哪种情况不宜创建索引(      )。</w:t>
      </w:r>
    </w:p>
    <w:p w14:paraId="2B20CA1F">
      <w:pPr>
        <w:pStyle w:val="7"/>
        <w:ind w:left="210" w:leftChars="100"/>
        <w:rPr>
          <w:rFonts w:hint="eastAsia" w:hAnsi="宋体" w:cs="宋体"/>
          <w:sz w:val="18"/>
          <w:szCs w:val="18"/>
        </w:rPr>
      </w:pPr>
      <w:r>
        <w:rPr>
          <w:rFonts w:hint="eastAsia" w:hAnsi="宋体" w:cs="宋体"/>
          <w:sz w:val="18"/>
          <w:szCs w:val="18"/>
        </w:rPr>
        <w:t xml:space="preserve">        A.</w:t>
      </w:r>
      <w:r>
        <w:rPr>
          <w:rFonts w:hAnsi="宋体" w:cs="宋体"/>
          <w:sz w:val="18"/>
          <w:szCs w:val="18"/>
        </w:rPr>
        <w:t xml:space="preserve"> </w:t>
      </w:r>
      <w:r>
        <w:rPr>
          <w:rFonts w:hint="eastAsia" w:hAnsi="宋体" w:cs="宋体"/>
          <w:sz w:val="18"/>
          <w:szCs w:val="18"/>
        </w:rPr>
        <w:t>在Where子句或Order by子句中出现频率较高的列</w:t>
      </w:r>
    </w:p>
    <w:p w14:paraId="045C9343">
      <w:pPr>
        <w:pStyle w:val="7"/>
        <w:ind w:left="210" w:leftChars="100"/>
        <w:rPr>
          <w:rFonts w:hint="eastAsia" w:hAnsi="宋体" w:cs="宋体"/>
          <w:sz w:val="18"/>
          <w:szCs w:val="18"/>
        </w:rPr>
      </w:pPr>
      <w:r>
        <w:rPr>
          <w:rFonts w:hint="eastAsia" w:hAnsi="宋体" w:cs="宋体"/>
          <w:sz w:val="18"/>
          <w:szCs w:val="18"/>
        </w:rPr>
        <w:t xml:space="preserve">       </w:t>
      </w:r>
      <w:r>
        <w:rPr>
          <w:rFonts w:hAnsi="宋体" w:cs="宋体"/>
          <w:sz w:val="18"/>
          <w:szCs w:val="18"/>
        </w:rPr>
        <w:t xml:space="preserve"> </w:t>
      </w:r>
      <w:r>
        <w:rPr>
          <w:rFonts w:hint="eastAsia" w:hAnsi="宋体" w:cs="宋体"/>
          <w:sz w:val="18"/>
          <w:szCs w:val="18"/>
        </w:rPr>
        <w:t>B.</w:t>
      </w:r>
      <w:r>
        <w:rPr>
          <w:rFonts w:hAnsi="宋体" w:cs="宋体"/>
          <w:sz w:val="18"/>
          <w:szCs w:val="18"/>
        </w:rPr>
        <w:t xml:space="preserve"> </w:t>
      </w:r>
      <w:r>
        <w:rPr>
          <w:rFonts w:hint="eastAsia" w:hAnsi="宋体" w:cs="宋体"/>
          <w:sz w:val="18"/>
          <w:szCs w:val="18"/>
        </w:rPr>
        <w:t>经常要查询的列</w:t>
      </w:r>
    </w:p>
    <w:p w14:paraId="441672B5">
      <w:pPr>
        <w:pStyle w:val="7"/>
        <w:ind w:left="210" w:leftChars="100"/>
        <w:rPr>
          <w:rFonts w:hint="eastAsia" w:hAnsi="宋体" w:cs="宋体"/>
          <w:sz w:val="18"/>
          <w:szCs w:val="18"/>
        </w:rPr>
      </w:pPr>
      <w:r>
        <w:rPr>
          <w:rFonts w:hint="eastAsia" w:hAnsi="宋体" w:cs="宋体"/>
          <w:sz w:val="18"/>
          <w:szCs w:val="18"/>
        </w:rPr>
        <w:t xml:space="preserve">        C.</w:t>
      </w:r>
      <w:r>
        <w:rPr>
          <w:rFonts w:hAnsi="宋体" w:cs="宋体"/>
          <w:sz w:val="18"/>
          <w:szCs w:val="18"/>
        </w:rPr>
        <w:t xml:space="preserve"> </w:t>
      </w:r>
      <w:r>
        <w:rPr>
          <w:rFonts w:hint="eastAsia" w:hAnsi="宋体" w:cs="宋体"/>
          <w:sz w:val="18"/>
          <w:szCs w:val="18"/>
        </w:rPr>
        <w:t>经常用于连接的列，如外键</w:t>
      </w:r>
    </w:p>
    <w:p w14:paraId="2C3DE2BC">
      <w:pPr>
        <w:pStyle w:val="7"/>
        <w:ind w:left="210" w:leftChars="100"/>
        <w:rPr>
          <w:rFonts w:hint="eastAsia" w:hAnsi="宋体" w:cs="宋体"/>
          <w:sz w:val="18"/>
          <w:szCs w:val="18"/>
        </w:rPr>
      </w:pPr>
      <w:r>
        <w:rPr>
          <w:rFonts w:hint="eastAsia" w:hAnsi="宋体" w:cs="宋体"/>
          <w:sz w:val="18"/>
          <w:szCs w:val="18"/>
        </w:rPr>
        <w:t xml:space="preserve">        D.</w:t>
      </w:r>
      <w:r>
        <w:rPr>
          <w:rFonts w:hAnsi="宋体" w:cs="宋体"/>
          <w:sz w:val="18"/>
          <w:szCs w:val="18"/>
        </w:rPr>
        <w:t xml:space="preserve"> </w:t>
      </w:r>
      <w:r>
        <w:rPr>
          <w:rFonts w:hint="eastAsia" w:hAnsi="宋体" w:cs="宋体"/>
          <w:sz w:val="18"/>
          <w:szCs w:val="18"/>
        </w:rPr>
        <w:t>需要频繁更新的列</w:t>
      </w:r>
    </w:p>
    <w:p w14:paraId="7EEE234C">
      <w:pPr>
        <w:pStyle w:val="7"/>
        <w:ind w:left="210" w:leftChars="100"/>
        <w:rPr>
          <w:rFonts w:hint="eastAsia" w:hAnsi="宋体" w:cs="宋体"/>
          <w:sz w:val="18"/>
          <w:szCs w:val="18"/>
        </w:rPr>
      </w:pPr>
      <w:r>
        <w:rPr>
          <w:rFonts w:hint="eastAsia" w:hAnsi="宋体" w:cs="宋体"/>
          <w:sz w:val="18"/>
          <w:szCs w:val="18"/>
        </w:rPr>
        <w:t>8.</w:t>
      </w:r>
      <w:r>
        <w:rPr>
          <w:rFonts w:hAnsi="宋体" w:cs="宋体"/>
          <w:sz w:val="18"/>
          <w:szCs w:val="18"/>
        </w:rPr>
        <w:t xml:space="preserve"> </w:t>
      </w:r>
      <w:r>
        <w:rPr>
          <w:rFonts w:hint="eastAsia" w:hAnsi="宋体" w:cs="宋体"/>
          <w:sz w:val="18"/>
          <w:szCs w:val="18"/>
        </w:rPr>
        <w:t>在SQL语言中，实现数据插入的语句是(      )。</w:t>
      </w:r>
    </w:p>
    <w:p w14:paraId="4D0E4325">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INSERT  B.UPDATE  C.DELETE  D.SELECT</w:t>
      </w:r>
    </w:p>
    <w:p w14:paraId="712360BB">
      <w:pPr>
        <w:pStyle w:val="7"/>
        <w:ind w:left="210" w:leftChars="100"/>
        <w:rPr>
          <w:rFonts w:hint="eastAsia" w:hAnsi="宋体" w:cs="宋体"/>
          <w:sz w:val="18"/>
          <w:szCs w:val="18"/>
        </w:rPr>
      </w:pPr>
      <w:r>
        <w:rPr>
          <w:rFonts w:hint="eastAsia" w:hAnsi="宋体" w:cs="宋体"/>
          <w:sz w:val="18"/>
          <w:szCs w:val="18"/>
        </w:rPr>
        <w:t>9.</w:t>
      </w:r>
      <w:r>
        <w:rPr>
          <w:rFonts w:hAnsi="宋体" w:cs="宋体"/>
          <w:sz w:val="18"/>
          <w:szCs w:val="18"/>
        </w:rPr>
        <w:t xml:space="preserve"> </w:t>
      </w:r>
      <w:r>
        <w:rPr>
          <w:rFonts w:hint="eastAsia" w:hAnsi="宋体" w:cs="宋体"/>
          <w:sz w:val="18"/>
          <w:szCs w:val="18"/>
        </w:rPr>
        <w:t>不属于事务控制的语句是(      )。</w:t>
      </w:r>
    </w:p>
    <w:p w14:paraId="3FB58C7E">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 Begin Transaction   B.Commit Transaction</w:t>
      </w:r>
    </w:p>
    <w:p w14:paraId="125D07B1">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C. RollBack            D.Create INDEX</w:t>
      </w:r>
    </w:p>
    <w:p w14:paraId="7D8BB8D5">
      <w:pPr>
        <w:pStyle w:val="7"/>
        <w:ind w:left="210" w:leftChars="100"/>
        <w:rPr>
          <w:rFonts w:hint="eastAsia" w:hAnsi="宋体" w:cs="宋体"/>
          <w:sz w:val="18"/>
          <w:szCs w:val="18"/>
        </w:rPr>
      </w:pPr>
      <w:r>
        <w:rPr>
          <w:rFonts w:hint="eastAsia" w:hAnsi="宋体" w:cs="宋体"/>
          <w:sz w:val="18"/>
          <w:szCs w:val="18"/>
        </w:rPr>
        <w:t>10.假定学生关系是S(学号,姓名,性别,年龄)，课程关系是C(课程号,课程名,老师)，学生选课关系是SC(学号,课程号,成绩)。要查找“数据库”这门课程的成绩，将涉及到关系(      )。</w:t>
      </w:r>
    </w:p>
    <w:p w14:paraId="238BE89A">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A.S    B.  SC,C    C.S,C,SC    D.S,SC</w:t>
      </w:r>
    </w:p>
    <w:p w14:paraId="6F56B85B">
      <w:pPr>
        <w:pStyle w:val="7"/>
        <w:ind w:left="210" w:leftChars="100"/>
        <w:rPr>
          <w:rFonts w:hAnsi="宋体" w:cs="宋体"/>
          <w:sz w:val="18"/>
          <w:szCs w:val="18"/>
        </w:rPr>
      </w:pPr>
      <w:r>
        <w:rPr>
          <w:rFonts w:hint="eastAsia" w:hAnsi="宋体" w:cs="宋体"/>
          <w:sz w:val="18"/>
          <w:szCs w:val="18"/>
        </w:rPr>
        <w:t>11.使用主键约束，是为了能实现数据的(      )。</w:t>
      </w:r>
    </w:p>
    <w:p w14:paraId="72F14BDA">
      <w:pPr>
        <w:spacing w:line="288" w:lineRule="auto"/>
        <w:ind w:firstLine="462" w:firstLineChars="257"/>
        <w:rPr>
          <w:rFonts w:ascii="宋体" w:hAnsi="宋体" w:cs="宋体"/>
          <w:kern w:val="0"/>
          <w:sz w:val="18"/>
          <w:szCs w:val="18"/>
        </w:rPr>
      </w:pPr>
      <w:r>
        <w:rPr>
          <w:rFonts w:ascii="宋体" w:hAnsi="宋体" w:cs="宋体"/>
          <w:kern w:val="0"/>
          <w:sz w:val="18"/>
          <w:szCs w:val="18"/>
        </w:rPr>
        <w:t>A</w:t>
      </w:r>
      <w:r>
        <w:rPr>
          <w:rFonts w:hint="eastAsia" w:ascii="宋体" w:hAnsi="宋体" w:cs="宋体"/>
          <w:kern w:val="0"/>
          <w:sz w:val="18"/>
          <w:szCs w:val="18"/>
        </w:rPr>
        <w:t xml:space="preserve">. </w:t>
      </w:r>
      <w:r>
        <w:rPr>
          <w:rFonts w:ascii="宋体" w:hAnsi="宋体" w:cs="宋体"/>
          <w:kern w:val="0"/>
          <w:sz w:val="18"/>
          <w:szCs w:val="18"/>
        </w:rPr>
        <w:t xml:space="preserve">实体完整性 </w:t>
      </w:r>
      <w:r>
        <w:rPr>
          <w:rFonts w:hint="eastAsia" w:ascii="宋体" w:hAnsi="宋体" w:cs="宋体"/>
          <w:kern w:val="0"/>
          <w:sz w:val="18"/>
          <w:szCs w:val="18"/>
        </w:rPr>
        <w:t xml:space="preserve">  </w:t>
      </w:r>
      <w:r>
        <w:rPr>
          <w:rFonts w:ascii="宋体" w:hAnsi="宋体" w:cs="宋体"/>
          <w:kern w:val="0"/>
          <w:sz w:val="18"/>
          <w:szCs w:val="18"/>
        </w:rPr>
        <w:t>B</w:t>
      </w:r>
      <w:r>
        <w:rPr>
          <w:rFonts w:hint="eastAsia" w:ascii="宋体" w:hAnsi="宋体" w:cs="宋体"/>
          <w:kern w:val="0"/>
          <w:sz w:val="18"/>
          <w:szCs w:val="18"/>
        </w:rPr>
        <w:t>.</w:t>
      </w:r>
      <w:r>
        <w:rPr>
          <w:rFonts w:ascii="宋体" w:hAnsi="宋体" w:cs="宋体"/>
          <w:kern w:val="0"/>
          <w:sz w:val="18"/>
          <w:szCs w:val="18"/>
        </w:rPr>
        <w:t xml:space="preserve">表完整性 </w:t>
      </w:r>
      <w:r>
        <w:rPr>
          <w:rFonts w:ascii="宋体" w:hAnsi="宋体" w:cs="宋体"/>
          <w:kern w:val="0"/>
          <w:sz w:val="18"/>
          <w:szCs w:val="18"/>
        </w:rPr>
        <w:tab/>
      </w:r>
      <w:r>
        <w:rPr>
          <w:rFonts w:ascii="宋体" w:hAnsi="宋体" w:cs="宋体"/>
          <w:kern w:val="0"/>
          <w:sz w:val="18"/>
          <w:szCs w:val="18"/>
        </w:rPr>
        <w:t>C</w:t>
      </w:r>
      <w:r>
        <w:rPr>
          <w:rFonts w:hint="eastAsia" w:ascii="宋体" w:hAnsi="宋体" w:cs="宋体"/>
          <w:kern w:val="0"/>
          <w:sz w:val="18"/>
          <w:szCs w:val="18"/>
        </w:rPr>
        <w:t>.</w:t>
      </w:r>
      <w:r>
        <w:rPr>
          <w:rFonts w:ascii="宋体" w:hAnsi="宋体" w:cs="宋体"/>
          <w:kern w:val="0"/>
          <w:sz w:val="18"/>
          <w:szCs w:val="18"/>
        </w:rPr>
        <w:t xml:space="preserve">参照完整性 </w:t>
      </w:r>
      <w:r>
        <w:rPr>
          <w:rFonts w:ascii="宋体" w:hAnsi="宋体" w:cs="宋体"/>
          <w:kern w:val="0"/>
          <w:sz w:val="18"/>
          <w:szCs w:val="18"/>
        </w:rPr>
        <w:tab/>
      </w:r>
      <w:r>
        <w:rPr>
          <w:rFonts w:ascii="宋体" w:hAnsi="宋体" w:cs="宋体"/>
          <w:kern w:val="0"/>
          <w:sz w:val="18"/>
          <w:szCs w:val="18"/>
        </w:rPr>
        <w:t>D</w:t>
      </w:r>
      <w:r>
        <w:rPr>
          <w:rFonts w:hint="eastAsia" w:ascii="宋体" w:hAnsi="宋体" w:cs="宋体"/>
          <w:kern w:val="0"/>
          <w:sz w:val="18"/>
          <w:szCs w:val="18"/>
        </w:rPr>
        <w:t>.</w:t>
      </w:r>
      <w:r>
        <w:rPr>
          <w:rFonts w:ascii="宋体" w:hAnsi="宋体" w:cs="宋体"/>
          <w:kern w:val="0"/>
          <w:sz w:val="18"/>
          <w:szCs w:val="18"/>
        </w:rPr>
        <w:t xml:space="preserve"> 域完整性</w:t>
      </w:r>
    </w:p>
    <w:p w14:paraId="42DFB24A">
      <w:pPr>
        <w:pStyle w:val="7"/>
        <w:ind w:left="210" w:leftChars="100"/>
        <w:rPr>
          <w:rFonts w:hint="eastAsia" w:hAnsi="宋体" w:cs="宋体"/>
          <w:sz w:val="18"/>
          <w:szCs w:val="18"/>
        </w:rPr>
      </w:pPr>
      <w:r>
        <w:rPr>
          <w:rFonts w:hint="eastAsia" w:hAnsi="宋体" w:cs="宋体"/>
          <w:sz w:val="18"/>
          <w:szCs w:val="18"/>
        </w:rPr>
        <w:t>12.实体集</w:t>
      </w:r>
      <w:r>
        <w:rPr>
          <w:rFonts w:hAnsi="宋体" w:cs="宋体"/>
          <w:sz w:val="18"/>
          <w:szCs w:val="18"/>
        </w:rPr>
        <w:t>”</w:t>
      </w:r>
      <w:r>
        <w:rPr>
          <w:rFonts w:hint="eastAsia" w:hAnsi="宋体" w:cs="宋体"/>
          <w:sz w:val="18"/>
          <w:szCs w:val="18"/>
        </w:rPr>
        <w:t>学生</w:t>
      </w:r>
      <w:r>
        <w:rPr>
          <w:rFonts w:hAnsi="宋体" w:cs="宋体"/>
          <w:sz w:val="18"/>
          <w:szCs w:val="18"/>
        </w:rPr>
        <w:t>”</w:t>
      </w:r>
      <w:r>
        <w:rPr>
          <w:rFonts w:hint="eastAsia" w:hAnsi="宋体" w:cs="宋体"/>
          <w:sz w:val="18"/>
          <w:szCs w:val="18"/>
        </w:rPr>
        <w:t>与实体集</w:t>
      </w:r>
      <w:r>
        <w:rPr>
          <w:rFonts w:hAnsi="宋体" w:cs="宋体"/>
          <w:sz w:val="18"/>
          <w:szCs w:val="18"/>
        </w:rPr>
        <w:t>”</w:t>
      </w:r>
      <w:r>
        <w:rPr>
          <w:rFonts w:hint="eastAsia" w:hAnsi="宋体" w:cs="宋体"/>
          <w:sz w:val="18"/>
          <w:szCs w:val="18"/>
        </w:rPr>
        <w:t>课程</w:t>
      </w:r>
      <w:r>
        <w:rPr>
          <w:rFonts w:hAnsi="宋体" w:cs="宋体"/>
          <w:sz w:val="18"/>
          <w:szCs w:val="18"/>
        </w:rPr>
        <w:t>”</w:t>
      </w:r>
      <w:r>
        <w:rPr>
          <w:rFonts w:hint="eastAsia" w:hAnsi="宋体" w:cs="宋体"/>
          <w:sz w:val="18"/>
          <w:szCs w:val="18"/>
        </w:rPr>
        <w:t>之间的联系是(      )。</w:t>
      </w:r>
    </w:p>
    <w:p w14:paraId="4ADF9929">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A.一对多        B.一对一        C.多对多       D.都不是</w:t>
      </w:r>
    </w:p>
    <w:p w14:paraId="4790A578">
      <w:pPr>
        <w:pStyle w:val="7"/>
        <w:ind w:left="210" w:leftChars="100"/>
        <w:rPr>
          <w:rFonts w:hint="eastAsia" w:hAnsi="宋体" w:cs="宋体"/>
          <w:sz w:val="18"/>
          <w:szCs w:val="18"/>
        </w:rPr>
      </w:pPr>
      <w:r>
        <w:rPr>
          <w:rFonts w:hint="eastAsia" w:hAnsi="宋体" w:cs="宋体"/>
          <w:sz w:val="18"/>
          <w:szCs w:val="18"/>
        </w:rPr>
        <w:t>13.在一个关系中能够唯一标识该关系的元组的属性或属性组合叫做(      )。</w:t>
      </w:r>
    </w:p>
    <w:p w14:paraId="3B3D7414">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A.主属性        B.外码       C.键码        D.非主属性</w:t>
      </w:r>
    </w:p>
    <w:p w14:paraId="319219D9">
      <w:pPr>
        <w:pStyle w:val="7"/>
        <w:ind w:left="210" w:leftChars="100"/>
        <w:rPr>
          <w:rFonts w:hint="eastAsia" w:hAnsi="宋体" w:cs="宋体"/>
          <w:sz w:val="18"/>
          <w:szCs w:val="18"/>
        </w:rPr>
      </w:pPr>
      <w:r>
        <w:rPr>
          <w:rFonts w:hint="eastAsia" w:hAnsi="宋体" w:cs="宋体"/>
          <w:sz w:val="18"/>
          <w:szCs w:val="18"/>
        </w:rPr>
        <w:t>14．SQL Server 2000 数据库系统主要用于产品数据库服务器的是(      )。</w:t>
      </w:r>
    </w:p>
    <w:p w14:paraId="0CE73FB6">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 xml:space="preserve"> A. 标准版      B.企业版    C. 个人版       D. 开发版</w:t>
      </w:r>
    </w:p>
    <w:p w14:paraId="27B6B060">
      <w:pPr>
        <w:pStyle w:val="7"/>
        <w:ind w:left="210" w:leftChars="100"/>
        <w:rPr>
          <w:rFonts w:hint="eastAsia" w:hAnsi="宋体" w:cs="宋体"/>
          <w:sz w:val="18"/>
          <w:szCs w:val="18"/>
        </w:rPr>
      </w:pPr>
      <w:r>
        <w:rPr>
          <w:rFonts w:hint="eastAsia" w:hAnsi="宋体" w:cs="宋体"/>
          <w:sz w:val="18"/>
          <w:szCs w:val="18"/>
        </w:rPr>
        <w:t>15.关于数据库文件不正确的说法是(      )。</w:t>
      </w:r>
    </w:p>
    <w:p w14:paraId="373C6D68">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A.一个数据库只有数据文件和日志文件两种文件</w:t>
      </w:r>
    </w:p>
    <w:p w14:paraId="7F778B63">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B.  数据文件分为主文件和次文件</w:t>
      </w:r>
    </w:p>
    <w:p w14:paraId="194F8F48">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C.  一个数据库只有一个主文件</w:t>
      </w:r>
    </w:p>
    <w:p w14:paraId="1D1F76D4">
      <w:pPr>
        <w:spacing w:line="288" w:lineRule="auto"/>
        <w:ind w:firstLine="462" w:firstLineChars="257"/>
        <w:rPr>
          <w:rFonts w:hint="eastAsia" w:ascii="宋体" w:hAnsi="宋体" w:cs="宋体"/>
          <w:kern w:val="0"/>
          <w:sz w:val="18"/>
          <w:szCs w:val="18"/>
        </w:rPr>
      </w:pPr>
      <w:r>
        <w:rPr>
          <w:rFonts w:hint="eastAsia" w:ascii="宋体" w:hAnsi="宋体" w:cs="宋体"/>
          <w:kern w:val="0"/>
          <w:sz w:val="18"/>
          <w:szCs w:val="18"/>
        </w:rPr>
        <w:t>D.  一个数据库只有一个次文件</w:t>
      </w:r>
    </w:p>
    <w:p w14:paraId="4E354CA9">
      <w:pPr>
        <w:spacing w:line="360" w:lineRule="exact"/>
        <w:ind w:left="1995" w:right="1046" w:rightChars="498"/>
        <w:rPr>
          <w:rFonts w:ascii="宋体" w:hAnsi="宋体"/>
          <w:sz w:val="18"/>
          <w:szCs w:val="18"/>
        </w:rPr>
      </w:pPr>
    </w:p>
    <w:p w14:paraId="7DA5D97B">
      <w:pPr>
        <w:rPr>
          <w:rFonts w:hint="eastAsia"/>
          <w:sz w:val="18"/>
          <w:szCs w:val="18"/>
        </w:rPr>
      </w:pPr>
      <w:r>
        <w:rPr>
          <w:rFonts w:hint="eastAsia"/>
          <w:sz w:val="18"/>
          <w:szCs w:val="18"/>
        </w:rPr>
        <w:t>答案：BBDAC, BDADB, ACCBD</w:t>
      </w:r>
    </w:p>
    <w:p w14:paraId="53840665">
      <w:pPr>
        <w:rPr>
          <w:rFonts w:hint="eastAsia"/>
          <w:sz w:val="18"/>
          <w:szCs w:val="18"/>
        </w:rPr>
      </w:pPr>
    </w:p>
    <w:p w14:paraId="62CC6E7D">
      <w:pPr>
        <w:pStyle w:val="7"/>
        <w:outlineLvl w:val="0"/>
        <w:rPr>
          <w:rFonts w:hAnsi="宋体" w:cs="宋体"/>
          <w:b/>
          <w:sz w:val="18"/>
          <w:szCs w:val="18"/>
        </w:rPr>
      </w:pPr>
      <w:r>
        <w:rPr>
          <w:rFonts w:hAnsi="宋体" w:cs="宋体"/>
          <w:b/>
          <w:sz w:val="18"/>
          <w:szCs w:val="18"/>
        </w:rPr>
        <w:t>一、单项选择题</w:t>
      </w:r>
    </w:p>
    <w:p w14:paraId="2C3C6D92">
      <w:pPr>
        <w:pStyle w:val="7"/>
        <w:rPr>
          <w:rFonts w:hAnsi="宋体" w:cs="宋体"/>
          <w:b/>
          <w:sz w:val="18"/>
          <w:szCs w:val="18"/>
        </w:rPr>
      </w:pPr>
    </w:p>
    <w:p w14:paraId="037421E1">
      <w:pPr>
        <w:pStyle w:val="7"/>
        <w:ind w:left="210" w:leftChars="100"/>
        <w:rPr>
          <w:rFonts w:hAnsi="宋体" w:cs="宋体"/>
          <w:sz w:val="18"/>
          <w:szCs w:val="18"/>
        </w:rPr>
      </w:pPr>
      <w:r>
        <w:rPr>
          <w:rFonts w:hAnsi="宋体" w:cs="宋体"/>
          <w:sz w:val="18"/>
          <w:szCs w:val="18"/>
        </w:rPr>
        <w:t>1.（   ）是位于用户与操作系统之间的一层数据管理软件，它属于系统软件，它为用户或应用程序提供访问数据库的方法。数据库在建立、使用和维护时由其统一管理、统一控制。</w:t>
      </w:r>
    </w:p>
    <w:p w14:paraId="0479F8BF">
      <w:pPr>
        <w:pStyle w:val="7"/>
        <w:tabs>
          <w:tab w:val="left" w:pos="3960"/>
        </w:tabs>
        <w:ind w:left="630" w:leftChars="300"/>
        <w:rPr>
          <w:rFonts w:hAnsi="宋体" w:cs="宋体"/>
          <w:sz w:val="18"/>
          <w:szCs w:val="18"/>
        </w:rPr>
      </w:pPr>
      <w:r>
        <w:rPr>
          <w:rFonts w:hAnsi="宋体" w:cs="宋体"/>
          <w:sz w:val="18"/>
          <w:szCs w:val="18"/>
        </w:rPr>
        <w:t>A．DBMS</w:t>
      </w:r>
      <w:r>
        <w:rPr>
          <w:rFonts w:hAnsi="宋体" w:cs="宋体"/>
          <w:sz w:val="18"/>
          <w:szCs w:val="18"/>
        </w:rPr>
        <w:tab/>
      </w:r>
      <w:r>
        <w:rPr>
          <w:rFonts w:hAnsi="宋体" w:cs="宋体"/>
          <w:sz w:val="18"/>
          <w:szCs w:val="18"/>
        </w:rPr>
        <w:t>B．DB</w:t>
      </w:r>
    </w:p>
    <w:p w14:paraId="303FB546">
      <w:pPr>
        <w:pStyle w:val="7"/>
        <w:tabs>
          <w:tab w:val="left" w:pos="3960"/>
        </w:tabs>
        <w:ind w:left="630" w:leftChars="300"/>
        <w:rPr>
          <w:rFonts w:hAnsi="宋体" w:cs="宋体"/>
          <w:sz w:val="18"/>
          <w:szCs w:val="18"/>
        </w:rPr>
      </w:pPr>
      <w:r>
        <w:rPr>
          <w:rFonts w:hAnsi="宋体" w:cs="宋体"/>
          <w:sz w:val="18"/>
          <w:szCs w:val="18"/>
        </w:rPr>
        <w:t>C．DBS</w:t>
      </w:r>
      <w:r>
        <w:rPr>
          <w:rFonts w:hAnsi="宋体" w:cs="宋体"/>
          <w:sz w:val="18"/>
          <w:szCs w:val="18"/>
        </w:rPr>
        <w:tab/>
      </w:r>
      <w:r>
        <w:rPr>
          <w:rFonts w:hAnsi="宋体" w:cs="宋体"/>
          <w:sz w:val="18"/>
          <w:szCs w:val="18"/>
        </w:rPr>
        <w:t>D．DBA</w:t>
      </w:r>
    </w:p>
    <w:p w14:paraId="773B9545">
      <w:pPr>
        <w:autoSpaceDE w:val="0"/>
        <w:autoSpaceDN w:val="0"/>
        <w:adjustRightInd w:val="0"/>
        <w:ind w:left="570" w:leftChars="100" w:hanging="360" w:hangingChars="200"/>
        <w:rPr>
          <w:rFonts w:ascii="宋体" w:hAnsi="宋体" w:cs="黑体"/>
          <w:kern w:val="0"/>
          <w:sz w:val="18"/>
          <w:szCs w:val="18"/>
        </w:rPr>
      </w:pPr>
      <w:r>
        <w:rPr>
          <w:rFonts w:hint="eastAsia" w:ascii="宋体" w:hAnsi="宋体" w:cs="黑体"/>
          <w:kern w:val="0"/>
          <w:sz w:val="18"/>
          <w:szCs w:val="18"/>
        </w:rPr>
        <w:t>2</w:t>
      </w:r>
      <w:r>
        <w:rPr>
          <w:rFonts w:ascii="宋体" w:hAnsi="宋体" w:cs="黑体"/>
          <w:kern w:val="0"/>
          <w:sz w:val="18"/>
          <w:szCs w:val="18"/>
        </w:rPr>
        <w:t xml:space="preserve">. </w:t>
      </w:r>
      <w:r>
        <w:rPr>
          <w:rFonts w:hint="eastAsia" w:ascii="宋体" w:hAnsi="宋体" w:cs="黑体"/>
          <w:kern w:val="0"/>
          <w:sz w:val="18"/>
          <w:szCs w:val="18"/>
        </w:rPr>
        <w:t xml:space="preserve">触发器可引用视图或临时表，并产生两个特殊的表是（   </w:t>
      </w:r>
      <w:r>
        <w:rPr>
          <w:rFonts w:ascii="宋体" w:hAnsi="宋体" w:cs="黑体"/>
          <w:kern w:val="0"/>
          <w:sz w:val="18"/>
          <w:szCs w:val="18"/>
        </w:rPr>
        <w:t>）</w:t>
      </w:r>
      <w:r>
        <w:rPr>
          <w:rFonts w:hint="eastAsia" w:ascii="宋体" w:hAnsi="宋体" w:cs="黑体"/>
          <w:kern w:val="0"/>
          <w:sz w:val="18"/>
          <w:szCs w:val="18"/>
        </w:rPr>
        <w:t>。</w:t>
      </w:r>
    </w:p>
    <w:p w14:paraId="65984131">
      <w:pPr>
        <w:pStyle w:val="7"/>
        <w:tabs>
          <w:tab w:val="left" w:pos="3960"/>
        </w:tabs>
        <w:ind w:left="630" w:leftChars="300"/>
        <w:rPr>
          <w:rFonts w:hAnsi="宋体" w:cs="宋体"/>
          <w:sz w:val="18"/>
          <w:szCs w:val="18"/>
          <w:lang w:val="nb-NO"/>
        </w:rPr>
      </w:pPr>
      <w:r>
        <w:rPr>
          <w:rFonts w:hAnsi="宋体" w:cs="宋体"/>
          <w:sz w:val="18"/>
          <w:szCs w:val="18"/>
          <w:lang w:val="nb-NO"/>
        </w:rPr>
        <w:t>A．Deleted</w:t>
      </w:r>
      <w:r>
        <w:rPr>
          <w:rFonts w:hAnsi="宋体" w:cs="宋体"/>
          <w:sz w:val="18"/>
          <w:szCs w:val="18"/>
        </w:rPr>
        <w:t>、</w:t>
      </w:r>
      <w:r>
        <w:rPr>
          <w:rFonts w:hAnsi="宋体" w:cs="宋体"/>
          <w:sz w:val="18"/>
          <w:szCs w:val="18"/>
          <w:lang w:val="nb-NO"/>
        </w:rPr>
        <w:t>Inserted</w:t>
      </w:r>
      <w:r>
        <w:rPr>
          <w:rFonts w:hAnsi="宋体" w:cs="宋体"/>
          <w:sz w:val="18"/>
          <w:szCs w:val="18"/>
          <w:lang w:val="nb-NO"/>
        </w:rPr>
        <w:tab/>
      </w:r>
      <w:r>
        <w:rPr>
          <w:rFonts w:hAnsi="宋体" w:cs="宋体"/>
          <w:sz w:val="18"/>
          <w:szCs w:val="18"/>
          <w:lang w:val="nb-NO"/>
        </w:rPr>
        <w:t>B. Delete</w:t>
      </w:r>
      <w:r>
        <w:rPr>
          <w:rFonts w:hAnsi="宋体" w:cs="宋体"/>
          <w:sz w:val="18"/>
          <w:szCs w:val="18"/>
        </w:rPr>
        <w:t>、</w:t>
      </w:r>
      <w:r>
        <w:rPr>
          <w:rFonts w:hAnsi="宋体" w:cs="宋体"/>
          <w:sz w:val="18"/>
          <w:szCs w:val="18"/>
          <w:lang w:val="nb-NO"/>
        </w:rPr>
        <w:t>Insert</w:t>
      </w:r>
    </w:p>
    <w:p w14:paraId="7EB656F4">
      <w:pPr>
        <w:pStyle w:val="7"/>
        <w:tabs>
          <w:tab w:val="left" w:pos="3960"/>
        </w:tabs>
        <w:ind w:left="630" w:leftChars="300"/>
        <w:rPr>
          <w:rFonts w:hAnsi="宋体" w:cs="宋体"/>
          <w:sz w:val="18"/>
          <w:szCs w:val="18"/>
        </w:rPr>
      </w:pPr>
      <w:r>
        <w:rPr>
          <w:rFonts w:hAnsi="宋体" w:cs="宋体"/>
          <w:sz w:val="18"/>
          <w:szCs w:val="18"/>
        </w:rPr>
        <w:t>C. View、Table</w:t>
      </w:r>
      <w:r>
        <w:rPr>
          <w:rFonts w:hAnsi="宋体" w:cs="宋体"/>
          <w:sz w:val="18"/>
          <w:szCs w:val="18"/>
        </w:rPr>
        <w:tab/>
      </w:r>
      <w:r>
        <w:rPr>
          <w:rFonts w:hAnsi="宋体" w:cs="宋体"/>
          <w:sz w:val="18"/>
          <w:szCs w:val="18"/>
        </w:rPr>
        <w:t>D. View1、table1</w:t>
      </w:r>
    </w:p>
    <w:p w14:paraId="6047A9AA">
      <w:pPr>
        <w:autoSpaceDE w:val="0"/>
        <w:autoSpaceDN w:val="0"/>
        <w:adjustRightInd w:val="0"/>
        <w:ind w:left="570" w:leftChars="100" w:hanging="360" w:hangingChars="200"/>
        <w:rPr>
          <w:rFonts w:ascii="宋体" w:hAnsi="宋体" w:cs="黑体"/>
          <w:kern w:val="0"/>
          <w:sz w:val="18"/>
          <w:szCs w:val="18"/>
        </w:rPr>
      </w:pPr>
      <w:r>
        <w:rPr>
          <w:rFonts w:hint="eastAsia" w:ascii="宋体" w:hAnsi="宋体" w:cs="黑体"/>
          <w:kern w:val="0"/>
          <w:sz w:val="18"/>
          <w:szCs w:val="18"/>
        </w:rPr>
        <w:t>3．使用索引下列哪个说法是正确的（</w:t>
      </w:r>
      <w:r>
        <w:rPr>
          <w:rFonts w:ascii="宋体" w:hAnsi="宋体" w:cs="黑体"/>
          <w:kern w:val="0"/>
          <w:sz w:val="18"/>
          <w:szCs w:val="18"/>
        </w:rPr>
        <w:t xml:space="preserve">   </w:t>
      </w:r>
      <w:r>
        <w:rPr>
          <w:rFonts w:hint="eastAsia" w:ascii="宋体" w:hAnsi="宋体" w:cs="黑体"/>
          <w:kern w:val="0"/>
          <w:sz w:val="18"/>
          <w:szCs w:val="18"/>
        </w:rPr>
        <w:t>）。</w:t>
      </w:r>
    </w:p>
    <w:p w14:paraId="12646E7F">
      <w:pPr>
        <w:pStyle w:val="7"/>
        <w:tabs>
          <w:tab w:val="left" w:pos="3960"/>
        </w:tabs>
        <w:ind w:left="630" w:leftChars="300"/>
        <w:rPr>
          <w:rFonts w:hAnsi="宋体" w:cs="宋体"/>
          <w:sz w:val="18"/>
          <w:szCs w:val="18"/>
        </w:rPr>
      </w:pPr>
      <w:r>
        <w:rPr>
          <w:rFonts w:hAnsi="宋体" w:cs="宋体"/>
          <w:sz w:val="18"/>
          <w:szCs w:val="18"/>
        </w:rPr>
        <w:t>A. 节省磁盘空间</w:t>
      </w:r>
    </w:p>
    <w:p w14:paraId="529DF6AC">
      <w:pPr>
        <w:pStyle w:val="7"/>
        <w:tabs>
          <w:tab w:val="left" w:pos="3960"/>
        </w:tabs>
        <w:ind w:left="630" w:leftChars="300"/>
        <w:rPr>
          <w:rFonts w:hAnsi="宋体" w:cs="宋体"/>
          <w:sz w:val="18"/>
          <w:szCs w:val="18"/>
        </w:rPr>
      </w:pPr>
      <w:r>
        <w:rPr>
          <w:rFonts w:hAnsi="宋体" w:cs="宋体"/>
          <w:sz w:val="18"/>
          <w:szCs w:val="18"/>
        </w:rPr>
        <w:t>B. 缩短查询时间</w:t>
      </w:r>
    </w:p>
    <w:p w14:paraId="1617A53F">
      <w:pPr>
        <w:pStyle w:val="7"/>
        <w:tabs>
          <w:tab w:val="left" w:pos="3960"/>
        </w:tabs>
        <w:ind w:left="630" w:leftChars="300"/>
        <w:rPr>
          <w:rFonts w:hAnsi="宋体" w:cs="宋体"/>
          <w:sz w:val="18"/>
          <w:szCs w:val="18"/>
        </w:rPr>
      </w:pPr>
      <w:r>
        <w:rPr>
          <w:rFonts w:hAnsi="宋体" w:cs="宋体"/>
          <w:sz w:val="18"/>
          <w:szCs w:val="18"/>
        </w:rPr>
        <w:t>C. 在执行插入、修改、删除时节省时间</w:t>
      </w:r>
    </w:p>
    <w:p w14:paraId="013226EA">
      <w:pPr>
        <w:pStyle w:val="7"/>
        <w:tabs>
          <w:tab w:val="left" w:pos="3960"/>
        </w:tabs>
        <w:ind w:left="630" w:leftChars="300"/>
        <w:rPr>
          <w:rFonts w:hAnsi="宋体" w:cs="宋体"/>
          <w:sz w:val="18"/>
          <w:szCs w:val="18"/>
        </w:rPr>
      </w:pPr>
      <w:r>
        <w:rPr>
          <w:rFonts w:hAnsi="宋体" w:cs="宋体"/>
          <w:sz w:val="18"/>
          <w:szCs w:val="18"/>
        </w:rPr>
        <w:t>D. 与表无关</w:t>
      </w:r>
    </w:p>
    <w:p w14:paraId="4BBB42E8">
      <w:pPr>
        <w:autoSpaceDE w:val="0"/>
        <w:autoSpaceDN w:val="0"/>
        <w:adjustRightInd w:val="0"/>
        <w:ind w:left="570" w:leftChars="100" w:hanging="360" w:hangingChars="200"/>
        <w:rPr>
          <w:rFonts w:ascii="宋体" w:hAnsi="宋体" w:cs="黑体"/>
          <w:kern w:val="0"/>
          <w:sz w:val="18"/>
          <w:szCs w:val="18"/>
        </w:rPr>
      </w:pPr>
      <w:r>
        <w:rPr>
          <w:rFonts w:hint="eastAsia" w:ascii="宋体" w:hAnsi="宋体" w:cs="黑体"/>
          <w:kern w:val="0"/>
          <w:sz w:val="18"/>
          <w:szCs w:val="18"/>
        </w:rPr>
        <w:t>4．关于视图下列哪一个说法是错误的（</w:t>
      </w:r>
      <w:r>
        <w:rPr>
          <w:rFonts w:ascii="宋体" w:hAnsi="宋体" w:cs="黑体"/>
          <w:kern w:val="0"/>
          <w:sz w:val="18"/>
          <w:szCs w:val="18"/>
        </w:rPr>
        <w:t xml:space="preserve">   </w:t>
      </w:r>
      <w:r>
        <w:rPr>
          <w:rFonts w:hint="eastAsia" w:ascii="宋体" w:hAnsi="宋体" w:cs="黑体"/>
          <w:kern w:val="0"/>
          <w:sz w:val="18"/>
          <w:szCs w:val="18"/>
        </w:rPr>
        <w:t>）。</w:t>
      </w:r>
    </w:p>
    <w:p w14:paraId="189CBDD7">
      <w:pPr>
        <w:pStyle w:val="7"/>
        <w:tabs>
          <w:tab w:val="left" w:pos="3960"/>
        </w:tabs>
        <w:ind w:left="630" w:leftChars="300"/>
        <w:rPr>
          <w:rFonts w:hAnsi="宋体" w:cs="宋体"/>
          <w:sz w:val="18"/>
          <w:szCs w:val="18"/>
        </w:rPr>
      </w:pPr>
      <w:r>
        <w:rPr>
          <w:rFonts w:hAnsi="宋体" w:cs="宋体"/>
          <w:sz w:val="18"/>
          <w:szCs w:val="18"/>
        </w:rPr>
        <w:t xml:space="preserve">A. 视图是一种虚拟表 </w:t>
      </w:r>
    </w:p>
    <w:p w14:paraId="0CB85EE3">
      <w:pPr>
        <w:pStyle w:val="7"/>
        <w:tabs>
          <w:tab w:val="left" w:pos="3960"/>
        </w:tabs>
        <w:ind w:left="630" w:leftChars="300"/>
        <w:rPr>
          <w:rFonts w:hAnsi="宋体" w:cs="宋体"/>
          <w:sz w:val="18"/>
          <w:szCs w:val="18"/>
        </w:rPr>
      </w:pPr>
      <w:r>
        <w:rPr>
          <w:rFonts w:hAnsi="宋体" w:cs="宋体"/>
          <w:sz w:val="18"/>
          <w:szCs w:val="18"/>
        </w:rPr>
        <w:t xml:space="preserve">B. 视图中也存有数据  </w:t>
      </w:r>
    </w:p>
    <w:p w14:paraId="57F64887">
      <w:pPr>
        <w:pStyle w:val="7"/>
        <w:tabs>
          <w:tab w:val="left" w:pos="3960"/>
        </w:tabs>
        <w:ind w:left="630" w:leftChars="300"/>
        <w:rPr>
          <w:rFonts w:hAnsi="宋体" w:cs="宋体"/>
          <w:sz w:val="18"/>
          <w:szCs w:val="18"/>
        </w:rPr>
      </w:pPr>
      <w:r>
        <w:rPr>
          <w:rFonts w:hAnsi="宋体" w:cs="宋体"/>
          <w:sz w:val="18"/>
          <w:szCs w:val="18"/>
        </w:rPr>
        <w:t xml:space="preserve">C. 视图也可由视图派生出来   </w:t>
      </w:r>
    </w:p>
    <w:p w14:paraId="344C559E">
      <w:pPr>
        <w:pStyle w:val="7"/>
        <w:tabs>
          <w:tab w:val="left" w:pos="3960"/>
        </w:tabs>
        <w:ind w:left="630" w:leftChars="300"/>
        <w:rPr>
          <w:rFonts w:hAnsi="宋体" w:cs="宋体"/>
          <w:sz w:val="18"/>
          <w:szCs w:val="18"/>
        </w:rPr>
      </w:pPr>
      <w:r>
        <w:rPr>
          <w:rFonts w:hAnsi="宋体" w:cs="宋体"/>
          <w:sz w:val="18"/>
          <w:szCs w:val="18"/>
        </w:rPr>
        <w:t>D. 视图是保存在数据库中的SELECT查询</w:t>
      </w:r>
    </w:p>
    <w:p w14:paraId="166A9EF4">
      <w:pPr>
        <w:pStyle w:val="7"/>
        <w:ind w:left="210" w:leftChars="100"/>
        <w:rPr>
          <w:rFonts w:hAnsi="宋体" w:cs="宋体"/>
          <w:sz w:val="18"/>
          <w:szCs w:val="18"/>
        </w:rPr>
      </w:pPr>
      <w:r>
        <w:rPr>
          <w:rFonts w:hAnsi="宋体" w:cs="宋体"/>
          <w:sz w:val="18"/>
          <w:szCs w:val="18"/>
        </w:rPr>
        <w:t>5.</w:t>
      </w:r>
      <w:r>
        <w:rPr>
          <w:rFonts w:hint="eastAsia" w:hAnsi="宋体" w:cs="宋体"/>
          <w:sz w:val="18"/>
          <w:szCs w:val="18"/>
        </w:rPr>
        <w:t xml:space="preserve"> </w:t>
      </w:r>
      <w:r>
        <w:rPr>
          <w:rFonts w:hAnsi="宋体" w:cs="宋体"/>
          <w:sz w:val="18"/>
          <w:szCs w:val="18"/>
        </w:rPr>
        <w:t>在SQL中，建立表用的命令是 (      )。</w:t>
      </w:r>
    </w:p>
    <w:p w14:paraId="03D82DE5">
      <w:pPr>
        <w:pStyle w:val="7"/>
        <w:tabs>
          <w:tab w:val="left" w:pos="3960"/>
        </w:tabs>
        <w:ind w:left="630" w:leftChars="300"/>
        <w:rPr>
          <w:rFonts w:hAnsi="宋体" w:cs="宋体"/>
          <w:sz w:val="18"/>
          <w:szCs w:val="18"/>
        </w:rPr>
      </w:pPr>
      <w:r>
        <w:rPr>
          <w:rFonts w:hAnsi="宋体" w:cs="宋体"/>
          <w:sz w:val="18"/>
          <w:szCs w:val="18"/>
        </w:rPr>
        <w:t>A.CREATE Database</w:t>
      </w:r>
      <w:r>
        <w:rPr>
          <w:rFonts w:hAnsi="宋体" w:cs="宋体"/>
          <w:sz w:val="18"/>
          <w:szCs w:val="18"/>
        </w:rPr>
        <w:tab/>
      </w:r>
      <w:r>
        <w:rPr>
          <w:rFonts w:hAnsi="宋体" w:cs="宋体"/>
          <w:sz w:val="18"/>
          <w:szCs w:val="18"/>
        </w:rPr>
        <w:t>B.CREATE TABLE</w:t>
      </w:r>
    </w:p>
    <w:p w14:paraId="5FC33C9E">
      <w:pPr>
        <w:pStyle w:val="7"/>
        <w:tabs>
          <w:tab w:val="left" w:pos="3960"/>
        </w:tabs>
        <w:ind w:left="630" w:leftChars="300"/>
        <w:rPr>
          <w:rFonts w:hAnsi="宋体" w:cs="宋体"/>
          <w:sz w:val="18"/>
          <w:szCs w:val="18"/>
        </w:rPr>
      </w:pPr>
      <w:r>
        <w:rPr>
          <w:rFonts w:hAnsi="宋体" w:cs="宋体"/>
          <w:sz w:val="18"/>
          <w:szCs w:val="18"/>
        </w:rPr>
        <w:t>C.CREATE VIEW</w:t>
      </w:r>
      <w:r>
        <w:rPr>
          <w:rFonts w:hAnsi="宋体" w:cs="宋体"/>
          <w:sz w:val="18"/>
          <w:szCs w:val="18"/>
        </w:rPr>
        <w:tab/>
      </w:r>
      <w:r>
        <w:rPr>
          <w:rFonts w:hAnsi="宋体" w:cs="宋体"/>
          <w:sz w:val="18"/>
          <w:szCs w:val="18"/>
        </w:rPr>
        <w:t>D.CREATE INDEX</w:t>
      </w:r>
    </w:p>
    <w:p w14:paraId="3BADA39B">
      <w:pPr>
        <w:pStyle w:val="7"/>
        <w:ind w:left="210" w:leftChars="100"/>
        <w:rPr>
          <w:rFonts w:hAnsi="宋体" w:cs="宋体"/>
          <w:sz w:val="18"/>
          <w:szCs w:val="18"/>
        </w:rPr>
      </w:pPr>
      <w:r>
        <w:rPr>
          <w:rFonts w:hAnsi="宋体" w:cs="宋体"/>
          <w:sz w:val="18"/>
          <w:szCs w:val="18"/>
        </w:rPr>
        <w:t>6.SQL语言中，条件“重量BETWEEN 150 AND 350”表示重量在150至350之间，且(      )。</w:t>
      </w:r>
    </w:p>
    <w:p w14:paraId="1038FF6E">
      <w:pPr>
        <w:pStyle w:val="7"/>
        <w:tabs>
          <w:tab w:val="left" w:pos="3960"/>
        </w:tabs>
        <w:ind w:left="630" w:leftChars="300"/>
        <w:rPr>
          <w:rFonts w:hAnsi="宋体" w:cs="宋体"/>
          <w:sz w:val="18"/>
          <w:szCs w:val="18"/>
        </w:rPr>
      </w:pPr>
      <w:r>
        <w:rPr>
          <w:rFonts w:hAnsi="宋体" w:cs="宋体"/>
          <w:sz w:val="18"/>
          <w:szCs w:val="18"/>
        </w:rPr>
        <w:t>A.包括150和350</w:t>
      </w:r>
    </w:p>
    <w:p w14:paraId="4C68A74C">
      <w:pPr>
        <w:pStyle w:val="7"/>
        <w:tabs>
          <w:tab w:val="left" w:pos="3960"/>
        </w:tabs>
        <w:ind w:left="630" w:leftChars="300"/>
        <w:rPr>
          <w:rFonts w:hAnsi="宋体" w:cs="宋体"/>
          <w:sz w:val="18"/>
          <w:szCs w:val="18"/>
        </w:rPr>
      </w:pPr>
      <w:r>
        <w:rPr>
          <w:rFonts w:hAnsi="宋体" w:cs="宋体"/>
          <w:sz w:val="18"/>
          <w:szCs w:val="18"/>
        </w:rPr>
        <w:t>B.不包括150和350</w:t>
      </w:r>
    </w:p>
    <w:p w14:paraId="4895FE65">
      <w:pPr>
        <w:pStyle w:val="7"/>
        <w:tabs>
          <w:tab w:val="left" w:pos="3960"/>
        </w:tabs>
        <w:ind w:left="630" w:leftChars="300"/>
        <w:rPr>
          <w:rFonts w:hAnsi="宋体" w:cs="宋体"/>
          <w:sz w:val="18"/>
          <w:szCs w:val="18"/>
        </w:rPr>
      </w:pPr>
      <w:r>
        <w:rPr>
          <w:rFonts w:hAnsi="宋体" w:cs="宋体"/>
          <w:sz w:val="18"/>
          <w:szCs w:val="18"/>
        </w:rPr>
        <w:t>C.包括150但不包括350</w:t>
      </w:r>
    </w:p>
    <w:p w14:paraId="5B412A31">
      <w:pPr>
        <w:pStyle w:val="7"/>
        <w:tabs>
          <w:tab w:val="left" w:pos="3960"/>
        </w:tabs>
        <w:ind w:left="630" w:leftChars="300"/>
        <w:rPr>
          <w:rFonts w:hAnsi="宋体" w:cs="宋体"/>
          <w:sz w:val="18"/>
          <w:szCs w:val="18"/>
        </w:rPr>
      </w:pPr>
      <w:r>
        <w:rPr>
          <w:rFonts w:hAnsi="宋体" w:cs="宋体"/>
          <w:sz w:val="18"/>
          <w:szCs w:val="18"/>
        </w:rPr>
        <w:t>D.包括350但不包括150</w:t>
      </w:r>
    </w:p>
    <w:p w14:paraId="2B7A34E2">
      <w:pPr>
        <w:pStyle w:val="7"/>
        <w:ind w:left="210" w:leftChars="100"/>
        <w:rPr>
          <w:rFonts w:hAnsi="宋体" w:cs="宋体"/>
          <w:sz w:val="18"/>
          <w:szCs w:val="18"/>
        </w:rPr>
      </w:pPr>
      <w:r>
        <w:rPr>
          <w:rFonts w:hAnsi="宋体" w:cs="宋体"/>
          <w:sz w:val="18"/>
          <w:szCs w:val="18"/>
        </w:rPr>
        <w:t>7.下列四项中，不正确的提法是(      )。</w:t>
      </w:r>
    </w:p>
    <w:p w14:paraId="34566291">
      <w:pPr>
        <w:pStyle w:val="7"/>
        <w:tabs>
          <w:tab w:val="left" w:pos="3960"/>
        </w:tabs>
        <w:ind w:left="630" w:leftChars="300"/>
        <w:rPr>
          <w:rFonts w:hAnsi="宋体" w:cs="宋体"/>
          <w:sz w:val="18"/>
          <w:szCs w:val="18"/>
        </w:rPr>
      </w:pPr>
      <w:r>
        <w:rPr>
          <w:rFonts w:hAnsi="宋体" w:cs="宋体"/>
          <w:sz w:val="18"/>
          <w:szCs w:val="18"/>
        </w:rPr>
        <w:t>A.SQL语言是关系数据库的国际标准语言</w:t>
      </w:r>
    </w:p>
    <w:p w14:paraId="76B4D63D">
      <w:pPr>
        <w:pStyle w:val="7"/>
        <w:tabs>
          <w:tab w:val="left" w:pos="3960"/>
        </w:tabs>
        <w:ind w:left="630" w:leftChars="300"/>
        <w:rPr>
          <w:rFonts w:hAnsi="宋体" w:cs="宋体"/>
          <w:sz w:val="18"/>
          <w:szCs w:val="18"/>
        </w:rPr>
      </w:pPr>
      <w:r>
        <w:rPr>
          <w:rFonts w:hAnsi="宋体" w:cs="宋体"/>
          <w:sz w:val="18"/>
          <w:szCs w:val="18"/>
        </w:rPr>
        <w:t>B.SQL语言具有数据定义、查询、操纵和控制功能</w:t>
      </w:r>
    </w:p>
    <w:p w14:paraId="09F8C5C1">
      <w:pPr>
        <w:pStyle w:val="7"/>
        <w:tabs>
          <w:tab w:val="left" w:pos="3960"/>
        </w:tabs>
        <w:ind w:left="630" w:leftChars="300"/>
        <w:rPr>
          <w:rFonts w:hAnsi="宋体" w:cs="宋体"/>
          <w:sz w:val="18"/>
          <w:szCs w:val="18"/>
        </w:rPr>
      </w:pPr>
      <w:r>
        <w:rPr>
          <w:rFonts w:hAnsi="宋体" w:cs="宋体"/>
          <w:sz w:val="18"/>
          <w:szCs w:val="18"/>
        </w:rPr>
        <w:t>C.SQL语言可以自动实现关系数据库的规范化</w:t>
      </w:r>
    </w:p>
    <w:p w14:paraId="57E26197">
      <w:pPr>
        <w:pStyle w:val="7"/>
        <w:tabs>
          <w:tab w:val="left" w:pos="3960"/>
        </w:tabs>
        <w:ind w:left="630" w:leftChars="300"/>
        <w:rPr>
          <w:rFonts w:hAnsi="宋体" w:cs="宋体"/>
          <w:sz w:val="18"/>
          <w:szCs w:val="18"/>
        </w:rPr>
      </w:pPr>
      <w:r>
        <w:rPr>
          <w:rFonts w:hAnsi="宋体" w:cs="宋体"/>
          <w:sz w:val="18"/>
          <w:szCs w:val="18"/>
        </w:rPr>
        <w:t>D.SQL语言称为结构查询语言</w:t>
      </w:r>
    </w:p>
    <w:p w14:paraId="3AD99A65">
      <w:pPr>
        <w:pStyle w:val="7"/>
        <w:ind w:left="210" w:leftChars="100"/>
        <w:rPr>
          <w:rFonts w:hAnsi="宋体" w:cs="宋体"/>
          <w:sz w:val="18"/>
          <w:szCs w:val="18"/>
        </w:rPr>
      </w:pPr>
      <w:r>
        <w:rPr>
          <w:rFonts w:hAnsi="宋体" w:cs="宋体"/>
          <w:sz w:val="18"/>
          <w:szCs w:val="18"/>
        </w:rPr>
        <w:t>8.在MS SQL Server中，用来显示数据库信息的系统存储过程是(       )。</w:t>
      </w:r>
    </w:p>
    <w:p w14:paraId="14D60E44">
      <w:pPr>
        <w:pStyle w:val="7"/>
        <w:tabs>
          <w:tab w:val="left" w:pos="3960"/>
        </w:tabs>
        <w:ind w:left="630" w:leftChars="300"/>
        <w:rPr>
          <w:rFonts w:hAnsi="宋体" w:cs="宋体"/>
          <w:sz w:val="18"/>
          <w:szCs w:val="18"/>
        </w:rPr>
      </w:pPr>
      <w:r>
        <w:rPr>
          <w:rFonts w:hAnsi="宋体" w:cs="宋体"/>
          <w:sz w:val="18"/>
          <w:szCs w:val="18"/>
        </w:rPr>
        <w:t>A. sp_dbhelp</w:t>
      </w:r>
      <w:r>
        <w:rPr>
          <w:rFonts w:hAnsi="宋体" w:cs="宋体"/>
          <w:sz w:val="18"/>
          <w:szCs w:val="18"/>
        </w:rPr>
        <w:tab/>
      </w:r>
      <w:r>
        <w:rPr>
          <w:rFonts w:hAnsi="宋体" w:cs="宋体"/>
          <w:sz w:val="18"/>
          <w:szCs w:val="18"/>
        </w:rPr>
        <w:t>B. sp_db</w:t>
      </w:r>
    </w:p>
    <w:p w14:paraId="314DC147">
      <w:pPr>
        <w:pStyle w:val="7"/>
        <w:tabs>
          <w:tab w:val="left" w:pos="3960"/>
        </w:tabs>
        <w:ind w:left="630" w:leftChars="300"/>
        <w:rPr>
          <w:rFonts w:hAnsi="宋体" w:cs="宋体"/>
          <w:sz w:val="18"/>
          <w:szCs w:val="18"/>
        </w:rPr>
      </w:pPr>
      <w:r>
        <w:rPr>
          <w:rFonts w:hAnsi="宋体" w:cs="宋体"/>
          <w:sz w:val="18"/>
          <w:szCs w:val="18"/>
        </w:rPr>
        <w:t>C. sp_help</w:t>
      </w:r>
      <w:r>
        <w:rPr>
          <w:rFonts w:hAnsi="宋体" w:cs="宋体"/>
          <w:sz w:val="18"/>
          <w:szCs w:val="18"/>
        </w:rPr>
        <w:tab/>
      </w:r>
      <w:r>
        <w:rPr>
          <w:rFonts w:hAnsi="宋体" w:cs="宋体"/>
          <w:sz w:val="18"/>
          <w:szCs w:val="18"/>
        </w:rPr>
        <w:t>D. sp_helpdb</w:t>
      </w:r>
    </w:p>
    <w:p w14:paraId="2166E935">
      <w:pPr>
        <w:pStyle w:val="7"/>
        <w:ind w:left="210" w:leftChars="100"/>
        <w:rPr>
          <w:rFonts w:hAnsi="宋体" w:cs="宋体"/>
          <w:sz w:val="18"/>
          <w:szCs w:val="18"/>
        </w:rPr>
      </w:pPr>
      <w:r>
        <w:rPr>
          <w:rFonts w:hAnsi="宋体" w:cs="宋体"/>
          <w:sz w:val="18"/>
          <w:szCs w:val="18"/>
        </w:rPr>
        <w:t>9.SQL语言中，删除表中数据的命令是(      )。</w:t>
      </w:r>
    </w:p>
    <w:p w14:paraId="47A5CEF3">
      <w:pPr>
        <w:pStyle w:val="7"/>
        <w:tabs>
          <w:tab w:val="left" w:pos="3960"/>
        </w:tabs>
        <w:ind w:left="630" w:leftChars="300"/>
        <w:rPr>
          <w:rFonts w:hAnsi="宋体" w:cs="宋体"/>
          <w:sz w:val="18"/>
          <w:szCs w:val="18"/>
        </w:rPr>
      </w:pPr>
      <w:r>
        <w:rPr>
          <w:rFonts w:hAnsi="宋体" w:cs="宋体"/>
          <w:sz w:val="18"/>
          <w:szCs w:val="18"/>
        </w:rPr>
        <w:t>A. DELETE</w:t>
      </w:r>
      <w:r>
        <w:rPr>
          <w:rFonts w:hAnsi="宋体" w:cs="宋体"/>
          <w:sz w:val="18"/>
          <w:szCs w:val="18"/>
        </w:rPr>
        <w:tab/>
      </w:r>
      <w:r>
        <w:rPr>
          <w:rFonts w:hAnsi="宋体" w:cs="宋体"/>
          <w:sz w:val="18"/>
          <w:szCs w:val="18"/>
        </w:rPr>
        <w:t>B. DROP</w:t>
      </w:r>
    </w:p>
    <w:p w14:paraId="7B88DE8A">
      <w:pPr>
        <w:pStyle w:val="7"/>
        <w:tabs>
          <w:tab w:val="left" w:pos="3960"/>
        </w:tabs>
        <w:ind w:left="630" w:leftChars="300"/>
        <w:rPr>
          <w:rFonts w:hAnsi="宋体" w:cs="宋体"/>
          <w:sz w:val="18"/>
          <w:szCs w:val="18"/>
        </w:rPr>
      </w:pPr>
      <w:r>
        <w:rPr>
          <w:rFonts w:hAnsi="宋体" w:cs="宋体"/>
          <w:sz w:val="18"/>
          <w:szCs w:val="18"/>
        </w:rPr>
        <w:t>C. CLEAR</w:t>
      </w:r>
      <w:r>
        <w:rPr>
          <w:rFonts w:hAnsi="宋体" w:cs="宋体"/>
          <w:sz w:val="18"/>
          <w:szCs w:val="18"/>
        </w:rPr>
        <w:tab/>
      </w:r>
      <w:r>
        <w:rPr>
          <w:rFonts w:hAnsi="宋体" w:cs="宋体"/>
          <w:sz w:val="18"/>
          <w:szCs w:val="18"/>
        </w:rPr>
        <w:t>D. REMOVE</w:t>
      </w:r>
    </w:p>
    <w:p w14:paraId="769E84CB">
      <w:pPr>
        <w:pStyle w:val="7"/>
        <w:ind w:left="210" w:leftChars="100"/>
        <w:rPr>
          <w:rFonts w:hAnsi="宋体" w:cs="宋体"/>
          <w:sz w:val="18"/>
          <w:szCs w:val="18"/>
        </w:rPr>
      </w:pPr>
      <w:r>
        <w:rPr>
          <w:rFonts w:hAnsi="宋体" w:cs="宋体"/>
          <w:sz w:val="18"/>
          <w:szCs w:val="18"/>
        </w:rPr>
        <w:t>10.SQL的视图是从（      ）中导出的。</w:t>
      </w:r>
    </w:p>
    <w:p w14:paraId="7B6770A5">
      <w:pPr>
        <w:pStyle w:val="7"/>
        <w:tabs>
          <w:tab w:val="left" w:pos="3960"/>
        </w:tabs>
        <w:ind w:left="630" w:leftChars="300"/>
        <w:rPr>
          <w:rFonts w:hAnsi="宋体" w:cs="宋体"/>
          <w:sz w:val="18"/>
          <w:szCs w:val="18"/>
        </w:rPr>
      </w:pPr>
      <w:r>
        <w:rPr>
          <w:rFonts w:hAnsi="宋体" w:cs="宋体"/>
          <w:sz w:val="18"/>
          <w:szCs w:val="18"/>
        </w:rPr>
        <w:t>A. 基本表</w:t>
      </w:r>
      <w:r>
        <w:rPr>
          <w:rFonts w:hAnsi="宋体" w:cs="宋体"/>
          <w:sz w:val="18"/>
          <w:szCs w:val="18"/>
        </w:rPr>
        <w:tab/>
      </w:r>
      <w:r>
        <w:rPr>
          <w:rFonts w:hAnsi="宋体" w:cs="宋体"/>
          <w:sz w:val="18"/>
          <w:szCs w:val="18"/>
        </w:rPr>
        <w:t xml:space="preserve">B. 视图 </w:t>
      </w:r>
    </w:p>
    <w:p w14:paraId="6C1142AA">
      <w:pPr>
        <w:pStyle w:val="7"/>
        <w:tabs>
          <w:tab w:val="left" w:pos="3960"/>
        </w:tabs>
        <w:ind w:left="630" w:leftChars="300"/>
        <w:rPr>
          <w:rFonts w:hAnsi="宋体" w:cs="宋体"/>
          <w:sz w:val="18"/>
          <w:szCs w:val="18"/>
        </w:rPr>
      </w:pPr>
      <w:r>
        <w:rPr>
          <w:rFonts w:hAnsi="宋体" w:cs="宋体"/>
          <w:sz w:val="18"/>
          <w:szCs w:val="18"/>
        </w:rPr>
        <w:t>C. 基本表或视图</w:t>
      </w:r>
      <w:r>
        <w:rPr>
          <w:rFonts w:hAnsi="宋体" w:cs="宋体"/>
          <w:sz w:val="18"/>
          <w:szCs w:val="18"/>
        </w:rPr>
        <w:tab/>
      </w:r>
      <w:r>
        <w:rPr>
          <w:rFonts w:hAnsi="宋体" w:cs="宋体"/>
          <w:sz w:val="18"/>
          <w:szCs w:val="18"/>
        </w:rPr>
        <w:t>D. 数据库</w:t>
      </w:r>
    </w:p>
    <w:p w14:paraId="0C50CDC7">
      <w:pPr>
        <w:pStyle w:val="7"/>
        <w:tabs>
          <w:tab w:val="left" w:pos="3960"/>
        </w:tabs>
        <w:ind w:left="630" w:leftChars="300"/>
        <w:rPr>
          <w:rFonts w:hAnsi="宋体" w:cs="宋体"/>
          <w:sz w:val="18"/>
          <w:szCs w:val="18"/>
        </w:rPr>
      </w:pPr>
    </w:p>
    <w:p w14:paraId="754FFAD3">
      <w:pPr>
        <w:rPr>
          <w:rFonts w:hint="eastAsia"/>
          <w:sz w:val="18"/>
          <w:szCs w:val="18"/>
        </w:rPr>
      </w:pPr>
      <w:r>
        <w:rPr>
          <w:rFonts w:hint="eastAsia"/>
          <w:sz w:val="18"/>
          <w:szCs w:val="18"/>
        </w:rPr>
        <w:t>答案：AABBB, ACDBC</w:t>
      </w:r>
    </w:p>
    <w:p w14:paraId="6BF351A1">
      <w:pPr>
        <w:pStyle w:val="7"/>
        <w:tabs>
          <w:tab w:val="left" w:pos="3960"/>
        </w:tabs>
        <w:ind w:left="630" w:leftChars="300"/>
        <w:rPr>
          <w:rFonts w:hAnsi="宋体" w:cs="宋体"/>
          <w:sz w:val="18"/>
          <w:szCs w:val="18"/>
        </w:rPr>
      </w:pPr>
    </w:p>
    <w:p w14:paraId="37452028">
      <w:pPr>
        <w:rPr>
          <w:rFonts w:hint="eastAsia"/>
          <w:b/>
          <w:sz w:val="18"/>
          <w:szCs w:val="18"/>
        </w:rPr>
      </w:pPr>
      <w:r>
        <w:rPr>
          <w:rFonts w:ascii="宋体"/>
          <w:sz w:val="18"/>
          <w:szCs w:val="18"/>
        </w:rPr>
        <w:t xml:space="preserve">   </w:t>
      </w:r>
      <w:r>
        <w:rPr>
          <w:rFonts w:hint="eastAsia"/>
          <w:b/>
          <w:sz w:val="18"/>
          <w:szCs w:val="18"/>
        </w:rPr>
        <w:t xml:space="preserve">    一、单选</w:t>
      </w:r>
    </w:p>
    <w:p w14:paraId="6D843061">
      <w:pPr>
        <w:rPr>
          <w:rFonts w:hint="eastAsia"/>
          <w:sz w:val="18"/>
          <w:szCs w:val="18"/>
        </w:rPr>
      </w:pPr>
      <w:r>
        <w:rPr>
          <w:rFonts w:hint="eastAsia"/>
          <w:sz w:val="18"/>
          <w:szCs w:val="18"/>
        </w:rPr>
        <w:t xml:space="preserve">    1.</w:t>
      </w:r>
      <w:r>
        <w:rPr>
          <w:sz w:val="18"/>
          <w:szCs w:val="18"/>
        </w:rPr>
        <w:t xml:space="preserve"> </w:t>
      </w:r>
      <w:r>
        <w:rPr>
          <w:rFonts w:hint="eastAsia"/>
          <w:sz w:val="18"/>
          <w:szCs w:val="18"/>
        </w:rPr>
        <w:t>以下哪种情况应尽量创建索引（    ）。</w:t>
      </w:r>
    </w:p>
    <w:p w14:paraId="5760076D">
      <w:pPr>
        <w:rPr>
          <w:rFonts w:hint="eastAsia"/>
          <w:sz w:val="18"/>
          <w:szCs w:val="18"/>
        </w:rPr>
      </w:pPr>
      <w:r>
        <w:rPr>
          <w:rFonts w:hint="eastAsia"/>
          <w:sz w:val="18"/>
          <w:szCs w:val="18"/>
        </w:rPr>
        <w:t xml:space="preserve">        A.</w:t>
      </w:r>
      <w:r>
        <w:rPr>
          <w:sz w:val="18"/>
          <w:szCs w:val="18"/>
        </w:rPr>
        <w:t xml:space="preserve"> </w:t>
      </w:r>
      <w:r>
        <w:rPr>
          <w:rFonts w:hint="eastAsia"/>
          <w:sz w:val="18"/>
          <w:szCs w:val="18"/>
        </w:rPr>
        <w:t>在Where子句中出现频率较高的列</w:t>
      </w:r>
    </w:p>
    <w:p w14:paraId="22B9DC04">
      <w:pPr>
        <w:rPr>
          <w:rFonts w:hint="eastAsia"/>
          <w:sz w:val="18"/>
          <w:szCs w:val="18"/>
        </w:rPr>
      </w:pPr>
      <w:r>
        <w:rPr>
          <w:rFonts w:hint="eastAsia"/>
          <w:sz w:val="18"/>
          <w:szCs w:val="18"/>
        </w:rPr>
        <w:t xml:space="preserve">       </w:t>
      </w:r>
      <w:r>
        <w:rPr>
          <w:sz w:val="18"/>
          <w:szCs w:val="18"/>
        </w:rPr>
        <w:t xml:space="preserve"> </w:t>
      </w:r>
      <w:r>
        <w:rPr>
          <w:rFonts w:hint="eastAsia"/>
          <w:sz w:val="18"/>
          <w:szCs w:val="18"/>
        </w:rPr>
        <w:t>B.</w:t>
      </w:r>
      <w:r>
        <w:rPr>
          <w:sz w:val="18"/>
          <w:szCs w:val="18"/>
        </w:rPr>
        <w:t xml:space="preserve"> </w:t>
      </w:r>
      <w:r>
        <w:rPr>
          <w:rFonts w:hint="eastAsia"/>
          <w:sz w:val="18"/>
          <w:szCs w:val="18"/>
        </w:rPr>
        <w:t>具有很多NULL值的列</w:t>
      </w:r>
    </w:p>
    <w:p w14:paraId="31B2A828">
      <w:pPr>
        <w:rPr>
          <w:rFonts w:hint="eastAsia"/>
          <w:sz w:val="18"/>
          <w:szCs w:val="18"/>
        </w:rPr>
      </w:pPr>
      <w:r>
        <w:rPr>
          <w:rFonts w:hint="eastAsia"/>
          <w:sz w:val="18"/>
          <w:szCs w:val="18"/>
        </w:rPr>
        <w:t xml:space="preserve">        C.</w:t>
      </w:r>
      <w:r>
        <w:rPr>
          <w:sz w:val="18"/>
          <w:szCs w:val="18"/>
        </w:rPr>
        <w:t xml:space="preserve"> </w:t>
      </w:r>
      <w:r>
        <w:rPr>
          <w:rFonts w:hint="eastAsia"/>
          <w:sz w:val="18"/>
          <w:szCs w:val="18"/>
        </w:rPr>
        <w:t>记录较少的基本表</w:t>
      </w:r>
    </w:p>
    <w:p w14:paraId="3B6E016E">
      <w:pPr>
        <w:rPr>
          <w:rFonts w:hint="eastAsia"/>
          <w:sz w:val="18"/>
          <w:szCs w:val="18"/>
        </w:rPr>
      </w:pPr>
      <w:r>
        <w:rPr>
          <w:rFonts w:hint="eastAsia"/>
          <w:sz w:val="18"/>
          <w:szCs w:val="18"/>
        </w:rPr>
        <w:t xml:space="preserve">        D.</w:t>
      </w:r>
      <w:r>
        <w:rPr>
          <w:sz w:val="18"/>
          <w:szCs w:val="18"/>
        </w:rPr>
        <w:t xml:space="preserve"> </w:t>
      </w:r>
      <w:r>
        <w:rPr>
          <w:rFonts w:hint="eastAsia"/>
          <w:sz w:val="18"/>
          <w:szCs w:val="18"/>
        </w:rPr>
        <w:t>需要更新频繁的基本表</w:t>
      </w:r>
    </w:p>
    <w:p w14:paraId="210AA1E5">
      <w:pPr>
        <w:rPr>
          <w:rFonts w:hint="eastAsia"/>
          <w:sz w:val="18"/>
          <w:szCs w:val="18"/>
        </w:rPr>
      </w:pPr>
      <w:r>
        <w:rPr>
          <w:sz w:val="18"/>
          <w:szCs w:val="18"/>
        </w:rPr>
        <w:t xml:space="preserve">    </w:t>
      </w:r>
      <w:r>
        <w:rPr>
          <w:rFonts w:hint="eastAsia"/>
          <w:sz w:val="18"/>
          <w:szCs w:val="18"/>
        </w:rPr>
        <w:t>2.</w:t>
      </w:r>
      <w:r>
        <w:rPr>
          <w:sz w:val="18"/>
          <w:szCs w:val="18"/>
        </w:rPr>
        <w:t xml:space="preserve"> </w:t>
      </w:r>
      <w:r>
        <w:rPr>
          <w:rFonts w:hint="eastAsia"/>
          <w:sz w:val="18"/>
          <w:szCs w:val="18"/>
        </w:rPr>
        <w:t>SQL Server提供的单行注释语句是使用（    ）开始的一行内容。</w:t>
      </w:r>
    </w:p>
    <w:p w14:paraId="7457C448">
      <w:pPr>
        <w:rPr>
          <w:rFonts w:hint="eastAsia"/>
          <w:sz w:val="18"/>
          <w:szCs w:val="18"/>
        </w:rPr>
      </w:pPr>
      <w:r>
        <w:rPr>
          <w:rFonts w:hint="eastAsia"/>
          <w:sz w:val="18"/>
          <w:szCs w:val="18"/>
        </w:rPr>
        <w:t xml:space="preserve">        A.</w:t>
      </w:r>
      <w:r>
        <w:rPr>
          <w:sz w:val="18"/>
          <w:szCs w:val="18"/>
        </w:rPr>
        <w:t xml:space="preserve"> </w:t>
      </w:r>
      <w:r>
        <w:rPr>
          <w:rFonts w:hint="eastAsia"/>
          <w:sz w:val="18"/>
          <w:szCs w:val="18"/>
        </w:rPr>
        <w:t>“/*”      B.</w:t>
      </w:r>
      <w:r>
        <w:rPr>
          <w:sz w:val="18"/>
          <w:szCs w:val="18"/>
        </w:rPr>
        <w:t xml:space="preserve"> </w:t>
      </w:r>
      <w:r>
        <w:rPr>
          <w:rFonts w:hint="eastAsia"/>
          <w:sz w:val="18"/>
          <w:szCs w:val="18"/>
        </w:rPr>
        <w:t>“--”      C.</w:t>
      </w:r>
      <w:r>
        <w:rPr>
          <w:sz w:val="18"/>
          <w:szCs w:val="18"/>
        </w:rPr>
        <w:t xml:space="preserve"> </w:t>
      </w:r>
      <w:r>
        <w:rPr>
          <w:rFonts w:hint="eastAsia"/>
          <w:sz w:val="18"/>
          <w:szCs w:val="18"/>
        </w:rPr>
        <w:t>“｛”      D.</w:t>
      </w:r>
      <w:r>
        <w:rPr>
          <w:sz w:val="18"/>
          <w:szCs w:val="18"/>
        </w:rPr>
        <w:t xml:space="preserve"> </w:t>
      </w:r>
      <w:r>
        <w:rPr>
          <w:rFonts w:hint="eastAsia"/>
          <w:sz w:val="18"/>
          <w:szCs w:val="18"/>
        </w:rPr>
        <w:t>“/”</w:t>
      </w:r>
    </w:p>
    <w:p w14:paraId="6BD7E938">
      <w:pPr>
        <w:rPr>
          <w:rFonts w:hint="eastAsia"/>
          <w:sz w:val="18"/>
          <w:szCs w:val="18"/>
        </w:rPr>
      </w:pPr>
      <w:r>
        <w:rPr>
          <w:rFonts w:hint="eastAsia"/>
          <w:sz w:val="18"/>
          <w:szCs w:val="18"/>
        </w:rPr>
        <w:t xml:space="preserve">    3.</w:t>
      </w:r>
      <w:r>
        <w:rPr>
          <w:sz w:val="18"/>
          <w:szCs w:val="18"/>
        </w:rPr>
        <w:t xml:space="preserve"> </w:t>
      </w:r>
      <w:r>
        <w:rPr>
          <w:rFonts w:hint="eastAsia"/>
          <w:sz w:val="18"/>
          <w:szCs w:val="18"/>
        </w:rPr>
        <w:t>不属于SQL Server系统全局变量的是（    ）。</w:t>
      </w:r>
    </w:p>
    <w:p w14:paraId="65D3146F">
      <w:pPr>
        <w:rPr>
          <w:rFonts w:hint="eastAsia"/>
          <w:sz w:val="18"/>
          <w:szCs w:val="18"/>
        </w:rPr>
      </w:pPr>
      <w:r>
        <w:rPr>
          <w:rFonts w:hint="eastAsia"/>
          <w:sz w:val="18"/>
          <w:szCs w:val="18"/>
        </w:rPr>
        <w:t xml:space="preserve">        A.</w:t>
      </w:r>
      <w:r>
        <w:rPr>
          <w:sz w:val="18"/>
          <w:szCs w:val="18"/>
        </w:rPr>
        <w:t xml:space="preserve"> @@</w:t>
      </w:r>
      <w:r>
        <w:rPr>
          <w:rFonts w:hint="eastAsia"/>
          <w:sz w:val="18"/>
          <w:szCs w:val="18"/>
        </w:rPr>
        <w:t xml:space="preserve">Error        </w:t>
      </w:r>
      <w:r>
        <w:rPr>
          <w:sz w:val="18"/>
          <w:szCs w:val="18"/>
        </w:rPr>
        <w:t xml:space="preserve">    </w:t>
      </w:r>
      <w:r>
        <w:rPr>
          <w:rFonts w:hint="eastAsia"/>
          <w:sz w:val="18"/>
          <w:szCs w:val="18"/>
        </w:rPr>
        <w:t xml:space="preserve"> B.</w:t>
      </w:r>
      <w:r>
        <w:rPr>
          <w:sz w:val="18"/>
          <w:szCs w:val="18"/>
        </w:rPr>
        <w:t xml:space="preserve"> </w:t>
      </w:r>
      <w:r>
        <w:rPr>
          <w:rFonts w:hint="eastAsia"/>
          <w:sz w:val="18"/>
          <w:szCs w:val="18"/>
        </w:rPr>
        <w:t>@@Connections</w:t>
      </w:r>
    </w:p>
    <w:p w14:paraId="5191FD95">
      <w:pPr>
        <w:rPr>
          <w:rFonts w:hint="eastAsia"/>
          <w:sz w:val="18"/>
          <w:szCs w:val="18"/>
        </w:rPr>
      </w:pPr>
      <w:r>
        <w:rPr>
          <w:sz w:val="18"/>
          <w:szCs w:val="18"/>
        </w:rPr>
        <w:t xml:space="preserve">        </w:t>
      </w:r>
      <w:r>
        <w:rPr>
          <w:rFonts w:hint="eastAsia"/>
          <w:sz w:val="18"/>
          <w:szCs w:val="18"/>
        </w:rPr>
        <w:t>C.</w:t>
      </w:r>
      <w:r>
        <w:rPr>
          <w:sz w:val="18"/>
          <w:szCs w:val="18"/>
        </w:rPr>
        <w:t xml:space="preserve"> </w:t>
      </w:r>
      <w:r>
        <w:rPr>
          <w:rFonts w:hint="eastAsia"/>
          <w:sz w:val="18"/>
          <w:szCs w:val="18"/>
        </w:rPr>
        <w:t xml:space="preserve">@@Fetch_Status    </w:t>
      </w:r>
      <w:r>
        <w:rPr>
          <w:sz w:val="18"/>
          <w:szCs w:val="18"/>
        </w:rPr>
        <w:t xml:space="preserve">  </w:t>
      </w:r>
      <w:r>
        <w:rPr>
          <w:rFonts w:hint="eastAsia"/>
          <w:sz w:val="18"/>
          <w:szCs w:val="18"/>
        </w:rPr>
        <w:t>D.</w:t>
      </w:r>
      <w:r>
        <w:rPr>
          <w:sz w:val="18"/>
          <w:szCs w:val="18"/>
        </w:rPr>
        <w:t xml:space="preserve"> </w:t>
      </w:r>
      <w:r>
        <w:rPr>
          <w:rFonts w:hint="eastAsia"/>
          <w:sz w:val="18"/>
          <w:szCs w:val="18"/>
        </w:rPr>
        <w:t>@Records</w:t>
      </w:r>
    </w:p>
    <w:p w14:paraId="5D560B87">
      <w:pPr>
        <w:rPr>
          <w:rFonts w:hint="eastAsia"/>
          <w:sz w:val="18"/>
          <w:szCs w:val="18"/>
        </w:rPr>
      </w:pPr>
      <w:r>
        <w:rPr>
          <w:sz w:val="18"/>
          <w:szCs w:val="18"/>
        </w:rPr>
        <w:t xml:space="preserve">    </w:t>
      </w:r>
      <w:r>
        <w:rPr>
          <w:rFonts w:hint="eastAsia"/>
          <w:sz w:val="18"/>
          <w:szCs w:val="18"/>
        </w:rPr>
        <w:t>4.</w:t>
      </w:r>
      <w:r>
        <w:rPr>
          <w:sz w:val="18"/>
          <w:szCs w:val="18"/>
        </w:rPr>
        <w:t xml:space="preserve"> </w:t>
      </w:r>
      <w:r>
        <w:rPr>
          <w:rFonts w:hint="eastAsia"/>
          <w:sz w:val="18"/>
          <w:szCs w:val="18"/>
        </w:rPr>
        <w:t>下列SQL Server语句中出现语法错误的是（    ）。</w:t>
      </w:r>
    </w:p>
    <w:p w14:paraId="2C1B3993">
      <w:pPr>
        <w:rPr>
          <w:rFonts w:hint="eastAsia"/>
          <w:sz w:val="18"/>
          <w:szCs w:val="18"/>
        </w:rPr>
      </w:pPr>
      <w:r>
        <w:rPr>
          <w:sz w:val="18"/>
          <w:szCs w:val="18"/>
        </w:rPr>
        <w:t xml:space="preserve">       </w:t>
      </w:r>
      <w:r>
        <w:rPr>
          <w:rFonts w:hint="eastAsia"/>
          <w:sz w:val="18"/>
          <w:szCs w:val="18"/>
        </w:rPr>
        <w:t>A.</w:t>
      </w:r>
      <w:r>
        <w:rPr>
          <w:sz w:val="18"/>
          <w:szCs w:val="18"/>
        </w:rPr>
        <w:t xml:space="preserve"> </w:t>
      </w:r>
      <w:r>
        <w:rPr>
          <w:rFonts w:hint="eastAsia"/>
          <w:sz w:val="18"/>
          <w:szCs w:val="18"/>
        </w:rPr>
        <w:t>DECLARE  @Myvar  INT</w:t>
      </w:r>
    </w:p>
    <w:p w14:paraId="35B20A42">
      <w:pPr>
        <w:rPr>
          <w:rFonts w:hint="eastAsia"/>
          <w:sz w:val="18"/>
          <w:szCs w:val="18"/>
        </w:rPr>
      </w:pPr>
      <w:r>
        <w:rPr>
          <w:sz w:val="18"/>
          <w:szCs w:val="18"/>
        </w:rPr>
        <w:t xml:space="preserve">       </w:t>
      </w:r>
      <w:r>
        <w:rPr>
          <w:rFonts w:hint="eastAsia"/>
          <w:sz w:val="18"/>
          <w:szCs w:val="18"/>
        </w:rPr>
        <w:t>B.</w:t>
      </w:r>
      <w:r>
        <w:rPr>
          <w:sz w:val="18"/>
          <w:szCs w:val="18"/>
        </w:rPr>
        <w:t xml:space="preserve"> </w:t>
      </w:r>
      <w:r>
        <w:rPr>
          <w:rFonts w:hint="eastAsia"/>
          <w:sz w:val="18"/>
          <w:szCs w:val="18"/>
        </w:rPr>
        <w:t>SELECT  * FROM  [AAA]</w:t>
      </w:r>
    </w:p>
    <w:p w14:paraId="21A92E01">
      <w:pPr>
        <w:rPr>
          <w:rFonts w:hint="eastAsia"/>
          <w:sz w:val="18"/>
          <w:szCs w:val="18"/>
        </w:rPr>
      </w:pPr>
      <w:r>
        <w:rPr>
          <w:sz w:val="18"/>
          <w:szCs w:val="18"/>
        </w:rPr>
        <w:t xml:space="preserve">       </w:t>
      </w:r>
      <w:r>
        <w:rPr>
          <w:rFonts w:hint="eastAsia"/>
          <w:sz w:val="18"/>
          <w:szCs w:val="18"/>
        </w:rPr>
        <w:t>C.</w:t>
      </w:r>
      <w:r>
        <w:rPr>
          <w:sz w:val="18"/>
          <w:szCs w:val="18"/>
        </w:rPr>
        <w:t xml:space="preserve"> </w:t>
      </w:r>
      <w:r>
        <w:rPr>
          <w:rFonts w:hint="eastAsia"/>
          <w:sz w:val="18"/>
          <w:szCs w:val="18"/>
        </w:rPr>
        <w:t>CREATE  DATABASE  AAA</w:t>
      </w:r>
    </w:p>
    <w:p w14:paraId="2A56B3B6">
      <w:pPr>
        <w:rPr>
          <w:rFonts w:hint="eastAsia"/>
          <w:sz w:val="18"/>
          <w:szCs w:val="18"/>
        </w:rPr>
      </w:pPr>
      <w:r>
        <w:rPr>
          <w:sz w:val="18"/>
          <w:szCs w:val="18"/>
        </w:rPr>
        <w:t xml:space="preserve">       </w:t>
      </w:r>
      <w:r>
        <w:rPr>
          <w:rFonts w:hint="eastAsia"/>
          <w:sz w:val="18"/>
          <w:szCs w:val="18"/>
        </w:rPr>
        <w:t>D.</w:t>
      </w:r>
      <w:r>
        <w:rPr>
          <w:sz w:val="18"/>
          <w:szCs w:val="18"/>
        </w:rPr>
        <w:t xml:space="preserve"> </w:t>
      </w:r>
      <w:r>
        <w:rPr>
          <w:rFonts w:hint="eastAsia"/>
          <w:sz w:val="18"/>
          <w:szCs w:val="18"/>
        </w:rPr>
        <w:t>DELETE  *  FROM  AAA</w:t>
      </w:r>
    </w:p>
    <w:p w14:paraId="724009A8">
      <w:pPr>
        <w:rPr>
          <w:sz w:val="18"/>
          <w:szCs w:val="18"/>
        </w:rPr>
      </w:pPr>
      <w:r>
        <w:rPr>
          <w:sz w:val="18"/>
          <w:szCs w:val="18"/>
        </w:rPr>
        <w:t xml:space="preserve">    </w:t>
      </w:r>
      <w:r>
        <w:rPr>
          <w:rFonts w:hint="eastAsia"/>
          <w:sz w:val="18"/>
          <w:szCs w:val="18"/>
        </w:rPr>
        <w:t>5</w:t>
      </w:r>
      <w:r>
        <w:rPr>
          <w:sz w:val="18"/>
          <w:szCs w:val="18"/>
        </w:rPr>
        <w:t xml:space="preserve">. </w:t>
      </w:r>
      <w:r>
        <w:rPr>
          <w:rFonts w:hint="eastAsia"/>
          <w:sz w:val="18"/>
          <w:szCs w:val="18"/>
        </w:rPr>
        <w:t>索引是在基本表的列上建立的一种数据库对象，它同基本表分开存储，使用它能够加快数据的（    ）速度。</w:t>
      </w:r>
    </w:p>
    <w:p w14:paraId="02B7C947">
      <w:pPr>
        <w:rPr>
          <w:rFonts w:hint="eastAsia"/>
          <w:sz w:val="18"/>
          <w:szCs w:val="18"/>
        </w:rPr>
      </w:pPr>
      <w:r>
        <w:rPr>
          <w:sz w:val="18"/>
          <w:szCs w:val="18"/>
        </w:rPr>
        <w:t xml:space="preserve">       A. </w:t>
      </w:r>
      <w:r>
        <w:rPr>
          <w:rFonts w:hint="eastAsia"/>
          <w:sz w:val="18"/>
          <w:szCs w:val="18"/>
        </w:rPr>
        <w:t xml:space="preserve">插入 </w:t>
      </w:r>
      <w:r>
        <w:rPr>
          <w:sz w:val="18"/>
          <w:szCs w:val="18"/>
        </w:rPr>
        <w:t xml:space="preserve">      B. </w:t>
      </w:r>
      <w:r>
        <w:rPr>
          <w:rFonts w:hint="eastAsia"/>
          <w:sz w:val="18"/>
          <w:szCs w:val="18"/>
        </w:rPr>
        <w:t>修改</w:t>
      </w:r>
      <w:r>
        <w:rPr>
          <w:sz w:val="18"/>
          <w:szCs w:val="18"/>
        </w:rPr>
        <w:t xml:space="preserve">      </w:t>
      </w:r>
      <w:r>
        <w:rPr>
          <w:rFonts w:hint="eastAsia"/>
          <w:sz w:val="18"/>
          <w:szCs w:val="18"/>
        </w:rPr>
        <w:t xml:space="preserve"> </w:t>
      </w:r>
      <w:r>
        <w:rPr>
          <w:sz w:val="18"/>
          <w:szCs w:val="18"/>
        </w:rPr>
        <w:t xml:space="preserve">C. </w:t>
      </w:r>
      <w:r>
        <w:rPr>
          <w:rFonts w:hint="eastAsia"/>
          <w:sz w:val="18"/>
          <w:szCs w:val="18"/>
        </w:rPr>
        <w:t xml:space="preserve">删除 </w:t>
      </w:r>
      <w:r>
        <w:rPr>
          <w:sz w:val="18"/>
          <w:szCs w:val="18"/>
        </w:rPr>
        <w:t xml:space="preserve">      D. </w:t>
      </w:r>
      <w:r>
        <w:rPr>
          <w:rFonts w:hint="eastAsia"/>
          <w:sz w:val="18"/>
          <w:szCs w:val="18"/>
        </w:rPr>
        <w:t>查询</w:t>
      </w:r>
    </w:p>
    <w:p w14:paraId="7D4B291D">
      <w:pPr>
        <w:ind w:firstLine="360" w:firstLineChars="200"/>
        <w:rPr>
          <w:rFonts w:hint="eastAsia"/>
          <w:sz w:val="18"/>
          <w:szCs w:val="18"/>
        </w:rPr>
      </w:pPr>
      <w:r>
        <w:rPr>
          <w:rFonts w:hint="eastAsia"/>
          <w:sz w:val="18"/>
          <w:szCs w:val="18"/>
        </w:rPr>
        <w:t xml:space="preserve">  </w:t>
      </w:r>
      <w:r>
        <w:rPr>
          <w:sz w:val="18"/>
          <w:szCs w:val="18"/>
        </w:rPr>
        <w:t xml:space="preserve"> </w:t>
      </w:r>
    </w:p>
    <w:p w14:paraId="496CC166">
      <w:pPr>
        <w:ind w:firstLine="360" w:firstLineChars="200"/>
        <w:rPr>
          <w:rFonts w:hint="eastAsia"/>
          <w:sz w:val="18"/>
          <w:szCs w:val="18"/>
        </w:rPr>
      </w:pPr>
      <w:r>
        <w:rPr>
          <w:rFonts w:hint="eastAsia"/>
          <w:sz w:val="18"/>
          <w:szCs w:val="18"/>
        </w:rPr>
        <w:t>答案：</w:t>
      </w:r>
      <w:r>
        <w:rPr>
          <w:sz w:val="18"/>
          <w:szCs w:val="18"/>
        </w:rPr>
        <w:t xml:space="preserve">  </w:t>
      </w:r>
      <w:r>
        <w:rPr>
          <w:rFonts w:hint="eastAsia"/>
          <w:sz w:val="18"/>
          <w:szCs w:val="18"/>
        </w:rPr>
        <w:t>1.</w:t>
      </w:r>
      <w:r>
        <w:rPr>
          <w:sz w:val="18"/>
          <w:szCs w:val="18"/>
        </w:rPr>
        <w:t xml:space="preserve"> A</w:t>
      </w:r>
      <w:r>
        <w:rPr>
          <w:rFonts w:hint="eastAsia"/>
          <w:sz w:val="18"/>
          <w:szCs w:val="18"/>
        </w:rPr>
        <w:t xml:space="preserve">     2. B     3. D     4. D     5.</w:t>
      </w:r>
      <w:r>
        <w:rPr>
          <w:sz w:val="18"/>
          <w:szCs w:val="18"/>
        </w:rPr>
        <w:t xml:space="preserve"> D</w:t>
      </w:r>
      <w:r>
        <w:rPr>
          <w:rFonts w:hint="eastAsia"/>
          <w:sz w:val="18"/>
          <w:szCs w:val="18"/>
        </w:rPr>
        <w:t xml:space="preserve"> </w:t>
      </w:r>
    </w:p>
    <w:p w14:paraId="6472F23D">
      <w:pPr>
        <w:rPr>
          <w:rFonts w:hint="eastAsia"/>
          <w:b/>
          <w:sz w:val="18"/>
          <w:szCs w:val="18"/>
        </w:rPr>
      </w:pPr>
      <w:r>
        <w:rPr>
          <w:rFonts w:ascii="宋体"/>
          <w:sz w:val="18"/>
          <w:szCs w:val="18"/>
        </w:rPr>
        <w:t xml:space="preserve">   </w:t>
      </w:r>
      <w:r>
        <w:rPr>
          <w:rFonts w:hint="eastAsia"/>
          <w:b/>
          <w:sz w:val="18"/>
          <w:szCs w:val="18"/>
        </w:rPr>
        <w:t xml:space="preserve">  </w:t>
      </w:r>
    </w:p>
    <w:p w14:paraId="47E62D82">
      <w:pPr>
        <w:rPr>
          <w:rFonts w:hint="eastAsia"/>
          <w:sz w:val="18"/>
          <w:szCs w:val="18"/>
        </w:rPr>
      </w:pPr>
      <w:r>
        <w:rPr>
          <w:rFonts w:hint="eastAsia"/>
          <w:b/>
          <w:sz w:val="18"/>
          <w:szCs w:val="18"/>
        </w:rPr>
        <w:t xml:space="preserve">  一、单选</w:t>
      </w:r>
    </w:p>
    <w:p w14:paraId="154499D7">
      <w:pPr>
        <w:ind w:firstLine="360" w:firstLineChars="200"/>
        <w:rPr>
          <w:rFonts w:hint="eastAsia"/>
          <w:sz w:val="18"/>
          <w:szCs w:val="18"/>
        </w:rPr>
      </w:pPr>
      <w:r>
        <w:rPr>
          <w:rFonts w:hint="eastAsia"/>
          <w:sz w:val="18"/>
          <w:szCs w:val="18"/>
        </w:rPr>
        <w:t>1</w:t>
      </w:r>
      <w:r>
        <w:rPr>
          <w:sz w:val="18"/>
          <w:szCs w:val="18"/>
        </w:rPr>
        <w:t>.</w:t>
      </w:r>
      <w:r>
        <w:rPr>
          <w:rFonts w:hint="eastAsia"/>
          <w:sz w:val="18"/>
          <w:szCs w:val="18"/>
        </w:rPr>
        <w:t xml:space="preserve"> 当一条SELECT语句访问一张大表里的有限几行数据时，SQL Server通常会（    ）。</w:t>
      </w:r>
    </w:p>
    <w:p w14:paraId="2731F38A">
      <w:pPr>
        <w:rPr>
          <w:rFonts w:hint="eastAsia"/>
          <w:sz w:val="18"/>
          <w:szCs w:val="18"/>
        </w:rPr>
      </w:pPr>
      <w:r>
        <w:rPr>
          <w:sz w:val="18"/>
          <w:szCs w:val="18"/>
        </w:rPr>
        <w:t xml:space="preserve">        </w:t>
      </w:r>
      <w:r>
        <w:rPr>
          <w:rFonts w:hint="eastAsia"/>
          <w:sz w:val="18"/>
          <w:szCs w:val="18"/>
        </w:rPr>
        <w:t>A. 为数据加上页级锁　　　　　B. 为数据加上行级锁</w:t>
      </w:r>
    </w:p>
    <w:p w14:paraId="2A28D664">
      <w:pPr>
        <w:rPr>
          <w:rFonts w:hint="eastAsia"/>
          <w:sz w:val="18"/>
          <w:szCs w:val="18"/>
        </w:rPr>
      </w:pPr>
      <w:r>
        <w:rPr>
          <w:sz w:val="18"/>
          <w:szCs w:val="18"/>
        </w:rPr>
        <w:t xml:space="preserve">        </w:t>
      </w:r>
      <w:r>
        <w:rPr>
          <w:rFonts w:hint="eastAsia"/>
          <w:sz w:val="18"/>
          <w:szCs w:val="18"/>
        </w:rPr>
        <w:t>C. 需要用户的干涉和参与　　　D. 使用户独占数据库</w:t>
      </w:r>
    </w:p>
    <w:p w14:paraId="71E3D038">
      <w:pPr>
        <w:rPr>
          <w:rFonts w:hint="eastAsia"/>
          <w:sz w:val="18"/>
          <w:szCs w:val="18"/>
        </w:rPr>
      </w:pPr>
      <w:r>
        <w:rPr>
          <w:rFonts w:hint="eastAsia"/>
          <w:sz w:val="18"/>
          <w:szCs w:val="18"/>
        </w:rPr>
        <w:t xml:space="preserve">    2</w:t>
      </w:r>
      <w:r>
        <w:rPr>
          <w:sz w:val="18"/>
          <w:szCs w:val="18"/>
        </w:rPr>
        <w:t>.</w:t>
      </w:r>
      <w:r>
        <w:rPr>
          <w:rFonts w:hint="eastAsia"/>
          <w:sz w:val="18"/>
          <w:szCs w:val="18"/>
        </w:rPr>
        <w:t xml:space="preserve"> 以下对SQL Server描述不正确的是（    ）。</w:t>
      </w:r>
    </w:p>
    <w:p w14:paraId="07A9D877">
      <w:pPr>
        <w:rPr>
          <w:rFonts w:hint="eastAsia"/>
          <w:sz w:val="18"/>
          <w:szCs w:val="18"/>
        </w:rPr>
      </w:pPr>
      <w:r>
        <w:rPr>
          <w:rFonts w:hint="eastAsia"/>
          <w:sz w:val="18"/>
          <w:szCs w:val="18"/>
        </w:rPr>
        <w:t xml:space="preserve">        A. 支持XML                B. 支持用户自定义函数</w:t>
      </w:r>
    </w:p>
    <w:p w14:paraId="5B9011DC">
      <w:pPr>
        <w:rPr>
          <w:rFonts w:hint="eastAsia"/>
          <w:sz w:val="18"/>
          <w:szCs w:val="18"/>
        </w:rPr>
      </w:pPr>
      <w:r>
        <w:rPr>
          <w:rFonts w:hint="eastAsia"/>
          <w:sz w:val="18"/>
          <w:szCs w:val="18"/>
        </w:rPr>
        <w:t xml:space="preserve">        C. 支持邮件集成            D. 支持网状数据模型</w:t>
      </w:r>
    </w:p>
    <w:p w14:paraId="22D9332D">
      <w:pPr>
        <w:rPr>
          <w:rFonts w:hint="eastAsia"/>
          <w:sz w:val="18"/>
          <w:szCs w:val="18"/>
        </w:rPr>
      </w:pPr>
    </w:p>
    <w:p w14:paraId="1E690B44">
      <w:pPr>
        <w:rPr>
          <w:rFonts w:hint="eastAsia"/>
          <w:sz w:val="18"/>
          <w:szCs w:val="18"/>
        </w:rPr>
      </w:pPr>
      <w:r>
        <w:rPr>
          <w:rFonts w:hint="eastAsia"/>
          <w:sz w:val="18"/>
          <w:szCs w:val="18"/>
        </w:rPr>
        <w:t xml:space="preserve">    3</w:t>
      </w:r>
      <w:r>
        <w:rPr>
          <w:sz w:val="18"/>
          <w:szCs w:val="18"/>
        </w:rPr>
        <w:t>.</w:t>
      </w:r>
      <w:r>
        <w:rPr>
          <w:rFonts w:hint="eastAsia"/>
          <w:sz w:val="18"/>
          <w:szCs w:val="18"/>
        </w:rPr>
        <w:t xml:space="preserve"> 提高SQL Server性能的最佳方法之一是（    ）。</w:t>
      </w:r>
    </w:p>
    <w:p w14:paraId="28A1B782">
      <w:pPr>
        <w:rPr>
          <w:rFonts w:hint="eastAsia"/>
          <w:sz w:val="18"/>
          <w:szCs w:val="18"/>
        </w:rPr>
      </w:pPr>
      <w:r>
        <w:rPr>
          <w:rFonts w:hint="eastAsia"/>
          <w:sz w:val="18"/>
          <w:szCs w:val="18"/>
        </w:rPr>
        <w:t xml:space="preserve">        A. 增大硬盘空间　　　　　　　B. 增加内存</w:t>
      </w:r>
    </w:p>
    <w:p w14:paraId="797AC411">
      <w:pPr>
        <w:rPr>
          <w:rFonts w:hint="eastAsia"/>
          <w:sz w:val="18"/>
          <w:szCs w:val="18"/>
        </w:rPr>
      </w:pPr>
      <w:r>
        <w:rPr>
          <w:rFonts w:hint="eastAsia"/>
          <w:sz w:val="18"/>
          <w:szCs w:val="18"/>
        </w:rPr>
        <w:t xml:space="preserve">        C. 减少数据量　　　　　　　　D. 采用高分辨率显示器</w:t>
      </w:r>
    </w:p>
    <w:p w14:paraId="105FB394">
      <w:pPr>
        <w:rPr>
          <w:rFonts w:hint="eastAsia"/>
          <w:sz w:val="18"/>
          <w:szCs w:val="18"/>
        </w:rPr>
      </w:pPr>
      <w:r>
        <w:rPr>
          <w:rFonts w:hint="eastAsia"/>
          <w:sz w:val="18"/>
          <w:szCs w:val="18"/>
        </w:rPr>
        <w:t xml:space="preserve">    4</w:t>
      </w:r>
      <w:r>
        <w:rPr>
          <w:sz w:val="18"/>
          <w:szCs w:val="18"/>
        </w:rPr>
        <w:t>.</w:t>
      </w:r>
      <w:r>
        <w:rPr>
          <w:rFonts w:hint="eastAsia"/>
          <w:sz w:val="18"/>
          <w:szCs w:val="18"/>
        </w:rPr>
        <w:t xml:space="preserve"> 用于配置客户端网络连接的工具是（    ）。</w:t>
      </w:r>
    </w:p>
    <w:p w14:paraId="1C430729">
      <w:pPr>
        <w:rPr>
          <w:rFonts w:hint="eastAsia"/>
          <w:sz w:val="18"/>
          <w:szCs w:val="18"/>
        </w:rPr>
      </w:pPr>
      <w:r>
        <w:rPr>
          <w:rFonts w:hint="eastAsia"/>
          <w:sz w:val="18"/>
          <w:szCs w:val="18"/>
        </w:rPr>
        <w:t xml:space="preserve">        A. 企业管理器              B. 客户端网络实用工具</w:t>
      </w:r>
    </w:p>
    <w:p w14:paraId="27038BA3">
      <w:pPr>
        <w:rPr>
          <w:rFonts w:hint="eastAsia"/>
          <w:sz w:val="18"/>
          <w:szCs w:val="18"/>
        </w:rPr>
      </w:pPr>
      <w:r>
        <w:rPr>
          <w:rFonts w:hint="eastAsia"/>
          <w:sz w:val="18"/>
          <w:szCs w:val="18"/>
        </w:rPr>
        <w:t xml:space="preserve">        C. 查询分析器              D. 联机帮助文档</w:t>
      </w:r>
    </w:p>
    <w:p w14:paraId="41CB36A8">
      <w:pPr>
        <w:rPr>
          <w:rFonts w:hint="eastAsia"/>
          <w:sz w:val="18"/>
          <w:szCs w:val="18"/>
        </w:rPr>
      </w:pPr>
      <w:r>
        <w:rPr>
          <w:rFonts w:hint="eastAsia"/>
          <w:sz w:val="18"/>
          <w:szCs w:val="18"/>
        </w:rPr>
        <w:t xml:space="preserve">    5</w:t>
      </w:r>
      <w:r>
        <w:rPr>
          <w:sz w:val="18"/>
          <w:szCs w:val="18"/>
        </w:rPr>
        <w:t>.</w:t>
      </w:r>
      <w:r>
        <w:rPr>
          <w:rFonts w:hint="eastAsia"/>
          <w:sz w:val="18"/>
          <w:szCs w:val="18"/>
        </w:rPr>
        <w:t xml:space="preserve"> 当数据库损坏时，数据库管理员可通过何种方式恢复数据库（    ）。</w:t>
      </w:r>
    </w:p>
    <w:p w14:paraId="74D05564">
      <w:pPr>
        <w:rPr>
          <w:rFonts w:hint="eastAsia"/>
          <w:sz w:val="18"/>
          <w:szCs w:val="18"/>
        </w:rPr>
      </w:pPr>
      <w:r>
        <w:rPr>
          <w:rFonts w:hint="eastAsia"/>
          <w:sz w:val="18"/>
          <w:szCs w:val="18"/>
        </w:rPr>
        <w:t xml:space="preserve">        A. 事务日志文件　　　　　　B. 主数据文件</w:t>
      </w:r>
    </w:p>
    <w:p w14:paraId="70865FB1">
      <w:pPr>
        <w:rPr>
          <w:rFonts w:hint="eastAsia"/>
          <w:sz w:val="18"/>
          <w:szCs w:val="18"/>
        </w:rPr>
      </w:pPr>
      <w:r>
        <w:rPr>
          <w:rFonts w:hint="eastAsia"/>
          <w:sz w:val="18"/>
          <w:szCs w:val="18"/>
        </w:rPr>
        <w:t xml:space="preserve">        C. DELETE语句　　　　　　  D. 联机帮助文件</w:t>
      </w:r>
    </w:p>
    <w:p w14:paraId="7BE75F90">
      <w:pPr>
        <w:rPr>
          <w:rFonts w:hint="eastAsia"/>
          <w:sz w:val="18"/>
          <w:szCs w:val="18"/>
        </w:rPr>
      </w:pPr>
      <w:r>
        <w:rPr>
          <w:rFonts w:hint="eastAsia"/>
          <w:sz w:val="18"/>
          <w:szCs w:val="18"/>
        </w:rPr>
        <w:t xml:space="preserve">    6. 语句“USE master GO SELECT * FROM sysfiles GO”包括（    ）个批处理。</w:t>
      </w:r>
    </w:p>
    <w:p w14:paraId="2BFA9756">
      <w:pPr>
        <w:rPr>
          <w:rFonts w:hint="eastAsia"/>
          <w:sz w:val="18"/>
          <w:szCs w:val="18"/>
        </w:rPr>
      </w:pPr>
      <w:r>
        <w:rPr>
          <w:rFonts w:hint="eastAsia"/>
          <w:sz w:val="18"/>
          <w:szCs w:val="18"/>
        </w:rPr>
        <w:t xml:space="preserve">        A. 1　　　　B. 2　　　　C. 3　　　　D.4</w:t>
      </w:r>
    </w:p>
    <w:p w14:paraId="7AB441B9">
      <w:pPr>
        <w:rPr>
          <w:rFonts w:hint="eastAsia"/>
          <w:sz w:val="18"/>
          <w:szCs w:val="18"/>
        </w:rPr>
      </w:pPr>
      <w:r>
        <w:rPr>
          <w:rFonts w:hint="eastAsia"/>
          <w:sz w:val="18"/>
          <w:szCs w:val="18"/>
        </w:rPr>
        <w:t xml:space="preserve">    7. 如果要在SQL Server中存储图形图像、Word文档文件，不可采用的数据类型是（    ）。</w:t>
      </w:r>
    </w:p>
    <w:p w14:paraId="50F695D0">
      <w:pPr>
        <w:rPr>
          <w:rFonts w:hint="eastAsia"/>
          <w:sz w:val="18"/>
          <w:szCs w:val="18"/>
        </w:rPr>
      </w:pPr>
      <w:r>
        <w:rPr>
          <w:rFonts w:hint="eastAsia"/>
          <w:sz w:val="18"/>
          <w:szCs w:val="18"/>
        </w:rPr>
        <w:t xml:space="preserve">        A. binary      B. varbinary     C. image     D. text</w:t>
      </w:r>
    </w:p>
    <w:p w14:paraId="304848C3">
      <w:pPr>
        <w:ind w:firstLine="360" w:firstLineChars="200"/>
        <w:rPr>
          <w:rFonts w:hint="eastAsia"/>
          <w:sz w:val="18"/>
          <w:szCs w:val="18"/>
        </w:rPr>
      </w:pPr>
      <w:r>
        <w:rPr>
          <w:rFonts w:hint="eastAsia"/>
          <w:sz w:val="18"/>
          <w:szCs w:val="18"/>
        </w:rPr>
        <w:t>8．在数据库系统中，视图可以提供数据的（　　　）</w:t>
      </w:r>
    </w:p>
    <w:p w14:paraId="0BBDCBD5">
      <w:pPr>
        <w:ind w:firstLine="990" w:firstLineChars="550"/>
        <w:rPr>
          <w:rFonts w:hint="eastAsia"/>
          <w:sz w:val="18"/>
          <w:szCs w:val="18"/>
        </w:rPr>
      </w:pPr>
      <w:r>
        <w:rPr>
          <w:rFonts w:hint="eastAsia"/>
          <w:sz w:val="18"/>
          <w:szCs w:val="18"/>
        </w:rPr>
        <w:t>A．完整性     B．并发性   C．安全性     D．可恢复性</w:t>
      </w:r>
    </w:p>
    <w:p w14:paraId="5BA3DD32">
      <w:pPr>
        <w:ind w:firstLine="360" w:firstLineChars="200"/>
        <w:rPr>
          <w:rFonts w:hint="eastAsia"/>
          <w:sz w:val="18"/>
          <w:szCs w:val="18"/>
        </w:rPr>
      </w:pPr>
      <w:r>
        <w:rPr>
          <w:rFonts w:hint="eastAsia" w:ascii="宋体"/>
          <w:sz w:val="18"/>
          <w:szCs w:val="18"/>
        </w:rPr>
        <w:t>9.创建数据库的外模式使用的语句是</w:t>
      </w:r>
      <w:r>
        <w:rPr>
          <w:rFonts w:hint="eastAsia"/>
          <w:sz w:val="18"/>
          <w:szCs w:val="18"/>
        </w:rPr>
        <w:t>（　　　）</w:t>
      </w:r>
    </w:p>
    <w:p w14:paraId="0816F83F">
      <w:pPr>
        <w:ind w:firstLine="990" w:firstLineChars="550"/>
        <w:rPr>
          <w:rFonts w:hint="eastAsia"/>
          <w:sz w:val="18"/>
          <w:szCs w:val="18"/>
        </w:rPr>
      </w:pPr>
      <w:r>
        <w:rPr>
          <w:rFonts w:hint="eastAsia"/>
          <w:sz w:val="18"/>
          <w:szCs w:val="18"/>
        </w:rPr>
        <w:t xml:space="preserve">A．CREATE  DATABASE     B．CREATE TABLE   </w:t>
      </w:r>
    </w:p>
    <w:p w14:paraId="6A4CB0F7">
      <w:pPr>
        <w:ind w:firstLine="990" w:firstLineChars="550"/>
        <w:rPr>
          <w:rFonts w:hint="eastAsia"/>
          <w:sz w:val="18"/>
          <w:szCs w:val="18"/>
        </w:rPr>
      </w:pPr>
      <w:r>
        <w:rPr>
          <w:rFonts w:hint="eastAsia"/>
          <w:sz w:val="18"/>
          <w:szCs w:val="18"/>
        </w:rPr>
        <w:t>C．CREATE  VIEW          D．CREATE TRIGGER</w:t>
      </w:r>
    </w:p>
    <w:p w14:paraId="40E3DF08">
      <w:pPr>
        <w:rPr>
          <w:rFonts w:hint="eastAsia" w:ascii="宋体"/>
          <w:sz w:val="18"/>
          <w:szCs w:val="18"/>
        </w:rPr>
      </w:pPr>
    </w:p>
    <w:p w14:paraId="3A6661CA">
      <w:pPr>
        <w:ind w:firstLine="360" w:firstLineChars="200"/>
        <w:rPr>
          <w:rFonts w:hint="eastAsia"/>
          <w:sz w:val="18"/>
          <w:szCs w:val="18"/>
        </w:rPr>
      </w:pPr>
      <w:r>
        <w:rPr>
          <w:rFonts w:hint="eastAsia"/>
          <w:sz w:val="18"/>
          <w:szCs w:val="18"/>
        </w:rPr>
        <w:t>答案：1. B     2. D     3. B     4. B     5. A     6. B   7.D  8.C   9.C</w:t>
      </w:r>
    </w:p>
    <w:p w14:paraId="0DBFE69A">
      <w:pPr>
        <w:pStyle w:val="7"/>
        <w:tabs>
          <w:tab w:val="left" w:pos="3960"/>
        </w:tabs>
        <w:ind w:left="630" w:leftChars="300"/>
        <w:rPr>
          <w:rFonts w:hint="eastAsia" w:hAnsi="宋体" w:cs="宋体"/>
          <w:sz w:val="18"/>
          <w:szCs w:val="18"/>
        </w:rPr>
      </w:pPr>
    </w:p>
    <w:p w14:paraId="6D688E67">
      <w:pPr>
        <w:autoSpaceDE w:val="0"/>
        <w:autoSpaceDN w:val="0"/>
        <w:adjustRightInd w:val="0"/>
        <w:ind w:left="570" w:leftChars="100" w:hanging="360" w:hangingChars="200"/>
        <w:rPr>
          <w:rFonts w:hint="eastAsia" w:ascii="宋体" w:hAnsi="宋体" w:cs="黑体"/>
          <w:kern w:val="0"/>
          <w:sz w:val="18"/>
          <w:szCs w:val="18"/>
        </w:rPr>
      </w:pPr>
      <w:r>
        <w:rPr>
          <w:rFonts w:ascii="宋体" w:hAnsi="宋体" w:cs="黑体"/>
          <w:kern w:val="0"/>
          <w:sz w:val="18"/>
          <w:szCs w:val="18"/>
        </w:rPr>
        <w:t>1</w:t>
      </w:r>
      <w:r>
        <w:rPr>
          <w:rFonts w:hint="eastAsia" w:ascii="宋体" w:hAnsi="宋体" w:cs="黑体"/>
          <w:kern w:val="0"/>
          <w:sz w:val="18"/>
          <w:szCs w:val="18"/>
        </w:rPr>
        <w:t>．下列哪项不属于关系模型的完整性：</w:t>
      </w:r>
    </w:p>
    <w:p w14:paraId="1F8D6D29">
      <w:pPr>
        <w:autoSpaceDE w:val="0"/>
        <w:autoSpaceDN w:val="0"/>
        <w:adjustRightInd w:val="0"/>
        <w:ind w:left="585" w:leftChars="150" w:hanging="270" w:hangingChars="150"/>
        <w:rPr>
          <w:rFonts w:hint="eastAsia" w:ascii="宋体" w:hAnsi="宋体" w:cs="黑体"/>
          <w:kern w:val="0"/>
          <w:sz w:val="18"/>
          <w:szCs w:val="18"/>
        </w:rPr>
      </w:pPr>
      <w:r>
        <w:rPr>
          <w:rFonts w:hint="eastAsia" w:ascii="宋体" w:hAnsi="宋体" w:cs="黑体"/>
          <w:kern w:val="0"/>
          <w:sz w:val="18"/>
          <w:szCs w:val="18"/>
        </w:rPr>
        <w:t>A. 实体完整性   B.域完整性      C.参照完整性    D.系统完整性</w:t>
      </w:r>
    </w:p>
    <w:p w14:paraId="2DB75513">
      <w:pPr>
        <w:autoSpaceDE w:val="0"/>
        <w:autoSpaceDN w:val="0"/>
        <w:adjustRightInd w:val="0"/>
        <w:ind w:left="570" w:leftChars="100" w:hanging="360" w:hangingChars="200"/>
        <w:rPr>
          <w:rFonts w:ascii="宋体" w:hAnsi="宋体" w:cs="黑体"/>
          <w:kern w:val="0"/>
          <w:sz w:val="18"/>
          <w:szCs w:val="18"/>
        </w:rPr>
      </w:pPr>
      <w:r>
        <w:rPr>
          <w:rFonts w:ascii="宋体" w:hAnsi="宋体" w:cs="黑体"/>
          <w:kern w:val="0"/>
          <w:sz w:val="18"/>
          <w:szCs w:val="18"/>
        </w:rPr>
        <w:t>2</w:t>
      </w:r>
      <w:r>
        <w:rPr>
          <w:rFonts w:hint="eastAsia" w:ascii="宋体" w:hAnsi="宋体" w:cs="黑体"/>
          <w:kern w:val="0"/>
          <w:sz w:val="18"/>
          <w:szCs w:val="18"/>
        </w:rPr>
        <w:t>．删除表中数据的语句是（</w:t>
      </w:r>
      <w:r>
        <w:rPr>
          <w:rFonts w:ascii="宋体" w:hAnsi="宋体" w:cs="黑体"/>
          <w:kern w:val="0"/>
          <w:sz w:val="18"/>
          <w:szCs w:val="18"/>
        </w:rPr>
        <w:t xml:space="preserve">    </w:t>
      </w:r>
      <w:r>
        <w:rPr>
          <w:rFonts w:hint="eastAsia" w:ascii="宋体" w:hAnsi="宋体" w:cs="黑体"/>
          <w:kern w:val="0"/>
          <w:sz w:val="18"/>
          <w:szCs w:val="18"/>
        </w:rPr>
        <w:t>）。</w:t>
      </w:r>
    </w:p>
    <w:p w14:paraId="16CFED98">
      <w:pPr>
        <w:pStyle w:val="7"/>
        <w:tabs>
          <w:tab w:val="left" w:pos="3960"/>
        </w:tabs>
        <w:ind w:left="630" w:leftChars="300"/>
        <w:rPr>
          <w:rFonts w:hint="eastAsia" w:hAnsi="宋体" w:cs="宋体"/>
          <w:sz w:val="18"/>
          <w:szCs w:val="18"/>
          <w:lang w:val="nb-NO"/>
        </w:rPr>
      </w:pPr>
      <w:r>
        <w:rPr>
          <w:rFonts w:hAnsi="宋体" w:cs="宋体"/>
          <w:sz w:val="18"/>
          <w:szCs w:val="18"/>
          <w:lang w:val="nb-NO"/>
        </w:rPr>
        <w:t>A.</w:t>
      </w:r>
      <w:r>
        <w:rPr>
          <w:rFonts w:hint="eastAsia" w:hAnsi="宋体" w:cs="宋体"/>
          <w:sz w:val="18"/>
          <w:szCs w:val="18"/>
          <w:lang w:val="nb-NO"/>
        </w:rPr>
        <w:t xml:space="preserve"> </w:t>
      </w:r>
      <w:r>
        <w:rPr>
          <w:rFonts w:hAnsi="宋体" w:cs="宋体"/>
          <w:sz w:val="18"/>
          <w:szCs w:val="18"/>
          <w:lang w:val="nb-NO"/>
        </w:rPr>
        <w:t>DROP</w:t>
      </w:r>
      <w:r>
        <w:rPr>
          <w:rFonts w:hint="eastAsia" w:hAnsi="宋体" w:cs="宋体"/>
          <w:sz w:val="18"/>
          <w:szCs w:val="18"/>
          <w:lang w:val="nb-NO"/>
        </w:rPr>
        <w:tab/>
      </w:r>
      <w:r>
        <w:rPr>
          <w:rFonts w:hAnsi="宋体" w:cs="宋体"/>
          <w:sz w:val="18"/>
          <w:szCs w:val="18"/>
          <w:lang w:val="nb-NO"/>
        </w:rPr>
        <w:t>B.</w:t>
      </w:r>
      <w:r>
        <w:rPr>
          <w:rFonts w:hint="eastAsia" w:hAnsi="宋体" w:cs="宋体"/>
          <w:sz w:val="18"/>
          <w:szCs w:val="18"/>
          <w:lang w:val="nb-NO"/>
        </w:rPr>
        <w:t xml:space="preserve"> </w:t>
      </w:r>
      <w:r>
        <w:rPr>
          <w:rFonts w:hAnsi="宋体" w:cs="宋体"/>
          <w:sz w:val="18"/>
          <w:szCs w:val="18"/>
          <w:lang w:val="nb-NO"/>
        </w:rPr>
        <w:t>ALTER</w:t>
      </w:r>
    </w:p>
    <w:p w14:paraId="5B1A0912">
      <w:pPr>
        <w:pStyle w:val="7"/>
        <w:tabs>
          <w:tab w:val="left" w:pos="3960"/>
        </w:tabs>
        <w:ind w:left="630" w:leftChars="300"/>
        <w:rPr>
          <w:rFonts w:hAnsi="宋体" w:cs="宋体"/>
          <w:sz w:val="18"/>
          <w:szCs w:val="18"/>
          <w:lang w:val="nb-NO"/>
        </w:rPr>
      </w:pPr>
      <w:r>
        <w:rPr>
          <w:rFonts w:hAnsi="宋体" w:cs="宋体"/>
          <w:sz w:val="18"/>
          <w:szCs w:val="18"/>
          <w:lang w:val="nb-NO"/>
        </w:rPr>
        <w:t>C.</w:t>
      </w:r>
      <w:r>
        <w:rPr>
          <w:rFonts w:hint="eastAsia" w:hAnsi="宋体" w:cs="宋体"/>
          <w:sz w:val="18"/>
          <w:szCs w:val="18"/>
          <w:lang w:val="nb-NO"/>
        </w:rPr>
        <w:t xml:space="preserve"> </w:t>
      </w:r>
      <w:r>
        <w:rPr>
          <w:rFonts w:hAnsi="宋体" w:cs="宋体"/>
          <w:sz w:val="18"/>
          <w:szCs w:val="18"/>
          <w:lang w:val="nb-NO"/>
        </w:rPr>
        <w:t>UPDATE</w:t>
      </w:r>
      <w:r>
        <w:rPr>
          <w:rFonts w:hint="eastAsia" w:hAnsi="宋体" w:cs="宋体"/>
          <w:sz w:val="18"/>
          <w:szCs w:val="18"/>
          <w:lang w:val="nb-NO"/>
        </w:rPr>
        <w:tab/>
      </w:r>
      <w:r>
        <w:rPr>
          <w:rFonts w:hAnsi="宋体" w:cs="宋体"/>
          <w:sz w:val="18"/>
          <w:szCs w:val="18"/>
          <w:lang w:val="nb-NO"/>
        </w:rPr>
        <w:t>D.</w:t>
      </w:r>
      <w:r>
        <w:rPr>
          <w:rFonts w:hint="eastAsia" w:hAnsi="宋体" w:cs="宋体"/>
          <w:sz w:val="18"/>
          <w:szCs w:val="18"/>
          <w:lang w:val="nb-NO"/>
        </w:rPr>
        <w:t xml:space="preserve"> </w:t>
      </w:r>
      <w:r>
        <w:rPr>
          <w:rFonts w:hAnsi="宋体" w:cs="宋体"/>
          <w:sz w:val="18"/>
          <w:szCs w:val="18"/>
          <w:lang w:val="nb-NO"/>
        </w:rPr>
        <w:t>DELETE</w:t>
      </w:r>
    </w:p>
    <w:p w14:paraId="01D877F6">
      <w:pPr>
        <w:autoSpaceDE w:val="0"/>
        <w:autoSpaceDN w:val="0"/>
        <w:adjustRightInd w:val="0"/>
        <w:ind w:left="570" w:leftChars="100" w:hanging="360" w:hangingChars="200"/>
        <w:rPr>
          <w:rFonts w:ascii="宋体" w:hAnsi="宋体" w:cs="黑体"/>
          <w:kern w:val="0"/>
          <w:sz w:val="18"/>
          <w:szCs w:val="18"/>
        </w:rPr>
      </w:pPr>
      <w:r>
        <w:rPr>
          <w:rFonts w:ascii="宋体" w:hAnsi="宋体" w:cs="黑体"/>
          <w:kern w:val="0"/>
          <w:sz w:val="18"/>
          <w:szCs w:val="18"/>
        </w:rPr>
        <w:t>3.</w:t>
      </w:r>
      <w:r>
        <w:rPr>
          <w:rFonts w:hint="eastAsia" w:ascii="宋体" w:hAnsi="宋体" w:cs="黑体"/>
          <w:kern w:val="0"/>
          <w:sz w:val="18"/>
          <w:szCs w:val="18"/>
        </w:rPr>
        <w:t>限制输入到列的值的范围，应使用（</w:t>
      </w:r>
      <w:r>
        <w:rPr>
          <w:rFonts w:ascii="宋体" w:hAnsi="宋体" w:cs="黑体"/>
          <w:kern w:val="0"/>
          <w:sz w:val="18"/>
          <w:szCs w:val="18"/>
        </w:rPr>
        <w:t xml:space="preserve">    </w:t>
      </w:r>
      <w:r>
        <w:rPr>
          <w:rFonts w:hint="eastAsia" w:ascii="宋体" w:hAnsi="宋体" w:cs="黑体"/>
          <w:kern w:val="0"/>
          <w:sz w:val="18"/>
          <w:szCs w:val="18"/>
        </w:rPr>
        <w:t>）约束。</w:t>
      </w:r>
    </w:p>
    <w:p w14:paraId="7054BAD9">
      <w:pPr>
        <w:pStyle w:val="7"/>
        <w:tabs>
          <w:tab w:val="left" w:pos="3960"/>
        </w:tabs>
        <w:ind w:left="630" w:leftChars="300"/>
        <w:rPr>
          <w:rFonts w:hint="eastAsia" w:hAnsi="宋体" w:cs="宋体"/>
          <w:sz w:val="18"/>
          <w:szCs w:val="18"/>
        </w:rPr>
      </w:pPr>
      <w:r>
        <w:rPr>
          <w:rFonts w:hAnsi="宋体" w:cs="宋体"/>
          <w:sz w:val="18"/>
          <w:szCs w:val="18"/>
        </w:rPr>
        <w:t>A. CHECK</w:t>
      </w:r>
      <w:r>
        <w:rPr>
          <w:rFonts w:hint="eastAsia" w:hAnsi="宋体" w:cs="宋体"/>
          <w:sz w:val="18"/>
          <w:szCs w:val="18"/>
        </w:rPr>
        <w:tab/>
      </w:r>
      <w:r>
        <w:rPr>
          <w:rFonts w:hAnsi="宋体" w:cs="宋体"/>
          <w:sz w:val="18"/>
          <w:szCs w:val="18"/>
        </w:rPr>
        <w:t>B. PRIMARY KEY</w:t>
      </w:r>
    </w:p>
    <w:p w14:paraId="17855E7D">
      <w:pPr>
        <w:pStyle w:val="7"/>
        <w:tabs>
          <w:tab w:val="left" w:pos="3960"/>
        </w:tabs>
        <w:ind w:left="630" w:leftChars="300"/>
        <w:rPr>
          <w:rFonts w:hAnsi="宋体" w:cs="宋体"/>
          <w:sz w:val="18"/>
          <w:szCs w:val="18"/>
        </w:rPr>
      </w:pPr>
      <w:r>
        <w:rPr>
          <w:rFonts w:hAnsi="宋体" w:cs="宋体"/>
          <w:sz w:val="18"/>
          <w:szCs w:val="18"/>
        </w:rPr>
        <w:t>C. FOREIGN KEY</w:t>
      </w:r>
      <w:r>
        <w:rPr>
          <w:rFonts w:hint="eastAsia" w:hAnsi="宋体" w:cs="宋体"/>
          <w:sz w:val="18"/>
          <w:szCs w:val="18"/>
        </w:rPr>
        <w:tab/>
      </w:r>
      <w:r>
        <w:rPr>
          <w:rFonts w:hAnsi="宋体" w:cs="宋体"/>
          <w:sz w:val="18"/>
          <w:szCs w:val="18"/>
        </w:rPr>
        <w:t xml:space="preserve">D. UNIQUE </w:t>
      </w:r>
    </w:p>
    <w:p w14:paraId="03AC76D3">
      <w:pPr>
        <w:autoSpaceDE w:val="0"/>
        <w:autoSpaceDN w:val="0"/>
        <w:adjustRightInd w:val="0"/>
        <w:ind w:left="570" w:leftChars="100" w:hanging="360" w:hangingChars="200"/>
        <w:rPr>
          <w:rFonts w:ascii="宋体" w:hAnsi="宋体" w:cs="黑体"/>
          <w:kern w:val="0"/>
          <w:sz w:val="18"/>
          <w:szCs w:val="18"/>
        </w:rPr>
      </w:pPr>
      <w:r>
        <w:rPr>
          <w:rFonts w:ascii="宋体" w:hAnsi="宋体" w:cs="黑体"/>
          <w:kern w:val="0"/>
          <w:sz w:val="18"/>
          <w:szCs w:val="18"/>
        </w:rPr>
        <w:t xml:space="preserve">4. </w:t>
      </w:r>
      <w:r>
        <w:rPr>
          <w:rFonts w:hint="eastAsia" w:ascii="宋体" w:hAnsi="宋体" w:cs="黑体"/>
          <w:kern w:val="0"/>
          <w:sz w:val="18"/>
          <w:szCs w:val="18"/>
        </w:rPr>
        <w:t xml:space="preserve">触发器可引用视图或临时表，并产生两个特殊的表是（   </w:t>
      </w:r>
      <w:r>
        <w:rPr>
          <w:rFonts w:ascii="宋体" w:hAnsi="宋体" w:cs="黑体"/>
          <w:kern w:val="0"/>
          <w:sz w:val="18"/>
          <w:szCs w:val="18"/>
        </w:rPr>
        <w:t>）</w:t>
      </w:r>
      <w:r>
        <w:rPr>
          <w:rFonts w:hint="eastAsia" w:ascii="宋体" w:hAnsi="宋体" w:cs="黑体"/>
          <w:kern w:val="0"/>
          <w:sz w:val="18"/>
          <w:szCs w:val="18"/>
        </w:rPr>
        <w:t>。</w:t>
      </w:r>
    </w:p>
    <w:p w14:paraId="37C59884">
      <w:pPr>
        <w:pStyle w:val="7"/>
        <w:tabs>
          <w:tab w:val="left" w:pos="3960"/>
        </w:tabs>
        <w:ind w:left="630" w:leftChars="300"/>
        <w:rPr>
          <w:rFonts w:hint="eastAsia" w:hAnsi="宋体" w:cs="宋体"/>
          <w:sz w:val="18"/>
          <w:szCs w:val="18"/>
          <w:lang w:val="nb-NO"/>
        </w:rPr>
      </w:pPr>
      <w:r>
        <w:rPr>
          <w:rFonts w:hAnsi="宋体" w:cs="宋体"/>
          <w:sz w:val="18"/>
          <w:szCs w:val="18"/>
          <w:lang w:val="nb-NO"/>
        </w:rPr>
        <w:t>A</w:t>
      </w:r>
      <w:r>
        <w:rPr>
          <w:rFonts w:hint="eastAsia" w:hAnsi="宋体" w:cs="宋体"/>
          <w:sz w:val="18"/>
          <w:szCs w:val="18"/>
          <w:lang w:val="nb-NO"/>
        </w:rPr>
        <w:t>．</w:t>
      </w:r>
      <w:r>
        <w:rPr>
          <w:rFonts w:hAnsi="宋体" w:cs="宋体"/>
          <w:sz w:val="18"/>
          <w:szCs w:val="18"/>
          <w:lang w:val="nb-NO"/>
        </w:rPr>
        <w:t>Deleted</w:t>
      </w:r>
      <w:r>
        <w:rPr>
          <w:rFonts w:hint="eastAsia" w:hAnsi="宋体" w:cs="宋体"/>
          <w:sz w:val="18"/>
          <w:szCs w:val="18"/>
        </w:rPr>
        <w:t>、</w:t>
      </w:r>
      <w:r>
        <w:rPr>
          <w:rFonts w:hAnsi="宋体" w:cs="宋体"/>
          <w:sz w:val="18"/>
          <w:szCs w:val="18"/>
          <w:lang w:val="nb-NO"/>
        </w:rPr>
        <w:t>Inserted</w:t>
      </w:r>
      <w:r>
        <w:rPr>
          <w:rFonts w:hint="eastAsia" w:hAnsi="宋体" w:cs="宋体"/>
          <w:sz w:val="18"/>
          <w:szCs w:val="18"/>
          <w:lang w:val="nb-NO"/>
        </w:rPr>
        <w:tab/>
      </w:r>
      <w:r>
        <w:rPr>
          <w:rFonts w:hAnsi="宋体" w:cs="宋体"/>
          <w:sz w:val="18"/>
          <w:szCs w:val="18"/>
          <w:lang w:val="nb-NO"/>
        </w:rPr>
        <w:t>B</w:t>
      </w:r>
      <w:r>
        <w:rPr>
          <w:rFonts w:hint="eastAsia" w:hAnsi="宋体" w:cs="宋体"/>
          <w:sz w:val="18"/>
          <w:szCs w:val="18"/>
          <w:lang w:val="nb-NO"/>
        </w:rPr>
        <w:t xml:space="preserve">. </w:t>
      </w:r>
      <w:r>
        <w:rPr>
          <w:rFonts w:hAnsi="宋体" w:cs="宋体"/>
          <w:sz w:val="18"/>
          <w:szCs w:val="18"/>
          <w:lang w:val="nb-NO"/>
        </w:rPr>
        <w:t>Delete</w:t>
      </w:r>
      <w:r>
        <w:rPr>
          <w:rFonts w:hint="eastAsia" w:hAnsi="宋体" w:cs="宋体"/>
          <w:sz w:val="18"/>
          <w:szCs w:val="18"/>
        </w:rPr>
        <w:t>、</w:t>
      </w:r>
      <w:r>
        <w:rPr>
          <w:rFonts w:hAnsi="宋体" w:cs="宋体"/>
          <w:sz w:val="18"/>
          <w:szCs w:val="18"/>
          <w:lang w:val="nb-NO"/>
        </w:rPr>
        <w:t>Insert</w:t>
      </w:r>
    </w:p>
    <w:p w14:paraId="76E7ED44">
      <w:pPr>
        <w:pStyle w:val="7"/>
        <w:tabs>
          <w:tab w:val="left" w:pos="3960"/>
        </w:tabs>
        <w:ind w:left="630" w:leftChars="300"/>
        <w:rPr>
          <w:rFonts w:hAnsi="宋体" w:cs="宋体"/>
          <w:sz w:val="18"/>
          <w:szCs w:val="18"/>
        </w:rPr>
      </w:pPr>
      <w:r>
        <w:rPr>
          <w:rFonts w:hAnsi="宋体" w:cs="宋体"/>
          <w:sz w:val="18"/>
          <w:szCs w:val="18"/>
        </w:rPr>
        <w:t>C</w:t>
      </w:r>
      <w:r>
        <w:rPr>
          <w:rFonts w:hint="eastAsia" w:hAnsi="宋体" w:cs="宋体"/>
          <w:sz w:val="18"/>
          <w:szCs w:val="18"/>
        </w:rPr>
        <w:t>.</w:t>
      </w:r>
      <w:r>
        <w:rPr>
          <w:rFonts w:hAnsi="宋体" w:cs="宋体"/>
          <w:sz w:val="18"/>
          <w:szCs w:val="18"/>
        </w:rPr>
        <w:t xml:space="preserve"> View</w:t>
      </w:r>
      <w:r>
        <w:rPr>
          <w:rFonts w:hint="eastAsia" w:hAnsi="宋体" w:cs="宋体"/>
          <w:sz w:val="18"/>
          <w:szCs w:val="18"/>
        </w:rPr>
        <w:t>、</w:t>
      </w:r>
      <w:r>
        <w:rPr>
          <w:rFonts w:hAnsi="宋体" w:cs="宋体"/>
          <w:sz w:val="18"/>
          <w:szCs w:val="18"/>
        </w:rPr>
        <w:t>Table</w:t>
      </w:r>
      <w:r>
        <w:rPr>
          <w:rFonts w:hint="eastAsia" w:hAnsi="宋体" w:cs="宋体"/>
          <w:sz w:val="18"/>
          <w:szCs w:val="18"/>
        </w:rPr>
        <w:tab/>
      </w:r>
      <w:r>
        <w:rPr>
          <w:rFonts w:hAnsi="宋体" w:cs="宋体"/>
          <w:sz w:val="18"/>
          <w:szCs w:val="18"/>
        </w:rPr>
        <w:t>D</w:t>
      </w:r>
      <w:r>
        <w:rPr>
          <w:rFonts w:hint="eastAsia" w:hAnsi="宋体" w:cs="宋体"/>
          <w:sz w:val="18"/>
          <w:szCs w:val="18"/>
        </w:rPr>
        <w:t>.</w:t>
      </w:r>
      <w:r>
        <w:rPr>
          <w:rFonts w:hAnsi="宋体" w:cs="宋体"/>
          <w:sz w:val="18"/>
          <w:szCs w:val="18"/>
        </w:rPr>
        <w:t xml:space="preserve"> View1</w:t>
      </w:r>
      <w:r>
        <w:rPr>
          <w:rFonts w:hint="eastAsia" w:hAnsi="宋体" w:cs="宋体"/>
          <w:sz w:val="18"/>
          <w:szCs w:val="18"/>
        </w:rPr>
        <w:t>、</w:t>
      </w:r>
      <w:r>
        <w:rPr>
          <w:rFonts w:hAnsi="宋体" w:cs="宋体"/>
          <w:sz w:val="18"/>
          <w:szCs w:val="18"/>
        </w:rPr>
        <w:t>table1</w:t>
      </w:r>
    </w:p>
    <w:p w14:paraId="656033EE">
      <w:pPr>
        <w:autoSpaceDE w:val="0"/>
        <w:autoSpaceDN w:val="0"/>
        <w:adjustRightInd w:val="0"/>
        <w:ind w:left="570" w:leftChars="100" w:hanging="360" w:hangingChars="200"/>
        <w:rPr>
          <w:rFonts w:ascii="宋体" w:hAnsi="宋体" w:cs="黑体"/>
          <w:kern w:val="0"/>
          <w:sz w:val="18"/>
          <w:szCs w:val="18"/>
        </w:rPr>
      </w:pPr>
      <w:r>
        <w:rPr>
          <w:rFonts w:ascii="宋体" w:hAnsi="宋体" w:cs="黑体"/>
          <w:kern w:val="0"/>
          <w:sz w:val="18"/>
          <w:szCs w:val="18"/>
        </w:rPr>
        <w:t>5</w:t>
      </w:r>
      <w:r>
        <w:rPr>
          <w:rFonts w:hint="eastAsia" w:ascii="宋体" w:hAnsi="宋体" w:cs="黑体"/>
          <w:kern w:val="0"/>
          <w:sz w:val="18"/>
          <w:szCs w:val="18"/>
        </w:rPr>
        <w:t>．使用索引下列哪个说法是正确的（</w:t>
      </w:r>
      <w:r>
        <w:rPr>
          <w:rFonts w:ascii="宋体" w:hAnsi="宋体" w:cs="黑体"/>
          <w:kern w:val="0"/>
          <w:sz w:val="18"/>
          <w:szCs w:val="18"/>
        </w:rPr>
        <w:t xml:space="preserve">   </w:t>
      </w:r>
      <w:r>
        <w:rPr>
          <w:rFonts w:hint="eastAsia" w:ascii="宋体" w:hAnsi="宋体" w:cs="黑体"/>
          <w:kern w:val="0"/>
          <w:sz w:val="18"/>
          <w:szCs w:val="18"/>
        </w:rPr>
        <w:t>）。</w:t>
      </w:r>
    </w:p>
    <w:p w14:paraId="0B462F70">
      <w:pPr>
        <w:pStyle w:val="7"/>
        <w:tabs>
          <w:tab w:val="left" w:pos="3960"/>
        </w:tabs>
        <w:ind w:left="630" w:leftChars="300"/>
        <w:rPr>
          <w:rFonts w:hint="eastAsia" w:hAnsi="宋体" w:cs="宋体"/>
          <w:sz w:val="18"/>
          <w:szCs w:val="18"/>
        </w:rPr>
      </w:pPr>
      <w:r>
        <w:rPr>
          <w:rFonts w:hAnsi="宋体" w:cs="宋体"/>
          <w:sz w:val="18"/>
          <w:szCs w:val="18"/>
        </w:rPr>
        <w:t xml:space="preserve">A. </w:t>
      </w:r>
      <w:r>
        <w:rPr>
          <w:rFonts w:hint="eastAsia" w:hAnsi="宋体" w:cs="宋体"/>
          <w:sz w:val="18"/>
          <w:szCs w:val="18"/>
        </w:rPr>
        <w:t>节省磁盘空间</w:t>
      </w:r>
    </w:p>
    <w:p w14:paraId="0647A604">
      <w:pPr>
        <w:pStyle w:val="7"/>
        <w:tabs>
          <w:tab w:val="left" w:pos="3960"/>
        </w:tabs>
        <w:ind w:left="630" w:leftChars="300"/>
        <w:rPr>
          <w:rFonts w:hAnsi="宋体" w:cs="宋体"/>
          <w:sz w:val="18"/>
          <w:szCs w:val="18"/>
        </w:rPr>
      </w:pPr>
      <w:r>
        <w:rPr>
          <w:rFonts w:hAnsi="宋体" w:cs="宋体"/>
          <w:sz w:val="18"/>
          <w:szCs w:val="18"/>
        </w:rPr>
        <w:t xml:space="preserve">B. </w:t>
      </w:r>
      <w:r>
        <w:rPr>
          <w:rFonts w:hint="eastAsia" w:hAnsi="宋体" w:cs="宋体"/>
          <w:sz w:val="18"/>
          <w:szCs w:val="18"/>
        </w:rPr>
        <w:t>缩短查询时间</w:t>
      </w:r>
    </w:p>
    <w:p w14:paraId="10439B60">
      <w:pPr>
        <w:pStyle w:val="7"/>
        <w:tabs>
          <w:tab w:val="left" w:pos="3960"/>
        </w:tabs>
        <w:ind w:left="630" w:leftChars="300"/>
        <w:rPr>
          <w:rFonts w:hint="eastAsia" w:hAnsi="宋体" w:cs="宋体"/>
          <w:sz w:val="18"/>
          <w:szCs w:val="18"/>
        </w:rPr>
      </w:pPr>
      <w:r>
        <w:rPr>
          <w:rFonts w:hAnsi="宋体" w:cs="宋体"/>
          <w:sz w:val="18"/>
          <w:szCs w:val="18"/>
        </w:rPr>
        <w:t xml:space="preserve">C. </w:t>
      </w:r>
      <w:r>
        <w:rPr>
          <w:rFonts w:hint="eastAsia" w:hAnsi="宋体" w:cs="宋体"/>
          <w:sz w:val="18"/>
          <w:szCs w:val="18"/>
        </w:rPr>
        <w:t>在执行插入、修改、删除时节省时间</w:t>
      </w:r>
    </w:p>
    <w:p w14:paraId="15042AE7">
      <w:pPr>
        <w:pStyle w:val="7"/>
        <w:tabs>
          <w:tab w:val="left" w:pos="3960"/>
        </w:tabs>
        <w:ind w:left="630" w:leftChars="300"/>
        <w:rPr>
          <w:rFonts w:hAnsi="宋体" w:cs="宋体"/>
          <w:sz w:val="18"/>
          <w:szCs w:val="18"/>
        </w:rPr>
      </w:pPr>
      <w:r>
        <w:rPr>
          <w:rFonts w:hAnsi="宋体" w:cs="宋体"/>
          <w:sz w:val="18"/>
          <w:szCs w:val="18"/>
        </w:rPr>
        <w:t xml:space="preserve">D. </w:t>
      </w:r>
      <w:r>
        <w:rPr>
          <w:rFonts w:hint="eastAsia" w:hAnsi="宋体" w:cs="宋体"/>
          <w:sz w:val="18"/>
          <w:szCs w:val="18"/>
        </w:rPr>
        <w:t>与表无关</w:t>
      </w:r>
    </w:p>
    <w:p w14:paraId="7BD2A7DF">
      <w:pPr>
        <w:autoSpaceDE w:val="0"/>
        <w:autoSpaceDN w:val="0"/>
        <w:adjustRightInd w:val="0"/>
        <w:ind w:left="570" w:leftChars="100" w:hanging="360" w:hangingChars="200"/>
        <w:rPr>
          <w:rFonts w:ascii="宋体" w:hAnsi="宋体" w:cs="黑体"/>
          <w:kern w:val="0"/>
          <w:sz w:val="18"/>
          <w:szCs w:val="18"/>
        </w:rPr>
      </w:pPr>
      <w:r>
        <w:rPr>
          <w:rFonts w:ascii="宋体" w:hAnsi="宋体" w:cs="黑体"/>
          <w:kern w:val="0"/>
          <w:sz w:val="18"/>
          <w:szCs w:val="18"/>
        </w:rPr>
        <w:t>6</w:t>
      </w:r>
      <w:r>
        <w:rPr>
          <w:rFonts w:hint="eastAsia" w:ascii="宋体" w:hAnsi="宋体" w:cs="黑体"/>
          <w:kern w:val="0"/>
          <w:sz w:val="18"/>
          <w:szCs w:val="18"/>
        </w:rPr>
        <w:t>．关于视图下列哪一个说法是错误的（</w:t>
      </w:r>
      <w:r>
        <w:rPr>
          <w:rFonts w:ascii="宋体" w:hAnsi="宋体" w:cs="黑体"/>
          <w:kern w:val="0"/>
          <w:sz w:val="18"/>
          <w:szCs w:val="18"/>
        </w:rPr>
        <w:t xml:space="preserve">   </w:t>
      </w:r>
      <w:r>
        <w:rPr>
          <w:rFonts w:hint="eastAsia" w:ascii="宋体" w:hAnsi="宋体" w:cs="黑体"/>
          <w:kern w:val="0"/>
          <w:sz w:val="18"/>
          <w:szCs w:val="18"/>
        </w:rPr>
        <w:t>）。</w:t>
      </w:r>
    </w:p>
    <w:p w14:paraId="67C7D644">
      <w:pPr>
        <w:pStyle w:val="7"/>
        <w:tabs>
          <w:tab w:val="left" w:pos="3960"/>
        </w:tabs>
        <w:ind w:left="630" w:leftChars="300"/>
        <w:rPr>
          <w:rFonts w:hAnsi="宋体" w:cs="宋体"/>
          <w:sz w:val="18"/>
          <w:szCs w:val="18"/>
        </w:rPr>
      </w:pPr>
      <w:r>
        <w:rPr>
          <w:rFonts w:hAnsi="宋体" w:cs="宋体"/>
          <w:sz w:val="18"/>
          <w:szCs w:val="18"/>
        </w:rPr>
        <w:t>A.</w:t>
      </w:r>
      <w:r>
        <w:rPr>
          <w:rFonts w:hint="eastAsia" w:hAnsi="宋体" w:cs="宋体"/>
          <w:sz w:val="18"/>
          <w:szCs w:val="18"/>
        </w:rPr>
        <w:t xml:space="preserve"> 视图是一种虚拟表</w:t>
      </w:r>
      <w:r>
        <w:rPr>
          <w:rFonts w:hAnsi="宋体" w:cs="宋体"/>
          <w:sz w:val="18"/>
          <w:szCs w:val="18"/>
        </w:rPr>
        <w:t xml:space="preserve"> </w:t>
      </w:r>
    </w:p>
    <w:p w14:paraId="044C51C7">
      <w:pPr>
        <w:pStyle w:val="7"/>
        <w:tabs>
          <w:tab w:val="left" w:pos="3960"/>
        </w:tabs>
        <w:ind w:left="630" w:leftChars="300"/>
        <w:rPr>
          <w:rFonts w:hAnsi="宋体" w:cs="宋体"/>
          <w:sz w:val="18"/>
          <w:szCs w:val="18"/>
        </w:rPr>
      </w:pPr>
      <w:r>
        <w:rPr>
          <w:rFonts w:hint="eastAsia" w:hAnsi="宋体" w:cs="宋体"/>
          <w:sz w:val="18"/>
          <w:szCs w:val="18"/>
        </w:rPr>
        <w:t>B</w:t>
      </w:r>
      <w:r>
        <w:rPr>
          <w:rFonts w:hAnsi="宋体" w:cs="宋体"/>
          <w:sz w:val="18"/>
          <w:szCs w:val="18"/>
        </w:rPr>
        <w:t>.</w:t>
      </w:r>
      <w:r>
        <w:rPr>
          <w:rFonts w:hint="eastAsia" w:hAnsi="宋体" w:cs="宋体"/>
          <w:sz w:val="18"/>
          <w:szCs w:val="18"/>
        </w:rPr>
        <w:t xml:space="preserve"> 视图中也存有数据</w:t>
      </w:r>
      <w:r>
        <w:rPr>
          <w:rFonts w:hAnsi="宋体" w:cs="宋体"/>
          <w:sz w:val="18"/>
          <w:szCs w:val="18"/>
        </w:rPr>
        <w:t xml:space="preserve">  </w:t>
      </w:r>
    </w:p>
    <w:p w14:paraId="18AD1945">
      <w:pPr>
        <w:pStyle w:val="7"/>
        <w:tabs>
          <w:tab w:val="left" w:pos="3960"/>
        </w:tabs>
        <w:ind w:left="630" w:leftChars="300"/>
        <w:rPr>
          <w:rFonts w:hAnsi="宋体" w:cs="宋体"/>
          <w:sz w:val="18"/>
          <w:szCs w:val="18"/>
        </w:rPr>
      </w:pPr>
      <w:r>
        <w:rPr>
          <w:rFonts w:hint="eastAsia" w:hAnsi="宋体" w:cs="宋体"/>
          <w:sz w:val="18"/>
          <w:szCs w:val="18"/>
        </w:rPr>
        <w:t>C</w:t>
      </w:r>
      <w:r>
        <w:rPr>
          <w:rFonts w:hAnsi="宋体" w:cs="宋体"/>
          <w:sz w:val="18"/>
          <w:szCs w:val="18"/>
        </w:rPr>
        <w:t>.</w:t>
      </w:r>
      <w:r>
        <w:rPr>
          <w:rFonts w:hint="eastAsia" w:hAnsi="宋体" w:cs="宋体"/>
          <w:sz w:val="18"/>
          <w:szCs w:val="18"/>
        </w:rPr>
        <w:t xml:space="preserve"> 视图也可由视图派生出来</w:t>
      </w:r>
      <w:r>
        <w:rPr>
          <w:rFonts w:hAnsi="宋体" w:cs="宋体"/>
          <w:sz w:val="18"/>
          <w:szCs w:val="18"/>
        </w:rPr>
        <w:t xml:space="preserve">   </w:t>
      </w:r>
    </w:p>
    <w:p w14:paraId="0F47E40E">
      <w:pPr>
        <w:pStyle w:val="7"/>
        <w:tabs>
          <w:tab w:val="left" w:pos="3960"/>
        </w:tabs>
        <w:ind w:left="630" w:leftChars="300"/>
        <w:rPr>
          <w:rFonts w:hAnsi="宋体" w:cs="宋体"/>
          <w:sz w:val="18"/>
          <w:szCs w:val="18"/>
        </w:rPr>
      </w:pPr>
      <w:r>
        <w:rPr>
          <w:rFonts w:hint="eastAsia" w:hAnsi="宋体" w:cs="宋体"/>
          <w:sz w:val="18"/>
          <w:szCs w:val="18"/>
        </w:rPr>
        <w:t>D</w:t>
      </w:r>
      <w:r>
        <w:rPr>
          <w:rFonts w:hAnsi="宋体" w:cs="宋体"/>
          <w:sz w:val="18"/>
          <w:szCs w:val="18"/>
        </w:rPr>
        <w:t>.</w:t>
      </w:r>
      <w:r>
        <w:rPr>
          <w:rFonts w:hint="eastAsia" w:hAnsi="宋体" w:cs="宋体"/>
          <w:sz w:val="18"/>
          <w:szCs w:val="18"/>
        </w:rPr>
        <w:t xml:space="preserve"> 视图是保存在数据库中的</w:t>
      </w:r>
      <w:r>
        <w:rPr>
          <w:rFonts w:hAnsi="宋体" w:cs="宋体"/>
          <w:sz w:val="18"/>
          <w:szCs w:val="18"/>
        </w:rPr>
        <w:t>SELECT</w:t>
      </w:r>
      <w:r>
        <w:rPr>
          <w:rFonts w:hint="eastAsia" w:hAnsi="宋体" w:cs="宋体"/>
          <w:sz w:val="18"/>
          <w:szCs w:val="18"/>
        </w:rPr>
        <w:t>查询</w:t>
      </w:r>
    </w:p>
    <w:p w14:paraId="7380F49E">
      <w:pPr>
        <w:ind w:firstLine="180" w:firstLineChars="100"/>
        <w:rPr>
          <w:rFonts w:hint="eastAsia" w:ascii="宋体"/>
          <w:sz w:val="18"/>
          <w:szCs w:val="18"/>
        </w:rPr>
      </w:pPr>
      <w:r>
        <w:rPr>
          <w:rFonts w:hint="eastAsia" w:ascii="宋体" w:hAnsi="宋体" w:cs="黑体"/>
          <w:kern w:val="0"/>
          <w:sz w:val="18"/>
          <w:szCs w:val="18"/>
        </w:rPr>
        <w:t>7</w:t>
      </w:r>
      <w:r>
        <w:rPr>
          <w:rFonts w:ascii="宋体" w:hAnsi="宋体" w:cs="黑体"/>
          <w:kern w:val="0"/>
          <w:sz w:val="18"/>
          <w:szCs w:val="18"/>
        </w:rPr>
        <w:t>.</w:t>
      </w:r>
      <w:r>
        <w:rPr>
          <w:rFonts w:hint="eastAsia" w:ascii="宋体"/>
          <w:sz w:val="18"/>
          <w:szCs w:val="18"/>
        </w:rPr>
        <w:t xml:space="preserve"> 如果在SQL Server</w:t>
      </w:r>
      <w:r>
        <w:rPr>
          <w:rFonts w:ascii="宋体"/>
          <w:sz w:val="18"/>
          <w:szCs w:val="18"/>
        </w:rPr>
        <w:t>2000</w:t>
      </w:r>
      <w:r>
        <w:rPr>
          <w:rFonts w:hint="eastAsia" w:ascii="宋体"/>
          <w:sz w:val="18"/>
          <w:szCs w:val="18"/>
        </w:rPr>
        <w:t>上运行一个非常大的数据库，为取得较好效果应选用安装（    ）。</w:t>
      </w:r>
    </w:p>
    <w:p w14:paraId="62E7EC50">
      <w:pPr>
        <w:rPr>
          <w:rFonts w:hint="eastAsia" w:ascii="宋体"/>
          <w:sz w:val="18"/>
          <w:szCs w:val="18"/>
        </w:rPr>
      </w:pPr>
      <w:r>
        <w:rPr>
          <w:rFonts w:hint="eastAsia" w:ascii="宋体"/>
          <w:sz w:val="18"/>
          <w:szCs w:val="18"/>
        </w:rPr>
        <w:t xml:space="preserve">        A. 企业版</w:t>
      </w:r>
      <w:r>
        <w:rPr>
          <w:rFonts w:ascii="宋体"/>
          <w:sz w:val="18"/>
          <w:szCs w:val="18"/>
        </w:rPr>
        <w:t xml:space="preserve">       </w:t>
      </w:r>
      <w:r>
        <w:rPr>
          <w:rFonts w:hint="eastAsia" w:ascii="宋体"/>
          <w:sz w:val="18"/>
          <w:szCs w:val="18"/>
        </w:rPr>
        <w:t>B. 标准版</w:t>
      </w:r>
      <w:r>
        <w:rPr>
          <w:rFonts w:ascii="宋体"/>
          <w:sz w:val="18"/>
          <w:szCs w:val="18"/>
        </w:rPr>
        <w:t xml:space="preserve">       </w:t>
      </w:r>
      <w:r>
        <w:rPr>
          <w:rFonts w:hint="eastAsia" w:ascii="宋体"/>
          <w:sz w:val="18"/>
          <w:szCs w:val="18"/>
        </w:rPr>
        <w:t>C. 个人版</w:t>
      </w:r>
      <w:r>
        <w:rPr>
          <w:rFonts w:ascii="宋体"/>
          <w:sz w:val="18"/>
          <w:szCs w:val="18"/>
        </w:rPr>
        <w:t xml:space="preserve">      </w:t>
      </w:r>
      <w:r>
        <w:rPr>
          <w:rFonts w:hint="eastAsia" w:ascii="宋体"/>
          <w:sz w:val="18"/>
          <w:szCs w:val="18"/>
        </w:rPr>
        <w:t>D</w:t>
      </w:r>
      <w:r>
        <w:rPr>
          <w:rFonts w:ascii="宋体"/>
          <w:sz w:val="18"/>
          <w:szCs w:val="18"/>
        </w:rPr>
        <w:t>.</w:t>
      </w:r>
      <w:r>
        <w:rPr>
          <w:rFonts w:hint="eastAsia" w:ascii="宋体"/>
          <w:sz w:val="18"/>
          <w:szCs w:val="18"/>
        </w:rPr>
        <w:t xml:space="preserve"> 开发版</w:t>
      </w:r>
    </w:p>
    <w:p w14:paraId="2D459BF0">
      <w:pPr>
        <w:ind w:firstLine="360" w:firstLineChars="200"/>
        <w:rPr>
          <w:rFonts w:hint="eastAsia" w:ascii="宋体"/>
          <w:sz w:val="18"/>
          <w:szCs w:val="18"/>
        </w:rPr>
      </w:pPr>
      <w:r>
        <w:rPr>
          <w:rFonts w:hint="eastAsia" w:ascii="宋体" w:hAnsi="宋体" w:cs="黑体"/>
          <w:kern w:val="0"/>
          <w:sz w:val="18"/>
          <w:szCs w:val="18"/>
        </w:rPr>
        <w:t>8</w:t>
      </w:r>
      <w:r>
        <w:rPr>
          <w:rFonts w:ascii="宋体" w:hAnsi="宋体" w:cs="黑体"/>
          <w:kern w:val="0"/>
          <w:sz w:val="18"/>
          <w:szCs w:val="18"/>
        </w:rPr>
        <w:t>.</w:t>
      </w:r>
      <w:r>
        <w:rPr>
          <w:rFonts w:hint="eastAsia" w:ascii="宋体"/>
          <w:sz w:val="18"/>
          <w:szCs w:val="18"/>
        </w:rPr>
        <w:t xml:space="preserve"> “Create  Unique  Index  AAA  On 学生表（学号）”将在学生表上创建名为AAA的（    ）。</w:t>
      </w:r>
    </w:p>
    <w:p w14:paraId="7E58F96B">
      <w:pPr>
        <w:rPr>
          <w:rFonts w:hint="eastAsia" w:ascii="宋体"/>
          <w:sz w:val="18"/>
          <w:szCs w:val="18"/>
        </w:rPr>
      </w:pPr>
      <w:r>
        <w:rPr>
          <w:rFonts w:ascii="宋体"/>
          <w:sz w:val="18"/>
          <w:szCs w:val="18"/>
        </w:rPr>
        <w:t xml:space="preserve">        </w:t>
      </w:r>
      <w:r>
        <w:rPr>
          <w:rFonts w:hint="eastAsia" w:ascii="宋体"/>
          <w:sz w:val="18"/>
          <w:szCs w:val="18"/>
        </w:rPr>
        <w:t>A.</w:t>
      </w:r>
      <w:r>
        <w:rPr>
          <w:rFonts w:ascii="宋体"/>
          <w:sz w:val="18"/>
          <w:szCs w:val="18"/>
        </w:rPr>
        <w:t xml:space="preserve"> </w:t>
      </w:r>
      <w:r>
        <w:rPr>
          <w:rFonts w:hint="eastAsia" w:ascii="宋体"/>
          <w:sz w:val="18"/>
          <w:szCs w:val="18"/>
        </w:rPr>
        <w:t xml:space="preserve">惟一聚集索引    </w:t>
      </w:r>
      <w:r>
        <w:rPr>
          <w:rFonts w:ascii="宋体"/>
          <w:sz w:val="18"/>
          <w:szCs w:val="18"/>
        </w:rPr>
        <w:t xml:space="preserve"> </w:t>
      </w:r>
      <w:r>
        <w:rPr>
          <w:rFonts w:hint="eastAsia" w:ascii="宋体"/>
          <w:sz w:val="18"/>
          <w:szCs w:val="18"/>
        </w:rPr>
        <w:t>B.</w:t>
      </w:r>
      <w:r>
        <w:rPr>
          <w:rFonts w:ascii="宋体"/>
          <w:sz w:val="18"/>
          <w:szCs w:val="18"/>
        </w:rPr>
        <w:t xml:space="preserve"> </w:t>
      </w:r>
      <w:r>
        <w:rPr>
          <w:rFonts w:hint="eastAsia" w:ascii="宋体"/>
          <w:sz w:val="18"/>
          <w:szCs w:val="18"/>
        </w:rPr>
        <w:t xml:space="preserve">聚集索引  </w:t>
      </w:r>
      <w:r>
        <w:rPr>
          <w:rFonts w:ascii="宋体"/>
          <w:sz w:val="18"/>
          <w:szCs w:val="18"/>
        </w:rPr>
        <w:t xml:space="preserve"> </w:t>
      </w:r>
      <w:r>
        <w:rPr>
          <w:rFonts w:hint="eastAsia" w:ascii="宋体"/>
          <w:sz w:val="18"/>
          <w:szCs w:val="18"/>
        </w:rPr>
        <w:t xml:space="preserve">  C.</w:t>
      </w:r>
      <w:r>
        <w:rPr>
          <w:rFonts w:ascii="宋体"/>
          <w:sz w:val="18"/>
          <w:szCs w:val="18"/>
        </w:rPr>
        <w:t xml:space="preserve"> </w:t>
      </w:r>
      <w:r>
        <w:rPr>
          <w:rFonts w:hint="eastAsia" w:ascii="宋体"/>
          <w:sz w:val="18"/>
          <w:szCs w:val="18"/>
        </w:rPr>
        <w:t xml:space="preserve">复合索引  </w:t>
      </w:r>
      <w:r>
        <w:rPr>
          <w:rFonts w:ascii="宋体"/>
          <w:sz w:val="18"/>
          <w:szCs w:val="18"/>
        </w:rPr>
        <w:t xml:space="preserve"> </w:t>
      </w:r>
      <w:r>
        <w:rPr>
          <w:rFonts w:hint="eastAsia" w:ascii="宋体"/>
          <w:sz w:val="18"/>
          <w:szCs w:val="18"/>
        </w:rPr>
        <w:t xml:space="preserve">  D.</w:t>
      </w:r>
      <w:r>
        <w:rPr>
          <w:rFonts w:ascii="宋体"/>
          <w:sz w:val="18"/>
          <w:szCs w:val="18"/>
        </w:rPr>
        <w:t xml:space="preserve"> </w:t>
      </w:r>
      <w:r>
        <w:rPr>
          <w:rFonts w:hint="eastAsia" w:ascii="宋体"/>
          <w:sz w:val="18"/>
          <w:szCs w:val="18"/>
        </w:rPr>
        <w:t>唯一非聚集索引</w:t>
      </w:r>
    </w:p>
    <w:p w14:paraId="6572F9D8">
      <w:pPr>
        <w:ind w:firstLine="360" w:firstLineChars="200"/>
        <w:rPr>
          <w:rFonts w:ascii="宋体"/>
          <w:sz w:val="18"/>
          <w:szCs w:val="18"/>
        </w:rPr>
      </w:pPr>
      <w:r>
        <w:rPr>
          <w:rFonts w:hint="eastAsia" w:ascii="宋体"/>
          <w:sz w:val="18"/>
          <w:szCs w:val="18"/>
        </w:rPr>
        <w:t>9.索引是在基本表的列上建立的一种数据库对象，它同基本表分开存储，使用它能够加快数据的（    ）速度。</w:t>
      </w:r>
    </w:p>
    <w:p w14:paraId="6DA10CEB">
      <w:pPr>
        <w:rPr>
          <w:rFonts w:hint="eastAsia" w:ascii="宋体"/>
          <w:sz w:val="18"/>
          <w:szCs w:val="18"/>
        </w:rPr>
      </w:pPr>
      <w:r>
        <w:rPr>
          <w:rFonts w:ascii="宋体"/>
          <w:sz w:val="18"/>
          <w:szCs w:val="18"/>
        </w:rPr>
        <w:t xml:space="preserve">       A. </w:t>
      </w:r>
      <w:r>
        <w:rPr>
          <w:rFonts w:hint="eastAsia" w:ascii="宋体"/>
          <w:sz w:val="18"/>
          <w:szCs w:val="18"/>
        </w:rPr>
        <w:t xml:space="preserve">插入 </w:t>
      </w:r>
      <w:r>
        <w:rPr>
          <w:rFonts w:ascii="宋体"/>
          <w:sz w:val="18"/>
          <w:szCs w:val="18"/>
        </w:rPr>
        <w:t xml:space="preserve">      B. </w:t>
      </w:r>
      <w:r>
        <w:rPr>
          <w:rFonts w:hint="eastAsia" w:ascii="宋体"/>
          <w:sz w:val="18"/>
          <w:szCs w:val="18"/>
        </w:rPr>
        <w:t>修改</w:t>
      </w:r>
      <w:r>
        <w:rPr>
          <w:rFonts w:ascii="宋体"/>
          <w:sz w:val="18"/>
          <w:szCs w:val="18"/>
        </w:rPr>
        <w:t xml:space="preserve">      </w:t>
      </w:r>
      <w:r>
        <w:rPr>
          <w:rFonts w:hint="eastAsia" w:ascii="宋体"/>
          <w:sz w:val="18"/>
          <w:szCs w:val="18"/>
        </w:rPr>
        <w:t xml:space="preserve"> </w:t>
      </w:r>
      <w:r>
        <w:rPr>
          <w:rFonts w:ascii="宋体"/>
          <w:sz w:val="18"/>
          <w:szCs w:val="18"/>
        </w:rPr>
        <w:t xml:space="preserve">C. </w:t>
      </w:r>
      <w:r>
        <w:rPr>
          <w:rFonts w:hint="eastAsia" w:ascii="宋体"/>
          <w:sz w:val="18"/>
          <w:szCs w:val="18"/>
        </w:rPr>
        <w:t xml:space="preserve">删除 </w:t>
      </w:r>
      <w:r>
        <w:rPr>
          <w:rFonts w:ascii="宋体"/>
          <w:sz w:val="18"/>
          <w:szCs w:val="18"/>
        </w:rPr>
        <w:t xml:space="preserve">      D. </w:t>
      </w:r>
      <w:r>
        <w:rPr>
          <w:rFonts w:hint="eastAsia" w:ascii="宋体"/>
          <w:sz w:val="18"/>
          <w:szCs w:val="18"/>
        </w:rPr>
        <w:t>查询</w:t>
      </w:r>
    </w:p>
    <w:p w14:paraId="44A549C2">
      <w:pPr>
        <w:rPr>
          <w:rFonts w:hint="eastAsia" w:ascii="宋体"/>
          <w:sz w:val="18"/>
          <w:szCs w:val="18"/>
        </w:rPr>
      </w:pPr>
    </w:p>
    <w:tbl>
      <w:tblPr>
        <w:tblStyle w:val="13"/>
        <w:tblW w:w="0" w:type="auto"/>
        <w:jc w:val="center"/>
        <w:tblLayout w:type="autofit"/>
        <w:tblCellMar>
          <w:top w:w="0" w:type="dxa"/>
          <w:left w:w="108" w:type="dxa"/>
          <w:bottom w:w="0" w:type="dxa"/>
          <w:right w:w="108" w:type="dxa"/>
        </w:tblCellMar>
      </w:tblPr>
      <w:tblGrid>
        <w:gridCol w:w="306"/>
        <w:gridCol w:w="306"/>
        <w:gridCol w:w="306"/>
        <w:gridCol w:w="306"/>
        <w:gridCol w:w="306"/>
        <w:gridCol w:w="306"/>
        <w:gridCol w:w="306"/>
        <w:gridCol w:w="306"/>
        <w:gridCol w:w="306"/>
      </w:tblGrid>
      <w:tr w14:paraId="66EF0319">
        <w:tblPrEx>
          <w:tblCellMar>
            <w:top w:w="0" w:type="dxa"/>
            <w:left w:w="108" w:type="dxa"/>
            <w:bottom w:w="0" w:type="dxa"/>
            <w:right w:w="108" w:type="dxa"/>
          </w:tblCellMar>
        </w:tblPrEx>
        <w:trPr>
          <w:wBefore w:w="0" w:type="dxa"/>
          <w:wAfter w:w="0" w:type="dxa"/>
          <w:jc w:val="center"/>
        </w:trPr>
        <w:tc>
          <w:tcPr>
            <w:tcW w:w="0" w:type="auto"/>
            <w:tcBorders>
              <w:top w:val="single" w:color="auto" w:sz="6" w:space="0"/>
              <w:left w:val="single" w:color="auto" w:sz="6" w:space="0"/>
              <w:bottom w:val="single" w:color="auto" w:sz="6" w:space="0"/>
              <w:right w:val="single" w:color="auto" w:sz="6" w:space="0"/>
            </w:tcBorders>
            <w:noWrap w:val="0"/>
            <w:vAlign w:val="top"/>
          </w:tcPr>
          <w:p w14:paraId="4A1CC1D5">
            <w:pPr>
              <w:autoSpaceDE w:val="0"/>
              <w:autoSpaceDN w:val="0"/>
              <w:adjustRightInd w:val="0"/>
              <w:jc w:val="left"/>
              <w:rPr>
                <w:rFonts w:eastAsia="黑体"/>
                <w:sz w:val="18"/>
                <w:szCs w:val="18"/>
                <w:lang w:val="zh-CN"/>
              </w:rPr>
            </w:pPr>
            <w:r>
              <w:rPr>
                <w:rFonts w:eastAsia="黑体"/>
                <w:sz w:val="18"/>
                <w:szCs w:val="18"/>
                <w:lang w:val="zh-CN"/>
              </w:rPr>
              <w:t>1</w:t>
            </w:r>
          </w:p>
        </w:tc>
        <w:tc>
          <w:tcPr>
            <w:tcW w:w="0" w:type="auto"/>
            <w:tcBorders>
              <w:top w:val="single" w:color="auto" w:sz="6" w:space="0"/>
              <w:left w:val="single" w:color="auto" w:sz="6" w:space="0"/>
              <w:bottom w:val="single" w:color="auto" w:sz="6" w:space="0"/>
              <w:right w:val="single" w:color="auto" w:sz="6" w:space="0"/>
            </w:tcBorders>
            <w:noWrap w:val="0"/>
            <w:vAlign w:val="top"/>
          </w:tcPr>
          <w:p w14:paraId="252B9EE6">
            <w:pPr>
              <w:autoSpaceDE w:val="0"/>
              <w:autoSpaceDN w:val="0"/>
              <w:adjustRightInd w:val="0"/>
              <w:jc w:val="left"/>
              <w:rPr>
                <w:rFonts w:eastAsia="黑体"/>
                <w:sz w:val="18"/>
                <w:szCs w:val="18"/>
                <w:lang w:val="zh-CN"/>
              </w:rPr>
            </w:pPr>
            <w:r>
              <w:rPr>
                <w:rFonts w:eastAsia="黑体"/>
                <w:sz w:val="18"/>
                <w:szCs w:val="18"/>
                <w:lang w:val="zh-CN"/>
              </w:rPr>
              <w:t>2</w:t>
            </w:r>
          </w:p>
        </w:tc>
        <w:tc>
          <w:tcPr>
            <w:tcW w:w="0" w:type="auto"/>
            <w:tcBorders>
              <w:top w:val="single" w:color="auto" w:sz="6" w:space="0"/>
              <w:left w:val="single" w:color="auto" w:sz="6" w:space="0"/>
              <w:bottom w:val="single" w:color="auto" w:sz="6" w:space="0"/>
              <w:right w:val="single" w:color="auto" w:sz="6" w:space="0"/>
            </w:tcBorders>
            <w:noWrap w:val="0"/>
            <w:vAlign w:val="top"/>
          </w:tcPr>
          <w:p w14:paraId="6F81399B">
            <w:pPr>
              <w:autoSpaceDE w:val="0"/>
              <w:autoSpaceDN w:val="0"/>
              <w:adjustRightInd w:val="0"/>
              <w:jc w:val="left"/>
              <w:rPr>
                <w:rFonts w:eastAsia="黑体"/>
                <w:sz w:val="18"/>
                <w:szCs w:val="18"/>
                <w:lang w:val="zh-CN"/>
              </w:rPr>
            </w:pPr>
            <w:r>
              <w:rPr>
                <w:rFonts w:eastAsia="黑体"/>
                <w:sz w:val="18"/>
                <w:szCs w:val="18"/>
                <w:lang w:val="zh-CN"/>
              </w:rPr>
              <w:t>3</w:t>
            </w:r>
          </w:p>
        </w:tc>
        <w:tc>
          <w:tcPr>
            <w:tcW w:w="0" w:type="auto"/>
            <w:tcBorders>
              <w:top w:val="single" w:color="auto" w:sz="6" w:space="0"/>
              <w:left w:val="single" w:color="auto" w:sz="6" w:space="0"/>
              <w:bottom w:val="single" w:color="auto" w:sz="6" w:space="0"/>
              <w:right w:val="single" w:color="auto" w:sz="6" w:space="0"/>
            </w:tcBorders>
            <w:noWrap w:val="0"/>
            <w:vAlign w:val="top"/>
          </w:tcPr>
          <w:p w14:paraId="2DA29BE4">
            <w:pPr>
              <w:autoSpaceDE w:val="0"/>
              <w:autoSpaceDN w:val="0"/>
              <w:adjustRightInd w:val="0"/>
              <w:jc w:val="left"/>
              <w:rPr>
                <w:rFonts w:eastAsia="黑体"/>
                <w:sz w:val="18"/>
                <w:szCs w:val="18"/>
                <w:lang w:val="zh-CN"/>
              </w:rPr>
            </w:pPr>
            <w:r>
              <w:rPr>
                <w:rFonts w:eastAsia="黑体"/>
                <w:sz w:val="18"/>
                <w:szCs w:val="18"/>
                <w:lang w:val="zh-CN"/>
              </w:rPr>
              <w:t>4</w:t>
            </w:r>
          </w:p>
        </w:tc>
        <w:tc>
          <w:tcPr>
            <w:tcW w:w="0" w:type="auto"/>
            <w:tcBorders>
              <w:top w:val="single" w:color="auto" w:sz="6" w:space="0"/>
              <w:left w:val="single" w:color="auto" w:sz="6" w:space="0"/>
              <w:bottom w:val="single" w:color="auto" w:sz="6" w:space="0"/>
              <w:right w:val="single" w:color="auto" w:sz="6" w:space="0"/>
            </w:tcBorders>
            <w:noWrap w:val="0"/>
            <w:vAlign w:val="top"/>
          </w:tcPr>
          <w:p w14:paraId="0F9F3E00">
            <w:pPr>
              <w:autoSpaceDE w:val="0"/>
              <w:autoSpaceDN w:val="0"/>
              <w:adjustRightInd w:val="0"/>
              <w:jc w:val="left"/>
              <w:rPr>
                <w:rFonts w:eastAsia="黑体"/>
                <w:sz w:val="18"/>
                <w:szCs w:val="18"/>
                <w:lang w:val="zh-CN"/>
              </w:rPr>
            </w:pPr>
            <w:r>
              <w:rPr>
                <w:rFonts w:eastAsia="黑体"/>
                <w:sz w:val="18"/>
                <w:szCs w:val="18"/>
                <w:lang w:val="zh-CN"/>
              </w:rPr>
              <w:t>5</w:t>
            </w:r>
          </w:p>
        </w:tc>
        <w:tc>
          <w:tcPr>
            <w:tcW w:w="0" w:type="auto"/>
            <w:tcBorders>
              <w:top w:val="single" w:color="auto" w:sz="6" w:space="0"/>
              <w:left w:val="single" w:color="auto" w:sz="6" w:space="0"/>
              <w:bottom w:val="single" w:color="auto" w:sz="6" w:space="0"/>
              <w:right w:val="single" w:color="auto" w:sz="6" w:space="0"/>
            </w:tcBorders>
            <w:noWrap w:val="0"/>
            <w:vAlign w:val="top"/>
          </w:tcPr>
          <w:p w14:paraId="65493E83">
            <w:pPr>
              <w:autoSpaceDE w:val="0"/>
              <w:autoSpaceDN w:val="0"/>
              <w:adjustRightInd w:val="0"/>
              <w:jc w:val="left"/>
              <w:rPr>
                <w:rFonts w:eastAsia="黑体"/>
                <w:sz w:val="18"/>
                <w:szCs w:val="18"/>
                <w:lang w:val="zh-CN"/>
              </w:rPr>
            </w:pPr>
            <w:r>
              <w:rPr>
                <w:rFonts w:eastAsia="黑体"/>
                <w:sz w:val="18"/>
                <w:szCs w:val="18"/>
                <w:lang w:val="zh-CN"/>
              </w:rPr>
              <w:t>6</w:t>
            </w:r>
          </w:p>
        </w:tc>
        <w:tc>
          <w:tcPr>
            <w:tcW w:w="0" w:type="auto"/>
            <w:tcBorders>
              <w:top w:val="single" w:color="auto" w:sz="6" w:space="0"/>
              <w:left w:val="single" w:color="auto" w:sz="6" w:space="0"/>
              <w:bottom w:val="single" w:color="auto" w:sz="6" w:space="0"/>
              <w:right w:val="single" w:color="auto" w:sz="6" w:space="0"/>
            </w:tcBorders>
            <w:noWrap w:val="0"/>
            <w:vAlign w:val="top"/>
          </w:tcPr>
          <w:p w14:paraId="37094D32">
            <w:pPr>
              <w:autoSpaceDE w:val="0"/>
              <w:autoSpaceDN w:val="0"/>
              <w:adjustRightInd w:val="0"/>
              <w:jc w:val="left"/>
              <w:rPr>
                <w:rFonts w:hint="eastAsia" w:eastAsia="黑体"/>
                <w:sz w:val="18"/>
                <w:szCs w:val="18"/>
                <w:lang w:val="zh-CN"/>
              </w:rPr>
            </w:pPr>
            <w:r>
              <w:rPr>
                <w:rFonts w:hint="eastAsia" w:eastAsia="黑体"/>
                <w:sz w:val="18"/>
                <w:szCs w:val="18"/>
                <w:lang w:val="zh-CN"/>
              </w:rPr>
              <w:t>7</w:t>
            </w:r>
          </w:p>
        </w:tc>
        <w:tc>
          <w:tcPr>
            <w:tcW w:w="0" w:type="auto"/>
            <w:tcBorders>
              <w:top w:val="single" w:color="auto" w:sz="6" w:space="0"/>
              <w:left w:val="single" w:color="auto" w:sz="6" w:space="0"/>
              <w:bottom w:val="single" w:color="auto" w:sz="6" w:space="0"/>
              <w:right w:val="single" w:color="auto" w:sz="6" w:space="0"/>
            </w:tcBorders>
            <w:noWrap w:val="0"/>
            <w:vAlign w:val="top"/>
          </w:tcPr>
          <w:p w14:paraId="6CC6D883">
            <w:pPr>
              <w:autoSpaceDE w:val="0"/>
              <w:autoSpaceDN w:val="0"/>
              <w:adjustRightInd w:val="0"/>
              <w:jc w:val="left"/>
              <w:rPr>
                <w:rFonts w:eastAsia="黑体"/>
                <w:sz w:val="18"/>
                <w:szCs w:val="18"/>
                <w:lang w:val="zh-CN"/>
              </w:rPr>
            </w:pPr>
            <w:r>
              <w:rPr>
                <w:rFonts w:hint="eastAsia" w:eastAsia="黑体"/>
                <w:sz w:val="18"/>
                <w:szCs w:val="18"/>
                <w:lang w:val="zh-CN"/>
              </w:rPr>
              <w:t>8</w:t>
            </w:r>
          </w:p>
        </w:tc>
        <w:tc>
          <w:tcPr>
            <w:tcW w:w="0" w:type="auto"/>
            <w:tcBorders>
              <w:top w:val="single" w:color="auto" w:sz="6" w:space="0"/>
              <w:left w:val="single" w:color="auto" w:sz="6" w:space="0"/>
              <w:bottom w:val="single" w:color="auto" w:sz="6" w:space="0"/>
              <w:right w:val="single" w:color="auto" w:sz="6" w:space="0"/>
            </w:tcBorders>
            <w:noWrap w:val="0"/>
            <w:vAlign w:val="top"/>
          </w:tcPr>
          <w:p w14:paraId="68976BBD">
            <w:pPr>
              <w:autoSpaceDE w:val="0"/>
              <w:autoSpaceDN w:val="0"/>
              <w:adjustRightInd w:val="0"/>
              <w:jc w:val="left"/>
              <w:rPr>
                <w:rFonts w:eastAsia="黑体"/>
                <w:sz w:val="18"/>
                <w:szCs w:val="18"/>
                <w:lang w:val="zh-CN"/>
              </w:rPr>
            </w:pPr>
            <w:r>
              <w:rPr>
                <w:rFonts w:hint="eastAsia" w:eastAsia="黑体"/>
                <w:sz w:val="18"/>
                <w:szCs w:val="18"/>
                <w:lang w:val="zh-CN"/>
              </w:rPr>
              <w:t>9</w:t>
            </w:r>
          </w:p>
        </w:tc>
      </w:tr>
      <w:tr w14:paraId="21F5156F">
        <w:tblPrEx>
          <w:tblCellMar>
            <w:top w:w="0" w:type="dxa"/>
            <w:left w:w="108" w:type="dxa"/>
            <w:bottom w:w="0" w:type="dxa"/>
            <w:right w:w="108" w:type="dxa"/>
          </w:tblCellMar>
        </w:tblPrEx>
        <w:trPr>
          <w:wBefore w:w="0" w:type="dxa"/>
          <w:wAfter w:w="0" w:type="dxa"/>
          <w:jc w:val="center"/>
        </w:trPr>
        <w:tc>
          <w:tcPr>
            <w:tcW w:w="0" w:type="auto"/>
            <w:tcBorders>
              <w:top w:val="single" w:color="auto" w:sz="6" w:space="0"/>
              <w:left w:val="single" w:color="auto" w:sz="6" w:space="0"/>
              <w:bottom w:val="single" w:color="auto" w:sz="6" w:space="0"/>
              <w:right w:val="single" w:color="auto" w:sz="6" w:space="0"/>
            </w:tcBorders>
            <w:noWrap w:val="0"/>
            <w:vAlign w:val="top"/>
          </w:tcPr>
          <w:p w14:paraId="286E282C">
            <w:pPr>
              <w:autoSpaceDE w:val="0"/>
              <w:autoSpaceDN w:val="0"/>
              <w:adjustRightInd w:val="0"/>
              <w:jc w:val="left"/>
              <w:rPr>
                <w:sz w:val="18"/>
                <w:szCs w:val="18"/>
                <w:lang w:val="zh-CN"/>
              </w:rPr>
            </w:pPr>
            <w:r>
              <w:rPr>
                <w:rFonts w:ascii="宋体" w:cs="宋体"/>
                <w:sz w:val="18"/>
                <w:szCs w:val="18"/>
                <w:lang w:val="zh-CN"/>
              </w:rPr>
              <w:t>D</w:t>
            </w:r>
          </w:p>
        </w:tc>
        <w:tc>
          <w:tcPr>
            <w:tcW w:w="0" w:type="auto"/>
            <w:tcBorders>
              <w:top w:val="single" w:color="auto" w:sz="6" w:space="0"/>
              <w:left w:val="single" w:color="auto" w:sz="6" w:space="0"/>
              <w:bottom w:val="single" w:color="auto" w:sz="6" w:space="0"/>
              <w:right w:val="single" w:color="auto" w:sz="6" w:space="0"/>
            </w:tcBorders>
            <w:noWrap w:val="0"/>
            <w:vAlign w:val="top"/>
          </w:tcPr>
          <w:p w14:paraId="7EC12EBE">
            <w:pPr>
              <w:autoSpaceDE w:val="0"/>
              <w:autoSpaceDN w:val="0"/>
              <w:adjustRightInd w:val="0"/>
              <w:jc w:val="left"/>
              <w:rPr>
                <w:sz w:val="18"/>
                <w:szCs w:val="18"/>
                <w:lang w:val="zh-CN"/>
              </w:rPr>
            </w:pPr>
            <w:r>
              <w:rPr>
                <w:rFonts w:ascii="宋体" w:cs="宋体"/>
                <w:sz w:val="18"/>
                <w:szCs w:val="18"/>
                <w:lang w:val="zh-CN"/>
              </w:rPr>
              <w:t>D</w:t>
            </w:r>
          </w:p>
        </w:tc>
        <w:tc>
          <w:tcPr>
            <w:tcW w:w="0" w:type="auto"/>
            <w:tcBorders>
              <w:top w:val="single" w:color="auto" w:sz="6" w:space="0"/>
              <w:left w:val="single" w:color="auto" w:sz="6" w:space="0"/>
              <w:bottom w:val="single" w:color="auto" w:sz="6" w:space="0"/>
              <w:right w:val="single" w:color="auto" w:sz="6" w:space="0"/>
            </w:tcBorders>
            <w:noWrap w:val="0"/>
            <w:vAlign w:val="top"/>
          </w:tcPr>
          <w:p w14:paraId="62D373E0">
            <w:pPr>
              <w:autoSpaceDE w:val="0"/>
              <w:autoSpaceDN w:val="0"/>
              <w:adjustRightInd w:val="0"/>
              <w:jc w:val="left"/>
              <w:rPr>
                <w:sz w:val="18"/>
                <w:szCs w:val="18"/>
                <w:lang w:val="zh-CN"/>
              </w:rPr>
            </w:pPr>
            <w:r>
              <w:rPr>
                <w:rFonts w:ascii="宋体" w:cs="宋体"/>
                <w:sz w:val="18"/>
                <w:szCs w:val="18"/>
                <w:lang w:val="zh-CN"/>
              </w:rPr>
              <w:t>D</w:t>
            </w:r>
          </w:p>
        </w:tc>
        <w:tc>
          <w:tcPr>
            <w:tcW w:w="0" w:type="auto"/>
            <w:tcBorders>
              <w:top w:val="single" w:color="auto" w:sz="6" w:space="0"/>
              <w:left w:val="single" w:color="auto" w:sz="6" w:space="0"/>
              <w:bottom w:val="single" w:color="auto" w:sz="6" w:space="0"/>
              <w:right w:val="single" w:color="auto" w:sz="6" w:space="0"/>
            </w:tcBorders>
            <w:noWrap w:val="0"/>
            <w:vAlign w:val="top"/>
          </w:tcPr>
          <w:p w14:paraId="43C7A7F9">
            <w:pPr>
              <w:autoSpaceDE w:val="0"/>
              <w:autoSpaceDN w:val="0"/>
              <w:adjustRightInd w:val="0"/>
              <w:jc w:val="left"/>
              <w:rPr>
                <w:sz w:val="18"/>
                <w:szCs w:val="18"/>
                <w:lang w:val="zh-CN"/>
              </w:rPr>
            </w:pPr>
            <w:r>
              <w:rPr>
                <w:rFonts w:ascii="宋体" w:cs="宋体"/>
                <w:sz w:val="18"/>
                <w:szCs w:val="18"/>
                <w:lang w:val="zh-CN"/>
              </w:rPr>
              <w:t>A</w:t>
            </w:r>
          </w:p>
        </w:tc>
        <w:tc>
          <w:tcPr>
            <w:tcW w:w="0" w:type="auto"/>
            <w:tcBorders>
              <w:top w:val="single" w:color="auto" w:sz="6" w:space="0"/>
              <w:left w:val="single" w:color="auto" w:sz="6" w:space="0"/>
              <w:bottom w:val="single" w:color="auto" w:sz="6" w:space="0"/>
              <w:right w:val="single" w:color="auto" w:sz="6" w:space="0"/>
            </w:tcBorders>
            <w:noWrap w:val="0"/>
            <w:vAlign w:val="top"/>
          </w:tcPr>
          <w:p w14:paraId="06C36196">
            <w:pPr>
              <w:autoSpaceDE w:val="0"/>
              <w:autoSpaceDN w:val="0"/>
              <w:adjustRightInd w:val="0"/>
              <w:jc w:val="left"/>
              <w:rPr>
                <w:sz w:val="18"/>
                <w:szCs w:val="18"/>
                <w:lang w:val="zh-CN"/>
              </w:rPr>
            </w:pPr>
            <w:r>
              <w:rPr>
                <w:rFonts w:ascii="宋体" w:cs="宋体"/>
                <w:sz w:val="18"/>
                <w:szCs w:val="18"/>
                <w:lang w:val="zh-CN"/>
              </w:rPr>
              <w:t>B</w:t>
            </w:r>
          </w:p>
        </w:tc>
        <w:tc>
          <w:tcPr>
            <w:tcW w:w="0" w:type="auto"/>
            <w:tcBorders>
              <w:top w:val="single" w:color="auto" w:sz="6" w:space="0"/>
              <w:left w:val="single" w:color="auto" w:sz="6" w:space="0"/>
              <w:bottom w:val="single" w:color="auto" w:sz="6" w:space="0"/>
              <w:right w:val="single" w:color="auto" w:sz="6" w:space="0"/>
            </w:tcBorders>
            <w:noWrap w:val="0"/>
            <w:vAlign w:val="top"/>
          </w:tcPr>
          <w:p w14:paraId="6365C0B9">
            <w:pPr>
              <w:autoSpaceDE w:val="0"/>
              <w:autoSpaceDN w:val="0"/>
              <w:adjustRightInd w:val="0"/>
              <w:jc w:val="left"/>
              <w:rPr>
                <w:sz w:val="18"/>
                <w:szCs w:val="18"/>
                <w:lang w:val="zh-CN"/>
              </w:rPr>
            </w:pPr>
            <w:r>
              <w:rPr>
                <w:rFonts w:ascii="宋体" w:cs="宋体"/>
                <w:sz w:val="18"/>
                <w:szCs w:val="18"/>
                <w:lang w:val="zh-CN"/>
              </w:rPr>
              <w:t>B</w:t>
            </w:r>
          </w:p>
        </w:tc>
        <w:tc>
          <w:tcPr>
            <w:tcW w:w="0" w:type="auto"/>
            <w:tcBorders>
              <w:top w:val="single" w:color="auto" w:sz="6" w:space="0"/>
              <w:left w:val="single" w:color="auto" w:sz="6" w:space="0"/>
              <w:bottom w:val="single" w:color="auto" w:sz="6" w:space="0"/>
              <w:right w:val="single" w:color="auto" w:sz="6" w:space="0"/>
            </w:tcBorders>
            <w:noWrap w:val="0"/>
            <w:vAlign w:val="top"/>
          </w:tcPr>
          <w:p w14:paraId="3D5273FE">
            <w:pPr>
              <w:autoSpaceDE w:val="0"/>
              <w:autoSpaceDN w:val="0"/>
              <w:adjustRightInd w:val="0"/>
              <w:jc w:val="left"/>
              <w:rPr>
                <w:sz w:val="18"/>
                <w:szCs w:val="18"/>
                <w:lang w:val="zh-CN"/>
              </w:rPr>
            </w:pPr>
            <w:r>
              <w:rPr>
                <w:rFonts w:hint="eastAsia" w:ascii="宋体" w:cs="宋体"/>
                <w:sz w:val="18"/>
                <w:szCs w:val="18"/>
                <w:lang w:val="zh-CN"/>
              </w:rPr>
              <w:t>A</w:t>
            </w:r>
          </w:p>
        </w:tc>
        <w:tc>
          <w:tcPr>
            <w:tcW w:w="0" w:type="auto"/>
            <w:tcBorders>
              <w:top w:val="single" w:color="auto" w:sz="6" w:space="0"/>
              <w:left w:val="single" w:color="auto" w:sz="6" w:space="0"/>
              <w:bottom w:val="single" w:color="auto" w:sz="6" w:space="0"/>
              <w:right w:val="single" w:color="auto" w:sz="6" w:space="0"/>
            </w:tcBorders>
            <w:noWrap w:val="0"/>
            <w:vAlign w:val="top"/>
          </w:tcPr>
          <w:p w14:paraId="0A44B786">
            <w:pPr>
              <w:autoSpaceDE w:val="0"/>
              <w:autoSpaceDN w:val="0"/>
              <w:adjustRightInd w:val="0"/>
              <w:jc w:val="left"/>
              <w:rPr>
                <w:sz w:val="18"/>
                <w:szCs w:val="18"/>
                <w:lang w:val="zh-CN"/>
              </w:rPr>
            </w:pPr>
            <w:r>
              <w:rPr>
                <w:rFonts w:ascii="宋体" w:cs="宋体"/>
                <w:sz w:val="18"/>
                <w:szCs w:val="18"/>
                <w:lang w:val="zh-CN"/>
              </w:rPr>
              <w:t>D</w:t>
            </w:r>
          </w:p>
        </w:tc>
        <w:tc>
          <w:tcPr>
            <w:tcW w:w="0" w:type="auto"/>
            <w:tcBorders>
              <w:top w:val="single" w:color="auto" w:sz="6" w:space="0"/>
              <w:left w:val="single" w:color="auto" w:sz="6" w:space="0"/>
              <w:bottom w:val="single" w:color="auto" w:sz="6" w:space="0"/>
              <w:right w:val="single" w:color="auto" w:sz="6" w:space="0"/>
            </w:tcBorders>
            <w:noWrap w:val="0"/>
            <w:vAlign w:val="top"/>
          </w:tcPr>
          <w:p w14:paraId="21390351">
            <w:pPr>
              <w:autoSpaceDE w:val="0"/>
              <w:autoSpaceDN w:val="0"/>
              <w:adjustRightInd w:val="0"/>
              <w:jc w:val="left"/>
              <w:rPr>
                <w:sz w:val="18"/>
                <w:szCs w:val="18"/>
                <w:lang w:val="zh-CN"/>
              </w:rPr>
            </w:pPr>
            <w:r>
              <w:rPr>
                <w:rFonts w:ascii="宋体" w:cs="宋体"/>
                <w:sz w:val="18"/>
                <w:szCs w:val="18"/>
                <w:lang w:val="zh-CN"/>
              </w:rPr>
              <w:t>D</w:t>
            </w:r>
          </w:p>
        </w:tc>
      </w:tr>
    </w:tbl>
    <w:p w14:paraId="770362AB">
      <w:pPr>
        <w:pStyle w:val="7"/>
        <w:tabs>
          <w:tab w:val="left" w:pos="3960"/>
        </w:tabs>
        <w:ind w:left="630" w:leftChars="300"/>
        <w:rPr>
          <w:rFonts w:hint="eastAsia" w:hAnsi="宋体" w:cs="宋体"/>
          <w:sz w:val="18"/>
          <w:szCs w:val="18"/>
        </w:rPr>
      </w:pPr>
    </w:p>
    <w:p w14:paraId="72FCA2D8">
      <w:pPr>
        <w:pStyle w:val="7"/>
        <w:outlineLvl w:val="0"/>
        <w:rPr>
          <w:rFonts w:hint="eastAsia" w:hAnsi="宋体" w:cs="宋体"/>
          <w:b/>
          <w:sz w:val="18"/>
          <w:szCs w:val="18"/>
        </w:rPr>
      </w:pPr>
      <w:r>
        <w:rPr>
          <w:rFonts w:hint="eastAsia" w:hAnsi="宋体" w:cs="宋体"/>
          <w:b/>
          <w:sz w:val="18"/>
          <w:szCs w:val="18"/>
        </w:rPr>
        <w:t>一、单项选择题(每小题2分，共20分)</w:t>
      </w:r>
    </w:p>
    <w:p w14:paraId="4D57BC1F">
      <w:pPr>
        <w:pStyle w:val="7"/>
        <w:ind w:left="210" w:leftChars="100"/>
        <w:rPr>
          <w:rFonts w:hint="eastAsia" w:hAnsi="宋体" w:cs="宋体"/>
          <w:sz w:val="18"/>
          <w:szCs w:val="18"/>
        </w:rPr>
      </w:pPr>
      <w:r>
        <w:rPr>
          <w:rFonts w:hint="eastAsia" w:hAnsi="宋体" w:cs="宋体"/>
          <w:sz w:val="18"/>
          <w:szCs w:val="18"/>
        </w:rPr>
        <w:t>1.表示年龄为20的男生的表达式为(       )</w:t>
      </w:r>
    </w:p>
    <w:p w14:paraId="2AEC6828">
      <w:pPr>
        <w:pStyle w:val="7"/>
        <w:tabs>
          <w:tab w:val="left" w:pos="3966"/>
        </w:tabs>
        <w:ind w:left="630" w:leftChars="300"/>
        <w:rPr>
          <w:rFonts w:hint="eastAsia" w:hAnsi="宋体" w:cs="宋体"/>
          <w:sz w:val="18"/>
          <w:szCs w:val="18"/>
        </w:rPr>
      </w:pPr>
      <w:r>
        <w:rPr>
          <w:rFonts w:hint="eastAsia" w:hAnsi="宋体" w:cs="宋体"/>
          <w:sz w:val="18"/>
          <w:szCs w:val="18"/>
        </w:rPr>
        <w:t>A. 年龄=20</w:t>
      </w:r>
      <w:r>
        <w:rPr>
          <w:rFonts w:hint="eastAsia"/>
          <w:kern w:val="0"/>
          <w:sz w:val="18"/>
          <w:szCs w:val="18"/>
        </w:rPr>
        <w:t xml:space="preserve"> </w:t>
      </w:r>
      <w:r>
        <w:rPr>
          <w:rFonts w:hint="eastAsia" w:hAnsi="宋体" w:cs="宋体"/>
          <w:sz w:val="18"/>
          <w:szCs w:val="18"/>
        </w:rPr>
        <w:t>OR 性别=</w:t>
      </w:r>
      <w:r>
        <w:rPr>
          <w:rFonts w:hint="eastAsia"/>
          <w:kern w:val="0"/>
          <w:sz w:val="18"/>
          <w:szCs w:val="18"/>
        </w:rPr>
        <w:t>'</w:t>
      </w:r>
      <w:r>
        <w:rPr>
          <w:rFonts w:hint="eastAsia" w:hAnsi="宋体" w:cs="宋体"/>
          <w:sz w:val="18"/>
          <w:szCs w:val="18"/>
        </w:rPr>
        <w:t>男</w:t>
      </w:r>
      <w:r>
        <w:rPr>
          <w:rFonts w:hint="eastAsia"/>
          <w:kern w:val="0"/>
          <w:sz w:val="18"/>
          <w:szCs w:val="18"/>
        </w:rPr>
        <w:t>'</w:t>
      </w:r>
      <w:r>
        <w:rPr>
          <w:rFonts w:hint="eastAsia"/>
          <w:kern w:val="0"/>
          <w:sz w:val="18"/>
          <w:szCs w:val="18"/>
        </w:rPr>
        <w:tab/>
      </w:r>
      <w:r>
        <w:rPr>
          <w:rFonts w:hint="eastAsia" w:hAnsi="宋体" w:cs="宋体"/>
          <w:sz w:val="18"/>
          <w:szCs w:val="18"/>
        </w:rPr>
        <w:t>B. 年龄=20 AND 性别=</w:t>
      </w:r>
      <w:r>
        <w:rPr>
          <w:rFonts w:hint="eastAsia"/>
          <w:kern w:val="0"/>
          <w:sz w:val="18"/>
          <w:szCs w:val="18"/>
        </w:rPr>
        <w:t>'</w:t>
      </w:r>
      <w:r>
        <w:rPr>
          <w:rFonts w:hint="eastAsia" w:hAnsi="宋体" w:cs="宋体"/>
          <w:sz w:val="18"/>
          <w:szCs w:val="18"/>
        </w:rPr>
        <w:t>男</w:t>
      </w:r>
      <w:r>
        <w:rPr>
          <w:rFonts w:hint="eastAsia"/>
          <w:kern w:val="0"/>
          <w:sz w:val="18"/>
          <w:szCs w:val="18"/>
        </w:rPr>
        <w:t>'</w:t>
      </w:r>
    </w:p>
    <w:p w14:paraId="2DB081F7">
      <w:pPr>
        <w:pStyle w:val="7"/>
        <w:tabs>
          <w:tab w:val="left" w:pos="3960"/>
        </w:tabs>
        <w:ind w:left="630" w:leftChars="300"/>
        <w:rPr>
          <w:rFonts w:hint="eastAsia" w:hAnsi="宋体" w:cs="宋体"/>
          <w:sz w:val="18"/>
          <w:szCs w:val="18"/>
        </w:rPr>
      </w:pPr>
      <w:r>
        <w:rPr>
          <w:rFonts w:hint="eastAsia" w:hAnsi="宋体" w:cs="宋体"/>
          <w:sz w:val="18"/>
          <w:szCs w:val="18"/>
        </w:rPr>
        <w:t xml:space="preserve">C. BETWEEN 年龄=20 AND '男' </w:t>
      </w:r>
      <w:r>
        <w:rPr>
          <w:rFonts w:hint="eastAsia" w:hAnsi="宋体" w:cs="宋体"/>
          <w:sz w:val="18"/>
          <w:szCs w:val="18"/>
        </w:rPr>
        <w:tab/>
      </w:r>
      <w:r>
        <w:rPr>
          <w:rFonts w:hint="eastAsia" w:hAnsi="宋体" w:cs="宋体"/>
          <w:sz w:val="18"/>
          <w:szCs w:val="18"/>
        </w:rPr>
        <w:t xml:space="preserve"> D. IN (20,'男'</w:t>
      </w:r>
      <w:r>
        <w:rPr>
          <w:rFonts w:hAnsi="宋体" w:cs="宋体"/>
          <w:sz w:val="18"/>
          <w:szCs w:val="18"/>
        </w:rPr>
        <w:t>) </w:t>
      </w:r>
    </w:p>
    <w:p w14:paraId="0DEB5993">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 xml:space="preserve">2．在T-SQL语言中，为数据表增加一列（字段）时，应使用的命令是（ ） </w:t>
      </w:r>
    </w:p>
    <w:p w14:paraId="1EB7488E">
      <w:pPr>
        <w:pStyle w:val="7"/>
        <w:tabs>
          <w:tab w:val="left" w:pos="3960"/>
        </w:tabs>
        <w:ind w:left="630" w:leftChars="300"/>
        <w:rPr>
          <w:rFonts w:hint="eastAsia" w:hAnsi="宋体" w:cs="宋体"/>
          <w:sz w:val="18"/>
          <w:szCs w:val="18"/>
          <w:lang w:val="nb-NO"/>
        </w:rPr>
      </w:pPr>
      <w:r>
        <w:rPr>
          <w:rFonts w:hint="eastAsia" w:hAnsi="宋体" w:cs="宋体"/>
          <w:sz w:val="18"/>
          <w:szCs w:val="18"/>
          <w:lang w:val="nb-NO"/>
        </w:rPr>
        <w:t>A．UPDATE</w:t>
      </w:r>
      <w:r>
        <w:rPr>
          <w:rFonts w:hint="eastAsia" w:hAnsi="宋体" w:cs="宋体"/>
          <w:sz w:val="18"/>
          <w:szCs w:val="18"/>
          <w:lang w:val="nb-NO"/>
        </w:rPr>
        <w:tab/>
      </w:r>
      <w:r>
        <w:rPr>
          <w:rFonts w:hint="eastAsia" w:hAnsi="宋体" w:cs="宋体"/>
          <w:sz w:val="18"/>
          <w:szCs w:val="18"/>
          <w:lang w:val="nb-NO"/>
        </w:rPr>
        <w:t>B. INSERT</w:t>
      </w:r>
    </w:p>
    <w:p w14:paraId="5067CD3C">
      <w:pPr>
        <w:pStyle w:val="7"/>
        <w:tabs>
          <w:tab w:val="left" w:pos="3960"/>
        </w:tabs>
        <w:ind w:left="630" w:leftChars="300"/>
        <w:rPr>
          <w:rFonts w:hint="eastAsia" w:hAnsi="宋体" w:cs="宋体"/>
          <w:sz w:val="18"/>
          <w:szCs w:val="18"/>
          <w:lang w:val="nb-NO"/>
        </w:rPr>
      </w:pPr>
      <w:r>
        <w:rPr>
          <w:rFonts w:hint="eastAsia" w:hAnsi="宋体" w:cs="宋体"/>
          <w:sz w:val="18"/>
          <w:szCs w:val="18"/>
          <w:lang w:val="nb-NO"/>
        </w:rPr>
        <w:t>C. ALTER</w:t>
      </w:r>
      <w:r>
        <w:rPr>
          <w:rFonts w:hint="eastAsia" w:hAnsi="宋体" w:cs="宋体"/>
          <w:sz w:val="18"/>
          <w:szCs w:val="18"/>
          <w:lang w:val="nb-NO"/>
        </w:rPr>
        <w:tab/>
      </w:r>
      <w:r>
        <w:rPr>
          <w:rFonts w:hint="eastAsia" w:hAnsi="宋体" w:cs="宋体"/>
          <w:sz w:val="18"/>
          <w:szCs w:val="18"/>
          <w:lang w:val="nb-NO"/>
        </w:rPr>
        <w:t>D. MODIFY</w:t>
      </w:r>
    </w:p>
    <w:p w14:paraId="0894D91D">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3．下列哪个不是sql 数据库文件的后缀。</w:t>
      </w:r>
    </w:p>
    <w:p w14:paraId="556C2E94">
      <w:pPr>
        <w:pStyle w:val="7"/>
        <w:tabs>
          <w:tab w:val="left" w:pos="3960"/>
        </w:tabs>
        <w:ind w:left="630" w:leftChars="300"/>
        <w:rPr>
          <w:rFonts w:hint="eastAsia" w:hAnsi="宋体" w:cs="宋体"/>
          <w:sz w:val="18"/>
          <w:szCs w:val="18"/>
        </w:rPr>
      </w:pPr>
      <w:r>
        <w:rPr>
          <w:rFonts w:hint="eastAsia" w:hAnsi="宋体" w:cs="宋体"/>
          <w:sz w:val="18"/>
          <w:szCs w:val="18"/>
        </w:rPr>
        <w:t>A．.mdf</w:t>
      </w:r>
      <w:r>
        <w:rPr>
          <w:rFonts w:hint="eastAsia" w:hAnsi="宋体" w:cs="宋体"/>
          <w:sz w:val="18"/>
          <w:szCs w:val="18"/>
        </w:rPr>
        <w:tab/>
      </w:r>
      <w:r>
        <w:rPr>
          <w:rFonts w:hint="eastAsia" w:hAnsi="宋体" w:cs="宋体"/>
          <w:sz w:val="18"/>
          <w:szCs w:val="18"/>
        </w:rPr>
        <w:t>B．.ldf</w:t>
      </w:r>
    </w:p>
    <w:p w14:paraId="0790853C">
      <w:pPr>
        <w:pStyle w:val="7"/>
        <w:tabs>
          <w:tab w:val="left" w:pos="3960"/>
        </w:tabs>
        <w:ind w:left="630" w:leftChars="300"/>
        <w:rPr>
          <w:rFonts w:hint="eastAsia" w:hAnsi="宋体" w:cs="宋体"/>
          <w:sz w:val="18"/>
          <w:szCs w:val="18"/>
        </w:rPr>
      </w:pPr>
      <w:r>
        <w:rPr>
          <w:rFonts w:hint="eastAsia" w:hAnsi="宋体" w:cs="宋体"/>
          <w:sz w:val="18"/>
          <w:szCs w:val="18"/>
        </w:rPr>
        <w:t>C．.dbf</w:t>
      </w:r>
      <w:r>
        <w:rPr>
          <w:rFonts w:hint="eastAsia" w:hAnsi="宋体" w:cs="宋体"/>
          <w:sz w:val="18"/>
          <w:szCs w:val="18"/>
        </w:rPr>
        <w:tab/>
      </w:r>
      <w:r>
        <w:rPr>
          <w:rFonts w:hint="eastAsia" w:hAnsi="宋体" w:cs="宋体"/>
          <w:sz w:val="18"/>
          <w:szCs w:val="18"/>
        </w:rPr>
        <w:t>D．.ndf</w:t>
      </w:r>
      <w:r>
        <w:rPr>
          <w:rFonts w:hAnsi="宋体" w:cs="宋体"/>
          <w:sz w:val="18"/>
          <w:szCs w:val="18"/>
        </w:rPr>
        <w:t xml:space="preserve">   </w:t>
      </w:r>
    </w:p>
    <w:p w14:paraId="598050D0">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4．以下关于</w:t>
      </w:r>
      <w:r>
        <w:rPr>
          <w:rFonts w:ascii="宋体" w:hAnsi="宋体" w:cs="黑体"/>
          <w:kern w:val="0"/>
          <w:sz w:val="18"/>
          <w:szCs w:val="18"/>
        </w:rPr>
        <w:t>主键</w:t>
      </w:r>
      <w:r>
        <w:rPr>
          <w:rFonts w:hint="eastAsia" w:ascii="宋体" w:hAnsi="宋体" w:cs="黑体"/>
          <w:kern w:val="0"/>
          <w:sz w:val="18"/>
          <w:szCs w:val="18"/>
        </w:rPr>
        <w:t>的描述正确的</w:t>
      </w:r>
      <w:r>
        <w:rPr>
          <w:rFonts w:ascii="宋体" w:hAnsi="宋体" w:cs="黑体"/>
          <w:kern w:val="0"/>
          <w:sz w:val="18"/>
          <w:szCs w:val="18"/>
        </w:rPr>
        <w:t>是（</w:t>
      </w:r>
      <w:r>
        <w:rPr>
          <w:rFonts w:hint="eastAsia" w:ascii="宋体" w:hAnsi="宋体" w:cs="黑体"/>
          <w:kern w:val="0"/>
          <w:sz w:val="18"/>
          <w:szCs w:val="18"/>
        </w:rPr>
        <w:t xml:space="preserve">    </w:t>
      </w:r>
      <w:r>
        <w:rPr>
          <w:rFonts w:ascii="宋体" w:hAnsi="宋体" w:cs="黑体"/>
          <w:kern w:val="0"/>
          <w:sz w:val="18"/>
          <w:szCs w:val="18"/>
        </w:rPr>
        <w:t xml:space="preserve">）。   </w:t>
      </w:r>
    </w:p>
    <w:p w14:paraId="0FB6761C">
      <w:pPr>
        <w:autoSpaceDE w:val="0"/>
        <w:autoSpaceDN w:val="0"/>
        <w:adjustRightInd w:val="0"/>
        <w:ind w:left="630" w:leftChars="300"/>
        <w:rPr>
          <w:rFonts w:hint="eastAsia" w:hAnsi="宋体" w:cs="宋体"/>
          <w:sz w:val="18"/>
          <w:szCs w:val="18"/>
        </w:rPr>
      </w:pPr>
      <w:r>
        <w:rPr>
          <w:rFonts w:hAnsi="宋体" w:cs="宋体"/>
          <w:sz w:val="18"/>
          <w:szCs w:val="18"/>
        </w:rPr>
        <w:t>A.标识表中</w:t>
      </w:r>
      <w:r>
        <w:rPr>
          <w:rFonts w:ascii="宋体" w:hAnsi="宋体" w:cs="黑体"/>
          <w:kern w:val="0"/>
          <w:sz w:val="18"/>
          <w:szCs w:val="18"/>
        </w:rPr>
        <w:t>唯一</w:t>
      </w:r>
      <w:r>
        <w:rPr>
          <w:rFonts w:hAnsi="宋体" w:cs="宋体"/>
          <w:sz w:val="18"/>
          <w:szCs w:val="18"/>
        </w:rPr>
        <w:t>的实体</w:t>
      </w:r>
      <w:r>
        <w:rPr>
          <w:rFonts w:hint="eastAsia" w:hAnsi="宋体" w:cs="宋体"/>
          <w:sz w:val="18"/>
          <w:szCs w:val="18"/>
        </w:rPr>
        <w:tab/>
      </w:r>
      <w:r>
        <w:rPr>
          <w:rFonts w:hint="eastAsia" w:hAnsi="宋体" w:cs="宋体"/>
          <w:sz w:val="18"/>
          <w:szCs w:val="18"/>
        </w:rPr>
        <w:t xml:space="preserve">         </w:t>
      </w:r>
      <w:r>
        <w:rPr>
          <w:rFonts w:hAnsi="宋体" w:cs="宋体"/>
          <w:sz w:val="18"/>
          <w:szCs w:val="18"/>
        </w:rPr>
        <w:t xml:space="preserve">B.创建唯一的索引，允许空值 </w:t>
      </w:r>
    </w:p>
    <w:p w14:paraId="017485C2">
      <w:pPr>
        <w:pStyle w:val="7"/>
        <w:tabs>
          <w:tab w:val="left" w:pos="3960"/>
        </w:tabs>
        <w:ind w:left="630" w:leftChars="300"/>
        <w:rPr>
          <w:rFonts w:hAnsi="宋体" w:cs="宋体"/>
          <w:sz w:val="18"/>
          <w:szCs w:val="18"/>
        </w:rPr>
      </w:pPr>
      <w:r>
        <w:rPr>
          <w:rFonts w:hAnsi="宋体" w:cs="宋体"/>
          <w:sz w:val="18"/>
          <w:szCs w:val="18"/>
        </w:rPr>
        <w:t>C.只允许以表中第一字段建立</w:t>
      </w:r>
      <w:r>
        <w:rPr>
          <w:rFonts w:hint="eastAsia" w:hAnsi="宋体" w:cs="宋体"/>
          <w:sz w:val="18"/>
          <w:szCs w:val="18"/>
        </w:rPr>
        <w:tab/>
      </w:r>
      <w:r>
        <w:rPr>
          <w:rFonts w:hAnsi="宋体" w:cs="宋体"/>
          <w:sz w:val="18"/>
          <w:szCs w:val="18"/>
        </w:rPr>
        <w:t>D.</w:t>
      </w:r>
      <w:r>
        <w:rPr>
          <w:rFonts w:hint="eastAsia" w:hAnsi="宋体" w:cs="宋体"/>
          <w:sz w:val="18"/>
          <w:szCs w:val="18"/>
        </w:rPr>
        <w:t>表中</w:t>
      </w:r>
      <w:r>
        <w:rPr>
          <w:rFonts w:hAnsi="宋体" w:cs="宋体"/>
          <w:sz w:val="18"/>
          <w:szCs w:val="18"/>
        </w:rPr>
        <w:t>允许有多个主键 </w:t>
      </w:r>
    </w:p>
    <w:p w14:paraId="7C92744C">
      <w:pPr>
        <w:pStyle w:val="7"/>
        <w:tabs>
          <w:tab w:val="left" w:pos="3960"/>
        </w:tabs>
        <w:ind w:firstLine="180" w:firstLineChars="100"/>
        <w:rPr>
          <w:rFonts w:hint="eastAsia" w:hAnsi="宋体" w:cs="宋体"/>
          <w:sz w:val="18"/>
          <w:szCs w:val="18"/>
        </w:rPr>
      </w:pPr>
      <w:r>
        <w:rPr>
          <w:rFonts w:hint="eastAsia" w:hAnsi="宋体" w:cs="宋体"/>
          <w:sz w:val="18"/>
          <w:szCs w:val="18"/>
        </w:rPr>
        <w:t>5. 模式查找like '_a%',下面哪个结果是可能的</w:t>
      </w:r>
      <w:r>
        <w:rPr>
          <w:rFonts w:hAnsi="宋体" w:cs="黑体"/>
          <w:kern w:val="0"/>
          <w:sz w:val="18"/>
          <w:szCs w:val="18"/>
        </w:rPr>
        <w:t>（</w:t>
      </w:r>
      <w:r>
        <w:rPr>
          <w:rFonts w:hint="eastAsia" w:hAnsi="宋体" w:cs="黑体"/>
          <w:kern w:val="0"/>
          <w:sz w:val="18"/>
          <w:szCs w:val="18"/>
        </w:rPr>
        <w:t xml:space="preserve">    </w:t>
      </w:r>
      <w:r>
        <w:rPr>
          <w:rFonts w:hAnsi="宋体" w:cs="黑体"/>
          <w:kern w:val="0"/>
          <w:sz w:val="18"/>
          <w:szCs w:val="18"/>
        </w:rPr>
        <w:t>）。</w:t>
      </w:r>
    </w:p>
    <w:p w14:paraId="0994BCB1">
      <w:pPr>
        <w:pStyle w:val="7"/>
        <w:tabs>
          <w:tab w:val="left" w:pos="3960"/>
        </w:tabs>
        <w:ind w:left="630" w:leftChars="300"/>
        <w:rPr>
          <w:rFonts w:hint="eastAsia" w:hAnsi="宋体" w:cs="宋体"/>
          <w:sz w:val="18"/>
          <w:szCs w:val="18"/>
        </w:rPr>
      </w:pPr>
      <w:r>
        <w:rPr>
          <w:rFonts w:hint="eastAsia" w:hAnsi="宋体" w:cs="宋体"/>
          <w:sz w:val="18"/>
          <w:szCs w:val="18"/>
        </w:rPr>
        <w:t>A.aili</w:t>
      </w:r>
      <w:r>
        <w:rPr>
          <w:rFonts w:hint="eastAsia" w:hAnsi="宋体" w:cs="宋体"/>
          <w:sz w:val="18"/>
          <w:szCs w:val="18"/>
        </w:rPr>
        <w:tab/>
      </w:r>
      <w:r>
        <w:rPr>
          <w:rFonts w:hint="eastAsia" w:hAnsi="宋体" w:cs="宋体"/>
          <w:sz w:val="18"/>
          <w:szCs w:val="18"/>
        </w:rPr>
        <w:t>B. baily</w:t>
      </w:r>
    </w:p>
    <w:p w14:paraId="2DFF06C3">
      <w:pPr>
        <w:pStyle w:val="7"/>
        <w:tabs>
          <w:tab w:val="left" w:pos="3960"/>
        </w:tabs>
        <w:ind w:left="630" w:leftChars="300"/>
        <w:rPr>
          <w:rFonts w:hint="eastAsia" w:hAnsi="宋体" w:cs="宋体"/>
          <w:sz w:val="18"/>
          <w:szCs w:val="18"/>
        </w:rPr>
      </w:pPr>
      <w:r>
        <w:rPr>
          <w:rFonts w:hint="eastAsia" w:hAnsi="宋体" w:cs="宋体"/>
          <w:sz w:val="18"/>
          <w:szCs w:val="18"/>
        </w:rPr>
        <w:t>C.bba</w:t>
      </w:r>
      <w:r>
        <w:rPr>
          <w:rFonts w:hint="eastAsia" w:hAnsi="宋体" w:cs="宋体"/>
          <w:sz w:val="18"/>
          <w:szCs w:val="18"/>
        </w:rPr>
        <w:tab/>
      </w:r>
      <w:r>
        <w:rPr>
          <w:rFonts w:hint="eastAsia" w:hAnsi="宋体" w:cs="宋体"/>
          <w:sz w:val="18"/>
          <w:szCs w:val="18"/>
        </w:rPr>
        <w:t>D. cca</w:t>
      </w:r>
    </w:p>
    <w:p w14:paraId="59E1B8F8">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6．</w:t>
      </w:r>
      <w:r>
        <w:rPr>
          <w:rFonts w:ascii="宋体" w:hAnsi="宋体" w:cs="黑体"/>
          <w:kern w:val="0"/>
          <w:sz w:val="18"/>
          <w:szCs w:val="18"/>
        </w:rPr>
        <w:t>为数据表创建索引的目的是（</w:t>
      </w:r>
      <w:r>
        <w:rPr>
          <w:rFonts w:hint="eastAsia" w:ascii="宋体" w:hAnsi="宋体" w:cs="黑体"/>
          <w:kern w:val="0"/>
          <w:sz w:val="18"/>
          <w:szCs w:val="18"/>
        </w:rPr>
        <w:t xml:space="preserve">   </w:t>
      </w:r>
      <w:r>
        <w:rPr>
          <w:rFonts w:ascii="宋体" w:hAnsi="宋体" w:cs="黑体"/>
          <w:kern w:val="0"/>
          <w:sz w:val="18"/>
          <w:szCs w:val="18"/>
        </w:rPr>
        <w:t>）。           </w:t>
      </w:r>
    </w:p>
    <w:p w14:paraId="74D15ABE">
      <w:pPr>
        <w:pStyle w:val="7"/>
        <w:tabs>
          <w:tab w:val="left" w:pos="3960"/>
        </w:tabs>
        <w:ind w:left="630" w:leftChars="300"/>
        <w:rPr>
          <w:rFonts w:hint="eastAsia" w:hAnsi="宋体" w:cs="宋体"/>
          <w:sz w:val="18"/>
          <w:szCs w:val="18"/>
        </w:rPr>
      </w:pPr>
      <w:r>
        <w:rPr>
          <w:rFonts w:hAnsi="宋体" w:cs="宋体"/>
          <w:sz w:val="18"/>
          <w:szCs w:val="18"/>
        </w:rPr>
        <w:t>A.提高查询的检索性能</w:t>
      </w:r>
      <w:r>
        <w:rPr>
          <w:rFonts w:hint="eastAsia" w:hAnsi="宋体" w:cs="宋体"/>
          <w:sz w:val="18"/>
          <w:szCs w:val="18"/>
        </w:rPr>
        <w:tab/>
      </w:r>
      <w:r>
        <w:rPr>
          <w:rFonts w:hAnsi="宋体" w:cs="宋体"/>
          <w:sz w:val="18"/>
          <w:szCs w:val="18"/>
        </w:rPr>
        <w:t xml:space="preserve">B.创建唯一索引 </w:t>
      </w:r>
    </w:p>
    <w:p w14:paraId="4CCC5882">
      <w:pPr>
        <w:pStyle w:val="7"/>
        <w:tabs>
          <w:tab w:val="left" w:pos="3960"/>
        </w:tabs>
        <w:ind w:left="630" w:leftChars="300"/>
        <w:rPr>
          <w:rFonts w:hint="eastAsia" w:hAnsi="宋体" w:cs="宋体"/>
          <w:sz w:val="18"/>
          <w:szCs w:val="18"/>
        </w:rPr>
      </w:pPr>
      <w:r>
        <w:rPr>
          <w:rFonts w:hAnsi="宋体" w:cs="宋体"/>
          <w:sz w:val="18"/>
          <w:szCs w:val="18"/>
        </w:rPr>
        <w:t>C.创建主键</w:t>
      </w:r>
      <w:r>
        <w:rPr>
          <w:rFonts w:hint="eastAsia" w:hAnsi="宋体" w:cs="宋体"/>
          <w:sz w:val="18"/>
          <w:szCs w:val="18"/>
        </w:rPr>
        <w:tab/>
      </w:r>
      <w:r>
        <w:rPr>
          <w:rFonts w:hAnsi="宋体" w:cs="宋体"/>
          <w:sz w:val="18"/>
          <w:szCs w:val="18"/>
        </w:rPr>
        <w:t xml:space="preserve">D.归类   </w:t>
      </w:r>
    </w:p>
    <w:p w14:paraId="3276F7F6">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7．</w:t>
      </w:r>
      <w:r>
        <w:rPr>
          <w:rFonts w:hint="eastAsia" w:hAnsi="宋体" w:cs="宋体"/>
          <w:sz w:val="18"/>
          <w:szCs w:val="18"/>
        </w:rPr>
        <w:t>下列四项中，不属于</w:t>
      </w:r>
      <w:r>
        <w:rPr>
          <w:rFonts w:hint="eastAsia" w:ascii="宋体" w:hAnsi="宋体" w:cs="黑体"/>
          <w:kern w:val="0"/>
          <w:sz w:val="18"/>
          <w:szCs w:val="18"/>
        </w:rPr>
        <w:t>SQLServer2000实用程序的是（      ）。</w:t>
      </w:r>
    </w:p>
    <w:p w14:paraId="6C77619A">
      <w:pPr>
        <w:pStyle w:val="7"/>
        <w:tabs>
          <w:tab w:val="left" w:pos="3960"/>
        </w:tabs>
        <w:ind w:left="630" w:leftChars="300"/>
        <w:rPr>
          <w:rFonts w:hint="eastAsia" w:hAnsi="宋体" w:cs="宋体"/>
          <w:sz w:val="18"/>
          <w:szCs w:val="18"/>
        </w:rPr>
      </w:pPr>
      <w:r>
        <w:rPr>
          <w:rFonts w:hint="eastAsia" w:hAnsi="宋体" w:cs="宋体"/>
          <w:sz w:val="18"/>
          <w:szCs w:val="18"/>
        </w:rPr>
        <w:t>A.企业管理器</w:t>
      </w:r>
      <w:r>
        <w:rPr>
          <w:rFonts w:hint="eastAsia" w:hAnsi="宋体" w:cs="宋体"/>
          <w:sz w:val="18"/>
          <w:szCs w:val="18"/>
        </w:rPr>
        <w:tab/>
      </w:r>
      <w:r>
        <w:rPr>
          <w:rFonts w:hint="eastAsia" w:hAnsi="宋体" w:cs="宋体"/>
          <w:sz w:val="18"/>
          <w:szCs w:val="18"/>
        </w:rPr>
        <w:t>B.查询分析器</w:t>
      </w:r>
    </w:p>
    <w:p w14:paraId="3659F043">
      <w:pPr>
        <w:pStyle w:val="7"/>
        <w:tabs>
          <w:tab w:val="left" w:pos="3960"/>
        </w:tabs>
        <w:ind w:left="630" w:leftChars="300"/>
        <w:rPr>
          <w:rFonts w:hint="eastAsia" w:hAnsi="宋体" w:cs="宋体"/>
          <w:sz w:val="18"/>
          <w:szCs w:val="18"/>
        </w:rPr>
      </w:pPr>
      <w:r>
        <w:rPr>
          <w:rFonts w:hint="eastAsia" w:hAnsi="宋体" w:cs="宋体"/>
          <w:sz w:val="18"/>
          <w:szCs w:val="18"/>
        </w:rPr>
        <w:t>C.服务管理器</w:t>
      </w:r>
      <w:r>
        <w:rPr>
          <w:rFonts w:hint="eastAsia" w:hAnsi="宋体" w:cs="宋体"/>
          <w:sz w:val="18"/>
          <w:szCs w:val="18"/>
        </w:rPr>
        <w:tab/>
      </w:r>
      <w:r>
        <w:rPr>
          <w:rFonts w:hint="eastAsia" w:hAnsi="宋体" w:cs="宋体"/>
          <w:sz w:val="18"/>
          <w:szCs w:val="18"/>
        </w:rPr>
        <w:t>D.媒体播放器</w:t>
      </w:r>
    </w:p>
    <w:p w14:paraId="2111319F">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8．下列标识符可以作为局部变量使用的是（   ）。</w:t>
      </w:r>
    </w:p>
    <w:p w14:paraId="54D9A956">
      <w:pPr>
        <w:pStyle w:val="7"/>
        <w:tabs>
          <w:tab w:val="left" w:pos="3960"/>
        </w:tabs>
        <w:ind w:left="630" w:leftChars="300"/>
        <w:rPr>
          <w:rFonts w:hint="eastAsia" w:hAnsi="宋体" w:cs="宋体"/>
          <w:sz w:val="18"/>
          <w:szCs w:val="18"/>
          <w:lang w:val="nb-NO"/>
        </w:rPr>
      </w:pPr>
      <w:r>
        <w:rPr>
          <w:rFonts w:hint="eastAsia" w:hAnsi="宋体" w:cs="宋体"/>
          <w:sz w:val="18"/>
          <w:szCs w:val="18"/>
          <w:lang w:val="nb-NO"/>
        </w:rPr>
        <w:t>A. Myvar</w:t>
      </w:r>
      <w:r>
        <w:rPr>
          <w:rFonts w:hint="eastAsia" w:hAnsi="宋体" w:cs="宋体"/>
          <w:sz w:val="18"/>
          <w:szCs w:val="18"/>
          <w:lang w:val="nb-NO"/>
        </w:rPr>
        <w:tab/>
      </w:r>
      <w:r>
        <w:rPr>
          <w:rFonts w:hint="eastAsia" w:hAnsi="宋体" w:cs="宋体"/>
          <w:sz w:val="18"/>
          <w:szCs w:val="18"/>
          <w:lang w:val="nb-NO"/>
        </w:rPr>
        <w:t>B. My var</w:t>
      </w:r>
    </w:p>
    <w:p w14:paraId="0C813A5D">
      <w:pPr>
        <w:pStyle w:val="7"/>
        <w:tabs>
          <w:tab w:val="left" w:pos="3960"/>
        </w:tabs>
        <w:ind w:left="630" w:leftChars="300"/>
        <w:rPr>
          <w:rFonts w:hint="eastAsia" w:hAnsi="宋体" w:cs="宋体"/>
          <w:sz w:val="18"/>
          <w:szCs w:val="18"/>
          <w:lang w:val="nb-NO"/>
        </w:rPr>
      </w:pPr>
      <w:r>
        <w:rPr>
          <w:rFonts w:hint="eastAsia" w:hAnsi="宋体" w:cs="宋体"/>
          <w:sz w:val="18"/>
          <w:szCs w:val="18"/>
          <w:lang w:val="nb-NO"/>
        </w:rPr>
        <w:t>C. ＠Myvar</w:t>
      </w:r>
      <w:r>
        <w:rPr>
          <w:rFonts w:hint="eastAsia" w:hAnsi="宋体" w:cs="宋体"/>
          <w:sz w:val="18"/>
          <w:szCs w:val="18"/>
          <w:lang w:val="nb-NO"/>
        </w:rPr>
        <w:tab/>
      </w:r>
      <w:r>
        <w:rPr>
          <w:rFonts w:hint="eastAsia" w:hAnsi="宋体" w:cs="宋体"/>
          <w:sz w:val="18"/>
          <w:szCs w:val="18"/>
          <w:lang w:val="nb-NO"/>
        </w:rPr>
        <w:t>D. ＠My var</w:t>
      </w:r>
    </w:p>
    <w:p w14:paraId="310632C5">
      <w:pPr>
        <w:pStyle w:val="7"/>
        <w:ind w:left="210" w:leftChars="100"/>
        <w:rPr>
          <w:rFonts w:hint="eastAsia" w:hAnsi="宋体" w:cs="宋体"/>
          <w:sz w:val="18"/>
          <w:szCs w:val="18"/>
        </w:rPr>
      </w:pPr>
      <w:r>
        <w:rPr>
          <w:rFonts w:hint="eastAsia" w:hAnsi="宋体" w:cs="宋体"/>
          <w:sz w:val="18"/>
          <w:szCs w:val="18"/>
        </w:rPr>
        <w:t>9.</w:t>
      </w:r>
      <w:r>
        <w:rPr>
          <w:rFonts w:hint="eastAsia" w:hAnsi="宋体" w:cs="黑体"/>
          <w:kern w:val="0"/>
          <w:sz w:val="18"/>
          <w:szCs w:val="18"/>
        </w:rPr>
        <w:t>有表xs(学号，姓名),xs_kc（学号，课号，分数）,kc（课号，课名），查询所有课程成绩高于80分的学生姓名涉及的表有：</w:t>
      </w:r>
    </w:p>
    <w:p w14:paraId="73B86C0B">
      <w:pPr>
        <w:pStyle w:val="7"/>
        <w:tabs>
          <w:tab w:val="left" w:pos="3960"/>
        </w:tabs>
        <w:ind w:left="630" w:leftChars="300"/>
        <w:rPr>
          <w:rFonts w:hint="eastAsia" w:hAnsi="宋体" w:cs="宋体"/>
          <w:sz w:val="18"/>
          <w:szCs w:val="18"/>
        </w:rPr>
      </w:pPr>
      <w:r>
        <w:rPr>
          <w:rFonts w:hint="eastAsia" w:hAnsi="宋体" w:cs="宋体"/>
          <w:sz w:val="18"/>
          <w:szCs w:val="18"/>
        </w:rPr>
        <w:t>A.xs, kc</w:t>
      </w:r>
      <w:r>
        <w:rPr>
          <w:rFonts w:hint="eastAsia" w:hAnsi="宋体" w:cs="宋体"/>
          <w:sz w:val="18"/>
          <w:szCs w:val="18"/>
        </w:rPr>
        <w:tab/>
      </w:r>
      <w:r>
        <w:rPr>
          <w:rFonts w:hint="eastAsia" w:hAnsi="宋体" w:cs="宋体"/>
          <w:sz w:val="18"/>
          <w:szCs w:val="18"/>
        </w:rPr>
        <w:t>B.xs_kc</w:t>
      </w:r>
    </w:p>
    <w:p w14:paraId="038AACC7">
      <w:pPr>
        <w:pStyle w:val="7"/>
        <w:tabs>
          <w:tab w:val="left" w:pos="3960"/>
        </w:tabs>
        <w:ind w:left="630" w:leftChars="300"/>
        <w:rPr>
          <w:rFonts w:hint="eastAsia" w:hAnsi="宋体" w:cs="宋体"/>
          <w:sz w:val="18"/>
          <w:szCs w:val="18"/>
        </w:rPr>
      </w:pPr>
      <w:r>
        <w:rPr>
          <w:rFonts w:hint="eastAsia" w:hAnsi="宋体" w:cs="宋体"/>
          <w:sz w:val="18"/>
          <w:szCs w:val="18"/>
        </w:rPr>
        <w:t xml:space="preserve">C.xs, xs_kc </w:t>
      </w:r>
      <w:r>
        <w:rPr>
          <w:rFonts w:hint="eastAsia" w:hAnsi="宋体" w:cs="宋体"/>
          <w:sz w:val="18"/>
          <w:szCs w:val="18"/>
        </w:rPr>
        <w:tab/>
      </w:r>
      <w:r>
        <w:rPr>
          <w:rFonts w:hint="eastAsia" w:hAnsi="宋体" w:cs="宋体"/>
          <w:sz w:val="18"/>
          <w:szCs w:val="18"/>
        </w:rPr>
        <w:t>D.xs, xs_kc, kc</w:t>
      </w:r>
    </w:p>
    <w:p w14:paraId="0E653C7D">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10</w:t>
      </w:r>
      <w:r>
        <w:rPr>
          <w:rFonts w:ascii="宋体" w:hAnsi="宋体" w:cs="黑体"/>
          <w:kern w:val="0"/>
          <w:sz w:val="18"/>
          <w:szCs w:val="18"/>
        </w:rPr>
        <w:t xml:space="preserve">.在视图上不能完成的操作是( ) </w:t>
      </w:r>
    </w:p>
    <w:p w14:paraId="25F7C8E5">
      <w:pPr>
        <w:pStyle w:val="7"/>
        <w:tabs>
          <w:tab w:val="left" w:pos="3960"/>
        </w:tabs>
        <w:ind w:left="630" w:leftChars="300"/>
        <w:rPr>
          <w:rFonts w:hint="eastAsia" w:hAnsi="宋体" w:cs="宋体"/>
          <w:sz w:val="18"/>
          <w:szCs w:val="18"/>
        </w:rPr>
      </w:pPr>
      <w:r>
        <w:rPr>
          <w:rFonts w:hAnsi="宋体" w:cs="宋体"/>
          <w:sz w:val="18"/>
          <w:szCs w:val="18"/>
        </w:rPr>
        <w:t>A.更新视图</w:t>
      </w:r>
      <w:r>
        <w:rPr>
          <w:rFonts w:hint="eastAsia" w:hAnsi="宋体" w:cs="宋体"/>
          <w:sz w:val="18"/>
          <w:szCs w:val="18"/>
        </w:rPr>
        <w:t>数据</w:t>
      </w:r>
      <w:r>
        <w:rPr>
          <w:rFonts w:hint="eastAsia" w:hAnsi="宋体" w:cs="宋体"/>
          <w:sz w:val="18"/>
          <w:szCs w:val="18"/>
        </w:rPr>
        <w:tab/>
      </w:r>
      <w:r>
        <w:rPr>
          <w:rFonts w:hAnsi="宋体" w:cs="宋体"/>
          <w:sz w:val="18"/>
          <w:szCs w:val="18"/>
        </w:rPr>
        <w:t>B.查询</w:t>
      </w:r>
    </w:p>
    <w:p w14:paraId="2D9550D4">
      <w:pPr>
        <w:pStyle w:val="7"/>
        <w:tabs>
          <w:tab w:val="left" w:pos="3960"/>
        </w:tabs>
        <w:ind w:left="630" w:leftChars="300"/>
        <w:rPr>
          <w:rFonts w:hAnsi="宋体" w:cs="宋体"/>
          <w:sz w:val="18"/>
          <w:szCs w:val="18"/>
        </w:rPr>
      </w:pPr>
      <w:r>
        <w:rPr>
          <w:rFonts w:hAnsi="宋体" w:cs="宋体"/>
          <w:sz w:val="18"/>
          <w:szCs w:val="18"/>
        </w:rPr>
        <w:t>C.在视图上定义新的基本表</w:t>
      </w:r>
      <w:r>
        <w:rPr>
          <w:rFonts w:hint="eastAsia" w:hAnsi="宋体" w:cs="宋体"/>
          <w:sz w:val="18"/>
          <w:szCs w:val="18"/>
        </w:rPr>
        <w:tab/>
      </w:r>
      <w:r>
        <w:rPr>
          <w:rFonts w:hAnsi="宋体" w:cs="宋体"/>
          <w:sz w:val="18"/>
          <w:szCs w:val="18"/>
        </w:rPr>
        <w:t xml:space="preserve">D.在视图上定义新视图 </w:t>
      </w:r>
    </w:p>
    <w:tbl>
      <w:tblPr>
        <w:tblStyle w:val="1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426"/>
        <w:gridCol w:w="426"/>
        <w:gridCol w:w="426"/>
        <w:gridCol w:w="426"/>
        <w:gridCol w:w="426"/>
        <w:gridCol w:w="426"/>
        <w:gridCol w:w="426"/>
      </w:tblGrid>
      <w:tr w14:paraId="64F1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Pr>
        <w:tc>
          <w:tcPr>
            <w:tcW w:w="426" w:type="dxa"/>
            <w:noWrap w:val="0"/>
            <w:vAlign w:val="top"/>
          </w:tcPr>
          <w:p w14:paraId="6BA009DB">
            <w:pPr>
              <w:jc w:val="center"/>
              <w:rPr>
                <w:rFonts w:hint="eastAsia"/>
                <w:sz w:val="18"/>
                <w:szCs w:val="18"/>
              </w:rPr>
            </w:pPr>
            <w:r>
              <w:rPr>
                <w:sz w:val="18"/>
                <w:szCs w:val="18"/>
              </w:rPr>
              <w:t>1</w:t>
            </w:r>
          </w:p>
        </w:tc>
        <w:tc>
          <w:tcPr>
            <w:tcW w:w="426" w:type="dxa"/>
            <w:noWrap w:val="0"/>
            <w:vAlign w:val="top"/>
          </w:tcPr>
          <w:p w14:paraId="1F76C5E0">
            <w:pPr>
              <w:jc w:val="center"/>
              <w:rPr>
                <w:rFonts w:hint="eastAsia"/>
                <w:sz w:val="18"/>
                <w:szCs w:val="18"/>
              </w:rPr>
            </w:pPr>
            <w:r>
              <w:rPr>
                <w:rFonts w:hint="eastAsia"/>
                <w:sz w:val="18"/>
                <w:szCs w:val="18"/>
              </w:rPr>
              <w:t>2</w:t>
            </w:r>
          </w:p>
        </w:tc>
        <w:tc>
          <w:tcPr>
            <w:tcW w:w="426" w:type="dxa"/>
            <w:noWrap w:val="0"/>
            <w:vAlign w:val="top"/>
          </w:tcPr>
          <w:p w14:paraId="3F82D615">
            <w:pPr>
              <w:jc w:val="center"/>
              <w:rPr>
                <w:rFonts w:hint="eastAsia"/>
                <w:sz w:val="18"/>
                <w:szCs w:val="18"/>
              </w:rPr>
            </w:pPr>
            <w:r>
              <w:rPr>
                <w:rFonts w:hint="eastAsia"/>
                <w:sz w:val="18"/>
                <w:szCs w:val="18"/>
              </w:rPr>
              <w:t>3</w:t>
            </w:r>
          </w:p>
        </w:tc>
        <w:tc>
          <w:tcPr>
            <w:tcW w:w="426" w:type="dxa"/>
            <w:noWrap w:val="0"/>
            <w:vAlign w:val="top"/>
          </w:tcPr>
          <w:p w14:paraId="49FCA65C">
            <w:pPr>
              <w:jc w:val="center"/>
              <w:rPr>
                <w:rFonts w:hint="eastAsia"/>
                <w:sz w:val="18"/>
                <w:szCs w:val="18"/>
              </w:rPr>
            </w:pPr>
            <w:r>
              <w:rPr>
                <w:rFonts w:hint="eastAsia"/>
                <w:sz w:val="18"/>
                <w:szCs w:val="18"/>
              </w:rPr>
              <w:t>4</w:t>
            </w:r>
          </w:p>
        </w:tc>
        <w:tc>
          <w:tcPr>
            <w:tcW w:w="426" w:type="dxa"/>
            <w:noWrap w:val="0"/>
            <w:vAlign w:val="top"/>
          </w:tcPr>
          <w:p w14:paraId="35F875E7">
            <w:pPr>
              <w:jc w:val="center"/>
              <w:rPr>
                <w:rFonts w:hint="eastAsia"/>
                <w:sz w:val="18"/>
                <w:szCs w:val="18"/>
              </w:rPr>
            </w:pPr>
            <w:r>
              <w:rPr>
                <w:rFonts w:hint="eastAsia"/>
                <w:sz w:val="18"/>
                <w:szCs w:val="18"/>
              </w:rPr>
              <w:t>5</w:t>
            </w:r>
          </w:p>
        </w:tc>
        <w:tc>
          <w:tcPr>
            <w:tcW w:w="426" w:type="dxa"/>
            <w:noWrap w:val="0"/>
            <w:vAlign w:val="top"/>
          </w:tcPr>
          <w:p w14:paraId="30E9AE2A">
            <w:pPr>
              <w:jc w:val="center"/>
              <w:rPr>
                <w:rFonts w:hint="eastAsia"/>
                <w:sz w:val="18"/>
                <w:szCs w:val="18"/>
              </w:rPr>
            </w:pPr>
            <w:r>
              <w:rPr>
                <w:rFonts w:hint="eastAsia"/>
                <w:sz w:val="18"/>
                <w:szCs w:val="18"/>
              </w:rPr>
              <w:t>6</w:t>
            </w:r>
          </w:p>
        </w:tc>
        <w:tc>
          <w:tcPr>
            <w:tcW w:w="426" w:type="dxa"/>
            <w:noWrap w:val="0"/>
            <w:vAlign w:val="top"/>
          </w:tcPr>
          <w:p w14:paraId="1E94B81C">
            <w:pPr>
              <w:jc w:val="center"/>
              <w:rPr>
                <w:rFonts w:hint="eastAsia"/>
                <w:sz w:val="18"/>
                <w:szCs w:val="18"/>
              </w:rPr>
            </w:pPr>
            <w:r>
              <w:rPr>
                <w:rFonts w:hint="eastAsia"/>
                <w:sz w:val="18"/>
                <w:szCs w:val="18"/>
              </w:rPr>
              <w:t>7</w:t>
            </w:r>
          </w:p>
        </w:tc>
        <w:tc>
          <w:tcPr>
            <w:tcW w:w="426" w:type="dxa"/>
            <w:noWrap w:val="0"/>
            <w:vAlign w:val="top"/>
          </w:tcPr>
          <w:p w14:paraId="231C53E0">
            <w:pPr>
              <w:jc w:val="center"/>
              <w:rPr>
                <w:rFonts w:hint="eastAsia"/>
                <w:sz w:val="18"/>
                <w:szCs w:val="18"/>
              </w:rPr>
            </w:pPr>
            <w:r>
              <w:rPr>
                <w:rFonts w:hint="eastAsia"/>
                <w:sz w:val="18"/>
                <w:szCs w:val="18"/>
              </w:rPr>
              <w:t>8</w:t>
            </w:r>
          </w:p>
        </w:tc>
        <w:tc>
          <w:tcPr>
            <w:tcW w:w="426" w:type="dxa"/>
            <w:noWrap w:val="0"/>
            <w:vAlign w:val="top"/>
          </w:tcPr>
          <w:p w14:paraId="1E7EBA1B">
            <w:pPr>
              <w:jc w:val="center"/>
              <w:rPr>
                <w:rFonts w:hint="eastAsia"/>
                <w:sz w:val="18"/>
                <w:szCs w:val="18"/>
              </w:rPr>
            </w:pPr>
            <w:r>
              <w:rPr>
                <w:rFonts w:hint="eastAsia"/>
                <w:sz w:val="18"/>
                <w:szCs w:val="18"/>
              </w:rPr>
              <w:t>9</w:t>
            </w:r>
          </w:p>
        </w:tc>
        <w:tc>
          <w:tcPr>
            <w:tcW w:w="426" w:type="dxa"/>
            <w:noWrap w:val="0"/>
            <w:vAlign w:val="top"/>
          </w:tcPr>
          <w:p w14:paraId="05971EF4">
            <w:pPr>
              <w:jc w:val="center"/>
              <w:rPr>
                <w:sz w:val="18"/>
                <w:szCs w:val="18"/>
              </w:rPr>
            </w:pPr>
            <w:r>
              <w:rPr>
                <w:rFonts w:hint="eastAsia"/>
                <w:sz w:val="18"/>
                <w:szCs w:val="18"/>
              </w:rPr>
              <w:t>10</w:t>
            </w:r>
          </w:p>
        </w:tc>
      </w:tr>
      <w:tr w14:paraId="4839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6" w:type="dxa"/>
            <w:noWrap w:val="0"/>
            <w:vAlign w:val="top"/>
          </w:tcPr>
          <w:p w14:paraId="798A2B99">
            <w:pPr>
              <w:rPr>
                <w:sz w:val="18"/>
                <w:szCs w:val="18"/>
              </w:rPr>
            </w:pPr>
            <w:r>
              <w:rPr>
                <w:rFonts w:hint="eastAsia"/>
                <w:sz w:val="18"/>
                <w:szCs w:val="18"/>
              </w:rPr>
              <w:t>B</w:t>
            </w:r>
          </w:p>
        </w:tc>
        <w:tc>
          <w:tcPr>
            <w:tcW w:w="426" w:type="dxa"/>
            <w:noWrap w:val="0"/>
            <w:vAlign w:val="top"/>
          </w:tcPr>
          <w:p w14:paraId="7FDE6A08">
            <w:pPr>
              <w:rPr>
                <w:sz w:val="18"/>
                <w:szCs w:val="18"/>
              </w:rPr>
            </w:pPr>
            <w:r>
              <w:rPr>
                <w:rFonts w:hint="eastAsia"/>
                <w:sz w:val="18"/>
                <w:szCs w:val="18"/>
              </w:rPr>
              <w:t>C</w:t>
            </w:r>
          </w:p>
        </w:tc>
        <w:tc>
          <w:tcPr>
            <w:tcW w:w="426" w:type="dxa"/>
            <w:noWrap w:val="0"/>
            <w:vAlign w:val="top"/>
          </w:tcPr>
          <w:p w14:paraId="06140B8E">
            <w:pPr>
              <w:rPr>
                <w:sz w:val="18"/>
                <w:szCs w:val="18"/>
              </w:rPr>
            </w:pPr>
            <w:r>
              <w:rPr>
                <w:rFonts w:hint="eastAsia"/>
                <w:sz w:val="18"/>
                <w:szCs w:val="18"/>
              </w:rPr>
              <w:t>D</w:t>
            </w:r>
          </w:p>
        </w:tc>
        <w:tc>
          <w:tcPr>
            <w:tcW w:w="426" w:type="dxa"/>
            <w:noWrap w:val="0"/>
            <w:vAlign w:val="top"/>
          </w:tcPr>
          <w:p w14:paraId="7E12A686">
            <w:pPr>
              <w:rPr>
                <w:sz w:val="18"/>
                <w:szCs w:val="18"/>
              </w:rPr>
            </w:pPr>
            <w:r>
              <w:rPr>
                <w:rFonts w:hint="eastAsia"/>
                <w:sz w:val="18"/>
                <w:szCs w:val="18"/>
              </w:rPr>
              <w:t>D</w:t>
            </w:r>
          </w:p>
        </w:tc>
        <w:tc>
          <w:tcPr>
            <w:tcW w:w="426" w:type="dxa"/>
            <w:noWrap w:val="0"/>
            <w:vAlign w:val="top"/>
          </w:tcPr>
          <w:p w14:paraId="167FBE19">
            <w:pPr>
              <w:rPr>
                <w:sz w:val="18"/>
                <w:szCs w:val="18"/>
              </w:rPr>
            </w:pPr>
            <w:r>
              <w:rPr>
                <w:rFonts w:hint="eastAsia"/>
                <w:sz w:val="18"/>
                <w:szCs w:val="18"/>
              </w:rPr>
              <w:t>B</w:t>
            </w:r>
          </w:p>
        </w:tc>
        <w:tc>
          <w:tcPr>
            <w:tcW w:w="426" w:type="dxa"/>
            <w:noWrap w:val="0"/>
            <w:vAlign w:val="top"/>
          </w:tcPr>
          <w:p w14:paraId="28B7FAF1">
            <w:pPr>
              <w:rPr>
                <w:sz w:val="18"/>
                <w:szCs w:val="18"/>
              </w:rPr>
            </w:pPr>
            <w:r>
              <w:rPr>
                <w:rFonts w:hint="eastAsia"/>
                <w:sz w:val="18"/>
                <w:szCs w:val="18"/>
              </w:rPr>
              <w:t>A</w:t>
            </w:r>
          </w:p>
        </w:tc>
        <w:tc>
          <w:tcPr>
            <w:tcW w:w="426" w:type="dxa"/>
            <w:noWrap w:val="0"/>
            <w:vAlign w:val="top"/>
          </w:tcPr>
          <w:p w14:paraId="41B1C4ED">
            <w:pPr>
              <w:rPr>
                <w:sz w:val="18"/>
                <w:szCs w:val="18"/>
              </w:rPr>
            </w:pPr>
            <w:r>
              <w:rPr>
                <w:rFonts w:hint="eastAsia"/>
                <w:sz w:val="18"/>
                <w:szCs w:val="18"/>
              </w:rPr>
              <w:t>D</w:t>
            </w:r>
          </w:p>
        </w:tc>
        <w:tc>
          <w:tcPr>
            <w:tcW w:w="426" w:type="dxa"/>
            <w:noWrap w:val="0"/>
            <w:vAlign w:val="top"/>
          </w:tcPr>
          <w:p w14:paraId="0258EA2A">
            <w:pPr>
              <w:rPr>
                <w:sz w:val="18"/>
                <w:szCs w:val="18"/>
              </w:rPr>
            </w:pPr>
            <w:r>
              <w:rPr>
                <w:rFonts w:hint="eastAsia"/>
                <w:sz w:val="18"/>
                <w:szCs w:val="18"/>
              </w:rPr>
              <w:t>C</w:t>
            </w:r>
          </w:p>
        </w:tc>
        <w:tc>
          <w:tcPr>
            <w:tcW w:w="426" w:type="dxa"/>
            <w:noWrap w:val="0"/>
            <w:vAlign w:val="top"/>
          </w:tcPr>
          <w:p w14:paraId="6481E960">
            <w:pPr>
              <w:rPr>
                <w:sz w:val="18"/>
                <w:szCs w:val="18"/>
              </w:rPr>
            </w:pPr>
            <w:r>
              <w:rPr>
                <w:rFonts w:hint="eastAsia"/>
                <w:sz w:val="18"/>
                <w:szCs w:val="18"/>
              </w:rPr>
              <w:t>C</w:t>
            </w:r>
          </w:p>
        </w:tc>
        <w:tc>
          <w:tcPr>
            <w:tcW w:w="426" w:type="dxa"/>
            <w:noWrap w:val="0"/>
            <w:vAlign w:val="top"/>
          </w:tcPr>
          <w:p w14:paraId="66A5F466">
            <w:pPr>
              <w:rPr>
                <w:sz w:val="18"/>
                <w:szCs w:val="18"/>
              </w:rPr>
            </w:pPr>
            <w:r>
              <w:rPr>
                <w:sz w:val="18"/>
                <w:szCs w:val="18"/>
              </w:rPr>
              <w:t>C</w:t>
            </w:r>
          </w:p>
        </w:tc>
      </w:tr>
    </w:tbl>
    <w:p w14:paraId="02D9F798">
      <w:pPr>
        <w:pStyle w:val="7"/>
        <w:rPr>
          <w:rFonts w:hint="eastAsia" w:hAnsi="宋体" w:cs="宋体"/>
          <w:b/>
          <w:sz w:val="18"/>
          <w:szCs w:val="18"/>
          <w:lang w:val="es-ES"/>
        </w:rPr>
      </w:pPr>
    </w:p>
    <w:p w14:paraId="4AE12847">
      <w:pPr>
        <w:pStyle w:val="7"/>
        <w:tabs>
          <w:tab w:val="left" w:pos="3960"/>
        </w:tabs>
        <w:ind w:left="630" w:leftChars="300"/>
        <w:rPr>
          <w:rFonts w:hint="eastAsia" w:hAnsi="宋体" w:cs="宋体"/>
          <w:sz w:val="18"/>
          <w:szCs w:val="18"/>
        </w:rPr>
      </w:pPr>
    </w:p>
    <w:p w14:paraId="08091E86">
      <w:pPr>
        <w:pStyle w:val="7"/>
        <w:rPr>
          <w:rFonts w:hint="eastAsia" w:hAnsi="宋体" w:cs="宋体"/>
          <w:b/>
          <w:sz w:val="18"/>
          <w:szCs w:val="18"/>
        </w:rPr>
      </w:pPr>
      <w:r>
        <w:rPr>
          <w:rFonts w:hint="eastAsia" w:hAnsi="宋体" w:cs="宋体"/>
          <w:b/>
          <w:sz w:val="18"/>
          <w:szCs w:val="18"/>
        </w:rPr>
        <w:t>判断题(每题1分，共15分)</w:t>
      </w:r>
    </w:p>
    <w:p w14:paraId="5BAF6244">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1．主键约束，唯一</w:t>
      </w:r>
      <w:r>
        <w:rPr>
          <w:rFonts w:ascii="宋体" w:hAnsi="宋体" w:cs="黑体"/>
          <w:kern w:val="0"/>
          <w:sz w:val="18"/>
          <w:szCs w:val="18"/>
        </w:rPr>
        <w:t>(</w:t>
      </w:r>
      <w:r>
        <w:rPr>
          <w:rFonts w:hint="eastAsia" w:ascii="宋体" w:hAnsi="宋体" w:cs="黑体"/>
          <w:kern w:val="0"/>
          <w:sz w:val="18"/>
          <w:szCs w:val="18"/>
        </w:rPr>
        <w:t>索引</w:t>
      </w:r>
      <w:r>
        <w:rPr>
          <w:rFonts w:ascii="宋体" w:hAnsi="宋体" w:cs="黑体"/>
          <w:kern w:val="0"/>
          <w:sz w:val="18"/>
          <w:szCs w:val="18"/>
        </w:rPr>
        <w:t>/</w:t>
      </w:r>
      <w:r>
        <w:rPr>
          <w:rFonts w:hint="eastAsia" w:ascii="宋体" w:hAnsi="宋体" w:cs="黑体"/>
          <w:kern w:val="0"/>
          <w:sz w:val="18"/>
          <w:szCs w:val="18"/>
        </w:rPr>
        <w:t>约束</w:t>
      </w:r>
      <w:r>
        <w:rPr>
          <w:rFonts w:ascii="宋体" w:hAnsi="宋体" w:cs="黑体"/>
          <w:kern w:val="0"/>
          <w:sz w:val="18"/>
          <w:szCs w:val="18"/>
        </w:rPr>
        <w:t>)</w:t>
      </w:r>
      <w:r>
        <w:rPr>
          <w:rFonts w:hint="eastAsia" w:ascii="宋体" w:hAnsi="宋体" w:cs="黑体"/>
          <w:kern w:val="0"/>
          <w:sz w:val="18"/>
          <w:szCs w:val="18"/>
        </w:rPr>
        <w:t>，标识列（identity）和默认都可以实施实体完整性。</w:t>
      </w:r>
      <w:r>
        <w:rPr>
          <w:rFonts w:ascii="宋体" w:hAnsi="宋体" w:cs="黑体"/>
          <w:kern w:val="0"/>
          <w:sz w:val="18"/>
          <w:szCs w:val="18"/>
        </w:rPr>
        <w:tab/>
      </w:r>
    </w:p>
    <w:p w14:paraId="282C1AC8">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2</w:t>
      </w:r>
      <w:r>
        <w:rPr>
          <w:rFonts w:ascii="宋体" w:hAnsi="宋体" w:cs="黑体"/>
          <w:kern w:val="0"/>
          <w:sz w:val="18"/>
          <w:szCs w:val="18"/>
        </w:rPr>
        <w:t>.</w:t>
      </w:r>
      <w:r>
        <w:rPr>
          <w:rFonts w:hint="eastAsia" w:ascii="宋体" w:hAnsi="宋体" w:cs="黑体"/>
          <w:kern w:val="0"/>
          <w:sz w:val="18"/>
          <w:szCs w:val="18"/>
        </w:rPr>
        <w:t xml:space="preserve"> </w:t>
      </w:r>
      <w:r>
        <w:rPr>
          <w:rFonts w:ascii="宋体" w:hAnsi="宋体" w:cs="黑体"/>
          <w:kern w:val="0"/>
          <w:sz w:val="18"/>
          <w:szCs w:val="18"/>
        </w:rPr>
        <w:t>因为通过视图可以插入</w:t>
      </w:r>
      <w:r>
        <w:rPr>
          <w:rFonts w:hint="eastAsia" w:ascii="宋体" w:hAnsi="宋体" w:cs="黑体"/>
          <w:kern w:val="0"/>
          <w:sz w:val="18"/>
          <w:szCs w:val="18"/>
        </w:rPr>
        <w:t>、</w:t>
      </w:r>
      <w:r>
        <w:rPr>
          <w:rFonts w:ascii="宋体" w:hAnsi="宋体" w:cs="黑体"/>
          <w:kern w:val="0"/>
          <w:sz w:val="18"/>
          <w:szCs w:val="18"/>
        </w:rPr>
        <w:t>修改或删除数据，因此视图也是一个实在表。</w:t>
      </w:r>
    </w:p>
    <w:p w14:paraId="67430AD7">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3</w:t>
      </w:r>
      <w:r>
        <w:rPr>
          <w:rFonts w:ascii="宋体" w:hAnsi="宋体" w:cs="黑体"/>
          <w:kern w:val="0"/>
          <w:sz w:val="18"/>
          <w:szCs w:val="18"/>
        </w:rPr>
        <w:t>. DELETE</w:t>
      </w:r>
      <w:r>
        <w:rPr>
          <w:rFonts w:hint="eastAsia" w:ascii="宋体" w:hAnsi="宋体" w:cs="黑体"/>
          <w:kern w:val="0"/>
          <w:sz w:val="18"/>
          <w:szCs w:val="18"/>
        </w:rPr>
        <w:t>语句只是删除表中的数据，表本身依然存在数据库中。</w:t>
      </w:r>
    </w:p>
    <w:p w14:paraId="520B7A2D">
      <w:pPr>
        <w:pStyle w:val="7"/>
        <w:ind w:left="210" w:leftChars="100"/>
        <w:rPr>
          <w:rFonts w:hint="eastAsia" w:hAnsi="宋体" w:cs="宋体"/>
          <w:sz w:val="18"/>
          <w:szCs w:val="18"/>
        </w:rPr>
      </w:pPr>
      <w:r>
        <w:rPr>
          <w:rFonts w:hint="eastAsia" w:hAnsi="宋体" w:cs="宋体"/>
          <w:sz w:val="18"/>
          <w:szCs w:val="18"/>
        </w:rPr>
        <w:t>4. 查询中</w:t>
      </w:r>
      <w:r>
        <w:rPr>
          <w:rFonts w:hint="eastAsia" w:hAnsi="宋体" w:cs="黑体"/>
          <w:kern w:val="0"/>
          <w:sz w:val="18"/>
          <w:szCs w:val="18"/>
        </w:rPr>
        <w:t>将结果排序的子句是group by。</w:t>
      </w:r>
    </w:p>
    <w:p w14:paraId="3C94E5A7">
      <w:pPr>
        <w:pStyle w:val="7"/>
        <w:ind w:left="210" w:leftChars="100"/>
        <w:rPr>
          <w:rFonts w:hint="eastAsia" w:hAnsi="宋体" w:cs="宋体"/>
          <w:sz w:val="18"/>
          <w:szCs w:val="18"/>
        </w:rPr>
      </w:pPr>
      <w:r>
        <w:rPr>
          <w:rFonts w:hint="eastAsia" w:hAnsi="宋体" w:cs="宋体"/>
          <w:sz w:val="18"/>
          <w:szCs w:val="18"/>
        </w:rPr>
        <w:t xml:space="preserve">5. </w:t>
      </w:r>
      <w:r>
        <w:rPr>
          <w:rFonts w:hint="eastAsia" w:hAnsi="宋体" w:cs="黑体"/>
          <w:kern w:val="0"/>
          <w:sz w:val="18"/>
          <w:szCs w:val="18"/>
        </w:rPr>
        <w:t>在</w:t>
      </w:r>
      <w:r>
        <w:rPr>
          <w:rFonts w:hAnsi="宋体" w:cs="黑体"/>
          <w:kern w:val="0"/>
          <w:sz w:val="18"/>
          <w:szCs w:val="18"/>
        </w:rPr>
        <w:t>SQL Server</w:t>
      </w:r>
      <w:r>
        <w:rPr>
          <w:rFonts w:hint="eastAsia" w:hAnsi="宋体" w:cs="黑体"/>
          <w:kern w:val="0"/>
          <w:sz w:val="18"/>
          <w:szCs w:val="18"/>
        </w:rPr>
        <w:t>系统中，数据信息和日志信息不是放在同一个文件中。</w:t>
      </w:r>
    </w:p>
    <w:p w14:paraId="0F6412DF">
      <w:pPr>
        <w:pStyle w:val="7"/>
        <w:ind w:left="210" w:leftChars="100"/>
        <w:rPr>
          <w:rFonts w:hint="eastAsia" w:hAnsi="宋体" w:cs="宋体"/>
          <w:sz w:val="18"/>
          <w:szCs w:val="18"/>
        </w:rPr>
      </w:pPr>
      <w:r>
        <w:rPr>
          <w:rFonts w:hint="eastAsia" w:hAnsi="宋体" w:cs="宋体"/>
          <w:sz w:val="18"/>
          <w:szCs w:val="18"/>
        </w:rPr>
        <w:t>6. select getdate()的执行结果是: 系统当时的日期和时间。</w:t>
      </w:r>
    </w:p>
    <w:p w14:paraId="5B6556A0">
      <w:pPr>
        <w:pStyle w:val="7"/>
        <w:ind w:left="210" w:leftChars="100"/>
        <w:rPr>
          <w:rFonts w:hint="eastAsia" w:hAnsi="宋体" w:cs="宋体"/>
          <w:sz w:val="18"/>
          <w:szCs w:val="18"/>
        </w:rPr>
      </w:pPr>
      <w:r>
        <w:rPr>
          <w:rFonts w:hint="eastAsia" w:hAnsi="宋体" w:cs="宋体"/>
          <w:sz w:val="18"/>
          <w:szCs w:val="18"/>
        </w:rPr>
        <w:t xml:space="preserve">7. 为数据表修改列类型应该使用命令：update ..set.. </w:t>
      </w:r>
    </w:p>
    <w:p w14:paraId="2C068B5C">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8. “where 条件”是对基本表数据进行筛选，而“having 条件”是对数据查询统计的结果进行筛选。</w:t>
      </w:r>
    </w:p>
    <w:p w14:paraId="1ADBB6CA">
      <w:pPr>
        <w:autoSpaceDE w:val="0"/>
        <w:autoSpaceDN w:val="0"/>
        <w:adjustRightInd w:val="0"/>
        <w:rPr>
          <w:rFonts w:hint="eastAsia" w:ascii="宋体" w:hAnsi="宋体" w:cs="黑体"/>
          <w:kern w:val="0"/>
          <w:sz w:val="18"/>
          <w:szCs w:val="18"/>
        </w:rPr>
      </w:pPr>
      <w:r>
        <w:rPr>
          <w:rFonts w:hint="eastAsia" w:ascii="宋体" w:hAnsi="宋体" w:cs="黑体"/>
          <w:kern w:val="0"/>
          <w:sz w:val="18"/>
          <w:szCs w:val="18"/>
        </w:rPr>
        <w:t xml:space="preserve">  9.  默认对象的作用与默认值类似。</w:t>
      </w:r>
    </w:p>
    <w:p w14:paraId="2B0EF6C7">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10</w:t>
      </w:r>
      <w:r>
        <w:rPr>
          <w:rFonts w:ascii="宋体" w:hAnsi="宋体" w:cs="黑体"/>
          <w:kern w:val="0"/>
          <w:sz w:val="18"/>
          <w:szCs w:val="18"/>
        </w:rPr>
        <w:t>.</w:t>
      </w:r>
      <w:r>
        <w:rPr>
          <w:rFonts w:hint="eastAsia" w:ascii="宋体" w:hAnsi="宋体" w:cs="黑体"/>
          <w:kern w:val="0"/>
          <w:sz w:val="18"/>
          <w:szCs w:val="18"/>
        </w:rPr>
        <w:t xml:space="preserve"> </w:t>
      </w:r>
      <w:r>
        <w:rPr>
          <w:rFonts w:ascii="宋体" w:hAnsi="宋体" w:cs="黑体"/>
          <w:kern w:val="0"/>
          <w:sz w:val="18"/>
          <w:szCs w:val="18"/>
        </w:rPr>
        <w:t xml:space="preserve">恢复数据，可以在查询分析器中使用命令：BACKUP DATABASE </w:t>
      </w:r>
      <w:r>
        <w:rPr>
          <w:rFonts w:hint="eastAsia" w:ascii="宋体" w:hAnsi="宋体" w:cs="黑体"/>
          <w:kern w:val="0"/>
          <w:sz w:val="18"/>
          <w:szCs w:val="18"/>
        </w:rPr>
        <w:t>..to..</w:t>
      </w:r>
    </w:p>
    <w:p w14:paraId="742BF49D">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11</w:t>
      </w:r>
      <w:r>
        <w:rPr>
          <w:rFonts w:ascii="宋体" w:hAnsi="宋体" w:cs="黑体"/>
          <w:kern w:val="0"/>
          <w:sz w:val="18"/>
          <w:szCs w:val="18"/>
        </w:rPr>
        <w:t>.</w:t>
      </w:r>
      <w:r>
        <w:rPr>
          <w:rFonts w:hint="eastAsia" w:ascii="宋体" w:hAnsi="宋体" w:cs="黑体"/>
          <w:kern w:val="0"/>
          <w:sz w:val="18"/>
          <w:szCs w:val="18"/>
        </w:rPr>
        <w:t xml:space="preserve"> </w:t>
      </w:r>
      <w:r>
        <w:rPr>
          <w:rFonts w:ascii="宋体" w:hAnsi="宋体" w:cs="黑体"/>
          <w:kern w:val="0"/>
          <w:sz w:val="18"/>
          <w:szCs w:val="18"/>
        </w:rPr>
        <w:t>在SQL SERVER中，触发器的执行</w:t>
      </w:r>
      <w:r>
        <w:rPr>
          <w:rFonts w:hint="eastAsia" w:ascii="宋体" w:hAnsi="宋体" w:cs="黑体"/>
          <w:kern w:val="0"/>
          <w:sz w:val="18"/>
          <w:szCs w:val="18"/>
        </w:rPr>
        <w:t>默认</w:t>
      </w:r>
      <w:r>
        <w:rPr>
          <w:rFonts w:ascii="宋体" w:hAnsi="宋体" w:cs="黑体"/>
          <w:kern w:val="0"/>
          <w:sz w:val="18"/>
          <w:szCs w:val="18"/>
        </w:rPr>
        <w:t>是在数据的插入</w:t>
      </w:r>
      <w:r>
        <w:rPr>
          <w:rFonts w:hint="eastAsia" w:ascii="宋体" w:hAnsi="宋体" w:cs="黑体"/>
          <w:kern w:val="0"/>
          <w:sz w:val="18"/>
          <w:szCs w:val="18"/>
        </w:rPr>
        <w:t>、</w:t>
      </w:r>
      <w:r>
        <w:rPr>
          <w:rFonts w:ascii="宋体" w:hAnsi="宋体" w:cs="黑体"/>
          <w:kern w:val="0"/>
          <w:sz w:val="18"/>
          <w:szCs w:val="18"/>
        </w:rPr>
        <w:t>更新或删除</w:t>
      </w:r>
      <w:r>
        <w:rPr>
          <w:rFonts w:hint="eastAsia" w:ascii="宋体" w:hAnsi="宋体" w:cs="黑体"/>
          <w:kern w:val="0"/>
          <w:sz w:val="18"/>
          <w:szCs w:val="18"/>
        </w:rPr>
        <w:t>这个触发动作</w:t>
      </w:r>
      <w:r>
        <w:rPr>
          <w:rFonts w:ascii="宋体" w:hAnsi="宋体" w:cs="黑体"/>
          <w:kern w:val="0"/>
          <w:sz w:val="18"/>
          <w:szCs w:val="18"/>
        </w:rPr>
        <w:t>之前执行的。</w:t>
      </w:r>
    </w:p>
    <w:p w14:paraId="3F17BBDF">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12</w:t>
      </w:r>
      <w:r>
        <w:rPr>
          <w:rFonts w:ascii="宋体" w:hAnsi="宋体" w:cs="黑体"/>
          <w:kern w:val="0"/>
          <w:sz w:val="18"/>
          <w:szCs w:val="18"/>
        </w:rPr>
        <w:t>.</w:t>
      </w:r>
      <w:r>
        <w:rPr>
          <w:rFonts w:hint="eastAsia" w:ascii="宋体" w:hAnsi="宋体" w:cs="黑体"/>
          <w:kern w:val="0"/>
          <w:sz w:val="18"/>
          <w:szCs w:val="18"/>
        </w:rPr>
        <w:t xml:space="preserve"> 日志备份只记录自上次日志备份后发生的事务情况，它可以帮助系统恢复到某一时刻的状态。</w:t>
      </w:r>
    </w:p>
    <w:p w14:paraId="6E563831">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13．在数据库中建立的索引越多越好。</w:t>
      </w:r>
    </w:p>
    <w:p w14:paraId="65637F8E">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14．函数和存储过程是存储在服务器上的一组的</w:t>
      </w:r>
      <w:r>
        <w:rPr>
          <w:rFonts w:ascii="宋体" w:hAnsi="宋体" w:cs="黑体"/>
          <w:kern w:val="0"/>
          <w:sz w:val="18"/>
          <w:szCs w:val="18"/>
        </w:rPr>
        <w:t>Transcat-SQL</w:t>
      </w:r>
      <w:r>
        <w:rPr>
          <w:rFonts w:hint="eastAsia" w:ascii="宋体" w:hAnsi="宋体" w:cs="黑体"/>
          <w:kern w:val="0"/>
          <w:sz w:val="18"/>
          <w:szCs w:val="18"/>
        </w:rPr>
        <w:t>语句。</w:t>
      </w:r>
    </w:p>
    <w:p w14:paraId="564AE4B5">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15</w:t>
      </w:r>
      <w:r>
        <w:rPr>
          <w:rFonts w:ascii="宋体" w:hAnsi="宋体" w:cs="黑体"/>
          <w:kern w:val="0"/>
          <w:sz w:val="18"/>
          <w:szCs w:val="18"/>
        </w:rPr>
        <w:t>.</w:t>
      </w:r>
      <w:r>
        <w:rPr>
          <w:rFonts w:hint="eastAsia" w:ascii="宋体" w:hAnsi="宋体" w:cs="黑体"/>
          <w:kern w:val="0"/>
          <w:sz w:val="18"/>
          <w:szCs w:val="18"/>
        </w:rPr>
        <w:t xml:space="preserve"> SQL Server安装程序创建了4个系统数据库，包括master、model、msdb和pub。</w:t>
      </w:r>
    </w:p>
    <w:tbl>
      <w:tblPr>
        <w:tblStyle w:val="13"/>
        <w:tblpPr w:leftFromText="180" w:rightFromText="180" w:vertAnchor="text" w:horzAnchor="page" w:tblpX="2186" w:tblpY="1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
        <w:gridCol w:w="426"/>
        <w:gridCol w:w="426"/>
        <w:gridCol w:w="430"/>
        <w:gridCol w:w="426"/>
        <w:gridCol w:w="426"/>
        <w:gridCol w:w="426"/>
        <w:gridCol w:w="426"/>
        <w:gridCol w:w="426"/>
        <w:gridCol w:w="426"/>
        <w:gridCol w:w="426"/>
        <w:gridCol w:w="426"/>
        <w:gridCol w:w="426"/>
        <w:gridCol w:w="428"/>
        <w:gridCol w:w="426"/>
      </w:tblGrid>
      <w:tr w14:paraId="2025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5" w:type="dxa"/>
            <w:noWrap w:val="0"/>
            <w:vAlign w:val="top"/>
          </w:tcPr>
          <w:p w14:paraId="3BFE72BD">
            <w:pPr>
              <w:jc w:val="center"/>
              <w:rPr>
                <w:rFonts w:hint="eastAsia"/>
                <w:sz w:val="18"/>
                <w:szCs w:val="18"/>
              </w:rPr>
            </w:pPr>
            <w:r>
              <w:rPr>
                <w:sz w:val="18"/>
                <w:szCs w:val="18"/>
              </w:rPr>
              <w:t>1</w:t>
            </w:r>
          </w:p>
        </w:tc>
        <w:tc>
          <w:tcPr>
            <w:tcW w:w="426" w:type="dxa"/>
            <w:noWrap w:val="0"/>
            <w:vAlign w:val="top"/>
          </w:tcPr>
          <w:p w14:paraId="65D46817">
            <w:pPr>
              <w:jc w:val="center"/>
              <w:rPr>
                <w:rFonts w:hint="eastAsia"/>
                <w:sz w:val="18"/>
                <w:szCs w:val="18"/>
              </w:rPr>
            </w:pPr>
            <w:r>
              <w:rPr>
                <w:rFonts w:hint="eastAsia"/>
                <w:sz w:val="18"/>
                <w:szCs w:val="18"/>
              </w:rPr>
              <w:t>2</w:t>
            </w:r>
          </w:p>
        </w:tc>
        <w:tc>
          <w:tcPr>
            <w:tcW w:w="426" w:type="dxa"/>
            <w:noWrap w:val="0"/>
            <w:vAlign w:val="top"/>
          </w:tcPr>
          <w:p w14:paraId="596C2731">
            <w:pPr>
              <w:jc w:val="center"/>
              <w:rPr>
                <w:rFonts w:hint="eastAsia"/>
                <w:sz w:val="18"/>
                <w:szCs w:val="18"/>
              </w:rPr>
            </w:pPr>
            <w:r>
              <w:rPr>
                <w:rFonts w:hint="eastAsia"/>
                <w:sz w:val="18"/>
                <w:szCs w:val="18"/>
              </w:rPr>
              <w:t>3</w:t>
            </w:r>
          </w:p>
        </w:tc>
        <w:tc>
          <w:tcPr>
            <w:tcW w:w="430" w:type="dxa"/>
            <w:noWrap w:val="0"/>
            <w:vAlign w:val="top"/>
          </w:tcPr>
          <w:p w14:paraId="09A4EC5E">
            <w:pPr>
              <w:jc w:val="center"/>
              <w:rPr>
                <w:rFonts w:hint="eastAsia"/>
                <w:sz w:val="18"/>
                <w:szCs w:val="18"/>
              </w:rPr>
            </w:pPr>
            <w:r>
              <w:rPr>
                <w:rFonts w:hint="eastAsia"/>
                <w:sz w:val="18"/>
                <w:szCs w:val="18"/>
              </w:rPr>
              <w:t>4</w:t>
            </w:r>
          </w:p>
        </w:tc>
        <w:tc>
          <w:tcPr>
            <w:tcW w:w="426" w:type="dxa"/>
            <w:noWrap w:val="0"/>
            <w:vAlign w:val="top"/>
          </w:tcPr>
          <w:p w14:paraId="0FE3CAFF">
            <w:pPr>
              <w:jc w:val="center"/>
              <w:rPr>
                <w:rFonts w:hint="eastAsia"/>
                <w:sz w:val="18"/>
                <w:szCs w:val="18"/>
              </w:rPr>
            </w:pPr>
            <w:r>
              <w:rPr>
                <w:rFonts w:hint="eastAsia"/>
                <w:sz w:val="18"/>
                <w:szCs w:val="18"/>
              </w:rPr>
              <w:t>5</w:t>
            </w:r>
          </w:p>
        </w:tc>
        <w:tc>
          <w:tcPr>
            <w:tcW w:w="426" w:type="dxa"/>
            <w:noWrap w:val="0"/>
            <w:vAlign w:val="top"/>
          </w:tcPr>
          <w:p w14:paraId="5AEA9703">
            <w:pPr>
              <w:jc w:val="center"/>
              <w:rPr>
                <w:rFonts w:hint="eastAsia"/>
                <w:sz w:val="18"/>
                <w:szCs w:val="18"/>
              </w:rPr>
            </w:pPr>
            <w:r>
              <w:rPr>
                <w:rFonts w:hint="eastAsia"/>
                <w:sz w:val="18"/>
                <w:szCs w:val="18"/>
              </w:rPr>
              <w:t>6</w:t>
            </w:r>
          </w:p>
        </w:tc>
        <w:tc>
          <w:tcPr>
            <w:tcW w:w="426" w:type="dxa"/>
            <w:noWrap w:val="0"/>
            <w:vAlign w:val="top"/>
          </w:tcPr>
          <w:p w14:paraId="38DBFB77">
            <w:pPr>
              <w:jc w:val="center"/>
              <w:rPr>
                <w:rFonts w:hint="eastAsia"/>
                <w:sz w:val="18"/>
                <w:szCs w:val="18"/>
              </w:rPr>
            </w:pPr>
            <w:r>
              <w:rPr>
                <w:rFonts w:hint="eastAsia"/>
                <w:sz w:val="18"/>
                <w:szCs w:val="18"/>
              </w:rPr>
              <w:t>7</w:t>
            </w:r>
          </w:p>
        </w:tc>
        <w:tc>
          <w:tcPr>
            <w:tcW w:w="426" w:type="dxa"/>
            <w:noWrap w:val="0"/>
            <w:vAlign w:val="top"/>
          </w:tcPr>
          <w:p w14:paraId="0B420A7F">
            <w:pPr>
              <w:jc w:val="center"/>
              <w:rPr>
                <w:rFonts w:hint="eastAsia"/>
                <w:sz w:val="18"/>
                <w:szCs w:val="18"/>
              </w:rPr>
            </w:pPr>
            <w:r>
              <w:rPr>
                <w:rFonts w:hint="eastAsia"/>
                <w:sz w:val="18"/>
                <w:szCs w:val="18"/>
              </w:rPr>
              <w:t>8</w:t>
            </w:r>
          </w:p>
        </w:tc>
        <w:tc>
          <w:tcPr>
            <w:tcW w:w="426" w:type="dxa"/>
            <w:noWrap w:val="0"/>
            <w:vAlign w:val="top"/>
          </w:tcPr>
          <w:p w14:paraId="0F051ED1">
            <w:pPr>
              <w:jc w:val="center"/>
              <w:rPr>
                <w:rFonts w:hint="eastAsia"/>
                <w:sz w:val="18"/>
                <w:szCs w:val="18"/>
              </w:rPr>
            </w:pPr>
            <w:r>
              <w:rPr>
                <w:rFonts w:hint="eastAsia"/>
                <w:sz w:val="18"/>
                <w:szCs w:val="18"/>
              </w:rPr>
              <w:t>9</w:t>
            </w:r>
          </w:p>
        </w:tc>
        <w:tc>
          <w:tcPr>
            <w:tcW w:w="426" w:type="dxa"/>
            <w:noWrap w:val="0"/>
            <w:vAlign w:val="top"/>
          </w:tcPr>
          <w:p w14:paraId="3D3018DB">
            <w:pPr>
              <w:jc w:val="center"/>
              <w:rPr>
                <w:rFonts w:hint="eastAsia"/>
                <w:sz w:val="18"/>
                <w:szCs w:val="18"/>
              </w:rPr>
            </w:pPr>
            <w:r>
              <w:rPr>
                <w:rFonts w:hint="eastAsia"/>
                <w:sz w:val="18"/>
                <w:szCs w:val="18"/>
              </w:rPr>
              <w:t>10</w:t>
            </w:r>
          </w:p>
        </w:tc>
        <w:tc>
          <w:tcPr>
            <w:tcW w:w="426" w:type="dxa"/>
            <w:noWrap w:val="0"/>
            <w:vAlign w:val="top"/>
          </w:tcPr>
          <w:p w14:paraId="5B4196DF">
            <w:pPr>
              <w:jc w:val="center"/>
              <w:rPr>
                <w:rFonts w:hint="eastAsia"/>
                <w:sz w:val="18"/>
                <w:szCs w:val="18"/>
              </w:rPr>
            </w:pPr>
            <w:r>
              <w:rPr>
                <w:rFonts w:hint="eastAsia"/>
                <w:sz w:val="18"/>
                <w:szCs w:val="18"/>
              </w:rPr>
              <w:t>11</w:t>
            </w:r>
          </w:p>
        </w:tc>
        <w:tc>
          <w:tcPr>
            <w:tcW w:w="426" w:type="dxa"/>
            <w:noWrap w:val="0"/>
            <w:vAlign w:val="top"/>
          </w:tcPr>
          <w:p w14:paraId="2CCD8EA0">
            <w:pPr>
              <w:jc w:val="center"/>
              <w:rPr>
                <w:rFonts w:hint="eastAsia"/>
                <w:sz w:val="18"/>
                <w:szCs w:val="18"/>
              </w:rPr>
            </w:pPr>
            <w:r>
              <w:rPr>
                <w:rFonts w:hint="eastAsia"/>
                <w:sz w:val="18"/>
                <w:szCs w:val="18"/>
              </w:rPr>
              <w:t>12</w:t>
            </w:r>
          </w:p>
        </w:tc>
        <w:tc>
          <w:tcPr>
            <w:tcW w:w="426" w:type="dxa"/>
            <w:noWrap w:val="0"/>
            <w:vAlign w:val="top"/>
          </w:tcPr>
          <w:p w14:paraId="5739071A">
            <w:pPr>
              <w:jc w:val="center"/>
              <w:rPr>
                <w:rFonts w:hint="eastAsia"/>
                <w:sz w:val="18"/>
                <w:szCs w:val="18"/>
              </w:rPr>
            </w:pPr>
            <w:r>
              <w:rPr>
                <w:rFonts w:hint="eastAsia"/>
                <w:sz w:val="18"/>
                <w:szCs w:val="18"/>
              </w:rPr>
              <w:t>13</w:t>
            </w:r>
          </w:p>
        </w:tc>
        <w:tc>
          <w:tcPr>
            <w:tcW w:w="428" w:type="dxa"/>
            <w:noWrap w:val="0"/>
            <w:vAlign w:val="top"/>
          </w:tcPr>
          <w:p w14:paraId="0ADD7DA7">
            <w:pPr>
              <w:jc w:val="center"/>
              <w:rPr>
                <w:rFonts w:hint="eastAsia"/>
                <w:sz w:val="18"/>
                <w:szCs w:val="18"/>
              </w:rPr>
            </w:pPr>
            <w:r>
              <w:rPr>
                <w:rFonts w:hint="eastAsia"/>
                <w:sz w:val="18"/>
                <w:szCs w:val="18"/>
              </w:rPr>
              <w:t>14</w:t>
            </w:r>
          </w:p>
        </w:tc>
        <w:tc>
          <w:tcPr>
            <w:tcW w:w="426" w:type="dxa"/>
            <w:noWrap w:val="0"/>
            <w:vAlign w:val="top"/>
          </w:tcPr>
          <w:p w14:paraId="68902F3B">
            <w:pPr>
              <w:jc w:val="center"/>
              <w:rPr>
                <w:sz w:val="18"/>
                <w:szCs w:val="18"/>
              </w:rPr>
            </w:pPr>
            <w:r>
              <w:rPr>
                <w:rFonts w:hint="eastAsia"/>
                <w:sz w:val="18"/>
                <w:szCs w:val="18"/>
              </w:rPr>
              <w:t>15</w:t>
            </w:r>
          </w:p>
        </w:tc>
      </w:tr>
      <w:tr w14:paraId="00EA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5" w:type="dxa"/>
            <w:noWrap w:val="0"/>
            <w:vAlign w:val="top"/>
          </w:tcPr>
          <w:p w14:paraId="1BDA7D60">
            <w:pPr>
              <w:rPr>
                <w:sz w:val="18"/>
                <w:szCs w:val="18"/>
              </w:rPr>
            </w:pPr>
            <w:r>
              <w:rPr>
                <w:rFonts w:hint="eastAsia"/>
                <w:sz w:val="18"/>
                <w:szCs w:val="18"/>
              </w:rPr>
              <w:t>N</w:t>
            </w:r>
          </w:p>
        </w:tc>
        <w:tc>
          <w:tcPr>
            <w:tcW w:w="426" w:type="dxa"/>
            <w:noWrap w:val="0"/>
            <w:vAlign w:val="top"/>
          </w:tcPr>
          <w:p w14:paraId="2403A4AE">
            <w:pPr>
              <w:rPr>
                <w:sz w:val="18"/>
                <w:szCs w:val="18"/>
              </w:rPr>
            </w:pPr>
            <w:r>
              <w:rPr>
                <w:rFonts w:hint="eastAsia"/>
                <w:sz w:val="18"/>
                <w:szCs w:val="18"/>
              </w:rPr>
              <w:t>N</w:t>
            </w:r>
          </w:p>
        </w:tc>
        <w:tc>
          <w:tcPr>
            <w:tcW w:w="426" w:type="dxa"/>
            <w:noWrap w:val="0"/>
            <w:vAlign w:val="top"/>
          </w:tcPr>
          <w:p w14:paraId="6A4B72C7">
            <w:pPr>
              <w:rPr>
                <w:sz w:val="18"/>
                <w:szCs w:val="18"/>
              </w:rPr>
            </w:pPr>
            <w:r>
              <w:rPr>
                <w:sz w:val="18"/>
                <w:szCs w:val="18"/>
              </w:rPr>
              <w:t>Y</w:t>
            </w:r>
          </w:p>
        </w:tc>
        <w:tc>
          <w:tcPr>
            <w:tcW w:w="430" w:type="dxa"/>
            <w:noWrap w:val="0"/>
            <w:vAlign w:val="top"/>
          </w:tcPr>
          <w:p w14:paraId="22BDE22F">
            <w:pPr>
              <w:rPr>
                <w:sz w:val="18"/>
                <w:szCs w:val="18"/>
              </w:rPr>
            </w:pPr>
            <w:r>
              <w:rPr>
                <w:rFonts w:hint="eastAsia"/>
                <w:sz w:val="18"/>
                <w:szCs w:val="18"/>
              </w:rPr>
              <w:t>N</w:t>
            </w:r>
          </w:p>
        </w:tc>
        <w:tc>
          <w:tcPr>
            <w:tcW w:w="426" w:type="dxa"/>
            <w:noWrap w:val="0"/>
            <w:vAlign w:val="top"/>
          </w:tcPr>
          <w:p w14:paraId="4F309918">
            <w:pPr>
              <w:rPr>
                <w:sz w:val="18"/>
                <w:szCs w:val="18"/>
              </w:rPr>
            </w:pPr>
            <w:r>
              <w:rPr>
                <w:rFonts w:hint="eastAsia"/>
                <w:sz w:val="18"/>
                <w:szCs w:val="18"/>
              </w:rPr>
              <w:t>Y</w:t>
            </w:r>
          </w:p>
        </w:tc>
        <w:tc>
          <w:tcPr>
            <w:tcW w:w="426" w:type="dxa"/>
            <w:noWrap w:val="0"/>
            <w:vAlign w:val="top"/>
          </w:tcPr>
          <w:p w14:paraId="6BB676E3">
            <w:pPr>
              <w:rPr>
                <w:sz w:val="18"/>
                <w:szCs w:val="18"/>
              </w:rPr>
            </w:pPr>
            <w:r>
              <w:rPr>
                <w:rFonts w:hint="eastAsia"/>
                <w:sz w:val="18"/>
                <w:szCs w:val="18"/>
              </w:rPr>
              <w:t>Y</w:t>
            </w:r>
          </w:p>
        </w:tc>
        <w:tc>
          <w:tcPr>
            <w:tcW w:w="426" w:type="dxa"/>
            <w:noWrap w:val="0"/>
            <w:vAlign w:val="top"/>
          </w:tcPr>
          <w:p w14:paraId="4D6A51B0">
            <w:pPr>
              <w:rPr>
                <w:sz w:val="18"/>
                <w:szCs w:val="18"/>
              </w:rPr>
            </w:pPr>
            <w:r>
              <w:rPr>
                <w:rFonts w:hint="eastAsia"/>
                <w:sz w:val="18"/>
                <w:szCs w:val="18"/>
              </w:rPr>
              <w:t>N</w:t>
            </w:r>
          </w:p>
        </w:tc>
        <w:tc>
          <w:tcPr>
            <w:tcW w:w="426" w:type="dxa"/>
            <w:noWrap w:val="0"/>
            <w:vAlign w:val="top"/>
          </w:tcPr>
          <w:p w14:paraId="5C03B7A3">
            <w:pPr>
              <w:rPr>
                <w:sz w:val="18"/>
                <w:szCs w:val="18"/>
              </w:rPr>
            </w:pPr>
            <w:r>
              <w:rPr>
                <w:rFonts w:hint="eastAsia"/>
                <w:sz w:val="18"/>
                <w:szCs w:val="18"/>
              </w:rPr>
              <w:t>Y</w:t>
            </w:r>
          </w:p>
        </w:tc>
        <w:tc>
          <w:tcPr>
            <w:tcW w:w="426" w:type="dxa"/>
            <w:noWrap w:val="0"/>
            <w:vAlign w:val="top"/>
          </w:tcPr>
          <w:p w14:paraId="44D605F8">
            <w:pPr>
              <w:rPr>
                <w:sz w:val="18"/>
                <w:szCs w:val="18"/>
              </w:rPr>
            </w:pPr>
            <w:r>
              <w:rPr>
                <w:rFonts w:hint="eastAsia"/>
                <w:sz w:val="18"/>
                <w:szCs w:val="18"/>
              </w:rPr>
              <w:t>Y</w:t>
            </w:r>
          </w:p>
        </w:tc>
        <w:tc>
          <w:tcPr>
            <w:tcW w:w="426" w:type="dxa"/>
            <w:noWrap w:val="0"/>
            <w:vAlign w:val="top"/>
          </w:tcPr>
          <w:p w14:paraId="4912A9B3">
            <w:pPr>
              <w:rPr>
                <w:sz w:val="18"/>
                <w:szCs w:val="18"/>
              </w:rPr>
            </w:pPr>
            <w:r>
              <w:rPr>
                <w:rFonts w:hint="eastAsia"/>
                <w:sz w:val="18"/>
                <w:szCs w:val="18"/>
              </w:rPr>
              <w:t>N</w:t>
            </w:r>
          </w:p>
        </w:tc>
        <w:tc>
          <w:tcPr>
            <w:tcW w:w="426" w:type="dxa"/>
            <w:noWrap w:val="0"/>
            <w:vAlign w:val="top"/>
          </w:tcPr>
          <w:p w14:paraId="2F563B92">
            <w:pPr>
              <w:rPr>
                <w:sz w:val="18"/>
                <w:szCs w:val="18"/>
              </w:rPr>
            </w:pPr>
            <w:r>
              <w:rPr>
                <w:sz w:val="18"/>
                <w:szCs w:val="18"/>
              </w:rPr>
              <w:t>N</w:t>
            </w:r>
          </w:p>
        </w:tc>
        <w:tc>
          <w:tcPr>
            <w:tcW w:w="426" w:type="dxa"/>
            <w:noWrap w:val="0"/>
            <w:vAlign w:val="top"/>
          </w:tcPr>
          <w:p w14:paraId="5222BCB9">
            <w:pPr>
              <w:rPr>
                <w:sz w:val="18"/>
                <w:szCs w:val="18"/>
              </w:rPr>
            </w:pPr>
            <w:r>
              <w:rPr>
                <w:sz w:val="18"/>
                <w:szCs w:val="18"/>
              </w:rPr>
              <w:t>Y</w:t>
            </w:r>
          </w:p>
        </w:tc>
        <w:tc>
          <w:tcPr>
            <w:tcW w:w="426" w:type="dxa"/>
            <w:noWrap w:val="0"/>
            <w:vAlign w:val="top"/>
          </w:tcPr>
          <w:p w14:paraId="7BA24BF5">
            <w:pPr>
              <w:rPr>
                <w:sz w:val="18"/>
                <w:szCs w:val="18"/>
              </w:rPr>
            </w:pPr>
            <w:r>
              <w:rPr>
                <w:sz w:val="18"/>
                <w:szCs w:val="18"/>
              </w:rPr>
              <w:t>N</w:t>
            </w:r>
          </w:p>
        </w:tc>
        <w:tc>
          <w:tcPr>
            <w:tcW w:w="428" w:type="dxa"/>
            <w:noWrap w:val="0"/>
            <w:vAlign w:val="top"/>
          </w:tcPr>
          <w:p w14:paraId="77BAA61C">
            <w:pPr>
              <w:rPr>
                <w:sz w:val="18"/>
                <w:szCs w:val="18"/>
              </w:rPr>
            </w:pPr>
            <w:r>
              <w:rPr>
                <w:sz w:val="18"/>
                <w:szCs w:val="18"/>
              </w:rPr>
              <w:t>Y</w:t>
            </w:r>
          </w:p>
        </w:tc>
        <w:tc>
          <w:tcPr>
            <w:tcW w:w="426" w:type="dxa"/>
            <w:noWrap w:val="0"/>
            <w:vAlign w:val="top"/>
          </w:tcPr>
          <w:p w14:paraId="0CB9035A">
            <w:pPr>
              <w:rPr>
                <w:sz w:val="18"/>
                <w:szCs w:val="18"/>
              </w:rPr>
            </w:pPr>
            <w:r>
              <w:rPr>
                <w:sz w:val="18"/>
                <w:szCs w:val="18"/>
              </w:rPr>
              <w:t>N</w:t>
            </w:r>
          </w:p>
        </w:tc>
      </w:tr>
    </w:tbl>
    <w:p w14:paraId="434010DD">
      <w:pPr>
        <w:pStyle w:val="7"/>
        <w:tabs>
          <w:tab w:val="left" w:pos="3960"/>
        </w:tabs>
        <w:ind w:left="630" w:leftChars="300"/>
        <w:rPr>
          <w:rFonts w:hint="eastAsia" w:hAnsi="宋体" w:cs="宋体"/>
          <w:sz w:val="18"/>
          <w:szCs w:val="18"/>
        </w:rPr>
      </w:pPr>
    </w:p>
    <w:p w14:paraId="5F221BE2">
      <w:pPr>
        <w:autoSpaceDE w:val="0"/>
        <w:autoSpaceDN w:val="0"/>
        <w:adjustRightInd w:val="0"/>
        <w:ind w:left="570" w:leftChars="100" w:hanging="360" w:hangingChars="200"/>
        <w:rPr>
          <w:rFonts w:hint="eastAsia" w:cs="黑体"/>
          <w:sz w:val="18"/>
          <w:szCs w:val="18"/>
        </w:rPr>
      </w:pPr>
    </w:p>
    <w:p w14:paraId="3D54886D">
      <w:pPr>
        <w:autoSpaceDE w:val="0"/>
        <w:autoSpaceDN w:val="0"/>
        <w:adjustRightInd w:val="0"/>
        <w:ind w:left="570" w:leftChars="100" w:hanging="360" w:hangingChars="200"/>
        <w:rPr>
          <w:rFonts w:hint="eastAsia" w:cs="黑体"/>
          <w:sz w:val="18"/>
          <w:szCs w:val="18"/>
        </w:rPr>
      </w:pPr>
    </w:p>
    <w:p w14:paraId="512B0742">
      <w:pPr>
        <w:autoSpaceDE w:val="0"/>
        <w:autoSpaceDN w:val="0"/>
        <w:adjustRightInd w:val="0"/>
        <w:ind w:left="570" w:leftChars="100" w:hanging="360" w:hangingChars="200"/>
        <w:rPr>
          <w:rFonts w:hint="eastAsia" w:cs="黑体"/>
          <w:sz w:val="18"/>
          <w:szCs w:val="18"/>
        </w:rPr>
      </w:pPr>
    </w:p>
    <w:p w14:paraId="5F0E9538">
      <w:pPr>
        <w:autoSpaceDE w:val="0"/>
        <w:autoSpaceDN w:val="0"/>
        <w:adjustRightInd w:val="0"/>
        <w:ind w:left="570" w:leftChars="100" w:hanging="360" w:hangingChars="200"/>
        <w:rPr>
          <w:rFonts w:hint="eastAsia" w:cs="黑体"/>
          <w:sz w:val="18"/>
          <w:szCs w:val="18"/>
        </w:rPr>
      </w:pPr>
    </w:p>
    <w:p w14:paraId="5CB82B69">
      <w:pPr>
        <w:autoSpaceDE w:val="0"/>
        <w:autoSpaceDN w:val="0"/>
        <w:adjustRightInd w:val="0"/>
        <w:ind w:left="570" w:leftChars="100" w:hanging="360" w:hangingChars="200"/>
        <w:rPr>
          <w:rFonts w:hint="eastAsia" w:cs="黑体"/>
          <w:sz w:val="18"/>
          <w:szCs w:val="18"/>
        </w:rPr>
      </w:pPr>
      <w:r>
        <w:rPr>
          <w:rFonts w:hint="eastAsia" w:cs="黑体"/>
          <w:sz w:val="18"/>
          <w:szCs w:val="18"/>
        </w:rPr>
        <w:t>1. Microsoft SQL Server 2000 企业版包含全部功能，而个人版包含最少功能。</w:t>
      </w:r>
    </w:p>
    <w:p w14:paraId="5DE1A53D">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2. 插入语句insert只能向表中一条一条的插入行，不能插入多行。</w:t>
      </w:r>
    </w:p>
    <w:p w14:paraId="3FBB515C">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3. 当用户定义的数据类型正在被某个表的定义引用时，这些数据类型不能被删除。</w:t>
      </w:r>
    </w:p>
    <w:p w14:paraId="2F2538DD">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4.  约束是SQL Server对数据表强制执行的限制要求，是与表一同定义一同保存并一同删除的 ，而规则对象是单独存储的数据库对象。</w:t>
      </w:r>
    </w:p>
    <w:p w14:paraId="4831CBA9">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5. 存储过程中可以使用输入和输出参数，但在自定义函数中没有输出参数。</w:t>
      </w:r>
    </w:p>
    <w:p w14:paraId="002F5592">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6. 差异备份是对上次数据库备份后发生更改的部分数据库，在执行恢复时，不需要使用完全数据库备份。</w:t>
      </w:r>
    </w:p>
    <w:p w14:paraId="033276A8">
      <w:pPr>
        <w:pStyle w:val="29"/>
        <w:ind w:firstLine="171" w:firstLineChars="95"/>
        <w:rPr>
          <w:rFonts w:hint="eastAsia"/>
          <w:sz w:val="18"/>
          <w:szCs w:val="18"/>
        </w:rPr>
      </w:pPr>
      <w:r>
        <w:rPr>
          <w:rFonts w:hint="eastAsia" w:ascii="宋体" w:hAnsi="宋体" w:cs="黑体"/>
          <w:kern w:val="0"/>
          <w:sz w:val="18"/>
          <w:szCs w:val="18"/>
        </w:rPr>
        <w:t>7. 实体完整性可以通过表间外键来实现</w:t>
      </w:r>
      <w:r>
        <w:rPr>
          <w:rFonts w:hint="eastAsia"/>
          <w:sz w:val="18"/>
          <w:szCs w:val="18"/>
        </w:rPr>
        <w:t>。</w:t>
      </w:r>
    </w:p>
    <w:p w14:paraId="0A785E00">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 xml:space="preserve">8. </w:t>
      </w:r>
      <w:r>
        <w:rPr>
          <w:rFonts w:hAnsi="宋体" w:cs="黑体"/>
          <w:kern w:val="0"/>
          <w:sz w:val="18"/>
          <w:szCs w:val="18"/>
        </w:rPr>
        <w:t>在SQL SERVER中，</w:t>
      </w:r>
      <w:r>
        <w:rPr>
          <w:rFonts w:hint="eastAsia" w:hAnsi="宋体" w:cs="黑体"/>
          <w:kern w:val="0"/>
          <w:sz w:val="18"/>
          <w:szCs w:val="18"/>
        </w:rPr>
        <w:t>AFTER</w:t>
      </w:r>
      <w:r>
        <w:rPr>
          <w:rFonts w:hAnsi="宋体" w:cs="黑体"/>
          <w:kern w:val="0"/>
          <w:sz w:val="18"/>
          <w:szCs w:val="18"/>
        </w:rPr>
        <w:t>触发器的执行是在数据的插入</w:t>
      </w:r>
      <w:r>
        <w:rPr>
          <w:rFonts w:hint="eastAsia" w:hAnsi="宋体" w:cs="黑体"/>
          <w:kern w:val="0"/>
          <w:sz w:val="18"/>
          <w:szCs w:val="18"/>
        </w:rPr>
        <w:t>、</w:t>
      </w:r>
      <w:r>
        <w:rPr>
          <w:rFonts w:hAnsi="宋体" w:cs="黑体"/>
          <w:kern w:val="0"/>
          <w:sz w:val="18"/>
          <w:szCs w:val="18"/>
        </w:rPr>
        <w:t>更新或删除</w:t>
      </w:r>
      <w:r>
        <w:rPr>
          <w:rFonts w:hint="eastAsia" w:hAnsi="宋体" w:cs="黑体"/>
          <w:kern w:val="0"/>
          <w:sz w:val="18"/>
          <w:szCs w:val="18"/>
        </w:rPr>
        <w:t>这个触发动作</w:t>
      </w:r>
      <w:r>
        <w:rPr>
          <w:rFonts w:hAnsi="宋体" w:cs="黑体"/>
          <w:kern w:val="0"/>
          <w:sz w:val="18"/>
          <w:szCs w:val="18"/>
        </w:rPr>
        <w:t>之前执行的。</w:t>
      </w:r>
    </w:p>
    <w:p w14:paraId="35C61105">
      <w:pPr>
        <w:autoSpaceDE w:val="0"/>
        <w:autoSpaceDN w:val="0"/>
        <w:adjustRightInd w:val="0"/>
        <w:rPr>
          <w:rFonts w:hint="eastAsia" w:ascii="宋体" w:hAnsi="宋体" w:cs="黑体"/>
          <w:kern w:val="0"/>
          <w:sz w:val="18"/>
          <w:szCs w:val="18"/>
        </w:rPr>
      </w:pPr>
      <w:r>
        <w:rPr>
          <w:rFonts w:hint="eastAsia" w:ascii="宋体" w:hAnsi="宋体" w:cs="黑体"/>
          <w:kern w:val="0"/>
          <w:sz w:val="18"/>
          <w:szCs w:val="18"/>
        </w:rPr>
        <w:t xml:space="preserve">  9. </w:t>
      </w:r>
      <w:r>
        <w:rPr>
          <w:rFonts w:hint="eastAsia" w:hAnsi="宋体" w:cs="黑体"/>
          <w:kern w:val="0"/>
          <w:sz w:val="18"/>
          <w:szCs w:val="18"/>
        </w:rPr>
        <w:t>自定义标量函数可以在select查询的from 子句中使用。</w:t>
      </w:r>
    </w:p>
    <w:p w14:paraId="41518D26">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10. 存储过程的好处是可以封装复杂的商务逻辑，并且驻留在服务器上，执行速度快。</w:t>
      </w:r>
    </w:p>
    <w:p w14:paraId="54DA5F64">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11．在表中创建一个标识列(IDENTITY)，当用户向表中插入新的数据行时，系统会自动为该行标识列赋值。</w:t>
      </w:r>
    </w:p>
    <w:p w14:paraId="3C2E5003">
      <w:pPr>
        <w:tabs>
          <w:tab w:val="left" w:pos="2273"/>
        </w:tabs>
        <w:jc w:val="left"/>
        <w:rPr>
          <w:rFonts w:hint="eastAsia" w:ascii="宋体" w:hAnsi="宋体" w:cs="黑体"/>
          <w:kern w:val="0"/>
          <w:sz w:val="18"/>
          <w:szCs w:val="18"/>
        </w:rPr>
      </w:pPr>
      <w:r>
        <w:rPr>
          <w:rFonts w:hint="eastAsia" w:ascii="宋体" w:hAnsi="宋体" w:cs="黑体"/>
          <w:kern w:val="0"/>
          <w:sz w:val="18"/>
          <w:szCs w:val="18"/>
        </w:rPr>
        <w:t xml:space="preserve">  12. </w:t>
      </w:r>
      <w:r>
        <w:rPr>
          <w:rFonts w:hint="eastAsia"/>
          <w:sz w:val="18"/>
          <w:szCs w:val="18"/>
        </w:rPr>
        <w:t>外键约束，触发器，存储过程和规则都是</w:t>
      </w:r>
      <w:r>
        <w:rPr>
          <w:rFonts w:hint="eastAsia"/>
          <w:bCs/>
          <w:sz w:val="18"/>
          <w:szCs w:val="18"/>
        </w:rPr>
        <w:t>实施</w:t>
      </w:r>
      <w:r>
        <w:rPr>
          <w:rFonts w:hint="eastAsia"/>
          <w:sz w:val="18"/>
          <w:szCs w:val="18"/>
        </w:rPr>
        <w:t>参照完整性的途径</w:t>
      </w:r>
      <w:r>
        <w:rPr>
          <w:rFonts w:hint="eastAsia" w:ascii="宋体" w:hAnsi="宋体" w:cs="黑体"/>
          <w:kern w:val="0"/>
          <w:sz w:val="18"/>
          <w:szCs w:val="18"/>
        </w:rPr>
        <w:t>。</w:t>
      </w:r>
    </w:p>
    <w:p w14:paraId="68E69EE8">
      <w:pPr>
        <w:autoSpaceDE w:val="0"/>
        <w:autoSpaceDN w:val="0"/>
        <w:adjustRightInd w:val="0"/>
        <w:rPr>
          <w:rFonts w:hint="eastAsia" w:ascii="宋体" w:hAnsi="宋体" w:cs="黑体"/>
          <w:kern w:val="0"/>
          <w:sz w:val="18"/>
          <w:szCs w:val="18"/>
        </w:rPr>
      </w:pPr>
      <w:r>
        <w:rPr>
          <w:rFonts w:hint="eastAsia" w:ascii="宋体" w:hAnsi="宋体" w:cs="黑体"/>
          <w:kern w:val="0"/>
          <w:sz w:val="18"/>
          <w:szCs w:val="18"/>
        </w:rPr>
        <w:t xml:space="preserve">  13. </w:t>
      </w:r>
      <w:r>
        <w:rPr>
          <w:rFonts w:hint="eastAsia"/>
          <w:bCs/>
          <w:caps/>
          <w:sz w:val="18"/>
          <w:szCs w:val="18"/>
        </w:rPr>
        <w:t>当定义了XS_KC表的外键学号参照XS表的主键学号时，我们希望在XS表中改变学号值时XS_KC表的学号值也相应改变，就可以使用</w:t>
      </w:r>
      <w:r>
        <w:rPr>
          <w:bCs/>
          <w:caps/>
          <w:sz w:val="18"/>
          <w:szCs w:val="18"/>
        </w:rPr>
        <w:t xml:space="preserve">FOREIGN KEY </w:t>
      </w:r>
      <w:r>
        <w:rPr>
          <w:rFonts w:hint="eastAsia"/>
          <w:bCs/>
          <w:caps/>
          <w:sz w:val="18"/>
          <w:szCs w:val="18"/>
        </w:rPr>
        <w:t>约束的选项CASCADE选项。</w:t>
      </w:r>
    </w:p>
    <w:p w14:paraId="3D8CF53E">
      <w:pPr>
        <w:autoSpaceDE w:val="0"/>
        <w:autoSpaceDN w:val="0"/>
        <w:adjustRightInd w:val="0"/>
        <w:rPr>
          <w:rFonts w:hint="eastAsia" w:ascii="宋体" w:hAnsi="宋体"/>
          <w:color w:val="000000"/>
          <w:sz w:val="18"/>
          <w:szCs w:val="18"/>
        </w:rPr>
      </w:pPr>
      <w:r>
        <w:rPr>
          <w:rFonts w:hint="eastAsia" w:ascii="宋体" w:hAnsi="宋体" w:cs="黑体"/>
          <w:kern w:val="0"/>
          <w:sz w:val="18"/>
          <w:szCs w:val="18"/>
        </w:rPr>
        <w:t xml:space="preserve">  14</w:t>
      </w:r>
      <w:r>
        <w:rPr>
          <w:rFonts w:hint="eastAsia" w:ascii="宋体" w:hAnsi="宋体"/>
          <w:kern w:val="0"/>
          <w:sz w:val="18"/>
          <w:szCs w:val="18"/>
        </w:rPr>
        <w:t xml:space="preserve">. </w:t>
      </w:r>
      <w:r>
        <w:rPr>
          <w:sz w:val="18"/>
          <w:szCs w:val="18"/>
        </w:rPr>
        <w:t>UNION</w:t>
      </w:r>
      <w:r>
        <w:rPr>
          <w:rFonts w:hint="eastAsia" w:ascii="宋体" w:hAnsi="宋体"/>
          <w:color w:val="000000"/>
          <w:sz w:val="18"/>
          <w:szCs w:val="18"/>
        </w:rPr>
        <w:t>运算符是用于将两个或多个检索结果合并成一个结果。</w:t>
      </w:r>
    </w:p>
    <w:p w14:paraId="6A3C5E1F">
      <w:pPr>
        <w:autoSpaceDE w:val="0"/>
        <w:autoSpaceDN w:val="0"/>
        <w:adjustRightInd w:val="0"/>
        <w:ind w:left="570" w:leftChars="100" w:hanging="360" w:hangingChars="200"/>
        <w:rPr>
          <w:rFonts w:hint="eastAsia" w:ascii="宋体" w:hAnsi="宋体"/>
          <w:kern w:val="0"/>
          <w:sz w:val="18"/>
          <w:szCs w:val="18"/>
        </w:rPr>
      </w:pPr>
      <w:r>
        <w:rPr>
          <w:rFonts w:hint="eastAsia" w:ascii="宋体" w:hAnsi="宋体" w:cs="黑体"/>
          <w:kern w:val="0"/>
          <w:sz w:val="18"/>
          <w:szCs w:val="18"/>
        </w:rPr>
        <w:t>15. 在</w:t>
      </w:r>
      <w:r>
        <w:rPr>
          <w:rFonts w:ascii="宋体" w:hAnsi="宋体" w:cs="黑体"/>
          <w:kern w:val="0"/>
          <w:sz w:val="18"/>
          <w:szCs w:val="18"/>
        </w:rPr>
        <w:t>SQL Server</w:t>
      </w:r>
      <w:r>
        <w:rPr>
          <w:rFonts w:hint="eastAsia" w:ascii="宋体" w:hAnsi="宋体" w:cs="黑体"/>
          <w:kern w:val="0"/>
          <w:sz w:val="18"/>
          <w:szCs w:val="18"/>
        </w:rPr>
        <w:t>中用户不能建立全局变量，但可以查询全局变量的值。</w:t>
      </w:r>
    </w:p>
    <w:tbl>
      <w:tblPr>
        <w:tblStyle w:val="13"/>
        <w:tblW w:w="0" w:type="auto"/>
        <w:tblInd w:w="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
        <w:gridCol w:w="426"/>
        <w:gridCol w:w="426"/>
        <w:gridCol w:w="430"/>
        <w:gridCol w:w="426"/>
        <w:gridCol w:w="426"/>
        <w:gridCol w:w="426"/>
        <w:gridCol w:w="426"/>
        <w:gridCol w:w="426"/>
        <w:gridCol w:w="426"/>
        <w:gridCol w:w="426"/>
        <w:gridCol w:w="426"/>
        <w:gridCol w:w="426"/>
        <w:gridCol w:w="428"/>
        <w:gridCol w:w="426"/>
      </w:tblGrid>
      <w:tr w14:paraId="113F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5" w:type="dxa"/>
            <w:noWrap w:val="0"/>
            <w:vAlign w:val="top"/>
          </w:tcPr>
          <w:p w14:paraId="435C3E28">
            <w:pPr>
              <w:jc w:val="center"/>
              <w:rPr>
                <w:rFonts w:hint="eastAsia"/>
                <w:sz w:val="18"/>
                <w:szCs w:val="18"/>
              </w:rPr>
            </w:pPr>
            <w:r>
              <w:rPr>
                <w:sz w:val="18"/>
                <w:szCs w:val="18"/>
              </w:rPr>
              <w:t>1</w:t>
            </w:r>
          </w:p>
        </w:tc>
        <w:tc>
          <w:tcPr>
            <w:tcW w:w="426" w:type="dxa"/>
            <w:noWrap w:val="0"/>
            <w:vAlign w:val="top"/>
          </w:tcPr>
          <w:p w14:paraId="27B6FFC3">
            <w:pPr>
              <w:jc w:val="center"/>
              <w:rPr>
                <w:rFonts w:hint="eastAsia"/>
                <w:sz w:val="18"/>
                <w:szCs w:val="18"/>
              </w:rPr>
            </w:pPr>
            <w:r>
              <w:rPr>
                <w:rFonts w:hint="eastAsia"/>
                <w:sz w:val="18"/>
                <w:szCs w:val="18"/>
              </w:rPr>
              <w:t>2</w:t>
            </w:r>
          </w:p>
        </w:tc>
        <w:tc>
          <w:tcPr>
            <w:tcW w:w="426" w:type="dxa"/>
            <w:noWrap w:val="0"/>
            <w:vAlign w:val="top"/>
          </w:tcPr>
          <w:p w14:paraId="2481A29D">
            <w:pPr>
              <w:jc w:val="center"/>
              <w:rPr>
                <w:rFonts w:hint="eastAsia"/>
                <w:sz w:val="18"/>
                <w:szCs w:val="18"/>
              </w:rPr>
            </w:pPr>
            <w:r>
              <w:rPr>
                <w:rFonts w:hint="eastAsia"/>
                <w:sz w:val="18"/>
                <w:szCs w:val="18"/>
              </w:rPr>
              <w:t>3</w:t>
            </w:r>
          </w:p>
        </w:tc>
        <w:tc>
          <w:tcPr>
            <w:tcW w:w="430" w:type="dxa"/>
            <w:noWrap w:val="0"/>
            <w:vAlign w:val="top"/>
          </w:tcPr>
          <w:p w14:paraId="11C95DF3">
            <w:pPr>
              <w:jc w:val="center"/>
              <w:rPr>
                <w:rFonts w:hint="eastAsia"/>
                <w:sz w:val="18"/>
                <w:szCs w:val="18"/>
              </w:rPr>
            </w:pPr>
            <w:r>
              <w:rPr>
                <w:rFonts w:hint="eastAsia"/>
                <w:sz w:val="18"/>
                <w:szCs w:val="18"/>
              </w:rPr>
              <w:t>4</w:t>
            </w:r>
          </w:p>
        </w:tc>
        <w:tc>
          <w:tcPr>
            <w:tcW w:w="426" w:type="dxa"/>
            <w:noWrap w:val="0"/>
            <w:vAlign w:val="top"/>
          </w:tcPr>
          <w:p w14:paraId="72FAD05D">
            <w:pPr>
              <w:jc w:val="center"/>
              <w:rPr>
                <w:rFonts w:hint="eastAsia"/>
                <w:sz w:val="18"/>
                <w:szCs w:val="18"/>
              </w:rPr>
            </w:pPr>
            <w:r>
              <w:rPr>
                <w:rFonts w:hint="eastAsia"/>
                <w:sz w:val="18"/>
                <w:szCs w:val="18"/>
              </w:rPr>
              <w:t>5</w:t>
            </w:r>
          </w:p>
        </w:tc>
        <w:tc>
          <w:tcPr>
            <w:tcW w:w="426" w:type="dxa"/>
            <w:noWrap w:val="0"/>
            <w:vAlign w:val="top"/>
          </w:tcPr>
          <w:p w14:paraId="1AD734D4">
            <w:pPr>
              <w:jc w:val="center"/>
              <w:rPr>
                <w:rFonts w:hint="eastAsia"/>
                <w:sz w:val="18"/>
                <w:szCs w:val="18"/>
              </w:rPr>
            </w:pPr>
            <w:r>
              <w:rPr>
                <w:rFonts w:hint="eastAsia"/>
                <w:sz w:val="18"/>
                <w:szCs w:val="18"/>
              </w:rPr>
              <w:t>6</w:t>
            </w:r>
          </w:p>
        </w:tc>
        <w:tc>
          <w:tcPr>
            <w:tcW w:w="426" w:type="dxa"/>
            <w:noWrap w:val="0"/>
            <w:vAlign w:val="top"/>
          </w:tcPr>
          <w:p w14:paraId="4C33D102">
            <w:pPr>
              <w:jc w:val="center"/>
              <w:rPr>
                <w:rFonts w:hint="eastAsia"/>
                <w:sz w:val="18"/>
                <w:szCs w:val="18"/>
              </w:rPr>
            </w:pPr>
            <w:r>
              <w:rPr>
                <w:rFonts w:hint="eastAsia"/>
                <w:sz w:val="18"/>
                <w:szCs w:val="18"/>
              </w:rPr>
              <w:t>7</w:t>
            </w:r>
          </w:p>
        </w:tc>
        <w:tc>
          <w:tcPr>
            <w:tcW w:w="426" w:type="dxa"/>
            <w:noWrap w:val="0"/>
            <w:vAlign w:val="top"/>
          </w:tcPr>
          <w:p w14:paraId="4D6349CC">
            <w:pPr>
              <w:jc w:val="center"/>
              <w:rPr>
                <w:rFonts w:hint="eastAsia"/>
                <w:sz w:val="18"/>
                <w:szCs w:val="18"/>
              </w:rPr>
            </w:pPr>
            <w:r>
              <w:rPr>
                <w:rFonts w:hint="eastAsia"/>
                <w:sz w:val="18"/>
                <w:szCs w:val="18"/>
              </w:rPr>
              <w:t>8</w:t>
            </w:r>
          </w:p>
        </w:tc>
        <w:tc>
          <w:tcPr>
            <w:tcW w:w="426" w:type="dxa"/>
            <w:noWrap w:val="0"/>
            <w:vAlign w:val="top"/>
          </w:tcPr>
          <w:p w14:paraId="67658A05">
            <w:pPr>
              <w:jc w:val="center"/>
              <w:rPr>
                <w:rFonts w:hint="eastAsia"/>
                <w:sz w:val="18"/>
                <w:szCs w:val="18"/>
              </w:rPr>
            </w:pPr>
            <w:r>
              <w:rPr>
                <w:rFonts w:hint="eastAsia"/>
                <w:sz w:val="18"/>
                <w:szCs w:val="18"/>
              </w:rPr>
              <w:t>9</w:t>
            </w:r>
          </w:p>
        </w:tc>
        <w:tc>
          <w:tcPr>
            <w:tcW w:w="426" w:type="dxa"/>
            <w:noWrap w:val="0"/>
            <w:vAlign w:val="top"/>
          </w:tcPr>
          <w:p w14:paraId="760636B8">
            <w:pPr>
              <w:jc w:val="center"/>
              <w:rPr>
                <w:rFonts w:hint="eastAsia"/>
                <w:sz w:val="18"/>
                <w:szCs w:val="18"/>
              </w:rPr>
            </w:pPr>
            <w:r>
              <w:rPr>
                <w:rFonts w:hint="eastAsia"/>
                <w:sz w:val="18"/>
                <w:szCs w:val="18"/>
              </w:rPr>
              <w:t>10</w:t>
            </w:r>
          </w:p>
        </w:tc>
        <w:tc>
          <w:tcPr>
            <w:tcW w:w="426" w:type="dxa"/>
            <w:noWrap w:val="0"/>
            <w:vAlign w:val="top"/>
          </w:tcPr>
          <w:p w14:paraId="21A4DA6F">
            <w:pPr>
              <w:jc w:val="center"/>
              <w:rPr>
                <w:rFonts w:hint="eastAsia"/>
                <w:sz w:val="18"/>
                <w:szCs w:val="18"/>
              </w:rPr>
            </w:pPr>
            <w:r>
              <w:rPr>
                <w:rFonts w:hint="eastAsia"/>
                <w:sz w:val="18"/>
                <w:szCs w:val="18"/>
              </w:rPr>
              <w:t>11</w:t>
            </w:r>
          </w:p>
        </w:tc>
        <w:tc>
          <w:tcPr>
            <w:tcW w:w="426" w:type="dxa"/>
            <w:noWrap w:val="0"/>
            <w:vAlign w:val="top"/>
          </w:tcPr>
          <w:p w14:paraId="1AF43610">
            <w:pPr>
              <w:jc w:val="center"/>
              <w:rPr>
                <w:rFonts w:hint="eastAsia"/>
                <w:sz w:val="18"/>
                <w:szCs w:val="18"/>
              </w:rPr>
            </w:pPr>
            <w:r>
              <w:rPr>
                <w:rFonts w:hint="eastAsia"/>
                <w:sz w:val="18"/>
                <w:szCs w:val="18"/>
              </w:rPr>
              <w:t>12</w:t>
            </w:r>
          </w:p>
        </w:tc>
        <w:tc>
          <w:tcPr>
            <w:tcW w:w="426" w:type="dxa"/>
            <w:noWrap w:val="0"/>
            <w:vAlign w:val="top"/>
          </w:tcPr>
          <w:p w14:paraId="776A9951">
            <w:pPr>
              <w:jc w:val="center"/>
              <w:rPr>
                <w:rFonts w:hint="eastAsia"/>
                <w:sz w:val="18"/>
                <w:szCs w:val="18"/>
              </w:rPr>
            </w:pPr>
            <w:r>
              <w:rPr>
                <w:rFonts w:hint="eastAsia"/>
                <w:sz w:val="18"/>
                <w:szCs w:val="18"/>
              </w:rPr>
              <w:t>13</w:t>
            </w:r>
          </w:p>
        </w:tc>
        <w:tc>
          <w:tcPr>
            <w:tcW w:w="428" w:type="dxa"/>
            <w:noWrap w:val="0"/>
            <w:vAlign w:val="top"/>
          </w:tcPr>
          <w:p w14:paraId="35F9CD13">
            <w:pPr>
              <w:jc w:val="center"/>
              <w:rPr>
                <w:rFonts w:hint="eastAsia"/>
                <w:sz w:val="18"/>
                <w:szCs w:val="18"/>
              </w:rPr>
            </w:pPr>
            <w:r>
              <w:rPr>
                <w:rFonts w:hint="eastAsia"/>
                <w:sz w:val="18"/>
                <w:szCs w:val="18"/>
              </w:rPr>
              <w:t>14</w:t>
            </w:r>
          </w:p>
        </w:tc>
        <w:tc>
          <w:tcPr>
            <w:tcW w:w="426" w:type="dxa"/>
            <w:noWrap w:val="0"/>
            <w:vAlign w:val="top"/>
          </w:tcPr>
          <w:p w14:paraId="7348CC12">
            <w:pPr>
              <w:jc w:val="center"/>
              <w:rPr>
                <w:sz w:val="18"/>
                <w:szCs w:val="18"/>
              </w:rPr>
            </w:pPr>
            <w:r>
              <w:rPr>
                <w:rFonts w:hint="eastAsia"/>
                <w:sz w:val="18"/>
                <w:szCs w:val="18"/>
              </w:rPr>
              <w:t>15</w:t>
            </w:r>
          </w:p>
        </w:tc>
      </w:tr>
      <w:tr w14:paraId="3E47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5" w:type="dxa"/>
            <w:noWrap w:val="0"/>
            <w:vAlign w:val="top"/>
          </w:tcPr>
          <w:p w14:paraId="5B3A4545">
            <w:pPr>
              <w:rPr>
                <w:sz w:val="18"/>
                <w:szCs w:val="18"/>
              </w:rPr>
            </w:pPr>
            <w:r>
              <w:rPr>
                <w:sz w:val="18"/>
                <w:szCs w:val="18"/>
              </w:rPr>
              <w:t>Y</w:t>
            </w:r>
          </w:p>
        </w:tc>
        <w:tc>
          <w:tcPr>
            <w:tcW w:w="426" w:type="dxa"/>
            <w:noWrap w:val="0"/>
            <w:vAlign w:val="top"/>
          </w:tcPr>
          <w:p w14:paraId="55F0D7D9">
            <w:pPr>
              <w:rPr>
                <w:sz w:val="18"/>
                <w:szCs w:val="18"/>
              </w:rPr>
            </w:pPr>
            <w:r>
              <w:rPr>
                <w:rFonts w:hint="eastAsia"/>
                <w:sz w:val="18"/>
                <w:szCs w:val="18"/>
              </w:rPr>
              <w:t>N</w:t>
            </w:r>
          </w:p>
        </w:tc>
        <w:tc>
          <w:tcPr>
            <w:tcW w:w="426" w:type="dxa"/>
            <w:noWrap w:val="0"/>
            <w:vAlign w:val="top"/>
          </w:tcPr>
          <w:p w14:paraId="491B076C">
            <w:pPr>
              <w:rPr>
                <w:sz w:val="18"/>
                <w:szCs w:val="18"/>
              </w:rPr>
            </w:pPr>
            <w:r>
              <w:rPr>
                <w:sz w:val="18"/>
                <w:szCs w:val="18"/>
              </w:rPr>
              <w:t>Y</w:t>
            </w:r>
          </w:p>
        </w:tc>
        <w:tc>
          <w:tcPr>
            <w:tcW w:w="430" w:type="dxa"/>
            <w:noWrap w:val="0"/>
            <w:vAlign w:val="top"/>
          </w:tcPr>
          <w:p w14:paraId="3039223F">
            <w:pPr>
              <w:rPr>
                <w:sz w:val="18"/>
                <w:szCs w:val="18"/>
              </w:rPr>
            </w:pPr>
            <w:r>
              <w:rPr>
                <w:rFonts w:hint="eastAsia"/>
                <w:sz w:val="18"/>
                <w:szCs w:val="18"/>
              </w:rPr>
              <w:t>Y</w:t>
            </w:r>
          </w:p>
        </w:tc>
        <w:tc>
          <w:tcPr>
            <w:tcW w:w="426" w:type="dxa"/>
            <w:noWrap w:val="0"/>
            <w:vAlign w:val="top"/>
          </w:tcPr>
          <w:p w14:paraId="7F867F0D">
            <w:pPr>
              <w:rPr>
                <w:sz w:val="18"/>
                <w:szCs w:val="18"/>
              </w:rPr>
            </w:pPr>
            <w:r>
              <w:rPr>
                <w:rFonts w:hint="eastAsia"/>
                <w:sz w:val="18"/>
                <w:szCs w:val="18"/>
              </w:rPr>
              <w:t>Y</w:t>
            </w:r>
          </w:p>
        </w:tc>
        <w:tc>
          <w:tcPr>
            <w:tcW w:w="426" w:type="dxa"/>
            <w:noWrap w:val="0"/>
            <w:vAlign w:val="top"/>
          </w:tcPr>
          <w:p w14:paraId="4DBEC7C8">
            <w:pPr>
              <w:rPr>
                <w:sz w:val="18"/>
                <w:szCs w:val="18"/>
              </w:rPr>
            </w:pPr>
            <w:r>
              <w:rPr>
                <w:rFonts w:hint="eastAsia"/>
                <w:sz w:val="18"/>
                <w:szCs w:val="18"/>
              </w:rPr>
              <w:t>N</w:t>
            </w:r>
          </w:p>
        </w:tc>
        <w:tc>
          <w:tcPr>
            <w:tcW w:w="426" w:type="dxa"/>
            <w:noWrap w:val="0"/>
            <w:vAlign w:val="top"/>
          </w:tcPr>
          <w:p w14:paraId="5D59D950">
            <w:pPr>
              <w:rPr>
                <w:sz w:val="18"/>
                <w:szCs w:val="18"/>
              </w:rPr>
            </w:pPr>
            <w:r>
              <w:rPr>
                <w:rFonts w:hint="eastAsia"/>
                <w:sz w:val="18"/>
                <w:szCs w:val="18"/>
              </w:rPr>
              <w:t>N</w:t>
            </w:r>
          </w:p>
        </w:tc>
        <w:tc>
          <w:tcPr>
            <w:tcW w:w="426" w:type="dxa"/>
            <w:noWrap w:val="0"/>
            <w:vAlign w:val="top"/>
          </w:tcPr>
          <w:p w14:paraId="5BB051FF">
            <w:pPr>
              <w:rPr>
                <w:sz w:val="18"/>
                <w:szCs w:val="18"/>
              </w:rPr>
            </w:pPr>
            <w:r>
              <w:rPr>
                <w:sz w:val="18"/>
                <w:szCs w:val="18"/>
              </w:rPr>
              <w:t>N</w:t>
            </w:r>
          </w:p>
        </w:tc>
        <w:tc>
          <w:tcPr>
            <w:tcW w:w="426" w:type="dxa"/>
            <w:noWrap w:val="0"/>
            <w:vAlign w:val="top"/>
          </w:tcPr>
          <w:p w14:paraId="0ED8CC7C">
            <w:pPr>
              <w:rPr>
                <w:sz w:val="18"/>
                <w:szCs w:val="18"/>
              </w:rPr>
            </w:pPr>
            <w:r>
              <w:rPr>
                <w:rFonts w:hint="eastAsia"/>
                <w:sz w:val="18"/>
                <w:szCs w:val="18"/>
              </w:rPr>
              <w:t>N</w:t>
            </w:r>
          </w:p>
        </w:tc>
        <w:tc>
          <w:tcPr>
            <w:tcW w:w="426" w:type="dxa"/>
            <w:noWrap w:val="0"/>
            <w:vAlign w:val="top"/>
          </w:tcPr>
          <w:p w14:paraId="6D4BEA52">
            <w:pPr>
              <w:rPr>
                <w:sz w:val="18"/>
                <w:szCs w:val="18"/>
              </w:rPr>
            </w:pPr>
            <w:r>
              <w:rPr>
                <w:rFonts w:hint="eastAsia"/>
                <w:sz w:val="18"/>
                <w:szCs w:val="18"/>
              </w:rPr>
              <w:t>Y</w:t>
            </w:r>
          </w:p>
        </w:tc>
        <w:tc>
          <w:tcPr>
            <w:tcW w:w="426" w:type="dxa"/>
            <w:noWrap w:val="0"/>
            <w:vAlign w:val="top"/>
          </w:tcPr>
          <w:p w14:paraId="4A16BA77">
            <w:pPr>
              <w:rPr>
                <w:sz w:val="18"/>
                <w:szCs w:val="18"/>
              </w:rPr>
            </w:pPr>
            <w:r>
              <w:rPr>
                <w:rFonts w:hint="eastAsia"/>
                <w:sz w:val="18"/>
                <w:szCs w:val="18"/>
              </w:rPr>
              <w:t>Y</w:t>
            </w:r>
          </w:p>
        </w:tc>
        <w:tc>
          <w:tcPr>
            <w:tcW w:w="426" w:type="dxa"/>
            <w:noWrap w:val="0"/>
            <w:vAlign w:val="top"/>
          </w:tcPr>
          <w:p w14:paraId="4B1CE48A">
            <w:pPr>
              <w:rPr>
                <w:sz w:val="18"/>
                <w:szCs w:val="18"/>
              </w:rPr>
            </w:pPr>
            <w:r>
              <w:rPr>
                <w:rFonts w:hint="eastAsia"/>
                <w:sz w:val="18"/>
                <w:szCs w:val="18"/>
              </w:rPr>
              <w:t>N</w:t>
            </w:r>
          </w:p>
        </w:tc>
        <w:tc>
          <w:tcPr>
            <w:tcW w:w="426" w:type="dxa"/>
            <w:noWrap w:val="0"/>
            <w:vAlign w:val="top"/>
          </w:tcPr>
          <w:p w14:paraId="11A31E85">
            <w:pPr>
              <w:rPr>
                <w:sz w:val="18"/>
                <w:szCs w:val="18"/>
              </w:rPr>
            </w:pPr>
            <w:r>
              <w:rPr>
                <w:sz w:val="18"/>
                <w:szCs w:val="18"/>
              </w:rPr>
              <w:t>Y</w:t>
            </w:r>
          </w:p>
        </w:tc>
        <w:tc>
          <w:tcPr>
            <w:tcW w:w="428" w:type="dxa"/>
            <w:noWrap w:val="0"/>
            <w:vAlign w:val="top"/>
          </w:tcPr>
          <w:p w14:paraId="4A85BD24">
            <w:pPr>
              <w:rPr>
                <w:sz w:val="18"/>
                <w:szCs w:val="18"/>
              </w:rPr>
            </w:pPr>
            <w:r>
              <w:rPr>
                <w:sz w:val="18"/>
                <w:szCs w:val="18"/>
              </w:rPr>
              <w:t>Y</w:t>
            </w:r>
          </w:p>
        </w:tc>
        <w:tc>
          <w:tcPr>
            <w:tcW w:w="426" w:type="dxa"/>
            <w:noWrap w:val="0"/>
            <w:vAlign w:val="top"/>
          </w:tcPr>
          <w:p w14:paraId="429F616F">
            <w:pPr>
              <w:rPr>
                <w:sz w:val="18"/>
                <w:szCs w:val="18"/>
              </w:rPr>
            </w:pPr>
            <w:r>
              <w:rPr>
                <w:rFonts w:hint="eastAsia"/>
                <w:sz w:val="18"/>
                <w:szCs w:val="18"/>
              </w:rPr>
              <w:t>Y</w:t>
            </w:r>
          </w:p>
        </w:tc>
      </w:tr>
    </w:tbl>
    <w:p w14:paraId="6DDF6AF3">
      <w:pPr>
        <w:rPr>
          <w:rFonts w:hint="eastAsia"/>
          <w:sz w:val="18"/>
          <w:szCs w:val="18"/>
          <w:lang w:val="es-ES"/>
        </w:rPr>
      </w:pPr>
    </w:p>
    <w:p w14:paraId="16FDAC49">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1．视图本身没有保存数据，而是保存一条查询语句。</w:t>
      </w:r>
    </w:p>
    <w:p w14:paraId="6E5E01E2">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2．在表中创建一个标识列(IDENTITY)，当用户向表中插入新的数据行时，系统会自动为该行标识列赋值。</w:t>
      </w:r>
    </w:p>
    <w:p w14:paraId="7CA8E45F">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3．创建触发器的可以不是表的所有者或数据库的所有者。</w:t>
      </w:r>
    </w:p>
    <w:p w14:paraId="22858EC3">
      <w:pPr>
        <w:autoSpaceDE w:val="0"/>
        <w:autoSpaceDN w:val="0"/>
        <w:adjustRightInd w:val="0"/>
        <w:ind w:left="570" w:leftChars="100" w:hanging="360" w:hangingChars="200"/>
        <w:rPr>
          <w:rFonts w:ascii="宋体" w:hAnsi="宋体" w:cs="黑体"/>
          <w:kern w:val="0"/>
          <w:sz w:val="18"/>
          <w:szCs w:val="18"/>
        </w:rPr>
      </w:pPr>
      <w:r>
        <w:rPr>
          <w:rFonts w:hint="eastAsia" w:ascii="宋体" w:hAnsi="宋体" w:cs="黑体"/>
          <w:kern w:val="0"/>
          <w:sz w:val="18"/>
          <w:szCs w:val="18"/>
        </w:rPr>
        <w:t>4．触发器可以自动被执行的。</w:t>
      </w:r>
    </w:p>
    <w:p w14:paraId="53A1E954">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5．</w:t>
      </w:r>
      <w:r>
        <w:rPr>
          <w:rFonts w:ascii="宋体" w:hAnsi="宋体" w:cs="黑体"/>
          <w:kern w:val="0"/>
          <w:sz w:val="18"/>
          <w:szCs w:val="18"/>
        </w:rPr>
        <w:t xml:space="preserve">SQL Server </w:t>
      </w:r>
      <w:r>
        <w:rPr>
          <w:rFonts w:hint="eastAsia" w:ascii="宋体" w:hAnsi="宋体" w:cs="黑体"/>
          <w:kern w:val="0"/>
          <w:sz w:val="18"/>
          <w:szCs w:val="18"/>
        </w:rPr>
        <w:t>自动为</w:t>
      </w:r>
      <w:r>
        <w:rPr>
          <w:rFonts w:ascii="宋体" w:hAnsi="宋体" w:cs="黑体"/>
          <w:kern w:val="0"/>
          <w:sz w:val="18"/>
          <w:szCs w:val="18"/>
        </w:rPr>
        <w:t>primary key</w:t>
      </w:r>
      <w:r>
        <w:rPr>
          <w:rFonts w:hint="eastAsia" w:ascii="宋体" w:hAnsi="宋体" w:cs="黑体"/>
          <w:kern w:val="0"/>
          <w:sz w:val="18"/>
          <w:szCs w:val="18"/>
        </w:rPr>
        <w:t>约束的列建立一个索引。</w:t>
      </w:r>
    </w:p>
    <w:p w14:paraId="00B4EB34">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6．删除表时，表中的触发器不被同时删除。</w:t>
      </w:r>
    </w:p>
    <w:p w14:paraId="4154EC7E">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7</w:t>
      </w:r>
      <w:r>
        <w:rPr>
          <w:rFonts w:ascii="宋体" w:hAnsi="宋体" w:cs="黑体"/>
          <w:kern w:val="0"/>
          <w:sz w:val="18"/>
          <w:szCs w:val="18"/>
        </w:rPr>
        <w:t>.</w:t>
      </w:r>
      <w:r>
        <w:rPr>
          <w:rFonts w:hint="eastAsia" w:ascii="宋体" w:hAnsi="宋体" w:cs="黑体"/>
          <w:kern w:val="0"/>
          <w:sz w:val="18"/>
          <w:szCs w:val="18"/>
        </w:rPr>
        <w:t xml:space="preserve"> </w:t>
      </w:r>
      <w:r>
        <w:rPr>
          <w:rFonts w:ascii="宋体" w:hAnsi="宋体" w:cs="黑体"/>
          <w:kern w:val="0"/>
          <w:sz w:val="18"/>
          <w:szCs w:val="18"/>
        </w:rPr>
        <w:t>在SQL SERVER中，触发器的执行是在数据的插入</w:t>
      </w:r>
      <w:r>
        <w:rPr>
          <w:rFonts w:hint="eastAsia" w:ascii="宋体" w:hAnsi="宋体" w:cs="黑体"/>
          <w:kern w:val="0"/>
          <w:sz w:val="18"/>
          <w:szCs w:val="18"/>
        </w:rPr>
        <w:t>、</w:t>
      </w:r>
      <w:r>
        <w:rPr>
          <w:rFonts w:ascii="宋体" w:hAnsi="宋体" w:cs="黑体"/>
          <w:kern w:val="0"/>
          <w:sz w:val="18"/>
          <w:szCs w:val="18"/>
        </w:rPr>
        <w:t>更新或删除之前执行的。</w:t>
      </w:r>
    </w:p>
    <w:p w14:paraId="723B503A">
      <w:pPr>
        <w:pStyle w:val="7"/>
        <w:ind w:firstLine="180" w:firstLineChars="100"/>
        <w:rPr>
          <w:rFonts w:hint="eastAsia"/>
          <w:bCs/>
          <w:sz w:val="18"/>
          <w:szCs w:val="18"/>
        </w:rPr>
      </w:pPr>
      <w:r>
        <w:rPr>
          <w:rFonts w:hint="eastAsia" w:hAnsi="宋体" w:cs="黑体"/>
          <w:kern w:val="0"/>
          <w:sz w:val="18"/>
          <w:szCs w:val="18"/>
        </w:rPr>
        <w:t>8．</w:t>
      </w:r>
      <w:r>
        <w:rPr>
          <w:rFonts w:hint="eastAsia"/>
          <w:bCs/>
          <w:sz w:val="18"/>
          <w:szCs w:val="18"/>
        </w:rPr>
        <w:t>若执行INSERT、UPDATE 或 DELETE语句违犯约束条件时，将不执行AFTER触发器。</w:t>
      </w:r>
    </w:p>
    <w:tbl>
      <w:tblPr>
        <w:tblStyle w:val="13"/>
        <w:tblpPr w:leftFromText="180" w:rightFromText="180" w:vertAnchor="text" w:horzAnchor="page" w:tblpX="2186" w:tblpY="25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
        <w:gridCol w:w="426"/>
        <w:gridCol w:w="426"/>
        <w:gridCol w:w="430"/>
        <w:gridCol w:w="426"/>
        <w:gridCol w:w="426"/>
        <w:gridCol w:w="426"/>
        <w:gridCol w:w="426"/>
      </w:tblGrid>
      <w:tr w14:paraId="02CA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5" w:type="dxa"/>
            <w:noWrap w:val="0"/>
            <w:vAlign w:val="top"/>
          </w:tcPr>
          <w:p w14:paraId="25F0C2A4">
            <w:pPr>
              <w:jc w:val="center"/>
              <w:rPr>
                <w:rFonts w:hint="eastAsia"/>
                <w:sz w:val="18"/>
                <w:szCs w:val="18"/>
              </w:rPr>
            </w:pPr>
            <w:r>
              <w:rPr>
                <w:sz w:val="18"/>
                <w:szCs w:val="18"/>
              </w:rPr>
              <w:t>1</w:t>
            </w:r>
          </w:p>
        </w:tc>
        <w:tc>
          <w:tcPr>
            <w:tcW w:w="426" w:type="dxa"/>
            <w:noWrap w:val="0"/>
            <w:vAlign w:val="top"/>
          </w:tcPr>
          <w:p w14:paraId="3278EFC6">
            <w:pPr>
              <w:jc w:val="center"/>
              <w:rPr>
                <w:rFonts w:hint="eastAsia"/>
                <w:sz w:val="18"/>
                <w:szCs w:val="18"/>
              </w:rPr>
            </w:pPr>
            <w:r>
              <w:rPr>
                <w:rFonts w:hint="eastAsia"/>
                <w:sz w:val="18"/>
                <w:szCs w:val="18"/>
              </w:rPr>
              <w:t>2</w:t>
            </w:r>
          </w:p>
        </w:tc>
        <w:tc>
          <w:tcPr>
            <w:tcW w:w="426" w:type="dxa"/>
            <w:noWrap w:val="0"/>
            <w:vAlign w:val="top"/>
          </w:tcPr>
          <w:p w14:paraId="3AAB2D98">
            <w:pPr>
              <w:jc w:val="center"/>
              <w:rPr>
                <w:rFonts w:hint="eastAsia"/>
                <w:sz w:val="18"/>
                <w:szCs w:val="18"/>
              </w:rPr>
            </w:pPr>
            <w:r>
              <w:rPr>
                <w:rFonts w:hint="eastAsia"/>
                <w:sz w:val="18"/>
                <w:szCs w:val="18"/>
              </w:rPr>
              <w:t>3</w:t>
            </w:r>
          </w:p>
        </w:tc>
        <w:tc>
          <w:tcPr>
            <w:tcW w:w="430" w:type="dxa"/>
            <w:noWrap w:val="0"/>
            <w:vAlign w:val="top"/>
          </w:tcPr>
          <w:p w14:paraId="53B31C1D">
            <w:pPr>
              <w:jc w:val="center"/>
              <w:rPr>
                <w:rFonts w:hint="eastAsia"/>
                <w:sz w:val="18"/>
                <w:szCs w:val="18"/>
              </w:rPr>
            </w:pPr>
            <w:r>
              <w:rPr>
                <w:rFonts w:hint="eastAsia"/>
                <w:sz w:val="18"/>
                <w:szCs w:val="18"/>
              </w:rPr>
              <w:t>4</w:t>
            </w:r>
          </w:p>
        </w:tc>
        <w:tc>
          <w:tcPr>
            <w:tcW w:w="426" w:type="dxa"/>
            <w:noWrap w:val="0"/>
            <w:vAlign w:val="top"/>
          </w:tcPr>
          <w:p w14:paraId="76DC1112">
            <w:pPr>
              <w:jc w:val="center"/>
              <w:rPr>
                <w:rFonts w:hint="eastAsia"/>
                <w:sz w:val="18"/>
                <w:szCs w:val="18"/>
              </w:rPr>
            </w:pPr>
            <w:r>
              <w:rPr>
                <w:rFonts w:hint="eastAsia"/>
                <w:sz w:val="18"/>
                <w:szCs w:val="18"/>
              </w:rPr>
              <w:t>5</w:t>
            </w:r>
          </w:p>
        </w:tc>
        <w:tc>
          <w:tcPr>
            <w:tcW w:w="426" w:type="dxa"/>
            <w:noWrap w:val="0"/>
            <w:vAlign w:val="top"/>
          </w:tcPr>
          <w:p w14:paraId="4829AEC7">
            <w:pPr>
              <w:jc w:val="center"/>
              <w:rPr>
                <w:rFonts w:hint="eastAsia"/>
                <w:sz w:val="18"/>
                <w:szCs w:val="18"/>
              </w:rPr>
            </w:pPr>
            <w:r>
              <w:rPr>
                <w:rFonts w:hint="eastAsia"/>
                <w:sz w:val="18"/>
                <w:szCs w:val="18"/>
              </w:rPr>
              <w:t>6</w:t>
            </w:r>
          </w:p>
        </w:tc>
        <w:tc>
          <w:tcPr>
            <w:tcW w:w="426" w:type="dxa"/>
            <w:noWrap w:val="0"/>
            <w:vAlign w:val="top"/>
          </w:tcPr>
          <w:p w14:paraId="519210CC">
            <w:pPr>
              <w:jc w:val="center"/>
              <w:rPr>
                <w:rFonts w:hint="eastAsia"/>
                <w:sz w:val="18"/>
                <w:szCs w:val="18"/>
              </w:rPr>
            </w:pPr>
            <w:r>
              <w:rPr>
                <w:rFonts w:hint="eastAsia"/>
                <w:sz w:val="18"/>
                <w:szCs w:val="18"/>
              </w:rPr>
              <w:t>7</w:t>
            </w:r>
          </w:p>
        </w:tc>
        <w:tc>
          <w:tcPr>
            <w:tcW w:w="426" w:type="dxa"/>
            <w:noWrap w:val="0"/>
            <w:vAlign w:val="top"/>
          </w:tcPr>
          <w:p w14:paraId="79439370">
            <w:pPr>
              <w:jc w:val="center"/>
              <w:rPr>
                <w:rFonts w:hint="eastAsia"/>
                <w:sz w:val="18"/>
                <w:szCs w:val="18"/>
              </w:rPr>
            </w:pPr>
            <w:r>
              <w:rPr>
                <w:rFonts w:hint="eastAsia"/>
                <w:sz w:val="18"/>
                <w:szCs w:val="18"/>
              </w:rPr>
              <w:t>8</w:t>
            </w:r>
          </w:p>
        </w:tc>
      </w:tr>
      <w:tr w14:paraId="07E8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5" w:type="dxa"/>
            <w:noWrap w:val="0"/>
            <w:vAlign w:val="top"/>
          </w:tcPr>
          <w:p w14:paraId="6AE321BA">
            <w:pPr>
              <w:rPr>
                <w:sz w:val="18"/>
                <w:szCs w:val="18"/>
              </w:rPr>
            </w:pPr>
            <w:r>
              <w:rPr>
                <w:sz w:val="18"/>
                <w:szCs w:val="18"/>
              </w:rPr>
              <w:t>Y</w:t>
            </w:r>
          </w:p>
        </w:tc>
        <w:tc>
          <w:tcPr>
            <w:tcW w:w="426" w:type="dxa"/>
            <w:noWrap w:val="0"/>
            <w:vAlign w:val="top"/>
          </w:tcPr>
          <w:p w14:paraId="5F7E4755">
            <w:pPr>
              <w:rPr>
                <w:sz w:val="18"/>
                <w:szCs w:val="18"/>
              </w:rPr>
            </w:pPr>
            <w:r>
              <w:rPr>
                <w:sz w:val="18"/>
                <w:szCs w:val="18"/>
              </w:rPr>
              <w:t>Y</w:t>
            </w:r>
          </w:p>
        </w:tc>
        <w:tc>
          <w:tcPr>
            <w:tcW w:w="426" w:type="dxa"/>
            <w:noWrap w:val="0"/>
            <w:vAlign w:val="top"/>
          </w:tcPr>
          <w:p w14:paraId="68573BF6">
            <w:pPr>
              <w:rPr>
                <w:sz w:val="18"/>
                <w:szCs w:val="18"/>
              </w:rPr>
            </w:pPr>
            <w:r>
              <w:rPr>
                <w:rFonts w:hint="eastAsia"/>
                <w:sz w:val="18"/>
                <w:szCs w:val="18"/>
              </w:rPr>
              <w:t>N</w:t>
            </w:r>
          </w:p>
        </w:tc>
        <w:tc>
          <w:tcPr>
            <w:tcW w:w="430" w:type="dxa"/>
            <w:noWrap w:val="0"/>
            <w:vAlign w:val="top"/>
          </w:tcPr>
          <w:p w14:paraId="3CE24129">
            <w:pPr>
              <w:rPr>
                <w:sz w:val="18"/>
                <w:szCs w:val="18"/>
              </w:rPr>
            </w:pPr>
            <w:r>
              <w:rPr>
                <w:rFonts w:hint="eastAsia"/>
                <w:sz w:val="18"/>
                <w:szCs w:val="18"/>
              </w:rPr>
              <w:t>N</w:t>
            </w:r>
          </w:p>
        </w:tc>
        <w:tc>
          <w:tcPr>
            <w:tcW w:w="426" w:type="dxa"/>
            <w:noWrap w:val="0"/>
            <w:vAlign w:val="top"/>
          </w:tcPr>
          <w:p w14:paraId="7EC2F34F">
            <w:pPr>
              <w:rPr>
                <w:sz w:val="18"/>
                <w:szCs w:val="18"/>
              </w:rPr>
            </w:pPr>
            <w:r>
              <w:rPr>
                <w:rFonts w:hint="eastAsia"/>
                <w:sz w:val="18"/>
                <w:szCs w:val="18"/>
              </w:rPr>
              <w:t>Y</w:t>
            </w:r>
          </w:p>
        </w:tc>
        <w:tc>
          <w:tcPr>
            <w:tcW w:w="426" w:type="dxa"/>
            <w:noWrap w:val="0"/>
            <w:vAlign w:val="top"/>
          </w:tcPr>
          <w:p w14:paraId="31E1F479">
            <w:pPr>
              <w:rPr>
                <w:sz w:val="18"/>
                <w:szCs w:val="18"/>
              </w:rPr>
            </w:pPr>
            <w:r>
              <w:rPr>
                <w:rFonts w:hint="eastAsia"/>
                <w:sz w:val="18"/>
                <w:szCs w:val="18"/>
              </w:rPr>
              <w:t>N</w:t>
            </w:r>
          </w:p>
        </w:tc>
        <w:tc>
          <w:tcPr>
            <w:tcW w:w="426" w:type="dxa"/>
            <w:noWrap w:val="0"/>
            <w:vAlign w:val="top"/>
          </w:tcPr>
          <w:p w14:paraId="77FAAAED">
            <w:pPr>
              <w:rPr>
                <w:sz w:val="18"/>
                <w:szCs w:val="18"/>
              </w:rPr>
            </w:pPr>
            <w:r>
              <w:rPr>
                <w:rFonts w:hint="eastAsia"/>
                <w:sz w:val="18"/>
                <w:szCs w:val="18"/>
              </w:rPr>
              <w:t>N</w:t>
            </w:r>
          </w:p>
        </w:tc>
        <w:tc>
          <w:tcPr>
            <w:tcW w:w="426" w:type="dxa"/>
            <w:noWrap w:val="0"/>
            <w:vAlign w:val="top"/>
          </w:tcPr>
          <w:p w14:paraId="49EFEEEA">
            <w:pPr>
              <w:rPr>
                <w:rFonts w:hint="eastAsia"/>
                <w:sz w:val="18"/>
                <w:szCs w:val="18"/>
              </w:rPr>
            </w:pPr>
            <w:r>
              <w:rPr>
                <w:rFonts w:hint="eastAsia"/>
                <w:sz w:val="18"/>
                <w:szCs w:val="18"/>
              </w:rPr>
              <w:t>Y</w:t>
            </w:r>
          </w:p>
        </w:tc>
      </w:tr>
    </w:tbl>
    <w:p w14:paraId="4C3238CC">
      <w:pPr>
        <w:pStyle w:val="7"/>
        <w:ind w:firstLine="180" w:firstLineChars="100"/>
        <w:rPr>
          <w:rFonts w:hint="eastAsia"/>
          <w:bCs/>
          <w:sz w:val="18"/>
          <w:szCs w:val="18"/>
        </w:rPr>
      </w:pPr>
    </w:p>
    <w:p w14:paraId="679BAA92">
      <w:pPr>
        <w:pStyle w:val="7"/>
        <w:ind w:firstLine="180" w:firstLineChars="100"/>
        <w:rPr>
          <w:rFonts w:hint="eastAsia" w:hAnsi="宋体" w:cs="黑体"/>
          <w:kern w:val="0"/>
          <w:sz w:val="18"/>
          <w:szCs w:val="18"/>
        </w:rPr>
      </w:pPr>
    </w:p>
    <w:p w14:paraId="739A06EB">
      <w:pPr>
        <w:pStyle w:val="7"/>
        <w:tabs>
          <w:tab w:val="left" w:pos="3960"/>
        </w:tabs>
        <w:ind w:left="630" w:leftChars="300"/>
        <w:rPr>
          <w:rFonts w:hint="eastAsia" w:hAnsi="宋体" w:cs="宋体"/>
          <w:sz w:val="18"/>
          <w:szCs w:val="18"/>
        </w:rPr>
      </w:pPr>
    </w:p>
    <w:p w14:paraId="59F7EADB">
      <w:pPr>
        <w:pStyle w:val="7"/>
        <w:tabs>
          <w:tab w:val="left" w:pos="3960"/>
        </w:tabs>
        <w:ind w:left="630" w:leftChars="300"/>
        <w:rPr>
          <w:rFonts w:hint="eastAsia" w:hAnsi="宋体" w:cs="宋体"/>
          <w:sz w:val="18"/>
          <w:szCs w:val="18"/>
        </w:rPr>
      </w:pPr>
    </w:p>
    <w:p w14:paraId="17E4539E">
      <w:pPr>
        <w:rPr>
          <w:rFonts w:hint="eastAsia" w:hAnsi="宋体" w:cs="宋体"/>
          <w:b/>
          <w:sz w:val="18"/>
          <w:szCs w:val="18"/>
        </w:rPr>
      </w:pPr>
    </w:p>
    <w:p w14:paraId="4084241C">
      <w:pPr>
        <w:rPr>
          <w:rFonts w:hint="eastAsia"/>
          <w:sz w:val="18"/>
          <w:szCs w:val="18"/>
        </w:rPr>
      </w:pPr>
      <w:r>
        <w:rPr>
          <w:rFonts w:hint="eastAsia" w:hAnsi="宋体" w:cs="宋体"/>
          <w:b/>
          <w:sz w:val="18"/>
          <w:szCs w:val="18"/>
        </w:rPr>
        <w:t>二</w:t>
      </w:r>
      <w:r>
        <w:rPr>
          <w:rFonts w:hint="eastAsia" w:ascii="宋体" w:hAnsi="宋体" w:cs="宋体"/>
          <w:b/>
          <w:sz w:val="18"/>
          <w:szCs w:val="18"/>
        </w:rPr>
        <w:t>、分析题（10分）</w:t>
      </w:r>
    </w:p>
    <w:p w14:paraId="0A04B630">
      <w:pPr>
        <w:rPr>
          <w:sz w:val="18"/>
          <w:szCs w:val="18"/>
        </w:rPr>
      </w:pPr>
      <w:r>
        <w:rPr>
          <w:rFonts w:hint="eastAsia" w:cs="宋体"/>
          <w:sz w:val="18"/>
          <w:szCs w:val="18"/>
        </w:rPr>
        <w:t>一个图书馆理系统中有如下信息：</w:t>
      </w:r>
    </w:p>
    <w:p w14:paraId="15AA913B">
      <w:pPr>
        <w:rPr>
          <w:sz w:val="18"/>
          <w:szCs w:val="18"/>
        </w:rPr>
      </w:pPr>
      <w:r>
        <w:rPr>
          <w:rFonts w:hint="eastAsia" w:cs="宋体"/>
          <w:sz w:val="18"/>
          <w:szCs w:val="18"/>
        </w:rPr>
        <w:t>图书：书号、书名、数量、位置</w:t>
      </w:r>
    </w:p>
    <w:p w14:paraId="04AC71B9">
      <w:pPr>
        <w:rPr>
          <w:sz w:val="18"/>
          <w:szCs w:val="18"/>
        </w:rPr>
      </w:pPr>
      <w:r>
        <w:rPr>
          <w:rFonts w:hint="eastAsia" w:cs="宋体"/>
          <w:sz w:val="18"/>
          <w:szCs w:val="18"/>
        </w:rPr>
        <w:t>借书人：借书证号、姓名、单位</w:t>
      </w:r>
    </w:p>
    <w:p w14:paraId="0881F953">
      <w:pPr>
        <w:rPr>
          <w:sz w:val="18"/>
          <w:szCs w:val="18"/>
        </w:rPr>
      </w:pPr>
      <w:r>
        <w:rPr>
          <w:rFonts w:hint="eastAsia" w:cs="宋体"/>
          <w:sz w:val="18"/>
          <w:szCs w:val="18"/>
        </w:rPr>
        <w:t>出版社：出版社名、邮编、地址、电话、</w:t>
      </w:r>
      <w:r>
        <w:rPr>
          <w:sz w:val="18"/>
          <w:szCs w:val="18"/>
        </w:rPr>
        <w:t>E-mail</w:t>
      </w:r>
    </w:p>
    <w:p w14:paraId="3451C895">
      <w:pPr>
        <w:rPr>
          <w:sz w:val="18"/>
          <w:szCs w:val="18"/>
        </w:rPr>
      </w:pPr>
      <w:r>
        <w:rPr>
          <w:rFonts w:hint="eastAsia" w:cs="宋体"/>
          <w:sz w:val="18"/>
          <w:szCs w:val="18"/>
        </w:rPr>
        <w:t>其中约定：任何人可以借多种书，任何一种书可以被多个人借，借书和还书时，要登记相应的借书日期和还书日期；一个出版社可以出版多种书籍，同一本书仅为一个出版社所出版，出版社名具有惟一性。</w:t>
      </w:r>
    </w:p>
    <w:p w14:paraId="60E09F88">
      <w:pPr>
        <w:rPr>
          <w:sz w:val="18"/>
          <w:szCs w:val="18"/>
        </w:rPr>
      </w:pPr>
      <w:r>
        <w:rPr>
          <w:rFonts w:hint="eastAsia" w:cs="宋体"/>
          <w:sz w:val="18"/>
          <w:szCs w:val="18"/>
        </w:rPr>
        <w:t>根据以上情况，完成如下设计：</w:t>
      </w:r>
    </w:p>
    <w:p w14:paraId="0639A58B">
      <w:pPr>
        <w:rPr>
          <w:sz w:val="18"/>
          <w:szCs w:val="18"/>
        </w:rPr>
      </w:pPr>
      <w:r>
        <w:rPr>
          <w:rFonts w:hint="eastAsia" w:cs="宋体"/>
          <w:sz w:val="18"/>
          <w:szCs w:val="18"/>
        </w:rPr>
        <w:t>（</w:t>
      </w:r>
      <w:r>
        <w:rPr>
          <w:sz w:val="18"/>
          <w:szCs w:val="18"/>
        </w:rPr>
        <w:t>1</w:t>
      </w:r>
      <w:r>
        <w:rPr>
          <w:rFonts w:hint="eastAsia" w:cs="宋体"/>
          <w:sz w:val="18"/>
          <w:szCs w:val="18"/>
        </w:rPr>
        <w:t>）设计系统的</w:t>
      </w:r>
      <w:r>
        <w:rPr>
          <w:sz w:val="18"/>
          <w:szCs w:val="18"/>
        </w:rPr>
        <w:t>E-R</w:t>
      </w:r>
      <w:r>
        <w:rPr>
          <w:rFonts w:hint="eastAsia" w:cs="宋体"/>
          <w:sz w:val="18"/>
          <w:szCs w:val="18"/>
        </w:rPr>
        <w:t>图；  5分</w:t>
      </w:r>
    </w:p>
    <w:p w14:paraId="6A22F846">
      <w:pPr>
        <w:rPr>
          <w:sz w:val="18"/>
          <w:szCs w:val="18"/>
        </w:rPr>
      </w:pPr>
      <w:r>
        <w:rPr>
          <w:rFonts w:hint="eastAsia" w:cs="宋体"/>
          <w:sz w:val="18"/>
          <w:szCs w:val="18"/>
        </w:rPr>
        <w:t>（</w:t>
      </w:r>
      <w:r>
        <w:rPr>
          <w:sz w:val="18"/>
          <w:szCs w:val="18"/>
        </w:rPr>
        <w:t>2</w:t>
      </w:r>
      <w:r>
        <w:rPr>
          <w:rFonts w:hint="eastAsia" w:cs="宋体"/>
          <w:sz w:val="18"/>
          <w:szCs w:val="18"/>
        </w:rPr>
        <w:t>）将</w:t>
      </w:r>
      <w:r>
        <w:rPr>
          <w:sz w:val="18"/>
          <w:szCs w:val="18"/>
        </w:rPr>
        <w:t>E-R</w:t>
      </w:r>
      <w:r>
        <w:rPr>
          <w:rFonts w:hint="eastAsia" w:cs="宋体"/>
          <w:sz w:val="18"/>
          <w:szCs w:val="18"/>
        </w:rPr>
        <w:t>图转换为关系模式；3分</w:t>
      </w:r>
    </w:p>
    <w:p w14:paraId="535CE51A">
      <w:pPr>
        <w:rPr>
          <w:sz w:val="18"/>
          <w:szCs w:val="18"/>
        </w:rPr>
      </w:pPr>
      <w:r>
        <w:rPr>
          <w:rFonts w:hint="eastAsia" w:cs="宋体"/>
          <w:sz w:val="18"/>
          <w:szCs w:val="18"/>
        </w:rPr>
        <w:t>（</w:t>
      </w:r>
      <w:r>
        <w:rPr>
          <w:sz w:val="18"/>
          <w:szCs w:val="18"/>
        </w:rPr>
        <w:t>3</w:t>
      </w:r>
      <w:r>
        <w:rPr>
          <w:rFonts w:hint="eastAsia" w:cs="宋体"/>
          <w:sz w:val="18"/>
          <w:szCs w:val="18"/>
        </w:rPr>
        <w:t>）指出转换后的每个关系模式的关系键（主键，外键）。2分</w:t>
      </w:r>
    </w:p>
    <w:p w14:paraId="1406711E">
      <w:pPr>
        <w:rPr>
          <w:rFonts w:hint="eastAsia"/>
          <w:sz w:val="18"/>
          <w:szCs w:val="18"/>
        </w:rPr>
      </w:pPr>
    </w:p>
    <w:p w14:paraId="7E948472">
      <w:pPr>
        <w:rPr>
          <w:rFonts w:hint="eastAsia"/>
          <w:sz w:val="18"/>
          <w:szCs w:val="18"/>
        </w:rPr>
      </w:pPr>
    </w:p>
    <w:p w14:paraId="24587F1A">
      <w:pPr>
        <w:rPr>
          <w:rFonts w:hint="eastAsia"/>
          <w:sz w:val="18"/>
          <w:szCs w:val="18"/>
        </w:rPr>
      </w:pPr>
      <w:r>
        <w:rPr>
          <w:rFonts w:hint="eastAsia"/>
          <w:sz w:val="18"/>
          <w:szCs w:val="18"/>
        </w:rPr>
        <w:t>解答：</w:t>
      </w:r>
    </w:p>
    <w:p w14:paraId="1A5C7FAF">
      <w:pPr>
        <w:rPr>
          <w:rFonts w:hint="eastAsia"/>
          <w:sz w:val="18"/>
          <w:szCs w:val="18"/>
        </w:rPr>
      </w:pPr>
      <w:r>
        <w:rPr>
          <w:rFonts w:hint="eastAsia"/>
          <w:sz w:val="18"/>
          <w:szCs w:val="18"/>
        </w:rPr>
        <w:t>（1）</w:t>
      </w:r>
    </w:p>
    <w:p w14:paraId="1BAB02A8">
      <w:pPr>
        <w:rPr>
          <w:rFonts w:hint="eastAsia"/>
          <w:sz w:val="18"/>
          <w:szCs w:val="18"/>
        </w:rPr>
      </w:pPr>
      <w:r>
        <w:rPr>
          <w:sz w:val="18"/>
          <w:szCs w:val="18"/>
          <w:lang/>
        </w:rPr>
        <mc:AlternateContent>
          <mc:Choice Requires="wps">
            <w:drawing>
              <wp:anchor distT="0" distB="0" distL="114300" distR="114300" simplePos="0" relativeHeight="251711488" behindDoc="0" locked="0" layoutInCell="1" allowOverlap="1">
                <wp:simplePos x="0" y="0"/>
                <wp:positionH relativeFrom="column">
                  <wp:posOffset>4686300</wp:posOffset>
                </wp:positionH>
                <wp:positionV relativeFrom="paragraph">
                  <wp:posOffset>99060</wp:posOffset>
                </wp:positionV>
                <wp:extent cx="571500" cy="352425"/>
                <wp:effectExtent l="4445" t="4445" r="5080" b="5080"/>
                <wp:wrapNone/>
                <wp:docPr id="169" name="椭圆 171"/>
                <wp:cNvGraphicFramePr/>
                <a:graphic xmlns:a="http://schemas.openxmlformats.org/drawingml/2006/main">
                  <a:graphicData uri="http://schemas.microsoft.com/office/word/2010/wordprocessingShape">
                    <wps:wsp>
                      <wps:cNvSpPr/>
                      <wps:spPr>
                        <a:xfrm>
                          <a:off x="0" y="0"/>
                          <a:ext cx="571500"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1529C1D0">
                            <w:r>
                              <w:rPr>
                                <w:rFonts w:hint="eastAsia"/>
                              </w:rPr>
                              <w:t>地址</w:t>
                            </w:r>
                          </w:p>
                        </w:txbxContent>
                      </wps:txbx>
                      <wps:bodyPr wrap="square" upright="1"/>
                    </wps:wsp>
                  </a:graphicData>
                </a:graphic>
              </wp:anchor>
            </w:drawing>
          </mc:Choice>
          <mc:Fallback>
            <w:pict>
              <v:shape id="椭圆 171" o:spid="_x0000_s1026" o:spt="3" type="#_x0000_t3" style="position:absolute;left:0pt;margin-left:369pt;margin-top:7.8pt;height:27.75pt;width:45pt;z-index:251711488;mso-width-relative:page;mso-height-relative:page;" fillcolor="#FFFFFF" filled="t" stroked="t" coordsize="21600,21600" o:gfxdata="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DiL5E9YAAAAJAQAADwAAAAAAAAABACAAAAAiAAAA&#10;ZHJzL2Rvd25yZXYueG1sUEsBAhQAFAAAAAgAh07iQHdlte0JAgAAMwQAAA4AAAAAAAAAAQAgAAAA&#10;JQEAAGRycy9lMm9Eb2MueG1sUEsFBgAAAAAGAAYAWQEAAKAFAAAAAA==&#10;">
                <v:fill on="t" focussize="0,0"/>
                <v:stroke color="#000000" joinstyle="round"/>
                <v:imagedata o:title=""/>
                <o:lock v:ext="edit" aspectratio="f"/>
                <v:textbox>
                  <w:txbxContent>
                    <w:p w14:paraId="1529C1D0">
                      <w:r>
                        <w:rPr>
                          <w:rFonts w:hint="eastAsia"/>
                        </w:rPr>
                        <w:t>地址</w:t>
                      </w:r>
                    </w:p>
                  </w:txbxContent>
                </v:textbox>
              </v:shape>
            </w:pict>
          </mc:Fallback>
        </mc:AlternateContent>
      </w:r>
      <w:r>
        <w:rPr>
          <w:sz w:val="18"/>
          <w:szCs w:val="18"/>
          <w:lang/>
        </w:rPr>
        <mc:AlternateContent>
          <mc:Choice Requires="wps">
            <w:drawing>
              <wp:anchor distT="0" distB="0" distL="114300" distR="114300" simplePos="0" relativeHeight="251710464" behindDoc="0" locked="0" layoutInCell="1" allowOverlap="1">
                <wp:simplePos x="0" y="0"/>
                <wp:positionH relativeFrom="column">
                  <wp:posOffset>4000500</wp:posOffset>
                </wp:positionH>
                <wp:positionV relativeFrom="paragraph">
                  <wp:posOffset>99060</wp:posOffset>
                </wp:positionV>
                <wp:extent cx="571500" cy="352425"/>
                <wp:effectExtent l="4445" t="4445" r="5080" b="5080"/>
                <wp:wrapNone/>
                <wp:docPr id="168" name="椭圆 170"/>
                <wp:cNvGraphicFramePr/>
                <a:graphic xmlns:a="http://schemas.openxmlformats.org/drawingml/2006/main">
                  <a:graphicData uri="http://schemas.microsoft.com/office/word/2010/wordprocessingShape">
                    <wps:wsp>
                      <wps:cNvSpPr/>
                      <wps:spPr>
                        <a:xfrm>
                          <a:off x="0" y="0"/>
                          <a:ext cx="571500"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C0D7661">
                            <w:r>
                              <w:rPr>
                                <w:rFonts w:hint="eastAsia"/>
                              </w:rPr>
                              <w:t>邮编</w:t>
                            </w:r>
                          </w:p>
                        </w:txbxContent>
                      </wps:txbx>
                      <wps:bodyPr wrap="square" upright="1"/>
                    </wps:wsp>
                  </a:graphicData>
                </a:graphic>
              </wp:anchor>
            </w:drawing>
          </mc:Choice>
          <mc:Fallback>
            <w:pict>
              <v:shape id="椭圆 170" o:spid="_x0000_s1026" o:spt="3" type="#_x0000_t3" style="position:absolute;left:0pt;margin-left:315pt;margin-top:7.8pt;height:27.75pt;width:45pt;z-index:251710464;mso-width-relative:page;mso-height-relative:page;" fillcolor="#FFFFFF" filled="t" stroked="t" coordsize="21600,21600" o:gfxdata="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dJ53m1gAAAAkBAAAPAAAAAAAAAAEAIAAAACIAAABk&#10;cnMvZG93bnJldi54bWxQSwECFAAUAAAACACHTuJA6VJG/ggCAAAzBAAADgAAAAAAAAABACAAAAAl&#10;AQAAZHJzL2Uyb0RvYy54bWxQSwUGAAAAAAYABgBZAQAAnwUAAAAA&#10;">
                <v:fill on="t" focussize="0,0"/>
                <v:stroke color="#000000" joinstyle="round"/>
                <v:imagedata o:title=""/>
                <o:lock v:ext="edit" aspectratio="f"/>
                <v:textbox>
                  <w:txbxContent>
                    <w:p w14:paraId="0C0D7661">
                      <w:r>
                        <w:rPr>
                          <w:rFonts w:hint="eastAsia"/>
                        </w:rPr>
                        <w:t>邮编</w:t>
                      </w:r>
                    </w:p>
                  </w:txbxContent>
                </v:textbox>
              </v:shape>
            </w:pict>
          </mc:Fallback>
        </mc:AlternateContent>
      </w:r>
      <w:r>
        <w:rPr>
          <w:sz w:val="18"/>
          <w:szCs w:val="18"/>
          <w:lang/>
        </w:rPr>
        <mc:AlternateContent>
          <mc:Choice Requires="wps">
            <w:drawing>
              <wp:anchor distT="0" distB="0" distL="114300" distR="114300" simplePos="0" relativeHeight="251677696" behindDoc="0" locked="0" layoutInCell="1" allowOverlap="1">
                <wp:simplePos x="0" y="0"/>
                <wp:positionH relativeFrom="column">
                  <wp:posOffset>3200400</wp:posOffset>
                </wp:positionH>
                <wp:positionV relativeFrom="paragraph">
                  <wp:posOffset>99060</wp:posOffset>
                </wp:positionV>
                <wp:extent cx="600075" cy="371475"/>
                <wp:effectExtent l="4445" t="4445" r="5080" b="5080"/>
                <wp:wrapNone/>
                <wp:docPr id="136" name="椭圆 138"/>
                <wp:cNvGraphicFramePr/>
                <a:graphic xmlns:a="http://schemas.openxmlformats.org/drawingml/2006/main">
                  <a:graphicData uri="http://schemas.microsoft.com/office/word/2010/wordprocessingShape">
                    <wps:wsp>
                      <wps:cNvSpPr/>
                      <wps:spPr>
                        <a:xfrm>
                          <a:off x="0" y="0"/>
                          <a:ext cx="600075" cy="371475"/>
                        </a:xfrm>
                        <a:prstGeom prst="ellipse">
                          <a:avLst/>
                        </a:prstGeom>
                        <a:solidFill>
                          <a:srgbClr val="FFFFFF"/>
                        </a:solidFill>
                        <a:ln w="9525" cap="flat" cmpd="sng">
                          <a:solidFill>
                            <a:srgbClr val="000000"/>
                          </a:solidFill>
                          <a:prstDash val="solid"/>
                          <a:headEnd type="none" w="med" len="med"/>
                          <a:tailEnd type="none" w="med" len="med"/>
                        </a:ln>
                      </wps:spPr>
                      <wps:txbx>
                        <w:txbxContent>
                          <w:p w14:paraId="22FED6FA">
                            <w:pPr>
                              <w:rPr>
                                <w:rFonts w:hint="eastAsia"/>
                              </w:rPr>
                            </w:pPr>
                            <w:r>
                              <w:rPr>
                                <w:rFonts w:hint="eastAsia"/>
                              </w:rPr>
                              <w:t>社名</w:t>
                            </w:r>
                          </w:p>
                        </w:txbxContent>
                      </wps:txbx>
                      <wps:bodyPr wrap="square" upright="1"/>
                    </wps:wsp>
                  </a:graphicData>
                </a:graphic>
              </wp:anchor>
            </w:drawing>
          </mc:Choice>
          <mc:Fallback>
            <w:pict>
              <v:shape id="椭圆 138" o:spid="_x0000_s1026" o:spt="3" type="#_x0000_t3" style="position:absolute;left:0pt;margin-left:252pt;margin-top:7.8pt;height:29.25pt;width:47.25pt;z-index:251677696;mso-width-relative:page;mso-height-relative:page;" fillcolor="#FFFFFF" filled="t" stroked="t" coordsize="21600,21600" o:gfxdata="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2R16ZNgAAAAJAQAADwAAAAAAAAABACAAAAAi&#10;AAAAZHJzL2Rvd25yZXYueG1sUEsBAhQAFAAAAAgAh07iQGOFpywKAgAAMwQAAA4AAAAAAAAAAQAg&#10;AAAAJwEAAGRycy9lMm9Eb2MueG1sUEsFBgAAAAAGAAYAWQEAAKMFAAAAAA==&#10;">
                <v:fill on="t" focussize="0,0"/>
                <v:stroke color="#000000" joinstyle="round"/>
                <v:imagedata o:title=""/>
                <o:lock v:ext="edit" aspectratio="f"/>
                <v:textbox>
                  <w:txbxContent>
                    <w:p w14:paraId="22FED6FA">
                      <w:pPr>
                        <w:rPr>
                          <w:rFonts w:hint="eastAsia"/>
                        </w:rPr>
                      </w:pPr>
                      <w:r>
                        <w:rPr>
                          <w:rFonts w:hint="eastAsia"/>
                        </w:rPr>
                        <w:t>社名</w:t>
                      </w:r>
                    </w:p>
                  </w:txbxContent>
                </v:textbox>
              </v:shape>
            </w:pict>
          </mc:Fallback>
        </mc:AlternateContent>
      </w:r>
      <w:r>
        <w:rPr>
          <w:sz w:val="18"/>
          <w:szCs w:val="18"/>
          <w:lang/>
        </w:rPr>
        <mc:AlternateContent>
          <mc:Choice Requires="wps">
            <w:drawing>
              <wp:anchor distT="0" distB="0" distL="114300" distR="114300" simplePos="0" relativeHeight="251676672" behindDoc="0" locked="0" layoutInCell="1" allowOverlap="1">
                <wp:simplePos x="0" y="0"/>
                <wp:positionH relativeFrom="column">
                  <wp:posOffset>295275</wp:posOffset>
                </wp:positionH>
                <wp:positionV relativeFrom="paragraph">
                  <wp:posOffset>114300</wp:posOffset>
                </wp:positionV>
                <wp:extent cx="619125" cy="352425"/>
                <wp:effectExtent l="4445" t="4445" r="5080" b="5080"/>
                <wp:wrapNone/>
                <wp:docPr id="135" name="椭圆 137"/>
                <wp:cNvGraphicFramePr/>
                <a:graphic xmlns:a="http://schemas.openxmlformats.org/drawingml/2006/main">
                  <a:graphicData uri="http://schemas.microsoft.com/office/word/2010/wordprocessingShape">
                    <wps:wsp>
                      <wps:cNvSpPr/>
                      <wps:spPr>
                        <a:xfrm>
                          <a:off x="0" y="0"/>
                          <a:ext cx="619125"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18C78E08">
                            <w:r>
                              <w:rPr>
                                <w:rFonts w:hint="eastAsia"/>
                              </w:rPr>
                              <w:t>书号</w:t>
                            </w:r>
                          </w:p>
                          <w:p w14:paraId="3C688789"/>
                        </w:txbxContent>
                      </wps:txbx>
                      <wps:bodyPr wrap="square" upright="1"/>
                    </wps:wsp>
                  </a:graphicData>
                </a:graphic>
              </wp:anchor>
            </w:drawing>
          </mc:Choice>
          <mc:Fallback>
            <w:pict>
              <v:shape id="椭圆 137" o:spid="_x0000_s1026" o:spt="3" type="#_x0000_t3" style="position:absolute;left:0pt;margin-left:23.25pt;margin-top:9pt;height:27.75pt;width:48.75pt;z-index:251676672;mso-width-relative:page;mso-height-relative:page;" fillcolor="#FFFFFF" filled="t" stroked="t" coordsize="21600,21600" o:gfxdata="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&#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XmO5ctcAAAAIAQAADwAAAAAAAAABACAAAAAiAAAA&#10;ZHJzL2Rvd25yZXYueG1sUEsBAhQAFAAAAAgAh07iQJjs+XMIAgAAMwQAAA4AAAAAAAAAAQAgAAAA&#10;JgEAAGRycy9lMm9Eb2MueG1sUEsFBgAAAAAGAAYAWQEAAKAFAAAAAA==&#10;">
                <v:fill on="t" focussize="0,0"/>
                <v:stroke color="#000000" joinstyle="round"/>
                <v:imagedata o:title=""/>
                <o:lock v:ext="edit" aspectratio="f"/>
                <v:textbox>
                  <w:txbxContent>
                    <w:p w14:paraId="18C78E08">
                      <w:r>
                        <w:rPr>
                          <w:rFonts w:hint="eastAsia"/>
                        </w:rPr>
                        <w:t>书号</w:t>
                      </w:r>
                    </w:p>
                    <w:p w14:paraId="3C688789"/>
                  </w:txbxContent>
                </v:textbox>
              </v:shape>
            </w:pict>
          </mc:Fallback>
        </mc:AlternateContent>
      </w:r>
      <w:r>
        <w:rPr>
          <w:sz w:val="18"/>
          <w:szCs w:val="18"/>
          <w:lang/>
        </w:rPr>
        <mc:AlternateContent>
          <mc:Choice Requires="wps">
            <w:drawing>
              <wp:anchor distT="0" distB="0" distL="114300" distR="114300" simplePos="0" relativeHeight="251670528" behindDoc="0" locked="0" layoutInCell="1" allowOverlap="1">
                <wp:simplePos x="0" y="0"/>
                <wp:positionH relativeFrom="column">
                  <wp:posOffset>2286000</wp:posOffset>
                </wp:positionH>
                <wp:positionV relativeFrom="paragraph">
                  <wp:posOffset>123825</wp:posOffset>
                </wp:positionV>
                <wp:extent cx="600075" cy="371475"/>
                <wp:effectExtent l="4445" t="4445" r="5080" b="5080"/>
                <wp:wrapNone/>
                <wp:docPr id="129" name="椭圆 131"/>
                <wp:cNvGraphicFramePr/>
                <a:graphic xmlns:a="http://schemas.openxmlformats.org/drawingml/2006/main">
                  <a:graphicData uri="http://schemas.microsoft.com/office/word/2010/wordprocessingShape">
                    <wps:wsp>
                      <wps:cNvSpPr/>
                      <wps:spPr>
                        <a:xfrm>
                          <a:off x="0" y="0"/>
                          <a:ext cx="600075" cy="37147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7E708EF">
                            <w:r>
                              <w:rPr>
                                <w:rFonts w:hint="eastAsia"/>
                              </w:rPr>
                              <w:t>位置</w:t>
                            </w:r>
                          </w:p>
                          <w:p w14:paraId="5B982649"/>
                        </w:txbxContent>
                      </wps:txbx>
                      <wps:bodyPr wrap="square" upright="1"/>
                    </wps:wsp>
                  </a:graphicData>
                </a:graphic>
              </wp:anchor>
            </w:drawing>
          </mc:Choice>
          <mc:Fallback>
            <w:pict>
              <v:shape id="椭圆 131" o:spid="_x0000_s1026" o:spt="3" type="#_x0000_t3" style="position:absolute;left:0pt;margin-left:180pt;margin-top:9.75pt;height:29.25pt;width:47.25pt;z-index:251670528;mso-width-relative:page;mso-height-relative:page;" fillcolor="#FFFFFF" filled="t" stroked="t" coordsize="21600,21600" o:gfxdata="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dbF57NgAAAAJAQAADwAAAAAAAAABACAAAAAi&#10;AAAAZHJzL2Rvd25yZXYueG1sUEsBAhQAFAAAAAgAh07iQOGKzFcKAgAAMwQAAA4AAAAAAAAAAQAg&#10;AAAAJwEAAGRycy9lMm9Eb2MueG1sUEsFBgAAAAAGAAYAWQEAAKMFAAAAAA==&#10;">
                <v:fill on="t" focussize="0,0"/>
                <v:stroke color="#000000" joinstyle="round"/>
                <v:imagedata o:title=""/>
                <o:lock v:ext="edit" aspectratio="f"/>
                <v:textbox>
                  <w:txbxContent>
                    <w:p w14:paraId="47E708EF">
                      <w:r>
                        <w:rPr>
                          <w:rFonts w:hint="eastAsia"/>
                        </w:rPr>
                        <w:t>位置</w:t>
                      </w:r>
                    </w:p>
                    <w:p w14:paraId="5B982649"/>
                  </w:txbxContent>
                </v:textbox>
              </v:shape>
            </w:pict>
          </mc:Fallback>
        </mc:AlternateContent>
      </w:r>
      <w:r>
        <w:rPr>
          <w:sz w:val="18"/>
          <w:szCs w:val="18"/>
          <w:lang/>
        </w:rPr>
        <mc:AlternateContent>
          <mc:Choice Requires="wps">
            <w:drawing>
              <wp:anchor distT="0" distB="0" distL="114300" distR="114300" simplePos="0" relativeHeight="251669504" behindDoc="0" locked="0" layoutInCell="1" allowOverlap="1">
                <wp:simplePos x="0" y="0"/>
                <wp:positionH relativeFrom="column">
                  <wp:posOffset>1619250</wp:posOffset>
                </wp:positionH>
                <wp:positionV relativeFrom="paragraph">
                  <wp:posOffset>123825</wp:posOffset>
                </wp:positionV>
                <wp:extent cx="609600" cy="352425"/>
                <wp:effectExtent l="4445" t="4445" r="5080" b="5080"/>
                <wp:wrapNone/>
                <wp:docPr id="128" name="椭圆 130"/>
                <wp:cNvGraphicFramePr/>
                <a:graphic xmlns:a="http://schemas.openxmlformats.org/drawingml/2006/main">
                  <a:graphicData uri="http://schemas.microsoft.com/office/word/2010/wordprocessingShape">
                    <wps:wsp>
                      <wps:cNvSpPr/>
                      <wps:spPr>
                        <a:xfrm>
                          <a:off x="0" y="0"/>
                          <a:ext cx="609600"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137E569E">
                            <w:pPr>
                              <w:rPr>
                                <w:rFonts w:hint="eastAsia"/>
                              </w:rPr>
                            </w:pPr>
                            <w:r>
                              <w:rPr>
                                <w:rFonts w:hint="eastAsia"/>
                              </w:rPr>
                              <w:t>数量</w:t>
                            </w:r>
                          </w:p>
                          <w:p w14:paraId="66A06F3D"/>
                        </w:txbxContent>
                      </wps:txbx>
                      <wps:bodyPr wrap="square" upright="1"/>
                    </wps:wsp>
                  </a:graphicData>
                </a:graphic>
              </wp:anchor>
            </w:drawing>
          </mc:Choice>
          <mc:Fallback>
            <w:pict>
              <v:shape id="椭圆 130" o:spid="_x0000_s1026" o:spt="3" type="#_x0000_t3" style="position:absolute;left:0pt;margin-left:127.5pt;margin-top:9.75pt;height:27.75pt;width:48pt;z-index:251669504;mso-width-relative:page;mso-height-relative:page;" fillcolor="#FFFFFF" filled="t" stroked="t" coordsize="21600,21600" o:gfxdata="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4kPbTtYAAAAJAQAADwAAAAAAAAABACAAAAAiAAAA&#10;ZHJzL2Rvd25yZXYueG1sUEsBAhQAFAAAAAgAh07iQPvTFEwJAgAAMwQAAA4AAAAAAAAAAQAgAAAA&#10;JQEAAGRycy9lMm9Eb2MueG1sUEsFBgAAAAAGAAYAWQEAAKAFAAAAAA==&#10;">
                <v:fill on="t" focussize="0,0"/>
                <v:stroke color="#000000" joinstyle="round"/>
                <v:imagedata o:title=""/>
                <o:lock v:ext="edit" aspectratio="f"/>
                <v:textbox>
                  <w:txbxContent>
                    <w:p w14:paraId="137E569E">
                      <w:pPr>
                        <w:rPr>
                          <w:rFonts w:hint="eastAsia"/>
                        </w:rPr>
                      </w:pPr>
                      <w:r>
                        <w:rPr>
                          <w:rFonts w:hint="eastAsia"/>
                        </w:rPr>
                        <w:t>数量</w:t>
                      </w:r>
                    </w:p>
                    <w:p w14:paraId="66A06F3D"/>
                  </w:txbxContent>
                </v:textbox>
              </v:shape>
            </w:pict>
          </mc:Fallback>
        </mc:AlternateContent>
      </w:r>
      <w:r>
        <w:rPr>
          <w:sz w:val="18"/>
          <w:szCs w:val="18"/>
          <w:lang/>
        </w:rPr>
        <mc:AlternateContent>
          <mc:Choice Requires="wps">
            <w:drawing>
              <wp:anchor distT="0" distB="0" distL="114300" distR="114300" simplePos="0" relativeHeight="251668480" behindDoc="0" locked="0" layoutInCell="1" allowOverlap="1">
                <wp:simplePos x="0" y="0"/>
                <wp:positionH relativeFrom="column">
                  <wp:posOffset>952500</wp:posOffset>
                </wp:positionH>
                <wp:positionV relativeFrom="paragraph">
                  <wp:posOffset>114300</wp:posOffset>
                </wp:positionV>
                <wp:extent cx="619125" cy="352425"/>
                <wp:effectExtent l="4445" t="4445" r="5080" b="5080"/>
                <wp:wrapNone/>
                <wp:docPr id="127" name="椭圆 129"/>
                <wp:cNvGraphicFramePr/>
                <a:graphic xmlns:a="http://schemas.openxmlformats.org/drawingml/2006/main">
                  <a:graphicData uri="http://schemas.microsoft.com/office/word/2010/wordprocessingShape">
                    <wps:wsp>
                      <wps:cNvSpPr/>
                      <wps:spPr>
                        <a:xfrm>
                          <a:off x="0" y="0"/>
                          <a:ext cx="619125"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7DC8A43">
                            <w:r>
                              <w:rPr>
                                <w:rFonts w:hint="eastAsia"/>
                              </w:rPr>
                              <w:t>书名</w:t>
                            </w:r>
                          </w:p>
                          <w:p w14:paraId="6634E0E5"/>
                        </w:txbxContent>
                      </wps:txbx>
                      <wps:bodyPr wrap="square" upright="1"/>
                    </wps:wsp>
                  </a:graphicData>
                </a:graphic>
              </wp:anchor>
            </w:drawing>
          </mc:Choice>
          <mc:Fallback>
            <w:pict>
              <v:shape id="椭圆 129" o:spid="_x0000_s1026" o:spt="3" type="#_x0000_t3" style="position:absolute;left:0pt;margin-left:75pt;margin-top:9pt;height:27.75pt;width:48.75pt;z-index:251668480;mso-width-relative:page;mso-height-relative:page;" fillcolor="#FFFFFF" filled="t" stroked="t" coordsize="21600,21600" o:gfxdata="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5hJid9cAAAAJAQAADwAAAAAAAAABACAAAAAiAAAA&#10;ZHJzL2Rvd25yZXYueG1sUEsBAhQAFAAAAAgAh07iQGfHlCYIAgAAMwQAAA4AAAAAAAAAAQAgAAAA&#10;JgEAAGRycy9lMm9Eb2MueG1sUEsFBgAAAAAGAAYAWQEAAKAFAAAAAA==&#10;">
                <v:fill on="t" focussize="0,0"/>
                <v:stroke color="#000000" joinstyle="round"/>
                <v:imagedata o:title=""/>
                <o:lock v:ext="edit" aspectratio="f"/>
                <v:textbox>
                  <w:txbxContent>
                    <w:p w14:paraId="07DC8A43">
                      <w:r>
                        <w:rPr>
                          <w:rFonts w:hint="eastAsia"/>
                        </w:rPr>
                        <w:t>书名</w:t>
                      </w:r>
                    </w:p>
                    <w:p w14:paraId="6634E0E5"/>
                  </w:txbxContent>
                </v:textbox>
              </v:shape>
            </w:pict>
          </mc:Fallback>
        </mc:AlternateContent>
      </w:r>
    </w:p>
    <w:p w14:paraId="6C182986">
      <w:pPr>
        <w:rPr>
          <w:sz w:val="18"/>
          <w:szCs w:val="18"/>
        </w:rPr>
      </w:pPr>
    </w:p>
    <w:p w14:paraId="1D14E7C0">
      <w:pPr>
        <w:rPr>
          <w:sz w:val="18"/>
          <w:szCs w:val="18"/>
        </w:rPr>
      </w:pPr>
      <w:r>
        <w:rPr>
          <w:sz w:val="18"/>
          <w:szCs w:val="18"/>
          <w:lang/>
        </w:rPr>
        <mc:AlternateContent>
          <mc:Choice Requires="wps">
            <w:drawing>
              <wp:anchor distT="0" distB="0" distL="114300" distR="114300" simplePos="0" relativeHeight="251713536" behindDoc="0" locked="0" layoutInCell="1" allowOverlap="1">
                <wp:simplePos x="0" y="0"/>
                <wp:positionH relativeFrom="column">
                  <wp:posOffset>4686300</wp:posOffset>
                </wp:positionH>
                <wp:positionV relativeFrom="paragraph">
                  <wp:posOffset>0</wp:posOffset>
                </wp:positionV>
                <wp:extent cx="114300" cy="297180"/>
                <wp:effectExtent l="4445" t="1905" r="5080" b="5715"/>
                <wp:wrapNone/>
                <wp:docPr id="171" name="直线 173"/>
                <wp:cNvGraphicFramePr/>
                <a:graphic xmlns:a="http://schemas.openxmlformats.org/drawingml/2006/main">
                  <a:graphicData uri="http://schemas.microsoft.com/office/word/2010/wordprocessingShape">
                    <wps:wsp>
                      <wps:cNvSpPr/>
                      <wps:spPr>
                        <a:xfrm flipH="1">
                          <a:off x="0" y="0"/>
                          <a:ext cx="1143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73" o:spid="_x0000_s1026" o:spt="20" style="position:absolute;left:0pt;flip:x;margin-left:369pt;margin-top:0pt;height:23.4pt;width:9pt;z-index:251713536;mso-width-relative:page;mso-height-relative:page;" filled="f" stroked="t" coordsize="21600,21600" o:gfxdata="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8FT0nWAAAABwEAAA8AAAAAAAAAAQAgAAAAIgAAAGRycy9kb3ducmV2LnhtbFBL&#10;AQIUABQAAAAIAIdO4kChbgfO+AEAAO0DAAAOAAAAAAAAAAEAIAAAACUBAABkcnMvZTJvRG9jLnht&#10;bFBLBQYAAAAABgAGAFkBAACPBQ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712512" behindDoc="0" locked="0" layoutInCell="1" allowOverlap="1">
                <wp:simplePos x="0" y="0"/>
                <wp:positionH relativeFrom="column">
                  <wp:posOffset>4229100</wp:posOffset>
                </wp:positionH>
                <wp:positionV relativeFrom="paragraph">
                  <wp:posOffset>0</wp:posOffset>
                </wp:positionV>
                <wp:extent cx="114300" cy="297180"/>
                <wp:effectExtent l="4445" t="1905" r="5080" b="5715"/>
                <wp:wrapNone/>
                <wp:docPr id="170" name="直线 172"/>
                <wp:cNvGraphicFramePr/>
                <a:graphic xmlns:a="http://schemas.openxmlformats.org/drawingml/2006/main">
                  <a:graphicData uri="http://schemas.microsoft.com/office/word/2010/wordprocessingShape">
                    <wps:wsp>
                      <wps:cNvSpPr/>
                      <wps:spPr>
                        <a:xfrm flipH="1">
                          <a:off x="0" y="0"/>
                          <a:ext cx="1143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72" o:spid="_x0000_s1026" o:spt="20" style="position:absolute;left:0pt;flip:x;margin-left:333pt;margin-top:0pt;height:23.4pt;width:9pt;z-index:251712512;mso-width-relative:page;mso-height-relative:page;" filled="f" stroked="t" coordsize="21600,21600" o:gfxdata="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8HvrR1QAAAAcBAAAPAAAAAAAAAAEAIAAAACIAAABkcnMvZG93bnJldi54bWxQSwEC&#10;FAAUAAAACACHTuJAqfR/E/cBAADtAwAADgAAAAAAAAABACAAAAAkAQAAZHJzL2Uyb0RvYy54bWxQ&#10;SwUGAAAAAAYABgBZAQAAjQU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702272" behindDoc="0" locked="0" layoutInCell="1" allowOverlap="1">
                <wp:simplePos x="0" y="0"/>
                <wp:positionH relativeFrom="column">
                  <wp:posOffset>3543300</wp:posOffset>
                </wp:positionH>
                <wp:positionV relativeFrom="paragraph">
                  <wp:posOffset>99060</wp:posOffset>
                </wp:positionV>
                <wp:extent cx="627380" cy="192405"/>
                <wp:effectExtent l="1270" t="4445" r="9525" b="12700"/>
                <wp:wrapNone/>
                <wp:docPr id="160" name="直线 162"/>
                <wp:cNvGraphicFramePr/>
                <a:graphic xmlns:a="http://schemas.openxmlformats.org/drawingml/2006/main">
                  <a:graphicData uri="http://schemas.microsoft.com/office/word/2010/wordprocessingShape">
                    <wps:wsp>
                      <wps:cNvSpPr/>
                      <wps:spPr>
                        <a:xfrm>
                          <a:off x="0" y="0"/>
                          <a:ext cx="627380" cy="19240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2" o:spid="_x0000_s1026" o:spt="20" style="position:absolute;left:0pt;margin-left:279pt;margin-top:7.8pt;height:15.15pt;width:49.4pt;z-index:251702272;mso-width-relative:page;mso-height-relative:page;" filled="f" stroked="t" coordsize="21600,21600" o:gfxdata="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D91LdcAAAAJAQAADwAAAAAAAAABACAAAAAiAAAAZHJzL2Rvd25yZXYueG1sUEsBAhQAFAAAAAgA&#10;h07iQNgaA7ztAQAA4wMAAA4AAAAAAAAAAQAgAAAAJgEAAGRycy9lMm9Eb2MueG1sUEsFBgAAAAAG&#10;AAYAWQEAAIU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701248" behindDoc="0" locked="0" layoutInCell="1" allowOverlap="1">
                <wp:simplePos x="0" y="0"/>
                <wp:positionH relativeFrom="column">
                  <wp:posOffset>610870</wp:posOffset>
                </wp:positionH>
                <wp:positionV relativeFrom="paragraph">
                  <wp:posOffset>76200</wp:posOffset>
                </wp:positionV>
                <wp:extent cx="685800" cy="276225"/>
                <wp:effectExtent l="1905" t="4445" r="7620" b="5080"/>
                <wp:wrapNone/>
                <wp:docPr id="159" name="直线 161"/>
                <wp:cNvGraphicFramePr/>
                <a:graphic xmlns:a="http://schemas.openxmlformats.org/drawingml/2006/main">
                  <a:graphicData uri="http://schemas.microsoft.com/office/word/2010/wordprocessingShape">
                    <wps:wsp>
                      <wps:cNvSpPr/>
                      <wps:spPr>
                        <a:xfrm>
                          <a:off x="0" y="0"/>
                          <a:ext cx="685800" cy="2762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1" o:spid="_x0000_s1026" o:spt="20" style="position:absolute;left:0pt;margin-left:48.1pt;margin-top:6pt;height:21.75pt;width:54pt;z-index:251701248;mso-width-relative:page;mso-height-relative:page;" filled="f" stroked="t" coordsize="21600,21600" o:gfxdata="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Azv&#10;PNUAAAAIAQAADwAAAAAAAAABACAAAAAiAAAAZHJzL2Rvd25yZXYueG1sUEsBAhQAFAAAAAgAh07i&#10;QCfknT/sAQAA4wMAAA4AAAAAAAAAAQAgAAAAJAEAAGRycy9lMm9Eb2MueG1sUEsFBgAAAAAGAAYA&#10;WQEAAII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73600" behindDoc="0" locked="0" layoutInCell="1" allowOverlap="1">
                <wp:simplePos x="0" y="0"/>
                <wp:positionH relativeFrom="column">
                  <wp:posOffset>2085975</wp:posOffset>
                </wp:positionH>
                <wp:positionV relativeFrom="paragraph">
                  <wp:posOffset>89535</wp:posOffset>
                </wp:positionV>
                <wp:extent cx="361950" cy="266700"/>
                <wp:effectExtent l="2540" t="3810" r="6985" b="5715"/>
                <wp:wrapNone/>
                <wp:docPr id="132" name="直线 134"/>
                <wp:cNvGraphicFramePr/>
                <a:graphic xmlns:a="http://schemas.openxmlformats.org/drawingml/2006/main">
                  <a:graphicData uri="http://schemas.microsoft.com/office/word/2010/wordprocessingShape">
                    <wps:wsp>
                      <wps:cNvSpPr/>
                      <wps:spPr>
                        <a:xfrm flipH="1">
                          <a:off x="0" y="0"/>
                          <a:ext cx="361950" cy="2667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4" o:spid="_x0000_s1026" o:spt="20" style="position:absolute;left:0pt;flip:x;margin-left:164.25pt;margin-top:7.05pt;height:21pt;width:28.5pt;z-index:251673600;mso-width-relative:page;mso-height-relative:page;" filled="f" stroked="t" coordsize="21600,21600" o:gfxdata="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vwEBtYAAAAJAQAADwAAAAAAAAABACAAAAAiAAAAZHJzL2Rvd25yZXYueG1sUEsB&#10;AhQAFAAAAAgAh07iQHZhGuz3AQAA7QMAAA4AAAAAAAAAAQAgAAAAJQEAAGRycy9lMm9Eb2MueG1s&#10;UEsFBgAAAAAGAAYAWQEAAI4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72576" behindDoc="0" locked="0" layoutInCell="1" allowOverlap="1">
                <wp:simplePos x="0" y="0"/>
                <wp:positionH relativeFrom="column">
                  <wp:posOffset>1800225</wp:posOffset>
                </wp:positionH>
                <wp:positionV relativeFrom="paragraph">
                  <wp:posOffset>89535</wp:posOffset>
                </wp:positionV>
                <wp:extent cx="47625" cy="266700"/>
                <wp:effectExtent l="4445" t="635" r="5080" b="8890"/>
                <wp:wrapNone/>
                <wp:docPr id="131" name="直线 133"/>
                <wp:cNvGraphicFramePr/>
                <a:graphic xmlns:a="http://schemas.openxmlformats.org/drawingml/2006/main">
                  <a:graphicData uri="http://schemas.microsoft.com/office/word/2010/wordprocessingShape">
                    <wps:wsp>
                      <wps:cNvSpPr/>
                      <wps:spPr>
                        <a:xfrm flipH="1">
                          <a:off x="0" y="0"/>
                          <a:ext cx="47625" cy="2667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3" o:spid="_x0000_s1026" o:spt="20" style="position:absolute;left:0pt;flip:x;margin-left:141.75pt;margin-top:7.05pt;height:21pt;width:3.75pt;z-index:251672576;mso-width-relative:page;mso-height-relative:page;" filled="f" stroked="t" coordsize="21600,21600" o:gfxdata="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YEQrdcAAAAJAQAADwAAAAAAAAABACAAAAAiAAAAZHJzL2Rvd25yZXYueG1sUEsB&#10;AhQAFAAAAAgAh07iQPsJJpD2AQAA7AMAAA4AAAAAAAAAAQAgAAAAJgEAAGRycy9lMm9Eb2MueG1s&#10;UEsFBgAAAAAGAAYAWQEAAI4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71552" behindDoc="0" locked="0" layoutInCell="1" allowOverlap="1">
                <wp:simplePos x="0" y="0"/>
                <wp:positionH relativeFrom="column">
                  <wp:posOffset>1209675</wp:posOffset>
                </wp:positionH>
                <wp:positionV relativeFrom="paragraph">
                  <wp:posOffset>70485</wp:posOffset>
                </wp:positionV>
                <wp:extent cx="295275" cy="276225"/>
                <wp:effectExtent l="3175" t="3175" r="6350" b="6350"/>
                <wp:wrapNone/>
                <wp:docPr id="130" name="直线 132"/>
                <wp:cNvGraphicFramePr/>
                <a:graphic xmlns:a="http://schemas.openxmlformats.org/drawingml/2006/main">
                  <a:graphicData uri="http://schemas.microsoft.com/office/word/2010/wordprocessingShape">
                    <wps:wsp>
                      <wps:cNvSpPr/>
                      <wps:spPr>
                        <a:xfrm>
                          <a:off x="0" y="0"/>
                          <a:ext cx="295275" cy="2762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2" o:spid="_x0000_s1026" o:spt="20" style="position:absolute;left:0pt;margin-left:95.25pt;margin-top:5.55pt;height:21.75pt;width:23.25pt;z-index:251671552;mso-width-relative:page;mso-height-relative:page;" filled="f" stroked="t" coordsize="21600,21600" o:gfxdata="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0I&#10;Y4nXAAAACQEAAA8AAAAAAAAAAQAgAAAAIgAAAGRycy9kb3ducmV2LnhtbFBLAQIUABQAAAAIAIdO&#10;4kB8ANEB6wEAAOMDAAAOAAAAAAAAAAEAIAAAACYBAABkcnMvZTJvRG9jLnhtbFBLBQYAAAAABgAG&#10;AFkBAACDBQAAAAA=&#10;">
                <v:fill on="f" focussize="0,0"/>
                <v:stroke color="#000000" joinstyle="round"/>
                <v:imagedata o:title=""/>
                <o:lock v:ext="edit" aspectratio="f"/>
              </v:line>
            </w:pict>
          </mc:Fallback>
        </mc:AlternateContent>
      </w:r>
    </w:p>
    <w:p w14:paraId="17E636E1">
      <w:pPr>
        <w:rPr>
          <w:sz w:val="18"/>
          <w:szCs w:val="18"/>
        </w:rPr>
      </w:pPr>
      <w:r>
        <w:rPr>
          <w:sz w:val="18"/>
          <w:szCs w:val="18"/>
          <w:lang/>
        </w:rPr>
        <mc:AlternateContent>
          <mc:Choice Requires="wps">
            <w:drawing>
              <wp:anchor distT="0" distB="0" distL="114300" distR="114300" simplePos="0" relativeHeight="251703296" behindDoc="0" locked="0" layoutInCell="1" allowOverlap="1">
                <wp:simplePos x="0" y="0"/>
                <wp:positionH relativeFrom="column">
                  <wp:posOffset>3886200</wp:posOffset>
                </wp:positionH>
                <wp:positionV relativeFrom="paragraph">
                  <wp:posOffset>99060</wp:posOffset>
                </wp:positionV>
                <wp:extent cx="914400" cy="371475"/>
                <wp:effectExtent l="4445" t="4445" r="5080" b="5080"/>
                <wp:wrapNone/>
                <wp:docPr id="161" name="矩形 163"/>
                <wp:cNvGraphicFramePr/>
                <a:graphic xmlns:a="http://schemas.openxmlformats.org/drawingml/2006/main">
                  <a:graphicData uri="http://schemas.microsoft.com/office/word/2010/wordprocessingShape">
                    <wps:wsp>
                      <wps:cNvSpPr/>
                      <wps:spPr>
                        <a:xfrm>
                          <a:off x="0" y="0"/>
                          <a:ext cx="914400" cy="3714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70EE3B">
                            <w:pPr>
                              <w:jc w:val="center"/>
                              <w:rPr>
                                <w:rFonts w:hint="eastAsia"/>
                              </w:rPr>
                            </w:pPr>
                            <w:r>
                              <w:rPr>
                                <w:rFonts w:hint="eastAsia"/>
                              </w:rPr>
                              <w:t>出版社</w:t>
                            </w:r>
                          </w:p>
                        </w:txbxContent>
                      </wps:txbx>
                      <wps:bodyPr wrap="square" upright="1"/>
                    </wps:wsp>
                  </a:graphicData>
                </a:graphic>
              </wp:anchor>
            </w:drawing>
          </mc:Choice>
          <mc:Fallback>
            <w:pict>
              <v:rect id="矩形 163" o:spid="_x0000_s1026" o:spt="1" style="position:absolute;left:0pt;margin-left:306pt;margin-top:7.8pt;height:29.25pt;width:72pt;z-index:251703296;mso-width-relative:page;mso-height-relative:page;" fillcolor="#FFFFFF" filled="t" stroked="t" coordsize="21600,21600" o:gfxdata="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MzI+/XAAAACQEAAA8AAAAAAAAAAQAgAAAA&#10;IgAAAGRycy9kb3ducmV2LnhtbFBLAQIUABQAAAAIAIdO4kDyW9jpDAIAADoEAAAOAAAAAAAAAAEA&#10;IAAAACYBAABkcnMvZTJvRG9jLnhtbFBLBQYAAAAABgAGAFkBAACkBQAAAAA=&#10;">
                <v:fill on="t" focussize="0,0"/>
                <v:stroke color="#000000" joinstyle="miter"/>
                <v:imagedata o:title=""/>
                <o:lock v:ext="edit" aspectratio="f"/>
                <v:textbox>
                  <w:txbxContent>
                    <w:p w14:paraId="0570EE3B">
                      <w:pPr>
                        <w:jc w:val="center"/>
                        <w:rPr>
                          <w:rFonts w:hint="eastAsia"/>
                        </w:rPr>
                      </w:pPr>
                      <w:r>
                        <w:rPr>
                          <w:rFonts w:hint="eastAsia"/>
                        </w:rPr>
                        <w:t>出版社</w:t>
                      </w:r>
                    </w:p>
                  </w:txbxContent>
                </v:textbox>
              </v:rect>
            </w:pict>
          </mc:Fallback>
        </mc:AlternateContent>
      </w:r>
      <w:r>
        <w:rPr>
          <w:sz w:val="18"/>
          <w:szCs w:val="18"/>
          <w:lang/>
        </w:rPr>
        <mc:AlternateContent>
          <mc:Choice Requires="wps">
            <w:drawing>
              <wp:anchor distT="0" distB="0" distL="114300" distR="114300" simplePos="0" relativeHeight="251704320" behindDoc="0" locked="0" layoutInCell="1" allowOverlap="1">
                <wp:simplePos x="0" y="0"/>
                <wp:positionH relativeFrom="column">
                  <wp:posOffset>2971800</wp:posOffset>
                </wp:positionH>
                <wp:positionV relativeFrom="paragraph">
                  <wp:posOffset>99060</wp:posOffset>
                </wp:positionV>
                <wp:extent cx="571500" cy="495300"/>
                <wp:effectExtent l="6985" t="6350" r="12065" b="12700"/>
                <wp:wrapNone/>
                <wp:docPr id="162" name="自选图形 164"/>
                <wp:cNvGraphicFramePr/>
                <a:graphic xmlns:a="http://schemas.openxmlformats.org/drawingml/2006/main">
                  <a:graphicData uri="http://schemas.microsoft.com/office/word/2010/wordprocessingShape">
                    <wps:wsp>
                      <wps:cNvSpPr/>
                      <wps:spPr>
                        <a:xfrm>
                          <a:off x="0" y="0"/>
                          <a:ext cx="571500" cy="49530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自选图形 164" o:spid="_x0000_s1026" o:spt="110" type="#_x0000_t110" style="position:absolute;left:0pt;margin-left:234pt;margin-top:7.8pt;height:39pt;width:45pt;z-index:251704320;mso-width-relative:page;mso-height-relative:page;" fillcolor="#FFFFFF" filled="t" stroked="t" coordsize="21600,21600" o:gfxdata="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9p8o9kAAAAJ&#10;AQAADwAAAAAAAAABACAAAAAiAAAAZHJzL2Rvd25yZXYueG1sUEsBAhQAFAAAAAgAh07iQEU691Mb&#10;AgAAQgQAAA4AAAAAAAAAAQAgAAAAKAEAAGRycy9lMm9Eb2MueG1sUEsFBgAAAAAGAAYAWQEAALUF&#10;AAAAAA==&#10;">
                <v:fill on="t" focussize="0,0"/>
                <v:stroke color="#000000" joinstyle="miter"/>
                <v:imagedata o:title=""/>
                <o:lock v:ext="edit" aspectratio="f"/>
              </v:shape>
            </w:pict>
          </mc:Fallback>
        </mc:AlternateContent>
      </w:r>
      <w:r>
        <w:rPr>
          <w:sz w:val="18"/>
          <w:szCs w:val="18"/>
          <w:lang/>
        </w:rPr>
        <mc:AlternateContent>
          <mc:Choice Requires="wps">
            <w:drawing>
              <wp:anchor distT="0" distB="0" distL="114300" distR="114300" simplePos="0" relativeHeight="251667456" behindDoc="0" locked="0" layoutInCell="1" allowOverlap="1">
                <wp:simplePos x="0" y="0"/>
                <wp:positionH relativeFrom="column">
                  <wp:posOffset>1123950</wp:posOffset>
                </wp:positionH>
                <wp:positionV relativeFrom="paragraph">
                  <wp:posOffset>158115</wp:posOffset>
                </wp:positionV>
                <wp:extent cx="1381125" cy="371475"/>
                <wp:effectExtent l="4445" t="4445" r="5080" b="5080"/>
                <wp:wrapNone/>
                <wp:docPr id="126" name="矩形 128"/>
                <wp:cNvGraphicFramePr/>
                <a:graphic xmlns:a="http://schemas.openxmlformats.org/drawingml/2006/main">
                  <a:graphicData uri="http://schemas.microsoft.com/office/word/2010/wordprocessingShape">
                    <wps:wsp>
                      <wps:cNvSpPr/>
                      <wps:spPr>
                        <a:xfrm>
                          <a:off x="0" y="0"/>
                          <a:ext cx="1381125" cy="3714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EC70CED">
                            <w:pPr>
                              <w:jc w:val="center"/>
                              <w:rPr>
                                <w:rFonts w:hint="eastAsia"/>
                              </w:rPr>
                            </w:pPr>
                            <w:r>
                              <w:rPr>
                                <w:rFonts w:hint="eastAsia"/>
                              </w:rPr>
                              <w:t>图书</w:t>
                            </w:r>
                          </w:p>
                        </w:txbxContent>
                      </wps:txbx>
                      <wps:bodyPr wrap="square" upright="1"/>
                    </wps:wsp>
                  </a:graphicData>
                </a:graphic>
              </wp:anchor>
            </w:drawing>
          </mc:Choice>
          <mc:Fallback>
            <w:pict>
              <v:rect id="矩形 128" o:spid="_x0000_s1026" o:spt="1" style="position:absolute;left:0pt;margin-left:88.5pt;margin-top:12.45pt;height:29.25pt;width:108.75pt;z-index:251667456;mso-width-relative:page;mso-height-relative:page;" fillcolor="#FFFFFF" filled="t" stroked="t" coordsize="21600,21600" o:gfxdata="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IWeDH2AAAAAkBAAAPAAAAAAAAAAEAIAAA&#10;ACIAAABkcnMvZG93bnJldi54bWxQSwECFAAUAAAACACHTuJA9hJNOAwCAAA7BAAADgAAAAAAAAAB&#10;ACAAAAAnAQAAZHJzL2Uyb0RvYy54bWxQSwUGAAAAAAYABgBZAQAApQUAAAAA&#10;">
                <v:fill on="t" focussize="0,0"/>
                <v:stroke color="#000000" joinstyle="miter"/>
                <v:imagedata o:title=""/>
                <o:lock v:ext="edit" aspectratio="f"/>
                <v:textbox>
                  <w:txbxContent>
                    <w:p w14:paraId="4EC70CED">
                      <w:pPr>
                        <w:jc w:val="center"/>
                        <w:rPr>
                          <w:rFonts w:hint="eastAsia"/>
                        </w:rPr>
                      </w:pPr>
                      <w:r>
                        <w:rPr>
                          <w:rFonts w:hint="eastAsia"/>
                        </w:rPr>
                        <w:t>图书</w:t>
                      </w:r>
                    </w:p>
                  </w:txbxContent>
                </v:textbox>
              </v:rect>
            </w:pict>
          </mc:Fallback>
        </mc:AlternateContent>
      </w:r>
    </w:p>
    <w:p w14:paraId="7098B3E4">
      <w:pPr>
        <w:rPr>
          <w:sz w:val="18"/>
          <w:szCs w:val="18"/>
        </w:rPr>
      </w:pPr>
      <w:r>
        <w:rPr>
          <w:sz w:val="18"/>
          <w:szCs w:val="18"/>
          <w:lang/>
        </w:rPr>
        <mc:AlternateContent>
          <mc:Choice Requires="wps">
            <w:drawing>
              <wp:anchor distT="0" distB="0" distL="114300" distR="114300" simplePos="0" relativeHeight="251708416" behindDoc="0" locked="0" layoutInCell="1" allowOverlap="1">
                <wp:simplePos x="0" y="0"/>
                <wp:positionH relativeFrom="column">
                  <wp:posOffset>3429000</wp:posOffset>
                </wp:positionH>
                <wp:positionV relativeFrom="paragraph">
                  <wp:posOffset>99060</wp:posOffset>
                </wp:positionV>
                <wp:extent cx="381000" cy="266700"/>
                <wp:effectExtent l="0" t="0" r="0" b="0"/>
                <wp:wrapNone/>
                <wp:docPr id="166" name="文本框 168"/>
                <wp:cNvGraphicFramePr/>
                <a:graphic xmlns:a="http://schemas.openxmlformats.org/drawingml/2006/main">
                  <a:graphicData uri="http://schemas.microsoft.com/office/word/2010/wordprocessingShape">
                    <wps:wsp>
                      <wps:cNvSpPr txBox="1"/>
                      <wps:spPr>
                        <a:xfrm>
                          <a:off x="0" y="0"/>
                          <a:ext cx="381000" cy="266700"/>
                        </a:xfrm>
                        <a:prstGeom prst="rect">
                          <a:avLst/>
                        </a:prstGeom>
                        <a:noFill/>
                        <a:ln>
                          <a:noFill/>
                        </a:ln>
                      </wps:spPr>
                      <wps:txbx>
                        <w:txbxContent>
                          <w:p w14:paraId="54DE2DA4">
                            <w:pPr>
                              <w:rPr>
                                <w:rFonts w:hint="eastAsia"/>
                              </w:rPr>
                            </w:pPr>
                            <w:r>
                              <w:rPr>
                                <w:rFonts w:hint="eastAsia"/>
                              </w:rPr>
                              <w:t>1</w:t>
                            </w:r>
                          </w:p>
                        </w:txbxContent>
                      </wps:txbx>
                      <wps:bodyPr wrap="square" upright="1"/>
                    </wps:wsp>
                  </a:graphicData>
                </a:graphic>
              </wp:anchor>
            </w:drawing>
          </mc:Choice>
          <mc:Fallback>
            <w:pict>
              <v:shape id="文本框 168" o:spid="_x0000_s1026" o:spt="202" type="#_x0000_t202" style="position:absolute;left:0pt;margin-left:270pt;margin-top:7.8pt;height:21pt;width:30pt;z-index:251708416;mso-width-relative:page;mso-height-relative:page;" filled="f" stroked="f" coordsize="21600,21600" o:gfxdata="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7+tkHVAAAACQEAAA8AAAAAAAAAAQAgAAAAIgAAAGRycy9kb3ducmV2LnhtbFBLAQIUABQAAAAI&#10;AIdO4kDNk0RttwEAAF8DAAAOAAAAAAAAAAEAIAAAACQBAABkcnMvZTJvRG9jLnhtbFBLBQYAAAAA&#10;BgAGAFkBAABNBQAAAAA=&#10;">
                <v:fill on="f" focussize="0,0"/>
                <v:stroke on="f"/>
                <v:imagedata o:title=""/>
                <o:lock v:ext="edit" aspectratio="f"/>
                <v:textbox>
                  <w:txbxContent>
                    <w:p w14:paraId="54DE2DA4">
                      <w:pPr>
                        <w:rPr>
                          <w:rFonts w:hint="eastAsia"/>
                        </w:rPr>
                      </w:pPr>
                      <w:r>
                        <w:rPr>
                          <w:rFonts w:hint="eastAsia"/>
                        </w:rPr>
                        <w:t>1</w:t>
                      </w:r>
                    </w:p>
                  </w:txbxContent>
                </v:textbox>
              </v:shape>
            </w:pict>
          </mc:Fallback>
        </mc:AlternateContent>
      </w:r>
      <w:r>
        <w:rPr>
          <w:sz w:val="18"/>
          <w:szCs w:val="18"/>
          <w:lang/>
        </w:rPr>
        <mc:AlternateContent>
          <mc:Choice Requires="wps">
            <w:drawing>
              <wp:anchor distT="0" distB="0" distL="114300" distR="114300" simplePos="0" relativeHeight="251709440" behindDoc="0" locked="0" layoutInCell="1" allowOverlap="1">
                <wp:simplePos x="0" y="0"/>
                <wp:positionH relativeFrom="column">
                  <wp:posOffset>2514600</wp:posOffset>
                </wp:positionH>
                <wp:positionV relativeFrom="paragraph">
                  <wp:posOffset>99060</wp:posOffset>
                </wp:positionV>
                <wp:extent cx="381000" cy="266700"/>
                <wp:effectExtent l="0" t="0" r="0" b="0"/>
                <wp:wrapNone/>
                <wp:docPr id="167" name="文本框 169"/>
                <wp:cNvGraphicFramePr/>
                <a:graphic xmlns:a="http://schemas.openxmlformats.org/drawingml/2006/main">
                  <a:graphicData uri="http://schemas.microsoft.com/office/word/2010/wordprocessingShape">
                    <wps:wsp>
                      <wps:cNvSpPr txBox="1"/>
                      <wps:spPr>
                        <a:xfrm>
                          <a:off x="0" y="0"/>
                          <a:ext cx="381000" cy="266700"/>
                        </a:xfrm>
                        <a:prstGeom prst="rect">
                          <a:avLst/>
                        </a:prstGeom>
                        <a:noFill/>
                        <a:ln>
                          <a:noFill/>
                        </a:ln>
                      </wps:spPr>
                      <wps:txbx>
                        <w:txbxContent>
                          <w:p w14:paraId="10031BBD">
                            <w:pPr>
                              <w:rPr>
                                <w:rFonts w:hint="eastAsia"/>
                              </w:rPr>
                            </w:pPr>
                            <w:r>
                              <w:rPr>
                                <w:rFonts w:hint="eastAsia"/>
                              </w:rPr>
                              <w:t>N</w:t>
                            </w:r>
                          </w:p>
                        </w:txbxContent>
                      </wps:txbx>
                      <wps:bodyPr wrap="square" upright="1"/>
                    </wps:wsp>
                  </a:graphicData>
                </a:graphic>
              </wp:anchor>
            </w:drawing>
          </mc:Choice>
          <mc:Fallback>
            <w:pict>
              <v:shape id="文本框 169" o:spid="_x0000_s1026" o:spt="202" type="#_x0000_t202" style="position:absolute;left:0pt;margin-left:198pt;margin-top:7.8pt;height:21pt;width:30pt;z-index:251709440;mso-width-relative:page;mso-height-relative:page;" filled="f" stroked="f" coordsize="21600,21600" o:gfxdata="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0bmPI1gAAAAkBAAAPAAAAAAAAAAEAIAAAACIAAABkcnMvZG93bnJldi54bWxQSwECFAAUAAAA&#10;CACHTuJAUpSPx7cBAABfAwAADgAAAAAAAAABACAAAAAlAQAAZHJzL2Uyb0RvYy54bWxQSwUGAAAA&#10;AAYABgBZAQAATgUAAAAA&#10;">
                <v:fill on="f" focussize="0,0"/>
                <v:stroke on="f"/>
                <v:imagedata o:title=""/>
                <o:lock v:ext="edit" aspectratio="f"/>
                <v:textbox>
                  <w:txbxContent>
                    <w:p w14:paraId="10031BBD">
                      <w:pPr>
                        <w:rPr>
                          <w:rFonts w:hint="eastAsia"/>
                        </w:rPr>
                      </w:pPr>
                      <w:r>
                        <w:rPr>
                          <w:rFonts w:hint="eastAsia"/>
                        </w:rPr>
                        <w:t>N</w:t>
                      </w:r>
                    </w:p>
                  </w:txbxContent>
                </v:textbox>
              </v:shape>
            </w:pict>
          </mc:Fallback>
        </mc:AlternateContent>
      </w:r>
      <w:r>
        <w:rPr>
          <w:sz w:val="18"/>
          <w:szCs w:val="18"/>
          <w:lang/>
        </w:rPr>
        <mc:AlternateContent>
          <mc:Choice Requires="wps">
            <w:drawing>
              <wp:anchor distT="0" distB="0" distL="114300" distR="114300" simplePos="0" relativeHeight="251707392" behindDoc="0" locked="0" layoutInCell="1" allowOverlap="1">
                <wp:simplePos x="0" y="0"/>
                <wp:positionH relativeFrom="column">
                  <wp:posOffset>2514600</wp:posOffset>
                </wp:positionH>
                <wp:positionV relativeFrom="paragraph">
                  <wp:posOffset>99060</wp:posOffset>
                </wp:positionV>
                <wp:extent cx="457200" cy="0"/>
                <wp:effectExtent l="0" t="4445" r="0" b="5080"/>
                <wp:wrapNone/>
                <wp:docPr id="165" name="直线 167"/>
                <wp:cNvGraphicFramePr/>
                <a:graphic xmlns:a="http://schemas.openxmlformats.org/drawingml/2006/main">
                  <a:graphicData uri="http://schemas.microsoft.com/office/word/2010/wordprocessingShape">
                    <wps:wsp>
                      <wps:cNvSpPr/>
                      <wps:spPr>
                        <a:xfrm>
                          <a:off x="0" y="0"/>
                          <a:ext cx="457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7" o:spid="_x0000_s1026" o:spt="20" style="position:absolute;left:0pt;margin-left:198pt;margin-top:7.8pt;height:0pt;width:36pt;z-index:251707392;mso-width-relative:page;mso-height-relative:page;" filled="f" stroked="t" coordsize="21600,21600" o:gfxdata="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Cmn9X&#10;1gAAAAkBAAAPAAAAAAAAAAEAIAAAACIAAABkcnMvZG93bnJldi54bWxQSwECFAAUAAAACACHTuJA&#10;Zwg9k+oBAADeAwAADgAAAAAAAAABACAAAAAlAQAAZHJzL2Uyb0RvYy54bWxQSwUGAAAAAAYABgBZ&#10;AQAAgQU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705344" behindDoc="0" locked="0" layoutInCell="1" allowOverlap="1">
                <wp:simplePos x="0" y="0"/>
                <wp:positionH relativeFrom="column">
                  <wp:posOffset>2971800</wp:posOffset>
                </wp:positionH>
                <wp:positionV relativeFrom="paragraph">
                  <wp:posOffset>0</wp:posOffset>
                </wp:positionV>
                <wp:extent cx="483870" cy="266700"/>
                <wp:effectExtent l="0" t="0" r="0" b="0"/>
                <wp:wrapNone/>
                <wp:docPr id="163" name="文本框 165"/>
                <wp:cNvGraphicFramePr/>
                <a:graphic xmlns:a="http://schemas.openxmlformats.org/drawingml/2006/main">
                  <a:graphicData uri="http://schemas.microsoft.com/office/word/2010/wordprocessingShape">
                    <wps:wsp>
                      <wps:cNvSpPr txBox="1"/>
                      <wps:spPr>
                        <a:xfrm>
                          <a:off x="0" y="0"/>
                          <a:ext cx="483870" cy="266700"/>
                        </a:xfrm>
                        <a:prstGeom prst="rect">
                          <a:avLst/>
                        </a:prstGeom>
                        <a:noFill/>
                        <a:ln>
                          <a:noFill/>
                        </a:ln>
                      </wps:spPr>
                      <wps:txbx>
                        <w:txbxContent>
                          <w:p w14:paraId="0B11D678">
                            <w:r>
                              <w:rPr>
                                <w:rFonts w:hint="eastAsia"/>
                              </w:rPr>
                              <w:t>出版</w:t>
                            </w:r>
                            <w:r>
                              <w:t>N</w:t>
                            </w:r>
                          </w:p>
                        </w:txbxContent>
                      </wps:txbx>
                      <wps:bodyPr wrap="square" upright="1"/>
                    </wps:wsp>
                  </a:graphicData>
                </a:graphic>
              </wp:anchor>
            </w:drawing>
          </mc:Choice>
          <mc:Fallback>
            <w:pict>
              <v:shape id="文本框 165" o:spid="_x0000_s1026" o:spt="202" type="#_x0000_t202" style="position:absolute;left:0pt;margin-left:234pt;margin-top:0pt;height:21pt;width:38.1pt;z-index:251705344;mso-width-relative:page;mso-height-relative:page;" filled="f" stroked="f" coordsize="21600,21600" o:gfxdata="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d6dozVAAAABwEAAA8AAAAAAAAAAQAgAAAAIgAAAGRycy9kb3ducmV2LnhtbFBLAQIUABQA&#10;AAAIAIdO4kBcZE3YugEAAF8DAAAOAAAAAAAAAAEAIAAAACQBAABkcnMvZTJvRG9jLnhtbFBLBQYA&#10;AAAABgAGAFkBAABQBQAAAAA=&#10;">
                <v:fill on="f" focussize="0,0"/>
                <v:stroke on="f"/>
                <v:imagedata o:title=""/>
                <o:lock v:ext="edit" aspectratio="f"/>
                <v:textbox>
                  <w:txbxContent>
                    <w:p w14:paraId="0B11D678">
                      <w:r>
                        <w:rPr>
                          <w:rFonts w:hint="eastAsia"/>
                        </w:rPr>
                        <w:t>出版</w:t>
                      </w:r>
                      <w:r>
                        <w:t>N</w:t>
                      </w:r>
                    </w:p>
                  </w:txbxContent>
                </v:textbox>
              </v:shape>
            </w:pict>
          </mc:Fallback>
        </mc:AlternateContent>
      </w:r>
    </w:p>
    <w:p w14:paraId="06BADC3D">
      <w:pPr>
        <w:rPr>
          <w:sz w:val="18"/>
          <w:szCs w:val="18"/>
        </w:rPr>
      </w:pPr>
      <w:r>
        <w:rPr>
          <w:sz w:val="18"/>
          <w:szCs w:val="18"/>
          <w:lang/>
        </w:rPr>
        <mc:AlternateContent>
          <mc:Choice Requires="wps">
            <w:drawing>
              <wp:anchor distT="0" distB="0" distL="114300" distR="114300" simplePos="0" relativeHeight="251694080" behindDoc="0" locked="0" layoutInCell="1" allowOverlap="1">
                <wp:simplePos x="0" y="0"/>
                <wp:positionH relativeFrom="column">
                  <wp:posOffset>4457700</wp:posOffset>
                </wp:positionH>
                <wp:positionV relativeFrom="paragraph">
                  <wp:posOffset>99060</wp:posOffset>
                </wp:positionV>
                <wp:extent cx="447675" cy="304800"/>
                <wp:effectExtent l="2540" t="3810" r="6985" b="5715"/>
                <wp:wrapNone/>
                <wp:docPr id="152" name="直线 154"/>
                <wp:cNvGraphicFramePr/>
                <a:graphic xmlns:a="http://schemas.openxmlformats.org/drawingml/2006/main">
                  <a:graphicData uri="http://schemas.microsoft.com/office/word/2010/wordprocessingShape">
                    <wps:wsp>
                      <wps:cNvSpPr/>
                      <wps:spPr>
                        <a:xfrm>
                          <a:off x="0" y="0"/>
                          <a:ext cx="447675" cy="3048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4" o:spid="_x0000_s1026" o:spt="20" style="position:absolute;left:0pt;margin-left:351pt;margin-top:7.8pt;height:24pt;width:35.25pt;z-index:251694080;mso-width-relative:page;mso-height-relative:page;" filled="f" stroked="t" coordsize="21600,21600" o:gfxdata="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tQtNtcAAAAJAQAADwAAAAAAAAABACAAAAAiAAAAZHJzL2Rvd25yZXYueG1sUEsBAhQAFAAA&#10;AAgAh07iQLdQFdrwAQAA4wMAAA4AAAAAAAAAAQAgAAAAJgEAAGRycy9lMm9Eb2MueG1sUEsFBgAA&#10;AAAGAAYAWQEAAIg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700224" behindDoc="0" locked="0" layoutInCell="1" allowOverlap="1">
                <wp:simplePos x="0" y="0"/>
                <wp:positionH relativeFrom="column">
                  <wp:posOffset>4000500</wp:posOffset>
                </wp:positionH>
                <wp:positionV relativeFrom="paragraph">
                  <wp:posOffset>99060</wp:posOffset>
                </wp:positionV>
                <wp:extent cx="114300" cy="297180"/>
                <wp:effectExtent l="4445" t="1905" r="5080" b="5715"/>
                <wp:wrapNone/>
                <wp:docPr id="158" name="直线 160"/>
                <wp:cNvGraphicFramePr/>
                <a:graphic xmlns:a="http://schemas.openxmlformats.org/drawingml/2006/main">
                  <a:graphicData uri="http://schemas.microsoft.com/office/word/2010/wordprocessingShape">
                    <wps:wsp>
                      <wps:cNvSpPr/>
                      <wps:spPr>
                        <a:xfrm flipH="1">
                          <a:off x="0" y="0"/>
                          <a:ext cx="1143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0" o:spid="_x0000_s1026" o:spt="20" style="position:absolute;left:0pt;flip:x;margin-left:315pt;margin-top:7.8pt;height:23.4pt;width:9pt;z-index:251700224;mso-width-relative:page;mso-height-relative:page;" filled="f" stroked="t" coordsize="21600,21600" o:gfxdata="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fEYnFtcAAAAJAQAADwAAAAAAAAABACAAAAAiAAAAZHJzL2Rvd25yZXYueG1sUEsB&#10;AhQAFAAAAAgAh07iQBOlEdX2AQAA7QMAAA4AAAAAAAAAAQAgAAAAJgEAAGRycy9lMm9Eb2MueG1s&#10;UEsFBgAAAAAGAAYAWQEAAI4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75648" behindDoc="0" locked="0" layoutInCell="1" allowOverlap="1">
                <wp:simplePos x="0" y="0"/>
                <wp:positionH relativeFrom="column">
                  <wp:posOffset>1716405</wp:posOffset>
                </wp:positionH>
                <wp:positionV relativeFrom="paragraph">
                  <wp:posOffset>114300</wp:posOffset>
                </wp:positionV>
                <wp:extent cx="381000" cy="266700"/>
                <wp:effectExtent l="0" t="0" r="0" b="0"/>
                <wp:wrapNone/>
                <wp:docPr id="134" name="文本框 136"/>
                <wp:cNvGraphicFramePr/>
                <a:graphic xmlns:a="http://schemas.openxmlformats.org/drawingml/2006/main">
                  <a:graphicData uri="http://schemas.microsoft.com/office/word/2010/wordprocessingShape">
                    <wps:wsp>
                      <wps:cNvSpPr txBox="1"/>
                      <wps:spPr>
                        <a:xfrm>
                          <a:off x="0" y="0"/>
                          <a:ext cx="381000" cy="266700"/>
                        </a:xfrm>
                        <a:prstGeom prst="rect">
                          <a:avLst/>
                        </a:prstGeom>
                        <a:noFill/>
                        <a:ln>
                          <a:noFill/>
                        </a:ln>
                      </wps:spPr>
                      <wps:txbx>
                        <w:txbxContent>
                          <w:p w14:paraId="51F35BEF">
                            <w:pPr>
                              <w:rPr>
                                <w:rFonts w:hint="eastAsia"/>
                              </w:rPr>
                            </w:pPr>
                            <w:r>
                              <w:rPr>
                                <w:rFonts w:hint="eastAsia"/>
                              </w:rPr>
                              <w:t>N</w:t>
                            </w:r>
                          </w:p>
                        </w:txbxContent>
                      </wps:txbx>
                      <wps:bodyPr wrap="square" upright="1"/>
                    </wps:wsp>
                  </a:graphicData>
                </a:graphic>
              </wp:anchor>
            </w:drawing>
          </mc:Choice>
          <mc:Fallback>
            <w:pict>
              <v:shape id="文本框 136" o:spid="_x0000_s1026" o:spt="202" type="#_x0000_t202" style="position:absolute;left:0pt;margin-left:135.15pt;margin-top:9pt;height:21pt;width:30pt;z-index:251675648;mso-width-relative:page;mso-height-relative:page;" filled="f" stroked="f" coordsize="21600,21600" o:gfxdata="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xtl3VAAAACQEAAA8AAAAAAAAAAQAgAAAAIgAAAGRycy9kb3ducmV2LnhtbFBLAQIUABQAAAAI&#10;AIdO4kB6QbNVtwEAAF8DAAAOAAAAAAAAAAEAIAAAACQBAABkcnMvZTJvRG9jLnhtbFBLBQYAAAAA&#10;BgAGAFkBAABNBQAAAAA=&#10;">
                <v:fill on="f" focussize="0,0"/>
                <v:stroke on="f"/>
                <v:imagedata o:title=""/>
                <o:lock v:ext="edit" aspectratio="f"/>
                <v:textbox>
                  <w:txbxContent>
                    <w:p w14:paraId="51F35BEF">
                      <w:pPr>
                        <w:rPr>
                          <w:rFonts w:hint="eastAsia"/>
                        </w:rPr>
                      </w:pPr>
                      <w:r>
                        <w:rPr>
                          <w:rFonts w:hint="eastAsia"/>
                        </w:rPr>
                        <w:t>N</w:t>
                      </w:r>
                    </w:p>
                  </w:txbxContent>
                </v:textbox>
              </v:shape>
            </w:pict>
          </mc:Fallback>
        </mc:AlternateContent>
      </w:r>
      <w:r>
        <w:rPr>
          <w:sz w:val="18"/>
          <w:szCs w:val="18"/>
          <w:lang/>
        </w:rPr>
        <mc:AlternateContent>
          <mc:Choice Requires="wps">
            <w:drawing>
              <wp:anchor distT="0" distB="0" distL="114300" distR="114300" simplePos="0" relativeHeight="251674624" behindDoc="0" locked="0" layoutInCell="1" allowOverlap="1">
                <wp:simplePos x="0" y="0"/>
                <wp:positionH relativeFrom="column">
                  <wp:posOffset>1771650</wp:posOffset>
                </wp:positionH>
                <wp:positionV relativeFrom="paragraph">
                  <wp:posOffset>123825</wp:posOffset>
                </wp:positionV>
                <wp:extent cx="0" cy="180975"/>
                <wp:effectExtent l="4445" t="0" r="5080" b="0"/>
                <wp:wrapNone/>
                <wp:docPr id="133" name="直线 135"/>
                <wp:cNvGraphicFramePr/>
                <a:graphic xmlns:a="http://schemas.openxmlformats.org/drawingml/2006/main">
                  <a:graphicData uri="http://schemas.microsoft.com/office/word/2010/wordprocessingShape">
                    <wps:wsp>
                      <wps:cNvSpPr/>
                      <wps:spPr>
                        <a:xfrm flipV="1">
                          <a:off x="0" y="0"/>
                          <a:ext cx="0" cy="18097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5" o:spid="_x0000_s1026" o:spt="20" style="position:absolute;left:0pt;flip:y;margin-left:139.5pt;margin-top:9.75pt;height:14.25pt;width:0pt;z-index:251674624;mso-width-relative:page;mso-height-relative:page;" filled="f" stroked="t" coordsize="21600,21600" o:gfxdata="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EoHKtYAAAAJAQAADwAAAAAAAAABACAAAAAiAAAAZHJzL2Rvd25yZXYueG1sUEsBAhQAFAAA&#10;AAgAh07iQA3fmPfxAQAA6AMAAA4AAAAAAAAAAQAgAAAAJQEAAGRycy9lMm9Eb2MueG1sUEsFBgAA&#10;AAAGAAYAWQEAAIgFAAAAAA==&#10;">
                <v:fill on="f" focussize="0,0"/>
                <v:stroke color="#000000" joinstyle="round"/>
                <v:imagedata o:title=""/>
                <o:lock v:ext="edit" aspectratio="f"/>
              </v:line>
            </w:pict>
          </mc:Fallback>
        </mc:AlternateContent>
      </w:r>
    </w:p>
    <w:p w14:paraId="404434CD">
      <w:pPr>
        <w:rPr>
          <w:sz w:val="18"/>
          <w:szCs w:val="18"/>
        </w:rPr>
      </w:pPr>
      <w:r>
        <w:rPr>
          <w:sz w:val="18"/>
          <w:szCs w:val="18"/>
          <w:lang/>
        </w:rPr>
        <mc:AlternateContent>
          <mc:Choice Requires="wps">
            <w:drawing>
              <wp:anchor distT="0" distB="0" distL="114300" distR="114300" simplePos="0" relativeHeight="251695104" behindDoc="0" locked="0" layoutInCell="1" allowOverlap="1">
                <wp:simplePos x="0" y="0"/>
                <wp:positionH relativeFrom="column">
                  <wp:posOffset>114300</wp:posOffset>
                </wp:positionH>
                <wp:positionV relativeFrom="paragraph">
                  <wp:posOffset>97155</wp:posOffset>
                </wp:positionV>
                <wp:extent cx="962025" cy="398145"/>
                <wp:effectExtent l="4445" t="4445" r="5080" b="6985"/>
                <wp:wrapNone/>
                <wp:docPr id="153" name="椭圆 155"/>
                <wp:cNvGraphicFramePr/>
                <a:graphic xmlns:a="http://schemas.openxmlformats.org/drawingml/2006/main">
                  <a:graphicData uri="http://schemas.microsoft.com/office/word/2010/wordprocessingShape">
                    <wps:wsp>
                      <wps:cNvSpPr/>
                      <wps:spPr>
                        <a:xfrm>
                          <a:off x="0" y="0"/>
                          <a:ext cx="962025" cy="39814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55D3C8B">
                            <w:pPr>
                              <w:rPr>
                                <w:rFonts w:hint="eastAsia"/>
                              </w:rPr>
                            </w:pPr>
                            <w:r>
                              <w:rPr>
                                <w:rFonts w:hint="eastAsia"/>
                              </w:rPr>
                              <w:t>借书日期</w:t>
                            </w:r>
                          </w:p>
                        </w:txbxContent>
                      </wps:txbx>
                      <wps:bodyPr wrap="square" upright="1"/>
                    </wps:wsp>
                  </a:graphicData>
                </a:graphic>
              </wp:anchor>
            </w:drawing>
          </mc:Choice>
          <mc:Fallback>
            <w:pict>
              <v:shape id="椭圆 155" o:spid="_x0000_s1026" o:spt="3" type="#_x0000_t3" style="position:absolute;left:0pt;margin-left:9pt;margin-top:7.65pt;height:31.35pt;width:75.75pt;z-index:251695104;mso-width-relative:page;mso-height-relative:page;" fillcolor="#FFFFFF" filled="t" stroked="t" coordsize="21600,21600" o:gfxdata="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IR81R1gAAAAgBAAAPAAAAAAAAAAEAIAAAACIA&#10;AABkcnMvZG93bnJldi54bWxQSwECFAAUAAAACACHTuJAUybp2gsCAAAzBAAADgAAAAAAAAABACAA&#10;AAAlAQAAZHJzL2Uyb0RvYy54bWxQSwUGAAAAAAYABgBZAQAAogUAAAAA&#10;">
                <v:fill on="t" focussize="0,0"/>
                <v:stroke color="#000000" joinstyle="round"/>
                <v:imagedata o:title=""/>
                <o:lock v:ext="edit" aspectratio="f"/>
                <v:textbox>
                  <w:txbxContent>
                    <w:p w14:paraId="755D3C8B">
                      <w:pPr>
                        <w:rPr>
                          <w:rFonts w:hint="eastAsia"/>
                        </w:rPr>
                      </w:pPr>
                      <w:r>
                        <w:rPr>
                          <w:rFonts w:hint="eastAsia"/>
                        </w:rPr>
                        <w:t>借书日期</w:t>
                      </w:r>
                    </w:p>
                  </w:txbxContent>
                </v:textbox>
              </v:shape>
            </w:pict>
          </mc:Fallback>
        </mc:AlternateContent>
      </w:r>
      <w:r>
        <w:rPr>
          <w:sz w:val="18"/>
          <w:szCs w:val="18"/>
          <w:lang/>
        </w:rPr>
        <mc:AlternateContent>
          <mc:Choice Requires="wps">
            <w:drawing>
              <wp:anchor distT="0" distB="0" distL="114300" distR="114300" simplePos="0" relativeHeight="251683840" behindDoc="0" locked="0" layoutInCell="1" allowOverlap="1">
                <wp:simplePos x="0" y="0"/>
                <wp:positionH relativeFrom="column">
                  <wp:posOffset>2371725</wp:posOffset>
                </wp:positionH>
                <wp:positionV relativeFrom="paragraph">
                  <wp:posOffset>106680</wp:posOffset>
                </wp:positionV>
                <wp:extent cx="1057275" cy="388620"/>
                <wp:effectExtent l="4445" t="4445" r="5080" b="6985"/>
                <wp:wrapNone/>
                <wp:docPr id="142" name="椭圆 144"/>
                <wp:cNvGraphicFramePr/>
                <a:graphic xmlns:a="http://schemas.openxmlformats.org/drawingml/2006/main">
                  <a:graphicData uri="http://schemas.microsoft.com/office/word/2010/wordprocessingShape">
                    <wps:wsp>
                      <wps:cNvSpPr/>
                      <wps:spPr>
                        <a:xfrm>
                          <a:off x="0" y="0"/>
                          <a:ext cx="1057275" cy="388620"/>
                        </a:xfrm>
                        <a:prstGeom prst="ellipse">
                          <a:avLst/>
                        </a:prstGeom>
                        <a:solidFill>
                          <a:srgbClr val="FFFFFF"/>
                        </a:solidFill>
                        <a:ln w="9525" cap="flat" cmpd="sng">
                          <a:solidFill>
                            <a:srgbClr val="000000"/>
                          </a:solidFill>
                          <a:prstDash val="solid"/>
                          <a:headEnd type="none" w="med" len="med"/>
                          <a:tailEnd type="none" w="med" len="med"/>
                        </a:ln>
                      </wps:spPr>
                      <wps:txbx>
                        <w:txbxContent>
                          <w:p w14:paraId="7E65CCAF">
                            <w:pPr>
                              <w:ind w:left="210" w:hanging="210" w:hangingChars="100"/>
                            </w:pPr>
                            <w:r>
                              <w:rPr>
                                <w:rFonts w:hint="eastAsia"/>
                              </w:rPr>
                              <w:t>还书日期</w:t>
                            </w:r>
                          </w:p>
                        </w:txbxContent>
                      </wps:txbx>
                      <wps:bodyPr wrap="square" upright="1"/>
                    </wps:wsp>
                  </a:graphicData>
                </a:graphic>
              </wp:anchor>
            </w:drawing>
          </mc:Choice>
          <mc:Fallback>
            <w:pict>
              <v:shape id="椭圆 144" o:spid="_x0000_s1026" o:spt="3" type="#_x0000_t3" style="position:absolute;left:0pt;margin-left:186.75pt;margin-top:8.4pt;height:30.6pt;width:83.25pt;z-index:251683840;mso-width-relative:page;mso-height-relative:page;" fillcolor="#FFFFFF" filled="t" stroked="t" coordsize="21600,21600" o:gfxdata="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IyppN1wAAAAkBAAAPAAAAAAAAAAEAIAAA&#10;ACIAAABkcnMvZG93bnJldi54bWxQSwECFAAUAAAACACHTuJAWf5LzA0CAAA0BAAADgAAAAAAAAAB&#10;ACAAAAAmAQAAZHJzL2Uyb0RvYy54bWxQSwUGAAAAAAYABgBZAQAApQUAAAAA&#10;">
                <v:fill on="t" focussize="0,0"/>
                <v:stroke color="#000000" joinstyle="round"/>
                <v:imagedata o:title=""/>
                <o:lock v:ext="edit" aspectratio="f"/>
                <v:textbox>
                  <w:txbxContent>
                    <w:p w14:paraId="7E65CCAF">
                      <w:pPr>
                        <w:ind w:left="210" w:hanging="210" w:hangingChars="100"/>
                      </w:pPr>
                      <w:r>
                        <w:rPr>
                          <w:rFonts w:hint="eastAsia"/>
                        </w:rPr>
                        <w:t>还书日期</w:t>
                      </w:r>
                    </w:p>
                  </w:txbxContent>
                </v:textbox>
              </v:shape>
            </w:pict>
          </mc:Fallback>
        </mc:AlternateContent>
      </w:r>
      <w:r>
        <w:rPr>
          <w:sz w:val="18"/>
          <w:szCs w:val="18"/>
          <w:lang/>
        </w:rPr>
        <mc:AlternateContent>
          <mc:Choice Requires="wps">
            <w:drawing>
              <wp:anchor distT="0" distB="0" distL="114300" distR="114300" simplePos="0" relativeHeight="251682816" behindDoc="0" locked="0" layoutInCell="1" allowOverlap="1">
                <wp:simplePos x="0" y="0"/>
                <wp:positionH relativeFrom="column">
                  <wp:posOffset>1771650</wp:posOffset>
                </wp:positionH>
                <wp:positionV relativeFrom="paragraph">
                  <wp:posOffset>116205</wp:posOffset>
                </wp:positionV>
                <wp:extent cx="276225" cy="180975"/>
                <wp:effectExtent l="2540" t="3810" r="6985" b="5715"/>
                <wp:wrapNone/>
                <wp:docPr id="141" name="直线 143"/>
                <wp:cNvGraphicFramePr/>
                <a:graphic xmlns:a="http://schemas.openxmlformats.org/drawingml/2006/main">
                  <a:graphicData uri="http://schemas.microsoft.com/office/word/2010/wordprocessingShape">
                    <wps:wsp>
                      <wps:cNvSpPr/>
                      <wps:spPr>
                        <a:xfrm>
                          <a:off x="0" y="0"/>
                          <a:ext cx="276225" cy="18097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3" o:spid="_x0000_s1026" o:spt="20" style="position:absolute;left:0pt;margin-left:139.5pt;margin-top:9.15pt;height:14.25pt;width:21.75pt;z-index:251682816;mso-width-relative:page;mso-height-relative:page;" filled="f" stroked="t" coordsize="21600,21600" o:gfxdata="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Y8dp9gAAAAJAQAADwAAAAAAAAABACAAAAAiAAAAZHJzL2Rvd25yZXYueG1sUEsBAhQAFAAAAAgA&#10;h07iQKJoR0XsAQAA4wMAAA4AAAAAAAAAAQAgAAAAJwEAAGRycy9lMm9Eb2MueG1sUEsFBgAAAAAG&#10;AAYAWQEAAIU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79744" behindDoc="0" locked="0" layoutInCell="1" allowOverlap="1">
                <wp:simplePos x="0" y="0"/>
                <wp:positionH relativeFrom="column">
                  <wp:posOffset>1476375</wp:posOffset>
                </wp:positionH>
                <wp:positionV relativeFrom="paragraph">
                  <wp:posOffset>116205</wp:posOffset>
                </wp:positionV>
                <wp:extent cx="285750" cy="190500"/>
                <wp:effectExtent l="2540" t="3810" r="6985" b="5715"/>
                <wp:wrapNone/>
                <wp:docPr id="138" name="直线 140"/>
                <wp:cNvGraphicFramePr/>
                <a:graphic xmlns:a="http://schemas.openxmlformats.org/drawingml/2006/main">
                  <a:graphicData uri="http://schemas.microsoft.com/office/word/2010/wordprocessingShape">
                    <wps:wsp>
                      <wps:cNvSpPr/>
                      <wps:spPr>
                        <a:xfrm flipH="1">
                          <a:off x="0" y="0"/>
                          <a:ext cx="285750" cy="1905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0" o:spid="_x0000_s1026" o:spt="20" style="position:absolute;left:0pt;flip:x;margin-left:116.25pt;margin-top:9.15pt;height:15pt;width:22.5pt;z-index:251679744;mso-width-relative:page;mso-height-relative:page;" filled="f" stroked="t" coordsize="21600,21600" o:gfxdata="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0kTULWAAAACQEAAA8AAAAAAAAAAQAgAAAAIgAAAGRycy9kb3ducmV2LnhtbFBLAQIU&#10;ABQAAAAIAIdO4kBZVM1z9QEAAO0DAAAOAAAAAAAAAAEAIAAAACUBAABkcnMvZTJvRG9jLnhtbFBL&#10;BQYAAAAABgAGAFkBAACMBQAAAAA=&#10;">
                <v:fill on="f" focussize="0,0"/>
                <v:stroke color="#000000" joinstyle="round"/>
                <v:imagedata o:title=""/>
                <o:lock v:ext="edit" aspectratio="f"/>
              </v:line>
            </w:pict>
          </mc:Fallback>
        </mc:AlternateContent>
      </w:r>
    </w:p>
    <w:p w14:paraId="2B7258F7">
      <w:pPr>
        <w:rPr>
          <w:sz w:val="18"/>
          <w:szCs w:val="18"/>
        </w:rPr>
      </w:pPr>
      <w:r>
        <w:rPr>
          <w:sz w:val="18"/>
          <w:szCs w:val="18"/>
          <w:lang/>
        </w:rPr>
        <mc:AlternateContent>
          <mc:Choice Requires="wps">
            <w:drawing>
              <wp:anchor distT="0" distB="0" distL="114300" distR="114300" simplePos="0" relativeHeight="251691008" behindDoc="0" locked="0" layoutInCell="1" allowOverlap="1">
                <wp:simplePos x="0" y="0"/>
                <wp:positionH relativeFrom="column">
                  <wp:posOffset>4343400</wp:posOffset>
                </wp:positionH>
                <wp:positionV relativeFrom="paragraph">
                  <wp:posOffset>0</wp:posOffset>
                </wp:positionV>
                <wp:extent cx="914400" cy="352425"/>
                <wp:effectExtent l="4445" t="4445" r="5080" b="5080"/>
                <wp:wrapNone/>
                <wp:docPr id="149" name="椭圆 151"/>
                <wp:cNvGraphicFramePr/>
                <a:graphic xmlns:a="http://schemas.openxmlformats.org/drawingml/2006/main">
                  <a:graphicData uri="http://schemas.microsoft.com/office/word/2010/wordprocessingShape">
                    <wps:wsp>
                      <wps:cNvSpPr/>
                      <wps:spPr>
                        <a:xfrm>
                          <a:off x="0" y="0"/>
                          <a:ext cx="914400"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52195953">
                            <w:pPr>
                              <w:rPr>
                                <w:rFonts w:hint="eastAsia"/>
                              </w:rPr>
                            </w:pPr>
                            <w:r>
                              <w:t>E</w:t>
                            </w:r>
                            <w:r>
                              <w:rPr>
                                <w:rFonts w:hint="eastAsia"/>
                              </w:rPr>
                              <w:t>_mail</w:t>
                            </w:r>
                          </w:p>
                        </w:txbxContent>
                      </wps:txbx>
                      <wps:bodyPr wrap="square" upright="1"/>
                    </wps:wsp>
                  </a:graphicData>
                </a:graphic>
              </wp:anchor>
            </w:drawing>
          </mc:Choice>
          <mc:Fallback>
            <w:pict>
              <v:shape id="椭圆 151" o:spid="_x0000_s1026" o:spt="3" type="#_x0000_t3" style="position:absolute;left:0pt;margin-left:342pt;margin-top:0pt;height:27.75pt;width:72pt;z-index:251691008;mso-width-relative:page;mso-height-relative:page;" fillcolor="#FFFFFF" filled="t" stroked="t" coordsize="21600,21600" o:gfxdata="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WWz//1gAAAAcBAAAPAAAAAAAAAAEAIAAAACIAAABk&#10;cnMvZG93bnJldi54bWxQSwECFAAUAAAACACHTuJAGsUNUwgCAAAzBAAADgAAAAAAAAABACAAAAAl&#10;AQAAZHJzL2Uyb0RvYy54bWxQSwUGAAAAAAYABgBZAQAAnwUAAAAA&#10;">
                <v:fill on="t" focussize="0,0"/>
                <v:stroke color="#000000" joinstyle="round"/>
                <v:imagedata o:title=""/>
                <o:lock v:ext="edit" aspectratio="f"/>
                <v:textbox>
                  <w:txbxContent>
                    <w:p w14:paraId="52195953">
                      <w:pPr>
                        <w:rPr>
                          <w:rFonts w:hint="eastAsia"/>
                        </w:rPr>
                      </w:pPr>
                      <w:r>
                        <w:t>E</w:t>
                      </w:r>
                      <w:r>
                        <w:rPr>
                          <w:rFonts w:hint="eastAsia"/>
                        </w:rPr>
                        <w:t>_mail</w:t>
                      </w:r>
                    </w:p>
                  </w:txbxContent>
                </v:textbox>
              </v:shape>
            </w:pict>
          </mc:Fallback>
        </mc:AlternateContent>
      </w:r>
      <w:r>
        <w:rPr>
          <w:sz w:val="18"/>
          <w:szCs w:val="18"/>
          <w:lang/>
        </w:rPr>
        <mc:AlternateContent>
          <mc:Choice Requires="wps">
            <w:drawing>
              <wp:anchor distT="0" distB="0" distL="114300" distR="114300" simplePos="0" relativeHeight="251697152" behindDoc="0" locked="0" layoutInCell="1" allowOverlap="1">
                <wp:simplePos x="0" y="0"/>
                <wp:positionH relativeFrom="column">
                  <wp:posOffset>3657600</wp:posOffset>
                </wp:positionH>
                <wp:positionV relativeFrom="paragraph">
                  <wp:posOffset>0</wp:posOffset>
                </wp:positionV>
                <wp:extent cx="600075" cy="352425"/>
                <wp:effectExtent l="4445" t="4445" r="5080" b="5080"/>
                <wp:wrapNone/>
                <wp:docPr id="155" name="椭圆 157"/>
                <wp:cNvGraphicFramePr/>
                <a:graphic xmlns:a="http://schemas.openxmlformats.org/drawingml/2006/main">
                  <a:graphicData uri="http://schemas.microsoft.com/office/word/2010/wordprocessingShape">
                    <wps:wsp>
                      <wps:cNvSpPr/>
                      <wps:spPr>
                        <a:xfrm>
                          <a:off x="0" y="0"/>
                          <a:ext cx="600075"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C2705F2">
                            <w:r>
                              <w:rPr>
                                <w:rFonts w:hint="eastAsia"/>
                              </w:rPr>
                              <w:t>电话</w:t>
                            </w:r>
                          </w:p>
                        </w:txbxContent>
                      </wps:txbx>
                      <wps:bodyPr wrap="square" upright="1"/>
                    </wps:wsp>
                  </a:graphicData>
                </a:graphic>
              </wp:anchor>
            </w:drawing>
          </mc:Choice>
          <mc:Fallback>
            <w:pict>
              <v:shape id="椭圆 157" o:spid="_x0000_s1026" o:spt="3" type="#_x0000_t3" style="position:absolute;left:0pt;margin-left:288pt;margin-top:0pt;height:27.75pt;width:47.25pt;z-index:251697152;mso-width-relative:page;mso-height-relative:page;" fillcolor="#FFFFFF" filled="t" stroked="t" coordsize="21600,21600" o:gfxdata="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otMEldYAAAAHAQAADwAAAAAAAAABACAAAAAiAAAA&#10;ZHJzL2Rvd25yZXYueG1sUEsBAhQAFAAAAAgAh07iQHT2mh4JAgAAMwQAAA4AAAAAAAAAAQAgAAAA&#10;JQEAAGRycy9lMm9Eb2MueG1sUEsFBgAAAAAGAAYAWQEAAKAFAAAAAA==&#10;">
                <v:fill on="t" focussize="0,0"/>
                <v:stroke color="#000000" joinstyle="round"/>
                <v:imagedata o:title=""/>
                <o:lock v:ext="edit" aspectratio="f"/>
                <v:textbox>
                  <w:txbxContent>
                    <w:p w14:paraId="0C2705F2">
                      <w:r>
                        <w:rPr>
                          <w:rFonts w:hint="eastAsia"/>
                        </w:rPr>
                        <w:t>电话</w:t>
                      </w:r>
                    </w:p>
                  </w:txbxContent>
                </v:textbox>
              </v:shape>
            </w:pict>
          </mc:Fallback>
        </mc:AlternateContent>
      </w:r>
      <w:r>
        <w:rPr>
          <w:sz w:val="18"/>
          <w:szCs w:val="18"/>
          <w:lang/>
        </w:rPr>
        <mc:AlternateContent>
          <mc:Choice Requires="wps">
            <w:drawing>
              <wp:anchor distT="0" distB="0" distL="114300" distR="114300" simplePos="0" relativeHeight="251706368" behindDoc="0" locked="0" layoutInCell="1" allowOverlap="1">
                <wp:simplePos x="0" y="0"/>
                <wp:positionH relativeFrom="column">
                  <wp:posOffset>3543300</wp:posOffset>
                </wp:positionH>
                <wp:positionV relativeFrom="paragraph">
                  <wp:posOffset>-445770</wp:posOffset>
                </wp:positionV>
                <wp:extent cx="342900" cy="0"/>
                <wp:effectExtent l="0" t="4445" r="0" b="5080"/>
                <wp:wrapNone/>
                <wp:docPr id="164" name="直线 166"/>
                <wp:cNvGraphicFramePr/>
                <a:graphic xmlns:a="http://schemas.openxmlformats.org/drawingml/2006/main">
                  <a:graphicData uri="http://schemas.microsoft.com/office/word/2010/wordprocessingShape">
                    <wps:wsp>
                      <wps:cNvSp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6" o:spid="_x0000_s1026" o:spt="20" style="position:absolute;left:0pt;margin-left:279pt;margin-top:-35.1pt;height:0pt;width:27pt;z-index:251706368;mso-width-relative:page;mso-height-relative:page;" filled="f" stroked="t" coordsize="21600,21600" o:gfxdata="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6dAp&#10;KdcAAAALAQAADwAAAAAAAAABACAAAAAiAAAAZHJzL2Rvd25yZXYueG1sUEsBAhQAFAAAAAgAh07i&#10;QMPuLEnqAQAA3gMAAA4AAAAAAAAAAQAgAAAAJgEAAGRycy9lMm9Eb2MueG1sUEsFBgAAAAAGAAYA&#10;WQEAAII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86912" behindDoc="0" locked="0" layoutInCell="1" allowOverlap="1">
                <wp:simplePos x="0" y="0"/>
                <wp:positionH relativeFrom="column">
                  <wp:posOffset>1485900</wp:posOffset>
                </wp:positionH>
                <wp:positionV relativeFrom="paragraph">
                  <wp:posOffset>0</wp:posOffset>
                </wp:positionV>
                <wp:extent cx="483870" cy="266700"/>
                <wp:effectExtent l="0" t="0" r="0" b="0"/>
                <wp:wrapNone/>
                <wp:docPr id="145" name="文本框 147"/>
                <wp:cNvGraphicFramePr/>
                <a:graphic xmlns:a="http://schemas.openxmlformats.org/drawingml/2006/main">
                  <a:graphicData uri="http://schemas.microsoft.com/office/word/2010/wordprocessingShape">
                    <wps:wsp>
                      <wps:cNvSpPr txBox="1"/>
                      <wps:spPr>
                        <a:xfrm>
                          <a:off x="0" y="0"/>
                          <a:ext cx="483870" cy="266700"/>
                        </a:xfrm>
                        <a:prstGeom prst="rect">
                          <a:avLst/>
                        </a:prstGeom>
                        <a:noFill/>
                        <a:ln>
                          <a:noFill/>
                        </a:ln>
                      </wps:spPr>
                      <wps:txbx>
                        <w:txbxContent>
                          <w:p w14:paraId="657B2F23">
                            <w:r>
                              <w:rPr>
                                <w:rFonts w:hint="eastAsia"/>
                              </w:rPr>
                              <w:t>借阅</w:t>
                            </w:r>
                            <w:r>
                              <w:t>N</w:t>
                            </w:r>
                          </w:p>
                        </w:txbxContent>
                      </wps:txbx>
                      <wps:bodyPr wrap="square" upright="1"/>
                    </wps:wsp>
                  </a:graphicData>
                </a:graphic>
              </wp:anchor>
            </w:drawing>
          </mc:Choice>
          <mc:Fallback>
            <w:pict>
              <v:shape id="文本框 147" o:spid="_x0000_s1026" o:spt="202" type="#_x0000_t202" style="position:absolute;left:0pt;margin-left:117pt;margin-top:0pt;height:21pt;width:38.1pt;z-index:251686912;mso-width-relative:page;mso-height-relative:page;" filled="f" stroked="f" coordsize="21600,21600" o:gfxdata="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A7pljVAAAABwEAAA8AAAAAAAAAAQAgAAAAIgAAAGRycy9kb3ducmV2LnhtbFBLAQIUABQA&#10;AAAIAIdO4kDJiC8rugEAAF8DAAAOAAAAAAAAAAEAIAAAACQBAABkcnMvZTJvRG9jLnhtbFBLBQYA&#10;AAAABgAGAFkBAABQBQAAAAA=&#10;">
                <v:fill on="f" focussize="0,0"/>
                <v:stroke on="f"/>
                <v:imagedata o:title=""/>
                <o:lock v:ext="edit" aspectratio="f"/>
                <v:textbox>
                  <w:txbxContent>
                    <w:p w14:paraId="657B2F23">
                      <w:r>
                        <w:rPr>
                          <w:rFonts w:hint="eastAsia"/>
                        </w:rPr>
                        <w:t>借阅</w:t>
                      </w:r>
                      <w:r>
                        <w:t>N</w:t>
                      </w:r>
                    </w:p>
                  </w:txbxContent>
                </v:textbox>
              </v:shape>
            </w:pict>
          </mc:Fallback>
        </mc:AlternateContent>
      </w:r>
      <w:r>
        <w:rPr>
          <w:sz w:val="18"/>
          <w:szCs w:val="18"/>
          <w:lang/>
        </w:rPr>
        <mc:AlternateContent>
          <mc:Choice Requires="wps">
            <w:drawing>
              <wp:anchor distT="0" distB="0" distL="114300" distR="114300" simplePos="0" relativeHeight="251698176" behindDoc="0" locked="0" layoutInCell="1" allowOverlap="1">
                <wp:simplePos x="0" y="0"/>
                <wp:positionH relativeFrom="column">
                  <wp:posOffset>1087120</wp:posOffset>
                </wp:positionH>
                <wp:positionV relativeFrom="paragraph">
                  <wp:posOffset>85725</wp:posOffset>
                </wp:positionV>
                <wp:extent cx="400050" cy="9525"/>
                <wp:effectExtent l="0" t="4445" r="0" b="5080"/>
                <wp:wrapNone/>
                <wp:docPr id="156" name="直线 158"/>
                <wp:cNvGraphicFramePr/>
                <a:graphic xmlns:a="http://schemas.openxmlformats.org/drawingml/2006/main">
                  <a:graphicData uri="http://schemas.microsoft.com/office/word/2010/wordprocessingShape">
                    <wps:wsp>
                      <wps:cNvSpPr/>
                      <wps:spPr>
                        <a:xfrm flipH="1" flipV="1">
                          <a:off x="0" y="0"/>
                          <a:ext cx="400050" cy="95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8" o:spid="_x0000_s1026" o:spt="20" style="position:absolute;left:0pt;flip:x y;margin-left:85.6pt;margin-top:6.75pt;height:0.75pt;width:31.5pt;z-index:251698176;mso-width-relative:page;mso-height-relative:page;" filled="f" stroked="t" coordsize="21600,21600" o:gfxdata="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zraGQ0gAAAAkBAAAPAAAAAAAAAAEAIAAAACIAAABkcnMvZG93bnJldi54bWxQSwECFAAUAAAA&#10;CACHTuJAssQgDPQBAAD1AwAADgAAAAAAAAABACAAAAAhAQAAZHJzL2Uyb0RvYy54bWxQSwUGAAAA&#10;AAYABgBZAQAAhwU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88960" behindDoc="0" locked="0" layoutInCell="1" allowOverlap="1">
                <wp:simplePos x="0" y="0"/>
                <wp:positionH relativeFrom="column">
                  <wp:posOffset>2028825</wp:posOffset>
                </wp:positionH>
                <wp:positionV relativeFrom="paragraph">
                  <wp:posOffset>89535</wp:posOffset>
                </wp:positionV>
                <wp:extent cx="333375" cy="0"/>
                <wp:effectExtent l="0" t="4445" r="0" b="5080"/>
                <wp:wrapNone/>
                <wp:docPr id="147" name="直线 149"/>
                <wp:cNvGraphicFramePr/>
                <a:graphic xmlns:a="http://schemas.openxmlformats.org/drawingml/2006/main">
                  <a:graphicData uri="http://schemas.microsoft.com/office/word/2010/wordprocessingShape">
                    <wps:wsp>
                      <wps:cNvSpPr/>
                      <wps:spPr>
                        <a:xfrm>
                          <a:off x="0" y="0"/>
                          <a:ext cx="33337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9" o:spid="_x0000_s1026" o:spt="20" style="position:absolute;left:0pt;margin-left:159.75pt;margin-top:7.05pt;height:0pt;width:26.25pt;z-index:251688960;mso-width-relative:page;mso-height-relative:page;" filled="f" stroked="t" coordsize="21600,21600" o:gfxdata="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vFHdtUA&#10;AAAJAQAADwAAAAAAAAABACAAAAAiAAAAZHJzL2Rvd25yZXYueG1sUEsBAhQAFAAAAAgAh07iQMOo&#10;llvpAQAA3gMAAA4AAAAAAAAAAQAgAAAAJAEAAGRycy9lMm9Eb2MueG1sUEsFBgAAAAAGAAYAWQEA&#10;AH8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80768" behindDoc="0" locked="0" layoutInCell="1" allowOverlap="1">
                <wp:simplePos x="0" y="0"/>
                <wp:positionH relativeFrom="column">
                  <wp:posOffset>1743075</wp:posOffset>
                </wp:positionH>
                <wp:positionV relativeFrom="paragraph">
                  <wp:posOffset>89535</wp:posOffset>
                </wp:positionV>
                <wp:extent cx="285750" cy="190500"/>
                <wp:effectExtent l="2540" t="3810" r="6985" b="5715"/>
                <wp:wrapNone/>
                <wp:docPr id="139" name="直线 141"/>
                <wp:cNvGraphicFramePr/>
                <a:graphic xmlns:a="http://schemas.openxmlformats.org/drawingml/2006/main">
                  <a:graphicData uri="http://schemas.microsoft.com/office/word/2010/wordprocessingShape">
                    <wps:wsp>
                      <wps:cNvSpPr/>
                      <wps:spPr>
                        <a:xfrm flipH="1">
                          <a:off x="0" y="0"/>
                          <a:ext cx="285750" cy="1905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1" o:spid="_x0000_s1026" o:spt="20" style="position:absolute;left:0pt;flip:x;margin-left:137.25pt;margin-top:7.05pt;height:15pt;width:22.5pt;z-index:251680768;mso-width-relative:page;mso-height-relative:page;" filled="f" stroked="t" coordsize="21600,21600" o:gfxdata="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HQt5WNYAAAAJAQAADwAAAAAAAAABACAAAAAiAAAAZHJzL2Rvd25yZXYueG1sUEsB&#10;AhQAFAAAAAgAh07iQFHOta73AQAA7QMAAA4AAAAAAAAAAQAgAAAAJQEAAGRycy9lMm9Eb2MueG1s&#10;UEsFBgAAAAAGAAYAWQEAAI4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81792" behindDoc="0" locked="0" layoutInCell="1" allowOverlap="1">
                <wp:simplePos x="0" y="0"/>
                <wp:positionH relativeFrom="column">
                  <wp:posOffset>1485900</wp:posOffset>
                </wp:positionH>
                <wp:positionV relativeFrom="paragraph">
                  <wp:posOffset>99060</wp:posOffset>
                </wp:positionV>
                <wp:extent cx="276225" cy="180975"/>
                <wp:effectExtent l="2540" t="3810" r="6985" b="5715"/>
                <wp:wrapNone/>
                <wp:docPr id="140" name="直线 142"/>
                <wp:cNvGraphicFramePr/>
                <a:graphic xmlns:a="http://schemas.openxmlformats.org/drawingml/2006/main">
                  <a:graphicData uri="http://schemas.microsoft.com/office/word/2010/wordprocessingShape">
                    <wps:wsp>
                      <wps:cNvSpPr/>
                      <wps:spPr>
                        <a:xfrm>
                          <a:off x="0" y="0"/>
                          <a:ext cx="276225" cy="18097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2" o:spid="_x0000_s1026" o:spt="20" style="position:absolute;left:0pt;margin-left:117pt;margin-top:7.8pt;height:14.25pt;width:21.75pt;z-index:251681792;mso-width-relative:page;mso-height-relative:page;" filled="f" stroked="t" coordsize="21600,21600" o:gfxdata="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e8yW9gAAAAJAQAADwAAAAAAAAABACAAAAAiAAAAZHJzL2Rvd25yZXYueG1sUEsBAhQAFAAAAAgA&#10;h07iQNxNPb/sAQAA4wMAAA4AAAAAAAAAAQAgAAAAJwEAAGRycy9lMm9Eb2MueG1sUEsFBgAAAAAG&#10;AAYAWQEAAIUFAAAAAA==&#10;">
                <v:fill on="f" focussize="0,0"/>
                <v:stroke color="#000000" joinstyle="round"/>
                <v:imagedata o:title=""/>
                <o:lock v:ext="edit" aspectratio="f"/>
              </v:line>
            </w:pict>
          </mc:Fallback>
        </mc:AlternateContent>
      </w:r>
    </w:p>
    <w:p w14:paraId="11DA552B">
      <w:pPr>
        <w:rPr>
          <w:sz w:val="18"/>
          <w:szCs w:val="18"/>
        </w:rPr>
      </w:pPr>
      <w:r>
        <w:rPr>
          <w:sz w:val="18"/>
          <w:szCs w:val="18"/>
          <w:lang/>
        </w:rPr>
        <mc:AlternateContent>
          <mc:Choice Requires="wps">
            <w:drawing>
              <wp:anchor distT="0" distB="0" distL="114300" distR="114300" simplePos="0" relativeHeight="251689984" behindDoc="0" locked="0" layoutInCell="1" allowOverlap="1">
                <wp:simplePos x="0" y="0"/>
                <wp:positionH relativeFrom="column">
                  <wp:posOffset>1725930</wp:posOffset>
                </wp:positionH>
                <wp:positionV relativeFrom="paragraph">
                  <wp:posOffset>62865</wp:posOffset>
                </wp:positionV>
                <wp:extent cx="381000" cy="266700"/>
                <wp:effectExtent l="0" t="0" r="0" b="0"/>
                <wp:wrapNone/>
                <wp:docPr id="148" name="文本框 150"/>
                <wp:cNvGraphicFramePr/>
                <a:graphic xmlns:a="http://schemas.openxmlformats.org/drawingml/2006/main">
                  <a:graphicData uri="http://schemas.microsoft.com/office/word/2010/wordprocessingShape">
                    <wps:wsp>
                      <wps:cNvSpPr txBox="1"/>
                      <wps:spPr>
                        <a:xfrm>
                          <a:off x="0" y="0"/>
                          <a:ext cx="381000" cy="266700"/>
                        </a:xfrm>
                        <a:prstGeom prst="rect">
                          <a:avLst/>
                        </a:prstGeom>
                        <a:noFill/>
                        <a:ln>
                          <a:noFill/>
                        </a:ln>
                      </wps:spPr>
                      <wps:txbx>
                        <w:txbxContent>
                          <w:p w14:paraId="310C9F4B">
                            <w:pPr>
                              <w:rPr>
                                <w:rFonts w:hint="eastAsia"/>
                              </w:rPr>
                            </w:pPr>
                            <w:r>
                              <w:rPr>
                                <w:rFonts w:hint="eastAsia"/>
                              </w:rPr>
                              <w:t>M</w:t>
                            </w:r>
                          </w:p>
                        </w:txbxContent>
                      </wps:txbx>
                      <wps:bodyPr wrap="square" upright="1"/>
                    </wps:wsp>
                  </a:graphicData>
                </a:graphic>
              </wp:anchor>
            </w:drawing>
          </mc:Choice>
          <mc:Fallback>
            <w:pict>
              <v:shape id="文本框 150" o:spid="_x0000_s1026" o:spt="202" type="#_x0000_t202" style="position:absolute;left:0pt;margin-left:135.9pt;margin-top:4.95pt;height:21pt;width:30pt;z-index:251689984;mso-width-relative:page;mso-height-relative:page;" filled="f" stroked="f" coordsize="21600,21600" o:gfxdata="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3VYsTVAAAACAEAAA8AAAAAAAAAAQAgAAAAIgAAAGRycy9kb3ducmV2LnhtbFBLAQIUABQAAAAI&#10;AIdO4kADnaYqtwEAAF8DAAAOAAAAAAAAAAEAIAAAACQBAABkcnMvZTJvRG9jLnhtbFBLBQYAAAAA&#10;BgAGAFkBAABNBQAAAAA=&#10;">
                <v:fill on="f" focussize="0,0"/>
                <v:stroke on="f"/>
                <v:imagedata o:title=""/>
                <o:lock v:ext="edit" aspectratio="f"/>
                <v:textbox>
                  <w:txbxContent>
                    <w:p w14:paraId="310C9F4B">
                      <w:pPr>
                        <w:rPr>
                          <w:rFonts w:hint="eastAsia"/>
                        </w:rPr>
                      </w:pPr>
                      <w:r>
                        <w:rPr>
                          <w:rFonts w:hint="eastAsia"/>
                        </w:rPr>
                        <w:t>M</w:t>
                      </w:r>
                    </w:p>
                  </w:txbxContent>
                </v:textbox>
              </v:shape>
            </w:pict>
          </mc:Fallback>
        </mc:AlternateContent>
      </w:r>
      <w:r>
        <w:rPr>
          <w:sz w:val="18"/>
          <w:szCs w:val="18"/>
          <w:lang/>
        </w:rPr>
        <mc:AlternateContent>
          <mc:Choice Requires="wps">
            <w:drawing>
              <wp:anchor distT="0" distB="0" distL="114300" distR="114300" simplePos="0" relativeHeight="251687936" behindDoc="0" locked="0" layoutInCell="1" allowOverlap="1">
                <wp:simplePos x="0" y="0"/>
                <wp:positionH relativeFrom="column">
                  <wp:posOffset>1752600</wp:posOffset>
                </wp:positionH>
                <wp:positionV relativeFrom="paragraph">
                  <wp:posOffset>81915</wp:posOffset>
                </wp:positionV>
                <wp:extent cx="0" cy="247650"/>
                <wp:effectExtent l="4445" t="0" r="5080" b="0"/>
                <wp:wrapNone/>
                <wp:docPr id="146" name="直线 148"/>
                <wp:cNvGraphicFramePr/>
                <a:graphic xmlns:a="http://schemas.openxmlformats.org/drawingml/2006/main">
                  <a:graphicData uri="http://schemas.microsoft.com/office/word/2010/wordprocessingShape">
                    <wps:wsp>
                      <wps:cNvSpPr/>
                      <wps:spPr>
                        <a:xfrm>
                          <a:off x="0" y="0"/>
                          <a:ext cx="0" cy="2476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8" o:spid="_x0000_s1026" o:spt="20" style="position:absolute;left:0pt;margin-left:138pt;margin-top:6.45pt;height:19.5pt;width:0pt;z-index:251687936;mso-width-relative:page;mso-height-relative:page;" filled="f" stroked="t" coordsize="21600,21600" o:gfxdata="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Q6ZNI&#10;1gAAAAkBAAAPAAAAAAAAAAEAIAAAACIAAABkcnMvZG93bnJldi54bWxQSwECFAAUAAAACACHTuJA&#10;Iym02eoBAADeAwAADgAAAAAAAAABACAAAAAlAQAAZHJzL2Uyb0RvYy54bWxQSwUGAAAAAAYABgBZ&#10;AQAAgQUAAAAA&#10;">
                <v:fill on="f" focussize="0,0"/>
                <v:stroke color="#000000" joinstyle="round"/>
                <v:imagedata o:title=""/>
                <o:lock v:ext="edit" aspectratio="f"/>
              </v:line>
            </w:pict>
          </mc:Fallback>
        </mc:AlternateContent>
      </w:r>
    </w:p>
    <w:p w14:paraId="550B0653">
      <w:pPr>
        <w:rPr>
          <w:sz w:val="18"/>
          <w:szCs w:val="18"/>
        </w:rPr>
      </w:pPr>
      <w:r>
        <w:rPr>
          <w:sz w:val="18"/>
          <w:szCs w:val="18"/>
          <w:lang/>
        </w:rPr>
        <mc:AlternateContent>
          <mc:Choice Requires="wps">
            <w:drawing>
              <wp:anchor distT="0" distB="0" distL="114300" distR="114300" simplePos="0" relativeHeight="251678720" behindDoc="0" locked="0" layoutInCell="1" allowOverlap="1">
                <wp:simplePos x="0" y="0"/>
                <wp:positionH relativeFrom="column">
                  <wp:posOffset>1371600</wp:posOffset>
                </wp:positionH>
                <wp:positionV relativeFrom="paragraph">
                  <wp:posOffset>121920</wp:posOffset>
                </wp:positionV>
                <wp:extent cx="914400" cy="371475"/>
                <wp:effectExtent l="4445" t="4445" r="5080" b="5080"/>
                <wp:wrapNone/>
                <wp:docPr id="137" name="矩形 139"/>
                <wp:cNvGraphicFramePr/>
                <a:graphic xmlns:a="http://schemas.openxmlformats.org/drawingml/2006/main">
                  <a:graphicData uri="http://schemas.microsoft.com/office/word/2010/wordprocessingShape">
                    <wps:wsp>
                      <wps:cNvSpPr/>
                      <wps:spPr>
                        <a:xfrm>
                          <a:off x="0" y="0"/>
                          <a:ext cx="914400" cy="3714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1740C1">
                            <w:pPr>
                              <w:jc w:val="center"/>
                              <w:rPr>
                                <w:rFonts w:hint="eastAsia"/>
                              </w:rPr>
                            </w:pPr>
                            <w:r>
                              <w:rPr>
                                <w:rFonts w:hint="eastAsia"/>
                              </w:rPr>
                              <w:t>借书人</w:t>
                            </w:r>
                          </w:p>
                        </w:txbxContent>
                      </wps:txbx>
                      <wps:bodyPr wrap="square" upright="1"/>
                    </wps:wsp>
                  </a:graphicData>
                </a:graphic>
              </wp:anchor>
            </w:drawing>
          </mc:Choice>
          <mc:Fallback>
            <w:pict>
              <v:rect id="矩形 139" o:spid="_x0000_s1026" o:spt="1" style="position:absolute;left:0pt;margin-left:108pt;margin-top:9.6pt;height:29.25pt;width:72pt;z-index:251678720;mso-width-relative:page;mso-height-relative:page;" fillcolor="#FFFFFF" filled="t" stroked="t" coordsize="21600,21600" o:gfxdata="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i/mpvXAAAACQEAAA8AAAAAAAAAAQAgAAAA&#10;IgAAAGRycy9kb3ducmV2LnhtbFBLAQIUABQAAAAIAIdO4kCT5RWrDAIAADoEAAAOAAAAAAAAAAEA&#10;IAAAACYBAABkcnMvZTJvRG9jLnhtbFBLBQYAAAAABgAGAFkBAACkBQAAAAA=&#10;">
                <v:fill on="t" focussize="0,0"/>
                <v:stroke color="#000000" joinstyle="miter"/>
                <v:imagedata o:title=""/>
                <o:lock v:ext="edit" aspectratio="f"/>
                <v:textbox>
                  <w:txbxContent>
                    <w:p w14:paraId="1D1740C1">
                      <w:pPr>
                        <w:jc w:val="center"/>
                        <w:rPr>
                          <w:rFonts w:hint="eastAsia"/>
                        </w:rPr>
                      </w:pPr>
                      <w:r>
                        <w:rPr>
                          <w:rFonts w:hint="eastAsia"/>
                        </w:rPr>
                        <w:t>借书人</w:t>
                      </w:r>
                    </w:p>
                  </w:txbxContent>
                </v:textbox>
              </v:rect>
            </w:pict>
          </mc:Fallback>
        </mc:AlternateContent>
      </w:r>
    </w:p>
    <w:p w14:paraId="5F38C9EB">
      <w:pPr>
        <w:rPr>
          <w:sz w:val="18"/>
          <w:szCs w:val="18"/>
        </w:rPr>
      </w:pPr>
    </w:p>
    <w:p w14:paraId="0E816896">
      <w:pPr>
        <w:rPr>
          <w:sz w:val="18"/>
          <w:szCs w:val="18"/>
        </w:rPr>
      </w:pPr>
      <w:r>
        <w:rPr>
          <w:sz w:val="18"/>
          <w:szCs w:val="18"/>
          <w:lang/>
        </w:rPr>
        <mc:AlternateContent>
          <mc:Choice Requires="wps">
            <w:drawing>
              <wp:anchor distT="0" distB="0" distL="114300" distR="114300" simplePos="0" relativeHeight="251699200" behindDoc="0" locked="0" layoutInCell="1" allowOverlap="1">
                <wp:simplePos x="0" y="0"/>
                <wp:positionH relativeFrom="column">
                  <wp:posOffset>685800</wp:posOffset>
                </wp:positionH>
                <wp:positionV relativeFrom="paragraph">
                  <wp:posOffset>99060</wp:posOffset>
                </wp:positionV>
                <wp:extent cx="838200" cy="304800"/>
                <wp:effectExtent l="1905" t="4445" r="7620" b="5080"/>
                <wp:wrapNone/>
                <wp:docPr id="157" name="直线 159"/>
                <wp:cNvGraphicFramePr/>
                <a:graphic xmlns:a="http://schemas.openxmlformats.org/drawingml/2006/main">
                  <a:graphicData uri="http://schemas.microsoft.com/office/word/2010/wordprocessingShape">
                    <wps:wsp>
                      <wps:cNvSpPr/>
                      <wps:spPr>
                        <a:xfrm flipV="1">
                          <a:off x="0" y="0"/>
                          <a:ext cx="838200" cy="3048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9" o:spid="_x0000_s1026" o:spt="20" style="position:absolute;left:0pt;flip:y;margin-left:54pt;margin-top:7.8pt;height:24pt;width:66pt;z-index:251699200;mso-width-relative:page;mso-height-relative:page;" filled="f" stroked="t" coordsize="21600,21600" o:gfxdata="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9R6otYAAAAJAQAADwAAAAAAAAABACAAAAAiAAAAZHJzL2Rvd25yZXYueG1sUEsBAhQA&#10;FAAAAAgAh07iQFUpL4v0AQAA7QMAAA4AAAAAAAAAAQAgAAAAJQEAAGRycy9lMm9Eb2MueG1sUEsF&#10;BgAAAAAGAAYAWQEAAIs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92032" behindDoc="0" locked="0" layoutInCell="1" allowOverlap="1">
                <wp:simplePos x="0" y="0"/>
                <wp:positionH relativeFrom="column">
                  <wp:posOffset>2286000</wp:posOffset>
                </wp:positionH>
                <wp:positionV relativeFrom="paragraph">
                  <wp:posOffset>99060</wp:posOffset>
                </wp:positionV>
                <wp:extent cx="228600" cy="304800"/>
                <wp:effectExtent l="3810" t="2540" r="5715" b="6985"/>
                <wp:wrapNone/>
                <wp:docPr id="150" name="直线 152"/>
                <wp:cNvGraphicFramePr/>
                <a:graphic xmlns:a="http://schemas.openxmlformats.org/drawingml/2006/main">
                  <a:graphicData uri="http://schemas.microsoft.com/office/word/2010/wordprocessingShape">
                    <wps:wsp>
                      <wps:cNvSpPr/>
                      <wps:spPr>
                        <a:xfrm>
                          <a:off x="0" y="0"/>
                          <a:ext cx="228600" cy="3048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2" o:spid="_x0000_s1026" o:spt="20" style="position:absolute;left:0pt;margin-left:180pt;margin-top:7.8pt;height:24pt;width:18pt;z-index:251692032;mso-width-relative:page;mso-height-relative:page;" filled="f" stroked="t" coordsize="21600,21600" o:gfxdata="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usF&#10;yNYAAAAJAQAADwAAAAAAAAABACAAAAAiAAAAZHJzL2Rvd25yZXYueG1sUEsBAhQAFAAAAAgAh07i&#10;QJAh4kXrAQAA4wMAAA4AAAAAAAAAAQAgAAAAJQEAAGRycy9lMm9Eb2MueG1sUEsFBgAAAAAGAAYA&#10;WQEAAIIFAAAAAA==&#10;">
                <v:fill on="f" focussize="0,0"/>
                <v:stroke color="#000000" joinstyle="round"/>
                <v:imagedata o:title=""/>
                <o:lock v:ext="edit" aspectratio="f"/>
              </v:line>
            </w:pict>
          </mc:Fallback>
        </mc:AlternateContent>
      </w:r>
      <w:r>
        <w:rPr>
          <w:sz w:val="18"/>
          <w:szCs w:val="18"/>
          <w:lang/>
        </w:rPr>
        <mc:AlternateContent>
          <mc:Choice Requires="wps">
            <w:drawing>
              <wp:anchor distT="0" distB="0" distL="114300" distR="114300" simplePos="0" relativeHeight="251693056" behindDoc="0" locked="0" layoutInCell="1" allowOverlap="1">
                <wp:simplePos x="0" y="0"/>
                <wp:positionH relativeFrom="column">
                  <wp:posOffset>1762125</wp:posOffset>
                </wp:positionH>
                <wp:positionV relativeFrom="paragraph">
                  <wp:posOffset>108585</wp:posOffset>
                </wp:positionV>
                <wp:extent cx="85725" cy="314325"/>
                <wp:effectExtent l="4445" t="1270" r="5080" b="8255"/>
                <wp:wrapNone/>
                <wp:docPr id="151" name="直线 153"/>
                <wp:cNvGraphicFramePr/>
                <a:graphic xmlns:a="http://schemas.openxmlformats.org/drawingml/2006/main">
                  <a:graphicData uri="http://schemas.microsoft.com/office/word/2010/wordprocessingShape">
                    <wps:wsp>
                      <wps:cNvSpPr/>
                      <wps:spPr>
                        <a:xfrm>
                          <a:off x="0" y="0"/>
                          <a:ext cx="85725" cy="3143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3" o:spid="_x0000_s1026" o:spt="20" style="position:absolute;left:0pt;margin-left:138.75pt;margin-top:8.55pt;height:24.75pt;width:6.75pt;z-index:251693056;mso-width-relative:page;mso-height-relative:page;" filled="f" stroked="t" coordsize="21600,21600" o:gfxdata="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68&#10;/xXXAAAACQEAAA8AAAAAAAAAAQAgAAAAIgAAAGRycy9kb3ducmV2LnhtbFBLAQIUABQAAAAIAIdO&#10;4kDH9bQI6wEAAOIDAAAOAAAAAAAAAAEAIAAAACYBAABkcnMvZTJvRG9jLnhtbFBLBQYAAAAABgAG&#10;AFkBAACDBQAAAAA=&#10;">
                <v:fill on="f" focussize="0,0"/>
                <v:stroke color="#000000" joinstyle="round"/>
                <v:imagedata o:title=""/>
                <o:lock v:ext="edit" aspectratio="f"/>
              </v:line>
            </w:pict>
          </mc:Fallback>
        </mc:AlternateContent>
      </w:r>
    </w:p>
    <w:p w14:paraId="77773680">
      <w:pPr>
        <w:rPr>
          <w:sz w:val="18"/>
          <w:szCs w:val="18"/>
        </w:rPr>
      </w:pPr>
    </w:p>
    <w:p w14:paraId="3E97D409">
      <w:pPr>
        <w:rPr>
          <w:sz w:val="18"/>
          <w:szCs w:val="18"/>
        </w:rPr>
      </w:pPr>
      <w:r>
        <w:rPr>
          <w:sz w:val="18"/>
          <w:szCs w:val="18"/>
          <w:lang/>
        </w:rPr>
        <mc:AlternateContent>
          <mc:Choice Requires="wps">
            <w:drawing>
              <wp:anchor distT="0" distB="0" distL="114300" distR="114300" simplePos="0" relativeHeight="251696128" behindDoc="0" locked="0" layoutInCell="1" allowOverlap="1">
                <wp:simplePos x="0" y="0"/>
                <wp:positionH relativeFrom="column">
                  <wp:posOffset>342900</wp:posOffset>
                </wp:positionH>
                <wp:positionV relativeFrom="paragraph">
                  <wp:posOffset>5715</wp:posOffset>
                </wp:positionV>
                <wp:extent cx="1143000" cy="390525"/>
                <wp:effectExtent l="4445" t="4445" r="5080" b="5080"/>
                <wp:wrapNone/>
                <wp:docPr id="154" name="椭圆 156"/>
                <wp:cNvGraphicFramePr/>
                <a:graphic xmlns:a="http://schemas.openxmlformats.org/drawingml/2006/main">
                  <a:graphicData uri="http://schemas.microsoft.com/office/word/2010/wordprocessingShape">
                    <wps:wsp>
                      <wps:cNvSpPr/>
                      <wps:spPr>
                        <a:xfrm>
                          <a:off x="0" y="0"/>
                          <a:ext cx="1143000" cy="3905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520A467">
                            <w:pPr>
                              <w:rPr>
                                <w:rFonts w:hint="eastAsia"/>
                                <w:szCs w:val="21"/>
                              </w:rPr>
                            </w:pPr>
                            <w:r>
                              <w:rPr>
                                <w:rFonts w:hint="eastAsia"/>
                                <w:szCs w:val="21"/>
                              </w:rPr>
                              <w:t>借书证号</w:t>
                            </w:r>
                          </w:p>
                        </w:txbxContent>
                      </wps:txbx>
                      <wps:bodyPr wrap="square" upright="1"/>
                    </wps:wsp>
                  </a:graphicData>
                </a:graphic>
              </wp:anchor>
            </w:drawing>
          </mc:Choice>
          <mc:Fallback>
            <w:pict>
              <v:shape id="椭圆 156" o:spid="_x0000_s1026" o:spt="3" type="#_x0000_t3" style="position:absolute;left:0pt;margin-left:27pt;margin-top:0.45pt;height:30.75pt;width:90pt;z-index:251696128;mso-width-relative:page;mso-height-relative:page;" fillcolor="#FFFFFF" filled="t" stroked="t" coordsize="21600,21600" o:gfxdata="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d+oez1QAAAAYBAAAPAAAAAAAAAAEAIAAAACIA&#10;AABkcnMvZG93bnJldi54bWxQSwECFAAUAAAACACHTuJAxs8KhwwCAAA0BAAADgAAAAAAAAABACAA&#10;AAAkAQAAZHJzL2Uyb0RvYy54bWxQSwUGAAAAAAYABgBZAQAAogUAAAAA&#10;">
                <v:fill on="t" focussize="0,0"/>
                <v:stroke color="#000000" joinstyle="round"/>
                <v:imagedata o:title=""/>
                <o:lock v:ext="edit" aspectratio="f"/>
                <v:textbox>
                  <w:txbxContent>
                    <w:p w14:paraId="4520A467">
                      <w:pPr>
                        <w:rPr>
                          <w:rFonts w:hint="eastAsia"/>
                          <w:szCs w:val="21"/>
                        </w:rPr>
                      </w:pPr>
                      <w:r>
                        <w:rPr>
                          <w:rFonts w:hint="eastAsia"/>
                          <w:szCs w:val="21"/>
                        </w:rPr>
                        <w:t>借书证号</w:t>
                      </w:r>
                    </w:p>
                  </w:txbxContent>
                </v:textbox>
              </v:shape>
            </w:pict>
          </mc:Fallback>
        </mc:AlternateContent>
      </w:r>
      <w:r>
        <w:rPr>
          <w:sz w:val="18"/>
          <w:szCs w:val="18"/>
          <w:lang/>
        </w:rPr>
        <mc:AlternateContent>
          <mc:Choice Requires="wps">
            <w:drawing>
              <wp:anchor distT="0" distB="0" distL="114300" distR="114300" simplePos="0" relativeHeight="251685888" behindDoc="0" locked="0" layoutInCell="1" allowOverlap="1">
                <wp:simplePos x="0" y="0"/>
                <wp:positionH relativeFrom="column">
                  <wp:posOffset>1600200</wp:posOffset>
                </wp:positionH>
                <wp:positionV relativeFrom="paragraph">
                  <wp:posOffset>0</wp:posOffset>
                </wp:positionV>
                <wp:extent cx="600075" cy="352425"/>
                <wp:effectExtent l="4445" t="4445" r="5080" b="5080"/>
                <wp:wrapNone/>
                <wp:docPr id="144" name="椭圆 146"/>
                <wp:cNvGraphicFramePr/>
                <a:graphic xmlns:a="http://schemas.openxmlformats.org/drawingml/2006/main">
                  <a:graphicData uri="http://schemas.microsoft.com/office/word/2010/wordprocessingShape">
                    <wps:wsp>
                      <wps:cNvSpPr/>
                      <wps:spPr>
                        <a:xfrm>
                          <a:off x="0" y="0"/>
                          <a:ext cx="600075"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4A61AE6">
                            <w:pPr>
                              <w:rPr>
                                <w:rFonts w:hint="eastAsia"/>
                              </w:rPr>
                            </w:pPr>
                            <w:r>
                              <w:rPr>
                                <w:rFonts w:hint="eastAsia"/>
                              </w:rPr>
                              <w:t>姓名</w:t>
                            </w:r>
                          </w:p>
                        </w:txbxContent>
                      </wps:txbx>
                      <wps:bodyPr wrap="square" upright="1"/>
                    </wps:wsp>
                  </a:graphicData>
                </a:graphic>
              </wp:anchor>
            </w:drawing>
          </mc:Choice>
          <mc:Fallback>
            <w:pict>
              <v:shape id="椭圆 146" o:spid="_x0000_s1026" o:spt="3" type="#_x0000_t3" style="position:absolute;left:0pt;margin-left:126pt;margin-top:0pt;height:27.75pt;width:47.25pt;z-index:251685888;mso-width-relative:page;mso-height-relative:page;" fillcolor="#FFFFFF" filled="t" stroked="t" coordsize="21600,21600" o:gfxdata="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noT231wAAAAcBAAAPAAAAAAAAAAEAIAAAACIA&#10;AABkcnMvZG93bnJldi54bWxQSwECFAAUAAAACACHTuJAnozNGgoCAAAzBAAADgAAAAAAAAABACAA&#10;AAAmAQAAZHJzL2Uyb0RvYy54bWxQSwUGAAAAAAYABgBZAQAAogUAAAAA&#10;">
                <v:fill on="t" focussize="0,0"/>
                <v:stroke color="#000000" joinstyle="round"/>
                <v:imagedata o:title=""/>
                <o:lock v:ext="edit" aspectratio="f"/>
                <v:textbox>
                  <w:txbxContent>
                    <w:p w14:paraId="04A61AE6">
                      <w:pPr>
                        <w:rPr>
                          <w:rFonts w:hint="eastAsia"/>
                        </w:rPr>
                      </w:pPr>
                      <w:r>
                        <w:rPr>
                          <w:rFonts w:hint="eastAsia"/>
                        </w:rPr>
                        <w:t>姓名</w:t>
                      </w:r>
                    </w:p>
                  </w:txbxContent>
                </v:textbox>
              </v:shape>
            </w:pict>
          </mc:Fallback>
        </mc:AlternateContent>
      </w:r>
      <w:r>
        <w:rPr>
          <w:sz w:val="18"/>
          <w:szCs w:val="18"/>
          <w:lang/>
        </w:rPr>
        <mc:AlternateContent>
          <mc:Choice Requires="wps">
            <w:drawing>
              <wp:anchor distT="0" distB="0" distL="114300" distR="114300" simplePos="0" relativeHeight="251684864" behindDoc="0" locked="0" layoutInCell="1" allowOverlap="1">
                <wp:simplePos x="0" y="0"/>
                <wp:positionH relativeFrom="column">
                  <wp:posOffset>2400300</wp:posOffset>
                </wp:positionH>
                <wp:positionV relativeFrom="paragraph">
                  <wp:posOffset>0</wp:posOffset>
                </wp:positionV>
                <wp:extent cx="571500" cy="352425"/>
                <wp:effectExtent l="4445" t="4445" r="5080" b="5080"/>
                <wp:wrapNone/>
                <wp:docPr id="143" name="椭圆 145"/>
                <wp:cNvGraphicFramePr/>
                <a:graphic xmlns:a="http://schemas.openxmlformats.org/drawingml/2006/main">
                  <a:graphicData uri="http://schemas.microsoft.com/office/word/2010/wordprocessingShape">
                    <wps:wsp>
                      <wps:cNvSpPr/>
                      <wps:spPr>
                        <a:xfrm>
                          <a:off x="0" y="0"/>
                          <a:ext cx="571500" cy="352425"/>
                        </a:xfrm>
                        <a:prstGeom prst="ellipse">
                          <a:avLst/>
                        </a:prstGeom>
                        <a:solidFill>
                          <a:srgbClr val="FFFFFF"/>
                        </a:solidFill>
                        <a:ln w="9525" cap="flat" cmpd="sng">
                          <a:solidFill>
                            <a:srgbClr val="000000"/>
                          </a:solidFill>
                          <a:prstDash val="solid"/>
                          <a:headEnd type="none" w="med" len="med"/>
                          <a:tailEnd type="none" w="med" len="med"/>
                        </a:ln>
                      </wps:spPr>
                      <wps:txbx>
                        <w:txbxContent>
                          <w:p w14:paraId="2E62B341">
                            <w:r>
                              <w:rPr>
                                <w:rFonts w:hint="eastAsia"/>
                              </w:rPr>
                              <w:t>单位</w:t>
                            </w:r>
                          </w:p>
                        </w:txbxContent>
                      </wps:txbx>
                      <wps:bodyPr wrap="square" upright="1"/>
                    </wps:wsp>
                  </a:graphicData>
                </a:graphic>
              </wp:anchor>
            </w:drawing>
          </mc:Choice>
          <mc:Fallback>
            <w:pict>
              <v:shape id="椭圆 145" o:spid="_x0000_s1026" o:spt="3" type="#_x0000_t3" style="position:absolute;left:0pt;margin-left:189pt;margin-top:0pt;height:27.75pt;width:45pt;z-index:251684864;mso-width-relative:page;mso-height-relative:page;" fillcolor="#FFFFFF" filled="t" stroked="t" coordsize="21600,21600" o:gfxdata="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QJCPv1gAAAAcBAAAPAAAAAAAAAAEAIAAAACIA&#10;AABkcnMvZG93bnJldi54bWxQSwECFAAUAAAACACHTuJAaljoAgsCAAAzBAAADgAAAAAAAAABACAA&#10;AAAlAQAAZHJzL2Uyb0RvYy54bWxQSwUGAAAAAAYABgBZAQAAogUAAAAA&#10;">
                <v:fill on="t" focussize="0,0"/>
                <v:stroke color="#000000" joinstyle="round"/>
                <v:imagedata o:title=""/>
                <o:lock v:ext="edit" aspectratio="f"/>
                <v:textbox>
                  <w:txbxContent>
                    <w:p w14:paraId="2E62B341">
                      <w:r>
                        <w:rPr>
                          <w:rFonts w:hint="eastAsia"/>
                        </w:rPr>
                        <w:t>单位</w:t>
                      </w:r>
                    </w:p>
                  </w:txbxContent>
                </v:textbox>
              </v:shape>
            </w:pict>
          </mc:Fallback>
        </mc:AlternateContent>
      </w:r>
    </w:p>
    <w:p w14:paraId="50F3C55A">
      <w:pPr>
        <w:rPr>
          <w:sz w:val="18"/>
          <w:szCs w:val="18"/>
        </w:rPr>
      </w:pPr>
    </w:p>
    <w:p w14:paraId="3065CB87">
      <w:pPr>
        <w:rPr>
          <w:rFonts w:hint="eastAsia"/>
          <w:sz w:val="18"/>
          <w:szCs w:val="18"/>
        </w:rPr>
      </w:pPr>
    </w:p>
    <w:p w14:paraId="76436AFF">
      <w:pPr>
        <w:rPr>
          <w:sz w:val="18"/>
          <w:szCs w:val="18"/>
        </w:rPr>
      </w:pPr>
      <w:r>
        <w:rPr>
          <w:rFonts w:hint="eastAsia"/>
          <w:sz w:val="18"/>
          <w:szCs w:val="18"/>
        </w:rPr>
        <w:t>图书关系模式：图书（书号，书名，数量，位置，</w:t>
      </w:r>
      <w:r>
        <w:rPr>
          <w:rFonts w:hint="eastAsia" w:cs="宋体"/>
          <w:sz w:val="18"/>
          <w:szCs w:val="18"/>
        </w:rPr>
        <w:t>出版社名</w:t>
      </w:r>
      <w:r>
        <w:rPr>
          <w:rFonts w:hint="eastAsia"/>
          <w:sz w:val="18"/>
          <w:szCs w:val="18"/>
        </w:rPr>
        <w:t xml:space="preserve">） </w:t>
      </w:r>
    </w:p>
    <w:p w14:paraId="1B48D32C">
      <w:pPr>
        <w:rPr>
          <w:rFonts w:hint="eastAsia"/>
          <w:sz w:val="18"/>
          <w:szCs w:val="18"/>
        </w:rPr>
      </w:pPr>
      <w:r>
        <w:rPr>
          <w:rFonts w:hint="eastAsia"/>
          <w:sz w:val="18"/>
          <w:szCs w:val="18"/>
        </w:rPr>
        <w:t xml:space="preserve">关系主键：书号 </w:t>
      </w:r>
    </w:p>
    <w:p w14:paraId="09D312B0">
      <w:pPr>
        <w:rPr>
          <w:rFonts w:hint="eastAsia"/>
          <w:sz w:val="18"/>
          <w:szCs w:val="18"/>
        </w:rPr>
      </w:pPr>
      <w:r>
        <w:rPr>
          <w:rFonts w:hint="eastAsia"/>
          <w:sz w:val="18"/>
          <w:szCs w:val="18"/>
        </w:rPr>
        <w:t>外键：</w:t>
      </w:r>
      <w:r>
        <w:rPr>
          <w:rFonts w:hint="eastAsia" w:cs="宋体"/>
          <w:sz w:val="18"/>
          <w:szCs w:val="18"/>
        </w:rPr>
        <w:t>出版社名</w:t>
      </w:r>
    </w:p>
    <w:p w14:paraId="556BF67C">
      <w:pPr>
        <w:rPr>
          <w:sz w:val="18"/>
          <w:szCs w:val="18"/>
        </w:rPr>
      </w:pPr>
    </w:p>
    <w:p w14:paraId="1832D0B7">
      <w:pPr>
        <w:rPr>
          <w:sz w:val="18"/>
          <w:szCs w:val="18"/>
        </w:rPr>
      </w:pPr>
      <w:r>
        <w:rPr>
          <w:rFonts w:hint="eastAsia" w:cs="宋体"/>
          <w:sz w:val="18"/>
          <w:szCs w:val="18"/>
        </w:rPr>
        <w:t>借书人</w:t>
      </w:r>
      <w:r>
        <w:rPr>
          <w:rFonts w:hint="eastAsia"/>
          <w:sz w:val="18"/>
          <w:szCs w:val="18"/>
        </w:rPr>
        <w:t>关系模式：</w:t>
      </w:r>
      <w:r>
        <w:rPr>
          <w:rFonts w:hint="eastAsia" w:cs="宋体"/>
          <w:sz w:val="18"/>
          <w:szCs w:val="18"/>
        </w:rPr>
        <w:t>借书人</w:t>
      </w:r>
      <w:r>
        <w:rPr>
          <w:rFonts w:hint="eastAsia"/>
          <w:sz w:val="18"/>
          <w:szCs w:val="18"/>
        </w:rPr>
        <w:t>（</w:t>
      </w:r>
      <w:r>
        <w:rPr>
          <w:rFonts w:hint="eastAsia" w:cs="宋体"/>
          <w:sz w:val="18"/>
          <w:szCs w:val="18"/>
        </w:rPr>
        <w:t>借书证号，姓名，单位）</w:t>
      </w:r>
      <w:r>
        <w:rPr>
          <w:rFonts w:hint="eastAsia"/>
          <w:sz w:val="18"/>
          <w:szCs w:val="18"/>
        </w:rPr>
        <w:t xml:space="preserve"> </w:t>
      </w:r>
    </w:p>
    <w:p w14:paraId="7A2712D0">
      <w:pPr>
        <w:rPr>
          <w:rFonts w:hint="eastAsia"/>
          <w:sz w:val="18"/>
          <w:szCs w:val="18"/>
        </w:rPr>
      </w:pPr>
      <w:r>
        <w:rPr>
          <w:rFonts w:hint="eastAsia"/>
          <w:sz w:val="18"/>
          <w:szCs w:val="18"/>
        </w:rPr>
        <w:t>关系主键：</w:t>
      </w:r>
      <w:r>
        <w:rPr>
          <w:rFonts w:hint="eastAsia" w:cs="宋体"/>
          <w:sz w:val="18"/>
          <w:szCs w:val="18"/>
        </w:rPr>
        <w:t>借书证号</w:t>
      </w:r>
    </w:p>
    <w:p w14:paraId="4B592EA9">
      <w:pPr>
        <w:rPr>
          <w:sz w:val="18"/>
          <w:szCs w:val="18"/>
        </w:rPr>
      </w:pPr>
    </w:p>
    <w:p w14:paraId="415CF234">
      <w:pPr>
        <w:rPr>
          <w:sz w:val="18"/>
          <w:szCs w:val="18"/>
        </w:rPr>
      </w:pPr>
      <w:r>
        <w:rPr>
          <w:rFonts w:hint="eastAsia" w:cs="宋体"/>
          <w:sz w:val="18"/>
          <w:szCs w:val="18"/>
        </w:rPr>
        <w:t>出版社</w:t>
      </w:r>
      <w:r>
        <w:rPr>
          <w:rFonts w:hint="eastAsia"/>
          <w:sz w:val="18"/>
          <w:szCs w:val="18"/>
        </w:rPr>
        <w:t>关系模式：</w:t>
      </w:r>
      <w:r>
        <w:rPr>
          <w:rFonts w:hint="eastAsia" w:cs="宋体"/>
          <w:sz w:val="18"/>
          <w:szCs w:val="18"/>
        </w:rPr>
        <w:t>出版社（出版社名，邮编，地址，电话，</w:t>
      </w:r>
      <w:r>
        <w:rPr>
          <w:sz w:val="18"/>
          <w:szCs w:val="18"/>
        </w:rPr>
        <w:t>E-mail</w:t>
      </w:r>
      <w:r>
        <w:rPr>
          <w:rFonts w:hint="eastAsia"/>
          <w:sz w:val="18"/>
          <w:szCs w:val="18"/>
        </w:rPr>
        <w:t>）</w:t>
      </w:r>
    </w:p>
    <w:p w14:paraId="02BBD736">
      <w:pPr>
        <w:rPr>
          <w:rFonts w:hint="eastAsia"/>
          <w:sz w:val="18"/>
          <w:szCs w:val="18"/>
        </w:rPr>
      </w:pPr>
      <w:r>
        <w:rPr>
          <w:rFonts w:hint="eastAsia"/>
          <w:sz w:val="18"/>
          <w:szCs w:val="18"/>
        </w:rPr>
        <w:t>关系主键：</w:t>
      </w:r>
      <w:r>
        <w:rPr>
          <w:rFonts w:hint="eastAsia" w:cs="宋体"/>
          <w:sz w:val="18"/>
          <w:szCs w:val="18"/>
        </w:rPr>
        <w:t>出版社名</w:t>
      </w:r>
    </w:p>
    <w:p w14:paraId="44A6006E">
      <w:pPr>
        <w:rPr>
          <w:rFonts w:hint="eastAsia"/>
          <w:sz w:val="18"/>
          <w:szCs w:val="18"/>
        </w:rPr>
      </w:pPr>
    </w:p>
    <w:p w14:paraId="6384E7B0">
      <w:pPr>
        <w:rPr>
          <w:rFonts w:hint="eastAsia"/>
          <w:sz w:val="18"/>
          <w:szCs w:val="18"/>
        </w:rPr>
      </w:pPr>
      <w:r>
        <w:rPr>
          <w:rFonts w:hint="eastAsia"/>
          <w:sz w:val="18"/>
          <w:szCs w:val="18"/>
        </w:rPr>
        <w:t>借阅关系模式：</w:t>
      </w:r>
      <w:r>
        <w:rPr>
          <w:rFonts w:hint="eastAsia" w:cs="宋体"/>
          <w:sz w:val="18"/>
          <w:szCs w:val="18"/>
        </w:rPr>
        <w:t>借阅</w:t>
      </w:r>
      <w:r>
        <w:rPr>
          <w:rFonts w:hint="eastAsia"/>
          <w:sz w:val="18"/>
          <w:szCs w:val="18"/>
        </w:rPr>
        <w:t>（</w:t>
      </w:r>
      <w:r>
        <w:rPr>
          <w:rFonts w:hint="eastAsia" w:cs="宋体"/>
          <w:sz w:val="18"/>
          <w:szCs w:val="18"/>
        </w:rPr>
        <w:t>借书证号，</w:t>
      </w:r>
      <w:r>
        <w:rPr>
          <w:rFonts w:hint="eastAsia"/>
          <w:sz w:val="18"/>
          <w:szCs w:val="18"/>
        </w:rPr>
        <w:t>书号</w:t>
      </w:r>
      <w:r>
        <w:rPr>
          <w:rFonts w:hint="eastAsia" w:cs="宋体"/>
          <w:sz w:val="18"/>
          <w:szCs w:val="18"/>
        </w:rPr>
        <w:t>，借书日期，还书日期）</w:t>
      </w:r>
    </w:p>
    <w:p w14:paraId="455315F4">
      <w:pPr>
        <w:rPr>
          <w:rFonts w:hint="eastAsia"/>
          <w:sz w:val="18"/>
          <w:szCs w:val="18"/>
        </w:rPr>
      </w:pPr>
      <w:r>
        <w:rPr>
          <w:rFonts w:hint="eastAsia"/>
          <w:sz w:val="18"/>
          <w:szCs w:val="18"/>
        </w:rPr>
        <w:t>关系主键：（</w:t>
      </w:r>
      <w:r>
        <w:rPr>
          <w:rFonts w:hint="eastAsia" w:cs="宋体"/>
          <w:sz w:val="18"/>
          <w:szCs w:val="18"/>
        </w:rPr>
        <w:t>借书证号，</w:t>
      </w:r>
      <w:r>
        <w:rPr>
          <w:rFonts w:hint="eastAsia"/>
          <w:sz w:val="18"/>
          <w:szCs w:val="18"/>
        </w:rPr>
        <w:t>书号）</w:t>
      </w:r>
    </w:p>
    <w:p w14:paraId="45121CD7">
      <w:pPr>
        <w:rPr>
          <w:rFonts w:hint="eastAsia"/>
          <w:sz w:val="18"/>
          <w:szCs w:val="18"/>
        </w:rPr>
      </w:pPr>
      <w:r>
        <w:rPr>
          <w:rFonts w:hint="eastAsia"/>
          <w:sz w:val="18"/>
          <w:szCs w:val="18"/>
        </w:rPr>
        <w:t>外键1：</w:t>
      </w:r>
      <w:r>
        <w:rPr>
          <w:rFonts w:hint="eastAsia" w:cs="宋体"/>
          <w:sz w:val="18"/>
          <w:szCs w:val="18"/>
        </w:rPr>
        <w:t>借书证号</w:t>
      </w:r>
    </w:p>
    <w:p w14:paraId="71CF4F49">
      <w:pPr>
        <w:rPr>
          <w:rFonts w:hint="eastAsia"/>
          <w:sz w:val="18"/>
          <w:szCs w:val="18"/>
        </w:rPr>
      </w:pPr>
      <w:r>
        <w:rPr>
          <w:rFonts w:hint="eastAsia"/>
          <w:sz w:val="18"/>
          <w:szCs w:val="18"/>
        </w:rPr>
        <w:t>外键2：书号</w:t>
      </w:r>
    </w:p>
    <w:p w14:paraId="64F32135">
      <w:pPr>
        <w:rPr>
          <w:b/>
          <w:sz w:val="18"/>
          <w:szCs w:val="18"/>
        </w:rPr>
      </w:pPr>
    </w:p>
    <w:p w14:paraId="7B81395D">
      <w:pPr>
        <w:pStyle w:val="7"/>
        <w:ind w:left="210" w:leftChars="100"/>
        <w:rPr>
          <w:rFonts w:hAnsi="宋体" w:cs="宋体"/>
          <w:sz w:val="18"/>
          <w:szCs w:val="18"/>
        </w:rPr>
      </w:pPr>
    </w:p>
    <w:p w14:paraId="7AFE8AF0">
      <w:pPr>
        <w:autoSpaceDE w:val="0"/>
        <w:autoSpaceDN w:val="0"/>
        <w:adjustRightInd w:val="0"/>
        <w:ind w:left="540" w:hanging="540"/>
        <w:jc w:val="left"/>
        <w:outlineLvl w:val="0"/>
        <w:rPr>
          <w:rFonts w:hint="eastAsia" w:ascii="宋体" w:cs="宋体"/>
          <w:b/>
          <w:color w:val="000000"/>
          <w:kern w:val="0"/>
          <w:sz w:val="18"/>
          <w:szCs w:val="18"/>
          <w:lang w:val="zh-CN"/>
        </w:rPr>
      </w:pPr>
      <w:r>
        <w:rPr>
          <w:rFonts w:hint="eastAsia" w:ascii="宋体" w:cs="宋体"/>
          <w:b/>
          <w:color w:val="000000"/>
          <w:kern w:val="0"/>
          <w:sz w:val="18"/>
          <w:szCs w:val="18"/>
          <w:lang w:val="zh-CN"/>
        </w:rPr>
        <w:t>三、填空题（每空题1分）</w:t>
      </w:r>
    </w:p>
    <w:p w14:paraId="5348F943">
      <w:pPr>
        <w:autoSpaceDE w:val="0"/>
        <w:autoSpaceDN w:val="0"/>
        <w:adjustRightInd w:val="0"/>
        <w:ind w:left="540" w:hanging="540"/>
        <w:jc w:val="left"/>
        <w:rPr>
          <w:rFonts w:hint="eastAsia" w:ascii="宋体" w:cs="宋体"/>
          <w:color w:val="000000"/>
          <w:kern w:val="0"/>
          <w:sz w:val="18"/>
          <w:szCs w:val="18"/>
          <w:lang w:val="zh-CN"/>
        </w:rPr>
      </w:pPr>
      <w:r>
        <w:rPr>
          <w:rFonts w:hint="eastAsia" w:ascii="宋体" w:cs="宋体"/>
          <w:color w:val="000000"/>
          <w:kern w:val="0"/>
          <w:sz w:val="18"/>
          <w:szCs w:val="18"/>
          <w:lang w:val="zh-CN"/>
        </w:rPr>
        <w:t>请在每小题的空格中填上正确答案。错填、不填均无分。</w:t>
      </w:r>
    </w:p>
    <w:p w14:paraId="30DB7CEC">
      <w:pPr>
        <w:rPr>
          <w:rFonts w:hint="eastAsia"/>
          <w:sz w:val="18"/>
          <w:szCs w:val="18"/>
        </w:rPr>
      </w:pPr>
      <w:r>
        <w:rPr>
          <w:rFonts w:hint="eastAsia"/>
          <w:sz w:val="18"/>
          <w:szCs w:val="18"/>
        </w:rPr>
        <w:t>1.数据库系统中常用的三种数据模型有层次模型、__________和__________。</w:t>
      </w:r>
    </w:p>
    <w:p w14:paraId="36B2F7D5">
      <w:pPr>
        <w:rPr>
          <w:rFonts w:hint="eastAsia"/>
          <w:sz w:val="18"/>
          <w:szCs w:val="18"/>
        </w:rPr>
      </w:pPr>
      <w:r>
        <w:rPr>
          <w:rFonts w:hint="eastAsia"/>
          <w:sz w:val="18"/>
          <w:szCs w:val="18"/>
        </w:rPr>
        <w:t>2.与数据库系统相比较，文件管理系统的数据共享性__________，数据独立性__________。</w:t>
      </w:r>
    </w:p>
    <w:p w14:paraId="25C2AF65">
      <w:pPr>
        <w:rPr>
          <w:rFonts w:hint="eastAsia"/>
          <w:sz w:val="18"/>
          <w:szCs w:val="18"/>
        </w:rPr>
      </w:pPr>
      <w:r>
        <w:rPr>
          <w:rFonts w:hint="eastAsia"/>
          <w:sz w:val="18"/>
          <w:szCs w:val="18"/>
        </w:rPr>
        <w:t xml:space="preserve">3. 数据库系统提供了模式/内模式、外模式/模式的两层映像功能，这样就使得数据既具有 _____ 独立性，又具有 _____ 独立性。 </w:t>
      </w:r>
    </w:p>
    <w:p w14:paraId="3716E25E">
      <w:pPr>
        <w:rPr>
          <w:rFonts w:hint="eastAsia"/>
          <w:sz w:val="18"/>
          <w:szCs w:val="18"/>
        </w:rPr>
      </w:pPr>
      <w:r>
        <w:rPr>
          <w:rFonts w:hint="eastAsia"/>
          <w:sz w:val="18"/>
          <w:szCs w:val="18"/>
        </w:rPr>
        <w:t>4.关系模式的三类完整性约束条件分别是__________、参照完整性约束和__________。</w:t>
      </w:r>
    </w:p>
    <w:p w14:paraId="690359D1">
      <w:pPr>
        <w:rPr>
          <w:rFonts w:hint="eastAsia"/>
          <w:sz w:val="18"/>
          <w:szCs w:val="18"/>
        </w:rPr>
      </w:pPr>
      <w:r>
        <w:rPr>
          <w:rFonts w:hint="eastAsia"/>
          <w:sz w:val="18"/>
          <w:szCs w:val="18"/>
        </w:rPr>
        <w:t>5从一个表中取出满足某种条件的元组的操作，可用关系代数的________操作完成。</w:t>
      </w:r>
    </w:p>
    <w:p w14:paraId="687A2E91">
      <w:pPr>
        <w:rPr>
          <w:rFonts w:hint="eastAsia"/>
          <w:sz w:val="18"/>
          <w:szCs w:val="18"/>
        </w:rPr>
      </w:pPr>
      <w:r>
        <w:rPr>
          <w:rFonts w:hint="eastAsia"/>
          <w:sz w:val="18"/>
          <w:szCs w:val="18"/>
        </w:rPr>
        <w:t>6、数据库系统的三级模式结构由 ______、______和_______组成。</w:t>
      </w:r>
    </w:p>
    <w:p w14:paraId="63CD6C4E">
      <w:pPr>
        <w:rPr>
          <w:rFonts w:hint="eastAsia"/>
          <w:sz w:val="18"/>
          <w:szCs w:val="18"/>
        </w:rPr>
      </w:pPr>
      <w:r>
        <w:rPr>
          <w:rFonts w:hint="eastAsia"/>
          <w:sz w:val="18"/>
          <w:szCs w:val="18"/>
        </w:rPr>
        <w:t>7.视图是定义在__________之上的，对视图的一切操作最终要转换为对__________的操作。</w:t>
      </w:r>
    </w:p>
    <w:p w14:paraId="32812F03">
      <w:pPr>
        <w:autoSpaceDE w:val="0"/>
        <w:autoSpaceDN w:val="0"/>
        <w:adjustRightInd w:val="0"/>
        <w:spacing w:line="360" w:lineRule="exact"/>
        <w:ind w:left="540" w:hanging="540"/>
        <w:jc w:val="left"/>
        <w:rPr>
          <w:rFonts w:ascii="宋体" w:cs="宋体"/>
          <w:color w:val="000000"/>
          <w:kern w:val="0"/>
          <w:sz w:val="18"/>
          <w:szCs w:val="18"/>
        </w:rPr>
      </w:pPr>
    </w:p>
    <w:p w14:paraId="67843917">
      <w:pPr>
        <w:rPr>
          <w:rFonts w:hint="eastAsia"/>
          <w:sz w:val="18"/>
          <w:szCs w:val="18"/>
        </w:rPr>
      </w:pPr>
    </w:p>
    <w:p w14:paraId="53B51BFB">
      <w:pPr>
        <w:rPr>
          <w:sz w:val="18"/>
          <w:szCs w:val="18"/>
        </w:rPr>
      </w:pPr>
      <w:r>
        <w:rPr>
          <w:rFonts w:hint="eastAsia"/>
          <w:sz w:val="18"/>
          <w:szCs w:val="18"/>
        </w:rPr>
        <w:t>1、数据模型通常都是由</w:t>
      </w:r>
      <w:r>
        <w:rPr>
          <w:sz w:val="18"/>
          <w:szCs w:val="18"/>
        </w:rPr>
        <w:t>_________</w:t>
      </w:r>
      <w:r>
        <w:rPr>
          <w:rFonts w:hint="eastAsia"/>
          <w:sz w:val="18"/>
          <w:szCs w:val="18"/>
        </w:rPr>
        <w:t>、</w:t>
      </w:r>
      <w:r>
        <w:rPr>
          <w:sz w:val="18"/>
          <w:szCs w:val="18"/>
        </w:rPr>
        <w:t>_________</w:t>
      </w:r>
      <w:r>
        <w:rPr>
          <w:rFonts w:hint="eastAsia"/>
          <w:sz w:val="18"/>
          <w:szCs w:val="18"/>
        </w:rPr>
        <w:t>和</w:t>
      </w:r>
      <w:r>
        <w:rPr>
          <w:sz w:val="18"/>
          <w:szCs w:val="18"/>
        </w:rPr>
        <w:t>______________</w:t>
      </w:r>
      <w:r>
        <w:rPr>
          <w:rFonts w:hint="eastAsia"/>
          <w:sz w:val="18"/>
          <w:szCs w:val="18"/>
        </w:rPr>
        <w:t>三个要素组成。</w:t>
      </w:r>
    </w:p>
    <w:p w14:paraId="2F2539E1">
      <w:pPr>
        <w:rPr>
          <w:sz w:val="18"/>
          <w:szCs w:val="18"/>
        </w:rPr>
      </w:pPr>
      <w:r>
        <w:rPr>
          <w:rFonts w:hint="eastAsia"/>
          <w:sz w:val="18"/>
          <w:szCs w:val="18"/>
        </w:rPr>
        <w:t>2、用二维表结构表示实体以及实体间联系的数据模型称为</w:t>
      </w:r>
      <w:r>
        <w:rPr>
          <w:sz w:val="18"/>
          <w:szCs w:val="18"/>
        </w:rPr>
        <w:t>_____________</w:t>
      </w:r>
      <w:r>
        <w:rPr>
          <w:rFonts w:hint="eastAsia"/>
          <w:sz w:val="18"/>
          <w:szCs w:val="18"/>
        </w:rPr>
        <w:t>数据模型。</w:t>
      </w:r>
    </w:p>
    <w:p w14:paraId="58CA3244">
      <w:pPr>
        <w:rPr>
          <w:sz w:val="18"/>
          <w:szCs w:val="18"/>
        </w:rPr>
      </w:pPr>
      <w:r>
        <w:rPr>
          <w:rFonts w:hint="eastAsia"/>
          <w:sz w:val="18"/>
          <w:szCs w:val="18"/>
        </w:rPr>
        <w:t>3、关系中主码的取值必须惟一且非空，这条规则是</w:t>
      </w:r>
      <w:r>
        <w:rPr>
          <w:sz w:val="18"/>
          <w:szCs w:val="18"/>
        </w:rPr>
        <w:t>_______</w:t>
      </w:r>
      <w:r>
        <w:rPr>
          <w:rFonts w:hint="eastAsia"/>
          <w:sz w:val="18"/>
          <w:szCs w:val="18"/>
        </w:rPr>
        <w:t>完整性规则。</w:t>
      </w:r>
    </w:p>
    <w:p w14:paraId="1E5B202C">
      <w:pPr>
        <w:rPr>
          <w:sz w:val="18"/>
          <w:szCs w:val="18"/>
        </w:rPr>
      </w:pPr>
      <w:r>
        <w:rPr>
          <w:sz w:val="18"/>
          <w:szCs w:val="18"/>
        </w:rPr>
        <w:t>4</w:t>
      </w:r>
      <w:r>
        <w:rPr>
          <w:rFonts w:hint="eastAsia"/>
          <w:sz w:val="18"/>
          <w:szCs w:val="18"/>
        </w:rPr>
        <w:t>、视图是从</w:t>
      </w:r>
      <w:r>
        <w:rPr>
          <w:sz w:val="18"/>
          <w:szCs w:val="18"/>
        </w:rPr>
        <w:t>______________</w:t>
      </w:r>
      <w:r>
        <w:rPr>
          <w:rFonts w:hint="eastAsia"/>
          <w:sz w:val="18"/>
          <w:szCs w:val="18"/>
        </w:rPr>
        <w:t>导出的表。它相当于三级结构中的</w:t>
      </w:r>
      <w:r>
        <w:rPr>
          <w:sz w:val="18"/>
          <w:szCs w:val="18"/>
        </w:rPr>
        <w:t>________</w:t>
      </w:r>
      <w:r>
        <w:rPr>
          <w:rFonts w:hint="eastAsia"/>
          <w:sz w:val="18"/>
          <w:szCs w:val="18"/>
        </w:rPr>
        <w:t>模式。</w:t>
      </w:r>
    </w:p>
    <w:p w14:paraId="735B101F">
      <w:pPr>
        <w:rPr>
          <w:sz w:val="18"/>
          <w:szCs w:val="18"/>
        </w:rPr>
      </w:pPr>
      <w:r>
        <w:rPr>
          <w:rFonts w:hint="eastAsia"/>
          <w:sz w:val="18"/>
          <w:szCs w:val="18"/>
        </w:rPr>
        <w:t>5、</w:t>
      </w:r>
      <w:r>
        <w:rPr>
          <w:sz w:val="18"/>
          <w:szCs w:val="18"/>
        </w:rPr>
        <w:t>SQL</w:t>
      </w:r>
      <w:r>
        <w:rPr>
          <w:rFonts w:hint="eastAsia"/>
          <w:sz w:val="18"/>
          <w:szCs w:val="18"/>
        </w:rPr>
        <w:t>的数据更新功能主要包括</w:t>
      </w:r>
      <w:r>
        <w:rPr>
          <w:sz w:val="18"/>
          <w:szCs w:val="18"/>
        </w:rPr>
        <w:t>___________</w:t>
      </w:r>
      <w:r>
        <w:rPr>
          <w:rFonts w:hint="eastAsia"/>
          <w:sz w:val="18"/>
          <w:szCs w:val="18"/>
        </w:rPr>
        <w:t>、</w:t>
      </w:r>
      <w:r>
        <w:rPr>
          <w:sz w:val="18"/>
          <w:szCs w:val="18"/>
        </w:rPr>
        <w:t>_____________</w:t>
      </w:r>
      <w:r>
        <w:rPr>
          <w:rFonts w:hint="eastAsia"/>
          <w:sz w:val="18"/>
          <w:szCs w:val="18"/>
        </w:rPr>
        <w:t>和</w:t>
      </w:r>
      <w:r>
        <w:rPr>
          <w:sz w:val="18"/>
          <w:szCs w:val="18"/>
        </w:rPr>
        <w:t>_____________</w:t>
      </w:r>
      <w:r>
        <w:rPr>
          <w:rFonts w:hint="eastAsia"/>
          <w:sz w:val="18"/>
          <w:szCs w:val="18"/>
        </w:rPr>
        <w:t>三个语句。</w:t>
      </w:r>
    </w:p>
    <w:p w14:paraId="52C8FB79">
      <w:pPr>
        <w:rPr>
          <w:sz w:val="18"/>
          <w:szCs w:val="18"/>
        </w:rPr>
      </w:pPr>
      <w:r>
        <w:rPr>
          <w:rFonts w:hint="eastAsia"/>
          <w:sz w:val="18"/>
          <w:szCs w:val="18"/>
        </w:rPr>
        <w:t>6、在</w:t>
      </w:r>
      <w:r>
        <w:rPr>
          <w:sz w:val="18"/>
          <w:szCs w:val="18"/>
        </w:rPr>
        <w:t>SQL</w:t>
      </w:r>
      <w:r>
        <w:rPr>
          <w:rFonts w:hint="eastAsia"/>
          <w:sz w:val="18"/>
          <w:szCs w:val="18"/>
        </w:rPr>
        <w:t>中如果希望将查询结果排序，应在</w:t>
      </w:r>
      <w:r>
        <w:rPr>
          <w:sz w:val="18"/>
          <w:szCs w:val="18"/>
        </w:rPr>
        <w:t>Select</w:t>
      </w:r>
      <w:r>
        <w:rPr>
          <w:rFonts w:hint="eastAsia"/>
          <w:sz w:val="18"/>
          <w:szCs w:val="18"/>
        </w:rPr>
        <w:t>语句中使用</w:t>
      </w:r>
      <w:r>
        <w:rPr>
          <w:sz w:val="18"/>
          <w:szCs w:val="18"/>
        </w:rPr>
        <w:t>_________</w:t>
      </w:r>
      <w:r>
        <w:rPr>
          <w:rFonts w:hint="eastAsia"/>
          <w:sz w:val="18"/>
          <w:szCs w:val="18"/>
        </w:rPr>
        <w:t>子句。</w:t>
      </w:r>
    </w:p>
    <w:p w14:paraId="6593D141">
      <w:pPr>
        <w:autoSpaceDE w:val="0"/>
        <w:autoSpaceDN w:val="0"/>
        <w:adjustRightInd w:val="0"/>
        <w:ind w:left="540" w:hanging="540"/>
        <w:jc w:val="left"/>
        <w:rPr>
          <w:rFonts w:hint="eastAsia" w:ascii="宋体" w:cs="宋体"/>
          <w:color w:val="000000"/>
          <w:kern w:val="0"/>
          <w:sz w:val="18"/>
          <w:szCs w:val="18"/>
          <w:lang w:val="zh-CN"/>
        </w:rPr>
      </w:pPr>
      <w:r>
        <w:rPr>
          <w:rFonts w:hint="eastAsia"/>
          <w:sz w:val="18"/>
          <w:szCs w:val="18"/>
        </w:rPr>
        <w:t>7、</w:t>
      </w:r>
      <w:r>
        <w:rPr>
          <w:rFonts w:hint="eastAsia" w:ascii="宋体" w:cs="宋体"/>
          <w:color w:val="000000"/>
          <w:kern w:val="0"/>
          <w:sz w:val="18"/>
          <w:szCs w:val="18"/>
          <w:lang w:val="zh-CN"/>
        </w:rPr>
        <w:t>在字符匹配查询中，通配符</w:t>
      </w:r>
      <w:r>
        <w:rPr>
          <w:rFonts w:ascii="宋体" w:cs="宋体"/>
          <w:color w:val="000000"/>
          <w:kern w:val="0"/>
          <w:sz w:val="18"/>
          <w:szCs w:val="18"/>
          <w:lang w:val="zh-CN"/>
        </w:rPr>
        <w:t>“%”</w:t>
      </w:r>
      <w:r>
        <w:rPr>
          <w:rFonts w:hint="eastAsia" w:ascii="宋体" w:cs="宋体"/>
          <w:color w:val="000000"/>
          <w:kern w:val="0"/>
          <w:sz w:val="18"/>
          <w:szCs w:val="18"/>
          <w:lang w:val="zh-CN"/>
        </w:rPr>
        <w:t>代表</w:t>
      </w:r>
      <w:r>
        <w:rPr>
          <w:rFonts w:ascii="宋体" w:cs="宋体"/>
          <w:color w:val="000000"/>
          <w:kern w:val="0"/>
          <w:sz w:val="18"/>
          <w:szCs w:val="18"/>
          <w:lang w:val="zh-CN"/>
        </w:rPr>
        <w:t>______________</w:t>
      </w:r>
      <w:r>
        <w:rPr>
          <w:rFonts w:hint="eastAsia" w:ascii="宋体" w:cs="宋体"/>
          <w:color w:val="000000"/>
          <w:kern w:val="0"/>
          <w:sz w:val="18"/>
          <w:szCs w:val="18"/>
          <w:lang w:val="zh-CN"/>
        </w:rPr>
        <w:t>，</w:t>
      </w:r>
      <w:r>
        <w:rPr>
          <w:rFonts w:ascii="宋体" w:cs="宋体"/>
          <w:color w:val="000000"/>
          <w:kern w:val="0"/>
          <w:sz w:val="18"/>
          <w:szCs w:val="18"/>
          <w:lang w:val="zh-CN"/>
        </w:rPr>
        <w:t>“_”</w:t>
      </w:r>
      <w:r>
        <w:rPr>
          <w:rFonts w:hint="eastAsia" w:ascii="宋体" w:cs="宋体"/>
          <w:color w:val="000000"/>
          <w:kern w:val="0"/>
          <w:sz w:val="18"/>
          <w:szCs w:val="18"/>
          <w:lang w:val="zh-CN"/>
        </w:rPr>
        <w:t>代表</w:t>
      </w:r>
      <w:r>
        <w:rPr>
          <w:rFonts w:ascii="宋体" w:cs="宋体"/>
          <w:color w:val="000000"/>
          <w:kern w:val="0"/>
          <w:sz w:val="18"/>
          <w:szCs w:val="18"/>
          <w:lang w:val="zh-CN"/>
        </w:rPr>
        <w:t>__________________</w:t>
      </w:r>
      <w:r>
        <w:rPr>
          <w:rFonts w:hint="eastAsia" w:ascii="宋体" w:cs="宋体"/>
          <w:color w:val="000000"/>
          <w:kern w:val="0"/>
          <w:sz w:val="18"/>
          <w:szCs w:val="18"/>
          <w:lang w:val="zh-CN"/>
        </w:rPr>
        <w:t>。</w:t>
      </w:r>
    </w:p>
    <w:p w14:paraId="616384D0">
      <w:pPr>
        <w:autoSpaceDE w:val="0"/>
        <w:autoSpaceDN w:val="0"/>
        <w:adjustRightInd w:val="0"/>
        <w:ind w:left="540" w:hanging="540"/>
        <w:jc w:val="left"/>
        <w:rPr>
          <w:rFonts w:ascii="宋体" w:cs="宋体"/>
          <w:color w:val="000000"/>
          <w:kern w:val="0"/>
          <w:sz w:val="18"/>
          <w:szCs w:val="18"/>
          <w:lang w:val="zh-CN"/>
        </w:rPr>
      </w:pPr>
      <w:r>
        <w:rPr>
          <w:rFonts w:hint="eastAsia" w:ascii="宋体" w:cs="宋体"/>
          <w:color w:val="000000"/>
          <w:kern w:val="0"/>
          <w:sz w:val="18"/>
          <w:szCs w:val="18"/>
          <w:lang w:val="zh-CN"/>
        </w:rPr>
        <w:t xml:space="preserve">8、数据库管理系统的英文缩写是__________,数据库管理员的英文缩写是__________。 </w:t>
      </w:r>
    </w:p>
    <w:p w14:paraId="79D52D79">
      <w:pPr>
        <w:rPr>
          <w:sz w:val="18"/>
          <w:szCs w:val="18"/>
        </w:rPr>
      </w:pPr>
      <w:r>
        <w:rPr>
          <w:rFonts w:hint="eastAsia"/>
          <w:sz w:val="18"/>
          <w:szCs w:val="18"/>
        </w:rPr>
        <w:t>答案</w:t>
      </w:r>
    </w:p>
    <w:p w14:paraId="74C661D3">
      <w:pPr>
        <w:rPr>
          <w:rFonts w:hint="eastAsia"/>
          <w:sz w:val="18"/>
          <w:szCs w:val="18"/>
        </w:rPr>
      </w:pPr>
      <w:r>
        <w:rPr>
          <w:rFonts w:hint="eastAsia"/>
          <w:sz w:val="18"/>
          <w:szCs w:val="18"/>
        </w:rPr>
        <w:t>1~5、</w:t>
      </w:r>
      <w:r>
        <w:rPr>
          <w:rFonts w:hint="eastAsia"/>
          <w:sz w:val="18"/>
          <w:szCs w:val="18"/>
          <w:lang w:val="es-ES"/>
        </w:rPr>
        <w:t>数据结构、数据操作、完整性控制，关系，实体</w:t>
      </w:r>
    </w:p>
    <w:p w14:paraId="7752112F">
      <w:pPr>
        <w:rPr>
          <w:rFonts w:hint="eastAsia"/>
          <w:sz w:val="18"/>
          <w:szCs w:val="18"/>
        </w:rPr>
      </w:pPr>
      <w:r>
        <w:rPr>
          <w:rFonts w:hint="eastAsia"/>
          <w:sz w:val="18"/>
          <w:szCs w:val="18"/>
        </w:rPr>
        <w:t>6~10、</w:t>
      </w:r>
      <w:r>
        <w:rPr>
          <w:rFonts w:hint="eastAsia"/>
          <w:sz w:val="18"/>
          <w:szCs w:val="18"/>
          <w:lang w:val="es-ES"/>
        </w:rPr>
        <w:t>基本表</w:t>
      </w:r>
      <w:r>
        <w:rPr>
          <w:rFonts w:hint="eastAsia"/>
          <w:sz w:val="18"/>
          <w:szCs w:val="18"/>
        </w:rPr>
        <w:t>和</w:t>
      </w:r>
      <w:r>
        <w:rPr>
          <w:rFonts w:hint="eastAsia"/>
          <w:sz w:val="18"/>
          <w:szCs w:val="18"/>
          <w:lang w:val="es-ES"/>
        </w:rPr>
        <w:t>视图、外、</w:t>
      </w:r>
      <w:r>
        <w:rPr>
          <w:rFonts w:hint="eastAsia"/>
          <w:sz w:val="18"/>
          <w:szCs w:val="18"/>
        </w:rPr>
        <w:t xml:space="preserve">INSERT </w:t>
      </w:r>
      <w:r>
        <w:rPr>
          <w:rFonts w:hint="eastAsia"/>
          <w:sz w:val="18"/>
          <w:szCs w:val="18"/>
          <w:lang w:val="es-ES"/>
        </w:rPr>
        <w:t>、</w:t>
      </w:r>
      <w:r>
        <w:rPr>
          <w:rFonts w:hint="eastAsia"/>
          <w:sz w:val="18"/>
          <w:szCs w:val="18"/>
        </w:rPr>
        <w:t xml:space="preserve"> DELETE</w:t>
      </w:r>
      <w:r>
        <w:rPr>
          <w:rFonts w:hint="eastAsia"/>
          <w:sz w:val="18"/>
          <w:szCs w:val="18"/>
          <w:lang w:val="es-ES"/>
        </w:rPr>
        <w:t>、</w:t>
      </w:r>
      <w:r>
        <w:rPr>
          <w:rFonts w:hint="eastAsia"/>
          <w:sz w:val="18"/>
          <w:szCs w:val="18"/>
        </w:rPr>
        <w:t xml:space="preserve">  UPDATE</w:t>
      </w:r>
    </w:p>
    <w:p w14:paraId="0D6C6D81">
      <w:pPr>
        <w:rPr>
          <w:rFonts w:hint="eastAsia"/>
          <w:sz w:val="18"/>
          <w:szCs w:val="18"/>
        </w:rPr>
      </w:pPr>
      <w:r>
        <w:rPr>
          <w:rFonts w:hint="eastAsia"/>
          <w:sz w:val="18"/>
          <w:szCs w:val="18"/>
        </w:rPr>
        <w:t>11~15、ORDER BY，</w:t>
      </w:r>
      <w:r>
        <w:rPr>
          <w:rFonts w:hint="eastAsia"/>
          <w:sz w:val="18"/>
          <w:szCs w:val="18"/>
          <w:lang w:val="es-ES"/>
        </w:rPr>
        <w:t>一串、一个、</w:t>
      </w:r>
      <w:r>
        <w:rPr>
          <w:rFonts w:hint="eastAsia"/>
          <w:sz w:val="18"/>
          <w:szCs w:val="18"/>
        </w:rPr>
        <w:t>DBMS，DBA</w:t>
      </w:r>
    </w:p>
    <w:p w14:paraId="298B5DC3">
      <w:pPr>
        <w:rPr>
          <w:rFonts w:hint="eastAsia" w:hAnsi="宋体" w:cs="宋体"/>
          <w:b/>
          <w:sz w:val="18"/>
          <w:szCs w:val="18"/>
        </w:rPr>
      </w:pPr>
    </w:p>
    <w:p w14:paraId="2D6F5E36">
      <w:pPr>
        <w:pStyle w:val="7"/>
        <w:rPr>
          <w:rFonts w:hint="eastAsia" w:hAnsi="宋体" w:cs="宋体"/>
          <w:b/>
          <w:sz w:val="18"/>
          <w:szCs w:val="18"/>
        </w:rPr>
      </w:pPr>
    </w:p>
    <w:p w14:paraId="7571EAA8">
      <w:pPr>
        <w:pStyle w:val="7"/>
        <w:rPr>
          <w:rFonts w:hint="eastAsia" w:hAnsi="宋体" w:cs="宋体"/>
          <w:b/>
          <w:sz w:val="18"/>
          <w:szCs w:val="18"/>
        </w:rPr>
      </w:pPr>
      <w:r>
        <w:rPr>
          <w:rFonts w:hint="eastAsia" w:hAnsi="宋体" w:cs="宋体"/>
          <w:b/>
          <w:sz w:val="18"/>
          <w:szCs w:val="18"/>
        </w:rPr>
        <w:t>四、设计题 50分</w:t>
      </w:r>
    </w:p>
    <w:p w14:paraId="0F370ECC">
      <w:pPr>
        <w:autoSpaceDE w:val="0"/>
        <w:autoSpaceDN w:val="0"/>
        <w:adjustRightInd w:val="0"/>
        <w:ind w:left="570" w:leftChars="100" w:hanging="360" w:hangingChars="200"/>
        <w:rPr>
          <w:rFonts w:hint="eastAsia" w:cs="黑体"/>
          <w:sz w:val="18"/>
          <w:szCs w:val="18"/>
        </w:rPr>
      </w:pPr>
      <w:r>
        <w:rPr>
          <w:rFonts w:hint="eastAsia" w:cs="黑体"/>
          <w:sz w:val="18"/>
          <w:szCs w:val="18"/>
        </w:rPr>
        <w:t>有一个[学生课程]数据库，数据库中包括三个表：</w:t>
      </w:r>
    </w:p>
    <w:p w14:paraId="741DA8F0">
      <w:pPr>
        <w:autoSpaceDE w:val="0"/>
        <w:autoSpaceDN w:val="0"/>
        <w:adjustRightInd w:val="0"/>
        <w:ind w:left="570" w:leftChars="100" w:hanging="360" w:hangingChars="200"/>
        <w:rPr>
          <w:rFonts w:hint="eastAsia" w:cs="黑体"/>
          <w:sz w:val="18"/>
          <w:szCs w:val="18"/>
        </w:rPr>
      </w:pPr>
      <w:r>
        <w:rPr>
          <w:rFonts w:hint="eastAsia" w:cs="黑体"/>
          <w:sz w:val="18"/>
          <w:szCs w:val="18"/>
        </w:rPr>
        <w:t xml:space="preserve">  学生表(学号，姓名，性别，年龄，所在系)  </w:t>
      </w:r>
    </w:p>
    <w:p w14:paraId="7E6CBB7E">
      <w:pPr>
        <w:autoSpaceDE w:val="0"/>
        <w:autoSpaceDN w:val="0"/>
        <w:adjustRightInd w:val="0"/>
        <w:ind w:left="570" w:leftChars="100" w:hanging="360" w:hangingChars="200"/>
        <w:rPr>
          <w:rFonts w:hint="eastAsia" w:cs="黑体"/>
          <w:sz w:val="18"/>
          <w:szCs w:val="18"/>
        </w:rPr>
      </w:pPr>
      <w:r>
        <w:rPr>
          <w:rFonts w:hint="eastAsia" w:cs="黑体"/>
          <w:sz w:val="18"/>
          <w:szCs w:val="18"/>
        </w:rPr>
        <w:t xml:space="preserve">  课程表(课程号，课程名，先修课号，学分) </w:t>
      </w:r>
    </w:p>
    <w:p w14:paraId="2717D5A3">
      <w:pPr>
        <w:autoSpaceDE w:val="0"/>
        <w:autoSpaceDN w:val="0"/>
        <w:adjustRightInd w:val="0"/>
        <w:ind w:left="600" w:leftChars="200" w:hanging="180" w:hangingChars="100"/>
        <w:rPr>
          <w:rFonts w:hint="eastAsia" w:cs="黑体"/>
          <w:sz w:val="18"/>
          <w:szCs w:val="18"/>
        </w:rPr>
      </w:pPr>
      <w:r>
        <w:rPr>
          <w:rFonts w:hint="eastAsia" w:cs="黑体"/>
          <w:sz w:val="18"/>
          <w:szCs w:val="18"/>
        </w:rPr>
        <w:t xml:space="preserve">成绩表(学号，课程号，成绩) </w:t>
      </w:r>
    </w:p>
    <w:p w14:paraId="2BF81739">
      <w:pPr>
        <w:autoSpaceDE w:val="0"/>
        <w:autoSpaceDN w:val="0"/>
        <w:adjustRightInd w:val="0"/>
        <w:ind w:left="570" w:leftChars="100" w:hanging="360" w:hangingChars="200"/>
        <w:rPr>
          <w:rFonts w:hint="eastAsia" w:cs="黑体"/>
          <w:sz w:val="18"/>
          <w:szCs w:val="18"/>
        </w:rPr>
      </w:pPr>
    </w:p>
    <w:p w14:paraId="24E3BB57">
      <w:pPr>
        <w:autoSpaceDE w:val="0"/>
        <w:autoSpaceDN w:val="0"/>
        <w:adjustRightInd w:val="0"/>
        <w:ind w:left="570" w:leftChars="100" w:hanging="360" w:hangingChars="200"/>
        <w:rPr>
          <w:rFonts w:hint="eastAsia" w:cs="黑体"/>
          <w:sz w:val="18"/>
          <w:szCs w:val="18"/>
        </w:rPr>
      </w:pPr>
      <w:r>
        <w:rPr>
          <w:rFonts w:hint="eastAsia" w:cs="黑体"/>
          <w:sz w:val="18"/>
          <w:szCs w:val="18"/>
        </w:rPr>
        <w:t>用SQL语言编写实现下列功能的代码：</w:t>
      </w:r>
    </w:p>
    <w:p w14:paraId="24E3722A">
      <w:pPr>
        <w:autoSpaceDE w:val="0"/>
        <w:autoSpaceDN w:val="0"/>
        <w:adjustRightInd w:val="0"/>
        <w:ind w:left="570" w:leftChars="100" w:hanging="360" w:hangingChars="200"/>
        <w:rPr>
          <w:rFonts w:hint="eastAsia" w:cs="黑体"/>
          <w:sz w:val="18"/>
          <w:szCs w:val="18"/>
        </w:rPr>
      </w:pPr>
    </w:p>
    <w:p w14:paraId="41FDFFE8">
      <w:pPr>
        <w:autoSpaceDE w:val="0"/>
        <w:autoSpaceDN w:val="0"/>
        <w:adjustRightInd w:val="0"/>
        <w:ind w:left="570" w:leftChars="100" w:hanging="360" w:hangingChars="200"/>
        <w:rPr>
          <w:rFonts w:hint="eastAsia" w:cs="黑体"/>
          <w:sz w:val="18"/>
          <w:szCs w:val="18"/>
        </w:rPr>
      </w:pPr>
      <w:r>
        <w:rPr>
          <w:rFonts w:hint="eastAsia" w:cs="黑体"/>
          <w:sz w:val="18"/>
          <w:szCs w:val="18"/>
        </w:rPr>
        <w:t>1、建立一个[学生表]，要求设置学号属性为主键， 规定年龄大于16。</w:t>
      </w:r>
    </w:p>
    <w:p w14:paraId="3E787148">
      <w:pPr>
        <w:autoSpaceDE w:val="0"/>
        <w:autoSpaceDN w:val="0"/>
        <w:adjustRightInd w:val="0"/>
        <w:ind w:left="570" w:leftChars="100" w:hanging="360" w:hangingChars="200"/>
        <w:rPr>
          <w:rFonts w:hint="eastAsia" w:cs="黑体"/>
          <w:sz w:val="18"/>
          <w:szCs w:val="18"/>
        </w:rPr>
      </w:pPr>
      <w:r>
        <w:rPr>
          <w:rFonts w:hint="eastAsia" w:cs="黑体"/>
          <w:sz w:val="18"/>
          <w:szCs w:val="18"/>
        </w:rPr>
        <w:t>2、查询年龄在20至23岁之间的学生的姓名、系别、和年龄。</w:t>
      </w:r>
    </w:p>
    <w:p w14:paraId="3A65E06D">
      <w:pPr>
        <w:autoSpaceDE w:val="0"/>
        <w:autoSpaceDN w:val="0"/>
        <w:adjustRightInd w:val="0"/>
        <w:ind w:left="570" w:leftChars="100" w:hanging="360" w:hangingChars="200"/>
        <w:rPr>
          <w:rFonts w:hint="eastAsia" w:cs="黑体"/>
          <w:sz w:val="18"/>
          <w:szCs w:val="18"/>
        </w:rPr>
      </w:pPr>
      <w:r>
        <w:rPr>
          <w:rFonts w:hint="eastAsia" w:cs="黑体"/>
          <w:sz w:val="18"/>
          <w:szCs w:val="18"/>
        </w:rPr>
        <w:t>3、查询各系的人数及平均年龄。</w:t>
      </w:r>
    </w:p>
    <w:p w14:paraId="3326F179">
      <w:pPr>
        <w:autoSpaceDE w:val="0"/>
        <w:autoSpaceDN w:val="0"/>
        <w:adjustRightInd w:val="0"/>
        <w:ind w:left="570" w:leftChars="100" w:hanging="360" w:hangingChars="200"/>
        <w:rPr>
          <w:rFonts w:hint="eastAsia" w:cs="黑体"/>
          <w:sz w:val="18"/>
          <w:szCs w:val="18"/>
        </w:rPr>
      </w:pPr>
      <w:r>
        <w:rPr>
          <w:rFonts w:hint="eastAsia" w:cs="黑体"/>
          <w:sz w:val="18"/>
          <w:szCs w:val="18"/>
        </w:rPr>
        <w:t>4、计算“数据库原理”课程的学生平均成绩。</w:t>
      </w:r>
    </w:p>
    <w:p w14:paraId="1C5A7577">
      <w:pPr>
        <w:autoSpaceDE w:val="0"/>
        <w:autoSpaceDN w:val="0"/>
        <w:adjustRightInd w:val="0"/>
        <w:ind w:left="570" w:leftChars="100" w:hanging="360" w:hangingChars="200"/>
        <w:rPr>
          <w:rFonts w:hint="eastAsia" w:cs="黑体"/>
          <w:sz w:val="18"/>
          <w:szCs w:val="18"/>
        </w:rPr>
      </w:pPr>
      <w:r>
        <w:rPr>
          <w:rFonts w:hint="eastAsia" w:cs="黑体"/>
          <w:sz w:val="18"/>
          <w:szCs w:val="18"/>
        </w:rPr>
        <w:t>5、将计算机科学系全体学生的成绩置零。</w:t>
      </w:r>
    </w:p>
    <w:p w14:paraId="47E253D0">
      <w:pPr>
        <w:ind w:firstLine="180" w:firstLineChars="100"/>
        <w:rPr>
          <w:rFonts w:hint="eastAsia" w:cs="黑体"/>
          <w:sz w:val="18"/>
          <w:szCs w:val="18"/>
        </w:rPr>
      </w:pPr>
      <w:r>
        <w:rPr>
          <w:rFonts w:hint="eastAsia" w:cs="黑体"/>
          <w:sz w:val="18"/>
          <w:szCs w:val="18"/>
        </w:rPr>
        <w:t>6、创建一个“经济系</w:t>
      </w:r>
      <w:r>
        <w:rPr>
          <w:rFonts w:cs="黑体"/>
          <w:sz w:val="18"/>
          <w:szCs w:val="18"/>
        </w:rPr>
        <w:t>”</w:t>
      </w:r>
      <w:r>
        <w:rPr>
          <w:rFonts w:hint="eastAsia" w:cs="黑体"/>
          <w:sz w:val="18"/>
          <w:szCs w:val="18"/>
        </w:rPr>
        <w:t>全体学生的视图V_JJX。</w:t>
      </w:r>
    </w:p>
    <w:p w14:paraId="39BBC209">
      <w:pPr>
        <w:ind w:firstLine="180" w:firstLineChars="100"/>
        <w:rPr>
          <w:rFonts w:hint="eastAsia"/>
          <w:sz w:val="18"/>
          <w:szCs w:val="18"/>
        </w:rPr>
      </w:pPr>
      <w:r>
        <w:rPr>
          <w:rFonts w:hint="eastAsia"/>
          <w:sz w:val="18"/>
          <w:szCs w:val="18"/>
        </w:rPr>
        <w:t>7、创建一个自定义函数，可以求解任意数n的阶乘累加和，即计算S = 1！+2！+3！+</w:t>
      </w:r>
      <w:r>
        <w:rPr>
          <w:sz w:val="18"/>
          <w:szCs w:val="18"/>
        </w:rPr>
        <w:t>……</w:t>
      </w:r>
      <w:r>
        <w:rPr>
          <w:rFonts w:hint="eastAsia"/>
          <w:sz w:val="18"/>
          <w:szCs w:val="18"/>
        </w:rPr>
        <w:t xml:space="preserve"> + n！，并用n=10调用该函数。</w:t>
      </w:r>
    </w:p>
    <w:p w14:paraId="2566E1E0">
      <w:pPr>
        <w:ind w:firstLine="180" w:firstLineChars="100"/>
        <w:rPr>
          <w:rFonts w:hint="eastAsia"/>
          <w:sz w:val="18"/>
          <w:szCs w:val="18"/>
        </w:rPr>
      </w:pPr>
      <w:r>
        <w:rPr>
          <w:rFonts w:hint="eastAsia" w:hAnsi="宋体" w:cs="宋体"/>
          <w:sz w:val="18"/>
          <w:szCs w:val="18"/>
        </w:rPr>
        <w:t>8、</w:t>
      </w:r>
      <w:r>
        <w:rPr>
          <w:rFonts w:hint="eastAsia"/>
          <w:sz w:val="18"/>
          <w:szCs w:val="18"/>
        </w:rPr>
        <w:t>建一个规则，并将其绑定到学生表的所在系列上，规定取值为（'经济系','管理系','机电系', '信息系'）之一。</w:t>
      </w:r>
    </w:p>
    <w:p w14:paraId="3DC252C8">
      <w:pPr>
        <w:ind w:firstLine="180" w:firstLineChars="100"/>
        <w:rPr>
          <w:rFonts w:hint="eastAsia" w:hAnsi="宋体" w:cs="宋体"/>
          <w:sz w:val="18"/>
          <w:szCs w:val="18"/>
        </w:rPr>
      </w:pPr>
      <w:r>
        <w:rPr>
          <w:rFonts w:hint="eastAsia"/>
          <w:sz w:val="18"/>
          <w:szCs w:val="18"/>
        </w:rPr>
        <w:t>9、创建一个触发器，</w:t>
      </w:r>
      <w:r>
        <w:rPr>
          <w:rFonts w:hint="eastAsia" w:hAnsi="宋体" w:cs="黑体"/>
          <w:kern w:val="0"/>
          <w:sz w:val="18"/>
          <w:szCs w:val="18"/>
        </w:rPr>
        <w:t>要求当更新课程表的课程号时，能更新成绩表中相应的课程号。</w:t>
      </w:r>
    </w:p>
    <w:p w14:paraId="2BF6F001">
      <w:pPr>
        <w:autoSpaceDE w:val="0"/>
        <w:autoSpaceDN w:val="0"/>
        <w:adjustRightInd w:val="0"/>
        <w:ind w:left="570" w:leftChars="100" w:hanging="360" w:hangingChars="200"/>
        <w:rPr>
          <w:rFonts w:hint="eastAsia" w:cs="黑体"/>
          <w:sz w:val="18"/>
          <w:szCs w:val="18"/>
        </w:rPr>
      </w:pPr>
      <w:r>
        <w:rPr>
          <w:rFonts w:hint="eastAsia" w:cs="黑体"/>
          <w:sz w:val="18"/>
          <w:szCs w:val="18"/>
        </w:rPr>
        <w:t>答案：</w:t>
      </w:r>
    </w:p>
    <w:p w14:paraId="13CEB6D6">
      <w:pPr>
        <w:autoSpaceDE w:val="0"/>
        <w:autoSpaceDN w:val="0"/>
        <w:adjustRightInd w:val="0"/>
        <w:ind w:left="570" w:leftChars="100" w:hanging="360" w:hangingChars="200"/>
        <w:rPr>
          <w:rFonts w:hint="eastAsia" w:cs="黑体"/>
          <w:sz w:val="18"/>
          <w:szCs w:val="18"/>
        </w:rPr>
      </w:pPr>
      <w:r>
        <w:rPr>
          <w:rFonts w:hint="eastAsia" w:cs="黑体"/>
          <w:sz w:val="18"/>
          <w:szCs w:val="18"/>
        </w:rPr>
        <w:t>1、建立一个学生表。</w:t>
      </w:r>
    </w:p>
    <w:p w14:paraId="7AC2094A">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CREATE TABLE </w:t>
      </w:r>
      <w:r>
        <w:rPr>
          <w:rFonts w:hint="eastAsia" w:cs="黑体"/>
          <w:sz w:val="18"/>
          <w:szCs w:val="18"/>
        </w:rPr>
        <w:t>学生表</w:t>
      </w:r>
      <w:r>
        <w:rPr>
          <w:rFonts w:hint="eastAsia" w:ascii="Courier New" w:hAnsi="Courier New" w:eastAsia="仿宋_GB2312" w:cs="Courier New"/>
          <w:sz w:val="18"/>
          <w:szCs w:val="18"/>
        </w:rPr>
        <w:t xml:space="preserve"> </w:t>
      </w:r>
    </w:p>
    <w:p w14:paraId="496E7BE2">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(学号 CHAR(5) PRIMARY KEY,</w:t>
      </w:r>
    </w:p>
    <w:p w14:paraId="22F852A5">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姓名CHAR(20),</w:t>
      </w:r>
    </w:p>
    <w:p w14:paraId="02F51136">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性别 CHAR(2),</w:t>
      </w:r>
    </w:p>
    <w:p w14:paraId="4B8C5292">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年龄 INT  CHECK(年龄&gt;16),</w:t>
      </w:r>
    </w:p>
    <w:p w14:paraId="74C588B8">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所在系 CHAR(15))</w:t>
      </w:r>
    </w:p>
    <w:p w14:paraId="3FD746D9">
      <w:pPr>
        <w:autoSpaceDE w:val="0"/>
        <w:autoSpaceDN w:val="0"/>
        <w:adjustRightInd w:val="0"/>
        <w:ind w:left="570" w:leftChars="100" w:hanging="360" w:hangingChars="200"/>
        <w:rPr>
          <w:rFonts w:hint="eastAsia" w:cs="黑体"/>
          <w:sz w:val="18"/>
          <w:szCs w:val="18"/>
        </w:rPr>
      </w:pPr>
      <w:r>
        <w:rPr>
          <w:rFonts w:hint="eastAsia" w:cs="黑体"/>
          <w:sz w:val="18"/>
          <w:szCs w:val="18"/>
        </w:rPr>
        <w:t>2、查询年龄在20至23岁之间的学生的姓名、系别、和年龄</w:t>
      </w:r>
    </w:p>
    <w:p w14:paraId="51236FB2">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SELECT 姓名, 所在系, 年龄</w:t>
      </w:r>
    </w:p>
    <w:p w14:paraId="6463F6A8">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FROM 学生表</w:t>
      </w:r>
    </w:p>
    <w:p w14:paraId="061E8594">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WHERE 年龄 BETWEEN 20 AND 23</w:t>
      </w:r>
    </w:p>
    <w:p w14:paraId="2DB0DC68">
      <w:pPr>
        <w:autoSpaceDE w:val="0"/>
        <w:autoSpaceDN w:val="0"/>
        <w:adjustRightInd w:val="0"/>
        <w:ind w:left="570" w:leftChars="100" w:hanging="360" w:hangingChars="200"/>
        <w:rPr>
          <w:rFonts w:hint="eastAsia" w:cs="黑体"/>
          <w:sz w:val="18"/>
          <w:szCs w:val="18"/>
        </w:rPr>
      </w:pPr>
      <w:r>
        <w:rPr>
          <w:rFonts w:hint="eastAsia" w:cs="黑体"/>
          <w:sz w:val="18"/>
          <w:szCs w:val="18"/>
        </w:rPr>
        <w:t>3、查询各系的人数及平均年龄。</w:t>
      </w:r>
    </w:p>
    <w:p w14:paraId="25712A9C">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SELECT 所在系,COUNT(*),AVG(</w:t>
      </w:r>
      <w:r>
        <w:rPr>
          <w:rFonts w:hint="eastAsia" w:cs="黑体"/>
          <w:sz w:val="18"/>
          <w:szCs w:val="18"/>
        </w:rPr>
        <w:t>年龄</w:t>
      </w:r>
      <w:r>
        <w:rPr>
          <w:rFonts w:hint="eastAsia" w:ascii="Courier New" w:hAnsi="Courier New" w:eastAsia="仿宋_GB2312" w:cs="Courier New"/>
          <w:sz w:val="18"/>
          <w:szCs w:val="18"/>
        </w:rPr>
        <w:t xml:space="preserve">) </w:t>
      </w:r>
    </w:p>
    <w:p w14:paraId="5AB44824">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FROM 学生表</w:t>
      </w:r>
    </w:p>
    <w:p w14:paraId="121D807A">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GROUP BY 所在系</w:t>
      </w:r>
    </w:p>
    <w:p w14:paraId="4FD1DDD1">
      <w:pPr>
        <w:autoSpaceDE w:val="0"/>
        <w:autoSpaceDN w:val="0"/>
        <w:adjustRightInd w:val="0"/>
        <w:ind w:left="570" w:leftChars="100" w:hanging="360" w:hangingChars="200"/>
        <w:rPr>
          <w:rFonts w:hint="eastAsia" w:cs="黑体"/>
          <w:sz w:val="18"/>
          <w:szCs w:val="18"/>
        </w:rPr>
      </w:pPr>
      <w:r>
        <w:rPr>
          <w:rFonts w:hint="eastAsia" w:cs="黑体"/>
          <w:sz w:val="18"/>
          <w:szCs w:val="18"/>
        </w:rPr>
        <w:t>4、计算数据库应用课程的学生平均成绩</w:t>
      </w:r>
    </w:p>
    <w:p w14:paraId="14D5E424">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SELECT AVG(成绩) </w:t>
      </w:r>
    </w:p>
    <w:p w14:paraId="1A6CFF7A">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FROM 成绩表</w:t>
      </w:r>
    </w:p>
    <w:p w14:paraId="0CD3C7B5">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WHERE 课程号in</w:t>
      </w:r>
    </w:p>
    <w:p w14:paraId="333E0932">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SELECT 课程号 FROM 课程表 </w:t>
      </w:r>
    </w:p>
    <w:p w14:paraId="767B2117">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WHERE 课程名 ='</w:t>
      </w:r>
      <w:r>
        <w:rPr>
          <w:rFonts w:hint="eastAsia" w:cs="黑体"/>
          <w:sz w:val="18"/>
          <w:szCs w:val="18"/>
        </w:rPr>
        <w:t>数据库应用</w:t>
      </w:r>
      <w:r>
        <w:rPr>
          <w:rFonts w:hint="eastAsia" w:ascii="Courier New" w:hAnsi="Courier New" w:eastAsia="仿宋_GB2312" w:cs="Courier New"/>
          <w:sz w:val="18"/>
          <w:szCs w:val="18"/>
        </w:rPr>
        <w:t>')</w:t>
      </w:r>
    </w:p>
    <w:p w14:paraId="5A2A240D">
      <w:pPr>
        <w:autoSpaceDE w:val="0"/>
        <w:autoSpaceDN w:val="0"/>
        <w:adjustRightInd w:val="0"/>
        <w:ind w:left="570" w:leftChars="100" w:hanging="360" w:hangingChars="200"/>
        <w:rPr>
          <w:rFonts w:hint="eastAsia" w:cs="黑体"/>
          <w:sz w:val="18"/>
          <w:szCs w:val="18"/>
        </w:rPr>
      </w:pPr>
      <w:r>
        <w:rPr>
          <w:rFonts w:hint="eastAsia" w:cs="黑体"/>
          <w:sz w:val="18"/>
          <w:szCs w:val="18"/>
        </w:rPr>
        <w:t>5、将计算机科学系全体学生的成绩置零</w:t>
      </w:r>
    </w:p>
    <w:p w14:paraId="15824C64">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UPDATE 成绩表 </w:t>
      </w:r>
    </w:p>
    <w:p w14:paraId="3C366FF1">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SET 成绩=0 </w:t>
      </w:r>
    </w:p>
    <w:p w14:paraId="138E57F2">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WHERE 学号 in</w:t>
      </w:r>
    </w:p>
    <w:p w14:paraId="6330802C">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SELECT 学号 FROM 学生表 </w:t>
      </w:r>
    </w:p>
    <w:p w14:paraId="53E1E573">
      <w:pPr>
        <w:spacing w:line="240" w:lineRule="exact"/>
        <w:ind w:left="420" w:leftChars="200"/>
        <w:rPr>
          <w:rFonts w:hint="eastAsia"/>
          <w:sz w:val="18"/>
          <w:szCs w:val="18"/>
        </w:rPr>
      </w:pPr>
      <w:r>
        <w:rPr>
          <w:rFonts w:hint="eastAsia" w:ascii="Courier New" w:hAnsi="Courier New" w:eastAsia="仿宋_GB2312" w:cs="Courier New"/>
          <w:sz w:val="18"/>
          <w:szCs w:val="18"/>
        </w:rPr>
        <w:t xml:space="preserve">  WHERE 所在系 ='</w:t>
      </w:r>
      <w:r>
        <w:rPr>
          <w:rFonts w:hint="eastAsia" w:cs="黑体"/>
          <w:sz w:val="18"/>
          <w:szCs w:val="18"/>
        </w:rPr>
        <w:t>计算机科学系</w:t>
      </w:r>
      <w:r>
        <w:rPr>
          <w:rFonts w:hint="eastAsia" w:ascii="Courier New" w:hAnsi="Courier New" w:eastAsia="仿宋_GB2312" w:cs="Courier New"/>
          <w:sz w:val="18"/>
          <w:szCs w:val="18"/>
        </w:rPr>
        <w:t>')</w:t>
      </w:r>
    </w:p>
    <w:p w14:paraId="2FD16744">
      <w:pPr>
        <w:pStyle w:val="7"/>
        <w:ind w:firstLine="180" w:firstLineChars="100"/>
        <w:rPr>
          <w:rFonts w:hint="eastAsia" w:cs="黑体"/>
          <w:sz w:val="18"/>
          <w:szCs w:val="18"/>
        </w:rPr>
      </w:pPr>
      <w:r>
        <w:rPr>
          <w:rFonts w:hint="eastAsia"/>
          <w:sz w:val="18"/>
          <w:szCs w:val="18"/>
        </w:rPr>
        <w:t>6、</w:t>
      </w:r>
      <w:r>
        <w:rPr>
          <w:rFonts w:hAnsi="宋体" w:cs="宋体"/>
          <w:sz w:val="18"/>
          <w:szCs w:val="18"/>
        </w:rPr>
        <w:t xml:space="preserve">create view </w:t>
      </w:r>
      <w:r>
        <w:rPr>
          <w:rFonts w:hint="eastAsia" w:cs="黑体"/>
          <w:sz w:val="18"/>
          <w:szCs w:val="18"/>
        </w:rPr>
        <w:t>V_JJX</w:t>
      </w:r>
    </w:p>
    <w:p w14:paraId="43DA75E6">
      <w:pPr>
        <w:pStyle w:val="7"/>
        <w:rPr>
          <w:rFonts w:hAnsi="宋体" w:cs="宋体"/>
          <w:sz w:val="18"/>
          <w:szCs w:val="18"/>
        </w:rPr>
      </w:pPr>
      <w:r>
        <w:rPr>
          <w:rFonts w:hAnsi="宋体" w:cs="宋体"/>
          <w:sz w:val="18"/>
          <w:szCs w:val="18"/>
        </w:rPr>
        <w:t xml:space="preserve"> </w:t>
      </w:r>
      <w:r>
        <w:rPr>
          <w:rFonts w:hint="eastAsia" w:hAnsi="宋体" w:cs="宋体"/>
          <w:sz w:val="18"/>
          <w:szCs w:val="18"/>
        </w:rPr>
        <w:t xml:space="preserve">    </w:t>
      </w:r>
      <w:r>
        <w:rPr>
          <w:rFonts w:hAnsi="宋体" w:cs="宋体"/>
          <w:sz w:val="18"/>
          <w:szCs w:val="18"/>
        </w:rPr>
        <w:t>as</w:t>
      </w:r>
    </w:p>
    <w:p w14:paraId="7B088FE3">
      <w:pPr>
        <w:pStyle w:val="7"/>
        <w:ind w:firstLine="360" w:firstLineChars="200"/>
        <w:rPr>
          <w:rFonts w:hint="eastAsia" w:hAnsi="宋体" w:cs="宋体"/>
          <w:sz w:val="18"/>
          <w:szCs w:val="18"/>
        </w:rPr>
      </w:pPr>
      <w:r>
        <w:rPr>
          <w:rFonts w:hAnsi="宋体" w:cs="宋体"/>
          <w:sz w:val="18"/>
          <w:szCs w:val="18"/>
        </w:rPr>
        <w:t xml:space="preserve">select </w:t>
      </w:r>
      <w:r>
        <w:rPr>
          <w:rFonts w:hint="eastAsia" w:hAnsi="宋体" w:cs="宋体"/>
          <w:sz w:val="18"/>
          <w:szCs w:val="18"/>
        </w:rPr>
        <w:t>*</w:t>
      </w:r>
      <w:r>
        <w:rPr>
          <w:rFonts w:hAnsi="宋体" w:cs="宋体"/>
          <w:sz w:val="18"/>
          <w:szCs w:val="18"/>
        </w:rPr>
        <w:t xml:space="preserve"> from</w:t>
      </w:r>
      <w:r>
        <w:rPr>
          <w:rFonts w:hint="eastAsia" w:hAnsi="宋体" w:cs="宋体"/>
          <w:sz w:val="18"/>
          <w:szCs w:val="18"/>
        </w:rPr>
        <w:t xml:space="preserve"> </w:t>
      </w:r>
      <w:r>
        <w:rPr>
          <w:rFonts w:hAnsi="宋体" w:cs="宋体"/>
          <w:sz w:val="18"/>
          <w:szCs w:val="18"/>
        </w:rPr>
        <w:t>学生表</w:t>
      </w:r>
    </w:p>
    <w:p w14:paraId="49AD55E6">
      <w:pPr>
        <w:ind w:firstLine="360" w:firstLineChars="200"/>
        <w:rPr>
          <w:rFonts w:hint="eastAsia" w:ascii="Courier New" w:hAnsi="Courier New" w:eastAsia="仿宋_GB2312" w:cs="Courier New"/>
          <w:sz w:val="18"/>
          <w:szCs w:val="18"/>
        </w:rPr>
      </w:pPr>
      <w:r>
        <w:rPr>
          <w:rFonts w:hint="eastAsia" w:ascii="Courier New" w:hAnsi="Courier New" w:eastAsia="仿宋_GB2312" w:cs="Courier New"/>
          <w:sz w:val="18"/>
          <w:szCs w:val="18"/>
        </w:rPr>
        <w:t>WHERE 所在系 ='</w:t>
      </w:r>
      <w:r>
        <w:rPr>
          <w:rFonts w:hint="eastAsia" w:cs="黑体"/>
          <w:sz w:val="18"/>
          <w:szCs w:val="18"/>
        </w:rPr>
        <w:t>经济系</w:t>
      </w:r>
      <w:r>
        <w:rPr>
          <w:rFonts w:hint="eastAsia" w:ascii="Courier New" w:hAnsi="Courier New" w:eastAsia="仿宋_GB2312" w:cs="Courier New"/>
          <w:sz w:val="18"/>
          <w:szCs w:val="18"/>
        </w:rPr>
        <w:t xml:space="preserve">' </w:t>
      </w:r>
    </w:p>
    <w:p w14:paraId="19C1C17C">
      <w:pPr>
        <w:ind w:firstLine="180" w:firstLineChars="100"/>
        <w:rPr>
          <w:rFonts w:hint="eastAsia"/>
          <w:sz w:val="18"/>
          <w:szCs w:val="18"/>
        </w:rPr>
      </w:pPr>
      <w:r>
        <w:rPr>
          <w:rFonts w:hint="eastAsia"/>
          <w:sz w:val="18"/>
          <w:szCs w:val="18"/>
        </w:rPr>
        <w:t>7、</w:t>
      </w:r>
    </w:p>
    <w:p w14:paraId="0F9335E0">
      <w:pPr>
        <w:spacing w:line="240" w:lineRule="exact"/>
        <w:ind w:left="420" w:leftChars="200"/>
        <w:rPr>
          <w:rFonts w:ascii="Courier New" w:hAnsi="Courier New" w:eastAsia="仿宋_GB2312" w:cs="Courier New"/>
          <w:sz w:val="18"/>
          <w:szCs w:val="18"/>
        </w:rPr>
      </w:pPr>
      <w:r>
        <w:rPr>
          <w:rFonts w:ascii="Courier New" w:hAnsi="Courier New" w:eastAsia="仿宋_GB2312" w:cs="Courier New"/>
          <w:sz w:val="18"/>
          <w:szCs w:val="18"/>
        </w:rPr>
        <w:t xml:space="preserve">CREATE  FUNCTION </w:t>
      </w:r>
      <w:r>
        <w:rPr>
          <w:rFonts w:hint="eastAsia" w:ascii="Courier New" w:hAnsi="Courier New" w:eastAsia="仿宋_GB2312" w:cs="Courier New"/>
          <w:sz w:val="18"/>
          <w:szCs w:val="18"/>
        </w:rPr>
        <w:t xml:space="preserve">  </w:t>
      </w:r>
      <w:r>
        <w:rPr>
          <w:rFonts w:ascii="Courier New" w:hAnsi="Courier New" w:eastAsia="仿宋_GB2312" w:cs="Courier New"/>
          <w:sz w:val="18"/>
          <w:szCs w:val="18"/>
        </w:rPr>
        <w:t>F_C</w:t>
      </w:r>
      <w:r>
        <w:rPr>
          <w:rFonts w:hint="eastAsia" w:ascii="Courier New" w:hAnsi="Courier New" w:eastAsia="仿宋_GB2312" w:cs="Courier New"/>
          <w:sz w:val="18"/>
          <w:szCs w:val="18"/>
        </w:rPr>
        <w:t xml:space="preserve"> </w:t>
      </w:r>
      <w:r>
        <w:rPr>
          <w:rFonts w:ascii="Courier New" w:hAnsi="Courier New" w:eastAsia="仿宋_GB2312" w:cs="Courier New"/>
          <w:sz w:val="18"/>
          <w:szCs w:val="18"/>
        </w:rPr>
        <w:t>(</w:t>
      </w:r>
      <w:r>
        <w:rPr>
          <w:rFonts w:hint="eastAsia" w:ascii="Courier New" w:hAnsi="Courier New" w:eastAsia="仿宋_GB2312" w:cs="Courier New"/>
          <w:sz w:val="18"/>
          <w:szCs w:val="18"/>
        </w:rPr>
        <w:t xml:space="preserve"> </w:t>
      </w:r>
      <w:r>
        <w:rPr>
          <w:rFonts w:ascii="Courier New" w:hAnsi="Courier New" w:eastAsia="仿宋_GB2312" w:cs="Courier New"/>
          <w:sz w:val="18"/>
          <w:szCs w:val="18"/>
        </w:rPr>
        <w:t>@</w:t>
      </w:r>
      <w:r>
        <w:rPr>
          <w:rFonts w:hint="eastAsia" w:ascii="Courier New" w:hAnsi="Courier New" w:eastAsia="仿宋_GB2312" w:cs="Courier New"/>
          <w:sz w:val="18"/>
          <w:szCs w:val="18"/>
        </w:rPr>
        <w:t>n</w:t>
      </w:r>
      <w:r>
        <w:rPr>
          <w:rFonts w:ascii="Courier New" w:hAnsi="Courier New" w:eastAsia="仿宋_GB2312" w:cs="Courier New"/>
          <w:sz w:val="18"/>
          <w:szCs w:val="18"/>
        </w:rPr>
        <w:t xml:space="preserve">  INT)</w:t>
      </w:r>
    </w:p>
    <w:p w14:paraId="77D0BBFD">
      <w:pPr>
        <w:spacing w:line="240" w:lineRule="exact"/>
        <w:ind w:left="420" w:leftChars="200"/>
        <w:rPr>
          <w:rFonts w:hint="eastAsia" w:ascii="Courier New" w:hAnsi="Courier New" w:eastAsia="仿宋_GB2312" w:cs="Courier New"/>
          <w:sz w:val="18"/>
          <w:szCs w:val="18"/>
        </w:rPr>
      </w:pPr>
      <w:r>
        <w:rPr>
          <w:rFonts w:ascii="Courier New" w:hAnsi="Courier New" w:eastAsia="仿宋_GB2312" w:cs="Courier New"/>
          <w:sz w:val="18"/>
          <w:szCs w:val="18"/>
        </w:rPr>
        <w:t>RETURNS</w:t>
      </w:r>
      <w:r>
        <w:rPr>
          <w:rFonts w:hint="eastAsia" w:ascii="Courier New" w:hAnsi="Courier New" w:eastAsia="仿宋_GB2312" w:cs="Courier New"/>
          <w:sz w:val="18"/>
          <w:szCs w:val="18"/>
        </w:rPr>
        <w:t xml:space="preserve"> </w:t>
      </w:r>
      <w:r>
        <w:rPr>
          <w:rFonts w:ascii="Courier New" w:hAnsi="Courier New" w:eastAsia="仿宋_GB2312" w:cs="Courier New"/>
          <w:sz w:val="18"/>
          <w:szCs w:val="18"/>
        </w:rPr>
        <w:t xml:space="preserve"> </w:t>
      </w:r>
      <w:r>
        <w:rPr>
          <w:rFonts w:hint="eastAsia" w:ascii="Courier New" w:hAnsi="Courier New" w:eastAsia="仿宋_GB2312" w:cs="Courier New"/>
          <w:sz w:val="18"/>
          <w:szCs w:val="18"/>
        </w:rPr>
        <w:t>BIG</w:t>
      </w:r>
      <w:r>
        <w:rPr>
          <w:rFonts w:ascii="Courier New" w:hAnsi="Courier New" w:eastAsia="仿宋_GB2312" w:cs="Courier New"/>
          <w:sz w:val="18"/>
          <w:szCs w:val="18"/>
        </w:rPr>
        <w:t>INT</w:t>
      </w:r>
      <w:r>
        <w:rPr>
          <w:rFonts w:hint="eastAsia" w:ascii="Courier New" w:hAnsi="Courier New" w:eastAsia="仿宋_GB2312" w:cs="Courier New"/>
          <w:sz w:val="18"/>
          <w:szCs w:val="18"/>
        </w:rPr>
        <w:t xml:space="preserve"> </w:t>
      </w:r>
      <w:r>
        <w:rPr>
          <w:rFonts w:ascii="Courier New" w:hAnsi="Courier New" w:eastAsia="仿宋_GB2312" w:cs="Courier New"/>
          <w:sz w:val="18"/>
          <w:szCs w:val="18"/>
        </w:rPr>
        <w:t xml:space="preserve"> AS</w:t>
      </w:r>
    </w:p>
    <w:p w14:paraId="7EB6ED08">
      <w:pPr>
        <w:spacing w:line="240" w:lineRule="exact"/>
        <w:ind w:left="420" w:leftChars="200"/>
        <w:rPr>
          <w:rFonts w:hint="eastAsia" w:ascii="Courier New" w:hAnsi="Courier New" w:eastAsia="仿宋_GB2312" w:cs="Courier New"/>
          <w:sz w:val="18"/>
          <w:szCs w:val="18"/>
        </w:rPr>
      </w:pPr>
      <w:r>
        <w:rPr>
          <w:rFonts w:ascii="Courier New" w:hAnsi="Courier New" w:eastAsia="仿宋_GB2312" w:cs="Courier New"/>
          <w:sz w:val="18"/>
          <w:szCs w:val="18"/>
        </w:rPr>
        <w:t>BEGIN</w:t>
      </w:r>
    </w:p>
    <w:p w14:paraId="194DE68C">
      <w:pPr>
        <w:spacing w:line="240" w:lineRule="exact"/>
        <w:ind w:left="420" w:leftChars="200"/>
        <w:rPr>
          <w:rFonts w:ascii="Courier New" w:hAnsi="Courier New" w:eastAsia="仿宋_GB2312" w:cs="Courier New"/>
          <w:sz w:val="18"/>
          <w:szCs w:val="18"/>
        </w:rPr>
      </w:pPr>
      <w:r>
        <w:rPr>
          <w:rFonts w:hint="eastAsia" w:ascii="Courier New" w:hAnsi="Courier New" w:eastAsia="仿宋_GB2312" w:cs="Courier New"/>
          <w:sz w:val="18"/>
          <w:szCs w:val="18"/>
        </w:rPr>
        <w:t>DECLARE @i  int ,  @p  bigint, @s  bigint</w:t>
      </w:r>
    </w:p>
    <w:p w14:paraId="40E6E12B">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SELECT  @i=1,  @p=1,  @s=0</w:t>
      </w:r>
    </w:p>
    <w:p w14:paraId="1CEC23B9">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WHILE @i&lt;=</w:t>
      </w:r>
      <w:r>
        <w:rPr>
          <w:rFonts w:ascii="Courier New" w:hAnsi="Courier New" w:eastAsia="仿宋_GB2312" w:cs="Courier New"/>
          <w:sz w:val="18"/>
          <w:szCs w:val="18"/>
        </w:rPr>
        <w:t>@</w:t>
      </w:r>
      <w:r>
        <w:rPr>
          <w:rFonts w:hint="eastAsia" w:ascii="Courier New" w:hAnsi="Courier New" w:eastAsia="仿宋_GB2312" w:cs="Courier New"/>
          <w:sz w:val="18"/>
          <w:szCs w:val="18"/>
        </w:rPr>
        <w:t xml:space="preserve">n </w:t>
      </w:r>
    </w:p>
    <w:p w14:paraId="65BFF126">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BEGIN</w:t>
      </w:r>
    </w:p>
    <w:p w14:paraId="119ACAB0">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SET @p=@p*@i</w:t>
      </w:r>
    </w:p>
    <w:p w14:paraId="71B1D850">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SET @s=@s+@p </w:t>
      </w:r>
    </w:p>
    <w:p w14:paraId="26226C4D">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SET @i=@i+1</w:t>
      </w:r>
    </w:p>
    <w:p w14:paraId="6D09AD5F">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    END</w:t>
      </w:r>
    </w:p>
    <w:p w14:paraId="544ABBF3">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Return @S</w:t>
      </w:r>
    </w:p>
    <w:p w14:paraId="0A284889">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END </w:t>
      </w:r>
    </w:p>
    <w:p w14:paraId="55BFD297">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Go</w:t>
      </w:r>
    </w:p>
    <w:p w14:paraId="026F9E99">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select     dbo.</w:t>
      </w:r>
      <w:r>
        <w:rPr>
          <w:rFonts w:ascii="Courier New" w:hAnsi="Courier New" w:eastAsia="仿宋_GB2312" w:cs="Courier New"/>
          <w:sz w:val="18"/>
          <w:szCs w:val="18"/>
        </w:rPr>
        <w:t xml:space="preserve"> F_C</w:t>
      </w:r>
      <w:r>
        <w:rPr>
          <w:rFonts w:hint="eastAsia" w:ascii="Courier New" w:hAnsi="Courier New" w:eastAsia="仿宋_GB2312" w:cs="Courier New"/>
          <w:sz w:val="18"/>
          <w:szCs w:val="18"/>
        </w:rPr>
        <w:t xml:space="preserve"> (10)  --调用</w:t>
      </w:r>
    </w:p>
    <w:p w14:paraId="539A6A9F">
      <w:pPr>
        <w:rPr>
          <w:rFonts w:hint="eastAsia"/>
          <w:sz w:val="18"/>
          <w:szCs w:val="18"/>
        </w:rPr>
      </w:pPr>
      <w:r>
        <w:rPr>
          <w:rFonts w:hint="eastAsia"/>
          <w:sz w:val="18"/>
          <w:szCs w:val="18"/>
        </w:rPr>
        <w:t>8.</w:t>
      </w:r>
    </w:p>
    <w:p w14:paraId="41D6E4F7">
      <w:pPr>
        <w:spacing w:line="240" w:lineRule="exact"/>
        <w:ind w:left="420" w:leftChars="200"/>
        <w:rPr>
          <w:rFonts w:hint="eastAsia" w:ascii="Courier New" w:hAnsi="Courier New" w:eastAsia="仿宋_GB2312" w:cs="Courier New"/>
          <w:sz w:val="18"/>
          <w:szCs w:val="18"/>
        </w:rPr>
      </w:pPr>
      <w:r>
        <w:rPr>
          <w:rFonts w:ascii="Courier New" w:hAnsi="Courier New" w:eastAsia="仿宋_GB2312" w:cs="Courier New"/>
          <w:sz w:val="18"/>
          <w:szCs w:val="18"/>
        </w:rPr>
        <w:t>C</w:t>
      </w:r>
      <w:r>
        <w:rPr>
          <w:rFonts w:hint="eastAsia" w:ascii="Courier New" w:hAnsi="Courier New" w:eastAsia="仿宋_GB2312" w:cs="Courier New"/>
          <w:sz w:val="18"/>
          <w:szCs w:val="18"/>
        </w:rPr>
        <w:t>reate   rule    r_szx    as   @zc  in（'经济系','管理系','机电系', '信息系'）</w:t>
      </w:r>
    </w:p>
    <w:p w14:paraId="37CF9B16">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go </w:t>
      </w:r>
    </w:p>
    <w:p w14:paraId="5C9F5E79">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exec sp_bindrule   </w:t>
      </w:r>
      <w:r>
        <w:rPr>
          <w:rFonts w:ascii="Courier New" w:hAnsi="Courier New" w:eastAsia="仿宋_GB2312" w:cs="Courier New"/>
          <w:sz w:val="18"/>
          <w:szCs w:val="18"/>
        </w:rPr>
        <w:t>‘</w:t>
      </w:r>
      <w:r>
        <w:rPr>
          <w:rFonts w:hint="eastAsia" w:ascii="Courier New" w:hAnsi="Courier New" w:eastAsia="仿宋_GB2312" w:cs="Courier New"/>
          <w:sz w:val="18"/>
          <w:szCs w:val="18"/>
        </w:rPr>
        <w:t>r_szx</w:t>
      </w:r>
      <w:r>
        <w:rPr>
          <w:rFonts w:ascii="Courier New" w:hAnsi="Courier New" w:eastAsia="仿宋_GB2312" w:cs="Courier New"/>
          <w:sz w:val="18"/>
          <w:szCs w:val="18"/>
        </w:rPr>
        <w:t>’</w:t>
      </w:r>
      <w:r>
        <w:rPr>
          <w:rFonts w:hint="eastAsia" w:ascii="Courier New" w:hAnsi="Courier New" w:eastAsia="仿宋_GB2312" w:cs="Courier New"/>
          <w:sz w:val="18"/>
          <w:szCs w:val="18"/>
        </w:rPr>
        <w:t xml:space="preserve"> ,  </w:t>
      </w:r>
      <w:r>
        <w:rPr>
          <w:rFonts w:ascii="Courier New" w:hAnsi="Courier New" w:eastAsia="仿宋_GB2312" w:cs="Courier New"/>
          <w:sz w:val="18"/>
          <w:szCs w:val="18"/>
        </w:rPr>
        <w:t>‘</w:t>
      </w:r>
      <w:r>
        <w:rPr>
          <w:rFonts w:hint="eastAsia" w:ascii="Courier New" w:hAnsi="Courier New" w:eastAsia="仿宋_GB2312" w:cs="Courier New"/>
          <w:sz w:val="18"/>
          <w:szCs w:val="18"/>
        </w:rPr>
        <w:t>学生表. 所在系</w:t>
      </w:r>
      <w:r>
        <w:rPr>
          <w:rFonts w:ascii="Courier New" w:hAnsi="Courier New" w:eastAsia="仿宋_GB2312" w:cs="Courier New"/>
          <w:sz w:val="18"/>
          <w:szCs w:val="18"/>
        </w:rPr>
        <w:t>’</w:t>
      </w:r>
    </w:p>
    <w:p w14:paraId="3F3A42CC">
      <w:pPr>
        <w:rPr>
          <w:rFonts w:hint="eastAsia"/>
          <w:sz w:val="18"/>
          <w:szCs w:val="18"/>
        </w:rPr>
      </w:pPr>
      <w:r>
        <w:rPr>
          <w:rFonts w:hint="eastAsia"/>
          <w:sz w:val="18"/>
          <w:szCs w:val="18"/>
        </w:rPr>
        <w:t>9、</w:t>
      </w:r>
    </w:p>
    <w:p w14:paraId="2B9D8B00">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Create trigger tr_up_kc  on kc</w:t>
      </w:r>
    </w:p>
    <w:p w14:paraId="79AAE075">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For update</w:t>
      </w:r>
    </w:p>
    <w:p w14:paraId="157F5D79">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 xml:space="preserve">As </w:t>
      </w:r>
    </w:p>
    <w:p w14:paraId="046B36D0">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Declare @kh_old char(3), @kh_new char(3)</w:t>
      </w:r>
    </w:p>
    <w:p w14:paraId="4B3A21B7">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Select  @kh_old=deleted.课程号, @kh_new=inserted.课程号</w:t>
      </w:r>
    </w:p>
    <w:p w14:paraId="17F1BCA4">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From deleted  d , inserted i</w:t>
      </w:r>
    </w:p>
    <w:p w14:paraId="12DDC826">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Where  d.课程名=i.课程名</w:t>
      </w:r>
    </w:p>
    <w:p w14:paraId="18239D1B">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Update xs_kc  set  课程号=@kh_new</w:t>
      </w:r>
    </w:p>
    <w:p w14:paraId="4D44AB70">
      <w:pPr>
        <w:spacing w:line="240" w:lineRule="exact"/>
        <w:ind w:left="420" w:leftChars="200"/>
        <w:rPr>
          <w:rFonts w:hint="eastAsia" w:ascii="Courier New" w:hAnsi="Courier New" w:eastAsia="仿宋_GB2312" w:cs="Courier New"/>
          <w:sz w:val="18"/>
          <w:szCs w:val="18"/>
        </w:rPr>
      </w:pPr>
      <w:r>
        <w:rPr>
          <w:rFonts w:hint="eastAsia" w:ascii="Courier New" w:hAnsi="Courier New" w:eastAsia="仿宋_GB2312" w:cs="Courier New"/>
          <w:sz w:val="18"/>
          <w:szCs w:val="18"/>
        </w:rPr>
        <w:t>Where 课程号=@kh_old</w:t>
      </w:r>
    </w:p>
    <w:p w14:paraId="3FDBBEE5">
      <w:pPr>
        <w:ind w:firstLine="360" w:firstLineChars="200"/>
        <w:rPr>
          <w:rFonts w:hint="eastAsia"/>
          <w:sz w:val="18"/>
          <w:szCs w:val="18"/>
        </w:rPr>
      </w:pPr>
    </w:p>
    <w:p w14:paraId="0A8F796A">
      <w:pPr>
        <w:pStyle w:val="7"/>
        <w:ind w:firstLine="360" w:firstLineChars="200"/>
        <w:rPr>
          <w:rFonts w:hint="eastAsia" w:hAnsi="宋体" w:cs="宋体"/>
          <w:sz w:val="18"/>
          <w:szCs w:val="18"/>
        </w:rPr>
      </w:pPr>
      <w:r>
        <w:rPr>
          <w:sz w:val="18"/>
          <w:szCs w:val="18"/>
        </w:rPr>
        <w:br w:type="page"/>
      </w:r>
      <w:r>
        <w:rPr>
          <w:rFonts w:hint="eastAsia" w:hAnsi="宋体" w:cs="宋体"/>
          <w:sz w:val="18"/>
          <w:szCs w:val="18"/>
        </w:rPr>
        <w:t xml:space="preserve">现有关系数据库如下： </w:t>
      </w:r>
    </w:p>
    <w:p w14:paraId="224594A3">
      <w:pPr>
        <w:pStyle w:val="7"/>
        <w:ind w:left="840" w:leftChars="400"/>
        <w:rPr>
          <w:rFonts w:hint="eastAsia" w:hAnsi="宋体" w:cs="宋体"/>
          <w:sz w:val="18"/>
          <w:szCs w:val="18"/>
        </w:rPr>
      </w:pPr>
      <w:r>
        <w:rPr>
          <w:rFonts w:hint="eastAsia" w:hAnsi="宋体" w:cs="宋体"/>
          <w:sz w:val="18"/>
          <w:szCs w:val="18"/>
        </w:rPr>
        <w:t>数据库名：工程管理</w:t>
      </w:r>
    </w:p>
    <w:p w14:paraId="2C477777">
      <w:pPr>
        <w:pStyle w:val="7"/>
        <w:ind w:left="840" w:leftChars="400"/>
        <w:rPr>
          <w:rFonts w:hint="eastAsia" w:hAnsi="宋体" w:cs="宋体"/>
          <w:sz w:val="18"/>
          <w:szCs w:val="18"/>
        </w:rPr>
      </w:pPr>
      <w:r>
        <w:rPr>
          <w:rFonts w:hint="eastAsia" w:hAnsi="宋体" w:cs="宋体"/>
          <w:sz w:val="18"/>
          <w:szCs w:val="18"/>
        </w:rPr>
        <w:t xml:space="preserve">职工表(职工编号 char(6)，姓名，性别，民族，工资，身份证号) </w:t>
      </w:r>
    </w:p>
    <w:p w14:paraId="28F583FD">
      <w:pPr>
        <w:pStyle w:val="7"/>
        <w:ind w:left="840" w:leftChars="400"/>
        <w:rPr>
          <w:rFonts w:hint="eastAsia" w:hAnsi="宋体" w:cs="宋体"/>
          <w:sz w:val="18"/>
          <w:szCs w:val="18"/>
        </w:rPr>
      </w:pPr>
      <w:r>
        <w:rPr>
          <w:rFonts w:hint="eastAsia" w:hAnsi="宋体" w:cs="宋体"/>
          <w:sz w:val="18"/>
          <w:szCs w:val="18"/>
        </w:rPr>
        <w:t xml:space="preserve">工程表(工程号 char(6)，名称) </w:t>
      </w:r>
    </w:p>
    <w:p w14:paraId="330EE3F7">
      <w:pPr>
        <w:pStyle w:val="7"/>
        <w:ind w:left="840" w:leftChars="400"/>
        <w:rPr>
          <w:rFonts w:hint="eastAsia" w:hAnsi="宋体" w:cs="宋体"/>
          <w:sz w:val="18"/>
          <w:szCs w:val="18"/>
        </w:rPr>
      </w:pPr>
      <w:r>
        <w:rPr>
          <w:rFonts w:hint="eastAsia" w:hAnsi="宋体" w:cs="宋体"/>
          <w:sz w:val="18"/>
          <w:szCs w:val="18"/>
        </w:rPr>
        <w:t xml:space="preserve">参加表(ID，职工编号,工程号，天数) </w:t>
      </w:r>
    </w:p>
    <w:p w14:paraId="23BE23D4">
      <w:pPr>
        <w:pStyle w:val="7"/>
        <w:rPr>
          <w:rFonts w:hint="eastAsia" w:hAnsi="宋体" w:cs="宋体"/>
          <w:sz w:val="18"/>
          <w:szCs w:val="18"/>
        </w:rPr>
      </w:pPr>
      <w:r>
        <w:rPr>
          <w:rFonts w:hint="eastAsia" w:hAnsi="宋体" w:cs="宋体"/>
          <w:sz w:val="18"/>
          <w:szCs w:val="18"/>
        </w:rPr>
        <w:t>用SQL语言实现下列功能的sql语句代码：</w:t>
      </w:r>
    </w:p>
    <w:p w14:paraId="1F8BF0B8">
      <w:pPr>
        <w:pStyle w:val="7"/>
        <w:ind w:left="210" w:leftChars="100"/>
        <w:rPr>
          <w:rFonts w:hint="eastAsia" w:hAnsi="宋体" w:cs="宋体"/>
          <w:sz w:val="18"/>
          <w:szCs w:val="18"/>
        </w:rPr>
      </w:pPr>
      <w:r>
        <w:rPr>
          <w:rFonts w:hint="eastAsia" w:hAnsi="宋体" w:cs="宋体"/>
          <w:sz w:val="18"/>
          <w:szCs w:val="18"/>
        </w:rPr>
        <w:t>1.创建数据库</w:t>
      </w:r>
      <w:r>
        <w:rPr>
          <w:rFonts w:hint="eastAsia" w:hAnsi="宋体" w:cs="黑体"/>
          <w:kern w:val="0"/>
          <w:sz w:val="18"/>
          <w:szCs w:val="18"/>
        </w:rPr>
        <w:t>，名为</w:t>
      </w:r>
      <w:r>
        <w:rPr>
          <w:rFonts w:hint="eastAsia" w:hAnsi="宋体" w:cs="宋体"/>
          <w:sz w:val="18"/>
          <w:szCs w:val="18"/>
        </w:rPr>
        <w:t>[工程管理]</w:t>
      </w:r>
      <w:r>
        <w:rPr>
          <w:rFonts w:hint="eastAsia" w:hAnsi="宋体" w:cs="黑体"/>
          <w:kern w:val="0"/>
          <w:sz w:val="18"/>
          <w:szCs w:val="18"/>
        </w:rPr>
        <w:t>，其它参数可自己指定</w:t>
      </w:r>
      <w:r>
        <w:rPr>
          <w:rFonts w:hint="eastAsia" w:hAnsi="宋体" w:cs="宋体"/>
          <w:sz w:val="18"/>
          <w:szCs w:val="18"/>
        </w:rPr>
        <w:t xml:space="preserve"> (5分)。</w:t>
      </w:r>
    </w:p>
    <w:p w14:paraId="76B109E3">
      <w:pPr>
        <w:pStyle w:val="7"/>
        <w:ind w:left="480" w:leftChars="100" w:hanging="270" w:hangingChars="150"/>
        <w:outlineLvl w:val="0"/>
        <w:rPr>
          <w:rFonts w:hint="eastAsia" w:hAnsi="宋体" w:cs="宋体"/>
          <w:sz w:val="18"/>
          <w:szCs w:val="18"/>
        </w:rPr>
      </w:pPr>
      <w:r>
        <w:rPr>
          <w:rFonts w:hint="eastAsia" w:hAnsi="宋体" w:cs="宋体"/>
          <w:sz w:val="18"/>
          <w:szCs w:val="18"/>
        </w:rPr>
        <w:t>2.创建上述三表的代码(12分)；</w:t>
      </w:r>
    </w:p>
    <w:p w14:paraId="3BB622BA">
      <w:pPr>
        <w:pStyle w:val="7"/>
        <w:ind w:left="480" w:leftChars="100" w:hanging="270" w:hangingChars="150"/>
        <w:rPr>
          <w:rFonts w:hint="eastAsia" w:hAnsi="宋体" w:cs="宋体"/>
          <w:sz w:val="18"/>
          <w:szCs w:val="18"/>
        </w:rPr>
      </w:pPr>
      <w:r>
        <w:rPr>
          <w:rFonts w:hint="eastAsia" w:hAnsi="宋体" w:cs="宋体"/>
          <w:sz w:val="18"/>
          <w:szCs w:val="18"/>
        </w:rPr>
        <w:t xml:space="preserve">   要求使用以下约束：主键(职工表.职工编号，工程表.工程号)、外键(参加表.职工编号，参加表.工程号)、默认(民族：汉族)、非空(姓名)、唯一(身份证号)、检查(性别、天数在0～200之间), 自动编号(ID)</w:t>
      </w:r>
    </w:p>
    <w:p w14:paraId="7748C7CE">
      <w:pPr>
        <w:pStyle w:val="7"/>
        <w:ind w:left="480" w:leftChars="100" w:hanging="270" w:hangingChars="150"/>
        <w:rPr>
          <w:rFonts w:hint="eastAsia" w:hAnsi="宋体" w:cs="宋体"/>
          <w:sz w:val="18"/>
          <w:szCs w:val="18"/>
        </w:rPr>
      </w:pPr>
      <w:r>
        <w:rPr>
          <w:rFonts w:hint="eastAsia" w:hAnsi="宋体" w:cs="宋体"/>
          <w:sz w:val="18"/>
          <w:szCs w:val="18"/>
        </w:rPr>
        <w:t>3．插入、修改与删除记录操作（12分）:</w:t>
      </w:r>
    </w:p>
    <w:p w14:paraId="7A8B2FF0">
      <w:pPr>
        <w:pStyle w:val="7"/>
        <w:ind w:left="315" w:leftChars="150" w:firstLine="180" w:firstLineChars="100"/>
        <w:rPr>
          <w:rFonts w:hint="eastAsia" w:hAnsi="宋体" w:cs="宋体"/>
          <w:sz w:val="18"/>
          <w:szCs w:val="18"/>
        </w:rPr>
      </w:pPr>
      <w:r>
        <w:rPr>
          <w:rFonts w:hint="eastAsia" w:hAnsi="宋体" w:cs="宋体"/>
          <w:sz w:val="18"/>
          <w:szCs w:val="18"/>
        </w:rPr>
        <w:t>（1）向工程表插入：</w:t>
      </w:r>
    </w:p>
    <w:p w14:paraId="7C9FC0CF">
      <w:pPr>
        <w:pStyle w:val="7"/>
        <w:ind w:left="315" w:leftChars="150" w:firstLine="720" w:firstLineChars="400"/>
        <w:rPr>
          <w:rFonts w:hint="eastAsia" w:hAnsi="宋体" w:cs="宋体"/>
          <w:sz w:val="18"/>
          <w:szCs w:val="18"/>
        </w:rPr>
      </w:pPr>
      <w:r>
        <w:rPr>
          <w:rFonts w:hint="eastAsia" w:hAnsi="宋体" w:cs="宋体"/>
          <w:sz w:val="18"/>
          <w:szCs w:val="18"/>
        </w:rPr>
        <w:t>工程号      工程名称</w:t>
      </w:r>
    </w:p>
    <w:p w14:paraId="422080EB">
      <w:pPr>
        <w:pStyle w:val="7"/>
        <w:ind w:left="480" w:leftChars="100" w:hanging="270" w:hangingChars="150"/>
        <w:rPr>
          <w:rFonts w:hint="eastAsia" w:hAnsi="宋体" w:cs="宋体"/>
          <w:sz w:val="18"/>
          <w:szCs w:val="18"/>
        </w:rPr>
      </w:pPr>
      <w:r>
        <w:rPr>
          <w:rFonts w:hint="eastAsia" w:hAnsi="宋体" w:cs="宋体"/>
          <w:sz w:val="18"/>
          <w:szCs w:val="18"/>
        </w:rPr>
        <w:t xml:space="preserve">         100001      </w:t>
      </w:r>
      <w:r>
        <w:rPr>
          <w:rFonts w:hint="eastAsia"/>
          <w:sz w:val="18"/>
          <w:szCs w:val="18"/>
        </w:rPr>
        <w:t>修路A段</w:t>
      </w:r>
    </w:p>
    <w:p w14:paraId="3AC31367">
      <w:pPr>
        <w:pStyle w:val="7"/>
        <w:ind w:left="480" w:leftChars="100" w:hanging="270" w:hangingChars="150"/>
        <w:rPr>
          <w:rFonts w:hint="eastAsia" w:hAnsi="宋体" w:cs="宋体"/>
          <w:sz w:val="18"/>
          <w:szCs w:val="18"/>
        </w:rPr>
      </w:pPr>
      <w:r>
        <w:rPr>
          <w:rFonts w:hint="eastAsia" w:hAnsi="宋体" w:cs="宋体"/>
          <w:sz w:val="18"/>
          <w:szCs w:val="18"/>
        </w:rPr>
        <w:t xml:space="preserve">         100003      铺路B段</w:t>
      </w:r>
    </w:p>
    <w:p w14:paraId="566AA3AC">
      <w:pPr>
        <w:pStyle w:val="7"/>
        <w:ind w:left="480" w:leftChars="100" w:hanging="270" w:hangingChars="150"/>
        <w:rPr>
          <w:rFonts w:hint="eastAsia" w:hAnsi="宋体" w:cs="宋体"/>
          <w:sz w:val="18"/>
          <w:szCs w:val="18"/>
        </w:rPr>
      </w:pPr>
      <w:r>
        <w:rPr>
          <w:rFonts w:hint="eastAsia" w:hAnsi="宋体" w:cs="宋体"/>
          <w:sz w:val="18"/>
          <w:szCs w:val="18"/>
        </w:rPr>
        <w:t xml:space="preserve">   （2）修改  工程号为100003的工程名称为：基座打桩</w:t>
      </w:r>
    </w:p>
    <w:p w14:paraId="238149CD">
      <w:pPr>
        <w:pStyle w:val="7"/>
        <w:ind w:left="480" w:leftChars="100" w:hanging="270" w:hangingChars="150"/>
        <w:outlineLvl w:val="0"/>
        <w:rPr>
          <w:rFonts w:hint="eastAsia" w:hAnsi="宋体" w:cs="宋体"/>
          <w:sz w:val="18"/>
          <w:szCs w:val="18"/>
        </w:rPr>
      </w:pPr>
      <w:r>
        <w:rPr>
          <w:rFonts w:hint="eastAsia" w:hAnsi="宋体" w:cs="宋体"/>
          <w:sz w:val="18"/>
          <w:szCs w:val="18"/>
        </w:rPr>
        <w:t xml:space="preserve">   （3）删除  工程号为100003的工程信息        </w:t>
      </w:r>
    </w:p>
    <w:p w14:paraId="5218AE15">
      <w:pPr>
        <w:pStyle w:val="7"/>
        <w:ind w:left="480" w:leftChars="100" w:hanging="270" w:hangingChars="150"/>
        <w:rPr>
          <w:rFonts w:hint="eastAsia" w:hAnsi="宋体" w:cs="宋体"/>
          <w:sz w:val="18"/>
          <w:szCs w:val="18"/>
        </w:rPr>
      </w:pPr>
      <w:r>
        <w:rPr>
          <w:rFonts w:hint="eastAsia" w:hAnsi="宋体" w:cs="宋体"/>
          <w:sz w:val="18"/>
          <w:szCs w:val="18"/>
        </w:rPr>
        <w:t>4.</w:t>
      </w:r>
      <w:r>
        <w:rPr>
          <w:rFonts w:hint="eastAsia" w:hAnsi="宋体" w:cs="宋体"/>
          <w:sz w:val="18"/>
          <w:szCs w:val="18"/>
        </w:rPr>
        <w:tab/>
      </w:r>
      <w:r>
        <w:rPr>
          <w:rFonts w:hint="eastAsia" w:hAnsi="宋体" w:cs="宋体"/>
          <w:sz w:val="18"/>
          <w:szCs w:val="18"/>
        </w:rPr>
        <w:t>创建名为[参加表视图]的视图(姓名，工程名称，天数)；(8分)</w:t>
      </w:r>
    </w:p>
    <w:p w14:paraId="0C08F67D">
      <w:pPr>
        <w:pStyle w:val="7"/>
        <w:ind w:left="480" w:leftChars="100" w:hanging="270" w:hangingChars="150"/>
        <w:rPr>
          <w:rFonts w:hint="eastAsia" w:hAnsi="宋体" w:cs="宋体"/>
          <w:sz w:val="18"/>
          <w:szCs w:val="18"/>
        </w:rPr>
      </w:pPr>
      <w:r>
        <w:rPr>
          <w:rFonts w:hint="eastAsia" w:hAnsi="宋体" w:cs="宋体"/>
          <w:sz w:val="18"/>
          <w:szCs w:val="18"/>
        </w:rPr>
        <w:t>5.</w:t>
      </w:r>
      <w:r>
        <w:rPr>
          <w:rFonts w:hint="eastAsia" w:hAnsi="宋体" w:cs="宋体"/>
          <w:sz w:val="18"/>
          <w:szCs w:val="18"/>
        </w:rPr>
        <w:tab/>
      </w:r>
      <w:r>
        <w:rPr>
          <w:rFonts w:hint="eastAsia" w:hAnsi="宋体" w:cs="宋体"/>
          <w:sz w:val="18"/>
          <w:szCs w:val="18"/>
        </w:rPr>
        <w:t>创建名为[某工程参加职工]的内嵌表值函数，完成输入一项工程号，返回表中含有</w:t>
      </w:r>
      <w:r>
        <w:rPr>
          <w:rFonts w:hint="eastAsia"/>
          <w:kern w:val="0"/>
          <w:sz w:val="18"/>
          <w:szCs w:val="18"/>
        </w:rPr>
        <w:t>参加该工程的职工</w:t>
      </w:r>
      <w:r>
        <w:rPr>
          <w:rFonts w:hint="eastAsia" w:hAnsi="宋体" w:cs="宋体"/>
          <w:sz w:val="18"/>
          <w:szCs w:val="18"/>
        </w:rPr>
        <w:t>的职工姓名、性别、工资、身份证号和</w:t>
      </w:r>
      <w:r>
        <w:rPr>
          <w:rFonts w:hint="eastAsia"/>
          <w:kern w:val="0"/>
          <w:sz w:val="18"/>
          <w:szCs w:val="18"/>
        </w:rPr>
        <w:t>天数</w:t>
      </w:r>
      <w:r>
        <w:rPr>
          <w:rFonts w:hint="eastAsia" w:hAnsi="宋体" w:cs="宋体"/>
          <w:sz w:val="18"/>
          <w:szCs w:val="18"/>
        </w:rPr>
        <w:t>；(5分)</w:t>
      </w:r>
    </w:p>
    <w:p w14:paraId="50AA2137">
      <w:pPr>
        <w:pStyle w:val="7"/>
        <w:ind w:left="480" w:leftChars="100" w:hanging="270" w:hangingChars="150"/>
        <w:rPr>
          <w:rFonts w:hint="eastAsia" w:hAnsi="宋体" w:cs="宋体"/>
          <w:sz w:val="18"/>
          <w:szCs w:val="18"/>
        </w:rPr>
      </w:pPr>
      <w:r>
        <w:rPr>
          <w:rFonts w:hint="eastAsia" w:hAnsi="宋体" w:cs="宋体"/>
          <w:sz w:val="18"/>
          <w:szCs w:val="18"/>
        </w:rPr>
        <w:tab/>
      </w:r>
      <w:r>
        <w:rPr>
          <w:rFonts w:hint="eastAsia" w:hAnsi="宋体" w:cs="宋体"/>
          <w:sz w:val="18"/>
          <w:szCs w:val="18"/>
        </w:rPr>
        <w:t xml:space="preserve">    调用函数检索：所有参加</w:t>
      </w:r>
      <w:r>
        <w:rPr>
          <w:rFonts w:hint="eastAsia"/>
          <w:sz w:val="18"/>
          <w:szCs w:val="18"/>
        </w:rPr>
        <w:t>'100001'</w:t>
      </w:r>
      <w:r>
        <w:rPr>
          <w:rFonts w:hint="eastAsia" w:hAnsi="宋体" w:cs="宋体"/>
          <w:sz w:val="18"/>
          <w:szCs w:val="18"/>
        </w:rPr>
        <w:t>这项工程的职工姓名；（3分）。</w:t>
      </w:r>
    </w:p>
    <w:p w14:paraId="73AAF97B">
      <w:pPr>
        <w:pStyle w:val="7"/>
        <w:ind w:left="480" w:leftChars="100" w:hanging="270" w:hangingChars="150"/>
        <w:rPr>
          <w:rFonts w:hint="eastAsia" w:hAnsi="宋体" w:cs="宋体"/>
          <w:sz w:val="18"/>
          <w:szCs w:val="18"/>
        </w:rPr>
      </w:pPr>
      <w:r>
        <w:rPr>
          <w:rFonts w:hint="eastAsia" w:hAnsi="宋体" w:cs="宋体"/>
          <w:sz w:val="18"/>
          <w:szCs w:val="18"/>
        </w:rPr>
        <w:t>6. 创建名为[职工参加天数]的存储过程：在[参加表视图]中查找某给定姓名的职工参加所有工程的总天数。 (5分)</w:t>
      </w:r>
    </w:p>
    <w:p w14:paraId="61181B42">
      <w:pPr>
        <w:pStyle w:val="7"/>
        <w:ind w:left="570"/>
        <w:rPr>
          <w:rFonts w:hint="eastAsia" w:hAnsi="宋体" w:cs="宋体"/>
          <w:sz w:val="18"/>
          <w:szCs w:val="18"/>
        </w:rPr>
      </w:pPr>
      <w:r>
        <w:rPr>
          <w:rFonts w:hint="eastAsia" w:hAnsi="宋体" w:cs="宋体"/>
          <w:sz w:val="18"/>
          <w:szCs w:val="18"/>
        </w:rPr>
        <w:t>执行存储过程：计算职工“张明”的总天数。(3分)</w:t>
      </w:r>
    </w:p>
    <w:p w14:paraId="024B61C7">
      <w:pPr>
        <w:pStyle w:val="7"/>
        <w:ind w:left="480" w:leftChars="100" w:hanging="270" w:hangingChars="150"/>
        <w:rPr>
          <w:rFonts w:hint="eastAsia" w:hAnsi="宋体" w:cs="宋体"/>
          <w:sz w:val="18"/>
          <w:szCs w:val="18"/>
        </w:rPr>
      </w:pPr>
      <w:r>
        <w:rPr>
          <w:rFonts w:hint="eastAsia" w:hAnsi="宋体" w:cs="宋体"/>
          <w:sz w:val="18"/>
          <w:szCs w:val="18"/>
        </w:rPr>
        <w:t>7． 创建一个名为[GZ_RULE]的规则，并将其绑定到职工表的工资列上，规定取值为1000元到3000元之间。(6分)</w:t>
      </w:r>
    </w:p>
    <w:p w14:paraId="250E4872">
      <w:pPr>
        <w:autoSpaceDE w:val="0"/>
        <w:autoSpaceDN w:val="0"/>
        <w:adjustRightInd w:val="0"/>
        <w:ind w:left="570" w:leftChars="100" w:hanging="360" w:hangingChars="200"/>
        <w:rPr>
          <w:rFonts w:hint="eastAsia" w:ascii="宋体" w:hAnsi="宋体" w:cs="黑体"/>
          <w:kern w:val="0"/>
          <w:sz w:val="18"/>
          <w:szCs w:val="18"/>
        </w:rPr>
      </w:pPr>
      <w:r>
        <w:rPr>
          <w:rFonts w:hint="eastAsia" w:ascii="宋体" w:hAnsi="宋体" w:cs="黑体"/>
          <w:kern w:val="0"/>
          <w:sz w:val="18"/>
          <w:szCs w:val="18"/>
        </w:rPr>
        <w:t>8.</w:t>
      </w:r>
      <w:r>
        <w:rPr>
          <w:rFonts w:hint="eastAsia" w:ascii="宋体" w:hAnsi="宋体" w:cs="黑体"/>
          <w:kern w:val="0"/>
          <w:sz w:val="18"/>
          <w:szCs w:val="18"/>
        </w:rPr>
        <w:tab/>
      </w:r>
      <w:r>
        <w:rPr>
          <w:rFonts w:hint="eastAsia" w:ascii="宋体" w:hAnsi="宋体" w:cs="黑体"/>
          <w:kern w:val="0"/>
          <w:sz w:val="18"/>
          <w:szCs w:val="18"/>
        </w:rPr>
        <w:t>创建一个</w:t>
      </w:r>
      <w:r>
        <w:rPr>
          <w:rFonts w:hint="eastAsia" w:hAnsi="宋体" w:cs="宋体"/>
          <w:sz w:val="18"/>
          <w:szCs w:val="18"/>
        </w:rPr>
        <w:t>名为[del_tr]的</w:t>
      </w:r>
      <w:r>
        <w:rPr>
          <w:rFonts w:hint="eastAsia" w:ascii="宋体" w:hAnsi="宋体" w:cs="黑体"/>
          <w:kern w:val="0"/>
          <w:sz w:val="18"/>
          <w:szCs w:val="18"/>
        </w:rPr>
        <w:t>触发器，如果某人参加工程的天数不为0，就不能删除该职工的信息，即回滚撤销删除。(6分)</w:t>
      </w:r>
    </w:p>
    <w:p w14:paraId="2A9BAB4F">
      <w:pPr>
        <w:ind w:firstLine="360" w:firstLineChars="200"/>
        <w:rPr>
          <w:rFonts w:hint="eastAsia"/>
          <w:sz w:val="18"/>
          <w:szCs w:val="18"/>
        </w:rPr>
      </w:pPr>
    </w:p>
    <w:p w14:paraId="050CF67D">
      <w:pPr>
        <w:pStyle w:val="7"/>
        <w:ind w:left="750" w:leftChars="100" w:hanging="540" w:hangingChars="300"/>
        <w:rPr>
          <w:rFonts w:hint="eastAsia" w:hAnsi="宋体" w:cs="宋体"/>
          <w:sz w:val="18"/>
          <w:szCs w:val="18"/>
        </w:rPr>
      </w:pPr>
      <w:r>
        <w:rPr>
          <w:rFonts w:hint="eastAsia" w:hAnsi="宋体" w:cs="宋体"/>
          <w:sz w:val="18"/>
          <w:szCs w:val="18"/>
        </w:rPr>
        <w:t>1.</w:t>
      </w:r>
    </w:p>
    <w:p w14:paraId="4884C722">
      <w:pPr>
        <w:pStyle w:val="23"/>
        <w:ind w:left="630" w:leftChars="300"/>
        <w:rPr>
          <w:rFonts w:hint="eastAsia"/>
          <w:kern w:val="0"/>
          <w:szCs w:val="18"/>
        </w:rPr>
      </w:pPr>
      <w:r>
        <w:rPr>
          <w:rFonts w:hint="eastAsia"/>
          <w:kern w:val="0"/>
          <w:szCs w:val="18"/>
        </w:rPr>
        <w:t>create database [工程管理]                 --（5分）</w:t>
      </w:r>
    </w:p>
    <w:p w14:paraId="543E07B2">
      <w:pPr>
        <w:pStyle w:val="23"/>
        <w:ind w:left="630" w:leftChars="300"/>
        <w:rPr>
          <w:rFonts w:hint="eastAsia"/>
          <w:kern w:val="0"/>
          <w:szCs w:val="18"/>
        </w:rPr>
      </w:pPr>
      <w:r>
        <w:rPr>
          <w:rFonts w:hint="eastAsia"/>
          <w:kern w:val="0"/>
          <w:szCs w:val="18"/>
        </w:rPr>
        <w:t>use [工程管理]</w:t>
      </w:r>
    </w:p>
    <w:p w14:paraId="3B680AB1">
      <w:pPr>
        <w:pStyle w:val="23"/>
        <w:ind w:left="630" w:leftChars="300"/>
        <w:rPr>
          <w:rFonts w:hint="eastAsia"/>
          <w:kern w:val="0"/>
          <w:szCs w:val="18"/>
        </w:rPr>
      </w:pPr>
      <w:r>
        <w:rPr>
          <w:rFonts w:hint="eastAsia"/>
          <w:kern w:val="0"/>
          <w:szCs w:val="18"/>
        </w:rPr>
        <w:t>go</w:t>
      </w:r>
    </w:p>
    <w:p w14:paraId="103D45A2">
      <w:pPr>
        <w:pStyle w:val="23"/>
        <w:rPr>
          <w:rFonts w:hint="eastAsia"/>
          <w:kern w:val="0"/>
          <w:szCs w:val="18"/>
        </w:rPr>
      </w:pPr>
      <w:r>
        <w:rPr>
          <w:rFonts w:hint="eastAsia"/>
          <w:kern w:val="0"/>
          <w:szCs w:val="18"/>
        </w:rPr>
        <w:t>2.</w:t>
      </w:r>
    </w:p>
    <w:p w14:paraId="76728567">
      <w:pPr>
        <w:pStyle w:val="23"/>
        <w:ind w:firstLine="360" w:firstLineChars="200"/>
        <w:rPr>
          <w:rFonts w:hint="eastAsia"/>
          <w:kern w:val="0"/>
          <w:szCs w:val="18"/>
        </w:rPr>
      </w:pPr>
      <w:r>
        <w:rPr>
          <w:rFonts w:hint="eastAsia"/>
          <w:kern w:val="0"/>
          <w:szCs w:val="18"/>
        </w:rPr>
        <w:t>create table 职工表                          --（5分）</w:t>
      </w:r>
    </w:p>
    <w:p w14:paraId="79E23CEF">
      <w:pPr>
        <w:pStyle w:val="23"/>
        <w:ind w:left="630" w:leftChars="300"/>
        <w:rPr>
          <w:rFonts w:hint="eastAsia"/>
          <w:kern w:val="0"/>
          <w:szCs w:val="18"/>
        </w:rPr>
      </w:pPr>
      <w:r>
        <w:rPr>
          <w:rFonts w:hint="eastAsia"/>
          <w:kern w:val="0"/>
          <w:szCs w:val="18"/>
        </w:rPr>
        <w:t xml:space="preserve">([编号] char(6) </w:t>
      </w:r>
      <w:r>
        <w:rPr>
          <w:kern w:val="0"/>
          <w:szCs w:val="18"/>
        </w:rPr>
        <w:t>primary</w:t>
      </w:r>
      <w:r>
        <w:rPr>
          <w:rFonts w:hint="eastAsia"/>
          <w:kern w:val="0"/>
          <w:szCs w:val="18"/>
        </w:rPr>
        <w:t xml:space="preserve"> key,</w:t>
      </w:r>
    </w:p>
    <w:p w14:paraId="37D54AE1">
      <w:pPr>
        <w:pStyle w:val="23"/>
        <w:ind w:left="630" w:leftChars="300"/>
        <w:rPr>
          <w:rFonts w:hint="eastAsia"/>
          <w:kern w:val="0"/>
          <w:szCs w:val="18"/>
        </w:rPr>
      </w:pPr>
      <w:r>
        <w:rPr>
          <w:rFonts w:hint="eastAsia"/>
          <w:kern w:val="0"/>
          <w:szCs w:val="18"/>
        </w:rPr>
        <w:t>[姓名] nchar(4) not null,</w:t>
      </w:r>
    </w:p>
    <w:p w14:paraId="425C3B47">
      <w:pPr>
        <w:pStyle w:val="23"/>
        <w:ind w:left="630" w:leftChars="300"/>
        <w:rPr>
          <w:rFonts w:hint="eastAsia"/>
          <w:kern w:val="0"/>
          <w:szCs w:val="18"/>
        </w:rPr>
      </w:pPr>
      <w:r>
        <w:rPr>
          <w:rFonts w:hint="eastAsia"/>
          <w:kern w:val="0"/>
          <w:szCs w:val="18"/>
        </w:rPr>
        <w:t>[性别] nchar(1) check([性别] in ('男', '女')),</w:t>
      </w:r>
    </w:p>
    <w:p w14:paraId="380C7467">
      <w:pPr>
        <w:pStyle w:val="23"/>
        <w:ind w:left="630" w:leftChars="300"/>
        <w:rPr>
          <w:rFonts w:hint="eastAsia"/>
          <w:kern w:val="0"/>
          <w:szCs w:val="18"/>
        </w:rPr>
      </w:pPr>
      <w:r>
        <w:rPr>
          <w:rFonts w:hint="eastAsia"/>
          <w:kern w:val="0"/>
          <w:szCs w:val="18"/>
        </w:rPr>
        <w:t>[民族] nchar(8) default '汉族' not null,</w:t>
      </w:r>
    </w:p>
    <w:p w14:paraId="29D965C8">
      <w:pPr>
        <w:pStyle w:val="23"/>
        <w:ind w:left="630" w:leftChars="300"/>
        <w:rPr>
          <w:rFonts w:hint="eastAsia"/>
          <w:kern w:val="0"/>
          <w:szCs w:val="18"/>
        </w:rPr>
      </w:pPr>
      <w:r>
        <w:rPr>
          <w:rFonts w:hint="eastAsia"/>
          <w:kern w:val="0"/>
          <w:szCs w:val="18"/>
        </w:rPr>
        <w:t>[工资] nchar(12),</w:t>
      </w:r>
    </w:p>
    <w:p w14:paraId="5AFDF7D7">
      <w:pPr>
        <w:pStyle w:val="23"/>
        <w:ind w:left="630" w:leftChars="300"/>
        <w:rPr>
          <w:rFonts w:hint="eastAsia"/>
          <w:kern w:val="0"/>
          <w:szCs w:val="18"/>
        </w:rPr>
      </w:pPr>
      <w:r>
        <w:rPr>
          <w:rFonts w:hint="eastAsia"/>
          <w:kern w:val="0"/>
          <w:szCs w:val="18"/>
        </w:rPr>
        <w:t>[身份证号] char(18) unique</w:t>
      </w:r>
    </w:p>
    <w:p w14:paraId="5251B978">
      <w:pPr>
        <w:pStyle w:val="23"/>
        <w:ind w:left="630" w:leftChars="300"/>
        <w:rPr>
          <w:rFonts w:hint="eastAsia"/>
          <w:kern w:val="0"/>
          <w:szCs w:val="18"/>
        </w:rPr>
      </w:pPr>
      <w:r>
        <w:rPr>
          <w:rFonts w:hint="eastAsia"/>
          <w:kern w:val="0"/>
          <w:szCs w:val="18"/>
        </w:rPr>
        <w:t xml:space="preserve">) </w:t>
      </w:r>
    </w:p>
    <w:p w14:paraId="10C95316">
      <w:pPr>
        <w:pStyle w:val="23"/>
        <w:ind w:left="630" w:leftChars="300"/>
        <w:rPr>
          <w:rFonts w:hint="eastAsia"/>
          <w:kern w:val="0"/>
          <w:szCs w:val="18"/>
        </w:rPr>
      </w:pPr>
    </w:p>
    <w:p w14:paraId="66D24AA2">
      <w:pPr>
        <w:pStyle w:val="23"/>
        <w:ind w:left="630" w:leftChars="300"/>
        <w:rPr>
          <w:rFonts w:hint="eastAsia"/>
          <w:kern w:val="0"/>
          <w:szCs w:val="18"/>
        </w:rPr>
      </w:pPr>
      <w:r>
        <w:rPr>
          <w:rFonts w:hint="eastAsia"/>
          <w:kern w:val="0"/>
          <w:szCs w:val="18"/>
        </w:rPr>
        <w:t>create table 工程表                          --（2分）</w:t>
      </w:r>
    </w:p>
    <w:p w14:paraId="40D54C1C">
      <w:pPr>
        <w:pStyle w:val="23"/>
        <w:ind w:left="630" w:leftChars="300"/>
        <w:rPr>
          <w:rFonts w:hint="eastAsia"/>
          <w:kern w:val="0"/>
          <w:szCs w:val="18"/>
        </w:rPr>
      </w:pPr>
      <w:r>
        <w:rPr>
          <w:rFonts w:hint="eastAsia"/>
          <w:kern w:val="0"/>
          <w:szCs w:val="18"/>
        </w:rPr>
        <w:t xml:space="preserve">([工程号] char(6) </w:t>
      </w:r>
      <w:r>
        <w:rPr>
          <w:kern w:val="0"/>
          <w:szCs w:val="18"/>
        </w:rPr>
        <w:t>primary</w:t>
      </w:r>
      <w:r>
        <w:rPr>
          <w:rFonts w:hint="eastAsia"/>
          <w:kern w:val="0"/>
          <w:szCs w:val="18"/>
        </w:rPr>
        <w:t xml:space="preserve"> key,</w:t>
      </w:r>
    </w:p>
    <w:p w14:paraId="68E48A57">
      <w:pPr>
        <w:pStyle w:val="23"/>
        <w:ind w:left="630" w:leftChars="300"/>
        <w:rPr>
          <w:rFonts w:hint="eastAsia"/>
          <w:kern w:val="0"/>
          <w:szCs w:val="18"/>
        </w:rPr>
      </w:pPr>
      <w:r>
        <w:rPr>
          <w:rFonts w:hint="eastAsia"/>
          <w:kern w:val="0"/>
          <w:szCs w:val="18"/>
        </w:rPr>
        <w:t>[工程名称] char(40) not null</w:t>
      </w:r>
    </w:p>
    <w:p w14:paraId="5DACA04C">
      <w:pPr>
        <w:pStyle w:val="23"/>
        <w:ind w:left="630" w:leftChars="300"/>
        <w:rPr>
          <w:rFonts w:hint="eastAsia"/>
          <w:kern w:val="0"/>
          <w:szCs w:val="18"/>
        </w:rPr>
      </w:pPr>
      <w:r>
        <w:rPr>
          <w:rFonts w:hint="eastAsia"/>
          <w:kern w:val="0"/>
          <w:szCs w:val="18"/>
        </w:rPr>
        <w:t xml:space="preserve">) </w:t>
      </w:r>
    </w:p>
    <w:p w14:paraId="70D60439">
      <w:pPr>
        <w:pStyle w:val="23"/>
        <w:ind w:left="630" w:leftChars="300"/>
        <w:rPr>
          <w:rFonts w:hint="eastAsia"/>
          <w:kern w:val="0"/>
          <w:szCs w:val="18"/>
        </w:rPr>
      </w:pPr>
    </w:p>
    <w:p w14:paraId="7E3098C6">
      <w:pPr>
        <w:pStyle w:val="23"/>
        <w:ind w:left="630" w:leftChars="300"/>
        <w:rPr>
          <w:rFonts w:hint="eastAsia"/>
          <w:kern w:val="0"/>
          <w:szCs w:val="18"/>
        </w:rPr>
      </w:pPr>
      <w:r>
        <w:rPr>
          <w:rFonts w:hint="eastAsia"/>
          <w:kern w:val="0"/>
          <w:szCs w:val="18"/>
        </w:rPr>
        <w:t>create table 参加表                          --（4分）</w:t>
      </w:r>
    </w:p>
    <w:p w14:paraId="06406160">
      <w:pPr>
        <w:pStyle w:val="23"/>
        <w:ind w:left="630" w:leftChars="300"/>
        <w:rPr>
          <w:rFonts w:hint="eastAsia"/>
          <w:kern w:val="0"/>
          <w:szCs w:val="18"/>
        </w:rPr>
      </w:pPr>
      <w:r>
        <w:rPr>
          <w:rFonts w:hint="eastAsia"/>
          <w:kern w:val="0"/>
          <w:szCs w:val="18"/>
        </w:rPr>
        <w:t>(ID</w:t>
      </w:r>
      <w:r>
        <w:rPr>
          <w:kern w:val="0"/>
          <w:szCs w:val="18"/>
        </w:rPr>
        <w:t xml:space="preserve"> IDENTITY(1, 1)</w:t>
      </w:r>
      <w:r>
        <w:rPr>
          <w:rFonts w:hint="eastAsia"/>
          <w:kern w:val="0"/>
          <w:szCs w:val="18"/>
        </w:rPr>
        <w:t xml:space="preserve">, </w:t>
      </w:r>
    </w:p>
    <w:p w14:paraId="2F0265E7">
      <w:pPr>
        <w:pStyle w:val="23"/>
        <w:ind w:left="630" w:leftChars="300"/>
        <w:rPr>
          <w:rFonts w:hint="eastAsia"/>
          <w:kern w:val="0"/>
          <w:szCs w:val="18"/>
        </w:rPr>
      </w:pPr>
      <w:r>
        <w:rPr>
          <w:rFonts w:hint="eastAsia"/>
          <w:kern w:val="0"/>
          <w:szCs w:val="18"/>
        </w:rPr>
        <w:t>[职工编号] char(6) references 职工表(职工编号),</w:t>
      </w:r>
    </w:p>
    <w:p w14:paraId="768AC7E6">
      <w:pPr>
        <w:pStyle w:val="23"/>
        <w:ind w:left="630" w:leftChars="300"/>
        <w:rPr>
          <w:rFonts w:hint="eastAsia"/>
          <w:kern w:val="0"/>
          <w:szCs w:val="18"/>
        </w:rPr>
      </w:pPr>
      <w:r>
        <w:rPr>
          <w:rFonts w:hint="eastAsia"/>
          <w:kern w:val="0"/>
          <w:szCs w:val="18"/>
        </w:rPr>
        <w:t>[工程号] char(6) references 工程表(工程号),</w:t>
      </w:r>
    </w:p>
    <w:p w14:paraId="64599AE6">
      <w:pPr>
        <w:pStyle w:val="23"/>
        <w:ind w:left="630" w:leftChars="300"/>
        <w:rPr>
          <w:rFonts w:hint="eastAsia"/>
          <w:kern w:val="0"/>
          <w:szCs w:val="18"/>
        </w:rPr>
      </w:pPr>
      <w:r>
        <w:rPr>
          <w:rFonts w:hint="eastAsia"/>
          <w:kern w:val="0"/>
          <w:szCs w:val="18"/>
        </w:rPr>
        <w:t>[天数] int check([天数] between 0 and 200)</w:t>
      </w:r>
    </w:p>
    <w:p w14:paraId="10CC1251">
      <w:pPr>
        <w:pStyle w:val="23"/>
        <w:ind w:left="630" w:leftChars="300"/>
        <w:rPr>
          <w:rFonts w:hint="eastAsia"/>
          <w:kern w:val="0"/>
          <w:szCs w:val="18"/>
        </w:rPr>
      </w:pPr>
      <w:r>
        <w:rPr>
          <w:rFonts w:hint="eastAsia"/>
          <w:kern w:val="0"/>
          <w:szCs w:val="18"/>
        </w:rPr>
        <w:t xml:space="preserve">) </w:t>
      </w:r>
    </w:p>
    <w:p w14:paraId="2BA65A21">
      <w:pPr>
        <w:pStyle w:val="7"/>
        <w:ind w:left="750" w:leftChars="100" w:hanging="540" w:hangingChars="300"/>
        <w:rPr>
          <w:rFonts w:hint="eastAsia" w:hAnsi="宋体" w:cs="宋体"/>
          <w:sz w:val="18"/>
          <w:szCs w:val="18"/>
        </w:rPr>
      </w:pPr>
      <w:r>
        <w:rPr>
          <w:rFonts w:hint="eastAsia" w:hAnsi="宋体" w:cs="宋体"/>
          <w:sz w:val="18"/>
          <w:szCs w:val="18"/>
        </w:rPr>
        <w:t>3.</w:t>
      </w:r>
      <w:r>
        <w:rPr>
          <w:rFonts w:hint="eastAsia" w:hAnsi="宋体" w:cs="宋体"/>
          <w:sz w:val="18"/>
          <w:szCs w:val="18"/>
        </w:rPr>
        <w:tab/>
      </w:r>
    </w:p>
    <w:p w14:paraId="011FDC8D">
      <w:pPr>
        <w:pStyle w:val="23"/>
        <w:spacing w:line="280" w:lineRule="exact"/>
        <w:ind w:left="630" w:leftChars="300"/>
        <w:rPr>
          <w:rFonts w:hint="eastAsia"/>
          <w:kern w:val="0"/>
          <w:szCs w:val="18"/>
        </w:rPr>
      </w:pPr>
      <w:r>
        <w:rPr>
          <w:rFonts w:hint="eastAsia"/>
          <w:kern w:val="0"/>
          <w:szCs w:val="18"/>
        </w:rPr>
        <w:t xml:space="preserve">insert 工程表 values('100001', '修路A段') </w:t>
      </w:r>
    </w:p>
    <w:p w14:paraId="25DEBE2E">
      <w:pPr>
        <w:pStyle w:val="23"/>
        <w:spacing w:line="280" w:lineRule="exact"/>
        <w:ind w:left="630" w:leftChars="300"/>
        <w:rPr>
          <w:rFonts w:hint="eastAsia"/>
          <w:kern w:val="0"/>
          <w:szCs w:val="18"/>
        </w:rPr>
      </w:pPr>
      <w:r>
        <w:rPr>
          <w:rFonts w:hint="eastAsia"/>
          <w:kern w:val="0"/>
          <w:szCs w:val="18"/>
        </w:rPr>
        <w:t>insert 工程表 values('100003', '铺路B段')</w:t>
      </w:r>
    </w:p>
    <w:p w14:paraId="352FCA99">
      <w:pPr>
        <w:pStyle w:val="23"/>
        <w:spacing w:line="280" w:lineRule="exact"/>
        <w:ind w:left="630" w:leftChars="300"/>
        <w:rPr>
          <w:rFonts w:hint="eastAsia"/>
          <w:kern w:val="0"/>
          <w:szCs w:val="18"/>
        </w:rPr>
      </w:pPr>
      <w:r>
        <w:rPr>
          <w:rFonts w:hint="eastAsia"/>
          <w:kern w:val="0"/>
          <w:szCs w:val="18"/>
        </w:rPr>
        <w:t>update 工程表 set 名称='基座打桩' where 工程号='100003'</w:t>
      </w:r>
    </w:p>
    <w:p w14:paraId="06BFD827">
      <w:pPr>
        <w:pStyle w:val="23"/>
        <w:spacing w:line="280" w:lineRule="exact"/>
        <w:ind w:left="630" w:leftChars="300"/>
        <w:rPr>
          <w:rFonts w:hint="eastAsia"/>
          <w:kern w:val="0"/>
          <w:szCs w:val="18"/>
        </w:rPr>
      </w:pPr>
      <w:r>
        <w:rPr>
          <w:rFonts w:hint="eastAsia"/>
          <w:kern w:val="0"/>
          <w:szCs w:val="18"/>
        </w:rPr>
        <w:t>delete 工程表 where 工程号='100003'</w:t>
      </w:r>
    </w:p>
    <w:p w14:paraId="03DF86A5">
      <w:pPr>
        <w:pStyle w:val="7"/>
        <w:ind w:left="750" w:leftChars="100" w:hanging="540" w:hangingChars="300"/>
        <w:rPr>
          <w:rFonts w:hint="eastAsia" w:hAnsi="宋体" w:cs="宋体"/>
          <w:sz w:val="18"/>
          <w:szCs w:val="18"/>
        </w:rPr>
      </w:pPr>
      <w:r>
        <w:rPr>
          <w:rFonts w:hint="eastAsia" w:hAnsi="宋体" w:cs="宋体"/>
          <w:sz w:val="18"/>
          <w:szCs w:val="18"/>
        </w:rPr>
        <w:t>4.</w:t>
      </w:r>
      <w:r>
        <w:rPr>
          <w:rFonts w:hint="eastAsia" w:hAnsi="宋体" w:cs="宋体"/>
          <w:sz w:val="18"/>
          <w:szCs w:val="18"/>
        </w:rPr>
        <w:tab/>
      </w:r>
    </w:p>
    <w:p w14:paraId="5A4BC553">
      <w:pPr>
        <w:pStyle w:val="23"/>
        <w:spacing w:line="280" w:lineRule="exact"/>
        <w:ind w:left="630" w:leftChars="300"/>
        <w:rPr>
          <w:rFonts w:hint="eastAsia"/>
          <w:kern w:val="0"/>
          <w:szCs w:val="18"/>
        </w:rPr>
      </w:pPr>
      <w:r>
        <w:rPr>
          <w:rFonts w:hint="eastAsia"/>
          <w:kern w:val="0"/>
          <w:szCs w:val="18"/>
        </w:rPr>
        <w:t>create view [参加表视图] as</w:t>
      </w:r>
    </w:p>
    <w:p w14:paraId="30EFB6F9">
      <w:pPr>
        <w:pStyle w:val="23"/>
        <w:spacing w:line="280" w:lineRule="exact"/>
        <w:ind w:left="630" w:leftChars="300"/>
        <w:rPr>
          <w:rFonts w:hint="eastAsia"/>
          <w:kern w:val="0"/>
          <w:szCs w:val="18"/>
        </w:rPr>
      </w:pPr>
      <w:r>
        <w:rPr>
          <w:rFonts w:hint="eastAsia"/>
          <w:kern w:val="0"/>
          <w:szCs w:val="18"/>
        </w:rPr>
        <w:t>select 姓名, 工程名称,天数 from 职工表,参加表,工程表</w:t>
      </w:r>
    </w:p>
    <w:p w14:paraId="34C32F44">
      <w:pPr>
        <w:pStyle w:val="23"/>
        <w:spacing w:line="280" w:lineRule="exact"/>
        <w:ind w:left="630" w:leftChars="300"/>
        <w:rPr>
          <w:rFonts w:hint="eastAsia"/>
          <w:kern w:val="0"/>
          <w:szCs w:val="18"/>
        </w:rPr>
      </w:pPr>
      <w:r>
        <w:rPr>
          <w:rFonts w:hint="eastAsia"/>
          <w:kern w:val="0"/>
          <w:szCs w:val="18"/>
        </w:rPr>
        <w:t>where 职工表.职工编号=参加表.职工编号 AND 职工表.编号=参加表.职工编号</w:t>
      </w:r>
    </w:p>
    <w:p w14:paraId="25F87418">
      <w:pPr>
        <w:pStyle w:val="7"/>
        <w:ind w:left="750" w:leftChars="100" w:hanging="540" w:hangingChars="300"/>
        <w:rPr>
          <w:rFonts w:hint="eastAsia" w:hAnsi="宋体" w:cs="宋体"/>
          <w:sz w:val="18"/>
          <w:szCs w:val="18"/>
        </w:rPr>
      </w:pPr>
      <w:r>
        <w:rPr>
          <w:rFonts w:hint="eastAsia" w:hAnsi="宋体" w:cs="宋体"/>
          <w:sz w:val="18"/>
          <w:szCs w:val="18"/>
        </w:rPr>
        <w:t>5.</w:t>
      </w:r>
      <w:r>
        <w:rPr>
          <w:rFonts w:hint="eastAsia" w:hAnsi="宋体" w:cs="宋体"/>
          <w:sz w:val="18"/>
          <w:szCs w:val="18"/>
        </w:rPr>
        <w:tab/>
      </w:r>
      <w:r>
        <w:rPr>
          <w:rFonts w:hint="eastAsia" w:hAnsi="宋体" w:cs="宋体"/>
          <w:sz w:val="18"/>
          <w:szCs w:val="18"/>
        </w:rPr>
        <w:t xml:space="preserve"> </w:t>
      </w:r>
    </w:p>
    <w:p w14:paraId="572694C0">
      <w:pPr>
        <w:pStyle w:val="23"/>
        <w:spacing w:line="280" w:lineRule="exact"/>
        <w:ind w:left="630" w:leftChars="300"/>
        <w:rPr>
          <w:rFonts w:hint="eastAsia"/>
          <w:kern w:val="0"/>
          <w:szCs w:val="18"/>
        </w:rPr>
      </w:pPr>
      <w:r>
        <w:rPr>
          <w:rFonts w:hint="eastAsia"/>
          <w:kern w:val="0"/>
          <w:szCs w:val="18"/>
        </w:rPr>
        <w:t>create function [</w:t>
      </w:r>
      <w:r>
        <w:rPr>
          <w:rFonts w:hint="eastAsia" w:hAnsi="宋体"/>
          <w:szCs w:val="18"/>
        </w:rPr>
        <w:t>某工程参加职工</w:t>
      </w:r>
      <w:r>
        <w:rPr>
          <w:rFonts w:hint="eastAsia"/>
          <w:kern w:val="0"/>
          <w:szCs w:val="18"/>
        </w:rPr>
        <w:t>](@工程号 varchar(6))</w:t>
      </w:r>
    </w:p>
    <w:p w14:paraId="722087F8">
      <w:pPr>
        <w:pStyle w:val="23"/>
        <w:spacing w:line="280" w:lineRule="exact"/>
        <w:ind w:left="630" w:leftChars="300"/>
        <w:rPr>
          <w:kern w:val="0"/>
          <w:szCs w:val="18"/>
        </w:rPr>
      </w:pPr>
      <w:r>
        <w:rPr>
          <w:kern w:val="0"/>
          <w:szCs w:val="18"/>
        </w:rPr>
        <w:t>returns table as</w:t>
      </w:r>
    </w:p>
    <w:p w14:paraId="3EB35528">
      <w:pPr>
        <w:pStyle w:val="23"/>
        <w:spacing w:line="280" w:lineRule="exact"/>
        <w:ind w:left="630" w:leftChars="300"/>
        <w:rPr>
          <w:rFonts w:hint="eastAsia"/>
          <w:kern w:val="0"/>
          <w:szCs w:val="18"/>
        </w:rPr>
      </w:pPr>
      <w:r>
        <w:rPr>
          <w:rFonts w:hint="eastAsia"/>
          <w:kern w:val="0"/>
          <w:szCs w:val="18"/>
        </w:rPr>
        <w:t xml:space="preserve">return (select </w:t>
      </w:r>
      <w:r>
        <w:rPr>
          <w:rFonts w:hint="eastAsia" w:hAnsi="宋体"/>
          <w:szCs w:val="18"/>
        </w:rPr>
        <w:t>姓名、性别、工资、身份证号，</w:t>
      </w:r>
      <w:r>
        <w:rPr>
          <w:rFonts w:hint="eastAsia"/>
          <w:kern w:val="0"/>
          <w:szCs w:val="18"/>
        </w:rPr>
        <w:t>天数</w:t>
      </w:r>
    </w:p>
    <w:p w14:paraId="0869C920">
      <w:pPr>
        <w:pStyle w:val="23"/>
        <w:spacing w:line="280" w:lineRule="exact"/>
        <w:ind w:left="630" w:leftChars="300"/>
        <w:rPr>
          <w:rFonts w:hint="eastAsia"/>
          <w:kern w:val="0"/>
          <w:szCs w:val="18"/>
        </w:rPr>
      </w:pPr>
      <w:r>
        <w:rPr>
          <w:rFonts w:hint="eastAsia"/>
          <w:kern w:val="0"/>
          <w:szCs w:val="18"/>
        </w:rPr>
        <w:t>from where 职工表.编号=参加表.职工编号 AND 工程号=@工程号)</w:t>
      </w:r>
    </w:p>
    <w:p w14:paraId="012F08E5">
      <w:pPr>
        <w:pStyle w:val="23"/>
        <w:spacing w:line="280" w:lineRule="exact"/>
        <w:ind w:left="630" w:leftChars="300"/>
        <w:rPr>
          <w:kern w:val="0"/>
          <w:szCs w:val="18"/>
        </w:rPr>
      </w:pPr>
      <w:r>
        <w:rPr>
          <w:kern w:val="0"/>
          <w:szCs w:val="18"/>
        </w:rPr>
        <w:t>go</w:t>
      </w:r>
    </w:p>
    <w:p w14:paraId="6AE38A95">
      <w:pPr>
        <w:pStyle w:val="23"/>
        <w:spacing w:line="280" w:lineRule="exact"/>
        <w:ind w:left="630" w:leftChars="300"/>
        <w:rPr>
          <w:rFonts w:hint="eastAsia"/>
          <w:kern w:val="0"/>
          <w:szCs w:val="18"/>
        </w:rPr>
      </w:pPr>
      <w:r>
        <w:rPr>
          <w:rFonts w:hint="eastAsia"/>
          <w:kern w:val="0"/>
          <w:szCs w:val="18"/>
        </w:rPr>
        <w:t>select * from [某</w:t>
      </w:r>
      <w:r>
        <w:rPr>
          <w:rFonts w:hint="eastAsia" w:hAnsi="宋体"/>
          <w:szCs w:val="18"/>
        </w:rPr>
        <w:t>工程</w:t>
      </w:r>
      <w:r>
        <w:rPr>
          <w:rFonts w:hint="eastAsia"/>
          <w:kern w:val="0"/>
          <w:szCs w:val="18"/>
        </w:rPr>
        <w:t>参加职工]('100001')</w:t>
      </w:r>
    </w:p>
    <w:p w14:paraId="7FC43B25">
      <w:pPr>
        <w:pStyle w:val="7"/>
        <w:ind w:left="750" w:leftChars="100" w:hanging="540" w:hangingChars="300"/>
        <w:rPr>
          <w:rFonts w:hint="eastAsia" w:hAnsi="宋体" w:cs="宋体"/>
          <w:sz w:val="18"/>
          <w:szCs w:val="18"/>
        </w:rPr>
      </w:pPr>
      <w:r>
        <w:rPr>
          <w:rFonts w:hint="eastAsia" w:hAnsi="宋体" w:cs="宋体"/>
          <w:sz w:val="18"/>
          <w:szCs w:val="18"/>
        </w:rPr>
        <w:t>6.</w:t>
      </w:r>
      <w:r>
        <w:rPr>
          <w:rFonts w:hint="eastAsia" w:hAnsi="宋体" w:cs="宋体"/>
          <w:sz w:val="18"/>
          <w:szCs w:val="18"/>
        </w:rPr>
        <w:tab/>
      </w:r>
    </w:p>
    <w:p w14:paraId="13C68536">
      <w:pPr>
        <w:pStyle w:val="23"/>
        <w:spacing w:line="280" w:lineRule="exact"/>
        <w:ind w:left="630" w:leftChars="300"/>
        <w:rPr>
          <w:rFonts w:hint="eastAsia"/>
          <w:kern w:val="0"/>
          <w:szCs w:val="18"/>
        </w:rPr>
      </w:pPr>
      <w:r>
        <w:rPr>
          <w:rFonts w:hint="eastAsia"/>
          <w:kern w:val="0"/>
          <w:szCs w:val="18"/>
        </w:rPr>
        <w:t xml:space="preserve">create procedure [职工参加天数] </w:t>
      </w:r>
    </w:p>
    <w:p w14:paraId="5D620378">
      <w:pPr>
        <w:pStyle w:val="23"/>
        <w:spacing w:line="280" w:lineRule="exact"/>
        <w:ind w:left="630" w:leftChars="300"/>
        <w:rPr>
          <w:rFonts w:hint="eastAsia"/>
          <w:kern w:val="0"/>
          <w:szCs w:val="18"/>
        </w:rPr>
      </w:pPr>
      <w:r>
        <w:rPr>
          <w:rFonts w:hint="eastAsia"/>
          <w:kern w:val="0"/>
          <w:szCs w:val="18"/>
        </w:rPr>
        <w:t>@职工名 nchar(16)</w:t>
      </w:r>
    </w:p>
    <w:p w14:paraId="741FDB4E">
      <w:pPr>
        <w:pStyle w:val="23"/>
        <w:spacing w:line="280" w:lineRule="exact"/>
        <w:ind w:left="630" w:leftChars="300"/>
        <w:rPr>
          <w:rFonts w:hint="eastAsia"/>
          <w:kern w:val="0"/>
          <w:szCs w:val="18"/>
        </w:rPr>
      </w:pPr>
      <w:r>
        <w:rPr>
          <w:rFonts w:hint="eastAsia"/>
          <w:kern w:val="0"/>
          <w:szCs w:val="18"/>
        </w:rPr>
        <w:t>as</w:t>
      </w:r>
    </w:p>
    <w:p w14:paraId="018ED329">
      <w:pPr>
        <w:pStyle w:val="23"/>
        <w:spacing w:line="280" w:lineRule="exact"/>
        <w:ind w:left="630" w:leftChars="300"/>
        <w:rPr>
          <w:rFonts w:hint="eastAsia"/>
          <w:kern w:val="0"/>
          <w:szCs w:val="18"/>
        </w:rPr>
      </w:pPr>
      <w:r>
        <w:rPr>
          <w:rFonts w:hint="eastAsia"/>
          <w:kern w:val="0"/>
          <w:szCs w:val="18"/>
        </w:rPr>
        <w:t>begin</w:t>
      </w:r>
    </w:p>
    <w:p w14:paraId="737FF1F7">
      <w:pPr>
        <w:pStyle w:val="23"/>
        <w:spacing w:line="280" w:lineRule="exact"/>
        <w:ind w:left="630" w:leftChars="300"/>
        <w:rPr>
          <w:rFonts w:hint="eastAsia"/>
          <w:kern w:val="0"/>
          <w:szCs w:val="18"/>
        </w:rPr>
      </w:pPr>
      <w:r>
        <w:rPr>
          <w:rFonts w:hint="eastAsia"/>
          <w:kern w:val="0"/>
          <w:szCs w:val="18"/>
        </w:rPr>
        <w:t xml:space="preserve">   select sum (天数) from 参加表视图</w:t>
      </w:r>
    </w:p>
    <w:p w14:paraId="3EA68B1A">
      <w:pPr>
        <w:pStyle w:val="23"/>
        <w:spacing w:line="280" w:lineRule="exact"/>
        <w:ind w:left="630" w:leftChars="300"/>
        <w:rPr>
          <w:rFonts w:hint="eastAsia"/>
          <w:kern w:val="0"/>
          <w:szCs w:val="18"/>
        </w:rPr>
      </w:pPr>
      <w:r>
        <w:rPr>
          <w:rFonts w:hint="eastAsia"/>
          <w:kern w:val="0"/>
          <w:szCs w:val="18"/>
        </w:rPr>
        <w:t xml:space="preserve">   where 姓名 = @职工名 </w:t>
      </w:r>
    </w:p>
    <w:p w14:paraId="0AB83596">
      <w:pPr>
        <w:pStyle w:val="23"/>
        <w:spacing w:line="280" w:lineRule="exact"/>
        <w:ind w:left="630" w:leftChars="300"/>
        <w:rPr>
          <w:rFonts w:hint="eastAsia"/>
          <w:kern w:val="0"/>
          <w:szCs w:val="18"/>
        </w:rPr>
      </w:pPr>
      <w:r>
        <w:rPr>
          <w:rFonts w:hint="eastAsia"/>
          <w:kern w:val="0"/>
          <w:szCs w:val="18"/>
        </w:rPr>
        <w:t>end</w:t>
      </w:r>
    </w:p>
    <w:p w14:paraId="2EC1790A">
      <w:pPr>
        <w:pStyle w:val="23"/>
        <w:spacing w:line="280" w:lineRule="exact"/>
        <w:ind w:left="630" w:leftChars="300"/>
        <w:rPr>
          <w:kern w:val="0"/>
          <w:szCs w:val="18"/>
        </w:rPr>
      </w:pPr>
      <w:r>
        <w:rPr>
          <w:kern w:val="0"/>
          <w:szCs w:val="18"/>
        </w:rPr>
        <w:t>go</w:t>
      </w:r>
    </w:p>
    <w:p w14:paraId="22608D62">
      <w:pPr>
        <w:pStyle w:val="23"/>
        <w:spacing w:line="280" w:lineRule="exact"/>
        <w:ind w:left="630" w:leftChars="300"/>
        <w:rPr>
          <w:rFonts w:hint="eastAsia"/>
          <w:kern w:val="0"/>
          <w:szCs w:val="18"/>
        </w:rPr>
      </w:pPr>
      <w:r>
        <w:rPr>
          <w:rFonts w:hint="eastAsia"/>
          <w:kern w:val="0"/>
          <w:szCs w:val="18"/>
        </w:rPr>
        <w:t>execute [职工参加天数] '张明'</w:t>
      </w:r>
    </w:p>
    <w:p w14:paraId="56839323">
      <w:pPr>
        <w:pStyle w:val="7"/>
        <w:ind w:left="750" w:leftChars="100" w:hanging="540" w:hangingChars="300"/>
        <w:rPr>
          <w:rFonts w:hint="eastAsia" w:hAnsi="宋体" w:cs="宋体"/>
          <w:sz w:val="18"/>
          <w:szCs w:val="18"/>
        </w:rPr>
      </w:pPr>
      <w:r>
        <w:rPr>
          <w:rFonts w:hint="eastAsia" w:hAnsi="宋体" w:cs="宋体"/>
          <w:sz w:val="18"/>
          <w:szCs w:val="18"/>
        </w:rPr>
        <w:t>7.</w:t>
      </w:r>
      <w:r>
        <w:rPr>
          <w:rFonts w:hint="eastAsia" w:hAnsi="宋体" w:cs="宋体"/>
          <w:sz w:val="18"/>
          <w:szCs w:val="18"/>
        </w:rPr>
        <w:tab/>
      </w:r>
    </w:p>
    <w:p w14:paraId="6D814E86">
      <w:pPr>
        <w:pStyle w:val="23"/>
        <w:spacing w:line="280" w:lineRule="exact"/>
        <w:ind w:left="630" w:leftChars="300"/>
        <w:rPr>
          <w:rFonts w:hint="eastAsia"/>
          <w:kern w:val="0"/>
          <w:szCs w:val="18"/>
        </w:rPr>
      </w:pPr>
      <w:r>
        <w:rPr>
          <w:kern w:val="0"/>
          <w:szCs w:val="18"/>
        </w:rPr>
        <w:t xml:space="preserve">create rule  </w:t>
      </w:r>
      <w:r>
        <w:rPr>
          <w:rFonts w:hint="eastAsia"/>
          <w:kern w:val="0"/>
          <w:szCs w:val="18"/>
        </w:rPr>
        <w:t>gz</w:t>
      </w:r>
      <w:r>
        <w:rPr>
          <w:kern w:val="0"/>
          <w:szCs w:val="18"/>
        </w:rPr>
        <w:t>_rule_</w:t>
      </w:r>
    </w:p>
    <w:p w14:paraId="09ACE88F">
      <w:pPr>
        <w:pStyle w:val="23"/>
        <w:spacing w:line="280" w:lineRule="exact"/>
        <w:ind w:left="630" w:leftChars="300"/>
        <w:rPr>
          <w:rFonts w:hint="eastAsia"/>
          <w:kern w:val="0"/>
          <w:szCs w:val="18"/>
        </w:rPr>
      </w:pPr>
      <w:r>
        <w:rPr>
          <w:kern w:val="0"/>
          <w:szCs w:val="18"/>
        </w:rPr>
        <w:t>as @</w:t>
      </w:r>
      <w:r>
        <w:rPr>
          <w:rFonts w:hint="eastAsia"/>
          <w:kern w:val="0"/>
          <w:szCs w:val="18"/>
        </w:rPr>
        <w:t>GZ</w:t>
      </w:r>
      <w:r>
        <w:rPr>
          <w:kern w:val="0"/>
          <w:szCs w:val="18"/>
        </w:rPr>
        <w:t xml:space="preserve">  </w:t>
      </w:r>
      <w:r>
        <w:rPr>
          <w:rFonts w:hint="eastAsia"/>
          <w:kern w:val="0"/>
          <w:szCs w:val="18"/>
        </w:rPr>
        <w:t>BETWEEN 1000 AND 3000</w:t>
      </w:r>
    </w:p>
    <w:p w14:paraId="575F0786">
      <w:pPr>
        <w:pStyle w:val="23"/>
        <w:spacing w:line="280" w:lineRule="exact"/>
        <w:ind w:left="630" w:leftChars="300"/>
        <w:rPr>
          <w:kern w:val="0"/>
          <w:szCs w:val="18"/>
        </w:rPr>
      </w:pPr>
      <w:r>
        <w:rPr>
          <w:kern w:val="0"/>
          <w:szCs w:val="18"/>
        </w:rPr>
        <w:t>go</w:t>
      </w:r>
    </w:p>
    <w:p w14:paraId="018A8955">
      <w:pPr>
        <w:pStyle w:val="23"/>
        <w:spacing w:line="280" w:lineRule="exact"/>
        <w:ind w:left="630" w:leftChars="300"/>
        <w:rPr>
          <w:rFonts w:hint="eastAsia"/>
          <w:kern w:val="0"/>
          <w:szCs w:val="18"/>
        </w:rPr>
      </w:pPr>
      <w:r>
        <w:rPr>
          <w:kern w:val="0"/>
          <w:szCs w:val="18"/>
        </w:rPr>
        <w:t>sp_bindrule ‘</w:t>
      </w:r>
      <w:r>
        <w:rPr>
          <w:rFonts w:hint="eastAsia"/>
          <w:kern w:val="0"/>
          <w:szCs w:val="18"/>
        </w:rPr>
        <w:t>gz</w:t>
      </w:r>
      <w:r>
        <w:rPr>
          <w:kern w:val="0"/>
          <w:szCs w:val="18"/>
        </w:rPr>
        <w:t>_rule’,</w:t>
      </w:r>
      <w:r>
        <w:rPr>
          <w:rFonts w:hint="eastAsia"/>
          <w:kern w:val="0"/>
          <w:szCs w:val="18"/>
        </w:rPr>
        <w:t xml:space="preserve"> </w:t>
      </w:r>
      <w:r>
        <w:rPr>
          <w:kern w:val="0"/>
          <w:szCs w:val="18"/>
        </w:rPr>
        <w:t>'</w:t>
      </w:r>
      <w:r>
        <w:rPr>
          <w:rFonts w:hint="eastAsia"/>
          <w:kern w:val="0"/>
          <w:szCs w:val="18"/>
        </w:rPr>
        <w:t>职工表</w:t>
      </w:r>
      <w:r>
        <w:rPr>
          <w:kern w:val="0"/>
          <w:szCs w:val="18"/>
        </w:rPr>
        <w:t>.</w:t>
      </w:r>
      <w:r>
        <w:rPr>
          <w:rFonts w:hint="eastAsia"/>
          <w:kern w:val="0"/>
          <w:szCs w:val="18"/>
        </w:rPr>
        <w:t>工资</w:t>
      </w:r>
      <w:r>
        <w:rPr>
          <w:kern w:val="0"/>
          <w:szCs w:val="18"/>
        </w:rPr>
        <w:t>'</w:t>
      </w:r>
    </w:p>
    <w:p w14:paraId="5C18B96F">
      <w:pPr>
        <w:ind w:firstLine="180" w:firstLineChars="100"/>
        <w:rPr>
          <w:rFonts w:hint="eastAsia"/>
          <w:sz w:val="18"/>
          <w:szCs w:val="18"/>
        </w:rPr>
      </w:pPr>
      <w:r>
        <w:rPr>
          <w:rFonts w:hint="eastAsia"/>
          <w:sz w:val="18"/>
          <w:szCs w:val="18"/>
        </w:rPr>
        <w:t xml:space="preserve"> 8.</w:t>
      </w:r>
    </w:p>
    <w:p w14:paraId="4A2C5AFC">
      <w:pPr>
        <w:pStyle w:val="7"/>
        <w:ind w:firstLine="615" w:firstLineChars="342"/>
        <w:rPr>
          <w:rFonts w:hint="eastAsia" w:hAnsi="宋体" w:cs="宋体"/>
          <w:sz w:val="18"/>
          <w:szCs w:val="18"/>
        </w:rPr>
      </w:pPr>
      <w:r>
        <w:rPr>
          <w:rFonts w:hAnsi="宋体" w:cs="宋体"/>
          <w:sz w:val="18"/>
          <w:szCs w:val="18"/>
        </w:rPr>
        <w:t>C</w:t>
      </w:r>
      <w:r>
        <w:rPr>
          <w:rFonts w:hint="eastAsia" w:hAnsi="宋体" w:cs="宋体"/>
          <w:sz w:val="18"/>
          <w:szCs w:val="18"/>
        </w:rPr>
        <w:t xml:space="preserve">reate </w:t>
      </w:r>
      <w:r>
        <w:rPr>
          <w:rFonts w:hAnsi="宋体" w:cs="宋体"/>
          <w:sz w:val="18"/>
          <w:szCs w:val="18"/>
        </w:rPr>
        <w:t>trigger</w:t>
      </w:r>
      <w:r>
        <w:rPr>
          <w:rFonts w:hint="eastAsia" w:hAnsi="宋体" w:cs="宋体"/>
          <w:sz w:val="18"/>
          <w:szCs w:val="18"/>
        </w:rPr>
        <w:t xml:space="preserve"> del_tr on 职工表</w:t>
      </w:r>
    </w:p>
    <w:p w14:paraId="727A7177">
      <w:pPr>
        <w:pStyle w:val="7"/>
        <w:ind w:firstLine="615" w:firstLineChars="342"/>
        <w:rPr>
          <w:rFonts w:hint="eastAsia" w:hAnsi="宋体" w:cs="宋体"/>
          <w:sz w:val="18"/>
          <w:szCs w:val="18"/>
        </w:rPr>
      </w:pPr>
      <w:r>
        <w:rPr>
          <w:rFonts w:hAnsi="宋体" w:cs="宋体"/>
          <w:sz w:val="18"/>
          <w:szCs w:val="18"/>
        </w:rPr>
        <w:t>F</w:t>
      </w:r>
      <w:r>
        <w:rPr>
          <w:rFonts w:hint="eastAsia" w:hAnsi="宋体" w:cs="宋体"/>
          <w:sz w:val="18"/>
          <w:szCs w:val="18"/>
        </w:rPr>
        <w:t>or delete</w:t>
      </w:r>
    </w:p>
    <w:p w14:paraId="407F734C">
      <w:pPr>
        <w:pStyle w:val="7"/>
        <w:ind w:firstLine="615" w:firstLineChars="342"/>
        <w:rPr>
          <w:rFonts w:hint="eastAsia" w:hAnsi="宋体" w:cs="宋体"/>
          <w:sz w:val="18"/>
          <w:szCs w:val="18"/>
        </w:rPr>
      </w:pPr>
      <w:r>
        <w:rPr>
          <w:rFonts w:hAnsi="宋体" w:cs="宋体"/>
          <w:sz w:val="18"/>
          <w:szCs w:val="18"/>
        </w:rPr>
        <w:t>A</w:t>
      </w:r>
      <w:r>
        <w:rPr>
          <w:rFonts w:hint="eastAsia" w:hAnsi="宋体" w:cs="宋体"/>
          <w:sz w:val="18"/>
          <w:szCs w:val="18"/>
        </w:rPr>
        <w:t>s</w:t>
      </w:r>
    </w:p>
    <w:p w14:paraId="37EF0302">
      <w:pPr>
        <w:pStyle w:val="7"/>
        <w:ind w:firstLine="615" w:firstLineChars="342"/>
        <w:rPr>
          <w:rFonts w:hint="eastAsia" w:hAnsi="宋体" w:cs="宋体"/>
          <w:sz w:val="18"/>
          <w:szCs w:val="18"/>
        </w:rPr>
      </w:pPr>
      <w:r>
        <w:rPr>
          <w:rFonts w:hAnsi="宋体" w:cs="宋体"/>
          <w:sz w:val="18"/>
          <w:szCs w:val="18"/>
        </w:rPr>
        <w:t>B</w:t>
      </w:r>
      <w:r>
        <w:rPr>
          <w:rFonts w:hint="eastAsia" w:hAnsi="宋体" w:cs="宋体"/>
          <w:sz w:val="18"/>
          <w:szCs w:val="18"/>
        </w:rPr>
        <w:t>egin</w:t>
      </w:r>
    </w:p>
    <w:p w14:paraId="4D238D22">
      <w:pPr>
        <w:pStyle w:val="7"/>
        <w:ind w:firstLine="615" w:firstLineChars="342"/>
        <w:rPr>
          <w:rFonts w:hint="eastAsia" w:hAnsi="宋体" w:cs="宋体"/>
          <w:sz w:val="18"/>
          <w:szCs w:val="18"/>
        </w:rPr>
      </w:pPr>
      <w:r>
        <w:rPr>
          <w:rFonts w:hAnsi="宋体" w:cs="宋体"/>
          <w:sz w:val="18"/>
          <w:szCs w:val="18"/>
        </w:rPr>
        <w:t>I</w:t>
      </w:r>
      <w:r>
        <w:rPr>
          <w:rFonts w:hint="eastAsia" w:hAnsi="宋体" w:cs="宋体"/>
          <w:sz w:val="18"/>
          <w:szCs w:val="18"/>
        </w:rPr>
        <w:t xml:space="preserve">f (select 天数 from  参加表 where 职工号 in </w:t>
      </w:r>
    </w:p>
    <w:p w14:paraId="01D4B485">
      <w:pPr>
        <w:pStyle w:val="7"/>
        <w:ind w:firstLine="1062" w:firstLineChars="590"/>
        <w:rPr>
          <w:rFonts w:hint="eastAsia" w:hAnsi="宋体" w:cs="宋体"/>
          <w:sz w:val="18"/>
          <w:szCs w:val="18"/>
        </w:rPr>
      </w:pPr>
      <w:r>
        <w:rPr>
          <w:rFonts w:hint="eastAsia" w:hAnsi="宋体" w:cs="宋体"/>
          <w:sz w:val="18"/>
          <w:szCs w:val="18"/>
        </w:rPr>
        <w:t>(select 职工号 from deleted) )&lt;&gt;0</w:t>
      </w:r>
    </w:p>
    <w:p w14:paraId="29F81CF1">
      <w:pPr>
        <w:pStyle w:val="7"/>
        <w:rPr>
          <w:rFonts w:hint="eastAsia" w:hAnsi="宋体" w:cs="宋体"/>
          <w:sz w:val="18"/>
          <w:szCs w:val="18"/>
        </w:rPr>
      </w:pPr>
      <w:r>
        <w:rPr>
          <w:rFonts w:hint="eastAsia" w:hAnsi="宋体" w:cs="宋体"/>
          <w:sz w:val="18"/>
          <w:szCs w:val="18"/>
        </w:rPr>
        <w:t xml:space="preserve">       </w:t>
      </w:r>
      <w:r>
        <w:rPr>
          <w:rFonts w:hAnsi="宋体" w:cs="宋体"/>
          <w:sz w:val="18"/>
          <w:szCs w:val="18"/>
        </w:rPr>
        <w:t>R</w:t>
      </w:r>
      <w:r>
        <w:rPr>
          <w:rFonts w:hint="eastAsia" w:hAnsi="宋体" w:cs="宋体"/>
          <w:sz w:val="18"/>
          <w:szCs w:val="18"/>
        </w:rPr>
        <w:t>ollback</w:t>
      </w:r>
    </w:p>
    <w:p w14:paraId="39EB9142">
      <w:pPr>
        <w:pStyle w:val="7"/>
        <w:rPr>
          <w:rFonts w:hint="eastAsia" w:hAnsi="宋体" w:cs="宋体"/>
          <w:sz w:val="18"/>
          <w:szCs w:val="18"/>
        </w:rPr>
      </w:pPr>
      <w:r>
        <w:rPr>
          <w:rFonts w:hint="eastAsia" w:hAnsi="宋体" w:cs="宋体"/>
          <w:sz w:val="18"/>
          <w:szCs w:val="18"/>
        </w:rPr>
        <w:t xml:space="preserve">       end</w:t>
      </w:r>
    </w:p>
    <w:p w14:paraId="08024153">
      <w:pPr>
        <w:pStyle w:val="7"/>
        <w:rPr>
          <w:rFonts w:hint="eastAsia" w:hAnsi="宋体" w:cs="宋体"/>
          <w:sz w:val="18"/>
          <w:szCs w:val="18"/>
        </w:rPr>
      </w:pPr>
    </w:p>
    <w:p w14:paraId="1AD0A9CC">
      <w:pPr>
        <w:ind w:firstLine="360" w:firstLineChars="200"/>
        <w:rPr>
          <w:rFonts w:hint="eastAsia"/>
          <w:sz w:val="18"/>
          <w:szCs w:val="18"/>
        </w:rPr>
      </w:pPr>
    </w:p>
    <w:p w14:paraId="21DB4023">
      <w:pPr>
        <w:ind w:firstLine="360" w:firstLineChars="200"/>
        <w:rPr>
          <w:rFonts w:hint="eastAsia"/>
          <w:sz w:val="18"/>
          <w:szCs w:val="18"/>
        </w:rPr>
      </w:pPr>
    </w:p>
    <w:p w14:paraId="5BF820AF">
      <w:pPr>
        <w:rPr>
          <w:sz w:val="18"/>
          <w:szCs w:val="18"/>
        </w:rPr>
      </w:pPr>
    </w:p>
    <w:p w14:paraId="20D151B4">
      <w:pPr>
        <w:rPr>
          <w:rFonts w:hint="eastAsia"/>
          <w:b/>
          <w:sz w:val="18"/>
          <w:szCs w:val="18"/>
        </w:rPr>
      </w:pPr>
      <w:r>
        <w:rPr>
          <w:rFonts w:hint="eastAsia"/>
          <w:b/>
          <w:sz w:val="18"/>
          <w:szCs w:val="18"/>
        </w:rPr>
        <w:t>四、程序设计题：10分</w:t>
      </w:r>
    </w:p>
    <w:p w14:paraId="691B618E">
      <w:pPr>
        <w:pStyle w:val="27"/>
        <w:ind w:left="0" w:leftChars="0" w:firstLine="0" w:firstLineChars="0"/>
        <w:rPr>
          <w:sz w:val="18"/>
          <w:szCs w:val="18"/>
        </w:rPr>
      </w:pPr>
      <w:r>
        <w:rPr>
          <w:rFonts w:hint="eastAsia"/>
          <w:sz w:val="18"/>
          <w:szCs w:val="18"/>
        </w:rPr>
        <w:t>1、</w:t>
      </w:r>
      <w:r>
        <w:rPr>
          <w:sz w:val="18"/>
          <w:szCs w:val="18"/>
        </w:rPr>
        <w:t>计算</w:t>
      </w:r>
      <w:r>
        <w:rPr>
          <w:rFonts w:hint="eastAsia"/>
          <w:sz w:val="18"/>
          <w:szCs w:val="18"/>
        </w:rPr>
        <w:t xml:space="preserve">  1</w:t>
      </w:r>
      <w:r>
        <w:rPr>
          <w:sz w:val="18"/>
          <w:szCs w:val="18"/>
        </w:rPr>
        <w:t>+</w:t>
      </w:r>
      <w:r>
        <w:rPr>
          <w:rFonts w:hint="eastAsia"/>
          <w:sz w:val="18"/>
          <w:szCs w:val="18"/>
        </w:rPr>
        <w:t>2*3+4*5+6*7</w:t>
      </w:r>
      <w:r>
        <w:rPr>
          <w:sz w:val="18"/>
          <w:szCs w:val="18"/>
        </w:rPr>
        <w:t>……</w:t>
      </w:r>
      <w:r>
        <w:rPr>
          <w:rFonts w:hint="eastAsia"/>
          <w:sz w:val="18"/>
          <w:szCs w:val="18"/>
        </w:rPr>
        <w:t>+96*97</w:t>
      </w:r>
      <w:r>
        <w:rPr>
          <w:sz w:val="18"/>
          <w:szCs w:val="18"/>
        </w:rPr>
        <w:t>+</w:t>
      </w:r>
      <w:r>
        <w:rPr>
          <w:rFonts w:hint="eastAsia"/>
          <w:sz w:val="18"/>
          <w:szCs w:val="18"/>
        </w:rPr>
        <w:t>98*99</w:t>
      </w:r>
      <w:r>
        <w:rPr>
          <w:sz w:val="18"/>
          <w:szCs w:val="18"/>
        </w:rPr>
        <w:t>的和，并使用PRINT显示计算结果。</w:t>
      </w:r>
    </w:p>
    <w:p w14:paraId="3582535D">
      <w:pPr>
        <w:pStyle w:val="24"/>
      </w:pPr>
      <w:r>
        <w:t>DECLARE @I int，@sum int，@csum char(10)</w:t>
      </w:r>
    </w:p>
    <w:p w14:paraId="18ECA3D3">
      <w:pPr>
        <w:pStyle w:val="24"/>
        <w:rPr>
          <w:rFonts w:hint="eastAsia"/>
        </w:rPr>
      </w:pPr>
      <w:r>
        <w:t>SELECT @I=</w:t>
      </w:r>
      <w:r>
        <w:rPr>
          <w:rFonts w:hint="eastAsia"/>
        </w:rPr>
        <w:t>________</w:t>
      </w:r>
      <w:r>
        <w:t>，@sum=</w:t>
      </w:r>
      <w:r>
        <w:rPr>
          <w:rFonts w:hint="eastAsia"/>
        </w:rPr>
        <w:t>______</w:t>
      </w:r>
    </w:p>
    <w:p w14:paraId="7A59CEE6">
      <w:pPr>
        <w:pStyle w:val="24"/>
        <w:rPr>
          <w:rFonts w:hint="eastAsia"/>
        </w:rPr>
      </w:pPr>
      <w:r>
        <w:t>WHILE  @I&lt;</w:t>
      </w:r>
      <w:r>
        <w:rPr>
          <w:rFonts w:hint="eastAsia"/>
        </w:rPr>
        <w:t>=_________</w:t>
      </w:r>
    </w:p>
    <w:p w14:paraId="2C1E3C1A">
      <w:pPr>
        <w:pStyle w:val="24"/>
        <w:outlineLvl w:val="0"/>
      </w:pPr>
      <w:r>
        <w:rPr>
          <w:rFonts w:hint="eastAsia"/>
        </w:rPr>
        <w:t xml:space="preserve">   </w:t>
      </w:r>
      <w:r>
        <w:t>BEGIN</w:t>
      </w:r>
    </w:p>
    <w:p w14:paraId="30689EBE">
      <w:pPr>
        <w:pStyle w:val="24"/>
      </w:pPr>
      <w:r>
        <w:t xml:space="preserve">   </w:t>
      </w:r>
      <w:r>
        <w:rPr>
          <w:rFonts w:hint="eastAsia"/>
        </w:rPr>
        <w:t xml:space="preserve">  </w:t>
      </w:r>
      <w:r>
        <w:t>SELECT @I=</w:t>
      </w:r>
      <w:r>
        <w:rPr>
          <w:rFonts w:hint="eastAsia"/>
        </w:rPr>
        <w:t>__________</w:t>
      </w:r>
    </w:p>
    <w:p w14:paraId="20561174">
      <w:pPr>
        <w:pStyle w:val="24"/>
        <w:outlineLvl w:val="0"/>
        <w:rPr>
          <w:rFonts w:hint="eastAsia"/>
        </w:rPr>
      </w:pPr>
      <w:r>
        <w:t xml:space="preserve">  </w:t>
      </w:r>
      <w:r>
        <w:rPr>
          <w:rFonts w:hint="eastAsia"/>
        </w:rPr>
        <w:t xml:space="preserve">   </w:t>
      </w:r>
      <w:r>
        <w:t>SELECT @sum</w:t>
      </w:r>
      <w:r>
        <w:rPr>
          <w:rFonts w:hint="eastAsia"/>
        </w:rPr>
        <w:t xml:space="preserve"> </w:t>
      </w:r>
      <w:r>
        <w:t>=</w:t>
      </w:r>
      <w:r>
        <w:rPr>
          <w:rFonts w:hint="eastAsia"/>
        </w:rPr>
        <w:t xml:space="preserve"> __________</w:t>
      </w:r>
    </w:p>
    <w:p w14:paraId="14D3F877">
      <w:pPr>
        <w:pStyle w:val="24"/>
        <w:outlineLvl w:val="0"/>
      </w:pPr>
      <w:r>
        <w:rPr>
          <w:rFonts w:hint="eastAsia"/>
        </w:rPr>
        <w:t xml:space="preserve">   </w:t>
      </w:r>
      <w:r>
        <w:t>END</w:t>
      </w:r>
    </w:p>
    <w:p w14:paraId="2F57817B">
      <w:pPr>
        <w:pStyle w:val="24"/>
      </w:pPr>
      <w:r>
        <w:t xml:space="preserve"> SELECT @csum=convert(char(10),@sum)</w:t>
      </w:r>
    </w:p>
    <w:p w14:paraId="7C92968D">
      <w:pPr>
        <w:pStyle w:val="24"/>
        <w:rPr>
          <w:rFonts w:hint="eastAsia"/>
        </w:rPr>
      </w:pPr>
      <w:r>
        <w:t xml:space="preserve">   </w:t>
      </w:r>
      <w:r>
        <w:rPr>
          <w:rFonts w:hint="eastAsia"/>
        </w:rPr>
        <w:t>__________</w:t>
      </w:r>
      <w:r>
        <w:t xml:space="preserve"> ’</w:t>
      </w:r>
      <w:r>
        <w:rPr>
          <w:rFonts w:hint="eastAsia"/>
        </w:rPr>
        <w:t>1</w:t>
      </w:r>
      <w:r>
        <w:t>+</w:t>
      </w:r>
      <w:r>
        <w:rPr>
          <w:rFonts w:hint="eastAsia"/>
        </w:rPr>
        <w:t>2*3+4*5+6*7</w:t>
      </w:r>
      <w:r>
        <w:t>……</w:t>
      </w:r>
      <w:r>
        <w:rPr>
          <w:rFonts w:hint="eastAsia"/>
        </w:rPr>
        <w:t>+96*97</w:t>
      </w:r>
      <w:r>
        <w:t>+</w:t>
      </w:r>
      <w:r>
        <w:rPr>
          <w:rFonts w:hint="eastAsia"/>
        </w:rPr>
        <w:t>98*99</w:t>
      </w:r>
      <w:r>
        <w:t>=’</w:t>
      </w:r>
      <w:r>
        <w:rPr>
          <w:rFonts w:hint="eastAsia"/>
        </w:rPr>
        <w:t xml:space="preserve"> </w:t>
      </w:r>
      <w:r>
        <w:t>+ @csum</w:t>
      </w:r>
    </w:p>
    <w:p w14:paraId="74D79938">
      <w:pPr>
        <w:pStyle w:val="24"/>
        <w:rPr>
          <w:rFonts w:hint="eastAsia"/>
        </w:rPr>
      </w:pPr>
    </w:p>
    <w:p w14:paraId="13A4DB4A">
      <w:pPr>
        <w:rPr>
          <w:rFonts w:hint="eastAsia"/>
          <w:sz w:val="18"/>
          <w:szCs w:val="18"/>
        </w:rPr>
      </w:pPr>
      <w:r>
        <w:rPr>
          <w:rFonts w:hint="eastAsia"/>
          <w:sz w:val="18"/>
          <w:szCs w:val="18"/>
        </w:rPr>
        <w:t>2、假定某单位有一工资数据表，表名为GZ，部分数据如下：</w:t>
      </w:r>
    </w:p>
    <w:p w14:paraId="65D4F02E">
      <w:pPr>
        <w:widowControl/>
        <w:tabs>
          <w:tab w:val="left" w:pos="743"/>
          <w:tab w:val="left" w:pos="1696"/>
          <w:tab w:val="left" w:pos="2754"/>
          <w:tab w:val="left" w:pos="3812"/>
          <w:tab w:val="left" w:pos="4660"/>
          <w:tab w:val="left" w:pos="5718"/>
          <w:tab w:val="left" w:pos="6776"/>
        </w:tabs>
        <w:jc w:val="left"/>
        <w:rPr>
          <w:rFonts w:ascii="宋体" w:hAnsi="宋体" w:cs="宋体"/>
          <w:kern w:val="0"/>
          <w:sz w:val="18"/>
          <w:szCs w:val="18"/>
        </w:rPr>
      </w:pPr>
      <w:r>
        <w:rPr>
          <w:rFonts w:hint="eastAsia" w:ascii="宋体" w:hAnsi="宋体" w:cs="宋体"/>
          <w:kern w:val="0"/>
          <w:sz w:val="18"/>
          <w:szCs w:val="18"/>
        </w:rPr>
        <w:t xml:space="preserve"> 工号 </w:t>
      </w:r>
      <w:r>
        <w:rPr>
          <w:rFonts w:ascii="宋体" w:hAnsi="宋体" w:cs="宋体"/>
          <w:kern w:val="0"/>
          <w:sz w:val="18"/>
          <w:szCs w:val="18"/>
        </w:rPr>
        <w:tab/>
      </w:r>
      <w:r>
        <w:rPr>
          <w:rFonts w:hint="eastAsia" w:ascii="宋体" w:hAnsi="宋体" w:cs="宋体"/>
          <w:kern w:val="0"/>
          <w:sz w:val="18"/>
          <w:szCs w:val="18"/>
        </w:rPr>
        <w:t xml:space="preserve"> 姓名 </w:t>
      </w:r>
      <w:r>
        <w:rPr>
          <w:rFonts w:ascii="宋体" w:hAnsi="宋体" w:cs="宋体"/>
          <w:kern w:val="0"/>
          <w:sz w:val="18"/>
          <w:szCs w:val="18"/>
        </w:rPr>
        <w:tab/>
      </w:r>
      <w:r>
        <w:rPr>
          <w:rFonts w:hint="eastAsia" w:ascii="宋体" w:hAnsi="宋体" w:cs="宋体"/>
          <w:kern w:val="0"/>
          <w:sz w:val="18"/>
          <w:szCs w:val="18"/>
        </w:rPr>
        <w:t xml:space="preserve">基本工资 </w:t>
      </w:r>
      <w:r>
        <w:rPr>
          <w:rFonts w:ascii="宋体" w:hAnsi="宋体" w:cs="宋体"/>
          <w:kern w:val="0"/>
          <w:sz w:val="18"/>
          <w:szCs w:val="18"/>
        </w:rPr>
        <w:tab/>
      </w:r>
      <w:r>
        <w:rPr>
          <w:rFonts w:hint="eastAsia"/>
          <w:sz w:val="18"/>
          <w:szCs w:val="18"/>
        </w:rPr>
        <w:t>津贴</w:t>
      </w:r>
      <w:r>
        <w:rPr>
          <w:rFonts w:ascii="宋体" w:hAnsi="宋体" w:cs="宋体"/>
          <w:kern w:val="0"/>
          <w:sz w:val="18"/>
          <w:szCs w:val="18"/>
        </w:rPr>
        <w:tab/>
      </w:r>
      <w:r>
        <w:rPr>
          <w:rFonts w:hint="eastAsia" w:ascii="宋体" w:hAnsi="宋体" w:cs="宋体"/>
          <w:kern w:val="0"/>
          <w:sz w:val="18"/>
          <w:szCs w:val="18"/>
        </w:rPr>
        <w:t xml:space="preserve">公积金 </w:t>
      </w:r>
      <w:r>
        <w:rPr>
          <w:rFonts w:ascii="宋体" w:hAnsi="宋体" w:cs="宋体"/>
          <w:kern w:val="0"/>
          <w:sz w:val="18"/>
          <w:szCs w:val="18"/>
        </w:rPr>
        <w:tab/>
      </w:r>
      <w:r>
        <w:rPr>
          <w:rFonts w:hint="eastAsia" w:ascii="宋体" w:hAnsi="宋体" w:cs="宋体"/>
          <w:kern w:val="0"/>
          <w:sz w:val="18"/>
          <w:szCs w:val="18"/>
        </w:rPr>
        <w:t xml:space="preserve">养老保险 </w:t>
      </w:r>
      <w:r>
        <w:rPr>
          <w:rFonts w:ascii="宋体" w:hAnsi="宋体" w:cs="宋体"/>
          <w:kern w:val="0"/>
          <w:sz w:val="18"/>
          <w:szCs w:val="18"/>
        </w:rPr>
        <w:tab/>
      </w:r>
      <w:r>
        <w:rPr>
          <w:rFonts w:hint="eastAsia" w:ascii="宋体" w:hAnsi="宋体" w:cs="宋体"/>
          <w:kern w:val="0"/>
          <w:sz w:val="18"/>
          <w:szCs w:val="18"/>
        </w:rPr>
        <w:t xml:space="preserve">失业保险 </w:t>
      </w:r>
      <w:r>
        <w:rPr>
          <w:rFonts w:ascii="宋体" w:hAnsi="宋体" w:cs="宋体"/>
          <w:kern w:val="0"/>
          <w:sz w:val="18"/>
          <w:szCs w:val="18"/>
        </w:rPr>
        <w:tab/>
      </w:r>
      <w:r>
        <w:rPr>
          <w:rFonts w:hint="eastAsia" w:ascii="宋体" w:hAnsi="宋体" w:cs="宋体"/>
          <w:kern w:val="0"/>
          <w:sz w:val="18"/>
          <w:szCs w:val="18"/>
        </w:rPr>
        <w:t xml:space="preserve">医疗保险 </w:t>
      </w:r>
    </w:p>
    <w:p w14:paraId="00A2DDE9">
      <w:pPr>
        <w:widowControl/>
        <w:tabs>
          <w:tab w:val="left" w:pos="743"/>
          <w:tab w:val="left" w:pos="1696"/>
          <w:tab w:val="left" w:pos="2754"/>
          <w:tab w:val="left" w:pos="3812"/>
          <w:tab w:val="left" w:pos="4660"/>
          <w:tab w:val="left" w:pos="5718"/>
          <w:tab w:val="left" w:pos="6776"/>
        </w:tabs>
        <w:jc w:val="left"/>
        <w:rPr>
          <w:rFonts w:ascii="宋体" w:hAnsi="宋体" w:cs="宋体"/>
          <w:kern w:val="0"/>
          <w:sz w:val="18"/>
          <w:szCs w:val="18"/>
        </w:rPr>
      </w:pPr>
      <w:r>
        <w:rPr>
          <w:rFonts w:hint="eastAsia" w:ascii="宋体" w:hAnsi="宋体" w:cs="宋体"/>
          <w:kern w:val="0"/>
          <w:sz w:val="18"/>
          <w:szCs w:val="18"/>
        </w:rPr>
        <w:t xml:space="preserve"> 1001 </w:t>
      </w:r>
      <w:r>
        <w:rPr>
          <w:rFonts w:ascii="宋体" w:hAnsi="宋体" w:cs="宋体"/>
          <w:kern w:val="0"/>
          <w:sz w:val="18"/>
          <w:szCs w:val="18"/>
        </w:rPr>
        <w:tab/>
      </w:r>
      <w:r>
        <w:rPr>
          <w:rFonts w:hint="eastAsia" w:ascii="宋体" w:hAnsi="宋体" w:cs="宋体"/>
          <w:kern w:val="0"/>
          <w:sz w:val="18"/>
          <w:szCs w:val="18"/>
        </w:rPr>
        <w:t xml:space="preserve"> 程  鑫 </w:t>
      </w:r>
      <w:r>
        <w:rPr>
          <w:rFonts w:ascii="宋体" w:hAnsi="宋体" w:cs="宋体"/>
          <w:kern w:val="0"/>
          <w:sz w:val="18"/>
          <w:szCs w:val="18"/>
        </w:rPr>
        <w:tab/>
      </w:r>
      <w:r>
        <w:rPr>
          <w:rFonts w:hint="eastAsia" w:ascii="宋体" w:hAnsi="宋体" w:cs="宋体"/>
          <w:kern w:val="0"/>
          <w:sz w:val="18"/>
          <w:szCs w:val="18"/>
        </w:rPr>
        <w:t xml:space="preserve">1,200.00 </w:t>
      </w:r>
      <w:r>
        <w:rPr>
          <w:rFonts w:ascii="宋体" w:hAnsi="宋体" w:cs="宋体"/>
          <w:kern w:val="0"/>
          <w:sz w:val="18"/>
          <w:szCs w:val="18"/>
        </w:rPr>
        <w:tab/>
      </w:r>
      <w:r>
        <w:rPr>
          <w:rFonts w:hint="eastAsia" w:ascii="宋体" w:hAnsi="宋体" w:cs="宋体"/>
          <w:kern w:val="0"/>
          <w:sz w:val="18"/>
          <w:szCs w:val="18"/>
        </w:rPr>
        <w:t xml:space="preserve">100.00 </w:t>
      </w:r>
      <w:r>
        <w:rPr>
          <w:rFonts w:ascii="宋体" w:hAnsi="宋体" w:cs="宋体"/>
          <w:kern w:val="0"/>
          <w:sz w:val="18"/>
          <w:szCs w:val="18"/>
        </w:rPr>
        <w:tab/>
      </w:r>
      <w:r>
        <w:rPr>
          <w:rFonts w:hint="eastAsia" w:ascii="宋体" w:hAnsi="宋体" w:cs="宋体"/>
          <w:kern w:val="0"/>
          <w:sz w:val="18"/>
          <w:szCs w:val="18"/>
        </w:rPr>
        <w:t xml:space="preserve">10.00 </w:t>
      </w:r>
      <w:r>
        <w:rPr>
          <w:rFonts w:ascii="宋体" w:hAnsi="宋体" w:cs="宋体"/>
          <w:kern w:val="0"/>
          <w:sz w:val="18"/>
          <w:szCs w:val="18"/>
        </w:rPr>
        <w:tab/>
      </w:r>
      <w:r>
        <w:rPr>
          <w:rFonts w:hint="eastAsia" w:ascii="宋体" w:hAnsi="宋体" w:cs="宋体"/>
          <w:kern w:val="0"/>
          <w:sz w:val="18"/>
          <w:szCs w:val="18"/>
        </w:rPr>
        <w:t xml:space="preserve">30.00 </w:t>
      </w:r>
      <w:r>
        <w:rPr>
          <w:rFonts w:ascii="宋体" w:hAnsi="宋体" w:cs="宋体"/>
          <w:kern w:val="0"/>
          <w:sz w:val="18"/>
          <w:szCs w:val="18"/>
        </w:rPr>
        <w:tab/>
      </w:r>
      <w:r>
        <w:rPr>
          <w:rFonts w:hint="eastAsia" w:ascii="宋体" w:hAnsi="宋体" w:cs="宋体"/>
          <w:kern w:val="0"/>
          <w:sz w:val="18"/>
          <w:szCs w:val="18"/>
        </w:rPr>
        <w:t xml:space="preserve">20.00 </w:t>
      </w:r>
      <w:r>
        <w:rPr>
          <w:rFonts w:ascii="宋体" w:hAnsi="宋体" w:cs="宋体"/>
          <w:kern w:val="0"/>
          <w:sz w:val="18"/>
          <w:szCs w:val="18"/>
        </w:rPr>
        <w:tab/>
      </w:r>
      <w:r>
        <w:rPr>
          <w:rFonts w:hint="eastAsia" w:ascii="宋体" w:hAnsi="宋体" w:cs="宋体"/>
          <w:kern w:val="0"/>
          <w:sz w:val="18"/>
          <w:szCs w:val="18"/>
        </w:rPr>
        <w:t xml:space="preserve">20.00 </w:t>
      </w:r>
    </w:p>
    <w:p w14:paraId="1D4E067A">
      <w:pPr>
        <w:widowControl/>
        <w:tabs>
          <w:tab w:val="left" w:pos="743"/>
          <w:tab w:val="left" w:pos="1696"/>
          <w:tab w:val="left" w:pos="2754"/>
          <w:tab w:val="left" w:pos="3812"/>
          <w:tab w:val="left" w:pos="4660"/>
          <w:tab w:val="left" w:pos="5718"/>
          <w:tab w:val="left" w:pos="6776"/>
        </w:tabs>
        <w:jc w:val="left"/>
        <w:rPr>
          <w:rFonts w:ascii="宋体" w:hAnsi="宋体" w:cs="宋体"/>
          <w:kern w:val="0"/>
          <w:sz w:val="18"/>
          <w:szCs w:val="18"/>
        </w:rPr>
      </w:pPr>
      <w:r>
        <w:rPr>
          <w:rFonts w:hint="eastAsia" w:ascii="宋体" w:hAnsi="宋体" w:cs="宋体"/>
          <w:kern w:val="0"/>
          <w:sz w:val="18"/>
          <w:szCs w:val="18"/>
        </w:rPr>
        <w:t xml:space="preserve"> 1002 </w:t>
      </w:r>
      <w:r>
        <w:rPr>
          <w:rFonts w:ascii="宋体" w:hAnsi="宋体" w:cs="宋体"/>
          <w:kern w:val="0"/>
          <w:sz w:val="18"/>
          <w:szCs w:val="18"/>
        </w:rPr>
        <w:tab/>
      </w:r>
      <w:r>
        <w:rPr>
          <w:rFonts w:hint="eastAsia" w:ascii="宋体" w:hAnsi="宋体" w:cs="宋体"/>
          <w:kern w:val="0"/>
          <w:sz w:val="18"/>
          <w:szCs w:val="18"/>
        </w:rPr>
        <w:t xml:space="preserve"> 李倩如 </w:t>
      </w:r>
      <w:r>
        <w:rPr>
          <w:rFonts w:ascii="宋体" w:hAnsi="宋体" w:cs="宋体"/>
          <w:kern w:val="0"/>
          <w:sz w:val="18"/>
          <w:szCs w:val="18"/>
        </w:rPr>
        <w:tab/>
      </w:r>
      <w:r>
        <w:rPr>
          <w:rFonts w:hint="eastAsia" w:ascii="宋体" w:hAnsi="宋体" w:cs="宋体"/>
          <w:kern w:val="0"/>
          <w:sz w:val="18"/>
          <w:szCs w:val="18"/>
        </w:rPr>
        <w:t xml:space="preserve">1,100.00 </w:t>
      </w:r>
      <w:r>
        <w:rPr>
          <w:rFonts w:ascii="宋体" w:hAnsi="宋体" w:cs="宋体"/>
          <w:kern w:val="0"/>
          <w:sz w:val="18"/>
          <w:szCs w:val="18"/>
        </w:rPr>
        <w:tab/>
      </w:r>
      <w:r>
        <w:rPr>
          <w:rFonts w:hint="eastAsia" w:ascii="宋体" w:hAnsi="宋体" w:cs="宋体"/>
          <w:kern w:val="0"/>
          <w:sz w:val="18"/>
          <w:szCs w:val="18"/>
        </w:rPr>
        <w:t xml:space="preserve">123.00 </w:t>
      </w:r>
      <w:r>
        <w:rPr>
          <w:rFonts w:ascii="宋体" w:hAnsi="宋体" w:cs="宋体"/>
          <w:kern w:val="0"/>
          <w:sz w:val="18"/>
          <w:szCs w:val="18"/>
        </w:rPr>
        <w:tab/>
      </w:r>
      <w:r>
        <w:rPr>
          <w:rFonts w:hint="eastAsia" w:ascii="宋体" w:hAnsi="宋体" w:cs="宋体"/>
          <w:kern w:val="0"/>
          <w:sz w:val="18"/>
          <w:szCs w:val="18"/>
        </w:rPr>
        <w:t xml:space="preserve">12.00 </w:t>
      </w:r>
      <w:r>
        <w:rPr>
          <w:rFonts w:ascii="宋体" w:hAnsi="宋体" w:cs="宋体"/>
          <w:kern w:val="0"/>
          <w:sz w:val="18"/>
          <w:szCs w:val="18"/>
        </w:rPr>
        <w:tab/>
      </w:r>
      <w:r>
        <w:rPr>
          <w:rFonts w:hint="eastAsia" w:ascii="宋体" w:hAnsi="宋体" w:cs="宋体"/>
          <w:kern w:val="0"/>
          <w:sz w:val="18"/>
          <w:szCs w:val="18"/>
        </w:rPr>
        <w:t xml:space="preserve">23.00 </w:t>
      </w:r>
      <w:r>
        <w:rPr>
          <w:rFonts w:ascii="宋体" w:hAnsi="宋体" w:cs="宋体"/>
          <w:kern w:val="0"/>
          <w:sz w:val="18"/>
          <w:szCs w:val="18"/>
        </w:rPr>
        <w:tab/>
      </w:r>
      <w:r>
        <w:rPr>
          <w:rFonts w:hint="eastAsia" w:ascii="宋体" w:hAnsi="宋体" w:cs="宋体"/>
          <w:kern w:val="0"/>
          <w:sz w:val="18"/>
          <w:szCs w:val="18"/>
        </w:rPr>
        <w:t xml:space="preserve">23.00 </w:t>
      </w:r>
      <w:r>
        <w:rPr>
          <w:rFonts w:ascii="宋体" w:hAnsi="宋体" w:cs="宋体"/>
          <w:kern w:val="0"/>
          <w:sz w:val="18"/>
          <w:szCs w:val="18"/>
        </w:rPr>
        <w:tab/>
      </w:r>
      <w:r>
        <w:rPr>
          <w:rFonts w:hint="eastAsia" w:ascii="宋体" w:hAnsi="宋体" w:cs="宋体"/>
          <w:kern w:val="0"/>
          <w:sz w:val="18"/>
          <w:szCs w:val="18"/>
        </w:rPr>
        <w:t xml:space="preserve">21.00 </w:t>
      </w:r>
    </w:p>
    <w:p w14:paraId="291552DF">
      <w:pPr>
        <w:widowControl/>
        <w:tabs>
          <w:tab w:val="left" w:pos="743"/>
          <w:tab w:val="left" w:pos="1696"/>
          <w:tab w:val="left" w:pos="2754"/>
          <w:tab w:val="left" w:pos="3812"/>
          <w:tab w:val="left" w:pos="4660"/>
          <w:tab w:val="left" w:pos="5718"/>
          <w:tab w:val="left" w:pos="6776"/>
        </w:tabs>
        <w:jc w:val="left"/>
        <w:rPr>
          <w:rFonts w:ascii="宋体" w:hAnsi="宋体" w:cs="宋体"/>
          <w:kern w:val="0"/>
          <w:sz w:val="18"/>
          <w:szCs w:val="18"/>
        </w:rPr>
      </w:pPr>
      <w:r>
        <w:rPr>
          <w:rFonts w:hint="eastAsia" w:ascii="宋体" w:hAnsi="宋体" w:cs="宋体"/>
          <w:kern w:val="0"/>
          <w:sz w:val="18"/>
          <w:szCs w:val="18"/>
        </w:rPr>
        <w:t xml:space="preserve"> 1103 </w:t>
      </w:r>
      <w:r>
        <w:rPr>
          <w:rFonts w:ascii="宋体" w:hAnsi="宋体" w:cs="宋体"/>
          <w:kern w:val="0"/>
          <w:sz w:val="18"/>
          <w:szCs w:val="18"/>
        </w:rPr>
        <w:tab/>
      </w:r>
      <w:r>
        <w:rPr>
          <w:rFonts w:hint="eastAsia" w:ascii="宋体" w:hAnsi="宋体" w:cs="宋体"/>
          <w:kern w:val="0"/>
          <w:sz w:val="18"/>
          <w:szCs w:val="18"/>
        </w:rPr>
        <w:t xml:space="preserve"> 张大宏 </w:t>
      </w:r>
      <w:r>
        <w:rPr>
          <w:rFonts w:ascii="宋体" w:hAnsi="宋体" w:cs="宋体"/>
          <w:kern w:val="0"/>
          <w:sz w:val="18"/>
          <w:szCs w:val="18"/>
        </w:rPr>
        <w:tab/>
      </w:r>
      <w:r>
        <w:rPr>
          <w:rFonts w:hint="eastAsia" w:ascii="宋体" w:hAnsi="宋体" w:cs="宋体"/>
          <w:kern w:val="0"/>
          <w:sz w:val="18"/>
          <w:szCs w:val="18"/>
        </w:rPr>
        <w:t xml:space="preserve">1,111.00 </w:t>
      </w:r>
      <w:r>
        <w:rPr>
          <w:rFonts w:ascii="宋体" w:hAnsi="宋体" w:cs="宋体"/>
          <w:kern w:val="0"/>
          <w:sz w:val="18"/>
          <w:szCs w:val="18"/>
        </w:rPr>
        <w:tab/>
      </w:r>
      <w:r>
        <w:rPr>
          <w:rFonts w:hint="eastAsia" w:ascii="宋体" w:hAnsi="宋体" w:cs="宋体"/>
          <w:kern w:val="0"/>
          <w:sz w:val="18"/>
          <w:szCs w:val="18"/>
        </w:rPr>
        <w:t xml:space="preserve">121.00 </w:t>
      </w:r>
      <w:r>
        <w:rPr>
          <w:rFonts w:ascii="宋体" w:hAnsi="宋体" w:cs="宋体"/>
          <w:kern w:val="0"/>
          <w:sz w:val="18"/>
          <w:szCs w:val="18"/>
        </w:rPr>
        <w:tab/>
      </w:r>
      <w:r>
        <w:rPr>
          <w:rFonts w:hint="eastAsia" w:ascii="宋体" w:hAnsi="宋体" w:cs="宋体"/>
          <w:kern w:val="0"/>
          <w:sz w:val="18"/>
          <w:szCs w:val="18"/>
        </w:rPr>
        <w:t xml:space="preserve">12.00 </w:t>
      </w:r>
      <w:r>
        <w:rPr>
          <w:rFonts w:ascii="宋体" w:hAnsi="宋体" w:cs="宋体"/>
          <w:kern w:val="0"/>
          <w:sz w:val="18"/>
          <w:szCs w:val="18"/>
        </w:rPr>
        <w:tab/>
      </w:r>
      <w:r>
        <w:rPr>
          <w:rFonts w:hint="eastAsia" w:ascii="宋体" w:hAnsi="宋体" w:cs="宋体"/>
          <w:kern w:val="0"/>
          <w:sz w:val="18"/>
          <w:szCs w:val="18"/>
        </w:rPr>
        <w:t xml:space="preserve">21.00 </w:t>
      </w:r>
      <w:r>
        <w:rPr>
          <w:rFonts w:ascii="宋体" w:hAnsi="宋体" w:cs="宋体"/>
          <w:kern w:val="0"/>
          <w:sz w:val="18"/>
          <w:szCs w:val="18"/>
        </w:rPr>
        <w:tab/>
      </w:r>
      <w:r>
        <w:rPr>
          <w:rFonts w:hint="eastAsia" w:ascii="宋体" w:hAnsi="宋体" w:cs="宋体"/>
          <w:kern w:val="0"/>
          <w:sz w:val="18"/>
          <w:szCs w:val="18"/>
        </w:rPr>
        <w:t xml:space="preserve">21.00 </w:t>
      </w:r>
      <w:r>
        <w:rPr>
          <w:rFonts w:ascii="宋体" w:hAnsi="宋体" w:cs="宋体"/>
          <w:kern w:val="0"/>
          <w:sz w:val="18"/>
          <w:szCs w:val="18"/>
        </w:rPr>
        <w:tab/>
      </w:r>
      <w:r>
        <w:rPr>
          <w:rFonts w:hint="eastAsia" w:ascii="宋体" w:hAnsi="宋体" w:cs="宋体"/>
          <w:kern w:val="0"/>
          <w:sz w:val="18"/>
          <w:szCs w:val="18"/>
        </w:rPr>
        <w:t xml:space="preserve">12.00 </w:t>
      </w:r>
    </w:p>
    <w:p w14:paraId="3008AF1B">
      <w:pPr>
        <w:widowControl/>
        <w:tabs>
          <w:tab w:val="left" w:pos="743"/>
          <w:tab w:val="left" w:pos="1696"/>
          <w:tab w:val="left" w:pos="2754"/>
          <w:tab w:val="left" w:pos="3812"/>
          <w:tab w:val="left" w:pos="4660"/>
          <w:tab w:val="left" w:pos="5718"/>
          <w:tab w:val="left" w:pos="6776"/>
        </w:tabs>
        <w:jc w:val="left"/>
        <w:rPr>
          <w:rFonts w:ascii="宋体" w:hAnsi="宋体" w:cs="宋体"/>
          <w:kern w:val="0"/>
          <w:sz w:val="18"/>
          <w:szCs w:val="18"/>
        </w:rPr>
      </w:pPr>
      <w:r>
        <w:rPr>
          <w:rFonts w:hint="eastAsia" w:ascii="宋体" w:hAnsi="宋体" w:cs="宋体"/>
          <w:kern w:val="0"/>
          <w:sz w:val="18"/>
          <w:szCs w:val="18"/>
        </w:rPr>
        <w:t xml:space="preserve"> 1104 </w:t>
      </w:r>
      <w:r>
        <w:rPr>
          <w:rFonts w:ascii="宋体" w:hAnsi="宋体" w:cs="宋体"/>
          <w:kern w:val="0"/>
          <w:sz w:val="18"/>
          <w:szCs w:val="18"/>
        </w:rPr>
        <w:tab/>
      </w:r>
      <w:r>
        <w:rPr>
          <w:rFonts w:hint="eastAsia" w:ascii="宋体" w:hAnsi="宋体" w:cs="宋体"/>
          <w:kern w:val="0"/>
          <w:sz w:val="18"/>
          <w:szCs w:val="18"/>
        </w:rPr>
        <w:t xml:space="preserve"> 赵楠欣 </w:t>
      </w:r>
      <w:r>
        <w:rPr>
          <w:rFonts w:ascii="宋体" w:hAnsi="宋体" w:cs="宋体"/>
          <w:kern w:val="0"/>
          <w:sz w:val="18"/>
          <w:szCs w:val="18"/>
        </w:rPr>
        <w:tab/>
      </w:r>
      <w:r>
        <w:rPr>
          <w:rFonts w:hint="eastAsia" w:ascii="宋体" w:hAnsi="宋体" w:cs="宋体"/>
          <w:kern w:val="0"/>
          <w:sz w:val="18"/>
          <w:szCs w:val="18"/>
        </w:rPr>
        <w:t xml:space="preserve">1,212.00 </w:t>
      </w:r>
      <w:r>
        <w:rPr>
          <w:rFonts w:ascii="宋体" w:hAnsi="宋体" w:cs="宋体"/>
          <w:kern w:val="0"/>
          <w:sz w:val="18"/>
          <w:szCs w:val="18"/>
        </w:rPr>
        <w:tab/>
      </w:r>
      <w:r>
        <w:rPr>
          <w:rFonts w:hint="eastAsia" w:ascii="宋体" w:hAnsi="宋体" w:cs="宋体"/>
          <w:kern w:val="0"/>
          <w:sz w:val="18"/>
          <w:szCs w:val="18"/>
        </w:rPr>
        <w:t xml:space="preserve">211.00 </w:t>
      </w:r>
      <w:r>
        <w:rPr>
          <w:rFonts w:ascii="宋体" w:hAnsi="宋体" w:cs="宋体"/>
          <w:kern w:val="0"/>
          <w:sz w:val="18"/>
          <w:szCs w:val="18"/>
        </w:rPr>
        <w:tab/>
      </w:r>
      <w:r>
        <w:rPr>
          <w:rFonts w:hint="eastAsia" w:ascii="宋体" w:hAnsi="宋体" w:cs="宋体"/>
          <w:kern w:val="0"/>
          <w:sz w:val="18"/>
          <w:szCs w:val="18"/>
        </w:rPr>
        <w:t xml:space="preserve">13.00 </w:t>
      </w:r>
      <w:r>
        <w:rPr>
          <w:rFonts w:ascii="宋体" w:hAnsi="宋体" w:cs="宋体"/>
          <w:kern w:val="0"/>
          <w:sz w:val="18"/>
          <w:szCs w:val="18"/>
        </w:rPr>
        <w:tab/>
      </w:r>
      <w:r>
        <w:rPr>
          <w:rFonts w:hint="eastAsia" w:ascii="宋体" w:hAnsi="宋体" w:cs="宋体"/>
          <w:kern w:val="0"/>
          <w:sz w:val="18"/>
          <w:szCs w:val="18"/>
        </w:rPr>
        <w:t xml:space="preserve">31.00 </w:t>
      </w:r>
      <w:r>
        <w:rPr>
          <w:rFonts w:ascii="宋体" w:hAnsi="宋体" w:cs="宋体"/>
          <w:kern w:val="0"/>
          <w:sz w:val="18"/>
          <w:szCs w:val="18"/>
        </w:rPr>
        <w:tab/>
      </w:r>
      <w:r>
        <w:rPr>
          <w:rFonts w:hint="eastAsia" w:ascii="宋体" w:hAnsi="宋体" w:cs="宋体"/>
          <w:kern w:val="0"/>
          <w:sz w:val="18"/>
          <w:szCs w:val="18"/>
        </w:rPr>
        <w:t xml:space="preserve">31.00 </w:t>
      </w:r>
      <w:r>
        <w:rPr>
          <w:rFonts w:ascii="宋体" w:hAnsi="宋体" w:cs="宋体"/>
          <w:kern w:val="0"/>
          <w:sz w:val="18"/>
          <w:szCs w:val="18"/>
        </w:rPr>
        <w:tab/>
      </w:r>
      <w:r>
        <w:rPr>
          <w:rFonts w:hint="eastAsia" w:ascii="宋体" w:hAnsi="宋体" w:cs="宋体"/>
          <w:kern w:val="0"/>
          <w:sz w:val="18"/>
          <w:szCs w:val="18"/>
        </w:rPr>
        <w:t xml:space="preserve">32.00 </w:t>
      </w:r>
    </w:p>
    <w:p w14:paraId="3ECCD9D2">
      <w:pPr>
        <w:ind w:firstLine="360" w:firstLineChars="200"/>
        <w:rPr>
          <w:sz w:val="18"/>
          <w:szCs w:val="18"/>
        </w:rPr>
      </w:pPr>
      <w:r>
        <w:rPr>
          <w:rFonts w:hint="eastAsia"/>
          <w:sz w:val="18"/>
          <w:szCs w:val="18"/>
        </w:rPr>
        <w:t>对以上数据表要做如下处理：如果平均岗位津贴低于150元，则使用WHILE 循环将所有人的岗位津贴加10元，如果最高岗位津贴超过300元，则退出WHILE 循环。</w:t>
      </w:r>
    </w:p>
    <w:p w14:paraId="519A33B1">
      <w:pPr>
        <w:ind w:left="342" w:leftChars="163" w:firstLine="360" w:firstLineChars="200"/>
        <w:rPr>
          <w:rFonts w:hint="eastAsia"/>
          <w:sz w:val="18"/>
          <w:szCs w:val="18"/>
        </w:rPr>
      </w:pPr>
      <w:r>
        <w:rPr>
          <w:rFonts w:hint="eastAsia"/>
          <w:sz w:val="18"/>
          <w:szCs w:val="18"/>
        </w:rPr>
        <w:t>USE  TEST</w:t>
      </w:r>
    </w:p>
    <w:p w14:paraId="41B47D25">
      <w:pPr>
        <w:ind w:left="342" w:leftChars="163" w:firstLine="360" w:firstLineChars="200"/>
        <w:rPr>
          <w:rFonts w:hint="eastAsia"/>
          <w:sz w:val="18"/>
          <w:szCs w:val="18"/>
        </w:rPr>
      </w:pPr>
      <w:r>
        <w:rPr>
          <w:rFonts w:hint="eastAsia"/>
          <w:sz w:val="18"/>
          <w:szCs w:val="18"/>
        </w:rPr>
        <w:t>GO</w:t>
      </w:r>
    </w:p>
    <w:p w14:paraId="32FF2F5D">
      <w:pPr>
        <w:ind w:left="342" w:leftChars="163" w:firstLine="360" w:firstLineChars="200"/>
        <w:rPr>
          <w:sz w:val="18"/>
          <w:szCs w:val="18"/>
        </w:rPr>
      </w:pPr>
      <w:r>
        <w:rPr>
          <w:sz w:val="18"/>
          <w:szCs w:val="18"/>
        </w:rPr>
        <w:t>DECLARE @avg</w:t>
      </w:r>
      <w:r>
        <w:rPr>
          <w:rFonts w:hint="eastAsia"/>
          <w:sz w:val="18"/>
          <w:szCs w:val="18"/>
        </w:rPr>
        <w:t>jt</w:t>
      </w:r>
      <w:r>
        <w:rPr>
          <w:sz w:val="18"/>
          <w:szCs w:val="18"/>
        </w:rPr>
        <w:t xml:space="preserve"> decimal(4,1)</w:t>
      </w:r>
    </w:p>
    <w:p w14:paraId="0D6CA939">
      <w:pPr>
        <w:ind w:left="342" w:leftChars="163" w:firstLine="360" w:firstLineChars="200"/>
        <w:rPr>
          <w:rFonts w:hint="eastAsia"/>
          <w:sz w:val="18"/>
          <w:szCs w:val="18"/>
        </w:rPr>
      </w:pPr>
      <w:r>
        <w:rPr>
          <w:rFonts w:hint="eastAsia"/>
          <w:sz w:val="18"/>
          <w:szCs w:val="18"/>
        </w:rPr>
        <w:t>WHILE________________________ &lt; 150</w:t>
      </w:r>
    </w:p>
    <w:p w14:paraId="5E6E06D6">
      <w:pPr>
        <w:ind w:firstLine="720" w:firstLineChars="400"/>
        <w:rPr>
          <w:sz w:val="18"/>
          <w:szCs w:val="18"/>
        </w:rPr>
      </w:pPr>
      <w:r>
        <w:rPr>
          <w:sz w:val="18"/>
          <w:szCs w:val="18"/>
        </w:rPr>
        <w:t>BEGIN</w:t>
      </w:r>
    </w:p>
    <w:p w14:paraId="423B7F5E">
      <w:pPr>
        <w:ind w:left="342" w:leftChars="163" w:firstLine="360" w:firstLineChars="200"/>
        <w:rPr>
          <w:sz w:val="18"/>
          <w:szCs w:val="18"/>
        </w:rPr>
      </w:pPr>
      <w:r>
        <w:rPr>
          <w:sz w:val="18"/>
          <w:szCs w:val="18"/>
        </w:rPr>
        <w:t xml:space="preserve">  </w:t>
      </w:r>
      <w:r>
        <w:rPr>
          <w:rFonts w:hint="eastAsia"/>
          <w:sz w:val="18"/>
          <w:szCs w:val="18"/>
        </w:rPr>
        <w:t xml:space="preserve">  </w:t>
      </w:r>
      <w:r>
        <w:rPr>
          <w:sz w:val="18"/>
          <w:szCs w:val="18"/>
        </w:rPr>
        <w:t xml:space="preserve"> UPDATE  </w:t>
      </w:r>
      <w:r>
        <w:rPr>
          <w:rFonts w:hint="eastAsia"/>
          <w:sz w:val="18"/>
          <w:szCs w:val="18"/>
        </w:rPr>
        <w:t>GZ</w:t>
      </w:r>
      <w:r>
        <w:rPr>
          <w:sz w:val="18"/>
          <w:szCs w:val="18"/>
        </w:rPr>
        <w:t xml:space="preserve">  </w:t>
      </w:r>
    </w:p>
    <w:p w14:paraId="46B40603">
      <w:pPr>
        <w:ind w:left="342" w:leftChars="163" w:firstLine="360" w:firstLineChars="200"/>
        <w:rPr>
          <w:rFonts w:hint="eastAsia"/>
          <w:sz w:val="18"/>
          <w:szCs w:val="18"/>
        </w:rPr>
      </w:pPr>
      <w:r>
        <w:rPr>
          <w:rFonts w:hint="eastAsia"/>
          <w:sz w:val="18"/>
          <w:szCs w:val="18"/>
        </w:rPr>
        <w:t xml:space="preserve">       SET_______________________</w:t>
      </w:r>
    </w:p>
    <w:p w14:paraId="631DB182">
      <w:pPr>
        <w:ind w:left="342" w:leftChars="163" w:firstLine="360" w:firstLineChars="200"/>
        <w:rPr>
          <w:rFonts w:hint="eastAsia"/>
          <w:sz w:val="18"/>
          <w:szCs w:val="18"/>
        </w:rPr>
      </w:pPr>
      <w:r>
        <w:rPr>
          <w:rFonts w:hint="eastAsia"/>
          <w:sz w:val="18"/>
          <w:szCs w:val="18"/>
        </w:rPr>
        <w:t xml:space="preserve">     IF______________________________ &gt; 300</w:t>
      </w:r>
    </w:p>
    <w:p w14:paraId="41016BEF">
      <w:pPr>
        <w:ind w:left="342" w:leftChars="163" w:firstLine="360" w:firstLineChars="200"/>
        <w:rPr>
          <w:sz w:val="18"/>
          <w:szCs w:val="18"/>
        </w:rPr>
      </w:pPr>
      <w:r>
        <w:rPr>
          <w:sz w:val="18"/>
          <w:szCs w:val="18"/>
        </w:rPr>
        <w:t xml:space="preserve">     BEGIN</w:t>
      </w:r>
    </w:p>
    <w:p w14:paraId="787C93CA">
      <w:pPr>
        <w:ind w:left="342" w:leftChars="163" w:firstLine="360" w:firstLineChars="200"/>
        <w:rPr>
          <w:rFonts w:hint="eastAsia"/>
          <w:sz w:val="18"/>
          <w:szCs w:val="18"/>
        </w:rPr>
      </w:pP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PRINT '最高岗位津贴超过300元'</w:t>
      </w:r>
    </w:p>
    <w:p w14:paraId="6D13F8DF">
      <w:pPr>
        <w:ind w:left="342" w:leftChars="163" w:firstLine="360" w:firstLineChars="200"/>
        <w:rPr>
          <w:rFonts w:hint="eastAsia"/>
          <w:sz w:val="18"/>
          <w:szCs w:val="18"/>
        </w:rPr>
      </w:pPr>
      <w:r>
        <w:rPr>
          <w:sz w:val="18"/>
          <w:szCs w:val="18"/>
        </w:rPr>
        <w:t xml:space="preserve">   </w:t>
      </w:r>
      <w:r>
        <w:rPr>
          <w:rFonts w:hint="eastAsia"/>
          <w:sz w:val="18"/>
          <w:szCs w:val="18"/>
        </w:rPr>
        <w:t xml:space="preserve"> </w:t>
      </w:r>
      <w:r>
        <w:rPr>
          <w:sz w:val="18"/>
          <w:szCs w:val="18"/>
        </w:rPr>
        <w:t xml:space="preserve">   </w:t>
      </w:r>
      <w:r>
        <w:rPr>
          <w:rFonts w:hint="eastAsia"/>
          <w:sz w:val="18"/>
          <w:szCs w:val="18"/>
        </w:rPr>
        <w:t>____________        --中途退出WHILE循环</w:t>
      </w:r>
    </w:p>
    <w:p w14:paraId="6EC12940">
      <w:pPr>
        <w:ind w:left="342" w:leftChars="163" w:firstLine="360" w:firstLineChars="200"/>
        <w:rPr>
          <w:sz w:val="18"/>
          <w:szCs w:val="18"/>
        </w:rPr>
      </w:pPr>
      <w:r>
        <w:rPr>
          <w:sz w:val="18"/>
          <w:szCs w:val="18"/>
        </w:rPr>
        <w:t xml:space="preserve">     END</w:t>
      </w:r>
    </w:p>
    <w:p w14:paraId="5E3FC4A8">
      <w:pPr>
        <w:ind w:left="342" w:leftChars="163" w:firstLine="360" w:firstLineChars="200"/>
        <w:rPr>
          <w:sz w:val="18"/>
          <w:szCs w:val="18"/>
        </w:rPr>
      </w:pPr>
      <w:r>
        <w:rPr>
          <w:sz w:val="18"/>
          <w:szCs w:val="18"/>
        </w:rPr>
        <w:t>END</w:t>
      </w:r>
    </w:p>
    <w:p w14:paraId="401A820D">
      <w:pPr>
        <w:ind w:left="342" w:leftChars="163" w:firstLine="360" w:firstLineChars="200"/>
        <w:rPr>
          <w:rFonts w:hint="eastAsia"/>
          <w:sz w:val="18"/>
          <w:szCs w:val="18"/>
        </w:rPr>
      </w:pPr>
      <w:r>
        <w:rPr>
          <w:rFonts w:hint="eastAsia"/>
          <w:sz w:val="18"/>
          <w:szCs w:val="18"/>
        </w:rPr>
        <w:t>SELECT @avgjt =AVG(岗位津贴)  FROM GZ</w:t>
      </w:r>
    </w:p>
    <w:p w14:paraId="75E58472">
      <w:pPr>
        <w:ind w:left="4045" w:leftChars="363" w:hanging="3283" w:hangingChars="1824"/>
        <w:rPr>
          <w:rFonts w:hint="eastAsia"/>
          <w:sz w:val="18"/>
          <w:szCs w:val="18"/>
        </w:rPr>
      </w:pPr>
      <w:r>
        <w:rPr>
          <w:rFonts w:hint="eastAsia"/>
          <w:sz w:val="18"/>
          <w:szCs w:val="18"/>
        </w:rPr>
        <w:t>PRINT  '岗位津贴增加完毕,平均岗位津贴为：'  +  STR(@avgjt,4,1)</w:t>
      </w:r>
    </w:p>
    <w:p w14:paraId="2DD9F0CF">
      <w:pPr>
        <w:ind w:left="4045" w:leftChars="363" w:hanging="3283" w:hangingChars="1824"/>
        <w:rPr>
          <w:rFonts w:hint="eastAsia"/>
          <w:sz w:val="18"/>
          <w:szCs w:val="18"/>
        </w:rPr>
      </w:pPr>
    </w:p>
    <w:p w14:paraId="1EBE58F3">
      <w:pPr>
        <w:rPr>
          <w:sz w:val="18"/>
          <w:szCs w:val="18"/>
        </w:rPr>
      </w:pPr>
      <w:r>
        <w:rPr>
          <w:rFonts w:hint="eastAsia"/>
          <w:sz w:val="18"/>
          <w:szCs w:val="18"/>
        </w:rPr>
        <w:t>3. 给定一个身份证号，返回其中的省份编码和生日数据。</w:t>
      </w:r>
    </w:p>
    <w:p w14:paraId="6CE53DDD">
      <w:pPr>
        <w:rPr>
          <w:rFonts w:hint="eastAsia"/>
          <w:sz w:val="18"/>
          <w:szCs w:val="18"/>
        </w:rPr>
      </w:pPr>
      <w:r>
        <w:rPr>
          <w:rFonts w:hint="eastAsia"/>
          <w:sz w:val="18"/>
          <w:szCs w:val="18"/>
        </w:rPr>
        <w:t>DECLARE @sfzh  char(18)</w:t>
      </w:r>
    </w:p>
    <w:p w14:paraId="79D790EA">
      <w:pPr>
        <w:rPr>
          <w:rFonts w:hint="eastAsia"/>
          <w:sz w:val="18"/>
          <w:szCs w:val="18"/>
        </w:rPr>
      </w:pPr>
      <w:r>
        <w:rPr>
          <w:rFonts w:hint="eastAsia"/>
          <w:sz w:val="18"/>
          <w:szCs w:val="18"/>
        </w:rPr>
        <w:t>SET   @sfzh =</w:t>
      </w:r>
      <w:r>
        <w:rPr>
          <w:sz w:val="18"/>
          <w:szCs w:val="18"/>
        </w:rPr>
        <w:t>’</w:t>
      </w:r>
      <w:r>
        <w:rPr>
          <w:rFonts w:hint="eastAsia"/>
          <w:sz w:val="18"/>
          <w:szCs w:val="18"/>
        </w:rPr>
        <w:t>420103198909081725</w:t>
      </w:r>
      <w:r>
        <w:rPr>
          <w:sz w:val="18"/>
          <w:szCs w:val="18"/>
        </w:rPr>
        <w:t>’</w:t>
      </w:r>
    </w:p>
    <w:p w14:paraId="1B78725A">
      <w:pPr>
        <w:rPr>
          <w:rFonts w:hint="eastAsia"/>
          <w:sz w:val="18"/>
          <w:szCs w:val="18"/>
        </w:rPr>
      </w:pPr>
      <w:r>
        <w:rPr>
          <w:rFonts w:hint="eastAsia"/>
          <w:sz w:val="18"/>
          <w:szCs w:val="18"/>
        </w:rPr>
        <w:t xml:space="preserve">PRINT </w:t>
      </w:r>
      <w:r>
        <w:rPr>
          <w:sz w:val="18"/>
          <w:szCs w:val="18"/>
        </w:rPr>
        <w:t>‘</w:t>
      </w:r>
      <w:r>
        <w:rPr>
          <w:rFonts w:hint="eastAsia"/>
          <w:sz w:val="18"/>
          <w:szCs w:val="18"/>
        </w:rPr>
        <w:t>省份编码是：</w:t>
      </w:r>
      <w:r>
        <w:rPr>
          <w:sz w:val="18"/>
          <w:szCs w:val="18"/>
        </w:rPr>
        <w:t xml:space="preserve">’+ </w:t>
      </w:r>
      <w:r>
        <w:rPr>
          <w:rFonts w:hint="eastAsia"/>
          <w:sz w:val="18"/>
          <w:szCs w:val="18"/>
        </w:rPr>
        <w:t>_______________</w:t>
      </w:r>
    </w:p>
    <w:p w14:paraId="6391B6DF">
      <w:pPr>
        <w:rPr>
          <w:rFonts w:hint="eastAsia"/>
          <w:sz w:val="18"/>
          <w:szCs w:val="18"/>
        </w:rPr>
      </w:pPr>
      <w:r>
        <w:rPr>
          <w:rFonts w:hint="eastAsia"/>
          <w:sz w:val="18"/>
          <w:szCs w:val="18"/>
        </w:rPr>
        <w:t xml:space="preserve">PRINT </w:t>
      </w:r>
      <w:r>
        <w:rPr>
          <w:sz w:val="18"/>
          <w:szCs w:val="18"/>
        </w:rPr>
        <w:t>‘</w:t>
      </w:r>
      <w:r>
        <w:rPr>
          <w:rFonts w:hint="eastAsia"/>
          <w:sz w:val="18"/>
          <w:szCs w:val="18"/>
        </w:rPr>
        <w:t>生日数据是：</w:t>
      </w:r>
      <w:r>
        <w:rPr>
          <w:sz w:val="18"/>
          <w:szCs w:val="18"/>
        </w:rPr>
        <w:t>’+</w:t>
      </w:r>
      <w:r>
        <w:rPr>
          <w:rFonts w:hint="eastAsia"/>
          <w:sz w:val="18"/>
          <w:szCs w:val="18"/>
        </w:rPr>
        <w:t>________________________</w:t>
      </w:r>
    </w:p>
    <w:p w14:paraId="77356143">
      <w:pPr>
        <w:rPr>
          <w:sz w:val="18"/>
          <w:szCs w:val="18"/>
        </w:rPr>
      </w:pPr>
      <w:r>
        <w:rPr>
          <w:rFonts w:hint="eastAsia"/>
          <w:sz w:val="18"/>
          <w:szCs w:val="18"/>
        </w:rPr>
        <w:t>GO</w:t>
      </w:r>
    </w:p>
    <w:p w14:paraId="16D8F469">
      <w:pPr>
        <w:ind w:firstLine="360" w:firstLineChars="200"/>
        <w:rPr>
          <w:rFonts w:hint="eastAsia"/>
          <w:sz w:val="18"/>
          <w:szCs w:val="18"/>
        </w:rPr>
      </w:pPr>
    </w:p>
    <w:p w14:paraId="0E9EC223">
      <w:pPr>
        <w:autoSpaceDE w:val="0"/>
        <w:autoSpaceDN w:val="0"/>
        <w:adjustRightInd w:val="0"/>
        <w:ind w:left="570" w:leftChars="100" w:hanging="360" w:hangingChars="200"/>
        <w:rPr>
          <w:rFonts w:hint="eastAsia" w:cs="黑体"/>
          <w:sz w:val="18"/>
          <w:szCs w:val="18"/>
        </w:rPr>
      </w:pPr>
      <w:r>
        <w:rPr>
          <w:rFonts w:hint="eastAsia" w:cs="黑体"/>
          <w:sz w:val="18"/>
          <w:szCs w:val="18"/>
        </w:rPr>
        <w:t>有一个[教学]数据库，数据库中包括三个表：</w:t>
      </w:r>
    </w:p>
    <w:p w14:paraId="3A44232B">
      <w:pPr>
        <w:autoSpaceDE w:val="0"/>
        <w:autoSpaceDN w:val="0"/>
        <w:adjustRightInd w:val="0"/>
        <w:ind w:left="570" w:leftChars="100" w:hanging="360" w:hangingChars="200"/>
        <w:rPr>
          <w:rFonts w:hint="eastAsia" w:cs="黑体"/>
          <w:sz w:val="18"/>
          <w:szCs w:val="18"/>
        </w:rPr>
      </w:pPr>
      <w:r>
        <w:rPr>
          <w:rFonts w:hint="eastAsia" w:cs="黑体"/>
          <w:sz w:val="18"/>
          <w:szCs w:val="18"/>
        </w:rPr>
        <w:t xml:space="preserve">  学生(学号，姓名，性别，年龄，所在系)  </w:t>
      </w:r>
    </w:p>
    <w:p w14:paraId="1F6BD1D8">
      <w:pPr>
        <w:autoSpaceDE w:val="0"/>
        <w:autoSpaceDN w:val="0"/>
        <w:adjustRightInd w:val="0"/>
        <w:ind w:left="570" w:leftChars="100" w:hanging="360" w:hangingChars="200"/>
        <w:rPr>
          <w:rFonts w:hint="eastAsia" w:cs="黑体"/>
          <w:sz w:val="18"/>
          <w:szCs w:val="18"/>
        </w:rPr>
      </w:pPr>
      <w:r>
        <w:rPr>
          <w:rFonts w:hint="eastAsia" w:cs="黑体"/>
          <w:sz w:val="18"/>
          <w:szCs w:val="18"/>
        </w:rPr>
        <w:t xml:space="preserve">  课程(课程号，课程名，先修课号，学分) </w:t>
      </w:r>
    </w:p>
    <w:p w14:paraId="09EE72D4">
      <w:pPr>
        <w:autoSpaceDE w:val="0"/>
        <w:autoSpaceDN w:val="0"/>
        <w:adjustRightInd w:val="0"/>
        <w:ind w:left="600" w:leftChars="200" w:hanging="180" w:hangingChars="100"/>
        <w:rPr>
          <w:rFonts w:hint="eastAsia" w:cs="黑体"/>
          <w:sz w:val="18"/>
          <w:szCs w:val="18"/>
        </w:rPr>
      </w:pPr>
      <w:r>
        <w:rPr>
          <w:rFonts w:hint="eastAsia"/>
          <w:sz w:val="18"/>
          <w:szCs w:val="18"/>
        </w:rPr>
        <w:t>选课</w:t>
      </w:r>
      <w:r>
        <w:rPr>
          <w:rFonts w:hint="eastAsia" w:cs="黑体"/>
          <w:sz w:val="18"/>
          <w:szCs w:val="18"/>
        </w:rPr>
        <w:t xml:space="preserve">(学号，课程号，成绩) </w:t>
      </w:r>
    </w:p>
    <w:p w14:paraId="72C5A9C3">
      <w:pPr>
        <w:rPr>
          <w:rFonts w:hint="eastAsia"/>
          <w:b/>
          <w:sz w:val="18"/>
          <w:szCs w:val="18"/>
        </w:rPr>
      </w:pPr>
      <w:r>
        <w:rPr>
          <w:rFonts w:hint="eastAsia"/>
          <w:b/>
          <w:sz w:val="18"/>
          <w:szCs w:val="18"/>
        </w:rPr>
        <w:t>按照下列所给的每条</w:t>
      </w:r>
      <w:r>
        <w:rPr>
          <w:b/>
          <w:sz w:val="18"/>
          <w:szCs w:val="18"/>
        </w:rPr>
        <w:t>SQL</w:t>
      </w:r>
      <w:r>
        <w:rPr>
          <w:rFonts w:hint="eastAsia"/>
          <w:b/>
          <w:sz w:val="18"/>
          <w:szCs w:val="18"/>
        </w:rPr>
        <w:t>查询语句写出相应的功能。</w:t>
      </w:r>
    </w:p>
    <w:p w14:paraId="4A37E924">
      <w:pPr>
        <w:rPr>
          <w:rFonts w:hint="eastAsia"/>
          <w:sz w:val="18"/>
          <w:szCs w:val="18"/>
        </w:rPr>
      </w:pPr>
      <w:r>
        <w:rPr>
          <w:rFonts w:hint="eastAsia"/>
          <w:sz w:val="18"/>
          <w:szCs w:val="18"/>
        </w:rPr>
        <w:t xml:space="preserve">    1．select distinct 所在系</w:t>
      </w:r>
    </w:p>
    <w:p w14:paraId="26400ADB">
      <w:pPr>
        <w:rPr>
          <w:rFonts w:hint="eastAsia"/>
          <w:sz w:val="18"/>
          <w:szCs w:val="18"/>
        </w:rPr>
      </w:pPr>
      <w:r>
        <w:rPr>
          <w:rFonts w:hint="eastAsia"/>
          <w:sz w:val="18"/>
          <w:szCs w:val="18"/>
        </w:rPr>
        <w:t xml:space="preserve">         from </w:t>
      </w:r>
      <w:r>
        <w:rPr>
          <w:rFonts w:hint="eastAsia" w:cs="黑体"/>
          <w:sz w:val="18"/>
          <w:szCs w:val="18"/>
        </w:rPr>
        <w:t>学生</w:t>
      </w:r>
    </w:p>
    <w:p w14:paraId="3D073790">
      <w:pPr>
        <w:rPr>
          <w:rFonts w:hint="eastAsia"/>
          <w:sz w:val="18"/>
          <w:szCs w:val="18"/>
        </w:rPr>
      </w:pPr>
      <w:r>
        <w:rPr>
          <w:rFonts w:hint="eastAsia"/>
          <w:sz w:val="18"/>
          <w:szCs w:val="18"/>
        </w:rPr>
        <w:t xml:space="preserve">    </w:t>
      </w:r>
    </w:p>
    <w:p w14:paraId="4C9E5A96">
      <w:pPr>
        <w:rPr>
          <w:rFonts w:hint="eastAsia"/>
          <w:sz w:val="18"/>
          <w:szCs w:val="18"/>
        </w:rPr>
      </w:pPr>
      <w:r>
        <w:rPr>
          <w:rFonts w:hint="eastAsia"/>
          <w:sz w:val="18"/>
          <w:szCs w:val="18"/>
        </w:rPr>
        <w:t xml:space="preserve">    2．select count(distinct  所在系)  as 个数</w:t>
      </w:r>
    </w:p>
    <w:p w14:paraId="20A044ED">
      <w:pPr>
        <w:rPr>
          <w:rFonts w:hint="eastAsia" w:cs="黑体"/>
          <w:sz w:val="18"/>
          <w:szCs w:val="18"/>
        </w:rPr>
      </w:pPr>
      <w:r>
        <w:rPr>
          <w:rFonts w:hint="eastAsia"/>
          <w:sz w:val="18"/>
          <w:szCs w:val="18"/>
        </w:rPr>
        <w:t xml:space="preserve">         from  </w:t>
      </w:r>
      <w:r>
        <w:rPr>
          <w:rFonts w:hint="eastAsia" w:cs="黑体"/>
          <w:sz w:val="18"/>
          <w:szCs w:val="18"/>
        </w:rPr>
        <w:t>学生</w:t>
      </w:r>
    </w:p>
    <w:p w14:paraId="2B1D57B7">
      <w:pPr>
        <w:rPr>
          <w:rFonts w:hint="eastAsia"/>
          <w:sz w:val="18"/>
          <w:szCs w:val="18"/>
        </w:rPr>
      </w:pPr>
    </w:p>
    <w:p w14:paraId="510783EB">
      <w:pPr>
        <w:rPr>
          <w:rFonts w:hint="eastAsia"/>
          <w:sz w:val="18"/>
          <w:szCs w:val="18"/>
        </w:rPr>
      </w:pPr>
      <w:r>
        <w:rPr>
          <w:rFonts w:hint="eastAsia"/>
          <w:sz w:val="18"/>
          <w:szCs w:val="18"/>
        </w:rPr>
        <w:t xml:space="preserve">    3．select 学生.学号,count(*) as 选课门数</w:t>
      </w:r>
    </w:p>
    <w:p w14:paraId="007BAFF8">
      <w:pPr>
        <w:rPr>
          <w:rFonts w:hint="eastAsia"/>
          <w:sz w:val="18"/>
          <w:szCs w:val="18"/>
        </w:rPr>
      </w:pPr>
      <w:r>
        <w:rPr>
          <w:rFonts w:hint="eastAsia"/>
          <w:sz w:val="18"/>
          <w:szCs w:val="18"/>
        </w:rPr>
        <w:t xml:space="preserve">         from 学生,选课</w:t>
      </w:r>
    </w:p>
    <w:p w14:paraId="45AFF766">
      <w:pPr>
        <w:rPr>
          <w:rFonts w:hint="eastAsia"/>
          <w:sz w:val="18"/>
          <w:szCs w:val="18"/>
        </w:rPr>
      </w:pPr>
      <w:r>
        <w:rPr>
          <w:rFonts w:hint="eastAsia"/>
          <w:sz w:val="18"/>
          <w:szCs w:val="18"/>
        </w:rPr>
        <w:t xml:space="preserve">         where 学生.学号=选课.学号</w:t>
      </w:r>
    </w:p>
    <w:p w14:paraId="54742EBE">
      <w:pPr>
        <w:rPr>
          <w:rFonts w:hint="eastAsia"/>
          <w:sz w:val="18"/>
          <w:szCs w:val="18"/>
        </w:rPr>
      </w:pPr>
      <w:r>
        <w:rPr>
          <w:rFonts w:hint="eastAsia"/>
          <w:sz w:val="18"/>
          <w:szCs w:val="18"/>
        </w:rPr>
        <w:t xml:space="preserve">         group by 学生.学号</w:t>
      </w:r>
    </w:p>
    <w:p w14:paraId="2DB2E20D">
      <w:pPr>
        <w:rPr>
          <w:rFonts w:hint="eastAsia"/>
          <w:sz w:val="18"/>
          <w:szCs w:val="18"/>
        </w:rPr>
      </w:pPr>
    </w:p>
    <w:p w14:paraId="3056E221">
      <w:pPr>
        <w:rPr>
          <w:rFonts w:hint="eastAsia"/>
          <w:sz w:val="18"/>
          <w:szCs w:val="18"/>
        </w:rPr>
      </w:pPr>
      <w:r>
        <w:rPr>
          <w:rFonts w:hint="eastAsia"/>
          <w:sz w:val="18"/>
          <w:szCs w:val="18"/>
        </w:rPr>
        <w:t xml:space="preserve">    4．select distinct x.*</w:t>
      </w:r>
    </w:p>
    <w:p w14:paraId="33D28874">
      <w:pPr>
        <w:rPr>
          <w:rFonts w:hint="eastAsia"/>
          <w:sz w:val="18"/>
          <w:szCs w:val="18"/>
        </w:rPr>
      </w:pPr>
      <w:r>
        <w:rPr>
          <w:rFonts w:hint="eastAsia"/>
          <w:sz w:val="18"/>
          <w:szCs w:val="18"/>
        </w:rPr>
        <w:t xml:space="preserve">         from 学生 x,选课 y,选课 z</w:t>
      </w:r>
    </w:p>
    <w:p w14:paraId="25796650">
      <w:pPr>
        <w:rPr>
          <w:rFonts w:hint="eastAsia"/>
          <w:sz w:val="18"/>
          <w:szCs w:val="18"/>
        </w:rPr>
      </w:pPr>
      <w:r>
        <w:rPr>
          <w:rFonts w:hint="eastAsia"/>
          <w:sz w:val="18"/>
          <w:szCs w:val="18"/>
        </w:rPr>
        <w:t xml:space="preserve">         where y.学号=z.学号 and y.课程号&lt;&gt;z.课程号 and x.学号=y.学号</w:t>
      </w:r>
    </w:p>
    <w:p w14:paraId="6467E25E">
      <w:pPr>
        <w:rPr>
          <w:rFonts w:hint="eastAsia"/>
          <w:sz w:val="18"/>
          <w:szCs w:val="18"/>
        </w:rPr>
      </w:pPr>
    </w:p>
    <w:p w14:paraId="1151370F">
      <w:pPr>
        <w:rPr>
          <w:rFonts w:hint="eastAsia"/>
          <w:sz w:val="18"/>
          <w:szCs w:val="18"/>
        </w:rPr>
      </w:pPr>
      <w:r>
        <w:rPr>
          <w:rFonts w:hint="eastAsia"/>
          <w:sz w:val="18"/>
          <w:szCs w:val="18"/>
        </w:rPr>
        <w:t xml:space="preserve">    5．select x.学号,y.学号,y.课程号</w:t>
      </w:r>
    </w:p>
    <w:p w14:paraId="68545162">
      <w:pPr>
        <w:rPr>
          <w:rFonts w:hint="eastAsia"/>
          <w:sz w:val="18"/>
          <w:szCs w:val="18"/>
        </w:rPr>
      </w:pPr>
      <w:r>
        <w:rPr>
          <w:rFonts w:hint="eastAsia"/>
          <w:sz w:val="18"/>
          <w:szCs w:val="18"/>
        </w:rPr>
        <w:t xml:space="preserve">          from 选课 x,选课 y</w:t>
      </w:r>
    </w:p>
    <w:p w14:paraId="12F935E6">
      <w:pPr>
        <w:rPr>
          <w:rFonts w:hint="eastAsia"/>
          <w:sz w:val="18"/>
          <w:szCs w:val="18"/>
        </w:rPr>
      </w:pPr>
      <w:r>
        <w:rPr>
          <w:rFonts w:hint="eastAsia"/>
          <w:sz w:val="18"/>
          <w:szCs w:val="18"/>
        </w:rPr>
        <w:t xml:space="preserve">          where x.学号=@s1 and y.学号=@s2</w:t>
      </w:r>
    </w:p>
    <w:p w14:paraId="53EE1E12">
      <w:pPr>
        <w:rPr>
          <w:rFonts w:hint="eastAsia"/>
          <w:sz w:val="18"/>
          <w:szCs w:val="18"/>
        </w:rPr>
      </w:pPr>
      <w:r>
        <w:rPr>
          <w:rFonts w:hint="eastAsia"/>
          <w:sz w:val="18"/>
          <w:szCs w:val="18"/>
        </w:rPr>
        <w:t xml:space="preserve">                and x.课程号=y.课程号</w:t>
      </w:r>
    </w:p>
    <w:p w14:paraId="7A379CAA">
      <w:pPr>
        <w:rPr>
          <w:rFonts w:hint="eastAsia"/>
          <w:sz w:val="18"/>
          <w:szCs w:val="18"/>
        </w:rPr>
      </w:pPr>
    </w:p>
    <w:p w14:paraId="276A9A52">
      <w:pPr>
        <w:rPr>
          <w:rFonts w:hint="eastAsia"/>
          <w:sz w:val="18"/>
          <w:szCs w:val="18"/>
        </w:rPr>
      </w:pPr>
      <w:r>
        <w:rPr>
          <w:rFonts w:hint="eastAsia"/>
          <w:sz w:val="18"/>
          <w:szCs w:val="18"/>
        </w:rPr>
        <w:t xml:space="preserve">    6．select *</w:t>
      </w:r>
    </w:p>
    <w:p w14:paraId="7CE7BBA3">
      <w:pPr>
        <w:rPr>
          <w:rFonts w:hint="eastAsia"/>
          <w:sz w:val="18"/>
          <w:szCs w:val="18"/>
        </w:rPr>
      </w:pPr>
      <w:r>
        <w:rPr>
          <w:rFonts w:hint="eastAsia"/>
          <w:sz w:val="18"/>
          <w:szCs w:val="18"/>
        </w:rPr>
        <w:t xml:space="preserve">          from 课程</w:t>
      </w:r>
    </w:p>
    <w:p w14:paraId="039DE60E">
      <w:pPr>
        <w:rPr>
          <w:rFonts w:hint="eastAsia"/>
          <w:sz w:val="18"/>
          <w:szCs w:val="18"/>
        </w:rPr>
      </w:pPr>
      <w:r>
        <w:rPr>
          <w:rFonts w:hint="eastAsia"/>
          <w:sz w:val="18"/>
          <w:szCs w:val="18"/>
        </w:rPr>
        <w:t xml:space="preserve">          where exists (select 课程号</w:t>
      </w:r>
    </w:p>
    <w:p w14:paraId="36C4C72E">
      <w:pPr>
        <w:rPr>
          <w:rFonts w:hint="eastAsia"/>
          <w:sz w:val="18"/>
          <w:szCs w:val="18"/>
        </w:rPr>
      </w:pPr>
      <w:r>
        <w:rPr>
          <w:rFonts w:hint="eastAsia"/>
          <w:sz w:val="18"/>
          <w:szCs w:val="18"/>
        </w:rPr>
        <w:t xml:space="preserve">            from 选课</w:t>
      </w:r>
    </w:p>
    <w:p w14:paraId="2F779753">
      <w:pPr>
        <w:rPr>
          <w:rFonts w:hint="eastAsia"/>
          <w:sz w:val="18"/>
          <w:szCs w:val="18"/>
        </w:rPr>
      </w:pPr>
      <w:r>
        <w:rPr>
          <w:rFonts w:hint="eastAsia"/>
          <w:sz w:val="18"/>
          <w:szCs w:val="18"/>
        </w:rPr>
        <w:t xml:space="preserve">            where 课程.课程号=选课.课程号</w:t>
      </w:r>
    </w:p>
    <w:p w14:paraId="13796AD2">
      <w:pPr>
        <w:rPr>
          <w:rFonts w:hint="eastAsia"/>
          <w:sz w:val="18"/>
          <w:szCs w:val="18"/>
        </w:rPr>
      </w:pPr>
      <w:r>
        <w:rPr>
          <w:rFonts w:hint="eastAsia"/>
          <w:sz w:val="18"/>
          <w:szCs w:val="18"/>
        </w:rPr>
        <w:t xml:space="preserve">            group by 课程号 having count(*) between 2 and 4</w:t>
      </w:r>
    </w:p>
    <w:p w14:paraId="79956061">
      <w:pPr>
        <w:rPr>
          <w:rFonts w:hint="eastAsia"/>
          <w:sz w:val="18"/>
          <w:szCs w:val="18"/>
        </w:rPr>
      </w:pPr>
      <w:r>
        <w:rPr>
          <w:rFonts w:hint="eastAsia"/>
          <w:sz w:val="18"/>
          <w:szCs w:val="18"/>
        </w:rPr>
        <w:t xml:space="preserve">          )</w:t>
      </w:r>
    </w:p>
    <w:p w14:paraId="473BD4DE">
      <w:pPr>
        <w:rPr>
          <w:rFonts w:hint="eastAsia"/>
          <w:sz w:val="18"/>
          <w:szCs w:val="18"/>
        </w:rPr>
      </w:pPr>
    </w:p>
    <w:p w14:paraId="19B86706">
      <w:pPr>
        <w:rPr>
          <w:rFonts w:hint="eastAsia"/>
          <w:sz w:val="18"/>
          <w:szCs w:val="18"/>
        </w:rPr>
      </w:pPr>
      <w:r>
        <w:rPr>
          <w:rFonts w:hint="eastAsia"/>
          <w:sz w:val="18"/>
          <w:szCs w:val="18"/>
        </w:rPr>
        <w:t xml:space="preserve">    7．select *</w:t>
      </w:r>
    </w:p>
    <w:p w14:paraId="049416D3">
      <w:pPr>
        <w:rPr>
          <w:rFonts w:hint="eastAsia"/>
          <w:sz w:val="18"/>
          <w:szCs w:val="18"/>
        </w:rPr>
      </w:pPr>
      <w:r>
        <w:rPr>
          <w:rFonts w:hint="eastAsia"/>
          <w:sz w:val="18"/>
          <w:szCs w:val="18"/>
        </w:rPr>
        <w:t xml:space="preserve">          from 学生</w:t>
      </w:r>
    </w:p>
    <w:p w14:paraId="7BBF656D">
      <w:pPr>
        <w:rPr>
          <w:rFonts w:hint="eastAsia"/>
          <w:sz w:val="18"/>
          <w:szCs w:val="18"/>
        </w:rPr>
      </w:pPr>
      <w:r>
        <w:rPr>
          <w:rFonts w:hint="eastAsia"/>
          <w:sz w:val="18"/>
          <w:szCs w:val="18"/>
        </w:rPr>
        <w:t xml:space="preserve">          where 学号 in (select 学号</w:t>
      </w:r>
    </w:p>
    <w:p w14:paraId="36BC518A">
      <w:pPr>
        <w:rPr>
          <w:rFonts w:hint="eastAsia"/>
          <w:sz w:val="18"/>
          <w:szCs w:val="18"/>
        </w:rPr>
      </w:pPr>
      <w:r>
        <w:rPr>
          <w:rFonts w:hint="eastAsia"/>
          <w:sz w:val="18"/>
          <w:szCs w:val="18"/>
        </w:rPr>
        <w:t xml:space="preserve">            from 选课</w:t>
      </w:r>
    </w:p>
    <w:p w14:paraId="4CE02E34">
      <w:pPr>
        <w:rPr>
          <w:rFonts w:hint="eastAsia"/>
          <w:sz w:val="18"/>
          <w:szCs w:val="18"/>
        </w:rPr>
      </w:pPr>
      <w:r>
        <w:rPr>
          <w:rFonts w:hint="eastAsia"/>
          <w:sz w:val="18"/>
          <w:szCs w:val="18"/>
        </w:rPr>
        <w:t xml:space="preserve">            group by 学号 having count(*)&lt;=2    </w:t>
      </w:r>
    </w:p>
    <w:p w14:paraId="25BCE7AC">
      <w:pPr>
        <w:rPr>
          <w:rFonts w:hint="eastAsia"/>
          <w:sz w:val="18"/>
          <w:szCs w:val="18"/>
        </w:rPr>
      </w:pPr>
      <w:r>
        <w:rPr>
          <w:rFonts w:hint="eastAsia"/>
          <w:sz w:val="18"/>
          <w:szCs w:val="18"/>
        </w:rPr>
        <w:t xml:space="preserve">          ) or not exists (select *</w:t>
      </w:r>
    </w:p>
    <w:p w14:paraId="1FB5382E">
      <w:pPr>
        <w:rPr>
          <w:rFonts w:hint="eastAsia"/>
          <w:sz w:val="18"/>
          <w:szCs w:val="18"/>
        </w:rPr>
      </w:pPr>
      <w:r>
        <w:rPr>
          <w:rFonts w:hint="eastAsia"/>
          <w:sz w:val="18"/>
          <w:szCs w:val="18"/>
        </w:rPr>
        <w:t xml:space="preserve">              from 选课</w:t>
      </w:r>
    </w:p>
    <w:p w14:paraId="6476A371">
      <w:pPr>
        <w:rPr>
          <w:rFonts w:hint="eastAsia"/>
          <w:sz w:val="18"/>
          <w:szCs w:val="18"/>
        </w:rPr>
      </w:pPr>
      <w:r>
        <w:rPr>
          <w:rFonts w:hint="eastAsia"/>
          <w:sz w:val="18"/>
          <w:szCs w:val="18"/>
        </w:rPr>
        <w:t xml:space="preserve">              where 学生.学号=选课.学号</w:t>
      </w:r>
    </w:p>
    <w:p w14:paraId="316B159F">
      <w:pPr>
        <w:rPr>
          <w:rFonts w:hint="eastAsia"/>
          <w:sz w:val="18"/>
          <w:szCs w:val="18"/>
        </w:rPr>
      </w:pPr>
      <w:r>
        <w:rPr>
          <w:rFonts w:hint="eastAsia"/>
          <w:sz w:val="18"/>
          <w:szCs w:val="18"/>
        </w:rPr>
        <w:t xml:space="preserve">          )</w:t>
      </w:r>
    </w:p>
    <w:p w14:paraId="2C605DFD">
      <w:pPr>
        <w:rPr>
          <w:rFonts w:hint="eastAsia"/>
          <w:sz w:val="18"/>
          <w:szCs w:val="18"/>
        </w:rPr>
      </w:pPr>
    </w:p>
    <w:p w14:paraId="49827217">
      <w:pPr>
        <w:rPr>
          <w:rFonts w:hint="eastAsia"/>
          <w:sz w:val="18"/>
          <w:szCs w:val="18"/>
        </w:rPr>
      </w:pPr>
      <w:r>
        <w:rPr>
          <w:rFonts w:hint="eastAsia"/>
          <w:sz w:val="18"/>
          <w:szCs w:val="18"/>
        </w:rPr>
        <w:t xml:space="preserve">    8．select *</w:t>
      </w:r>
    </w:p>
    <w:p w14:paraId="5D9A83EF">
      <w:pPr>
        <w:rPr>
          <w:rFonts w:hint="eastAsia"/>
          <w:sz w:val="18"/>
          <w:szCs w:val="18"/>
        </w:rPr>
      </w:pPr>
      <w:r>
        <w:rPr>
          <w:rFonts w:hint="eastAsia"/>
          <w:sz w:val="18"/>
          <w:szCs w:val="18"/>
        </w:rPr>
        <w:t xml:space="preserve">          from 学生 </w:t>
      </w:r>
    </w:p>
    <w:p w14:paraId="4E7DC9CA">
      <w:pPr>
        <w:rPr>
          <w:rFonts w:hint="eastAsia"/>
          <w:sz w:val="18"/>
          <w:szCs w:val="18"/>
        </w:rPr>
      </w:pPr>
      <w:r>
        <w:rPr>
          <w:rFonts w:hint="eastAsia"/>
          <w:sz w:val="18"/>
          <w:szCs w:val="18"/>
        </w:rPr>
        <w:t xml:space="preserve">          where not exists (select y.课程号</w:t>
      </w:r>
    </w:p>
    <w:p w14:paraId="7A199618">
      <w:pPr>
        <w:rPr>
          <w:rFonts w:hint="eastAsia"/>
          <w:sz w:val="18"/>
          <w:szCs w:val="18"/>
        </w:rPr>
      </w:pPr>
      <w:r>
        <w:rPr>
          <w:rFonts w:hint="eastAsia"/>
          <w:sz w:val="18"/>
          <w:szCs w:val="18"/>
        </w:rPr>
        <w:t xml:space="preserve">            from 学生 x inner join 选课 y on x.学号=y.学号</w:t>
      </w:r>
    </w:p>
    <w:p w14:paraId="0F0D3A26">
      <w:pPr>
        <w:rPr>
          <w:rFonts w:hint="eastAsia"/>
          <w:sz w:val="18"/>
          <w:szCs w:val="18"/>
        </w:rPr>
      </w:pPr>
      <w:r>
        <w:rPr>
          <w:rFonts w:hint="eastAsia"/>
          <w:sz w:val="18"/>
          <w:szCs w:val="18"/>
        </w:rPr>
        <w:t xml:space="preserve">            where x.姓名=@a and not exists (select *</w:t>
      </w:r>
    </w:p>
    <w:p w14:paraId="5EEE84BE">
      <w:pPr>
        <w:rPr>
          <w:rFonts w:hint="eastAsia"/>
          <w:sz w:val="18"/>
          <w:szCs w:val="18"/>
        </w:rPr>
      </w:pPr>
      <w:r>
        <w:rPr>
          <w:rFonts w:hint="eastAsia"/>
          <w:sz w:val="18"/>
          <w:szCs w:val="18"/>
        </w:rPr>
        <w:t xml:space="preserve">              from 选课</w:t>
      </w:r>
    </w:p>
    <w:p w14:paraId="6A5B8DA4">
      <w:pPr>
        <w:rPr>
          <w:rFonts w:hint="eastAsia"/>
          <w:sz w:val="18"/>
          <w:szCs w:val="18"/>
        </w:rPr>
      </w:pPr>
      <w:r>
        <w:rPr>
          <w:rFonts w:hint="eastAsia"/>
          <w:sz w:val="18"/>
          <w:szCs w:val="18"/>
        </w:rPr>
        <w:t xml:space="preserve">              where 学生.学号=选课.学号 and y.课程号=选课.课程号</w:t>
      </w:r>
    </w:p>
    <w:p w14:paraId="220B6863">
      <w:pPr>
        <w:rPr>
          <w:rFonts w:hint="eastAsia"/>
          <w:sz w:val="18"/>
          <w:szCs w:val="18"/>
        </w:rPr>
      </w:pPr>
      <w:r>
        <w:rPr>
          <w:rFonts w:hint="eastAsia"/>
          <w:sz w:val="18"/>
          <w:szCs w:val="18"/>
        </w:rPr>
        <w:t xml:space="preserve">            )</w:t>
      </w:r>
    </w:p>
    <w:p w14:paraId="1CA76040">
      <w:pPr>
        <w:rPr>
          <w:rFonts w:hint="eastAsia"/>
          <w:sz w:val="18"/>
          <w:szCs w:val="18"/>
        </w:rPr>
      </w:pPr>
      <w:r>
        <w:rPr>
          <w:rFonts w:hint="eastAsia"/>
          <w:sz w:val="18"/>
          <w:szCs w:val="18"/>
        </w:rPr>
        <w:t xml:space="preserve">          )</w:t>
      </w:r>
    </w:p>
    <w:p w14:paraId="795A19BD">
      <w:pPr>
        <w:rPr>
          <w:sz w:val="18"/>
          <w:szCs w:val="18"/>
        </w:rPr>
      </w:pPr>
    </w:p>
    <w:p w14:paraId="12BD4C0B">
      <w:pPr>
        <w:rPr>
          <w:rFonts w:hint="eastAsia"/>
          <w:sz w:val="18"/>
          <w:szCs w:val="18"/>
        </w:rPr>
      </w:pPr>
      <w:r>
        <w:rPr>
          <w:rFonts w:hint="eastAsia"/>
          <w:sz w:val="18"/>
          <w:szCs w:val="18"/>
        </w:rPr>
        <w:t>答案：</w:t>
      </w:r>
    </w:p>
    <w:p w14:paraId="562D2114">
      <w:pPr>
        <w:ind w:firstLine="360" w:firstLineChars="200"/>
        <w:rPr>
          <w:rFonts w:hint="eastAsia"/>
          <w:sz w:val="18"/>
          <w:szCs w:val="18"/>
        </w:rPr>
      </w:pPr>
      <w:r>
        <w:rPr>
          <w:rFonts w:hint="eastAsia"/>
          <w:sz w:val="18"/>
          <w:szCs w:val="18"/>
        </w:rPr>
        <w:t>1. 从教学库中查询出所有的系名。</w:t>
      </w:r>
    </w:p>
    <w:p w14:paraId="5EDC7E6F">
      <w:pPr>
        <w:ind w:firstLine="360" w:firstLineChars="200"/>
        <w:rPr>
          <w:rFonts w:hint="eastAsia"/>
          <w:sz w:val="18"/>
          <w:szCs w:val="18"/>
        </w:rPr>
      </w:pPr>
      <w:r>
        <w:rPr>
          <w:rFonts w:hint="eastAsia"/>
          <w:sz w:val="18"/>
          <w:szCs w:val="18"/>
        </w:rPr>
        <w:t>2. 从教学库中查询出所在系的总数。</w:t>
      </w:r>
    </w:p>
    <w:p w14:paraId="3852E98B">
      <w:pPr>
        <w:ind w:firstLine="360" w:firstLineChars="200"/>
        <w:rPr>
          <w:rFonts w:hint="eastAsia"/>
          <w:sz w:val="18"/>
          <w:szCs w:val="18"/>
        </w:rPr>
      </w:pPr>
      <w:r>
        <w:rPr>
          <w:rFonts w:hint="eastAsia"/>
          <w:sz w:val="18"/>
          <w:szCs w:val="18"/>
        </w:rPr>
        <w:t>3. 从教学库中查询出每个学生选课的门数。</w:t>
      </w:r>
    </w:p>
    <w:p w14:paraId="3F0F0E01">
      <w:pPr>
        <w:ind w:firstLine="360" w:firstLineChars="200"/>
        <w:rPr>
          <w:rFonts w:hint="eastAsia"/>
          <w:sz w:val="18"/>
          <w:szCs w:val="18"/>
        </w:rPr>
      </w:pPr>
      <w:r>
        <w:rPr>
          <w:rFonts w:hint="eastAsia"/>
          <w:sz w:val="18"/>
          <w:szCs w:val="18"/>
        </w:rPr>
        <w:t>4. 从教学库中查询出至少选修了两门课程的全部学生。</w:t>
      </w:r>
    </w:p>
    <w:p w14:paraId="125370BD">
      <w:pPr>
        <w:ind w:firstLine="360" w:firstLineChars="200"/>
        <w:rPr>
          <w:rFonts w:hint="eastAsia"/>
          <w:sz w:val="18"/>
          <w:szCs w:val="18"/>
        </w:rPr>
      </w:pPr>
      <w:r>
        <w:rPr>
          <w:rFonts w:hint="eastAsia"/>
          <w:sz w:val="18"/>
          <w:szCs w:val="18"/>
        </w:rPr>
        <w:t>5. 从教学库中查询出学号为</w:t>
      </w:r>
      <w:r>
        <w:rPr>
          <w:sz w:val="18"/>
          <w:szCs w:val="18"/>
        </w:rPr>
        <w:t>@s1</w:t>
      </w:r>
      <w:r>
        <w:rPr>
          <w:rFonts w:hint="eastAsia"/>
          <w:sz w:val="18"/>
          <w:szCs w:val="18"/>
        </w:rPr>
        <w:t>的学生和学号为</w:t>
      </w:r>
      <w:r>
        <w:rPr>
          <w:sz w:val="18"/>
          <w:szCs w:val="18"/>
        </w:rPr>
        <w:t>@s2</w:t>
      </w:r>
      <w:r>
        <w:rPr>
          <w:rFonts w:hint="eastAsia"/>
          <w:sz w:val="18"/>
          <w:szCs w:val="18"/>
        </w:rPr>
        <w:t>的学生所选修的共同课程的课程号。</w:t>
      </w:r>
    </w:p>
    <w:p w14:paraId="50199091">
      <w:pPr>
        <w:ind w:firstLine="360" w:firstLineChars="200"/>
        <w:rPr>
          <w:rFonts w:hint="eastAsia"/>
          <w:sz w:val="18"/>
          <w:szCs w:val="18"/>
        </w:rPr>
      </w:pPr>
      <w:r>
        <w:rPr>
          <w:rFonts w:hint="eastAsia"/>
          <w:sz w:val="18"/>
          <w:szCs w:val="18"/>
        </w:rPr>
        <w:t>6. 从教学库中查询出被2至4名学生选修的所有课程。</w:t>
      </w:r>
    </w:p>
    <w:p w14:paraId="6CC0E667">
      <w:pPr>
        <w:ind w:firstLine="360" w:firstLineChars="200"/>
        <w:rPr>
          <w:rFonts w:hint="eastAsia"/>
          <w:sz w:val="18"/>
          <w:szCs w:val="18"/>
        </w:rPr>
      </w:pPr>
      <w:r>
        <w:rPr>
          <w:rFonts w:hint="eastAsia"/>
          <w:sz w:val="18"/>
          <w:szCs w:val="18"/>
        </w:rPr>
        <w:t>7. 从教学库中查询出最多选修了2门课程（含未选任何课程）的全部学生。</w:t>
      </w:r>
    </w:p>
    <w:p w14:paraId="632168CF">
      <w:pPr>
        <w:ind w:firstLine="360" w:firstLineChars="200"/>
        <w:rPr>
          <w:rFonts w:hint="eastAsia"/>
          <w:sz w:val="18"/>
          <w:szCs w:val="18"/>
        </w:rPr>
      </w:pPr>
      <w:r>
        <w:rPr>
          <w:rFonts w:hint="eastAsia"/>
          <w:sz w:val="18"/>
          <w:szCs w:val="18"/>
        </w:rPr>
        <w:t>8. 从教学库中查询出选修了姓名为@a的学生的全部选课的所有学生。</w:t>
      </w:r>
    </w:p>
    <w:p w14:paraId="2FB9F3C7">
      <w:pPr>
        <w:rPr>
          <w:sz w:val="18"/>
          <w:szCs w:val="18"/>
        </w:rPr>
      </w:pPr>
    </w:p>
    <w:p w14:paraId="44804C9D">
      <w:pPr>
        <w:rPr>
          <w:sz w:val="18"/>
          <w:szCs w:val="18"/>
        </w:rPr>
      </w:pPr>
    </w:p>
    <w:p w14:paraId="64057286">
      <w:pPr>
        <w:rPr>
          <w:rFonts w:hint="eastAsia"/>
          <w:szCs w:val="21"/>
        </w:rPr>
      </w:pPr>
    </w:p>
    <w:p w14:paraId="61F76AF3">
      <w:pPr>
        <w:rPr>
          <w:rFonts w:hint="eastAsia"/>
        </w:rPr>
      </w:pPr>
      <w:r>
        <w:rPr>
          <w:rFonts w:hint="eastAsia"/>
        </w:rPr>
        <w:t xml:space="preserve">Ａ卷 </w:t>
      </w:r>
    </w:p>
    <w:p w14:paraId="7AE0E54C">
      <w:pPr>
        <w:rPr>
          <w:rFonts w:hint="eastAsia"/>
        </w:rPr>
      </w:pPr>
      <w:r>
        <w:rPr>
          <w:rFonts w:hint="eastAsia"/>
        </w:rPr>
        <w:t>一、 填空题（ 30*1分 ）</w:t>
      </w:r>
    </w:p>
    <w:p w14:paraId="523761F9">
      <w:pPr>
        <w:rPr>
          <w:rFonts w:hint="eastAsia"/>
        </w:rPr>
      </w:pPr>
      <w:r>
        <w:rPr>
          <w:rFonts w:hint="eastAsia"/>
        </w:rPr>
        <w:t>1、根据模型应用目的的不同，数据模型可以分为两类：_________和 结构数据模型 。</w:t>
      </w:r>
    </w:p>
    <w:p w14:paraId="25C39051">
      <w:pPr>
        <w:rPr>
          <w:rFonts w:hint="eastAsia"/>
        </w:rPr>
      </w:pPr>
      <w:r>
        <w:rPr>
          <w:rFonts w:hint="eastAsia"/>
        </w:rPr>
        <w:t>2、结构数据模型直接描述数据库中数据的逻辑结构，常用的结构数据模型有层次模型，_________，_________和面向对象模型，其中SQL数据库是基于_________建立的。</w:t>
      </w:r>
    </w:p>
    <w:p w14:paraId="68EC1A42">
      <w:pPr>
        <w:rPr>
          <w:rFonts w:hint="eastAsia"/>
        </w:rPr>
      </w:pPr>
      <w:r>
        <w:rPr>
          <w:rFonts w:hint="eastAsia"/>
        </w:rPr>
        <w:t>3、访问SQL server数据库对象时，需要经过身份验证和_________两个阶段，其中身份验证分为Windows验证模式和_______验证模式。</w:t>
      </w:r>
    </w:p>
    <w:p w14:paraId="0E33FF34">
      <w:pPr>
        <w:rPr>
          <w:rFonts w:hint="eastAsia"/>
        </w:rPr>
      </w:pPr>
      <w:r>
        <w:rPr>
          <w:rFonts w:hint="eastAsia"/>
        </w:rPr>
        <w:t>4、__________是存储在文件中的一系列SQL语句，即一系列按顺序提交的批处理。</w:t>
      </w:r>
    </w:p>
    <w:p w14:paraId="158B22E5">
      <w:pPr>
        <w:rPr>
          <w:rFonts w:hint="eastAsia"/>
        </w:rPr>
      </w:pPr>
      <w:r>
        <w:rPr>
          <w:rFonts w:hint="eastAsia"/>
        </w:rPr>
        <w:t>5、SQL server使用__________文件记载用户对数据库进行的所有操作。</w:t>
      </w:r>
    </w:p>
    <w:p w14:paraId="3BDFDB94">
      <w:pPr>
        <w:rPr>
          <w:rFonts w:hint="eastAsia"/>
        </w:rPr>
      </w:pPr>
      <w:r>
        <w:rPr>
          <w:rFonts w:hint="eastAsia"/>
        </w:rPr>
        <w:t>6、sp_help系统存储过程的功能是___________________。</w:t>
      </w:r>
    </w:p>
    <w:p w14:paraId="7D90C169">
      <w:pPr>
        <w:rPr>
          <w:rFonts w:hint="eastAsia"/>
        </w:rPr>
      </w:pPr>
      <w:r>
        <w:rPr>
          <w:rFonts w:hint="eastAsia"/>
        </w:rPr>
        <w:t>7、数据完整性实质，存储在数据库中的数据正确无误并且相关数据具有一致性，根据完整性机制所作用的数据库对象和范围不同，可以分为：_________，_________，_________，_________四种，其中标志列（Identity）可以实现_________数据完整性。</w:t>
      </w:r>
    </w:p>
    <w:p w14:paraId="180DA6DC">
      <w:pPr>
        <w:rPr>
          <w:rFonts w:hint="eastAsia"/>
        </w:rPr>
      </w:pPr>
      <w:r>
        <w:rPr>
          <w:rFonts w:hint="eastAsia"/>
        </w:rPr>
        <w:t>8、SQL语言中行注释的符号为_________；块注释的符号为_________。</w:t>
      </w:r>
    </w:p>
    <w:p w14:paraId="731DF3FF">
      <w:pPr>
        <w:rPr>
          <w:rFonts w:hint="eastAsia"/>
        </w:rPr>
      </w:pPr>
      <w:r>
        <w:rPr>
          <w:rFonts w:hint="eastAsia"/>
        </w:rPr>
        <w:t>9、SQL server中的变量分为两种，全局变量和局部变量。其中全局变量的名称以_________字符开始，有系统定义和维护。局部变量以_________字符开始，由用户自己定义和赋值。</w:t>
      </w:r>
    </w:p>
    <w:p w14:paraId="61416196">
      <w:pPr>
        <w:rPr>
          <w:rFonts w:hint="eastAsia"/>
        </w:rPr>
      </w:pPr>
      <w:r>
        <w:rPr>
          <w:rFonts w:hint="eastAsia"/>
        </w:rPr>
        <w:t>10、使用索引可以减少检索时间，根据索引的存储结构不同将其分为两类：_________和_________。</w:t>
      </w:r>
    </w:p>
    <w:p w14:paraId="57136B2E">
      <w:pPr>
        <w:rPr>
          <w:rFonts w:hint="eastAsia"/>
        </w:rPr>
      </w:pPr>
      <w:r>
        <w:rPr>
          <w:rFonts w:hint="eastAsia"/>
        </w:rPr>
        <w:t>11、命令truncate table的功能是_______________。</w:t>
      </w:r>
    </w:p>
    <w:p w14:paraId="1AF28313">
      <w:pPr>
        <w:rPr>
          <w:rFonts w:hint="eastAsia"/>
        </w:rPr>
      </w:pPr>
      <w:r>
        <w:rPr>
          <w:rFonts w:hint="eastAsia"/>
        </w:rPr>
        <w:t>12、备份是为了在数据库遭到破坏时，能够修复，数据库备份的类型有四种分别为：_________，_________，_________，_________。</w:t>
      </w:r>
    </w:p>
    <w:p w14:paraId="13131138">
      <w:pPr>
        <w:rPr>
          <w:rFonts w:hint="eastAsia"/>
        </w:rPr>
      </w:pPr>
      <w:r>
        <w:rPr>
          <w:rFonts w:hint="eastAsia"/>
        </w:rPr>
        <w:t>13、在SQL server2000中，其权限分为三类，即_________权限、_________权限和_________权限。</w:t>
      </w:r>
    </w:p>
    <w:p w14:paraId="0EA39B1A">
      <w:pPr>
        <w:rPr>
          <w:rFonts w:hint="eastAsia"/>
        </w:rPr>
      </w:pPr>
      <w:r>
        <w:rPr>
          <w:rFonts w:hint="eastAsia"/>
        </w:rPr>
        <w:t>14、用户对数据进行添加、修改和删除时，自动执行的存储过程称为_________。</w:t>
      </w:r>
    </w:p>
    <w:p w14:paraId="65D82A12">
      <w:pPr>
        <w:rPr>
          <w:rFonts w:hint="eastAsia"/>
        </w:rPr>
      </w:pPr>
      <w:r>
        <w:rPr>
          <w:rFonts w:hint="eastAsia"/>
        </w:rPr>
        <w:t>15、对数据进行统计时，求最大值的函数是_________。</w:t>
      </w:r>
    </w:p>
    <w:p w14:paraId="62D19842">
      <w:pPr>
        <w:rPr>
          <w:rFonts w:hint="eastAsia"/>
        </w:rPr>
      </w:pPr>
      <w:r>
        <w:rPr>
          <w:rFonts w:hint="eastAsia"/>
        </w:rPr>
        <w:t>二、选择题 (10分)</w:t>
      </w:r>
    </w:p>
    <w:p w14:paraId="39FF3B20">
      <w:pPr>
        <w:rPr>
          <w:rFonts w:hint="eastAsia"/>
        </w:rPr>
      </w:pPr>
      <w:r>
        <w:rPr>
          <w:rFonts w:hint="eastAsia"/>
        </w:rPr>
        <w:t>1、下面存在于服务器端的组件是：（ ）。</w:t>
      </w:r>
    </w:p>
    <w:p w14:paraId="0C8FBB55">
      <w:pPr>
        <w:rPr>
          <w:rFonts w:hint="eastAsia"/>
        </w:rPr>
      </w:pPr>
      <w:r>
        <w:rPr>
          <w:rFonts w:hint="eastAsia"/>
        </w:rPr>
        <w:t>A、服务管理器 B、企业管理器组件 C、查询分析器组件 D、导入导出组件</w:t>
      </w:r>
    </w:p>
    <w:p w14:paraId="42D6AF6E">
      <w:pPr>
        <w:rPr>
          <w:rFonts w:hint="eastAsia"/>
        </w:rPr>
      </w:pPr>
      <w:r>
        <w:rPr>
          <w:rFonts w:hint="eastAsia"/>
        </w:rPr>
        <w:t>2、下面描述错误的是（ ）。</w:t>
      </w:r>
    </w:p>
    <w:p w14:paraId="31D766F6">
      <w:pPr>
        <w:rPr>
          <w:rFonts w:hint="eastAsia"/>
        </w:rPr>
      </w:pPr>
      <w:r>
        <w:rPr>
          <w:rFonts w:hint="eastAsia"/>
        </w:rPr>
        <w:t>A、每个数据文件中有且只有一个主数据文件。B、日志文件可以存在于任意文件组中。C、主数据文件默认为primary文件组。D、文件组是为了更好的实现数据库文件组织。</w:t>
      </w:r>
    </w:p>
    <w:p w14:paraId="54F18966">
      <w:pPr>
        <w:rPr>
          <w:rFonts w:hint="eastAsia"/>
        </w:rPr>
      </w:pPr>
      <w:r>
        <w:rPr>
          <w:rFonts w:hint="eastAsia"/>
        </w:rPr>
        <w:t>3、SQL server数据库文件有三类，其中主数据文件的后缀为：A、.ndf B、.ldf C、.mdf D、.idf</w:t>
      </w:r>
    </w:p>
    <w:p w14:paraId="2645A517">
      <w:pPr>
        <w:rPr>
          <w:rFonts w:hint="eastAsia"/>
        </w:rPr>
      </w:pPr>
      <w:r>
        <w:rPr>
          <w:rFonts w:hint="eastAsia"/>
        </w:rPr>
        <w:t>4、下面标志符不合法的是：（ ）。</w:t>
      </w:r>
    </w:p>
    <w:p w14:paraId="759F6C7A">
      <w:pPr>
        <w:rPr>
          <w:rFonts w:hint="eastAsia"/>
        </w:rPr>
      </w:pPr>
      <w:r>
        <w:rPr>
          <w:rFonts w:hint="eastAsia"/>
        </w:rPr>
        <w:t>A、[my delete] B、_mybase C、$money D、trigger1</w:t>
      </w:r>
    </w:p>
    <w:p w14:paraId="1595C25C">
      <w:pPr>
        <w:rPr>
          <w:rFonts w:hint="eastAsia"/>
        </w:rPr>
      </w:pPr>
      <w:r>
        <w:rPr>
          <w:rFonts w:hint="eastAsia"/>
        </w:rPr>
        <w:t>5、下面对索引的相关描述正确的是：（ ）。</w:t>
      </w:r>
    </w:p>
    <w:p w14:paraId="32CEF901">
      <w:pPr>
        <w:rPr>
          <w:rFonts w:hint="eastAsia"/>
        </w:rPr>
      </w:pPr>
      <w:r>
        <w:rPr>
          <w:rFonts w:hint="eastAsia"/>
        </w:rPr>
        <w:t>?  经常被查询的列不适合建索引。?  列值唯一的列适合建索引。?  有很多重复值的列适合建索引。?  是外键或主键的列不适合建索引。</w:t>
      </w:r>
    </w:p>
    <w:p w14:paraId="2CF0164B">
      <w:pPr>
        <w:rPr>
          <w:rFonts w:hint="eastAsia"/>
        </w:rPr>
      </w:pPr>
      <w:r>
        <w:rPr>
          <w:rFonts w:hint="eastAsia"/>
        </w:rPr>
        <w:t>6、下列说法中正确的是：</w:t>
      </w:r>
    </w:p>
    <w:p w14:paraId="02F06981">
      <w:pPr>
        <w:rPr>
          <w:rFonts w:hint="eastAsia"/>
        </w:rPr>
      </w:pPr>
      <w:r>
        <w:rPr>
          <w:rFonts w:hint="eastAsia"/>
        </w:rPr>
        <w:t>A、SQL中局部变量可以不声明就使用B、SQL中全局变量必须先声明再使用C、SQL中所有变量都必须先声明后使用D、SQL中只有局部变量先声明后使用；全局变量是由系统提供的用户不能自己建立。</w:t>
      </w:r>
    </w:p>
    <w:p w14:paraId="0CDF9EB6">
      <w:pPr>
        <w:rPr>
          <w:rFonts w:hint="eastAsia"/>
        </w:rPr>
      </w:pPr>
      <w:r>
        <w:rPr>
          <w:rFonts w:hint="eastAsia"/>
        </w:rPr>
        <w:t>7、下面字符串能与通配符表达式[ABC]%a进行匹配的是：（ ）。 A、BCDEF B、A_BCD C、ABC_a D、A%a</w:t>
      </w:r>
    </w:p>
    <w:p w14:paraId="7BA2C403">
      <w:pPr>
        <w:rPr>
          <w:rFonts w:hint="eastAsia"/>
        </w:rPr>
      </w:pPr>
      <w:r>
        <w:rPr>
          <w:rFonts w:hint="eastAsia"/>
        </w:rPr>
        <w:t>8、 下列语句中正确的是 _______ 。表 score(sti_id,names,math,English,VB)</w:t>
      </w:r>
    </w:p>
    <w:p w14:paraId="32200A59">
      <w:r>
        <w:t>?  select stu_id,sum(math) from score?  select sum(math),avg(VB) from score?  select * ,sum(english) from score?  delete * from score</w:t>
      </w:r>
    </w:p>
    <w:p w14:paraId="49E766A3">
      <w:pPr>
        <w:rPr>
          <w:rFonts w:hint="eastAsia"/>
        </w:rPr>
      </w:pPr>
      <w:r>
        <w:rPr>
          <w:rFonts w:hint="eastAsia"/>
        </w:rPr>
        <w:t>9、 下列说法正确的是 _______ 。</w:t>
      </w:r>
    </w:p>
    <w:p w14:paraId="79F6D8D2">
      <w:pPr>
        <w:rPr>
          <w:rFonts w:hint="eastAsia"/>
        </w:rPr>
      </w:pPr>
      <w:r>
        <w:rPr>
          <w:rFonts w:hint="eastAsia"/>
        </w:rPr>
        <w:t>A 、视图是观察数据的一种方法，只能基于基本表建立。</w:t>
      </w:r>
    </w:p>
    <w:p w14:paraId="7A10CC43">
      <w:pPr>
        <w:rPr>
          <w:rFonts w:hint="eastAsia"/>
        </w:rPr>
      </w:pPr>
      <w:r>
        <w:rPr>
          <w:rFonts w:hint="eastAsia"/>
        </w:rPr>
        <w:t>B 、视图是虚表，观察到的数据是实际基本表中的数据。</w:t>
      </w:r>
    </w:p>
    <w:p w14:paraId="7B2AD24C">
      <w:pPr>
        <w:rPr>
          <w:rFonts w:hint="eastAsia"/>
        </w:rPr>
      </w:pPr>
      <w:r>
        <w:rPr>
          <w:rFonts w:hint="eastAsia"/>
        </w:rPr>
        <w:t>C 、索引查找法一定比表扫描法查询速度快。</w:t>
      </w:r>
    </w:p>
    <w:p w14:paraId="021D77D3">
      <w:pPr>
        <w:rPr>
          <w:rFonts w:hint="eastAsia"/>
        </w:rPr>
      </w:pPr>
      <w:r>
        <w:rPr>
          <w:rFonts w:hint="eastAsia"/>
        </w:rPr>
        <w:t>D 、索引的创建只和数据的存储有关系。</w:t>
      </w:r>
    </w:p>
    <w:p w14:paraId="3769D8AE">
      <w:pPr>
        <w:rPr>
          <w:rFonts w:hint="eastAsia"/>
        </w:rPr>
      </w:pPr>
      <w:r>
        <w:rPr>
          <w:rFonts w:hint="eastAsia"/>
        </w:rPr>
        <w:t>?  下列途径哪个不是实现值域完整性 _______ 。</w:t>
      </w:r>
    </w:p>
    <w:p w14:paraId="47969EEE">
      <w:pPr>
        <w:rPr>
          <w:rFonts w:hint="eastAsia"/>
        </w:rPr>
      </w:pPr>
      <w:r>
        <w:rPr>
          <w:rFonts w:hint="eastAsia"/>
        </w:rPr>
        <w:t>A 、 rule( 规则 ) B 、 primary key C 、 not null D 、 default</w:t>
      </w:r>
    </w:p>
    <w:p w14:paraId="0D959C69">
      <w:pPr>
        <w:rPr>
          <w:rFonts w:hint="eastAsia"/>
        </w:rPr>
      </w:pPr>
      <w:r>
        <w:rPr>
          <w:rFonts w:hint="eastAsia"/>
        </w:rPr>
        <w:t>三、简答题。 (15分)</w:t>
      </w:r>
    </w:p>
    <w:p w14:paraId="27F3A9EF">
      <w:pPr>
        <w:rPr>
          <w:rFonts w:hint="eastAsia"/>
        </w:rPr>
      </w:pPr>
      <w:r>
        <w:rPr>
          <w:rFonts w:hint="eastAsia"/>
        </w:rPr>
        <w:t>1、简述视图的意义和优点？</w:t>
      </w:r>
    </w:p>
    <w:p w14:paraId="296F0AC1">
      <w:pPr>
        <w:rPr>
          <w:rFonts w:hint="eastAsia"/>
        </w:rPr>
      </w:pPr>
      <w:r>
        <w:rPr>
          <w:rFonts w:hint="eastAsia"/>
        </w:rPr>
        <w:t>2、列出Sql Server数据库中常见的数据库对象。</w:t>
      </w:r>
    </w:p>
    <w:p w14:paraId="75984D01">
      <w:pPr>
        <w:rPr>
          <w:rFonts w:hint="eastAsia"/>
        </w:rPr>
      </w:pPr>
      <w:r>
        <w:rPr>
          <w:rFonts w:hint="eastAsia"/>
        </w:rPr>
        <w:t>四、综合应用题。（ 45分）</w:t>
      </w:r>
    </w:p>
    <w:p w14:paraId="6351E1EC">
      <w:pPr>
        <w:rPr>
          <w:rFonts w:hint="eastAsia"/>
        </w:rPr>
      </w:pPr>
      <w:r>
        <w:rPr>
          <w:rFonts w:hint="eastAsia"/>
        </w:rPr>
        <w:t>学生选课系统，主要表有：</w:t>
      </w:r>
    </w:p>
    <w:p w14:paraId="6AF64D81">
      <w:pPr>
        <w:rPr>
          <w:rFonts w:hint="eastAsia"/>
        </w:rPr>
      </w:pPr>
      <w:r>
        <w:rPr>
          <w:rFonts w:hint="eastAsia"/>
        </w:rPr>
        <w:t>学生基本信息表（学号、姓名、性别、专业、出生年月），选课表（学号、课程号、分数），课程表（课程号、课程名、所属专业、学分）要求：</w:t>
      </w:r>
    </w:p>
    <w:p w14:paraId="0A08D42F">
      <w:pPr>
        <w:rPr>
          <w:rFonts w:hint="eastAsia"/>
        </w:rPr>
      </w:pPr>
      <w:r>
        <w:rPr>
          <w:rFonts w:hint="eastAsia"/>
        </w:rPr>
        <w:t>1、用E-R图表示上述关系的概念模型。（8分）</w:t>
      </w:r>
    </w:p>
    <w:p w14:paraId="7C2B710D">
      <w:pPr>
        <w:rPr>
          <w:rFonts w:hint="eastAsia"/>
        </w:rPr>
      </w:pPr>
      <w:r>
        <w:rPr>
          <w:rFonts w:hint="eastAsia"/>
        </w:rPr>
        <w:t>2、用表的形式表示每张表的关系模式(字段名，数据类型),并标出各表上的应该添加的约束。(7分)</w:t>
      </w:r>
    </w:p>
    <w:p w14:paraId="4154401C">
      <w:pPr>
        <w:rPr>
          <w:rFonts w:hint="eastAsia"/>
        </w:rPr>
      </w:pPr>
      <w:r>
        <w:rPr>
          <w:rFonts w:hint="eastAsia"/>
        </w:rPr>
        <w:t>3、写出SQL语句。</w:t>
      </w:r>
    </w:p>
    <w:p w14:paraId="16991F0E">
      <w:pPr>
        <w:rPr>
          <w:rFonts w:hint="eastAsia"/>
        </w:rPr>
      </w:pPr>
      <w:r>
        <w:rPr>
          <w:rFonts w:hint="eastAsia"/>
        </w:rPr>
        <w:t>1) 查询所有选SQL课程的学生学号，姓名和专业。(5分)</w:t>
      </w:r>
    </w:p>
    <w:p w14:paraId="618777B4">
      <w:pPr>
        <w:rPr>
          <w:rFonts w:hint="eastAsia"/>
        </w:rPr>
      </w:pPr>
      <w:r>
        <w:rPr>
          <w:rFonts w:hint="eastAsia"/>
        </w:rPr>
        <w:t>2) 删除所有选择数学的同学的选课记录。(5分)</w:t>
      </w:r>
    </w:p>
    <w:p w14:paraId="0110821B">
      <w:pPr>
        <w:rPr>
          <w:rFonts w:hint="eastAsia"/>
        </w:rPr>
      </w:pPr>
      <w:r>
        <w:rPr>
          <w:rFonts w:hint="eastAsia"/>
        </w:rPr>
        <w:t xml:space="preserve">3) 查询有哪些课程没有被任何同学报选。(5分) </w:t>
      </w:r>
    </w:p>
    <w:p w14:paraId="1CFB1E57"/>
    <w:p w14:paraId="3DEE4FBC">
      <w:pPr>
        <w:rPr>
          <w:rFonts w:hint="eastAsia"/>
        </w:rPr>
      </w:pPr>
      <w:r>
        <w:rPr>
          <w:rFonts w:hint="eastAsia"/>
        </w:rPr>
        <w:t>　　　　　　　　　　　　　　　 B卷</w:t>
      </w:r>
    </w:p>
    <w:p w14:paraId="11CF7C77"/>
    <w:p w14:paraId="261C23C6">
      <w:pPr>
        <w:rPr>
          <w:rFonts w:hint="eastAsia"/>
        </w:rPr>
      </w:pPr>
      <w:r>
        <w:rPr>
          <w:rFonts w:hint="eastAsia"/>
        </w:rPr>
        <w:t>一、 填空题（ 20*2分 ）</w:t>
      </w:r>
    </w:p>
    <w:p w14:paraId="675D8AF0">
      <w:pPr>
        <w:rPr>
          <w:rFonts w:hint="eastAsia"/>
        </w:rPr>
      </w:pPr>
      <w:r>
        <w:rPr>
          <w:rFonts w:hint="eastAsia"/>
        </w:rPr>
        <w:t>E-R 数据模型一般在数据库设计的 _______ 阶段使用。</w:t>
      </w:r>
    </w:p>
    <w:p w14:paraId="32BC0760">
      <w:pPr>
        <w:rPr>
          <w:rFonts w:hint="eastAsia"/>
        </w:rPr>
      </w:pPr>
      <w:r>
        <w:rPr>
          <w:rFonts w:hint="eastAsia"/>
        </w:rPr>
        <w:t xml:space="preserve">  根据模型应用目的的不同，数据模型可以分为两类：一类是 _________，是按用户的观点来对数据和信息进行抽象；另一类是_________，是按计算机的观点建模。</w:t>
      </w:r>
    </w:p>
    <w:p w14:paraId="48B7EEAC">
      <w:pPr>
        <w:rPr>
          <w:rFonts w:hint="eastAsia"/>
        </w:rPr>
      </w:pPr>
      <w:r>
        <w:rPr>
          <w:rFonts w:hint="eastAsia"/>
        </w:rPr>
        <w:t>?  结构数据模型直接描述数据库中数据的逻辑结构，常用的结构数据模型有 _________，_________，_________，_________。</w:t>
      </w:r>
    </w:p>
    <w:p w14:paraId="7F50E090">
      <w:pPr>
        <w:rPr>
          <w:rFonts w:hint="eastAsia"/>
        </w:rPr>
      </w:pPr>
      <w:r>
        <w:rPr>
          <w:rFonts w:hint="eastAsia"/>
        </w:rPr>
        <w:t>?  命令 truncate table的功能是_______________。</w:t>
      </w:r>
    </w:p>
    <w:p w14:paraId="0B8B4A55">
      <w:pPr>
        <w:rPr>
          <w:rFonts w:hint="eastAsia"/>
        </w:rPr>
      </w:pPr>
      <w:r>
        <w:rPr>
          <w:rFonts w:hint="eastAsia"/>
        </w:rPr>
        <w:t>?  数据完整性 是指 存储在数据库中的数据正确无误并且相关数据具有一致性，根据完整性机制所作用的数据库对象和范围不同，可以分为： _________，_________，_________，_________四种，其中主键可以实现_________完整性。</w:t>
      </w:r>
    </w:p>
    <w:p w14:paraId="65CD73C4">
      <w:pPr>
        <w:rPr>
          <w:rFonts w:hint="eastAsia"/>
        </w:rPr>
      </w:pPr>
      <w:r>
        <w:rPr>
          <w:rFonts w:hint="eastAsia"/>
        </w:rPr>
        <w:t>?  模糊查询符号 % 代表 _______ ，查询条件 e%im 代表意思是 _______ 。</w:t>
      </w:r>
    </w:p>
    <w:p w14:paraId="1384B42C">
      <w:pPr>
        <w:rPr>
          <w:rFonts w:hint="eastAsia"/>
        </w:rPr>
      </w:pPr>
      <w:r>
        <w:rPr>
          <w:rFonts w:hint="eastAsia"/>
        </w:rPr>
        <w:t>?  使用索引可以减少检索时间，根据索引的存储结构不同将其分为两类： _________和_________。</w:t>
      </w:r>
    </w:p>
    <w:p w14:paraId="075D4F9A">
      <w:pPr>
        <w:rPr>
          <w:rFonts w:hint="eastAsia"/>
        </w:rPr>
      </w:pPr>
      <w:r>
        <w:rPr>
          <w:rFonts w:hint="eastAsia"/>
        </w:rPr>
        <w:t>?  SQL server中的变量分为两种，全局变量和局部变量。其中全局变量的名称以_________字符开始，有系统定义和维护。局部变量以_________字符开始，由用户自己定义和赋值。</w:t>
      </w:r>
    </w:p>
    <w:p w14:paraId="11F20CC9">
      <w:pPr>
        <w:rPr>
          <w:rFonts w:hint="eastAsia"/>
        </w:rPr>
      </w:pPr>
      <w:r>
        <w:rPr>
          <w:rFonts w:hint="eastAsia"/>
        </w:rPr>
        <w:t>?  实现数据完整性的途径有 _______ 、 _______ 、 _______ 、 _______ 等。</w:t>
      </w:r>
    </w:p>
    <w:p w14:paraId="0168B201">
      <w:pPr>
        <w:rPr>
          <w:rFonts w:hint="eastAsia"/>
        </w:rPr>
      </w:pPr>
      <w:r>
        <w:rPr>
          <w:rFonts w:hint="eastAsia"/>
        </w:rPr>
        <w:t>?  选择题 (10*2分)</w:t>
      </w:r>
    </w:p>
    <w:p w14:paraId="03D2D518">
      <w:pPr>
        <w:rPr>
          <w:rFonts w:hint="eastAsia"/>
        </w:rPr>
      </w:pPr>
      <w:r>
        <w:rPr>
          <w:rFonts w:hint="eastAsia"/>
        </w:rPr>
        <w:t>?  下面仅存在于服务器端的组件是：（ ）</w:t>
      </w:r>
    </w:p>
    <w:p w14:paraId="424A7487">
      <w:pPr>
        <w:rPr>
          <w:rFonts w:hint="eastAsia"/>
        </w:rPr>
      </w:pPr>
      <w:r>
        <w:rPr>
          <w:rFonts w:hint="eastAsia"/>
        </w:rPr>
        <w:t>A、服务管理器 B、企业管理器组件　C、查询分析器组件 D、导入导出组件</w:t>
      </w:r>
    </w:p>
    <w:p w14:paraId="6F75499A">
      <w:pPr>
        <w:rPr>
          <w:rFonts w:hint="eastAsia"/>
        </w:rPr>
      </w:pPr>
      <w:r>
        <w:rPr>
          <w:rFonts w:hint="eastAsia"/>
        </w:rPr>
        <w:t>2、下面描述错误的是（ ）。</w:t>
      </w:r>
    </w:p>
    <w:p w14:paraId="72B28AE2">
      <w:pPr>
        <w:rPr>
          <w:rFonts w:hint="eastAsia"/>
        </w:rPr>
      </w:pPr>
      <w:r>
        <w:rPr>
          <w:rFonts w:hint="eastAsia"/>
        </w:rPr>
        <w:t>?  每个数据文件中有且只有一个主数据文件。　?  日志文件可以存在于任意文件组中。?  主数据文件默认为 primary文件组。?  文件组是为了更好的实现数据库文件组织。</w:t>
      </w:r>
    </w:p>
    <w:p w14:paraId="052D66C1">
      <w:pPr>
        <w:rPr>
          <w:rFonts w:hint="eastAsia"/>
        </w:rPr>
      </w:pPr>
      <w:r>
        <w:rPr>
          <w:rFonts w:hint="eastAsia"/>
        </w:rPr>
        <w:t>3、下面标志符不合法的是：（ ）。</w:t>
      </w:r>
    </w:p>
    <w:p w14:paraId="45F0A1BA">
      <w:pPr>
        <w:rPr>
          <w:rFonts w:hint="eastAsia"/>
        </w:rPr>
      </w:pPr>
      <w:r>
        <w:rPr>
          <w:rFonts w:hint="eastAsia"/>
        </w:rPr>
        <w:t>A、[my delete] B、_mybase C、$money D、trigger1</w:t>
      </w:r>
    </w:p>
    <w:p w14:paraId="4589C932">
      <w:pPr>
        <w:rPr>
          <w:rFonts w:hint="eastAsia"/>
        </w:rPr>
      </w:pPr>
      <w:r>
        <w:rPr>
          <w:rFonts w:hint="eastAsia"/>
        </w:rPr>
        <w:t>4、下面字符串能与通配符表达式[ABC] _ a进行匹配的是：（ ）。</w:t>
      </w:r>
    </w:p>
    <w:p w14:paraId="376A629F">
      <w:pPr>
        <w:rPr>
          <w:rFonts w:hint="eastAsia"/>
        </w:rPr>
      </w:pPr>
      <w:r>
        <w:rPr>
          <w:rFonts w:hint="eastAsia"/>
        </w:rPr>
        <w:t>A、BCDEF B、A_BCD C、ABa D、A%a</w:t>
      </w:r>
    </w:p>
    <w:p w14:paraId="14815DDC">
      <w:pPr>
        <w:rPr>
          <w:rFonts w:hint="eastAsia"/>
        </w:rPr>
      </w:pPr>
      <w:r>
        <w:rPr>
          <w:rFonts w:hint="eastAsia"/>
        </w:rPr>
        <w:t>5、下面是合法的smallint数据类型数据的是：（ ）。</w:t>
      </w:r>
    </w:p>
    <w:p w14:paraId="577A7273">
      <w:pPr>
        <w:rPr>
          <w:rFonts w:hint="eastAsia"/>
        </w:rPr>
      </w:pPr>
      <w:r>
        <w:rPr>
          <w:rFonts w:hint="eastAsia"/>
        </w:rPr>
        <w:t>A、223．5 B、32768 C、-32767 D、58345</w:t>
      </w:r>
    </w:p>
    <w:p w14:paraId="343A79D0">
      <w:pPr>
        <w:rPr>
          <w:rFonts w:hint="eastAsia"/>
        </w:rPr>
      </w:pPr>
      <w:r>
        <w:rPr>
          <w:rFonts w:hint="eastAsia"/>
        </w:rPr>
        <w:t>6 、关系数据模型 _______ 。</w:t>
      </w:r>
    </w:p>
    <w:p w14:paraId="441C6947">
      <w:pPr>
        <w:rPr>
          <w:rFonts w:hint="eastAsia"/>
        </w:rPr>
      </w:pPr>
      <w:r>
        <w:rPr>
          <w:rFonts w:hint="eastAsia"/>
        </w:rPr>
        <w:t>?  只能表示实体间的 1 ： 1 联系</w:t>
      </w:r>
    </w:p>
    <w:p w14:paraId="757EDCDA">
      <w:pPr>
        <w:rPr>
          <w:rFonts w:hint="eastAsia"/>
        </w:rPr>
      </w:pPr>
      <w:r>
        <w:rPr>
          <w:rFonts w:hint="eastAsia"/>
        </w:rPr>
        <w:t>?  只能表示实体间的 1 ： n 联系</w:t>
      </w:r>
    </w:p>
    <w:p w14:paraId="6C801099">
      <w:pPr>
        <w:rPr>
          <w:rFonts w:hint="eastAsia"/>
        </w:rPr>
      </w:pPr>
      <w:r>
        <w:rPr>
          <w:rFonts w:hint="eastAsia"/>
        </w:rPr>
        <w:t>?  只能表示实体间的 m ： n 联系</w:t>
      </w:r>
    </w:p>
    <w:p w14:paraId="1BD4585C">
      <w:pPr>
        <w:rPr>
          <w:rFonts w:hint="eastAsia"/>
        </w:rPr>
      </w:pPr>
      <w:r>
        <w:rPr>
          <w:rFonts w:hint="eastAsia"/>
        </w:rPr>
        <w:t>?  只能表示实体间的上述 3 种联系</w:t>
      </w:r>
    </w:p>
    <w:p w14:paraId="775E91BD">
      <w:pPr>
        <w:rPr>
          <w:rFonts w:hint="eastAsia"/>
        </w:rPr>
      </w:pPr>
      <w:r>
        <w:rPr>
          <w:rFonts w:hint="eastAsia"/>
        </w:rPr>
        <w:t>?  数据库概念模式产生于数据库系统设计的 _______ 阶段。</w:t>
      </w:r>
    </w:p>
    <w:p w14:paraId="5FDFA5D9">
      <w:pPr>
        <w:rPr>
          <w:rFonts w:hint="eastAsia"/>
        </w:rPr>
      </w:pPr>
      <w:r>
        <w:rPr>
          <w:rFonts w:hint="eastAsia"/>
        </w:rPr>
        <w:t>A 、规划 B 、需求分析 C 、概念设计 D 、逻辑设计</w:t>
      </w:r>
    </w:p>
    <w:p w14:paraId="01BF350E">
      <w:pPr>
        <w:rPr>
          <w:rFonts w:hint="eastAsia"/>
        </w:rPr>
      </w:pPr>
      <w:r>
        <w:rPr>
          <w:rFonts w:hint="eastAsia"/>
        </w:rPr>
        <w:t>8 、 客观存在的各种报表、图表和查询格式等原始数据属于 _______ 。</w:t>
      </w:r>
    </w:p>
    <w:p w14:paraId="0C168FE2">
      <w:pPr>
        <w:rPr>
          <w:rFonts w:hint="eastAsia"/>
        </w:rPr>
      </w:pPr>
      <w:r>
        <w:rPr>
          <w:rFonts w:hint="eastAsia"/>
        </w:rPr>
        <w:t>A 、机器世界 B 、信息世界 C 、现实世界 D 、模型世界</w:t>
      </w:r>
    </w:p>
    <w:p w14:paraId="498C630B">
      <w:pPr>
        <w:rPr>
          <w:rFonts w:hint="eastAsia"/>
        </w:rPr>
      </w:pPr>
      <w:r>
        <w:rPr>
          <w:rFonts w:hint="eastAsia"/>
        </w:rPr>
        <w:t>9、SQL server数据库文件有三类，其中主数据文件的后缀为：</w:t>
      </w:r>
    </w:p>
    <w:p w14:paraId="66560E57">
      <w:pPr>
        <w:rPr>
          <w:rFonts w:hint="eastAsia"/>
        </w:rPr>
      </w:pPr>
      <w:r>
        <w:rPr>
          <w:rFonts w:hint="eastAsia"/>
        </w:rPr>
        <w:t>A、.ndf B、.ldf C、.mdf D、.idf</w:t>
      </w:r>
    </w:p>
    <w:p w14:paraId="7AD65A34">
      <w:pPr>
        <w:rPr>
          <w:rFonts w:hint="eastAsia"/>
        </w:rPr>
      </w:pPr>
      <w:r>
        <w:rPr>
          <w:rFonts w:hint="eastAsia"/>
        </w:rPr>
        <w:t>10 、下列语句中正确的是 _______ 。表 score(sti_id,names,math,English,VB)</w:t>
      </w:r>
    </w:p>
    <w:p w14:paraId="30FFE935">
      <w:r>
        <w:t>?  select stu_id,sum(math) from score</w:t>
      </w:r>
    </w:p>
    <w:p w14:paraId="2FD0B664">
      <w:r>
        <w:t>?  select sum(math),avg(VB) from score</w:t>
      </w:r>
    </w:p>
    <w:p w14:paraId="6508CE0F">
      <w:r>
        <w:t>?  select * ,sum(english) from score</w:t>
      </w:r>
    </w:p>
    <w:p w14:paraId="30752351">
      <w:r>
        <w:t>?  delete * from score</w:t>
      </w:r>
    </w:p>
    <w:p w14:paraId="5B6DA026">
      <w:pPr>
        <w:rPr>
          <w:rFonts w:hint="eastAsia"/>
        </w:rPr>
      </w:pPr>
      <w:r>
        <w:rPr>
          <w:rFonts w:hint="eastAsia"/>
        </w:rPr>
        <w:t>三、简答题。 (10分)</w:t>
      </w:r>
    </w:p>
    <w:p w14:paraId="28FC855D">
      <w:pPr>
        <w:rPr>
          <w:rFonts w:hint="eastAsia"/>
        </w:rPr>
      </w:pPr>
      <w:r>
        <w:rPr>
          <w:rFonts w:hint="eastAsia"/>
        </w:rPr>
        <w:t>1、简述视图的意义和优点？</w:t>
      </w:r>
    </w:p>
    <w:p w14:paraId="49E92973">
      <w:pPr>
        <w:rPr>
          <w:rFonts w:hint="eastAsia"/>
        </w:rPr>
      </w:pPr>
      <w:r>
        <w:rPr>
          <w:rFonts w:hint="eastAsia"/>
        </w:rPr>
        <w:t>2、 试述如何有效的保护数据库的安全？</w:t>
      </w:r>
    </w:p>
    <w:p w14:paraId="661C3F1C">
      <w:pPr>
        <w:rPr>
          <w:rFonts w:hint="eastAsia"/>
        </w:rPr>
      </w:pPr>
      <w:r>
        <w:rPr>
          <w:rFonts w:hint="eastAsia"/>
        </w:rPr>
        <w:t>四、综合应用题。（ 30分）</w:t>
      </w:r>
    </w:p>
    <w:p w14:paraId="093D7435">
      <w:pPr>
        <w:rPr>
          <w:rFonts w:hint="eastAsia"/>
        </w:rPr>
      </w:pPr>
      <w:r>
        <w:rPr>
          <w:rFonts w:hint="eastAsia"/>
        </w:rPr>
        <w:t>学生选课系统，主要表有：学生基本信息表（学号、姓名、性别、专业、出生年月等），选课表（学号、课程号、分数），课程表（课程号、课程名、所属专业、学分）要求：</w:t>
      </w:r>
    </w:p>
    <w:p w14:paraId="742ECAEE">
      <w:pPr>
        <w:rPr>
          <w:rFonts w:hint="eastAsia"/>
        </w:rPr>
      </w:pPr>
      <w:r>
        <w:rPr>
          <w:rFonts w:hint="eastAsia"/>
        </w:rPr>
        <w:t>1、用E-R图表示上述关系的概念模型。（5分）</w:t>
      </w:r>
    </w:p>
    <w:p w14:paraId="00A56E77">
      <w:pPr>
        <w:rPr>
          <w:rFonts w:hint="eastAsia"/>
        </w:rPr>
      </w:pPr>
      <w:r>
        <w:rPr>
          <w:rFonts w:hint="eastAsia"/>
        </w:rPr>
        <w:t>3、写出SQL语句。</w:t>
      </w:r>
    </w:p>
    <w:p w14:paraId="49471322">
      <w:pPr>
        <w:rPr>
          <w:rFonts w:hint="eastAsia"/>
        </w:rPr>
      </w:pPr>
      <w:r>
        <w:rPr>
          <w:rFonts w:hint="eastAsia"/>
        </w:rPr>
        <w:t>1) 查询所有选SQL课程的学生学号，姓名和专业。(5分)</w:t>
      </w:r>
    </w:p>
    <w:p w14:paraId="773EDCEA">
      <w:pPr>
        <w:rPr>
          <w:rFonts w:hint="eastAsia"/>
        </w:rPr>
      </w:pPr>
      <w:r>
        <w:rPr>
          <w:rFonts w:hint="eastAsia"/>
        </w:rPr>
        <w:t>2) 删除所有选择数学的同学的选课记录。(5分)</w:t>
      </w:r>
    </w:p>
    <w:p w14:paraId="334B3764">
      <w:pPr>
        <w:rPr>
          <w:rFonts w:hint="eastAsia"/>
        </w:rPr>
      </w:pPr>
      <w:r>
        <w:rPr>
          <w:rFonts w:hint="eastAsia"/>
        </w:rPr>
        <w:t>3) 查询有哪些课程没有被任何同学报选。(5分)</w:t>
      </w:r>
    </w:p>
    <w:p w14:paraId="58D21846">
      <w:pPr>
        <w:rPr>
          <w:rFonts w:hint="eastAsia"/>
        </w:rPr>
      </w:pPr>
      <w:r>
        <w:rPr>
          <w:rFonts w:hint="eastAsia"/>
        </w:rPr>
        <w:t>4、创建存储过程。(10分)</w:t>
      </w:r>
    </w:p>
    <w:p w14:paraId="42E0BEB0">
      <w:pPr>
        <w:rPr>
          <w:rFonts w:hint="eastAsia"/>
        </w:rPr>
      </w:pPr>
      <w:r>
        <w:rPr>
          <w:rFonts w:hint="eastAsia"/>
        </w:rPr>
        <w:t>1)、能够查询出选修任何课程的学生信息及相应的分数。</w:t>
      </w:r>
    </w:p>
    <w:p w14:paraId="1F90C1AF">
      <w:pPr>
        <w:rPr>
          <w:rFonts w:hint="eastAsia"/>
        </w:rPr>
      </w:pPr>
      <w:r>
        <w:rPr>
          <w:rFonts w:hint="eastAsia"/>
        </w:rPr>
        <w:t xml:space="preserve">2)、以表格的形式返回本课程的平均分数。 </w:t>
      </w:r>
    </w:p>
    <w:p w14:paraId="7F369B51"/>
    <w:p w14:paraId="4703F9DF">
      <w:pPr>
        <w:rPr>
          <w:rFonts w:hint="eastAsia"/>
        </w:rPr>
      </w:pPr>
      <w:r>
        <w:rPr>
          <w:rFonts w:hint="eastAsia"/>
        </w:rPr>
        <w:t>答案：</w:t>
      </w:r>
    </w:p>
    <w:p w14:paraId="12B4B3AA">
      <w:pPr>
        <w:rPr>
          <w:rFonts w:hint="eastAsia"/>
        </w:rPr>
      </w:pPr>
      <w:r>
        <w:rPr>
          <w:rFonts w:hint="eastAsia"/>
        </w:rPr>
        <w:t>A 卷答案：</w:t>
      </w:r>
    </w:p>
    <w:p w14:paraId="25711A68">
      <w:pPr>
        <w:rPr>
          <w:rFonts w:hint="eastAsia"/>
        </w:rPr>
      </w:pPr>
      <w:r>
        <w:rPr>
          <w:rFonts w:hint="eastAsia"/>
        </w:rPr>
        <w:t>?  填空题。</w:t>
      </w:r>
    </w:p>
    <w:p w14:paraId="165D58CB">
      <w:pPr>
        <w:rPr>
          <w:rFonts w:hint="eastAsia"/>
        </w:rPr>
      </w:pPr>
      <w:r>
        <w:rPr>
          <w:rFonts w:hint="eastAsia"/>
        </w:rPr>
        <w:t>1 概念模型 2?  网状模型、关系模型，关系模型　　3?  权限验证、混合　　4?  脚本　　5?  日志文件　6?  显示数据对象的相关属性　7?  实体完整性、值域完整性、引用完整性、值域完整性，实体完整性　8?  -- ， /* */　9?  @@ ， @</w:t>
      </w:r>
    </w:p>
    <w:p w14:paraId="082220EF">
      <w:pPr>
        <w:rPr>
          <w:rFonts w:hint="eastAsia"/>
        </w:rPr>
      </w:pPr>
      <w:r>
        <w:rPr>
          <w:rFonts w:hint="eastAsia"/>
        </w:rPr>
        <w:t>10 、簇集索引、非簇集索引11 、清空数据库12 、数据库备份，事务日志备份，差异备份，文件和文件组备份事务13 、对象、语句、隐含14 、触发器15 、 MAX()</w:t>
      </w:r>
    </w:p>
    <w:p w14:paraId="4ECCF893">
      <w:pPr>
        <w:rPr>
          <w:rFonts w:hint="eastAsia"/>
        </w:rPr>
      </w:pPr>
      <w:r>
        <w:rPr>
          <w:rFonts w:hint="eastAsia"/>
        </w:rPr>
        <w:t>?  选择题。1~5 A 、 B 、 C 、 C 、 C 6~10 D 、 C 、 B 、 B 、 B</w:t>
      </w:r>
    </w:p>
    <w:p w14:paraId="0C9345EC">
      <w:pPr>
        <w:rPr>
          <w:rFonts w:hint="eastAsia"/>
        </w:rPr>
      </w:pPr>
      <w:r>
        <w:rPr>
          <w:rFonts w:hint="eastAsia"/>
        </w:rPr>
        <w:t>?  简答题1 、（ 1 ）分割数据，简化优点 （ 2 ）简化操作 （ 3 ）提供自动的安全保护功能 （ 4 ）为数据库重构提供一定的逻辑独立性。</w:t>
      </w:r>
    </w:p>
    <w:p w14:paraId="6B9ED5D7">
      <w:pPr>
        <w:rPr>
          <w:rFonts w:hint="eastAsia"/>
        </w:rPr>
      </w:pPr>
      <w:r>
        <w:rPr>
          <w:rFonts w:hint="eastAsia"/>
        </w:rPr>
        <w:t>　　　　 2 、表、存储过程、触发器、视图、规则、默认值、索引等</w:t>
      </w:r>
    </w:p>
    <w:p w14:paraId="6DFBEAE9">
      <w:pPr>
        <w:rPr>
          <w:rFonts w:hint="eastAsia"/>
        </w:rPr>
      </w:pPr>
      <w:r>
        <w:rPr>
          <w:rFonts w:hint="eastAsia"/>
        </w:rPr>
        <w:t>?  综合题答案略　&lt; 答案不固定，主要看编程思路 &gt;</w:t>
      </w:r>
    </w:p>
    <w:p w14:paraId="7CE2CA05">
      <w:pPr>
        <w:rPr>
          <w:rFonts w:hint="eastAsia"/>
        </w:rPr>
      </w:pPr>
      <w:r>
        <w:rPr>
          <w:rFonts w:hint="eastAsia"/>
        </w:rPr>
        <w:t>B 卷答案：</w:t>
      </w:r>
    </w:p>
    <w:p w14:paraId="17765F66">
      <w:pPr>
        <w:rPr>
          <w:rFonts w:hint="eastAsia"/>
        </w:rPr>
      </w:pPr>
      <w:r>
        <w:rPr>
          <w:rFonts w:hint="eastAsia"/>
        </w:rPr>
        <w:t>?  填空题</w:t>
      </w:r>
    </w:p>
    <w:p w14:paraId="35E88D29">
      <w:pPr>
        <w:rPr>
          <w:rFonts w:hint="eastAsia"/>
        </w:rPr>
      </w:pPr>
      <w:r>
        <w:rPr>
          <w:rFonts w:hint="eastAsia"/>
        </w:rPr>
        <w:t>1  概念设计阶段　2?  概念模型、结构数据模型　3?  层次模型、网状模型、关系模型、面向对象模型　4?  清空数据库　5?  实体完整性、值域完整性、引用完整性、值域完整性、实体完整性　6?  任意字符 查询以 e 开头中间任意字符（串） im 结尾的字符串7?  簇集索引、非簇集索引　8?  @@ 、 @　9?  约束 默认 规则 存储过程等</w:t>
      </w:r>
    </w:p>
    <w:p w14:paraId="21884745">
      <w:pPr>
        <w:rPr>
          <w:rFonts w:hint="eastAsia"/>
        </w:rPr>
      </w:pPr>
      <w:r>
        <w:rPr>
          <w:rFonts w:hint="eastAsia"/>
        </w:rPr>
        <w:t>?  选择题　1~5 A 、 B 、 C 、 C 、 C 6~10 D 、 C 、 B 、 C 、 B</w:t>
      </w:r>
    </w:p>
    <w:p w14:paraId="1E842378">
      <w:pPr>
        <w:rPr>
          <w:rFonts w:hint="eastAsia"/>
        </w:rPr>
      </w:pPr>
      <w:r>
        <w:rPr>
          <w:rFonts w:hint="eastAsia"/>
        </w:rPr>
        <w:t>?  简答题</w:t>
      </w:r>
    </w:p>
    <w:p w14:paraId="3CA371CE">
      <w:pPr>
        <w:rPr>
          <w:rFonts w:hint="eastAsia"/>
        </w:rPr>
      </w:pPr>
      <w:r>
        <w:rPr>
          <w:rFonts w:hint="eastAsia"/>
        </w:rPr>
        <w:t>答：（一）?  分割数据，简化优点?  简化操作?  提供自动的安全保护功能?  为数据库重构提供一定的逻辑独立性。</w:t>
      </w:r>
    </w:p>
    <w:p w14:paraId="66388C4E">
      <w:pPr>
        <w:rPr>
          <w:rFonts w:hint="eastAsia"/>
        </w:rPr>
      </w:pPr>
      <w:r>
        <w:rPr>
          <w:rFonts w:hint="eastAsia"/>
        </w:rPr>
        <w:t>　　 （二）数据库完整性、视图、存储过程等。</w:t>
      </w:r>
    </w:p>
    <w:p w14:paraId="0CE524A0">
      <w:pPr>
        <w:rPr>
          <w:rFonts w:hint="eastAsia"/>
        </w:rPr>
      </w:pPr>
      <w:r>
        <w:rPr>
          <w:rFonts w:hint="eastAsia"/>
        </w:rPr>
        <w:t>?  综合题答案略　&lt; 答案不固定，主要看编程思路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3" w:usb1="00000000" w:usb2="00000000" w:usb3="00000000" w:csb0="00000001" w:csb1="00000000"/>
  </w:font>
  <w:font w:name="仿宋_GB2312">
    <w:altName w:val="仿宋"/>
    <w:panose1 w:val="02010609030101010101"/>
    <w:charset w:val="86"/>
    <w:family w:val="modern"/>
    <w:pitch w:val="default"/>
    <w:sig w:usb0="00000001" w:usb1="080E0000" w:usb2="00000010" w:usb3="00000000" w:csb0="00040000"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A6FAF"/>
    <w:multiLevelType w:val="multilevel"/>
    <w:tmpl w:val="086A6FAF"/>
    <w:lvl w:ilvl="0" w:tentative="0">
      <w:start w:val="1"/>
      <w:numFmt w:val="decimal"/>
      <w:lvlText w:val="%1）"/>
      <w:lvlJc w:val="left"/>
      <w:pPr>
        <w:tabs>
          <w:tab w:val="left" w:pos="855"/>
        </w:tabs>
        <w:ind w:left="855" w:hanging="435"/>
      </w:pPr>
      <w:rPr>
        <w:rFonts w:hint="default"/>
      </w:rPr>
    </w:lvl>
    <w:lvl w:ilvl="1" w:tentative="0">
      <w:start w:val="1"/>
      <w:numFmt w:val="lowerLetter"/>
      <w:lvlText w:val="（%2）"/>
      <w:lvlJc w:val="left"/>
      <w:pPr>
        <w:tabs>
          <w:tab w:val="left" w:pos="1260"/>
        </w:tabs>
        <w:ind w:left="1260" w:hanging="72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0C4431C5"/>
    <w:multiLevelType w:val="multilevel"/>
    <w:tmpl w:val="0C4431C5"/>
    <w:lvl w:ilvl="0" w:tentative="0">
      <w:start w:val="1"/>
      <w:numFmt w:val="decimal"/>
      <w:lvlText w:val="%1．"/>
      <w:lvlJc w:val="left"/>
      <w:pPr>
        <w:tabs>
          <w:tab w:val="left" w:pos="570"/>
        </w:tabs>
        <w:ind w:left="570" w:hanging="360"/>
      </w:pPr>
      <w:rPr>
        <w:rFonts w:hint="eastAsia"/>
      </w:rPr>
    </w:lvl>
    <w:lvl w:ilvl="1" w:tentative="0">
      <w:start w:val="1"/>
      <w:numFmt w:val="decimal"/>
      <w:lvlText w:val="(%2)"/>
      <w:lvlJc w:val="left"/>
      <w:pPr>
        <w:tabs>
          <w:tab w:val="left" w:pos="630"/>
        </w:tabs>
        <w:ind w:left="630" w:hanging="420"/>
      </w:pPr>
      <w:rPr>
        <w:rFonts w:hint="eastAsia"/>
      </w:rPr>
    </w:lvl>
    <w:lvl w:ilvl="2" w:tentative="0">
      <w:start w:val="1"/>
      <w:numFmt w:val="decimal"/>
      <w:lvlText w:val="(%3)"/>
      <w:lvlJc w:val="left"/>
      <w:pPr>
        <w:tabs>
          <w:tab w:val="left" w:pos="1050"/>
        </w:tabs>
        <w:ind w:left="1050" w:hanging="420"/>
      </w:pPr>
      <w:rPr>
        <w:rFonts w:hint="eastAsia"/>
      </w:rPr>
    </w:lvl>
    <w:lvl w:ilvl="3" w:tentative="0">
      <w:start w:val="1"/>
      <w:numFmt w:val="decimal"/>
      <w:lvlText w:val="%4）"/>
      <w:lvlJc w:val="left"/>
      <w:pPr>
        <w:tabs>
          <w:tab w:val="left" w:pos="1410"/>
        </w:tabs>
        <w:ind w:left="1410" w:hanging="360"/>
      </w:pPr>
      <w:rPr>
        <w:rFonts w:hint="default"/>
      </w:r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
    <w:nsid w:val="1E6534F0"/>
    <w:multiLevelType w:val="multilevel"/>
    <w:tmpl w:val="1E6534F0"/>
    <w:lvl w:ilvl="0" w:tentative="0">
      <w:start w:val="1"/>
      <w:numFmt w:val="decimal"/>
      <w:lvlText w:val="%1."/>
      <w:lvlJc w:val="left"/>
      <w:pPr>
        <w:tabs>
          <w:tab w:val="left" w:pos="600"/>
        </w:tabs>
        <w:ind w:left="600" w:hanging="420"/>
      </w:pPr>
    </w:lvl>
    <w:lvl w:ilvl="1" w:tentative="0">
      <w:start w:val="1"/>
      <w:numFmt w:val="lowerLetter"/>
      <w:lvlText w:val="%2)"/>
      <w:lvlJc w:val="left"/>
      <w:pPr>
        <w:tabs>
          <w:tab w:val="left" w:pos="945"/>
        </w:tabs>
        <w:ind w:left="945" w:hanging="420"/>
      </w:pPr>
    </w:lvl>
    <w:lvl w:ilvl="2" w:tentative="0">
      <w:start w:val="1"/>
      <w:numFmt w:val="lowerRoman"/>
      <w:lvlText w:val="%3."/>
      <w:lvlJc w:val="right"/>
      <w:pPr>
        <w:tabs>
          <w:tab w:val="left" w:pos="1365"/>
        </w:tabs>
        <w:ind w:left="1365" w:hanging="420"/>
      </w:pPr>
    </w:lvl>
    <w:lvl w:ilvl="3" w:tentative="0">
      <w:start w:val="1"/>
      <w:numFmt w:val="decimal"/>
      <w:lvlText w:val="%4."/>
      <w:lvlJc w:val="left"/>
      <w:pPr>
        <w:tabs>
          <w:tab w:val="left" w:pos="1785"/>
        </w:tabs>
        <w:ind w:left="1785" w:hanging="420"/>
      </w:pPr>
    </w:lvl>
    <w:lvl w:ilvl="4" w:tentative="0">
      <w:start w:val="1"/>
      <w:numFmt w:val="lowerLetter"/>
      <w:lvlText w:val="%5)"/>
      <w:lvlJc w:val="left"/>
      <w:pPr>
        <w:tabs>
          <w:tab w:val="left" w:pos="2205"/>
        </w:tabs>
        <w:ind w:left="2205" w:hanging="420"/>
      </w:pPr>
    </w:lvl>
    <w:lvl w:ilvl="5" w:tentative="0">
      <w:start w:val="1"/>
      <w:numFmt w:val="lowerRoman"/>
      <w:lvlText w:val="%6."/>
      <w:lvlJc w:val="right"/>
      <w:pPr>
        <w:tabs>
          <w:tab w:val="left" w:pos="2625"/>
        </w:tabs>
        <w:ind w:left="2625" w:hanging="420"/>
      </w:pPr>
    </w:lvl>
    <w:lvl w:ilvl="6" w:tentative="0">
      <w:start w:val="1"/>
      <w:numFmt w:val="decimal"/>
      <w:lvlText w:val="%7."/>
      <w:lvlJc w:val="left"/>
      <w:pPr>
        <w:tabs>
          <w:tab w:val="left" w:pos="3045"/>
        </w:tabs>
        <w:ind w:left="3045" w:hanging="420"/>
      </w:pPr>
    </w:lvl>
    <w:lvl w:ilvl="7" w:tentative="0">
      <w:start w:val="1"/>
      <w:numFmt w:val="lowerLetter"/>
      <w:lvlText w:val="%8)"/>
      <w:lvlJc w:val="left"/>
      <w:pPr>
        <w:tabs>
          <w:tab w:val="left" w:pos="3465"/>
        </w:tabs>
        <w:ind w:left="3465" w:hanging="420"/>
      </w:pPr>
    </w:lvl>
    <w:lvl w:ilvl="8" w:tentative="0">
      <w:start w:val="1"/>
      <w:numFmt w:val="lowerRoman"/>
      <w:lvlText w:val="%9."/>
      <w:lvlJc w:val="right"/>
      <w:pPr>
        <w:tabs>
          <w:tab w:val="left" w:pos="3885"/>
        </w:tabs>
        <w:ind w:left="3885" w:hanging="420"/>
      </w:pPr>
    </w:lvl>
  </w:abstractNum>
  <w:abstractNum w:abstractNumId="3">
    <w:nsid w:val="241033AA"/>
    <w:multiLevelType w:val="multilevel"/>
    <w:tmpl w:val="241033A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24D361B3"/>
    <w:multiLevelType w:val="multilevel"/>
    <w:tmpl w:val="24D361B3"/>
    <w:lvl w:ilvl="0" w:tentative="0">
      <w:start w:val="1"/>
      <w:numFmt w:val="upperLetter"/>
      <w:lvlText w:val="%1."/>
      <w:lvlJc w:val="left"/>
      <w:pPr>
        <w:tabs>
          <w:tab w:val="left" w:pos="780"/>
        </w:tabs>
        <w:ind w:left="780" w:hanging="360"/>
      </w:pPr>
      <w:rPr>
        <w:rFonts w:hint="default"/>
      </w:rPr>
    </w:lvl>
    <w:lvl w:ilvl="1" w:tentative="0">
      <w:start w:val="1"/>
      <w:numFmt w:val="decimal"/>
      <w:lvlText w:val="%2、"/>
      <w:lvlJc w:val="left"/>
      <w:pPr>
        <w:tabs>
          <w:tab w:val="left" w:pos="540"/>
        </w:tabs>
        <w:ind w:left="54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B4C335B"/>
    <w:multiLevelType w:val="multilevel"/>
    <w:tmpl w:val="2B4C335B"/>
    <w:lvl w:ilvl="0" w:tentative="0">
      <w:start w:val="1"/>
      <w:numFmt w:val="japaneseCounting"/>
      <w:lvlText w:val="%1、"/>
      <w:lvlJc w:val="left"/>
      <w:pPr>
        <w:tabs>
          <w:tab w:val="left" w:pos="420"/>
        </w:tabs>
        <w:ind w:left="420" w:hanging="420"/>
      </w:pPr>
      <w:rPr>
        <w:rFonts w:hint="eastAsia"/>
      </w:rPr>
    </w:lvl>
    <w:lvl w:ilvl="1" w:tentative="0">
      <w:start w:val="1"/>
      <w:numFmt w:val="decimal"/>
      <w:lvlText w:val="%2．"/>
      <w:lvlJc w:val="left"/>
      <w:pPr>
        <w:tabs>
          <w:tab w:val="left" w:pos="570"/>
        </w:tabs>
        <w:ind w:left="570" w:hanging="360"/>
      </w:pPr>
      <w:rPr>
        <w:rFonts w:hint="eastAsia"/>
      </w:rPr>
    </w:lvl>
    <w:lvl w:ilvl="2" w:tentative="0">
      <w:start w:val="1"/>
      <w:numFmt w:val="decimalEnclosedCircle"/>
      <w:lvlText w:val="%3"/>
      <w:lvlJc w:val="left"/>
      <w:pPr>
        <w:tabs>
          <w:tab w:val="left" w:pos="1200"/>
        </w:tabs>
        <w:ind w:left="1200" w:hanging="360"/>
      </w:pPr>
      <w:rPr>
        <w:rFonts w:hint="eastAsia"/>
      </w:rPr>
    </w:lvl>
    <w:lvl w:ilvl="3" w:tentative="0">
      <w:start w:val="1"/>
      <w:numFmt w:val="decimal"/>
      <w:lvlText w:val="%4."/>
      <w:lvlJc w:val="left"/>
      <w:pPr>
        <w:tabs>
          <w:tab w:val="left" w:pos="1620"/>
        </w:tabs>
        <w:ind w:left="1620" w:hanging="360"/>
      </w:pPr>
      <w:rPr>
        <w:rFonts w:hint="eastAsia"/>
      </w:rPr>
    </w:lvl>
    <w:lvl w:ilvl="4" w:tentative="0">
      <w:start w:val="1"/>
      <w:numFmt w:val="japaneseCounting"/>
      <w:lvlText w:val="（%5）"/>
      <w:lvlJc w:val="left"/>
      <w:pPr>
        <w:tabs>
          <w:tab w:val="left" w:pos="2400"/>
        </w:tabs>
        <w:ind w:left="2400" w:hanging="720"/>
      </w:pPr>
      <w:rPr>
        <w:rFonts w:hint="eastAsia"/>
      </w:rPr>
    </w:lvl>
    <w:lvl w:ilvl="5" w:tentative="0">
      <w:start w:val="1"/>
      <w:numFmt w:val="decimal"/>
      <w:lvlText w:val="(%6)"/>
      <w:lvlJc w:val="lef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decimalEnclosedCircle"/>
      <w:lvlText w:val="%8"/>
      <w:lvlJc w:val="left"/>
      <w:pPr>
        <w:tabs>
          <w:tab w:val="left" w:pos="3300"/>
        </w:tabs>
        <w:ind w:left="3300" w:hanging="360"/>
      </w:pPr>
      <w:rPr>
        <w:rFonts w:hint="eastAsia"/>
      </w:rPr>
    </w:lvl>
    <w:lvl w:ilvl="8" w:tentative="0">
      <w:start w:val="1"/>
      <w:numFmt w:val="lowerRoman"/>
      <w:lvlText w:val="%9."/>
      <w:lvlJc w:val="right"/>
      <w:pPr>
        <w:tabs>
          <w:tab w:val="left" w:pos="3780"/>
        </w:tabs>
        <w:ind w:left="3780" w:hanging="420"/>
      </w:pPr>
    </w:lvl>
  </w:abstractNum>
  <w:abstractNum w:abstractNumId="6">
    <w:nsid w:val="2E1D38C9"/>
    <w:multiLevelType w:val="multilevel"/>
    <w:tmpl w:val="2E1D38C9"/>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25228D6"/>
    <w:multiLevelType w:val="multilevel"/>
    <w:tmpl w:val="325228D6"/>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420"/>
        </w:tabs>
        <w:ind w:left="420" w:hanging="420"/>
      </w:pPr>
    </w:lvl>
    <w:lvl w:ilvl="2" w:tentative="0">
      <w:start w:val="1"/>
      <w:numFmt w:val="lowerRoman"/>
      <w:lvlText w:val="%3."/>
      <w:lvlJc w:val="right"/>
      <w:pPr>
        <w:tabs>
          <w:tab w:val="left" w:pos="840"/>
        </w:tabs>
        <w:ind w:left="840" w:hanging="420"/>
      </w:pPr>
    </w:lvl>
    <w:lvl w:ilvl="3" w:tentative="0">
      <w:start w:val="1"/>
      <w:numFmt w:val="decimal"/>
      <w:lvlText w:val="%4."/>
      <w:lvlJc w:val="left"/>
      <w:pPr>
        <w:tabs>
          <w:tab w:val="left" w:pos="1260"/>
        </w:tabs>
        <w:ind w:left="1260" w:hanging="420"/>
      </w:pPr>
    </w:lvl>
    <w:lvl w:ilvl="4" w:tentative="0">
      <w:start w:val="1"/>
      <w:numFmt w:val="lowerLetter"/>
      <w:lvlText w:val="%5)"/>
      <w:lvlJc w:val="left"/>
      <w:pPr>
        <w:tabs>
          <w:tab w:val="left" w:pos="1680"/>
        </w:tabs>
        <w:ind w:left="1680" w:hanging="420"/>
      </w:pPr>
    </w:lvl>
    <w:lvl w:ilvl="5" w:tentative="0">
      <w:start w:val="1"/>
      <w:numFmt w:val="lowerRoman"/>
      <w:lvlText w:val="%6."/>
      <w:lvlJc w:val="right"/>
      <w:pPr>
        <w:tabs>
          <w:tab w:val="left" w:pos="2100"/>
        </w:tabs>
        <w:ind w:left="2100" w:hanging="420"/>
      </w:pPr>
    </w:lvl>
    <w:lvl w:ilvl="6" w:tentative="0">
      <w:start w:val="1"/>
      <w:numFmt w:val="decimal"/>
      <w:lvlText w:val="%7."/>
      <w:lvlJc w:val="left"/>
      <w:pPr>
        <w:tabs>
          <w:tab w:val="left" w:pos="2520"/>
        </w:tabs>
        <w:ind w:left="2520" w:hanging="420"/>
      </w:pPr>
    </w:lvl>
    <w:lvl w:ilvl="7" w:tentative="0">
      <w:start w:val="1"/>
      <w:numFmt w:val="lowerLetter"/>
      <w:lvlText w:val="%8)"/>
      <w:lvlJc w:val="left"/>
      <w:pPr>
        <w:tabs>
          <w:tab w:val="left" w:pos="2940"/>
        </w:tabs>
        <w:ind w:left="2940" w:hanging="420"/>
      </w:pPr>
    </w:lvl>
    <w:lvl w:ilvl="8" w:tentative="0">
      <w:start w:val="1"/>
      <w:numFmt w:val="lowerRoman"/>
      <w:lvlText w:val="%9."/>
      <w:lvlJc w:val="right"/>
      <w:pPr>
        <w:tabs>
          <w:tab w:val="left" w:pos="3360"/>
        </w:tabs>
        <w:ind w:left="3360" w:hanging="420"/>
      </w:pPr>
    </w:lvl>
  </w:abstractNum>
  <w:abstractNum w:abstractNumId="8">
    <w:nsid w:val="39CA3629"/>
    <w:multiLevelType w:val="multilevel"/>
    <w:tmpl w:val="39CA3629"/>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3B4A433D"/>
    <w:multiLevelType w:val="multilevel"/>
    <w:tmpl w:val="3B4A433D"/>
    <w:lvl w:ilvl="0" w:tentative="0">
      <w:start w:val="1"/>
      <w:numFmt w:val="decimalEnclosedCircle"/>
      <w:lvlText w:val="%1"/>
      <w:lvlJc w:val="left"/>
      <w:pPr>
        <w:tabs>
          <w:tab w:val="left" w:pos="780"/>
        </w:tabs>
        <w:ind w:left="780" w:hanging="360"/>
      </w:pPr>
      <w:rPr>
        <w:rFonts w:hint="eastAsia"/>
      </w:rPr>
    </w:lvl>
    <w:lvl w:ilvl="1" w:tentative="0">
      <w:start w:val="1"/>
      <w:numFmt w:val="lowerLetter"/>
      <w:lvlText w:val="%2)"/>
      <w:lvlJc w:val="left"/>
      <w:pPr>
        <w:tabs>
          <w:tab w:val="left" w:pos="420"/>
        </w:tabs>
        <w:ind w:left="420" w:hanging="420"/>
      </w:pPr>
    </w:lvl>
    <w:lvl w:ilvl="2" w:tentative="0">
      <w:start w:val="1"/>
      <w:numFmt w:val="lowerRoman"/>
      <w:lvlText w:val="%3."/>
      <w:lvlJc w:val="right"/>
      <w:pPr>
        <w:tabs>
          <w:tab w:val="left" w:pos="840"/>
        </w:tabs>
        <w:ind w:left="840" w:hanging="420"/>
      </w:pPr>
    </w:lvl>
    <w:lvl w:ilvl="3" w:tentative="0">
      <w:start w:val="1"/>
      <w:numFmt w:val="decimal"/>
      <w:lvlText w:val="%4."/>
      <w:lvlJc w:val="left"/>
      <w:pPr>
        <w:tabs>
          <w:tab w:val="left" w:pos="1260"/>
        </w:tabs>
        <w:ind w:left="1260" w:hanging="420"/>
      </w:pPr>
    </w:lvl>
    <w:lvl w:ilvl="4" w:tentative="0">
      <w:start w:val="1"/>
      <w:numFmt w:val="lowerLetter"/>
      <w:lvlText w:val="%5)"/>
      <w:lvlJc w:val="left"/>
      <w:pPr>
        <w:tabs>
          <w:tab w:val="left" w:pos="1680"/>
        </w:tabs>
        <w:ind w:left="1680" w:hanging="420"/>
      </w:pPr>
    </w:lvl>
    <w:lvl w:ilvl="5" w:tentative="0">
      <w:start w:val="1"/>
      <w:numFmt w:val="lowerRoman"/>
      <w:lvlText w:val="%6."/>
      <w:lvlJc w:val="right"/>
      <w:pPr>
        <w:tabs>
          <w:tab w:val="left" w:pos="2100"/>
        </w:tabs>
        <w:ind w:left="2100" w:hanging="420"/>
      </w:pPr>
    </w:lvl>
    <w:lvl w:ilvl="6" w:tentative="0">
      <w:start w:val="1"/>
      <w:numFmt w:val="decimal"/>
      <w:lvlText w:val="%7."/>
      <w:lvlJc w:val="left"/>
      <w:pPr>
        <w:tabs>
          <w:tab w:val="left" w:pos="2520"/>
        </w:tabs>
        <w:ind w:left="2520" w:hanging="420"/>
      </w:pPr>
    </w:lvl>
    <w:lvl w:ilvl="7" w:tentative="0">
      <w:start w:val="1"/>
      <w:numFmt w:val="lowerLetter"/>
      <w:lvlText w:val="%8)"/>
      <w:lvlJc w:val="left"/>
      <w:pPr>
        <w:tabs>
          <w:tab w:val="left" w:pos="2940"/>
        </w:tabs>
        <w:ind w:left="2940" w:hanging="420"/>
      </w:pPr>
    </w:lvl>
    <w:lvl w:ilvl="8" w:tentative="0">
      <w:start w:val="1"/>
      <w:numFmt w:val="lowerRoman"/>
      <w:lvlText w:val="%9."/>
      <w:lvlJc w:val="right"/>
      <w:pPr>
        <w:tabs>
          <w:tab w:val="left" w:pos="3360"/>
        </w:tabs>
        <w:ind w:left="3360" w:hanging="420"/>
      </w:pPr>
    </w:lvl>
  </w:abstractNum>
  <w:abstractNum w:abstractNumId="10">
    <w:nsid w:val="452F69CE"/>
    <w:multiLevelType w:val="multilevel"/>
    <w:tmpl w:val="452F69CE"/>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1C1740E"/>
    <w:multiLevelType w:val="multilevel"/>
    <w:tmpl w:val="61C1740E"/>
    <w:lvl w:ilvl="0" w:tentative="0">
      <w:start w:val="1"/>
      <w:numFmt w:val="decimal"/>
      <w:lvlText w:val="%1．"/>
      <w:lvlJc w:val="left"/>
      <w:pPr>
        <w:tabs>
          <w:tab w:val="left" w:pos="465"/>
        </w:tabs>
        <w:ind w:left="465" w:hanging="360"/>
      </w:pPr>
      <w:rPr>
        <w:rFonts w:hint="eastAsia"/>
      </w:rPr>
    </w:lvl>
    <w:lvl w:ilvl="1" w:tentative="0">
      <w:start w:val="1"/>
      <w:numFmt w:val="lowerLetter"/>
      <w:lvlText w:val="%2)"/>
      <w:lvlJc w:val="left"/>
      <w:pPr>
        <w:tabs>
          <w:tab w:val="left" w:pos="0"/>
        </w:tabs>
        <w:ind w:left="0" w:hanging="420"/>
      </w:pPr>
    </w:lvl>
    <w:lvl w:ilvl="2" w:tentative="0">
      <w:start w:val="1"/>
      <w:numFmt w:val="lowerRoman"/>
      <w:lvlText w:val="%3."/>
      <w:lvlJc w:val="right"/>
      <w:pPr>
        <w:tabs>
          <w:tab w:val="left" w:pos="420"/>
        </w:tabs>
        <w:ind w:left="420" w:hanging="420"/>
      </w:pPr>
    </w:lvl>
    <w:lvl w:ilvl="3" w:tentative="0">
      <w:start w:val="1"/>
      <w:numFmt w:val="decimal"/>
      <w:lvlText w:val="（%4）"/>
      <w:lvlJc w:val="left"/>
      <w:pPr>
        <w:tabs>
          <w:tab w:val="left" w:pos="1140"/>
        </w:tabs>
        <w:ind w:left="1140" w:hanging="720"/>
      </w:pPr>
      <w:rPr>
        <w:rFonts w:hint="default"/>
      </w:rPr>
    </w:lvl>
    <w:lvl w:ilvl="4" w:tentative="0">
      <w:start w:val="1"/>
      <w:numFmt w:val="lowerLetter"/>
      <w:lvlText w:val="%5)"/>
      <w:lvlJc w:val="left"/>
      <w:pPr>
        <w:tabs>
          <w:tab w:val="left" w:pos="1260"/>
        </w:tabs>
        <w:ind w:left="1260" w:hanging="420"/>
      </w:pPr>
    </w:lvl>
    <w:lvl w:ilvl="5" w:tentative="0">
      <w:start w:val="1"/>
      <w:numFmt w:val="lowerRoman"/>
      <w:lvlText w:val="%6."/>
      <w:lvlJc w:val="right"/>
      <w:pPr>
        <w:tabs>
          <w:tab w:val="left" w:pos="1680"/>
        </w:tabs>
        <w:ind w:left="1680" w:hanging="420"/>
      </w:pPr>
    </w:lvl>
    <w:lvl w:ilvl="6" w:tentative="0">
      <w:start w:val="1"/>
      <w:numFmt w:val="decimal"/>
      <w:lvlText w:val="%7."/>
      <w:lvlJc w:val="left"/>
      <w:pPr>
        <w:tabs>
          <w:tab w:val="left" w:pos="2100"/>
        </w:tabs>
        <w:ind w:left="2100" w:hanging="420"/>
      </w:pPr>
    </w:lvl>
    <w:lvl w:ilvl="7" w:tentative="0">
      <w:start w:val="1"/>
      <w:numFmt w:val="lowerLetter"/>
      <w:lvlText w:val="%8)"/>
      <w:lvlJc w:val="left"/>
      <w:pPr>
        <w:tabs>
          <w:tab w:val="left" w:pos="2520"/>
        </w:tabs>
        <w:ind w:left="2520" w:hanging="420"/>
      </w:pPr>
    </w:lvl>
    <w:lvl w:ilvl="8" w:tentative="0">
      <w:start w:val="1"/>
      <w:numFmt w:val="lowerRoman"/>
      <w:lvlText w:val="%9."/>
      <w:lvlJc w:val="right"/>
      <w:pPr>
        <w:tabs>
          <w:tab w:val="left" w:pos="2940"/>
        </w:tabs>
        <w:ind w:left="2940" w:hanging="420"/>
      </w:pPr>
    </w:lvl>
  </w:abstractNum>
  <w:abstractNum w:abstractNumId="12">
    <w:nsid w:val="6C536AF2"/>
    <w:multiLevelType w:val="multilevel"/>
    <w:tmpl w:val="6C536AF2"/>
    <w:lvl w:ilvl="0" w:tentative="0">
      <w:start w:val="1"/>
      <w:numFmt w:val="decimal"/>
      <w:lvlText w:val="（%1）"/>
      <w:lvlJc w:val="left"/>
      <w:pPr>
        <w:tabs>
          <w:tab w:val="left" w:pos="1440"/>
        </w:tabs>
        <w:ind w:left="1440" w:hanging="720"/>
      </w:pPr>
      <w:rPr>
        <w:rFonts w:hint="eastAsia" w:ascii="Times New Roman" w:hAnsi="Times New Roman"/>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78511397"/>
    <w:multiLevelType w:val="multilevel"/>
    <w:tmpl w:val="78511397"/>
    <w:lvl w:ilvl="0" w:tentative="0">
      <w:start w:val="1"/>
      <w:numFmt w:val="decimal"/>
      <w:lvlText w:val="%1．"/>
      <w:lvlJc w:val="left"/>
      <w:pPr>
        <w:tabs>
          <w:tab w:val="left" w:pos="360"/>
        </w:tabs>
        <w:ind w:left="360" w:hanging="360"/>
      </w:pPr>
      <w:rPr>
        <w:rFonts w:hint="eastAsia"/>
      </w:rPr>
    </w:lvl>
    <w:lvl w:ilvl="1" w:tentative="0">
      <w:start w:val="1"/>
      <w:numFmt w:val="decimal"/>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980"/>
        </w:tabs>
        <w:ind w:left="1980" w:hanging="72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793C32DD"/>
    <w:multiLevelType w:val="multilevel"/>
    <w:tmpl w:val="793C32DD"/>
    <w:lvl w:ilvl="0" w:tentative="0">
      <w:start w:val="1"/>
      <w:numFmt w:val="decimal"/>
      <w:lvlText w:val="（%1）"/>
      <w:lvlJc w:val="left"/>
      <w:pPr>
        <w:tabs>
          <w:tab w:val="left" w:pos="1140"/>
        </w:tabs>
        <w:ind w:left="1140" w:hanging="720"/>
      </w:pPr>
      <w:rPr>
        <w:rFonts w:hint="default"/>
        <w:lang w:val="en-U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5"/>
  </w:num>
  <w:num w:numId="2">
    <w:abstractNumId w:val="10"/>
  </w:num>
  <w:num w:numId="3">
    <w:abstractNumId w:val="6"/>
  </w:num>
  <w:num w:numId="4">
    <w:abstractNumId w:val="13"/>
  </w:num>
  <w:num w:numId="5">
    <w:abstractNumId w:val="2"/>
  </w:num>
  <w:num w:numId="6">
    <w:abstractNumId w:val="12"/>
  </w:num>
  <w:num w:numId="7">
    <w:abstractNumId w:val="8"/>
  </w:num>
  <w:num w:numId="8">
    <w:abstractNumId w:val="0"/>
  </w:num>
  <w:num w:numId="9">
    <w:abstractNumId w:val="3"/>
  </w:num>
  <w:num w:numId="10">
    <w:abstractNumId w:val="14"/>
  </w:num>
  <w:num w:numId="11">
    <w:abstractNumId w:val="11"/>
  </w:num>
  <w:num w:numId="12">
    <w:abstractNumId w:val="7"/>
  </w:num>
  <w:num w:numId="13">
    <w:abstractNumId w:val="9"/>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C87"/>
    <w:rsid w:val="00133485"/>
    <w:rsid w:val="004D094A"/>
    <w:rsid w:val="005C5872"/>
    <w:rsid w:val="006F7A7E"/>
    <w:rsid w:val="0089425B"/>
    <w:rsid w:val="008E5F74"/>
    <w:rsid w:val="00FC4C87"/>
    <w:rsid w:val="6E970AB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6">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trPr>
      <w:wBefore w:w="0" w:type="dxa"/>
    </w:trPr>
  </w:style>
  <w:style w:type="paragraph" w:styleId="2">
    <w:name w:val="Normal Indent"/>
    <w:basedOn w:val="1"/>
    <w:uiPriority w:val="0"/>
    <w:pPr>
      <w:adjustRightInd w:val="0"/>
      <w:snapToGrid w:val="0"/>
      <w:spacing w:line="312" w:lineRule="atLeast"/>
      <w:ind w:firstLine="420"/>
      <w:textAlignment w:val="baseline"/>
    </w:pPr>
    <w:rPr>
      <w:kern w:val="0"/>
      <w:szCs w:val="20"/>
    </w:rPr>
  </w:style>
  <w:style w:type="paragraph" w:styleId="3">
    <w:name w:val="Document Map"/>
    <w:basedOn w:val="1"/>
    <w:semiHidden/>
    <w:uiPriority w:val="0"/>
    <w:pPr>
      <w:shd w:val="clear" w:color="auto" w:fill="000080"/>
    </w:pPr>
  </w:style>
  <w:style w:type="paragraph" w:styleId="4">
    <w:name w:val="Body Text 3"/>
    <w:basedOn w:val="1"/>
    <w:uiPriority w:val="0"/>
    <w:pPr>
      <w:spacing w:after="120"/>
    </w:pPr>
    <w:rPr>
      <w:sz w:val="16"/>
      <w:szCs w:val="16"/>
    </w:rPr>
  </w:style>
  <w:style w:type="paragraph" w:styleId="5">
    <w:name w:val="Body Text"/>
    <w:basedOn w:val="1"/>
    <w:uiPriority w:val="0"/>
    <w:pPr>
      <w:spacing w:after="120"/>
    </w:pPr>
  </w:style>
  <w:style w:type="paragraph" w:styleId="6">
    <w:name w:val="Body Text Indent"/>
    <w:basedOn w:val="1"/>
    <w:uiPriority w:val="0"/>
    <w:pPr>
      <w:spacing w:line="360" w:lineRule="auto"/>
      <w:ind w:left="525" w:leftChars="250"/>
    </w:pPr>
    <w:rPr>
      <w:rFonts w:ascii="宋体" w:hAnsi="宋体"/>
    </w:rPr>
  </w:style>
  <w:style w:type="paragraph" w:styleId="7">
    <w:name w:val="Plain Text"/>
    <w:basedOn w:val="1"/>
    <w:uiPriority w:val="0"/>
    <w:rPr>
      <w:rFonts w:ascii="宋体" w:hAnsi="Courier New" w:cs="Courier New"/>
      <w:szCs w:val="21"/>
    </w:rPr>
  </w:style>
  <w:style w:type="paragraph" w:styleId="8">
    <w:name w:val="Date"/>
    <w:basedOn w:val="1"/>
    <w:next w:val="1"/>
    <w:uiPriority w:val="0"/>
    <w:rPr>
      <w:szCs w:val="20"/>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s="Arial Unicode MS"/>
      <w:kern w:val="0"/>
      <w:sz w:val="20"/>
      <w:szCs w:val="20"/>
    </w:rPr>
  </w:style>
  <w:style w:type="paragraph" w:styleId="12">
    <w:name w:val="Normal (Web)"/>
    <w:basedOn w:val="1"/>
    <w:uiPriority w:val="0"/>
    <w:pPr>
      <w:widowControl/>
      <w:spacing w:before="100" w:beforeAutospacing="1" w:after="100" w:afterAutospacing="1" w:line="400" w:lineRule="atLeast"/>
      <w:ind w:firstLine="600"/>
      <w:jc w:val="left"/>
    </w:pPr>
    <w:rPr>
      <w:rFonts w:hint="eastAsia" w:ascii="宋体" w:hAnsi="宋体"/>
      <w:color w:val="660000"/>
      <w:kern w:val="0"/>
      <w:sz w:val="24"/>
    </w:rPr>
  </w:style>
  <w:style w:type="table" w:styleId="14">
    <w:name w:val="Table Grid"/>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Table Theme"/>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uiPriority w:val="0"/>
  </w:style>
  <w:style w:type="character" w:styleId="18">
    <w:name w:val="FollowedHyperlink"/>
    <w:uiPriority w:val="0"/>
    <w:rPr>
      <w:color w:val="800080"/>
      <w:u w:val="single"/>
    </w:rPr>
  </w:style>
  <w:style w:type="character" w:styleId="19">
    <w:name w:val="Hyperlink"/>
    <w:uiPriority w:val="0"/>
    <w:rPr>
      <w:color w:val="006600"/>
      <w:sz w:val="18"/>
      <w:szCs w:val="18"/>
      <w:u w:val="none"/>
    </w:rPr>
  </w:style>
  <w:style w:type="character" w:customStyle="1" w:styleId="20">
    <w:name w:val="style11"/>
    <w:uiPriority w:val="0"/>
    <w:rPr>
      <w:sz w:val="27"/>
      <w:szCs w:val="27"/>
    </w:rPr>
  </w:style>
  <w:style w:type="paragraph" w:customStyle="1" w:styleId="21">
    <w:name w:val="Preformatted"/>
    <w:basedOn w:val="1"/>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character" w:customStyle="1" w:styleId="22">
    <w:name w:val="unnamed1"/>
    <w:basedOn w:val="16"/>
    <w:uiPriority w:val="0"/>
  </w:style>
  <w:style w:type="paragraph" w:customStyle="1" w:styleId="23">
    <w:name w:val="程序代码段落"/>
    <w:basedOn w:val="4"/>
    <w:next w:val="4"/>
    <w:uiPriority w:val="0"/>
    <w:pPr>
      <w:spacing w:after="0" w:line="280" w:lineRule="atLeast"/>
    </w:pPr>
    <w:rPr>
      <w:rFonts w:ascii="Courier New" w:hAnsi="Courier New" w:cs="宋体"/>
      <w:sz w:val="18"/>
    </w:rPr>
  </w:style>
  <w:style w:type="paragraph" w:customStyle="1" w:styleId="24">
    <w:name w:val="程序代码样式"/>
    <w:basedOn w:val="1"/>
    <w:uiPriority w:val="0"/>
    <w:pPr>
      <w:autoSpaceDE w:val="0"/>
      <w:autoSpaceDN w:val="0"/>
      <w:adjustRightInd w:val="0"/>
      <w:ind w:left="420" w:leftChars="200"/>
      <w:jc w:val="left"/>
    </w:pPr>
    <w:rPr>
      <w:rFonts w:ascii="Courier New" w:hAnsi="Courier New" w:eastAsia="仿宋_GB2312" w:cs="Courier New"/>
      <w:kern w:val="0"/>
      <w:sz w:val="18"/>
      <w:szCs w:val="18"/>
    </w:rPr>
  </w:style>
  <w:style w:type="paragraph" w:customStyle="1" w:styleId="25">
    <w:name w:val="a1"/>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26">
    <w:name w:val="a0"/>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27">
    <w:name w:val="样式 样式 纯文本 + (符号) 宋体 + 左侧:  1 字符 悬挂缩进: 2 字符"/>
    <w:basedOn w:val="1"/>
    <w:uiPriority w:val="0"/>
    <w:pPr>
      <w:ind w:left="250" w:leftChars="100" w:hanging="150" w:hangingChars="150"/>
    </w:pPr>
    <w:rPr>
      <w:rFonts w:ascii="宋体" w:hAnsi="宋体" w:cs="宋体"/>
      <w:szCs w:val="20"/>
    </w:rPr>
  </w:style>
  <w:style w:type="table" w:customStyle="1" w:styleId="28">
    <w:name w:val="表格样式"/>
    <w:basedOn w:val="15"/>
    <w:uiPriority w:val="0"/>
    <w:pPr>
      <w:jc w:val="center"/>
    </w:pPr>
    <w:rPr>
      <w:sz w:val="18"/>
    </w:rPr>
    <w:tblPr>
      <w:tblStyle w:val="13"/>
      <w:jc w:val="center"/>
      <w:tblBorders>
        <w:top w:val="single" w:color="auto" w:sz="6" w:space="0"/>
        <w:bottom w:val="single" w:color="auto" w:sz="6" w:space="0"/>
        <w:insideH w:val="single" w:color="auto" w:sz="4" w:space="0"/>
        <w:insideV w:val="single" w:color="auto" w:sz="4" w:space="0"/>
      </w:tblBorders>
      <w:tblCellMar>
        <w:left w:w="0" w:type="dxa"/>
        <w:right w:w="0" w:type="dxa"/>
      </w:tblCellMar>
    </w:tblPr>
    <w:trPr>
      <w:jc w:val="center"/>
    </w:trPr>
    <w:tcPr>
      <w:vAlign w:val="center"/>
    </w:tcPr>
  </w:style>
  <w:style w:type="paragraph" w:customStyle="1" w:styleId="29">
    <w:name w:val="样式 首行缩进 + 首行缩进:  2 字符1"/>
    <w:basedOn w:val="1"/>
    <w:uiPriority w:val="0"/>
    <w:pPr>
      <w:adjustRightInd w:val="0"/>
      <w:ind w:firstLine="200" w:firstLineChars="200"/>
      <w:jc w:val="left"/>
    </w:pPr>
    <w:rPr>
      <w:szCs w:val="20"/>
    </w:rPr>
  </w:style>
  <w:style w:type="paragraph" w:customStyle="1" w:styleId="30">
    <w:name w:val="知识点"/>
    <w:link w:val="31"/>
    <w:uiPriority w:val="0"/>
    <w:pPr>
      <w:topLinePunct/>
    </w:pPr>
    <w:rPr>
      <w:rFonts w:ascii="黑体" w:hAnsi="宋体" w:eastAsia="黑体"/>
      <w:kern w:val="2"/>
      <w:sz w:val="21"/>
      <w:szCs w:val="24"/>
      <w:lang w:val="en-US" w:eastAsia="zh-CN" w:bidi="ar-SA"/>
    </w:rPr>
  </w:style>
  <w:style w:type="character" w:customStyle="1" w:styleId="31">
    <w:name w:val="知识点 Char"/>
    <w:link w:val="30"/>
    <w:uiPriority w:val="0"/>
    <w:rPr>
      <w:rFonts w:ascii="黑体" w:hAnsi="宋体" w:eastAsia="黑体"/>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5.bin"/><Relationship Id="rId8" Type="http://schemas.openxmlformats.org/officeDocument/2006/relationships/oleObject" Target="embeddings/oleObject4.bin"/><Relationship Id="rId7" Type="http://schemas.openxmlformats.org/officeDocument/2006/relationships/oleObject" Target="embeddings/oleObject3.bin"/><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oleObject" Target="embeddings/oleObject12.bin"/><Relationship Id="rId16" Type="http://schemas.openxmlformats.org/officeDocument/2006/relationships/oleObject" Target="embeddings/oleObject11.bin"/><Relationship Id="rId15" Type="http://schemas.openxmlformats.org/officeDocument/2006/relationships/oleObject" Target="embeddings/oleObject10.bin"/><Relationship Id="rId14" Type="http://schemas.openxmlformats.org/officeDocument/2006/relationships/oleObject" Target="embeddings/oleObject9.bin"/><Relationship Id="rId13" Type="http://schemas.openxmlformats.org/officeDocument/2006/relationships/oleObject" Target="embeddings/oleObject8.bin"/><Relationship Id="rId12" Type="http://schemas.openxmlformats.org/officeDocument/2006/relationships/oleObject" Target="embeddings/oleObject7.bin"/><Relationship Id="rId11" Type="http://schemas.openxmlformats.org/officeDocument/2006/relationships/oleObject" Target="embeddings/oleObject6.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40</Pages>
  <Words>13580</Words>
  <Characters>15150</Characters>
  <Lines>1194</Lines>
  <Paragraphs>1666</Paragraphs>
  <TotalTime>0</TotalTime>
  <ScaleCrop>false</ScaleCrop>
  <LinksUpToDate>false</LinksUpToDate>
  <CharactersWithSpaces>16349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2025-12-24T02:45:00Z</dcterms:created>
  <dc:creator>User</dc:creator>
  <cp:lastModifiedBy>涧边草</cp:lastModifiedBy>
  <dcterms:modified xsi:type="dcterms:W3CDTF">2026-01-06T06:08:59Z</dcterms:modified>
  <dc:title>数据库题目大集合</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62FF8E258B6B4482838AAE9F5FFD236F_13</vt:lpwstr>
  </property>
</Properties>
</file>