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/>
        <w:jc w:val="center"/>
      </w:pPr>
      <w:r>
        <w:rPr>
          <w:rFonts w:ascii="微软雅黑" w:hAnsi="微软雅黑"/>
          <w:sz w:val="36"/>
        </w:rPr>
        <w:t>【项目名称】</w:t>
      </w:r>
    </w:p>
    <w:p>
      <w:pPr>
        <w:spacing w:before="0" w:after="0" w:line="360" w:lineRule="auto"/>
        <w:jc w:val="center"/>
      </w:pPr>
      <w:r>
        <w:rPr>
          <w:rFonts w:ascii="微软雅黑" w:hAnsi="微软雅黑"/>
          <w:sz w:val="36"/>
        </w:rPr>
        <w:t>项目访谈问卷</w:t>
      </w:r>
    </w:p>
    <w:p>
      <w:pPr>
        <w:spacing w:before="0" w:after="0" w:line="240" w:lineRule="auto"/>
      </w:pPr>
      <w:r>
        <w:rPr>
          <w:sz w:val="12"/>
        </w:rPr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宋体" w:hAnsi="宋体"/>
                <w:b/>
                <w:sz w:val="24"/>
              </w:rPr>
              <w:t>访谈类型</w:t>
            </w:r>
          </w:p>
        </w:tc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宋体" w:hAnsi="宋体"/>
                <w:b w:val="0"/>
                <w:color w:val="999999"/>
                <w:sz w:val="24"/>
              </w:rPr>
              <w:t>【例：高管访谈 / 专家访谈】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宋体" w:hAnsi="宋体"/>
                <w:b/>
                <w:sz w:val="24"/>
              </w:rPr>
              <w:t>访谈对象</w:t>
            </w:r>
          </w:p>
        </w:tc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宋体" w:hAnsi="宋体"/>
                <w:b w:val="0"/>
                <w:color w:val="999999"/>
                <w:sz w:val="24"/>
              </w:rPr>
              <w:t>姓名：______    职务：______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宋体" w:hAnsi="宋体"/>
                <w:b/>
                <w:sz w:val="24"/>
              </w:rPr>
              <w:t>访谈对象背景</w:t>
            </w:r>
          </w:p>
        </w:tc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宋体" w:hAnsi="宋体"/>
                <w:b w:val="0"/>
                <w:color w:val="999999"/>
                <w:sz w:val="24"/>
              </w:rPr>
              <w:t>【访谈对象背景简介】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宋体" w:hAnsi="宋体"/>
                <w:b/>
                <w:sz w:val="24"/>
              </w:rPr>
              <w:t>访谈人员</w:t>
            </w:r>
          </w:p>
        </w:tc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宋体" w:hAnsi="宋体"/>
                <w:b w:val="0"/>
                <w:color w:val="999999"/>
                <w:sz w:val="24"/>
              </w:rPr>
              <w:t>【访谈人员姓名】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宋体" w:hAnsi="宋体"/>
                <w:b/>
                <w:sz w:val="24"/>
              </w:rPr>
              <w:t>访谈地点</w:t>
            </w:r>
          </w:p>
        </w:tc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宋体" w:hAnsi="宋体"/>
                <w:b w:val="0"/>
                <w:color w:val="999999"/>
                <w:sz w:val="24"/>
              </w:rPr>
              <w:t>【例：现场访谈 / 线上访谈】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宋体" w:hAnsi="宋体"/>
                <w:b/>
                <w:sz w:val="24"/>
              </w:rPr>
              <w:t>访谈时间</w:t>
            </w:r>
          </w:p>
        </w:tc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宋体" w:hAnsi="宋体"/>
                <w:b w:val="0"/>
                <w:color w:val="999999"/>
                <w:sz w:val="24"/>
              </w:rPr>
              <w:t>【访谈日期】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宋体" w:hAnsi="宋体"/>
                <w:b/>
                <w:sz w:val="24"/>
              </w:rPr>
              <w:t>访谈方式</w:t>
            </w:r>
          </w:p>
        </w:tc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宋体" w:hAnsi="宋体"/>
                <w:b w:val="0"/>
                <w:color w:val="999999"/>
                <w:sz w:val="24"/>
              </w:rPr>
              <w:t>现场访谈，电话访谈，☐视频访谈，☐其他_______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宋体" w:hAnsi="宋体"/>
                <w:b/>
                <w:sz w:val="24"/>
              </w:rPr>
              <w:t>访谈对象来源</w:t>
            </w:r>
          </w:p>
        </w:tc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宋体" w:hAnsi="宋体"/>
                <w:b w:val="0"/>
                <w:color w:val="999999"/>
                <w:sz w:val="24"/>
              </w:rPr>
              <w:t>【例：企业 / 高校 / 政府】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spacing w:before="120" w:after="60" w:line="360" w:lineRule="auto"/>
      </w:pPr>
      <w:r>
        <w:rPr>
          <w:rFonts w:ascii="宋体" w:hAnsi="宋体"/>
          <w:b/>
          <w:sz w:val="24"/>
        </w:rPr>
        <w:t>访谈纪要：</w:t>
      </w:r>
    </w:p>
    <w:p>
      <w:pPr>
        <w:spacing w:before="60" w:after="0" w:line="360" w:lineRule="auto"/>
      </w:pPr>
      <w:r>
        <w:rPr>
          <w:rFonts w:ascii="宋体" w:hAnsi="宋体"/>
          <w:b/>
          <w:sz w:val="24"/>
        </w:rPr>
        <w:t>【问题1：请在此输入访谈问题】</w:t>
      </w:r>
    </w:p>
    <w:p>
      <w:pPr>
        <w:spacing w:before="0" w:after="60" w:line="360" w:lineRule="auto"/>
      </w:pPr>
      <w:r>
        <w:rPr>
          <w:rFonts w:ascii="宋体" w:hAnsi="宋体"/>
          <w:b w:val="0"/>
          <w:sz w:val="24"/>
        </w:rPr>
        <w:t>【回答1：请在此输入访谈对象的回答内容】</w:t>
      </w:r>
    </w:p>
    <w:p>
      <w:pPr>
        <w:spacing w:before="0" w:after="0" w:line="240" w:lineRule="auto"/>
      </w:pPr>
      <w:r>
        <w:rPr>
          <w:sz w:val="12"/>
        </w:rPr>
      </w:r>
    </w:p>
    <w:p>
      <w:pPr>
        <w:spacing w:before="60" w:after="0" w:line="360" w:lineRule="auto"/>
      </w:pPr>
      <w:r>
        <w:rPr>
          <w:rFonts w:ascii="宋体" w:hAnsi="宋体"/>
          <w:b/>
          <w:sz w:val="24"/>
        </w:rPr>
        <w:t>【问题2：请在此输入访谈问题】</w:t>
      </w:r>
    </w:p>
    <w:p>
      <w:pPr>
        <w:spacing w:before="0" w:after="60" w:line="360" w:lineRule="auto"/>
      </w:pPr>
      <w:r>
        <w:rPr>
          <w:rFonts w:ascii="宋体" w:hAnsi="宋体"/>
          <w:b w:val="0"/>
          <w:sz w:val="24"/>
        </w:rPr>
        <w:t>【回答2：请在此输入访谈对象的回答内容】</w:t>
      </w:r>
    </w:p>
    <w:p>
      <w:pPr>
        <w:spacing w:before="0" w:after="0" w:line="240" w:lineRule="auto"/>
      </w:pPr>
      <w:r>
        <w:rPr>
          <w:sz w:val="12"/>
        </w:rPr>
      </w:r>
    </w:p>
    <w:p>
      <w:pPr>
        <w:spacing w:before="60" w:after="0" w:line="360" w:lineRule="auto"/>
      </w:pPr>
      <w:r>
        <w:rPr>
          <w:rFonts w:ascii="宋体" w:hAnsi="宋体"/>
          <w:b/>
          <w:sz w:val="24"/>
        </w:rPr>
        <w:t>【问题3：请在此输入访谈问题】</w:t>
      </w:r>
    </w:p>
    <w:p>
      <w:pPr>
        <w:spacing w:before="0" w:after="60" w:line="360" w:lineRule="auto"/>
      </w:pPr>
      <w:r>
        <w:rPr>
          <w:rFonts w:ascii="宋体" w:hAnsi="宋体"/>
          <w:b w:val="0"/>
          <w:sz w:val="24"/>
        </w:rPr>
        <w:t>【回答3：请在此输入访谈对象的回答内容】</w:t>
      </w:r>
    </w:p>
    <w:p>
      <w:pPr>
        <w:spacing w:before="0" w:after="0" w:line="240" w:lineRule="auto"/>
      </w:pPr>
      <w:r>
        <w:rPr>
          <w:sz w:val="12"/>
        </w:rPr>
      </w:r>
    </w:p>
    <w:p>
      <w:pPr>
        <w:spacing w:before="60" w:after="0" w:line="360" w:lineRule="auto"/>
      </w:pPr>
      <w:r>
        <w:rPr>
          <w:rFonts w:ascii="宋体" w:hAnsi="宋体"/>
          <w:b/>
          <w:sz w:val="24"/>
        </w:rPr>
        <w:t>【问题N：请在此输入访谈问题】</w:t>
      </w:r>
    </w:p>
    <w:p>
      <w:pPr>
        <w:spacing w:before="0" w:after="60" w:line="360" w:lineRule="auto"/>
      </w:pPr>
      <w:r>
        <w:rPr>
          <w:rFonts w:ascii="宋体" w:hAnsi="宋体"/>
          <w:b w:val="0"/>
          <w:sz w:val="24"/>
        </w:rPr>
        <w:t>【回答N：请在此输入访谈对象的回答内容】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