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0tf84nwe2yq" w:id="0"/>
      <w:bookmarkEnd w:id="0"/>
      <w:r w:rsidDel="00000000" w:rsidR="00000000" w:rsidRPr="00000000">
        <w:rPr>
          <w:rtl w:val="0"/>
        </w:rPr>
        <w:tab/>
        <w:t xml:space="preserve">Premières fonctions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qj0n6o27mv6" w:id="1"/>
      <w:bookmarkEnd w:id="1"/>
      <w:r w:rsidDel="00000000" w:rsidR="00000000" w:rsidRPr="00000000">
        <w:rPr>
          <w:rtl w:val="0"/>
        </w:rPr>
        <w:t xml:space="preserve">La fonction main: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fonction main est le point d’entrée du programme. C’est elle qui est appelée lorsqu’on lance l’exécution du code.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Copier coller la fonction ci-dessous : 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'Hello World'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note que l’indentation fait partie intégrante du langage 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C’est toujours la dernière méthode du fichier.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tw1d5tboxsfl" w:id="2"/>
      <w:bookmarkEnd w:id="2"/>
      <w:r w:rsidDel="00000000" w:rsidR="00000000" w:rsidRPr="00000000">
        <w:rPr>
          <w:rtl w:val="0"/>
        </w:rPr>
        <w:t xml:space="preserve">Fonction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shd w:fill="f8f8f8" w:val="clear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(n):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return “test” + 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shd w:fill="f8f8f8" w:val="clear"/>
          <w:rtl w:val="0"/>
        </w:rPr>
        <w:t xml:space="preserve">doNothing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fonction doNothing retourne None. Si une méthode ne retourne rien, même si aucun return n’est présent, elle retournera None. Ainsi ces trois méthodes qui suit sont équivalente : </w:t>
      </w:r>
    </w:p>
    <w:p w:rsidR="00000000" w:rsidDel="00000000" w:rsidP="00000000" w:rsidRDefault="00000000" w:rsidRPr="00000000" w14:paraId="00000014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shd w:fill="f8f8f8" w:val="clear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(n):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print(n)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shd w:fill="f8f8f8" w:val="clear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(n):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print(n)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shd w:fill="f8f8f8" w:val="clear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(n):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print(n)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return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aezy3a9qm7at" w:id="3"/>
      <w:bookmarkEnd w:id="3"/>
      <w:r w:rsidDel="00000000" w:rsidR="00000000" w:rsidRPr="00000000">
        <w:rPr>
          <w:rtl w:val="0"/>
        </w:rPr>
        <w:t xml:space="preserve">Maths :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717171"/>
          <w:sz w:val="23"/>
          <w:szCs w:val="23"/>
          <w:shd w:fill="f8f8f8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shd w:fill="f8f8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5*6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717171"/>
          <w:sz w:val="23"/>
          <w:szCs w:val="23"/>
          <w:shd w:fill="f8f8f8" w:val="clear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shd w:fill="f8f8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5*6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717171"/>
          <w:sz w:val="23"/>
          <w:szCs w:val="23"/>
          <w:shd w:fill="f8f8f8" w:val="clear"/>
          <w:rtl w:val="0"/>
        </w:rPr>
        <w:t xml:space="preserve">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shd w:fill="f8f8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3d7b7b"/>
          <w:sz w:val="23"/>
          <w:szCs w:val="23"/>
          <w:shd w:fill="f8f8f8" w:val="clear"/>
          <w:rtl w:val="0"/>
        </w:rPr>
        <w:t xml:space="preserve"># division always returns a floating point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3.1854545454545" w:lineRule="auto"/>
        <w:rPr>
          <w:rFonts w:ascii="Courier New" w:cs="Courier New" w:eastAsia="Courier New" w:hAnsi="Courier New"/>
          <w:color w:val="717171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717171"/>
          <w:sz w:val="23"/>
          <w:szCs w:val="23"/>
          <w:shd w:fill="f8f8f8" w:val="clear"/>
          <w:rtl w:val="0"/>
        </w:rPr>
        <w:t xml:space="preserve">1.6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3d7b7b"/>
          <w:sz w:val="23"/>
          <w:szCs w:val="23"/>
          <w:shd w:fill="f8f8f8" w:val="clear"/>
          <w:rtl w:val="0"/>
        </w:rPr>
        <w:t xml:space="preserve"># classic division returns a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717171"/>
          <w:sz w:val="23"/>
          <w:szCs w:val="23"/>
          <w:shd w:fill="f8f8f8" w:val="clear"/>
          <w:rtl w:val="0"/>
        </w:rPr>
        <w:t xml:space="preserve">5.666666666666667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shd w:fill="f8f8f8" w:val="clear"/>
          <w:rtl w:val="0"/>
        </w:rPr>
        <w:t xml:space="preserve">&gt;&gt;&gt;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shd w:fill="f8f8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3d7b7b"/>
          <w:sz w:val="23"/>
          <w:szCs w:val="23"/>
          <w:shd w:fill="f8f8f8" w:val="clear"/>
          <w:rtl w:val="0"/>
        </w:rPr>
        <w:t xml:space="preserve"># floor division discards the fractional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717171"/>
          <w:sz w:val="23"/>
          <w:szCs w:val="23"/>
          <w:shd w:fill="f8f8f8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shd w:fill="f8f8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3d7b7b"/>
          <w:sz w:val="23"/>
          <w:szCs w:val="23"/>
          <w:shd w:fill="f8f8f8" w:val="clear"/>
          <w:rtl w:val="0"/>
        </w:rPr>
        <w:t xml:space="preserve"># the % operator returns the remainder of the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717171"/>
          <w:sz w:val="23"/>
          <w:szCs w:val="23"/>
          <w:shd w:fill="f8f8f8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shd w:fill="f8f8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3d7b7b"/>
          <w:sz w:val="23"/>
          <w:szCs w:val="23"/>
          <w:shd w:fill="f8f8f8" w:val="clear"/>
          <w:rtl w:val="0"/>
        </w:rPr>
        <w:t xml:space="preserve"># floored quotient * divisor + remainder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03.1854545454545" w:lineRule="auto"/>
        <w:rPr>
          <w:rFonts w:ascii="Courier New" w:cs="Courier New" w:eastAsia="Courier New" w:hAnsi="Courier New"/>
          <w:color w:val="717171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717171"/>
          <w:sz w:val="23"/>
          <w:szCs w:val="23"/>
          <w:shd w:fill="f8f8f8" w:val="clear"/>
          <w:rtl w:val="0"/>
        </w:rPr>
        <w:t xml:space="preserve">17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3"/>
          <w:szCs w:val="23"/>
          <w:shd w:fill="f8f8f8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* 3 </w:t>
      </w:r>
      <w:r w:rsidDel="00000000" w:rsidR="00000000" w:rsidRPr="00000000">
        <w:rPr>
          <w:rFonts w:ascii="Courier New" w:cs="Courier New" w:eastAsia="Courier New" w:hAnsi="Courier New"/>
          <w:i w:val="1"/>
          <w:color w:val="3d7b7b"/>
          <w:sz w:val="23"/>
          <w:szCs w:val="23"/>
          <w:shd w:fill="f8f8f8" w:val="clear"/>
          <w:rtl w:val="0"/>
        </w:rPr>
        <w:t xml:space="preserve"># 5 power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koc2z3edwexp" w:id="4"/>
      <w:bookmarkEnd w:id="4"/>
      <w:r w:rsidDel="00000000" w:rsidR="00000000" w:rsidRPr="00000000">
        <w:rPr>
          <w:rtl w:val="0"/>
        </w:rPr>
        <w:t xml:space="preserve">Condition : 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5r6awc54w1kv" w:id="5"/>
      <w:bookmarkEnd w:id="5"/>
      <w:r w:rsidDel="00000000" w:rsidR="00000000" w:rsidRPr="00000000">
        <w:rPr>
          <w:rtl w:val="0"/>
        </w:rPr>
        <w:t xml:space="preserve">if : </w:t>
      </w:r>
    </w:p>
    <w:p w:rsidR="00000000" w:rsidDel="00000000" w:rsidP="00000000" w:rsidRDefault="00000000" w:rsidRPr="00000000" w14:paraId="00000033">
      <w:pPr>
        <w:spacing w:line="303.1854545454545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shd w:fill="f8f8f8" w:val="clear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35">
      <w:pPr>
        <w:ind w:left="720" w:firstLine="720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shd w:fill="f8f8f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  <w:rtl w:val="0"/>
        </w:rPr>
        <w:t xml:space="preserve">'Negative'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ind w:firstLine="720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37">
      <w:pPr>
        <w:ind w:left="720" w:firstLine="720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shd w:fill="f8f8f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  <w:rtl w:val="0"/>
        </w:rPr>
        <w:t xml:space="preserve">'Zero'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firstLine="720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39">
      <w:pPr>
        <w:ind w:left="720" w:firstLine="720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shd w:fill="f8f8f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  <w:rtl w:val="0"/>
        </w:rPr>
        <w:t xml:space="preserve">'Positive'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ind w:left="720" w:firstLine="720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rtt688ao8n1c" w:id="6"/>
      <w:bookmarkEnd w:id="6"/>
      <w:r w:rsidDel="00000000" w:rsidR="00000000" w:rsidRPr="00000000">
        <w:rPr>
          <w:rtl w:val="0"/>
        </w:rPr>
        <w:t xml:space="preserve">for 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shd w:fill="f8f8f8" w:val="clear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():</w:t>
      </w:r>
    </w:p>
    <w:p w:rsidR="00000000" w:rsidDel="00000000" w:rsidP="00000000" w:rsidRDefault="00000000" w:rsidRPr="00000000" w14:paraId="0000003E">
      <w:pPr>
        <w:ind w:firstLine="720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words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  <w:rtl w:val="0"/>
        </w:rPr>
        <w:t xml:space="preserve">'window'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  <w:rtl w:val="0"/>
        </w:rPr>
        <w:t xml:space="preserve">'defenestrate'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w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3"/>
          <w:szCs w:val="23"/>
          <w:shd w:fill="f8f8f8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words:</w:t>
      </w:r>
    </w:p>
    <w:p w:rsidR="00000000" w:rsidDel="00000000" w:rsidP="00000000" w:rsidRDefault="00000000" w:rsidRPr="00000000" w14:paraId="00000040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shd w:fill="f8f8f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(w,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shd w:fill="f8f8f8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(w))</w:t>
      </w:r>
    </w:p>
    <w:p w:rsidR="00000000" w:rsidDel="00000000" w:rsidP="00000000" w:rsidRDefault="00000000" w:rsidRPr="00000000" w14:paraId="00000041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Le résultat de l’appel à cette méthode est : </w:t>
      </w:r>
    </w:p>
    <w:p w:rsidR="00000000" w:rsidDel="00000000" w:rsidP="00000000" w:rsidRDefault="00000000" w:rsidRPr="00000000" w14:paraId="00000043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717171"/>
          <w:sz w:val="23"/>
          <w:szCs w:val="23"/>
          <w:shd w:fill="f8f8f8" w:val="clear"/>
          <w:rtl w:val="0"/>
        </w:rPr>
        <w:t xml:space="preserve">cat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717171"/>
          <w:sz w:val="23"/>
          <w:szCs w:val="23"/>
          <w:shd w:fill="f8f8f8" w:val="clear"/>
          <w:rtl w:val="0"/>
        </w:rPr>
        <w:t xml:space="preserve">window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03.1854545454545" w:lineRule="auto"/>
        <w:rPr>
          <w:rFonts w:ascii="Courier New" w:cs="Courier New" w:eastAsia="Courier New" w:hAnsi="Courier New"/>
          <w:color w:val="717171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717171"/>
          <w:sz w:val="23"/>
          <w:szCs w:val="23"/>
          <w:shd w:fill="f8f8f8" w:val="clear"/>
          <w:rtl w:val="0"/>
        </w:rPr>
        <w:t xml:space="preserve">defenestrate 12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words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  <w:rtl w:val="0"/>
        </w:rPr>
        <w:t xml:space="preserve">'window'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  <w:rtl w:val="0"/>
        </w:rPr>
        <w:t xml:space="preserve">'defenestrate'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] permet de définir la liste words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(25) ajoute 25 à la fin de la liste 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ch10174e5cqj" w:id="7"/>
      <w:bookmarkEnd w:id="7"/>
      <w:r w:rsidDel="00000000" w:rsidR="00000000" w:rsidRPr="00000000">
        <w:rPr>
          <w:rtl w:val="0"/>
        </w:rPr>
        <w:t xml:space="preserve">range() : </w:t>
      </w:r>
    </w:p>
    <w:p w:rsidR="00000000" w:rsidDel="00000000" w:rsidP="00000000" w:rsidRDefault="00000000" w:rsidRPr="00000000" w14:paraId="0000004B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3"/>
          <w:szCs w:val="23"/>
          <w:shd w:fill="f8f8f8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range(10):</w:t>
      </w:r>
    </w:p>
    <w:p w:rsidR="00000000" w:rsidDel="00000000" w:rsidP="00000000" w:rsidRDefault="00000000" w:rsidRPr="00000000" w14:paraId="0000004C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shd w:fill="f8f8f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, end=""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Affiche 0123456789 -&gt; 10 est exclu</w:t>
      </w:r>
    </w:p>
    <w:p w:rsidR="00000000" w:rsidDel="00000000" w:rsidP="00000000" w:rsidRDefault="00000000" w:rsidRPr="00000000" w14:paraId="0000004E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3"/>
          <w:szCs w:val="23"/>
          <w:shd w:fill="f8f8f8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range(1,10):</w:t>
      </w:r>
    </w:p>
    <w:p w:rsidR="00000000" w:rsidDel="00000000" w:rsidP="00000000" w:rsidRDefault="00000000" w:rsidRPr="00000000" w14:paraId="0000004F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shd w:fill="f8f8f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, end=""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Affiche 123456789 -&gt; 1 est inclu</w:t>
      </w:r>
    </w:p>
    <w:p w:rsidR="00000000" w:rsidDel="00000000" w:rsidP="00000000" w:rsidRDefault="00000000" w:rsidRPr="00000000" w14:paraId="00000051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3"/>
          <w:szCs w:val="23"/>
          <w:shd w:fill="f8f8f8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range(1,10,2):</w:t>
      </w:r>
    </w:p>
    <w:p w:rsidR="00000000" w:rsidDel="00000000" w:rsidP="00000000" w:rsidRDefault="00000000" w:rsidRPr="00000000" w14:paraId="00000052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shd w:fill="f8f8f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, end=""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Affiche 13579 -&gt; 2 est la step, on monte de 2 en 2</w:t>
      </w:r>
    </w:p>
    <w:p w:rsidR="00000000" w:rsidDel="00000000" w:rsidP="00000000" w:rsidRDefault="00000000" w:rsidRPr="00000000" w14:paraId="00000054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Et ça marche aussi à l'envers : </w:t>
      </w:r>
    </w:p>
    <w:p w:rsidR="00000000" w:rsidDel="00000000" w:rsidP="00000000" w:rsidRDefault="00000000" w:rsidRPr="00000000" w14:paraId="00000055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3"/>
          <w:szCs w:val="23"/>
          <w:shd w:fill="f8f8f8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range(9,-1,-1):</w:t>
      </w:r>
    </w:p>
    <w:p w:rsidR="00000000" w:rsidDel="00000000" w:rsidP="00000000" w:rsidRDefault="00000000" w:rsidRPr="00000000" w14:paraId="00000056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shd w:fill="f8f8f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, end=""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line="303.1854545454545" w:lineRule="auto"/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Affiche 9876543210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xqylgw6nz1sz" w:id="8"/>
      <w:bookmarkEnd w:id="8"/>
      <w:r w:rsidDel="00000000" w:rsidR="00000000" w:rsidRPr="00000000">
        <w:rPr>
          <w:rtl w:val="0"/>
        </w:rPr>
        <w:t xml:space="preserve">match 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shd w:fill="f8f8f8" w:val="clear"/>
          <w:rtl w:val="0"/>
        </w:rPr>
        <w:t xml:space="preserve">http_error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(status):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status: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  <w:rtl w:val="0"/>
        </w:rPr>
        <w:t xml:space="preserve">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  <w:rtl w:val="0"/>
        </w:rPr>
        <w:t xml:space="preserve">"Not found"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418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  <w:rtl w:val="0"/>
        </w:rPr>
        <w:t xml:space="preserve">"I'm a teapot"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pacing w:line="303.1854545454545" w:lineRule="auto"/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  <w:rtl w:val="0"/>
        </w:rPr>
        <w:t xml:space="preserve">"Something's wrong with the internet"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comme un if elif elif else mais plus lisible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Ici ce match serait strictement équivalent à :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shd w:fill="f8f8f8" w:val="clear"/>
          <w:rtl w:val="0"/>
        </w:rPr>
        <w:t xml:space="preserve">http_error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(status):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status ==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  <w:rtl w:val="0"/>
        </w:rPr>
        <w:t xml:space="preserve">"Bad request"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status ==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  <w:rtl w:val="0"/>
        </w:rPr>
        <w:t xml:space="preserve">"Not found"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status ==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shd w:fill="f8f8f8" w:val="clear"/>
          <w:rtl w:val="0"/>
        </w:rPr>
        <w:t xml:space="preserve">418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  <w:rtl w:val="0"/>
        </w:rPr>
        <w:t xml:space="preserve">"I'm a teapot"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pacing w:line="303.1854545454545" w:lineRule="auto"/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3"/>
          <w:szCs w:val="23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  <w:rtl w:val="0"/>
        </w:rPr>
        <w:t xml:space="preserve">"Something's wrong with the internet"</w:t>
      </w:r>
    </w:p>
    <w:p w:rsidR="00000000" w:rsidDel="00000000" w:rsidP="00000000" w:rsidRDefault="00000000" w:rsidRPr="00000000" w14:paraId="0000006E">
      <w:pPr>
        <w:spacing w:line="303.1854545454545" w:lineRule="auto"/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03.1854545454545" w:lineRule="auto"/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03.1854545454545" w:lineRule="auto"/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03.1854545454545" w:lineRule="auto"/>
        <w:rPr>
          <w:rFonts w:ascii="Courier New" w:cs="Courier New" w:eastAsia="Courier New" w:hAnsi="Courier New"/>
          <w:color w:val="ba2121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line="303.1854545454545" w:lineRule="auto"/>
        <w:rPr/>
      </w:pPr>
      <w:bookmarkStart w:colFirst="0" w:colLast="0" w:name="_pwcna6dkc2mf" w:id="9"/>
      <w:bookmarkEnd w:id="9"/>
      <w:r w:rsidDel="00000000" w:rsidR="00000000" w:rsidRPr="00000000">
        <w:rPr>
          <w:rtl w:val="0"/>
        </w:rPr>
        <w:t xml:space="preserve">While 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tant que i &lt; 6 on continue la boucle. Comme à la fin de la boucle on incrémente i de 1 on finira par avoir i = 6 après avoir print 1 2 3 4 et 5, et on sortira de la boucle sans écrire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ofdwz1m2wml" w:id="10"/>
      <w:bookmarkEnd w:id="10"/>
      <w:r w:rsidDel="00000000" w:rsidR="00000000" w:rsidRPr="00000000">
        <w:rPr>
          <w:rtl w:val="0"/>
        </w:rPr>
        <w:t xml:space="preserve">Capture d’entrée utilisateur :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username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"Enter username:"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"Username is: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On peut aussi capturé à l’entrée du programme 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d’abord il faut ajouter en haut du code : 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sys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Puis : 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var = sys.argv[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Attention : la liste sys.argv commence à 0 mais l’élément 0 correspond à l’emplacement du fichier python en train d’être exécuté.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Attention aussi : si l’argument numéro x de sys.argv[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] n’existe pas une exception sera levée. On parlera plus en détail des exceptions dans le deuxième cours.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8ot2tsvq40ce" w:id="11"/>
      <w:bookmarkEnd w:id="11"/>
      <w:r w:rsidDel="00000000" w:rsidR="00000000" w:rsidRPr="00000000">
        <w:rPr>
          <w:rtl w:val="0"/>
        </w:rPr>
        <w:t xml:space="preserve">Lecture et écriture de fichier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filin =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open("myFile.txt",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"r")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Si le ficher myFile.txt est dans le même dossier que le code exécuté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Sinon </w:t>
      </w:r>
      <w:r w:rsidDel="00000000" w:rsidR="00000000" w:rsidRPr="00000000">
        <w:rPr>
          <w:color w:val="36464e"/>
          <w:shd w:fill="f5f5f5" w:val="clear"/>
          <w:rtl w:val="0"/>
        </w:rPr>
        <w:t xml:space="preserve">/home/path/myFile.txt (Linux/Mac OS) ou C:\path\myFile.txt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Ensuite : 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36464e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rtl w:val="0"/>
        </w:rPr>
        <w:t xml:space="preserve">lignes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6464e"/>
          <w:rtl w:val="0"/>
        </w:rPr>
        <w:t xml:space="preserve">filin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6464e"/>
          <w:rtl w:val="0"/>
        </w:rPr>
        <w:t xml:space="preserve">readlines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36464e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6464e"/>
          <w:rtl w:val="0"/>
        </w:rPr>
        <w:t xml:space="preserve">ligne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6464e"/>
          <w:rtl w:val="0"/>
        </w:rPr>
        <w:t xml:space="preserve">lignes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</w:t>
      </w:r>
      <w:r w:rsidDel="00000000" w:rsidR="00000000" w:rsidRPr="00000000">
        <w:rPr>
          <w:rFonts w:ascii="Roboto Mono" w:cs="Roboto Mono" w:eastAsia="Roboto Mono" w:hAnsi="Roboto Mono"/>
          <w:color w:val="36464e"/>
          <w:rtl w:val="0"/>
        </w:rPr>
        <w:t xml:space="preserve">ligne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Permet de naviguer ligne par ligne, on peut aussi itérer sur ligne si besoin.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Et enfin : </w:t>
      </w:r>
    </w:p>
    <w:p w:rsidR="00000000" w:rsidDel="00000000" w:rsidP="00000000" w:rsidRDefault="00000000" w:rsidRPr="00000000" w14:paraId="0000009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rtl w:val="0"/>
        </w:rPr>
        <w:t xml:space="preserve">filin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6464e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Il faut toujours finir par fermer le fichier, sinon c’est ce qu’on appelle une fuite mémoire, on accumule les fichiers ouverts dans la mémoire et on sature l’ordinateur.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Pour simplifier et assurer le .close() il existe le with : </w:t>
      </w:r>
    </w:p>
    <w:p w:rsidR="00000000" w:rsidDel="00000000" w:rsidP="00000000" w:rsidRDefault="00000000" w:rsidRPr="00000000" w14:paraId="00000094">
      <w:pPr>
        <w:ind w:left="0" w:firstLine="0"/>
        <w:rPr>
          <w:rFonts w:ascii="Roboto Mono" w:cs="Roboto Mono" w:eastAsia="Roboto Mono" w:hAnsi="Roboto Mono"/>
          <w:color w:val="36464e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open("myFile.txt",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"r")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6464e"/>
          <w:rtl w:val="0"/>
        </w:rPr>
        <w:t xml:space="preserve">filin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Roboto Mono" w:cs="Roboto Mono" w:eastAsia="Roboto Mono" w:hAnsi="Roboto Mono"/>
          <w:color w:val="36464e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6464e"/>
          <w:rtl w:val="0"/>
        </w:rPr>
        <w:t xml:space="preserve">lignes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6464e"/>
          <w:rtl w:val="0"/>
        </w:rPr>
        <w:t xml:space="preserve">filin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6464e"/>
          <w:rtl w:val="0"/>
        </w:rPr>
        <w:t xml:space="preserve">readlines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>
          <w:rFonts w:ascii="Roboto Mono" w:cs="Roboto Mono" w:eastAsia="Roboto Mono" w:hAnsi="Roboto Mono"/>
          <w:color w:val="36464e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6464e"/>
          <w:rtl w:val="0"/>
        </w:rPr>
        <w:t xml:space="preserve">ligne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6464e"/>
          <w:rtl w:val="0"/>
        </w:rPr>
        <w:t xml:space="preserve">lignes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</w:t>
      </w:r>
      <w:r w:rsidDel="00000000" w:rsidR="00000000" w:rsidRPr="00000000">
        <w:rPr>
          <w:rFonts w:ascii="Roboto Mono" w:cs="Roboto Mono" w:eastAsia="Roboto Mono" w:hAnsi="Roboto Mono"/>
          <w:color w:val="36464e"/>
          <w:rtl w:val="0"/>
        </w:rPr>
        <w:t xml:space="preserve">ligne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Même si des erreurs arrivent, le with appellera .close() de l’objet (marche aussi avec des types autres que les fichiers)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Ecriture dans un fichier : 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Lors de l’appel open, le “r” signifie read, si on veut écrire on met “w” (si on veut faire les deux “r+”)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open("myFile.txt",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"w")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6464e"/>
          <w:shd w:fill="f5f5f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6464e"/>
          <w:rtl w:val="0"/>
        </w:rPr>
        <w:t xml:space="preserve">filout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6464e"/>
          <w:rtl w:val="0"/>
        </w:rPr>
        <w:t xml:space="preserve">filout.write(“test”)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gyxvlq4w9wqh" w:id="12"/>
      <w:bookmarkEnd w:id="12"/>
      <w:r w:rsidDel="00000000" w:rsidR="00000000" w:rsidRPr="00000000">
        <w:rPr>
          <w:rtl w:val="0"/>
        </w:rPr>
        <w:t xml:space="preserve">Commentaire et documentation Python :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“””Ceci est une documentation”””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#Ceci est un commentaire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Maintenant on évite les commentaires, c’est un aveux de faiblesse, on verra des moyens de faire un code propre sans commentaires.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La documentation n’est pas un commentaire, elle est utilisée par les IDE, pour générer des sites de documentation à l’usage de développeur, …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