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5BAD1" w14:textId="31703529" w:rsidR="002A74DA" w:rsidRPr="0098252B" w:rsidRDefault="007A0F13" w:rsidP="002A74DA">
      <w:pPr>
        <w:keepNext/>
        <w:widowControl w:val="0"/>
        <w:pBdr>
          <w:top w:val="single" w:sz="4" w:space="1" w:color="auto"/>
          <w:bottom w:val="single" w:sz="4" w:space="1" w:color="auto"/>
        </w:pBdr>
        <w:shd w:val="clear" w:color="auto" w:fill="CCCCCC"/>
        <w:tabs>
          <w:tab w:val="left" w:pos="-360"/>
          <w:tab w:val="left" w:pos="0"/>
        </w:tabs>
        <w:suppressAutoHyphens/>
        <w:autoSpaceDE w:val="0"/>
        <w:spacing w:line="240" w:lineRule="atLeast"/>
        <w:jc w:val="center"/>
        <w:outlineLvl w:val="1"/>
        <w:rPr>
          <w:rFonts w:ascii="Calibri" w:hAnsi="Calibri" w:cs="Calibri"/>
          <w:bCs/>
          <w:sz w:val="20"/>
          <w:szCs w:val="20"/>
        </w:rPr>
      </w:pPr>
      <w:r w:rsidRPr="0098252B">
        <w:rPr>
          <w:bCs/>
          <w:sz w:val="28"/>
          <w:szCs w:val="28"/>
        </w:rPr>
        <w:t>Career Summary</w:t>
      </w:r>
    </w:p>
    <w:p w14:paraId="40B547B7" w14:textId="3E07EBA2" w:rsidR="000A3CE2" w:rsidRDefault="000A3CE2" w:rsidP="005035EC">
      <w:pPr>
        <w:pStyle w:val="Index6"/>
        <w:tabs>
          <w:tab w:val="left" w:pos="-360"/>
        </w:tabs>
        <w:spacing w:line="276" w:lineRule="auto"/>
        <w:ind w:left="0" w:firstLine="0"/>
        <w:jc w:val="both"/>
        <w:rPr>
          <w:rFonts w:ascii="Calibri" w:hAnsi="Calibri" w:cs="Calibri"/>
          <w:b w:val="0"/>
          <w:sz w:val="20"/>
        </w:rPr>
      </w:pPr>
    </w:p>
    <w:p w14:paraId="23101F29" w14:textId="163D5DB3" w:rsidR="0089204F" w:rsidRDefault="00355689" w:rsidP="00087227">
      <w:pPr>
        <w:pStyle w:val="Index6"/>
        <w:numPr>
          <w:ilvl w:val="0"/>
          <w:numId w:val="34"/>
        </w:numPr>
        <w:tabs>
          <w:tab w:val="left" w:pos="-360"/>
        </w:tabs>
        <w:spacing w:line="276" w:lineRule="auto"/>
        <w:jc w:val="left"/>
        <w:rPr>
          <w:rFonts w:ascii="Calibri" w:hAnsi="Calibri" w:cs="Calibri"/>
          <w:b w:val="0"/>
          <w:sz w:val="20"/>
        </w:rPr>
      </w:pPr>
      <w:r>
        <w:rPr>
          <w:rFonts w:ascii="Calibri" w:hAnsi="Calibri" w:cs="Calibri"/>
          <w:b w:val="0"/>
          <w:sz w:val="20"/>
        </w:rPr>
        <w:t>1</w:t>
      </w:r>
      <w:r w:rsidR="003B51CC">
        <w:rPr>
          <w:rFonts w:ascii="Calibri" w:hAnsi="Calibri" w:cs="Calibri"/>
          <w:b w:val="0"/>
          <w:sz w:val="20"/>
        </w:rPr>
        <w:t>4</w:t>
      </w:r>
      <w:r>
        <w:rPr>
          <w:rFonts w:ascii="Calibri" w:hAnsi="Calibri" w:cs="Calibri"/>
          <w:b w:val="0"/>
          <w:sz w:val="20"/>
        </w:rPr>
        <w:t xml:space="preserve"> Years’ experience in </w:t>
      </w:r>
      <w:r>
        <w:rPr>
          <w:rFonts w:ascii="Calibri" w:hAnsi="Calibri" w:cs="Calibri"/>
          <w:sz w:val="20"/>
        </w:rPr>
        <w:t>HealthCare domain</w:t>
      </w:r>
      <w:r>
        <w:rPr>
          <w:rFonts w:ascii="Calibri" w:hAnsi="Calibri" w:cs="Calibri"/>
          <w:b w:val="0"/>
          <w:sz w:val="20"/>
        </w:rPr>
        <w:t xml:space="preserve"> and strong knowledge in core systems like Member/Provider/</w:t>
      </w:r>
      <w:r w:rsidR="00617DFE">
        <w:rPr>
          <w:rFonts w:ascii="Calibri" w:hAnsi="Calibri" w:cs="Calibri"/>
          <w:b w:val="0"/>
          <w:sz w:val="20"/>
        </w:rPr>
        <w:t>Microproducts/IMDM</w:t>
      </w:r>
      <w:r>
        <w:rPr>
          <w:rFonts w:ascii="Calibri" w:hAnsi="Calibri" w:cs="Calibri"/>
          <w:b w:val="0"/>
          <w:sz w:val="20"/>
        </w:rPr>
        <w:t>.</w:t>
      </w:r>
    </w:p>
    <w:p w14:paraId="058CFD78" w14:textId="66D9C819" w:rsidR="00355689" w:rsidRPr="0089204F" w:rsidRDefault="0089204F" w:rsidP="00087227">
      <w:pPr>
        <w:pStyle w:val="Index6"/>
        <w:numPr>
          <w:ilvl w:val="0"/>
          <w:numId w:val="34"/>
        </w:numPr>
        <w:tabs>
          <w:tab w:val="left" w:pos="-360"/>
        </w:tabs>
        <w:spacing w:line="276" w:lineRule="auto"/>
        <w:jc w:val="left"/>
        <w:rPr>
          <w:rFonts w:ascii="Calibri" w:hAnsi="Calibri" w:cs="Calibri"/>
          <w:b w:val="0"/>
          <w:sz w:val="20"/>
        </w:rPr>
      </w:pPr>
      <w:r>
        <w:rPr>
          <w:rFonts w:ascii="Calibri" w:hAnsi="Calibri" w:cs="Calibri"/>
          <w:b w:val="0"/>
          <w:sz w:val="20"/>
        </w:rPr>
        <w:t>Hands on Experience in Kafka,</w:t>
      </w:r>
      <w:r w:rsidR="00CC7B68">
        <w:rPr>
          <w:rFonts w:ascii="Calibri" w:hAnsi="Calibri" w:cs="Calibri"/>
          <w:b w:val="0"/>
          <w:sz w:val="20"/>
        </w:rPr>
        <w:t xml:space="preserve"> Spring boot</w:t>
      </w:r>
      <w:r>
        <w:rPr>
          <w:rFonts w:ascii="Calibri" w:hAnsi="Calibri" w:cs="Calibri"/>
          <w:b w:val="0"/>
          <w:sz w:val="20"/>
        </w:rPr>
        <w:t>,</w:t>
      </w:r>
      <w:r w:rsidR="001A66C9">
        <w:rPr>
          <w:rFonts w:ascii="Calibri" w:hAnsi="Calibri" w:cs="Calibri"/>
          <w:b w:val="0"/>
          <w:sz w:val="20"/>
        </w:rPr>
        <w:t xml:space="preserve"> </w:t>
      </w:r>
      <w:proofErr w:type="gramStart"/>
      <w:r>
        <w:rPr>
          <w:rFonts w:ascii="Calibri" w:hAnsi="Calibri" w:cs="Calibri"/>
          <w:b w:val="0"/>
          <w:sz w:val="20"/>
        </w:rPr>
        <w:t>Java</w:t>
      </w:r>
      <w:proofErr w:type="gramEnd"/>
      <w:r>
        <w:rPr>
          <w:rFonts w:ascii="Calibri" w:hAnsi="Calibri" w:cs="Calibri"/>
          <w:b w:val="0"/>
          <w:sz w:val="20"/>
        </w:rPr>
        <w:t xml:space="preserve"> and Azure Cloud </w:t>
      </w:r>
      <w:r w:rsidR="00355689" w:rsidRPr="0089204F">
        <w:rPr>
          <w:rFonts w:ascii="Calibri" w:hAnsi="Calibri" w:cs="Calibri"/>
          <w:b w:val="0"/>
          <w:sz w:val="20"/>
        </w:rPr>
        <w:t xml:space="preserve"> </w:t>
      </w:r>
    </w:p>
    <w:p w14:paraId="4C8F6C77" w14:textId="525D2425" w:rsidR="0076666E" w:rsidRPr="0076666E" w:rsidRDefault="008C335F" w:rsidP="0076666E">
      <w:pPr>
        <w:pStyle w:val="Index6"/>
        <w:numPr>
          <w:ilvl w:val="1"/>
          <w:numId w:val="34"/>
        </w:numPr>
        <w:tabs>
          <w:tab w:val="left" w:pos="-360"/>
        </w:tabs>
        <w:spacing w:line="276" w:lineRule="auto"/>
        <w:jc w:val="both"/>
        <w:rPr>
          <w:rFonts w:ascii="Calibri" w:hAnsi="Calibri" w:cs="Calibri"/>
          <w:b w:val="0"/>
          <w:sz w:val="20"/>
        </w:rPr>
      </w:pPr>
      <w:r>
        <w:rPr>
          <w:rFonts w:ascii="Calibri" w:hAnsi="Calibri" w:cs="Calibri"/>
          <w:b w:val="0"/>
          <w:sz w:val="20"/>
        </w:rPr>
        <w:t xml:space="preserve">Played major role in Migrating the Mainframe Core Tables to PostgreSQL using </w:t>
      </w:r>
      <w:r w:rsidR="003B51CC">
        <w:rPr>
          <w:rFonts w:ascii="Calibri" w:hAnsi="Calibri" w:cs="Calibri"/>
          <w:b w:val="0"/>
          <w:sz w:val="20"/>
        </w:rPr>
        <w:t>real time streaming and Batch</w:t>
      </w:r>
    </w:p>
    <w:p w14:paraId="6360E897" w14:textId="69F796CF" w:rsidR="00A15A56" w:rsidRDefault="00A15A56" w:rsidP="00087227">
      <w:pPr>
        <w:pStyle w:val="Index6"/>
        <w:numPr>
          <w:ilvl w:val="0"/>
          <w:numId w:val="34"/>
        </w:numPr>
        <w:tabs>
          <w:tab w:val="left" w:pos="-360"/>
        </w:tabs>
        <w:spacing w:line="276" w:lineRule="auto"/>
        <w:jc w:val="both"/>
        <w:rPr>
          <w:rFonts w:ascii="Calibri" w:hAnsi="Calibri" w:cs="Calibri"/>
          <w:b w:val="0"/>
          <w:sz w:val="20"/>
        </w:rPr>
      </w:pPr>
      <w:r>
        <w:rPr>
          <w:rFonts w:ascii="Calibri" w:hAnsi="Calibri" w:cs="Calibri"/>
          <w:b w:val="0"/>
          <w:sz w:val="20"/>
        </w:rPr>
        <w:t xml:space="preserve">Hands on Experience in ML/NLP/DL </w:t>
      </w:r>
    </w:p>
    <w:p w14:paraId="77962406" w14:textId="14AC4F70" w:rsidR="0076666E" w:rsidRDefault="00B664DF" w:rsidP="00087227">
      <w:pPr>
        <w:pStyle w:val="Index6"/>
        <w:numPr>
          <w:ilvl w:val="0"/>
          <w:numId w:val="34"/>
        </w:numPr>
        <w:tabs>
          <w:tab w:val="left" w:pos="-360"/>
        </w:tabs>
        <w:spacing w:line="276" w:lineRule="auto"/>
        <w:jc w:val="both"/>
        <w:rPr>
          <w:rFonts w:ascii="Calibri" w:hAnsi="Calibri" w:cs="Calibri"/>
          <w:b w:val="0"/>
          <w:sz w:val="20"/>
        </w:rPr>
      </w:pPr>
      <w:r>
        <w:rPr>
          <w:rFonts w:ascii="Calibri" w:hAnsi="Calibri" w:cs="Calibri"/>
          <w:b w:val="0"/>
          <w:sz w:val="20"/>
        </w:rPr>
        <w:t xml:space="preserve">Design &amp; Developed </w:t>
      </w:r>
      <w:proofErr w:type="gramStart"/>
      <w:r>
        <w:rPr>
          <w:rFonts w:ascii="Calibri" w:hAnsi="Calibri" w:cs="Calibri"/>
          <w:b w:val="0"/>
          <w:sz w:val="20"/>
        </w:rPr>
        <w:t>In</w:t>
      </w:r>
      <w:proofErr w:type="gramEnd"/>
      <w:r>
        <w:rPr>
          <w:rFonts w:ascii="Calibri" w:hAnsi="Calibri" w:cs="Calibri"/>
          <w:b w:val="0"/>
          <w:sz w:val="20"/>
        </w:rPr>
        <w:t xml:space="preserve"> House tools Leveraged different teams Tunning </w:t>
      </w:r>
      <w:r w:rsidR="00BC01EE">
        <w:rPr>
          <w:rFonts w:ascii="Calibri" w:hAnsi="Calibri" w:cs="Calibri"/>
          <w:b w:val="0"/>
          <w:sz w:val="20"/>
        </w:rPr>
        <w:t>Recommender</w:t>
      </w:r>
      <w:r>
        <w:rPr>
          <w:rFonts w:ascii="Calibri" w:hAnsi="Calibri" w:cs="Calibri"/>
          <w:b w:val="0"/>
          <w:sz w:val="20"/>
        </w:rPr>
        <w:t xml:space="preserve">, HPU, Purge process, Snowflake monitoring tool   </w:t>
      </w:r>
    </w:p>
    <w:p w14:paraId="1C72F396" w14:textId="403D9AA0" w:rsidR="003B51CC" w:rsidRDefault="003B51CC" w:rsidP="00087227">
      <w:pPr>
        <w:pStyle w:val="Index6"/>
        <w:numPr>
          <w:ilvl w:val="0"/>
          <w:numId w:val="34"/>
        </w:numPr>
        <w:tabs>
          <w:tab w:val="left" w:pos="-360"/>
        </w:tabs>
        <w:spacing w:line="276" w:lineRule="auto"/>
        <w:jc w:val="both"/>
        <w:rPr>
          <w:rFonts w:ascii="Calibri" w:hAnsi="Calibri" w:cs="Calibri"/>
          <w:b w:val="0"/>
          <w:sz w:val="20"/>
        </w:rPr>
      </w:pPr>
      <w:r>
        <w:rPr>
          <w:rFonts w:ascii="Calibri" w:hAnsi="Calibri" w:cs="Calibri"/>
          <w:b w:val="0"/>
          <w:sz w:val="20"/>
        </w:rPr>
        <w:t>Hands on</w:t>
      </w:r>
      <w:r w:rsidR="00B664DF">
        <w:rPr>
          <w:rFonts w:ascii="Calibri" w:hAnsi="Calibri" w:cs="Calibri"/>
          <w:b w:val="0"/>
          <w:sz w:val="20"/>
        </w:rPr>
        <w:t xml:space="preserve"> Experience</w:t>
      </w:r>
      <w:r>
        <w:rPr>
          <w:rFonts w:ascii="Calibri" w:hAnsi="Calibri" w:cs="Calibri"/>
          <w:b w:val="0"/>
          <w:sz w:val="20"/>
        </w:rPr>
        <w:t xml:space="preserve"> Warehouse Snowflake </w:t>
      </w:r>
      <w:r w:rsidR="00B664DF">
        <w:rPr>
          <w:rFonts w:ascii="Calibri" w:hAnsi="Calibri" w:cs="Calibri"/>
          <w:b w:val="0"/>
          <w:sz w:val="20"/>
        </w:rPr>
        <w:t>Stage, streams, Store Procedure and Task</w:t>
      </w:r>
    </w:p>
    <w:p w14:paraId="4AE52951" w14:textId="459D95BF" w:rsidR="0076666E" w:rsidRPr="0076666E" w:rsidRDefault="00D93F60" w:rsidP="0076666E">
      <w:pPr>
        <w:numPr>
          <w:ilvl w:val="0"/>
          <w:numId w:val="34"/>
        </w:numPr>
        <w:tabs>
          <w:tab w:val="left" w:pos="1080"/>
        </w:tabs>
        <w:spacing w:line="230" w:lineRule="auto"/>
        <w:ind w:right="360"/>
        <w:rPr>
          <w:rFonts w:ascii="Symbol" w:eastAsia="Symbol" w:hAnsi="Symbol" w:cs="Symbol"/>
          <w:b/>
          <w:bCs/>
          <w:sz w:val="20"/>
          <w:szCs w:val="20"/>
        </w:rPr>
      </w:pPr>
      <w:r w:rsidRPr="009A077F">
        <w:rPr>
          <w:rFonts w:ascii="Calibri" w:eastAsia="Calibri" w:hAnsi="Calibri" w:cs="Calibri"/>
          <w:sz w:val="20"/>
          <w:szCs w:val="20"/>
        </w:rPr>
        <w:t xml:space="preserve">Submitted 15+ POC in redesign the application and implementing best performance methods to reduce the CPU in usage in </w:t>
      </w:r>
      <w:r w:rsidRPr="009A077F">
        <w:rPr>
          <w:rFonts w:ascii="Calibri" w:eastAsia="Calibri" w:hAnsi="Calibri" w:cs="Calibri"/>
          <w:b/>
          <w:bCs/>
          <w:sz w:val="20"/>
          <w:szCs w:val="20"/>
        </w:rPr>
        <w:t>Prime and Non-Prime Hours [</w:t>
      </w:r>
      <w:r w:rsidR="008C335F" w:rsidRPr="009A077F">
        <w:rPr>
          <w:rFonts w:ascii="Calibri" w:eastAsia="Calibri" w:hAnsi="Calibri" w:cs="Calibri"/>
          <w:b/>
          <w:bCs/>
          <w:sz w:val="20"/>
          <w:szCs w:val="20"/>
        </w:rPr>
        <w:t>~</w:t>
      </w:r>
      <w:r w:rsidRPr="009A077F">
        <w:rPr>
          <w:rFonts w:ascii="Calibri" w:eastAsia="Calibri" w:hAnsi="Calibri" w:cs="Calibri"/>
          <w:b/>
          <w:bCs/>
          <w:sz w:val="20"/>
          <w:szCs w:val="20"/>
        </w:rPr>
        <w:t xml:space="preserve"> </w:t>
      </w:r>
      <w:r w:rsidR="00F545ED" w:rsidRPr="009A077F">
        <w:rPr>
          <w:rFonts w:ascii="Calibri" w:eastAsia="Calibri" w:hAnsi="Calibri" w:cs="Calibri"/>
          <w:b/>
          <w:bCs/>
          <w:sz w:val="20"/>
          <w:szCs w:val="20"/>
        </w:rPr>
        <w:t>2.5M]</w:t>
      </w:r>
      <w:r w:rsidRPr="009A077F">
        <w:rPr>
          <w:b/>
          <w:bCs/>
          <w:noProof/>
        </w:rPr>
        <w:t xml:space="preserve"> </w:t>
      </w:r>
    </w:p>
    <w:p w14:paraId="36AB133B" w14:textId="7629AB0E" w:rsidR="006D24A7" w:rsidRDefault="00B664DF" w:rsidP="00087227">
      <w:pPr>
        <w:pStyle w:val="Index6"/>
        <w:numPr>
          <w:ilvl w:val="0"/>
          <w:numId w:val="34"/>
        </w:numPr>
        <w:tabs>
          <w:tab w:val="left" w:pos="-360"/>
        </w:tabs>
        <w:spacing w:line="276" w:lineRule="auto"/>
        <w:jc w:val="both"/>
        <w:rPr>
          <w:rFonts w:ascii="Calibri" w:hAnsi="Calibri" w:cs="Calibri"/>
          <w:b w:val="0"/>
          <w:sz w:val="20"/>
        </w:rPr>
      </w:pPr>
      <w:r>
        <w:rPr>
          <w:rFonts w:ascii="Calibri" w:hAnsi="Calibri" w:cs="Calibri"/>
          <w:b w:val="0"/>
          <w:sz w:val="20"/>
        </w:rPr>
        <w:t xml:space="preserve">Hands </w:t>
      </w:r>
      <w:r w:rsidR="00B31014">
        <w:rPr>
          <w:rFonts w:ascii="Calibri" w:hAnsi="Calibri" w:cs="Calibri"/>
          <w:b w:val="0"/>
          <w:sz w:val="20"/>
        </w:rPr>
        <w:t>Experience</w:t>
      </w:r>
      <w:r w:rsidR="00AF0F22">
        <w:rPr>
          <w:rFonts w:ascii="Calibri" w:hAnsi="Calibri" w:cs="Calibri"/>
          <w:b w:val="0"/>
          <w:sz w:val="20"/>
        </w:rPr>
        <w:t xml:space="preserve"> </w:t>
      </w:r>
      <w:r w:rsidR="00B31014">
        <w:rPr>
          <w:rFonts w:ascii="Calibri" w:hAnsi="Calibri" w:cs="Calibri"/>
          <w:b w:val="0"/>
          <w:sz w:val="20"/>
        </w:rPr>
        <w:t>on Apache</w:t>
      </w:r>
      <w:r w:rsidR="006D24A7">
        <w:rPr>
          <w:rFonts w:ascii="Calibri" w:hAnsi="Calibri" w:cs="Calibri"/>
          <w:b w:val="0"/>
          <w:sz w:val="20"/>
        </w:rPr>
        <w:t xml:space="preserve"> Spark</w:t>
      </w:r>
      <w:r w:rsidR="00AF0F22">
        <w:rPr>
          <w:rFonts w:ascii="Calibri" w:hAnsi="Calibri" w:cs="Calibri"/>
          <w:b w:val="0"/>
          <w:sz w:val="20"/>
        </w:rPr>
        <w:t>,</w:t>
      </w:r>
      <w:r w:rsidR="0065753C">
        <w:rPr>
          <w:rFonts w:ascii="Calibri" w:hAnsi="Calibri" w:cs="Calibri"/>
          <w:b w:val="0"/>
          <w:sz w:val="20"/>
        </w:rPr>
        <w:t xml:space="preserve"> </w:t>
      </w:r>
      <w:r w:rsidR="00151D8B">
        <w:rPr>
          <w:rFonts w:ascii="Calibri" w:hAnsi="Calibri" w:cs="Calibri"/>
          <w:b w:val="0"/>
          <w:sz w:val="20"/>
        </w:rPr>
        <w:t>Pyspark,</w:t>
      </w:r>
      <w:r w:rsidR="0065753C">
        <w:rPr>
          <w:rFonts w:ascii="Calibri" w:hAnsi="Calibri" w:cs="Calibri"/>
          <w:b w:val="0"/>
          <w:sz w:val="20"/>
        </w:rPr>
        <w:t xml:space="preserve"> </w:t>
      </w:r>
      <w:r w:rsidR="00CC7B68">
        <w:rPr>
          <w:rFonts w:ascii="Calibri" w:hAnsi="Calibri" w:cs="Calibri"/>
          <w:b w:val="0"/>
          <w:sz w:val="20"/>
        </w:rPr>
        <w:t>Airflow, AWS</w:t>
      </w:r>
      <w:r w:rsidR="00355689">
        <w:rPr>
          <w:rFonts w:ascii="Calibri" w:hAnsi="Calibri" w:cs="Calibri"/>
          <w:b w:val="0"/>
          <w:sz w:val="20"/>
        </w:rPr>
        <w:t xml:space="preserve"> S3</w:t>
      </w:r>
      <w:r w:rsidR="00AF0F22">
        <w:rPr>
          <w:rFonts w:ascii="Calibri" w:hAnsi="Calibri" w:cs="Calibri"/>
          <w:b w:val="0"/>
          <w:sz w:val="20"/>
        </w:rPr>
        <w:t>, Scala,</w:t>
      </w:r>
      <w:r w:rsidR="0040302D">
        <w:rPr>
          <w:rFonts w:ascii="Calibri" w:hAnsi="Calibri" w:cs="Calibri"/>
          <w:b w:val="0"/>
          <w:sz w:val="20"/>
        </w:rPr>
        <w:t xml:space="preserve"> Python, </w:t>
      </w:r>
      <w:r w:rsidR="00CE5C67">
        <w:rPr>
          <w:rFonts w:ascii="Calibri" w:hAnsi="Calibri" w:cs="Calibri"/>
          <w:b w:val="0"/>
          <w:sz w:val="20"/>
        </w:rPr>
        <w:t xml:space="preserve">Hadoop, Pig, Hive, </w:t>
      </w:r>
      <w:r w:rsidR="00C51D56">
        <w:rPr>
          <w:rFonts w:ascii="Calibri" w:hAnsi="Calibri" w:cs="Calibri"/>
          <w:b w:val="0"/>
          <w:sz w:val="20"/>
        </w:rPr>
        <w:t>HBase</w:t>
      </w:r>
      <w:r w:rsidR="00CE5C67">
        <w:rPr>
          <w:rFonts w:ascii="Calibri" w:hAnsi="Calibri" w:cs="Calibri"/>
          <w:b w:val="0"/>
          <w:sz w:val="20"/>
        </w:rPr>
        <w:t>, Sqoop, MapReduce</w:t>
      </w:r>
      <w:r w:rsidR="00AF0F22">
        <w:rPr>
          <w:rFonts w:ascii="Calibri" w:hAnsi="Calibri" w:cs="Calibri"/>
          <w:b w:val="0"/>
          <w:sz w:val="20"/>
        </w:rPr>
        <w:t xml:space="preserve"> </w:t>
      </w:r>
      <w:proofErr w:type="gramStart"/>
      <w:r w:rsidR="00AF0F22">
        <w:rPr>
          <w:rFonts w:ascii="Calibri" w:hAnsi="Calibri" w:cs="Calibri"/>
          <w:b w:val="0"/>
          <w:sz w:val="20"/>
        </w:rPr>
        <w:t xml:space="preserve">Java </w:t>
      </w:r>
      <w:r>
        <w:rPr>
          <w:rFonts w:ascii="Calibri" w:hAnsi="Calibri" w:cs="Calibri"/>
          <w:b w:val="0"/>
          <w:sz w:val="20"/>
        </w:rPr>
        <w:t>,</w:t>
      </w:r>
      <w:r w:rsidR="00AF0F22">
        <w:rPr>
          <w:rFonts w:ascii="Calibri" w:hAnsi="Calibri" w:cs="Calibri"/>
          <w:b w:val="0"/>
          <w:sz w:val="20"/>
        </w:rPr>
        <w:t>Spring</w:t>
      </w:r>
      <w:proofErr w:type="gramEnd"/>
      <w:r w:rsidR="00AF0F22">
        <w:rPr>
          <w:rFonts w:ascii="Calibri" w:hAnsi="Calibri" w:cs="Calibri"/>
          <w:b w:val="0"/>
          <w:sz w:val="20"/>
        </w:rPr>
        <w:t xml:space="preserve"> Boot </w:t>
      </w:r>
      <w:r>
        <w:rPr>
          <w:rFonts w:ascii="Calibri" w:hAnsi="Calibri" w:cs="Calibri"/>
          <w:b w:val="0"/>
          <w:sz w:val="20"/>
        </w:rPr>
        <w:t xml:space="preserve">and data bricks </w:t>
      </w:r>
    </w:p>
    <w:p w14:paraId="2DE5D23D" w14:textId="2C27A85D" w:rsidR="003B51CC" w:rsidRDefault="003B51CC" w:rsidP="00087227">
      <w:pPr>
        <w:pStyle w:val="Index6"/>
        <w:numPr>
          <w:ilvl w:val="0"/>
          <w:numId w:val="34"/>
        </w:numPr>
        <w:tabs>
          <w:tab w:val="left" w:pos="-360"/>
        </w:tabs>
        <w:spacing w:line="276" w:lineRule="auto"/>
        <w:jc w:val="both"/>
        <w:rPr>
          <w:rFonts w:ascii="Calibri" w:hAnsi="Calibri" w:cs="Calibri"/>
          <w:b w:val="0"/>
          <w:sz w:val="20"/>
        </w:rPr>
      </w:pPr>
      <w:r>
        <w:rPr>
          <w:rFonts w:ascii="Calibri" w:hAnsi="Calibri" w:cs="Calibri"/>
          <w:b w:val="0"/>
          <w:sz w:val="20"/>
        </w:rPr>
        <w:t xml:space="preserve">3+ Years Experience on Camunda and </w:t>
      </w:r>
      <w:proofErr w:type="spellStart"/>
      <w:r>
        <w:rPr>
          <w:rFonts w:ascii="Calibri" w:hAnsi="Calibri" w:cs="Calibri"/>
          <w:b w:val="0"/>
          <w:sz w:val="20"/>
        </w:rPr>
        <w:t>Graphql</w:t>
      </w:r>
      <w:proofErr w:type="spellEnd"/>
      <w:r>
        <w:rPr>
          <w:rFonts w:ascii="Calibri" w:hAnsi="Calibri" w:cs="Calibri"/>
          <w:b w:val="0"/>
          <w:sz w:val="20"/>
        </w:rPr>
        <w:t xml:space="preserve"> </w:t>
      </w:r>
    </w:p>
    <w:p w14:paraId="11387FDD" w14:textId="77777777" w:rsidR="006D24A7" w:rsidRDefault="006D24A7" w:rsidP="00087227">
      <w:pPr>
        <w:pStyle w:val="Index6"/>
        <w:numPr>
          <w:ilvl w:val="0"/>
          <w:numId w:val="34"/>
        </w:numPr>
        <w:tabs>
          <w:tab w:val="left" w:pos="-360"/>
        </w:tabs>
        <w:spacing w:line="276" w:lineRule="auto"/>
        <w:jc w:val="both"/>
        <w:rPr>
          <w:rFonts w:ascii="Calibri" w:hAnsi="Calibri" w:cs="Calibri"/>
          <w:b w:val="0"/>
          <w:sz w:val="20"/>
        </w:rPr>
      </w:pPr>
      <w:r>
        <w:rPr>
          <w:rFonts w:ascii="Calibri" w:hAnsi="Calibri" w:cs="Calibri"/>
          <w:b w:val="0"/>
          <w:sz w:val="20"/>
        </w:rPr>
        <w:t>Expert in agile and waterfall project management methodologies. Able to manage large project teams and known for high-quality deliverables that meet or exceed timeline and budgetary targets.</w:t>
      </w:r>
    </w:p>
    <w:p w14:paraId="43CB7053" w14:textId="77777777" w:rsidR="00601C82" w:rsidRDefault="00601C82" w:rsidP="00087227">
      <w:pPr>
        <w:numPr>
          <w:ilvl w:val="0"/>
          <w:numId w:val="34"/>
        </w:numPr>
        <w:suppressAutoHyphens/>
        <w:spacing w:before="80" w:line="260" w:lineRule="atLeast"/>
        <w:jc w:val="both"/>
        <w:rPr>
          <w:rFonts w:ascii="Calibri" w:hAnsi="Calibri" w:cs="Calibri"/>
          <w:sz w:val="20"/>
          <w:szCs w:val="20"/>
        </w:rPr>
      </w:pPr>
      <w:r>
        <w:rPr>
          <w:rFonts w:ascii="Calibri" w:hAnsi="Calibri" w:cs="Calibri"/>
          <w:sz w:val="20"/>
          <w:szCs w:val="20"/>
        </w:rPr>
        <w:t>Experience in redesigning the</w:t>
      </w:r>
      <w:r w:rsidR="00355689">
        <w:rPr>
          <w:rFonts w:ascii="Calibri" w:hAnsi="Calibri" w:cs="Calibri"/>
          <w:sz w:val="20"/>
          <w:szCs w:val="20"/>
        </w:rPr>
        <w:t xml:space="preserve"> Spark</w:t>
      </w:r>
      <w:r>
        <w:rPr>
          <w:rFonts w:ascii="Calibri" w:hAnsi="Calibri" w:cs="Calibri"/>
          <w:sz w:val="20"/>
          <w:szCs w:val="20"/>
        </w:rPr>
        <w:t xml:space="preserve"> SQL Queries to achieve better Performance </w:t>
      </w:r>
    </w:p>
    <w:p w14:paraId="1E7EE1DC" w14:textId="3864447C" w:rsidR="003B51CC" w:rsidRPr="003B51CC" w:rsidRDefault="003B51CC" w:rsidP="003B51CC">
      <w:pPr>
        <w:numPr>
          <w:ilvl w:val="0"/>
          <w:numId w:val="34"/>
        </w:numPr>
        <w:suppressAutoHyphens/>
        <w:spacing w:before="80" w:line="260" w:lineRule="atLeast"/>
        <w:jc w:val="both"/>
        <w:rPr>
          <w:rFonts w:ascii="Calibri" w:hAnsi="Calibri" w:cs="Calibri"/>
          <w:sz w:val="20"/>
          <w:szCs w:val="20"/>
        </w:rPr>
      </w:pPr>
      <w:r>
        <w:rPr>
          <w:rFonts w:ascii="Calibri" w:hAnsi="Calibri" w:cs="Calibri"/>
          <w:sz w:val="20"/>
          <w:szCs w:val="20"/>
        </w:rPr>
        <w:t xml:space="preserve">Experience in redesigning the </w:t>
      </w:r>
      <w:proofErr w:type="spellStart"/>
      <w:r>
        <w:rPr>
          <w:rFonts w:ascii="Calibri" w:hAnsi="Calibri" w:cs="Calibri"/>
          <w:sz w:val="20"/>
          <w:szCs w:val="20"/>
        </w:rPr>
        <w:t>Postresql</w:t>
      </w:r>
      <w:proofErr w:type="spellEnd"/>
      <w:r>
        <w:rPr>
          <w:rFonts w:ascii="Calibri" w:hAnsi="Calibri" w:cs="Calibri"/>
          <w:sz w:val="20"/>
          <w:szCs w:val="20"/>
        </w:rPr>
        <w:t xml:space="preserve"> SQL Queries to achieve better Performance </w:t>
      </w:r>
    </w:p>
    <w:p w14:paraId="6EA0E682" w14:textId="77777777" w:rsidR="006D24A7" w:rsidRPr="005035EC" w:rsidRDefault="006D24A7" w:rsidP="00087227">
      <w:pPr>
        <w:pStyle w:val="Index6"/>
        <w:numPr>
          <w:ilvl w:val="0"/>
          <w:numId w:val="34"/>
        </w:numPr>
        <w:tabs>
          <w:tab w:val="left" w:pos="-360"/>
        </w:tabs>
        <w:spacing w:line="276" w:lineRule="auto"/>
        <w:jc w:val="both"/>
        <w:rPr>
          <w:rFonts w:ascii="Calibri" w:hAnsi="Calibri" w:cs="Calibri"/>
          <w:b w:val="0"/>
          <w:sz w:val="20"/>
        </w:rPr>
      </w:pPr>
      <w:r>
        <w:rPr>
          <w:rFonts w:ascii="Calibri" w:hAnsi="Calibri" w:cs="Calibri"/>
          <w:b w:val="0"/>
          <w:sz w:val="20"/>
        </w:rPr>
        <w:t xml:space="preserve">Hands on experience in setting up workflow using Apache </w:t>
      </w:r>
      <w:r w:rsidR="00355689">
        <w:rPr>
          <w:rFonts w:ascii="Calibri" w:hAnsi="Calibri" w:cs="Calibri"/>
          <w:b w:val="0"/>
          <w:sz w:val="20"/>
        </w:rPr>
        <w:t>Airflow</w:t>
      </w:r>
      <w:r>
        <w:rPr>
          <w:rFonts w:ascii="Calibri" w:hAnsi="Calibri" w:cs="Calibri"/>
          <w:b w:val="0"/>
          <w:sz w:val="20"/>
        </w:rPr>
        <w:t xml:space="preserve"> for managing and scheduling </w:t>
      </w:r>
      <w:r w:rsidR="005035EC">
        <w:rPr>
          <w:rFonts w:ascii="Calibri" w:hAnsi="Calibri" w:cs="Calibri"/>
          <w:b w:val="0"/>
          <w:sz w:val="20"/>
        </w:rPr>
        <w:t xml:space="preserve">Spark Scala </w:t>
      </w:r>
      <w:r>
        <w:rPr>
          <w:rFonts w:ascii="Calibri" w:hAnsi="Calibri" w:cs="Calibri"/>
          <w:b w:val="0"/>
          <w:sz w:val="20"/>
        </w:rPr>
        <w:t xml:space="preserve">jobs. </w:t>
      </w:r>
      <w:r w:rsidRPr="005035EC">
        <w:rPr>
          <w:rFonts w:ascii="Calibri" w:hAnsi="Calibri" w:cs="Calibri"/>
          <w:b w:val="0"/>
          <w:sz w:val="20"/>
        </w:rPr>
        <w:t xml:space="preserve"> </w:t>
      </w:r>
    </w:p>
    <w:p w14:paraId="05C7CFE3" w14:textId="2E4330F0" w:rsidR="006D24A7" w:rsidRDefault="006D24A7" w:rsidP="00087227">
      <w:pPr>
        <w:pStyle w:val="Index6"/>
        <w:numPr>
          <w:ilvl w:val="0"/>
          <w:numId w:val="34"/>
        </w:numPr>
        <w:tabs>
          <w:tab w:val="left" w:pos="-360"/>
        </w:tabs>
        <w:spacing w:line="276" w:lineRule="auto"/>
        <w:jc w:val="both"/>
        <w:rPr>
          <w:rFonts w:ascii="Calibri" w:hAnsi="Calibri" w:cs="Calibri"/>
          <w:b w:val="0"/>
          <w:sz w:val="20"/>
        </w:rPr>
      </w:pPr>
      <w:r>
        <w:rPr>
          <w:rFonts w:ascii="Calibri" w:hAnsi="Calibri" w:cs="Calibri"/>
          <w:b w:val="0"/>
          <w:sz w:val="20"/>
        </w:rPr>
        <w:t xml:space="preserve">Excellent </w:t>
      </w:r>
      <w:r w:rsidR="00F545ED">
        <w:rPr>
          <w:rFonts w:ascii="Calibri" w:hAnsi="Calibri" w:cs="Calibri"/>
          <w:b w:val="0"/>
          <w:sz w:val="20"/>
        </w:rPr>
        <w:t>communicator:</w:t>
      </w:r>
      <w:r>
        <w:rPr>
          <w:rFonts w:ascii="Calibri" w:hAnsi="Calibri" w:cs="Calibri"/>
          <w:b w:val="0"/>
          <w:sz w:val="20"/>
        </w:rPr>
        <w:t xml:space="preserve"> leverage technical, </w:t>
      </w:r>
      <w:r w:rsidR="00F545ED">
        <w:rPr>
          <w:rFonts w:ascii="Calibri" w:hAnsi="Calibri" w:cs="Calibri"/>
          <w:b w:val="0"/>
          <w:sz w:val="20"/>
        </w:rPr>
        <w:t>business,</w:t>
      </w:r>
      <w:r>
        <w:rPr>
          <w:rFonts w:ascii="Calibri" w:hAnsi="Calibri" w:cs="Calibri"/>
          <w:b w:val="0"/>
          <w:sz w:val="20"/>
        </w:rPr>
        <w:t xml:space="preserve"> and financial acumen to communicate effectively with client executives and their respective teams.</w:t>
      </w:r>
    </w:p>
    <w:p w14:paraId="5D7ED895" w14:textId="77777777" w:rsidR="006D24A7" w:rsidRDefault="006D24A7" w:rsidP="00087227">
      <w:pPr>
        <w:pStyle w:val="Index6"/>
        <w:numPr>
          <w:ilvl w:val="0"/>
          <w:numId w:val="34"/>
        </w:numPr>
        <w:tabs>
          <w:tab w:val="left" w:pos="-360"/>
        </w:tabs>
        <w:spacing w:line="276" w:lineRule="auto"/>
        <w:jc w:val="both"/>
        <w:rPr>
          <w:rFonts w:ascii="Calibri" w:hAnsi="Calibri" w:cs="Calibri"/>
          <w:b w:val="0"/>
          <w:sz w:val="20"/>
        </w:rPr>
      </w:pPr>
      <w:r>
        <w:rPr>
          <w:rFonts w:ascii="Calibri" w:hAnsi="Calibri" w:cs="Calibri"/>
          <w:b w:val="0"/>
          <w:sz w:val="20"/>
        </w:rPr>
        <w:t xml:space="preserve">Proficient in managing and handling critical production support activities and adopted Kanban methodologies to improve TAT.  </w:t>
      </w:r>
    </w:p>
    <w:p w14:paraId="6647B0E8" w14:textId="77777777" w:rsidR="006D24A7" w:rsidRPr="00D016FD" w:rsidRDefault="006D24A7" w:rsidP="00087227">
      <w:pPr>
        <w:numPr>
          <w:ilvl w:val="0"/>
          <w:numId w:val="34"/>
        </w:numPr>
        <w:suppressAutoHyphens/>
        <w:spacing w:before="80" w:line="260" w:lineRule="atLeast"/>
        <w:jc w:val="both"/>
        <w:rPr>
          <w:rFonts w:ascii="Calibri" w:hAnsi="Calibri" w:cs="Calibri"/>
          <w:sz w:val="20"/>
          <w:szCs w:val="20"/>
        </w:rPr>
      </w:pPr>
      <w:r w:rsidRPr="00D016FD">
        <w:rPr>
          <w:rFonts w:ascii="Calibri" w:hAnsi="Calibri" w:cs="Calibri"/>
          <w:sz w:val="20"/>
          <w:szCs w:val="20"/>
        </w:rPr>
        <w:t xml:space="preserve">Experience in working and leading diversified teams </w:t>
      </w:r>
    </w:p>
    <w:p w14:paraId="675A99E2" w14:textId="6D9E8676" w:rsidR="006D24A7" w:rsidRPr="00D016FD" w:rsidRDefault="006D24A7" w:rsidP="00087227">
      <w:pPr>
        <w:numPr>
          <w:ilvl w:val="0"/>
          <w:numId w:val="34"/>
        </w:numPr>
        <w:suppressAutoHyphens/>
        <w:spacing w:before="80" w:line="260" w:lineRule="atLeast"/>
        <w:jc w:val="both"/>
        <w:rPr>
          <w:rFonts w:ascii="Calibri" w:hAnsi="Calibri" w:cs="Calibri"/>
          <w:sz w:val="20"/>
          <w:szCs w:val="20"/>
        </w:rPr>
      </w:pPr>
      <w:r w:rsidRPr="00D016FD">
        <w:rPr>
          <w:rFonts w:ascii="Calibri" w:hAnsi="Calibri" w:cs="Calibri"/>
          <w:sz w:val="20"/>
          <w:szCs w:val="20"/>
        </w:rPr>
        <w:t xml:space="preserve">Good knowledge in Data profiling, </w:t>
      </w:r>
      <w:r w:rsidR="00F545ED" w:rsidRPr="00D016FD">
        <w:rPr>
          <w:rFonts w:ascii="Calibri" w:hAnsi="Calibri" w:cs="Calibri"/>
          <w:sz w:val="20"/>
          <w:szCs w:val="20"/>
        </w:rPr>
        <w:t>Trending,</w:t>
      </w:r>
      <w:r w:rsidRPr="00D016FD">
        <w:rPr>
          <w:rFonts w:ascii="Calibri" w:hAnsi="Calibri" w:cs="Calibri"/>
          <w:sz w:val="20"/>
          <w:szCs w:val="20"/>
        </w:rPr>
        <w:t xml:space="preserve"> and analytics</w:t>
      </w:r>
    </w:p>
    <w:p w14:paraId="4A4722AB" w14:textId="1F175F0F" w:rsidR="00D72E8C" w:rsidRPr="00CD26BA" w:rsidRDefault="006D24A7" w:rsidP="00CD26BA">
      <w:pPr>
        <w:numPr>
          <w:ilvl w:val="0"/>
          <w:numId w:val="34"/>
        </w:numPr>
        <w:tabs>
          <w:tab w:val="left" w:pos="-360"/>
        </w:tabs>
        <w:suppressAutoHyphens/>
        <w:spacing w:before="80" w:after="80" w:line="260" w:lineRule="atLeast"/>
        <w:jc w:val="both"/>
        <w:rPr>
          <w:rFonts w:ascii="Calibri" w:hAnsi="Calibri" w:cs="Calibri"/>
          <w:sz w:val="20"/>
          <w:szCs w:val="20"/>
        </w:rPr>
      </w:pPr>
      <w:r w:rsidRPr="00D016FD">
        <w:rPr>
          <w:rFonts w:ascii="Calibri" w:hAnsi="Calibri" w:cs="Calibri"/>
          <w:sz w:val="20"/>
          <w:szCs w:val="20"/>
        </w:rPr>
        <w:t xml:space="preserve">Competence in analysis of functionalities and preparation of </w:t>
      </w:r>
      <w:r w:rsidR="00B31014" w:rsidRPr="00D016FD">
        <w:rPr>
          <w:rFonts w:ascii="Calibri" w:hAnsi="Calibri" w:cs="Calibri"/>
          <w:sz w:val="20"/>
          <w:szCs w:val="20"/>
        </w:rPr>
        <w:t>High-level</w:t>
      </w:r>
      <w:r w:rsidRPr="00D016FD">
        <w:rPr>
          <w:rFonts w:ascii="Calibri" w:hAnsi="Calibri" w:cs="Calibri"/>
          <w:sz w:val="20"/>
          <w:szCs w:val="20"/>
        </w:rPr>
        <w:t xml:space="preserve"> design, functional </w:t>
      </w:r>
      <w:r w:rsidR="00B31014" w:rsidRPr="00CD26BA">
        <w:rPr>
          <w:rFonts w:ascii="Calibri" w:hAnsi="Calibri" w:cs="Calibri"/>
          <w:sz w:val="20"/>
          <w:szCs w:val="20"/>
        </w:rPr>
        <w:t>and technical</w:t>
      </w:r>
      <w:r w:rsidRPr="00CD26BA">
        <w:rPr>
          <w:rFonts w:ascii="Calibri" w:hAnsi="Calibri" w:cs="Calibri"/>
          <w:sz w:val="20"/>
          <w:szCs w:val="20"/>
        </w:rPr>
        <w:t xml:space="preserve"> specifications, Development, Testing analysis, Test strategy and Test scripts.</w:t>
      </w:r>
    </w:p>
    <w:p w14:paraId="2609D696" w14:textId="77777777" w:rsidR="001C6C37" w:rsidRDefault="001C6C37" w:rsidP="00D72E8C">
      <w:pPr>
        <w:spacing w:line="360" w:lineRule="auto"/>
        <w:ind w:left="720"/>
        <w:rPr>
          <w:rFonts w:ascii="Calibri" w:hAnsi="Calibri" w:cs="Calibri"/>
          <w:sz w:val="20"/>
          <w:szCs w:val="20"/>
        </w:rPr>
      </w:pPr>
    </w:p>
    <w:p w14:paraId="32E33E71" w14:textId="77777777" w:rsidR="000A4D07" w:rsidRPr="000A4D07" w:rsidRDefault="000A4D07" w:rsidP="000A4D07">
      <w:pPr>
        <w:pStyle w:val="ListParagraph"/>
        <w:ind w:left="360"/>
        <w:contextualSpacing/>
        <w:jc w:val="both"/>
        <w:rPr>
          <w:rFonts w:ascii="Calibri" w:hAnsi="Calibri" w:cs="Calibri"/>
        </w:rPr>
      </w:pPr>
    </w:p>
    <w:p w14:paraId="1E6DEB17" w14:textId="77777777" w:rsidR="001C6C37" w:rsidRPr="00D72E8C" w:rsidRDefault="001C6C37" w:rsidP="001C6C37">
      <w:pPr>
        <w:keepNext/>
        <w:widowControl w:val="0"/>
        <w:pBdr>
          <w:top w:val="single" w:sz="4" w:space="0" w:color="auto"/>
          <w:bottom w:val="single" w:sz="4" w:space="1" w:color="auto"/>
        </w:pBdr>
        <w:shd w:val="clear" w:color="auto" w:fill="CCCCCC"/>
        <w:tabs>
          <w:tab w:val="left" w:pos="-360"/>
          <w:tab w:val="left" w:pos="0"/>
        </w:tabs>
        <w:suppressAutoHyphens/>
        <w:autoSpaceDE w:val="0"/>
        <w:spacing w:line="240" w:lineRule="atLeast"/>
        <w:jc w:val="center"/>
        <w:outlineLvl w:val="1"/>
        <w:rPr>
          <w:rFonts w:ascii="Calibri" w:hAnsi="Calibri" w:cs="Calibri"/>
          <w:bCs/>
          <w:sz w:val="20"/>
          <w:szCs w:val="20"/>
        </w:rPr>
      </w:pPr>
      <w:r>
        <w:rPr>
          <w:rFonts w:ascii="Calibri" w:hAnsi="Calibri" w:cs="Calibri"/>
          <w:bCs/>
          <w:sz w:val="20"/>
          <w:szCs w:val="20"/>
        </w:rPr>
        <w:t>Summary of Projects Associated With</w:t>
      </w:r>
      <w:r w:rsidRPr="00D72E8C">
        <w:rPr>
          <w:rFonts w:ascii="Calibri" w:hAnsi="Calibri" w:cs="Calibri"/>
          <w:bCs/>
          <w:sz w:val="20"/>
          <w:szCs w:val="20"/>
        </w:rPr>
        <w:t xml:space="preserve">    </w:t>
      </w:r>
    </w:p>
    <w:p w14:paraId="79E082F4" w14:textId="77777777" w:rsidR="001C6C37" w:rsidRDefault="001C6C37" w:rsidP="001C6C37">
      <w:pPr>
        <w:spacing w:line="360" w:lineRule="auto"/>
        <w:ind w:left="1440"/>
      </w:pPr>
    </w:p>
    <w:p w14:paraId="350CD449" w14:textId="77777777" w:rsidR="00BB2D96" w:rsidRDefault="00BB2D96" w:rsidP="003300AF">
      <w:pPr>
        <w:numPr>
          <w:ilvl w:val="0"/>
          <w:numId w:val="7"/>
        </w:numPr>
        <w:spacing w:line="360" w:lineRule="auto"/>
      </w:pPr>
      <w:r>
        <w:t>United Health Group.</w:t>
      </w:r>
    </w:p>
    <w:p w14:paraId="1980EFCB" w14:textId="710CC1A3" w:rsidR="001C6C37" w:rsidRDefault="00601C82" w:rsidP="001C6C37">
      <w:pPr>
        <w:numPr>
          <w:ilvl w:val="3"/>
          <w:numId w:val="7"/>
        </w:numPr>
        <w:tabs>
          <w:tab w:val="clear" w:pos="3600"/>
          <w:tab w:val="num" w:pos="1800"/>
        </w:tabs>
        <w:spacing w:line="360" w:lineRule="auto"/>
        <w:ind w:hanging="2160"/>
      </w:pPr>
      <w:r>
        <w:t>Consumer Database (CDB)</w:t>
      </w:r>
    </w:p>
    <w:p w14:paraId="116D6C13" w14:textId="5C6109CA" w:rsidR="00F531F6" w:rsidRPr="00E001FD" w:rsidRDefault="00F531F6" w:rsidP="005C5F00">
      <w:pPr>
        <w:numPr>
          <w:ilvl w:val="3"/>
          <w:numId w:val="7"/>
        </w:numPr>
        <w:tabs>
          <w:tab w:val="clear" w:pos="3600"/>
          <w:tab w:val="num" w:pos="1800"/>
        </w:tabs>
        <w:spacing w:line="360" w:lineRule="auto"/>
        <w:ind w:hanging="2160"/>
      </w:pPr>
      <w:r>
        <w:t>Micro Products</w:t>
      </w:r>
    </w:p>
    <w:p w14:paraId="027C06D5" w14:textId="77777777" w:rsidR="001C6C37" w:rsidRPr="001C6C37" w:rsidRDefault="001C6C37" w:rsidP="001C6C37">
      <w:pPr>
        <w:rPr>
          <w:rFonts w:ascii="Calibri" w:hAnsi="Calibri" w:cs="Arial"/>
          <w:color w:val="000000"/>
          <w:sz w:val="20"/>
          <w:szCs w:val="20"/>
        </w:rPr>
      </w:pPr>
    </w:p>
    <w:p w14:paraId="1A88AD7B" w14:textId="77777777" w:rsidR="002C3225" w:rsidRDefault="002C3225" w:rsidP="001C6C37">
      <w:pPr>
        <w:widowControl w:val="0"/>
        <w:tabs>
          <w:tab w:val="left" w:pos="-360"/>
          <w:tab w:val="num" w:pos="0"/>
        </w:tabs>
        <w:suppressAutoHyphens/>
        <w:autoSpaceDE w:val="0"/>
        <w:outlineLvl w:val="1"/>
        <w:rPr>
          <w:rFonts w:ascii="Calibri" w:hAnsi="Calibri" w:cs="Arial"/>
          <w:b/>
          <w:color w:val="000000"/>
          <w:sz w:val="20"/>
          <w:szCs w:val="20"/>
        </w:rPr>
      </w:pPr>
    </w:p>
    <w:p w14:paraId="641B29B4" w14:textId="77777777" w:rsidR="002C3225" w:rsidRDefault="002C3225" w:rsidP="001C6C37">
      <w:pPr>
        <w:widowControl w:val="0"/>
        <w:tabs>
          <w:tab w:val="left" w:pos="-360"/>
          <w:tab w:val="num" w:pos="0"/>
        </w:tabs>
        <w:suppressAutoHyphens/>
        <w:autoSpaceDE w:val="0"/>
        <w:outlineLvl w:val="1"/>
        <w:rPr>
          <w:rFonts w:ascii="Calibri" w:hAnsi="Calibri" w:cs="Arial"/>
          <w:b/>
          <w:color w:val="000000"/>
          <w:sz w:val="20"/>
          <w:szCs w:val="20"/>
        </w:rPr>
      </w:pPr>
    </w:p>
    <w:p w14:paraId="21EA24EA" w14:textId="77777777" w:rsidR="002C3225" w:rsidRDefault="002C3225" w:rsidP="001C6C37">
      <w:pPr>
        <w:widowControl w:val="0"/>
        <w:tabs>
          <w:tab w:val="left" w:pos="-360"/>
          <w:tab w:val="num" w:pos="0"/>
        </w:tabs>
        <w:suppressAutoHyphens/>
        <w:autoSpaceDE w:val="0"/>
        <w:outlineLvl w:val="1"/>
        <w:rPr>
          <w:rFonts w:ascii="Calibri" w:hAnsi="Calibri" w:cs="Arial"/>
          <w:b/>
          <w:color w:val="000000"/>
          <w:sz w:val="20"/>
          <w:szCs w:val="20"/>
        </w:rPr>
      </w:pPr>
    </w:p>
    <w:p w14:paraId="6F434474" w14:textId="77777777" w:rsidR="002C3225" w:rsidRDefault="002C3225" w:rsidP="001C6C37">
      <w:pPr>
        <w:widowControl w:val="0"/>
        <w:tabs>
          <w:tab w:val="left" w:pos="-360"/>
          <w:tab w:val="num" w:pos="0"/>
        </w:tabs>
        <w:suppressAutoHyphens/>
        <w:autoSpaceDE w:val="0"/>
        <w:outlineLvl w:val="1"/>
        <w:rPr>
          <w:rFonts w:ascii="Calibri" w:hAnsi="Calibri" w:cs="Arial"/>
          <w:b/>
          <w:color w:val="000000"/>
          <w:sz w:val="20"/>
          <w:szCs w:val="20"/>
        </w:rPr>
      </w:pPr>
    </w:p>
    <w:p w14:paraId="6B1EC2D0" w14:textId="2E96EE5D" w:rsidR="001C6C37" w:rsidRDefault="001C6C37" w:rsidP="001C6C37">
      <w:pPr>
        <w:widowControl w:val="0"/>
        <w:tabs>
          <w:tab w:val="left" w:pos="-360"/>
          <w:tab w:val="num" w:pos="0"/>
        </w:tabs>
        <w:suppressAutoHyphens/>
        <w:autoSpaceDE w:val="0"/>
        <w:outlineLvl w:val="1"/>
        <w:rPr>
          <w:rFonts w:ascii="Calibri" w:hAnsi="Calibri" w:cs="Arial"/>
          <w:b/>
          <w:color w:val="000000"/>
          <w:sz w:val="20"/>
          <w:szCs w:val="20"/>
        </w:rPr>
      </w:pPr>
      <w:r w:rsidRPr="001C6C37">
        <w:rPr>
          <w:rFonts w:ascii="Calibri" w:hAnsi="Calibri" w:cs="Arial"/>
          <w:b/>
          <w:color w:val="000000"/>
          <w:sz w:val="20"/>
          <w:szCs w:val="20"/>
        </w:rPr>
        <w:t>Project Overview:</w:t>
      </w:r>
      <w:r w:rsidR="003D74C3">
        <w:rPr>
          <w:rFonts w:ascii="Calibri" w:hAnsi="Calibri" w:cs="Arial"/>
          <w:b/>
          <w:color w:val="000000"/>
          <w:sz w:val="20"/>
          <w:szCs w:val="20"/>
        </w:rPr>
        <w:t xml:space="preserve"> Consumer Data base </w:t>
      </w:r>
    </w:p>
    <w:p w14:paraId="16249091" w14:textId="77777777" w:rsidR="003D74C3" w:rsidRPr="001C6C37" w:rsidRDefault="003D74C3" w:rsidP="001C6C37">
      <w:pPr>
        <w:widowControl w:val="0"/>
        <w:tabs>
          <w:tab w:val="left" w:pos="-360"/>
          <w:tab w:val="num" w:pos="0"/>
        </w:tabs>
        <w:suppressAutoHyphens/>
        <w:autoSpaceDE w:val="0"/>
        <w:outlineLvl w:val="1"/>
        <w:rPr>
          <w:rFonts w:ascii="Calibri" w:hAnsi="Calibri" w:cs="Arial"/>
          <w:b/>
          <w:color w:val="000000"/>
          <w:sz w:val="20"/>
          <w:szCs w:val="20"/>
        </w:rPr>
      </w:pPr>
    </w:p>
    <w:p w14:paraId="63D6B0DF" w14:textId="66988D73" w:rsidR="00B07E55" w:rsidRPr="00B04DFA" w:rsidRDefault="003D74C3" w:rsidP="00B07E55">
      <w:pPr>
        <w:jc w:val="both"/>
        <w:rPr>
          <w:rFonts w:ascii="Calibri" w:hAnsi="Calibri" w:cs="Calibri"/>
          <w:sz w:val="20"/>
          <w:szCs w:val="20"/>
        </w:rPr>
      </w:pPr>
      <w:r w:rsidRPr="0015357D">
        <w:rPr>
          <w:rFonts w:ascii="Calibri" w:hAnsi="Calibri" w:cs="Calibri"/>
          <w:sz w:val="20"/>
          <w:szCs w:val="20"/>
        </w:rPr>
        <w:t xml:space="preserve">CDB is a single repository of product, service, </w:t>
      </w:r>
      <w:r w:rsidR="00F545ED" w:rsidRPr="0015357D">
        <w:rPr>
          <w:rFonts w:ascii="Calibri" w:hAnsi="Calibri" w:cs="Calibri"/>
          <w:sz w:val="20"/>
          <w:szCs w:val="20"/>
        </w:rPr>
        <w:t>marketing,</w:t>
      </w:r>
      <w:r w:rsidRPr="0015357D">
        <w:rPr>
          <w:rFonts w:ascii="Calibri" w:hAnsi="Calibri" w:cs="Calibri"/>
          <w:sz w:val="20"/>
          <w:szCs w:val="20"/>
        </w:rPr>
        <w:t xml:space="preserve"> and demographic information for all members served across every UnitedHealth Group line of business. CDB would functions as “Source of Truth” for consumer information and has become the steward of ongoing consumer data quality. CDB will allow for consumer-driven services and marketing by providing member-level information regarding all UHG products purchased (e.g., operationalized market insight, customer business event management, improved cross-selling and targeting)</w:t>
      </w:r>
      <w:r w:rsidR="009E1308">
        <w:rPr>
          <w:rFonts w:ascii="Calibri" w:hAnsi="Calibri" w:cs="Calibri"/>
          <w:sz w:val="20"/>
          <w:szCs w:val="20"/>
        </w:rPr>
        <w:t xml:space="preserve"> </w:t>
      </w:r>
      <w:r w:rsidR="00F9050B">
        <w:rPr>
          <w:rFonts w:ascii="Calibri" w:hAnsi="Calibri" w:cs="Arial"/>
          <w:color w:val="000000"/>
          <w:sz w:val="20"/>
          <w:szCs w:val="20"/>
        </w:rPr>
        <w:t xml:space="preserve">Due to </w:t>
      </w:r>
      <w:r w:rsidR="00B07E55" w:rsidRPr="001C6C37">
        <w:rPr>
          <w:rFonts w:ascii="Calibri" w:hAnsi="Calibri" w:cs="Arial"/>
          <w:color w:val="000000"/>
          <w:sz w:val="20"/>
          <w:szCs w:val="20"/>
        </w:rPr>
        <w:t xml:space="preserve">Search Response data and data volume increase have created limitations in the existing infrastructure in (DB2).so we have moved </w:t>
      </w:r>
      <w:r w:rsidR="00765E5B">
        <w:rPr>
          <w:rFonts w:ascii="Calibri" w:hAnsi="Calibri" w:cs="Arial"/>
          <w:color w:val="000000"/>
          <w:sz w:val="20"/>
          <w:szCs w:val="20"/>
        </w:rPr>
        <w:t xml:space="preserve">EDP Platform </w:t>
      </w:r>
    </w:p>
    <w:p w14:paraId="3E4C555F" w14:textId="77777777" w:rsidR="001C6C37" w:rsidRPr="001C6C37" w:rsidRDefault="001C6C37" w:rsidP="001C6C37">
      <w:pPr>
        <w:jc w:val="both"/>
        <w:rPr>
          <w:rFonts w:ascii="Calibri" w:hAnsi="Calibri" w:cs="Arial"/>
          <w:color w:val="000000"/>
          <w:sz w:val="20"/>
          <w:szCs w:val="20"/>
        </w:rPr>
      </w:pPr>
    </w:p>
    <w:p w14:paraId="5D445D9D" w14:textId="77777777" w:rsidR="00F531F6" w:rsidRDefault="00F531F6" w:rsidP="001C6C37">
      <w:pPr>
        <w:rPr>
          <w:rFonts w:ascii="Calibri" w:hAnsi="Calibri" w:cs="Arial"/>
          <w:b/>
          <w:color w:val="000000"/>
          <w:sz w:val="20"/>
          <w:szCs w:val="20"/>
        </w:rPr>
      </w:pPr>
    </w:p>
    <w:p w14:paraId="48C6F9C8" w14:textId="5CD472C8" w:rsidR="00765E5B" w:rsidRPr="001C6C37" w:rsidRDefault="001C6C37" w:rsidP="001C6C37">
      <w:pPr>
        <w:rPr>
          <w:rFonts w:ascii="Calibri" w:hAnsi="Calibri" w:cs="Arial"/>
          <w:b/>
          <w:color w:val="000000"/>
          <w:sz w:val="20"/>
          <w:szCs w:val="20"/>
        </w:rPr>
      </w:pPr>
      <w:r w:rsidRPr="001C6C37">
        <w:rPr>
          <w:rFonts w:ascii="Calibri" w:hAnsi="Calibri" w:cs="Arial"/>
          <w:b/>
          <w:color w:val="000000"/>
          <w:sz w:val="20"/>
          <w:szCs w:val="20"/>
        </w:rPr>
        <w:t>Role and Responsibilities:</w:t>
      </w:r>
    </w:p>
    <w:p w14:paraId="26B48296" w14:textId="4A4E7D94" w:rsidR="001C6C37" w:rsidRDefault="0087562F" w:rsidP="001C6C37">
      <w:pPr>
        <w:numPr>
          <w:ilvl w:val="0"/>
          <w:numId w:val="16"/>
        </w:numPr>
        <w:spacing w:line="270" w:lineRule="atLeast"/>
        <w:jc w:val="both"/>
        <w:rPr>
          <w:rFonts w:ascii="Calibri" w:hAnsi="Calibri" w:cs="Arial"/>
          <w:color w:val="000000"/>
          <w:sz w:val="20"/>
          <w:szCs w:val="20"/>
        </w:rPr>
      </w:pPr>
      <w:r w:rsidRPr="0064461E">
        <w:rPr>
          <w:rFonts w:ascii="Calibri" w:hAnsi="Calibri" w:cs="Arial"/>
          <w:color w:val="000000"/>
          <w:sz w:val="20"/>
          <w:szCs w:val="20"/>
        </w:rPr>
        <w:t>Lead Designer</w:t>
      </w:r>
      <w:r w:rsidR="0015357D">
        <w:rPr>
          <w:rFonts w:ascii="Calibri" w:hAnsi="Calibri" w:cs="Arial"/>
          <w:color w:val="000000"/>
          <w:sz w:val="20"/>
          <w:szCs w:val="20"/>
        </w:rPr>
        <w:t xml:space="preserve"> for the Member </w:t>
      </w:r>
      <w:r w:rsidR="00D86CAB">
        <w:rPr>
          <w:rFonts w:ascii="Calibri" w:hAnsi="Calibri" w:cs="Arial"/>
          <w:color w:val="000000"/>
          <w:sz w:val="20"/>
          <w:szCs w:val="20"/>
        </w:rPr>
        <w:t xml:space="preserve">Reporting and Data Management </w:t>
      </w:r>
      <w:r w:rsidR="002F765D">
        <w:rPr>
          <w:rFonts w:ascii="Calibri" w:hAnsi="Calibri" w:cs="Arial"/>
          <w:color w:val="000000"/>
          <w:sz w:val="20"/>
          <w:szCs w:val="20"/>
        </w:rPr>
        <w:t xml:space="preserve"> </w:t>
      </w:r>
    </w:p>
    <w:p w14:paraId="40346285" w14:textId="3B8C0E80" w:rsidR="00F531F6" w:rsidRDefault="00F531F6" w:rsidP="001C6C37">
      <w:pPr>
        <w:numPr>
          <w:ilvl w:val="0"/>
          <w:numId w:val="16"/>
        </w:numPr>
        <w:spacing w:line="270" w:lineRule="atLeast"/>
        <w:jc w:val="both"/>
        <w:rPr>
          <w:rFonts w:ascii="Calibri" w:hAnsi="Calibri" w:cs="Arial"/>
          <w:color w:val="000000"/>
          <w:sz w:val="20"/>
          <w:szCs w:val="20"/>
        </w:rPr>
      </w:pPr>
      <w:r>
        <w:rPr>
          <w:rFonts w:ascii="Calibri" w:hAnsi="Calibri" w:cs="Arial"/>
          <w:color w:val="000000"/>
          <w:sz w:val="20"/>
          <w:szCs w:val="20"/>
        </w:rPr>
        <w:t>Developed Complex Common Edit Module using Spark and Scala which Support all Customers</w:t>
      </w:r>
    </w:p>
    <w:p w14:paraId="1A834C1A" w14:textId="724F3556" w:rsidR="00D86CAB" w:rsidRDefault="009B209F" w:rsidP="001C6C37">
      <w:pPr>
        <w:numPr>
          <w:ilvl w:val="0"/>
          <w:numId w:val="16"/>
        </w:numPr>
        <w:spacing w:line="270" w:lineRule="atLeast"/>
        <w:jc w:val="both"/>
        <w:rPr>
          <w:rFonts w:ascii="Calibri" w:hAnsi="Calibri" w:cs="Arial"/>
          <w:color w:val="000000"/>
          <w:sz w:val="20"/>
          <w:szCs w:val="20"/>
        </w:rPr>
      </w:pPr>
      <w:r>
        <w:rPr>
          <w:rFonts w:ascii="Calibri" w:hAnsi="Calibri" w:cs="Arial"/>
          <w:color w:val="000000"/>
          <w:sz w:val="20"/>
          <w:szCs w:val="20"/>
        </w:rPr>
        <w:t>Design</w:t>
      </w:r>
      <w:r w:rsidR="00E001FD">
        <w:rPr>
          <w:rFonts w:ascii="Calibri" w:hAnsi="Calibri" w:cs="Arial"/>
          <w:color w:val="000000"/>
          <w:sz w:val="20"/>
          <w:szCs w:val="20"/>
        </w:rPr>
        <w:t xml:space="preserve"> and Develop</w:t>
      </w:r>
      <w:r>
        <w:rPr>
          <w:rFonts w:ascii="Calibri" w:hAnsi="Calibri" w:cs="Arial"/>
          <w:color w:val="000000"/>
          <w:sz w:val="20"/>
          <w:szCs w:val="20"/>
        </w:rPr>
        <w:t xml:space="preserve"> Complex ETL </w:t>
      </w:r>
      <w:r w:rsidR="00D86CAB">
        <w:rPr>
          <w:rFonts w:ascii="Calibri" w:hAnsi="Calibri" w:cs="Arial"/>
          <w:color w:val="000000"/>
          <w:sz w:val="20"/>
          <w:szCs w:val="20"/>
        </w:rPr>
        <w:t>P</w:t>
      </w:r>
      <w:r>
        <w:rPr>
          <w:rFonts w:ascii="Calibri" w:hAnsi="Calibri" w:cs="Arial"/>
          <w:color w:val="000000"/>
          <w:sz w:val="20"/>
          <w:szCs w:val="20"/>
        </w:rPr>
        <w:t>ipeline for</w:t>
      </w:r>
      <w:r w:rsidR="00D86CAB">
        <w:rPr>
          <w:rFonts w:ascii="Calibri" w:hAnsi="Calibri" w:cs="Arial"/>
          <w:color w:val="000000"/>
          <w:sz w:val="20"/>
          <w:szCs w:val="20"/>
        </w:rPr>
        <w:t xml:space="preserve"> Compress timeline reporting</w:t>
      </w:r>
    </w:p>
    <w:p w14:paraId="2AF181B1" w14:textId="380224FB" w:rsidR="009B209F" w:rsidRDefault="00D86CAB" w:rsidP="00F531F6">
      <w:pPr>
        <w:spacing w:line="270" w:lineRule="atLeast"/>
        <w:ind w:left="720"/>
        <w:jc w:val="both"/>
        <w:rPr>
          <w:rFonts w:ascii="Calibri" w:hAnsi="Calibri" w:cs="Arial"/>
          <w:color w:val="000000"/>
          <w:sz w:val="20"/>
          <w:szCs w:val="20"/>
        </w:rPr>
      </w:pPr>
      <w:r>
        <w:rPr>
          <w:rFonts w:ascii="Calibri" w:hAnsi="Calibri" w:cs="Arial"/>
          <w:color w:val="000000"/>
          <w:sz w:val="20"/>
          <w:szCs w:val="20"/>
        </w:rPr>
        <w:t>[</w:t>
      </w:r>
      <w:r w:rsidR="009B209F">
        <w:rPr>
          <w:rFonts w:ascii="Calibri" w:hAnsi="Calibri" w:cs="Arial"/>
          <w:color w:val="000000"/>
          <w:sz w:val="20"/>
          <w:szCs w:val="20"/>
        </w:rPr>
        <w:t xml:space="preserve"> Optum </w:t>
      </w:r>
      <w:r w:rsidR="00F545ED">
        <w:rPr>
          <w:rFonts w:ascii="Calibri" w:hAnsi="Calibri" w:cs="Arial"/>
          <w:color w:val="000000"/>
          <w:sz w:val="20"/>
          <w:szCs w:val="20"/>
        </w:rPr>
        <w:t>Rx,</w:t>
      </w:r>
      <w:r>
        <w:rPr>
          <w:rFonts w:ascii="Calibri" w:hAnsi="Calibri" w:cs="Arial"/>
          <w:color w:val="000000"/>
          <w:sz w:val="20"/>
          <w:szCs w:val="20"/>
        </w:rPr>
        <w:t xml:space="preserve"> </w:t>
      </w:r>
      <w:r w:rsidR="009B209F">
        <w:rPr>
          <w:rFonts w:ascii="Calibri" w:hAnsi="Calibri" w:cs="Arial"/>
          <w:color w:val="000000"/>
          <w:sz w:val="20"/>
          <w:szCs w:val="20"/>
        </w:rPr>
        <w:t xml:space="preserve">Medicare and </w:t>
      </w:r>
      <w:r>
        <w:rPr>
          <w:rFonts w:ascii="Calibri" w:hAnsi="Calibri" w:cs="Arial"/>
          <w:color w:val="000000"/>
          <w:sz w:val="20"/>
          <w:szCs w:val="20"/>
        </w:rPr>
        <w:t xml:space="preserve">Survey </w:t>
      </w:r>
      <w:r w:rsidR="00F545ED">
        <w:rPr>
          <w:rFonts w:ascii="Calibri" w:hAnsi="Calibri" w:cs="Arial"/>
          <w:color w:val="000000"/>
          <w:sz w:val="20"/>
          <w:szCs w:val="20"/>
        </w:rPr>
        <w:t>Reports]</w:t>
      </w:r>
      <w:r w:rsidR="009B209F">
        <w:rPr>
          <w:rFonts w:ascii="Calibri" w:hAnsi="Calibri" w:cs="Arial"/>
          <w:color w:val="000000"/>
          <w:sz w:val="20"/>
          <w:szCs w:val="20"/>
        </w:rPr>
        <w:t xml:space="preserve"> </w:t>
      </w:r>
    </w:p>
    <w:p w14:paraId="1188C8BA" w14:textId="517B3B8E" w:rsidR="00E001FD" w:rsidRPr="0064461E" w:rsidRDefault="00E001FD" w:rsidP="001C6C37">
      <w:pPr>
        <w:numPr>
          <w:ilvl w:val="0"/>
          <w:numId w:val="16"/>
        </w:numPr>
        <w:spacing w:line="270" w:lineRule="atLeast"/>
        <w:jc w:val="both"/>
        <w:rPr>
          <w:rFonts w:ascii="Calibri" w:hAnsi="Calibri" w:cs="Arial"/>
          <w:color w:val="000000"/>
          <w:sz w:val="20"/>
          <w:szCs w:val="20"/>
        </w:rPr>
      </w:pPr>
      <w:r>
        <w:rPr>
          <w:rFonts w:ascii="Calibri" w:hAnsi="Calibri" w:cs="Arial"/>
          <w:color w:val="000000"/>
          <w:sz w:val="20"/>
          <w:szCs w:val="20"/>
        </w:rPr>
        <w:t xml:space="preserve">Successfully Onboarded 30 Customers </w:t>
      </w:r>
      <w:r w:rsidR="00F531F6">
        <w:rPr>
          <w:rFonts w:ascii="Calibri" w:hAnsi="Calibri" w:cs="Arial"/>
          <w:color w:val="000000"/>
          <w:sz w:val="20"/>
          <w:szCs w:val="20"/>
        </w:rPr>
        <w:t>to EDP [ Enterprise Data Platform]</w:t>
      </w:r>
    </w:p>
    <w:p w14:paraId="76028BDB" w14:textId="77777777" w:rsidR="0064461E" w:rsidRPr="0064461E" w:rsidRDefault="0064461E" w:rsidP="001C6C37">
      <w:pPr>
        <w:numPr>
          <w:ilvl w:val="0"/>
          <w:numId w:val="16"/>
        </w:numPr>
        <w:spacing w:line="270" w:lineRule="atLeast"/>
        <w:jc w:val="both"/>
        <w:rPr>
          <w:rFonts w:ascii="Calibri" w:hAnsi="Calibri" w:cs="Arial"/>
          <w:color w:val="000000"/>
          <w:sz w:val="20"/>
          <w:szCs w:val="20"/>
        </w:rPr>
      </w:pPr>
      <w:r w:rsidRPr="0064461E">
        <w:rPr>
          <w:rFonts w:ascii="Calibri" w:hAnsi="Calibri" w:cs="Arial"/>
          <w:color w:val="000000"/>
          <w:sz w:val="20"/>
          <w:szCs w:val="20"/>
        </w:rPr>
        <w:t>Participate in JAD’s and finalize the designs.</w:t>
      </w:r>
    </w:p>
    <w:p w14:paraId="5ABC48D1" w14:textId="0B8737D6" w:rsidR="0064461E" w:rsidRPr="0064461E" w:rsidRDefault="0064461E" w:rsidP="0064461E">
      <w:pPr>
        <w:numPr>
          <w:ilvl w:val="0"/>
          <w:numId w:val="16"/>
        </w:numPr>
        <w:shd w:val="clear" w:color="auto" w:fill="FFFFFF"/>
        <w:spacing w:before="100" w:beforeAutospacing="1" w:after="100" w:afterAutospacing="1"/>
        <w:rPr>
          <w:rFonts w:ascii="Calibri" w:hAnsi="Calibri" w:cs="Arial"/>
          <w:color w:val="000000"/>
          <w:sz w:val="20"/>
          <w:szCs w:val="20"/>
        </w:rPr>
      </w:pPr>
      <w:r w:rsidRPr="0064461E">
        <w:rPr>
          <w:rFonts w:ascii="Calibri" w:hAnsi="Calibri" w:cs="Arial"/>
          <w:color w:val="000000"/>
          <w:sz w:val="20"/>
          <w:szCs w:val="20"/>
        </w:rPr>
        <w:t>Develop complex modules to transform the data and load into</w:t>
      </w:r>
      <w:r w:rsidR="009B209F">
        <w:rPr>
          <w:rFonts w:ascii="Calibri" w:hAnsi="Calibri" w:cs="Arial"/>
          <w:color w:val="000000"/>
          <w:sz w:val="20"/>
          <w:szCs w:val="20"/>
        </w:rPr>
        <w:t xml:space="preserve"> S3, </w:t>
      </w:r>
      <w:r w:rsidR="00D86CAB">
        <w:rPr>
          <w:rFonts w:ascii="Calibri" w:hAnsi="Calibri" w:cs="Arial"/>
          <w:color w:val="000000"/>
          <w:sz w:val="20"/>
          <w:szCs w:val="20"/>
        </w:rPr>
        <w:t>PostgreSQL</w:t>
      </w:r>
      <w:r w:rsidR="009B209F">
        <w:rPr>
          <w:rFonts w:ascii="Calibri" w:hAnsi="Calibri" w:cs="Arial"/>
          <w:color w:val="000000"/>
          <w:sz w:val="20"/>
          <w:szCs w:val="20"/>
        </w:rPr>
        <w:t>,</w:t>
      </w:r>
      <w:r w:rsidR="00D86CAB">
        <w:rPr>
          <w:rFonts w:ascii="Calibri" w:hAnsi="Calibri" w:cs="Arial"/>
          <w:color w:val="000000"/>
          <w:sz w:val="20"/>
          <w:szCs w:val="20"/>
        </w:rPr>
        <w:t xml:space="preserve"> </w:t>
      </w:r>
      <w:r w:rsidR="00B26F33">
        <w:rPr>
          <w:rFonts w:ascii="Calibri" w:hAnsi="Calibri" w:cs="Arial"/>
          <w:color w:val="000000"/>
          <w:sz w:val="20"/>
          <w:szCs w:val="20"/>
        </w:rPr>
        <w:t xml:space="preserve">MongoDB &amp; </w:t>
      </w:r>
      <w:r w:rsidR="00D86CAB" w:rsidRPr="0064461E">
        <w:rPr>
          <w:rFonts w:ascii="Calibri" w:hAnsi="Calibri" w:cs="Arial"/>
          <w:color w:val="000000"/>
          <w:sz w:val="20"/>
          <w:szCs w:val="20"/>
        </w:rPr>
        <w:t>Elastic DB</w:t>
      </w:r>
      <w:r w:rsidRPr="0064461E">
        <w:rPr>
          <w:rFonts w:ascii="Calibri" w:hAnsi="Calibri" w:cs="Arial"/>
          <w:color w:val="000000"/>
          <w:sz w:val="20"/>
          <w:szCs w:val="20"/>
        </w:rPr>
        <w:t>.</w:t>
      </w:r>
    </w:p>
    <w:p w14:paraId="0442684D" w14:textId="75FC4036" w:rsidR="0064461E" w:rsidRPr="0064461E" w:rsidRDefault="00E001FD" w:rsidP="0064461E">
      <w:pPr>
        <w:numPr>
          <w:ilvl w:val="0"/>
          <w:numId w:val="16"/>
        </w:numPr>
        <w:shd w:val="clear" w:color="auto" w:fill="FFFFFF"/>
        <w:spacing w:before="100" w:beforeAutospacing="1" w:after="100" w:afterAutospacing="1"/>
        <w:rPr>
          <w:rFonts w:ascii="Calibri" w:hAnsi="Calibri" w:cs="Arial"/>
          <w:color w:val="000000"/>
          <w:sz w:val="20"/>
          <w:szCs w:val="20"/>
        </w:rPr>
      </w:pPr>
      <w:r>
        <w:rPr>
          <w:rFonts w:ascii="Calibri" w:hAnsi="Calibri" w:cs="Arial"/>
          <w:color w:val="000000"/>
          <w:sz w:val="20"/>
          <w:szCs w:val="20"/>
        </w:rPr>
        <w:t xml:space="preserve">Designed </w:t>
      </w:r>
      <w:r w:rsidR="002F765D">
        <w:rPr>
          <w:rFonts w:ascii="Calibri" w:hAnsi="Calibri" w:cs="Arial"/>
          <w:color w:val="000000"/>
          <w:sz w:val="20"/>
          <w:szCs w:val="20"/>
        </w:rPr>
        <w:t>Member</w:t>
      </w:r>
      <w:r w:rsidR="0064461E" w:rsidRPr="0064461E">
        <w:rPr>
          <w:rFonts w:ascii="Calibri" w:hAnsi="Calibri" w:cs="Arial"/>
          <w:color w:val="000000"/>
          <w:sz w:val="20"/>
          <w:szCs w:val="20"/>
        </w:rPr>
        <w:t xml:space="preserve"> search API’s and expose them to the consuming apps.</w:t>
      </w:r>
    </w:p>
    <w:p w14:paraId="7F23D5FC" w14:textId="77777777" w:rsidR="001C6C37" w:rsidRPr="0064461E" w:rsidRDefault="001C6C37" w:rsidP="001C6C37">
      <w:pPr>
        <w:numPr>
          <w:ilvl w:val="0"/>
          <w:numId w:val="16"/>
        </w:numPr>
        <w:shd w:val="clear" w:color="auto" w:fill="FFFFFF"/>
        <w:spacing w:before="100" w:beforeAutospacing="1" w:after="100" w:afterAutospacing="1"/>
        <w:rPr>
          <w:rFonts w:ascii="Calibri" w:hAnsi="Calibri" w:cs="Arial"/>
          <w:color w:val="000000"/>
          <w:sz w:val="20"/>
          <w:szCs w:val="20"/>
        </w:rPr>
      </w:pPr>
      <w:r w:rsidRPr="001C6C37">
        <w:rPr>
          <w:rFonts w:ascii="Calibri" w:hAnsi="Calibri" w:cs="Arial"/>
          <w:color w:val="000000"/>
          <w:sz w:val="20"/>
          <w:szCs w:val="20"/>
        </w:rPr>
        <w:t>Worked with the Scrum Team and the Product Owner to negotiate the minimum viable product for delivery.</w:t>
      </w:r>
    </w:p>
    <w:p w14:paraId="38654F93" w14:textId="2DF77D1C" w:rsidR="001C6C37" w:rsidRPr="00AD734E" w:rsidRDefault="0064461E" w:rsidP="001C6C37">
      <w:pPr>
        <w:numPr>
          <w:ilvl w:val="0"/>
          <w:numId w:val="16"/>
        </w:numPr>
        <w:shd w:val="clear" w:color="auto" w:fill="FFFFFF"/>
        <w:spacing w:before="100" w:beforeAutospacing="1" w:after="100" w:afterAutospacing="1"/>
        <w:rPr>
          <w:rFonts w:ascii="Calibri" w:hAnsi="Calibri" w:cs="Arial"/>
          <w:color w:val="000000"/>
          <w:sz w:val="20"/>
          <w:szCs w:val="20"/>
        </w:rPr>
      </w:pPr>
      <w:r w:rsidRPr="0064461E">
        <w:rPr>
          <w:rFonts w:ascii="Calibri" w:hAnsi="Calibri" w:cs="Arial"/>
          <w:color w:val="000000"/>
          <w:sz w:val="20"/>
          <w:szCs w:val="20"/>
        </w:rPr>
        <w:t>Support the product delivered throughout the warranty period and hand over to Ops team.</w:t>
      </w:r>
    </w:p>
    <w:p w14:paraId="21AA7B4B" w14:textId="0DCF304C" w:rsidR="009625CA" w:rsidRPr="000A4D07" w:rsidRDefault="009625CA" w:rsidP="000A4D07">
      <w:pPr>
        <w:pStyle w:val="Default"/>
        <w:rPr>
          <w:b/>
          <w:bCs/>
        </w:rPr>
      </w:pPr>
      <w:r w:rsidRPr="000A4D07">
        <w:rPr>
          <w:b/>
          <w:bCs/>
        </w:rPr>
        <w:t xml:space="preserve">Migration Projects Phase </w:t>
      </w:r>
      <w:r w:rsidR="00F545ED" w:rsidRPr="000A4D07">
        <w:rPr>
          <w:b/>
          <w:bCs/>
        </w:rPr>
        <w:t>wise:</w:t>
      </w:r>
    </w:p>
    <w:p w14:paraId="082A3E72" w14:textId="155AFDF4" w:rsidR="00C2500C" w:rsidRDefault="00C2500C" w:rsidP="00C2500C">
      <w:pPr>
        <w:spacing w:line="276" w:lineRule="auto"/>
        <w:rPr>
          <w:rFonts w:ascii="Calibri" w:hAnsi="Calibri" w:cs="Arial"/>
          <w:color w:val="000000"/>
          <w:sz w:val="20"/>
          <w:szCs w:val="20"/>
        </w:rPr>
      </w:pPr>
    </w:p>
    <w:p w14:paraId="2518DCFB" w14:textId="551F18C4" w:rsidR="000A4D07" w:rsidRPr="00C2500C" w:rsidRDefault="00C2500C" w:rsidP="000A4D07">
      <w:pPr>
        <w:spacing w:line="276" w:lineRule="auto"/>
        <w:rPr>
          <w:rFonts w:ascii="Calibri" w:hAnsi="Calibri" w:cs="Arial"/>
          <w:b/>
          <w:bCs/>
          <w:color w:val="000000"/>
          <w:sz w:val="20"/>
          <w:szCs w:val="20"/>
        </w:rPr>
      </w:pPr>
      <w:r>
        <w:rPr>
          <w:rFonts w:ascii="Calibri" w:hAnsi="Calibri" w:cs="Arial"/>
          <w:b/>
          <w:bCs/>
          <w:color w:val="000000"/>
          <w:sz w:val="20"/>
          <w:szCs w:val="20"/>
        </w:rPr>
        <w:t xml:space="preserve">       Role:  </w:t>
      </w:r>
      <w:r w:rsidR="00E001FD">
        <w:rPr>
          <w:rFonts w:ascii="Calibri" w:hAnsi="Calibri" w:cs="Arial"/>
          <w:b/>
          <w:bCs/>
          <w:color w:val="000000"/>
          <w:sz w:val="20"/>
          <w:szCs w:val="20"/>
        </w:rPr>
        <w:t>Data Engineer – 2010 - 2016</w:t>
      </w:r>
    </w:p>
    <w:p w14:paraId="02D8ABB7" w14:textId="77777777" w:rsidR="000A4D07" w:rsidRDefault="000A4D07" w:rsidP="000A4D07">
      <w:pPr>
        <w:spacing w:line="276" w:lineRule="auto"/>
        <w:rPr>
          <w:rFonts w:ascii="Calibri" w:hAnsi="Calibri" w:cs="Arial"/>
          <w:color w:val="000000"/>
          <w:sz w:val="20"/>
          <w:szCs w:val="20"/>
        </w:rPr>
      </w:pPr>
    </w:p>
    <w:p w14:paraId="798B3984" w14:textId="51AF0F95" w:rsidR="00996C06" w:rsidRPr="005C5F00" w:rsidRDefault="000A4D07" w:rsidP="005C5F00">
      <w:pPr>
        <w:spacing w:line="276" w:lineRule="auto"/>
        <w:rPr>
          <w:rFonts w:ascii="Calibri" w:hAnsi="Calibri" w:cs="Arial"/>
          <w:color w:val="000000"/>
          <w:sz w:val="20"/>
          <w:szCs w:val="20"/>
        </w:rPr>
      </w:pPr>
      <w:r>
        <w:rPr>
          <w:rFonts w:ascii="Calibri" w:hAnsi="Calibri" w:cs="Arial"/>
          <w:color w:val="000000"/>
          <w:sz w:val="20"/>
          <w:szCs w:val="20"/>
        </w:rPr>
        <w:t xml:space="preserve">       </w:t>
      </w:r>
      <w:r w:rsidR="00996C06" w:rsidRPr="00C80E62">
        <w:rPr>
          <w:rFonts w:ascii="Calibri" w:hAnsi="Calibri" w:cs="Arial"/>
          <w:color w:val="000000"/>
          <w:sz w:val="20"/>
          <w:szCs w:val="20"/>
        </w:rPr>
        <w:t>Phase – 1:</w:t>
      </w:r>
    </w:p>
    <w:p w14:paraId="4B789BB4" w14:textId="653C939D" w:rsidR="00996C06" w:rsidRDefault="00996C06" w:rsidP="00996C06">
      <w:pPr>
        <w:numPr>
          <w:ilvl w:val="0"/>
          <w:numId w:val="16"/>
        </w:numPr>
        <w:textAlignment w:val="baseline"/>
        <w:rPr>
          <w:rFonts w:ascii="Calibri" w:hAnsi="Calibri" w:cs="Arial"/>
          <w:color w:val="000000"/>
          <w:sz w:val="20"/>
          <w:szCs w:val="20"/>
        </w:rPr>
      </w:pPr>
      <w:r w:rsidRPr="001C6C37">
        <w:rPr>
          <w:rFonts w:ascii="Calibri" w:hAnsi="Calibri" w:cs="Arial"/>
          <w:color w:val="000000"/>
          <w:sz w:val="20"/>
          <w:szCs w:val="20"/>
        </w:rPr>
        <w:t xml:space="preserve">Worked on data ingestion </w:t>
      </w:r>
      <w:r>
        <w:rPr>
          <w:rFonts w:ascii="Calibri" w:hAnsi="Calibri" w:cs="Arial"/>
          <w:color w:val="000000"/>
          <w:sz w:val="20"/>
          <w:szCs w:val="20"/>
        </w:rPr>
        <w:t xml:space="preserve">using </w:t>
      </w:r>
      <w:r w:rsidR="00FD0F75">
        <w:rPr>
          <w:rFonts w:ascii="Calibri" w:hAnsi="Calibri" w:cs="Arial"/>
          <w:color w:val="000000"/>
          <w:sz w:val="20"/>
          <w:szCs w:val="20"/>
        </w:rPr>
        <w:t>HPU</w:t>
      </w:r>
      <w:r>
        <w:rPr>
          <w:rFonts w:ascii="Calibri" w:hAnsi="Calibri" w:cs="Arial"/>
          <w:color w:val="000000"/>
          <w:sz w:val="20"/>
          <w:szCs w:val="20"/>
        </w:rPr>
        <w:t xml:space="preserve"> </w:t>
      </w:r>
      <w:r w:rsidR="00960E65">
        <w:rPr>
          <w:rFonts w:ascii="Calibri" w:hAnsi="Calibri" w:cs="Arial"/>
          <w:color w:val="000000"/>
          <w:sz w:val="20"/>
          <w:szCs w:val="20"/>
        </w:rPr>
        <w:t>for membership and Structure tables</w:t>
      </w:r>
    </w:p>
    <w:p w14:paraId="337E9111" w14:textId="7A259389" w:rsidR="00960E65" w:rsidRDefault="00960E65" w:rsidP="00996C06">
      <w:pPr>
        <w:numPr>
          <w:ilvl w:val="0"/>
          <w:numId w:val="16"/>
        </w:numPr>
        <w:textAlignment w:val="baseline"/>
        <w:rPr>
          <w:rFonts w:ascii="Calibri" w:hAnsi="Calibri" w:cs="Arial"/>
          <w:color w:val="000000"/>
          <w:sz w:val="20"/>
          <w:szCs w:val="20"/>
        </w:rPr>
      </w:pPr>
      <w:r>
        <w:rPr>
          <w:rFonts w:ascii="Calibri" w:hAnsi="Calibri" w:cs="Arial"/>
          <w:color w:val="000000"/>
          <w:sz w:val="20"/>
          <w:szCs w:val="20"/>
        </w:rPr>
        <w:t>Created Hive ORC tables for member reporting feeds</w:t>
      </w:r>
    </w:p>
    <w:p w14:paraId="0E99DA12" w14:textId="294D4D2E" w:rsidR="00960E65" w:rsidRDefault="00FD0F75" w:rsidP="00996C06">
      <w:pPr>
        <w:numPr>
          <w:ilvl w:val="0"/>
          <w:numId w:val="16"/>
        </w:numPr>
        <w:textAlignment w:val="baseline"/>
        <w:rPr>
          <w:rFonts w:ascii="Calibri" w:hAnsi="Calibri" w:cs="Arial"/>
          <w:color w:val="000000"/>
          <w:sz w:val="20"/>
          <w:szCs w:val="20"/>
        </w:rPr>
      </w:pPr>
      <w:r>
        <w:rPr>
          <w:rFonts w:ascii="Calibri" w:hAnsi="Calibri" w:cs="Arial"/>
          <w:color w:val="000000"/>
          <w:sz w:val="20"/>
          <w:szCs w:val="20"/>
        </w:rPr>
        <w:t xml:space="preserve">Designed and developed Weekly Reconciliation between Hive Orc and Mainframe Core tables </w:t>
      </w:r>
    </w:p>
    <w:p w14:paraId="6A61EF29" w14:textId="19927646" w:rsidR="00996C06" w:rsidRDefault="00FD0F75" w:rsidP="00FD0F75">
      <w:pPr>
        <w:numPr>
          <w:ilvl w:val="0"/>
          <w:numId w:val="16"/>
        </w:numPr>
        <w:textAlignment w:val="baseline"/>
        <w:rPr>
          <w:rFonts w:ascii="Calibri" w:hAnsi="Calibri" w:cs="Arial"/>
          <w:color w:val="000000"/>
          <w:sz w:val="20"/>
          <w:szCs w:val="20"/>
        </w:rPr>
      </w:pPr>
      <w:r>
        <w:rPr>
          <w:rFonts w:ascii="Calibri" w:hAnsi="Calibri" w:cs="Arial"/>
          <w:color w:val="000000"/>
          <w:sz w:val="20"/>
          <w:szCs w:val="20"/>
        </w:rPr>
        <w:t xml:space="preserve">Designed History Storage using </w:t>
      </w:r>
      <w:r w:rsidR="00C51D56">
        <w:rPr>
          <w:rFonts w:ascii="Calibri" w:hAnsi="Calibri" w:cs="Arial"/>
          <w:color w:val="000000"/>
          <w:sz w:val="20"/>
          <w:szCs w:val="20"/>
        </w:rPr>
        <w:t>HBase</w:t>
      </w:r>
      <w:r>
        <w:rPr>
          <w:rFonts w:ascii="Calibri" w:hAnsi="Calibri" w:cs="Arial"/>
          <w:color w:val="000000"/>
          <w:sz w:val="20"/>
          <w:szCs w:val="20"/>
        </w:rPr>
        <w:t xml:space="preserve"> where we are storing 5 version of member data </w:t>
      </w:r>
    </w:p>
    <w:p w14:paraId="6CFA23BA" w14:textId="121B4658" w:rsidR="00996C06" w:rsidRDefault="00FD0F75" w:rsidP="003C3AA3">
      <w:pPr>
        <w:ind w:left="720"/>
        <w:textAlignment w:val="baseline"/>
        <w:rPr>
          <w:rFonts w:ascii="Calibri" w:hAnsi="Calibri" w:cs="Arial"/>
          <w:color w:val="000000"/>
          <w:sz w:val="20"/>
          <w:szCs w:val="20"/>
        </w:rPr>
      </w:pPr>
      <w:r>
        <w:rPr>
          <w:rFonts w:ascii="Calibri" w:hAnsi="Calibri" w:cs="Arial"/>
          <w:color w:val="000000"/>
          <w:sz w:val="20"/>
          <w:szCs w:val="20"/>
        </w:rPr>
        <w:t xml:space="preserve">to track all </w:t>
      </w:r>
      <w:r w:rsidR="003C3AA3">
        <w:rPr>
          <w:rFonts w:ascii="Calibri" w:hAnsi="Calibri" w:cs="Arial"/>
          <w:color w:val="000000"/>
          <w:sz w:val="20"/>
          <w:szCs w:val="20"/>
        </w:rPr>
        <w:t xml:space="preserve">Active </w:t>
      </w:r>
      <w:r w:rsidR="00A17696">
        <w:rPr>
          <w:rFonts w:ascii="Calibri" w:hAnsi="Calibri" w:cs="Arial"/>
          <w:color w:val="000000"/>
          <w:sz w:val="20"/>
          <w:szCs w:val="20"/>
        </w:rPr>
        <w:t xml:space="preserve">Coverage </w:t>
      </w:r>
      <w:r w:rsidR="00CE5C67">
        <w:rPr>
          <w:rFonts w:ascii="Calibri" w:hAnsi="Calibri" w:cs="Arial"/>
          <w:color w:val="000000"/>
          <w:sz w:val="20"/>
          <w:szCs w:val="20"/>
        </w:rPr>
        <w:t>Records,</w:t>
      </w:r>
      <w:r w:rsidR="003C3AA3">
        <w:rPr>
          <w:rFonts w:ascii="Calibri" w:hAnsi="Calibri" w:cs="Arial"/>
          <w:color w:val="000000"/>
          <w:sz w:val="20"/>
          <w:szCs w:val="20"/>
        </w:rPr>
        <w:t xml:space="preserve"> </w:t>
      </w:r>
      <w:r>
        <w:rPr>
          <w:rFonts w:ascii="Calibri" w:hAnsi="Calibri" w:cs="Arial"/>
          <w:color w:val="000000"/>
          <w:sz w:val="20"/>
          <w:szCs w:val="20"/>
        </w:rPr>
        <w:t xml:space="preserve">Physical and Logical Deletes from CDB Mainframe Application </w:t>
      </w:r>
    </w:p>
    <w:p w14:paraId="1347C3EC" w14:textId="2262EBDF" w:rsidR="00383F8C" w:rsidRDefault="00996C06" w:rsidP="00383F8C">
      <w:pPr>
        <w:numPr>
          <w:ilvl w:val="0"/>
          <w:numId w:val="16"/>
        </w:numPr>
        <w:textAlignment w:val="baseline"/>
        <w:rPr>
          <w:rFonts w:ascii="Calibri" w:hAnsi="Calibri" w:cs="Arial"/>
          <w:color w:val="000000"/>
          <w:sz w:val="20"/>
          <w:szCs w:val="20"/>
        </w:rPr>
      </w:pPr>
      <w:r w:rsidRPr="001C6C37">
        <w:rPr>
          <w:rFonts w:ascii="Calibri" w:hAnsi="Calibri" w:cs="Arial"/>
          <w:color w:val="000000"/>
          <w:sz w:val="20"/>
          <w:szCs w:val="20"/>
        </w:rPr>
        <w:t xml:space="preserve">Supported code/design analysis, strategy development and project </w:t>
      </w:r>
      <w:r w:rsidR="002F6183">
        <w:rPr>
          <w:rFonts w:ascii="Calibri" w:hAnsi="Calibri" w:cs="Arial"/>
          <w:color w:val="000000"/>
          <w:sz w:val="20"/>
          <w:szCs w:val="20"/>
        </w:rPr>
        <w:t>Planning</w:t>
      </w:r>
    </w:p>
    <w:p w14:paraId="74BC222E" w14:textId="77777777" w:rsidR="00E001FD" w:rsidRDefault="00E001FD" w:rsidP="00E001FD">
      <w:pPr>
        <w:ind w:left="360"/>
        <w:textAlignment w:val="baseline"/>
        <w:rPr>
          <w:rFonts w:ascii="Calibri" w:hAnsi="Calibri" w:cs="Arial"/>
          <w:b/>
          <w:bCs/>
          <w:color w:val="000000"/>
          <w:sz w:val="20"/>
          <w:szCs w:val="20"/>
        </w:rPr>
      </w:pPr>
    </w:p>
    <w:p w14:paraId="5F959CEB" w14:textId="152E5520" w:rsidR="00E001FD" w:rsidRDefault="00F531F6" w:rsidP="00E001FD">
      <w:pPr>
        <w:ind w:left="360"/>
        <w:textAlignment w:val="baseline"/>
        <w:rPr>
          <w:rFonts w:ascii="Calibri" w:hAnsi="Calibri" w:cs="Arial"/>
          <w:b/>
          <w:bCs/>
          <w:color w:val="000000"/>
          <w:sz w:val="20"/>
          <w:szCs w:val="20"/>
        </w:rPr>
      </w:pPr>
      <w:r>
        <w:rPr>
          <w:rFonts w:ascii="Calibri" w:hAnsi="Calibri" w:cs="Arial"/>
          <w:b/>
          <w:bCs/>
          <w:color w:val="000000"/>
          <w:sz w:val="20"/>
          <w:szCs w:val="20"/>
        </w:rPr>
        <w:t>Role:</w:t>
      </w:r>
      <w:r w:rsidR="00E001FD">
        <w:rPr>
          <w:rFonts w:ascii="Calibri" w:hAnsi="Calibri" w:cs="Arial"/>
          <w:b/>
          <w:bCs/>
          <w:color w:val="000000"/>
          <w:sz w:val="20"/>
          <w:szCs w:val="20"/>
        </w:rPr>
        <w:t xml:space="preserve"> Associate Data </w:t>
      </w:r>
      <w:r w:rsidR="00DB6CC4">
        <w:rPr>
          <w:rFonts w:ascii="Calibri" w:hAnsi="Calibri" w:cs="Arial"/>
          <w:b/>
          <w:bCs/>
          <w:color w:val="000000"/>
          <w:sz w:val="20"/>
          <w:szCs w:val="20"/>
        </w:rPr>
        <w:t>Engineer –</w:t>
      </w:r>
      <w:r w:rsidR="00E001FD">
        <w:rPr>
          <w:rFonts w:ascii="Calibri" w:hAnsi="Calibri" w:cs="Arial"/>
          <w:b/>
          <w:bCs/>
          <w:color w:val="000000"/>
          <w:sz w:val="20"/>
          <w:szCs w:val="20"/>
        </w:rPr>
        <w:t xml:space="preserve"> 2016-2018</w:t>
      </w:r>
    </w:p>
    <w:p w14:paraId="74279D90" w14:textId="1A378929" w:rsidR="009B209F" w:rsidRPr="00383F8C" w:rsidRDefault="000A4D07" w:rsidP="00E001FD">
      <w:pPr>
        <w:ind w:left="360"/>
        <w:textAlignment w:val="baseline"/>
        <w:rPr>
          <w:rFonts w:ascii="Calibri" w:hAnsi="Calibri" w:cs="Arial"/>
          <w:color w:val="000000"/>
          <w:sz w:val="20"/>
          <w:szCs w:val="20"/>
        </w:rPr>
      </w:pPr>
      <w:r w:rsidRPr="00383F8C">
        <w:rPr>
          <w:rFonts w:ascii="Calibri" w:hAnsi="Calibri" w:cs="Arial"/>
          <w:b/>
          <w:bCs/>
          <w:color w:val="000000"/>
          <w:sz w:val="20"/>
          <w:szCs w:val="20"/>
        </w:rPr>
        <w:t xml:space="preserve"> </w:t>
      </w:r>
    </w:p>
    <w:p w14:paraId="2B096ACC" w14:textId="65CBE13F" w:rsidR="00C80E62" w:rsidRPr="001C6C37" w:rsidRDefault="009B209F" w:rsidP="00B80006">
      <w:pPr>
        <w:spacing w:line="276" w:lineRule="auto"/>
        <w:rPr>
          <w:rFonts w:ascii="Calibri" w:hAnsi="Calibri" w:cs="Arial"/>
          <w:color w:val="000000"/>
          <w:sz w:val="20"/>
          <w:szCs w:val="20"/>
        </w:rPr>
      </w:pPr>
      <w:r>
        <w:rPr>
          <w:rFonts w:ascii="Calibri" w:hAnsi="Calibri" w:cs="Arial"/>
          <w:color w:val="000000"/>
          <w:sz w:val="20"/>
          <w:szCs w:val="20"/>
        </w:rPr>
        <w:t xml:space="preserve">        </w:t>
      </w:r>
      <w:r w:rsidR="00223864" w:rsidRPr="00C80E62">
        <w:rPr>
          <w:rFonts w:ascii="Calibri" w:hAnsi="Calibri" w:cs="Arial"/>
          <w:color w:val="000000"/>
          <w:sz w:val="20"/>
          <w:szCs w:val="20"/>
        </w:rPr>
        <w:t xml:space="preserve">Phase – </w:t>
      </w:r>
      <w:r w:rsidR="00996C06" w:rsidRPr="00C80E62">
        <w:rPr>
          <w:rFonts w:ascii="Calibri" w:hAnsi="Calibri" w:cs="Arial"/>
          <w:color w:val="000000"/>
          <w:sz w:val="20"/>
          <w:szCs w:val="20"/>
        </w:rPr>
        <w:t>2</w:t>
      </w:r>
      <w:r w:rsidR="00223864" w:rsidRPr="00C80E62">
        <w:rPr>
          <w:rFonts w:ascii="Calibri" w:hAnsi="Calibri" w:cs="Arial"/>
          <w:color w:val="000000"/>
          <w:sz w:val="20"/>
          <w:szCs w:val="20"/>
        </w:rPr>
        <w:t>:</w:t>
      </w:r>
    </w:p>
    <w:p w14:paraId="15C42171" w14:textId="695063D8" w:rsidR="001C6C37" w:rsidRDefault="001C6C37" w:rsidP="001C6C37">
      <w:pPr>
        <w:numPr>
          <w:ilvl w:val="0"/>
          <w:numId w:val="16"/>
        </w:numPr>
        <w:textAlignment w:val="baseline"/>
        <w:rPr>
          <w:rFonts w:ascii="Calibri" w:hAnsi="Calibri" w:cs="Arial"/>
          <w:color w:val="000000"/>
          <w:sz w:val="20"/>
          <w:szCs w:val="20"/>
        </w:rPr>
      </w:pPr>
      <w:r w:rsidRPr="001C6C37">
        <w:rPr>
          <w:rFonts w:ascii="Calibri" w:hAnsi="Calibri" w:cs="Arial"/>
          <w:color w:val="000000"/>
          <w:sz w:val="20"/>
          <w:szCs w:val="20"/>
        </w:rPr>
        <w:t xml:space="preserve">Worked on data ingestion </w:t>
      </w:r>
      <w:r w:rsidR="00414480">
        <w:rPr>
          <w:rFonts w:ascii="Calibri" w:hAnsi="Calibri" w:cs="Arial"/>
          <w:color w:val="000000"/>
          <w:sz w:val="20"/>
          <w:szCs w:val="20"/>
        </w:rPr>
        <w:t xml:space="preserve">using Kafka and </w:t>
      </w:r>
      <w:r w:rsidR="00F6172D">
        <w:rPr>
          <w:rFonts w:ascii="Calibri" w:hAnsi="Calibri" w:cs="Arial"/>
          <w:color w:val="000000"/>
          <w:sz w:val="20"/>
          <w:szCs w:val="20"/>
        </w:rPr>
        <w:t>Successfully</w:t>
      </w:r>
      <w:r w:rsidR="008178D8">
        <w:rPr>
          <w:rFonts w:ascii="Calibri" w:hAnsi="Calibri" w:cs="Arial"/>
          <w:color w:val="000000"/>
          <w:sz w:val="20"/>
          <w:szCs w:val="20"/>
        </w:rPr>
        <w:t xml:space="preserve"> loaded membership and Structure </w:t>
      </w:r>
      <w:r w:rsidR="003C3AA3">
        <w:rPr>
          <w:rFonts w:ascii="Calibri" w:hAnsi="Calibri" w:cs="Arial"/>
          <w:color w:val="000000"/>
          <w:sz w:val="20"/>
          <w:szCs w:val="20"/>
        </w:rPr>
        <w:t>in EDP</w:t>
      </w:r>
    </w:p>
    <w:p w14:paraId="462F23C9" w14:textId="4C134E07" w:rsidR="00F6172D" w:rsidRDefault="00F6172D" w:rsidP="001C6C37">
      <w:pPr>
        <w:numPr>
          <w:ilvl w:val="0"/>
          <w:numId w:val="16"/>
        </w:numPr>
        <w:textAlignment w:val="baseline"/>
        <w:rPr>
          <w:rFonts w:ascii="Calibri" w:hAnsi="Calibri" w:cs="Arial"/>
          <w:color w:val="000000"/>
          <w:sz w:val="20"/>
          <w:szCs w:val="20"/>
        </w:rPr>
      </w:pPr>
      <w:r>
        <w:rPr>
          <w:rFonts w:ascii="Calibri" w:hAnsi="Calibri" w:cs="Arial"/>
          <w:color w:val="000000"/>
          <w:sz w:val="20"/>
          <w:szCs w:val="20"/>
        </w:rPr>
        <w:t xml:space="preserve">Successfully migrated all membership and associated structure tables to EDP </w:t>
      </w:r>
    </w:p>
    <w:p w14:paraId="189BBD19" w14:textId="1A1E4BCE" w:rsidR="00C30894" w:rsidRDefault="00C30894" w:rsidP="001C6C37">
      <w:pPr>
        <w:numPr>
          <w:ilvl w:val="0"/>
          <w:numId w:val="16"/>
        </w:numPr>
        <w:textAlignment w:val="baseline"/>
        <w:rPr>
          <w:rFonts w:ascii="Calibri" w:hAnsi="Calibri" w:cs="Arial"/>
          <w:color w:val="000000"/>
          <w:sz w:val="20"/>
          <w:szCs w:val="20"/>
        </w:rPr>
      </w:pPr>
      <w:r>
        <w:rPr>
          <w:rFonts w:ascii="Calibri" w:hAnsi="Calibri" w:cs="Arial"/>
          <w:color w:val="000000"/>
          <w:sz w:val="20"/>
          <w:szCs w:val="20"/>
        </w:rPr>
        <w:t xml:space="preserve">Weekly </w:t>
      </w:r>
      <w:r w:rsidRPr="00C30894">
        <w:rPr>
          <w:rFonts w:ascii="Calibri" w:hAnsi="Calibri" w:cs="Arial"/>
          <w:color w:val="000000"/>
          <w:sz w:val="20"/>
          <w:szCs w:val="20"/>
        </w:rPr>
        <w:t>reconciliation</w:t>
      </w:r>
      <w:r>
        <w:rPr>
          <w:rFonts w:ascii="Calibri" w:hAnsi="Calibri" w:cs="Arial"/>
          <w:color w:val="000000"/>
          <w:sz w:val="20"/>
          <w:szCs w:val="20"/>
        </w:rPr>
        <w:t xml:space="preserve"> between </w:t>
      </w:r>
      <w:r w:rsidR="003C3AA3">
        <w:rPr>
          <w:rFonts w:ascii="Calibri" w:hAnsi="Calibri" w:cs="Arial"/>
          <w:color w:val="000000"/>
          <w:sz w:val="20"/>
          <w:szCs w:val="20"/>
        </w:rPr>
        <w:t xml:space="preserve">CDB Mainframe </w:t>
      </w:r>
      <w:r>
        <w:rPr>
          <w:rFonts w:ascii="Calibri" w:hAnsi="Calibri" w:cs="Arial"/>
          <w:color w:val="000000"/>
          <w:sz w:val="20"/>
          <w:szCs w:val="20"/>
        </w:rPr>
        <w:t xml:space="preserve">and EDP application  </w:t>
      </w:r>
    </w:p>
    <w:p w14:paraId="174ED24A" w14:textId="1006E7CE" w:rsidR="003C3AA3" w:rsidRDefault="003C3AA3" w:rsidP="00C80E62">
      <w:pPr>
        <w:numPr>
          <w:ilvl w:val="0"/>
          <w:numId w:val="16"/>
        </w:numPr>
        <w:textAlignment w:val="baseline"/>
        <w:rPr>
          <w:rFonts w:ascii="Calibri" w:hAnsi="Calibri" w:cs="Arial"/>
          <w:color w:val="000000"/>
          <w:sz w:val="20"/>
          <w:szCs w:val="20"/>
        </w:rPr>
      </w:pPr>
      <w:r>
        <w:rPr>
          <w:rFonts w:ascii="Calibri" w:hAnsi="Calibri" w:cs="Arial"/>
          <w:color w:val="000000"/>
          <w:sz w:val="20"/>
          <w:szCs w:val="20"/>
        </w:rPr>
        <w:t xml:space="preserve">Designed History Storage using S3 where we are storing 5 version of member data </w:t>
      </w:r>
      <w:r w:rsidR="00C80E62">
        <w:rPr>
          <w:rFonts w:ascii="Calibri" w:hAnsi="Calibri" w:cs="Arial"/>
          <w:color w:val="000000"/>
          <w:sz w:val="20"/>
          <w:szCs w:val="20"/>
        </w:rPr>
        <w:t xml:space="preserve">[ Same as </w:t>
      </w:r>
      <w:r w:rsidR="00C51D56">
        <w:rPr>
          <w:rFonts w:ascii="Calibri" w:hAnsi="Calibri" w:cs="Arial"/>
          <w:color w:val="000000"/>
          <w:sz w:val="20"/>
          <w:szCs w:val="20"/>
        </w:rPr>
        <w:t>HBase]</w:t>
      </w:r>
      <w:r w:rsidR="00C80E62">
        <w:rPr>
          <w:rFonts w:ascii="Calibri" w:hAnsi="Calibri" w:cs="Arial"/>
          <w:color w:val="000000"/>
          <w:sz w:val="20"/>
          <w:szCs w:val="20"/>
        </w:rPr>
        <w:t xml:space="preserve"> </w:t>
      </w:r>
      <w:r w:rsidRPr="00C80E62">
        <w:rPr>
          <w:rFonts w:ascii="Calibri" w:hAnsi="Calibri" w:cs="Arial"/>
          <w:color w:val="000000"/>
          <w:sz w:val="20"/>
          <w:szCs w:val="20"/>
        </w:rPr>
        <w:t xml:space="preserve">to track all Active </w:t>
      </w:r>
      <w:r w:rsidR="00C51D56" w:rsidRPr="00C80E62">
        <w:rPr>
          <w:rFonts w:ascii="Calibri" w:hAnsi="Calibri" w:cs="Arial"/>
          <w:color w:val="000000"/>
          <w:sz w:val="20"/>
          <w:szCs w:val="20"/>
        </w:rPr>
        <w:t>Records,</w:t>
      </w:r>
      <w:r w:rsidRPr="00C80E62">
        <w:rPr>
          <w:rFonts w:ascii="Calibri" w:hAnsi="Calibri" w:cs="Arial"/>
          <w:color w:val="000000"/>
          <w:sz w:val="20"/>
          <w:szCs w:val="20"/>
        </w:rPr>
        <w:t xml:space="preserve"> Physical and Logical Deletes from CDB Mainframe Application </w:t>
      </w:r>
    </w:p>
    <w:p w14:paraId="62608393" w14:textId="7522CB81" w:rsidR="00A17696" w:rsidRPr="00C80E62" w:rsidRDefault="00A17696" w:rsidP="00C80E62">
      <w:pPr>
        <w:numPr>
          <w:ilvl w:val="0"/>
          <w:numId w:val="16"/>
        </w:numPr>
        <w:textAlignment w:val="baseline"/>
        <w:rPr>
          <w:rFonts w:ascii="Calibri" w:hAnsi="Calibri" w:cs="Arial"/>
          <w:color w:val="000000"/>
          <w:sz w:val="20"/>
          <w:szCs w:val="20"/>
        </w:rPr>
      </w:pPr>
      <w:r>
        <w:rPr>
          <w:rFonts w:ascii="Calibri" w:hAnsi="Calibri" w:cs="Arial"/>
          <w:color w:val="000000"/>
          <w:sz w:val="20"/>
          <w:szCs w:val="20"/>
        </w:rPr>
        <w:t>Storing member level changes tracking in the mongo DB for Business reporting at Source code level</w:t>
      </w:r>
    </w:p>
    <w:p w14:paraId="6025EEDD" w14:textId="49D9B313" w:rsidR="001C6C37" w:rsidRDefault="001C6C37" w:rsidP="001C6C37">
      <w:pPr>
        <w:numPr>
          <w:ilvl w:val="0"/>
          <w:numId w:val="16"/>
        </w:numPr>
        <w:textAlignment w:val="baseline"/>
        <w:rPr>
          <w:rFonts w:ascii="Calibri" w:hAnsi="Calibri" w:cs="Arial"/>
          <w:color w:val="000000"/>
          <w:sz w:val="20"/>
          <w:szCs w:val="20"/>
        </w:rPr>
      </w:pPr>
      <w:r w:rsidRPr="001C6C37">
        <w:rPr>
          <w:rFonts w:ascii="Calibri" w:hAnsi="Calibri" w:cs="Arial"/>
          <w:color w:val="000000"/>
          <w:sz w:val="20"/>
          <w:szCs w:val="20"/>
        </w:rPr>
        <w:t>Supported code/design analysis, strategy development and project planning.</w:t>
      </w:r>
    </w:p>
    <w:p w14:paraId="3FB7BB9D" w14:textId="0A486352" w:rsidR="00C2500C" w:rsidRDefault="00C2500C" w:rsidP="00E001FD">
      <w:pPr>
        <w:ind w:left="360"/>
        <w:textAlignment w:val="baseline"/>
        <w:rPr>
          <w:rFonts w:ascii="Calibri" w:hAnsi="Calibri" w:cs="Arial"/>
          <w:color w:val="000000"/>
          <w:sz w:val="20"/>
          <w:szCs w:val="20"/>
        </w:rPr>
      </w:pPr>
    </w:p>
    <w:p w14:paraId="0A971B84" w14:textId="6419606B" w:rsidR="00E001FD" w:rsidRDefault="00F531F6" w:rsidP="00E001FD">
      <w:pPr>
        <w:ind w:left="360"/>
        <w:textAlignment w:val="baseline"/>
        <w:rPr>
          <w:rFonts w:ascii="Calibri" w:hAnsi="Calibri" w:cs="Arial"/>
          <w:b/>
          <w:bCs/>
          <w:color w:val="000000"/>
          <w:sz w:val="20"/>
          <w:szCs w:val="20"/>
        </w:rPr>
      </w:pPr>
      <w:r>
        <w:rPr>
          <w:rFonts w:ascii="Calibri" w:hAnsi="Calibri" w:cs="Arial"/>
          <w:b/>
          <w:bCs/>
          <w:color w:val="000000"/>
          <w:sz w:val="20"/>
          <w:szCs w:val="20"/>
        </w:rPr>
        <w:t>Role:</w:t>
      </w:r>
      <w:r w:rsidR="00E001FD">
        <w:rPr>
          <w:rFonts w:ascii="Calibri" w:hAnsi="Calibri" w:cs="Arial"/>
          <w:b/>
          <w:bCs/>
          <w:color w:val="000000"/>
          <w:sz w:val="20"/>
          <w:szCs w:val="20"/>
        </w:rPr>
        <w:t xml:space="preserve"> </w:t>
      </w:r>
      <w:r w:rsidR="005C5F00">
        <w:rPr>
          <w:rFonts w:ascii="Calibri" w:hAnsi="Calibri" w:cs="Arial"/>
          <w:b/>
          <w:bCs/>
          <w:color w:val="000000"/>
          <w:sz w:val="20"/>
          <w:szCs w:val="20"/>
        </w:rPr>
        <w:t>Associate Data Engineer Manager</w:t>
      </w:r>
      <w:r>
        <w:rPr>
          <w:rFonts w:ascii="Calibri" w:hAnsi="Calibri" w:cs="Arial"/>
          <w:b/>
          <w:bCs/>
          <w:color w:val="000000"/>
          <w:sz w:val="20"/>
          <w:szCs w:val="20"/>
        </w:rPr>
        <w:t xml:space="preserve"> –</w:t>
      </w:r>
      <w:r w:rsidR="00E001FD">
        <w:rPr>
          <w:rFonts w:ascii="Calibri" w:hAnsi="Calibri" w:cs="Arial"/>
          <w:b/>
          <w:bCs/>
          <w:color w:val="000000"/>
          <w:sz w:val="20"/>
          <w:szCs w:val="20"/>
        </w:rPr>
        <w:t xml:space="preserve"> 2018-2020</w:t>
      </w:r>
    </w:p>
    <w:p w14:paraId="1616FA90" w14:textId="77777777" w:rsidR="00E001FD" w:rsidRDefault="00E001FD" w:rsidP="00E001FD">
      <w:pPr>
        <w:ind w:left="360"/>
        <w:textAlignment w:val="baseline"/>
        <w:rPr>
          <w:rFonts w:ascii="Calibri" w:hAnsi="Calibri" w:cs="Arial"/>
          <w:color w:val="000000"/>
          <w:sz w:val="20"/>
          <w:szCs w:val="20"/>
        </w:rPr>
      </w:pPr>
    </w:p>
    <w:p w14:paraId="480D689E" w14:textId="26A3DD53" w:rsidR="009B209F" w:rsidRPr="001C6C37" w:rsidRDefault="009B209F" w:rsidP="009B209F">
      <w:pPr>
        <w:spacing w:line="276" w:lineRule="auto"/>
        <w:rPr>
          <w:rFonts w:ascii="Calibri" w:hAnsi="Calibri" w:cs="Arial"/>
          <w:color w:val="000000"/>
          <w:sz w:val="20"/>
          <w:szCs w:val="20"/>
        </w:rPr>
      </w:pPr>
      <w:r>
        <w:rPr>
          <w:rFonts w:ascii="Calibri" w:hAnsi="Calibri" w:cs="Arial"/>
          <w:color w:val="000000"/>
          <w:sz w:val="20"/>
          <w:szCs w:val="20"/>
        </w:rPr>
        <w:t xml:space="preserve">         </w:t>
      </w:r>
      <w:r w:rsidR="001C6C37" w:rsidRPr="001C6C37">
        <w:rPr>
          <w:rFonts w:ascii="Calibri" w:hAnsi="Calibri" w:cs="Arial"/>
          <w:color w:val="000000"/>
          <w:sz w:val="20"/>
          <w:szCs w:val="20"/>
        </w:rPr>
        <w:t xml:space="preserve">Phase – </w:t>
      </w:r>
      <w:r w:rsidR="00996C06">
        <w:rPr>
          <w:rFonts w:ascii="Calibri" w:hAnsi="Calibri" w:cs="Arial"/>
          <w:color w:val="000000"/>
          <w:sz w:val="20"/>
          <w:szCs w:val="20"/>
        </w:rPr>
        <w:t>3</w:t>
      </w:r>
      <w:r w:rsidR="001C6C37" w:rsidRPr="001C6C37">
        <w:rPr>
          <w:rFonts w:ascii="Calibri" w:hAnsi="Calibri" w:cs="Arial"/>
          <w:color w:val="000000"/>
          <w:sz w:val="20"/>
          <w:szCs w:val="20"/>
        </w:rPr>
        <w:t>:</w:t>
      </w:r>
    </w:p>
    <w:p w14:paraId="57C4F3A9" w14:textId="7FB5F37E" w:rsidR="0064461E" w:rsidRDefault="00F6172D" w:rsidP="0064461E">
      <w:pPr>
        <w:numPr>
          <w:ilvl w:val="0"/>
          <w:numId w:val="16"/>
        </w:numPr>
        <w:textAlignment w:val="baseline"/>
        <w:rPr>
          <w:rFonts w:ascii="Calibri" w:hAnsi="Calibri" w:cs="Arial"/>
          <w:color w:val="000000"/>
          <w:sz w:val="20"/>
          <w:szCs w:val="20"/>
        </w:rPr>
      </w:pPr>
      <w:r>
        <w:rPr>
          <w:rFonts w:ascii="Calibri" w:hAnsi="Calibri" w:cs="Arial"/>
          <w:color w:val="000000"/>
          <w:sz w:val="20"/>
          <w:szCs w:val="20"/>
        </w:rPr>
        <w:t xml:space="preserve">Migration </w:t>
      </w:r>
      <w:r w:rsidR="00C51D56">
        <w:rPr>
          <w:rFonts w:ascii="Calibri" w:hAnsi="Calibri" w:cs="Arial"/>
          <w:color w:val="000000"/>
          <w:sz w:val="20"/>
          <w:szCs w:val="20"/>
        </w:rPr>
        <w:t>of Member</w:t>
      </w:r>
      <w:r w:rsidR="00C30894">
        <w:rPr>
          <w:rFonts w:ascii="Calibri" w:hAnsi="Calibri" w:cs="Arial"/>
          <w:color w:val="000000"/>
          <w:sz w:val="20"/>
          <w:szCs w:val="20"/>
        </w:rPr>
        <w:t xml:space="preserve"> </w:t>
      </w:r>
      <w:r>
        <w:rPr>
          <w:rFonts w:ascii="Calibri" w:hAnsi="Calibri" w:cs="Arial"/>
          <w:color w:val="000000"/>
          <w:sz w:val="20"/>
          <w:szCs w:val="20"/>
        </w:rPr>
        <w:t xml:space="preserve">reports from </w:t>
      </w:r>
      <w:r w:rsidR="00C80E62">
        <w:rPr>
          <w:rFonts w:ascii="Calibri" w:hAnsi="Calibri" w:cs="Arial"/>
          <w:color w:val="000000"/>
          <w:sz w:val="20"/>
          <w:szCs w:val="20"/>
        </w:rPr>
        <w:t xml:space="preserve">CDB Mainframe </w:t>
      </w:r>
      <w:r>
        <w:rPr>
          <w:rFonts w:ascii="Calibri" w:hAnsi="Calibri" w:cs="Arial"/>
          <w:color w:val="000000"/>
          <w:sz w:val="20"/>
          <w:szCs w:val="20"/>
        </w:rPr>
        <w:t xml:space="preserve">application to EDP </w:t>
      </w:r>
      <w:r w:rsidR="00C30894">
        <w:rPr>
          <w:rFonts w:ascii="Calibri" w:hAnsi="Calibri" w:cs="Arial"/>
          <w:color w:val="000000"/>
          <w:sz w:val="20"/>
          <w:szCs w:val="20"/>
        </w:rPr>
        <w:t xml:space="preserve">using </w:t>
      </w:r>
      <w:r w:rsidR="00C51D56">
        <w:rPr>
          <w:rFonts w:ascii="Calibri" w:hAnsi="Calibri" w:cs="Arial"/>
          <w:color w:val="000000"/>
          <w:sz w:val="20"/>
          <w:szCs w:val="20"/>
        </w:rPr>
        <w:t>Spark SQL, Scala</w:t>
      </w:r>
      <w:r w:rsidR="002478B6">
        <w:rPr>
          <w:rFonts w:ascii="Calibri" w:hAnsi="Calibri" w:cs="Arial"/>
          <w:color w:val="000000"/>
          <w:sz w:val="20"/>
          <w:szCs w:val="20"/>
        </w:rPr>
        <w:t xml:space="preserve"> &amp; PostgreSQL </w:t>
      </w:r>
    </w:p>
    <w:p w14:paraId="3C60A920" w14:textId="22C8381D" w:rsidR="002478B6" w:rsidRDefault="002478B6" w:rsidP="0064461E">
      <w:pPr>
        <w:numPr>
          <w:ilvl w:val="0"/>
          <w:numId w:val="16"/>
        </w:numPr>
        <w:textAlignment w:val="baseline"/>
        <w:rPr>
          <w:rFonts w:ascii="Calibri" w:hAnsi="Calibri" w:cs="Arial"/>
          <w:color w:val="000000"/>
          <w:sz w:val="20"/>
          <w:szCs w:val="20"/>
        </w:rPr>
      </w:pPr>
      <w:r>
        <w:rPr>
          <w:rFonts w:ascii="Calibri" w:hAnsi="Calibri" w:cs="Arial"/>
          <w:color w:val="000000"/>
          <w:sz w:val="20"/>
          <w:szCs w:val="20"/>
        </w:rPr>
        <w:t xml:space="preserve">Migration of spark jobs from TWS application to </w:t>
      </w:r>
      <w:r w:rsidR="00010486">
        <w:rPr>
          <w:rFonts w:ascii="Calibri" w:hAnsi="Calibri" w:cs="Arial"/>
          <w:color w:val="000000"/>
          <w:sz w:val="20"/>
          <w:szCs w:val="20"/>
        </w:rPr>
        <w:t>Kubernetes</w:t>
      </w:r>
      <w:r>
        <w:rPr>
          <w:rFonts w:ascii="Calibri" w:hAnsi="Calibri" w:cs="Arial"/>
          <w:color w:val="000000"/>
          <w:sz w:val="20"/>
          <w:szCs w:val="20"/>
        </w:rPr>
        <w:t xml:space="preserve"> </w:t>
      </w:r>
    </w:p>
    <w:p w14:paraId="761D6F79" w14:textId="3E24E343" w:rsidR="00F531F6" w:rsidRDefault="00F531F6" w:rsidP="0064461E">
      <w:pPr>
        <w:numPr>
          <w:ilvl w:val="0"/>
          <w:numId w:val="16"/>
        </w:numPr>
        <w:textAlignment w:val="baseline"/>
        <w:rPr>
          <w:rFonts w:ascii="Calibri" w:hAnsi="Calibri" w:cs="Arial"/>
          <w:color w:val="000000"/>
          <w:sz w:val="20"/>
          <w:szCs w:val="20"/>
        </w:rPr>
      </w:pPr>
      <w:r>
        <w:rPr>
          <w:rFonts w:ascii="Calibri" w:hAnsi="Calibri" w:cs="Arial"/>
          <w:color w:val="000000"/>
          <w:sz w:val="20"/>
          <w:szCs w:val="20"/>
        </w:rPr>
        <w:t xml:space="preserve">Design and Developed Complex Reconciliation between </w:t>
      </w:r>
      <w:r w:rsidR="005C5F00">
        <w:rPr>
          <w:rFonts w:ascii="Calibri" w:hAnsi="Calibri" w:cs="Arial"/>
          <w:color w:val="000000"/>
          <w:sz w:val="20"/>
          <w:szCs w:val="20"/>
        </w:rPr>
        <w:t xml:space="preserve">EDP and Mainframe </w:t>
      </w:r>
    </w:p>
    <w:p w14:paraId="39C47F06" w14:textId="52DB238C" w:rsidR="0064461E" w:rsidRDefault="00223864" w:rsidP="0064461E">
      <w:pPr>
        <w:numPr>
          <w:ilvl w:val="0"/>
          <w:numId w:val="16"/>
        </w:numPr>
        <w:textAlignment w:val="baseline"/>
        <w:rPr>
          <w:rFonts w:ascii="Calibri" w:hAnsi="Calibri" w:cs="Arial"/>
          <w:color w:val="000000"/>
          <w:sz w:val="20"/>
          <w:szCs w:val="20"/>
        </w:rPr>
      </w:pPr>
      <w:r>
        <w:rPr>
          <w:rFonts w:ascii="Calibri" w:hAnsi="Calibri" w:cs="Arial"/>
          <w:color w:val="000000"/>
          <w:sz w:val="20"/>
          <w:szCs w:val="20"/>
        </w:rPr>
        <w:t xml:space="preserve">Implemented Airflow by replace TWS application </w:t>
      </w:r>
    </w:p>
    <w:p w14:paraId="0F75EEA4" w14:textId="3BAA146E" w:rsidR="007A20F6" w:rsidRDefault="00C80E62" w:rsidP="00D73E3D">
      <w:pPr>
        <w:numPr>
          <w:ilvl w:val="0"/>
          <w:numId w:val="16"/>
        </w:numPr>
        <w:textAlignment w:val="baseline"/>
        <w:rPr>
          <w:rFonts w:ascii="Calibri" w:hAnsi="Calibri" w:cs="Arial"/>
          <w:color w:val="000000"/>
          <w:sz w:val="20"/>
          <w:szCs w:val="20"/>
        </w:rPr>
      </w:pPr>
      <w:r>
        <w:rPr>
          <w:rFonts w:ascii="Calibri" w:hAnsi="Calibri" w:cs="Arial"/>
          <w:color w:val="000000"/>
          <w:sz w:val="20"/>
          <w:szCs w:val="20"/>
        </w:rPr>
        <w:t xml:space="preserve">Started Decommission of Hive Orc format tables and History </w:t>
      </w:r>
      <w:r w:rsidR="00C51D56">
        <w:rPr>
          <w:rFonts w:ascii="Calibri" w:hAnsi="Calibri" w:cs="Arial"/>
          <w:color w:val="000000"/>
          <w:sz w:val="20"/>
          <w:szCs w:val="20"/>
        </w:rPr>
        <w:t>HBase</w:t>
      </w:r>
      <w:r>
        <w:rPr>
          <w:rFonts w:ascii="Calibri" w:hAnsi="Calibri" w:cs="Arial"/>
          <w:color w:val="000000"/>
          <w:sz w:val="20"/>
          <w:szCs w:val="20"/>
        </w:rPr>
        <w:t xml:space="preserve"> </w:t>
      </w:r>
      <w:r w:rsidR="00765E5B">
        <w:rPr>
          <w:rFonts w:ascii="Calibri" w:hAnsi="Calibri" w:cs="Arial"/>
          <w:color w:val="000000"/>
          <w:sz w:val="20"/>
          <w:szCs w:val="20"/>
        </w:rPr>
        <w:t>Load Jobs</w:t>
      </w:r>
    </w:p>
    <w:p w14:paraId="654D7268" w14:textId="77777777" w:rsidR="00E001FD" w:rsidRDefault="00E001FD" w:rsidP="00E001FD">
      <w:pPr>
        <w:suppressAutoHyphens/>
        <w:spacing w:before="80" w:line="260" w:lineRule="atLeast"/>
        <w:jc w:val="both"/>
        <w:rPr>
          <w:rFonts w:ascii="Calibri" w:hAnsi="Calibri" w:cs="Calibri"/>
          <w:b/>
          <w:bCs/>
          <w:sz w:val="20"/>
          <w:szCs w:val="20"/>
        </w:rPr>
      </w:pPr>
    </w:p>
    <w:p w14:paraId="55820293" w14:textId="1B514F4A" w:rsidR="00DB6CC4" w:rsidRPr="00987780" w:rsidRDefault="00DB6CC4" w:rsidP="00987780">
      <w:pPr>
        <w:spacing w:line="360" w:lineRule="auto"/>
      </w:pPr>
      <w:r w:rsidRPr="001C6C37">
        <w:rPr>
          <w:rFonts w:ascii="Calibri" w:hAnsi="Calibri" w:cs="Arial"/>
          <w:b/>
          <w:color w:val="000000"/>
          <w:sz w:val="20"/>
          <w:szCs w:val="20"/>
        </w:rPr>
        <w:t>Project Overview:</w:t>
      </w:r>
      <w:r>
        <w:rPr>
          <w:rFonts w:ascii="Calibri" w:hAnsi="Calibri" w:cs="Arial"/>
          <w:b/>
          <w:color w:val="000000"/>
          <w:sz w:val="20"/>
          <w:szCs w:val="20"/>
        </w:rPr>
        <w:t xml:space="preserve"> </w:t>
      </w:r>
      <w:r w:rsidR="005C5F00">
        <w:t>Micro Products</w:t>
      </w:r>
      <w:r>
        <w:t xml:space="preserve">:        </w:t>
      </w:r>
    </w:p>
    <w:p w14:paraId="739AB27F" w14:textId="6A4611A8" w:rsidR="00E001FD" w:rsidRDefault="00DB6CC4" w:rsidP="002F4A66">
      <w:pPr>
        <w:jc w:val="both"/>
        <w:rPr>
          <w:rFonts w:ascii="Calibri" w:hAnsi="Calibri" w:cs="Calibri"/>
          <w:sz w:val="20"/>
          <w:szCs w:val="20"/>
        </w:rPr>
      </w:pPr>
      <w:r w:rsidRPr="00DB6CC4">
        <w:rPr>
          <w:rFonts w:ascii="Calibri" w:hAnsi="Calibri" w:cs="Calibri"/>
          <w:sz w:val="20"/>
          <w:szCs w:val="20"/>
        </w:rPr>
        <w:t xml:space="preserve">Micro Products built to improving overall health system performance through market leading information, data analytics, technology and clinical insights using Power of Bigdata, AI/ML, </w:t>
      </w:r>
      <w:r w:rsidR="009F749E" w:rsidRPr="00DB6CC4">
        <w:rPr>
          <w:rFonts w:ascii="Calibri" w:hAnsi="Calibri" w:cs="Calibri"/>
          <w:sz w:val="20"/>
          <w:szCs w:val="20"/>
        </w:rPr>
        <w:t>Snowflake, Kafka</w:t>
      </w:r>
      <w:r w:rsidRPr="00DB6CC4">
        <w:rPr>
          <w:rFonts w:ascii="Calibri" w:hAnsi="Calibri" w:cs="Calibri"/>
          <w:sz w:val="20"/>
          <w:szCs w:val="20"/>
        </w:rPr>
        <w:t xml:space="preserve">, Azure, </w:t>
      </w:r>
      <w:proofErr w:type="spellStart"/>
      <w:r w:rsidRPr="00DB6CC4">
        <w:rPr>
          <w:rFonts w:ascii="Calibri" w:hAnsi="Calibri" w:cs="Calibri"/>
          <w:sz w:val="20"/>
          <w:szCs w:val="20"/>
        </w:rPr>
        <w:t>Hasura</w:t>
      </w:r>
      <w:proofErr w:type="spellEnd"/>
      <w:r w:rsidRPr="00DB6CC4">
        <w:rPr>
          <w:rFonts w:ascii="Calibri" w:hAnsi="Calibri" w:cs="Calibri"/>
          <w:sz w:val="20"/>
          <w:szCs w:val="20"/>
        </w:rPr>
        <w:t xml:space="preserve"> and </w:t>
      </w:r>
      <w:proofErr w:type="spellStart"/>
      <w:r w:rsidRPr="00DB6CC4">
        <w:rPr>
          <w:rFonts w:ascii="Calibri" w:hAnsi="Calibri" w:cs="Calibri"/>
          <w:sz w:val="20"/>
          <w:szCs w:val="20"/>
        </w:rPr>
        <w:t>GraphQL</w:t>
      </w:r>
      <w:proofErr w:type="spellEnd"/>
      <w:r w:rsidRPr="00DB6CC4">
        <w:rPr>
          <w:rFonts w:ascii="Calibri" w:hAnsi="Calibri" w:cs="Calibri"/>
          <w:sz w:val="20"/>
          <w:szCs w:val="20"/>
        </w:rPr>
        <w:t xml:space="preserve"> to </w:t>
      </w:r>
      <w:r w:rsidR="00987780" w:rsidRPr="00DB6CC4">
        <w:rPr>
          <w:rFonts w:ascii="Calibri" w:hAnsi="Calibri" w:cs="Calibri"/>
          <w:sz w:val="20"/>
          <w:szCs w:val="20"/>
        </w:rPr>
        <w:t>modernize</w:t>
      </w:r>
      <w:r w:rsidRPr="00DB6CC4">
        <w:rPr>
          <w:rFonts w:ascii="Calibri" w:hAnsi="Calibri" w:cs="Calibri"/>
          <w:sz w:val="20"/>
          <w:szCs w:val="20"/>
        </w:rPr>
        <w:t xml:space="preserve"> our extensive clinical platform and improve health care systems for </w:t>
      </w:r>
      <w:r w:rsidR="009F749E" w:rsidRPr="00DB6CC4">
        <w:rPr>
          <w:rFonts w:ascii="Calibri" w:hAnsi="Calibri" w:cs="Calibri"/>
          <w:sz w:val="20"/>
          <w:szCs w:val="20"/>
        </w:rPr>
        <w:t>millions</w:t>
      </w:r>
      <w:r w:rsidR="009F749E">
        <w:rPr>
          <w:rFonts w:ascii="Calibri" w:hAnsi="Calibri" w:cs="Calibri"/>
          <w:sz w:val="20"/>
          <w:szCs w:val="20"/>
        </w:rPr>
        <w:t>. Each</w:t>
      </w:r>
      <w:r>
        <w:rPr>
          <w:rFonts w:ascii="Calibri" w:hAnsi="Calibri" w:cs="Calibri"/>
          <w:sz w:val="20"/>
          <w:szCs w:val="20"/>
        </w:rPr>
        <w:t xml:space="preserve"> Micro Product is to help the </w:t>
      </w:r>
      <w:r w:rsidR="009F749E">
        <w:rPr>
          <w:rFonts w:ascii="Calibri" w:hAnsi="Calibri" w:cs="Calibri"/>
          <w:sz w:val="20"/>
          <w:szCs w:val="20"/>
        </w:rPr>
        <w:t xml:space="preserve">Providers, </w:t>
      </w:r>
      <w:proofErr w:type="gramStart"/>
      <w:r w:rsidR="009F749E">
        <w:rPr>
          <w:rFonts w:ascii="Calibri" w:hAnsi="Calibri" w:cs="Calibri"/>
          <w:sz w:val="20"/>
          <w:szCs w:val="20"/>
        </w:rPr>
        <w:t>Nurses</w:t>
      </w:r>
      <w:proofErr w:type="gramEnd"/>
      <w:r>
        <w:rPr>
          <w:rFonts w:ascii="Calibri" w:hAnsi="Calibri" w:cs="Calibri"/>
          <w:sz w:val="20"/>
          <w:szCs w:val="20"/>
        </w:rPr>
        <w:t xml:space="preserve"> and Members</w:t>
      </w:r>
    </w:p>
    <w:p w14:paraId="26CC2A50" w14:textId="6C4CD6EA" w:rsidR="009F749E" w:rsidRDefault="009F749E" w:rsidP="002F4A66">
      <w:pPr>
        <w:jc w:val="both"/>
        <w:rPr>
          <w:rFonts w:ascii="Calibri" w:hAnsi="Calibri" w:cs="Calibri"/>
          <w:sz w:val="20"/>
          <w:szCs w:val="20"/>
        </w:rPr>
      </w:pPr>
      <w:r>
        <w:rPr>
          <w:rFonts w:ascii="Calibri" w:hAnsi="Calibri" w:cs="Calibri"/>
          <w:sz w:val="20"/>
          <w:szCs w:val="20"/>
        </w:rPr>
        <w:t xml:space="preserve">Micro Products like Care Plan, Practice manager, Assessment, Virtual Visit help Members to improve their health </w:t>
      </w:r>
    </w:p>
    <w:p w14:paraId="2BCD9F95" w14:textId="77777777" w:rsidR="003B51CC" w:rsidRDefault="003B51CC" w:rsidP="002F4A66">
      <w:pPr>
        <w:jc w:val="both"/>
        <w:rPr>
          <w:rFonts w:ascii="Calibri" w:hAnsi="Calibri" w:cs="Calibri"/>
          <w:sz w:val="20"/>
          <w:szCs w:val="20"/>
        </w:rPr>
      </w:pPr>
    </w:p>
    <w:p w14:paraId="6E81AA48" w14:textId="00B62BB7" w:rsidR="0087680E" w:rsidRPr="00B54E5A" w:rsidRDefault="0087680E" w:rsidP="0087680E">
      <w:pPr>
        <w:rPr>
          <w:b/>
          <w:sz w:val="20"/>
          <w:szCs w:val="20"/>
          <w:lang w:eastAsia="ja-JP"/>
        </w:rPr>
      </w:pPr>
      <w:r w:rsidRPr="00B54E5A">
        <w:rPr>
          <w:rFonts w:ascii="Arial" w:hAnsi="Arial" w:cs="Arial"/>
          <w:b/>
          <w:bCs/>
          <w:sz w:val="20"/>
          <w:szCs w:val="20"/>
        </w:rPr>
        <w:t>Optum Clinical Manager (</w:t>
      </w:r>
      <w:proofErr w:type="spellStart"/>
      <w:r w:rsidRPr="00B54E5A">
        <w:rPr>
          <w:rFonts w:ascii="Arial" w:hAnsi="Arial" w:cs="Arial"/>
          <w:b/>
          <w:bCs/>
          <w:sz w:val="20"/>
          <w:szCs w:val="20"/>
        </w:rPr>
        <w:t>Behavioural</w:t>
      </w:r>
      <w:proofErr w:type="spellEnd"/>
      <w:r w:rsidRPr="00B54E5A">
        <w:rPr>
          <w:rFonts w:ascii="Arial" w:hAnsi="Arial" w:cs="Arial"/>
          <w:b/>
          <w:bCs/>
          <w:sz w:val="20"/>
          <w:szCs w:val="20"/>
        </w:rPr>
        <w:t xml:space="preserve"> Health Stratus)</w:t>
      </w:r>
      <w:r w:rsidRPr="00B54E5A">
        <w:rPr>
          <w:b/>
          <w:sz w:val="20"/>
          <w:szCs w:val="20"/>
          <w:lang w:eastAsia="ja-JP"/>
        </w:rPr>
        <w:t>– (Till Date) – (United Health Group</w:t>
      </w:r>
      <w:proofErr w:type="gramStart"/>
      <w:r w:rsidRPr="00B54E5A">
        <w:rPr>
          <w:b/>
          <w:sz w:val="20"/>
          <w:szCs w:val="20"/>
          <w:lang w:eastAsia="ja-JP"/>
        </w:rPr>
        <w:t>)</w:t>
      </w:r>
      <w:r w:rsidR="003B51CC" w:rsidRPr="00B54E5A">
        <w:rPr>
          <w:b/>
          <w:sz w:val="20"/>
          <w:szCs w:val="20"/>
          <w:lang w:eastAsia="ja-JP"/>
        </w:rPr>
        <w:t xml:space="preserve"> :</w:t>
      </w:r>
      <w:proofErr w:type="gramEnd"/>
    </w:p>
    <w:p w14:paraId="0C654E5D" w14:textId="77777777" w:rsidR="003B51CC" w:rsidRPr="00A4267E" w:rsidRDefault="003B51CC" w:rsidP="0087680E">
      <w:pPr>
        <w:rPr>
          <w:rFonts w:ascii="Arial" w:hAnsi="Arial" w:cs="Arial"/>
          <w:b/>
          <w:bCs/>
          <w:sz w:val="20"/>
        </w:rPr>
      </w:pPr>
    </w:p>
    <w:p w14:paraId="7F6E7102" w14:textId="77777777" w:rsidR="0087680E" w:rsidRDefault="0087680E" w:rsidP="0087680E">
      <w:pPr>
        <w:rPr>
          <w:rFonts w:ascii="Arial" w:hAnsi="Arial" w:cs="Arial"/>
          <w:sz w:val="20"/>
        </w:rPr>
      </w:pPr>
      <w:r w:rsidRPr="00547B87">
        <w:rPr>
          <w:rFonts w:ascii="Arial" w:hAnsi="Arial" w:cs="Arial"/>
          <w:b/>
          <w:bCs/>
          <w:sz w:val="20"/>
        </w:rPr>
        <w:t>Optum Clinical Manager</w:t>
      </w:r>
      <w:r w:rsidRPr="00547B87">
        <w:rPr>
          <w:rFonts w:ascii="Arial" w:hAnsi="Arial" w:cs="Arial"/>
          <w:sz w:val="20"/>
        </w:rPr>
        <w:t xml:space="preserve"> (OCM 2.0), also known as the Enterprise Clinical Platform (ECP), is a cloud-based commercial platform that manages populations from wellness to chronic care and enables utilization management to drive better outcomes and increase operational efficiency for payers and providers.</w:t>
      </w:r>
    </w:p>
    <w:p w14:paraId="4AF24672" w14:textId="77777777" w:rsidR="0087680E" w:rsidRDefault="0087680E" w:rsidP="0087680E">
      <w:pPr>
        <w:rPr>
          <w:rFonts w:ascii="Arial" w:hAnsi="Arial" w:cs="Arial"/>
          <w:sz w:val="20"/>
        </w:rPr>
      </w:pPr>
    </w:p>
    <w:p w14:paraId="4B8572D5" w14:textId="77777777" w:rsidR="0087680E" w:rsidRDefault="0087680E" w:rsidP="0087680E">
      <w:pPr>
        <w:rPr>
          <w:rFonts w:ascii="Arial" w:hAnsi="Arial" w:cs="Arial"/>
          <w:sz w:val="20"/>
        </w:rPr>
      </w:pPr>
      <w:r>
        <w:rPr>
          <w:rFonts w:ascii="Arial" w:hAnsi="Arial" w:cs="Arial"/>
          <w:sz w:val="20"/>
        </w:rPr>
        <w:t xml:space="preserve">By Using this Clinical Manager platform, we have developed </w:t>
      </w:r>
      <w:proofErr w:type="spellStart"/>
      <w:r w:rsidRPr="00030A17">
        <w:rPr>
          <w:rFonts w:ascii="Arial" w:hAnsi="Arial" w:cs="Arial"/>
          <w:b/>
          <w:bCs/>
          <w:sz w:val="20"/>
        </w:rPr>
        <w:t>Behavioural</w:t>
      </w:r>
      <w:proofErr w:type="spellEnd"/>
      <w:r w:rsidRPr="00030A17">
        <w:rPr>
          <w:rFonts w:ascii="Arial" w:hAnsi="Arial" w:cs="Arial"/>
          <w:b/>
          <w:bCs/>
          <w:sz w:val="20"/>
        </w:rPr>
        <w:t xml:space="preserve"> Health</w:t>
      </w:r>
      <w:r>
        <w:rPr>
          <w:rFonts w:ascii="Arial" w:hAnsi="Arial" w:cs="Arial"/>
          <w:b/>
          <w:bCs/>
          <w:sz w:val="20"/>
        </w:rPr>
        <w:t xml:space="preserve"> </w:t>
      </w:r>
      <w:r w:rsidRPr="00547B87">
        <w:rPr>
          <w:rFonts w:ascii="Arial" w:hAnsi="Arial" w:cs="Arial"/>
          <w:sz w:val="20"/>
        </w:rPr>
        <w:t>Micro products.</w:t>
      </w:r>
    </w:p>
    <w:p w14:paraId="5993330A" w14:textId="77777777" w:rsidR="0087680E" w:rsidRDefault="0087680E" w:rsidP="0087680E">
      <w:pPr>
        <w:rPr>
          <w:rFonts w:ascii="Arial" w:hAnsi="Arial" w:cs="Arial"/>
          <w:sz w:val="20"/>
        </w:rPr>
      </w:pPr>
      <w:r>
        <w:rPr>
          <w:rFonts w:ascii="Arial" w:hAnsi="Arial" w:cs="Arial"/>
          <w:sz w:val="20"/>
        </w:rPr>
        <w:t xml:space="preserve">Under </w:t>
      </w:r>
    </w:p>
    <w:p w14:paraId="7F19E26B" w14:textId="77777777" w:rsidR="0087680E" w:rsidRPr="00D16351" w:rsidRDefault="0087680E" w:rsidP="0087680E">
      <w:pPr>
        <w:pStyle w:val="ListParagraph"/>
        <w:numPr>
          <w:ilvl w:val="0"/>
          <w:numId w:val="35"/>
        </w:numPr>
        <w:rPr>
          <w:rFonts w:ascii="Arial" w:hAnsi="Arial" w:cs="Arial"/>
          <w:b/>
          <w:bCs/>
        </w:rPr>
      </w:pPr>
      <w:r w:rsidRPr="00D16351">
        <w:rPr>
          <w:rFonts w:ascii="Arial" w:hAnsi="Arial" w:cs="Arial"/>
          <w:b/>
          <w:bCs/>
        </w:rPr>
        <w:t>Care Management </w:t>
      </w:r>
    </w:p>
    <w:p w14:paraId="36FEF820" w14:textId="257C107E" w:rsidR="0087680E" w:rsidRPr="003B51CC" w:rsidRDefault="0087680E" w:rsidP="003B51CC">
      <w:pPr>
        <w:pStyle w:val="ListParagraph"/>
        <w:rPr>
          <w:rFonts w:ascii="Arial" w:hAnsi="Arial" w:cs="Arial"/>
        </w:rPr>
      </w:pPr>
      <w:r w:rsidRPr="00D16351">
        <w:rPr>
          <w:rFonts w:ascii="Arial" w:hAnsi="Arial" w:cs="Arial"/>
        </w:rPr>
        <w:t>Care Management is a team-based, patient-centered approach designed to assist patients and their support systems in managing medical conditions more effectively.</w:t>
      </w:r>
    </w:p>
    <w:p w14:paraId="5ADDCD8F" w14:textId="48DD6F75" w:rsidR="009F749E" w:rsidRDefault="009F749E" w:rsidP="002F4A66">
      <w:pPr>
        <w:jc w:val="both"/>
        <w:rPr>
          <w:rFonts w:ascii="Calibri" w:hAnsi="Calibri" w:cs="Calibri"/>
          <w:sz w:val="20"/>
          <w:szCs w:val="20"/>
        </w:rPr>
      </w:pPr>
    </w:p>
    <w:p w14:paraId="0D4F51F5" w14:textId="77777777" w:rsidR="00AF6695" w:rsidRDefault="00AF6695" w:rsidP="00AF6695">
      <w:pPr>
        <w:textAlignment w:val="baseline"/>
        <w:rPr>
          <w:rFonts w:ascii="Calibri" w:hAnsi="Calibri" w:cs="Calibri"/>
          <w:sz w:val="20"/>
          <w:szCs w:val="20"/>
        </w:rPr>
      </w:pPr>
    </w:p>
    <w:p w14:paraId="3B6B896D" w14:textId="7269EC1F" w:rsidR="009F749E" w:rsidRPr="001C6C37" w:rsidRDefault="009F749E" w:rsidP="00AF6695">
      <w:pPr>
        <w:spacing w:line="360" w:lineRule="auto"/>
        <w:rPr>
          <w:rFonts w:ascii="Calibri" w:hAnsi="Calibri" w:cs="Arial"/>
          <w:color w:val="000000"/>
          <w:sz w:val="20"/>
          <w:szCs w:val="20"/>
        </w:rPr>
      </w:pPr>
      <w:r w:rsidRPr="00AF6695">
        <w:rPr>
          <w:rFonts w:ascii="Calibri" w:hAnsi="Calibri" w:cs="Arial"/>
          <w:color w:val="000000"/>
          <w:sz w:val="20"/>
          <w:szCs w:val="20"/>
        </w:rPr>
        <w:t>Role:</w:t>
      </w:r>
      <w:r w:rsidR="003B51CC">
        <w:rPr>
          <w:rFonts w:ascii="Calibri" w:hAnsi="Calibri" w:cs="Arial"/>
          <w:color w:val="000000"/>
          <w:sz w:val="20"/>
          <w:szCs w:val="20"/>
        </w:rPr>
        <w:t xml:space="preserve"> Solution</w:t>
      </w:r>
      <w:r w:rsidRPr="00AF6695">
        <w:rPr>
          <w:rFonts w:ascii="Calibri" w:hAnsi="Calibri" w:cs="Arial"/>
          <w:color w:val="000000"/>
          <w:sz w:val="20"/>
          <w:szCs w:val="20"/>
        </w:rPr>
        <w:t xml:space="preserve"> Architect – 202</w:t>
      </w:r>
      <w:r w:rsidR="00AF6695" w:rsidRPr="00AF6695">
        <w:rPr>
          <w:rFonts w:ascii="Calibri" w:hAnsi="Calibri" w:cs="Arial"/>
          <w:color w:val="000000"/>
          <w:sz w:val="20"/>
          <w:szCs w:val="20"/>
        </w:rPr>
        <w:t>1</w:t>
      </w:r>
      <w:r w:rsidRPr="00AF6695">
        <w:rPr>
          <w:rFonts w:ascii="Calibri" w:hAnsi="Calibri" w:cs="Arial"/>
          <w:color w:val="000000"/>
          <w:sz w:val="20"/>
          <w:szCs w:val="20"/>
        </w:rPr>
        <w:t>-Present</w:t>
      </w:r>
    </w:p>
    <w:p w14:paraId="2783E407" w14:textId="216A4FE3" w:rsidR="009F749E" w:rsidRPr="002C3225" w:rsidRDefault="002C3225" w:rsidP="002C3225">
      <w:pPr>
        <w:numPr>
          <w:ilvl w:val="0"/>
          <w:numId w:val="16"/>
        </w:numPr>
        <w:textAlignment w:val="baseline"/>
        <w:rPr>
          <w:rFonts w:ascii="Calibri" w:hAnsi="Calibri" w:cs="Arial"/>
          <w:color w:val="000000"/>
          <w:sz w:val="20"/>
          <w:szCs w:val="20"/>
        </w:rPr>
      </w:pPr>
      <w:r>
        <w:rPr>
          <w:rFonts w:ascii="Calibri" w:hAnsi="Calibri" w:cs="Arial"/>
          <w:color w:val="000000"/>
          <w:sz w:val="20"/>
          <w:szCs w:val="20"/>
        </w:rPr>
        <w:t>Played key-role on onboarding BH</w:t>
      </w:r>
      <w:r w:rsidR="00B664DF">
        <w:rPr>
          <w:rFonts w:ascii="Calibri" w:hAnsi="Calibri" w:cs="Arial"/>
          <w:color w:val="000000"/>
          <w:sz w:val="20"/>
          <w:szCs w:val="20"/>
        </w:rPr>
        <w:t xml:space="preserve"> &amp; Pace</w:t>
      </w:r>
      <w:r>
        <w:rPr>
          <w:rFonts w:ascii="Calibri" w:hAnsi="Calibri" w:cs="Arial"/>
          <w:color w:val="000000"/>
          <w:sz w:val="20"/>
          <w:szCs w:val="20"/>
        </w:rPr>
        <w:t xml:space="preserve"> client to CM </w:t>
      </w:r>
    </w:p>
    <w:p w14:paraId="202958DB" w14:textId="0CE6F04C" w:rsidR="00854B01" w:rsidRDefault="002C3225" w:rsidP="009F749E">
      <w:pPr>
        <w:numPr>
          <w:ilvl w:val="0"/>
          <w:numId w:val="16"/>
        </w:numPr>
        <w:textAlignment w:val="baseline"/>
        <w:rPr>
          <w:rFonts w:ascii="Calibri" w:hAnsi="Calibri" w:cs="Arial"/>
          <w:color w:val="000000"/>
          <w:sz w:val="20"/>
          <w:szCs w:val="20"/>
        </w:rPr>
      </w:pPr>
      <w:r>
        <w:rPr>
          <w:rFonts w:ascii="Calibri" w:hAnsi="Calibri" w:cs="Arial"/>
          <w:color w:val="000000"/>
          <w:sz w:val="20"/>
          <w:szCs w:val="20"/>
        </w:rPr>
        <w:t xml:space="preserve">Responsible for E2E </w:t>
      </w:r>
      <w:r w:rsidR="00445791">
        <w:rPr>
          <w:rFonts w:ascii="Calibri" w:hAnsi="Calibri" w:cs="Arial"/>
          <w:color w:val="000000"/>
          <w:sz w:val="20"/>
          <w:szCs w:val="20"/>
        </w:rPr>
        <w:t>S</w:t>
      </w:r>
      <w:r>
        <w:rPr>
          <w:rFonts w:ascii="Calibri" w:hAnsi="Calibri" w:cs="Arial"/>
          <w:color w:val="000000"/>
          <w:sz w:val="20"/>
          <w:szCs w:val="20"/>
        </w:rPr>
        <w:t xml:space="preserve">olution for care plan </w:t>
      </w:r>
      <w:r w:rsidR="00445791">
        <w:rPr>
          <w:rFonts w:ascii="Calibri" w:hAnsi="Calibri" w:cs="Arial"/>
          <w:color w:val="000000"/>
          <w:sz w:val="20"/>
          <w:szCs w:val="20"/>
        </w:rPr>
        <w:t xml:space="preserve">and practice manager Microproduct </w:t>
      </w:r>
    </w:p>
    <w:p w14:paraId="057D817A" w14:textId="29024511" w:rsidR="00B664DF" w:rsidRDefault="00B664DF" w:rsidP="009F749E">
      <w:pPr>
        <w:numPr>
          <w:ilvl w:val="0"/>
          <w:numId w:val="16"/>
        </w:numPr>
        <w:textAlignment w:val="baseline"/>
        <w:rPr>
          <w:rFonts w:ascii="Calibri" w:hAnsi="Calibri" w:cs="Arial"/>
          <w:color w:val="000000"/>
          <w:sz w:val="20"/>
          <w:szCs w:val="20"/>
        </w:rPr>
      </w:pPr>
      <w:r>
        <w:rPr>
          <w:rFonts w:ascii="Calibri" w:hAnsi="Calibri" w:cs="Arial"/>
          <w:color w:val="000000"/>
          <w:sz w:val="20"/>
          <w:szCs w:val="20"/>
        </w:rPr>
        <w:t xml:space="preserve">Responsible for creating Architecture Diagrams for CM products and maintaining in the microsite </w:t>
      </w:r>
    </w:p>
    <w:p w14:paraId="0CCF4EFA" w14:textId="4A6941B2" w:rsidR="00445791" w:rsidRDefault="00445791" w:rsidP="009F749E">
      <w:pPr>
        <w:numPr>
          <w:ilvl w:val="0"/>
          <w:numId w:val="16"/>
        </w:numPr>
        <w:textAlignment w:val="baseline"/>
        <w:rPr>
          <w:rFonts w:ascii="Calibri" w:hAnsi="Calibri" w:cs="Arial"/>
          <w:color w:val="000000"/>
          <w:sz w:val="20"/>
          <w:szCs w:val="20"/>
        </w:rPr>
      </w:pPr>
      <w:r>
        <w:rPr>
          <w:rFonts w:ascii="Calibri" w:hAnsi="Calibri" w:cs="Arial"/>
          <w:color w:val="000000"/>
          <w:sz w:val="20"/>
          <w:szCs w:val="20"/>
        </w:rPr>
        <w:t xml:space="preserve">Attending JAD session at CM Microproducts </w:t>
      </w:r>
    </w:p>
    <w:p w14:paraId="516B7F24" w14:textId="393A9C76" w:rsidR="00AF6695" w:rsidRDefault="00AF6695" w:rsidP="009F749E">
      <w:pPr>
        <w:numPr>
          <w:ilvl w:val="0"/>
          <w:numId w:val="16"/>
        </w:numPr>
        <w:textAlignment w:val="baseline"/>
        <w:rPr>
          <w:rFonts w:ascii="Calibri" w:hAnsi="Calibri" w:cs="Arial"/>
          <w:color w:val="000000"/>
          <w:sz w:val="20"/>
          <w:szCs w:val="20"/>
        </w:rPr>
      </w:pPr>
      <w:r>
        <w:rPr>
          <w:rFonts w:ascii="Calibri" w:hAnsi="Calibri" w:cs="Arial"/>
          <w:color w:val="000000"/>
          <w:sz w:val="20"/>
          <w:szCs w:val="20"/>
        </w:rPr>
        <w:t xml:space="preserve">Identifying the ML/AI opportunities in Micro Products </w:t>
      </w:r>
    </w:p>
    <w:p w14:paraId="79458368" w14:textId="16CEC9CA" w:rsidR="00445791" w:rsidRDefault="000F4BB1" w:rsidP="00445791">
      <w:pPr>
        <w:numPr>
          <w:ilvl w:val="0"/>
          <w:numId w:val="16"/>
        </w:numPr>
        <w:textAlignment w:val="baseline"/>
        <w:rPr>
          <w:rFonts w:ascii="Calibri" w:hAnsi="Calibri" w:cs="Arial"/>
          <w:color w:val="000000"/>
          <w:sz w:val="20"/>
          <w:szCs w:val="20"/>
        </w:rPr>
      </w:pPr>
      <w:r>
        <w:rPr>
          <w:rFonts w:ascii="Calibri" w:hAnsi="Calibri" w:cs="Arial"/>
          <w:color w:val="000000"/>
          <w:sz w:val="20"/>
          <w:szCs w:val="20"/>
        </w:rPr>
        <w:t xml:space="preserve">Integrating each micro product with Snowflake for reporting purpose </w:t>
      </w:r>
      <w:r w:rsidR="00994BC5">
        <w:rPr>
          <w:rFonts w:ascii="Calibri" w:hAnsi="Calibri" w:cs="Arial"/>
          <w:color w:val="000000"/>
          <w:sz w:val="20"/>
          <w:szCs w:val="20"/>
        </w:rPr>
        <w:t xml:space="preserve"> </w:t>
      </w:r>
    </w:p>
    <w:p w14:paraId="176E6B13" w14:textId="32E2DF10" w:rsidR="00B664DF" w:rsidRPr="00445791" w:rsidRDefault="00B664DF" w:rsidP="00445791">
      <w:pPr>
        <w:numPr>
          <w:ilvl w:val="0"/>
          <w:numId w:val="16"/>
        </w:numPr>
        <w:textAlignment w:val="baseline"/>
        <w:rPr>
          <w:rFonts w:ascii="Calibri" w:hAnsi="Calibri" w:cs="Arial"/>
          <w:color w:val="000000"/>
          <w:sz w:val="20"/>
          <w:szCs w:val="20"/>
        </w:rPr>
      </w:pPr>
      <w:r>
        <w:rPr>
          <w:rFonts w:ascii="Calibri" w:hAnsi="Calibri" w:cs="Arial"/>
          <w:color w:val="000000"/>
          <w:sz w:val="20"/>
          <w:szCs w:val="20"/>
        </w:rPr>
        <w:t xml:space="preserve">Responsible for performance tunning and reporting issues </w:t>
      </w:r>
    </w:p>
    <w:p w14:paraId="7B580307" w14:textId="695FEFB5" w:rsidR="00E001FD" w:rsidRDefault="00E001FD" w:rsidP="002A6FB3">
      <w:pPr>
        <w:textAlignment w:val="baseline"/>
        <w:rPr>
          <w:rFonts w:ascii="Calibri" w:hAnsi="Calibri" w:cs="Arial"/>
          <w:color w:val="000000"/>
          <w:sz w:val="20"/>
          <w:szCs w:val="20"/>
        </w:rPr>
      </w:pPr>
    </w:p>
    <w:p w14:paraId="27647631" w14:textId="5ACC1F2B" w:rsidR="00740425" w:rsidRDefault="00740425" w:rsidP="002A6FB3">
      <w:pPr>
        <w:textAlignment w:val="baseline"/>
        <w:rPr>
          <w:rFonts w:ascii="Calibri" w:hAnsi="Calibri" w:cs="Arial"/>
          <w:color w:val="000000"/>
          <w:sz w:val="20"/>
          <w:szCs w:val="20"/>
        </w:rPr>
      </w:pPr>
      <w:r>
        <w:rPr>
          <w:rFonts w:ascii="Calibri" w:hAnsi="Calibri" w:cs="Arial"/>
          <w:color w:val="000000"/>
          <w:sz w:val="20"/>
          <w:szCs w:val="20"/>
        </w:rPr>
        <w:t xml:space="preserve">AI/ML Project work in CARE </w:t>
      </w:r>
      <w:r w:rsidR="007860F1">
        <w:rPr>
          <w:rFonts w:ascii="Calibri" w:hAnsi="Calibri" w:cs="Arial"/>
          <w:color w:val="000000"/>
          <w:sz w:val="20"/>
          <w:szCs w:val="20"/>
        </w:rPr>
        <w:t>MANAGEMENT:</w:t>
      </w:r>
    </w:p>
    <w:p w14:paraId="1F40FD52" w14:textId="77777777" w:rsidR="00B54E5A" w:rsidRDefault="00B54E5A" w:rsidP="002A6FB3">
      <w:pPr>
        <w:textAlignment w:val="baseline"/>
        <w:rPr>
          <w:rFonts w:ascii="Calibri" w:hAnsi="Calibri" w:cs="Arial"/>
          <w:color w:val="000000"/>
          <w:sz w:val="20"/>
          <w:szCs w:val="20"/>
        </w:rPr>
      </w:pPr>
    </w:p>
    <w:p w14:paraId="13D6D738" w14:textId="13CF1E00" w:rsidR="00740425" w:rsidRDefault="00740425" w:rsidP="007860F1">
      <w:pPr>
        <w:numPr>
          <w:ilvl w:val="0"/>
          <w:numId w:val="16"/>
        </w:numPr>
        <w:textAlignment w:val="baseline"/>
        <w:rPr>
          <w:rFonts w:ascii="Calibri" w:hAnsi="Calibri" w:cs="Arial"/>
          <w:color w:val="000000"/>
          <w:sz w:val="20"/>
          <w:szCs w:val="20"/>
        </w:rPr>
      </w:pPr>
      <w:r w:rsidRPr="007860F1">
        <w:rPr>
          <w:rFonts w:ascii="Calibri" w:hAnsi="Calibri" w:cs="Arial"/>
          <w:color w:val="000000"/>
          <w:sz w:val="20"/>
          <w:szCs w:val="20"/>
        </w:rPr>
        <w:t xml:space="preserve">Recommendation for Interventions to care agents </w:t>
      </w:r>
    </w:p>
    <w:p w14:paraId="54A20E60" w14:textId="57205AFE" w:rsidR="003B51CC" w:rsidRPr="003B51CC" w:rsidRDefault="003B51CC" w:rsidP="003B51CC">
      <w:pPr>
        <w:pStyle w:val="Index6"/>
        <w:numPr>
          <w:ilvl w:val="0"/>
          <w:numId w:val="16"/>
        </w:numPr>
        <w:tabs>
          <w:tab w:val="left" w:pos="-360"/>
        </w:tabs>
        <w:spacing w:line="276" w:lineRule="auto"/>
        <w:jc w:val="both"/>
        <w:rPr>
          <w:rFonts w:ascii="Calibri" w:hAnsi="Calibri" w:cs="Calibri"/>
          <w:b w:val="0"/>
          <w:sz w:val="20"/>
        </w:rPr>
      </w:pPr>
      <w:r>
        <w:rPr>
          <w:rFonts w:ascii="Calibri" w:hAnsi="Calibri" w:cs="Calibri"/>
          <w:b w:val="0"/>
          <w:sz w:val="20"/>
        </w:rPr>
        <w:t>ML-NLP Project for care plan to identify the health topics from Text and voice calls</w:t>
      </w:r>
    </w:p>
    <w:p w14:paraId="0BBEAEFC" w14:textId="2AE7825A" w:rsidR="00740425" w:rsidRPr="007860F1" w:rsidRDefault="00740425" w:rsidP="007860F1">
      <w:pPr>
        <w:numPr>
          <w:ilvl w:val="0"/>
          <w:numId w:val="16"/>
        </w:numPr>
        <w:textAlignment w:val="baseline"/>
        <w:rPr>
          <w:rFonts w:ascii="Calibri" w:hAnsi="Calibri" w:cs="Arial"/>
          <w:color w:val="000000"/>
          <w:sz w:val="20"/>
          <w:szCs w:val="20"/>
        </w:rPr>
      </w:pPr>
      <w:r w:rsidRPr="007860F1">
        <w:rPr>
          <w:rFonts w:ascii="Calibri" w:hAnsi="Calibri" w:cs="Arial"/>
          <w:color w:val="000000"/>
          <w:sz w:val="20"/>
          <w:szCs w:val="20"/>
        </w:rPr>
        <w:t>Recommending Reminders for care agents based on members behavior</w:t>
      </w:r>
    </w:p>
    <w:p w14:paraId="6C8EEB4D" w14:textId="205167F2" w:rsidR="00E001FD" w:rsidRPr="00B467D8" w:rsidRDefault="00E001FD" w:rsidP="00E001FD">
      <w:pPr>
        <w:suppressAutoHyphens/>
        <w:spacing w:before="80" w:line="260" w:lineRule="atLeast"/>
        <w:jc w:val="both"/>
        <w:rPr>
          <w:rFonts w:ascii="Calibri" w:hAnsi="Calibri" w:cs="Calibri"/>
          <w:b/>
          <w:bCs/>
          <w:sz w:val="20"/>
          <w:szCs w:val="20"/>
        </w:rPr>
      </w:pPr>
      <w:r w:rsidRPr="00B467D8">
        <w:rPr>
          <w:rFonts w:ascii="Calibri" w:hAnsi="Calibri" w:cs="Calibri"/>
          <w:b/>
          <w:bCs/>
          <w:sz w:val="20"/>
          <w:szCs w:val="20"/>
        </w:rPr>
        <w:t>ACADEMIC PROFILE</w:t>
      </w:r>
      <w:r>
        <w:rPr>
          <w:rFonts w:ascii="Calibri" w:hAnsi="Calibri" w:cs="Calibri"/>
          <w:b/>
          <w:bCs/>
          <w:sz w:val="20"/>
          <w:szCs w:val="20"/>
        </w:rPr>
        <w:t>:</w:t>
      </w:r>
    </w:p>
    <w:p w14:paraId="41E5D46C" w14:textId="77777777" w:rsidR="00E001FD" w:rsidRDefault="00E001FD" w:rsidP="00E001FD">
      <w:pPr>
        <w:pStyle w:val="ListParagraph"/>
        <w:numPr>
          <w:ilvl w:val="0"/>
          <w:numId w:val="22"/>
        </w:numPr>
        <w:contextualSpacing/>
        <w:jc w:val="both"/>
        <w:rPr>
          <w:rFonts w:ascii="Calibri" w:hAnsi="Calibri" w:cs="Calibri"/>
        </w:rPr>
      </w:pPr>
      <w:r>
        <w:rPr>
          <w:rFonts w:ascii="Calibri" w:hAnsi="Calibri" w:cs="Calibri"/>
        </w:rPr>
        <w:t>Post-Graduation from IIIT – BANGALORE on Data Science</w:t>
      </w:r>
    </w:p>
    <w:p w14:paraId="2912F8FF" w14:textId="77777777" w:rsidR="00E001FD" w:rsidRDefault="00E001FD" w:rsidP="00E001FD">
      <w:pPr>
        <w:pStyle w:val="ListParagraph"/>
        <w:numPr>
          <w:ilvl w:val="0"/>
          <w:numId w:val="22"/>
        </w:numPr>
        <w:contextualSpacing/>
        <w:jc w:val="both"/>
        <w:rPr>
          <w:rFonts w:ascii="Calibri" w:hAnsi="Calibri" w:cs="Calibri"/>
        </w:rPr>
      </w:pPr>
      <w:r w:rsidRPr="00900A2F">
        <w:rPr>
          <w:rFonts w:ascii="Calibri" w:hAnsi="Calibri" w:cs="Calibri"/>
        </w:rPr>
        <w:t xml:space="preserve">B.Tech. (Electronics &amp; Communication) from Jawaharlal Nehru Technological University </w:t>
      </w:r>
    </w:p>
    <w:p w14:paraId="57E7063B" w14:textId="77777777" w:rsidR="00E001FD" w:rsidRDefault="00E001FD" w:rsidP="00E001FD">
      <w:pPr>
        <w:contextualSpacing/>
        <w:jc w:val="both"/>
        <w:rPr>
          <w:rFonts w:ascii="Calibri" w:hAnsi="Calibri" w:cs="Calibri"/>
        </w:rPr>
      </w:pPr>
    </w:p>
    <w:p w14:paraId="3E7495B5" w14:textId="62F21C9D" w:rsidR="00E001FD" w:rsidRDefault="00E001FD" w:rsidP="00E001FD">
      <w:pPr>
        <w:contextualSpacing/>
        <w:jc w:val="both"/>
        <w:rPr>
          <w:rFonts w:ascii="Calibri" w:hAnsi="Calibri" w:cs="Calibri"/>
        </w:rPr>
      </w:pPr>
    </w:p>
    <w:p w14:paraId="06DE9FA6" w14:textId="77777777" w:rsidR="00E001FD" w:rsidRPr="00D73E3D" w:rsidRDefault="00E001FD" w:rsidP="00E001FD">
      <w:pPr>
        <w:textAlignment w:val="baseline"/>
        <w:rPr>
          <w:rFonts w:ascii="Calibri" w:hAnsi="Calibri" w:cs="Arial"/>
          <w:color w:val="000000"/>
          <w:sz w:val="20"/>
          <w:szCs w:val="20"/>
        </w:rPr>
      </w:pPr>
    </w:p>
    <w:p w14:paraId="4836CC80" w14:textId="3DA7A50A" w:rsidR="0039688E" w:rsidRPr="001B0458" w:rsidRDefault="00D73E3D" w:rsidP="001B0458">
      <w:pPr>
        <w:jc w:val="both"/>
        <w:textAlignment w:val="baseline"/>
        <w:rPr>
          <w:rFonts w:ascii="Calibri" w:hAnsi="Calibri" w:cs="Arial"/>
          <w:color w:val="000000"/>
          <w:sz w:val="20"/>
          <w:szCs w:val="20"/>
        </w:rPr>
      </w:pPr>
      <w:r>
        <w:rPr>
          <w:rFonts w:ascii="Calibri" w:hAnsi="Calibri" w:cs="Arial"/>
          <w:color w:val="000000"/>
          <w:sz w:val="20"/>
          <w:szCs w:val="20"/>
        </w:rPr>
        <w:t xml:space="preserve">                         </w:t>
      </w:r>
    </w:p>
    <w:p w14:paraId="38F6F044" w14:textId="77777777" w:rsidR="000A1587" w:rsidRDefault="000A1587" w:rsidP="000A1587">
      <w:pPr>
        <w:pStyle w:val="ListParagraph"/>
        <w:ind w:left="360"/>
        <w:contextualSpacing/>
        <w:jc w:val="both"/>
        <w:rPr>
          <w:rFonts w:ascii="Calibri" w:hAnsi="Calibri" w:cs="Calibri"/>
        </w:rPr>
      </w:pPr>
    </w:p>
    <w:p w14:paraId="30ABB597" w14:textId="77777777" w:rsidR="002F6DB4" w:rsidRDefault="002F6DB4" w:rsidP="002F6DB4">
      <w:pPr>
        <w:pStyle w:val="ListParagraph"/>
        <w:ind w:left="360"/>
        <w:contextualSpacing/>
        <w:jc w:val="both"/>
        <w:rPr>
          <w:rFonts w:ascii="Calibri" w:hAnsi="Calibri" w:cs="Calibri"/>
        </w:rPr>
      </w:pPr>
    </w:p>
    <w:p w14:paraId="35B5949C" w14:textId="163D4E19" w:rsidR="002F6DB4" w:rsidRDefault="002F6DB4" w:rsidP="002F6DB4">
      <w:pPr>
        <w:contextualSpacing/>
        <w:jc w:val="both"/>
        <w:rPr>
          <w:rFonts w:ascii="Calibri" w:hAnsi="Calibri" w:cs="Calibri"/>
        </w:rPr>
      </w:pPr>
    </w:p>
    <w:p w14:paraId="4AC2FD43" w14:textId="799AE599" w:rsidR="00AC2FB7" w:rsidRPr="00AC2FB7" w:rsidRDefault="00AC2FB7" w:rsidP="00AC2FB7">
      <w:pPr>
        <w:widowControl w:val="0"/>
        <w:autoSpaceDE w:val="0"/>
        <w:autoSpaceDN w:val="0"/>
        <w:spacing w:before="101"/>
        <w:ind w:left="105"/>
        <w:outlineLvl w:val="0"/>
        <w:rPr>
          <w:rFonts w:ascii="Verdana" w:eastAsia="Verdana" w:hAnsi="Verdana" w:cs="Verdana"/>
          <w:b/>
          <w:bCs/>
          <w:sz w:val="23"/>
          <w:szCs w:val="23"/>
        </w:rPr>
      </w:pPr>
      <w:r w:rsidRPr="00AC2FB7">
        <w:rPr>
          <w:rFonts w:ascii="Verdana" w:eastAsia="Verdana" w:hAnsi="Verdana" w:cs="Verdana"/>
          <w:b/>
          <w:bCs/>
          <w:noProof/>
          <w:sz w:val="23"/>
          <w:szCs w:val="23"/>
        </w:rPr>
        <mc:AlternateContent>
          <mc:Choice Requires="wps">
            <w:drawing>
              <wp:anchor distT="0" distB="0" distL="0" distR="0" simplePos="0" relativeHeight="251661312" behindDoc="1" locked="0" layoutInCell="1" allowOverlap="1" wp14:anchorId="5826C6A2" wp14:editId="629F1090">
                <wp:simplePos x="0" y="0"/>
                <wp:positionH relativeFrom="page">
                  <wp:posOffset>562610</wp:posOffset>
                </wp:positionH>
                <wp:positionV relativeFrom="paragraph">
                  <wp:posOffset>285750</wp:posOffset>
                </wp:positionV>
                <wp:extent cx="6786880" cy="9525"/>
                <wp:effectExtent l="0" t="0" r="0" b="0"/>
                <wp:wrapTopAndBottom/>
                <wp:docPr id="1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880" cy="9525"/>
                        </a:xfrm>
                        <a:prstGeom prst="rect">
                          <a:avLst/>
                        </a:prstGeom>
                        <a:solidFill>
                          <a:srgbClr val="9DC5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20DA15" id="Rectangle 12" o:spid="_x0000_s1026" style="position:absolute;margin-left:44.3pt;margin-top:22.5pt;width:534.4pt;height:.7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QK66AEAALMDAAAOAAAAZHJzL2Uyb0RvYy54bWysU8GO2jAQvVfqP1i+lwACFiLCagvdqtJ2&#10;W2m7H+A4TmLV8bhjQ6Bf37HDsqi9rXqxPB77zbw3z+vbY2fYQaHXYAs+GY05U1ZCpW1T8Ocf9x+W&#10;nPkgbCUMWFXwk/L8dvP+3bp3uZpCC6ZSyAjE+rx3BW9DcHmWedmqTvgROGUpWQN2IlCITVah6Am9&#10;M9l0PF5kPWDlEKTynk53Q5JvEn5dKxm+1bVXgZmCU28hrZjWMq7ZZi3yBoVrtTy3Id7QRSe0paIX&#10;qJ0Igu1R/wPVaYngoQ4jCV0Gda2lShyIzWT8F5unVjiVuJA43l1k8v8PVj4entx3jK179wDyp2cW&#10;tq2wjbpDhL5VoqJykyhU1jufXx7EwNNTVvZfoaLRin2ApMGxxi4CEjt2TFKfLlKrY2CSDhc3y8Vy&#10;SRORlFvNp/NUQOQvbx368FlBx+Km4EiDTNji8OBD7EXkL1dS72B0da+NSQE25dYgOwga+mq3nX/6&#10;eEb319eMjZctxGcDYjxJJCOvaCGfl1CdiCPC4BxyOm1awN+c9eSagvtfe4GKM/PFkk6ryWwWbZaC&#10;2fxmSgFeZ8rrjLCSoAoeOBu22zBYc+9QNy1VmiTSFu5I21on4q9dnZslZyQ9zi6O1ruO063Xv7b5&#10;AwAA//8DAFBLAwQUAAYACAAAACEAvFGu8OQAAAAOAQAADwAAAGRycy9kb3ducmV2LnhtbEyPT0/D&#10;MAzF70h8h8hI3Fg6tHZV13RCVAPBAcEAiWPWmKRa/lRNtpVvj3eCiyX72c/vV68nZ9kRx9gHL2A+&#10;y4Ch74LqvRbw8b65KYHFJL2SNngU8IMR1s3lRS0rFU7+DY/bpBmZ+FhJASaloeI8dgadjLMwoCft&#10;O4xOJmpHzdUoT2TuLL/NsoI72Xv6YOSA9wa7/fbgBHw+PbSPm32W2Rf97L6c0e3rUgtxfTW1Kyp3&#10;K2AJp/R3AWcGyg8NBduFg1eRWQFlWdCmgEVOXGd9ni8XwHY0KXLgTc3/YzS/AAAA//8DAFBLAQIt&#10;ABQABgAIAAAAIQC2gziS/gAAAOEBAAATAAAAAAAAAAAAAAAAAAAAAABbQ29udGVudF9UeXBlc10u&#10;eG1sUEsBAi0AFAAGAAgAAAAhADj9If/WAAAAlAEAAAsAAAAAAAAAAAAAAAAALwEAAF9yZWxzLy5y&#10;ZWxzUEsBAi0AFAAGAAgAAAAhAPwBArroAQAAswMAAA4AAAAAAAAAAAAAAAAALgIAAGRycy9lMm9E&#10;b2MueG1sUEsBAi0AFAAGAAgAAAAhALxRrvDkAAAADgEAAA8AAAAAAAAAAAAAAAAAQgQAAGRycy9k&#10;b3ducmV2LnhtbFBLBQYAAAAABAAEAPMAAABTBQAAAAA=&#10;" fillcolor="#9dc5eb" stroked="f">
                <w10:wrap type="topAndBottom" anchorx="page"/>
              </v:rect>
            </w:pict>
          </mc:Fallback>
        </mc:AlternateContent>
      </w:r>
      <w:r w:rsidRPr="00AC2FB7">
        <w:rPr>
          <w:rFonts w:ascii="Verdana" w:eastAsia="Verdana" w:hAnsi="Verdana" w:cs="Verdana"/>
          <w:b/>
          <w:bCs/>
          <w:color w:val="313131"/>
          <w:spacing w:val="9"/>
          <w:sz w:val="23"/>
          <w:szCs w:val="23"/>
        </w:rPr>
        <w:t>Certifications</w:t>
      </w:r>
    </w:p>
    <w:p w14:paraId="357AD0C7" w14:textId="77777777" w:rsidR="00AC2FB7" w:rsidRPr="00AC2FB7" w:rsidRDefault="00AC2FB7" w:rsidP="00AC2FB7">
      <w:pPr>
        <w:widowControl w:val="0"/>
        <w:autoSpaceDE w:val="0"/>
        <w:autoSpaceDN w:val="0"/>
        <w:spacing w:before="101"/>
        <w:ind w:left="105"/>
        <w:outlineLvl w:val="0"/>
        <w:rPr>
          <w:rFonts w:ascii="Verdana" w:eastAsia="Verdana" w:hAnsi="Verdana" w:cs="Verdana"/>
          <w:b/>
          <w:bCs/>
          <w:sz w:val="23"/>
          <w:szCs w:val="23"/>
        </w:rPr>
      </w:pPr>
    </w:p>
    <w:tbl>
      <w:tblPr>
        <w:tblStyle w:val="TableGrid"/>
        <w:tblW w:w="0" w:type="auto"/>
        <w:tblInd w:w="105" w:type="dxa"/>
        <w:tblLook w:val="04A0" w:firstRow="1" w:lastRow="0" w:firstColumn="1" w:lastColumn="0" w:noHBand="0" w:noVBand="1"/>
      </w:tblPr>
      <w:tblGrid>
        <w:gridCol w:w="5387"/>
        <w:gridCol w:w="5298"/>
      </w:tblGrid>
      <w:tr w:rsidR="00AC2FB7" w:rsidRPr="00AC2FB7" w14:paraId="3518373B" w14:textId="77777777" w:rsidTr="00D17787">
        <w:tc>
          <w:tcPr>
            <w:tcW w:w="5738" w:type="dxa"/>
          </w:tcPr>
          <w:p w14:paraId="43A8292D" w14:textId="77777777" w:rsidR="00AC2FB7" w:rsidRPr="00AC2FB7" w:rsidRDefault="00AC2FB7" w:rsidP="00AC2FB7">
            <w:pPr>
              <w:spacing w:before="101"/>
              <w:outlineLvl w:val="0"/>
              <w:rPr>
                <w:rFonts w:ascii="Verdana" w:eastAsia="Verdana" w:hAnsi="Verdana" w:cs="Verdana"/>
                <w:b/>
                <w:bCs/>
                <w:sz w:val="23"/>
                <w:szCs w:val="23"/>
              </w:rPr>
            </w:pPr>
            <w:r w:rsidRPr="00AC2FB7">
              <w:rPr>
                <w:rFonts w:ascii="Verdana" w:eastAsia="Verdana" w:hAnsi="Verdana" w:cs="Verdana"/>
                <w:b/>
                <w:bCs/>
                <w:sz w:val="23"/>
                <w:szCs w:val="23"/>
              </w:rPr>
              <w:t xml:space="preserve">Certification </w:t>
            </w:r>
          </w:p>
        </w:tc>
        <w:tc>
          <w:tcPr>
            <w:tcW w:w="5738" w:type="dxa"/>
          </w:tcPr>
          <w:p w14:paraId="254076BF" w14:textId="77777777" w:rsidR="00AC2FB7" w:rsidRPr="00AC2FB7" w:rsidRDefault="00AC2FB7" w:rsidP="00AC2FB7">
            <w:pPr>
              <w:spacing w:before="101"/>
              <w:outlineLvl w:val="0"/>
              <w:rPr>
                <w:rFonts w:ascii="Verdana" w:eastAsia="Verdana" w:hAnsi="Verdana" w:cs="Verdana"/>
                <w:b/>
                <w:bCs/>
                <w:sz w:val="23"/>
                <w:szCs w:val="23"/>
              </w:rPr>
            </w:pPr>
            <w:r w:rsidRPr="00AC2FB7">
              <w:rPr>
                <w:rFonts w:ascii="Verdana" w:eastAsia="Verdana" w:hAnsi="Verdana" w:cs="Verdana"/>
                <w:b/>
                <w:bCs/>
                <w:sz w:val="23"/>
                <w:szCs w:val="23"/>
              </w:rPr>
              <w:t xml:space="preserve">Year </w:t>
            </w:r>
          </w:p>
        </w:tc>
      </w:tr>
      <w:tr w:rsidR="00AC2FB7" w:rsidRPr="00AC2FB7" w14:paraId="0050794E" w14:textId="77777777" w:rsidTr="00D17787">
        <w:tc>
          <w:tcPr>
            <w:tcW w:w="5738" w:type="dxa"/>
          </w:tcPr>
          <w:p w14:paraId="7D0BB4F6" w14:textId="39A83C9B"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 xml:space="preserve">Snowflake Pro Core </w:t>
            </w:r>
            <w:r w:rsidR="00C81BB3">
              <w:rPr>
                <w:rFonts w:ascii="Verdana" w:eastAsia="Verdana" w:hAnsi="Verdana" w:cs="Verdana"/>
                <w:sz w:val="20"/>
                <w:szCs w:val="20"/>
              </w:rPr>
              <w:t xml:space="preserve">[ </w:t>
            </w:r>
            <w:proofErr w:type="gramStart"/>
            <w:r w:rsidR="00C81BB3">
              <w:rPr>
                <w:rFonts w:ascii="Verdana" w:eastAsia="Verdana" w:hAnsi="Verdana" w:cs="Verdana"/>
                <w:sz w:val="20"/>
                <w:szCs w:val="20"/>
              </w:rPr>
              <w:t>External ]</w:t>
            </w:r>
            <w:proofErr w:type="gramEnd"/>
          </w:p>
        </w:tc>
        <w:tc>
          <w:tcPr>
            <w:tcW w:w="5738" w:type="dxa"/>
          </w:tcPr>
          <w:p w14:paraId="452A3C1A" w14:textId="77777777"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2022</w:t>
            </w:r>
          </w:p>
        </w:tc>
      </w:tr>
      <w:tr w:rsidR="00AC2FB7" w:rsidRPr="00AC2FB7" w14:paraId="6630D9BF" w14:textId="77777777" w:rsidTr="00D17787">
        <w:tc>
          <w:tcPr>
            <w:tcW w:w="5738" w:type="dxa"/>
          </w:tcPr>
          <w:p w14:paraId="2A4A603B" w14:textId="2BF0A027"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 xml:space="preserve">Azure Data scientist </w:t>
            </w:r>
            <w:r w:rsidR="00C81BB3">
              <w:rPr>
                <w:rFonts w:ascii="Verdana" w:eastAsia="Verdana" w:hAnsi="Verdana" w:cs="Verdana"/>
                <w:sz w:val="20"/>
                <w:szCs w:val="20"/>
              </w:rPr>
              <w:t xml:space="preserve">[ </w:t>
            </w:r>
            <w:proofErr w:type="gramStart"/>
            <w:r w:rsidR="00C81BB3">
              <w:rPr>
                <w:rFonts w:ascii="Verdana" w:eastAsia="Verdana" w:hAnsi="Verdana" w:cs="Verdana"/>
                <w:sz w:val="20"/>
                <w:szCs w:val="20"/>
              </w:rPr>
              <w:t>External ]</w:t>
            </w:r>
            <w:proofErr w:type="gramEnd"/>
          </w:p>
        </w:tc>
        <w:tc>
          <w:tcPr>
            <w:tcW w:w="5738" w:type="dxa"/>
          </w:tcPr>
          <w:p w14:paraId="025A8870" w14:textId="77777777"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2021</w:t>
            </w:r>
          </w:p>
        </w:tc>
      </w:tr>
      <w:tr w:rsidR="00AC2FB7" w:rsidRPr="00AC2FB7" w14:paraId="47036C9C" w14:textId="77777777" w:rsidTr="00D17787">
        <w:tc>
          <w:tcPr>
            <w:tcW w:w="5738" w:type="dxa"/>
          </w:tcPr>
          <w:p w14:paraId="7B1E62E8" w14:textId="77777777"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Full Stack Data Engineer (Optum)</w:t>
            </w:r>
          </w:p>
        </w:tc>
        <w:tc>
          <w:tcPr>
            <w:tcW w:w="5738" w:type="dxa"/>
          </w:tcPr>
          <w:p w14:paraId="57C54C0D" w14:textId="77777777"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2020</w:t>
            </w:r>
          </w:p>
        </w:tc>
      </w:tr>
      <w:tr w:rsidR="00AC2FB7" w:rsidRPr="00AC2FB7" w14:paraId="03B7B15E" w14:textId="77777777" w:rsidTr="00D17787">
        <w:tc>
          <w:tcPr>
            <w:tcW w:w="5738" w:type="dxa"/>
          </w:tcPr>
          <w:p w14:paraId="696A6700" w14:textId="14115F4E"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Data Scientist from IIITB</w:t>
            </w:r>
            <w:r w:rsidR="00C81BB3">
              <w:rPr>
                <w:rFonts w:ascii="Verdana" w:eastAsia="Verdana" w:hAnsi="Verdana" w:cs="Verdana"/>
                <w:sz w:val="20"/>
                <w:szCs w:val="20"/>
              </w:rPr>
              <w:t xml:space="preserve"> [PG]</w:t>
            </w:r>
          </w:p>
        </w:tc>
        <w:tc>
          <w:tcPr>
            <w:tcW w:w="5738" w:type="dxa"/>
          </w:tcPr>
          <w:p w14:paraId="31FE4C09" w14:textId="77777777"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2018-2019</w:t>
            </w:r>
          </w:p>
        </w:tc>
      </w:tr>
      <w:tr w:rsidR="00AC2FB7" w:rsidRPr="00AC2FB7" w14:paraId="694DC6A6" w14:textId="77777777" w:rsidTr="00D17787">
        <w:tc>
          <w:tcPr>
            <w:tcW w:w="5738" w:type="dxa"/>
          </w:tcPr>
          <w:p w14:paraId="391C0A30" w14:textId="65C9F101"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Aws Bigdata engineer</w:t>
            </w:r>
            <w:r w:rsidR="00C81BB3">
              <w:rPr>
                <w:rFonts w:ascii="Verdana" w:eastAsia="Verdana" w:hAnsi="Verdana" w:cs="Verdana"/>
                <w:sz w:val="20"/>
                <w:szCs w:val="20"/>
              </w:rPr>
              <w:t xml:space="preserve"> [ </w:t>
            </w:r>
            <w:proofErr w:type="gramStart"/>
            <w:r w:rsidR="00C81BB3">
              <w:rPr>
                <w:rFonts w:ascii="Verdana" w:eastAsia="Verdana" w:hAnsi="Verdana" w:cs="Verdana"/>
                <w:sz w:val="20"/>
                <w:szCs w:val="20"/>
              </w:rPr>
              <w:t>External ]</w:t>
            </w:r>
            <w:proofErr w:type="gramEnd"/>
          </w:p>
        </w:tc>
        <w:tc>
          <w:tcPr>
            <w:tcW w:w="5738" w:type="dxa"/>
          </w:tcPr>
          <w:p w14:paraId="03BF9F45" w14:textId="77777777"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2018</w:t>
            </w:r>
          </w:p>
        </w:tc>
      </w:tr>
      <w:tr w:rsidR="00AC2FB7" w:rsidRPr="00AC2FB7" w14:paraId="6B6B04A8" w14:textId="77777777" w:rsidTr="00D17787">
        <w:tc>
          <w:tcPr>
            <w:tcW w:w="5738" w:type="dxa"/>
          </w:tcPr>
          <w:p w14:paraId="67CAAB10" w14:textId="1976D71F"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Green Belt Certification (Optum)</w:t>
            </w:r>
            <w:r w:rsidR="00C81BB3">
              <w:rPr>
                <w:rFonts w:ascii="Verdana" w:eastAsia="Verdana" w:hAnsi="Verdana" w:cs="Verdana"/>
                <w:sz w:val="20"/>
                <w:szCs w:val="20"/>
              </w:rPr>
              <w:t xml:space="preserve"> [ </w:t>
            </w:r>
            <w:proofErr w:type="gramStart"/>
            <w:r w:rsidR="00C81BB3">
              <w:rPr>
                <w:rFonts w:ascii="Verdana" w:eastAsia="Verdana" w:hAnsi="Verdana" w:cs="Verdana"/>
                <w:sz w:val="20"/>
                <w:szCs w:val="20"/>
              </w:rPr>
              <w:t>Internal ]</w:t>
            </w:r>
            <w:proofErr w:type="gramEnd"/>
          </w:p>
        </w:tc>
        <w:tc>
          <w:tcPr>
            <w:tcW w:w="5738" w:type="dxa"/>
          </w:tcPr>
          <w:p w14:paraId="65118011" w14:textId="77777777"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2017</w:t>
            </w:r>
          </w:p>
        </w:tc>
      </w:tr>
      <w:tr w:rsidR="00AC2FB7" w:rsidRPr="00AC2FB7" w14:paraId="7D31DC7A" w14:textId="77777777" w:rsidTr="00D17787">
        <w:tc>
          <w:tcPr>
            <w:tcW w:w="5738" w:type="dxa"/>
          </w:tcPr>
          <w:p w14:paraId="039EA43C" w14:textId="4A8BBE10"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Lean Sigma Certification (Optum)</w:t>
            </w:r>
            <w:r w:rsidR="00C81BB3">
              <w:rPr>
                <w:rFonts w:ascii="Verdana" w:eastAsia="Verdana" w:hAnsi="Verdana" w:cs="Verdana"/>
                <w:sz w:val="20"/>
                <w:szCs w:val="20"/>
              </w:rPr>
              <w:t xml:space="preserve"> [ </w:t>
            </w:r>
            <w:proofErr w:type="gramStart"/>
            <w:r w:rsidR="00C81BB3">
              <w:rPr>
                <w:rFonts w:ascii="Verdana" w:eastAsia="Verdana" w:hAnsi="Verdana" w:cs="Verdana"/>
                <w:sz w:val="20"/>
                <w:szCs w:val="20"/>
              </w:rPr>
              <w:t>Internal ]</w:t>
            </w:r>
            <w:proofErr w:type="gramEnd"/>
          </w:p>
        </w:tc>
        <w:tc>
          <w:tcPr>
            <w:tcW w:w="5738" w:type="dxa"/>
          </w:tcPr>
          <w:p w14:paraId="780F475E" w14:textId="77777777"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2016</w:t>
            </w:r>
          </w:p>
        </w:tc>
      </w:tr>
      <w:tr w:rsidR="00AC2FB7" w:rsidRPr="00AC2FB7" w14:paraId="3B9248E8" w14:textId="77777777" w:rsidTr="00D17787">
        <w:tc>
          <w:tcPr>
            <w:tcW w:w="5738" w:type="dxa"/>
          </w:tcPr>
          <w:p w14:paraId="7CE433EB" w14:textId="5B032594"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 xml:space="preserve">IBM DB2 Fundamentals and Performance </w:t>
            </w:r>
            <w:r w:rsidR="00C81BB3">
              <w:rPr>
                <w:rFonts w:ascii="Verdana" w:eastAsia="Verdana" w:hAnsi="Verdana" w:cs="Verdana"/>
                <w:sz w:val="20"/>
                <w:szCs w:val="20"/>
              </w:rPr>
              <w:t>[ External]</w:t>
            </w:r>
          </w:p>
        </w:tc>
        <w:tc>
          <w:tcPr>
            <w:tcW w:w="5738" w:type="dxa"/>
          </w:tcPr>
          <w:p w14:paraId="59A8CB76" w14:textId="77777777"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2011 &amp; 2014</w:t>
            </w:r>
          </w:p>
        </w:tc>
      </w:tr>
    </w:tbl>
    <w:p w14:paraId="7603BA5B" w14:textId="77777777" w:rsidR="00AC2FB7" w:rsidRPr="00AC2FB7" w:rsidRDefault="00AC2FB7" w:rsidP="00AC2FB7">
      <w:pPr>
        <w:widowControl w:val="0"/>
        <w:autoSpaceDE w:val="0"/>
        <w:autoSpaceDN w:val="0"/>
        <w:spacing w:before="101"/>
        <w:ind w:left="105"/>
        <w:outlineLvl w:val="0"/>
        <w:rPr>
          <w:rFonts w:ascii="Verdana" w:eastAsia="Verdana" w:hAnsi="Verdana" w:cs="Verdana"/>
          <w:b/>
          <w:bCs/>
          <w:sz w:val="23"/>
          <w:szCs w:val="23"/>
        </w:rPr>
      </w:pPr>
    </w:p>
    <w:p w14:paraId="0811193E" w14:textId="4667271A" w:rsidR="00AC2FB7" w:rsidRPr="00AC2FB7" w:rsidRDefault="00AC2FB7" w:rsidP="00AC2FB7">
      <w:pPr>
        <w:widowControl w:val="0"/>
        <w:tabs>
          <w:tab w:val="left" w:pos="829"/>
        </w:tabs>
        <w:autoSpaceDE w:val="0"/>
        <w:autoSpaceDN w:val="0"/>
        <w:spacing w:before="48"/>
        <w:rPr>
          <w:rFonts w:ascii="Arial" w:eastAsia="Arial" w:hAnsi="Arial" w:cs="Arial"/>
          <w:sz w:val="15"/>
          <w:szCs w:val="22"/>
        </w:rPr>
      </w:pPr>
      <w:r w:rsidRPr="00AC2FB7">
        <w:rPr>
          <w:rFonts w:ascii="Verdana" w:eastAsia="Verdana" w:hAnsi="Verdana" w:cs="Verdana"/>
          <w:b/>
          <w:bCs/>
          <w:color w:val="313131"/>
          <w:spacing w:val="9"/>
          <w:sz w:val="23"/>
          <w:szCs w:val="23"/>
        </w:rPr>
        <w:t xml:space="preserve">Recognitions at </w:t>
      </w:r>
      <w:r w:rsidRPr="00AC2FB7">
        <w:rPr>
          <w:rFonts w:ascii="Verdana" w:eastAsia="Verdana" w:hAnsi="Verdana" w:cs="Verdana"/>
          <w:b/>
          <w:bCs/>
          <w:noProof/>
          <w:sz w:val="23"/>
          <w:szCs w:val="23"/>
        </w:rPr>
        <mc:AlternateContent>
          <mc:Choice Requires="wps">
            <w:drawing>
              <wp:anchor distT="0" distB="0" distL="0" distR="0" simplePos="0" relativeHeight="251663360" behindDoc="1" locked="0" layoutInCell="1" allowOverlap="1" wp14:anchorId="7E53E87C" wp14:editId="740AC74B">
                <wp:simplePos x="0" y="0"/>
                <wp:positionH relativeFrom="page">
                  <wp:posOffset>562610</wp:posOffset>
                </wp:positionH>
                <wp:positionV relativeFrom="paragraph">
                  <wp:posOffset>285750</wp:posOffset>
                </wp:positionV>
                <wp:extent cx="6786880" cy="9525"/>
                <wp:effectExtent l="0" t="0" r="0" b="0"/>
                <wp:wrapTopAndBottom/>
                <wp:docPr id="1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880" cy="9525"/>
                        </a:xfrm>
                        <a:prstGeom prst="rect">
                          <a:avLst/>
                        </a:prstGeom>
                        <a:solidFill>
                          <a:srgbClr val="9DC5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44F20B" id="Rectangle 13" o:spid="_x0000_s1026" style="position:absolute;margin-left:44.3pt;margin-top:22.5pt;width:534.4pt;height:.7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QK66AEAALMDAAAOAAAAZHJzL2Uyb0RvYy54bWysU8GO2jAQvVfqP1i+lwACFiLCagvdqtJ2&#10;W2m7H+A4TmLV8bhjQ6Bf37HDsqi9rXqxPB77zbw3z+vbY2fYQaHXYAs+GY05U1ZCpW1T8Ocf9x+W&#10;nPkgbCUMWFXwk/L8dvP+3bp3uZpCC6ZSyAjE+rx3BW9DcHmWedmqTvgROGUpWQN2IlCITVah6Am9&#10;M9l0PF5kPWDlEKTynk53Q5JvEn5dKxm+1bVXgZmCU28hrZjWMq7ZZi3yBoVrtTy3Id7QRSe0paIX&#10;qJ0Igu1R/wPVaYngoQ4jCV0Gda2lShyIzWT8F5unVjiVuJA43l1k8v8PVj4entx3jK179wDyp2cW&#10;tq2wjbpDhL5VoqJykyhU1jufXx7EwNNTVvZfoaLRin2ApMGxxi4CEjt2TFKfLlKrY2CSDhc3y8Vy&#10;SRORlFvNp/NUQOQvbx368FlBx+Km4EiDTNji8OBD7EXkL1dS72B0da+NSQE25dYgOwga+mq3nX/6&#10;eEb319eMjZctxGcDYjxJJCOvaCGfl1CdiCPC4BxyOm1awN+c9eSagvtfe4GKM/PFkk6ryWwWbZaC&#10;2fxmSgFeZ8rrjLCSoAoeOBu22zBYc+9QNy1VmiTSFu5I21on4q9dnZslZyQ9zi6O1ruO063Xv7b5&#10;AwAA//8DAFBLAwQUAAYACAAAACEAvFGu8OQAAAAOAQAADwAAAGRycy9kb3ducmV2LnhtbEyPT0/D&#10;MAzF70h8h8hI3Fg6tHZV13RCVAPBAcEAiWPWmKRa/lRNtpVvj3eCiyX72c/vV68nZ9kRx9gHL2A+&#10;y4Ch74LqvRbw8b65KYHFJL2SNngU8IMR1s3lRS0rFU7+DY/bpBmZ+FhJASaloeI8dgadjLMwoCft&#10;O4xOJmpHzdUoT2TuLL/NsoI72Xv6YOSA9wa7/fbgBHw+PbSPm32W2Rf97L6c0e3rUgtxfTW1Kyp3&#10;K2AJp/R3AWcGyg8NBduFg1eRWQFlWdCmgEVOXGd9ni8XwHY0KXLgTc3/YzS/AAAA//8DAFBLAQIt&#10;ABQABgAIAAAAIQC2gziS/gAAAOEBAAATAAAAAAAAAAAAAAAAAAAAAABbQ29udGVudF9UeXBlc10u&#10;eG1sUEsBAi0AFAAGAAgAAAAhADj9If/WAAAAlAEAAAsAAAAAAAAAAAAAAAAALwEAAF9yZWxzLy5y&#10;ZWxzUEsBAi0AFAAGAAgAAAAhAPwBArroAQAAswMAAA4AAAAAAAAAAAAAAAAALgIAAGRycy9lMm9E&#10;b2MueG1sUEsBAi0AFAAGAAgAAAAhALxRrvDkAAAADgEAAA8AAAAAAAAAAAAAAAAAQgQAAGRycy9k&#10;b3ducmV2LnhtbFBLBQYAAAAABAAEAPMAAABTBQAAAAA=&#10;" fillcolor="#9dc5eb" stroked="f">
                <w10:wrap type="topAndBottom" anchorx="page"/>
              </v:rect>
            </w:pict>
          </mc:Fallback>
        </mc:AlternateContent>
      </w:r>
      <w:r w:rsidRPr="00AC2FB7">
        <w:rPr>
          <w:rFonts w:ascii="Verdana" w:eastAsia="Verdana" w:hAnsi="Verdana" w:cs="Verdana"/>
          <w:b/>
          <w:bCs/>
          <w:color w:val="313131"/>
          <w:spacing w:val="13"/>
          <w:sz w:val="23"/>
          <w:szCs w:val="23"/>
        </w:rPr>
        <w:t xml:space="preserve">OPTUM </w:t>
      </w:r>
      <w:r w:rsidRPr="00AC2FB7">
        <w:rPr>
          <w:rFonts w:ascii="Verdana" w:eastAsia="Verdana" w:hAnsi="Verdana" w:cs="Verdana"/>
          <w:b/>
          <w:bCs/>
          <w:color w:val="313131"/>
          <w:spacing w:val="15"/>
          <w:sz w:val="23"/>
          <w:szCs w:val="23"/>
        </w:rPr>
        <w:t xml:space="preserve">GLOBAL </w:t>
      </w:r>
      <w:r w:rsidRPr="00AC2FB7">
        <w:rPr>
          <w:rFonts w:ascii="Verdana" w:eastAsia="Verdana" w:hAnsi="Verdana" w:cs="Verdana"/>
          <w:b/>
          <w:bCs/>
          <w:color w:val="313131"/>
          <w:spacing w:val="16"/>
          <w:sz w:val="23"/>
          <w:szCs w:val="23"/>
        </w:rPr>
        <w:t>SOLUTIONS</w:t>
      </w:r>
      <w:r w:rsidRPr="00AC2FB7">
        <w:rPr>
          <w:rFonts w:ascii="Verdana" w:eastAsia="Verdana" w:hAnsi="Verdana" w:cs="Verdana"/>
          <w:b/>
          <w:bCs/>
          <w:color w:val="313131"/>
          <w:spacing w:val="100"/>
          <w:sz w:val="23"/>
          <w:szCs w:val="23"/>
        </w:rPr>
        <w:t xml:space="preserve"> </w:t>
      </w:r>
      <w:proofErr w:type="gramStart"/>
      <w:r w:rsidRPr="00AC2FB7">
        <w:rPr>
          <w:rFonts w:ascii="Verdana" w:eastAsia="Verdana" w:hAnsi="Verdana" w:cs="Verdana"/>
          <w:b/>
          <w:bCs/>
          <w:color w:val="313131"/>
          <w:sz w:val="23"/>
          <w:szCs w:val="23"/>
        </w:rPr>
        <w:t xml:space="preserve">( </w:t>
      </w:r>
      <w:r w:rsidRPr="00AC2FB7">
        <w:rPr>
          <w:rFonts w:ascii="Verdana" w:eastAsia="Verdana" w:hAnsi="Verdana" w:cs="Verdana"/>
          <w:b/>
          <w:bCs/>
          <w:color w:val="313131"/>
          <w:spacing w:val="11"/>
          <w:sz w:val="23"/>
          <w:szCs w:val="23"/>
        </w:rPr>
        <w:t>UHG</w:t>
      </w:r>
      <w:proofErr w:type="gramEnd"/>
      <w:r w:rsidRPr="00AC2FB7">
        <w:rPr>
          <w:rFonts w:ascii="Verdana" w:eastAsia="Verdana" w:hAnsi="Verdana" w:cs="Verdana"/>
          <w:b/>
          <w:bCs/>
          <w:color w:val="313131"/>
          <w:spacing w:val="11"/>
          <w:sz w:val="23"/>
          <w:szCs w:val="23"/>
        </w:rPr>
        <w:t>)</w:t>
      </w:r>
    </w:p>
    <w:p w14:paraId="13020D75" w14:textId="77777777" w:rsidR="00AC2FB7" w:rsidRPr="00AC2FB7" w:rsidRDefault="00AC2FB7" w:rsidP="00AC2FB7">
      <w:pPr>
        <w:widowControl w:val="0"/>
        <w:tabs>
          <w:tab w:val="left" w:pos="829"/>
        </w:tabs>
        <w:autoSpaceDE w:val="0"/>
        <w:autoSpaceDN w:val="0"/>
        <w:spacing w:before="48"/>
        <w:rPr>
          <w:rFonts w:ascii="Arial" w:eastAsia="Arial" w:hAnsi="Arial" w:cs="Arial"/>
          <w:sz w:val="15"/>
          <w:szCs w:val="22"/>
        </w:rPr>
      </w:pPr>
    </w:p>
    <w:tbl>
      <w:tblPr>
        <w:tblStyle w:val="TableGrid"/>
        <w:tblW w:w="0" w:type="auto"/>
        <w:tblInd w:w="105" w:type="dxa"/>
        <w:tblLook w:val="04A0" w:firstRow="1" w:lastRow="0" w:firstColumn="1" w:lastColumn="0" w:noHBand="0" w:noVBand="1"/>
      </w:tblPr>
      <w:tblGrid>
        <w:gridCol w:w="5276"/>
        <w:gridCol w:w="5409"/>
      </w:tblGrid>
      <w:tr w:rsidR="00AC2FB7" w:rsidRPr="00AC2FB7" w14:paraId="09006B99" w14:textId="77777777" w:rsidTr="00D17787">
        <w:tc>
          <w:tcPr>
            <w:tcW w:w="5681" w:type="dxa"/>
          </w:tcPr>
          <w:p w14:paraId="50CB023E" w14:textId="77777777" w:rsidR="00AC2FB7" w:rsidRPr="00AC2FB7" w:rsidRDefault="00AC2FB7" w:rsidP="00AC2FB7">
            <w:pPr>
              <w:spacing w:before="101"/>
              <w:outlineLvl w:val="0"/>
              <w:rPr>
                <w:rFonts w:ascii="Verdana" w:eastAsia="Verdana" w:hAnsi="Verdana" w:cs="Verdana"/>
                <w:b/>
                <w:bCs/>
                <w:sz w:val="23"/>
                <w:szCs w:val="23"/>
              </w:rPr>
            </w:pPr>
            <w:r w:rsidRPr="00AC2FB7">
              <w:rPr>
                <w:rFonts w:ascii="Verdana" w:eastAsia="Verdana" w:hAnsi="Verdana" w:cs="Verdana"/>
                <w:b/>
                <w:bCs/>
                <w:sz w:val="23"/>
                <w:szCs w:val="23"/>
              </w:rPr>
              <w:t>Recognitions</w:t>
            </w:r>
          </w:p>
        </w:tc>
        <w:tc>
          <w:tcPr>
            <w:tcW w:w="5690" w:type="dxa"/>
          </w:tcPr>
          <w:p w14:paraId="1721DBF8" w14:textId="77777777" w:rsidR="00AC2FB7" w:rsidRPr="00AC2FB7" w:rsidRDefault="00AC2FB7" w:rsidP="00AC2FB7">
            <w:pPr>
              <w:spacing w:before="101"/>
              <w:outlineLvl w:val="0"/>
              <w:rPr>
                <w:rFonts w:ascii="Verdana" w:eastAsia="Verdana" w:hAnsi="Verdana" w:cs="Verdana"/>
                <w:b/>
                <w:bCs/>
                <w:sz w:val="23"/>
                <w:szCs w:val="23"/>
              </w:rPr>
            </w:pPr>
            <w:r w:rsidRPr="00AC2FB7">
              <w:rPr>
                <w:rFonts w:ascii="Verdana" w:eastAsia="Verdana" w:hAnsi="Verdana" w:cs="Verdana"/>
                <w:b/>
                <w:bCs/>
                <w:sz w:val="23"/>
                <w:szCs w:val="23"/>
              </w:rPr>
              <w:t xml:space="preserve">Year </w:t>
            </w:r>
          </w:p>
        </w:tc>
      </w:tr>
      <w:tr w:rsidR="00AC2FB7" w:rsidRPr="00AC2FB7" w14:paraId="017757D2" w14:textId="77777777" w:rsidTr="00D17787">
        <w:tc>
          <w:tcPr>
            <w:tcW w:w="5681" w:type="dxa"/>
          </w:tcPr>
          <w:p w14:paraId="702C9064" w14:textId="77777777"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Make IT Happen Award (Team and Individual)</w:t>
            </w:r>
          </w:p>
        </w:tc>
        <w:tc>
          <w:tcPr>
            <w:tcW w:w="5690" w:type="dxa"/>
          </w:tcPr>
          <w:p w14:paraId="78AC34ED" w14:textId="77777777"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2018</w:t>
            </w:r>
          </w:p>
        </w:tc>
      </w:tr>
      <w:tr w:rsidR="00AC2FB7" w:rsidRPr="00AC2FB7" w14:paraId="5326F5D9" w14:textId="77777777" w:rsidTr="00D17787">
        <w:tc>
          <w:tcPr>
            <w:tcW w:w="5681" w:type="dxa"/>
          </w:tcPr>
          <w:p w14:paraId="5A70C02B" w14:textId="77777777"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Diamond Award</w:t>
            </w:r>
          </w:p>
        </w:tc>
        <w:tc>
          <w:tcPr>
            <w:tcW w:w="5690" w:type="dxa"/>
          </w:tcPr>
          <w:p w14:paraId="32892A42" w14:textId="01291472" w:rsidR="00AC2FB7" w:rsidRPr="00AC2FB7" w:rsidRDefault="00445791" w:rsidP="00AC2FB7">
            <w:pPr>
              <w:spacing w:before="101"/>
              <w:outlineLvl w:val="0"/>
              <w:rPr>
                <w:rFonts w:ascii="Verdana" w:eastAsia="Verdana" w:hAnsi="Verdana" w:cs="Verdana"/>
                <w:sz w:val="20"/>
                <w:szCs w:val="20"/>
              </w:rPr>
            </w:pPr>
            <w:r>
              <w:rPr>
                <w:rFonts w:ascii="Verdana" w:eastAsia="Verdana" w:hAnsi="Verdana" w:cs="Verdana"/>
                <w:sz w:val="20"/>
                <w:szCs w:val="20"/>
              </w:rPr>
              <w:t>2018,2019,</w:t>
            </w:r>
            <w:r w:rsidR="00AC2FB7" w:rsidRPr="00AC2FB7">
              <w:rPr>
                <w:rFonts w:ascii="Verdana" w:eastAsia="Verdana" w:hAnsi="Verdana" w:cs="Verdana"/>
                <w:sz w:val="20"/>
                <w:szCs w:val="20"/>
              </w:rPr>
              <w:t>2021,2022</w:t>
            </w:r>
            <w:r w:rsidR="00B664DF">
              <w:rPr>
                <w:rFonts w:ascii="Verdana" w:eastAsia="Verdana" w:hAnsi="Verdana" w:cs="Verdana"/>
                <w:sz w:val="20"/>
                <w:szCs w:val="20"/>
              </w:rPr>
              <w:t>,2023</w:t>
            </w:r>
          </w:p>
        </w:tc>
      </w:tr>
      <w:tr w:rsidR="00AC2FB7" w:rsidRPr="00AC2FB7" w14:paraId="5C68D7B6" w14:textId="77777777" w:rsidTr="00D17787">
        <w:tc>
          <w:tcPr>
            <w:tcW w:w="5681" w:type="dxa"/>
          </w:tcPr>
          <w:p w14:paraId="18B277CD" w14:textId="77777777"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 xml:space="preserve">Transformation Champion </w:t>
            </w:r>
          </w:p>
        </w:tc>
        <w:tc>
          <w:tcPr>
            <w:tcW w:w="5690" w:type="dxa"/>
          </w:tcPr>
          <w:p w14:paraId="11AAB184" w14:textId="77777777"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2019,2020,2021</w:t>
            </w:r>
          </w:p>
        </w:tc>
      </w:tr>
      <w:tr w:rsidR="00AC2FB7" w:rsidRPr="00AC2FB7" w14:paraId="7C48FF1C" w14:textId="77777777" w:rsidTr="00D17787">
        <w:tc>
          <w:tcPr>
            <w:tcW w:w="5681" w:type="dxa"/>
          </w:tcPr>
          <w:p w14:paraId="3D285B40" w14:textId="77777777"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Sustain Edge award</w:t>
            </w:r>
          </w:p>
        </w:tc>
        <w:tc>
          <w:tcPr>
            <w:tcW w:w="5690" w:type="dxa"/>
          </w:tcPr>
          <w:p w14:paraId="504182F0" w14:textId="77777777"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2016,2017,2018,2022</w:t>
            </w:r>
          </w:p>
        </w:tc>
      </w:tr>
      <w:tr w:rsidR="00AC2FB7" w:rsidRPr="00AC2FB7" w14:paraId="3299FA5E" w14:textId="77777777" w:rsidTr="00D17787">
        <w:tc>
          <w:tcPr>
            <w:tcW w:w="5681" w:type="dxa"/>
          </w:tcPr>
          <w:p w14:paraId="176FD1C8" w14:textId="77777777"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Star Award</w:t>
            </w:r>
          </w:p>
        </w:tc>
        <w:tc>
          <w:tcPr>
            <w:tcW w:w="5690" w:type="dxa"/>
          </w:tcPr>
          <w:p w14:paraId="37CF9BD5" w14:textId="77777777" w:rsidR="00AC2FB7" w:rsidRPr="00AC2FB7" w:rsidRDefault="00AC2FB7" w:rsidP="00AC2FB7">
            <w:pPr>
              <w:spacing w:before="101"/>
              <w:outlineLvl w:val="0"/>
              <w:rPr>
                <w:rFonts w:ascii="Verdana" w:eastAsia="Verdana" w:hAnsi="Verdana" w:cs="Verdana"/>
                <w:sz w:val="20"/>
                <w:szCs w:val="20"/>
              </w:rPr>
            </w:pPr>
            <w:r w:rsidRPr="00AC2FB7">
              <w:rPr>
                <w:rFonts w:ascii="Verdana" w:eastAsia="Verdana" w:hAnsi="Verdana" w:cs="Verdana"/>
                <w:sz w:val="20"/>
                <w:szCs w:val="20"/>
              </w:rPr>
              <w:t>2011,2012,2014,2015</w:t>
            </w:r>
          </w:p>
        </w:tc>
      </w:tr>
    </w:tbl>
    <w:p w14:paraId="48E9D4C5" w14:textId="651B49FB" w:rsidR="002F6DB4" w:rsidRDefault="00F14B63" w:rsidP="002F6DB4">
      <w:pPr>
        <w:contextualSpacing/>
        <w:jc w:val="both"/>
        <w:rPr>
          <w:rFonts w:ascii="Calibri" w:hAnsi="Calibri" w:cs="Calibri"/>
        </w:rPr>
      </w:pPr>
      <w:r>
        <w:rPr>
          <w:rFonts w:ascii="Calibri" w:hAnsi="Calibri" w:cs="Calibri"/>
        </w:rPr>
        <w:tab/>
      </w:r>
    </w:p>
    <w:p w14:paraId="52FB0454" w14:textId="77777777" w:rsidR="002F6DB4" w:rsidRPr="002F6DB4" w:rsidRDefault="002F6DB4" w:rsidP="002F6DB4">
      <w:pPr>
        <w:contextualSpacing/>
        <w:jc w:val="both"/>
        <w:rPr>
          <w:rFonts w:ascii="Calibri" w:hAnsi="Calibri" w:cs="Calibri"/>
        </w:rPr>
      </w:pPr>
    </w:p>
    <w:p w14:paraId="5C9ECE69" w14:textId="77777777" w:rsidR="000A4D07" w:rsidRPr="000A4D07" w:rsidRDefault="000A4D07" w:rsidP="000A4D07">
      <w:pPr>
        <w:suppressAutoHyphens/>
        <w:spacing w:before="80" w:line="260" w:lineRule="atLeast"/>
        <w:jc w:val="both"/>
        <w:rPr>
          <w:rFonts w:ascii="Calibri" w:hAnsi="Calibri" w:cs="Calibri"/>
          <w:sz w:val="20"/>
          <w:szCs w:val="20"/>
        </w:rPr>
      </w:pPr>
    </w:p>
    <w:sectPr w:rsidR="000A4D07" w:rsidRPr="000A4D07" w:rsidSect="00787D88">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FF4FA" w14:textId="77777777" w:rsidR="00787D88" w:rsidRDefault="00787D88">
      <w:r>
        <w:separator/>
      </w:r>
    </w:p>
  </w:endnote>
  <w:endnote w:type="continuationSeparator" w:id="0">
    <w:p w14:paraId="23A632D3" w14:textId="77777777" w:rsidR="00787D88" w:rsidRDefault="00787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5FE12" w14:textId="77777777" w:rsidR="00243DBF" w:rsidRDefault="00243DBF">
    <w:pPr>
      <w:pStyle w:val="Footer"/>
      <w:pBdr>
        <w:bottom w:val="single" w:sz="6"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11AB4" w14:textId="77777777" w:rsidR="00787D88" w:rsidRDefault="00787D88">
      <w:r>
        <w:separator/>
      </w:r>
    </w:p>
  </w:footnote>
  <w:footnote w:type="continuationSeparator" w:id="0">
    <w:p w14:paraId="4B99DE51" w14:textId="77777777" w:rsidR="00787D88" w:rsidRDefault="00787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A2F86" w14:textId="4D557868" w:rsidR="001B0458" w:rsidRDefault="00FA4757" w:rsidP="001B0458">
    <w:pPr>
      <w:pStyle w:val="Footer"/>
      <w:contextualSpacing/>
      <w:rPr>
        <w:b/>
        <w:i/>
        <w:color w:val="000080"/>
      </w:rPr>
    </w:pPr>
    <w:r>
      <w:rPr>
        <w:b/>
        <w:i/>
        <w:color w:val="000080"/>
      </w:rPr>
      <w:t xml:space="preserve"> </w:t>
    </w:r>
    <w:r w:rsidR="001B0458">
      <w:rPr>
        <w:b/>
        <w:i/>
        <w:color w:val="000080"/>
      </w:rPr>
      <w:t xml:space="preserve">Sreenivasulu </w:t>
    </w:r>
    <w:r w:rsidR="00F545ED">
      <w:rPr>
        <w:b/>
        <w:i/>
        <w:color w:val="000080"/>
      </w:rPr>
      <w:t>Podala</w:t>
    </w:r>
    <w:r w:rsidR="001B0458">
      <w:rPr>
        <w:b/>
        <w:i/>
        <w:color w:val="000080"/>
      </w:rPr>
      <w:t xml:space="preserve"> –Data</w:t>
    </w:r>
    <w:r w:rsidR="00A011DD">
      <w:rPr>
        <w:b/>
        <w:i/>
        <w:color w:val="000080"/>
      </w:rPr>
      <w:t xml:space="preserve"> </w:t>
    </w:r>
    <w:r w:rsidR="00D44956">
      <w:rPr>
        <w:b/>
        <w:i/>
        <w:color w:val="000080"/>
      </w:rPr>
      <w:t xml:space="preserve">&amp; ML Engineer </w:t>
    </w:r>
    <w:r w:rsidR="00A011DD">
      <w:rPr>
        <w:b/>
        <w:i/>
        <w:color w:val="000080"/>
      </w:rPr>
      <w:t xml:space="preserve">                    </w:t>
    </w:r>
    <w:r w:rsidR="00A011DD">
      <w:rPr>
        <w:noProof/>
      </w:rPr>
      <w:t xml:space="preserve">                                                                                                                 </w:t>
    </w:r>
  </w:p>
  <w:p w14:paraId="17B67212" w14:textId="6C763183" w:rsidR="005F0498" w:rsidRDefault="001B0458" w:rsidP="000A0DB6">
    <w:pPr>
      <w:pStyle w:val="Footer"/>
      <w:tabs>
        <w:tab w:val="clear" w:pos="4320"/>
        <w:tab w:val="clear" w:pos="8640"/>
        <w:tab w:val="right" w:pos="10800"/>
      </w:tabs>
      <w:contextualSpacing/>
      <w:rPr>
        <w:b/>
        <w:i/>
        <w:color w:val="000080"/>
      </w:rPr>
    </w:pPr>
    <w:proofErr w:type="gramStart"/>
    <w:r>
      <w:rPr>
        <w:b/>
        <w:i/>
        <w:color w:val="000080"/>
      </w:rPr>
      <w:t>Email:</w:t>
    </w:r>
    <w:r w:rsidR="00CD26BA">
      <w:rPr>
        <w:b/>
        <w:i/>
        <w:color w:val="000080"/>
      </w:rPr>
      <w:t>podala.sreenivasulu@gmail.com</w:t>
    </w:r>
    <w:proofErr w:type="gramEnd"/>
    <w:r w:rsidR="00D93F60">
      <w:rPr>
        <w:b/>
        <w:i/>
        <w:color w:val="000080"/>
      </w:rPr>
      <w:tab/>
    </w:r>
  </w:p>
  <w:p w14:paraId="58671A0C" w14:textId="23F20BAB" w:rsidR="00EB54DC" w:rsidRPr="001B0458" w:rsidRDefault="001B0458" w:rsidP="000A0DB6">
    <w:pPr>
      <w:pStyle w:val="Footer"/>
      <w:tabs>
        <w:tab w:val="clear" w:pos="4320"/>
        <w:tab w:val="clear" w:pos="8640"/>
        <w:tab w:val="right" w:pos="10800"/>
      </w:tabs>
      <w:contextualSpacing/>
      <w:rPr>
        <w:b/>
        <w:i/>
        <w:color w:val="000080"/>
      </w:rPr>
    </w:pPr>
    <w:r>
      <w:rPr>
        <w:b/>
        <w:i/>
        <w:color w:val="000080"/>
      </w:rPr>
      <w:t xml:space="preserve">Ph </w:t>
    </w:r>
    <w:r w:rsidR="00F545ED">
      <w:rPr>
        <w:b/>
        <w:i/>
        <w:color w:val="000080"/>
      </w:rPr>
      <w:t>number:</w:t>
    </w:r>
    <w:r>
      <w:rPr>
        <w:b/>
        <w:i/>
        <w:color w:val="000080"/>
      </w:rPr>
      <w:t xml:space="preserve"> 9606789866 </w:t>
    </w:r>
    <w:r w:rsidR="00AC45D5">
      <w:rPr>
        <w:b/>
        <w:i/>
        <w:color w:val="000080"/>
      </w:rPr>
      <w:t xml:space="preserve"> </w:t>
    </w:r>
    <w:r w:rsidR="00A011DD">
      <w:rPr>
        <w:noProof/>
      </w:rPr>
      <w:t xml:space="preserve">                                            </w:t>
    </w:r>
    <w:r w:rsidR="0089204F">
      <w:rPr>
        <w:noProof/>
      </w:rPr>
      <w:drawing>
        <wp:inline distT="0" distB="0" distL="0" distR="0" wp14:anchorId="098E564E" wp14:editId="3C7ED7EF">
          <wp:extent cx="484505" cy="48872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
                  <a:stretch>
                    <a:fillRect/>
                  </a:stretch>
                </pic:blipFill>
                <pic:spPr>
                  <a:xfrm>
                    <a:off x="0" y="0"/>
                    <a:ext cx="574448" cy="579455"/>
                  </a:xfrm>
                  <a:prstGeom prst="rect">
                    <a:avLst/>
                  </a:prstGeom>
                </pic:spPr>
              </pic:pic>
            </a:graphicData>
          </a:graphic>
        </wp:inline>
      </w:drawing>
    </w:r>
    <w:r w:rsidR="00A011DD">
      <w:rPr>
        <w:noProof/>
      </w:rPr>
      <w:t xml:space="preserve">      </w:t>
    </w:r>
    <w:r w:rsidR="00773B46" w:rsidRPr="0089204F">
      <w:rPr>
        <w:noProof/>
      </w:rPr>
      <w:drawing>
        <wp:inline distT="0" distB="0" distL="0" distR="0" wp14:anchorId="2595E824" wp14:editId="02F76EDF">
          <wp:extent cx="562894" cy="493323"/>
          <wp:effectExtent l="0" t="0" r="0" b="2540"/>
          <wp:docPr id="5" name="Picture 5" descr="A blue sig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sign with white text&#10;&#10;Description automatically generated with medium confidence"/>
                  <pic:cNvPicPr/>
                </pic:nvPicPr>
                <pic:blipFill>
                  <a:blip r:embed="rId2"/>
                  <a:stretch>
                    <a:fillRect/>
                  </a:stretch>
                </pic:blipFill>
                <pic:spPr>
                  <a:xfrm>
                    <a:off x="0" y="0"/>
                    <a:ext cx="591016" cy="517969"/>
                  </a:xfrm>
                  <a:prstGeom prst="rect">
                    <a:avLst/>
                  </a:prstGeom>
                </pic:spPr>
              </pic:pic>
            </a:graphicData>
          </a:graphic>
        </wp:inline>
      </w:drawing>
    </w:r>
    <w:r w:rsidR="00A011DD">
      <w:rPr>
        <w:noProof/>
      </w:rPr>
      <w:t xml:space="preserve">         </w:t>
    </w:r>
    <w:r w:rsidR="00773B46">
      <w:rPr>
        <w:noProof/>
      </w:rPr>
      <w:drawing>
        <wp:inline distT="0" distB="0" distL="0" distR="0" wp14:anchorId="6EA4F0DB" wp14:editId="48B903A2">
          <wp:extent cx="550758" cy="466743"/>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3"/>
                  <a:stretch>
                    <a:fillRect/>
                  </a:stretch>
                </pic:blipFill>
                <pic:spPr>
                  <a:xfrm>
                    <a:off x="0" y="0"/>
                    <a:ext cx="623678" cy="528540"/>
                  </a:xfrm>
                  <a:prstGeom prst="rect">
                    <a:avLst/>
                  </a:prstGeom>
                </pic:spPr>
              </pic:pic>
            </a:graphicData>
          </a:graphic>
        </wp:inline>
      </w:drawing>
    </w:r>
    <w:r w:rsidR="00A011DD">
      <w:rPr>
        <w:noProof/>
      </w:rPr>
      <w:t xml:space="preserve">           </w:t>
    </w:r>
    <w:r w:rsidR="00773B46">
      <w:rPr>
        <w:noProof/>
      </w:rPr>
      <w:drawing>
        <wp:inline distT="0" distB="0" distL="0" distR="0" wp14:anchorId="7489566D" wp14:editId="462E7AE7">
          <wp:extent cx="706775" cy="467902"/>
          <wp:effectExtent l="0" t="0" r="4445" b="2540"/>
          <wp:docPr id="1" name="Picture 1"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mpany name&#10;&#10;Description automatically generated"/>
                  <pic:cNvPicPr/>
                </pic:nvPicPr>
                <pic:blipFill>
                  <a:blip r:embed="rId4"/>
                  <a:stretch>
                    <a:fillRect/>
                  </a:stretch>
                </pic:blipFill>
                <pic:spPr>
                  <a:xfrm>
                    <a:off x="0" y="0"/>
                    <a:ext cx="745959" cy="493843"/>
                  </a:xfrm>
                  <a:prstGeom prst="rect">
                    <a:avLst/>
                  </a:prstGeom>
                </pic:spPr>
              </pic:pic>
            </a:graphicData>
          </a:graphic>
        </wp:inline>
      </w:drawing>
    </w:r>
    <w:r w:rsidR="00A011DD">
      <w:rPr>
        <w:noProof/>
      </w:rPr>
      <w:t xml:space="preserve">                                                    </w:t>
    </w:r>
  </w:p>
  <w:p w14:paraId="065F2A7C" w14:textId="001427A1" w:rsidR="00243DBF" w:rsidRPr="004D3644" w:rsidRDefault="00A011DD" w:rsidP="00EB54DC">
    <w:pPr>
      <w:pStyle w:val="Header"/>
      <w:pBdr>
        <w:bottom w:val="single" w:sz="6" w:space="1" w:color="auto"/>
      </w:pBdr>
      <w:rPr>
        <w:b/>
        <w:i/>
        <w:color w:val="000080"/>
      </w:rPr>
    </w:pPr>
    <w:r>
      <w:rPr>
        <w:noProof/>
      </w:rPr>
      <w:t xml:space="preserve">                                                                                                                                                                     </w:t>
    </w:r>
  </w:p>
  <w:p w14:paraId="0BED8EA6" w14:textId="77777777" w:rsidR="00243DBF" w:rsidRPr="00367028" w:rsidRDefault="00243DBF" w:rsidP="00367028">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91F"/>
    <w:multiLevelType w:val="hybridMultilevel"/>
    <w:tmpl w:val="BAA4D368"/>
    <w:lvl w:ilvl="0" w:tplc="0409000B">
      <w:start w:val="1"/>
      <w:numFmt w:val="bullet"/>
      <w:lvlText w:val=""/>
      <w:lvlJc w:val="left"/>
      <w:pPr>
        <w:tabs>
          <w:tab w:val="num" w:pos="1440"/>
        </w:tabs>
        <w:ind w:left="144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5F655EC"/>
    <w:multiLevelType w:val="hybridMultilevel"/>
    <w:tmpl w:val="26DC2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297840"/>
    <w:multiLevelType w:val="hybridMultilevel"/>
    <w:tmpl w:val="FC4C8E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58043F"/>
    <w:multiLevelType w:val="hybridMultilevel"/>
    <w:tmpl w:val="0CE85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7B0E29"/>
    <w:multiLevelType w:val="hybridMultilevel"/>
    <w:tmpl w:val="CBB44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244D1C"/>
    <w:multiLevelType w:val="hybridMultilevel"/>
    <w:tmpl w:val="E1482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AE5EB2"/>
    <w:multiLevelType w:val="hybridMultilevel"/>
    <w:tmpl w:val="2968D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AB77A31"/>
    <w:multiLevelType w:val="hybridMultilevel"/>
    <w:tmpl w:val="471C86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7EA63A5C">
      <w:start w:val="4"/>
      <w:numFmt w:val="bullet"/>
      <w:lvlText w:val="-"/>
      <w:lvlJc w:val="left"/>
      <w:pPr>
        <w:ind w:left="2160" w:hanging="360"/>
      </w:pPr>
      <w:rPr>
        <w:rFonts w:ascii="Calibri" w:eastAsia="Times New Roman"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E8944A"/>
    <w:multiLevelType w:val="hybridMultilevel"/>
    <w:tmpl w:val="C9102892"/>
    <w:lvl w:ilvl="0" w:tplc="BDD069CC">
      <w:start w:val="1"/>
      <w:numFmt w:val="bullet"/>
      <w:lvlText w:val=""/>
      <w:lvlJc w:val="left"/>
    </w:lvl>
    <w:lvl w:ilvl="1" w:tplc="5404A856">
      <w:numFmt w:val="decimal"/>
      <w:lvlText w:val=""/>
      <w:lvlJc w:val="left"/>
    </w:lvl>
    <w:lvl w:ilvl="2" w:tplc="7E087DC2">
      <w:numFmt w:val="decimal"/>
      <w:lvlText w:val=""/>
      <w:lvlJc w:val="left"/>
    </w:lvl>
    <w:lvl w:ilvl="3" w:tplc="1214CB94">
      <w:numFmt w:val="decimal"/>
      <w:lvlText w:val=""/>
      <w:lvlJc w:val="left"/>
    </w:lvl>
    <w:lvl w:ilvl="4" w:tplc="80607B10">
      <w:numFmt w:val="decimal"/>
      <w:lvlText w:val=""/>
      <w:lvlJc w:val="left"/>
    </w:lvl>
    <w:lvl w:ilvl="5" w:tplc="9ECA363E">
      <w:numFmt w:val="decimal"/>
      <w:lvlText w:val=""/>
      <w:lvlJc w:val="left"/>
    </w:lvl>
    <w:lvl w:ilvl="6" w:tplc="354AC9CC">
      <w:numFmt w:val="decimal"/>
      <w:lvlText w:val=""/>
      <w:lvlJc w:val="left"/>
    </w:lvl>
    <w:lvl w:ilvl="7" w:tplc="55C02F06">
      <w:numFmt w:val="decimal"/>
      <w:lvlText w:val=""/>
      <w:lvlJc w:val="left"/>
    </w:lvl>
    <w:lvl w:ilvl="8" w:tplc="75CC702A">
      <w:numFmt w:val="decimal"/>
      <w:lvlText w:val=""/>
      <w:lvlJc w:val="left"/>
    </w:lvl>
  </w:abstractNum>
  <w:abstractNum w:abstractNumId="9" w15:restartNumberingAfterBreak="0">
    <w:nsid w:val="2E78661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F840BC9"/>
    <w:multiLevelType w:val="hybridMultilevel"/>
    <w:tmpl w:val="B11AD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1704F9"/>
    <w:multiLevelType w:val="hybridMultilevel"/>
    <w:tmpl w:val="0D6C5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4A5ED6"/>
    <w:multiLevelType w:val="hybridMultilevel"/>
    <w:tmpl w:val="0B309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C20B40"/>
    <w:multiLevelType w:val="hybridMultilevel"/>
    <w:tmpl w:val="96B4E2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8375DED"/>
    <w:multiLevelType w:val="hybridMultilevel"/>
    <w:tmpl w:val="215C26B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B922E1"/>
    <w:multiLevelType w:val="multilevel"/>
    <w:tmpl w:val="FC4C8E9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B75FBC"/>
    <w:multiLevelType w:val="multilevel"/>
    <w:tmpl w:val="D58AC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F17C8E"/>
    <w:multiLevelType w:val="hybridMultilevel"/>
    <w:tmpl w:val="30689230"/>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8" w15:restartNumberingAfterBreak="0">
    <w:nsid w:val="477C1842"/>
    <w:multiLevelType w:val="hybridMultilevel"/>
    <w:tmpl w:val="AA0E5118"/>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491A304A"/>
    <w:multiLevelType w:val="hybridMultilevel"/>
    <w:tmpl w:val="91DAC45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4A777AC2"/>
    <w:multiLevelType w:val="hybridMultilevel"/>
    <w:tmpl w:val="8B84A85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1" w15:restartNumberingAfterBreak="0">
    <w:nsid w:val="4CA46A61"/>
    <w:multiLevelType w:val="hybridMultilevel"/>
    <w:tmpl w:val="A626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C17B06"/>
    <w:multiLevelType w:val="hybridMultilevel"/>
    <w:tmpl w:val="EBD00B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501D2B25"/>
    <w:multiLevelType w:val="hybridMultilevel"/>
    <w:tmpl w:val="C79886F0"/>
    <w:lvl w:ilvl="0" w:tplc="6EBA625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14B714D"/>
    <w:multiLevelType w:val="hybridMultilevel"/>
    <w:tmpl w:val="9CAAB62C"/>
    <w:lvl w:ilvl="0" w:tplc="28303CA2">
      <w:start w:val="1"/>
      <w:numFmt w:val="decimal"/>
      <w:lvlText w:val="%1)"/>
      <w:lvlJc w:val="left"/>
      <w:pPr>
        <w:ind w:left="1260" w:hanging="360"/>
      </w:pPr>
      <w:rPr>
        <w:rFonts w:ascii="Calibri" w:eastAsia="Times New Roman" w:hAnsi="Calibri" w:cs="Calibr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15:restartNumberingAfterBreak="0">
    <w:nsid w:val="5C0D35BF"/>
    <w:multiLevelType w:val="multilevel"/>
    <w:tmpl w:val="A3BA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C1E2441"/>
    <w:multiLevelType w:val="hybridMultilevel"/>
    <w:tmpl w:val="05E208C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3C1EAE"/>
    <w:multiLevelType w:val="hybridMultilevel"/>
    <w:tmpl w:val="4A54CF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15:restartNumberingAfterBreak="0">
    <w:nsid w:val="5E9254C5"/>
    <w:multiLevelType w:val="hybridMultilevel"/>
    <w:tmpl w:val="A11E8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1E5EAC"/>
    <w:multiLevelType w:val="multilevel"/>
    <w:tmpl w:val="CBB442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41D0B28"/>
    <w:multiLevelType w:val="hybridMultilevel"/>
    <w:tmpl w:val="0C6E42B2"/>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31" w15:restartNumberingAfterBreak="0">
    <w:nsid w:val="6BFB5765"/>
    <w:multiLevelType w:val="hybridMultilevel"/>
    <w:tmpl w:val="EC784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651FBC"/>
    <w:multiLevelType w:val="hybridMultilevel"/>
    <w:tmpl w:val="2C32EEE2"/>
    <w:lvl w:ilvl="0" w:tplc="FFFFFFFF">
      <w:start w:val="1"/>
      <w:numFmt w:val="bullet"/>
      <w:lvlText w:val=""/>
      <w:lvlJc w:val="left"/>
      <w:pPr>
        <w:tabs>
          <w:tab w:val="num" w:pos="720"/>
        </w:tabs>
        <w:ind w:left="720" w:hanging="360"/>
      </w:pPr>
      <w:rPr>
        <w:rFonts w:ascii="Symbol" w:hAnsi="Symbol"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3" w15:restartNumberingAfterBreak="0">
    <w:nsid w:val="7C9C4FC4"/>
    <w:multiLevelType w:val="hybridMultilevel"/>
    <w:tmpl w:val="01CC4992"/>
    <w:lvl w:ilvl="0" w:tplc="A23A19CC">
      <w:start w:val="1"/>
      <w:numFmt w:val="decimal"/>
      <w:lvlText w:val="%1"/>
      <w:lvlJc w:val="left"/>
      <w:pPr>
        <w:tabs>
          <w:tab w:val="num" w:pos="720"/>
        </w:tabs>
        <w:ind w:left="720" w:hanging="360"/>
      </w:pPr>
      <w:rPr>
        <w:rFonts w:ascii="Times New Roman" w:hAnsi="Times New Roman" w:cs="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12100064">
    <w:abstractNumId w:val="4"/>
  </w:num>
  <w:num w:numId="2" w16cid:durableId="1830051513">
    <w:abstractNumId w:val="29"/>
  </w:num>
  <w:num w:numId="3" w16cid:durableId="336157115">
    <w:abstractNumId w:val="10"/>
  </w:num>
  <w:num w:numId="4" w16cid:durableId="1382707164">
    <w:abstractNumId w:val="2"/>
  </w:num>
  <w:num w:numId="5" w16cid:durableId="193230615">
    <w:abstractNumId w:val="15"/>
  </w:num>
  <w:num w:numId="6" w16cid:durableId="1102342317">
    <w:abstractNumId w:val="14"/>
  </w:num>
  <w:num w:numId="7" w16cid:durableId="1859544729">
    <w:abstractNumId w:val="0"/>
  </w:num>
  <w:num w:numId="8" w16cid:durableId="1135489337">
    <w:abstractNumId w:val="26"/>
  </w:num>
  <w:num w:numId="9" w16cid:durableId="833105850">
    <w:abstractNumId w:val="23"/>
  </w:num>
  <w:num w:numId="10" w16cid:durableId="591818024">
    <w:abstractNumId w:val="19"/>
  </w:num>
  <w:num w:numId="11" w16cid:durableId="204754334">
    <w:abstractNumId w:val="25"/>
  </w:num>
  <w:num w:numId="12" w16cid:durableId="991716077">
    <w:abstractNumId w:val="33"/>
  </w:num>
  <w:num w:numId="13" w16cid:durableId="274292107">
    <w:abstractNumId w:val="30"/>
  </w:num>
  <w:num w:numId="14" w16cid:durableId="1347635609">
    <w:abstractNumId w:val="22"/>
  </w:num>
  <w:num w:numId="15" w16cid:durableId="3558157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9545293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89428737">
    <w:abstractNumId w:val="16"/>
  </w:num>
  <w:num w:numId="18" w16cid:durableId="426537012">
    <w:abstractNumId w:val="6"/>
  </w:num>
  <w:num w:numId="19" w16cid:durableId="405303801">
    <w:abstractNumId w:val="13"/>
  </w:num>
  <w:num w:numId="20" w16cid:durableId="969819459">
    <w:abstractNumId w:val="21"/>
  </w:num>
  <w:num w:numId="21" w16cid:durableId="1822578209">
    <w:abstractNumId w:val="9"/>
  </w:num>
  <w:num w:numId="22" w16cid:durableId="740831560">
    <w:abstractNumId w:val="27"/>
  </w:num>
  <w:num w:numId="23" w16cid:durableId="1332176358">
    <w:abstractNumId w:val="28"/>
  </w:num>
  <w:num w:numId="24" w16cid:durableId="1003050450">
    <w:abstractNumId w:val="1"/>
  </w:num>
  <w:num w:numId="25" w16cid:durableId="998189962">
    <w:abstractNumId w:val="3"/>
  </w:num>
  <w:num w:numId="26" w16cid:durableId="1737824082">
    <w:abstractNumId w:val="5"/>
  </w:num>
  <w:num w:numId="27" w16cid:durableId="224144887">
    <w:abstractNumId w:val="12"/>
  </w:num>
  <w:num w:numId="28" w16cid:durableId="908468366">
    <w:abstractNumId w:val="24"/>
  </w:num>
  <w:num w:numId="29" w16cid:durableId="157159957">
    <w:abstractNumId w:val="31"/>
  </w:num>
  <w:num w:numId="30" w16cid:durableId="1741903425">
    <w:abstractNumId w:val="8"/>
  </w:num>
  <w:num w:numId="31" w16cid:durableId="1752311604">
    <w:abstractNumId w:val="20"/>
  </w:num>
  <w:num w:numId="32" w16cid:durableId="220141556">
    <w:abstractNumId w:val="18"/>
  </w:num>
  <w:num w:numId="33" w16cid:durableId="968900849">
    <w:abstractNumId w:val="17"/>
  </w:num>
  <w:num w:numId="34" w16cid:durableId="1958678166">
    <w:abstractNumId w:val="7"/>
  </w:num>
  <w:num w:numId="35" w16cid:durableId="14429152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727"/>
    <w:rsid w:val="00010486"/>
    <w:rsid w:val="0001684C"/>
    <w:rsid w:val="00025D6F"/>
    <w:rsid w:val="000279CD"/>
    <w:rsid w:val="00033B02"/>
    <w:rsid w:val="00041E06"/>
    <w:rsid w:val="00060BE0"/>
    <w:rsid w:val="00087227"/>
    <w:rsid w:val="00090932"/>
    <w:rsid w:val="00094898"/>
    <w:rsid w:val="000A0DB6"/>
    <w:rsid w:val="000A1587"/>
    <w:rsid w:val="000A3CE2"/>
    <w:rsid w:val="000A4D07"/>
    <w:rsid w:val="000B3F72"/>
    <w:rsid w:val="000B5292"/>
    <w:rsid w:val="000C0797"/>
    <w:rsid w:val="000C10FC"/>
    <w:rsid w:val="000C54BF"/>
    <w:rsid w:val="000E36FE"/>
    <w:rsid w:val="000E700F"/>
    <w:rsid w:val="000E732D"/>
    <w:rsid w:val="000F4BB1"/>
    <w:rsid w:val="0010496F"/>
    <w:rsid w:val="00116E90"/>
    <w:rsid w:val="001236BA"/>
    <w:rsid w:val="00141E57"/>
    <w:rsid w:val="00151518"/>
    <w:rsid w:val="00151D8B"/>
    <w:rsid w:val="0015357D"/>
    <w:rsid w:val="00165AA0"/>
    <w:rsid w:val="001667B2"/>
    <w:rsid w:val="0018753C"/>
    <w:rsid w:val="0018792C"/>
    <w:rsid w:val="001908B8"/>
    <w:rsid w:val="00192D4E"/>
    <w:rsid w:val="00195893"/>
    <w:rsid w:val="001975DE"/>
    <w:rsid w:val="001A66C9"/>
    <w:rsid w:val="001B0458"/>
    <w:rsid w:val="001B1202"/>
    <w:rsid w:val="001B5046"/>
    <w:rsid w:val="001B6635"/>
    <w:rsid w:val="001C6C37"/>
    <w:rsid w:val="00207471"/>
    <w:rsid w:val="002158ED"/>
    <w:rsid w:val="002236B1"/>
    <w:rsid w:val="00223864"/>
    <w:rsid w:val="00233113"/>
    <w:rsid w:val="00242701"/>
    <w:rsid w:val="00243DBF"/>
    <w:rsid w:val="002478B6"/>
    <w:rsid w:val="002715FF"/>
    <w:rsid w:val="00281D65"/>
    <w:rsid w:val="00282417"/>
    <w:rsid w:val="00295092"/>
    <w:rsid w:val="002A6FB3"/>
    <w:rsid w:val="002A74DA"/>
    <w:rsid w:val="002A79FC"/>
    <w:rsid w:val="002C3225"/>
    <w:rsid w:val="002C3C6A"/>
    <w:rsid w:val="002D7B80"/>
    <w:rsid w:val="002E1FE5"/>
    <w:rsid w:val="002E3023"/>
    <w:rsid w:val="002E7C8E"/>
    <w:rsid w:val="002F4A66"/>
    <w:rsid w:val="002F6183"/>
    <w:rsid w:val="002F6DB4"/>
    <w:rsid w:val="002F765D"/>
    <w:rsid w:val="003300AF"/>
    <w:rsid w:val="0034635E"/>
    <w:rsid w:val="00352599"/>
    <w:rsid w:val="00355689"/>
    <w:rsid w:val="003642E4"/>
    <w:rsid w:val="00367028"/>
    <w:rsid w:val="00383F8C"/>
    <w:rsid w:val="00391A90"/>
    <w:rsid w:val="003922EB"/>
    <w:rsid w:val="0039688E"/>
    <w:rsid w:val="003A02D4"/>
    <w:rsid w:val="003A03FE"/>
    <w:rsid w:val="003A29C3"/>
    <w:rsid w:val="003B1F3F"/>
    <w:rsid w:val="003B51CC"/>
    <w:rsid w:val="003C3AA3"/>
    <w:rsid w:val="003C66B4"/>
    <w:rsid w:val="003D256F"/>
    <w:rsid w:val="003D4462"/>
    <w:rsid w:val="003D65AD"/>
    <w:rsid w:val="003D74C3"/>
    <w:rsid w:val="003D77CE"/>
    <w:rsid w:val="0040302D"/>
    <w:rsid w:val="00414480"/>
    <w:rsid w:val="00445791"/>
    <w:rsid w:val="004625E8"/>
    <w:rsid w:val="0048789E"/>
    <w:rsid w:val="004D3644"/>
    <w:rsid w:val="004E250B"/>
    <w:rsid w:val="004F0234"/>
    <w:rsid w:val="004F61D1"/>
    <w:rsid w:val="005035EC"/>
    <w:rsid w:val="00504620"/>
    <w:rsid w:val="00511E8C"/>
    <w:rsid w:val="00524CE9"/>
    <w:rsid w:val="0052667D"/>
    <w:rsid w:val="00547B30"/>
    <w:rsid w:val="00552EE4"/>
    <w:rsid w:val="005567E7"/>
    <w:rsid w:val="00581C1B"/>
    <w:rsid w:val="005A1B62"/>
    <w:rsid w:val="005C17C6"/>
    <w:rsid w:val="005C5F00"/>
    <w:rsid w:val="005C743F"/>
    <w:rsid w:val="005D3CA1"/>
    <w:rsid w:val="005D5B4A"/>
    <w:rsid w:val="005E6BA5"/>
    <w:rsid w:val="005F0498"/>
    <w:rsid w:val="005F12E2"/>
    <w:rsid w:val="00601C82"/>
    <w:rsid w:val="0061083A"/>
    <w:rsid w:val="00616E47"/>
    <w:rsid w:val="00617DFE"/>
    <w:rsid w:val="00620ADE"/>
    <w:rsid w:val="0062176B"/>
    <w:rsid w:val="0064162F"/>
    <w:rsid w:val="0064461E"/>
    <w:rsid w:val="006551E3"/>
    <w:rsid w:val="0065574C"/>
    <w:rsid w:val="0065753C"/>
    <w:rsid w:val="00681B5C"/>
    <w:rsid w:val="00682E76"/>
    <w:rsid w:val="006A3678"/>
    <w:rsid w:val="006B57CE"/>
    <w:rsid w:val="006C4328"/>
    <w:rsid w:val="006D24A7"/>
    <w:rsid w:val="006F3FF5"/>
    <w:rsid w:val="007053B6"/>
    <w:rsid w:val="00705BE9"/>
    <w:rsid w:val="00730591"/>
    <w:rsid w:val="00740425"/>
    <w:rsid w:val="00746F08"/>
    <w:rsid w:val="007475A8"/>
    <w:rsid w:val="0075424F"/>
    <w:rsid w:val="00760421"/>
    <w:rsid w:val="00765E5B"/>
    <w:rsid w:val="0076666E"/>
    <w:rsid w:val="00773870"/>
    <w:rsid w:val="00773B46"/>
    <w:rsid w:val="007741BF"/>
    <w:rsid w:val="007745E2"/>
    <w:rsid w:val="007752A0"/>
    <w:rsid w:val="007853DF"/>
    <w:rsid w:val="007860F1"/>
    <w:rsid w:val="00787D88"/>
    <w:rsid w:val="007975FA"/>
    <w:rsid w:val="007A0F13"/>
    <w:rsid w:val="007A20F6"/>
    <w:rsid w:val="007B0A19"/>
    <w:rsid w:val="007B1C43"/>
    <w:rsid w:val="007B6177"/>
    <w:rsid w:val="007C515C"/>
    <w:rsid w:val="00804E9D"/>
    <w:rsid w:val="008115D5"/>
    <w:rsid w:val="0081565C"/>
    <w:rsid w:val="008178D8"/>
    <w:rsid w:val="00824360"/>
    <w:rsid w:val="00830828"/>
    <w:rsid w:val="008359BA"/>
    <w:rsid w:val="008365F6"/>
    <w:rsid w:val="00854B01"/>
    <w:rsid w:val="0087562F"/>
    <w:rsid w:val="00875F5B"/>
    <w:rsid w:val="0087680E"/>
    <w:rsid w:val="008825AD"/>
    <w:rsid w:val="0089204F"/>
    <w:rsid w:val="008C335F"/>
    <w:rsid w:val="008D04D3"/>
    <w:rsid w:val="008E1696"/>
    <w:rsid w:val="008E7715"/>
    <w:rsid w:val="008F5295"/>
    <w:rsid w:val="00900A2F"/>
    <w:rsid w:val="009018D5"/>
    <w:rsid w:val="009150BD"/>
    <w:rsid w:val="00930281"/>
    <w:rsid w:val="00944010"/>
    <w:rsid w:val="00954C84"/>
    <w:rsid w:val="00960E65"/>
    <w:rsid w:val="009625CA"/>
    <w:rsid w:val="00963FE0"/>
    <w:rsid w:val="0098252B"/>
    <w:rsid w:val="00987780"/>
    <w:rsid w:val="00992743"/>
    <w:rsid w:val="00994BC5"/>
    <w:rsid w:val="00996C06"/>
    <w:rsid w:val="009A01C6"/>
    <w:rsid w:val="009A077F"/>
    <w:rsid w:val="009A6202"/>
    <w:rsid w:val="009B209F"/>
    <w:rsid w:val="009E1308"/>
    <w:rsid w:val="009E3528"/>
    <w:rsid w:val="009F749E"/>
    <w:rsid w:val="00A011DD"/>
    <w:rsid w:val="00A05778"/>
    <w:rsid w:val="00A15A56"/>
    <w:rsid w:val="00A1611A"/>
    <w:rsid w:val="00A17696"/>
    <w:rsid w:val="00A17D70"/>
    <w:rsid w:val="00A20D06"/>
    <w:rsid w:val="00A30DE2"/>
    <w:rsid w:val="00A30FAB"/>
    <w:rsid w:val="00A46DFF"/>
    <w:rsid w:val="00A47CF2"/>
    <w:rsid w:val="00A512BB"/>
    <w:rsid w:val="00A51661"/>
    <w:rsid w:val="00A729A0"/>
    <w:rsid w:val="00A819C2"/>
    <w:rsid w:val="00A82833"/>
    <w:rsid w:val="00AA50CF"/>
    <w:rsid w:val="00AC2FB7"/>
    <w:rsid w:val="00AC45D5"/>
    <w:rsid w:val="00AD013D"/>
    <w:rsid w:val="00AD076E"/>
    <w:rsid w:val="00AD1672"/>
    <w:rsid w:val="00AD734E"/>
    <w:rsid w:val="00AF0F22"/>
    <w:rsid w:val="00AF3AC9"/>
    <w:rsid w:val="00AF6695"/>
    <w:rsid w:val="00B00727"/>
    <w:rsid w:val="00B04DFA"/>
    <w:rsid w:val="00B07E55"/>
    <w:rsid w:val="00B10F90"/>
    <w:rsid w:val="00B17EF8"/>
    <w:rsid w:val="00B26F33"/>
    <w:rsid w:val="00B31014"/>
    <w:rsid w:val="00B40085"/>
    <w:rsid w:val="00B467D8"/>
    <w:rsid w:val="00B51F93"/>
    <w:rsid w:val="00B54E5A"/>
    <w:rsid w:val="00B56028"/>
    <w:rsid w:val="00B61615"/>
    <w:rsid w:val="00B664DF"/>
    <w:rsid w:val="00B80006"/>
    <w:rsid w:val="00B90B9C"/>
    <w:rsid w:val="00B95C5E"/>
    <w:rsid w:val="00B96FCE"/>
    <w:rsid w:val="00BB2D96"/>
    <w:rsid w:val="00BC01EE"/>
    <w:rsid w:val="00BD6169"/>
    <w:rsid w:val="00BD74D8"/>
    <w:rsid w:val="00BF57E7"/>
    <w:rsid w:val="00BF6824"/>
    <w:rsid w:val="00C0250D"/>
    <w:rsid w:val="00C16EE2"/>
    <w:rsid w:val="00C22761"/>
    <w:rsid w:val="00C2500C"/>
    <w:rsid w:val="00C30894"/>
    <w:rsid w:val="00C50F21"/>
    <w:rsid w:val="00C51D56"/>
    <w:rsid w:val="00C53794"/>
    <w:rsid w:val="00C807EC"/>
    <w:rsid w:val="00C80E62"/>
    <w:rsid w:val="00C81BB3"/>
    <w:rsid w:val="00CA47F3"/>
    <w:rsid w:val="00CC7B68"/>
    <w:rsid w:val="00CD1831"/>
    <w:rsid w:val="00CD26BA"/>
    <w:rsid w:val="00CE5C67"/>
    <w:rsid w:val="00D016FD"/>
    <w:rsid w:val="00D021C5"/>
    <w:rsid w:val="00D04B94"/>
    <w:rsid w:val="00D06DCA"/>
    <w:rsid w:val="00D07E00"/>
    <w:rsid w:val="00D21AD1"/>
    <w:rsid w:val="00D402BD"/>
    <w:rsid w:val="00D41BE2"/>
    <w:rsid w:val="00D44956"/>
    <w:rsid w:val="00D475D5"/>
    <w:rsid w:val="00D52BA9"/>
    <w:rsid w:val="00D6045E"/>
    <w:rsid w:val="00D72E8C"/>
    <w:rsid w:val="00D73E3D"/>
    <w:rsid w:val="00D86CAB"/>
    <w:rsid w:val="00D93F60"/>
    <w:rsid w:val="00DA045C"/>
    <w:rsid w:val="00DA4A90"/>
    <w:rsid w:val="00DB6CC4"/>
    <w:rsid w:val="00DC1647"/>
    <w:rsid w:val="00DD35D2"/>
    <w:rsid w:val="00DD69A6"/>
    <w:rsid w:val="00DE2AD6"/>
    <w:rsid w:val="00DF29F9"/>
    <w:rsid w:val="00DF6FA0"/>
    <w:rsid w:val="00E001FD"/>
    <w:rsid w:val="00E00F6D"/>
    <w:rsid w:val="00E010F6"/>
    <w:rsid w:val="00E03D35"/>
    <w:rsid w:val="00E07034"/>
    <w:rsid w:val="00E07F77"/>
    <w:rsid w:val="00E3106E"/>
    <w:rsid w:val="00E40045"/>
    <w:rsid w:val="00E95923"/>
    <w:rsid w:val="00EA57B9"/>
    <w:rsid w:val="00EB240F"/>
    <w:rsid w:val="00EB4AD2"/>
    <w:rsid w:val="00EB54DC"/>
    <w:rsid w:val="00ED3B7B"/>
    <w:rsid w:val="00ED47E1"/>
    <w:rsid w:val="00EE7917"/>
    <w:rsid w:val="00EF79B8"/>
    <w:rsid w:val="00F14B63"/>
    <w:rsid w:val="00F1507A"/>
    <w:rsid w:val="00F34426"/>
    <w:rsid w:val="00F42960"/>
    <w:rsid w:val="00F4339D"/>
    <w:rsid w:val="00F47D93"/>
    <w:rsid w:val="00F531F6"/>
    <w:rsid w:val="00F534B8"/>
    <w:rsid w:val="00F545ED"/>
    <w:rsid w:val="00F6172D"/>
    <w:rsid w:val="00F62DA9"/>
    <w:rsid w:val="00F772FF"/>
    <w:rsid w:val="00F900AB"/>
    <w:rsid w:val="00F9050B"/>
    <w:rsid w:val="00FA1311"/>
    <w:rsid w:val="00FA4757"/>
    <w:rsid w:val="00FA518B"/>
    <w:rsid w:val="00FD0F75"/>
    <w:rsid w:val="00FD4476"/>
    <w:rsid w:val="00FD7FB1"/>
    <w:rsid w:val="00FE4FC5"/>
    <w:rsid w:val="00FF59F0"/>
    <w:rsid w:val="00FF6177"/>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A5B7D5"/>
  <w15:chartTrackingRefBased/>
  <w15:docId w15:val="{1789F730-226F-D546-9379-EA8E0D3A4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CA1"/>
    <w:rPr>
      <w:sz w:val="24"/>
      <w:szCs w:val="24"/>
      <w:lang w:val="en-US" w:eastAsia="en-US"/>
    </w:rPr>
  </w:style>
  <w:style w:type="paragraph" w:styleId="Heading1">
    <w:name w:val="heading 1"/>
    <w:basedOn w:val="Normal"/>
    <w:next w:val="Normal"/>
    <w:link w:val="Heading1Char"/>
    <w:qFormat/>
    <w:rsid w:val="00FF59F0"/>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D72E8C"/>
    <w:pPr>
      <w:tabs>
        <w:tab w:val="left" w:pos="-360"/>
      </w:tabs>
      <w:outlineLvl w:val="1"/>
    </w:pPr>
    <w:rPr>
      <w:rFonts w:ascii="Tahoma" w:hAnsi="Tahoma"/>
      <w:b/>
      <w:sz w:val="20"/>
      <w:szCs w:val="20"/>
    </w:rPr>
  </w:style>
  <w:style w:type="paragraph" w:styleId="Heading3">
    <w:name w:val="heading 3"/>
    <w:basedOn w:val="Normal"/>
    <w:next w:val="Normal"/>
    <w:link w:val="Heading3Char"/>
    <w:semiHidden/>
    <w:unhideWhenUsed/>
    <w:qFormat/>
    <w:rsid w:val="006B57CE"/>
    <w:pPr>
      <w:keepNext/>
      <w:keepLines/>
      <w:spacing w:before="40"/>
      <w:outlineLvl w:val="2"/>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FF59F0"/>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67028"/>
    <w:pPr>
      <w:tabs>
        <w:tab w:val="center" w:pos="4320"/>
        <w:tab w:val="right" w:pos="8640"/>
      </w:tabs>
    </w:pPr>
  </w:style>
  <w:style w:type="paragraph" w:styleId="Footer">
    <w:name w:val="footer"/>
    <w:basedOn w:val="Normal"/>
    <w:rsid w:val="00367028"/>
    <w:pPr>
      <w:tabs>
        <w:tab w:val="center" w:pos="4320"/>
        <w:tab w:val="right" w:pos="8640"/>
      </w:tabs>
    </w:pPr>
  </w:style>
  <w:style w:type="character" w:styleId="Hyperlink">
    <w:name w:val="Hyperlink"/>
    <w:rsid w:val="00BF57E7"/>
    <w:rPr>
      <w:color w:val="0000FF"/>
      <w:u w:val="single"/>
    </w:rPr>
  </w:style>
  <w:style w:type="paragraph" w:styleId="Index6">
    <w:name w:val="index 6"/>
    <w:basedOn w:val="Normal"/>
    <w:autoRedefine/>
    <w:unhideWhenUsed/>
    <w:qFormat/>
    <w:rsid w:val="006D24A7"/>
    <w:pPr>
      <w:tabs>
        <w:tab w:val="left" w:pos="0"/>
      </w:tabs>
      <w:ind w:left="-90" w:firstLine="90"/>
      <w:jc w:val="center"/>
    </w:pPr>
    <w:rPr>
      <w:rFonts w:ascii="Tahoma" w:hAnsi="Tahoma"/>
      <w:b/>
      <w:sz w:val="30"/>
      <w:szCs w:val="20"/>
    </w:rPr>
  </w:style>
  <w:style w:type="character" w:customStyle="1" w:styleId="Heading2Char">
    <w:name w:val="Heading 2 Char"/>
    <w:link w:val="Heading2"/>
    <w:semiHidden/>
    <w:rsid w:val="00D72E8C"/>
    <w:rPr>
      <w:rFonts w:ascii="Tahoma" w:hAnsi="Tahoma"/>
      <w:b/>
    </w:rPr>
  </w:style>
  <w:style w:type="paragraph" w:styleId="ListParagraph">
    <w:name w:val="List Paragraph"/>
    <w:basedOn w:val="Normal"/>
    <w:uiPriority w:val="34"/>
    <w:qFormat/>
    <w:rsid w:val="00D72E8C"/>
    <w:pPr>
      <w:ind w:left="720"/>
    </w:pPr>
    <w:rPr>
      <w:sz w:val="20"/>
      <w:szCs w:val="20"/>
    </w:rPr>
  </w:style>
  <w:style w:type="paragraph" w:styleId="Caption">
    <w:name w:val="caption"/>
    <w:basedOn w:val="Normal"/>
    <w:semiHidden/>
    <w:unhideWhenUsed/>
    <w:qFormat/>
    <w:rsid w:val="003D65AD"/>
    <w:pPr>
      <w:widowControl w:val="0"/>
      <w:suppressLineNumbers/>
      <w:suppressAutoHyphens/>
      <w:autoSpaceDE w:val="0"/>
      <w:spacing w:before="120" w:after="120"/>
    </w:pPr>
    <w:rPr>
      <w:rFonts w:cs="Tahoma"/>
      <w:i/>
      <w:iCs/>
      <w:lang w:eastAsia="ar-SA"/>
    </w:rPr>
  </w:style>
  <w:style w:type="character" w:customStyle="1" w:styleId="Heading7Char">
    <w:name w:val="Heading 7 Char"/>
    <w:link w:val="Heading7"/>
    <w:semiHidden/>
    <w:rsid w:val="00FF59F0"/>
    <w:rPr>
      <w:rFonts w:ascii="Calibri" w:eastAsia="Times New Roman" w:hAnsi="Calibri" w:cs="Times New Roman"/>
      <w:sz w:val="24"/>
      <w:szCs w:val="24"/>
    </w:rPr>
  </w:style>
  <w:style w:type="paragraph" w:customStyle="1" w:styleId="FirstHeading">
    <w:name w:val="First Heading"/>
    <w:basedOn w:val="Heading1"/>
    <w:rsid w:val="00FF59F0"/>
    <w:pPr>
      <w:pBdr>
        <w:bottom w:val="single" w:sz="4" w:space="0" w:color="000000"/>
      </w:pBdr>
      <w:tabs>
        <w:tab w:val="left" w:pos="576"/>
      </w:tabs>
      <w:suppressAutoHyphens/>
      <w:spacing w:before="0" w:after="360"/>
    </w:pPr>
    <w:rPr>
      <w:rFonts w:ascii="Verdana" w:hAnsi="Verdana"/>
      <w:kern w:val="0"/>
      <w:sz w:val="22"/>
      <w:szCs w:val="20"/>
      <w:lang w:eastAsia="ar-SA"/>
    </w:rPr>
  </w:style>
  <w:style w:type="character" w:customStyle="1" w:styleId="Heading1Char">
    <w:name w:val="Heading 1 Char"/>
    <w:link w:val="Heading1"/>
    <w:rsid w:val="00FF59F0"/>
    <w:rPr>
      <w:rFonts w:ascii="Cambria" w:eastAsia="Times New Roman" w:hAnsi="Cambria" w:cs="Times New Roman"/>
      <w:b/>
      <w:bCs/>
      <w:kern w:val="32"/>
      <w:sz w:val="32"/>
      <w:szCs w:val="32"/>
    </w:rPr>
  </w:style>
  <w:style w:type="character" w:customStyle="1" w:styleId="Heading3Char">
    <w:name w:val="Heading 3 Char"/>
    <w:basedOn w:val="DefaultParagraphFont"/>
    <w:link w:val="Heading3"/>
    <w:semiHidden/>
    <w:rsid w:val="006B57CE"/>
    <w:rPr>
      <w:rFonts w:asciiTheme="majorHAnsi" w:eastAsiaTheme="majorEastAsia" w:hAnsiTheme="majorHAnsi" w:cstheme="majorBidi"/>
      <w:color w:val="1F3763" w:themeColor="accent1" w:themeShade="7F"/>
      <w:sz w:val="24"/>
      <w:szCs w:val="24"/>
      <w:lang w:val="en-US" w:eastAsia="en-US"/>
    </w:rPr>
  </w:style>
  <w:style w:type="paragraph" w:customStyle="1" w:styleId="Default">
    <w:name w:val="Default"/>
    <w:rsid w:val="0039688E"/>
    <w:pPr>
      <w:autoSpaceDE w:val="0"/>
      <w:autoSpaceDN w:val="0"/>
      <w:adjustRightInd w:val="0"/>
    </w:pPr>
    <w:rPr>
      <w:rFonts w:ascii="Cambria" w:hAnsi="Cambria" w:cs="Cambria"/>
      <w:color w:val="000000"/>
      <w:sz w:val="24"/>
      <w:szCs w:val="24"/>
      <w:lang w:val="en-US"/>
    </w:rPr>
  </w:style>
  <w:style w:type="character" w:styleId="UnresolvedMention">
    <w:name w:val="Unresolved Mention"/>
    <w:basedOn w:val="DefaultParagraphFont"/>
    <w:uiPriority w:val="99"/>
    <w:semiHidden/>
    <w:unhideWhenUsed/>
    <w:rsid w:val="00CE5C67"/>
    <w:rPr>
      <w:color w:val="605E5C"/>
      <w:shd w:val="clear" w:color="auto" w:fill="E1DFDD"/>
    </w:rPr>
  </w:style>
  <w:style w:type="character" w:styleId="Strong">
    <w:name w:val="Strong"/>
    <w:basedOn w:val="DefaultParagraphFont"/>
    <w:uiPriority w:val="22"/>
    <w:qFormat/>
    <w:rsid w:val="005D3CA1"/>
    <w:rPr>
      <w:b/>
      <w:bCs/>
    </w:rPr>
  </w:style>
  <w:style w:type="paragraph" w:styleId="NormalWeb">
    <w:name w:val="Normal (Web)"/>
    <w:basedOn w:val="Normal"/>
    <w:uiPriority w:val="99"/>
    <w:unhideWhenUsed/>
    <w:rsid w:val="00746F08"/>
    <w:pPr>
      <w:spacing w:before="100" w:beforeAutospacing="1" w:after="100" w:afterAutospacing="1"/>
    </w:pPr>
  </w:style>
  <w:style w:type="table" w:styleId="TableGrid">
    <w:name w:val="Table Grid"/>
    <w:basedOn w:val="TableNormal"/>
    <w:uiPriority w:val="39"/>
    <w:rsid w:val="00AC2FB7"/>
    <w:pPr>
      <w:widowControl w:val="0"/>
      <w:autoSpaceDE w:val="0"/>
      <w:autoSpaceDN w:val="0"/>
    </w:pPr>
    <w:rPr>
      <w:rFonts w:ascii="Calibri" w:eastAsia="Calibri" w:hAnsi="Calibri" w:cs="Gautam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481">
      <w:bodyDiv w:val="1"/>
      <w:marLeft w:val="0"/>
      <w:marRight w:val="0"/>
      <w:marTop w:val="0"/>
      <w:marBottom w:val="0"/>
      <w:divBdr>
        <w:top w:val="none" w:sz="0" w:space="0" w:color="auto"/>
        <w:left w:val="none" w:sz="0" w:space="0" w:color="auto"/>
        <w:bottom w:val="none" w:sz="0" w:space="0" w:color="auto"/>
        <w:right w:val="none" w:sz="0" w:space="0" w:color="auto"/>
      </w:divBdr>
    </w:div>
    <w:div w:id="1862894">
      <w:bodyDiv w:val="1"/>
      <w:marLeft w:val="0"/>
      <w:marRight w:val="0"/>
      <w:marTop w:val="0"/>
      <w:marBottom w:val="0"/>
      <w:divBdr>
        <w:top w:val="none" w:sz="0" w:space="0" w:color="auto"/>
        <w:left w:val="none" w:sz="0" w:space="0" w:color="auto"/>
        <w:bottom w:val="none" w:sz="0" w:space="0" w:color="auto"/>
        <w:right w:val="none" w:sz="0" w:space="0" w:color="auto"/>
      </w:divBdr>
    </w:div>
    <w:div w:id="108817627">
      <w:bodyDiv w:val="1"/>
      <w:marLeft w:val="0"/>
      <w:marRight w:val="0"/>
      <w:marTop w:val="0"/>
      <w:marBottom w:val="0"/>
      <w:divBdr>
        <w:top w:val="none" w:sz="0" w:space="0" w:color="auto"/>
        <w:left w:val="none" w:sz="0" w:space="0" w:color="auto"/>
        <w:bottom w:val="none" w:sz="0" w:space="0" w:color="auto"/>
        <w:right w:val="none" w:sz="0" w:space="0" w:color="auto"/>
      </w:divBdr>
    </w:div>
    <w:div w:id="288320911">
      <w:bodyDiv w:val="1"/>
      <w:marLeft w:val="0"/>
      <w:marRight w:val="0"/>
      <w:marTop w:val="0"/>
      <w:marBottom w:val="0"/>
      <w:divBdr>
        <w:top w:val="none" w:sz="0" w:space="0" w:color="auto"/>
        <w:left w:val="none" w:sz="0" w:space="0" w:color="auto"/>
        <w:bottom w:val="none" w:sz="0" w:space="0" w:color="auto"/>
        <w:right w:val="none" w:sz="0" w:space="0" w:color="auto"/>
      </w:divBdr>
    </w:div>
    <w:div w:id="320430606">
      <w:bodyDiv w:val="1"/>
      <w:marLeft w:val="0"/>
      <w:marRight w:val="0"/>
      <w:marTop w:val="0"/>
      <w:marBottom w:val="0"/>
      <w:divBdr>
        <w:top w:val="none" w:sz="0" w:space="0" w:color="auto"/>
        <w:left w:val="none" w:sz="0" w:space="0" w:color="auto"/>
        <w:bottom w:val="none" w:sz="0" w:space="0" w:color="auto"/>
        <w:right w:val="none" w:sz="0" w:space="0" w:color="auto"/>
      </w:divBdr>
    </w:div>
    <w:div w:id="454369664">
      <w:bodyDiv w:val="1"/>
      <w:marLeft w:val="0"/>
      <w:marRight w:val="0"/>
      <w:marTop w:val="0"/>
      <w:marBottom w:val="0"/>
      <w:divBdr>
        <w:top w:val="none" w:sz="0" w:space="0" w:color="auto"/>
        <w:left w:val="none" w:sz="0" w:space="0" w:color="auto"/>
        <w:bottom w:val="none" w:sz="0" w:space="0" w:color="auto"/>
        <w:right w:val="none" w:sz="0" w:space="0" w:color="auto"/>
      </w:divBdr>
    </w:div>
    <w:div w:id="582375498">
      <w:bodyDiv w:val="1"/>
      <w:marLeft w:val="0"/>
      <w:marRight w:val="0"/>
      <w:marTop w:val="0"/>
      <w:marBottom w:val="0"/>
      <w:divBdr>
        <w:top w:val="none" w:sz="0" w:space="0" w:color="auto"/>
        <w:left w:val="none" w:sz="0" w:space="0" w:color="auto"/>
        <w:bottom w:val="none" w:sz="0" w:space="0" w:color="auto"/>
        <w:right w:val="none" w:sz="0" w:space="0" w:color="auto"/>
      </w:divBdr>
    </w:div>
    <w:div w:id="659775153">
      <w:bodyDiv w:val="1"/>
      <w:marLeft w:val="0"/>
      <w:marRight w:val="0"/>
      <w:marTop w:val="0"/>
      <w:marBottom w:val="0"/>
      <w:divBdr>
        <w:top w:val="none" w:sz="0" w:space="0" w:color="auto"/>
        <w:left w:val="none" w:sz="0" w:space="0" w:color="auto"/>
        <w:bottom w:val="none" w:sz="0" w:space="0" w:color="auto"/>
        <w:right w:val="none" w:sz="0" w:space="0" w:color="auto"/>
      </w:divBdr>
    </w:div>
    <w:div w:id="802161947">
      <w:bodyDiv w:val="1"/>
      <w:marLeft w:val="0"/>
      <w:marRight w:val="0"/>
      <w:marTop w:val="0"/>
      <w:marBottom w:val="0"/>
      <w:divBdr>
        <w:top w:val="none" w:sz="0" w:space="0" w:color="auto"/>
        <w:left w:val="none" w:sz="0" w:space="0" w:color="auto"/>
        <w:bottom w:val="none" w:sz="0" w:space="0" w:color="auto"/>
        <w:right w:val="none" w:sz="0" w:space="0" w:color="auto"/>
      </w:divBdr>
    </w:div>
    <w:div w:id="816188803">
      <w:bodyDiv w:val="1"/>
      <w:marLeft w:val="0"/>
      <w:marRight w:val="0"/>
      <w:marTop w:val="0"/>
      <w:marBottom w:val="0"/>
      <w:divBdr>
        <w:top w:val="none" w:sz="0" w:space="0" w:color="auto"/>
        <w:left w:val="none" w:sz="0" w:space="0" w:color="auto"/>
        <w:bottom w:val="none" w:sz="0" w:space="0" w:color="auto"/>
        <w:right w:val="none" w:sz="0" w:space="0" w:color="auto"/>
      </w:divBdr>
    </w:div>
    <w:div w:id="950475900">
      <w:bodyDiv w:val="1"/>
      <w:marLeft w:val="0"/>
      <w:marRight w:val="0"/>
      <w:marTop w:val="0"/>
      <w:marBottom w:val="0"/>
      <w:divBdr>
        <w:top w:val="none" w:sz="0" w:space="0" w:color="auto"/>
        <w:left w:val="none" w:sz="0" w:space="0" w:color="auto"/>
        <w:bottom w:val="none" w:sz="0" w:space="0" w:color="auto"/>
        <w:right w:val="none" w:sz="0" w:space="0" w:color="auto"/>
      </w:divBdr>
    </w:div>
    <w:div w:id="1021054921">
      <w:bodyDiv w:val="1"/>
      <w:marLeft w:val="0"/>
      <w:marRight w:val="0"/>
      <w:marTop w:val="0"/>
      <w:marBottom w:val="0"/>
      <w:divBdr>
        <w:top w:val="none" w:sz="0" w:space="0" w:color="auto"/>
        <w:left w:val="none" w:sz="0" w:space="0" w:color="auto"/>
        <w:bottom w:val="none" w:sz="0" w:space="0" w:color="auto"/>
        <w:right w:val="none" w:sz="0" w:space="0" w:color="auto"/>
      </w:divBdr>
    </w:div>
    <w:div w:id="1021737071">
      <w:bodyDiv w:val="1"/>
      <w:marLeft w:val="0"/>
      <w:marRight w:val="0"/>
      <w:marTop w:val="0"/>
      <w:marBottom w:val="0"/>
      <w:divBdr>
        <w:top w:val="none" w:sz="0" w:space="0" w:color="auto"/>
        <w:left w:val="none" w:sz="0" w:space="0" w:color="auto"/>
        <w:bottom w:val="none" w:sz="0" w:space="0" w:color="auto"/>
        <w:right w:val="none" w:sz="0" w:space="0" w:color="auto"/>
      </w:divBdr>
    </w:div>
    <w:div w:id="1036198301">
      <w:bodyDiv w:val="1"/>
      <w:marLeft w:val="0"/>
      <w:marRight w:val="0"/>
      <w:marTop w:val="0"/>
      <w:marBottom w:val="0"/>
      <w:divBdr>
        <w:top w:val="none" w:sz="0" w:space="0" w:color="auto"/>
        <w:left w:val="none" w:sz="0" w:space="0" w:color="auto"/>
        <w:bottom w:val="none" w:sz="0" w:space="0" w:color="auto"/>
        <w:right w:val="none" w:sz="0" w:space="0" w:color="auto"/>
      </w:divBdr>
    </w:div>
    <w:div w:id="1178425913">
      <w:bodyDiv w:val="1"/>
      <w:marLeft w:val="0"/>
      <w:marRight w:val="0"/>
      <w:marTop w:val="0"/>
      <w:marBottom w:val="0"/>
      <w:divBdr>
        <w:top w:val="none" w:sz="0" w:space="0" w:color="auto"/>
        <w:left w:val="none" w:sz="0" w:space="0" w:color="auto"/>
        <w:bottom w:val="none" w:sz="0" w:space="0" w:color="auto"/>
        <w:right w:val="none" w:sz="0" w:space="0" w:color="auto"/>
      </w:divBdr>
    </w:div>
    <w:div w:id="1180317483">
      <w:bodyDiv w:val="1"/>
      <w:marLeft w:val="0"/>
      <w:marRight w:val="0"/>
      <w:marTop w:val="0"/>
      <w:marBottom w:val="0"/>
      <w:divBdr>
        <w:top w:val="none" w:sz="0" w:space="0" w:color="auto"/>
        <w:left w:val="none" w:sz="0" w:space="0" w:color="auto"/>
        <w:bottom w:val="none" w:sz="0" w:space="0" w:color="auto"/>
        <w:right w:val="none" w:sz="0" w:space="0" w:color="auto"/>
      </w:divBdr>
    </w:div>
    <w:div w:id="1181973882">
      <w:bodyDiv w:val="1"/>
      <w:marLeft w:val="0"/>
      <w:marRight w:val="0"/>
      <w:marTop w:val="0"/>
      <w:marBottom w:val="0"/>
      <w:divBdr>
        <w:top w:val="none" w:sz="0" w:space="0" w:color="auto"/>
        <w:left w:val="none" w:sz="0" w:space="0" w:color="auto"/>
        <w:bottom w:val="none" w:sz="0" w:space="0" w:color="auto"/>
        <w:right w:val="none" w:sz="0" w:space="0" w:color="auto"/>
      </w:divBdr>
    </w:div>
    <w:div w:id="1300646902">
      <w:bodyDiv w:val="1"/>
      <w:marLeft w:val="0"/>
      <w:marRight w:val="0"/>
      <w:marTop w:val="0"/>
      <w:marBottom w:val="0"/>
      <w:divBdr>
        <w:top w:val="none" w:sz="0" w:space="0" w:color="auto"/>
        <w:left w:val="none" w:sz="0" w:space="0" w:color="auto"/>
        <w:bottom w:val="none" w:sz="0" w:space="0" w:color="auto"/>
        <w:right w:val="none" w:sz="0" w:space="0" w:color="auto"/>
      </w:divBdr>
    </w:div>
    <w:div w:id="1302617515">
      <w:bodyDiv w:val="1"/>
      <w:marLeft w:val="0"/>
      <w:marRight w:val="0"/>
      <w:marTop w:val="0"/>
      <w:marBottom w:val="0"/>
      <w:divBdr>
        <w:top w:val="none" w:sz="0" w:space="0" w:color="auto"/>
        <w:left w:val="none" w:sz="0" w:space="0" w:color="auto"/>
        <w:bottom w:val="none" w:sz="0" w:space="0" w:color="auto"/>
        <w:right w:val="none" w:sz="0" w:space="0" w:color="auto"/>
      </w:divBdr>
      <w:divsChild>
        <w:div w:id="900600218">
          <w:marLeft w:val="0"/>
          <w:marRight w:val="0"/>
          <w:marTop w:val="0"/>
          <w:marBottom w:val="0"/>
          <w:divBdr>
            <w:top w:val="none" w:sz="0" w:space="0" w:color="auto"/>
            <w:left w:val="none" w:sz="0" w:space="0" w:color="auto"/>
            <w:bottom w:val="none" w:sz="0" w:space="0" w:color="auto"/>
            <w:right w:val="none" w:sz="0" w:space="0" w:color="auto"/>
          </w:divBdr>
        </w:div>
      </w:divsChild>
    </w:div>
    <w:div w:id="1388645273">
      <w:bodyDiv w:val="1"/>
      <w:marLeft w:val="0"/>
      <w:marRight w:val="0"/>
      <w:marTop w:val="0"/>
      <w:marBottom w:val="0"/>
      <w:divBdr>
        <w:top w:val="none" w:sz="0" w:space="0" w:color="auto"/>
        <w:left w:val="none" w:sz="0" w:space="0" w:color="auto"/>
        <w:bottom w:val="none" w:sz="0" w:space="0" w:color="auto"/>
        <w:right w:val="none" w:sz="0" w:space="0" w:color="auto"/>
      </w:divBdr>
      <w:divsChild>
        <w:div w:id="2081781964">
          <w:marLeft w:val="0"/>
          <w:marRight w:val="0"/>
          <w:marTop w:val="0"/>
          <w:marBottom w:val="0"/>
          <w:divBdr>
            <w:top w:val="none" w:sz="0" w:space="0" w:color="auto"/>
            <w:left w:val="none" w:sz="0" w:space="0" w:color="auto"/>
            <w:bottom w:val="none" w:sz="0" w:space="0" w:color="auto"/>
            <w:right w:val="none" w:sz="0" w:space="0" w:color="auto"/>
          </w:divBdr>
          <w:divsChild>
            <w:div w:id="1119059299">
              <w:marLeft w:val="0"/>
              <w:marRight w:val="0"/>
              <w:marTop w:val="0"/>
              <w:marBottom w:val="0"/>
              <w:divBdr>
                <w:top w:val="none" w:sz="0" w:space="0" w:color="auto"/>
                <w:left w:val="none" w:sz="0" w:space="0" w:color="auto"/>
                <w:bottom w:val="none" w:sz="0" w:space="0" w:color="auto"/>
                <w:right w:val="none" w:sz="0" w:space="0" w:color="auto"/>
              </w:divBdr>
              <w:divsChild>
                <w:div w:id="1530293100">
                  <w:marLeft w:val="0"/>
                  <w:marRight w:val="0"/>
                  <w:marTop w:val="0"/>
                  <w:marBottom w:val="0"/>
                  <w:divBdr>
                    <w:top w:val="none" w:sz="0" w:space="0" w:color="auto"/>
                    <w:left w:val="none" w:sz="0" w:space="0" w:color="auto"/>
                    <w:bottom w:val="none" w:sz="0" w:space="0" w:color="auto"/>
                    <w:right w:val="none" w:sz="0" w:space="0" w:color="auto"/>
                  </w:divBdr>
                  <w:divsChild>
                    <w:div w:id="327565549">
                      <w:marLeft w:val="0"/>
                      <w:marRight w:val="0"/>
                      <w:marTop w:val="0"/>
                      <w:marBottom w:val="0"/>
                      <w:divBdr>
                        <w:top w:val="none" w:sz="0" w:space="0" w:color="auto"/>
                        <w:left w:val="none" w:sz="0" w:space="0" w:color="auto"/>
                        <w:bottom w:val="none" w:sz="0" w:space="0" w:color="auto"/>
                        <w:right w:val="none" w:sz="0" w:space="0" w:color="auto"/>
                      </w:divBdr>
                      <w:divsChild>
                        <w:div w:id="17550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25067">
              <w:marLeft w:val="0"/>
              <w:marRight w:val="0"/>
              <w:marTop w:val="0"/>
              <w:marBottom w:val="0"/>
              <w:divBdr>
                <w:top w:val="none" w:sz="0" w:space="0" w:color="auto"/>
                <w:left w:val="none" w:sz="0" w:space="0" w:color="auto"/>
                <w:bottom w:val="none" w:sz="0" w:space="0" w:color="auto"/>
                <w:right w:val="none" w:sz="0" w:space="0" w:color="auto"/>
              </w:divBdr>
            </w:div>
            <w:div w:id="1246379569">
              <w:marLeft w:val="0"/>
              <w:marRight w:val="0"/>
              <w:marTop w:val="0"/>
              <w:marBottom w:val="0"/>
              <w:divBdr>
                <w:top w:val="none" w:sz="0" w:space="0" w:color="auto"/>
                <w:left w:val="none" w:sz="0" w:space="0" w:color="auto"/>
                <w:bottom w:val="none" w:sz="0" w:space="0" w:color="auto"/>
                <w:right w:val="none" w:sz="0" w:space="0" w:color="auto"/>
              </w:divBdr>
              <w:divsChild>
                <w:div w:id="1444686142">
                  <w:marLeft w:val="0"/>
                  <w:marRight w:val="0"/>
                  <w:marTop w:val="0"/>
                  <w:marBottom w:val="0"/>
                  <w:divBdr>
                    <w:top w:val="none" w:sz="0" w:space="0" w:color="auto"/>
                    <w:left w:val="none" w:sz="0" w:space="0" w:color="auto"/>
                    <w:bottom w:val="none" w:sz="0" w:space="0" w:color="auto"/>
                    <w:right w:val="none" w:sz="0" w:space="0" w:color="auto"/>
                  </w:divBdr>
                  <w:divsChild>
                    <w:div w:id="1524977538">
                      <w:marLeft w:val="0"/>
                      <w:marRight w:val="0"/>
                      <w:marTop w:val="0"/>
                      <w:marBottom w:val="0"/>
                      <w:divBdr>
                        <w:top w:val="none" w:sz="0" w:space="0" w:color="auto"/>
                        <w:left w:val="none" w:sz="0" w:space="0" w:color="auto"/>
                        <w:bottom w:val="none" w:sz="0" w:space="0" w:color="auto"/>
                        <w:right w:val="none" w:sz="0" w:space="0" w:color="auto"/>
                      </w:divBdr>
                      <w:divsChild>
                        <w:div w:id="14916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362293">
      <w:bodyDiv w:val="1"/>
      <w:marLeft w:val="0"/>
      <w:marRight w:val="0"/>
      <w:marTop w:val="0"/>
      <w:marBottom w:val="0"/>
      <w:divBdr>
        <w:top w:val="none" w:sz="0" w:space="0" w:color="auto"/>
        <w:left w:val="none" w:sz="0" w:space="0" w:color="auto"/>
        <w:bottom w:val="none" w:sz="0" w:space="0" w:color="auto"/>
        <w:right w:val="none" w:sz="0" w:space="0" w:color="auto"/>
      </w:divBdr>
    </w:div>
    <w:div w:id="1469012180">
      <w:bodyDiv w:val="1"/>
      <w:marLeft w:val="0"/>
      <w:marRight w:val="0"/>
      <w:marTop w:val="0"/>
      <w:marBottom w:val="0"/>
      <w:divBdr>
        <w:top w:val="none" w:sz="0" w:space="0" w:color="auto"/>
        <w:left w:val="none" w:sz="0" w:space="0" w:color="auto"/>
        <w:bottom w:val="none" w:sz="0" w:space="0" w:color="auto"/>
        <w:right w:val="none" w:sz="0" w:space="0" w:color="auto"/>
      </w:divBdr>
    </w:div>
    <w:div w:id="1649633044">
      <w:bodyDiv w:val="1"/>
      <w:marLeft w:val="0"/>
      <w:marRight w:val="0"/>
      <w:marTop w:val="0"/>
      <w:marBottom w:val="0"/>
      <w:divBdr>
        <w:top w:val="none" w:sz="0" w:space="0" w:color="auto"/>
        <w:left w:val="none" w:sz="0" w:space="0" w:color="auto"/>
        <w:bottom w:val="none" w:sz="0" w:space="0" w:color="auto"/>
        <w:right w:val="none" w:sz="0" w:space="0" w:color="auto"/>
      </w:divBdr>
    </w:div>
    <w:div w:id="1847402184">
      <w:bodyDiv w:val="1"/>
      <w:marLeft w:val="0"/>
      <w:marRight w:val="0"/>
      <w:marTop w:val="0"/>
      <w:marBottom w:val="0"/>
      <w:divBdr>
        <w:top w:val="none" w:sz="0" w:space="0" w:color="auto"/>
        <w:left w:val="none" w:sz="0" w:space="0" w:color="auto"/>
        <w:bottom w:val="none" w:sz="0" w:space="0" w:color="auto"/>
        <w:right w:val="none" w:sz="0" w:space="0" w:color="auto"/>
      </w:divBdr>
      <w:divsChild>
        <w:div w:id="415053290">
          <w:marLeft w:val="0"/>
          <w:marRight w:val="0"/>
          <w:marTop w:val="0"/>
          <w:marBottom w:val="0"/>
          <w:divBdr>
            <w:top w:val="none" w:sz="0" w:space="0" w:color="auto"/>
            <w:left w:val="none" w:sz="0" w:space="0" w:color="auto"/>
            <w:bottom w:val="none" w:sz="0" w:space="0" w:color="auto"/>
            <w:right w:val="none" w:sz="0" w:space="0" w:color="auto"/>
          </w:divBdr>
        </w:div>
      </w:divsChild>
    </w:div>
    <w:div w:id="1898053814">
      <w:bodyDiv w:val="1"/>
      <w:marLeft w:val="0"/>
      <w:marRight w:val="0"/>
      <w:marTop w:val="0"/>
      <w:marBottom w:val="0"/>
      <w:divBdr>
        <w:top w:val="none" w:sz="0" w:space="0" w:color="auto"/>
        <w:left w:val="none" w:sz="0" w:space="0" w:color="auto"/>
        <w:bottom w:val="none" w:sz="0" w:space="0" w:color="auto"/>
        <w:right w:val="none" w:sz="0" w:space="0" w:color="auto"/>
      </w:divBdr>
    </w:div>
    <w:div w:id="2050764256">
      <w:bodyDiv w:val="1"/>
      <w:marLeft w:val="0"/>
      <w:marRight w:val="0"/>
      <w:marTop w:val="0"/>
      <w:marBottom w:val="0"/>
      <w:divBdr>
        <w:top w:val="none" w:sz="0" w:space="0" w:color="auto"/>
        <w:left w:val="none" w:sz="0" w:space="0" w:color="auto"/>
        <w:bottom w:val="none" w:sz="0" w:space="0" w:color="auto"/>
        <w:right w:val="none" w:sz="0" w:space="0" w:color="auto"/>
      </w:divBdr>
    </w:div>
    <w:div w:id="2092459261">
      <w:bodyDiv w:val="1"/>
      <w:marLeft w:val="0"/>
      <w:marRight w:val="0"/>
      <w:marTop w:val="0"/>
      <w:marBottom w:val="0"/>
      <w:divBdr>
        <w:top w:val="none" w:sz="0" w:space="0" w:color="auto"/>
        <w:left w:val="none" w:sz="0" w:space="0" w:color="auto"/>
        <w:bottom w:val="none" w:sz="0" w:space="0" w:color="auto"/>
        <w:right w:val="none" w:sz="0" w:space="0" w:color="auto"/>
      </w:divBdr>
    </w:div>
    <w:div w:id="211709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C2C10-4444-4031-8954-DFF4C1105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7995</CharactersWithSpaces>
  <SharedDoc>false</SharedDoc>
  <HLinks>
    <vt:vector size="18" baseType="variant">
      <vt:variant>
        <vt:i4>3997728</vt:i4>
      </vt:variant>
      <vt:variant>
        <vt:i4>6</vt:i4>
      </vt:variant>
      <vt:variant>
        <vt:i4>0</vt:i4>
      </vt:variant>
      <vt:variant>
        <vt:i4>5</vt:i4>
      </vt:variant>
      <vt:variant>
        <vt:lpwstr>http://www-03.ibm.com/certify/certs/08002203.shtml</vt:lpwstr>
      </vt:variant>
      <vt:variant>
        <vt:lpwstr/>
      </vt:variant>
      <vt:variant>
        <vt:i4>3997728</vt:i4>
      </vt:variant>
      <vt:variant>
        <vt:i4>3</vt:i4>
      </vt:variant>
      <vt:variant>
        <vt:i4>0</vt:i4>
      </vt:variant>
      <vt:variant>
        <vt:i4>5</vt:i4>
      </vt:variant>
      <vt:variant>
        <vt:lpwstr>http://www-03.ibm.com/certify/certs/08002203.shtml</vt:lpwstr>
      </vt:variant>
      <vt:variant>
        <vt:lpwstr/>
      </vt:variant>
      <vt:variant>
        <vt:i4>2162734</vt:i4>
      </vt:variant>
      <vt:variant>
        <vt:i4>0</vt:i4>
      </vt:variant>
      <vt:variant>
        <vt:i4>0</vt:i4>
      </vt:variant>
      <vt:variant>
        <vt:i4>5</vt:i4>
      </vt:variant>
      <vt:variant>
        <vt:lpwstr>http://www.ahip.org/ciepd/ahm/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IBM_USER</dc:creator>
  <cp:keywords/>
  <cp:lastModifiedBy>sreenivasulu podala</cp:lastModifiedBy>
  <cp:revision>5</cp:revision>
  <cp:lastPrinted>2009-04-22T12:15:00Z</cp:lastPrinted>
  <dcterms:created xsi:type="dcterms:W3CDTF">2024-01-29T17:33:00Z</dcterms:created>
  <dcterms:modified xsi:type="dcterms:W3CDTF">2024-01-29T17:36:00Z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2022-10-11T11:13:03Z</vt:lpwstr>
  </property>
  <property fmtid="{D5CDD505-2E9C-101B-9397-08002B2CF9AE}" pid="4" name="MSIP_Label_a8a73c85-e524-44a6-bd58-7df7ef87be8f_Method">
    <vt:lpwstr>Privileged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cec3cbd2-37a2-4825-bbb1-980319f43f1a</vt:lpwstr>
  </property>
  <property fmtid="{D5CDD505-2E9C-101B-9397-08002B2CF9AE}" pid="8" name="MSIP_Label_a8a73c85-e524-44a6-bd58-7df7ef87be8f_ContentBits">
    <vt:lpwstr>0</vt:lpwstr>
  </property>
</Properties>
</file>