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083EF" w14:textId="77777777" w:rsidR="007379D1" w:rsidRPr="009C3683" w:rsidRDefault="00000000" w:rsidP="009C3683">
      <w:pPr>
        <w:jc w:val="center"/>
        <w:rPr>
          <w:rFonts w:hint="eastAsia"/>
        </w:rPr>
      </w:pPr>
      <w:r w:rsidRPr="009C3683">
        <w:rPr>
          <w:b/>
          <w:sz w:val="50"/>
        </w:rPr>
        <w:t>WEEK 1 – REQUIREMENTS ANALYSIS</w:t>
      </w:r>
      <w:r w:rsidRPr="009C3683">
        <w:rPr>
          <w:b/>
          <w:sz w:val="50"/>
        </w:rPr>
        <w:br/>
        <w:t>AND SYSTEM PLANNING</w:t>
      </w:r>
    </w:p>
    <w:p w14:paraId="6D223FDD" w14:textId="77777777" w:rsidR="007379D1" w:rsidRPr="009C3683" w:rsidRDefault="00000000" w:rsidP="009C3683">
      <w:pPr>
        <w:jc w:val="center"/>
        <w:rPr>
          <w:rFonts w:hint="eastAsia"/>
        </w:rPr>
      </w:pPr>
      <w:r w:rsidRPr="009C3683">
        <w:rPr>
          <w:b/>
          <w:sz w:val="36"/>
        </w:rPr>
        <w:t>E-Governance Digital Service Application</w:t>
      </w:r>
    </w:p>
    <w:p w14:paraId="55F8EB88" w14:textId="77777777" w:rsidR="007379D1" w:rsidRPr="009C3683" w:rsidRDefault="00000000" w:rsidP="009C3683">
      <w:pPr>
        <w:jc w:val="both"/>
        <w:rPr>
          <w:rFonts w:hint="eastAsia"/>
        </w:rPr>
      </w:pPr>
      <w:r w:rsidRPr="009C3683">
        <w:rPr>
          <w:sz w:val="24"/>
        </w:rPr>
        <w:t>Requirements Analysis Report, System Planning Document</w:t>
      </w:r>
      <w:r w:rsidRPr="009C3683">
        <w:rPr>
          <w:sz w:val="24"/>
        </w:rPr>
        <w:br/>
        <w:t>and Requirements Traceability Matrix</w:t>
      </w:r>
    </w:p>
    <w:tbl>
      <w:tblPr>
        <w:tblStyle w:val="TableGrid"/>
        <w:tblW w:w="0" w:type="auto"/>
        <w:jc w:val="center"/>
        <w:tblLook w:val="04A0" w:firstRow="1" w:lastRow="0" w:firstColumn="1" w:lastColumn="0" w:noHBand="0" w:noVBand="1"/>
      </w:tblPr>
      <w:tblGrid>
        <w:gridCol w:w="4981"/>
        <w:gridCol w:w="4981"/>
      </w:tblGrid>
      <w:tr w:rsidR="007379D1" w:rsidRPr="009C3683" w14:paraId="396FF36A" w14:textId="77777777">
        <w:trPr>
          <w:jc w:val="center"/>
        </w:trPr>
        <w:tc>
          <w:tcPr>
            <w:tcW w:w="4986" w:type="dxa"/>
            <w:shd w:val="clear" w:color="auto" w:fill="D9EAF7"/>
            <w:vAlign w:val="center"/>
          </w:tcPr>
          <w:p w14:paraId="4970B020" w14:textId="77777777" w:rsidR="007379D1" w:rsidRPr="009C3683" w:rsidRDefault="00000000" w:rsidP="009C3683">
            <w:pPr>
              <w:jc w:val="both"/>
              <w:rPr>
                <w:rFonts w:hint="eastAsia"/>
              </w:rPr>
            </w:pPr>
            <w:r w:rsidRPr="009C3683">
              <w:rPr>
                <w:b/>
                <w:sz w:val="19"/>
              </w:rPr>
              <w:t>Field</w:t>
            </w:r>
          </w:p>
        </w:tc>
        <w:tc>
          <w:tcPr>
            <w:tcW w:w="4986" w:type="dxa"/>
            <w:shd w:val="clear" w:color="auto" w:fill="D9EAF7"/>
            <w:vAlign w:val="center"/>
          </w:tcPr>
          <w:p w14:paraId="03218ECD" w14:textId="77777777" w:rsidR="007379D1" w:rsidRPr="009C3683" w:rsidRDefault="00000000" w:rsidP="009C3683">
            <w:pPr>
              <w:jc w:val="both"/>
              <w:rPr>
                <w:rFonts w:hint="eastAsia"/>
              </w:rPr>
            </w:pPr>
            <w:r w:rsidRPr="009C3683">
              <w:rPr>
                <w:b/>
                <w:sz w:val="19"/>
              </w:rPr>
              <w:t>Details</w:t>
            </w:r>
          </w:p>
        </w:tc>
      </w:tr>
      <w:tr w:rsidR="007379D1" w:rsidRPr="009C3683" w14:paraId="79C9CE4E" w14:textId="77777777">
        <w:trPr>
          <w:jc w:val="center"/>
        </w:trPr>
        <w:tc>
          <w:tcPr>
            <w:tcW w:w="4986" w:type="dxa"/>
            <w:vAlign w:val="center"/>
          </w:tcPr>
          <w:p w14:paraId="16D9F20B" w14:textId="77777777" w:rsidR="007379D1" w:rsidRPr="009C3683" w:rsidRDefault="00000000" w:rsidP="009C3683">
            <w:pPr>
              <w:jc w:val="both"/>
              <w:rPr>
                <w:rFonts w:hint="eastAsia"/>
              </w:rPr>
            </w:pPr>
            <w:r w:rsidRPr="009C3683">
              <w:rPr>
                <w:sz w:val="19"/>
              </w:rPr>
              <w:t>Prepared By</w:t>
            </w:r>
          </w:p>
        </w:tc>
        <w:tc>
          <w:tcPr>
            <w:tcW w:w="4986" w:type="dxa"/>
            <w:vAlign w:val="center"/>
          </w:tcPr>
          <w:p w14:paraId="422753E2" w14:textId="77777777" w:rsidR="007379D1" w:rsidRPr="009C3683" w:rsidRDefault="00000000" w:rsidP="009C3683">
            <w:pPr>
              <w:jc w:val="both"/>
              <w:rPr>
                <w:rFonts w:hint="eastAsia"/>
              </w:rPr>
            </w:pPr>
            <w:r w:rsidRPr="009C3683">
              <w:t>Harsha vardhan. P</w:t>
            </w:r>
          </w:p>
        </w:tc>
      </w:tr>
      <w:tr w:rsidR="007379D1" w:rsidRPr="009C3683" w14:paraId="1DC0514C" w14:textId="77777777">
        <w:trPr>
          <w:jc w:val="center"/>
        </w:trPr>
        <w:tc>
          <w:tcPr>
            <w:tcW w:w="4986" w:type="dxa"/>
            <w:vAlign w:val="center"/>
          </w:tcPr>
          <w:p w14:paraId="4DFC71EF" w14:textId="77777777" w:rsidR="007379D1" w:rsidRPr="009C3683" w:rsidRDefault="00000000" w:rsidP="009C3683">
            <w:pPr>
              <w:jc w:val="both"/>
              <w:rPr>
                <w:rFonts w:hint="eastAsia"/>
              </w:rPr>
            </w:pPr>
            <w:r w:rsidRPr="009C3683">
              <w:rPr>
                <w:sz w:val="19"/>
              </w:rPr>
              <w:t>Internship / Program</w:t>
            </w:r>
          </w:p>
        </w:tc>
        <w:tc>
          <w:tcPr>
            <w:tcW w:w="4986" w:type="dxa"/>
            <w:vAlign w:val="center"/>
          </w:tcPr>
          <w:p w14:paraId="68ABB15E" w14:textId="77777777" w:rsidR="007379D1" w:rsidRPr="009C3683" w:rsidRDefault="00000000" w:rsidP="009C3683">
            <w:pPr>
              <w:jc w:val="both"/>
              <w:rPr>
                <w:rFonts w:hint="eastAsia"/>
              </w:rPr>
            </w:pPr>
            <w:r w:rsidRPr="009C3683">
              <w:rPr>
                <w:sz w:val="19"/>
              </w:rPr>
              <w:t>Software / Technical Internship</w:t>
            </w:r>
          </w:p>
        </w:tc>
      </w:tr>
      <w:tr w:rsidR="007379D1" w:rsidRPr="009C3683" w14:paraId="38E3FB7E" w14:textId="77777777">
        <w:trPr>
          <w:jc w:val="center"/>
        </w:trPr>
        <w:tc>
          <w:tcPr>
            <w:tcW w:w="4986" w:type="dxa"/>
            <w:vAlign w:val="center"/>
          </w:tcPr>
          <w:p w14:paraId="75FB8488" w14:textId="77777777" w:rsidR="007379D1" w:rsidRPr="009C3683" w:rsidRDefault="00000000" w:rsidP="009C3683">
            <w:pPr>
              <w:jc w:val="both"/>
              <w:rPr>
                <w:rFonts w:hint="eastAsia"/>
              </w:rPr>
            </w:pPr>
            <w:r w:rsidRPr="009C3683">
              <w:rPr>
                <w:sz w:val="19"/>
              </w:rPr>
              <w:t>Task</w:t>
            </w:r>
          </w:p>
        </w:tc>
        <w:tc>
          <w:tcPr>
            <w:tcW w:w="4986" w:type="dxa"/>
            <w:vAlign w:val="center"/>
          </w:tcPr>
          <w:p w14:paraId="4D1850E3" w14:textId="77777777" w:rsidR="007379D1" w:rsidRPr="009C3683" w:rsidRDefault="00000000" w:rsidP="009C3683">
            <w:pPr>
              <w:jc w:val="both"/>
              <w:rPr>
                <w:rFonts w:hint="eastAsia"/>
              </w:rPr>
            </w:pPr>
            <w:r w:rsidRPr="009C3683">
              <w:rPr>
                <w:sz w:val="19"/>
              </w:rPr>
              <w:t>Week 1 – Requirements Analysis and System Planning</w:t>
            </w:r>
          </w:p>
        </w:tc>
      </w:tr>
      <w:tr w:rsidR="007379D1" w:rsidRPr="009C3683" w14:paraId="5B8EF6CF" w14:textId="77777777">
        <w:trPr>
          <w:jc w:val="center"/>
        </w:trPr>
        <w:tc>
          <w:tcPr>
            <w:tcW w:w="4986" w:type="dxa"/>
            <w:vAlign w:val="center"/>
          </w:tcPr>
          <w:p w14:paraId="1D33E140" w14:textId="77777777" w:rsidR="007379D1" w:rsidRPr="009C3683" w:rsidRDefault="00000000" w:rsidP="009C3683">
            <w:pPr>
              <w:jc w:val="both"/>
              <w:rPr>
                <w:rFonts w:hint="eastAsia"/>
              </w:rPr>
            </w:pPr>
            <w:r w:rsidRPr="009C3683">
              <w:rPr>
                <w:sz w:val="19"/>
              </w:rPr>
              <w:t>Status</w:t>
            </w:r>
          </w:p>
        </w:tc>
        <w:tc>
          <w:tcPr>
            <w:tcW w:w="4986" w:type="dxa"/>
            <w:vAlign w:val="center"/>
          </w:tcPr>
          <w:p w14:paraId="6A550ADF" w14:textId="77777777" w:rsidR="007379D1" w:rsidRPr="009C3683" w:rsidRDefault="00000000" w:rsidP="009C3683">
            <w:pPr>
              <w:jc w:val="both"/>
              <w:rPr>
                <w:rFonts w:hint="eastAsia"/>
              </w:rPr>
            </w:pPr>
            <w:r w:rsidRPr="009C3683">
              <w:rPr>
                <w:sz w:val="19"/>
              </w:rPr>
              <w:t>Requirements and Planning Phase</w:t>
            </w:r>
          </w:p>
        </w:tc>
      </w:tr>
    </w:tbl>
    <w:p w14:paraId="169F4F53" w14:textId="77777777" w:rsidR="007379D1" w:rsidRPr="009C3683" w:rsidRDefault="007379D1" w:rsidP="009C3683">
      <w:pPr>
        <w:jc w:val="both"/>
        <w:rPr>
          <w:rFonts w:hint="eastAsia"/>
        </w:rPr>
      </w:pPr>
    </w:p>
    <w:p w14:paraId="78B2DABF" w14:textId="77777777" w:rsidR="007379D1" w:rsidRPr="009C3683" w:rsidRDefault="00000000" w:rsidP="009C3683">
      <w:pPr>
        <w:jc w:val="both"/>
        <w:rPr>
          <w:rFonts w:hint="eastAsia"/>
        </w:rPr>
      </w:pPr>
      <w:r w:rsidRPr="009C3683">
        <w:br w:type="page"/>
      </w:r>
    </w:p>
    <w:p w14:paraId="007EC90D" w14:textId="77777777" w:rsidR="007379D1" w:rsidRPr="009C3683" w:rsidRDefault="00000000" w:rsidP="009C3683">
      <w:pPr>
        <w:pStyle w:val="Heading1"/>
        <w:jc w:val="both"/>
        <w:rPr>
          <w:color w:val="auto"/>
        </w:rPr>
      </w:pPr>
      <w:r w:rsidRPr="009C3683">
        <w:rPr>
          <w:color w:val="auto"/>
        </w:rPr>
        <w:lastRenderedPageBreak/>
        <w:t>Executive Summary</w:t>
      </w:r>
    </w:p>
    <w:p w14:paraId="1AF3AE59" w14:textId="77777777" w:rsidR="007379D1" w:rsidRPr="009C3683" w:rsidRDefault="00000000" w:rsidP="009C3683">
      <w:pPr>
        <w:jc w:val="both"/>
        <w:rPr>
          <w:rFonts w:hint="eastAsia"/>
        </w:rPr>
      </w:pPr>
      <w:r w:rsidRPr="009C3683">
        <w:t>This report presents the requirements analysis and system planning for a proposed E-Governance Digital Service Application. The objective is to create a secure and citizen-focused platform through which users can discover government services, understand eligibility and required documents, submit applications, track progress, respond to clarification requests and receive service outcomes. Government officials receive controlled work queues and processing tools, while administrators and managers receive configuration, audit and reporting capabilities.</w:t>
      </w:r>
    </w:p>
    <w:p w14:paraId="11744FC6" w14:textId="77777777" w:rsidR="007379D1" w:rsidRPr="009C3683" w:rsidRDefault="00000000" w:rsidP="009C3683">
      <w:pPr>
        <w:jc w:val="both"/>
        <w:rPr>
          <w:rFonts w:hint="eastAsia"/>
        </w:rPr>
      </w:pPr>
      <w:r w:rsidRPr="009C3683">
        <w:t>The report converts stakeholder needs into functional and non-functional requirements, business rules, data requirements, architecture decisions, workflows, security controls, testing expectations and a Requirements Traceability Matrix. The proposed solution uses a modular API-driven architecture with identity, service catalogue, application, document, workflow, notification, grievance, reporting and audit capabilities.</w:t>
      </w:r>
    </w:p>
    <w:p w14:paraId="362509D4" w14:textId="77777777" w:rsidR="007379D1" w:rsidRPr="009C3683" w:rsidRDefault="00000000" w:rsidP="009C3683">
      <w:pPr>
        <w:jc w:val="both"/>
        <w:rPr>
          <w:rFonts w:hint="eastAsia"/>
        </w:rPr>
      </w:pPr>
      <w:r w:rsidRPr="009C3683">
        <w:t>The analysis is informed by public references relevant to India, including the Information Technology Act, 2000, the Digital Personal Data Protection Act, 2023, MeitY information on the DPDP Rules 2025, and OWASP's Application Security Verification Standard. The report is a technical planning artifact and should be supplemented by department-specific legal, security, accessibility and records-retention review before production deployment.</w:t>
      </w:r>
    </w:p>
    <w:p w14:paraId="45F6D043" w14:textId="77777777" w:rsidR="007379D1" w:rsidRPr="009C3683" w:rsidRDefault="00000000" w:rsidP="009C3683">
      <w:pPr>
        <w:pStyle w:val="Heading1"/>
        <w:jc w:val="both"/>
        <w:rPr>
          <w:color w:val="auto"/>
        </w:rPr>
      </w:pPr>
      <w:r w:rsidRPr="009C3683">
        <w:rPr>
          <w:color w:val="auto"/>
        </w:rPr>
        <w:t>Contents</w:t>
      </w:r>
    </w:p>
    <w:p w14:paraId="28A06C03" w14:textId="77777777" w:rsidR="007379D1" w:rsidRPr="009C3683" w:rsidRDefault="00000000" w:rsidP="009C3683">
      <w:pPr>
        <w:pStyle w:val="ListNumber"/>
        <w:jc w:val="both"/>
        <w:rPr>
          <w:rFonts w:hint="eastAsia"/>
        </w:rPr>
      </w:pPr>
      <w:r w:rsidRPr="009C3683">
        <w:t>Introduction and Project Context</w:t>
      </w:r>
    </w:p>
    <w:p w14:paraId="2D5C887B" w14:textId="77777777" w:rsidR="007379D1" w:rsidRPr="009C3683" w:rsidRDefault="00000000" w:rsidP="009C3683">
      <w:pPr>
        <w:pStyle w:val="ListNumber"/>
        <w:jc w:val="both"/>
        <w:rPr>
          <w:rFonts w:hint="eastAsia"/>
        </w:rPr>
      </w:pPr>
      <w:r w:rsidRPr="009C3683">
        <w:t>Research and Requirement Gathering</w:t>
      </w:r>
    </w:p>
    <w:p w14:paraId="51ECA4E8" w14:textId="77777777" w:rsidR="007379D1" w:rsidRPr="009C3683" w:rsidRDefault="00000000" w:rsidP="009C3683">
      <w:pPr>
        <w:pStyle w:val="ListNumber"/>
        <w:jc w:val="both"/>
        <w:rPr>
          <w:rFonts w:hint="eastAsia"/>
        </w:rPr>
      </w:pPr>
      <w:r w:rsidRPr="009C3683">
        <w:t>Stakeholders and Personas</w:t>
      </w:r>
    </w:p>
    <w:p w14:paraId="7E7F4A65" w14:textId="77777777" w:rsidR="007379D1" w:rsidRPr="009C3683" w:rsidRDefault="00000000" w:rsidP="009C3683">
      <w:pPr>
        <w:pStyle w:val="ListNumber"/>
        <w:jc w:val="both"/>
        <w:rPr>
          <w:rFonts w:hint="eastAsia"/>
        </w:rPr>
      </w:pPr>
      <w:r w:rsidRPr="009C3683">
        <w:t>Scope, Assumptions and Constraints</w:t>
      </w:r>
    </w:p>
    <w:p w14:paraId="7455F707" w14:textId="77777777" w:rsidR="007379D1" w:rsidRPr="009C3683" w:rsidRDefault="00000000" w:rsidP="009C3683">
      <w:pPr>
        <w:pStyle w:val="ListNumber"/>
        <w:jc w:val="both"/>
        <w:rPr>
          <w:rFonts w:hint="eastAsia"/>
        </w:rPr>
      </w:pPr>
      <w:r w:rsidRPr="009C3683">
        <w:t>Functional Requirements</w:t>
      </w:r>
    </w:p>
    <w:p w14:paraId="20F2CEF1" w14:textId="77777777" w:rsidR="007379D1" w:rsidRPr="009C3683" w:rsidRDefault="00000000" w:rsidP="009C3683">
      <w:pPr>
        <w:pStyle w:val="ListNumber"/>
        <w:jc w:val="both"/>
        <w:rPr>
          <w:rFonts w:hint="eastAsia"/>
        </w:rPr>
      </w:pPr>
      <w:r w:rsidRPr="009C3683">
        <w:t>Non-Functional Requirements</w:t>
      </w:r>
    </w:p>
    <w:p w14:paraId="1DF9AFB8" w14:textId="77777777" w:rsidR="007379D1" w:rsidRPr="009C3683" w:rsidRDefault="00000000" w:rsidP="009C3683">
      <w:pPr>
        <w:pStyle w:val="ListNumber"/>
        <w:jc w:val="both"/>
        <w:rPr>
          <w:rFonts w:hint="eastAsia"/>
        </w:rPr>
      </w:pPr>
      <w:r w:rsidRPr="009C3683">
        <w:t>Business Rules and Data Requirements</w:t>
      </w:r>
    </w:p>
    <w:p w14:paraId="0ED6FA37" w14:textId="77777777" w:rsidR="007379D1" w:rsidRPr="009C3683" w:rsidRDefault="00000000" w:rsidP="009C3683">
      <w:pPr>
        <w:pStyle w:val="ListNumber"/>
        <w:jc w:val="both"/>
        <w:rPr>
          <w:rFonts w:hint="eastAsia"/>
        </w:rPr>
      </w:pPr>
      <w:r w:rsidRPr="009C3683">
        <w:t>System Planning and Architecture</w:t>
      </w:r>
    </w:p>
    <w:p w14:paraId="6849D7AF" w14:textId="77777777" w:rsidR="007379D1" w:rsidRPr="009C3683" w:rsidRDefault="00000000" w:rsidP="009C3683">
      <w:pPr>
        <w:pStyle w:val="ListNumber"/>
        <w:jc w:val="both"/>
        <w:rPr>
          <w:rFonts w:hint="eastAsia"/>
        </w:rPr>
      </w:pPr>
      <w:r w:rsidRPr="009C3683">
        <w:t>Application Workflow</w:t>
      </w:r>
    </w:p>
    <w:p w14:paraId="73E44E41" w14:textId="77777777" w:rsidR="007379D1" w:rsidRPr="009C3683" w:rsidRDefault="00000000" w:rsidP="009C3683">
      <w:pPr>
        <w:pStyle w:val="ListNumber"/>
        <w:jc w:val="both"/>
        <w:rPr>
          <w:rFonts w:hint="eastAsia"/>
        </w:rPr>
      </w:pPr>
      <w:r w:rsidRPr="009C3683">
        <w:t>Module-Level Design</w:t>
      </w:r>
    </w:p>
    <w:p w14:paraId="189B1338" w14:textId="77777777" w:rsidR="007379D1" w:rsidRPr="009C3683" w:rsidRDefault="00000000" w:rsidP="009C3683">
      <w:pPr>
        <w:pStyle w:val="ListNumber"/>
        <w:jc w:val="both"/>
        <w:rPr>
          <w:rFonts w:hint="eastAsia"/>
        </w:rPr>
      </w:pPr>
      <w:r w:rsidRPr="009C3683">
        <w:t>Security, Privacy and Compliance</w:t>
      </w:r>
    </w:p>
    <w:p w14:paraId="103D0BB6" w14:textId="77777777" w:rsidR="007379D1" w:rsidRPr="009C3683" w:rsidRDefault="00000000" w:rsidP="009C3683">
      <w:pPr>
        <w:pStyle w:val="ListNumber"/>
        <w:jc w:val="both"/>
        <w:rPr>
          <w:rFonts w:hint="eastAsia"/>
        </w:rPr>
      </w:pPr>
      <w:r w:rsidRPr="009C3683">
        <w:t>Reporting and Monitoring</w:t>
      </w:r>
    </w:p>
    <w:p w14:paraId="10F6F9B8" w14:textId="77777777" w:rsidR="007379D1" w:rsidRPr="009C3683" w:rsidRDefault="00000000" w:rsidP="009C3683">
      <w:pPr>
        <w:pStyle w:val="ListNumber"/>
        <w:jc w:val="both"/>
        <w:rPr>
          <w:rFonts w:hint="eastAsia"/>
        </w:rPr>
      </w:pPr>
      <w:r w:rsidRPr="009C3683">
        <w:t>Testing Strategy</w:t>
      </w:r>
    </w:p>
    <w:p w14:paraId="6DD6CEF3" w14:textId="77777777" w:rsidR="007379D1" w:rsidRPr="009C3683" w:rsidRDefault="00000000" w:rsidP="009C3683">
      <w:pPr>
        <w:pStyle w:val="ListNumber"/>
        <w:jc w:val="both"/>
        <w:rPr>
          <w:rFonts w:hint="eastAsia"/>
        </w:rPr>
      </w:pPr>
      <w:r w:rsidRPr="009C3683">
        <w:t>Requirements Traceability Matrix</w:t>
      </w:r>
    </w:p>
    <w:p w14:paraId="64CE2893" w14:textId="77777777" w:rsidR="007379D1" w:rsidRPr="009C3683" w:rsidRDefault="00000000" w:rsidP="009C3683">
      <w:pPr>
        <w:pStyle w:val="ListNumber"/>
        <w:jc w:val="both"/>
        <w:rPr>
          <w:rFonts w:hint="eastAsia"/>
        </w:rPr>
      </w:pPr>
      <w:r w:rsidRPr="009C3683">
        <w:t>Risks and Mitigation</w:t>
      </w:r>
    </w:p>
    <w:p w14:paraId="53F7899C" w14:textId="77777777" w:rsidR="007379D1" w:rsidRPr="009C3683" w:rsidRDefault="00000000" w:rsidP="009C3683">
      <w:pPr>
        <w:pStyle w:val="ListNumber"/>
        <w:jc w:val="both"/>
        <w:rPr>
          <w:rFonts w:hint="eastAsia"/>
        </w:rPr>
      </w:pPr>
      <w:r w:rsidRPr="009C3683">
        <w:t>Implementation Roadmap and Work Estimate</w:t>
      </w:r>
    </w:p>
    <w:p w14:paraId="5A670953" w14:textId="77777777" w:rsidR="007379D1" w:rsidRPr="009C3683" w:rsidRDefault="00000000" w:rsidP="009C3683">
      <w:pPr>
        <w:pStyle w:val="ListNumber"/>
        <w:jc w:val="both"/>
        <w:rPr>
          <w:rFonts w:hint="eastAsia"/>
        </w:rPr>
      </w:pPr>
      <w:r w:rsidRPr="009C3683">
        <w:t>Conclusion</w:t>
      </w:r>
    </w:p>
    <w:p w14:paraId="3DDDA552" w14:textId="77777777" w:rsidR="007379D1" w:rsidRPr="009C3683" w:rsidRDefault="00000000" w:rsidP="009C3683">
      <w:pPr>
        <w:pStyle w:val="ListNumber"/>
        <w:jc w:val="both"/>
        <w:rPr>
          <w:rFonts w:hint="eastAsia"/>
        </w:rPr>
      </w:pPr>
      <w:r w:rsidRPr="009C3683">
        <w:t>References and Glossary</w:t>
      </w:r>
    </w:p>
    <w:p w14:paraId="7B1C1167" w14:textId="77777777" w:rsidR="007379D1" w:rsidRPr="009C3683" w:rsidRDefault="00000000" w:rsidP="009C3683">
      <w:pPr>
        <w:jc w:val="both"/>
        <w:rPr>
          <w:rFonts w:hint="eastAsia"/>
        </w:rPr>
      </w:pPr>
      <w:r w:rsidRPr="009C3683">
        <w:br w:type="page"/>
      </w:r>
    </w:p>
    <w:p w14:paraId="7ED49BB8" w14:textId="77777777" w:rsidR="007379D1" w:rsidRPr="009C3683" w:rsidRDefault="00000000" w:rsidP="009C3683">
      <w:pPr>
        <w:pStyle w:val="Heading1"/>
        <w:jc w:val="both"/>
        <w:rPr>
          <w:color w:val="auto"/>
        </w:rPr>
      </w:pPr>
      <w:r w:rsidRPr="009C3683">
        <w:rPr>
          <w:color w:val="auto"/>
        </w:rPr>
        <w:lastRenderedPageBreak/>
        <w:t>1. Introduction and Project Context</w:t>
      </w:r>
    </w:p>
    <w:p w14:paraId="3D66D310" w14:textId="77777777" w:rsidR="007379D1" w:rsidRPr="009C3683" w:rsidRDefault="00000000" w:rsidP="009C3683">
      <w:pPr>
        <w:pStyle w:val="Heading2"/>
        <w:jc w:val="both"/>
        <w:rPr>
          <w:color w:val="auto"/>
        </w:rPr>
      </w:pPr>
      <w:r w:rsidRPr="009C3683">
        <w:rPr>
          <w:color w:val="auto"/>
        </w:rPr>
        <w:t>1.1 Background</w:t>
      </w:r>
    </w:p>
    <w:p w14:paraId="2CBBD1F9" w14:textId="77777777" w:rsidR="007379D1" w:rsidRPr="009C3683" w:rsidRDefault="00000000" w:rsidP="009C3683">
      <w:pPr>
        <w:jc w:val="both"/>
        <w:rPr>
          <w:rFonts w:hint="eastAsia"/>
        </w:rPr>
      </w:pPr>
      <w:r w:rsidRPr="009C3683">
        <w:t>E-governance uses digital technologies to improve public-service delivery, administrative efficiency, transparency and citizen interaction. A modern digital service should provide an end-to-end journey rather than simply replacing a paper form with a web form. The proposed platform therefore covers service discovery, identity, application submission, document management, workflow processing, communication, outcome delivery and auditability.</w:t>
      </w:r>
    </w:p>
    <w:p w14:paraId="3C730A09" w14:textId="77777777" w:rsidR="007379D1" w:rsidRPr="009C3683" w:rsidRDefault="00000000" w:rsidP="009C3683">
      <w:pPr>
        <w:pStyle w:val="Heading2"/>
        <w:jc w:val="both"/>
        <w:rPr>
          <w:color w:val="auto"/>
        </w:rPr>
      </w:pPr>
      <w:r w:rsidRPr="009C3683">
        <w:rPr>
          <w:color w:val="auto"/>
        </w:rPr>
        <w:t>1.2 Problem Statement</w:t>
      </w:r>
    </w:p>
    <w:p w14:paraId="2454C72D" w14:textId="77777777" w:rsidR="007379D1" w:rsidRPr="009C3683" w:rsidRDefault="00000000" w:rsidP="009C3683">
      <w:pPr>
        <w:jc w:val="both"/>
        <w:rPr>
          <w:rFonts w:hint="eastAsia"/>
        </w:rPr>
      </w:pPr>
      <w:r w:rsidRPr="009C3683">
        <w:t>Citizens may face difficulty identifying the correct service, understanding eligibility, submitting complete documents and obtaining status information. Officials may experience fragmented records, manual verification, unclear priorities and delayed reporting. The proposed system addresses these issues by providing a unified digital workflow and role-based operational interface.</w:t>
      </w:r>
    </w:p>
    <w:p w14:paraId="6369BCE6" w14:textId="77777777" w:rsidR="007379D1" w:rsidRPr="009C3683" w:rsidRDefault="00000000" w:rsidP="009C3683">
      <w:pPr>
        <w:pStyle w:val="Heading2"/>
        <w:jc w:val="both"/>
        <w:rPr>
          <w:color w:val="auto"/>
        </w:rPr>
      </w:pPr>
      <w:r w:rsidRPr="009C3683">
        <w:rPr>
          <w:color w:val="auto"/>
        </w:rPr>
        <w:t>1.3 Objectives</w:t>
      </w:r>
    </w:p>
    <w:p w14:paraId="6A809C31" w14:textId="77777777" w:rsidR="007379D1" w:rsidRPr="009C3683" w:rsidRDefault="00000000" w:rsidP="009C3683">
      <w:pPr>
        <w:pStyle w:val="ListBullet"/>
        <w:jc w:val="both"/>
        <w:rPr>
          <w:rFonts w:hint="eastAsia"/>
        </w:rPr>
      </w:pPr>
      <w:r w:rsidRPr="009C3683">
        <w:t>Provide a simple digital entry point for government services.</w:t>
      </w:r>
    </w:p>
    <w:p w14:paraId="62F4FF6E" w14:textId="77777777" w:rsidR="007379D1" w:rsidRPr="009C3683" w:rsidRDefault="00000000" w:rsidP="009C3683">
      <w:pPr>
        <w:pStyle w:val="ListBullet"/>
        <w:jc w:val="both"/>
        <w:rPr>
          <w:rFonts w:hint="eastAsia"/>
        </w:rPr>
      </w:pPr>
      <w:r w:rsidRPr="009C3683">
        <w:t>Reduce avoidable manual processing and physical follow-up.</w:t>
      </w:r>
    </w:p>
    <w:p w14:paraId="6BF813EC" w14:textId="77777777" w:rsidR="007379D1" w:rsidRPr="009C3683" w:rsidRDefault="00000000" w:rsidP="009C3683">
      <w:pPr>
        <w:pStyle w:val="ListBullet"/>
        <w:jc w:val="both"/>
        <w:rPr>
          <w:rFonts w:hint="eastAsia"/>
        </w:rPr>
      </w:pPr>
      <w:r w:rsidRPr="009C3683">
        <w:t>Give citizens transparent application status and notifications.</w:t>
      </w:r>
    </w:p>
    <w:p w14:paraId="27213355" w14:textId="77777777" w:rsidR="007379D1" w:rsidRPr="009C3683" w:rsidRDefault="00000000" w:rsidP="009C3683">
      <w:pPr>
        <w:pStyle w:val="ListBullet"/>
        <w:jc w:val="both"/>
        <w:rPr>
          <w:rFonts w:hint="eastAsia"/>
        </w:rPr>
      </w:pPr>
      <w:r w:rsidRPr="009C3683">
        <w:t>Provide officials with secure case-processing queues and decision workflows.</w:t>
      </w:r>
    </w:p>
    <w:p w14:paraId="3FBAFB40" w14:textId="77777777" w:rsidR="007379D1" w:rsidRPr="009C3683" w:rsidRDefault="00000000" w:rsidP="009C3683">
      <w:pPr>
        <w:pStyle w:val="ListBullet"/>
        <w:jc w:val="both"/>
        <w:rPr>
          <w:rFonts w:hint="eastAsia"/>
        </w:rPr>
      </w:pPr>
      <w:r w:rsidRPr="009C3683">
        <w:t>Maintain controlled electronic records and auditable business events.</w:t>
      </w:r>
    </w:p>
    <w:p w14:paraId="0345A902" w14:textId="77777777" w:rsidR="007379D1" w:rsidRPr="009C3683" w:rsidRDefault="00000000" w:rsidP="009C3683">
      <w:pPr>
        <w:pStyle w:val="ListBullet"/>
        <w:jc w:val="both"/>
        <w:rPr>
          <w:rFonts w:hint="eastAsia"/>
        </w:rPr>
      </w:pPr>
      <w:r w:rsidRPr="009C3683">
        <w:t>Provide administrators with service, role, workflow and reporting controls.</w:t>
      </w:r>
    </w:p>
    <w:p w14:paraId="227174A4" w14:textId="77777777" w:rsidR="007379D1" w:rsidRPr="009C3683" w:rsidRDefault="00000000" w:rsidP="009C3683">
      <w:pPr>
        <w:pStyle w:val="ListBullet"/>
        <w:jc w:val="both"/>
        <w:rPr>
          <w:rFonts w:hint="eastAsia"/>
        </w:rPr>
      </w:pPr>
      <w:r w:rsidRPr="009C3683">
        <w:t>Build security, privacy, accessibility, reliability and scalability into the design.</w:t>
      </w:r>
    </w:p>
    <w:p w14:paraId="759472EC" w14:textId="77777777" w:rsidR="007379D1" w:rsidRPr="009C3683" w:rsidRDefault="00000000" w:rsidP="009C3683">
      <w:pPr>
        <w:pStyle w:val="Heading2"/>
        <w:jc w:val="both"/>
        <w:rPr>
          <w:color w:val="auto"/>
        </w:rPr>
      </w:pPr>
      <w:r w:rsidRPr="009C3683">
        <w:rPr>
          <w:color w:val="auto"/>
        </w:rPr>
        <w:t>1.4 Success Criteria</w:t>
      </w:r>
    </w:p>
    <w:tbl>
      <w:tblPr>
        <w:tblStyle w:val="TableGrid"/>
        <w:tblW w:w="0" w:type="auto"/>
        <w:jc w:val="center"/>
        <w:tblLook w:val="04A0" w:firstRow="1" w:lastRow="0" w:firstColumn="1" w:lastColumn="0" w:noHBand="0" w:noVBand="1"/>
      </w:tblPr>
      <w:tblGrid>
        <w:gridCol w:w="4980"/>
        <w:gridCol w:w="4982"/>
      </w:tblGrid>
      <w:tr w:rsidR="007379D1" w:rsidRPr="009C3683" w14:paraId="1303E458" w14:textId="77777777">
        <w:trPr>
          <w:jc w:val="center"/>
        </w:trPr>
        <w:tc>
          <w:tcPr>
            <w:tcW w:w="4986" w:type="dxa"/>
            <w:shd w:val="clear" w:color="auto" w:fill="D9EAF7"/>
            <w:vAlign w:val="center"/>
          </w:tcPr>
          <w:p w14:paraId="5B09B32E" w14:textId="77777777" w:rsidR="007379D1" w:rsidRPr="009C3683" w:rsidRDefault="00000000" w:rsidP="009C3683">
            <w:pPr>
              <w:jc w:val="both"/>
              <w:rPr>
                <w:rFonts w:hint="eastAsia"/>
              </w:rPr>
            </w:pPr>
            <w:r w:rsidRPr="009C3683">
              <w:rPr>
                <w:b/>
                <w:sz w:val="16"/>
              </w:rPr>
              <w:t>Area</w:t>
            </w:r>
          </w:p>
        </w:tc>
        <w:tc>
          <w:tcPr>
            <w:tcW w:w="4986" w:type="dxa"/>
            <w:shd w:val="clear" w:color="auto" w:fill="D9EAF7"/>
            <w:vAlign w:val="center"/>
          </w:tcPr>
          <w:p w14:paraId="1E2BD7D6" w14:textId="77777777" w:rsidR="007379D1" w:rsidRPr="009C3683" w:rsidRDefault="00000000" w:rsidP="009C3683">
            <w:pPr>
              <w:jc w:val="both"/>
              <w:rPr>
                <w:rFonts w:hint="eastAsia"/>
              </w:rPr>
            </w:pPr>
            <w:r w:rsidRPr="009C3683">
              <w:rPr>
                <w:b/>
                <w:sz w:val="16"/>
              </w:rPr>
              <w:t>Target / Indicator</w:t>
            </w:r>
          </w:p>
        </w:tc>
      </w:tr>
      <w:tr w:rsidR="007379D1" w:rsidRPr="009C3683" w14:paraId="5FF997D8" w14:textId="77777777">
        <w:trPr>
          <w:jc w:val="center"/>
        </w:trPr>
        <w:tc>
          <w:tcPr>
            <w:tcW w:w="4986" w:type="dxa"/>
            <w:vAlign w:val="center"/>
          </w:tcPr>
          <w:p w14:paraId="175BAEE8" w14:textId="77777777" w:rsidR="007379D1" w:rsidRPr="009C3683" w:rsidRDefault="00000000" w:rsidP="009C3683">
            <w:pPr>
              <w:jc w:val="both"/>
              <w:rPr>
                <w:rFonts w:hint="eastAsia"/>
              </w:rPr>
            </w:pPr>
            <w:r w:rsidRPr="009C3683">
              <w:rPr>
                <w:sz w:val="16"/>
              </w:rPr>
              <w:t>Citizen experience</w:t>
            </w:r>
          </w:p>
        </w:tc>
        <w:tc>
          <w:tcPr>
            <w:tcW w:w="4986" w:type="dxa"/>
            <w:vAlign w:val="center"/>
          </w:tcPr>
          <w:p w14:paraId="3351B0D5" w14:textId="77777777" w:rsidR="007379D1" w:rsidRPr="009C3683" w:rsidRDefault="00000000" w:rsidP="009C3683">
            <w:pPr>
              <w:jc w:val="both"/>
              <w:rPr>
                <w:rFonts w:hint="eastAsia"/>
              </w:rPr>
            </w:pPr>
            <w:r w:rsidRPr="009C3683">
              <w:rPr>
                <w:sz w:val="16"/>
              </w:rPr>
              <w:t>Users can discover, apply, track and receive service output through a coherent digital journey.</w:t>
            </w:r>
          </w:p>
        </w:tc>
      </w:tr>
      <w:tr w:rsidR="007379D1" w:rsidRPr="009C3683" w14:paraId="3BEEB636" w14:textId="77777777">
        <w:trPr>
          <w:jc w:val="center"/>
        </w:trPr>
        <w:tc>
          <w:tcPr>
            <w:tcW w:w="4986" w:type="dxa"/>
            <w:vAlign w:val="center"/>
          </w:tcPr>
          <w:p w14:paraId="054329B7" w14:textId="77777777" w:rsidR="007379D1" w:rsidRPr="009C3683" w:rsidRDefault="00000000" w:rsidP="009C3683">
            <w:pPr>
              <w:jc w:val="both"/>
              <w:rPr>
                <w:rFonts w:hint="eastAsia"/>
              </w:rPr>
            </w:pPr>
            <w:r w:rsidRPr="009C3683">
              <w:rPr>
                <w:sz w:val="16"/>
              </w:rPr>
              <w:t>Traceability</w:t>
            </w:r>
          </w:p>
        </w:tc>
        <w:tc>
          <w:tcPr>
            <w:tcW w:w="4986" w:type="dxa"/>
            <w:vAlign w:val="center"/>
          </w:tcPr>
          <w:p w14:paraId="7CA408B3" w14:textId="77777777" w:rsidR="007379D1" w:rsidRPr="009C3683" w:rsidRDefault="00000000" w:rsidP="009C3683">
            <w:pPr>
              <w:jc w:val="both"/>
              <w:rPr>
                <w:rFonts w:hint="eastAsia"/>
              </w:rPr>
            </w:pPr>
            <w:r w:rsidRPr="009C3683">
              <w:rPr>
                <w:sz w:val="16"/>
              </w:rPr>
              <w:t>Every submitted application has a unique reference number and lifecycle status.</w:t>
            </w:r>
          </w:p>
        </w:tc>
      </w:tr>
      <w:tr w:rsidR="007379D1" w:rsidRPr="009C3683" w14:paraId="3CC4FE2B" w14:textId="77777777">
        <w:trPr>
          <w:jc w:val="center"/>
        </w:trPr>
        <w:tc>
          <w:tcPr>
            <w:tcW w:w="4986" w:type="dxa"/>
            <w:vAlign w:val="center"/>
          </w:tcPr>
          <w:p w14:paraId="4FD100C5" w14:textId="77777777" w:rsidR="007379D1" w:rsidRPr="009C3683" w:rsidRDefault="00000000" w:rsidP="009C3683">
            <w:pPr>
              <w:jc w:val="both"/>
              <w:rPr>
                <w:rFonts w:hint="eastAsia"/>
              </w:rPr>
            </w:pPr>
            <w:r w:rsidRPr="009C3683">
              <w:rPr>
                <w:sz w:val="16"/>
              </w:rPr>
              <w:t>Security</w:t>
            </w:r>
          </w:p>
        </w:tc>
        <w:tc>
          <w:tcPr>
            <w:tcW w:w="4986" w:type="dxa"/>
            <w:vAlign w:val="center"/>
          </w:tcPr>
          <w:p w14:paraId="20176687" w14:textId="77777777" w:rsidR="007379D1" w:rsidRPr="009C3683" w:rsidRDefault="00000000" w:rsidP="009C3683">
            <w:pPr>
              <w:jc w:val="both"/>
              <w:rPr>
                <w:rFonts w:hint="eastAsia"/>
              </w:rPr>
            </w:pPr>
            <w:r w:rsidRPr="009C3683">
              <w:rPr>
                <w:sz w:val="16"/>
              </w:rPr>
              <w:t>Protected actions enforce authentication/authorization and important actions are auditable.</w:t>
            </w:r>
          </w:p>
        </w:tc>
      </w:tr>
      <w:tr w:rsidR="007379D1" w:rsidRPr="009C3683" w14:paraId="117BF6BD" w14:textId="77777777">
        <w:trPr>
          <w:jc w:val="center"/>
        </w:trPr>
        <w:tc>
          <w:tcPr>
            <w:tcW w:w="4986" w:type="dxa"/>
            <w:vAlign w:val="center"/>
          </w:tcPr>
          <w:p w14:paraId="6C578924" w14:textId="77777777" w:rsidR="007379D1" w:rsidRPr="009C3683" w:rsidRDefault="00000000" w:rsidP="009C3683">
            <w:pPr>
              <w:jc w:val="both"/>
              <w:rPr>
                <w:rFonts w:hint="eastAsia"/>
              </w:rPr>
            </w:pPr>
            <w:r w:rsidRPr="009C3683">
              <w:rPr>
                <w:sz w:val="16"/>
              </w:rPr>
              <w:t>Operations</w:t>
            </w:r>
          </w:p>
        </w:tc>
        <w:tc>
          <w:tcPr>
            <w:tcW w:w="4986" w:type="dxa"/>
            <w:vAlign w:val="center"/>
          </w:tcPr>
          <w:p w14:paraId="75351BE4" w14:textId="77777777" w:rsidR="007379D1" w:rsidRPr="009C3683" w:rsidRDefault="00000000" w:rsidP="009C3683">
            <w:pPr>
              <w:jc w:val="both"/>
              <w:rPr>
                <w:rFonts w:hint="eastAsia"/>
              </w:rPr>
            </w:pPr>
            <w:r w:rsidRPr="009C3683">
              <w:rPr>
                <w:sz w:val="16"/>
              </w:rPr>
              <w:t>Officials can view, prioritize and process cases using defined workflow states.</w:t>
            </w:r>
          </w:p>
        </w:tc>
      </w:tr>
      <w:tr w:rsidR="007379D1" w:rsidRPr="009C3683" w14:paraId="5AAFFEB9" w14:textId="77777777">
        <w:trPr>
          <w:jc w:val="center"/>
        </w:trPr>
        <w:tc>
          <w:tcPr>
            <w:tcW w:w="4986" w:type="dxa"/>
            <w:vAlign w:val="center"/>
          </w:tcPr>
          <w:p w14:paraId="5BB55C58" w14:textId="77777777" w:rsidR="007379D1" w:rsidRPr="009C3683" w:rsidRDefault="00000000" w:rsidP="009C3683">
            <w:pPr>
              <w:jc w:val="both"/>
              <w:rPr>
                <w:rFonts w:hint="eastAsia"/>
              </w:rPr>
            </w:pPr>
            <w:r w:rsidRPr="009C3683">
              <w:rPr>
                <w:sz w:val="16"/>
              </w:rPr>
              <w:t>Reporting</w:t>
            </w:r>
          </w:p>
        </w:tc>
        <w:tc>
          <w:tcPr>
            <w:tcW w:w="4986" w:type="dxa"/>
            <w:vAlign w:val="center"/>
          </w:tcPr>
          <w:p w14:paraId="57A471D6" w14:textId="77777777" w:rsidR="007379D1" w:rsidRPr="009C3683" w:rsidRDefault="00000000" w:rsidP="009C3683">
            <w:pPr>
              <w:jc w:val="both"/>
              <w:rPr>
                <w:rFonts w:hint="eastAsia"/>
              </w:rPr>
            </w:pPr>
            <w:r w:rsidRPr="009C3683">
              <w:rPr>
                <w:sz w:val="16"/>
              </w:rPr>
              <w:t>Authorized managers can obtain volume, backlog, SLA and outcome reports.</w:t>
            </w:r>
          </w:p>
        </w:tc>
      </w:tr>
      <w:tr w:rsidR="007379D1" w:rsidRPr="009C3683" w14:paraId="03122F24" w14:textId="77777777">
        <w:trPr>
          <w:jc w:val="center"/>
        </w:trPr>
        <w:tc>
          <w:tcPr>
            <w:tcW w:w="4986" w:type="dxa"/>
            <w:vAlign w:val="center"/>
          </w:tcPr>
          <w:p w14:paraId="2CCBF333" w14:textId="77777777" w:rsidR="007379D1" w:rsidRPr="009C3683" w:rsidRDefault="00000000" w:rsidP="009C3683">
            <w:pPr>
              <w:jc w:val="both"/>
              <w:rPr>
                <w:rFonts w:hint="eastAsia"/>
              </w:rPr>
            </w:pPr>
            <w:r w:rsidRPr="009C3683">
              <w:rPr>
                <w:sz w:val="16"/>
              </w:rPr>
              <w:t>Reliability</w:t>
            </w:r>
          </w:p>
        </w:tc>
        <w:tc>
          <w:tcPr>
            <w:tcW w:w="4986" w:type="dxa"/>
            <w:vAlign w:val="center"/>
          </w:tcPr>
          <w:p w14:paraId="273DA5E6" w14:textId="77777777" w:rsidR="007379D1" w:rsidRPr="009C3683" w:rsidRDefault="00000000" w:rsidP="009C3683">
            <w:pPr>
              <w:jc w:val="both"/>
              <w:rPr>
                <w:rFonts w:hint="eastAsia"/>
              </w:rPr>
            </w:pPr>
            <w:r w:rsidRPr="009C3683">
              <w:rPr>
                <w:sz w:val="16"/>
              </w:rPr>
              <w:t>Failed requests do not silently create duplicate or inconsistent application records.</w:t>
            </w:r>
          </w:p>
        </w:tc>
      </w:tr>
    </w:tbl>
    <w:p w14:paraId="6BA72F99" w14:textId="77777777" w:rsidR="007379D1" w:rsidRPr="009C3683" w:rsidRDefault="007379D1" w:rsidP="009C3683">
      <w:pPr>
        <w:jc w:val="both"/>
        <w:rPr>
          <w:rFonts w:hint="eastAsia"/>
        </w:rPr>
      </w:pPr>
    </w:p>
    <w:p w14:paraId="07D9F148" w14:textId="77777777" w:rsidR="007379D1" w:rsidRPr="009C3683" w:rsidRDefault="00000000" w:rsidP="009C3683">
      <w:pPr>
        <w:pStyle w:val="Heading1"/>
        <w:jc w:val="both"/>
        <w:rPr>
          <w:color w:val="auto"/>
        </w:rPr>
      </w:pPr>
      <w:r w:rsidRPr="009C3683">
        <w:rPr>
          <w:color w:val="auto"/>
        </w:rPr>
        <w:t>2. Research and Requirement Gathering</w:t>
      </w:r>
    </w:p>
    <w:p w14:paraId="4F0A028A" w14:textId="77777777" w:rsidR="007379D1" w:rsidRPr="009C3683" w:rsidRDefault="00000000" w:rsidP="009C3683">
      <w:pPr>
        <w:pStyle w:val="Heading2"/>
        <w:jc w:val="both"/>
        <w:rPr>
          <w:color w:val="auto"/>
        </w:rPr>
      </w:pPr>
      <w:r w:rsidRPr="009C3683">
        <w:rPr>
          <w:color w:val="auto"/>
        </w:rPr>
        <w:t>2.1 Approach</w:t>
      </w:r>
    </w:p>
    <w:p w14:paraId="4E10487D" w14:textId="77777777" w:rsidR="007379D1" w:rsidRPr="009C3683" w:rsidRDefault="00000000" w:rsidP="009C3683">
      <w:pPr>
        <w:jc w:val="both"/>
        <w:rPr>
          <w:rFonts w:hint="eastAsia"/>
        </w:rPr>
      </w:pPr>
      <w:r w:rsidRPr="009C3683">
        <w:t>Requirements were derived using public-domain research, stakeholder analysis, use-case thinking and scenario-based elicitation. The goal is to identify reusable requirements common to digital public services while leaving service-specific rules configurable.</w:t>
      </w:r>
    </w:p>
    <w:p w14:paraId="61B9D3E0" w14:textId="77777777" w:rsidR="007379D1" w:rsidRPr="009C3683" w:rsidRDefault="00000000" w:rsidP="009C3683">
      <w:pPr>
        <w:pStyle w:val="Heading2"/>
        <w:jc w:val="both"/>
        <w:rPr>
          <w:color w:val="auto"/>
        </w:rPr>
      </w:pPr>
      <w:r w:rsidRPr="009C3683">
        <w:rPr>
          <w:color w:val="auto"/>
        </w:rPr>
        <w:t>2.2 Public Reference Findings</w:t>
      </w:r>
    </w:p>
    <w:tbl>
      <w:tblPr>
        <w:tblStyle w:val="TableGrid"/>
        <w:tblW w:w="0" w:type="auto"/>
        <w:jc w:val="center"/>
        <w:tblLook w:val="04A0" w:firstRow="1" w:lastRow="0" w:firstColumn="1" w:lastColumn="0" w:noHBand="0" w:noVBand="1"/>
      </w:tblPr>
      <w:tblGrid>
        <w:gridCol w:w="3320"/>
        <w:gridCol w:w="3321"/>
        <w:gridCol w:w="3321"/>
      </w:tblGrid>
      <w:tr w:rsidR="007379D1" w:rsidRPr="009C3683" w14:paraId="3DDAA163" w14:textId="77777777">
        <w:trPr>
          <w:jc w:val="center"/>
        </w:trPr>
        <w:tc>
          <w:tcPr>
            <w:tcW w:w="3324" w:type="dxa"/>
            <w:shd w:val="clear" w:color="auto" w:fill="D9EAF7"/>
            <w:vAlign w:val="center"/>
          </w:tcPr>
          <w:p w14:paraId="31022ADE" w14:textId="77777777" w:rsidR="007379D1" w:rsidRPr="009C3683" w:rsidRDefault="00000000" w:rsidP="009C3683">
            <w:pPr>
              <w:jc w:val="both"/>
              <w:rPr>
                <w:rFonts w:hint="eastAsia"/>
              </w:rPr>
            </w:pPr>
            <w:r w:rsidRPr="009C3683">
              <w:rPr>
                <w:b/>
                <w:sz w:val="15"/>
              </w:rPr>
              <w:t>Reference</w:t>
            </w:r>
          </w:p>
        </w:tc>
        <w:tc>
          <w:tcPr>
            <w:tcW w:w="3324" w:type="dxa"/>
            <w:shd w:val="clear" w:color="auto" w:fill="D9EAF7"/>
            <w:vAlign w:val="center"/>
          </w:tcPr>
          <w:p w14:paraId="3B334F1B" w14:textId="77777777" w:rsidR="007379D1" w:rsidRPr="009C3683" w:rsidRDefault="00000000" w:rsidP="009C3683">
            <w:pPr>
              <w:jc w:val="both"/>
              <w:rPr>
                <w:rFonts w:hint="eastAsia"/>
              </w:rPr>
            </w:pPr>
            <w:r w:rsidRPr="009C3683">
              <w:rPr>
                <w:b/>
                <w:sz w:val="15"/>
              </w:rPr>
              <w:t>Finding</w:t>
            </w:r>
          </w:p>
        </w:tc>
        <w:tc>
          <w:tcPr>
            <w:tcW w:w="3324" w:type="dxa"/>
            <w:shd w:val="clear" w:color="auto" w:fill="D9EAF7"/>
            <w:vAlign w:val="center"/>
          </w:tcPr>
          <w:p w14:paraId="3A6E8B16" w14:textId="77777777" w:rsidR="007379D1" w:rsidRPr="009C3683" w:rsidRDefault="00000000" w:rsidP="009C3683">
            <w:pPr>
              <w:jc w:val="both"/>
              <w:rPr>
                <w:rFonts w:hint="eastAsia"/>
              </w:rPr>
            </w:pPr>
            <w:r w:rsidRPr="009C3683">
              <w:rPr>
                <w:b/>
                <w:sz w:val="15"/>
              </w:rPr>
              <w:t>Design Implication</w:t>
            </w:r>
          </w:p>
        </w:tc>
      </w:tr>
      <w:tr w:rsidR="007379D1" w:rsidRPr="009C3683" w14:paraId="645FE09E" w14:textId="77777777">
        <w:trPr>
          <w:jc w:val="center"/>
        </w:trPr>
        <w:tc>
          <w:tcPr>
            <w:tcW w:w="3324" w:type="dxa"/>
            <w:vAlign w:val="center"/>
          </w:tcPr>
          <w:p w14:paraId="076E1701" w14:textId="77777777" w:rsidR="007379D1" w:rsidRPr="009C3683" w:rsidRDefault="00000000" w:rsidP="009C3683">
            <w:pPr>
              <w:jc w:val="both"/>
              <w:rPr>
                <w:rFonts w:hint="eastAsia"/>
              </w:rPr>
            </w:pPr>
            <w:r w:rsidRPr="009C3683">
              <w:rPr>
                <w:sz w:val="15"/>
              </w:rPr>
              <w:lastRenderedPageBreak/>
              <w:t>Information Technology Act, 2000</w:t>
            </w:r>
          </w:p>
        </w:tc>
        <w:tc>
          <w:tcPr>
            <w:tcW w:w="3324" w:type="dxa"/>
            <w:vAlign w:val="center"/>
          </w:tcPr>
          <w:p w14:paraId="25753225" w14:textId="77777777" w:rsidR="007379D1" w:rsidRPr="009C3683" w:rsidRDefault="00000000" w:rsidP="009C3683">
            <w:pPr>
              <w:jc w:val="both"/>
              <w:rPr>
                <w:rFonts w:hint="eastAsia"/>
              </w:rPr>
            </w:pPr>
            <w:r w:rsidRPr="009C3683">
              <w:rPr>
                <w:sz w:val="15"/>
              </w:rPr>
              <w:t>Includes electronic governance provisions and recognition of electronic records/electronic signatures.</w:t>
            </w:r>
          </w:p>
        </w:tc>
        <w:tc>
          <w:tcPr>
            <w:tcW w:w="3324" w:type="dxa"/>
            <w:vAlign w:val="center"/>
          </w:tcPr>
          <w:p w14:paraId="1C117270" w14:textId="77777777" w:rsidR="007379D1" w:rsidRPr="009C3683" w:rsidRDefault="00000000" w:rsidP="009C3683">
            <w:pPr>
              <w:jc w:val="both"/>
              <w:rPr>
                <w:rFonts w:hint="eastAsia"/>
              </w:rPr>
            </w:pPr>
            <w:r w:rsidRPr="009C3683">
              <w:rPr>
                <w:sz w:val="15"/>
              </w:rPr>
              <w:t>Support trustworthy electronic records, electronic transactions, retention and audit requirements.</w:t>
            </w:r>
          </w:p>
        </w:tc>
      </w:tr>
      <w:tr w:rsidR="007379D1" w:rsidRPr="009C3683" w14:paraId="07FBDBAF" w14:textId="77777777">
        <w:trPr>
          <w:jc w:val="center"/>
        </w:trPr>
        <w:tc>
          <w:tcPr>
            <w:tcW w:w="3324" w:type="dxa"/>
            <w:vAlign w:val="center"/>
          </w:tcPr>
          <w:p w14:paraId="4D38F480" w14:textId="77777777" w:rsidR="007379D1" w:rsidRPr="009C3683" w:rsidRDefault="00000000" w:rsidP="009C3683">
            <w:pPr>
              <w:jc w:val="both"/>
              <w:rPr>
                <w:rFonts w:hint="eastAsia"/>
              </w:rPr>
            </w:pPr>
            <w:r w:rsidRPr="009C3683">
              <w:rPr>
                <w:sz w:val="15"/>
              </w:rPr>
              <w:t>Digital Personal Data Protection Act, 2023</w:t>
            </w:r>
          </w:p>
        </w:tc>
        <w:tc>
          <w:tcPr>
            <w:tcW w:w="3324" w:type="dxa"/>
            <w:vAlign w:val="center"/>
          </w:tcPr>
          <w:p w14:paraId="1D08A9F2" w14:textId="77777777" w:rsidR="007379D1" w:rsidRPr="009C3683" w:rsidRDefault="00000000" w:rsidP="009C3683">
            <w:pPr>
              <w:jc w:val="both"/>
              <w:rPr>
                <w:rFonts w:hint="eastAsia"/>
              </w:rPr>
            </w:pPr>
            <w:r w:rsidRPr="009C3683">
              <w:rPr>
                <w:sz w:val="15"/>
              </w:rPr>
              <w:t>Provides a framework for processing digital personal data and defines roles/concepts around data processing.</w:t>
            </w:r>
          </w:p>
        </w:tc>
        <w:tc>
          <w:tcPr>
            <w:tcW w:w="3324" w:type="dxa"/>
            <w:vAlign w:val="center"/>
          </w:tcPr>
          <w:p w14:paraId="706C5B6A" w14:textId="77777777" w:rsidR="007379D1" w:rsidRPr="009C3683" w:rsidRDefault="00000000" w:rsidP="009C3683">
            <w:pPr>
              <w:jc w:val="both"/>
              <w:rPr>
                <w:rFonts w:hint="eastAsia"/>
              </w:rPr>
            </w:pPr>
            <w:r w:rsidRPr="009C3683">
              <w:rPr>
                <w:sz w:val="15"/>
              </w:rPr>
              <w:t>Minimize data collection, provide appropriate notices/controls and restrict unauthorized access.</w:t>
            </w:r>
          </w:p>
        </w:tc>
      </w:tr>
      <w:tr w:rsidR="007379D1" w:rsidRPr="009C3683" w14:paraId="0B99D801" w14:textId="77777777">
        <w:trPr>
          <w:jc w:val="center"/>
        </w:trPr>
        <w:tc>
          <w:tcPr>
            <w:tcW w:w="3324" w:type="dxa"/>
            <w:vAlign w:val="center"/>
          </w:tcPr>
          <w:p w14:paraId="64278AE2" w14:textId="77777777" w:rsidR="007379D1" w:rsidRPr="009C3683" w:rsidRDefault="00000000" w:rsidP="009C3683">
            <w:pPr>
              <w:jc w:val="both"/>
              <w:rPr>
                <w:rFonts w:hint="eastAsia"/>
              </w:rPr>
            </w:pPr>
            <w:r w:rsidRPr="009C3683">
              <w:rPr>
                <w:sz w:val="15"/>
              </w:rPr>
              <w:t>DPDP Rules 2025</w:t>
            </w:r>
          </w:p>
        </w:tc>
        <w:tc>
          <w:tcPr>
            <w:tcW w:w="3324" w:type="dxa"/>
            <w:vAlign w:val="center"/>
          </w:tcPr>
          <w:p w14:paraId="5C07F6C9" w14:textId="77777777" w:rsidR="007379D1" w:rsidRPr="009C3683" w:rsidRDefault="00000000" w:rsidP="009C3683">
            <w:pPr>
              <w:jc w:val="both"/>
              <w:rPr>
                <w:rFonts w:hint="eastAsia"/>
              </w:rPr>
            </w:pPr>
            <w:r w:rsidRPr="009C3683">
              <w:rPr>
                <w:sz w:val="15"/>
              </w:rPr>
              <w:t>MeitY reported notification of the rules in November 2025 with phased compliance.</w:t>
            </w:r>
          </w:p>
        </w:tc>
        <w:tc>
          <w:tcPr>
            <w:tcW w:w="3324" w:type="dxa"/>
            <w:vAlign w:val="center"/>
          </w:tcPr>
          <w:p w14:paraId="3893726F" w14:textId="77777777" w:rsidR="007379D1" w:rsidRPr="009C3683" w:rsidRDefault="00000000" w:rsidP="009C3683">
            <w:pPr>
              <w:jc w:val="both"/>
              <w:rPr>
                <w:rFonts w:hint="eastAsia"/>
              </w:rPr>
            </w:pPr>
            <w:r w:rsidRPr="009C3683">
              <w:rPr>
                <w:sz w:val="15"/>
              </w:rPr>
              <w:t>Include privacy compliance as a release workstream and verify provisions applicable at deployment.</w:t>
            </w:r>
          </w:p>
        </w:tc>
      </w:tr>
      <w:tr w:rsidR="007379D1" w:rsidRPr="009C3683" w14:paraId="6A151C3F" w14:textId="77777777">
        <w:trPr>
          <w:jc w:val="center"/>
        </w:trPr>
        <w:tc>
          <w:tcPr>
            <w:tcW w:w="3324" w:type="dxa"/>
            <w:vAlign w:val="center"/>
          </w:tcPr>
          <w:p w14:paraId="28006360" w14:textId="77777777" w:rsidR="007379D1" w:rsidRPr="009C3683" w:rsidRDefault="00000000" w:rsidP="009C3683">
            <w:pPr>
              <w:jc w:val="both"/>
              <w:rPr>
                <w:rFonts w:hint="eastAsia"/>
              </w:rPr>
            </w:pPr>
            <w:r w:rsidRPr="009C3683">
              <w:rPr>
                <w:sz w:val="15"/>
              </w:rPr>
              <w:t>OWASP ASVS</w:t>
            </w:r>
          </w:p>
        </w:tc>
        <w:tc>
          <w:tcPr>
            <w:tcW w:w="3324" w:type="dxa"/>
            <w:vAlign w:val="center"/>
          </w:tcPr>
          <w:p w14:paraId="31F11884" w14:textId="77777777" w:rsidR="007379D1" w:rsidRPr="009C3683" w:rsidRDefault="00000000" w:rsidP="009C3683">
            <w:pPr>
              <w:jc w:val="both"/>
              <w:rPr>
                <w:rFonts w:hint="eastAsia"/>
              </w:rPr>
            </w:pPr>
            <w:r w:rsidRPr="009C3683">
              <w:rPr>
                <w:sz w:val="15"/>
              </w:rPr>
              <w:t>Provides a structured basis for web-application security requirements and verification.</w:t>
            </w:r>
          </w:p>
        </w:tc>
        <w:tc>
          <w:tcPr>
            <w:tcW w:w="3324" w:type="dxa"/>
            <w:vAlign w:val="center"/>
          </w:tcPr>
          <w:p w14:paraId="0946541A" w14:textId="77777777" w:rsidR="007379D1" w:rsidRPr="009C3683" w:rsidRDefault="00000000" w:rsidP="009C3683">
            <w:pPr>
              <w:jc w:val="both"/>
              <w:rPr>
                <w:rFonts w:hint="eastAsia"/>
              </w:rPr>
            </w:pPr>
            <w:r w:rsidRPr="009C3683">
              <w:rPr>
                <w:sz w:val="15"/>
              </w:rPr>
              <w:t>Convert security expectations into testable controls across authentication, access control, validation and related areas.</w:t>
            </w:r>
          </w:p>
        </w:tc>
      </w:tr>
      <w:tr w:rsidR="007379D1" w:rsidRPr="009C3683" w14:paraId="320C4D0D" w14:textId="77777777">
        <w:trPr>
          <w:jc w:val="center"/>
        </w:trPr>
        <w:tc>
          <w:tcPr>
            <w:tcW w:w="3324" w:type="dxa"/>
            <w:vAlign w:val="center"/>
          </w:tcPr>
          <w:p w14:paraId="46E97C92" w14:textId="77777777" w:rsidR="007379D1" w:rsidRPr="009C3683" w:rsidRDefault="00000000" w:rsidP="009C3683">
            <w:pPr>
              <w:jc w:val="both"/>
              <w:rPr>
                <w:rFonts w:hint="eastAsia"/>
              </w:rPr>
            </w:pPr>
            <w:r w:rsidRPr="009C3683">
              <w:rPr>
                <w:sz w:val="15"/>
              </w:rPr>
              <w:t>Tamil Nadu ESD context</w:t>
            </w:r>
          </w:p>
        </w:tc>
        <w:tc>
          <w:tcPr>
            <w:tcW w:w="3324" w:type="dxa"/>
            <w:vAlign w:val="center"/>
          </w:tcPr>
          <w:p w14:paraId="065CC529" w14:textId="77777777" w:rsidR="007379D1" w:rsidRPr="009C3683" w:rsidRDefault="00000000" w:rsidP="009C3683">
            <w:pPr>
              <w:jc w:val="both"/>
              <w:rPr>
                <w:rFonts w:hint="eastAsia"/>
              </w:rPr>
            </w:pPr>
            <w:r w:rsidRPr="009C3683">
              <w:rPr>
                <w:sz w:val="15"/>
              </w:rPr>
              <w:t>India Code records Tamil Nadu Information Technology (Electronic Service Delivery) Rules, 2016 under the IT Act.</w:t>
            </w:r>
          </w:p>
        </w:tc>
        <w:tc>
          <w:tcPr>
            <w:tcW w:w="3324" w:type="dxa"/>
            <w:vAlign w:val="center"/>
          </w:tcPr>
          <w:p w14:paraId="30045A63" w14:textId="77777777" w:rsidR="007379D1" w:rsidRPr="009C3683" w:rsidRDefault="00000000" w:rsidP="009C3683">
            <w:pPr>
              <w:jc w:val="both"/>
              <w:rPr>
                <w:rFonts w:hint="eastAsia"/>
              </w:rPr>
            </w:pPr>
            <w:r w:rsidRPr="009C3683">
              <w:rPr>
                <w:sz w:val="15"/>
              </w:rPr>
              <w:t>If deployed in Tamil Nadu, applicable state rules and department service standards must be incorporated.</w:t>
            </w:r>
          </w:p>
        </w:tc>
      </w:tr>
    </w:tbl>
    <w:p w14:paraId="1CF4B155" w14:textId="77777777" w:rsidR="007379D1" w:rsidRPr="009C3683" w:rsidRDefault="007379D1" w:rsidP="009C3683">
      <w:pPr>
        <w:jc w:val="both"/>
        <w:rPr>
          <w:rFonts w:hint="eastAsia"/>
        </w:rPr>
      </w:pPr>
    </w:p>
    <w:p w14:paraId="7243D9E6" w14:textId="77777777" w:rsidR="007379D1" w:rsidRPr="009C3683" w:rsidRDefault="00000000" w:rsidP="009C3683">
      <w:pPr>
        <w:pStyle w:val="Heading2"/>
        <w:jc w:val="both"/>
        <w:rPr>
          <w:color w:val="auto"/>
        </w:rPr>
      </w:pPr>
      <w:r w:rsidRPr="009C3683">
        <w:rPr>
          <w:color w:val="auto"/>
        </w:rPr>
        <w:t>2.3 Elicitation Techniques</w:t>
      </w:r>
    </w:p>
    <w:p w14:paraId="300B4C75" w14:textId="77777777" w:rsidR="007379D1" w:rsidRPr="009C3683" w:rsidRDefault="00000000" w:rsidP="009C3683">
      <w:pPr>
        <w:pStyle w:val="ListBullet"/>
        <w:jc w:val="both"/>
        <w:rPr>
          <w:rFonts w:hint="eastAsia"/>
        </w:rPr>
      </w:pPr>
      <w:r w:rsidRPr="009C3683">
        <w:t>Stakeholder interviews for goals, pain points, approvals and exceptions.</w:t>
      </w:r>
    </w:p>
    <w:p w14:paraId="3C8100BE" w14:textId="77777777" w:rsidR="007379D1" w:rsidRPr="009C3683" w:rsidRDefault="00000000" w:rsidP="009C3683">
      <w:pPr>
        <w:pStyle w:val="ListBullet"/>
        <w:jc w:val="both"/>
        <w:rPr>
          <w:rFonts w:hint="eastAsia"/>
        </w:rPr>
      </w:pPr>
      <w:r w:rsidRPr="009C3683">
        <w:t>Workshops to map current and proposed service journeys.</w:t>
      </w:r>
    </w:p>
    <w:p w14:paraId="3C064381" w14:textId="77777777" w:rsidR="007379D1" w:rsidRPr="009C3683" w:rsidRDefault="00000000" w:rsidP="009C3683">
      <w:pPr>
        <w:pStyle w:val="ListBullet"/>
        <w:jc w:val="both"/>
        <w:rPr>
          <w:rFonts w:hint="eastAsia"/>
        </w:rPr>
      </w:pPr>
      <w:r w:rsidRPr="009C3683">
        <w:t>Document analysis of forms, checklists, service rules, SLAs and reports.</w:t>
      </w:r>
    </w:p>
    <w:p w14:paraId="57587478" w14:textId="77777777" w:rsidR="007379D1" w:rsidRPr="009C3683" w:rsidRDefault="00000000" w:rsidP="009C3683">
      <w:pPr>
        <w:pStyle w:val="ListBullet"/>
        <w:jc w:val="both"/>
        <w:rPr>
          <w:rFonts w:hint="eastAsia"/>
        </w:rPr>
      </w:pPr>
      <w:r w:rsidRPr="009C3683">
        <w:t>Use-case analysis to define actors, triggers, preconditions, flows and outcomes.</w:t>
      </w:r>
    </w:p>
    <w:p w14:paraId="7778F9CE" w14:textId="77777777" w:rsidR="007379D1" w:rsidRPr="009C3683" w:rsidRDefault="00000000" w:rsidP="009C3683">
      <w:pPr>
        <w:pStyle w:val="ListBullet"/>
        <w:jc w:val="both"/>
        <w:rPr>
          <w:rFonts w:hint="eastAsia"/>
        </w:rPr>
      </w:pPr>
      <w:r w:rsidRPr="009C3683">
        <w:t>Prototype review to validate terminology, navigation and accessibility.</w:t>
      </w:r>
    </w:p>
    <w:p w14:paraId="77144859" w14:textId="77777777" w:rsidR="007379D1" w:rsidRPr="009C3683" w:rsidRDefault="00000000" w:rsidP="009C3683">
      <w:pPr>
        <w:pStyle w:val="ListBullet"/>
        <w:jc w:val="both"/>
        <w:rPr>
          <w:rFonts w:hint="eastAsia"/>
        </w:rPr>
      </w:pPr>
      <w:r w:rsidRPr="009C3683">
        <w:t>UAT feedback to confirm that the final workflow matches operational practice.</w:t>
      </w:r>
    </w:p>
    <w:p w14:paraId="6028698E" w14:textId="77777777" w:rsidR="007379D1" w:rsidRPr="009C3683" w:rsidRDefault="00000000" w:rsidP="009C3683">
      <w:pPr>
        <w:pStyle w:val="Heading1"/>
        <w:jc w:val="both"/>
        <w:rPr>
          <w:color w:val="auto"/>
        </w:rPr>
      </w:pPr>
      <w:r w:rsidRPr="009C3683">
        <w:rPr>
          <w:color w:val="auto"/>
        </w:rPr>
        <w:t>3. Stakeholders and Personas</w:t>
      </w:r>
    </w:p>
    <w:p w14:paraId="096643BB" w14:textId="77777777" w:rsidR="007379D1" w:rsidRPr="009C3683" w:rsidRDefault="00000000" w:rsidP="009C3683">
      <w:pPr>
        <w:jc w:val="both"/>
        <w:rPr>
          <w:rFonts w:hint="eastAsia"/>
        </w:rPr>
      </w:pPr>
      <w:r w:rsidRPr="009C3683">
        <w:t>The personas below are fictional profiles created for requirements analysis and do not represent real individuals.</w:t>
      </w:r>
    </w:p>
    <w:tbl>
      <w:tblPr>
        <w:tblStyle w:val="TableGrid"/>
        <w:tblW w:w="0" w:type="auto"/>
        <w:jc w:val="center"/>
        <w:tblLook w:val="04A0" w:firstRow="1" w:lastRow="0" w:firstColumn="1" w:lastColumn="0" w:noHBand="0" w:noVBand="1"/>
      </w:tblPr>
      <w:tblGrid>
        <w:gridCol w:w="2490"/>
        <w:gridCol w:w="2491"/>
        <w:gridCol w:w="2491"/>
        <w:gridCol w:w="2490"/>
      </w:tblGrid>
      <w:tr w:rsidR="007379D1" w:rsidRPr="009C3683" w14:paraId="0977CB49" w14:textId="77777777">
        <w:trPr>
          <w:jc w:val="center"/>
        </w:trPr>
        <w:tc>
          <w:tcPr>
            <w:tcW w:w="2493" w:type="dxa"/>
            <w:shd w:val="clear" w:color="auto" w:fill="D9EAF7"/>
            <w:vAlign w:val="center"/>
          </w:tcPr>
          <w:p w14:paraId="334119ED" w14:textId="77777777" w:rsidR="007379D1" w:rsidRPr="009C3683" w:rsidRDefault="00000000" w:rsidP="009C3683">
            <w:pPr>
              <w:jc w:val="both"/>
              <w:rPr>
                <w:rFonts w:hint="eastAsia"/>
              </w:rPr>
            </w:pPr>
            <w:r w:rsidRPr="009C3683">
              <w:rPr>
                <w:b/>
                <w:sz w:val="16"/>
              </w:rPr>
              <w:t>Persona</w:t>
            </w:r>
          </w:p>
        </w:tc>
        <w:tc>
          <w:tcPr>
            <w:tcW w:w="2493" w:type="dxa"/>
            <w:shd w:val="clear" w:color="auto" w:fill="D9EAF7"/>
            <w:vAlign w:val="center"/>
          </w:tcPr>
          <w:p w14:paraId="638C6D64" w14:textId="77777777" w:rsidR="007379D1" w:rsidRPr="009C3683" w:rsidRDefault="00000000" w:rsidP="009C3683">
            <w:pPr>
              <w:jc w:val="both"/>
              <w:rPr>
                <w:rFonts w:hint="eastAsia"/>
              </w:rPr>
            </w:pPr>
            <w:r w:rsidRPr="009C3683">
              <w:rPr>
                <w:b/>
                <w:sz w:val="16"/>
              </w:rPr>
              <w:t>Goal</w:t>
            </w:r>
          </w:p>
        </w:tc>
        <w:tc>
          <w:tcPr>
            <w:tcW w:w="2493" w:type="dxa"/>
            <w:shd w:val="clear" w:color="auto" w:fill="D9EAF7"/>
            <w:vAlign w:val="center"/>
          </w:tcPr>
          <w:p w14:paraId="1D4D7C6F" w14:textId="77777777" w:rsidR="007379D1" w:rsidRPr="009C3683" w:rsidRDefault="00000000" w:rsidP="009C3683">
            <w:pPr>
              <w:jc w:val="both"/>
              <w:rPr>
                <w:rFonts w:hint="eastAsia"/>
              </w:rPr>
            </w:pPr>
            <w:r w:rsidRPr="009C3683">
              <w:rPr>
                <w:b/>
                <w:sz w:val="16"/>
              </w:rPr>
              <w:t>Needs / Pain Points</w:t>
            </w:r>
          </w:p>
        </w:tc>
        <w:tc>
          <w:tcPr>
            <w:tcW w:w="2493" w:type="dxa"/>
            <w:shd w:val="clear" w:color="auto" w:fill="D9EAF7"/>
            <w:vAlign w:val="center"/>
          </w:tcPr>
          <w:p w14:paraId="40AB5F67" w14:textId="77777777" w:rsidR="007379D1" w:rsidRPr="009C3683" w:rsidRDefault="00000000" w:rsidP="009C3683">
            <w:pPr>
              <w:jc w:val="both"/>
              <w:rPr>
                <w:rFonts w:hint="eastAsia"/>
              </w:rPr>
            </w:pPr>
            <w:r w:rsidRPr="009C3683">
              <w:rPr>
                <w:b/>
                <w:sz w:val="16"/>
              </w:rPr>
              <w:t>Priority</w:t>
            </w:r>
          </w:p>
        </w:tc>
      </w:tr>
      <w:tr w:rsidR="007379D1" w:rsidRPr="009C3683" w14:paraId="04EF2054" w14:textId="77777777">
        <w:trPr>
          <w:jc w:val="center"/>
        </w:trPr>
        <w:tc>
          <w:tcPr>
            <w:tcW w:w="2493" w:type="dxa"/>
            <w:vAlign w:val="center"/>
          </w:tcPr>
          <w:p w14:paraId="53BE7354" w14:textId="77777777" w:rsidR="007379D1" w:rsidRPr="009C3683" w:rsidRDefault="00000000" w:rsidP="009C3683">
            <w:pPr>
              <w:jc w:val="both"/>
              <w:rPr>
                <w:rFonts w:hint="eastAsia"/>
              </w:rPr>
            </w:pPr>
            <w:r w:rsidRPr="009C3683">
              <w:rPr>
                <w:sz w:val="16"/>
              </w:rPr>
              <w:t>Priya – Citizen</w:t>
            </w:r>
          </w:p>
        </w:tc>
        <w:tc>
          <w:tcPr>
            <w:tcW w:w="2493" w:type="dxa"/>
            <w:vAlign w:val="center"/>
          </w:tcPr>
          <w:p w14:paraId="4C5B461D" w14:textId="77777777" w:rsidR="007379D1" w:rsidRPr="009C3683" w:rsidRDefault="00000000" w:rsidP="009C3683">
            <w:pPr>
              <w:jc w:val="both"/>
              <w:rPr>
                <w:rFonts w:hint="eastAsia"/>
              </w:rPr>
            </w:pPr>
            <w:r w:rsidRPr="009C3683">
              <w:rPr>
                <w:sz w:val="16"/>
              </w:rPr>
              <w:t>Apply for services remotely.</w:t>
            </w:r>
          </w:p>
        </w:tc>
        <w:tc>
          <w:tcPr>
            <w:tcW w:w="2493" w:type="dxa"/>
            <w:vAlign w:val="center"/>
          </w:tcPr>
          <w:p w14:paraId="649DB640" w14:textId="77777777" w:rsidR="007379D1" w:rsidRPr="009C3683" w:rsidRDefault="00000000" w:rsidP="009C3683">
            <w:pPr>
              <w:jc w:val="both"/>
              <w:rPr>
                <w:rFonts w:hint="eastAsia"/>
              </w:rPr>
            </w:pPr>
            <w:r w:rsidRPr="009C3683">
              <w:rPr>
                <w:sz w:val="16"/>
              </w:rPr>
              <w:t>Simple search, clear eligibility, document upload, tracking and notifications; dislikes repeated office visits.</w:t>
            </w:r>
          </w:p>
        </w:tc>
        <w:tc>
          <w:tcPr>
            <w:tcW w:w="2493" w:type="dxa"/>
            <w:vAlign w:val="center"/>
          </w:tcPr>
          <w:p w14:paraId="1165AEC9" w14:textId="77777777" w:rsidR="007379D1" w:rsidRPr="009C3683" w:rsidRDefault="00000000" w:rsidP="009C3683">
            <w:pPr>
              <w:jc w:val="both"/>
              <w:rPr>
                <w:rFonts w:hint="eastAsia"/>
              </w:rPr>
            </w:pPr>
            <w:r w:rsidRPr="009C3683">
              <w:rPr>
                <w:sz w:val="16"/>
              </w:rPr>
              <w:t>Very High</w:t>
            </w:r>
          </w:p>
        </w:tc>
      </w:tr>
      <w:tr w:rsidR="007379D1" w:rsidRPr="009C3683" w14:paraId="6D42F291" w14:textId="77777777">
        <w:trPr>
          <w:jc w:val="center"/>
        </w:trPr>
        <w:tc>
          <w:tcPr>
            <w:tcW w:w="2493" w:type="dxa"/>
            <w:vAlign w:val="center"/>
          </w:tcPr>
          <w:p w14:paraId="64B7D8AE" w14:textId="77777777" w:rsidR="007379D1" w:rsidRPr="009C3683" w:rsidRDefault="00000000" w:rsidP="009C3683">
            <w:pPr>
              <w:jc w:val="both"/>
              <w:rPr>
                <w:rFonts w:hint="eastAsia"/>
              </w:rPr>
            </w:pPr>
            <w:r w:rsidRPr="009C3683">
              <w:rPr>
                <w:sz w:val="16"/>
              </w:rPr>
              <w:t>Arun – Government Official</w:t>
            </w:r>
          </w:p>
        </w:tc>
        <w:tc>
          <w:tcPr>
            <w:tcW w:w="2493" w:type="dxa"/>
            <w:vAlign w:val="center"/>
          </w:tcPr>
          <w:p w14:paraId="7C0084D1" w14:textId="77777777" w:rsidR="007379D1" w:rsidRPr="009C3683" w:rsidRDefault="00000000" w:rsidP="009C3683">
            <w:pPr>
              <w:jc w:val="both"/>
              <w:rPr>
                <w:rFonts w:hint="eastAsia"/>
              </w:rPr>
            </w:pPr>
            <w:r w:rsidRPr="009C3683">
              <w:rPr>
                <w:sz w:val="16"/>
              </w:rPr>
              <w:t>Review cases within SLA.</w:t>
            </w:r>
          </w:p>
        </w:tc>
        <w:tc>
          <w:tcPr>
            <w:tcW w:w="2493" w:type="dxa"/>
            <w:vAlign w:val="center"/>
          </w:tcPr>
          <w:p w14:paraId="3AF43E90" w14:textId="77777777" w:rsidR="007379D1" w:rsidRPr="009C3683" w:rsidRDefault="00000000" w:rsidP="009C3683">
            <w:pPr>
              <w:jc w:val="both"/>
              <w:rPr>
                <w:rFonts w:hint="eastAsia"/>
              </w:rPr>
            </w:pPr>
            <w:r w:rsidRPr="009C3683">
              <w:rPr>
                <w:sz w:val="16"/>
              </w:rPr>
              <w:t>Work queue, document verification, clarification, approval/rejection and audit trail.</w:t>
            </w:r>
          </w:p>
        </w:tc>
        <w:tc>
          <w:tcPr>
            <w:tcW w:w="2493" w:type="dxa"/>
            <w:vAlign w:val="center"/>
          </w:tcPr>
          <w:p w14:paraId="4710DEDF" w14:textId="77777777" w:rsidR="007379D1" w:rsidRPr="009C3683" w:rsidRDefault="00000000" w:rsidP="009C3683">
            <w:pPr>
              <w:jc w:val="both"/>
              <w:rPr>
                <w:rFonts w:hint="eastAsia"/>
              </w:rPr>
            </w:pPr>
            <w:r w:rsidRPr="009C3683">
              <w:rPr>
                <w:sz w:val="16"/>
              </w:rPr>
              <w:t>Very High</w:t>
            </w:r>
          </w:p>
        </w:tc>
      </w:tr>
      <w:tr w:rsidR="007379D1" w:rsidRPr="009C3683" w14:paraId="4764B464" w14:textId="77777777">
        <w:trPr>
          <w:jc w:val="center"/>
        </w:trPr>
        <w:tc>
          <w:tcPr>
            <w:tcW w:w="2493" w:type="dxa"/>
            <w:vAlign w:val="center"/>
          </w:tcPr>
          <w:p w14:paraId="3C60918C" w14:textId="77777777" w:rsidR="007379D1" w:rsidRPr="009C3683" w:rsidRDefault="00000000" w:rsidP="009C3683">
            <w:pPr>
              <w:jc w:val="both"/>
              <w:rPr>
                <w:rFonts w:hint="eastAsia"/>
              </w:rPr>
            </w:pPr>
            <w:r w:rsidRPr="009C3683">
              <w:rPr>
                <w:sz w:val="16"/>
              </w:rPr>
              <w:t>Meena – Service Administrator</w:t>
            </w:r>
          </w:p>
        </w:tc>
        <w:tc>
          <w:tcPr>
            <w:tcW w:w="2493" w:type="dxa"/>
            <w:vAlign w:val="center"/>
          </w:tcPr>
          <w:p w14:paraId="5FBC7ED9" w14:textId="77777777" w:rsidR="007379D1" w:rsidRPr="009C3683" w:rsidRDefault="00000000" w:rsidP="009C3683">
            <w:pPr>
              <w:jc w:val="both"/>
              <w:rPr>
                <w:rFonts w:hint="eastAsia"/>
              </w:rPr>
            </w:pPr>
            <w:r w:rsidRPr="009C3683">
              <w:rPr>
                <w:sz w:val="16"/>
              </w:rPr>
              <w:t>Configure and monitor services.</w:t>
            </w:r>
          </w:p>
        </w:tc>
        <w:tc>
          <w:tcPr>
            <w:tcW w:w="2493" w:type="dxa"/>
            <w:vAlign w:val="center"/>
          </w:tcPr>
          <w:p w14:paraId="5D5B469D" w14:textId="77777777" w:rsidR="007379D1" w:rsidRPr="009C3683" w:rsidRDefault="00000000" w:rsidP="009C3683">
            <w:pPr>
              <w:jc w:val="both"/>
              <w:rPr>
                <w:rFonts w:hint="eastAsia"/>
              </w:rPr>
            </w:pPr>
            <w:r w:rsidRPr="009C3683">
              <w:rPr>
                <w:sz w:val="16"/>
              </w:rPr>
              <w:t>Service catalogue, form/workflow configuration, role management and reports.</w:t>
            </w:r>
          </w:p>
        </w:tc>
        <w:tc>
          <w:tcPr>
            <w:tcW w:w="2493" w:type="dxa"/>
            <w:vAlign w:val="center"/>
          </w:tcPr>
          <w:p w14:paraId="11B0D193" w14:textId="77777777" w:rsidR="007379D1" w:rsidRPr="009C3683" w:rsidRDefault="00000000" w:rsidP="009C3683">
            <w:pPr>
              <w:jc w:val="both"/>
              <w:rPr>
                <w:rFonts w:hint="eastAsia"/>
              </w:rPr>
            </w:pPr>
            <w:r w:rsidRPr="009C3683">
              <w:rPr>
                <w:sz w:val="16"/>
              </w:rPr>
              <w:t>High</w:t>
            </w:r>
          </w:p>
        </w:tc>
      </w:tr>
      <w:tr w:rsidR="007379D1" w:rsidRPr="009C3683" w14:paraId="577841D4" w14:textId="77777777">
        <w:trPr>
          <w:jc w:val="center"/>
        </w:trPr>
        <w:tc>
          <w:tcPr>
            <w:tcW w:w="2493" w:type="dxa"/>
            <w:vAlign w:val="center"/>
          </w:tcPr>
          <w:p w14:paraId="7D693ECF" w14:textId="77777777" w:rsidR="007379D1" w:rsidRPr="009C3683" w:rsidRDefault="00000000" w:rsidP="009C3683">
            <w:pPr>
              <w:jc w:val="both"/>
              <w:rPr>
                <w:rFonts w:hint="eastAsia"/>
              </w:rPr>
            </w:pPr>
            <w:r w:rsidRPr="009C3683">
              <w:rPr>
                <w:sz w:val="16"/>
              </w:rPr>
              <w:t>Ravi – Department Manager</w:t>
            </w:r>
          </w:p>
        </w:tc>
        <w:tc>
          <w:tcPr>
            <w:tcW w:w="2493" w:type="dxa"/>
            <w:vAlign w:val="center"/>
          </w:tcPr>
          <w:p w14:paraId="499B8D46" w14:textId="77777777" w:rsidR="007379D1" w:rsidRPr="009C3683" w:rsidRDefault="00000000" w:rsidP="009C3683">
            <w:pPr>
              <w:jc w:val="both"/>
              <w:rPr>
                <w:rFonts w:hint="eastAsia"/>
              </w:rPr>
            </w:pPr>
            <w:r w:rsidRPr="009C3683">
              <w:rPr>
                <w:sz w:val="16"/>
              </w:rPr>
              <w:t>Monitor service performance.</w:t>
            </w:r>
          </w:p>
        </w:tc>
        <w:tc>
          <w:tcPr>
            <w:tcW w:w="2493" w:type="dxa"/>
            <w:vAlign w:val="center"/>
          </w:tcPr>
          <w:p w14:paraId="6F879CDB" w14:textId="77777777" w:rsidR="007379D1" w:rsidRPr="009C3683" w:rsidRDefault="00000000" w:rsidP="009C3683">
            <w:pPr>
              <w:jc w:val="both"/>
              <w:rPr>
                <w:rFonts w:hint="eastAsia"/>
              </w:rPr>
            </w:pPr>
            <w:r w:rsidRPr="009C3683">
              <w:rPr>
                <w:sz w:val="16"/>
              </w:rPr>
              <w:t>Dashboards, backlog, SLA and outcome reports; needs reliable data.</w:t>
            </w:r>
          </w:p>
        </w:tc>
        <w:tc>
          <w:tcPr>
            <w:tcW w:w="2493" w:type="dxa"/>
            <w:vAlign w:val="center"/>
          </w:tcPr>
          <w:p w14:paraId="40996303" w14:textId="77777777" w:rsidR="007379D1" w:rsidRPr="009C3683" w:rsidRDefault="00000000" w:rsidP="009C3683">
            <w:pPr>
              <w:jc w:val="both"/>
              <w:rPr>
                <w:rFonts w:hint="eastAsia"/>
              </w:rPr>
            </w:pPr>
            <w:r w:rsidRPr="009C3683">
              <w:rPr>
                <w:sz w:val="16"/>
              </w:rPr>
              <w:t>High</w:t>
            </w:r>
          </w:p>
        </w:tc>
      </w:tr>
      <w:tr w:rsidR="007379D1" w:rsidRPr="009C3683" w14:paraId="582A4EF6" w14:textId="77777777">
        <w:trPr>
          <w:jc w:val="center"/>
        </w:trPr>
        <w:tc>
          <w:tcPr>
            <w:tcW w:w="2493" w:type="dxa"/>
            <w:vAlign w:val="center"/>
          </w:tcPr>
          <w:p w14:paraId="3B8256C1" w14:textId="77777777" w:rsidR="007379D1" w:rsidRPr="009C3683" w:rsidRDefault="00000000" w:rsidP="009C3683">
            <w:pPr>
              <w:jc w:val="both"/>
              <w:rPr>
                <w:rFonts w:hint="eastAsia"/>
              </w:rPr>
            </w:pPr>
            <w:r w:rsidRPr="009C3683">
              <w:rPr>
                <w:sz w:val="16"/>
              </w:rPr>
              <w:t>Karthik – Support Agent</w:t>
            </w:r>
          </w:p>
        </w:tc>
        <w:tc>
          <w:tcPr>
            <w:tcW w:w="2493" w:type="dxa"/>
            <w:vAlign w:val="center"/>
          </w:tcPr>
          <w:p w14:paraId="124703CE" w14:textId="77777777" w:rsidR="007379D1" w:rsidRPr="009C3683" w:rsidRDefault="00000000" w:rsidP="009C3683">
            <w:pPr>
              <w:jc w:val="both"/>
              <w:rPr>
                <w:rFonts w:hint="eastAsia"/>
              </w:rPr>
            </w:pPr>
            <w:r w:rsidRPr="009C3683">
              <w:rPr>
                <w:sz w:val="16"/>
              </w:rPr>
              <w:t>Resolve citizen issues.</w:t>
            </w:r>
          </w:p>
        </w:tc>
        <w:tc>
          <w:tcPr>
            <w:tcW w:w="2493" w:type="dxa"/>
            <w:vAlign w:val="center"/>
          </w:tcPr>
          <w:p w14:paraId="4969B992" w14:textId="77777777" w:rsidR="007379D1" w:rsidRPr="009C3683" w:rsidRDefault="00000000" w:rsidP="009C3683">
            <w:pPr>
              <w:jc w:val="both"/>
              <w:rPr>
                <w:rFonts w:hint="eastAsia"/>
              </w:rPr>
            </w:pPr>
            <w:r w:rsidRPr="009C3683">
              <w:rPr>
                <w:sz w:val="16"/>
              </w:rPr>
              <w:t>Controlled application search, support notes and escalation; needs enough context to help users.</w:t>
            </w:r>
          </w:p>
        </w:tc>
        <w:tc>
          <w:tcPr>
            <w:tcW w:w="2493" w:type="dxa"/>
            <w:vAlign w:val="center"/>
          </w:tcPr>
          <w:p w14:paraId="7800F7AB" w14:textId="77777777" w:rsidR="007379D1" w:rsidRPr="009C3683" w:rsidRDefault="00000000" w:rsidP="009C3683">
            <w:pPr>
              <w:jc w:val="both"/>
              <w:rPr>
                <w:rFonts w:hint="eastAsia"/>
              </w:rPr>
            </w:pPr>
            <w:r w:rsidRPr="009C3683">
              <w:rPr>
                <w:sz w:val="16"/>
              </w:rPr>
              <w:t>Medium</w:t>
            </w:r>
          </w:p>
        </w:tc>
      </w:tr>
      <w:tr w:rsidR="007379D1" w:rsidRPr="009C3683" w14:paraId="20661B04" w14:textId="77777777">
        <w:trPr>
          <w:jc w:val="center"/>
        </w:trPr>
        <w:tc>
          <w:tcPr>
            <w:tcW w:w="2493" w:type="dxa"/>
            <w:vAlign w:val="center"/>
          </w:tcPr>
          <w:p w14:paraId="6A240650" w14:textId="77777777" w:rsidR="007379D1" w:rsidRPr="009C3683" w:rsidRDefault="00000000" w:rsidP="009C3683">
            <w:pPr>
              <w:jc w:val="both"/>
              <w:rPr>
                <w:rFonts w:hint="eastAsia"/>
              </w:rPr>
            </w:pPr>
            <w:r w:rsidRPr="009C3683">
              <w:rPr>
                <w:sz w:val="16"/>
              </w:rPr>
              <w:t>Security Administrator</w:t>
            </w:r>
          </w:p>
        </w:tc>
        <w:tc>
          <w:tcPr>
            <w:tcW w:w="2493" w:type="dxa"/>
            <w:vAlign w:val="center"/>
          </w:tcPr>
          <w:p w14:paraId="031307D4" w14:textId="77777777" w:rsidR="007379D1" w:rsidRPr="009C3683" w:rsidRDefault="00000000" w:rsidP="009C3683">
            <w:pPr>
              <w:jc w:val="both"/>
              <w:rPr>
                <w:rFonts w:hint="eastAsia"/>
              </w:rPr>
            </w:pPr>
            <w:r w:rsidRPr="009C3683">
              <w:rPr>
                <w:sz w:val="16"/>
              </w:rPr>
              <w:t>Protect the platform.</w:t>
            </w:r>
          </w:p>
        </w:tc>
        <w:tc>
          <w:tcPr>
            <w:tcW w:w="2493" w:type="dxa"/>
            <w:vAlign w:val="center"/>
          </w:tcPr>
          <w:p w14:paraId="0C1FFE8D" w14:textId="77777777" w:rsidR="007379D1" w:rsidRPr="009C3683" w:rsidRDefault="00000000" w:rsidP="009C3683">
            <w:pPr>
              <w:jc w:val="both"/>
              <w:rPr>
                <w:rFonts w:hint="eastAsia"/>
              </w:rPr>
            </w:pPr>
            <w:r w:rsidRPr="009C3683">
              <w:rPr>
                <w:sz w:val="16"/>
              </w:rPr>
              <w:t>Access controls, logs, monitoring, backup/recovery and security alerts.</w:t>
            </w:r>
          </w:p>
        </w:tc>
        <w:tc>
          <w:tcPr>
            <w:tcW w:w="2493" w:type="dxa"/>
            <w:vAlign w:val="center"/>
          </w:tcPr>
          <w:p w14:paraId="427512FC" w14:textId="77777777" w:rsidR="007379D1" w:rsidRPr="009C3683" w:rsidRDefault="00000000" w:rsidP="009C3683">
            <w:pPr>
              <w:jc w:val="both"/>
              <w:rPr>
                <w:rFonts w:hint="eastAsia"/>
              </w:rPr>
            </w:pPr>
            <w:r w:rsidRPr="009C3683">
              <w:rPr>
                <w:sz w:val="16"/>
              </w:rPr>
              <w:t>High</w:t>
            </w:r>
          </w:p>
        </w:tc>
      </w:tr>
    </w:tbl>
    <w:p w14:paraId="08272BF8" w14:textId="77777777" w:rsidR="007379D1" w:rsidRPr="009C3683" w:rsidRDefault="007379D1" w:rsidP="009C3683">
      <w:pPr>
        <w:jc w:val="both"/>
        <w:rPr>
          <w:rFonts w:hint="eastAsia"/>
        </w:rPr>
      </w:pPr>
    </w:p>
    <w:p w14:paraId="61CE6F75" w14:textId="77777777" w:rsidR="007379D1" w:rsidRPr="009C3683" w:rsidRDefault="00000000" w:rsidP="009C3683">
      <w:pPr>
        <w:pStyle w:val="Heading2"/>
        <w:jc w:val="both"/>
        <w:rPr>
          <w:color w:val="auto"/>
        </w:rPr>
      </w:pPr>
      <w:r w:rsidRPr="009C3683">
        <w:rPr>
          <w:color w:val="auto"/>
        </w:rPr>
        <w:t>3.1 Stakeholder Influence</w:t>
      </w:r>
    </w:p>
    <w:tbl>
      <w:tblPr>
        <w:tblStyle w:val="TableGrid"/>
        <w:tblW w:w="0" w:type="auto"/>
        <w:jc w:val="center"/>
        <w:tblLook w:val="04A0" w:firstRow="1" w:lastRow="0" w:firstColumn="1" w:lastColumn="0" w:noHBand="0" w:noVBand="1"/>
      </w:tblPr>
      <w:tblGrid>
        <w:gridCol w:w="2490"/>
        <w:gridCol w:w="2490"/>
        <w:gridCol w:w="2490"/>
        <w:gridCol w:w="2492"/>
      </w:tblGrid>
      <w:tr w:rsidR="007379D1" w:rsidRPr="009C3683" w14:paraId="4C57A369" w14:textId="77777777">
        <w:trPr>
          <w:jc w:val="center"/>
        </w:trPr>
        <w:tc>
          <w:tcPr>
            <w:tcW w:w="2493" w:type="dxa"/>
            <w:shd w:val="clear" w:color="auto" w:fill="D9EAF7"/>
            <w:vAlign w:val="center"/>
          </w:tcPr>
          <w:p w14:paraId="4796B558" w14:textId="77777777" w:rsidR="007379D1" w:rsidRPr="009C3683" w:rsidRDefault="00000000" w:rsidP="009C3683">
            <w:pPr>
              <w:jc w:val="both"/>
              <w:rPr>
                <w:rFonts w:hint="eastAsia"/>
              </w:rPr>
            </w:pPr>
            <w:r w:rsidRPr="009C3683">
              <w:rPr>
                <w:b/>
                <w:sz w:val="16"/>
              </w:rPr>
              <w:t>Stakeholder</w:t>
            </w:r>
          </w:p>
        </w:tc>
        <w:tc>
          <w:tcPr>
            <w:tcW w:w="2493" w:type="dxa"/>
            <w:shd w:val="clear" w:color="auto" w:fill="D9EAF7"/>
            <w:vAlign w:val="center"/>
          </w:tcPr>
          <w:p w14:paraId="7BB7C2A3" w14:textId="77777777" w:rsidR="007379D1" w:rsidRPr="009C3683" w:rsidRDefault="00000000" w:rsidP="009C3683">
            <w:pPr>
              <w:jc w:val="both"/>
              <w:rPr>
                <w:rFonts w:hint="eastAsia"/>
              </w:rPr>
            </w:pPr>
            <w:r w:rsidRPr="009C3683">
              <w:rPr>
                <w:b/>
                <w:sz w:val="16"/>
              </w:rPr>
              <w:t>Influence</w:t>
            </w:r>
          </w:p>
        </w:tc>
        <w:tc>
          <w:tcPr>
            <w:tcW w:w="2493" w:type="dxa"/>
            <w:shd w:val="clear" w:color="auto" w:fill="D9EAF7"/>
            <w:vAlign w:val="center"/>
          </w:tcPr>
          <w:p w14:paraId="53B2E6F7" w14:textId="77777777" w:rsidR="007379D1" w:rsidRPr="009C3683" w:rsidRDefault="00000000" w:rsidP="009C3683">
            <w:pPr>
              <w:jc w:val="both"/>
              <w:rPr>
                <w:rFonts w:hint="eastAsia"/>
              </w:rPr>
            </w:pPr>
            <w:r w:rsidRPr="009C3683">
              <w:rPr>
                <w:b/>
                <w:sz w:val="16"/>
              </w:rPr>
              <w:t>Interest</w:t>
            </w:r>
          </w:p>
        </w:tc>
        <w:tc>
          <w:tcPr>
            <w:tcW w:w="2493" w:type="dxa"/>
            <w:shd w:val="clear" w:color="auto" w:fill="D9EAF7"/>
            <w:vAlign w:val="center"/>
          </w:tcPr>
          <w:p w14:paraId="11538666" w14:textId="77777777" w:rsidR="007379D1" w:rsidRPr="009C3683" w:rsidRDefault="00000000" w:rsidP="009C3683">
            <w:pPr>
              <w:jc w:val="both"/>
              <w:rPr>
                <w:rFonts w:hint="eastAsia"/>
              </w:rPr>
            </w:pPr>
            <w:r w:rsidRPr="009C3683">
              <w:rPr>
                <w:b/>
                <w:sz w:val="16"/>
              </w:rPr>
              <w:t>Engagement</w:t>
            </w:r>
          </w:p>
        </w:tc>
      </w:tr>
      <w:tr w:rsidR="007379D1" w:rsidRPr="009C3683" w14:paraId="7E40C0AB" w14:textId="77777777">
        <w:trPr>
          <w:jc w:val="center"/>
        </w:trPr>
        <w:tc>
          <w:tcPr>
            <w:tcW w:w="2493" w:type="dxa"/>
            <w:vAlign w:val="center"/>
          </w:tcPr>
          <w:p w14:paraId="5924E15D" w14:textId="77777777" w:rsidR="007379D1" w:rsidRPr="009C3683" w:rsidRDefault="00000000" w:rsidP="009C3683">
            <w:pPr>
              <w:jc w:val="both"/>
              <w:rPr>
                <w:rFonts w:hint="eastAsia"/>
              </w:rPr>
            </w:pPr>
            <w:r w:rsidRPr="009C3683">
              <w:rPr>
                <w:sz w:val="16"/>
              </w:rPr>
              <w:t>Citizens</w:t>
            </w:r>
          </w:p>
        </w:tc>
        <w:tc>
          <w:tcPr>
            <w:tcW w:w="2493" w:type="dxa"/>
            <w:vAlign w:val="center"/>
          </w:tcPr>
          <w:p w14:paraId="76E68E0A" w14:textId="77777777" w:rsidR="007379D1" w:rsidRPr="009C3683" w:rsidRDefault="00000000" w:rsidP="009C3683">
            <w:pPr>
              <w:jc w:val="both"/>
              <w:rPr>
                <w:rFonts w:hint="eastAsia"/>
              </w:rPr>
            </w:pPr>
            <w:r w:rsidRPr="009C3683">
              <w:rPr>
                <w:sz w:val="16"/>
              </w:rPr>
              <w:t>Medium</w:t>
            </w:r>
          </w:p>
        </w:tc>
        <w:tc>
          <w:tcPr>
            <w:tcW w:w="2493" w:type="dxa"/>
            <w:vAlign w:val="center"/>
          </w:tcPr>
          <w:p w14:paraId="05E40CFF" w14:textId="77777777" w:rsidR="007379D1" w:rsidRPr="009C3683" w:rsidRDefault="00000000" w:rsidP="009C3683">
            <w:pPr>
              <w:jc w:val="both"/>
              <w:rPr>
                <w:rFonts w:hint="eastAsia"/>
              </w:rPr>
            </w:pPr>
            <w:r w:rsidRPr="009C3683">
              <w:rPr>
                <w:sz w:val="16"/>
              </w:rPr>
              <w:t>Very High</w:t>
            </w:r>
          </w:p>
        </w:tc>
        <w:tc>
          <w:tcPr>
            <w:tcW w:w="2493" w:type="dxa"/>
            <w:vAlign w:val="center"/>
          </w:tcPr>
          <w:p w14:paraId="18D353C1" w14:textId="77777777" w:rsidR="007379D1" w:rsidRPr="009C3683" w:rsidRDefault="00000000" w:rsidP="009C3683">
            <w:pPr>
              <w:jc w:val="both"/>
              <w:rPr>
                <w:rFonts w:hint="eastAsia"/>
              </w:rPr>
            </w:pPr>
            <w:r w:rsidRPr="009C3683">
              <w:rPr>
                <w:sz w:val="16"/>
              </w:rPr>
              <w:t>Usability testing, feedback and accessibility validation</w:t>
            </w:r>
          </w:p>
        </w:tc>
      </w:tr>
      <w:tr w:rsidR="007379D1" w:rsidRPr="009C3683" w14:paraId="4E8A5D64" w14:textId="77777777">
        <w:trPr>
          <w:jc w:val="center"/>
        </w:trPr>
        <w:tc>
          <w:tcPr>
            <w:tcW w:w="2493" w:type="dxa"/>
            <w:vAlign w:val="center"/>
          </w:tcPr>
          <w:p w14:paraId="152C4ABF" w14:textId="77777777" w:rsidR="007379D1" w:rsidRPr="009C3683" w:rsidRDefault="00000000" w:rsidP="009C3683">
            <w:pPr>
              <w:jc w:val="both"/>
              <w:rPr>
                <w:rFonts w:hint="eastAsia"/>
              </w:rPr>
            </w:pPr>
            <w:r w:rsidRPr="009C3683">
              <w:rPr>
                <w:sz w:val="16"/>
              </w:rPr>
              <w:t>Officials</w:t>
            </w:r>
          </w:p>
        </w:tc>
        <w:tc>
          <w:tcPr>
            <w:tcW w:w="2493" w:type="dxa"/>
            <w:vAlign w:val="center"/>
          </w:tcPr>
          <w:p w14:paraId="5F3C4725" w14:textId="77777777" w:rsidR="007379D1" w:rsidRPr="009C3683" w:rsidRDefault="00000000" w:rsidP="009C3683">
            <w:pPr>
              <w:jc w:val="both"/>
              <w:rPr>
                <w:rFonts w:hint="eastAsia"/>
              </w:rPr>
            </w:pPr>
            <w:r w:rsidRPr="009C3683">
              <w:rPr>
                <w:sz w:val="16"/>
              </w:rPr>
              <w:t>High</w:t>
            </w:r>
          </w:p>
        </w:tc>
        <w:tc>
          <w:tcPr>
            <w:tcW w:w="2493" w:type="dxa"/>
            <w:vAlign w:val="center"/>
          </w:tcPr>
          <w:p w14:paraId="26823467" w14:textId="77777777" w:rsidR="007379D1" w:rsidRPr="009C3683" w:rsidRDefault="00000000" w:rsidP="009C3683">
            <w:pPr>
              <w:jc w:val="both"/>
              <w:rPr>
                <w:rFonts w:hint="eastAsia"/>
              </w:rPr>
            </w:pPr>
            <w:r w:rsidRPr="009C3683">
              <w:rPr>
                <w:sz w:val="16"/>
              </w:rPr>
              <w:t>Very High</w:t>
            </w:r>
          </w:p>
        </w:tc>
        <w:tc>
          <w:tcPr>
            <w:tcW w:w="2493" w:type="dxa"/>
            <w:vAlign w:val="center"/>
          </w:tcPr>
          <w:p w14:paraId="6C2124B6" w14:textId="77777777" w:rsidR="007379D1" w:rsidRPr="009C3683" w:rsidRDefault="00000000" w:rsidP="009C3683">
            <w:pPr>
              <w:jc w:val="both"/>
              <w:rPr>
                <w:rFonts w:hint="eastAsia"/>
              </w:rPr>
            </w:pPr>
            <w:r w:rsidRPr="009C3683">
              <w:rPr>
                <w:sz w:val="16"/>
              </w:rPr>
              <w:t>Workflow workshops and UAT</w:t>
            </w:r>
          </w:p>
        </w:tc>
      </w:tr>
      <w:tr w:rsidR="007379D1" w:rsidRPr="009C3683" w14:paraId="7BE28214" w14:textId="77777777">
        <w:trPr>
          <w:jc w:val="center"/>
        </w:trPr>
        <w:tc>
          <w:tcPr>
            <w:tcW w:w="2493" w:type="dxa"/>
            <w:vAlign w:val="center"/>
          </w:tcPr>
          <w:p w14:paraId="2D2DA829" w14:textId="77777777" w:rsidR="007379D1" w:rsidRPr="009C3683" w:rsidRDefault="00000000" w:rsidP="009C3683">
            <w:pPr>
              <w:jc w:val="both"/>
              <w:rPr>
                <w:rFonts w:hint="eastAsia"/>
              </w:rPr>
            </w:pPr>
            <w:r w:rsidRPr="009C3683">
              <w:rPr>
                <w:sz w:val="16"/>
              </w:rPr>
              <w:t>Administrators</w:t>
            </w:r>
          </w:p>
        </w:tc>
        <w:tc>
          <w:tcPr>
            <w:tcW w:w="2493" w:type="dxa"/>
            <w:vAlign w:val="center"/>
          </w:tcPr>
          <w:p w14:paraId="4B98F6C6" w14:textId="77777777" w:rsidR="007379D1" w:rsidRPr="009C3683" w:rsidRDefault="00000000" w:rsidP="009C3683">
            <w:pPr>
              <w:jc w:val="both"/>
              <w:rPr>
                <w:rFonts w:hint="eastAsia"/>
              </w:rPr>
            </w:pPr>
            <w:r w:rsidRPr="009C3683">
              <w:rPr>
                <w:sz w:val="16"/>
              </w:rPr>
              <w:t>High</w:t>
            </w:r>
          </w:p>
        </w:tc>
        <w:tc>
          <w:tcPr>
            <w:tcW w:w="2493" w:type="dxa"/>
            <w:vAlign w:val="center"/>
          </w:tcPr>
          <w:p w14:paraId="463FE784" w14:textId="77777777" w:rsidR="007379D1" w:rsidRPr="009C3683" w:rsidRDefault="00000000" w:rsidP="009C3683">
            <w:pPr>
              <w:jc w:val="both"/>
              <w:rPr>
                <w:rFonts w:hint="eastAsia"/>
              </w:rPr>
            </w:pPr>
            <w:r w:rsidRPr="009C3683">
              <w:rPr>
                <w:sz w:val="16"/>
              </w:rPr>
              <w:t>High</w:t>
            </w:r>
          </w:p>
        </w:tc>
        <w:tc>
          <w:tcPr>
            <w:tcW w:w="2493" w:type="dxa"/>
            <w:vAlign w:val="center"/>
          </w:tcPr>
          <w:p w14:paraId="1CA187C6" w14:textId="77777777" w:rsidR="007379D1" w:rsidRPr="009C3683" w:rsidRDefault="00000000" w:rsidP="009C3683">
            <w:pPr>
              <w:jc w:val="both"/>
              <w:rPr>
                <w:rFonts w:hint="eastAsia"/>
              </w:rPr>
            </w:pPr>
            <w:r w:rsidRPr="009C3683">
              <w:rPr>
                <w:sz w:val="16"/>
              </w:rPr>
              <w:t xml:space="preserve">Configuration/reporting </w:t>
            </w:r>
            <w:r w:rsidRPr="009C3683">
              <w:rPr>
                <w:sz w:val="16"/>
              </w:rPr>
              <w:lastRenderedPageBreak/>
              <w:t>workshops</w:t>
            </w:r>
          </w:p>
        </w:tc>
      </w:tr>
      <w:tr w:rsidR="007379D1" w:rsidRPr="009C3683" w14:paraId="73A00E20" w14:textId="77777777">
        <w:trPr>
          <w:jc w:val="center"/>
        </w:trPr>
        <w:tc>
          <w:tcPr>
            <w:tcW w:w="2493" w:type="dxa"/>
            <w:vAlign w:val="center"/>
          </w:tcPr>
          <w:p w14:paraId="3BA54096" w14:textId="77777777" w:rsidR="007379D1" w:rsidRPr="009C3683" w:rsidRDefault="00000000" w:rsidP="009C3683">
            <w:pPr>
              <w:jc w:val="both"/>
              <w:rPr>
                <w:rFonts w:hint="eastAsia"/>
              </w:rPr>
            </w:pPr>
            <w:r w:rsidRPr="009C3683">
              <w:rPr>
                <w:sz w:val="16"/>
              </w:rPr>
              <w:lastRenderedPageBreak/>
              <w:t>Managers</w:t>
            </w:r>
          </w:p>
        </w:tc>
        <w:tc>
          <w:tcPr>
            <w:tcW w:w="2493" w:type="dxa"/>
            <w:vAlign w:val="center"/>
          </w:tcPr>
          <w:p w14:paraId="4DAB9621" w14:textId="77777777" w:rsidR="007379D1" w:rsidRPr="009C3683" w:rsidRDefault="00000000" w:rsidP="009C3683">
            <w:pPr>
              <w:jc w:val="both"/>
              <w:rPr>
                <w:rFonts w:hint="eastAsia"/>
              </w:rPr>
            </w:pPr>
            <w:r w:rsidRPr="009C3683">
              <w:rPr>
                <w:sz w:val="16"/>
              </w:rPr>
              <w:t>Very High</w:t>
            </w:r>
          </w:p>
        </w:tc>
        <w:tc>
          <w:tcPr>
            <w:tcW w:w="2493" w:type="dxa"/>
            <w:vAlign w:val="center"/>
          </w:tcPr>
          <w:p w14:paraId="4AAB4F72" w14:textId="77777777" w:rsidR="007379D1" w:rsidRPr="009C3683" w:rsidRDefault="00000000" w:rsidP="009C3683">
            <w:pPr>
              <w:jc w:val="both"/>
              <w:rPr>
                <w:rFonts w:hint="eastAsia"/>
              </w:rPr>
            </w:pPr>
            <w:r w:rsidRPr="009C3683">
              <w:rPr>
                <w:sz w:val="16"/>
              </w:rPr>
              <w:t>High</w:t>
            </w:r>
          </w:p>
        </w:tc>
        <w:tc>
          <w:tcPr>
            <w:tcW w:w="2493" w:type="dxa"/>
            <w:vAlign w:val="center"/>
          </w:tcPr>
          <w:p w14:paraId="2913B1FD" w14:textId="77777777" w:rsidR="007379D1" w:rsidRPr="009C3683" w:rsidRDefault="00000000" w:rsidP="009C3683">
            <w:pPr>
              <w:jc w:val="both"/>
              <w:rPr>
                <w:rFonts w:hint="eastAsia"/>
              </w:rPr>
            </w:pPr>
            <w:r w:rsidRPr="009C3683">
              <w:rPr>
                <w:sz w:val="16"/>
              </w:rPr>
              <w:t>KPI and dashboard validation</w:t>
            </w:r>
          </w:p>
        </w:tc>
      </w:tr>
      <w:tr w:rsidR="007379D1" w:rsidRPr="009C3683" w14:paraId="34AF60FA" w14:textId="77777777">
        <w:trPr>
          <w:jc w:val="center"/>
        </w:trPr>
        <w:tc>
          <w:tcPr>
            <w:tcW w:w="2493" w:type="dxa"/>
            <w:vAlign w:val="center"/>
          </w:tcPr>
          <w:p w14:paraId="5E4ACBF2" w14:textId="77777777" w:rsidR="007379D1" w:rsidRPr="009C3683" w:rsidRDefault="00000000" w:rsidP="009C3683">
            <w:pPr>
              <w:jc w:val="both"/>
              <w:rPr>
                <w:rFonts w:hint="eastAsia"/>
              </w:rPr>
            </w:pPr>
            <w:r w:rsidRPr="009C3683">
              <w:rPr>
                <w:sz w:val="16"/>
              </w:rPr>
              <w:t>IT/Security</w:t>
            </w:r>
          </w:p>
        </w:tc>
        <w:tc>
          <w:tcPr>
            <w:tcW w:w="2493" w:type="dxa"/>
            <w:vAlign w:val="center"/>
          </w:tcPr>
          <w:p w14:paraId="767EF986" w14:textId="77777777" w:rsidR="007379D1" w:rsidRPr="009C3683" w:rsidRDefault="00000000" w:rsidP="009C3683">
            <w:pPr>
              <w:jc w:val="both"/>
              <w:rPr>
                <w:rFonts w:hint="eastAsia"/>
              </w:rPr>
            </w:pPr>
            <w:r w:rsidRPr="009C3683">
              <w:rPr>
                <w:sz w:val="16"/>
              </w:rPr>
              <w:t>Very High</w:t>
            </w:r>
          </w:p>
        </w:tc>
        <w:tc>
          <w:tcPr>
            <w:tcW w:w="2493" w:type="dxa"/>
            <w:vAlign w:val="center"/>
          </w:tcPr>
          <w:p w14:paraId="00377821" w14:textId="77777777" w:rsidR="007379D1" w:rsidRPr="009C3683" w:rsidRDefault="00000000" w:rsidP="009C3683">
            <w:pPr>
              <w:jc w:val="both"/>
              <w:rPr>
                <w:rFonts w:hint="eastAsia"/>
              </w:rPr>
            </w:pPr>
            <w:r w:rsidRPr="009C3683">
              <w:rPr>
                <w:sz w:val="16"/>
              </w:rPr>
              <w:t>High</w:t>
            </w:r>
          </w:p>
        </w:tc>
        <w:tc>
          <w:tcPr>
            <w:tcW w:w="2493" w:type="dxa"/>
            <w:vAlign w:val="center"/>
          </w:tcPr>
          <w:p w14:paraId="6B083392" w14:textId="77777777" w:rsidR="007379D1" w:rsidRPr="009C3683" w:rsidRDefault="00000000" w:rsidP="009C3683">
            <w:pPr>
              <w:jc w:val="both"/>
              <w:rPr>
                <w:rFonts w:hint="eastAsia"/>
              </w:rPr>
            </w:pPr>
            <w:r w:rsidRPr="009C3683">
              <w:rPr>
                <w:sz w:val="16"/>
              </w:rPr>
              <w:t>Architecture, threat modeling and security testing</w:t>
            </w:r>
          </w:p>
        </w:tc>
      </w:tr>
      <w:tr w:rsidR="007379D1" w:rsidRPr="009C3683" w14:paraId="16532B54" w14:textId="77777777">
        <w:trPr>
          <w:jc w:val="center"/>
        </w:trPr>
        <w:tc>
          <w:tcPr>
            <w:tcW w:w="2493" w:type="dxa"/>
            <w:vAlign w:val="center"/>
          </w:tcPr>
          <w:p w14:paraId="47281F20" w14:textId="77777777" w:rsidR="007379D1" w:rsidRPr="009C3683" w:rsidRDefault="00000000" w:rsidP="009C3683">
            <w:pPr>
              <w:jc w:val="both"/>
              <w:rPr>
                <w:rFonts w:hint="eastAsia"/>
              </w:rPr>
            </w:pPr>
            <w:r w:rsidRPr="009C3683">
              <w:rPr>
                <w:sz w:val="16"/>
              </w:rPr>
              <w:t>Legal/Compliance</w:t>
            </w:r>
          </w:p>
        </w:tc>
        <w:tc>
          <w:tcPr>
            <w:tcW w:w="2493" w:type="dxa"/>
            <w:vAlign w:val="center"/>
          </w:tcPr>
          <w:p w14:paraId="693EF354" w14:textId="77777777" w:rsidR="007379D1" w:rsidRPr="009C3683" w:rsidRDefault="00000000" w:rsidP="009C3683">
            <w:pPr>
              <w:jc w:val="both"/>
              <w:rPr>
                <w:rFonts w:hint="eastAsia"/>
              </w:rPr>
            </w:pPr>
            <w:r w:rsidRPr="009C3683">
              <w:rPr>
                <w:sz w:val="16"/>
              </w:rPr>
              <w:t>Very High</w:t>
            </w:r>
          </w:p>
        </w:tc>
        <w:tc>
          <w:tcPr>
            <w:tcW w:w="2493" w:type="dxa"/>
            <w:vAlign w:val="center"/>
          </w:tcPr>
          <w:p w14:paraId="2F09BC27" w14:textId="77777777" w:rsidR="007379D1" w:rsidRPr="009C3683" w:rsidRDefault="00000000" w:rsidP="009C3683">
            <w:pPr>
              <w:jc w:val="both"/>
              <w:rPr>
                <w:rFonts w:hint="eastAsia"/>
              </w:rPr>
            </w:pPr>
            <w:r w:rsidRPr="009C3683">
              <w:rPr>
                <w:sz w:val="16"/>
              </w:rPr>
              <w:t>Medium</w:t>
            </w:r>
          </w:p>
        </w:tc>
        <w:tc>
          <w:tcPr>
            <w:tcW w:w="2493" w:type="dxa"/>
            <w:vAlign w:val="center"/>
          </w:tcPr>
          <w:p w14:paraId="2383E775" w14:textId="77777777" w:rsidR="007379D1" w:rsidRPr="009C3683" w:rsidRDefault="00000000" w:rsidP="009C3683">
            <w:pPr>
              <w:jc w:val="both"/>
              <w:rPr>
                <w:rFonts w:hint="eastAsia"/>
              </w:rPr>
            </w:pPr>
            <w:r w:rsidRPr="009C3683">
              <w:rPr>
                <w:sz w:val="16"/>
              </w:rPr>
              <w:t>Compliance review before release</w:t>
            </w:r>
          </w:p>
        </w:tc>
      </w:tr>
    </w:tbl>
    <w:p w14:paraId="0FB1F55C" w14:textId="77777777" w:rsidR="007379D1" w:rsidRPr="009C3683" w:rsidRDefault="007379D1" w:rsidP="009C3683">
      <w:pPr>
        <w:jc w:val="both"/>
        <w:rPr>
          <w:rFonts w:hint="eastAsia"/>
        </w:rPr>
      </w:pPr>
    </w:p>
    <w:p w14:paraId="391E749B" w14:textId="77777777" w:rsidR="007379D1" w:rsidRPr="009C3683" w:rsidRDefault="00000000" w:rsidP="009C3683">
      <w:pPr>
        <w:pStyle w:val="Heading1"/>
        <w:jc w:val="both"/>
        <w:rPr>
          <w:color w:val="auto"/>
        </w:rPr>
      </w:pPr>
      <w:r w:rsidRPr="009C3683">
        <w:rPr>
          <w:color w:val="auto"/>
        </w:rPr>
        <w:t>4. Scope, Assumptions and Constraints</w:t>
      </w:r>
    </w:p>
    <w:p w14:paraId="606C4243" w14:textId="77777777" w:rsidR="007379D1" w:rsidRPr="009C3683" w:rsidRDefault="00000000" w:rsidP="009C3683">
      <w:pPr>
        <w:pStyle w:val="Heading2"/>
        <w:jc w:val="both"/>
        <w:rPr>
          <w:color w:val="auto"/>
        </w:rPr>
      </w:pPr>
      <w:r w:rsidRPr="009C3683">
        <w:rPr>
          <w:color w:val="auto"/>
        </w:rPr>
        <w:t>4.1 In Scope</w:t>
      </w:r>
    </w:p>
    <w:p w14:paraId="3436EA05" w14:textId="77777777" w:rsidR="007379D1" w:rsidRPr="009C3683" w:rsidRDefault="00000000" w:rsidP="009C3683">
      <w:pPr>
        <w:pStyle w:val="ListBullet"/>
        <w:jc w:val="both"/>
        <w:rPr>
          <w:rFonts w:hint="eastAsia"/>
        </w:rPr>
      </w:pPr>
      <w:r w:rsidRPr="009C3683">
        <w:t>Citizen account, authentication and profile management.</w:t>
      </w:r>
    </w:p>
    <w:p w14:paraId="39BC87F3" w14:textId="77777777" w:rsidR="007379D1" w:rsidRPr="009C3683" w:rsidRDefault="00000000" w:rsidP="009C3683">
      <w:pPr>
        <w:pStyle w:val="ListBullet"/>
        <w:jc w:val="both"/>
        <w:rPr>
          <w:rFonts w:hint="eastAsia"/>
        </w:rPr>
      </w:pPr>
      <w:r w:rsidRPr="009C3683">
        <w:t>Service catalogue, search, eligibility and service information.</w:t>
      </w:r>
    </w:p>
    <w:p w14:paraId="10B84FB8" w14:textId="77777777" w:rsidR="007379D1" w:rsidRPr="009C3683" w:rsidRDefault="00000000" w:rsidP="009C3683">
      <w:pPr>
        <w:pStyle w:val="ListBullet"/>
        <w:jc w:val="both"/>
        <w:rPr>
          <w:rFonts w:hint="eastAsia"/>
        </w:rPr>
      </w:pPr>
      <w:r w:rsidRPr="009C3683">
        <w:t>Configurable application forms and validation.</w:t>
      </w:r>
    </w:p>
    <w:p w14:paraId="09D7028A" w14:textId="77777777" w:rsidR="007379D1" w:rsidRPr="009C3683" w:rsidRDefault="00000000" w:rsidP="009C3683">
      <w:pPr>
        <w:pStyle w:val="ListBullet"/>
        <w:jc w:val="both"/>
        <w:rPr>
          <w:rFonts w:hint="eastAsia"/>
        </w:rPr>
      </w:pPr>
      <w:r w:rsidRPr="009C3683">
        <w:t>Draft, submit, track and withdraw applications where allowed.</w:t>
      </w:r>
    </w:p>
    <w:p w14:paraId="1889208E" w14:textId="77777777" w:rsidR="007379D1" w:rsidRPr="009C3683" w:rsidRDefault="00000000" w:rsidP="009C3683">
      <w:pPr>
        <w:pStyle w:val="ListBullet"/>
        <w:jc w:val="both"/>
        <w:rPr>
          <w:rFonts w:hint="eastAsia"/>
        </w:rPr>
      </w:pPr>
      <w:r w:rsidRPr="009C3683">
        <w:t>Document upload, validation, review and secure delivery.</w:t>
      </w:r>
    </w:p>
    <w:p w14:paraId="5FB2B8CE" w14:textId="77777777" w:rsidR="007379D1" w:rsidRPr="009C3683" w:rsidRDefault="00000000" w:rsidP="009C3683">
      <w:pPr>
        <w:pStyle w:val="ListBullet"/>
        <w:jc w:val="both"/>
        <w:rPr>
          <w:rFonts w:hint="eastAsia"/>
        </w:rPr>
      </w:pPr>
      <w:r w:rsidRPr="009C3683">
        <w:t>Official queues, assignments, clarification and decisions.</w:t>
      </w:r>
    </w:p>
    <w:p w14:paraId="6668B324" w14:textId="77777777" w:rsidR="007379D1" w:rsidRPr="009C3683" w:rsidRDefault="00000000" w:rsidP="009C3683">
      <w:pPr>
        <w:pStyle w:val="ListBullet"/>
        <w:jc w:val="both"/>
        <w:rPr>
          <w:rFonts w:hint="eastAsia"/>
        </w:rPr>
      </w:pPr>
      <w:r w:rsidRPr="009C3683">
        <w:t>Notifications, grievances, audit logs and operational reports.</w:t>
      </w:r>
    </w:p>
    <w:p w14:paraId="59AD5307" w14:textId="77777777" w:rsidR="007379D1" w:rsidRPr="009C3683" w:rsidRDefault="00000000" w:rsidP="009C3683">
      <w:pPr>
        <w:pStyle w:val="ListBullet"/>
        <w:jc w:val="both"/>
        <w:rPr>
          <w:rFonts w:hint="eastAsia"/>
        </w:rPr>
      </w:pPr>
      <w:r w:rsidRPr="009C3683">
        <w:t>Role/permission administration and service configuration.</w:t>
      </w:r>
    </w:p>
    <w:p w14:paraId="69572369" w14:textId="77777777" w:rsidR="007379D1" w:rsidRPr="009C3683" w:rsidRDefault="00000000" w:rsidP="009C3683">
      <w:pPr>
        <w:pStyle w:val="ListBullet"/>
        <w:jc w:val="both"/>
        <w:rPr>
          <w:rFonts w:hint="eastAsia"/>
        </w:rPr>
      </w:pPr>
      <w:r w:rsidRPr="009C3683">
        <w:t>Monitoring, backup/recovery and security controls.</w:t>
      </w:r>
    </w:p>
    <w:p w14:paraId="4EF65440" w14:textId="77777777" w:rsidR="007379D1" w:rsidRPr="009C3683" w:rsidRDefault="00000000" w:rsidP="009C3683">
      <w:pPr>
        <w:pStyle w:val="Heading2"/>
        <w:jc w:val="both"/>
        <w:rPr>
          <w:color w:val="auto"/>
        </w:rPr>
      </w:pPr>
      <w:r w:rsidRPr="009C3683">
        <w:rPr>
          <w:color w:val="auto"/>
        </w:rPr>
        <w:t>4.2 Out of Scope for Initial Release</w:t>
      </w:r>
    </w:p>
    <w:p w14:paraId="5B0B04AC" w14:textId="77777777" w:rsidR="007379D1" w:rsidRPr="009C3683" w:rsidRDefault="00000000" w:rsidP="009C3683">
      <w:pPr>
        <w:pStyle w:val="ListBullet"/>
        <w:jc w:val="both"/>
        <w:rPr>
          <w:rFonts w:hint="eastAsia"/>
        </w:rPr>
      </w:pPr>
      <w:r w:rsidRPr="009C3683">
        <w:t>Integration with every government legacy system.</w:t>
      </w:r>
    </w:p>
    <w:p w14:paraId="50BF2A20" w14:textId="77777777" w:rsidR="007379D1" w:rsidRPr="009C3683" w:rsidRDefault="00000000" w:rsidP="009C3683">
      <w:pPr>
        <w:pStyle w:val="ListBullet"/>
        <w:jc w:val="both"/>
        <w:rPr>
          <w:rFonts w:hint="eastAsia"/>
        </w:rPr>
      </w:pPr>
      <w:r w:rsidRPr="009C3683">
        <w:t>Biometric verification unless separately approved.</w:t>
      </w:r>
    </w:p>
    <w:p w14:paraId="50C00031" w14:textId="77777777" w:rsidR="007379D1" w:rsidRPr="009C3683" w:rsidRDefault="00000000" w:rsidP="009C3683">
      <w:pPr>
        <w:pStyle w:val="ListBullet"/>
        <w:jc w:val="both"/>
        <w:rPr>
          <w:rFonts w:hint="eastAsia"/>
        </w:rPr>
      </w:pPr>
      <w:r w:rsidRPr="009C3683">
        <w:t>Full payment-gateway implementation; payment is an integration point.</w:t>
      </w:r>
    </w:p>
    <w:p w14:paraId="70D42739" w14:textId="77777777" w:rsidR="007379D1" w:rsidRPr="009C3683" w:rsidRDefault="00000000" w:rsidP="009C3683">
      <w:pPr>
        <w:pStyle w:val="ListBullet"/>
        <w:jc w:val="both"/>
        <w:rPr>
          <w:rFonts w:hint="eastAsia"/>
        </w:rPr>
      </w:pPr>
      <w:r w:rsidRPr="009C3683">
        <w:t>AI-based eligibility or approval decisions.</w:t>
      </w:r>
    </w:p>
    <w:p w14:paraId="15F1A43B" w14:textId="77777777" w:rsidR="007379D1" w:rsidRPr="009C3683" w:rsidRDefault="00000000" w:rsidP="009C3683">
      <w:pPr>
        <w:pStyle w:val="ListBullet"/>
        <w:jc w:val="both"/>
        <w:rPr>
          <w:rFonts w:hint="eastAsia"/>
        </w:rPr>
      </w:pPr>
      <w:r w:rsidRPr="009C3683">
        <w:t>Automated legal advice.</w:t>
      </w:r>
    </w:p>
    <w:p w14:paraId="72361BE9" w14:textId="77777777" w:rsidR="007379D1" w:rsidRPr="009C3683" w:rsidRDefault="00000000" w:rsidP="009C3683">
      <w:pPr>
        <w:pStyle w:val="Heading2"/>
        <w:jc w:val="both"/>
        <w:rPr>
          <w:color w:val="auto"/>
        </w:rPr>
      </w:pPr>
      <w:r w:rsidRPr="009C3683">
        <w:rPr>
          <w:color w:val="auto"/>
        </w:rPr>
        <w:t>4.3 Assumptions</w:t>
      </w:r>
    </w:p>
    <w:p w14:paraId="20D9A77E" w14:textId="77777777" w:rsidR="007379D1" w:rsidRPr="009C3683" w:rsidRDefault="00000000" w:rsidP="009C3683">
      <w:pPr>
        <w:pStyle w:val="ListBullet"/>
        <w:jc w:val="both"/>
        <w:rPr>
          <w:rFonts w:hint="eastAsia"/>
        </w:rPr>
      </w:pPr>
      <w:r w:rsidRPr="009C3683">
        <w:t>The implementing authority is authorized to process data required for each service.</w:t>
      </w:r>
    </w:p>
    <w:p w14:paraId="58FB4B56" w14:textId="77777777" w:rsidR="007379D1" w:rsidRPr="009C3683" w:rsidRDefault="00000000" w:rsidP="009C3683">
      <w:pPr>
        <w:pStyle w:val="ListBullet"/>
        <w:jc w:val="both"/>
        <w:rPr>
          <w:rFonts w:hint="eastAsia"/>
        </w:rPr>
      </w:pPr>
      <w:r w:rsidRPr="009C3683">
        <w:t>Each service has documented eligibility, documents, workflow and approval authority.</w:t>
      </w:r>
    </w:p>
    <w:p w14:paraId="3B8615C8" w14:textId="77777777" w:rsidR="007379D1" w:rsidRPr="009C3683" w:rsidRDefault="00000000" w:rsidP="009C3683">
      <w:pPr>
        <w:pStyle w:val="ListBullet"/>
        <w:jc w:val="both"/>
        <w:rPr>
          <w:rFonts w:hint="eastAsia"/>
        </w:rPr>
      </w:pPr>
      <w:r w:rsidRPr="009C3683">
        <w:t>A trusted authentication mechanism will be selected during detailed design.</w:t>
      </w:r>
    </w:p>
    <w:p w14:paraId="21FE76F2" w14:textId="77777777" w:rsidR="007379D1" w:rsidRPr="009C3683" w:rsidRDefault="00000000" w:rsidP="009C3683">
      <w:pPr>
        <w:pStyle w:val="ListBullet"/>
        <w:jc w:val="both"/>
        <w:rPr>
          <w:rFonts w:hint="eastAsia"/>
        </w:rPr>
      </w:pPr>
      <w:r w:rsidRPr="009C3683">
        <w:t>Departmental rules and service-level targets are available for configuration.</w:t>
      </w:r>
    </w:p>
    <w:p w14:paraId="3A25DADC" w14:textId="77777777" w:rsidR="007379D1" w:rsidRPr="009C3683" w:rsidRDefault="00000000" w:rsidP="009C3683">
      <w:pPr>
        <w:pStyle w:val="Heading2"/>
        <w:jc w:val="both"/>
        <w:rPr>
          <w:color w:val="auto"/>
        </w:rPr>
      </w:pPr>
      <w:r w:rsidRPr="009C3683">
        <w:rPr>
          <w:color w:val="auto"/>
        </w:rPr>
        <w:t>4.4 Constraints</w:t>
      </w:r>
    </w:p>
    <w:p w14:paraId="594A058F" w14:textId="77777777" w:rsidR="007379D1" w:rsidRPr="009C3683" w:rsidRDefault="00000000" w:rsidP="009C3683">
      <w:pPr>
        <w:pStyle w:val="ListBullet"/>
        <w:jc w:val="both"/>
        <w:rPr>
          <w:rFonts w:hint="eastAsia"/>
        </w:rPr>
      </w:pPr>
      <w:r w:rsidRPr="009C3683">
        <w:t>Users will have varying digital literacy and network conditions.</w:t>
      </w:r>
    </w:p>
    <w:p w14:paraId="07C41E69" w14:textId="77777777" w:rsidR="007379D1" w:rsidRPr="009C3683" w:rsidRDefault="00000000" w:rsidP="009C3683">
      <w:pPr>
        <w:pStyle w:val="ListBullet"/>
        <w:jc w:val="both"/>
        <w:rPr>
          <w:rFonts w:hint="eastAsia"/>
        </w:rPr>
      </w:pPr>
      <w:r w:rsidRPr="009C3683">
        <w:t>Personal data must not be exposed to unauthorized users.</w:t>
      </w:r>
    </w:p>
    <w:p w14:paraId="09CF655C" w14:textId="77777777" w:rsidR="007379D1" w:rsidRPr="009C3683" w:rsidRDefault="00000000" w:rsidP="009C3683">
      <w:pPr>
        <w:pStyle w:val="ListBullet"/>
        <w:jc w:val="both"/>
        <w:rPr>
          <w:rFonts w:hint="eastAsia"/>
        </w:rPr>
      </w:pPr>
      <w:r w:rsidRPr="009C3683">
        <w:t>Some government decisions will require manual review.</w:t>
      </w:r>
    </w:p>
    <w:p w14:paraId="74702B46" w14:textId="77777777" w:rsidR="007379D1" w:rsidRPr="009C3683" w:rsidRDefault="00000000" w:rsidP="009C3683">
      <w:pPr>
        <w:pStyle w:val="ListBullet"/>
        <w:jc w:val="both"/>
        <w:rPr>
          <w:rFonts w:hint="eastAsia"/>
        </w:rPr>
      </w:pPr>
      <w:r w:rsidRPr="009C3683">
        <w:t>Regulatory and service requirements may change during development.</w:t>
      </w:r>
    </w:p>
    <w:p w14:paraId="0E3906C2" w14:textId="77777777" w:rsidR="007379D1" w:rsidRPr="009C3683" w:rsidRDefault="00000000" w:rsidP="009C3683">
      <w:pPr>
        <w:pStyle w:val="Heading1"/>
        <w:jc w:val="both"/>
        <w:rPr>
          <w:color w:val="auto"/>
        </w:rPr>
      </w:pPr>
      <w:r w:rsidRPr="009C3683">
        <w:rPr>
          <w:color w:val="auto"/>
        </w:rPr>
        <w:t>5. Functional Requirements</w:t>
      </w:r>
    </w:p>
    <w:tbl>
      <w:tblPr>
        <w:tblStyle w:val="TableGrid"/>
        <w:tblW w:w="0" w:type="auto"/>
        <w:jc w:val="center"/>
        <w:tblLook w:val="04A0" w:firstRow="1" w:lastRow="0" w:firstColumn="1" w:lastColumn="0" w:noHBand="0" w:noVBand="1"/>
      </w:tblPr>
      <w:tblGrid>
        <w:gridCol w:w="1991"/>
        <w:gridCol w:w="1993"/>
        <w:gridCol w:w="1993"/>
        <w:gridCol w:w="1993"/>
        <w:gridCol w:w="1992"/>
      </w:tblGrid>
      <w:tr w:rsidR="007379D1" w:rsidRPr="009C3683" w14:paraId="538F89DF" w14:textId="77777777">
        <w:trPr>
          <w:jc w:val="center"/>
        </w:trPr>
        <w:tc>
          <w:tcPr>
            <w:tcW w:w="1994" w:type="dxa"/>
            <w:shd w:val="clear" w:color="auto" w:fill="D9EAF7"/>
            <w:vAlign w:val="center"/>
          </w:tcPr>
          <w:p w14:paraId="3CC4EA5D" w14:textId="77777777" w:rsidR="007379D1" w:rsidRPr="009C3683" w:rsidRDefault="00000000" w:rsidP="009C3683">
            <w:pPr>
              <w:jc w:val="both"/>
              <w:rPr>
                <w:rFonts w:hint="eastAsia"/>
              </w:rPr>
            </w:pPr>
            <w:r w:rsidRPr="009C3683">
              <w:rPr>
                <w:b/>
                <w:sz w:val="14"/>
              </w:rPr>
              <w:t>ID</w:t>
            </w:r>
          </w:p>
        </w:tc>
        <w:tc>
          <w:tcPr>
            <w:tcW w:w="1994" w:type="dxa"/>
            <w:shd w:val="clear" w:color="auto" w:fill="D9EAF7"/>
            <w:vAlign w:val="center"/>
          </w:tcPr>
          <w:p w14:paraId="695FB9DD" w14:textId="77777777" w:rsidR="007379D1" w:rsidRPr="009C3683" w:rsidRDefault="00000000" w:rsidP="009C3683">
            <w:pPr>
              <w:jc w:val="both"/>
              <w:rPr>
                <w:rFonts w:hint="eastAsia"/>
              </w:rPr>
            </w:pPr>
            <w:r w:rsidRPr="009C3683">
              <w:rPr>
                <w:b/>
                <w:sz w:val="14"/>
              </w:rPr>
              <w:t>Feature</w:t>
            </w:r>
          </w:p>
        </w:tc>
        <w:tc>
          <w:tcPr>
            <w:tcW w:w="1994" w:type="dxa"/>
            <w:shd w:val="clear" w:color="auto" w:fill="D9EAF7"/>
            <w:vAlign w:val="center"/>
          </w:tcPr>
          <w:p w14:paraId="186A4973" w14:textId="77777777" w:rsidR="007379D1" w:rsidRPr="009C3683" w:rsidRDefault="00000000" w:rsidP="009C3683">
            <w:pPr>
              <w:jc w:val="both"/>
              <w:rPr>
                <w:rFonts w:hint="eastAsia"/>
              </w:rPr>
            </w:pPr>
            <w:r w:rsidRPr="009C3683">
              <w:rPr>
                <w:b/>
                <w:sz w:val="14"/>
              </w:rPr>
              <w:t>Actor</w:t>
            </w:r>
          </w:p>
        </w:tc>
        <w:tc>
          <w:tcPr>
            <w:tcW w:w="1994" w:type="dxa"/>
            <w:shd w:val="clear" w:color="auto" w:fill="D9EAF7"/>
            <w:vAlign w:val="center"/>
          </w:tcPr>
          <w:p w14:paraId="40908569" w14:textId="77777777" w:rsidR="007379D1" w:rsidRPr="009C3683" w:rsidRDefault="00000000" w:rsidP="009C3683">
            <w:pPr>
              <w:jc w:val="both"/>
              <w:rPr>
                <w:rFonts w:hint="eastAsia"/>
              </w:rPr>
            </w:pPr>
            <w:r w:rsidRPr="009C3683">
              <w:rPr>
                <w:b/>
                <w:sz w:val="14"/>
              </w:rPr>
              <w:t>Requirement</w:t>
            </w:r>
          </w:p>
        </w:tc>
        <w:tc>
          <w:tcPr>
            <w:tcW w:w="1994" w:type="dxa"/>
            <w:shd w:val="clear" w:color="auto" w:fill="D9EAF7"/>
            <w:vAlign w:val="center"/>
          </w:tcPr>
          <w:p w14:paraId="035AF5AC" w14:textId="77777777" w:rsidR="007379D1" w:rsidRPr="009C3683" w:rsidRDefault="00000000" w:rsidP="009C3683">
            <w:pPr>
              <w:jc w:val="both"/>
              <w:rPr>
                <w:rFonts w:hint="eastAsia"/>
              </w:rPr>
            </w:pPr>
            <w:r w:rsidRPr="009C3683">
              <w:rPr>
                <w:b/>
                <w:sz w:val="14"/>
              </w:rPr>
              <w:t>Priority</w:t>
            </w:r>
          </w:p>
        </w:tc>
      </w:tr>
      <w:tr w:rsidR="007379D1" w:rsidRPr="009C3683" w14:paraId="7FAD5481" w14:textId="77777777">
        <w:trPr>
          <w:jc w:val="center"/>
        </w:trPr>
        <w:tc>
          <w:tcPr>
            <w:tcW w:w="1994" w:type="dxa"/>
            <w:vAlign w:val="center"/>
          </w:tcPr>
          <w:p w14:paraId="44A9074E" w14:textId="77777777" w:rsidR="007379D1" w:rsidRPr="009C3683" w:rsidRDefault="00000000" w:rsidP="009C3683">
            <w:pPr>
              <w:jc w:val="both"/>
              <w:rPr>
                <w:rFonts w:hint="eastAsia"/>
              </w:rPr>
            </w:pPr>
            <w:r w:rsidRPr="009C3683">
              <w:rPr>
                <w:sz w:val="14"/>
              </w:rPr>
              <w:t>FR-01</w:t>
            </w:r>
          </w:p>
        </w:tc>
        <w:tc>
          <w:tcPr>
            <w:tcW w:w="1994" w:type="dxa"/>
            <w:vAlign w:val="center"/>
          </w:tcPr>
          <w:p w14:paraId="238A0644" w14:textId="77777777" w:rsidR="007379D1" w:rsidRPr="009C3683" w:rsidRDefault="00000000" w:rsidP="009C3683">
            <w:pPr>
              <w:jc w:val="both"/>
              <w:rPr>
                <w:rFonts w:hint="eastAsia"/>
              </w:rPr>
            </w:pPr>
            <w:r w:rsidRPr="009C3683">
              <w:rPr>
                <w:sz w:val="14"/>
              </w:rPr>
              <w:t>User registration</w:t>
            </w:r>
          </w:p>
        </w:tc>
        <w:tc>
          <w:tcPr>
            <w:tcW w:w="1994" w:type="dxa"/>
            <w:vAlign w:val="center"/>
          </w:tcPr>
          <w:p w14:paraId="011F2AC2" w14:textId="77777777" w:rsidR="007379D1" w:rsidRPr="009C3683" w:rsidRDefault="00000000" w:rsidP="009C3683">
            <w:pPr>
              <w:jc w:val="both"/>
              <w:rPr>
                <w:rFonts w:hint="eastAsia"/>
              </w:rPr>
            </w:pPr>
            <w:r w:rsidRPr="009C3683">
              <w:rPr>
                <w:sz w:val="14"/>
              </w:rPr>
              <w:t>Citizen</w:t>
            </w:r>
          </w:p>
        </w:tc>
        <w:tc>
          <w:tcPr>
            <w:tcW w:w="1994" w:type="dxa"/>
            <w:vAlign w:val="center"/>
          </w:tcPr>
          <w:p w14:paraId="23B815F7" w14:textId="77777777" w:rsidR="007379D1" w:rsidRPr="009C3683" w:rsidRDefault="00000000" w:rsidP="009C3683">
            <w:pPr>
              <w:jc w:val="both"/>
              <w:rPr>
                <w:rFonts w:hint="eastAsia"/>
              </w:rPr>
            </w:pPr>
            <w:r w:rsidRPr="009C3683">
              <w:rPr>
                <w:sz w:val="14"/>
              </w:rPr>
              <w:t>Create an account using an approved identity/contact verification method.</w:t>
            </w:r>
          </w:p>
        </w:tc>
        <w:tc>
          <w:tcPr>
            <w:tcW w:w="1994" w:type="dxa"/>
            <w:vAlign w:val="center"/>
          </w:tcPr>
          <w:p w14:paraId="682F7521" w14:textId="77777777" w:rsidR="007379D1" w:rsidRPr="009C3683" w:rsidRDefault="00000000" w:rsidP="009C3683">
            <w:pPr>
              <w:jc w:val="both"/>
              <w:rPr>
                <w:rFonts w:hint="eastAsia"/>
              </w:rPr>
            </w:pPr>
            <w:r w:rsidRPr="009C3683">
              <w:rPr>
                <w:sz w:val="14"/>
              </w:rPr>
              <w:t>High</w:t>
            </w:r>
          </w:p>
        </w:tc>
      </w:tr>
      <w:tr w:rsidR="007379D1" w:rsidRPr="009C3683" w14:paraId="7D2D4610" w14:textId="77777777">
        <w:trPr>
          <w:jc w:val="center"/>
        </w:trPr>
        <w:tc>
          <w:tcPr>
            <w:tcW w:w="1994" w:type="dxa"/>
            <w:vAlign w:val="center"/>
          </w:tcPr>
          <w:p w14:paraId="378FD565" w14:textId="77777777" w:rsidR="007379D1" w:rsidRPr="009C3683" w:rsidRDefault="00000000" w:rsidP="009C3683">
            <w:pPr>
              <w:jc w:val="both"/>
              <w:rPr>
                <w:rFonts w:hint="eastAsia"/>
              </w:rPr>
            </w:pPr>
            <w:r w:rsidRPr="009C3683">
              <w:rPr>
                <w:sz w:val="14"/>
              </w:rPr>
              <w:t>FR-02</w:t>
            </w:r>
          </w:p>
        </w:tc>
        <w:tc>
          <w:tcPr>
            <w:tcW w:w="1994" w:type="dxa"/>
            <w:vAlign w:val="center"/>
          </w:tcPr>
          <w:p w14:paraId="23FA5956" w14:textId="77777777" w:rsidR="007379D1" w:rsidRPr="009C3683" w:rsidRDefault="00000000" w:rsidP="009C3683">
            <w:pPr>
              <w:jc w:val="both"/>
              <w:rPr>
                <w:rFonts w:hint="eastAsia"/>
              </w:rPr>
            </w:pPr>
            <w:r w:rsidRPr="009C3683">
              <w:rPr>
                <w:sz w:val="14"/>
              </w:rPr>
              <w:t>Authentication</w:t>
            </w:r>
          </w:p>
        </w:tc>
        <w:tc>
          <w:tcPr>
            <w:tcW w:w="1994" w:type="dxa"/>
            <w:vAlign w:val="center"/>
          </w:tcPr>
          <w:p w14:paraId="56420352" w14:textId="77777777" w:rsidR="007379D1" w:rsidRPr="009C3683" w:rsidRDefault="00000000" w:rsidP="009C3683">
            <w:pPr>
              <w:jc w:val="both"/>
              <w:rPr>
                <w:rFonts w:hint="eastAsia"/>
              </w:rPr>
            </w:pPr>
            <w:r w:rsidRPr="009C3683">
              <w:rPr>
                <w:sz w:val="14"/>
              </w:rPr>
              <w:t>All protected users</w:t>
            </w:r>
          </w:p>
        </w:tc>
        <w:tc>
          <w:tcPr>
            <w:tcW w:w="1994" w:type="dxa"/>
            <w:vAlign w:val="center"/>
          </w:tcPr>
          <w:p w14:paraId="3D863AC7" w14:textId="77777777" w:rsidR="007379D1" w:rsidRPr="009C3683" w:rsidRDefault="00000000" w:rsidP="009C3683">
            <w:pPr>
              <w:jc w:val="both"/>
              <w:rPr>
                <w:rFonts w:hint="eastAsia"/>
              </w:rPr>
            </w:pPr>
            <w:r w:rsidRPr="009C3683">
              <w:rPr>
                <w:sz w:val="14"/>
              </w:rPr>
              <w:t>Authenticate users and create secure sessions.</w:t>
            </w:r>
          </w:p>
        </w:tc>
        <w:tc>
          <w:tcPr>
            <w:tcW w:w="1994" w:type="dxa"/>
            <w:vAlign w:val="center"/>
          </w:tcPr>
          <w:p w14:paraId="6189C3E6" w14:textId="77777777" w:rsidR="007379D1" w:rsidRPr="009C3683" w:rsidRDefault="00000000" w:rsidP="009C3683">
            <w:pPr>
              <w:jc w:val="both"/>
              <w:rPr>
                <w:rFonts w:hint="eastAsia"/>
              </w:rPr>
            </w:pPr>
            <w:r w:rsidRPr="009C3683">
              <w:rPr>
                <w:sz w:val="14"/>
              </w:rPr>
              <w:t>Critical</w:t>
            </w:r>
          </w:p>
        </w:tc>
      </w:tr>
      <w:tr w:rsidR="007379D1" w:rsidRPr="009C3683" w14:paraId="7FE1F602" w14:textId="77777777">
        <w:trPr>
          <w:jc w:val="center"/>
        </w:trPr>
        <w:tc>
          <w:tcPr>
            <w:tcW w:w="1994" w:type="dxa"/>
            <w:vAlign w:val="center"/>
          </w:tcPr>
          <w:p w14:paraId="4CE5C926" w14:textId="77777777" w:rsidR="007379D1" w:rsidRPr="009C3683" w:rsidRDefault="00000000" w:rsidP="009C3683">
            <w:pPr>
              <w:jc w:val="both"/>
              <w:rPr>
                <w:rFonts w:hint="eastAsia"/>
              </w:rPr>
            </w:pPr>
            <w:r w:rsidRPr="009C3683">
              <w:rPr>
                <w:sz w:val="14"/>
              </w:rPr>
              <w:t>FR-03</w:t>
            </w:r>
          </w:p>
        </w:tc>
        <w:tc>
          <w:tcPr>
            <w:tcW w:w="1994" w:type="dxa"/>
            <w:vAlign w:val="center"/>
          </w:tcPr>
          <w:p w14:paraId="2662A207" w14:textId="77777777" w:rsidR="007379D1" w:rsidRPr="009C3683" w:rsidRDefault="00000000" w:rsidP="009C3683">
            <w:pPr>
              <w:jc w:val="both"/>
              <w:rPr>
                <w:rFonts w:hint="eastAsia"/>
              </w:rPr>
            </w:pPr>
            <w:r w:rsidRPr="009C3683">
              <w:rPr>
                <w:sz w:val="14"/>
              </w:rPr>
              <w:t>Authorization</w:t>
            </w:r>
          </w:p>
        </w:tc>
        <w:tc>
          <w:tcPr>
            <w:tcW w:w="1994" w:type="dxa"/>
            <w:vAlign w:val="center"/>
          </w:tcPr>
          <w:p w14:paraId="30EEBD9C" w14:textId="77777777" w:rsidR="007379D1" w:rsidRPr="009C3683" w:rsidRDefault="00000000" w:rsidP="009C3683">
            <w:pPr>
              <w:jc w:val="both"/>
              <w:rPr>
                <w:rFonts w:hint="eastAsia"/>
              </w:rPr>
            </w:pPr>
            <w:r w:rsidRPr="009C3683">
              <w:rPr>
                <w:sz w:val="14"/>
              </w:rPr>
              <w:t>All roles</w:t>
            </w:r>
          </w:p>
        </w:tc>
        <w:tc>
          <w:tcPr>
            <w:tcW w:w="1994" w:type="dxa"/>
            <w:vAlign w:val="center"/>
          </w:tcPr>
          <w:p w14:paraId="51ECE60F" w14:textId="77777777" w:rsidR="007379D1" w:rsidRPr="009C3683" w:rsidRDefault="00000000" w:rsidP="009C3683">
            <w:pPr>
              <w:jc w:val="both"/>
              <w:rPr>
                <w:rFonts w:hint="eastAsia"/>
              </w:rPr>
            </w:pPr>
            <w:r w:rsidRPr="009C3683">
              <w:rPr>
                <w:sz w:val="14"/>
              </w:rPr>
              <w:t xml:space="preserve">Enforce permissions based </w:t>
            </w:r>
            <w:r w:rsidRPr="009C3683">
              <w:rPr>
                <w:sz w:val="14"/>
              </w:rPr>
              <w:lastRenderedPageBreak/>
              <w:t>on role and service scope.</w:t>
            </w:r>
          </w:p>
        </w:tc>
        <w:tc>
          <w:tcPr>
            <w:tcW w:w="1994" w:type="dxa"/>
            <w:vAlign w:val="center"/>
          </w:tcPr>
          <w:p w14:paraId="0842A5DE" w14:textId="77777777" w:rsidR="007379D1" w:rsidRPr="009C3683" w:rsidRDefault="00000000" w:rsidP="009C3683">
            <w:pPr>
              <w:jc w:val="both"/>
              <w:rPr>
                <w:rFonts w:hint="eastAsia"/>
              </w:rPr>
            </w:pPr>
            <w:r w:rsidRPr="009C3683">
              <w:rPr>
                <w:sz w:val="14"/>
              </w:rPr>
              <w:lastRenderedPageBreak/>
              <w:t>Critical</w:t>
            </w:r>
          </w:p>
        </w:tc>
      </w:tr>
      <w:tr w:rsidR="007379D1" w:rsidRPr="009C3683" w14:paraId="131F95AE" w14:textId="77777777">
        <w:trPr>
          <w:jc w:val="center"/>
        </w:trPr>
        <w:tc>
          <w:tcPr>
            <w:tcW w:w="1994" w:type="dxa"/>
            <w:vAlign w:val="center"/>
          </w:tcPr>
          <w:p w14:paraId="1AA7AC0E" w14:textId="77777777" w:rsidR="007379D1" w:rsidRPr="009C3683" w:rsidRDefault="00000000" w:rsidP="009C3683">
            <w:pPr>
              <w:jc w:val="both"/>
              <w:rPr>
                <w:rFonts w:hint="eastAsia"/>
              </w:rPr>
            </w:pPr>
            <w:r w:rsidRPr="009C3683">
              <w:rPr>
                <w:sz w:val="14"/>
              </w:rPr>
              <w:t>FR-04</w:t>
            </w:r>
          </w:p>
        </w:tc>
        <w:tc>
          <w:tcPr>
            <w:tcW w:w="1994" w:type="dxa"/>
            <w:vAlign w:val="center"/>
          </w:tcPr>
          <w:p w14:paraId="2D805C58" w14:textId="77777777" w:rsidR="007379D1" w:rsidRPr="009C3683" w:rsidRDefault="00000000" w:rsidP="009C3683">
            <w:pPr>
              <w:jc w:val="both"/>
              <w:rPr>
                <w:rFonts w:hint="eastAsia"/>
              </w:rPr>
            </w:pPr>
            <w:r w:rsidRPr="009C3683">
              <w:rPr>
                <w:sz w:val="14"/>
              </w:rPr>
              <w:t>Profile</w:t>
            </w:r>
          </w:p>
        </w:tc>
        <w:tc>
          <w:tcPr>
            <w:tcW w:w="1994" w:type="dxa"/>
            <w:vAlign w:val="center"/>
          </w:tcPr>
          <w:p w14:paraId="30636BD8" w14:textId="77777777" w:rsidR="007379D1" w:rsidRPr="009C3683" w:rsidRDefault="00000000" w:rsidP="009C3683">
            <w:pPr>
              <w:jc w:val="both"/>
              <w:rPr>
                <w:rFonts w:hint="eastAsia"/>
              </w:rPr>
            </w:pPr>
            <w:r w:rsidRPr="009C3683">
              <w:rPr>
                <w:sz w:val="14"/>
              </w:rPr>
              <w:t>Citizen</w:t>
            </w:r>
          </w:p>
        </w:tc>
        <w:tc>
          <w:tcPr>
            <w:tcW w:w="1994" w:type="dxa"/>
            <w:vAlign w:val="center"/>
          </w:tcPr>
          <w:p w14:paraId="712D0912" w14:textId="77777777" w:rsidR="007379D1" w:rsidRPr="009C3683" w:rsidRDefault="00000000" w:rsidP="009C3683">
            <w:pPr>
              <w:jc w:val="both"/>
              <w:rPr>
                <w:rFonts w:hint="eastAsia"/>
              </w:rPr>
            </w:pPr>
            <w:r w:rsidRPr="009C3683">
              <w:rPr>
                <w:sz w:val="14"/>
              </w:rPr>
              <w:t>View/update permitted profile information.</w:t>
            </w:r>
          </w:p>
        </w:tc>
        <w:tc>
          <w:tcPr>
            <w:tcW w:w="1994" w:type="dxa"/>
            <w:vAlign w:val="center"/>
          </w:tcPr>
          <w:p w14:paraId="67C1DBF1" w14:textId="77777777" w:rsidR="007379D1" w:rsidRPr="009C3683" w:rsidRDefault="00000000" w:rsidP="009C3683">
            <w:pPr>
              <w:jc w:val="both"/>
              <w:rPr>
                <w:rFonts w:hint="eastAsia"/>
              </w:rPr>
            </w:pPr>
            <w:r w:rsidRPr="009C3683">
              <w:rPr>
                <w:sz w:val="14"/>
              </w:rPr>
              <w:t>High</w:t>
            </w:r>
          </w:p>
        </w:tc>
      </w:tr>
      <w:tr w:rsidR="007379D1" w:rsidRPr="009C3683" w14:paraId="3D986764" w14:textId="77777777">
        <w:trPr>
          <w:jc w:val="center"/>
        </w:trPr>
        <w:tc>
          <w:tcPr>
            <w:tcW w:w="1994" w:type="dxa"/>
            <w:vAlign w:val="center"/>
          </w:tcPr>
          <w:p w14:paraId="3DBDE19E" w14:textId="77777777" w:rsidR="007379D1" w:rsidRPr="009C3683" w:rsidRDefault="00000000" w:rsidP="009C3683">
            <w:pPr>
              <w:jc w:val="both"/>
              <w:rPr>
                <w:rFonts w:hint="eastAsia"/>
              </w:rPr>
            </w:pPr>
            <w:r w:rsidRPr="009C3683">
              <w:rPr>
                <w:sz w:val="14"/>
              </w:rPr>
              <w:t>FR-05</w:t>
            </w:r>
          </w:p>
        </w:tc>
        <w:tc>
          <w:tcPr>
            <w:tcW w:w="1994" w:type="dxa"/>
            <w:vAlign w:val="center"/>
          </w:tcPr>
          <w:p w14:paraId="38854716" w14:textId="77777777" w:rsidR="007379D1" w:rsidRPr="009C3683" w:rsidRDefault="00000000" w:rsidP="009C3683">
            <w:pPr>
              <w:jc w:val="both"/>
              <w:rPr>
                <w:rFonts w:hint="eastAsia"/>
              </w:rPr>
            </w:pPr>
            <w:r w:rsidRPr="009C3683">
              <w:rPr>
                <w:sz w:val="14"/>
              </w:rPr>
              <w:t>Service catalogue</w:t>
            </w:r>
          </w:p>
        </w:tc>
        <w:tc>
          <w:tcPr>
            <w:tcW w:w="1994" w:type="dxa"/>
            <w:vAlign w:val="center"/>
          </w:tcPr>
          <w:p w14:paraId="6C04E4EA" w14:textId="77777777" w:rsidR="007379D1" w:rsidRPr="009C3683" w:rsidRDefault="00000000" w:rsidP="009C3683">
            <w:pPr>
              <w:jc w:val="both"/>
              <w:rPr>
                <w:rFonts w:hint="eastAsia"/>
              </w:rPr>
            </w:pPr>
            <w:r w:rsidRPr="009C3683">
              <w:rPr>
                <w:sz w:val="14"/>
              </w:rPr>
              <w:t>Citizen</w:t>
            </w:r>
          </w:p>
        </w:tc>
        <w:tc>
          <w:tcPr>
            <w:tcW w:w="1994" w:type="dxa"/>
            <w:vAlign w:val="center"/>
          </w:tcPr>
          <w:p w14:paraId="12CEE19E" w14:textId="77777777" w:rsidR="007379D1" w:rsidRPr="009C3683" w:rsidRDefault="00000000" w:rsidP="009C3683">
            <w:pPr>
              <w:jc w:val="both"/>
              <w:rPr>
                <w:rFonts w:hint="eastAsia"/>
              </w:rPr>
            </w:pPr>
            <w:r w:rsidRPr="009C3683">
              <w:rPr>
                <w:sz w:val="14"/>
              </w:rPr>
              <w:t>Display service description, eligibility, documents, fees if applicable and expected processing time.</w:t>
            </w:r>
          </w:p>
        </w:tc>
        <w:tc>
          <w:tcPr>
            <w:tcW w:w="1994" w:type="dxa"/>
            <w:vAlign w:val="center"/>
          </w:tcPr>
          <w:p w14:paraId="25B22093" w14:textId="77777777" w:rsidR="007379D1" w:rsidRPr="009C3683" w:rsidRDefault="00000000" w:rsidP="009C3683">
            <w:pPr>
              <w:jc w:val="both"/>
              <w:rPr>
                <w:rFonts w:hint="eastAsia"/>
              </w:rPr>
            </w:pPr>
            <w:r w:rsidRPr="009C3683">
              <w:rPr>
                <w:sz w:val="14"/>
              </w:rPr>
              <w:t>High</w:t>
            </w:r>
          </w:p>
        </w:tc>
      </w:tr>
      <w:tr w:rsidR="007379D1" w:rsidRPr="009C3683" w14:paraId="46F91216" w14:textId="77777777">
        <w:trPr>
          <w:jc w:val="center"/>
        </w:trPr>
        <w:tc>
          <w:tcPr>
            <w:tcW w:w="1994" w:type="dxa"/>
            <w:vAlign w:val="center"/>
          </w:tcPr>
          <w:p w14:paraId="1AC345D1" w14:textId="77777777" w:rsidR="007379D1" w:rsidRPr="009C3683" w:rsidRDefault="00000000" w:rsidP="009C3683">
            <w:pPr>
              <w:jc w:val="both"/>
              <w:rPr>
                <w:rFonts w:hint="eastAsia"/>
              </w:rPr>
            </w:pPr>
            <w:r w:rsidRPr="009C3683">
              <w:rPr>
                <w:sz w:val="14"/>
              </w:rPr>
              <w:t>FR-06</w:t>
            </w:r>
          </w:p>
        </w:tc>
        <w:tc>
          <w:tcPr>
            <w:tcW w:w="1994" w:type="dxa"/>
            <w:vAlign w:val="center"/>
          </w:tcPr>
          <w:p w14:paraId="505A1846" w14:textId="77777777" w:rsidR="007379D1" w:rsidRPr="009C3683" w:rsidRDefault="00000000" w:rsidP="009C3683">
            <w:pPr>
              <w:jc w:val="both"/>
              <w:rPr>
                <w:rFonts w:hint="eastAsia"/>
              </w:rPr>
            </w:pPr>
            <w:r w:rsidRPr="009C3683">
              <w:rPr>
                <w:sz w:val="14"/>
              </w:rPr>
              <w:t>Search/filter</w:t>
            </w:r>
          </w:p>
        </w:tc>
        <w:tc>
          <w:tcPr>
            <w:tcW w:w="1994" w:type="dxa"/>
            <w:vAlign w:val="center"/>
          </w:tcPr>
          <w:p w14:paraId="2B621BDC" w14:textId="77777777" w:rsidR="007379D1" w:rsidRPr="009C3683" w:rsidRDefault="00000000" w:rsidP="009C3683">
            <w:pPr>
              <w:jc w:val="both"/>
              <w:rPr>
                <w:rFonts w:hint="eastAsia"/>
              </w:rPr>
            </w:pPr>
            <w:r w:rsidRPr="009C3683">
              <w:rPr>
                <w:sz w:val="14"/>
              </w:rPr>
              <w:t>Citizen</w:t>
            </w:r>
          </w:p>
        </w:tc>
        <w:tc>
          <w:tcPr>
            <w:tcW w:w="1994" w:type="dxa"/>
            <w:vAlign w:val="center"/>
          </w:tcPr>
          <w:p w14:paraId="6DD38602" w14:textId="77777777" w:rsidR="007379D1" w:rsidRPr="009C3683" w:rsidRDefault="00000000" w:rsidP="009C3683">
            <w:pPr>
              <w:jc w:val="both"/>
              <w:rPr>
                <w:rFonts w:hint="eastAsia"/>
              </w:rPr>
            </w:pPr>
            <w:r w:rsidRPr="009C3683">
              <w:rPr>
                <w:sz w:val="14"/>
              </w:rPr>
              <w:t>Search and filter services by keyword/category.</w:t>
            </w:r>
          </w:p>
        </w:tc>
        <w:tc>
          <w:tcPr>
            <w:tcW w:w="1994" w:type="dxa"/>
            <w:vAlign w:val="center"/>
          </w:tcPr>
          <w:p w14:paraId="66C8F8AE" w14:textId="77777777" w:rsidR="007379D1" w:rsidRPr="009C3683" w:rsidRDefault="00000000" w:rsidP="009C3683">
            <w:pPr>
              <w:jc w:val="both"/>
              <w:rPr>
                <w:rFonts w:hint="eastAsia"/>
              </w:rPr>
            </w:pPr>
            <w:r w:rsidRPr="009C3683">
              <w:rPr>
                <w:sz w:val="14"/>
              </w:rPr>
              <w:t>Medium</w:t>
            </w:r>
          </w:p>
        </w:tc>
      </w:tr>
      <w:tr w:rsidR="007379D1" w:rsidRPr="009C3683" w14:paraId="121AB165" w14:textId="77777777">
        <w:trPr>
          <w:jc w:val="center"/>
        </w:trPr>
        <w:tc>
          <w:tcPr>
            <w:tcW w:w="1994" w:type="dxa"/>
            <w:vAlign w:val="center"/>
          </w:tcPr>
          <w:p w14:paraId="5C37BEE4" w14:textId="77777777" w:rsidR="007379D1" w:rsidRPr="009C3683" w:rsidRDefault="00000000" w:rsidP="009C3683">
            <w:pPr>
              <w:jc w:val="both"/>
              <w:rPr>
                <w:rFonts w:hint="eastAsia"/>
              </w:rPr>
            </w:pPr>
            <w:r w:rsidRPr="009C3683">
              <w:rPr>
                <w:sz w:val="14"/>
              </w:rPr>
              <w:t>FR-07</w:t>
            </w:r>
          </w:p>
        </w:tc>
        <w:tc>
          <w:tcPr>
            <w:tcW w:w="1994" w:type="dxa"/>
            <w:vAlign w:val="center"/>
          </w:tcPr>
          <w:p w14:paraId="61A3160E" w14:textId="77777777" w:rsidR="007379D1" w:rsidRPr="009C3683" w:rsidRDefault="00000000" w:rsidP="009C3683">
            <w:pPr>
              <w:jc w:val="both"/>
              <w:rPr>
                <w:rFonts w:hint="eastAsia"/>
              </w:rPr>
            </w:pPr>
            <w:r w:rsidRPr="009C3683">
              <w:rPr>
                <w:sz w:val="14"/>
              </w:rPr>
              <w:t>Application form</w:t>
            </w:r>
          </w:p>
        </w:tc>
        <w:tc>
          <w:tcPr>
            <w:tcW w:w="1994" w:type="dxa"/>
            <w:vAlign w:val="center"/>
          </w:tcPr>
          <w:p w14:paraId="48920023" w14:textId="77777777" w:rsidR="007379D1" w:rsidRPr="009C3683" w:rsidRDefault="00000000" w:rsidP="009C3683">
            <w:pPr>
              <w:jc w:val="both"/>
              <w:rPr>
                <w:rFonts w:hint="eastAsia"/>
              </w:rPr>
            </w:pPr>
            <w:r w:rsidRPr="009C3683">
              <w:rPr>
                <w:sz w:val="14"/>
              </w:rPr>
              <w:t>Citizen</w:t>
            </w:r>
          </w:p>
        </w:tc>
        <w:tc>
          <w:tcPr>
            <w:tcW w:w="1994" w:type="dxa"/>
            <w:vAlign w:val="center"/>
          </w:tcPr>
          <w:p w14:paraId="241C0B85" w14:textId="77777777" w:rsidR="007379D1" w:rsidRPr="009C3683" w:rsidRDefault="00000000" w:rsidP="009C3683">
            <w:pPr>
              <w:jc w:val="both"/>
              <w:rPr>
                <w:rFonts w:hint="eastAsia"/>
              </w:rPr>
            </w:pPr>
            <w:r w:rsidRPr="009C3683">
              <w:rPr>
                <w:sz w:val="14"/>
              </w:rPr>
              <w:t>Provide service-specific forms with validation and mandatory checks.</w:t>
            </w:r>
          </w:p>
        </w:tc>
        <w:tc>
          <w:tcPr>
            <w:tcW w:w="1994" w:type="dxa"/>
            <w:vAlign w:val="center"/>
          </w:tcPr>
          <w:p w14:paraId="62F2A7C2" w14:textId="77777777" w:rsidR="007379D1" w:rsidRPr="009C3683" w:rsidRDefault="00000000" w:rsidP="009C3683">
            <w:pPr>
              <w:jc w:val="both"/>
              <w:rPr>
                <w:rFonts w:hint="eastAsia"/>
              </w:rPr>
            </w:pPr>
            <w:r w:rsidRPr="009C3683">
              <w:rPr>
                <w:sz w:val="14"/>
              </w:rPr>
              <w:t>Critical</w:t>
            </w:r>
          </w:p>
        </w:tc>
      </w:tr>
      <w:tr w:rsidR="007379D1" w:rsidRPr="009C3683" w14:paraId="04AAB4C8" w14:textId="77777777">
        <w:trPr>
          <w:jc w:val="center"/>
        </w:trPr>
        <w:tc>
          <w:tcPr>
            <w:tcW w:w="1994" w:type="dxa"/>
            <w:vAlign w:val="center"/>
          </w:tcPr>
          <w:p w14:paraId="25142318" w14:textId="77777777" w:rsidR="007379D1" w:rsidRPr="009C3683" w:rsidRDefault="00000000" w:rsidP="009C3683">
            <w:pPr>
              <w:jc w:val="both"/>
              <w:rPr>
                <w:rFonts w:hint="eastAsia"/>
              </w:rPr>
            </w:pPr>
            <w:r w:rsidRPr="009C3683">
              <w:rPr>
                <w:sz w:val="14"/>
              </w:rPr>
              <w:t>FR-08</w:t>
            </w:r>
          </w:p>
        </w:tc>
        <w:tc>
          <w:tcPr>
            <w:tcW w:w="1994" w:type="dxa"/>
            <w:vAlign w:val="center"/>
          </w:tcPr>
          <w:p w14:paraId="10931A6D" w14:textId="77777777" w:rsidR="007379D1" w:rsidRPr="009C3683" w:rsidRDefault="00000000" w:rsidP="009C3683">
            <w:pPr>
              <w:jc w:val="both"/>
              <w:rPr>
                <w:rFonts w:hint="eastAsia"/>
              </w:rPr>
            </w:pPr>
            <w:r w:rsidRPr="009C3683">
              <w:rPr>
                <w:sz w:val="14"/>
              </w:rPr>
              <w:t>Save draft</w:t>
            </w:r>
          </w:p>
        </w:tc>
        <w:tc>
          <w:tcPr>
            <w:tcW w:w="1994" w:type="dxa"/>
            <w:vAlign w:val="center"/>
          </w:tcPr>
          <w:p w14:paraId="76697EBE" w14:textId="77777777" w:rsidR="007379D1" w:rsidRPr="009C3683" w:rsidRDefault="00000000" w:rsidP="009C3683">
            <w:pPr>
              <w:jc w:val="both"/>
              <w:rPr>
                <w:rFonts w:hint="eastAsia"/>
              </w:rPr>
            </w:pPr>
            <w:r w:rsidRPr="009C3683">
              <w:rPr>
                <w:sz w:val="14"/>
              </w:rPr>
              <w:t>Citizen</w:t>
            </w:r>
          </w:p>
        </w:tc>
        <w:tc>
          <w:tcPr>
            <w:tcW w:w="1994" w:type="dxa"/>
            <w:vAlign w:val="center"/>
          </w:tcPr>
          <w:p w14:paraId="4830333D" w14:textId="77777777" w:rsidR="007379D1" w:rsidRPr="009C3683" w:rsidRDefault="00000000" w:rsidP="009C3683">
            <w:pPr>
              <w:jc w:val="both"/>
              <w:rPr>
                <w:rFonts w:hint="eastAsia"/>
              </w:rPr>
            </w:pPr>
            <w:r w:rsidRPr="009C3683">
              <w:rPr>
                <w:sz w:val="14"/>
              </w:rPr>
              <w:t>Save incomplete applications and resume later.</w:t>
            </w:r>
          </w:p>
        </w:tc>
        <w:tc>
          <w:tcPr>
            <w:tcW w:w="1994" w:type="dxa"/>
            <w:vAlign w:val="center"/>
          </w:tcPr>
          <w:p w14:paraId="7C2A7A82" w14:textId="77777777" w:rsidR="007379D1" w:rsidRPr="009C3683" w:rsidRDefault="00000000" w:rsidP="009C3683">
            <w:pPr>
              <w:jc w:val="both"/>
              <w:rPr>
                <w:rFonts w:hint="eastAsia"/>
              </w:rPr>
            </w:pPr>
            <w:r w:rsidRPr="009C3683">
              <w:rPr>
                <w:sz w:val="14"/>
              </w:rPr>
              <w:t>High</w:t>
            </w:r>
          </w:p>
        </w:tc>
      </w:tr>
      <w:tr w:rsidR="007379D1" w:rsidRPr="009C3683" w14:paraId="2CB20AFC" w14:textId="77777777">
        <w:trPr>
          <w:jc w:val="center"/>
        </w:trPr>
        <w:tc>
          <w:tcPr>
            <w:tcW w:w="1994" w:type="dxa"/>
            <w:vAlign w:val="center"/>
          </w:tcPr>
          <w:p w14:paraId="23E61155" w14:textId="77777777" w:rsidR="007379D1" w:rsidRPr="009C3683" w:rsidRDefault="00000000" w:rsidP="009C3683">
            <w:pPr>
              <w:jc w:val="both"/>
              <w:rPr>
                <w:rFonts w:hint="eastAsia"/>
              </w:rPr>
            </w:pPr>
            <w:r w:rsidRPr="009C3683">
              <w:rPr>
                <w:sz w:val="14"/>
              </w:rPr>
              <w:t>FR-09</w:t>
            </w:r>
          </w:p>
        </w:tc>
        <w:tc>
          <w:tcPr>
            <w:tcW w:w="1994" w:type="dxa"/>
            <w:vAlign w:val="center"/>
          </w:tcPr>
          <w:p w14:paraId="4C33B7F4" w14:textId="77777777" w:rsidR="007379D1" w:rsidRPr="009C3683" w:rsidRDefault="00000000" w:rsidP="009C3683">
            <w:pPr>
              <w:jc w:val="both"/>
              <w:rPr>
                <w:rFonts w:hint="eastAsia"/>
              </w:rPr>
            </w:pPr>
            <w:r w:rsidRPr="009C3683">
              <w:rPr>
                <w:sz w:val="14"/>
              </w:rPr>
              <w:t>Document upload</w:t>
            </w:r>
          </w:p>
        </w:tc>
        <w:tc>
          <w:tcPr>
            <w:tcW w:w="1994" w:type="dxa"/>
            <w:vAlign w:val="center"/>
          </w:tcPr>
          <w:p w14:paraId="7724EFD1" w14:textId="77777777" w:rsidR="007379D1" w:rsidRPr="009C3683" w:rsidRDefault="00000000" w:rsidP="009C3683">
            <w:pPr>
              <w:jc w:val="both"/>
              <w:rPr>
                <w:rFonts w:hint="eastAsia"/>
              </w:rPr>
            </w:pPr>
            <w:r w:rsidRPr="009C3683">
              <w:rPr>
                <w:sz w:val="14"/>
              </w:rPr>
              <w:t>Citizen</w:t>
            </w:r>
          </w:p>
        </w:tc>
        <w:tc>
          <w:tcPr>
            <w:tcW w:w="1994" w:type="dxa"/>
            <w:vAlign w:val="center"/>
          </w:tcPr>
          <w:p w14:paraId="5F111F82" w14:textId="77777777" w:rsidR="007379D1" w:rsidRPr="009C3683" w:rsidRDefault="00000000" w:rsidP="009C3683">
            <w:pPr>
              <w:jc w:val="both"/>
              <w:rPr>
                <w:rFonts w:hint="eastAsia"/>
              </w:rPr>
            </w:pPr>
            <w:r w:rsidRPr="009C3683">
              <w:rPr>
                <w:sz w:val="14"/>
              </w:rPr>
              <w:t>Accept configured file types/sizes and associate documents with applications.</w:t>
            </w:r>
          </w:p>
        </w:tc>
        <w:tc>
          <w:tcPr>
            <w:tcW w:w="1994" w:type="dxa"/>
            <w:vAlign w:val="center"/>
          </w:tcPr>
          <w:p w14:paraId="2EF29E5C" w14:textId="77777777" w:rsidR="007379D1" w:rsidRPr="009C3683" w:rsidRDefault="00000000" w:rsidP="009C3683">
            <w:pPr>
              <w:jc w:val="both"/>
              <w:rPr>
                <w:rFonts w:hint="eastAsia"/>
              </w:rPr>
            </w:pPr>
            <w:r w:rsidRPr="009C3683">
              <w:rPr>
                <w:sz w:val="14"/>
              </w:rPr>
              <w:t>Critical</w:t>
            </w:r>
          </w:p>
        </w:tc>
      </w:tr>
      <w:tr w:rsidR="007379D1" w:rsidRPr="009C3683" w14:paraId="61AF0D3B" w14:textId="77777777">
        <w:trPr>
          <w:jc w:val="center"/>
        </w:trPr>
        <w:tc>
          <w:tcPr>
            <w:tcW w:w="1994" w:type="dxa"/>
            <w:vAlign w:val="center"/>
          </w:tcPr>
          <w:p w14:paraId="455C3E0A" w14:textId="77777777" w:rsidR="007379D1" w:rsidRPr="009C3683" w:rsidRDefault="00000000" w:rsidP="009C3683">
            <w:pPr>
              <w:jc w:val="both"/>
              <w:rPr>
                <w:rFonts w:hint="eastAsia"/>
              </w:rPr>
            </w:pPr>
            <w:r w:rsidRPr="009C3683">
              <w:rPr>
                <w:sz w:val="14"/>
              </w:rPr>
              <w:t>FR-10</w:t>
            </w:r>
          </w:p>
        </w:tc>
        <w:tc>
          <w:tcPr>
            <w:tcW w:w="1994" w:type="dxa"/>
            <w:vAlign w:val="center"/>
          </w:tcPr>
          <w:p w14:paraId="7EC4CCF6" w14:textId="77777777" w:rsidR="007379D1" w:rsidRPr="009C3683" w:rsidRDefault="00000000" w:rsidP="009C3683">
            <w:pPr>
              <w:jc w:val="both"/>
              <w:rPr>
                <w:rFonts w:hint="eastAsia"/>
              </w:rPr>
            </w:pPr>
            <w:r w:rsidRPr="009C3683">
              <w:rPr>
                <w:sz w:val="14"/>
              </w:rPr>
              <w:t>Submission</w:t>
            </w:r>
          </w:p>
        </w:tc>
        <w:tc>
          <w:tcPr>
            <w:tcW w:w="1994" w:type="dxa"/>
            <w:vAlign w:val="center"/>
          </w:tcPr>
          <w:p w14:paraId="5EF7F692" w14:textId="77777777" w:rsidR="007379D1" w:rsidRPr="009C3683" w:rsidRDefault="00000000" w:rsidP="009C3683">
            <w:pPr>
              <w:jc w:val="both"/>
              <w:rPr>
                <w:rFonts w:hint="eastAsia"/>
              </w:rPr>
            </w:pPr>
            <w:r w:rsidRPr="009C3683">
              <w:rPr>
                <w:sz w:val="14"/>
              </w:rPr>
              <w:t>Citizen</w:t>
            </w:r>
          </w:p>
        </w:tc>
        <w:tc>
          <w:tcPr>
            <w:tcW w:w="1994" w:type="dxa"/>
            <w:vAlign w:val="center"/>
          </w:tcPr>
          <w:p w14:paraId="69BB2CF5" w14:textId="77777777" w:rsidR="007379D1" w:rsidRPr="009C3683" w:rsidRDefault="00000000" w:rsidP="009C3683">
            <w:pPr>
              <w:jc w:val="both"/>
              <w:rPr>
                <w:rFonts w:hint="eastAsia"/>
              </w:rPr>
            </w:pPr>
            <w:r w:rsidRPr="009C3683">
              <w:rPr>
                <w:sz w:val="14"/>
              </w:rPr>
              <w:t>Validate, submit and generate a unique application reference number.</w:t>
            </w:r>
          </w:p>
        </w:tc>
        <w:tc>
          <w:tcPr>
            <w:tcW w:w="1994" w:type="dxa"/>
            <w:vAlign w:val="center"/>
          </w:tcPr>
          <w:p w14:paraId="4CB89EC0" w14:textId="77777777" w:rsidR="007379D1" w:rsidRPr="009C3683" w:rsidRDefault="00000000" w:rsidP="009C3683">
            <w:pPr>
              <w:jc w:val="both"/>
              <w:rPr>
                <w:rFonts w:hint="eastAsia"/>
              </w:rPr>
            </w:pPr>
            <w:r w:rsidRPr="009C3683">
              <w:rPr>
                <w:sz w:val="14"/>
              </w:rPr>
              <w:t>Critical</w:t>
            </w:r>
          </w:p>
        </w:tc>
      </w:tr>
      <w:tr w:rsidR="007379D1" w:rsidRPr="009C3683" w14:paraId="302FB39E" w14:textId="77777777">
        <w:trPr>
          <w:jc w:val="center"/>
        </w:trPr>
        <w:tc>
          <w:tcPr>
            <w:tcW w:w="1994" w:type="dxa"/>
            <w:vAlign w:val="center"/>
          </w:tcPr>
          <w:p w14:paraId="139B7657" w14:textId="77777777" w:rsidR="007379D1" w:rsidRPr="009C3683" w:rsidRDefault="00000000" w:rsidP="009C3683">
            <w:pPr>
              <w:jc w:val="both"/>
              <w:rPr>
                <w:rFonts w:hint="eastAsia"/>
              </w:rPr>
            </w:pPr>
            <w:r w:rsidRPr="009C3683">
              <w:rPr>
                <w:sz w:val="14"/>
              </w:rPr>
              <w:t>FR-11</w:t>
            </w:r>
          </w:p>
        </w:tc>
        <w:tc>
          <w:tcPr>
            <w:tcW w:w="1994" w:type="dxa"/>
            <w:vAlign w:val="center"/>
          </w:tcPr>
          <w:p w14:paraId="4E179C48" w14:textId="77777777" w:rsidR="007379D1" w:rsidRPr="009C3683" w:rsidRDefault="00000000" w:rsidP="009C3683">
            <w:pPr>
              <w:jc w:val="both"/>
              <w:rPr>
                <w:rFonts w:hint="eastAsia"/>
              </w:rPr>
            </w:pPr>
            <w:r w:rsidRPr="009C3683">
              <w:rPr>
                <w:sz w:val="14"/>
              </w:rPr>
              <w:t>Tracking</w:t>
            </w:r>
          </w:p>
        </w:tc>
        <w:tc>
          <w:tcPr>
            <w:tcW w:w="1994" w:type="dxa"/>
            <w:vAlign w:val="center"/>
          </w:tcPr>
          <w:p w14:paraId="7AD3443A" w14:textId="77777777" w:rsidR="007379D1" w:rsidRPr="009C3683" w:rsidRDefault="00000000" w:rsidP="009C3683">
            <w:pPr>
              <w:jc w:val="both"/>
              <w:rPr>
                <w:rFonts w:hint="eastAsia"/>
              </w:rPr>
            </w:pPr>
            <w:r w:rsidRPr="009C3683">
              <w:rPr>
                <w:sz w:val="14"/>
              </w:rPr>
              <w:t>Citizen</w:t>
            </w:r>
          </w:p>
        </w:tc>
        <w:tc>
          <w:tcPr>
            <w:tcW w:w="1994" w:type="dxa"/>
            <w:vAlign w:val="center"/>
          </w:tcPr>
          <w:p w14:paraId="15ED6F9E" w14:textId="77777777" w:rsidR="007379D1" w:rsidRPr="009C3683" w:rsidRDefault="00000000" w:rsidP="009C3683">
            <w:pPr>
              <w:jc w:val="both"/>
              <w:rPr>
                <w:rFonts w:hint="eastAsia"/>
              </w:rPr>
            </w:pPr>
            <w:r w:rsidRPr="009C3683">
              <w:rPr>
                <w:sz w:val="14"/>
              </w:rPr>
              <w:t>Display application status, key events and pending actions.</w:t>
            </w:r>
          </w:p>
        </w:tc>
        <w:tc>
          <w:tcPr>
            <w:tcW w:w="1994" w:type="dxa"/>
            <w:vAlign w:val="center"/>
          </w:tcPr>
          <w:p w14:paraId="50DFAE54" w14:textId="77777777" w:rsidR="007379D1" w:rsidRPr="009C3683" w:rsidRDefault="00000000" w:rsidP="009C3683">
            <w:pPr>
              <w:jc w:val="both"/>
              <w:rPr>
                <w:rFonts w:hint="eastAsia"/>
              </w:rPr>
            </w:pPr>
            <w:r w:rsidRPr="009C3683">
              <w:rPr>
                <w:sz w:val="14"/>
              </w:rPr>
              <w:t>Critical</w:t>
            </w:r>
          </w:p>
        </w:tc>
      </w:tr>
      <w:tr w:rsidR="007379D1" w:rsidRPr="009C3683" w14:paraId="108A7C5D" w14:textId="77777777">
        <w:trPr>
          <w:jc w:val="center"/>
        </w:trPr>
        <w:tc>
          <w:tcPr>
            <w:tcW w:w="1994" w:type="dxa"/>
            <w:vAlign w:val="center"/>
          </w:tcPr>
          <w:p w14:paraId="310A8BD7" w14:textId="77777777" w:rsidR="007379D1" w:rsidRPr="009C3683" w:rsidRDefault="00000000" w:rsidP="009C3683">
            <w:pPr>
              <w:jc w:val="both"/>
              <w:rPr>
                <w:rFonts w:hint="eastAsia"/>
              </w:rPr>
            </w:pPr>
            <w:r w:rsidRPr="009C3683">
              <w:rPr>
                <w:sz w:val="14"/>
              </w:rPr>
              <w:t>FR-12</w:t>
            </w:r>
          </w:p>
        </w:tc>
        <w:tc>
          <w:tcPr>
            <w:tcW w:w="1994" w:type="dxa"/>
            <w:vAlign w:val="center"/>
          </w:tcPr>
          <w:p w14:paraId="7CA38FF8" w14:textId="77777777" w:rsidR="007379D1" w:rsidRPr="009C3683" w:rsidRDefault="00000000" w:rsidP="009C3683">
            <w:pPr>
              <w:jc w:val="both"/>
              <w:rPr>
                <w:rFonts w:hint="eastAsia"/>
              </w:rPr>
            </w:pPr>
            <w:r w:rsidRPr="009C3683">
              <w:rPr>
                <w:sz w:val="14"/>
              </w:rPr>
              <w:t>Clarification</w:t>
            </w:r>
          </w:p>
        </w:tc>
        <w:tc>
          <w:tcPr>
            <w:tcW w:w="1994" w:type="dxa"/>
            <w:vAlign w:val="center"/>
          </w:tcPr>
          <w:p w14:paraId="29D70745" w14:textId="77777777" w:rsidR="007379D1" w:rsidRPr="009C3683" w:rsidRDefault="00000000" w:rsidP="009C3683">
            <w:pPr>
              <w:jc w:val="both"/>
              <w:rPr>
                <w:rFonts w:hint="eastAsia"/>
              </w:rPr>
            </w:pPr>
            <w:r w:rsidRPr="009C3683">
              <w:rPr>
                <w:sz w:val="14"/>
              </w:rPr>
              <w:t>Official/Citizen</w:t>
            </w:r>
          </w:p>
        </w:tc>
        <w:tc>
          <w:tcPr>
            <w:tcW w:w="1994" w:type="dxa"/>
            <w:vAlign w:val="center"/>
          </w:tcPr>
          <w:p w14:paraId="393EA461" w14:textId="77777777" w:rsidR="007379D1" w:rsidRPr="009C3683" w:rsidRDefault="00000000" w:rsidP="009C3683">
            <w:pPr>
              <w:jc w:val="both"/>
              <w:rPr>
                <w:rFonts w:hint="eastAsia"/>
              </w:rPr>
            </w:pPr>
            <w:r w:rsidRPr="009C3683">
              <w:rPr>
                <w:sz w:val="14"/>
              </w:rPr>
              <w:t>Allow officials to request clarification and citizens to respond.</w:t>
            </w:r>
          </w:p>
        </w:tc>
        <w:tc>
          <w:tcPr>
            <w:tcW w:w="1994" w:type="dxa"/>
            <w:vAlign w:val="center"/>
          </w:tcPr>
          <w:p w14:paraId="3334ED90" w14:textId="77777777" w:rsidR="007379D1" w:rsidRPr="009C3683" w:rsidRDefault="00000000" w:rsidP="009C3683">
            <w:pPr>
              <w:jc w:val="both"/>
              <w:rPr>
                <w:rFonts w:hint="eastAsia"/>
              </w:rPr>
            </w:pPr>
            <w:r w:rsidRPr="009C3683">
              <w:rPr>
                <w:sz w:val="14"/>
              </w:rPr>
              <w:t>High</w:t>
            </w:r>
          </w:p>
        </w:tc>
      </w:tr>
      <w:tr w:rsidR="007379D1" w:rsidRPr="009C3683" w14:paraId="66C0D4CF" w14:textId="77777777">
        <w:trPr>
          <w:jc w:val="center"/>
        </w:trPr>
        <w:tc>
          <w:tcPr>
            <w:tcW w:w="1994" w:type="dxa"/>
            <w:vAlign w:val="center"/>
          </w:tcPr>
          <w:p w14:paraId="2BD1C777" w14:textId="77777777" w:rsidR="007379D1" w:rsidRPr="009C3683" w:rsidRDefault="00000000" w:rsidP="009C3683">
            <w:pPr>
              <w:jc w:val="both"/>
              <w:rPr>
                <w:rFonts w:hint="eastAsia"/>
              </w:rPr>
            </w:pPr>
            <w:r w:rsidRPr="009C3683">
              <w:rPr>
                <w:sz w:val="14"/>
              </w:rPr>
              <w:t>FR-13</w:t>
            </w:r>
          </w:p>
        </w:tc>
        <w:tc>
          <w:tcPr>
            <w:tcW w:w="1994" w:type="dxa"/>
            <w:vAlign w:val="center"/>
          </w:tcPr>
          <w:p w14:paraId="29DDE53E" w14:textId="77777777" w:rsidR="007379D1" w:rsidRPr="009C3683" w:rsidRDefault="00000000" w:rsidP="009C3683">
            <w:pPr>
              <w:jc w:val="both"/>
              <w:rPr>
                <w:rFonts w:hint="eastAsia"/>
              </w:rPr>
            </w:pPr>
            <w:r w:rsidRPr="009C3683">
              <w:rPr>
                <w:sz w:val="14"/>
              </w:rPr>
              <w:t>Official queue</w:t>
            </w:r>
          </w:p>
        </w:tc>
        <w:tc>
          <w:tcPr>
            <w:tcW w:w="1994" w:type="dxa"/>
            <w:vAlign w:val="center"/>
          </w:tcPr>
          <w:p w14:paraId="40B03A2A" w14:textId="77777777" w:rsidR="007379D1" w:rsidRPr="009C3683" w:rsidRDefault="00000000" w:rsidP="009C3683">
            <w:pPr>
              <w:jc w:val="both"/>
              <w:rPr>
                <w:rFonts w:hint="eastAsia"/>
              </w:rPr>
            </w:pPr>
            <w:r w:rsidRPr="009C3683">
              <w:rPr>
                <w:sz w:val="14"/>
              </w:rPr>
              <w:t>Official</w:t>
            </w:r>
          </w:p>
        </w:tc>
        <w:tc>
          <w:tcPr>
            <w:tcW w:w="1994" w:type="dxa"/>
            <w:vAlign w:val="center"/>
          </w:tcPr>
          <w:p w14:paraId="43B43167" w14:textId="77777777" w:rsidR="007379D1" w:rsidRPr="009C3683" w:rsidRDefault="00000000" w:rsidP="009C3683">
            <w:pPr>
              <w:jc w:val="both"/>
              <w:rPr>
                <w:rFonts w:hint="eastAsia"/>
              </w:rPr>
            </w:pPr>
            <w:r w:rsidRPr="009C3683">
              <w:rPr>
                <w:sz w:val="14"/>
              </w:rPr>
              <w:t>Show assigned/pending cases with priority, status and SLA.</w:t>
            </w:r>
          </w:p>
        </w:tc>
        <w:tc>
          <w:tcPr>
            <w:tcW w:w="1994" w:type="dxa"/>
            <w:vAlign w:val="center"/>
          </w:tcPr>
          <w:p w14:paraId="72D81594" w14:textId="77777777" w:rsidR="007379D1" w:rsidRPr="009C3683" w:rsidRDefault="00000000" w:rsidP="009C3683">
            <w:pPr>
              <w:jc w:val="both"/>
              <w:rPr>
                <w:rFonts w:hint="eastAsia"/>
              </w:rPr>
            </w:pPr>
            <w:r w:rsidRPr="009C3683">
              <w:rPr>
                <w:sz w:val="14"/>
              </w:rPr>
              <w:t>Critical</w:t>
            </w:r>
          </w:p>
        </w:tc>
      </w:tr>
      <w:tr w:rsidR="007379D1" w:rsidRPr="009C3683" w14:paraId="4C618D6B" w14:textId="77777777">
        <w:trPr>
          <w:jc w:val="center"/>
        </w:trPr>
        <w:tc>
          <w:tcPr>
            <w:tcW w:w="1994" w:type="dxa"/>
            <w:vAlign w:val="center"/>
          </w:tcPr>
          <w:p w14:paraId="0EB107C2" w14:textId="77777777" w:rsidR="007379D1" w:rsidRPr="009C3683" w:rsidRDefault="00000000" w:rsidP="009C3683">
            <w:pPr>
              <w:jc w:val="both"/>
              <w:rPr>
                <w:rFonts w:hint="eastAsia"/>
              </w:rPr>
            </w:pPr>
            <w:r w:rsidRPr="009C3683">
              <w:rPr>
                <w:sz w:val="14"/>
              </w:rPr>
              <w:t>FR-14</w:t>
            </w:r>
          </w:p>
        </w:tc>
        <w:tc>
          <w:tcPr>
            <w:tcW w:w="1994" w:type="dxa"/>
            <w:vAlign w:val="center"/>
          </w:tcPr>
          <w:p w14:paraId="388348F0" w14:textId="77777777" w:rsidR="007379D1" w:rsidRPr="009C3683" w:rsidRDefault="00000000" w:rsidP="009C3683">
            <w:pPr>
              <w:jc w:val="both"/>
              <w:rPr>
                <w:rFonts w:hint="eastAsia"/>
              </w:rPr>
            </w:pPr>
            <w:r w:rsidRPr="009C3683">
              <w:rPr>
                <w:sz w:val="14"/>
              </w:rPr>
              <w:t>Review</w:t>
            </w:r>
          </w:p>
        </w:tc>
        <w:tc>
          <w:tcPr>
            <w:tcW w:w="1994" w:type="dxa"/>
            <w:vAlign w:val="center"/>
          </w:tcPr>
          <w:p w14:paraId="1F91E027" w14:textId="77777777" w:rsidR="007379D1" w:rsidRPr="009C3683" w:rsidRDefault="00000000" w:rsidP="009C3683">
            <w:pPr>
              <w:jc w:val="both"/>
              <w:rPr>
                <w:rFonts w:hint="eastAsia"/>
              </w:rPr>
            </w:pPr>
            <w:r w:rsidRPr="009C3683">
              <w:rPr>
                <w:sz w:val="14"/>
              </w:rPr>
              <w:t>Official</w:t>
            </w:r>
          </w:p>
        </w:tc>
        <w:tc>
          <w:tcPr>
            <w:tcW w:w="1994" w:type="dxa"/>
            <w:vAlign w:val="center"/>
          </w:tcPr>
          <w:p w14:paraId="3A50FE27" w14:textId="77777777" w:rsidR="007379D1" w:rsidRPr="009C3683" w:rsidRDefault="00000000" w:rsidP="009C3683">
            <w:pPr>
              <w:jc w:val="both"/>
              <w:rPr>
                <w:rFonts w:hint="eastAsia"/>
              </w:rPr>
            </w:pPr>
            <w:r w:rsidRPr="009C3683">
              <w:rPr>
                <w:sz w:val="14"/>
              </w:rPr>
              <w:t>Review submitted information/documents and record verification results.</w:t>
            </w:r>
          </w:p>
        </w:tc>
        <w:tc>
          <w:tcPr>
            <w:tcW w:w="1994" w:type="dxa"/>
            <w:vAlign w:val="center"/>
          </w:tcPr>
          <w:p w14:paraId="5032EAAB" w14:textId="77777777" w:rsidR="007379D1" w:rsidRPr="009C3683" w:rsidRDefault="00000000" w:rsidP="009C3683">
            <w:pPr>
              <w:jc w:val="both"/>
              <w:rPr>
                <w:rFonts w:hint="eastAsia"/>
              </w:rPr>
            </w:pPr>
            <w:r w:rsidRPr="009C3683">
              <w:rPr>
                <w:sz w:val="14"/>
              </w:rPr>
              <w:t>Critical</w:t>
            </w:r>
          </w:p>
        </w:tc>
      </w:tr>
      <w:tr w:rsidR="007379D1" w:rsidRPr="009C3683" w14:paraId="39075126" w14:textId="77777777">
        <w:trPr>
          <w:jc w:val="center"/>
        </w:trPr>
        <w:tc>
          <w:tcPr>
            <w:tcW w:w="1994" w:type="dxa"/>
            <w:vAlign w:val="center"/>
          </w:tcPr>
          <w:p w14:paraId="557B1FE8" w14:textId="77777777" w:rsidR="007379D1" w:rsidRPr="009C3683" w:rsidRDefault="00000000" w:rsidP="009C3683">
            <w:pPr>
              <w:jc w:val="both"/>
              <w:rPr>
                <w:rFonts w:hint="eastAsia"/>
              </w:rPr>
            </w:pPr>
            <w:r w:rsidRPr="009C3683">
              <w:rPr>
                <w:sz w:val="14"/>
              </w:rPr>
              <w:t>FR-15</w:t>
            </w:r>
          </w:p>
        </w:tc>
        <w:tc>
          <w:tcPr>
            <w:tcW w:w="1994" w:type="dxa"/>
            <w:vAlign w:val="center"/>
          </w:tcPr>
          <w:p w14:paraId="6F83DF8B" w14:textId="77777777" w:rsidR="007379D1" w:rsidRPr="009C3683" w:rsidRDefault="00000000" w:rsidP="009C3683">
            <w:pPr>
              <w:jc w:val="both"/>
              <w:rPr>
                <w:rFonts w:hint="eastAsia"/>
              </w:rPr>
            </w:pPr>
            <w:r w:rsidRPr="009C3683">
              <w:rPr>
                <w:sz w:val="14"/>
              </w:rPr>
              <w:t>Decision</w:t>
            </w:r>
          </w:p>
        </w:tc>
        <w:tc>
          <w:tcPr>
            <w:tcW w:w="1994" w:type="dxa"/>
            <w:vAlign w:val="center"/>
          </w:tcPr>
          <w:p w14:paraId="3123D6A7" w14:textId="77777777" w:rsidR="007379D1" w:rsidRPr="009C3683" w:rsidRDefault="00000000" w:rsidP="009C3683">
            <w:pPr>
              <w:jc w:val="both"/>
              <w:rPr>
                <w:rFonts w:hint="eastAsia"/>
              </w:rPr>
            </w:pPr>
            <w:r w:rsidRPr="009C3683">
              <w:rPr>
                <w:sz w:val="14"/>
              </w:rPr>
              <w:t>Authorized official</w:t>
            </w:r>
          </w:p>
        </w:tc>
        <w:tc>
          <w:tcPr>
            <w:tcW w:w="1994" w:type="dxa"/>
            <w:vAlign w:val="center"/>
          </w:tcPr>
          <w:p w14:paraId="46EE8196" w14:textId="77777777" w:rsidR="007379D1" w:rsidRPr="009C3683" w:rsidRDefault="00000000" w:rsidP="009C3683">
            <w:pPr>
              <w:jc w:val="both"/>
              <w:rPr>
                <w:rFonts w:hint="eastAsia"/>
              </w:rPr>
            </w:pPr>
            <w:r w:rsidRPr="009C3683">
              <w:rPr>
                <w:sz w:val="14"/>
              </w:rPr>
              <w:t>Approve, reject or return an application according to service rules.</w:t>
            </w:r>
          </w:p>
        </w:tc>
        <w:tc>
          <w:tcPr>
            <w:tcW w:w="1994" w:type="dxa"/>
            <w:vAlign w:val="center"/>
          </w:tcPr>
          <w:p w14:paraId="46EE24D1" w14:textId="77777777" w:rsidR="007379D1" w:rsidRPr="009C3683" w:rsidRDefault="00000000" w:rsidP="009C3683">
            <w:pPr>
              <w:jc w:val="both"/>
              <w:rPr>
                <w:rFonts w:hint="eastAsia"/>
              </w:rPr>
            </w:pPr>
            <w:r w:rsidRPr="009C3683">
              <w:rPr>
                <w:sz w:val="14"/>
              </w:rPr>
              <w:t>Critical</w:t>
            </w:r>
          </w:p>
        </w:tc>
      </w:tr>
      <w:tr w:rsidR="007379D1" w:rsidRPr="009C3683" w14:paraId="7CF9A638" w14:textId="77777777">
        <w:trPr>
          <w:jc w:val="center"/>
        </w:trPr>
        <w:tc>
          <w:tcPr>
            <w:tcW w:w="1994" w:type="dxa"/>
            <w:vAlign w:val="center"/>
          </w:tcPr>
          <w:p w14:paraId="68C0F5DF" w14:textId="77777777" w:rsidR="007379D1" w:rsidRPr="009C3683" w:rsidRDefault="00000000" w:rsidP="009C3683">
            <w:pPr>
              <w:jc w:val="both"/>
              <w:rPr>
                <w:rFonts w:hint="eastAsia"/>
              </w:rPr>
            </w:pPr>
            <w:r w:rsidRPr="009C3683">
              <w:rPr>
                <w:sz w:val="14"/>
              </w:rPr>
              <w:t>FR-16</w:t>
            </w:r>
          </w:p>
        </w:tc>
        <w:tc>
          <w:tcPr>
            <w:tcW w:w="1994" w:type="dxa"/>
            <w:vAlign w:val="center"/>
          </w:tcPr>
          <w:p w14:paraId="4DA54866" w14:textId="77777777" w:rsidR="007379D1" w:rsidRPr="009C3683" w:rsidRDefault="00000000" w:rsidP="009C3683">
            <w:pPr>
              <w:jc w:val="both"/>
              <w:rPr>
                <w:rFonts w:hint="eastAsia"/>
              </w:rPr>
            </w:pPr>
            <w:r w:rsidRPr="009C3683">
              <w:rPr>
                <w:sz w:val="14"/>
              </w:rPr>
              <w:t>Service output</w:t>
            </w:r>
          </w:p>
        </w:tc>
        <w:tc>
          <w:tcPr>
            <w:tcW w:w="1994" w:type="dxa"/>
            <w:vAlign w:val="center"/>
          </w:tcPr>
          <w:p w14:paraId="58D74978" w14:textId="77777777" w:rsidR="007379D1" w:rsidRPr="009C3683" w:rsidRDefault="00000000" w:rsidP="009C3683">
            <w:pPr>
              <w:jc w:val="both"/>
              <w:rPr>
                <w:rFonts w:hint="eastAsia"/>
              </w:rPr>
            </w:pPr>
            <w:r w:rsidRPr="009C3683">
              <w:rPr>
                <w:sz w:val="14"/>
              </w:rPr>
              <w:t>Citizen</w:t>
            </w:r>
          </w:p>
        </w:tc>
        <w:tc>
          <w:tcPr>
            <w:tcW w:w="1994" w:type="dxa"/>
            <w:vAlign w:val="center"/>
          </w:tcPr>
          <w:p w14:paraId="562A6752" w14:textId="77777777" w:rsidR="007379D1" w:rsidRPr="009C3683" w:rsidRDefault="00000000" w:rsidP="009C3683">
            <w:pPr>
              <w:jc w:val="both"/>
              <w:rPr>
                <w:rFonts w:hint="eastAsia"/>
              </w:rPr>
            </w:pPr>
            <w:r w:rsidRPr="009C3683">
              <w:rPr>
                <w:sz w:val="14"/>
              </w:rPr>
              <w:t>Provide approved output through secure delivery.</w:t>
            </w:r>
          </w:p>
        </w:tc>
        <w:tc>
          <w:tcPr>
            <w:tcW w:w="1994" w:type="dxa"/>
            <w:vAlign w:val="center"/>
          </w:tcPr>
          <w:p w14:paraId="33CA8FC1" w14:textId="77777777" w:rsidR="007379D1" w:rsidRPr="009C3683" w:rsidRDefault="00000000" w:rsidP="009C3683">
            <w:pPr>
              <w:jc w:val="both"/>
              <w:rPr>
                <w:rFonts w:hint="eastAsia"/>
              </w:rPr>
            </w:pPr>
            <w:r w:rsidRPr="009C3683">
              <w:rPr>
                <w:sz w:val="14"/>
              </w:rPr>
              <w:t>High</w:t>
            </w:r>
          </w:p>
        </w:tc>
      </w:tr>
      <w:tr w:rsidR="007379D1" w:rsidRPr="009C3683" w14:paraId="1AFCB176" w14:textId="77777777">
        <w:trPr>
          <w:jc w:val="center"/>
        </w:trPr>
        <w:tc>
          <w:tcPr>
            <w:tcW w:w="1994" w:type="dxa"/>
            <w:vAlign w:val="center"/>
          </w:tcPr>
          <w:p w14:paraId="106A9AA6" w14:textId="77777777" w:rsidR="007379D1" w:rsidRPr="009C3683" w:rsidRDefault="00000000" w:rsidP="009C3683">
            <w:pPr>
              <w:jc w:val="both"/>
              <w:rPr>
                <w:rFonts w:hint="eastAsia"/>
              </w:rPr>
            </w:pPr>
            <w:r w:rsidRPr="009C3683">
              <w:rPr>
                <w:sz w:val="14"/>
              </w:rPr>
              <w:t>FR-17</w:t>
            </w:r>
          </w:p>
        </w:tc>
        <w:tc>
          <w:tcPr>
            <w:tcW w:w="1994" w:type="dxa"/>
            <w:vAlign w:val="center"/>
          </w:tcPr>
          <w:p w14:paraId="64BB7FC9" w14:textId="77777777" w:rsidR="007379D1" w:rsidRPr="009C3683" w:rsidRDefault="00000000" w:rsidP="009C3683">
            <w:pPr>
              <w:jc w:val="both"/>
              <w:rPr>
                <w:rFonts w:hint="eastAsia"/>
              </w:rPr>
            </w:pPr>
            <w:r w:rsidRPr="009C3683">
              <w:rPr>
                <w:sz w:val="14"/>
              </w:rPr>
              <w:t>Notifications</w:t>
            </w:r>
          </w:p>
        </w:tc>
        <w:tc>
          <w:tcPr>
            <w:tcW w:w="1994" w:type="dxa"/>
            <w:vAlign w:val="center"/>
          </w:tcPr>
          <w:p w14:paraId="082225AE" w14:textId="77777777" w:rsidR="007379D1" w:rsidRPr="009C3683" w:rsidRDefault="00000000" w:rsidP="009C3683">
            <w:pPr>
              <w:jc w:val="both"/>
              <w:rPr>
                <w:rFonts w:hint="eastAsia"/>
              </w:rPr>
            </w:pPr>
            <w:r w:rsidRPr="009C3683">
              <w:rPr>
                <w:sz w:val="14"/>
              </w:rPr>
              <w:t>All relevant users</w:t>
            </w:r>
          </w:p>
        </w:tc>
        <w:tc>
          <w:tcPr>
            <w:tcW w:w="1994" w:type="dxa"/>
            <w:vAlign w:val="center"/>
          </w:tcPr>
          <w:p w14:paraId="210C27A7" w14:textId="77777777" w:rsidR="007379D1" w:rsidRPr="009C3683" w:rsidRDefault="00000000" w:rsidP="009C3683">
            <w:pPr>
              <w:jc w:val="both"/>
              <w:rPr>
                <w:rFonts w:hint="eastAsia"/>
              </w:rPr>
            </w:pPr>
            <w:r w:rsidRPr="009C3683">
              <w:rPr>
                <w:sz w:val="14"/>
              </w:rPr>
              <w:t>Send configured notifications for lifecycle events.</w:t>
            </w:r>
          </w:p>
        </w:tc>
        <w:tc>
          <w:tcPr>
            <w:tcW w:w="1994" w:type="dxa"/>
            <w:vAlign w:val="center"/>
          </w:tcPr>
          <w:p w14:paraId="6A5A0848" w14:textId="77777777" w:rsidR="007379D1" w:rsidRPr="009C3683" w:rsidRDefault="00000000" w:rsidP="009C3683">
            <w:pPr>
              <w:jc w:val="both"/>
              <w:rPr>
                <w:rFonts w:hint="eastAsia"/>
              </w:rPr>
            </w:pPr>
            <w:r w:rsidRPr="009C3683">
              <w:rPr>
                <w:sz w:val="14"/>
              </w:rPr>
              <w:t>High</w:t>
            </w:r>
          </w:p>
        </w:tc>
      </w:tr>
      <w:tr w:rsidR="007379D1" w:rsidRPr="009C3683" w14:paraId="578A8194" w14:textId="77777777">
        <w:trPr>
          <w:jc w:val="center"/>
        </w:trPr>
        <w:tc>
          <w:tcPr>
            <w:tcW w:w="1994" w:type="dxa"/>
            <w:vAlign w:val="center"/>
          </w:tcPr>
          <w:p w14:paraId="6B30C6A5" w14:textId="77777777" w:rsidR="007379D1" w:rsidRPr="009C3683" w:rsidRDefault="00000000" w:rsidP="009C3683">
            <w:pPr>
              <w:jc w:val="both"/>
              <w:rPr>
                <w:rFonts w:hint="eastAsia"/>
              </w:rPr>
            </w:pPr>
            <w:r w:rsidRPr="009C3683">
              <w:rPr>
                <w:sz w:val="14"/>
              </w:rPr>
              <w:t>FR-18</w:t>
            </w:r>
          </w:p>
        </w:tc>
        <w:tc>
          <w:tcPr>
            <w:tcW w:w="1994" w:type="dxa"/>
            <w:vAlign w:val="center"/>
          </w:tcPr>
          <w:p w14:paraId="49418C6C" w14:textId="77777777" w:rsidR="007379D1" w:rsidRPr="009C3683" w:rsidRDefault="00000000" w:rsidP="009C3683">
            <w:pPr>
              <w:jc w:val="both"/>
              <w:rPr>
                <w:rFonts w:hint="eastAsia"/>
              </w:rPr>
            </w:pPr>
            <w:r w:rsidRPr="009C3683">
              <w:rPr>
                <w:sz w:val="14"/>
              </w:rPr>
              <w:t>Service configuration</w:t>
            </w:r>
          </w:p>
        </w:tc>
        <w:tc>
          <w:tcPr>
            <w:tcW w:w="1994" w:type="dxa"/>
            <w:vAlign w:val="center"/>
          </w:tcPr>
          <w:p w14:paraId="72B4D509" w14:textId="77777777" w:rsidR="007379D1" w:rsidRPr="009C3683" w:rsidRDefault="00000000" w:rsidP="009C3683">
            <w:pPr>
              <w:jc w:val="both"/>
              <w:rPr>
                <w:rFonts w:hint="eastAsia"/>
              </w:rPr>
            </w:pPr>
            <w:r w:rsidRPr="009C3683">
              <w:rPr>
                <w:sz w:val="14"/>
              </w:rPr>
              <w:t>Admin</w:t>
            </w:r>
          </w:p>
        </w:tc>
        <w:tc>
          <w:tcPr>
            <w:tcW w:w="1994" w:type="dxa"/>
            <w:vAlign w:val="center"/>
          </w:tcPr>
          <w:p w14:paraId="1E5DB741" w14:textId="77777777" w:rsidR="007379D1" w:rsidRPr="009C3683" w:rsidRDefault="00000000" w:rsidP="009C3683">
            <w:pPr>
              <w:jc w:val="both"/>
              <w:rPr>
                <w:rFonts w:hint="eastAsia"/>
              </w:rPr>
            </w:pPr>
            <w:r w:rsidRPr="009C3683">
              <w:rPr>
                <w:sz w:val="14"/>
              </w:rPr>
              <w:t>Configure service metadata, forms, documents and workflow parameters.</w:t>
            </w:r>
          </w:p>
        </w:tc>
        <w:tc>
          <w:tcPr>
            <w:tcW w:w="1994" w:type="dxa"/>
            <w:vAlign w:val="center"/>
          </w:tcPr>
          <w:p w14:paraId="0C4BEB32" w14:textId="77777777" w:rsidR="007379D1" w:rsidRPr="009C3683" w:rsidRDefault="00000000" w:rsidP="009C3683">
            <w:pPr>
              <w:jc w:val="both"/>
              <w:rPr>
                <w:rFonts w:hint="eastAsia"/>
              </w:rPr>
            </w:pPr>
            <w:r w:rsidRPr="009C3683">
              <w:rPr>
                <w:sz w:val="14"/>
              </w:rPr>
              <w:t>High</w:t>
            </w:r>
          </w:p>
        </w:tc>
      </w:tr>
      <w:tr w:rsidR="007379D1" w:rsidRPr="009C3683" w14:paraId="7FC98949" w14:textId="77777777">
        <w:trPr>
          <w:jc w:val="center"/>
        </w:trPr>
        <w:tc>
          <w:tcPr>
            <w:tcW w:w="1994" w:type="dxa"/>
            <w:vAlign w:val="center"/>
          </w:tcPr>
          <w:p w14:paraId="7799EF3E" w14:textId="77777777" w:rsidR="007379D1" w:rsidRPr="009C3683" w:rsidRDefault="00000000" w:rsidP="009C3683">
            <w:pPr>
              <w:jc w:val="both"/>
              <w:rPr>
                <w:rFonts w:hint="eastAsia"/>
              </w:rPr>
            </w:pPr>
            <w:r w:rsidRPr="009C3683">
              <w:rPr>
                <w:sz w:val="14"/>
              </w:rPr>
              <w:t>FR-19</w:t>
            </w:r>
          </w:p>
        </w:tc>
        <w:tc>
          <w:tcPr>
            <w:tcW w:w="1994" w:type="dxa"/>
            <w:vAlign w:val="center"/>
          </w:tcPr>
          <w:p w14:paraId="677C0D9D" w14:textId="77777777" w:rsidR="007379D1" w:rsidRPr="009C3683" w:rsidRDefault="00000000" w:rsidP="009C3683">
            <w:pPr>
              <w:jc w:val="both"/>
              <w:rPr>
                <w:rFonts w:hint="eastAsia"/>
              </w:rPr>
            </w:pPr>
            <w:r w:rsidRPr="009C3683">
              <w:rPr>
                <w:sz w:val="14"/>
              </w:rPr>
              <w:t>Role administration</w:t>
            </w:r>
          </w:p>
        </w:tc>
        <w:tc>
          <w:tcPr>
            <w:tcW w:w="1994" w:type="dxa"/>
            <w:vAlign w:val="center"/>
          </w:tcPr>
          <w:p w14:paraId="1D23360D" w14:textId="77777777" w:rsidR="007379D1" w:rsidRPr="009C3683" w:rsidRDefault="00000000" w:rsidP="009C3683">
            <w:pPr>
              <w:jc w:val="both"/>
              <w:rPr>
                <w:rFonts w:hint="eastAsia"/>
              </w:rPr>
            </w:pPr>
            <w:r w:rsidRPr="009C3683">
              <w:rPr>
                <w:sz w:val="14"/>
              </w:rPr>
              <w:t>Admin</w:t>
            </w:r>
          </w:p>
        </w:tc>
        <w:tc>
          <w:tcPr>
            <w:tcW w:w="1994" w:type="dxa"/>
            <w:vAlign w:val="center"/>
          </w:tcPr>
          <w:p w14:paraId="6ADD476B" w14:textId="77777777" w:rsidR="007379D1" w:rsidRPr="009C3683" w:rsidRDefault="00000000" w:rsidP="009C3683">
            <w:pPr>
              <w:jc w:val="both"/>
              <w:rPr>
                <w:rFonts w:hint="eastAsia"/>
              </w:rPr>
            </w:pPr>
            <w:r w:rsidRPr="009C3683">
              <w:rPr>
                <w:sz w:val="14"/>
              </w:rPr>
              <w:t>Create/deactivate users and assign authorized roles.</w:t>
            </w:r>
          </w:p>
        </w:tc>
        <w:tc>
          <w:tcPr>
            <w:tcW w:w="1994" w:type="dxa"/>
            <w:vAlign w:val="center"/>
          </w:tcPr>
          <w:p w14:paraId="4609C4A3" w14:textId="77777777" w:rsidR="007379D1" w:rsidRPr="009C3683" w:rsidRDefault="00000000" w:rsidP="009C3683">
            <w:pPr>
              <w:jc w:val="both"/>
              <w:rPr>
                <w:rFonts w:hint="eastAsia"/>
              </w:rPr>
            </w:pPr>
            <w:r w:rsidRPr="009C3683">
              <w:rPr>
                <w:sz w:val="14"/>
              </w:rPr>
              <w:t>Critical</w:t>
            </w:r>
          </w:p>
        </w:tc>
      </w:tr>
      <w:tr w:rsidR="007379D1" w:rsidRPr="009C3683" w14:paraId="4D745A29" w14:textId="77777777">
        <w:trPr>
          <w:jc w:val="center"/>
        </w:trPr>
        <w:tc>
          <w:tcPr>
            <w:tcW w:w="1994" w:type="dxa"/>
            <w:vAlign w:val="center"/>
          </w:tcPr>
          <w:p w14:paraId="71A4C12F" w14:textId="77777777" w:rsidR="007379D1" w:rsidRPr="009C3683" w:rsidRDefault="00000000" w:rsidP="009C3683">
            <w:pPr>
              <w:jc w:val="both"/>
              <w:rPr>
                <w:rFonts w:hint="eastAsia"/>
              </w:rPr>
            </w:pPr>
            <w:r w:rsidRPr="009C3683">
              <w:rPr>
                <w:sz w:val="14"/>
              </w:rPr>
              <w:t>FR-20</w:t>
            </w:r>
          </w:p>
        </w:tc>
        <w:tc>
          <w:tcPr>
            <w:tcW w:w="1994" w:type="dxa"/>
            <w:vAlign w:val="center"/>
          </w:tcPr>
          <w:p w14:paraId="58941817" w14:textId="77777777" w:rsidR="007379D1" w:rsidRPr="009C3683" w:rsidRDefault="00000000" w:rsidP="009C3683">
            <w:pPr>
              <w:jc w:val="both"/>
              <w:rPr>
                <w:rFonts w:hint="eastAsia"/>
              </w:rPr>
            </w:pPr>
            <w:r w:rsidRPr="009C3683">
              <w:rPr>
                <w:sz w:val="14"/>
              </w:rPr>
              <w:t>Audit trail</w:t>
            </w:r>
          </w:p>
        </w:tc>
        <w:tc>
          <w:tcPr>
            <w:tcW w:w="1994" w:type="dxa"/>
            <w:vAlign w:val="center"/>
          </w:tcPr>
          <w:p w14:paraId="446D1979" w14:textId="77777777" w:rsidR="007379D1" w:rsidRPr="009C3683" w:rsidRDefault="00000000" w:rsidP="009C3683">
            <w:pPr>
              <w:jc w:val="both"/>
              <w:rPr>
                <w:rFonts w:hint="eastAsia"/>
              </w:rPr>
            </w:pPr>
            <w:r w:rsidRPr="009C3683">
              <w:rPr>
                <w:sz w:val="14"/>
              </w:rPr>
              <w:t>Admin/Security</w:t>
            </w:r>
          </w:p>
        </w:tc>
        <w:tc>
          <w:tcPr>
            <w:tcW w:w="1994" w:type="dxa"/>
            <w:vAlign w:val="center"/>
          </w:tcPr>
          <w:p w14:paraId="28771F1C" w14:textId="77777777" w:rsidR="007379D1" w:rsidRPr="009C3683" w:rsidRDefault="00000000" w:rsidP="009C3683">
            <w:pPr>
              <w:jc w:val="both"/>
              <w:rPr>
                <w:rFonts w:hint="eastAsia"/>
              </w:rPr>
            </w:pPr>
            <w:r w:rsidRPr="009C3683">
              <w:rPr>
                <w:sz w:val="14"/>
              </w:rPr>
              <w:t>Record important actions with actor, time, action and object identifier.</w:t>
            </w:r>
          </w:p>
        </w:tc>
        <w:tc>
          <w:tcPr>
            <w:tcW w:w="1994" w:type="dxa"/>
            <w:vAlign w:val="center"/>
          </w:tcPr>
          <w:p w14:paraId="7CF13B14" w14:textId="77777777" w:rsidR="007379D1" w:rsidRPr="009C3683" w:rsidRDefault="00000000" w:rsidP="009C3683">
            <w:pPr>
              <w:jc w:val="both"/>
              <w:rPr>
                <w:rFonts w:hint="eastAsia"/>
              </w:rPr>
            </w:pPr>
            <w:r w:rsidRPr="009C3683">
              <w:rPr>
                <w:sz w:val="14"/>
              </w:rPr>
              <w:t>Critical</w:t>
            </w:r>
          </w:p>
        </w:tc>
      </w:tr>
      <w:tr w:rsidR="007379D1" w:rsidRPr="009C3683" w14:paraId="0F53E82F" w14:textId="77777777">
        <w:trPr>
          <w:jc w:val="center"/>
        </w:trPr>
        <w:tc>
          <w:tcPr>
            <w:tcW w:w="1994" w:type="dxa"/>
            <w:vAlign w:val="center"/>
          </w:tcPr>
          <w:p w14:paraId="03B3C651" w14:textId="77777777" w:rsidR="007379D1" w:rsidRPr="009C3683" w:rsidRDefault="00000000" w:rsidP="009C3683">
            <w:pPr>
              <w:jc w:val="both"/>
              <w:rPr>
                <w:rFonts w:hint="eastAsia"/>
              </w:rPr>
            </w:pPr>
            <w:r w:rsidRPr="009C3683">
              <w:rPr>
                <w:sz w:val="14"/>
              </w:rPr>
              <w:t>FR-21</w:t>
            </w:r>
          </w:p>
        </w:tc>
        <w:tc>
          <w:tcPr>
            <w:tcW w:w="1994" w:type="dxa"/>
            <w:vAlign w:val="center"/>
          </w:tcPr>
          <w:p w14:paraId="22CBC8BA" w14:textId="77777777" w:rsidR="007379D1" w:rsidRPr="009C3683" w:rsidRDefault="00000000" w:rsidP="009C3683">
            <w:pPr>
              <w:jc w:val="both"/>
              <w:rPr>
                <w:rFonts w:hint="eastAsia"/>
              </w:rPr>
            </w:pPr>
            <w:r w:rsidRPr="009C3683">
              <w:rPr>
                <w:sz w:val="14"/>
              </w:rPr>
              <w:t>Reporting</w:t>
            </w:r>
          </w:p>
        </w:tc>
        <w:tc>
          <w:tcPr>
            <w:tcW w:w="1994" w:type="dxa"/>
            <w:vAlign w:val="center"/>
          </w:tcPr>
          <w:p w14:paraId="7EE03CFE" w14:textId="77777777" w:rsidR="007379D1" w:rsidRPr="009C3683" w:rsidRDefault="00000000" w:rsidP="009C3683">
            <w:pPr>
              <w:jc w:val="both"/>
              <w:rPr>
                <w:rFonts w:hint="eastAsia"/>
              </w:rPr>
            </w:pPr>
            <w:r w:rsidRPr="009C3683">
              <w:rPr>
                <w:sz w:val="14"/>
              </w:rPr>
              <w:t>Manager/Admin</w:t>
            </w:r>
          </w:p>
        </w:tc>
        <w:tc>
          <w:tcPr>
            <w:tcW w:w="1994" w:type="dxa"/>
            <w:vAlign w:val="center"/>
          </w:tcPr>
          <w:p w14:paraId="7B90C9AA" w14:textId="77777777" w:rsidR="007379D1" w:rsidRPr="009C3683" w:rsidRDefault="00000000" w:rsidP="009C3683">
            <w:pPr>
              <w:jc w:val="both"/>
              <w:rPr>
                <w:rFonts w:hint="eastAsia"/>
              </w:rPr>
            </w:pPr>
            <w:r w:rsidRPr="009C3683">
              <w:rPr>
                <w:sz w:val="14"/>
              </w:rPr>
              <w:t>Generate application volume, backlog, SLA and outcome reports.</w:t>
            </w:r>
          </w:p>
        </w:tc>
        <w:tc>
          <w:tcPr>
            <w:tcW w:w="1994" w:type="dxa"/>
            <w:vAlign w:val="center"/>
          </w:tcPr>
          <w:p w14:paraId="7C958673" w14:textId="77777777" w:rsidR="007379D1" w:rsidRPr="009C3683" w:rsidRDefault="00000000" w:rsidP="009C3683">
            <w:pPr>
              <w:jc w:val="both"/>
              <w:rPr>
                <w:rFonts w:hint="eastAsia"/>
              </w:rPr>
            </w:pPr>
            <w:r w:rsidRPr="009C3683">
              <w:rPr>
                <w:sz w:val="14"/>
              </w:rPr>
              <w:t>High</w:t>
            </w:r>
          </w:p>
        </w:tc>
      </w:tr>
      <w:tr w:rsidR="007379D1" w:rsidRPr="009C3683" w14:paraId="19455AB9" w14:textId="77777777">
        <w:trPr>
          <w:jc w:val="center"/>
        </w:trPr>
        <w:tc>
          <w:tcPr>
            <w:tcW w:w="1994" w:type="dxa"/>
            <w:vAlign w:val="center"/>
          </w:tcPr>
          <w:p w14:paraId="20FF1709" w14:textId="77777777" w:rsidR="007379D1" w:rsidRPr="009C3683" w:rsidRDefault="00000000" w:rsidP="009C3683">
            <w:pPr>
              <w:jc w:val="both"/>
              <w:rPr>
                <w:rFonts w:hint="eastAsia"/>
              </w:rPr>
            </w:pPr>
            <w:r w:rsidRPr="009C3683">
              <w:rPr>
                <w:sz w:val="14"/>
              </w:rPr>
              <w:t>FR-22</w:t>
            </w:r>
          </w:p>
        </w:tc>
        <w:tc>
          <w:tcPr>
            <w:tcW w:w="1994" w:type="dxa"/>
            <w:vAlign w:val="center"/>
          </w:tcPr>
          <w:p w14:paraId="75238471" w14:textId="77777777" w:rsidR="007379D1" w:rsidRPr="009C3683" w:rsidRDefault="00000000" w:rsidP="009C3683">
            <w:pPr>
              <w:jc w:val="both"/>
              <w:rPr>
                <w:rFonts w:hint="eastAsia"/>
              </w:rPr>
            </w:pPr>
            <w:r w:rsidRPr="009C3683">
              <w:rPr>
                <w:sz w:val="14"/>
              </w:rPr>
              <w:t>Controlled search</w:t>
            </w:r>
          </w:p>
        </w:tc>
        <w:tc>
          <w:tcPr>
            <w:tcW w:w="1994" w:type="dxa"/>
            <w:vAlign w:val="center"/>
          </w:tcPr>
          <w:p w14:paraId="6E9CCA86" w14:textId="77777777" w:rsidR="007379D1" w:rsidRPr="009C3683" w:rsidRDefault="00000000" w:rsidP="009C3683">
            <w:pPr>
              <w:jc w:val="both"/>
              <w:rPr>
                <w:rFonts w:hint="eastAsia"/>
              </w:rPr>
            </w:pPr>
            <w:r w:rsidRPr="009C3683">
              <w:rPr>
                <w:sz w:val="14"/>
              </w:rPr>
              <w:t>Official/Support</w:t>
            </w:r>
          </w:p>
        </w:tc>
        <w:tc>
          <w:tcPr>
            <w:tcW w:w="1994" w:type="dxa"/>
            <w:vAlign w:val="center"/>
          </w:tcPr>
          <w:p w14:paraId="1012710A" w14:textId="77777777" w:rsidR="007379D1" w:rsidRPr="009C3683" w:rsidRDefault="00000000" w:rsidP="009C3683">
            <w:pPr>
              <w:jc w:val="both"/>
              <w:rPr>
                <w:rFonts w:hint="eastAsia"/>
              </w:rPr>
            </w:pPr>
            <w:r w:rsidRPr="009C3683">
              <w:rPr>
                <w:sz w:val="14"/>
              </w:rPr>
              <w:t>Search applications and retrieve only authorized information.</w:t>
            </w:r>
          </w:p>
        </w:tc>
        <w:tc>
          <w:tcPr>
            <w:tcW w:w="1994" w:type="dxa"/>
            <w:vAlign w:val="center"/>
          </w:tcPr>
          <w:p w14:paraId="2E8757F0" w14:textId="77777777" w:rsidR="007379D1" w:rsidRPr="009C3683" w:rsidRDefault="00000000" w:rsidP="009C3683">
            <w:pPr>
              <w:jc w:val="both"/>
              <w:rPr>
                <w:rFonts w:hint="eastAsia"/>
              </w:rPr>
            </w:pPr>
            <w:r w:rsidRPr="009C3683">
              <w:rPr>
                <w:sz w:val="14"/>
              </w:rPr>
              <w:t>High</w:t>
            </w:r>
          </w:p>
        </w:tc>
      </w:tr>
      <w:tr w:rsidR="007379D1" w:rsidRPr="009C3683" w14:paraId="2F49E140" w14:textId="77777777">
        <w:trPr>
          <w:jc w:val="center"/>
        </w:trPr>
        <w:tc>
          <w:tcPr>
            <w:tcW w:w="1994" w:type="dxa"/>
            <w:vAlign w:val="center"/>
          </w:tcPr>
          <w:p w14:paraId="14B61818" w14:textId="77777777" w:rsidR="007379D1" w:rsidRPr="009C3683" w:rsidRDefault="00000000" w:rsidP="009C3683">
            <w:pPr>
              <w:jc w:val="both"/>
              <w:rPr>
                <w:rFonts w:hint="eastAsia"/>
              </w:rPr>
            </w:pPr>
            <w:r w:rsidRPr="009C3683">
              <w:rPr>
                <w:sz w:val="14"/>
              </w:rPr>
              <w:t>FR-23</w:t>
            </w:r>
          </w:p>
        </w:tc>
        <w:tc>
          <w:tcPr>
            <w:tcW w:w="1994" w:type="dxa"/>
            <w:vAlign w:val="center"/>
          </w:tcPr>
          <w:p w14:paraId="28C6FCA1" w14:textId="77777777" w:rsidR="007379D1" w:rsidRPr="009C3683" w:rsidRDefault="00000000" w:rsidP="009C3683">
            <w:pPr>
              <w:jc w:val="both"/>
              <w:rPr>
                <w:rFonts w:hint="eastAsia"/>
              </w:rPr>
            </w:pPr>
            <w:r w:rsidRPr="009C3683">
              <w:rPr>
                <w:sz w:val="14"/>
              </w:rPr>
              <w:t>Grievance</w:t>
            </w:r>
          </w:p>
        </w:tc>
        <w:tc>
          <w:tcPr>
            <w:tcW w:w="1994" w:type="dxa"/>
            <w:vAlign w:val="center"/>
          </w:tcPr>
          <w:p w14:paraId="74D670E5" w14:textId="77777777" w:rsidR="007379D1" w:rsidRPr="009C3683" w:rsidRDefault="00000000" w:rsidP="009C3683">
            <w:pPr>
              <w:jc w:val="both"/>
              <w:rPr>
                <w:rFonts w:hint="eastAsia"/>
              </w:rPr>
            </w:pPr>
            <w:r w:rsidRPr="009C3683">
              <w:rPr>
                <w:sz w:val="14"/>
              </w:rPr>
              <w:t>Citizen/Support</w:t>
            </w:r>
          </w:p>
        </w:tc>
        <w:tc>
          <w:tcPr>
            <w:tcW w:w="1994" w:type="dxa"/>
            <w:vAlign w:val="center"/>
          </w:tcPr>
          <w:p w14:paraId="61B5FB2C" w14:textId="77777777" w:rsidR="007379D1" w:rsidRPr="009C3683" w:rsidRDefault="00000000" w:rsidP="009C3683">
            <w:pPr>
              <w:jc w:val="both"/>
              <w:rPr>
                <w:rFonts w:hint="eastAsia"/>
              </w:rPr>
            </w:pPr>
            <w:r w:rsidRPr="009C3683">
              <w:rPr>
                <w:sz w:val="14"/>
              </w:rPr>
              <w:t>Submit and track service issues/grievances.</w:t>
            </w:r>
          </w:p>
        </w:tc>
        <w:tc>
          <w:tcPr>
            <w:tcW w:w="1994" w:type="dxa"/>
            <w:vAlign w:val="center"/>
          </w:tcPr>
          <w:p w14:paraId="1D71BC1A" w14:textId="77777777" w:rsidR="007379D1" w:rsidRPr="009C3683" w:rsidRDefault="00000000" w:rsidP="009C3683">
            <w:pPr>
              <w:jc w:val="both"/>
              <w:rPr>
                <w:rFonts w:hint="eastAsia"/>
              </w:rPr>
            </w:pPr>
            <w:r w:rsidRPr="009C3683">
              <w:rPr>
                <w:sz w:val="14"/>
              </w:rPr>
              <w:t>Medium</w:t>
            </w:r>
          </w:p>
        </w:tc>
      </w:tr>
      <w:tr w:rsidR="007379D1" w:rsidRPr="009C3683" w14:paraId="43AD5BB9" w14:textId="77777777">
        <w:trPr>
          <w:jc w:val="center"/>
        </w:trPr>
        <w:tc>
          <w:tcPr>
            <w:tcW w:w="1994" w:type="dxa"/>
            <w:vAlign w:val="center"/>
          </w:tcPr>
          <w:p w14:paraId="405329BE" w14:textId="77777777" w:rsidR="007379D1" w:rsidRPr="009C3683" w:rsidRDefault="00000000" w:rsidP="009C3683">
            <w:pPr>
              <w:jc w:val="both"/>
              <w:rPr>
                <w:rFonts w:hint="eastAsia"/>
              </w:rPr>
            </w:pPr>
            <w:r w:rsidRPr="009C3683">
              <w:rPr>
                <w:sz w:val="14"/>
              </w:rPr>
              <w:t>FR-24</w:t>
            </w:r>
          </w:p>
        </w:tc>
        <w:tc>
          <w:tcPr>
            <w:tcW w:w="1994" w:type="dxa"/>
            <w:vAlign w:val="center"/>
          </w:tcPr>
          <w:p w14:paraId="51754187" w14:textId="77777777" w:rsidR="007379D1" w:rsidRPr="009C3683" w:rsidRDefault="00000000" w:rsidP="009C3683">
            <w:pPr>
              <w:jc w:val="both"/>
              <w:rPr>
                <w:rFonts w:hint="eastAsia"/>
              </w:rPr>
            </w:pPr>
            <w:r w:rsidRPr="009C3683">
              <w:rPr>
                <w:sz w:val="14"/>
              </w:rPr>
              <w:t>Configuration versioning</w:t>
            </w:r>
          </w:p>
        </w:tc>
        <w:tc>
          <w:tcPr>
            <w:tcW w:w="1994" w:type="dxa"/>
            <w:vAlign w:val="center"/>
          </w:tcPr>
          <w:p w14:paraId="1A5FBA47" w14:textId="77777777" w:rsidR="007379D1" w:rsidRPr="009C3683" w:rsidRDefault="00000000" w:rsidP="009C3683">
            <w:pPr>
              <w:jc w:val="both"/>
              <w:rPr>
                <w:rFonts w:hint="eastAsia"/>
              </w:rPr>
            </w:pPr>
            <w:r w:rsidRPr="009C3683">
              <w:rPr>
                <w:sz w:val="14"/>
              </w:rPr>
              <w:t>Admin</w:t>
            </w:r>
          </w:p>
        </w:tc>
        <w:tc>
          <w:tcPr>
            <w:tcW w:w="1994" w:type="dxa"/>
            <w:vAlign w:val="center"/>
          </w:tcPr>
          <w:p w14:paraId="6579EE49" w14:textId="77777777" w:rsidR="007379D1" w:rsidRPr="009C3683" w:rsidRDefault="00000000" w:rsidP="009C3683">
            <w:pPr>
              <w:jc w:val="both"/>
              <w:rPr>
                <w:rFonts w:hint="eastAsia"/>
              </w:rPr>
            </w:pPr>
            <w:r w:rsidRPr="009C3683">
              <w:rPr>
                <w:sz w:val="14"/>
              </w:rPr>
              <w:t>Retain effective dates/version history for important configuration changes.</w:t>
            </w:r>
          </w:p>
        </w:tc>
        <w:tc>
          <w:tcPr>
            <w:tcW w:w="1994" w:type="dxa"/>
            <w:vAlign w:val="center"/>
          </w:tcPr>
          <w:p w14:paraId="11B76514" w14:textId="77777777" w:rsidR="007379D1" w:rsidRPr="009C3683" w:rsidRDefault="00000000" w:rsidP="009C3683">
            <w:pPr>
              <w:jc w:val="both"/>
              <w:rPr>
                <w:rFonts w:hint="eastAsia"/>
              </w:rPr>
            </w:pPr>
            <w:r w:rsidRPr="009C3683">
              <w:rPr>
                <w:sz w:val="14"/>
              </w:rPr>
              <w:t>High</w:t>
            </w:r>
          </w:p>
        </w:tc>
      </w:tr>
      <w:tr w:rsidR="007379D1" w:rsidRPr="009C3683" w14:paraId="776E75AD" w14:textId="77777777">
        <w:trPr>
          <w:jc w:val="center"/>
        </w:trPr>
        <w:tc>
          <w:tcPr>
            <w:tcW w:w="1994" w:type="dxa"/>
            <w:vAlign w:val="center"/>
          </w:tcPr>
          <w:p w14:paraId="6CA4AF88" w14:textId="77777777" w:rsidR="007379D1" w:rsidRPr="009C3683" w:rsidRDefault="00000000" w:rsidP="009C3683">
            <w:pPr>
              <w:jc w:val="both"/>
              <w:rPr>
                <w:rFonts w:hint="eastAsia"/>
              </w:rPr>
            </w:pPr>
            <w:r w:rsidRPr="009C3683">
              <w:rPr>
                <w:sz w:val="14"/>
              </w:rPr>
              <w:t>FR-25</w:t>
            </w:r>
          </w:p>
        </w:tc>
        <w:tc>
          <w:tcPr>
            <w:tcW w:w="1994" w:type="dxa"/>
            <w:vAlign w:val="center"/>
          </w:tcPr>
          <w:p w14:paraId="04EEE0C2" w14:textId="77777777" w:rsidR="007379D1" w:rsidRPr="009C3683" w:rsidRDefault="00000000" w:rsidP="009C3683">
            <w:pPr>
              <w:jc w:val="both"/>
              <w:rPr>
                <w:rFonts w:hint="eastAsia"/>
              </w:rPr>
            </w:pPr>
            <w:r w:rsidRPr="009C3683">
              <w:rPr>
                <w:sz w:val="14"/>
              </w:rPr>
              <w:t>Monitoring</w:t>
            </w:r>
          </w:p>
        </w:tc>
        <w:tc>
          <w:tcPr>
            <w:tcW w:w="1994" w:type="dxa"/>
            <w:vAlign w:val="center"/>
          </w:tcPr>
          <w:p w14:paraId="5B3118C3" w14:textId="77777777" w:rsidR="007379D1" w:rsidRPr="009C3683" w:rsidRDefault="00000000" w:rsidP="009C3683">
            <w:pPr>
              <w:jc w:val="both"/>
              <w:rPr>
                <w:rFonts w:hint="eastAsia"/>
              </w:rPr>
            </w:pPr>
            <w:r w:rsidRPr="009C3683">
              <w:rPr>
                <w:sz w:val="14"/>
              </w:rPr>
              <w:t>Admin/Security</w:t>
            </w:r>
          </w:p>
        </w:tc>
        <w:tc>
          <w:tcPr>
            <w:tcW w:w="1994" w:type="dxa"/>
            <w:vAlign w:val="center"/>
          </w:tcPr>
          <w:p w14:paraId="058FEA14" w14:textId="77777777" w:rsidR="007379D1" w:rsidRPr="009C3683" w:rsidRDefault="00000000" w:rsidP="009C3683">
            <w:pPr>
              <w:jc w:val="both"/>
              <w:rPr>
                <w:rFonts w:hint="eastAsia"/>
              </w:rPr>
            </w:pPr>
            <w:r w:rsidRPr="009C3683">
              <w:rPr>
                <w:sz w:val="14"/>
              </w:rPr>
              <w:t>Expose health, error and security indicators to authorized operators.</w:t>
            </w:r>
          </w:p>
        </w:tc>
        <w:tc>
          <w:tcPr>
            <w:tcW w:w="1994" w:type="dxa"/>
            <w:vAlign w:val="center"/>
          </w:tcPr>
          <w:p w14:paraId="7D13B0B1" w14:textId="77777777" w:rsidR="007379D1" w:rsidRPr="009C3683" w:rsidRDefault="00000000" w:rsidP="009C3683">
            <w:pPr>
              <w:jc w:val="both"/>
              <w:rPr>
                <w:rFonts w:hint="eastAsia"/>
              </w:rPr>
            </w:pPr>
            <w:r w:rsidRPr="009C3683">
              <w:rPr>
                <w:sz w:val="14"/>
              </w:rPr>
              <w:t>High</w:t>
            </w:r>
          </w:p>
        </w:tc>
      </w:tr>
    </w:tbl>
    <w:p w14:paraId="63A565F5" w14:textId="77777777" w:rsidR="007379D1" w:rsidRPr="009C3683" w:rsidRDefault="007379D1" w:rsidP="009C3683">
      <w:pPr>
        <w:jc w:val="both"/>
        <w:rPr>
          <w:rFonts w:hint="eastAsia"/>
        </w:rPr>
      </w:pPr>
    </w:p>
    <w:p w14:paraId="5B45486F" w14:textId="77777777" w:rsidR="007379D1" w:rsidRPr="009C3683" w:rsidRDefault="00000000" w:rsidP="009C3683">
      <w:pPr>
        <w:pStyle w:val="Heading1"/>
        <w:jc w:val="both"/>
        <w:rPr>
          <w:color w:val="auto"/>
        </w:rPr>
      </w:pPr>
      <w:r w:rsidRPr="009C3683">
        <w:rPr>
          <w:color w:val="auto"/>
        </w:rPr>
        <w:t>6. Non-Functional Requirements</w:t>
      </w:r>
    </w:p>
    <w:tbl>
      <w:tblPr>
        <w:tblStyle w:val="TableGrid"/>
        <w:tblW w:w="0" w:type="auto"/>
        <w:jc w:val="center"/>
        <w:tblLook w:val="04A0" w:firstRow="1" w:lastRow="0" w:firstColumn="1" w:lastColumn="0" w:noHBand="0" w:noVBand="1"/>
      </w:tblPr>
      <w:tblGrid>
        <w:gridCol w:w="2490"/>
        <w:gridCol w:w="2491"/>
        <w:gridCol w:w="2491"/>
        <w:gridCol w:w="2490"/>
      </w:tblGrid>
      <w:tr w:rsidR="007379D1" w:rsidRPr="009C3683" w14:paraId="34CB89BE" w14:textId="77777777">
        <w:trPr>
          <w:jc w:val="center"/>
        </w:trPr>
        <w:tc>
          <w:tcPr>
            <w:tcW w:w="2493" w:type="dxa"/>
            <w:shd w:val="clear" w:color="auto" w:fill="D9EAF7"/>
            <w:vAlign w:val="center"/>
          </w:tcPr>
          <w:p w14:paraId="0BF8C1C3" w14:textId="77777777" w:rsidR="007379D1" w:rsidRPr="009C3683" w:rsidRDefault="00000000" w:rsidP="009C3683">
            <w:pPr>
              <w:jc w:val="both"/>
              <w:rPr>
                <w:rFonts w:hint="eastAsia"/>
              </w:rPr>
            </w:pPr>
            <w:r w:rsidRPr="009C3683">
              <w:rPr>
                <w:b/>
                <w:sz w:val="15"/>
              </w:rPr>
              <w:t>ID</w:t>
            </w:r>
          </w:p>
        </w:tc>
        <w:tc>
          <w:tcPr>
            <w:tcW w:w="2493" w:type="dxa"/>
            <w:shd w:val="clear" w:color="auto" w:fill="D9EAF7"/>
            <w:vAlign w:val="center"/>
          </w:tcPr>
          <w:p w14:paraId="612E1DD8" w14:textId="77777777" w:rsidR="007379D1" w:rsidRPr="009C3683" w:rsidRDefault="00000000" w:rsidP="009C3683">
            <w:pPr>
              <w:jc w:val="both"/>
              <w:rPr>
                <w:rFonts w:hint="eastAsia"/>
              </w:rPr>
            </w:pPr>
            <w:r w:rsidRPr="009C3683">
              <w:rPr>
                <w:b/>
                <w:sz w:val="15"/>
              </w:rPr>
              <w:t>Category</w:t>
            </w:r>
          </w:p>
        </w:tc>
        <w:tc>
          <w:tcPr>
            <w:tcW w:w="2493" w:type="dxa"/>
            <w:shd w:val="clear" w:color="auto" w:fill="D9EAF7"/>
            <w:vAlign w:val="center"/>
          </w:tcPr>
          <w:p w14:paraId="413BD6AA" w14:textId="77777777" w:rsidR="007379D1" w:rsidRPr="009C3683" w:rsidRDefault="00000000" w:rsidP="009C3683">
            <w:pPr>
              <w:jc w:val="both"/>
              <w:rPr>
                <w:rFonts w:hint="eastAsia"/>
              </w:rPr>
            </w:pPr>
            <w:r w:rsidRPr="009C3683">
              <w:rPr>
                <w:b/>
                <w:sz w:val="15"/>
              </w:rPr>
              <w:t>Requirement</w:t>
            </w:r>
          </w:p>
        </w:tc>
        <w:tc>
          <w:tcPr>
            <w:tcW w:w="2493" w:type="dxa"/>
            <w:shd w:val="clear" w:color="auto" w:fill="D9EAF7"/>
            <w:vAlign w:val="center"/>
          </w:tcPr>
          <w:p w14:paraId="2FA70084" w14:textId="77777777" w:rsidR="007379D1" w:rsidRPr="009C3683" w:rsidRDefault="00000000" w:rsidP="009C3683">
            <w:pPr>
              <w:jc w:val="both"/>
              <w:rPr>
                <w:rFonts w:hint="eastAsia"/>
              </w:rPr>
            </w:pPr>
            <w:r w:rsidRPr="009C3683">
              <w:rPr>
                <w:b/>
                <w:sz w:val="15"/>
              </w:rPr>
              <w:t>Priority</w:t>
            </w:r>
          </w:p>
        </w:tc>
      </w:tr>
      <w:tr w:rsidR="007379D1" w:rsidRPr="009C3683" w14:paraId="0371ECFA" w14:textId="77777777">
        <w:trPr>
          <w:jc w:val="center"/>
        </w:trPr>
        <w:tc>
          <w:tcPr>
            <w:tcW w:w="2493" w:type="dxa"/>
            <w:vAlign w:val="center"/>
          </w:tcPr>
          <w:p w14:paraId="7F7003EE" w14:textId="77777777" w:rsidR="007379D1" w:rsidRPr="009C3683" w:rsidRDefault="00000000" w:rsidP="009C3683">
            <w:pPr>
              <w:jc w:val="both"/>
              <w:rPr>
                <w:rFonts w:hint="eastAsia"/>
              </w:rPr>
            </w:pPr>
            <w:r w:rsidRPr="009C3683">
              <w:rPr>
                <w:sz w:val="15"/>
              </w:rPr>
              <w:t>NFR-01</w:t>
            </w:r>
          </w:p>
        </w:tc>
        <w:tc>
          <w:tcPr>
            <w:tcW w:w="2493" w:type="dxa"/>
            <w:vAlign w:val="center"/>
          </w:tcPr>
          <w:p w14:paraId="0753AD5D" w14:textId="77777777" w:rsidR="007379D1" w:rsidRPr="009C3683" w:rsidRDefault="00000000" w:rsidP="009C3683">
            <w:pPr>
              <w:jc w:val="both"/>
              <w:rPr>
                <w:rFonts w:hint="eastAsia"/>
              </w:rPr>
            </w:pPr>
            <w:r w:rsidRPr="009C3683">
              <w:rPr>
                <w:sz w:val="15"/>
              </w:rPr>
              <w:t>Security</w:t>
            </w:r>
          </w:p>
        </w:tc>
        <w:tc>
          <w:tcPr>
            <w:tcW w:w="2493" w:type="dxa"/>
            <w:vAlign w:val="center"/>
          </w:tcPr>
          <w:p w14:paraId="302E6B7A" w14:textId="77777777" w:rsidR="007379D1" w:rsidRPr="009C3683" w:rsidRDefault="00000000" w:rsidP="009C3683">
            <w:pPr>
              <w:jc w:val="both"/>
              <w:rPr>
                <w:rFonts w:hint="eastAsia"/>
              </w:rPr>
            </w:pPr>
            <w:r w:rsidRPr="009C3683">
              <w:rPr>
                <w:sz w:val="15"/>
              </w:rPr>
              <w:t>Use secure authentication, server-side authorization, validation, encryption and secure session handling.</w:t>
            </w:r>
          </w:p>
        </w:tc>
        <w:tc>
          <w:tcPr>
            <w:tcW w:w="2493" w:type="dxa"/>
            <w:vAlign w:val="center"/>
          </w:tcPr>
          <w:p w14:paraId="7FDE04FA" w14:textId="77777777" w:rsidR="007379D1" w:rsidRPr="009C3683" w:rsidRDefault="00000000" w:rsidP="009C3683">
            <w:pPr>
              <w:jc w:val="both"/>
              <w:rPr>
                <w:rFonts w:hint="eastAsia"/>
              </w:rPr>
            </w:pPr>
            <w:r w:rsidRPr="009C3683">
              <w:rPr>
                <w:sz w:val="15"/>
              </w:rPr>
              <w:t>Critical</w:t>
            </w:r>
          </w:p>
        </w:tc>
      </w:tr>
      <w:tr w:rsidR="007379D1" w:rsidRPr="009C3683" w14:paraId="5B82947F" w14:textId="77777777">
        <w:trPr>
          <w:jc w:val="center"/>
        </w:trPr>
        <w:tc>
          <w:tcPr>
            <w:tcW w:w="2493" w:type="dxa"/>
            <w:vAlign w:val="center"/>
          </w:tcPr>
          <w:p w14:paraId="449CD390" w14:textId="77777777" w:rsidR="007379D1" w:rsidRPr="009C3683" w:rsidRDefault="00000000" w:rsidP="009C3683">
            <w:pPr>
              <w:jc w:val="both"/>
              <w:rPr>
                <w:rFonts w:hint="eastAsia"/>
              </w:rPr>
            </w:pPr>
            <w:r w:rsidRPr="009C3683">
              <w:rPr>
                <w:sz w:val="15"/>
              </w:rPr>
              <w:lastRenderedPageBreak/>
              <w:t>NFR-02</w:t>
            </w:r>
          </w:p>
        </w:tc>
        <w:tc>
          <w:tcPr>
            <w:tcW w:w="2493" w:type="dxa"/>
            <w:vAlign w:val="center"/>
          </w:tcPr>
          <w:p w14:paraId="4F6D239D" w14:textId="77777777" w:rsidR="007379D1" w:rsidRPr="009C3683" w:rsidRDefault="00000000" w:rsidP="009C3683">
            <w:pPr>
              <w:jc w:val="both"/>
              <w:rPr>
                <w:rFonts w:hint="eastAsia"/>
              </w:rPr>
            </w:pPr>
            <w:r w:rsidRPr="009C3683">
              <w:rPr>
                <w:sz w:val="15"/>
              </w:rPr>
              <w:t>Privacy</w:t>
            </w:r>
          </w:p>
        </w:tc>
        <w:tc>
          <w:tcPr>
            <w:tcW w:w="2493" w:type="dxa"/>
            <w:vAlign w:val="center"/>
          </w:tcPr>
          <w:p w14:paraId="28FC11E2" w14:textId="77777777" w:rsidR="007379D1" w:rsidRPr="009C3683" w:rsidRDefault="00000000" w:rsidP="009C3683">
            <w:pPr>
              <w:jc w:val="both"/>
              <w:rPr>
                <w:rFonts w:hint="eastAsia"/>
              </w:rPr>
            </w:pPr>
            <w:r w:rsidRPr="009C3683">
              <w:rPr>
                <w:sz w:val="15"/>
              </w:rPr>
              <w:t>Collect only necessary personal data and provide appropriate notices and controls.</w:t>
            </w:r>
          </w:p>
        </w:tc>
        <w:tc>
          <w:tcPr>
            <w:tcW w:w="2493" w:type="dxa"/>
            <w:vAlign w:val="center"/>
          </w:tcPr>
          <w:p w14:paraId="6946C864" w14:textId="77777777" w:rsidR="007379D1" w:rsidRPr="009C3683" w:rsidRDefault="00000000" w:rsidP="009C3683">
            <w:pPr>
              <w:jc w:val="both"/>
              <w:rPr>
                <w:rFonts w:hint="eastAsia"/>
              </w:rPr>
            </w:pPr>
            <w:r w:rsidRPr="009C3683">
              <w:rPr>
                <w:sz w:val="15"/>
              </w:rPr>
              <w:t>Critical</w:t>
            </w:r>
          </w:p>
        </w:tc>
      </w:tr>
      <w:tr w:rsidR="007379D1" w:rsidRPr="009C3683" w14:paraId="5D1638EE" w14:textId="77777777">
        <w:trPr>
          <w:jc w:val="center"/>
        </w:trPr>
        <w:tc>
          <w:tcPr>
            <w:tcW w:w="2493" w:type="dxa"/>
            <w:vAlign w:val="center"/>
          </w:tcPr>
          <w:p w14:paraId="3B87A2C1" w14:textId="77777777" w:rsidR="007379D1" w:rsidRPr="009C3683" w:rsidRDefault="00000000" w:rsidP="009C3683">
            <w:pPr>
              <w:jc w:val="both"/>
              <w:rPr>
                <w:rFonts w:hint="eastAsia"/>
              </w:rPr>
            </w:pPr>
            <w:r w:rsidRPr="009C3683">
              <w:rPr>
                <w:sz w:val="15"/>
              </w:rPr>
              <w:t>NFR-03</w:t>
            </w:r>
          </w:p>
        </w:tc>
        <w:tc>
          <w:tcPr>
            <w:tcW w:w="2493" w:type="dxa"/>
            <w:vAlign w:val="center"/>
          </w:tcPr>
          <w:p w14:paraId="5D7B9F0D" w14:textId="77777777" w:rsidR="007379D1" w:rsidRPr="009C3683" w:rsidRDefault="00000000" w:rsidP="009C3683">
            <w:pPr>
              <w:jc w:val="both"/>
              <w:rPr>
                <w:rFonts w:hint="eastAsia"/>
              </w:rPr>
            </w:pPr>
            <w:r w:rsidRPr="009C3683">
              <w:rPr>
                <w:sz w:val="15"/>
              </w:rPr>
              <w:t>Availability</w:t>
            </w:r>
          </w:p>
        </w:tc>
        <w:tc>
          <w:tcPr>
            <w:tcW w:w="2493" w:type="dxa"/>
            <w:vAlign w:val="center"/>
          </w:tcPr>
          <w:p w14:paraId="6A91A6DD" w14:textId="77777777" w:rsidR="007379D1" w:rsidRPr="009C3683" w:rsidRDefault="00000000" w:rsidP="009C3683">
            <w:pPr>
              <w:jc w:val="both"/>
              <w:rPr>
                <w:rFonts w:hint="eastAsia"/>
              </w:rPr>
            </w:pPr>
            <w:r w:rsidRPr="009C3683">
              <w:rPr>
                <w:sz w:val="15"/>
              </w:rPr>
              <w:t>Define a service-specific availability target; proposed baseline is 99.5% monthly excluding approved maintenance.</w:t>
            </w:r>
          </w:p>
        </w:tc>
        <w:tc>
          <w:tcPr>
            <w:tcW w:w="2493" w:type="dxa"/>
            <w:vAlign w:val="center"/>
          </w:tcPr>
          <w:p w14:paraId="70BB50C3" w14:textId="77777777" w:rsidR="007379D1" w:rsidRPr="009C3683" w:rsidRDefault="00000000" w:rsidP="009C3683">
            <w:pPr>
              <w:jc w:val="both"/>
              <w:rPr>
                <w:rFonts w:hint="eastAsia"/>
              </w:rPr>
            </w:pPr>
            <w:r w:rsidRPr="009C3683">
              <w:rPr>
                <w:sz w:val="15"/>
              </w:rPr>
              <w:t>High</w:t>
            </w:r>
          </w:p>
        </w:tc>
      </w:tr>
      <w:tr w:rsidR="007379D1" w:rsidRPr="009C3683" w14:paraId="0B3C572D" w14:textId="77777777">
        <w:trPr>
          <w:jc w:val="center"/>
        </w:trPr>
        <w:tc>
          <w:tcPr>
            <w:tcW w:w="2493" w:type="dxa"/>
            <w:vAlign w:val="center"/>
          </w:tcPr>
          <w:p w14:paraId="3892F879" w14:textId="77777777" w:rsidR="007379D1" w:rsidRPr="009C3683" w:rsidRDefault="00000000" w:rsidP="009C3683">
            <w:pPr>
              <w:jc w:val="both"/>
              <w:rPr>
                <w:rFonts w:hint="eastAsia"/>
              </w:rPr>
            </w:pPr>
            <w:r w:rsidRPr="009C3683">
              <w:rPr>
                <w:sz w:val="15"/>
              </w:rPr>
              <w:t>NFR-04</w:t>
            </w:r>
          </w:p>
        </w:tc>
        <w:tc>
          <w:tcPr>
            <w:tcW w:w="2493" w:type="dxa"/>
            <w:vAlign w:val="center"/>
          </w:tcPr>
          <w:p w14:paraId="79531704" w14:textId="77777777" w:rsidR="007379D1" w:rsidRPr="009C3683" w:rsidRDefault="00000000" w:rsidP="009C3683">
            <w:pPr>
              <w:jc w:val="both"/>
              <w:rPr>
                <w:rFonts w:hint="eastAsia"/>
              </w:rPr>
            </w:pPr>
            <w:r w:rsidRPr="009C3683">
              <w:rPr>
                <w:sz w:val="15"/>
              </w:rPr>
              <w:t>Performance</w:t>
            </w:r>
          </w:p>
        </w:tc>
        <w:tc>
          <w:tcPr>
            <w:tcW w:w="2493" w:type="dxa"/>
            <w:vAlign w:val="center"/>
          </w:tcPr>
          <w:p w14:paraId="03A6E539" w14:textId="77777777" w:rsidR="007379D1" w:rsidRPr="009C3683" w:rsidRDefault="00000000" w:rsidP="009C3683">
            <w:pPr>
              <w:jc w:val="both"/>
              <w:rPr>
                <w:rFonts w:hint="eastAsia"/>
              </w:rPr>
            </w:pPr>
            <w:r w:rsidRPr="009C3683">
              <w:rPr>
                <w:sz w:val="15"/>
              </w:rPr>
              <w:t>For normal load, target 95% of standard interactive API requests within 2 seconds, excluding external dependency latency.</w:t>
            </w:r>
          </w:p>
        </w:tc>
        <w:tc>
          <w:tcPr>
            <w:tcW w:w="2493" w:type="dxa"/>
            <w:vAlign w:val="center"/>
          </w:tcPr>
          <w:p w14:paraId="34B47D6C" w14:textId="77777777" w:rsidR="007379D1" w:rsidRPr="009C3683" w:rsidRDefault="00000000" w:rsidP="009C3683">
            <w:pPr>
              <w:jc w:val="both"/>
              <w:rPr>
                <w:rFonts w:hint="eastAsia"/>
              </w:rPr>
            </w:pPr>
            <w:r w:rsidRPr="009C3683">
              <w:rPr>
                <w:sz w:val="15"/>
              </w:rPr>
              <w:t>High</w:t>
            </w:r>
          </w:p>
        </w:tc>
      </w:tr>
      <w:tr w:rsidR="007379D1" w:rsidRPr="009C3683" w14:paraId="7C99B12E" w14:textId="77777777">
        <w:trPr>
          <w:jc w:val="center"/>
        </w:trPr>
        <w:tc>
          <w:tcPr>
            <w:tcW w:w="2493" w:type="dxa"/>
            <w:vAlign w:val="center"/>
          </w:tcPr>
          <w:p w14:paraId="24E92301" w14:textId="77777777" w:rsidR="007379D1" w:rsidRPr="009C3683" w:rsidRDefault="00000000" w:rsidP="009C3683">
            <w:pPr>
              <w:jc w:val="both"/>
              <w:rPr>
                <w:rFonts w:hint="eastAsia"/>
              </w:rPr>
            </w:pPr>
            <w:r w:rsidRPr="009C3683">
              <w:rPr>
                <w:sz w:val="15"/>
              </w:rPr>
              <w:t>NFR-05</w:t>
            </w:r>
          </w:p>
        </w:tc>
        <w:tc>
          <w:tcPr>
            <w:tcW w:w="2493" w:type="dxa"/>
            <w:vAlign w:val="center"/>
          </w:tcPr>
          <w:p w14:paraId="1EF0A60C" w14:textId="77777777" w:rsidR="007379D1" w:rsidRPr="009C3683" w:rsidRDefault="00000000" w:rsidP="009C3683">
            <w:pPr>
              <w:jc w:val="both"/>
              <w:rPr>
                <w:rFonts w:hint="eastAsia"/>
              </w:rPr>
            </w:pPr>
            <w:r w:rsidRPr="009C3683">
              <w:rPr>
                <w:sz w:val="15"/>
              </w:rPr>
              <w:t>Scalability</w:t>
            </w:r>
          </w:p>
        </w:tc>
        <w:tc>
          <w:tcPr>
            <w:tcW w:w="2493" w:type="dxa"/>
            <w:vAlign w:val="center"/>
          </w:tcPr>
          <w:p w14:paraId="111ED52E" w14:textId="77777777" w:rsidR="007379D1" w:rsidRPr="009C3683" w:rsidRDefault="00000000" w:rsidP="009C3683">
            <w:pPr>
              <w:jc w:val="both"/>
              <w:rPr>
                <w:rFonts w:hint="eastAsia"/>
              </w:rPr>
            </w:pPr>
            <w:r w:rsidRPr="009C3683">
              <w:rPr>
                <w:sz w:val="15"/>
              </w:rPr>
              <w:t>Allow horizontal scaling of stateless API/application components.</w:t>
            </w:r>
          </w:p>
        </w:tc>
        <w:tc>
          <w:tcPr>
            <w:tcW w:w="2493" w:type="dxa"/>
            <w:vAlign w:val="center"/>
          </w:tcPr>
          <w:p w14:paraId="66E50FBD" w14:textId="77777777" w:rsidR="007379D1" w:rsidRPr="009C3683" w:rsidRDefault="00000000" w:rsidP="009C3683">
            <w:pPr>
              <w:jc w:val="both"/>
              <w:rPr>
                <w:rFonts w:hint="eastAsia"/>
              </w:rPr>
            </w:pPr>
            <w:r w:rsidRPr="009C3683">
              <w:rPr>
                <w:sz w:val="15"/>
              </w:rPr>
              <w:t>High</w:t>
            </w:r>
          </w:p>
        </w:tc>
      </w:tr>
      <w:tr w:rsidR="007379D1" w:rsidRPr="009C3683" w14:paraId="3694ECD5" w14:textId="77777777">
        <w:trPr>
          <w:jc w:val="center"/>
        </w:trPr>
        <w:tc>
          <w:tcPr>
            <w:tcW w:w="2493" w:type="dxa"/>
            <w:vAlign w:val="center"/>
          </w:tcPr>
          <w:p w14:paraId="2F2F24A7" w14:textId="77777777" w:rsidR="007379D1" w:rsidRPr="009C3683" w:rsidRDefault="00000000" w:rsidP="009C3683">
            <w:pPr>
              <w:jc w:val="both"/>
              <w:rPr>
                <w:rFonts w:hint="eastAsia"/>
              </w:rPr>
            </w:pPr>
            <w:r w:rsidRPr="009C3683">
              <w:rPr>
                <w:sz w:val="15"/>
              </w:rPr>
              <w:t>NFR-06</w:t>
            </w:r>
          </w:p>
        </w:tc>
        <w:tc>
          <w:tcPr>
            <w:tcW w:w="2493" w:type="dxa"/>
            <w:vAlign w:val="center"/>
          </w:tcPr>
          <w:p w14:paraId="3E9DE6B8" w14:textId="77777777" w:rsidR="007379D1" w:rsidRPr="009C3683" w:rsidRDefault="00000000" w:rsidP="009C3683">
            <w:pPr>
              <w:jc w:val="both"/>
              <w:rPr>
                <w:rFonts w:hint="eastAsia"/>
              </w:rPr>
            </w:pPr>
            <w:r w:rsidRPr="009C3683">
              <w:rPr>
                <w:sz w:val="15"/>
              </w:rPr>
              <w:t>Usability</w:t>
            </w:r>
          </w:p>
        </w:tc>
        <w:tc>
          <w:tcPr>
            <w:tcW w:w="2493" w:type="dxa"/>
            <w:vAlign w:val="center"/>
          </w:tcPr>
          <w:p w14:paraId="4AA908B2" w14:textId="77777777" w:rsidR="007379D1" w:rsidRPr="009C3683" w:rsidRDefault="00000000" w:rsidP="009C3683">
            <w:pPr>
              <w:jc w:val="both"/>
              <w:rPr>
                <w:rFonts w:hint="eastAsia"/>
              </w:rPr>
            </w:pPr>
            <w:r w:rsidRPr="009C3683">
              <w:rPr>
                <w:sz w:val="15"/>
              </w:rPr>
              <w:t>Common citizen tasks should be understandable and require minimal unnecessary steps.</w:t>
            </w:r>
          </w:p>
        </w:tc>
        <w:tc>
          <w:tcPr>
            <w:tcW w:w="2493" w:type="dxa"/>
            <w:vAlign w:val="center"/>
          </w:tcPr>
          <w:p w14:paraId="51BF6510" w14:textId="77777777" w:rsidR="007379D1" w:rsidRPr="009C3683" w:rsidRDefault="00000000" w:rsidP="009C3683">
            <w:pPr>
              <w:jc w:val="both"/>
              <w:rPr>
                <w:rFonts w:hint="eastAsia"/>
              </w:rPr>
            </w:pPr>
            <w:r w:rsidRPr="009C3683">
              <w:rPr>
                <w:sz w:val="15"/>
              </w:rPr>
              <w:t>High</w:t>
            </w:r>
          </w:p>
        </w:tc>
      </w:tr>
      <w:tr w:rsidR="007379D1" w:rsidRPr="009C3683" w14:paraId="521EEF40" w14:textId="77777777">
        <w:trPr>
          <w:jc w:val="center"/>
        </w:trPr>
        <w:tc>
          <w:tcPr>
            <w:tcW w:w="2493" w:type="dxa"/>
            <w:vAlign w:val="center"/>
          </w:tcPr>
          <w:p w14:paraId="0A4E6EF0" w14:textId="77777777" w:rsidR="007379D1" w:rsidRPr="009C3683" w:rsidRDefault="00000000" w:rsidP="009C3683">
            <w:pPr>
              <w:jc w:val="both"/>
              <w:rPr>
                <w:rFonts w:hint="eastAsia"/>
              </w:rPr>
            </w:pPr>
            <w:r w:rsidRPr="009C3683">
              <w:rPr>
                <w:sz w:val="15"/>
              </w:rPr>
              <w:t>NFR-07</w:t>
            </w:r>
          </w:p>
        </w:tc>
        <w:tc>
          <w:tcPr>
            <w:tcW w:w="2493" w:type="dxa"/>
            <w:vAlign w:val="center"/>
          </w:tcPr>
          <w:p w14:paraId="7E02B291" w14:textId="77777777" w:rsidR="007379D1" w:rsidRPr="009C3683" w:rsidRDefault="00000000" w:rsidP="009C3683">
            <w:pPr>
              <w:jc w:val="both"/>
              <w:rPr>
                <w:rFonts w:hint="eastAsia"/>
              </w:rPr>
            </w:pPr>
            <w:r w:rsidRPr="009C3683">
              <w:rPr>
                <w:sz w:val="15"/>
              </w:rPr>
              <w:t>Accessibility</w:t>
            </w:r>
          </w:p>
        </w:tc>
        <w:tc>
          <w:tcPr>
            <w:tcW w:w="2493" w:type="dxa"/>
            <w:vAlign w:val="center"/>
          </w:tcPr>
          <w:p w14:paraId="48896C85" w14:textId="77777777" w:rsidR="007379D1" w:rsidRPr="009C3683" w:rsidRDefault="00000000" w:rsidP="009C3683">
            <w:pPr>
              <w:jc w:val="both"/>
              <w:rPr>
                <w:rFonts w:hint="eastAsia"/>
              </w:rPr>
            </w:pPr>
            <w:r w:rsidRPr="009C3683">
              <w:rPr>
                <w:sz w:val="15"/>
              </w:rPr>
              <w:t>Support keyboard use, labels, readable contrast, meaningful errors and applicable accessibility standards.</w:t>
            </w:r>
          </w:p>
        </w:tc>
        <w:tc>
          <w:tcPr>
            <w:tcW w:w="2493" w:type="dxa"/>
            <w:vAlign w:val="center"/>
          </w:tcPr>
          <w:p w14:paraId="5B15104B" w14:textId="77777777" w:rsidR="007379D1" w:rsidRPr="009C3683" w:rsidRDefault="00000000" w:rsidP="009C3683">
            <w:pPr>
              <w:jc w:val="both"/>
              <w:rPr>
                <w:rFonts w:hint="eastAsia"/>
              </w:rPr>
            </w:pPr>
            <w:r w:rsidRPr="009C3683">
              <w:rPr>
                <w:sz w:val="15"/>
              </w:rPr>
              <w:t>High</w:t>
            </w:r>
          </w:p>
        </w:tc>
      </w:tr>
      <w:tr w:rsidR="007379D1" w:rsidRPr="009C3683" w14:paraId="102D691F" w14:textId="77777777">
        <w:trPr>
          <w:jc w:val="center"/>
        </w:trPr>
        <w:tc>
          <w:tcPr>
            <w:tcW w:w="2493" w:type="dxa"/>
            <w:vAlign w:val="center"/>
          </w:tcPr>
          <w:p w14:paraId="07CD5A92" w14:textId="77777777" w:rsidR="007379D1" w:rsidRPr="009C3683" w:rsidRDefault="00000000" w:rsidP="009C3683">
            <w:pPr>
              <w:jc w:val="both"/>
              <w:rPr>
                <w:rFonts w:hint="eastAsia"/>
              </w:rPr>
            </w:pPr>
            <w:r w:rsidRPr="009C3683">
              <w:rPr>
                <w:sz w:val="15"/>
              </w:rPr>
              <w:t>NFR-08</w:t>
            </w:r>
          </w:p>
        </w:tc>
        <w:tc>
          <w:tcPr>
            <w:tcW w:w="2493" w:type="dxa"/>
            <w:vAlign w:val="center"/>
          </w:tcPr>
          <w:p w14:paraId="6C18513A" w14:textId="77777777" w:rsidR="007379D1" w:rsidRPr="009C3683" w:rsidRDefault="00000000" w:rsidP="009C3683">
            <w:pPr>
              <w:jc w:val="both"/>
              <w:rPr>
                <w:rFonts w:hint="eastAsia"/>
              </w:rPr>
            </w:pPr>
            <w:r w:rsidRPr="009C3683">
              <w:rPr>
                <w:sz w:val="15"/>
              </w:rPr>
              <w:t>Reliability</w:t>
            </w:r>
          </w:p>
        </w:tc>
        <w:tc>
          <w:tcPr>
            <w:tcW w:w="2493" w:type="dxa"/>
            <w:vAlign w:val="center"/>
          </w:tcPr>
          <w:p w14:paraId="7BF11521" w14:textId="77777777" w:rsidR="007379D1" w:rsidRPr="009C3683" w:rsidRDefault="00000000" w:rsidP="009C3683">
            <w:pPr>
              <w:jc w:val="both"/>
              <w:rPr>
                <w:rFonts w:hint="eastAsia"/>
              </w:rPr>
            </w:pPr>
            <w:r w:rsidRPr="009C3683">
              <w:rPr>
                <w:sz w:val="15"/>
              </w:rPr>
              <w:t>Failed transactions must not silently create duplicates or corrupt application state.</w:t>
            </w:r>
          </w:p>
        </w:tc>
        <w:tc>
          <w:tcPr>
            <w:tcW w:w="2493" w:type="dxa"/>
            <w:vAlign w:val="center"/>
          </w:tcPr>
          <w:p w14:paraId="6AC484F4" w14:textId="77777777" w:rsidR="007379D1" w:rsidRPr="009C3683" w:rsidRDefault="00000000" w:rsidP="009C3683">
            <w:pPr>
              <w:jc w:val="both"/>
              <w:rPr>
                <w:rFonts w:hint="eastAsia"/>
              </w:rPr>
            </w:pPr>
            <w:r w:rsidRPr="009C3683">
              <w:rPr>
                <w:sz w:val="15"/>
              </w:rPr>
              <w:t>Critical</w:t>
            </w:r>
          </w:p>
        </w:tc>
      </w:tr>
      <w:tr w:rsidR="007379D1" w:rsidRPr="009C3683" w14:paraId="4AB2B51C" w14:textId="77777777">
        <w:trPr>
          <w:jc w:val="center"/>
        </w:trPr>
        <w:tc>
          <w:tcPr>
            <w:tcW w:w="2493" w:type="dxa"/>
            <w:vAlign w:val="center"/>
          </w:tcPr>
          <w:p w14:paraId="39269411" w14:textId="77777777" w:rsidR="007379D1" w:rsidRPr="009C3683" w:rsidRDefault="00000000" w:rsidP="009C3683">
            <w:pPr>
              <w:jc w:val="both"/>
              <w:rPr>
                <w:rFonts w:hint="eastAsia"/>
              </w:rPr>
            </w:pPr>
            <w:r w:rsidRPr="009C3683">
              <w:rPr>
                <w:sz w:val="15"/>
              </w:rPr>
              <w:t>NFR-09</w:t>
            </w:r>
          </w:p>
        </w:tc>
        <w:tc>
          <w:tcPr>
            <w:tcW w:w="2493" w:type="dxa"/>
            <w:vAlign w:val="center"/>
          </w:tcPr>
          <w:p w14:paraId="180B26CC" w14:textId="77777777" w:rsidR="007379D1" w:rsidRPr="009C3683" w:rsidRDefault="00000000" w:rsidP="009C3683">
            <w:pPr>
              <w:jc w:val="both"/>
              <w:rPr>
                <w:rFonts w:hint="eastAsia"/>
              </w:rPr>
            </w:pPr>
            <w:r w:rsidRPr="009C3683">
              <w:rPr>
                <w:sz w:val="15"/>
              </w:rPr>
              <w:t>Auditability</w:t>
            </w:r>
          </w:p>
        </w:tc>
        <w:tc>
          <w:tcPr>
            <w:tcW w:w="2493" w:type="dxa"/>
            <w:vAlign w:val="center"/>
          </w:tcPr>
          <w:p w14:paraId="7EDC12AF" w14:textId="77777777" w:rsidR="007379D1" w:rsidRPr="009C3683" w:rsidRDefault="00000000" w:rsidP="009C3683">
            <w:pPr>
              <w:jc w:val="both"/>
              <w:rPr>
                <w:rFonts w:hint="eastAsia"/>
              </w:rPr>
            </w:pPr>
            <w:r w:rsidRPr="009C3683">
              <w:rPr>
                <w:sz w:val="15"/>
              </w:rPr>
              <w:t>Business-critical/security-sensitive events must be recorded and access controlled.</w:t>
            </w:r>
          </w:p>
        </w:tc>
        <w:tc>
          <w:tcPr>
            <w:tcW w:w="2493" w:type="dxa"/>
            <w:vAlign w:val="center"/>
          </w:tcPr>
          <w:p w14:paraId="5BC5B4B7" w14:textId="77777777" w:rsidR="007379D1" w:rsidRPr="009C3683" w:rsidRDefault="00000000" w:rsidP="009C3683">
            <w:pPr>
              <w:jc w:val="both"/>
              <w:rPr>
                <w:rFonts w:hint="eastAsia"/>
              </w:rPr>
            </w:pPr>
            <w:r w:rsidRPr="009C3683">
              <w:rPr>
                <w:sz w:val="15"/>
              </w:rPr>
              <w:t>Critical</w:t>
            </w:r>
          </w:p>
        </w:tc>
      </w:tr>
      <w:tr w:rsidR="007379D1" w:rsidRPr="009C3683" w14:paraId="09197D86" w14:textId="77777777">
        <w:trPr>
          <w:jc w:val="center"/>
        </w:trPr>
        <w:tc>
          <w:tcPr>
            <w:tcW w:w="2493" w:type="dxa"/>
            <w:vAlign w:val="center"/>
          </w:tcPr>
          <w:p w14:paraId="44DACAD7" w14:textId="77777777" w:rsidR="007379D1" w:rsidRPr="009C3683" w:rsidRDefault="00000000" w:rsidP="009C3683">
            <w:pPr>
              <w:jc w:val="both"/>
              <w:rPr>
                <w:rFonts w:hint="eastAsia"/>
              </w:rPr>
            </w:pPr>
            <w:r w:rsidRPr="009C3683">
              <w:rPr>
                <w:sz w:val="15"/>
              </w:rPr>
              <w:t>NFR-10</w:t>
            </w:r>
          </w:p>
        </w:tc>
        <w:tc>
          <w:tcPr>
            <w:tcW w:w="2493" w:type="dxa"/>
            <w:vAlign w:val="center"/>
          </w:tcPr>
          <w:p w14:paraId="18A46184" w14:textId="77777777" w:rsidR="007379D1" w:rsidRPr="009C3683" w:rsidRDefault="00000000" w:rsidP="009C3683">
            <w:pPr>
              <w:jc w:val="both"/>
              <w:rPr>
                <w:rFonts w:hint="eastAsia"/>
              </w:rPr>
            </w:pPr>
            <w:r w:rsidRPr="009C3683">
              <w:rPr>
                <w:sz w:val="15"/>
              </w:rPr>
              <w:t>Maintainability</w:t>
            </w:r>
          </w:p>
        </w:tc>
        <w:tc>
          <w:tcPr>
            <w:tcW w:w="2493" w:type="dxa"/>
            <w:vAlign w:val="center"/>
          </w:tcPr>
          <w:p w14:paraId="753DBC66" w14:textId="77777777" w:rsidR="007379D1" w:rsidRPr="009C3683" w:rsidRDefault="00000000" w:rsidP="009C3683">
            <w:pPr>
              <w:jc w:val="both"/>
              <w:rPr>
                <w:rFonts w:hint="eastAsia"/>
              </w:rPr>
            </w:pPr>
            <w:r w:rsidRPr="009C3683">
              <w:rPr>
                <w:sz w:val="15"/>
              </w:rPr>
              <w:t>Code, APIs, configuration and data structures must be documented and version controlled.</w:t>
            </w:r>
          </w:p>
        </w:tc>
        <w:tc>
          <w:tcPr>
            <w:tcW w:w="2493" w:type="dxa"/>
            <w:vAlign w:val="center"/>
          </w:tcPr>
          <w:p w14:paraId="5C717EC7" w14:textId="77777777" w:rsidR="007379D1" w:rsidRPr="009C3683" w:rsidRDefault="00000000" w:rsidP="009C3683">
            <w:pPr>
              <w:jc w:val="both"/>
              <w:rPr>
                <w:rFonts w:hint="eastAsia"/>
              </w:rPr>
            </w:pPr>
            <w:r w:rsidRPr="009C3683">
              <w:rPr>
                <w:sz w:val="15"/>
              </w:rPr>
              <w:t>Medium</w:t>
            </w:r>
          </w:p>
        </w:tc>
      </w:tr>
      <w:tr w:rsidR="007379D1" w:rsidRPr="009C3683" w14:paraId="2B8F5043" w14:textId="77777777">
        <w:trPr>
          <w:jc w:val="center"/>
        </w:trPr>
        <w:tc>
          <w:tcPr>
            <w:tcW w:w="2493" w:type="dxa"/>
            <w:vAlign w:val="center"/>
          </w:tcPr>
          <w:p w14:paraId="31F1405E" w14:textId="77777777" w:rsidR="007379D1" w:rsidRPr="009C3683" w:rsidRDefault="00000000" w:rsidP="009C3683">
            <w:pPr>
              <w:jc w:val="both"/>
              <w:rPr>
                <w:rFonts w:hint="eastAsia"/>
              </w:rPr>
            </w:pPr>
            <w:r w:rsidRPr="009C3683">
              <w:rPr>
                <w:sz w:val="15"/>
              </w:rPr>
              <w:t>NFR-11</w:t>
            </w:r>
          </w:p>
        </w:tc>
        <w:tc>
          <w:tcPr>
            <w:tcW w:w="2493" w:type="dxa"/>
            <w:vAlign w:val="center"/>
          </w:tcPr>
          <w:p w14:paraId="0F3F22F4" w14:textId="77777777" w:rsidR="007379D1" w:rsidRPr="009C3683" w:rsidRDefault="00000000" w:rsidP="009C3683">
            <w:pPr>
              <w:jc w:val="both"/>
              <w:rPr>
                <w:rFonts w:hint="eastAsia"/>
              </w:rPr>
            </w:pPr>
            <w:r w:rsidRPr="009C3683">
              <w:rPr>
                <w:sz w:val="15"/>
              </w:rPr>
              <w:t>Interoperability</w:t>
            </w:r>
          </w:p>
        </w:tc>
        <w:tc>
          <w:tcPr>
            <w:tcW w:w="2493" w:type="dxa"/>
            <w:vAlign w:val="center"/>
          </w:tcPr>
          <w:p w14:paraId="042CA517" w14:textId="77777777" w:rsidR="007379D1" w:rsidRPr="009C3683" w:rsidRDefault="00000000" w:rsidP="009C3683">
            <w:pPr>
              <w:jc w:val="both"/>
              <w:rPr>
                <w:rFonts w:hint="eastAsia"/>
              </w:rPr>
            </w:pPr>
            <w:r w:rsidRPr="009C3683">
              <w:rPr>
                <w:sz w:val="15"/>
              </w:rPr>
              <w:t>Provide documented APIs/adapters for approved identity, messaging, payment or departmental integrations.</w:t>
            </w:r>
          </w:p>
        </w:tc>
        <w:tc>
          <w:tcPr>
            <w:tcW w:w="2493" w:type="dxa"/>
            <w:vAlign w:val="center"/>
          </w:tcPr>
          <w:p w14:paraId="3FC60A8B" w14:textId="77777777" w:rsidR="007379D1" w:rsidRPr="009C3683" w:rsidRDefault="00000000" w:rsidP="009C3683">
            <w:pPr>
              <w:jc w:val="both"/>
              <w:rPr>
                <w:rFonts w:hint="eastAsia"/>
              </w:rPr>
            </w:pPr>
            <w:r w:rsidRPr="009C3683">
              <w:rPr>
                <w:sz w:val="15"/>
              </w:rPr>
              <w:t>High</w:t>
            </w:r>
          </w:p>
        </w:tc>
      </w:tr>
      <w:tr w:rsidR="007379D1" w:rsidRPr="009C3683" w14:paraId="181639B8" w14:textId="77777777">
        <w:trPr>
          <w:jc w:val="center"/>
        </w:trPr>
        <w:tc>
          <w:tcPr>
            <w:tcW w:w="2493" w:type="dxa"/>
            <w:vAlign w:val="center"/>
          </w:tcPr>
          <w:p w14:paraId="3406E50B" w14:textId="77777777" w:rsidR="007379D1" w:rsidRPr="009C3683" w:rsidRDefault="00000000" w:rsidP="009C3683">
            <w:pPr>
              <w:jc w:val="both"/>
              <w:rPr>
                <w:rFonts w:hint="eastAsia"/>
              </w:rPr>
            </w:pPr>
            <w:r w:rsidRPr="009C3683">
              <w:rPr>
                <w:sz w:val="15"/>
              </w:rPr>
              <w:t>NFR-12</w:t>
            </w:r>
          </w:p>
        </w:tc>
        <w:tc>
          <w:tcPr>
            <w:tcW w:w="2493" w:type="dxa"/>
            <w:vAlign w:val="center"/>
          </w:tcPr>
          <w:p w14:paraId="078DB483" w14:textId="77777777" w:rsidR="007379D1" w:rsidRPr="009C3683" w:rsidRDefault="00000000" w:rsidP="009C3683">
            <w:pPr>
              <w:jc w:val="both"/>
              <w:rPr>
                <w:rFonts w:hint="eastAsia"/>
              </w:rPr>
            </w:pPr>
            <w:r w:rsidRPr="009C3683">
              <w:rPr>
                <w:sz w:val="15"/>
              </w:rPr>
              <w:t>Backup/Recovery</w:t>
            </w:r>
          </w:p>
        </w:tc>
        <w:tc>
          <w:tcPr>
            <w:tcW w:w="2493" w:type="dxa"/>
            <w:vAlign w:val="center"/>
          </w:tcPr>
          <w:p w14:paraId="6252AD13" w14:textId="77777777" w:rsidR="007379D1" w:rsidRPr="009C3683" w:rsidRDefault="00000000" w:rsidP="009C3683">
            <w:pPr>
              <w:jc w:val="both"/>
              <w:rPr>
                <w:rFonts w:hint="eastAsia"/>
              </w:rPr>
            </w:pPr>
            <w:r w:rsidRPr="009C3683">
              <w:rPr>
                <w:sz w:val="15"/>
              </w:rPr>
              <w:t>Define backup, retention, restore testing and recovery objectives before production.</w:t>
            </w:r>
          </w:p>
        </w:tc>
        <w:tc>
          <w:tcPr>
            <w:tcW w:w="2493" w:type="dxa"/>
            <w:vAlign w:val="center"/>
          </w:tcPr>
          <w:p w14:paraId="18C6A78B" w14:textId="77777777" w:rsidR="007379D1" w:rsidRPr="009C3683" w:rsidRDefault="00000000" w:rsidP="009C3683">
            <w:pPr>
              <w:jc w:val="both"/>
              <w:rPr>
                <w:rFonts w:hint="eastAsia"/>
              </w:rPr>
            </w:pPr>
            <w:r w:rsidRPr="009C3683">
              <w:rPr>
                <w:sz w:val="15"/>
              </w:rPr>
              <w:t>Critical</w:t>
            </w:r>
          </w:p>
        </w:tc>
      </w:tr>
      <w:tr w:rsidR="007379D1" w:rsidRPr="009C3683" w14:paraId="4989872E" w14:textId="77777777">
        <w:trPr>
          <w:jc w:val="center"/>
        </w:trPr>
        <w:tc>
          <w:tcPr>
            <w:tcW w:w="2493" w:type="dxa"/>
            <w:vAlign w:val="center"/>
          </w:tcPr>
          <w:p w14:paraId="27B1007E" w14:textId="77777777" w:rsidR="007379D1" w:rsidRPr="009C3683" w:rsidRDefault="00000000" w:rsidP="009C3683">
            <w:pPr>
              <w:jc w:val="both"/>
              <w:rPr>
                <w:rFonts w:hint="eastAsia"/>
              </w:rPr>
            </w:pPr>
            <w:r w:rsidRPr="009C3683">
              <w:rPr>
                <w:sz w:val="15"/>
              </w:rPr>
              <w:t>NFR-13</w:t>
            </w:r>
          </w:p>
        </w:tc>
        <w:tc>
          <w:tcPr>
            <w:tcW w:w="2493" w:type="dxa"/>
            <w:vAlign w:val="center"/>
          </w:tcPr>
          <w:p w14:paraId="4C6CA189" w14:textId="77777777" w:rsidR="007379D1" w:rsidRPr="009C3683" w:rsidRDefault="00000000" w:rsidP="009C3683">
            <w:pPr>
              <w:jc w:val="both"/>
              <w:rPr>
                <w:rFonts w:hint="eastAsia"/>
              </w:rPr>
            </w:pPr>
            <w:r w:rsidRPr="009C3683">
              <w:rPr>
                <w:sz w:val="15"/>
              </w:rPr>
              <w:t>Localization</w:t>
            </w:r>
          </w:p>
        </w:tc>
        <w:tc>
          <w:tcPr>
            <w:tcW w:w="2493" w:type="dxa"/>
            <w:vAlign w:val="center"/>
          </w:tcPr>
          <w:p w14:paraId="7E7DF4B5" w14:textId="77777777" w:rsidR="007379D1" w:rsidRPr="009C3683" w:rsidRDefault="00000000" w:rsidP="009C3683">
            <w:pPr>
              <w:jc w:val="both"/>
              <w:rPr>
                <w:rFonts w:hint="eastAsia"/>
              </w:rPr>
            </w:pPr>
            <w:r w:rsidRPr="009C3683">
              <w:rPr>
                <w:sz w:val="15"/>
              </w:rPr>
              <w:t>Architecture should support multiple Indian languages where required.</w:t>
            </w:r>
          </w:p>
        </w:tc>
        <w:tc>
          <w:tcPr>
            <w:tcW w:w="2493" w:type="dxa"/>
            <w:vAlign w:val="center"/>
          </w:tcPr>
          <w:p w14:paraId="4121D231" w14:textId="77777777" w:rsidR="007379D1" w:rsidRPr="009C3683" w:rsidRDefault="00000000" w:rsidP="009C3683">
            <w:pPr>
              <w:jc w:val="both"/>
              <w:rPr>
                <w:rFonts w:hint="eastAsia"/>
              </w:rPr>
            </w:pPr>
            <w:r w:rsidRPr="009C3683">
              <w:rPr>
                <w:sz w:val="15"/>
              </w:rPr>
              <w:t>Medium</w:t>
            </w:r>
          </w:p>
        </w:tc>
      </w:tr>
      <w:tr w:rsidR="007379D1" w:rsidRPr="009C3683" w14:paraId="236C1B6D" w14:textId="77777777">
        <w:trPr>
          <w:jc w:val="center"/>
        </w:trPr>
        <w:tc>
          <w:tcPr>
            <w:tcW w:w="2493" w:type="dxa"/>
            <w:vAlign w:val="center"/>
          </w:tcPr>
          <w:p w14:paraId="3C13C056" w14:textId="77777777" w:rsidR="007379D1" w:rsidRPr="009C3683" w:rsidRDefault="00000000" w:rsidP="009C3683">
            <w:pPr>
              <w:jc w:val="both"/>
              <w:rPr>
                <w:rFonts w:hint="eastAsia"/>
              </w:rPr>
            </w:pPr>
            <w:r w:rsidRPr="009C3683">
              <w:rPr>
                <w:sz w:val="15"/>
              </w:rPr>
              <w:t>NFR-14</w:t>
            </w:r>
          </w:p>
        </w:tc>
        <w:tc>
          <w:tcPr>
            <w:tcW w:w="2493" w:type="dxa"/>
            <w:vAlign w:val="center"/>
          </w:tcPr>
          <w:p w14:paraId="5CC667CD" w14:textId="77777777" w:rsidR="007379D1" w:rsidRPr="009C3683" w:rsidRDefault="00000000" w:rsidP="009C3683">
            <w:pPr>
              <w:jc w:val="both"/>
              <w:rPr>
                <w:rFonts w:hint="eastAsia"/>
              </w:rPr>
            </w:pPr>
            <w:r w:rsidRPr="009C3683">
              <w:rPr>
                <w:sz w:val="15"/>
              </w:rPr>
              <w:t>Observability</w:t>
            </w:r>
          </w:p>
        </w:tc>
        <w:tc>
          <w:tcPr>
            <w:tcW w:w="2493" w:type="dxa"/>
            <w:vAlign w:val="center"/>
          </w:tcPr>
          <w:p w14:paraId="42890508" w14:textId="77777777" w:rsidR="007379D1" w:rsidRPr="009C3683" w:rsidRDefault="00000000" w:rsidP="009C3683">
            <w:pPr>
              <w:jc w:val="both"/>
              <w:rPr>
                <w:rFonts w:hint="eastAsia"/>
              </w:rPr>
            </w:pPr>
            <w:r w:rsidRPr="009C3683">
              <w:rPr>
                <w:sz w:val="15"/>
              </w:rPr>
              <w:t>Monitor application, infrastructure and security events with actionable alerts.</w:t>
            </w:r>
          </w:p>
        </w:tc>
        <w:tc>
          <w:tcPr>
            <w:tcW w:w="2493" w:type="dxa"/>
            <w:vAlign w:val="center"/>
          </w:tcPr>
          <w:p w14:paraId="1D92CA6B" w14:textId="77777777" w:rsidR="007379D1" w:rsidRPr="009C3683" w:rsidRDefault="00000000" w:rsidP="009C3683">
            <w:pPr>
              <w:jc w:val="both"/>
              <w:rPr>
                <w:rFonts w:hint="eastAsia"/>
              </w:rPr>
            </w:pPr>
            <w:r w:rsidRPr="009C3683">
              <w:rPr>
                <w:sz w:val="15"/>
              </w:rPr>
              <w:t>High</w:t>
            </w:r>
          </w:p>
        </w:tc>
      </w:tr>
    </w:tbl>
    <w:p w14:paraId="0564F30D" w14:textId="77777777" w:rsidR="007379D1" w:rsidRPr="009C3683" w:rsidRDefault="007379D1" w:rsidP="009C3683">
      <w:pPr>
        <w:jc w:val="both"/>
        <w:rPr>
          <w:rFonts w:hint="eastAsia"/>
        </w:rPr>
      </w:pPr>
    </w:p>
    <w:p w14:paraId="0CCCF405" w14:textId="77777777" w:rsidR="007379D1" w:rsidRPr="009C3683" w:rsidRDefault="00000000" w:rsidP="009C3683">
      <w:pPr>
        <w:pStyle w:val="Heading1"/>
        <w:jc w:val="both"/>
        <w:rPr>
          <w:color w:val="auto"/>
        </w:rPr>
      </w:pPr>
      <w:r w:rsidRPr="009C3683">
        <w:rPr>
          <w:color w:val="auto"/>
        </w:rPr>
        <w:t>7. Business Rules and Data Requirements</w:t>
      </w:r>
    </w:p>
    <w:p w14:paraId="2DBA236F" w14:textId="77777777" w:rsidR="007379D1" w:rsidRPr="009C3683" w:rsidRDefault="00000000" w:rsidP="009C3683">
      <w:pPr>
        <w:pStyle w:val="Heading2"/>
        <w:jc w:val="both"/>
        <w:rPr>
          <w:color w:val="auto"/>
        </w:rPr>
      </w:pPr>
      <w:r w:rsidRPr="009C3683">
        <w:rPr>
          <w:color w:val="auto"/>
        </w:rPr>
        <w:t>7.1 Business Rules</w:t>
      </w:r>
    </w:p>
    <w:tbl>
      <w:tblPr>
        <w:tblStyle w:val="TableGrid"/>
        <w:tblW w:w="0" w:type="auto"/>
        <w:jc w:val="center"/>
        <w:tblLook w:val="04A0" w:firstRow="1" w:lastRow="0" w:firstColumn="1" w:lastColumn="0" w:noHBand="0" w:noVBand="1"/>
      </w:tblPr>
      <w:tblGrid>
        <w:gridCol w:w="4980"/>
        <w:gridCol w:w="4982"/>
      </w:tblGrid>
      <w:tr w:rsidR="007379D1" w:rsidRPr="009C3683" w14:paraId="6A1E08E9" w14:textId="77777777">
        <w:trPr>
          <w:jc w:val="center"/>
        </w:trPr>
        <w:tc>
          <w:tcPr>
            <w:tcW w:w="4986" w:type="dxa"/>
            <w:shd w:val="clear" w:color="auto" w:fill="D9EAF7"/>
            <w:vAlign w:val="center"/>
          </w:tcPr>
          <w:p w14:paraId="58EE14F7" w14:textId="77777777" w:rsidR="007379D1" w:rsidRPr="009C3683" w:rsidRDefault="00000000" w:rsidP="009C3683">
            <w:pPr>
              <w:jc w:val="both"/>
              <w:rPr>
                <w:rFonts w:hint="eastAsia"/>
              </w:rPr>
            </w:pPr>
            <w:r w:rsidRPr="009C3683">
              <w:rPr>
                <w:b/>
                <w:sz w:val="16"/>
              </w:rPr>
              <w:t>Rule</w:t>
            </w:r>
          </w:p>
        </w:tc>
        <w:tc>
          <w:tcPr>
            <w:tcW w:w="4986" w:type="dxa"/>
            <w:shd w:val="clear" w:color="auto" w:fill="D9EAF7"/>
            <w:vAlign w:val="center"/>
          </w:tcPr>
          <w:p w14:paraId="40A7380C" w14:textId="77777777" w:rsidR="007379D1" w:rsidRPr="009C3683" w:rsidRDefault="00000000" w:rsidP="009C3683">
            <w:pPr>
              <w:jc w:val="both"/>
              <w:rPr>
                <w:rFonts w:hint="eastAsia"/>
              </w:rPr>
            </w:pPr>
            <w:r w:rsidRPr="009C3683">
              <w:rPr>
                <w:b/>
                <w:sz w:val="16"/>
              </w:rPr>
              <w:t>Statement</w:t>
            </w:r>
          </w:p>
        </w:tc>
      </w:tr>
      <w:tr w:rsidR="007379D1" w:rsidRPr="009C3683" w14:paraId="1704D798" w14:textId="77777777">
        <w:trPr>
          <w:jc w:val="center"/>
        </w:trPr>
        <w:tc>
          <w:tcPr>
            <w:tcW w:w="4986" w:type="dxa"/>
            <w:vAlign w:val="center"/>
          </w:tcPr>
          <w:p w14:paraId="1D48C9B5" w14:textId="77777777" w:rsidR="007379D1" w:rsidRPr="009C3683" w:rsidRDefault="00000000" w:rsidP="009C3683">
            <w:pPr>
              <w:jc w:val="both"/>
              <w:rPr>
                <w:rFonts w:hint="eastAsia"/>
              </w:rPr>
            </w:pPr>
            <w:r w:rsidRPr="009C3683">
              <w:rPr>
                <w:sz w:val="16"/>
              </w:rPr>
              <w:t>BR-01</w:t>
            </w:r>
          </w:p>
        </w:tc>
        <w:tc>
          <w:tcPr>
            <w:tcW w:w="4986" w:type="dxa"/>
            <w:vAlign w:val="center"/>
          </w:tcPr>
          <w:p w14:paraId="0C6EF049" w14:textId="77777777" w:rsidR="007379D1" w:rsidRPr="009C3683" w:rsidRDefault="00000000" w:rsidP="009C3683">
            <w:pPr>
              <w:jc w:val="both"/>
              <w:rPr>
                <w:rFonts w:hint="eastAsia"/>
              </w:rPr>
            </w:pPr>
            <w:r w:rsidRPr="009C3683">
              <w:rPr>
                <w:sz w:val="16"/>
              </w:rPr>
              <w:t>Every submitted application receives a unique reference number.</w:t>
            </w:r>
          </w:p>
        </w:tc>
      </w:tr>
      <w:tr w:rsidR="007379D1" w:rsidRPr="009C3683" w14:paraId="5C60A150" w14:textId="77777777">
        <w:trPr>
          <w:jc w:val="center"/>
        </w:trPr>
        <w:tc>
          <w:tcPr>
            <w:tcW w:w="4986" w:type="dxa"/>
            <w:vAlign w:val="center"/>
          </w:tcPr>
          <w:p w14:paraId="2FCFA91A" w14:textId="77777777" w:rsidR="007379D1" w:rsidRPr="009C3683" w:rsidRDefault="00000000" w:rsidP="009C3683">
            <w:pPr>
              <w:jc w:val="both"/>
              <w:rPr>
                <w:rFonts w:hint="eastAsia"/>
              </w:rPr>
            </w:pPr>
            <w:r w:rsidRPr="009C3683">
              <w:rPr>
                <w:sz w:val="16"/>
              </w:rPr>
              <w:t>BR-02</w:t>
            </w:r>
          </w:p>
        </w:tc>
        <w:tc>
          <w:tcPr>
            <w:tcW w:w="4986" w:type="dxa"/>
            <w:vAlign w:val="center"/>
          </w:tcPr>
          <w:p w14:paraId="4C971DD7" w14:textId="77777777" w:rsidR="007379D1" w:rsidRPr="009C3683" w:rsidRDefault="00000000" w:rsidP="009C3683">
            <w:pPr>
              <w:jc w:val="both"/>
              <w:rPr>
                <w:rFonts w:hint="eastAsia"/>
              </w:rPr>
            </w:pPr>
            <w:r w:rsidRPr="009C3683">
              <w:rPr>
                <w:sz w:val="16"/>
              </w:rPr>
              <w:t>Submission is blocked until mandatory information/documents pass configured validation.</w:t>
            </w:r>
          </w:p>
        </w:tc>
      </w:tr>
      <w:tr w:rsidR="007379D1" w:rsidRPr="009C3683" w14:paraId="42E9F390" w14:textId="77777777">
        <w:trPr>
          <w:jc w:val="center"/>
        </w:trPr>
        <w:tc>
          <w:tcPr>
            <w:tcW w:w="4986" w:type="dxa"/>
            <w:vAlign w:val="center"/>
          </w:tcPr>
          <w:p w14:paraId="02195C99" w14:textId="77777777" w:rsidR="007379D1" w:rsidRPr="009C3683" w:rsidRDefault="00000000" w:rsidP="009C3683">
            <w:pPr>
              <w:jc w:val="both"/>
              <w:rPr>
                <w:rFonts w:hint="eastAsia"/>
              </w:rPr>
            </w:pPr>
            <w:r w:rsidRPr="009C3683">
              <w:rPr>
                <w:sz w:val="16"/>
              </w:rPr>
              <w:t>BR-03</w:t>
            </w:r>
          </w:p>
        </w:tc>
        <w:tc>
          <w:tcPr>
            <w:tcW w:w="4986" w:type="dxa"/>
            <w:vAlign w:val="center"/>
          </w:tcPr>
          <w:p w14:paraId="22020797" w14:textId="77777777" w:rsidR="007379D1" w:rsidRPr="009C3683" w:rsidRDefault="00000000" w:rsidP="009C3683">
            <w:pPr>
              <w:jc w:val="both"/>
              <w:rPr>
                <w:rFonts w:hint="eastAsia"/>
              </w:rPr>
            </w:pPr>
            <w:r w:rsidRPr="009C3683">
              <w:rPr>
                <w:sz w:val="16"/>
              </w:rPr>
              <w:t>Only authorized officials can approve or reject applications.</w:t>
            </w:r>
          </w:p>
        </w:tc>
      </w:tr>
      <w:tr w:rsidR="007379D1" w:rsidRPr="009C3683" w14:paraId="23359371" w14:textId="77777777">
        <w:trPr>
          <w:jc w:val="center"/>
        </w:trPr>
        <w:tc>
          <w:tcPr>
            <w:tcW w:w="4986" w:type="dxa"/>
            <w:vAlign w:val="center"/>
          </w:tcPr>
          <w:p w14:paraId="2431C5A3" w14:textId="77777777" w:rsidR="007379D1" w:rsidRPr="009C3683" w:rsidRDefault="00000000" w:rsidP="009C3683">
            <w:pPr>
              <w:jc w:val="both"/>
              <w:rPr>
                <w:rFonts w:hint="eastAsia"/>
              </w:rPr>
            </w:pPr>
            <w:r w:rsidRPr="009C3683">
              <w:rPr>
                <w:sz w:val="16"/>
              </w:rPr>
              <w:t>BR-04</w:t>
            </w:r>
          </w:p>
        </w:tc>
        <w:tc>
          <w:tcPr>
            <w:tcW w:w="4986" w:type="dxa"/>
            <w:vAlign w:val="center"/>
          </w:tcPr>
          <w:p w14:paraId="2477CE64" w14:textId="77777777" w:rsidR="007379D1" w:rsidRPr="009C3683" w:rsidRDefault="00000000" w:rsidP="009C3683">
            <w:pPr>
              <w:jc w:val="both"/>
              <w:rPr>
                <w:rFonts w:hint="eastAsia"/>
              </w:rPr>
            </w:pPr>
            <w:r w:rsidRPr="009C3683">
              <w:rPr>
                <w:sz w:val="16"/>
              </w:rPr>
              <w:t>Citizens can view only applications they own or are explicitly authorized to access.</w:t>
            </w:r>
          </w:p>
        </w:tc>
      </w:tr>
      <w:tr w:rsidR="007379D1" w:rsidRPr="009C3683" w14:paraId="1FCCCD88" w14:textId="77777777">
        <w:trPr>
          <w:jc w:val="center"/>
        </w:trPr>
        <w:tc>
          <w:tcPr>
            <w:tcW w:w="4986" w:type="dxa"/>
            <w:vAlign w:val="center"/>
          </w:tcPr>
          <w:p w14:paraId="596629F8" w14:textId="77777777" w:rsidR="007379D1" w:rsidRPr="009C3683" w:rsidRDefault="00000000" w:rsidP="009C3683">
            <w:pPr>
              <w:jc w:val="both"/>
              <w:rPr>
                <w:rFonts w:hint="eastAsia"/>
              </w:rPr>
            </w:pPr>
            <w:r w:rsidRPr="009C3683">
              <w:rPr>
                <w:sz w:val="16"/>
              </w:rPr>
              <w:t>BR-05</w:t>
            </w:r>
          </w:p>
        </w:tc>
        <w:tc>
          <w:tcPr>
            <w:tcW w:w="4986" w:type="dxa"/>
            <w:vAlign w:val="center"/>
          </w:tcPr>
          <w:p w14:paraId="3F64F9B8" w14:textId="77777777" w:rsidR="007379D1" w:rsidRPr="009C3683" w:rsidRDefault="00000000" w:rsidP="009C3683">
            <w:pPr>
              <w:jc w:val="both"/>
              <w:rPr>
                <w:rFonts w:hint="eastAsia"/>
              </w:rPr>
            </w:pPr>
            <w:r w:rsidRPr="009C3683">
              <w:rPr>
                <w:sz w:val="16"/>
              </w:rPr>
              <w:t>Rejections must contain a reason/reason code suitable for communication, subject to service rules.</w:t>
            </w:r>
          </w:p>
        </w:tc>
      </w:tr>
      <w:tr w:rsidR="007379D1" w:rsidRPr="009C3683" w14:paraId="458B1579" w14:textId="77777777">
        <w:trPr>
          <w:jc w:val="center"/>
        </w:trPr>
        <w:tc>
          <w:tcPr>
            <w:tcW w:w="4986" w:type="dxa"/>
            <w:vAlign w:val="center"/>
          </w:tcPr>
          <w:p w14:paraId="0EF58B0A" w14:textId="77777777" w:rsidR="007379D1" w:rsidRPr="009C3683" w:rsidRDefault="00000000" w:rsidP="009C3683">
            <w:pPr>
              <w:jc w:val="both"/>
              <w:rPr>
                <w:rFonts w:hint="eastAsia"/>
              </w:rPr>
            </w:pPr>
            <w:r w:rsidRPr="009C3683">
              <w:rPr>
                <w:sz w:val="16"/>
              </w:rPr>
              <w:t>BR-06</w:t>
            </w:r>
          </w:p>
        </w:tc>
        <w:tc>
          <w:tcPr>
            <w:tcW w:w="4986" w:type="dxa"/>
            <w:vAlign w:val="center"/>
          </w:tcPr>
          <w:p w14:paraId="7CE3ADAF" w14:textId="77777777" w:rsidR="007379D1" w:rsidRPr="009C3683" w:rsidRDefault="00000000" w:rsidP="009C3683">
            <w:pPr>
              <w:jc w:val="both"/>
              <w:rPr>
                <w:rFonts w:hint="eastAsia"/>
              </w:rPr>
            </w:pPr>
            <w:r w:rsidRPr="009C3683">
              <w:rPr>
                <w:sz w:val="16"/>
              </w:rPr>
              <w:t>Clarification periods affect SLA calculations according to the configured service policy.</w:t>
            </w:r>
          </w:p>
        </w:tc>
      </w:tr>
      <w:tr w:rsidR="007379D1" w:rsidRPr="009C3683" w14:paraId="0B96C2AE" w14:textId="77777777">
        <w:trPr>
          <w:jc w:val="center"/>
        </w:trPr>
        <w:tc>
          <w:tcPr>
            <w:tcW w:w="4986" w:type="dxa"/>
            <w:vAlign w:val="center"/>
          </w:tcPr>
          <w:p w14:paraId="03C3A963" w14:textId="77777777" w:rsidR="007379D1" w:rsidRPr="009C3683" w:rsidRDefault="00000000" w:rsidP="009C3683">
            <w:pPr>
              <w:jc w:val="both"/>
              <w:rPr>
                <w:rFonts w:hint="eastAsia"/>
              </w:rPr>
            </w:pPr>
            <w:r w:rsidRPr="009C3683">
              <w:rPr>
                <w:sz w:val="16"/>
              </w:rPr>
              <w:t>BR-07</w:t>
            </w:r>
          </w:p>
        </w:tc>
        <w:tc>
          <w:tcPr>
            <w:tcW w:w="4986" w:type="dxa"/>
            <w:vAlign w:val="center"/>
          </w:tcPr>
          <w:p w14:paraId="0445FA0F" w14:textId="77777777" w:rsidR="007379D1" w:rsidRPr="009C3683" w:rsidRDefault="00000000" w:rsidP="009C3683">
            <w:pPr>
              <w:jc w:val="both"/>
              <w:rPr>
                <w:rFonts w:hint="eastAsia"/>
              </w:rPr>
            </w:pPr>
            <w:r w:rsidRPr="009C3683">
              <w:rPr>
                <w:sz w:val="16"/>
              </w:rPr>
              <w:t>Service-configuration changes are attributable and versioned.</w:t>
            </w:r>
          </w:p>
        </w:tc>
      </w:tr>
      <w:tr w:rsidR="007379D1" w:rsidRPr="009C3683" w14:paraId="625DD625" w14:textId="77777777">
        <w:trPr>
          <w:jc w:val="center"/>
        </w:trPr>
        <w:tc>
          <w:tcPr>
            <w:tcW w:w="4986" w:type="dxa"/>
            <w:vAlign w:val="center"/>
          </w:tcPr>
          <w:p w14:paraId="31B74DA7" w14:textId="77777777" w:rsidR="007379D1" w:rsidRPr="009C3683" w:rsidRDefault="00000000" w:rsidP="009C3683">
            <w:pPr>
              <w:jc w:val="both"/>
              <w:rPr>
                <w:rFonts w:hint="eastAsia"/>
              </w:rPr>
            </w:pPr>
            <w:r w:rsidRPr="009C3683">
              <w:rPr>
                <w:sz w:val="16"/>
              </w:rPr>
              <w:t>BR-08</w:t>
            </w:r>
          </w:p>
        </w:tc>
        <w:tc>
          <w:tcPr>
            <w:tcW w:w="4986" w:type="dxa"/>
            <w:vAlign w:val="center"/>
          </w:tcPr>
          <w:p w14:paraId="602ABB3C" w14:textId="77777777" w:rsidR="007379D1" w:rsidRPr="009C3683" w:rsidRDefault="00000000" w:rsidP="009C3683">
            <w:pPr>
              <w:jc w:val="both"/>
              <w:rPr>
                <w:rFonts w:hint="eastAsia"/>
              </w:rPr>
            </w:pPr>
            <w:r w:rsidRPr="009C3683">
              <w:rPr>
                <w:sz w:val="16"/>
              </w:rPr>
              <w:t>Sensitive administrative operations may require step-up authentication.</w:t>
            </w:r>
          </w:p>
        </w:tc>
      </w:tr>
      <w:tr w:rsidR="007379D1" w:rsidRPr="009C3683" w14:paraId="0C3F4EC3" w14:textId="77777777">
        <w:trPr>
          <w:jc w:val="center"/>
        </w:trPr>
        <w:tc>
          <w:tcPr>
            <w:tcW w:w="4986" w:type="dxa"/>
            <w:vAlign w:val="center"/>
          </w:tcPr>
          <w:p w14:paraId="44ED321E" w14:textId="77777777" w:rsidR="007379D1" w:rsidRPr="009C3683" w:rsidRDefault="00000000" w:rsidP="009C3683">
            <w:pPr>
              <w:jc w:val="both"/>
              <w:rPr>
                <w:rFonts w:hint="eastAsia"/>
              </w:rPr>
            </w:pPr>
            <w:r w:rsidRPr="009C3683">
              <w:rPr>
                <w:sz w:val="16"/>
              </w:rPr>
              <w:t>BR-09</w:t>
            </w:r>
          </w:p>
        </w:tc>
        <w:tc>
          <w:tcPr>
            <w:tcW w:w="4986" w:type="dxa"/>
            <w:vAlign w:val="center"/>
          </w:tcPr>
          <w:p w14:paraId="5AA87938" w14:textId="77777777" w:rsidR="007379D1" w:rsidRPr="009C3683" w:rsidRDefault="00000000" w:rsidP="009C3683">
            <w:pPr>
              <w:jc w:val="both"/>
              <w:rPr>
                <w:rFonts w:hint="eastAsia"/>
              </w:rPr>
            </w:pPr>
            <w:r w:rsidRPr="009C3683">
              <w:rPr>
                <w:sz w:val="16"/>
              </w:rPr>
              <w:t>Application data follows approved retention and disposal rules.</w:t>
            </w:r>
          </w:p>
        </w:tc>
      </w:tr>
      <w:tr w:rsidR="007379D1" w:rsidRPr="009C3683" w14:paraId="14D63E37" w14:textId="77777777">
        <w:trPr>
          <w:jc w:val="center"/>
        </w:trPr>
        <w:tc>
          <w:tcPr>
            <w:tcW w:w="4986" w:type="dxa"/>
            <w:vAlign w:val="center"/>
          </w:tcPr>
          <w:p w14:paraId="73BD3427" w14:textId="77777777" w:rsidR="007379D1" w:rsidRPr="009C3683" w:rsidRDefault="00000000" w:rsidP="009C3683">
            <w:pPr>
              <w:jc w:val="both"/>
              <w:rPr>
                <w:rFonts w:hint="eastAsia"/>
              </w:rPr>
            </w:pPr>
            <w:r w:rsidRPr="009C3683">
              <w:rPr>
                <w:sz w:val="16"/>
              </w:rPr>
              <w:t>BR-10</w:t>
            </w:r>
          </w:p>
        </w:tc>
        <w:tc>
          <w:tcPr>
            <w:tcW w:w="4986" w:type="dxa"/>
            <w:vAlign w:val="center"/>
          </w:tcPr>
          <w:p w14:paraId="3C86A78A" w14:textId="77777777" w:rsidR="007379D1" w:rsidRPr="009C3683" w:rsidRDefault="00000000" w:rsidP="009C3683">
            <w:pPr>
              <w:jc w:val="both"/>
              <w:rPr>
                <w:rFonts w:hint="eastAsia"/>
              </w:rPr>
            </w:pPr>
            <w:r w:rsidRPr="009C3683">
              <w:rPr>
                <w:sz w:val="16"/>
              </w:rPr>
              <w:t>The portal status is authoritative; notifications are communication channels, not the source of truth.</w:t>
            </w:r>
          </w:p>
        </w:tc>
      </w:tr>
    </w:tbl>
    <w:p w14:paraId="7A1D78BA" w14:textId="77777777" w:rsidR="007379D1" w:rsidRPr="009C3683" w:rsidRDefault="007379D1" w:rsidP="009C3683">
      <w:pPr>
        <w:jc w:val="both"/>
        <w:rPr>
          <w:rFonts w:hint="eastAsia"/>
        </w:rPr>
      </w:pPr>
    </w:p>
    <w:p w14:paraId="57AD72FA" w14:textId="77777777" w:rsidR="007379D1" w:rsidRPr="009C3683" w:rsidRDefault="00000000" w:rsidP="009C3683">
      <w:pPr>
        <w:pStyle w:val="Heading2"/>
        <w:jc w:val="both"/>
        <w:rPr>
          <w:color w:val="auto"/>
        </w:rPr>
      </w:pPr>
      <w:r w:rsidRPr="009C3683">
        <w:rPr>
          <w:color w:val="auto"/>
        </w:rPr>
        <w:lastRenderedPageBreak/>
        <w:t>7.2 Core Data Entities</w:t>
      </w:r>
    </w:p>
    <w:tbl>
      <w:tblPr>
        <w:tblStyle w:val="TableGrid"/>
        <w:tblW w:w="0" w:type="auto"/>
        <w:jc w:val="center"/>
        <w:tblLook w:val="04A0" w:firstRow="1" w:lastRow="0" w:firstColumn="1" w:lastColumn="0" w:noHBand="0" w:noVBand="1"/>
      </w:tblPr>
      <w:tblGrid>
        <w:gridCol w:w="4981"/>
        <w:gridCol w:w="4981"/>
      </w:tblGrid>
      <w:tr w:rsidR="007379D1" w:rsidRPr="009C3683" w14:paraId="2D879F62" w14:textId="77777777">
        <w:trPr>
          <w:jc w:val="center"/>
        </w:trPr>
        <w:tc>
          <w:tcPr>
            <w:tcW w:w="4986" w:type="dxa"/>
            <w:shd w:val="clear" w:color="auto" w:fill="D9EAF7"/>
            <w:vAlign w:val="center"/>
          </w:tcPr>
          <w:p w14:paraId="3420C0F4" w14:textId="77777777" w:rsidR="007379D1" w:rsidRPr="009C3683" w:rsidRDefault="00000000" w:rsidP="009C3683">
            <w:pPr>
              <w:jc w:val="both"/>
              <w:rPr>
                <w:rFonts w:hint="eastAsia"/>
              </w:rPr>
            </w:pPr>
            <w:r w:rsidRPr="009C3683">
              <w:rPr>
                <w:b/>
                <w:sz w:val="16"/>
              </w:rPr>
              <w:t>Entity</w:t>
            </w:r>
          </w:p>
        </w:tc>
        <w:tc>
          <w:tcPr>
            <w:tcW w:w="4986" w:type="dxa"/>
            <w:shd w:val="clear" w:color="auto" w:fill="D9EAF7"/>
            <w:vAlign w:val="center"/>
          </w:tcPr>
          <w:p w14:paraId="67972C33" w14:textId="77777777" w:rsidR="007379D1" w:rsidRPr="009C3683" w:rsidRDefault="00000000" w:rsidP="009C3683">
            <w:pPr>
              <w:jc w:val="both"/>
              <w:rPr>
                <w:rFonts w:hint="eastAsia"/>
              </w:rPr>
            </w:pPr>
            <w:r w:rsidRPr="009C3683">
              <w:rPr>
                <w:b/>
                <w:sz w:val="16"/>
              </w:rPr>
              <w:t>Purpose</w:t>
            </w:r>
          </w:p>
        </w:tc>
      </w:tr>
      <w:tr w:rsidR="007379D1" w:rsidRPr="009C3683" w14:paraId="3228D39B" w14:textId="77777777">
        <w:trPr>
          <w:jc w:val="center"/>
        </w:trPr>
        <w:tc>
          <w:tcPr>
            <w:tcW w:w="4986" w:type="dxa"/>
            <w:vAlign w:val="center"/>
          </w:tcPr>
          <w:p w14:paraId="46FA39EF" w14:textId="77777777" w:rsidR="007379D1" w:rsidRPr="009C3683" w:rsidRDefault="00000000" w:rsidP="009C3683">
            <w:pPr>
              <w:jc w:val="both"/>
              <w:rPr>
                <w:rFonts w:hint="eastAsia"/>
              </w:rPr>
            </w:pPr>
            <w:r w:rsidRPr="009C3683">
              <w:rPr>
                <w:sz w:val="16"/>
              </w:rPr>
              <w:t>User</w:t>
            </w:r>
          </w:p>
        </w:tc>
        <w:tc>
          <w:tcPr>
            <w:tcW w:w="4986" w:type="dxa"/>
            <w:vAlign w:val="center"/>
          </w:tcPr>
          <w:p w14:paraId="088D5CAB" w14:textId="77777777" w:rsidR="007379D1" w:rsidRPr="009C3683" w:rsidRDefault="00000000" w:rsidP="009C3683">
            <w:pPr>
              <w:jc w:val="both"/>
              <w:rPr>
                <w:rFonts w:hint="eastAsia"/>
              </w:rPr>
            </w:pPr>
            <w:r w:rsidRPr="009C3683">
              <w:rPr>
                <w:sz w:val="16"/>
              </w:rPr>
              <w:t>Identity, contact details, status, verification metadata and role references.</w:t>
            </w:r>
          </w:p>
        </w:tc>
      </w:tr>
      <w:tr w:rsidR="007379D1" w:rsidRPr="009C3683" w14:paraId="2E5B27BA" w14:textId="77777777">
        <w:trPr>
          <w:jc w:val="center"/>
        </w:trPr>
        <w:tc>
          <w:tcPr>
            <w:tcW w:w="4986" w:type="dxa"/>
            <w:vAlign w:val="center"/>
          </w:tcPr>
          <w:p w14:paraId="634A9FB9" w14:textId="77777777" w:rsidR="007379D1" w:rsidRPr="009C3683" w:rsidRDefault="00000000" w:rsidP="009C3683">
            <w:pPr>
              <w:jc w:val="both"/>
              <w:rPr>
                <w:rFonts w:hint="eastAsia"/>
              </w:rPr>
            </w:pPr>
            <w:r w:rsidRPr="009C3683">
              <w:rPr>
                <w:sz w:val="16"/>
              </w:rPr>
              <w:t>Role</w:t>
            </w:r>
          </w:p>
        </w:tc>
        <w:tc>
          <w:tcPr>
            <w:tcW w:w="4986" w:type="dxa"/>
            <w:vAlign w:val="center"/>
          </w:tcPr>
          <w:p w14:paraId="40DE61CF" w14:textId="77777777" w:rsidR="007379D1" w:rsidRPr="009C3683" w:rsidRDefault="00000000" w:rsidP="009C3683">
            <w:pPr>
              <w:jc w:val="both"/>
              <w:rPr>
                <w:rFonts w:hint="eastAsia"/>
              </w:rPr>
            </w:pPr>
            <w:r w:rsidRPr="009C3683">
              <w:rPr>
                <w:sz w:val="16"/>
              </w:rPr>
              <w:t>Permission group such as Citizen, Official, Admin, Manager or Support.</w:t>
            </w:r>
          </w:p>
        </w:tc>
      </w:tr>
      <w:tr w:rsidR="007379D1" w:rsidRPr="009C3683" w14:paraId="029B7782" w14:textId="77777777">
        <w:trPr>
          <w:jc w:val="center"/>
        </w:trPr>
        <w:tc>
          <w:tcPr>
            <w:tcW w:w="4986" w:type="dxa"/>
            <w:vAlign w:val="center"/>
          </w:tcPr>
          <w:p w14:paraId="7A0FE920" w14:textId="77777777" w:rsidR="007379D1" w:rsidRPr="009C3683" w:rsidRDefault="00000000" w:rsidP="009C3683">
            <w:pPr>
              <w:jc w:val="both"/>
              <w:rPr>
                <w:rFonts w:hint="eastAsia"/>
              </w:rPr>
            </w:pPr>
            <w:r w:rsidRPr="009C3683">
              <w:rPr>
                <w:sz w:val="16"/>
              </w:rPr>
              <w:t>Service</w:t>
            </w:r>
          </w:p>
        </w:tc>
        <w:tc>
          <w:tcPr>
            <w:tcW w:w="4986" w:type="dxa"/>
            <w:vAlign w:val="center"/>
          </w:tcPr>
          <w:p w14:paraId="4F6F79AB" w14:textId="77777777" w:rsidR="007379D1" w:rsidRPr="009C3683" w:rsidRDefault="00000000" w:rsidP="009C3683">
            <w:pPr>
              <w:jc w:val="both"/>
              <w:rPr>
                <w:rFonts w:hint="eastAsia"/>
              </w:rPr>
            </w:pPr>
            <w:r w:rsidRPr="009C3683">
              <w:rPr>
                <w:sz w:val="16"/>
              </w:rPr>
              <w:t>Name, description, eligibility, form definition, documents, SLA and workflow.</w:t>
            </w:r>
          </w:p>
        </w:tc>
      </w:tr>
      <w:tr w:rsidR="007379D1" w:rsidRPr="009C3683" w14:paraId="46A46486" w14:textId="77777777">
        <w:trPr>
          <w:jc w:val="center"/>
        </w:trPr>
        <w:tc>
          <w:tcPr>
            <w:tcW w:w="4986" w:type="dxa"/>
            <w:vAlign w:val="center"/>
          </w:tcPr>
          <w:p w14:paraId="2144564C" w14:textId="77777777" w:rsidR="007379D1" w:rsidRPr="009C3683" w:rsidRDefault="00000000" w:rsidP="009C3683">
            <w:pPr>
              <w:jc w:val="both"/>
              <w:rPr>
                <w:rFonts w:hint="eastAsia"/>
              </w:rPr>
            </w:pPr>
            <w:r w:rsidRPr="009C3683">
              <w:rPr>
                <w:sz w:val="16"/>
              </w:rPr>
              <w:t>Application</w:t>
            </w:r>
          </w:p>
        </w:tc>
        <w:tc>
          <w:tcPr>
            <w:tcW w:w="4986" w:type="dxa"/>
            <w:vAlign w:val="center"/>
          </w:tcPr>
          <w:p w14:paraId="55AF718F" w14:textId="77777777" w:rsidR="007379D1" w:rsidRPr="009C3683" w:rsidRDefault="00000000" w:rsidP="009C3683">
            <w:pPr>
              <w:jc w:val="both"/>
              <w:rPr>
                <w:rFonts w:hint="eastAsia"/>
              </w:rPr>
            </w:pPr>
            <w:r w:rsidRPr="009C3683">
              <w:rPr>
                <w:sz w:val="16"/>
              </w:rPr>
              <w:t>Reference number, citizen/service, status, timestamps, assignment and outcome.</w:t>
            </w:r>
          </w:p>
        </w:tc>
      </w:tr>
      <w:tr w:rsidR="007379D1" w:rsidRPr="009C3683" w14:paraId="28B87E21" w14:textId="77777777">
        <w:trPr>
          <w:jc w:val="center"/>
        </w:trPr>
        <w:tc>
          <w:tcPr>
            <w:tcW w:w="4986" w:type="dxa"/>
            <w:vAlign w:val="center"/>
          </w:tcPr>
          <w:p w14:paraId="2BB13FE6" w14:textId="77777777" w:rsidR="007379D1" w:rsidRPr="009C3683" w:rsidRDefault="00000000" w:rsidP="009C3683">
            <w:pPr>
              <w:jc w:val="both"/>
              <w:rPr>
                <w:rFonts w:hint="eastAsia"/>
              </w:rPr>
            </w:pPr>
            <w:r w:rsidRPr="009C3683">
              <w:rPr>
                <w:sz w:val="16"/>
              </w:rPr>
              <w:t>ApplicationField</w:t>
            </w:r>
          </w:p>
        </w:tc>
        <w:tc>
          <w:tcPr>
            <w:tcW w:w="4986" w:type="dxa"/>
            <w:vAlign w:val="center"/>
          </w:tcPr>
          <w:p w14:paraId="49ED1E84" w14:textId="77777777" w:rsidR="007379D1" w:rsidRPr="009C3683" w:rsidRDefault="00000000" w:rsidP="009C3683">
            <w:pPr>
              <w:jc w:val="both"/>
              <w:rPr>
                <w:rFonts w:hint="eastAsia"/>
              </w:rPr>
            </w:pPr>
            <w:r w:rsidRPr="009C3683">
              <w:rPr>
                <w:sz w:val="16"/>
              </w:rPr>
              <w:t>Structured value submitted for a specific application.</w:t>
            </w:r>
          </w:p>
        </w:tc>
      </w:tr>
      <w:tr w:rsidR="007379D1" w:rsidRPr="009C3683" w14:paraId="12BB1069" w14:textId="77777777">
        <w:trPr>
          <w:jc w:val="center"/>
        </w:trPr>
        <w:tc>
          <w:tcPr>
            <w:tcW w:w="4986" w:type="dxa"/>
            <w:vAlign w:val="center"/>
          </w:tcPr>
          <w:p w14:paraId="48CB791A" w14:textId="77777777" w:rsidR="007379D1" w:rsidRPr="009C3683" w:rsidRDefault="00000000" w:rsidP="009C3683">
            <w:pPr>
              <w:jc w:val="both"/>
              <w:rPr>
                <w:rFonts w:hint="eastAsia"/>
              </w:rPr>
            </w:pPr>
            <w:r w:rsidRPr="009C3683">
              <w:rPr>
                <w:sz w:val="16"/>
              </w:rPr>
              <w:t>Document</w:t>
            </w:r>
          </w:p>
        </w:tc>
        <w:tc>
          <w:tcPr>
            <w:tcW w:w="4986" w:type="dxa"/>
            <w:vAlign w:val="center"/>
          </w:tcPr>
          <w:p w14:paraId="40F1AE5E" w14:textId="77777777" w:rsidR="007379D1" w:rsidRPr="009C3683" w:rsidRDefault="00000000" w:rsidP="009C3683">
            <w:pPr>
              <w:jc w:val="both"/>
              <w:rPr>
                <w:rFonts w:hint="eastAsia"/>
              </w:rPr>
            </w:pPr>
            <w:r w:rsidRPr="009C3683">
              <w:rPr>
                <w:sz w:val="16"/>
              </w:rPr>
              <w:t>File metadata, type, version, checksum and storage reference.</w:t>
            </w:r>
          </w:p>
        </w:tc>
      </w:tr>
      <w:tr w:rsidR="007379D1" w:rsidRPr="009C3683" w14:paraId="5F2F6725" w14:textId="77777777">
        <w:trPr>
          <w:jc w:val="center"/>
        </w:trPr>
        <w:tc>
          <w:tcPr>
            <w:tcW w:w="4986" w:type="dxa"/>
            <w:vAlign w:val="center"/>
          </w:tcPr>
          <w:p w14:paraId="2D7151D4" w14:textId="77777777" w:rsidR="007379D1" w:rsidRPr="009C3683" w:rsidRDefault="00000000" w:rsidP="009C3683">
            <w:pPr>
              <w:jc w:val="both"/>
              <w:rPr>
                <w:rFonts w:hint="eastAsia"/>
              </w:rPr>
            </w:pPr>
            <w:r w:rsidRPr="009C3683">
              <w:rPr>
                <w:sz w:val="16"/>
              </w:rPr>
              <w:t>WorkflowTask</w:t>
            </w:r>
          </w:p>
        </w:tc>
        <w:tc>
          <w:tcPr>
            <w:tcW w:w="4986" w:type="dxa"/>
            <w:vAlign w:val="center"/>
          </w:tcPr>
          <w:p w14:paraId="6F5D0901" w14:textId="77777777" w:rsidR="007379D1" w:rsidRPr="009C3683" w:rsidRDefault="00000000" w:rsidP="009C3683">
            <w:pPr>
              <w:jc w:val="both"/>
              <w:rPr>
                <w:rFonts w:hint="eastAsia"/>
              </w:rPr>
            </w:pPr>
            <w:r w:rsidRPr="009C3683">
              <w:rPr>
                <w:sz w:val="16"/>
              </w:rPr>
              <w:t>Assigned task, queue, priority, status and decision information.</w:t>
            </w:r>
          </w:p>
        </w:tc>
      </w:tr>
      <w:tr w:rsidR="007379D1" w:rsidRPr="009C3683" w14:paraId="70102177" w14:textId="77777777">
        <w:trPr>
          <w:jc w:val="center"/>
        </w:trPr>
        <w:tc>
          <w:tcPr>
            <w:tcW w:w="4986" w:type="dxa"/>
            <w:vAlign w:val="center"/>
          </w:tcPr>
          <w:p w14:paraId="3894D2FB" w14:textId="77777777" w:rsidR="007379D1" w:rsidRPr="009C3683" w:rsidRDefault="00000000" w:rsidP="009C3683">
            <w:pPr>
              <w:jc w:val="both"/>
              <w:rPr>
                <w:rFonts w:hint="eastAsia"/>
              </w:rPr>
            </w:pPr>
            <w:r w:rsidRPr="009C3683">
              <w:rPr>
                <w:sz w:val="16"/>
              </w:rPr>
              <w:t>Notification</w:t>
            </w:r>
          </w:p>
        </w:tc>
        <w:tc>
          <w:tcPr>
            <w:tcW w:w="4986" w:type="dxa"/>
            <w:vAlign w:val="center"/>
          </w:tcPr>
          <w:p w14:paraId="406EA72C" w14:textId="77777777" w:rsidR="007379D1" w:rsidRPr="009C3683" w:rsidRDefault="00000000" w:rsidP="009C3683">
            <w:pPr>
              <w:jc w:val="both"/>
              <w:rPr>
                <w:rFonts w:hint="eastAsia"/>
              </w:rPr>
            </w:pPr>
            <w:r w:rsidRPr="009C3683">
              <w:rPr>
                <w:sz w:val="16"/>
              </w:rPr>
              <w:t>Template, recipient, channel, event, delivery status and timestamp.</w:t>
            </w:r>
          </w:p>
        </w:tc>
      </w:tr>
      <w:tr w:rsidR="007379D1" w:rsidRPr="009C3683" w14:paraId="0F67104C" w14:textId="77777777">
        <w:trPr>
          <w:jc w:val="center"/>
        </w:trPr>
        <w:tc>
          <w:tcPr>
            <w:tcW w:w="4986" w:type="dxa"/>
            <w:vAlign w:val="center"/>
          </w:tcPr>
          <w:p w14:paraId="35E0D44F" w14:textId="77777777" w:rsidR="007379D1" w:rsidRPr="009C3683" w:rsidRDefault="00000000" w:rsidP="009C3683">
            <w:pPr>
              <w:jc w:val="both"/>
              <w:rPr>
                <w:rFonts w:hint="eastAsia"/>
              </w:rPr>
            </w:pPr>
            <w:r w:rsidRPr="009C3683">
              <w:rPr>
                <w:sz w:val="16"/>
              </w:rPr>
              <w:t>AuditEvent</w:t>
            </w:r>
          </w:p>
        </w:tc>
        <w:tc>
          <w:tcPr>
            <w:tcW w:w="4986" w:type="dxa"/>
            <w:vAlign w:val="center"/>
          </w:tcPr>
          <w:p w14:paraId="0D3D9AC4" w14:textId="77777777" w:rsidR="007379D1" w:rsidRPr="009C3683" w:rsidRDefault="00000000" w:rsidP="009C3683">
            <w:pPr>
              <w:jc w:val="both"/>
              <w:rPr>
                <w:rFonts w:hint="eastAsia"/>
              </w:rPr>
            </w:pPr>
            <w:r w:rsidRPr="009C3683">
              <w:rPr>
                <w:sz w:val="16"/>
              </w:rPr>
              <w:t>Actor, action, timestamp, object, result and correlation identifier.</w:t>
            </w:r>
          </w:p>
        </w:tc>
      </w:tr>
      <w:tr w:rsidR="007379D1" w:rsidRPr="009C3683" w14:paraId="2176D26E" w14:textId="77777777">
        <w:trPr>
          <w:jc w:val="center"/>
        </w:trPr>
        <w:tc>
          <w:tcPr>
            <w:tcW w:w="4986" w:type="dxa"/>
            <w:vAlign w:val="center"/>
          </w:tcPr>
          <w:p w14:paraId="7FE8E4D5" w14:textId="77777777" w:rsidR="007379D1" w:rsidRPr="009C3683" w:rsidRDefault="00000000" w:rsidP="009C3683">
            <w:pPr>
              <w:jc w:val="both"/>
              <w:rPr>
                <w:rFonts w:hint="eastAsia"/>
              </w:rPr>
            </w:pPr>
            <w:r w:rsidRPr="009C3683">
              <w:rPr>
                <w:sz w:val="16"/>
              </w:rPr>
              <w:t>Grievance</w:t>
            </w:r>
          </w:p>
        </w:tc>
        <w:tc>
          <w:tcPr>
            <w:tcW w:w="4986" w:type="dxa"/>
            <w:vAlign w:val="center"/>
          </w:tcPr>
          <w:p w14:paraId="249FCC8C" w14:textId="77777777" w:rsidR="007379D1" w:rsidRPr="009C3683" w:rsidRDefault="00000000" w:rsidP="009C3683">
            <w:pPr>
              <w:jc w:val="both"/>
              <w:rPr>
                <w:rFonts w:hint="eastAsia"/>
              </w:rPr>
            </w:pPr>
            <w:r w:rsidRPr="009C3683">
              <w:rPr>
                <w:sz w:val="16"/>
              </w:rPr>
              <w:t>Issue, category, description, status, assignment and resolution.</w:t>
            </w:r>
          </w:p>
        </w:tc>
      </w:tr>
    </w:tbl>
    <w:p w14:paraId="667388F2" w14:textId="77777777" w:rsidR="007379D1" w:rsidRPr="009C3683" w:rsidRDefault="007379D1" w:rsidP="009C3683">
      <w:pPr>
        <w:jc w:val="both"/>
        <w:rPr>
          <w:rFonts w:hint="eastAsia"/>
        </w:rPr>
      </w:pPr>
    </w:p>
    <w:p w14:paraId="79599496" w14:textId="77777777" w:rsidR="007379D1" w:rsidRPr="009C3683" w:rsidRDefault="00000000" w:rsidP="009C3683">
      <w:pPr>
        <w:pStyle w:val="Heading1"/>
        <w:jc w:val="both"/>
        <w:rPr>
          <w:color w:val="auto"/>
        </w:rPr>
      </w:pPr>
      <w:r w:rsidRPr="009C3683">
        <w:rPr>
          <w:color w:val="auto"/>
        </w:rPr>
        <w:t>8. System Planning and Architecture</w:t>
      </w:r>
    </w:p>
    <w:p w14:paraId="7CA6352D" w14:textId="77777777" w:rsidR="007379D1" w:rsidRPr="009C3683" w:rsidRDefault="00000000" w:rsidP="009C3683">
      <w:pPr>
        <w:pStyle w:val="Heading2"/>
        <w:jc w:val="both"/>
        <w:rPr>
          <w:color w:val="auto"/>
        </w:rPr>
      </w:pPr>
      <w:r w:rsidRPr="009C3683">
        <w:rPr>
          <w:color w:val="auto"/>
        </w:rPr>
        <w:t>8.1 Proposed Logical Architecture</w:t>
      </w:r>
    </w:p>
    <w:p w14:paraId="0F52F4C3" w14:textId="77777777" w:rsidR="007379D1" w:rsidRPr="009C3683" w:rsidRDefault="00000000" w:rsidP="009C3683">
      <w:pPr>
        <w:jc w:val="both"/>
        <w:rPr>
          <w:rFonts w:hint="eastAsia"/>
        </w:rPr>
      </w:pPr>
      <w:r w:rsidRPr="009C3683">
        <w:t>A modular, API-driven architecture is recommended. For an initial release, the modules can be deployed as a modular monolith to reduce operational complexity while preserving clear boundaries. High-volume components can later be separated into independently scalable services.</w:t>
      </w:r>
    </w:p>
    <w:p w14:paraId="7C84A897" w14:textId="77777777" w:rsidR="007379D1" w:rsidRPr="009C3683" w:rsidRDefault="00000000" w:rsidP="009C3683">
      <w:pPr>
        <w:jc w:val="both"/>
        <w:rPr>
          <w:rFonts w:hint="eastAsia"/>
        </w:rPr>
      </w:pPr>
      <w:r w:rsidRPr="009C3683">
        <w:rPr>
          <w:noProof/>
        </w:rPr>
        <w:drawing>
          <wp:inline distT="0" distB="0" distL="0" distR="0" wp14:anchorId="0B0D3435" wp14:editId="1498861C">
            <wp:extent cx="6126480" cy="360423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_governance_architecture.png"/>
                    <pic:cNvPicPr/>
                  </pic:nvPicPr>
                  <pic:blipFill>
                    <a:blip r:embed="rId8"/>
                    <a:stretch>
                      <a:fillRect/>
                    </a:stretch>
                  </pic:blipFill>
                  <pic:spPr>
                    <a:xfrm>
                      <a:off x="0" y="0"/>
                      <a:ext cx="6126480" cy="3604233"/>
                    </a:xfrm>
                    <a:prstGeom prst="rect">
                      <a:avLst/>
                    </a:prstGeom>
                  </pic:spPr>
                </pic:pic>
              </a:graphicData>
            </a:graphic>
          </wp:inline>
        </w:drawing>
      </w:r>
    </w:p>
    <w:p w14:paraId="08449B33" w14:textId="77777777" w:rsidR="007379D1" w:rsidRPr="009C3683" w:rsidRDefault="00000000" w:rsidP="009C3683">
      <w:pPr>
        <w:jc w:val="both"/>
        <w:rPr>
          <w:rFonts w:hint="eastAsia"/>
        </w:rPr>
      </w:pPr>
      <w:r w:rsidRPr="009C3683">
        <w:t>Figure 1. Proposed logical architecture</w:t>
      </w:r>
    </w:p>
    <w:p w14:paraId="4B02AE32" w14:textId="77777777" w:rsidR="007379D1" w:rsidRPr="009C3683" w:rsidRDefault="00000000" w:rsidP="009C3683">
      <w:pPr>
        <w:pStyle w:val="Heading2"/>
        <w:jc w:val="both"/>
        <w:rPr>
          <w:color w:val="auto"/>
        </w:rPr>
      </w:pPr>
      <w:r w:rsidRPr="009C3683">
        <w:rPr>
          <w:color w:val="auto"/>
        </w:rPr>
        <w:t>8.2 Architectural Layers</w:t>
      </w:r>
    </w:p>
    <w:tbl>
      <w:tblPr>
        <w:tblStyle w:val="TableGrid"/>
        <w:tblW w:w="0" w:type="auto"/>
        <w:jc w:val="center"/>
        <w:tblLook w:val="04A0" w:firstRow="1" w:lastRow="0" w:firstColumn="1" w:lastColumn="0" w:noHBand="0" w:noVBand="1"/>
      </w:tblPr>
      <w:tblGrid>
        <w:gridCol w:w="3320"/>
        <w:gridCol w:w="3321"/>
        <w:gridCol w:w="3321"/>
      </w:tblGrid>
      <w:tr w:rsidR="007379D1" w:rsidRPr="009C3683" w14:paraId="63A0D0F0" w14:textId="77777777">
        <w:trPr>
          <w:jc w:val="center"/>
        </w:trPr>
        <w:tc>
          <w:tcPr>
            <w:tcW w:w="3324" w:type="dxa"/>
            <w:shd w:val="clear" w:color="auto" w:fill="D9EAF7"/>
            <w:vAlign w:val="center"/>
          </w:tcPr>
          <w:p w14:paraId="40E1969F" w14:textId="77777777" w:rsidR="007379D1" w:rsidRPr="009C3683" w:rsidRDefault="00000000" w:rsidP="009C3683">
            <w:pPr>
              <w:jc w:val="both"/>
              <w:rPr>
                <w:rFonts w:hint="eastAsia"/>
              </w:rPr>
            </w:pPr>
            <w:r w:rsidRPr="009C3683">
              <w:rPr>
                <w:b/>
                <w:sz w:val="15"/>
              </w:rPr>
              <w:t>Layer</w:t>
            </w:r>
          </w:p>
        </w:tc>
        <w:tc>
          <w:tcPr>
            <w:tcW w:w="3324" w:type="dxa"/>
            <w:shd w:val="clear" w:color="auto" w:fill="D9EAF7"/>
            <w:vAlign w:val="center"/>
          </w:tcPr>
          <w:p w14:paraId="295C1F2A" w14:textId="77777777" w:rsidR="007379D1" w:rsidRPr="009C3683" w:rsidRDefault="00000000" w:rsidP="009C3683">
            <w:pPr>
              <w:jc w:val="both"/>
              <w:rPr>
                <w:rFonts w:hint="eastAsia"/>
              </w:rPr>
            </w:pPr>
            <w:r w:rsidRPr="009C3683">
              <w:rPr>
                <w:b/>
                <w:sz w:val="15"/>
              </w:rPr>
              <w:t>Components</w:t>
            </w:r>
          </w:p>
        </w:tc>
        <w:tc>
          <w:tcPr>
            <w:tcW w:w="3324" w:type="dxa"/>
            <w:shd w:val="clear" w:color="auto" w:fill="D9EAF7"/>
            <w:vAlign w:val="center"/>
          </w:tcPr>
          <w:p w14:paraId="4E245A16" w14:textId="77777777" w:rsidR="007379D1" w:rsidRPr="009C3683" w:rsidRDefault="00000000" w:rsidP="009C3683">
            <w:pPr>
              <w:jc w:val="both"/>
              <w:rPr>
                <w:rFonts w:hint="eastAsia"/>
              </w:rPr>
            </w:pPr>
            <w:r w:rsidRPr="009C3683">
              <w:rPr>
                <w:b/>
                <w:sz w:val="15"/>
              </w:rPr>
              <w:t>Responsibility</w:t>
            </w:r>
          </w:p>
        </w:tc>
      </w:tr>
      <w:tr w:rsidR="007379D1" w:rsidRPr="009C3683" w14:paraId="28CDD0A6" w14:textId="77777777">
        <w:trPr>
          <w:jc w:val="center"/>
        </w:trPr>
        <w:tc>
          <w:tcPr>
            <w:tcW w:w="3324" w:type="dxa"/>
            <w:vAlign w:val="center"/>
          </w:tcPr>
          <w:p w14:paraId="2B7C63F3" w14:textId="77777777" w:rsidR="007379D1" w:rsidRPr="009C3683" w:rsidRDefault="00000000" w:rsidP="009C3683">
            <w:pPr>
              <w:jc w:val="both"/>
              <w:rPr>
                <w:rFonts w:hint="eastAsia"/>
              </w:rPr>
            </w:pPr>
            <w:r w:rsidRPr="009C3683">
              <w:rPr>
                <w:sz w:val="15"/>
              </w:rPr>
              <w:t>Presentation</w:t>
            </w:r>
          </w:p>
        </w:tc>
        <w:tc>
          <w:tcPr>
            <w:tcW w:w="3324" w:type="dxa"/>
            <w:vAlign w:val="center"/>
          </w:tcPr>
          <w:p w14:paraId="5E13362B" w14:textId="77777777" w:rsidR="007379D1" w:rsidRPr="009C3683" w:rsidRDefault="00000000" w:rsidP="009C3683">
            <w:pPr>
              <w:jc w:val="both"/>
              <w:rPr>
                <w:rFonts w:hint="eastAsia"/>
              </w:rPr>
            </w:pPr>
            <w:r w:rsidRPr="009C3683">
              <w:rPr>
                <w:sz w:val="15"/>
              </w:rPr>
              <w:t>Citizen, Official and Admin portals</w:t>
            </w:r>
          </w:p>
        </w:tc>
        <w:tc>
          <w:tcPr>
            <w:tcW w:w="3324" w:type="dxa"/>
            <w:vAlign w:val="center"/>
          </w:tcPr>
          <w:p w14:paraId="2212081C" w14:textId="77777777" w:rsidR="007379D1" w:rsidRPr="009C3683" w:rsidRDefault="00000000" w:rsidP="009C3683">
            <w:pPr>
              <w:jc w:val="both"/>
              <w:rPr>
                <w:rFonts w:hint="eastAsia"/>
              </w:rPr>
            </w:pPr>
            <w:r w:rsidRPr="009C3683">
              <w:rPr>
                <w:sz w:val="15"/>
              </w:rPr>
              <w:t xml:space="preserve">Forms, navigation, status views and </w:t>
            </w:r>
            <w:r w:rsidRPr="009C3683">
              <w:rPr>
                <w:sz w:val="15"/>
              </w:rPr>
              <w:lastRenderedPageBreak/>
              <w:t>accessibility.</w:t>
            </w:r>
          </w:p>
        </w:tc>
      </w:tr>
      <w:tr w:rsidR="007379D1" w:rsidRPr="009C3683" w14:paraId="5EFB83DA" w14:textId="77777777">
        <w:trPr>
          <w:jc w:val="center"/>
        </w:trPr>
        <w:tc>
          <w:tcPr>
            <w:tcW w:w="3324" w:type="dxa"/>
            <w:vAlign w:val="center"/>
          </w:tcPr>
          <w:p w14:paraId="7ACA25CD" w14:textId="77777777" w:rsidR="007379D1" w:rsidRPr="009C3683" w:rsidRDefault="00000000" w:rsidP="009C3683">
            <w:pPr>
              <w:jc w:val="both"/>
              <w:rPr>
                <w:rFonts w:hint="eastAsia"/>
              </w:rPr>
            </w:pPr>
            <w:r w:rsidRPr="009C3683">
              <w:rPr>
                <w:sz w:val="15"/>
              </w:rPr>
              <w:lastRenderedPageBreak/>
              <w:t>API/Edge</w:t>
            </w:r>
          </w:p>
        </w:tc>
        <w:tc>
          <w:tcPr>
            <w:tcW w:w="3324" w:type="dxa"/>
            <w:vAlign w:val="center"/>
          </w:tcPr>
          <w:p w14:paraId="38191DD6" w14:textId="77777777" w:rsidR="007379D1" w:rsidRPr="009C3683" w:rsidRDefault="00000000" w:rsidP="009C3683">
            <w:pPr>
              <w:jc w:val="both"/>
              <w:rPr>
                <w:rFonts w:hint="eastAsia"/>
              </w:rPr>
            </w:pPr>
            <w:r w:rsidRPr="009C3683">
              <w:rPr>
                <w:sz w:val="15"/>
              </w:rPr>
              <w:t>API gateway, authentication, rate limits</w:t>
            </w:r>
          </w:p>
        </w:tc>
        <w:tc>
          <w:tcPr>
            <w:tcW w:w="3324" w:type="dxa"/>
            <w:vAlign w:val="center"/>
          </w:tcPr>
          <w:p w14:paraId="369A7807" w14:textId="77777777" w:rsidR="007379D1" w:rsidRPr="009C3683" w:rsidRDefault="00000000" w:rsidP="009C3683">
            <w:pPr>
              <w:jc w:val="both"/>
              <w:rPr>
                <w:rFonts w:hint="eastAsia"/>
              </w:rPr>
            </w:pPr>
            <w:r w:rsidRPr="009C3683">
              <w:rPr>
                <w:sz w:val="15"/>
              </w:rPr>
              <w:t>Routing, security controls, correlation IDs and request protection.</w:t>
            </w:r>
          </w:p>
        </w:tc>
      </w:tr>
      <w:tr w:rsidR="007379D1" w:rsidRPr="009C3683" w14:paraId="6CA31462" w14:textId="77777777">
        <w:trPr>
          <w:jc w:val="center"/>
        </w:trPr>
        <w:tc>
          <w:tcPr>
            <w:tcW w:w="3324" w:type="dxa"/>
            <w:vAlign w:val="center"/>
          </w:tcPr>
          <w:p w14:paraId="71FE1DD4" w14:textId="77777777" w:rsidR="007379D1" w:rsidRPr="009C3683" w:rsidRDefault="00000000" w:rsidP="009C3683">
            <w:pPr>
              <w:jc w:val="both"/>
              <w:rPr>
                <w:rFonts w:hint="eastAsia"/>
              </w:rPr>
            </w:pPr>
            <w:r w:rsidRPr="009C3683">
              <w:rPr>
                <w:sz w:val="15"/>
              </w:rPr>
              <w:t>Application</w:t>
            </w:r>
          </w:p>
        </w:tc>
        <w:tc>
          <w:tcPr>
            <w:tcW w:w="3324" w:type="dxa"/>
            <w:vAlign w:val="center"/>
          </w:tcPr>
          <w:p w14:paraId="3CCB53D7" w14:textId="77777777" w:rsidR="007379D1" w:rsidRPr="009C3683" w:rsidRDefault="00000000" w:rsidP="009C3683">
            <w:pPr>
              <w:jc w:val="both"/>
              <w:rPr>
                <w:rFonts w:hint="eastAsia"/>
              </w:rPr>
            </w:pPr>
            <w:r w:rsidRPr="009C3683">
              <w:rPr>
                <w:sz w:val="15"/>
              </w:rPr>
              <w:t>Identity, catalogue, application, workflow, document, notification, grievance and reporting modules</w:t>
            </w:r>
          </w:p>
        </w:tc>
        <w:tc>
          <w:tcPr>
            <w:tcW w:w="3324" w:type="dxa"/>
            <w:vAlign w:val="center"/>
          </w:tcPr>
          <w:p w14:paraId="5F5C2277" w14:textId="77777777" w:rsidR="007379D1" w:rsidRPr="009C3683" w:rsidRDefault="00000000" w:rsidP="009C3683">
            <w:pPr>
              <w:jc w:val="both"/>
              <w:rPr>
                <w:rFonts w:hint="eastAsia"/>
              </w:rPr>
            </w:pPr>
            <w:r w:rsidRPr="009C3683">
              <w:rPr>
                <w:sz w:val="15"/>
              </w:rPr>
              <w:t>Business rules and use-case orchestration.</w:t>
            </w:r>
          </w:p>
        </w:tc>
      </w:tr>
      <w:tr w:rsidR="007379D1" w:rsidRPr="009C3683" w14:paraId="1C7A6701" w14:textId="77777777">
        <w:trPr>
          <w:jc w:val="center"/>
        </w:trPr>
        <w:tc>
          <w:tcPr>
            <w:tcW w:w="3324" w:type="dxa"/>
            <w:vAlign w:val="center"/>
          </w:tcPr>
          <w:p w14:paraId="4751D5AF" w14:textId="77777777" w:rsidR="007379D1" w:rsidRPr="009C3683" w:rsidRDefault="00000000" w:rsidP="009C3683">
            <w:pPr>
              <w:jc w:val="both"/>
              <w:rPr>
                <w:rFonts w:hint="eastAsia"/>
              </w:rPr>
            </w:pPr>
            <w:r w:rsidRPr="009C3683">
              <w:rPr>
                <w:sz w:val="15"/>
              </w:rPr>
              <w:t>Data</w:t>
            </w:r>
          </w:p>
        </w:tc>
        <w:tc>
          <w:tcPr>
            <w:tcW w:w="3324" w:type="dxa"/>
            <w:vAlign w:val="center"/>
          </w:tcPr>
          <w:p w14:paraId="297F6B93" w14:textId="77777777" w:rsidR="007379D1" w:rsidRPr="009C3683" w:rsidRDefault="00000000" w:rsidP="009C3683">
            <w:pPr>
              <w:jc w:val="both"/>
              <w:rPr>
                <w:rFonts w:hint="eastAsia"/>
              </w:rPr>
            </w:pPr>
            <w:r w:rsidRPr="009C3683">
              <w:rPr>
                <w:sz w:val="15"/>
              </w:rPr>
              <w:t>Relational DB, document/object store, audit/log store</w:t>
            </w:r>
          </w:p>
        </w:tc>
        <w:tc>
          <w:tcPr>
            <w:tcW w:w="3324" w:type="dxa"/>
            <w:vAlign w:val="center"/>
          </w:tcPr>
          <w:p w14:paraId="184EA771" w14:textId="77777777" w:rsidR="007379D1" w:rsidRPr="009C3683" w:rsidRDefault="00000000" w:rsidP="009C3683">
            <w:pPr>
              <w:jc w:val="both"/>
              <w:rPr>
                <w:rFonts w:hint="eastAsia"/>
              </w:rPr>
            </w:pPr>
            <w:r w:rsidRPr="009C3683">
              <w:rPr>
                <w:sz w:val="15"/>
              </w:rPr>
              <w:t>Transactional data, files, audit events and reporting data.</w:t>
            </w:r>
          </w:p>
        </w:tc>
      </w:tr>
      <w:tr w:rsidR="007379D1" w:rsidRPr="009C3683" w14:paraId="7F5CF45E" w14:textId="77777777">
        <w:trPr>
          <w:jc w:val="center"/>
        </w:trPr>
        <w:tc>
          <w:tcPr>
            <w:tcW w:w="3324" w:type="dxa"/>
            <w:vAlign w:val="center"/>
          </w:tcPr>
          <w:p w14:paraId="1ECE59BF" w14:textId="77777777" w:rsidR="007379D1" w:rsidRPr="009C3683" w:rsidRDefault="00000000" w:rsidP="009C3683">
            <w:pPr>
              <w:jc w:val="both"/>
              <w:rPr>
                <w:rFonts w:hint="eastAsia"/>
              </w:rPr>
            </w:pPr>
            <w:r w:rsidRPr="009C3683">
              <w:rPr>
                <w:sz w:val="15"/>
              </w:rPr>
              <w:t>Integration</w:t>
            </w:r>
          </w:p>
        </w:tc>
        <w:tc>
          <w:tcPr>
            <w:tcW w:w="3324" w:type="dxa"/>
            <w:vAlign w:val="center"/>
          </w:tcPr>
          <w:p w14:paraId="6D55B9B1" w14:textId="77777777" w:rsidR="007379D1" w:rsidRPr="009C3683" w:rsidRDefault="00000000" w:rsidP="009C3683">
            <w:pPr>
              <w:jc w:val="both"/>
              <w:rPr>
                <w:rFonts w:hint="eastAsia"/>
              </w:rPr>
            </w:pPr>
            <w:r w:rsidRPr="009C3683">
              <w:rPr>
                <w:sz w:val="15"/>
              </w:rPr>
              <w:t>Identity, payment, messaging and departmental adapters</w:t>
            </w:r>
          </w:p>
        </w:tc>
        <w:tc>
          <w:tcPr>
            <w:tcW w:w="3324" w:type="dxa"/>
            <w:vAlign w:val="center"/>
          </w:tcPr>
          <w:p w14:paraId="0CC1BC2E" w14:textId="77777777" w:rsidR="007379D1" w:rsidRPr="009C3683" w:rsidRDefault="00000000" w:rsidP="009C3683">
            <w:pPr>
              <w:jc w:val="both"/>
              <w:rPr>
                <w:rFonts w:hint="eastAsia"/>
              </w:rPr>
            </w:pPr>
            <w:r w:rsidRPr="009C3683">
              <w:rPr>
                <w:sz w:val="15"/>
              </w:rPr>
              <w:t>Controlled external-system communication.</w:t>
            </w:r>
          </w:p>
        </w:tc>
      </w:tr>
      <w:tr w:rsidR="007379D1" w:rsidRPr="009C3683" w14:paraId="0D3C7560" w14:textId="77777777">
        <w:trPr>
          <w:jc w:val="center"/>
        </w:trPr>
        <w:tc>
          <w:tcPr>
            <w:tcW w:w="3324" w:type="dxa"/>
            <w:vAlign w:val="center"/>
          </w:tcPr>
          <w:p w14:paraId="2C17BB2D" w14:textId="77777777" w:rsidR="007379D1" w:rsidRPr="009C3683" w:rsidRDefault="00000000" w:rsidP="009C3683">
            <w:pPr>
              <w:jc w:val="both"/>
              <w:rPr>
                <w:rFonts w:hint="eastAsia"/>
              </w:rPr>
            </w:pPr>
            <w:r w:rsidRPr="009C3683">
              <w:rPr>
                <w:sz w:val="15"/>
              </w:rPr>
              <w:t>Operations</w:t>
            </w:r>
          </w:p>
        </w:tc>
        <w:tc>
          <w:tcPr>
            <w:tcW w:w="3324" w:type="dxa"/>
            <w:vAlign w:val="center"/>
          </w:tcPr>
          <w:p w14:paraId="25747F19" w14:textId="77777777" w:rsidR="007379D1" w:rsidRPr="009C3683" w:rsidRDefault="00000000" w:rsidP="009C3683">
            <w:pPr>
              <w:jc w:val="both"/>
              <w:rPr>
                <w:rFonts w:hint="eastAsia"/>
              </w:rPr>
            </w:pPr>
            <w:r w:rsidRPr="009C3683">
              <w:rPr>
                <w:sz w:val="15"/>
              </w:rPr>
              <w:t>Monitoring, backups, deployment and security tooling</w:t>
            </w:r>
          </w:p>
        </w:tc>
        <w:tc>
          <w:tcPr>
            <w:tcW w:w="3324" w:type="dxa"/>
            <w:vAlign w:val="center"/>
          </w:tcPr>
          <w:p w14:paraId="013C9C15" w14:textId="77777777" w:rsidR="007379D1" w:rsidRPr="009C3683" w:rsidRDefault="00000000" w:rsidP="009C3683">
            <w:pPr>
              <w:jc w:val="both"/>
              <w:rPr>
                <w:rFonts w:hint="eastAsia"/>
              </w:rPr>
            </w:pPr>
            <w:r w:rsidRPr="009C3683">
              <w:rPr>
                <w:sz w:val="15"/>
              </w:rPr>
              <w:t>Availability, observability, recovery and operational governance.</w:t>
            </w:r>
          </w:p>
        </w:tc>
      </w:tr>
    </w:tbl>
    <w:p w14:paraId="636F89A3" w14:textId="77777777" w:rsidR="007379D1" w:rsidRPr="009C3683" w:rsidRDefault="007379D1" w:rsidP="009C3683">
      <w:pPr>
        <w:jc w:val="both"/>
        <w:rPr>
          <w:rFonts w:hint="eastAsia"/>
        </w:rPr>
      </w:pPr>
    </w:p>
    <w:p w14:paraId="49002C89" w14:textId="77777777" w:rsidR="007379D1" w:rsidRPr="009C3683" w:rsidRDefault="00000000" w:rsidP="009C3683">
      <w:pPr>
        <w:pStyle w:val="Heading2"/>
        <w:jc w:val="both"/>
        <w:rPr>
          <w:color w:val="auto"/>
        </w:rPr>
      </w:pPr>
      <w:r w:rsidRPr="009C3683">
        <w:rPr>
          <w:color w:val="auto"/>
        </w:rPr>
        <w:t>8.3 Deployment Principles</w:t>
      </w:r>
    </w:p>
    <w:p w14:paraId="26B95EBC" w14:textId="77777777" w:rsidR="007379D1" w:rsidRPr="009C3683" w:rsidRDefault="00000000" w:rsidP="009C3683">
      <w:pPr>
        <w:pStyle w:val="ListBullet"/>
        <w:jc w:val="both"/>
        <w:rPr>
          <w:rFonts w:hint="eastAsia"/>
        </w:rPr>
      </w:pPr>
      <w:r w:rsidRPr="009C3683">
        <w:t>Separate development, test/staging and production environments.</w:t>
      </w:r>
    </w:p>
    <w:p w14:paraId="30741968" w14:textId="77777777" w:rsidR="007379D1" w:rsidRPr="009C3683" w:rsidRDefault="00000000" w:rsidP="009C3683">
      <w:pPr>
        <w:pStyle w:val="ListBullet"/>
        <w:jc w:val="both"/>
        <w:rPr>
          <w:rFonts w:hint="eastAsia"/>
        </w:rPr>
      </w:pPr>
      <w:r w:rsidRPr="009C3683">
        <w:t>Keep credentials/secrets out of source code.</w:t>
      </w:r>
    </w:p>
    <w:p w14:paraId="70FF6CB7" w14:textId="77777777" w:rsidR="007379D1" w:rsidRPr="009C3683" w:rsidRDefault="00000000" w:rsidP="009C3683">
      <w:pPr>
        <w:pStyle w:val="ListBullet"/>
        <w:jc w:val="both"/>
        <w:rPr>
          <w:rFonts w:hint="eastAsia"/>
        </w:rPr>
      </w:pPr>
      <w:r w:rsidRPr="009C3683">
        <w:t>Use HTTPS/TLS for network communication.</w:t>
      </w:r>
    </w:p>
    <w:p w14:paraId="11FAA2B1" w14:textId="77777777" w:rsidR="007379D1" w:rsidRPr="009C3683" w:rsidRDefault="00000000" w:rsidP="009C3683">
      <w:pPr>
        <w:pStyle w:val="ListBullet"/>
        <w:jc w:val="both"/>
        <w:rPr>
          <w:rFonts w:hint="eastAsia"/>
        </w:rPr>
      </w:pPr>
      <w:r w:rsidRPr="009C3683">
        <w:t>Use transactional storage for core records and encrypted object storage for documents.</w:t>
      </w:r>
    </w:p>
    <w:p w14:paraId="57401DAA" w14:textId="77777777" w:rsidR="007379D1" w:rsidRPr="009C3683" w:rsidRDefault="00000000" w:rsidP="009C3683">
      <w:pPr>
        <w:pStyle w:val="ListBullet"/>
        <w:jc w:val="both"/>
        <w:rPr>
          <w:rFonts w:hint="eastAsia"/>
        </w:rPr>
      </w:pPr>
      <w:r w:rsidRPr="009C3683">
        <w:t>Centralize audit/security logs with restricted access.</w:t>
      </w:r>
    </w:p>
    <w:p w14:paraId="51BEF9E5" w14:textId="77777777" w:rsidR="007379D1" w:rsidRPr="009C3683" w:rsidRDefault="00000000" w:rsidP="009C3683">
      <w:pPr>
        <w:pStyle w:val="ListBullet"/>
        <w:jc w:val="both"/>
        <w:rPr>
          <w:rFonts w:hint="eastAsia"/>
        </w:rPr>
      </w:pPr>
      <w:r w:rsidRPr="009C3683">
        <w:t>Use CI/CD with automated tests and quality checks.</w:t>
      </w:r>
    </w:p>
    <w:p w14:paraId="268598B0" w14:textId="77777777" w:rsidR="007379D1" w:rsidRPr="009C3683" w:rsidRDefault="00000000" w:rsidP="009C3683">
      <w:pPr>
        <w:pStyle w:val="ListBullet"/>
        <w:jc w:val="both"/>
        <w:rPr>
          <w:rFonts w:hint="eastAsia"/>
        </w:rPr>
      </w:pPr>
      <w:r w:rsidRPr="009C3683">
        <w:t>Perform backup restoration tests and maintain operational runbooks.</w:t>
      </w:r>
    </w:p>
    <w:p w14:paraId="6E3F7140" w14:textId="77777777" w:rsidR="007379D1" w:rsidRPr="009C3683" w:rsidRDefault="00000000" w:rsidP="009C3683">
      <w:pPr>
        <w:pStyle w:val="Heading1"/>
        <w:jc w:val="both"/>
        <w:rPr>
          <w:color w:val="auto"/>
        </w:rPr>
      </w:pPr>
      <w:r w:rsidRPr="009C3683">
        <w:rPr>
          <w:color w:val="auto"/>
        </w:rPr>
        <w:t>9. Application Workflow</w:t>
      </w:r>
    </w:p>
    <w:p w14:paraId="12E891E0" w14:textId="77777777" w:rsidR="007379D1" w:rsidRPr="009C3683" w:rsidRDefault="00000000" w:rsidP="009C3683">
      <w:pPr>
        <w:pStyle w:val="Heading2"/>
        <w:jc w:val="both"/>
        <w:rPr>
          <w:color w:val="auto"/>
        </w:rPr>
      </w:pPr>
      <w:r w:rsidRPr="009C3683">
        <w:rPr>
          <w:color w:val="auto"/>
        </w:rPr>
        <w:t>9.1 Citizen Journey</w:t>
      </w:r>
    </w:p>
    <w:p w14:paraId="7F30E7F5" w14:textId="77777777" w:rsidR="007379D1" w:rsidRPr="009C3683" w:rsidRDefault="00000000" w:rsidP="009C3683">
      <w:pPr>
        <w:pStyle w:val="ListNumber"/>
        <w:jc w:val="both"/>
        <w:rPr>
          <w:rFonts w:hint="eastAsia"/>
        </w:rPr>
      </w:pPr>
      <w:r w:rsidRPr="009C3683">
        <w:t>Citizen opens the portal and searches the service catalogue.</w:t>
      </w:r>
    </w:p>
    <w:p w14:paraId="123F9AF1" w14:textId="77777777" w:rsidR="007379D1" w:rsidRPr="009C3683" w:rsidRDefault="00000000" w:rsidP="009C3683">
      <w:pPr>
        <w:pStyle w:val="ListNumber"/>
        <w:jc w:val="both"/>
        <w:rPr>
          <w:rFonts w:hint="eastAsia"/>
        </w:rPr>
      </w:pPr>
      <w:r w:rsidRPr="009C3683">
        <w:t>Citizen reviews eligibility, required documents, processing time and applicable charges.</w:t>
      </w:r>
    </w:p>
    <w:p w14:paraId="2D27C99F" w14:textId="77777777" w:rsidR="007379D1" w:rsidRPr="009C3683" w:rsidRDefault="00000000" w:rsidP="009C3683">
      <w:pPr>
        <w:pStyle w:val="ListNumber"/>
        <w:jc w:val="both"/>
        <w:rPr>
          <w:rFonts w:hint="eastAsia"/>
        </w:rPr>
      </w:pPr>
      <w:r w:rsidRPr="009C3683">
        <w:t>Citizen signs in or creates an account.</w:t>
      </w:r>
    </w:p>
    <w:p w14:paraId="6A6EA9D5" w14:textId="77777777" w:rsidR="007379D1" w:rsidRPr="009C3683" w:rsidRDefault="00000000" w:rsidP="009C3683">
      <w:pPr>
        <w:pStyle w:val="ListNumber"/>
        <w:jc w:val="both"/>
        <w:rPr>
          <w:rFonts w:hint="eastAsia"/>
        </w:rPr>
      </w:pPr>
      <w:r w:rsidRPr="009C3683">
        <w:t>System presents the service-specific form.</w:t>
      </w:r>
    </w:p>
    <w:p w14:paraId="32763EC0" w14:textId="77777777" w:rsidR="007379D1" w:rsidRPr="009C3683" w:rsidRDefault="00000000" w:rsidP="009C3683">
      <w:pPr>
        <w:pStyle w:val="ListNumber"/>
        <w:jc w:val="both"/>
        <w:rPr>
          <w:rFonts w:hint="eastAsia"/>
        </w:rPr>
      </w:pPr>
      <w:r w:rsidRPr="009C3683">
        <w:t>Citizen enters information and uploads documents.</w:t>
      </w:r>
    </w:p>
    <w:p w14:paraId="7D521494" w14:textId="77777777" w:rsidR="007379D1" w:rsidRPr="009C3683" w:rsidRDefault="00000000" w:rsidP="009C3683">
      <w:pPr>
        <w:pStyle w:val="ListNumber"/>
        <w:jc w:val="both"/>
        <w:rPr>
          <w:rFonts w:hint="eastAsia"/>
        </w:rPr>
      </w:pPr>
      <w:r w:rsidRPr="009C3683">
        <w:t>Citizen saves a draft or submits the application.</w:t>
      </w:r>
    </w:p>
    <w:p w14:paraId="50EC60E2" w14:textId="77777777" w:rsidR="007379D1" w:rsidRPr="009C3683" w:rsidRDefault="00000000" w:rsidP="009C3683">
      <w:pPr>
        <w:pStyle w:val="ListNumber"/>
        <w:jc w:val="both"/>
        <w:rPr>
          <w:rFonts w:hint="eastAsia"/>
        </w:rPr>
      </w:pPr>
      <w:r w:rsidRPr="009C3683">
        <w:t>System validates the submission, creates a reference number and sends acknowledgement.</w:t>
      </w:r>
    </w:p>
    <w:p w14:paraId="174DA654" w14:textId="77777777" w:rsidR="007379D1" w:rsidRPr="009C3683" w:rsidRDefault="00000000" w:rsidP="009C3683">
      <w:pPr>
        <w:pStyle w:val="ListNumber"/>
        <w:jc w:val="both"/>
        <w:rPr>
          <w:rFonts w:hint="eastAsia"/>
        </w:rPr>
      </w:pPr>
      <w:r w:rsidRPr="009C3683">
        <w:t>Application enters the configured workflow and is assigned to a queue/official.</w:t>
      </w:r>
    </w:p>
    <w:p w14:paraId="18F2B165" w14:textId="77777777" w:rsidR="007379D1" w:rsidRPr="009C3683" w:rsidRDefault="00000000" w:rsidP="009C3683">
      <w:pPr>
        <w:pStyle w:val="ListNumber"/>
        <w:jc w:val="both"/>
        <w:rPr>
          <w:rFonts w:hint="eastAsia"/>
        </w:rPr>
      </w:pPr>
      <w:r w:rsidRPr="009C3683">
        <w:t>Official verifies information and documents.</w:t>
      </w:r>
    </w:p>
    <w:p w14:paraId="318C311B" w14:textId="77777777" w:rsidR="007379D1" w:rsidRPr="009C3683" w:rsidRDefault="00000000" w:rsidP="009C3683">
      <w:pPr>
        <w:pStyle w:val="ListNumber"/>
        <w:jc w:val="both"/>
        <w:rPr>
          <w:rFonts w:hint="eastAsia"/>
        </w:rPr>
      </w:pPr>
      <w:r w:rsidRPr="009C3683">
        <w:t>If clarification is needed, the system notifies the citizen and records the response.</w:t>
      </w:r>
    </w:p>
    <w:p w14:paraId="6A44A23C" w14:textId="77777777" w:rsidR="007379D1" w:rsidRPr="009C3683" w:rsidRDefault="00000000" w:rsidP="009C3683">
      <w:pPr>
        <w:pStyle w:val="ListNumber"/>
        <w:jc w:val="both"/>
        <w:rPr>
          <w:rFonts w:hint="eastAsia"/>
        </w:rPr>
      </w:pPr>
      <w:r w:rsidRPr="009C3683">
        <w:t>Authorized official approves or rejects the application.</w:t>
      </w:r>
    </w:p>
    <w:p w14:paraId="6610D84C" w14:textId="77777777" w:rsidR="007379D1" w:rsidRPr="009C3683" w:rsidRDefault="00000000" w:rsidP="009C3683">
      <w:pPr>
        <w:pStyle w:val="ListNumber"/>
        <w:jc w:val="both"/>
        <w:rPr>
          <w:rFonts w:hint="eastAsia"/>
        </w:rPr>
      </w:pPr>
      <w:r w:rsidRPr="009C3683">
        <w:t>System records the decision, notifies the citizen and delivers the output when applicable.</w:t>
      </w:r>
    </w:p>
    <w:p w14:paraId="2F46C928" w14:textId="77777777" w:rsidR="007379D1" w:rsidRPr="009C3683" w:rsidRDefault="00000000" w:rsidP="009C3683">
      <w:pPr>
        <w:pStyle w:val="ListNumber"/>
        <w:jc w:val="both"/>
        <w:rPr>
          <w:rFonts w:hint="eastAsia"/>
        </w:rPr>
      </w:pPr>
      <w:r w:rsidRPr="009C3683">
        <w:t>Application is completed/closed and retained according to policy.</w:t>
      </w:r>
    </w:p>
    <w:p w14:paraId="499FCC70" w14:textId="77777777" w:rsidR="007379D1" w:rsidRPr="009C3683" w:rsidRDefault="00000000" w:rsidP="009C3683">
      <w:pPr>
        <w:pStyle w:val="Heading2"/>
        <w:jc w:val="both"/>
        <w:rPr>
          <w:color w:val="auto"/>
        </w:rPr>
      </w:pPr>
      <w:r w:rsidRPr="009C3683">
        <w:rPr>
          <w:color w:val="auto"/>
        </w:rPr>
        <w:t>9.2 Application State Model</w:t>
      </w:r>
    </w:p>
    <w:tbl>
      <w:tblPr>
        <w:tblStyle w:val="TableGrid"/>
        <w:tblW w:w="0" w:type="auto"/>
        <w:jc w:val="center"/>
        <w:tblLook w:val="04A0" w:firstRow="1" w:lastRow="0" w:firstColumn="1" w:lastColumn="0" w:noHBand="0" w:noVBand="1"/>
      </w:tblPr>
      <w:tblGrid>
        <w:gridCol w:w="3320"/>
        <w:gridCol w:w="3321"/>
        <w:gridCol w:w="3321"/>
      </w:tblGrid>
      <w:tr w:rsidR="007379D1" w:rsidRPr="009C3683" w14:paraId="774B20DC" w14:textId="77777777">
        <w:trPr>
          <w:jc w:val="center"/>
        </w:trPr>
        <w:tc>
          <w:tcPr>
            <w:tcW w:w="3324" w:type="dxa"/>
            <w:shd w:val="clear" w:color="auto" w:fill="D9EAF7"/>
            <w:vAlign w:val="center"/>
          </w:tcPr>
          <w:p w14:paraId="1272B46A" w14:textId="77777777" w:rsidR="007379D1" w:rsidRPr="009C3683" w:rsidRDefault="00000000" w:rsidP="009C3683">
            <w:pPr>
              <w:jc w:val="both"/>
              <w:rPr>
                <w:rFonts w:hint="eastAsia"/>
              </w:rPr>
            </w:pPr>
            <w:r w:rsidRPr="009C3683">
              <w:rPr>
                <w:b/>
                <w:sz w:val="16"/>
              </w:rPr>
              <w:t>State</w:t>
            </w:r>
          </w:p>
        </w:tc>
        <w:tc>
          <w:tcPr>
            <w:tcW w:w="3324" w:type="dxa"/>
            <w:shd w:val="clear" w:color="auto" w:fill="D9EAF7"/>
            <w:vAlign w:val="center"/>
          </w:tcPr>
          <w:p w14:paraId="5580042C" w14:textId="77777777" w:rsidR="007379D1" w:rsidRPr="009C3683" w:rsidRDefault="00000000" w:rsidP="009C3683">
            <w:pPr>
              <w:jc w:val="both"/>
              <w:rPr>
                <w:rFonts w:hint="eastAsia"/>
              </w:rPr>
            </w:pPr>
            <w:r w:rsidRPr="009C3683">
              <w:rPr>
                <w:b/>
                <w:sz w:val="16"/>
              </w:rPr>
              <w:t>Meaning</w:t>
            </w:r>
          </w:p>
        </w:tc>
        <w:tc>
          <w:tcPr>
            <w:tcW w:w="3324" w:type="dxa"/>
            <w:shd w:val="clear" w:color="auto" w:fill="D9EAF7"/>
            <w:vAlign w:val="center"/>
          </w:tcPr>
          <w:p w14:paraId="2B2CF8A2" w14:textId="77777777" w:rsidR="007379D1" w:rsidRPr="009C3683" w:rsidRDefault="00000000" w:rsidP="009C3683">
            <w:pPr>
              <w:jc w:val="both"/>
              <w:rPr>
                <w:rFonts w:hint="eastAsia"/>
              </w:rPr>
            </w:pPr>
            <w:r w:rsidRPr="009C3683">
              <w:rPr>
                <w:b/>
                <w:sz w:val="16"/>
              </w:rPr>
              <w:t>Typical Next States</w:t>
            </w:r>
          </w:p>
        </w:tc>
      </w:tr>
      <w:tr w:rsidR="007379D1" w:rsidRPr="009C3683" w14:paraId="136146DD" w14:textId="77777777">
        <w:trPr>
          <w:jc w:val="center"/>
        </w:trPr>
        <w:tc>
          <w:tcPr>
            <w:tcW w:w="3324" w:type="dxa"/>
            <w:vAlign w:val="center"/>
          </w:tcPr>
          <w:p w14:paraId="1838991A" w14:textId="77777777" w:rsidR="007379D1" w:rsidRPr="009C3683" w:rsidRDefault="00000000" w:rsidP="009C3683">
            <w:pPr>
              <w:jc w:val="both"/>
              <w:rPr>
                <w:rFonts w:hint="eastAsia"/>
              </w:rPr>
            </w:pPr>
            <w:r w:rsidRPr="009C3683">
              <w:rPr>
                <w:sz w:val="16"/>
              </w:rPr>
              <w:t>DRAFT</w:t>
            </w:r>
          </w:p>
        </w:tc>
        <w:tc>
          <w:tcPr>
            <w:tcW w:w="3324" w:type="dxa"/>
            <w:vAlign w:val="center"/>
          </w:tcPr>
          <w:p w14:paraId="4E56339D" w14:textId="77777777" w:rsidR="007379D1" w:rsidRPr="009C3683" w:rsidRDefault="00000000" w:rsidP="009C3683">
            <w:pPr>
              <w:jc w:val="both"/>
              <w:rPr>
                <w:rFonts w:hint="eastAsia"/>
              </w:rPr>
            </w:pPr>
            <w:r w:rsidRPr="009C3683">
              <w:rPr>
                <w:sz w:val="16"/>
              </w:rPr>
              <w:t>Started but not submitted.</w:t>
            </w:r>
          </w:p>
        </w:tc>
        <w:tc>
          <w:tcPr>
            <w:tcW w:w="3324" w:type="dxa"/>
            <w:vAlign w:val="center"/>
          </w:tcPr>
          <w:p w14:paraId="5C06FE93" w14:textId="77777777" w:rsidR="007379D1" w:rsidRPr="009C3683" w:rsidRDefault="00000000" w:rsidP="009C3683">
            <w:pPr>
              <w:jc w:val="both"/>
              <w:rPr>
                <w:rFonts w:hint="eastAsia"/>
              </w:rPr>
            </w:pPr>
            <w:r w:rsidRPr="009C3683">
              <w:rPr>
                <w:sz w:val="16"/>
              </w:rPr>
              <w:t>SUBMITTED, CANCELLED</w:t>
            </w:r>
          </w:p>
        </w:tc>
      </w:tr>
      <w:tr w:rsidR="007379D1" w:rsidRPr="009C3683" w14:paraId="4D525008" w14:textId="77777777">
        <w:trPr>
          <w:jc w:val="center"/>
        </w:trPr>
        <w:tc>
          <w:tcPr>
            <w:tcW w:w="3324" w:type="dxa"/>
            <w:vAlign w:val="center"/>
          </w:tcPr>
          <w:p w14:paraId="15E8509F" w14:textId="77777777" w:rsidR="007379D1" w:rsidRPr="009C3683" w:rsidRDefault="00000000" w:rsidP="009C3683">
            <w:pPr>
              <w:jc w:val="both"/>
              <w:rPr>
                <w:rFonts w:hint="eastAsia"/>
              </w:rPr>
            </w:pPr>
            <w:r w:rsidRPr="009C3683">
              <w:rPr>
                <w:sz w:val="16"/>
              </w:rPr>
              <w:t>SUBMITTED</w:t>
            </w:r>
          </w:p>
        </w:tc>
        <w:tc>
          <w:tcPr>
            <w:tcW w:w="3324" w:type="dxa"/>
            <w:vAlign w:val="center"/>
          </w:tcPr>
          <w:p w14:paraId="0C69B06B" w14:textId="77777777" w:rsidR="007379D1" w:rsidRPr="009C3683" w:rsidRDefault="00000000" w:rsidP="009C3683">
            <w:pPr>
              <w:jc w:val="both"/>
              <w:rPr>
                <w:rFonts w:hint="eastAsia"/>
              </w:rPr>
            </w:pPr>
            <w:r w:rsidRPr="009C3683">
              <w:rPr>
                <w:sz w:val="16"/>
              </w:rPr>
              <w:t>Passed submission validation.</w:t>
            </w:r>
          </w:p>
        </w:tc>
        <w:tc>
          <w:tcPr>
            <w:tcW w:w="3324" w:type="dxa"/>
            <w:vAlign w:val="center"/>
          </w:tcPr>
          <w:p w14:paraId="4DA1A561" w14:textId="77777777" w:rsidR="007379D1" w:rsidRPr="009C3683" w:rsidRDefault="00000000" w:rsidP="009C3683">
            <w:pPr>
              <w:jc w:val="both"/>
              <w:rPr>
                <w:rFonts w:hint="eastAsia"/>
              </w:rPr>
            </w:pPr>
            <w:r w:rsidRPr="009C3683">
              <w:rPr>
                <w:sz w:val="16"/>
              </w:rPr>
              <w:t>UNDER_REVIEW</w:t>
            </w:r>
          </w:p>
        </w:tc>
      </w:tr>
      <w:tr w:rsidR="007379D1" w:rsidRPr="009C3683" w14:paraId="66F19119" w14:textId="77777777">
        <w:trPr>
          <w:jc w:val="center"/>
        </w:trPr>
        <w:tc>
          <w:tcPr>
            <w:tcW w:w="3324" w:type="dxa"/>
            <w:vAlign w:val="center"/>
          </w:tcPr>
          <w:p w14:paraId="69D51BEB" w14:textId="77777777" w:rsidR="007379D1" w:rsidRPr="009C3683" w:rsidRDefault="00000000" w:rsidP="009C3683">
            <w:pPr>
              <w:jc w:val="both"/>
              <w:rPr>
                <w:rFonts w:hint="eastAsia"/>
              </w:rPr>
            </w:pPr>
            <w:r w:rsidRPr="009C3683">
              <w:rPr>
                <w:sz w:val="16"/>
              </w:rPr>
              <w:t>UNDER_REVIEW</w:t>
            </w:r>
          </w:p>
        </w:tc>
        <w:tc>
          <w:tcPr>
            <w:tcW w:w="3324" w:type="dxa"/>
            <w:vAlign w:val="center"/>
          </w:tcPr>
          <w:p w14:paraId="2F9CFE7C" w14:textId="77777777" w:rsidR="007379D1" w:rsidRPr="009C3683" w:rsidRDefault="00000000" w:rsidP="009C3683">
            <w:pPr>
              <w:jc w:val="both"/>
              <w:rPr>
                <w:rFonts w:hint="eastAsia"/>
              </w:rPr>
            </w:pPr>
            <w:r w:rsidRPr="009C3683">
              <w:rPr>
                <w:sz w:val="16"/>
              </w:rPr>
              <w:t>Official is processing.</w:t>
            </w:r>
          </w:p>
        </w:tc>
        <w:tc>
          <w:tcPr>
            <w:tcW w:w="3324" w:type="dxa"/>
            <w:vAlign w:val="center"/>
          </w:tcPr>
          <w:p w14:paraId="34DB950B" w14:textId="77777777" w:rsidR="007379D1" w:rsidRPr="009C3683" w:rsidRDefault="00000000" w:rsidP="009C3683">
            <w:pPr>
              <w:jc w:val="both"/>
              <w:rPr>
                <w:rFonts w:hint="eastAsia"/>
              </w:rPr>
            </w:pPr>
            <w:r w:rsidRPr="009C3683">
              <w:rPr>
                <w:sz w:val="16"/>
              </w:rPr>
              <w:t>CLARIFICATION, APPROVED, REJECTED</w:t>
            </w:r>
          </w:p>
        </w:tc>
      </w:tr>
      <w:tr w:rsidR="007379D1" w:rsidRPr="009C3683" w14:paraId="091E0BEC" w14:textId="77777777">
        <w:trPr>
          <w:jc w:val="center"/>
        </w:trPr>
        <w:tc>
          <w:tcPr>
            <w:tcW w:w="3324" w:type="dxa"/>
            <w:vAlign w:val="center"/>
          </w:tcPr>
          <w:p w14:paraId="5C585E92" w14:textId="77777777" w:rsidR="007379D1" w:rsidRPr="009C3683" w:rsidRDefault="00000000" w:rsidP="009C3683">
            <w:pPr>
              <w:jc w:val="both"/>
              <w:rPr>
                <w:rFonts w:hint="eastAsia"/>
              </w:rPr>
            </w:pPr>
            <w:r w:rsidRPr="009C3683">
              <w:rPr>
                <w:sz w:val="16"/>
              </w:rPr>
              <w:t>CLARIFICATION</w:t>
            </w:r>
          </w:p>
        </w:tc>
        <w:tc>
          <w:tcPr>
            <w:tcW w:w="3324" w:type="dxa"/>
            <w:vAlign w:val="center"/>
          </w:tcPr>
          <w:p w14:paraId="4530F5DC" w14:textId="77777777" w:rsidR="007379D1" w:rsidRPr="009C3683" w:rsidRDefault="00000000" w:rsidP="009C3683">
            <w:pPr>
              <w:jc w:val="both"/>
              <w:rPr>
                <w:rFonts w:hint="eastAsia"/>
              </w:rPr>
            </w:pPr>
            <w:r w:rsidRPr="009C3683">
              <w:rPr>
                <w:sz w:val="16"/>
              </w:rPr>
              <w:t>Citizen action required.</w:t>
            </w:r>
          </w:p>
        </w:tc>
        <w:tc>
          <w:tcPr>
            <w:tcW w:w="3324" w:type="dxa"/>
            <w:vAlign w:val="center"/>
          </w:tcPr>
          <w:p w14:paraId="0254C534" w14:textId="77777777" w:rsidR="007379D1" w:rsidRPr="009C3683" w:rsidRDefault="00000000" w:rsidP="009C3683">
            <w:pPr>
              <w:jc w:val="both"/>
              <w:rPr>
                <w:rFonts w:hint="eastAsia"/>
              </w:rPr>
            </w:pPr>
            <w:r w:rsidRPr="009C3683">
              <w:rPr>
                <w:sz w:val="16"/>
              </w:rPr>
              <w:t>UNDER_REVIEW, EXPIRED</w:t>
            </w:r>
          </w:p>
        </w:tc>
      </w:tr>
      <w:tr w:rsidR="007379D1" w:rsidRPr="009C3683" w14:paraId="148E14B7" w14:textId="77777777">
        <w:trPr>
          <w:jc w:val="center"/>
        </w:trPr>
        <w:tc>
          <w:tcPr>
            <w:tcW w:w="3324" w:type="dxa"/>
            <w:vAlign w:val="center"/>
          </w:tcPr>
          <w:p w14:paraId="60BC20C5" w14:textId="77777777" w:rsidR="007379D1" w:rsidRPr="009C3683" w:rsidRDefault="00000000" w:rsidP="009C3683">
            <w:pPr>
              <w:jc w:val="both"/>
              <w:rPr>
                <w:rFonts w:hint="eastAsia"/>
              </w:rPr>
            </w:pPr>
            <w:r w:rsidRPr="009C3683">
              <w:rPr>
                <w:sz w:val="16"/>
              </w:rPr>
              <w:t>APPROVED</w:t>
            </w:r>
          </w:p>
        </w:tc>
        <w:tc>
          <w:tcPr>
            <w:tcW w:w="3324" w:type="dxa"/>
            <w:vAlign w:val="center"/>
          </w:tcPr>
          <w:p w14:paraId="2C4213B4" w14:textId="77777777" w:rsidR="007379D1" w:rsidRPr="009C3683" w:rsidRDefault="00000000" w:rsidP="009C3683">
            <w:pPr>
              <w:jc w:val="both"/>
              <w:rPr>
                <w:rFonts w:hint="eastAsia"/>
              </w:rPr>
            </w:pPr>
            <w:r w:rsidRPr="009C3683">
              <w:rPr>
                <w:sz w:val="16"/>
              </w:rPr>
              <w:t>Positive decision recorded.</w:t>
            </w:r>
          </w:p>
        </w:tc>
        <w:tc>
          <w:tcPr>
            <w:tcW w:w="3324" w:type="dxa"/>
            <w:vAlign w:val="center"/>
          </w:tcPr>
          <w:p w14:paraId="7DFAAB64" w14:textId="77777777" w:rsidR="007379D1" w:rsidRPr="009C3683" w:rsidRDefault="00000000" w:rsidP="009C3683">
            <w:pPr>
              <w:jc w:val="both"/>
              <w:rPr>
                <w:rFonts w:hint="eastAsia"/>
              </w:rPr>
            </w:pPr>
            <w:r w:rsidRPr="009C3683">
              <w:rPr>
                <w:sz w:val="16"/>
              </w:rPr>
              <w:t>COMPLETED</w:t>
            </w:r>
          </w:p>
        </w:tc>
      </w:tr>
      <w:tr w:rsidR="007379D1" w:rsidRPr="009C3683" w14:paraId="2F3FF227" w14:textId="77777777">
        <w:trPr>
          <w:jc w:val="center"/>
        </w:trPr>
        <w:tc>
          <w:tcPr>
            <w:tcW w:w="3324" w:type="dxa"/>
            <w:vAlign w:val="center"/>
          </w:tcPr>
          <w:p w14:paraId="29BD6DD9" w14:textId="77777777" w:rsidR="007379D1" w:rsidRPr="009C3683" w:rsidRDefault="00000000" w:rsidP="009C3683">
            <w:pPr>
              <w:jc w:val="both"/>
              <w:rPr>
                <w:rFonts w:hint="eastAsia"/>
              </w:rPr>
            </w:pPr>
            <w:r w:rsidRPr="009C3683">
              <w:rPr>
                <w:sz w:val="16"/>
              </w:rPr>
              <w:t>REJECTED</w:t>
            </w:r>
          </w:p>
        </w:tc>
        <w:tc>
          <w:tcPr>
            <w:tcW w:w="3324" w:type="dxa"/>
            <w:vAlign w:val="center"/>
          </w:tcPr>
          <w:p w14:paraId="632BEE9A" w14:textId="77777777" w:rsidR="007379D1" w:rsidRPr="009C3683" w:rsidRDefault="00000000" w:rsidP="009C3683">
            <w:pPr>
              <w:jc w:val="both"/>
              <w:rPr>
                <w:rFonts w:hint="eastAsia"/>
              </w:rPr>
            </w:pPr>
            <w:r w:rsidRPr="009C3683">
              <w:rPr>
                <w:sz w:val="16"/>
              </w:rPr>
              <w:t>Negative decision recorded with reason.</w:t>
            </w:r>
          </w:p>
        </w:tc>
        <w:tc>
          <w:tcPr>
            <w:tcW w:w="3324" w:type="dxa"/>
            <w:vAlign w:val="center"/>
          </w:tcPr>
          <w:p w14:paraId="276D82CE" w14:textId="77777777" w:rsidR="007379D1" w:rsidRPr="009C3683" w:rsidRDefault="00000000" w:rsidP="009C3683">
            <w:pPr>
              <w:jc w:val="both"/>
              <w:rPr>
                <w:rFonts w:hint="eastAsia"/>
              </w:rPr>
            </w:pPr>
            <w:r w:rsidRPr="009C3683">
              <w:rPr>
                <w:sz w:val="16"/>
              </w:rPr>
              <w:t>CLOSED / APPEAL if supported</w:t>
            </w:r>
          </w:p>
        </w:tc>
      </w:tr>
      <w:tr w:rsidR="007379D1" w:rsidRPr="009C3683" w14:paraId="23E7255B" w14:textId="77777777">
        <w:trPr>
          <w:jc w:val="center"/>
        </w:trPr>
        <w:tc>
          <w:tcPr>
            <w:tcW w:w="3324" w:type="dxa"/>
            <w:vAlign w:val="center"/>
          </w:tcPr>
          <w:p w14:paraId="4339896D" w14:textId="77777777" w:rsidR="007379D1" w:rsidRPr="009C3683" w:rsidRDefault="00000000" w:rsidP="009C3683">
            <w:pPr>
              <w:jc w:val="both"/>
              <w:rPr>
                <w:rFonts w:hint="eastAsia"/>
              </w:rPr>
            </w:pPr>
            <w:r w:rsidRPr="009C3683">
              <w:rPr>
                <w:sz w:val="16"/>
              </w:rPr>
              <w:t>COMPLETED</w:t>
            </w:r>
          </w:p>
        </w:tc>
        <w:tc>
          <w:tcPr>
            <w:tcW w:w="3324" w:type="dxa"/>
            <w:vAlign w:val="center"/>
          </w:tcPr>
          <w:p w14:paraId="1159EA79" w14:textId="77777777" w:rsidR="007379D1" w:rsidRPr="009C3683" w:rsidRDefault="00000000" w:rsidP="009C3683">
            <w:pPr>
              <w:jc w:val="both"/>
              <w:rPr>
                <w:rFonts w:hint="eastAsia"/>
              </w:rPr>
            </w:pPr>
            <w:r w:rsidRPr="009C3683">
              <w:rPr>
                <w:sz w:val="16"/>
              </w:rPr>
              <w:t>Output delivered/workflow finished.</w:t>
            </w:r>
          </w:p>
        </w:tc>
        <w:tc>
          <w:tcPr>
            <w:tcW w:w="3324" w:type="dxa"/>
            <w:vAlign w:val="center"/>
          </w:tcPr>
          <w:p w14:paraId="4184EF8F" w14:textId="77777777" w:rsidR="007379D1" w:rsidRPr="009C3683" w:rsidRDefault="00000000" w:rsidP="009C3683">
            <w:pPr>
              <w:jc w:val="both"/>
              <w:rPr>
                <w:rFonts w:hint="eastAsia"/>
              </w:rPr>
            </w:pPr>
            <w:r w:rsidRPr="009C3683">
              <w:rPr>
                <w:sz w:val="16"/>
              </w:rPr>
              <w:t>CLOSED</w:t>
            </w:r>
          </w:p>
        </w:tc>
      </w:tr>
      <w:tr w:rsidR="007379D1" w:rsidRPr="009C3683" w14:paraId="40A4D262" w14:textId="77777777">
        <w:trPr>
          <w:jc w:val="center"/>
        </w:trPr>
        <w:tc>
          <w:tcPr>
            <w:tcW w:w="3324" w:type="dxa"/>
            <w:vAlign w:val="center"/>
          </w:tcPr>
          <w:p w14:paraId="7590D6D1" w14:textId="77777777" w:rsidR="007379D1" w:rsidRPr="009C3683" w:rsidRDefault="00000000" w:rsidP="009C3683">
            <w:pPr>
              <w:jc w:val="both"/>
              <w:rPr>
                <w:rFonts w:hint="eastAsia"/>
              </w:rPr>
            </w:pPr>
            <w:r w:rsidRPr="009C3683">
              <w:rPr>
                <w:sz w:val="16"/>
              </w:rPr>
              <w:t>CLOSED</w:t>
            </w:r>
          </w:p>
        </w:tc>
        <w:tc>
          <w:tcPr>
            <w:tcW w:w="3324" w:type="dxa"/>
            <w:vAlign w:val="center"/>
          </w:tcPr>
          <w:p w14:paraId="508E0A0F" w14:textId="77777777" w:rsidR="007379D1" w:rsidRPr="009C3683" w:rsidRDefault="00000000" w:rsidP="009C3683">
            <w:pPr>
              <w:jc w:val="both"/>
              <w:rPr>
                <w:rFonts w:hint="eastAsia"/>
              </w:rPr>
            </w:pPr>
            <w:r w:rsidRPr="009C3683">
              <w:rPr>
                <w:sz w:val="16"/>
              </w:rPr>
              <w:t>Final administrative state.</w:t>
            </w:r>
          </w:p>
        </w:tc>
        <w:tc>
          <w:tcPr>
            <w:tcW w:w="3324" w:type="dxa"/>
            <w:vAlign w:val="center"/>
          </w:tcPr>
          <w:p w14:paraId="7424BE48" w14:textId="77777777" w:rsidR="007379D1" w:rsidRPr="009C3683" w:rsidRDefault="00000000" w:rsidP="009C3683">
            <w:pPr>
              <w:jc w:val="both"/>
              <w:rPr>
                <w:rFonts w:hint="eastAsia"/>
              </w:rPr>
            </w:pPr>
            <w:r w:rsidRPr="009C3683">
              <w:rPr>
                <w:sz w:val="16"/>
              </w:rPr>
              <w:t>—</w:t>
            </w:r>
          </w:p>
        </w:tc>
      </w:tr>
    </w:tbl>
    <w:p w14:paraId="0E27C7C1" w14:textId="77777777" w:rsidR="007379D1" w:rsidRPr="009C3683" w:rsidRDefault="007379D1" w:rsidP="009C3683">
      <w:pPr>
        <w:jc w:val="both"/>
        <w:rPr>
          <w:rFonts w:hint="eastAsia"/>
        </w:rPr>
      </w:pPr>
    </w:p>
    <w:p w14:paraId="2726FBE6" w14:textId="77777777" w:rsidR="007379D1" w:rsidRPr="009C3683" w:rsidRDefault="00000000" w:rsidP="009C3683">
      <w:pPr>
        <w:pStyle w:val="Heading1"/>
        <w:jc w:val="both"/>
        <w:rPr>
          <w:color w:val="auto"/>
        </w:rPr>
      </w:pPr>
      <w:r w:rsidRPr="009C3683">
        <w:rPr>
          <w:color w:val="auto"/>
        </w:rPr>
        <w:lastRenderedPageBreak/>
        <w:t>10. Module-Level Design</w:t>
      </w:r>
    </w:p>
    <w:tbl>
      <w:tblPr>
        <w:tblStyle w:val="TableGrid"/>
        <w:tblW w:w="0" w:type="auto"/>
        <w:jc w:val="center"/>
        <w:tblLook w:val="04A0" w:firstRow="1" w:lastRow="0" w:firstColumn="1" w:lastColumn="0" w:noHBand="0" w:noVBand="1"/>
      </w:tblPr>
      <w:tblGrid>
        <w:gridCol w:w="3321"/>
        <w:gridCol w:w="3321"/>
        <w:gridCol w:w="3320"/>
      </w:tblGrid>
      <w:tr w:rsidR="007379D1" w:rsidRPr="009C3683" w14:paraId="00FEEB38" w14:textId="77777777">
        <w:trPr>
          <w:jc w:val="center"/>
        </w:trPr>
        <w:tc>
          <w:tcPr>
            <w:tcW w:w="3324" w:type="dxa"/>
            <w:shd w:val="clear" w:color="auto" w:fill="D9EAF7"/>
            <w:vAlign w:val="center"/>
          </w:tcPr>
          <w:p w14:paraId="1D9A76A8" w14:textId="77777777" w:rsidR="007379D1" w:rsidRPr="009C3683" w:rsidRDefault="00000000" w:rsidP="009C3683">
            <w:pPr>
              <w:jc w:val="both"/>
              <w:rPr>
                <w:rFonts w:hint="eastAsia"/>
              </w:rPr>
            </w:pPr>
            <w:r w:rsidRPr="009C3683">
              <w:rPr>
                <w:b/>
                <w:sz w:val="15"/>
              </w:rPr>
              <w:t>Module</w:t>
            </w:r>
          </w:p>
        </w:tc>
        <w:tc>
          <w:tcPr>
            <w:tcW w:w="3324" w:type="dxa"/>
            <w:shd w:val="clear" w:color="auto" w:fill="D9EAF7"/>
            <w:vAlign w:val="center"/>
          </w:tcPr>
          <w:p w14:paraId="49C6C52D" w14:textId="77777777" w:rsidR="007379D1" w:rsidRPr="009C3683" w:rsidRDefault="00000000" w:rsidP="009C3683">
            <w:pPr>
              <w:jc w:val="both"/>
              <w:rPr>
                <w:rFonts w:hint="eastAsia"/>
              </w:rPr>
            </w:pPr>
            <w:r w:rsidRPr="009C3683">
              <w:rPr>
                <w:b/>
                <w:sz w:val="15"/>
              </w:rPr>
              <w:t>Responsibilities</w:t>
            </w:r>
          </w:p>
        </w:tc>
        <w:tc>
          <w:tcPr>
            <w:tcW w:w="3324" w:type="dxa"/>
            <w:shd w:val="clear" w:color="auto" w:fill="D9EAF7"/>
            <w:vAlign w:val="center"/>
          </w:tcPr>
          <w:p w14:paraId="69872763" w14:textId="77777777" w:rsidR="007379D1" w:rsidRPr="009C3683" w:rsidRDefault="00000000" w:rsidP="009C3683">
            <w:pPr>
              <w:jc w:val="both"/>
              <w:rPr>
                <w:rFonts w:hint="eastAsia"/>
              </w:rPr>
            </w:pPr>
            <w:r w:rsidRPr="009C3683">
              <w:rPr>
                <w:b/>
                <w:sz w:val="15"/>
              </w:rPr>
              <w:t>Requirements</w:t>
            </w:r>
          </w:p>
        </w:tc>
      </w:tr>
      <w:tr w:rsidR="007379D1" w:rsidRPr="009C3683" w14:paraId="387DDCE7" w14:textId="77777777">
        <w:trPr>
          <w:jc w:val="center"/>
        </w:trPr>
        <w:tc>
          <w:tcPr>
            <w:tcW w:w="3324" w:type="dxa"/>
            <w:vAlign w:val="center"/>
          </w:tcPr>
          <w:p w14:paraId="4E92662F" w14:textId="77777777" w:rsidR="007379D1" w:rsidRPr="009C3683" w:rsidRDefault="00000000" w:rsidP="009C3683">
            <w:pPr>
              <w:jc w:val="both"/>
              <w:rPr>
                <w:rFonts w:hint="eastAsia"/>
              </w:rPr>
            </w:pPr>
            <w:r w:rsidRPr="009C3683">
              <w:rPr>
                <w:sz w:val="15"/>
              </w:rPr>
              <w:t>M1 Identity &amp; User</w:t>
            </w:r>
          </w:p>
        </w:tc>
        <w:tc>
          <w:tcPr>
            <w:tcW w:w="3324" w:type="dxa"/>
            <w:vAlign w:val="center"/>
          </w:tcPr>
          <w:p w14:paraId="616704AC" w14:textId="77777777" w:rsidR="007379D1" w:rsidRPr="009C3683" w:rsidRDefault="00000000" w:rsidP="009C3683">
            <w:pPr>
              <w:jc w:val="both"/>
              <w:rPr>
                <w:rFonts w:hint="eastAsia"/>
              </w:rPr>
            </w:pPr>
            <w:r w:rsidRPr="009C3683">
              <w:rPr>
                <w:sz w:val="15"/>
              </w:rPr>
              <w:t>Registration, authentication, profile, roles and account status.</w:t>
            </w:r>
          </w:p>
        </w:tc>
        <w:tc>
          <w:tcPr>
            <w:tcW w:w="3324" w:type="dxa"/>
            <w:vAlign w:val="center"/>
          </w:tcPr>
          <w:p w14:paraId="482B197E" w14:textId="77777777" w:rsidR="007379D1" w:rsidRPr="009C3683" w:rsidRDefault="00000000" w:rsidP="009C3683">
            <w:pPr>
              <w:jc w:val="both"/>
              <w:rPr>
                <w:rFonts w:hint="eastAsia"/>
              </w:rPr>
            </w:pPr>
            <w:r w:rsidRPr="009C3683">
              <w:rPr>
                <w:sz w:val="15"/>
              </w:rPr>
              <w:t>FR-01–04, FR-19</w:t>
            </w:r>
          </w:p>
        </w:tc>
      </w:tr>
      <w:tr w:rsidR="007379D1" w:rsidRPr="009C3683" w14:paraId="3724C264" w14:textId="77777777">
        <w:trPr>
          <w:jc w:val="center"/>
        </w:trPr>
        <w:tc>
          <w:tcPr>
            <w:tcW w:w="3324" w:type="dxa"/>
            <w:vAlign w:val="center"/>
          </w:tcPr>
          <w:p w14:paraId="4F90537F" w14:textId="77777777" w:rsidR="007379D1" w:rsidRPr="009C3683" w:rsidRDefault="00000000" w:rsidP="009C3683">
            <w:pPr>
              <w:jc w:val="both"/>
              <w:rPr>
                <w:rFonts w:hint="eastAsia"/>
              </w:rPr>
            </w:pPr>
            <w:r w:rsidRPr="009C3683">
              <w:rPr>
                <w:sz w:val="15"/>
              </w:rPr>
              <w:t>M2 Service Catalogue</w:t>
            </w:r>
          </w:p>
        </w:tc>
        <w:tc>
          <w:tcPr>
            <w:tcW w:w="3324" w:type="dxa"/>
            <w:vAlign w:val="center"/>
          </w:tcPr>
          <w:p w14:paraId="6EE01736" w14:textId="77777777" w:rsidR="007379D1" w:rsidRPr="009C3683" w:rsidRDefault="00000000" w:rsidP="009C3683">
            <w:pPr>
              <w:jc w:val="both"/>
              <w:rPr>
                <w:rFonts w:hint="eastAsia"/>
              </w:rPr>
            </w:pPr>
            <w:r w:rsidRPr="009C3683">
              <w:rPr>
                <w:sz w:val="15"/>
              </w:rPr>
              <w:t>Search, eligibility, documents, SLA and service content.</w:t>
            </w:r>
          </w:p>
        </w:tc>
        <w:tc>
          <w:tcPr>
            <w:tcW w:w="3324" w:type="dxa"/>
            <w:vAlign w:val="center"/>
          </w:tcPr>
          <w:p w14:paraId="25E757EC" w14:textId="77777777" w:rsidR="007379D1" w:rsidRPr="009C3683" w:rsidRDefault="00000000" w:rsidP="009C3683">
            <w:pPr>
              <w:jc w:val="both"/>
              <w:rPr>
                <w:rFonts w:hint="eastAsia"/>
              </w:rPr>
            </w:pPr>
            <w:r w:rsidRPr="009C3683">
              <w:rPr>
                <w:sz w:val="15"/>
              </w:rPr>
              <w:t>FR-05, FR-06, FR-18, FR-24</w:t>
            </w:r>
          </w:p>
        </w:tc>
      </w:tr>
      <w:tr w:rsidR="007379D1" w:rsidRPr="009C3683" w14:paraId="4247A602" w14:textId="77777777">
        <w:trPr>
          <w:jc w:val="center"/>
        </w:trPr>
        <w:tc>
          <w:tcPr>
            <w:tcW w:w="3324" w:type="dxa"/>
            <w:vAlign w:val="center"/>
          </w:tcPr>
          <w:p w14:paraId="18423F03" w14:textId="77777777" w:rsidR="007379D1" w:rsidRPr="009C3683" w:rsidRDefault="00000000" w:rsidP="009C3683">
            <w:pPr>
              <w:jc w:val="both"/>
              <w:rPr>
                <w:rFonts w:hint="eastAsia"/>
              </w:rPr>
            </w:pPr>
            <w:r w:rsidRPr="009C3683">
              <w:rPr>
                <w:sz w:val="15"/>
              </w:rPr>
              <w:t>M3 Application</w:t>
            </w:r>
          </w:p>
        </w:tc>
        <w:tc>
          <w:tcPr>
            <w:tcW w:w="3324" w:type="dxa"/>
            <w:vAlign w:val="center"/>
          </w:tcPr>
          <w:p w14:paraId="407810E9" w14:textId="77777777" w:rsidR="007379D1" w:rsidRPr="009C3683" w:rsidRDefault="00000000" w:rsidP="009C3683">
            <w:pPr>
              <w:jc w:val="both"/>
              <w:rPr>
                <w:rFonts w:hint="eastAsia"/>
              </w:rPr>
            </w:pPr>
            <w:r w:rsidRPr="009C3683">
              <w:rPr>
                <w:sz w:val="15"/>
              </w:rPr>
              <w:t>Forms, validation, drafts, submission, reference and tracking.</w:t>
            </w:r>
          </w:p>
        </w:tc>
        <w:tc>
          <w:tcPr>
            <w:tcW w:w="3324" w:type="dxa"/>
            <w:vAlign w:val="center"/>
          </w:tcPr>
          <w:p w14:paraId="592D84AC" w14:textId="77777777" w:rsidR="007379D1" w:rsidRPr="009C3683" w:rsidRDefault="00000000" w:rsidP="009C3683">
            <w:pPr>
              <w:jc w:val="both"/>
              <w:rPr>
                <w:rFonts w:hint="eastAsia"/>
              </w:rPr>
            </w:pPr>
            <w:r w:rsidRPr="009C3683">
              <w:rPr>
                <w:sz w:val="15"/>
              </w:rPr>
              <w:t>FR-07–11</w:t>
            </w:r>
          </w:p>
        </w:tc>
      </w:tr>
      <w:tr w:rsidR="007379D1" w:rsidRPr="009C3683" w14:paraId="2198568B" w14:textId="77777777">
        <w:trPr>
          <w:jc w:val="center"/>
        </w:trPr>
        <w:tc>
          <w:tcPr>
            <w:tcW w:w="3324" w:type="dxa"/>
            <w:vAlign w:val="center"/>
          </w:tcPr>
          <w:p w14:paraId="51B8674D" w14:textId="77777777" w:rsidR="007379D1" w:rsidRPr="009C3683" w:rsidRDefault="00000000" w:rsidP="009C3683">
            <w:pPr>
              <w:jc w:val="both"/>
              <w:rPr>
                <w:rFonts w:hint="eastAsia"/>
              </w:rPr>
            </w:pPr>
            <w:r w:rsidRPr="009C3683">
              <w:rPr>
                <w:sz w:val="15"/>
              </w:rPr>
              <w:t>M4 Documents</w:t>
            </w:r>
          </w:p>
        </w:tc>
        <w:tc>
          <w:tcPr>
            <w:tcW w:w="3324" w:type="dxa"/>
            <w:vAlign w:val="center"/>
          </w:tcPr>
          <w:p w14:paraId="2A5FE73D" w14:textId="77777777" w:rsidR="007379D1" w:rsidRPr="009C3683" w:rsidRDefault="00000000" w:rsidP="009C3683">
            <w:pPr>
              <w:jc w:val="both"/>
              <w:rPr>
                <w:rFonts w:hint="eastAsia"/>
              </w:rPr>
            </w:pPr>
            <w:r w:rsidRPr="009C3683">
              <w:rPr>
                <w:sz w:val="15"/>
              </w:rPr>
              <w:t>Upload, validation, metadata, versions and secure retrieval.</w:t>
            </w:r>
          </w:p>
        </w:tc>
        <w:tc>
          <w:tcPr>
            <w:tcW w:w="3324" w:type="dxa"/>
            <w:vAlign w:val="center"/>
          </w:tcPr>
          <w:p w14:paraId="3C36E913" w14:textId="77777777" w:rsidR="007379D1" w:rsidRPr="009C3683" w:rsidRDefault="00000000" w:rsidP="009C3683">
            <w:pPr>
              <w:jc w:val="both"/>
              <w:rPr>
                <w:rFonts w:hint="eastAsia"/>
              </w:rPr>
            </w:pPr>
            <w:r w:rsidRPr="009C3683">
              <w:rPr>
                <w:sz w:val="15"/>
              </w:rPr>
              <w:t>FR-09, FR-14, FR-16</w:t>
            </w:r>
          </w:p>
        </w:tc>
      </w:tr>
      <w:tr w:rsidR="007379D1" w:rsidRPr="009C3683" w14:paraId="15B6CCDC" w14:textId="77777777">
        <w:trPr>
          <w:jc w:val="center"/>
        </w:trPr>
        <w:tc>
          <w:tcPr>
            <w:tcW w:w="3324" w:type="dxa"/>
            <w:vAlign w:val="center"/>
          </w:tcPr>
          <w:p w14:paraId="6C3CE7C3" w14:textId="77777777" w:rsidR="007379D1" w:rsidRPr="009C3683" w:rsidRDefault="00000000" w:rsidP="009C3683">
            <w:pPr>
              <w:jc w:val="both"/>
              <w:rPr>
                <w:rFonts w:hint="eastAsia"/>
              </w:rPr>
            </w:pPr>
            <w:r w:rsidRPr="009C3683">
              <w:rPr>
                <w:sz w:val="15"/>
              </w:rPr>
              <w:t>M5 Workflow</w:t>
            </w:r>
          </w:p>
        </w:tc>
        <w:tc>
          <w:tcPr>
            <w:tcW w:w="3324" w:type="dxa"/>
            <w:vAlign w:val="center"/>
          </w:tcPr>
          <w:p w14:paraId="779418CD" w14:textId="77777777" w:rsidR="007379D1" w:rsidRPr="009C3683" w:rsidRDefault="00000000" w:rsidP="009C3683">
            <w:pPr>
              <w:jc w:val="both"/>
              <w:rPr>
                <w:rFonts w:hint="eastAsia"/>
              </w:rPr>
            </w:pPr>
            <w:r w:rsidRPr="009C3683">
              <w:rPr>
                <w:sz w:val="15"/>
              </w:rPr>
              <w:t>Queues, assignment, verification, clarification and decisions.</w:t>
            </w:r>
          </w:p>
        </w:tc>
        <w:tc>
          <w:tcPr>
            <w:tcW w:w="3324" w:type="dxa"/>
            <w:vAlign w:val="center"/>
          </w:tcPr>
          <w:p w14:paraId="07885F25" w14:textId="77777777" w:rsidR="007379D1" w:rsidRPr="009C3683" w:rsidRDefault="00000000" w:rsidP="009C3683">
            <w:pPr>
              <w:jc w:val="both"/>
              <w:rPr>
                <w:rFonts w:hint="eastAsia"/>
              </w:rPr>
            </w:pPr>
            <w:r w:rsidRPr="009C3683">
              <w:rPr>
                <w:sz w:val="15"/>
              </w:rPr>
              <w:t>FR-12–15</w:t>
            </w:r>
          </w:p>
        </w:tc>
      </w:tr>
      <w:tr w:rsidR="007379D1" w:rsidRPr="009C3683" w14:paraId="65290093" w14:textId="77777777">
        <w:trPr>
          <w:jc w:val="center"/>
        </w:trPr>
        <w:tc>
          <w:tcPr>
            <w:tcW w:w="3324" w:type="dxa"/>
            <w:vAlign w:val="center"/>
          </w:tcPr>
          <w:p w14:paraId="20DDD32A" w14:textId="77777777" w:rsidR="007379D1" w:rsidRPr="009C3683" w:rsidRDefault="00000000" w:rsidP="009C3683">
            <w:pPr>
              <w:jc w:val="both"/>
              <w:rPr>
                <w:rFonts w:hint="eastAsia"/>
              </w:rPr>
            </w:pPr>
            <w:r w:rsidRPr="009C3683">
              <w:rPr>
                <w:sz w:val="15"/>
              </w:rPr>
              <w:t>M6 Notifications</w:t>
            </w:r>
          </w:p>
        </w:tc>
        <w:tc>
          <w:tcPr>
            <w:tcW w:w="3324" w:type="dxa"/>
            <w:vAlign w:val="center"/>
          </w:tcPr>
          <w:p w14:paraId="78FAB16B" w14:textId="77777777" w:rsidR="007379D1" w:rsidRPr="009C3683" w:rsidRDefault="00000000" w:rsidP="009C3683">
            <w:pPr>
              <w:jc w:val="both"/>
              <w:rPr>
                <w:rFonts w:hint="eastAsia"/>
              </w:rPr>
            </w:pPr>
            <w:r w:rsidRPr="009C3683">
              <w:rPr>
                <w:sz w:val="15"/>
              </w:rPr>
              <w:t>Templates, event triggers, channels, delivery and retries.</w:t>
            </w:r>
          </w:p>
        </w:tc>
        <w:tc>
          <w:tcPr>
            <w:tcW w:w="3324" w:type="dxa"/>
            <w:vAlign w:val="center"/>
          </w:tcPr>
          <w:p w14:paraId="44755ACB" w14:textId="77777777" w:rsidR="007379D1" w:rsidRPr="009C3683" w:rsidRDefault="00000000" w:rsidP="009C3683">
            <w:pPr>
              <w:jc w:val="both"/>
              <w:rPr>
                <w:rFonts w:hint="eastAsia"/>
              </w:rPr>
            </w:pPr>
            <w:r w:rsidRPr="009C3683">
              <w:rPr>
                <w:sz w:val="15"/>
              </w:rPr>
              <w:t>FR-17</w:t>
            </w:r>
          </w:p>
        </w:tc>
      </w:tr>
      <w:tr w:rsidR="007379D1" w:rsidRPr="009C3683" w14:paraId="1B8B9E50" w14:textId="77777777">
        <w:trPr>
          <w:jc w:val="center"/>
        </w:trPr>
        <w:tc>
          <w:tcPr>
            <w:tcW w:w="3324" w:type="dxa"/>
            <w:vAlign w:val="center"/>
          </w:tcPr>
          <w:p w14:paraId="7107F7A4" w14:textId="77777777" w:rsidR="007379D1" w:rsidRPr="009C3683" w:rsidRDefault="00000000" w:rsidP="009C3683">
            <w:pPr>
              <w:jc w:val="both"/>
              <w:rPr>
                <w:rFonts w:hint="eastAsia"/>
              </w:rPr>
            </w:pPr>
            <w:r w:rsidRPr="009C3683">
              <w:rPr>
                <w:sz w:val="15"/>
              </w:rPr>
              <w:t>M7 Grievance/Support</w:t>
            </w:r>
          </w:p>
        </w:tc>
        <w:tc>
          <w:tcPr>
            <w:tcW w:w="3324" w:type="dxa"/>
            <w:vAlign w:val="center"/>
          </w:tcPr>
          <w:p w14:paraId="59B45287" w14:textId="77777777" w:rsidR="007379D1" w:rsidRPr="009C3683" w:rsidRDefault="00000000" w:rsidP="009C3683">
            <w:pPr>
              <w:jc w:val="both"/>
              <w:rPr>
                <w:rFonts w:hint="eastAsia"/>
              </w:rPr>
            </w:pPr>
            <w:r w:rsidRPr="009C3683">
              <w:rPr>
                <w:sz w:val="15"/>
              </w:rPr>
              <w:t>Issue submission, controlled search, assignment and resolution.</w:t>
            </w:r>
          </w:p>
        </w:tc>
        <w:tc>
          <w:tcPr>
            <w:tcW w:w="3324" w:type="dxa"/>
            <w:vAlign w:val="center"/>
          </w:tcPr>
          <w:p w14:paraId="75CED9EF" w14:textId="77777777" w:rsidR="007379D1" w:rsidRPr="009C3683" w:rsidRDefault="00000000" w:rsidP="009C3683">
            <w:pPr>
              <w:jc w:val="both"/>
              <w:rPr>
                <w:rFonts w:hint="eastAsia"/>
              </w:rPr>
            </w:pPr>
            <w:r w:rsidRPr="009C3683">
              <w:rPr>
                <w:sz w:val="15"/>
              </w:rPr>
              <w:t>FR-22, FR-23</w:t>
            </w:r>
          </w:p>
        </w:tc>
      </w:tr>
      <w:tr w:rsidR="007379D1" w:rsidRPr="009C3683" w14:paraId="0ECD0469" w14:textId="77777777">
        <w:trPr>
          <w:jc w:val="center"/>
        </w:trPr>
        <w:tc>
          <w:tcPr>
            <w:tcW w:w="3324" w:type="dxa"/>
            <w:vAlign w:val="center"/>
          </w:tcPr>
          <w:p w14:paraId="56451989" w14:textId="77777777" w:rsidR="007379D1" w:rsidRPr="009C3683" w:rsidRDefault="00000000" w:rsidP="009C3683">
            <w:pPr>
              <w:jc w:val="both"/>
              <w:rPr>
                <w:rFonts w:hint="eastAsia"/>
              </w:rPr>
            </w:pPr>
            <w:r w:rsidRPr="009C3683">
              <w:rPr>
                <w:sz w:val="15"/>
              </w:rPr>
              <w:t>M8 Administration</w:t>
            </w:r>
          </w:p>
        </w:tc>
        <w:tc>
          <w:tcPr>
            <w:tcW w:w="3324" w:type="dxa"/>
            <w:vAlign w:val="center"/>
          </w:tcPr>
          <w:p w14:paraId="33F178A2" w14:textId="77777777" w:rsidR="007379D1" w:rsidRPr="009C3683" w:rsidRDefault="00000000" w:rsidP="009C3683">
            <w:pPr>
              <w:jc w:val="both"/>
              <w:rPr>
                <w:rFonts w:hint="eastAsia"/>
              </w:rPr>
            </w:pPr>
            <w:r w:rsidRPr="009C3683">
              <w:rPr>
                <w:sz w:val="15"/>
              </w:rPr>
              <w:t>Roles, service configuration, workflow settings and audit access.</w:t>
            </w:r>
          </w:p>
        </w:tc>
        <w:tc>
          <w:tcPr>
            <w:tcW w:w="3324" w:type="dxa"/>
            <w:vAlign w:val="center"/>
          </w:tcPr>
          <w:p w14:paraId="51ADACDA" w14:textId="77777777" w:rsidR="007379D1" w:rsidRPr="009C3683" w:rsidRDefault="00000000" w:rsidP="009C3683">
            <w:pPr>
              <w:jc w:val="both"/>
              <w:rPr>
                <w:rFonts w:hint="eastAsia"/>
              </w:rPr>
            </w:pPr>
            <w:r w:rsidRPr="009C3683">
              <w:rPr>
                <w:sz w:val="15"/>
              </w:rPr>
              <w:t>FR-18–20, FR-24</w:t>
            </w:r>
          </w:p>
        </w:tc>
      </w:tr>
      <w:tr w:rsidR="007379D1" w:rsidRPr="009C3683" w14:paraId="5902A1A6" w14:textId="77777777">
        <w:trPr>
          <w:jc w:val="center"/>
        </w:trPr>
        <w:tc>
          <w:tcPr>
            <w:tcW w:w="3324" w:type="dxa"/>
            <w:vAlign w:val="center"/>
          </w:tcPr>
          <w:p w14:paraId="6A2EE21F" w14:textId="77777777" w:rsidR="007379D1" w:rsidRPr="009C3683" w:rsidRDefault="00000000" w:rsidP="009C3683">
            <w:pPr>
              <w:jc w:val="both"/>
              <w:rPr>
                <w:rFonts w:hint="eastAsia"/>
              </w:rPr>
            </w:pPr>
            <w:r w:rsidRPr="009C3683">
              <w:rPr>
                <w:sz w:val="15"/>
              </w:rPr>
              <w:t>M9 Reporting</w:t>
            </w:r>
          </w:p>
        </w:tc>
        <w:tc>
          <w:tcPr>
            <w:tcW w:w="3324" w:type="dxa"/>
            <w:vAlign w:val="center"/>
          </w:tcPr>
          <w:p w14:paraId="23A59F06" w14:textId="77777777" w:rsidR="007379D1" w:rsidRPr="009C3683" w:rsidRDefault="00000000" w:rsidP="009C3683">
            <w:pPr>
              <w:jc w:val="both"/>
              <w:rPr>
                <w:rFonts w:hint="eastAsia"/>
              </w:rPr>
            </w:pPr>
            <w:r w:rsidRPr="009C3683">
              <w:rPr>
                <w:sz w:val="15"/>
              </w:rPr>
              <w:t>Dashboards, exports, SLA, volume and outcome reports.</w:t>
            </w:r>
          </w:p>
        </w:tc>
        <w:tc>
          <w:tcPr>
            <w:tcW w:w="3324" w:type="dxa"/>
            <w:vAlign w:val="center"/>
          </w:tcPr>
          <w:p w14:paraId="23D261E7" w14:textId="77777777" w:rsidR="007379D1" w:rsidRPr="009C3683" w:rsidRDefault="00000000" w:rsidP="009C3683">
            <w:pPr>
              <w:jc w:val="both"/>
              <w:rPr>
                <w:rFonts w:hint="eastAsia"/>
              </w:rPr>
            </w:pPr>
            <w:r w:rsidRPr="009C3683">
              <w:rPr>
                <w:sz w:val="15"/>
              </w:rPr>
              <w:t>FR-21, FR-25</w:t>
            </w:r>
          </w:p>
        </w:tc>
      </w:tr>
      <w:tr w:rsidR="007379D1" w:rsidRPr="009C3683" w14:paraId="714D67FC" w14:textId="77777777">
        <w:trPr>
          <w:jc w:val="center"/>
        </w:trPr>
        <w:tc>
          <w:tcPr>
            <w:tcW w:w="3324" w:type="dxa"/>
            <w:vAlign w:val="center"/>
          </w:tcPr>
          <w:p w14:paraId="55004920" w14:textId="77777777" w:rsidR="007379D1" w:rsidRPr="009C3683" w:rsidRDefault="00000000" w:rsidP="009C3683">
            <w:pPr>
              <w:jc w:val="both"/>
              <w:rPr>
                <w:rFonts w:hint="eastAsia"/>
              </w:rPr>
            </w:pPr>
            <w:r w:rsidRPr="009C3683">
              <w:rPr>
                <w:sz w:val="15"/>
              </w:rPr>
              <w:t>M10 Audit/Security</w:t>
            </w:r>
          </w:p>
        </w:tc>
        <w:tc>
          <w:tcPr>
            <w:tcW w:w="3324" w:type="dxa"/>
            <w:vAlign w:val="center"/>
          </w:tcPr>
          <w:p w14:paraId="07023914" w14:textId="77777777" w:rsidR="007379D1" w:rsidRPr="009C3683" w:rsidRDefault="00000000" w:rsidP="009C3683">
            <w:pPr>
              <w:jc w:val="both"/>
              <w:rPr>
                <w:rFonts w:hint="eastAsia"/>
              </w:rPr>
            </w:pPr>
            <w:r w:rsidRPr="009C3683">
              <w:rPr>
                <w:sz w:val="15"/>
              </w:rPr>
              <w:t>Audit events, security monitoring, correlation and alerts.</w:t>
            </w:r>
          </w:p>
        </w:tc>
        <w:tc>
          <w:tcPr>
            <w:tcW w:w="3324" w:type="dxa"/>
            <w:vAlign w:val="center"/>
          </w:tcPr>
          <w:p w14:paraId="7B546FAE" w14:textId="77777777" w:rsidR="007379D1" w:rsidRPr="009C3683" w:rsidRDefault="00000000" w:rsidP="009C3683">
            <w:pPr>
              <w:jc w:val="both"/>
              <w:rPr>
                <w:rFonts w:hint="eastAsia"/>
              </w:rPr>
            </w:pPr>
            <w:r w:rsidRPr="009C3683">
              <w:rPr>
                <w:sz w:val="15"/>
              </w:rPr>
              <w:t>FR-20, FR-25</w:t>
            </w:r>
          </w:p>
        </w:tc>
      </w:tr>
    </w:tbl>
    <w:p w14:paraId="419B1F77" w14:textId="77777777" w:rsidR="007379D1" w:rsidRPr="009C3683" w:rsidRDefault="007379D1" w:rsidP="009C3683">
      <w:pPr>
        <w:jc w:val="both"/>
        <w:rPr>
          <w:rFonts w:hint="eastAsia"/>
        </w:rPr>
      </w:pPr>
    </w:p>
    <w:p w14:paraId="7712E7E0" w14:textId="77777777" w:rsidR="007379D1" w:rsidRPr="009C3683" w:rsidRDefault="00000000" w:rsidP="009C3683">
      <w:pPr>
        <w:pStyle w:val="Heading1"/>
        <w:jc w:val="both"/>
        <w:rPr>
          <w:color w:val="auto"/>
        </w:rPr>
      </w:pPr>
      <w:r w:rsidRPr="009C3683">
        <w:rPr>
          <w:color w:val="auto"/>
        </w:rPr>
        <w:t>11. Security, Privacy and Compliance</w:t>
      </w:r>
    </w:p>
    <w:p w14:paraId="2B567FCD" w14:textId="77777777" w:rsidR="007379D1" w:rsidRPr="009C3683" w:rsidRDefault="00000000" w:rsidP="009C3683">
      <w:pPr>
        <w:pStyle w:val="Heading2"/>
        <w:jc w:val="both"/>
        <w:rPr>
          <w:color w:val="auto"/>
        </w:rPr>
      </w:pPr>
      <w:r w:rsidRPr="009C3683">
        <w:rPr>
          <w:color w:val="auto"/>
        </w:rPr>
        <w:t>11.1 Security Controls</w:t>
      </w:r>
    </w:p>
    <w:p w14:paraId="3071A607" w14:textId="77777777" w:rsidR="007379D1" w:rsidRPr="009C3683" w:rsidRDefault="00000000" w:rsidP="009C3683">
      <w:pPr>
        <w:pStyle w:val="ListBullet"/>
        <w:jc w:val="both"/>
        <w:rPr>
          <w:rFonts w:hint="eastAsia"/>
        </w:rPr>
      </w:pPr>
      <w:r w:rsidRPr="009C3683">
        <w:t>Least privilege and deny-by-default authorization.</w:t>
      </w:r>
    </w:p>
    <w:p w14:paraId="12FB2A1F" w14:textId="77777777" w:rsidR="007379D1" w:rsidRPr="009C3683" w:rsidRDefault="00000000" w:rsidP="009C3683">
      <w:pPr>
        <w:pStyle w:val="ListBullet"/>
        <w:jc w:val="both"/>
        <w:rPr>
          <w:rFonts w:hint="eastAsia"/>
        </w:rPr>
      </w:pPr>
      <w:r w:rsidRPr="009C3683">
        <w:t>Server-side enforcement of permissions for protected operations.</w:t>
      </w:r>
    </w:p>
    <w:p w14:paraId="488B96FE" w14:textId="77777777" w:rsidR="007379D1" w:rsidRPr="009C3683" w:rsidRDefault="00000000" w:rsidP="009C3683">
      <w:pPr>
        <w:pStyle w:val="ListBullet"/>
        <w:jc w:val="both"/>
        <w:rPr>
          <w:rFonts w:hint="eastAsia"/>
        </w:rPr>
      </w:pPr>
      <w:r w:rsidRPr="009C3683">
        <w:t>Strong authentication and stronger controls for administrative access.</w:t>
      </w:r>
    </w:p>
    <w:p w14:paraId="2E2C5CCD" w14:textId="77777777" w:rsidR="007379D1" w:rsidRPr="009C3683" w:rsidRDefault="00000000" w:rsidP="009C3683">
      <w:pPr>
        <w:pStyle w:val="ListBullet"/>
        <w:jc w:val="both"/>
        <w:rPr>
          <w:rFonts w:hint="eastAsia"/>
        </w:rPr>
      </w:pPr>
      <w:r w:rsidRPr="009C3683">
        <w:t>Input validation and output encoding appropriate to context.</w:t>
      </w:r>
    </w:p>
    <w:p w14:paraId="76F0E5BB" w14:textId="77777777" w:rsidR="007379D1" w:rsidRPr="009C3683" w:rsidRDefault="00000000" w:rsidP="009C3683">
      <w:pPr>
        <w:pStyle w:val="ListBullet"/>
        <w:jc w:val="both"/>
        <w:rPr>
          <w:rFonts w:hint="eastAsia"/>
        </w:rPr>
      </w:pPr>
      <w:r w:rsidRPr="009C3683">
        <w:t>Secure file-upload handling, validation and malware scanning where available.</w:t>
      </w:r>
    </w:p>
    <w:p w14:paraId="12AA3F28" w14:textId="77777777" w:rsidR="007379D1" w:rsidRPr="009C3683" w:rsidRDefault="00000000" w:rsidP="009C3683">
      <w:pPr>
        <w:pStyle w:val="ListBullet"/>
        <w:jc w:val="both"/>
        <w:rPr>
          <w:rFonts w:hint="eastAsia"/>
        </w:rPr>
      </w:pPr>
      <w:r w:rsidRPr="009C3683">
        <w:t>Encryption in transit and appropriate encryption at rest.</w:t>
      </w:r>
    </w:p>
    <w:p w14:paraId="28459DB3" w14:textId="77777777" w:rsidR="007379D1" w:rsidRPr="009C3683" w:rsidRDefault="00000000" w:rsidP="009C3683">
      <w:pPr>
        <w:pStyle w:val="ListBullet"/>
        <w:jc w:val="both"/>
        <w:rPr>
          <w:rFonts w:hint="eastAsia"/>
        </w:rPr>
      </w:pPr>
      <w:r w:rsidRPr="009C3683">
        <w:t>Secure session management and logout/timeout controls.</w:t>
      </w:r>
    </w:p>
    <w:p w14:paraId="11BFB066" w14:textId="77777777" w:rsidR="007379D1" w:rsidRPr="009C3683" w:rsidRDefault="00000000" w:rsidP="009C3683">
      <w:pPr>
        <w:pStyle w:val="ListBullet"/>
        <w:jc w:val="both"/>
        <w:rPr>
          <w:rFonts w:hint="eastAsia"/>
        </w:rPr>
      </w:pPr>
      <w:r w:rsidRPr="009C3683">
        <w:t>Centralized audit logging for important business/security events.</w:t>
      </w:r>
    </w:p>
    <w:p w14:paraId="01DF00C4" w14:textId="77777777" w:rsidR="007379D1" w:rsidRPr="009C3683" w:rsidRDefault="00000000" w:rsidP="009C3683">
      <w:pPr>
        <w:pStyle w:val="ListBullet"/>
        <w:jc w:val="both"/>
        <w:rPr>
          <w:rFonts w:hint="eastAsia"/>
        </w:rPr>
      </w:pPr>
      <w:r w:rsidRPr="009C3683">
        <w:t>Safe error handling without exposing secrets or internal details.</w:t>
      </w:r>
    </w:p>
    <w:p w14:paraId="632D0C29" w14:textId="77777777" w:rsidR="007379D1" w:rsidRPr="009C3683" w:rsidRDefault="00000000" w:rsidP="009C3683">
      <w:pPr>
        <w:pStyle w:val="ListBullet"/>
        <w:jc w:val="both"/>
        <w:rPr>
          <w:rFonts w:hint="eastAsia"/>
        </w:rPr>
      </w:pPr>
      <w:r w:rsidRPr="009C3683">
        <w:t>Monitoring, alerting and an incident-response process.</w:t>
      </w:r>
    </w:p>
    <w:p w14:paraId="52385A23" w14:textId="77777777" w:rsidR="007379D1" w:rsidRPr="009C3683" w:rsidRDefault="00000000" w:rsidP="009C3683">
      <w:pPr>
        <w:pStyle w:val="Heading2"/>
        <w:jc w:val="both"/>
        <w:rPr>
          <w:color w:val="auto"/>
        </w:rPr>
      </w:pPr>
      <w:r w:rsidRPr="009C3683">
        <w:rPr>
          <w:color w:val="auto"/>
        </w:rPr>
        <w:t>11.2 Privacy Controls</w:t>
      </w:r>
    </w:p>
    <w:p w14:paraId="56E6C801" w14:textId="77777777" w:rsidR="007379D1" w:rsidRPr="009C3683" w:rsidRDefault="00000000" w:rsidP="009C3683">
      <w:pPr>
        <w:pStyle w:val="ListBullet"/>
        <w:jc w:val="both"/>
        <w:rPr>
          <w:rFonts w:hint="eastAsia"/>
        </w:rPr>
      </w:pPr>
      <w:r w:rsidRPr="009C3683">
        <w:t>Define the purpose for each personal-data field.</w:t>
      </w:r>
    </w:p>
    <w:p w14:paraId="6E93BFA7" w14:textId="77777777" w:rsidR="007379D1" w:rsidRPr="009C3683" w:rsidRDefault="00000000" w:rsidP="009C3683">
      <w:pPr>
        <w:pStyle w:val="ListBullet"/>
        <w:jc w:val="both"/>
        <w:rPr>
          <w:rFonts w:hint="eastAsia"/>
        </w:rPr>
      </w:pPr>
      <w:r w:rsidRPr="009C3683">
        <w:t>Avoid unnecessary collection and duplication of personal data.</w:t>
      </w:r>
    </w:p>
    <w:p w14:paraId="352C5C16" w14:textId="77777777" w:rsidR="007379D1" w:rsidRPr="009C3683" w:rsidRDefault="00000000" w:rsidP="009C3683">
      <w:pPr>
        <w:pStyle w:val="ListBullet"/>
        <w:jc w:val="both"/>
        <w:rPr>
          <w:rFonts w:hint="eastAsia"/>
        </w:rPr>
      </w:pPr>
      <w:r w:rsidRPr="009C3683">
        <w:t>Provide appropriate privacy notices at collection points.</w:t>
      </w:r>
    </w:p>
    <w:p w14:paraId="01D5798F" w14:textId="77777777" w:rsidR="007379D1" w:rsidRPr="009C3683" w:rsidRDefault="00000000" w:rsidP="009C3683">
      <w:pPr>
        <w:pStyle w:val="ListBullet"/>
        <w:jc w:val="both"/>
        <w:rPr>
          <w:rFonts w:hint="eastAsia"/>
        </w:rPr>
      </w:pPr>
      <w:r w:rsidRPr="009C3683">
        <w:t>Restrict data access by role, service and operational need.</w:t>
      </w:r>
    </w:p>
    <w:p w14:paraId="75A513F3" w14:textId="77777777" w:rsidR="007379D1" w:rsidRPr="009C3683" w:rsidRDefault="00000000" w:rsidP="009C3683">
      <w:pPr>
        <w:pStyle w:val="ListBullet"/>
        <w:jc w:val="both"/>
        <w:rPr>
          <w:rFonts w:hint="eastAsia"/>
        </w:rPr>
      </w:pPr>
      <w:r w:rsidRPr="009C3683">
        <w:t>Define retention, archival and disposal rules.</w:t>
      </w:r>
    </w:p>
    <w:p w14:paraId="58FB498A" w14:textId="77777777" w:rsidR="007379D1" w:rsidRPr="009C3683" w:rsidRDefault="00000000" w:rsidP="009C3683">
      <w:pPr>
        <w:pStyle w:val="ListBullet"/>
        <w:jc w:val="both"/>
        <w:rPr>
          <w:rFonts w:hint="eastAsia"/>
        </w:rPr>
      </w:pPr>
      <w:r w:rsidRPr="009C3683">
        <w:t>Support applicable data-principal rights and compliance processes.</w:t>
      </w:r>
    </w:p>
    <w:p w14:paraId="3B411211" w14:textId="77777777" w:rsidR="007379D1" w:rsidRPr="009C3683" w:rsidRDefault="00000000" w:rsidP="009C3683">
      <w:pPr>
        <w:pStyle w:val="ListBullet"/>
        <w:jc w:val="both"/>
        <w:rPr>
          <w:rFonts w:hint="eastAsia"/>
        </w:rPr>
      </w:pPr>
      <w:r w:rsidRPr="009C3683">
        <w:t>Review data sharing and third-party integrations before production.</w:t>
      </w:r>
    </w:p>
    <w:p w14:paraId="4A5EF556" w14:textId="77777777" w:rsidR="007379D1" w:rsidRPr="009C3683" w:rsidRDefault="00000000" w:rsidP="009C3683">
      <w:pPr>
        <w:pStyle w:val="ListBullet"/>
        <w:jc w:val="both"/>
        <w:rPr>
          <w:rFonts w:hint="eastAsia"/>
        </w:rPr>
      </w:pPr>
      <w:r w:rsidRPr="009C3683">
        <w:t>Conduct privacy/security risk assessment for high-risk services.</w:t>
      </w:r>
    </w:p>
    <w:p w14:paraId="37F6B1F2" w14:textId="77777777" w:rsidR="007379D1" w:rsidRPr="009C3683" w:rsidRDefault="00000000" w:rsidP="009C3683">
      <w:pPr>
        <w:pStyle w:val="Heading2"/>
        <w:jc w:val="both"/>
        <w:rPr>
          <w:color w:val="auto"/>
        </w:rPr>
      </w:pPr>
      <w:r w:rsidRPr="009C3683">
        <w:rPr>
          <w:color w:val="auto"/>
        </w:rPr>
        <w:t>11.3 Compliance Considerations</w:t>
      </w:r>
    </w:p>
    <w:p w14:paraId="0E155241" w14:textId="77777777" w:rsidR="007379D1" w:rsidRPr="009C3683" w:rsidRDefault="00000000" w:rsidP="009C3683">
      <w:pPr>
        <w:jc w:val="both"/>
        <w:rPr>
          <w:rFonts w:hint="eastAsia"/>
        </w:rPr>
      </w:pPr>
      <w:r w:rsidRPr="009C3683">
        <w:t xml:space="preserve">The Information Technology Act, 2000 is relevant to electronic records, electronic signatures and electronic governance. The Digital Personal Data Protection Act, 2023 governs processing of digital personal data within </w:t>
      </w:r>
      <w:r w:rsidRPr="009C3683">
        <w:lastRenderedPageBreak/>
        <w:t>its scope. MeitY's Annual Report 2025–26 states that the DPDP Rules 2025 were notified on 14 November 2025 and describes a phased compliance timeline. State rules, department policies, service-specific legislation, accessibility obligations and retention requirements must be reviewed for the actual service.</w:t>
      </w:r>
    </w:p>
    <w:p w14:paraId="63014A13" w14:textId="77777777" w:rsidR="007379D1" w:rsidRPr="009C3683" w:rsidRDefault="00000000" w:rsidP="009C3683">
      <w:pPr>
        <w:pStyle w:val="Heading2"/>
        <w:jc w:val="both"/>
        <w:rPr>
          <w:color w:val="auto"/>
        </w:rPr>
      </w:pPr>
      <w:r w:rsidRPr="009C3683">
        <w:rPr>
          <w:color w:val="auto"/>
        </w:rPr>
        <w:t>11.4 Security Verification Reference</w:t>
      </w:r>
    </w:p>
    <w:p w14:paraId="4383992A" w14:textId="77777777" w:rsidR="007379D1" w:rsidRPr="009C3683" w:rsidRDefault="00000000" w:rsidP="009C3683">
      <w:pPr>
        <w:jc w:val="both"/>
        <w:rPr>
          <w:rFonts w:hint="eastAsia"/>
        </w:rPr>
      </w:pPr>
      <w:r w:rsidRPr="009C3683">
        <w:t>OWASP ASVS is proposed as the practical security-verification reference. Detailed testing should cover architecture, authentication, session management, access control, validation, file handling, cryptography, logging and API security. The appropriate assurance level should be selected during detailed design based on service risk.</w:t>
      </w:r>
    </w:p>
    <w:p w14:paraId="2A97A711" w14:textId="77777777" w:rsidR="007379D1" w:rsidRPr="009C3683" w:rsidRDefault="00000000" w:rsidP="009C3683">
      <w:pPr>
        <w:pStyle w:val="Heading1"/>
        <w:jc w:val="both"/>
        <w:rPr>
          <w:color w:val="auto"/>
        </w:rPr>
      </w:pPr>
      <w:r w:rsidRPr="009C3683">
        <w:rPr>
          <w:color w:val="auto"/>
        </w:rPr>
        <w:t>12. Reporting and Monitoring</w:t>
      </w:r>
    </w:p>
    <w:tbl>
      <w:tblPr>
        <w:tblStyle w:val="TableGrid"/>
        <w:tblW w:w="0" w:type="auto"/>
        <w:jc w:val="center"/>
        <w:tblLook w:val="04A0" w:firstRow="1" w:lastRow="0" w:firstColumn="1" w:lastColumn="0" w:noHBand="0" w:noVBand="1"/>
      </w:tblPr>
      <w:tblGrid>
        <w:gridCol w:w="2490"/>
        <w:gridCol w:w="2490"/>
        <w:gridCol w:w="2491"/>
        <w:gridCol w:w="2491"/>
      </w:tblGrid>
      <w:tr w:rsidR="007379D1" w:rsidRPr="009C3683" w14:paraId="390537FD" w14:textId="77777777">
        <w:trPr>
          <w:jc w:val="center"/>
        </w:trPr>
        <w:tc>
          <w:tcPr>
            <w:tcW w:w="2493" w:type="dxa"/>
            <w:shd w:val="clear" w:color="auto" w:fill="D9EAF7"/>
            <w:vAlign w:val="center"/>
          </w:tcPr>
          <w:p w14:paraId="16F1039B" w14:textId="77777777" w:rsidR="007379D1" w:rsidRPr="009C3683" w:rsidRDefault="00000000" w:rsidP="009C3683">
            <w:pPr>
              <w:jc w:val="both"/>
              <w:rPr>
                <w:rFonts w:hint="eastAsia"/>
              </w:rPr>
            </w:pPr>
            <w:r w:rsidRPr="009C3683">
              <w:rPr>
                <w:b/>
                <w:sz w:val="16"/>
              </w:rPr>
              <w:t>ID</w:t>
            </w:r>
          </w:p>
        </w:tc>
        <w:tc>
          <w:tcPr>
            <w:tcW w:w="2493" w:type="dxa"/>
            <w:shd w:val="clear" w:color="auto" w:fill="D9EAF7"/>
            <w:vAlign w:val="center"/>
          </w:tcPr>
          <w:p w14:paraId="37240F46" w14:textId="77777777" w:rsidR="007379D1" w:rsidRPr="009C3683" w:rsidRDefault="00000000" w:rsidP="009C3683">
            <w:pPr>
              <w:jc w:val="both"/>
              <w:rPr>
                <w:rFonts w:hint="eastAsia"/>
              </w:rPr>
            </w:pPr>
            <w:r w:rsidRPr="009C3683">
              <w:rPr>
                <w:b/>
                <w:sz w:val="16"/>
              </w:rPr>
              <w:t>Report</w:t>
            </w:r>
          </w:p>
        </w:tc>
        <w:tc>
          <w:tcPr>
            <w:tcW w:w="2493" w:type="dxa"/>
            <w:shd w:val="clear" w:color="auto" w:fill="D9EAF7"/>
            <w:vAlign w:val="center"/>
          </w:tcPr>
          <w:p w14:paraId="7D6AD295" w14:textId="77777777" w:rsidR="007379D1" w:rsidRPr="009C3683" w:rsidRDefault="00000000" w:rsidP="009C3683">
            <w:pPr>
              <w:jc w:val="both"/>
              <w:rPr>
                <w:rFonts w:hint="eastAsia"/>
              </w:rPr>
            </w:pPr>
            <w:r w:rsidRPr="009C3683">
              <w:rPr>
                <w:b/>
                <w:sz w:val="16"/>
              </w:rPr>
              <w:t>Purpose</w:t>
            </w:r>
          </w:p>
        </w:tc>
        <w:tc>
          <w:tcPr>
            <w:tcW w:w="2493" w:type="dxa"/>
            <w:shd w:val="clear" w:color="auto" w:fill="D9EAF7"/>
            <w:vAlign w:val="center"/>
          </w:tcPr>
          <w:p w14:paraId="061D9C63" w14:textId="77777777" w:rsidR="007379D1" w:rsidRPr="009C3683" w:rsidRDefault="00000000" w:rsidP="009C3683">
            <w:pPr>
              <w:jc w:val="both"/>
              <w:rPr>
                <w:rFonts w:hint="eastAsia"/>
              </w:rPr>
            </w:pPr>
            <w:r w:rsidRPr="009C3683">
              <w:rPr>
                <w:b/>
                <w:sz w:val="16"/>
              </w:rPr>
              <w:t>Audience</w:t>
            </w:r>
          </w:p>
        </w:tc>
      </w:tr>
      <w:tr w:rsidR="007379D1" w:rsidRPr="009C3683" w14:paraId="1BD04D70" w14:textId="77777777">
        <w:trPr>
          <w:jc w:val="center"/>
        </w:trPr>
        <w:tc>
          <w:tcPr>
            <w:tcW w:w="2493" w:type="dxa"/>
            <w:vAlign w:val="center"/>
          </w:tcPr>
          <w:p w14:paraId="1841BD54" w14:textId="77777777" w:rsidR="007379D1" w:rsidRPr="009C3683" w:rsidRDefault="00000000" w:rsidP="009C3683">
            <w:pPr>
              <w:jc w:val="both"/>
              <w:rPr>
                <w:rFonts w:hint="eastAsia"/>
              </w:rPr>
            </w:pPr>
            <w:r w:rsidRPr="009C3683">
              <w:rPr>
                <w:sz w:val="16"/>
              </w:rPr>
              <w:t>RPT-01</w:t>
            </w:r>
          </w:p>
        </w:tc>
        <w:tc>
          <w:tcPr>
            <w:tcW w:w="2493" w:type="dxa"/>
            <w:vAlign w:val="center"/>
          </w:tcPr>
          <w:p w14:paraId="2D08FFE1" w14:textId="77777777" w:rsidR="007379D1" w:rsidRPr="009C3683" w:rsidRDefault="00000000" w:rsidP="009C3683">
            <w:pPr>
              <w:jc w:val="both"/>
              <w:rPr>
                <w:rFonts w:hint="eastAsia"/>
              </w:rPr>
            </w:pPr>
            <w:r w:rsidRPr="009C3683">
              <w:rPr>
                <w:sz w:val="16"/>
              </w:rPr>
              <w:t>Application Volume</w:t>
            </w:r>
          </w:p>
        </w:tc>
        <w:tc>
          <w:tcPr>
            <w:tcW w:w="2493" w:type="dxa"/>
            <w:vAlign w:val="center"/>
          </w:tcPr>
          <w:p w14:paraId="4D4D35B3" w14:textId="77777777" w:rsidR="007379D1" w:rsidRPr="009C3683" w:rsidRDefault="00000000" w:rsidP="009C3683">
            <w:pPr>
              <w:jc w:val="both"/>
              <w:rPr>
                <w:rFonts w:hint="eastAsia"/>
              </w:rPr>
            </w:pPr>
            <w:r w:rsidRPr="009C3683">
              <w:rPr>
                <w:sz w:val="16"/>
              </w:rPr>
              <w:t>Applications received by service/date/office.</w:t>
            </w:r>
          </w:p>
        </w:tc>
        <w:tc>
          <w:tcPr>
            <w:tcW w:w="2493" w:type="dxa"/>
            <w:vAlign w:val="center"/>
          </w:tcPr>
          <w:p w14:paraId="26120180" w14:textId="77777777" w:rsidR="007379D1" w:rsidRPr="009C3683" w:rsidRDefault="00000000" w:rsidP="009C3683">
            <w:pPr>
              <w:jc w:val="both"/>
              <w:rPr>
                <w:rFonts w:hint="eastAsia"/>
              </w:rPr>
            </w:pPr>
            <w:r w:rsidRPr="009C3683">
              <w:rPr>
                <w:sz w:val="16"/>
              </w:rPr>
              <w:t>Manager/Admin</w:t>
            </w:r>
          </w:p>
        </w:tc>
      </w:tr>
      <w:tr w:rsidR="007379D1" w:rsidRPr="009C3683" w14:paraId="686D2B43" w14:textId="77777777">
        <w:trPr>
          <w:jc w:val="center"/>
        </w:trPr>
        <w:tc>
          <w:tcPr>
            <w:tcW w:w="2493" w:type="dxa"/>
            <w:vAlign w:val="center"/>
          </w:tcPr>
          <w:p w14:paraId="21379589" w14:textId="77777777" w:rsidR="007379D1" w:rsidRPr="009C3683" w:rsidRDefault="00000000" w:rsidP="009C3683">
            <w:pPr>
              <w:jc w:val="both"/>
              <w:rPr>
                <w:rFonts w:hint="eastAsia"/>
              </w:rPr>
            </w:pPr>
            <w:r w:rsidRPr="009C3683">
              <w:rPr>
                <w:sz w:val="16"/>
              </w:rPr>
              <w:t>RPT-02</w:t>
            </w:r>
          </w:p>
        </w:tc>
        <w:tc>
          <w:tcPr>
            <w:tcW w:w="2493" w:type="dxa"/>
            <w:vAlign w:val="center"/>
          </w:tcPr>
          <w:p w14:paraId="6C70660F" w14:textId="77777777" w:rsidR="007379D1" w:rsidRPr="009C3683" w:rsidRDefault="00000000" w:rsidP="009C3683">
            <w:pPr>
              <w:jc w:val="both"/>
              <w:rPr>
                <w:rFonts w:hint="eastAsia"/>
              </w:rPr>
            </w:pPr>
            <w:r w:rsidRPr="009C3683">
              <w:rPr>
                <w:sz w:val="16"/>
              </w:rPr>
              <w:t>Pending Cases</w:t>
            </w:r>
          </w:p>
        </w:tc>
        <w:tc>
          <w:tcPr>
            <w:tcW w:w="2493" w:type="dxa"/>
            <w:vAlign w:val="center"/>
          </w:tcPr>
          <w:p w14:paraId="2F083D9E" w14:textId="77777777" w:rsidR="007379D1" w:rsidRPr="009C3683" w:rsidRDefault="00000000" w:rsidP="009C3683">
            <w:pPr>
              <w:jc w:val="both"/>
              <w:rPr>
                <w:rFonts w:hint="eastAsia"/>
              </w:rPr>
            </w:pPr>
            <w:r w:rsidRPr="009C3683">
              <w:rPr>
                <w:sz w:val="16"/>
              </w:rPr>
              <w:t>Open cases by status, age and queue.</w:t>
            </w:r>
          </w:p>
        </w:tc>
        <w:tc>
          <w:tcPr>
            <w:tcW w:w="2493" w:type="dxa"/>
            <w:vAlign w:val="center"/>
          </w:tcPr>
          <w:p w14:paraId="6A30AD17" w14:textId="77777777" w:rsidR="007379D1" w:rsidRPr="009C3683" w:rsidRDefault="00000000" w:rsidP="009C3683">
            <w:pPr>
              <w:jc w:val="both"/>
              <w:rPr>
                <w:rFonts w:hint="eastAsia"/>
              </w:rPr>
            </w:pPr>
            <w:r w:rsidRPr="009C3683">
              <w:rPr>
                <w:sz w:val="16"/>
              </w:rPr>
              <w:t>Official/Manager</w:t>
            </w:r>
          </w:p>
        </w:tc>
      </w:tr>
      <w:tr w:rsidR="007379D1" w:rsidRPr="009C3683" w14:paraId="140F47B8" w14:textId="77777777">
        <w:trPr>
          <w:jc w:val="center"/>
        </w:trPr>
        <w:tc>
          <w:tcPr>
            <w:tcW w:w="2493" w:type="dxa"/>
            <w:vAlign w:val="center"/>
          </w:tcPr>
          <w:p w14:paraId="3F21965C" w14:textId="77777777" w:rsidR="007379D1" w:rsidRPr="009C3683" w:rsidRDefault="00000000" w:rsidP="009C3683">
            <w:pPr>
              <w:jc w:val="both"/>
              <w:rPr>
                <w:rFonts w:hint="eastAsia"/>
              </w:rPr>
            </w:pPr>
            <w:r w:rsidRPr="009C3683">
              <w:rPr>
                <w:sz w:val="16"/>
              </w:rPr>
              <w:t>RPT-03</w:t>
            </w:r>
          </w:p>
        </w:tc>
        <w:tc>
          <w:tcPr>
            <w:tcW w:w="2493" w:type="dxa"/>
            <w:vAlign w:val="center"/>
          </w:tcPr>
          <w:p w14:paraId="06922C47" w14:textId="77777777" w:rsidR="007379D1" w:rsidRPr="009C3683" w:rsidRDefault="00000000" w:rsidP="009C3683">
            <w:pPr>
              <w:jc w:val="both"/>
              <w:rPr>
                <w:rFonts w:hint="eastAsia"/>
              </w:rPr>
            </w:pPr>
            <w:r w:rsidRPr="009C3683">
              <w:rPr>
                <w:sz w:val="16"/>
              </w:rPr>
              <w:t>SLA Performance</w:t>
            </w:r>
          </w:p>
        </w:tc>
        <w:tc>
          <w:tcPr>
            <w:tcW w:w="2493" w:type="dxa"/>
            <w:vAlign w:val="center"/>
          </w:tcPr>
          <w:p w14:paraId="30B96601" w14:textId="77777777" w:rsidR="007379D1" w:rsidRPr="009C3683" w:rsidRDefault="00000000" w:rsidP="009C3683">
            <w:pPr>
              <w:jc w:val="both"/>
              <w:rPr>
                <w:rFonts w:hint="eastAsia"/>
              </w:rPr>
            </w:pPr>
            <w:r w:rsidRPr="009C3683">
              <w:rPr>
                <w:sz w:val="16"/>
              </w:rPr>
              <w:t>Processing time and SLA compliance.</w:t>
            </w:r>
          </w:p>
        </w:tc>
        <w:tc>
          <w:tcPr>
            <w:tcW w:w="2493" w:type="dxa"/>
            <w:vAlign w:val="center"/>
          </w:tcPr>
          <w:p w14:paraId="538AEF68" w14:textId="77777777" w:rsidR="007379D1" w:rsidRPr="009C3683" w:rsidRDefault="00000000" w:rsidP="009C3683">
            <w:pPr>
              <w:jc w:val="both"/>
              <w:rPr>
                <w:rFonts w:hint="eastAsia"/>
              </w:rPr>
            </w:pPr>
            <w:r w:rsidRPr="009C3683">
              <w:rPr>
                <w:sz w:val="16"/>
              </w:rPr>
              <w:t>Manager</w:t>
            </w:r>
          </w:p>
        </w:tc>
      </w:tr>
      <w:tr w:rsidR="007379D1" w:rsidRPr="009C3683" w14:paraId="06A52BD8" w14:textId="77777777">
        <w:trPr>
          <w:jc w:val="center"/>
        </w:trPr>
        <w:tc>
          <w:tcPr>
            <w:tcW w:w="2493" w:type="dxa"/>
            <w:vAlign w:val="center"/>
          </w:tcPr>
          <w:p w14:paraId="293F16A4" w14:textId="77777777" w:rsidR="007379D1" w:rsidRPr="009C3683" w:rsidRDefault="00000000" w:rsidP="009C3683">
            <w:pPr>
              <w:jc w:val="both"/>
              <w:rPr>
                <w:rFonts w:hint="eastAsia"/>
              </w:rPr>
            </w:pPr>
            <w:r w:rsidRPr="009C3683">
              <w:rPr>
                <w:sz w:val="16"/>
              </w:rPr>
              <w:t>RPT-04</w:t>
            </w:r>
          </w:p>
        </w:tc>
        <w:tc>
          <w:tcPr>
            <w:tcW w:w="2493" w:type="dxa"/>
            <w:vAlign w:val="center"/>
          </w:tcPr>
          <w:p w14:paraId="74545F47" w14:textId="77777777" w:rsidR="007379D1" w:rsidRPr="009C3683" w:rsidRDefault="00000000" w:rsidP="009C3683">
            <w:pPr>
              <w:jc w:val="both"/>
              <w:rPr>
                <w:rFonts w:hint="eastAsia"/>
              </w:rPr>
            </w:pPr>
            <w:r w:rsidRPr="009C3683">
              <w:rPr>
                <w:sz w:val="16"/>
              </w:rPr>
              <w:t>Outcome</w:t>
            </w:r>
          </w:p>
        </w:tc>
        <w:tc>
          <w:tcPr>
            <w:tcW w:w="2493" w:type="dxa"/>
            <w:vAlign w:val="center"/>
          </w:tcPr>
          <w:p w14:paraId="63D80E7E" w14:textId="77777777" w:rsidR="007379D1" w:rsidRPr="009C3683" w:rsidRDefault="00000000" w:rsidP="009C3683">
            <w:pPr>
              <w:jc w:val="both"/>
              <w:rPr>
                <w:rFonts w:hint="eastAsia"/>
              </w:rPr>
            </w:pPr>
            <w:r w:rsidRPr="009C3683">
              <w:rPr>
                <w:sz w:val="16"/>
              </w:rPr>
              <w:t>Approved, rejected, withdrawn and completed cases.</w:t>
            </w:r>
          </w:p>
        </w:tc>
        <w:tc>
          <w:tcPr>
            <w:tcW w:w="2493" w:type="dxa"/>
            <w:vAlign w:val="center"/>
          </w:tcPr>
          <w:p w14:paraId="72B0E098" w14:textId="77777777" w:rsidR="007379D1" w:rsidRPr="009C3683" w:rsidRDefault="00000000" w:rsidP="009C3683">
            <w:pPr>
              <w:jc w:val="both"/>
              <w:rPr>
                <w:rFonts w:hint="eastAsia"/>
              </w:rPr>
            </w:pPr>
            <w:r w:rsidRPr="009C3683">
              <w:rPr>
                <w:sz w:val="16"/>
              </w:rPr>
              <w:t>Manager</w:t>
            </w:r>
          </w:p>
        </w:tc>
      </w:tr>
      <w:tr w:rsidR="007379D1" w:rsidRPr="009C3683" w14:paraId="4172BE14" w14:textId="77777777">
        <w:trPr>
          <w:jc w:val="center"/>
        </w:trPr>
        <w:tc>
          <w:tcPr>
            <w:tcW w:w="2493" w:type="dxa"/>
            <w:vAlign w:val="center"/>
          </w:tcPr>
          <w:p w14:paraId="098FC46E" w14:textId="77777777" w:rsidR="007379D1" w:rsidRPr="009C3683" w:rsidRDefault="00000000" w:rsidP="009C3683">
            <w:pPr>
              <w:jc w:val="both"/>
              <w:rPr>
                <w:rFonts w:hint="eastAsia"/>
              </w:rPr>
            </w:pPr>
            <w:r w:rsidRPr="009C3683">
              <w:rPr>
                <w:sz w:val="16"/>
              </w:rPr>
              <w:t>RPT-05</w:t>
            </w:r>
          </w:p>
        </w:tc>
        <w:tc>
          <w:tcPr>
            <w:tcW w:w="2493" w:type="dxa"/>
            <w:vAlign w:val="center"/>
          </w:tcPr>
          <w:p w14:paraId="6B6F63F5" w14:textId="77777777" w:rsidR="007379D1" w:rsidRPr="009C3683" w:rsidRDefault="00000000" w:rsidP="009C3683">
            <w:pPr>
              <w:jc w:val="both"/>
              <w:rPr>
                <w:rFonts w:hint="eastAsia"/>
              </w:rPr>
            </w:pPr>
            <w:r w:rsidRPr="009C3683">
              <w:rPr>
                <w:sz w:val="16"/>
              </w:rPr>
              <w:t>Clarification</w:t>
            </w:r>
          </w:p>
        </w:tc>
        <w:tc>
          <w:tcPr>
            <w:tcW w:w="2493" w:type="dxa"/>
            <w:vAlign w:val="center"/>
          </w:tcPr>
          <w:p w14:paraId="2B5AB075" w14:textId="77777777" w:rsidR="007379D1" w:rsidRPr="009C3683" w:rsidRDefault="00000000" w:rsidP="009C3683">
            <w:pPr>
              <w:jc w:val="both"/>
              <w:rPr>
                <w:rFonts w:hint="eastAsia"/>
              </w:rPr>
            </w:pPr>
            <w:r w:rsidRPr="009C3683">
              <w:rPr>
                <w:sz w:val="16"/>
              </w:rPr>
              <w:t>Cases awaiting citizen response.</w:t>
            </w:r>
          </w:p>
        </w:tc>
        <w:tc>
          <w:tcPr>
            <w:tcW w:w="2493" w:type="dxa"/>
            <w:vAlign w:val="center"/>
          </w:tcPr>
          <w:p w14:paraId="5130351F" w14:textId="77777777" w:rsidR="007379D1" w:rsidRPr="009C3683" w:rsidRDefault="00000000" w:rsidP="009C3683">
            <w:pPr>
              <w:jc w:val="both"/>
              <w:rPr>
                <w:rFonts w:hint="eastAsia"/>
              </w:rPr>
            </w:pPr>
            <w:r w:rsidRPr="009C3683">
              <w:rPr>
                <w:sz w:val="16"/>
              </w:rPr>
              <w:t>Official/Manager</w:t>
            </w:r>
          </w:p>
        </w:tc>
      </w:tr>
      <w:tr w:rsidR="007379D1" w:rsidRPr="009C3683" w14:paraId="428DD69A" w14:textId="77777777">
        <w:trPr>
          <w:jc w:val="center"/>
        </w:trPr>
        <w:tc>
          <w:tcPr>
            <w:tcW w:w="2493" w:type="dxa"/>
            <w:vAlign w:val="center"/>
          </w:tcPr>
          <w:p w14:paraId="69F2DA9B" w14:textId="77777777" w:rsidR="007379D1" w:rsidRPr="009C3683" w:rsidRDefault="00000000" w:rsidP="009C3683">
            <w:pPr>
              <w:jc w:val="both"/>
              <w:rPr>
                <w:rFonts w:hint="eastAsia"/>
              </w:rPr>
            </w:pPr>
            <w:r w:rsidRPr="009C3683">
              <w:rPr>
                <w:sz w:val="16"/>
              </w:rPr>
              <w:t>RPT-06</w:t>
            </w:r>
          </w:p>
        </w:tc>
        <w:tc>
          <w:tcPr>
            <w:tcW w:w="2493" w:type="dxa"/>
            <w:vAlign w:val="center"/>
          </w:tcPr>
          <w:p w14:paraId="24B9683E" w14:textId="77777777" w:rsidR="007379D1" w:rsidRPr="009C3683" w:rsidRDefault="00000000" w:rsidP="009C3683">
            <w:pPr>
              <w:jc w:val="both"/>
              <w:rPr>
                <w:rFonts w:hint="eastAsia"/>
              </w:rPr>
            </w:pPr>
            <w:r w:rsidRPr="009C3683">
              <w:rPr>
                <w:sz w:val="16"/>
              </w:rPr>
              <w:t>Document Exceptions</w:t>
            </w:r>
          </w:p>
        </w:tc>
        <w:tc>
          <w:tcPr>
            <w:tcW w:w="2493" w:type="dxa"/>
            <w:vAlign w:val="center"/>
          </w:tcPr>
          <w:p w14:paraId="77E0D6A1" w14:textId="77777777" w:rsidR="007379D1" w:rsidRPr="009C3683" w:rsidRDefault="00000000" w:rsidP="009C3683">
            <w:pPr>
              <w:jc w:val="both"/>
              <w:rPr>
                <w:rFonts w:hint="eastAsia"/>
              </w:rPr>
            </w:pPr>
            <w:r w:rsidRPr="009C3683">
              <w:rPr>
                <w:sz w:val="16"/>
              </w:rPr>
              <w:t>Invalid/missing/failed document events.</w:t>
            </w:r>
          </w:p>
        </w:tc>
        <w:tc>
          <w:tcPr>
            <w:tcW w:w="2493" w:type="dxa"/>
            <w:vAlign w:val="center"/>
          </w:tcPr>
          <w:p w14:paraId="0796E2F7" w14:textId="77777777" w:rsidR="007379D1" w:rsidRPr="009C3683" w:rsidRDefault="00000000" w:rsidP="009C3683">
            <w:pPr>
              <w:jc w:val="both"/>
              <w:rPr>
                <w:rFonts w:hint="eastAsia"/>
              </w:rPr>
            </w:pPr>
            <w:r w:rsidRPr="009C3683">
              <w:rPr>
                <w:sz w:val="16"/>
              </w:rPr>
              <w:t>Official/Admin</w:t>
            </w:r>
          </w:p>
        </w:tc>
      </w:tr>
      <w:tr w:rsidR="007379D1" w:rsidRPr="009C3683" w14:paraId="24126056" w14:textId="77777777">
        <w:trPr>
          <w:jc w:val="center"/>
        </w:trPr>
        <w:tc>
          <w:tcPr>
            <w:tcW w:w="2493" w:type="dxa"/>
            <w:vAlign w:val="center"/>
          </w:tcPr>
          <w:p w14:paraId="566EA69D" w14:textId="77777777" w:rsidR="007379D1" w:rsidRPr="009C3683" w:rsidRDefault="00000000" w:rsidP="009C3683">
            <w:pPr>
              <w:jc w:val="both"/>
              <w:rPr>
                <w:rFonts w:hint="eastAsia"/>
              </w:rPr>
            </w:pPr>
            <w:r w:rsidRPr="009C3683">
              <w:rPr>
                <w:sz w:val="16"/>
              </w:rPr>
              <w:t>RPT-07</w:t>
            </w:r>
          </w:p>
        </w:tc>
        <w:tc>
          <w:tcPr>
            <w:tcW w:w="2493" w:type="dxa"/>
            <w:vAlign w:val="center"/>
          </w:tcPr>
          <w:p w14:paraId="6DFAB89D" w14:textId="77777777" w:rsidR="007379D1" w:rsidRPr="009C3683" w:rsidRDefault="00000000" w:rsidP="009C3683">
            <w:pPr>
              <w:jc w:val="both"/>
              <w:rPr>
                <w:rFonts w:hint="eastAsia"/>
              </w:rPr>
            </w:pPr>
            <w:r w:rsidRPr="009C3683">
              <w:rPr>
                <w:sz w:val="16"/>
              </w:rPr>
              <w:t>Audit</w:t>
            </w:r>
          </w:p>
        </w:tc>
        <w:tc>
          <w:tcPr>
            <w:tcW w:w="2493" w:type="dxa"/>
            <w:vAlign w:val="center"/>
          </w:tcPr>
          <w:p w14:paraId="4689483C" w14:textId="77777777" w:rsidR="007379D1" w:rsidRPr="009C3683" w:rsidRDefault="00000000" w:rsidP="009C3683">
            <w:pPr>
              <w:jc w:val="both"/>
              <w:rPr>
                <w:rFonts w:hint="eastAsia"/>
              </w:rPr>
            </w:pPr>
            <w:r w:rsidRPr="009C3683">
              <w:rPr>
                <w:sz w:val="16"/>
              </w:rPr>
              <w:t>Filtered security/business audit events.</w:t>
            </w:r>
          </w:p>
        </w:tc>
        <w:tc>
          <w:tcPr>
            <w:tcW w:w="2493" w:type="dxa"/>
            <w:vAlign w:val="center"/>
          </w:tcPr>
          <w:p w14:paraId="1BA5008A" w14:textId="77777777" w:rsidR="007379D1" w:rsidRPr="009C3683" w:rsidRDefault="00000000" w:rsidP="009C3683">
            <w:pPr>
              <w:jc w:val="both"/>
              <w:rPr>
                <w:rFonts w:hint="eastAsia"/>
              </w:rPr>
            </w:pPr>
            <w:r w:rsidRPr="009C3683">
              <w:rPr>
                <w:sz w:val="16"/>
              </w:rPr>
              <w:t>Admin/Security</w:t>
            </w:r>
          </w:p>
        </w:tc>
      </w:tr>
      <w:tr w:rsidR="007379D1" w:rsidRPr="009C3683" w14:paraId="674C712A" w14:textId="77777777">
        <w:trPr>
          <w:jc w:val="center"/>
        </w:trPr>
        <w:tc>
          <w:tcPr>
            <w:tcW w:w="2493" w:type="dxa"/>
            <w:vAlign w:val="center"/>
          </w:tcPr>
          <w:p w14:paraId="7006918A" w14:textId="77777777" w:rsidR="007379D1" w:rsidRPr="009C3683" w:rsidRDefault="00000000" w:rsidP="009C3683">
            <w:pPr>
              <w:jc w:val="both"/>
              <w:rPr>
                <w:rFonts w:hint="eastAsia"/>
              </w:rPr>
            </w:pPr>
            <w:r w:rsidRPr="009C3683">
              <w:rPr>
                <w:sz w:val="16"/>
              </w:rPr>
              <w:t>RPT-08</w:t>
            </w:r>
          </w:p>
        </w:tc>
        <w:tc>
          <w:tcPr>
            <w:tcW w:w="2493" w:type="dxa"/>
            <w:vAlign w:val="center"/>
          </w:tcPr>
          <w:p w14:paraId="470A5438" w14:textId="77777777" w:rsidR="007379D1" w:rsidRPr="009C3683" w:rsidRDefault="00000000" w:rsidP="009C3683">
            <w:pPr>
              <w:jc w:val="both"/>
              <w:rPr>
                <w:rFonts w:hint="eastAsia"/>
              </w:rPr>
            </w:pPr>
            <w:r w:rsidRPr="009C3683">
              <w:rPr>
                <w:sz w:val="16"/>
              </w:rPr>
              <w:t>System Health</w:t>
            </w:r>
          </w:p>
        </w:tc>
        <w:tc>
          <w:tcPr>
            <w:tcW w:w="2493" w:type="dxa"/>
            <w:vAlign w:val="center"/>
          </w:tcPr>
          <w:p w14:paraId="724DB032" w14:textId="77777777" w:rsidR="007379D1" w:rsidRPr="009C3683" w:rsidRDefault="00000000" w:rsidP="009C3683">
            <w:pPr>
              <w:jc w:val="both"/>
              <w:rPr>
                <w:rFonts w:hint="eastAsia"/>
              </w:rPr>
            </w:pPr>
            <w:r w:rsidRPr="009C3683">
              <w:rPr>
                <w:sz w:val="16"/>
              </w:rPr>
              <w:t>Latency, errors, availability, queue depth and failures.</w:t>
            </w:r>
          </w:p>
        </w:tc>
        <w:tc>
          <w:tcPr>
            <w:tcW w:w="2493" w:type="dxa"/>
            <w:vAlign w:val="center"/>
          </w:tcPr>
          <w:p w14:paraId="296D75C9" w14:textId="77777777" w:rsidR="007379D1" w:rsidRPr="009C3683" w:rsidRDefault="00000000" w:rsidP="009C3683">
            <w:pPr>
              <w:jc w:val="both"/>
              <w:rPr>
                <w:rFonts w:hint="eastAsia"/>
              </w:rPr>
            </w:pPr>
            <w:r w:rsidRPr="009C3683">
              <w:rPr>
                <w:sz w:val="16"/>
              </w:rPr>
              <w:t>IT/Security</w:t>
            </w:r>
          </w:p>
        </w:tc>
      </w:tr>
    </w:tbl>
    <w:p w14:paraId="7A9E4D98" w14:textId="77777777" w:rsidR="007379D1" w:rsidRPr="009C3683" w:rsidRDefault="007379D1" w:rsidP="009C3683">
      <w:pPr>
        <w:jc w:val="both"/>
        <w:rPr>
          <w:rFonts w:hint="eastAsia"/>
        </w:rPr>
      </w:pPr>
    </w:p>
    <w:p w14:paraId="2613AB4B" w14:textId="77777777" w:rsidR="007379D1" w:rsidRPr="009C3683" w:rsidRDefault="00000000" w:rsidP="009C3683">
      <w:pPr>
        <w:pStyle w:val="Heading1"/>
        <w:jc w:val="both"/>
        <w:rPr>
          <w:color w:val="auto"/>
        </w:rPr>
      </w:pPr>
      <w:r w:rsidRPr="009C3683">
        <w:rPr>
          <w:color w:val="auto"/>
        </w:rPr>
        <w:t>13. Testing Strategy</w:t>
      </w:r>
    </w:p>
    <w:tbl>
      <w:tblPr>
        <w:tblStyle w:val="TableGrid"/>
        <w:tblW w:w="0" w:type="auto"/>
        <w:jc w:val="center"/>
        <w:tblLook w:val="04A0" w:firstRow="1" w:lastRow="0" w:firstColumn="1" w:lastColumn="0" w:noHBand="0" w:noVBand="1"/>
      </w:tblPr>
      <w:tblGrid>
        <w:gridCol w:w="3320"/>
        <w:gridCol w:w="3321"/>
        <w:gridCol w:w="3321"/>
      </w:tblGrid>
      <w:tr w:rsidR="007379D1" w:rsidRPr="009C3683" w14:paraId="427EED04" w14:textId="77777777">
        <w:trPr>
          <w:jc w:val="center"/>
        </w:trPr>
        <w:tc>
          <w:tcPr>
            <w:tcW w:w="3324" w:type="dxa"/>
            <w:shd w:val="clear" w:color="auto" w:fill="D9EAF7"/>
            <w:vAlign w:val="center"/>
          </w:tcPr>
          <w:p w14:paraId="5B9F2573" w14:textId="77777777" w:rsidR="007379D1" w:rsidRPr="009C3683" w:rsidRDefault="00000000" w:rsidP="009C3683">
            <w:pPr>
              <w:jc w:val="both"/>
              <w:rPr>
                <w:rFonts w:hint="eastAsia"/>
              </w:rPr>
            </w:pPr>
            <w:r w:rsidRPr="009C3683">
              <w:rPr>
                <w:b/>
                <w:sz w:val="15"/>
              </w:rPr>
              <w:t>Test Level</w:t>
            </w:r>
          </w:p>
        </w:tc>
        <w:tc>
          <w:tcPr>
            <w:tcW w:w="3324" w:type="dxa"/>
            <w:shd w:val="clear" w:color="auto" w:fill="D9EAF7"/>
            <w:vAlign w:val="center"/>
          </w:tcPr>
          <w:p w14:paraId="036C9861" w14:textId="77777777" w:rsidR="007379D1" w:rsidRPr="009C3683" w:rsidRDefault="00000000" w:rsidP="009C3683">
            <w:pPr>
              <w:jc w:val="both"/>
              <w:rPr>
                <w:rFonts w:hint="eastAsia"/>
              </w:rPr>
            </w:pPr>
            <w:r w:rsidRPr="009C3683">
              <w:rPr>
                <w:b/>
                <w:sz w:val="15"/>
              </w:rPr>
              <w:t>Purpose</w:t>
            </w:r>
          </w:p>
        </w:tc>
        <w:tc>
          <w:tcPr>
            <w:tcW w:w="3324" w:type="dxa"/>
            <w:shd w:val="clear" w:color="auto" w:fill="D9EAF7"/>
            <w:vAlign w:val="center"/>
          </w:tcPr>
          <w:p w14:paraId="781E6E6B" w14:textId="77777777" w:rsidR="007379D1" w:rsidRPr="009C3683" w:rsidRDefault="00000000" w:rsidP="009C3683">
            <w:pPr>
              <w:jc w:val="both"/>
              <w:rPr>
                <w:rFonts w:hint="eastAsia"/>
              </w:rPr>
            </w:pPr>
            <w:r w:rsidRPr="009C3683">
              <w:rPr>
                <w:b/>
                <w:sz w:val="15"/>
              </w:rPr>
              <w:t>Examples</w:t>
            </w:r>
          </w:p>
        </w:tc>
      </w:tr>
      <w:tr w:rsidR="007379D1" w:rsidRPr="009C3683" w14:paraId="7FB112AF" w14:textId="77777777">
        <w:trPr>
          <w:jc w:val="center"/>
        </w:trPr>
        <w:tc>
          <w:tcPr>
            <w:tcW w:w="3324" w:type="dxa"/>
            <w:vAlign w:val="center"/>
          </w:tcPr>
          <w:p w14:paraId="1A578CE5" w14:textId="77777777" w:rsidR="007379D1" w:rsidRPr="009C3683" w:rsidRDefault="00000000" w:rsidP="009C3683">
            <w:pPr>
              <w:jc w:val="both"/>
              <w:rPr>
                <w:rFonts w:hint="eastAsia"/>
              </w:rPr>
            </w:pPr>
            <w:r w:rsidRPr="009C3683">
              <w:rPr>
                <w:sz w:val="15"/>
              </w:rPr>
              <w:t>Unit</w:t>
            </w:r>
          </w:p>
        </w:tc>
        <w:tc>
          <w:tcPr>
            <w:tcW w:w="3324" w:type="dxa"/>
            <w:vAlign w:val="center"/>
          </w:tcPr>
          <w:p w14:paraId="2BC4E9E3" w14:textId="77777777" w:rsidR="007379D1" w:rsidRPr="009C3683" w:rsidRDefault="00000000" w:rsidP="009C3683">
            <w:pPr>
              <w:jc w:val="both"/>
              <w:rPr>
                <w:rFonts w:hint="eastAsia"/>
              </w:rPr>
            </w:pPr>
            <w:r w:rsidRPr="009C3683">
              <w:rPr>
                <w:sz w:val="15"/>
              </w:rPr>
              <w:t>Verify individual functions/modules.</w:t>
            </w:r>
          </w:p>
        </w:tc>
        <w:tc>
          <w:tcPr>
            <w:tcW w:w="3324" w:type="dxa"/>
            <w:vAlign w:val="center"/>
          </w:tcPr>
          <w:p w14:paraId="3C4D61E3" w14:textId="77777777" w:rsidR="007379D1" w:rsidRPr="009C3683" w:rsidRDefault="00000000" w:rsidP="009C3683">
            <w:pPr>
              <w:jc w:val="both"/>
              <w:rPr>
                <w:rFonts w:hint="eastAsia"/>
              </w:rPr>
            </w:pPr>
            <w:r w:rsidRPr="009C3683">
              <w:rPr>
                <w:sz w:val="15"/>
              </w:rPr>
              <w:t>Validation, status transitions, permission functions.</w:t>
            </w:r>
          </w:p>
        </w:tc>
      </w:tr>
      <w:tr w:rsidR="007379D1" w:rsidRPr="009C3683" w14:paraId="76ADA5D5" w14:textId="77777777">
        <w:trPr>
          <w:jc w:val="center"/>
        </w:trPr>
        <w:tc>
          <w:tcPr>
            <w:tcW w:w="3324" w:type="dxa"/>
            <w:vAlign w:val="center"/>
          </w:tcPr>
          <w:p w14:paraId="4726BFE1" w14:textId="77777777" w:rsidR="007379D1" w:rsidRPr="009C3683" w:rsidRDefault="00000000" w:rsidP="009C3683">
            <w:pPr>
              <w:jc w:val="both"/>
              <w:rPr>
                <w:rFonts w:hint="eastAsia"/>
              </w:rPr>
            </w:pPr>
            <w:r w:rsidRPr="009C3683">
              <w:rPr>
                <w:sz w:val="15"/>
              </w:rPr>
              <w:t>Integration</w:t>
            </w:r>
          </w:p>
        </w:tc>
        <w:tc>
          <w:tcPr>
            <w:tcW w:w="3324" w:type="dxa"/>
            <w:vAlign w:val="center"/>
          </w:tcPr>
          <w:p w14:paraId="349C01C4" w14:textId="77777777" w:rsidR="007379D1" w:rsidRPr="009C3683" w:rsidRDefault="00000000" w:rsidP="009C3683">
            <w:pPr>
              <w:jc w:val="both"/>
              <w:rPr>
                <w:rFonts w:hint="eastAsia"/>
              </w:rPr>
            </w:pPr>
            <w:r w:rsidRPr="009C3683">
              <w:rPr>
                <w:sz w:val="15"/>
              </w:rPr>
              <w:t>Verify module and external-system interaction.</w:t>
            </w:r>
          </w:p>
        </w:tc>
        <w:tc>
          <w:tcPr>
            <w:tcW w:w="3324" w:type="dxa"/>
            <w:vAlign w:val="center"/>
          </w:tcPr>
          <w:p w14:paraId="5FFC8CAD" w14:textId="77777777" w:rsidR="007379D1" w:rsidRPr="009C3683" w:rsidRDefault="00000000" w:rsidP="009C3683">
            <w:pPr>
              <w:jc w:val="both"/>
              <w:rPr>
                <w:rFonts w:hint="eastAsia"/>
              </w:rPr>
            </w:pPr>
            <w:r w:rsidRPr="009C3683">
              <w:rPr>
                <w:sz w:val="15"/>
              </w:rPr>
              <w:t>Submission + storage + notification.</w:t>
            </w:r>
          </w:p>
        </w:tc>
      </w:tr>
      <w:tr w:rsidR="007379D1" w:rsidRPr="009C3683" w14:paraId="24F125C1" w14:textId="77777777">
        <w:trPr>
          <w:jc w:val="center"/>
        </w:trPr>
        <w:tc>
          <w:tcPr>
            <w:tcW w:w="3324" w:type="dxa"/>
            <w:vAlign w:val="center"/>
          </w:tcPr>
          <w:p w14:paraId="7EBFC62D" w14:textId="77777777" w:rsidR="007379D1" w:rsidRPr="009C3683" w:rsidRDefault="00000000" w:rsidP="009C3683">
            <w:pPr>
              <w:jc w:val="both"/>
              <w:rPr>
                <w:rFonts w:hint="eastAsia"/>
              </w:rPr>
            </w:pPr>
            <w:r w:rsidRPr="009C3683">
              <w:rPr>
                <w:sz w:val="15"/>
              </w:rPr>
              <w:t>System</w:t>
            </w:r>
          </w:p>
        </w:tc>
        <w:tc>
          <w:tcPr>
            <w:tcW w:w="3324" w:type="dxa"/>
            <w:vAlign w:val="center"/>
          </w:tcPr>
          <w:p w14:paraId="1E229879" w14:textId="77777777" w:rsidR="007379D1" w:rsidRPr="009C3683" w:rsidRDefault="00000000" w:rsidP="009C3683">
            <w:pPr>
              <w:jc w:val="both"/>
              <w:rPr>
                <w:rFonts w:hint="eastAsia"/>
              </w:rPr>
            </w:pPr>
            <w:r w:rsidRPr="009C3683">
              <w:rPr>
                <w:sz w:val="15"/>
              </w:rPr>
              <w:t>Verify end-to-end workflows.</w:t>
            </w:r>
          </w:p>
        </w:tc>
        <w:tc>
          <w:tcPr>
            <w:tcW w:w="3324" w:type="dxa"/>
            <w:vAlign w:val="center"/>
          </w:tcPr>
          <w:p w14:paraId="304011A1" w14:textId="77777777" w:rsidR="007379D1" w:rsidRPr="009C3683" w:rsidRDefault="00000000" w:rsidP="009C3683">
            <w:pPr>
              <w:jc w:val="both"/>
              <w:rPr>
                <w:rFonts w:hint="eastAsia"/>
              </w:rPr>
            </w:pPr>
            <w:r w:rsidRPr="009C3683">
              <w:rPr>
                <w:sz w:val="15"/>
              </w:rPr>
              <w:t>Citizen submission through decision/output.</w:t>
            </w:r>
          </w:p>
        </w:tc>
      </w:tr>
      <w:tr w:rsidR="007379D1" w:rsidRPr="009C3683" w14:paraId="39568B87" w14:textId="77777777">
        <w:trPr>
          <w:jc w:val="center"/>
        </w:trPr>
        <w:tc>
          <w:tcPr>
            <w:tcW w:w="3324" w:type="dxa"/>
            <w:vAlign w:val="center"/>
          </w:tcPr>
          <w:p w14:paraId="524235E7" w14:textId="77777777" w:rsidR="007379D1" w:rsidRPr="009C3683" w:rsidRDefault="00000000" w:rsidP="009C3683">
            <w:pPr>
              <w:jc w:val="both"/>
              <w:rPr>
                <w:rFonts w:hint="eastAsia"/>
              </w:rPr>
            </w:pPr>
            <w:r w:rsidRPr="009C3683">
              <w:rPr>
                <w:sz w:val="15"/>
              </w:rPr>
              <w:t>Security</w:t>
            </w:r>
          </w:p>
        </w:tc>
        <w:tc>
          <w:tcPr>
            <w:tcW w:w="3324" w:type="dxa"/>
            <w:vAlign w:val="center"/>
          </w:tcPr>
          <w:p w14:paraId="511AC21F" w14:textId="77777777" w:rsidR="007379D1" w:rsidRPr="009C3683" w:rsidRDefault="00000000" w:rsidP="009C3683">
            <w:pPr>
              <w:jc w:val="both"/>
              <w:rPr>
                <w:rFonts w:hint="eastAsia"/>
              </w:rPr>
            </w:pPr>
            <w:r w:rsidRPr="009C3683">
              <w:rPr>
                <w:sz w:val="15"/>
              </w:rPr>
              <w:t>Verify security controls and abuse resistance.</w:t>
            </w:r>
          </w:p>
        </w:tc>
        <w:tc>
          <w:tcPr>
            <w:tcW w:w="3324" w:type="dxa"/>
            <w:vAlign w:val="center"/>
          </w:tcPr>
          <w:p w14:paraId="0A960BFC" w14:textId="77777777" w:rsidR="007379D1" w:rsidRPr="009C3683" w:rsidRDefault="00000000" w:rsidP="009C3683">
            <w:pPr>
              <w:jc w:val="both"/>
              <w:rPr>
                <w:rFonts w:hint="eastAsia"/>
              </w:rPr>
            </w:pPr>
            <w:r w:rsidRPr="009C3683">
              <w:rPr>
                <w:sz w:val="15"/>
              </w:rPr>
              <w:t>Broken access control, injection, session and file-upload testing.</w:t>
            </w:r>
          </w:p>
        </w:tc>
      </w:tr>
      <w:tr w:rsidR="007379D1" w:rsidRPr="009C3683" w14:paraId="7B788692" w14:textId="77777777">
        <w:trPr>
          <w:jc w:val="center"/>
        </w:trPr>
        <w:tc>
          <w:tcPr>
            <w:tcW w:w="3324" w:type="dxa"/>
            <w:vAlign w:val="center"/>
          </w:tcPr>
          <w:p w14:paraId="483390BC" w14:textId="77777777" w:rsidR="007379D1" w:rsidRPr="009C3683" w:rsidRDefault="00000000" w:rsidP="009C3683">
            <w:pPr>
              <w:jc w:val="both"/>
              <w:rPr>
                <w:rFonts w:hint="eastAsia"/>
              </w:rPr>
            </w:pPr>
            <w:r w:rsidRPr="009C3683">
              <w:rPr>
                <w:sz w:val="15"/>
              </w:rPr>
              <w:t>Performance</w:t>
            </w:r>
          </w:p>
        </w:tc>
        <w:tc>
          <w:tcPr>
            <w:tcW w:w="3324" w:type="dxa"/>
            <w:vAlign w:val="center"/>
          </w:tcPr>
          <w:p w14:paraId="7D445C34" w14:textId="77777777" w:rsidR="007379D1" w:rsidRPr="009C3683" w:rsidRDefault="00000000" w:rsidP="009C3683">
            <w:pPr>
              <w:jc w:val="both"/>
              <w:rPr>
                <w:rFonts w:hint="eastAsia"/>
              </w:rPr>
            </w:pPr>
            <w:r w:rsidRPr="009C3683">
              <w:rPr>
                <w:sz w:val="15"/>
              </w:rPr>
              <w:t>Verify response time and stability.</w:t>
            </w:r>
          </w:p>
        </w:tc>
        <w:tc>
          <w:tcPr>
            <w:tcW w:w="3324" w:type="dxa"/>
            <w:vAlign w:val="center"/>
          </w:tcPr>
          <w:p w14:paraId="429223E9" w14:textId="77777777" w:rsidR="007379D1" w:rsidRPr="009C3683" w:rsidRDefault="00000000" w:rsidP="009C3683">
            <w:pPr>
              <w:jc w:val="both"/>
              <w:rPr>
                <w:rFonts w:hint="eastAsia"/>
              </w:rPr>
            </w:pPr>
            <w:r w:rsidRPr="009C3683">
              <w:rPr>
                <w:sz w:val="15"/>
              </w:rPr>
              <w:t>Concurrent users and submission bursts.</w:t>
            </w:r>
          </w:p>
        </w:tc>
      </w:tr>
      <w:tr w:rsidR="007379D1" w:rsidRPr="009C3683" w14:paraId="66695953" w14:textId="77777777">
        <w:trPr>
          <w:jc w:val="center"/>
        </w:trPr>
        <w:tc>
          <w:tcPr>
            <w:tcW w:w="3324" w:type="dxa"/>
            <w:vAlign w:val="center"/>
          </w:tcPr>
          <w:p w14:paraId="59CF8294" w14:textId="77777777" w:rsidR="007379D1" w:rsidRPr="009C3683" w:rsidRDefault="00000000" w:rsidP="009C3683">
            <w:pPr>
              <w:jc w:val="both"/>
              <w:rPr>
                <w:rFonts w:hint="eastAsia"/>
              </w:rPr>
            </w:pPr>
            <w:r w:rsidRPr="009C3683">
              <w:rPr>
                <w:sz w:val="15"/>
              </w:rPr>
              <w:t>Accessibility</w:t>
            </w:r>
          </w:p>
        </w:tc>
        <w:tc>
          <w:tcPr>
            <w:tcW w:w="3324" w:type="dxa"/>
            <w:vAlign w:val="center"/>
          </w:tcPr>
          <w:p w14:paraId="08D14534" w14:textId="77777777" w:rsidR="007379D1" w:rsidRPr="009C3683" w:rsidRDefault="00000000" w:rsidP="009C3683">
            <w:pPr>
              <w:jc w:val="both"/>
              <w:rPr>
                <w:rFonts w:hint="eastAsia"/>
              </w:rPr>
            </w:pPr>
            <w:r w:rsidRPr="009C3683">
              <w:rPr>
                <w:sz w:val="15"/>
              </w:rPr>
              <w:t>Verify inclusive usability.</w:t>
            </w:r>
          </w:p>
        </w:tc>
        <w:tc>
          <w:tcPr>
            <w:tcW w:w="3324" w:type="dxa"/>
            <w:vAlign w:val="center"/>
          </w:tcPr>
          <w:p w14:paraId="5F58A2C5" w14:textId="77777777" w:rsidR="007379D1" w:rsidRPr="009C3683" w:rsidRDefault="00000000" w:rsidP="009C3683">
            <w:pPr>
              <w:jc w:val="both"/>
              <w:rPr>
                <w:rFonts w:hint="eastAsia"/>
              </w:rPr>
            </w:pPr>
            <w:r w:rsidRPr="009C3683">
              <w:rPr>
                <w:sz w:val="15"/>
              </w:rPr>
              <w:t>Keyboard, labels, contrast and assistive technology.</w:t>
            </w:r>
          </w:p>
        </w:tc>
      </w:tr>
      <w:tr w:rsidR="007379D1" w:rsidRPr="009C3683" w14:paraId="3AFE47AB" w14:textId="77777777">
        <w:trPr>
          <w:jc w:val="center"/>
        </w:trPr>
        <w:tc>
          <w:tcPr>
            <w:tcW w:w="3324" w:type="dxa"/>
            <w:vAlign w:val="center"/>
          </w:tcPr>
          <w:p w14:paraId="7294A55C" w14:textId="77777777" w:rsidR="007379D1" w:rsidRPr="009C3683" w:rsidRDefault="00000000" w:rsidP="009C3683">
            <w:pPr>
              <w:jc w:val="both"/>
              <w:rPr>
                <w:rFonts w:hint="eastAsia"/>
              </w:rPr>
            </w:pPr>
            <w:r w:rsidRPr="009C3683">
              <w:rPr>
                <w:sz w:val="15"/>
              </w:rPr>
              <w:t>UAT</w:t>
            </w:r>
          </w:p>
        </w:tc>
        <w:tc>
          <w:tcPr>
            <w:tcW w:w="3324" w:type="dxa"/>
            <w:vAlign w:val="center"/>
          </w:tcPr>
          <w:p w14:paraId="4B989CF4" w14:textId="77777777" w:rsidR="007379D1" w:rsidRPr="009C3683" w:rsidRDefault="00000000" w:rsidP="009C3683">
            <w:pPr>
              <w:jc w:val="both"/>
              <w:rPr>
                <w:rFonts w:hint="eastAsia"/>
              </w:rPr>
            </w:pPr>
            <w:r w:rsidRPr="009C3683">
              <w:rPr>
                <w:sz w:val="15"/>
              </w:rPr>
              <w:t>Verify business workflow.</w:t>
            </w:r>
          </w:p>
        </w:tc>
        <w:tc>
          <w:tcPr>
            <w:tcW w:w="3324" w:type="dxa"/>
            <w:vAlign w:val="center"/>
          </w:tcPr>
          <w:p w14:paraId="38CA1116" w14:textId="77777777" w:rsidR="007379D1" w:rsidRPr="009C3683" w:rsidRDefault="00000000" w:rsidP="009C3683">
            <w:pPr>
              <w:jc w:val="both"/>
              <w:rPr>
                <w:rFonts w:hint="eastAsia"/>
              </w:rPr>
            </w:pPr>
            <w:r w:rsidRPr="009C3683">
              <w:rPr>
                <w:sz w:val="15"/>
              </w:rPr>
              <w:t>Representative service scenarios and exception cases.</w:t>
            </w:r>
          </w:p>
        </w:tc>
      </w:tr>
    </w:tbl>
    <w:p w14:paraId="48103A52" w14:textId="77777777" w:rsidR="007379D1" w:rsidRPr="009C3683" w:rsidRDefault="007379D1" w:rsidP="009C3683">
      <w:pPr>
        <w:jc w:val="both"/>
        <w:rPr>
          <w:rFonts w:hint="eastAsia"/>
        </w:rPr>
      </w:pPr>
    </w:p>
    <w:p w14:paraId="319A3568" w14:textId="77777777" w:rsidR="007379D1" w:rsidRPr="009C3683" w:rsidRDefault="00000000" w:rsidP="009C3683">
      <w:pPr>
        <w:pStyle w:val="Heading2"/>
        <w:jc w:val="both"/>
        <w:rPr>
          <w:color w:val="auto"/>
        </w:rPr>
      </w:pPr>
      <w:r w:rsidRPr="009C3683">
        <w:rPr>
          <w:color w:val="auto"/>
        </w:rPr>
        <w:t>13.1 Acceptance Criteria Examples</w:t>
      </w:r>
    </w:p>
    <w:p w14:paraId="03FF938D" w14:textId="77777777" w:rsidR="007379D1" w:rsidRPr="009C3683" w:rsidRDefault="00000000" w:rsidP="009C3683">
      <w:pPr>
        <w:pStyle w:val="ListBullet"/>
        <w:jc w:val="both"/>
        <w:rPr>
          <w:rFonts w:hint="eastAsia"/>
        </w:rPr>
      </w:pPr>
      <w:r w:rsidRPr="009C3683">
        <w:t>Valid applications receive exactly one reference number and acknowledgement.</w:t>
      </w:r>
    </w:p>
    <w:p w14:paraId="7ECC479C" w14:textId="77777777" w:rsidR="007379D1" w:rsidRPr="009C3683" w:rsidRDefault="00000000" w:rsidP="009C3683">
      <w:pPr>
        <w:pStyle w:val="ListBullet"/>
        <w:jc w:val="both"/>
        <w:rPr>
          <w:rFonts w:hint="eastAsia"/>
        </w:rPr>
      </w:pPr>
      <w:r w:rsidRPr="009C3683">
        <w:t>Invalid submissions are blocked with understandable feedback.</w:t>
      </w:r>
    </w:p>
    <w:p w14:paraId="7DE41F22" w14:textId="77777777" w:rsidR="007379D1" w:rsidRPr="009C3683" w:rsidRDefault="00000000" w:rsidP="009C3683">
      <w:pPr>
        <w:pStyle w:val="ListBullet"/>
        <w:jc w:val="both"/>
        <w:rPr>
          <w:rFonts w:hint="eastAsia"/>
        </w:rPr>
      </w:pPr>
      <w:r w:rsidRPr="009C3683">
        <w:t>A citizen cannot access another citizen's application by changing an identifier.</w:t>
      </w:r>
    </w:p>
    <w:p w14:paraId="338B581C" w14:textId="77777777" w:rsidR="007379D1" w:rsidRPr="009C3683" w:rsidRDefault="00000000" w:rsidP="009C3683">
      <w:pPr>
        <w:pStyle w:val="ListBullet"/>
        <w:jc w:val="both"/>
        <w:rPr>
          <w:rFonts w:hint="eastAsia"/>
        </w:rPr>
      </w:pPr>
      <w:r w:rsidRPr="009C3683">
        <w:t>Officials cannot perform decisions outside their permission scope.</w:t>
      </w:r>
    </w:p>
    <w:p w14:paraId="03BFEE49" w14:textId="77777777" w:rsidR="007379D1" w:rsidRPr="009C3683" w:rsidRDefault="00000000" w:rsidP="009C3683">
      <w:pPr>
        <w:pStyle w:val="ListBullet"/>
        <w:jc w:val="both"/>
        <w:rPr>
          <w:rFonts w:hint="eastAsia"/>
        </w:rPr>
      </w:pPr>
      <w:r w:rsidRPr="009C3683">
        <w:t>Approval/rejection records actor, timestamp and decision reason.</w:t>
      </w:r>
    </w:p>
    <w:p w14:paraId="75251E43" w14:textId="77777777" w:rsidR="007379D1" w:rsidRPr="009C3683" w:rsidRDefault="00000000" w:rsidP="009C3683">
      <w:pPr>
        <w:pStyle w:val="ListBullet"/>
        <w:jc w:val="both"/>
        <w:rPr>
          <w:rFonts w:hint="eastAsia"/>
        </w:rPr>
      </w:pPr>
      <w:r w:rsidRPr="009C3683">
        <w:t>Clarification requests and citizen responses remain linked to the application.</w:t>
      </w:r>
    </w:p>
    <w:p w14:paraId="2C06F5F0" w14:textId="77777777" w:rsidR="007379D1" w:rsidRPr="009C3683" w:rsidRDefault="00000000" w:rsidP="009C3683">
      <w:pPr>
        <w:pStyle w:val="ListBullet"/>
        <w:jc w:val="both"/>
        <w:rPr>
          <w:rFonts w:hint="eastAsia"/>
        </w:rPr>
      </w:pPr>
      <w:r w:rsidRPr="009C3683">
        <w:t>Notification failures are retried/escalated without losing the underlying business event.</w:t>
      </w:r>
    </w:p>
    <w:p w14:paraId="2215CCEF" w14:textId="77777777" w:rsidR="007379D1" w:rsidRPr="009C3683" w:rsidRDefault="00000000" w:rsidP="009C3683">
      <w:pPr>
        <w:pStyle w:val="ListBullet"/>
        <w:jc w:val="both"/>
        <w:rPr>
          <w:rFonts w:hint="eastAsia"/>
        </w:rPr>
      </w:pPr>
      <w:r w:rsidRPr="009C3683">
        <w:t>Reports reconcile with source application data.</w:t>
      </w:r>
    </w:p>
    <w:p w14:paraId="3963B102" w14:textId="77777777" w:rsidR="007379D1" w:rsidRPr="009C3683" w:rsidRDefault="00000000" w:rsidP="009C3683">
      <w:pPr>
        <w:pStyle w:val="ListBullet"/>
        <w:jc w:val="both"/>
        <w:rPr>
          <w:rFonts w:hint="eastAsia"/>
        </w:rPr>
      </w:pPr>
      <w:r w:rsidRPr="009C3683">
        <w:lastRenderedPageBreak/>
        <w:t>Critical security and release-blocking accessibility defects are resolved before production.</w:t>
      </w:r>
    </w:p>
    <w:p w14:paraId="408A7ECE" w14:textId="77777777" w:rsidR="007379D1" w:rsidRPr="009C3683" w:rsidRDefault="00000000" w:rsidP="009C3683">
      <w:pPr>
        <w:pStyle w:val="Heading1"/>
        <w:jc w:val="both"/>
        <w:rPr>
          <w:color w:val="auto"/>
        </w:rPr>
      </w:pPr>
      <w:r w:rsidRPr="009C3683">
        <w:rPr>
          <w:color w:val="auto"/>
        </w:rPr>
        <w:t>14. Requirements Traceability Matrix</w:t>
      </w:r>
    </w:p>
    <w:tbl>
      <w:tblPr>
        <w:tblStyle w:val="TableGrid"/>
        <w:tblW w:w="0" w:type="auto"/>
        <w:jc w:val="center"/>
        <w:tblLook w:val="04A0" w:firstRow="1" w:lastRow="0" w:firstColumn="1" w:lastColumn="0" w:noHBand="0" w:noVBand="1"/>
      </w:tblPr>
      <w:tblGrid>
        <w:gridCol w:w="1659"/>
        <w:gridCol w:w="1661"/>
        <w:gridCol w:w="1661"/>
        <w:gridCol w:w="1659"/>
        <w:gridCol w:w="1662"/>
        <w:gridCol w:w="1660"/>
      </w:tblGrid>
      <w:tr w:rsidR="007379D1" w:rsidRPr="009C3683" w14:paraId="5BA4B9C4" w14:textId="77777777">
        <w:trPr>
          <w:jc w:val="center"/>
        </w:trPr>
        <w:tc>
          <w:tcPr>
            <w:tcW w:w="1662" w:type="dxa"/>
            <w:shd w:val="clear" w:color="auto" w:fill="D9EAF7"/>
            <w:vAlign w:val="center"/>
          </w:tcPr>
          <w:p w14:paraId="1C2F7FF4" w14:textId="77777777" w:rsidR="007379D1" w:rsidRPr="009C3683" w:rsidRDefault="00000000" w:rsidP="009C3683">
            <w:pPr>
              <w:jc w:val="both"/>
              <w:rPr>
                <w:rFonts w:hint="eastAsia"/>
              </w:rPr>
            </w:pPr>
            <w:r w:rsidRPr="009C3683">
              <w:rPr>
                <w:b/>
                <w:sz w:val="14"/>
              </w:rPr>
              <w:t>Req</w:t>
            </w:r>
          </w:p>
        </w:tc>
        <w:tc>
          <w:tcPr>
            <w:tcW w:w="1662" w:type="dxa"/>
            <w:shd w:val="clear" w:color="auto" w:fill="D9EAF7"/>
            <w:vAlign w:val="center"/>
          </w:tcPr>
          <w:p w14:paraId="654C6252" w14:textId="77777777" w:rsidR="007379D1" w:rsidRPr="009C3683" w:rsidRDefault="00000000" w:rsidP="009C3683">
            <w:pPr>
              <w:jc w:val="both"/>
              <w:rPr>
                <w:rFonts w:hint="eastAsia"/>
              </w:rPr>
            </w:pPr>
            <w:r w:rsidRPr="009C3683">
              <w:rPr>
                <w:b/>
                <w:sz w:val="14"/>
              </w:rPr>
              <w:t>Requirement</w:t>
            </w:r>
          </w:p>
        </w:tc>
        <w:tc>
          <w:tcPr>
            <w:tcW w:w="1662" w:type="dxa"/>
            <w:shd w:val="clear" w:color="auto" w:fill="D9EAF7"/>
            <w:vAlign w:val="center"/>
          </w:tcPr>
          <w:p w14:paraId="3E64C3D9" w14:textId="77777777" w:rsidR="007379D1" w:rsidRPr="009C3683" w:rsidRDefault="00000000" w:rsidP="009C3683">
            <w:pPr>
              <w:jc w:val="both"/>
              <w:rPr>
                <w:rFonts w:hint="eastAsia"/>
              </w:rPr>
            </w:pPr>
            <w:r w:rsidRPr="009C3683">
              <w:rPr>
                <w:b/>
                <w:sz w:val="14"/>
              </w:rPr>
              <w:t>Design</w:t>
            </w:r>
          </w:p>
        </w:tc>
        <w:tc>
          <w:tcPr>
            <w:tcW w:w="1662" w:type="dxa"/>
            <w:shd w:val="clear" w:color="auto" w:fill="D9EAF7"/>
            <w:vAlign w:val="center"/>
          </w:tcPr>
          <w:p w14:paraId="3ABA306D" w14:textId="77777777" w:rsidR="007379D1" w:rsidRPr="009C3683" w:rsidRDefault="00000000" w:rsidP="009C3683">
            <w:pPr>
              <w:jc w:val="both"/>
              <w:rPr>
                <w:rFonts w:hint="eastAsia"/>
              </w:rPr>
            </w:pPr>
            <w:r w:rsidRPr="009C3683">
              <w:rPr>
                <w:b/>
                <w:sz w:val="14"/>
              </w:rPr>
              <w:t>Test ID</w:t>
            </w:r>
          </w:p>
        </w:tc>
        <w:tc>
          <w:tcPr>
            <w:tcW w:w="1662" w:type="dxa"/>
            <w:shd w:val="clear" w:color="auto" w:fill="D9EAF7"/>
            <w:vAlign w:val="center"/>
          </w:tcPr>
          <w:p w14:paraId="13E0A236" w14:textId="77777777" w:rsidR="007379D1" w:rsidRPr="009C3683" w:rsidRDefault="00000000" w:rsidP="009C3683">
            <w:pPr>
              <w:jc w:val="both"/>
              <w:rPr>
                <w:rFonts w:hint="eastAsia"/>
              </w:rPr>
            </w:pPr>
            <w:r w:rsidRPr="009C3683">
              <w:rPr>
                <w:b/>
                <w:sz w:val="14"/>
              </w:rPr>
              <w:t>Verification</w:t>
            </w:r>
          </w:p>
        </w:tc>
        <w:tc>
          <w:tcPr>
            <w:tcW w:w="1662" w:type="dxa"/>
            <w:shd w:val="clear" w:color="auto" w:fill="D9EAF7"/>
            <w:vAlign w:val="center"/>
          </w:tcPr>
          <w:p w14:paraId="2BBBB893" w14:textId="77777777" w:rsidR="007379D1" w:rsidRPr="009C3683" w:rsidRDefault="00000000" w:rsidP="009C3683">
            <w:pPr>
              <w:jc w:val="both"/>
              <w:rPr>
                <w:rFonts w:hint="eastAsia"/>
              </w:rPr>
            </w:pPr>
            <w:r w:rsidRPr="009C3683">
              <w:rPr>
                <w:b/>
                <w:sz w:val="14"/>
              </w:rPr>
              <w:t>Priority</w:t>
            </w:r>
          </w:p>
        </w:tc>
      </w:tr>
      <w:tr w:rsidR="007379D1" w:rsidRPr="009C3683" w14:paraId="2A9AEF9B" w14:textId="77777777">
        <w:trPr>
          <w:jc w:val="center"/>
        </w:trPr>
        <w:tc>
          <w:tcPr>
            <w:tcW w:w="1662" w:type="dxa"/>
            <w:vAlign w:val="center"/>
          </w:tcPr>
          <w:p w14:paraId="5977704A" w14:textId="77777777" w:rsidR="007379D1" w:rsidRPr="009C3683" w:rsidRDefault="00000000" w:rsidP="009C3683">
            <w:pPr>
              <w:jc w:val="both"/>
              <w:rPr>
                <w:rFonts w:hint="eastAsia"/>
              </w:rPr>
            </w:pPr>
            <w:r w:rsidRPr="009C3683">
              <w:rPr>
                <w:sz w:val="14"/>
              </w:rPr>
              <w:t>FR-01</w:t>
            </w:r>
          </w:p>
        </w:tc>
        <w:tc>
          <w:tcPr>
            <w:tcW w:w="1662" w:type="dxa"/>
            <w:vAlign w:val="center"/>
          </w:tcPr>
          <w:p w14:paraId="561BA9CA" w14:textId="77777777" w:rsidR="007379D1" w:rsidRPr="009C3683" w:rsidRDefault="00000000" w:rsidP="009C3683">
            <w:pPr>
              <w:jc w:val="both"/>
              <w:rPr>
                <w:rFonts w:hint="eastAsia"/>
              </w:rPr>
            </w:pPr>
            <w:r w:rsidRPr="009C3683">
              <w:rPr>
                <w:sz w:val="14"/>
              </w:rPr>
              <w:t>Registration</w:t>
            </w:r>
          </w:p>
        </w:tc>
        <w:tc>
          <w:tcPr>
            <w:tcW w:w="1662" w:type="dxa"/>
            <w:vAlign w:val="center"/>
          </w:tcPr>
          <w:p w14:paraId="7E4D7B3A" w14:textId="77777777" w:rsidR="007379D1" w:rsidRPr="009C3683" w:rsidRDefault="00000000" w:rsidP="009C3683">
            <w:pPr>
              <w:jc w:val="both"/>
              <w:rPr>
                <w:rFonts w:hint="eastAsia"/>
              </w:rPr>
            </w:pPr>
            <w:r w:rsidRPr="009C3683">
              <w:rPr>
                <w:sz w:val="14"/>
              </w:rPr>
              <w:t>M1 Identity</w:t>
            </w:r>
          </w:p>
        </w:tc>
        <w:tc>
          <w:tcPr>
            <w:tcW w:w="1662" w:type="dxa"/>
            <w:vAlign w:val="center"/>
          </w:tcPr>
          <w:p w14:paraId="7D7D5FE5" w14:textId="77777777" w:rsidR="007379D1" w:rsidRPr="009C3683" w:rsidRDefault="00000000" w:rsidP="009C3683">
            <w:pPr>
              <w:jc w:val="both"/>
              <w:rPr>
                <w:rFonts w:hint="eastAsia"/>
              </w:rPr>
            </w:pPr>
            <w:r w:rsidRPr="009C3683">
              <w:rPr>
                <w:sz w:val="14"/>
              </w:rPr>
              <w:t>TC-01</w:t>
            </w:r>
          </w:p>
        </w:tc>
        <w:tc>
          <w:tcPr>
            <w:tcW w:w="1662" w:type="dxa"/>
            <w:vAlign w:val="center"/>
          </w:tcPr>
          <w:p w14:paraId="4DD4CFE6" w14:textId="77777777" w:rsidR="007379D1" w:rsidRPr="009C3683" w:rsidRDefault="00000000" w:rsidP="009C3683">
            <w:pPr>
              <w:jc w:val="both"/>
              <w:rPr>
                <w:rFonts w:hint="eastAsia"/>
              </w:rPr>
            </w:pPr>
            <w:r w:rsidRPr="009C3683">
              <w:rPr>
                <w:sz w:val="14"/>
              </w:rPr>
              <w:t>Valid/invalid/duplicate registration</w:t>
            </w:r>
          </w:p>
        </w:tc>
        <w:tc>
          <w:tcPr>
            <w:tcW w:w="1662" w:type="dxa"/>
            <w:vAlign w:val="center"/>
          </w:tcPr>
          <w:p w14:paraId="78388032" w14:textId="77777777" w:rsidR="007379D1" w:rsidRPr="009C3683" w:rsidRDefault="00000000" w:rsidP="009C3683">
            <w:pPr>
              <w:jc w:val="both"/>
              <w:rPr>
                <w:rFonts w:hint="eastAsia"/>
              </w:rPr>
            </w:pPr>
            <w:r w:rsidRPr="009C3683">
              <w:rPr>
                <w:sz w:val="14"/>
              </w:rPr>
              <w:t>High</w:t>
            </w:r>
          </w:p>
        </w:tc>
      </w:tr>
      <w:tr w:rsidR="007379D1" w:rsidRPr="009C3683" w14:paraId="208BCBC8" w14:textId="77777777">
        <w:trPr>
          <w:jc w:val="center"/>
        </w:trPr>
        <w:tc>
          <w:tcPr>
            <w:tcW w:w="1662" w:type="dxa"/>
            <w:vAlign w:val="center"/>
          </w:tcPr>
          <w:p w14:paraId="14E6E773" w14:textId="77777777" w:rsidR="007379D1" w:rsidRPr="009C3683" w:rsidRDefault="00000000" w:rsidP="009C3683">
            <w:pPr>
              <w:jc w:val="both"/>
              <w:rPr>
                <w:rFonts w:hint="eastAsia"/>
              </w:rPr>
            </w:pPr>
            <w:r w:rsidRPr="009C3683">
              <w:rPr>
                <w:sz w:val="14"/>
              </w:rPr>
              <w:t>FR-02</w:t>
            </w:r>
          </w:p>
        </w:tc>
        <w:tc>
          <w:tcPr>
            <w:tcW w:w="1662" w:type="dxa"/>
            <w:vAlign w:val="center"/>
          </w:tcPr>
          <w:p w14:paraId="7949EDF5" w14:textId="77777777" w:rsidR="007379D1" w:rsidRPr="009C3683" w:rsidRDefault="00000000" w:rsidP="009C3683">
            <w:pPr>
              <w:jc w:val="both"/>
              <w:rPr>
                <w:rFonts w:hint="eastAsia"/>
              </w:rPr>
            </w:pPr>
            <w:r w:rsidRPr="009C3683">
              <w:rPr>
                <w:sz w:val="14"/>
              </w:rPr>
              <w:t>Authentication</w:t>
            </w:r>
          </w:p>
        </w:tc>
        <w:tc>
          <w:tcPr>
            <w:tcW w:w="1662" w:type="dxa"/>
            <w:vAlign w:val="center"/>
          </w:tcPr>
          <w:p w14:paraId="243ABF46" w14:textId="77777777" w:rsidR="007379D1" w:rsidRPr="009C3683" w:rsidRDefault="00000000" w:rsidP="009C3683">
            <w:pPr>
              <w:jc w:val="both"/>
              <w:rPr>
                <w:rFonts w:hint="eastAsia"/>
              </w:rPr>
            </w:pPr>
            <w:r w:rsidRPr="009C3683">
              <w:rPr>
                <w:sz w:val="14"/>
              </w:rPr>
              <w:t>M1 Identity</w:t>
            </w:r>
          </w:p>
        </w:tc>
        <w:tc>
          <w:tcPr>
            <w:tcW w:w="1662" w:type="dxa"/>
            <w:vAlign w:val="center"/>
          </w:tcPr>
          <w:p w14:paraId="7CC8B03A" w14:textId="77777777" w:rsidR="007379D1" w:rsidRPr="009C3683" w:rsidRDefault="00000000" w:rsidP="009C3683">
            <w:pPr>
              <w:jc w:val="both"/>
              <w:rPr>
                <w:rFonts w:hint="eastAsia"/>
              </w:rPr>
            </w:pPr>
            <w:r w:rsidRPr="009C3683">
              <w:rPr>
                <w:sz w:val="14"/>
              </w:rPr>
              <w:t>TC-02</w:t>
            </w:r>
          </w:p>
        </w:tc>
        <w:tc>
          <w:tcPr>
            <w:tcW w:w="1662" w:type="dxa"/>
            <w:vAlign w:val="center"/>
          </w:tcPr>
          <w:p w14:paraId="3A1D8C12" w14:textId="77777777" w:rsidR="007379D1" w:rsidRPr="009C3683" w:rsidRDefault="00000000" w:rsidP="009C3683">
            <w:pPr>
              <w:jc w:val="both"/>
              <w:rPr>
                <w:rFonts w:hint="eastAsia"/>
              </w:rPr>
            </w:pPr>
            <w:r w:rsidRPr="009C3683">
              <w:rPr>
                <w:sz w:val="14"/>
              </w:rPr>
              <w:t>Login, invalid credentials, logout, timeout</w:t>
            </w:r>
          </w:p>
        </w:tc>
        <w:tc>
          <w:tcPr>
            <w:tcW w:w="1662" w:type="dxa"/>
            <w:vAlign w:val="center"/>
          </w:tcPr>
          <w:p w14:paraId="1A9350B4" w14:textId="77777777" w:rsidR="007379D1" w:rsidRPr="009C3683" w:rsidRDefault="00000000" w:rsidP="009C3683">
            <w:pPr>
              <w:jc w:val="both"/>
              <w:rPr>
                <w:rFonts w:hint="eastAsia"/>
              </w:rPr>
            </w:pPr>
            <w:r w:rsidRPr="009C3683">
              <w:rPr>
                <w:sz w:val="14"/>
              </w:rPr>
              <w:t>Critical</w:t>
            </w:r>
          </w:p>
        </w:tc>
      </w:tr>
      <w:tr w:rsidR="007379D1" w:rsidRPr="009C3683" w14:paraId="7AE1792F" w14:textId="77777777">
        <w:trPr>
          <w:jc w:val="center"/>
        </w:trPr>
        <w:tc>
          <w:tcPr>
            <w:tcW w:w="1662" w:type="dxa"/>
            <w:vAlign w:val="center"/>
          </w:tcPr>
          <w:p w14:paraId="2E156896" w14:textId="77777777" w:rsidR="007379D1" w:rsidRPr="009C3683" w:rsidRDefault="00000000" w:rsidP="009C3683">
            <w:pPr>
              <w:jc w:val="both"/>
              <w:rPr>
                <w:rFonts w:hint="eastAsia"/>
              </w:rPr>
            </w:pPr>
            <w:r w:rsidRPr="009C3683">
              <w:rPr>
                <w:sz w:val="14"/>
              </w:rPr>
              <w:t>FR-03</w:t>
            </w:r>
          </w:p>
        </w:tc>
        <w:tc>
          <w:tcPr>
            <w:tcW w:w="1662" w:type="dxa"/>
            <w:vAlign w:val="center"/>
          </w:tcPr>
          <w:p w14:paraId="065A0D6D" w14:textId="77777777" w:rsidR="007379D1" w:rsidRPr="009C3683" w:rsidRDefault="00000000" w:rsidP="009C3683">
            <w:pPr>
              <w:jc w:val="both"/>
              <w:rPr>
                <w:rFonts w:hint="eastAsia"/>
              </w:rPr>
            </w:pPr>
            <w:r w:rsidRPr="009C3683">
              <w:rPr>
                <w:sz w:val="14"/>
              </w:rPr>
              <w:t>Authorization</w:t>
            </w:r>
          </w:p>
        </w:tc>
        <w:tc>
          <w:tcPr>
            <w:tcW w:w="1662" w:type="dxa"/>
            <w:vAlign w:val="center"/>
          </w:tcPr>
          <w:p w14:paraId="47C1B449" w14:textId="77777777" w:rsidR="007379D1" w:rsidRPr="009C3683" w:rsidRDefault="00000000" w:rsidP="009C3683">
            <w:pPr>
              <w:jc w:val="both"/>
              <w:rPr>
                <w:rFonts w:hint="eastAsia"/>
              </w:rPr>
            </w:pPr>
            <w:r w:rsidRPr="009C3683">
              <w:rPr>
                <w:sz w:val="14"/>
              </w:rPr>
              <w:t>M1/M8</w:t>
            </w:r>
          </w:p>
        </w:tc>
        <w:tc>
          <w:tcPr>
            <w:tcW w:w="1662" w:type="dxa"/>
            <w:vAlign w:val="center"/>
          </w:tcPr>
          <w:p w14:paraId="6D2E3C5E" w14:textId="77777777" w:rsidR="007379D1" w:rsidRPr="009C3683" w:rsidRDefault="00000000" w:rsidP="009C3683">
            <w:pPr>
              <w:jc w:val="both"/>
              <w:rPr>
                <w:rFonts w:hint="eastAsia"/>
              </w:rPr>
            </w:pPr>
            <w:r w:rsidRPr="009C3683">
              <w:rPr>
                <w:sz w:val="14"/>
              </w:rPr>
              <w:t>TC-03</w:t>
            </w:r>
          </w:p>
        </w:tc>
        <w:tc>
          <w:tcPr>
            <w:tcW w:w="1662" w:type="dxa"/>
            <w:vAlign w:val="center"/>
          </w:tcPr>
          <w:p w14:paraId="21CED8E9" w14:textId="77777777" w:rsidR="007379D1" w:rsidRPr="009C3683" w:rsidRDefault="00000000" w:rsidP="009C3683">
            <w:pPr>
              <w:jc w:val="both"/>
              <w:rPr>
                <w:rFonts w:hint="eastAsia"/>
              </w:rPr>
            </w:pPr>
            <w:r w:rsidRPr="009C3683">
              <w:rPr>
                <w:sz w:val="14"/>
              </w:rPr>
              <w:t>Authorized vs unauthorized actions</w:t>
            </w:r>
          </w:p>
        </w:tc>
        <w:tc>
          <w:tcPr>
            <w:tcW w:w="1662" w:type="dxa"/>
            <w:vAlign w:val="center"/>
          </w:tcPr>
          <w:p w14:paraId="176438BD" w14:textId="77777777" w:rsidR="007379D1" w:rsidRPr="009C3683" w:rsidRDefault="00000000" w:rsidP="009C3683">
            <w:pPr>
              <w:jc w:val="both"/>
              <w:rPr>
                <w:rFonts w:hint="eastAsia"/>
              </w:rPr>
            </w:pPr>
            <w:r w:rsidRPr="009C3683">
              <w:rPr>
                <w:sz w:val="14"/>
              </w:rPr>
              <w:t>Critical</w:t>
            </w:r>
          </w:p>
        </w:tc>
      </w:tr>
      <w:tr w:rsidR="007379D1" w:rsidRPr="009C3683" w14:paraId="487ACF6C" w14:textId="77777777">
        <w:trPr>
          <w:jc w:val="center"/>
        </w:trPr>
        <w:tc>
          <w:tcPr>
            <w:tcW w:w="1662" w:type="dxa"/>
            <w:vAlign w:val="center"/>
          </w:tcPr>
          <w:p w14:paraId="36F2E7B3" w14:textId="77777777" w:rsidR="007379D1" w:rsidRPr="009C3683" w:rsidRDefault="00000000" w:rsidP="009C3683">
            <w:pPr>
              <w:jc w:val="both"/>
              <w:rPr>
                <w:rFonts w:hint="eastAsia"/>
              </w:rPr>
            </w:pPr>
            <w:r w:rsidRPr="009C3683">
              <w:rPr>
                <w:sz w:val="14"/>
              </w:rPr>
              <w:t>FR-05</w:t>
            </w:r>
          </w:p>
        </w:tc>
        <w:tc>
          <w:tcPr>
            <w:tcW w:w="1662" w:type="dxa"/>
            <w:vAlign w:val="center"/>
          </w:tcPr>
          <w:p w14:paraId="1FAF9FF6" w14:textId="77777777" w:rsidR="007379D1" w:rsidRPr="009C3683" w:rsidRDefault="00000000" w:rsidP="009C3683">
            <w:pPr>
              <w:jc w:val="both"/>
              <w:rPr>
                <w:rFonts w:hint="eastAsia"/>
              </w:rPr>
            </w:pPr>
            <w:r w:rsidRPr="009C3683">
              <w:rPr>
                <w:sz w:val="14"/>
              </w:rPr>
              <w:t>Catalogue</w:t>
            </w:r>
          </w:p>
        </w:tc>
        <w:tc>
          <w:tcPr>
            <w:tcW w:w="1662" w:type="dxa"/>
            <w:vAlign w:val="center"/>
          </w:tcPr>
          <w:p w14:paraId="2F98635B" w14:textId="77777777" w:rsidR="007379D1" w:rsidRPr="009C3683" w:rsidRDefault="00000000" w:rsidP="009C3683">
            <w:pPr>
              <w:jc w:val="both"/>
              <w:rPr>
                <w:rFonts w:hint="eastAsia"/>
              </w:rPr>
            </w:pPr>
            <w:r w:rsidRPr="009C3683">
              <w:rPr>
                <w:sz w:val="14"/>
              </w:rPr>
              <w:t>M2</w:t>
            </w:r>
          </w:p>
        </w:tc>
        <w:tc>
          <w:tcPr>
            <w:tcW w:w="1662" w:type="dxa"/>
            <w:vAlign w:val="center"/>
          </w:tcPr>
          <w:p w14:paraId="04285C60" w14:textId="77777777" w:rsidR="007379D1" w:rsidRPr="009C3683" w:rsidRDefault="00000000" w:rsidP="009C3683">
            <w:pPr>
              <w:jc w:val="both"/>
              <w:rPr>
                <w:rFonts w:hint="eastAsia"/>
              </w:rPr>
            </w:pPr>
            <w:r w:rsidRPr="009C3683">
              <w:rPr>
                <w:sz w:val="14"/>
              </w:rPr>
              <w:t>TC-04</w:t>
            </w:r>
          </w:p>
        </w:tc>
        <w:tc>
          <w:tcPr>
            <w:tcW w:w="1662" w:type="dxa"/>
            <w:vAlign w:val="center"/>
          </w:tcPr>
          <w:p w14:paraId="1B6C78D6" w14:textId="77777777" w:rsidR="007379D1" w:rsidRPr="009C3683" w:rsidRDefault="00000000" w:rsidP="009C3683">
            <w:pPr>
              <w:jc w:val="both"/>
              <w:rPr>
                <w:rFonts w:hint="eastAsia"/>
              </w:rPr>
            </w:pPr>
            <w:r w:rsidRPr="009C3683">
              <w:rPr>
                <w:sz w:val="14"/>
              </w:rPr>
              <w:t>Search/filter/service details</w:t>
            </w:r>
          </w:p>
        </w:tc>
        <w:tc>
          <w:tcPr>
            <w:tcW w:w="1662" w:type="dxa"/>
            <w:vAlign w:val="center"/>
          </w:tcPr>
          <w:p w14:paraId="2B6478CB" w14:textId="77777777" w:rsidR="007379D1" w:rsidRPr="009C3683" w:rsidRDefault="00000000" w:rsidP="009C3683">
            <w:pPr>
              <w:jc w:val="both"/>
              <w:rPr>
                <w:rFonts w:hint="eastAsia"/>
              </w:rPr>
            </w:pPr>
            <w:r w:rsidRPr="009C3683">
              <w:rPr>
                <w:sz w:val="14"/>
              </w:rPr>
              <w:t>High</w:t>
            </w:r>
          </w:p>
        </w:tc>
      </w:tr>
      <w:tr w:rsidR="007379D1" w:rsidRPr="009C3683" w14:paraId="795FCE2C" w14:textId="77777777">
        <w:trPr>
          <w:jc w:val="center"/>
        </w:trPr>
        <w:tc>
          <w:tcPr>
            <w:tcW w:w="1662" w:type="dxa"/>
            <w:vAlign w:val="center"/>
          </w:tcPr>
          <w:p w14:paraId="2A744D9C" w14:textId="77777777" w:rsidR="007379D1" w:rsidRPr="009C3683" w:rsidRDefault="00000000" w:rsidP="009C3683">
            <w:pPr>
              <w:jc w:val="both"/>
              <w:rPr>
                <w:rFonts w:hint="eastAsia"/>
              </w:rPr>
            </w:pPr>
            <w:r w:rsidRPr="009C3683">
              <w:rPr>
                <w:sz w:val="14"/>
              </w:rPr>
              <w:t>FR-07</w:t>
            </w:r>
          </w:p>
        </w:tc>
        <w:tc>
          <w:tcPr>
            <w:tcW w:w="1662" w:type="dxa"/>
            <w:vAlign w:val="center"/>
          </w:tcPr>
          <w:p w14:paraId="4AD21850" w14:textId="77777777" w:rsidR="007379D1" w:rsidRPr="009C3683" w:rsidRDefault="00000000" w:rsidP="009C3683">
            <w:pPr>
              <w:jc w:val="both"/>
              <w:rPr>
                <w:rFonts w:hint="eastAsia"/>
              </w:rPr>
            </w:pPr>
            <w:r w:rsidRPr="009C3683">
              <w:rPr>
                <w:sz w:val="14"/>
              </w:rPr>
              <w:t>Application form</w:t>
            </w:r>
          </w:p>
        </w:tc>
        <w:tc>
          <w:tcPr>
            <w:tcW w:w="1662" w:type="dxa"/>
            <w:vAlign w:val="center"/>
          </w:tcPr>
          <w:p w14:paraId="78FB8934" w14:textId="77777777" w:rsidR="007379D1" w:rsidRPr="009C3683" w:rsidRDefault="00000000" w:rsidP="009C3683">
            <w:pPr>
              <w:jc w:val="both"/>
              <w:rPr>
                <w:rFonts w:hint="eastAsia"/>
              </w:rPr>
            </w:pPr>
            <w:r w:rsidRPr="009C3683">
              <w:rPr>
                <w:sz w:val="14"/>
              </w:rPr>
              <w:t>M3</w:t>
            </w:r>
          </w:p>
        </w:tc>
        <w:tc>
          <w:tcPr>
            <w:tcW w:w="1662" w:type="dxa"/>
            <w:vAlign w:val="center"/>
          </w:tcPr>
          <w:p w14:paraId="64CB8F6B" w14:textId="77777777" w:rsidR="007379D1" w:rsidRPr="009C3683" w:rsidRDefault="00000000" w:rsidP="009C3683">
            <w:pPr>
              <w:jc w:val="both"/>
              <w:rPr>
                <w:rFonts w:hint="eastAsia"/>
              </w:rPr>
            </w:pPr>
            <w:r w:rsidRPr="009C3683">
              <w:rPr>
                <w:sz w:val="14"/>
              </w:rPr>
              <w:t>TC-05</w:t>
            </w:r>
          </w:p>
        </w:tc>
        <w:tc>
          <w:tcPr>
            <w:tcW w:w="1662" w:type="dxa"/>
            <w:vAlign w:val="center"/>
          </w:tcPr>
          <w:p w14:paraId="7049DBB4" w14:textId="77777777" w:rsidR="007379D1" w:rsidRPr="009C3683" w:rsidRDefault="00000000" w:rsidP="009C3683">
            <w:pPr>
              <w:jc w:val="both"/>
              <w:rPr>
                <w:rFonts w:hint="eastAsia"/>
              </w:rPr>
            </w:pPr>
            <w:r w:rsidRPr="009C3683">
              <w:rPr>
                <w:sz w:val="14"/>
              </w:rPr>
              <w:t>Mandatory, format and boundary validation</w:t>
            </w:r>
          </w:p>
        </w:tc>
        <w:tc>
          <w:tcPr>
            <w:tcW w:w="1662" w:type="dxa"/>
            <w:vAlign w:val="center"/>
          </w:tcPr>
          <w:p w14:paraId="5C7E6E71" w14:textId="77777777" w:rsidR="007379D1" w:rsidRPr="009C3683" w:rsidRDefault="00000000" w:rsidP="009C3683">
            <w:pPr>
              <w:jc w:val="both"/>
              <w:rPr>
                <w:rFonts w:hint="eastAsia"/>
              </w:rPr>
            </w:pPr>
            <w:r w:rsidRPr="009C3683">
              <w:rPr>
                <w:sz w:val="14"/>
              </w:rPr>
              <w:t>Critical</w:t>
            </w:r>
          </w:p>
        </w:tc>
      </w:tr>
      <w:tr w:rsidR="007379D1" w:rsidRPr="009C3683" w14:paraId="389E5B9B" w14:textId="77777777">
        <w:trPr>
          <w:jc w:val="center"/>
        </w:trPr>
        <w:tc>
          <w:tcPr>
            <w:tcW w:w="1662" w:type="dxa"/>
            <w:vAlign w:val="center"/>
          </w:tcPr>
          <w:p w14:paraId="6B75681D" w14:textId="77777777" w:rsidR="007379D1" w:rsidRPr="009C3683" w:rsidRDefault="00000000" w:rsidP="009C3683">
            <w:pPr>
              <w:jc w:val="both"/>
              <w:rPr>
                <w:rFonts w:hint="eastAsia"/>
              </w:rPr>
            </w:pPr>
            <w:r w:rsidRPr="009C3683">
              <w:rPr>
                <w:sz w:val="14"/>
              </w:rPr>
              <w:t>FR-08</w:t>
            </w:r>
          </w:p>
        </w:tc>
        <w:tc>
          <w:tcPr>
            <w:tcW w:w="1662" w:type="dxa"/>
            <w:vAlign w:val="center"/>
          </w:tcPr>
          <w:p w14:paraId="122823BD" w14:textId="77777777" w:rsidR="007379D1" w:rsidRPr="009C3683" w:rsidRDefault="00000000" w:rsidP="009C3683">
            <w:pPr>
              <w:jc w:val="both"/>
              <w:rPr>
                <w:rFonts w:hint="eastAsia"/>
              </w:rPr>
            </w:pPr>
            <w:r w:rsidRPr="009C3683">
              <w:rPr>
                <w:sz w:val="14"/>
              </w:rPr>
              <w:t>Draft</w:t>
            </w:r>
          </w:p>
        </w:tc>
        <w:tc>
          <w:tcPr>
            <w:tcW w:w="1662" w:type="dxa"/>
            <w:vAlign w:val="center"/>
          </w:tcPr>
          <w:p w14:paraId="28EFBF3C" w14:textId="77777777" w:rsidR="007379D1" w:rsidRPr="009C3683" w:rsidRDefault="00000000" w:rsidP="009C3683">
            <w:pPr>
              <w:jc w:val="both"/>
              <w:rPr>
                <w:rFonts w:hint="eastAsia"/>
              </w:rPr>
            </w:pPr>
            <w:r w:rsidRPr="009C3683">
              <w:rPr>
                <w:sz w:val="14"/>
              </w:rPr>
              <w:t>M3</w:t>
            </w:r>
          </w:p>
        </w:tc>
        <w:tc>
          <w:tcPr>
            <w:tcW w:w="1662" w:type="dxa"/>
            <w:vAlign w:val="center"/>
          </w:tcPr>
          <w:p w14:paraId="108835C5" w14:textId="77777777" w:rsidR="007379D1" w:rsidRPr="009C3683" w:rsidRDefault="00000000" w:rsidP="009C3683">
            <w:pPr>
              <w:jc w:val="both"/>
              <w:rPr>
                <w:rFonts w:hint="eastAsia"/>
              </w:rPr>
            </w:pPr>
            <w:r w:rsidRPr="009C3683">
              <w:rPr>
                <w:sz w:val="14"/>
              </w:rPr>
              <w:t>TC-06</w:t>
            </w:r>
          </w:p>
        </w:tc>
        <w:tc>
          <w:tcPr>
            <w:tcW w:w="1662" w:type="dxa"/>
            <w:vAlign w:val="center"/>
          </w:tcPr>
          <w:p w14:paraId="5483794B" w14:textId="77777777" w:rsidR="007379D1" w:rsidRPr="009C3683" w:rsidRDefault="00000000" w:rsidP="009C3683">
            <w:pPr>
              <w:jc w:val="both"/>
              <w:rPr>
                <w:rFonts w:hint="eastAsia"/>
              </w:rPr>
            </w:pPr>
            <w:r w:rsidRPr="009C3683">
              <w:rPr>
                <w:sz w:val="14"/>
              </w:rPr>
              <w:t>Save and resume</w:t>
            </w:r>
          </w:p>
        </w:tc>
        <w:tc>
          <w:tcPr>
            <w:tcW w:w="1662" w:type="dxa"/>
            <w:vAlign w:val="center"/>
          </w:tcPr>
          <w:p w14:paraId="52D10AF6" w14:textId="77777777" w:rsidR="007379D1" w:rsidRPr="009C3683" w:rsidRDefault="00000000" w:rsidP="009C3683">
            <w:pPr>
              <w:jc w:val="both"/>
              <w:rPr>
                <w:rFonts w:hint="eastAsia"/>
              </w:rPr>
            </w:pPr>
            <w:r w:rsidRPr="009C3683">
              <w:rPr>
                <w:sz w:val="14"/>
              </w:rPr>
              <w:t>High</w:t>
            </w:r>
          </w:p>
        </w:tc>
      </w:tr>
      <w:tr w:rsidR="007379D1" w:rsidRPr="009C3683" w14:paraId="55EA774B" w14:textId="77777777">
        <w:trPr>
          <w:jc w:val="center"/>
        </w:trPr>
        <w:tc>
          <w:tcPr>
            <w:tcW w:w="1662" w:type="dxa"/>
            <w:vAlign w:val="center"/>
          </w:tcPr>
          <w:p w14:paraId="2E2D13CA" w14:textId="77777777" w:rsidR="007379D1" w:rsidRPr="009C3683" w:rsidRDefault="00000000" w:rsidP="009C3683">
            <w:pPr>
              <w:jc w:val="both"/>
              <w:rPr>
                <w:rFonts w:hint="eastAsia"/>
              </w:rPr>
            </w:pPr>
            <w:r w:rsidRPr="009C3683">
              <w:rPr>
                <w:sz w:val="14"/>
              </w:rPr>
              <w:t>FR-09</w:t>
            </w:r>
          </w:p>
        </w:tc>
        <w:tc>
          <w:tcPr>
            <w:tcW w:w="1662" w:type="dxa"/>
            <w:vAlign w:val="center"/>
          </w:tcPr>
          <w:p w14:paraId="125CF4FE" w14:textId="77777777" w:rsidR="007379D1" w:rsidRPr="009C3683" w:rsidRDefault="00000000" w:rsidP="009C3683">
            <w:pPr>
              <w:jc w:val="both"/>
              <w:rPr>
                <w:rFonts w:hint="eastAsia"/>
              </w:rPr>
            </w:pPr>
            <w:r w:rsidRPr="009C3683">
              <w:rPr>
                <w:sz w:val="14"/>
              </w:rPr>
              <w:t>Documents</w:t>
            </w:r>
          </w:p>
        </w:tc>
        <w:tc>
          <w:tcPr>
            <w:tcW w:w="1662" w:type="dxa"/>
            <w:vAlign w:val="center"/>
          </w:tcPr>
          <w:p w14:paraId="132F6820" w14:textId="77777777" w:rsidR="007379D1" w:rsidRPr="009C3683" w:rsidRDefault="00000000" w:rsidP="009C3683">
            <w:pPr>
              <w:jc w:val="both"/>
              <w:rPr>
                <w:rFonts w:hint="eastAsia"/>
              </w:rPr>
            </w:pPr>
            <w:r w:rsidRPr="009C3683">
              <w:rPr>
                <w:sz w:val="14"/>
              </w:rPr>
              <w:t>M4</w:t>
            </w:r>
          </w:p>
        </w:tc>
        <w:tc>
          <w:tcPr>
            <w:tcW w:w="1662" w:type="dxa"/>
            <w:vAlign w:val="center"/>
          </w:tcPr>
          <w:p w14:paraId="1CBA61C7" w14:textId="77777777" w:rsidR="007379D1" w:rsidRPr="009C3683" w:rsidRDefault="00000000" w:rsidP="009C3683">
            <w:pPr>
              <w:jc w:val="both"/>
              <w:rPr>
                <w:rFonts w:hint="eastAsia"/>
              </w:rPr>
            </w:pPr>
            <w:r w:rsidRPr="009C3683">
              <w:rPr>
                <w:sz w:val="14"/>
              </w:rPr>
              <w:t>TC-07</w:t>
            </w:r>
          </w:p>
        </w:tc>
        <w:tc>
          <w:tcPr>
            <w:tcW w:w="1662" w:type="dxa"/>
            <w:vAlign w:val="center"/>
          </w:tcPr>
          <w:p w14:paraId="3545D414" w14:textId="77777777" w:rsidR="007379D1" w:rsidRPr="009C3683" w:rsidRDefault="00000000" w:rsidP="009C3683">
            <w:pPr>
              <w:jc w:val="both"/>
              <w:rPr>
                <w:rFonts w:hint="eastAsia"/>
              </w:rPr>
            </w:pPr>
            <w:r w:rsidRPr="009C3683">
              <w:rPr>
                <w:sz w:val="14"/>
              </w:rPr>
              <w:t>Type, size, upload, version checks</w:t>
            </w:r>
          </w:p>
        </w:tc>
        <w:tc>
          <w:tcPr>
            <w:tcW w:w="1662" w:type="dxa"/>
            <w:vAlign w:val="center"/>
          </w:tcPr>
          <w:p w14:paraId="52E5D35D" w14:textId="77777777" w:rsidR="007379D1" w:rsidRPr="009C3683" w:rsidRDefault="00000000" w:rsidP="009C3683">
            <w:pPr>
              <w:jc w:val="both"/>
              <w:rPr>
                <w:rFonts w:hint="eastAsia"/>
              </w:rPr>
            </w:pPr>
            <w:r w:rsidRPr="009C3683">
              <w:rPr>
                <w:sz w:val="14"/>
              </w:rPr>
              <w:t>Critical</w:t>
            </w:r>
          </w:p>
        </w:tc>
      </w:tr>
      <w:tr w:rsidR="007379D1" w:rsidRPr="009C3683" w14:paraId="475FE8B0" w14:textId="77777777">
        <w:trPr>
          <w:jc w:val="center"/>
        </w:trPr>
        <w:tc>
          <w:tcPr>
            <w:tcW w:w="1662" w:type="dxa"/>
            <w:vAlign w:val="center"/>
          </w:tcPr>
          <w:p w14:paraId="1EEF504A" w14:textId="77777777" w:rsidR="007379D1" w:rsidRPr="009C3683" w:rsidRDefault="00000000" w:rsidP="009C3683">
            <w:pPr>
              <w:jc w:val="both"/>
              <w:rPr>
                <w:rFonts w:hint="eastAsia"/>
              </w:rPr>
            </w:pPr>
            <w:r w:rsidRPr="009C3683">
              <w:rPr>
                <w:sz w:val="14"/>
              </w:rPr>
              <w:t>FR-10</w:t>
            </w:r>
          </w:p>
        </w:tc>
        <w:tc>
          <w:tcPr>
            <w:tcW w:w="1662" w:type="dxa"/>
            <w:vAlign w:val="center"/>
          </w:tcPr>
          <w:p w14:paraId="5DE7EAC4" w14:textId="77777777" w:rsidR="007379D1" w:rsidRPr="009C3683" w:rsidRDefault="00000000" w:rsidP="009C3683">
            <w:pPr>
              <w:jc w:val="both"/>
              <w:rPr>
                <w:rFonts w:hint="eastAsia"/>
              </w:rPr>
            </w:pPr>
            <w:r w:rsidRPr="009C3683">
              <w:rPr>
                <w:sz w:val="14"/>
              </w:rPr>
              <w:t>Submission</w:t>
            </w:r>
          </w:p>
        </w:tc>
        <w:tc>
          <w:tcPr>
            <w:tcW w:w="1662" w:type="dxa"/>
            <w:vAlign w:val="center"/>
          </w:tcPr>
          <w:p w14:paraId="252650C6" w14:textId="77777777" w:rsidR="007379D1" w:rsidRPr="009C3683" w:rsidRDefault="00000000" w:rsidP="009C3683">
            <w:pPr>
              <w:jc w:val="both"/>
              <w:rPr>
                <w:rFonts w:hint="eastAsia"/>
              </w:rPr>
            </w:pPr>
            <w:r w:rsidRPr="009C3683">
              <w:rPr>
                <w:sz w:val="14"/>
              </w:rPr>
              <w:t>M3/M5</w:t>
            </w:r>
          </w:p>
        </w:tc>
        <w:tc>
          <w:tcPr>
            <w:tcW w:w="1662" w:type="dxa"/>
            <w:vAlign w:val="center"/>
          </w:tcPr>
          <w:p w14:paraId="49F5812A" w14:textId="77777777" w:rsidR="007379D1" w:rsidRPr="009C3683" w:rsidRDefault="00000000" w:rsidP="009C3683">
            <w:pPr>
              <w:jc w:val="both"/>
              <w:rPr>
                <w:rFonts w:hint="eastAsia"/>
              </w:rPr>
            </w:pPr>
            <w:r w:rsidRPr="009C3683">
              <w:rPr>
                <w:sz w:val="14"/>
              </w:rPr>
              <w:t>TC-08</w:t>
            </w:r>
          </w:p>
        </w:tc>
        <w:tc>
          <w:tcPr>
            <w:tcW w:w="1662" w:type="dxa"/>
            <w:vAlign w:val="center"/>
          </w:tcPr>
          <w:p w14:paraId="6A68FBCD" w14:textId="77777777" w:rsidR="007379D1" w:rsidRPr="009C3683" w:rsidRDefault="00000000" w:rsidP="009C3683">
            <w:pPr>
              <w:jc w:val="both"/>
              <w:rPr>
                <w:rFonts w:hint="eastAsia"/>
              </w:rPr>
            </w:pPr>
            <w:r w:rsidRPr="009C3683">
              <w:rPr>
                <w:sz w:val="14"/>
              </w:rPr>
              <w:t>Valid submission and unique reference</w:t>
            </w:r>
          </w:p>
        </w:tc>
        <w:tc>
          <w:tcPr>
            <w:tcW w:w="1662" w:type="dxa"/>
            <w:vAlign w:val="center"/>
          </w:tcPr>
          <w:p w14:paraId="5890D59E" w14:textId="77777777" w:rsidR="007379D1" w:rsidRPr="009C3683" w:rsidRDefault="00000000" w:rsidP="009C3683">
            <w:pPr>
              <w:jc w:val="both"/>
              <w:rPr>
                <w:rFonts w:hint="eastAsia"/>
              </w:rPr>
            </w:pPr>
            <w:r w:rsidRPr="009C3683">
              <w:rPr>
                <w:sz w:val="14"/>
              </w:rPr>
              <w:t>Critical</w:t>
            </w:r>
          </w:p>
        </w:tc>
      </w:tr>
      <w:tr w:rsidR="007379D1" w:rsidRPr="009C3683" w14:paraId="76C9653D" w14:textId="77777777">
        <w:trPr>
          <w:jc w:val="center"/>
        </w:trPr>
        <w:tc>
          <w:tcPr>
            <w:tcW w:w="1662" w:type="dxa"/>
            <w:vAlign w:val="center"/>
          </w:tcPr>
          <w:p w14:paraId="456E7D0E" w14:textId="77777777" w:rsidR="007379D1" w:rsidRPr="009C3683" w:rsidRDefault="00000000" w:rsidP="009C3683">
            <w:pPr>
              <w:jc w:val="both"/>
              <w:rPr>
                <w:rFonts w:hint="eastAsia"/>
              </w:rPr>
            </w:pPr>
            <w:r w:rsidRPr="009C3683">
              <w:rPr>
                <w:sz w:val="14"/>
              </w:rPr>
              <w:t>FR-11</w:t>
            </w:r>
          </w:p>
        </w:tc>
        <w:tc>
          <w:tcPr>
            <w:tcW w:w="1662" w:type="dxa"/>
            <w:vAlign w:val="center"/>
          </w:tcPr>
          <w:p w14:paraId="3AC0691D" w14:textId="77777777" w:rsidR="007379D1" w:rsidRPr="009C3683" w:rsidRDefault="00000000" w:rsidP="009C3683">
            <w:pPr>
              <w:jc w:val="both"/>
              <w:rPr>
                <w:rFonts w:hint="eastAsia"/>
              </w:rPr>
            </w:pPr>
            <w:r w:rsidRPr="009C3683">
              <w:rPr>
                <w:sz w:val="14"/>
              </w:rPr>
              <w:t>Tracking</w:t>
            </w:r>
          </w:p>
        </w:tc>
        <w:tc>
          <w:tcPr>
            <w:tcW w:w="1662" w:type="dxa"/>
            <w:vAlign w:val="center"/>
          </w:tcPr>
          <w:p w14:paraId="028D4E03" w14:textId="77777777" w:rsidR="007379D1" w:rsidRPr="009C3683" w:rsidRDefault="00000000" w:rsidP="009C3683">
            <w:pPr>
              <w:jc w:val="both"/>
              <w:rPr>
                <w:rFonts w:hint="eastAsia"/>
              </w:rPr>
            </w:pPr>
            <w:r w:rsidRPr="009C3683">
              <w:rPr>
                <w:sz w:val="14"/>
              </w:rPr>
              <w:t>M3</w:t>
            </w:r>
          </w:p>
        </w:tc>
        <w:tc>
          <w:tcPr>
            <w:tcW w:w="1662" w:type="dxa"/>
            <w:vAlign w:val="center"/>
          </w:tcPr>
          <w:p w14:paraId="01F67FB7" w14:textId="77777777" w:rsidR="007379D1" w:rsidRPr="009C3683" w:rsidRDefault="00000000" w:rsidP="009C3683">
            <w:pPr>
              <w:jc w:val="both"/>
              <w:rPr>
                <w:rFonts w:hint="eastAsia"/>
              </w:rPr>
            </w:pPr>
            <w:r w:rsidRPr="009C3683">
              <w:rPr>
                <w:sz w:val="14"/>
              </w:rPr>
              <w:t>TC-09</w:t>
            </w:r>
          </w:p>
        </w:tc>
        <w:tc>
          <w:tcPr>
            <w:tcW w:w="1662" w:type="dxa"/>
            <w:vAlign w:val="center"/>
          </w:tcPr>
          <w:p w14:paraId="688E52EB" w14:textId="77777777" w:rsidR="007379D1" w:rsidRPr="009C3683" w:rsidRDefault="00000000" w:rsidP="009C3683">
            <w:pPr>
              <w:jc w:val="both"/>
              <w:rPr>
                <w:rFonts w:hint="eastAsia"/>
              </w:rPr>
            </w:pPr>
            <w:r w:rsidRPr="009C3683">
              <w:rPr>
                <w:sz w:val="14"/>
              </w:rPr>
              <w:t>Status visibility and data isolation</w:t>
            </w:r>
          </w:p>
        </w:tc>
        <w:tc>
          <w:tcPr>
            <w:tcW w:w="1662" w:type="dxa"/>
            <w:vAlign w:val="center"/>
          </w:tcPr>
          <w:p w14:paraId="370FDE21" w14:textId="77777777" w:rsidR="007379D1" w:rsidRPr="009C3683" w:rsidRDefault="00000000" w:rsidP="009C3683">
            <w:pPr>
              <w:jc w:val="both"/>
              <w:rPr>
                <w:rFonts w:hint="eastAsia"/>
              </w:rPr>
            </w:pPr>
            <w:r w:rsidRPr="009C3683">
              <w:rPr>
                <w:sz w:val="14"/>
              </w:rPr>
              <w:t>Critical</w:t>
            </w:r>
          </w:p>
        </w:tc>
      </w:tr>
      <w:tr w:rsidR="007379D1" w:rsidRPr="009C3683" w14:paraId="6F19FA9A" w14:textId="77777777">
        <w:trPr>
          <w:jc w:val="center"/>
        </w:trPr>
        <w:tc>
          <w:tcPr>
            <w:tcW w:w="1662" w:type="dxa"/>
            <w:vAlign w:val="center"/>
          </w:tcPr>
          <w:p w14:paraId="273DB96B" w14:textId="77777777" w:rsidR="007379D1" w:rsidRPr="009C3683" w:rsidRDefault="00000000" w:rsidP="009C3683">
            <w:pPr>
              <w:jc w:val="both"/>
              <w:rPr>
                <w:rFonts w:hint="eastAsia"/>
              </w:rPr>
            </w:pPr>
            <w:r w:rsidRPr="009C3683">
              <w:rPr>
                <w:sz w:val="14"/>
              </w:rPr>
              <w:t>FR-12</w:t>
            </w:r>
          </w:p>
        </w:tc>
        <w:tc>
          <w:tcPr>
            <w:tcW w:w="1662" w:type="dxa"/>
            <w:vAlign w:val="center"/>
          </w:tcPr>
          <w:p w14:paraId="05FEF2D9" w14:textId="77777777" w:rsidR="007379D1" w:rsidRPr="009C3683" w:rsidRDefault="00000000" w:rsidP="009C3683">
            <w:pPr>
              <w:jc w:val="both"/>
              <w:rPr>
                <w:rFonts w:hint="eastAsia"/>
              </w:rPr>
            </w:pPr>
            <w:r w:rsidRPr="009C3683">
              <w:rPr>
                <w:sz w:val="14"/>
              </w:rPr>
              <w:t>Clarification</w:t>
            </w:r>
          </w:p>
        </w:tc>
        <w:tc>
          <w:tcPr>
            <w:tcW w:w="1662" w:type="dxa"/>
            <w:vAlign w:val="center"/>
          </w:tcPr>
          <w:p w14:paraId="20B7326B" w14:textId="77777777" w:rsidR="007379D1" w:rsidRPr="009C3683" w:rsidRDefault="00000000" w:rsidP="009C3683">
            <w:pPr>
              <w:jc w:val="both"/>
              <w:rPr>
                <w:rFonts w:hint="eastAsia"/>
              </w:rPr>
            </w:pPr>
            <w:r w:rsidRPr="009C3683">
              <w:rPr>
                <w:sz w:val="14"/>
              </w:rPr>
              <w:t>M5/M6</w:t>
            </w:r>
          </w:p>
        </w:tc>
        <w:tc>
          <w:tcPr>
            <w:tcW w:w="1662" w:type="dxa"/>
            <w:vAlign w:val="center"/>
          </w:tcPr>
          <w:p w14:paraId="2F160691" w14:textId="77777777" w:rsidR="007379D1" w:rsidRPr="009C3683" w:rsidRDefault="00000000" w:rsidP="009C3683">
            <w:pPr>
              <w:jc w:val="both"/>
              <w:rPr>
                <w:rFonts w:hint="eastAsia"/>
              </w:rPr>
            </w:pPr>
            <w:r w:rsidRPr="009C3683">
              <w:rPr>
                <w:sz w:val="14"/>
              </w:rPr>
              <w:t>TC-10</w:t>
            </w:r>
          </w:p>
        </w:tc>
        <w:tc>
          <w:tcPr>
            <w:tcW w:w="1662" w:type="dxa"/>
            <w:vAlign w:val="center"/>
          </w:tcPr>
          <w:p w14:paraId="7B06BE64" w14:textId="77777777" w:rsidR="007379D1" w:rsidRPr="009C3683" w:rsidRDefault="00000000" w:rsidP="009C3683">
            <w:pPr>
              <w:jc w:val="both"/>
              <w:rPr>
                <w:rFonts w:hint="eastAsia"/>
              </w:rPr>
            </w:pPr>
            <w:r w:rsidRPr="009C3683">
              <w:rPr>
                <w:sz w:val="14"/>
              </w:rPr>
              <w:t>Request and citizen response</w:t>
            </w:r>
          </w:p>
        </w:tc>
        <w:tc>
          <w:tcPr>
            <w:tcW w:w="1662" w:type="dxa"/>
            <w:vAlign w:val="center"/>
          </w:tcPr>
          <w:p w14:paraId="4CC2FABD" w14:textId="77777777" w:rsidR="007379D1" w:rsidRPr="009C3683" w:rsidRDefault="00000000" w:rsidP="009C3683">
            <w:pPr>
              <w:jc w:val="both"/>
              <w:rPr>
                <w:rFonts w:hint="eastAsia"/>
              </w:rPr>
            </w:pPr>
            <w:r w:rsidRPr="009C3683">
              <w:rPr>
                <w:sz w:val="14"/>
              </w:rPr>
              <w:t>High</w:t>
            </w:r>
          </w:p>
        </w:tc>
      </w:tr>
      <w:tr w:rsidR="007379D1" w:rsidRPr="009C3683" w14:paraId="0E38F3B9" w14:textId="77777777">
        <w:trPr>
          <w:jc w:val="center"/>
        </w:trPr>
        <w:tc>
          <w:tcPr>
            <w:tcW w:w="1662" w:type="dxa"/>
            <w:vAlign w:val="center"/>
          </w:tcPr>
          <w:p w14:paraId="52AFCCE5" w14:textId="77777777" w:rsidR="007379D1" w:rsidRPr="009C3683" w:rsidRDefault="00000000" w:rsidP="009C3683">
            <w:pPr>
              <w:jc w:val="both"/>
              <w:rPr>
                <w:rFonts w:hint="eastAsia"/>
              </w:rPr>
            </w:pPr>
            <w:r w:rsidRPr="009C3683">
              <w:rPr>
                <w:sz w:val="14"/>
              </w:rPr>
              <w:t>FR-13</w:t>
            </w:r>
          </w:p>
        </w:tc>
        <w:tc>
          <w:tcPr>
            <w:tcW w:w="1662" w:type="dxa"/>
            <w:vAlign w:val="center"/>
          </w:tcPr>
          <w:p w14:paraId="3D545D36" w14:textId="77777777" w:rsidR="007379D1" w:rsidRPr="009C3683" w:rsidRDefault="00000000" w:rsidP="009C3683">
            <w:pPr>
              <w:jc w:val="both"/>
              <w:rPr>
                <w:rFonts w:hint="eastAsia"/>
              </w:rPr>
            </w:pPr>
            <w:r w:rsidRPr="009C3683">
              <w:rPr>
                <w:sz w:val="14"/>
              </w:rPr>
              <w:t>Official queue</w:t>
            </w:r>
          </w:p>
        </w:tc>
        <w:tc>
          <w:tcPr>
            <w:tcW w:w="1662" w:type="dxa"/>
            <w:vAlign w:val="center"/>
          </w:tcPr>
          <w:p w14:paraId="6888A94C" w14:textId="77777777" w:rsidR="007379D1" w:rsidRPr="009C3683" w:rsidRDefault="00000000" w:rsidP="009C3683">
            <w:pPr>
              <w:jc w:val="both"/>
              <w:rPr>
                <w:rFonts w:hint="eastAsia"/>
              </w:rPr>
            </w:pPr>
            <w:r w:rsidRPr="009C3683">
              <w:rPr>
                <w:sz w:val="14"/>
              </w:rPr>
              <w:t>M5</w:t>
            </w:r>
          </w:p>
        </w:tc>
        <w:tc>
          <w:tcPr>
            <w:tcW w:w="1662" w:type="dxa"/>
            <w:vAlign w:val="center"/>
          </w:tcPr>
          <w:p w14:paraId="5DD3A9CA" w14:textId="77777777" w:rsidR="007379D1" w:rsidRPr="009C3683" w:rsidRDefault="00000000" w:rsidP="009C3683">
            <w:pPr>
              <w:jc w:val="both"/>
              <w:rPr>
                <w:rFonts w:hint="eastAsia"/>
              </w:rPr>
            </w:pPr>
            <w:r w:rsidRPr="009C3683">
              <w:rPr>
                <w:sz w:val="14"/>
              </w:rPr>
              <w:t>TC-11</w:t>
            </w:r>
          </w:p>
        </w:tc>
        <w:tc>
          <w:tcPr>
            <w:tcW w:w="1662" w:type="dxa"/>
            <w:vAlign w:val="center"/>
          </w:tcPr>
          <w:p w14:paraId="1C259AC7" w14:textId="77777777" w:rsidR="007379D1" w:rsidRPr="009C3683" w:rsidRDefault="00000000" w:rsidP="009C3683">
            <w:pPr>
              <w:jc w:val="both"/>
              <w:rPr>
                <w:rFonts w:hint="eastAsia"/>
              </w:rPr>
            </w:pPr>
            <w:r w:rsidRPr="009C3683">
              <w:rPr>
                <w:sz w:val="14"/>
              </w:rPr>
              <w:t>Assignment, priority and filtering</w:t>
            </w:r>
          </w:p>
        </w:tc>
        <w:tc>
          <w:tcPr>
            <w:tcW w:w="1662" w:type="dxa"/>
            <w:vAlign w:val="center"/>
          </w:tcPr>
          <w:p w14:paraId="69AF8973" w14:textId="77777777" w:rsidR="007379D1" w:rsidRPr="009C3683" w:rsidRDefault="00000000" w:rsidP="009C3683">
            <w:pPr>
              <w:jc w:val="both"/>
              <w:rPr>
                <w:rFonts w:hint="eastAsia"/>
              </w:rPr>
            </w:pPr>
            <w:r w:rsidRPr="009C3683">
              <w:rPr>
                <w:sz w:val="14"/>
              </w:rPr>
              <w:t>Critical</w:t>
            </w:r>
          </w:p>
        </w:tc>
      </w:tr>
      <w:tr w:rsidR="007379D1" w:rsidRPr="009C3683" w14:paraId="5826E1B3" w14:textId="77777777">
        <w:trPr>
          <w:jc w:val="center"/>
        </w:trPr>
        <w:tc>
          <w:tcPr>
            <w:tcW w:w="1662" w:type="dxa"/>
            <w:vAlign w:val="center"/>
          </w:tcPr>
          <w:p w14:paraId="39EAA5BF" w14:textId="77777777" w:rsidR="007379D1" w:rsidRPr="009C3683" w:rsidRDefault="00000000" w:rsidP="009C3683">
            <w:pPr>
              <w:jc w:val="both"/>
              <w:rPr>
                <w:rFonts w:hint="eastAsia"/>
              </w:rPr>
            </w:pPr>
            <w:r w:rsidRPr="009C3683">
              <w:rPr>
                <w:sz w:val="14"/>
              </w:rPr>
              <w:t>FR-14</w:t>
            </w:r>
          </w:p>
        </w:tc>
        <w:tc>
          <w:tcPr>
            <w:tcW w:w="1662" w:type="dxa"/>
            <w:vAlign w:val="center"/>
          </w:tcPr>
          <w:p w14:paraId="79E56A4C" w14:textId="77777777" w:rsidR="007379D1" w:rsidRPr="009C3683" w:rsidRDefault="00000000" w:rsidP="009C3683">
            <w:pPr>
              <w:jc w:val="both"/>
              <w:rPr>
                <w:rFonts w:hint="eastAsia"/>
              </w:rPr>
            </w:pPr>
            <w:r w:rsidRPr="009C3683">
              <w:rPr>
                <w:sz w:val="14"/>
              </w:rPr>
              <w:t>Review</w:t>
            </w:r>
          </w:p>
        </w:tc>
        <w:tc>
          <w:tcPr>
            <w:tcW w:w="1662" w:type="dxa"/>
            <w:vAlign w:val="center"/>
          </w:tcPr>
          <w:p w14:paraId="712BE49C" w14:textId="77777777" w:rsidR="007379D1" w:rsidRPr="009C3683" w:rsidRDefault="00000000" w:rsidP="009C3683">
            <w:pPr>
              <w:jc w:val="both"/>
              <w:rPr>
                <w:rFonts w:hint="eastAsia"/>
              </w:rPr>
            </w:pPr>
            <w:r w:rsidRPr="009C3683">
              <w:rPr>
                <w:sz w:val="14"/>
              </w:rPr>
              <w:t>M5/M4</w:t>
            </w:r>
          </w:p>
        </w:tc>
        <w:tc>
          <w:tcPr>
            <w:tcW w:w="1662" w:type="dxa"/>
            <w:vAlign w:val="center"/>
          </w:tcPr>
          <w:p w14:paraId="3BEE3061" w14:textId="77777777" w:rsidR="007379D1" w:rsidRPr="009C3683" w:rsidRDefault="00000000" w:rsidP="009C3683">
            <w:pPr>
              <w:jc w:val="both"/>
              <w:rPr>
                <w:rFonts w:hint="eastAsia"/>
              </w:rPr>
            </w:pPr>
            <w:r w:rsidRPr="009C3683">
              <w:rPr>
                <w:sz w:val="14"/>
              </w:rPr>
              <w:t>TC-12</w:t>
            </w:r>
          </w:p>
        </w:tc>
        <w:tc>
          <w:tcPr>
            <w:tcW w:w="1662" w:type="dxa"/>
            <w:vAlign w:val="center"/>
          </w:tcPr>
          <w:p w14:paraId="3BC2CEE2" w14:textId="77777777" w:rsidR="007379D1" w:rsidRPr="009C3683" w:rsidRDefault="00000000" w:rsidP="009C3683">
            <w:pPr>
              <w:jc w:val="both"/>
              <w:rPr>
                <w:rFonts w:hint="eastAsia"/>
              </w:rPr>
            </w:pPr>
            <w:r w:rsidRPr="009C3683">
              <w:rPr>
                <w:sz w:val="14"/>
              </w:rPr>
              <w:t>Document review and verification</w:t>
            </w:r>
          </w:p>
        </w:tc>
        <w:tc>
          <w:tcPr>
            <w:tcW w:w="1662" w:type="dxa"/>
            <w:vAlign w:val="center"/>
          </w:tcPr>
          <w:p w14:paraId="3B877F2E" w14:textId="77777777" w:rsidR="007379D1" w:rsidRPr="009C3683" w:rsidRDefault="00000000" w:rsidP="009C3683">
            <w:pPr>
              <w:jc w:val="both"/>
              <w:rPr>
                <w:rFonts w:hint="eastAsia"/>
              </w:rPr>
            </w:pPr>
            <w:r w:rsidRPr="009C3683">
              <w:rPr>
                <w:sz w:val="14"/>
              </w:rPr>
              <w:t>Critical</w:t>
            </w:r>
          </w:p>
        </w:tc>
      </w:tr>
      <w:tr w:rsidR="007379D1" w:rsidRPr="009C3683" w14:paraId="74A3D494" w14:textId="77777777">
        <w:trPr>
          <w:jc w:val="center"/>
        </w:trPr>
        <w:tc>
          <w:tcPr>
            <w:tcW w:w="1662" w:type="dxa"/>
            <w:vAlign w:val="center"/>
          </w:tcPr>
          <w:p w14:paraId="66AD6FA2" w14:textId="77777777" w:rsidR="007379D1" w:rsidRPr="009C3683" w:rsidRDefault="00000000" w:rsidP="009C3683">
            <w:pPr>
              <w:jc w:val="both"/>
              <w:rPr>
                <w:rFonts w:hint="eastAsia"/>
              </w:rPr>
            </w:pPr>
            <w:r w:rsidRPr="009C3683">
              <w:rPr>
                <w:sz w:val="14"/>
              </w:rPr>
              <w:t>FR-15</w:t>
            </w:r>
          </w:p>
        </w:tc>
        <w:tc>
          <w:tcPr>
            <w:tcW w:w="1662" w:type="dxa"/>
            <w:vAlign w:val="center"/>
          </w:tcPr>
          <w:p w14:paraId="26A0915D" w14:textId="77777777" w:rsidR="007379D1" w:rsidRPr="009C3683" w:rsidRDefault="00000000" w:rsidP="009C3683">
            <w:pPr>
              <w:jc w:val="both"/>
              <w:rPr>
                <w:rFonts w:hint="eastAsia"/>
              </w:rPr>
            </w:pPr>
            <w:r w:rsidRPr="009C3683">
              <w:rPr>
                <w:sz w:val="14"/>
              </w:rPr>
              <w:t>Decision</w:t>
            </w:r>
          </w:p>
        </w:tc>
        <w:tc>
          <w:tcPr>
            <w:tcW w:w="1662" w:type="dxa"/>
            <w:vAlign w:val="center"/>
          </w:tcPr>
          <w:p w14:paraId="78F56BC2" w14:textId="77777777" w:rsidR="007379D1" w:rsidRPr="009C3683" w:rsidRDefault="00000000" w:rsidP="009C3683">
            <w:pPr>
              <w:jc w:val="both"/>
              <w:rPr>
                <w:rFonts w:hint="eastAsia"/>
              </w:rPr>
            </w:pPr>
            <w:r w:rsidRPr="009C3683">
              <w:rPr>
                <w:sz w:val="14"/>
              </w:rPr>
              <w:t>M5</w:t>
            </w:r>
          </w:p>
        </w:tc>
        <w:tc>
          <w:tcPr>
            <w:tcW w:w="1662" w:type="dxa"/>
            <w:vAlign w:val="center"/>
          </w:tcPr>
          <w:p w14:paraId="7A33DC8C" w14:textId="77777777" w:rsidR="007379D1" w:rsidRPr="009C3683" w:rsidRDefault="00000000" w:rsidP="009C3683">
            <w:pPr>
              <w:jc w:val="both"/>
              <w:rPr>
                <w:rFonts w:hint="eastAsia"/>
              </w:rPr>
            </w:pPr>
            <w:r w:rsidRPr="009C3683">
              <w:rPr>
                <w:sz w:val="14"/>
              </w:rPr>
              <w:t>TC-13</w:t>
            </w:r>
          </w:p>
        </w:tc>
        <w:tc>
          <w:tcPr>
            <w:tcW w:w="1662" w:type="dxa"/>
            <w:vAlign w:val="center"/>
          </w:tcPr>
          <w:p w14:paraId="32A0D66E" w14:textId="77777777" w:rsidR="007379D1" w:rsidRPr="009C3683" w:rsidRDefault="00000000" w:rsidP="009C3683">
            <w:pPr>
              <w:jc w:val="both"/>
              <w:rPr>
                <w:rFonts w:hint="eastAsia"/>
              </w:rPr>
            </w:pPr>
            <w:r w:rsidRPr="009C3683">
              <w:rPr>
                <w:sz w:val="14"/>
              </w:rPr>
              <w:t>Approve/reject authorization and reason</w:t>
            </w:r>
          </w:p>
        </w:tc>
        <w:tc>
          <w:tcPr>
            <w:tcW w:w="1662" w:type="dxa"/>
            <w:vAlign w:val="center"/>
          </w:tcPr>
          <w:p w14:paraId="5F4EFF45" w14:textId="77777777" w:rsidR="007379D1" w:rsidRPr="009C3683" w:rsidRDefault="00000000" w:rsidP="009C3683">
            <w:pPr>
              <w:jc w:val="both"/>
              <w:rPr>
                <w:rFonts w:hint="eastAsia"/>
              </w:rPr>
            </w:pPr>
            <w:r w:rsidRPr="009C3683">
              <w:rPr>
                <w:sz w:val="14"/>
              </w:rPr>
              <w:t>Critical</w:t>
            </w:r>
          </w:p>
        </w:tc>
      </w:tr>
      <w:tr w:rsidR="007379D1" w:rsidRPr="009C3683" w14:paraId="01B87EA8" w14:textId="77777777">
        <w:trPr>
          <w:jc w:val="center"/>
        </w:trPr>
        <w:tc>
          <w:tcPr>
            <w:tcW w:w="1662" w:type="dxa"/>
            <w:vAlign w:val="center"/>
          </w:tcPr>
          <w:p w14:paraId="4C1F1BCA" w14:textId="77777777" w:rsidR="007379D1" w:rsidRPr="009C3683" w:rsidRDefault="00000000" w:rsidP="009C3683">
            <w:pPr>
              <w:jc w:val="both"/>
              <w:rPr>
                <w:rFonts w:hint="eastAsia"/>
              </w:rPr>
            </w:pPr>
            <w:r w:rsidRPr="009C3683">
              <w:rPr>
                <w:sz w:val="14"/>
              </w:rPr>
              <w:t>FR-16</w:t>
            </w:r>
          </w:p>
        </w:tc>
        <w:tc>
          <w:tcPr>
            <w:tcW w:w="1662" w:type="dxa"/>
            <w:vAlign w:val="center"/>
          </w:tcPr>
          <w:p w14:paraId="6079EF1F" w14:textId="77777777" w:rsidR="007379D1" w:rsidRPr="009C3683" w:rsidRDefault="00000000" w:rsidP="009C3683">
            <w:pPr>
              <w:jc w:val="both"/>
              <w:rPr>
                <w:rFonts w:hint="eastAsia"/>
              </w:rPr>
            </w:pPr>
            <w:r w:rsidRPr="009C3683">
              <w:rPr>
                <w:sz w:val="14"/>
              </w:rPr>
              <w:t>Output</w:t>
            </w:r>
          </w:p>
        </w:tc>
        <w:tc>
          <w:tcPr>
            <w:tcW w:w="1662" w:type="dxa"/>
            <w:vAlign w:val="center"/>
          </w:tcPr>
          <w:p w14:paraId="40D750D4" w14:textId="77777777" w:rsidR="007379D1" w:rsidRPr="009C3683" w:rsidRDefault="00000000" w:rsidP="009C3683">
            <w:pPr>
              <w:jc w:val="both"/>
              <w:rPr>
                <w:rFonts w:hint="eastAsia"/>
              </w:rPr>
            </w:pPr>
            <w:r w:rsidRPr="009C3683">
              <w:rPr>
                <w:sz w:val="14"/>
              </w:rPr>
              <w:t>M4/M6</w:t>
            </w:r>
          </w:p>
        </w:tc>
        <w:tc>
          <w:tcPr>
            <w:tcW w:w="1662" w:type="dxa"/>
            <w:vAlign w:val="center"/>
          </w:tcPr>
          <w:p w14:paraId="1F44A351" w14:textId="77777777" w:rsidR="007379D1" w:rsidRPr="009C3683" w:rsidRDefault="00000000" w:rsidP="009C3683">
            <w:pPr>
              <w:jc w:val="both"/>
              <w:rPr>
                <w:rFonts w:hint="eastAsia"/>
              </w:rPr>
            </w:pPr>
            <w:r w:rsidRPr="009C3683">
              <w:rPr>
                <w:sz w:val="14"/>
              </w:rPr>
              <w:t>TC-14</w:t>
            </w:r>
          </w:p>
        </w:tc>
        <w:tc>
          <w:tcPr>
            <w:tcW w:w="1662" w:type="dxa"/>
            <w:vAlign w:val="center"/>
          </w:tcPr>
          <w:p w14:paraId="273A2D26" w14:textId="77777777" w:rsidR="007379D1" w:rsidRPr="009C3683" w:rsidRDefault="00000000" w:rsidP="009C3683">
            <w:pPr>
              <w:jc w:val="both"/>
              <w:rPr>
                <w:rFonts w:hint="eastAsia"/>
              </w:rPr>
            </w:pPr>
            <w:r w:rsidRPr="009C3683">
              <w:rPr>
                <w:sz w:val="14"/>
              </w:rPr>
              <w:t>Secure output generation/access</w:t>
            </w:r>
          </w:p>
        </w:tc>
        <w:tc>
          <w:tcPr>
            <w:tcW w:w="1662" w:type="dxa"/>
            <w:vAlign w:val="center"/>
          </w:tcPr>
          <w:p w14:paraId="7DE2D2A8" w14:textId="77777777" w:rsidR="007379D1" w:rsidRPr="009C3683" w:rsidRDefault="00000000" w:rsidP="009C3683">
            <w:pPr>
              <w:jc w:val="both"/>
              <w:rPr>
                <w:rFonts w:hint="eastAsia"/>
              </w:rPr>
            </w:pPr>
            <w:r w:rsidRPr="009C3683">
              <w:rPr>
                <w:sz w:val="14"/>
              </w:rPr>
              <w:t>High</w:t>
            </w:r>
          </w:p>
        </w:tc>
      </w:tr>
      <w:tr w:rsidR="007379D1" w:rsidRPr="009C3683" w14:paraId="14FEDF20" w14:textId="77777777">
        <w:trPr>
          <w:jc w:val="center"/>
        </w:trPr>
        <w:tc>
          <w:tcPr>
            <w:tcW w:w="1662" w:type="dxa"/>
            <w:vAlign w:val="center"/>
          </w:tcPr>
          <w:p w14:paraId="1DDF9DD1" w14:textId="77777777" w:rsidR="007379D1" w:rsidRPr="009C3683" w:rsidRDefault="00000000" w:rsidP="009C3683">
            <w:pPr>
              <w:jc w:val="both"/>
              <w:rPr>
                <w:rFonts w:hint="eastAsia"/>
              </w:rPr>
            </w:pPr>
            <w:r w:rsidRPr="009C3683">
              <w:rPr>
                <w:sz w:val="14"/>
              </w:rPr>
              <w:t>FR-17</w:t>
            </w:r>
          </w:p>
        </w:tc>
        <w:tc>
          <w:tcPr>
            <w:tcW w:w="1662" w:type="dxa"/>
            <w:vAlign w:val="center"/>
          </w:tcPr>
          <w:p w14:paraId="26B629E8" w14:textId="77777777" w:rsidR="007379D1" w:rsidRPr="009C3683" w:rsidRDefault="00000000" w:rsidP="009C3683">
            <w:pPr>
              <w:jc w:val="both"/>
              <w:rPr>
                <w:rFonts w:hint="eastAsia"/>
              </w:rPr>
            </w:pPr>
            <w:r w:rsidRPr="009C3683">
              <w:rPr>
                <w:sz w:val="14"/>
              </w:rPr>
              <w:t>Notifications</w:t>
            </w:r>
          </w:p>
        </w:tc>
        <w:tc>
          <w:tcPr>
            <w:tcW w:w="1662" w:type="dxa"/>
            <w:vAlign w:val="center"/>
          </w:tcPr>
          <w:p w14:paraId="35725EA2" w14:textId="77777777" w:rsidR="007379D1" w:rsidRPr="009C3683" w:rsidRDefault="00000000" w:rsidP="009C3683">
            <w:pPr>
              <w:jc w:val="both"/>
              <w:rPr>
                <w:rFonts w:hint="eastAsia"/>
              </w:rPr>
            </w:pPr>
            <w:r w:rsidRPr="009C3683">
              <w:rPr>
                <w:sz w:val="14"/>
              </w:rPr>
              <w:t>M6</w:t>
            </w:r>
          </w:p>
        </w:tc>
        <w:tc>
          <w:tcPr>
            <w:tcW w:w="1662" w:type="dxa"/>
            <w:vAlign w:val="center"/>
          </w:tcPr>
          <w:p w14:paraId="7FA52CE9" w14:textId="77777777" w:rsidR="007379D1" w:rsidRPr="009C3683" w:rsidRDefault="00000000" w:rsidP="009C3683">
            <w:pPr>
              <w:jc w:val="both"/>
              <w:rPr>
                <w:rFonts w:hint="eastAsia"/>
              </w:rPr>
            </w:pPr>
            <w:r w:rsidRPr="009C3683">
              <w:rPr>
                <w:sz w:val="14"/>
              </w:rPr>
              <w:t>TC-15</w:t>
            </w:r>
          </w:p>
        </w:tc>
        <w:tc>
          <w:tcPr>
            <w:tcW w:w="1662" w:type="dxa"/>
            <w:vAlign w:val="center"/>
          </w:tcPr>
          <w:p w14:paraId="7EB8F275" w14:textId="77777777" w:rsidR="007379D1" w:rsidRPr="009C3683" w:rsidRDefault="00000000" w:rsidP="009C3683">
            <w:pPr>
              <w:jc w:val="both"/>
              <w:rPr>
                <w:rFonts w:hint="eastAsia"/>
              </w:rPr>
            </w:pPr>
            <w:r w:rsidRPr="009C3683">
              <w:rPr>
                <w:sz w:val="14"/>
              </w:rPr>
              <w:t>Lifecycle event, delivery and retry</w:t>
            </w:r>
          </w:p>
        </w:tc>
        <w:tc>
          <w:tcPr>
            <w:tcW w:w="1662" w:type="dxa"/>
            <w:vAlign w:val="center"/>
          </w:tcPr>
          <w:p w14:paraId="183A709C" w14:textId="77777777" w:rsidR="007379D1" w:rsidRPr="009C3683" w:rsidRDefault="00000000" w:rsidP="009C3683">
            <w:pPr>
              <w:jc w:val="both"/>
              <w:rPr>
                <w:rFonts w:hint="eastAsia"/>
              </w:rPr>
            </w:pPr>
            <w:r w:rsidRPr="009C3683">
              <w:rPr>
                <w:sz w:val="14"/>
              </w:rPr>
              <w:t>High</w:t>
            </w:r>
          </w:p>
        </w:tc>
      </w:tr>
      <w:tr w:rsidR="007379D1" w:rsidRPr="009C3683" w14:paraId="68692AD7" w14:textId="77777777">
        <w:trPr>
          <w:jc w:val="center"/>
        </w:trPr>
        <w:tc>
          <w:tcPr>
            <w:tcW w:w="1662" w:type="dxa"/>
            <w:vAlign w:val="center"/>
          </w:tcPr>
          <w:p w14:paraId="10C288EC" w14:textId="77777777" w:rsidR="007379D1" w:rsidRPr="009C3683" w:rsidRDefault="00000000" w:rsidP="009C3683">
            <w:pPr>
              <w:jc w:val="both"/>
              <w:rPr>
                <w:rFonts w:hint="eastAsia"/>
              </w:rPr>
            </w:pPr>
            <w:r w:rsidRPr="009C3683">
              <w:rPr>
                <w:sz w:val="14"/>
              </w:rPr>
              <w:t>FR-18</w:t>
            </w:r>
          </w:p>
        </w:tc>
        <w:tc>
          <w:tcPr>
            <w:tcW w:w="1662" w:type="dxa"/>
            <w:vAlign w:val="center"/>
          </w:tcPr>
          <w:p w14:paraId="120B855A" w14:textId="77777777" w:rsidR="007379D1" w:rsidRPr="009C3683" w:rsidRDefault="00000000" w:rsidP="009C3683">
            <w:pPr>
              <w:jc w:val="both"/>
              <w:rPr>
                <w:rFonts w:hint="eastAsia"/>
              </w:rPr>
            </w:pPr>
            <w:r w:rsidRPr="009C3683">
              <w:rPr>
                <w:sz w:val="14"/>
              </w:rPr>
              <w:t>Configuration</w:t>
            </w:r>
          </w:p>
        </w:tc>
        <w:tc>
          <w:tcPr>
            <w:tcW w:w="1662" w:type="dxa"/>
            <w:vAlign w:val="center"/>
          </w:tcPr>
          <w:p w14:paraId="5F078956" w14:textId="77777777" w:rsidR="007379D1" w:rsidRPr="009C3683" w:rsidRDefault="00000000" w:rsidP="009C3683">
            <w:pPr>
              <w:jc w:val="both"/>
              <w:rPr>
                <w:rFonts w:hint="eastAsia"/>
              </w:rPr>
            </w:pPr>
            <w:r w:rsidRPr="009C3683">
              <w:rPr>
                <w:sz w:val="14"/>
              </w:rPr>
              <w:t>M8/M2</w:t>
            </w:r>
          </w:p>
        </w:tc>
        <w:tc>
          <w:tcPr>
            <w:tcW w:w="1662" w:type="dxa"/>
            <w:vAlign w:val="center"/>
          </w:tcPr>
          <w:p w14:paraId="3F2C988F" w14:textId="77777777" w:rsidR="007379D1" w:rsidRPr="009C3683" w:rsidRDefault="00000000" w:rsidP="009C3683">
            <w:pPr>
              <w:jc w:val="both"/>
              <w:rPr>
                <w:rFonts w:hint="eastAsia"/>
              </w:rPr>
            </w:pPr>
            <w:r w:rsidRPr="009C3683">
              <w:rPr>
                <w:sz w:val="14"/>
              </w:rPr>
              <w:t>TC-16</w:t>
            </w:r>
          </w:p>
        </w:tc>
        <w:tc>
          <w:tcPr>
            <w:tcW w:w="1662" w:type="dxa"/>
            <w:vAlign w:val="center"/>
          </w:tcPr>
          <w:p w14:paraId="2CE58A81" w14:textId="77777777" w:rsidR="007379D1" w:rsidRPr="009C3683" w:rsidRDefault="00000000" w:rsidP="009C3683">
            <w:pPr>
              <w:jc w:val="both"/>
              <w:rPr>
                <w:rFonts w:hint="eastAsia"/>
              </w:rPr>
            </w:pPr>
            <w:r w:rsidRPr="009C3683">
              <w:rPr>
                <w:sz w:val="14"/>
              </w:rPr>
              <w:t>Configure service/form/workflow</w:t>
            </w:r>
          </w:p>
        </w:tc>
        <w:tc>
          <w:tcPr>
            <w:tcW w:w="1662" w:type="dxa"/>
            <w:vAlign w:val="center"/>
          </w:tcPr>
          <w:p w14:paraId="7CFF478F" w14:textId="77777777" w:rsidR="007379D1" w:rsidRPr="009C3683" w:rsidRDefault="00000000" w:rsidP="009C3683">
            <w:pPr>
              <w:jc w:val="both"/>
              <w:rPr>
                <w:rFonts w:hint="eastAsia"/>
              </w:rPr>
            </w:pPr>
            <w:r w:rsidRPr="009C3683">
              <w:rPr>
                <w:sz w:val="14"/>
              </w:rPr>
              <w:t>High</w:t>
            </w:r>
          </w:p>
        </w:tc>
      </w:tr>
      <w:tr w:rsidR="007379D1" w:rsidRPr="009C3683" w14:paraId="3502E24B" w14:textId="77777777">
        <w:trPr>
          <w:jc w:val="center"/>
        </w:trPr>
        <w:tc>
          <w:tcPr>
            <w:tcW w:w="1662" w:type="dxa"/>
            <w:vAlign w:val="center"/>
          </w:tcPr>
          <w:p w14:paraId="259D578B" w14:textId="77777777" w:rsidR="007379D1" w:rsidRPr="009C3683" w:rsidRDefault="00000000" w:rsidP="009C3683">
            <w:pPr>
              <w:jc w:val="both"/>
              <w:rPr>
                <w:rFonts w:hint="eastAsia"/>
              </w:rPr>
            </w:pPr>
            <w:r w:rsidRPr="009C3683">
              <w:rPr>
                <w:sz w:val="14"/>
              </w:rPr>
              <w:t>FR-19</w:t>
            </w:r>
          </w:p>
        </w:tc>
        <w:tc>
          <w:tcPr>
            <w:tcW w:w="1662" w:type="dxa"/>
            <w:vAlign w:val="center"/>
          </w:tcPr>
          <w:p w14:paraId="20343661" w14:textId="77777777" w:rsidR="007379D1" w:rsidRPr="009C3683" w:rsidRDefault="00000000" w:rsidP="009C3683">
            <w:pPr>
              <w:jc w:val="both"/>
              <w:rPr>
                <w:rFonts w:hint="eastAsia"/>
              </w:rPr>
            </w:pPr>
            <w:r w:rsidRPr="009C3683">
              <w:rPr>
                <w:sz w:val="14"/>
              </w:rPr>
              <w:t>Role admin</w:t>
            </w:r>
          </w:p>
        </w:tc>
        <w:tc>
          <w:tcPr>
            <w:tcW w:w="1662" w:type="dxa"/>
            <w:vAlign w:val="center"/>
          </w:tcPr>
          <w:p w14:paraId="0E16FAA3" w14:textId="77777777" w:rsidR="007379D1" w:rsidRPr="009C3683" w:rsidRDefault="00000000" w:rsidP="009C3683">
            <w:pPr>
              <w:jc w:val="both"/>
              <w:rPr>
                <w:rFonts w:hint="eastAsia"/>
              </w:rPr>
            </w:pPr>
            <w:r w:rsidRPr="009C3683">
              <w:rPr>
                <w:sz w:val="14"/>
              </w:rPr>
              <w:t>M8</w:t>
            </w:r>
          </w:p>
        </w:tc>
        <w:tc>
          <w:tcPr>
            <w:tcW w:w="1662" w:type="dxa"/>
            <w:vAlign w:val="center"/>
          </w:tcPr>
          <w:p w14:paraId="2299F910" w14:textId="77777777" w:rsidR="007379D1" w:rsidRPr="009C3683" w:rsidRDefault="00000000" w:rsidP="009C3683">
            <w:pPr>
              <w:jc w:val="both"/>
              <w:rPr>
                <w:rFonts w:hint="eastAsia"/>
              </w:rPr>
            </w:pPr>
            <w:r w:rsidRPr="009C3683">
              <w:rPr>
                <w:sz w:val="14"/>
              </w:rPr>
              <w:t>TC-17</w:t>
            </w:r>
          </w:p>
        </w:tc>
        <w:tc>
          <w:tcPr>
            <w:tcW w:w="1662" w:type="dxa"/>
            <w:vAlign w:val="center"/>
          </w:tcPr>
          <w:p w14:paraId="07F496FC" w14:textId="77777777" w:rsidR="007379D1" w:rsidRPr="009C3683" w:rsidRDefault="00000000" w:rsidP="009C3683">
            <w:pPr>
              <w:jc w:val="both"/>
              <w:rPr>
                <w:rFonts w:hint="eastAsia"/>
              </w:rPr>
            </w:pPr>
            <w:r w:rsidRPr="009C3683">
              <w:rPr>
                <w:sz w:val="14"/>
              </w:rPr>
              <w:t>Role assignment and privilege tests</w:t>
            </w:r>
          </w:p>
        </w:tc>
        <w:tc>
          <w:tcPr>
            <w:tcW w:w="1662" w:type="dxa"/>
            <w:vAlign w:val="center"/>
          </w:tcPr>
          <w:p w14:paraId="4D50EF8D" w14:textId="77777777" w:rsidR="007379D1" w:rsidRPr="009C3683" w:rsidRDefault="00000000" w:rsidP="009C3683">
            <w:pPr>
              <w:jc w:val="both"/>
              <w:rPr>
                <w:rFonts w:hint="eastAsia"/>
              </w:rPr>
            </w:pPr>
            <w:r w:rsidRPr="009C3683">
              <w:rPr>
                <w:sz w:val="14"/>
              </w:rPr>
              <w:t>Critical</w:t>
            </w:r>
          </w:p>
        </w:tc>
      </w:tr>
      <w:tr w:rsidR="007379D1" w:rsidRPr="009C3683" w14:paraId="534A6608" w14:textId="77777777">
        <w:trPr>
          <w:jc w:val="center"/>
        </w:trPr>
        <w:tc>
          <w:tcPr>
            <w:tcW w:w="1662" w:type="dxa"/>
            <w:vAlign w:val="center"/>
          </w:tcPr>
          <w:p w14:paraId="4AB02A91" w14:textId="77777777" w:rsidR="007379D1" w:rsidRPr="009C3683" w:rsidRDefault="00000000" w:rsidP="009C3683">
            <w:pPr>
              <w:jc w:val="both"/>
              <w:rPr>
                <w:rFonts w:hint="eastAsia"/>
              </w:rPr>
            </w:pPr>
            <w:r w:rsidRPr="009C3683">
              <w:rPr>
                <w:sz w:val="14"/>
              </w:rPr>
              <w:t>FR-20</w:t>
            </w:r>
          </w:p>
        </w:tc>
        <w:tc>
          <w:tcPr>
            <w:tcW w:w="1662" w:type="dxa"/>
            <w:vAlign w:val="center"/>
          </w:tcPr>
          <w:p w14:paraId="635DD5EA" w14:textId="77777777" w:rsidR="007379D1" w:rsidRPr="009C3683" w:rsidRDefault="00000000" w:rsidP="009C3683">
            <w:pPr>
              <w:jc w:val="both"/>
              <w:rPr>
                <w:rFonts w:hint="eastAsia"/>
              </w:rPr>
            </w:pPr>
            <w:r w:rsidRPr="009C3683">
              <w:rPr>
                <w:sz w:val="14"/>
              </w:rPr>
              <w:t>Audit</w:t>
            </w:r>
          </w:p>
        </w:tc>
        <w:tc>
          <w:tcPr>
            <w:tcW w:w="1662" w:type="dxa"/>
            <w:vAlign w:val="center"/>
          </w:tcPr>
          <w:p w14:paraId="21E458A9" w14:textId="77777777" w:rsidR="007379D1" w:rsidRPr="009C3683" w:rsidRDefault="00000000" w:rsidP="009C3683">
            <w:pPr>
              <w:jc w:val="both"/>
              <w:rPr>
                <w:rFonts w:hint="eastAsia"/>
              </w:rPr>
            </w:pPr>
            <w:r w:rsidRPr="009C3683">
              <w:rPr>
                <w:sz w:val="14"/>
              </w:rPr>
              <w:t>M10</w:t>
            </w:r>
          </w:p>
        </w:tc>
        <w:tc>
          <w:tcPr>
            <w:tcW w:w="1662" w:type="dxa"/>
            <w:vAlign w:val="center"/>
          </w:tcPr>
          <w:p w14:paraId="502A1F63" w14:textId="77777777" w:rsidR="007379D1" w:rsidRPr="009C3683" w:rsidRDefault="00000000" w:rsidP="009C3683">
            <w:pPr>
              <w:jc w:val="both"/>
              <w:rPr>
                <w:rFonts w:hint="eastAsia"/>
              </w:rPr>
            </w:pPr>
            <w:r w:rsidRPr="009C3683">
              <w:rPr>
                <w:sz w:val="14"/>
              </w:rPr>
              <w:t>TC-18</w:t>
            </w:r>
          </w:p>
        </w:tc>
        <w:tc>
          <w:tcPr>
            <w:tcW w:w="1662" w:type="dxa"/>
            <w:vAlign w:val="center"/>
          </w:tcPr>
          <w:p w14:paraId="7B030A8E" w14:textId="77777777" w:rsidR="007379D1" w:rsidRPr="009C3683" w:rsidRDefault="00000000" w:rsidP="009C3683">
            <w:pPr>
              <w:jc w:val="both"/>
              <w:rPr>
                <w:rFonts w:hint="eastAsia"/>
              </w:rPr>
            </w:pPr>
            <w:r w:rsidRPr="009C3683">
              <w:rPr>
                <w:sz w:val="14"/>
              </w:rPr>
              <w:t>Required events and actor attribution</w:t>
            </w:r>
          </w:p>
        </w:tc>
        <w:tc>
          <w:tcPr>
            <w:tcW w:w="1662" w:type="dxa"/>
            <w:vAlign w:val="center"/>
          </w:tcPr>
          <w:p w14:paraId="3EB8D183" w14:textId="77777777" w:rsidR="007379D1" w:rsidRPr="009C3683" w:rsidRDefault="00000000" w:rsidP="009C3683">
            <w:pPr>
              <w:jc w:val="both"/>
              <w:rPr>
                <w:rFonts w:hint="eastAsia"/>
              </w:rPr>
            </w:pPr>
            <w:r w:rsidRPr="009C3683">
              <w:rPr>
                <w:sz w:val="14"/>
              </w:rPr>
              <w:t>Critical</w:t>
            </w:r>
          </w:p>
        </w:tc>
      </w:tr>
      <w:tr w:rsidR="007379D1" w:rsidRPr="009C3683" w14:paraId="184F12F8" w14:textId="77777777">
        <w:trPr>
          <w:jc w:val="center"/>
        </w:trPr>
        <w:tc>
          <w:tcPr>
            <w:tcW w:w="1662" w:type="dxa"/>
            <w:vAlign w:val="center"/>
          </w:tcPr>
          <w:p w14:paraId="683919C5" w14:textId="77777777" w:rsidR="007379D1" w:rsidRPr="009C3683" w:rsidRDefault="00000000" w:rsidP="009C3683">
            <w:pPr>
              <w:jc w:val="both"/>
              <w:rPr>
                <w:rFonts w:hint="eastAsia"/>
              </w:rPr>
            </w:pPr>
            <w:r w:rsidRPr="009C3683">
              <w:rPr>
                <w:sz w:val="14"/>
              </w:rPr>
              <w:t>FR-21</w:t>
            </w:r>
          </w:p>
        </w:tc>
        <w:tc>
          <w:tcPr>
            <w:tcW w:w="1662" w:type="dxa"/>
            <w:vAlign w:val="center"/>
          </w:tcPr>
          <w:p w14:paraId="719E84BD" w14:textId="77777777" w:rsidR="007379D1" w:rsidRPr="009C3683" w:rsidRDefault="00000000" w:rsidP="009C3683">
            <w:pPr>
              <w:jc w:val="both"/>
              <w:rPr>
                <w:rFonts w:hint="eastAsia"/>
              </w:rPr>
            </w:pPr>
            <w:r w:rsidRPr="009C3683">
              <w:rPr>
                <w:sz w:val="14"/>
              </w:rPr>
              <w:t>Reporting</w:t>
            </w:r>
          </w:p>
        </w:tc>
        <w:tc>
          <w:tcPr>
            <w:tcW w:w="1662" w:type="dxa"/>
            <w:vAlign w:val="center"/>
          </w:tcPr>
          <w:p w14:paraId="69572F42" w14:textId="77777777" w:rsidR="007379D1" w:rsidRPr="009C3683" w:rsidRDefault="00000000" w:rsidP="009C3683">
            <w:pPr>
              <w:jc w:val="both"/>
              <w:rPr>
                <w:rFonts w:hint="eastAsia"/>
              </w:rPr>
            </w:pPr>
            <w:r w:rsidRPr="009C3683">
              <w:rPr>
                <w:sz w:val="14"/>
              </w:rPr>
              <w:t>M9</w:t>
            </w:r>
          </w:p>
        </w:tc>
        <w:tc>
          <w:tcPr>
            <w:tcW w:w="1662" w:type="dxa"/>
            <w:vAlign w:val="center"/>
          </w:tcPr>
          <w:p w14:paraId="50BCE6B2" w14:textId="77777777" w:rsidR="007379D1" w:rsidRPr="009C3683" w:rsidRDefault="00000000" w:rsidP="009C3683">
            <w:pPr>
              <w:jc w:val="both"/>
              <w:rPr>
                <w:rFonts w:hint="eastAsia"/>
              </w:rPr>
            </w:pPr>
            <w:r w:rsidRPr="009C3683">
              <w:rPr>
                <w:sz w:val="14"/>
              </w:rPr>
              <w:t>TC-19</w:t>
            </w:r>
          </w:p>
        </w:tc>
        <w:tc>
          <w:tcPr>
            <w:tcW w:w="1662" w:type="dxa"/>
            <w:vAlign w:val="center"/>
          </w:tcPr>
          <w:p w14:paraId="79EB0DD5" w14:textId="77777777" w:rsidR="007379D1" w:rsidRPr="009C3683" w:rsidRDefault="00000000" w:rsidP="009C3683">
            <w:pPr>
              <w:jc w:val="both"/>
              <w:rPr>
                <w:rFonts w:hint="eastAsia"/>
              </w:rPr>
            </w:pPr>
            <w:r w:rsidRPr="009C3683">
              <w:rPr>
                <w:sz w:val="14"/>
              </w:rPr>
              <w:t>Filters, totals and SLA calculation</w:t>
            </w:r>
          </w:p>
        </w:tc>
        <w:tc>
          <w:tcPr>
            <w:tcW w:w="1662" w:type="dxa"/>
            <w:vAlign w:val="center"/>
          </w:tcPr>
          <w:p w14:paraId="497E960B" w14:textId="77777777" w:rsidR="007379D1" w:rsidRPr="009C3683" w:rsidRDefault="00000000" w:rsidP="009C3683">
            <w:pPr>
              <w:jc w:val="both"/>
              <w:rPr>
                <w:rFonts w:hint="eastAsia"/>
              </w:rPr>
            </w:pPr>
            <w:r w:rsidRPr="009C3683">
              <w:rPr>
                <w:sz w:val="14"/>
              </w:rPr>
              <w:t>High</w:t>
            </w:r>
          </w:p>
        </w:tc>
      </w:tr>
      <w:tr w:rsidR="007379D1" w:rsidRPr="009C3683" w14:paraId="1904865A" w14:textId="77777777">
        <w:trPr>
          <w:jc w:val="center"/>
        </w:trPr>
        <w:tc>
          <w:tcPr>
            <w:tcW w:w="1662" w:type="dxa"/>
            <w:vAlign w:val="center"/>
          </w:tcPr>
          <w:p w14:paraId="2C9767F2" w14:textId="77777777" w:rsidR="007379D1" w:rsidRPr="009C3683" w:rsidRDefault="00000000" w:rsidP="009C3683">
            <w:pPr>
              <w:jc w:val="both"/>
              <w:rPr>
                <w:rFonts w:hint="eastAsia"/>
              </w:rPr>
            </w:pPr>
            <w:r w:rsidRPr="009C3683">
              <w:rPr>
                <w:sz w:val="14"/>
              </w:rPr>
              <w:t>FR-22</w:t>
            </w:r>
          </w:p>
        </w:tc>
        <w:tc>
          <w:tcPr>
            <w:tcW w:w="1662" w:type="dxa"/>
            <w:vAlign w:val="center"/>
          </w:tcPr>
          <w:p w14:paraId="477B7D10" w14:textId="77777777" w:rsidR="007379D1" w:rsidRPr="009C3683" w:rsidRDefault="00000000" w:rsidP="009C3683">
            <w:pPr>
              <w:jc w:val="both"/>
              <w:rPr>
                <w:rFonts w:hint="eastAsia"/>
              </w:rPr>
            </w:pPr>
            <w:r w:rsidRPr="009C3683">
              <w:rPr>
                <w:sz w:val="14"/>
              </w:rPr>
              <w:t>Controlled search</w:t>
            </w:r>
          </w:p>
        </w:tc>
        <w:tc>
          <w:tcPr>
            <w:tcW w:w="1662" w:type="dxa"/>
            <w:vAlign w:val="center"/>
          </w:tcPr>
          <w:p w14:paraId="6779B9F5" w14:textId="77777777" w:rsidR="007379D1" w:rsidRPr="009C3683" w:rsidRDefault="00000000" w:rsidP="009C3683">
            <w:pPr>
              <w:jc w:val="both"/>
              <w:rPr>
                <w:rFonts w:hint="eastAsia"/>
              </w:rPr>
            </w:pPr>
            <w:r w:rsidRPr="009C3683">
              <w:rPr>
                <w:sz w:val="14"/>
              </w:rPr>
              <w:t>M7/M8</w:t>
            </w:r>
          </w:p>
        </w:tc>
        <w:tc>
          <w:tcPr>
            <w:tcW w:w="1662" w:type="dxa"/>
            <w:vAlign w:val="center"/>
          </w:tcPr>
          <w:p w14:paraId="43DFE277" w14:textId="77777777" w:rsidR="007379D1" w:rsidRPr="009C3683" w:rsidRDefault="00000000" w:rsidP="009C3683">
            <w:pPr>
              <w:jc w:val="both"/>
              <w:rPr>
                <w:rFonts w:hint="eastAsia"/>
              </w:rPr>
            </w:pPr>
            <w:r w:rsidRPr="009C3683">
              <w:rPr>
                <w:sz w:val="14"/>
              </w:rPr>
              <w:t>TC-20</w:t>
            </w:r>
          </w:p>
        </w:tc>
        <w:tc>
          <w:tcPr>
            <w:tcW w:w="1662" w:type="dxa"/>
            <w:vAlign w:val="center"/>
          </w:tcPr>
          <w:p w14:paraId="7EFFCFBC" w14:textId="77777777" w:rsidR="007379D1" w:rsidRPr="009C3683" w:rsidRDefault="00000000" w:rsidP="009C3683">
            <w:pPr>
              <w:jc w:val="both"/>
              <w:rPr>
                <w:rFonts w:hint="eastAsia"/>
              </w:rPr>
            </w:pPr>
            <w:r w:rsidRPr="009C3683">
              <w:rPr>
                <w:sz w:val="14"/>
              </w:rPr>
              <w:t>Authorized retrieval boundaries</w:t>
            </w:r>
          </w:p>
        </w:tc>
        <w:tc>
          <w:tcPr>
            <w:tcW w:w="1662" w:type="dxa"/>
            <w:vAlign w:val="center"/>
          </w:tcPr>
          <w:p w14:paraId="36D15DB4" w14:textId="77777777" w:rsidR="007379D1" w:rsidRPr="009C3683" w:rsidRDefault="00000000" w:rsidP="009C3683">
            <w:pPr>
              <w:jc w:val="both"/>
              <w:rPr>
                <w:rFonts w:hint="eastAsia"/>
              </w:rPr>
            </w:pPr>
            <w:r w:rsidRPr="009C3683">
              <w:rPr>
                <w:sz w:val="14"/>
              </w:rPr>
              <w:t>High</w:t>
            </w:r>
          </w:p>
        </w:tc>
      </w:tr>
      <w:tr w:rsidR="007379D1" w:rsidRPr="009C3683" w14:paraId="4625F5C6" w14:textId="77777777">
        <w:trPr>
          <w:jc w:val="center"/>
        </w:trPr>
        <w:tc>
          <w:tcPr>
            <w:tcW w:w="1662" w:type="dxa"/>
            <w:vAlign w:val="center"/>
          </w:tcPr>
          <w:p w14:paraId="5DA2FADE" w14:textId="77777777" w:rsidR="007379D1" w:rsidRPr="009C3683" w:rsidRDefault="00000000" w:rsidP="009C3683">
            <w:pPr>
              <w:jc w:val="both"/>
              <w:rPr>
                <w:rFonts w:hint="eastAsia"/>
              </w:rPr>
            </w:pPr>
            <w:r w:rsidRPr="009C3683">
              <w:rPr>
                <w:sz w:val="14"/>
              </w:rPr>
              <w:t>FR-23</w:t>
            </w:r>
          </w:p>
        </w:tc>
        <w:tc>
          <w:tcPr>
            <w:tcW w:w="1662" w:type="dxa"/>
            <w:vAlign w:val="center"/>
          </w:tcPr>
          <w:p w14:paraId="507EFE20" w14:textId="77777777" w:rsidR="007379D1" w:rsidRPr="009C3683" w:rsidRDefault="00000000" w:rsidP="009C3683">
            <w:pPr>
              <w:jc w:val="both"/>
              <w:rPr>
                <w:rFonts w:hint="eastAsia"/>
              </w:rPr>
            </w:pPr>
            <w:r w:rsidRPr="009C3683">
              <w:rPr>
                <w:sz w:val="14"/>
              </w:rPr>
              <w:t>Grievance</w:t>
            </w:r>
          </w:p>
        </w:tc>
        <w:tc>
          <w:tcPr>
            <w:tcW w:w="1662" w:type="dxa"/>
            <w:vAlign w:val="center"/>
          </w:tcPr>
          <w:p w14:paraId="32E7E58C" w14:textId="77777777" w:rsidR="007379D1" w:rsidRPr="009C3683" w:rsidRDefault="00000000" w:rsidP="009C3683">
            <w:pPr>
              <w:jc w:val="both"/>
              <w:rPr>
                <w:rFonts w:hint="eastAsia"/>
              </w:rPr>
            </w:pPr>
            <w:r w:rsidRPr="009C3683">
              <w:rPr>
                <w:sz w:val="14"/>
              </w:rPr>
              <w:t>M7</w:t>
            </w:r>
          </w:p>
        </w:tc>
        <w:tc>
          <w:tcPr>
            <w:tcW w:w="1662" w:type="dxa"/>
            <w:vAlign w:val="center"/>
          </w:tcPr>
          <w:p w14:paraId="055DF01F" w14:textId="77777777" w:rsidR="007379D1" w:rsidRPr="009C3683" w:rsidRDefault="00000000" w:rsidP="009C3683">
            <w:pPr>
              <w:jc w:val="both"/>
              <w:rPr>
                <w:rFonts w:hint="eastAsia"/>
              </w:rPr>
            </w:pPr>
            <w:r w:rsidRPr="009C3683">
              <w:rPr>
                <w:sz w:val="14"/>
              </w:rPr>
              <w:t>TC-21</w:t>
            </w:r>
          </w:p>
        </w:tc>
        <w:tc>
          <w:tcPr>
            <w:tcW w:w="1662" w:type="dxa"/>
            <w:vAlign w:val="center"/>
          </w:tcPr>
          <w:p w14:paraId="7FD19AF1" w14:textId="77777777" w:rsidR="007379D1" w:rsidRPr="009C3683" w:rsidRDefault="00000000" w:rsidP="009C3683">
            <w:pPr>
              <w:jc w:val="both"/>
              <w:rPr>
                <w:rFonts w:hint="eastAsia"/>
              </w:rPr>
            </w:pPr>
            <w:r w:rsidRPr="009C3683">
              <w:rPr>
                <w:sz w:val="14"/>
              </w:rPr>
              <w:t>Create, assign, update, close</w:t>
            </w:r>
          </w:p>
        </w:tc>
        <w:tc>
          <w:tcPr>
            <w:tcW w:w="1662" w:type="dxa"/>
            <w:vAlign w:val="center"/>
          </w:tcPr>
          <w:p w14:paraId="27320CE8" w14:textId="77777777" w:rsidR="007379D1" w:rsidRPr="009C3683" w:rsidRDefault="00000000" w:rsidP="009C3683">
            <w:pPr>
              <w:jc w:val="both"/>
              <w:rPr>
                <w:rFonts w:hint="eastAsia"/>
              </w:rPr>
            </w:pPr>
            <w:r w:rsidRPr="009C3683">
              <w:rPr>
                <w:sz w:val="14"/>
              </w:rPr>
              <w:t>Medium</w:t>
            </w:r>
          </w:p>
        </w:tc>
      </w:tr>
      <w:tr w:rsidR="007379D1" w:rsidRPr="009C3683" w14:paraId="58301568" w14:textId="77777777">
        <w:trPr>
          <w:jc w:val="center"/>
        </w:trPr>
        <w:tc>
          <w:tcPr>
            <w:tcW w:w="1662" w:type="dxa"/>
            <w:vAlign w:val="center"/>
          </w:tcPr>
          <w:p w14:paraId="3952906F" w14:textId="77777777" w:rsidR="007379D1" w:rsidRPr="009C3683" w:rsidRDefault="00000000" w:rsidP="009C3683">
            <w:pPr>
              <w:jc w:val="both"/>
              <w:rPr>
                <w:rFonts w:hint="eastAsia"/>
              </w:rPr>
            </w:pPr>
            <w:r w:rsidRPr="009C3683">
              <w:rPr>
                <w:sz w:val="14"/>
              </w:rPr>
              <w:t>FR-24</w:t>
            </w:r>
          </w:p>
        </w:tc>
        <w:tc>
          <w:tcPr>
            <w:tcW w:w="1662" w:type="dxa"/>
            <w:vAlign w:val="center"/>
          </w:tcPr>
          <w:p w14:paraId="2F7BD48E" w14:textId="77777777" w:rsidR="007379D1" w:rsidRPr="009C3683" w:rsidRDefault="00000000" w:rsidP="009C3683">
            <w:pPr>
              <w:jc w:val="both"/>
              <w:rPr>
                <w:rFonts w:hint="eastAsia"/>
              </w:rPr>
            </w:pPr>
            <w:r w:rsidRPr="009C3683">
              <w:rPr>
                <w:sz w:val="14"/>
              </w:rPr>
              <w:t>Versioning</w:t>
            </w:r>
          </w:p>
        </w:tc>
        <w:tc>
          <w:tcPr>
            <w:tcW w:w="1662" w:type="dxa"/>
            <w:vAlign w:val="center"/>
          </w:tcPr>
          <w:p w14:paraId="3C962A72" w14:textId="77777777" w:rsidR="007379D1" w:rsidRPr="009C3683" w:rsidRDefault="00000000" w:rsidP="009C3683">
            <w:pPr>
              <w:jc w:val="both"/>
              <w:rPr>
                <w:rFonts w:hint="eastAsia"/>
              </w:rPr>
            </w:pPr>
            <w:r w:rsidRPr="009C3683">
              <w:rPr>
                <w:sz w:val="14"/>
              </w:rPr>
              <w:t>M8</w:t>
            </w:r>
          </w:p>
        </w:tc>
        <w:tc>
          <w:tcPr>
            <w:tcW w:w="1662" w:type="dxa"/>
            <w:vAlign w:val="center"/>
          </w:tcPr>
          <w:p w14:paraId="67E72F9A" w14:textId="77777777" w:rsidR="007379D1" w:rsidRPr="009C3683" w:rsidRDefault="00000000" w:rsidP="009C3683">
            <w:pPr>
              <w:jc w:val="both"/>
              <w:rPr>
                <w:rFonts w:hint="eastAsia"/>
              </w:rPr>
            </w:pPr>
            <w:r w:rsidRPr="009C3683">
              <w:rPr>
                <w:sz w:val="14"/>
              </w:rPr>
              <w:t>TC-22</w:t>
            </w:r>
          </w:p>
        </w:tc>
        <w:tc>
          <w:tcPr>
            <w:tcW w:w="1662" w:type="dxa"/>
            <w:vAlign w:val="center"/>
          </w:tcPr>
          <w:p w14:paraId="2B1A1F22" w14:textId="77777777" w:rsidR="007379D1" w:rsidRPr="009C3683" w:rsidRDefault="00000000" w:rsidP="009C3683">
            <w:pPr>
              <w:jc w:val="both"/>
              <w:rPr>
                <w:rFonts w:hint="eastAsia"/>
              </w:rPr>
            </w:pPr>
            <w:r w:rsidRPr="009C3683">
              <w:rPr>
                <w:sz w:val="14"/>
              </w:rPr>
              <w:t>History and effective-date checks</w:t>
            </w:r>
          </w:p>
        </w:tc>
        <w:tc>
          <w:tcPr>
            <w:tcW w:w="1662" w:type="dxa"/>
            <w:vAlign w:val="center"/>
          </w:tcPr>
          <w:p w14:paraId="24291C51" w14:textId="77777777" w:rsidR="007379D1" w:rsidRPr="009C3683" w:rsidRDefault="00000000" w:rsidP="009C3683">
            <w:pPr>
              <w:jc w:val="both"/>
              <w:rPr>
                <w:rFonts w:hint="eastAsia"/>
              </w:rPr>
            </w:pPr>
            <w:r w:rsidRPr="009C3683">
              <w:rPr>
                <w:sz w:val="14"/>
              </w:rPr>
              <w:t>High</w:t>
            </w:r>
          </w:p>
        </w:tc>
      </w:tr>
      <w:tr w:rsidR="007379D1" w:rsidRPr="009C3683" w14:paraId="21F25F25" w14:textId="77777777">
        <w:trPr>
          <w:jc w:val="center"/>
        </w:trPr>
        <w:tc>
          <w:tcPr>
            <w:tcW w:w="1662" w:type="dxa"/>
            <w:vAlign w:val="center"/>
          </w:tcPr>
          <w:p w14:paraId="47B229A5" w14:textId="77777777" w:rsidR="007379D1" w:rsidRPr="009C3683" w:rsidRDefault="00000000" w:rsidP="009C3683">
            <w:pPr>
              <w:jc w:val="both"/>
              <w:rPr>
                <w:rFonts w:hint="eastAsia"/>
              </w:rPr>
            </w:pPr>
            <w:r w:rsidRPr="009C3683">
              <w:rPr>
                <w:sz w:val="14"/>
              </w:rPr>
              <w:t>NFR-01</w:t>
            </w:r>
          </w:p>
        </w:tc>
        <w:tc>
          <w:tcPr>
            <w:tcW w:w="1662" w:type="dxa"/>
            <w:vAlign w:val="center"/>
          </w:tcPr>
          <w:p w14:paraId="18F48A3E" w14:textId="77777777" w:rsidR="007379D1" w:rsidRPr="009C3683" w:rsidRDefault="00000000" w:rsidP="009C3683">
            <w:pPr>
              <w:jc w:val="both"/>
              <w:rPr>
                <w:rFonts w:hint="eastAsia"/>
              </w:rPr>
            </w:pPr>
            <w:r w:rsidRPr="009C3683">
              <w:rPr>
                <w:sz w:val="14"/>
              </w:rPr>
              <w:t>Security</w:t>
            </w:r>
          </w:p>
        </w:tc>
        <w:tc>
          <w:tcPr>
            <w:tcW w:w="1662" w:type="dxa"/>
            <w:vAlign w:val="center"/>
          </w:tcPr>
          <w:p w14:paraId="78682431" w14:textId="77777777" w:rsidR="007379D1" w:rsidRPr="009C3683" w:rsidRDefault="00000000" w:rsidP="009C3683">
            <w:pPr>
              <w:jc w:val="both"/>
              <w:rPr>
                <w:rFonts w:hint="eastAsia"/>
              </w:rPr>
            </w:pPr>
            <w:r w:rsidRPr="009C3683">
              <w:rPr>
                <w:sz w:val="14"/>
              </w:rPr>
              <w:t>Cross-cutting</w:t>
            </w:r>
          </w:p>
        </w:tc>
        <w:tc>
          <w:tcPr>
            <w:tcW w:w="1662" w:type="dxa"/>
            <w:vAlign w:val="center"/>
          </w:tcPr>
          <w:p w14:paraId="4E416A6E" w14:textId="77777777" w:rsidR="007379D1" w:rsidRPr="009C3683" w:rsidRDefault="00000000" w:rsidP="009C3683">
            <w:pPr>
              <w:jc w:val="both"/>
              <w:rPr>
                <w:rFonts w:hint="eastAsia"/>
              </w:rPr>
            </w:pPr>
            <w:r w:rsidRPr="009C3683">
              <w:rPr>
                <w:sz w:val="14"/>
              </w:rPr>
              <w:t>ST-01</w:t>
            </w:r>
          </w:p>
        </w:tc>
        <w:tc>
          <w:tcPr>
            <w:tcW w:w="1662" w:type="dxa"/>
            <w:vAlign w:val="center"/>
          </w:tcPr>
          <w:p w14:paraId="3E9CD6E7" w14:textId="77777777" w:rsidR="007379D1" w:rsidRPr="009C3683" w:rsidRDefault="00000000" w:rsidP="009C3683">
            <w:pPr>
              <w:jc w:val="both"/>
              <w:rPr>
                <w:rFonts w:hint="eastAsia"/>
              </w:rPr>
            </w:pPr>
            <w:r w:rsidRPr="009C3683">
              <w:rPr>
                <w:sz w:val="14"/>
              </w:rPr>
              <w:t>Security verification</w:t>
            </w:r>
          </w:p>
        </w:tc>
        <w:tc>
          <w:tcPr>
            <w:tcW w:w="1662" w:type="dxa"/>
            <w:vAlign w:val="center"/>
          </w:tcPr>
          <w:p w14:paraId="21ED26B3" w14:textId="77777777" w:rsidR="007379D1" w:rsidRPr="009C3683" w:rsidRDefault="00000000" w:rsidP="009C3683">
            <w:pPr>
              <w:jc w:val="both"/>
              <w:rPr>
                <w:rFonts w:hint="eastAsia"/>
              </w:rPr>
            </w:pPr>
            <w:r w:rsidRPr="009C3683">
              <w:rPr>
                <w:sz w:val="14"/>
              </w:rPr>
              <w:t>Critical</w:t>
            </w:r>
          </w:p>
        </w:tc>
      </w:tr>
      <w:tr w:rsidR="007379D1" w:rsidRPr="009C3683" w14:paraId="7716D611" w14:textId="77777777">
        <w:trPr>
          <w:jc w:val="center"/>
        </w:trPr>
        <w:tc>
          <w:tcPr>
            <w:tcW w:w="1662" w:type="dxa"/>
            <w:vAlign w:val="center"/>
          </w:tcPr>
          <w:p w14:paraId="6A38D82B" w14:textId="77777777" w:rsidR="007379D1" w:rsidRPr="009C3683" w:rsidRDefault="00000000" w:rsidP="009C3683">
            <w:pPr>
              <w:jc w:val="both"/>
              <w:rPr>
                <w:rFonts w:hint="eastAsia"/>
              </w:rPr>
            </w:pPr>
            <w:r w:rsidRPr="009C3683">
              <w:rPr>
                <w:sz w:val="14"/>
              </w:rPr>
              <w:t>NFR-02</w:t>
            </w:r>
          </w:p>
        </w:tc>
        <w:tc>
          <w:tcPr>
            <w:tcW w:w="1662" w:type="dxa"/>
            <w:vAlign w:val="center"/>
          </w:tcPr>
          <w:p w14:paraId="21C9DFA3" w14:textId="77777777" w:rsidR="007379D1" w:rsidRPr="009C3683" w:rsidRDefault="00000000" w:rsidP="009C3683">
            <w:pPr>
              <w:jc w:val="both"/>
              <w:rPr>
                <w:rFonts w:hint="eastAsia"/>
              </w:rPr>
            </w:pPr>
            <w:r w:rsidRPr="009C3683">
              <w:rPr>
                <w:sz w:val="14"/>
              </w:rPr>
              <w:t>Privacy</w:t>
            </w:r>
          </w:p>
        </w:tc>
        <w:tc>
          <w:tcPr>
            <w:tcW w:w="1662" w:type="dxa"/>
            <w:vAlign w:val="center"/>
          </w:tcPr>
          <w:p w14:paraId="589526E9" w14:textId="77777777" w:rsidR="007379D1" w:rsidRPr="009C3683" w:rsidRDefault="00000000" w:rsidP="009C3683">
            <w:pPr>
              <w:jc w:val="both"/>
              <w:rPr>
                <w:rFonts w:hint="eastAsia"/>
              </w:rPr>
            </w:pPr>
            <w:r w:rsidRPr="009C3683">
              <w:rPr>
                <w:sz w:val="14"/>
              </w:rPr>
              <w:t>Cross-cutting</w:t>
            </w:r>
          </w:p>
        </w:tc>
        <w:tc>
          <w:tcPr>
            <w:tcW w:w="1662" w:type="dxa"/>
            <w:vAlign w:val="center"/>
          </w:tcPr>
          <w:p w14:paraId="6D02A969" w14:textId="77777777" w:rsidR="007379D1" w:rsidRPr="009C3683" w:rsidRDefault="00000000" w:rsidP="009C3683">
            <w:pPr>
              <w:jc w:val="both"/>
              <w:rPr>
                <w:rFonts w:hint="eastAsia"/>
              </w:rPr>
            </w:pPr>
            <w:r w:rsidRPr="009C3683">
              <w:rPr>
                <w:sz w:val="14"/>
              </w:rPr>
              <w:t>ST-02</w:t>
            </w:r>
          </w:p>
        </w:tc>
        <w:tc>
          <w:tcPr>
            <w:tcW w:w="1662" w:type="dxa"/>
            <w:vAlign w:val="center"/>
          </w:tcPr>
          <w:p w14:paraId="1A2A0926" w14:textId="77777777" w:rsidR="007379D1" w:rsidRPr="009C3683" w:rsidRDefault="00000000" w:rsidP="009C3683">
            <w:pPr>
              <w:jc w:val="both"/>
              <w:rPr>
                <w:rFonts w:hint="eastAsia"/>
              </w:rPr>
            </w:pPr>
            <w:r w:rsidRPr="009C3683">
              <w:rPr>
                <w:sz w:val="14"/>
              </w:rPr>
              <w:t>Data-minimization/access review</w:t>
            </w:r>
          </w:p>
        </w:tc>
        <w:tc>
          <w:tcPr>
            <w:tcW w:w="1662" w:type="dxa"/>
            <w:vAlign w:val="center"/>
          </w:tcPr>
          <w:p w14:paraId="59ADAEC6" w14:textId="77777777" w:rsidR="007379D1" w:rsidRPr="009C3683" w:rsidRDefault="00000000" w:rsidP="009C3683">
            <w:pPr>
              <w:jc w:val="both"/>
              <w:rPr>
                <w:rFonts w:hint="eastAsia"/>
              </w:rPr>
            </w:pPr>
            <w:r w:rsidRPr="009C3683">
              <w:rPr>
                <w:sz w:val="14"/>
              </w:rPr>
              <w:t>Critical</w:t>
            </w:r>
          </w:p>
        </w:tc>
      </w:tr>
      <w:tr w:rsidR="007379D1" w:rsidRPr="009C3683" w14:paraId="336A2460" w14:textId="77777777">
        <w:trPr>
          <w:jc w:val="center"/>
        </w:trPr>
        <w:tc>
          <w:tcPr>
            <w:tcW w:w="1662" w:type="dxa"/>
            <w:vAlign w:val="center"/>
          </w:tcPr>
          <w:p w14:paraId="421F38D8" w14:textId="77777777" w:rsidR="007379D1" w:rsidRPr="009C3683" w:rsidRDefault="00000000" w:rsidP="009C3683">
            <w:pPr>
              <w:jc w:val="both"/>
              <w:rPr>
                <w:rFonts w:hint="eastAsia"/>
              </w:rPr>
            </w:pPr>
            <w:r w:rsidRPr="009C3683">
              <w:rPr>
                <w:sz w:val="14"/>
              </w:rPr>
              <w:t>NFR-03</w:t>
            </w:r>
          </w:p>
        </w:tc>
        <w:tc>
          <w:tcPr>
            <w:tcW w:w="1662" w:type="dxa"/>
            <w:vAlign w:val="center"/>
          </w:tcPr>
          <w:p w14:paraId="42D49B3F" w14:textId="77777777" w:rsidR="007379D1" w:rsidRPr="009C3683" w:rsidRDefault="00000000" w:rsidP="009C3683">
            <w:pPr>
              <w:jc w:val="both"/>
              <w:rPr>
                <w:rFonts w:hint="eastAsia"/>
              </w:rPr>
            </w:pPr>
            <w:r w:rsidRPr="009C3683">
              <w:rPr>
                <w:sz w:val="14"/>
              </w:rPr>
              <w:t>Availability</w:t>
            </w:r>
          </w:p>
        </w:tc>
        <w:tc>
          <w:tcPr>
            <w:tcW w:w="1662" w:type="dxa"/>
            <w:vAlign w:val="center"/>
          </w:tcPr>
          <w:p w14:paraId="7154A57D" w14:textId="77777777" w:rsidR="007379D1" w:rsidRPr="009C3683" w:rsidRDefault="00000000" w:rsidP="009C3683">
            <w:pPr>
              <w:jc w:val="both"/>
              <w:rPr>
                <w:rFonts w:hint="eastAsia"/>
              </w:rPr>
            </w:pPr>
            <w:r w:rsidRPr="009C3683">
              <w:rPr>
                <w:sz w:val="14"/>
              </w:rPr>
              <w:t>Operations</w:t>
            </w:r>
          </w:p>
        </w:tc>
        <w:tc>
          <w:tcPr>
            <w:tcW w:w="1662" w:type="dxa"/>
            <w:vAlign w:val="center"/>
          </w:tcPr>
          <w:p w14:paraId="575D91F0" w14:textId="77777777" w:rsidR="007379D1" w:rsidRPr="009C3683" w:rsidRDefault="00000000" w:rsidP="009C3683">
            <w:pPr>
              <w:jc w:val="both"/>
              <w:rPr>
                <w:rFonts w:hint="eastAsia"/>
              </w:rPr>
            </w:pPr>
            <w:r w:rsidRPr="009C3683">
              <w:rPr>
                <w:sz w:val="14"/>
              </w:rPr>
              <w:t>PT-01</w:t>
            </w:r>
          </w:p>
        </w:tc>
        <w:tc>
          <w:tcPr>
            <w:tcW w:w="1662" w:type="dxa"/>
            <w:vAlign w:val="center"/>
          </w:tcPr>
          <w:p w14:paraId="3BB482D3" w14:textId="77777777" w:rsidR="007379D1" w:rsidRPr="009C3683" w:rsidRDefault="00000000" w:rsidP="009C3683">
            <w:pPr>
              <w:jc w:val="both"/>
              <w:rPr>
                <w:rFonts w:hint="eastAsia"/>
              </w:rPr>
            </w:pPr>
            <w:r w:rsidRPr="009C3683">
              <w:rPr>
                <w:sz w:val="14"/>
              </w:rPr>
              <w:t>Availability/failure recovery</w:t>
            </w:r>
          </w:p>
        </w:tc>
        <w:tc>
          <w:tcPr>
            <w:tcW w:w="1662" w:type="dxa"/>
            <w:vAlign w:val="center"/>
          </w:tcPr>
          <w:p w14:paraId="170B9BF1" w14:textId="77777777" w:rsidR="007379D1" w:rsidRPr="009C3683" w:rsidRDefault="00000000" w:rsidP="009C3683">
            <w:pPr>
              <w:jc w:val="both"/>
              <w:rPr>
                <w:rFonts w:hint="eastAsia"/>
              </w:rPr>
            </w:pPr>
            <w:r w:rsidRPr="009C3683">
              <w:rPr>
                <w:sz w:val="14"/>
              </w:rPr>
              <w:t>High</w:t>
            </w:r>
          </w:p>
        </w:tc>
      </w:tr>
      <w:tr w:rsidR="007379D1" w:rsidRPr="009C3683" w14:paraId="75942484" w14:textId="77777777">
        <w:trPr>
          <w:jc w:val="center"/>
        </w:trPr>
        <w:tc>
          <w:tcPr>
            <w:tcW w:w="1662" w:type="dxa"/>
            <w:vAlign w:val="center"/>
          </w:tcPr>
          <w:p w14:paraId="0A0236B8" w14:textId="77777777" w:rsidR="007379D1" w:rsidRPr="009C3683" w:rsidRDefault="00000000" w:rsidP="009C3683">
            <w:pPr>
              <w:jc w:val="both"/>
              <w:rPr>
                <w:rFonts w:hint="eastAsia"/>
              </w:rPr>
            </w:pPr>
            <w:r w:rsidRPr="009C3683">
              <w:rPr>
                <w:sz w:val="14"/>
              </w:rPr>
              <w:t>NFR-04</w:t>
            </w:r>
          </w:p>
        </w:tc>
        <w:tc>
          <w:tcPr>
            <w:tcW w:w="1662" w:type="dxa"/>
            <w:vAlign w:val="center"/>
          </w:tcPr>
          <w:p w14:paraId="11F9DB08" w14:textId="77777777" w:rsidR="007379D1" w:rsidRPr="009C3683" w:rsidRDefault="00000000" w:rsidP="009C3683">
            <w:pPr>
              <w:jc w:val="both"/>
              <w:rPr>
                <w:rFonts w:hint="eastAsia"/>
              </w:rPr>
            </w:pPr>
            <w:r w:rsidRPr="009C3683">
              <w:rPr>
                <w:sz w:val="14"/>
              </w:rPr>
              <w:t>Performance</w:t>
            </w:r>
          </w:p>
        </w:tc>
        <w:tc>
          <w:tcPr>
            <w:tcW w:w="1662" w:type="dxa"/>
            <w:vAlign w:val="center"/>
          </w:tcPr>
          <w:p w14:paraId="39547F7F" w14:textId="77777777" w:rsidR="007379D1" w:rsidRPr="009C3683" w:rsidRDefault="00000000" w:rsidP="009C3683">
            <w:pPr>
              <w:jc w:val="both"/>
              <w:rPr>
                <w:rFonts w:hint="eastAsia"/>
              </w:rPr>
            </w:pPr>
            <w:r w:rsidRPr="009C3683">
              <w:rPr>
                <w:sz w:val="14"/>
              </w:rPr>
              <w:t>API/Data</w:t>
            </w:r>
          </w:p>
        </w:tc>
        <w:tc>
          <w:tcPr>
            <w:tcW w:w="1662" w:type="dxa"/>
            <w:vAlign w:val="center"/>
          </w:tcPr>
          <w:p w14:paraId="79AC10D0" w14:textId="77777777" w:rsidR="007379D1" w:rsidRPr="009C3683" w:rsidRDefault="00000000" w:rsidP="009C3683">
            <w:pPr>
              <w:jc w:val="both"/>
              <w:rPr>
                <w:rFonts w:hint="eastAsia"/>
              </w:rPr>
            </w:pPr>
            <w:r w:rsidRPr="009C3683">
              <w:rPr>
                <w:sz w:val="14"/>
              </w:rPr>
              <w:t>PT-02</w:t>
            </w:r>
          </w:p>
        </w:tc>
        <w:tc>
          <w:tcPr>
            <w:tcW w:w="1662" w:type="dxa"/>
            <w:vAlign w:val="center"/>
          </w:tcPr>
          <w:p w14:paraId="590DE80F" w14:textId="77777777" w:rsidR="007379D1" w:rsidRPr="009C3683" w:rsidRDefault="00000000" w:rsidP="009C3683">
            <w:pPr>
              <w:jc w:val="both"/>
              <w:rPr>
                <w:rFonts w:hint="eastAsia"/>
              </w:rPr>
            </w:pPr>
            <w:r w:rsidRPr="009C3683">
              <w:rPr>
                <w:sz w:val="14"/>
              </w:rPr>
              <w:t>Load and response-time test</w:t>
            </w:r>
          </w:p>
        </w:tc>
        <w:tc>
          <w:tcPr>
            <w:tcW w:w="1662" w:type="dxa"/>
            <w:vAlign w:val="center"/>
          </w:tcPr>
          <w:p w14:paraId="058C61E4" w14:textId="77777777" w:rsidR="007379D1" w:rsidRPr="009C3683" w:rsidRDefault="00000000" w:rsidP="009C3683">
            <w:pPr>
              <w:jc w:val="both"/>
              <w:rPr>
                <w:rFonts w:hint="eastAsia"/>
              </w:rPr>
            </w:pPr>
            <w:r w:rsidRPr="009C3683">
              <w:rPr>
                <w:sz w:val="14"/>
              </w:rPr>
              <w:t>High</w:t>
            </w:r>
          </w:p>
        </w:tc>
      </w:tr>
      <w:tr w:rsidR="007379D1" w:rsidRPr="009C3683" w14:paraId="3171D541" w14:textId="77777777">
        <w:trPr>
          <w:jc w:val="center"/>
        </w:trPr>
        <w:tc>
          <w:tcPr>
            <w:tcW w:w="1662" w:type="dxa"/>
            <w:vAlign w:val="center"/>
          </w:tcPr>
          <w:p w14:paraId="4F49E11A" w14:textId="77777777" w:rsidR="007379D1" w:rsidRPr="009C3683" w:rsidRDefault="00000000" w:rsidP="009C3683">
            <w:pPr>
              <w:jc w:val="both"/>
              <w:rPr>
                <w:rFonts w:hint="eastAsia"/>
              </w:rPr>
            </w:pPr>
            <w:r w:rsidRPr="009C3683">
              <w:rPr>
                <w:sz w:val="14"/>
              </w:rPr>
              <w:t>NFR-07</w:t>
            </w:r>
          </w:p>
        </w:tc>
        <w:tc>
          <w:tcPr>
            <w:tcW w:w="1662" w:type="dxa"/>
            <w:vAlign w:val="center"/>
          </w:tcPr>
          <w:p w14:paraId="604D73BE" w14:textId="77777777" w:rsidR="007379D1" w:rsidRPr="009C3683" w:rsidRDefault="00000000" w:rsidP="009C3683">
            <w:pPr>
              <w:jc w:val="both"/>
              <w:rPr>
                <w:rFonts w:hint="eastAsia"/>
              </w:rPr>
            </w:pPr>
            <w:r w:rsidRPr="009C3683">
              <w:rPr>
                <w:sz w:val="14"/>
              </w:rPr>
              <w:t>Accessibility</w:t>
            </w:r>
          </w:p>
        </w:tc>
        <w:tc>
          <w:tcPr>
            <w:tcW w:w="1662" w:type="dxa"/>
            <w:vAlign w:val="center"/>
          </w:tcPr>
          <w:p w14:paraId="165E1CF0" w14:textId="77777777" w:rsidR="007379D1" w:rsidRPr="009C3683" w:rsidRDefault="00000000" w:rsidP="009C3683">
            <w:pPr>
              <w:jc w:val="both"/>
              <w:rPr>
                <w:rFonts w:hint="eastAsia"/>
              </w:rPr>
            </w:pPr>
            <w:r w:rsidRPr="009C3683">
              <w:rPr>
                <w:sz w:val="14"/>
              </w:rPr>
              <w:t>Presentation</w:t>
            </w:r>
          </w:p>
        </w:tc>
        <w:tc>
          <w:tcPr>
            <w:tcW w:w="1662" w:type="dxa"/>
            <w:vAlign w:val="center"/>
          </w:tcPr>
          <w:p w14:paraId="3388DFA8" w14:textId="77777777" w:rsidR="007379D1" w:rsidRPr="009C3683" w:rsidRDefault="00000000" w:rsidP="009C3683">
            <w:pPr>
              <w:jc w:val="both"/>
              <w:rPr>
                <w:rFonts w:hint="eastAsia"/>
              </w:rPr>
            </w:pPr>
            <w:r w:rsidRPr="009C3683">
              <w:rPr>
                <w:sz w:val="14"/>
              </w:rPr>
              <w:t>AT-01</w:t>
            </w:r>
          </w:p>
        </w:tc>
        <w:tc>
          <w:tcPr>
            <w:tcW w:w="1662" w:type="dxa"/>
            <w:vAlign w:val="center"/>
          </w:tcPr>
          <w:p w14:paraId="24F8F9EA" w14:textId="77777777" w:rsidR="007379D1" w:rsidRPr="009C3683" w:rsidRDefault="00000000" w:rsidP="009C3683">
            <w:pPr>
              <w:jc w:val="both"/>
              <w:rPr>
                <w:rFonts w:hint="eastAsia"/>
              </w:rPr>
            </w:pPr>
            <w:r w:rsidRPr="009C3683">
              <w:rPr>
                <w:sz w:val="14"/>
              </w:rPr>
              <w:t>Accessibility verification</w:t>
            </w:r>
          </w:p>
        </w:tc>
        <w:tc>
          <w:tcPr>
            <w:tcW w:w="1662" w:type="dxa"/>
            <w:vAlign w:val="center"/>
          </w:tcPr>
          <w:p w14:paraId="7E983D3A" w14:textId="77777777" w:rsidR="007379D1" w:rsidRPr="009C3683" w:rsidRDefault="00000000" w:rsidP="009C3683">
            <w:pPr>
              <w:jc w:val="both"/>
              <w:rPr>
                <w:rFonts w:hint="eastAsia"/>
              </w:rPr>
            </w:pPr>
            <w:r w:rsidRPr="009C3683">
              <w:rPr>
                <w:sz w:val="14"/>
              </w:rPr>
              <w:t>High</w:t>
            </w:r>
          </w:p>
        </w:tc>
      </w:tr>
      <w:tr w:rsidR="007379D1" w:rsidRPr="009C3683" w14:paraId="4BCA1C0A" w14:textId="77777777">
        <w:trPr>
          <w:jc w:val="center"/>
        </w:trPr>
        <w:tc>
          <w:tcPr>
            <w:tcW w:w="1662" w:type="dxa"/>
            <w:vAlign w:val="center"/>
          </w:tcPr>
          <w:p w14:paraId="770EE9C3" w14:textId="77777777" w:rsidR="007379D1" w:rsidRPr="009C3683" w:rsidRDefault="00000000" w:rsidP="009C3683">
            <w:pPr>
              <w:jc w:val="both"/>
              <w:rPr>
                <w:rFonts w:hint="eastAsia"/>
              </w:rPr>
            </w:pPr>
            <w:r w:rsidRPr="009C3683">
              <w:rPr>
                <w:sz w:val="14"/>
              </w:rPr>
              <w:t>NFR-08</w:t>
            </w:r>
          </w:p>
        </w:tc>
        <w:tc>
          <w:tcPr>
            <w:tcW w:w="1662" w:type="dxa"/>
            <w:vAlign w:val="center"/>
          </w:tcPr>
          <w:p w14:paraId="122AE52A" w14:textId="77777777" w:rsidR="007379D1" w:rsidRPr="009C3683" w:rsidRDefault="00000000" w:rsidP="009C3683">
            <w:pPr>
              <w:jc w:val="both"/>
              <w:rPr>
                <w:rFonts w:hint="eastAsia"/>
              </w:rPr>
            </w:pPr>
            <w:r w:rsidRPr="009C3683">
              <w:rPr>
                <w:sz w:val="14"/>
              </w:rPr>
              <w:t>Reliability</w:t>
            </w:r>
          </w:p>
        </w:tc>
        <w:tc>
          <w:tcPr>
            <w:tcW w:w="1662" w:type="dxa"/>
            <w:vAlign w:val="center"/>
          </w:tcPr>
          <w:p w14:paraId="12A63189" w14:textId="77777777" w:rsidR="007379D1" w:rsidRPr="009C3683" w:rsidRDefault="00000000" w:rsidP="009C3683">
            <w:pPr>
              <w:jc w:val="both"/>
              <w:rPr>
                <w:rFonts w:hint="eastAsia"/>
              </w:rPr>
            </w:pPr>
            <w:r w:rsidRPr="009C3683">
              <w:rPr>
                <w:sz w:val="14"/>
              </w:rPr>
              <w:t>Application/Data</w:t>
            </w:r>
          </w:p>
        </w:tc>
        <w:tc>
          <w:tcPr>
            <w:tcW w:w="1662" w:type="dxa"/>
            <w:vAlign w:val="center"/>
          </w:tcPr>
          <w:p w14:paraId="0CC70DDE" w14:textId="77777777" w:rsidR="007379D1" w:rsidRPr="009C3683" w:rsidRDefault="00000000" w:rsidP="009C3683">
            <w:pPr>
              <w:jc w:val="both"/>
              <w:rPr>
                <w:rFonts w:hint="eastAsia"/>
              </w:rPr>
            </w:pPr>
            <w:r w:rsidRPr="009C3683">
              <w:rPr>
                <w:sz w:val="14"/>
              </w:rPr>
              <w:t>IT-01</w:t>
            </w:r>
          </w:p>
        </w:tc>
        <w:tc>
          <w:tcPr>
            <w:tcW w:w="1662" w:type="dxa"/>
            <w:vAlign w:val="center"/>
          </w:tcPr>
          <w:p w14:paraId="4B6BC0DC" w14:textId="77777777" w:rsidR="007379D1" w:rsidRPr="009C3683" w:rsidRDefault="00000000" w:rsidP="009C3683">
            <w:pPr>
              <w:jc w:val="both"/>
              <w:rPr>
                <w:rFonts w:hint="eastAsia"/>
              </w:rPr>
            </w:pPr>
            <w:r w:rsidRPr="009C3683">
              <w:rPr>
                <w:sz w:val="14"/>
              </w:rPr>
              <w:t>Duplicate/failure transaction tests</w:t>
            </w:r>
          </w:p>
        </w:tc>
        <w:tc>
          <w:tcPr>
            <w:tcW w:w="1662" w:type="dxa"/>
            <w:vAlign w:val="center"/>
          </w:tcPr>
          <w:p w14:paraId="7FD28F23" w14:textId="77777777" w:rsidR="007379D1" w:rsidRPr="009C3683" w:rsidRDefault="00000000" w:rsidP="009C3683">
            <w:pPr>
              <w:jc w:val="both"/>
              <w:rPr>
                <w:rFonts w:hint="eastAsia"/>
              </w:rPr>
            </w:pPr>
            <w:r w:rsidRPr="009C3683">
              <w:rPr>
                <w:sz w:val="14"/>
              </w:rPr>
              <w:t>Critical</w:t>
            </w:r>
          </w:p>
        </w:tc>
      </w:tr>
      <w:tr w:rsidR="007379D1" w:rsidRPr="009C3683" w14:paraId="6CA14D4A" w14:textId="77777777">
        <w:trPr>
          <w:jc w:val="center"/>
        </w:trPr>
        <w:tc>
          <w:tcPr>
            <w:tcW w:w="1662" w:type="dxa"/>
            <w:vAlign w:val="center"/>
          </w:tcPr>
          <w:p w14:paraId="23A27BE2" w14:textId="77777777" w:rsidR="007379D1" w:rsidRPr="009C3683" w:rsidRDefault="00000000" w:rsidP="009C3683">
            <w:pPr>
              <w:jc w:val="both"/>
              <w:rPr>
                <w:rFonts w:hint="eastAsia"/>
              </w:rPr>
            </w:pPr>
            <w:r w:rsidRPr="009C3683">
              <w:rPr>
                <w:sz w:val="14"/>
              </w:rPr>
              <w:t>NFR-12</w:t>
            </w:r>
          </w:p>
        </w:tc>
        <w:tc>
          <w:tcPr>
            <w:tcW w:w="1662" w:type="dxa"/>
            <w:vAlign w:val="center"/>
          </w:tcPr>
          <w:p w14:paraId="2B77552F" w14:textId="77777777" w:rsidR="007379D1" w:rsidRPr="009C3683" w:rsidRDefault="00000000" w:rsidP="009C3683">
            <w:pPr>
              <w:jc w:val="both"/>
              <w:rPr>
                <w:rFonts w:hint="eastAsia"/>
              </w:rPr>
            </w:pPr>
            <w:r w:rsidRPr="009C3683">
              <w:rPr>
                <w:sz w:val="14"/>
              </w:rPr>
              <w:t>Recovery</w:t>
            </w:r>
          </w:p>
        </w:tc>
        <w:tc>
          <w:tcPr>
            <w:tcW w:w="1662" w:type="dxa"/>
            <w:vAlign w:val="center"/>
          </w:tcPr>
          <w:p w14:paraId="1C0BBBE0" w14:textId="77777777" w:rsidR="007379D1" w:rsidRPr="009C3683" w:rsidRDefault="00000000" w:rsidP="009C3683">
            <w:pPr>
              <w:jc w:val="both"/>
              <w:rPr>
                <w:rFonts w:hint="eastAsia"/>
              </w:rPr>
            </w:pPr>
            <w:r w:rsidRPr="009C3683">
              <w:rPr>
                <w:sz w:val="14"/>
              </w:rPr>
              <w:t>Operations</w:t>
            </w:r>
          </w:p>
        </w:tc>
        <w:tc>
          <w:tcPr>
            <w:tcW w:w="1662" w:type="dxa"/>
            <w:vAlign w:val="center"/>
          </w:tcPr>
          <w:p w14:paraId="09334503" w14:textId="77777777" w:rsidR="007379D1" w:rsidRPr="009C3683" w:rsidRDefault="00000000" w:rsidP="009C3683">
            <w:pPr>
              <w:jc w:val="both"/>
              <w:rPr>
                <w:rFonts w:hint="eastAsia"/>
              </w:rPr>
            </w:pPr>
            <w:r w:rsidRPr="009C3683">
              <w:rPr>
                <w:sz w:val="14"/>
              </w:rPr>
              <w:t>DR-01</w:t>
            </w:r>
          </w:p>
        </w:tc>
        <w:tc>
          <w:tcPr>
            <w:tcW w:w="1662" w:type="dxa"/>
            <w:vAlign w:val="center"/>
          </w:tcPr>
          <w:p w14:paraId="0EEB4641" w14:textId="77777777" w:rsidR="007379D1" w:rsidRPr="009C3683" w:rsidRDefault="00000000" w:rsidP="009C3683">
            <w:pPr>
              <w:jc w:val="both"/>
              <w:rPr>
                <w:rFonts w:hint="eastAsia"/>
              </w:rPr>
            </w:pPr>
            <w:r w:rsidRPr="009C3683">
              <w:rPr>
                <w:sz w:val="14"/>
              </w:rPr>
              <w:t>Backup restore/recovery test</w:t>
            </w:r>
          </w:p>
        </w:tc>
        <w:tc>
          <w:tcPr>
            <w:tcW w:w="1662" w:type="dxa"/>
            <w:vAlign w:val="center"/>
          </w:tcPr>
          <w:p w14:paraId="72F2EDFF" w14:textId="77777777" w:rsidR="007379D1" w:rsidRPr="009C3683" w:rsidRDefault="00000000" w:rsidP="009C3683">
            <w:pPr>
              <w:jc w:val="both"/>
              <w:rPr>
                <w:rFonts w:hint="eastAsia"/>
              </w:rPr>
            </w:pPr>
            <w:r w:rsidRPr="009C3683">
              <w:rPr>
                <w:sz w:val="14"/>
              </w:rPr>
              <w:t>Critical</w:t>
            </w:r>
          </w:p>
        </w:tc>
      </w:tr>
    </w:tbl>
    <w:p w14:paraId="031F0141" w14:textId="77777777" w:rsidR="007379D1" w:rsidRPr="009C3683" w:rsidRDefault="007379D1" w:rsidP="009C3683">
      <w:pPr>
        <w:jc w:val="both"/>
        <w:rPr>
          <w:rFonts w:hint="eastAsia"/>
        </w:rPr>
      </w:pPr>
    </w:p>
    <w:p w14:paraId="577FC758" w14:textId="77777777" w:rsidR="007379D1" w:rsidRPr="009C3683" w:rsidRDefault="00000000" w:rsidP="009C3683">
      <w:pPr>
        <w:jc w:val="both"/>
        <w:rPr>
          <w:rFonts w:hint="eastAsia"/>
        </w:rPr>
      </w:pPr>
      <w:r w:rsidRPr="009C3683">
        <w:t>Traceability principle: each requirement should have an identifiable design owner and at least one verification method. During implementation, the proposed test IDs should be expanded into formal test cases containing preconditions, data, steps, expected results and evidence.</w:t>
      </w:r>
    </w:p>
    <w:p w14:paraId="5C0F65AB" w14:textId="77777777" w:rsidR="007379D1" w:rsidRPr="009C3683" w:rsidRDefault="00000000" w:rsidP="009C3683">
      <w:pPr>
        <w:pStyle w:val="Heading1"/>
        <w:jc w:val="both"/>
        <w:rPr>
          <w:color w:val="auto"/>
        </w:rPr>
      </w:pPr>
      <w:r w:rsidRPr="009C3683">
        <w:rPr>
          <w:color w:val="auto"/>
        </w:rPr>
        <w:lastRenderedPageBreak/>
        <w:t>15. Risks and Mitigation</w:t>
      </w:r>
    </w:p>
    <w:tbl>
      <w:tblPr>
        <w:tblStyle w:val="TableGrid"/>
        <w:tblW w:w="0" w:type="auto"/>
        <w:jc w:val="center"/>
        <w:tblLook w:val="04A0" w:firstRow="1" w:lastRow="0" w:firstColumn="1" w:lastColumn="0" w:noHBand="0" w:noVBand="1"/>
      </w:tblPr>
      <w:tblGrid>
        <w:gridCol w:w="1992"/>
        <w:gridCol w:w="1993"/>
        <w:gridCol w:w="1992"/>
        <w:gridCol w:w="1992"/>
        <w:gridCol w:w="1993"/>
      </w:tblGrid>
      <w:tr w:rsidR="007379D1" w:rsidRPr="009C3683" w14:paraId="21A49F7E" w14:textId="77777777">
        <w:trPr>
          <w:jc w:val="center"/>
        </w:trPr>
        <w:tc>
          <w:tcPr>
            <w:tcW w:w="1994" w:type="dxa"/>
            <w:shd w:val="clear" w:color="auto" w:fill="D9EAF7"/>
            <w:vAlign w:val="center"/>
          </w:tcPr>
          <w:p w14:paraId="55BC34C6" w14:textId="77777777" w:rsidR="007379D1" w:rsidRPr="009C3683" w:rsidRDefault="00000000" w:rsidP="009C3683">
            <w:pPr>
              <w:jc w:val="both"/>
              <w:rPr>
                <w:rFonts w:hint="eastAsia"/>
              </w:rPr>
            </w:pPr>
            <w:r w:rsidRPr="009C3683">
              <w:rPr>
                <w:b/>
                <w:sz w:val="15"/>
              </w:rPr>
              <w:t>ID</w:t>
            </w:r>
          </w:p>
        </w:tc>
        <w:tc>
          <w:tcPr>
            <w:tcW w:w="1994" w:type="dxa"/>
            <w:shd w:val="clear" w:color="auto" w:fill="D9EAF7"/>
            <w:vAlign w:val="center"/>
          </w:tcPr>
          <w:p w14:paraId="30418019" w14:textId="77777777" w:rsidR="007379D1" w:rsidRPr="009C3683" w:rsidRDefault="00000000" w:rsidP="009C3683">
            <w:pPr>
              <w:jc w:val="both"/>
              <w:rPr>
                <w:rFonts w:hint="eastAsia"/>
              </w:rPr>
            </w:pPr>
            <w:r w:rsidRPr="009C3683">
              <w:rPr>
                <w:b/>
                <w:sz w:val="15"/>
              </w:rPr>
              <w:t>Risk</w:t>
            </w:r>
          </w:p>
        </w:tc>
        <w:tc>
          <w:tcPr>
            <w:tcW w:w="1994" w:type="dxa"/>
            <w:shd w:val="clear" w:color="auto" w:fill="D9EAF7"/>
            <w:vAlign w:val="center"/>
          </w:tcPr>
          <w:p w14:paraId="5BDC15B3" w14:textId="77777777" w:rsidR="007379D1" w:rsidRPr="009C3683" w:rsidRDefault="00000000" w:rsidP="009C3683">
            <w:pPr>
              <w:jc w:val="both"/>
              <w:rPr>
                <w:rFonts w:hint="eastAsia"/>
              </w:rPr>
            </w:pPr>
            <w:r w:rsidRPr="009C3683">
              <w:rPr>
                <w:b/>
                <w:sz w:val="15"/>
              </w:rPr>
              <w:t>Impact</w:t>
            </w:r>
          </w:p>
        </w:tc>
        <w:tc>
          <w:tcPr>
            <w:tcW w:w="1994" w:type="dxa"/>
            <w:shd w:val="clear" w:color="auto" w:fill="D9EAF7"/>
            <w:vAlign w:val="center"/>
          </w:tcPr>
          <w:p w14:paraId="25394CF8" w14:textId="77777777" w:rsidR="007379D1" w:rsidRPr="009C3683" w:rsidRDefault="00000000" w:rsidP="009C3683">
            <w:pPr>
              <w:jc w:val="both"/>
              <w:rPr>
                <w:rFonts w:hint="eastAsia"/>
              </w:rPr>
            </w:pPr>
            <w:r w:rsidRPr="009C3683">
              <w:rPr>
                <w:b/>
                <w:sz w:val="15"/>
              </w:rPr>
              <w:t>Likelihood</w:t>
            </w:r>
          </w:p>
        </w:tc>
        <w:tc>
          <w:tcPr>
            <w:tcW w:w="1994" w:type="dxa"/>
            <w:shd w:val="clear" w:color="auto" w:fill="D9EAF7"/>
            <w:vAlign w:val="center"/>
          </w:tcPr>
          <w:p w14:paraId="224A90E0" w14:textId="77777777" w:rsidR="007379D1" w:rsidRPr="009C3683" w:rsidRDefault="00000000" w:rsidP="009C3683">
            <w:pPr>
              <w:jc w:val="both"/>
              <w:rPr>
                <w:rFonts w:hint="eastAsia"/>
              </w:rPr>
            </w:pPr>
            <w:r w:rsidRPr="009C3683">
              <w:rPr>
                <w:b/>
                <w:sz w:val="15"/>
              </w:rPr>
              <w:t>Mitigation</w:t>
            </w:r>
          </w:p>
        </w:tc>
      </w:tr>
      <w:tr w:rsidR="007379D1" w:rsidRPr="009C3683" w14:paraId="009B4779" w14:textId="77777777">
        <w:trPr>
          <w:jc w:val="center"/>
        </w:trPr>
        <w:tc>
          <w:tcPr>
            <w:tcW w:w="1994" w:type="dxa"/>
            <w:vAlign w:val="center"/>
          </w:tcPr>
          <w:p w14:paraId="43876E81" w14:textId="77777777" w:rsidR="007379D1" w:rsidRPr="009C3683" w:rsidRDefault="00000000" w:rsidP="009C3683">
            <w:pPr>
              <w:jc w:val="both"/>
              <w:rPr>
                <w:rFonts w:hint="eastAsia"/>
              </w:rPr>
            </w:pPr>
            <w:r w:rsidRPr="009C3683">
              <w:rPr>
                <w:sz w:val="15"/>
              </w:rPr>
              <w:t>R-01</w:t>
            </w:r>
          </w:p>
        </w:tc>
        <w:tc>
          <w:tcPr>
            <w:tcW w:w="1994" w:type="dxa"/>
            <w:vAlign w:val="center"/>
          </w:tcPr>
          <w:p w14:paraId="3DA71A83" w14:textId="77777777" w:rsidR="007379D1" w:rsidRPr="009C3683" w:rsidRDefault="00000000" w:rsidP="009C3683">
            <w:pPr>
              <w:jc w:val="both"/>
              <w:rPr>
                <w:rFonts w:hint="eastAsia"/>
              </w:rPr>
            </w:pPr>
            <w:r w:rsidRPr="009C3683">
              <w:rPr>
                <w:sz w:val="15"/>
              </w:rPr>
              <w:t>Changing regulatory/service rules</w:t>
            </w:r>
          </w:p>
        </w:tc>
        <w:tc>
          <w:tcPr>
            <w:tcW w:w="1994" w:type="dxa"/>
            <w:vAlign w:val="center"/>
          </w:tcPr>
          <w:p w14:paraId="4EB0F0A6" w14:textId="77777777" w:rsidR="007379D1" w:rsidRPr="009C3683" w:rsidRDefault="00000000" w:rsidP="009C3683">
            <w:pPr>
              <w:jc w:val="both"/>
              <w:rPr>
                <w:rFonts w:hint="eastAsia"/>
              </w:rPr>
            </w:pPr>
            <w:r w:rsidRPr="009C3683">
              <w:rPr>
                <w:sz w:val="15"/>
              </w:rPr>
              <w:t>High</w:t>
            </w:r>
          </w:p>
        </w:tc>
        <w:tc>
          <w:tcPr>
            <w:tcW w:w="1994" w:type="dxa"/>
            <w:vAlign w:val="center"/>
          </w:tcPr>
          <w:p w14:paraId="750D0112" w14:textId="77777777" w:rsidR="007379D1" w:rsidRPr="009C3683" w:rsidRDefault="00000000" w:rsidP="009C3683">
            <w:pPr>
              <w:jc w:val="both"/>
              <w:rPr>
                <w:rFonts w:hint="eastAsia"/>
              </w:rPr>
            </w:pPr>
            <w:r w:rsidRPr="009C3683">
              <w:rPr>
                <w:sz w:val="15"/>
              </w:rPr>
              <w:t>Medium</w:t>
            </w:r>
          </w:p>
        </w:tc>
        <w:tc>
          <w:tcPr>
            <w:tcW w:w="1994" w:type="dxa"/>
            <w:vAlign w:val="center"/>
          </w:tcPr>
          <w:p w14:paraId="0EEEF78B" w14:textId="77777777" w:rsidR="007379D1" w:rsidRPr="009C3683" w:rsidRDefault="00000000" w:rsidP="009C3683">
            <w:pPr>
              <w:jc w:val="both"/>
              <w:rPr>
                <w:rFonts w:hint="eastAsia"/>
              </w:rPr>
            </w:pPr>
            <w:r w:rsidRPr="009C3683">
              <w:rPr>
                <w:sz w:val="15"/>
              </w:rPr>
              <w:t>Configurable rules, change control and compliance review.</w:t>
            </w:r>
          </w:p>
        </w:tc>
      </w:tr>
      <w:tr w:rsidR="007379D1" w:rsidRPr="009C3683" w14:paraId="6A3CDADA" w14:textId="77777777">
        <w:trPr>
          <w:jc w:val="center"/>
        </w:trPr>
        <w:tc>
          <w:tcPr>
            <w:tcW w:w="1994" w:type="dxa"/>
            <w:vAlign w:val="center"/>
          </w:tcPr>
          <w:p w14:paraId="6011945E" w14:textId="77777777" w:rsidR="007379D1" w:rsidRPr="009C3683" w:rsidRDefault="00000000" w:rsidP="009C3683">
            <w:pPr>
              <w:jc w:val="both"/>
              <w:rPr>
                <w:rFonts w:hint="eastAsia"/>
              </w:rPr>
            </w:pPr>
            <w:r w:rsidRPr="009C3683">
              <w:rPr>
                <w:sz w:val="15"/>
              </w:rPr>
              <w:t>R-02</w:t>
            </w:r>
          </w:p>
        </w:tc>
        <w:tc>
          <w:tcPr>
            <w:tcW w:w="1994" w:type="dxa"/>
            <w:vAlign w:val="center"/>
          </w:tcPr>
          <w:p w14:paraId="1D75C8D2" w14:textId="77777777" w:rsidR="007379D1" w:rsidRPr="009C3683" w:rsidRDefault="00000000" w:rsidP="009C3683">
            <w:pPr>
              <w:jc w:val="both"/>
              <w:rPr>
                <w:rFonts w:hint="eastAsia"/>
              </w:rPr>
            </w:pPr>
            <w:r w:rsidRPr="009C3683">
              <w:rPr>
                <w:sz w:val="15"/>
              </w:rPr>
              <w:t>Unauthorized personal-data access</w:t>
            </w:r>
          </w:p>
        </w:tc>
        <w:tc>
          <w:tcPr>
            <w:tcW w:w="1994" w:type="dxa"/>
            <w:vAlign w:val="center"/>
          </w:tcPr>
          <w:p w14:paraId="4AA5EA18" w14:textId="77777777" w:rsidR="007379D1" w:rsidRPr="009C3683" w:rsidRDefault="00000000" w:rsidP="009C3683">
            <w:pPr>
              <w:jc w:val="both"/>
              <w:rPr>
                <w:rFonts w:hint="eastAsia"/>
              </w:rPr>
            </w:pPr>
            <w:r w:rsidRPr="009C3683">
              <w:rPr>
                <w:sz w:val="15"/>
              </w:rPr>
              <w:t>High</w:t>
            </w:r>
          </w:p>
        </w:tc>
        <w:tc>
          <w:tcPr>
            <w:tcW w:w="1994" w:type="dxa"/>
            <w:vAlign w:val="center"/>
          </w:tcPr>
          <w:p w14:paraId="5A127156" w14:textId="77777777" w:rsidR="007379D1" w:rsidRPr="009C3683" w:rsidRDefault="00000000" w:rsidP="009C3683">
            <w:pPr>
              <w:jc w:val="both"/>
              <w:rPr>
                <w:rFonts w:hint="eastAsia"/>
              </w:rPr>
            </w:pPr>
            <w:r w:rsidRPr="009C3683">
              <w:rPr>
                <w:sz w:val="15"/>
              </w:rPr>
              <w:t>High</w:t>
            </w:r>
          </w:p>
        </w:tc>
        <w:tc>
          <w:tcPr>
            <w:tcW w:w="1994" w:type="dxa"/>
            <w:vAlign w:val="center"/>
          </w:tcPr>
          <w:p w14:paraId="1092C92F" w14:textId="77777777" w:rsidR="007379D1" w:rsidRPr="009C3683" w:rsidRDefault="00000000" w:rsidP="009C3683">
            <w:pPr>
              <w:jc w:val="both"/>
              <w:rPr>
                <w:rFonts w:hint="eastAsia"/>
              </w:rPr>
            </w:pPr>
            <w:r w:rsidRPr="009C3683">
              <w:rPr>
                <w:sz w:val="15"/>
              </w:rPr>
              <w:t>Least privilege, server-side authorization, encryption, audit and testing.</w:t>
            </w:r>
          </w:p>
        </w:tc>
      </w:tr>
      <w:tr w:rsidR="007379D1" w:rsidRPr="009C3683" w14:paraId="651B210D" w14:textId="77777777">
        <w:trPr>
          <w:jc w:val="center"/>
        </w:trPr>
        <w:tc>
          <w:tcPr>
            <w:tcW w:w="1994" w:type="dxa"/>
            <w:vAlign w:val="center"/>
          </w:tcPr>
          <w:p w14:paraId="3BA4C1AD" w14:textId="77777777" w:rsidR="007379D1" w:rsidRPr="009C3683" w:rsidRDefault="00000000" w:rsidP="009C3683">
            <w:pPr>
              <w:jc w:val="both"/>
              <w:rPr>
                <w:rFonts w:hint="eastAsia"/>
              </w:rPr>
            </w:pPr>
            <w:r w:rsidRPr="009C3683">
              <w:rPr>
                <w:sz w:val="15"/>
              </w:rPr>
              <w:t>R-03</w:t>
            </w:r>
          </w:p>
        </w:tc>
        <w:tc>
          <w:tcPr>
            <w:tcW w:w="1994" w:type="dxa"/>
            <w:vAlign w:val="center"/>
          </w:tcPr>
          <w:p w14:paraId="3AA6D394" w14:textId="77777777" w:rsidR="007379D1" w:rsidRPr="009C3683" w:rsidRDefault="00000000" w:rsidP="009C3683">
            <w:pPr>
              <w:jc w:val="both"/>
              <w:rPr>
                <w:rFonts w:hint="eastAsia"/>
              </w:rPr>
            </w:pPr>
            <w:r w:rsidRPr="009C3683">
              <w:rPr>
                <w:sz w:val="15"/>
              </w:rPr>
              <w:t>Low citizen adoption</w:t>
            </w:r>
          </w:p>
        </w:tc>
        <w:tc>
          <w:tcPr>
            <w:tcW w:w="1994" w:type="dxa"/>
            <w:vAlign w:val="center"/>
          </w:tcPr>
          <w:p w14:paraId="2D0FA46A" w14:textId="77777777" w:rsidR="007379D1" w:rsidRPr="009C3683" w:rsidRDefault="00000000" w:rsidP="009C3683">
            <w:pPr>
              <w:jc w:val="both"/>
              <w:rPr>
                <w:rFonts w:hint="eastAsia"/>
              </w:rPr>
            </w:pPr>
            <w:r w:rsidRPr="009C3683">
              <w:rPr>
                <w:sz w:val="15"/>
              </w:rPr>
              <w:t>Medium</w:t>
            </w:r>
          </w:p>
        </w:tc>
        <w:tc>
          <w:tcPr>
            <w:tcW w:w="1994" w:type="dxa"/>
            <w:vAlign w:val="center"/>
          </w:tcPr>
          <w:p w14:paraId="4C235391" w14:textId="77777777" w:rsidR="007379D1" w:rsidRPr="009C3683" w:rsidRDefault="00000000" w:rsidP="009C3683">
            <w:pPr>
              <w:jc w:val="both"/>
              <w:rPr>
                <w:rFonts w:hint="eastAsia"/>
              </w:rPr>
            </w:pPr>
            <w:r w:rsidRPr="009C3683">
              <w:rPr>
                <w:sz w:val="15"/>
              </w:rPr>
              <w:t>High</w:t>
            </w:r>
          </w:p>
        </w:tc>
        <w:tc>
          <w:tcPr>
            <w:tcW w:w="1994" w:type="dxa"/>
            <w:vAlign w:val="center"/>
          </w:tcPr>
          <w:p w14:paraId="0249D272" w14:textId="77777777" w:rsidR="007379D1" w:rsidRPr="009C3683" w:rsidRDefault="00000000" w:rsidP="009C3683">
            <w:pPr>
              <w:jc w:val="both"/>
              <w:rPr>
                <w:rFonts w:hint="eastAsia"/>
              </w:rPr>
            </w:pPr>
            <w:r w:rsidRPr="009C3683">
              <w:rPr>
                <w:sz w:val="15"/>
              </w:rPr>
              <w:t>Simple UX, accessibility, multilingual support and assisted channels.</w:t>
            </w:r>
          </w:p>
        </w:tc>
      </w:tr>
      <w:tr w:rsidR="007379D1" w:rsidRPr="009C3683" w14:paraId="5C7943FC" w14:textId="77777777">
        <w:trPr>
          <w:jc w:val="center"/>
        </w:trPr>
        <w:tc>
          <w:tcPr>
            <w:tcW w:w="1994" w:type="dxa"/>
            <w:vAlign w:val="center"/>
          </w:tcPr>
          <w:p w14:paraId="5CCFCE0F" w14:textId="77777777" w:rsidR="007379D1" w:rsidRPr="009C3683" w:rsidRDefault="00000000" w:rsidP="009C3683">
            <w:pPr>
              <w:jc w:val="both"/>
              <w:rPr>
                <w:rFonts w:hint="eastAsia"/>
              </w:rPr>
            </w:pPr>
            <w:r w:rsidRPr="009C3683">
              <w:rPr>
                <w:sz w:val="15"/>
              </w:rPr>
              <w:t>R-04</w:t>
            </w:r>
          </w:p>
        </w:tc>
        <w:tc>
          <w:tcPr>
            <w:tcW w:w="1994" w:type="dxa"/>
            <w:vAlign w:val="center"/>
          </w:tcPr>
          <w:p w14:paraId="2B20FA3B" w14:textId="77777777" w:rsidR="007379D1" w:rsidRPr="009C3683" w:rsidRDefault="00000000" w:rsidP="009C3683">
            <w:pPr>
              <w:jc w:val="both"/>
              <w:rPr>
                <w:rFonts w:hint="eastAsia"/>
              </w:rPr>
            </w:pPr>
            <w:r w:rsidRPr="009C3683">
              <w:rPr>
                <w:sz w:val="15"/>
              </w:rPr>
              <w:t>Legacy integration failure</w:t>
            </w:r>
          </w:p>
        </w:tc>
        <w:tc>
          <w:tcPr>
            <w:tcW w:w="1994" w:type="dxa"/>
            <w:vAlign w:val="center"/>
          </w:tcPr>
          <w:p w14:paraId="2B2C68AD" w14:textId="77777777" w:rsidR="007379D1" w:rsidRPr="009C3683" w:rsidRDefault="00000000" w:rsidP="009C3683">
            <w:pPr>
              <w:jc w:val="both"/>
              <w:rPr>
                <w:rFonts w:hint="eastAsia"/>
              </w:rPr>
            </w:pPr>
            <w:r w:rsidRPr="009C3683">
              <w:rPr>
                <w:sz w:val="15"/>
              </w:rPr>
              <w:t>High</w:t>
            </w:r>
          </w:p>
        </w:tc>
        <w:tc>
          <w:tcPr>
            <w:tcW w:w="1994" w:type="dxa"/>
            <w:vAlign w:val="center"/>
          </w:tcPr>
          <w:p w14:paraId="61B87403" w14:textId="77777777" w:rsidR="007379D1" w:rsidRPr="009C3683" w:rsidRDefault="00000000" w:rsidP="009C3683">
            <w:pPr>
              <w:jc w:val="both"/>
              <w:rPr>
                <w:rFonts w:hint="eastAsia"/>
              </w:rPr>
            </w:pPr>
            <w:r w:rsidRPr="009C3683">
              <w:rPr>
                <w:sz w:val="15"/>
              </w:rPr>
              <w:t>Medium</w:t>
            </w:r>
          </w:p>
        </w:tc>
        <w:tc>
          <w:tcPr>
            <w:tcW w:w="1994" w:type="dxa"/>
            <w:vAlign w:val="center"/>
          </w:tcPr>
          <w:p w14:paraId="7C4775A5" w14:textId="77777777" w:rsidR="007379D1" w:rsidRPr="009C3683" w:rsidRDefault="00000000" w:rsidP="009C3683">
            <w:pPr>
              <w:jc w:val="both"/>
              <w:rPr>
                <w:rFonts w:hint="eastAsia"/>
              </w:rPr>
            </w:pPr>
            <w:r w:rsidRPr="009C3683">
              <w:rPr>
                <w:sz w:val="15"/>
              </w:rPr>
              <w:t>Adapters, retries, timeouts, queues and integration contracts.</w:t>
            </w:r>
          </w:p>
        </w:tc>
      </w:tr>
      <w:tr w:rsidR="007379D1" w:rsidRPr="009C3683" w14:paraId="6DE7B3FD" w14:textId="77777777">
        <w:trPr>
          <w:jc w:val="center"/>
        </w:trPr>
        <w:tc>
          <w:tcPr>
            <w:tcW w:w="1994" w:type="dxa"/>
            <w:vAlign w:val="center"/>
          </w:tcPr>
          <w:p w14:paraId="3331FCEE" w14:textId="77777777" w:rsidR="007379D1" w:rsidRPr="009C3683" w:rsidRDefault="00000000" w:rsidP="009C3683">
            <w:pPr>
              <w:jc w:val="both"/>
              <w:rPr>
                <w:rFonts w:hint="eastAsia"/>
              </w:rPr>
            </w:pPr>
            <w:r w:rsidRPr="009C3683">
              <w:rPr>
                <w:sz w:val="15"/>
              </w:rPr>
              <w:t>R-05</w:t>
            </w:r>
          </w:p>
        </w:tc>
        <w:tc>
          <w:tcPr>
            <w:tcW w:w="1994" w:type="dxa"/>
            <w:vAlign w:val="center"/>
          </w:tcPr>
          <w:p w14:paraId="1FC0FCE5" w14:textId="77777777" w:rsidR="007379D1" w:rsidRPr="009C3683" w:rsidRDefault="00000000" w:rsidP="009C3683">
            <w:pPr>
              <w:jc w:val="both"/>
              <w:rPr>
                <w:rFonts w:hint="eastAsia"/>
              </w:rPr>
            </w:pPr>
            <w:r w:rsidRPr="009C3683">
              <w:rPr>
                <w:sz w:val="15"/>
              </w:rPr>
              <w:t>Malicious/invalid documents</w:t>
            </w:r>
          </w:p>
        </w:tc>
        <w:tc>
          <w:tcPr>
            <w:tcW w:w="1994" w:type="dxa"/>
            <w:vAlign w:val="center"/>
          </w:tcPr>
          <w:p w14:paraId="49B2AD24" w14:textId="77777777" w:rsidR="007379D1" w:rsidRPr="009C3683" w:rsidRDefault="00000000" w:rsidP="009C3683">
            <w:pPr>
              <w:jc w:val="both"/>
              <w:rPr>
                <w:rFonts w:hint="eastAsia"/>
              </w:rPr>
            </w:pPr>
            <w:r w:rsidRPr="009C3683">
              <w:rPr>
                <w:sz w:val="15"/>
              </w:rPr>
              <w:t>High</w:t>
            </w:r>
          </w:p>
        </w:tc>
        <w:tc>
          <w:tcPr>
            <w:tcW w:w="1994" w:type="dxa"/>
            <w:vAlign w:val="center"/>
          </w:tcPr>
          <w:p w14:paraId="66A910A6" w14:textId="77777777" w:rsidR="007379D1" w:rsidRPr="009C3683" w:rsidRDefault="00000000" w:rsidP="009C3683">
            <w:pPr>
              <w:jc w:val="both"/>
              <w:rPr>
                <w:rFonts w:hint="eastAsia"/>
              </w:rPr>
            </w:pPr>
            <w:r w:rsidRPr="009C3683">
              <w:rPr>
                <w:sz w:val="15"/>
              </w:rPr>
              <w:t>Medium</w:t>
            </w:r>
          </w:p>
        </w:tc>
        <w:tc>
          <w:tcPr>
            <w:tcW w:w="1994" w:type="dxa"/>
            <w:vAlign w:val="center"/>
          </w:tcPr>
          <w:p w14:paraId="7EF09096" w14:textId="77777777" w:rsidR="007379D1" w:rsidRPr="009C3683" w:rsidRDefault="00000000" w:rsidP="009C3683">
            <w:pPr>
              <w:jc w:val="both"/>
              <w:rPr>
                <w:rFonts w:hint="eastAsia"/>
              </w:rPr>
            </w:pPr>
            <w:r w:rsidRPr="009C3683">
              <w:rPr>
                <w:sz w:val="15"/>
              </w:rPr>
              <w:t>File validation/scanning, controlled storage and review.</w:t>
            </w:r>
          </w:p>
        </w:tc>
      </w:tr>
      <w:tr w:rsidR="007379D1" w:rsidRPr="009C3683" w14:paraId="2D44964B" w14:textId="77777777">
        <w:trPr>
          <w:jc w:val="center"/>
        </w:trPr>
        <w:tc>
          <w:tcPr>
            <w:tcW w:w="1994" w:type="dxa"/>
            <w:vAlign w:val="center"/>
          </w:tcPr>
          <w:p w14:paraId="6CF0E785" w14:textId="77777777" w:rsidR="007379D1" w:rsidRPr="009C3683" w:rsidRDefault="00000000" w:rsidP="009C3683">
            <w:pPr>
              <w:jc w:val="both"/>
              <w:rPr>
                <w:rFonts w:hint="eastAsia"/>
              </w:rPr>
            </w:pPr>
            <w:r w:rsidRPr="009C3683">
              <w:rPr>
                <w:sz w:val="15"/>
              </w:rPr>
              <w:t>R-06</w:t>
            </w:r>
          </w:p>
        </w:tc>
        <w:tc>
          <w:tcPr>
            <w:tcW w:w="1994" w:type="dxa"/>
            <w:vAlign w:val="center"/>
          </w:tcPr>
          <w:p w14:paraId="70EEC7D5" w14:textId="77777777" w:rsidR="007379D1" w:rsidRPr="009C3683" w:rsidRDefault="00000000" w:rsidP="009C3683">
            <w:pPr>
              <w:jc w:val="both"/>
              <w:rPr>
                <w:rFonts w:hint="eastAsia"/>
              </w:rPr>
            </w:pPr>
            <w:r w:rsidRPr="009C3683">
              <w:rPr>
                <w:sz w:val="15"/>
              </w:rPr>
              <w:t>Peak demand</w:t>
            </w:r>
          </w:p>
        </w:tc>
        <w:tc>
          <w:tcPr>
            <w:tcW w:w="1994" w:type="dxa"/>
            <w:vAlign w:val="center"/>
          </w:tcPr>
          <w:p w14:paraId="13753396" w14:textId="77777777" w:rsidR="007379D1" w:rsidRPr="009C3683" w:rsidRDefault="00000000" w:rsidP="009C3683">
            <w:pPr>
              <w:jc w:val="both"/>
              <w:rPr>
                <w:rFonts w:hint="eastAsia"/>
              </w:rPr>
            </w:pPr>
            <w:r w:rsidRPr="009C3683">
              <w:rPr>
                <w:sz w:val="15"/>
              </w:rPr>
              <w:t>Medium</w:t>
            </w:r>
          </w:p>
        </w:tc>
        <w:tc>
          <w:tcPr>
            <w:tcW w:w="1994" w:type="dxa"/>
            <w:vAlign w:val="center"/>
          </w:tcPr>
          <w:p w14:paraId="1248C90D" w14:textId="77777777" w:rsidR="007379D1" w:rsidRPr="009C3683" w:rsidRDefault="00000000" w:rsidP="009C3683">
            <w:pPr>
              <w:jc w:val="both"/>
              <w:rPr>
                <w:rFonts w:hint="eastAsia"/>
              </w:rPr>
            </w:pPr>
            <w:r w:rsidRPr="009C3683">
              <w:rPr>
                <w:sz w:val="15"/>
              </w:rPr>
              <w:t>Medium</w:t>
            </w:r>
          </w:p>
        </w:tc>
        <w:tc>
          <w:tcPr>
            <w:tcW w:w="1994" w:type="dxa"/>
            <w:vAlign w:val="center"/>
          </w:tcPr>
          <w:p w14:paraId="0D55BD1C" w14:textId="77777777" w:rsidR="007379D1" w:rsidRPr="009C3683" w:rsidRDefault="00000000" w:rsidP="009C3683">
            <w:pPr>
              <w:jc w:val="both"/>
              <w:rPr>
                <w:rFonts w:hint="eastAsia"/>
              </w:rPr>
            </w:pPr>
            <w:r w:rsidRPr="009C3683">
              <w:rPr>
                <w:sz w:val="15"/>
              </w:rPr>
              <w:t>Load testing, scaling, caching where safe and queues.</w:t>
            </w:r>
          </w:p>
        </w:tc>
      </w:tr>
      <w:tr w:rsidR="007379D1" w:rsidRPr="009C3683" w14:paraId="39F14615" w14:textId="77777777">
        <w:trPr>
          <w:jc w:val="center"/>
        </w:trPr>
        <w:tc>
          <w:tcPr>
            <w:tcW w:w="1994" w:type="dxa"/>
            <w:vAlign w:val="center"/>
          </w:tcPr>
          <w:p w14:paraId="3B467AC9" w14:textId="77777777" w:rsidR="007379D1" w:rsidRPr="009C3683" w:rsidRDefault="00000000" w:rsidP="009C3683">
            <w:pPr>
              <w:jc w:val="both"/>
              <w:rPr>
                <w:rFonts w:hint="eastAsia"/>
              </w:rPr>
            </w:pPr>
            <w:r w:rsidRPr="009C3683">
              <w:rPr>
                <w:sz w:val="15"/>
              </w:rPr>
              <w:t>R-07</w:t>
            </w:r>
          </w:p>
        </w:tc>
        <w:tc>
          <w:tcPr>
            <w:tcW w:w="1994" w:type="dxa"/>
            <w:vAlign w:val="center"/>
          </w:tcPr>
          <w:p w14:paraId="19E14C0F" w14:textId="77777777" w:rsidR="007379D1" w:rsidRPr="009C3683" w:rsidRDefault="00000000" w:rsidP="009C3683">
            <w:pPr>
              <w:jc w:val="both"/>
              <w:rPr>
                <w:rFonts w:hint="eastAsia"/>
              </w:rPr>
            </w:pPr>
            <w:r w:rsidRPr="009C3683">
              <w:rPr>
                <w:sz w:val="15"/>
              </w:rPr>
              <w:t>Incorrect workflow configuration</w:t>
            </w:r>
          </w:p>
        </w:tc>
        <w:tc>
          <w:tcPr>
            <w:tcW w:w="1994" w:type="dxa"/>
            <w:vAlign w:val="center"/>
          </w:tcPr>
          <w:p w14:paraId="732FA986" w14:textId="77777777" w:rsidR="007379D1" w:rsidRPr="009C3683" w:rsidRDefault="00000000" w:rsidP="009C3683">
            <w:pPr>
              <w:jc w:val="both"/>
              <w:rPr>
                <w:rFonts w:hint="eastAsia"/>
              </w:rPr>
            </w:pPr>
            <w:r w:rsidRPr="009C3683">
              <w:rPr>
                <w:sz w:val="15"/>
              </w:rPr>
              <w:t>High</w:t>
            </w:r>
          </w:p>
        </w:tc>
        <w:tc>
          <w:tcPr>
            <w:tcW w:w="1994" w:type="dxa"/>
            <w:vAlign w:val="center"/>
          </w:tcPr>
          <w:p w14:paraId="06875DDD" w14:textId="77777777" w:rsidR="007379D1" w:rsidRPr="009C3683" w:rsidRDefault="00000000" w:rsidP="009C3683">
            <w:pPr>
              <w:jc w:val="both"/>
              <w:rPr>
                <w:rFonts w:hint="eastAsia"/>
              </w:rPr>
            </w:pPr>
            <w:r w:rsidRPr="009C3683">
              <w:rPr>
                <w:sz w:val="15"/>
              </w:rPr>
              <w:t>Medium</w:t>
            </w:r>
          </w:p>
        </w:tc>
        <w:tc>
          <w:tcPr>
            <w:tcW w:w="1994" w:type="dxa"/>
            <w:vAlign w:val="center"/>
          </w:tcPr>
          <w:p w14:paraId="12289538" w14:textId="77777777" w:rsidR="007379D1" w:rsidRPr="009C3683" w:rsidRDefault="00000000" w:rsidP="009C3683">
            <w:pPr>
              <w:jc w:val="both"/>
              <w:rPr>
                <w:rFonts w:hint="eastAsia"/>
              </w:rPr>
            </w:pPr>
            <w:r w:rsidRPr="009C3683">
              <w:rPr>
                <w:sz w:val="15"/>
              </w:rPr>
              <w:t>Versioning, configuration validation and UAT.</w:t>
            </w:r>
          </w:p>
        </w:tc>
      </w:tr>
      <w:tr w:rsidR="007379D1" w:rsidRPr="009C3683" w14:paraId="4F97B07F" w14:textId="77777777">
        <w:trPr>
          <w:jc w:val="center"/>
        </w:trPr>
        <w:tc>
          <w:tcPr>
            <w:tcW w:w="1994" w:type="dxa"/>
            <w:vAlign w:val="center"/>
          </w:tcPr>
          <w:p w14:paraId="781A6B11" w14:textId="77777777" w:rsidR="007379D1" w:rsidRPr="009C3683" w:rsidRDefault="00000000" w:rsidP="009C3683">
            <w:pPr>
              <w:jc w:val="both"/>
              <w:rPr>
                <w:rFonts w:hint="eastAsia"/>
              </w:rPr>
            </w:pPr>
            <w:r w:rsidRPr="009C3683">
              <w:rPr>
                <w:sz w:val="15"/>
              </w:rPr>
              <w:t>R-08</w:t>
            </w:r>
          </w:p>
        </w:tc>
        <w:tc>
          <w:tcPr>
            <w:tcW w:w="1994" w:type="dxa"/>
            <w:vAlign w:val="center"/>
          </w:tcPr>
          <w:p w14:paraId="288A6A68" w14:textId="77777777" w:rsidR="007379D1" w:rsidRPr="009C3683" w:rsidRDefault="00000000" w:rsidP="009C3683">
            <w:pPr>
              <w:jc w:val="both"/>
              <w:rPr>
                <w:rFonts w:hint="eastAsia"/>
              </w:rPr>
            </w:pPr>
            <w:r w:rsidRPr="009C3683">
              <w:rPr>
                <w:sz w:val="15"/>
              </w:rPr>
              <w:t>Incomplete audit evidence</w:t>
            </w:r>
          </w:p>
        </w:tc>
        <w:tc>
          <w:tcPr>
            <w:tcW w:w="1994" w:type="dxa"/>
            <w:vAlign w:val="center"/>
          </w:tcPr>
          <w:p w14:paraId="6120DBBD" w14:textId="77777777" w:rsidR="007379D1" w:rsidRPr="009C3683" w:rsidRDefault="00000000" w:rsidP="009C3683">
            <w:pPr>
              <w:jc w:val="both"/>
              <w:rPr>
                <w:rFonts w:hint="eastAsia"/>
              </w:rPr>
            </w:pPr>
            <w:r w:rsidRPr="009C3683">
              <w:rPr>
                <w:sz w:val="15"/>
              </w:rPr>
              <w:t>High</w:t>
            </w:r>
          </w:p>
        </w:tc>
        <w:tc>
          <w:tcPr>
            <w:tcW w:w="1994" w:type="dxa"/>
            <w:vAlign w:val="center"/>
          </w:tcPr>
          <w:p w14:paraId="449AD832" w14:textId="77777777" w:rsidR="007379D1" w:rsidRPr="009C3683" w:rsidRDefault="00000000" w:rsidP="009C3683">
            <w:pPr>
              <w:jc w:val="both"/>
              <w:rPr>
                <w:rFonts w:hint="eastAsia"/>
              </w:rPr>
            </w:pPr>
            <w:r w:rsidRPr="009C3683">
              <w:rPr>
                <w:sz w:val="15"/>
              </w:rPr>
              <w:t>Low</w:t>
            </w:r>
          </w:p>
        </w:tc>
        <w:tc>
          <w:tcPr>
            <w:tcW w:w="1994" w:type="dxa"/>
            <w:vAlign w:val="center"/>
          </w:tcPr>
          <w:p w14:paraId="0364DDA5" w14:textId="77777777" w:rsidR="007379D1" w:rsidRPr="009C3683" w:rsidRDefault="00000000" w:rsidP="009C3683">
            <w:pPr>
              <w:jc w:val="both"/>
              <w:rPr>
                <w:rFonts w:hint="eastAsia"/>
              </w:rPr>
            </w:pPr>
            <w:r w:rsidRPr="009C3683">
              <w:rPr>
                <w:sz w:val="15"/>
              </w:rPr>
              <w:t>Central audit taxonomy and automated audit tests.</w:t>
            </w:r>
          </w:p>
        </w:tc>
      </w:tr>
      <w:tr w:rsidR="007379D1" w:rsidRPr="009C3683" w14:paraId="3250E662" w14:textId="77777777">
        <w:trPr>
          <w:jc w:val="center"/>
        </w:trPr>
        <w:tc>
          <w:tcPr>
            <w:tcW w:w="1994" w:type="dxa"/>
            <w:vAlign w:val="center"/>
          </w:tcPr>
          <w:p w14:paraId="095AE2C3" w14:textId="77777777" w:rsidR="007379D1" w:rsidRPr="009C3683" w:rsidRDefault="00000000" w:rsidP="009C3683">
            <w:pPr>
              <w:jc w:val="both"/>
              <w:rPr>
                <w:rFonts w:hint="eastAsia"/>
              </w:rPr>
            </w:pPr>
            <w:r w:rsidRPr="009C3683">
              <w:rPr>
                <w:sz w:val="15"/>
              </w:rPr>
              <w:t>R-09</w:t>
            </w:r>
          </w:p>
        </w:tc>
        <w:tc>
          <w:tcPr>
            <w:tcW w:w="1994" w:type="dxa"/>
            <w:vAlign w:val="center"/>
          </w:tcPr>
          <w:p w14:paraId="7EBA1885" w14:textId="77777777" w:rsidR="007379D1" w:rsidRPr="009C3683" w:rsidRDefault="00000000" w:rsidP="009C3683">
            <w:pPr>
              <w:jc w:val="both"/>
              <w:rPr>
                <w:rFonts w:hint="eastAsia"/>
              </w:rPr>
            </w:pPr>
            <w:r w:rsidRPr="009C3683">
              <w:rPr>
                <w:sz w:val="15"/>
              </w:rPr>
              <w:t>Data loss/outage</w:t>
            </w:r>
          </w:p>
        </w:tc>
        <w:tc>
          <w:tcPr>
            <w:tcW w:w="1994" w:type="dxa"/>
            <w:vAlign w:val="center"/>
          </w:tcPr>
          <w:p w14:paraId="444BA3AC" w14:textId="77777777" w:rsidR="007379D1" w:rsidRPr="009C3683" w:rsidRDefault="00000000" w:rsidP="009C3683">
            <w:pPr>
              <w:jc w:val="both"/>
              <w:rPr>
                <w:rFonts w:hint="eastAsia"/>
              </w:rPr>
            </w:pPr>
            <w:r w:rsidRPr="009C3683">
              <w:rPr>
                <w:sz w:val="15"/>
              </w:rPr>
              <w:t>High</w:t>
            </w:r>
          </w:p>
        </w:tc>
        <w:tc>
          <w:tcPr>
            <w:tcW w:w="1994" w:type="dxa"/>
            <w:vAlign w:val="center"/>
          </w:tcPr>
          <w:p w14:paraId="24D2D2FB" w14:textId="77777777" w:rsidR="007379D1" w:rsidRPr="009C3683" w:rsidRDefault="00000000" w:rsidP="009C3683">
            <w:pPr>
              <w:jc w:val="both"/>
              <w:rPr>
                <w:rFonts w:hint="eastAsia"/>
              </w:rPr>
            </w:pPr>
            <w:r w:rsidRPr="009C3683">
              <w:rPr>
                <w:sz w:val="15"/>
              </w:rPr>
              <w:t>Low</w:t>
            </w:r>
          </w:p>
        </w:tc>
        <w:tc>
          <w:tcPr>
            <w:tcW w:w="1994" w:type="dxa"/>
            <w:vAlign w:val="center"/>
          </w:tcPr>
          <w:p w14:paraId="46F4A453" w14:textId="77777777" w:rsidR="007379D1" w:rsidRPr="009C3683" w:rsidRDefault="00000000" w:rsidP="009C3683">
            <w:pPr>
              <w:jc w:val="both"/>
              <w:rPr>
                <w:rFonts w:hint="eastAsia"/>
              </w:rPr>
            </w:pPr>
            <w:r w:rsidRPr="009C3683">
              <w:rPr>
                <w:sz w:val="15"/>
              </w:rPr>
              <w:t>Backups, restore testing, monitoring and recovery runbooks.</w:t>
            </w:r>
          </w:p>
        </w:tc>
      </w:tr>
    </w:tbl>
    <w:p w14:paraId="64A31C75" w14:textId="77777777" w:rsidR="007379D1" w:rsidRPr="009C3683" w:rsidRDefault="007379D1" w:rsidP="009C3683">
      <w:pPr>
        <w:jc w:val="both"/>
        <w:rPr>
          <w:rFonts w:hint="eastAsia"/>
        </w:rPr>
      </w:pPr>
    </w:p>
    <w:p w14:paraId="6087B30E" w14:textId="77777777" w:rsidR="007379D1" w:rsidRPr="009C3683" w:rsidRDefault="00000000" w:rsidP="009C3683">
      <w:pPr>
        <w:pStyle w:val="Heading1"/>
        <w:jc w:val="both"/>
        <w:rPr>
          <w:color w:val="auto"/>
        </w:rPr>
      </w:pPr>
      <w:r w:rsidRPr="009C3683">
        <w:rPr>
          <w:color w:val="auto"/>
        </w:rPr>
        <w:t>16. Implementation Roadmap and 30–35 Hour Work Estimate</w:t>
      </w:r>
    </w:p>
    <w:tbl>
      <w:tblPr>
        <w:tblStyle w:val="TableGrid"/>
        <w:tblW w:w="0" w:type="auto"/>
        <w:jc w:val="center"/>
        <w:tblLook w:val="04A0" w:firstRow="1" w:lastRow="0" w:firstColumn="1" w:lastColumn="0" w:noHBand="0" w:noVBand="1"/>
      </w:tblPr>
      <w:tblGrid>
        <w:gridCol w:w="2489"/>
        <w:gridCol w:w="2492"/>
        <w:gridCol w:w="2490"/>
        <w:gridCol w:w="2491"/>
      </w:tblGrid>
      <w:tr w:rsidR="007379D1" w:rsidRPr="009C3683" w14:paraId="72EF6CA0" w14:textId="77777777">
        <w:trPr>
          <w:jc w:val="center"/>
        </w:trPr>
        <w:tc>
          <w:tcPr>
            <w:tcW w:w="2493" w:type="dxa"/>
            <w:shd w:val="clear" w:color="auto" w:fill="D9EAF7"/>
            <w:vAlign w:val="center"/>
          </w:tcPr>
          <w:p w14:paraId="50ED1845" w14:textId="77777777" w:rsidR="007379D1" w:rsidRPr="009C3683" w:rsidRDefault="00000000" w:rsidP="009C3683">
            <w:pPr>
              <w:jc w:val="both"/>
              <w:rPr>
                <w:rFonts w:hint="eastAsia"/>
              </w:rPr>
            </w:pPr>
            <w:r w:rsidRPr="009C3683">
              <w:rPr>
                <w:b/>
                <w:sz w:val="15"/>
              </w:rPr>
              <w:t>Step</w:t>
            </w:r>
          </w:p>
        </w:tc>
        <w:tc>
          <w:tcPr>
            <w:tcW w:w="2493" w:type="dxa"/>
            <w:shd w:val="clear" w:color="auto" w:fill="D9EAF7"/>
            <w:vAlign w:val="center"/>
          </w:tcPr>
          <w:p w14:paraId="32C8F665" w14:textId="77777777" w:rsidR="007379D1" w:rsidRPr="009C3683" w:rsidRDefault="00000000" w:rsidP="009C3683">
            <w:pPr>
              <w:jc w:val="both"/>
              <w:rPr>
                <w:rFonts w:hint="eastAsia"/>
              </w:rPr>
            </w:pPr>
            <w:r w:rsidRPr="009C3683">
              <w:rPr>
                <w:b/>
                <w:sz w:val="15"/>
              </w:rPr>
              <w:t>Activity</w:t>
            </w:r>
          </w:p>
        </w:tc>
        <w:tc>
          <w:tcPr>
            <w:tcW w:w="2493" w:type="dxa"/>
            <w:shd w:val="clear" w:color="auto" w:fill="D9EAF7"/>
            <w:vAlign w:val="center"/>
          </w:tcPr>
          <w:p w14:paraId="62A146AC" w14:textId="77777777" w:rsidR="007379D1" w:rsidRPr="009C3683" w:rsidRDefault="00000000" w:rsidP="009C3683">
            <w:pPr>
              <w:jc w:val="both"/>
              <w:rPr>
                <w:rFonts w:hint="eastAsia"/>
              </w:rPr>
            </w:pPr>
            <w:r w:rsidRPr="009C3683">
              <w:rPr>
                <w:b/>
                <w:sz w:val="15"/>
              </w:rPr>
              <w:t>Hours</w:t>
            </w:r>
          </w:p>
        </w:tc>
        <w:tc>
          <w:tcPr>
            <w:tcW w:w="2493" w:type="dxa"/>
            <w:shd w:val="clear" w:color="auto" w:fill="D9EAF7"/>
            <w:vAlign w:val="center"/>
          </w:tcPr>
          <w:p w14:paraId="60212759" w14:textId="77777777" w:rsidR="007379D1" w:rsidRPr="009C3683" w:rsidRDefault="00000000" w:rsidP="009C3683">
            <w:pPr>
              <w:jc w:val="both"/>
              <w:rPr>
                <w:rFonts w:hint="eastAsia"/>
              </w:rPr>
            </w:pPr>
            <w:r w:rsidRPr="009C3683">
              <w:rPr>
                <w:b/>
                <w:sz w:val="15"/>
              </w:rPr>
              <w:t>Expected Output</w:t>
            </w:r>
          </w:p>
        </w:tc>
      </w:tr>
      <w:tr w:rsidR="007379D1" w:rsidRPr="009C3683" w14:paraId="182EE225" w14:textId="77777777">
        <w:trPr>
          <w:jc w:val="center"/>
        </w:trPr>
        <w:tc>
          <w:tcPr>
            <w:tcW w:w="2493" w:type="dxa"/>
            <w:vAlign w:val="center"/>
          </w:tcPr>
          <w:p w14:paraId="66273A85" w14:textId="77777777" w:rsidR="007379D1" w:rsidRPr="009C3683" w:rsidRDefault="00000000" w:rsidP="009C3683">
            <w:pPr>
              <w:jc w:val="both"/>
              <w:rPr>
                <w:rFonts w:hint="eastAsia"/>
              </w:rPr>
            </w:pPr>
            <w:r w:rsidRPr="009C3683">
              <w:rPr>
                <w:sz w:val="15"/>
              </w:rPr>
              <w:t>1</w:t>
            </w:r>
          </w:p>
        </w:tc>
        <w:tc>
          <w:tcPr>
            <w:tcW w:w="2493" w:type="dxa"/>
            <w:vAlign w:val="center"/>
          </w:tcPr>
          <w:p w14:paraId="09FCFF06" w14:textId="77777777" w:rsidR="007379D1" w:rsidRPr="009C3683" w:rsidRDefault="00000000" w:rsidP="009C3683">
            <w:pPr>
              <w:jc w:val="both"/>
              <w:rPr>
                <w:rFonts w:hint="eastAsia"/>
              </w:rPr>
            </w:pPr>
            <w:r w:rsidRPr="009C3683">
              <w:rPr>
                <w:sz w:val="15"/>
              </w:rPr>
              <w:t>Requirement research and domain study</w:t>
            </w:r>
          </w:p>
        </w:tc>
        <w:tc>
          <w:tcPr>
            <w:tcW w:w="2493" w:type="dxa"/>
            <w:vAlign w:val="center"/>
          </w:tcPr>
          <w:p w14:paraId="49D04293" w14:textId="77777777" w:rsidR="007379D1" w:rsidRPr="009C3683" w:rsidRDefault="00000000" w:rsidP="009C3683">
            <w:pPr>
              <w:jc w:val="both"/>
              <w:rPr>
                <w:rFonts w:hint="eastAsia"/>
              </w:rPr>
            </w:pPr>
            <w:r w:rsidRPr="009C3683">
              <w:rPr>
                <w:sz w:val="15"/>
              </w:rPr>
              <w:t>4.0</w:t>
            </w:r>
          </w:p>
        </w:tc>
        <w:tc>
          <w:tcPr>
            <w:tcW w:w="2493" w:type="dxa"/>
            <w:vAlign w:val="center"/>
          </w:tcPr>
          <w:p w14:paraId="5596E07C" w14:textId="77777777" w:rsidR="007379D1" w:rsidRPr="009C3683" w:rsidRDefault="00000000" w:rsidP="009C3683">
            <w:pPr>
              <w:jc w:val="both"/>
              <w:rPr>
                <w:rFonts w:hint="eastAsia"/>
              </w:rPr>
            </w:pPr>
            <w:r w:rsidRPr="009C3683">
              <w:rPr>
                <w:sz w:val="15"/>
              </w:rPr>
              <w:t>Public references, common requirements and constraints.</w:t>
            </w:r>
          </w:p>
        </w:tc>
      </w:tr>
      <w:tr w:rsidR="007379D1" w:rsidRPr="009C3683" w14:paraId="10935C1E" w14:textId="77777777">
        <w:trPr>
          <w:jc w:val="center"/>
        </w:trPr>
        <w:tc>
          <w:tcPr>
            <w:tcW w:w="2493" w:type="dxa"/>
            <w:vAlign w:val="center"/>
          </w:tcPr>
          <w:p w14:paraId="59A66AE6" w14:textId="77777777" w:rsidR="007379D1" w:rsidRPr="009C3683" w:rsidRDefault="00000000" w:rsidP="009C3683">
            <w:pPr>
              <w:jc w:val="both"/>
              <w:rPr>
                <w:rFonts w:hint="eastAsia"/>
              </w:rPr>
            </w:pPr>
            <w:r w:rsidRPr="009C3683">
              <w:rPr>
                <w:sz w:val="15"/>
              </w:rPr>
              <w:t>2</w:t>
            </w:r>
          </w:p>
        </w:tc>
        <w:tc>
          <w:tcPr>
            <w:tcW w:w="2493" w:type="dxa"/>
            <w:vAlign w:val="center"/>
          </w:tcPr>
          <w:p w14:paraId="605FE201" w14:textId="77777777" w:rsidR="007379D1" w:rsidRPr="009C3683" w:rsidRDefault="00000000" w:rsidP="009C3683">
            <w:pPr>
              <w:jc w:val="both"/>
              <w:rPr>
                <w:rFonts w:hint="eastAsia"/>
              </w:rPr>
            </w:pPr>
            <w:r w:rsidRPr="009C3683">
              <w:rPr>
                <w:sz w:val="15"/>
              </w:rPr>
              <w:t>Stakeholder/persona analysis</w:t>
            </w:r>
          </w:p>
        </w:tc>
        <w:tc>
          <w:tcPr>
            <w:tcW w:w="2493" w:type="dxa"/>
            <w:vAlign w:val="center"/>
          </w:tcPr>
          <w:p w14:paraId="596E2225" w14:textId="77777777" w:rsidR="007379D1" w:rsidRPr="009C3683" w:rsidRDefault="00000000" w:rsidP="009C3683">
            <w:pPr>
              <w:jc w:val="both"/>
              <w:rPr>
                <w:rFonts w:hint="eastAsia"/>
              </w:rPr>
            </w:pPr>
            <w:r w:rsidRPr="009C3683">
              <w:rPr>
                <w:sz w:val="15"/>
              </w:rPr>
              <w:t>3.0</w:t>
            </w:r>
          </w:p>
        </w:tc>
        <w:tc>
          <w:tcPr>
            <w:tcW w:w="2493" w:type="dxa"/>
            <w:vAlign w:val="center"/>
          </w:tcPr>
          <w:p w14:paraId="7120C0DA" w14:textId="77777777" w:rsidR="007379D1" w:rsidRPr="009C3683" w:rsidRDefault="00000000" w:rsidP="009C3683">
            <w:pPr>
              <w:jc w:val="both"/>
              <w:rPr>
                <w:rFonts w:hint="eastAsia"/>
              </w:rPr>
            </w:pPr>
            <w:r w:rsidRPr="009C3683">
              <w:rPr>
                <w:sz w:val="15"/>
              </w:rPr>
              <w:t>Actors, goals, pain points and priorities.</w:t>
            </w:r>
          </w:p>
        </w:tc>
      </w:tr>
      <w:tr w:rsidR="007379D1" w:rsidRPr="009C3683" w14:paraId="35579801" w14:textId="77777777">
        <w:trPr>
          <w:jc w:val="center"/>
        </w:trPr>
        <w:tc>
          <w:tcPr>
            <w:tcW w:w="2493" w:type="dxa"/>
            <w:vAlign w:val="center"/>
          </w:tcPr>
          <w:p w14:paraId="00419430" w14:textId="77777777" w:rsidR="007379D1" w:rsidRPr="009C3683" w:rsidRDefault="00000000" w:rsidP="009C3683">
            <w:pPr>
              <w:jc w:val="both"/>
              <w:rPr>
                <w:rFonts w:hint="eastAsia"/>
              </w:rPr>
            </w:pPr>
            <w:r w:rsidRPr="009C3683">
              <w:rPr>
                <w:sz w:val="15"/>
              </w:rPr>
              <w:t>3</w:t>
            </w:r>
          </w:p>
        </w:tc>
        <w:tc>
          <w:tcPr>
            <w:tcW w:w="2493" w:type="dxa"/>
            <w:vAlign w:val="center"/>
          </w:tcPr>
          <w:p w14:paraId="6EDEAC22" w14:textId="77777777" w:rsidR="007379D1" w:rsidRPr="009C3683" w:rsidRDefault="00000000" w:rsidP="009C3683">
            <w:pPr>
              <w:jc w:val="both"/>
              <w:rPr>
                <w:rFonts w:hint="eastAsia"/>
              </w:rPr>
            </w:pPr>
            <w:r w:rsidRPr="009C3683">
              <w:rPr>
                <w:sz w:val="15"/>
              </w:rPr>
              <w:t>Functional requirements</w:t>
            </w:r>
          </w:p>
        </w:tc>
        <w:tc>
          <w:tcPr>
            <w:tcW w:w="2493" w:type="dxa"/>
            <w:vAlign w:val="center"/>
          </w:tcPr>
          <w:p w14:paraId="6F7E851E" w14:textId="77777777" w:rsidR="007379D1" w:rsidRPr="009C3683" w:rsidRDefault="00000000" w:rsidP="009C3683">
            <w:pPr>
              <w:jc w:val="both"/>
              <w:rPr>
                <w:rFonts w:hint="eastAsia"/>
              </w:rPr>
            </w:pPr>
            <w:r w:rsidRPr="009C3683">
              <w:rPr>
                <w:sz w:val="15"/>
              </w:rPr>
              <w:t>5.0</w:t>
            </w:r>
          </w:p>
        </w:tc>
        <w:tc>
          <w:tcPr>
            <w:tcW w:w="2493" w:type="dxa"/>
            <w:vAlign w:val="center"/>
          </w:tcPr>
          <w:p w14:paraId="63C5C65C" w14:textId="77777777" w:rsidR="007379D1" w:rsidRPr="009C3683" w:rsidRDefault="00000000" w:rsidP="009C3683">
            <w:pPr>
              <w:jc w:val="both"/>
              <w:rPr>
                <w:rFonts w:hint="eastAsia"/>
              </w:rPr>
            </w:pPr>
            <w:r w:rsidRPr="009C3683">
              <w:rPr>
                <w:sz w:val="15"/>
              </w:rPr>
              <w:t>Prioritized FRs and business rules.</w:t>
            </w:r>
          </w:p>
        </w:tc>
      </w:tr>
      <w:tr w:rsidR="007379D1" w:rsidRPr="009C3683" w14:paraId="2EDE9381" w14:textId="77777777">
        <w:trPr>
          <w:jc w:val="center"/>
        </w:trPr>
        <w:tc>
          <w:tcPr>
            <w:tcW w:w="2493" w:type="dxa"/>
            <w:vAlign w:val="center"/>
          </w:tcPr>
          <w:p w14:paraId="7C6F3D5E" w14:textId="77777777" w:rsidR="007379D1" w:rsidRPr="009C3683" w:rsidRDefault="00000000" w:rsidP="009C3683">
            <w:pPr>
              <w:jc w:val="both"/>
              <w:rPr>
                <w:rFonts w:hint="eastAsia"/>
              </w:rPr>
            </w:pPr>
            <w:r w:rsidRPr="009C3683">
              <w:rPr>
                <w:sz w:val="15"/>
              </w:rPr>
              <w:t>4</w:t>
            </w:r>
          </w:p>
        </w:tc>
        <w:tc>
          <w:tcPr>
            <w:tcW w:w="2493" w:type="dxa"/>
            <w:vAlign w:val="center"/>
          </w:tcPr>
          <w:p w14:paraId="52924BA3" w14:textId="77777777" w:rsidR="007379D1" w:rsidRPr="009C3683" w:rsidRDefault="00000000" w:rsidP="009C3683">
            <w:pPr>
              <w:jc w:val="both"/>
              <w:rPr>
                <w:rFonts w:hint="eastAsia"/>
              </w:rPr>
            </w:pPr>
            <w:r w:rsidRPr="009C3683">
              <w:rPr>
                <w:sz w:val="15"/>
              </w:rPr>
              <w:t>Non-functional requirements</w:t>
            </w:r>
          </w:p>
        </w:tc>
        <w:tc>
          <w:tcPr>
            <w:tcW w:w="2493" w:type="dxa"/>
            <w:vAlign w:val="center"/>
          </w:tcPr>
          <w:p w14:paraId="516C9C3B" w14:textId="77777777" w:rsidR="007379D1" w:rsidRPr="009C3683" w:rsidRDefault="00000000" w:rsidP="009C3683">
            <w:pPr>
              <w:jc w:val="both"/>
              <w:rPr>
                <w:rFonts w:hint="eastAsia"/>
              </w:rPr>
            </w:pPr>
            <w:r w:rsidRPr="009C3683">
              <w:rPr>
                <w:sz w:val="15"/>
              </w:rPr>
              <w:t>3.0</w:t>
            </w:r>
          </w:p>
        </w:tc>
        <w:tc>
          <w:tcPr>
            <w:tcW w:w="2493" w:type="dxa"/>
            <w:vAlign w:val="center"/>
          </w:tcPr>
          <w:p w14:paraId="4EB2727A" w14:textId="77777777" w:rsidR="007379D1" w:rsidRPr="009C3683" w:rsidRDefault="00000000" w:rsidP="009C3683">
            <w:pPr>
              <w:jc w:val="both"/>
              <w:rPr>
                <w:rFonts w:hint="eastAsia"/>
              </w:rPr>
            </w:pPr>
            <w:r w:rsidRPr="009C3683">
              <w:rPr>
                <w:sz w:val="15"/>
              </w:rPr>
              <w:t>Security, privacy, performance, availability, accessibility and recovery NFRs.</w:t>
            </w:r>
          </w:p>
        </w:tc>
      </w:tr>
      <w:tr w:rsidR="007379D1" w:rsidRPr="009C3683" w14:paraId="14556FCC" w14:textId="77777777">
        <w:trPr>
          <w:jc w:val="center"/>
        </w:trPr>
        <w:tc>
          <w:tcPr>
            <w:tcW w:w="2493" w:type="dxa"/>
            <w:vAlign w:val="center"/>
          </w:tcPr>
          <w:p w14:paraId="2BCD85E5" w14:textId="77777777" w:rsidR="007379D1" w:rsidRPr="009C3683" w:rsidRDefault="00000000" w:rsidP="009C3683">
            <w:pPr>
              <w:jc w:val="both"/>
              <w:rPr>
                <w:rFonts w:hint="eastAsia"/>
              </w:rPr>
            </w:pPr>
            <w:r w:rsidRPr="009C3683">
              <w:rPr>
                <w:sz w:val="15"/>
              </w:rPr>
              <w:t>5</w:t>
            </w:r>
          </w:p>
        </w:tc>
        <w:tc>
          <w:tcPr>
            <w:tcW w:w="2493" w:type="dxa"/>
            <w:vAlign w:val="center"/>
          </w:tcPr>
          <w:p w14:paraId="0696675B" w14:textId="77777777" w:rsidR="007379D1" w:rsidRPr="009C3683" w:rsidRDefault="00000000" w:rsidP="009C3683">
            <w:pPr>
              <w:jc w:val="both"/>
              <w:rPr>
                <w:rFonts w:hint="eastAsia"/>
              </w:rPr>
            </w:pPr>
            <w:r w:rsidRPr="009C3683">
              <w:rPr>
                <w:sz w:val="15"/>
              </w:rPr>
              <w:t>Architecture and workflow</w:t>
            </w:r>
          </w:p>
        </w:tc>
        <w:tc>
          <w:tcPr>
            <w:tcW w:w="2493" w:type="dxa"/>
            <w:vAlign w:val="center"/>
          </w:tcPr>
          <w:p w14:paraId="5307B445" w14:textId="77777777" w:rsidR="007379D1" w:rsidRPr="009C3683" w:rsidRDefault="00000000" w:rsidP="009C3683">
            <w:pPr>
              <w:jc w:val="both"/>
              <w:rPr>
                <w:rFonts w:hint="eastAsia"/>
              </w:rPr>
            </w:pPr>
            <w:r w:rsidRPr="009C3683">
              <w:rPr>
                <w:sz w:val="15"/>
              </w:rPr>
              <w:t>6.0</w:t>
            </w:r>
          </w:p>
        </w:tc>
        <w:tc>
          <w:tcPr>
            <w:tcW w:w="2493" w:type="dxa"/>
            <w:vAlign w:val="center"/>
          </w:tcPr>
          <w:p w14:paraId="699BAD54" w14:textId="77777777" w:rsidR="007379D1" w:rsidRPr="009C3683" w:rsidRDefault="00000000" w:rsidP="009C3683">
            <w:pPr>
              <w:jc w:val="both"/>
              <w:rPr>
                <w:rFonts w:hint="eastAsia"/>
              </w:rPr>
            </w:pPr>
            <w:r w:rsidRPr="009C3683">
              <w:rPr>
                <w:sz w:val="15"/>
              </w:rPr>
              <w:t>Modules, architecture, data entities and workflow.</w:t>
            </w:r>
          </w:p>
        </w:tc>
      </w:tr>
      <w:tr w:rsidR="007379D1" w:rsidRPr="009C3683" w14:paraId="5DF5C541" w14:textId="77777777">
        <w:trPr>
          <w:jc w:val="center"/>
        </w:trPr>
        <w:tc>
          <w:tcPr>
            <w:tcW w:w="2493" w:type="dxa"/>
            <w:vAlign w:val="center"/>
          </w:tcPr>
          <w:p w14:paraId="2CAE9763" w14:textId="77777777" w:rsidR="007379D1" w:rsidRPr="009C3683" w:rsidRDefault="00000000" w:rsidP="009C3683">
            <w:pPr>
              <w:jc w:val="both"/>
              <w:rPr>
                <w:rFonts w:hint="eastAsia"/>
              </w:rPr>
            </w:pPr>
            <w:r w:rsidRPr="009C3683">
              <w:rPr>
                <w:sz w:val="15"/>
              </w:rPr>
              <w:t>6</w:t>
            </w:r>
          </w:p>
        </w:tc>
        <w:tc>
          <w:tcPr>
            <w:tcW w:w="2493" w:type="dxa"/>
            <w:vAlign w:val="center"/>
          </w:tcPr>
          <w:p w14:paraId="40F2863C" w14:textId="77777777" w:rsidR="007379D1" w:rsidRPr="009C3683" w:rsidRDefault="00000000" w:rsidP="009C3683">
            <w:pPr>
              <w:jc w:val="both"/>
              <w:rPr>
                <w:rFonts w:hint="eastAsia"/>
              </w:rPr>
            </w:pPr>
            <w:r w:rsidRPr="009C3683">
              <w:rPr>
                <w:sz w:val="15"/>
              </w:rPr>
              <w:t>Traceability matrix</w:t>
            </w:r>
          </w:p>
        </w:tc>
        <w:tc>
          <w:tcPr>
            <w:tcW w:w="2493" w:type="dxa"/>
            <w:vAlign w:val="center"/>
          </w:tcPr>
          <w:p w14:paraId="33147A66" w14:textId="77777777" w:rsidR="007379D1" w:rsidRPr="009C3683" w:rsidRDefault="00000000" w:rsidP="009C3683">
            <w:pPr>
              <w:jc w:val="both"/>
              <w:rPr>
                <w:rFonts w:hint="eastAsia"/>
              </w:rPr>
            </w:pPr>
            <w:r w:rsidRPr="009C3683">
              <w:rPr>
                <w:sz w:val="15"/>
              </w:rPr>
              <w:t>4.0</w:t>
            </w:r>
          </w:p>
        </w:tc>
        <w:tc>
          <w:tcPr>
            <w:tcW w:w="2493" w:type="dxa"/>
            <w:vAlign w:val="center"/>
          </w:tcPr>
          <w:p w14:paraId="33A86349" w14:textId="77777777" w:rsidR="007379D1" w:rsidRPr="009C3683" w:rsidRDefault="00000000" w:rsidP="009C3683">
            <w:pPr>
              <w:jc w:val="both"/>
              <w:rPr>
                <w:rFonts w:hint="eastAsia"/>
              </w:rPr>
            </w:pPr>
            <w:r w:rsidRPr="009C3683">
              <w:rPr>
                <w:sz w:val="15"/>
              </w:rPr>
              <w:t>Requirement-to-design-to-test mapping.</w:t>
            </w:r>
          </w:p>
        </w:tc>
      </w:tr>
      <w:tr w:rsidR="007379D1" w:rsidRPr="009C3683" w14:paraId="512D29CF" w14:textId="77777777">
        <w:trPr>
          <w:jc w:val="center"/>
        </w:trPr>
        <w:tc>
          <w:tcPr>
            <w:tcW w:w="2493" w:type="dxa"/>
            <w:vAlign w:val="center"/>
          </w:tcPr>
          <w:p w14:paraId="389D315F" w14:textId="77777777" w:rsidR="007379D1" w:rsidRPr="009C3683" w:rsidRDefault="00000000" w:rsidP="009C3683">
            <w:pPr>
              <w:jc w:val="both"/>
              <w:rPr>
                <w:rFonts w:hint="eastAsia"/>
              </w:rPr>
            </w:pPr>
            <w:r w:rsidRPr="009C3683">
              <w:rPr>
                <w:sz w:val="15"/>
              </w:rPr>
              <w:t>7</w:t>
            </w:r>
          </w:p>
        </w:tc>
        <w:tc>
          <w:tcPr>
            <w:tcW w:w="2493" w:type="dxa"/>
            <w:vAlign w:val="center"/>
          </w:tcPr>
          <w:p w14:paraId="017BCC6D" w14:textId="77777777" w:rsidR="007379D1" w:rsidRPr="009C3683" w:rsidRDefault="00000000" w:rsidP="009C3683">
            <w:pPr>
              <w:jc w:val="both"/>
              <w:rPr>
                <w:rFonts w:hint="eastAsia"/>
              </w:rPr>
            </w:pPr>
            <w:r w:rsidRPr="009C3683">
              <w:rPr>
                <w:sz w:val="15"/>
              </w:rPr>
              <w:t>Risk/testing analysis</w:t>
            </w:r>
          </w:p>
        </w:tc>
        <w:tc>
          <w:tcPr>
            <w:tcW w:w="2493" w:type="dxa"/>
            <w:vAlign w:val="center"/>
          </w:tcPr>
          <w:p w14:paraId="055E2CF2" w14:textId="77777777" w:rsidR="007379D1" w:rsidRPr="009C3683" w:rsidRDefault="00000000" w:rsidP="009C3683">
            <w:pPr>
              <w:jc w:val="both"/>
              <w:rPr>
                <w:rFonts w:hint="eastAsia"/>
              </w:rPr>
            </w:pPr>
            <w:r w:rsidRPr="009C3683">
              <w:rPr>
                <w:sz w:val="15"/>
              </w:rPr>
              <w:t>2.5</w:t>
            </w:r>
          </w:p>
        </w:tc>
        <w:tc>
          <w:tcPr>
            <w:tcW w:w="2493" w:type="dxa"/>
            <w:vAlign w:val="center"/>
          </w:tcPr>
          <w:p w14:paraId="08EEEE00" w14:textId="77777777" w:rsidR="007379D1" w:rsidRPr="009C3683" w:rsidRDefault="00000000" w:rsidP="009C3683">
            <w:pPr>
              <w:jc w:val="both"/>
              <w:rPr>
                <w:rFonts w:hint="eastAsia"/>
              </w:rPr>
            </w:pPr>
            <w:r w:rsidRPr="009C3683">
              <w:rPr>
                <w:sz w:val="15"/>
              </w:rPr>
              <w:t>Risk register, test strategy and acceptance criteria.</w:t>
            </w:r>
          </w:p>
        </w:tc>
      </w:tr>
      <w:tr w:rsidR="007379D1" w:rsidRPr="009C3683" w14:paraId="1C0FDD5C" w14:textId="77777777">
        <w:trPr>
          <w:jc w:val="center"/>
        </w:trPr>
        <w:tc>
          <w:tcPr>
            <w:tcW w:w="2493" w:type="dxa"/>
            <w:vAlign w:val="center"/>
          </w:tcPr>
          <w:p w14:paraId="4CA9C06C" w14:textId="77777777" w:rsidR="007379D1" w:rsidRPr="009C3683" w:rsidRDefault="00000000" w:rsidP="009C3683">
            <w:pPr>
              <w:jc w:val="both"/>
              <w:rPr>
                <w:rFonts w:hint="eastAsia"/>
              </w:rPr>
            </w:pPr>
            <w:r w:rsidRPr="009C3683">
              <w:rPr>
                <w:sz w:val="15"/>
              </w:rPr>
              <w:t>8</w:t>
            </w:r>
          </w:p>
        </w:tc>
        <w:tc>
          <w:tcPr>
            <w:tcW w:w="2493" w:type="dxa"/>
            <w:vAlign w:val="center"/>
          </w:tcPr>
          <w:p w14:paraId="2747D391" w14:textId="77777777" w:rsidR="007379D1" w:rsidRPr="009C3683" w:rsidRDefault="00000000" w:rsidP="009C3683">
            <w:pPr>
              <w:jc w:val="both"/>
              <w:rPr>
                <w:rFonts w:hint="eastAsia"/>
              </w:rPr>
            </w:pPr>
            <w:r w:rsidRPr="009C3683">
              <w:rPr>
                <w:sz w:val="15"/>
              </w:rPr>
              <w:t>Documentation and review</w:t>
            </w:r>
          </w:p>
        </w:tc>
        <w:tc>
          <w:tcPr>
            <w:tcW w:w="2493" w:type="dxa"/>
            <w:vAlign w:val="center"/>
          </w:tcPr>
          <w:p w14:paraId="098C1D79" w14:textId="77777777" w:rsidR="007379D1" w:rsidRPr="009C3683" w:rsidRDefault="00000000" w:rsidP="009C3683">
            <w:pPr>
              <w:jc w:val="both"/>
              <w:rPr>
                <w:rFonts w:hint="eastAsia"/>
              </w:rPr>
            </w:pPr>
            <w:r w:rsidRPr="009C3683">
              <w:rPr>
                <w:sz w:val="15"/>
              </w:rPr>
              <w:t>5.0</w:t>
            </w:r>
          </w:p>
        </w:tc>
        <w:tc>
          <w:tcPr>
            <w:tcW w:w="2493" w:type="dxa"/>
            <w:vAlign w:val="center"/>
          </w:tcPr>
          <w:p w14:paraId="5F535C7C" w14:textId="77777777" w:rsidR="007379D1" w:rsidRPr="009C3683" w:rsidRDefault="00000000" w:rsidP="009C3683">
            <w:pPr>
              <w:jc w:val="both"/>
              <w:rPr>
                <w:rFonts w:hint="eastAsia"/>
              </w:rPr>
            </w:pPr>
            <w:r w:rsidRPr="009C3683">
              <w:rPr>
                <w:sz w:val="15"/>
              </w:rPr>
              <w:t>Word report, diagram, formatting and quality review.</w:t>
            </w:r>
          </w:p>
        </w:tc>
      </w:tr>
      <w:tr w:rsidR="007379D1" w:rsidRPr="009C3683" w14:paraId="3B40ED12" w14:textId="77777777">
        <w:trPr>
          <w:jc w:val="center"/>
        </w:trPr>
        <w:tc>
          <w:tcPr>
            <w:tcW w:w="2493" w:type="dxa"/>
            <w:vAlign w:val="center"/>
          </w:tcPr>
          <w:p w14:paraId="27ABE3DF" w14:textId="77777777" w:rsidR="007379D1" w:rsidRPr="009C3683" w:rsidRDefault="00000000" w:rsidP="009C3683">
            <w:pPr>
              <w:jc w:val="both"/>
              <w:rPr>
                <w:rFonts w:hint="eastAsia"/>
              </w:rPr>
            </w:pPr>
            <w:r w:rsidRPr="009C3683">
              <w:rPr>
                <w:sz w:val="15"/>
              </w:rPr>
              <w:t>Total</w:t>
            </w:r>
          </w:p>
        </w:tc>
        <w:tc>
          <w:tcPr>
            <w:tcW w:w="2493" w:type="dxa"/>
            <w:vAlign w:val="center"/>
          </w:tcPr>
          <w:p w14:paraId="0851A680" w14:textId="77777777" w:rsidR="007379D1" w:rsidRPr="009C3683" w:rsidRDefault="00000000" w:rsidP="009C3683">
            <w:pPr>
              <w:jc w:val="both"/>
              <w:rPr>
                <w:rFonts w:hint="eastAsia"/>
              </w:rPr>
            </w:pPr>
            <w:r w:rsidRPr="009C3683">
              <w:rPr>
                <w:sz w:val="15"/>
              </w:rPr>
              <w:t>Estimated Week 1 effort</w:t>
            </w:r>
          </w:p>
        </w:tc>
        <w:tc>
          <w:tcPr>
            <w:tcW w:w="2493" w:type="dxa"/>
            <w:vAlign w:val="center"/>
          </w:tcPr>
          <w:p w14:paraId="3F6D30BA" w14:textId="77777777" w:rsidR="007379D1" w:rsidRPr="009C3683" w:rsidRDefault="00000000" w:rsidP="009C3683">
            <w:pPr>
              <w:jc w:val="both"/>
              <w:rPr>
                <w:rFonts w:hint="eastAsia"/>
              </w:rPr>
            </w:pPr>
            <w:r w:rsidRPr="009C3683">
              <w:rPr>
                <w:sz w:val="15"/>
              </w:rPr>
              <w:t>32.5</w:t>
            </w:r>
          </w:p>
        </w:tc>
        <w:tc>
          <w:tcPr>
            <w:tcW w:w="2493" w:type="dxa"/>
            <w:vAlign w:val="center"/>
          </w:tcPr>
          <w:p w14:paraId="5AF31A33" w14:textId="77777777" w:rsidR="007379D1" w:rsidRPr="009C3683" w:rsidRDefault="00000000" w:rsidP="009C3683">
            <w:pPr>
              <w:jc w:val="both"/>
              <w:rPr>
                <w:rFonts w:hint="eastAsia"/>
              </w:rPr>
            </w:pPr>
            <w:r w:rsidRPr="009C3683">
              <w:rPr>
                <w:sz w:val="15"/>
              </w:rPr>
              <w:t>Within the requested 30–35 hour estimate.</w:t>
            </w:r>
          </w:p>
        </w:tc>
      </w:tr>
    </w:tbl>
    <w:p w14:paraId="44D39D83" w14:textId="77777777" w:rsidR="007379D1" w:rsidRPr="009C3683" w:rsidRDefault="007379D1" w:rsidP="009C3683">
      <w:pPr>
        <w:jc w:val="both"/>
        <w:rPr>
          <w:rFonts w:hint="eastAsia"/>
        </w:rPr>
      </w:pPr>
    </w:p>
    <w:p w14:paraId="054E797E" w14:textId="77777777" w:rsidR="007379D1" w:rsidRPr="009C3683" w:rsidRDefault="00000000" w:rsidP="009C3683">
      <w:pPr>
        <w:pStyle w:val="Heading2"/>
        <w:jc w:val="both"/>
        <w:rPr>
          <w:color w:val="auto"/>
        </w:rPr>
      </w:pPr>
      <w:r w:rsidRPr="009C3683">
        <w:rPr>
          <w:color w:val="auto"/>
        </w:rPr>
        <w:t>16.1 Subsequent Development Phases</w:t>
      </w:r>
    </w:p>
    <w:tbl>
      <w:tblPr>
        <w:tblStyle w:val="TableGrid"/>
        <w:tblW w:w="0" w:type="auto"/>
        <w:jc w:val="center"/>
        <w:tblLook w:val="04A0" w:firstRow="1" w:lastRow="0" w:firstColumn="1" w:lastColumn="0" w:noHBand="0" w:noVBand="1"/>
      </w:tblPr>
      <w:tblGrid>
        <w:gridCol w:w="3320"/>
        <w:gridCol w:w="3321"/>
        <w:gridCol w:w="3321"/>
      </w:tblGrid>
      <w:tr w:rsidR="007379D1" w:rsidRPr="009C3683" w14:paraId="59BBDAA1" w14:textId="77777777">
        <w:trPr>
          <w:jc w:val="center"/>
        </w:trPr>
        <w:tc>
          <w:tcPr>
            <w:tcW w:w="3324" w:type="dxa"/>
            <w:shd w:val="clear" w:color="auto" w:fill="D9EAF7"/>
            <w:vAlign w:val="center"/>
          </w:tcPr>
          <w:p w14:paraId="2E979484" w14:textId="77777777" w:rsidR="007379D1" w:rsidRPr="009C3683" w:rsidRDefault="00000000" w:rsidP="009C3683">
            <w:pPr>
              <w:jc w:val="both"/>
              <w:rPr>
                <w:rFonts w:hint="eastAsia"/>
              </w:rPr>
            </w:pPr>
            <w:r w:rsidRPr="009C3683">
              <w:rPr>
                <w:b/>
                <w:sz w:val="15"/>
              </w:rPr>
              <w:t>Phase</w:t>
            </w:r>
          </w:p>
        </w:tc>
        <w:tc>
          <w:tcPr>
            <w:tcW w:w="3324" w:type="dxa"/>
            <w:shd w:val="clear" w:color="auto" w:fill="D9EAF7"/>
            <w:vAlign w:val="center"/>
          </w:tcPr>
          <w:p w14:paraId="08295935" w14:textId="77777777" w:rsidR="007379D1" w:rsidRPr="009C3683" w:rsidRDefault="00000000" w:rsidP="009C3683">
            <w:pPr>
              <w:jc w:val="both"/>
              <w:rPr>
                <w:rFonts w:hint="eastAsia"/>
              </w:rPr>
            </w:pPr>
            <w:r w:rsidRPr="009C3683">
              <w:rPr>
                <w:b/>
                <w:sz w:val="15"/>
              </w:rPr>
              <w:t>Activities</w:t>
            </w:r>
          </w:p>
        </w:tc>
        <w:tc>
          <w:tcPr>
            <w:tcW w:w="3324" w:type="dxa"/>
            <w:shd w:val="clear" w:color="auto" w:fill="D9EAF7"/>
            <w:vAlign w:val="center"/>
          </w:tcPr>
          <w:p w14:paraId="35500425" w14:textId="77777777" w:rsidR="007379D1" w:rsidRPr="009C3683" w:rsidRDefault="00000000" w:rsidP="009C3683">
            <w:pPr>
              <w:jc w:val="both"/>
              <w:rPr>
                <w:rFonts w:hint="eastAsia"/>
              </w:rPr>
            </w:pPr>
            <w:r w:rsidRPr="009C3683">
              <w:rPr>
                <w:b/>
                <w:sz w:val="15"/>
              </w:rPr>
              <w:t>Deliverables</w:t>
            </w:r>
          </w:p>
        </w:tc>
      </w:tr>
      <w:tr w:rsidR="007379D1" w:rsidRPr="009C3683" w14:paraId="7B6BCF1E" w14:textId="77777777">
        <w:trPr>
          <w:jc w:val="center"/>
        </w:trPr>
        <w:tc>
          <w:tcPr>
            <w:tcW w:w="3324" w:type="dxa"/>
            <w:vAlign w:val="center"/>
          </w:tcPr>
          <w:p w14:paraId="16BF2E81" w14:textId="77777777" w:rsidR="007379D1" w:rsidRPr="009C3683" w:rsidRDefault="00000000" w:rsidP="009C3683">
            <w:pPr>
              <w:jc w:val="both"/>
              <w:rPr>
                <w:rFonts w:hint="eastAsia"/>
              </w:rPr>
            </w:pPr>
            <w:r w:rsidRPr="009C3683">
              <w:rPr>
                <w:sz w:val="15"/>
              </w:rPr>
              <w:t>Detailed Design</w:t>
            </w:r>
          </w:p>
        </w:tc>
        <w:tc>
          <w:tcPr>
            <w:tcW w:w="3324" w:type="dxa"/>
            <w:vAlign w:val="center"/>
          </w:tcPr>
          <w:p w14:paraId="3F67C070" w14:textId="77777777" w:rsidR="007379D1" w:rsidRPr="009C3683" w:rsidRDefault="00000000" w:rsidP="009C3683">
            <w:pPr>
              <w:jc w:val="both"/>
              <w:rPr>
                <w:rFonts w:hint="eastAsia"/>
              </w:rPr>
            </w:pPr>
            <w:r w:rsidRPr="009C3683">
              <w:rPr>
                <w:sz w:val="15"/>
              </w:rPr>
              <w:t>Database schema, API contracts, wireframes, threat model.</w:t>
            </w:r>
          </w:p>
        </w:tc>
        <w:tc>
          <w:tcPr>
            <w:tcW w:w="3324" w:type="dxa"/>
            <w:vAlign w:val="center"/>
          </w:tcPr>
          <w:p w14:paraId="0A4E5DA9" w14:textId="77777777" w:rsidR="007379D1" w:rsidRPr="009C3683" w:rsidRDefault="00000000" w:rsidP="009C3683">
            <w:pPr>
              <w:jc w:val="both"/>
              <w:rPr>
                <w:rFonts w:hint="eastAsia"/>
              </w:rPr>
            </w:pPr>
            <w:r w:rsidRPr="009C3683">
              <w:rPr>
                <w:sz w:val="15"/>
              </w:rPr>
              <w:t>SRS/design specification, ERD, API spec, wireframes.</w:t>
            </w:r>
          </w:p>
        </w:tc>
      </w:tr>
      <w:tr w:rsidR="007379D1" w:rsidRPr="009C3683" w14:paraId="55163303" w14:textId="77777777">
        <w:trPr>
          <w:jc w:val="center"/>
        </w:trPr>
        <w:tc>
          <w:tcPr>
            <w:tcW w:w="3324" w:type="dxa"/>
            <w:vAlign w:val="center"/>
          </w:tcPr>
          <w:p w14:paraId="71F5B0F9" w14:textId="77777777" w:rsidR="007379D1" w:rsidRPr="009C3683" w:rsidRDefault="00000000" w:rsidP="009C3683">
            <w:pPr>
              <w:jc w:val="both"/>
              <w:rPr>
                <w:rFonts w:hint="eastAsia"/>
              </w:rPr>
            </w:pPr>
            <w:r w:rsidRPr="009C3683">
              <w:rPr>
                <w:sz w:val="15"/>
              </w:rPr>
              <w:t>Development</w:t>
            </w:r>
          </w:p>
        </w:tc>
        <w:tc>
          <w:tcPr>
            <w:tcW w:w="3324" w:type="dxa"/>
            <w:vAlign w:val="center"/>
          </w:tcPr>
          <w:p w14:paraId="7993430E" w14:textId="77777777" w:rsidR="007379D1" w:rsidRPr="009C3683" w:rsidRDefault="00000000" w:rsidP="009C3683">
            <w:pPr>
              <w:jc w:val="both"/>
              <w:rPr>
                <w:rFonts w:hint="eastAsia"/>
              </w:rPr>
            </w:pPr>
            <w:r w:rsidRPr="009C3683">
              <w:rPr>
                <w:sz w:val="15"/>
              </w:rPr>
              <w:t>Frontend, backend, database, document and notification modules.</w:t>
            </w:r>
          </w:p>
        </w:tc>
        <w:tc>
          <w:tcPr>
            <w:tcW w:w="3324" w:type="dxa"/>
            <w:vAlign w:val="center"/>
          </w:tcPr>
          <w:p w14:paraId="21806101" w14:textId="77777777" w:rsidR="007379D1" w:rsidRPr="009C3683" w:rsidRDefault="00000000" w:rsidP="009C3683">
            <w:pPr>
              <w:jc w:val="both"/>
              <w:rPr>
                <w:rFonts w:hint="eastAsia"/>
              </w:rPr>
            </w:pPr>
            <w:r w:rsidRPr="009C3683">
              <w:rPr>
                <w:sz w:val="15"/>
              </w:rPr>
              <w:t>Working application and source code.</w:t>
            </w:r>
          </w:p>
        </w:tc>
      </w:tr>
      <w:tr w:rsidR="007379D1" w:rsidRPr="009C3683" w14:paraId="2529C7F8" w14:textId="77777777">
        <w:trPr>
          <w:jc w:val="center"/>
        </w:trPr>
        <w:tc>
          <w:tcPr>
            <w:tcW w:w="3324" w:type="dxa"/>
            <w:vAlign w:val="center"/>
          </w:tcPr>
          <w:p w14:paraId="4FAFD726" w14:textId="77777777" w:rsidR="007379D1" w:rsidRPr="009C3683" w:rsidRDefault="00000000" w:rsidP="009C3683">
            <w:pPr>
              <w:jc w:val="both"/>
              <w:rPr>
                <w:rFonts w:hint="eastAsia"/>
              </w:rPr>
            </w:pPr>
            <w:r w:rsidRPr="009C3683">
              <w:rPr>
                <w:sz w:val="15"/>
              </w:rPr>
              <w:t>Verification</w:t>
            </w:r>
          </w:p>
        </w:tc>
        <w:tc>
          <w:tcPr>
            <w:tcW w:w="3324" w:type="dxa"/>
            <w:vAlign w:val="center"/>
          </w:tcPr>
          <w:p w14:paraId="27DDBD93" w14:textId="77777777" w:rsidR="007379D1" w:rsidRPr="009C3683" w:rsidRDefault="00000000" w:rsidP="009C3683">
            <w:pPr>
              <w:jc w:val="both"/>
              <w:rPr>
                <w:rFonts w:hint="eastAsia"/>
              </w:rPr>
            </w:pPr>
            <w:r w:rsidRPr="009C3683">
              <w:rPr>
                <w:sz w:val="15"/>
              </w:rPr>
              <w:t>Unit, integration, system, security, performance and accessibility testing.</w:t>
            </w:r>
          </w:p>
        </w:tc>
        <w:tc>
          <w:tcPr>
            <w:tcW w:w="3324" w:type="dxa"/>
            <w:vAlign w:val="center"/>
          </w:tcPr>
          <w:p w14:paraId="00BE720B" w14:textId="77777777" w:rsidR="007379D1" w:rsidRPr="009C3683" w:rsidRDefault="00000000" w:rsidP="009C3683">
            <w:pPr>
              <w:jc w:val="both"/>
              <w:rPr>
                <w:rFonts w:hint="eastAsia"/>
              </w:rPr>
            </w:pPr>
            <w:r w:rsidRPr="009C3683">
              <w:rPr>
                <w:sz w:val="15"/>
              </w:rPr>
              <w:t>Test reports and defect records.</w:t>
            </w:r>
          </w:p>
        </w:tc>
      </w:tr>
      <w:tr w:rsidR="007379D1" w:rsidRPr="009C3683" w14:paraId="759EFBC6" w14:textId="77777777">
        <w:trPr>
          <w:jc w:val="center"/>
        </w:trPr>
        <w:tc>
          <w:tcPr>
            <w:tcW w:w="3324" w:type="dxa"/>
            <w:vAlign w:val="center"/>
          </w:tcPr>
          <w:p w14:paraId="4EE942DF" w14:textId="77777777" w:rsidR="007379D1" w:rsidRPr="009C3683" w:rsidRDefault="00000000" w:rsidP="009C3683">
            <w:pPr>
              <w:jc w:val="both"/>
              <w:rPr>
                <w:rFonts w:hint="eastAsia"/>
              </w:rPr>
            </w:pPr>
            <w:r w:rsidRPr="009C3683">
              <w:rPr>
                <w:sz w:val="15"/>
              </w:rPr>
              <w:t>UAT &amp; Release</w:t>
            </w:r>
          </w:p>
        </w:tc>
        <w:tc>
          <w:tcPr>
            <w:tcW w:w="3324" w:type="dxa"/>
            <w:vAlign w:val="center"/>
          </w:tcPr>
          <w:p w14:paraId="65B738D1" w14:textId="77777777" w:rsidR="007379D1" w:rsidRPr="009C3683" w:rsidRDefault="00000000" w:rsidP="009C3683">
            <w:pPr>
              <w:jc w:val="both"/>
              <w:rPr>
                <w:rFonts w:hint="eastAsia"/>
              </w:rPr>
            </w:pPr>
            <w:r w:rsidRPr="009C3683">
              <w:rPr>
                <w:sz w:val="15"/>
              </w:rPr>
              <w:t>Business validation, training and deployment readiness.</w:t>
            </w:r>
          </w:p>
        </w:tc>
        <w:tc>
          <w:tcPr>
            <w:tcW w:w="3324" w:type="dxa"/>
            <w:vAlign w:val="center"/>
          </w:tcPr>
          <w:p w14:paraId="410B9D51" w14:textId="77777777" w:rsidR="007379D1" w:rsidRPr="009C3683" w:rsidRDefault="00000000" w:rsidP="009C3683">
            <w:pPr>
              <w:jc w:val="both"/>
              <w:rPr>
                <w:rFonts w:hint="eastAsia"/>
              </w:rPr>
            </w:pPr>
            <w:r w:rsidRPr="009C3683">
              <w:rPr>
                <w:sz w:val="15"/>
              </w:rPr>
              <w:t>UAT sign-off, runbooks and release package.</w:t>
            </w:r>
          </w:p>
        </w:tc>
      </w:tr>
      <w:tr w:rsidR="007379D1" w:rsidRPr="009C3683" w14:paraId="29C7B435" w14:textId="77777777">
        <w:trPr>
          <w:jc w:val="center"/>
        </w:trPr>
        <w:tc>
          <w:tcPr>
            <w:tcW w:w="3324" w:type="dxa"/>
            <w:vAlign w:val="center"/>
          </w:tcPr>
          <w:p w14:paraId="6F2DC27A" w14:textId="77777777" w:rsidR="007379D1" w:rsidRPr="009C3683" w:rsidRDefault="00000000" w:rsidP="009C3683">
            <w:pPr>
              <w:jc w:val="both"/>
              <w:rPr>
                <w:rFonts w:hint="eastAsia"/>
              </w:rPr>
            </w:pPr>
            <w:r w:rsidRPr="009C3683">
              <w:rPr>
                <w:sz w:val="15"/>
              </w:rPr>
              <w:t>Operations</w:t>
            </w:r>
          </w:p>
        </w:tc>
        <w:tc>
          <w:tcPr>
            <w:tcW w:w="3324" w:type="dxa"/>
            <w:vAlign w:val="center"/>
          </w:tcPr>
          <w:p w14:paraId="498AC3B9" w14:textId="77777777" w:rsidR="007379D1" w:rsidRPr="009C3683" w:rsidRDefault="00000000" w:rsidP="009C3683">
            <w:pPr>
              <w:jc w:val="both"/>
              <w:rPr>
                <w:rFonts w:hint="eastAsia"/>
              </w:rPr>
            </w:pPr>
            <w:r w:rsidRPr="009C3683">
              <w:rPr>
                <w:sz w:val="15"/>
              </w:rPr>
              <w:t>Monitoring, incident response, maintenance and compliance review.</w:t>
            </w:r>
          </w:p>
        </w:tc>
        <w:tc>
          <w:tcPr>
            <w:tcW w:w="3324" w:type="dxa"/>
            <w:vAlign w:val="center"/>
          </w:tcPr>
          <w:p w14:paraId="6B835E5B" w14:textId="77777777" w:rsidR="007379D1" w:rsidRPr="009C3683" w:rsidRDefault="00000000" w:rsidP="009C3683">
            <w:pPr>
              <w:jc w:val="both"/>
              <w:rPr>
                <w:rFonts w:hint="eastAsia"/>
              </w:rPr>
            </w:pPr>
            <w:r w:rsidRPr="009C3683">
              <w:rPr>
                <w:sz w:val="15"/>
              </w:rPr>
              <w:t>Operational dashboards and maintenance releases.</w:t>
            </w:r>
          </w:p>
        </w:tc>
      </w:tr>
    </w:tbl>
    <w:p w14:paraId="6D592580" w14:textId="77777777" w:rsidR="007379D1" w:rsidRPr="009C3683" w:rsidRDefault="007379D1" w:rsidP="009C3683">
      <w:pPr>
        <w:jc w:val="both"/>
        <w:rPr>
          <w:rFonts w:hint="eastAsia"/>
        </w:rPr>
      </w:pPr>
    </w:p>
    <w:p w14:paraId="10008DF3" w14:textId="77777777" w:rsidR="007379D1" w:rsidRPr="009C3683" w:rsidRDefault="00000000" w:rsidP="009C3683">
      <w:pPr>
        <w:pStyle w:val="Heading1"/>
        <w:jc w:val="both"/>
        <w:rPr>
          <w:color w:val="auto"/>
        </w:rPr>
      </w:pPr>
      <w:r w:rsidRPr="009C3683">
        <w:rPr>
          <w:color w:val="auto"/>
        </w:rPr>
        <w:lastRenderedPageBreak/>
        <w:t>17. Conclusion</w:t>
      </w:r>
    </w:p>
    <w:p w14:paraId="00524CDE" w14:textId="77777777" w:rsidR="007379D1" w:rsidRPr="009C3683" w:rsidRDefault="00000000" w:rsidP="009C3683">
      <w:pPr>
        <w:jc w:val="both"/>
        <w:rPr>
          <w:rFonts w:hint="eastAsia"/>
        </w:rPr>
      </w:pPr>
      <w:r w:rsidRPr="009C3683">
        <w:t>This report establishes a practical baseline for developing an e-governance digital service application. It identifies the needs of citizens, officials, administrators, managers, support personnel and security teams and converts those needs into testable functional and non-functional requirements.</w:t>
      </w:r>
    </w:p>
    <w:p w14:paraId="705B8CDA" w14:textId="77777777" w:rsidR="007379D1" w:rsidRPr="009C3683" w:rsidRDefault="00000000" w:rsidP="009C3683">
      <w:pPr>
        <w:jc w:val="both"/>
        <w:rPr>
          <w:rFonts w:hint="eastAsia"/>
        </w:rPr>
      </w:pPr>
      <w:r w:rsidRPr="009C3683">
        <w:t>The proposed architecture supports an end-to-end service workflow from discovery through submission, review, clarification, decision and completion. Security, privacy, auditability, accessibility, reliability and recovery are treated as core requirements. The RTM provides continuity from stakeholder need to system design and testing.</w:t>
      </w:r>
    </w:p>
    <w:p w14:paraId="03378DD9" w14:textId="77777777" w:rsidR="007379D1" w:rsidRPr="009C3683" w:rsidRDefault="00000000" w:rsidP="009C3683">
      <w:pPr>
        <w:jc w:val="both"/>
        <w:rPr>
          <w:rFonts w:hint="eastAsia"/>
        </w:rPr>
      </w:pPr>
      <w:r w:rsidRPr="009C3683">
        <w:t>The recommended next step is detailed software requirements and technical design, followed by UI prototyping, implementation, integration, security verification and user acceptance testing with representative stakeholders.</w:t>
      </w:r>
    </w:p>
    <w:p w14:paraId="05496912" w14:textId="77777777" w:rsidR="007379D1" w:rsidRPr="009C3683" w:rsidRDefault="00000000" w:rsidP="009C3683">
      <w:pPr>
        <w:pStyle w:val="Heading1"/>
        <w:jc w:val="both"/>
        <w:rPr>
          <w:color w:val="auto"/>
        </w:rPr>
      </w:pPr>
      <w:r w:rsidRPr="009C3683">
        <w:rPr>
          <w:color w:val="auto"/>
        </w:rPr>
        <w:t>18. References</w:t>
      </w:r>
    </w:p>
    <w:tbl>
      <w:tblPr>
        <w:tblStyle w:val="TableGrid"/>
        <w:tblW w:w="0" w:type="auto"/>
        <w:jc w:val="center"/>
        <w:tblLook w:val="04A0" w:firstRow="1" w:lastRow="0" w:firstColumn="1" w:lastColumn="0" w:noHBand="0" w:noVBand="1"/>
      </w:tblPr>
      <w:tblGrid>
        <w:gridCol w:w="1856"/>
        <w:gridCol w:w="1938"/>
        <w:gridCol w:w="6168"/>
      </w:tblGrid>
      <w:tr w:rsidR="007379D1" w:rsidRPr="009C3683" w14:paraId="0ED0E998" w14:textId="77777777">
        <w:trPr>
          <w:jc w:val="center"/>
        </w:trPr>
        <w:tc>
          <w:tcPr>
            <w:tcW w:w="3324" w:type="dxa"/>
            <w:shd w:val="clear" w:color="auto" w:fill="D9EAF7"/>
            <w:vAlign w:val="center"/>
          </w:tcPr>
          <w:p w14:paraId="6C508399" w14:textId="77777777" w:rsidR="007379D1" w:rsidRPr="009C3683" w:rsidRDefault="00000000" w:rsidP="009C3683">
            <w:pPr>
              <w:jc w:val="both"/>
              <w:rPr>
                <w:rFonts w:hint="eastAsia"/>
              </w:rPr>
            </w:pPr>
            <w:r w:rsidRPr="009C3683">
              <w:rPr>
                <w:b/>
                <w:sz w:val="15"/>
              </w:rPr>
              <w:t>Source</w:t>
            </w:r>
          </w:p>
        </w:tc>
        <w:tc>
          <w:tcPr>
            <w:tcW w:w="3324" w:type="dxa"/>
            <w:shd w:val="clear" w:color="auto" w:fill="D9EAF7"/>
            <w:vAlign w:val="center"/>
          </w:tcPr>
          <w:p w14:paraId="67D56DEB" w14:textId="77777777" w:rsidR="007379D1" w:rsidRPr="009C3683" w:rsidRDefault="00000000" w:rsidP="009C3683">
            <w:pPr>
              <w:jc w:val="both"/>
              <w:rPr>
                <w:rFonts w:hint="eastAsia"/>
              </w:rPr>
            </w:pPr>
            <w:r w:rsidRPr="009C3683">
              <w:rPr>
                <w:b/>
                <w:sz w:val="15"/>
              </w:rPr>
              <w:t>Reference</w:t>
            </w:r>
          </w:p>
        </w:tc>
        <w:tc>
          <w:tcPr>
            <w:tcW w:w="3324" w:type="dxa"/>
            <w:shd w:val="clear" w:color="auto" w:fill="D9EAF7"/>
            <w:vAlign w:val="center"/>
          </w:tcPr>
          <w:p w14:paraId="01E6D047" w14:textId="77777777" w:rsidR="007379D1" w:rsidRPr="009C3683" w:rsidRDefault="00000000" w:rsidP="009C3683">
            <w:pPr>
              <w:jc w:val="both"/>
              <w:rPr>
                <w:rFonts w:hint="eastAsia"/>
              </w:rPr>
            </w:pPr>
            <w:r w:rsidRPr="009C3683">
              <w:rPr>
                <w:b/>
                <w:sz w:val="15"/>
              </w:rPr>
              <w:t>URL</w:t>
            </w:r>
          </w:p>
        </w:tc>
      </w:tr>
      <w:tr w:rsidR="007379D1" w:rsidRPr="009C3683" w14:paraId="54FBD1D9" w14:textId="77777777">
        <w:trPr>
          <w:jc w:val="center"/>
        </w:trPr>
        <w:tc>
          <w:tcPr>
            <w:tcW w:w="3324" w:type="dxa"/>
            <w:vAlign w:val="center"/>
          </w:tcPr>
          <w:p w14:paraId="7F9E2FBA" w14:textId="77777777" w:rsidR="007379D1" w:rsidRPr="009C3683" w:rsidRDefault="00000000" w:rsidP="009C3683">
            <w:pPr>
              <w:jc w:val="both"/>
              <w:rPr>
                <w:rFonts w:hint="eastAsia"/>
              </w:rPr>
            </w:pPr>
            <w:r w:rsidRPr="009C3683">
              <w:rPr>
                <w:sz w:val="15"/>
              </w:rPr>
              <w:t>India Code</w:t>
            </w:r>
          </w:p>
        </w:tc>
        <w:tc>
          <w:tcPr>
            <w:tcW w:w="3324" w:type="dxa"/>
            <w:vAlign w:val="center"/>
          </w:tcPr>
          <w:p w14:paraId="7299FCA9" w14:textId="77777777" w:rsidR="007379D1" w:rsidRPr="009C3683" w:rsidRDefault="00000000" w:rsidP="009C3683">
            <w:pPr>
              <w:jc w:val="both"/>
              <w:rPr>
                <w:rFonts w:hint="eastAsia"/>
              </w:rPr>
            </w:pPr>
            <w:r w:rsidRPr="009C3683">
              <w:rPr>
                <w:sz w:val="15"/>
              </w:rPr>
              <w:t>The Information Technology Act, 2000.</w:t>
            </w:r>
          </w:p>
        </w:tc>
        <w:tc>
          <w:tcPr>
            <w:tcW w:w="3324" w:type="dxa"/>
            <w:vAlign w:val="center"/>
          </w:tcPr>
          <w:p w14:paraId="187ED69C" w14:textId="77777777" w:rsidR="007379D1" w:rsidRPr="009C3683" w:rsidRDefault="00000000" w:rsidP="009C3683">
            <w:pPr>
              <w:jc w:val="both"/>
              <w:rPr>
                <w:rFonts w:hint="eastAsia"/>
              </w:rPr>
            </w:pPr>
            <w:r w:rsidRPr="009C3683">
              <w:rPr>
                <w:sz w:val="15"/>
              </w:rPr>
              <w:t>https://www.indiacode.nic.in/handle/123456789/1999?locale=en</w:t>
            </w:r>
          </w:p>
        </w:tc>
      </w:tr>
      <w:tr w:rsidR="007379D1" w:rsidRPr="009C3683" w14:paraId="20B4CC3F" w14:textId="77777777">
        <w:trPr>
          <w:jc w:val="center"/>
        </w:trPr>
        <w:tc>
          <w:tcPr>
            <w:tcW w:w="3324" w:type="dxa"/>
            <w:vAlign w:val="center"/>
          </w:tcPr>
          <w:p w14:paraId="5BAE4DFE" w14:textId="77777777" w:rsidR="007379D1" w:rsidRPr="009C3683" w:rsidRDefault="00000000" w:rsidP="009C3683">
            <w:pPr>
              <w:jc w:val="both"/>
              <w:rPr>
                <w:rFonts w:hint="eastAsia"/>
              </w:rPr>
            </w:pPr>
            <w:r w:rsidRPr="009C3683">
              <w:rPr>
                <w:sz w:val="15"/>
              </w:rPr>
              <w:t>India Code</w:t>
            </w:r>
          </w:p>
        </w:tc>
        <w:tc>
          <w:tcPr>
            <w:tcW w:w="3324" w:type="dxa"/>
            <w:vAlign w:val="center"/>
          </w:tcPr>
          <w:p w14:paraId="48F2F326" w14:textId="77777777" w:rsidR="007379D1" w:rsidRPr="009C3683" w:rsidRDefault="00000000" w:rsidP="009C3683">
            <w:pPr>
              <w:jc w:val="both"/>
              <w:rPr>
                <w:rFonts w:hint="eastAsia"/>
              </w:rPr>
            </w:pPr>
            <w:r w:rsidRPr="009C3683">
              <w:rPr>
                <w:sz w:val="15"/>
              </w:rPr>
              <w:t>The Digital Personal Data Protection Act, 2023.</w:t>
            </w:r>
          </w:p>
        </w:tc>
        <w:tc>
          <w:tcPr>
            <w:tcW w:w="3324" w:type="dxa"/>
            <w:vAlign w:val="center"/>
          </w:tcPr>
          <w:p w14:paraId="2B66C588" w14:textId="77777777" w:rsidR="007379D1" w:rsidRPr="009C3683" w:rsidRDefault="00000000" w:rsidP="009C3683">
            <w:pPr>
              <w:jc w:val="both"/>
              <w:rPr>
                <w:rFonts w:hint="eastAsia"/>
              </w:rPr>
            </w:pPr>
            <w:r w:rsidRPr="009C3683">
              <w:rPr>
                <w:sz w:val="15"/>
              </w:rPr>
              <w:t>https://www.indiacode.nic.in/bitstream/123456789/22037/2/a2023-22.pdf</w:t>
            </w:r>
          </w:p>
        </w:tc>
      </w:tr>
      <w:tr w:rsidR="007379D1" w:rsidRPr="009C3683" w14:paraId="217C6722" w14:textId="77777777">
        <w:trPr>
          <w:jc w:val="center"/>
        </w:trPr>
        <w:tc>
          <w:tcPr>
            <w:tcW w:w="3324" w:type="dxa"/>
            <w:vAlign w:val="center"/>
          </w:tcPr>
          <w:p w14:paraId="530C5E8F" w14:textId="77777777" w:rsidR="007379D1" w:rsidRPr="009C3683" w:rsidRDefault="00000000" w:rsidP="009C3683">
            <w:pPr>
              <w:jc w:val="both"/>
              <w:rPr>
                <w:rFonts w:hint="eastAsia"/>
              </w:rPr>
            </w:pPr>
            <w:r w:rsidRPr="009C3683">
              <w:rPr>
                <w:sz w:val="15"/>
              </w:rPr>
              <w:t>MeitY</w:t>
            </w:r>
          </w:p>
        </w:tc>
        <w:tc>
          <w:tcPr>
            <w:tcW w:w="3324" w:type="dxa"/>
            <w:vAlign w:val="center"/>
          </w:tcPr>
          <w:p w14:paraId="1C946D57" w14:textId="77777777" w:rsidR="007379D1" w:rsidRPr="009C3683" w:rsidRDefault="00000000" w:rsidP="009C3683">
            <w:pPr>
              <w:jc w:val="both"/>
              <w:rPr>
                <w:rFonts w:hint="eastAsia"/>
              </w:rPr>
            </w:pPr>
            <w:r w:rsidRPr="009C3683">
              <w:rPr>
                <w:sz w:val="15"/>
              </w:rPr>
              <w:t>Digital Personal Data Protection Act 2023 – official information.</w:t>
            </w:r>
          </w:p>
        </w:tc>
        <w:tc>
          <w:tcPr>
            <w:tcW w:w="3324" w:type="dxa"/>
            <w:vAlign w:val="center"/>
          </w:tcPr>
          <w:p w14:paraId="053370D6" w14:textId="77777777" w:rsidR="007379D1" w:rsidRPr="009C3683" w:rsidRDefault="00000000" w:rsidP="009C3683">
            <w:pPr>
              <w:jc w:val="both"/>
              <w:rPr>
                <w:rFonts w:hint="eastAsia"/>
              </w:rPr>
            </w:pPr>
            <w:r w:rsidRPr="009C3683">
              <w:rPr>
                <w:sz w:val="15"/>
              </w:rPr>
              <w:t>https://www.meity.gov.in/digital-personal-data-protection-act-2023-4</w:t>
            </w:r>
          </w:p>
        </w:tc>
      </w:tr>
      <w:tr w:rsidR="007379D1" w:rsidRPr="009C3683" w14:paraId="2EFB600C" w14:textId="77777777">
        <w:trPr>
          <w:jc w:val="center"/>
        </w:trPr>
        <w:tc>
          <w:tcPr>
            <w:tcW w:w="3324" w:type="dxa"/>
            <w:vAlign w:val="center"/>
          </w:tcPr>
          <w:p w14:paraId="3C8D4F54" w14:textId="77777777" w:rsidR="007379D1" w:rsidRPr="009C3683" w:rsidRDefault="00000000" w:rsidP="009C3683">
            <w:pPr>
              <w:jc w:val="both"/>
              <w:rPr>
                <w:rFonts w:hint="eastAsia"/>
              </w:rPr>
            </w:pPr>
            <w:r w:rsidRPr="009C3683">
              <w:rPr>
                <w:sz w:val="15"/>
              </w:rPr>
              <w:t>MeitY</w:t>
            </w:r>
          </w:p>
        </w:tc>
        <w:tc>
          <w:tcPr>
            <w:tcW w:w="3324" w:type="dxa"/>
            <w:vAlign w:val="center"/>
          </w:tcPr>
          <w:p w14:paraId="14292A67" w14:textId="77777777" w:rsidR="007379D1" w:rsidRPr="009C3683" w:rsidRDefault="00000000" w:rsidP="009C3683">
            <w:pPr>
              <w:jc w:val="both"/>
              <w:rPr>
                <w:rFonts w:hint="eastAsia"/>
              </w:rPr>
            </w:pPr>
            <w:r w:rsidRPr="009C3683">
              <w:rPr>
                <w:sz w:val="15"/>
              </w:rPr>
              <w:t>Annual Report 2025–2026 – DPDP Rules 2025 and digital governance context.</w:t>
            </w:r>
          </w:p>
        </w:tc>
        <w:tc>
          <w:tcPr>
            <w:tcW w:w="3324" w:type="dxa"/>
            <w:vAlign w:val="center"/>
          </w:tcPr>
          <w:p w14:paraId="0A4C5F94" w14:textId="77777777" w:rsidR="007379D1" w:rsidRPr="009C3683" w:rsidRDefault="00000000" w:rsidP="009C3683">
            <w:pPr>
              <w:jc w:val="both"/>
              <w:rPr>
                <w:rFonts w:hint="eastAsia"/>
              </w:rPr>
            </w:pPr>
            <w:r w:rsidRPr="009C3683">
              <w:rPr>
                <w:sz w:val="15"/>
              </w:rPr>
              <w:t>https://www.meity.gov.in/static/uploads/2026/04/46face7d48c8f6a97030f713ad5fdab4.pdf</w:t>
            </w:r>
          </w:p>
        </w:tc>
      </w:tr>
      <w:tr w:rsidR="007379D1" w:rsidRPr="009C3683" w14:paraId="2479DA86" w14:textId="77777777">
        <w:trPr>
          <w:jc w:val="center"/>
        </w:trPr>
        <w:tc>
          <w:tcPr>
            <w:tcW w:w="3324" w:type="dxa"/>
            <w:vAlign w:val="center"/>
          </w:tcPr>
          <w:p w14:paraId="7CA0776F" w14:textId="77777777" w:rsidR="007379D1" w:rsidRPr="009C3683" w:rsidRDefault="00000000" w:rsidP="009C3683">
            <w:pPr>
              <w:jc w:val="both"/>
              <w:rPr>
                <w:rFonts w:hint="eastAsia"/>
              </w:rPr>
            </w:pPr>
            <w:r w:rsidRPr="009C3683">
              <w:rPr>
                <w:sz w:val="15"/>
              </w:rPr>
              <w:t>OWASP Foundation</w:t>
            </w:r>
          </w:p>
        </w:tc>
        <w:tc>
          <w:tcPr>
            <w:tcW w:w="3324" w:type="dxa"/>
            <w:vAlign w:val="center"/>
          </w:tcPr>
          <w:p w14:paraId="3312DDAD" w14:textId="77777777" w:rsidR="007379D1" w:rsidRPr="009C3683" w:rsidRDefault="00000000" w:rsidP="009C3683">
            <w:pPr>
              <w:jc w:val="both"/>
              <w:rPr>
                <w:rFonts w:hint="eastAsia"/>
              </w:rPr>
            </w:pPr>
            <w:r w:rsidRPr="009C3683">
              <w:rPr>
                <w:sz w:val="15"/>
              </w:rPr>
              <w:t>Application Security Verification Standard.</w:t>
            </w:r>
          </w:p>
        </w:tc>
        <w:tc>
          <w:tcPr>
            <w:tcW w:w="3324" w:type="dxa"/>
            <w:vAlign w:val="center"/>
          </w:tcPr>
          <w:p w14:paraId="75CF1587" w14:textId="77777777" w:rsidR="007379D1" w:rsidRPr="009C3683" w:rsidRDefault="00000000" w:rsidP="009C3683">
            <w:pPr>
              <w:jc w:val="both"/>
              <w:rPr>
                <w:rFonts w:hint="eastAsia"/>
              </w:rPr>
            </w:pPr>
            <w:r w:rsidRPr="009C3683">
              <w:rPr>
                <w:sz w:val="15"/>
              </w:rPr>
              <w:t>https://owasp.org/www-project-application-security-verification-standard/</w:t>
            </w:r>
          </w:p>
        </w:tc>
      </w:tr>
      <w:tr w:rsidR="007379D1" w:rsidRPr="009C3683" w14:paraId="6660DD62" w14:textId="77777777">
        <w:trPr>
          <w:jc w:val="center"/>
        </w:trPr>
        <w:tc>
          <w:tcPr>
            <w:tcW w:w="3324" w:type="dxa"/>
            <w:vAlign w:val="center"/>
          </w:tcPr>
          <w:p w14:paraId="71C11188" w14:textId="77777777" w:rsidR="007379D1" w:rsidRPr="009C3683" w:rsidRDefault="00000000" w:rsidP="009C3683">
            <w:pPr>
              <w:jc w:val="both"/>
              <w:rPr>
                <w:rFonts w:hint="eastAsia"/>
              </w:rPr>
            </w:pPr>
            <w:r w:rsidRPr="009C3683">
              <w:rPr>
                <w:sz w:val="15"/>
              </w:rPr>
              <w:t>OWASP Developer Guide</w:t>
            </w:r>
          </w:p>
        </w:tc>
        <w:tc>
          <w:tcPr>
            <w:tcW w:w="3324" w:type="dxa"/>
            <w:vAlign w:val="center"/>
          </w:tcPr>
          <w:p w14:paraId="16CA79DB" w14:textId="77777777" w:rsidR="007379D1" w:rsidRPr="009C3683" w:rsidRDefault="00000000" w:rsidP="009C3683">
            <w:pPr>
              <w:jc w:val="both"/>
              <w:rPr>
                <w:rFonts w:hint="eastAsia"/>
              </w:rPr>
            </w:pPr>
            <w:r w:rsidRPr="009C3683">
              <w:rPr>
                <w:sz w:val="15"/>
              </w:rPr>
              <w:t>ASVS requirements and verification overview.</w:t>
            </w:r>
          </w:p>
        </w:tc>
        <w:tc>
          <w:tcPr>
            <w:tcW w:w="3324" w:type="dxa"/>
            <w:vAlign w:val="center"/>
          </w:tcPr>
          <w:p w14:paraId="70B18C50" w14:textId="77777777" w:rsidR="007379D1" w:rsidRPr="009C3683" w:rsidRDefault="00000000" w:rsidP="009C3683">
            <w:pPr>
              <w:jc w:val="both"/>
              <w:rPr>
                <w:rFonts w:hint="eastAsia"/>
              </w:rPr>
            </w:pPr>
            <w:r w:rsidRPr="009C3683">
              <w:rPr>
                <w:sz w:val="15"/>
              </w:rPr>
              <w:t>https://devguide.owasp.org/en/03-requirements/05-asvs/</w:t>
            </w:r>
          </w:p>
        </w:tc>
      </w:tr>
      <w:tr w:rsidR="007379D1" w:rsidRPr="009C3683" w14:paraId="4A76F0EA" w14:textId="77777777">
        <w:trPr>
          <w:jc w:val="center"/>
        </w:trPr>
        <w:tc>
          <w:tcPr>
            <w:tcW w:w="3324" w:type="dxa"/>
            <w:vAlign w:val="center"/>
          </w:tcPr>
          <w:p w14:paraId="2D19F06A" w14:textId="77777777" w:rsidR="007379D1" w:rsidRPr="009C3683" w:rsidRDefault="00000000" w:rsidP="009C3683">
            <w:pPr>
              <w:jc w:val="both"/>
              <w:rPr>
                <w:rFonts w:hint="eastAsia"/>
              </w:rPr>
            </w:pPr>
            <w:r w:rsidRPr="009C3683">
              <w:rPr>
                <w:sz w:val="15"/>
              </w:rPr>
              <w:t>India Code</w:t>
            </w:r>
          </w:p>
        </w:tc>
        <w:tc>
          <w:tcPr>
            <w:tcW w:w="3324" w:type="dxa"/>
            <w:vAlign w:val="center"/>
          </w:tcPr>
          <w:p w14:paraId="5728D6FE" w14:textId="77777777" w:rsidR="007379D1" w:rsidRPr="009C3683" w:rsidRDefault="00000000" w:rsidP="009C3683">
            <w:pPr>
              <w:jc w:val="both"/>
              <w:rPr>
                <w:rFonts w:hint="eastAsia"/>
              </w:rPr>
            </w:pPr>
            <w:r w:rsidRPr="009C3683">
              <w:rPr>
                <w:sz w:val="15"/>
              </w:rPr>
              <w:t>Tamil Nadu Information Technology (Electronic Service Delivery) Rules, 2016 listing.</w:t>
            </w:r>
          </w:p>
        </w:tc>
        <w:tc>
          <w:tcPr>
            <w:tcW w:w="3324" w:type="dxa"/>
            <w:vAlign w:val="center"/>
          </w:tcPr>
          <w:p w14:paraId="54CCA8DC" w14:textId="77777777" w:rsidR="007379D1" w:rsidRPr="009C3683" w:rsidRDefault="00000000" w:rsidP="009C3683">
            <w:pPr>
              <w:jc w:val="both"/>
              <w:rPr>
                <w:rFonts w:hint="eastAsia"/>
              </w:rPr>
            </w:pPr>
            <w:r w:rsidRPr="009C3683">
              <w:rPr>
                <w:sz w:val="15"/>
              </w:rPr>
              <w:t>https://www.indiacode.nic.in/handle/123456789/13116</w:t>
            </w:r>
          </w:p>
        </w:tc>
      </w:tr>
    </w:tbl>
    <w:p w14:paraId="5005178D" w14:textId="77777777" w:rsidR="007379D1" w:rsidRPr="009C3683" w:rsidRDefault="007379D1" w:rsidP="009C3683">
      <w:pPr>
        <w:jc w:val="both"/>
        <w:rPr>
          <w:rFonts w:hint="eastAsia"/>
        </w:rPr>
      </w:pPr>
    </w:p>
    <w:p w14:paraId="6E654E31" w14:textId="77777777" w:rsidR="007379D1" w:rsidRPr="009C3683" w:rsidRDefault="00000000" w:rsidP="009C3683">
      <w:pPr>
        <w:pStyle w:val="Heading1"/>
        <w:jc w:val="both"/>
        <w:rPr>
          <w:color w:val="auto"/>
        </w:rPr>
      </w:pPr>
      <w:r w:rsidRPr="009C3683">
        <w:rPr>
          <w:color w:val="auto"/>
        </w:rPr>
        <w:t>Appendix – Glossary</w:t>
      </w:r>
    </w:p>
    <w:tbl>
      <w:tblPr>
        <w:tblStyle w:val="TableGrid"/>
        <w:tblW w:w="0" w:type="auto"/>
        <w:jc w:val="center"/>
        <w:tblLook w:val="04A0" w:firstRow="1" w:lastRow="0" w:firstColumn="1" w:lastColumn="0" w:noHBand="0" w:noVBand="1"/>
      </w:tblPr>
      <w:tblGrid>
        <w:gridCol w:w="4981"/>
        <w:gridCol w:w="4981"/>
      </w:tblGrid>
      <w:tr w:rsidR="007379D1" w:rsidRPr="009C3683" w14:paraId="7E4A647D" w14:textId="77777777">
        <w:trPr>
          <w:jc w:val="center"/>
        </w:trPr>
        <w:tc>
          <w:tcPr>
            <w:tcW w:w="4986" w:type="dxa"/>
            <w:shd w:val="clear" w:color="auto" w:fill="D9EAF7"/>
            <w:vAlign w:val="center"/>
          </w:tcPr>
          <w:p w14:paraId="3F75A310" w14:textId="77777777" w:rsidR="007379D1" w:rsidRPr="009C3683" w:rsidRDefault="00000000" w:rsidP="009C3683">
            <w:pPr>
              <w:jc w:val="both"/>
              <w:rPr>
                <w:rFonts w:hint="eastAsia"/>
              </w:rPr>
            </w:pPr>
            <w:r w:rsidRPr="009C3683">
              <w:rPr>
                <w:b/>
                <w:sz w:val="17"/>
              </w:rPr>
              <w:t>Term</w:t>
            </w:r>
          </w:p>
        </w:tc>
        <w:tc>
          <w:tcPr>
            <w:tcW w:w="4986" w:type="dxa"/>
            <w:shd w:val="clear" w:color="auto" w:fill="D9EAF7"/>
            <w:vAlign w:val="center"/>
          </w:tcPr>
          <w:p w14:paraId="1EFD80FE" w14:textId="77777777" w:rsidR="007379D1" w:rsidRPr="009C3683" w:rsidRDefault="00000000" w:rsidP="009C3683">
            <w:pPr>
              <w:jc w:val="both"/>
              <w:rPr>
                <w:rFonts w:hint="eastAsia"/>
              </w:rPr>
            </w:pPr>
            <w:r w:rsidRPr="009C3683">
              <w:rPr>
                <w:b/>
                <w:sz w:val="17"/>
              </w:rPr>
              <w:t>Meaning</w:t>
            </w:r>
          </w:p>
        </w:tc>
      </w:tr>
      <w:tr w:rsidR="007379D1" w:rsidRPr="009C3683" w14:paraId="4B1656D4" w14:textId="77777777">
        <w:trPr>
          <w:jc w:val="center"/>
        </w:trPr>
        <w:tc>
          <w:tcPr>
            <w:tcW w:w="4986" w:type="dxa"/>
            <w:vAlign w:val="center"/>
          </w:tcPr>
          <w:p w14:paraId="06FE15E9" w14:textId="77777777" w:rsidR="007379D1" w:rsidRPr="009C3683" w:rsidRDefault="00000000" w:rsidP="009C3683">
            <w:pPr>
              <w:jc w:val="both"/>
              <w:rPr>
                <w:rFonts w:hint="eastAsia"/>
              </w:rPr>
            </w:pPr>
            <w:r w:rsidRPr="009C3683">
              <w:rPr>
                <w:sz w:val="17"/>
              </w:rPr>
              <w:t>API</w:t>
            </w:r>
          </w:p>
        </w:tc>
        <w:tc>
          <w:tcPr>
            <w:tcW w:w="4986" w:type="dxa"/>
            <w:vAlign w:val="center"/>
          </w:tcPr>
          <w:p w14:paraId="5C9B40EB" w14:textId="77777777" w:rsidR="007379D1" w:rsidRPr="009C3683" w:rsidRDefault="00000000" w:rsidP="009C3683">
            <w:pPr>
              <w:jc w:val="both"/>
              <w:rPr>
                <w:rFonts w:hint="eastAsia"/>
              </w:rPr>
            </w:pPr>
            <w:r w:rsidRPr="009C3683">
              <w:rPr>
                <w:sz w:val="17"/>
              </w:rPr>
              <w:t>Application Programming Interface used for communication between software components.</w:t>
            </w:r>
          </w:p>
        </w:tc>
      </w:tr>
      <w:tr w:rsidR="007379D1" w:rsidRPr="009C3683" w14:paraId="2BEC80DD" w14:textId="77777777">
        <w:trPr>
          <w:jc w:val="center"/>
        </w:trPr>
        <w:tc>
          <w:tcPr>
            <w:tcW w:w="4986" w:type="dxa"/>
            <w:vAlign w:val="center"/>
          </w:tcPr>
          <w:p w14:paraId="330DEC97" w14:textId="77777777" w:rsidR="007379D1" w:rsidRPr="009C3683" w:rsidRDefault="00000000" w:rsidP="009C3683">
            <w:pPr>
              <w:jc w:val="both"/>
              <w:rPr>
                <w:rFonts w:hint="eastAsia"/>
              </w:rPr>
            </w:pPr>
            <w:r w:rsidRPr="009C3683">
              <w:rPr>
                <w:sz w:val="17"/>
              </w:rPr>
              <w:t>Audit Trail</w:t>
            </w:r>
          </w:p>
        </w:tc>
        <w:tc>
          <w:tcPr>
            <w:tcW w:w="4986" w:type="dxa"/>
            <w:vAlign w:val="center"/>
          </w:tcPr>
          <w:p w14:paraId="383A3413" w14:textId="77777777" w:rsidR="007379D1" w:rsidRPr="009C3683" w:rsidRDefault="00000000" w:rsidP="009C3683">
            <w:pPr>
              <w:jc w:val="both"/>
              <w:rPr>
                <w:rFonts w:hint="eastAsia"/>
              </w:rPr>
            </w:pPr>
            <w:r w:rsidRPr="009C3683">
              <w:rPr>
                <w:sz w:val="17"/>
              </w:rPr>
              <w:t>Chronological record of important actions, actors, timestamps and outcomes.</w:t>
            </w:r>
          </w:p>
        </w:tc>
      </w:tr>
      <w:tr w:rsidR="007379D1" w:rsidRPr="009C3683" w14:paraId="6B1F221A" w14:textId="77777777">
        <w:trPr>
          <w:jc w:val="center"/>
        </w:trPr>
        <w:tc>
          <w:tcPr>
            <w:tcW w:w="4986" w:type="dxa"/>
            <w:vAlign w:val="center"/>
          </w:tcPr>
          <w:p w14:paraId="2B186E76" w14:textId="77777777" w:rsidR="007379D1" w:rsidRPr="009C3683" w:rsidRDefault="00000000" w:rsidP="009C3683">
            <w:pPr>
              <w:jc w:val="both"/>
              <w:rPr>
                <w:rFonts w:hint="eastAsia"/>
              </w:rPr>
            </w:pPr>
            <w:r w:rsidRPr="009C3683">
              <w:rPr>
                <w:sz w:val="17"/>
              </w:rPr>
              <w:t>NFR</w:t>
            </w:r>
          </w:p>
        </w:tc>
        <w:tc>
          <w:tcPr>
            <w:tcW w:w="4986" w:type="dxa"/>
            <w:vAlign w:val="center"/>
          </w:tcPr>
          <w:p w14:paraId="635265FA" w14:textId="77777777" w:rsidR="007379D1" w:rsidRPr="009C3683" w:rsidRDefault="00000000" w:rsidP="009C3683">
            <w:pPr>
              <w:jc w:val="both"/>
              <w:rPr>
                <w:rFonts w:hint="eastAsia"/>
              </w:rPr>
            </w:pPr>
            <w:r w:rsidRPr="009C3683">
              <w:rPr>
                <w:sz w:val="17"/>
              </w:rPr>
              <w:t>Non-Functional Requirement describing quality attributes or constraints.</w:t>
            </w:r>
          </w:p>
        </w:tc>
      </w:tr>
      <w:tr w:rsidR="007379D1" w:rsidRPr="009C3683" w14:paraId="0575D393" w14:textId="77777777">
        <w:trPr>
          <w:jc w:val="center"/>
        </w:trPr>
        <w:tc>
          <w:tcPr>
            <w:tcW w:w="4986" w:type="dxa"/>
            <w:vAlign w:val="center"/>
          </w:tcPr>
          <w:p w14:paraId="246C2A12" w14:textId="77777777" w:rsidR="007379D1" w:rsidRPr="009C3683" w:rsidRDefault="00000000" w:rsidP="009C3683">
            <w:pPr>
              <w:jc w:val="both"/>
              <w:rPr>
                <w:rFonts w:hint="eastAsia"/>
              </w:rPr>
            </w:pPr>
            <w:r w:rsidRPr="009C3683">
              <w:rPr>
                <w:sz w:val="17"/>
              </w:rPr>
              <w:t>RBAC</w:t>
            </w:r>
          </w:p>
        </w:tc>
        <w:tc>
          <w:tcPr>
            <w:tcW w:w="4986" w:type="dxa"/>
            <w:vAlign w:val="center"/>
          </w:tcPr>
          <w:p w14:paraId="6496BA4C" w14:textId="77777777" w:rsidR="007379D1" w:rsidRPr="009C3683" w:rsidRDefault="00000000" w:rsidP="009C3683">
            <w:pPr>
              <w:jc w:val="both"/>
              <w:rPr>
                <w:rFonts w:hint="eastAsia"/>
              </w:rPr>
            </w:pPr>
            <w:r w:rsidRPr="009C3683">
              <w:rPr>
                <w:sz w:val="17"/>
              </w:rPr>
              <w:t>Role-Based Access Control.</w:t>
            </w:r>
          </w:p>
        </w:tc>
      </w:tr>
      <w:tr w:rsidR="007379D1" w:rsidRPr="009C3683" w14:paraId="10BA5C00" w14:textId="77777777">
        <w:trPr>
          <w:jc w:val="center"/>
        </w:trPr>
        <w:tc>
          <w:tcPr>
            <w:tcW w:w="4986" w:type="dxa"/>
            <w:vAlign w:val="center"/>
          </w:tcPr>
          <w:p w14:paraId="14425957" w14:textId="77777777" w:rsidR="007379D1" w:rsidRPr="009C3683" w:rsidRDefault="00000000" w:rsidP="009C3683">
            <w:pPr>
              <w:jc w:val="both"/>
              <w:rPr>
                <w:rFonts w:hint="eastAsia"/>
              </w:rPr>
            </w:pPr>
            <w:r w:rsidRPr="009C3683">
              <w:rPr>
                <w:sz w:val="17"/>
              </w:rPr>
              <w:t>RTM</w:t>
            </w:r>
          </w:p>
        </w:tc>
        <w:tc>
          <w:tcPr>
            <w:tcW w:w="4986" w:type="dxa"/>
            <w:vAlign w:val="center"/>
          </w:tcPr>
          <w:p w14:paraId="506A1527" w14:textId="77777777" w:rsidR="007379D1" w:rsidRPr="009C3683" w:rsidRDefault="00000000" w:rsidP="009C3683">
            <w:pPr>
              <w:jc w:val="both"/>
              <w:rPr>
                <w:rFonts w:hint="eastAsia"/>
              </w:rPr>
            </w:pPr>
            <w:r w:rsidRPr="009C3683">
              <w:rPr>
                <w:sz w:val="17"/>
              </w:rPr>
              <w:t>Requirements Traceability Matrix.</w:t>
            </w:r>
          </w:p>
        </w:tc>
      </w:tr>
      <w:tr w:rsidR="007379D1" w:rsidRPr="009C3683" w14:paraId="491602F9" w14:textId="77777777">
        <w:trPr>
          <w:jc w:val="center"/>
        </w:trPr>
        <w:tc>
          <w:tcPr>
            <w:tcW w:w="4986" w:type="dxa"/>
            <w:vAlign w:val="center"/>
          </w:tcPr>
          <w:p w14:paraId="586835E1" w14:textId="77777777" w:rsidR="007379D1" w:rsidRPr="009C3683" w:rsidRDefault="00000000" w:rsidP="009C3683">
            <w:pPr>
              <w:jc w:val="both"/>
              <w:rPr>
                <w:rFonts w:hint="eastAsia"/>
              </w:rPr>
            </w:pPr>
            <w:r w:rsidRPr="009C3683">
              <w:rPr>
                <w:sz w:val="17"/>
              </w:rPr>
              <w:t>SLA</w:t>
            </w:r>
          </w:p>
        </w:tc>
        <w:tc>
          <w:tcPr>
            <w:tcW w:w="4986" w:type="dxa"/>
            <w:vAlign w:val="center"/>
          </w:tcPr>
          <w:p w14:paraId="30E7D653" w14:textId="77777777" w:rsidR="007379D1" w:rsidRPr="009C3683" w:rsidRDefault="00000000" w:rsidP="009C3683">
            <w:pPr>
              <w:jc w:val="both"/>
              <w:rPr>
                <w:rFonts w:hint="eastAsia"/>
              </w:rPr>
            </w:pPr>
            <w:r w:rsidRPr="009C3683">
              <w:rPr>
                <w:sz w:val="17"/>
              </w:rPr>
              <w:t>Service Level Agreement or defined processing-time target.</w:t>
            </w:r>
          </w:p>
        </w:tc>
      </w:tr>
      <w:tr w:rsidR="007379D1" w:rsidRPr="009C3683" w14:paraId="1B3AD621" w14:textId="77777777">
        <w:trPr>
          <w:jc w:val="center"/>
        </w:trPr>
        <w:tc>
          <w:tcPr>
            <w:tcW w:w="4986" w:type="dxa"/>
            <w:vAlign w:val="center"/>
          </w:tcPr>
          <w:p w14:paraId="6C7CD59C" w14:textId="77777777" w:rsidR="007379D1" w:rsidRPr="009C3683" w:rsidRDefault="00000000" w:rsidP="009C3683">
            <w:pPr>
              <w:jc w:val="both"/>
              <w:rPr>
                <w:rFonts w:hint="eastAsia"/>
              </w:rPr>
            </w:pPr>
            <w:r w:rsidRPr="009C3683">
              <w:rPr>
                <w:sz w:val="17"/>
              </w:rPr>
              <w:t>UAT</w:t>
            </w:r>
          </w:p>
        </w:tc>
        <w:tc>
          <w:tcPr>
            <w:tcW w:w="4986" w:type="dxa"/>
            <w:vAlign w:val="center"/>
          </w:tcPr>
          <w:p w14:paraId="0C1BA2A2" w14:textId="77777777" w:rsidR="007379D1" w:rsidRPr="009C3683" w:rsidRDefault="00000000" w:rsidP="009C3683">
            <w:pPr>
              <w:jc w:val="both"/>
              <w:rPr>
                <w:rFonts w:hint="eastAsia"/>
              </w:rPr>
            </w:pPr>
            <w:r w:rsidRPr="009C3683">
              <w:rPr>
                <w:sz w:val="17"/>
              </w:rPr>
              <w:t>User Acceptance Testing.</w:t>
            </w:r>
          </w:p>
        </w:tc>
      </w:tr>
    </w:tbl>
    <w:p w14:paraId="3B356916" w14:textId="77777777" w:rsidR="007379D1" w:rsidRPr="009C3683" w:rsidRDefault="007379D1" w:rsidP="009C3683">
      <w:pPr>
        <w:jc w:val="both"/>
        <w:rPr>
          <w:rFonts w:hint="eastAsia"/>
        </w:rPr>
      </w:pPr>
    </w:p>
    <w:sectPr w:rsidR="007379D1" w:rsidRPr="009C3683" w:rsidSect="00034616">
      <w:headerReference w:type="default" r:id="rId9"/>
      <w:footerReference w:type="default" r:id="rId10"/>
      <w:pgSz w:w="12240" w:h="15840"/>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613820" w14:textId="77777777" w:rsidR="00E55FEB" w:rsidRDefault="00E55FEB">
      <w:pPr>
        <w:spacing w:after="0" w:line="240" w:lineRule="auto"/>
        <w:rPr>
          <w:rFonts w:hint="eastAsia"/>
        </w:rPr>
      </w:pPr>
      <w:r>
        <w:separator/>
      </w:r>
    </w:p>
  </w:endnote>
  <w:endnote w:type="continuationSeparator" w:id="0">
    <w:p w14:paraId="48F4817E" w14:textId="77777777" w:rsidR="00E55FEB" w:rsidRDefault="00E55FEB">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3EDD9" w14:textId="77777777" w:rsidR="007379D1" w:rsidRDefault="00000000">
    <w:pPr>
      <w:pStyle w:val="Footer"/>
      <w:jc w:val="center"/>
      <w:rPr>
        <w:rFonts w:hint="eastAsia"/>
      </w:rPr>
    </w:pPr>
    <w:r>
      <w:rPr>
        <w:sz w:val="16"/>
      </w:rPr>
      <w:t>Confidential – Internship Project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B19777" w14:textId="77777777" w:rsidR="00E55FEB" w:rsidRDefault="00E55FEB">
      <w:pPr>
        <w:spacing w:after="0" w:line="240" w:lineRule="auto"/>
        <w:rPr>
          <w:rFonts w:hint="eastAsia"/>
        </w:rPr>
      </w:pPr>
      <w:r>
        <w:separator/>
      </w:r>
    </w:p>
  </w:footnote>
  <w:footnote w:type="continuationSeparator" w:id="0">
    <w:p w14:paraId="5CB07B91" w14:textId="77777777" w:rsidR="00E55FEB" w:rsidRDefault="00E55FEB">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855CE" w14:textId="77777777" w:rsidR="007379D1" w:rsidRDefault="00000000">
    <w:pPr>
      <w:pStyle w:val="Header"/>
      <w:jc w:val="center"/>
      <w:rPr>
        <w:rFonts w:hint="eastAsia"/>
      </w:rPr>
    </w:pPr>
    <w:r>
      <w:rPr>
        <w:sz w:val="16"/>
      </w:rPr>
      <w:t>E-Governance Digital Service Application | Week 1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1949684">
    <w:abstractNumId w:val="8"/>
  </w:num>
  <w:num w:numId="2" w16cid:durableId="1263339470">
    <w:abstractNumId w:val="6"/>
  </w:num>
  <w:num w:numId="3" w16cid:durableId="1942256247">
    <w:abstractNumId w:val="5"/>
  </w:num>
  <w:num w:numId="4" w16cid:durableId="671571436">
    <w:abstractNumId w:val="4"/>
  </w:num>
  <w:num w:numId="5" w16cid:durableId="864445324">
    <w:abstractNumId w:val="7"/>
  </w:num>
  <w:num w:numId="6" w16cid:durableId="1233352912">
    <w:abstractNumId w:val="3"/>
  </w:num>
  <w:num w:numId="7" w16cid:durableId="1236359995">
    <w:abstractNumId w:val="2"/>
  </w:num>
  <w:num w:numId="8" w16cid:durableId="2081251269">
    <w:abstractNumId w:val="1"/>
  </w:num>
  <w:num w:numId="9" w16cid:durableId="15097161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379D1"/>
    <w:rsid w:val="009C3683"/>
    <w:rsid w:val="00AA1D8D"/>
    <w:rsid w:val="00B47730"/>
    <w:rsid w:val="00C82CF1"/>
    <w:rsid w:val="00CB0664"/>
    <w:rsid w:val="00E55FE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D3675D"/>
  <w14:defaultImageDpi w14:val="300"/>
  <w15:docId w15:val="{E7D5CB23-F565-45E0-A1BF-3D79F36CF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4622</Words>
  <Characters>26351</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30912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Harsha vardhan</cp:lastModifiedBy>
  <cp:revision>2</cp:revision>
  <dcterms:created xsi:type="dcterms:W3CDTF">2026-09-01T15:02:00Z</dcterms:created>
  <dcterms:modified xsi:type="dcterms:W3CDTF">2026-09-01T15:02:00Z</dcterms:modified>
  <cp:category/>
</cp:coreProperties>
</file>