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ART-03: Development Environment</w:t>
      </w:r>
    </w:p>
    <w:p>
      <w:pPr>
        <w:spacing w:after="400"/>
        <w:jc w:val="center"/>
      </w:pPr>
      <w:r>
        <w:rPr>
          <w:rFonts w:ascii="Arial" w:cs="Arial" w:eastAsia="Arial" w:hAnsi="Arial"/>
          <w:color w:val="2E75B6"/>
          <w:sz w:val="34"/>
          <w:szCs w:val="34"/>
        </w:rPr>
        <w:t xml:space="preserve">&amp; Tooling Standards</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Tech Lead Review</w:t>
      </w:r>
    </w:p>
    <w:p>
      <w:pPr>
        <w:spacing w:after="50"/>
        <w:jc w:val="center"/>
      </w:pPr>
      <w:r>
        <w:rPr>
          <w:rFonts w:ascii="Arial" w:cs="Arial" w:eastAsia="Arial" w:hAnsi="Arial"/>
          <w:color w:val="666666"/>
          <w:sz w:val="19"/>
          <w:szCs w:val="19"/>
        </w:rPr>
        <w:t xml:space="preserve">Artifact ID: ART-03  |  Tier: 0 (Foundation)  |  Priority: P0</w:t>
      </w:r>
    </w:p>
    <w:p>
      <w:pPr>
        <w:spacing w:after="50"/>
        <w:jc w:val="center"/>
      </w:pPr>
      <w:r>
        <w:rPr>
          <w:rFonts w:ascii="Arial" w:cs="Arial" w:eastAsia="Arial" w:hAnsi="Arial"/>
          <w:color w:val="666666"/>
          <w:sz w:val="19"/>
          <w:szCs w:val="19"/>
        </w:rPr>
        <w:t xml:space="preserve">Depends On: ART-01 (Team Structure), Architecture TechSpec v4</w:t>
      </w:r>
    </w:p>
    <w:p>
      <w:pPr>
        <w:spacing w:after="50"/>
        <w:jc w:val="center"/>
      </w:pPr>
      <w:r>
        <w:rPr>
          <w:rFonts w:ascii="Arial" w:cs="Arial" w:eastAsia="Arial" w:hAnsi="Arial"/>
          <w:color w:val="666666"/>
          <w:sz w:val="19"/>
          <w:szCs w:val="19"/>
        </w:rPr>
        <w:t xml:space="preserve">Audience: All Engineers, DevOps, Technical Lead</w:t>
      </w:r>
    </w:p>
    <w:p>
      <w:r>
        <w:br w:type="page"/>
      </w:r>
    </w:p>
    <w:p>
      <w:pPr>
        <w:pStyle w:val="Heading1"/>
      </w:pPr>
      <w:r>
        <w:t xml:space="preserve">Table of Contents</w:t>
      </w:r>
    </w:p>
    <w:p>
      <w:pPr>
        <w:spacing w:after="55"/>
      </w:pPr>
      <w:r>
        <w:rPr>
          <w:rFonts w:ascii="Arial" w:cs="Arial" w:eastAsia="Arial" w:hAnsi="Arial"/>
          <w:sz w:val="22"/>
          <w:szCs w:val="22"/>
        </w:rPr>
        <w:t xml:space="preserve">1. Document Purpose</w:t>
      </w:r>
    </w:p>
    <w:p>
      <w:pPr>
        <w:spacing w:after="55"/>
      </w:pPr>
      <w:r>
        <w:rPr>
          <w:rFonts w:ascii="Arial" w:cs="Arial" w:eastAsia="Arial" w:hAnsi="Arial"/>
          <w:sz w:val="22"/>
          <w:szCs w:val="22"/>
        </w:rPr>
        <w:t xml:space="preserve">2. Hardware and System Requirements</w:t>
      </w:r>
    </w:p>
    <w:p>
      <w:pPr>
        <w:spacing w:after="55"/>
      </w:pPr>
      <w:r>
        <w:rPr>
          <w:rFonts w:ascii="Arial" w:cs="Arial" w:eastAsia="Arial" w:hAnsi="Arial"/>
          <w:sz w:val="22"/>
          <w:szCs w:val="22"/>
        </w:rPr>
        <w:t xml:space="preserve">3. Prerequisite Software Installation</w:t>
      </w:r>
    </w:p>
    <w:p>
      <w:pPr>
        <w:spacing w:after="55"/>
      </w:pPr>
      <w:r>
        <w:rPr>
          <w:rFonts w:ascii="Arial" w:cs="Arial" w:eastAsia="Arial" w:hAnsi="Arial"/>
          <w:sz w:val="22"/>
          <w:szCs w:val="22"/>
        </w:rPr>
        <w:t xml:space="preserve">4. Repository Structure and Monorepo Conventions</w:t>
      </w:r>
    </w:p>
    <w:p>
      <w:pPr>
        <w:spacing w:after="55"/>
      </w:pPr>
      <w:r>
        <w:rPr>
          <w:rFonts w:ascii="Arial" w:cs="Arial" w:eastAsia="Arial" w:hAnsi="Arial"/>
          <w:sz w:val="22"/>
          <w:szCs w:val="22"/>
        </w:rPr>
        <w:t xml:space="preserve">5. Local Development Stack Setup</w:t>
      </w:r>
    </w:p>
    <w:p>
      <w:pPr>
        <w:spacing w:after="55"/>
      </w:pPr>
      <w:r>
        <w:rPr>
          <w:rFonts w:ascii="Arial" w:cs="Arial" w:eastAsia="Arial" w:hAnsi="Arial"/>
          <w:sz w:val="22"/>
          <w:szCs w:val="22"/>
        </w:rPr>
        <w:t xml:space="preserve">6. Language-Specific Tooling and Configuration</w:t>
      </w:r>
    </w:p>
    <w:p>
      <w:pPr>
        <w:spacing w:after="55"/>
      </w:pPr>
      <w:r>
        <w:rPr>
          <w:rFonts w:ascii="Arial" w:cs="Arial" w:eastAsia="Arial" w:hAnsi="Arial"/>
          <w:sz w:val="22"/>
          <w:szCs w:val="22"/>
        </w:rPr>
        <w:t xml:space="preserve">7. IDE and Editor Configuration</w:t>
      </w:r>
    </w:p>
    <w:p>
      <w:pPr>
        <w:spacing w:after="55"/>
      </w:pPr>
      <w:r>
        <w:rPr>
          <w:rFonts w:ascii="Arial" w:cs="Arial" w:eastAsia="Arial" w:hAnsi="Arial"/>
          <w:sz w:val="22"/>
          <w:szCs w:val="22"/>
        </w:rPr>
        <w:t xml:space="preserve">8. Git Workflow and Branch Strategy</w:t>
      </w:r>
    </w:p>
    <w:p>
      <w:pPr>
        <w:spacing w:after="55"/>
      </w:pPr>
      <w:r>
        <w:rPr>
          <w:rFonts w:ascii="Arial" w:cs="Arial" w:eastAsia="Arial" w:hAnsi="Arial"/>
          <w:sz w:val="22"/>
          <w:szCs w:val="22"/>
        </w:rPr>
        <w:t xml:space="preserve">9. Code Review Standards</w:t>
      </w:r>
    </w:p>
    <w:p>
      <w:pPr>
        <w:spacing w:after="55"/>
      </w:pPr>
      <w:r>
        <w:rPr>
          <w:rFonts w:ascii="Arial" w:cs="Arial" w:eastAsia="Arial" w:hAnsi="Arial"/>
          <w:sz w:val="22"/>
          <w:szCs w:val="22"/>
        </w:rPr>
        <w:t xml:space="preserve">10. Testing Standards and Local Test Execution</w:t>
      </w:r>
    </w:p>
    <w:p>
      <w:pPr>
        <w:spacing w:after="55"/>
      </w:pPr>
      <w:r>
        <w:rPr>
          <w:rFonts w:ascii="Arial" w:cs="Arial" w:eastAsia="Arial" w:hAnsi="Arial"/>
          <w:sz w:val="22"/>
          <w:szCs w:val="22"/>
        </w:rPr>
        <w:t xml:space="preserve">11. Secrets and Environment Configuration</w:t>
      </w:r>
    </w:p>
    <w:p>
      <w:pPr>
        <w:spacing w:after="55"/>
      </w:pPr>
      <w:r>
        <w:rPr>
          <w:rFonts w:ascii="Arial" w:cs="Arial" w:eastAsia="Arial" w:hAnsi="Arial"/>
          <w:sz w:val="22"/>
          <w:szCs w:val="22"/>
        </w:rPr>
        <w:t xml:space="preserve">12. Makefile Reference</w:t>
      </w:r>
    </w:p>
    <w:p>
      <w:pPr>
        <w:spacing w:after="55"/>
      </w:pPr>
      <w:r>
        <w:rPr>
          <w:rFonts w:ascii="Arial" w:cs="Arial" w:eastAsia="Arial" w:hAnsi="Arial"/>
          <w:sz w:val="22"/>
          <w:szCs w:val="22"/>
        </w:rPr>
        <w:t xml:space="preserve">13. Common Development Tasks</w:t>
      </w:r>
    </w:p>
    <w:p>
      <w:pPr>
        <w:spacing w:after="55"/>
      </w:pPr>
      <w:r>
        <w:rPr>
          <w:rFonts w:ascii="Arial" w:cs="Arial" w:eastAsia="Arial" w:hAnsi="Arial"/>
          <w:sz w:val="22"/>
          <w:szCs w:val="22"/>
        </w:rPr>
        <w:t xml:space="preserve">14. Troubleshooting Guide</w:t>
      </w:r>
    </w:p>
    <w:p>
      <w:pPr>
        <w:spacing w:after="55"/>
      </w:pPr>
      <w:r>
        <w:rPr>
          <w:rFonts w:ascii="Arial" w:cs="Arial" w:eastAsia="Arial" w:hAnsi="Arial"/>
          <w:sz w:val="22"/>
          <w:szCs w:val="22"/>
        </w:rPr>
        <w:t xml:space="preserve">15. Onboarding Checklist</w:t>
      </w:r>
    </w:p>
    <w:p>
      <w:pPr>
        <w:spacing w:after="55"/>
      </w:pPr>
      <w:r>
        <w:rPr>
          <w:rFonts w:ascii="Arial" w:cs="Arial" w:eastAsia="Arial" w:hAnsi="Arial"/>
          <w:sz w:val="22"/>
          <w:szCs w:val="22"/>
        </w:rPr>
        <w:t xml:space="preserve">16. Decision Log</w:t>
      </w:r>
    </w:p>
    <w:p>
      <w:r>
        <w:br w:type="page"/>
      </w:r>
    </w:p>
    <w:p>
      <w:pPr>
        <w:pStyle w:val="Heading1"/>
      </w:pPr>
      <w:r>
        <w:t xml:space="preserve">1. Document Purpose</w:t>
      </w:r>
    </w:p>
    <w:p>
      <w:pPr>
        <w:spacing w:after="110"/>
      </w:pPr>
      <w:r>
        <w:rPr>
          <w:sz w:val="21"/>
          <w:szCs w:val="21"/>
        </w:rPr>
        <w:t xml:space="preserve">This document defines the exact development environment, tooling, configurations, and workflow standards that every EkamCore engineer uses from their first day. It eliminates environment divergence, reduces onboarding friction, and ensures that every developer's local setup produces identical, reproducible results.</w:t>
      </w:r>
    </w:p>
    <w:p>
      <w:pPr>
        <w:spacing w:after="110"/>
      </w:pPr>
      <w:r>
        <w:rPr>
          <w:sz w:val="21"/>
          <w:szCs w:val="21"/>
        </w:rPr>
        <w:t xml:space="preserve">This is a living document. Changes require a PR reviewed by the Technical Lead. All engineers are expected to follow these standards without exception. Deviations require documented justification approved by the Tech Lead.</w:t>
      </w:r>
    </w:p>
    <w:p>
      <w:pPr>
        <w:pBdr>
          <w:top w:val="single" w:color="2E75B6" w:sz="3" w:space="4"/>
          <w:bottom w:val="single" w:color="2E75B6" w:sz="3" w:space="4"/>
        </w:pBdr>
        <w:spacing w:before="140" w:after="180"/>
        <w:ind w:left="200" w:right="200"/>
      </w:pPr>
      <w:r>
        <w:rPr>
          <w:i/>
          <w:iCs/>
          <w:sz w:val="21"/>
          <w:szCs w:val="21"/>
        </w:rPr>
        <w:t xml:space="preserve">Golden Rule: If the CI pipeline passes but your local environment fails (or vice versa), your local environment is wrong, not the CI. Follow this document exactly.</w:t>
      </w:r>
    </w:p>
    <w:p>
      <w:pPr>
        <w:pStyle w:val="Heading1"/>
      </w:pPr>
      <w:r>
        <w:t xml:space="preserve">2. Hardware and System Requirements</w:t>
      </w:r>
    </w:p>
    <w:p>
      <w:pPr>
        <w:pStyle w:val="Heading2"/>
      </w:pPr>
      <w:r>
        <w:t xml:space="preserve">2.1 Required Development Machine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200"/>
        <w:gridCol w:w="454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Minimum</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Recommended</w:t>
            </w:r>
          </w:p>
        </w:tc>
        <w:tc>
          <w:tcPr>
            <w:tcW w:type="dxa" w:w="45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Notes</w:t>
            </w:r>
          </w:p>
        </w:tc>
      </w:tr>
      <w:tr>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Machine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Apple silicon Mac (M1 or later)</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Mac mini M3 Pro or MacBook Pro M3 Pro</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Intel Macs are NOT supported for development. The product targets Apple silicon exclusively.</w:t>
            </w:r>
          </w:p>
        </w:tc>
      </w:tr>
      <w:tr>
        <w:tc>
          <w:tcPr>
            <w:tcW w:type="dxa" w:w="1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RAM</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16 GB unified memory</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24 GB or 32 GB unified memory</w:t>
            </w:r>
          </w:p>
        </w:tc>
        <w:tc>
          <w:tcPr>
            <w:tcW w:type="dxa" w:w="4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Running the full Docker stack + IDE + simulator consumes 12-16 GB in active development.</w:t>
            </w:r>
          </w:p>
        </w:tc>
      </w:tr>
      <w:tr>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Storage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256 GB SSD with 50 GB free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512 GB+ SSD</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Docker images (~15 GB) + test data + Ollama models (~8 GB) + build artifacts consume significant space.</w:t>
            </w:r>
          </w:p>
        </w:tc>
      </w:tr>
      <w:tr>
        <w:tc>
          <w:tcPr>
            <w:tcW w:type="dxa" w:w="1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macOS Version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macOS 14 (Sonoma)</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macOS 15 (Sequoia)</w:t>
            </w:r>
          </w:p>
        </w:tc>
        <w:tc>
          <w:tcPr>
            <w:tcW w:type="dxa" w:w="4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Must be within one major version of the latest release. macOS 13 (Ventura) is the deployment minimum but development should use newer.</w:t>
            </w:r>
          </w:p>
        </w:tc>
      </w:tr>
      <w:tr>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Displays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 external display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2 displays (code + manager app/browser)</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Not strictly required but significantly improves productivity with manager app + web + mobile simulator.</w:t>
            </w:r>
          </w:p>
        </w:tc>
      </w:tr>
    </w:tbl>
    <w:p>
      <w:pPr>
        <w:pStyle w:val="Heading2"/>
      </w:pPr>
      <w:r>
        <w:t xml:space="preserve">2.2 Test Hardware (Shared Team Resources)</w:t>
      </w:r>
    </w:p>
    <w:p>
      <w:pPr>
        <w:spacing w:after="110"/>
      </w:pPr>
      <w:r>
        <w:rPr>
          <w:sz w:val="21"/>
          <w:szCs w:val="21"/>
        </w:rPr>
        <w:t xml:space="preserve">The following machines must be available to the team for benchmarking and testing. They do not need to be assigned to individual developers.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8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Machine</w:t>
            </w:r>
          </w:p>
        </w:tc>
        <w:tc>
          <w:tcPr>
            <w:tcW w:type="dxa" w:w="4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2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Location</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Mac mini M4 Pro 24 GB</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Reference host. Performance benchmarks, soak tests, chaos tests, pre-release validation.</w:t>
            </w:r>
          </w:p>
        </w:tc>
        <w:tc>
          <w:tcPr>
            <w:tcW w:type="dxa" w:w="2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Shared lab / always-on</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Mac mini M2 16 GB</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Minimum host. Degraded mode testing, performance floor validation.</w:t>
            </w:r>
          </w:p>
        </w:tc>
        <w:tc>
          <w:tcPr>
            <w:tcW w:type="dxa" w:w="2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Shared lab / always-on</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iPhone (any recent model)</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Mobile app testing with real Tailscale VPN connection.</w:t>
            </w:r>
          </w:p>
        </w:tc>
        <w:tc>
          <w:tcPr>
            <w:tcW w:type="dxa" w:w="2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Shared, or developer's own device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Android phone (Pixel 7 or equivalent)</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Android mobile app testing.</w:t>
            </w:r>
          </w:p>
        </w:tc>
        <w:tc>
          <w:tcPr>
            <w:tcW w:type="dxa" w:w="2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Shared</w:t>
            </w:r>
          </w:p>
        </w:tc>
      </w:tr>
    </w:tbl>
    <w:p>
      <w:r>
        <w:br w:type="page"/>
      </w:r>
    </w:p>
    <w:p>
      <w:pPr>
        <w:pStyle w:val="Heading1"/>
      </w:pPr>
      <w:r>
        <w:t xml:space="preserve">3. Prerequisite Software Installation</w:t>
      </w:r>
    </w:p>
    <w:p>
      <w:pPr>
        <w:spacing w:after="110"/>
      </w:pPr>
      <w:r>
        <w:rPr>
          <w:sz w:val="21"/>
          <w:szCs w:val="21"/>
        </w:rPr>
        <w:t xml:space="preserve">All prerequisites must be installed before cloning the repository. The following table lists exact versions. Do not use other versions without Tech Lead approval.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Software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Installation Method</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Verification Command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Docker Desktop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4.30+ (latest stable)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https://www.docker.com/products/docker-desktop/</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docker --version &amp;&amp; docker compose version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Node.js</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20 LTS (20.x latest)</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brew install node@20 OR nvm install 20</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node --version (expect v20.x.x)</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Python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3.12.x</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brew install python@3.12</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python3.12 --version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Rust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Latest stable (via rustup)</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curl --proto '=https' --tlsv1.2 -sSf https://sh.rustup.rs | sh</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rustc --version &amp;&amp; cargo --version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pnpm</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9.x (latest)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npm install -g pnpm</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pnpm --version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Poetry</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1.8+ (Python dependency management)</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pipx install poetry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poetry --version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Homebrew</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Latest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/bin/bash -c "$(curl -fsSL https://raw.githubusercontent.com/Homebrew/install/HEAD/install.sh)"</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brew --version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2.40+</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brew install git (usually pre-installed)</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git --version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jq</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1.7+</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brew install jq</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jq --version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Tauri CLI</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2.x</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cargo install tauri-cli</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cargo tauri --version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Ollama</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Latest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brew install ollama</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ollama --version</w:t>
            </w:r>
          </w:p>
        </w:tc>
      </w:tr>
    </w:tbl>
    <w:p>
      <w:pPr>
        <w:spacing w:after="60"/>
      </w:pPr>
    </w:p>
    <w:p>
      <w:pPr>
        <w:pStyle w:val="Heading2"/>
      </w:pPr>
      <w:r>
        <w:t xml:space="preserve">3.1 Optional but Recommended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8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Software</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4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Installation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OrbStack</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Faster Docker alternative (evaluate alongside Docker Desktop)</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brew install orbstack</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Tailscale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Testing Private Mobile Access locally</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brew install tailscale OR https://tailscale.com/download/mac</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pgcli</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Enhanced PostgreSQL CLI with autocomplete</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brew install pgcli</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HTTPie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Better curl alternative for API testing</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brew install httpie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Xcode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Required for iOS simulator (Mobile Engineer only)</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Mac App Store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Android Studio</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Required for Android emulator (Mobile Engineer only)</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https://developer.android.com/studio</w:t>
            </w:r>
          </w:p>
        </w:tc>
      </w:tr>
    </w:tbl>
    <w:p>
      <w:r>
        <w:br w:type="page"/>
      </w:r>
    </w:p>
    <w:p>
      <w:pPr>
        <w:pStyle w:val="Heading1"/>
      </w:pPr>
      <w:r>
        <w:t xml:space="preserve">4. Repository Structure and Monorepo Conventions</w:t>
      </w:r>
    </w:p>
    <w:p>
      <w:pPr>
        <w:pStyle w:val="Heading2"/>
      </w:pPr>
      <w:r>
        <w:t xml:space="preserve">4.1 Monorepo Layout</w:t>
      </w:r>
    </w:p>
    <w:p>
      <w:pPr>
        <w:spacing w:after="110"/>
      </w:pPr>
      <w:r>
        <w:rPr>
          <w:sz w:val="21"/>
          <w:szCs w:val="21"/>
        </w:rPr>
        <w:t xml:space="preserve">EkamCore uses a single monorepo. All code, configuration, documentation, and infrastructure live in one repository. This simplifies cross-component changes, ensures version consistency, and reduces coordination overhead.</w:t>
      </w:r>
    </w:p>
    <w:p>
      <w:pPr>
        <w:shd w:fill="F5F5F5" w:val="clear"/>
        <w:spacing w:after="60"/>
        <w:ind w:left="360" w:right="360"/>
      </w:pPr>
      <w:r>
        <w:rPr>
          <w:rFonts w:ascii="Courier New" w:cs="Courier New" w:eastAsia="Courier New" w:hAnsi="Courier New"/>
          <w:sz w:val="19"/>
          <w:szCs w:val="19"/>
        </w:rPr>
        <w:t xml:space="preserve">ekamcore/</w:t>
      </w:r>
    </w:p>
    <w:p>
      <w:pPr>
        <w:shd w:fill="F5F5F5" w:val="clear"/>
        <w:spacing w:after="60"/>
        <w:ind w:left="360" w:right="360"/>
      </w:pPr>
      <w:r>
        <w:rPr>
          <w:rFonts w:ascii="Courier New" w:cs="Courier New" w:eastAsia="Courier New" w:hAnsi="Courier New"/>
          <w:sz w:val="19"/>
          <w:szCs w:val="19"/>
        </w:rPr>
        <w:t xml:space="preserve">  api/                    # Python FastAPI backend + workers</w:t>
      </w:r>
    </w:p>
    <w:p>
      <w:pPr>
        <w:shd w:fill="F5F5F5" w:val="clear"/>
        <w:spacing w:after="60"/>
        <w:ind w:left="360" w:right="360"/>
      </w:pPr>
      <w:r>
        <w:rPr>
          <w:rFonts w:ascii="Courier New" w:cs="Courier New" w:eastAsia="Courier New" w:hAnsi="Courier New"/>
          <w:sz w:val="19"/>
          <w:szCs w:val="19"/>
        </w:rPr>
        <w:t xml:space="preserve">    api/main.py           # FastAPI app factory</w:t>
      </w:r>
    </w:p>
    <w:p>
      <w:pPr>
        <w:shd w:fill="F5F5F5" w:val="clear"/>
        <w:spacing w:after="60"/>
        <w:ind w:left="360" w:right="360"/>
      </w:pPr>
      <w:r>
        <w:rPr>
          <w:rFonts w:ascii="Courier New" w:cs="Courier New" w:eastAsia="Courier New" w:hAnsi="Courier New"/>
          <w:sz w:val="19"/>
          <w:szCs w:val="19"/>
        </w:rPr>
        <w:t xml:space="preserve">    api/config.py         # Pydantic settings</w:t>
      </w:r>
    </w:p>
    <w:p>
      <w:pPr>
        <w:shd w:fill="F5F5F5" w:val="clear"/>
        <w:spacing w:after="60"/>
        <w:ind w:left="360" w:right="360"/>
      </w:pPr>
      <w:r>
        <w:rPr>
          <w:rFonts w:ascii="Courier New" w:cs="Courier New" w:eastAsia="Courier New" w:hAnsi="Courier New"/>
          <w:sz w:val="19"/>
          <w:szCs w:val="19"/>
        </w:rPr>
        <w:t xml:space="preserve">    api/routers/          # Endpoint handlers</w:t>
      </w:r>
    </w:p>
    <w:p>
      <w:pPr>
        <w:shd w:fill="F5F5F5" w:val="clear"/>
        <w:spacing w:after="60"/>
        <w:ind w:left="360" w:right="360"/>
      </w:pPr>
      <w:r>
        <w:rPr>
          <w:rFonts w:ascii="Courier New" w:cs="Courier New" w:eastAsia="Courier New" w:hAnsi="Courier New"/>
          <w:sz w:val="19"/>
          <w:szCs w:val="19"/>
        </w:rPr>
        <w:t xml:space="preserve">    api/services/         # Business logic layer</w:t>
      </w:r>
    </w:p>
    <w:p>
      <w:pPr>
        <w:shd w:fill="F5F5F5" w:val="clear"/>
        <w:spacing w:after="60"/>
        <w:ind w:left="360" w:right="360"/>
      </w:pPr>
      <w:r>
        <w:rPr>
          <w:rFonts w:ascii="Courier New" w:cs="Courier New" w:eastAsia="Courier New" w:hAnsi="Courier New"/>
          <w:sz w:val="19"/>
          <w:szCs w:val="19"/>
        </w:rPr>
        <w:t xml:space="preserve">    api/db/models/        # SQLAlchemy ORM models</w:t>
      </w:r>
    </w:p>
    <w:p>
      <w:pPr>
        <w:shd w:fill="F5F5F5" w:val="clear"/>
        <w:spacing w:after="60"/>
        <w:ind w:left="360" w:right="360"/>
      </w:pPr>
      <w:r>
        <w:rPr>
          <w:rFonts w:ascii="Courier New" w:cs="Courier New" w:eastAsia="Courier New" w:hAnsi="Courier New"/>
          <w:sz w:val="19"/>
          <w:szCs w:val="19"/>
        </w:rPr>
        <w:t xml:space="preserve">    api/schemas/          # Pydantic request/response models</w:t>
      </w:r>
    </w:p>
    <w:p>
      <w:pPr>
        <w:shd w:fill="F5F5F5" w:val="clear"/>
        <w:spacing w:after="60"/>
        <w:ind w:left="360" w:right="360"/>
      </w:pPr>
      <w:r>
        <w:rPr>
          <w:rFonts w:ascii="Courier New" w:cs="Courier New" w:eastAsia="Courier New" w:hAnsi="Courier New"/>
          <w:sz w:val="19"/>
          <w:szCs w:val="19"/>
        </w:rPr>
        <w:t xml:space="preserve">    api/middleware/       # Auth, CSRF, logging, correlation</w:t>
      </w:r>
    </w:p>
    <w:p>
      <w:pPr>
        <w:shd w:fill="F5F5F5" w:val="clear"/>
        <w:spacing w:after="60"/>
        <w:ind w:left="360" w:right="360"/>
      </w:pPr>
      <w:r>
        <w:rPr>
          <w:rFonts w:ascii="Courier New" w:cs="Courier New" w:eastAsia="Courier New" w:hAnsi="Courier New"/>
          <w:sz w:val="19"/>
          <w:szCs w:val="19"/>
        </w:rPr>
        <w:t xml:space="preserve">    api/workers/          # Celery/ARQ background task definitions</w:t>
      </w:r>
    </w:p>
    <w:p>
      <w:pPr>
        <w:shd w:fill="F5F5F5" w:val="clear"/>
        <w:spacing w:after="60"/>
        <w:ind w:left="360" w:right="360"/>
      </w:pPr>
      <w:r>
        <w:rPr>
          <w:rFonts w:ascii="Courier New" w:cs="Courier New" w:eastAsia="Courier New" w:hAnsi="Courier New"/>
          <w:sz w:val="19"/>
          <w:szCs w:val="19"/>
        </w:rPr>
        <w:t xml:space="preserve">    api/packs/            # First-party pack implementations</w:t>
      </w:r>
    </w:p>
    <w:p>
      <w:pPr>
        <w:shd w:fill="F5F5F5" w:val="clear"/>
        <w:spacing w:after="60"/>
        <w:ind w:left="360" w:right="360"/>
      </w:pPr>
      <w:r>
        <w:rPr>
          <w:rFonts w:ascii="Courier New" w:cs="Courier New" w:eastAsia="Courier New" w:hAnsi="Courier New"/>
          <w:sz w:val="19"/>
          <w:szCs w:val="19"/>
        </w:rPr>
        <w:t xml:space="preserve">    api/tests/unit/       # Python unit tests</w:t>
      </w:r>
    </w:p>
    <w:p>
      <w:pPr>
        <w:shd w:fill="F5F5F5" w:val="clear"/>
        <w:spacing w:after="60"/>
        <w:ind w:left="360" w:right="360"/>
      </w:pPr>
      <w:r>
        <w:rPr>
          <w:rFonts w:ascii="Courier New" w:cs="Courier New" w:eastAsia="Courier New" w:hAnsi="Courier New"/>
          <w:sz w:val="19"/>
          <w:szCs w:val="19"/>
        </w:rPr>
        <w:t xml:space="preserve">    api/tests/integration/ # Integration tests (testcontainers)</w:t>
      </w:r>
    </w:p>
    <w:p>
      <w:pPr>
        <w:shd w:fill="F5F5F5" w:val="clear"/>
        <w:spacing w:after="60"/>
        <w:ind w:left="360" w:right="360"/>
      </w:pPr>
      <w:r>
        <w:rPr>
          <w:rFonts w:ascii="Courier New" w:cs="Courier New" w:eastAsia="Courier New" w:hAnsi="Courier New"/>
          <w:sz w:val="19"/>
          <w:szCs w:val="19"/>
        </w:rPr>
        <w:t xml:space="preserve">    pyproject.toml        # Poetry project config</w:t>
      </w:r>
    </w:p>
    <w:p>
      <w:pPr>
        <w:shd w:fill="F5F5F5" w:val="clear"/>
        <w:spacing w:after="60"/>
        <w:ind w:left="360" w:right="360"/>
      </w:pPr>
      <w:r>
        <w:rPr>
          <w:rFonts w:ascii="Courier New" w:cs="Courier New" w:eastAsia="Courier New" w:hAnsi="Courier New"/>
          <w:sz w:val="19"/>
          <w:szCs w:val="19"/>
        </w:rPr>
        <w:t xml:space="preserve">    Dockerfile            # API container image</w:t>
      </w:r>
    </w:p>
    <w:p>
      <w:pPr>
        <w:shd w:fill="F5F5F5" w:val="clear"/>
        <w:spacing w:after="60"/>
        <w:ind w:left="360" w:right="360"/>
      </w:pPr>
      <w:r>
        <w:rPr>
          <w:rFonts w:ascii="Courier New" w:cs="Courier New" w:eastAsia="Courier New" w:hAnsi="Courier New"/>
          <w:sz w:val="19"/>
          <w:szCs w:val="19"/>
        </w:rPr>
        <w:t xml:space="preserve">  web/                    # React + Vite + TypeScript web UI</w:t>
      </w:r>
    </w:p>
    <w:p>
      <w:pPr>
        <w:shd w:fill="F5F5F5" w:val="clear"/>
        <w:spacing w:after="60"/>
        <w:ind w:left="360" w:right="360"/>
      </w:pPr>
      <w:r>
        <w:rPr>
          <w:rFonts w:ascii="Courier New" w:cs="Courier New" w:eastAsia="Courier New" w:hAnsi="Courier New"/>
          <w:sz w:val="19"/>
          <w:szCs w:val="19"/>
        </w:rPr>
        <w:t xml:space="preserve">    web/src/design-system/ # Shared tokens + components</w:t>
      </w:r>
    </w:p>
    <w:p>
      <w:pPr>
        <w:shd w:fill="F5F5F5" w:val="clear"/>
        <w:spacing w:after="60"/>
        <w:ind w:left="360" w:right="360"/>
      </w:pPr>
      <w:r>
        <w:rPr>
          <w:rFonts w:ascii="Courier New" w:cs="Courier New" w:eastAsia="Courier New" w:hAnsi="Courier New"/>
          <w:sz w:val="19"/>
          <w:szCs w:val="19"/>
        </w:rPr>
        <w:t xml:space="preserve">    web/src/pages/        # Route-level page components</w:t>
      </w:r>
    </w:p>
    <w:p>
      <w:pPr>
        <w:shd w:fill="F5F5F5" w:val="clear"/>
        <w:spacing w:after="60"/>
        <w:ind w:left="360" w:right="360"/>
      </w:pPr>
      <w:r>
        <w:rPr>
          <w:rFonts w:ascii="Courier New" w:cs="Courier New" w:eastAsia="Courier New" w:hAnsi="Courier New"/>
          <w:sz w:val="19"/>
          <w:szCs w:val="19"/>
        </w:rPr>
        <w:t xml:space="preserve">    web/src/api/          # Generated API client</w:t>
      </w:r>
    </w:p>
    <w:p>
      <w:pPr>
        <w:shd w:fill="F5F5F5" w:val="clear"/>
        <w:spacing w:after="60"/>
        <w:ind w:left="360" w:right="360"/>
      </w:pPr>
      <w:r>
        <w:rPr>
          <w:rFonts w:ascii="Courier New" w:cs="Courier New" w:eastAsia="Courier New" w:hAnsi="Courier New"/>
          <w:sz w:val="19"/>
          <w:szCs w:val="19"/>
        </w:rPr>
        <w:t xml:space="preserve">    web/src/contexts/     # React Context providers</w:t>
      </w:r>
    </w:p>
    <w:p>
      <w:pPr>
        <w:shd w:fill="F5F5F5" w:val="clear"/>
        <w:spacing w:after="60"/>
        <w:ind w:left="360" w:right="360"/>
      </w:pPr>
      <w:r>
        <w:rPr>
          <w:rFonts w:ascii="Courier New" w:cs="Courier New" w:eastAsia="Courier New" w:hAnsi="Courier New"/>
          <w:sz w:val="19"/>
          <w:szCs w:val="19"/>
        </w:rPr>
        <w:t xml:space="preserve">    web/src/components/   # Shared UI components</w:t>
      </w:r>
    </w:p>
    <w:p>
      <w:pPr>
        <w:shd w:fill="F5F5F5" w:val="clear"/>
        <w:spacing w:after="60"/>
        <w:ind w:left="360" w:right="360"/>
      </w:pPr>
      <w:r>
        <w:rPr>
          <w:rFonts w:ascii="Courier New" w:cs="Courier New" w:eastAsia="Courier New" w:hAnsi="Courier New"/>
          <w:sz w:val="19"/>
          <w:szCs w:val="19"/>
        </w:rPr>
        <w:t xml:space="preserve">    web/package.json</w:t>
      </w:r>
    </w:p>
    <w:p>
      <w:pPr>
        <w:shd w:fill="F5F5F5" w:val="clear"/>
        <w:spacing w:after="60"/>
        <w:ind w:left="360" w:right="360"/>
      </w:pPr>
      <w:r>
        <w:rPr>
          <w:rFonts w:ascii="Courier New" w:cs="Courier New" w:eastAsia="Courier New" w:hAnsi="Courier New"/>
          <w:sz w:val="19"/>
          <w:szCs w:val="19"/>
        </w:rPr>
        <w:t xml:space="preserve">    web/vite.config.ts</w:t>
      </w:r>
    </w:p>
    <w:p>
      <w:pPr>
        <w:shd w:fill="F5F5F5" w:val="clear"/>
        <w:spacing w:after="60"/>
        <w:ind w:left="360" w:right="360"/>
      </w:pPr>
      <w:r>
        <w:rPr>
          <w:rFonts w:ascii="Courier New" w:cs="Courier New" w:eastAsia="Courier New" w:hAnsi="Courier New"/>
          <w:sz w:val="19"/>
          <w:szCs w:val="19"/>
        </w:rPr>
        <w:t xml:space="preserve">    web/Dockerfile</w:t>
      </w:r>
    </w:p>
    <w:p>
      <w:pPr>
        <w:shd w:fill="F5F5F5" w:val="clear"/>
        <w:spacing w:after="60"/>
        <w:ind w:left="360" w:right="360"/>
      </w:pPr>
      <w:r>
        <w:rPr>
          <w:rFonts w:ascii="Courier New" w:cs="Courier New" w:eastAsia="Courier New" w:hAnsi="Courier New"/>
          <w:sz w:val="19"/>
          <w:szCs w:val="19"/>
        </w:rPr>
        <w:t xml:space="preserve">  mobile/                 # React Native (TypeScript)</w:t>
      </w:r>
    </w:p>
    <w:p>
      <w:pPr>
        <w:shd w:fill="F5F5F5" w:val="clear"/>
        <w:spacing w:after="60"/>
        <w:ind w:left="360" w:right="360"/>
      </w:pPr>
      <w:r>
        <w:rPr>
          <w:rFonts w:ascii="Courier New" w:cs="Courier New" w:eastAsia="Courier New" w:hAnsi="Courier New"/>
          <w:sz w:val="19"/>
          <w:szCs w:val="19"/>
        </w:rPr>
        <w:t xml:space="preserve">    mobile/src/screens/   # Screen components</w:t>
      </w:r>
    </w:p>
    <w:p>
      <w:pPr>
        <w:shd w:fill="F5F5F5" w:val="clear"/>
        <w:spacing w:after="60"/>
        <w:ind w:left="360" w:right="360"/>
      </w:pPr>
      <w:r>
        <w:rPr>
          <w:rFonts w:ascii="Courier New" w:cs="Courier New" w:eastAsia="Courier New" w:hAnsi="Courier New"/>
          <w:sz w:val="19"/>
          <w:szCs w:val="19"/>
        </w:rPr>
        <w:t xml:space="preserve">    mobile/src/api/       # Generated API client</w:t>
      </w:r>
    </w:p>
    <w:p>
      <w:pPr>
        <w:shd w:fill="F5F5F5" w:val="clear"/>
        <w:spacing w:after="60"/>
        <w:ind w:left="360" w:right="360"/>
      </w:pPr>
      <w:r>
        <w:rPr>
          <w:rFonts w:ascii="Courier New" w:cs="Courier New" w:eastAsia="Courier New" w:hAnsi="Courier New"/>
          <w:sz w:val="19"/>
          <w:szCs w:val="19"/>
        </w:rPr>
        <w:t xml:space="preserve">    mobile/src/services/  # Connectivity, cache, token managers</w:t>
      </w:r>
    </w:p>
    <w:p>
      <w:pPr>
        <w:shd w:fill="F5F5F5" w:val="clear"/>
        <w:spacing w:after="60"/>
        <w:ind w:left="360" w:right="360"/>
      </w:pPr>
      <w:r>
        <w:rPr>
          <w:rFonts w:ascii="Courier New" w:cs="Courier New" w:eastAsia="Courier New" w:hAnsi="Courier New"/>
          <w:sz w:val="19"/>
          <w:szCs w:val="19"/>
        </w:rPr>
        <w:t xml:space="preserve">    mobile/src/navigation/ # React Navigation config</w:t>
      </w:r>
    </w:p>
    <w:p>
      <w:pPr>
        <w:shd w:fill="F5F5F5" w:val="clear"/>
        <w:spacing w:after="60"/>
        <w:ind w:left="360" w:right="360"/>
      </w:pPr>
      <w:r>
        <w:rPr>
          <w:rFonts w:ascii="Courier New" w:cs="Courier New" w:eastAsia="Courier New" w:hAnsi="Courier New"/>
          <w:sz w:val="19"/>
          <w:szCs w:val="19"/>
        </w:rPr>
        <w:t xml:space="preserve">    mobile/package.json</w:t>
      </w:r>
    </w:p>
    <w:p>
      <w:pPr>
        <w:shd w:fill="F5F5F5" w:val="clear"/>
        <w:spacing w:after="60"/>
        <w:ind w:left="360" w:right="360"/>
      </w:pPr>
      <w:r>
        <w:rPr>
          <w:rFonts w:ascii="Courier New" w:cs="Courier New" w:eastAsia="Courier New" w:hAnsi="Courier New"/>
          <w:sz w:val="19"/>
          <w:szCs w:val="19"/>
        </w:rPr>
        <w:t xml:space="preserve">  manager/                # Tauri 2 (Rust + React) desktop app</w:t>
      </w:r>
    </w:p>
    <w:p>
      <w:pPr>
        <w:shd w:fill="F5F5F5" w:val="clear"/>
        <w:spacing w:after="60"/>
        <w:ind w:left="360" w:right="360"/>
      </w:pPr>
      <w:r>
        <w:rPr>
          <w:rFonts w:ascii="Courier New" w:cs="Courier New" w:eastAsia="Courier New" w:hAnsi="Courier New"/>
          <w:sz w:val="19"/>
          <w:szCs w:val="19"/>
        </w:rPr>
        <w:t xml:space="preserve">    manager/src-tauri/src/ # Rust backend (Keychain, Docker, FSEvents)</w:t>
      </w:r>
    </w:p>
    <w:p>
      <w:pPr>
        <w:shd w:fill="F5F5F5" w:val="clear"/>
        <w:spacing w:after="60"/>
        <w:ind w:left="360" w:right="360"/>
      </w:pPr>
      <w:r>
        <w:rPr>
          <w:rFonts w:ascii="Courier New" w:cs="Courier New" w:eastAsia="Courier New" w:hAnsi="Courier New"/>
          <w:sz w:val="19"/>
          <w:szCs w:val="19"/>
        </w:rPr>
        <w:t xml:space="preserve">    manager/src/          # React frontend (setup wizard, dashboard)</w:t>
      </w:r>
    </w:p>
    <w:p>
      <w:pPr>
        <w:shd w:fill="F5F5F5" w:val="clear"/>
        <w:spacing w:after="60"/>
        <w:ind w:left="360" w:right="360"/>
      </w:pPr>
      <w:r>
        <w:rPr>
          <w:rFonts w:ascii="Courier New" w:cs="Courier New" w:eastAsia="Courier New" w:hAnsi="Courier New"/>
          <w:sz w:val="19"/>
          <w:szCs w:val="19"/>
        </w:rPr>
        <w:t xml:space="preserve">    manager/Cargo.toml</w:t>
      </w:r>
    </w:p>
    <w:p>
      <w:pPr>
        <w:shd w:fill="F5F5F5" w:val="clear"/>
        <w:spacing w:after="60"/>
        <w:ind w:left="360" w:right="360"/>
      </w:pPr>
      <w:r>
        <w:rPr>
          <w:rFonts w:ascii="Courier New" w:cs="Courier New" w:eastAsia="Courier New" w:hAnsi="Courier New"/>
          <w:sz w:val="19"/>
          <w:szCs w:val="19"/>
        </w:rPr>
        <w:t xml:space="preserve">    manager/package.json</w:t>
      </w:r>
    </w:p>
    <w:p>
      <w:pPr>
        <w:shd w:fill="F5F5F5" w:val="clear"/>
        <w:spacing w:after="60"/>
        <w:ind w:left="360" w:right="360"/>
      </w:pPr>
      <w:r>
        <w:rPr>
          <w:rFonts w:ascii="Courier New" w:cs="Courier New" w:eastAsia="Courier New" w:hAnsi="Courier New"/>
          <w:sz w:val="19"/>
          <w:szCs w:val="19"/>
        </w:rPr>
        <w:t xml:space="preserve">  openapi/                # OpenAPI 3.1 spec + generated clients</w:t>
      </w:r>
    </w:p>
    <w:p>
      <w:pPr>
        <w:shd w:fill="F5F5F5" w:val="clear"/>
        <w:spacing w:after="60"/>
        <w:ind w:left="360" w:right="360"/>
      </w:pPr>
      <w:r>
        <w:rPr>
          <w:rFonts w:ascii="Courier New" w:cs="Courier New" w:eastAsia="Courier New" w:hAnsi="Courier New"/>
          <w:sz w:val="19"/>
          <w:szCs w:val="19"/>
        </w:rPr>
        <w:t xml:space="preserve">    openapi/openapi.yaml  # Source of truth for API contract</w:t>
      </w:r>
    </w:p>
    <w:p>
      <w:pPr>
        <w:shd w:fill="F5F5F5" w:val="clear"/>
        <w:spacing w:after="60"/>
        <w:ind w:left="360" w:right="360"/>
      </w:pPr>
      <w:r>
        <w:rPr>
          <w:rFonts w:ascii="Courier New" w:cs="Courier New" w:eastAsia="Courier New" w:hAnsi="Courier New"/>
          <w:sz w:val="19"/>
          <w:szCs w:val="19"/>
        </w:rPr>
        <w:t xml:space="preserve">    openapi/generated/ts/ # Generated TypeScript client</w:t>
      </w:r>
    </w:p>
    <w:p>
      <w:pPr>
        <w:shd w:fill="F5F5F5" w:val="clear"/>
        <w:spacing w:after="60"/>
        <w:ind w:left="360" w:right="360"/>
      </w:pPr>
      <w:r>
        <w:rPr>
          <w:rFonts w:ascii="Courier New" w:cs="Courier New" w:eastAsia="Courier New" w:hAnsi="Courier New"/>
          <w:sz w:val="19"/>
          <w:szCs w:val="19"/>
        </w:rPr>
        <w:t xml:space="preserve">    openapi/generated/py/ # Generated Python models</w:t>
      </w:r>
    </w:p>
    <w:p>
      <w:pPr>
        <w:shd w:fill="F5F5F5" w:val="clear"/>
        <w:spacing w:after="60"/>
        <w:ind w:left="360" w:right="360"/>
      </w:pPr>
      <w:r>
        <w:rPr>
          <w:rFonts w:ascii="Courier New" w:cs="Courier New" w:eastAsia="Courier New" w:hAnsi="Courier New"/>
          <w:sz w:val="19"/>
          <w:szCs w:val="19"/>
        </w:rPr>
        <w:t xml:space="preserve">  alembic/                # Database migration scripts</w:t>
      </w:r>
    </w:p>
    <w:p>
      <w:pPr>
        <w:shd w:fill="F5F5F5" w:val="clear"/>
        <w:spacing w:after="60"/>
        <w:ind w:left="360" w:right="360"/>
      </w:pPr>
      <w:r>
        <w:rPr>
          <w:rFonts w:ascii="Courier New" w:cs="Courier New" w:eastAsia="Courier New" w:hAnsi="Courier New"/>
          <w:sz w:val="19"/>
          <w:szCs w:val="19"/>
        </w:rPr>
        <w:t xml:space="preserve">    alembic/versions/     # Numbered migration files</w:t>
      </w:r>
    </w:p>
    <w:p>
      <w:pPr>
        <w:shd w:fill="F5F5F5" w:val="clear"/>
        <w:spacing w:after="60"/>
        <w:ind w:left="360" w:right="360"/>
      </w:pPr>
      <w:r>
        <w:rPr>
          <w:rFonts w:ascii="Courier New" w:cs="Courier New" w:eastAsia="Courier New" w:hAnsi="Courier New"/>
          <w:sz w:val="19"/>
          <w:szCs w:val="19"/>
        </w:rPr>
        <w:t xml:space="preserve">    alembic/env.py        # Migration configuration</w:t>
      </w:r>
    </w:p>
    <w:p>
      <w:pPr>
        <w:shd w:fill="F5F5F5" w:val="clear"/>
        <w:spacing w:after="60"/>
        <w:ind w:left="360" w:right="360"/>
      </w:pPr>
      <w:r>
        <w:rPr>
          <w:rFonts w:ascii="Courier New" w:cs="Courier New" w:eastAsia="Courier New" w:hAnsi="Courier New"/>
          <w:sz w:val="19"/>
          <w:szCs w:val="19"/>
        </w:rPr>
        <w:t xml:space="preserve">    alembic.ini</w:t>
      </w:r>
    </w:p>
    <w:p>
      <w:pPr>
        <w:shd w:fill="F5F5F5" w:val="clear"/>
        <w:spacing w:after="60"/>
        <w:ind w:left="360" w:right="360"/>
      </w:pPr>
      <w:r>
        <w:rPr>
          <w:rFonts w:ascii="Courier New" w:cs="Courier New" w:eastAsia="Courier New" w:hAnsi="Courier New"/>
          <w:sz w:val="19"/>
          <w:szCs w:val="19"/>
        </w:rPr>
        <w:t xml:space="preserve">  infrastructure/         # Docker, Caddy, scripts</w:t>
      </w:r>
    </w:p>
    <w:p>
      <w:pPr>
        <w:shd w:fill="F5F5F5" w:val="clear"/>
        <w:spacing w:after="60"/>
        <w:ind w:left="360" w:right="360"/>
      </w:pPr>
      <w:r>
        <w:rPr>
          <w:rFonts w:ascii="Courier New" w:cs="Courier New" w:eastAsia="Courier New" w:hAnsi="Courier New"/>
          <w:sz w:val="19"/>
          <w:szCs w:val="19"/>
        </w:rPr>
        <w:t xml:space="preserve">    infrastructure/caddy/ # Caddyfile</w:t>
      </w:r>
    </w:p>
    <w:p>
      <w:pPr>
        <w:shd w:fill="F5F5F5" w:val="clear"/>
        <w:spacing w:after="60"/>
        <w:ind w:left="360" w:right="360"/>
      </w:pPr>
      <w:r>
        <w:rPr>
          <w:rFonts w:ascii="Courier New" w:cs="Courier New" w:eastAsia="Courier New" w:hAnsi="Courier New"/>
          <w:sz w:val="19"/>
          <w:szCs w:val="19"/>
        </w:rPr>
        <w:t xml:space="preserve">    infrastructure/backup/ # Backup/restore scripts</w:t>
      </w:r>
    </w:p>
    <w:p>
      <w:pPr>
        <w:shd w:fill="F5F5F5" w:val="clear"/>
        <w:spacing w:after="60"/>
        <w:ind w:left="360" w:right="360"/>
      </w:pPr>
      <w:r>
        <w:rPr>
          <w:rFonts w:ascii="Courier New" w:cs="Courier New" w:eastAsia="Courier New" w:hAnsi="Courier New"/>
          <w:sz w:val="19"/>
          <w:szCs w:val="19"/>
        </w:rPr>
        <w:t xml:space="preserve">    infrastructure/chaos/  # Chaos test scripts</w:t>
      </w:r>
    </w:p>
    <w:p>
      <w:pPr>
        <w:shd w:fill="F5F5F5" w:val="clear"/>
        <w:spacing w:after="60"/>
        <w:ind w:left="360" w:right="360"/>
      </w:pPr>
      <w:r>
        <w:rPr>
          <w:rFonts w:ascii="Courier New" w:cs="Courier New" w:eastAsia="Courier New" w:hAnsi="Courier New"/>
          <w:sz w:val="19"/>
          <w:szCs w:val="19"/>
        </w:rPr>
        <w:t xml:space="preserve">  scripts/                # Development utilities</w:t>
      </w:r>
    </w:p>
    <w:p>
      <w:pPr>
        <w:shd w:fill="F5F5F5" w:val="clear"/>
        <w:spacing w:after="60"/>
        <w:ind w:left="360" w:right="360"/>
      </w:pPr>
      <w:r>
        <w:rPr>
          <w:rFonts w:ascii="Courier New" w:cs="Courier New" w:eastAsia="Courier New" w:hAnsi="Courier New"/>
          <w:sz w:val="19"/>
          <w:szCs w:val="19"/>
        </w:rPr>
        <w:t xml:space="preserve">    scripts/dev-setup.sh  # One-command dev environment setup</w:t>
      </w:r>
    </w:p>
    <w:p>
      <w:pPr>
        <w:shd w:fill="F5F5F5" w:val="clear"/>
        <w:spacing w:after="60"/>
        <w:ind w:left="360" w:right="360"/>
      </w:pPr>
      <w:r>
        <w:rPr>
          <w:rFonts w:ascii="Courier New" w:cs="Courier New" w:eastAsia="Courier New" w:hAnsi="Courier New"/>
          <w:sz w:val="19"/>
          <w:szCs w:val="19"/>
        </w:rPr>
        <w:t xml:space="preserve">    scripts/seed.py       # Test data seeding</w:t>
      </w:r>
    </w:p>
    <w:p>
      <w:pPr>
        <w:shd w:fill="F5F5F5" w:val="clear"/>
        <w:spacing w:after="60"/>
        <w:ind w:left="360" w:right="360"/>
      </w:pPr>
      <w:r>
        <w:rPr>
          <w:rFonts w:ascii="Courier New" w:cs="Courier New" w:eastAsia="Courier New" w:hAnsi="Courier New"/>
          <w:sz w:val="19"/>
          <w:szCs w:val="19"/>
        </w:rPr>
        <w:t xml:space="preserve">    scripts/benchmark/    # Performance benchmarking scripts</w:t>
      </w:r>
    </w:p>
    <w:p>
      <w:pPr>
        <w:shd w:fill="F5F5F5" w:val="clear"/>
        <w:spacing w:after="60"/>
        <w:ind w:left="360" w:right="360"/>
      </w:pPr>
      <w:r>
        <w:rPr>
          <w:rFonts w:ascii="Courier New" w:cs="Courier New" w:eastAsia="Courier New" w:hAnsi="Courier New"/>
          <w:sz w:val="19"/>
          <w:szCs w:val="19"/>
        </w:rPr>
        <w:t xml:space="preserve">  tests/                  # Cross-component test suites</w:t>
      </w:r>
    </w:p>
    <w:p>
      <w:pPr>
        <w:shd w:fill="F5F5F5" w:val="clear"/>
        <w:spacing w:after="60"/>
        <w:ind w:left="360" w:right="360"/>
      </w:pPr>
      <w:r>
        <w:rPr>
          <w:rFonts w:ascii="Courier New" w:cs="Courier New" w:eastAsia="Courier New" w:hAnsi="Courier New"/>
          <w:sz w:val="19"/>
          <w:szCs w:val="19"/>
        </w:rPr>
        <w:t xml:space="preserve">    tests/e2e/            # Playwright E2E tests (web)</w:t>
      </w:r>
    </w:p>
    <w:p>
      <w:pPr>
        <w:shd w:fill="F5F5F5" w:val="clear"/>
        <w:spacing w:after="60"/>
        <w:ind w:left="360" w:right="360"/>
      </w:pPr>
      <w:r>
        <w:rPr>
          <w:rFonts w:ascii="Courier New" w:cs="Courier New" w:eastAsia="Courier New" w:hAnsi="Courier New"/>
          <w:sz w:val="19"/>
          <w:szCs w:val="19"/>
        </w:rPr>
        <w:t xml:space="preserve">    tests/e2e-mobile/     # Detox E2E tests (mobile)</w:t>
      </w:r>
    </w:p>
    <w:p>
      <w:pPr>
        <w:shd w:fill="F5F5F5" w:val="clear"/>
        <w:spacing w:after="60"/>
        <w:ind w:left="360" w:right="360"/>
      </w:pPr>
      <w:r>
        <w:rPr>
          <w:rFonts w:ascii="Courier New" w:cs="Courier New" w:eastAsia="Courier New" w:hAnsi="Courier New"/>
          <w:sz w:val="19"/>
          <w:szCs w:val="19"/>
        </w:rPr>
        <w:t xml:space="preserve">  docs/                   # Architecture Decision Records, runbooks</w:t>
      </w:r>
    </w:p>
    <w:p>
      <w:pPr>
        <w:shd w:fill="F5F5F5" w:val="clear"/>
        <w:spacing w:after="60"/>
        <w:ind w:left="360" w:right="360"/>
      </w:pPr>
      <w:r>
        <w:rPr>
          <w:rFonts w:ascii="Courier New" w:cs="Courier New" w:eastAsia="Courier New" w:hAnsi="Courier New"/>
          <w:sz w:val="19"/>
          <w:szCs w:val="19"/>
        </w:rPr>
        <w:t xml:space="preserve">    docs/adr/             # ADR-001.md, ADR-002.md, ...</w:t>
      </w:r>
    </w:p>
    <w:p>
      <w:pPr>
        <w:shd w:fill="F5F5F5" w:val="clear"/>
        <w:spacing w:after="60"/>
        <w:ind w:left="360" w:right="360"/>
      </w:pPr>
      <w:r>
        <w:rPr>
          <w:rFonts w:ascii="Courier New" w:cs="Courier New" w:eastAsia="Courier New" w:hAnsi="Courier New"/>
          <w:sz w:val="19"/>
          <w:szCs w:val="19"/>
        </w:rPr>
        <w:t xml:space="preserve">    docs/runbooks/        # Operational runbooks</w:t>
      </w:r>
    </w:p>
    <w:p>
      <w:pPr>
        <w:shd w:fill="F5F5F5" w:val="clear"/>
        <w:spacing w:after="60"/>
        <w:ind w:left="360" w:right="360"/>
      </w:pPr>
      <w:r>
        <w:rPr>
          <w:rFonts w:ascii="Courier New" w:cs="Courier New" w:eastAsia="Courier New" w:hAnsi="Courier New"/>
          <w:sz w:val="19"/>
          <w:szCs w:val="19"/>
        </w:rPr>
        <w:t xml:space="preserve">  docker-compose.yml      # Full stack definition</w:t>
      </w:r>
    </w:p>
    <w:p>
      <w:pPr>
        <w:shd w:fill="F5F5F5" w:val="clear"/>
        <w:spacing w:after="60"/>
        <w:ind w:left="360" w:right="360"/>
      </w:pPr>
      <w:r>
        <w:rPr>
          <w:rFonts w:ascii="Courier New" w:cs="Courier New" w:eastAsia="Courier New" w:hAnsi="Courier New"/>
          <w:sz w:val="19"/>
          <w:szCs w:val="19"/>
        </w:rPr>
        <w:t xml:space="preserve">  docker-compose.test.yml # Test environment overrides</w:t>
      </w:r>
    </w:p>
    <w:p>
      <w:pPr>
        <w:shd w:fill="F5F5F5" w:val="clear"/>
        <w:spacing w:after="60"/>
        <w:ind w:left="360" w:right="360"/>
      </w:pPr>
      <w:r>
        <w:rPr>
          <w:rFonts w:ascii="Courier New" w:cs="Courier New" w:eastAsia="Courier New" w:hAnsi="Courier New"/>
          <w:sz w:val="19"/>
          <w:szCs w:val="19"/>
        </w:rPr>
        <w:t xml:space="preserve">  Makefile                # Developer task runner</w:t>
      </w:r>
    </w:p>
    <w:p>
      <w:pPr>
        <w:shd w:fill="F5F5F5" w:val="clear"/>
        <w:spacing w:after="60"/>
        <w:ind w:left="360" w:right="360"/>
      </w:pPr>
      <w:r>
        <w:rPr>
          <w:rFonts w:ascii="Courier New" w:cs="Courier New" w:eastAsia="Courier New" w:hAnsi="Courier New"/>
          <w:sz w:val="19"/>
          <w:szCs w:val="19"/>
        </w:rPr>
        <w:t xml:space="preserve">  README.md               # Getting started guide</w:t>
      </w:r>
    </w:p>
    <w:p>
      <w:pPr>
        <w:shd w:fill="F5F5F5" w:val="clear"/>
        <w:spacing w:after="60"/>
        <w:ind w:left="360" w:right="360"/>
      </w:pPr>
      <w:r>
        <w:rPr>
          <w:rFonts w:ascii="Courier New" w:cs="Courier New" w:eastAsia="Courier New" w:hAnsi="Courier New"/>
          <w:sz w:val="19"/>
          <w:szCs w:val="19"/>
        </w:rPr>
        <w:t xml:space="preserve">  .env.example            # Environment variable template</w:t>
      </w:r>
    </w:p>
    <w:p>
      <w:pPr>
        <w:shd w:fill="F5F5F5" w:val="clear"/>
        <w:spacing w:after="60"/>
        <w:ind w:left="360" w:right="360"/>
      </w:pPr>
      <w:r>
        <w:rPr>
          <w:rFonts w:ascii="Courier New" w:cs="Courier New" w:eastAsia="Courier New" w:hAnsi="Courier New"/>
          <w:sz w:val="19"/>
          <w:szCs w:val="19"/>
        </w:rPr>
        <w:t xml:space="preserve">  .github/workflows/      # CI/CD pipeline definitions</w:t>
      </w:r>
    </w:p>
    <w:p>
      <w:pPr>
        <w:shd w:fill="F5F5F5" w:val="clear"/>
        <w:spacing w:after="60"/>
        <w:ind w:left="360" w:right="360"/>
      </w:pPr>
      <w:r>
        <w:rPr>
          <w:rFonts w:ascii="Courier New" w:cs="Courier New" w:eastAsia="Courier New" w:hAnsi="Courier New"/>
          <w:sz w:val="19"/>
          <w:szCs w:val="19"/>
        </w:rPr>
        <w:t xml:space="preserve">  .gitignore</w:t>
      </w:r>
    </w:p>
    <w:p>
      <w:pPr>
        <w:shd w:fill="F5F5F5" w:val="clear"/>
        <w:spacing w:after="60"/>
        <w:ind w:left="360" w:right="360"/>
      </w:pPr>
      <w:r>
        <w:rPr>
          <w:rFonts w:ascii="Courier New" w:cs="Courier New" w:eastAsia="Courier New" w:hAnsi="Courier New"/>
          <w:sz w:val="19"/>
          <w:szCs w:val="19"/>
        </w:rPr>
        <w:t xml:space="preserve">  .editorconfig           # Cross-editor formatting</w:t>
      </w:r>
    </w:p>
    <w:p>
      <w:pPr>
        <w:pStyle w:val="Heading2"/>
      </w:pPr>
      <w:r>
        <w:t xml:space="preserve">4.2 Monorepo Conventions</w:t>
      </w:r>
    </w:p>
    <w:p>
      <w:pPr>
        <w:pStyle w:val="ListParagraph"/>
        <w:numPr>
          <w:ilvl w:val="0"/>
          <w:numId w:val="2"/>
        </w:numPr>
        <w:spacing w:after="50"/>
      </w:pPr>
      <w:r>
        <w:rPr>
          <w:b/>
          <w:bCs/>
          <w:sz w:val="21"/>
          <w:szCs w:val="21"/>
        </w:rPr>
        <w:t xml:space="preserve">Convention 1: Each directory with its own package.json, pyproject.toml, or Cargo.toml is a self-contained project. </w:t>
      </w:r>
      <w:r>
        <w:rPr>
          <w:sz w:val="21"/>
          <w:szCs w:val="21"/>
        </w:rPr>
        <w:t xml:space="preserve">It must have its own lint, test, and build commands that work independently.</w:t>
      </w:r>
    </w:p>
    <w:p>
      <w:pPr>
        <w:pStyle w:val="ListParagraph"/>
        <w:numPr>
          <w:ilvl w:val="0"/>
          <w:numId w:val="2"/>
        </w:numPr>
        <w:spacing w:after="50"/>
      </w:pPr>
      <w:r>
        <w:rPr>
          <w:b/>
          <w:bCs/>
          <w:sz w:val="21"/>
          <w:szCs w:val="21"/>
        </w:rPr>
        <w:t xml:space="preserve">Convention 2: Cross-project imports are prohibited. </w:t>
      </w:r>
      <w:r>
        <w:rPr>
          <w:sz w:val="21"/>
          <w:szCs w:val="21"/>
        </w:rPr>
        <w:t xml:space="preserve">The web/ project does not import from api/. The mobile/ project does not import from web/. Shared contracts are defined in openapi/ and generated into each project.</w:t>
      </w:r>
    </w:p>
    <w:p>
      <w:pPr>
        <w:pStyle w:val="ListParagraph"/>
        <w:numPr>
          <w:ilvl w:val="0"/>
          <w:numId w:val="2"/>
        </w:numPr>
        <w:spacing w:after="50"/>
      </w:pPr>
      <w:r>
        <w:rPr>
          <w:b/>
          <w:bCs/>
          <w:sz w:val="21"/>
          <w:szCs w:val="21"/>
        </w:rPr>
        <w:t xml:space="preserve">Convention 3: Infrastructure configuration is in infrastructure/. </w:t>
      </w:r>
      <w:r>
        <w:rPr>
          <w:sz w:val="21"/>
          <w:szCs w:val="21"/>
        </w:rPr>
        <w:t xml:space="preserve">Docker Compose, Caddyfile, backup scripts, and environment templates live here. They are never embedded in application code directories.</w:t>
      </w:r>
    </w:p>
    <w:p>
      <w:pPr>
        <w:pStyle w:val="ListParagraph"/>
        <w:numPr>
          <w:ilvl w:val="0"/>
          <w:numId w:val="2"/>
        </w:numPr>
        <w:spacing w:after="50"/>
      </w:pPr>
      <w:r>
        <w:rPr>
          <w:b/>
          <w:bCs/>
          <w:sz w:val="21"/>
          <w:szCs w:val="21"/>
        </w:rPr>
        <w:t xml:space="preserve">Convention 4: Documentation lives in docs/. </w:t>
      </w:r>
      <w:r>
        <w:rPr>
          <w:sz w:val="21"/>
          <w:szCs w:val="21"/>
        </w:rPr>
        <w:t xml:space="preserve">Architecture Decision Records (ADRs), runbooks, and design documents are in docs/. README.md in the root is the entry point. Each sub-project has its own README for project-specific setup.</w:t>
      </w:r>
    </w:p>
    <w:p>
      <w:r>
        <w:br w:type="page"/>
      </w:r>
    </w:p>
    <w:p>
      <w:pPr>
        <w:pStyle w:val="Heading1"/>
      </w:pPr>
      <w:r>
        <w:t xml:space="preserve">5. Local Development Stack Setup</w:t>
      </w:r>
    </w:p>
    <w:p>
      <w:pPr>
        <w:pStyle w:val="Heading2"/>
      </w:pPr>
      <w:r>
        <w:t xml:space="preserve">5.1 One-Command Setup</w:t>
      </w:r>
    </w:p>
    <w:p>
      <w:pPr>
        <w:spacing w:after="110"/>
      </w:pPr>
      <w:r>
        <w:rPr>
          <w:sz w:val="21"/>
          <w:szCs w:val="21"/>
        </w:rPr>
        <w:t xml:space="preserve">After installing all prerequisites from Section 3, the entire development environment is set up with a single command:</w:t>
      </w:r>
    </w:p>
    <w:p>
      <w:pPr>
        <w:shd w:fill="F5F5F5" w:val="clear"/>
        <w:spacing w:after="60"/>
        <w:ind w:left="360" w:right="360"/>
      </w:pPr>
      <w:r>
        <w:rPr>
          <w:rFonts w:ascii="Courier New" w:cs="Courier New" w:eastAsia="Courier New" w:hAnsi="Courier New"/>
          <w:sz w:val="19"/>
          <w:szCs w:val="19"/>
        </w:rPr>
        <w:t xml:space="preserve">git clone git@github.com:ekamcore/ekamcore.git</w:t>
      </w:r>
    </w:p>
    <w:p>
      <w:pPr>
        <w:shd w:fill="F5F5F5" w:val="clear"/>
        <w:spacing w:after="60"/>
        <w:ind w:left="360" w:right="360"/>
      </w:pPr>
      <w:r>
        <w:rPr>
          <w:rFonts w:ascii="Courier New" w:cs="Courier New" w:eastAsia="Courier New" w:hAnsi="Courier New"/>
          <w:sz w:val="19"/>
          <w:szCs w:val="19"/>
        </w:rPr>
        <w:t xml:space="preserve">cd ekamcore</w:t>
      </w:r>
    </w:p>
    <w:p>
      <w:pPr>
        <w:shd w:fill="F5F5F5" w:val="clear"/>
        <w:spacing w:after="60"/>
        <w:ind w:left="360" w:right="360"/>
      </w:pPr>
      <w:r>
        <w:rPr>
          <w:rFonts w:ascii="Courier New" w:cs="Courier New" w:eastAsia="Courier New" w:hAnsi="Courier New"/>
          <w:sz w:val="19"/>
          <w:szCs w:val="19"/>
        </w:rPr>
        <w:t xml:space="preserve">make setup</w:t>
      </w:r>
    </w:p>
    <w:p>
      <w:pPr>
        <w:spacing w:after="60"/>
      </w:pPr>
    </w:p>
    <w:p>
      <w:pPr>
        <w:spacing w:after="110"/>
      </w:pPr>
      <w:r>
        <w:rPr>
          <w:sz w:val="21"/>
          <w:szCs w:val="21"/>
        </w:rPr>
        <w:t xml:space="preserve">The make setup command executes scripts/dev-setup.sh which performs the following steps in order:</w:t>
      </w:r>
    </w:p>
    <w:p>
      <w:pPr>
        <w:pStyle w:val="ListParagraph"/>
        <w:numPr>
          <w:ilvl w:val="0"/>
          <w:numId w:val="3"/>
        </w:numPr>
        <w:spacing w:after="50"/>
      </w:pPr>
      <w:r>
        <w:rPr>
          <w:sz w:val="21"/>
          <w:szCs w:val="21"/>
        </w:rPr>
        <w:t xml:space="preserve">Copies .env.example to .env (if .env does not exist). Prompts for any required values.</w:t>
      </w:r>
    </w:p>
    <w:p>
      <w:pPr>
        <w:pStyle w:val="ListParagraph"/>
        <w:numPr>
          <w:ilvl w:val="0"/>
          <w:numId w:val="3"/>
        </w:numPr>
        <w:spacing w:after="50"/>
      </w:pPr>
      <w:r>
        <w:rPr>
          <w:sz w:val="21"/>
          <w:szCs w:val="21"/>
        </w:rPr>
        <w:t xml:space="preserve">Runs docker compose pull to download all container images.</w:t>
      </w:r>
    </w:p>
    <w:p>
      <w:pPr>
        <w:pStyle w:val="ListParagraph"/>
        <w:numPr>
          <w:ilvl w:val="0"/>
          <w:numId w:val="3"/>
        </w:numPr>
        <w:spacing w:after="50"/>
      </w:pPr>
      <w:r>
        <w:rPr>
          <w:sz w:val="21"/>
          <w:szCs w:val="21"/>
        </w:rPr>
        <w:t xml:space="preserve">Runs docker compose up -d to start all services.</w:t>
      </w:r>
    </w:p>
    <w:p>
      <w:pPr>
        <w:pStyle w:val="ListParagraph"/>
        <w:numPr>
          <w:ilvl w:val="0"/>
          <w:numId w:val="3"/>
        </w:numPr>
        <w:spacing w:after="50"/>
      </w:pPr>
      <w:r>
        <w:rPr>
          <w:sz w:val="21"/>
          <w:szCs w:val="21"/>
        </w:rPr>
        <w:t xml:space="preserve">Waits for all health checks to pass (timeout: 180 seconds).</w:t>
      </w:r>
    </w:p>
    <w:p>
      <w:pPr>
        <w:pStyle w:val="ListParagraph"/>
        <w:numPr>
          <w:ilvl w:val="0"/>
          <w:numId w:val="3"/>
        </w:numPr>
        <w:spacing w:after="50"/>
      </w:pPr>
      <w:r>
        <w:rPr>
          <w:sz w:val="21"/>
          <w:szCs w:val="21"/>
        </w:rPr>
        <w:t xml:space="preserve">Runs Alembic migrations (docker compose exec ekamcore-api alembic upgrade head).</w:t>
      </w:r>
    </w:p>
    <w:p>
      <w:pPr>
        <w:pStyle w:val="ListParagraph"/>
        <w:numPr>
          <w:ilvl w:val="0"/>
          <w:numId w:val="3"/>
        </w:numPr>
        <w:spacing w:after="50"/>
      </w:pPr>
      <w:r>
        <w:rPr>
          <w:sz w:val="21"/>
          <w:szCs w:val="21"/>
        </w:rPr>
        <w:t xml:space="preserve">Seeds the admin user (scripts/seed.py --admin).</w:t>
      </w:r>
    </w:p>
    <w:p>
      <w:pPr>
        <w:pStyle w:val="ListParagraph"/>
        <w:numPr>
          <w:ilvl w:val="0"/>
          <w:numId w:val="3"/>
        </w:numPr>
        <w:spacing w:after="50"/>
      </w:pPr>
      <w:r>
        <w:rPr>
          <w:sz w:val="21"/>
          <w:szCs w:val="21"/>
        </w:rPr>
        <w:t xml:space="preserve">Installs Python dependencies (cd api &amp;&amp; poetry install).</w:t>
      </w:r>
    </w:p>
    <w:p>
      <w:pPr>
        <w:pStyle w:val="ListParagraph"/>
        <w:numPr>
          <w:ilvl w:val="0"/>
          <w:numId w:val="3"/>
        </w:numPr>
        <w:spacing w:after="50"/>
      </w:pPr>
      <w:r>
        <w:rPr>
          <w:sz w:val="21"/>
          <w:szCs w:val="21"/>
        </w:rPr>
        <w:t xml:space="preserve">Installs web dependencies (cd web &amp;&amp; pnpm install).</w:t>
      </w:r>
    </w:p>
    <w:p>
      <w:pPr>
        <w:pStyle w:val="ListParagraph"/>
        <w:numPr>
          <w:ilvl w:val="0"/>
          <w:numId w:val="3"/>
        </w:numPr>
        <w:spacing w:after="50"/>
      </w:pPr>
      <w:r>
        <w:rPr>
          <w:sz w:val="21"/>
          <w:szCs w:val="21"/>
        </w:rPr>
        <w:t xml:space="preserve">Installs mobile dependencies (cd mobile &amp;&amp; pnpm install).</w:t>
      </w:r>
    </w:p>
    <w:p>
      <w:pPr>
        <w:pStyle w:val="ListParagraph"/>
        <w:numPr>
          <w:ilvl w:val="0"/>
          <w:numId w:val="3"/>
        </w:numPr>
        <w:spacing w:after="50"/>
      </w:pPr>
      <w:r>
        <w:rPr>
          <w:sz w:val="21"/>
          <w:szCs w:val="21"/>
        </w:rPr>
        <w:t xml:space="preserve">Generates API clients from OpenAPI spec (make generate-clients).</w:t>
      </w:r>
    </w:p>
    <w:p>
      <w:pPr>
        <w:pStyle w:val="ListParagraph"/>
        <w:numPr>
          <w:ilvl w:val="0"/>
          <w:numId w:val="3"/>
        </w:numPr>
        <w:spacing w:after="50"/>
      </w:pPr>
      <w:r>
        <w:rPr>
          <w:sz w:val="21"/>
          <w:szCs w:val="21"/>
        </w:rPr>
        <w:t xml:space="preserve">Pulls the default Ollama model (ollama pull phi3:mini).</w:t>
      </w:r>
    </w:p>
    <w:p>
      <w:pPr>
        <w:pStyle w:val="ListParagraph"/>
        <w:numPr>
          <w:ilvl w:val="0"/>
          <w:numId w:val="3"/>
        </w:numPr>
        <w:spacing w:after="50"/>
      </w:pPr>
      <w:r>
        <w:rPr>
          <w:sz w:val="21"/>
          <w:szCs w:val="21"/>
        </w:rPr>
        <w:t xml:space="preserve">Prints success message with URLs: API https://localhost/api/v1, Web http://localhost:3000, Manager app instructions.</w:t>
      </w:r>
    </w:p>
    <w:p>
      <w:pPr>
        <w:pStyle w:val="Heading2"/>
      </w:pPr>
      <w:r>
        <w:t xml:space="preserve">5.2 Service URLs in Development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000"/>
        <w:gridCol w:w="46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Service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URL</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Auth</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Core API (via Caddy)</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https://localhost/api/v1/</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Bearer token</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TLS with auto-generated local cert. Browser may warn about self-signed cert.</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Core API (direct)</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http://localhost:8420/</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Bearer token</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Bypasses Caddy. Useful for debugging proxy issues.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Web UI (dev server)</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http://localhost:3000/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Session</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Vite dev server with HMR. Proxies /api/* to Caddy.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Qdrant UI</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http://localhost:6333/dashboard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None</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Built-in Qdrant dashboard for inspecting collections.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Redis CLI</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redis-cli -p 6379 -a ${REDIS_PASSWORD}</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Password</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Direct Redis access for debugging.</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PostgreSQL</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psql -h localhost -p 5432 -U ekamcore -d ekamcore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Password</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Or use pgcli for better experience.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Ollama</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http://localhost:11434/</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None</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Model management and inference.</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Storybook</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http://localhost:6006/</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None</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cd web &amp;&amp; pnpm storybook</w:t>
            </w:r>
          </w:p>
        </w:tc>
      </w:tr>
    </w:tbl>
    <w:p>
      <w:pPr>
        <w:pStyle w:val="Heading2"/>
      </w:pPr>
      <w:r>
        <w:t xml:space="preserve">5.3 Starting and Stopping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24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Command</w:t>
            </w:r>
          </w:p>
        </w:tc>
        <w:tc>
          <w:tcPr>
            <w:tcW w:type="dxa" w:w="4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Start all services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up</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Starts Docker Compose stack. Equivalent to: docker compose up -d</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Stop all services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down</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Stops and removes containers. Data volumes preserved.</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Stop and remove data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clean</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Stops containers AND removes all volumes. Full reset.</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View logs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logs</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Tails logs from all services. Add SERVICE=api to filter.</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View specific service logs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logs SERVICE=ekamcore-api</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Tails only API logs.</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Restart single service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restart SERVICE=ekamcore-api</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Restarts one container without affecting others.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migrations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migrate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Runs alembic upgrade head inside the API container.</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new migration</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migration MSG="add_xyz_table"</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Creates new Alembic migration file.</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Seed test data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seed</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Runs scripts/seed.py to populate test data.</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all tests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test</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Runs unit tests for all sub-projects.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Generate API clients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generate-clients</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Regenerates TS and Python clients from openapi.yaml.</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Full rebuild</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rebuild</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Stops, rebuilds images, starts, migrates, seeds.</w:t>
            </w:r>
          </w:p>
        </w:tc>
      </w:tr>
    </w:tbl>
    <w:p>
      <w:r>
        <w:br w:type="page"/>
      </w:r>
    </w:p>
    <w:p>
      <w:pPr>
        <w:pStyle w:val="Heading1"/>
      </w:pPr>
      <w:r>
        <w:t xml:space="preserve">6. Language-Specific Tooling and Configuration</w:t>
      </w:r>
    </w:p>
    <w:p>
      <w:pPr>
        <w:pStyle w:val="Heading2"/>
      </w:pPr>
      <w:r>
        <w:t xml:space="preserve">6.1 Python (Backend API + Workers)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800"/>
        <w:gridCol w:w="49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Tool</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49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Configuration File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Poetry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1.8+</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Dependency management, virtual environment, lockfile</w:t>
            </w:r>
          </w:p>
        </w:tc>
        <w:tc>
          <w:tcPr>
            <w:tcW w:type="dxa" w:w="4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api/pyproject.toml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Ruff</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0.4+</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Linting + formatting (replaces flake8, isort, black)</w:t>
            </w:r>
          </w:p>
        </w:tc>
        <w:tc>
          <w:tcPr>
            <w:tcW w:type="dxa" w:w="4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api/pyproject.toml [tool.ruff]</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mypy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1.10+</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Static type checking (strict mode)</w:t>
            </w:r>
          </w:p>
        </w:tc>
        <w:tc>
          <w:tcPr>
            <w:tcW w:type="dxa" w:w="4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api/pyproject.toml [tool.mypy]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pytest</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8.x</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Test runner</w:t>
            </w:r>
          </w:p>
        </w:tc>
        <w:tc>
          <w:tcPr>
            <w:tcW w:type="dxa" w:w="4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api/pyproject.toml [tool.pytest]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pytest-asyncio</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0.23+</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Async test support</w:t>
            </w:r>
          </w:p>
        </w:tc>
        <w:tc>
          <w:tcPr>
            <w:tcW w:type="dxa" w:w="4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Installed as dev dependency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pytest-cov</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5.x</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Coverage reporting</w:t>
            </w:r>
          </w:p>
        </w:tc>
        <w:tc>
          <w:tcPr>
            <w:tcW w:type="dxa" w:w="4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--cov=api --cov-report=term-missing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structlog</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24.x</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Structured JSON logging</w:t>
            </w:r>
          </w:p>
        </w:tc>
        <w:tc>
          <w:tcPr>
            <w:tcW w:type="dxa" w:w="4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api/logging_config.py</w:t>
            </w:r>
          </w:p>
        </w:tc>
      </w:tr>
    </w:tbl>
    <w:p>
      <w:pPr>
        <w:spacing w:after="60"/>
      </w:pPr>
    </w:p>
    <w:p>
      <w:pPr>
        <w:spacing w:after="110"/>
      </w:pPr>
      <w:r>
        <w:rPr>
          <w:b/>
          <w:bCs/>
          <w:sz w:val="21"/>
          <w:szCs w:val="21"/>
        </w:rPr>
        <w:t xml:space="preserve">Ruff Configuration (in api/pyproject.toml): </w:t>
      </w:r>
      <w:r>
        <w:rPr>
          <w:sz w:val="21"/>
          <w:szCs w:val="21"/>
        </w:rPr>
        <w:t xml:space="preserve"/>
      </w:r>
    </w:p>
    <w:p>
      <w:pPr>
        <w:shd w:fill="F5F5F5" w:val="clear"/>
        <w:spacing w:after="60"/>
        <w:ind w:left="360" w:right="360"/>
      </w:pPr>
      <w:r>
        <w:rPr>
          <w:rFonts w:ascii="Courier New" w:cs="Courier New" w:eastAsia="Courier New" w:hAnsi="Courier New"/>
          <w:sz w:val="19"/>
          <w:szCs w:val="19"/>
        </w:rPr>
        <w:t xml:space="preserve">[tool.ruff]</w:t>
      </w:r>
    </w:p>
    <w:p>
      <w:pPr>
        <w:shd w:fill="F5F5F5" w:val="clear"/>
        <w:spacing w:after="60"/>
        <w:ind w:left="360" w:right="360"/>
      </w:pPr>
      <w:r>
        <w:rPr>
          <w:rFonts w:ascii="Courier New" w:cs="Courier New" w:eastAsia="Courier New" w:hAnsi="Courier New"/>
          <w:sz w:val="19"/>
          <w:szCs w:val="19"/>
        </w:rPr>
        <w:t xml:space="preserve">target-version = "py312"</w:t>
      </w:r>
    </w:p>
    <w:p>
      <w:pPr>
        <w:shd w:fill="F5F5F5" w:val="clear"/>
        <w:spacing w:after="60"/>
        <w:ind w:left="360" w:right="360"/>
      </w:pPr>
      <w:r>
        <w:rPr>
          <w:rFonts w:ascii="Courier New" w:cs="Courier New" w:eastAsia="Courier New" w:hAnsi="Courier New"/>
          <w:sz w:val="19"/>
          <w:szCs w:val="19"/>
        </w:rPr>
        <w:t xml:space="preserve">line-length = 120</w:t>
      </w:r>
    </w:p>
    <w:p>
      <w:pPr>
        <w:shd w:fill="F5F5F5" w:val="clear"/>
        <w:spacing w:after="60"/>
        <w:ind w:left="360" w:right="360"/>
      </w:pPr>
      <w:r>
        <w:rPr>
          <w:rFonts w:ascii="Courier New" w:cs="Courier New" w:eastAsia="Courier New" w:hAnsi="Courier New"/>
          <w:sz w:val="19"/>
          <w:szCs w:val="19"/>
        </w:rPr>
        <w:t xml:space="preserve">select = ["E", "F", "W", "I", "N", "UP", "ANN", "B", "A", "SIM", "TCH"]</w:t>
      </w:r>
    </w:p>
    <w:p>
      <w:pPr>
        <w:shd w:fill="F5F5F5" w:val="clear"/>
        <w:spacing w:after="60"/>
        <w:ind w:left="360" w:right="360"/>
      </w:pPr>
      <w:r>
        <w:rPr>
          <w:rFonts w:ascii="Courier New" w:cs="Courier New" w:eastAsia="Courier New" w:hAnsi="Courier New"/>
          <w:sz w:val="19"/>
          <w:szCs w:val="19"/>
        </w:rPr>
        <w:t xml:space="preserve">ignore = ["ANN101", "ANN102"]  # self/cls annotations</w:t>
      </w:r>
    </w:p>
    <w:p>
      <w:pPr>
        <w:shd w:fill="F5F5F5" w:val="clear"/>
        <w:spacing w:after="60"/>
        <w:ind w:left="360" w:right="360"/>
      </w:pPr>
      <w:r>
        <w:rPr>
          <w:rFonts w:ascii="Courier New" w:cs="Courier New" w:eastAsia="Courier New" w:hAnsi="Courier New"/>
          <w:sz w:val="19"/>
          <w:szCs w:val="19"/>
        </w:rPr>
        <w:t xml:space="preserve"/>
      </w:r>
    </w:p>
    <w:p>
      <w:pPr>
        <w:shd w:fill="F5F5F5" w:val="clear"/>
        <w:spacing w:after="60"/>
        <w:ind w:left="360" w:right="360"/>
      </w:pPr>
      <w:r>
        <w:rPr>
          <w:rFonts w:ascii="Courier New" w:cs="Courier New" w:eastAsia="Courier New" w:hAnsi="Courier New"/>
          <w:sz w:val="19"/>
          <w:szCs w:val="19"/>
        </w:rPr>
        <w:t xml:space="preserve">[tool.ruff.isort]</w:t>
      </w:r>
    </w:p>
    <w:p>
      <w:pPr>
        <w:shd w:fill="F5F5F5" w:val="clear"/>
        <w:spacing w:after="60"/>
        <w:ind w:left="360" w:right="360"/>
      </w:pPr>
      <w:r>
        <w:rPr>
          <w:rFonts w:ascii="Courier New" w:cs="Courier New" w:eastAsia="Courier New" w:hAnsi="Courier New"/>
          <w:sz w:val="19"/>
          <w:szCs w:val="19"/>
        </w:rPr>
        <w:t xml:space="preserve">known-first-party = ["api"]</w:t>
      </w:r>
    </w:p>
    <w:p>
      <w:pPr>
        <w:spacing w:after="60"/>
      </w:pPr>
    </w:p>
    <w:p>
      <w:pPr>
        <w:spacing w:after="110"/>
      </w:pPr>
      <w:r>
        <w:rPr>
          <w:b/>
          <w:bCs/>
          <w:sz w:val="21"/>
          <w:szCs w:val="21"/>
        </w:rPr>
        <w:t xml:space="preserve">mypy Configuration: </w:t>
      </w:r>
      <w:r>
        <w:rPr>
          <w:sz w:val="21"/>
          <w:szCs w:val="21"/>
        </w:rPr>
        <w:t xml:space="preserve"/>
      </w:r>
    </w:p>
    <w:p>
      <w:pPr>
        <w:shd w:fill="F5F5F5" w:val="clear"/>
        <w:spacing w:after="60"/>
        <w:ind w:left="360" w:right="360"/>
      </w:pPr>
      <w:r>
        <w:rPr>
          <w:rFonts w:ascii="Courier New" w:cs="Courier New" w:eastAsia="Courier New" w:hAnsi="Courier New"/>
          <w:sz w:val="19"/>
          <w:szCs w:val="19"/>
        </w:rPr>
        <w:t xml:space="preserve">[tool.mypy]</w:t>
      </w:r>
    </w:p>
    <w:p>
      <w:pPr>
        <w:shd w:fill="F5F5F5" w:val="clear"/>
        <w:spacing w:after="60"/>
        <w:ind w:left="360" w:right="360"/>
      </w:pPr>
      <w:r>
        <w:rPr>
          <w:rFonts w:ascii="Courier New" w:cs="Courier New" w:eastAsia="Courier New" w:hAnsi="Courier New"/>
          <w:sz w:val="19"/>
          <w:szCs w:val="19"/>
        </w:rPr>
        <w:t xml:space="preserve">python_version = "3.12"</w:t>
      </w:r>
    </w:p>
    <w:p>
      <w:pPr>
        <w:shd w:fill="F5F5F5" w:val="clear"/>
        <w:spacing w:after="60"/>
        <w:ind w:left="360" w:right="360"/>
      </w:pPr>
      <w:r>
        <w:rPr>
          <w:rFonts w:ascii="Courier New" w:cs="Courier New" w:eastAsia="Courier New" w:hAnsi="Courier New"/>
          <w:sz w:val="19"/>
          <w:szCs w:val="19"/>
        </w:rPr>
        <w:t xml:space="preserve">strict = true</w:t>
      </w:r>
    </w:p>
    <w:p>
      <w:pPr>
        <w:shd w:fill="F5F5F5" w:val="clear"/>
        <w:spacing w:after="60"/>
        <w:ind w:left="360" w:right="360"/>
      </w:pPr>
      <w:r>
        <w:rPr>
          <w:rFonts w:ascii="Courier New" w:cs="Courier New" w:eastAsia="Courier New" w:hAnsi="Courier New"/>
          <w:sz w:val="19"/>
          <w:szCs w:val="19"/>
        </w:rPr>
        <w:t xml:space="preserve">warn_return_any = true</w:t>
      </w:r>
    </w:p>
    <w:p>
      <w:pPr>
        <w:shd w:fill="F5F5F5" w:val="clear"/>
        <w:spacing w:after="60"/>
        <w:ind w:left="360" w:right="360"/>
      </w:pPr>
      <w:r>
        <w:rPr>
          <w:rFonts w:ascii="Courier New" w:cs="Courier New" w:eastAsia="Courier New" w:hAnsi="Courier New"/>
          <w:sz w:val="19"/>
          <w:szCs w:val="19"/>
        </w:rPr>
        <w:t xml:space="preserve">warn_unused_configs = true</w:t>
      </w:r>
    </w:p>
    <w:p>
      <w:pPr>
        <w:shd w:fill="F5F5F5" w:val="clear"/>
        <w:spacing w:after="60"/>
        <w:ind w:left="360" w:right="360"/>
      </w:pPr>
      <w:r>
        <w:rPr>
          <w:rFonts w:ascii="Courier New" w:cs="Courier New" w:eastAsia="Courier New" w:hAnsi="Courier New"/>
          <w:sz w:val="19"/>
          <w:szCs w:val="19"/>
        </w:rPr>
        <w:t xml:space="preserve">plugins = ["pydantic.mypy", "sqlalchemy.ext.mypy.plugin"]</w:t>
      </w:r>
    </w:p>
    <w:p>
      <w:pPr>
        <w:pStyle w:val="Heading2"/>
      </w:pPr>
      <w:r>
        <w:t xml:space="preserve">6.2 TypeScript (Web UI + Mobile)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4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Tool</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Configuration File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TypeScript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5.4+</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Type checking (strict mode)</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tsconfig.json in each project</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pnpm</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9.x</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Package management (faster than npm, strict by default)</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pnpm-workspace.yaml (if using workspace)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ESLint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9.x (flat config)</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Linting</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eslint.config.mjs in each project</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Prettier</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3.x</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Code formatting</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prettierrc in root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Vitest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1.x</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Unit test runner (web)</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web/vite.config.ts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Jest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29.x</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Unit test runner (mobile, React Native)</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mobile/jest.config.ts</w:t>
            </w:r>
          </w:p>
        </w:tc>
      </w:tr>
    </w:tbl>
    <w:p>
      <w:pPr>
        <w:spacing w:after="60"/>
      </w:pPr>
    </w:p>
    <w:p>
      <w:pPr>
        <w:spacing w:after="110"/>
      </w:pPr>
      <w:r>
        <w:rPr>
          <w:b/>
          <w:bCs/>
          <w:sz w:val="21"/>
          <w:szCs w:val="21"/>
        </w:rPr>
        <w:t xml:space="preserve">TypeScript Configuration (tsconfig.json base): </w:t>
      </w:r>
      <w:r>
        <w:rPr>
          <w:sz w:val="21"/>
          <w:szCs w:val="21"/>
        </w:rPr>
        <w:t xml:space="preserve"/>
      </w:r>
    </w:p>
    <w:p>
      <w:pPr>
        <w:shd w:fill="F5F5F5" w:val="clear"/>
        <w:spacing w:after="60"/>
        <w:ind w:left="360" w:right="360"/>
      </w:pPr>
      <w:r>
        <w:rPr>
          <w:rFonts w:ascii="Courier New" w:cs="Courier New" w:eastAsia="Courier New" w:hAnsi="Courier New"/>
          <w:sz w:val="19"/>
          <w:szCs w:val="19"/>
        </w:rPr>
        <w:t xml:space="preserve">{</w:t>
      </w:r>
    </w:p>
    <w:p>
      <w:pPr>
        <w:shd w:fill="F5F5F5" w:val="clear"/>
        <w:spacing w:after="60"/>
        <w:ind w:left="360" w:right="360"/>
      </w:pPr>
      <w:r>
        <w:rPr>
          <w:rFonts w:ascii="Courier New" w:cs="Courier New" w:eastAsia="Courier New" w:hAnsi="Courier New"/>
          <w:sz w:val="19"/>
          <w:szCs w:val="19"/>
        </w:rPr>
        <w:t xml:space="preserve">  "compilerOptions": {</w:t>
      </w:r>
    </w:p>
    <w:p>
      <w:pPr>
        <w:shd w:fill="F5F5F5" w:val="clear"/>
        <w:spacing w:after="60"/>
        <w:ind w:left="360" w:right="360"/>
      </w:pPr>
      <w:r>
        <w:rPr>
          <w:rFonts w:ascii="Courier New" w:cs="Courier New" w:eastAsia="Courier New" w:hAnsi="Courier New"/>
          <w:sz w:val="19"/>
          <w:szCs w:val="19"/>
        </w:rPr>
        <w:t xml:space="preserve">    "strict": true,</w:t>
      </w:r>
    </w:p>
    <w:p>
      <w:pPr>
        <w:shd w:fill="F5F5F5" w:val="clear"/>
        <w:spacing w:after="60"/>
        <w:ind w:left="360" w:right="360"/>
      </w:pPr>
      <w:r>
        <w:rPr>
          <w:rFonts w:ascii="Courier New" w:cs="Courier New" w:eastAsia="Courier New" w:hAnsi="Courier New"/>
          <w:sz w:val="19"/>
          <w:szCs w:val="19"/>
        </w:rPr>
        <w:t xml:space="preserve">    "noUncheckedIndexedAccess": true,</w:t>
      </w:r>
    </w:p>
    <w:p>
      <w:pPr>
        <w:shd w:fill="F5F5F5" w:val="clear"/>
        <w:spacing w:after="60"/>
        <w:ind w:left="360" w:right="360"/>
      </w:pPr>
      <w:r>
        <w:rPr>
          <w:rFonts w:ascii="Courier New" w:cs="Courier New" w:eastAsia="Courier New" w:hAnsi="Courier New"/>
          <w:sz w:val="19"/>
          <w:szCs w:val="19"/>
        </w:rPr>
        <w:t xml:space="preserve">    "noImplicitReturns": true,</w:t>
      </w:r>
    </w:p>
    <w:p>
      <w:pPr>
        <w:shd w:fill="F5F5F5" w:val="clear"/>
        <w:spacing w:after="60"/>
        <w:ind w:left="360" w:right="360"/>
      </w:pPr>
      <w:r>
        <w:rPr>
          <w:rFonts w:ascii="Courier New" w:cs="Courier New" w:eastAsia="Courier New" w:hAnsi="Courier New"/>
          <w:sz w:val="19"/>
          <w:szCs w:val="19"/>
        </w:rPr>
        <w:t xml:space="preserve">    "forceConsistentCasingInFileNames": true,</w:t>
      </w:r>
    </w:p>
    <w:p>
      <w:pPr>
        <w:shd w:fill="F5F5F5" w:val="clear"/>
        <w:spacing w:after="60"/>
        <w:ind w:left="360" w:right="360"/>
      </w:pPr>
      <w:r>
        <w:rPr>
          <w:rFonts w:ascii="Courier New" w:cs="Courier New" w:eastAsia="Courier New" w:hAnsi="Courier New"/>
          <w:sz w:val="19"/>
          <w:szCs w:val="19"/>
        </w:rPr>
        <w:t xml:space="preserve">    "esModuleInterop": true,</w:t>
      </w:r>
    </w:p>
    <w:p>
      <w:pPr>
        <w:shd w:fill="F5F5F5" w:val="clear"/>
        <w:spacing w:after="60"/>
        <w:ind w:left="360" w:right="360"/>
      </w:pPr>
      <w:r>
        <w:rPr>
          <w:rFonts w:ascii="Courier New" w:cs="Courier New" w:eastAsia="Courier New" w:hAnsi="Courier New"/>
          <w:sz w:val="19"/>
          <w:szCs w:val="19"/>
        </w:rPr>
        <w:t xml:space="preserve">    "skipLibCheck": true,</w:t>
      </w:r>
    </w:p>
    <w:p>
      <w:pPr>
        <w:shd w:fill="F5F5F5" w:val="clear"/>
        <w:spacing w:after="60"/>
        <w:ind w:left="360" w:right="360"/>
      </w:pPr>
      <w:r>
        <w:rPr>
          <w:rFonts w:ascii="Courier New" w:cs="Courier New" w:eastAsia="Courier New" w:hAnsi="Courier New"/>
          <w:sz w:val="19"/>
          <w:szCs w:val="19"/>
        </w:rPr>
        <w:t xml:space="preserve">    "target": "ES2022",</w:t>
      </w:r>
    </w:p>
    <w:p>
      <w:pPr>
        <w:shd w:fill="F5F5F5" w:val="clear"/>
        <w:spacing w:after="60"/>
        <w:ind w:left="360" w:right="360"/>
      </w:pPr>
      <w:r>
        <w:rPr>
          <w:rFonts w:ascii="Courier New" w:cs="Courier New" w:eastAsia="Courier New" w:hAnsi="Courier New"/>
          <w:sz w:val="19"/>
          <w:szCs w:val="19"/>
        </w:rPr>
        <w:t xml:space="preserve">    "module": "ESNext",</w:t>
      </w:r>
    </w:p>
    <w:p>
      <w:pPr>
        <w:shd w:fill="F5F5F5" w:val="clear"/>
        <w:spacing w:after="60"/>
        <w:ind w:left="360" w:right="360"/>
      </w:pPr>
      <w:r>
        <w:rPr>
          <w:rFonts w:ascii="Courier New" w:cs="Courier New" w:eastAsia="Courier New" w:hAnsi="Courier New"/>
          <w:sz w:val="19"/>
          <w:szCs w:val="19"/>
        </w:rPr>
        <w:t xml:space="preserve">    "moduleResolution": "bundler"</w:t>
      </w:r>
    </w:p>
    <w:p>
      <w:pPr>
        <w:shd w:fill="F5F5F5" w:val="clear"/>
        <w:spacing w:after="60"/>
        <w:ind w:left="360" w:right="360"/>
      </w:pPr>
      <w:r>
        <w:rPr>
          <w:rFonts w:ascii="Courier New" w:cs="Courier New" w:eastAsia="Courier New" w:hAnsi="Courier New"/>
          <w:sz w:val="19"/>
          <w:szCs w:val="19"/>
        </w:rPr>
        <w:t xml:space="preserve">  }</w:t>
      </w:r>
    </w:p>
    <w:p>
      <w:pPr>
        <w:shd w:fill="F5F5F5" w:val="clear"/>
        <w:spacing w:after="60"/>
        <w:ind w:left="360" w:right="360"/>
      </w:pPr>
      <w:r>
        <w:rPr>
          <w:rFonts w:ascii="Courier New" w:cs="Courier New" w:eastAsia="Courier New" w:hAnsi="Courier New"/>
          <w:sz w:val="19"/>
          <w:szCs w:val="19"/>
        </w:rPr>
        <w:t xml:space="preserve">}</w:t>
      </w:r>
    </w:p>
    <w:p>
      <w:pPr>
        <w:spacing w:after="60"/>
      </w:pPr>
    </w:p>
    <w:p>
      <w:pPr>
        <w:spacing w:after="110"/>
      </w:pPr>
      <w:r>
        <w:rPr>
          <w:b/>
          <w:bCs/>
          <w:sz w:val="21"/>
          <w:szCs w:val="21"/>
        </w:rPr>
        <w:t xml:space="preserve">Prettier Configuration (.prettierrc): </w:t>
      </w:r>
      <w:r>
        <w:rPr>
          <w:sz w:val="21"/>
          <w:szCs w:val="21"/>
        </w:rPr>
        <w:t xml:space="preserve"/>
      </w:r>
    </w:p>
    <w:p>
      <w:pPr>
        <w:shd w:fill="F5F5F5" w:val="clear"/>
        <w:spacing w:after="60"/>
        <w:ind w:left="360" w:right="360"/>
      </w:pPr>
      <w:r>
        <w:rPr>
          <w:rFonts w:ascii="Courier New" w:cs="Courier New" w:eastAsia="Courier New" w:hAnsi="Courier New"/>
          <w:sz w:val="19"/>
          <w:szCs w:val="19"/>
        </w:rPr>
        <w:t xml:space="preserve">{</w:t>
      </w:r>
    </w:p>
    <w:p>
      <w:pPr>
        <w:shd w:fill="F5F5F5" w:val="clear"/>
        <w:spacing w:after="60"/>
        <w:ind w:left="360" w:right="360"/>
      </w:pPr>
      <w:r>
        <w:rPr>
          <w:rFonts w:ascii="Courier New" w:cs="Courier New" w:eastAsia="Courier New" w:hAnsi="Courier New"/>
          <w:sz w:val="19"/>
          <w:szCs w:val="19"/>
        </w:rPr>
        <w:t xml:space="preserve">  "semi": true,</w:t>
      </w:r>
    </w:p>
    <w:p>
      <w:pPr>
        <w:shd w:fill="F5F5F5" w:val="clear"/>
        <w:spacing w:after="60"/>
        <w:ind w:left="360" w:right="360"/>
      </w:pPr>
      <w:r>
        <w:rPr>
          <w:rFonts w:ascii="Courier New" w:cs="Courier New" w:eastAsia="Courier New" w:hAnsi="Courier New"/>
          <w:sz w:val="19"/>
          <w:szCs w:val="19"/>
        </w:rPr>
        <w:t xml:space="preserve">  "singleQuote": true,</w:t>
      </w:r>
    </w:p>
    <w:p>
      <w:pPr>
        <w:shd w:fill="F5F5F5" w:val="clear"/>
        <w:spacing w:after="60"/>
        <w:ind w:left="360" w:right="360"/>
      </w:pPr>
      <w:r>
        <w:rPr>
          <w:rFonts w:ascii="Courier New" w:cs="Courier New" w:eastAsia="Courier New" w:hAnsi="Courier New"/>
          <w:sz w:val="19"/>
          <w:szCs w:val="19"/>
        </w:rPr>
        <w:t xml:space="preserve">  "trailingComma": "all",</w:t>
      </w:r>
    </w:p>
    <w:p>
      <w:pPr>
        <w:shd w:fill="F5F5F5" w:val="clear"/>
        <w:spacing w:after="60"/>
        <w:ind w:left="360" w:right="360"/>
      </w:pPr>
      <w:r>
        <w:rPr>
          <w:rFonts w:ascii="Courier New" w:cs="Courier New" w:eastAsia="Courier New" w:hAnsi="Courier New"/>
          <w:sz w:val="19"/>
          <w:szCs w:val="19"/>
        </w:rPr>
        <w:t xml:space="preserve">  "printWidth": 100,</w:t>
      </w:r>
    </w:p>
    <w:p>
      <w:pPr>
        <w:shd w:fill="F5F5F5" w:val="clear"/>
        <w:spacing w:after="60"/>
        <w:ind w:left="360" w:right="360"/>
      </w:pPr>
      <w:r>
        <w:rPr>
          <w:rFonts w:ascii="Courier New" w:cs="Courier New" w:eastAsia="Courier New" w:hAnsi="Courier New"/>
          <w:sz w:val="19"/>
          <w:szCs w:val="19"/>
        </w:rPr>
        <w:t xml:space="preserve">  "tabWidth": 2,</w:t>
      </w:r>
    </w:p>
    <w:p>
      <w:pPr>
        <w:shd w:fill="F5F5F5" w:val="clear"/>
        <w:spacing w:after="60"/>
        <w:ind w:left="360" w:right="360"/>
      </w:pPr>
      <w:r>
        <w:rPr>
          <w:rFonts w:ascii="Courier New" w:cs="Courier New" w:eastAsia="Courier New" w:hAnsi="Courier New"/>
          <w:sz w:val="19"/>
          <w:szCs w:val="19"/>
        </w:rPr>
        <w:t xml:space="preserve">  "arrowParens": "always"</w:t>
      </w:r>
    </w:p>
    <w:p>
      <w:pPr>
        <w:shd w:fill="F5F5F5" w:val="clear"/>
        <w:spacing w:after="60"/>
        <w:ind w:left="360" w:right="360"/>
      </w:pPr>
      <w:r>
        <w:rPr>
          <w:rFonts w:ascii="Courier New" w:cs="Courier New" w:eastAsia="Courier New" w:hAnsi="Courier New"/>
          <w:sz w:val="19"/>
          <w:szCs w:val="19"/>
        </w:rPr>
        <w:t xml:space="preserve">}</w:t>
      </w:r>
    </w:p>
    <w:p>
      <w:pPr>
        <w:pStyle w:val="Heading2"/>
      </w:pPr>
      <w:r>
        <w:t xml:space="preserve">6.3 Rust (Manager App Tauri Backend)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4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Tool</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4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Configuration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rustc + cargo</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Latest stable via rustup</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Compilation + dependency management</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manager/Cargo.toml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clippy</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(bundled with rustup)</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Linting</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cargo clippy -- -D warnings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rustfmt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(bundled with rustup)</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Code formatting</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manager/.rustfmt.toml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cargo-watch</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Latest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Auto-rebuild on file change</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cargo watch -x check</w:t>
            </w:r>
          </w:p>
        </w:tc>
      </w:tr>
    </w:tbl>
    <w:p>
      <w:pPr>
        <w:spacing w:after="60"/>
      </w:pPr>
    </w:p>
    <w:p>
      <w:pPr>
        <w:spacing w:after="110"/>
      </w:pPr>
      <w:r>
        <w:rPr>
          <w:b/>
          <w:bCs/>
          <w:sz w:val="21"/>
          <w:szCs w:val="21"/>
        </w:rPr>
        <w:t xml:space="preserve">rustfmt Configuration (manager/.rustfmt.toml): </w:t>
      </w:r>
      <w:r>
        <w:rPr>
          <w:sz w:val="21"/>
          <w:szCs w:val="21"/>
        </w:rPr>
        <w:t xml:space="preserve"/>
      </w:r>
    </w:p>
    <w:p>
      <w:pPr>
        <w:shd w:fill="F5F5F5" w:val="clear"/>
        <w:spacing w:after="60"/>
        <w:ind w:left="360" w:right="360"/>
      </w:pPr>
      <w:r>
        <w:rPr>
          <w:rFonts w:ascii="Courier New" w:cs="Courier New" w:eastAsia="Courier New" w:hAnsi="Courier New"/>
          <w:sz w:val="19"/>
          <w:szCs w:val="19"/>
        </w:rPr>
        <w:t xml:space="preserve">edition = "2021"</w:t>
      </w:r>
    </w:p>
    <w:p>
      <w:pPr>
        <w:shd w:fill="F5F5F5" w:val="clear"/>
        <w:spacing w:after="60"/>
        <w:ind w:left="360" w:right="360"/>
      </w:pPr>
      <w:r>
        <w:rPr>
          <w:rFonts w:ascii="Courier New" w:cs="Courier New" w:eastAsia="Courier New" w:hAnsi="Courier New"/>
          <w:sz w:val="19"/>
          <w:szCs w:val="19"/>
        </w:rPr>
        <w:t xml:space="preserve">max_width = 120</w:t>
      </w:r>
    </w:p>
    <w:p>
      <w:pPr>
        <w:shd w:fill="F5F5F5" w:val="clear"/>
        <w:spacing w:after="60"/>
        <w:ind w:left="360" w:right="360"/>
      </w:pPr>
      <w:r>
        <w:rPr>
          <w:rFonts w:ascii="Courier New" w:cs="Courier New" w:eastAsia="Courier New" w:hAnsi="Courier New"/>
          <w:sz w:val="19"/>
          <w:szCs w:val="19"/>
        </w:rPr>
        <w:t xml:space="preserve">use_small_heuristics = "Max"</w:t>
      </w:r>
    </w:p>
    <w:p>
      <w:pPr>
        <w:shd w:fill="F5F5F5" w:val="clear"/>
        <w:spacing w:after="60"/>
        <w:ind w:left="360" w:right="360"/>
      </w:pPr>
      <w:r>
        <w:rPr>
          <w:rFonts w:ascii="Courier New" w:cs="Courier New" w:eastAsia="Courier New" w:hAnsi="Courier New"/>
          <w:sz w:val="19"/>
          <w:szCs w:val="19"/>
        </w:rPr>
        <w:t xml:space="preserve">imports_granularity = "Crate"</w:t>
      </w:r>
    </w:p>
    <w:p>
      <w:r>
        <w:br w:type="page"/>
      </w:r>
    </w:p>
    <w:p>
      <w:pPr>
        <w:pStyle w:val="Heading1"/>
      </w:pPr>
      <w:r>
        <w:t xml:space="preserve">7. IDE and Editor Configuration</w:t>
      </w:r>
    </w:p>
    <w:p>
      <w:pPr>
        <w:pStyle w:val="Heading2"/>
      </w:pPr>
      <w:r>
        <w:t xml:space="preserve">7.1 Recommended: VS Code</w:t>
      </w:r>
    </w:p>
    <w:p>
      <w:pPr>
        <w:spacing w:after="110"/>
      </w:pPr>
      <w:r>
        <w:rPr>
          <w:sz w:val="21"/>
          <w:szCs w:val="21"/>
        </w:rPr>
        <w:t xml:space="preserve">VS Code is the recommended editor because it supports all four languages (Python, TypeScript, Rust, SQL) with strong extensions and consistent configuration across the team.</w:t>
      </w:r>
    </w:p>
    <w:p>
      <w:pPr>
        <w:spacing w:after="110"/>
      </w:pPr>
      <w:r>
        <w:rPr>
          <w:b/>
          <w:bCs/>
          <w:sz w:val="21"/>
          <w:szCs w:val="21"/>
        </w:rPr>
        <w:t xml:space="preserve">Required Extensions (committed in .vscode/extensions.json): </w:t>
      </w:r>
      <w:r>
        <w:rPr>
          <w:sz w:val="21"/>
          <w:szCs w:val="21"/>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644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Extension</w:t>
            </w:r>
          </w:p>
        </w:tc>
        <w:tc>
          <w:tcPr>
            <w:tcW w:type="dxa" w:w="6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ms-python.python + ms-python.vscode-pylance</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Python language support + type checking</w:t>
            </w:r>
          </w:p>
        </w:tc>
      </w:tr>
      <w:tr>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charliermarsh.ruff</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Ruff linter/formatter integration</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dbaeumer.vscode-eslint</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ESLint integration for TypeScript</w:t>
            </w:r>
          </w:p>
        </w:tc>
      </w:tr>
      <w:tr>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esbenp.prettier-vscode</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Prettier formatting</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rust-lang.rust-analyzer</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Rust language server</w:t>
            </w:r>
          </w:p>
        </w:tc>
      </w:tr>
      <w:tr>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tauri-apps.tauri-vscode</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Tauri development helpers</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ms-azuretools.vscode-docker</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Docker file support + container management</w:t>
            </w:r>
          </w:p>
        </w:tc>
      </w:tr>
      <w:tr>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mtxr.sqltools + mtxr.sqltools-driver-pg</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PostgreSQL query execution from IDE</w:t>
            </w:r>
          </w:p>
        </w:tc>
      </w:tr>
      <w:tr>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bradlc.vscode-tailwindcss</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Tailwind CSS IntelliSense</w:t>
            </w:r>
          </w:p>
        </w:tc>
      </w:tr>
      <w:tr>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ZixuanChen.vitest-explorer</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Vitest test runner integration</w:t>
            </w:r>
          </w:p>
        </w:tc>
      </w:tr>
    </w:tbl>
    <w:p>
      <w:pPr>
        <w:spacing w:after="60"/>
      </w:pPr>
    </w:p>
    <w:p>
      <w:pPr>
        <w:spacing w:after="110"/>
      </w:pPr>
      <w:r>
        <w:rPr>
          <w:b/>
          <w:bCs/>
          <w:sz w:val="21"/>
          <w:szCs w:val="21"/>
        </w:rPr>
        <w:t xml:space="preserve">Workspace Settings (.vscode/settings.json, committed to repo): </w:t>
      </w:r>
      <w:r>
        <w:rPr>
          <w:sz w:val="21"/>
          <w:szCs w:val="21"/>
        </w:rPr>
        <w:t xml:space="preserve"/>
      </w:r>
    </w:p>
    <w:p>
      <w:pPr>
        <w:shd w:fill="F5F5F5" w:val="clear"/>
        <w:spacing w:after="60"/>
        <w:ind w:left="360" w:right="360"/>
      </w:pPr>
      <w:r>
        <w:rPr>
          <w:rFonts w:ascii="Courier New" w:cs="Courier New" w:eastAsia="Courier New" w:hAnsi="Courier New"/>
          <w:sz w:val="19"/>
          <w:szCs w:val="19"/>
        </w:rPr>
        <w:t xml:space="preserve">{</w:t>
      </w:r>
    </w:p>
    <w:p>
      <w:pPr>
        <w:shd w:fill="F5F5F5" w:val="clear"/>
        <w:spacing w:after="60"/>
        <w:ind w:left="360" w:right="360"/>
      </w:pPr>
      <w:r>
        <w:rPr>
          <w:rFonts w:ascii="Courier New" w:cs="Courier New" w:eastAsia="Courier New" w:hAnsi="Courier New"/>
          <w:sz w:val="19"/>
          <w:szCs w:val="19"/>
        </w:rPr>
        <w:t xml:space="preserve">  "editor.formatOnSave": true,</w:t>
      </w:r>
    </w:p>
    <w:p>
      <w:pPr>
        <w:shd w:fill="F5F5F5" w:val="clear"/>
        <w:spacing w:after="60"/>
        <w:ind w:left="360" w:right="360"/>
      </w:pPr>
      <w:r>
        <w:rPr>
          <w:rFonts w:ascii="Courier New" w:cs="Courier New" w:eastAsia="Courier New" w:hAnsi="Courier New"/>
          <w:sz w:val="19"/>
          <w:szCs w:val="19"/>
        </w:rPr>
        <w:t xml:space="preserve">  "editor.defaultFormatter": "esbenp.prettier-vscode",</w:t>
      </w:r>
    </w:p>
    <w:p>
      <w:pPr>
        <w:shd w:fill="F5F5F5" w:val="clear"/>
        <w:spacing w:after="60"/>
        <w:ind w:left="360" w:right="360"/>
      </w:pPr>
      <w:r>
        <w:rPr>
          <w:rFonts w:ascii="Courier New" w:cs="Courier New" w:eastAsia="Courier New" w:hAnsi="Courier New"/>
          <w:sz w:val="19"/>
          <w:szCs w:val="19"/>
        </w:rPr>
        <w:t xml:space="preserve">  "[python]": { "editor.defaultFormatter": "charliermarsh.ruff" },</w:t>
      </w:r>
    </w:p>
    <w:p>
      <w:pPr>
        <w:shd w:fill="F5F5F5" w:val="clear"/>
        <w:spacing w:after="60"/>
        <w:ind w:left="360" w:right="360"/>
      </w:pPr>
      <w:r>
        <w:rPr>
          <w:rFonts w:ascii="Courier New" w:cs="Courier New" w:eastAsia="Courier New" w:hAnsi="Courier New"/>
          <w:sz w:val="19"/>
          <w:szCs w:val="19"/>
        </w:rPr>
        <w:t xml:space="preserve">  "[rust]": { "editor.defaultFormatter": "rust-lang.rust-analyzer" },</w:t>
      </w:r>
    </w:p>
    <w:p>
      <w:pPr>
        <w:shd w:fill="F5F5F5" w:val="clear"/>
        <w:spacing w:after="60"/>
        <w:ind w:left="360" w:right="360"/>
      </w:pPr>
      <w:r>
        <w:rPr>
          <w:rFonts w:ascii="Courier New" w:cs="Courier New" w:eastAsia="Courier New" w:hAnsi="Courier New"/>
          <w:sz w:val="19"/>
          <w:szCs w:val="19"/>
        </w:rPr>
        <w:t xml:space="preserve">  "python.defaultInterpreterPath": "./api/.venv/bin/python",</w:t>
      </w:r>
    </w:p>
    <w:p>
      <w:pPr>
        <w:shd w:fill="F5F5F5" w:val="clear"/>
        <w:spacing w:after="60"/>
        <w:ind w:left="360" w:right="360"/>
      </w:pPr>
      <w:r>
        <w:rPr>
          <w:rFonts w:ascii="Courier New" w:cs="Courier New" w:eastAsia="Courier New" w:hAnsi="Courier New"/>
          <w:sz w:val="19"/>
          <w:szCs w:val="19"/>
        </w:rPr>
        <w:t xml:space="preserve">  "ruff.path": ["./api/.venv/bin/ruff"],</w:t>
      </w:r>
    </w:p>
    <w:p>
      <w:pPr>
        <w:shd w:fill="F5F5F5" w:val="clear"/>
        <w:spacing w:after="60"/>
        <w:ind w:left="360" w:right="360"/>
      </w:pPr>
      <w:r>
        <w:rPr>
          <w:rFonts w:ascii="Courier New" w:cs="Courier New" w:eastAsia="Courier New" w:hAnsi="Courier New"/>
          <w:sz w:val="19"/>
          <w:szCs w:val="19"/>
        </w:rPr>
        <w:t xml:space="preserve">  "typescript.tsdk": "web/node_modules/typescript/lib",</w:t>
      </w:r>
    </w:p>
    <w:p>
      <w:pPr>
        <w:shd w:fill="F5F5F5" w:val="clear"/>
        <w:spacing w:after="60"/>
        <w:ind w:left="360" w:right="360"/>
      </w:pPr>
      <w:r>
        <w:rPr>
          <w:rFonts w:ascii="Courier New" w:cs="Courier New" w:eastAsia="Courier New" w:hAnsi="Courier New"/>
          <w:sz w:val="19"/>
          <w:szCs w:val="19"/>
        </w:rPr>
        <w:t xml:space="preserve">  "files.exclude": { "**/__pycache__": true, "**/node_modules": true, "**/.mypy_cache": true }</w:t>
      </w:r>
    </w:p>
    <w:p>
      <w:pPr>
        <w:shd w:fill="F5F5F5" w:val="clear"/>
        <w:spacing w:after="60"/>
        <w:ind w:left="360" w:right="360"/>
      </w:pPr>
      <w:r>
        <w:rPr>
          <w:rFonts w:ascii="Courier New" w:cs="Courier New" w:eastAsia="Courier New" w:hAnsi="Courier New"/>
          <w:sz w:val="19"/>
          <w:szCs w:val="19"/>
        </w:rPr>
        <w:t xml:space="preserve">}</w:t>
      </w:r>
    </w:p>
    <w:p>
      <w:pPr>
        <w:pStyle w:val="Heading2"/>
      </w:pPr>
      <w:r>
        <w:t xml:space="preserve">7.2 Alternative: JetBrains IDEs</w:t>
      </w:r>
    </w:p>
    <w:p>
      <w:pPr>
        <w:spacing w:after="110"/>
      </w:pPr>
      <w:r>
        <w:rPr>
          <w:sz w:val="21"/>
          <w:szCs w:val="21"/>
        </w:rPr>
        <w:t xml:space="preserve">Engineers who prefer JetBrains may use PyCharm (backend), WebStorm (frontend), or RustRover (manager app). They must configure linters and formatters to match the same ruff, ESLint, Prettier, and rustfmt configurations defined in this document. Run configurations and code style settings should be shared via .idea/ directory settings (committed with review).</w:t>
      </w:r>
    </w:p>
    <w:p>
      <w:pPr>
        <w:pStyle w:val="Heading2"/>
      </w:pPr>
      <w:r>
        <w:t xml:space="preserve">7.3 EditorConfig (.editorconfig, committed to repo)</w:t>
      </w:r>
    </w:p>
    <w:p>
      <w:pPr>
        <w:shd w:fill="F5F5F5" w:val="clear"/>
        <w:spacing w:after="60"/>
        <w:ind w:left="360" w:right="360"/>
      </w:pPr>
      <w:r>
        <w:rPr>
          <w:rFonts w:ascii="Courier New" w:cs="Courier New" w:eastAsia="Courier New" w:hAnsi="Courier New"/>
          <w:sz w:val="19"/>
          <w:szCs w:val="19"/>
        </w:rPr>
        <w:t xml:space="preserve">[*]</w:t>
      </w:r>
    </w:p>
    <w:p>
      <w:pPr>
        <w:shd w:fill="F5F5F5" w:val="clear"/>
        <w:spacing w:after="60"/>
        <w:ind w:left="360" w:right="360"/>
      </w:pPr>
      <w:r>
        <w:rPr>
          <w:rFonts w:ascii="Courier New" w:cs="Courier New" w:eastAsia="Courier New" w:hAnsi="Courier New"/>
          <w:sz w:val="19"/>
          <w:szCs w:val="19"/>
        </w:rPr>
        <w:t xml:space="preserve">end_of_line = lf</w:t>
      </w:r>
    </w:p>
    <w:p>
      <w:pPr>
        <w:shd w:fill="F5F5F5" w:val="clear"/>
        <w:spacing w:after="60"/>
        <w:ind w:left="360" w:right="360"/>
      </w:pPr>
      <w:r>
        <w:rPr>
          <w:rFonts w:ascii="Courier New" w:cs="Courier New" w:eastAsia="Courier New" w:hAnsi="Courier New"/>
          <w:sz w:val="19"/>
          <w:szCs w:val="19"/>
        </w:rPr>
        <w:t xml:space="preserve">insert_final_newline = true</w:t>
      </w:r>
    </w:p>
    <w:p>
      <w:pPr>
        <w:shd w:fill="F5F5F5" w:val="clear"/>
        <w:spacing w:after="60"/>
        <w:ind w:left="360" w:right="360"/>
      </w:pPr>
      <w:r>
        <w:rPr>
          <w:rFonts w:ascii="Courier New" w:cs="Courier New" w:eastAsia="Courier New" w:hAnsi="Courier New"/>
          <w:sz w:val="19"/>
          <w:szCs w:val="19"/>
        </w:rPr>
        <w:t xml:space="preserve">trim_trailing_whitespace = true</w:t>
      </w:r>
    </w:p>
    <w:p>
      <w:pPr>
        <w:shd w:fill="F5F5F5" w:val="clear"/>
        <w:spacing w:after="60"/>
        <w:ind w:left="360" w:right="360"/>
      </w:pPr>
      <w:r>
        <w:rPr>
          <w:rFonts w:ascii="Courier New" w:cs="Courier New" w:eastAsia="Courier New" w:hAnsi="Courier New"/>
          <w:sz w:val="19"/>
          <w:szCs w:val="19"/>
        </w:rPr>
        <w:t xml:space="preserve">charset = utf-8</w:t>
      </w:r>
    </w:p>
    <w:p>
      <w:pPr>
        <w:shd w:fill="F5F5F5" w:val="clear"/>
        <w:spacing w:after="60"/>
        <w:ind w:left="360" w:right="360"/>
      </w:pPr>
      <w:r>
        <w:rPr>
          <w:rFonts w:ascii="Courier New" w:cs="Courier New" w:eastAsia="Courier New" w:hAnsi="Courier New"/>
          <w:sz w:val="19"/>
          <w:szCs w:val="19"/>
        </w:rPr>
        <w:t xml:space="preserve">indent_style = space</w:t>
      </w:r>
    </w:p>
    <w:p>
      <w:pPr>
        <w:shd w:fill="F5F5F5" w:val="clear"/>
        <w:spacing w:after="60"/>
        <w:ind w:left="360" w:right="360"/>
      </w:pPr>
      <w:r>
        <w:rPr>
          <w:rFonts w:ascii="Courier New" w:cs="Courier New" w:eastAsia="Courier New" w:hAnsi="Courier New"/>
          <w:sz w:val="19"/>
          <w:szCs w:val="19"/>
        </w:rPr>
        <w:t xml:space="preserve">indent_size = 2</w:t>
      </w:r>
    </w:p>
    <w:p>
      <w:pPr>
        <w:shd w:fill="F5F5F5" w:val="clear"/>
        <w:spacing w:after="60"/>
        <w:ind w:left="360" w:right="360"/>
      </w:pPr>
      <w:r>
        <w:rPr>
          <w:rFonts w:ascii="Courier New" w:cs="Courier New" w:eastAsia="Courier New" w:hAnsi="Courier New"/>
          <w:sz w:val="19"/>
          <w:szCs w:val="19"/>
        </w:rPr>
        <w:t xml:space="preserve"/>
      </w:r>
    </w:p>
    <w:p>
      <w:pPr>
        <w:shd w:fill="F5F5F5" w:val="clear"/>
        <w:spacing w:after="60"/>
        <w:ind w:left="360" w:right="360"/>
      </w:pPr>
      <w:r>
        <w:rPr>
          <w:rFonts w:ascii="Courier New" w:cs="Courier New" w:eastAsia="Courier New" w:hAnsi="Courier New"/>
          <w:sz w:val="19"/>
          <w:szCs w:val="19"/>
        </w:rPr>
        <w:t xml:space="preserve">[*.py]</w:t>
      </w:r>
    </w:p>
    <w:p>
      <w:pPr>
        <w:shd w:fill="F5F5F5" w:val="clear"/>
        <w:spacing w:after="60"/>
        <w:ind w:left="360" w:right="360"/>
      </w:pPr>
      <w:r>
        <w:rPr>
          <w:rFonts w:ascii="Courier New" w:cs="Courier New" w:eastAsia="Courier New" w:hAnsi="Courier New"/>
          <w:sz w:val="19"/>
          <w:szCs w:val="19"/>
        </w:rPr>
        <w:t xml:space="preserve">indent_size = 4</w:t>
      </w:r>
    </w:p>
    <w:p>
      <w:pPr>
        <w:shd w:fill="F5F5F5" w:val="clear"/>
        <w:spacing w:after="60"/>
        <w:ind w:left="360" w:right="360"/>
      </w:pPr>
      <w:r>
        <w:rPr>
          <w:rFonts w:ascii="Courier New" w:cs="Courier New" w:eastAsia="Courier New" w:hAnsi="Courier New"/>
          <w:sz w:val="19"/>
          <w:szCs w:val="19"/>
        </w:rPr>
        <w:t xml:space="preserve"/>
      </w:r>
    </w:p>
    <w:p>
      <w:pPr>
        <w:shd w:fill="F5F5F5" w:val="clear"/>
        <w:spacing w:after="60"/>
        <w:ind w:left="360" w:right="360"/>
      </w:pPr>
      <w:r>
        <w:rPr>
          <w:rFonts w:ascii="Courier New" w:cs="Courier New" w:eastAsia="Courier New" w:hAnsi="Courier New"/>
          <w:sz w:val="19"/>
          <w:szCs w:val="19"/>
        </w:rPr>
        <w:t xml:space="preserve">[*.rs]</w:t>
      </w:r>
    </w:p>
    <w:p>
      <w:pPr>
        <w:shd w:fill="F5F5F5" w:val="clear"/>
        <w:spacing w:after="60"/>
        <w:ind w:left="360" w:right="360"/>
      </w:pPr>
      <w:r>
        <w:rPr>
          <w:rFonts w:ascii="Courier New" w:cs="Courier New" w:eastAsia="Courier New" w:hAnsi="Courier New"/>
          <w:sz w:val="19"/>
          <w:szCs w:val="19"/>
        </w:rPr>
        <w:t xml:space="preserve">indent_size = 4</w:t>
      </w:r>
    </w:p>
    <w:p>
      <w:pPr>
        <w:shd w:fill="F5F5F5" w:val="clear"/>
        <w:spacing w:after="60"/>
        <w:ind w:left="360" w:right="360"/>
      </w:pPr>
      <w:r>
        <w:rPr>
          <w:rFonts w:ascii="Courier New" w:cs="Courier New" w:eastAsia="Courier New" w:hAnsi="Courier New"/>
          <w:sz w:val="19"/>
          <w:szCs w:val="19"/>
        </w:rPr>
        <w:t xml:space="preserve"/>
      </w:r>
    </w:p>
    <w:p>
      <w:pPr>
        <w:shd w:fill="F5F5F5" w:val="clear"/>
        <w:spacing w:after="60"/>
        <w:ind w:left="360" w:right="360"/>
      </w:pPr>
      <w:r>
        <w:rPr>
          <w:rFonts w:ascii="Courier New" w:cs="Courier New" w:eastAsia="Courier New" w:hAnsi="Courier New"/>
          <w:sz w:val="19"/>
          <w:szCs w:val="19"/>
        </w:rPr>
        <w:t xml:space="preserve">[Makefile]</w:t>
      </w:r>
    </w:p>
    <w:p>
      <w:pPr>
        <w:shd w:fill="F5F5F5" w:val="clear"/>
        <w:spacing w:after="60"/>
        <w:ind w:left="360" w:right="360"/>
      </w:pPr>
      <w:r>
        <w:rPr>
          <w:rFonts w:ascii="Courier New" w:cs="Courier New" w:eastAsia="Courier New" w:hAnsi="Courier New"/>
          <w:sz w:val="19"/>
          <w:szCs w:val="19"/>
        </w:rPr>
        <w:t xml:space="preserve">indent_style = tab</w:t>
      </w:r>
    </w:p>
    <w:p>
      <w:r>
        <w:br w:type="page"/>
      </w:r>
    </w:p>
    <w:p>
      <w:pPr>
        <w:pStyle w:val="Heading1"/>
      </w:pPr>
      <w:r>
        <w:t xml:space="preserve">8. Git Workflow and Branch Strategy</w:t>
      </w:r>
    </w:p>
    <w:p>
      <w:pPr>
        <w:pStyle w:val="Heading2"/>
      </w:pPr>
      <w:r>
        <w:t xml:space="preserve">8.1 Branch Model: Trunk-Based Development with Short-Lived Feature Branches</w:t>
      </w:r>
    </w:p>
    <w:p>
      <w:pPr>
        <w:spacing w:after="110"/>
      </w:pPr>
      <w:r>
        <w:rPr>
          <w:sz w:val="21"/>
          <w:szCs w:val="21"/>
        </w:rPr>
        <w:t xml:space="preserve">EkamCore uses trunk-based development. The main branch is always deployable. Feature branches are short-lived (ideally 1-3 days, maximum 5 days). Long-lived branches are prohibited.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40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Branch</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Lifetime</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Merges Into</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main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Production-ready trunk. Always green CI. Protected.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Permanent</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feature/{ticket-id}-{short-description}</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Feature development. One branch per story/task.</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1-5 days max</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main (via squash merge PR)</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fix/{ticket-id}-{short-description}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Bug fixes.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1-2 days</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main (via squash merge PR)</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release/v{X.Y.Z}</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Release branch cut from main for stabilization.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1-2 weeks max</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main (via merge commit)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hotfix/{ticket-id}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Critical production fix branched from release tag.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Hours</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release + main</w:t>
            </w:r>
          </w:p>
        </w:tc>
      </w:tr>
    </w:tbl>
    <w:p>
      <w:pPr>
        <w:pStyle w:val="Heading2"/>
      </w:pPr>
      <w:r>
        <w:t xml:space="preserve">8.2 Branch Naming Convention</w:t>
      </w:r>
    </w:p>
    <w:p>
      <w:pPr>
        <w:spacing w:after="110"/>
      </w:pPr>
      <w:r>
        <w:rPr>
          <w:sz w:val="21"/>
          <w:szCs w:val="21"/>
        </w:rPr>
        <w:t xml:space="preserve">Branch names follow the pattern: {type}/{ticket-id}-{short-kebab-description}</w:t>
      </w:r>
    </w:p>
    <w:p>
      <w:pPr>
        <w:shd w:fill="F5F5F5" w:val="clear"/>
        <w:spacing w:after="60"/>
        <w:ind w:left="360" w:right="360"/>
      </w:pPr>
      <w:r>
        <w:rPr>
          <w:rFonts w:ascii="Courier New" w:cs="Courier New" w:eastAsia="Courier New" w:hAnsi="Courier New"/>
          <w:sz w:val="19"/>
          <w:szCs w:val="19"/>
        </w:rPr>
        <w:t xml:space="preserve">feature/S03-001-calendar-import</w:t>
      </w:r>
    </w:p>
    <w:p>
      <w:pPr>
        <w:shd w:fill="F5F5F5" w:val="clear"/>
        <w:spacing w:after="60"/>
        <w:ind w:left="360" w:right="360"/>
      </w:pPr>
      <w:r>
        <w:rPr>
          <w:rFonts w:ascii="Courier New" w:cs="Courier New" w:eastAsia="Courier New" w:hAnsi="Courier New"/>
          <w:sz w:val="19"/>
          <w:szCs w:val="19"/>
        </w:rPr>
        <w:t xml:space="preserve">fix/S04-002-today-card-empty-state</w:t>
      </w:r>
    </w:p>
    <w:p>
      <w:pPr>
        <w:shd w:fill="F5F5F5" w:val="clear"/>
        <w:spacing w:after="60"/>
        <w:ind w:left="360" w:right="360"/>
      </w:pPr>
      <w:r>
        <w:rPr>
          <w:rFonts w:ascii="Courier New" w:cs="Courier New" w:eastAsia="Courier New" w:hAnsi="Courier New"/>
          <w:sz w:val="19"/>
          <w:szCs w:val="19"/>
        </w:rPr>
        <w:t xml:space="preserve">release/v1.0.0</w:t>
      </w:r>
    </w:p>
    <w:p>
      <w:pPr>
        <w:shd w:fill="F5F5F5" w:val="clear"/>
        <w:spacing w:after="60"/>
        <w:ind w:left="360" w:right="360"/>
      </w:pPr>
      <w:r>
        <w:rPr>
          <w:rFonts w:ascii="Courier New" w:cs="Courier New" w:eastAsia="Courier New" w:hAnsi="Courier New"/>
          <w:sz w:val="19"/>
          <w:szCs w:val="19"/>
        </w:rPr>
        <w:t xml:space="preserve">hotfix/v1.0.1-auth-refresh-bug</w:t>
      </w:r>
    </w:p>
    <w:p>
      <w:pPr>
        <w:pStyle w:val="Heading2"/>
      </w:pPr>
      <w:r>
        <w:t xml:space="preserve">8.3 Commit Message Convention</w:t>
      </w:r>
    </w:p>
    <w:p>
      <w:pPr>
        <w:spacing w:after="110"/>
      </w:pPr>
      <w:r>
        <w:rPr>
          <w:sz w:val="21"/>
          <w:szCs w:val="21"/>
        </w:rPr>
        <w:t xml:space="preserve">Commit messages follow Conventional Commits format. This enables automated changelog generation and semantic versioning.</w:t>
      </w:r>
    </w:p>
    <w:p>
      <w:pPr>
        <w:shd w:fill="F5F5F5" w:val="clear"/>
        <w:spacing w:after="60"/>
        <w:ind w:left="360" w:right="360"/>
      </w:pPr>
      <w:r>
        <w:rPr>
          <w:rFonts w:ascii="Courier New" w:cs="Courier New" w:eastAsia="Courier New" w:hAnsi="Courier New"/>
          <w:sz w:val="19"/>
          <w:szCs w:val="19"/>
        </w:rPr>
        <w:t xml:space="preserve">type(scope): short description</w:t>
      </w:r>
    </w:p>
    <w:p>
      <w:pPr>
        <w:shd w:fill="F5F5F5" w:val="clear"/>
        <w:spacing w:after="60"/>
        <w:ind w:left="360" w:right="360"/>
      </w:pPr>
      <w:r>
        <w:rPr>
          <w:rFonts w:ascii="Courier New" w:cs="Courier New" w:eastAsia="Courier New" w:hAnsi="Courier New"/>
          <w:sz w:val="19"/>
          <w:szCs w:val="19"/>
        </w:rPr>
        <w:t xml:space="preserve"/>
      </w:r>
    </w:p>
    <w:p>
      <w:pPr>
        <w:shd w:fill="F5F5F5" w:val="clear"/>
        <w:spacing w:after="60"/>
        <w:ind w:left="360" w:right="360"/>
      </w:pPr>
      <w:r>
        <w:rPr>
          <w:rFonts w:ascii="Courier New" w:cs="Courier New" w:eastAsia="Courier New" w:hAnsi="Courier New"/>
          <w:sz w:val="19"/>
          <w:szCs w:val="19"/>
        </w:rPr>
        <w:t xml:space="preserve">Types: feat, fix, docs, style, refactor, perf, test, chore, ci</w:t>
      </w:r>
    </w:p>
    <w:p>
      <w:pPr>
        <w:shd w:fill="F5F5F5" w:val="clear"/>
        <w:spacing w:after="60"/>
        <w:ind w:left="360" w:right="360"/>
      </w:pPr>
      <w:r>
        <w:rPr>
          <w:rFonts w:ascii="Courier New" w:cs="Courier New" w:eastAsia="Courier New" w:hAnsi="Courier New"/>
          <w:sz w:val="19"/>
          <w:szCs w:val="19"/>
        </w:rPr>
        <w:t xml:space="preserve">Scope: api, web, mobile, manager, infra, openapi, alembic, ci</w:t>
      </w:r>
    </w:p>
    <w:p>
      <w:pPr>
        <w:shd w:fill="F5F5F5" w:val="clear"/>
        <w:spacing w:after="60"/>
        <w:ind w:left="360" w:right="360"/>
      </w:pPr>
      <w:r>
        <w:rPr>
          <w:rFonts w:ascii="Courier New" w:cs="Courier New" w:eastAsia="Courier New" w:hAnsi="Courier New"/>
          <w:sz w:val="19"/>
          <w:szCs w:val="19"/>
        </w:rPr>
        <w:t xml:space="preserve"/>
      </w:r>
    </w:p>
    <w:p>
      <w:pPr>
        <w:shd w:fill="F5F5F5" w:val="clear"/>
        <w:spacing w:after="60"/>
        <w:ind w:left="360" w:right="360"/>
      </w:pPr>
      <w:r>
        <w:rPr>
          <w:rFonts w:ascii="Courier New" w:cs="Courier New" w:eastAsia="Courier New" w:hAnsi="Courier New"/>
          <w:sz w:val="19"/>
          <w:szCs w:val="19"/>
        </w:rPr>
        <w:t xml:space="preserve">Examples:</w:t>
      </w:r>
    </w:p>
    <w:p>
      <w:pPr>
        <w:shd w:fill="F5F5F5" w:val="clear"/>
        <w:spacing w:after="60"/>
        <w:ind w:left="360" w:right="360"/>
      </w:pPr>
      <w:r>
        <w:rPr>
          <w:rFonts w:ascii="Courier New" w:cs="Courier New" w:eastAsia="Courier New" w:hAnsi="Courier New"/>
          <w:sz w:val="19"/>
          <w:szCs w:val="19"/>
        </w:rPr>
        <w:t xml:space="preserve">feat(api): implement calendar import ingestion service</w:t>
      </w:r>
    </w:p>
    <w:p>
      <w:pPr>
        <w:shd w:fill="F5F5F5" w:val="clear"/>
        <w:spacing w:after="60"/>
        <w:ind w:left="360" w:right="360"/>
      </w:pPr>
      <w:r>
        <w:rPr>
          <w:rFonts w:ascii="Courier New" w:cs="Courier New" w:eastAsia="Courier New" w:hAnsi="Courier New"/>
          <w:sz w:val="19"/>
          <w:szCs w:val="19"/>
        </w:rPr>
        <w:t xml:space="preserve">fix(web): fix Today card empty state rendering</w:t>
      </w:r>
    </w:p>
    <w:p>
      <w:pPr>
        <w:shd w:fill="F5F5F5" w:val="clear"/>
        <w:spacing w:after="60"/>
        <w:ind w:left="360" w:right="360"/>
      </w:pPr>
      <w:r>
        <w:rPr>
          <w:rFonts w:ascii="Courier New" w:cs="Courier New" w:eastAsia="Courier New" w:hAnsi="Courier New"/>
          <w:sz w:val="19"/>
          <w:szCs w:val="19"/>
        </w:rPr>
        <w:t xml:space="preserve">test(api): add integration tests for auth flow</w:t>
      </w:r>
    </w:p>
    <w:p>
      <w:pPr>
        <w:shd w:fill="F5F5F5" w:val="clear"/>
        <w:spacing w:after="60"/>
        <w:ind w:left="360" w:right="360"/>
      </w:pPr>
      <w:r>
        <w:rPr>
          <w:rFonts w:ascii="Courier New" w:cs="Courier New" w:eastAsia="Courier New" w:hAnsi="Courier New"/>
          <w:sz w:val="19"/>
          <w:szCs w:val="19"/>
        </w:rPr>
        <w:t xml:space="preserve">chore(infra): update Docker Compose health check timeouts</w:t>
      </w:r>
    </w:p>
    <w:p>
      <w:pPr>
        <w:shd w:fill="F5F5F5" w:val="clear"/>
        <w:spacing w:after="60"/>
        <w:ind w:left="360" w:right="360"/>
      </w:pPr>
      <w:r>
        <w:rPr>
          <w:rFonts w:ascii="Courier New" w:cs="Courier New" w:eastAsia="Courier New" w:hAnsi="Courier New"/>
          <w:sz w:val="19"/>
          <w:szCs w:val="19"/>
        </w:rPr>
        <w:t xml:space="preserve">docs(openapi): add pagination schemas to search endpoint</w:t>
      </w:r>
    </w:p>
    <w:p>
      <w:pPr>
        <w:pStyle w:val="Heading2"/>
      </w:pPr>
      <w:r>
        <w:t xml:space="preserve">8.4 Branch Protection Rules (main)</w:t>
      </w:r>
    </w:p>
    <w:p>
      <w:pPr>
        <w:pStyle w:val="ListParagraph"/>
        <w:numPr>
          <w:ilvl w:val="0"/>
          <w:numId w:val="2"/>
        </w:numPr>
        <w:spacing w:after="50"/>
      </w:pPr>
      <w:r>
        <w:rPr>
          <w:sz w:val="21"/>
          <w:szCs w:val="21"/>
        </w:rPr>
        <w:t xml:space="preserve">Require CI workflow to pass (lint + type check + unit tests + integration build).</w:t>
      </w:r>
    </w:p>
    <w:p>
      <w:pPr>
        <w:pStyle w:val="ListParagraph"/>
        <w:numPr>
          <w:ilvl w:val="0"/>
          <w:numId w:val="2"/>
        </w:numPr>
        <w:spacing w:after="50"/>
      </w:pPr>
      <w:r>
        <w:rPr>
          <w:sz w:val="21"/>
          <w:szCs w:val="21"/>
        </w:rPr>
        <w:t xml:space="preserve">Require at least 1 approving review from a team member.</w:t>
      </w:r>
    </w:p>
    <w:p>
      <w:pPr>
        <w:pStyle w:val="ListParagraph"/>
        <w:numPr>
          <w:ilvl w:val="0"/>
          <w:numId w:val="2"/>
        </w:numPr>
        <w:spacing w:after="50"/>
      </w:pPr>
      <w:r>
        <w:rPr>
          <w:sz w:val="21"/>
          <w:szCs w:val="21"/>
        </w:rPr>
        <w:t xml:space="preserve">Technical Lead review required for: changes to openapi/openapi.yaml, changes to alembic/versions/, changes to docker-compose.yml, changes to api/middleware/ (auth, CSRF, security).</w:t>
      </w:r>
    </w:p>
    <w:p>
      <w:pPr>
        <w:pStyle w:val="ListParagraph"/>
        <w:numPr>
          <w:ilvl w:val="0"/>
          <w:numId w:val="2"/>
        </w:numPr>
        <w:spacing w:after="50"/>
      </w:pPr>
      <w:r>
        <w:rPr>
          <w:sz w:val="21"/>
          <w:szCs w:val="21"/>
        </w:rPr>
        <w:t xml:space="preserve">No direct pushes to main. All changes via PR.</w:t>
      </w:r>
    </w:p>
    <w:p>
      <w:pPr>
        <w:pStyle w:val="ListParagraph"/>
        <w:numPr>
          <w:ilvl w:val="0"/>
          <w:numId w:val="2"/>
        </w:numPr>
        <w:spacing w:after="50"/>
      </w:pPr>
      <w:r>
        <w:rPr>
          <w:sz w:val="21"/>
          <w:szCs w:val="21"/>
        </w:rPr>
        <w:t xml:space="preserve">Squash merge only (keeps main history clean).</w:t>
      </w:r>
    </w:p>
    <w:p>
      <w:pPr>
        <w:pStyle w:val="ListParagraph"/>
        <w:numPr>
          <w:ilvl w:val="0"/>
          <w:numId w:val="2"/>
        </w:numPr>
        <w:spacing w:after="50"/>
      </w:pPr>
      <w:r>
        <w:rPr>
          <w:sz w:val="21"/>
          <w:szCs w:val="21"/>
        </w:rPr>
        <w:t xml:space="preserve">Delete branch after merge (automatic).</w:t>
      </w:r>
    </w:p>
    <w:p>
      <w:r>
        <w:br w:type="page"/>
      </w:r>
    </w:p>
    <w:p>
      <w:pPr>
        <w:pStyle w:val="Heading1"/>
      </w:pPr>
      <w:r>
        <w:t xml:space="preserve">9. Code Review Standards</w:t>
      </w:r>
    </w:p>
    <w:p>
      <w:pPr>
        <w:pStyle w:val="Heading2"/>
      </w:pPr>
      <w:r>
        <w:t xml:space="preserve">9.1 PR Requirements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Requirement</w:t>
            </w:r>
          </w:p>
        </w:tc>
        <w:tc>
          <w:tcPr>
            <w:tcW w:type="dxa" w:w="8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PR Title</w:t>
            </w:r>
          </w:p>
        </w:tc>
        <w:tc>
          <w:tcPr>
            <w:tcW w:type="dxa" w:w="8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Follows commit convention: type(scope): description. Example: feat(api): implement Today card assembly engine</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PR Description</w:t>
            </w:r>
          </w:p>
        </w:tc>
        <w:tc>
          <w:tcPr>
            <w:tcW w:type="dxa" w:w="8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Must include: Story ID (e.g., S03-003), what was changed and why, how to test locally (steps), screenshots for UI changes, any open questions or follow-ups.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Size</w:t>
            </w:r>
          </w:p>
        </w:tc>
        <w:tc>
          <w:tcPr>
            <w:tcW w:type="dxa" w:w="8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Target: &lt; 400 lines changed. If larger: split into smaller PRs or get Tech Lead approval for large PR with justification.</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Tests</w:t>
            </w:r>
          </w:p>
        </w:tc>
        <w:tc>
          <w:tcPr>
            <w:tcW w:type="dxa" w:w="8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New functionality must include tests. Bug fixes must include a regression test. Test coverage must not decrease.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Linting</w:t>
            </w:r>
          </w:p>
        </w:tc>
        <w:tc>
          <w:tcPr>
            <w:tcW w:type="dxa" w:w="8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CI lint checks must pass. No lint suppressions without a comment explaining why.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Documentation</w:t>
            </w:r>
          </w:p>
        </w:tc>
        <w:tc>
          <w:tcPr>
            <w:tcW w:type="dxa" w:w="8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If the change affects the API contract: update openapi.yaml. If it adds a config option: update .env.example. If it changes behavior: update relevant docs/adr/ or README.</w:t>
            </w:r>
          </w:p>
        </w:tc>
      </w:tr>
    </w:tbl>
    <w:p>
      <w:pPr>
        <w:pStyle w:val="Heading2"/>
      </w:pPr>
      <w:r>
        <w:t xml:space="preserve">9.2 Reviewer Checklist</w:t>
      </w:r>
    </w:p>
    <w:p>
      <w:pPr>
        <w:spacing w:after="110"/>
      </w:pPr>
      <w:r>
        <w:rPr>
          <w:sz w:val="21"/>
          <w:szCs w:val="21"/>
        </w:rPr>
        <w:t xml:space="preserve">Reviewers should check the following for every PR:</w:t>
      </w:r>
    </w:p>
    <w:p>
      <w:pPr>
        <w:pStyle w:val="ListParagraph"/>
        <w:numPr>
          <w:ilvl w:val="0"/>
          <w:numId w:val="3"/>
        </w:numPr>
        <w:spacing w:after="50"/>
      </w:pPr>
      <w:r>
        <w:rPr>
          <w:sz w:val="21"/>
          <w:szCs w:val="21"/>
        </w:rPr>
        <w:t xml:space="preserve">Correctness: Does the code do what the story acceptance criteria require?</w:t>
      </w:r>
    </w:p>
    <w:p>
      <w:pPr>
        <w:pStyle w:val="ListParagraph"/>
        <w:numPr>
          <w:ilvl w:val="0"/>
          <w:numId w:val="3"/>
        </w:numPr>
        <w:spacing w:after="50"/>
      </w:pPr>
      <w:r>
        <w:rPr>
          <w:sz w:val="21"/>
          <w:szCs w:val="21"/>
        </w:rPr>
        <w:t xml:space="preserve">Security: Are there SQL injection risks, auth bypasses, unsanitized inputs, or exposed secrets?</w:t>
      </w:r>
    </w:p>
    <w:p>
      <w:pPr>
        <w:pStyle w:val="ListParagraph"/>
        <w:numPr>
          <w:ilvl w:val="0"/>
          <w:numId w:val="3"/>
        </w:numPr>
        <w:spacing w:after="50"/>
      </w:pPr>
      <w:r>
        <w:rPr>
          <w:sz w:val="21"/>
          <w:szCs w:val="21"/>
        </w:rPr>
        <w:t xml:space="preserve">Performance: Are there N+1 queries, unbounded loops, missing indexes, or excessive memory allocation?</w:t>
      </w:r>
    </w:p>
    <w:p>
      <w:pPr>
        <w:pStyle w:val="ListParagraph"/>
        <w:numPr>
          <w:ilvl w:val="0"/>
          <w:numId w:val="3"/>
        </w:numPr>
        <w:spacing w:after="50"/>
      </w:pPr>
      <w:r>
        <w:rPr>
          <w:sz w:val="21"/>
          <w:szCs w:val="21"/>
        </w:rPr>
        <w:t xml:space="preserve">Workspace isolation: Do all queries filter by workspace_id at the SQL level (AD-10)?</w:t>
      </w:r>
    </w:p>
    <w:p>
      <w:pPr>
        <w:pStyle w:val="ListParagraph"/>
        <w:numPr>
          <w:ilvl w:val="0"/>
          <w:numId w:val="3"/>
        </w:numPr>
        <w:spacing w:after="50"/>
      </w:pPr>
      <w:r>
        <w:rPr>
          <w:sz w:val="21"/>
          <w:szCs w:val="21"/>
        </w:rPr>
        <w:t xml:space="preserve">Error handling: Are errors caught, logged, and returned with appropriate error codes?</w:t>
      </w:r>
    </w:p>
    <w:p>
      <w:pPr>
        <w:pStyle w:val="ListParagraph"/>
        <w:numPr>
          <w:ilvl w:val="0"/>
          <w:numId w:val="3"/>
        </w:numPr>
        <w:spacing w:after="50"/>
      </w:pPr>
      <w:r>
        <w:rPr>
          <w:sz w:val="21"/>
          <w:szCs w:val="21"/>
        </w:rPr>
        <w:t xml:space="preserve">Test quality: Do tests cover happy path, error path, and edge cases? Are assertions specific?</w:t>
      </w:r>
    </w:p>
    <w:p>
      <w:pPr>
        <w:pStyle w:val="ListParagraph"/>
        <w:numPr>
          <w:ilvl w:val="0"/>
          <w:numId w:val="3"/>
        </w:numPr>
        <w:spacing w:after="50"/>
      </w:pPr>
      <w:r>
        <w:rPr>
          <w:sz w:val="21"/>
          <w:szCs w:val="21"/>
        </w:rPr>
        <w:t xml:space="preserve">Naming: Are variables, functions, and files named clearly and consistently with project conventions?</w:t>
      </w:r>
    </w:p>
    <w:p>
      <w:pPr>
        <w:pStyle w:val="ListParagraph"/>
        <w:numPr>
          <w:ilvl w:val="0"/>
          <w:numId w:val="3"/>
        </w:numPr>
        <w:spacing w:after="50"/>
      </w:pPr>
      <w:r>
        <w:rPr>
          <w:sz w:val="21"/>
          <w:szCs w:val="21"/>
        </w:rPr>
        <w:t xml:space="preserve">No TODOs without ticket: Every TODO comment must reference a story/ticket ID.</w:t>
      </w:r>
    </w:p>
    <w:p>
      <w:pPr>
        <w:pStyle w:val="Heading2"/>
      </w:pPr>
      <w:r>
        <w:t xml:space="preserve">9.3 Review SLAs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PR Type</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Review Turnaround</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Reviewer Assignment</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Standard feature PR</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Within 24 hours of opening</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Any squad member or Tech Lead</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Cross-squad PR (API contract, schema, shared components)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Within 12 hours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Tech Lead required + affected squad member</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Security-sensitive PR (auth, encryption, permissions)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Within 12 hours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Tech Lead required</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Hotfix PR</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Within 4 hours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Tech Lead + any available engineer</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Documentation-only PR</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Within 48 hours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Any team member</w:t>
            </w:r>
          </w:p>
        </w:tc>
      </w:tr>
    </w:tbl>
    <w:p>
      <w:r>
        <w:br w:type="page"/>
      </w:r>
    </w:p>
    <w:p>
      <w:pPr>
        <w:pStyle w:val="Heading1"/>
      </w:pPr>
      <w:r>
        <w:t xml:space="preserve">10. Testing Standards and Local Test Execution</w:t>
      </w:r>
    </w:p>
    <w:p>
      <w:pPr>
        <w:pStyle w:val="Heading2"/>
      </w:pPr>
      <w:r>
        <w:t xml:space="preserve">10.1 Test Commands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6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Command</w:t>
            </w:r>
          </w:p>
        </w:tc>
        <w:tc>
          <w:tcPr>
            <w:tcW w:type="dxa" w:w="3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What It Runs</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Expected Duration</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test</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All unit tests across Python, TypeScript, and Rust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&lt; 3 minutes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test-api</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Python unit tests (pytest api/tests/unit/)</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&lt; 90 seconds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test-web</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TypeScript unit tests (cd web &amp;&amp; pnpm test)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&lt; 60 seconds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test-mobile</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Mobile unit tests (cd mobile &amp;&amp; pnpm test)</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&lt; 60 seconds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test-manager</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Rust unit tests (cd manager &amp;&amp; cargo test)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&lt; 60 seconds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test-integration</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Integration tests against Docker Compose stack</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&lt; 10 minutes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test-e2e</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Playwright E2E tests against full stack</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&lt; 15 minutes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coverage</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Unit tests with coverage report (all projects)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&lt; 5 minutes</w:t>
            </w:r>
          </w:p>
        </w:tc>
      </w:tr>
    </w:tbl>
    <w:p>
      <w:pPr>
        <w:pStyle w:val="Heading2"/>
      </w:pPr>
      <w:r>
        <w:t xml:space="preserve">10.2 Test File Conventions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40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Project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Test Location</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Naming Convention</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Example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Python API</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api/tests/unit/, api/tests/integration/</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test_{module_name}.py</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test_auth.py, test_today_assembly.py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Web UI</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web/src/**/__tests__/ (colocated)</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ComponentName.test.tsx</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TodayPage.test.tsx, Button.test.tsx</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Mobile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mobile/src/**/__tests__/ (colocated)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ComponentName.test.tsx</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TodayScreen.test.tsx</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Rust Manager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manager/src-tauri/src/ (colocated #[cfg(test)])</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mod tests in same file</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#[test] fn test_health_check()</w:t>
            </w:r>
          </w:p>
        </w:tc>
      </w:tr>
    </w:tbl>
    <w:p>
      <w:pPr>
        <w:pStyle w:val="Heading2"/>
      </w:pPr>
      <w:r>
        <w:t xml:space="preserve">10.3 Coverage Targets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8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Python API</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TypeScript (Web+Mobile)</w:t>
            </w:r>
          </w:p>
        </w:tc>
        <w:tc>
          <w:tcPr>
            <w:tcW w:type="dxa" w:w="2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Rust (Manager)</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Phase 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60% minimum</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50% minimum</w:t>
            </w:r>
          </w:p>
        </w:tc>
        <w:tc>
          <w:tcPr>
            <w:tcW w:type="dxa" w:w="2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40% minimum</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Phase 1-2</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75% minimum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65% minimum</w:t>
            </w:r>
          </w:p>
        </w:tc>
        <w:tc>
          <w:tcPr>
            <w:tcW w:type="dxa" w:w="2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50% minimum</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Phase 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85% minimum</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75% minimum</w:t>
            </w:r>
          </w:p>
        </w:tc>
        <w:tc>
          <w:tcPr>
            <w:tcW w:type="dxa" w:w="2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60% minimum</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Phase 4 (Release)</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90% minimum on core modules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80% on shared logic</w:t>
            </w:r>
          </w:p>
        </w:tc>
        <w:tc>
          <w:tcPr>
            <w:tcW w:type="dxa" w:w="2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60% minimum</w:t>
            </w:r>
          </w:p>
        </w:tc>
      </w:tr>
    </w:tbl>
    <w:p>
      <w:r>
        <w:br w:type="page"/>
      </w:r>
    </w:p>
    <w:p>
      <w:pPr>
        <w:pStyle w:val="Heading1"/>
      </w:pPr>
      <w:r>
        <w:t xml:space="preserve">11. Secrets and Environment Configuration</w:t>
      </w:r>
    </w:p>
    <w:p>
      <w:pPr>
        <w:pStyle w:val="Heading2"/>
      </w:pPr>
      <w:r>
        <w:t xml:space="preserve">11.1 Environment Files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2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File</w:t>
            </w:r>
          </w:p>
        </w:tc>
        <w:tc>
          <w:tcPr>
            <w:tcW w:type="dxa" w:w="4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Purpose</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Git Status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.env.example</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Template with all variables documented, safe default values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COMMITTED to repo</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.env</w:t>
            </w:r>
          </w:p>
        </w:tc>
        <w:tc>
          <w:tcPr>
            <w:tcW w:type="dxa" w:w="4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Local development values (passwords, keys)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NEVER committed (.gitignore)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.env.test</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Test environment overrides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COMMITTED (uses test-specific values, no real secrets)</w:t>
            </w:r>
          </w:p>
        </w:tc>
      </w:tr>
    </w:tbl>
    <w:p>
      <w:pPr>
        <w:pStyle w:val="Heading2"/>
      </w:pPr>
      <w:r>
        <w:t xml:space="preserve">11.2 Environment Variables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6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Variable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Dev Default</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Sensitive?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POSTGRES_USER</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ekamcore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PostgreSQL username</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POSTGRES_PASSWORD</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dev_postgres_password_change_me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PostgreSQL password</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POSTGRES_DB</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ekamcore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Database name</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REDIS_PASSWORD</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dev_redis_password_change_me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Redis password</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QDRANT_API_KEY</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dev_qdrant_key_change_me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Qdrant API key</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JWT_PRIVATE_KEY_PATH</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./dev-keys/jwt-private.pem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Path to JWT signing key</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YES (file)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JWT_PUBLIC_KEY_PATH</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./dev-keys/jwt-public.pem</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Path to JWT verification key</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DATA_ENCRYPTION_KEY</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dev_encryption_key_32_chars_here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Column encryption key (32 bytes hex)</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OLLAMA_HOST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http://ekamcore-ollama:11434</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Ollama API endpoint</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LOG_LEVEL</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info</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Logging verbosity (debug/info/warn/error)</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ADMIN_EMAIL</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admin@ekamcore.local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Default admin email for seeding</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ADMIN_PASSWORD</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dev_admin_password</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Default admin password for seeding</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YES</w:t>
            </w:r>
          </w:p>
        </w:tc>
      </w:tr>
    </w:tbl>
    <w:p>
      <w:pPr>
        <w:spacing w:after="60"/>
      </w:pPr>
    </w:p>
    <w:p>
      <w:pPr>
        <w:pBdr>
          <w:top w:val="single" w:color="2E75B6" w:sz="3" w:space="4"/>
          <w:bottom w:val="single" w:color="2E75B6" w:sz="3" w:space="4"/>
        </w:pBdr>
        <w:spacing w:before="140" w:after="180"/>
        <w:ind w:left="200" w:right="200"/>
      </w:pPr>
      <w:r>
        <w:rPr>
          <w:i/>
          <w:iCs/>
          <w:sz w:val="21"/>
          <w:szCs w:val="21"/>
        </w:rPr>
        <w:t xml:space="preserve">NEVER commit real secrets to the repository. The .env file is in .gitignore. In production, secrets are stored in macOS Keychain and injected by the manager app at container startup time (Architecture TechSpec Section 17.3). In development, plaintext .env is acceptable because the data is not real.</w:t>
      </w:r>
    </w:p>
    <w:p>
      <w:pPr>
        <w:pStyle w:val="Heading2"/>
      </w:pPr>
      <w:r>
        <w:t xml:space="preserve">11.3 Dev Key Generation</w:t>
      </w:r>
    </w:p>
    <w:p>
      <w:pPr>
        <w:spacing w:after="110"/>
      </w:pPr>
      <w:r>
        <w:rPr>
          <w:sz w:val="21"/>
          <w:szCs w:val="21"/>
        </w:rPr>
        <w:t xml:space="preserve">For local development, JWT signing keys are generated on first setup:</w:t>
      </w:r>
    </w:p>
    <w:p>
      <w:pPr>
        <w:shd w:fill="F5F5F5" w:val="clear"/>
        <w:spacing w:after="60"/>
        <w:ind w:left="360" w:right="360"/>
      </w:pPr>
      <w:r>
        <w:rPr>
          <w:rFonts w:ascii="Courier New" w:cs="Courier New" w:eastAsia="Courier New" w:hAnsi="Courier New"/>
          <w:sz w:val="19"/>
          <w:szCs w:val="19"/>
        </w:rPr>
        <w:t xml:space="preserve">mkdir -p dev-keys</w:t>
      </w:r>
    </w:p>
    <w:p>
      <w:pPr>
        <w:shd w:fill="F5F5F5" w:val="clear"/>
        <w:spacing w:after="60"/>
        <w:ind w:left="360" w:right="360"/>
      </w:pPr>
      <w:r>
        <w:rPr>
          <w:rFonts w:ascii="Courier New" w:cs="Courier New" w:eastAsia="Courier New" w:hAnsi="Courier New"/>
          <w:sz w:val="19"/>
          <w:szCs w:val="19"/>
        </w:rPr>
        <w:t xml:space="preserve">openssl genrsa -out dev-keys/jwt-private.pem 2048</w:t>
      </w:r>
    </w:p>
    <w:p>
      <w:pPr>
        <w:shd w:fill="F5F5F5" w:val="clear"/>
        <w:spacing w:after="60"/>
        <w:ind w:left="360" w:right="360"/>
      </w:pPr>
      <w:r>
        <w:rPr>
          <w:rFonts w:ascii="Courier New" w:cs="Courier New" w:eastAsia="Courier New" w:hAnsi="Courier New"/>
          <w:sz w:val="19"/>
          <w:szCs w:val="19"/>
        </w:rPr>
        <w:t xml:space="preserve">openssl rsa -in dev-keys/jwt-private.pem -pubout -out dev-keys/jwt-public.pem</w:t>
      </w:r>
    </w:p>
    <w:p>
      <w:pPr>
        <w:spacing w:after="110"/>
      </w:pPr>
      <w:r>
        <w:rPr>
          <w:sz w:val="21"/>
          <w:szCs w:val="21"/>
        </w:rPr>
        <w:t xml:space="preserve">The dev-keys/ directory is in .gitignore. The make setup command generates these automatically.</w:t>
      </w:r>
    </w:p>
    <w:p>
      <w:r>
        <w:br w:type="page"/>
      </w:r>
    </w:p>
    <w:p>
      <w:pPr>
        <w:pStyle w:val="Heading1"/>
      </w:pPr>
      <w:r>
        <w:t xml:space="preserve">12. Makefile Reference</w:t>
      </w:r>
    </w:p>
    <w:p>
      <w:pPr>
        <w:spacing w:after="110"/>
      </w:pPr>
      <w:r>
        <w:rPr>
          <w:sz w:val="21"/>
          <w:szCs w:val="21"/>
        </w:rPr>
        <w:t xml:space="preserve">The Makefile is the single entry point for all developer tasks. Engineers should never need to remember raw Docker, Poetry, pnpm, or cargo commands for daily work.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0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Target</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Command</w:t>
            </w:r>
          </w:p>
        </w:tc>
        <w:tc>
          <w:tcPr>
            <w:tcW w:type="dxa" w:w="5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setup</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setup</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Full one-time environment setup (Section 5.1)</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up</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up</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Start all Docker Compose services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down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down</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Stop all services (preserve data)</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clean</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clean</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Stop all services and remove all volumes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logs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logs [SERVICE=name]</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Tail service logs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restart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restart SERVICE=name</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Restart a single service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migrate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migrate</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Alembic migrations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migration</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migration MSG="description"</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new Alembic migration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seed</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seed</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Seed development test data</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test</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all unit tests (all projects)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test-api</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test-api</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Python unit tests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test-web</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test-web</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TypeScript web tests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test-integration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test-integration</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integration tests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coverage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coverage</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tests with coverage report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lint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lint</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all linters (ruff, ESLint, clippy)</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format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format</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all formatters (ruff format, prettier, rustfmt)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generate-clients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generate-clients</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Regenerate API clients from OpenAPI spec</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benchmark</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benchmark</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performance benchmarks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rebuild</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rebuild</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Full stop, rebuild, start, migrate, seed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shell-api</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shell-api</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Open Python shell inside API container</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shell-db</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 shell-db</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Open psql/pgcli connected to development database</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shell-redis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shell-redis</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Open redis-cli connected to development Redis</w:t>
            </w:r>
          </w:p>
        </w:tc>
      </w:tr>
    </w:tbl>
    <w:p>
      <w:r>
        <w:br w:type="page"/>
      </w:r>
    </w:p>
    <w:p>
      <w:pPr>
        <w:pStyle w:val="Heading1"/>
      </w:pPr>
      <w:r>
        <w:t xml:space="preserve">13. Common Development Tasks</w:t>
      </w:r>
    </w:p>
    <w:p>
      <w:pPr>
        <w:pStyle w:val="Heading2"/>
      </w:pPr>
      <w:r>
        <w:t xml:space="preserve">13.1 Adding a New API Endpoint</w:t>
      </w:r>
    </w:p>
    <w:p>
      <w:pPr>
        <w:pStyle w:val="ListParagraph"/>
        <w:numPr>
          <w:ilvl w:val="0"/>
          <w:numId w:val="3"/>
        </w:numPr>
        <w:spacing w:after="50"/>
      </w:pPr>
      <w:r>
        <w:rPr>
          <w:sz w:val="21"/>
          <w:szCs w:val="21"/>
        </w:rPr>
        <w:t xml:space="preserve">Define the endpoint in openapi/openapi.yaml with request/response schemas.</w:t>
      </w:r>
    </w:p>
    <w:p>
      <w:pPr>
        <w:pStyle w:val="ListParagraph"/>
        <w:numPr>
          <w:ilvl w:val="0"/>
          <w:numId w:val="3"/>
        </w:numPr>
        <w:spacing w:after="50"/>
      </w:pPr>
      <w:r>
        <w:rPr>
          <w:sz w:val="21"/>
          <w:szCs w:val="21"/>
        </w:rPr>
        <w:t xml:space="preserve">Run make generate-clients to regenerate TypeScript and Python types.</w:t>
      </w:r>
    </w:p>
    <w:p>
      <w:pPr>
        <w:pStyle w:val="ListParagraph"/>
        <w:numPr>
          <w:ilvl w:val="0"/>
          <w:numId w:val="3"/>
        </w:numPr>
        <w:spacing w:after="50"/>
      </w:pPr>
      <w:r>
        <w:rPr>
          <w:sz w:val="21"/>
          <w:szCs w:val="21"/>
        </w:rPr>
        <w:t xml:space="preserve">Create the router file in api/routers/{resource}.py.</w:t>
      </w:r>
    </w:p>
    <w:p>
      <w:pPr>
        <w:pStyle w:val="ListParagraph"/>
        <w:numPr>
          <w:ilvl w:val="0"/>
          <w:numId w:val="3"/>
        </w:numPr>
        <w:spacing w:after="50"/>
      </w:pPr>
      <w:r>
        <w:rPr>
          <w:sz w:val="21"/>
          <w:szCs w:val="21"/>
        </w:rPr>
        <w:t xml:space="preserve">Create the service logic in api/services/{domain}/{service}.py.</w:t>
      </w:r>
    </w:p>
    <w:p>
      <w:pPr>
        <w:pStyle w:val="ListParagraph"/>
        <w:numPr>
          <w:ilvl w:val="0"/>
          <w:numId w:val="3"/>
        </w:numPr>
        <w:spacing w:after="50"/>
      </w:pPr>
      <w:r>
        <w:rPr>
          <w:sz w:val="21"/>
          <w:szCs w:val="21"/>
        </w:rPr>
        <w:t xml:space="preserve">Create Pydantic schemas in api/schemas/{resource}.py (may overlap with generated).</w:t>
      </w:r>
    </w:p>
    <w:p>
      <w:pPr>
        <w:pStyle w:val="ListParagraph"/>
        <w:numPr>
          <w:ilvl w:val="0"/>
          <w:numId w:val="3"/>
        </w:numPr>
        <w:spacing w:after="50"/>
      </w:pPr>
      <w:r>
        <w:rPr>
          <w:sz w:val="21"/>
          <w:szCs w:val="21"/>
        </w:rPr>
        <w:t xml:space="preserve">Register the router in api/main.py.</w:t>
      </w:r>
    </w:p>
    <w:p>
      <w:pPr>
        <w:pStyle w:val="ListParagraph"/>
        <w:numPr>
          <w:ilvl w:val="0"/>
          <w:numId w:val="3"/>
        </w:numPr>
        <w:spacing w:after="50"/>
      </w:pPr>
      <w:r>
        <w:rPr>
          <w:sz w:val="21"/>
          <w:szCs w:val="21"/>
        </w:rPr>
        <w:t xml:space="preserve">Write unit tests in api/tests/unit/test_{resource}.py.</w:t>
      </w:r>
    </w:p>
    <w:p>
      <w:pPr>
        <w:pStyle w:val="ListParagraph"/>
        <w:numPr>
          <w:ilvl w:val="0"/>
          <w:numId w:val="3"/>
        </w:numPr>
        <w:spacing w:after="50"/>
      </w:pPr>
      <w:r>
        <w:rPr>
          <w:sz w:val="21"/>
          <w:szCs w:val="21"/>
        </w:rPr>
        <w:t xml:space="preserve">Write integration test in tests/integration/test_{resource}.py.</w:t>
      </w:r>
    </w:p>
    <w:p>
      <w:pPr>
        <w:pStyle w:val="ListParagraph"/>
        <w:numPr>
          <w:ilvl w:val="0"/>
          <w:numId w:val="3"/>
        </w:numPr>
        <w:spacing w:after="50"/>
      </w:pPr>
      <w:r>
        <w:rPr>
          <w:sz w:val="21"/>
          <w:szCs w:val="21"/>
        </w:rPr>
        <w:t xml:space="preserve">Update Makefile if new test command is needed.</w:t>
      </w:r>
    </w:p>
    <w:p>
      <w:pPr>
        <w:pStyle w:val="ListParagraph"/>
        <w:numPr>
          <w:ilvl w:val="0"/>
          <w:numId w:val="3"/>
        </w:numPr>
        <w:spacing w:after="50"/>
      </w:pPr>
      <w:r>
        <w:rPr>
          <w:sz w:val="21"/>
          <w:szCs w:val="21"/>
        </w:rPr>
        <w:t xml:space="preserve">PR with title: feat(api): implement {endpoint description}.</w:t>
      </w:r>
    </w:p>
    <w:p>
      <w:pPr>
        <w:pStyle w:val="Heading2"/>
      </w:pPr>
      <w:r>
        <w:t xml:space="preserve">13.2 Adding a New Database Table</w:t>
      </w:r>
    </w:p>
    <w:p>
      <w:pPr>
        <w:pStyle w:val="ListParagraph"/>
        <w:numPr>
          <w:ilvl w:val="0"/>
          <w:numId w:val="3"/>
        </w:numPr>
        <w:spacing w:after="50"/>
      </w:pPr>
      <w:r>
        <w:rPr>
          <w:sz w:val="21"/>
          <w:szCs w:val="21"/>
        </w:rPr>
        <w:t xml:space="preserve">Create the SQLAlchemy model in api/db/models/{table}.py.</w:t>
      </w:r>
    </w:p>
    <w:p>
      <w:pPr>
        <w:pStyle w:val="ListParagraph"/>
        <w:numPr>
          <w:ilvl w:val="0"/>
          <w:numId w:val="3"/>
        </w:numPr>
        <w:spacing w:after="50"/>
      </w:pPr>
      <w:r>
        <w:rPr>
          <w:sz w:val="21"/>
          <w:szCs w:val="21"/>
        </w:rPr>
        <w:t xml:space="preserve">Run: make migration MSG="add_{table}_table"</w:t>
      </w:r>
    </w:p>
    <w:p>
      <w:pPr>
        <w:pStyle w:val="ListParagraph"/>
        <w:numPr>
          <w:ilvl w:val="0"/>
          <w:numId w:val="3"/>
        </w:numPr>
        <w:spacing w:after="50"/>
      </w:pPr>
      <w:r>
        <w:rPr>
          <w:sz w:val="21"/>
          <w:szCs w:val="21"/>
        </w:rPr>
        <w:t xml:space="preserve">Review the generated migration in alembic/versions/. Verify up AND down functions.</w:t>
      </w:r>
    </w:p>
    <w:p>
      <w:pPr>
        <w:pStyle w:val="ListParagraph"/>
        <w:numPr>
          <w:ilvl w:val="0"/>
          <w:numId w:val="3"/>
        </w:numPr>
        <w:spacing w:after="50"/>
      </w:pPr>
      <w:r>
        <w:rPr>
          <w:sz w:val="21"/>
          <w:szCs w:val="21"/>
        </w:rPr>
        <w:t xml:space="preserve">Run: make migrate to apply locally.</w:t>
      </w:r>
    </w:p>
    <w:p>
      <w:pPr>
        <w:pStyle w:val="ListParagraph"/>
        <w:numPr>
          <w:ilvl w:val="0"/>
          <w:numId w:val="3"/>
        </w:numPr>
        <w:spacing w:after="50"/>
      </w:pPr>
      <w:r>
        <w:rPr>
          <w:sz w:val="21"/>
          <w:szCs w:val="21"/>
        </w:rPr>
        <w:t xml:space="preserve">Test the down migration: docker compose exec ekamcore-api alembic downgrade -1</w:t>
      </w:r>
    </w:p>
    <w:p>
      <w:pPr>
        <w:pStyle w:val="ListParagraph"/>
        <w:numPr>
          <w:ilvl w:val="0"/>
          <w:numId w:val="3"/>
        </w:numPr>
        <w:spacing w:after="50"/>
      </w:pPr>
      <w:r>
        <w:rPr>
          <w:sz w:val="21"/>
          <w:szCs w:val="21"/>
        </w:rPr>
        <w:t xml:space="preserve">Re-apply: make migrate</w:t>
      </w:r>
    </w:p>
    <w:p>
      <w:pPr>
        <w:pStyle w:val="ListParagraph"/>
        <w:numPr>
          <w:ilvl w:val="0"/>
          <w:numId w:val="3"/>
        </w:numPr>
        <w:spacing w:after="50"/>
      </w:pPr>
      <w:r>
        <w:rPr>
          <w:sz w:val="21"/>
          <w:szCs w:val="21"/>
        </w:rPr>
        <w:t xml:space="preserve">PR requires Tech Lead review (schema changes are high-impact).</w:t>
      </w:r>
    </w:p>
    <w:p>
      <w:pPr>
        <w:pStyle w:val="Heading2"/>
      </w:pPr>
      <w:r>
        <w:t xml:space="preserve">13.3 Adding a New React Component (Web)</w:t>
      </w:r>
    </w:p>
    <w:p>
      <w:pPr>
        <w:pStyle w:val="ListParagraph"/>
        <w:numPr>
          <w:ilvl w:val="0"/>
          <w:numId w:val="3"/>
        </w:numPr>
        <w:spacing w:after="50"/>
      </w:pPr>
      <w:r>
        <w:rPr>
          <w:sz w:val="21"/>
          <w:szCs w:val="21"/>
        </w:rPr>
        <w:t xml:space="preserve">Create the component in web/src/components/{ComponentName}.tsx or web/src/design-system/components/ if it is a design system component.</w:t>
      </w:r>
    </w:p>
    <w:p>
      <w:pPr>
        <w:pStyle w:val="ListParagraph"/>
        <w:numPr>
          <w:ilvl w:val="0"/>
          <w:numId w:val="3"/>
        </w:numPr>
        <w:spacing w:after="50"/>
      </w:pPr>
      <w:r>
        <w:rPr>
          <w:sz w:val="21"/>
          <w:szCs w:val="21"/>
        </w:rPr>
        <w:t xml:space="preserve">Create the test in web/src/components/__tests__/{ComponentName}.test.tsx.</w:t>
      </w:r>
    </w:p>
    <w:p>
      <w:pPr>
        <w:pStyle w:val="ListParagraph"/>
        <w:numPr>
          <w:ilvl w:val="0"/>
          <w:numId w:val="3"/>
        </w:numPr>
        <w:spacing w:after="50"/>
      </w:pPr>
      <w:r>
        <w:rPr>
          <w:sz w:val="21"/>
          <w:szCs w:val="21"/>
        </w:rPr>
        <w:t xml:space="preserve">If design system component: create Storybook story in web/src/design-system/components/{ComponentName}.stories.tsx.</w:t>
      </w:r>
    </w:p>
    <w:p>
      <w:pPr>
        <w:pStyle w:val="ListParagraph"/>
        <w:numPr>
          <w:ilvl w:val="0"/>
          <w:numId w:val="3"/>
        </w:numPr>
        <w:spacing w:after="50"/>
      </w:pPr>
      <w:r>
        <w:rPr>
          <w:sz w:val="21"/>
          <w:szCs w:val="21"/>
        </w:rPr>
        <w:t xml:space="preserve">Import and use in the consuming page.</w:t>
      </w:r>
    </w:p>
    <w:p>
      <w:pPr>
        <w:pStyle w:val="ListParagraph"/>
        <w:numPr>
          <w:ilvl w:val="0"/>
          <w:numId w:val="3"/>
        </w:numPr>
        <w:spacing w:after="50"/>
      </w:pPr>
      <w:r>
        <w:rPr>
          <w:sz w:val="21"/>
          <w:szCs w:val="21"/>
        </w:rPr>
        <w:t xml:space="preserve">Verify accessibility: check for aria-label, keyboard navigation, focus management.</w:t>
      </w:r>
    </w:p>
    <w:p>
      <w:pPr>
        <w:pStyle w:val="Heading2"/>
      </w:pPr>
      <w:r>
        <w:t xml:space="preserve">13.4 Updating the OpenAPI Spec</w:t>
      </w:r>
    </w:p>
    <w:p>
      <w:pPr>
        <w:pStyle w:val="ListParagraph"/>
        <w:numPr>
          <w:ilvl w:val="0"/>
          <w:numId w:val="3"/>
        </w:numPr>
        <w:spacing w:after="50"/>
      </w:pPr>
      <w:r>
        <w:rPr>
          <w:sz w:val="21"/>
          <w:szCs w:val="21"/>
        </w:rPr>
        <w:t xml:space="preserve">Edit openapi/openapi.yaml.</w:t>
      </w:r>
    </w:p>
    <w:p>
      <w:pPr>
        <w:pStyle w:val="ListParagraph"/>
        <w:numPr>
          <w:ilvl w:val="0"/>
          <w:numId w:val="3"/>
        </w:numPr>
        <w:spacing w:after="50"/>
      </w:pPr>
      <w:r>
        <w:rPr>
          <w:sz w:val="21"/>
          <w:szCs w:val="21"/>
        </w:rPr>
        <w:t xml:space="preserve">Validate: npx @redocly/cli lint openapi/openapi.yaml</w:t>
      </w:r>
    </w:p>
    <w:p>
      <w:pPr>
        <w:pStyle w:val="ListParagraph"/>
        <w:numPr>
          <w:ilvl w:val="0"/>
          <w:numId w:val="3"/>
        </w:numPr>
        <w:spacing w:after="50"/>
      </w:pPr>
      <w:r>
        <w:rPr>
          <w:sz w:val="21"/>
          <w:szCs w:val="21"/>
        </w:rPr>
        <w:t xml:space="preserve">Run make generate-clients.</w:t>
      </w:r>
    </w:p>
    <w:p>
      <w:pPr>
        <w:pStyle w:val="ListParagraph"/>
        <w:numPr>
          <w:ilvl w:val="0"/>
          <w:numId w:val="3"/>
        </w:numPr>
        <w:spacing w:after="50"/>
      </w:pPr>
      <w:r>
        <w:rPr>
          <w:sz w:val="21"/>
          <w:szCs w:val="21"/>
        </w:rPr>
        <w:t xml:space="preserve">Verify generated TypeScript client compiles: cd web &amp;&amp; pnpm tsc --noEmit.</w:t>
      </w:r>
    </w:p>
    <w:p>
      <w:pPr>
        <w:pStyle w:val="ListParagraph"/>
        <w:numPr>
          <w:ilvl w:val="0"/>
          <w:numId w:val="3"/>
        </w:numPr>
        <w:spacing w:after="50"/>
      </w:pPr>
      <w:r>
        <w:rPr>
          <w:sz w:val="21"/>
          <w:szCs w:val="21"/>
        </w:rPr>
        <w:t xml:space="preserve">Verify generated Python models compile: cd api &amp;&amp; python -c 'from api.schemas.generated import *'</w:t>
      </w:r>
    </w:p>
    <w:p>
      <w:pPr>
        <w:pStyle w:val="ListParagraph"/>
        <w:numPr>
          <w:ilvl w:val="0"/>
          <w:numId w:val="3"/>
        </w:numPr>
        <w:spacing w:after="50"/>
      </w:pPr>
      <w:r>
        <w:rPr>
          <w:sz w:val="21"/>
          <w:szCs w:val="21"/>
        </w:rPr>
        <w:t xml:space="preserve">PR requires Tech Lead review (contract changes affect all teams).</w:t>
      </w:r>
    </w:p>
    <w:p>
      <w:r>
        <w:br w:type="page"/>
      </w:r>
    </w:p>
    <w:p>
      <w:pPr>
        <w:pStyle w:val="Heading1"/>
      </w:pPr>
      <w:r>
        <w:t xml:space="preserve">14. Troubleshooting Guide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4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Problem</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Cause</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Solution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docker compose up fails with port conflict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Another service using port 5432, 6333, or 11434</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lsof -i :5432 to find the process. Stop it or change ports in docker-compose.yml.</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API container exits immediately</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Missing .env file or invalid environment variable</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Ensure .env exists (copy from .env.example). Check docker compose logs ekamcore-api.</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Alembic migration fails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Schema conflict or missing dependency</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make shell-db, inspect current schema. Check alembic current. If stuck: make clean &amp;&amp; make setup.</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TypeScript client generation fails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Invalid OpenAPI spec</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npx @redocly/cli lint openapi/openapi.yaml. Fix validation errors.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Ollama model not found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Model not pulled</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ollama pull phi3:mini. Or: make setup (which pulls default model).</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TLS certificate error in browser</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Self-signed cert not trusted</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In Chrome: navigate to https://localhost, click Advanced, proceed. Or add Caddy CA to macOS keychain.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Tests pass locally but fail in CI</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Environment difference</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Check: are you running exact Python/Node versions from Section 3? Is .env correctly configured? Run make lint locally.</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Hot reload not working (web)</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Vite HMR port conflict or Docker networking issue</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Ensure port 3000 is not blocked. Try: cd web &amp;&amp; pnpm dev (outside Docker for development).</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Memory pressure / Mac sluggish</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Docker consuming too much RAM</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Check Docker Desktop resource settings. Reduce: Ollama memory limit, stop unused containers.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Permission denied on scripts/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Script not executable</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chmod +x scripts/*.sh scripts/**/*.sh</w:t>
            </w:r>
          </w:p>
        </w:tc>
      </w:tr>
    </w:tbl>
    <w:p>
      <w:r>
        <w:br w:type="page"/>
      </w:r>
    </w:p>
    <w:p>
      <w:pPr>
        <w:pStyle w:val="Heading1"/>
      </w:pPr>
      <w:r>
        <w:t xml:space="preserve">15. Onboarding Checklist</w:t>
      </w:r>
    </w:p>
    <w:p>
      <w:pPr>
        <w:spacing w:after="110"/>
      </w:pPr>
      <w:r>
        <w:rPr>
          <w:sz w:val="21"/>
          <w:szCs w:val="21"/>
        </w:rPr>
        <w:t xml:space="preserve">Every new engineer completes this checklist on Day 1-2. The Program Manager tracks completion. All items must be checked before the engineer receives their first sprint story.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324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Task</w:t>
            </w:r>
          </w:p>
        </w:tc>
        <w:tc>
          <w:tcPr>
            <w:tcW w:type="dxa" w:w="3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Verification</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Time Estimate</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Install all prerequisites from Section 3</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All verification commands pass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30 minutes</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Clone the repository and run make setup</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All services healthy, seed data loaded</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30 minutes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Open https://localhost/api/v1/health in browser</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Returns {status: 'healthy'} (accept TLS warning)</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2 minutes</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Log in via API: POST /api/v1/auth/login with seeded admin credentials</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Receive access_token and refresh_token</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5 minutes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Open web UI at http://localhost:3000 and log in</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See Today page with seeded cards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5 minutes</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Run make test — all tests pass</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Green output, no failures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5 minutes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make lint — no lint errors</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Clean output</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2 minutes</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Install VS Code extensions from Section 7</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All extensions listed in .vscode/extensions.json installed</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10 minutes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 test branch: feature/onboarding-{name}</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Branch created from main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2 minutes</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10</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Make a trivial change (add a comment), create PR</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PR created, CI runs, review requested</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15 minutes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11</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Read Architecture TechSpec Sections 1-5 (system context, components, auth)</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Verbal confirmation with Tech Lead</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60 minutes</w:t>
            </w:r>
          </w:p>
        </w:tc>
      </w:tr>
      <w:tr>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12</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1:1 with Tech Lead: walk through architecture, ask questions</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Meeting completed</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30 minutes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13</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1:1 with PM: sprint process, tools, communication norms</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Meeting completed</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20 minutes</w:t>
            </w:r>
          </w:p>
        </w:tc>
      </w:tr>
    </w:tbl>
    <w:p>
      <w:r>
        <w:br w:type="page"/>
      </w:r>
    </w:p>
    <w:p>
      <w:pPr>
        <w:pStyle w:val="Heading1"/>
      </w:pPr>
      <w:r>
        <w:t xml:space="preserve">16.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400"/>
        <w:gridCol w:w="33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Rationale</w:t>
            </w:r>
          </w:p>
        </w:tc>
        <w:tc>
          <w:tcPr>
            <w:tcW w:type="dxa" w:w="3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Alternatives Considered</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DL-01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Monorepo (single repository)</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Simplifies cross-component changes, ensures version consistency, one CI pipeline. EkamCore is one product, not a microservice ecosystem.</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Polyrepo (separate repos per project): rejected due to cross-component coordination overhead and version drift risk.</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DL-02</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Trunk-based development with short-lived branches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Proven to reduce merge conflicts and integration pain. Continuous integration by definition.</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GitFlow (long-lived develop + release branches): rejected as overly complex for team size. GitHub Flow (main + feature): accepted as base; trunk-based is a strict version of it.</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DL-03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Squash merge only to main</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Keeps main history clean and readable. Each PR = one commit on main.</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Merge commits: rejected (clutters history). Rebase: rejected (rewrites history, harder for juniors).</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DL-04</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Poetry for Python, pnpm for TypeScript</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Poetry provides deterministic lockfile and virtual env management. pnpm is faster and stricter than npm.</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pip + venv: rejected (no lockfile, manual venv). npm: rejected (slower, phantom dependencies). yarn: acceptable alternative to pnpm.</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DL-05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Ruff instead of separate flake8 + isort + black</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Ruff is a single tool that replaces all three, is 10-100x faster, and reduces configuration burden.</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flake8 + isort + black: functionally equivalent but three tools to configure and slower.</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DL-06</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VS Code as recommended editor</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Supports all four languages, most extensions, consistent team configuration via .vscode/. Free.</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JetBrains: allowed as alternative. vim/emacs: allowed but engineer responsible for own configuration.</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DL-07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Makefile as task runner</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Universal, requires no installation, works on all macOS machines, simple to understand.</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Just (just-runner): better syntax but requires installation. Taskfile.yml: less common. npm scripts: only covers JS projects.</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DL-08</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Conventional Commits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Enables automated changelog, clear history, automated semantic versioning in future.</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Freeform: rejected (inconsistent history). Angular commit convention: Conventional Commits is the superset.</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Technical Lead review. </w:t>
      </w:r>
      <w:r>
        <w:rPr>
          <w:sz w:val="22"/>
          <w:szCs w:val="22"/>
        </w:rPr>
        <w:t xml:space="preserve">Once approved, it becomes the authoritative reference for all development environment questions. The README.md in the repository root should link to this document. Any deviation from these standards requires a PR modifying this document with Tech Lead approval.</w:t>
      </w:r>
    </w:p>
    <w:p>
      <w:pPr>
        <w:spacing w:after="60"/>
      </w:pPr>
    </w:p>
    <w:p>
      <w:pPr>
        <w:spacing w:after="110"/>
      </w:pPr>
      <w:r>
        <w:rPr>
          <w:b/>
          <w:bCs/>
          <w:sz w:val="21"/>
          <w:szCs w:val="21"/>
        </w:rPr>
        <w:t xml:space="preserve">Next Artifact: </w:t>
      </w:r>
      <w:r>
        <w:rPr>
          <w:sz w:val="21"/>
          <w:szCs w:val="21"/>
        </w:rPr>
        <w:t xml:space="preserve">ART-04: CI/CD Pipeline Architecture. This document will define the complete build, test, and release pipeline that enforces the quality standards defined here.</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ART-03: Development Environment &amp; Tooling Standards  |  Tier 0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2026-03-19T23:18:29.586Z</dcterms:created>
  <dcterms:modified xsi:type="dcterms:W3CDTF">2026-03-19T23:18:29.587Z</dcterms:modified>
</cp:coreProperties>
</file>

<file path=docProps/custom.xml><?xml version="1.0" encoding="utf-8"?>
<Properties xmlns="http://schemas.openxmlformats.org/officeDocument/2006/custom-properties" xmlns:vt="http://schemas.openxmlformats.org/officeDocument/2006/docPropsVTypes"/>
</file>