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ART-06: Navigation Model</w:t>
      </w:r>
    </w:p>
    <w:p>
      <w:pPr>
        <w:spacing w:after="80"/>
        <w:jc w:val="center"/>
      </w:pPr>
      <w:r>
        <w:rPr>
          <w:rFonts w:ascii="Arial" w:cs="Arial" w:eastAsia="Arial" w:hAnsi="Arial"/>
          <w:color w:val="2E75B6"/>
          <w:sz w:val="34"/>
          <w:szCs w:val="34"/>
        </w:rPr>
        <w:t xml:space="preserve">&amp; Information Architecture</w:t>
      </w:r>
    </w:p>
    <w:p>
      <w:pPr>
        <w:spacing w:after="400"/>
        <w:jc w:val="center"/>
      </w:pPr>
      <w:r>
        <w:rPr>
          <w:rFonts w:ascii="Arial" w:cs="Arial" w:eastAsia="Arial" w:hAnsi="Arial"/>
          <w:color w:val="666666"/>
          <w:sz w:val="22"/>
          <w:szCs w:val="22"/>
        </w:rPr>
        <w:t xml:space="preserve">Screen Map | URL Routes | Navigation Flows | Cross-Platform Parity</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Design + Frontend + Mobile Review</w:t>
      </w:r>
    </w:p>
    <w:p>
      <w:pPr>
        <w:spacing w:after="50"/>
        <w:jc w:val="center"/>
      </w:pPr>
      <w:r>
        <w:rPr>
          <w:rFonts w:ascii="Arial" w:cs="Arial" w:eastAsia="Arial" w:hAnsi="Arial"/>
          <w:color w:val="666666"/>
          <w:sz w:val="19"/>
          <w:szCs w:val="19"/>
        </w:rPr>
        <w:t xml:space="preserve">Artifact ID: ART-06  |  Tier: 2 (Design &amp; Security)  |  Priority: P1</w:t>
      </w:r>
    </w:p>
    <w:p>
      <w:pPr>
        <w:spacing w:after="50"/>
        <w:jc w:val="center"/>
      </w:pPr>
      <w:r>
        <w:rPr>
          <w:rFonts w:ascii="Arial" w:cs="Arial" w:eastAsia="Arial" w:hAnsi="Arial"/>
          <w:color w:val="666666"/>
          <w:sz w:val="19"/>
          <w:szCs w:val="19"/>
        </w:rPr>
        <w:t xml:space="preserve">Depends On: ART-05 (Design System), ART-08 (API Contract)</w:t>
      </w:r>
    </w:p>
    <w:p>
      <w:pPr>
        <w:spacing w:after="50"/>
        <w:jc w:val="center"/>
      </w:pPr>
      <w:r>
        <w:rPr>
          <w:rFonts w:ascii="Arial" w:cs="Arial" w:eastAsia="Arial" w:hAnsi="Arial"/>
          <w:color w:val="666666"/>
          <w:sz w:val="19"/>
          <w:szCs w:val="19"/>
        </w:rPr>
        <w:t xml:space="preserve">Audience: Product Designer, Frontend Engineer, Mobile Engineer, Founder</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Navigation Principles</w:t>
      </w:r>
    </w:p>
    <w:p>
      <w:pPr>
        <w:spacing w:after="50"/>
      </w:pPr>
      <w:r>
        <w:rPr>
          <w:rFonts w:ascii="Arial" w:cs="Arial" w:eastAsia="Arial" w:hAnsi="Arial"/>
          <w:sz w:val="22"/>
          <w:szCs w:val="22"/>
        </w:rPr>
        <w:t xml:space="preserve">3. Application Surface Map</w:t>
      </w:r>
    </w:p>
    <w:p>
      <w:pPr>
        <w:spacing w:after="50"/>
      </w:pPr>
      <w:r>
        <w:rPr>
          <w:rFonts w:ascii="Arial" w:cs="Arial" w:eastAsia="Arial" w:hAnsi="Arial"/>
          <w:sz w:val="22"/>
          <w:szCs w:val="22"/>
        </w:rPr>
        <w:t xml:space="preserve">4. Web Application: Complete Route Table</w:t>
      </w:r>
    </w:p>
    <w:p>
      <w:pPr>
        <w:spacing w:after="50"/>
      </w:pPr>
      <w:r>
        <w:rPr>
          <w:rFonts w:ascii="Arial" w:cs="Arial" w:eastAsia="Arial" w:hAnsi="Arial"/>
          <w:sz w:val="22"/>
          <w:szCs w:val="22"/>
        </w:rPr>
        <w:t xml:space="preserve">5. Web Application: Sidebar Navigation Structure</w:t>
      </w:r>
    </w:p>
    <w:p>
      <w:pPr>
        <w:spacing w:after="50"/>
      </w:pPr>
      <w:r>
        <w:rPr>
          <w:rFonts w:ascii="Arial" w:cs="Arial" w:eastAsia="Arial" w:hAnsi="Arial"/>
          <w:sz w:val="22"/>
          <w:szCs w:val="22"/>
        </w:rPr>
        <w:t xml:space="preserve">6. Web Application: Page-Level Screen Specifications</w:t>
      </w:r>
    </w:p>
    <w:p>
      <w:pPr>
        <w:spacing w:after="50"/>
      </w:pPr>
      <w:r>
        <w:rPr>
          <w:rFonts w:ascii="Arial" w:cs="Arial" w:eastAsia="Arial" w:hAnsi="Arial"/>
          <w:sz w:val="22"/>
          <w:szCs w:val="22"/>
        </w:rPr>
        <w:t xml:space="preserve">7. Web Application: Modal and Overlay Map</w:t>
      </w:r>
    </w:p>
    <w:p>
      <w:pPr>
        <w:spacing w:after="50"/>
      </w:pPr>
      <w:r>
        <w:rPr>
          <w:rFonts w:ascii="Arial" w:cs="Arial" w:eastAsia="Arial" w:hAnsi="Arial"/>
          <w:sz w:val="22"/>
          <w:szCs w:val="22"/>
        </w:rPr>
        <w:t xml:space="preserve">8. Web Application: Breadcrumb Logic</w:t>
      </w:r>
    </w:p>
    <w:p>
      <w:pPr>
        <w:spacing w:after="50"/>
      </w:pPr>
      <w:r>
        <w:rPr>
          <w:rFonts w:ascii="Arial" w:cs="Arial" w:eastAsia="Arial" w:hAnsi="Arial"/>
          <w:sz w:val="22"/>
          <w:szCs w:val="22"/>
        </w:rPr>
        <w:t xml:space="preserve">9. Mobile Application: Tab Bar and Screen Map</w:t>
      </w:r>
    </w:p>
    <w:p>
      <w:pPr>
        <w:spacing w:after="50"/>
      </w:pPr>
      <w:r>
        <w:rPr>
          <w:rFonts w:ascii="Arial" w:cs="Arial" w:eastAsia="Arial" w:hAnsi="Arial"/>
          <w:sz w:val="22"/>
          <w:szCs w:val="22"/>
        </w:rPr>
        <w:t xml:space="preserve">10. Mobile Application: Screen Specifications</w:t>
      </w:r>
    </w:p>
    <w:p>
      <w:pPr>
        <w:spacing w:after="50"/>
      </w:pPr>
      <w:r>
        <w:rPr>
          <w:rFonts w:ascii="Arial" w:cs="Arial" w:eastAsia="Arial" w:hAnsi="Arial"/>
          <w:sz w:val="22"/>
          <w:szCs w:val="22"/>
        </w:rPr>
        <w:t xml:space="preserve">11. Mobile Application: Navigation Stack Architecture</w:t>
      </w:r>
    </w:p>
    <w:p>
      <w:pPr>
        <w:spacing w:after="50"/>
      </w:pPr>
      <w:r>
        <w:rPr>
          <w:rFonts w:ascii="Arial" w:cs="Arial" w:eastAsia="Arial" w:hAnsi="Arial"/>
          <w:sz w:val="22"/>
          <w:szCs w:val="22"/>
        </w:rPr>
        <w:t xml:space="preserve">12. Manager Application: Window and Tab Map</w:t>
      </w:r>
    </w:p>
    <w:p>
      <w:pPr>
        <w:spacing w:after="50"/>
      </w:pPr>
      <w:r>
        <w:rPr>
          <w:rFonts w:ascii="Arial" w:cs="Arial" w:eastAsia="Arial" w:hAnsi="Arial"/>
          <w:sz w:val="22"/>
          <w:szCs w:val="22"/>
        </w:rPr>
        <w:t xml:space="preserve">13. Cross-Platform Navigation Parity Matrix</w:t>
      </w:r>
    </w:p>
    <w:p>
      <w:pPr>
        <w:spacing w:after="50"/>
      </w:pPr>
      <w:r>
        <w:rPr>
          <w:rFonts w:ascii="Arial" w:cs="Arial" w:eastAsia="Arial" w:hAnsi="Arial"/>
          <w:sz w:val="22"/>
          <w:szCs w:val="22"/>
        </w:rPr>
        <w:t xml:space="preserve">14. Deep Linking and URL Scheme</w:t>
      </w:r>
    </w:p>
    <w:p>
      <w:pPr>
        <w:spacing w:after="50"/>
      </w:pPr>
      <w:r>
        <w:rPr>
          <w:rFonts w:ascii="Arial" w:cs="Arial" w:eastAsia="Arial" w:hAnsi="Arial"/>
          <w:sz w:val="22"/>
          <w:szCs w:val="22"/>
        </w:rPr>
        <w:t xml:space="preserve">15. Authentication-Guarded Navigation</w:t>
      </w:r>
    </w:p>
    <w:p>
      <w:pPr>
        <w:spacing w:after="50"/>
      </w:pPr>
      <w:r>
        <w:rPr>
          <w:rFonts w:ascii="Arial" w:cs="Arial" w:eastAsia="Arial" w:hAnsi="Arial"/>
          <w:sz w:val="22"/>
          <w:szCs w:val="22"/>
        </w:rPr>
        <w:t xml:space="preserve">16. Focus Management and Keyboard Navigation</w:t>
      </w:r>
    </w:p>
    <w:p>
      <w:pPr>
        <w:spacing w:after="50"/>
      </w:pPr>
      <w:r>
        <w:rPr>
          <w:rFonts w:ascii="Arial" w:cs="Arial" w:eastAsia="Arial" w:hAnsi="Arial"/>
          <w:sz w:val="22"/>
          <w:szCs w:val="22"/>
        </w:rPr>
        <w:t xml:space="preserve">17. Navigation State Persistence</w:t>
      </w:r>
    </w:p>
    <w:p>
      <w:pPr>
        <w:spacing w:after="50"/>
      </w:pPr>
      <w:r>
        <w:rPr>
          <w:rFonts w:ascii="Arial" w:cs="Arial" w:eastAsia="Arial" w:hAnsi="Arial"/>
          <w:sz w:val="22"/>
          <w:szCs w:val="22"/>
        </w:rPr>
        <w:t xml:space="preserve">18. Error and Edge Case Navigation</w:t>
      </w:r>
    </w:p>
    <w:p>
      <w:pPr>
        <w:spacing w:after="50"/>
      </w:pPr>
      <w:r>
        <w:rPr>
          <w:rFonts w:ascii="Arial" w:cs="Arial" w:eastAsia="Arial" w:hAnsi="Arial"/>
          <w:sz w:val="22"/>
          <w:szCs w:val="22"/>
        </w:rPr>
        <w:t xml:space="preserve">19. Decision Log</w:t>
      </w:r>
    </w:p>
    <w:p>
      <w:r>
        <w:br w:type="page"/>
      </w:r>
    </w:p>
    <w:p>
      <w:pPr>
        <w:pStyle w:val="Heading1"/>
      </w:pPr>
      <w:r>
        <w:t xml:space="preserve">1. Document Purpose</w:t>
      </w:r>
    </w:p>
    <w:p>
      <w:pPr>
        <w:spacing w:after="110"/>
      </w:pPr>
      <w:r>
        <w:rPr>
          <w:sz w:val="21"/>
          <w:szCs w:val="21"/>
        </w:rPr>
        <w:t xml:space="preserve">This document defines the complete information architecture and navigation model for all three EkamCore client applications: the web app, the mobile app, and the manager app. It specifies every screen, every route, every navigation transition, every modal, and every breadcrumb across all platforms.</w:t>
      </w:r>
    </w:p>
    <w:p>
      <w:pPr>
        <w:spacing w:after="110"/>
      </w:pPr>
      <w:r>
        <w:rPr>
          <w:sz w:val="21"/>
          <w:szCs w:val="21"/>
        </w:rPr>
        <w:t xml:space="preserve">The Frontend Engineer uses this to implement React Router routes and component hierarchy. The Mobile Engineer uses this to implement React Navigation stacks and tab configuration. The Product Designer uses this as the screen inventory for wireframes and design work.</w:t>
      </w:r>
    </w:p>
    <w:p>
      <w:pPr>
        <w:pStyle w:val="Heading1"/>
      </w:pPr>
      <w:r>
        <w:t xml:space="preserve">2. Navigation Principles</w:t>
      </w:r>
    </w:p>
    <w:p>
      <w:pPr>
        <w:pStyle w:val="ListParagraph"/>
        <w:numPr>
          <w:ilvl w:val="0"/>
          <w:numId w:val="2"/>
        </w:numPr>
        <w:spacing w:after="50"/>
      </w:pPr>
      <w:r>
        <w:rPr>
          <w:b/>
          <w:bCs/>
          <w:sz w:val="21"/>
          <w:szCs w:val="21"/>
        </w:rPr>
        <w:t xml:space="preserve">Principle 1: Today is home. </w:t>
      </w:r>
      <w:r>
        <w:rPr>
          <w:sz w:val="21"/>
          <w:szCs w:val="21"/>
        </w:rPr>
        <w:t xml:space="preserve">The Today page is the default landing page after login. It is the most frequently visited screen. All navigation paths should make it easy to return to Today.</w:t>
      </w:r>
    </w:p>
    <w:p>
      <w:pPr>
        <w:pStyle w:val="ListParagraph"/>
        <w:numPr>
          <w:ilvl w:val="0"/>
          <w:numId w:val="2"/>
        </w:numPr>
        <w:spacing w:after="50"/>
      </w:pPr>
      <w:r>
        <w:rPr>
          <w:b/>
          <w:bCs/>
          <w:sz w:val="21"/>
          <w:szCs w:val="21"/>
        </w:rPr>
        <w:t xml:space="preserve">Principle 2: Maximum two clicks to any content. </w:t>
      </w:r>
      <w:r>
        <w:rPr>
          <w:sz w:val="21"/>
          <w:szCs w:val="21"/>
        </w:rPr>
        <w:t xml:space="preserve">From the Today page, any piece of content (a file, a person, a photo, a reminder) should be reachable within two navigation actions: one sidebar/tab click + one card/item click.</w:t>
      </w:r>
    </w:p>
    <w:p>
      <w:pPr>
        <w:pStyle w:val="ListParagraph"/>
        <w:numPr>
          <w:ilvl w:val="0"/>
          <w:numId w:val="2"/>
        </w:numPr>
        <w:spacing w:after="50"/>
      </w:pPr>
      <w:r>
        <w:rPr>
          <w:b/>
          <w:bCs/>
          <w:sz w:val="21"/>
          <w:szCs w:val="21"/>
        </w:rPr>
        <w:t xml:space="preserve">Principle 3: URLs are permanent bookmarks. </w:t>
      </w:r>
      <w:r>
        <w:rPr>
          <w:sz w:val="21"/>
          <w:szCs w:val="21"/>
        </w:rPr>
        <w:t xml:space="preserve">Every screen that shows content has a unique URL. Users can bookmark, share (locally), and deep-link to any state. The URL fully encodes what the user sees.</w:t>
      </w:r>
    </w:p>
    <w:p>
      <w:pPr>
        <w:pStyle w:val="ListParagraph"/>
        <w:numPr>
          <w:ilvl w:val="0"/>
          <w:numId w:val="2"/>
        </w:numPr>
        <w:spacing w:after="50"/>
      </w:pPr>
      <w:r>
        <w:rPr>
          <w:b/>
          <w:bCs/>
          <w:sz w:val="21"/>
          <w:szCs w:val="21"/>
        </w:rPr>
        <w:t xml:space="preserve">Principle 4: Mobile mirrors web, adapted for touch. </w:t>
      </w:r>
      <w:r>
        <w:rPr>
          <w:sz w:val="21"/>
          <w:szCs w:val="21"/>
        </w:rPr>
        <w:t xml:space="preserve">The mobile app provides the same information hierarchy as the web app but adapted for vertical scrolling, touch interactions, and bottom tab navigation. No mobile-only features; no web-only features.</w:t>
      </w:r>
    </w:p>
    <w:p>
      <w:pPr>
        <w:pStyle w:val="ListParagraph"/>
        <w:numPr>
          <w:ilvl w:val="0"/>
          <w:numId w:val="2"/>
        </w:numPr>
        <w:spacing w:after="50"/>
      </w:pPr>
      <w:r>
        <w:rPr>
          <w:b/>
          <w:bCs/>
          <w:sz w:val="21"/>
          <w:szCs w:val="21"/>
        </w:rPr>
        <w:t xml:space="preserve">Principle 5: The back button always works. </w:t>
      </w:r>
      <w:r>
        <w:rPr>
          <w:sz w:val="21"/>
          <w:szCs w:val="21"/>
        </w:rPr>
        <w:t xml:space="preserve">Browser back, swipe-back (mobile), and Escape key always navigate to the previous meaningful state. No dead ends, no navigation traps.</w:t>
      </w:r>
    </w:p>
    <w:p>
      <w:r>
        <w:br w:type="page"/>
      </w:r>
    </w:p>
    <w:p>
      <w:pPr>
        <w:pStyle w:val="Heading1"/>
      </w:pPr>
      <w:r>
        <w:t xml:space="preserve">3. Application Surface Map</w:t>
      </w:r>
    </w:p>
    <w:p>
      <w:pPr>
        <w:pStyle w:val="Heading2"/>
      </w:pPr>
      <w:r>
        <w:t xml:space="preserve">3.1 Three Applications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400"/>
        <w:gridCol w:w="3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Application</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Platform</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Primary Navigation</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Screen Count</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 Available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App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Browser (React + Vite)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Sidebar + content area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14 screens + 6 modals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 scaffold, Phase 1 functional</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 App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iOS / Android (React Native)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Bottom tab bar + stack navigation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 screens + 4 bottom sheets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 scaffold, Phase 2 functional</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(Tauri + React)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Tab bar + content panels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screens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 scaffold, Phase 1 functional</w:t>
            </w:r>
          </w:p>
        </w:tc>
      </w:tr>
    </w:tbl>
    <w:p>
      <w:pPr>
        <w:pStyle w:val="Heading2"/>
      </w:pPr>
      <w:r>
        <w:t xml:space="preserve">3.2 Screen Hierarchy (All Platforms Combined)</w:t>
      </w:r>
    </w:p>
    <w:p>
      <w:pPr>
        <w:shd w:fill="F5F5F5" w:val="clear"/>
        <w:spacing w:after="15"/>
        <w:ind w:left="360" w:right="360"/>
      </w:pPr>
      <w:r>
        <w:rPr>
          <w:rFonts w:ascii="Courier New" w:cs="Courier New" w:eastAsia="Courier New" w:hAnsi="Courier New"/>
          <w:sz w:val="16"/>
          <w:szCs w:val="16"/>
        </w:rPr>
        <w:t xml:space="preserve">EkamCore</w:t>
      </w:r>
    </w:p>
    <w:p>
      <w:pPr>
        <w:shd w:fill="F5F5F5" w:val="clear"/>
        <w:spacing w:after="15"/>
        <w:ind w:left="360" w:right="360"/>
      </w:pPr>
      <w:r>
        <w:rPr>
          <w:rFonts w:ascii="Courier New" w:cs="Courier New" w:eastAsia="Courier New" w:hAnsi="Courier New"/>
          <w:sz w:val="16"/>
          <w:szCs w:val="16"/>
        </w:rPr>
        <w:t xml:space="preserve">├── Auth</w:t>
      </w:r>
    </w:p>
    <w:p>
      <w:pPr>
        <w:shd w:fill="F5F5F5" w:val="clear"/>
        <w:spacing w:after="15"/>
        <w:ind w:left="360" w:right="360"/>
      </w:pPr>
      <w:r>
        <w:rPr>
          <w:rFonts w:ascii="Courier New" w:cs="Courier New" w:eastAsia="Courier New" w:hAnsi="Courier New"/>
          <w:sz w:val="16"/>
          <w:szCs w:val="16"/>
        </w:rPr>
        <w:t xml:space="preserve">│   ├── Login</w:t>
      </w:r>
    </w:p>
    <w:p>
      <w:pPr>
        <w:shd w:fill="F5F5F5" w:val="clear"/>
        <w:spacing w:after="15"/>
        <w:ind w:left="360" w:right="360"/>
      </w:pPr>
      <w:r>
        <w:rPr>
          <w:rFonts w:ascii="Courier New" w:cs="Courier New" w:eastAsia="Courier New" w:hAnsi="Courier New"/>
          <w:sz w:val="16"/>
          <w:szCs w:val="16"/>
        </w:rPr>
        <w:t xml:space="preserve">│   └── Session Expired</w:t>
      </w:r>
    </w:p>
    <w:p>
      <w:pPr>
        <w:shd w:fill="F5F5F5" w:val="clear"/>
        <w:spacing w:after="15"/>
        <w:ind w:left="360" w:right="360"/>
      </w:pPr>
      <w:r>
        <w:rPr>
          <w:rFonts w:ascii="Courier New" w:cs="Courier New" w:eastAsia="Courier New" w:hAnsi="Courier New"/>
          <w:sz w:val="16"/>
          <w:szCs w:val="16"/>
        </w:rPr>
        <w:t xml:space="preserve">├── Main Shell (authenticated)</w:t>
      </w:r>
    </w:p>
    <w:p>
      <w:pPr>
        <w:shd w:fill="F5F5F5" w:val="clear"/>
        <w:spacing w:after="15"/>
        <w:ind w:left="360" w:right="360"/>
      </w:pPr>
      <w:r>
        <w:rPr>
          <w:rFonts w:ascii="Courier New" w:cs="Courier New" w:eastAsia="Courier New" w:hAnsi="Courier New"/>
          <w:sz w:val="16"/>
          <w:szCs w:val="16"/>
        </w:rPr>
        <w:t xml:space="preserve">│   ├── Today (home / default)</w:t>
      </w:r>
    </w:p>
    <w:p>
      <w:pPr>
        <w:shd w:fill="F5F5F5" w:val="clear"/>
        <w:spacing w:after="15"/>
        <w:ind w:left="360" w:right="360"/>
      </w:pPr>
      <w:r>
        <w:rPr>
          <w:rFonts w:ascii="Courier New" w:cs="Courier New" w:eastAsia="Courier New" w:hAnsi="Courier New"/>
          <w:sz w:val="16"/>
          <w:szCs w:val="16"/>
        </w:rPr>
        <w:t xml:space="preserve">│   ├── Recap</w:t>
      </w:r>
    </w:p>
    <w:p>
      <w:pPr>
        <w:shd w:fill="F5F5F5" w:val="clear"/>
        <w:spacing w:after="15"/>
        <w:ind w:left="360" w:right="360"/>
      </w:pPr>
      <w:r>
        <w:rPr>
          <w:rFonts w:ascii="Courier New" w:cs="Courier New" w:eastAsia="Courier New" w:hAnsi="Courier New"/>
          <w:sz w:val="16"/>
          <w:szCs w:val="16"/>
        </w:rPr>
        <w:t xml:space="preserve">│   │   ├── Daily Recap</w:t>
      </w:r>
    </w:p>
    <w:p>
      <w:pPr>
        <w:shd w:fill="F5F5F5" w:val="clear"/>
        <w:spacing w:after="15"/>
        <w:ind w:left="360" w:right="360"/>
      </w:pPr>
      <w:r>
        <w:rPr>
          <w:rFonts w:ascii="Courier New" w:cs="Courier New" w:eastAsia="Courier New" w:hAnsi="Courier New"/>
          <w:sz w:val="16"/>
          <w:szCs w:val="16"/>
        </w:rPr>
        <w:t xml:space="preserve">│   │   └── Weekly Recap</w:t>
      </w:r>
    </w:p>
    <w:p>
      <w:pPr>
        <w:shd w:fill="F5F5F5" w:val="clear"/>
        <w:spacing w:after="15"/>
        <w:ind w:left="360" w:right="360"/>
      </w:pPr>
      <w:r>
        <w:rPr>
          <w:rFonts w:ascii="Courier New" w:cs="Courier New" w:eastAsia="Courier New" w:hAnsi="Courier New"/>
          <w:sz w:val="16"/>
          <w:szCs w:val="16"/>
        </w:rPr>
        <w:t xml:space="preserve">│   ├── Search</w:t>
      </w:r>
    </w:p>
    <w:p>
      <w:pPr>
        <w:shd w:fill="F5F5F5" w:val="clear"/>
        <w:spacing w:after="15"/>
        <w:ind w:left="360" w:right="360"/>
      </w:pPr>
      <w:r>
        <w:rPr>
          <w:rFonts w:ascii="Courier New" w:cs="Courier New" w:eastAsia="Courier New" w:hAnsi="Courier New"/>
          <w:sz w:val="16"/>
          <w:szCs w:val="16"/>
        </w:rPr>
        <w:t xml:space="preserve">│   │   └── Search Results (with type filters)</w:t>
      </w:r>
    </w:p>
    <w:p>
      <w:pPr>
        <w:shd w:fill="F5F5F5" w:val="clear"/>
        <w:spacing w:after="15"/>
        <w:ind w:left="360" w:right="360"/>
      </w:pPr>
      <w:r>
        <w:rPr>
          <w:rFonts w:ascii="Courier New" w:cs="Courier New" w:eastAsia="Courier New" w:hAnsi="Courier New"/>
          <w:sz w:val="16"/>
          <w:szCs w:val="16"/>
        </w:rPr>
        <w:t xml:space="preserve">│   ├── People</w:t>
      </w:r>
    </w:p>
    <w:p>
      <w:pPr>
        <w:shd w:fill="F5F5F5" w:val="clear"/>
        <w:spacing w:after="15"/>
        <w:ind w:left="360" w:right="360"/>
      </w:pPr>
      <w:r>
        <w:rPr>
          <w:rFonts w:ascii="Courier New" w:cs="Courier New" w:eastAsia="Courier New" w:hAnsi="Courier New"/>
          <w:sz w:val="16"/>
          <w:szCs w:val="16"/>
        </w:rPr>
        <w:t xml:space="preserve">│   │   ├── People List</w:t>
      </w:r>
    </w:p>
    <w:p>
      <w:pPr>
        <w:shd w:fill="F5F5F5" w:val="clear"/>
        <w:spacing w:after="15"/>
        <w:ind w:left="360" w:right="360"/>
      </w:pPr>
      <w:r>
        <w:rPr>
          <w:rFonts w:ascii="Courier New" w:cs="Courier New" w:eastAsia="Courier New" w:hAnsi="Courier New"/>
          <w:sz w:val="16"/>
          <w:szCs w:val="16"/>
        </w:rPr>
        <w:t xml:space="preserve">│   │   ├── Person Detail</w:t>
      </w:r>
    </w:p>
    <w:p>
      <w:pPr>
        <w:shd w:fill="F5F5F5" w:val="clear"/>
        <w:spacing w:after="15"/>
        <w:ind w:left="360" w:right="360"/>
      </w:pPr>
      <w:r>
        <w:rPr>
          <w:rFonts w:ascii="Courier New" w:cs="Courier New" w:eastAsia="Courier New" w:hAnsi="Courier New"/>
          <w:sz w:val="16"/>
          <w:szCs w:val="16"/>
        </w:rPr>
        <w:t xml:space="preserve">│   │   └── Review Queue</w:t>
      </w:r>
    </w:p>
    <w:p>
      <w:pPr>
        <w:shd w:fill="F5F5F5" w:val="clear"/>
        <w:spacing w:after="15"/>
        <w:ind w:left="360" w:right="360"/>
      </w:pPr>
      <w:r>
        <w:rPr>
          <w:rFonts w:ascii="Courier New" w:cs="Courier New" w:eastAsia="Courier New" w:hAnsi="Courier New"/>
          <w:sz w:val="16"/>
          <w:szCs w:val="16"/>
        </w:rPr>
        <w:t xml:space="preserve">│   ├── Photos</w:t>
      </w:r>
    </w:p>
    <w:p>
      <w:pPr>
        <w:shd w:fill="F5F5F5" w:val="clear"/>
        <w:spacing w:after="15"/>
        <w:ind w:left="360" w:right="360"/>
      </w:pPr>
      <w:r>
        <w:rPr>
          <w:rFonts w:ascii="Courier New" w:cs="Courier New" w:eastAsia="Courier New" w:hAnsi="Courier New"/>
          <w:sz w:val="16"/>
          <w:szCs w:val="16"/>
        </w:rPr>
        <w:t xml:space="preserve">│   │   ├── Photo Grid</w:t>
      </w:r>
    </w:p>
    <w:p>
      <w:pPr>
        <w:shd w:fill="F5F5F5" w:val="clear"/>
        <w:spacing w:after="15"/>
        <w:ind w:left="360" w:right="360"/>
      </w:pPr>
      <w:r>
        <w:rPr>
          <w:rFonts w:ascii="Courier New" w:cs="Courier New" w:eastAsia="Courier New" w:hAnsi="Courier New"/>
          <w:sz w:val="16"/>
          <w:szCs w:val="16"/>
        </w:rPr>
        <w:t xml:space="preserve">│   │   └── Photo Detail</w:t>
      </w:r>
    </w:p>
    <w:p>
      <w:pPr>
        <w:shd w:fill="F5F5F5" w:val="clear"/>
        <w:spacing w:after="15"/>
        <w:ind w:left="360" w:right="360"/>
      </w:pPr>
      <w:r>
        <w:rPr>
          <w:rFonts w:ascii="Courier New" w:cs="Courier New" w:eastAsia="Courier New" w:hAnsi="Courier New"/>
          <w:sz w:val="16"/>
          <w:szCs w:val="16"/>
        </w:rPr>
        <w:t xml:space="preserve">│   ├── Files</w:t>
      </w:r>
    </w:p>
    <w:p>
      <w:pPr>
        <w:shd w:fill="F5F5F5" w:val="clear"/>
        <w:spacing w:after="15"/>
        <w:ind w:left="360" w:right="360"/>
      </w:pPr>
      <w:r>
        <w:rPr>
          <w:rFonts w:ascii="Courier New" w:cs="Courier New" w:eastAsia="Courier New" w:hAnsi="Courier New"/>
          <w:sz w:val="16"/>
          <w:szCs w:val="16"/>
        </w:rPr>
        <w:t xml:space="preserve">│   │   ├── File List</w:t>
      </w:r>
    </w:p>
    <w:p>
      <w:pPr>
        <w:shd w:fill="F5F5F5" w:val="clear"/>
        <w:spacing w:after="15"/>
        <w:ind w:left="360" w:right="360"/>
      </w:pPr>
      <w:r>
        <w:rPr>
          <w:rFonts w:ascii="Courier New" w:cs="Courier New" w:eastAsia="Courier New" w:hAnsi="Courier New"/>
          <w:sz w:val="16"/>
          <w:szCs w:val="16"/>
        </w:rPr>
        <w:t xml:space="preserve">│   │   └── File Detail</w:t>
      </w:r>
    </w:p>
    <w:p>
      <w:pPr>
        <w:shd w:fill="F5F5F5" w:val="clear"/>
        <w:spacing w:after="15"/>
        <w:ind w:left="360" w:right="360"/>
      </w:pPr>
      <w:r>
        <w:rPr>
          <w:rFonts w:ascii="Courier New" w:cs="Courier New" w:eastAsia="Courier New" w:hAnsi="Courier New"/>
          <w:sz w:val="16"/>
          <w:szCs w:val="16"/>
        </w:rPr>
        <w:t xml:space="preserve">│   └── Settings</w:t>
      </w:r>
    </w:p>
    <w:p>
      <w:pPr>
        <w:shd w:fill="F5F5F5" w:val="clear"/>
        <w:spacing w:after="15"/>
        <w:ind w:left="360" w:right="360"/>
      </w:pPr>
      <w:r>
        <w:rPr>
          <w:rFonts w:ascii="Courier New" w:cs="Courier New" w:eastAsia="Courier New" w:hAnsi="Courier New"/>
          <w:sz w:val="16"/>
          <w:szCs w:val="16"/>
        </w:rPr>
        <w:t xml:space="preserve">│       ├── General</w:t>
      </w:r>
    </w:p>
    <w:p>
      <w:pPr>
        <w:shd w:fill="F5F5F5" w:val="clear"/>
        <w:spacing w:after="15"/>
        <w:ind w:left="360" w:right="360"/>
      </w:pPr>
      <w:r>
        <w:rPr>
          <w:rFonts w:ascii="Courier New" w:cs="Courier New" w:eastAsia="Courier New" w:hAnsi="Courier New"/>
          <w:sz w:val="16"/>
          <w:szCs w:val="16"/>
        </w:rPr>
        <w:t xml:space="preserve">│       ├── Sources</w:t>
      </w:r>
    </w:p>
    <w:p>
      <w:pPr>
        <w:shd w:fill="F5F5F5" w:val="clear"/>
        <w:spacing w:after="15"/>
        <w:ind w:left="360" w:right="360"/>
      </w:pPr>
      <w:r>
        <w:rPr>
          <w:rFonts w:ascii="Courier New" w:cs="Courier New" w:eastAsia="Courier New" w:hAnsi="Courier New"/>
          <w:sz w:val="16"/>
          <w:szCs w:val="16"/>
        </w:rPr>
        <w:t xml:space="preserve">│       ├── Photo Intelligence</w:t>
      </w:r>
    </w:p>
    <w:p>
      <w:pPr>
        <w:shd w:fill="F5F5F5" w:val="clear"/>
        <w:spacing w:after="15"/>
        <w:ind w:left="360" w:right="360"/>
      </w:pPr>
      <w:r>
        <w:rPr>
          <w:rFonts w:ascii="Courier New" w:cs="Courier New" w:eastAsia="Courier New" w:hAnsi="Courier New"/>
          <w:sz w:val="16"/>
          <w:szCs w:val="16"/>
        </w:rPr>
        <w:t xml:space="preserve">│       ├── Account</w:t>
      </w:r>
    </w:p>
    <w:p>
      <w:pPr>
        <w:shd w:fill="F5F5F5" w:val="clear"/>
        <w:spacing w:after="15"/>
        <w:ind w:left="360" w:right="360"/>
      </w:pPr>
      <w:r>
        <w:rPr>
          <w:rFonts w:ascii="Courier New" w:cs="Courier New" w:eastAsia="Courier New" w:hAnsi="Courier New"/>
          <w:sz w:val="16"/>
          <w:szCs w:val="16"/>
        </w:rPr>
        <w:t xml:space="preserve">│       └── About</w:t>
      </w:r>
    </w:p>
    <w:p>
      <w:pPr>
        <w:shd w:fill="F5F5F5" w:val="clear"/>
        <w:spacing w:after="15"/>
        <w:ind w:left="360" w:right="360"/>
      </w:pPr>
      <w:r>
        <w:rPr>
          <w:rFonts w:ascii="Courier New" w:cs="Courier New" w:eastAsia="Courier New" w:hAnsi="Courier New"/>
          <w:sz w:val="16"/>
          <w:szCs w:val="16"/>
        </w:rPr>
        <w:t xml:space="preserve">├── Manager App</w:t>
      </w:r>
    </w:p>
    <w:p>
      <w:pPr>
        <w:shd w:fill="F5F5F5" w:val="clear"/>
        <w:spacing w:after="15"/>
        <w:ind w:left="360" w:right="360"/>
      </w:pPr>
      <w:r>
        <w:rPr>
          <w:rFonts w:ascii="Courier New" w:cs="Courier New" w:eastAsia="Courier New" w:hAnsi="Courier New"/>
          <w:sz w:val="16"/>
          <w:szCs w:val="16"/>
        </w:rPr>
        <w:t xml:space="preserve">│   ├── Setup Wizard (first run)</w:t>
      </w:r>
    </w:p>
    <w:p>
      <w:pPr>
        <w:shd w:fill="F5F5F5" w:val="clear"/>
        <w:spacing w:after="15"/>
        <w:ind w:left="360" w:right="360"/>
      </w:pPr>
      <w:r>
        <w:rPr>
          <w:rFonts w:ascii="Courier New" w:cs="Courier New" w:eastAsia="Courier New" w:hAnsi="Courier New"/>
          <w:sz w:val="16"/>
          <w:szCs w:val="16"/>
        </w:rPr>
        <w:t xml:space="preserve">│   ├── Dashboard (default after setup)</w:t>
      </w:r>
    </w:p>
    <w:p>
      <w:pPr>
        <w:shd w:fill="F5F5F5" w:val="clear"/>
        <w:spacing w:after="15"/>
        <w:ind w:left="360" w:right="360"/>
      </w:pPr>
      <w:r>
        <w:rPr>
          <w:rFonts w:ascii="Courier New" w:cs="Courier New" w:eastAsia="Courier New" w:hAnsi="Courier New"/>
          <w:sz w:val="16"/>
          <w:szCs w:val="16"/>
        </w:rPr>
        <w:t xml:space="preserve">│   ├── Jobs</w:t>
      </w:r>
    </w:p>
    <w:p>
      <w:pPr>
        <w:shd w:fill="F5F5F5" w:val="clear"/>
        <w:spacing w:after="15"/>
        <w:ind w:left="360" w:right="360"/>
      </w:pPr>
      <w:r>
        <w:rPr>
          <w:rFonts w:ascii="Courier New" w:cs="Courier New" w:eastAsia="Courier New" w:hAnsi="Courier New"/>
          <w:sz w:val="16"/>
          <w:szCs w:val="16"/>
        </w:rPr>
        <w:t xml:space="preserve">│   ├── Logs</w:t>
      </w:r>
    </w:p>
    <w:p>
      <w:pPr>
        <w:shd w:fill="F5F5F5" w:val="clear"/>
        <w:spacing w:after="15"/>
        <w:ind w:left="360" w:right="360"/>
      </w:pPr>
      <w:r>
        <w:rPr>
          <w:rFonts w:ascii="Courier New" w:cs="Courier New" w:eastAsia="Courier New" w:hAnsi="Courier New"/>
          <w:sz w:val="16"/>
          <w:szCs w:val="16"/>
        </w:rPr>
        <w:t xml:space="preserve">│   └── Settings</w:t>
      </w:r>
    </w:p>
    <w:p>
      <w:pPr>
        <w:shd w:fill="F5F5F5" w:val="clear"/>
        <w:spacing w:after="15"/>
        <w:ind w:left="360" w:right="360"/>
      </w:pPr>
      <w:r>
        <w:rPr>
          <w:rFonts w:ascii="Courier New" w:cs="Courier New" w:eastAsia="Courier New" w:hAnsi="Courier New"/>
          <w:sz w:val="16"/>
          <w:szCs w:val="16"/>
        </w:rPr>
        <w:t xml:space="preserve">└── Modals / Overlays</w:t>
      </w:r>
    </w:p>
    <w:p>
      <w:pPr>
        <w:shd w:fill="F5F5F5" w:val="clear"/>
        <w:spacing w:after="15"/>
        <w:ind w:left="360" w:right="360"/>
      </w:pPr>
      <w:r>
        <w:rPr>
          <w:rFonts w:ascii="Courier New" w:cs="Courier New" w:eastAsia="Courier New" w:hAnsi="Courier New"/>
          <w:sz w:val="16"/>
          <w:szCs w:val="16"/>
        </w:rPr>
        <w:t xml:space="preserve">    ├── Query Result Detail</w:t>
      </w:r>
    </w:p>
    <w:p>
      <w:pPr>
        <w:shd w:fill="F5F5F5" w:val="clear"/>
        <w:spacing w:after="15"/>
        <w:ind w:left="360" w:right="360"/>
      </w:pPr>
      <w:r>
        <w:rPr>
          <w:rFonts w:ascii="Courier New" w:cs="Courier New" w:eastAsia="Courier New" w:hAnsi="Courier New"/>
          <w:sz w:val="16"/>
          <w:szCs w:val="16"/>
        </w:rPr>
        <w:t xml:space="preserve">    ├── Source Registration</w:t>
      </w:r>
    </w:p>
    <w:p>
      <w:pPr>
        <w:shd w:fill="F5F5F5" w:val="clear"/>
        <w:spacing w:after="15"/>
        <w:ind w:left="360" w:right="360"/>
      </w:pPr>
      <w:r>
        <w:rPr>
          <w:rFonts w:ascii="Courier New" w:cs="Courier New" w:eastAsia="Courier New" w:hAnsi="Courier New"/>
          <w:sz w:val="16"/>
          <w:szCs w:val="16"/>
        </w:rPr>
        <w:t xml:space="preserve">    ├── Person Merge Confirmation</w:t>
      </w:r>
    </w:p>
    <w:p>
      <w:pPr>
        <w:shd w:fill="F5F5F5" w:val="clear"/>
        <w:spacing w:after="15"/>
        <w:ind w:left="360" w:right="360"/>
      </w:pPr>
      <w:r>
        <w:rPr>
          <w:rFonts w:ascii="Courier New" w:cs="Courier New" w:eastAsia="Courier New" w:hAnsi="Courier New"/>
          <w:sz w:val="16"/>
          <w:szCs w:val="16"/>
        </w:rPr>
        <w:t xml:space="preserve">    ├── Face Clustering Consent</w:t>
      </w:r>
    </w:p>
    <w:p>
      <w:pPr>
        <w:shd w:fill="F5F5F5" w:val="clear"/>
        <w:spacing w:after="15"/>
        <w:ind w:left="360" w:right="360"/>
      </w:pPr>
      <w:r>
        <w:rPr>
          <w:rFonts w:ascii="Courier New" w:cs="Courier New" w:eastAsia="Courier New" w:hAnsi="Courier New"/>
          <w:sz w:val="16"/>
          <w:szCs w:val="16"/>
        </w:rPr>
        <w:t xml:space="preserve">    ├── Diagnostics Export</w:t>
      </w:r>
    </w:p>
    <w:p>
      <w:pPr>
        <w:shd w:fill="F5F5F5" w:val="clear"/>
        <w:spacing w:after="15"/>
        <w:ind w:left="360" w:right="360"/>
      </w:pPr>
      <w:r>
        <w:rPr>
          <w:rFonts w:ascii="Courier New" w:cs="Courier New" w:eastAsia="Courier New" w:hAnsi="Courier New"/>
          <w:sz w:val="16"/>
          <w:szCs w:val="16"/>
        </w:rPr>
        <w:t xml:space="preserve">    └── Confirmation Dialogs</w:t>
      </w:r>
    </w:p>
    <w:p>
      <w:r>
        <w:br w:type="page"/>
      </w:r>
    </w:p>
    <w:p>
      <w:pPr>
        <w:pStyle w:val="Heading1"/>
      </w:pPr>
      <w:r>
        <w:t xml:space="preserve">4. Web Application: Complete Route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600"/>
        <w:gridCol w:w="800"/>
        <w:gridCol w:w="4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Route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Component</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Page Title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Auth Required</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Sidebar Highlight</w:t>
            </w:r>
          </w:p>
        </w:tc>
        <w:tc>
          <w:tcPr>
            <w:tcW w:type="dxa" w:w="4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/login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LoginPage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Sign In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/session-expired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SessionExpiredPage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 Expired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Redirect to /today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/recap?period=daily</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RecapPage (daily)</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Daily Recap</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/recap?period=weekly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RecapPage (weekly)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Weekly Recap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/search?q=...&amp;type=...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SearchPage (with results)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 {query}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/people/:id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PersonDetailPage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 {name}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/people/review</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ReviewQueuePage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Queue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/photos/:id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PhotoDetailPage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 {filename}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Photos</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/files/:id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FileDetailPage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{filename}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Files</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/settings/sources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SourcesSettingsPage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Sources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/settings/photo-intelligence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PhotoIntelSettingsPage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Photo Intelligence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/settings/account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AccountSettingsPage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Account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/settings/about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AboutPage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About EkamCore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NotFoundPage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 Not Found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bl>
    <w:p>
      <w:pPr>
        <w:spacing w:after="60"/>
      </w:pPr>
    </w:p>
    <w:p>
      <w:pPr>
        <w:pStyle w:val="Heading2"/>
      </w:pPr>
      <w:r>
        <w:t xml:space="preserve">4.1 Route Parameter Definitions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54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Validation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UUID v7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018f2b3c-4d5e-7f6a-8b9c-0d1e2f3a4b5c</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Regex: /^[0-9a-f]{8}-[0-9a-f]{4}-7[0-9a-f]{3}-[89ab][0-9a-f]{3}-[0-9a-f]{12}$/</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string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?q=meeting+notes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URL-encoded, max 500 chars. Empty triggers empty search state.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?type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enum</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?type=file</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One of: all, file, contact, event, reminder, photo. Default: all.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?period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enum</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?period=weekly</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One of: daily, weekly. Default: daily.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date string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?date=2025-03-15</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ISO 8601 date. Default: today.</w:t>
            </w:r>
          </w:p>
        </w:tc>
      </w:tr>
    </w:tbl>
    <w:p>
      <w:r>
        <w:br w:type="page"/>
      </w:r>
    </w:p>
    <w:p>
      <w:pPr>
        <w:pStyle w:val="Heading1"/>
      </w:pPr>
      <w:r>
        <w:t xml:space="preserve">5. Web Application: Sidebar Navigation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800"/>
        <w:gridCol w:w="1400"/>
        <w:gridCol w:w="2200"/>
        <w:gridCol w:w="414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Order</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Icon</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Label</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Route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Badge/Indicator</w:t>
            </w:r>
          </w:p>
        </w:tc>
        <w:tc>
          <w:tcPr>
            <w:tcW w:type="dxa" w:w="41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 Available</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History</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(divider)</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4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 count badge (e.g., '3')</w:t>
            </w:r>
          </w:p>
        </w:tc>
        <w:tc>
          <w:tcPr>
            <w:tcW w:type="dxa" w:w="4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Image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FileText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(divider)</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4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4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bl>
    <w:p>
      <w:pPr>
        <w:spacing w:after="60"/>
      </w:pPr>
    </w:p>
    <w:p>
      <w:pPr>
        <w:pStyle w:val="Heading2"/>
      </w:pPr>
      <w:r>
        <w:t xml:space="preserve">5.1 Sidebar Behavior</w:t>
      </w:r>
    </w:p>
    <w:p>
      <w:pPr>
        <w:pStyle w:val="ListParagraph"/>
        <w:numPr>
          <w:ilvl w:val="0"/>
          <w:numId w:val="2"/>
        </w:numPr>
        <w:spacing w:after="50"/>
      </w:pPr>
      <w:r>
        <w:rPr>
          <w:sz w:val="21"/>
          <w:szCs w:val="21"/>
        </w:rPr>
        <w:t xml:space="preserve">Active state: The sidebar item matching the current route is highlighted with the active style from ART-05 Section 13.1 (primary surface background, primary text, left border).</w:t>
      </w:r>
    </w:p>
    <w:p>
      <w:pPr>
        <w:pStyle w:val="ListParagraph"/>
        <w:numPr>
          <w:ilvl w:val="0"/>
          <w:numId w:val="2"/>
        </w:numPr>
        <w:spacing w:after="50"/>
      </w:pPr>
      <w:r>
        <w:rPr>
          <w:sz w:val="21"/>
          <w:szCs w:val="21"/>
        </w:rPr>
        <w:t xml:space="preserve">Route matching: /people, /people/:id, and /people/review all highlight the 'People' sidebar item. Matching is prefix-based on the first path segment.</w:t>
      </w:r>
    </w:p>
    <w:p>
      <w:pPr>
        <w:pStyle w:val="ListParagraph"/>
        <w:numPr>
          <w:ilvl w:val="0"/>
          <w:numId w:val="2"/>
        </w:numPr>
        <w:spacing w:after="50"/>
      </w:pPr>
      <w:r>
        <w:rPr>
          <w:sz w:val="21"/>
          <w:szCs w:val="21"/>
        </w:rPr>
        <w:t xml:space="preserve">Phase-gated items: Items for phases not yet implemented show as disabled (grayed out) with a tooltip: 'Coming in Phase N'. They are not hidden — the user sees the full product roadmap.</w:t>
      </w:r>
    </w:p>
    <w:p>
      <w:pPr>
        <w:pStyle w:val="ListParagraph"/>
        <w:numPr>
          <w:ilvl w:val="0"/>
          <w:numId w:val="2"/>
        </w:numPr>
        <w:spacing w:after="50"/>
      </w:pPr>
      <w:r>
        <w:rPr>
          <w:sz w:val="21"/>
          <w:szCs w:val="21"/>
        </w:rPr>
        <w:t xml:space="preserve">Badge updates: The People badge shows the count of pending review queue items. It is fetched from GET /api/v1/review-queue?per_page=1 (only need count). Refreshed every 5 minutes. Badge disappears when count is 0.</w:t>
      </w:r>
    </w:p>
    <w:p>
      <w:pPr>
        <w:pStyle w:val="ListParagraph"/>
        <w:numPr>
          <w:ilvl w:val="0"/>
          <w:numId w:val="2"/>
        </w:numPr>
        <w:spacing w:after="50"/>
      </w:pPr>
      <w:r>
        <w:rPr>
          <w:sz w:val="21"/>
          <w:szCs w:val="21"/>
        </w:rPr>
        <w:t xml:space="preserve">Collapse: Below 1024px viewport width, the sidebar collapses. A hamburger icon in the top bar opens it as a slide-over overlay with dark backdrop.</w:t>
      </w:r>
    </w:p>
    <w:p>
      <w:pPr>
        <w:pStyle w:val="ListParagraph"/>
        <w:numPr>
          <w:ilvl w:val="0"/>
          <w:numId w:val="2"/>
        </w:numPr>
        <w:spacing w:after="50"/>
      </w:pPr>
      <w:r>
        <w:rPr>
          <w:sz w:val="21"/>
          <w:szCs w:val="21"/>
        </w:rPr>
        <w:t xml:space="preserve">Sidebar footer: Shows user avatar (sm), display name (truncated to 20 chars), and a logout icon button.</w:t>
      </w:r>
    </w:p>
    <w:p>
      <w:r>
        <w:br w:type="page"/>
      </w:r>
    </w:p>
    <w:p>
      <w:pPr>
        <w:pStyle w:val="Heading1"/>
      </w:pPr>
      <w:r>
        <w:t xml:space="preserve">6. Web Application: Page-Level Screen Specifications</w:t>
      </w:r>
    </w:p>
    <w:p>
      <w:pPr>
        <w:spacing w:after="110"/>
      </w:pPr>
      <w:r>
        <w:rPr>
          <w:sz w:val="21"/>
          <w:szCs w:val="21"/>
        </w:rPr>
        <w:t xml:space="preserve">Each screen is specified with its content zones, data source, interactions, and states.</w:t>
      </w:r>
    </w:p>
    <w:p>
      <w:pPr>
        <w:pStyle w:val="Heading2"/>
      </w:pPr>
      <w:r>
        <w:t xml:space="preserve">6.1 Today Page (/today)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Zone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Header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title 'Today' (--text-display) + date subtitle (e.g., 'Wednesday, March 19, 2025') + 'Last updated: X min ago' indicator.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Client clock + API response metadata.cache_hint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Card List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Vertically scrolling list of Card components. Cards sorted by priority_score descending. Max 20 cards initially, 'Load more' button.</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/api/v1/today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Click card: expand inline detail. Click source link: navigate to source item.</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Empty State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'Your day will fill up soon' message with progress indicator.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Shown when cards array is empty.</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Link to import status.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 State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'Unable to load Today' banner with retry button.</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Shown on API error.</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Retry button re-fetches.</w:t>
            </w:r>
          </w:p>
        </w:tc>
      </w:tr>
    </w:tbl>
    <w:p>
      <w:pPr>
        <w:pStyle w:val="Heading2"/>
      </w:pPr>
      <w:r>
        <w:t xml:space="preserve">6.2 Recap Page (/recap)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Zone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Header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title 'Recap' + period toggle (Daily | Weekly) + date selector.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URL query params (?period, ?date)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Toggle switches period param. Date selector opens date picker.</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Sections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Grouped card sections: 'Events', 'Completed Reminders', 'New Overdue', 'Activity Summary'. Each section with header and item count.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/api/v1/recap?period={p}&amp;date={d}</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Click card: navigate to item detail.</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Summary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Natural language summary (if available from LLM). Shown above sections.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ResponseEnvelope.answer_text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bl>
    <w:p>
      <w:pPr>
        <w:pStyle w:val="Heading2"/>
      </w:pPr>
      <w:r>
        <w:t xml:space="preserve">6.3 Search Page (/search)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Zone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 Bar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 search input (48px, --radius-xl) centered at top. Placeholder: 'Search files, contacts, events, reminders, photos...'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URL query param ?q</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Typing updates URL with debounce (300ms). Enter submits immediately.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Filter Chips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Horizontal row: All | Files (N) | Contacts (N) | Events (N) | Reminders (N) | Photos (N). N = facet count from response.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SearchResponse.facets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Click chip: updates ?type param. Badge shows count.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Results List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Vertical list of SearchResultCard components. Each shows: type icon, title (highlighted match), snippet, relevance indicator, source, date.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/api/v1/search?q=...&amp;type=...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Click result: navigate to detail page (/files/:id, /people/:id, etc.).</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Pagination</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'Load more' button at bottom of results.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pagination.cursor from response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Click: appends next page to results.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Empty State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search: suggestions ('Try: meeting notes, Sarah, tax documents'). No results: 'No results for X. Try different keywords.'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bl>
    <w:p>
      <w:pPr>
        <w:pStyle w:val="Heading2"/>
      </w:pPr>
      <w:r>
        <w:t xml:space="preserve">6.4 People Page (/people)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Zone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Header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title 'People' + sub-nav: 'All People' (default) | 'Review Queue' (badge). Filter: Trusted | Candidates | All.</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URL path: /people vs /people/review</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Sub-nav switches views. Filter chips filter list.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 Grid</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Grid of PersonCard components (3 columns desktop, 2 tablet, 1 mobile). Each: avatar (lg), name, org, linked counts, trust badge.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/api/v1/people?trust_level={filter}</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Click card: navigate to /people/:id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 Queue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Stack of SuggestionCards. Each: face thumbnail, suggested name, confidence badge, evidence list, Confirm/Reject/Skip buttons.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/api/v1/review-queue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Confirm: POST confirm. Reject: POST reject (local remove with animation). Skip: next card.</w:t>
            </w:r>
          </w:p>
        </w:tc>
      </w:tr>
    </w:tbl>
    <w:p>
      <w:pPr>
        <w:pStyle w:val="Heading2"/>
      </w:pPr>
      <w:r>
        <w:t xml:space="preserve">6.5 Person Detail Page (/people/:id)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Zone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Profile Header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Avatar (xl, 80px), display_name (--text-display), organization, emails/phones, trust badge, confidence.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/api/v1/people/:id</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Action Bar</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Buttons: Edit Name, Merge with..., Split Clusters, Undo Last. Disabled if not applicable.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data + undo_history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Each action opens confirmation modal.</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Linked Objects Tabs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Tabs: Photos (count) | Files (count) | Events (count) | Reminders (count). Content: grid/list of linked items.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person.linked_objects from API</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Click tab: switch content. Click item: navigate to detail.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Graph Connections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List of related persons with relationship type and strength indicator.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person.graph_edges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Click person: navigate to their /people/:id.</w:t>
            </w:r>
          </w:p>
        </w:tc>
      </w:tr>
    </w:tbl>
    <w:p>
      <w:pPr>
        <w:pStyle w:val="Heading2"/>
      </w:pPr>
      <w:r>
        <w:t xml:space="preserve">6.6 Photos Page (/photos) and Photo Detail (/photos/:id)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Zone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 Grid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Masonry grid of photo thumbnails. Sorted by taken_at descending. Date group headers (e.g., 'March 15, 2025').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/api/v1/search?type=photo (paginated)</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Click thumbnail: navigate to /photos/:id.</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 Detail</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Full-size image (or max viewport size). Metadata panel (right side or below): date, location, camera, dimensions, faces overlay.</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/api/v1/photos/:id</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rectangles shown on hover. Click face: navigate to person.</w:t>
            </w:r>
          </w:p>
        </w:tc>
      </w:tr>
    </w:tbl>
    <w:p>
      <w:pPr>
        <w:pStyle w:val="Heading2"/>
      </w:pPr>
      <w:r>
        <w:t xml:space="preserve">6.7 Files Page (/files) and File Detail (/files/:id)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Zone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 List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Sortable table: Filename, Type (badge), Size, Modified, Source, Ingestion Status. Default sort: modified descending.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/api/v1/search?type=file (paginated)</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Click row: navigate to /files/:id. Sort headers clickable.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Detail</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Filename (--text-display), metadata table, text snippet (first 500 chars), ingestion progress, linked persons.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/api/v1/files/:id</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Click person link: navigate to /people/:id.</w:t>
            </w:r>
          </w:p>
        </w:tc>
      </w:tr>
    </w:tbl>
    <w:p>
      <w:pPr>
        <w:pStyle w:val="Heading2"/>
      </w:pPr>
      <w:r>
        <w:t xml:space="preserve">6.8 Settings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Settings Sub-Page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Route</w:t>
            </w:r>
          </w:p>
        </w:tc>
        <w:tc>
          <w:tcPr>
            <w:tcW w:type="dxa" w:w="6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General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Display preferences: theme (light/dark — v1.1), date format, time format, timezone.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/settings/sources</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List of registered sources with status. Add source button (opens modal). Edit/pause/delete actions per source.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Intelligence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/settings/photo-intelligence</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clustering toggle with consent flow (opens consent modal if enabling). Clustering status and progress if enabled.</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Account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/settings/account</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Email, display name, change password, session list (active sessions with 'revoke' action), export data.</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About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/settings/about</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 version, system info, licenses, link to documentation, link to diagnostics (opens manager app).</w:t>
            </w:r>
          </w:p>
        </w:tc>
      </w:tr>
    </w:tbl>
    <w:p>
      <w:r>
        <w:br w:type="page"/>
      </w:r>
    </w:p>
    <w:p>
      <w:pPr>
        <w:pStyle w:val="Heading1"/>
      </w:pPr>
      <w:r>
        <w:t xml:space="preserve">7. Web Application: Modal and Overlay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1800"/>
        <w:gridCol w:w="30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Modal</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Actions</w:t>
            </w:r>
          </w:p>
        </w:tc>
        <w:tc>
          <w:tcPr>
            <w:tcW w:type="dxa" w:w="3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Size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Registration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&gt; Sources &gt; 'Add Source' button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Form: name, type selector, folder picker (for folder types), config options.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Cancel, Save. Save calls POST /api/v1/sources.</w:t>
            </w:r>
          </w:p>
        </w:tc>
        <w:tc>
          <w:tcPr>
            <w:tcW w:type="dxa" w:w="3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 (480px wide)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Merge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Detail &gt; 'Merge with...' button</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 for target person. Preview: 'Merge [A] into [B]'. Shows what will be transferred.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Cancel, Confirm Merge. Confirm calls POST /merge.</w:t>
            </w:r>
          </w:p>
        </w:tc>
        <w:tc>
          <w:tcPr>
            <w:tcW w:type="dxa" w:w="3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Large (600px wide)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Clustering Consent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&gt; Photo Intelligence &gt; Enable toggle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Consent text: what data is processed, how it is stored, how to delete. Scroll-to-bottom required.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Not Now, Enable. Enable calls POST /consent.</w:t>
            </w:r>
          </w:p>
        </w:tc>
        <w:tc>
          <w:tcPr>
            <w:tcW w:type="dxa" w:w="3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 (600px wide)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Confirmation Dialog</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Various destructive actions (delete source, revoke session, disable clustering)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Warning text describing the action and its consequences.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Cancel, Confirm (danger button).</w:t>
            </w:r>
          </w:p>
        </w:tc>
        <w:tc>
          <w:tcPr>
            <w:tcW w:type="dxa" w:w="3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Small (400px wide)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Result Detail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Click on expanded card in Today/Recap</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card payload with all fields, source list, suggested actions.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Close. Action buttons per suggested_actions.</w:t>
            </w:r>
          </w:p>
        </w:tc>
        <w:tc>
          <w:tcPr>
            <w:tcW w:type="dxa" w:w="3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Side panel (400px, slides from right)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Date Picker</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 page date selector, search date filter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Calendar month view with selectable dates.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Select date, Cancel.</w:t>
            </w:r>
          </w:p>
        </w:tc>
        <w:tc>
          <w:tcPr>
            <w:tcW w:type="dxa" w:w="3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Small (320px wide)</w:t>
            </w:r>
          </w:p>
        </w:tc>
      </w:tr>
    </w:tbl>
    <w:p>
      <w:pPr>
        <w:spacing w:after="60"/>
      </w:pPr>
    </w:p>
    <w:p>
      <w:pPr>
        <w:pStyle w:val="Heading2"/>
      </w:pPr>
      <w:r>
        <w:t xml:space="preserve">7.1 Modal Behavior Rules</w:t>
      </w:r>
    </w:p>
    <w:p>
      <w:pPr>
        <w:pStyle w:val="ListParagraph"/>
        <w:numPr>
          <w:ilvl w:val="0"/>
          <w:numId w:val="2"/>
        </w:numPr>
        <w:spacing w:after="50"/>
      </w:pPr>
      <w:r>
        <w:rPr>
          <w:sz w:val="21"/>
          <w:szCs w:val="21"/>
        </w:rPr>
        <w:t xml:space="preserve">Modals render in a portal above all content with a dark backdrop (rgba(0,0,0,0.4)).</w:t>
      </w:r>
    </w:p>
    <w:p>
      <w:pPr>
        <w:pStyle w:val="ListParagraph"/>
        <w:numPr>
          <w:ilvl w:val="0"/>
          <w:numId w:val="2"/>
        </w:numPr>
        <w:spacing w:after="50"/>
      </w:pPr>
      <w:r>
        <w:rPr>
          <w:sz w:val="21"/>
          <w:szCs w:val="21"/>
        </w:rPr>
        <w:t xml:space="preserve">Pressing Escape closes the modal (unless it contains unsaved changes, in which case a confirmation dialog is shown).</w:t>
      </w:r>
    </w:p>
    <w:p>
      <w:pPr>
        <w:pStyle w:val="ListParagraph"/>
        <w:numPr>
          <w:ilvl w:val="0"/>
          <w:numId w:val="2"/>
        </w:numPr>
        <w:spacing w:after="50"/>
      </w:pPr>
      <w:r>
        <w:rPr>
          <w:sz w:val="21"/>
          <w:szCs w:val="21"/>
        </w:rPr>
        <w:t xml:space="preserve">Clicking the backdrop closes the modal (same unsaved changes rule).</w:t>
      </w:r>
    </w:p>
    <w:p>
      <w:pPr>
        <w:pStyle w:val="ListParagraph"/>
        <w:numPr>
          <w:ilvl w:val="0"/>
          <w:numId w:val="2"/>
        </w:numPr>
        <w:spacing w:after="50"/>
      </w:pPr>
      <w:r>
        <w:rPr>
          <w:sz w:val="21"/>
          <w:szCs w:val="21"/>
        </w:rPr>
        <w:t xml:space="preserve">Focus is trapped within the modal while open. On close, focus returns to the trigger element.</w:t>
      </w:r>
    </w:p>
    <w:p>
      <w:pPr>
        <w:pStyle w:val="ListParagraph"/>
        <w:numPr>
          <w:ilvl w:val="0"/>
          <w:numId w:val="2"/>
        </w:numPr>
        <w:spacing w:after="50"/>
      </w:pPr>
      <w:r>
        <w:rPr>
          <w:sz w:val="21"/>
          <w:szCs w:val="21"/>
        </w:rPr>
        <w:t xml:space="preserve">Modals are not routed (they do not change the URL). They are component state, not navigation state.</w:t>
      </w:r>
    </w:p>
    <w:p>
      <w:pPr>
        <w:pStyle w:val="ListParagraph"/>
        <w:numPr>
          <w:ilvl w:val="0"/>
          <w:numId w:val="2"/>
        </w:numPr>
        <w:spacing w:after="50"/>
      </w:pPr>
      <w:r>
        <w:rPr>
          <w:sz w:val="21"/>
          <w:szCs w:val="21"/>
        </w:rPr>
        <w:t xml:space="preserve">Enter animation: fade-in backdrop (0.15s) + scale-up modal (0.2s, from 0.95 to 1.0). Exit: reverse.</w:t>
      </w:r>
    </w:p>
    <w:p>
      <w:r>
        <w:br w:type="page"/>
      </w:r>
    </w:p>
    <w:p>
      <w:pPr>
        <w:pStyle w:val="Heading1"/>
      </w:pPr>
      <w:r>
        <w:t xml:space="preserve">8. Web Application: Breadcrumb Logic</w:t>
      </w:r>
    </w:p>
    <w:p>
      <w:pPr>
        <w:spacing w:after="110"/>
      </w:pPr>
      <w:r>
        <w:rPr>
          <w:sz w:val="21"/>
          <w:szCs w:val="21"/>
        </w:rPr>
        <w:t xml:space="preserve">Breadcrumbs are shown in the content area header for detail pages (depth &gt; 1). They are not shown for top-level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2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Current Page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Breadcrumb Trail</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breadcrumb)</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breadcrumb)</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/people/:id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 &gt; {person_name}</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 &gt; Sarah Johnson</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/people/review</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 &gt; Review Queue</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 &gt; Review Queue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/photos/:id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 &gt; {filename}</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 &gt; IMG_4523.heic</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/files/:id</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Files &gt; {filename}</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Files &gt; Q3_Report.pdf</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/settings/sources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&gt; Sources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&gt; Sources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/settings/photo-intelligence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&gt; Photo Intelligence</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&gt; Photo Intelligence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/settings/account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&gt; Account</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&gt; Account</w:t>
            </w:r>
          </w:p>
        </w:tc>
      </w:tr>
    </w:tbl>
    <w:p>
      <w:pPr>
        <w:spacing w:after="60"/>
      </w:pPr>
    </w:p>
    <w:p>
      <w:pPr>
        <w:spacing w:after="110"/>
      </w:pPr>
      <w:r>
        <w:rPr>
          <w:sz w:val="21"/>
          <w:szCs w:val="21"/>
        </w:rPr>
        <w:t xml:space="preserve">Each breadcrumb segment is a clickable link navigating to that parent route. The current page segment is displayed as non-clickable text. Breadcrumb text uses --text-small, --color-neutral-500 for links, --color-neutral-700 for current page. Separator: ChevronRight icon (--icon-xs).</w:t>
      </w:r>
    </w:p>
    <w:p>
      <w:r>
        <w:br w:type="page"/>
      </w:r>
    </w:p>
    <w:p>
      <w:pPr>
        <w:pStyle w:val="Heading1"/>
      </w:pPr>
      <w:r>
        <w:t xml:space="preserve">9. Mobile Application: Tab Bar and Screen Map</w:t>
      </w:r>
    </w:p>
    <w:p>
      <w:pPr>
        <w:pStyle w:val="Heading2"/>
      </w:pPr>
      <w:r>
        <w:t xml:space="preserve">9.1 Bottom Tab Bar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800"/>
        <w:gridCol w:w="2000"/>
        <w:gridCol w:w="5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Tab</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Icon</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Label</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Stack Root Screen</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Badge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TodayScreen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History</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RecapScreen</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SearchScreen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PeopleScreen</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queue count</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SettingsScreen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r>
    </w:tbl>
    <w:p>
      <w:pPr>
        <w:spacing w:after="60"/>
      </w:pPr>
    </w:p>
    <w:p>
      <w:pPr>
        <w:spacing w:after="110"/>
      </w:pPr>
      <w:r>
        <w:rPr>
          <w:sz w:val="21"/>
          <w:szCs w:val="21"/>
        </w:rPr>
        <w:t xml:space="preserve">Each tab has its own navigation stack. Switching tabs preserves the stack state of the previous tab (returning to it shows the same screen the user left). Double-tapping a tab scrolls to top or pops to root.</w:t>
      </w:r>
    </w:p>
    <w:p>
      <w:pPr>
        <w:pStyle w:val="Heading2"/>
      </w:pPr>
      <w:r>
        <w:t xml:space="preserve">9.2 Mobile Screen Inventory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400"/>
        <w:gridCol w:w="1800"/>
        <w:gridCol w:w="40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Screen</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Stack</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Pushed From</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TodayScreen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 tab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(root)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/api/v1/today</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CardDetailSheet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 tab (bottom sheet)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Tap card on Today</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Card payload</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RecapScreen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 tab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(root)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/api/v1/recap</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SearchScreen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 tab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(root)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/api/v1/search</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SearchResultDetailScreen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 tab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Tap search result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Item API endpoint</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PeopleScreen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 tab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(root)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/api/v1/people</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PersonDetailScreen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 tab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Tap person card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/api/v1/people/:id</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ReviewQueueScreen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 tab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button on PeopleScreen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/api/v1/review-queue</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PhotoDetailScreen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 tab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Tap photo result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/api/v1/photos/:id</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FileDetailScreen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 tab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Tap file result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/api/v1/files/:id</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SettingsScreen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tab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(root)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Local state + API</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SourcesScreen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tab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Tap 'Sources' on Settings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/api/v1/sources</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bl>
    <w:p>
      <w:r>
        <w:br w:type="page"/>
      </w:r>
    </w:p>
    <w:p>
      <w:pPr>
        <w:pStyle w:val="Heading1"/>
      </w:pPr>
      <w:r>
        <w:t xml:space="preserve">10. Mobile Application: Screen Specifications</w:t>
      </w:r>
    </w:p>
    <w:p>
      <w:pPr>
        <w:pStyle w:val="Heading2"/>
      </w:pPr>
      <w:r>
        <w:t xml:space="preserve">10.1 TodayScreen</w:t>
      </w:r>
    </w:p>
    <w:p>
      <w:pPr>
        <w:pStyle w:val="ListParagraph"/>
        <w:numPr>
          <w:ilvl w:val="0"/>
          <w:numId w:val="2"/>
        </w:numPr>
        <w:spacing w:after="50"/>
      </w:pPr>
      <w:r>
        <w:rPr>
          <w:sz w:val="21"/>
          <w:szCs w:val="21"/>
        </w:rPr>
        <w:t xml:space="preserve">Layout: ScrollView containing card list. Pull-to-refresh gesture triggers refetch.</w:t>
      </w:r>
    </w:p>
    <w:p>
      <w:pPr>
        <w:pStyle w:val="ListParagraph"/>
        <w:numPr>
          <w:ilvl w:val="0"/>
          <w:numId w:val="2"/>
        </w:numPr>
        <w:spacing w:after="50"/>
      </w:pPr>
      <w:r>
        <w:rPr>
          <w:sz w:val="21"/>
          <w:szCs w:val="21"/>
        </w:rPr>
        <w:t xml:space="preserve">Cards: Rendered as FlatList items. Same visual spec as web cards (ART-05 Section 10) adapted for full-width mobile layout.</w:t>
      </w:r>
    </w:p>
    <w:p>
      <w:pPr>
        <w:pStyle w:val="ListParagraph"/>
        <w:numPr>
          <w:ilvl w:val="0"/>
          <w:numId w:val="2"/>
        </w:numPr>
        <w:spacing w:after="50"/>
      </w:pPr>
      <w:r>
        <w:rPr>
          <w:sz w:val="21"/>
          <w:szCs w:val="21"/>
        </w:rPr>
        <w:t xml:space="preserve">Card tap: Opens CardDetailSheet (bottom sheet sliding up from bottom, half-screen initial, full-screen on drag-up). Shows full card payload, source list, action buttons.</w:t>
      </w:r>
    </w:p>
    <w:p>
      <w:pPr>
        <w:pStyle w:val="ListParagraph"/>
        <w:numPr>
          <w:ilvl w:val="0"/>
          <w:numId w:val="2"/>
        </w:numPr>
        <w:spacing w:after="50"/>
      </w:pPr>
      <w:r>
        <w:rPr>
          <w:sz w:val="21"/>
          <w:szCs w:val="21"/>
        </w:rPr>
        <w:t xml:space="preserve">Connectivity banner: DEGRADED (yellow), DISCONNECTED_CACHED (orange with cache timestamp), DISCONNECTED_EMPTY (red full-screen). Per Architecture TechSpec Section 6.2.</w:t>
      </w:r>
    </w:p>
    <w:p>
      <w:pPr>
        <w:pStyle w:val="Heading2"/>
      </w:pPr>
      <w:r>
        <w:t xml:space="preserve">10.2 SearchScreen</w:t>
      </w:r>
    </w:p>
    <w:p>
      <w:pPr>
        <w:pStyle w:val="ListParagraph"/>
        <w:numPr>
          <w:ilvl w:val="0"/>
          <w:numId w:val="2"/>
        </w:numPr>
        <w:spacing w:after="50"/>
      </w:pPr>
      <w:r>
        <w:rPr>
          <w:sz w:val="21"/>
          <w:szCs w:val="21"/>
        </w:rPr>
        <w:t xml:space="preserve">Layout: Search bar at top (sticky). Filter chips below (horizontal scroll). Results as FlatList below.</w:t>
      </w:r>
    </w:p>
    <w:p>
      <w:pPr>
        <w:pStyle w:val="ListParagraph"/>
        <w:numPr>
          <w:ilvl w:val="0"/>
          <w:numId w:val="2"/>
        </w:numPr>
        <w:spacing w:after="50"/>
      </w:pPr>
      <w:r>
        <w:rPr>
          <w:sz w:val="21"/>
          <w:szCs w:val="21"/>
        </w:rPr>
        <w:t xml:space="preserve">Keyboard: Auto-focuses search input when tab is selected. Keyboard dismisses on scroll-down gesture. 'Search' button on keyboard triggers search.</w:t>
      </w:r>
    </w:p>
    <w:p>
      <w:pPr>
        <w:pStyle w:val="ListParagraph"/>
        <w:numPr>
          <w:ilvl w:val="0"/>
          <w:numId w:val="2"/>
        </w:numPr>
        <w:spacing w:after="50"/>
      </w:pPr>
      <w:r>
        <w:rPr>
          <w:sz w:val="21"/>
          <w:szCs w:val="21"/>
        </w:rPr>
        <w:t xml:space="preserve">Results: Same SearchResultCard as web, adapted for full-width. Tap navigates to detail screen (pushed onto search stack).</w:t>
      </w:r>
    </w:p>
    <w:p>
      <w:pPr>
        <w:pStyle w:val="Heading2"/>
      </w:pPr>
      <w:r>
        <w:t xml:space="preserve">10.3 PersonDetailScreen</w:t>
      </w:r>
    </w:p>
    <w:p>
      <w:pPr>
        <w:pStyle w:val="ListParagraph"/>
        <w:numPr>
          <w:ilvl w:val="0"/>
          <w:numId w:val="2"/>
        </w:numPr>
        <w:spacing w:after="50"/>
      </w:pPr>
      <w:r>
        <w:rPr>
          <w:sz w:val="21"/>
          <w:szCs w:val="21"/>
        </w:rPr>
        <w:t xml:space="preserve">Layout: Scrollable. Large avatar at top (xl, 80px). Name, organization, contact info. Horizontal tab bar for linked objects (Photos | Files | Events | Reminders). Swipeable between tabs.</w:t>
      </w:r>
    </w:p>
    <w:p>
      <w:pPr>
        <w:pStyle w:val="ListParagraph"/>
        <w:numPr>
          <w:ilvl w:val="0"/>
          <w:numId w:val="2"/>
        </w:numPr>
        <w:spacing w:after="50"/>
      </w:pPr>
      <w:r>
        <w:rPr>
          <w:sz w:val="21"/>
          <w:szCs w:val="21"/>
        </w:rPr>
        <w:t xml:space="preserve">Actions: Confirm (if candidate), View on Web (opens web app link). Merge and Split are web-only (too complex for mobile).</w:t>
      </w:r>
    </w:p>
    <w:p>
      <w:pPr>
        <w:pStyle w:val="Heading2"/>
      </w:pPr>
      <w:r>
        <w:t xml:space="preserve">10.4 CardDetailSheet (Bottom Sheet)</w:t>
      </w:r>
    </w:p>
    <w:p>
      <w:pPr>
        <w:pStyle w:val="ListParagraph"/>
        <w:numPr>
          <w:ilvl w:val="0"/>
          <w:numId w:val="2"/>
        </w:numPr>
        <w:spacing w:after="50"/>
      </w:pPr>
      <w:r>
        <w:rPr>
          <w:sz w:val="21"/>
          <w:szCs w:val="21"/>
        </w:rPr>
        <w:t xml:space="preserve">Presentation: Modal bottom sheet. Initial height: 50% of screen. Draggable to full screen or dismiss (downward swipe).</w:t>
      </w:r>
    </w:p>
    <w:p>
      <w:pPr>
        <w:pStyle w:val="ListParagraph"/>
        <w:numPr>
          <w:ilvl w:val="0"/>
          <w:numId w:val="2"/>
        </w:numPr>
        <w:spacing w:after="50"/>
      </w:pPr>
      <w:r>
        <w:rPr>
          <w:sz w:val="21"/>
          <w:szCs w:val="21"/>
        </w:rPr>
        <w:t xml:space="preserve">Content: Full card payload from the tapped card. Source list as tappable chips. Suggested actions as full-width buttons at bottom.</w:t>
      </w:r>
    </w:p>
    <w:p>
      <w:pPr>
        <w:pStyle w:val="ListParagraph"/>
        <w:numPr>
          <w:ilvl w:val="0"/>
          <w:numId w:val="2"/>
        </w:numPr>
        <w:spacing w:after="50"/>
      </w:pPr>
      <w:r>
        <w:rPr>
          <w:sz w:val="21"/>
          <w:szCs w:val="21"/>
        </w:rPr>
        <w:t xml:space="preserve">Dismissal: Swipe down, tap backdrop, or tap X button.</w:t>
      </w:r>
    </w:p>
    <w:p>
      <w:r>
        <w:br w:type="page"/>
      </w:r>
    </w:p>
    <w:p>
      <w:pPr>
        <w:pStyle w:val="Heading1"/>
      </w:pPr>
      <w:r>
        <w:t xml:space="preserve">11. Mobile Application: Navigation Stack Architecture</w:t>
      </w:r>
    </w:p>
    <w:p>
      <w:pPr>
        <w:shd w:fill="F5F5F5" w:val="clear"/>
        <w:spacing w:after="15"/>
        <w:ind w:left="360" w:right="360"/>
      </w:pPr>
      <w:r>
        <w:rPr>
          <w:rFonts w:ascii="Courier New" w:cs="Courier New" w:eastAsia="Courier New" w:hAnsi="Courier New"/>
          <w:sz w:val="16"/>
          <w:szCs w:val="16"/>
        </w:rPr>
        <w:t xml:space="preserve">NavigationContainer</w:t>
      </w:r>
    </w:p>
    <w:p>
      <w:pPr>
        <w:shd w:fill="F5F5F5" w:val="clear"/>
        <w:spacing w:after="15"/>
        <w:ind w:left="360" w:right="360"/>
      </w:pPr>
      <w:r>
        <w:rPr>
          <w:rFonts w:ascii="Courier New" w:cs="Courier New" w:eastAsia="Courier New" w:hAnsi="Courier New"/>
          <w:sz w:val="16"/>
          <w:szCs w:val="16"/>
        </w:rPr>
        <w:t xml:space="preserve">├── AuthStack (shown when not authenticated)</w:t>
      </w:r>
    </w:p>
    <w:p>
      <w:pPr>
        <w:shd w:fill="F5F5F5" w:val="clear"/>
        <w:spacing w:after="15"/>
        <w:ind w:left="360" w:right="360"/>
      </w:pPr>
      <w:r>
        <w:rPr>
          <w:rFonts w:ascii="Courier New" w:cs="Courier New" w:eastAsia="Courier New" w:hAnsi="Courier New"/>
          <w:sz w:val="16"/>
          <w:szCs w:val="16"/>
        </w:rPr>
        <w:t xml:space="preserve">│   └── LoginScreen</w:t>
      </w:r>
    </w:p>
    <w:p>
      <w:pPr>
        <w:shd w:fill="F5F5F5" w:val="clear"/>
        <w:spacing w:after="15"/>
        <w:ind w:left="360" w:right="360"/>
      </w:pPr>
      <w:r>
        <w:rPr>
          <w:rFonts w:ascii="Courier New" w:cs="Courier New" w:eastAsia="Courier New" w:hAnsi="Courier New"/>
          <w:sz w:val="16"/>
          <w:szCs w:val="16"/>
        </w:rPr>
        <w:t xml:space="preserve">└── MainTabNavigator (shown when authenticated)</w:t>
      </w:r>
    </w:p>
    <w:p>
      <w:pPr>
        <w:shd w:fill="F5F5F5" w:val="clear"/>
        <w:spacing w:after="15"/>
        <w:ind w:left="360" w:right="360"/>
      </w:pPr>
      <w:r>
        <w:rPr>
          <w:rFonts w:ascii="Courier New" w:cs="Courier New" w:eastAsia="Courier New" w:hAnsi="Courier New"/>
          <w:sz w:val="16"/>
          <w:szCs w:val="16"/>
        </w:rPr>
        <w:t xml:space="preserve">    ├── TodayStack</w:t>
      </w:r>
    </w:p>
    <w:p>
      <w:pPr>
        <w:shd w:fill="F5F5F5" w:val="clear"/>
        <w:spacing w:after="15"/>
        <w:ind w:left="360" w:right="360"/>
      </w:pPr>
      <w:r>
        <w:rPr>
          <w:rFonts w:ascii="Courier New" w:cs="Courier New" w:eastAsia="Courier New" w:hAnsi="Courier New"/>
          <w:sz w:val="16"/>
          <w:szCs w:val="16"/>
        </w:rPr>
        <w:t xml:space="preserve">    │   └── TodayScreen</w:t>
      </w:r>
    </w:p>
    <w:p>
      <w:pPr>
        <w:shd w:fill="F5F5F5" w:val="clear"/>
        <w:spacing w:after="15"/>
        <w:ind w:left="360" w:right="360"/>
      </w:pPr>
      <w:r>
        <w:rPr>
          <w:rFonts w:ascii="Courier New" w:cs="Courier New" w:eastAsia="Courier New" w:hAnsi="Courier New"/>
          <w:sz w:val="16"/>
          <w:szCs w:val="16"/>
        </w:rPr>
        <w:t xml:space="preserve">    │       └── CardDetailSheet (modal)</w:t>
      </w:r>
    </w:p>
    <w:p>
      <w:pPr>
        <w:shd w:fill="F5F5F5" w:val="clear"/>
        <w:spacing w:after="15"/>
        <w:ind w:left="360" w:right="360"/>
      </w:pPr>
      <w:r>
        <w:rPr>
          <w:rFonts w:ascii="Courier New" w:cs="Courier New" w:eastAsia="Courier New" w:hAnsi="Courier New"/>
          <w:sz w:val="16"/>
          <w:szCs w:val="16"/>
        </w:rPr>
        <w:t xml:space="preserve">    ├── RecapStack</w:t>
      </w:r>
    </w:p>
    <w:p>
      <w:pPr>
        <w:shd w:fill="F5F5F5" w:val="clear"/>
        <w:spacing w:after="15"/>
        <w:ind w:left="360" w:right="360"/>
      </w:pPr>
      <w:r>
        <w:rPr>
          <w:rFonts w:ascii="Courier New" w:cs="Courier New" w:eastAsia="Courier New" w:hAnsi="Courier New"/>
          <w:sz w:val="16"/>
          <w:szCs w:val="16"/>
        </w:rPr>
        <w:t xml:space="preserve">    │   └── RecapScreen</w:t>
      </w:r>
    </w:p>
    <w:p>
      <w:pPr>
        <w:shd w:fill="F5F5F5" w:val="clear"/>
        <w:spacing w:after="15"/>
        <w:ind w:left="360" w:right="360"/>
      </w:pPr>
      <w:r>
        <w:rPr>
          <w:rFonts w:ascii="Courier New" w:cs="Courier New" w:eastAsia="Courier New" w:hAnsi="Courier New"/>
          <w:sz w:val="16"/>
          <w:szCs w:val="16"/>
        </w:rPr>
        <w:t xml:space="preserve">    ├── SearchStack</w:t>
      </w:r>
    </w:p>
    <w:p>
      <w:pPr>
        <w:shd w:fill="F5F5F5" w:val="clear"/>
        <w:spacing w:after="15"/>
        <w:ind w:left="360" w:right="360"/>
      </w:pPr>
      <w:r>
        <w:rPr>
          <w:rFonts w:ascii="Courier New" w:cs="Courier New" w:eastAsia="Courier New" w:hAnsi="Courier New"/>
          <w:sz w:val="16"/>
          <w:szCs w:val="16"/>
        </w:rPr>
        <w:t xml:space="preserve">    │   ├── SearchScreen</w:t>
      </w:r>
    </w:p>
    <w:p>
      <w:pPr>
        <w:shd w:fill="F5F5F5" w:val="clear"/>
        <w:spacing w:after="15"/>
        <w:ind w:left="360" w:right="360"/>
      </w:pPr>
      <w:r>
        <w:rPr>
          <w:rFonts w:ascii="Courier New" w:cs="Courier New" w:eastAsia="Courier New" w:hAnsi="Courier New"/>
          <w:sz w:val="16"/>
          <w:szCs w:val="16"/>
        </w:rPr>
        <w:t xml:space="preserve">    │   ├── SearchResultDetailScreen</w:t>
      </w:r>
    </w:p>
    <w:p>
      <w:pPr>
        <w:shd w:fill="F5F5F5" w:val="clear"/>
        <w:spacing w:after="15"/>
        <w:ind w:left="360" w:right="360"/>
      </w:pPr>
      <w:r>
        <w:rPr>
          <w:rFonts w:ascii="Courier New" w:cs="Courier New" w:eastAsia="Courier New" w:hAnsi="Courier New"/>
          <w:sz w:val="16"/>
          <w:szCs w:val="16"/>
        </w:rPr>
        <w:t xml:space="preserve">    │   ├── PhotoDetailScreen</w:t>
      </w:r>
    </w:p>
    <w:p>
      <w:pPr>
        <w:shd w:fill="F5F5F5" w:val="clear"/>
        <w:spacing w:after="15"/>
        <w:ind w:left="360" w:right="360"/>
      </w:pPr>
      <w:r>
        <w:rPr>
          <w:rFonts w:ascii="Courier New" w:cs="Courier New" w:eastAsia="Courier New" w:hAnsi="Courier New"/>
          <w:sz w:val="16"/>
          <w:szCs w:val="16"/>
        </w:rPr>
        <w:t xml:space="preserve">    │   └── FileDetailScreen</w:t>
      </w:r>
    </w:p>
    <w:p>
      <w:pPr>
        <w:shd w:fill="F5F5F5" w:val="clear"/>
        <w:spacing w:after="15"/>
        <w:ind w:left="360" w:right="360"/>
      </w:pPr>
      <w:r>
        <w:rPr>
          <w:rFonts w:ascii="Courier New" w:cs="Courier New" w:eastAsia="Courier New" w:hAnsi="Courier New"/>
          <w:sz w:val="16"/>
          <w:szCs w:val="16"/>
        </w:rPr>
        <w:t xml:space="preserve">    ├── PeopleStack</w:t>
      </w:r>
    </w:p>
    <w:p>
      <w:pPr>
        <w:shd w:fill="F5F5F5" w:val="clear"/>
        <w:spacing w:after="15"/>
        <w:ind w:left="360" w:right="360"/>
      </w:pPr>
      <w:r>
        <w:rPr>
          <w:rFonts w:ascii="Courier New" w:cs="Courier New" w:eastAsia="Courier New" w:hAnsi="Courier New"/>
          <w:sz w:val="16"/>
          <w:szCs w:val="16"/>
        </w:rPr>
        <w:t xml:space="preserve">    │   ├── PeopleScreen</w:t>
      </w:r>
    </w:p>
    <w:p>
      <w:pPr>
        <w:shd w:fill="F5F5F5" w:val="clear"/>
        <w:spacing w:after="15"/>
        <w:ind w:left="360" w:right="360"/>
      </w:pPr>
      <w:r>
        <w:rPr>
          <w:rFonts w:ascii="Courier New" w:cs="Courier New" w:eastAsia="Courier New" w:hAnsi="Courier New"/>
          <w:sz w:val="16"/>
          <w:szCs w:val="16"/>
        </w:rPr>
        <w:t xml:space="preserve">    │   ├── PersonDetailScreen</w:t>
      </w:r>
    </w:p>
    <w:p>
      <w:pPr>
        <w:shd w:fill="F5F5F5" w:val="clear"/>
        <w:spacing w:after="15"/>
        <w:ind w:left="360" w:right="360"/>
      </w:pPr>
      <w:r>
        <w:rPr>
          <w:rFonts w:ascii="Courier New" w:cs="Courier New" w:eastAsia="Courier New" w:hAnsi="Courier New"/>
          <w:sz w:val="16"/>
          <w:szCs w:val="16"/>
        </w:rPr>
        <w:t xml:space="preserve">    │   └── ReviewQueueScreen</w:t>
      </w:r>
    </w:p>
    <w:p>
      <w:pPr>
        <w:shd w:fill="F5F5F5" w:val="clear"/>
        <w:spacing w:after="15"/>
        <w:ind w:left="360" w:right="360"/>
      </w:pPr>
      <w:r>
        <w:rPr>
          <w:rFonts w:ascii="Courier New" w:cs="Courier New" w:eastAsia="Courier New" w:hAnsi="Courier New"/>
          <w:sz w:val="16"/>
          <w:szCs w:val="16"/>
        </w:rPr>
        <w:t xml:space="preserve">    └── SettingsStack</w:t>
      </w:r>
    </w:p>
    <w:p>
      <w:pPr>
        <w:shd w:fill="F5F5F5" w:val="clear"/>
        <w:spacing w:after="15"/>
        <w:ind w:left="360" w:right="360"/>
      </w:pPr>
      <w:r>
        <w:rPr>
          <w:rFonts w:ascii="Courier New" w:cs="Courier New" w:eastAsia="Courier New" w:hAnsi="Courier New"/>
          <w:sz w:val="16"/>
          <w:szCs w:val="16"/>
        </w:rPr>
        <w:t xml:space="preserve">        ├── SettingsScreen</w:t>
      </w:r>
    </w:p>
    <w:p>
      <w:pPr>
        <w:shd w:fill="F5F5F5" w:val="clear"/>
        <w:spacing w:after="15"/>
        <w:ind w:left="360" w:right="360"/>
      </w:pPr>
      <w:r>
        <w:rPr>
          <w:rFonts w:ascii="Courier New" w:cs="Courier New" w:eastAsia="Courier New" w:hAnsi="Courier New"/>
          <w:sz w:val="16"/>
          <w:szCs w:val="16"/>
        </w:rPr>
        <w:t xml:space="preserve">        └── SourcesScreen</w:t>
      </w:r>
    </w:p>
    <w:p>
      <w:pPr>
        <w:spacing w:after="60"/>
      </w:pPr>
    </w:p>
    <w:p>
      <w:pPr>
        <w:spacing w:after="110"/>
      </w:pPr>
      <w:r>
        <w:rPr>
          <w:b/>
          <w:bCs/>
          <w:sz w:val="21"/>
          <w:szCs w:val="21"/>
        </w:rPr>
        <w:t xml:space="preserve">Library: </w:t>
      </w:r>
      <w:r>
        <w:rPr>
          <w:sz w:val="21"/>
          <w:szCs w:val="21"/>
        </w:rPr>
        <w:t xml:space="preserve">React Navigation v6+. Tab navigator: @react-navigation/bottom-tabs. Stack navigator: @react-navigation/native-stack (native stack for performance). Modal: @react-navigation/bottom-sheet or custom implementation.</w:t>
      </w:r>
    </w:p>
    <w:p>
      <w:r>
        <w:br w:type="page"/>
      </w:r>
    </w:p>
    <w:p>
      <w:pPr>
        <w:pStyle w:val="Heading1"/>
      </w:pPr>
      <w:r>
        <w:t xml:space="preserve">12. Manager Application: Window and Tab Map</w:t>
      </w:r>
    </w:p>
    <w:p>
      <w:pPr>
        <w:spacing w:after="110"/>
      </w:pPr>
      <w:r>
        <w:rPr>
          <w:sz w:val="21"/>
          <w:szCs w:val="21"/>
        </w:rPr>
        <w:t xml:space="preserve">The manager app (macOS Tauri) uses a single window with a horizontal tab bar at the top.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400"/>
        <w:gridCol w:w="3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Tab</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Icon</w:t>
            </w:r>
          </w:p>
        </w:tc>
        <w:tc>
          <w:tcPr>
            <w:tcW w:type="dxa" w:w="4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Setup Wizard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Wand (custom)</w:t>
            </w:r>
          </w:p>
        </w:tc>
        <w:tc>
          <w:tcPr>
            <w:tcW w:type="dxa" w:w="4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8-step guided setup. Shown on first run only. After completion, tab is hidden.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Dashboard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LayoutDashboard</w:t>
            </w:r>
          </w:p>
        </w:tc>
        <w:tc>
          <w:tcPr>
            <w:tcW w:type="dxa" w:w="4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Service health tiles, CPU/memory per container, disk usage breakdown, ingestion progress bars, thermal state.</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Jobs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ListTodo</w:t>
            </w:r>
          </w:p>
        </w:tc>
        <w:tc>
          <w:tcPr>
            <w:tcW w:type="dxa" w:w="4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Active jobs list, queued jobs, recent completed, recent failed with retry buttons. Per-source progress.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Terminal</w:t>
            </w:r>
          </w:p>
        </w:tc>
        <w:tc>
          <w:tcPr>
            <w:tcW w:type="dxa" w:w="4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Live log tail from API and worker containers. Filter by level (info/warn/error). Search within logs.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4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settings: startup behavior (auto-start on login), notification preferences, hardware profile override, Tailscale config, export diagnostics.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bl>
    <w:p>
      <w:pPr>
        <w:spacing w:after="60"/>
      </w:pPr>
    </w:p>
    <w:p>
      <w:pPr>
        <w:pStyle w:val="Heading2"/>
      </w:pPr>
      <w:r>
        <w:t xml:space="preserve">12.1 Manager App Window Behavior</w:t>
      </w:r>
    </w:p>
    <w:p>
      <w:pPr>
        <w:pStyle w:val="ListParagraph"/>
        <w:numPr>
          <w:ilvl w:val="0"/>
          <w:numId w:val="2"/>
        </w:numPr>
        <w:spacing w:after="50"/>
      </w:pPr>
      <w:r>
        <w:rPr>
          <w:sz w:val="21"/>
          <w:szCs w:val="21"/>
        </w:rPr>
        <w:t xml:space="preserve">Default size: 900x640px. Minimum: 700x500px. Resizable.</w:t>
      </w:r>
    </w:p>
    <w:p>
      <w:pPr>
        <w:pStyle w:val="ListParagraph"/>
        <w:numPr>
          <w:ilvl w:val="0"/>
          <w:numId w:val="2"/>
        </w:numPr>
        <w:spacing w:after="50"/>
      </w:pPr>
      <w:r>
        <w:rPr>
          <w:sz w:val="21"/>
          <w:szCs w:val="21"/>
        </w:rPr>
        <w:t xml:space="preserve">Menu bar icon: EkamCore icon in macOS menu bar. Click opens/focuses the manager window. Right-click shows: Open Dashboard, Restart Services, Export Diagnostics, Quit.</w:t>
      </w:r>
    </w:p>
    <w:p>
      <w:pPr>
        <w:pStyle w:val="ListParagraph"/>
        <w:numPr>
          <w:ilvl w:val="0"/>
          <w:numId w:val="2"/>
        </w:numPr>
        <w:spacing w:after="50"/>
      </w:pPr>
      <w:r>
        <w:rPr>
          <w:sz w:val="21"/>
          <w:szCs w:val="21"/>
        </w:rPr>
        <w:t xml:space="preserve">Closing the window hides it (does not quit). The watchdog and menu bar agent continue running. Cmd+Q quits the manager app entirely (shows confirmation if services are running).</w:t>
      </w:r>
    </w:p>
    <w:p>
      <w:pPr>
        <w:pStyle w:val="ListParagraph"/>
        <w:numPr>
          <w:ilvl w:val="0"/>
          <w:numId w:val="2"/>
        </w:numPr>
        <w:spacing w:after="50"/>
      </w:pPr>
      <w:r>
        <w:rPr>
          <w:sz w:val="21"/>
          <w:szCs w:val="21"/>
        </w:rPr>
        <w:t xml:space="preserve">Setup Wizard tab: Visible only during first-run setup. After setup completes, it is permanently hidden and Dashboard becomes the default tab.</w:t>
      </w:r>
    </w:p>
    <w:p>
      <w:r>
        <w:br w:type="page"/>
      </w:r>
    </w:p>
    <w:p>
      <w:pPr>
        <w:pStyle w:val="Heading1"/>
      </w:pPr>
      <w:r>
        <w:t xml:space="preserve">13. Cross-Platform Navigation Parity Matrix</w:t>
      </w:r>
    </w:p>
    <w:p>
      <w:pPr>
        <w:spacing w:after="110"/>
      </w:pPr>
      <w:r>
        <w:rPr>
          <w:sz w:val="21"/>
          <w:szCs w:val="21"/>
        </w:rPr>
        <w:t xml:space="preserve">This matrix shows which screens and features are available on each platform.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6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Feature / Screen</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Web</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Mobile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Manager App</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Login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screen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screen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 (no auth needed, local app)</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 (card feed)</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Sidebar + content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 + scroll</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 (daily/weekly)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page with toggle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Tab + scroll</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 (query + filters)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page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 + search bar</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 list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page + grid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Tab + list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detail</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page + tabs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Push screen + tabs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 queue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Sub-page of People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Push screen from People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merge/split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Modal from person detail</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Web-only (too complex for mobile)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Photos grid</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page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Via search results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 detail (with face overlay)</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page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Push screen</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 list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page + table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Via search results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detail</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page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Push screen</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page + sub-pages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Tab + list + push</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Manager-specific settings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management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sub-page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sub-page (read-only)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 (sources via web)</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clustering consent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Modal</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Modal</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Setup wizard</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wizard (8 steps)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Service health dashboard</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Dashboard tab</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Job monitoring</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Jobs tab</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 viewer</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Logs tab</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Diagnostics export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&gt; Export</w:t>
            </w:r>
          </w:p>
        </w:tc>
      </w:tr>
    </w:tbl>
    <w:p>
      <w:r>
        <w:br w:type="page"/>
      </w:r>
    </w:p>
    <w:p>
      <w:pPr>
        <w:pStyle w:val="Heading1"/>
      </w:pPr>
      <w:r>
        <w:t xml:space="preserve">14. Deep Linking and URL Scheme</w:t>
      </w:r>
    </w:p>
    <w:p>
      <w:pPr>
        <w:pStyle w:val="Heading2"/>
      </w:pPr>
      <w:r>
        <w:t xml:space="preserve">14.1 Web Deep Links</w:t>
      </w:r>
    </w:p>
    <w:p>
      <w:pPr>
        <w:spacing w:after="110"/>
      </w:pPr>
      <w:r>
        <w:rPr>
          <w:sz w:val="21"/>
          <w:szCs w:val="21"/>
        </w:rPr>
        <w:t xml:space="preserve">Every web URL is a deep link. Sharing https://localhost/people/018f... opens the person detail page directly (after authentication if needed). The web app uses React Router with HTML5 history mode (no hash routing).</w:t>
      </w:r>
    </w:p>
    <w:p>
      <w:pPr>
        <w:pStyle w:val="Heading2"/>
      </w:pPr>
      <w:r>
        <w:t xml:space="preserve">14.2 Mobile Deep Links (Future: v1.1)</w:t>
      </w:r>
    </w:p>
    <w:p>
      <w:pPr>
        <w:spacing w:after="110"/>
      </w:pPr>
      <w:r>
        <w:rPr>
          <w:sz w:val="21"/>
          <w:szCs w:val="21"/>
        </w:rPr>
        <w:t xml:space="preserve">For v1.0, the mobile app does not support deep links from outside the app. For v1.1, the following scheme is planned:</w:t>
      </w:r>
    </w:p>
    <w:p>
      <w:pPr>
        <w:shd w:fill="F5F5F5" w:val="clear"/>
        <w:spacing w:after="15"/>
        <w:ind w:left="360" w:right="360"/>
      </w:pPr>
      <w:r>
        <w:rPr>
          <w:rFonts w:ascii="Courier New" w:cs="Courier New" w:eastAsia="Courier New" w:hAnsi="Courier New"/>
          <w:sz w:val="16"/>
          <w:szCs w:val="16"/>
        </w:rPr>
        <w:t xml:space="preserve">ekamcore://today                     -&gt; TodayScreen</w:t>
      </w:r>
    </w:p>
    <w:p>
      <w:pPr>
        <w:shd w:fill="F5F5F5" w:val="clear"/>
        <w:spacing w:after="15"/>
        <w:ind w:left="360" w:right="360"/>
      </w:pPr>
      <w:r>
        <w:rPr>
          <w:rFonts w:ascii="Courier New" w:cs="Courier New" w:eastAsia="Courier New" w:hAnsi="Courier New"/>
          <w:sz w:val="16"/>
          <w:szCs w:val="16"/>
        </w:rPr>
        <w:t xml:space="preserve">ekamcore://recap?period=daily         -&gt; RecapScreen</w:t>
      </w:r>
    </w:p>
    <w:p>
      <w:pPr>
        <w:shd w:fill="F5F5F5" w:val="clear"/>
        <w:spacing w:after="15"/>
        <w:ind w:left="360" w:right="360"/>
      </w:pPr>
      <w:r>
        <w:rPr>
          <w:rFonts w:ascii="Courier New" w:cs="Courier New" w:eastAsia="Courier New" w:hAnsi="Courier New"/>
          <w:sz w:val="16"/>
          <w:szCs w:val="16"/>
        </w:rPr>
        <w:t xml:space="preserve">ekamcore://search?q=meeting           -&gt; SearchScreen</w:t>
      </w:r>
    </w:p>
    <w:p>
      <w:pPr>
        <w:shd w:fill="F5F5F5" w:val="clear"/>
        <w:spacing w:after="15"/>
        <w:ind w:left="360" w:right="360"/>
      </w:pPr>
      <w:r>
        <w:rPr>
          <w:rFonts w:ascii="Courier New" w:cs="Courier New" w:eastAsia="Courier New" w:hAnsi="Courier New"/>
          <w:sz w:val="16"/>
          <w:szCs w:val="16"/>
        </w:rPr>
        <w:t xml:space="preserve">ekamcore://people/{id}                -&gt; PersonDetailScreen</w:t>
      </w:r>
    </w:p>
    <w:p>
      <w:pPr>
        <w:shd w:fill="F5F5F5" w:val="clear"/>
        <w:spacing w:after="15"/>
        <w:ind w:left="360" w:right="360"/>
      </w:pPr>
      <w:r>
        <w:rPr>
          <w:rFonts w:ascii="Courier New" w:cs="Courier New" w:eastAsia="Courier New" w:hAnsi="Courier New"/>
          <w:sz w:val="16"/>
          <w:szCs w:val="16"/>
        </w:rPr>
        <w:t xml:space="preserve">ekamcore://photos/{id}                -&gt; PhotoDetailScreen</w:t>
      </w:r>
    </w:p>
    <w:p>
      <w:pPr>
        <w:shd w:fill="F5F5F5" w:val="clear"/>
        <w:spacing w:after="15"/>
        <w:ind w:left="360" w:right="360"/>
      </w:pPr>
      <w:r>
        <w:rPr>
          <w:rFonts w:ascii="Courier New" w:cs="Courier New" w:eastAsia="Courier New" w:hAnsi="Courier New"/>
          <w:sz w:val="16"/>
          <w:szCs w:val="16"/>
        </w:rPr>
        <w:t xml:space="preserve">ekamcore://files/{id}                 -&gt; FileDetailScreen</w:t>
      </w:r>
    </w:p>
    <w:p>
      <w:pPr>
        <w:pStyle w:val="Heading2"/>
      </w:pPr>
      <w:r>
        <w:t xml:space="preserve">14.3 Manager App URL Scheme (Future: v1.1)</w:t>
      </w:r>
    </w:p>
    <w:p>
      <w:pPr>
        <w:shd w:fill="F5F5F5" w:val="clear"/>
        <w:spacing w:after="15"/>
        <w:ind w:left="360" w:right="360"/>
      </w:pPr>
      <w:r>
        <w:rPr>
          <w:rFonts w:ascii="Courier New" w:cs="Courier New" w:eastAsia="Courier New" w:hAnsi="Courier New"/>
          <w:sz w:val="16"/>
          <w:szCs w:val="16"/>
        </w:rPr>
        <w:t xml:space="preserve">ekamcore-manager://dashboard          -&gt; Dashboard tab</w:t>
      </w:r>
    </w:p>
    <w:p>
      <w:pPr>
        <w:shd w:fill="F5F5F5" w:val="clear"/>
        <w:spacing w:after="15"/>
        <w:ind w:left="360" w:right="360"/>
      </w:pPr>
      <w:r>
        <w:rPr>
          <w:rFonts w:ascii="Courier New" w:cs="Courier New" w:eastAsia="Courier New" w:hAnsi="Courier New"/>
          <w:sz w:val="16"/>
          <w:szCs w:val="16"/>
        </w:rPr>
        <w:t xml:space="preserve">ekamcore-manager://diagnostics        -&gt; Export diagnostics</w:t>
      </w:r>
    </w:p>
    <w:p>
      <w:pPr>
        <w:pStyle w:val="Heading1"/>
      </w:pPr>
      <w:r>
        <w:t xml:space="preserve">15. Authentication-Guarded Navigation</w:t>
      </w:r>
    </w:p>
    <w:p>
      <w:pPr>
        <w:pStyle w:val="Heading2"/>
      </w:pPr>
      <w:r>
        <w:t xml:space="preserve">15.1 Web Auth Guard</w:t>
      </w:r>
    </w:p>
    <w:p>
      <w:pPr>
        <w:spacing w:after="110"/>
      </w:pPr>
      <w:r>
        <w:rPr>
          <w:sz w:val="21"/>
          <w:szCs w:val="21"/>
        </w:rPr>
        <w:t xml:space="preserve">A ProtectedRoute wrapper component checks for a valid access_token before rendering authenticated routes. If no token exists or the token is expired (and refresh fails), the user is redirected to /login with a returnTo query parameter preserving their intended destination.</w:t>
      </w:r>
    </w:p>
    <w:p>
      <w:pPr>
        <w:shd w:fill="F5F5F5" w:val="clear"/>
        <w:spacing w:after="15"/>
        <w:ind w:left="360" w:right="360"/>
      </w:pPr>
      <w:r>
        <w:rPr>
          <w:rFonts w:ascii="Courier New" w:cs="Courier New" w:eastAsia="Courier New" w:hAnsi="Courier New"/>
          <w:sz w:val="16"/>
          <w:szCs w:val="16"/>
        </w:rPr>
        <w:t xml:space="preserve">User navigates to /people/018f...</w:t>
      </w:r>
    </w:p>
    <w:p>
      <w:pPr>
        <w:shd w:fill="F5F5F5" w:val="clear"/>
        <w:spacing w:after="15"/>
        <w:ind w:left="360" w:right="360"/>
      </w:pPr>
      <w:r>
        <w:rPr>
          <w:rFonts w:ascii="Courier New" w:cs="Courier New" w:eastAsia="Courier New" w:hAnsi="Courier New"/>
          <w:sz w:val="16"/>
          <w:szCs w:val="16"/>
        </w:rPr>
        <w:t xml:space="preserve">  -&gt; ProtectedRoute checks: access_token valid?</w:t>
      </w:r>
    </w:p>
    <w:p>
      <w:pPr>
        <w:shd w:fill="F5F5F5" w:val="clear"/>
        <w:spacing w:after="15"/>
        <w:ind w:left="360" w:right="360"/>
      </w:pPr>
      <w:r>
        <w:rPr>
          <w:rFonts w:ascii="Courier New" w:cs="Courier New" w:eastAsia="Courier New" w:hAnsi="Courier New"/>
          <w:sz w:val="16"/>
          <w:szCs w:val="16"/>
        </w:rPr>
        <w:t xml:space="preserve">     -&gt; YES: render PersonDetailPage</w:t>
      </w:r>
    </w:p>
    <w:p>
      <w:pPr>
        <w:shd w:fill="F5F5F5" w:val="clear"/>
        <w:spacing w:after="15"/>
        <w:ind w:left="360" w:right="360"/>
      </w:pPr>
      <w:r>
        <w:rPr>
          <w:rFonts w:ascii="Courier New" w:cs="Courier New" w:eastAsia="Courier New" w:hAnsi="Courier New"/>
          <w:sz w:val="16"/>
          <w:szCs w:val="16"/>
        </w:rPr>
        <w:t xml:space="preserve">     -&gt; NO: attempt refresh</w:t>
      </w:r>
    </w:p>
    <w:p>
      <w:pPr>
        <w:shd w:fill="F5F5F5" w:val="clear"/>
        <w:spacing w:after="15"/>
        <w:ind w:left="360" w:right="360"/>
      </w:pPr>
      <w:r>
        <w:rPr>
          <w:rFonts w:ascii="Courier New" w:cs="Courier New" w:eastAsia="Courier New" w:hAnsi="Courier New"/>
          <w:sz w:val="16"/>
          <w:szCs w:val="16"/>
        </w:rPr>
        <w:t xml:space="preserve">        -&gt; Refresh succeeds: render PersonDetailPage</w:t>
      </w:r>
    </w:p>
    <w:p>
      <w:pPr>
        <w:shd w:fill="F5F5F5" w:val="clear"/>
        <w:spacing w:after="15"/>
        <w:ind w:left="360" w:right="360"/>
      </w:pPr>
      <w:r>
        <w:rPr>
          <w:rFonts w:ascii="Courier New" w:cs="Courier New" w:eastAsia="Courier New" w:hAnsi="Courier New"/>
          <w:sz w:val="16"/>
          <w:szCs w:val="16"/>
        </w:rPr>
        <w:t xml:space="preserve">        -&gt; Refresh fails: redirect to /login?returnTo=/people/018f...</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After successful login:</w:t>
      </w:r>
    </w:p>
    <w:p>
      <w:pPr>
        <w:shd w:fill="F5F5F5" w:val="clear"/>
        <w:spacing w:after="15"/>
        <w:ind w:left="360" w:right="360"/>
      </w:pPr>
      <w:r>
        <w:rPr>
          <w:rFonts w:ascii="Courier New" w:cs="Courier New" w:eastAsia="Courier New" w:hAnsi="Courier New"/>
          <w:sz w:val="16"/>
          <w:szCs w:val="16"/>
        </w:rPr>
        <w:t xml:space="preserve">  -&gt; Check returnTo param</w:t>
      </w:r>
    </w:p>
    <w:p>
      <w:pPr>
        <w:shd w:fill="F5F5F5" w:val="clear"/>
        <w:spacing w:after="15"/>
        <w:ind w:left="360" w:right="360"/>
      </w:pPr>
      <w:r>
        <w:rPr>
          <w:rFonts w:ascii="Courier New" w:cs="Courier New" w:eastAsia="Courier New" w:hAnsi="Courier New"/>
          <w:sz w:val="16"/>
          <w:szCs w:val="16"/>
        </w:rPr>
        <w:t xml:space="preserve">  -&gt; If present: navigate to returnTo URL</w:t>
      </w:r>
    </w:p>
    <w:p>
      <w:pPr>
        <w:shd w:fill="F5F5F5" w:val="clear"/>
        <w:spacing w:after="15"/>
        <w:ind w:left="360" w:right="360"/>
      </w:pPr>
      <w:r>
        <w:rPr>
          <w:rFonts w:ascii="Courier New" w:cs="Courier New" w:eastAsia="Courier New" w:hAnsi="Courier New"/>
          <w:sz w:val="16"/>
          <w:szCs w:val="16"/>
        </w:rPr>
        <w:t xml:space="preserve">  -&gt; If absent: navigate to /today (default)</w:t>
      </w:r>
    </w:p>
    <w:p>
      <w:pPr>
        <w:pStyle w:val="Heading2"/>
      </w:pPr>
      <w:r>
        <w:t xml:space="preserve">15.2 Mobile Auth Guard</w:t>
      </w:r>
    </w:p>
    <w:p>
      <w:pPr>
        <w:spacing w:after="110"/>
      </w:pPr>
      <w:r>
        <w:rPr>
          <w:sz w:val="21"/>
          <w:szCs w:val="21"/>
        </w:rPr>
        <w:t xml:space="preserve">The NavigationContainer conditionally renders AuthStack or MainTabNavigator based on authentication state from AuthContext. On token expiry, the app transitions from MainTabNavigator to AuthStack. On successful login, it transitions back, restoring the previous tab and stack state if possible.</w:t>
      </w:r>
    </w:p>
    <w:p>
      <w:r>
        <w:br w:type="page"/>
      </w:r>
    </w:p>
    <w:p>
      <w:pPr>
        <w:pStyle w:val="Heading1"/>
      </w:pPr>
      <w:r>
        <w:t xml:space="preserve">16. Focus Management and Keyboard Navigation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Navigation Event</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Focus Behavior</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navigation (sidebar click)</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Focus moves to the page's primary heading (h1). Screen readers announce the new page.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Detail page (card click)</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Focus moves to the detail page's heading. Browser scroll position is at top.</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Modal open</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Focus moves to the first focusable element inside the modal (usually the close button or first input). Tab cycles within the modal (focus trap).</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Modal close</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Focus returns to the trigger element that opened the modal.</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Search: type and submit</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Focus stays in the search input. Results are announced to screen readers via aria-live region.</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 key through cards</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Cards are focusable (tabindex=0). Focused card shows --shadow-focus ring. Enter/Space activates the card (equivalent to click).</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Sidebar keyboard navigation</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Arrow keys navigate between sidebar items. Enter activates the focused item. Home/End jump to first/last item.</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Escape key</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Closes the topmost overlay: modal &gt; dropdown &gt; sidebar overlay. If nothing is open, no action.</w:t>
            </w:r>
          </w:p>
        </w:tc>
      </w:tr>
    </w:tbl>
    <w:p>
      <w:pPr>
        <w:pStyle w:val="Heading1"/>
      </w:pPr>
      <w:r>
        <w:t xml:space="preserve">17. Navigation State Persistence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Persisted?</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Mechanism</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Restored When?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Current URL (web)</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Browser URL bar (HTML5 history)</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reload, bookmark, back button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 query and filters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URL query parameters (?q=...&amp;type=...)</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 reload, bookmark</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 period and date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URL query parameters (?period=daily&amp;date=...)</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reload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Sidebar collapsed state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localStorage: sidebar_collapsed: boolean</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 reload</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Active settings sub-page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URL path (/settings/sources)</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reload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 tab position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React Navigation state (in-memory)</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During app session. Reset on app restart.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Mobile stack depth</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Session</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React Navigation state (in-memory)</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During app session. Tab switch preserves stack.</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Scroll position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 persisted. Resets on navigation.</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Modal state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Not persisted (modals are transient).</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bl>
    <w:p>
      <w:r>
        <w:br w:type="page"/>
      </w:r>
    </w:p>
    <w:p>
      <w:pPr>
        <w:pStyle w:val="Heading1"/>
      </w:pPr>
      <w:r>
        <w:t xml:space="preserve">18. Error and Edge Case Navigation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Behavior</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navigates to invalid route (/xyz)</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NotFoundPage: 'Page not found' with link back to Today.</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navigates to valid route with invalid ID (/people/invalid-uuid)</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returns 404 -&gt; NotFoundPage: 'Person not found' with link back to People.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navigates to item they do not have workspace access to</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returns 403 -&gt; ForbiddenPage: 'You do not have access to this item.' Link to Today.</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 expires while on a page</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Silent refresh attempt. If refresh fails: redirect to /login?returnTo={current_path}. Toast: 'Your session expired.'</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Network error during navigation</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inline error banner on the destination page (not a redirect). Retry button. Previous page content remains in browser history.</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 hub unreachable during navigation</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cached data if available (with stale indicator). Show full-screen 'Hub unreachable' if no cache.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Browser back button from login page (after session expiry)</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Browser back restores previous authenticated page URL, which triggers ProtectedRoute check, which triggers login redirect again. No infinite loop (returnTo is set once).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Concurrent tab logout</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If user logs out in one tab, other tabs detect session invalidation on next API call (401). Redirect to login with toast: 'You were logged out.'</w:t>
            </w:r>
          </w:p>
        </w:tc>
      </w:tr>
    </w:tbl>
    <w:p>
      <w:r>
        <w:br w:type="page"/>
      </w:r>
    </w:p>
    <w:p>
      <w:pPr>
        <w:pStyle w:val="Heading1"/>
      </w:pPr>
      <w:r>
        <w:t xml:space="preserve">19.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DN-01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 as default landing page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Most frequently needed information (upcoming events, due reminders) should be the first thing users see.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Dashboard (too admin-y for consumer product). Search (requires intent, no passive value). Recap (backward-looking, less actionable).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DN-02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Sidebar navigation (web) over top nav</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Sidebar accommodates 7+ items with room for future additions. Top nav would be cramped. Sidebar supports expandable sections for future complexity.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Top horizontal nav (limited space). Combined sidebar+top (over-navigated). Command palette only (too power-user).</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DN-03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Bottom tab bar (mobile) with 5 tabs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iOS and Android convention for primary navigation. 5 tabs is the sweet spot (3-5 is ideal). Photos and Files are accessed via Search (combined, not separate tabs).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Hamburger drawer (hidden, lower engagement). Tab bar with 7+ tabs (too many). Tab bar with 3 tabs (too few, deep stacks).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DN-04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Modals not routed (no URL change)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Modals are transient state, not navigation destinations. Routing modals creates edge cases with back button, bookmark, and deep-link.</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Routed modals (creates back-button confusion). Always full-page (loses context of parent page).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DN-05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Phase-gated sidebar items shown as disabled (not hidden)</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Users see the full product roadmap. Creates anticipation. Avoids surprise when new items appear. Communicates progress.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Hidden until available (surprise appearance, no roadmap visibility). Separate roadmap page (extra navigation).</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DN-06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merge/split web-only</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Complex multi-step operations with potential for error. Desktop provides better precision for drag-and-drop, multi-select, and comparison views.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mobile support (complex to build, error-prone on small screens). Simplified mobile merge (still risky).</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DN-07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URL query params for search and filters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Enables bookmarking, sharing, and browser back navigation through search states. Standard web pattern.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Component state only (loses state on refresh). localStorage (not shareable, not bookmarkable).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DN-08</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Per-tab navigation stacks on mobile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Standard React Navigation pattern. Each tab maintains its own navigation history. Switching tabs does not lose stack depth.</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Single global stack (losing context when switching tabs). Reset stack on tab switch (loses user's place).</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Design, Frontend, and Mobile review. </w:t>
      </w:r>
      <w:r>
        <w:rPr>
          <w:sz w:val="22"/>
          <w:szCs w:val="22"/>
        </w:rPr>
        <w:t xml:space="preserve">Once approved, the Product Designer uses the screen inventory (Section 3) as the basis for Figma wireframes. The Frontend Engineer implements React Router configuration per the route table (Section 4). The Mobile Engineer implements React Navigation stacks per the architecture in Section 11. All three coordinate on the parity matrix (Section 13) to ensure consistent user experience across platforms.</w:t>
      </w:r>
    </w:p>
    <w:p>
      <w:pPr>
        <w:spacing w:after="60"/>
      </w:pPr>
    </w:p>
    <w:p>
      <w:pPr>
        <w:spacing w:after="110"/>
      </w:pPr>
      <w:r>
        <w:rPr>
          <w:b/>
          <w:bCs/>
          <w:sz w:val="21"/>
          <w:szCs w:val="21"/>
        </w:rPr>
        <w:t xml:space="preserve">Next Artifact: </w:t>
      </w:r>
      <w:r>
        <w:rPr>
          <w:sz w:val="21"/>
          <w:szCs w:val="21"/>
        </w:rPr>
        <w:t xml:space="preserve">ART-14: Threat Model &amp; Security Architecture. This document defines the formal threat model, attack surfaces, mitigations, and security testing requirements for all components.</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ART-06: Navigation Model &amp; Information Architecture  |  Tier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2026-03-20T00:27:35.705Z</dcterms:created>
  <dcterms:modified xsi:type="dcterms:W3CDTF">2026-03-20T00:27:35.706Z</dcterms:modified>
</cp:coreProperties>
</file>

<file path=docProps/custom.xml><?xml version="1.0" encoding="utf-8"?>
<Properties xmlns="http://schemas.openxmlformats.org/officeDocument/2006/custom-properties" xmlns:vt="http://schemas.openxmlformats.org/officeDocument/2006/docPropsVTypes"/>
</file>