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8C7C87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8C7C87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</w:t>
      </w:r>
      <w:r w:rsidR="0032450E">
        <w:rPr>
          <w:rFonts w:ascii="黑体" w:eastAsia="黑体" w:hint="eastAsia"/>
          <w:b/>
          <w:sz w:val="32"/>
          <w:szCs w:val="30"/>
        </w:rPr>
        <w:t>答案</w:t>
      </w:r>
    </w:p>
    <w:p w:rsidR="00111F8E" w:rsidRPr="009660C9" w:rsidRDefault="003C00A4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r>
        <w:rPr>
          <w:rFonts w:ascii="黑体" w:eastAsia="黑体" w:hint="eastAsia"/>
          <w:sz w:val="32"/>
          <w:szCs w:val="30"/>
        </w:rPr>
        <w:t>密码学基础</w:t>
      </w:r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137ACE">
        <w:rPr>
          <w:rFonts w:ascii="宋体" w:hAnsi="宋体" w:hint="eastAsia"/>
          <w:sz w:val="28"/>
          <w:szCs w:val="30"/>
        </w:rPr>
        <w:t>B</w:t>
      </w:r>
      <w:r w:rsidR="00FE6A32" w:rsidRPr="009660C9">
        <w:rPr>
          <w:rFonts w:ascii="宋体" w:hAnsi="宋体" w:hint="eastAsia"/>
          <w:sz w:val="28"/>
          <w:szCs w:val="30"/>
        </w:rPr>
        <w:t>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3C00A4">
        <w:rPr>
          <w:sz w:val="24"/>
        </w:rPr>
        <w:t>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bookmarkStart w:id="0" w:name="_GoBack"/>
      <w:bookmarkEnd w:id="0"/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>
        <w:rPr>
          <w:sz w:val="24"/>
          <w:u w:val="single"/>
        </w:rPr>
        <w:t xml:space="preserve">  </w:t>
      </w:r>
      <w:r w:rsidR="00137ACE">
        <w:rPr>
          <w:rFonts w:hint="eastAsia"/>
          <w:sz w:val="24"/>
          <w:u w:val="single"/>
        </w:rPr>
        <w:t>_________</w:t>
      </w:r>
    </w:p>
    <w:tbl>
      <w:tblPr>
        <w:tblW w:w="86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10"/>
      </w:tblGrid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六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七</w:t>
            </w:r>
          </w:p>
        </w:tc>
        <w:tc>
          <w:tcPr>
            <w:tcW w:w="710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八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九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E2333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E23337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</w:t>
            </w:r>
            <w:r w:rsidR="00E23337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B040EB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CA746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A7465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</w:tcPr>
          <w:p w:rsidR="003C2597" w:rsidRPr="00D173B7" w:rsidRDefault="00F16E8C" w:rsidP="00CA746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A7465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F16E8C" w:rsidP="0063768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637681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</w:tcPr>
          <w:p w:rsidR="003C2597" w:rsidRPr="00D173B7" w:rsidRDefault="002160E9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10" w:type="dxa"/>
          </w:tcPr>
          <w:p w:rsidR="003C2597" w:rsidRPr="00D173B7" w:rsidRDefault="002160E9" w:rsidP="0063768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637681">
              <w:rPr>
                <w:rFonts w:hint="eastAsia"/>
                <w:sz w:val="22"/>
                <w:szCs w:val="32"/>
              </w:rPr>
              <w:t>3</w:t>
            </w:r>
          </w:p>
        </w:tc>
        <w:tc>
          <w:tcPr>
            <w:tcW w:w="709" w:type="dxa"/>
          </w:tcPr>
          <w:p w:rsidR="003C2597" w:rsidRPr="00D173B7" w:rsidRDefault="00CA746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2160E9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8A0492" w:rsidRPr="00747DEE" w:rsidRDefault="008A0492" w:rsidP="008A0492">
      <w:pPr>
        <w:pStyle w:val="a6"/>
        <w:spacing w:line="288" w:lineRule="auto"/>
        <w:ind w:left="360" w:firstLineChars="0" w:firstLine="0"/>
        <w:jc w:val="left"/>
        <w:rPr>
          <w:sz w:val="20"/>
          <w:szCs w:val="32"/>
        </w:rPr>
      </w:pPr>
      <w:r w:rsidRPr="00747DEE">
        <w:rPr>
          <w:rFonts w:hint="eastAsia"/>
          <w:sz w:val="24"/>
          <w:szCs w:val="32"/>
        </w:rPr>
        <w:t>一、设下列的</w:t>
      </w:r>
      <w:bookmarkStart w:id="3" w:name="OLE_LINK1"/>
      <w:bookmarkStart w:id="4" w:name="OLE_LINK2"/>
      <w:bookmarkStart w:id="5" w:name="OLE_LINK3"/>
      <w:r w:rsidRPr="00747DEE">
        <w:rPr>
          <w:rFonts w:ascii="宋体" w:hAnsi="宋体" w:hint="eastAsia"/>
          <w:sz w:val="24"/>
          <w:szCs w:val="32"/>
        </w:rPr>
        <w:t>π</w:t>
      </w:r>
      <w:bookmarkEnd w:id="3"/>
      <w:bookmarkEnd w:id="4"/>
      <w:bookmarkEnd w:id="5"/>
      <w:r w:rsidRPr="00747DEE">
        <w:rPr>
          <w:rFonts w:hint="eastAsia"/>
          <w:sz w:val="24"/>
          <w:szCs w:val="32"/>
        </w:rPr>
        <w:t>是集合</w:t>
      </w:r>
      <w:r w:rsidRPr="00747DEE">
        <w:rPr>
          <w:sz w:val="24"/>
          <w:szCs w:val="32"/>
        </w:rPr>
        <w:t>{1,2</w:t>
      </w:r>
      <w:r w:rsidRPr="00747DEE">
        <w:rPr>
          <w:rFonts w:hint="eastAsia"/>
          <w:sz w:val="24"/>
          <w:szCs w:val="32"/>
        </w:rPr>
        <w:t>，</w:t>
      </w:r>
      <w:r w:rsidR="00C94813" w:rsidRPr="00C94813">
        <w:rPr>
          <w:rFonts w:ascii="宋体" w:hAnsi="宋体"/>
          <w:sz w:val="24"/>
          <w:szCs w:val="32"/>
        </w:rPr>
        <w:t>…</w:t>
      </w:r>
      <w:r w:rsidR="00C94813">
        <w:rPr>
          <w:rFonts w:ascii="宋体" w:hAnsi="宋体" w:hint="eastAsia"/>
          <w:sz w:val="24"/>
          <w:szCs w:val="32"/>
        </w:rPr>
        <w:t>，</w:t>
      </w:r>
      <w:r w:rsidRPr="00747DEE">
        <w:rPr>
          <w:sz w:val="24"/>
          <w:szCs w:val="32"/>
        </w:rPr>
        <w:t>8}</w:t>
      </w:r>
      <w:r w:rsidRPr="00747DEE">
        <w:rPr>
          <w:rFonts w:hint="eastAsia"/>
          <w:sz w:val="24"/>
          <w:szCs w:val="32"/>
        </w:rPr>
        <w:t>上的置换，</w:t>
      </w:r>
    </w:p>
    <w:tbl>
      <w:tblPr>
        <w:tblpPr w:leftFromText="180" w:rightFromText="180" w:vertAnchor="text" w:horzAnchor="margin" w:tblpY="97"/>
        <w:tblW w:w="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</w:tblGrid>
      <w:tr w:rsidR="008A0492" w:rsidRPr="00747DEE" w:rsidTr="00A10EC6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</w:tr>
      <w:tr w:rsidR="008A0492" w:rsidRPr="00747DEE" w:rsidTr="00A10EC6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ascii="宋体" w:hAnsi="宋体" w:hint="eastAsia"/>
                <w:sz w:val="24"/>
                <w:szCs w:val="32"/>
              </w:rPr>
              <w:t>π(x)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D5742D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D5742D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E23337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E23337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E23337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D5742D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E23337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725668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</w:tr>
    </w:tbl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  <w:r w:rsidRPr="00747DEE">
        <w:rPr>
          <w:rFonts w:ascii="宋体" w:hAnsi="宋体" w:hint="eastAsia"/>
          <w:bCs/>
        </w:rPr>
        <w:t xml:space="preserve"> </w:t>
      </w: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EA5E02" w:rsidRPr="00747DEE" w:rsidRDefault="008A0492" w:rsidP="008A0492">
      <w:pPr>
        <w:spacing w:line="288" w:lineRule="auto"/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1</w:t>
      </w:r>
      <w:r w:rsidRPr="00747DEE">
        <w:rPr>
          <w:rFonts w:hint="eastAsia"/>
          <w:sz w:val="24"/>
          <w:szCs w:val="32"/>
        </w:rPr>
        <w:t>）</w:t>
      </w:r>
      <w:r w:rsidR="00EA5E02" w:rsidRPr="00747DEE">
        <w:rPr>
          <w:rFonts w:hint="eastAsia"/>
          <w:sz w:val="24"/>
          <w:szCs w:val="32"/>
        </w:rPr>
        <w:t>求出逆置换π</w:t>
      </w:r>
      <w:r w:rsidR="00EA5E02" w:rsidRPr="00747DEE">
        <w:rPr>
          <w:rFonts w:hint="eastAsia"/>
          <w:sz w:val="24"/>
          <w:szCs w:val="32"/>
          <w:vertAlign w:val="superscript"/>
        </w:rPr>
        <w:t>-1</w:t>
      </w:r>
      <w:r w:rsidRPr="00747DEE">
        <w:rPr>
          <w:rFonts w:hint="eastAsia"/>
          <w:sz w:val="24"/>
          <w:szCs w:val="32"/>
        </w:rPr>
        <w:t>；（</w:t>
      </w:r>
      <w:r w:rsidR="00725668">
        <w:rPr>
          <w:rFonts w:hint="eastAsia"/>
          <w:sz w:val="24"/>
          <w:szCs w:val="32"/>
        </w:rPr>
        <w:t>4</w:t>
      </w:r>
      <w:r w:rsidRPr="00747DEE">
        <w:rPr>
          <w:rFonts w:hint="eastAsia"/>
          <w:sz w:val="24"/>
          <w:szCs w:val="32"/>
        </w:rPr>
        <w:t>分）</w:t>
      </w:r>
    </w:p>
    <w:p w:rsidR="008A0492" w:rsidRPr="00747DEE" w:rsidRDefault="008A0492" w:rsidP="008A0492">
      <w:pPr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2</w:t>
      </w:r>
      <w:r w:rsidRPr="00747DEE">
        <w:rPr>
          <w:rFonts w:hint="eastAsia"/>
          <w:sz w:val="24"/>
          <w:szCs w:val="32"/>
        </w:rPr>
        <w:t>）解密使用该置换密码加密的密文：</w:t>
      </w:r>
      <w:r w:rsidR="00E23337">
        <w:rPr>
          <w:rFonts w:hint="eastAsia"/>
          <w:sz w:val="24"/>
          <w:szCs w:val="32"/>
        </w:rPr>
        <w:t>VALNCGOAIYTOMN</w:t>
      </w:r>
      <w:r w:rsidR="00D80115">
        <w:rPr>
          <w:rFonts w:hint="eastAsia"/>
          <w:sz w:val="24"/>
          <w:szCs w:val="32"/>
        </w:rPr>
        <w:t>I</w:t>
      </w:r>
      <w:r w:rsidR="00E23337">
        <w:rPr>
          <w:rFonts w:hint="eastAsia"/>
          <w:sz w:val="24"/>
          <w:szCs w:val="32"/>
        </w:rPr>
        <w:t>SREFVTOAI</w:t>
      </w:r>
      <w:r w:rsidRPr="00747DEE">
        <w:rPr>
          <w:rFonts w:hint="eastAsia"/>
          <w:sz w:val="24"/>
          <w:szCs w:val="32"/>
        </w:rPr>
        <w:t>。</w:t>
      </w:r>
      <w:r w:rsidR="006F0DC4" w:rsidRPr="00747DEE">
        <w:rPr>
          <w:rFonts w:hint="eastAsia"/>
          <w:sz w:val="24"/>
          <w:szCs w:val="32"/>
        </w:rPr>
        <w:t>(</w:t>
      </w:r>
      <w:r w:rsidR="00725668">
        <w:rPr>
          <w:rFonts w:hint="eastAsia"/>
          <w:sz w:val="24"/>
          <w:szCs w:val="32"/>
        </w:rPr>
        <w:t>4</w:t>
      </w:r>
      <w:r w:rsidR="006F0DC4" w:rsidRPr="00747DEE">
        <w:rPr>
          <w:rFonts w:hint="eastAsia"/>
          <w:sz w:val="24"/>
          <w:szCs w:val="32"/>
        </w:rPr>
        <w:t>分</w:t>
      </w:r>
      <w:r w:rsidR="006F0DC4" w:rsidRPr="00747DEE">
        <w:rPr>
          <w:rFonts w:hint="eastAsia"/>
          <w:sz w:val="24"/>
          <w:szCs w:val="32"/>
        </w:rPr>
        <w:t>)</w:t>
      </w:r>
    </w:p>
    <w:p w:rsidR="0032450E" w:rsidRPr="00747DEE" w:rsidRDefault="0032450E" w:rsidP="001833E0">
      <w:pPr>
        <w:spacing w:beforeLines="50" w:afterLines="50" w:line="288" w:lineRule="auto"/>
        <w:rPr>
          <w:sz w:val="24"/>
        </w:rPr>
      </w:pPr>
      <w:r>
        <w:rPr>
          <w:sz w:val="24"/>
        </w:rPr>
        <w:t>解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747DEE">
        <w:rPr>
          <w:rFonts w:hint="eastAsia"/>
          <w:sz w:val="24"/>
          <w:szCs w:val="32"/>
        </w:rPr>
        <w:t>逆置换π</w:t>
      </w:r>
      <w:r w:rsidRPr="00747DEE">
        <w:rPr>
          <w:rFonts w:hint="eastAsia"/>
          <w:sz w:val="24"/>
          <w:szCs w:val="32"/>
          <w:vertAlign w:val="superscript"/>
        </w:rPr>
        <w:t>-1</w:t>
      </w:r>
      <w:r w:rsidRPr="007D1033">
        <w:rPr>
          <w:rFonts w:hint="eastAsia"/>
          <w:sz w:val="24"/>
          <w:szCs w:val="32"/>
        </w:rPr>
        <w:t>为</w:t>
      </w:r>
    </w:p>
    <w:tbl>
      <w:tblPr>
        <w:tblpPr w:leftFromText="180" w:rightFromText="180" w:vertAnchor="text" w:horzAnchor="margin" w:tblpY="97"/>
        <w:tblW w:w="4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552"/>
        <w:gridCol w:w="553"/>
        <w:gridCol w:w="553"/>
        <w:gridCol w:w="553"/>
        <w:gridCol w:w="553"/>
        <w:gridCol w:w="552"/>
        <w:gridCol w:w="553"/>
        <w:gridCol w:w="553"/>
      </w:tblGrid>
      <w:tr w:rsidR="0032450E" w:rsidRPr="00747DEE" w:rsidTr="0032450E">
        <w:trPr>
          <w:trHeight w:val="361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50E" w:rsidRPr="00747DEE" w:rsidRDefault="0032450E" w:rsidP="000D2833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50E" w:rsidRPr="00747DEE" w:rsidRDefault="0032450E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50E" w:rsidRPr="00747DEE" w:rsidRDefault="0032450E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50E" w:rsidRPr="00747DEE" w:rsidRDefault="0032450E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50E" w:rsidRPr="00747DEE" w:rsidRDefault="0032450E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50E" w:rsidRPr="00747DEE" w:rsidRDefault="0032450E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50E" w:rsidRPr="00747DEE" w:rsidRDefault="0032450E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50E" w:rsidRPr="00747DEE" w:rsidRDefault="0032450E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</w:tr>
      <w:tr w:rsidR="0032450E" w:rsidRPr="00747DEE" w:rsidTr="0032450E">
        <w:trPr>
          <w:trHeight w:val="38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50E" w:rsidRPr="00747DEE" w:rsidRDefault="0032450E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50E" w:rsidRPr="00747DEE" w:rsidRDefault="007A0FEC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50E" w:rsidRPr="00747DEE" w:rsidRDefault="0032450E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50E" w:rsidRPr="00747DEE" w:rsidRDefault="0032450E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50E" w:rsidRPr="00747DEE" w:rsidRDefault="0032450E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50E" w:rsidRPr="00747DEE" w:rsidRDefault="0032450E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50E" w:rsidRPr="00747DEE" w:rsidRDefault="0032450E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50E" w:rsidRPr="00747DEE" w:rsidRDefault="0032450E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</w:tr>
    </w:tbl>
    <w:p w:rsidR="00B1517C" w:rsidRPr="00747DEE" w:rsidRDefault="00B1517C" w:rsidP="001833E0">
      <w:pPr>
        <w:spacing w:beforeLines="50" w:afterLines="50" w:line="288" w:lineRule="auto"/>
        <w:rPr>
          <w:sz w:val="24"/>
        </w:rPr>
      </w:pPr>
    </w:p>
    <w:p w:rsidR="006F0DC4" w:rsidRPr="00747DEE" w:rsidRDefault="006F0DC4" w:rsidP="001833E0">
      <w:pPr>
        <w:spacing w:beforeLines="50" w:afterLines="50" w:line="288" w:lineRule="auto"/>
        <w:rPr>
          <w:sz w:val="24"/>
        </w:rPr>
      </w:pPr>
    </w:p>
    <w:p w:rsidR="00747DEE" w:rsidRPr="00747DEE" w:rsidRDefault="0032450E" w:rsidP="001833E0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80115">
        <w:rPr>
          <w:rFonts w:hint="eastAsia"/>
          <w:sz w:val="24"/>
        </w:rPr>
        <w:t>LONGVACATIONISMYFAVORITE</w:t>
      </w: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6" w:name="OLE_LINK11"/>
            <w:bookmarkStart w:id="7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6"/>
    <w:bookmarkEnd w:id="7"/>
    <w:p w:rsidR="006F0DC4" w:rsidRDefault="00747DEE" w:rsidP="001833E0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8" w:name="OLE_LINK8"/>
      <w:bookmarkStart w:id="9" w:name="OLE_LINK9"/>
      <w:r w:rsidRPr="008C148A">
        <w:rPr>
          <w:rFonts w:hint="eastAsia"/>
          <w:sz w:val="24"/>
        </w:rPr>
        <w:t>假设有一个同步流密码的密钥流是由</w:t>
      </w:r>
      <w:r>
        <w:rPr>
          <w:rFonts w:hint="eastAsia"/>
          <w:sz w:val="24"/>
        </w:rPr>
        <w:t>5</w:t>
      </w:r>
      <w:r w:rsidRPr="008C148A">
        <w:rPr>
          <w:rFonts w:hint="eastAsia"/>
          <w:sz w:val="24"/>
        </w:rPr>
        <w:t>级</w:t>
      </w:r>
      <w:r w:rsidRPr="008C148A">
        <w:rPr>
          <w:rFonts w:hint="eastAsia"/>
          <w:sz w:val="24"/>
        </w:rPr>
        <w:t>LFSR</w:t>
      </w:r>
      <w:r w:rsidRPr="008C148A">
        <w:rPr>
          <w:rFonts w:hint="eastAsia"/>
          <w:sz w:val="24"/>
        </w:rPr>
        <w:t>产生的，</w:t>
      </w:r>
      <w:r w:rsidRPr="008C148A">
        <w:rPr>
          <w:rFonts w:hint="eastAsia"/>
          <w:sz w:val="24"/>
        </w:rPr>
        <w:t>Oscar</w:t>
      </w:r>
      <w:r w:rsidRPr="008C148A">
        <w:rPr>
          <w:rFonts w:hint="eastAsia"/>
          <w:sz w:val="24"/>
        </w:rPr>
        <w:t>得到密文串“</w:t>
      </w:r>
      <w:r w:rsidR="0055169D">
        <w:rPr>
          <w:rFonts w:hint="eastAsia"/>
          <w:sz w:val="24"/>
        </w:rPr>
        <w:t>0110</w:t>
      </w:r>
      <w:r w:rsidR="00E23337">
        <w:rPr>
          <w:rFonts w:hint="eastAsia"/>
          <w:sz w:val="24"/>
        </w:rPr>
        <w:t>0</w:t>
      </w:r>
      <w:r w:rsidR="00E37FF3">
        <w:rPr>
          <w:rFonts w:hint="eastAsia"/>
          <w:sz w:val="24"/>
        </w:rPr>
        <w:t>11010</w:t>
      </w:r>
      <w:r w:rsidRPr="008C148A">
        <w:rPr>
          <w:rFonts w:hint="eastAsia"/>
          <w:sz w:val="24"/>
        </w:rPr>
        <w:t>”和相应的明文串“</w:t>
      </w:r>
      <w:r w:rsidR="00E37FF3">
        <w:rPr>
          <w:rFonts w:hint="eastAsia"/>
          <w:sz w:val="24"/>
        </w:rPr>
        <w:t>1101011101</w:t>
      </w:r>
      <w:r w:rsidRPr="008C148A">
        <w:rPr>
          <w:rFonts w:hint="eastAsia"/>
          <w:sz w:val="24"/>
        </w:rPr>
        <w:t>”，试求出产生密钥流的递推公式。</w:t>
      </w:r>
      <w:r w:rsidRPr="008C148A">
        <w:rPr>
          <w:rFonts w:ascii="宋体" w:hAnsi="宋体" w:hint="eastAsia"/>
          <w:sz w:val="24"/>
        </w:rPr>
        <w:t>(1</w:t>
      </w:r>
      <w:r w:rsidR="00E23337">
        <w:rPr>
          <w:rFonts w:ascii="宋体" w:hAnsi="宋体" w:hint="eastAsia"/>
          <w:sz w:val="24"/>
        </w:rPr>
        <w:t>0</w:t>
      </w:r>
      <w:r w:rsidRPr="008C148A">
        <w:rPr>
          <w:rFonts w:ascii="宋体" w:hAnsi="宋体" w:hint="eastAsia"/>
          <w:sz w:val="24"/>
        </w:rPr>
        <w:t>分)</w:t>
      </w:r>
      <w:bookmarkEnd w:id="8"/>
      <w:bookmarkEnd w:id="9"/>
    </w:p>
    <w:p w:rsidR="00D80115" w:rsidRDefault="00D80115" w:rsidP="001833E0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>密钥为</w:t>
      </w:r>
      <w:r>
        <w:rPr>
          <w:rFonts w:hint="eastAsia"/>
          <w:sz w:val="24"/>
        </w:rPr>
        <w:t>0110011010+1101011101=1011000111</w:t>
      </w:r>
      <w:r>
        <w:rPr>
          <w:rFonts w:hint="eastAsia"/>
          <w:sz w:val="24"/>
        </w:rPr>
        <w:t>，则</w:t>
      </w:r>
    </w:p>
    <w:p w:rsidR="00D80115" w:rsidRDefault="00D80115" w:rsidP="001833E0">
      <w:pPr>
        <w:spacing w:beforeLines="50" w:afterLines="50" w:line="288" w:lineRule="auto"/>
        <w:rPr>
          <w:sz w:val="24"/>
        </w:rPr>
      </w:pPr>
      <w:r w:rsidRPr="00C211DF">
        <w:rPr>
          <w:position w:val="-84"/>
          <w:sz w:val="24"/>
        </w:rPr>
        <w:object w:dxaOrig="40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90pt" o:ole="">
            <v:imagedata r:id="rId8" o:title=""/>
          </v:shape>
          <o:OLEObject Type="Embed" ProgID="Equation.DSMT4" ShapeID="_x0000_i1025" DrawAspect="Content" ObjectID="_1559395751" r:id="rId9"/>
        </w:object>
      </w:r>
      <w:r>
        <w:rPr>
          <w:rFonts w:hint="eastAsia"/>
          <w:sz w:val="24"/>
        </w:rPr>
        <w:t>，则</w:t>
      </w:r>
      <w:r w:rsidRPr="00D84DC1">
        <w:rPr>
          <w:position w:val="-12"/>
          <w:sz w:val="24"/>
        </w:rPr>
        <w:object w:dxaOrig="2420" w:dyaOrig="360">
          <v:shape id="_x0000_i1026" type="#_x0000_t75" style="width:120.75pt;height:18pt" o:ole="">
            <v:imagedata r:id="rId10" o:title=""/>
          </v:shape>
          <o:OLEObject Type="Embed" ProgID="Equation.DSMT4" ShapeID="_x0000_i1026" DrawAspect="Content" ObjectID="_1559395752" r:id="rId11"/>
        </w:object>
      </w:r>
      <w:r>
        <w:rPr>
          <w:rFonts w:hint="eastAsia"/>
          <w:sz w:val="24"/>
        </w:rPr>
        <w:t>，则有</w:t>
      </w:r>
    </w:p>
    <w:p w:rsidR="00D80115" w:rsidRPr="00747DEE" w:rsidRDefault="000E583D" w:rsidP="001833E0">
      <w:pPr>
        <w:spacing w:beforeLines="50" w:afterLines="50" w:line="288" w:lineRule="auto"/>
        <w:ind w:firstLineChars="300" w:firstLine="720"/>
        <w:rPr>
          <w:rFonts w:asciiTheme="minorEastAsia" w:eastAsiaTheme="minorEastAsia" w:hAnsiTheme="minorEastAsia"/>
          <w:szCs w:val="21"/>
        </w:rPr>
      </w:pPr>
      <w:r w:rsidRPr="00D84DC1">
        <w:rPr>
          <w:position w:val="-12"/>
          <w:sz w:val="24"/>
        </w:rPr>
        <w:object w:dxaOrig="1340" w:dyaOrig="360">
          <v:shape id="_x0000_i1027" type="#_x0000_t75" style="width:66.75pt;height:18pt" o:ole="">
            <v:imagedata r:id="rId12" o:title=""/>
          </v:shape>
          <o:OLEObject Type="Embed" ProgID="Equation.DSMT4" ShapeID="_x0000_i1027" DrawAspect="Content" ObjectID="_1559395753" r:id="rId13"/>
        </w:object>
      </w:r>
    </w:p>
    <w:p w:rsidR="00747DEE" w:rsidRPr="00747DEE" w:rsidRDefault="00747DEE" w:rsidP="001833E0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0" w:name="OLE_LINK4"/>
            <w:bookmarkStart w:id="11" w:name="OLE_LINK5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</w:tbl>
    <w:bookmarkEnd w:id="10"/>
    <w:bookmarkEnd w:id="11"/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FE7984" w:rsidRPr="008C148A">
        <w:rPr>
          <w:position w:val="-12"/>
          <w:sz w:val="24"/>
        </w:rPr>
        <w:object w:dxaOrig="4000" w:dyaOrig="360">
          <v:shape id="_x0000_i1028" type="#_x0000_t75" style="width:200.25pt;height:18pt" o:ole="">
            <v:imagedata r:id="rId14" o:title=""/>
          </v:shape>
          <o:OLEObject Type="Embed" ProgID="Equation.DSMT4" ShapeID="_x0000_i1028" DrawAspect="Content" ObjectID="_1559395754" r:id="rId15"/>
        </w:object>
      </w:r>
      <w:r w:rsidR="001546C2" w:rsidRPr="008C148A">
        <w:rPr>
          <w:rFonts w:hint="eastAsia"/>
          <w:sz w:val="24"/>
        </w:rPr>
        <w:t>。假设加密矩阵如下：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FE7984" w:rsidRPr="008C148A" w:rsidTr="00A10EC6">
        <w:trPr>
          <w:jc w:val="center"/>
        </w:trPr>
        <w:tc>
          <w:tcPr>
            <w:tcW w:w="0" w:type="auto"/>
          </w:tcPr>
          <w:p w:rsidR="00FE7984" w:rsidRPr="008C148A" w:rsidRDefault="00FE7984" w:rsidP="00FE798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FE7984" w:rsidRPr="008C148A" w:rsidRDefault="003123B5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FE7984" w:rsidRPr="008C148A" w:rsidRDefault="003123B5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FE7984" w:rsidRDefault="003123B5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1546C2" w:rsidRPr="008C148A" w:rsidRDefault="001546C2" w:rsidP="001546C2">
      <w:pPr>
        <w:spacing w:line="360" w:lineRule="auto"/>
        <w:outlineLvl w:val="0"/>
        <w:rPr>
          <w:sz w:val="24"/>
        </w:rPr>
      </w:pPr>
      <w:r w:rsidRPr="008C148A">
        <w:rPr>
          <w:rFonts w:hint="eastAsia"/>
          <w:sz w:val="24"/>
        </w:rPr>
        <w:t>若</w:t>
      </w:r>
      <w:r w:rsidR="003123B5" w:rsidRPr="008C148A">
        <w:rPr>
          <w:position w:val="-24"/>
          <w:sz w:val="24"/>
        </w:rPr>
        <w:object w:dxaOrig="6360" w:dyaOrig="620">
          <v:shape id="_x0000_i1029" type="#_x0000_t75" style="width:318pt;height:30.75pt" o:ole="">
            <v:imagedata r:id="rId16" o:title=""/>
          </v:shape>
          <o:OLEObject Type="Embed" ProgID="Equation.DSMT4" ShapeID="_x0000_i1029" DrawAspect="Content" ObjectID="_1559395755" r:id="rId17"/>
        </w:object>
      </w:r>
      <w:r w:rsidRPr="008C148A">
        <w:rPr>
          <w:rFonts w:hint="eastAsia"/>
          <w:sz w:val="24"/>
        </w:rPr>
        <w:t>，试判断该密码体制是否为完善保密的</w:t>
      </w:r>
      <w:r w:rsidR="009A3B4D">
        <w:rPr>
          <w:rFonts w:hint="eastAsia"/>
          <w:sz w:val="24"/>
        </w:rPr>
        <w:t>，给出判断过程</w:t>
      </w:r>
      <w:r w:rsidRPr="008C148A">
        <w:rPr>
          <w:rFonts w:hint="eastAsia"/>
          <w:sz w:val="24"/>
        </w:rPr>
        <w:t>。（</w:t>
      </w:r>
      <w:r w:rsidR="00B040EB">
        <w:rPr>
          <w:rFonts w:hint="eastAsia"/>
          <w:sz w:val="24"/>
        </w:rPr>
        <w:t>8</w:t>
      </w:r>
      <w:r w:rsidRPr="008C148A">
        <w:rPr>
          <w:rFonts w:hint="eastAsia"/>
          <w:sz w:val="24"/>
        </w:rPr>
        <w:t>分）</w:t>
      </w:r>
    </w:p>
    <w:p w:rsidR="00B811B5" w:rsidRPr="00356A06" w:rsidRDefault="00B811B5" w:rsidP="001833E0">
      <w:pPr>
        <w:spacing w:beforeLines="50" w:afterLines="50" w:line="288" w:lineRule="auto"/>
        <w:rPr>
          <w:sz w:val="24"/>
        </w:rPr>
      </w:pPr>
      <w:r w:rsidRPr="00356A06">
        <w:rPr>
          <w:sz w:val="24"/>
        </w:rPr>
        <w:t>解</w:t>
      </w:r>
      <w:r>
        <w:rPr>
          <w:rFonts w:hint="eastAsia"/>
          <w:sz w:val="24"/>
        </w:rPr>
        <w:t>：</w:t>
      </w:r>
      <w:r w:rsidRPr="00D514C7">
        <w:rPr>
          <w:position w:val="-24"/>
          <w:szCs w:val="21"/>
        </w:rPr>
        <w:object w:dxaOrig="3460" w:dyaOrig="620">
          <v:shape id="_x0000_i1030" type="#_x0000_t75" style="width:173.25pt;height:30.75pt" o:ole="">
            <v:imagedata r:id="rId18" o:title=""/>
          </v:shape>
          <o:OLEObject Type="Embed" ProgID="Equation.DSMT4" ShapeID="_x0000_i1030" DrawAspect="Content" ObjectID="_1559395756" r:id="rId19"/>
        </w:object>
      </w:r>
    </w:p>
    <w:p w:rsidR="00B811B5" w:rsidRPr="00747DEE" w:rsidRDefault="00B811B5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356A06">
        <w:rPr>
          <w:position w:val="-28"/>
          <w:sz w:val="24"/>
        </w:rPr>
        <w:object w:dxaOrig="5640" w:dyaOrig="660">
          <v:shape id="_x0000_i1031" type="#_x0000_t75" style="width:282pt;height:33pt" o:ole="">
            <v:imagedata r:id="rId20" o:title=""/>
          </v:shape>
          <o:OLEObject Type="Embed" ProgID="Equation.DSMT4" ShapeID="_x0000_i1031" DrawAspect="Content" ObjectID="_1559395757" r:id="rId21"/>
        </w:object>
      </w:r>
    </w:p>
    <w:p w:rsidR="00747DEE" w:rsidRPr="00747DEE" w:rsidRDefault="00B811B5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356A06">
        <w:rPr>
          <w:sz w:val="24"/>
        </w:rPr>
        <w:t>故不是完善保密的</w:t>
      </w:r>
      <w:r>
        <w:rPr>
          <w:rFonts w:hint="eastAsia"/>
          <w:sz w:val="24"/>
        </w:rPr>
        <w:t>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2" w:name="OLE_LINK16"/>
            <w:bookmarkStart w:id="13" w:name="OLE_LINK1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12"/>
    <w:bookmarkEnd w:id="13"/>
    <w:p w:rsidR="00747DEE" w:rsidRPr="007808FE" w:rsidRDefault="00986F04" w:rsidP="001833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采用</w:t>
      </w:r>
      <w:r w:rsidR="00B040EB">
        <w:rPr>
          <w:rFonts w:hint="eastAsia"/>
          <w:sz w:val="24"/>
        </w:rPr>
        <w:t>D-H</w:t>
      </w:r>
      <w:r w:rsidR="001F13F3" w:rsidRPr="00760E13">
        <w:rPr>
          <w:rFonts w:hint="eastAsia"/>
          <w:sz w:val="24"/>
        </w:rPr>
        <w:t>算法进行</w:t>
      </w:r>
      <w:r w:rsidR="00B040EB">
        <w:rPr>
          <w:rFonts w:hint="eastAsia"/>
          <w:sz w:val="24"/>
        </w:rPr>
        <w:t>密钥协商</w:t>
      </w:r>
      <w:r w:rsidR="001F13F3" w:rsidRPr="00760E13">
        <w:rPr>
          <w:rFonts w:hint="eastAsia"/>
          <w:sz w:val="24"/>
        </w:rPr>
        <w:t>，</w:t>
      </w:r>
      <w:r w:rsidR="00801A28">
        <w:rPr>
          <w:rFonts w:hint="eastAsia"/>
          <w:sz w:val="24"/>
        </w:rPr>
        <w:t>协商</w:t>
      </w:r>
      <w:r w:rsidR="00801A28">
        <w:rPr>
          <w:rFonts w:hint="eastAsia"/>
          <w:sz w:val="24"/>
        </w:rPr>
        <w:t>n=37</w:t>
      </w:r>
      <w:r w:rsidR="00801A28">
        <w:rPr>
          <w:rFonts w:hint="eastAsia"/>
          <w:sz w:val="24"/>
        </w:rPr>
        <w:t>和原根</w:t>
      </w:r>
      <w:r w:rsidR="00801A28">
        <w:rPr>
          <w:rFonts w:hint="eastAsia"/>
          <w:sz w:val="24"/>
        </w:rPr>
        <w:t>g=2</w:t>
      </w:r>
      <w:r w:rsidR="00801A28">
        <w:rPr>
          <w:rFonts w:hint="eastAsia"/>
          <w:sz w:val="24"/>
        </w:rPr>
        <w:t>，</w:t>
      </w:r>
      <w:r w:rsidR="001F13F3" w:rsidRPr="00760E13">
        <w:rPr>
          <w:sz w:val="24"/>
        </w:rPr>
        <w:t>Alice</w:t>
      </w:r>
      <w:r w:rsidR="00801A28">
        <w:rPr>
          <w:rFonts w:hint="eastAsia"/>
          <w:sz w:val="24"/>
        </w:rPr>
        <w:t>发送</w:t>
      </w:r>
      <w:r w:rsidR="00801A28">
        <w:rPr>
          <w:rFonts w:hint="eastAsia"/>
          <w:sz w:val="24"/>
        </w:rPr>
        <w:t>X=31</w:t>
      </w:r>
      <w:r w:rsidR="00801A28">
        <w:rPr>
          <w:rFonts w:hint="eastAsia"/>
          <w:sz w:val="24"/>
        </w:rPr>
        <w:t>给</w:t>
      </w:r>
      <w:r w:rsidR="001F13F3" w:rsidRPr="00760E13">
        <w:rPr>
          <w:sz w:val="24"/>
        </w:rPr>
        <w:t>Bob</w:t>
      </w:r>
      <w:r w:rsidR="00801A28">
        <w:rPr>
          <w:rFonts w:hint="eastAsia"/>
          <w:sz w:val="24"/>
        </w:rPr>
        <w:t>，</w:t>
      </w:r>
      <w:r w:rsidR="00801A28">
        <w:rPr>
          <w:sz w:val="24"/>
        </w:rPr>
        <w:t>Bob</w:t>
      </w:r>
      <w:r w:rsidR="00801A28">
        <w:rPr>
          <w:sz w:val="24"/>
        </w:rPr>
        <w:t>发送</w:t>
      </w:r>
      <w:r w:rsidR="00801A28">
        <w:rPr>
          <w:sz w:val="24"/>
        </w:rPr>
        <w:t>Y=26</w:t>
      </w:r>
      <w:r w:rsidR="00801A28">
        <w:rPr>
          <w:sz w:val="24"/>
        </w:rPr>
        <w:t>给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，试</w:t>
      </w:r>
      <w:r w:rsidR="00801A28">
        <w:rPr>
          <w:rFonts w:hint="eastAsia"/>
          <w:sz w:val="24"/>
        </w:rPr>
        <w:t>求二人协商的密钥</w:t>
      </w:r>
      <w:r w:rsidR="001F13F3">
        <w:rPr>
          <w:rFonts w:hint="eastAsia"/>
          <w:sz w:val="24"/>
        </w:rPr>
        <w:t>。</w:t>
      </w:r>
      <w:r w:rsidR="002160E9">
        <w:rPr>
          <w:rFonts w:hint="eastAsia"/>
          <w:sz w:val="24"/>
        </w:rPr>
        <w:t>（</w:t>
      </w:r>
      <w:r w:rsidR="002160E9">
        <w:rPr>
          <w:rFonts w:hint="eastAsia"/>
          <w:sz w:val="24"/>
        </w:rPr>
        <w:t>1</w:t>
      </w:r>
      <w:r w:rsidR="00CA7465">
        <w:rPr>
          <w:rFonts w:hint="eastAsia"/>
          <w:sz w:val="24"/>
        </w:rPr>
        <w:t>2</w:t>
      </w:r>
      <w:r w:rsidR="002160E9">
        <w:rPr>
          <w:rFonts w:hint="eastAsia"/>
          <w:sz w:val="24"/>
        </w:rPr>
        <w:t>分）</w:t>
      </w:r>
    </w:p>
    <w:p w:rsidR="00B811B5" w:rsidRDefault="00B811B5" w:rsidP="001833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356A06"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根据shanks算法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n</w:t>
      </w:r>
      <w:r>
        <w:rPr>
          <w:rFonts w:asciiTheme="minorEastAsia" w:eastAsiaTheme="minorEastAsia" w:hAnsiTheme="minorEastAsia" w:hint="eastAsia"/>
          <w:sz w:val="24"/>
        </w:rPr>
        <w:t>=37，所以阶为36，m=6，</w:t>
      </w:r>
    </w:p>
    <w:p w:rsidR="00DA0B08" w:rsidRDefault="00B74052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E81C7D">
        <w:rPr>
          <w:position w:val="-50"/>
          <w:szCs w:val="21"/>
        </w:rPr>
        <w:object w:dxaOrig="7040" w:dyaOrig="1160">
          <v:shape id="_x0000_i1043" type="#_x0000_t75" style="width:352.5pt;height:57.75pt" o:ole="">
            <v:imagedata r:id="rId22" o:title=""/>
          </v:shape>
          <o:OLEObject Type="Embed" ProgID="Equation.DSMT4" ShapeID="_x0000_i1043" DrawAspect="Content" ObjectID="_1559395758" r:id="rId23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4" w:name="OLE_LINK20"/>
            <w:bookmarkStart w:id="15" w:name="OLE_LINK21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4"/>
    <w:bookmarkEnd w:id="15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="0017138E" w:rsidRPr="008C148A">
        <w:rPr>
          <w:position w:val="-10"/>
          <w:sz w:val="24"/>
        </w:rPr>
        <w:object w:dxaOrig="1340" w:dyaOrig="320">
          <v:shape id="_x0000_i1032" type="#_x0000_t75" style="width:66.75pt;height:15.75pt" o:ole="">
            <v:imagedata r:id="rId24" o:title=""/>
          </v:shape>
          <o:OLEObject Type="Embed" ProgID="Equation.DSMT4" ShapeID="_x0000_i1032" DrawAspect="Content" ObjectID="_1559395759" r:id="rId25"/>
        </w:object>
      </w:r>
      <w:r w:rsidRPr="008C148A">
        <w:rPr>
          <w:rFonts w:hint="eastAsia"/>
          <w:sz w:val="24"/>
        </w:rPr>
        <w:t>，加密密钥</w:t>
      </w:r>
      <w:r w:rsidR="0017138E" w:rsidRPr="008C148A">
        <w:rPr>
          <w:position w:val="-6"/>
          <w:sz w:val="24"/>
        </w:rPr>
        <w:object w:dxaOrig="639" w:dyaOrig="279">
          <v:shape id="_x0000_i1033" type="#_x0000_t75" style="width:32.25pt;height:14.25pt" o:ole="">
            <v:imagedata r:id="rId26" o:title=""/>
          </v:shape>
          <o:OLEObject Type="Embed" ProgID="Equation.DSMT4" ShapeID="_x0000_i1033" DrawAspect="Content" ObjectID="_1559395760" r:id="rId27"/>
        </w:object>
      </w:r>
      <w:r w:rsidRPr="008C148A">
        <w:rPr>
          <w:rFonts w:hint="eastAsia"/>
          <w:sz w:val="24"/>
        </w:rPr>
        <w:t>，试对明文</w:t>
      </w:r>
      <w:r w:rsidR="0017138E" w:rsidRPr="008C148A">
        <w:rPr>
          <w:position w:val="-6"/>
          <w:sz w:val="24"/>
        </w:rPr>
        <w:object w:dxaOrig="740" w:dyaOrig="279">
          <v:shape id="_x0000_i1034" type="#_x0000_t75" style="width:36.75pt;height:14.25pt" o:ole="">
            <v:imagedata r:id="rId28" o:title=""/>
          </v:shape>
          <o:OLEObject Type="Embed" ProgID="Equation.DSMT4" ShapeID="_x0000_i1034" DrawAspect="Content" ObjectID="_1559395761" r:id="rId29"/>
        </w:object>
      </w:r>
      <w:r w:rsidRPr="008C148A">
        <w:rPr>
          <w:rFonts w:hint="eastAsia"/>
          <w:sz w:val="24"/>
        </w:rPr>
        <w:t>进行数字签名，并验证数字签名的正确性。（</w:t>
      </w:r>
      <w:r w:rsidR="002160E9">
        <w:rPr>
          <w:rFonts w:hint="eastAsia"/>
          <w:sz w:val="24"/>
        </w:rPr>
        <w:t>1</w:t>
      </w:r>
      <w:r w:rsidR="00CA7465">
        <w:rPr>
          <w:rFonts w:hint="eastAsia"/>
          <w:sz w:val="24"/>
        </w:rPr>
        <w:t>2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381A2E" w:rsidRDefault="00381A2E" w:rsidP="00381A2E">
      <w:pPr>
        <w:spacing w:line="380" w:lineRule="atLeast"/>
        <w:ind w:leftChars="200" w:left="660" w:hangingChars="100" w:hanging="240"/>
        <w:rPr>
          <w:sz w:val="24"/>
        </w:rPr>
      </w:pPr>
      <w:r>
        <w:rPr>
          <w:rFonts w:ascii="宋体" w:hAnsi="宋体" w:hint="eastAsia"/>
          <w:sz w:val="24"/>
        </w:rPr>
        <w:t>解：根据</w:t>
      </w:r>
      <w:r w:rsidRPr="00B504B0">
        <w:rPr>
          <w:position w:val="-10"/>
          <w:sz w:val="24"/>
        </w:rPr>
        <w:object w:dxaOrig="1600" w:dyaOrig="320">
          <v:shape id="_x0000_i1035" type="#_x0000_t75" style="width:80.25pt;height:15.75pt" o:ole="">
            <v:imagedata r:id="rId30" o:title=""/>
          </v:shape>
          <o:OLEObject Type="Embed" ProgID="Equation.DSMT4" ShapeID="_x0000_i1035" DrawAspect="Content" ObjectID="_1559395762" r:id="rId31"/>
        </w:object>
      </w:r>
      <w:r>
        <w:rPr>
          <w:rFonts w:hint="eastAsia"/>
          <w:sz w:val="24"/>
        </w:rPr>
        <w:t>，且</w:t>
      </w:r>
      <w:r w:rsidRPr="00B504B0">
        <w:rPr>
          <w:position w:val="-10"/>
          <w:sz w:val="24"/>
        </w:rPr>
        <w:object w:dxaOrig="3260" w:dyaOrig="320">
          <v:shape id="_x0000_i1036" type="#_x0000_t75" style="width:162.75pt;height:15.75pt" o:ole="">
            <v:imagedata r:id="rId32" o:title=""/>
          </v:shape>
          <o:OLEObject Type="Embed" ProgID="Equation.DSMT4" ShapeID="_x0000_i1036" DrawAspect="Content" ObjectID="_1559395763" r:id="rId33"/>
        </w:object>
      </w:r>
      <w:r>
        <w:rPr>
          <w:rFonts w:hint="eastAsia"/>
          <w:sz w:val="24"/>
        </w:rPr>
        <w:t>，则根据欧几里得扩展算法可得</w:t>
      </w:r>
      <w:r w:rsidR="000B778C" w:rsidRPr="00B504B0">
        <w:rPr>
          <w:position w:val="-6"/>
          <w:sz w:val="24"/>
        </w:rPr>
        <w:object w:dxaOrig="680" w:dyaOrig="279">
          <v:shape id="_x0000_i1037" type="#_x0000_t75" style="width:33.75pt;height:14.25pt" o:ole="">
            <v:imagedata r:id="rId34" o:title=""/>
          </v:shape>
          <o:OLEObject Type="Embed" ProgID="Equation.DSMT4" ShapeID="_x0000_i1037" DrawAspect="Content" ObjectID="_1559395764" r:id="rId35"/>
        </w:object>
      </w:r>
      <w:r>
        <w:rPr>
          <w:rFonts w:hint="eastAsia"/>
          <w:sz w:val="24"/>
        </w:rPr>
        <w:t>，数字签名过程为</w:t>
      </w:r>
      <w:bookmarkStart w:id="16" w:name="OLE_LINK34"/>
      <w:bookmarkStart w:id="17" w:name="OLE_LINK35"/>
      <w:r w:rsidR="000B778C" w:rsidRPr="00B504B0">
        <w:rPr>
          <w:position w:val="-10"/>
          <w:sz w:val="24"/>
        </w:rPr>
        <w:object w:dxaOrig="4060" w:dyaOrig="360">
          <v:shape id="_x0000_i1038" type="#_x0000_t75" style="width:202.5pt;height:18pt" o:ole="">
            <v:imagedata r:id="rId36" o:title=""/>
          </v:shape>
          <o:OLEObject Type="Embed" ProgID="Equation.DSMT4" ShapeID="_x0000_i1038" DrawAspect="Content" ObjectID="_1559395765" r:id="rId37"/>
        </w:object>
      </w:r>
      <w:bookmarkEnd w:id="16"/>
      <w:bookmarkEnd w:id="17"/>
    </w:p>
    <w:p w:rsidR="0017138E" w:rsidRDefault="00381A2E" w:rsidP="00975BFE">
      <w:pPr>
        <w:spacing w:line="380" w:lineRule="atLeast"/>
        <w:ind w:leftChars="200" w:left="660" w:hangingChars="100" w:hanging="240"/>
        <w:rPr>
          <w:sz w:val="24"/>
        </w:rPr>
      </w:pPr>
      <w:r>
        <w:rPr>
          <w:rFonts w:hint="eastAsia"/>
          <w:sz w:val="24"/>
        </w:rPr>
        <w:t>验证过程：</w:t>
      </w:r>
      <w:bookmarkStart w:id="18" w:name="OLE_LINK37"/>
      <w:bookmarkStart w:id="19" w:name="OLE_LINK38"/>
      <w:r w:rsidR="000B778C" w:rsidRPr="00B504B0">
        <w:rPr>
          <w:position w:val="-10"/>
          <w:sz w:val="24"/>
        </w:rPr>
        <w:object w:dxaOrig="2780" w:dyaOrig="360">
          <v:shape id="_x0000_i1039" type="#_x0000_t75" style="width:139.5pt;height:18pt" o:ole="">
            <v:imagedata r:id="rId38" o:title=""/>
          </v:shape>
          <o:OLEObject Type="Embed" ProgID="Equation.DSMT4" ShapeID="_x0000_i1039" DrawAspect="Content" ObjectID="_1559395766" r:id="rId39"/>
        </w:object>
      </w:r>
      <w:bookmarkEnd w:id="18"/>
      <w:bookmarkEnd w:id="19"/>
      <w:r>
        <w:rPr>
          <w:rFonts w:hint="eastAsia"/>
          <w:sz w:val="24"/>
        </w:rPr>
        <w:t>，所以验证成功。</w:t>
      </w:r>
    </w:p>
    <w:p w:rsidR="00975BFE" w:rsidRDefault="00975BFE" w:rsidP="00975BFE">
      <w:pPr>
        <w:spacing w:line="380" w:lineRule="atLeast"/>
        <w:ind w:leftChars="200" w:left="631" w:hangingChars="100" w:hanging="211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1833E0">
      <w:pPr>
        <w:spacing w:beforeLines="50" w:afterLines="50" w:line="288" w:lineRule="auto"/>
        <w:ind w:left="360"/>
        <w:rPr>
          <w:sz w:val="24"/>
        </w:rPr>
      </w:pPr>
      <w:r w:rsidRPr="00760E13">
        <w:rPr>
          <w:rFonts w:hint="eastAsia"/>
          <w:sz w:val="24"/>
        </w:rPr>
        <w:t>六、</w:t>
      </w:r>
      <w:r w:rsidR="001F13F3" w:rsidRPr="007808FE">
        <w:rPr>
          <w:rFonts w:asciiTheme="minorEastAsia" w:eastAsiaTheme="minorEastAsia" w:hAnsiTheme="minorEastAsia" w:hint="eastAsia"/>
          <w:sz w:val="24"/>
        </w:rPr>
        <w:t>AES的</w:t>
      </w:r>
      <w:r w:rsidR="001F13F3">
        <w:rPr>
          <w:rFonts w:asciiTheme="minorEastAsia" w:eastAsiaTheme="minorEastAsia" w:hAnsiTheme="minorEastAsia" w:hint="eastAsia"/>
          <w:sz w:val="24"/>
        </w:rPr>
        <w:t>字节替代操作</w:t>
      </w:r>
      <w:bookmarkStart w:id="20" w:name="OLE_LINK14"/>
      <w:bookmarkStart w:id="21" w:name="OLE_LINK15"/>
      <w:proofErr w:type="spellStart"/>
      <w:r w:rsidR="001F13F3">
        <w:rPr>
          <w:rFonts w:asciiTheme="minorEastAsia" w:eastAsiaTheme="minorEastAsia" w:hAnsiTheme="minorEastAsia" w:hint="eastAsia"/>
          <w:sz w:val="24"/>
        </w:rPr>
        <w:t>SubBytes</w:t>
      </w:r>
      <w:bookmarkEnd w:id="20"/>
      <w:bookmarkEnd w:id="21"/>
      <w:proofErr w:type="spellEnd"/>
      <w:r w:rsidR="001F13F3">
        <w:rPr>
          <w:rFonts w:asciiTheme="minorEastAsia" w:eastAsiaTheme="minorEastAsia" w:hAnsiTheme="minorEastAsia" w:hint="eastAsia"/>
          <w:sz w:val="24"/>
        </w:rPr>
        <w:t>定义在有限域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8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/(</m:t>
        </m:r>
        <w:bookmarkStart w:id="22" w:name="OLE_LINK10"/>
        <w:bookmarkStart w:id="23" w:name="OLE_LINK13"/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8</m:t>
            </m:r>
          </m:sup>
        </m:sSup>
        <w:bookmarkEnd w:id="22"/>
        <w:bookmarkEnd w:id="23"/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+x+1)</m:t>
        </m:r>
      </m:oMath>
      <w:r w:rsidR="001F13F3">
        <w:rPr>
          <w:rFonts w:asciiTheme="minorEastAsia" w:eastAsiaTheme="minorEastAsia" w:hAnsiTheme="minorEastAsia" w:hint="eastAsia"/>
          <w:sz w:val="24"/>
        </w:rPr>
        <w:t>上，试求</w:t>
      </w:r>
      <w:proofErr w:type="spellStart"/>
      <w:r w:rsidR="001F13F3">
        <w:rPr>
          <w:rFonts w:asciiTheme="minorEastAsia" w:eastAsiaTheme="minorEastAsia" w:hAnsiTheme="minorEastAsia" w:hint="eastAsia"/>
          <w:sz w:val="24"/>
        </w:rPr>
        <w:t>SubBytes</w:t>
      </w:r>
      <w:proofErr w:type="spellEnd"/>
      <w:r w:rsidR="001F13F3">
        <w:rPr>
          <w:rFonts w:asciiTheme="minorEastAsia" w:eastAsiaTheme="minorEastAsia" w:hAnsiTheme="minorEastAsia" w:hint="eastAsia"/>
          <w:sz w:val="24"/>
        </w:rPr>
        <w:t>（</w:t>
      </w:r>
      <w:r w:rsidR="00710C5E">
        <w:rPr>
          <w:rFonts w:asciiTheme="minorEastAsia" w:eastAsiaTheme="minorEastAsia" w:hAnsiTheme="minorEastAsia" w:hint="eastAsia"/>
          <w:sz w:val="24"/>
        </w:rPr>
        <w:t>53</w:t>
      </w:r>
      <w:r w:rsidR="001F13F3">
        <w:rPr>
          <w:rFonts w:asciiTheme="minorEastAsia" w:eastAsiaTheme="minorEastAsia" w:hAnsiTheme="minorEastAsia" w:hint="eastAsia"/>
          <w:sz w:val="24"/>
        </w:rPr>
        <w:t>）。（1</w:t>
      </w:r>
      <w:r w:rsidR="00637681">
        <w:rPr>
          <w:rFonts w:asciiTheme="minorEastAsia" w:eastAsiaTheme="minorEastAsia" w:hAnsiTheme="minorEastAsia" w:hint="eastAsia"/>
          <w:sz w:val="24"/>
        </w:rPr>
        <w:t>2</w:t>
      </w:r>
      <w:r w:rsidR="001F13F3">
        <w:rPr>
          <w:rFonts w:asciiTheme="minorEastAsia" w:eastAsiaTheme="minorEastAsia" w:hAnsiTheme="minorEastAsia" w:hint="eastAsia"/>
          <w:sz w:val="24"/>
        </w:rPr>
        <w:t>分）</w:t>
      </w:r>
    </w:p>
    <w:p w:rsidR="00501241" w:rsidRDefault="007B2D1A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noProof/>
          <w:szCs w:val="21"/>
        </w:rPr>
        <w:pict>
          <v:shape id="_x0000_s1032" type="#_x0000_t75" style="position:absolute;left:0;text-align:left;margin-left:8.25pt;margin-top:27.7pt;width:209pt;height:2in;z-index:251658240">
            <v:imagedata r:id="rId40" o:title=""/>
          </v:shape>
          <o:OLEObject Type="Embed" ProgID="Equation.DSMT4" ShapeID="_x0000_s1032" DrawAspect="Content" ObjectID="_1559395770" r:id="rId41"/>
        </w:pict>
      </w:r>
      <w:r w:rsidR="00B811B5" w:rsidRPr="001A6216">
        <w:rPr>
          <w:rFonts w:asciiTheme="minorEastAsia" w:eastAsiaTheme="minorEastAsia" w:hAnsiTheme="minorEastAsia" w:hint="eastAsia"/>
          <w:szCs w:val="21"/>
        </w:rPr>
        <w:t>解：</w:t>
      </w:r>
      <w:bookmarkStart w:id="24" w:name="OLE_LINK55"/>
      <w:bookmarkStart w:id="25" w:name="OLE_LINK56"/>
      <w:r w:rsidR="00B811B5" w:rsidRPr="00B504B0">
        <w:rPr>
          <w:position w:val="-10"/>
          <w:sz w:val="24"/>
        </w:rPr>
        <w:object w:dxaOrig="1420" w:dyaOrig="360">
          <v:shape id="_x0000_i1040" type="#_x0000_t75" style="width:71.25pt;height:18pt" o:ole="">
            <v:imagedata r:id="rId42" o:title=""/>
          </v:shape>
          <o:OLEObject Type="Embed" ProgID="Equation.DSMT4" ShapeID="_x0000_i1040" DrawAspect="Content" ObjectID="_1559395767" r:id="rId43"/>
        </w:object>
      </w:r>
      <w:bookmarkEnd w:id="24"/>
      <w:bookmarkEnd w:id="25"/>
      <w:r w:rsidR="00B811B5">
        <w:rPr>
          <w:rFonts w:hint="eastAsia"/>
          <w:sz w:val="24"/>
        </w:rPr>
        <w:t>，</w:t>
      </w:r>
    </w:p>
    <w:p w:rsidR="00501241" w:rsidRDefault="00501241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975BFE" w:rsidP="001833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53</w:t>
      </w:r>
      <w:r w:rsidR="00B811B5" w:rsidRPr="001A6216">
        <w:rPr>
          <w:rFonts w:asciiTheme="minorEastAsia" w:eastAsiaTheme="minorEastAsia" w:hAnsiTheme="minorEastAsia" w:hint="eastAsia"/>
          <w:szCs w:val="21"/>
          <w:vertAlign w:val="superscript"/>
        </w:rPr>
        <w:t>-1</w:t>
      </w:r>
      <w:r w:rsidR="00B811B5" w:rsidRPr="001A6216">
        <w:rPr>
          <w:rFonts w:asciiTheme="minorEastAsia" w:eastAsiaTheme="minorEastAsia" w:hAnsiTheme="minorEastAsia" w:hint="eastAsia"/>
          <w:szCs w:val="21"/>
        </w:rPr>
        <w:t>=</w:t>
      </w:r>
      <w:r>
        <w:rPr>
          <w:rFonts w:asciiTheme="minorEastAsia" w:eastAsiaTheme="minorEastAsia" w:hAnsiTheme="minorEastAsia" w:hint="eastAsia"/>
          <w:szCs w:val="21"/>
        </w:rPr>
        <w:t>CA</w:t>
      </w:r>
      <w:r w:rsidR="00B811B5">
        <w:rPr>
          <w:rFonts w:asciiTheme="minorEastAsia" w:eastAsiaTheme="minorEastAsia" w:hAnsiTheme="minorEastAsia" w:hint="eastAsia"/>
          <w:szCs w:val="21"/>
        </w:rPr>
        <w:t>，</w:t>
      </w:r>
      <w:r w:rsidR="00B811B5" w:rsidRPr="001A6216">
        <w:rPr>
          <w:rFonts w:asciiTheme="minorEastAsia" w:eastAsiaTheme="minorEastAsia" w:hAnsiTheme="minorEastAsia" w:hint="eastAsia"/>
          <w:szCs w:val="21"/>
        </w:rPr>
        <w:t>则</w:t>
      </w:r>
      <w:proofErr w:type="spellStart"/>
      <w:r w:rsidR="00B811B5">
        <w:rPr>
          <w:rFonts w:asciiTheme="minorEastAsia" w:eastAsiaTheme="minorEastAsia" w:hAnsiTheme="minorEastAsia" w:hint="eastAsia"/>
          <w:sz w:val="24"/>
        </w:rPr>
        <w:t>SubBytes</w:t>
      </w:r>
      <w:proofErr w:type="spellEnd"/>
      <w:r w:rsidR="00B811B5">
        <w:rPr>
          <w:rFonts w:asciiTheme="minorEastAsia" w:eastAsiaTheme="minorEastAsia" w:hAnsiTheme="minorEastAsia" w:hint="eastAsia"/>
          <w:sz w:val="24"/>
        </w:rPr>
        <w:t>（</w:t>
      </w:r>
      <w:r w:rsidR="00517640">
        <w:rPr>
          <w:rFonts w:asciiTheme="minorEastAsia" w:eastAsiaTheme="minorEastAsia" w:hAnsiTheme="minorEastAsia" w:hint="eastAsia"/>
          <w:sz w:val="24"/>
        </w:rPr>
        <w:t>53</w:t>
      </w:r>
      <w:r w:rsidR="00B811B5">
        <w:rPr>
          <w:rFonts w:asciiTheme="minorEastAsia" w:eastAsiaTheme="minorEastAsia" w:hAnsiTheme="minorEastAsia" w:hint="eastAsia"/>
          <w:sz w:val="24"/>
        </w:rPr>
        <w:t>）=</w:t>
      </w:r>
      <w:r w:rsidR="00517640">
        <w:rPr>
          <w:rFonts w:asciiTheme="minorEastAsia" w:eastAsiaTheme="minorEastAsia" w:hAnsiTheme="minorEastAsia" w:hint="eastAsia"/>
          <w:sz w:val="24"/>
        </w:rPr>
        <w:t>ED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17138E" w:rsidRDefault="00501241" w:rsidP="001833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17138E">
        <w:rPr>
          <w:rFonts w:asciiTheme="minorEastAsia" w:eastAsiaTheme="minorEastAsia" w:hAnsiTheme="minorEastAsia" w:hint="eastAsia"/>
          <w:sz w:val="24"/>
        </w:rPr>
        <w:t>设（P,C,K,E,D)是一个密码体制，试证明</w:t>
      </w:r>
    </w:p>
    <w:p w:rsidR="00B1517C" w:rsidRDefault="0017138E" w:rsidP="001833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17138E">
        <w:rPr>
          <w:position w:val="-10"/>
          <w:sz w:val="24"/>
        </w:rPr>
        <w:object w:dxaOrig="2600" w:dyaOrig="320">
          <v:shape id="_x0000_i1041" type="#_x0000_t75" style="width:129.75pt;height:15.75pt" o:ole="">
            <v:imagedata r:id="rId44" o:title=""/>
          </v:shape>
          <o:OLEObject Type="Embed" ProgID="Equation.DSMT4" ShapeID="_x0000_i1041" DrawAspect="Content" ObjectID="_1559395768" r:id="rId45"/>
        </w:object>
      </w:r>
      <w:r w:rsidR="007A0FEC">
        <w:rPr>
          <w:rFonts w:hint="eastAsia"/>
          <w:position w:val="-10"/>
          <w:sz w:val="24"/>
        </w:rPr>
        <w:t>。</w:t>
      </w:r>
      <w:r w:rsidR="00A64A31">
        <w:rPr>
          <w:rFonts w:asciiTheme="minorEastAsia" w:eastAsiaTheme="minorEastAsia" w:hAnsiTheme="minorEastAsia" w:hint="eastAsia"/>
          <w:sz w:val="24"/>
        </w:rPr>
        <w:t>（1</w:t>
      </w:r>
      <w:r w:rsidR="00637681">
        <w:rPr>
          <w:rFonts w:asciiTheme="minorEastAsia" w:eastAsiaTheme="minorEastAsia" w:hAnsiTheme="minorEastAsia" w:hint="eastAsia"/>
          <w:sz w:val="24"/>
        </w:rPr>
        <w:t>0</w:t>
      </w:r>
      <w:r w:rsidR="00A64A31">
        <w:rPr>
          <w:rFonts w:asciiTheme="minorEastAsia" w:eastAsiaTheme="minorEastAsia" w:hAnsiTheme="minorEastAsia" w:hint="eastAsia"/>
          <w:sz w:val="24"/>
        </w:rPr>
        <w:t>分）</w:t>
      </w:r>
    </w:p>
    <w:p w:rsidR="00A64A31" w:rsidRDefault="00517640" w:rsidP="001833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证明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517640">
        <w:rPr>
          <w:position w:val="-46"/>
          <w:sz w:val="24"/>
        </w:rPr>
        <w:object w:dxaOrig="4940" w:dyaOrig="1040">
          <v:shape id="_x0000_i1042" type="#_x0000_t75" style="width:246.75pt;height:51pt" o:ole="">
            <v:imagedata r:id="rId46" o:title=""/>
          </v:shape>
          <o:OLEObject Type="Embed" ProgID="Equation.DSMT4" ShapeID="_x0000_i1042" DrawAspect="Content" ObjectID="_1559395769" r:id="rId47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A64A31" w:rsidRDefault="00A64A31" w:rsidP="001833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八、证明</w:t>
      </w:r>
      <w:r w:rsidR="00E90328">
        <w:rPr>
          <w:rFonts w:asciiTheme="minorEastAsia" w:eastAsiaTheme="minorEastAsia" w:hAnsiTheme="minorEastAsia" w:hint="eastAsia"/>
          <w:sz w:val="24"/>
        </w:rPr>
        <w:t>Miller</w:t>
      </w:r>
      <w:r w:rsidR="003D6622">
        <w:rPr>
          <w:rFonts w:asciiTheme="minorEastAsia" w:eastAsiaTheme="minorEastAsia" w:hAnsiTheme="minorEastAsia" w:hint="eastAsia"/>
          <w:sz w:val="24"/>
        </w:rPr>
        <w:t>-</w:t>
      </w:r>
      <w:proofErr w:type="spellStart"/>
      <w:r w:rsidR="00E90328">
        <w:rPr>
          <w:rFonts w:asciiTheme="minorEastAsia" w:eastAsiaTheme="minorEastAsia" w:hAnsiTheme="minorEastAsia" w:hint="eastAsia"/>
          <w:sz w:val="24"/>
        </w:rPr>
        <w:t>Rabin</w:t>
      </w:r>
      <w:r w:rsidR="003D6622">
        <w:rPr>
          <w:rFonts w:asciiTheme="minorEastAsia" w:eastAsiaTheme="minorEastAsia" w:hAnsiTheme="minorEastAsia" w:hint="eastAsia"/>
          <w:sz w:val="24"/>
        </w:rPr>
        <w:t>n</w:t>
      </w:r>
      <w:proofErr w:type="spellEnd"/>
      <w:r w:rsidR="003D6622">
        <w:rPr>
          <w:rFonts w:asciiTheme="minorEastAsia" w:eastAsiaTheme="minorEastAsia" w:hAnsiTheme="minorEastAsia" w:hint="eastAsia"/>
          <w:sz w:val="24"/>
        </w:rPr>
        <w:t>算法对于合数问题是一个偏是的Monte Carlo算法</w:t>
      </w:r>
      <w:r>
        <w:rPr>
          <w:rFonts w:asciiTheme="minorEastAsia" w:eastAsiaTheme="minorEastAsia" w:hAnsiTheme="minorEastAsia" w:hint="eastAsia"/>
          <w:sz w:val="24"/>
        </w:rPr>
        <w:t>。（1</w:t>
      </w:r>
      <w:r w:rsidR="00637681"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285D5D" w:rsidRDefault="00517640" w:rsidP="001833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证明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通过反证法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当n为素数时不能返回为合数的回答</w:t>
      </w:r>
      <w:r>
        <w:rPr>
          <w:rFonts w:asciiTheme="minorEastAsia" w:eastAsiaTheme="minorEastAsia" w:hAnsiTheme="minorEastAsia" w:hint="eastAsia"/>
          <w:sz w:val="24"/>
        </w:rPr>
        <w:t>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1833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</w:t>
      </w:r>
      <w:r w:rsidR="00DD3834">
        <w:rPr>
          <w:rFonts w:asciiTheme="minorEastAsia" w:eastAsiaTheme="minorEastAsia" w:hAnsiTheme="minorEastAsia" w:hint="eastAsia"/>
          <w:sz w:val="24"/>
        </w:rPr>
        <w:t>试利用</w:t>
      </w:r>
      <w:r w:rsidR="00E90328">
        <w:rPr>
          <w:rFonts w:asciiTheme="minorEastAsia" w:eastAsiaTheme="minorEastAsia" w:hAnsiTheme="minorEastAsia" w:hint="eastAsia"/>
          <w:sz w:val="24"/>
        </w:rPr>
        <w:t>公钥密码算法</w:t>
      </w:r>
      <w:r w:rsidR="00DD3834">
        <w:rPr>
          <w:rFonts w:asciiTheme="minorEastAsia" w:eastAsiaTheme="minorEastAsia" w:hAnsiTheme="minorEastAsia" w:hint="eastAsia"/>
          <w:sz w:val="24"/>
        </w:rPr>
        <w:t>、</w:t>
      </w:r>
      <w:r w:rsidR="00E90328">
        <w:rPr>
          <w:rFonts w:asciiTheme="minorEastAsia" w:eastAsiaTheme="minorEastAsia" w:hAnsiTheme="minorEastAsia" w:hint="eastAsia"/>
          <w:sz w:val="24"/>
        </w:rPr>
        <w:t>对称</w:t>
      </w:r>
      <w:r w:rsidR="002507B0">
        <w:rPr>
          <w:rFonts w:asciiTheme="minorEastAsia" w:eastAsiaTheme="minorEastAsia" w:hAnsiTheme="minorEastAsia" w:hint="eastAsia"/>
          <w:sz w:val="24"/>
        </w:rPr>
        <w:t>密码</w:t>
      </w:r>
      <w:r w:rsidR="00E90328">
        <w:rPr>
          <w:rFonts w:asciiTheme="minorEastAsia" w:eastAsiaTheme="minorEastAsia" w:hAnsiTheme="minorEastAsia" w:hint="eastAsia"/>
          <w:sz w:val="24"/>
        </w:rPr>
        <w:t>算法</w:t>
      </w:r>
      <w:r w:rsidR="00DD3834">
        <w:rPr>
          <w:rFonts w:asciiTheme="minorEastAsia" w:eastAsiaTheme="minorEastAsia" w:hAnsiTheme="minorEastAsia" w:hint="eastAsia"/>
          <w:sz w:val="24"/>
        </w:rPr>
        <w:t>和</w:t>
      </w:r>
      <w:r w:rsidR="00E90328">
        <w:rPr>
          <w:rFonts w:asciiTheme="minorEastAsia" w:eastAsiaTheme="minorEastAsia" w:hAnsiTheme="minorEastAsia" w:hint="eastAsia"/>
          <w:sz w:val="24"/>
        </w:rPr>
        <w:t>Hash函数</w:t>
      </w:r>
      <w:r w:rsidR="00DD3834">
        <w:rPr>
          <w:rFonts w:asciiTheme="minorEastAsia" w:eastAsiaTheme="minorEastAsia" w:hAnsiTheme="minorEastAsia" w:hint="eastAsia"/>
          <w:sz w:val="24"/>
        </w:rPr>
        <w:t>设计一个</w:t>
      </w:r>
      <w:r w:rsidR="00E90328">
        <w:rPr>
          <w:rFonts w:asciiTheme="minorEastAsia" w:eastAsiaTheme="minorEastAsia" w:hAnsiTheme="minorEastAsia" w:hint="eastAsia"/>
          <w:sz w:val="24"/>
        </w:rPr>
        <w:t>安全</w:t>
      </w:r>
      <w:r w:rsidR="00DD3834">
        <w:rPr>
          <w:rFonts w:asciiTheme="minorEastAsia" w:eastAsiaTheme="minorEastAsia" w:hAnsiTheme="minorEastAsia" w:hint="eastAsia"/>
          <w:sz w:val="24"/>
        </w:rPr>
        <w:t>的</w:t>
      </w:r>
      <w:r w:rsidR="00E90328">
        <w:rPr>
          <w:rFonts w:asciiTheme="minorEastAsia" w:eastAsiaTheme="minorEastAsia" w:hAnsiTheme="minorEastAsia" w:hint="eastAsia"/>
          <w:sz w:val="24"/>
        </w:rPr>
        <w:t>邮件</w:t>
      </w:r>
      <w:r w:rsidR="00DD3834">
        <w:rPr>
          <w:rFonts w:asciiTheme="minorEastAsia" w:eastAsiaTheme="minorEastAsia" w:hAnsiTheme="minorEastAsia" w:hint="eastAsia"/>
          <w:sz w:val="24"/>
        </w:rPr>
        <w:t>传输系统方案，并分析方案的合理性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DD3834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5分）</w:t>
      </w:r>
    </w:p>
    <w:p w:rsidR="00B1517C" w:rsidRDefault="003C00A4" w:rsidP="001833E0">
      <w:pPr>
        <w:spacing w:beforeLines="50" w:afterLines="50" w:line="288" w:lineRule="auto"/>
      </w:pPr>
      <w:r w:rsidRPr="003C00A4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236234" cy="1276709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8" cstate="print"/>
                    <a:srcRect l="1939" t="6673" b="3550"/>
                    <a:stretch/>
                  </pic:blipFill>
                  <pic:spPr bwMode="auto">
                    <a:xfrm>
                      <a:off x="0" y="0"/>
                      <a:ext cx="5236234" cy="127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footerReference w:type="default" r:id="rId49"/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C7F" w:rsidRDefault="00130C7F" w:rsidP="00FE6A32">
      <w:r>
        <w:separator/>
      </w:r>
    </w:p>
  </w:endnote>
  <w:endnote w:type="continuationSeparator" w:id="0">
    <w:p w:rsidR="00130C7F" w:rsidRDefault="00130C7F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Default="007B2D1A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C00A4">
          <w:rPr>
            <w:b/>
            <w:noProof/>
            <w:sz w:val="28"/>
            <w:szCs w:val="28"/>
          </w:rPr>
          <w:t xml:space="preserve">     </w:t>
        </w:r>
      </w:sdtContent>
    </w:sdt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C7F" w:rsidRDefault="00130C7F" w:rsidP="00FE6A32">
      <w:r>
        <w:separator/>
      </w:r>
    </w:p>
  </w:footnote>
  <w:footnote w:type="continuationSeparator" w:id="0">
    <w:p w:rsidR="00130C7F" w:rsidRDefault="00130C7F" w:rsidP="00FE6A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46AA1"/>
    <w:rsid w:val="00056390"/>
    <w:rsid w:val="0008341A"/>
    <w:rsid w:val="00090412"/>
    <w:rsid w:val="000B778C"/>
    <w:rsid w:val="000C77D7"/>
    <w:rsid w:val="000E583D"/>
    <w:rsid w:val="00111F8E"/>
    <w:rsid w:val="00130C7F"/>
    <w:rsid w:val="00137ACE"/>
    <w:rsid w:val="00144407"/>
    <w:rsid w:val="001460CA"/>
    <w:rsid w:val="001546C2"/>
    <w:rsid w:val="0017138E"/>
    <w:rsid w:val="001833E0"/>
    <w:rsid w:val="00187A5D"/>
    <w:rsid w:val="00190F12"/>
    <w:rsid w:val="00191289"/>
    <w:rsid w:val="001F13F3"/>
    <w:rsid w:val="002160E9"/>
    <w:rsid w:val="00226EE5"/>
    <w:rsid w:val="00246B67"/>
    <w:rsid w:val="002507B0"/>
    <w:rsid w:val="002547A6"/>
    <w:rsid w:val="0028148E"/>
    <w:rsid w:val="00285D5D"/>
    <w:rsid w:val="00287875"/>
    <w:rsid w:val="002A7AA9"/>
    <w:rsid w:val="002C6C8B"/>
    <w:rsid w:val="00307BFB"/>
    <w:rsid w:val="003123B5"/>
    <w:rsid w:val="00316195"/>
    <w:rsid w:val="0032450E"/>
    <w:rsid w:val="00332659"/>
    <w:rsid w:val="00381A2E"/>
    <w:rsid w:val="003A357B"/>
    <w:rsid w:val="003C00A4"/>
    <w:rsid w:val="003C2597"/>
    <w:rsid w:val="003D6622"/>
    <w:rsid w:val="003E3939"/>
    <w:rsid w:val="003E42DB"/>
    <w:rsid w:val="00457835"/>
    <w:rsid w:val="00491870"/>
    <w:rsid w:val="004A023E"/>
    <w:rsid w:val="00501241"/>
    <w:rsid w:val="00517640"/>
    <w:rsid w:val="00520071"/>
    <w:rsid w:val="0055169D"/>
    <w:rsid w:val="00566DF6"/>
    <w:rsid w:val="00584D7E"/>
    <w:rsid w:val="005B7DDE"/>
    <w:rsid w:val="00612C0C"/>
    <w:rsid w:val="00637681"/>
    <w:rsid w:val="00670F7D"/>
    <w:rsid w:val="0069474A"/>
    <w:rsid w:val="00696A22"/>
    <w:rsid w:val="00697DEB"/>
    <w:rsid w:val="006B1CA2"/>
    <w:rsid w:val="006C5395"/>
    <w:rsid w:val="006F0DC4"/>
    <w:rsid w:val="006F7BF1"/>
    <w:rsid w:val="00710C5E"/>
    <w:rsid w:val="00716BF1"/>
    <w:rsid w:val="007233A5"/>
    <w:rsid w:val="00725668"/>
    <w:rsid w:val="00747DEE"/>
    <w:rsid w:val="00756F35"/>
    <w:rsid w:val="00760E13"/>
    <w:rsid w:val="007808FE"/>
    <w:rsid w:val="00783301"/>
    <w:rsid w:val="007A0FEC"/>
    <w:rsid w:val="007B2D1A"/>
    <w:rsid w:val="007F0DE8"/>
    <w:rsid w:val="007F534F"/>
    <w:rsid w:val="00801A28"/>
    <w:rsid w:val="0083295D"/>
    <w:rsid w:val="00835A89"/>
    <w:rsid w:val="0084536C"/>
    <w:rsid w:val="00883F63"/>
    <w:rsid w:val="008A0492"/>
    <w:rsid w:val="008C2A5B"/>
    <w:rsid w:val="008C3695"/>
    <w:rsid w:val="008C7C87"/>
    <w:rsid w:val="0092201D"/>
    <w:rsid w:val="00932F71"/>
    <w:rsid w:val="009660C9"/>
    <w:rsid w:val="00970781"/>
    <w:rsid w:val="00975BFE"/>
    <w:rsid w:val="00986F04"/>
    <w:rsid w:val="009A3B4D"/>
    <w:rsid w:val="00A64A31"/>
    <w:rsid w:val="00AA19E5"/>
    <w:rsid w:val="00AA32A8"/>
    <w:rsid w:val="00AC72C0"/>
    <w:rsid w:val="00AE5264"/>
    <w:rsid w:val="00B040EB"/>
    <w:rsid w:val="00B1517C"/>
    <w:rsid w:val="00B24DEE"/>
    <w:rsid w:val="00B45242"/>
    <w:rsid w:val="00B74052"/>
    <w:rsid w:val="00B811B5"/>
    <w:rsid w:val="00B83981"/>
    <w:rsid w:val="00BA55BA"/>
    <w:rsid w:val="00C04507"/>
    <w:rsid w:val="00C118DE"/>
    <w:rsid w:val="00C84431"/>
    <w:rsid w:val="00C94813"/>
    <w:rsid w:val="00CA7465"/>
    <w:rsid w:val="00D14CEF"/>
    <w:rsid w:val="00D1640F"/>
    <w:rsid w:val="00D173B7"/>
    <w:rsid w:val="00D5742D"/>
    <w:rsid w:val="00D636A3"/>
    <w:rsid w:val="00D80115"/>
    <w:rsid w:val="00D86DBE"/>
    <w:rsid w:val="00DA0B08"/>
    <w:rsid w:val="00DD3834"/>
    <w:rsid w:val="00E23337"/>
    <w:rsid w:val="00E37FF3"/>
    <w:rsid w:val="00E4244A"/>
    <w:rsid w:val="00E8660C"/>
    <w:rsid w:val="00E86D26"/>
    <w:rsid w:val="00E90328"/>
    <w:rsid w:val="00E952DF"/>
    <w:rsid w:val="00E96A94"/>
    <w:rsid w:val="00E96EC2"/>
    <w:rsid w:val="00EA5E02"/>
    <w:rsid w:val="00EB72BB"/>
    <w:rsid w:val="00EC649B"/>
    <w:rsid w:val="00EC6A39"/>
    <w:rsid w:val="00ED2020"/>
    <w:rsid w:val="00F16E8C"/>
    <w:rsid w:val="00F232E0"/>
    <w:rsid w:val="00F32C23"/>
    <w:rsid w:val="00F70AB4"/>
    <w:rsid w:val="00F90E63"/>
    <w:rsid w:val="00FD26A5"/>
    <w:rsid w:val="00FE00D6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F4858-DD39-4688-9503-5169F993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/>
  <cp:lastModifiedBy>user</cp:lastModifiedBy>
  <cp:revision>7</cp:revision>
  <cp:lastPrinted>2014-06-13T01:18:00Z</cp:lastPrinted>
  <dcterms:created xsi:type="dcterms:W3CDTF">2016-06-16T13:05:00Z</dcterms:created>
  <dcterms:modified xsi:type="dcterms:W3CDTF">2017-06-19T08:42:00Z</dcterms:modified>
</cp:coreProperties>
</file>