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header.xml" ContentType="application/vnd.openxmlformats-officedocument.wordprocessingml.header+xml"/>
  <Override PartName="/word/footer.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mc:Ignorable="w14 wp14">
  <w:body>
    <w:p xmlns:wp14="http://schemas.microsoft.com/office/word/2010/wordml" w:rsidP="0F6CC9E3" w14:paraId="387B383E" wp14:textId="77777777">
      <w:pPr>
        <w:pStyle w:val="FirstParagraph"/>
        <w:ind w:left="5040"/>
        <w:jc w:val="both"/>
        <w:rPr>
          <w:rFonts w:ascii="Aptos Display" w:hAnsi="Aptos Display" w:eastAsia="Aptos Display" w:cs="Aptos Display" w:asciiTheme="majorAscii" w:hAnsiTheme="majorAscii" w:eastAsiaTheme="majorAscii" w:cstheme="majorAscii"/>
          <w:b w:val="0"/>
          <w:bCs w:val="0"/>
          <w:color w:val="156082" w:themeColor="accent1" w:themeTint="FF" w:themeShade="FF"/>
          <w:sz w:val="40"/>
          <w:szCs w:val="40"/>
        </w:rPr>
      </w:pPr>
      <w:r w:rsidRPr="0F6CC9E3" w:rsidR="0F6CC9E3">
        <w:rPr>
          <w:rFonts w:ascii="Aptos Display" w:hAnsi="Aptos Display" w:eastAsia="Aptos Display" w:cs="Aptos Display" w:asciiTheme="majorAscii" w:hAnsiTheme="majorAscii" w:eastAsiaTheme="majorAscii" w:cstheme="majorAscii"/>
          <w:b w:val="0"/>
          <w:bCs w:val="0"/>
          <w:color w:val="156082" w:themeColor="accent1" w:themeTint="FF" w:themeShade="FF"/>
          <w:sz w:val="40"/>
          <w:szCs w:val="40"/>
        </w:rPr>
        <w:t>Appendix No. 2</w:t>
      </w:r>
    </w:p>
    <w:p xmlns:wp14="http://schemas.microsoft.com/office/word/2010/wordml" w:rsidP="0F6CC9E3" w14:paraId="037419E7" wp14:textId="77777777">
      <w:pPr>
        <w:pStyle w:val="BodyText"/>
        <w:ind w:left="5040"/>
        <w:jc w:val="both"/>
      </w:pPr>
      <w:r w:rsidR="0F6CC9E3">
        <w:rPr/>
        <w:t>to the Regulations of the sports event</w:t>
      </w:r>
    </w:p>
    <w:p xmlns:wp14="http://schemas.microsoft.com/office/word/2010/wordml" w:rsidP="0F6CC9E3" w14:paraId="7F1AAFF1" wp14:textId="77777777">
      <w:pPr>
        <w:pStyle w:val="BodyText"/>
        <w:ind w:left="5040"/>
        <w:jc w:val="both"/>
      </w:pPr>
      <w:r w:rsidRPr="0F6CC9E3" w:rsidR="0F6CC9E3">
        <w:rPr>
          <w:b w:val="1"/>
          <w:bCs w:val="1"/>
        </w:rPr>
        <w:t>ACE BATTLE RUN – TEAM MILE POLAND – TEAM–Individual Ranking</w:t>
      </w:r>
    </w:p>
    <w:p xmlns:wp14="http://schemas.microsoft.com/office/word/2010/wordml" w:rsidP="0F6CC9E3" w14:paraId="44000E77" wp14:textId="77777777">
      <w:pPr>
        <w:pStyle w:val="BodyText"/>
        <w:jc w:val="center"/>
        <w:rPr>
          <w:b w:val="1"/>
          <w:bCs w:val="1"/>
          <w:color w:val="156082" w:themeColor="accent1" w:themeTint="FF" w:themeShade="FF"/>
          <w:sz w:val="48"/>
          <w:szCs w:val="48"/>
        </w:rPr>
      </w:pPr>
      <w:r w:rsidRPr="0F6CC9E3" w:rsidR="0F6CC9E3">
        <w:rPr>
          <w:b w:val="1"/>
          <w:bCs w:val="1"/>
          <w:color w:val="156082" w:themeColor="accent1" w:themeTint="FF" w:themeShade="FF"/>
          <w:sz w:val="48"/>
          <w:szCs w:val="48"/>
        </w:rPr>
        <w:t>ACE BATTLE POLAND</w:t>
      </w:r>
    </w:p>
    <w:p xmlns:wp14="http://schemas.microsoft.com/office/word/2010/wordml" w:rsidP="0F6CC9E3" w14:paraId="2A18237D" wp14:textId="77777777">
      <w:pPr>
        <w:pStyle w:val="BodyText"/>
        <w:jc w:val="center"/>
        <w:rPr>
          <w:b w:val="1"/>
          <w:bCs w:val="1"/>
          <w:color w:val="156082" w:themeColor="accent1" w:themeTint="FF" w:themeShade="FF"/>
          <w:sz w:val="40"/>
          <w:szCs w:val="40"/>
        </w:rPr>
      </w:pPr>
      <w:r w:rsidRPr="0F6CC9E3" w:rsidR="0F6CC9E3">
        <w:rPr>
          <w:b w:val="1"/>
          <w:bCs w:val="1"/>
          <w:color w:val="156082" w:themeColor="accent1" w:themeTint="FF" w:themeShade="FF"/>
          <w:sz w:val="40"/>
          <w:szCs w:val="40"/>
        </w:rPr>
        <w:t>EVENT SCHEDULE FOR ORGANIZERS ON THE DAY OF THE START</w:t>
      </w:r>
    </w:p>
    <w:p xmlns:wp14="http://schemas.microsoft.com/office/word/2010/wordml" w:rsidP="0F6CC9E3" w14:paraId="005E123E" wp14:textId="77777777">
      <w:pPr>
        <w:pStyle w:val="BodyText"/>
        <w:jc w:val="center"/>
        <w:rPr>
          <w:b w:val="1"/>
          <w:bCs w:val="1"/>
          <w:color w:val="FF0000"/>
          <w:sz w:val="28"/>
          <w:szCs w:val="28"/>
        </w:rPr>
      </w:pPr>
      <w:r w:rsidRPr="0F6CC9E3" w:rsidR="0F6CC9E3">
        <w:rPr>
          <w:b w:val="1"/>
          <w:bCs w:val="1"/>
          <w:color w:val="FF0000"/>
          <w:sz w:val="28"/>
          <w:szCs w:val="28"/>
        </w:rPr>
        <w:t>Team–Individual Ranking Mile</w:t>
      </w:r>
    </w:p>
    <w:p xmlns:wp14="http://schemas.microsoft.com/office/word/2010/wordml" w:rsidP="0F6CC9E3" w14:paraId="22B4DB7F" wp14:textId="77777777">
      <w:pPr>
        <w:pStyle w:val="BodyText"/>
        <w:jc w:val="center"/>
        <w:rPr>
          <w:b w:val="1"/>
          <w:bCs w:val="1"/>
          <w:color w:val="156082" w:themeColor="accent1" w:themeTint="FF" w:themeShade="FF"/>
          <w:sz w:val="32"/>
          <w:szCs w:val="32"/>
        </w:rPr>
      </w:pPr>
      <w:r w:rsidRPr="0F6CC9E3" w:rsidR="0F6CC9E3">
        <w:rPr>
          <w:b w:val="1"/>
          <w:bCs w:val="1"/>
          <w:color w:val="156082" w:themeColor="accent1" w:themeTint="FF" w:themeShade="FF"/>
          <w:sz w:val="32"/>
          <w:szCs w:val="32"/>
        </w:rPr>
        <w:t>ACE BATTLE RUN (TEAM MILE POLAND)</w:t>
      </w:r>
    </w:p>
    <w:p xmlns:wp14="http://schemas.microsoft.com/office/word/2010/wordml" w:rsidP="0F6CC9E3" w14:paraId="7B03143B" wp14:textId="77777777">
      <w:pPr>
        <w:pStyle w:val="BodyText"/>
        <w:jc w:val="both"/>
      </w:pPr>
      <w:r w:rsidR="0F6CC9E3">
        <w:rPr/>
        <w:t>This section constitutes an appendix to the Regulations of the sports event Ace Battle Run (TEAM MILE) TEAM-Individual Ranking (Poland) and the Public Provisions applicable to the “Team–Individual Ranking Mile (Team Mile Poland)” format. In matters not regulated by this Appendix, the general provisions of the Regulations and the Public Provisions shall apply, including those concerning the protection of personal data, the image of participants, safety and liability.</w:t>
      </w:r>
    </w:p>
    <w:p xmlns:wp14="http://schemas.microsoft.com/office/word/2010/wordml" w:rsidP="0F6CC9E3" w14:paraId="123B1C8C" wp14:textId="77777777">
      <w:pPr>
        <w:pStyle w:val="BodyText"/>
        <w:jc w:val="both"/>
      </w:pPr>
      <w:r w:rsidR="0F6CC9E3">
        <w:rPr/>
        <w:t>This document is of a general and informational nature and is intended for the internal use of the organizational team on the day of the Event. The document describes the sequence of technical and procedural activities of the personnel, the panel of judges and volunteers in preparing and conducting races in the “Team Mile Poland” format and does not replace the Event Regulations, the Public Provisions or other official documents addressed to participants.</w:t>
      </w:r>
    </w:p>
    <w:bookmarkStart w:name="chronology-of-the-day-of-the-start" w:id="11"/>
    <w:p xmlns:wp14="http://schemas.microsoft.com/office/word/2010/wordml" w:rsidP="0F6CC9E3" w14:paraId="002A64D7" wp14:textId="77777777">
      <w:pPr>
        <w:pStyle w:val="Heading1"/>
        <w:jc w:val="both"/>
      </w:pPr>
      <w:r w:rsidR="0F6CC9E3">
        <w:rPr/>
        <w:t>CHRONOLOGY OF THE DAY OF THE START</w:t>
      </w:r>
    </w:p>
    <w:bookmarkStart w:name="morning-race" w:id="9"/>
    <w:p xmlns:wp14="http://schemas.microsoft.com/office/word/2010/wordml" w:rsidP="0F6CC9E3" w14:paraId="2FCAFC02" wp14:textId="77777777">
      <w:pPr>
        <w:pStyle w:val="Heading2"/>
        <w:jc w:val="both"/>
      </w:pPr>
      <w:r w:rsidRPr="0F6CC9E3" w:rsidR="0F6CC9E3">
        <w:rPr>
          <w:color w:val="C00000"/>
        </w:rPr>
        <w:t>Morning Race</w:t>
      </w:r>
    </w:p>
    <w:tbl>
      <w:tblPr>
        <w:tblStyle w:val="TableGridLight"/>
        <w:tblW w:w="9840" w:type="dxa"/>
        <w:tblLayout w:type="fixed"/>
        <w:tblLook w:val="0020" w:firstRow="1" w:lastRow="0" w:firstColumn="0" w:lastColumn="0" w:noHBand="0" w:noVBand="0"/>
      </w:tblPr>
      <w:tblGrid>
        <w:gridCol w:w="2160"/>
        <w:gridCol w:w="4395"/>
        <w:gridCol w:w="3285"/>
      </w:tblGrid>
      <w:tr xmlns:wp14="http://schemas.microsoft.com/office/word/2010/wordml" w:rsidTr="0F6CC9E3" w14:paraId="00259A2A" wp14:textId="77777777">
        <w:trPr>
          <w:tblHeader w:val="on"/>
        </w:trPr>
        <w:tc>
          <w:tcPr>
            <w:cnfStyle w:val="000010000000" w:firstRow="0" w:lastRow="0" w:firstColumn="0" w:lastColumn="0" w:oddVBand="1" w:evenVBand="0" w:oddHBand="0" w:evenHBand="0" w:firstRowFirstColumn="0" w:firstRowLastColumn="0" w:lastRowFirstColumn="0" w:lastRowLastColumn="0"/>
            <w:tcW w:w="2160" w:type="dxa"/>
            <w:tcMar/>
          </w:tcPr>
          <w:p w:rsidP="0F6CC9E3" w14:paraId="4A146726" wp14:textId="77777777">
            <w:pPr>
              <w:pStyle w:val="Compact"/>
              <w:jc w:val="both"/>
            </w:pPr>
            <w:r w:rsidRPr="0F6CC9E3" w:rsidR="0F6CC9E3">
              <w:rPr>
                <w:b w:val="1"/>
                <w:bCs w:val="1"/>
              </w:rPr>
              <w:t>Time</w:t>
            </w:r>
          </w:p>
        </w:tc>
        <w:tc>
          <w:tcPr>
            <w:cnfStyle w:val="000001000000" w:firstRow="0" w:lastRow="0" w:firstColumn="0" w:lastColumn="0" w:oddVBand="0" w:evenVBand="1" w:oddHBand="0" w:evenHBand="0" w:firstRowFirstColumn="0" w:firstRowLastColumn="0" w:lastRowFirstColumn="0" w:lastRowLastColumn="0"/>
            <w:tcW w:w="4395" w:type="dxa"/>
            <w:tcMar/>
          </w:tcPr>
          <w:p w:rsidP="0F6CC9E3" w14:paraId="18283460" wp14:textId="77777777">
            <w:pPr>
              <w:pStyle w:val="Compact"/>
              <w:jc w:val="both"/>
            </w:pPr>
            <w:r w:rsidRPr="0F6CC9E3" w:rsidR="0F6CC9E3">
              <w:rPr>
                <w:b w:val="1"/>
                <w:bCs w:val="1"/>
              </w:rPr>
              <w:t>Activity</w:t>
            </w:r>
          </w:p>
        </w:tc>
        <w:tc>
          <w:tcPr>
            <w:cnfStyle w:val="000010000000" w:firstRow="0" w:lastRow="0" w:firstColumn="0" w:lastColumn="0" w:oddVBand="1" w:evenVBand="0" w:oddHBand="0" w:evenHBand="0" w:firstRowFirstColumn="0" w:firstRowLastColumn="0" w:lastRowFirstColumn="0" w:lastRowLastColumn="0"/>
            <w:tcW w:w="3285" w:type="dxa"/>
            <w:tcMar/>
          </w:tcPr>
          <w:p w:rsidP="0F6CC9E3" w14:paraId="1B9FBFDD" wp14:textId="77777777">
            <w:pPr>
              <w:pStyle w:val="Compact"/>
              <w:jc w:val="both"/>
            </w:pPr>
            <w:r w:rsidRPr="0F6CC9E3" w:rsidR="0F6CC9E3">
              <w:rPr>
                <w:b w:val="1"/>
                <w:bCs w:val="1"/>
              </w:rPr>
              <w:t>Status</w:t>
            </w:r>
          </w:p>
        </w:tc>
      </w:tr>
      <w:tr xmlns:wp14="http://schemas.microsoft.com/office/word/2010/wordml" w:rsidTr="0F6CC9E3" w14:paraId="29E09A98" wp14:textId="77777777">
        <w:tc>
          <w:tcPr>
            <w:cnfStyle w:val="000010000000" w:firstRow="0" w:lastRow="0" w:firstColumn="0" w:lastColumn="0" w:oddVBand="1" w:evenVBand="0" w:oddHBand="0" w:evenHBand="0" w:firstRowFirstColumn="0" w:firstRowLastColumn="0" w:lastRowFirstColumn="0" w:lastRowLastColumn="0"/>
            <w:tcW w:w="2160" w:type="dxa"/>
            <w:tcMar/>
          </w:tcPr>
          <w:p w:rsidP="0F6CC9E3" w14:paraId="11A992A8" wp14:textId="77777777">
            <w:pPr>
              <w:pStyle w:val="Compact"/>
              <w:jc w:val="both"/>
            </w:pPr>
            <w:r w:rsidRPr="0F6CC9E3" w:rsidR="0F6CC9E3">
              <w:rPr>
                <w:b w:val="1"/>
                <w:bCs w:val="1"/>
              </w:rPr>
              <w:t>8:30</w:t>
            </w:r>
          </w:p>
        </w:tc>
        <w:tc>
          <w:tcPr>
            <w:cnfStyle w:val="000001000000" w:firstRow="0" w:lastRow="0" w:firstColumn="0" w:lastColumn="0" w:oddVBand="0" w:evenVBand="1" w:oddHBand="0" w:evenHBand="0" w:firstRowFirstColumn="0" w:firstRowLastColumn="0" w:lastRowFirstColumn="0" w:lastRowLastColumn="0"/>
            <w:tcW w:w="4395" w:type="dxa"/>
            <w:tcMar/>
          </w:tcPr>
          <w:p w:rsidP="0F6CC9E3" w14:paraId="188F6A17" wp14:textId="77777777">
            <w:pPr>
              <w:pStyle w:val="Compact"/>
              <w:jc w:val="both"/>
            </w:pPr>
            <w:r w:rsidR="0F6CC9E3">
              <w:rPr/>
              <w:t>Opening of the venue for personnel; commencement of operation of the competition office, timing system and medical point</w:t>
            </w:r>
          </w:p>
        </w:tc>
        <w:tc>
          <w:tcPr>
            <w:cnfStyle w:val="000010000000" w:firstRow="0" w:lastRow="0" w:firstColumn="0" w:lastColumn="0" w:oddVBand="1" w:evenVBand="0" w:oddHBand="0" w:evenHBand="0" w:firstRowFirstColumn="0" w:firstRowLastColumn="0" w:lastRowFirstColumn="0" w:lastRowLastColumn="0"/>
            <w:tcW w:w="3285" w:type="dxa"/>
            <w:tcMar/>
          </w:tcPr>
          <w:p w:rsidP="0F6CC9E3" w14:paraId="6ACB13D8" wp14:textId="77777777">
            <w:pPr>
              <w:pStyle w:val="Compact"/>
              <w:jc w:val="both"/>
            </w:pPr>
            <w:r w:rsidR="0F6CC9E3">
              <w:rPr/>
              <w:t>Technical readiness</w:t>
            </w:r>
          </w:p>
        </w:tc>
      </w:tr>
      <w:tr xmlns:wp14="http://schemas.microsoft.com/office/word/2010/wordml" w:rsidTr="0F6CC9E3" w14:paraId="133EFCEC" wp14:textId="77777777">
        <w:tc>
          <w:tcPr>
            <w:cnfStyle w:val="000010000000" w:firstRow="0" w:lastRow="0" w:firstColumn="0" w:lastColumn="0" w:oddVBand="1" w:evenVBand="0" w:oddHBand="0" w:evenHBand="0" w:firstRowFirstColumn="0" w:firstRowLastColumn="0" w:lastRowFirstColumn="0" w:lastRowLastColumn="0"/>
            <w:tcW w:w="2160" w:type="dxa"/>
            <w:tcMar/>
          </w:tcPr>
          <w:p w:rsidP="0F6CC9E3" w14:paraId="77CCEA18" wp14:textId="77777777">
            <w:pPr>
              <w:pStyle w:val="Compact"/>
              <w:jc w:val="both"/>
            </w:pPr>
            <w:r w:rsidRPr="0F6CC9E3" w:rsidR="0F6CC9E3">
              <w:rPr>
                <w:b w:val="1"/>
                <w:bCs w:val="1"/>
              </w:rPr>
              <w:t>9:00</w:t>
            </w:r>
          </w:p>
        </w:tc>
        <w:tc>
          <w:tcPr>
            <w:cnfStyle w:val="000001000000" w:firstRow="0" w:lastRow="0" w:firstColumn="0" w:lastColumn="0" w:oddVBand="0" w:evenVBand="1" w:oddHBand="0" w:evenHBand="0" w:firstRowFirstColumn="0" w:firstRowLastColumn="0" w:lastRowFirstColumn="0" w:lastRowLastColumn="0"/>
            <w:tcW w:w="4395" w:type="dxa"/>
            <w:tcMar/>
          </w:tcPr>
          <w:p w:rsidP="0F6CC9E3" w14:paraId="53DE6CFB" wp14:textId="77777777">
            <w:pPr>
              <w:pStyle w:val="Compact"/>
              <w:jc w:val="both"/>
            </w:pPr>
            <w:r w:rsidR="0F6CC9E3">
              <w:rPr/>
              <w:t>Opening of registration for race participants and Check-in</w:t>
            </w:r>
          </w:p>
        </w:tc>
        <w:tc>
          <w:tcPr>
            <w:cnfStyle w:val="000010000000" w:firstRow="0" w:lastRow="0" w:firstColumn="0" w:lastColumn="0" w:oddVBand="1" w:evenVBand="0" w:oddHBand="0" w:evenHBand="0" w:firstRowFirstColumn="0" w:firstRowLastColumn="0" w:lastRowFirstColumn="0" w:lastRowLastColumn="0"/>
            <w:tcW w:w="3285" w:type="dxa"/>
            <w:tcMar/>
          </w:tcPr>
          <w:p w:rsidP="0F6CC9E3" w14:paraId="1FF036A6" wp14:textId="77777777">
            <w:pPr>
              <w:pStyle w:val="Compact"/>
              <w:jc w:val="both"/>
            </w:pPr>
            <w:r w:rsidR="0F6CC9E3">
              <w:rPr/>
              <w:t>Beginning of admission</w:t>
            </w:r>
          </w:p>
        </w:tc>
      </w:tr>
      <w:tr xmlns:wp14="http://schemas.microsoft.com/office/word/2010/wordml" w:rsidTr="0F6CC9E3" w14:paraId="11C0B4DC" wp14:textId="77777777">
        <w:tc>
          <w:tcPr>
            <w:cnfStyle w:val="000010000000" w:firstRow="0" w:lastRow="0" w:firstColumn="0" w:lastColumn="0" w:oddVBand="1" w:evenVBand="0" w:oddHBand="0" w:evenHBand="0" w:firstRowFirstColumn="0" w:firstRowLastColumn="0" w:lastRowFirstColumn="0" w:lastRowLastColumn="0"/>
            <w:tcW w:w="2160" w:type="dxa"/>
            <w:tcMar/>
          </w:tcPr>
          <w:p w:rsidP="0F6CC9E3" w14:paraId="2C78FD08" wp14:textId="77777777">
            <w:pPr>
              <w:pStyle w:val="Compact"/>
              <w:jc w:val="both"/>
            </w:pPr>
            <w:r w:rsidRPr="0F6CC9E3" w:rsidR="0F6CC9E3">
              <w:rPr>
                <w:b w:val="1"/>
                <w:bCs w:val="1"/>
              </w:rPr>
              <w:t>9:00–9:45</w:t>
            </w:r>
          </w:p>
        </w:tc>
        <w:tc>
          <w:tcPr>
            <w:cnfStyle w:val="000001000000" w:firstRow="0" w:lastRow="0" w:firstColumn="0" w:lastColumn="0" w:oddVBand="0" w:evenVBand="1" w:oddHBand="0" w:evenHBand="0" w:firstRowFirstColumn="0" w:firstRowLastColumn="0" w:lastRowFirstColumn="0" w:lastRowLastColumn="0"/>
            <w:tcW w:w="4395" w:type="dxa"/>
            <w:tcMar/>
          </w:tcPr>
          <w:p w:rsidP="0F6CC9E3" w14:paraId="18429B8B" wp14:textId="77777777">
            <w:pPr>
              <w:pStyle w:val="Compact"/>
              <w:jc w:val="both"/>
            </w:pPr>
            <w:r w:rsidR="0F6CC9E3">
              <w:rPr/>
              <w:t>Verification of identity and completeness of the profile, issuance of the race number and chip, verification in the timing system, determination of roles in the race</w:t>
            </w:r>
          </w:p>
        </w:tc>
        <w:tc>
          <w:tcPr>
            <w:cnfStyle w:val="000010000000" w:firstRow="0" w:lastRow="0" w:firstColumn="0" w:lastColumn="0" w:oddVBand="1" w:evenVBand="0" w:oddHBand="0" w:evenHBand="0" w:firstRowFirstColumn="0" w:firstRowLastColumn="0" w:lastRowFirstColumn="0" w:lastRowLastColumn="0"/>
            <w:tcW w:w="3285" w:type="dxa"/>
            <w:tcMar/>
          </w:tcPr>
          <w:p w:rsidP="0F6CC9E3" w14:paraId="641F29DD" wp14:textId="77777777">
            <w:pPr>
              <w:pStyle w:val="Compact"/>
              <w:jc w:val="both"/>
            </w:pPr>
            <w:r w:rsidR="0F6CC9E3">
              <w:rPr/>
              <w:t>Admission to race formation</w:t>
            </w:r>
          </w:p>
        </w:tc>
      </w:tr>
      <w:tr xmlns:wp14="http://schemas.microsoft.com/office/word/2010/wordml" w:rsidTr="0F6CC9E3" w14:paraId="157B6E7B" wp14:textId="77777777">
        <w:tc>
          <w:tcPr>
            <w:cnfStyle w:val="000010000000" w:firstRow="0" w:lastRow="0" w:firstColumn="0" w:lastColumn="0" w:oddVBand="1" w:evenVBand="0" w:oddHBand="0" w:evenHBand="0" w:firstRowFirstColumn="0" w:firstRowLastColumn="0" w:lastRowFirstColumn="0" w:lastRowLastColumn="0"/>
            <w:tcW w:w="2160" w:type="dxa"/>
            <w:tcMar/>
          </w:tcPr>
          <w:p w:rsidP="0F6CC9E3" w14:paraId="262D5A4C" wp14:textId="77777777">
            <w:pPr>
              <w:pStyle w:val="Compact"/>
              <w:jc w:val="both"/>
            </w:pPr>
            <w:r w:rsidRPr="0F6CC9E3" w:rsidR="0F6CC9E3">
              <w:rPr>
                <w:b w:val="1"/>
                <w:bCs w:val="1"/>
              </w:rPr>
              <w:t>9:45</w:t>
            </w:r>
          </w:p>
        </w:tc>
        <w:tc>
          <w:tcPr>
            <w:cnfStyle w:val="000001000000" w:firstRow="0" w:lastRow="0" w:firstColumn="0" w:lastColumn="0" w:oddVBand="0" w:evenVBand="1" w:oddHBand="0" w:evenHBand="0" w:firstRowFirstColumn="0" w:firstRowLastColumn="0" w:lastRowFirstColumn="0" w:lastRowLastColumn="0"/>
            <w:tcW w:w="4395" w:type="dxa"/>
            <w:tcMar/>
          </w:tcPr>
          <w:p w:rsidP="0F6CC9E3" w14:paraId="3F6E57A8" wp14:textId="77777777">
            <w:pPr>
              <w:pStyle w:val="Compact"/>
              <w:jc w:val="both"/>
            </w:pPr>
            <w:r w:rsidR="0F6CC9E3">
              <w:rPr/>
              <w:t>Closing of registration and Check-in</w:t>
            </w:r>
          </w:p>
        </w:tc>
        <w:tc>
          <w:tcPr>
            <w:cnfStyle w:val="000010000000" w:firstRow="0" w:lastRow="0" w:firstColumn="0" w:lastColumn="0" w:oddVBand="1" w:evenVBand="0" w:oddHBand="0" w:evenHBand="0" w:firstRowFirstColumn="0" w:firstRowLastColumn="0" w:lastRowFirstColumn="0" w:lastRowLastColumn="0"/>
            <w:tcW w:w="3285" w:type="dxa"/>
            <w:tcMar/>
          </w:tcPr>
          <w:p w:rsidP="0F6CC9E3" w14:paraId="6B85983E" wp14:textId="77777777">
            <w:pPr>
              <w:pStyle w:val="Compact"/>
              <w:jc w:val="both"/>
            </w:pPr>
            <w:r w:rsidR="0F6CC9E3">
              <w:rPr/>
              <w:t>New entries are not accepted</w:t>
            </w:r>
          </w:p>
        </w:tc>
      </w:tr>
      <w:tr xmlns:wp14="http://schemas.microsoft.com/office/word/2010/wordml" w:rsidTr="0F6CC9E3" w14:paraId="438331F7" wp14:textId="77777777">
        <w:tc>
          <w:tcPr>
            <w:cnfStyle w:val="000010000000" w:firstRow="0" w:lastRow="0" w:firstColumn="0" w:lastColumn="0" w:oddVBand="1" w:evenVBand="0" w:oddHBand="0" w:evenHBand="0" w:firstRowFirstColumn="0" w:firstRowLastColumn="0" w:lastRowFirstColumn="0" w:lastRowLastColumn="0"/>
            <w:tcW w:w="2160" w:type="dxa"/>
            <w:tcMar/>
          </w:tcPr>
          <w:p w:rsidP="0F6CC9E3" w14:paraId="53BC90AC" wp14:textId="77777777">
            <w:pPr>
              <w:pStyle w:val="Compact"/>
              <w:jc w:val="both"/>
            </w:pPr>
            <w:r w:rsidRPr="0F6CC9E3" w:rsidR="0F6CC9E3">
              <w:rPr>
                <w:b w:val="1"/>
                <w:bCs w:val="1"/>
              </w:rPr>
              <w:t>9:45–9:50</w:t>
            </w:r>
          </w:p>
        </w:tc>
        <w:tc>
          <w:tcPr>
            <w:cnfStyle w:val="000001000000" w:firstRow="0" w:lastRow="0" w:firstColumn="0" w:lastColumn="0" w:oddVBand="0" w:evenVBand="1" w:oddHBand="0" w:evenHBand="0" w:firstRowFirstColumn="0" w:firstRowLastColumn="0" w:lastRowFirstColumn="0" w:lastRowLastColumn="0"/>
            <w:tcW w:w="4395" w:type="dxa"/>
            <w:tcMar/>
          </w:tcPr>
          <w:p w:rsidP="0F6CC9E3" w14:paraId="311C13A4" wp14:textId="77777777">
            <w:pPr>
              <w:pStyle w:val="Compact"/>
              <w:jc w:val="both"/>
            </w:pPr>
            <w:r w:rsidR="0F6CC9E3">
              <w:rPr/>
              <w:t>Verification of data concerning the first race, assembly of the team in the Call Room and issuance of MACE to Jokers</w:t>
            </w:r>
          </w:p>
        </w:tc>
        <w:tc>
          <w:tcPr>
            <w:cnfStyle w:val="000010000000" w:firstRow="0" w:lastRow="0" w:firstColumn="0" w:lastColumn="0" w:oddVBand="1" w:evenVBand="0" w:oddHBand="0" w:evenHBand="0" w:firstRowFirstColumn="0" w:firstRowLastColumn="0" w:lastRowFirstColumn="0" w:lastRowLastColumn="0"/>
            <w:tcW w:w="3285" w:type="dxa"/>
            <w:tcMar/>
          </w:tcPr>
          <w:p w:rsidP="0F6CC9E3" w14:paraId="3249BE0C" wp14:textId="77777777">
            <w:pPr>
              <w:pStyle w:val="Compact"/>
              <w:jc w:val="both"/>
            </w:pPr>
            <w:r w:rsidR="0F6CC9E3">
              <w:rPr/>
              <w:t>Checking chips on the left leg and RUNNER roles by means of the wristband colour on the right hand</w:t>
            </w:r>
          </w:p>
        </w:tc>
      </w:tr>
      <w:tr xmlns:wp14="http://schemas.microsoft.com/office/word/2010/wordml" w:rsidTr="0F6CC9E3" w14:paraId="687D3200" wp14:textId="77777777">
        <w:tc>
          <w:tcPr>
            <w:cnfStyle w:val="000010000000" w:firstRow="0" w:lastRow="0" w:firstColumn="0" w:lastColumn="0" w:oddVBand="1" w:evenVBand="0" w:oddHBand="0" w:evenHBand="0" w:firstRowFirstColumn="0" w:firstRowLastColumn="0" w:lastRowFirstColumn="0" w:lastRowLastColumn="0"/>
            <w:tcW w:w="2160" w:type="dxa"/>
            <w:tcMar/>
          </w:tcPr>
          <w:p w:rsidP="0F6CC9E3" w14:paraId="64D2E35C" wp14:textId="77777777">
            <w:pPr>
              <w:pStyle w:val="Compact"/>
              <w:jc w:val="both"/>
            </w:pPr>
            <w:r w:rsidRPr="0F6CC9E3" w:rsidR="0F6CC9E3">
              <w:rPr>
                <w:b w:val="1"/>
                <w:bCs w:val="1"/>
              </w:rPr>
              <w:t>9:50–9:55</w:t>
            </w:r>
          </w:p>
        </w:tc>
        <w:tc>
          <w:tcPr>
            <w:cnfStyle w:val="000001000000" w:firstRow="0" w:lastRow="0" w:firstColumn="0" w:lastColumn="0" w:oddVBand="0" w:evenVBand="1" w:oddHBand="0" w:evenHBand="0" w:firstRowFirstColumn="0" w:firstRowLastColumn="0" w:lastRowFirstColumn="0" w:lastRowLastColumn="0"/>
            <w:tcW w:w="4395" w:type="dxa"/>
            <w:tcMar/>
          </w:tcPr>
          <w:p w:rsidP="0F6CC9E3" w14:paraId="2D55E552" wp14:textId="77777777">
            <w:pPr>
              <w:pStyle w:val="Compact"/>
              <w:jc w:val="both"/>
            </w:pPr>
            <w:r w:rsidR="0F6CC9E3">
              <w:rPr/>
              <w:t>Departure of the team to the start</w:t>
            </w:r>
          </w:p>
        </w:tc>
        <w:tc>
          <w:tcPr>
            <w:cnfStyle w:val="000010000000" w:firstRow="0" w:lastRow="0" w:firstColumn="0" w:lastColumn="0" w:oddVBand="1" w:evenVBand="0" w:oddHBand="0" w:evenHBand="0" w:firstRowFirstColumn="0" w:firstRowLastColumn="0" w:lastRowFirstColumn="0" w:lastRowLastColumn="0"/>
            <w:tcW w:w="3285" w:type="dxa"/>
            <w:tcMar/>
          </w:tcPr>
          <w:p w:rsidP="0F6CC9E3" w14:paraId="35A4AB02" wp14:textId="77777777">
            <w:pPr>
              <w:pStyle w:val="Compact"/>
              <w:jc w:val="both"/>
            </w:pPr>
            <w:r w:rsidR="0F6CC9E3">
              <w:rPr/>
              <w:t>Positioning according to roles</w:t>
            </w:r>
          </w:p>
        </w:tc>
      </w:tr>
      <w:tr xmlns:wp14="http://schemas.microsoft.com/office/word/2010/wordml" w:rsidTr="0F6CC9E3" w14:paraId="5A04EB49" wp14:textId="77777777">
        <w:tc>
          <w:tcPr>
            <w:cnfStyle w:val="000010000000" w:firstRow="0" w:lastRow="0" w:firstColumn="0" w:lastColumn="0" w:oddVBand="1" w:evenVBand="0" w:oddHBand="0" w:evenHBand="0" w:firstRowFirstColumn="0" w:firstRowLastColumn="0" w:lastRowFirstColumn="0" w:lastRowLastColumn="0"/>
            <w:tcW w:w="2160" w:type="dxa"/>
            <w:tcMar/>
          </w:tcPr>
          <w:p w:rsidP="0F6CC9E3" w14:paraId="6373B9EC" wp14:textId="77777777">
            <w:pPr>
              <w:pStyle w:val="Compact"/>
              <w:jc w:val="both"/>
            </w:pPr>
            <w:r w:rsidRPr="0F6CC9E3" w:rsidR="0F6CC9E3">
              <w:rPr>
                <w:b w:val="1"/>
                <w:bCs w:val="1"/>
              </w:rPr>
              <w:t>9:55–9:59</w:t>
            </w:r>
          </w:p>
        </w:tc>
        <w:tc>
          <w:tcPr>
            <w:cnfStyle w:val="000001000000" w:firstRow="0" w:lastRow="0" w:firstColumn="0" w:lastColumn="0" w:oddVBand="0" w:evenVBand="1" w:oddHBand="0" w:evenHBand="0" w:firstRowFirstColumn="0" w:firstRowLastColumn="0" w:lastRowFirstColumn="0" w:lastRowLastColumn="0"/>
            <w:tcW w:w="4395" w:type="dxa"/>
            <w:tcMar/>
          </w:tcPr>
          <w:p w:rsidP="0F6CC9E3" w14:paraId="78500E1C" wp14:textId="77777777">
            <w:pPr>
              <w:pStyle w:val="Compact"/>
              <w:jc w:val="both"/>
            </w:pPr>
            <w:r w:rsidR="0F6CC9E3">
              <w:rPr/>
              <w:t>Assembly of Racers and Aces at the start line. Introduction of the team participants. Checking the positioning before the start, readiness signal from the REFEREES. The announcer announces the participant’s number, first name and surname, and role in the team; the TEAM RUNNER raises their right hand upon hearing their name.</w:t>
            </w:r>
          </w:p>
        </w:tc>
        <w:tc>
          <w:tcPr>
            <w:cnfStyle w:val="000010000000" w:firstRow="0" w:lastRow="0" w:firstColumn="0" w:lastColumn="0" w:oddVBand="1" w:evenVBand="0" w:oddHBand="0" w:evenHBand="0" w:firstRowFirstColumn="0" w:firstRowLastColumn="0" w:lastRowFirstColumn="0" w:lastRowLastColumn="0"/>
            <w:tcW w:w="3285" w:type="dxa"/>
            <w:tcMar/>
          </w:tcPr>
          <w:p w:rsidP="0F6CC9E3" w14:paraId="34126BF8" wp14:textId="77777777">
            <w:pPr>
              <w:pStyle w:val="Compact"/>
              <w:jc w:val="both"/>
            </w:pPr>
            <w:r w:rsidR="0F6CC9E3">
              <w:rPr/>
              <w:t>Positioning according to roles</w:t>
            </w:r>
          </w:p>
        </w:tc>
      </w:tr>
      <w:tr xmlns:wp14="http://schemas.microsoft.com/office/word/2010/wordml" w:rsidTr="0F6CC9E3" w14:paraId="351008C6" wp14:textId="77777777">
        <w:tc>
          <w:tcPr>
            <w:cnfStyle w:val="000010000000" w:firstRow="0" w:lastRow="0" w:firstColumn="0" w:lastColumn="0" w:oddVBand="1" w:evenVBand="0" w:oddHBand="0" w:evenHBand="0" w:firstRowFirstColumn="0" w:firstRowLastColumn="0" w:lastRowFirstColumn="0" w:lastRowLastColumn="0"/>
            <w:tcW w:w="2160" w:type="dxa"/>
            <w:tcMar/>
          </w:tcPr>
          <w:p w:rsidP="0F6CC9E3" w14:paraId="1E8A22A2" wp14:textId="77777777">
            <w:pPr>
              <w:pStyle w:val="Compact"/>
              <w:jc w:val="both"/>
            </w:pPr>
            <w:r w:rsidRPr="0F6CC9E3" w:rsidR="0F6CC9E3">
              <w:rPr>
                <w:b w:val="1"/>
                <w:bCs w:val="1"/>
              </w:rPr>
              <w:t>9:59:00–9:59:30</w:t>
            </w:r>
          </w:p>
        </w:tc>
        <w:tc>
          <w:tcPr>
            <w:cnfStyle w:val="000001000000" w:firstRow="0" w:lastRow="0" w:firstColumn="0" w:lastColumn="0" w:oddVBand="0" w:evenVBand="1" w:oddHBand="0" w:evenHBand="0" w:firstRowFirstColumn="0" w:firstRowLastColumn="0" w:lastRowFirstColumn="0" w:lastRowLastColumn="0"/>
            <w:tcW w:w="4395" w:type="dxa"/>
            <w:tcMar/>
          </w:tcPr>
          <w:p w:rsidP="0F6CC9E3" w14:paraId="17548F5A" wp14:textId="77777777">
            <w:pPr>
              <w:pStyle w:val="Compact"/>
              <w:jc w:val="both"/>
            </w:pPr>
            <w:r w:rsidR="0F6CC9E3">
              <w:rPr/>
              <w:t>The Starter positions everyone on the pre-start line</w:t>
            </w:r>
          </w:p>
        </w:tc>
        <w:tc>
          <w:tcPr>
            <w:cnfStyle w:val="000010000000" w:firstRow="0" w:lastRow="0" w:firstColumn="0" w:lastColumn="0" w:oddVBand="1" w:evenVBand="0" w:oddHBand="0" w:evenHBand="0" w:firstRowFirstColumn="0" w:firstRowLastColumn="0" w:lastRowFirstColumn="0" w:lastRowLastColumn="0"/>
            <w:tcW w:w="3285" w:type="dxa"/>
            <w:tcMar/>
          </w:tcPr>
          <w:p w:rsidP="0F6CC9E3" w14:paraId="5ADF3921" wp14:textId="77777777">
            <w:pPr>
              <w:pStyle w:val="Compact"/>
              <w:jc w:val="both"/>
            </w:pPr>
            <w:r w:rsidR="0F6CC9E3">
              <w:rPr/>
              <w:t>Pre-start control by the judge at the start</w:t>
            </w:r>
          </w:p>
        </w:tc>
      </w:tr>
      <w:tr xmlns:wp14="http://schemas.microsoft.com/office/word/2010/wordml" w:rsidTr="0F6CC9E3" w14:paraId="13837726" wp14:textId="77777777">
        <w:tc>
          <w:tcPr>
            <w:cnfStyle w:val="000010000000" w:firstRow="0" w:lastRow="0" w:firstColumn="0" w:lastColumn="0" w:oddVBand="1" w:evenVBand="0" w:oddHBand="0" w:evenHBand="0" w:firstRowFirstColumn="0" w:firstRowLastColumn="0" w:lastRowFirstColumn="0" w:lastRowLastColumn="0"/>
            <w:tcW w:w="2160" w:type="dxa"/>
            <w:tcMar/>
          </w:tcPr>
          <w:p w:rsidP="0F6CC9E3" w14:paraId="14A7CCBA" wp14:textId="77777777">
            <w:pPr>
              <w:pStyle w:val="Compact"/>
              <w:jc w:val="both"/>
            </w:pPr>
            <w:r w:rsidRPr="0F6CC9E3" w:rsidR="0F6CC9E3">
              <w:rPr>
                <w:b w:val="1"/>
                <w:bCs w:val="1"/>
              </w:rPr>
              <w:t>9:59:30–9:59:50</w:t>
            </w:r>
          </w:p>
        </w:tc>
        <w:tc>
          <w:tcPr>
            <w:cnfStyle w:val="000001000000" w:firstRow="0" w:lastRow="0" w:firstColumn="0" w:lastColumn="0" w:oddVBand="0" w:evenVBand="1" w:oddHBand="0" w:evenHBand="0" w:firstRowFirstColumn="0" w:firstRowLastColumn="0" w:lastRowFirstColumn="0" w:lastRowLastColumn="0"/>
            <w:tcW w:w="4395" w:type="dxa"/>
            <w:tcMar/>
          </w:tcPr>
          <w:p w:rsidP="0F6CC9E3" w14:paraId="00EED98F" wp14:textId="77777777">
            <w:pPr>
              <w:pStyle w:val="Compact"/>
              <w:jc w:val="both"/>
            </w:pPr>
            <w:r w:rsidR="0F6CC9E3">
              <w:rPr/>
              <w:t>Command “on your marks, attention”, gun signal. First start; subsequent starts every 15 minutes in accordance with the approved protocol</w:t>
            </w:r>
          </w:p>
        </w:tc>
        <w:tc>
          <w:tcPr>
            <w:cnfStyle w:val="000010000000" w:firstRow="0" w:lastRow="0" w:firstColumn="0" w:lastColumn="0" w:oddVBand="1" w:evenVBand="0" w:oddHBand="0" w:evenHBand="0" w:firstRowFirstColumn="0" w:firstRowLastColumn="0" w:lastRowFirstColumn="0" w:lastRowLastColumn="0"/>
            <w:tcW w:w="3285" w:type="dxa"/>
            <w:tcMar/>
          </w:tcPr>
          <w:p w:rsidP="0F6CC9E3" w14:paraId="312CF0ED" wp14:textId="77777777">
            <w:pPr>
              <w:pStyle w:val="Compact"/>
              <w:jc w:val="both"/>
            </w:pPr>
            <w:r w:rsidR="0F6CC9E3">
              <w:rPr/>
              <w:t>The judge at the start gives the commands and fires the gun</w:t>
            </w:r>
          </w:p>
        </w:tc>
      </w:tr>
      <w:tr xmlns:wp14="http://schemas.microsoft.com/office/word/2010/wordml" w:rsidTr="0F6CC9E3" w14:paraId="673544BE" wp14:textId="77777777">
        <w:tc>
          <w:tcPr>
            <w:cnfStyle w:val="000010000000" w:firstRow="0" w:lastRow="0" w:firstColumn="0" w:lastColumn="0" w:oddVBand="1" w:evenVBand="0" w:oddHBand="0" w:evenHBand="0" w:firstRowFirstColumn="0" w:firstRowLastColumn="0" w:lastRowFirstColumn="0" w:lastRowLastColumn="0"/>
            <w:tcW w:w="2160" w:type="dxa"/>
            <w:tcMar/>
          </w:tcPr>
          <w:p w:rsidP="0F6CC9E3" w14:paraId="7FD3FF31" wp14:textId="77777777">
            <w:pPr>
              <w:pStyle w:val="Compact"/>
              <w:jc w:val="both"/>
            </w:pPr>
            <w:r w:rsidRPr="0F6CC9E3" w:rsidR="0F6CC9E3">
              <w:rPr>
                <w:b w:val="1"/>
                <w:bCs w:val="1"/>
              </w:rPr>
              <w:t>After each race</w:t>
            </w:r>
          </w:p>
        </w:tc>
        <w:tc>
          <w:tcPr>
            <w:cnfStyle w:val="000001000000" w:firstRow="0" w:lastRow="0" w:firstColumn="0" w:lastColumn="0" w:oddVBand="0" w:evenVBand="1" w:oddHBand="0" w:evenHBand="0" w:firstRowFirstColumn="0" w:firstRowLastColumn="0" w:lastRowFirstColumn="0" w:lastRowLastColumn="0"/>
            <w:tcW w:w="4395" w:type="dxa"/>
            <w:tcMar/>
          </w:tcPr>
          <w:p w:rsidP="0F6CC9E3" w14:paraId="4566CF83" wp14:textId="77777777">
            <w:pPr>
              <w:pStyle w:val="Compact"/>
              <w:jc w:val="both"/>
            </w:pPr>
            <w:r w:rsidR="0F6CC9E3">
              <w:rPr/>
              <w:t>Collection of chips of the timing system. Publication of the preliminary result no later than 2 minutes after the actual finish</w:t>
            </w:r>
          </w:p>
        </w:tc>
        <w:tc>
          <w:tcPr>
            <w:cnfStyle w:val="000010000000" w:firstRow="0" w:lastRow="0" w:firstColumn="0" w:lastColumn="0" w:oddVBand="1" w:evenVBand="0" w:oddHBand="0" w:evenHBand="0" w:firstRowFirstColumn="0" w:firstRowLastColumn="0" w:lastRowFirstColumn="0" w:lastRowLastColumn="0"/>
            <w:tcW w:w="3285" w:type="dxa"/>
            <w:tcMar/>
          </w:tcPr>
          <w:p w:rsidP="0F6CC9E3" w14:paraId="6E3B1262" wp14:textId="77777777">
            <w:pPr>
              <w:pStyle w:val="Compact"/>
              <w:jc w:val="both"/>
            </w:pPr>
            <w:r w:rsidR="0F6CC9E3">
              <w:rPr/>
              <w:t>Beginning of the 30-minute period for submitting a protest</w:t>
            </w:r>
          </w:p>
        </w:tc>
      </w:tr>
      <w:tr xmlns:wp14="http://schemas.microsoft.com/office/word/2010/wordml" w:rsidTr="0F6CC9E3" w14:paraId="390633C7" wp14:textId="77777777">
        <w:tc>
          <w:tcPr>
            <w:cnfStyle w:val="000010000000" w:firstRow="0" w:lastRow="0" w:firstColumn="0" w:lastColumn="0" w:oddVBand="1" w:evenVBand="0" w:oddHBand="0" w:evenHBand="0" w:firstRowFirstColumn="0" w:firstRowLastColumn="0" w:lastRowFirstColumn="0" w:lastRowLastColumn="0"/>
            <w:tcW w:w="2160" w:type="dxa"/>
            <w:tcMar/>
          </w:tcPr>
          <w:p w:rsidP="0F6CC9E3" w14:paraId="56525E6F" wp14:textId="77777777">
            <w:pPr>
              <w:pStyle w:val="Compact"/>
              <w:jc w:val="both"/>
            </w:pPr>
            <w:r w:rsidRPr="0F6CC9E3" w:rsidR="0F6CC9E3">
              <w:rPr>
                <w:b w:val="1"/>
                <w:bCs w:val="1"/>
              </w:rPr>
              <w:t>After the last race</w:t>
            </w:r>
          </w:p>
        </w:tc>
        <w:tc>
          <w:tcPr>
            <w:cnfStyle w:val="000001000000" w:firstRow="0" w:lastRow="0" w:firstColumn="0" w:lastColumn="0" w:oddVBand="0" w:evenVBand="1" w:oddHBand="0" w:evenHBand="0" w:firstRowFirstColumn="0" w:firstRowLastColumn="0" w:lastRowFirstColumn="0" w:lastRowLastColumn="0"/>
            <w:tcW w:w="4395" w:type="dxa"/>
            <w:tcMar/>
          </w:tcPr>
          <w:p w:rsidP="0F6CC9E3" w14:paraId="304F0CB5" wp14:textId="77777777">
            <w:pPr>
              <w:pStyle w:val="Compact"/>
              <w:jc w:val="both"/>
            </w:pPr>
            <w:r w:rsidR="0F6CC9E3">
              <w:rPr/>
              <w:t>End of the protest periods and publication of undisputed Official Results</w:t>
            </w:r>
          </w:p>
        </w:tc>
        <w:tc>
          <w:tcPr>
            <w:cnfStyle w:val="000010000000" w:firstRow="0" w:lastRow="0" w:firstColumn="0" w:lastColumn="0" w:oddVBand="1" w:evenVBand="0" w:oddHBand="0" w:evenHBand="0" w:firstRowFirstColumn="0" w:firstRowLastColumn="0" w:lastRowFirstColumn="0" w:lastRowLastColumn="0"/>
            <w:tcW w:w="3285" w:type="dxa"/>
            <w:tcMar/>
          </w:tcPr>
          <w:p w:rsidP="0F6CC9E3" w14:paraId="05FB42AF" wp14:textId="77777777">
            <w:pPr>
              <w:pStyle w:val="Compact"/>
              <w:jc w:val="both"/>
            </w:pPr>
            <w:r w:rsidR="0F6CC9E3">
              <w:rPr/>
              <w:t>Results with the status Under Review are published after the decision</w:t>
            </w:r>
          </w:p>
        </w:tc>
      </w:tr>
      <w:tr xmlns:wp14="http://schemas.microsoft.com/office/word/2010/wordml" w:rsidTr="0F6CC9E3" w14:paraId="6B844E2F" wp14:textId="77777777">
        <w:tc>
          <w:tcPr>
            <w:cnfStyle w:val="000010000000" w:firstRow="0" w:lastRow="0" w:firstColumn="0" w:lastColumn="0" w:oddVBand="1" w:evenVBand="0" w:oddHBand="0" w:evenHBand="0" w:firstRowFirstColumn="0" w:firstRowLastColumn="0" w:lastRowFirstColumn="0" w:lastRowLastColumn="0"/>
            <w:tcW w:w="2160" w:type="dxa"/>
            <w:tcMar/>
          </w:tcPr>
          <w:p w:rsidP="0F6CC9E3" w14:paraId="65E56135" wp14:textId="77777777">
            <w:pPr>
              <w:pStyle w:val="Compact"/>
              <w:jc w:val="both"/>
            </w:pPr>
            <w:r w:rsidRPr="0F6CC9E3" w:rsidR="0F6CC9E3">
              <w:rPr>
                <w:b w:val="1"/>
                <w:bCs w:val="1"/>
              </w:rPr>
              <w:t>In the event of a delay</w:t>
            </w:r>
          </w:p>
        </w:tc>
        <w:tc>
          <w:tcPr>
            <w:cnfStyle w:val="000001000000" w:firstRow="0" w:lastRow="0" w:firstColumn="0" w:lastColumn="0" w:oddVBand="0" w:evenVBand="1" w:oddHBand="0" w:evenHBand="0" w:firstRowFirstColumn="0" w:firstRowLastColumn="0" w:lastRowFirstColumn="0" w:lastRowLastColumn="0"/>
            <w:tcW w:w="4395" w:type="dxa"/>
            <w:tcMar/>
          </w:tcPr>
          <w:p w:rsidP="0F6CC9E3" w14:paraId="798A83BC" wp14:textId="77777777">
            <w:pPr>
              <w:pStyle w:val="Compact"/>
              <w:jc w:val="both"/>
            </w:pPr>
            <w:r w:rsidR="0F6CC9E3">
              <w:rPr/>
              <w:t>All subsequent starts, protest deadlines and publications</w:t>
            </w:r>
          </w:p>
        </w:tc>
        <w:tc>
          <w:tcPr>
            <w:cnfStyle w:val="000010000000" w:firstRow="0" w:lastRow="0" w:firstColumn="0" w:lastColumn="0" w:oddVBand="1" w:evenVBand="0" w:oddHBand="0" w:evenHBand="0" w:firstRowFirstColumn="0" w:firstRowLastColumn="0" w:lastRowFirstColumn="0" w:lastRowLastColumn="0"/>
            <w:tcW w:w="3285" w:type="dxa"/>
            <w:tcMar/>
          </w:tcPr>
          <w:p w:rsidP="0F6CC9E3" w14:paraId="78239893" wp14:textId="77777777">
            <w:pPr>
              <w:pStyle w:val="Compact"/>
              <w:jc w:val="both"/>
            </w:pPr>
            <w:r w:rsidR="0F6CC9E3">
              <w:rPr/>
              <w:t>Unified actual time</w:t>
            </w:r>
          </w:p>
        </w:tc>
      </w:tr>
      <w:tr xmlns:wp14="http://schemas.microsoft.com/office/word/2010/wordml" w:rsidTr="0F6CC9E3" w14:paraId="23ECD7E4" wp14:textId="77777777">
        <w:tc>
          <w:tcPr>
            <w:cnfStyle w:val="000010000000" w:firstRow="0" w:lastRow="0" w:firstColumn="0" w:lastColumn="0" w:oddVBand="1" w:evenVBand="0" w:oddHBand="0" w:evenHBand="0" w:firstRowFirstColumn="0" w:firstRowLastColumn="0" w:lastRowFirstColumn="0" w:lastRowLastColumn="0"/>
            <w:tcW w:w="2160" w:type="dxa"/>
            <w:tcMar/>
          </w:tcPr>
          <w:p w:rsidP="0F6CC9E3" w14:paraId="44F83EC1" wp14:textId="77777777">
            <w:pPr>
              <w:pStyle w:val="Compact"/>
              <w:jc w:val="both"/>
            </w:pPr>
            <w:r w:rsidRPr="0F6CC9E3" w:rsidR="0F6CC9E3">
              <w:rPr>
                <w:b w:val="1"/>
                <w:bCs w:val="1"/>
              </w:rPr>
              <w:t>Planned publication of all protocols on the website 30 min after the last race</w:t>
            </w:r>
          </w:p>
        </w:tc>
        <w:tc>
          <w:tcPr>
            <w:cnfStyle w:val="000001000000" w:firstRow="0" w:lastRow="0" w:firstColumn="0" w:lastColumn="0" w:oddVBand="0" w:evenVBand="1" w:oddHBand="0" w:evenHBand="0" w:firstRowFirstColumn="0" w:firstRowLastColumn="0" w:lastRowFirstColumn="0" w:lastRowLastColumn="0"/>
            <w:tcW w:w="4395" w:type="dxa"/>
            <w:tcMar/>
          </w:tcPr>
          <w:p w:rsidP="0F6CC9E3" w14:paraId="4AF8F923" wp14:textId="77777777">
            <w:pPr>
              <w:pStyle w:val="Compact"/>
              <w:jc w:val="both"/>
            </w:pPr>
            <w:r w:rsidR="0F6CC9E3">
              <w:rPr/>
              <w:t>Publication of all Official Results</w:t>
            </w:r>
          </w:p>
        </w:tc>
        <w:tc>
          <w:tcPr>
            <w:cnfStyle w:val="000010000000" w:firstRow="0" w:lastRow="0" w:firstColumn="0" w:lastColumn="0" w:oddVBand="1" w:evenVBand="0" w:oddHBand="0" w:evenHBand="0" w:firstRowFirstColumn="0" w:firstRowLastColumn="0" w:lastRowFirstColumn="0" w:lastRowLastColumn="0"/>
            <w:tcW w:w="3285" w:type="dxa"/>
            <w:tcMar/>
          </w:tcPr>
          <w:p w:rsidP="0F6CC9E3" w14:paraId="4CCE22B8" wp14:textId="77777777">
            <w:pPr>
              <w:pStyle w:val="Compact"/>
              <w:jc w:val="both"/>
            </w:pPr>
            <w:r w:rsidR="0F6CC9E3">
              <w:rPr/>
              <w:t>Participants may leave the venue</w:t>
            </w:r>
          </w:p>
        </w:tc>
      </w:tr>
    </w:tbl>
    <w:bookmarkEnd w:id="9"/>
    <w:bookmarkStart w:name="evening-race" w:id="10"/>
    <w:p xmlns:wp14="http://schemas.microsoft.com/office/word/2010/wordml" w:rsidP="0F6CC9E3" w14:paraId="4EA04041" wp14:textId="77777777">
      <w:pPr>
        <w:pStyle w:val="Heading2"/>
        <w:jc w:val="both"/>
      </w:pPr>
      <w:r w:rsidRPr="0F6CC9E3" w:rsidR="0F6CC9E3">
        <w:rPr>
          <w:color w:val="C00000"/>
        </w:rPr>
        <w:t>Evening Race</w:t>
      </w:r>
    </w:p>
    <w:tbl>
      <w:tblPr>
        <w:tblStyle w:val="TableGridLight"/>
        <w:tblW w:w="9885" w:type="dxa"/>
        <w:tblLayout w:type="fixed"/>
        <w:tblLook w:val="0020" w:firstRow="1" w:lastRow="0" w:firstColumn="0" w:lastColumn="0" w:noHBand="0" w:noVBand="0"/>
      </w:tblPr>
      <w:tblGrid>
        <w:gridCol w:w="2280"/>
        <w:gridCol w:w="4245"/>
        <w:gridCol w:w="3360"/>
      </w:tblGrid>
      <w:tr xmlns:wp14="http://schemas.microsoft.com/office/word/2010/wordml" w:rsidTr="0F6CC9E3" w14:paraId="300020EE" wp14:textId="77777777">
        <w:trPr>
          <w:tblHeader w:val="on"/>
        </w:trPr>
        <w:tc>
          <w:tcPr>
            <w:cnfStyle w:val="000010000000" w:firstRow="0" w:lastRow="0" w:firstColumn="0" w:lastColumn="0" w:oddVBand="1" w:evenVBand="0" w:oddHBand="0" w:evenHBand="0" w:firstRowFirstColumn="0" w:firstRowLastColumn="0" w:lastRowFirstColumn="0" w:lastRowLastColumn="0"/>
            <w:tcW w:w="2280" w:type="dxa"/>
            <w:tcMar/>
          </w:tcPr>
          <w:p w:rsidP="0F6CC9E3" w14:paraId="77B6B7CC" wp14:textId="77777777">
            <w:pPr>
              <w:pStyle w:val="Compact"/>
              <w:jc w:val="both"/>
            </w:pPr>
            <w:r w:rsidRPr="0F6CC9E3" w:rsidR="0F6CC9E3">
              <w:rPr>
                <w:b w:val="1"/>
                <w:bCs w:val="1"/>
              </w:rPr>
              <w:t>Time</w:t>
            </w:r>
          </w:p>
        </w:tc>
        <w:tc>
          <w:tcPr>
            <w:cnfStyle w:val="000001000000" w:firstRow="0" w:lastRow="0" w:firstColumn="0" w:lastColumn="0" w:oddVBand="0" w:evenVBand="1" w:oddHBand="0" w:evenHBand="0" w:firstRowFirstColumn="0" w:firstRowLastColumn="0" w:lastRowFirstColumn="0" w:lastRowLastColumn="0"/>
            <w:tcW w:w="4245" w:type="dxa"/>
            <w:tcMar/>
          </w:tcPr>
          <w:p w:rsidP="0F6CC9E3" w14:paraId="529AEE40" wp14:textId="77777777">
            <w:pPr>
              <w:pStyle w:val="Compact"/>
              <w:jc w:val="both"/>
            </w:pPr>
            <w:r w:rsidRPr="0F6CC9E3" w:rsidR="0F6CC9E3">
              <w:rPr>
                <w:b w:val="1"/>
                <w:bCs w:val="1"/>
              </w:rPr>
              <w:t>Activity</w:t>
            </w:r>
          </w:p>
        </w:tc>
        <w:tc>
          <w:tcPr>
            <w:cnfStyle w:val="000010000000" w:firstRow="0" w:lastRow="0" w:firstColumn="0" w:lastColumn="0" w:oddVBand="1" w:evenVBand="0" w:oddHBand="0" w:evenHBand="0" w:firstRowFirstColumn="0" w:firstRowLastColumn="0" w:lastRowFirstColumn="0" w:lastRowLastColumn="0"/>
            <w:tcW w:w="3360" w:type="dxa"/>
            <w:tcMar/>
          </w:tcPr>
          <w:p w:rsidP="0F6CC9E3" w14:paraId="72F77DC3" wp14:textId="77777777">
            <w:pPr>
              <w:pStyle w:val="Compact"/>
              <w:jc w:val="both"/>
            </w:pPr>
            <w:r w:rsidRPr="0F6CC9E3" w:rsidR="0F6CC9E3">
              <w:rPr>
                <w:b w:val="1"/>
                <w:bCs w:val="1"/>
              </w:rPr>
              <w:t>Status</w:t>
            </w:r>
          </w:p>
        </w:tc>
      </w:tr>
      <w:tr xmlns:wp14="http://schemas.microsoft.com/office/word/2010/wordml" w:rsidTr="0F6CC9E3" w14:paraId="464EBF50" wp14:textId="77777777">
        <w:tc>
          <w:tcPr>
            <w:cnfStyle w:val="000010000000" w:firstRow="0" w:lastRow="0" w:firstColumn="0" w:lastColumn="0" w:oddVBand="1" w:evenVBand="0" w:oddHBand="0" w:evenHBand="0" w:firstRowFirstColumn="0" w:firstRowLastColumn="0" w:lastRowFirstColumn="0" w:lastRowLastColumn="0"/>
            <w:tcW w:w="2280" w:type="dxa"/>
            <w:tcMar/>
          </w:tcPr>
          <w:p w:rsidP="0F6CC9E3" w14:paraId="3904B413" wp14:textId="77777777">
            <w:pPr>
              <w:pStyle w:val="Compact"/>
              <w:jc w:val="both"/>
            </w:pPr>
            <w:r w:rsidRPr="0F6CC9E3" w:rsidR="0F6CC9E3">
              <w:rPr>
                <w:b w:val="1"/>
                <w:bCs w:val="1"/>
              </w:rPr>
              <w:t>16:30</w:t>
            </w:r>
          </w:p>
        </w:tc>
        <w:tc>
          <w:tcPr>
            <w:cnfStyle w:val="000001000000" w:firstRow="0" w:lastRow="0" w:firstColumn="0" w:lastColumn="0" w:oddVBand="0" w:evenVBand="1" w:oddHBand="0" w:evenHBand="0" w:firstRowFirstColumn="0" w:firstRowLastColumn="0" w:lastRowFirstColumn="0" w:lastRowLastColumn="0"/>
            <w:tcW w:w="4245" w:type="dxa"/>
            <w:tcMar/>
          </w:tcPr>
          <w:p w:rsidP="0F6CC9E3" w14:paraId="1D3799A1" wp14:textId="77777777">
            <w:pPr>
              <w:pStyle w:val="Compact"/>
              <w:jc w:val="both"/>
            </w:pPr>
            <w:r w:rsidR="0F6CC9E3">
              <w:rPr/>
              <w:t>Opening of the venue for personnel; commencement of operation of the competition office, timing system and medical point</w:t>
            </w:r>
          </w:p>
        </w:tc>
        <w:tc>
          <w:tcPr>
            <w:cnfStyle w:val="000010000000" w:firstRow="0" w:lastRow="0" w:firstColumn="0" w:lastColumn="0" w:oddVBand="1" w:evenVBand="0" w:oddHBand="0" w:evenHBand="0" w:firstRowFirstColumn="0" w:firstRowLastColumn="0" w:lastRowFirstColumn="0" w:lastRowLastColumn="0"/>
            <w:tcW w:w="3360" w:type="dxa"/>
            <w:tcMar/>
          </w:tcPr>
          <w:p w:rsidP="0F6CC9E3" w14:paraId="680125F5" wp14:textId="77777777">
            <w:pPr>
              <w:pStyle w:val="Compact"/>
              <w:jc w:val="both"/>
            </w:pPr>
            <w:r w:rsidR="0F6CC9E3">
              <w:rPr/>
              <w:t>Technical readiness</w:t>
            </w:r>
          </w:p>
        </w:tc>
      </w:tr>
      <w:tr xmlns:wp14="http://schemas.microsoft.com/office/word/2010/wordml" w:rsidTr="0F6CC9E3" w14:paraId="6F1CCFFA" wp14:textId="77777777">
        <w:tc>
          <w:tcPr>
            <w:cnfStyle w:val="000010000000" w:firstRow="0" w:lastRow="0" w:firstColumn="0" w:lastColumn="0" w:oddVBand="1" w:evenVBand="0" w:oddHBand="0" w:evenHBand="0" w:firstRowFirstColumn="0" w:firstRowLastColumn="0" w:lastRowFirstColumn="0" w:lastRowLastColumn="0"/>
            <w:tcW w:w="2280" w:type="dxa"/>
            <w:tcMar/>
          </w:tcPr>
          <w:p w:rsidP="0F6CC9E3" w14:paraId="6E803386" wp14:textId="77777777">
            <w:pPr>
              <w:pStyle w:val="Compact"/>
              <w:jc w:val="both"/>
            </w:pPr>
            <w:r w:rsidRPr="0F6CC9E3" w:rsidR="0F6CC9E3">
              <w:rPr>
                <w:b w:val="1"/>
                <w:bCs w:val="1"/>
              </w:rPr>
              <w:t>17:00</w:t>
            </w:r>
          </w:p>
        </w:tc>
        <w:tc>
          <w:tcPr>
            <w:cnfStyle w:val="000001000000" w:firstRow="0" w:lastRow="0" w:firstColumn="0" w:lastColumn="0" w:oddVBand="0" w:evenVBand="1" w:oddHBand="0" w:evenHBand="0" w:firstRowFirstColumn="0" w:firstRowLastColumn="0" w:lastRowFirstColumn="0" w:lastRowLastColumn="0"/>
            <w:tcW w:w="4245" w:type="dxa"/>
            <w:tcMar/>
          </w:tcPr>
          <w:p w:rsidP="0F6CC9E3" w14:paraId="46033D0A" wp14:textId="77777777">
            <w:pPr>
              <w:pStyle w:val="Compact"/>
              <w:jc w:val="both"/>
            </w:pPr>
            <w:r w:rsidR="0F6CC9E3">
              <w:rPr/>
              <w:t>Opening of registration for race participants and Check-in</w:t>
            </w:r>
          </w:p>
        </w:tc>
        <w:tc>
          <w:tcPr>
            <w:cnfStyle w:val="000010000000" w:firstRow="0" w:lastRow="0" w:firstColumn="0" w:lastColumn="0" w:oddVBand="1" w:evenVBand="0" w:oddHBand="0" w:evenHBand="0" w:firstRowFirstColumn="0" w:firstRowLastColumn="0" w:lastRowFirstColumn="0" w:lastRowLastColumn="0"/>
            <w:tcW w:w="3360" w:type="dxa"/>
            <w:tcMar/>
          </w:tcPr>
          <w:p w:rsidP="0F6CC9E3" w14:paraId="447819E0" wp14:textId="77777777">
            <w:pPr>
              <w:pStyle w:val="Compact"/>
              <w:jc w:val="both"/>
            </w:pPr>
            <w:r w:rsidR="0F6CC9E3">
              <w:rPr/>
              <w:t>Beginning of admission</w:t>
            </w:r>
          </w:p>
        </w:tc>
      </w:tr>
      <w:tr xmlns:wp14="http://schemas.microsoft.com/office/word/2010/wordml" w:rsidTr="0F6CC9E3" w14:paraId="736D0A72" wp14:textId="77777777">
        <w:tc>
          <w:tcPr>
            <w:cnfStyle w:val="000010000000" w:firstRow="0" w:lastRow="0" w:firstColumn="0" w:lastColumn="0" w:oddVBand="1" w:evenVBand="0" w:oddHBand="0" w:evenHBand="0" w:firstRowFirstColumn="0" w:firstRowLastColumn="0" w:lastRowFirstColumn="0" w:lastRowLastColumn="0"/>
            <w:tcW w:w="2280" w:type="dxa"/>
            <w:tcMar/>
          </w:tcPr>
          <w:p w:rsidP="0F6CC9E3" w14:paraId="7B6FEA5B" wp14:textId="77777777">
            <w:pPr>
              <w:pStyle w:val="Compact"/>
              <w:jc w:val="both"/>
            </w:pPr>
            <w:r w:rsidRPr="0F6CC9E3" w:rsidR="0F6CC9E3">
              <w:rPr>
                <w:b w:val="1"/>
                <w:bCs w:val="1"/>
              </w:rPr>
              <w:t>17:00–17:45</w:t>
            </w:r>
          </w:p>
        </w:tc>
        <w:tc>
          <w:tcPr>
            <w:cnfStyle w:val="000001000000" w:firstRow="0" w:lastRow="0" w:firstColumn="0" w:lastColumn="0" w:oddVBand="0" w:evenVBand="1" w:oddHBand="0" w:evenHBand="0" w:firstRowFirstColumn="0" w:firstRowLastColumn="0" w:lastRowFirstColumn="0" w:lastRowLastColumn="0"/>
            <w:tcW w:w="4245" w:type="dxa"/>
            <w:tcMar/>
          </w:tcPr>
          <w:p w:rsidP="0F6CC9E3" w14:paraId="22030A38" wp14:textId="77777777">
            <w:pPr>
              <w:pStyle w:val="Compact"/>
              <w:jc w:val="both"/>
            </w:pPr>
            <w:r w:rsidR="0F6CC9E3">
              <w:rPr/>
              <w:t>Verification of identity and completeness of the profile, issuance of the race number and chip, verification in the timing system, determination of roles in the race</w:t>
            </w:r>
          </w:p>
        </w:tc>
        <w:tc>
          <w:tcPr>
            <w:cnfStyle w:val="000010000000" w:firstRow="0" w:lastRow="0" w:firstColumn="0" w:lastColumn="0" w:oddVBand="1" w:evenVBand="0" w:oddHBand="0" w:evenHBand="0" w:firstRowFirstColumn="0" w:firstRowLastColumn="0" w:lastRowFirstColumn="0" w:lastRowLastColumn="0"/>
            <w:tcW w:w="3360" w:type="dxa"/>
            <w:tcMar/>
          </w:tcPr>
          <w:p w:rsidP="0F6CC9E3" w14:paraId="3F9A91B2" wp14:textId="77777777">
            <w:pPr>
              <w:pStyle w:val="Compact"/>
              <w:jc w:val="both"/>
            </w:pPr>
            <w:r w:rsidR="0F6CC9E3">
              <w:rPr/>
              <w:t>Admission to race formation</w:t>
            </w:r>
          </w:p>
        </w:tc>
      </w:tr>
      <w:tr xmlns:wp14="http://schemas.microsoft.com/office/word/2010/wordml" w:rsidTr="0F6CC9E3" w14:paraId="4BBB4ACC" wp14:textId="77777777">
        <w:tc>
          <w:tcPr>
            <w:cnfStyle w:val="000010000000" w:firstRow="0" w:lastRow="0" w:firstColumn="0" w:lastColumn="0" w:oddVBand="1" w:evenVBand="0" w:oddHBand="0" w:evenHBand="0" w:firstRowFirstColumn="0" w:firstRowLastColumn="0" w:lastRowFirstColumn="0" w:lastRowLastColumn="0"/>
            <w:tcW w:w="2280" w:type="dxa"/>
            <w:tcMar/>
          </w:tcPr>
          <w:p w:rsidP="0F6CC9E3" w14:paraId="136D7353" wp14:textId="77777777">
            <w:pPr>
              <w:pStyle w:val="Compact"/>
              <w:jc w:val="both"/>
            </w:pPr>
            <w:r w:rsidRPr="0F6CC9E3" w:rsidR="0F6CC9E3">
              <w:rPr>
                <w:b w:val="1"/>
                <w:bCs w:val="1"/>
              </w:rPr>
              <w:t>17:45</w:t>
            </w:r>
          </w:p>
        </w:tc>
        <w:tc>
          <w:tcPr>
            <w:cnfStyle w:val="000001000000" w:firstRow="0" w:lastRow="0" w:firstColumn="0" w:lastColumn="0" w:oddVBand="0" w:evenVBand="1" w:oddHBand="0" w:evenHBand="0" w:firstRowFirstColumn="0" w:firstRowLastColumn="0" w:lastRowFirstColumn="0" w:lastRowLastColumn="0"/>
            <w:tcW w:w="4245" w:type="dxa"/>
            <w:tcMar/>
          </w:tcPr>
          <w:p w:rsidP="0F6CC9E3" w14:paraId="7EC2C681" wp14:textId="77777777">
            <w:pPr>
              <w:pStyle w:val="Compact"/>
              <w:jc w:val="both"/>
            </w:pPr>
            <w:r w:rsidR="0F6CC9E3">
              <w:rPr/>
              <w:t>Closing of registration and Check-in</w:t>
            </w:r>
          </w:p>
        </w:tc>
        <w:tc>
          <w:tcPr>
            <w:cnfStyle w:val="000010000000" w:firstRow="0" w:lastRow="0" w:firstColumn="0" w:lastColumn="0" w:oddVBand="1" w:evenVBand="0" w:oddHBand="0" w:evenHBand="0" w:firstRowFirstColumn="0" w:firstRowLastColumn="0" w:lastRowFirstColumn="0" w:lastRowLastColumn="0"/>
            <w:tcW w:w="3360" w:type="dxa"/>
            <w:tcMar/>
          </w:tcPr>
          <w:p w:rsidP="0F6CC9E3" w14:paraId="44E41F6E" wp14:textId="77777777">
            <w:pPr>
              <w:pStyle w:val="Compact"/>
              <w:jc w:val="both"/>
            </w:pPr>
            <w:r w:rsidR="0F6CC9E3">
              <w:rPr/>
              <w:t>New entries are not accepted</w:t>
            </w:r>
          </w:p>
        </w:tc>
      </w:tr>
      <w:tr xmlns:wp14="http://schemas.microsoft.com/office/word/2010/wordml" w:rsidTr="0F6CC9E3" w14:paraId="7134559D" wp14:textId="77777777">
        <w:tc>
          <w:tcPr>
            <w:cnfStyle w:val="000010000000" w:firstRow="0" w:lastRow="0" w:firstColumn="0" w:lastColumn="0" w:oddVBand="1" w:evenVBand="0" w:oddHBand="0" w:evenHBand="0" w:firstRowFirstColumn="0" w:firstRowLastColumn="0" w:lastRowFirstColumn="0" w:lastRowLastColumn="0"/>
            <w:tcW w:w="2280" w:type="dxa"/>
            <w:tcMar/>
          </w:tcPr>
          <w:p w:rsidP="0F6CC9E3" w14:paraId="5672F6BC" wp14:textId="77777777">
            <w:pPr>
              <w:pStyle w:val="Compact"/>
              <w:jc w:val="both"/>
            </w:pPr>
            <w:r w:rsidRPr="0F6CC9E3" w:rsidR="0F6CC9E3">
              <w:rPr>
                <w:b w:val="1"/>
                <w:bCs w:val="1"/>
              </w:rPr>
              <w:t>17:45–17:50</w:t>
            </w:r>
          </w:p>
        </w:tc>
        <w:tc>
          <w:tcPr>
            <w:cnfStyle w:val="000001000000" w:firstRow="0" w:lastRow="0" w:firstColumn="0" w:lastColumn="0" w:oddVBand="0" w:evenVBand="1" w:oddHBand="0" w:evenHBand="0" w:firstRowFirstColumn="0" w:firstRowLastColumn="0" w:lastRowFirstColumn="0" w:lastRowLastColumn="0"/>
            <w:tcW w:w="4245" w:type="dxa"/>
            <w:tcMar/>
          </w:tcPr>
          <w:p w:rsidP="0F6CC9E3" w14:paraId="6BDB306B" wp14:textId="77777777">
            <w:pPr>
              <w:pStyle w:val="Compact"/>
              <w:jc w:val="both"/>
            </w:pPr>
            <w:r w:rsidR="0F6CC9E3">
              <w:rPr/>
              <w:t>Verification of data concerning the first race, assembly of the team in the Call Room and issuance of MACE to Jokers</w:t>
            </w:r>
          </w:p>
        </w:tc>
        <w:tc>
          <w:tcPr>
            <w:cnfStyle w:val="000010000000" w:firstRow="0" w:lastRow="0" w:firstColumn="0" w:lastColumn="0" w:oddVBand="1" w:evenVBand="0" w:oddHBand="0" w:evenHBand="0" w:firstRowFirstColumn="0" w:firstRowLastColumn="0" w:lastRowFirstColumn="0" w:lastRowLastColumn="0"/>
            <w:tcW w:w="3360" w:type="dxa"/>
            <w:tcMar/>
          </w:tcPr>
          <w:p w:rsidP="0F6CC9E3" w14:paraId="4A56EA4F" wp14:textId="77777777">
            <w:pPr>
              <w:pStyle w:val="Compact"/>
              <w:jc w:val="both"/>
            </w:pPr>
            <w:r w:rsidR="0F6CC9E3">
              <w:rPr/>
              <w:t>Checking chips on the left leg and RUNNER roles by means of the wristband colour on the right hand</w:t>
            </w:r>
          </w:p>
        </w:tc>
      </w:tr>
      <w:tr xmlns:wp14="http://schemas.microsoft.com/office/word/2010/wordml" w:rsidTr="0F6CC9E3" w14:paraId="5265D37E" wp14:textId="77777777">
        <w:tc>
          <w:tcPr>
            <w:cnfStyle w:val="000010000000" w:firstRow="0" w:lastRow="0" w:firstColumn="0" w:lastColumn="0" w:oddVBand="1" w:evenVBand="0" w:oddHBand="0" w:evenHBand="0" w:firstRowFirstColumn="0" w:firstRowLastColumn="0" w:lastRowFirstColumn="0" w:lastRowLastColumn="0"/>
            <w:tcW w:w="2280" w:type="dxa"/>
            <w:tcMar/>
          </w:tcPr>
          <w:p w:rsidP="0F6CC9E3" w14:paraId="52EB712A" wp14:textId="77777777">
            <w:pPr>
              <w:pStyle w:val="Compact"/>
              <w:jc w:val="both"/>
            </w:pPr>
            <w:r w:rsidRPr="0F6CC9E3" w:rsidR="0F6CC9E3">
              <w:rPr>
                <w:b w:val="1"/>
                <w:bCs w:val="1"/>
              </w:rPr>
              <w:t>17:50–17:55</w:t>
            </w:r>
          </w:p>
        </w:tc>
        <w:tc>
          <w:tcPr>
            <w:cnfStyle w:val="000001000000" w:firstRow="0" w:lastRow="0" w:firstColumn="0" w:lastColumn="0" w:oddVBand="0" w:evenVBand="1" w:oddHBand="0" w:evenHBand="0" w:firstRowFirstColumn="0" w:firstRowLastColumn="0" w:lastRowFirstColumn="0" w:lastRowLastColumn="0"/>
            <w:tcW w:w="4245" w:type="dxa"/>
            <w:tcMar/>
          </w:tcPr>
          <w:p w:rsidP="0F6CC9E3" w14:paraId="5C106E1F" wp14:textId="77777777">
            <w:pPr>
              <w:pStyle w:val="Compact"/>
              <w:jc w:val="both"/>
            </w:pPr>
            <w:r w:rsidR="0F6CC9E3">
              <w:rPr/>
              <w:t>Departure of the team to the start</w:t>
            </w:r>
          </w:p>
        </w:tc>
        <w:tc>
          <w:tcPr>
            <w:cnfStyle w:val="000010000000" w:firstRow="0" w:lastRow="0" w:firstColumn="0" w:lastColumn="0" w:oddVBand="1" w:evenVBand="0" w:oddHBand="0" w:evenHBand="0" w:firstRowFirstColumn="0" w:firstRowLastColumn="0" w:lastRowFirstColumn="0" w:lastRowLastColumn="0"/>
            <w:tcW w:w="3360" w:type="dxa"/>
            <w:tcMar/>
          </w:tcPr>
          <w:p w:rsidP="0F6CC9E3" w14:paraId="4F76368F" wp14:textId="77777777">
            <w:pPr>
              <w:pStyle w:val="Compact"/>
              <w:jc w:val="both"/>
            </w:pPr>
            <w:r w:rsidR="0F6CC9E3">
              <w:rPr/>
              <w:t>Positioning according to roles</w:t>
            </w:r>
          </w:p>
        </w:tc>
      </w:tr>
      <w:tr xmlns:wp14="http://schemas.microsoft.com/office/word/2010/wordml" w:rsidTr="0F6CC9E3" w14:paraId="598823AC" wp14:textId="77777777">
        <w:tc>
          <w:tcPr>
            <w:cnfStyle w:val="000010000000" w:firstRow="0" w:lastRow="0" w:firstColumn="0" w:lastColumn="0" w:oddVBand="1" w:evenVBand="0" w:oddHBand="0" w:evenHBand="0" w:firstRowFirstColumn="0" w:firstRowLastColumn="0" w:lastRowFirstColumn="0" w:lastRowLastColumn="0"/>
            <w:tcW w:w="2280" w:type="dxa"/>
            <w:tcMar/>
          </w:tcPr>
          <w:p w:rsidP="0F6CC9E3" w14:paraId="7C92CC4E" wp14:textId="77777777">
            <w:pPr>
              <w:pStyle w:val="Compact"/>
              <w:jc w:val="both"/>
            </w:pPr>
            <w:r w:rsidRPr="0F6CC9E3" w:rsidR="0F6CC9E3">
              <w:rPr>
                <w:b w:val="1"/>
                <w:bCs w:val="1"/>
              </w:rPr>
              <w:t>17:55–17:59</w:t>
            </w:r>
          </w:p>
        </w:tc>
        <w:tc>
          <w:tcPr>
            <w:cnfStyle w:val="000001000000" w:firstRow="0" w:lastRow="0" w:firstColumn="0" w:lastColumn="0" w:oddVBand="0" w:evenVBand="1" w:oddHBand="0" w:evenHBand="0" w:firstRowFirstColumn="0" w:firstRowLastColumn="0" w:lastRowFirstColumn="0" w:lastRowLastColumn="0"/>
            <w:tcW w:w="4245" w:type="dxa"/>
            <w:tcMar/>
          </w:tcPr>
          <w:p w:rsidP="0F6CC9E3" w14:paraId="73095F4F" wp14:textId="77777777">
            <w:pPr>
              <w:pStyle w:val="Compact"/>
              <w:jc w:val="both"/>
            </w:pPr>
            <w:r w:rsidR="0F6CC9E3">
              <w:rPr/>
              <w:t>Assembly of Racers and Aces at the start line. Introduction of the team participants. Checking the positioning before the start, readiness signal from the REFEREES. The announcer announces the participant’s number, first name and surname, and role in the team; the TEAM RUNNER raises their right hand upon hearing their name.</w:t>
            </w:r>
          </w:p>
        </w:tc>
        <w:tc>
          <w:tcPr>
            <w:cnfStyle w:val="000010000000" w:firstRow="0" w:lastRow="0" w:firstColumn="0" w:lastColumn="0" w:oddVBand="1" w:evenVBand="0" w:oddHBand="0" w:evenHBand="0" w:firstRowFirstColumn="0" w:firstRowLastColumn="0" w:lastRowFirstColumn="0" w:lastRowLastColumn="0"/>
            <w:tcW w:w="3360" w:type="dxa"/>
            <w:tcMar/>
          </w:tcPr>
          <w:p w:rsidP="0F6CC9E3" w14:paraId="12F0F9BF" wp14:textId="77777777">
            <w:pPr>
              <w:pStyle w:val="Compact"/>
              <w:jc w:val="both"/>
            </w:pPr>
            <w:r w:rsidR="0F6CC9E3">
              <w:rPr/>
              <w:t>Positioning according to roles</w:t>
            </w:r>
          </w:p>
        </w:tc>
      </w:tr>
      <w:tr xmlns:wp14="http://schemas.microsoft.com/office/word/2010/wordml" w:rsidTr="0F6CC9E3" w14:paraId="2FF8B15C" wp14:textId="77777777">
        <w:tc>
          <w:tcPr>
            <w:cnfStyle w:val="000010000000" w:firstRow="0" w:lastRow="0" w:firstColumn="0" w:lastColumn="0" w:oddVBand="1" w:evenVBand="0" w:oddHBand="0" w:evenHBand="0" w:firstRowFirstColumn="0" w:firstRowLastColumn="0" w:lastRowFirstColumn="0" w:lastRowLastColumn="0"/>
            <w:tcW w:w="2280" w:type="dxa"/>
            <w:tcMar/>
          </w:tcPr>
          <w:p w:rsidP="0F6CC9E3" w14:paraId="1A5B8FD9" wp14:textId="77777777">
            <w:pPr>
              <w:pStyle w:val="Compact"/>
              <w:jc w:val="both"/>
            </w:pPr>
            <w:r w:rsidRPr="0F6CC9E3" w:rsidR="0F6CC9E3">
              <w:rPr>
                <w:b w:val="1"/>
                <w:bCs w:val="1"/>
              </w:rPr>
              <w:t>17:59:00–17:59:30</w:t>
            </w:r>
          </w:p>
        </w:tc>
        <w:tc>
          <w:tcPr>
            <w:cnfStyle w:val="000001000000" w:firstRow="0" w:lastRow="0" w:firstColumn="0" w:lastColumn="0" w:oddVBand="0" w:evenVBand="1" w:oddHBand="0" w:evenHBand="0" w:firstRowFirstColumn="0" w:firstRowLastColumn="0" w:lastRowFirstColumn="0" w:lastRowLastColumn="0"/>
            <w:tcW w:w="4245" w:type="dxa"/>
            <w:tcMar/>
          </w:tcPr>
          <w:p w:rsidP="0F6CC9E3" w14:paraId="53975FFF" wp14:textId="77777777">
            <w:pPr>
              <w:pStyle w:val="Compact"/>
              <w:jc w:val="both"/>
            </w:pPr>
            <w:r w:rsidR="0F6CC9E3">
              <w:rPr/>
              <w:t>The Starter positions everyone on the pre-start line</w:t>
            </w:r>
          </w:p>
        </w:tc>
        <w:tc>
          <w:tcPr>
            <w:cnfStyle w:val="000010000000" w:firstRow="0" w:lastRow="0" w:firstColumn="0" w:lastColumn="0" w:oddVBand="1" w:evenVBand="0" w:oddHBand="0" w:evenHBand="0" w:firstRowFirstColumn="0" w:firstRowLastColumn="0" w:lastRowFirstColumn="0" w:lastRowLastColumn="0"/>
            <w:tcW w:w="3360" w:type="dxa"/>
            <w:tcMar/>
          </w:tcPr>
          <w:p w:rsidP="0F6CC9E3" w14:paraId="14F2129C" wp14:textId="77777777">
            <w:pPr>
              <w:pStyle w:val="Compact"/>
              <w:jc w:val="both"/>
            </w:pPr>
            <w:r w:rsidR="0F6CC9E3">
              <w:rPr/>
              <w:t>Pre-start control by the judge at the start</w:t>
            </w:r>
          </w:p>
        </w:tc>
      </w:tr>
      <w:tr xmlns:wp14="http://schemas.microsoft.com/office/word/2010/wordml" w:rsidTr="0F6CC9E3" w14:paraId="22D2A646" wp14:textId="77777777">
        <w:tc>
          <w:tcPr>
            <w:cnfStyle w:val="000010000000" w:firstRow="0" w:lastRow="0" w:firstColumn="0" w:lastColumn="0" w:oddVBand="1" w:evenVBand="0" w:oddHBand="0" w:evenHBand="0" w:firstRowFirstColumn="0" w:firstRowLastColumn="0" w:lastRowFirstColumn="0" w:lastRowLastColumn="0"/>
            <w:tcW w:w="2280" w:type="dxa"/>
            <w:tcMar/>
          </w:tcPr>
          <w:p w:rsidP="0F6CC9E3" w14:paraId="3E5724C4" wp14:textId="77777777">
            <w:pPr>
              <w:pStyle w:val="Compact"/>
              <w:jc w:val="both"/>
            </w:pPr>
            <w:r w:rsidRPr="0F6CC9E3" w:rsidR="0F6CC9E3">
              <w:rPr>
                <w:b w:val="1"/>
                <w:bCs w:val="1"/>
              </w:rPr>
              <w:t>17:59:30–17:59:50</w:t>
            </w:r>
          </w:p>
        </w:tc>
        <w:tc>
          <w:tcPr>
            <w:cnfStyle w:val="000001000000" w:firstRow="0" w:lastRow="0" w:firstColumn="0" w:lastColumn="0" w:oddVBand="0" w:evenVBand="1" w:oddHBand="0" w:evenHBand="0" w:firstRowFirstColumn="0" w:firstRowLastColumn="0" w:lastRowFirstColumn="0" w:lastRowLastColumn="0"/>
            <w:tcW w:w="4245" w:type="dxa"/>
            <w:tcMar/>
          </w:tcPr>
          <w:p w:rsidP="0F6CC9E3" w14:paraId="0A8A9309" wp14:textId="77777777">
            <w:pPr>
              <w:pStyle w:val="Compact"/>
              <w:jc w:val="both"/>
            </w:pPr>
            <w:r w:rsidR="0F6CC9E3">
              <w:rPr/>
              <w:t>Command “on your marks, attention”, gun signal. First start; subsequent starts every 15 minutes in accordance with the approved protocol</w:t>
            </w:r>
          </w:p>
        </w:tc>
        <w:tc>
          <w:tcPr>
            <w:cnfStyle w:val="000010000000" w:firstRow="0" w:lastRow="0" w:firstColumn="0" w:lastColumn="0" w:oddVBand="1" w:evenVBand="0" w:oddHBand="0" w:evenHBand="0" w:firstRowFirstColumn="0" w:firstRowLastColumn="0" w:lastRowFirstColumn="0" w:lastRowLastColumn="0"/>
            <w:tcW w:w="3360" w:type="dxa"/>
            <w:tcMar/>
          </w:tcPr>
          <w:p w:rsidP="0F6CC9E3" w14:paraId="63D621E3" wp14:textId="77777777">
            <w:pPr>
              <w:pStyle w:val="Compact"/>
              <w:jc w:val="both"/>
            </w:pPr>
            <w:r w:rsidR="0F6CC9E3">
              <w:rPr/>
              <w:t>The judge at the start gives the commands and fires the gun</w:t>
            </w:r>
          </w:p>
        </w:tc>
      </w:tr>
      <w:tr xmlns:wp14="http://schemas.microsoft.com/office/word/2010/wordml" w:rsidTr="0F6CC9E3" w14:paraId="6C4693A9" wp14:textId="77777777">
        <w:tc>
          <w:tcPr>
            <w:cnfStyle w:val="000010000000" w:firstRow="0" w:lastRow="0" w:firstColumn="0" w:lastColumn="0" w:oddVBand="1" w:evenVBand="0" w:oddHBand="0" w:evenHBand="0" w:firstRowFirstColumn="0" w:firstRowLastColumn="0" w:lastRowFirstColumn="0" w:lastRowLastColumn="0"/>
            <w:tcW w:w="2280" w:type="dxa"/>
            <w:tcMar/>
          </w:tcPr>
          <w:p w:rsidP="0F6CC9E3" w14:paraId="40DF12AA" wp14:textId="77777777">
            <w:pPr>
              <w:pStyle w:val="Compact"/>
              <w:jc w:val="both"/>
            </w:pPr>
            <w:r w:rsidRPr="0F6CC9E3" w:rsidR="0F6CC9E3">
              <w:rPr>
                <w:b w:val="1"/>
                <w:bCs w:val="1"/>
              </w:rPr>
              <w:t>After each race</w:t>
            </w:r>
          </w:p>
        </w:tc>
        <w:tc>
          <w:tcPr>
            <w:cnfStyle w:val="000001000000" w:firstRow="0" w:lastRow="0" w:firstColumn="0" w:lastColumn="0" w:oddVBand="0" w:evenVBand="1" w:oddHBand="0" w:evenHBand="0" w:firstRowFirstColumn="0" w:firstRowLastColumn="0" w:lastRowFirstColumn="0" w:lastRowLastColumn="0"/>
            <w:tcW w:w="4245" w:type="dxa"/>
            <w:tcMar/>
          </w:tcPr>
          <w:p w:rsidP="0F6CC9E3" w14:paraId="3F527729" wp14:textId="77777777">
            <w:pPr>
              <w:pStyle w:val="Compact"/>
              <w:jc w:val="both"/>
            </w:pPr>
            <w:r w:rsidR="0F6CC9E3">
              <w:rPr/>
              <w:t>Collection of chips of the timing system. Publication of the preliminary result no later than 2 minutes after the actual finish</w:t>
            </w:r>
          </w:p>
        </w:tc>
        <w:tc>
          <w:tcPr>
            <w:cnfStyle w:val="000010000000" w:firstRow="0" w:lastRow="0" w:firstColumn="0" w:lastColumn="0" w:oddVBand="1" w:evenVBand="0" w:oddHBand="0" w:evenHBand="0" w:firstRowFirstColumn="0" w:firstRowLastColumn="0" w:lastRowFirstColumn="0" w:lastRowLastColumn="0"/>
            <w:tcW w:w="3360" w:type="dxa"/>
            <w:tcMar/>
          </w:tcPr>
          <w:p w:rsidP="0F6CC9E3" w14:paraId="2664FD3E" wp14:textId="77777777">
            <w:pPr>
              <w:pStyle w:val="Compact"/>
              <w:jc w:val="both"/>
            </w:pPr>
            <w:r w:rsidR="0F6CC9E3">
              <w:rPr/>
              <w:t>Beginning of the 30-minute period for submitting a protest</w:t>
            </w:r>
          </w:p>
        </w:tc>
      </w:tr>
      <w:tr xmlns:wp14="http://schemas.microsoft.com/office/word/2010/wordml" w:rsidTr="0F6CC9E3" w14:paraId="6D7F7E8C" wp14:textId="77777777">
        <w:tc>
          <w:tcPr>
            <w:cnfStyle w:val="000010000000" w:firstRow="0" w:lastRow="0" w:firstColumn="0" w:lastColumn="0" w:oddVBand="1" w:evenVBand="0" w:oddHBand="0" w:evenHBand="0" w:firstRowFirstColumn="0" w:firstRowLastColumn="0" w:lastRowFirstColumn="0" w:lastRowLastColumn="0"/>
            <w:tcW w:w="2280" w:type="dxa"/>
            <w:tcMar/>
          </w:tcPr>
          <w:p w:rsidP="0F6CC9E3" w14:paraId="34281C9A" wp14:textId="77777777">
            <w:pPr>
              <w:pStyle w:val="Compact"/>
              <w:jc w:val="both"/>
            </w:pPr>
            <w:r w:rsidRPr="0F6CC9E3" w:rsidR="0F6CC9E3">
              <w:rPr>
                <w:b w:val="1"/>
                <w:bCs w:val="1"/>
              </w:rPr>
              <w:t>After the last race</w:t>
            </w:r>
          </w:p>
        </w:tc>
        <w:tc>
          <w:tcPr>
            <w:cnfStyle w:val="000001000000" w:firstRow="0" w:lastRow="0" w:firstColumn="0" w:lastColumn="0" w:oddVBand="0" w:evenVBand="1" w:oddHBand="0" w:evenHBand="0" w:firstRowFirstColumn="0" w:firstRowLastColumn="0" w:lastRowFirstColumn="0" w:lastRowLastColumn="0"/>
            <w:tcW w:w="4245" w:type="dxa"/>
            <w:tcMar/>
          </w:tcPr>
          <w:p w:rsidP="0F6CC9E3" w14:paraId="0F8E668F" wp14:textId="77777777">
            <w:pPr>
              <w:pStyle w:val="Compact"/>
              <w:jc w:val="both"/>
            </w:pPr>
            <w:r w:rsidR="0F6CC9E3">
              <w:rPr/>
              <w:t>End of the protest periods and publication of undisputed Official Results</w:t>
            </w:r>
          </w:p>
        </w:tc>
        <w:tc>
          <w:tcPr>
            <w:cnfStyle w:val="000010000000" w:firstRow="0" w:lastRow="0" w:firstColumn="0" w:lastColumn="0" w:oddVBand="1" w:evenVBand="0" w:oddHBand="0" w:evenHBand="0" w:firstRowFirstColumn="0" w:firstRowLastColumn="0" w:lastRowFirstColumn="0" w:lastRowLastColumn="0"/>
            <w:tcW w:w="3360" w:type="dxa"/>
            <w:tcMar/>
          </w:tcPr>
          <w:p w:rsidP="0F6CC9E3" w14:paraId="45E6B3AD" wp14:textId="77777777">
            <w:pPr>
              <w:pStyle w:val="Compact"/>
              <w:jc w:val="both"/>
            </w:pPr>
            <w:r w:rsidR="0F6CC9E3">
              <w:rPr/>
              <w:t>Results with the status Under Review are published after the decision</w:t>
            </w:r>
          </w:p>
        </w:tc>
      </w:tr>
      <w:tr xmlns:wp14="http://schemas.microsoft.com/office/word/2010/wordml" w:rsidTr="0F6CC9E3" w14:paraId="503B65FC" wp14:textId="77777777">
        <w:tc>
          <w:tcPr>
            <w:cnfStyle w:val="000010000000" w:firstRow="0" w:lastRow="0" w:firstColumn="0" w:lastColumn="0" w:oddVBand="1" w:evenVBand="0" w:oddHBand="0" w:evenHBand="0" w:firstRowFirstColumn="0" w:firstRowLastColumn="0" w:lastRowFirstColumn="0" w:lastRowLastColumn="0"/>
            <w:tcW w:w="2280" w:type="dxa"/>
            <w:tcMar/>
          </w:tcPr>
          <w:p w:rsidP="0F6CC9E3" w14:paraId="3E6C0B92" wp14:textId="77777777">
            <w:pPr>
              <w:pStyle w:val="Compact"/>
              <w:jc w:val="both"/>
            </w:pPr>
            <w:r w:rsidRPr="0F6CC9E3" w:rsidR="0F6CC9E3">
              <w:rPr>
                <w:b w:val="1"/>
                <w:bCs w:val="1"/>
              </w:rPr>
              <w:t>In the event of a delay</w:t>
            </w:r>
          </w:p>
        </w:tc>
        <w:tc>
          <w:tcPr>
            <w:cnfStyle w:val="000001000000" w:firstRow="0" w:lastRow="0" w:firstColumn="0" w:lastColumn="0" w:oddVBand="0" w:evenVBand="1" w:oddHBand="0" w:evenHBand="0" w:firstRowFirstColumn="0" w:firstRowLastColumn="0" w:lastRowFirstColumn="0" w:lastRowLastColumn="0"/>
            <w:tcW w:w="4245" w:type="dxa"/>
            <w:tcMar/>
          </w:tcPr>
          <w:p w:rsidP="0F6CC9E3" w14:paraId="1B37AE2F" wp14:textId="77777777">
            <w:pPr>
              <w:pStyle w:val="Compact"/>
              <w:jc w:val="both"/>
            </w:pPr>
            <w:r w:rsidR="0F6CC9E3">
              <w:rPr/>
              <w:t>All subsequent starts, protest deadlines and publications</w:t>
            </w:r>
          </w:p>
        </w:tc>
        <w:tc>
          <w:tcPr>
            <w:cnfStyle w:val="000010000000" w:firstRow="0" w:lastRow="0" w:firstColumn="0" w:lastColumn="0" w:oddVBand="1" w:evenVBand="0" w:oddHBand="0" w:evenHBand="0" w:firstRowFirstColumn="0" w:firstRowLastColumn="0" w:lastRowFirstColumn="0" w:lastRowLastColumn="0"/>
            <w:tcW w:w="3360" w:type="dxa"/>
            <w:tcMar/>
          </w:tcPr>
          <w:p w:rsidP="0F6CC9E3" w14:paraId="0FDC9456" wp14:textId="77777777">
            <w:pPr>
              <w:pStyle w:val="Compact"/>
              <w:jc w:val="both"/>
            </w:pPr>
            <w:r w:rsidR="0F6CC9E3">
              <w:rPr/>
              <w:t>Unified actual time</w:t>
            </w:r>
          </w:p>
        </w:tc>
      </w:tr>
      <w:tr xmlns:wp14="http://schemas.microsoft.com/office/word/2010/wordml" w:rsidTr="0F6CC9E3" w14:paraId="4D5B2A28" wp14:textId="77777777">
        <w:tc>
          <w:tcPr>
            <w:cnfStyle w:val="000010000000" w:firstRow="0" w:lastRow="0" w:firstColumn="0" w:lastColumn="0" w:oddVBand="1" w:evenVBand="0" w:oddHBand="0" w:evenHBand="0" w:firstRowFirstColumn="0" w:firstRowLastColumn="0" w:lastRowFirstColumn="0" w:lastRowLastColumn="0"/>
            <w:tcW w:w="2280" w:type="dxa"/>
            <w:tcMar/>
          </w:tcPr>
          <w:p w:rsidP="0F6CC9E3" w14:paraId="2BC0EA96" wp14:textId="77777777">
            <w:pPr>
              <w:pStyle w:val="Compact"/>
              <w:jc w:val="both"/>
            </w:pPr>
            <w:r w:rsidRPr="0F6CC9E3" w:rsidR="0F6CC9E3">
              <w:rPr>
                <w:b w:val="1"/>
                <w:bCs w:val="1"/>
              </w:rPr>
              <w:t>Planned publication of all protocols on the website 30 min after the last race</w:t>
            </w:r>
          </w:p>
        </w:tc>
        <w:tc>
          <w:tcPr>
            <w:cnfStyle w:val="000001000000" w:firstRow="0" w:lastRow="0" w:firstColumn="0" w:lastColumn="0" w:oddVBand="0" w:evenVBand="1" w:oddHBand="0" w:evenHBand="0" w:firstRowFirstColumn="0" w:firstRowLastColumn="0" w:lastRowFirstColumn="0" w:lastRowLastColumn="0"/>
            <w:tcW w:w="4245" w:type="dxa"/>
            <w:tcMar/>
          </w:tcPr>
          <w:p w:rsidP="0F6CC9E3" w14:paraId="73B9BB51" wp14:textId="77777777">
            <w:pPr>
              <w:pStyle w:val="Compact"/>
              <w:jc w:val="both"/>
            </w:pPr>
            <w:r w:rsidR="0F6CC9E3">
              <w:rPr/>
              <w:t>Publication of all Official Results</w:t>
            </w:r>
          </w:p>
        </w:tc>
        <w:tc>
          <w:tcPr>
            <w:cnfStyle w:val="000010000000" w:firstRow="0" w:lastRow="0" w:firstColumn="0" w:lastColumn="0" w:oddVBand="1" w:evenVBand="0" w:oddHBand="0" w:evenHBand="0" w:firstRowFirstColumn="0" w:firstRowLastColumn="0" w:lastRowFirstColumn="0" w:lastRowLastColumn="0"/>
            <w:tcW w:w="3360" w:type="dxa"/>
            <w:tcMar/>
          </w:tcPr>
          <w:p w:rsidP="0F6CC9E3" w14:paraId="2EDE86E5" wp14:textId="77777777">
            <w:pPr>
              <w:pStyle w:val="Compact"/>
              <w:jc w:val="both"/>
            </w:pPr>
            <w:r w:rsidR="0F6CC9E3">
              <w:rPr/>
              <w:t>Participants may leave the venue</w:t>
            </w:r>
          </w:p>
        </w:tc>
      </w:tr>
    </w:tbl>
    <w:p xmlns:wp14="http://schemas.microsoft.com/office/word/2010/wordml" w:rsidP="0F6CC9E3" w14:paraId="125C0777" wp14:textId="77777777">
      <w:pPr>
        <w:pStyle w:val="BodyText"/>
        <w:jc w:val="both"/>
      </w:pPr>
      <w:r w:rsidRPr="0F6CC9E3" w:rsidR="0F6CC9E3">
        <w:rPr>
          <w:b w:val="1"/>
          <w:bCs w:val="1"/>
        </w:rPr>
        <w:t>Note:</w:t>
      </w:r>
      <w:r w:rsidR="0F6CC9E3">
        <w:rPr/>
        <w:t xml:space="preserve"> </w:t>
      </w:r>
      <w:r w:rsidR="0F6CC9E3">
        <w:rPr/>
        <w:t>The roles indicated in the table (Racer, Ace, Joker, Team Runner) and the attributes associated with them (MACE, wristband colour, chip placement) refer to the internal organizational logic of the Team Mile Poland format. In the event of an actual delay to the programme, all subsequent times (starts, protest deadlines, publications) shall be calculated from the actual time of the relevant activity, and not from the planned schedule.</w:t>
      </w:r>
    </w:p>
    <w:p xmlns:wp14="http://schemas.microsoft.com/office/word/2010/wordml" w:rsidP="0F6CC9E3" w14:paraId="43903592" wp14:textId="77777777">
      <w:pPr>
        <w:pStyle w:val="BodyText"/>
        <w:jc w:val="both"/>
      </w:pPr>
      <w:r w:rsidR="0F6CC9E3">
        <w:rPr/>
        <w:t>For matters related to the schedule and its implementation on the day of the Event, the on-site coordinator is available at</w:t>
      </w:r>
      <w:r w:rsidR="0F6CC9E3">
        <w:rPr/>
        <w:t xml:space="preserve"> </w:t>
      </w:r>
      <w:r w:rsidRPr="0F6CC9E3" w:rsidR="0F6CC9E3">
        <w:rPr>
          <w:b w:val="1"/>
          <w:bCs w:val="1"/>
        </w:rPr>
        <w:t>+48 576 696 078</w:t>
      </w:r>
      <w:r w:rsidR="0F6CC9E3">
        <w:rPr/>
        <w:t>.</w:t>
      </w:r>
    </w:p>
    <w:bookmarkEnd w:id="10"/>
    <w:bookmarkEnd w:id="11"/>
    <w:bookmarkStart w:name="status-of-the-appendix" w:id="12"/>
    <w:p xmlns:wp14="http://schemas.microsoft.com/office/word/2010/wordml" w:rsidP="0F6CC9E3" w14:paraId="3DADB865" wp14:textId="77777777">
      <w:pPr>
        <w:pStyle w:val="Heading1"/>
        <w:jc w:val="both"/>
      </w:pPr>
      <w:r w:rsidR="0F6CC9E3">
        <w:rPr/>
        <w:t>STATUS OF THE APPENDIX</w:t>
      </w:r>
    </w:p>
    <w:p xmlns:wp14="http://schemas.microsoft.com/office/word/2010/wordml" w:rsidP="0F6CC9E3" w14:paraId="06CB6D12" wp14:textId="77777777">
      <w:pPr>
        <w:pStyle w:val="Compact"/>
        <w:numPr>
          <w:ilvl w:val="0"/>
          <w:numId w:val="1001"/>
        </w:numPr>
        <w:jc w:val="both"/>
        <w:rPr/>
      </w:pPr>
      <w:r w:rsidR="0F6CC9E3">
        <w:rPr/>
        <w:t>This Appendix No. 2 constitutes an integral part of the Public Regulations of the national ranking competition</w:t>
      </w:r>
      <w:r w:rsidR="0F6CC9E3">
        <w:rPr/>
        <w:t xml:space="preserve"> </w:t>
      </w:r>
      <w:r w:rsidRPr="0F6CC9E3" w:rsidR="0F6CC9E3">
        <w:rPr>
          <w:b w:val="1"/>
          <w:bCs w:val="1"/>
        </w:rPr>
        <w:t>ACE BATTLE RUN – TEAM MILE POLAND</w:t>
      </w:r>
      <w:r w:rsidR="0F6CC9E3">
        <w:rPr/>
        <w:t>.</w:t>
      </w:r>
    </w:p>
    <w:p xmlns:wp14="http://schemas.microsoft.com/office/word/2010/wordml" w:rsidP="0F6CC9E3" w14:paraId="5B27724C" wp14:textId="77777777">
      <w:pPr>
        <w:pStyle w:val="Compact"/>
        <w:numPr>
          <w:ilvl w:val="0"/>
          <w:numId w:val="1002"/>
        </w:numPr>
        <w:jc w:val="both"/>
        <w:rPr/>
      </w:pPr>
      <w:r w:rsidR="0F6CC9E3">
        <w:rPr/>
        <w:t>This Appendix shall apply jointly with § 6.</w:t>
      </w:r>
      <w:r w:rsidR="0F6CC9E3">
        <w:rPr/>
        <w:t xml:space="preserve"> </w:t>
      </w:r>
      <w:r w:rsidRPr="0F6CC9E3" w:rsidR="0F6CC9E3">
        <w:rPr>
          <w:b w:val="1"/>
          <w:bCs w:val="1"/>
        </w:rPr>
        <w:t>“Event Schedule”</w:t>
      </w:r>
      <w:r w:rsidR="0F6CC9E3">
        <w:rPr/>
        <w:t xml:space="preserve"> </w:t>
      </w:r>
      <w:r w:rsidR="0F6CC9E3">
        <w:rPr/>
        <w:t>of the main Regulations.</w:t>
      </w:r>
    </w:p>
    <w:p xmlns:wp14="http://schemas.microsoft.com/office/word/2010/wordml" w:rsidP="0F6CC9E3" w14:paraId="48A2A0E1" wp14:textId="77777777">
      <w:pPr>
        <w:pStyle w:val="Compact"/>
        <w:numPr>
          <w:ilvl w:val="0"/>
          <w:numId w:val="1003"/>
        </w:numPr>
        <w:jc w:val="both"/>
        <w:rPr/>
      </w:pPr>
      <w:r w:rsidR="0F6CC9E3">
        <w:rPr/>
        <w:t>In the event of a conflict between this Appendix and mandatory provisions of law, the provisions of law shall apply.</w:t>
      </w:r>
    </w:p>
    <w:p xmlns:wp14="http://schemas.microsoft.com/office/word/2010/wordml" w:rsidP="0F6CC9E3" w14:paraId="13DD7DC7" wp14:textId="77777777">
      <w:pPr>
        <w:pStyle w:val="Compact"/>
        <w:numPr>
          <w:ilvl w:val="0"/>
          <w:numId w:val="1004"/>
        </w:numPr>
        <w:jc w:val="both"/>
        <w:rPr/>
      </w:pPr>
      <w:r w:rsidR="0F6CC9E3">
        <w:rPr/>
        <w:t>In the event of a conflict between this Appendix and the main Regulations with regard to provisions governing a specific competition, the provisions of the main Regulations shall apply, unless the relevant</w:t>
      </w:r>
      <w:r w:rsidR="0F6CC9E3">
        <w:rPr/>
        <w:t xml:space="preserve"> </w:t>
      </w:r>
      <w:r w:rsidRPr="0F6CC9E3" w:rsidR="0F6CC9E3">
        <w:rPr>
          <w:b w:val="1"/>
          <w:bCs w:val="1"/>
        </w:rPr>
        <w:t>ACE BATTLE RUN RATING</w:t>
      </w:r>
      <w:r w:rsidR="0F6CC9E3">
        <w:rPr/>
        <w:t xml:space="preserve"> </w:t>
      </w:r>
      <w:r w:rsidR="0F6CC9E3">
        <w:rPr/>
        <w:t>rules expressly provide otherwise.</w:t>
      </w:r>
    </w:p>
    <w:p xmlns:wp14="http://schemas.microsoft.com/office/word/2010/wordml" w:rsidP="0F6CC9E3" w14:paraId="0D621BD5" wp14:textId="77777777">
      <w:pPr>
        <w:pStyle w:val="Compact"/>
        <w:numPr>
          <w:ilvl w:val="0"/>
          <w:numId w:val="1005"/>
        </w:numPr>
        <w:jc w:val="both"/>
        <w:rPr/>
      </w:pPr>
      <w:r w:rsidR="0F6CC9E3">
        <w:rPr/>
        <w:t>The current version of this Appendix is published by the Organizer on the official information and registration resource</w:t>
      </w:r>
      <w:r w:rsidR="0F6CC9E3">
        <w:rPr/>
        <w:t xml:space="preserve"> </w:t>
      </w:r>
      <w:r w:rsidRPr="0F6CC9E3" w:rsidR="0F6CC9E3">
        <w:rPr>
          <w:b w:val="1"/>
          <w:bCs w:val="1"/>
        </w:rPr>
        <w:t>poland.acebattle.run</w:t>
      </w:r>
      <w:r w:rsidR="0F6CC9E3">
        <w:rPr/>
        <w:t>.</w:t>
      </w:r>
    </w:p>
    <w:p w:rsidR="0F6CC9E3" w:rsidP="0F6CC9E3" w:rsidRDefault="0F6CC9E3" w14:paraId="6AB08472" w14:textId="3B5936F4">
      <w:pPr>
        <w:pStyle w:val="Compact"/>
        <w:jc w:val="both"/>
      </w:pPr>
    </w:p>
    <w:p w:rsidR="0F6CC9E3" w:rsidP="0F6CC9E3" w:rsidRDefault="0F6CC9E3" w14:paraId="4AB922DE" w14:textId="4E2ABA13">
      <w:pPr>
        <w:pStyle w:val="Compact"/>
        <w:jc w:val="both"/>
      </w:pPr>
    </w:p>
    <w:p xmlns:wp14="http://schemas.microsoft.com/office/word/2010/wordml" w:rsidP="0F6CC9E3" w14:paraId="2637B309" wp14:textId="77777777">
      <w:pPr>
        <w:pStyle w:val="FirstParagraph"/>
        <w:jc w:val="both"/>
      </w:pPr>
      <w:r w:rsidRPr="3DC801C1" w:rsidR="0F6CC9E3">
        <w:rPr>
          <w:b w:val="1"/>
          <w:bCs w:val="1"/>
        </w:rPr>
        <w:t>ACE BATTLE POLAND SP. Z O.O.</w:t>
      </w:r>
    </w:p>
    <w:p w:rsidR="766863E9" w:rsidP="3DC801C1" w:rsidRDefault="766863E9" w14:paraId="5656A026" w14:textId="7E30D26F">
      <w:pPr>
        <w:pStyle w:val="BodyText"/>
        <w:jc w:val="both"/>
        <w:rPr>
          <w:noProof w:val="0"/>
          <w:lang w:val="en-US"/>
        </w:rPr>
      </w:pPr>
      <w:r w:rsidRPr="3DC801C1" w:rsidR="766863E9">
        <w:rPr>
          <w:rFonts w:ascii="Aptos" w:hAnsi="Aptos" w:eastAsia="Aptos" w:cs="Aptos"/>
          <w:b w:val="1"/>
          <w:bCs w:val="1"/>
          <w:i w:val="0"/>
          <w:iCs w:val="0"/>
          <w:caps w:val="0"/>
          <w:smallCaps w:val="0"/>
          <w:noProof w:val="0"/>
          <w:color w:val="000000" w:themeColor="text1" w:themeTint="FF" w:themeShade="FF"/>
          <w:sz w:val="24"/>
          <w:szCs w:val="24"/>
          <w:lang w:val="en-US"/>
        </w:rPr>
        <w:t>ACE BATTLE RUN – TEAM MILE POLAND –  TEAM–Individual Ranking</w:t>
      </w:r>
    </w:p>
    <w:p xmlns:wp14="http://schemas.microsoft.com/office/word/2010/wordml" w:rsidP="0F6CC9E3" w14:paraId="22F555D4" wp14:textId="77777777">
      <w:pPr>
        <w:pStyle w:val="BodyText"/>
        <w:jc w:val="both"/>
      </w:pPr>
      <w:r w:rsidRPr="0F6CC9E3" w:rsidR="0F6CC9E3">
        <w:rPr>
          <w:b w:val="1"/>
          <w:bCs w:val="1"/>
        </w:rPr>
        <w:t>Appendix No. 2</w:t>
      </w:r>
    </w:p>
    <w:p xmlns:wp14="http://schemas.microsoft.com/office/word/2010/wordml" w:rsidP="0F6CC9E3" w14:paraId="700A6F67" wp14:textId="77777777">
      <w:pPr>
        <w:pStyle w:val="BodyText"/>
        <w:jc w:val="both"/>
      </w:pPr>
      <w:r w:rsidRPr="0F6CC9E3" w:rsidR="0F6CC9E3">
        <w:rPr>
          <w:b w:val="1"/>
          <w:bCs w:val="1"/>
        </w:rPr>
        <w:t>To § 6. “Event Schedule”</w:t>
      </w:r>
    </w:p>
    <w:p xmlns:wp14="http://schemas.microsoft.com/office/word/2010/wordml" w:rsidP="0F6CC9E3" w14:paraId="593879FA" wp14:textId="77777777">
      <w:pPr>
        <w:pStyle w:val="BodyText"/>
        <w:jc w:val="both"/>
      </w:pPr>
      <w:r w:rsidRPr="0F6CC9E3" w:rsidR="0F6CC9E3">
        <w:rPr>
          <w:b w:val="1"/>
          <w:bCs w:val="1"/>
        </w:rPr>
        <w:t>Document version: 1.0</w:t>
      </w:r>
    </w:p>
    <w:p xmlns:wp14="http://schemas.microsoft.com/office/word/2010/wordml" w:rsidP="0F6CC9E3" w14:paraId="655CF62A" wp14:textId="77777777">
      <w:pPr>
        <w:pStyle w:val="BodyText"/>
        <w:jc w:val="both"/>
      </w:pPr>
      <w:r w:rsidRPr="0F6CC9E3" w:rsidR="0F6CC9E3">
        <w:rPr>
          <w:b w:val="1"/>
          <w:bCs w:val="1"/>
        </w:rPr>
        <w:t>Date: 01.09.2026</w:t>
      </w:r>
    </w:p>
    <w:bookmarkEnd w:id="12"/>
    <w:sectPr>
      <w:footnotePr>
        <w:numRestart w:val="eachSect"/>
      </w:footnotePr>
      <w:pgMar w:top="1440" w:right="990" w:bottom="1440" w:left="1440"/>
      <w:pgSz w:w="12240" w:h="15840" w:orient="portrait"/>
      <w:cols w:num="1"/>
      <w:headerReference w:type="default" r:id="R2c617c7bae2240e4"/>
      <w:footerReference w:type="default" r:id="Rf889a8e7f2324767"/>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70"/>
      <w:gridCol w:w="3270"/>
      <w:gridCol w:w="3270"/>
    </w:tblGrid>
    <w:tr w:rsidR="0F6CC9E3" w:rsidTr="0F6CC9E3" w14:paraId="48035501">
      <w:trPr>
        <w:trHeight w:val="300"/>
      </w:trPr>
      <w:tc>
        <w:tcPr>
          <w:tcW w:w="3270" w:type="dxa"/>
          <w:tcMar/>
        </w:tcPr>
        <w:p w:rsidR="0F6CC9E3" w:rsidP="0F6CC9E3" w:rsidRDefault="0F6CC9E3" w14:paraId="43F67DE4" w14:textId="7B62AC60">
          <w:pPr>
            <w:pStyle w:val="Header"/>
            <w:bidi w:val="0"/>
            <w:ind w:left="-115"/>
            <w:jc w:val="left"/>
          </w:pPr>
        </w:p>
      </w:tc>
      <w:tc>
        <w:tcPr>
          <w:tcW w:w="3270" w:type="dxa"/>
          <w:tcMar/>
        </w:tcPr>
        <w:p w:rsidR="0F6CC9E3" w:rsidP="0F6CC9E3" w:rsidRDefault="0F6CC9E3" w14:paraId="1028828A" w14:textId="69C17C62">
          <w:pPr>
            <w:pStyle w:val="Header"/>
            <w:bidi w:val="0"/>
            <w:jc w:val="center"/>
          </w:pPr>
        </w:p>
      </w:tc>
      <w:tc>
        <w:tcPr>
          <w:tcW w:w="3270" w:type="dxa"/>
          <w:tcMar/>
        </w:tcPr>
        <w:p w:rsidR="0F6CC9E3" w:rsidP="0F6CC9E3" w:rsidRDefault="0F6CC9E3" w14:paraId="595D92BC" w14:textId="43832419">
          <w:pPr>
            <w:pStyle w:val="Header"/>
            <w:bidi w:val="0"/>
            <w:ind w:right="-115"/>
            <w:jc w:val="right"/>
          </w:pPr>
          <w:r>
            <w:fldChar w:fldCharType="begin"/>
          </w:r>
          <w:r>
            <w:instrText xml:space="preserve">PAGE</w:instrText>
          </w:r>
          <w:r>
            <w:fldChar w:fldCharType="separate"/>
          </w:r>
          <w:r>
            <w:fldChar w:fldCharType="end"/>
          </w:r>
        </w:p>
      </w:tc>
    </w:tr>
  </w:tbl>
  <w:p w:rsidR="0F6CC9E3" w:rsidP="0F6CC9E3" w:rsidRDefault="0F6CC9E3" w14:paraId="2BA8275A" w14:textId="35A3C42C">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70"/>
      <w:gridCol w:w="3270"/>
      <w:gridCol w:w="3270"/>
    </w:tblGrid>
    <w:tr w:rsidR="0F6CC9E3" w:rsidTr="0F6CC9E3" w14:paraId="35D8E275">
      <w:trPr>
        <w:trHeight w:val="300"/>
      </w:trPr>
      <w:tc>
        <w:tcPr>
          <w:tcW w:w="3270" w:type="dxa"/>
          <w:tcMar/>
        </w:tcPr>
        <w:p w:rsidR="0F6CC9E3" w:rsidP="0F6CC9E3" w:rsidRDefault="0F6CC9E3" w14:paraId="23BE9A40" w14:textId="3358651D">
          <w:pPr>
            <w:pStyle w:val="Header"/>
            <w:bidi w:val="0"/>
            <w:ind w:left="-115"/>
            <w:jc w:val="left"/>
          </w:pPr>
        </w:p>
      </w:tc>
      <w:tc>
        <w:tcPr>
          <w:tcW w:w="3270" w:type="dxa"/>
          <w:tcMar/>
        </w:tcPr>
        <w:p w:rsidR="0F6CC9E3" w:rsidP="0F6CC9E3" w:rsidRDefault="0F6CC9E3" w14:paraId="0C790A31" w14:textId="45495BB2">
          <w:pPr>
            <w:pStyle w:val="Header"/>
            <w:bidi w:val="0"/>
            <w:jc w:val="center"/>
          </w:pPr>
        </w:p>
      </w:tc>
      <w:tc>
        <w:tcPr>
          <w:tcW w:w="3270" w:type="dxa"/>
          <w:tcMar/>
        </w:tcPr>
        <w:p w:rsidR="0F6CC9E3" w:rsidP="0F6CC9E3" w:rsidRDefault="0F6CC9E3" w14:paraId="6F617FA8" w14:textId="1846C7B1">
          <w:pPr>
            <w:pStyle w:val="Header"/>
            <w:bidi w:val="0"/>
            <w:ind w:right="-115"/>
            <w:jc w:val="right"/>
          </w:pPr>
        </w:p>
      </w:tc>
    </w:tr>
  </w:tbl>
  <w:p w:rsidR="0F6CC9E3" w:rsidP="0F6CC9E3" w:rsidRDefault="0F6CC9E3" w14:paraId="53D95949" w14:textId="18D60EE2">
    <w:pPr>
      <w:pStyle w:val="Header"/>
      <w:bidi w:val="0"/>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2">
    <w:nsid w:val="00A9942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24">
    <w:nsid w:val="00A9942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786FCF9"/>
    <w:rsid w:val="0786FCF9"/>
    <w:rsid w:val="0F6CC9E3"/>
    <w:rsid w:val="335BF419"/>
    <w:rsid w:val="3DC801C1"/>
    <w:rsid w:val="4F6A4598"/>
    <w:rsid w:val="506FF130"/>
    <w:rsid w:val="57B4F7AD"/>
    <w:rsid w:val="5E92F2FC"/>
    <w:rsid w:val="5E92F2FC"/>
    <w:rsid w:val="766863E9"/>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05538F9"/>
  <w15:docId w15:val="{F8A9642E-54F8-44AF-BD35-DB6D7AF44DDC}"/>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 w:type="paragraph" w:styleId="Header">
    <w:uiPriority w:val="99"/>
    <w:name w:val="header"/>
    <w:basedOn w:val="Normal"/>
    <w:unhideWhenUsed/>
    <w:rsid w:val="0F6CC9E3"/>
    <w:pPr>
      <w:tabs>
        <w:tab w:val="center" w:leader="none" w:pos="4680"/>
        <w:tab w:val="right" w:leader="none" w:pos="9360"/>
      </w:tabs>
      <w:spacing w:after="0" w:line="240" w:lineRule="auto"/>
    </w:pPr>
  </w:style>
  <w:style w:type="paragraph" w:styleId="Footer">
    <w:uiPriority w:val="99"/>
    <w:name w:val="footer"/>
    <w:basedOn w:val="Normal"/>
    <w:unhideWhenUsed/>
    <w:rsid w:val="0F6CC9E3"/>
    <w:pPr>
      <w:tabs>
        <w:tab w:val="center" w:leader="none" w:pos="4680"/>
        <w:tab w:val="right" w:leader="none" w:pos="9360"/>
      </w:tabs>
      <w:spacing w:after="0" w:line="240" w:lineRule="auto"/>
    </w:pPr>
  </w:style>
  <w:style xmlns:w14="http://schemas.microsoft.com/office/word/2010/wordml" xmlns:mc="http://schemas.openxmlformats.org/markup-compatibility/2006" xmlns:w="http://schemas.openxmlformats.org/wordprocessingml/2006/main" w:type="table" w:styleId="TableNormal" w:default="1" mc:Ignorable="w14">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TableGridLight" mc:Ignorable="w14">
    <w:name xmlns:w="http://schemas.openxmlformats.org/wordprocessingml/2006/main" w:val="Grid Table Light"/>
    <w:basedOn xmlns:w="http://schemas.openxmlformats.org/wordprocessingml/2006/main" w:val="TableNormal"/>
    <w:uiPriority xmlns:w="http://schemas.openxmlformats.org/wordprocessingml/2006/main" w:val="40"/>
    <w:pPr xmlns:w="http://schemas.openxmlformats.org/wordprocessingml/2006/main">
      <w:spacing xmlns:w="http://schemas.openxmlformats.org/wordprocessingml/2006/main" w:after="0" w:line="240" w:lineRule="auto"/>
    </w:pPr>
    <w:tblPr xmlns:w="http://schemas.openxmlformats.org/wordprocessingml/2006/main">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webSettings" Target="webSettings.xml" Id="rId5" /><Relationship Type="http://schemas.openxmlformats.org/officeDocument/2006/relationships/fontTable" Target="fontTable.xml" Id="rId4" /><Relationship Type="http://schemas.openxmlformats.org/officeDocument/2006/relationships/theme" Target="theme/theme1.xml" Id="rId3" /><Relationship Type="http://schemas.openxmlformats.org/officeDocument/2006/relationships/header" Target="header.xml" Id="R2c617c7bae2240e4" /><Relationship Type="http://schemas.openxmlformats.org/officeDocument/2006/relationships/footer" Target="footer.xml" Id="Rf889a8e7f232476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
  <keywords/>
  <dcterms:created xsi:type="dcterms:W3CDTF">1970-01-01T00:00:00.0000000Z</dcterms:created>
  <dcterms:modified xsi:type="dcterms:W3CDTF">2026-09-05T11:46:38.6139074Z</dcterms:modified>
  <lastModifiedBy>Swietlana Sv</lastModifiedBy>
</coreProperties>
</file>

<file path=docProps/custom.xml><?xml version="1.0" encoding="utf-8"?>
<Properties xmlns="http://schemas.openxmlformats.org/officeDocument/2006/custom-properties" xmlns:vt="http://schemas.openxmlformats.org/officeDocument/2006/docPropsVTypes"/>
</file>