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919CACC" w14:textId="43225EF3" w:rsidR="00ED7DE2" w:rsidRPr="00C65A15" w:rsidRDefault="00ED7DE2" w:rsidP="00ED7DE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65A15">
        <w:rPr>
          <w:rFonts w:ascii="Times New Roman" w:hAnsi="Times New Roman" w:cs="Times New Roman"/>
          <w:sz w:val="28"/>
          <w:szCs w:val="28"/>
          <w:lang w:val="ru-RU"/>
        </w:rPr>
        <w:t>НАЦИОНАЛЬНЫЙ ИССЛЕДОВАТЕЛЬСКИЙ УНИВЕРСИТЕТ ИТМО</w:t>
      </w:r>
    </w:p>
    <w:p w14:paraId="18A174FC" w14:textId="5727EE95" w:rsidR="00ED7DE2" w:rsidRPr="00C65A15" w:rsidRDefault="00ED7DE2" w:rsidP="00ED7DE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65A15">
        <w:rPr>
          <w:rFonts w:ascii="Times New Roman" w:hAnsi="Times New Roman" w:cs="Times New Roman"/>
          <w:sz w:val="28"/>
          <w:szCs w:val="28"/>
          <w:lang w:val="ru-RU"/>
        </w:rPr>
        <w:t xml:space="preserve">Факультет </w:t>
      </w:r>
      <w:sdt>
        <w:sdtPr>
          <w:rPr>
            <w:rFonts w:ascii="Times New Roman" w:hAnsi="Times New Roman" w:cs="Times New Roman"/>
            <w:sz w:val="28"/>
            <w:szCs w:val="28"/>
            <w:lang w:val="ru-RU"/>
          </w:rPr>
          <w:id w:val="-1753503433"/>
          <w:placeholder>
            <w:docPart w:val="087B055DF6FD4DF8B5F4586AB0DD84F5"/>
          </w:placeholder>
          <w:text/>
        </w:sdtPr>
        <w:sdtEndPr/>
        <w:sdtContent>
          <w:r w:rsidR="00C65A15" w:rsidRPr="00C65A15">
            <w:rPr>
              <w:rFonts w:ascii="Times New Roman" w:hAnsi="Times New Roman" w:cs="Times New Roman"/>
              <w:sz w:val="28"/>
              <w:szCs w:val="28"/>
              <w:lang w:val="ru-RU"/>
            </w:rPr>
            <w:t>программной инженерии и компьютерной техники</w:t>
          </w:r>
        </w:sdtContent>
      </w:sdt>
    </w:p>
    <w:p w14:paraId="7688E051" w14:textId="7C127D7B" w:rsidR="00ED7DE2" w:rsidRPr="00C65A15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C64D3D6" w14:textId="731FB831" w:rsidR="00ED7DE2" w:rsidRPr="00C65A15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2EA2EF5" w14:textId="0D1829ED" w:rsidR="00ED7DE2" w:rsidRPr="00C65A15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30D100F" w14:textId="572DFAAC" w:rsidR="00ED7DE2" w:rsidRPr="00C65A15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9F66FA1" w14:textId="1E25307B" w:rsidR="00ED7DE2" w:rsidRPr="00C65A15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3C1B2FB" w14:textId="08FC07ED" w:rsidR="00ED7DE2" w:rsidRPr="00C65A15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47C8C02D" w14:textId="7B815736" w:rsidR="00ED7DE2" w:rsidRPr="00C65A15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BFB9CCB" w14:textId="18127D39" w:rsidR="00ED7DE2" w:rsidRPr="00C65A15" w:rsidRDefault="00423C3A" w:rsidP="00ED7DE2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sdt>
        <w:sdtPr>
          <w:rPr>
            <w:rFonts w:ascii="Times New Roman" w:hAnsi="Times New Roman" w:cs="Times New Roman"/>
            <w:sz w:val="28"/>
            <w:szCs w:val="28"/>
            <w:lang w:val="ru-RU"/>
          </w:rPr>
          <w:id w:val="-405378796"/>
          <w:placeholder>
            <w:docPart w:val="C218E8F3DFF84638B8CDEEAC8FBC329E"/>
          </w:placeholder>
          <w:text/>
        </w:sdtPr>
        <w:sdtEndPr/>
        <w:sdtContent>
          <w:r w:rsidR="00C65A15" w:rsidRPr="00C65A15">
            <w:rPr>
              <w:rFonts w:ascii="Times New Roman" w:hAnsi="Times New Roman" w:cs="Times New Roman"/>
              <w:sz w:val="28"/>
              <w:szCs w:val="28"/>
              <w:lang w:val="ru-RU"/>
            </w:rPr>
            <w:t>Информатика</w:t>
          </w:r>
        </w:sdtContent>
      </w:sdt>
    </w:p>
    <w:p w14:paraId="114C41C7" w14:textId="19F94D38" w:rsidR="00ED7DE2" w:rsidRPr="00C65A15" w:rsidRDefault="00ED7DE2" w:rsidP="00C65A1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65A15">
        <w:rPr>
          <w:rFonts w:ascii="Times New Roman" w:hAnsi="Times New Roman" w:cs="Times New Roman"/>
          <w:sz w:val="28"/>
          <w:szCs w:val="28"/>
          <w:lang w:val="ru-RU"/>
        </w:rPr>
        <w:t xml:space="preserve">Лабораторная работа № </w:t>
      </w:r>
      <w:sdt>
        <w:sdtPr>
          <w:rPr>
            <w:rFonts w:ascii="Times New Roman" w:hAnsi="Times New Roman" w:cs="Times New Roman"/>
            <w:sz w:val="28"/>
            <w:szCs w:val="28"/>
            <w:lang w:val="ru-RU"/>
          </w:rPr>
          <w:id w:val="-79454510"/>
          <w:placeholder>
            <w:docPart w:val="DefaultPlaceholder_-1854013440"/>
          </w:placeholder>
          <w:text/>
        </w:sdtPr>
        <w:sdtEndPr/>
        <w:sdtContent>
          <w:r w:rsidR="000311A4">
            <w:rPr>
              <w:rFonts w:ascii="Times New Roman" w:hAnsi="Times New Roman" w:cs="Times New Roman"/>
              <w:sz w:val="28"/>
              <w:szCs w:val="28"/>
              <w:lang w:val="ru-RU"/>
            </w:rPr>
            <w:t>2</w:t>
          </w:r>
          <w:r w:rsidR="00C65A15" w:rsidRPr="00C65A15">
            <w:rPr>
              <w:rFonts w:ascii="Times New Roman" w:hAnsi="Times New Roman" w:cs="Times New Roman"/>
              <w:sz w:val="28"/>
              <w:szCs w:val="28"/>
              <w:lang w:val="ru-RU"/>
            </w:rPr>
            <w:t>. "</w:t>
          </w:r>
          <w:r w:rsidR="000311A4">
            <w:rPr>
              <w:rFonts w:ascii="Times New Roman" w:hAnsi="Times New Roman" w:cs="Times New Roman"/>
              <w:sz w:val="28"/>
              <w:szCs w:val="28"/>
              <w:lang w:val="ru-RU"/>
            </w:rPr>
            <w:t>Синтез помехоустойчивого кода</w:t>
          </w:r>
          <w:r w:rsidR="00C65A15" w:rsidRPr="00C65A15">
            <w:rPr>
              <w:rFonts w:ascii="Times New Roman" w:hAnsi="Times New Roman" w:cs="Times New Roman"/>
              <w:sz w:val="28"/>
              <w:szCs w:val="28"/>
              <w:lang w:val="ru-RU"/>
            </w:rPr>
            <w:t>"</w:t>
          </w:r>
        </w:sdtContent>
      </w:sdt>
    </w:p>
    <w:p w14:paraId="30FDD5B4" w14:textId="16719F53" w:rsidR="00ED7DE2" w:rsidRPr="00C65A15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FF9F697" w14:textId="5375C49D" w:rsidR="00ED7DE2" w:rsidRPr="00C65A15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680498FE" w14:textId="136E3FF0" w:rsidR="00ED7DE2" w:rsidRPr="00C65A15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079790BD" w14:textId="5C985F20" w:rsidR="00ED7DE2" w:rsidRPr="00C65A15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5C863EDE" w14:textId="52E009D7" w:rsidR="00ED7DE2" w:rsidRPr="00C65A15" w:rsidRDefault="00ED7DE2" w:rsidP="00ED7DE2">
      <w:pPr>
        <w:tabs>
          <w:tab w:val="left" w:pos="7755"/>
        </w:tabs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 w:rsidRPr="00C65A15">
        <w:rPr>
          <w:rFonts w:ascii="Times New Roman" w:hAnsi="Times New Roman" w:cs="Times New Roman"/>
          <w:sz w:val="24"/>
          <w:szCs w:val="24"/>
          <w:lang w:val="ru-RU"/>
        </w:rPr>
        <w:tab/>
        <w:t xml:space="preserve">Выполнил студент </w:t>
      </w:r>
    </w:p>
    <w:sdt>
      <w:sdtPr>
        <w:rPr>
          <w:rFonts w:ascii="Times New Roman" w:hAnsi="Times New Roman" w:cs="Times New Roman"/>
          <w:sz w:val="24"/>
          <w:szCs w:val="24"/>
          <w:lang w:val="ru-RU"/>
        </w:rPr>
        <w:id w:val="-1942760556"/>
        <w:placeholder>
          <w:docPart w:val="DefaultPlaceholder_-1854013440"/>
        </w:placeholder>
        <w:text/>
      </w:sdtPr>
      <w:sdtEndPr/>
      <w:sdtContent>
        <w:p w14:paraId="77E651EC" w14:textId="1D423B5E" w:rsidR="00ED7DE2" w:rsidRPr="00C65A15" w:rsidRDefault="00C65A15" w:rsidP="00ED7DE2">
          <w:pPr>
            <w:tabs>
              <w:tab w:val="left" w:pos="7755"/>
            </w:tabs>
            <w:jc w:val="right"/>
            <w:rPr>
              <w:rFonts w:ascii="Times New Roman" w:hAnsi="Times New Roman" w:cs="Times New Roman"/>
              <w:sz w:val="24"/>
              <w:szCs w:val="24"/>
              <w:lang w:val="ru-RU"/>
            </w:rPr>
          </w:pPr>
          <w:proofErr w:type="spellStart"/>
          <w:r w:rsidRPr="00C65A15">
            <w:rPr>
              <w:rFonts w:ascii="Times New Roman" w:hAnsi="Times New Roman" w:cs="Times New Roman"/>
              <w:sz w:val="24"/>
              <w:szCs w:val="24"/>
              <w:lang w:val="ru-RU"/>
            </w:rPr>
            <w:t>Хвостова</w:t>
          </w:r>
          <w:proofErr w:type="spellEnd"/>
          <w:r w:rsidRPr="00C65A15">
            <w:rPr>
              <w:rFonts w:ascii="Times New Roman" w:hAnsi="Times New Roman" w:cs="Times New Roman"/>
              <w:sz w:val="24"/>
              <w:szCs w:val="24"/>
              <w:lang w:val="ru-RU"/>
            </w:rPr>
            <w:t xml:space="preserve"> Ирина Леонидовна</w:t>
          </w:r>
        </w:p>
      </w:sdtContent>
    </w:sdt>
    <w:p w14:paraId="0D7771AF" w14:textId="1130A80A" w:rsidR="00ED7DE2" w:rsidRPr="00C65A15" w:rsidRDefault="00ED7DE2" w:rsidP="00ED7DE2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 w:rsidRPr="00C65A15">
        <w:rPr>
          <w:rFonts w:ascii="Times New Roman" w:hAnsi="Times New Roman" w:cs="Times New Roman"/>
          <w:sz w:val="24"/>
          <w:szCs w:val="24"/>
          <w:lang w:val="ru-RU"/>
        </w:rPr>
        <w:t xml:space="preserve">Группа № </w:t>
      </w:r>
      <w:sdt>
        <w:sdtPr>
          <w:rPr>
            <w:rFonts w:ascii="Times New Roman" w:hAnsi="Times New Roman" w:cs="Times New Roman"/>
            <w:sz w:val="24"/>
            <w:szCs w:val="24"/>
            <w:lang w:val="ru-RU"/>
          </w:rPr>
          <w:id w:val="-389809212"/>
          <w:placeholder>
            <w:docPart w:val="DefaultPlaceholder_-1854013440"/>
          </w:placeholder>
          <w:text/>
        </w:sdtPr>
        <w:sdtEndPr/>
        <w:sdtContent>
          <w:r w:rsidR="00C65A15" w:rsidRPr="00C65A15">
            <w:rPr>
              <w:rFonts w:ascii="Times New Roman" w:hAnsi="Times New Roman" w:cs="Times New Roman"/>
              <w:sz w:val="24"/>
              <w:szCs w:val="24"/>
              <w:lang w:val="ru-RU"/>
            </w:rPr>
            <w:t>Р3124</w:t>
          </w:r>
        </w:sdtContent>
      </w:sdt>
    </w:p>
    <w:p w14:paraId="73F6F96D" w14:textId="1702253D" w:rsidR="00ED7DE2" w:rsidRPr="00C65A15" w:rsidRDefault="00ED7DE2" w:rsidP="00ED7DE2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 w:rsidRPr="00C65A15">
        <w:rPr>
          <w:rFonts w:ascii="Times New Roman" w:hAnsi="Times New Roman" w:cs="Times New Roman"/>
          <w:sz w:val="24"/>
          <w:szCs w:val="24"/>
          <w:lang w:val="ru-RU"/>
        </w:rPr>
        <w:t xml:space="preserve">Преподаватель: </w:t>
      </w:r>
      <w:sdt>
        <w:sdtPr>
          <w:rPr>
            <w:rFonts w:ascii="Times New Roman" w:hAnsi="Times New Roman" w:cs="Times New Roman"/>
            <w:sz w:val="24"/>
            <w:szCs w:val="24"/>
            <w:lang w:val="ru-RU"/>
          </w:rPr>
          <w:id w:val="1323156302"/>
          <w:placeholder>
            <w:docPart w:val="DefaultPlaceholder_-1854013440"/>
          </w:placeholder>
          <w:text/>
        </w:sdtPr>
        <w:sdtEndPr/>
        <w:sdtContent>
          <w:r w:rsidRPr="00C65A15">
            <w:rPr>
              <w:rFonts w:ascii="Times New Roman" w:hAnsi="Times New Roman" w:cs="Times New Roman"/>
              <w:sz w:val="24"/>
              <w:szCs w:val="24"/>
              <w:lang w:val="ru-RU"/>
            </w:rPr>
            <w:t>Болдырева Елена Александровна</w:t>
          </w:r>
        </w:sdtContent>
      </w:sdt>
    </w:p>
    <w:p w14:paraId="485B469D" w14:textId="71684434" w:rsidR="00ED7DE2" w:rsidRPr="00C65A15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480D83BD" w14:textId="4983C572" w:rsidR="00ED7DE2" w:rsidRPr="00C65A15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5F3A93CF" w14:textId="65454D87" w:rsidR="00ED7DE2" w:rsidRPr="00C65A15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EBC3260" w14:textId="04E549CC" w:rsidR="00ED7DE2" w:rsidRPr="00C65A15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6B4CBE12" w14:textId="7A24A3C2" w:rsidR="00ED7DE2" w:rsidRPr="00C65A15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6AAB46FB" w14:textId="47CEEE9D" w:rsidR="00ED7DE2" w:rsidRPr="00C65A15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123E7EAD" w14:textId="028E61D5" w:rsidR="00ED7DE2" w:rsidRPr="00C65A15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176C5E10" w14:textId="44A81367" w:rsidR="00ED7DE2" w:rsidRPr="00C65A15" w:rsidRDefault="00ED7DE2" w:rsidP="00ED7DE2">
      <w:pPr>
        <w:tabs>
          <w:tab w:val="left" w:pos="5400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C65A15">
        <w:rPr>
          <w:rFonts w:ascii="Times New Roman" w:hAnsi="Times New Roman" w:cs="Times New Roman"/>
          <w:sz w:val="24"/>
          <w:szCs w:val="24"/>
          <w:lang w:val="ru-RU"/>
        </w:rPr>
        <w:t>г. Санкт-Петербург</w:t>
      </w:r>
    </w:p>
    <w:p w14:paraId="381A32A2" w14:textId="0C1419AA" w:rsidR="00ED7DE2" w:rsidRDefault="00ED7DE2" w:rsidP="00C65A15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C65A15">
        <w:rPr>
          <w:rFonts w:ascii="Times New Roman" w:hAnsi="Times New Roman" w:cs="Times New Roman"/>
          <w:sz w:val="24"/>
          <w:szCs w:val="24"/>
          <w:lang w:val="ru-RU"/>
        </w:rPr>
        <w:t>202</w:t>
      </w:r>
      <w:r w:rsidR="00547B60" w:rsidRPr="00C65A15">
        <w:rPr>
          <w:rFonts w:ascii="Times New Roman" w:hAnsi="Times New Roman" w:cs="Times New Roman"/>
          <w:sz w:val="24"/>
          <w:szCs w:val="24"/>
          <w:lang w:val="ru-RU"/>
        </w:rPr>
        <w:t>2</w:t>
      </w:r>
    </w:p>
    <w:p w14:paraId="7A294AB2" w14:textId="77777777" w:rsidR="000311A4" w:rsidRPr="00350DCF" w:rsidRDefault="000311A4" w:rsidP="00C65A15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59C80629" w14:textId="7B6FEEEC" w:rsidR="00350DCF" w:rsidRDefault="00350DCF" w:rsidP="00350DCF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C65A15">
        <w:rPr>
          <w:rFonts w:ascii="Times New Roman" w:hAnsi="Times New Roman" w:cs="Times New Roman"/>
          <w:b/>
          <w:bCs/>
          <w:sz w:val="24"/>
          <w:szCs w:val="24"/>
          <w:lang w:val="ru-RU"/>
        </w:rPr>
        <w:lastRenderedPageBreak/>
        <w:t xml:space="preserve">Вариант: </w:t>
      </w:r>
      <w:sdt>
        <w:sdtPr>
          <w:rPr>
            <w:rFonts w:ascii="Times New Roman" w:hAnsi="Times New Roman" w:cs="Times New Roman"/>
            <w:b/>
            <w:bCs/>
            <w:sz w:val="24"/>
            <w:szCs w:val="24"/>
            <w:lang w:val="ru-RU"/>
          </w:rPr>
          <w:id w:val="-1883081245"/>
          <w:placeholder>
            <w:docPart w:val="F6F3A783A60242B89274085B9918FCFB"/>
          </w:placeholder>
          <w:text/>
        </w:sdtPr>
        <w:sdtEndPr/>
        <w:sdtContent>
          <w:r w:rsidR="000311A4">
            <w:rPr>
              <w:rFonts w:ascii="Times New Roman" w:hAnsi="Times New Roman" w:cs="Times New Roman"/>
              <w:b/>
              <w:bCs/>
              <w:sz w:val="24"/>
              <w:szCs w:val="24"/>
              <w:lang w:val="ru-RU"/>
            </w:rPr>
            <w:t>89</w:t>
          </w:r>
        </w:sdtContent>
      </w:sdt>
    </w:p>
    <w:p w14:paraId="442E0544" w14:textId="0466FF52" w:rsidR="00350DCF" w:rsidRPr="00C65A15" w:rsidRDefault="00350DCF" w:rsidP="00350DCF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C65A15">
        <w:rPr>
          <w:rFonts w:ascii="Times New Roman" w:hAnsi="Times New Roman" w:cs="Times New Roman"/>
          <w:b/>
          <w:bCs/>
          <w:sz w:val="24"/>
          <w:szCs w:val="24"/>
          <w:lang w:val="ru-RU"/>
        </w:rPr>
        <w:t>Задание:</w:t>
      </w:r>
    </w:p>
    <w:p w14:paraId="351D1944" w14:textId="77777777" w:rsidR="000311A4" w:rsidRPr="000311A4" w:rsidRDefault="000311A4" w:rsidP="000311A4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0311A4">
        <w:rPr>
          <w:rFonts w:ascii="Times New Roman" w:hAnsi="Times New Roman" w:cs="Times New Roman"/>
          <w:sz w:val="24"/>
          <w:szCs w:val="24"/>
          <w:lang w:val="ru-RU"/>
        </w:rPr>
        <w:t xml:space="preserve">На основании номера варианта задания выбрать набор из 4 полученных сообщений в виде последовательности 7-символьного кода. </w:t>
      </w:r>
    </w:p>
    <w:p w14:paraId="4B0CB1C7" w14:textId="77777777" w:rsidR="000311A4" w:rsidRPr="000311A4" w:rsidRDefault="000311A4" w:rsidP="000311A4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0311A4">
        <w:rPr>
          <w:rFonts w:ascii="Times New Roman" w:hAnsi="Times New Roman" w:cs="Times New Roman"/>
          <w:sz w:val="24"/>
          <w:szCs w:val="24"/>
          <w:lang w:val="ru-RU"/>
        </w:rPr>
        <w:t xml:space="preserve">Построить схему декодирования классического кода Хэмминга (7;4), которую представить в отчёте в виде изображения. </w:t>
      </w:r>
    </w:p>
    <w:p w14:paraId="75D89B48" w14:textId="7BD77EE5" w:rsidR="000311A4" w:rsidRPr="000311A4" w:rsidRDefault="000311A4" w:rsidP="000311A4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0311A4">
        <w:rPr>
          <w:rFonts w:ascii="Times New Roman" w:hAnsi="Times New Roman" w:cs="Times New Roman"/>
          <w:sz w:val="24"/>
          <w:szCs w:val="24"/>
          <w:lang w:val="ru-RU"/>
        </w:rPr>
        <w:t>Показать, исходя из выбранных вариантов сообщений (по 4 у каждого – часть №1 в варианте), имеются ли в принятом сообщении ошибки, и если имеются, то какие. Подробно прокомментировать и записать правильное сообщение.</w:t>
      </w:r>
    </w:p>
    <w:p w14:paraId="6C8D5F3F" w14:textId="77777777" w:rsidR="000311A4" w:rsidRPr="000311A4" w:rsidRDefault="000311A4" w:rsidP="000311A4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0311A4">
        <w:rPr>
          <w:rFonts w:ascii="Times New Roman" w:hAnsi="Times New Roman" w:cs="Times New Roman"/>
          <w:sz w:val="24"/>
          <w:szCs w:val="24"/>
          <w:lang w:val="ru-RU"/>
        </w:rPr>
        <w:t xml:space="preserve">На основании номера варианта задания выбрать 1 полученное сообщение в виде последовательности 11-символьного кода. </w:t>
      </w:r>
    </w:p>
    <w:p w14:paraId="70223E86" w14:textId="77777777" w:rsidR="000311A4" w:rsidRPr="000311A4" w:rsidRDefault="000311A4" w:rsidP="000311A4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0311A4">
        <w:rPr>
          <w:rFonts w:ascii="Times New Roman" w:hAnsi="Times New Roman" w:cs="Times New Roman"/>
          <w:sz w:val="24"/>
          <w:szCs w:val="24"/>
          <w:lang w:val="ru-RU"/>
        </w:rPr>
        <w:t>Построить схему декодирования классического кода Хэмминга (15;11), которую представить в отчёте в виде изображения.</w:t>
      </w:r>
    </w:p>
    <w:p w14:paraId="5B8A7F39" w14:textId="77777777" w:rsidR="000311A4" w:rsidRPr="000311A4" w:rsidRDefault="000311A4" w:rsidP="000311A4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0311A4">
        <w:rPr>
          <w:rFonts w:ascii="Times New Roman" w:hAnsi="Times New Roman" w:cs="Times New Roman"/>
          <w:sz w:val="24"/>
          <w:szCs w:val="24"/>
          <w:lang w:val="ru-RU"/>
        </w:rPr>
        <w:t xml:space="preserve">Показать, исходя из выбранного варианта сообщений (по 1 у каждого – часть №2 в варианте), имеются ли в принятом сообщении ошибки, и если имеются, то какие. Подробно прокомментировать и записать правильное сообщение. </w:t>
      </w:r>
    </w:p>
    <w:p w14:paraId="152C0EA1" w14:textId="1182A1EB" w:rsidR="000311A4" w:rsidRPr="000311A4" w:rsidRDefault="000311A4" w:rsidP="000311A4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0311A4">
        <w:rPr>
          <w:rFonts w:ascii="Times New Roman" w:hAnsi="Times New Roman" w:cs="Times New Roman"/>
          <w:sz w:val="24"/>
          <w:szCs w:val="24"/>
          <w:lang w:val="ru-RU"/>
        </w:rPr>
        <w:t>Сложить номера всех 5 вариантов заданий. Умножить полученное число на 4. Принять данное число как число информационных разрядов в передаваемом сообщении. Вычислить для данного числа минимальное число проверочных разрядов и коэффициент избыточности.</w:t>
      </w:r>
    </w:p>
    <w:p w14:paraId="278E861C" w14:textId="45F7214A" w:rsidR="00350DCF" w:rsidRDefault="00ED7DE2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C65A15">
        <w:rPr>
          <w:rFonts w:ascii="Times New Roman" w:hAnsi="Times New Roman" w:cs="Times New Roman"/>
          <w:b/>
          <w:bCs/>
          <w:sz w:val="24"/>
          <w:szCs w:val="24"/>
          <w:lang w:val="ru-RU"/>
        </w:rPr>
        <w:t>Отчет:</w:t>
      </w:r>
    </w:p>
    <w:p w14:paraId="1BABF626" w14:textId="34C4F178" w:rsidR="00ED5480" w:rsidRPr="00ED5480" w:rsidRDefault="0002281D" w:rsidP="0002281D">
      <w:pPr>
        <w:pStyle w:val="a4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02281D">
        <w:rPr>
          <w:rFonts w:ascii="Times New Roman" w:hAnsi="Times New Roman" w:cs="Times New Roman"/>
          <w:b/>
          <w:bCs/>
          <w:noProof/>
          <w:sz w:val="24"/>
          <w:szCs w:val="24"/>
          <w:lang w:val="ru-RU" w:eastAsia="ru-RU"/>
        </w:rPr>
        <w:drawing>
          <wp:anchor distT="0" distB="0" distL="114300" distR="114300" simplePos="0" relativeHeight="251661312" behindDoc="0" locked="0" layoutInCell="1" allowOverlap="1" wp14:anchorId="375919E9" wp14:editId="076BD4E0">
            <wp:simplePos x="0" y="0"/>
            <wp:positionH relativeFrom="column">
              <wp:posOffset>329565</wp:posOffset>
            </wp:positionH>
            <wp:positionV relativeFrom="paragraph">
              <wp:posOffset>255905</wp:posOffset>
            </wp:positionV>
            <wp:extent cx="5859780" cy="3860800"/>
            <wp:effectExtent l="0" t="0" r="7620" b="6350"/>
            <wp:wrapTopAndBottom/>
            <wp:docPr id="5" name="Рисунок 5" descr="C:\Users\irina\OneDrive\Изображения\Снимки экрана\2022-09-29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rina\OneDrive\Изображения\Снимки экрана\2022-09-29 (5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0C8BB5" w14:textId="1FEB3473" w:rsidR="00ED7DE2" w:rsidRPr="00350DCF" w:rsidRDefault="0002281D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6C20C19D" wp14:editId="76A4AC65">
            <wp:simplePos x="0" y="0"/>
            <wp:positionH relativeFrom="column">
              <wp:posOffset>870585</wp:posOffset>
            </wp:positionH>
            <wp:positionV relativeFrom="paragraph">
              <wp:posOffset>0</wp:posOffset>
            </wp:positionV>
            <wp:extent cx="4983480" cy="7147478"/>
            <wp:effectExtent l="0" t="0" r="762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71474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E8AF2E" w14:textId="02C6CE76" w:rsidR="0002281D" w:rsidRDefault="0002281D">
      <w:pPr>
        <w:rPr>
          <w:noProof/>
          <w:lang w:val="ru-RU" w:eastAsia="ru-RU"/>
        </w:rPr>
      </w:pPr>
      <w:r>
        <w:rPr>
          <w:noProof/>
          <w:lang w:val="ru-RU" w:eastAsia="ru-RU"/>
        </w:rPr>
        <w:br w:type="page"/>
      </w:r>
    </w:p>
    <w:p w14:paraId="332D4501" w14:textId="409CBA89" w:rsidR="0002281D" w:rsidRDefault="0002281D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660288" behindDoc="0" locked="0" layoutInCell="1" allowOverlap="1" wp14:anchorId="50A3F7BE" wp14:editId="6629E39C">
            <wp:simplePos x="0" y="0"/>
            <wp:positionH relativeFrom="column">
              <wp:posOffset>436245</wp:posOffset>
            </wp:positionH>
            <wp:positionV relativeFrom="paragraph">
              <wp:posOffset>0</wp:posOffset>
            </wp:positionV>
            <wp:extent cx="5715495" cy="7681626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76816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br w:type="page"/>
      </w:r>
    </w:p>
    <w:p w14:paraId="465F63E0" w14:textId="5DA35B0F" w:rsidR="0002281D" w:rsidRPr="00F559E3" w:rsidRDefault="00F559E3" w:rsidP="00F559E3">
      <w:pPr>
        <w:pStyle w:val="a4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614FF7">
        <w:rPr>
          <w:noProof/>
          <w:lang w:val="ru-RU" w:eastAsia="ru-RU"/>
        </w:rPr>
        <w:lastRenderedPageBreak/>
        <w:drawing>
          <wp:anchor distT="0" distB="0" distL="114300" distR="114300" simplePos="0" relativeHeight="251662336" behindDoc="0" locked="0" layoutInCell="1" allowOverlap="1" wp14:anchorId="4B138306" wp14:editId="7BBC0C4D">
            <wp:simplePos x="0" y="0"/>
            <wp:positionH relativeFrom="column">
              <wp:posOffset>375285</wp:posOffset>
            </wp:positionH>
            <wp:positionV relativeFrom="paragraph">
              <wp:posOffset>2774315</wp:posOffset>
            </wp:positionV>
            <wp:extent cx="6152515" cy="4891395"/>
            <wp:effectExtent l="0" t="0" r="635" b="5080"/>
            <wp:wrapTopAndBottom/>
            <wp:docPr id="6" name="Рисунок 6" descr="C:\Users\irina\OneDrive\Изображения\Снимки экрана\2022-09-29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rina\OneDrive\Изображения\Снимки экрана\2022-09-29 (7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89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ru-RU" w:eastAsia="ru-RU"/>
        </w:rPr>
        <w:drawing>
          <wp:anchor distT="0" distB="0" distL="114300" distR="114300" simplePos="0" relativeHeight="251663360" behindDoc="0" locked="0" layoutInCell="1" allowOverlap="1" wp14:anchorId="1489DAB6" wp14:editId="745C8085">
            <wp:simplePos x="0" y="0"/>
            <wp:positionH relativeFrom="column">
              <wp:posOffset>375285</wp:posOffset>
            </wp:positionH>
            <wp:positionV relativeFrom="paragraph">
              <wp:posOffset>289560</wp:posOffset>
            </wp:positionV>
            <wp:extent cx="6152515" cy="2364740"/>
            <wp:effectExtent l="0" t="0" r="63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281D" w:rsidRPr="00F559E3">
        <w:rPr>
          <w:rFonts w:ascii="Times New Roman" w:hAnsi="Times New Roman" w:cs="Times New Roman"/>
          <w:b/>
          <w:bCs/>
          <w:sz w:val="24"/>
          <w:szCs w:val="24"/>
          <w:lang w:val="ru-RU"/>
        </w:rPr>
        <w:br w:type="page"/>
      </w:r>
    </w:p>
    <w:p w14:paraId="78FFB9C2" w14:textId="4BF0BCF3" w:rsidR="00C8471D" w:rsidRPr="005D6A90" w:rsidRDefault="00F559E3" w:rsidP="00F559E3">
      <w:pPr>
        <w:pStyle w:val="a4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664384" behindDoc="0" locked="0" layoutInCell="1" allowOverlap="1" wp14:anchorId="0B7C709E" wp14:editId="6572DF5E">
            <wp:simplePos x="0" y="0"/>
            <wp:positionH relativeFrom="column">
              <wp:posOffset>558165</wp:posOffset>
            </wp:positionH>
            <wp:positionV relativeFrom="paragraph">
              <wp:posOffset>190500</wp:posOffset>
            </wp:positionV>
            <wp:extent cx="5715495" cy="2796782"/>
            <wp:effectExtent l="0" t="0" r="0" b="381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0802FF" w14:textId="5EF269BC" w:rsidR="00423C3A" w:rsidRDefault="00423C3A" w:rsidP="00ED7DE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>Код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4CF327B" w14:textId="63F3F2CE" w:rsidR="00423C3A" w:rsidRPr="00423C3A" w:rsidRDefault="00423C3A" w:rsidP="00423C3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sequence = </w:t>
      </w:r>
      <w:proofErr w:type="spellStart"/>
      <w:r w:rsidRPr="00423C3A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str</w:t>
      </w:r>
      <w:proofErr w:type="spellEnd"/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423C3A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input</w:t>
      </w:r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423C3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423C3A">
        <w:rPr>
          <w:rFonts w:ascii="Courier New" w:eastAsia="Times New Roman" w:hAnsi="Courier New" w:cs="Courier New"/>
          <w:color w:val="6A8759"/>
          <w:sz w:val="20"/>
          <w:szCs w:val="20"/>
          <w:lang w:val="ru-RU" w:eastAsia="ru-RU"/>
        </w:rPr>
        <w:t>Пожалуйста</w:t>
      </w:r>
      <w:r w:rsidRPr="00423C3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, </w:t>
      </w:r>
      <w:r w:rsidRPr="00423C3A">
        <w:rPr>
          <w:rFonts w:ascii="Courier New" w:eastAsia="Times New Roman" w:hAnsi="Courier New" w:cs="Courier New"/>
          <w:color w:val="6A8759"/>
          <w:sz w:val="20"/>
          <w:szCs w:val="20"/>
          <w:lang w:val="ru-RU" w:eastAsia="ru-RU"/>
        </w:rPr>
        <w:t>введите</w:t>
      </w:r>
      <w:r w:rsidRPr="00423C3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423C3A">
        <w:rPr>
          <w:rFonts w:ascii="Courier New" w:eastAsia="Times New Roman" w:hAnsi="Courier New" w:cs="Courier New"/>
          <w:color w:val="6A8759"/>
          <w:sz w:val="20"/>
          <w:szCs w:val="20"/>
          <w:lang w:val="ru-RU" w:eastAsia="ru-RU"/>
        </w:rPr>
        <w:t>ваш</w:t>
      </w:r>
      <w:r w:rsidRPr="00423C3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423C3A">
        <w:rPr>
          <w:rFonts w:ascii="Courier New" w:eastAsia="Times New Roman" w:hAnsi="Courier New" w:cs="Courier New"/>
          <w:color w:val="6A8759"/>
          <w:sz w:val="20"/>
          <w:szCs w:val="20"/>
          <w:lang w:val="ru-RU" w:eastAsia="ru-RU"/>
        </w:rPr>
        <w:t>код</w:t>
      </w:r>
      <w:r w:rsidRPr="00423C3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: '</w:t>
      </w:r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</w:t>
      </w:r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array = []</w:t>
      </w:r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423C3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for </w:t>
      </w:r>
      <w:proofErr w:type="spellStart"/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</w:t>
      </w:r>
      <w:proofErr w:type="spellEnd"/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r w:rsidRPr="00423C3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 </w:t>
      </w:r>
      <w:r w:rsidRPr="00423C3A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range</w:t>
      </w:r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423C3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7</w:t>
      </w:r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array.append</w:t>
      </w:r>
      <w:proofErr w:type="spellEnd"/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423C3A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int</w:t>
      </w:r>
      <w:proofErr w:type="spellEnd"/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(sequence[</w:t>
      </w:r>
      <w:proofErr w:type="spellStart"/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</w:t>
      </w:r>
      <w:proofErr w:type="spellEnd"/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]))</w:t>
      </w:r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r1</w:t>
      </w:r>
      <w:r w:rsidRPr="00423C3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r2</w:t>
      </w:r>
      <w:r w:rsidRPr="00423C3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i1</w:t>
      </w:r>
      <w:r w:rsidRPr="00423C3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r3</w:t>
      </w:r>
      <w:r w:rsidRPr="00423C3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i2</w:t>
      </w:r>
      <w:r w:rsidRPr="00423C3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i3</w:t>
      </w:r>
      <w:r w:rsidRPr="00423C3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i4 = array[</w:t>
      </w:r>
      <w:r w:rsidRPr="00423C3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</w:t>
      </w:r>
      <w:r w:rsidRPr="00423C3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array[</w:t>
      </w:r>
      <w:r w:rsidRPr="00423C3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</w:t>
      </w:r>
      <w:r w:rsidRPr="00423C3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array[</w:t>
      </w:r>
      <w:r w:rsidRPr="00423C3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</w:t>
      </w:r>
      <w:r w:rsidRPr="00423C3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array[</w:t>
      </w:r>
      <w:r w:rsidRPr="00423C3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3</w:t>
      </w:r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</w:t>
      </w:r>
      <w:r w:rsidRPr="00423C3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array[</w:t>
      </w:r>
      <w:r w:rsidRPr="00423C3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4</w:t>
      </w:r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</w:t>
      </w:r>
      <w:r w:rsidRPr="00423C3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array[</w:t>
      </w:r>
      <w:r w:rsidRPr="00423C3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5</w:t>
      </w:r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</w:t>
      </w:r>
      <w:r w:rsidRPr="00423C3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array[</w:t>
      </w:r>
      <w:r w:rsidRPr="00423C3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6</w:t>
      </w:r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</w:t>
      </w:r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S = </w:t>
      </w:r>
      <w:r w:rsidRPr="00423C3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''</w:t>
      </w:r>
      <w:r w:rsidRPr="00423C3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</w:r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s1 = </w:t>
      </w:r>
      <w:proofErr w:type="spellStart"/>
      <w:r w:rsidRPr="00423C3A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str</w:t>
      </w:r>
      <w:proofErr w:type="spellEnd"/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((r1 + i1 + i2 + i4) % </w:t>
      </w:r>
      <w:r w:rsidRPr="00423C3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s2 = </w:t>
      </w:r>
      <w:proofErr w:type="spellStart"/>
      <w:r w:rsidRPr="00423C3A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str</w:t>
      </w:r>
      <w:proofErr w:type="spellEnd"/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((r2 + i1 + i3 + i4) % </w:t>
      </w:r>
      <w:r w:rsidRPr="00423C3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s3 = </w:t>
      </w:r>
      <w:proofErr w:type="spellStart"/>
      <w:r w:rsidRPr="00423C3A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str</w:t>
      </w:r>
      <w:proofErr w:type="spellEnd"/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((r3 + i2 + i3 + i4) % </w:t>
      </w:r>
      <w:r w:rsidRPr="00423C3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S = s1 + s2 + s3</w:t>
      </w:r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423C3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 == </w:t>
      </w:r>
      <w:r w:rsidRPr="00423C3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'000'</w:t>
      </w:r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423C3A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print</w:t>
      </w:r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423C3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423C3A">
        <w:rPr>
          <w:rFonts w:ascii="Courier New" w:eastAsia="Times New Roman" w:hAnsi="Courier New" w:cs="Courier New"/>
          <w:color w:val="6A8759"/>
          <w:sz w:val="20"/>
          <w:szCs w:val="20"/>
          <w:lang w:val="ru-RU" w:eastAsia="ru-RU"/>
        </w:rPr>
        <w:t>Ошибок</w:t>
      </w:r>
      <w:r w:rsidRPr="00423C3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423C3A">
        <w:rPr>
          <w:rFonts w:ascii="Courier New" w:eastAsia="Times New Roman" w:hAnsi="Courier New" w:cs="Courier New"/>
          <w:color w:val="6A8759"/>
          <w:sz w:val="20"/>
          <w:szCs w:val="20"/>
          <w:lang w:val="ru-RU" w:eastAsia="ru-RU"/>
        </w:rPr>
        <w:t>нет</w:t>
      </w:r>
      <w:r w:rsidRPr="00423C3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423C3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 == </w:t>
      </w:r>
      <w:r w:rsidRPr="00423C3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'001'</w:t>
      </w:r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r3 = </w:t>
      </w:r>
      <w:r w:rsidRPr="00423C3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1 </w:t>
      </w:r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 r3</w:t>
      </w:r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423C3A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print</w:t>
      </w:r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423C3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423C3A">
        <w:rPr>
          <w:rFonts w:ascii="Courier New" w:eastAsia="Times New Roman" w:hAnsi="Courier New" w:cs="Courier New"/>
          <w:color w:val="6A8759"/>
          <w:sz w:val="20"/>
          <w:szCs w:val="20"/>
          <w:lang w:val="ru-RU" w:eastAsia="ru-RU"/>
        </w:rPr>
        <w:t>Ошибочный</w:t>
      </w:r>
      <w:r w:rsidRPr="00423C3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423C3A">
        <w:rPr>
          <w:rFonts w:ascii="Courier New" w:eastAsia="Times New Roman" w:hAnsi="Courier New" w:cs="Courier New"/>
          <w:color w:val="6A8759"/>
          <w:sz w:val="20"/>
          <w:szCs w:val="20"/>
          <w:lang w:val="ru-RU" w:eastAsia="ru-RU"/>
        </w:rPr>
        <w:t>бит</w:t>
      </w:r>
      <w:r w:rsidRPr="00423C3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:'</w:t>
      </w:r>
      <w:r w:rsidRPr="00423C3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423C3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4</w:t>
      </w:r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423C3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 == </w:t>
      </w:r>
      <w:r w:rsidRPr="00423C3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'010'</w:t>
      </w:r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r2 = </w:t>
      </w:r>
      <w:r w:rsidRPr="00423C3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1 </w:t>
      </w:r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 r2</w:t>
      </w:r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423C3A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print</w:t>
      </w:r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423C3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423C3A">
        <w:rPr>
          <w:rFonts w:ascii="Courier New" w:eastAsia="Times New Roman" w:hAnsi="Courier New" w:cs="Courier New"/>
          <w:color w:val="6A8759"/>
          <w:sz w:val="20"/>
          <w:szCs w:val="20"/>
          <w:lang w:val="ru-RU" w:eastAsia="ru-RU"/>
        </w:rPr>
        <w:t>Ошибочный</w:t>
      </w:r>
      <w:r w:rsidRPr="00423C3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423C3A">
        <w:rPr>
          <w:rFonts w:ascii="Courier New" w:eastAsia="Times New Roman" w:hAnsi="Courier New" w:cs="Courier New"/>
          <w:color w:val="6A8759"/>
          <w:sz w:val="20"/>
          <w:szCs w:val="20"/>
          <w:lang w:val="ru-RU" w:eastAsia="ru-RU"/>
        </w:rPr>
        <w:t>бит</w:t>
      </w:r>
      <w:r w:rsidRPr="00423C3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:'</w:t>
      </w:r>
      <w:r w:rsidRPr="00423C3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423C3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423C3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 == </w:t>
      </w:r>
      <w:r w:rsidRPr="00423C3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'011'</w:t>
      </w:r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i3 = </w:t>
      </w:r>
      <w:r w:rsidRPr="00423C3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1 </w:t>
      </w:r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 i3</w:t>
      </w:r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423C3A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print</w:t>
      </w:r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423C3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423C3A">
        <w:rPr>
          <w:rFonts w:ascii="Courier New" w:eastAsia="Times New Roman" w:hAnsi="Courier New" w:cs="Courier New"/>
          <w:color w:val="6A8759"/>
          <w:sz w:val="20"/>
          <w:szCs w:val="20"/>
          <w:lang w:val="ru-RU" w:eastAsia="ru-RU"/>
        </w:rPr>
        <w:t>Ошибочный</w:t>
      </w:r>
      <w:r w:rsidRPr="00423C3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423C3A">
        <w:rPr>
          <w:rFonts w:ascii="Courier New" w:eastAsia="Times New Roman" w:hAnsi="Courier New" w:cs="Courier New"/>
          <w:color w:val="6A8759"/>
          <w:sz w:val="20"/>
          <w:szCs w:val="20"/>
          <w:lang w:val="ru-RU" w:eastAsia="ru-RU"/>
        </w:rPr>
        <w:t>бит</w:t>
      </w:r>
      <w:r w:rsidRPr="00423C3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:'</w:t>
      </w:r>
      <w:r w:rsidRPr="00423C3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423C3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6</w:t>
      </w:r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423C3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 == </w:t>
      </w:r>
      <w:r w:rsidRPr="00423C3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'100'</w:t>
      </w:r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r1 = </w:t>
      </w:r>
      <w:r w:rsidRPr="00423C3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1 </w:t>
      </w:r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 r1</w:t>
      </w:r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423C3A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print</w:t>
      </w:r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423C3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423C3A">
        <w:rPr>
          <w:rFonts w:ascii="Courier New" w:eastAsia="Times New Roman" w:hAnsi="Courier New" w:cs="Courier New"/>
          <w:color w:val="6A8759"/>
          <w:sz w:val="20"/>
          <w:szCs w:val="20"/>
          <w:lang w:val="ru-RU" w:eastAsia="ru-RU"/>
        </w:rPr>
        <w:t>Ошибочный</w:t>
      </w:r>
      <w:r w:rsidRPr="00423C3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423C3A">
        <w:rPr>
          <w:rFonts w:ascii="Courier New" w:eastAsia="Times New Roman" w:hAnsi="Courier New" w:cs="Courier New"/>
          <w:color w:val="6A8759"/>
          <w:sz w:val="20"/>
          <w:szCs w:val="20"/>
          <w:lang w:val="ru-RU" w:eastAsia="ru-RU"/>
        </w:rPr>
        <w:t>бит</w:t>
      </w:r>
      <w:r w:rsidRPr="00423C3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:'</w:t>
      </w:r>
      <w:r w:rsidRPr="00423C3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423C3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423C3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 == </w:t>
      </w:r>
      <w:r w:rsidRPr="00423C3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'101'</w:t>
      </w:r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i2 = </w:t>
      </w:r>
      <w:r w:rsidRPr="00423C3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1 </w:t>
      </w:r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 i2</w:t>
      </w:r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423C3A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print</w:t>
      </w:r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423C3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423C3A">
        <w:rPr>
          <w:rFonts w:ascii="Courier New" w:eastAsia="Times New Roman" w:hAnsi="Courier New" w:cs="Courier New"/>
          <w:color w:val="6A8759"/>
          <w:sz w:val="20"/>
          <w:szCs w:val="20"/>
          <w:lang w:val="ru-RU" w:eastAsia="ru-RU"/>
        </w:rPr>
        <w:t>Ошибочный</w:t>
      </w:r>
      <w:r w:rsidRPr="00423C3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423C3A">
        <w:rPr>
          <w:rFonts w:ascii="Courier New" w:eastAsia="Times New Roman" w:hAnsi="Courier New" w:cs="Courier New"/>
          <w:color w:val="6A8759"/>
          <w:sz w:val="20"/>
          <w:szCs w:val="20"/>
          <w:lang w:val="ru-RU" w:eastAsia="ru-RU"/>
        </w:rPr>
        <w:t>бит</w:t>
      </w:r>
      <w:r w:rsidRPr="00423C3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:'</w:t>
      </w:r>
      <w:r w:rsidRPr="00423C3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423C3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5</w:t>
      </w:r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423C3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 == </w:t>
      </w:r>
      <w:r w:rsidRPr="00423C3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'110'</w:t>
      </w:r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i1 = </w:t>
      </w:r>
      <w:r w:rsidRPr="00423C3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1 </w:t>
      </w:r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 i1</w:t>
      </w:r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423C3A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print</w:t>
      </w:r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423C3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423C3A">
        <w:rPr>
          <w:rFonts w:ascii="Courier New" w:eastAsia="Times New Roman" w:hAnsi="Courier New" w:cs="Courier New"/>
          <w:color w:val="6A8759"/>
          <w:sz w:val="20"/>
          <w:szCs w:val="20"/>
          <w:lang w:val="ru-RU" w:eastAsia="ru-RU"/>
        </w:rPr>
        <w:t>Ошибочный</w:t>
      </w:r>
      <w:r w:rsidRPr="00423C3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423C3A">
        <w:rPr>
          <w:rFonts w:ascii="Courier New" w:eastAsia="Times New Roman" w:hAnsi="Courier New" w:cs="Courier New"/>
          <w:color w:val="6A8759"/>
          <w:sz w:val="20"/>
          <w:szCs w:val="20"/>
          <w:lang w:val="ru-RU" w:eastAsia="ru-RU"/>
        </w:rPr>
        <w:t>бит</w:t>
      </w:r>
      <w:r w:rsidRPr="00423C3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:'</w:t>
      </w:r>
      <w:r w:rsidRPr="00423C3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423C3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3</w:t>
      </w:r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423C3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 == </w:t>
      </w:r>
      <w:r w:rsidRPr="00423C3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'111'</w:t>
      </w:r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i4 = </w:t>
      </w:r>
      <w:r w:rsidRPr="00423C3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1 </w:t>
      </w:r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 i4</w:t>
      </w:r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423C3A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print</w:t>
      </w:r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423C3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423C3A">
        <w:rPr>
          <w:rFonts w:ascii="Courier New" w:eastAsia="Times New Roman" w:hAnsi="Courier New" w:cs="Courier New"/>
          <w:color w:val="6A8759"/>
          <w:sz w:val="20"/>
          <w:szCs w:val="20"/>
          <w:lang w:val="ru-RU" w:eastAsia="ru-RU"/>
        </w:rPr>
        <w:t>Ошибочный</w:t>
      </w:r>
      <w:r w:rsidRPr="00423C3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423C3A">
        <w:rPr>
          <w:rFonts w:ascii="Courier New" w:eastAsia="Times New Roman" w:hAnsi="Courier New" w:cs="Courier New"/>
          <w:color w:val="6A8759"/>
          <w:sz w:val="20"/>
          <w:szCs w:val="20"/>
          <w:lang w:val="ru-RU" w:eastAsia="ru-RU"/>
        </w:rPr>
        <w:t>бит</w:t>
      </w:r>
      <w:r w:rsidRPr="00423C3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:'</w:t>
      </w:r>
      <w:r w:rsidRPr="00423C3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423C3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7</w:t>
      </w:r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right_sequence</w:t>
      </w:r>
      <w:proofErr w:type="spellEnd"/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423C3A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str</w:t>
      </w:r>
      <w:proofErr w:type="spellEnd"/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(i1) + </w:t>
      </w:r>
      <w:proofErr w:type="spellStart"/>
      <w:r w:rsidRPr="00423C3A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str</w:t>
      </w:r>
      <w:proofErr w:type="spellEnd"/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(i2) + </w:t>
      </w:r>
      <w:proofErr w:type="spellStart"/>
      <w:r w:rsidRPr="00423C3A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str</w:t>
      </w:r>
      <w:proofErr w:type="spellEnd"/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(i3) + </w:t>
      </w:r>
      <w:proofErr w:type="spellStart"/>
      <w:r w:rsidRPr="00423C3A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str</w:t>
      </w:r>
      <w:proofErr w:type="spellEnd"/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(i4)</w:t>
      </w:r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423C3A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print</w:t>
      </w:r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423C3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423C3A">
        <w:rPr>
          <w:rFonts w:ascii="Courier New" w:eastAsia="Times New Roman" w:hAnsi="Courier New" w:cs="Courier New"/>
          <w:color w:val="6A8759"/>
          <w:sz w:val="20"/>
          <w:szCs w:val="20"/>
          <w:lang w:val="ru-RU" w:eastAsia="ru-RU"/>
        </w:rPr>
        <w:t>Правильная</w:t>
      </w:r>
      <w:r w:rsidRPr="00423C3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423C3A">
        <w:rPr>
          <w:rFonts w:ascii="Courier New" w:eastAsia="Times New Roman" w:hAnsi="Courier New" w:cs="Courier New"/>
          <w:color w:val="6A8759"/>
          <w:sz w:val="20"/>
          <w:szCs w:val="20"/>
          <w:lang w:val="ru-RU" w:eastAsia="ru-RU"/>
        </w:rPr>
        <w:t>последовательность</w:t>
      </w:r>
      <w:r w:rsidRPr="00423C3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:'</w:t>
      </w:r>
      <w:r w:rsidRPr="00423C3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423C3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right_sequence)</w:t>
      </w:r>
      <w:bookmarkStart w:id="0" w:name="_GoBack"/>
      <w:bookmarkEnd w:id="0"/>
    </w:p>
    <w:p w14:paraId="255CB052" w14:textId="4455937D" w:rsidR="00ED7DE2" w:rsidRDefault="00ED7DE2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C65A15">
        <w:rPr>
          <w:rFonts w:ascii="Times New Roman" w:hAnsi="Times New Roman" w:cs="Times New Roman"/>
          <w:b/>
          <w:bCs/>
          <w:sz w:val="24"/>
          <w:szCs w:val="24"/>
          <w:lang w:val="ru-RU"/>
        </w:rPr>
        <w:lastRenderedPageBreak/>
        <w:t>Вывод:</w:t>
      </w:r>
    </w:p>
    <w:p w14:paraId="3534EABB" w14:textId="1B51E89C" w:rsidR="00E97C67" w:rsidRPr="00085F99" w:rsidRDefault="00B5741D" w:rsidP="00ED7DE2">
      <w:pPr>
        <w:rPr>
          <w:rFonts w:ascii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Cs/>
          <w:sz w:val="24"/>
          <w:szCs w:val="24"/>
          <w:lang w:val="ru-RU"/>
        </w:rPr>
        <w:t xml:space="preserve">В заключении работы я </w:t>
      </w:r>
      <w:r w:rsidR="00F559E3">
        <w:rPr>
          <w:rFonts w:ascii="Times New Roman" w:hAnsi="Times New Roman" w:cs="Times New Roman"/>
          <w:sz w:val="24"/>
          <w:szCs w:val="24"/>
          <w:lang w:val="ru-RU"/>
        </w:rPr>
        <w:t>получила опыт работы с кодом Хэмминга</w:t>
      </w:r>
      <w:r w:rsidR="00085F99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. </w:t>
      </w:r>
    </w:p>
    <w:p w14:paraId="74D8F837" w14:textId="472DD24D" w:rsidR="00E97C67" w:rsidRPr="00792A2B" w:rsidRDefault="00E97C67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792A2B">
        <w:rPr>
          <w:rFonts w:ascii="Times New Roman" w:hAnsi="Times New Roman" w:cs="Times New Roman"/>
          <w:b/>
          <w:bCs/>
          <w:sz w:val="24"/>
          <w:szCs w:val="24"/>
          <w:lang w:val="ru-RU"/>
        </w:rPr>
        <w:t>Список литературы:</w:t>
      </w:r>
    </w:p>
    <w:p w14:paraId="0828314B" w14:textId="02571B4B" w:rsidR="00ED7DE2" w:rsidRPr="00792A2B" w:rsidRDefault="00085F99" w:rsidP="00085F99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792A2B">
        <w:rPr>
          <w:rFonts w:ascii="Times New Roman" w:hAnsi="Times New Roman" w:cs="Times New Roman"/>
          <w:lang w:val="ru-RU"/>
        </w:rPr>
        <w:t>Балакшин</w:t>
      </w:r>
      <w:proofErr w:type="spellEnd"/>
      <w:r w:rsidRPr="00792A2B">
        <w:rPr>
          <w:rFonts w:ascii="Times New Roman" w:hAnsi="Times New Roman" w:cs="Times New Roman"/>
          <w:lang w:val="ru-RU"/>
        </w:rPr>
        <w:t xml:space="preserve"> П.В., Соснин В.В., Машина Е.А. Информатика. – СПб: Университет ИТМО, 2020. – 122 с.</w:t>
      </w:r>
    </w:p>
    <w:p w14:paraId="55270D62" w14:textId="77777777" w:rsidR="00152301" w:rsidRPr="00152301" w:rsidRDefault="00085F99" w:rsidP="00085F99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792A2B">
        <w:rPr>
          <w:rFonts w:ascii="Times New Roman" w:hAnsi="Times New Roman" w:cs="Times New Roman"/>
          <w:lang w:val="ru-RU"/>
        </w:rPr>
        <w:t xml:space="preserve">Орлов С. А., </w:t>
      </w:r>
      <w:proofErr w:type="spellStart"/>
      <w:r w:rsidRPr="00792A2B">
        <w:rPr>
          <w:rFonts w:ascii="Times New Roman" w:hAnsi="Times New Roman" w:cs="Times New Roman"/>
          <w:lang w:val="ru-RU"/>
        </w:rPr>
        <w:t>Цилькер</w:t>
      </w:r>
      <w:proofErr w:type="spellEnd"/>
      <w:r w:rsidRPr="00792A2B">
        <w:rPr>
          <w:rFonts w:ascii="Times New Roman" w:hAnsi="Times New Roman" w:cs="Times New Roman"/>
          <w:lang w:val="ru-RU"/>
        </w:rPr>
        <w:t xml:space="preserve"> Б. Я. Организация ЭВМ и систем: Учебник для вузов. </w:t>
      </w:r>
      <w:r w:rsidRPr="00792A2B">
        <w:rPr>
          <w:rFonts w:ascii="Times New Roman" w:hAnsi="Times New Roman" w:cs="Times New Roman"/>
        </w:rPr>
        <w:t xml:space="preserve">2-е </w:t>
      </w:r>
      <w:proofErr w:type="spellStart"/>
      <w:r w:rsidRPr="00792A2B">
        <w:rPr>
          <w:rFonts w:ascii="Times New Roman" w:hAnsi="Times New Roman" w:cs="Times New Roman"/>
        </w:rPr>
        <w:t>изд</w:t>
      </w:r>
      <w:proofErr w:type="spellEnd"/>
      <w:r w:rsidRPr="00792A2B">
        <w:rPr>
          <w:rFonts w:ascii="Times New Roman" w:hAnsi="Times New Roman" w:cs="Times New Roman"/>
        </w:rPr>
        <w:t xml:space="preserve">. – </w:t>
      </w:r>
      <w:proofErr w:type="spellStart"/>
      <w:r w:rsidRPr="00792A2B">
        <w:rPr>
          <w:rFonts w:ascii="Times New Roman" w:hAnsi="Times New Roman" w:cs="Times New Roman"/>
        </w:rPr>
        <w:t>СПб</w:t>
      </w:r>
      <w:proofErr w:type="spellEnd"/>
      <w:r w:rsidRPr="00792A2B">
        <w:rPr>
          <w:rFonts w:ascii="Times New Roman" w:hAnsi="Times New Roman" w:cs="Times New Roman"/>
        </w:rPr>
        <w:t xml:space="preserve">.: </w:t>
      </w:r>
      <w:proofErr w:type="spellStart"/>
      <w:r w:rsidRPr="00792A2B">
        <w:rPr>
          <w:rFonts w:ascii="Times New Roman" w:hAnsi="Times New Roman" w:cs="Times New Roman"/>
        </w:rPr>
        <w:t>Питер</w:t>
      </w:r>
      <w:proofErr w:type="spellEnd"/>
      <w:r w:rsidRPr="00792A2B">
        <w:rPr>
          <w:rFonts w:ascii="Times New Roman" w:hAnsi="Times New Roman" w:cs="Times New Roman"/>
        </w:rPr>
        <w:t xml:space="preserve">, 2011. – 688 с.: </w:t>
      </w:r>
      <w:proofErr w:type="spellStart"/>
      <w:r w:rsidRPr="00792A2B">
        <w:rPr>
          <w:rFonts w:ascii="Times New Roman" w:hAnsi="Times New Roman" w:cs="Times New Roman"/>
        </w:rPr>
        <w:t>ил</w:t>
      </w:r>
      <w:proofErr w:type="spellEnd"/>
    </w:p>
    <w:p w14:paraId="62BEBE39" w14:textId="36C23C06" w:rsidR="00085F99" w:rsidRPr="00D365CD" w:rsidRDefault="00085F99" w:rsidP="00152301">
      <w:pPr>
        <w:pStyle w:val="a4"/>
        <w:rPr>
          <w:rFonts w:ascii="Times New Roman" w:hAnsi="Times New Roman" w:cs="Times New Roman"/>
          <w:sz w:val="24"/>
          <w:szCs w:val="24"/>
          <w:lang w:val="ru-RU"/>
        </w:rPr>
      </w:pPr>
    </w:p>
    <w:sectPr w:rsidR="00085F99" w:rsidRPr="00D365CD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DengXian Light">
    <w:altName w:val="等线 Light"/>
    <w:panose1 w:val="00000000000000000000"/>
    <w:charset w:val="8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E74F6C"/>
    <w:multiLevelType w:val="hybridMultilevel"/>
    <w:tmpl w:val="403A67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C621BF"/>
    <w:multiLevelType w:val="hybridMultilevel"/>
    <w:tmpl w:val="EEFA8B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0E6429"/>
    <w:multiLevelType w:val="hybridMultilevel"/>
    <w:tmpl w:val="BDD067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2347D2"/>
    <w:multiLevelType w:val="hybridMultilevel"/>
    <w:tmpl w:val="2A3450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035A65"/>
    <w:multiLevelType w:val="hybridMultilevel"/>
    <w:tmpl w:val="4D2C2A7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7DE2"/>
    <w:rsid w:val="0002281D"/>
    <w:rsid w:val="000311A4"/>
    <w:rsid w:val="00074264"/>
    <w:rsid w:val="00085F99"/>
    <w:rsid w:val="00152301"/>
    <w:rsid w:val="00314B5B"/>
    <w:rsid w:val="00350DCF"/>
    <w:rsid w:val="00423C3A"/>
    <w:rsid w:val="004A4555"/>
    <w:rsid w:val="00547B60"/>
    <w:rsid w:val="005D6A90"/>
    <w:rsid w:val="00614FF7"/>
    <w:rsid w:val="00792A2B"/>
    <w:rsid w:val="007C116E"/>
    <w:rsid w:val="00B5741D"/>
    <w:rsid w:val="00C02357"/>
    <w:rsid w:val="00C65A15"/>
    <w:rsid w:val="00C8471D"/>
    <w:rsid w:val="00D365CD"/>
    <w:rsid w:val="00DE1D69"/>
    <w:rsid w:val="00E63023"/>
    <w:rsid w:val="00E97C67"/>
    <w:rsid w:val="00ED5480"/>
    <w:rsid w:val="00ED7DE2"/>
    <w:rsid w:val="00F559E3"/>
    <w:rsid w:val="00F720B5"/>
    <w:rsid w:val="00FF3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17DF7B"/>
  <w15:chartTrackingRefBased/>
  <w15:docId w15:val="{90913354-9F91-45BB-93C6-FCF78B339F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D7DE2"/>
    <w:rPr>
      <w:color w:val="808080"/>
    </w:rPr>
  </w:style>
  <w:style w:type="paragraph" w:styleId="a4">
    <w:name w:val="List Paragraph"/>
    <w:basedOn w:val="a"/>
    <w:uiPriority w:val="34"/>
    <w:qFormat/>
    <w:rsid w:val="00350DCF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423C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23C3A"/>
    <w:rPr>
      <w:rFonts w:ascii="Courier New" w:eastAsia="Times New Roman" w:hAnsi="Courier New" w:cs="Courier New"/>
      <w:sz w:val="20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143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glossaryDocument" Target="glossary/document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efaultPlaceholder_-18540134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B714F8C-50FF-4F5D-B041-CFF623D77264}"/>
      </w:docPartPr>
      <w:docPartBody>
        <w:p w:rsidR="009705DD" w:rsidRDefault="00D26218">
          <w:r w:rsidRPr="007F16CB">
            <w:rPr>
              <w:rStyle w:val="a3"/>
            </w:rPr>
            <w:t>Место для ввода текста.</w:t>
          </w:r>
        </w:p>
      </w:docPartBody>
    </w:docPart>
    <w:docPart>
      <w:docPartPr>
        <w:name w:val="087B055DF6FD4DF8B5F4586AB0DD84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EC103E-41E4-43E3-A991-A76E61636BBA}"/>
      </w:docPartPr>
      <w:docPartBody>
        <w:p w:rsidR="00872971" w:rsidRDefault="00590867" w:rsidP="00590867">
          <w:pPr>
            <w:pStyle w:val="087B055DF6FD4DF8B5F4586AB0DD84F5"/>
          </w:pPr>
          <w:r w:rsidRPr="007F16CB">
            <w:rPr>
              <w:rStyle w:val="a3"/>
            </w:rPr>
            <w:t>Место для ввода текста.</w:t>
          </w:r>
        </w:p>
      </w:docPartBody>
    </w:docPart>
    <w:docPart>
      <w:docPartPr>
        <w:name w:val="C218E8F3DFF84638B8CDEEAC8FBC329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09D3006-DA1A-42CE-9B86-64091AA65ED0}"/>
      </w:docPartPr>
      <w:docPartBody>
        <w:p w:rsidR="00872971" w:rsidRDefault="00590867" w:rsidP="00590867">
          <w:pPr>
            <w:pStyle w:val="C218E8F3DFF84638B8CDEEAC8FBC329E"/>
          </w:pPr>
          <w:r w:rsidRPr="007F16CB">
            <w:rPr>
              <w:rStyle w:val="a3"/>
            </w:rPr>
            <w:t>Место для ввода текста.</w:t>
          </w:r>
        </w:p>
      </w:docPartBody>
    </w:docPart>
    <w:docPart>
      <w:docPartPr>
        <w:name w:val="F6F3A783A60242B89274085B9918FCF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00F317F-E920-4CF7-834C-4C605E55E078}"/>
      </w:docPartPr>
      <w:docPartBody>
        <w:p w:rsidR="00CF4445" w:rsidRDefault="00B56D69" w:rsidP="00B56D69">
          <w:pPr>
            <w:pStyle w:val="F6F3A783A60242B89274085B9918FCFB"/>
          </w:pPr>
          <w:r w:rsidRPr="007F16CB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DengXian Light">
    <w:altName w:val="等线 Light"/>
    <w:panose1 w:val="00000000000000000000"/>
    <w:charset w:val="8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0"/>
    <w:family w:val="roman"/>
    <w:notTrueType/>
    <w:pitch w:val="default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6218"/>
    <w:rsid w:val="001C47D4"/>
    <w:rsid w:val="00381845"/>
    <w:rsid w:val="00590867"/>
    <w:rsid w:val="00872971"/>
    <w:rsid w:val="00880A16"/>
    <w:rsid w:val="009705DD"/>
    <w:rsid w:val="00B04443"/>
    <w:rsid w:val="00B56D69"/>
    <w:rsid w:val="00B97FFB"/>
    <w:rsid w:val="00CD586B"/>
    <w:rsid w:val="00CF4445"/>
    <w:rsid w:val="00D26218"/>
    <w:rsid w:val="00D32DB9"/>
    <w:rsid w:val="00F35A14"/>
    <w:rsid w:val="00FE7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56D69"/>
    <w:rPr>
      <w:color w:val="808080"/>
    </w:rPr>
  </w:style>
  <w:style w:type="paragraph" w:customStyle="1" w:styleId="087B055DF6FD4DF8B5F4586AB0DD84F5">
    <w:name w:val="087B055DF6FD4DF8B5F4586AB0DD84F5"/>
    <w:rsid w:val="00590867"/>
    <w:rPr>
      <w:lang w:eastAsia="zh-CN"/>
    </w:rPr>
  </w:style>
  <w:style w:type="paragraph" w:customStyle="1" w:styleId="C218E8F3DFF84638B8CDEEAC8FBC329E">
    <w:name w:val="C218E8F3DFF84638B8CDEEAC8FBC329E"/>
    <w:rsid w:val="00590867"/>
    <w:rPr>
      <w:lang w:eastAsia="zh-CN"/>
    </w:rPr>
  </w:style>
  <w:style w:type="paragraph" w:customStyle="1" w:styleId="F6F3A783A60242B89274085B9918FCFB">
    <w:name w:val="F6F3A783A60242B89274085B9918FCFB"/>
    <w:rsid w:val="00B56D69"/>
    <w:rPr>
      <w:lang w:val="ru-RU" w:eastAsia="ru-RU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1751</TotalTime>
  <Pages>7</Pages>
  <Words>411</Words>
  <Characters>2349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Yuriy Boldyrev</dc:creator>
  <cp:keywords/>
  <dc:description/>
  <cp:lastModifiedBy>irina</cp:lastModifiedBy>
  <cp:revision>7</cp:revision>
  <dcterms:created xsi:type="dcterms:W3CDTF">2022-09-14T17:18:00Z</dcterms:created>
  <dcterms:modified xsi:type="dcterms:W3CDTF">2022-11-16T11:21:00Z</dcterms:modified>
</cp:coreProperties>
</file>