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F3B68A" w14:textId="018ACE71" w:rsidR="00A22417" w:rsidRPr="00892296" w:rsidRDefault="00A60AC9" w:rsidP="00901FD3">
      <w:pPr>
        <w:pStyle w:val="Title"/>
        <w:jc w:val="center"/>
        <w:rPr>
          <w:rFonts w:ascii="Times New Roman" w:hAnsi="Times New Roman" w:cs="Times New Roman"/>
          <w:lang w:val="en-AU"/>
        </w:rPr>
      </w:pPr>
      <w:r w:rsidRPr="00892296">
        <w:rPr>
          <w:rFonts w:ascii="Times New Roman" w:hAnsi="Times New Roman" w:cs="Times New Roman"/>
          <w:lang w:val="en-AU"/>
        </w:rPr>
        <w:t>Web Science (M) Coursework</w:t>
      </w:r>
    </w:p>
    <w:p w14:paraId="451E64BF" w14:textId="14BAA5AD" w:rsidR="00A60AC9" w:rsidRPr="00892296" w:rsidRDefault="00A60AC9" w:rsidP="00901FD3">
      <w:pPr>
        <w:pStyle w:val="Subtitle"/>
        <w:jc w:val="center"/>
        <w:rPr>
          <w:rFonts w:ascii="Times New Roman" w:hAnsi="Times New Roman" w:cs="Times New Roman"/>
          <w:color w:val="auto"/>
          <w:lang w:val="en-AU"/>
        </w:rPr>
      </w:pPr>
      <w:r w:rsidRPr="00892296">
        <w:rPr>
          <w:rFonts w:ascii="Times New Roman" w:hAnsi="Times New Roman" w:cs="Times New Roman"/>
          <w:color w:val="auto"/>
          <w:lang w:val="en-AU"/>
        </w:rPr>
        <w:t>Name: Odysseas Polycarpou</w:t>
      </w:r>
    </w:p>
    <w:p w14:paraId="57729957" w14:textId="15019562" w:rsidR="00A60AC9" w:rsidRPr="00892296" w:rsidRDefault="00A60AC9" w:rsidP="00901FD3">
      <w:pPr>
        <w:pStyle w:val="Subtitle"/>
        <w:jc w:val="center"/>
        <w:rPr>
          <w:rFonts w:ascii="Times New Roman" w:hAnsi="Times New Roman" w:cs="Times New Roman"/>
          <w:color w:val="auto"/>
          <w:lang w:val="en-AU"/>
        </w:rPr>
      </w:pPr>
      <w:r w:rsidRPr="00892296">
        <w:rPr>
          <w:rFonts w:ascii="Times New Roman" w:hAnsi="Times New Roman" w:cs="Times New Roman"/>
          <w:color w:val="auto"/>
          <w:lang w:val="en-AU"/>
        </w:rPr>
        <w:t>GUID: 2210049p</w:t>
      </w:r>
    </w:p>
    <w:p w14:paraId="78CC8AD1" w14:textId="4DE9C18A" w:rsidR="00A60AC9" w:rsidRPr="00892296" w:rsidRDefault="00A60AC9" w:rsidP="00901FD3">
      <w:pPr>
        <w:pStyle w:val="Heading1"/>
        <w:rPr>
          <w:rFonts w:ascii="Times New Roman" w:hAnsi="Times New Roman" w:cs="Times New Roman"/>
          <w:color w:val="auto"/>
          <w:lang w:val="en-AU"/>
        </w:rPr>
      </w:pPr>
      <w:r w:rsidRPr="00892296">
        <w:rPr>
          <w:rFonts w:ascii="Times New Roman" w:hAnsi="Times New Roman" w:cs="Times New Roman"/>
          <w:color w:val="auto"/>
          <w:lang w:val="en-AU"/>
        </w:rPr>
        <w:t>Introduction</w:t>
      </w:r>
    </w:p>
    <w:p w14:paraId="1426B922" w14:textId="394E8C39" w:rsidR="00A60AC9" w:rsidRPr="00892296" w:rsidRDefault="00A60AC9" w:rsidP="00A60AC9">
      <w:pPr>
        <w:jc w:val="both"/>
        <w:rPr>
          <w:rFonts w:ascii="Times New Roman" w:hAnsi="Times New Roman" w:cs="Times New Roman"/>
          <w:lang w:val="en-AU"/>
        </w:rPr>
      </w:pPr>
      <w:r w:rsidRPr="00892296">
        <w:rPr>
          <w:rFonts w:ascii="Times New Roman" w:hAnsi="Times New Roman" w:cs="Times New Roman"/>
          <w:lang w:val="en-AU"/>
        </w:rPr>
        <w:t>Tweets can be classified based on emotion. This assignment regards the development of a Twitter Crawler, to gather and classify/change tweets from Twitter for different sentiment classes based on the content of the tweet. The software is developed using Python Programming Language and several of its libraries and streams Twitter and fetches tweets using the Twitter API and Google Word2Vec model. We also use MongoDB Compass to store our data.</w:t>
      </w:r>
    </w:p>
    <w:p w14:paraId="15664246" w14:textId="7B301155" w:rsidR="00A60AC9" w:rsidRPr="00892296" w:rsidRDefault="00A60AC9" w:rsidP="00901FD3">
      <w:pPr>
        <w:rPr>
          <w:rFonts w:ascii="Times New Roman" w:hAnsi="Times New Roman" w:cs="Times New Roman"/>
          <w:lang w:val="en-AU"/>
        </w:rPr>
      </w:pPr>
      <w:r w:rsidRPr="00892296">
        <w:rPr>
          <w:rFonts w:ascii="Times New Roman" w:hAnsi="Times New Roman" w:cs="Times New Roman"/>
          <w:lang w:val="en-AU"/>
        </w:rPr>
        <w:t>The source code of our software can be found in GitHub at:</w:t>
      </w:r>
      <w:r w:rsidR="00901FD3" w:rsidRPr="00892296">
        <w:rPr>
          <w:rFonts w:ascii="Times New Roman" w:hAnsi="Times New Roman" w:cs="Times New Roman"/>
          <w:lang w:val="en-AU"/>
        </w:rPr>
        <w:t xml:space="preserve"> </w:t>
      </w:r>
      <w:r w:rsidR="00901FD3" w:rsidRPr="00892296">
        <w:rPr>
          <w:rFonts w:ascii="Times New Roman" w:hAnsi="Times New Roman" w:cs="Times New Roman"/>
          <w:b/>
          <w:bCs/>
          <w:lang w:val="en-AU"/>
        </w:rPr>
        <w:t>https://github.com/podyssea/TwitterCrawler</w:t>
      </w:r>
    </w:p>
    <w:p w14:paraId="1180FC36" w14:textId="4D125F83" w:rsidR="00A60AC9" w:rsidRPr="00892296" w:rsidRDefault="00901FD3" w:rsidP="00A60AC9">
      <w:pPr>
        <w:jc w:val="both"/>
        <w:rPr>
          <w:rFonts w:ascii="Times New Roman" w:hAnsi="Times New Roman" w:cs="Times New Roman"/>
          <w:lang w:val="en-AU"/>
        </w:rPr>
      </w:pPr>
      <w:r w:rsidRPr="00892296">
        <w:rPr>
          <w:rFonts w:ascii="Times New Roman" w:hAnsi="Times New Roman" w:cs="Times New Roman"/>
          <w:lang w:val="en-AU"/>
        </w:rPr>
        <w:t>Some</w:t>
      </w:r>
      <w:r w:rsidR="00A60AC9" w:rsidRPr="00892296">
        <w:rPr>
          <w:rFonts w:ascii="Times New Roman" w:hAnsi="Times New Roman" w:cs="Times New Roman"/>
          <w:lang w:val="en-AU"/>
        </w:rPr>
        <w:t xml:space="preserve"> functions are also used from stackoverflow.com </w:t>
      </w:r>
      <w:r w:rsidRPr="00892296">
        <w:rPr>
          <w:rFonts w:ascii="Times New Roman" w:hAnsi="Times New Roman" w:cs="Times New Roman"/>
          <w:lang w:val="en-AU"/>
        </w:rPr>
        <w:t>for stripping emojis and setting regexes during encoding of some of the symbols that are possible to be found in a tweet string.</w:t>
      </w:r>
    </w:p>
    <w:p w14:paraId="54E70792" w14:textId="236BFE70" w:rsidR="00FC761D" w:rsidRPr="00892296" w:rsidRDefault="00FC761D" w:rsidP="00A60AC9">
      <w:pPr>
        <w:jc w:val="both"/>
        <w:rPr>
          <w:rFonts w:ascii="Times New Roman" w:hAnsi="Times New Roman" w:cs="Times New Roman"/>
          <w:lang w:val="en-AU"/>
        </w:rPr>
      </w:pPr>
      <w:r w:rsidRPr="00892296">
        <w:rPr>
          <w:rFonts w:ascii="Times New Roman" w:hAnsi="Times New Roman" w:cs="Times New Roman"/>
          <w:lang w:val="en-AU"/>
        </w:rPr>
        <w:t>The executables that need to be ran to fetch, process, and analyse the data, in order, are:</w:t>
      </w:r>
    </w:p>
    <w:p w14:paraId="1EA19095" w14:textId="2CC5C541" w:rsidR="00FC761D" w:rsidRPr="00892296" w:rsidRDefault="00FC761D" w:rsidP="00FC761D">
      <w:pPr>
        <w:pStyle w:val="ListParagraph"/>
        <w:numPr>
          <w:ilvl w:val="0"/>
          <w:numId w:val="1"/>
        </w:numPr>
        <w:jc w:val="both"/>
        <w:rPr>
          <w:rFonts w:ascii="Times New Roman" w:hAnsi="Times New Roman" w:cs="Times New Roman"/>
          <w:lang w:val="en-AU"/>
        </w:rPr>
      </w:pPr>
      <w:r w:rsidRPr="00892296">
        <w:rPr>
          <w:rFonts w:ascii="Times New Roman" w:hAnsi="Times New Roman" w:cs="Times New Roman"/>
          <w:b/>
          <w:bCs/>
          <w:lang w:val="en-AU"/>
        </w:rPr>
        <w:t>MainTweetCrawler.py</w:t>
      </w:r>
      <w:r w:rsidRPr="00892296">
        <w:rPr>
          <w:rFonts w:ascii="Times New Roman" w:hAnsi="Times New Roman" w:cs="Times New Roman"/>
          <w:lang w:val="en-AU"/>
        </w:rPr>
        <w:t xml:space="preserve"> – Streams and saves tweets</w:t>
      </w:r>
    </w:p>
    <w:p w14:paraId="13436750" w14:textId="430D1E4A" w:rsidR="00FC761D" w:rsidRPr="00892296" w:rsidRDefault="00FC761D" w:rsidP="00FC761D">
      <w:pPr>
        <w:pStyle w:val="ListParagraph"/>
        <w:numPr>
          <w:ilvl w:val="0"/>
          <w:numId w:val="1"/>
        </w:numPr>
        <w:jc w:val="both"/>
        <w:rPr>
          <w:rFonts w:ascii="Times New Roman" w:hAnsi="Times New Roman" w:cs="Times New Roman"/>
          <w:lang w:val="en-AU"/>
        </w:rPr>
      </w:pPr>
      <w:r w:rsidRPr="00892296">
        <w:rPr>
          <w:rFonts w:ascii="Times New Roman" w:hAnsi="Times New Roman" w:cs="Times New Roman"/>
          <w:b/>
          <w:bCs/>
          <w:lang w:val="en-AU"/>
        </w:rPr>
        <w:t>MainTweetProcessor.py</w:t>
      </w:r>
      <w:r w:rsidRPr="00892296">
        <w:rPr>
          <w:rFonts w:ascii="Times New Roman" w:hAnsi="Times New Roman" w:cs="Times New Roman"/>
          <w:lang w:val="en-AU"/>
        </w:rPr>
        <w:t xml:space="preserve"> – Processes saved tweets</w:t>
      </w:r>
    </w:p>
    <w:p w14:paraId="28C31B7C" w14:textId="5BAB1326" w:rsidR="00FC761D" w:rsidRPr="00892296" w:rsidRDefault="00FC761D" w:rsidP="00FC761D">
      <w:pPr>
        <w:pStyle w:val="ListParagraph"/>
        <w:numPr>
          <w:ilvl w:val="0"/>
          <w:numId w:val="1"/>
        </w:numPr>
        <w:jc w:val="both"/>
        <w:rPr>
          <w:rFonts w:ascii="Times New Roman" w:hAnsi="Times New Roman" w:cs="Times New Roman"/>
          <w:lang w:val="en-AU"/>
        </w:rPr>
      </w:pPr>
      <w:r w:rsidRPr="00892296">
        <w:rPr>
          <w:rFonts w:ascii="Times New Roman" w:hAnsi="Times New Roman" w:cs="Times New Roman"/>
          <w:b/>
          <w:bCs/>
          <w:lang w:val="en-AU"/>
        </w:rPr>
        <w:t>createDataframe.py</w:t>
      </w:r>
      <w:r w:rsidRPr="00892296">
        <w:rPr>
          <w:rFonts w:ascii="Times New Roman" w:hAnsi="Times New Roman" w:cs="Times New Roman"/>
          <w:lang w:val="en-AU"/>
        </w:rPr>
        <w:t xml:space="preserve"> – Creates statistics on the fetched data</w:t>
      </w:r>
    </w:p>
    <w:p w14:paraId="46254535" w14:textId="1952CE66" w:rsidR="00FC761D" w:rsidRPr="00892296" w:rsidRDefault="00FC761D" w:rsidP="00FC761D">
      <w:pPr>
        <w:pStyle w:val="ListParagraph"/>
        <w:numPr>
          <w:ilvl w:val="0"/>
          <w:numId w:val="1"/>
        </w:numPr>
        <w:jc w:val="both"/>
        <w:rPr>
          <w:rFonts w:ascii="Times New Roman" w:hAnsi="Times New Roman" w:cs="Times New Roman"/>
          <w:lang w:val="en-AU"/>
        </w:rPr>
      </w:pPr>
      <w:r w:rsidRPr="00892296">
        <w:rPr>
          <w:rFonts w:ascii="Times New Roman" w:hAnsi="Times New Roman" w:cs="Times New Roman"/>
          <w:b/>
          <w:bCs/>
          <w:lang w:val="en-AU"/>
        </w:rPr>
        <w:t>DatabaseData.py</w:t>
      </w:r>
      <w:r w:rsidRPr="00892296">
        <w:rPr>
          <w:rFonts w:ascii="Times New Roman" w:hAnsi="Times New Roman" w:cs="Times New Roman"/>
          <w:lang w:val="en-AU"/>
        </w:rPr>
        <w:t xml:space="preserve"> – Creates data frame with the fetched data</w:t>
      </w:r>
    </w:p>
    <w:p w14:paraId="5A4A98E3" w14:textId="387337FA" w:rsidR="00FC761D" w:rsidRPr="00892296" w:rsidRDefault="00FC761D" w:rsidP="00FC761D">
      <w:pPr>
        <w:pStyle w:val="ListParagraph"/>
        <w:numPr>
          <w:ilvl w:val="0"/>
          <w:numId w:val="1"/>
        </w:numPr>
        <w:jc w:val="both"/>
        <w:rPr>
          <w:rFonts w:ascii="Times New Roman" w:hAnsi="Times New Roman" w:cs="Times New Roman"/>
          <w:lang w:val="en-AU"/>
        </w:rPr>
      </w:pPr>
      <w:r w:rsidRPr="00892296">
        <w:rPr>
          <w:rFonts w:ascii="Times New Roman" w:hAnsi="Times New Roman" w:cs="Times New Roman"/>
          <w:b/>
          <w:bCs/>
          <w:lang w:val="en-AU"/>
        </w:rPr>
        <w:t>Analysis.py</w:t>
      </w:r>
      <w:r w:rsidRPr="00892296">
        <w:rPr>
          <w:rFonts w:ascii="Times New Roman" w:hAnsi="Times New Roman" w:cs="Times New Roman"/>
          <w:lang w:val="en-AU"/>
        </w:rPr>
        <w:t xml:space="preserve"> – Produces classification report</w:t>
      </w:r>
    </w:p>
    <w:p w14:paraId="585127A2" w14:textId="31A19819" w:rsidR="00901FD3" w:rsidRPr="00892296" w:rsidRDefault="00901FD3" w:rsidP="00A60AC9">
      <w:pPr>
        <w:jc w:val="both"/>
        <w:rPr>
          <w:rFonts w:ascii="Times New Roman" w:hAnsi="Times New Roman" w:cs="Times New Roman"/>
          <w:lang w:val="en-AU"/>
        </w:rPr>
      </w:pPr>
      <w:r w:rsidRPr="00892296">
        <w:rPr>
          <w:rFonts w:ascii="Times New Roman" w:hAnsi="Times New Roman" w:cs="Times New Roman"/>
          <w:lang w:val="en-AU"/>
        </w:rPr>
        <w:t xml:space="preserve">Our software is capable of collecting tweets by streaming the publicly available tweets on Twitter in real-time when executed. When these tweets are saved, </w:t>
      </w:r>
      <w:r w:rsidRPr="00892296">
        <w:rPr>
          <w:rFonts w:ascii="Times New Roman" w:hAnsi="Times New Roman" w:cs="Times New Roman"/>
          <w:lang w:val="en-AU"/>
        </w:rPr>
        <w:t>they are stored locally in a MongoDB compass database instance as a collection</w:t>
      </w:r>
      <w:r w:rsidRPr="00892296">
        <w:rPr>
          <w:rFonts w:ascii="Times New Roman" w:hAnsi="Times New Roman" w:cs="Times New Roman"/>
          <w:lang w:val="en-AU"/>
        </w:rPr>
        <w:t>, they are then processed, where we parse the tweets saved and attach a sentiment emotion on each tweet based on its content. In some cases, and where necessary we change the emotion label already on the tweet, if our software evaluates that this is appropriate.</w:t>
      </w:r>
    </w:p>
    <w:p w14:paraId="30726A7E" w14:textId="6C68BBE2" w:rsidR="00A60AC9" w:rsidRPr="00892296" w:rsidRDefault="00901FD3" w:rsidP="00A60AC9">
      <w:pPr>
        <w:jc w:val="both"/>
        <w:rPr>
          <w:rFonts w:ascii="Times New Roman" w:hAnsi="Times New Roman" w:cs="Times New Roman"/>
          <w:lang w:val="en-AU"/>
        </w:rPr>
      </w:pPr>
      <w:r w:rsidRPr="00892296">
        <w:rPr>
          <w:rFonts w:ascii="Times New Roman" w:hAnsi="Times New Roman" w:cs="Times New Roman"/>
          <w:lang w:val="en-AU"/>
        </w:rPr>
        <w:t>Once the tweets are processed, we use a database evaluation to find out how many tweets were processed in total and how many tweets correspond to each class. Also, the time in which this data is collected is also reported. Finally, our software writes a classification report to evaluate the performance of our model based on several metrics.</w:t>
      </w:r>
    </w:p>
    <w:p w14:paraId="336BD4AE" w14:textId="113FFBC7" w:rsidR="00CE4659" w:rsidRPr="00892296" w:rsidRDefault="00CE4659" w:rsidP="00A60AC9">
      <w:pPr>
        <w:jc w:val="both"/>
        <w:rPr>
          <w:rFonts w:ascii="Times New Roman" w:hAnsi="Times New Roman" w:cs="Times New Roman"/>
          <w:lang w:val="en-AU"/>
        </w:rPr>
      </w:pPr>
      <w:r w:rsidRPr="00892296">
        <w:rPr>
          <w:rFonts w:ascii="Times New Roman" w:hAnsi="Times New Roman" w:cs="Times New Roman"/>
          <w:lang w:val="en-AU"/>
        </w:rPr>
        <w:t xml:space="preserve">After running the MainTweetCrawler.py </w:t>
      </w:r>
      <w:r w:rsidR="00FC761D" w:rsidRPr="00892296">
        <w:rPr>
          <w:rFonts w:ascii="Times New Roman" w:hAnsi="Times New Roman" w:cs="Times New Roman"/>
          <w:lang w:val="en-AU"/>
        </w:rPr>
        <w:t>the streamer starts to fetch data. The time taken to fetch the data is:</w:t>
      </w:r>
    </w:p>
    <w:p w14:paraId="5EAABA16" w14:textId="32608987" w:rsidR="00FC761D" w:rsidRPr="00892296" w:rsidRDefault="00FC761D" w:rsidP="00FC761D">
      <w:pPr>
        <w:jc w:val="center"/>
        <w:rPr>
          <w:rFonts w:ascii="Times New Roman" w:hAnsi="Times New Roman" w:cs="Times New Roman"/>
          <w:b/>
          <w:bCs/>
          <w:lang w:val="en-AU"/>
        </w:rPr>
      </w:pPr>
      <w:r w:rsidRPr="00892296">
        <w:rPr>
          <w:rFonts w:ascii="Times New Roman" w:hAnsi="Times New Roman" w:cs="Times New Roman"/>
          <w:b/>
          <w:bCs/>
          <w:lang w:val="en-AU"/>
        </w:rPr>
        <w:t>11/03/2021  3:07:49 PM</w:t>
      </w:r>
      <w:r w:rsidRPr="00892296">
        <w:rPr>
          <w:rFonts w:ascii="Times New Roman" w:hAnsi="Times New Roman" w:cs="Times New Roman"/>
          <w:b/>
          <w:bCs/>
          <w:lang w:val="en-AU"/>
        </w:rPr>
        <w:t xml:space="preserve"> - </w:t>
      </w:r>
      <w:r w:rsidRPr="00892296">
        <w:rPr>
          <w:rFonts w:ascii="Times New Roman" w:hAnsi="Times New Roman" w:cs="Times New Roman"/>
          <w:b/>
          <w:bCs/>
          <w:lang w:val="en-AU"/>
        </w:rPr>
        <w:t>11/03/2021  3:15:52 PM</w:t>
      </w:r>
    </w:p>
    <w:p w14:paraId="38424AC2" w14:textId="649EE49C" w:rsidR="00FC761D" w:rsidRPr="00892296" w:rsidRDefault="00FC761D" w:rsidP="00A60AC9">
      <w:pPr>
        <w:jc w:val="both"/>
        <w:rPr>
          <w:rFonts w:ascii="Times New Roman" w:hAnsi="Times New Roman" w:cs="Times New Roman"/>
          <w:lang w:val="en-AU"/>
        </w:rPr>
      </w:pPr>
      <w:r w:rsidRPr="00892296">
        <w:rPr>
          <w:rFonts w:ascii="Times New Roman" w:hAnsi="Times New Roman" w:cs="Times New Roman"/>
          <w:lang w:val="en-AU"/>
        </w:rPr>
        <w:t>For all emotion classes. Therefore, we can see that the fetching of data takes approximately 7-8 minutes.</w:t>
      </w:r>
    </w:p>
    <w:p w14:paraId="6501E6D6" w14:textId="3098B9A7" w:rsidR="00A60AC9" w:rsidRPr="00892296" w:rsidRDefault="00901FD3" w:rsidP="00CE4659">
      <w:pPr>
        <w:pStyle w:val="Heading1"/>
        <w:rPr>
          <w:rFonts w:ascii="Times New Roman" w:hAnsi="Times New Roman" w:cs="Times New Roman"/>
          <w:color w:val="auto"/>
          <w:lang w:val="en-AU"/>
        </w:rPr>
      </w:pPr>
      <w:r w:rsidRPr="00892296">
        <w:rPr>
          <w:rFonts w:ascii="Times New Roman" w:hAnsi="Times New Roman" w:cs="Times New Roman"/>
          <w:color w:val="auto"/>
          <w:lang w:val="en-AU"/>
        </w:rPr>
        <w:t>Data Crawl &amp; Rules</w:t>
      </w:r>
    </w:p>
    <w:p w14:paraId="6E170578" w14:textId="6B960481" w:rsidR="00CE4659" w:rsidRPr="00892296" w:rsidRDefault="00CE4659" w:rsidP="00CE4659">
      <w:pPr>
        <w:pStyle w:val="Heading2"/>
        <w:rPr>
          <w:rFonts w:ascii="Times New Roman" w:hAnsi="Times New Roman" w:cs="Times New Roman"/>
          <w:color w:val="auto"/>
          <w:lang w:val="en-AU"/>
        </w:rPr>
      </w:pPr>
      <w:r w:rsidRPr="00892296">
        <w:rPr>
          <w:rFonts w:ascii="Times New Roman" w:hAnsi="Times New Roman" w:cs="Times New Roman"/>
          <w:color w:val="auto"/>
          <w:lang w:val="en-AU"/>
        </w:rPr>
        <w:t>Twitter API</w:t>
      </w:r>
    </w:p>
    <w:p w14:paraId="4476C740" w14:textId="5CEABE7D" w:rsidR="00901FD3" w:rsidRPr="00892296" w:rsidRDefault="00CE4659" w:rsidP="00A60AC9">
      <w:pPr>
        <w:jc w:val="both"/>
        <w:rPr>
          <w:rFonts w:ascii="Times New Roman" w:hAnsi="Times New Roman" w:cs="Times New Roman"/>
          <w:lang w:val="en-AU"/>
        </w:rPr>
      </w:pPr>
      <w:r w:rsidRPr="00892296">
        <w:rPr>
          <w:rFonts w:ascii="Times New Roman" w:hAnsi="Times New Roman" w:cs="Times New Roman"/>
          <w:lang w:val="en-AU"/>
        </w:rPr>
        <w:t xml:space="preserve">For data streaming and collection, we have used </w:t>
      </w:r>
      <w:proofErr w:type="spellStart"/>
      <w:r w:rsidRPr="00892296">
        <w:rPr>
          <w:rFonts w:ascii="Times New Roman" w:hAnsi="Times New Roman" w:cs="Times New Roman"/>
          <w:lang w:val="en-AU"/>
        </w:rPr>
        <w:t>TwitterAPI</w:t>
      </w:r>
      <w:proofErr w:type="spellEnd"/>
      <w:r w:rsidRPr="00892296">
        <w:rPr>
          <w:rFonts w:ascii="Times New Roman" w:hAnsi="Times New Roman" w:cs="Times New Roman"/>
          <w:lang w:val="en-AU"/>
        </w:rPr>
        <w:t xml:space="preserve"> library. The streaming and collecting of tweets are developed from within the function to operate in real-time when executed. The reason this library was chosen is that it allows the collection of a significant volume of tweets without being limited to twitter’s rate limits when fetching tweets. The relevance of the tweets is also an important factor for choosing the API on a real-time, which allow us to carry out a meaningful analysis.</w:t>
      </w:r>
    </w:p>
    <w:p w14:paraId="6E534F3C" w14:textId="3EB53360" w:rsidR="00CE4659" w:rsidRPr="00892296" w:rsidRDefault="00CE4659" w:rsidP="00A60AC9">
      <w:pPr>
        <w:jc w:val="both"/>
        <w:rPr>
          <w:rFonts w:ascii="Times New Roman" w:hAnsi="Times New Roman" w:cs="Times New Roman"/>
          <w:lang w:val="en-AU"/>
        </w:rPr>
      </w:pPr>
      <w:r w:rsidRPr="00892296">
        <w:rPr>
          <w:rFonts w:ascii="Times New Roman" w:hAnsi="Times New Roman" w:cs="Times New Roman"/>
          <w:lang w:val="en-AU"/>
        </w:rPr>
        <w:lastRenderedPageBreak/>
        <w:t>The Twitter API also supports a parameter named track which when specified, works as a keyword match for the tweets fetched. For this implementation, we assign pre-set emotion label terms and encoded emoticons to allow us to filter the results for each emotion class. Also, when fetching tweets, we have noticed that some of them are duplicated. For this reason, we needed to introduce a function in the source code to remove duplications from the feed.</w:t>
      </w:r>
    </w:p>
    <w:p w14:paraId="4880C9A2" w14:textId="03500D3B" w:rsidR="00FC761D" w:rsidRPr="00892296" w:rsidRDefault="00FC761D" w:rsidP="00892296">
      <w:pPr>
        <w:pStyle w:val="Heading2"/>
        <w:rPr>
          <w:rFonts w:ascii="Times New Roman" w:hAnsi="Times New Roman" w:cs="Times New Roman"/>
          <w:color w:val="auto"/>
          <w:lang w:val="en-AU"/>
        </w:rPr>
      </w:pPr>
      <w:r w:rsidRPr="00892296">
        <w:rPr>
          <w:rFonts w:ascii="Times New Roman" w:hAnsi="Times New Roman" w:cs="Times New Roman"/>
          <w:color w:val="auto"/>
          <w:lang w:val="en-AU"/>
        </w:rPr>
        <w:t>Collected data</w:t>
      </w:r>
    </w:p>
    <w:p w14:paraId="0934875E" w14:textId="77777777" w:rsidR="00B315E1" w:rsidRPr="00892296" w:rsidRDefault="00B315E1" w:rsidP="00B315E1">
      <w:pPr>
        <w:jc w:val="both"/>
        <w:rPr>
          <w:rFonts w:ascii="Times New Roman" w:hAnsi="Times New Roman" w:cs="Times New Roman"/>
          <w:lang w:val="en-AU"/>
        </w:rPr>
      </w:pPr>
      <w:r w:rsidRPr="00892296">
        <w:rPr>
          <w:rFonts w:ascii="Times New Roman" w:hAnsi="Times New Roman" w:cs="Times New Roman"/>
          <w:lang w:val="en-AU"/>
        </w:rPr>
        <w:t>The classes in which we classify the fetched tweets are 6:</w:t>
      </w:r>
    </w:p>
    <w:p w14:paraId="3F39DDC4" w14:textId="77777777" w:rsidR="00B315E1" w:rsidRPr="00892296" w:rsidRDefault="00B315E1" w:rsidP="00F64605">
      <w:pPr>
        <w:pStyle w:val="ListParagraph"/>
        <w:numPr>
          <w:ilvl w:val="0"/>
          <w:numId w:val="2"/>
        </w:numPr>
        <w:jc w:val="both"/>
        <w:rPr>
          <w:rFonts w:ascii="Times New Roman" w:hAnsi="Times New Roman" w:cs="Times New Roman"/>
          <w:lang w:val="en-AU"/>
        </w:rPr>
      </w:pPr>
      <w:r w:rsidRPr="00892296">
        <w:rPr>
          <w:rFonts w:ascii="Times New Roman" w:hAnsi="Times New Roman" w:cs="Times New Roman"/>
          <w:lang w:val="en-AU"/>
        </w:rPr>
        <w:t>Excitement</w:t>
      </w:r>
    </w:p>
    <w:p w14:paraId="29FD8005" w14:textId="77777777" w:rsidR="00B315E1" w:rsidRPr="00892296" w:rsidRDefault="00B315E1" w:rsidP="00F64605">
      <w:pPr>
        <w:pStyle w:val="ListParagraph"/>
        <w:numPr>
          <w:ilvl w:val="0"/>
          <w:numId w:val="2"/>
        </w:numPr>
        <w:jc w:val="both"/>
        <w:rPr>
          <w:rFonts w:ascii="Times New Roman" w:hAnsi="Times New Roman" w:cs="Times New Roman"/>
          <w:lang w:val="en-AU"/>
        </w:rPr>
      </w:pPr>
      <w:r w:rsidRPr="00892296">
        <w:rPr>
          <w:rFonts w:ascii="Times New Roman" w:hAnsi="Times New Roman" w:cs="Times New Roman"/>
          <w:lang w:val="en-AU"/>
        </w:rPr>
        <w:t>Happy</w:t>
      </w:r>
    </w:p>
    <w:p w14:paraId="7D251528" w14:textId="77777777" w:rsidR="00B315E1" w:rsidRPr="00892296" w:rsidRDefault="00B315E1" w:rsidP="00F64605">
      <w:pPr>
        <w:pStyle w:val="ListParagraph"/>
        <w:numPr>
          <w:ilvl w:val="0"/>
          <w:numId w:val="2"/>
        </w:numPr>
        <w:jc w:val="both"/>
        <w:rPr>
          <w:rFonts w:ascii="Times New Roman" w:hAnsi="Times New Roman" w:cs="Times New Roman"/>
          <w:lang w:val="en-AU"/>
        </w:rPr>
      </w:pPr>
      <w:r w:rsidRPr="00892296">
        <w:rPr>
          <w:rFonts w:ascii="Times New Roman" w:hAnsi="Times New Roman" w:cs="Times New Roman"/>
          <w:lang w:val="en-AU"/>
        </w:rPr>
        <w:t>Pleasant</w:t>
      </w:r>
    </w:p>
    <w:p w14:paraId="12A99B77" w14:textId="77777777" w:rsidR="00B315E1" w:rsidRPr="00892296" w:rsidRDefault="00B315E1" w:rsidP="00F64605">
      <w:pPr>
        <w:pStyle w:val="ListParagraph"/>
        <w:numPr>
          <w:ilvl w:val="0"/>
          <w:numId w:val="2"/>
        </w:numPr>
        <w:jc w:val="both"/>
        <w:rPr>
          <w:rFonts w:ascii="Times New Roman" w:hAnsi="Times New Roman" w:cs="Times New Roman"/>
          <w:lang w:val="en-AU"/>
        </w:rPr>
      </w:pPr>
      <w:r w:rsidRPr="00892296">
        <w:rPr>
          <w:rFonts w:ascii="Times New Roman" w:hAnsi="Times New Roman" w:cs="Times New Roman"/>
          <w:lang w:val="en-AU"/>
        </w:rPr>
        <w:t>Surprise</w:t>
      </w:r>
    </w:p>
    <w:p w14:paraId="0FBDE87E" w14:textId="77777777" w:rsidR="00B315E1" w:rsidRPr="00892296" w:rsidRDefault="00B315E1" w:rsidP="00F64605">
      <w:pPr>
        <w:pStyle w:val="ListParagraph"/>
        <w:numPr>
          <w:ilvl w:val="0"/>
          <w:numId w:val="2"/>
        </w:numPr>
        <w:jc w:val="both"/>
        <w:rPr>
          <w:rFonts w:ascii="Times New Roman" w:hAnsi="Times New Roman" w:cs="Times New Roman"/>
          <w:lang w:val="en-AU"/>
        </w:rPr>
      </w:pPr>
      <w:r w:rsidRPr="00892296">
        <w:rPr>
          <w:rFonts w:ascii="Times New Roman" w:hAnsi="Times New Roman" w:cs="Times New Roman"/>
          <w:lang w:val="en-AU"/>
        </w:rPr>
        <w:t>Fear</w:t>
      </w:r>
    </w:p>
    <w:p w14:paraId="3118384C" w14:textId="1A835875" w:rsidR="00B315E1" w:rsidRPr="00892296" w:rsidRDefault="00B315E1" w:rsidP="00B315E1">
      <w:pPr>
        <w:pStyle w:val="ListParagraph"/>
        <w:numPr>
          <w:ilvl w:val="0"/>
          <w:numId w:val="2"/>
        </w:numPr>
        <w:jc w:val="both"/>
        <w:rPr>
          <w:rFonts w:ascii="Times New Roman" w:hAnsi="Times New Roman" w:cs="Times New Roman"/>
          <w:lang w:val="en-AU"/>
        </w:rPr>
      </w:pPr>
      <w:r w:rsidRPr="00892296">
        <w:rPr>
          <w:rFonts w:ascii="Times New Roman" w:hAnsi="Times New Roman" w:cs="Times New Roman"/>
          <w:lang w:val="en-AU"/>
        </w:rPr>
        <w:t>Anger</w:t>
      </w:r>
    </w:p>
    <w:p w14:paraId="3BE5315C" w14:textId="5BA1BA84" w:rsidR="00F64605" w:rsidRPr="00892296" w:rsidRDefault="00F64605" w:rsidP="00F64605">
      <w:pPr>
        <w:jc w:val="both"/>
        <w:rPr>
          <w:rFonts w:ascii="Times New Roman" w:hAnsi="Times New Roman" w:cs="Times New Roman"/>
          <w:lang w:val="en-AU"/>
        </w:rPr>
      </w:pPr>
      <w:r w:rsidRPr="00892296">
        <w:rPr>
          <w:rFonts w:ascii="Times New Roman" w:hAnsi="Times New Roman" w:cs="Times New Roman"/>
          <w:lang w:val="en-AU"/>
        </w:rPr>
        <w:t>For each sentiment class we specify a dictionary with relevant terms in order to specify which hashtag terms are related to each class. With these, we also declare and encode emojis that might be found in a tweeter string body. For example:</w:t>
      </w:r>
    </w:p>
    <w:p w14:paraId="78E76E53" w14:textId="1FB6B098" w:rsidR="00F64605" w:rsidRPr="00892296" w:rsidRDefault="00F64605" w:rsidP="00F64605">
      <w:pPr>
        <w:pBdr>
          <w:top w:val="single" w:sz="4" w:space="1" w:color="auto"/>
          <w:bottom w:val="single" w:sz="4" w:space="1" w:color="auto"/>
        </w:pBdr>
        <w:jc w:val="both"/>
        <w:rPr>
          <w:rFonts w:ascii="Times New Roman" w:hAnsi="Times New Roman" w:cs="Times New Roman"/>
          <w:lang w:val="en-AU"/>
        </w:rPr>
      </w:pPr>
      <w:r w:rsidRPr="00892296">
        <w:rPr>
          <w:rFonts w:ascii="Times New Roman" w:hAnsi="Times New Roman" w:cs="Times New Roman"/>
          <w:lang w:val="en-AU"/>
        </w:rPr>
        <w:t>{</w:t>
      </w:r>
      <w:r w:rsidRPr="00892296">
        <w:rPr>
          <w:rFonts w:ascii="Times New Roman" w:hAnsi="Times New Roman" w:cs="Times New Roman"/>
          <w:lang w:val="en-AU"/>
        </w:rPr>
        <w:t xml:space="preserve">  “</w:t>
      </w:r>
      <w:r w:rsidRPr="00892296">
        <w:rPr>
          <w:rFonts w:ascii="Times New Roman" w:hAnsi="Times New Roman" w:cs="Times New Roman"/>
          <w:lang w:val="en-AU"/>
        </w:rPr>
        <w:t>excitement": ["#excited", "#excitement", "</w:t>
      </w:r>
      <w:r w:rsidRPr="00892296">
        <w:rPr>
          <w:rFonts w:ascii="Segoe UI Emoji" w:hAnsi="Segoe UI Emoji" w:cs="Segoe UI Emoji"/>
          <w:lang w:val="en-AU"/>
        </w:rPr>
        <w:t>😁</w:t>
      </w:r>
      <w:r w:rsidRPr="00892296">
        <w:rPr>
          <w:rFonts w:ascii="Times New Roman" w:hAnsi="Times New Roman" w:cs="Times New Roman"/>
          <w:lang w:val="en-AU"/>
        </w:rPr>
        <w:t>"],</w:t>
      </w:r>
    </w:p>
    <w:p w14:paraId="6180695A" w14:textId="77777777" w:rsidR="00F64605" w:rsidRPr="00892296" w:rsidRDefault="00F64605" w:rsidP="00F64605">
      <w:pPr>
        <w:pBdr>
          <w:top w:val="single" w:sz="4" w:space="1" w:color="auto"/>
          <w:bottom w:val="single" w:sz="4" w:space="1" w:color="auto"/>
        </w:pBdr>
        <w:jc w:val="both"/>
        <w:rPr>
          <w:rFonts w:ascii="Times New Roman" w:hAnsi="Times New Roman" w:cs="Times New Roman"/>
          <w:lang w:val="en-AU"/>
        </w:rPr>
      </w:pPr>
      <w:r w:rsidRPr="00892296">
        <w:rPr>
          <w:rFonts w:ascii="Times New Roman" w:hAnsi="Times New Roman" w:cs="Times New Roman"/>
          <w:lang w:val="en-AU"/>
        </w:rPr>
        <w:t xml:space="preserve">    "happy": ["#happy", "#joy", "#love", "</w:t>
      </w:r>
      <w:r w:rsidRPr="00892296">
        <w:rPr>
          <w:rFonts w:ascii="Segoe UI Emoji" w:hAnsi="Segoe UI Emoji" w:cs="Segoe UI Emoji"/>
          <w:lang w:val="en-AU"/>
        </w:rPr>
        <w:t>😀</w:t>
      </w:r>
      <w:r w:rsidRPr="00892296">
        <w:rPr>
          <w:rFonts w:ascii="Times New Roman" w:hAnsi="Times New Roman" w:cs="Times New Roman"/>
          <w:lang w:val="en-AU"/>
        </w:rPr>
        <w:t>", ":)"],</w:t>
      </w:r>
    </w:p>
    <w:p w14:paraId="16567DA3" w14:textId="77777777" w:rsidR="00F64605" w:rsidRPr="00892296" w:rsidRDefault="00F64605" w:rsidP="00F64605">
      <w:pPr>
        <w:pBdr>
          <w:top w:val="single" w:sz="4" w:space="1" w:color="auto"/>
          <w:bottom w:val="single" w:sz="4" w:space="1" w:color="auto"/>
        </w:pBdr>
        <w:jc w:val="both"/>
        <w:rPr>
          <w:rFonts w:ascii="Times New Roman" w:hAnsi="Times New Roman" w:cs="Times New Roman"/>
          <w:lang w:val="en-AU"/>
        </w:rPr>
      </w:pPr>
      <w:r w:rsidRPr="00892296">
        <w:rPr>
          <w:rFonts w:ascii="Times New Roman" w:hAnsi="Times New Roman" w:cs="Times New Roman"/>
          <w:lang w:val="en-AU"/>
        </w:rPr>
        <w:t xml:space="preserve">    "pleasant": ["#pleasant", "#calm", "#positive", "</w:t>
      </w:r>
      <w:r w:rsidRPr="00892296">
        <w:rPr>
          <w:rFonts w:ascii="Segoe UI Emoji" w:hAnsi="Segoe UI Emoji" w:cs="Segoe UI Emoji"/>
          <w:lang w:val="en-AU"/>
        </w:rPr>
        <w:t>🙂</w:t>
      </w:r>
      <w:r w:rsidRPr="00892296">
        <w:rPr>
          <w:rFonts w:ascii="Times New Roman" w:hAnsi="Times New Roman" w:cs="Times New Roman"/>
          <w:lang w:val="en-AU"/>
        </w:rPr>
        <w:t>"],</w:t>
      </w:r>
    </w:p>
    <w:p w14:paraId="0F1E84D3" w14:textId="77777777" w:rsidR="00F64605" w:rsidRPr="00892296" w:rsidRDefault="00F64605" w:rsidP="00F64605">
      <w:pPr>
        <w:pBdr>
          <w:top w:val="single" w:sz="4" w:space="1" w:color="auto"/>
          <w:bottom w:val="single" w:sz="4" w:space="1" w:color="auto"/>
        </w:pBdr>
        <w:jc w:val="both"/>
        <w:rPr>
          <w:rFonts w:ascii="Times New Roman" w:hAnsi="Times New Roman" w:cs="Times New Roman"/>
          <w:lang w:val="en-AU"/>
        </w:rPr>
      </w:pPr>
      <w:r w:rsidRPr="00892296">
        <w:rPr>
          <w:rFonts w:ascii="Times New Roman" w:hAnsi="Times New Roman" w:cs="Times New Roman"/>
          <w:lang w:val="en-AU"/>
        </w:rPr>
        <w:t xml:space="preserve">    "surprise": ["#sad", "#frustrated", "#negative", "</w:t>
      </w:r>
      <w:r w:rsidRPr="00892296">
        <w:rPr>
          <w:rFonts w:ascii="Segoe UI Emoji" w:hAnsi="Segoe UI Emoji" w:cs="Segoe UI Emoji"/>
          <w:lang w:val="en-AU"/>
        </w:rPr>
        <w:t>😧</w:t>
      </w:r>
      <w:r w:rsidRPr="00892296">
        <w:rPr>
          <w:rFonts w:ascii="Times New Roman" w:hAnsi="Times New Roman" w:cs="Times New Roman"/>
          <w:lang w:val="en-AU"/>
        </w:rPr>
        <w:t>", "</w:t>
      </w:r>
      <w:r w:rsidRPr="00892296">
        <w:rPr>
          <w:rFonts w:ascii="Segoe UI Emoji" w:hAnsi="Segoe UI Emoji" w:cs="Segoe UI Emoji"/>
          <w:lang w:val="en-AU"/>
        </w:rPr>
        <w:t>😮</w:t>
      </w:r>
      <w:r w:rsidRPr="00892296">
        <w:rPr>
          <w:rFonts w:ascii="Times New Roman" w:hAnsi="Times New Roman" w:cs="Times New Roman"/>
          <w:lang w:val="en-AU"/>
        </w:rPr>
        <w:t>", ":("],</w:t>
      </w:r>
    </w:p>
    <w:p w14:paraId="20DA4562" w14:textId="77777777" w:rsidR="00F64605" w:rsidRPr="00892296" w:rsidRDefault="00F64605" w:rsidP="00F64605">
      <w:pPr>
        <w:pBdr>
          <w:top w:val="single" w:sz="4" w:space="1" w:color="auto"/>
          <w:bottom w:val="single" w:sz="4" w:space="1" w:color="auto"/>
        </w:pBdr>
        <w:jc w:val="both"/>
        <w:rPr>
          <w:rFonts w:ascii="Times New Roman" w:hAnsi="Times New Roman" w:cs="Times New Roman"/>
          <w:lang w:val="en-AU"/>
        </w:rPr>
      </w:pPr>
      <w:r w:rsidRPr="00892296">
        <w:rPr>
          <w:rFonts w:ascii="Times New Roman" w:hAnsi="Times New Roman" w:cs="Times New Roman"/>
          <w:lang w:val="en-AU"/>
        </w:rPr>
        <w:t xml:space="preserve">    "fear": ["#scared", "#afraid", "#disgusted", "#depressed", "</w:t>
      </w:r>
      <w:r w:rsidRPr="00892296">
        <w:rPr>
          <w:rFonts w:ascii="Segoe UI Emoji" w:hAnsi="Segoe UI Emoji" w:cs="Segoe UI Emoji"/>
          <w:lang w:val="en-AU"/>
        </w:rPr>
        <w:t>😳</w:t>
      </w:r>
      <w:r w:rsidRPr="00892296">
        <w:rPr>
          <w:rFonts w:ascii="Times New Roman" w:hAnsi="Times New Roman" w:cs="Times New Roman"/>
          <w:lang w:val="en-AU"/>
        </w:rPr>
        <w:t>", "</w:t>
      </w:r>
      <w:r w:rsidRPr="00892296">
        <w:rPr>
          <w:rFonts w:ascii="Segoe UI Emoji" w:hAnsi="Segoe UI Emoji" w:cs="Segoe UI Emoji"/>
          <w:lang w:val="en-AU"/>
        </w:rPr>
        <w:t>😢</w:t>
      </w:r>
      <w:r w:rsidRPr="00892296">
        <w:rPr>
          <w:rFonts w:ascii="Times New Roman" w:hAnsi="Times New Roman" w:cs="Times New Roman"/>
          <w:lang w:val="en-AU"/>
        </w:rPr>
        <w:t>", "</w:t>
      </w:r>
      <w:r w:rsidRPr="00892296">
        <w:rPr>
          <w:rFonts w:ascii="Segoe UI Emoji" w:hAnsi="Segoe UI Emoji" w:cs="Segoe UI Emoji"/>
          <w:lang w:val="en-AU"/>
        </w:rPr>
        <w:t>😨</w:t>
      </w:r>
      <w:r w:rsidRPr="00892296">
        <w:rPr>
          <w:rFonts w:ascii="Times New Roman" w:hAnsi="Times New Roman" w:cs="Times New Roman"/>
          <w:lang w:val="en-AU"/>
        </w:rPr>
        <w:t>"],</w:t>
      </w:r>
    </w:p>
    <w:p w14:paraId="3C322FFE" w14:textId="667D506A" w:rsidR="00F64605" w:rsidRPr="00892296" w:rsidRDefault="00F64605" w:rsidP="00F64605">
      <w:pPr>
        <w:pBdr>
          <w:top w:val="single" w:sz="4" w:space="1" w:color="auto"/>
          <w:bottom w:val="single" w:sz="4" w:space="1" w:color="auto"/>
        </w:pBdr>
        <w:jc w:val="both"/>
        <w:rPr>
          <w:rFonts w:ascii="Times New Roman" w:hAnsi="Times New Roman" w:cs="Times New Roman"/>
          <w:lang w:val="en-AU"/>
        </w:rPr>
      </w:pPr>
      <w:r w:rsidRPr="00892296">
        <w:rPr>
          <w:rFonts w:ascii="Times New Roman" w:hAnsi="Times New Roman" w:cs="Times New Roman"/>
          <w:lang w:val="en-AU"/>
        </w:rPr>
        <w:t xml:space="preserve">    "anger": ["#angry", "#mad", "#raging", "</w:t>
      </w:r>
      <w:r w:rsidRPr="00892296">
        <w:rPr>
          <w:rFonts w:ascii="Segoe UI Emoji" w:hAnsi="Segoe UI Emoji" w:cs="Segoe UI Emoji"/>
          <w:lang w:val="en-AU"/>
        </w:rPr>
        <w:t>😡</w:t>
      </w:r>
      <w:r w:rsidRPr="00892296">
        <w:rPr>
          <w:rFonts w:ascii="Times New Roman" w:hAnsi="Times New Roman" w:cs="Times New Roman"/>
          <w:lang w:val="en-AU"/>
        </w:rPr>
        <w:t>", "</w:t>
      </w:r>
      <w:r w:rsidRPr="00892296">
        <w:rPr>
          <w:rFonts w:ascii="Segoe UI Emoji" w:hAnsi="Segoe UI Emoji" w:cs="Segoe UI Emoji"/>
          <w:lang w:val="en-AU"/>
        </w:rPr>
        <w:t>😠</w:t>
      </w:r>
      <w:r w:rsidRPr="00892296">
        <w:rPr>
          <w:rFonts w:ascii="Times New Roman" w:hAnsi="Times New Roman" w:cs="Times New Roman"/>
          <w:lang w:val="en-AU"/>
        </w:rPr>
        <w:t>", "</w:t>
      </w:r>
      <w:r w:rsidRPr="00892296">
        <w:rPr>
          <w:rFonts w:ascii="Segoe UI Emoji" w:hAnsi="Segoe UI Emoji" w:cs="Segoe UI Emoji"/>
          <w:lang w:val="en-AU"/>
        </w:rPr>
        <w:t>☹</w:t>
      </w:r>
      <w:r w:rsidRPr="00892296">
        <w:rPr>
          <w:rFonts w:ascii="Times New Roman" w:hAnsi="Times New Roman" w:cs="Times New Roman"/>
          <w:lang w:val="en-AU"/>
        </w:rPr>
        <w:t>️"]}</w:t>
      </w:r>
    </w:p>
    <w:p w14:paraId="2184AC58" w14:textId="2C80695A" w:rsidR="00FC761D" w:rsidRPr="00892296" w:rsidRDefault="00FC761D" w:rsidP="00A60AC9">
      <w:pPr>
        <w:jc w:val="both"/>
        <w:rPr>
          <w:rFonts w:ascii="Times New Roman" w:hAnsi="Times New Roman" w:cs="Times New Roman"/>
          <w:lang w:val="en-AU"/>
        </w:rPr>
      </w:pPr>
      <w:r w:rsidRPr="00892296">
        <w:rPr>
          <w:rFonts w:ascii="Times New Roman" w:hAnsi="Times New Roman" w:cs="Times New Roman"/>
          <w:lang w:val="en-AU"/>
        </w:rPr>
        <w:t>Our software can report the statistics based on the fetch data. After our data is gathered and processed, our createStatistics.py module can generate a csv file with all the numbers for the classes specified. These are, the class name, the number of tweets per class and the times in which the tweets are collected. Below we present a table taken from one of our tests runs of the software.</w:t>
      </w:r>
    </w:p>
    <w:tbl>
      <w:tblPr>
        <w:tblW w:w="8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3017"/>
        <w:gridCol w:w="1926"/>
        <w:gridCol w:w="1805"/>
      </w:tblGrid>
      <w:tr w:rsidR="00892296" w:rsidRPr="00892296" w14:paraId="6BBDA549" w14:textId="77777777" w:rsidTr="00F36CA0">
        <w:trPr>
          <w:trHeight w:val="319"/>
          <w:jc w:val="center"/>
        </w:trPr>
        <w:tc>
          <w:tcPr>
            <w:tcW w:w="2066" w:type="dxa"/>
            <w:shd w:val="clear" w:color="auto" w:fill="auto"/>
            <w:noWrap/>
            <w:vAlign w:val="bottom"/>
          </w:tcPr>
          <w:p w14:paraId="556AED6D" w14:textId="6C45496E" w:rsidR="00FC761D" w:rsidRPr="00FC761D" w:rsidRDefault="00B315E1" w:rsidP="00B315E1">
            <w:pPr>
              <w:spacing w:after="0" w:line="240" w:lineRule="auto"/>
              <w:jc w:val="center"/>
              <w:rPr>
                <w:rFonts w:ascii="Times New Roman" w:eastAsia="Times New Roman" w:hAnsi="Times New Roman" w:cs="Times New Roman"/>
                <w:b/>
                <w:bCs/>
                <w:lang w:eastAsia="en-GB"/>
              </w:rPr>
            </w:pPr>
            <w:r w:rsidRPr="00892296">
              <w:rPr>
                <w:rFonts w:ascii="Times New Roman" w:eastAsia="Times New Roman" w:hAnsi="Times New Roman" w:cs="Times New Roman"/>
                <w:b/>
                <w:bCs/>
                <w:lang w:eastAsia="en-GB"/>
              </w:rPr>
              <w:t>Sentiment Class</w:t>
            </w:r>
          </w:p>
        </w:tc>
        <w:tc>
          <w:tcPr>
            <w:tcW w:w="3017" w:type="dxa"/>
            <w:shd w:val="clear" w:color="auto" w:fill="auto"/>
            <w:noWrap/>
            <w:vAlign w:val="bottom"/>
          </w:tcPr>
          <w:p w14:paraId="022345AB" w14:textId="516E3B4F" w:rsidR="00FC761D" w:rsidRPr="00FC761D" w:rsidRDefault="00B315E1" w:rsidP="00B315E1">
            <w:pPr>
              <w:spacing w:after="0" w:line="240" w:lineRule="auto"/>
              <w:jc w:val="center"/>
              <w:rPr>
                <w:rFonts w:ascii="Times New Roman" w:eastAsia="Times New Roman" w:hAnsi="Times New Roman" w:cs="Times New Roman"/>
                <w:b/>
                <w:bCs/>
                <w:lang w:eastAsia="en-GB"/>
              </w:rPr>
            </w:pPr>
            <w:r w:rsidRPr="00892296">
              <w:rPr>
                <w:rFonts w:ascii="Times New Roman" w:eastAsia="Times New Roman" w:hAnsi="Times New Roman" w:cs="Times New Roman"/>
                <w:b/>
                <w:bCs/>
                <w:lang w:eastAsia="en-GB"/>
              </w:rPr>
              <w:t>Number of tweets per class</w:t>
            </w:r>
          </w:p>
        </w:tc>
        <w:tc>
          <w:tcPr>
            <w:tcW w:w="1926" w:type="dxa"/>
            <w:shd w:val="clear" w:color="auto" w:fill="auto"/>
            <w:noWrap/>
            <w:vAlign w:val="bottom"/>
          </w:tcPr>
          <w:p w14:paraId="1E346726" w14:textId="08E95443" w:rsidR="00FC761D" w:rsidRPr="00FC761D" w:rsidRDefault="00B315E1" w:rsidP="00B315E1">
            <w:pPr>
              <w:spacing w:after="0" w:line="240" w:lineRule="auto"/>
              <w:jc w:val="center"/>
              <w:rPr>
                <w:rFonts w:ascii="Times New Roman" w:eastAsia="Times New Roman" w:hAnsi="Times New Roman" w:cs="Times New Roman"/>
                <w:b/>
                <w:bCs/>
                <w:lang w:eastAsia="en-GB"/>
              </w:rPr>
            </w:pPr>
            <w:r w:rsidRPr="00892296">
              <w:rPr>
                <w:rFonts w:ascii="Times New Roman" w:eastAsia="Times New Roman" w:hAnsi="Times New Roman" w:cs="Times New Roman"/>
                <w:b/>
                <w:bCs/>
                <w:lang w:eastAsia="en-GB"/>
              </w:rPr>
              <w:t>Time started</w:t>
            </w:r>
          </w:p>
        </w:tc>
        <w:tc>
          <w:tcPr>
            <w:tcW w:w="1805" w:type="dxa"/>
            <w:shd w:val="clear" w:color="auto" w:fill="auto"/>
            <w:noWrap/>
            <w:vAlign w:val="bottom"/>
          </w:tcPr>
          <w:p w14:paraId="5B65CEDC" w14:textId="7F2AA713" w:rsidR="00FC761D" w:rsidRPr="00FC761D" w:rsidRDefault="00B315E1" w:rsidP="00B315E1">
            <w:pPr>
              <w:spacing w:after="0" w:line="240" w:lineRule="auto"/>
              <w:jc w:val="center"/>
              <w:rPr>
                <w:rFonts w:ascii="Times New Roman" w:eastAsia="Times New Roman" w:hAnsi="Times New Roman" w:cs="Times New Roman"/>
                <w:b/>
                <w:bCs/>
                <w:lang w:eastAsia="en-GB"/>
              </w:rPr>
            </w:pPr>
            <w:r w:rsidRPr="00892296">
              <w:rPr>
                <w:rFonts w:ascii="Times New Roman" w:eastAsia="Times New Roman" w:hAnsi="Times New Roman" w:cs="Times New Roman"/>
                <w:b/>
                <w:bCs/>
                <w:lang w:eastAsia="en-GB"/>
              </w:rPr>
              <w:t>Time finished</w:t>
            </w:r>
          </w:p>
        </w:tc>
      </w:tr>
      <w:tr w:rsidR="00892296" w:rsidRPr="00892296" w14:paraId="0729EFC3" w14:textId="77777777" w:rsidTr="00F36CA0">
        <w:trPr>
          <w:trHeight w:val="319"/>
          <w:jc w:val="center"/>
        </w:trPr>
        <w:tc>
          <w:tcPr>
            <w:tcW w:w="2066" w:type="dxa"/>
            <w:shd w:val="clear" w:color="auto" w:fill="auto"/>
            <w:noWrap/>
            <w:vAlign w:val="bottom"/>
          </w:tcPr>
          <w:p w14:paraId="58F37777" w14:textId="434133A9" w:rsidR="00B315E1" w:rsidRPr="00892296"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anger</w:t>
            </w:r>
          </w:p>
        </w:tc>
        <w:tc>
          <w:tcPr>
            <w:tcW w:w="3017" w:type="dxa"/>
            <w:shd w:val="clear" w:color="auto" w:fill="auto"/>
            <w:noWrap/>
            <w:vAlign w:val="bottom"/>
          </w:tcPr>
          <w:p w14:paraId="0F3AE4D4" w14:textId="3767A985" w:rsidR="00B315E1" w:rsidRPr="00892296"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29</w:t>
            </w:r>
          </w:p>
        </w:tc>
        <w:tc>
          <w:tcPr>
            <w:tcW w:w="1926" w:type="dxa"/>
            <w:shd w:val="clear" w:color="auto" w:fill="auto"/>
            <w:noWrap/>
            <w:vAlign w:val="bottom"/>
          </w:tcPr>
          <w:p w14:paraId="61694F43" w14:textId="1EDF25F7" w:rsidR="00B315E1" w:rsidRPr="00892296"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15:07</w:t>
            </w:r>
          </w:p>
        </w:tc>
        <w:tc>
          <w:tcPr>
            <w:tcW w:w="1805" w:type="dxa"/>
            <w:shd w:val="clear" w:color="auto" w:fill="auto"/>
            <w:noWrap/>
            <w:vAlign w:val="bottom"/>
          </w:tcPr>
          <w:p w14:paraId="2012AAAA" w14:textId="71C0359E" w:rsidR="00B315E1" w:rsidRPr="00892296"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15:15</w:t>
            </w:r>
          </w:p>
        </w:tc>
      </w:tr>
      <w:tr w:rsidR="00892296" w:rsidRPr="00892296" w14:paraId="1ACB28D3" w14:textId="77777777" w:rsidTr="00F36CA0">
        <w:trPr>
          <w:trHeight w:val="319"/>
          <w:jc w:val="center"/>
        </w:trPr>
        <w:tc>
          <w:tcPr>
            <w:tcW w:w="2066" w:type="dxa"/>
            <w:shd w:val="clear" w:color="auto" w:fill="auto"/>
            <w:noWrap/>
            <w:vAlign w:val="bottom"/>
            <w:hideMark/>
          </w:tcPr>
          <w:p w14:paraId="657AD9C7"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excitement</w:t>
            </w:r>
          </w:p>
        </w:tc>
        <w:tc>
          <w:tcPr>
            <w:tcW w:w="3017" w:type="dxa"/>
            <w:shd w:val="clear" w:color="auto" w:fill="auto"/>
            <w:noWrap/>
            <w:vAlign w:val="bottom"/>
            <w:hideMark/>
          </w:tcPr>
          <w:p w14:paraId="350195AA"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10</w:t>
            </w:r>
          </w:p>
        </w:tc>
        <w:tc>
          <w:tcPr>
            <w:tcW w:w="1926" w:type="dxa"/>
            <w:shd w:val="clear" w:color="auto" w:fill="auto"/>
            <w:noWrap/>
            <w:vAlign w:val="bottom"/>
            <w:hideMark/>
          </w:tcPr>
          <w:p w14:paraId="18D76397"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15:09</w:t>
            </w:r>
          </w:p>
        </w:tc>
        <w:tc>
          <w:tcPr>
            <w:tcW w:w="1805" w:type="dxa"/>
            <w:shd w:val="clear" w:color="auto" w:fill="auto"/>
            <w:noWrap/>
            <w:vAlign w:val="bottom"/>
            <w:hideMark/>
          </w:tcPr>
          <w:p w14:paraId="1A14609D"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15:13</w:t>
            </w:r>
          </w:p>
        </w:tc>
      </w:tr>
      <w:tr w:rsidR="00892296" w:rsidRPr="00892296" w14:paraId="1F347F5C" w14:textId="77777777" w:rsidTr="00F36CA0">
        <w:trPr>
          <w:trHeight w:val="319"/>
          <w:jc w:val="center"/>
        </w:trPr>
        <w:tc>
          <w:tcPr>
            <w:tcW w:w="2066" w:type="dxa"/>
            <w:shd w:val="clear" w:color="auto" w:fill="auto"/>
            <w:noWrap/>
            <w:vAlign w:val="bottom"/>
            <w:hideMark/>
          </w:tcPr>
          <w:p w14:paraId="7EE9EC8F"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fear</w:t>
            </w:r>
          </w:p>
        </w:tc>
        <w:tc>
          <w:tcPr>
            <w:tcW w:w="3017" w:type="dxa"/>
            <w:shd w:val="clear" w:color="auto" w:fill="auto"/>
            <w:noWrap/>
            <w:vAlign w:val="bottom"/>
            <w:hideMark/>
          </w:tcPr>
          <w:p w14:paraId="6F2515D8"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94</w:t>
            </w:r>
          </w:p>
        </w:tc>
        <w:tc>
          <w:tcPr>
            <w:tcW w:w="1926" w:type="dxa"/>
            <w:shd w:val="clear" w:color="auto" w:fill="auto"/>
            <w:noWrap/>
            <w:vAlign w:val="bottom"/>
            <w:hideMark/>
          </w:tcPr>
          <w:p w14:paraId="7CC3EEE2"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15:07</w:t>
            </w:r>
          </w:p>
        </w:tc>
        <w:tc>
          <w:tcPr>
            <w:tcW w:w="1805" w:type="dxa"/>
            <w:shd w:val="clear" w:color="auto" w:fill="auto"/>
            <w:noWrap/>
            <w:vAlign w:val="bottom"/>
            <w:hideMark/>
          </w:tcPr>
          <w:p w14:paraId="03B05834"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15:15</w:t>
            </w:r>
          </w:p>
        </w:tc>
      </w:tr>
      <w:tr w:rsidR="00892296" w:rsidRPr="00892296" w14:paraId="09ADEEE1" w14:textId="77777777" w:rsidTr="00F36CA0">
        <w:trPr>
          <w:trHeight w:val="319"/>
          <w:jc w:val="center"/>
        </w:trPr>
        <w:tc>
          <w:tcPr>
            <w:tcW w:w="2066" w:type="dxa"/>
            <w:shd w:val="clear" w:color="auto" w:fill="auto"/>
            <w:noWrap/>
            <w:vAlign w:val="bottom"/>
            <w:hideMark/>
          </w:tcPr>
          <w:p w14:paraId="3C06B64D"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happy</w:t>
            </w:r>
          </w:p>
        </w:tc>
        <w:tc>
          <w:tcPr>
            <w:tcW w:w="3017" w:type="dxa"/>
            <w:shd w:val="clear" w:color="auto" w:fill="auto"/>
            <w:noWrap/>
            <w:vAlign w:val="bottom"/>
            <w:hideMark/>
          </w:tcPr>
          <w:p w14:paraId="688C858E"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150</w:t>
            </w:r>
          </w:p>
        </w:tc>
        <w:tc>
          <w:tcPr>
            <w:tcW w:w="1926" w:type="dxa"/>
            <w:shd w:val="clear" w:color="auto" w:fill="auto"/>
            <w:noWrap/>
            <w:vAlign w:val="bottom"/>
            <w:hideMark/>
          </w:tcPr>
          <w:p w14:paraId="71EC93C4"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15:07</w:t>
            </w:r>
          </w:p>
        </w:tc>
        <w:tc>
          <w:tcPr>
            <w:tcW w:w="1805" w:type="dxa"/>
            <w:shd w:val="clear" w:color="auto" w:fill="auto"/>
            <w:noWrap/>
            <w:vAlign w:val="bottom"/>
            <w:hideMark/>
          </w:tcPr>
          <w:p w14:paraId="1BEDB7B9"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15:09</w:t>
            </w:r>
          </w:p>
        </w:tc>
      </w:tr>
      <w:tr w:rsidR="00892296" w:rsidRPr="00892296" w14:paraId="061456CD" w14:textId="77777777" w:rsidTr="00F36CA0">
        <w:trPr>
          <w:trHeight w:val="319"/>
          <w:jc w:val="center"/>
        </w:trPr>
        <w:tc>
          <w:tcPr>
            <w:tcW w:w="2066" w:type="dxa"/>
            <w:shd w:val="clear" w:color="auto" w:fill="auto"/>
            <w:noWrap/>
            <w:vAlign w:val="bottom"/>
            <w:hideMark/>
          </w:tcPr>
          <w:p w14:paraId="70B1E9D4"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pleasant</w:t>
            </w:r>
          </w:p>
        </w:tc>
        <w:tc>
          <w:tcPr>
            <w:tcW w:w="3017" w:type="dxa"/>
            <w:shd w:val="clear" w:color="auto" w:fill="auto"/>
            <w:noWrap/>
            <w:vAlign w:val="bottom"/>
            <w:hideMark/>
          </w:tcPr>
          <w:p w14:paraId="74645DC7"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8</w:t>
            </w:r>
          </w:p>
        </w:tc>
        <w:tc>
          <w:tcPr>
            <w:tcW w:w="1926" w:type="dxa"/>
            <w:shd w:val="clear" w:color="auto" w:fill="auto"/>
            <w:noWrap/>
            <w:vAlign w:val="bottom"/>
            <w:hideMark/>
          </w:tcPr>
          <w:p w14:paraId="496E8D8F"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15:08</w:t>
            </w:r>
          </w:p>
        </w:tc>
        <w:tc>
          <w:tcPr>
            <w:tcW w:w="1805" w:type="dxa"/>
            <w:shd w:val="clear" w:color="auto" w:fill="auto"/>
            <w:noWrap/>
            <w:vAlign w:val="bottom"/>
            <w:hideMark/>
          </w:tcPr>
          <w:p w14:paraId="313980F0"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15:15</w:t>
            </w:r>
          </w:p>
        </w:tc>
      </w:tr>
      <w:tr w:rsidR="00892296" w:rsidRPr="00892296" w14:paraId="0A303C49" w14:textId="77777777" w:rsidTr="00F36CA0">
        <w:trPr>
          <w:trHeight w:val="319"/>
          <w:jc w:val="center"/>
        </w:trPr>
        <w:tc>
          <w:tcPr>
            <w:tcW w:w="2066" w:type="dxa"/>
            <w:shd w:val="clear" w:color="auto" w:fill="auto"/>
            <w:noWrap/>
            <w:vAlign w:val="bottom"/>
            <w:hideMark/>
          </w:tcPr>
          <w:p w14:paraId="5552A141"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surprise</w:t>
            </w:r>
          </w:p>
        </w:tc>
        <w:tc>
          <w:tcPr>
            <w:tcW w:w="3017" w:type="dxa"/>
            <w:shd w:val="clear" w:color="auto" w:fill="auto"/>
            <w:noWrap/>
            <w:vAlign w:val="bottom"/>
            <w:hideMark/>
          </w:tcPr>
          <w:p w14:paraId="5E012FF3"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16</w:t>
            </w:r>
          </w:p>
        </w:tc>
        <w:tc>
          <w:tcPr>
            <w:tcW w:w="1926" w:type="dxa"/>
            <w:shd w:val="clear" w:color="auto" w:fill="auto"/>
            <w:noWrap/>
            <w:vAlign w:val="bottom"/>
            <w:hideMark/>
          </w:tcPr>
          <w:p w14:paraId="6E996859"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15:09</w:t>
            </w:r>
          </w:p>
        </w:tc>
        <w:tc>
          <w:tcPr>
            <w:tcW w:w="1805" w:type="dxa"/>
            <w:shd w:val="clear" w:color="auto" w:fill="auto"/>
            <w:noWrap/>
            <w:vAlign w:val="bottom"/>
            <w:hideMark/>
          </w:tcPr>
          <w:p w14:paraId="0E450DD4" w14:textId="77777777" w:rsidR="00B315E1" w:rsidRPr="00FC761D" w:rsidRDefault="00B315E1" w:rsidP="00B315E1">
            <w:pPr>
              <w:spacing w:after="0" w:line="240" w:lineRule="auto"/>
              <w:jc w:val="center"/>
              <w:rPr>
                <w:rFonts w:ascii="Times New Roman" w:eastAsia="Times New Roman" w:hAnsi="Times New Roman" w:cs="Times New Roman"/>
                <w:lang w:eastAsia="en-GB"/>
              </w:rPr>
            </w:pPr>
            <w:r w:rsidRPr="00FC761D">
              <w:rPr>
                <w:rFonts w:ascii="Times New Roman" w:eastAsia="Times New Roman" w:hAnsi="Times New Roman" w:cs="Times New Roman"/>
                <w:lang w:eastAsia="en-GB"/>
              </w:rPr>
              <w:t>11/03/2021 15:15</w:t>
            </w:r>
          </w:p>
        </w:tc>
      </w:tr>
    </w:tbl>
    <w:p w14:paraId="103E6A8D" w14:textId="77777777" w:rsidR="00FC761D" w:rsidRPr="00892296" w:rsidRDefault="00FC761D" w:rsidP="00A60AC9">
      <w:pPr>
        <w:jc w:val="both"/>
        <w:rPr>
          <w:rFonts w:ascii="Times New Roman" w:hAnsi="Times New Roman" w:cs="Times New Roman"/>
          <w:lang w:val="en-AU"/>
        </w:rPr>
      </w:pPr>
    </w:p>
    <w:p w14:paraId="4740AF1F" w14:textId="3F0C4394" w:rsidR="00CE4659" w:rsidRPr="00892296" w:rsidRDefault="00B315E1" w:rsidP="00A60AC9">
      <w:pPr>
        <w:jc w:val="both"/>
        <w:rPr>
          <w:rFonts w:ascii="Times New Roman" w:hAnsi="Times New Roman" w:cs="Times New Roman"/>
          <w:lang w:val="en-AU"/>
        </w:rPr>
      </w:pPr>
      <w:r w:rsidRPr="00892296">
        <w:rPr>
          <w:rFonts w:ascii="Times New Roman" w:hAnsi="Times New Roman" w:cs="Times New Roman"/>
          <w:lang w:val="en-AU"/>
        </w:rPr>
        <w:t>What this table tells us, is that for some emotion classes, the criteria we have set have not been able to find as many as 150 tweets. For example, “excitement” and “pleasant” has very few processed tweets, either because of ambiguity or small number of fetched tweets classified during data collection. We have also truncated all classes to a limit of 150 tweets. This gives us a total of about 900 tweets before processing.</w:t>
      </w:r>
    </w:p>
    <w:p w14:paraId="28B1930F" w14:textId="74DBE059" w:rsidR="00CE4659" w:rsidRPr="00892296" w:rsidRDefault="00B315E1" w:rsidP="00892296">
      <w:pPr>
        <w:pStyle w:val="Heading2"/>
        <w:rPr>
          <w:rFonts w:ascii="Times New Roman" w:hAnsi="Times New Roman" w:cs="Times New Roman"/>
          <w:color w:val="auto"/>
          <w:lang w:val="en-AU"/>
        </w:rPr>
      </w:pPr>
      <w:r w:rsidRPr="00892296">
        <w:rPr>
          <w:rFonts w:ascii="Times New Roman" w:hAnsi="Times New Roman" w:cs="Times New Roman"/>
          <w:color w:val="auto"/>
          <w:lang w:val="en-AU"/>
        </w:rPr>
        <w:lastRenderedPageBreak/>
        <w:t>Processing of Tweets</w:t>
      </w:r>
    </w:p>
    <w:p w14:paraId="323AB290" w14:textId="0EF65DE6" w:rsidR="00F36CA0" w:rsidRPr="00892296" w:rsidRDefault="00F36CA0" w:rsidP="00A60AC9">
      <w:pPr>
        <w:jc w:val="both"/>
        <w:rPr>
          <w:rFonts w:ascii="Times New Roman" w:hAnsi="Times New Roman" w:cs="Times New Roman"/>
          <w:lang w:val="en-AU"/>
        </w:rPr>
      </w:pPr>
      <w:r w:rsidRPr="00892296">
        <w:rPr>
          <w:rFonts w:ascii="Times New Roman" w:hAnsi="Times New Roman" w:cs="Times New Roman"/>
          <w:lang w:val="en-AU"/>
        </w:rPr>
        <w:t xml:space="preserve">It was very important to collect clean data. Due to the popularity and freedom of expression in Twitter there might be many tweets which are not easy to be classified or hard to understand. To tackle </w:t>
      </w:r>
      <w:proofErr w:type="gramStart"/>
      <w:r w:rsidRPr="00892296">
        <w:rPr>
          <w:rFonts w:ascii="Times New Roman" w:hAnsi="Times New Roman" w:cs="Times New Roman"/>
          <w:lang w:val="en-AU"/>
        </w:rPr>
        <w:t>this</w:t>
      </w:r>
      <w:proofErr w:type="gramEnd"/>
      <w:r w:rsidRPr="00892296">
        <w:rPr>
          <w:rFonts w:ascii="Times New Roman" w:hAnsi="Times New Roman" w:cs="Times New Roman"/>
          <w:lang w:val="en-AU"/>
        </w:rPr>
        <w:t xml:space="preserve"> we introduced and defined several functions which parse, filter, transform and even tokenize the content of the tweets.</w:t>
      </w:r>
    </w:p>
    <w:p w14:paraId="1C7D08B7" w14:textId="5691AD88" w:rsidR="00F36CA0" w:rsidRPr="00892296" w:rsidRDefault="00F36CA0" w:rsidP="00A60AC9">
      <w:pPr>
        <w:jc w:val="both"/>
        <w:rPr>
          <w:rFonts w:ascii="Times New Roman" w:hAnsi="Times New Roman" w:cs="Times New Roman"/>
          <w:lang w:val="en-AU"/>
        </w:rPr>
      </w:pPr>
      <w:r w:rsidRPr="00892296">
        <w:rPr>
          <w:rFonts w:ascii="Times New Roman" w:hAnsi="Times New Roman" w:cs="Times New Roman"/>
          <w:lang w:val="en-AU"/>
        </w:rPr>
        <w:t xml:space="preserve">The first step the API goes through is identify the relevant terms/hashtags/emojis in the emotion class map mentioned above and allocate a class to the tweet fetched. This is what our </w:t>
      </w:r>
      <w:proofErr w:type="spellStart"/>
      <w:r w:rsidRPr="00892296">
        <w:rPr>
          <w:rFonts w:ascii="Times New Roman" w:hAnsi="Times New Roman" w:cs="Times New Roman"/>
          <w:lang w:val="en-AU"/>
        </w:rPr>
        <w:t>TwitterAPI</w:t>
      </w:r>
      <w:proofErr w:type="spellEnd"/>
      <w:r w:rsidRPr="00892296">
        <w:rPr>
          <w:rFonts w:ascii="Times New Roman" w:hAnsi="Times New Roman" w:cs="Times New Roman"/>
          <w:lang w:val="en-AU"/>
        </w:rPr>
        <w:t xml:space="preserve"> thinks is correct as to classification given the relevant term since they are identified as synonymous. After being saved the tweets are filtered again, by a function </w:t>
      </w:r>
      <w:r w:rsidR="00634962" w:rsidRPr="00892296">
        <w:rPr>
          <w:rFonts w:ascii="Times New Roman" w:hAnsi="Times New Roman" w:cs="Times New Roman"/>
          <w:lang w:val="en-AU"/>
        </w:rPr>
        <w:t>which parses the tweet body and looks for any presence of other emotion labels. If there is a match, the tweet is discarded, and this gives us the confidence that the tweet we have is clean. The tweets are then stored as a collection in MongoDB compass.</w:t>
      </w:r>
    </w:p>
    <w:p w14:paraId="2DBB19A4" w14:textId="6D8E19DC" w:rsidR="00634962" w:rsidRPr="00892296" w:rsidRDefault="00634962" w:rsidP="00A60AC9">
      <w:pPr>
        <w:jc w:val="both"/>
        <w:rPr>
          <w:rFonts w:ascii="Times New Roman" w:hAnsi="Times New Roman" w:cs="Times New Roman"/>
          <w:lang w:val="en-AU"/>
        </w:rPr>
      </w:pPr>
      <w:r w:rsidRPr="00892296">
        <w:rPr>
          <w:rFonts w:ascii="Times New Roman" w:hAnsi="Times New Roman" w:cs="Times New Roman"/>
          <w:lang w:val="en-AU"/>
        </w:rPr>
        <w:t>After storing the tweets in the database, they are processed by running the MainTweetProcessor.py module. When ran, this executable, refilters and relabels the tweets using the Word2Vec model. How this is done is by computing the cosine similarity of each relevant “emotion” word, with every word found in the tweet. Then it takes the average and compares the similarity scores for emotion assigned in the first step and reclassifies the tweet if it thinks it is necessary. Moreover, it is important to note that the processing removes all “@” and “…” symbols from the tweets. We have also stemmed and lemmatised the tweets, but this would not preserve the human-readable nature of the tweet which will be used later in crowdsourcing. We use the raw tweets streaming data for crowdsourcing and the lemmatised version for computational use.</w:t>
      </w:r>
    </w:p>
    <w:p w14:paraId="36CEC52E" w14:textId="29D4BA46" w:rsidR="00A60AC9" w:rsidRPr="00892296" w:rsidRDefault="00892296" w:rsidP="00892296">
      <w:pPr>
        <w:pStyle w:val="Heading2"/>
        <w:rPr>
          <w:rFonts w:ascii="Times New Roman" w:hAnsi="Times New Roman" w:cs="Times New Roman"/>
          <w:color w:val="auto"/>
          <w:lang w:val="en-AU"/>
        </w:rPr>
      </w:pPr>
      <w:r w:rsidRPr="00892296">
        <w:rPr>
          <w:rFonts w:ascii="Times New Roman" w:hAnsi="Times New Roman" w:cs="Times New Roman"/>
          <w:color w:val="auto"/>
          <w:lang w:val="en-AU"/>
        </w:rPr>
        <w:t>Sentiment Use</w:t>
      </w:r>
    </w:p>
    <w:p w14:paraId="60FAD736" w14:textId="2EB1CBB4" w:rsidR="00892296" w:rsidRPr="00892296" w:rsidRDefault="00892296" w:rsidP="00A60AC9">
      <w:pPr>
        <w:jc w:val="both"/>
        <w:rPr>
          <w:rFonts w:ascii="Times New Roman" w:hAnsi="Times New Roman" w:cs="Times New Roman"/>
          <w:lang w:val="en-AU"/>
        </w:rPr>
      </w:pPr>
      <w:r w:rsidRPr="00892296">
        <w:rPr>
          <w:rFonts w:ascii="Times New Roman" w:hAnsi="Times New Roman" w:cs="Times New Roman"/>
          <w:lang w:val="en-AU"/>
        </w:rPr>
        <w:t xml:space="preserve">Emoticons and emojis are very important in sentiment analysis. They are used in the stage of processing. We use this emojis as Unicode strings (found in stackoverflow) and can be passed in the track parameter which the </w:t>
      </w:r>
      <w:proofErr w:type="spellStart"/>
      <w:r w:rsidRPr="00892296">
        <w:rPr>
          <w:rFonts w:ascii="Times New Roman" w:hAnsi="Times New Roman" w:cs="Times New Roman"/>
          <w:lang w:val="en-AU"/>
        </w:rPr>
        <w:t>TwitterAPI</w:t>
      </w:r>
      <w:proofErr w:type="spellEnd"/>
      <w:r w:rsidRPr="00892296">
        <w:rPr>
          <w:rFonts w:ascii="Times New Roman" w:hAnsi="Times New Roman" w:cs="Times New Roman"/>
          <w:lang w:val="en-AU"/>
        </w:rPr>
        <w:t xml:space="preserve"> will recognize as a relevant emotion term. This is the only step where we use emojis mainly due to the fact that they cannot be recognized by the Word2Vec model in terms of similarity.</w:t>
      </w:r>
    </w:p>
    <w:p w14:paraId="75E09021" w14:textId="48869337" w:rsidR="00892296" w:rsidRDefault="00892296" w:rsidP="00A60AC9">
      <w:pPr>
        <w:jc w:val="both"/>
        <w:rPr>
          <w:rFonts w:ascii="Times New Roman" w:hAnsi="Times New Roman" w:cs="Times New Roman"/>
          <w:lang w:val="en-AU"/>
        </w:rPr>
      </w:pPr>
      <w:r w:rsidRPr="00892296">
        <w:rPr>
          <w:rFonts w:ascii="Times New Roman" w:hAnsi="Times New Roman" w:cs="Times New Roman"/>
          <w:lang w:val="en-AU"/>
        </w:rPr>
        <w:t>Crowdsourcing</w:t>
      </w:r>
    </w:p>
    <w:p w14:paraId="6DCA9226" w14:textId="77777777" w:rsidR="00892296" w:rsidRPr="00892296" w:rsidRDefault="00892296" w:rsidP="00A60AC9">
      <w:pPr>
        <w:jc w:val="both"/>
        <w:rPr>
          <w:rFonts w:ascii="Times New Roman" w:hAnsi="Times New Roman" w:cs="Times New Roman"/>
          <w:lang w:val="en-AU"/>
        </w:rPr>
      </w:pPr>
    </w:p>
    <w:p w14:paraId="1211F6AD" w14:textId="77777777" w:rsidR="00892296" w:rsidRPr="00892296" w:rsidRDefault="00892296" w:rsidP="00A60AC9">
      <w:pPr>
        <w:jc w:val="both"/>
        <w:rPr>
          <w:rFonts w:ascii="Times New Roman" w:hAnsi="Times New Roman" w:cs="Times New Roman"/>
          <w:lang w:val="en-AU"/>
        </w:rPr>
      </w:pPr>
    </w:p>
    <w:sectPr w:rsidR="00892296" w:rsidRPr="00892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76840"/>
    <w:multiLevelType w:val="hybridMultilevel"/>
    <w:tmpl w:val="74742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3D03F50"/>
    <w:multiLevelType w:val="hybridMultilevel"/>
    <w:tmpl w:val="3264A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Q0MTU1NbMwNjU3NLZU0lEKTi0uzszPAykwrAUAz7kaFCwAAAA="/>
  </w:docVars>
  <w:rsids>
    <w:rsidRoot w:val="00AD022B"/>
    <w:rsid w:val="00634962"/>
    <w:rsid w:val="00892296"/>
    <w:rsid w:val="00901FD3"/>
    <w:rsid w:val="00A22417"/>
    <w:rsid w:val="00A60AC9"/>
    <w:rsid w:val="00AD022B"/>
    <w:rsid w:val="00B315E1"/>
    <w:rsid w:val="00CE4659"/>
    <w:rsid w:val="00F36CA0"/>
    <w:rsid w:val="00F64605"/>
    <w:rsid w:val="00FC76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474F9"/>
  <w15:chartTrackingRefBased/>
  <w15:docId w15:val="{5602CDC4-ED63-48D4-9F43-340D184DD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4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0A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A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1FD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01F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1FD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E46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76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0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Odysseas Polycarpou (student)</dc:creator>
  <cp:keywords/>
  <dc:description/>
  <cp:lastModifiedBy>Odysseas Polycarpou (student)</cp:lastModifiedBy>
  <cp:revision>3</cp:revision>
  <dcterms:created xsi:type="dcterms:W3CDTF">2021-03-11T14:12:00Z</dcterms:created>
  <dcterms:modified xsi:type="dcterms:W3CDTF">2021-03-11T15:31:00Z</dcterms:modified>
</cp:coreProperties>
</file>