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579806" w14:textId="5F534B76" w:rsidR="004B550B" w:rsidRPr="00786A6B" w:rsidRDefault="00FF2BED" w:rsidP="00FF2BED">
      <w:pPr>
        <w:rPr>
          <w:sz w:val="24"/>
          <w:szCs w:val="24"/>
        </w:rPr>
      </w:pPr>
      <w:r w:rsidRPr="00786A6B">
        <w:rPr>
          <w:sz w:val="24"/>
          <w:szCs w:val="24"/>
        </w:rPr>
        <w:t xml:space="preserve">This was the model we were going to build. </w:t>
      </w:r>
    </w:p>
    <w:p w14:paraId="6DC0FE9D" w14:textId="68E00B82" w:rsidR="00A16862" w:rsidRPr="00786A6B" w:rsidRDefault="00A16862" w:rsidP="00030F78">
      <w:pPr>
        <w:rPr>
          <w:sz w:val="24"/>
          <w:szCs w:val="24"/>
        </w:rPr>
      </w:pPr>
    </w:p>
    <w:p w14:paraId="0CD735E5" w14:textId="51EB1252" w:rsidR="00A16862" w:rsidRPr="00786A6B" w:rsidRDefault="00A16862" w:rsidP="00030F78">
      <w:pPr>
        <w:rPr>
          <w:sz w:val="24"/>
          <w:szCs w:val="24"/>
        </w:rPr>
      </w:pPr>
      <w:r w:rsidRPr="00786A6B">
        <w:rPr>
          <w:noProof/>
          <w:sz w:val="24"/>
          <w:szCs w:val="24"/>
        </w:rPr>
        <w:drawing>
          <wp:anchor distT="0" distB="0" distL="114300" distR="114300" simplePos="0" relativeHeight="251658240" behindDoc="0" locked="0" layoutInCell="1" allowOverlap="1" wp14:anchorId="453C58A7" wp14:editId="58C119D1">
            <wp:simplePos x="0" y="0"/>
            <wp:positionH relativeFrom="margin">
              <wp:align>center</wp:align>
            </wp:positionH>
            <wp:positionV relativeFrom="margin">
              <wp:align>center</wp:align>
            </wp:positionV>
            <wp:extent cx="9668825" cy="3788229"/>
            <wp:effectExtent l="19050" t="19050" r="8890" b="22225"/>
            <wp:wrapNone/>
            <wp:docPr id="1" name="Picture 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_Layout.PNG"/>
                    <pic:cNvPicPr/>
                  </pic:nvPicPr>
                  <pic:blipFill rotWithShape="1">
                    <a:blip r:embed="rId5" cstate="print">
                      <a:extLst>
                        <a:ext uri="{28A0092B-C50C-407E-A947-70E740481C1C}">
                          <a14:useLocalDpi xmlns:a14="http://schemas.microsoft.com/office/drawing/2010/main" val="0"/>
                        </a:ext>
                      </a:extLst>
                    </a:blip>
                    <a:srcRect l="8229" t="27858" r="27127" b="28041"/>
                    <a:stretch/>
                  </pic:blipFill>
                  <pic:spPr bwMode="auto">
                    <a:xfrm>
                      <a:off x="0" y="0"/>
                      <a:ext cx="9668825" cy="3788229"/>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C164BB" w14:textId="302E7240" w:rsidR="00A16862" w:rsidRPr="00786A6B" w:rsidRDefault="00A16862" w:rsidP="00030F78">
      <w:pPr>
        <w:rPr>
          <w:sz w:val="24"/>
          <w:szCs w:val="24"/>
        </w:rPr>
      </w:pPr>
    </w:p>
    <w:p w14:paraId="773B7D0C" w14:textId="00E28D82" w:rsidR="00A16862" w:rsidRPr="00786A6B" w:rsidRDefault="00A16862" w:rsidP="00030F78">
      <w:pPr>
        <w:rPr>
          <w:sz w:val="24"/>
          <w:szCs w:val="24"/>
        </w:rPr>
      </w:pPr>
    </w:p>
    <w:p w14:paraId="6A2DF0A5" w14:textId="0FE0E7F6" w:rsidR="00A16862" w:rsidRPr="00786A6B" w:rsidRDefault="00A16862" w:rsidP="00030F78">
      <w:pPr>
        <w:rPr>
          <w:sz w:val="24"/>
          <w:szCs w:val="24"/>
        </w:rPr>
      </w:pPr>
    </w:p>
    <w:p w14:paraId="68B00A1B" w14:textId="42D9F688" w:rsidR="00A16862" w:rsidRPr="00786A6B" w:rsidRDefault="00A16862" w:rsidP="00030F78">
      <w:pPr>
        <w:rPr>
          <w:sz w:val="24"/>
          <w:szCs w:val="24"/>
        </w:rPr>
      </w:pPr>
    </w:p>
    <w:p w14:paraId="1292F4F6" w14:textId="663AE73A" w:rsidR="00A16862" w:rsidRPr="00786A6B" w:rsidRDefault="00A16862" w:rsidP="00030F78">
      <w:pPr>
        <w:rPr>
          <w:sz w:val="24"/>
          <w:szCs w:val="24"/>
        </w:rPr>
      </w:pPr>
    </w:p>
    <w:p w14:paraId="78F6FE69" w14:textId="1539F20C" w:rsidR="00A16862" w:rsidRPr="00786A6B" w:rsidRDefault="00A16862" w:rsidP="00030F78">
      <w:pPr>
        <w:rPr>
          <w:sz w:val="24"/>
          <w:szCs w:val="24"/>
        </w:rPr>
      </w:pPr>
    </w:p>
    <w:p w14:paraId="0D8FA5F6" w14:textId="57AA8DD2" w:rsidR="00A16862" w:rsidRPr="00786A6B" w:rsidRDefault="00A16862" w:rsidP="00030F78">
      <w:pPr>
        <w:rPr>
          <w:sz w:val="24"/>
          <w:szCs w:val="24"/>
        </w:rPr>
      </w:pPr>
    </w:p>
    <w:p w14:paraId="212300E9" w14:textId="77777777" w:rsidR="00A16862" w:rsidRPr="00786A6B" w:rsidRDefault="00A16862">
      <w:pPr>
        <w:rPr>
          <w:sz w:val="24"/>
          <w:szCs w:val="24"/>
        </w:rPr>
      </w:pPr>
      <w:r w:rsidRPr="00786A6B">
        <w:rPr>
          <w:sz w:val="24"/>
          <w:szCs w:val="24"/>
        </w:rPr>
        <w:br w:type="page"/>
      </w:r>
    </w:p>
    <w:p w14:paraId="6E0C515E" w14:textId="7AE4B03C" w:rsidR="00030F78" w:rsidRPr="00786A6B" w:rsidRDefault="00030F78" w:rsidP="0088065C">
      <w:pPr>
        <w:jc w:val="center"/>
        <w:rPr>
          <w:b/>
          <w:bCs/>
          <w:sz w:val="24"/>
          <w:szCs w:val="24"/>
          <w:u w:val="single"/>
        </w:rPr>
      </w:pPr>
      <w:r w:rsidRPr="00786A6B">
        <w:rPr>
          <w:b/>
          <w:bCs/>
          <w:sz w:val="24"/>
          <w:szCs w:val="24"/>
          <w:u w:val="single"/>
        </w:rPr>
        <w:lastRenderedPageBreak/>
        <w:t>Base: Planning on it being a 30” x 36” base.</w:t>
      </w:r>
    </w:p>
    <w:p w14:paraId="266E616C" w14:textId="15D40EB8" w:rsidR="00A16862" w:rsidRPr="00786A6B" w:rsidRDefault="00030F78" w:rsidP="00030F78">
      <w:pPr>
        <w:pStyle w:val="ListParagraph"/>
        <w:numPr>
          <w:ilvl w:val="0"/>
          <w:numId w:val="1"/>
        </w:numPr>
        <w:rPr>
          <w:sz w:val="24"/>
          <w:szCs w:val="24"/>
        </w:rPr>
      </w:pPr>
      <w:r w:rsidRPr="00786A6B">
        <w:rPr>
          <w:sz w:val="24"/>
          <w:szCs w:val="24"/>
        </w:rPr>
        <w:t xml:space="preserve">Home Depot sells a 0.451 in x 23.75 in x 47.75 in sanded plywood base </w:t>
      </w:r>
      <w:hyperlink r:id="rId6" w:history="1">
        <w:r w:rsidRPr="00786A6B">
          <w:rPr>
            <w:rStyle w:val="Hyperlink"/>
            <w:sz w:val="24"/>
            <w:szCs w:val="24"/>
          </w:rPr>
          <w:t>here</w:t>
        </w:r>
      </w:hyperlink>
      <w:r w:rsidRPr="00786A6B">
        <w:rPr>
          <w:sz w:val="24"/>
          <w:szCs w:val="24"/>
        </w:rPr>
        <w:t xml:space="preserve"> for $10.77. This can be cut to be 36 in, then the remainder of the cut can be used to make the 23.75 in</w:t>
      </w:r>
      <w:r w:rsidR="00ED3C77" w:rsidRPr="00786A6B">
        <w:rPr>
          <w:sz w:val="24"/>
          <w:szCs w:val="24"/>
        </w:rPr>
        <w:t>.</w:t>
      </w:r>
      <w:r w:rsidRPr="00786A6B">
        <w:rPr>
          <w:sz w:val="24"/>
          <w:szCs w:val="24"/>
        </w:rPr>
        <w:t xml:space="preserve"> side </w:t>
      </w:r>
      <w:r w:rsidR="00ED3C77" w:rsidRPr="00786A6B">
        <w:rPr>
          <w:sz w:val="24"/>
          <w:szCs w:val="24"/>
        </w:rPr>
        <w:t>into</w:t>
      </w:r>
      <w:r w:rsidRPr="00786A6B">
        <w:rPr>
          <w:sz w:val="24"/>
          <w:szCs w:val="24"/>
        </w:rPr>
        <w:t xml:space="preserve"> the 30 in side of the base. The plan was to elevate the model so all of the electronics could fit on it, so the two boards can be combined like the picture below:</w:t>
      </w:r>
    </w:p>
    <w:p w14:paraId="1770B8AE" w14:textId="4C5B2CFF" w:rsidR="00A16862" w:rsidRPr="00786A6B" w:rsidRDefault="00ED3C77">
      <w:pPr>
        <w:rPr>
          <w:sz w:val="24"/>
          <w:szCs w:val="24"/>
        </w:rPr>
      </w:pPr>
      <w:r w:rsidRPr="00786A6B">
        <w:rPr>
          <w:noProof/>
          <w:sz w:val="24"/>
          <w:szCs w:val="24"/>
        </w:rPr>
        <mc:AlternateContent>
          <mc:Choice Requires="wps">
            <w:drawing>
              <wp:anchor distT="0" distB="0" distL="114300" distR="114300" simplePos="0" relativeHeight="251665408" behindDoc="0" locked="0" layoutInCell="1" allowOverlap="1" wp14:anchorId="70B17B14" wp14:editId="7F43C426">
                <wp:simplePos x="0" y="0"/>
                <wp:positionH relativeFrom="column">
                  <wp:posOffset>5742709</wp:posOffset>
                </wp:positionH>
                <wp:positionV relativeFrom="paragraph">
                  <wp:posOffset>2658052</wp:posOffset>
                </wp:positionV>
                <wp:extent cx="954232" cy="1596275"/>
                <wp:effectExtent l="38100" t="38100" r="36830" b="42545"/>
                <wp:wrapNone/>
                <wp:docPr id="6" name="Straight Arrow Connector 6"/>
                <wp:cNvGraphicFramePr/>
                <a:graphic xmlns:a="http://schemas.openxmlformats.org/drawingml/2006/main">
                  <a:graphicData uri="http://schemas.microsoft.com/office/word/2010/wordprocessingShape">
                    <wps:wsp>
                      <wps:cNvCnPr/>
                      <wps:spPr>
                        <a:xfrm flipH="1" flipV="1">
                          <a:off x="0" y="0"/>
                          <a:ext cx="954232" cy="1596275"/>
                        </a:xfrm>
                        <a:prstGeom prst="straightConnector1">
                          <a:avLst/>
                        </a:prstGeom>
                        <a:ln w="571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5C097B" id="_x0000_t32" coordsize="21600,21600" o:spt="32" o:oned="t" path="m,l21600,21600e" filled="f">
                <v:path arrowok="t" fillok="f" o:connecttype="none"/>
                <o:lock v:ext="edit" shapetype="t"/>
              </v:shapetype>
              <v:shape id="Straight Arrow Connector 6" o:spid="_x0000_s1026" type="#_x0000_t32" style="position:absolute;margin-left:452.2pt;margin-top:209.3pt;width:75.15pt;height:125.7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" strokecolor="black [3200]" strokeweight="4.5pt">
                <v:stroke endarrow="block" joinstyle="miter"/>
              </v:shape>
            </w:pict>
          </mc:Fallback>
        </mc:AlternateContent>
      </w:r>
      <w:r w:rsidRPr="00786A6B">
        <w:rPr>
          <w:noProof/>
          <w:sz w:val="24"/>
          <w:szCs w:val="24"/>
        </w:rPr>
        <mc:AlternateContent>
          <mc:Choice Requires="wps">
            <w:drawing>
              <wp:anchor distT="0" distB="0" distL="114300" distR="114300" simplePos="0" relativeHeight="251667456" behindDoc="0" locked="0" layoutInCell="1" allowOverlap="1" wp14:anchorId="2DB3EF6F" wp14:editId="18B631F3">
                <wp:simplePos x="0" y="0"/>
                <wp:positionH relativeFrom="column">
                  <wp:posOffset>4114800</wp:posOffset>
                </wp:positionH>
                <wp:positionV relativeFrom="paragraph">
                  <wp:posOffset>4209184</wp:posOffset>
                </wp:positionV>
                <wp:extent cx="2582141" cy="45719"/>
                <wp:effectExtent l="19050" t="114300" r="0" b="107315"/>
                <wp:wrapNone/>
                <wp:docPr id="8" name="Straight Arrow Connector 8"/>
                <wp:cNvGraphicFramePr/>
                <a:graphic xmlns:a="http://schemas.openxmlformats.org/drawingml/2006/main">
                  <a:graphicData uri="http://schemas.microsoft.com/office/word/2010/wordprocessingShape">
                    <wps:wsp>
                      <wps:cNvCnPr/>
                      <wps:spPr>
                        <a:xfrm flipH="1" flipV="1">
                          <a:off x="0" y="0"/>
                          <a:ext cx="2582141" cy="45719"/>
                        </a:xfrm>
                        <a:prstGeom prst="straightConnector1">
                          <a:avLst/>
                        </a:prstGeom>
                        <a:ln w="571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352582" id="Straight Arrow Connector 8" o:spid="_x0000_s1026" type="#_x0000_t32" style="position:absolute;margin-left:324pt;margin-top:331.45pt;width:203.3pt;height:3.6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" strokecolor="black [3200]" strokeweight="4.5pt">
                <v:stroke endarrow="block" joinstyle="miter"/>
              </v:shape>
            </w:pict>
          </mc:Fallback>
        </mc:AlternateContent>
      </w:r>
      <w:r w:rsidRPr="00786A6B">
        <w:rPr>
          <w:noProof/>
          <w:sz w:val="24"/>
          <w:szCs w:val="24"/>
        </w:rPr>
        <mc:AlternateContent>
          <mc:Choice Requires="wps">
            <w:drawing>
              <wp:anchor distT="0" distB="0" distL="114300" distR="114300" simplePos="0" relativeHeight="251669504" behindDoc="0" locked="0" layoutInCell="1" allowOverlap="1" wp14:anchorId="3044A37E" wp14:editId="458BB191">
                <wp:simplePos x="0" y="0"/>
                <wp:positionH relativeFrom="column">
                  <wp:posOffset>5704609</wp:posOffset>
                </wp:positionH>
                <wp:positionV relativeFrom="paragraph">
                  <wp:posOffset>4254789</wp:posOffset>
                </wp:positionV>
                <wp:extent cx="2264229" cy="599209"/>
                <wp:effectExtent l="0" t="0" r="0" b="0"/>
                <wp:wrapNone/>
                <wp:docPr id="9" name="Text Box 9"/>
                <wp:cNvGraphicFramePr/>
                <a:graphic xmlns:a="http://schemas.openxmlformats.org/drawingml/2006/main">
                  <a:graphicData uri="http://schemas.microsoft.com/office/word/2010/wordprocessingShape">
                    <wps:wsp>
                      <wps:cNvSpPr txBox="1"/>
                      <wps:spPr>
                        <a:xfrm>
                          <a:off x="0" y="0"/>
                          <a:ext cx="2264229" cy="599209"/>
                        </a:xfrm>
                        <a:prstGeom prst="rect">
                          <a:avLst/>
                        </a:prstGeom>
                        <a:noFill/>
                        <a:ln w="6350">
                          <a:noFill/>
                        </a:ln>
                      </wps:spPr>
                      <wps:txbx>
                        <w:txbxContent>
                          <w:p w14:paraId="06812904" w14:textId="2729BCEC" w:rsidR="00FF2BED" w:rsidRPr="00ED3C77" w:rsidRDefault="00FF2BED" w:rsidP="00ED3C77">
                            <w:pPr>
                              <w:rPr>
                                <w:b/>
                                <w:bCs/>
                                <w:sz w:val="24"/>
                                <w:szCs w:val="24"/>
                              </w:rPr>
                            </w:pPr>
                            <w:r>
                              <w:rPr>
                                <w:b/>
                                <w:bCs/>
                                <w:sz w:val="24"/>
                                <w:szCs w:val="24"/>
                              </w:rPr>
                              <w:t xml:space="preserve">Simple 2x4s to make the base. 16 ft for $10 </w:t>
                            </w:r>
                            <w:hyperlink r:id="rId7" w:history="1">
                              <w:r w:rsidRPr="00ED3C77">
                                <w:rPr>
                                  <w:rStyle w:val="Hyperlink"/>
                                  <w:b/>
                                  <w:bCs/>
                                  <w:sz w:val="24"/>
                                  <w:szCs w:val="24"/>
                                </w:rPr>
                                <w:t>here</w:t>
                              </w:r>
                            </w:hyperlink>
                            <w:r>
                              <w:rPr>
                                <w:b/>
                                <w:bCs/>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44A37E" id="_x0000_t202" coordsize="21600,21600" o:spt="202" path="m,l,21600r21600,l21600,xe">
                <v:stroke joinstyle="miter"/>
                <v:path gradientshapeok="t" o:connecttype="rect"/>
              </v:shapetype>
              <v:shape id="Text Box 9" o:spid="_x0000_s1026" type="#_x0000_t202" style="position:absolute;margin-left:449.2pt;margin-top:335pt;width:178.3pt;height:47.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" filled="f" stroked="f" strokeweight=".5pt">
                <v:textbox>
                  <w:txbxContent>
                    <w:p w14:paraId="06812904" w14:textId="2729BCEC" w:rsidR="00FF2BED" w:rsidRPr="00ED3C77" w:rsidRDefault="00FF2BED" w:rsidP="00ED3C77">
                      <w:pPr>
                        <w:rPr>
                          <w:b/>
                          <w:bCs/>
                          <w:sz w:val="24"/>
                          <w:szCs w:val="24"/>
                        </w:rPr>
                      </w:pPr>
                      <w:r>
                        <w:rPr>
                          <w:b/>
                          <w:bCs/>
                          <w:sz w:val="24"/>
                          <w:szCs w:val="24"/>
                        </w:rPr>
                        <w:t xml:space="preserve">Simple 2x4s to make the base. 16 ft for $10 </w:t>
                      </w:r>
                      <w:hyperlink r:id="rId8" w:history="1">
                        <w:r w:rsidRPr="00ED3C77">
                          <w:rPr>
                            <w:rStyle w:val="Hyperlink"/>
                            <w:b/>
                            <w:bCs/>
                            <w:sz w:val="24"/>
                            <w:szCs w:val="24"/>
                          </w:rPr>
                          <w:t>here</w:t>
                        </w:r>
                      </w:hyperlink>
                      <w:r>
                        <w:rPr>
                          <w:b/>
                          <w:bCs/>
                          <w:sz w:val="24"/>
                          <w:szCs w:val="24"/>
                        </w:rPr>
                        <w:t>.</w:t>
                      </w:r>
                    </w:p>
                  </w:txbxContent>
                </v:textbox>
              </v:shape>
            </w:pict>
          </mc:Fallback>
        </mc:AlternateContent>
      </w:r>
      <w:r w:rsidRPr="00786A6B">
        <w:rPr>
          <w:noProof/>
          <w:sz w:val="24"/>
          <w:szCs w:val="24"/>
        </w:rPr>
        <mc:AlternateContent>
          <mc:Choice Requires="wps">
            <w:drawing>
              <wp:anchor distT="0" distB="0" distL="114300" distR="114300" simplePos="0" relativeHeight="251663360" behindDoc="0" locked="0" layoutInCell="1" allowOverlap="1" wp14:anchorId="775260EB" wp14:editId="2393C32C">
                <wp:simplePos x="0" y="0"/>
                <wp:positionH relativeFrom="column">
                  <wp:posOffset>6696941</wp:posOffset>
                </wp:positionH>
                <wp:positionV relativeFrom="paragraph">
                  <wp:posOffset>3091006</wp:posOffset>
                </wp:positionV>
                <wp:extent cx="377190" cy="1163897"/>
                <wp:effectExtent l="19050" t="38100" r="60960" b="36830"/>
                <wp:wrapNone/>
                <wp:docPr id="5" name="Straight Arrow Connector 5"/>
                <wp:cNvGraphicFramePr/>
                <a:graphic xmlns:a="http://schemas.openxmlformats.org/drawingml/2006/main">
                  <a:graphicData uri="http://schemas.microsoft.com/office/word/2010/wordprocessingShape">
                    <wps:wsp>
                      <wps:cNvCnPr/>
                      <wps:spPr>
                        <a:xfrm flipV="1">
                          <a:off x="0" y="0"/>
                          <a:ext cx="377190" cy="1163897"/>
                        </a:xfrm>
                        <a:prstGeom prst="straightConnector1">
                          <a:avLst/>
                        </a:prstGeom>
                        <a:ln w="571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EFF423" id="Straight Arrow Connector 5" o:spid="_x0000_s1026" type="#_x0000_t32" style="position:absolute;margin-left:527.3pt;margin-top:243.4pt;width:29.7pt;height:91.6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" strokecolor="black [3200]" strokeweight="4.5pt">
                <v:stroke endarrow="block" joinstyle="miter"/>
              </v:shape>
            </w:pict>
          </mc:Fallback>
        </mc:AlternateContent>
      </w:r>
      <w:r w:rsidRPr="00786A6B">
        <w:rPr>
          <w:noProof/>
          <w:sz w:val="24"/>
          <w:szCs w:val="24"/>
        </w:rPr>
        <mc:AlternateContent>
          <mc:Choice Requires="wps">
            <w:drawing>
              <wp:anchor distT="0" distB="0" distL="114300" distR="114300" simplePos="0" relativeHeight="251660288" behindDoc="0" locked="0" layoutInCell="1" allowOverlap="1" wp14:anchorId="2C1DA1F3" wp14:editId="54CF12F4">
                <wp:simplePos x="0" y="0"/>
                <wp:positionH relativeFrom="column">
                  <wp:posOffset>4532284</wp:posOffset>
                </wp:positionH>
                <wp:positionV relativeFrom="paragraph">
                  <wp:posOffset>1625889</wp:posOffset>
                </wp:positionV>
                <wp:extent cx="45719" cy="554181"/>
                <wp:effectExtent l="114300" t="0" r="88265" b="55880"/>
                <wp:wrapNone/>
                <wp:docPr id="3" name="Straight Arrow Connector 3"/>
                <wp:cNvGraphicFramePr/>
                <a:graphic xmlns:a="http://schemas.openxmlformats.org/drawingml/2006/main">
                  <a:graphicData uri="http://schemas.microsoft.com/office/word/2010/wordprocessingShape">
                    <wps:wsp>
                      <wps:cNvCnPr/>
                      <wps:spPr>
                        <a:xfrm flipH="1">
                          <a:off x="0" y="0"/>
                          <a:ext cx="45719" cy="554181"/>
                        </a:xfrm>
                        <a:prstGeom prst="straightConnector1">
                          <a:avLst/>
                        </a:prstGeom>
                        <a:ln w="571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2C7753" id="Straight Arrow Connector 3" o:spid="_x0000_s1026" type="#_x0000_t32" style="position:absolute;margin-left:356.85pt;margin-top:128pt;width:3.6pt;height:43.6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" strokecolor="black [3200]" strokeweight="4.5pt">
                <v:stroke endarrow="block" joinstyle="miter"/>
              </v:shape>
            </w:pict>
          </mc:Fallback>
        </mc:AlternateContent>
      </w:r>
      <w:r w:rsidRPr="00786A6B">
        <w:rPr>
          <w:noProof/>
          <w:sz w:val="24"/>
          <w:szCs w:val="24"/>
        </w:rPr>
        <mc:AlternateContent>
          <mc:Choice Requires="wps">
            <w:drawing>
              <wp:anchor distT="0" distB="0" distL="114300" distR="114300" simplePos="0" relativeHeight="251661312" behindDoc="0" locked="0" layoutInCell="1" allowOverlap="1" wp14:anchorId="0B175048" wp14:editId="000FE62A">
                <wp:simplePos x="0" y="0"/>
                <wp:positionH relativeFrom="column">
                  <wp:posOffset>3776707</wp:posOffset>
                </wp:positionH>
                <wp:positionV relativeFrom="paragraph">
                  <wp:posOffset>1349828</wp:posOffset>
                </wp:positionV>
                <wp:extent cx="2264229" cy="359228"/>
                <wp:effectExtent l="0" t="0" r="0" b="3175"/>
                <wp:wrapNone/>
                <wp:docPr id="4" name="Text Box 4"/>
                <wp:cNvGraphicFramePr/>
                <a:graphic xmlns:a="http://schemas.openxmlformats.org/drawingml/2006/main">
                  <a:graphicData uri="http://schemas.microsoft.com/office/word/2010/wordprocessingShape">
                    <wps:wsp>
                      <wps:cNvSpPr txBox="1"/>
                      <wps:spPr>
                        <a:xfrm>
                          <a:off x="0" y="0"/>
                          <a:ext cx="2264229" cy="359228"/>
                        </a:xfrm>
                        <a:prstGeom prst="rect">
                          <a:avLst/>
                        </a:prstGeom>
                        <a:noFill/>
                        <a:ln w="6350">
                          <a:noFill/>
                        </a:ln>
                      </wps:spPr>
                      <wps:txbx>
                        <w:txbxContent>
                          <w:p w14:paraId="10CA2407" w14:textId="60587B94" w:rsidR="00FF2BED" w:rsidRPr="00ED3C77" w:rsidRDefault="00FF2BED">
                            <w:pPr>
                              <w:rPr>
                                <w:b/>
                                <w:bCs/>
                                <w:sz w:val="24"/>
                                <w:szCs w:val="24"/>
                              </w:rPr>
                            </w:pPr>
                            <w:r w:rsidRPr="00ED3C77">
                              <w:rPr>
                                <w:b/>
                                <w:bCs/>
                                <w:sz w:val="24"/>
                                <w:szCs w:val="24"/>
                              </w:rPr>
                              <w:t>Cut to form the plywood 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175048" id="Text Box 4" o:spid="_x0000_s1027" type="#_x0000_t202" style="position:absolute;margin-left:297.4pt;margin-top:106.3pt;width:178.3pt;height:28.3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" filled="f" stroked="f" strokeweight=".5pt">
                <v:textbox>
                  <w:txbxContent>
                    <w:p w14:paraId="10CA2407" w14:textId="60587B94" w:rsidR="00FF2BED" w:rsidRPr="00ED3C77" w:rsidRDefault="00FF2BED">
                      <w:pPr>
                        <w:rPr>
                          <w:b/>
                          <w:bCs/>
                          <w:sz w:val="24"/>
                          <w:szCs w:val="24"/>
                        </w:rPr>
                      </w:pPr>
                      <w:r w:rsidRPr="00ED3C77">
                        <w:rPr>
                          <w:b/>
                          <w:bCs/>
                          <w:sz w:val="24"/>
                          <w:szCs w:val="24"/>
                        </w:rPr>
                        <w:t>Cut to form the plywood base</w:t>
                      </w:r>
                    </w:p>
                  </w:txbxContent>
                </v:textbox>
              </v:shape>
            </w:pict>
          </mc:Fallback>
        </mc:AlternateContent>
      </w:r>
      <w:r w:rsidR="00A16862" w:rsidRPr="00786A6B">
        <w:rPr>
          <w:noProof/>
          <w:sz w:val="24"/>
          <w:szCs w:val="24"/>
        </w:rPr>
        <w:drawing>
          <wp:anchor distT="0" distB="0" distL="114300" distR="114300" simplePos="0" relativeHeight="251659264" behindDoc="0" locked="0" layoutInCell="1" allowOverlap="1" wp14:anchorId="12E2A813" wp14:editId="6E1C9736">
            <wp:simplePos x="0" y="0"/>
            <wp:positionH relativeFrom="column">
              <wp:posOffset>86360</wp:posOffset>
            </wp:positionH>
            <wp:positionV relativeFrom="paragraph">
              <wp:posOffset>111669</wp:posOffset>
            </wp:positionV>
            <wp:extent cx="8229600" cy="5332095"/>
            <wp:effectExtent l="19050" t="19050" r="19050" b="20955"/>
            <wp:wrapNone/>
            <wp:docPr id="2" name="Picture 2" descr="A woode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e Pic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29600" cy="53320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6862" w:rsidRPr="00786A6B">
        <w:rPr>
          <w:sz w:val="24"/>
          <w:szCs w:val="24"/>
        </w:rPr>
        <w:br w:type="page"/>
      </w:r>
    </w:p>
    <w:p w14:paraId="449436DC" w14:textId="04458AA6" w:rsidR="00A16862" w:rsidRPr="00786A6B" w:rsidRDefault="00A16862" w:rsidP="0088065C">
      <w:pPr>
        <w:jc w:val="center"/>
        <w:rPr>
          <w:b/>
          <w:bCs/>
          <w:sz w:val="24"/>
          <w:szCs w:val="24"/>
          <w:u w:val="single"/>
        </w:rPr>
      </w:pPr>
      <w:r w:rsidRPr="00786A6B">
        <w:rPr>
          <w:b/>
          <w:bCs/>
          <w:sz w:val="24"/>
          <w:szCs w:val="24"/>
          <w:u w:val="single"/>
        </w:rPr>
        <w:lastRenderedPageBreak/>
        <w:t>Walls</w:t>
      </w:r>
    </w:p>
    <w:p w14:paraId="2E15677D" w14:textId="77D8BAB0" w:rsidR="0088065C" w:rsidRPr="00786A6B" w:rsidRDefault="0088065C" w:rsidP="00A16862">
      <w:pPr>
        <w:rPr>
          <w:b/>
          <w:bCs/>
          <w:i/>
          <w:iCs/>
          <w:sz w:val="24"/>
          <w:szCs w:val="24"/>
        </w:rPr>
      </w:pPr>
      <w:r w:rsidRPr="00786A6B">
        <w:rPr>
          <w:b/>
          <w:bCs/>
          <w:i/>
          <w:iCs/>
          <w:sz w:val="24"/>
          <w:szCs w:val="24"/>
        </w:rPr>
        <w:t>Laser Cutter:</w:t>
      </w:r>
    </w:p>
    <w:p w14:paraId="359A157F" w14:textId="2F3F6513" w:rsidR="00A16862" w:rsidRPr="00786A6B" w:rsidRDefault="006F613D" w:rsidP="00A16862">
      <w:pPr>
        <w:rPr>
          <w:sz w:val="24"/>
          <w:szCs w:val="24"/>
        </w:rPr>
      </w:pPr>
      <w:r w:rsidRPr="00786A6B">
        <w:rPr>
          <w:sz w:val="24"/>
          <w:szCs w:val="24"/>
        </w:rPr>
        <w:t xml:space="preserve">There are a few things you can do for the </w:t>
      </w:r>
      <w:r w:rsidR="0088065C" w:rsidRPr="00786A6B">
        <w:rPr>
          <w:sz w:val="24"/>
          <w:szCs w:val="24"/>
        </w:rPr>
        <w:t>walls;</w:t>
      </w:r>
      <w:r w:rsidRPr="00786A6B">
        <w:rPr>
          <w:sz w:val="24"/>
          <w:szCs w:val="24"/>
        </w:rPr>
        <w:t xml:space="preserve"> one is to use the </w:t>
      </w:r>
      <w:r w:rsidR="0088065C" w:rsidRPr="00786A6B">
        <w:rPr>
          <w:sz w:val="24"/>
          <w:szCs w:val="24"/>
        </w:rPr>
        <w:t xml:space="preserve">laser cutters to make the walls. Here is a link to the Idea shop website and the materials you can use: </w:t>
      </w:r>
      <w:hyperlink r:id="rId10" w:history="1">
        <w:r w:rsidR="0088065C" w:rsidRPr="00786A6B">
          <w:rPr>
            <w:rStyle w:val="Hyperlink"/>
            <w:sz w:val="24"/>
            <w:szCs w:val="24"/>
          </w:rPr>
          <w:t>https://wiki.ideashop.iit.edu/index.php?title=Epilog_Laser</w:t>
        </w:r>
      </w:hyperlink>
    </w:p>
    <w:p w14:paraId="4FB69088" w14:textId="39FF6DBB" w:rsidR="0088065C" w:rsidRPr="00786A6B" w:rsidRDefault="0088065C" w:rsidP="00A16862">
      <w:pPr>
        <w:rPr>
          <w:sz w:val="24"/>
          <w:szCs w:val="24"/>
        </w:rPr>
      </w:pPr>
      <w:r w:rsidRPr="00786A6B">
        <w:rPr>
          <w:sz w:val="24"/>
          <w:szCs w:val="24"/>
        </w:rPr>
        <w:t>A couple if up front consideration:</w:t>
      </w:r>
    </w:p>
    <w:p w14:paraId="172160A6" w14:textId="28E804BD" w:rsidR="0088065C" w:rsidRPr="00786A6B" w:rsidRDefault="0088065C" w:rsidP="0088065C">
      <w:pPr>
        <w:pStyle w:val="ListParagraph"/>
        <w:numPr>
          <w:ilvl w:val="0"/>
          <w:numId w:val="1"/>
        </w:numPr>
        <w:rPr>
          <w:sz w:val="24"/>
          <w:szCs w:val="24"/>
        </w:rPr>
      </w:pPr>
      <w:r w:rsidRPr="00786A6B">
        <w:rPr>
          <w:sz w:val="24"/>
          <w:szCs w:val="24"/>
        </w:rPr>
        <w:t>Maximum part thickness: ¼ in</w:t>
      </w:r>
    </w:p>
    <w:p w14:paraId="680A9568" w14:textId="62DAD67F" w:rsidR="0088065C" w:rsidRPr="00786A6B" w:rsidRDefault="0088065C" w:rsidP="0088065C">
      <w:pPr>
        <w:pStyle w:val="ListParagraph"/>
        <w:numPr>
          <w:ilvl w:val="0"/>
          <w:numId w:val="1"/>
        </w:numPr>
        <w:rPr>
          <w:sz w:val="24"/>
          <w:szCs w:val="24"/>
        </w:rPr>
      </w:pPr>
      <w:r w:rsidRPr="00786A6B">
        <w:rPr>
          <w:sz w:val="24"/>
          <w:szCs w:val="24"/>
        </w:rPr>
        <w:t>Max part size: 18 in x 24 in</w:t>
      </w:r>
    </w:p>
    <w:p w14:paraId="0063A560" w14:textId="426BD8EB" w:rsidR="0088065C" w:rsidRPr="00786A6B" w:rsidRDefault="0088065C" w:rsidP="0088065C">
      <w:pPr>
        <w:rPr>
          <w:sz w:val="24"/>
          <w:szCs w:val="24"/>
        </w:rPr>
      </w:pPr>
      <w:r w:rsidRPr="00786A6B">
        <w:rPr>
          <w:sz w:val="24"/>
          <w:szCs w:val="24"/>
        </w:rPr>
        <w:t>So, you would need to change the thickness of the walls and plan out how to most efficiently laser cut the walls</w:t>
      </w:r>
    </w:p>
    <w:p w14:paraId="4F56CED4" w14:textId="507ED930" w:rsidR="0088065C" w:rsidRPr="00786A6B" w:rsidRDefault="0088065C" w:rsidP="0088065C">
      <w:pPr>
        <w:rPr>
          <w:sz w:val="24"/>
          <w:szCs w:val="24"/>
        </w:rPr>
      </w:pPr>
    </w:p>
    <w:p w14:paraId="2D5EEBF8" w14:textId="174B1B1D" w:rsidR="0088065C" w:rsidRPr="00786A6B" w:rsidRDefault="0088065C" w:rsidP="0088065C">
      <w:pPr>
        <w:rPr>
          <w:b/>
          <w:bCs/>
          <w:i/>
          <w:iCs/>
          <w:sz w:val="24"/>
          <w:szCs w:val="24"/>
        </w:rPr>
      </w:pPr>
      <w:r w:rsidRPr="00786A6B">
        <w:rPr>
          <w:b/>
          <w:bCs/>
          <w:i/>
          <w:iCs/>
          <w:sz w:val="24"/>
          <w:szCs w:val="24"/>
        </w:rPr>
        <w:t>CNC Router</w:t>
      </w:r>
    </w:p>
    <w:p w14:paraId="08E868CE" w14:textId="0D808E82" w:rsidR="0088065C" w:rsidRPr="00786A6B" w:rsidRDefault="0088065C" w:rsidP="0088065C">
      <w:pPr>
        <w:rPr>
          <w:sz w:val="24"/>
          <w:szCs w:val="24"/>
        </w:rPr>
      </w:pPr>
      <w:r w:rsidRPr="00786A6B">
        <w:rPr>
          <w:sz w:val="24"/>
          <w:szCs w:val="24"/>
        </w:rPr>
        <w:t xml:space="preserve">The </w:t>
      </w:r>
      <w:proofErr w:type="spellStart"/>
      <w:r w:rsidRPr="00786A6B">
        <w:rPr>
          <w:sz w:val="24"/>
          <w:szCs w:val="24"/>
        </w:rPr>
        <w:t>ShopSabre</w:t>
      </w:r>
      <w:proofErr w:type="spellEnd"/>
      <w:r w:rsidRPr="00786A6B">
        <w:rPr>
          <w:sz w:val="24"/>
          <w:szCs w:val="24"/>
        </w:rPr>
        <w:t xml:space="preserve"> I think is the best option:</w:t>
      </w:r>
    </w:p>
    <w:p w14:paraId="17E7D7E3" w14:textId="5A1CC885" w:rsidR="0088065C" w:rsidRPr="00786A6B" w:rsidRDefault="0088065C" w:rsidP="0088065C">
      <w:pPr>
        <w:pStyle w:val="ListParagraph"/>
        <w:numPr>
          <w:ilvl w:val="0"/>
          <w:numId w:val="1"/>
        </w:numPr>
        <w:rPr>
          <w:sz w:val="24"/>
          <w:szCs w:val="24"/>
        </w:rPr>
      </w:pPr>
      <w:r w:rsidRPr="00786A6B">
        <w:rPr>
          <w:sz w:val="24"/>
          <w:szCs w:val="24"/>
        </w:rPr>
        <w:t>You can work with materials up to 4 in thick</w:t>
      </w:r>
    </w:p>
    <w:p w14:paraId="1D4582AA" w14:textId="375BEF78" w:rsidR="0088065C" w:rsidRPr="00786A6B" w:rsidRDefault="0088065C" w:rsidP="0088065C">
      <w:pPr>
        <w:pStyle w:val="ListParagraph"/>
        <w:numPr>
          <w:ilvl w:val="0"/>
          <w:numId w:val="1"/>
        </w:numPr>
        <w:rPr>
          <w:sz w:val="24"/>
          <w:szCs w:val="24"/>
        </w:rPr>
      </w:pPr>
      <w:r w:rsidRPr="00786A6B">
        <w:rPr>
          <w:sz w:val="24"/>
          <w:szCs w:val="24"/>
        </w:rPr>
        <w:t>Maximum part Size: 48 in x 96 in x 4 in</w:t>
      </w:r>
    </w:p>
    <w:p w14:paraId="5CFE9074" w14:textId="0FAB207A" w:rsidR="0088065C" w:rsidRPr="00786A6B" w:rsidRDefault="0088065C" w:rsidP="0088065C">
      <w:pPr>
        <w:pStyle w:val="ListParagraph"/>
        <w:numPr>
          <w:ilvl w:val="0"/>
          <w:numId w:val="1"/>
        </w:numPr>
        <w:rPr>
          <w:sz w:val="24"/>
          <w:szCs w:val="24"/>
        </w:rPr>
      </w:pPr>
      <w:r w:rsidRPr="00786A6B">
        <w:rPr>
          <w:sz w:val="24"/>
          <w:szCs w:val="24"/>
        </w:rPr>
        <w:t>MDF</w:t>
      </w:r>
      <w:r w:rsidR="00786A6B">
        <w:rPr>
          <w:sz w:val="24"/>
          <w:szCs w:val="24"/>
        </w:rPr>
        <w:t xml:space="preserve"> and</w:t>
      </w:r>
      <w:r w:rsidRPr="00786A6B">
        <w:rPr>
          <w:sz w:val="24"/>
          <w:szCs w:val="24"/>
        </w:rPr>
        <w:t xml:space="preserve"> plywood</w:t>
      </w:r>
      <w:r w:rsidR="00786A6B" w:rsidRPr="00786A6B">
        <w:rPr>
          <w:sz w:val="24"/>
          <w:szCs w:val="24"/>
        </w:rPr>
        <w:t xml:space="preserve"> are great for the model and work well with the machine</w:t>
      </w:r>
    </w:p>
    <w:p w14:paraId="34A66548" w14:textId="5B9EAAD7" w:rsidR="00786A6B" w:rsidRPr="00786A6B" w:rsidRDefault="00786A6B" w:rsidP="00786A6B">
      <w:pPr>
        <w:rPr>
          <w:sz w:val="24"/>
          <w:szCs w:val="24"/>
        </w:rPr>
      </w:pPr>
      <w:r w:rsidRPr="00786A6B">
        <w:rPr>
          <w:sz w:val="24"/>
          <w:szCs w:val="24"/>
        </w:rPr>
        <w:t xml:space="preserve">Here is the link to the </w:t>
      </w:r>
      <w:proofErr w:type="spellStart"/>
      <w:r w:rsidRPr="00786A6B">
        <w:rPr>
          <w:sz w:val="24"/>
          <w:szCs w:val="24"/>
        </w:rPr>
        <w:t>ShopSabre</w:t>
      </w:r>
      <w:proofErr w:type="spellEnd"/>
      <w:r w:rsidRPr="00786A6B">
        <w:rPr>
          <w:sz w:val="24"/>
          <w:szCs w:val="24"/>
        </w:rPr>
        <w:t xml:space="preserve">: </w:t>
      </w:r>
      <w:hyperlink r:id="rId11" w:history="1">
        <w:r w:rsidRPr="00786A6B">
          <w:rPr>
            <w:rStyle w:val="Hyperlink"/>
            <w:sz w:val="24"/>
            <w:szCs w:val="24"/>
          </w:rPr>
          <w:t>https://wiki.ideashop.iit.edu/index.php?title=ShopSabre</w:t>
        </w:r>
      </w:hyperlink>
    </w:p>
    <w:p w14:paraId="710CD3CB" w14:textId="1425FCD9" w:rsidR="00786A6B" w:rsidRPr="00786A6B" w:rsidRDefault="00786A6B" w:rsidP="00786A6B">
      <w:pPr>
        <w:rPr>
          <w:sz w:val="24"/>
          <w:szCs w:val="24"/>
        </w:rPr>
      </w:pPr>
    </w:p>
    <w:p w14:paraId="1061CC1B" w14:textId="089CF32B" w:rsidR="00786A6B" w:rsidRPr="00786A6B" w:rsidRDefault="00786A6B" w:rsidP="00786A6B">
      <w:pPr>
        <w:rPr>
          <w:sz w:val="24"/>
          <w:szCs w:val="24"/>
        </w:rPr>
      </w:pPr>
      <w:r>
        <w:rPr>
          <w:sz w:val="24"/>
          <w:szCs w:val="24"/>
        </w:rPr>
        <w:t>All of the Solidworks files have been uploaded to the GitHub, so they can be easily accessed.</w:t>
      </w:r>
    </w:p>
    <w:p w14:paraId="2CF80886" w14:textId="00F7C817" w:rsidR="0088065C" w:rsidRPr="00786A6B" w:rsidRDefault="0088065C" w:rsidP="0088065C">
      <w:pPr>
        <w:rPr>
          <w:sz w:val="24"/>
          <w:szCs w:val="24"/>
        </w:rPr>
      </w:pPr>
    </w:p>
    <w:p w14:paraId="583FDC9D" w14:textId="33748DAE" w:rsidR="00030F78" w:rsidRPr="00786A6B" w:rsidRDefault="00030F78" w:rsidP="00030F78">
      <w:pPr>
        <w:rPr>
          <w:sz w:val="24"/>
          <w:szCs w:val="24"/>
        </w:rPr>
      </w:pPr>
    </w:p>
    <w:sectPr w:rsidR="00030F78" w:rsidRPr="00786A6B" w:rsidSect="00030F78">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6B2735"/>
    <w:multiLevelType w:val="hybridMultilevel"/>
    <w:tmpl w:val="2FC04AC8"/>
    <w:lvl w:ilvl="0" w:tplc="4B76760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F78"/>
    <w:rsid w:val="00016536"/>
    <w:rsid w:val="00030F78"/>
    <w:rsid w:val="00091AF7"/>
    <w:rsid w:val="00102921"/>
    <w:rsid w:val="0016027A"/>
    <w:rsid w:val="00375C1F"/>
    <w:rsid w:val="003C3A17"/>
    <w:rsid w:val="003C5FDC"/>
    <w:rsid w:val="003E2A48"/>
    <w:rsid w:val="00431E31"/>
    <w:rsid w:val="004A3FBD"/>
    <w:rsid w:val="004B550B"/>
    <w:rsid w:val="004D41AB"/>
    <w:rsid w:val="005474E8"/>
    <w:rsid w:val="005D4404"/>
    <w:rsid w:val="00600EAB"/>
    <w:rsid w:val="006F613D"/>
    <w:rsid w:val="007006FD"/>
    <w:rsid w:val="00736C3B"/>
    <w:rsid w:val="00786A6B"/>
    <w:rsid w:val="0081626A"/>
    <w:rsid w:val="00856272"/>
    <w:rsid w:val="00861B34"/>
    <w:rsid w:val="0088065C"/>
    <w:rsid w:val="009B4201"/>
    <w:rsid w:val="009C3FF4"/>
    <w:rsid w:val="009D2A67"/>
    <w:rsid w:val="009D7E2E"/>
    <w:rsid w:val="00A16862"/>
    <w:rsid w:val="00A24F88"/>
    <w:rsid w:val="00A6482D"/>
    <w:rsid w:val="00A70778"/>
    <w:rsid w:val="00A90414"/>
    <w:rsid w:val="00AE2AB0"/>
    <w:rsid w:val="00B27B6C"/>
    <w:rsid w:val="00B73A30"/>
    <w:rsid w:val="00BC21C5"/>
    <w:rsid w:val="00BC21D6"/>
    <w:rsid w:val="00BD5419"/>
    <w:rsid w:val="00C91239"/>
    <w:rsid w:val="00D12318"/>
    <w:rsid w:val="00D40F24"/>
    <w:rsid w:val="00D94452"/>
    <w:rsid w:val="00DC7E7B"/>
    <w:rsid w:val="00DF2DAD"/>
    <w:rsid w:val="00E04B94"/>
    <w:rsid w:val="00EB6AEB"/>
    <w:rsid w:val="00ED3C77"/>
    <w:rsid w:val="00FF2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96603"/>
  <w15:chartTrackingRefBased/>
  <w15:docId w15:val="{AB6A74BB-5276-4B26-A5A4-F2DA39EBF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F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0F78"/>
    <w:pPr>
      <w:ind w:left="720"/>
      <w:contextualSpacing/>
    </w:pPr>
  </w:style>
  <w:style w:type="character" w:styleId="Hyperlink">
    <w:name w:val="Hyperlink"/>
    <w:basedOn w:val="DefaultParagraphFont"/>
    <w:uiPriority w:val="99"/>
    <w:unhideWhenUsed/>
    <w:rsid w:val="00030F78"/>
    <w:rPr>
      <w:color w:val="0563C1" w:themeColor="hyperlink"/>
      <w:u w:val="single"/>
    </w:rPr>
  </w:style>
  <w:style w:type="character" w:styleId="UnresolvedMention">
    <w:name w:val="Unresolved Mention"/>
    <w:basedOn w:val="DefaultParagraphFont"/>
    <w:uiPriority w:val="99"/>
    <w:semiHidden/>
    <w:unhideWhenUsed/>
    <w:rsid w:val="00030F78"/>
    <w:rPr>
      <w:color w:val="605E5C"/>
      <w:shd w:val="clear" w:color="auto" w:fill="E1DFDD"/>
    </w:rPr>
  </w:style>
  <w:style w:type="character" w:styleId="FollowedHyperlink">
    <w:name w:val="FollowedHyperlink"/>
    <w:basedOn w:val="DefaultParagraphFont"/>
    <w:uiPriority w:val="99"/>
    <w:semiHidden/>
    <w:unhideWhenUsed/>
    <w:rsid w:val="00030F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omedepot.com/p/WeatherShield-2-in-x-4-in-x-16-ft-2-Prime-Ground-Contact-Pressure-Treated-Lumber-253920/206967809"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homedepot.com/p/WeatherShield-2-in-x-4-in-x-16-ft-2-Prime-Ground-Contact-Pressure-Treated-Lumber-253920/206967809"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homedepot.com/p/Sanded-Plywood-Common-1-2-in-x-2-ft-x-4-ft-Actual-0-451-in-x-23-75-in-x-47-75-in-300896/202093833" TargetMode="External"/><Relationship Id="rId11" Type="http://schemas.openxmlformats.org/officeDocument/2006/relationships/hyperlink" Target="https://wiki.ideashop.iit.edu/index.php?title=ShopSabre" TargetMode="External"/><Relationship Id="rId5" Type="http://schemas.openxmlformats.org/officeDocument/2006/relationships/image" Target="media/image1.PNG"/><Relationship Id="rId10" Type="http://schemas.openxmlformats.org/officeDocument/2006/relationships/hyperlink" Target="https://wiki.ideashop.iit.edu/index.php?title=Epilog_Laser" TargetMode="Externa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TotalTime>
  <Pages>3</Pages>
  <Words>239</Words>
  <Characters>1368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Sekutera (Student)</dc:creator>
  <cp:keywords/>
  <dc:description/>
  <cp:lastModifiedBy>Lucas Sekutera (Student)</cp:lastModifiedBy>
  <cp:revision>5</cp:revision>
  <dcterms:created xsi:type="dcterms:W3CDTF">2020-04-01T18:58:00Z</dcterms:created>
  <dcterms:modified xsi:type="dcterms:W3CDTF">2020-04-22T19:37:00Z</dcterms:modified>
</cp:coreProperties>
</file>