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226E" w:rsidRDefault="00AF4E9D">
      <w:pPr>
        <w:jc w:val="center"/>
      </w:pPr>
      <w:r>
        <w:tab/>
      </w:r>
      <w:r>
        <w:br/>
      </w:r>
      <w:r>
        <w:br/>
      </w:r>
      <w:r>
        <w:br/>
      </w:r>
      <w:r>
        <w:br/>
      </w:r>
      <w:r>
        <w:br/>
      </w:r>
    </w:p>
    <w:p w:rsidR="0091226E" w:rsidRDefault="0091226E">
      <w:pPr>
        <w:jc w:val="center"/>
      </w:pPr>
    </w:p>
    <w:p w:rsidR="0091226E" w:rsidRDefault="0091226E">
      <w:pPr>
        <w:jc w:val="center"/>
      </w:pPr>
    </w:p>
    <w:p w:rsidR="0091226E" w:rsidRDefault="0091226E">
      <w:pPr>
        <w:jc w:val="center"/>
      </w:pPr>
    </w:p>
    <w:p w:rsidR="0091226E" w:rsidRDefault="0091226E">
      <w:pPr>
        <w:jc w:val="center"/>
      </w:pPr>
    </w:p>
    <w:p w:rsidR="0091226E" w:rsidRDefault="0091226E">
      <w:pPr>
        <w:jc w:val="center"/>
      </w:pPr>
    </w:p>
    <w:p w:rsidR="0091226E" w:rsidRDefault="0091226E">
      <w:pPr>
        <w:jc w:val="center"/>
      </w:pPr>
    </w:p>
    <w:p w:rsidR="0091226E" w:rsidRDefault="00AF4E9D">
      <w:pPr>
        <w:jc w:val="center"/>
        <w:rPr>
          <w:sz w:val="36"/>
          <w:szCs w:val="36"/>
        </w:rPr>
      </w:pPr>
      <w:r>
        <w:rPr>
          <w:sz w:val="36"/>
          <w:szCs w:val="36"/>
        </w:rPr>
        <w:t xml:space="preserve">INSIGHT MAZE: An Open Source, </w:t>
      </w:r>
    </w:p>
    <w:p w:rsidR="0091226E" w:rsidRDefault="00AF4E9D">
      <w:pPr>
        <w:jc w:val="center"/>
        <w:rPr>
          <w:sz w:val="36"/>
          <w:szCs w:val="36"/>
        </w:rPr>
      </w:pPr>
      <w:r>
        <w:rPr>
          <w:sz w:val="36"/>
          <w:szCs w:val="36"/>
        </w:rPr>
        <w:t>Automated Rodent Maze</w:t>
      </w:r>
    </w:p>
    <w:p w:rsidR="0091226E" w:rsidRDefault="00AF4E9D">
      <w:pPr>
        <w:jc w:val="center"/>
        <w:rPr>
          <w:sz w:val="36"/>
          <w:szCs w:val="36"/>
        </w:rPr>
      </w:pPr>
      <w:r>
        <w:rPr>
          <w:sz w:val="36"/>
          <w:szCs w:val="36"/>
        </w:rPr>
        <w:t>USER GUIDE</w:t>
      </w:r>
    </w:p>
    <w:p w:rsidR="0091226E" w:rsidRDefault="0091226E">
      <w:pPr>
        <w:jc w:val="center"/>
        <w:rPr>
          <w:sz w:val="36"/>
          <w:szCs w:val="36"/>
        </w:rPr>
      </w:pPr>
    </w:p>
    <w:p w:rsidR="0091226E" w:rsidRDefault="00AF4E9D">
      <w:pPr>
        <w:jc w:val="center"/>
        <w:rPr>
          <w:sz w:val="28"/>
          <w:szCs w:val="28"/>
        </w:rPr>
      </w:pPr>
      <w:r>
        <w:rPr>
          <w:sz w:val="28"/>
          <w:szCs w:val="28"/>
        </w:rPr>
        <w:t>Gregory Suematsu</w:t>
      </w:r>
    </w:p>
    <w:p w:rsidR="0091226E" w:rsidRDefault="00AF4E9D">
      <w:pPr>
        <w:jc w:val="center"/>
        <w:rPr>
          <w:sz w:val="28"/>
          <w:szCs w:val="28"/>
        </w:rPr>
      </w:pPr>
      <w:r>
        <w:rPr>
          <w:sz w:val="28"/>
          <w:szCs w:val="28"/>
        </w:rPr>
        <w:t>Gina Poe PhD</w:t>
      </w:r>
    </w:p>
    <w:p w:rsidR="0091226E" w:rsidRDefault="00AF4E9D">
      <w:pPr>
        <w:jc w:val="center"/>
        <w:rPr>
          <w:b/>
        </w:rPr>
      </w:pPr>
      <w:proofErr w:type="spellStart"/>
      <w:r>
        <w:rPr>
          <w:sz w:val="28"/>
          <w:szCs w:val="28"/>
        </w:rPr>
        <w:t>Bioengr</w:t>
      </w:r>
      <w:proofErr w:type="spellEnd"/>
      <w:r>
        <w:rPr>
          <w:sz w:val="28"/>
          <w:szCs w:val="28"/>
        </w:rPr>
        <w:t xml:space="preserve"> 199</w:t>
      </w:r>
      <w:r>
        <w:br w:type="page"/>
      </w:r>
    </w:p>
    <w:p w:rsidR="0091226E" w:rsidRDefault="00AF4E9D">
      <w:pPr>
        <w:rPr>
          <w:b/>
          <w:sz w:val="28"/>
          <w:szCs w:val="28"/>
        </w:rPr>
      </w:pPr>
      <w:r>
        <w:rPr>
          <w:b/>
          <w:sz w:val="28"/>
          <w:szCs w:val="28"/>
        </w:rPr>
        <w:lastRenderedPageBreak/>
        <w:t>TABLE OF CONTENTS</w:t>
      </w:r>
    </w:p>
    <w:p w:rsidR="0091226E" w:rsidRDefault="0091226E">
      <w:pPr>
        <w:pStyle w:val="Heading1"/>
      </w:pPr>
      <w:bookmarkStart w:id="0" w:name="_gjjtazszoz2p" w:colFirst="0" w:colLast="0"/>
      <w:bookmarkEnd w:id="0"/>
    </w:p>
    <w:sdt>
      <w:sdtPr>
        <w:id w:val="767048556"/>
        <w:docPartObj>
          <w:docPartGallery w:val="Table of Contents"/>
          <w:docPartUnique/>
        </w:docPartObj>
      </w:sdtPr>
      <w:sdtEndPr/>
      <w:sdtContent>
        <w:p w:rsidR="005916E1" w:rsidRDefault="00AF4E9D">
          <w:pPr>
            <w:pStyle w:val="TOC3"/>
            <w:tabs>
              <w:tab w:val="left" w:pos="960"/>
              <w:tab w:val="right" w:pos="9350"/>
            </w:tabs>
            <w:rPr>
              <w:rFonts w:asciiTheme="minorHAnsi" w:eastAsiaTheme="minorEastAsia" w:hAnsiTheme="minorHAnsi" w:cstheme="minorBidi"/>
              <w:noProof/>
              <w:sz w:val="24"/>
              <w:szCs w:val="24"/>
              <w:lang w:val="en-US"/>
            </w:rPr>
          </w:pPr>
          <w:r>
            <w:fldChar w:fldCharType="begin"/>
          </w:r>
          <w:r>
            <w:instrText xml:space="preserve"> TOC \h \u \z </w:instrText>
          </w:r>
          <w:r>
            <w:fldChar w:fldCharType="separate"/>
          </w:r>
          <w:hyperlink w:anchor="_Toc14256372" w:history="1">
            <w:r w:rsidR="005916E1" w:rsidRPr="003D44AE">
              <w:rPr>
                <w:rStyle w:val="Hyperlink"/>
                <w:noProof/>
              </w:rPr>
              <w:t>I.</w:t>
            </w:r>
            <w:r w:rsidR="005916E1">
              <w:rPr>
                <w:rFonts w:asciiTheme="minorHAnsi" w:eastAsiaTheme="minorEastAsia" w:hAnsiTheme="minorHAnsi" w:cstheme="minorBidi"/>
                <w:noProof/>
                <w:sz w:val="24"/>
                <w:szCs w:val="24"/>
                <w:lang w:val="en-US"/>
              </w:rPr>
              <w:tab/>
            </w:r>
            <w:r w:rsidR="005916E1" w:rsidRPr="003D44AE">
              <w:rPr>
                <w:rStyle w:val="Hyperlink"/>
                <w:noProof/>
              </w:rPr>
              <w:t>Doors</w:t>
            </w:r>
            <w:r w:rsidR="005916E1">
              <w:rPr>
                <w:noProof/>
                <w:webHidden/>
              </w:rPr>
              <w:tab/>
            </w:r>
            <w:r w:rsidR="005916E1">
              <w:rPr>
                <w:noProof/>
                <w:webHidden/>
              </w:rPr>
              <w:fldChar w:fldCharType="begin"/>
            </w:r>
            <w:r w:rsidR="005916E1">
              <w:rPr>
                <w:noProof/>
                <w:webHidden/>
              </w:rPr>
              <w:instrText xml:space="preserve"> PAGEREF _Toc14256372 \h </w:instrText>
            </w:r>
            <w:r w:rsidR="005916E1">
              <w:rPr>
                <w:noProof/>
                <w:webHidden/>
              </w:rPr>
            </w:r>
            <w:r w:rsidR="005916E1">
              <w:rPr>
                <w:noProof/>
                <w:webHidden/>
              </w:rPr>
              <w:fldChar w:fldCharType="separate"/>
            </w:r>
            <w:r w:rsidR="005916E1">
              <w:rPr>
                <w:noProof/>
                <w:webHidden/>
              </w:rPr>
              <w:t>2</w:t>
            </w:r>
            <w:r w:rsidR="005916E1">
              <w:rPr>
                <w:noProof/>
                <w:webHidden/>
              </w:rPr>
              <w:fldChar w:fldCharType="end"/>
            </w:r>
          </w:hyperlink>
        </w:p>
        <w:p w:rsidR="005916E1" w:rsidRDefault="005916E1">
          <w:pPr>
            <w:pStyle w:val="TOC4"/>
            <w:tabs>
              <w:tab w:val="left" w:pos="1200"/>
              <w:tab w:val="right" w:pos="9350"/>
            </w:tabs>
            <w:rPr>
              <w:rFonts w:asciiTheme="minorHAnsi" w:eastAsiaTheme="minorEastAsia" w:hAnsiTheme="minorHAnsi" w:cstheme="minorBidi"/>
              <w:noProof/>
              <w:sz w:val="24"/>
              <w:szCs w:val="24"/>
              <w:lang w:val="en-US"/>
            </w:rPr>
          </w:pPr>
          <w:hyperlink w:anchor="_Toc14256373" w:history="1">
            <w:r w:rsidRPr="003D44AE">
              <w:rPr>
                <w:rStyle w:val="Hyperlink"/>
                <w:b/>
                <w:noProof/>
              </w:rPr>
              <w:t>A.</w:t>
            </w:r>
            <w:r>
              <w:rPr>
                <w:rFonts w:asciiTheme="minorHAnsi" w:eastAsiaTheme="minorEastAsia" w:hAnsiTheme="minorHAnsi" w:cstheme="minorBidi"/>
                <w:noProof/>
                <w:sz w:val="24"/>
                <w:szCs w:val="24"/>
                <w:lang w:val="en-US"/>
              </w:rPr>
              <w:tab/>
            </w:r>
            <w:r w:rsidRPr="003D44AE">
              <w:rPr>
                <w:rStyle w:val="Hyperlink"/>
                <w:noProof/>
              </w:rPr>
              <w:t>Hardware</w:t>
            </w:r>
            <w:r>
              <w:rPr>
                <w:noProof/>
                <w:webHidden/>
              </w:rPr>
              <w:tab/>
            </w:r>
            <w:r>
              <w:rPr>
                <w:noProof/>
                <w:webHidden/>
              </w:rPr>
              <w:fldChar w:fldCharType="begin"/>
            </w:r>
            <w:r>
              <w:rPr>
                <w:noProof/>
                <w:webHidden/>
              </w:rPr>
              <w:instrText xml:space="preserve"> PAGEREF _Toc14256373 \h </w:instrText>
            </w:r>
            <w:r>
              <w:rPr>
                <w:noProof/>
                <w:webHidden/>
              </w:rPr>
            </w:r>
            <w:r>
              <w:rPr>
                <w:noProof/>
                <w:webHidden/>
              </w:rPr>
              <w:fldChar w:fldCharType="separate"/>
            </w:r>
            <w:r>
              <w:rPr>
                <w:noProof/>
                <w:webHidden/>
              </w:rPr>
              <w:t>2</w:t>
            </w:r>
            <w:r>
              <w:rPr>
                <w:noProof/>
                <w:webHidden/>
              </w:rPr>
              <w:fldChar w:fldCharType="end"/>
            </w:r>
          </w:hyperlink>
        </w:p>
        <w:p w:rsidR="005916E1" w:rsidRDefault="005916E1">
          <w:pPr>
            <w:pStyle w:val="TOC4"/>
            <w:tabs>
              <w:tab w:val="left" w:pos="1200"/>
              <w:tab w:val="right" w:pos="9350"/>
            </w:tabs>
            <w:rPr>
              <w:rFonts w:asciiTheme="minorHAnsi" w:eastAsiaTheme="minorEastAsia" w:hAnsiTheme="minorHAnsi" w:cstheme="minorBidi"/>
              <w:noProof/>
              <w:sz w:val="24"/>
              <w:szCs w:val="24"/>
              <w:lang w:val="en-US"/>
            </w:rPr>
          </w:pPr>
          <w:hyperlink w:anchor="_Toc14256374" w:history="1">
            <w:r w:rsidRPr="003D44AE">
              <w:rPr>
                <w:rStyle w:val="Hyperlink"/>
                <w:b/>
                <w:noProof/>
              </w:rPr>
              <w:t>B.</w:t>
            </w:r>
            <w:r>
              <w:rPr>
                <w:rFonts w:asciiTheme="minorHAnsi" w:eastAsiaTheme="minorEastAsia" w:hAnsiTheme="minorHAnsi" w:cstheme="minorBidi"/>
                <w:noProof/>
                <w:sz w:val="24"/>
                <w:szCs w:val="24"/>
                <w:lang w:val="en-US"/>
              </w:rPr>
              <w:tab/>
            </w:r>
            <w:r w:rsidRPr="003D44AE">
              <w:rPr>
                <w:rStyle w:val="Hyperlink"/>
                <w:noProof/>
              </w:rPr>
              <w:t>Software</w:t>
            </w:r>
            <w:r>
              <w:rPr>
                <w:noProof/>
                <w:webHidden/>
              </w:rPr>
              <w:tab/>
            </w:r>
            <w:r>
              <w:rPr>
                <w:noProof/>
                <w:webHidden/>
              </w:rPr>
              <w:fldChar w:fldCharType="begin"/>
            </w:r>
            <w:r>
              <w:rPr>
                <w:noProof/>
                <w:webHidden/>
              </w:rPr>
              <w:instrText xml:space="preserve"> PAGEREF _Toc14256374 \h </w:instrText>
            </w:r>
            <w:r>
              <w:rPr>
                <w:noProof/>
                <w:webHidden/>
              </w:rPr>
            </w:r>
            <w:r>
              <w:rPr>
                <w:noProof/>
                <w:webHidden/>
              </w:rPr>
              <w:fldChar w:fldCharType="separate"/>
            </w:r>
            <w:r>
              <w:rPr>
                <w:noProof/>
                <w:webHidden/>
              </w:rPr>
              <w:t>2</w:t>
            </w:r>
            <w:r>
              <w:rPr>
                <w:noProof/>
                <w:webHidden/>
              </w:rPr>
              <w:fldChar w:fldCharType="end"/>
            </w:r>
          </w:hyperlink>
        </w:p>
        <w:p w:rsidR="005916E1" w:rsidRDefault="005916E1">
          <w:pPr>
            <w:pStyle w:val="TOC3"/>
            <w:tabs>
              <w:tab w:val="left" w:pos="960"/>
              <w:tab w:val="right" w:pos="9350"/>
            </w:tabs>
            <w:rPr>
              <w:rFonts w:asciiTheme="minorHAnsi" w:eastAsiaTheme="minorEastAsia" w:hAnsiTheme="minorHAnsi" w:cstheme="minorBidi"/>
              <w:noProof/>
              <w:sz w:val="24"/>
              <w:szCs w:val="24"/>
              <w:lang w:val="en-US"/>
            </w:rPr>
          </w:pPr>
          <w:hyperlink w:anchor="_Toc14256375" w:history="1">
            <w:r w:rsidRPr="003D44AE">
              <w:rPr>
                <w:rStyle w:val="Hyperlink"/>
                <w:noProof/>
              </w:rPr>
              <w:t>II.</w:t>
            </w:r>
            <w:r>
              <w:rPr>
                <w:rFonts w:asciiTheme="minorHAnsi" w:eastAsiaTheme="minorEastAsia" w:hAnsiTheme="minorHAnsi" w:cstheme="minorBidi"/>
                <w:noProof/>
                <w:sz w:val="24"/>
                <w:szCs w:val="24"/>
                <w:lang w:val="en-US"/>
              </w:rPr>
              <w:tab/>
            </w:r>
            <w:r w:rsidRPr="003D44AE">
              <w:rPr>
                <w:rStyle w:val="Hyperlink"/>
                <w:noProof/>
              </w:rPr>
              <w:t>Sensors</w:t>
            </w:r>
            <w:r>
              <w:rPr>
                <w:noProof/>
                <w:webHidden/>
              </w:rPr>
              <w:tab/>
            </w:r>
            <w:r>
              <w:rPr>
                <w:noProof/>
                <w:webHidden/>
              </w:rPr>
              <w:fldChar w:fldCharType="begin"/>
            </w:r>
            <w:r>
              <w:rPr>
                <w:noProof/>
                <w:webHidden/>
              </w:rPr>
              <w:instrText xml:space="preserve"> PAGEREF _Toc14256375 \h </w:instrText>
            </w:r>
            <w:r>
              <w:rPr>
                <w:noProof/>
                <w:webHidden/>
              </w:rPr>
            </w:r>
            <w:r>
              <w:rPr>
                <w:noProof/>
                <w:webHidden/>
              </w:rPr>
              <w:fldChar w:fldCharType="separate"/>
            </w:r>
            <w:r>
              <w:rPr>
                <w:noProof/>
                <w:webHidden/>
              </w:rPr>
              <w:t>3</w:t>
            </w:r>
            <w:r>
              <w:rPr>
                <w:noProof/>
                <w:webHidden/>
              </w:rPr>
              <w:fldChar w:fldCharType="end"/>
            </w:r>
          </w:hyperlink>
        </w:p>
        <w:p w:rsidR="005916E1" w:rsidRDefault="005916E1">
          <w:pPr>
            <w:pStyle w:val="TOC4"/>
            <w:tabs>
              <w:tab w:val="left" w:pos="1200"/>
              <w:tab w:val="right" w:pos="9350"/>
            </w:tabs>
            <w:rPr>
              <w:rFonts w:asciiTheme="minorHAnsi" w:eastAsiaTheme="minorEastAsia" w:hAnsiTheme="minorHAnsi" w:cstheme="minorBidi"/>
              <w:noProof/>
              <w:sz w:val="24"/>
              <w:szCs w:val="24"/>
              <w:lang w:val="en-US"/>
            </w:rPr>
          </w:pPr>
          <w:hyperlink w:anchor="_Toc14256376" w:history="1">
            <w:r w:rsidRPr="003D44AE">
              <w:rPr>
                <w:rStyle w:val="Hyperlink"/>
                <w:b/>
                <w:noProof/>
              </w:rPr>
              <w:t>A.</w:t>
            </w:r>
            <w:r>
              <w:rPr>
                <w:rFonts w:asciiTheme="minorHAnsi" w:eastAsiaTheme="minorEastAsia" w:hAnsiTheme="minorHAnsi" w:cstheme="minorBidi"/>
                <w:noProof/>
                <w:sz w:val="24"/>
                <w:szCs w:val="24"/>
                <w:lang w:val="en-US"/>
              </w:rPr>
              <w:tab/>
            </w:r>
            <w:r w:rsidRPr="003D44AE">
              <w:rPr>
                <w:rStyle w:val="Hyperlink"/>
                <w:noProof/>
              </w:rPr>
              <w:t>Hardware</w:t>
            </w:r>
            <w:r>
              <w:rPr>
                <w:noProof/>
                <w:webHidden/>
              </w:rPr>
              <w:tab/>
            </w:r>
            <w:r>
              <w:rPr>
                <w:noProof/>
                <w:webHidden/>
              </w:rPr>
              <w:fldChar w:fldCharType="begin"/>
            </w:r>
            <w:r>
              <w:rPr>
                <w:noProof/>
                <w:webHidden/>
              </w:rPr>
              <w:instrText xml:space="preserve"> PAGEREF _Toc14256376 \h </w:instrText>
            </w:r>
            <w:r>
              <w:rPr>
                <w:noProof/>
                <w:webHidden/>
              </w:rPr>
            </w:r>
            <w:r>
              <w:rPr>
                <w:noProof/>
                <w:webHidden/>
              </w:rPr>
              <w:fldChar w:fldCharType="separate"/>
            </w:r>
            <w:r>
              <w:rPr>
                <w:noProof/>
                <w:webHidden/>
              </w:rPr>
              <w:t>3</w:t>
            </w:r>
            <w:r>
              <w:rPr>
                <w:noProof/>
                <w:webHidden/>
              </w:rPr>
              <w:fldChar w:fldCharType="end"/>
            </w:r>
          </w:hyperlink>
        </w:p>
        <w:p w:rsidR="005916E1" w:rsidRDefault="005916E1">
          <w:pPr>
            <w:pStyle w:val="TOC4"/>
            <w:tabs>
              <w:tab w:val="left" w:pos="1200"/>
              <w:tab w:val="right" w:pos="9350"/>
            </w:tabs>
            <w:rPr>
              <w:rFonts w:asciiTheme="minorHAnsi" w:eastAsiaTheme="minorEastAsia" w:hAnsiTheme="minorHAnsi" w:cstheme="minorBidi"/>
              <w:noProof/>
              <w:sz w:val="24"/>
              <w:szCs w:val="24"/>
              <w:lang w:val="en-US"/>
            </w:rPr>
          </w:pPr>
          <w:hyperlink w:anchor="_Toc14256377" w:history="1">
            <w:r w:rsidRPr="003D44AE">
              <w:rPr>
                <w:rStyle w:val="Hyperlink"/>
                <w:b/>
                <w:noProof/>
              </w:rPr>
              <w:t>B.</w:t>
            </w:r>
            <w:r>
              <w:rPr>
                <w:rFonts w:asciiTheme="minorHAnsi" w:eastAsiaTheme="minorEastAsia" w:hAnsiTheme="minorHAnsi" w:cstheme="minorBidi"/>
                <w:noProof/>
                <w:sz w:val="24"/>
                <w:szCs w:val="24"/>
                <w:lang w:val="en-US"/>
              </w:rPr>
              <w:tab/>
            </w:r>
            <w:r w:rsidRPr="003D44AE">
              <w:rPr>
                <w:rStyle w:val="Hyperlink"/>
                <w:noProof/>
              </w:rPr>
              <w:t>Software</w:t>
            </w:r>
            <w:r>
              <w:rPr>
                <w:noProof/>
                <w:webHidden/>
              </w:rPr>
              <w:tab/>
            </w:r>
            <w:r>
              <w:rPr>
                <w:noProof/>
                <w:webHidden/>
              </w:rPr>
              <w:fldChar w:fldCharType="begin"/>
            </w:r>
            <w:r>
              <w:rPr>
                <w:noProof/>
                <w:webHidden/>
              </w:rPr>
              <w:instrText xml:space="preserve"> PAGEREF _Toc14256377 \h </w:instrText>
            </w:r>
            <w:r>
              <w:rPr>
                <w:noProof/>
                <w:webHidden/>
              </w:rPr>
            </w:r>
            <w:r>
              <w:rPr>
                <w:noProof/>
                <w:webHidden/>
              </w:rPr>
              <w:fldChar w:fldCharType="separate"/>
            </w:r>
            <w:r>
              <w:rPr>
                <w:noProof/>
                <w:webHidden/>
              </w:rPr>
              <w:t>3</w:t>
            </w:r>
            <w:r>
              <w:rPr>
                <w:noProof/>
                <w:webHidden/>
              </w:rPr>
              <w:fldChar w:fldCharType="end"/>
            </w:r>
          </w:hyperlink>
        </w:p>
        <w:p w:rsidR="005916E1" w:rsidRDefault="005916E1">
          <w:pPr>
            <w:pStyle w:val="TOC3"/>
            <w:tabs>
              <w:tab w:val="left" w:pos="960"/>
              <w:tab w:val="right" w:pos="9350"/>
            </w:tabs>
            <w:rPr>
              <w:rFonts w:asciiTheme="minorHAnsi" w:eastAsiaTheme="minorEastAsia" w:hAnsiTheme="minorHAnsi" w:cstheme="minorBidi"/>
              <w:noProof/>
              <w:sz w:val="24"/>
              <w:szCs w:val="24"/>
              <w:lang w:val="en-US"/>
            </w:rPr>
          </w:pPr>
          <w:hyperlink w:anchor="_Toc14256378" w:history="1">
            <w:r w:rsidRPr="003D44AE">
              <w:rPr>
                <w:rStyle w:val="Hyperlink"/>
                <w:noProof/>
              </w:rPr>
              <w:t>III.</w:t>
            </w:r>
            <w:r>
              <w:rPr>
                <w:rFonts w:asciiTheme="minorHAnsi" w:eastAsiaTheme="minorEastAsia" w:hAnsiTheme="minorHAnsi" w:cstheme="minorBidi"/>
                <w:noProof/>
                <w:sz w:val="24"/>
                <w:szCs w:val="24"/>
                <w:lang w:val="en-US"/>
              </w:rPr>
              <w:tab/>
            </w:r>
            <w:r w:rsidRPr="003D44AE">
              <w:rPr>
                <w:rStyle w:val="Hyperlink"/>
                <w:noProof/>
              </w:rPr>
              <w:t>Rewards Dispensers</w:t>
            </w:r>
            <w:r>
              <w:rPr>
                <w:noProof/>
                <w:webHidden/>
              </w:rPr>
              <w:tab/>
            </w:r>
            <w:r>
              <w:rPr>
                <w:noProof/>
                <w:webHidden/>
              </w:rPr>
              <w:fldChar w:fldCharType="begin"/>
            </w:r>
            <w:r>
              <w:rPr>
                <w:noProof/>
                <w:webHidden/>
              </w:rPr>
              <w:instrText xml:space="preserve"> PAGEREF _Toc14256378 \h </w:instrText>
            </w:r>
            <w:r>
              <w:rPr>
                <w:noProof/>
                <w:webHidden/>
              </w:rPr>
            </w:r>
            <w:r>
              <w:rPr>
                <w:noProof/>
                <w:webHidden/>
              </w:rPr>
              <w:fldChar w:fldCharType="separate"/>
            </w:r>
            <w:r>
              <w:rPr>
                <w:noProof/>
                <w:webHidden/>
              </w:rPr>
              <w:t>5</w:t>
            </w:r>
            <w:r>
              <w:rPr>
                <w:noProof/>
                <w:webHidden/>
              </w:rPr>
              <w:fldChar w:fldCharType="end"/>
            </w:r>
          </w:hyperlink>
        </w:p>
        <w:p w:rsidR="005916E1" w:rsidRDefault="005916E1">
          <w:pPr>
            <w:pStyle w:val="TOC4"/>
            <w:tabs>
              <w:tab w:val="left" w:pos="1200"/>
              <w:tab w:val="right" w:pos="9350"/>
            </w:tabs>
            <w:rPr>
              <w:rFonts w:asciiTheme="minorHAnsi" w:eastAsiaTheme="minorEastAsia" w:hAnsiTheme="minorHAnsi" w:cstheme="minorBidi"/>
              <w:noProof/>
              <w:sz w:val="24"/>
              <w:szCs w:val="24"/>
              <w:lang w:val="en-US"/>
            </w:rPr>
          </w:pPr>
          <w:hyperlink w:anchor="_Toc14256379" w:history="1">
            <w:r w:rsidRPr="003D44AE">
              <w:rPr>
                <w:rStyle w:val="Hyperlink"/>
                <w:b/>
                <w:noProof/>
              </w:rPr>
              <w:t>A.</w:t>
            </w:r>
            <w:r>
              <w:rPr>
                <w:rFonts w:asciiTheme="minorHAnsi" w:eastAsiaTheme="minorEastAsia" w:hAnsiTheme="minorHAnsi" w:cstheme="minorBidi"/>
                <w:noProof/>
                <w:sz w:val="24"/>
                <w:szCs w:val="24"/>
                <w:lang w:val="en-US"/>
              </w:rPr>
              <w:tab/>
            </w:r>
            <w:r w:rsidRPr="003D44AE">
              <w:rPr>
                <w:rStyle w:val="Hyperlink"/>
                <w:noProof/>
              </w:rPr>
              <w:t>Hardware</w:t>
            </w:r>
            <w:r>
              <w:rPr>
                <w:noProof/>
                <w:webHidden/>
              </w:rPr>
              <w:tab/>
            </w:r>
            <w:r>
              <w:rPr>
                <w:noProof/>
                <w:webHidden/>
              </w:rPr>
              <w:fldChar w:fldCharType="begin"/>
            </w:r>
            <w:r>
              <w:rPr>
                <w:noProof/>
                <w:webHidden/>
              </w:rPr>
              <w:instrText xml:space="preserve"> PAGEREF _Toc14256379 \h </w:instrText>
            </w:r>
            <w:r>
              <w:rPr>
                <w:noProof/>
                <w:webHidden/>
              </w:rPr>
            </w:r>
            <w:r>
              <w:rPr>
                <w:noProof/>
                <w:webHidden/>
              </w:rPr>
              <w:fldChar w:fldCharType="separate"/>
            </w:r>
            <w:r>
              <w:rPr>
                <w:noProof/>
                <w:webHidden/>
              </w:rPr>
              <w:t>5</w:t>
            </w:r>
            <w:r>
              <w:rPr>
                <w:noProof/>
                <w:webHidden/>
              </w:rPr>
              <w:fldChar w:fldCharType="end"/>
            </w:r>
          </w:hyperlink>
        </w:p>
        <w:p w:rsidR="005916E1" w:rsidRDefault="005916E1">
          <w:pPr>
            <w:pStyle w:val="TOC4"/>
            <w:tabs>
              <w:tab w:val="left" w:pos="1200"/>
              <w:tab w:val="right" w:pos="9350"/>
            </w:tabs>
            <w:rPr>
              <w:rFonts w:asciiTheme="minorHAnsi" w:eastAsiaTheme="minorEastAsia" w:hAnsiTheme="minorHAnsi" w:cstheme="minorBidi"/>
              <w:noProof/>
              <w:sz w:val="24"/>
              <w:szCs w:val="24"/>
              <w:lang w:val="en-US"/>
            </w:rPr>
          </w:pPr>
          <w:hyperlink w:anchor="_Toc14256380" w:history="1">
            <w:r w:rsidRPr="003D44AE">
              <w:rPr>
                <w:rStyle w:val="Hyperlink"/>
                <w:b/>
                <w:noProof/>
              </w:rPr>
              <w:t>B.</w:t>
            </w:r>
            <w:r>
              <w:rPr>
                <w:rFonts w:asciiTheme="minorHAnsi" w:eastAsiaTheme="minorEastAsia" w:hAnsiTheme="minorHAnsi" w:cstheme="minorBidi"/>
                <w:noProof/>
                <w:sz w:val="24"/>
                <w:szCs w:val="24"/>
                <w:lang w:val="en-US"/>
              </w:rPr>
              <w:tab/>
            </w:r>
            <w:r w:rsidRPr="003D44AE">
              <w:rPr>
                <w:rStyle w:val="Hyperlink"/>
                <w:noProof/>
              </w:rPr>
              <w:t>Software</w:t>
            </w:r>
            <w:r>
              <w:rPr>
                <w:noProof/>
                <w:webHidden/>
              </w:rPr>
              <w:tab/>
            </w:r>
            <w:r>
              <w:rPr>
                <w:noProof/>
                <w:webHidden/>
              </w:rPr>
              <w:fldChar w:fldCharType="begin"/>
            </w:r>
            <w:r>
              <w:rPr>
                <w:noProof/>
                <w:webHidden/>
              </w:rPr>
              <w:instrText xml:space="preserve"> PAGEREF _Toc14256380 \h </w:instrText>
            </w:r>
            <w:r>
              <w:rPr>
                <w:noProof/>
                <w:webHidden/>
              </w:rPr>
            </w:r>
            <w:r>
              <w:rPr>
                <w:noProof/>
                <w:webHidden/>
              </w:rPr>
              <w:fldChar w:fldCharType="separate"/>
            </w:r>
            <w:r>
              <w:rPr>
                <w:noProof/>
                <w:webHidden/>
              </w:rPr>
              <w:t>6</w:t>
            </w:r>
            <w:r>
              <w:rPr>
                <w:noProof/>
                <w:webHidden/>
              </w:rPr>
              <w:fldChar w:fldCharType="end"/>
            </w:r>
          </w:hyperlink>
        </w:p>
        <w:p w:rsidR="005916E1" w:rsidRDefault="005916E1">
          <w:pPr>
            <w:pStyle w:val="TOC3"/>
            <w:tabs>
              <w:tab w:val="left" w:pos="960"/>
              <w:tab w:val="right" w:pos="9350"/>
            </w:tabs>
            <w:rPr>
              <w:rFonts w:asciiTheme="minorHAnsi" w:eastAsiaTheme="minorEastAsia" w:hAnsiTheme="minorHAnsi" w:cstheme="minorBidi"/>
              <w:noProof/>
              <w:sz w:val="24"/>
              <w:szCs w:val="24"/>
              <w:lang w:val="en-US"/>
            </w:rPr>
          </w:pPr>
          <w:hyperlink w:anchor="_Toc14256381" w:history="1">
            <w:r w:rsidRPr="003D44AE">
              <w:rPr>
                <w:rStyle w:val="Hyperlink"/>
                <w:noProof/>
              </w:rPr>
              <w:t>IV.</w:t>
            </w:r>
            <w:r>
              <w:rPr>
                <w:rFonts w:asciiTheme="minorHAnsi" w:eastAsiaTheme="minorEastAsia" w:hAnsiTheme="minorHAnsi" w:cstheme="minorBidi"/>
                <w:noProof/>
                <w:sz w:val="24"/>
                <w:szCs w:val="24"/>
                <w:lang w:val="en-US"/>
              </w:rPr>
              <w:tab/>
            </w:r>
            <w:r w:rsidRPr="003D44AE">
              <w:rPr>
                <w:rStyle w:val="Hyperlink"/>
                <w:noProof/>
              </w:rPr>
              <w:t>Master</w:t>
            </w:r>
            <w:r>
              <w:rPr>
                <w:noProof/>
                <w:webHidden/>
              </w:rPr>
              <w:tab/>
            </w:r>
            <w:r>
              <w:rPr>
                <w:noProof/>
                <w:webHidden/>
              </w:rPr>
              <w:fldChar w:fldCharType="begin"/>
            </w:r>
            <w:r>
              <w:rPr>
                <w:noProof/>
                <w:webHidden/>
              </w:rPr>
              <w:instrText xml:space="preserve"> PAGEREF _Toc14256381 \h </w:instrText>
            </w:r>
            <w:r>
              <w:rPr>
                <w:noProof/>
                <w:webHidden/>
              </w:rPr>
            </w:r>
            <w:r>
              <w:rPr>
                <w:noProof/>
                <w:webHidden/>
              </w:rPr>
              <w:fldChar w:fldCharType="separate"/>
            </w:r>
            <w:r>
              <w:rPr>
                <w:noProof/>
                <w:webHidden/>
              </w:rPr>
              <w:t>6</w:t>
            </w:r>
            <w:r>
              <w:rPr>
                <w:noProof/>
                <w:webHidden/>
              </w:rPr>
              <w:fldChar w:fldCharType="end"/>
            </w:r>
          </w:hyperlink>
        </w:p>
        <w:p w:rsidR="005916E1" w:rsidRDefault="005916E1">
          <w:pPr>
            <w:pStyle w:val="TOC4"/>
            <w:tabs>
              <w:tab w:val="left" w:pos="1200"/>
              <w:tab w:val="right" w:pos="9350"/>
            </w:tabs>
            <w:rPr>
              <w:rFonts w:asciiTheme="minorHAnsi" w:eastAsiaTheme="minorEastAsia" w:hAnsiTheme="minorHAnsi" w:cstheme="minorBidi"/>
              <w:noProof/>
              <w:sz w:val="24"/>
              <w:szCs w:val="24"/>
              <w:lang w:val="en-US"/>
            </w:rPr>
          </w:pPr>
          <w:hyperlink w:anchor="_Toc14256382" w:history="1">
            <w:r w:rsidRPr="003D44AE">
              <w:rPr>
                <w:rStyle w:val="Hyperlink"/>
                <w:b/>
                <w:noProof/>
              </w:rPr>
              <w:t>A.</w:t>
            </w:r>
            <w:r>
              <w:rPr>
                <w:rFonts w:asciiTheme="minorHAnsi" w:eastAsiaTheme="minorEastAsia" w:hAnsiTheme="minorHAnsi" w:cstheme="minorBidi"/>
                <w:noProof/>
                <w:sz w:val="24"/>
                <w:szCs w:val="24"/>
                <w:lang w:val="en-US"/>
              </w:rPr>
              <w:tab/>
            </w:r>
            <w:r w:rsidRPr="003D44AE">
              <w:rPr>
                <w:rStyle w:val="Hyperlink"/>
                <w:noProof/>
              </w:rPr>
              <w:t>Hardware</w:t>
            </w:r>
            <w:r>
              <w:rPr>
                <w:noProof/>
                <w:webHidden/>
              </w:rPr>
              <w:tab/>
            </w:r>
            <w:r>
              <w:rPr>
                <w:noProof/>
                <w:webHidden/>
              </w:rPr>
              <w:fldChar w:fldCharType="begin"/>
            </w:r>
            <w:r>
              <w:rPr>
                <w:noProof/>
                <w:webHidden/>
              </w:rPr>
              <w:instrText xml:space="preserve"> PAGEREF _Toc14256382 \h </w:instrText>
            </w:r>
            <w:r>
              <w:rPr>
                <w:noProof/>
                <w:webHidden/>
              </w:rPr>
            </w:r>
            <w:r>
              <w:rPr>
                <w:noProof/>
                <w:webHidden/>
              </w:rPr>
              <w:fldChar w:fldCharType="separate"/>
            </w:r>
            <w:r>
              <w:rPr>
                <w:noProof/>
                <w:webHidden/>
              </w:rPr>
              <w:t>6</w:t>
            </w:r>
            <w:r>
              <w:rPr>
                <w:noProof/>
                <w:webHidden/>
              </w:rPr>
              <w:fldChar w:fldCharType="end"/>
            </w:r>
          </w:hyperlink>
        </w:p>
        <w:p w:rsidR="005916E1" w:rsidRDefault="005916E1">
          <w:pPr>
            <w:pStyle w:val="TOC4"/>
            <w:tabs>
              <w:tab w:val="left" w:pos="1200"/>
              <w:tab w:val="right" w:pos="9350"/>
            </w:tabs>
            <w:rPr>
              <w:rFonts w:asciiTheme="minorHAnsi" w:eastAsiaTheme="minorEastAsia" w:hAnsiTheme="minorHAnsi" w:cstheme="minorBidi"/>
              <w:noProof/>
              <w:sz w:val="24"/>
              <w:szCs w:val="24"/>
              <w:lang w:val="en-US"/>
            </w:rPr>
          </w:pPr>
          <w:hyperlink w:anchor="_Toc14256383" w:history="1">
            <w:r w:rsidRPr="003D44AE">
              <w:rPr>
                <w:rStyle w:val="Hyperlink"/>
                <w:b/>
                <w:noProof/>
              </w:rPr>
              <w:t>B.</w:t>
            </w:r>
            <w:r>
              <w:rPr>
                <w:rFonts w:asciiTheme="minorHAnsi" w:eastAsiaTheme="minorEastAsia" w:hAnsiTheme="minorHAnsi" w:cstheme="minorBidi"/>
                <w:noProof/>
                <w:sz w:val="24"/>
                <w:szCs w:val="24"/>
                <w:lang w:val="en-US"/>
              </w:rPr>
              <w:tab/>
            </w:r>
            <w:r w:rsidRPr="003D44AE">
              <w:rPr>
                <w:rStyle w:val="Hyperlink"/>
                <w:noProof/>
              </w:rPr>
              <w:t>Software</w:t>
            </w:r>
            <w:r>
              <w:rPr>
                <w:noProof/>
                <w:webHidden/>
              </w:rPr>
              <w:tab/>
            </w:r>
            <w:r>
              <w:rPr>
                <w:noProof/>
                <w:webHidden/>
              </w:rPr>
              <w:fldChar w:fldCharType="begin"/>
            </w:r>
            <w:r>
              <w:rPr>
                <w:noProof/>
                <w:webHidden/>
              </w:rPr>
              <w:instrText xml:space="preserve"> PAGEREF _Toc14256383 \h </w:instrText>
            </w:r>
            <w:r>
              <w:rPr>
                <w:noProof/>
                <w:webHidden/>
              </w:rPr>
            </w:r>
            <w:r>
              <w:rPr>
                <w:noProof/>
                <w:webHidden/>
              </w:rPr>
              <w:fldChar w:fldCharType="separate"/>
            </w:r>
            <w:r>
              <w:rPr>
                <w:noProof/>
                <w:webHidden/>
              </w:rPr>
              <w:t>6</w:t>
            </w:r>
            <w:r>
              <w:rPr>
                <w:noProof/>
                <w:webHidden/>
              </w:rPr>
              <w:fldChar w:fldCharType="end"/>
            </w:r>
          </w:hyperlink>
        </w:p>
        <w:p w:rsidR="005916E1" w:rsidRDefault="005916E1">
          <w:pPr>
            <w:pStyle w:val="TOC3"/>
            <w:tabs>
              <w:tab w:val="left" w:pos="960"/>
              <w:tab w:val="right" w:pos="9350"/>
            </w:tabs>
            <w:rPr>
              <w:rFonts w:asciiTheme="minorHAnsi" w:eastAsiaTheme="minorEastAsia" w:hAnsiTheme="minorHAnsi" w:cstheme="minorBidi"/>
              <w:noProof/>
              <w:sz w:val="24"/>
              <w:szCs w:val="24"/>
              <w:lang w:val="en-US"/>
            </w:rPr>
          </w:pPr>
          <w:hyperlink w:anchor="_Toc14256384" w:history="1">
            <w:r w:rsidRPr="003D44AE">
              <w:rPr>
                <w:rStyle w:val="Hyperlink"/>
                <w:noProof/>
              </w:rPr>
              <w:t>V.</w:t>
            </w:r>
            <w:r>
              <w:rPr>
                <w:rFonts w:asciiTheme="minorHAnsi" w:eastAsiaTheme="minorEastAsia" w:hAnsiTheme="minorHAnsi" w:cstheme="minorBidi"/>
                <w:noProof/>
                <w:sz w:val="24"/>
                <w:szCs w:val="24"/>
                <w:lang w:val="en-US"/>
              </w:rPr>
              <w:tab/>
            </w:r>
            <w:r w:rsidRPr="003D44AE">
              <w:rPr>
                <w:rStyle w:val="Hyperlink"/>
                <w:noProof/>
              </w:rPr>
              <w:t>Maze Parts</w:t>
            </w:r>
            <w:r>
              <w:rPr>
                <w:noProof/>
                <w:webHidden/>
              </w:rPr>
              <w:tab/>
            </w:r>
            <w:r>
              <w:rPr>
                <w:noProof/>
                <w:webHidden/>
              </w:rPr>
              <w:fldChar w:fldCharType="begin"/>
            </w:r>
            <w:r>
              <w:rPr>
                <w:noProof/>
                <w:webHidden/>
              </w:rPr>
              <w:instrText xml:space="preserve"> PAGEREF _Toc14256384 \h </w:instrText>
            </w:r>
            <w:r>
              <w:rPr>
                <w:noProof/>
                <w:webHidden/>
              </w:rPr>
            </w:r>
            <w:r>
              <w:rPr>
                <w:noProof/>
                <w:webHidden/>
              </w:rPr>
              <w:fldChar w:fldCharType="separate"/>
            </w:r>
            <w:r>
              <w:rPr>
                <w:noProof/>
                <w:webHidden/>
              </w:rPr>
              <w:t>8</w:t>
            </w:r>
            <w:r>
              <w:rPr>
                <w:noProof/>
                <w:webHidden/>
              </w:rPr>
              <w:fldChar w:fldCharType="end"/>
            </w:r>
          </w:hyperlink>
        </w:p>
        <w:p w:rsidR="005916E1" w:rsidRDefault="005916E1">
          <w:pPr>
            <w:pStyle w:val="TOC4"/>
            <w:tabs>
              <w:tab w:val="left" w:pos="1200"/>
              <w:tab w:val="right" w:pos="9350"/>
            </w:tabs>
            <w:rPr>
              <w:rFonts w:asciiTheme="minorHAnsi" w:eastAsiaTheme="minorEastAsia" w:hAnsiTheme="minorHAnsi" w:cstheme="minorBidi"/>
              <w:noProof/>
              <w:sz w:val="24"/>
              <w:szCs w:val="24"/>
              <w:lang w:val="en-US"/>
            </w:rPr>
          </w:pPr>
          <w:hyperlink w:anchor="_Toc14256385" w:history="1">
            <w:r w:rsidRPr="003D44AE">
              <w:rPr>
                <w:rStyle w:val="Hyperlink"/>
                <w:b/>
                <w:noProof/>
              </w:rPr>
              <w:t>A.</w:t>
            </w:r>
            <w:r>
              <w:rPr>
                <w:rFonts w:asciiTheme="minorHAnsi" w:eastAsiaTheme="minorEastAsia" w:hAnsiTheme="minorHAnsi" w:cstheme="minorBidi"/>
                <w:noProof/>
                <w:sz w:val="24"/>
                <w:szCs w:val="24"/>
                <w:lang w:val="en-US"/>
              </w:rPr>
              <w:tab/>
            </w:r>
            <w:r w:rsidRPr="003D44AE">
              <w:rPr>
                <w:rStyle w:val="Hyperlink"/>
                <w:noProof/>
              </w:rPr>
              <w:t>Doors</w:t>
            </w:r>
            <w:r>
              <w:rPr>
                <w:noProof/>
                <w:webHidden/>
              </w:rPr>
              <w:tab/>
            </w:r>
            <w:r>
              <w:rPr>
                <w:noProof/>
                <w:webHidden/>
              </w:rPr>
              <w:fldChar w:fldCharType="begin"/>
            </w:r>
            <w:r>
              <w:rPr>
                <w:noProof/>
                <w:webHidden/>
              </w:rPr>
              <w:instrText xml:space="preserve"> PAGEREF _Toc14256385 \h </w:instrText>
            </w:r>
            <w:r>
              <w:rPr>
                <w:noProof/>
                <w:webHidden/>
              </w:rPr>
            </w:r>
            <w:r>
              <w:rPr>
                <w:noProof/>
                <w:webHidden/>
              </w:rPr>
              <w:fldChar w:fldCharType="separate"/>
            </w:r>
            <w:r>
              <w:rPr>
                <w:noProof/>
                <w:webHidden/>
              </w:rPr>
              <w:t>8</w:t>
            </w:r>
            <w:r>
              <w:rPr>
                <w:noProof/>
                <w:webHidden/>
              </w:rPr>
              <w:fldChar w:fldCharType="end"/>
            </w:r>
          </w:hyperlink>
        </w:p>
        <w:p w:rsidR="005916E1" w:rsidRDefault="005916E1">
          <w:pPr>
            <w:pStyle w:val="TOC4"/>
            <w:tabs>
              <w:tab w:val="left" w:pos="1200"/>
              <w:tab w:val="right" w:pos="9350"/>
            </w:tabs>
            <w:rPr>
              <w:rFonts w:asciiTheme="minorHAnsi" w:eastAsiaTheme="minorEastAsia" w:hAnsiTheme="minorHAnsi" w:cstheme="minorBidi"/>
              <w:noProof/>
              <w:sz w:val="24"/>
              <w:szCs w:val="24"/>
              <w:lang w:val="en-US"/>
            </w:rPr>
          </w:pPr>
          <w:hyperlink w:anchor="_Toc14256386" w:history="1">
            <w:r w:rsidRPr="003D44AE">
              <w:rPr>
                <w:rStyle w:val="Hyperlink"/>
                <w:b/>
                <w:noProof/>
              </w:rPr>
              <w:t>B.</w:t>
            </w:r>
            <w:r>
              <w:rPr>
                <w:rFonts w:asciiTheme="minorHAnsi" w:eastAsiaTheme="minorEastAsia" w:hAnsiTheme="minorHAnsi" w:cstheme="minorBidi"/>
                <w:noProof/>
                <w:sz w:val="24"/>
                <w:szCs w:val="24"/>
                <w:lang w:val="en-US"/>
              </w:rPr>
              <w:tab/>
            </w:r>
            <w:r w:rsidRPr="003D44AE">
              <w:rPr>
                <w:rStyle w:val="Hyperlink"/>
                <w:noProof/>
              </w:rPr>
              <w:t>Joints and Braces</w:t>
            </w:r>
            <w:r>
              <w:rPr>
                <w:noProof/>
                <w:webHidden/>
              </w:rPr>
              <w:tab/>
            </w:r>
            <w:r>
              <w:rPr>
                <w:noProof/>
                <w:webHidden/>
              </w:rPr>
              <w:fldChar w:fldCharType="begin"/>
            </w:r>
            <w:r>
              <w:rPr>
                <w:noProof/>
                <w:webHidden/>
              </w:rPr>
              <w:instrText xml:space="preserve"> PAGEREF _Toc14256386 \h </w:instrText>
            </w:r>
            <w:r>
              <w:rPr>
                <w:noProof/>
                <w:webHidden/>
              </w:rPr>
            </w:r>
            <w:r>
              <w:rPr>
                <w:noProof/>
                <w:webHidden/>
              </w:rPr>
              <w:fldChar w:fldCharType="separate"/>
            </w:r>
            <w:r>
              <w:rPr>
                <w:noProof/>
                <w:webHidden/>
              </w:rPr>
              <w:t>8</w:t>
            </w:r>
            <w:r>
              <w:rPr>
                <w:noProof/>
                <w:webHidden/>
              </w:rPr>
              <w:fldChar w:fldCharType="end"/>
            </w:r>
          </w:hyperlink>
        </w:p>
        <w:p w:rsidR="005916E1" w:rsidRDefault="005916E1">
          <w:pPr>
            <w:pStyle w:val="TOC4"/>
            <w:tabs>
              <w:tab w:val="left" w:pos="1200"/>
              <w:tab w:val="right" w:pos="9350"/>
            </w:tabs>
            <w:rPr>
              <w:rFonts w:asciiTheme="minorHAnsi" w:eastAsiaTheme="minorEastAsia" w:hAnsiTheme="minorHAnsi" w:cstheme="minorBidi"/>
              <w:noProof/>
              <w:sz w:val="24"/>
              <w:szCs w:val="24"/>
              <w:lang w:val="en-US"/>
            </w:rPr>
          </w:pPr>
          <w:hyperlink w:anchor="_Toc14256387" w:history="1">
            <w:r w:rsidRPr="003D44AE">
              <w:rPr>
                <w:rStyle w:val="Hyperlink"/>
                <w:b/>
                <w:noProof/>
              </w:rPr>
              <w:t>C.</w:t>
            </w:r>
            <w:r>
              <w:rPr>
                <w:rFonts w:asciiTheme="minorHAnsi" w:eastAsiaTheme="minorEastAsia" w:hAnsiTheme="minorHAnsi" w:cstheme="minorBidi"/>
                <w:noProof/>
                <w:sz w:val="24"/>
                <w:szCs w:val="24"/>
                <w:lang w:val="en-US"/>
              </w:rPr>
              <w:tab/>
            </w:r>
            <w:r w:rsidRPr="003D44AE">
              <w:rPr>
                <w:rStyle w:val="Hyperlink"/>
                <w:noProof/>
              </w:rPr>
              <w:t>Module Floors</w:t>
            </w:r>
            <w:r>
              <w:rPr>
                <w:noProof/>
                <w:webHidden/>
              </w:rPr>
              <w:tab/>
            </w:r>
            <w:r>
              <w:rPr>
                <w:noProof/>
                <w:webHidden/>
              </w:rPr>
              <w:fldChar w:fldCharType="begin"/>
            </w:r>
            <w:r>
              <w:rPr>
                <w:noProof/>
                <w:webHidden/>
              </w:rPr>
              <w:instrText xml:space="preserve"> PAGEREF _Toc14256387 \h </w:instrText>
            </w:r>
            <w:r>
              <w:rPr>
                <w:noProof/>
                <w:webHidden/>
              </w:rPr>
            </w:r>
            <w:r>
              <w:rPr>
                <w:noProof/>
                <w:webHidden/>
              </w:rPr>
              <w:fldChar w:fldCharType="separate"/>
            </w:r>
            <w:r>
              <w:rPr>
                <w:noProof/>
                <w:webHidden/>
              </w:rPr>
              <w:t>8</w:t>
            </w:r>
            <w:r>
              <w:rPr>
                <w:noProof/>
                <w:webHidden/>
              </w:rPr>
              <w:fldChar w:fldCharType="end"/>
            </w:r>
          </w:hyperlink>
        </w:p>
        <w:p w:rsidR="005916E1" w:rsidRDefault="005916E1">
          <w:pPr>
            <w:pStyle w:val="TOC4"/>
            <w:tabs>
              <w:tab w:val="left" w:pos="1200"/>
              <w:tab w:val="right" w:pos="9350"/>
            </w:tabs>
            <w:rPr>
              <w:rFonts w:asciiTheme="minorHAnsi" w:eastAsiaTheme="minorEastAsia" w:hAnsiTheme="minorHAnsi" w:cstheme="minorBidi"/>
              <w:noProof/>
              <w:sz w:val="24"/>
              <w:szCs w:val="24"/>
              <w:lang w:val="en-US"/>
            </w:rPr>
          </w:pPr>
          <w:hyperlink w:anchor="_Toc14256388" w:history="1">
            <w:r w:rsidRPr="003D44AE">
              <w:rPr>
                <w:rStyle w:val="Hyperlink"/>
                <w:b/>
                <w:noProof/>
              </w:rPr>
              <w:t>D.</w:t>
            </w:r>
            <w:r>
              <w:rPr>
                <w:rFonts w:asciiTheme="minorHAnsi" w:eastAsiaTheme="minorEastAsia" w:hAnsiTheme="minorHAnsi" w:cstheme="minorBidi"/>
                <w:noProof/>
                <w:sz w:val="24"/>
                <w:szCs w:val="24"/>
                <w:lang w:val="en-US"/>
              </w:rPr>
              <w:tab/>
            </w:r>
            <w:r w:rsidRPr="003D44AE">
              <w:rPr>
                <w:rStyle w:val="Hyperlink"/>
                <w:noProof/>
              </w:rPr>
              <w:t>Rewards Dispenser</w:t>
            </w:r>
            <w:r>
              <w:rPr>
                <w:noProof/>
                <w:webHidden/>
              </w:rPr>
              <w:tab/>
            </w:r>
            <w:r>
              <w:rPr>
                <w:noProof/>
                <w:webHidden/>
              </w:rPr>
              <w:fldChar w:fldCharType="begin"/>
            </w:r>
            <w:r>
              <w:rPr>
                <w:noProof/>
                <w:webHidden/>
              </w:rPr>
              <w:instrText xml:space="preserve"> PAGEREF _Toc14256388 \h </w:instrText>
            </w:r>
            <w:r>
              <w:rPr>
                <w:noProof/>
                <w:webHidden/>
              </w:rPr>
            </w:r>
            <w:r>
              <w:rPr>
                <w:noProof/>
                <w:webHidden/>
              </w:rPr>
              <w:fldChar w:fldCharType="separate"/>
            </w:r>
            <w:r>
              <w:rPr>
                <w:noProof/>
                <w:webHidden/>
              </w:rPr>
              <w:t>8</w:t>
            </w:r>
            <w:r>
              <w:rPr>
                <w:noProof/>
                <w:webHidden/>
              </w:rPr>
              <w:fldChar w:fldCharType="end"/>
            </w:r>
          </w:hyperlink>
        </w:p>
        <w:p w:rsidR="005916E1" w:rsidRDefault="005916E1">
          <w:pPr>
            <w:pStyle w:val="TOC4"/>
            <w:tabs>
              <w:tab w:val="right" w:pos="9350"/>
            </w:tabs>
            <w:rPr>
              <w:rFonts w:asciiTheme="minorHAnsi" w:eastAsiaTheme="minorEastAsia" w:hAnsiTheme="minorHAnsi" w:cstheme="minorBidi"/>
              <w:noProof/>
              <w:sz w:val="24"/>
              <w:szCs w:val="24"/>
              <w:lang w:val="en-US"/>
            </w:rPr>
          </w:pPr>
          <w:hyperlink w:anchor="_Toc14256389" w:history="1">
            <w:r w:rsidRPr="003D44AE">
              <w:rPr>
                <w:rStyle w:val="Hyperlink"/>
                <w:b/>
                <w:noProof/>
              </w:rPr>
              <w:t>E.</w:t>
            </w:r>
            <w:r>
              <w:rPr>
                <w:noProof/>
                <w:webHidden/>
              </w:rPr>
              <w:tab/>
            </w:r>
            <w:r>
              <w:rPr>
                <w:noProof/>
                <w:webHidden/>
              </w:rPr>
              <w:fldChar w:fldCharType="begin"/>
            </w:r>
            <w:r>
              <w:rPr>
                <w:noProof/>
                <w:webHidden/>
              </w:rPr>
              <w:instrText xml:space="preserve"> PAGEREF _Toc14256389 \h </w:instrText>
            </w:r>
            <w:r>
              <w:rPr>
                <w:noProof/>
                <w:webHidden/>
              </w:rPr>
            </w:r>
            <w:r>
              <w:rPr>
                <w:noProof/>
                <w:webHidden/>
              </w:rPr>
              <w:fldChar w:fldCharType="separate"/>
            </w:r>
            <w:r>
              <w:rPr>
                <w:noProof/>
                <w:webHidden/>
              </w:rPr>
              <w:t>8</w:t>
            </w:r>
            <w:r>
              <w:rPr>
                <w:noProof/>
                <w:webHidden/>
              </w:rPr>
              <w:fldChar w:fldCharType="end"/>
            </w:r>
          </w:hyperlink>
        </w:p>
        <w:p w:rsidR="005916E1" w:rsidRDefault="005916E1">
          <w:pPr>
            <w:pStyle w:val="TOC3"/>
            <w:tabs>
              <w:tab w:val="left" w:pos="960"/>
              <w:tab w:val="right" w:pos="9350"/>
            </w:tabs>
            <w:rPr>
              <w:rFonts w:asciiTheme="minorHAnsi" w:eastAsiaTheme="minorEastAsia" w:hAnsiTheme="minorHAnsi" w:cstheme="minorBidi"/>
              <w:noProof/>
              <w:sz w:val="24"/>
              <w:szCs w:val="24"/>
              <w:lang w:val="en-US"/>
            </w:rPr>
          </w:pPr>
          <w:hyperlink w:anchor="_Toc14256390" w:history="1">
            <w:r w:rsidRPr="003D44AE">
              <w:rPr>
                <w:rStyle w:val="Hyperlink"/>
                <w:noProof/>
              </w:rPr>
              <w:t>VI.</w:t>
            </w:r>
            <w:r>
              <w:rPr>
                <w:rFonts w:asciiTheme="minorHAnsi" w:eastAsiaTheme="minorEastAsia" w:hAnsiTheme="minorHAnsi" w:cstheme="minorBidi"/>
                <w:noProof/>
                <w:sz w:val="24"/>
                <w:szCs w:val="24"/>
                <w:lang w:val="en-US"/>
              </w:rPr>
              <w:tab/>
            </w:r>
            <w:r w:rsidRPr="003D44AE">
              <w:rPr>
                <w:rStyle w:val="Hyperlink"/>
                <w:noProof/>
              </w:rPr>
              <w:t>Figures</w:t>
            </w:r>
            <w:r>
              <w:rPr>
                <w:noProof/>
                <w:webHidden/>
              </w:rPr>
              <w:tab/>
            </w:r>
            <w:r>
              <w:rPr>
                <w:noProof/>
                <w:webHidden/>
              </w:rPr>
              <w:fldChar w:fldCharType="begin"/>
            </w:r>
            <w:r>
              <w:rPr>
                <w:noProof/>
                <w:webHidden/>
              </w:rPr>
              <w:instrText xml:space="preserve"> PAGEREF _Toc14256390 \h </w:instrText>
            </w:r>
            <w:r>
              <w:rPr>
                <w:noProof/>
                <w:webHidden/>
              </w:rPr>
            </w:r>
            <w:r>
              <w:rPr>
                <w:noProof/>
                <w:webHidden/>
              </w:rPr>
              <w:fldChar w:fldCharType="separate"/>
            </w:r>
            <w:r>
              <w:rPr>
                <w:noProof/>
                <w:webHidden/>
              </w:rPr>
              <w:t>9</w:t>
            </w:r>
            <w:r>
              <w:rPr>
                <w:noProof/>
                <w:webHidden/>
              </w:rPr>
              <w:fldChar w:fldCharType="end"/>
            </w:r>
          </w:hyperlink>
        </w:p>
        <w:p w:rsidR="0091226E" w:rsidRDefault="00AF4E9D">
          <w:pPr>
            <w:tabs>
              <w:tab w:val="right" w:pos="9360"/>
            </w:tabs>
            <w:spacing w:before="200" w:after="80" w:line="240" w:lineRule="auto"/>
            <w:rPr>
              <w:b/>
              <w:color w:val="000000"/>
            </w:rPr>
          </w:pPr>
          <w:r>
            <w:fldChar w:fldCharType="end"/>
          </w:r>
        </w:p>
      </w:sdtContent>
    </w:sdt>
    <w:p w:rsidR="0091226E" w:rsidRDefault="00AF4E9D">
      <w:pPr>
        <w:pStyle w:val="Heading3"/>
        <w:ind w:firstLine="0"/>
      </w:pPr>
      <w:bookmarkStart w:id="1" w:name="_8od6qdpnz7ij" w:colFirst="0" w:colLast="0"/>
      <w:bookmarkEnd w:id="1"/>
      <w:r>
        <w:br w:type="page"/>
      </w:r>
    </w:p>
    <w:p w:rsidR="0091226E" w:rsidRDefault="00AF4E9D">
      <w:pPr>
        <w:pStyle w:val="Heading3"/>
        <w:numPr>
          <w:ilvl w:val="0"/>
          <w:numId w:val="1"/>
        </w:numPr>
        <w:spacing w:after="0"/>
        <w:ind w:firstLine="360"/>
      </w:pPr>
      <w:bookmarkStart w:id="2" w:name="_Toc14256372"/>
      <w:r>
        <w:lastRenderedPageBreak/>
        <w:t>Doors</w:t>
      </w:r>
      <w:bookmarkEnd w:id="2"/>
    </w:p>
    <w:p w:rsidR="0091226E" w:rsidRDefault="00AF4E9D">
      <w:pPr>
        <w:pStyle w:val="Heading4"/>
        <w:numPr>
          <w:ilvl w:val="1"/>
          <w:numId w:val="1"/>
        </w:numPr>
        <w:spacing w:before="0"/>
      </w:pPr>
      <w:bookmarkStart w:id="3" w:name="_Toc14256373"/>
      <w:r>
        <w:t>Hardware</w:t>
      </w:r>
      <w:bookmarkEnd w:id="3"/>
    </w:p>
    <w:p w:rsidR="0091226E" w:rsidRDefault="00AF4E9D">
      <w:pPr>
        <w:ind w:left="1440" w:firstLine="720"/>
      </w:pPr>
      <w:r>
        <w:t>The doors for the maze are controlled by servo motors that rotate a 3D printed part which will raise the door. The printed part, or door arm, is screwed into the servo horn and rotates with the horn of the servo to the specific angular position in the code</w:t>
      </w:r>
      <w:r>
        <w:t>. The approximate length of the door arm is 7”, and the servo will rotate about 100 degrees between the open and the closed states. This means that the servo with the door arm is able to lift the door over 10”, the height of the doors. The tradeoff between</w:t>
      </w:r>
      <w:r>
        <w:t xml:space="preserve"> the length of the door arms is that the shorter arms will occupy less space and will not be able to lift the doors to their full height. However, the longer the door arm, more torque is required to lift the doors. The model of the door mechanism and set u</w:t>
      </w:r>
      <w:r>
        <w:t>p are in Figure 1.</w:t>
      </w:r>
    </w:p>
    <w:p w:rsidR="0091226E" w:rsidRDefault="00AF4E9D">
      <w:pPr>
        <w:ind w:left="1440" w:firstLine="720"/>
      </w:pPr>
      <w:r>
        <w:t xml:space="preserve">The servos require a separate power supply for each module because they require a high current supply, which the Arduino </w:t>
      </w:r>
      <w:proofErr w:type="spellStart"/>
      <w:r>
        <w:t>nano</w:t>
      </w:r>
      <w:proofErr w:type="spellEnd"/>
      <w:r>
        <w:t xml:space="preserve"> controlling each module cannot supply. There is a rail of the </w:t>
      </w:r>
      <w:proofErr w:type="spellStart"/>
      <w:r>
        <w:t>pcb</w:t>
      </w:r>
      <w:proofErr w:type="spellEnd"/>
      <w:r>
        <w:t xml:space="preserve"> of each module that is connected to the power</w:t>
      </w:r>
      <w:r>
        <w:t xml:space="preserve"> supply that is plugged into the wall. Additionally, there will be a new power supply that will replace the 9V battery to power each Arduino </w:t>
      </w:r>
      <w:proofErr w:type="spellStart"/>
      <w:r>
        <w:t>nano</w:t>
      </w:r>
      <w:proofErr w:type="spellEnd"/>
      <w:r>
        <w:t>. These power supplies will have a barrel connector on one end, which is a coaxial connecter. When you complete</w:t>
      </w:r>
      <w:r>
        <w:t xml:space="preserve">ly cut off the end, two wires conductors are exposed; the black one is generally ground, and the red one is generally the positive voltage. If you are unsure, measure the voltage with a multimeter, but be careful to not touch the conductors together or to </w:t>
      </w:r>
      <w:r>
        <w:t xml:space="preserve">not touch them at the same time. In regards to the wiring of each servo, the </w:t>
      </w:r>
      <w:r>
        <w:rPr>
          <w:b/>
        </w:rPr>
        <w:t>brown wire goes to ground</w:t>
      </w:r>
      <w:r>
        <w:t xml:space="preserve">, the </w:t>
      </w:r>
      <w:r>
        <w:rPr>
          <w:b/>
        </w:rPr>
        <w:t>yellow goes to the door’s specific pin</w:t>
      </w:r>
      <w:r>
        <w:t xml:space="preserve">, and the </w:t>
      </w:r>
      <w:r>
        <w:rPr>
          <w:b/>
        </w:rPr>
        <w:t>orange goes to the +5V</w:t>
      </w:r>
      <w:r>
        <w:t xml:space="preserve"> from the power supply. The URLs to the parts are below.</w:t>
      </w:r>
    </w:p>
    <w:p w:rsidR="0091226E" w:rsidRDefault="00AF4E9D">
      <w:pPr>
        <w:ind w:left="2160"/>
      </w:pPr>
      <w:r>
        <w:t xml:space="preserve">Servo: </w:t>
      </w:r>
      <w:hyperlink r:id="rId8">
        <w:r>
          <w:rPr>
            <w:color w:val="1155CC"/>
            <w:u w:val="single"/>
          </w:rPr>
          <w:t>https://www.adafruit.com/product/1142</w:t>
        </w:r>
      </w:hyperlink>
    </w:p>
    <w:p w:rsidR="0091226E" w:rsidRDefault="00AF4E9D">
      <w:pPr>
        <w:ind w:left="2160"/>
      </w:pPr>
      <w:r>
        <w:t xml:space="preserve">Servo Power Supply: </w:t>
      </w:r>
      <w:hyperlink r:id="rId9">
        <w:r>
          <w:rPr>
            <w:color w:val="1155CC"/>
            <w:u w:val="single"/>
          </w:rPr>
          <w:t>https://www.adafruit.com/product/658</w:t>
        </w:r>
      </w:hyperlink>
      <w:r>
        <w:t xml:space="preserve"> </w:t>
      </w:r>
    </w:p>
    <w:p w:rsidR="0091226E" w:rsidRDefault="00AF4E9D">
      <w:pPr>
        <w:ind w:left="2160"/>
      </w:pPr>
      <w:r>
        <w:t xml:space="preserve">Suggested Nano Power Supply: </w:t>
      </w:r>
      <w:hyperlink r:id="rId10">
        <w:r>
          <w:rPr>
            <w:color w:val="1155CC"/>
            <w:u w:val="single"/>
          </w:rPr>
          <w:t>https://www.adafruit.com/product/352</w:t>
        </w:r>
      </w:hyperlink>
      <w:r>
        <w:t xml:space="preserve"> </w:t>
      </w:r>
    </w:p>
    <w:p w:rsidR="0091226E" w:rsidRDefault="00AF4E9D">
      <w:pPr>
        <w:ind w:left="1440" w:firstLine="720"/>
      </w:pPr>
      <w:r>
        <w:t>The servo horns will have a door arm screwed into each one; however, installing each horn must be specific. All the doors should be put into the open state using the software code. Then the arms</w:t>
      </w:r>
      <w:r>
        <w:t xml:space="preserve"> can be screwed on. This ensures that the door arm is oriented in the correct direction, there may be doors whose open and closed positions in the code should be changed in the software, but should try to avoid this. </w:t>
      </w:r>
    </w:p>
    <w:p w:rsidR="0091226E" w:rsidRDefault="0091226E">
      <w:pPr>
        <w:ind w:left="1440" w:firstLine="720"/>
        <w:rPr>
          <w:b/>
        </w:rPr>
      </w:pPr>
    </w:p>
    <w:p w:rsidR="0091226E" w:rsidRDefault="00AF4E9D">
      <w:pPr>
        <w:pStyle w:val="Heading4"/>
        <w:numPr>
          <w:ilvl w:val="1"/>
          <w:numId w:val="1"/>
        </w:numPr>
      </w:pPr>
      <w:bookmarkStart w:id="4" w:name="_Toc14256374"/>
      <w:r>
        <w:t>Software</w:t>
      </w:r>
      <w:bookmarkEnd w:id="4"/>
    </w:p>
    <w:p w:rsidR="0091226E" w:rsidRDefault="00AF4E9D">
      <w:pPr>
        <w:ind w:left="1440" w:firstLine="720"/>
      </w:pPr>
      <w:r>
        <w:t xml:space="preserve">The software to control the </w:t>
      </w:r>
      <w:r>
        <w:t>doors in each module are found in the “</w:t>
      </w:r>
      <w:proofErr w:type="spellStart"/>
      <w:r>
        <w:t>InsightMaze.h</w:t>
      </w:r>
      <w:proofErr w:type="spellEnd"/>
      <w:r>
        <w:t xml:space="preserve">” file. Most of the functions call functions of the door class, but in order to control the doors of each module, only the module functions should be used. </w:t>
      </w:r>
    </w:p>
    <w:p w:rsidR="0091226E" w:rsidRDefault="00AF4E9D">
      <w:pPr>
        <w:numPr>
          <w:ilvl w:val="2"/>
          <w:numId w:val="1"/>
        </w:numPr>
      </w:pPr>
      <w:r>
        <w:rPr>
          <w:rFonts w:ascii="Cousine" w:eastAsia="Cousine" w:hAnsi="Cousine" w:cs="Cousine"/>
          <w:sz w:val="20"/>
          <w:szCs w:val="20"/>
        </w:rPr>
        <w:t xml:space="preserve">void </w:t>
      </w:r>
      <w:proofErr w:type="spellStart"/>
      <w:r>
        <w:rPr>
          <w:rFonts w:ascii="Cousine" w:eastAsia="Cousine" w:hAnsi="Cousine" w:cs="Cousine"/>
          <w:sz w:val="20"/>
          <w:szCs w:val="20"/>
        </w:rPr>
        <w:t>openDoor</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doorID</w:t>
      </w:r>
      <w:proofErr w:type="spellEnd"/>
      <w:r>
        <w:rPr>
          <w:rFonts w:ascii="Cousine" w:eastAsia="Cousine" w:hAnsi="Cousine" w:cs="Cousine"/>
          <w:sz w:val="20"/>
          <w:szCs w:val="20"/>
        </w:rPr>
        <w:t xml:space="preserve">) </w:t>
      </w:r>
      <w:r>
        <w:t>--- Opens the door wi</w:t>
      </w:r>
      <w:r>
        <w:t xml:space="preserve">th specific door ID </w:t>
      </w:r>
    </w:p>
    <w:p w:rsidR="0091226E" w:rsidRDefault="00AF4E9D">
      <w:pPr>
        <w:numPr>
          <w:ilvl w:val="2"/>
          <w:numId w:val="1"/>
        </w:numPr>
      </w:pPr>
      <w:r>
        <w:rPr>
          <w:rFonts w:ascii="Cousine" w:eastAsia="Cousine" w:hAnsi="Cousine" w:cs="Cousine"/>
          <w:sz w:val="20"/>
          <w:szCs w:val="20"/>
        </w:rPr>
        <w:t xml:space="preserve">void </w:t>
      </w:r>
      <w:proofErr w:type="spellStart"/>
      <w:r>
        <w:rPr>
          <w:rFonts w:ascii="Cousine" w:eastAsia="Cousine" w:hAnsi="Cousine" w:cs="Cousine"/>
          <w:sz w:val="20"/>
          <w:szCs w:val="20"/>
        </w:rPr>
        <w:t>closeDoor</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doorID</w:t>
      </w:r>
      <w:proofErr w:type="spellEnd"/>
      <w:r>
        <w:rPr>
          <w:rFonts w:ascii="Cousine" w:eastAsia="Cousine" w:hAnsi="Cousine" w:cs="Cousine"/>
          <w:sz w:val="20"/>
          <w:szCs w:val="20"/>
        </w:rPr>
        <w:t xml:space="preserve">) </w:t>
      </w:r>
      <w:r>
        <w:t>--- Closes the door with specific door ID</w:t>
      </w:r>
    </w:p>
    <w:p w:rsidR="0091226E" w:rsidRDefault="00AF4E9D">
      <w:pPr>
        <w:numPr>
          <w:ilvl w:val="2"/>
          <w:numId w:val="1"/>
        </w:numPr>
      </w:pPr>
      <w:r>
        <w:rPr>
          <w:rFonts w:ascii="Cousine" w:eastAsia="Cousine" w:hAnsi="Cousine" w:cs="Cousine"/>
          <w:sz w:val="20"/>
          <w:szCs w:val="20"/>
        </w:rPr>
        <w:lastRenderedPageBreak/>
        <w:t xml:space="preserve">bool </w:t>
      </w:r>
      <w:proofErr w:type="spellStart"/>
      <w:r>
        <w:rPr>
          <w:rFonts w:ascii="Cousine" w:eastAsia="Cousine" w:hAnsi="Cousine" w:cs="Cousine"/>
          <w:sz w:val="20"/>
          <w:szCs w:val="20"/>
        </w:rPr>
        <w:t>isDoorOpen</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doorID</w:t>
      </w:r>
      <w:proofErr w:type="spellEnd"/>
      <w:r>
        <w:rPr>
          <w:rFonts w:ascii="Cousine" w:eastAsia="Cousine" w:hAnsi="Cousine" w:cs="Cousine"/>
          <w:sz w:val="20"/>
          <w:szCs w:val="20"/>
        </w:rPr>
        <w:t xml:space="preserve">) </w:t>
      </w:r>
      <w:r>
        <w:t>--- Returns whether or not the door with specific door ID is open - if the specified door is open the function will return a 1 or true, otherwise it will return 0 or false.</w:t>
      </w:r>
    </w:p>
    <w:p w:rsidR="0091226E" w:rsidRDefault="00AF4E9D">
      <w:pPr>
        <w:numPr>
          <w:ilvl w:val="2"/>
          <w:numId w:val="1"/>
        </w:numPr>
      </w:pPr>
      <w:r>
        <w:rPr>
          <w:rFonts w:ascii="Cousine" w:eastAsia="Cousine" w:hAnsi="Cousine" w:cs="Cousine"/>
          <w:sz w:val="20"/>
          <w:szCs w:val="20"/>
        </w:rPr>
        <w:t xml:space="preserve">void </w:t>
      </w:r>
      <w:proofErr w:type="spellStart"/>
      <w:r>
        <w:rPr>
          <w:rFonts w:ascii="Cousine" w:eastAsia="Cousine" w:hAnsi="Cousine" w:cs="Cousine"/>
          <w:sz w:val="20"/>
          <w:szCs w:val="20"/>
        </w:rPr>
        <w:t>openAllDoors</w:t>
      </w:r>
      <w:proofErr w:type="spellEnd"/>
      <w:r>
        <w:rPr>
          <w:rFonts w:ascii="Cousine" w:eastAsia="Cousine" w:hAnsi="Cousine" w:cs="Cousine"/>
          <w:sz w:val="20"/>
          <w:szCs w:val="20"/>
        </w:rPr>
        <w:t xml:space="preserve">() </w:t>
      </w:r>
      <w:r>
        <w:t>--- Opens all the doors of the module</w:t>
      </w:r>
    </w:p>
    <w:p w:rsidR="0091226E" w:rsidRDefault="00AF4E9D">
      <w:pPr>
        <w:numPr>
          <w:ilvl w:val="2"/>
          <w:numId w:val="1"/>
        </w:numPr>
      </w:pPr>
      <w:r>
        <w:rPr>
          <w:rFonts w:ascii="Cousine" w:eastAsia="Cousine" w:hAnsi="Cousine" w:cs="Cousine"/>
          <w:sz w:val="20"/>
          <w:szCs w:val="20"/>
        </w:rPr>
        <w:t xml:space="preserve">void </w:t>
      </w:r>
      <w:proofErr w:type="spellStart"/>
      <w:r>
        <w:rPr>
          <w:rFonts w:ascii="Cousine" w:eastAsia="Cousine" w:hAnsi="Cousine" w:cs="Cousine"/>
          <w:sz w:val="20"/>
          <w:szCs w:val="20"/>
        </w:rPr>
        <w:t>closeAllDoors</w:t>
      </w:r>
      <w:proofErr w:type="spellEnd"/>
      <w:r>
        <w:rPr>
          <w:rFonts w:ascii="Cousine" w:eastAsia="Cousine" w:hAnsi="Cousine" w:cs="Cousine"/>
          <w:sz w:val="20"/>
          <w:szCs w:val="20"/>
        </w:rPr>
        <w:t xml:space="preserve">() </w:t>
      </w:r>
      <w:r>
        <w:t xml:space="preserve">--- </w:t>
      </w:r>
      <w:r>
        <w:t>Closes all the doors of the module</w:t>
      </w:r>
    </w:p>
    <w:p w:rsidR="0091226E" w:rsidRDefault="00AF4E9D">
      <w:pPr>
        <w:numPr>
          <w:ilvl w:val="2"/>
          <w:numId w:val="1"/>
        </w:numPr>
      </w:pPr>
      <w:r>
        <w:rPr>
          <w:rFonts w:ascii="Cousine" w:eastAsia="Cousine" w:hAnsi="Cousine" w:cs="Cousine"/>
          <w:sz w:val="20"/>
          <w:szCs w:val="20"/>
        </w:rPr>
        <w:t xml:space="preserve">void </w:t>
      </w:r>
      <w:proofErr w:type="spellStart"/>
      <w:r>
        <w:rPr>
          <w:rFonts w:ascii="Cousine" w:eastAsia="Cousine" w:hAnsi="Cousine" w:cs="Cousine"/>
          <w:sz w:val="20"/>
          <w:szCs w:val="20"/>
        </w:rPr>
        <w:t>testDoors</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closeTime</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openTime</w:t>
      </w:r>
      <w:proofErr w:type="spellEnd"/>
      <w:r>
        <w:rPr>
          <w:rFonts w:ascii="Cousine" w:eastAsia="Cousine" w:hAnsi="Cousine" w:cs="Cousine"/>
          <w:sz w:val="20"/>
          <w:szCs w:val="20"/>
        </w:rPr>
        <w:t>) -</w:t>
      </w:r>
      <w:r>
        <w:t xml:space="preserve">-- Closes all the doors of the module, waits </w:t>
      </w:r>
      <w:proofErr w:type="spellStart"/>
      <w:r>
        <w:t>closeTime</w:t>
      </w:r>
      <w:proofErr w:type="spellEnd"/>
      <w:r>
        <w:t xml:space="preserve"> in milliseconds, then opens all the doors, waits </w:t>
      </w:r>
      <w:proofErr w:type="spellStart"/>
      <w:r>
        <w:t>openTime</w:t>
      </w:r>
      <w:proofErr w:type="spellEnd"/>
      <w:r>
        <w:t xml:space="preserve"> milliseconds</w:t>
      </w:r>
    </w:p>
    <w:p w:rsidR="0091226E" w:rsidRDefault="00AF4E9D">
      <w:pPr>
        <w:numPr>
          <w:ilvl w:val="2"/>
          <w:numId w:val="1"/>
        </w:numPr>
      </w:pPr>
      <w:r>
        <w:rPr>
          <w:rFonts w:ascii="Cousine" w:eastAsia="Cousine" w:hAnsi="Cousine" w:cs="Cousine"/>
          <w:sz w:val="20"/>
          <w:szCs w:val="20"/>
        </w:rPr>
        <w:t xml:space="preserve">void </w:t>
      </w:r>
      <w:proofErr w:type="spellStart"/>
      <w:r>
        <w:rPr>
          <w:rFonts w:ascii="Cousine" w:eastAsia="Cousine" w:hAnsi="Cousine" w:cs="Cousine"/>
          <w:sz w:val="20"/>
          <w:szCs w:val="20"/>
        </w:rPr>
        <w:t>printDoorsStates</w:t>
      </w:r>
      <w:proofErr w:type="spellEnd"/>
      <w:r>
        <w:rPr>
          <w:rFonts w:ascii="Cousine" w:eastAsia="Cousine" w:hAnsi="Cousine" w:cs="Cousine"/>
          <w:sz w:val="20"/>
          <w:szCs w:val="20"/>
        </w:rPr>
        <w:t xml:space="preserve">() </w:t>
      </w:r>
      <w:r>
        <w:t>-- Prints out the states o</w:t>
      </w:r>
      <w:r>
        <w:t>f all the doors in the module - if the door is open the function will return a 1 or true, otherwise it will return 0 or false.</w:t>
      </w:r>
    </w:p>
    <w:p w:rsidR="0091226E" w:rsidRDefault="00AF4E9D">
      <w:pPr>
        <w:numPr>
          <w:ilvl w:val="2"/>
          <w:numId w:val="1"/>
        </w:numPr>
      </w:pPr>
      <w:r>
        <w:rPr>
          <w:rFonts w:ascii="Cousine" w:eastAsia="Cousine" w:hAnsi="Cousine" w:cs="Cousine"/>
          <w:sz w:val="20"/>
          <w:szCs w:val="20"/>
        </w:rPr>
        <w:t xml:space="preserve">void </w:t>
      </w:r>
      <w:proofErr w:type="spellStart"/>
      <w:r>
        <w:rPr>
          <w:rFonts w:ascii="Cousine" w:eastAsia="Cousine" w:hAnsi="Cousine" w:cs="Cousine"/>
          <w:sz w:val="20"/>
          <w:szCs w:val="20"/>
        </w:rPr>
        <w:t>setPath</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path) </w:t>
      </w:r>
      <w:r>
        <w:t>-- Configures the doors to a specific path of the maze - takes arguments of the following: LEFT, RIGHT, CE</w:t>
      </w:r>
      <w:r>
        <w:t>NTER</w:t>
      </w:r>
    </w:p>
    <w:p w:rsidR="0091226E" w:rsidRDefault="0091226E">
      <w:pPr>
        <w:ind w:left="1440" w:firstLine="720"/>
      </w:pPr>
    </w:p>
    <w:p w:rsidR="0091226E" w:rsidRDefault="00AF4E9D">
      <w:pPr>
        <w:ind w:left="1440" w:firstLine="720"/>
      </w:pPr>
      <w:r>
        <w:t>Within the “</w:t>
      </w:r>
      <w:proofErr w:type="spellStart"/>
      <w:r>
        <w:rPr>
          <w:rFonts w:ascii="Cousine" w:eastAsia="Cousine" w:hAnsi="Cousine" w:cs="Cousine"/>
          <w:sz w:val="20"/>
          <w:szCs w:val="20"/>
        </w:rPr>
        <w:t>globals.h</w:t>
      </w:r>
      <w:proofErr w:type="spellEnd"/>
      <w:r>
        <w:t xml:space="preserve">” file, there are constant values that are used for the doors. Specifically, the door states and pins. The door pins are the pins that control each door (Ex. </w:t>
      </w:r>
      <w:r>
        <w:rPr>
          <w:rFonts w:ascii="Cousine" w:eastAsia="Cousine" w:hAnsi="Cousine" w:cs="Cousine"/>
          <w:sz w:val="20"/>
          <w:szCs w:val="20"/>
        </w:rPr>
        <w:t>PIN_DOOR_0</w:t>
      </w:r>
      <w:r>
        <w:t xml:space="preserve">), and the door states (Ex. </w:t>
      </w:r>
      <w:r>
        <w:rPr>
          <w:rFonts w:ascii="Cousine" w:eastAsia="Cousine" w:hAnsi="Cousine" w:cs="Cousine"/>
          <w:sz w:val="20"/>
          <w:szCs w:val="20"/>
        </w:rPr>
        <w:t>POS_D0[]</w:t>
      </w:r>
      <w:r>
        <w:t>) are the angular positio</w:t>
      </w:r>
      <w:r>
        <w:t>n the servo goes to be in the open or closed state. The first value of the array is the open position and the second value of the array is the closed position. These values can be changed module to module. I recommend keeping track of each set of door posi</w:t>
      </w:r>
      <w:r>
        <w:t xml:space="preserve">tions for the specific module by commenting in the code which set of positions are associated with which module. </w:t>
      </w:r>
    </w:p>
    <w:p w:rsidR="0091226E" w:rsidRDefault="0091226E">
      <w:pPr>
        <w:ind w:left="720"/>
      </w:pPr>
    </w:p>
    <w:p w:rsidR="0091226E" w:rsidRDefault="00AF4E9D">
      <w:pPr>
        <w:pStyle w:val="Heading3"/>
        <w:numPr>
          <w:ilvl w:val="0"/>
          <w:numId w:val="1"/>
        </w:numPr>
        <w:spacing w:after="0"/>
      </w:pPr>
      <w:bookmarkStart w:id="5" w:name="_Toc14256375"/>
      <w:r>
        <w:t>Sensors</w:t>
      </w:r>
      <w:bookmarkEnd w:id="5"/>
    </w:p>
    <w:p w:rsidR="0091226E" w:rsidRDefault="00AF4E9D">
      <w:pPr>
        <w:pStyle w:val="Heading4"/>
        <w:numPr>
          <w:ilvl w:val="1"/>
          <w:numId w:val="1"/>
        </w:numPr>
        <w:spacing w:before="0"/>
      </w:pPr>
      <w:bookmarkStart w:id="6" w:name="_Toc14256376"/>
      <w:r>
        <w:t>Hardware</w:t>
      </w:r>
      <w:bookmarkEnd w:id="6"/>
    </w:p>
    <w:p w:rsidR="0091226E" w:rsidRDefault="00AF4E9D">
      <w:pPr>
        <w:ind w:left="1440" w:firstLine="720"/>
      </w:pPr>
      <w:r>
        <w:t xml:space="preserve">The hardware for each sensor consists of an infrared LED and an infrared phototransistor. The infrared LED emits IR light away from the sensor, and any object in front of the sensor will reflect the light back. The closer the object, the more IR light the </w:t>
      </w:r>
      <w:r>
        <w:t>phototransistor will detect. When more IR light is detected by the phototransistor, more current is allowed to flow, which causes a larger voltage drop across the resistor, and thus a smaller voltage reading by the Arduino. The circuit used is shown in Fig</w:t>
      </w:r>
      <w:r>
        <w:t xml:space="preserve">ure 2. The </w:t>
      </w:r>
      <w:r>
        <w:rPr>
          <w:b/>
        </w:rPr>
        <w:t>white wire goes to the analog read pin</w:t>
      </w:r>
      <w:r>
        <w:t xml:space="preserve"> for the specific sensor, the </w:t>
      </w:r>
      <w:r>
        <w:rPr>
          <w:b/>
        </w:rPr>
        <w:t>brown wire goes to ground</w:t>
      </w:r>
      <w:r>
        <w:t xml:space="preserve">, and the </w:t>
      </w:r>
      <w:r>
        <w:rPr>
          <w:b/>
        </w:rPr>
        <w:t>orange wire goes to the +5V source</w:t>
      </w:r>
      <w:r>
        <w:t xml:space="preserve"> of the Arduino (Do not confuse this with the +5V from the power supply for the doors). The IR sensors were </w:t>
      </w:r>
      <w:r>
        <w:t>purchased from Adafruit, and the URL to the website is below.</w:t>
      </w:r>
    </w:p>
    <w:p w:rsidR="0091226E" w:rsidRDefault="00AF4E9D">
      <w:pPr>
        <w:ind w:left="2160"/>
      </w:pPr>
      <w:r>
        <w:t xml:space="preserve">Infrared Sensor: </w:t>
      </w:r>
      <w:hyperlink r:id="rId11">
        <w:r>
          <w:rPr>
            <w:color w:val="1155CC"/>
            <w:u w:val="single"/>
          </w:rPr>
          <w:t>https://www.adafruit.com/product/3930</w:t>
        </w:r>
      </w:hyperlink>
      <w:r>
        <w:t xml:space="preserve"> </w:t>
      </w:r>
    </w:p>
    <w:p w:rsidR="0091226E" w:rsidRDefault="0091226E">
      <w:pPr>
        <w:ind w:left="2160"/>
      </w:pPr>
    </w:p>
    <w:p w:rsidR="0091226E" w:rsidRDefault="00AF4E9D">
      <w:pPr>
        <w:pStyle w:val="Heading4"/>
        <w:numPr>
          <w:ilvl w:val="1"/>
          <w:numId w:val="1"/>
        </w:numPr>
      </w:pPr>
      <w:bookmarkStart w:id="7" w:name="_Toc14256377"/>
      <w:r>
        <w:t>Software</w:t>
      </w:r>
      <w:bookmarkEnd w:id="7"/>
      <w:r>
        <w:t xml:space="preserve"> </w:t>
      </w:r>
    </w:p>
    <w:p w:rsidR="0091226E" w:rsidRDefault="00AF4E9D">
      <w:pPr>
        <w:ind w:left="1440" w:firstLine="720"/>
      </w:pPr>
      <w:r>
        <w:t>The software for the sensors is not straight forward. Recall, when the</w:t>
      </w:r>
      <w:r>
        <w:t xml:space="preserve">re is an object in front of the sensor, the Arduino will read a smaller voltage. Ideally, </w:t>
      </w:r>
      <w:r>
        <w:lastRenderedPageBreak/>
        <w:t xml:space="preserve">the change in the value between an object in front and nothing in front is about 200-300 bins. Bins are the units for the returned value by the </w:t>
      </w:r>
      <w:proofErr w:type="spellStart"/>
      <w:r>
        <w:rPr>
          <w:rFonts w:ascii="Cousine" w:eastAsia="Cousine" w:hAnsi="Cousine" w:cs="Cousine"/>
          <w:sz w:val="20"/>
          <w:szCs w:val="20"/>
        </w:rPr>
        <w:t>analogRead</w:t>
      </w:r>
      <w:proofErr w:type="spellEnd"/>
      <w:r>
        <w:rPr>
          <w:rFonts w:ascii="Cousine" w:eastAsia="Cousine" w:hAnsi="Cousine" w:cs="Cousine"/>
          <w:sz w:val="20"/>
          <w:szCs w:val="20"/>
        </w:rPr>
        <w:t xml:space="preserve">() </w:t>
      </w:r>
      <w:r>
        <w:t xml:space="preserve">function </w:t>
      </w:r>
      <w:r>
        <w:t>of Arduino. Bins correlate to the analog to digital converter, and to convert these values to voltages the following equation is used.</w:t>
      </w:r>
    </w:p>
    <w:p w:rsidR="0091226E" w:rsidRDefault="00AF4E9D">
      <w:pPr>
        <w:ind w:left="3600" w:firstLine="720"/>
        <w:rPr>
          <w:b/>
        </w:rPr>
      </w:pPr>
      <m:oMathPara>
        <m:oMath>
          <m:r>
            <m:rPr>
              <m:sty m:val="bi"/>
            </m:rPr>
            <w:rPr>
              <w:rFonts w:ascii="Cambria Math" w:hAnsi="Cambria Math"/>
            </w:rPr>
            <m:t>Voltage</m:t>
          </m:r>
          <m:r>
            <m:rPr>
              <m:sty m:val="bi"/>
            </m:rPr>
            <w:rPr>
              <w:rFonts w:ascii="Cambria Math" w:hAnsi="Cambria Math"/>
            </w:rPr>
            <m:t xml:space="preserve"> = </m:t>
          </m:r>
          <m:f>
            <m:fPr>
              <m:ctrlPr>
                <w:rPr>
                  <w:rFonts w:ascii="Cambria Math" w:hAnsi="Cambria Math"/>
                  <w:b/>
                </w:rPr>
              </m:ctrlPr>
            </m:fPr>
            <m:num>
              <m:r>
                <m:rPr>
                  <m:sty m:val="bi"/>
                </m:rPr>
                <w:rPr>
                  <w:rFonts w:ascii="Cambria Math" w:hAnsi="Cambria Math"/>
                </w:rPr>
                <m:t>bins</m:t>
              </m:r>
            </m:num>
            <m:den>
              <m:r>
                <m:rPr>
                  <m:sty m:val="bi"/>
                </m:rPr>
                <w:rPr>
                  <w:rFonts w:ascii="Cambria Math" w:hAnsi="Cambria Math"/>
                </w:rPr>
                <m:t>1024</m:t>
              </m:r>
            </m:den>
          </m:f>
          <m:r>
            <m:rPr>
              <m:sty m:val="bi"/>
            </m:rPr>
            <w:rPr>
              <w:rFonts w:ascii="Cambria Math" w:hAnsi="Cambria Math"/>
            </w:rPr>
            <m:t xml:space="preserve"> * 5</m:t>
          </m:r>
          <m:r>
            <m:rPr>
              <m:sty m:val="bi"/>
            </m:rPr>
            <w:rPr>
              <w:rFonts w:ascii="Cambria Math" w:hAnsi="Cambria Math"/>
            </w:rPr>
            <m:t>V</m:t>
          </m:r>
          <m:r>
            <m:rPr>
              <m:sty m:val="bi"/>
            </m:rPr>
            <w:rPr>
              <w:rFonts w:ascii="Cambria Math" w:hAnsi="Cambria Math"/>
            </w:rPr>
            <m:t xml:space="preserve"> </m:t>
          </m:r>
        </m:oMath>
      </m:oMathPara>
    </w:p>
    <w:p w:rsidR="0091226E" w:rsidRDefault="00AF4E9D">
      <w:pPr>
        <w:ind w:left="1440" w:firstLine="720"/>
      </w:pPr>
      <w:r>
        <w:t>The drop in voltage is how the Arduino know there is an object in front of it. Howev</w:t>
      </w:r>
      <w:r>
        <w:t>er, the Arduino must be told to read the voltage of the pin to know its value. When the module is turned on, the sensors take an initial reading and calculate their threshold value based on the ambient light. Most events triggered by a sensor occur when an</w:t>
      </w:r>
      <w:r>
        <w:t xml:space="preserve"> object leaves the view of the sensor, which is referred to as a falling edge. This may be counterintuitive because the values of the sensor actually rise when an object leaves the sensor’s view, but the falling edge refers to the question/</w:t>
      </w:r>
      <w:proofErr w:type="spellStart"/>
      <w:r>
        <w:t>boolean</w:t>
      </w:r>
      <w:proofErr w:type="spellEnd"/>
      <w:r>
        <w:t xml:space="preserve"> “Is an o</w:t>
      </w:r>
      <w:r>
        <w:t>bject in view of the sensor?”. If an object is in view of the sensor, the question is answered “yes” or “true” or “1”. When the object leaves the view, the answer becomes “no” or “false” or “0”. The falling edge refers to the change from “1” to “0”. The fu</w:t>
      </w:r>
      <w:r>
        <w:t>nctions to use the sensors are below.</w:t>
      </w:r>
    </w:p>
    <w:p w:rsidR="0091226E" w:rsidRDefault="00AF4E9D">
      <w:pPr>
        <w:numPr>
          <w:ilvl w:val="0"/>
          <w:numId w:val="2"/>
        </w:numPr>
      </w:pP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getSensorVal</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sensorID</w:t>
      </w:r>
      <w:proofErr w:type="spellEnd"/>
      <w:r>
        <w:rPr>
          <w:rFonts w:ascii="Cousine" w:eastAsia="Cousine" w:hAnsi="Cousine" w:cs="Cousine"/>
          <w:sz w:val="20"/>
          <w:szCs w:val="20"/>
        </w:rPr>
        <w:t>)</w:t>
      </w:r>
      <w:r>
        <w:t xml:space="preserve"> --- Returns the sensor value (0-1023) of the sensor with specific sensor ID</w:t>
      </w:r>
    </w:p>
    <w:p w:rsidR="0091226E" w:rsidRDefault="00AF4E9D">
      <w:pPr>
        <w:numPr>
          <w:ilvl w:val="0"/>
          <w:numId w:val="2"/>
        </w:numPr>
      </w:pPr>
      <w:r>
        <w:rPr>
          <w:rFonts w:ascii="Cousine" w:eastAsia="Cousine" w:hAnsi="Cousine" w:cs="Cousine"/>
          <w:sz w:val="20"/>
          <w:szCs w:val="20"/>
        </w:rPr>
        <w:t xml:space="preserve">void </w:t>
      </w:r>
      <w:proofErr w:type="spellStart"/>
      <w:r>
        <w:rPr>
          <w:rFonts w:ascii="Cousine" w:eastAsia="Cousine" w:hAnsi="Cousine" w:cs="Cousine"/>
          <w:sz w:val="20"/>
          <w:szCs w:val="20"/>
        </w:rPr>
        <w:t>updateSensors</w:t>
      </w:r>
      <w:proofErr w:type="spellEnd"/>
      <w:r>
        <w:rPr>
          <w:rFonts w:ascii="Cousine" w:eastAsia="Cousine" w:hAnsi="Cousine" w:cs="Cousine"/>
          <w:sz w:val="20"/>
          <w:szCs w:val="20"/>
        </w:rPr>
        <w:t>()</w:t>
      </w:r>
      <w:r>
        <w:t xml:space="preserve"> -- </w:t>
      </w:r>
      <w:r>
        <w:rPr>
          <w:b/>
          <w:i/>
        </w:rPr>
        <w:t>THIS IS THE MOST IMPORTANT SENSOR FUNCTION</w:t>
      </w:r>
      <w:r>
        <w:t>. Must be called at the beginning of void loo</w:t>
      </w:r>
      <w:r>
        <w:t>p() to update the sensors values and states. If this is not used, falling and rising edges will not be detected.</w:t>
      </w:r>
    </w:p>
    <w:p w:rsidR="0091226E" w:rsidRDefault="00AF4E9D">
      <w:pPr>
        <w:numPr>
          <w:ilvl w:val="0"/>
          <w:numId w:val="2"/>
        </w:numPr>
      </w:pPr>
      <w:r>
        <w:rPr>
          <w:rFonts w:ascii="Cousine" w:eastAsia="Cousine" w:hAnsi="Cousine" w:cs="Cousine"/>
          <w:sz w:val="20"/>
          <w:szCs w:val="20"/>
        </w:rPr>
        <w:t xml:space="preserve">bool </w:t>
      </w:r>
      <w:proofErr w:type="spellStart"/>
      <w:r>
        <w:rPr>
          <w:rFonts w:ascii="Cousine" w:eastAsia="Cousine" w:hAnsi="Cousine" w:cs="Cousine"/>
          <w:sz w:val="20"/>
          <w:szCs w:val="20"/>
        </w:rPr>
        <w:t>isSensorFall</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sensorID</w:t>
      </w:r>
      <w:proofErr w:type="spellEnd"/>
      <w:r>
        <w:rPr>
          <w:rFonts w:ascii="Cousine" w:eastAsia="Cousine" w:hAnsi="Cousine" w:cs="Cousine"/>
          <w:sz w:val="20"/>
          <w:szCs w:val="20"/>
        </w:rPr>
        <w:t>)</w:t>
      </w:r>
      <w:r>
        <w:t xml:space="preserve"> -- Returns whether or not an object left the view of the sensor during the loop</w:t>
      </w:r>
    </w:p>
    <w:p w:rsidR="0091226E" w:rsidRDefault="00AF4E9D">
      <w:pPr>
        <w:numPr>
          <w:ilvl w:val="0"/>
          <w:numId w:val="2"/>
        </w:numPr>
      </w:pPr>
      <w:r>
        <w:rPr>
          <w:rFonts w:ascii="Cousine" w:eastAsia="Cousine" w:hAnsi="Cousine" w:cs="Cousine"/>
          <w:sz w:val="20"/>
          <w:szCs w:val="20"/>
        </w:rPr>
        <w:t xml:space="preserve">bool </w:t>
      </w:r>
      <w:proofErr w:type="spellStart"/>
      <w:r>
        <w:rPr>
          <w:rFonts w:ascii="Cousine" w:eastAsia="Cousine" w:hAnsi="Cousine" w:cs="Cousine"/>
          <w:sz w:val="20"/>
          <w:szCs w:val="20"/>
        </w:rPr>
        <w:t>isSensorRise</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sensorID</w:t>
      </w:r>
      <w:proofErr w:type="spellEnd"/>
      <w:r>
        <w:rPr>
          <w:rFonts w:ascii="Cousine" w:eastAsia="Cousine" w:hAnsi="Cousine" w:cs="Cousine"/>
          <w:sz w:val="20"/>
          <w:szCs w:val="20"/>
        </w:rPr>
        <w:t>)</w:t>
      </w:r>
      <w:r>
        <w:t xml:space="preserve"> --- Returns whether or not an object entered the view of the sensor during the loop</w:t>
      </w:r>
    </w:p>
    <w:p w:rsidR="0091226E" w:rsidRDefault="00AF4E9D">
      <w:pPr>
        <w:numPr>
          <w:ilvl w:val="0"/>
          <w:numId w:val="2"/>
        </w:numPr>
      </w:pP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getSensorThresh</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sensorID</w:t>
      </w:r>
      <w:proofErr w:type="spellEnd"/>
      <w:r>
        <w:rPr>
          <w:rFonts w:ascii="Cousine" w:eastAsia="Cousine" w:hAnsi="Cousine" w:cs="Cousine"/>
          <w:sz w:val="20"/>
          <w:szCs w:val="20"/>
        </w:rPr>
        <w:t>)</w:t>
      </w:r>
      <w:r>
        <w:t xml:space="preserve"> --- Returns the threshold value of the sensor with the specific sensor ID</w:t>
      </w:r>
    </w:p>
    <w:p w:rsidR="0091226E" w:rsidRDefault="00AF4E9D">
      <w:pPr>
        <w:numPr>
          <w:ilvl w:val="0"/>
          <w:numId w:val="2"/>
        </w:numPr>
      </w:pPr>
      <w:r>
        <w:rPr>
          <w:rFonts w:ascii="Cousine" w:eastAsia="Cousine" w:hAnsi="Cousine" w:cs="Cousine"/>
          <w:sz w:val="20"/>
          <w:szCs w:val="20"/>
        </w:rPr>
        <w:t xml:space="preserve">bool </w:t>
      </w:r>
      <w:proofErr w:type="spellStart"/>
      <w:r>
        <w:rPr>
          <w:rFonts w:ascii="Cousine" w:eastAsia="Cousine" w:hAnsi="Cousine" w:cs="Cousine"/>
          <w:sz w:val="20"/>
          <w:szCs w:val="20"/>
        </w:rPr>
        <w:t>isObjInSensorView</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sensorID</w:t>
      </w:r>
      <w:proofErr w:type="spellEnd"/>
      <w:r>
        <w:rPr>
          <w:rFonts w:ascii="Cousine" w:eastAsia="Cousine" w:hAnsi="Cousine" w:cs="Cousine"/>
          <w:sz w:val="20"/>
          <w:szCs w:val="20"/>
        </w:rPr>
        <w:t>)</w:t>
      </w:r>
      <w:r>
        <w:t xml:space="preserve"> --- Returns whether or not an object is in the view of the sensor</w:t>
      </w:r>
    </w:p>
    <w:p w:rsidR="0091226E" w:rsidRDefault="00AF4E9D">
      <w:pPr>
        <w:numPr>
          <w:ilvl w:val="0"/>
          <w:numId w:val="2"/>
        </w:numPr>
      </w:pPr>
      <w:r>
        <w:rPr>
          <w:rFonts w:ascii="Cousine" w:eastAsia="Cousine" w:hAnsi="Cousine" w:cs="Cousine"/>
          <w:sz w:val="20"/>
          <w:szCs w:val="20"/>
        </w:rPr>
        <w:t xml:space="preserve">bool </w:t>
      </w:r>
      <w:proofErr w:type="spellStart"/>
      <w:r>
        <w:rPr>
          <w:rFonts w:ascii="Cousine" w:eastAsia="Cousine" w:hAnsi="Cousine" w:cs="Cousine"/>
          <w:sz w:val="20"/>
          <w:szCs w:val="20"/>
        </w:rPr>
        <w:t>wasObjInSensorView</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sensorID</w:t>
      </w:r>
      <w:proofErr w:type="spellEnd"/>
      <w:r>
        <w:rPr>
          <w:rFonts w:ascii="Cousine" w:eastAsia="Cousine" w:hAnsi="Cousine" w:cs="Cousine"/>
          <w:sz w:val="20"/>
          <w:szCs w:val="20"/>
        </w:rPr>
        <w:t>)</w:t>
      </w:r>
      <w:r>
        <w:t xml:space="preserve"> --- Returns whether or not an object was just in the view of the sensor during the past loop</w:t>
      </w:r>
    </w:p>
    <w:p w:rsidR="0091226E" w:rsidRDefault="00AF4E9D">
      <w:pPr>
        <w:numPr>
          <w:ilvl w:val="0"/>
          <w:numId w:val="2"/>
        </w:numPr>
      </w:pPr>
      <w:r>
        <w:rPr>
          <w:rFonts w:ascii="Cousine" w:eastAsia="Cousine" w:hAnsi="Cousine" w:cs="Cousine"/>
          <w:sz w:val="20"/>
          <w:szCs w:val="20"/>
        </w:rPr>
        <w:t xml:space="preserve">void </w:t>
      </w:r>
      <w:proofErr w:type="spellStart"/>
      <w:r>
        <w:rPr>
          <w:rFonts w:ascii="Cousine" w:eastAsia="Cousine" w:hAnsi="Cousine" w:cs="Cousine"/>
          <w:sz w:val="20"/>
          <w:szCs w:val="20"/>
        </w:rPr>
        <w:t>printSensorsVals</w:t>
      </w:r>
      <w:proofErr w:type="spellEnd"/>
      <w:r>
        <w:rPr>
          <w:rFonts w:ascii="Cousine" w:eastAsia="Cousine" w:hAnsi="Cousine" w:cs="Cousine"/>
          <w:sz w:val="20"/>
          <w:szCs w:val="20"/>
        </w:rPr>
        <w:t>()</w:t>
      </w:r>
      <w:r>
        <w:t xml:space="preserve"> --- Prints all the values of the s</w:t>
      </w:r>
      <w:r>
        <w:t>ensors of the module</w:t>
      </w:r>
    </w:p>
    <w:p w:rsidR="0091226E" w:rsidRDefault="00AF4E9D">
      <w:pPr>
        <w:numPr>
          <w:ilvl w:val="0"/>
          <w:numId w:val="2"/>
        </w:numPr>
      </w:pPr>
      <w:r>
        <w:rPr>
          <w:rFonts w:ascii="Cousine" w:eastAsia="Cousine" w:hAnsi="Cousine" w:cs="Cousine"/>
          <w:sz w:val="20"/>
          <w:szCs w:val="20"/>
        </w:rPr>
        <w:t xml:space="preserve">void </w:t>
      </w:r>
      <w:proofErr w:type="spellStart"/>
      <w:r>
        <w:rPr>
          <w:rFonts w:ascii="Cousine" w:eastAsia="Cousine" w:hAnsi="Cousine" w:cs="Cousine"/>
          <w:sz w:val="20"/>
          <w:szCs w:val="20"/>
        </w:rPr>
        <w:t>printSensorsThresh</w:t>
      </w:r>
      <w:proofErr w:type="spellEnd"/>
      <w:r>
        <w:rPr>
          <w:rFonts w:ascii="Cousine" w:eastAsia="Cousine" w:hAnsi="Cousine" w:cs="Cousine"/>
          <w:sz w:val="20"/>
          <w:szCs w:val="20"/>
        </w:rPr>
        <w:t>()</w:t>
      </w:r>
      <w:r>
        <w:t xml:space="preserve"> --- Prints the thresholds of all the sensors of the module</w:t>
      </w:r>
    </w:p>
    <w:p w:rsidR="0091226E" w:rsidRDefault="00AF4E9D">
      <w:pPr>
        <w:numPr>
          <w:ilvl w:val="0"/>
          <w:numId w:val="2"/>
        </w:numPr>
      </w:pPr>
      <w:r>
        <w:rPr>
          <w:rFonts w:ascii="Cousine" w:eastAsia="Cousine" w:hAnsi="Cousine" w:cs="Cousine"/>
          <w:sz w:val="20"/>
          <w:szCs w:val="20"/>
        </w:rPr>
        <w:t xml:space="preserve">void </w:t>
      </w:r>
      <w:proofErr w:type="spellStart"/>
      <w:r>
        <w:rPr>
          <w:rFonts w:ascii="Cousine" w:eastAsia="Cousine" w:hAnsi="Cousine" w:cs="Cousine"/>
          <w:sz w:val="20"/>
          <w:szCs w:val="20"/>
        </w:rPr>
        <w:t>printIsObjSensorView</w:t>
      </w:r>
      <w:proofErr w:type="spellEnd"/>
      <w:r>
        <w:rPr>
          <w:rFonts w:ascii="Cousine" w:eastAsia="Cousine" w:hAnsi="Cousine" w:cs="Cousine"/>
          <w:sz w:val="20"/>
          <w:szCs w:val="20"/>
        </w:rPr>
        <w:t>()</w:t>
      </w:r>
      <w:r>
        <w:t xml:space="preserve"> --  Prints whether an object is in view of all sensors of the module </w:t>
      </w:r>
    </w:p>
    <w:p w:rsidR="0091226E" w:rsidRDefault="00AF4E9D">
      <w:pPr>
        <w:numPr>
          <w:ilvl w:val="0"/>
          <w:numId w:val="2"/>
        </w:numPr>
      </w:pPr>
      <w:r>
        <w:rPr>
          <w:rFonts w:ascii="Cousine" w:eastAsia="Cousine" w:hAnsi="Cousine" w:cs="Cousine"/>
          <w:sz w:val="20"/>
          <w:szCs w:val="20"/>
        </w:rPr>
        <w:t xml:space="preserve">void </w:t>
      </w:r>
      <w:proofErr w:type="spellStart"/>
      <w:r>
        <w:rPr>
          <w:rFonts w:ascii="Cousine" w:eastAsia="Cousine" w:hAnsi="Cousine" w:cs="Cousine"/>
          <w:sz w:val="20"/>
          <w:szCs w:val="20"/>
        </w:rPr>
        <w:t>printWasObjSensorView</w:t>
      </w:r>
      <w:proofErr w:type="spellEnd"/>
      <w:r>
        <w:rPr>
          <w:rFonts w:ascii="Cousine" w:eastAsia="Cousine" w:hAnsi="Cousine" w:cs="Cousine"/>
          <w:sz w:val="20"/>
          <w:szCs w:val="20"/>
        </w:rPr>
        <w:t>()</w:t>
      </w:r>
      <w:r>
        <w:t xml:space="preserve"> --- Prints whether an o</w:t>
      </w:r>
      <w:r>
        <w:t xml:space="preserve">bject was just in view of all sensors of the module </w:t>
      </w:r>
    </w:p>
    <w:p w:rsidR="0091226E" w:rsidRDefault="00AF4E9D">
      <w:pPr>
        <w:numPr>
          <w:ilvl w:val="0"/>
          <w:numId w:val="2"/>
        </w:numPr>
      </w:pPr>
      <w:r>
        <w:rPr>
          <w:rFonts w:ascii="Cousine" w:eastAsia="Cousine" w:hAnsi="Cousine" w:cs="Cousine"/>
          <w:sz w:val="20"/>
          <w:szCs w:val="20"/>
        </w:rPr>
        <w:t xml:space="preserve">void </w:t>
      </w:r>
      <w:proofErr w:type="spellStart"/>
      <w:r>
        <w:rPr>
          <w:rFonts w:ascii="Cousine" w:eastAsia="Cousine" w:hAnsi="Cousine" w:cs="Cousine"/>
          <w:sz w:val="20"/>
          <w:szCs w:val="20"/>
        </w:rPr>
        <w:t>printSensorsIsFall</w:t>
      </w:r>
      <w:proofErr w:type="spellEnd"/>
      <w:r>
        <w:rPr>
          <w:rFonts w:ascii="Cousine" w:eastAsia="Cousine" w:hAnsi="Cousine" w:cs="Cousine"/>
          <w:sz w:val="20"/>
          <w:szCs w:val="20"/>
        </w:rPr>
        <w:t>()</w:t>
      </w:r>
      <w:r>
        <w:t xml:space="preserve"> --- Prints whether an object just left the view of all sensors of the module </w:t>
      </w:r>
    </w:p>
    <w:p w:rsidR="0091226E" w:rsidRDefault="00AF4E9D">
      <w:pPr>
        <w:numPr>
          <w:ilvl w:val="0"/>
          <w:numId w:val="2"/>
        </w:numPr>
      </w:pPr>
      <w:r>
        <w:rPr>
          <w:rFonts w:ascii="Cousine" w:eastAsia="Cousine" w:hAnsi="Cousine" w:cs="Cousine"/>
          <w:sz w:val="20"/>
          <w:szCs w:val="20"/>
        </w:rPr>
        <w:lastRenderedPageBreak/>
        <w:t xml:space="preserve">void </w:t>
      </w:r>
      <w:proofErr w:type="spellStart"/>
      <w:r>
        <w:rPr>
          <w:rFonts w:ascii="Cousine" w:eastAsia="Cousine" w:hAnsi="Cousine" w:cs="Cousine"/>
          <w:sz w:val="20"/>
          <w:szCs w:val="20"/>
        </w:rPr>
        <w:t>printSensorsIsRise</w:t>
      </w:r>
      <w:proofErr w:type="spellEnd"/>
      <w:r>
        <w:rPr>
          <w:rFonts w:ascii="Cousine" w:eastAsia="Cousine" w:hAnsi="Cousine" w:cs="Cousine"/>
          <w:sz w:val="20"/>
          <w:szCs w:val="20"/>
        </w:rPr>
        <w:t xml:space="preserve">() </w:t>
      </w:r>
      <w:r>
        <w:t xml:space="preserve">--- Prints whether an object just entered the view of all sensors of the </w:t>
      </w:r>
      <w:r>
        <w:t xml:space="preserve">module </w:t>
      </w:r>
    </w:p>
    <w:p w:rsidR="0091226E" w:rsidRDefault="00AF4E9D">
      <w:pPr>
        <w:numPr>
          <w:ilvl w:val="0"/>
          <w:numId w:val="2"/>
        </w:numPr>
      </w:pPr>
      <w:r>
        <w:rPr>
          <w:rFonts w:ascii="Cousine" w:eastAsia="Cousine" w:hAnsi="Cousine" w:cs="Cousine"/>
          <w:sz w:val="20"/>
          <w:szCs w:val="20"/>
        </w:rPr>
        <w:t xml:space="preserve">void </w:t>
      </w:r>
      <w:proofErr w:type="spellStart"/>
      <w:r>
        <w:rPr>
          <w:rFonts w:ascii="Cousine" w:eastAsia="Cousine" w:hAnsi="Cousine" w:cs="Cousine"/>
          <w:sz w:val="20"/>
          <w:szCs w:val="20"/>
        </w:rPr>
        <w:t>testSensors</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values)</w:t>
      </w:r>
      <w:r>
        <w:t xml:space="preserve"> --- Prints specified values of the sensors in the module - </w:t>
      </w:r>
      <w:proofErr w:type="spellStart"/>
      <w:r>
        <w:t>int</w:t>
      </w:r>
      <w:proofErr w:type="spellEnd"/>
      <w:r>
        <w:t xml:space="preserve"> values should take the format of </w:t>
      </w:r>
      <w:r>
        <w:rPr>
          <w:rFonts w:ascii="Cousine" w:eastAsia="Cousine" w:hAnsi="Cousine" w:cs="Cousine"/>
          <w:sz w:val="20"/>
          <w:szCs w:val="20"/>
        </w:rPr>
        <w:t>0b00000</w:t>
      </w:r>
      <w:r>
        <w:t xml:space="preserve"> - there will only 6 values of each sensor you will print. If you want to print out more than one of these values, i</w:t>
      </w:r>
      <w:r>
        <w:t xml:space="preserve">t is recommended you use this function. Each 0 in the “values” parameter corresponds to each of the sensor variables. </w:t>
      </w:r>
    </w:p>
    <w:p w:rsidR="0091226E" w:rsidRDefault="00AF4E9D">
      <w:pPr>
        <w:numPr>
          <w:ilvl w:val="1"/>
          <w:numId w:val="2"/>
        </w:numPr>
      </w:pPr>
      <w:r>
        <w:rPr>
          <w:rFonts w:ascii="Cousine" w:eastAsia="Cousine" w:hAnsi="Cousine" w:cs="Cousine"/>
          <w:sz w:val="20"/>
          <w:szCs w:val="20"/>
        </w:rPr>
        <w:t xml:space="preserve">Bit 0 - </w:t>
      </w:r>
      <w:proofErr w:type="spellStart"/>
      <w:r>
        <w:rPr>
          <w:rFonts w:ascii="Cousine" w:eastAsia="Cousine" w:hAnsi="Cousine" w:cs="Cousine"/>
          <w:sz w:val="20"/>
          <w:szCs w:val="20"/>
        </w:rPr>
        <w:t>printSensorsVals</w:t>
      </w:r>
      <w:proofErr w:type="spellEnd"/>
      <w:r>
        <w:rPr>
          <w:rFonts w:ascii="Cousine" w:eastAsia="Cousine" w:hAnsi="Cousine" w:cs="Cousine"/>
          <w:sz w:val="20"/>
          <w:szCs w:val="20"/>
        </w:rPr>
        <w:t>()</w:t>
      </w:r>
    </w:p>
    <w:p w:rsidR="0091226E" w:rsidRDefault="00AF4E9D">
      <w:pPr>
        <w:numPr>
          <w:ilvl w:val="1"/>
          <w:numId w:val="2"/>
        </w:numPr>
      </w:pPr>
      <w:r>
        <w:rPr>
          <w:rFonts w:ascii="Cousine" w:eastAsia="Cousine" w:hAnsi="Cousine" w:cs="Cousine"/>
          <w:sz w:val="20"/>
          <w:szCs w:val="20"/>
        </w:rPr>
        <w:t xml:space="preserve">Bit 1 - </w:t>
      </w:r>
      <w:proofErr w:type="spellStart"/>
      <w:r>
        <w:rPr>
          <w:rFonts w:ascii="Cousine" w:eastAsia="Cousine" w:hAnsi="Cousine" w:cs="Cousine"/>
          <w:sz w:val="20"/>
          <w:szCs w:val="20"/>
        </w:rPr>
        <w:t>printSensorsThresh</w:t>
      </w:r>
      <w:proofErr w:type="spellEnd"/>
      <w:r>
        <w:rPr>
          <w:rFonts w:ascii="Cousine" w:eastAsia="Cousine" w:hAnsi="Cousine" w:cs="Cousine"/>
          <w:sz w:val="20"/>
          <w:szCs w:val="20"/>
        </w:rPr>
        <w:t>();</w:t>
      </w:r>
    </w:p>
    <w:p w:rsidR="0091226E" w:rsidRDefault="00AF4E9D">
      <w:pPr>
        <w:numPr>
          <w:ilvl w:val="1"/>
          <w:numId w:val="2"/>
        </w:numPr>
      </w:pPr>
      <w:r>
        <w:rPr>
          <w:rFonts w:ascii="Cousine" w:eastAsia="Cousine" w:hAnsi="Cousine" w:cs="Cousine"/>
          <w:sz w:val="20"/>
          <w:szCs w:val="20"/>
        </w:rPr>
        <w:t xml:space="preserve">Bit 2 - </w:t>
      </w:r>
      <w:proofErr w:type="spellStart"/>
      <w:r>
        <w:rPr>
          <w:rFonts w:ascii="Cousine" w:eastAsia="Cousine" w:hAnsi="Cousine" w:cs="Cousine"/>
          <w:sz w:val="20"/>
          <w:szCs w:val="20"/>
        </w:rPr>
        <w:t>printIsObjSensorView</w:t>
      </w:r>
      <w:proofErr w:type="spellEnd"/>
      <w:r>
        <w:rPr>
          <w:rFonts w:ascii="Cousine" w:eastAsia="Cousine" w:hAnsi="Cousine" w:cs="Cousine"/>
          <w:sz w:val="20"/>
          <w:szCs w:val="20"/>
        </w:rPr>
        <w:t>();</w:t>
      </w:r>
    </w:p>
    <w:p w:rsidR="0091226E" w:rsidRDefault="00AF4E9D">
      <w:pPr>
        <w:numPr>
          <w:ilvl w:val="1"/>
          <w:numId w:val="2"/>
        </w:numPr>
      </w:pPr>
      <w:r>
        <w:rPr>
          <w:rFonts w:ascii="Cousine" w:eastAsia="Cousine" w:hAnsi="Cousine" w:cs="Cousine"/>
          <w:sz w:val="20"/>
          <w:szCs w:val="20"/>
        </w:rPr>
        <w:t xml:space="preserve">Bit 3 - </w:t>
      </w:r>
      <w:proofErr w:type="spellStart"/>
      <w:r>
        <w:rPr>
          <w:rFonts w:ascii="Cousine" w:eastAsia="Cousine" w:hAnsi="Cousine" w:cs="Cousine"/>
          <w:sz w:val="20"/>
          <w:szCs w:val="20"/>
        </w:rPr>
        <w:t>printWasObjSensorView</w:t>
      </w:r>
      <w:proofErr w:type="spellEnd"/>
      <w:r>
        <w:rPr>
          <w:rFonts w:ascii="Cousine" w:eastAsia="Cousine" w:hAnsi="Cousine" w:cs="Cousine"/>
          <w:sz w:val="20"/>
          <w:szCs w:val="20"/>
        </w:rPr>
        <w:t>();</w:t>
      </w:r>
    </w:p>
    <w:p w:rsidR="0091226E" w:rsidRDefault="00AF4E9D">
      <w:pPr>
        <w:numPr>
          <w:ilvl w:val="1"/>
          <w:numId w:val="2"/>
        </w:numPr>
      </w:pPr>
      <w:r>
        <w:rPr>
          <w:rFonts w:ascii="Cousine" w:eastAsia="Cousine" w:hAnsi="Cousine" w:cs="Cousine"/>
          <w:sz w:val="20"/>
          <w:szCs w:val="20"/>
        </w:rPr>
        <w:t xml:space="preserve">Bit 4 - </w:t>
      </w:r>
      <w:proofErr w:type="spellStart"/>
      <w:r>
        <w:rPr>
          <w:rFonts w:ascii="Cousine" w:eastAsia="Cousine" w:hAnsi="Cousine" w:cs="Cousine"/>
          <w:sz w:val="20"/>
          <w:szCs w:val="20"/>
        </w:rPr>
        <w:t>printSensorsIsFall</w:t>
      </w:r>
      <w:proofErr w:type="spellEnd"/>
      <w:r>
        <w:rPr>
          <w:rFonts w:ascii="Cousine" w:eastAsia="Cousine" w:hAnsi="Cousine" w:cs="Cousine"/>
          <w:sz w:val="20"/>
          <w:szCs w:val="20"/>
        </w:rPr>
        <w:t>();</w:t>
      </w:r>
    </w:p>
    <w:p w:rsidR="0091226E" w:rsidRDefault="00AF4E9D">
      <w:pPr>
        <w:numPr>
          <w:ilvl w:val="1"/>
          <w:numId w:val="2"/>
        </w:numPr>
      </w:pPr>
      <w:r>
        <w:rPr>
          <w:rFonts w:ascii="Cousine" w:eastAsia="Cousine" w:hAnsi="Cousine" w:cs="Cousine"/>
          <w:sz w:val="20"/>
          <w:szCs w:val="20"/>
        </w:rPr>
        <w:t xml:space="preserve">Bit 5 - </w:t>
      </w:r>
      <w:proofErr w:type="spellStart"/>
      <w:r>
        <w:rPr>
          <w:rFonts w:ascii="Cousine" w:eastAsia="Cousine" w:hAnsi="Cousine" w:cs="Cousine"/>
          <w:sz w:val="20"/>
          <w:szCs w:val="20"/>
        </w:rPr>
        <w:t>printSensorsIsRise</w:t>
      </w:r>
      <w:proofErr w:type="spellEnd"/>
      <w:r>
        <w:rPr>
          <w:rFonts w:ascii="Cousine" w:eastAsia="Cousine" w:hAnsi="Cousine" w:cs="Cousine"/>
          <w:sz w:val="20"/>
          <w:szCs w:val="20"/>
        </w:rPr>
        <w:t>();</w:t>
      </w:r>
    </w:p>
    <w:p w:rsidR="0091226E" w:rsidRDefault="00AF4E9D">
      <w:pPr>
        <w:ind w:left="3600"/>
      </w:pPr>
      <w:r>
        <w:t xml:space="preserve">For example, if the function was called in the following manner </w:t>
      </w:r>
      <w:r>
        <w:rPr>
          <w:rFonts w:ascii="Cousine" w:eastAsia="Cousine" w:hAnsi="Cousine" w:cs="Cousine"/>
          <w:sz w:val="20"/>
          <w:szCs w:val="20"/>
        </w:rPr>
        <w:t xml:space="preserve">void </w:t>
      </w:r>
      <w:proofErr w:type="spellStart"/>
      <w:r>
        <w:rPr>
          <w:rFonts w:ascii="Cousine" w:eastAsia="Cousine" w:hAnsi="Cousine" w:cs="Cousine"/>
          <w:sz w:val="20"/>
          <w:szCs w:val="20"/>
        </w:rPr>
        <w:t>testSensors</w:t>
      </w:r>
      <w:proofErr w:type="spellEnd"/>
      <w:r>
        <w:rPr>
          <w:rFonts w:ascii="Cousine" w:eastAsia="Cousine" w:hAnsi="Cousine" w:cs="Cousine"/>
          <w:sz w:val="20"/>
          <w:szCs w:val="20"/>
        </w:rPr>
        <w:t>(0b011100);</w:t>
      </w:r>
      <w:r>
        <w:t xml:space="preserve">, </w:t>
      </w:r>
      <w:proofErr w:type="spellStart"/>
      <w:r>
        <w:rPr>
          <w:rFonts w:ascii="Cousine" w:eastAsia="Cousine" w:hAnsi="Cousine" w:cs="Cousine"/>
          <w:sz w:val="20"/>
          <w:szCs w:val="20"/>
        </w:rPr>
        <w:t>printIsObjSensorView</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printWasObjSensorView</w:t>
      </w:r>
      <w:proofErr w:type="spellEnd"/>
      <w:r>
        <w:rPr>
          <w:rFonts w:ascii="Cousine" w:eastAsia="Cousine" w:hAnsi="Cousine" w:cs="Cousine"/>
          <w:sz w:val="20"/>
          <w:szCs w:val="20"/>
        </w:rPr>
        <w:t xml:space="preserve">(), and </w:t>
      </w:r>
      <w:proofErr w:type="spellStart"/>
      <w:r>
        <w:rPr>
          <w:rFonts w:ascii="Cousine" w:eastAsia="Cousine" w:hAnsi="Cousine" w:cs="Cousine"/>
          <w:sz w:val="20"/>
          <w:szCs w:val="20"/>
        </w:rPr>
        <w:t>printSensorsIsFall</w:t>
      </w:r>
      <w:proofErr w:type="spellEnd"/>
      <w:r>
        <w:rPr>
          <w:rFonts w:ascii="Cousine" w:eastAsia="Cousine" w:hAnsi="Cousine" w:cs="Cousine"/>
          <w:sz w:val="20"/>
          <w:szCs w:val="20"/>
        </w:rPr>
        <w:t xml:space="preserve">() </w:t>
      </w:r>
      <w:r>
        <w:t>would all be called.</w:t>
      </w:r>
    </w:p>
    <w:p w:rsidR="0091226E" w:rsidRDefault="0091226E">
      <w:pPr>
        <w:ind w:left="3600"/>
      </w:pPr>
    </w:p>
    <w:p w:rsidR="0091226E" w:rsidRDefault="00AF4E9D">
      <w:pPr>
        <w:ind w:left="1440" w:firstLine="720"/>
      </w:pPr>
      <w:r>
        <w:t xml:space="preserve">If the </w:t>
      </w:r>
      <w:r>
        <w:t>sensors malfunction or the voltage difference between the states changes but is still consistent, the voltage difference value (</w:t>
      </w:r>
      <w:r>
        <w:rPr>
          <w:rFonts w:ascii="Cousine" w:eastAsia="Cousine" w:hAnsi="Cousine" w:cs="Cousine"/>
          <w:sz w:val="20"/>
          <w:szCs w:val="20"/>
        </w:rPr>
        <w:t>SENSOR_THRESHOLD_DIFF</w:t>
      </w:r>
      <w:r>
        <w:t>) can be changed in the “</w:t>
      </w:r>
      <w:proofErr w:type="spellStart"/>
      <w:r>
        <w:rPr>
          <w:rFonts w:ascii="Cousine" w:eastAsia="Cousine" w:hAnsi="Cousine" w:cs="Cousine"/>
          <w:sz w:val="20"/>
          <w:szCs w:val="20"/>
        </w:rPr>
        <w:t>Sensor.h</w:t>
      </w:r>
      <w:proofErr w:type="spellEnd"/>
      <w:r>
        <w:t xml:space="preserve">” file. Additionally, the pins the white wires are plugged into are shown </w:t>
      </w:r>
      <w:r>
        <w:t>in “</w:t>
      </w:r>
      <w:proofErr w:type="spellStart"/>
      <w:r>
        <w:rPr>
          <w:rFonts w:ascii="Cousine" w:eastAsia="Cousine" w:hAnsi="Cousine" w:cs="Cousine"/>
          <w:sz w:val="20"/>
          <w:szCs w:val="20"/>
        </w:rPr>
        <w:t>globals.h</w:t>
      </w:r>
      <w:proofErr w:type="spellEnd"/>
      <w:r>
        <w:t xml:space="preserve">” as constant values (Ex. </w:t>
      </w:r>
      <w:r>
        <w:rPr>
          <w:rFonts w:ascii="Cousine" w:eastAsia="Cousine" w:hAnsi="Cousine" w:cs="Cousine"/>
          <w:sz w:val="20"/>
          <w:szCs w:val="20"/>
        </w:rPr>
        <w:t>PIN_SENSOR_0[]</w:t>
      </w:r>
      <w:r>
        <w:t>).</w:t>
      </w:r>
    </w:p>
    <w:p w:rsidR="0091226E" w:rsidRDefault="0091226E">
      <w:pPr>
        <w:ind w:left="1440" w:firstLine="720"/>
      </w:pPr>
    </w:p>
    <w:p w:rsidR="0091226E" w:rsidRDefault="00AF4E9D">
      <w:pPr>
        <w:pStyle w:val="Heading3"/>
        <w:numPr>
          <w:ilvl w:val="0"/>
          <w:numId w:val="1"/>
        </w:numPr>
        <w:spacing w:after="0"/>
      </w:pPr>
      <w:bookmarkStart w:id="8" w:name="_Toc14256378"/>
      <w:r>
        <w:t>Rewards Dispensers</w:t>
      </w:r>
      <w:bookmarkEnd w:id="8"/>
    </w:p>
    <w:p w:rsidR="0091226E" w:rsidRDefault="00AF4E9D">
      <w:pPr>
        <w:pStyle w:val="Heading4"/>
        <w:numPr>
          <w:ilvl w:val="1"/>
          <w:numId w:val="1"/>
        </w:numPr>
        <w:spacing w:before="0"/>
      </w:pPr>
      <w:bookmarkStart w:id="9" w:name="_Toc14256379"/>
      <w:r>
        <w:t>Hardware</w:t>
      </w:r>
      <w:bookmarkEnd w:id="9"/>
    </w:p>
    <w:p w:rsidR="0091226E" w:rsidRDefault="00AF4E9D">
      <w:pPr>
        <w:ind w:left="1440" w:firstLine="720"/>
      </w:pPr>
      <w:r>
        <w:t>The rewards dispensers are modified syringe pumps. The stepper motor pushes on the plunger of the syringe to dispense the reward. The stepper motor is driven using +12V po</w:t>
      </w:r>
      <w:r>
        <w:t xml:space="preserve">wer supply. The rewards dispenser design relies on the fact that the stepper rotates a threaded shaft that can rotate freely, but when actuated and prevented from rotating, the motion to force to be linear. There are removable side walls on each dispenser </w:t>
      </w:r>
      <w:r>
        <w:t>that can be removed to rotate the shaft and platform to press against the plunger. When in use, the side walls should be in place, so when the motor is actuated, the platform pushes the syringe. Figure 3 shows a model of the rewards dispenser and labeled i</w:t>
      </w:r>
      <w:r>
        <w:t>mage of the stepper driver. The URLs to the parts are below.</w:t>
      </w:r>
    </w:p>
    <w:p w:rsidR="0091226E" w:rsidRDefault="00AF4E9D">
      <w:pPr>
        <w:ind w:left="1440" w:firstLine="720"/>
      </w:pPr>
      <w:r>
        <w:t xml:space="preserve">Stepper Driver: </w:t>
      </w:r>
      <w:hyperlink r:id="rId12">
        <w:r>
          <w:rPr>
            <w:color w:val="1155CC"/>
            <w:u w:val="single"/>
          </w:rPr>
          <w:t>https://www.sparkfun.com/products/12779</w:t>
        </w:r>
      </w:hyperlink>
      <w:r>
        <w:t xml:space="preserve"> </w:t>
      </w:r>
    </w:p>
    <w:p w:rsidR="0091226E" w:rsidRDefault="00AF4E9D">
      <w:pPr>
        <w:ind w:left="1440" w:firstLine="720"/>
      </w:pPr>
      <w:r>
        <w:t xml:space="preserve">Stepper Motor: </w:t>
      </w:r>
      <w:hyperlink r:id="rId13">
        <w:r>
          <w:rPr>
            <w:color w:val="1155CC"/>
            <w:u w:val="single"/>
          </w:rPr>
          <w:t>https</w:t>
        </w:r>
        <w:r>
          <w:rPr>
            <w:color w:val="1155CC"/>
            <w:u w:val="single"/>
          </w:rPr>
          <w:t>://www.sparkfun.com/products/10848</w:t>
        </w:r>
      </w:hyperlink>
      <w:r>
        <w:t xml:space="preserve"> </w:t>
      </w:r>
    </w:p>
    <w:p w:rsidR="0091226E" w:rsidRDefault="00AF4E9D">
      <w:pPr>
        <w:ind w:left="2160"/>
      </w:pPr>
      <w:r>
        <w:t xml:space="preserve">Power Supply: </w:t>
      </w:r>
      <w:hyperlink r:id="rId14">
        <w:r>
          <w:rPr>
            <w:color w:val="1155CC"/>
            <w:u w:val="single"/>
          </w:rPr>
          <w:t>https://www.mouser.com/ProductDetail/MEAN-WELL/RD-85B</w:t>
        </w:r>
      </w:hyperlink>
    </w:p>
    <w:p w:rsidR="0091226E" w:rsidRDefault="0091226E">
      <w:pPr>
        <w:ind w:left="1440" w:firstLine="720"/>
      </w:pPr>
    </w:p>
    <w:p w:rsidR="0091226E" w:rsidRDefault="00AF4E9D">
      <w:pPr>
        <w:pStyle w:val="Heading4"/>
        <w:numPr>
          <w:ilvl w:val="1"/>
          <w:numId w:val="1"/>
        </w:numPr>
      </w:pPr>
      <w:bookmarkStart w:id="10" w:name="_Toc14256380"/>
      <w:r>
        <w:lastRenderedPageBreak/>
        <w:t>Software</w:t>
      </w:r>
      <w:bookmarkEnd w:id="10"/>
    </w:p>
    <w:p w:rsidR="0091226E" w:rsidRDefault="00AF4E9D">
      <w:pPr>
        <w:ind w:left="1440" w:firstLine="720"/>
      </w:pPr>
      <w:r>
        <w:t>The software for the syringe pump is very simple. There is only one command, which is to have a specific reward dispenser dispense a specific volume of reward. The step and direction pins for each rewards dispenser are determined in “</w:t>
      </w:r>
      <w:proofErr w:type="spellStart"/>
      <w:r>
        <w:rPr>
          <w:rFonts w:ascii="Cousine" w:eastAsia="Cousine" w:hAnsi="Cousine" w:cs="Cousine"/>
          <w:sz w:val="20"/>
          <w:szCs w:val="20"/>
        </w:rPr>
        <w:t>globals.h</w:t>
      </w:r>
      <w:proofErr w:type="spellEnd"/>
      <w:r>
        <w:t>”, for exampl</w:t>
      </w:r>
      <w:r>
        <w:t xml:space="preserve">e, </w:t>
      </w:r>
      <w:r>
        <w:rPr>
          <w:rFonts w:ascii="Cousine" w:eastAsia="Cousine" w:hAnsi="Cousine" w:cs="Cousine"/>
          <w:sz w:val="20"/>
          <w:szCs w:val="20"/>
        </w:rPr>
        <w:t>SYRINGE_0_STEP_PIN</w:t>
      </w:r>
      <w:r>
        <w:t xml:space="preserve">. </w:t>
      </w:r>
    </w:p>
    <w:p w:rsidR="0091226E" w:rsidRDefault="00AF4E9D">
      <w:pPr>
        <w:numPr>
          <w:ilvl w:val="2"/>
          <w:numId w:val="1"/>
        </w:numPr>
      </w:pPr>
      <w:r>
        <w:rPr>
          <w:rFonts w:ascii="Cousine" w:eastAsia="Cousine" w:hAnsi="Cousine" w:cs="Cousine"/>
          <w:sz w:val="20"/>
          <w:szCs w:val="20"/>
        </w:rPr>
        <w:t xml:space="preserve">void </w:t>
      </w:r>
      <w:proofErr w:type="spellStart"/>
      <w:r>
        <w:rPr>
          <w:rFonts w:ascii="Cousine" w:eastAsia="Cousine" w:hAnsi="Cousine" w:cs="Cousine"/>
          <w:sz w:val="20"/>
          <w:szCs w:val="20"/>
        </w:rPr>
        <w:t>dispenseReward</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syringePumpID</w:t>
      </w:r>
      <w:proofErr w:type="spellEnd"/>
      <w:r>
        <w:rPr>
          <w:rFonts w:ascii="Cousine" w:eastAsia="Cousine" w:hAnsi="Cousine" w:cs="Cousine"/>
          <w:sz w:val="20"/>
          <w:szCs w:val="20"/>
        </w:rPr>
        <w:t xml:space="preserve">, float </w:t>
      </w:r>
      <w:proofErr w:type="spellStart"/>
      <w:r>
        <w:rPr>
          <w:rFonts w:ascii="Cousine" w:eastAsia="Cousine" w:hAnsi="Cousine" w:cs="Cousine"/>
          <w:sz w:val="20"/>
          <w:szCs w:val="20"/>
        </w:rPr>
        <w:t>vol</w:t>
      </w:r>
      <w:proofErr w:type="spellEnd"/>
      <w:r>
        <w:rPr>
          <w:rFonts w:ascii="Cousine" w:eastAsia="Cousine" w:hAnsi="Cousine" w:cs="Cousine"/>
          <w:sz w:val="20"/>
          <w:szCs w:val="20"/>
        </w:rPr>
        <w:t>)</w:t>
      </w:r>
      <w:r>
        <w:t xml:space="preserve"> --- Tells syringe pump of specific ID to dispense specified volume in milliliters. This is the only function for the syringe pump. Any other movements with the syringe pump are done </w:t>
      </w:r>
      <w:r>
        <w:t>by hand.</w:t>
      </w:r>
    </w:p>
    <w:p w:rsidR="0091226E" w:rsidRDefault="0091226E"/>
    <w:p w:rsidR="0091226E" w:rsidRDefault="00AF4E9D">
      <w:pPr>
        <w:pStyle w:val="Heading3"/>
        <w:numPr>
          <w:ilvl w:val="0"/>
          <w:numId w:val="1"/>
        </w:numPr>
        <w:spacing w:after="0"/>
      </w:pPr>
      <w:bookmarkStart w:id="11" w:name="_Toc14256381"/>
      <w:r>
        <w:t>Master</w:t>
      </w:r>
      <w:bookmarkEnd w:id="11"/>
    </w:p>
    <w:p w:rsidR="0091226E" w:rsidRDefault="00AF4E9D">
      <w:pPr>
        <w:pStyle w:val="Heading4"/>
        <w:numPr>
          <w:ilvl w:val="1"/>
          <w:numId w:val="1"/>
        </w:numPr>
        <w:spacing w:before="0"/>
      </w:pPr>
      <w:bookmarkStart w:id="12" w:name="_Toc14256382"/>
      <w:r>
        <w:t>Hardware</w:t>
      </w:r>
      <w:bookmarkEnd w:id="12"/>
    </w:p>
    <w:p w:rsidR="0091226E" w:rsidRDefault="00AF4E9D">
      <w:pPr>
        <w:ind w:left="1440" w:firstLine="720"/>
      </w:pPr>
      <w:r>
        <w:t xml:space="preserve">The master consists of a Arduino Mega 2560 and a customized shield. The shield consists of a button, SD card reader, module connections, a prototyping area, and alert pins out, shown in Figure 4. </w:t>
      </w:r>
    </w:p>
    <w:p w:rsidR="0091226E" w:rsidRDefault="00AF4E9D">
      <w:pPr>
        <w:ind w:left="1440" w:firstLine="720"/>
      </w:pPr>
      <w:r>
        <w:t>The button is utilized by the use</w:t>
      </w:r>
      <w:r>
        <w:t xml:space="preserve">r to advance the procedure of the maze. Each button press changes the state of the maze, and the state determines what the modules do during the time. </w:t>
      </w:r>
    </w:p>
    <w:p w:rsidR="0091226E" w:rsidRDefault="00AF4E9D">
      <w:pPr>
        <w:ind w:left="1440" w:firstLine="720"/>
      </w:pPr>
      <w:r>
        <w:t>The SD card reader is used to read the text file “PATHS.TXT” on the SD card. The text file must be named</w:t>
      </w:r>
      <w:r>
        <w:t xml:space="preserve"> this otherwise the master will not recognize it. The text file must their path in character form (Ex. “</w:t>
      </w:r>
      <w:proofErr w:type="spellStart"/>
      <w:r>
        <w:rPr>
          <w:rFonts w:ascii="Cousine" w:eastAsia="Cousine" w:hAnsi="Cousine" w:cs="Cousine"/>
          <w:sz w:val="20"/>
          <w:szCs w:val="20"/>
        </w:rPr>
        <w:t>rll</w:t>
      </w:r>
      <w:proofErr w:type="spellEnd"/>
      <w:r>
        <w:t xml:space="preserve">” for right-left-left) followed by a new line character. The master is able to store up to 60 paths but this can be changed in the code. </w:t>
      </w:r>
    </w:p>
    <w:p w:rsidR="0091226E" w:rsidRDefault="00AF4E9D">
      <w:pPr>
        <w:ind w:left="1440" w:firstLine="720"/>
      </w:pPr>
      <w:r>
        <w:t>The specifi</w:t>
      </w:r>
      <w:r>
        <w:t xml:space="preserve">c module connections are labeled on the shield. Each label corresponds to the pin on the </w:t>
      </w:r>
      <w:proofErr w:type="spellStart"/>
      <w:r>
        <w:t>nano</w:t>
      </w:r>
      <w:proofErr w:type="spellEnd"/>
      <w:r>
        <w:t xml:space="preserve"> of the module it should be connected. The ID pin must be connected to the ID pin of the module, which can be changed in the code, through an electronic low pass f</w:t>
      </w:r>
      <w:r>
        <w:t xml:space="preserve">ilter. The electronic filter is a first order, passive RC circuit. The filter is used to average the PWM signals sent out by the master to each module as a way to identify them. The suggested R and C values are 1 </w:t>
      </w:r>
      <w:proofErr w:type="spellStart"/>
      <w:r>
        <w:t>MOhm</w:t>
      </w:r>
      <w:proofErr w:type="spellEnd"/>
      <w:r>
        <w:t xml:space="preserve"> and 1 </w:t>
      </w:r>
      <w:proofErr w:type="spellStart"/>
      <w:r>
        <w:t>uF</w:t>
      </w:r>
      <w:proofErr w:type="spellEnd"/>
      <w:r>
        <w:t>, respectively. Any set up tha</w:t>
      </w:r>
      <w:r>
        <w:t>t filters out the PWM high frequency will suffice.</w:t>
      </w:r>
    </w:p>
    <w:p w:rsidR="0091226E" w:rsidRDefault="00AF4E9D">
      <w:pPr>
        <w:ind w:left="1440" w:firstLine="720"/>
      </w:pPr>
      <w:r>
        <w:t xml:space="preserve">The prototyping area is used to make any modifications needed without making a new PCB. The alert pins are meant for interfacing with </w:t>
      </w:r>
      <w:proofErr w:type="spellStart"/>
      <w:r>
        <w:t>OpenEphys</w:t>
      </w:r>
      <w:proofErr w:type="spellEnd"/>
      <w:r>
        <w:t>; each alert header has a GPIO pin along with a GND pin to sen</w:t>
      </w:r>
      <w:r>
        <w:t xml:space="preserve">d digital signals to other devices. </w:t>
      </w:r>
    </w:p>
    <w:p w:rsidR="0091226E" w:rsidRDefault="0091226E">
      <w:pPr>
        <w:ind w:left="1440" w:firstLine="720"/>
      </w:pPr>
    </w:p>
    <w:p w:rsidR="00A006DB" w:rsidRPr="00A006DB" w:rsidRDefault="00AF4E9D" w:rsidP="00A006DB">
      <w:pPr>
        <w:pStyle w:val="Heading4"/>
        <w:numPr>
          <w:ilvl w:val="1"/>
          <w:numId w:val="1"/>
        </w:numPr>
      </w:pPr>
      <w:bookmarkStart w:id="13" w:name="_Toc14256383"/>
      <w:r>
        <w:t>Software</w:t>
      </w:r>
      <w:bookmarkEnd w:id="13"/>
    </w:p>
    <w:p w:rsidR="0091226E" w:rsidRDefault="00AF4E9D">
      <w:pPr>
        <w:ind w:left="1440" w:firstLine="720"/>
      </w:pPr>
      <w:r>
        <w:t>T</w:t>
      </w:r>
      <w:r>
        <w:t>he software with the master maze interfaces with the modules using serial communication. The same set of commands are sent to every module, but the module only looks for the commands associated with its ID. T</w:t>
      </w:r>
      <w:r>
        <w:t xml:space="preserve">he module’s ID is determined by the pin it is plugged into on the master. The pin that determines </w:t>
      </w:r>
      <w:r>
        <w:lastRenderedPageBreak/>
        <w:t>the ID of the module and specific is found in “</w:t>
      </w:r>
      <w:proofErr w:type="spellStart"/>
      <w:r>
        <w:rPr>
          <w:rFonts w:ascii="Cousine" w:eastAsia="Cousine" w:hAnsi="Cousine" w:cs="Cousine"/>
          <w:sz w:val="20"/>
          <w:szCs w:val="20"/>
        </w:rPr>
        <w:t>InsightMaze.h</w:t>
      </w:r>
      <w:proofErr w:type="spellEnd"/>
      <w:r>
        <w:t>” and “</w:t>
      </w:r>
      <w:proofErr w:type="spellStart"/>
      <w:r>
        <w:rPr>
          <w:rFonts w:ascii="Cousine" w:eastAsia="Cousine" w:hAnsi="Cousine" w:cs="Cousine"/>
          <w:sz w:val="20"/>
          <w:szCs w:val="20"/>
        </w:rPr>
        <w:t>InsightMazeMaster.h</w:t>
      </w:r>
      <w:proofErr w:type="spellEnd"/>
      <w:r>
        <w:t>”. Each pin sends out a respective PWM signal specified by</w:t>
      </w:r>
      <w:r>
        <w:rPr>
          <w:rFonts w:ascii="Cousine" w:eastAsia="Cousine" w:hAnsi="Cousine" w:cs="Cousine"/>
          <w:sz w:val="20"/>
          <w:szCs w:val="20"/>
        </w:rPr>
        <w:t xml:space="preserve"> ID_VALS_OUT[]</w:t>
      </w:r>
      <w:r>
        <w:rPr>
          <w:rFonts w:ascii="Cousine" w:eastAsia="Cousine" w:hAnsi="Cousine" w:cs="Cousine"/>
          <w:sz w:val="20"/>
          <w:szCs w:val="20"/>
        </w:rPr>
        <w:t xml:space="preserve"> </w:t>
      </w:r>
      <w:r>
        <w:t>in “</w:t>
      </w:r>
      <w:proofErr w:type="spellStart"/>
      <w:r>
        <w:rPr>
          <w:rFonts w:ascii="Cousine" w:eastAsia="Cousine" w:hAnsi="Cousine" w:cs="Cousine"/>
          <w:sz w:val="20"/>
          <w:szCs w:val="20"/>
        </w:rPr>
        <w:t>InsightMazeMaster.h</w:t>
      </w:r>
      <w:proofErr w:type="spellEnd"/>
      <w:r>
        <w:t xml:space="preserve">”. </w:t>
      </w:r>
    </w:p>
    <w:p w:rsidR="0091226E" w:rsidRDefault="00AF4E9D">
      <w:pPr>
        <w:ind w:left="1440" w:firstLine="720"/>
      </w:pPr>
      <w:r>
        <w:t>The commands are formatted as string similar to the following: “</w:t>
      </w:r>
      <w:r>
        <w:rPr>
          <w:rFonts w:ascii="Cousine" w:eastAsia="Cousine" w:hAnsi="Cousine" w:cs="Cousine"/>
          <w:sz w:val="20"/>
          <w:szCs w:val="20"/>
        </w:rPr>
        <w:t>a130b131c129d000f000</w:t>
      </w:r>
      <w:r>
        <w:t>”. The characters are the IDs of each module and the 8-bit integer followed by the character are the commands of the respective module. The useful functions are below.</w:t>
      </w:r>
    </w:p>
    <w:p w:rsidR="0091226E" w:rsidRDefault="00AF4E9D">
      <w:pPr>
        <w:numPr>
          <w:ilvl w:val="0"/>
          <w:numId w:val="3"/>
        </w:numPr>
      </w:pPr>
      <w:r>
        <w:rPr>
          <w:rFonts w:ascii="Cousine" w:eastAsia="Cousine" w:hAnsi="Cousine" w:cs="Cousine"/>
          <w:sz w:val="20"/>
          <w:szCs w:val="20"/>
        </w:rPr>
        <w:t xml:space="preserve">void </w:t>
      </w:r>
      <w:proofErr w:type="spellStart"/>
      <w:r>
        <w:rPr>
          <w:rFonts w:ascii="Cousine" w:eastAsia="Cousine" w:hAnsi="Cousine" w:cs="Cousine"/>
          <w:sz w:val="20"/>
          <w:szCs w:val="20"/>
        </w:rPr>
        <w:t>setCommands</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commands[])</w:t>
      </w:r>
      <w:r>
        <w:t xml:space="preserve"> --- Takes array of length 6 to send to each module and </w:t>
      </w:r>
      <w:r>
        <w:t>stores as master's commands - the numbers in the commands array correspond to the commands for each module.</w:t>
      </w:r>
    </w:p>
    <w:p w:rsidR="0091226E" w:rsidRDefault="00AF4E9D">
      <w:pPr>
        <w:numPr>
          <w:ilvl w:val="0"/>
          <w:numId w:val="3"/>
        </w:numPr>
      </w:pPr>
      <w:r>
        <w:rPr>
          <w:rFonts w:ascii="Cousine" w:eastAsia="Cousine" w:hAnsi="Cousine" w:cs="Cousine"/>
          <w:sz w:val="20"/>
          <w:szCs w:val="20"/>
        </w:rPr>
        <w:t xml:space="preserve">void </w:t>
      </w:r>
      <w:proofErr w:type="spellStart"/>
      <w:r>
        <w:rPr>
          <w:rFonts w:ascii="Cousine" w:eastAsia="Cousine" w:hAnsi="Cousine" w:cs="Cousine"/>
          <w:sz w:val="20"/>
          <w:szCs w:val="20"/>
        </w:rPr>
        <w:t>transmitCommands</w:t>
      </w:r>
      <w:proofErr w:type="spellEnd"/>
      <w:r>
        <w:rPr>
          <w:rFonts w:ascii="Cousine" w:eastAsia="Cousine" w:hAnsi="Cousine" w:cs="Cousine"/>
          <w:sz w:val="20"/>
          <w:szCs w:val="20"/>
        </w:rPr>
        <w:t>()</w:t>
      </w:r>
      <w:r>
        <w:t xml:space="preserve"> --- Transmits the master's stored commands, which are set during </w:t>
      </w:r>
      <w:proofErr w:type="spellStart"/>
      <w:r>
        <w:rPr>
          <w:rFonts w:ascii="Cousine" w:eastAsia="Cousine" w:hAnsi="Cousine" w:cs="Cousine"/>
          <w:sz w:val="20"/>
          <w:szCs w:val="20"/>
        </w:rPr>
        <w:t>setCommands</w:t>
      </w:r>
      <w:proofErr w:type="spellEnd"/>
    </w:p>
    <w:p w:rsidR="0091226E" w:rsidRDefault="00AF4E9D">
      <w:pPr>
        <w:numPr>
          <w:ilvl w:val="0"/>
          <w:numId w:val="3"/>
        </w:numPr>
      </w:pPr>
      <w:r>
        <w:rPr>
          <w:rFonts w:ascii="Cousine" w:eastAsia="Cousine" w:hAnsi="Cousine" w:cs="Cousine"/>
          <w:sz w:val="20"/>
          <w:szCs w:val="20"/>
        </w:rPr>
        <w:t xml:space="preserve">void </w:t>
      </w:r>
      <w:proofErr w:type="spellStart"/>
      <w:r>
        <w:rPr>
          <w:rFonts w:ascii="Cousine" w:eastAsia="Cousine" w:hAnsi="Cousine" w:cs="Cousine"/>
          <w:sz w:val="20"/>
          <w:szCs w:val="20"/>
        </w:rPr>
        <w:t>updateBtnVals</w:t>
      </w:r>
      <w:proofErr w:type="spellEnd"/>
      <w:r>
        <w:rPr>
          <w:rFonts w:ascii="Cousine" w:eastAsia="Cousine" w:hAnsi="Cousine" w:cs="Cousine"/>
          <w:sz w:val="20"/>
          <w:szCs w:val="20"/>
        </w:rPr>
        <w:t>()</w:t>
      </w:r>
      <w:r>
        <w:t xml:space="preserve"> --- MUST have at the begin</w:t>
      </w:r>
      <w:r>
        <w:t>ning of each loop to update button state - without this function, the button loses functionality.</w:t>
      </w:r>
    </w:p>
    <w:p w:rsidR="0091226E" w:rsidRDefault="00AF4E9D">
      <w:pPr>
        <w:numPr>
          <w:ilvl w:val="0"/>
          <w:numId w:val="3"/>
        </w:numPr>
      </w:pPr>
      <w:r>
        <w:rPr>
          <w:rFonts w:ascii="Cousine" w:eastAsia="Cousine" w:hAnsi="Cousine" w:cs="Cousine"/>
          <w:sz w:val="20"/>
          <w:szCs w:val="20"/>
        </w:rPr>
        <w:t xml:space="preserve">bool </w:t>
      </w:r>
      <w:proofErr w:type="spellStart"/>
      <w:r>
        <w:rPr>
          <w:rFonts w:ascii="Cousine" w:eastAsia="Cousine" w:hAnsi="Cousine" w:cs="Cousine"/>
          <w:sz w:val="20"/>
          <w:szCs w:val="20"/>
        </w:rPr>
        <w:t>isBtnPressed</w:t>
      </w:r>
      <w:proofErr w:type="spellEnd"/>
      <w:r>
        <w:rPr>
          <w:rFonts w:ascii="Cousine" w:eastAsia="Cousine" w:hAnsi="Cousine" w:cs="Cousine"/>
          <w:sz w:val="20"/>
          <w:szCs w:val="20"/>
        </w:rPr>
        <w:t>()</w:t>
      </w:r>
      <w:r>
        <w:t xml:space="preserve"> --- Returns true if the button was pressed during the loop and updates</w:t>
      </w:r>
      <w:r>
        <w:rPr>
          <w:rFonts w:ascii="Cousine" w:eastAsia="Cousine" w:hAnsi="Cousine" w:cs="Cousine"/>
          <w:sz w:val="20"/>
          <w:szCs w:val="20"/>
        </w:rPr>
        <w:t xml:space="preserve"> </w:t>
      </w:r>
      <w:proofErr w:type="spellStart"/>
      <w:r>
        <w:rPr>
          <w:rFonts w:ascii="Cousine" w:eastAsia="Cousine" w:hAnsi="Cousine" w:cs="Cousine"/>
          <w:sz w:val="20"/>
          <w:szCs w:val="20"/>
        </w:rPr>
        <w:t>m_btnCounter</w:t>
      </w:r>
      <w:proofErr w:type="spellEnd"/>
      <w:r>
        <w:t>, which keeps track of the total number of button press</w:t>
      </w:r>
      <w:r>
        <w:t>es</w:t>
      </w:r>
    </w:p>
    <w:p w:rsidR="0091226E" w:rsidRDefault="00AF4E9D">
      <w:pPr>
        <w:numPr>
          <w:ilvl w:val="0"/>
          <w:numId w:val="3"/>
        </w:numPr>
      </w:pPr>
      <w:r>
        <w:rPr>
          <w:rFonts w:ascii="Cousine" w:eastAsia="Cousine" w:hAnsi="Cousine" w:cs="Cousine"/>
          <w:sz w:val="20"/>
          <w:szCs w:val="20"/>
        </w:rPr>
        <w:t xml:space="preserve">unsigned </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btnCounter</w:t>
      </w:r>
      <w:proofErr w:type="spellEnd"/>
      <w:r>
        <w:rPr>
          <w:rFonts w:ascii="Cousine" w:eastAsia="Cousine" w:hAnsi="Cousine" w:cs="Cousine"/>
          <w:sz w:val="20"/>
          <w:szCs w:val="20"/>
        </w:rPr>
        <w:t>()</w:t>
      </w:r>
      <w:r>
        <w:t xml:space="preserve"> --- Returns the number of button presses (returns the value of </w:t>
      </w:r>
      <w:proofErr w:type="spellStart"/>
      <w:r>
        <w:rPr>
          <w:rFonts w:ascii="Cousine" w:eastAsia="Cousine" w:hAnsi="Cousine" w:cs="Cousine"/>
          <w:sz w:val="20"/>
          <w:szCs w:val="20"/>
        </w:rPr>
        <w:t>m_btnCounter</w:t>
      </w:r>
      <w:proofErr w:type="spellEnd"/>
      <w:r>
        <w:t>)</w:t>
      </w:r>
    </w:p>
    <w:p w:rsidR="0091226E" w:rsidRDefault="00AF4E9D">
      <w:pPr>
        <w:numPr>
          <w:ilvl w:val="0"/>
          <w:numId w:val="3"/>
        </w:numPr>
      </w:pPr>
      <w:r>
        <w:rPr>
          <w:rFonts w:ascii="Cousine" w:eastAsia="Cousine" w:hAnsi="Cousine" w:cs="Cousine"/>
          <w:sz w:val="20"/>
          <w:szCs w:val="20"/>
        </w:rPr>
        <w:t xml:space="preserve">unsigned </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state()</w:t>
      </w:r>
      <w:r>
        <w:t xml:space="preserve"> --- Returns state based on the number of button presses - the state is used to determine what the master should be doing</w:t>
      </w:r>
    </w:p>
    <w:p w:rsidR="0091226E" w:rsidRDefault="00AF4E9D">
      <w:pPr>
        <w:numPr>
          <w:ilvl w:val="0"/>
          <w:numId w:val="3"/>
        </w:numPr>
      </w:pPr>
      <w:r>
        <w:rPr>
          <w:rFonts w:ascii="Cousine" w:eastAsia="Cousine" w:hAnsi="Cousine" w:cs="Cousine"/>
          <w:sz w:val="20"/>
          <w:szCs w:val="20"/>
        </w:rPr>
        <w:t xml:space="preserve">void </w:t>
      </w:r>
      <w:proofErr w:type="spellStart"/>
      <w:r>
        <w:rPr>
          <w:rFonts w:ascii="Cousine" w:eastAsia="Cousine" w:hAnsi="Cousine" w:cs="Cousine"/>
          <w:sz w:val="20"/>
          <w:szCs w:val="20"/>
        </w:rPr>
        <w:t>get</w:t>
      </w:r>
      <w:r>
        <w:rPr>
          <w:rFonts w:ascii="Cousine" w:eastAsia="Cousine" w:hAnsi="Cousine" w:cs="Cousine"/>
          <w:sz w:val="20"/>
          <w:szCs w:val="20"/>
        </w:rPr>
        <w:t>PathsFromSD</w:t>
      </w:r>
      <w:proofErr w:type="spellEnd"/>
      <w:r>
        <w:rPr>
          <w:rFonts w:ascii="Cousine" w:eastAsia="Cousine" w:hAnsi="Cousine" w:cs="Cousine"/>
          <w:sz w:val="20"/>
          <w:szCs w:val="20"/>
        </w:rPr>
        <w:t>()</w:t>
      </w:r>
      <w:r>
        <w:t xml:space="preserve"> --- Reads SD card and stores the paths in the master object - reads the paths from the text file “PATHS.TXT”.</w:t>
      </w:r>
    </w:p>
    <w:p w:rsidR="0091226E" w:rsidRDefault="00AF4E9D">
      <w:pPr>
        <w:numPr>
          <w:ilvl w:val="0"/>
          <w:numId w:val="3"/>
        </w:numPr>
      </w:pPr>
      <w:r>
        <w:rPr>
          <w:rFonts w:ascii="Cousine" w:eastAsia="Cousine" w:hAnsi="Cousine" w:cs="Cousine"/>
          <w:sz w:val="20"/>
          <w:szCs w:val="20"/>
        </w:rPr>
        <w:t xml:space="preserve">void </w:t>
      </w:r>
      <w:proofErr w:type="spellStart"/>
      <w:r>
        <w:rPr>
          <w:rFonts w:ascii="Cousine" w:eastAsia="Cousine" w:hAnsi="Cousine" w:cs="Cousine"/>
          <w:sz w:val="20"/>
          <w:szCs w:val="20"/>
        </w:rPr>
        <w:t>printPaths</w:t>
      </w:r>
      <w:proofErr w:type="spellEnd"/>
      <w:r>
        <w:rPr>
          <w:rFonts w:ascii="Cousine" w:eastAsia="Cousine" w:hAnsi="Cousine" w:cs="Cousine"/>
          <w:sz w:val="20"/>
          <w:szCs w:val="20"/>
        </w:rPr>
        <w:t>()</w:t>
      </w:r>
      <w:r>
        <w:t xml:space="preserve"> --- Prints all the stored paths within the master object</w:t>
      </w:r>
    </w:p>
    <w:p w:rsidR="0091226E" w:rsidRDefault="00AF4E9D">
      <w:pPr>
        <w:numPr>
          <w:ilvl w:val="0"/>
          <w:numId w:val="3"/>
        </w:numPr>
      </w:pPr>
      <w:r>
        <w:rPr>
          <w:rFonts w:ascii="Cousine" w:eastAsia="Cousine" w:hAnsi="Cousine" w:cs="Cousine"/>
          <w:sz w:val="20"/>
          <w:szCs w:val="20"/>
        </w:rPr>
        <w:t xml:space="preserve">String </w:t>
      </w:r>
      <w:proofErr w:type="spellStart"/>
      <w:r>
        <w:rPr>
          <w:rFonts w:ascii="Cousine" w:eastAsia="Cousine" w:hAnsi="Cousine" w:cs="Cousine"/>
          <w:sz w:val="20"/>
          <w:szCs w:val="20"/>
        </w:rPr>
        <w:t>getPath</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pathNum</w:t>
      </w:r>
      <w:proofErr w:type="spellEnd"/>
      <w:r>
        <w:rPr>
          <w:rFonts w:ascii="Cousine" w:eastAsia="Cousine" w:hAnsi="Cousine" w:cs="Cousine"/>
          <w:sz w:val="20"/>
          <w:szCs w:val="20"/>
        </w:rPr>
        <w:t>)</w:t>
      </w:r>
      <w:r>
        <w:t xml:space="preserve"> --- </w:t>
      </w:r>
      <w:r>
        <w:t>Returns the string of specified path number - the path number corresponds to the line the path was on in the text file. For example, if the path “</w:t>
      </w:r>
      <w:proofErr w:type="spellStart"/>
      <w:r>
        <w:rPr>
          <w:rFonts w:ascii="Cousine" w:eastAsia="Cousine" w:hAnsi="Cousine" w:cs="Cousine"/>
          <w:sz w:val="20"/>
          <w:szCs w:val="20"/>
        </w:rPr>
        <w:t>lcl</w:t>
      </w:r>
      <w:proofErr w:type="spellEnd"/>
      <w:r>
        <w:t xml:space="preserve">” was on the first line </w:t>
      </w:r>
      <w:proofErr w:type="spellStart"/>
      <w:r>
        <w:rPr>
          <w:rFonts w:ascii="Cousine" w:eastAsia="Cousine" w:hAnsi="Cousine" w:cs="Cousine"/>
          <w:sz w:val="20"/>
          <w:szCs w:val="20"/>
        </w:rPr>
        <w:t>getPath</w:t>
      </w:r>
      <w:proofErr w:type="spellEnd"/>
      <w:r>
        <w:rPr>
          <w:rFonts w:ascii="Cousine" w:eastAsia="Cousine" w:hAnsi="Cousine" w:cs="Cousine"/>
          <w:sz w:val="20"/>
          <w:szCs w:val="20"/>
        </w:rPr>
        <w:t>(0)</w:t>
      </w:r>
      <w:r>
        <w:t xml:space="preserve"> would return “</w:t>
      </w:r>
      <w:proofErr w:type="spellStart"/>
      <w:r>
        <w:rPr>
          <w:rFonts w:ascii="Cousine" w:eastAsia="Cousine" w:hAnsi="Cousine" w:cs="Cousine"/>
          <w:sz w:val="20"/>
          <w:szCs w:val="20"/>
        </w:rPr>
        <w:t>lcl</w:t>
      </w:r>
      <w:proofErr w:type="spellEnd"/>
      <w:r>
        <w:t>”</w:t>
      </w:r>
    </w:p>
    <w:p w:rsidR="0091226E" w:rsidRDefault="00AF4E9D">
      <w:pPr>
        <w:numPr>
          <w:ilvl w:val="0"/>
          <w:numId w:val="3"/>
        </w:numPr>
      </w:pP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sctSplitPathCommands</w:t>
      </w:r>
      <w:proofErr w:type="spellEnd"/>
      <w:r>
        <w:rPr>
          <w:rFonts w:ascii="Cousine" w:eastAsia="Cousine" w:hAnsi="Cousine" w:cs="Cousine"/>
          <w:sz w:val="20"/>
          <w:szCs w:val="20"/>
        </w:rPr>
        <w:t xml:space="preserve">(String paths, </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hiddenRul</w:t>
      </w:r>
      <w:r>
        <w:rPr>
          <w:rFonts w:ascii="Cousine" w:eastAsia="Cousine" w:hAnsi="Cousine" w:cs="Cousine"/>
          <w:sz w:val="20"/>
          <w:szCs w:val="20"/>
        </w:rPr>
        <w:t>e</w:t>
      </w:r>
      <w:proofErr w:type="spellEnd"/>
      <w:r>
        <w:rPr>
          <w:rFonts w:ascii="Cousine" w:eastAsia="Cousine" w:hAnsi="Cousine" w:cs="Cousine"/>
          <w:sz w:val="20"/>
          <w:szCs w:val="20"/>
        </w:rPr>
        <w:t>)</w:t>
      </w:r>
      <w:r>
        <w:t xml:space="preserve"> --- Creates array for specific path and hidden rule location that will be transmitted to the modules. The pointer to the first command is returned and is used to pass into </w:t>
      </w:r>
      <w:proofErr w:type="spellStart"/>
      <w:r>
        <w:rPr>
          <w:rFonts w:ascii="Cousine" w:eastAsia="Cousine" w:hAnsi="Cousine" w:cs="Cousine"/>
          <w:sz w:val="20"/>
          <w:szCs w:val="20"/>
        </w:rPr>
        <w:t>setCommands</w:t>
      </w:r>
      <w:proofErr w:type="spellEnd"/>
      <w:r>
        <w:t xml:space="preserve">.                                      </w:t>
      </w:r>
    </w:p>
    <w:p w:rsidR="0091226E" w:rsidRDefault="00AF4E9D">
      <w:pPr>
        <w:numPr>
          <w:ilvl w:val="0"/>
          <w:numId w:val="3"/>
        </w:numPr>
      </w:pPr>
      <w:r>
        <w:rPr>
          <w:rFonts w:ascii="Cousine" w:eastAsia="Cousine" w:hAnsi="Cousine" w:cs="Cousine"/>
          <w:sz w:val="20"/>
          <w:szCs w:val="20"/>
        </w:rPr>
        <w:t xml:space="preserve">void </w:t>
      </w:r>
      <w:proofErr w:type="spellStart"/>
      <w:r>
        <w:rPr>
          <w:rFonts w:ascii="Cousine" w:eastAsia="Cousine" w:hAnsi="Cousine" w:cs="Cousine"/>
          <w:sz w:val="20"/>
          <w:szCs w:val="20"/>
        </w:rPr>
        <w:t>sctProtocol</w:t>
      </w:r>
      <w:proofErr w:type="spellEnd"/>
      <w:r>
        <w:rPr>
          <w:rFonts w:ascii="Cousine" w:eastAsia="Cousine" w:hAnsi="Cousine" w:cs="Cousine"/>
          <w:sz w:val="20"/>
          <w:szCs w:val="20"/>
        </w:rPr>
        <w:t>(</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hiddenRul</w:t>
      </w:r>
      <w:r>
        <w:rPr>
          <w:rFonts w:ascii="Cousine" w:eastAsia="Cousine" w:hAnsi="Cousine" w:cs="Cousine"/>
          <w:sz w:val="20"/>
          <w:szCs w:val="20"/>
        </w:rPr>
        <w:t>e</w:t>
      </w:r>
      <w:proofErr w:type="spellEnd"/>
      <w:r>
        <w:rPr>
          <w:rFonts w:ascii="Cousine" w:eastAsia="Cousine" w:hAnsi="Cousine" w:cs="Cousine"/>
          <w:sz w:val="20"/>
          <w:szCs w:val="20"/>
        </w:rPr>
        <w:t>)</w:t>
      </w:r>
      <w:r>
        <w:t xml:space="preserve"> --- Executes the protocol for SCT experiments - the </w:t>
      </w:r>
      <w:proofErr w:type="spellStart"/>
      <w:r>
        <w:rPr>
          <w:rFonts w:ascii="Cousine" w:eastAsia="Cousine" w:hAnsi="Cousine" w:cs="Cousine"/>
          <w:sz w:val="20"/>
          <w:szCs w:val="20"/>
        </w:rPr>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hiddenRule</w:t>
      </w:r>
      <w:proofErr w:type="spellEnd"/>
      <w:r>
        <w:t xml:space="preserve"> indicates which forced decision is the direction that will result in a reward in the final module - the function iterates through the paths for each button press.</w:t>
      </w:r>
    </w:p>
    <w:p w:rsidR="0091226E" w:rsidRDefault="00AF4E9D">
      <w:pPr>
        <w:numPr>
          <w:ilvl w:val="0"/>
          <w:numId w:val="3"/>
        </w:numPr>
      </w:pPr>
      <w:r>
        <w:rPr>
          <w:rFonts w:ascii="Cousine" w:eastAsia="Cousine" w:hAnsi="Cousine" w:cs="Cousine"/>
          <w:sz w:val="20"/>
          <w:szCs w:val="20"/>
        </w:rPr>
        <w:t xml:space="preserve">void </w:t>
      </w:r>
      <w:proofErr w:type="spellStart"/>
      <w:r>
        <w:rPr>
          <w:rFonts w:ascii="Cousine" w:eastAsia="Cousine" w:hAnsi="Cousine" w:cs="Cousine"/>
          <w:sz w:val="20"/>
          <w:szCs w:val="20"/>
        </w:rPr>
        <w:t>sendAlert</w:t>
      </w:r>
      <w:proofErr w:type="spellEnd"/>
      <w:r>
        <w:rPr>
          <w:rFonts w:ascii="Cousine" w:eastAsia="Cousine" w:hAnsi="Cousine" w:cs="Cousine"/>
          <w:sz w:val="20"/>
          <w:szCs w:val="20"/>
        </w:rPr>
        <w:t>()</w:t>
      </w:r>
      <w:r>
        <w:t xml:space="preserve"> --- Se</w:t>
      </w:r>
      <w:r>
        <w:t xml:space="preserve">nds pulse to alert out pin of master. Meant to be used as interrupt function to send signal to </w:t>
      </w:r>
      <w:proofErr w:type="spellStart"/>
      <w:r>
        <w:t>openEphys</w:t>
      </w:r>
      <w:proofErr w:type="spellEnd"/>
    </w:p>
    <w:p w:rsidR="0091226E" w:rsidRDefault="00AF4E9D">
      <w:pPr>
        <w:numPr>
          <w:ilvl w:val="0"/>
          <w:numId w:val="3"/>
        </w:numPr>
      </w:pPr>
      <w:proofErr w:type="spellStart"/>
      <w:r>
        <w:rPr>
          <w:rFonts w:ascii="Cousine" w:eastAsia="Cousine" w:hAnsi="Cousine" w:cs="Cousine"/>
          <w:sz w:val="20"/>
          <w:szCs w:val="20"/>
        </w:rPr>
        <w:lastRenderedPageBreak/>
        <w:t>int</w:t>
      </w:r>
      <w:proofErr w:type="spellEnd"/>
      <w:r>
        <w:rPr>
          <w:rFonts w:ascii="Cousine" w:eastAsia="Cousine" w:hAnsi="Cousine" w:cs="Cousine"/>
          <w:sz w:val="20"/>
          <w:szCs w:val="20"/>
        </w:rPr>
        <w:t xml:space="preserve"> </w:t>
      </w:r>
      <w:proofErr w:type="spellStart"/>
      <w:r>
        <w:rPr>
          <w:rFonts w:ascii="Cousine" w:eastAsia="Cousine" w:hAnsi="Cousine" w:cs="Cousine"/>
          <w:sz w:val="20"/>
          <w:szCs w:val="20"/>
        </w:rPr>
        <w:t>pinAlertIn</w:t>
      </w:r>
      <w:proofErr w:type="spellEnd"/>
      <w:r>
        <w:rPr>
          <w:rFonts w:ascii="Cousine" w:eastAsia="Cousine" w:hAnsi="Cousine" w:cs="Cousine"/>
          <w:sz w:val="20"/>
          <w:szCs w:val="20"/>
        </w:rPr>
        <w:t>()</w:t>
      </w:r>
      <w:r>
        <w:t xml:space="preserve"> --- returns the alert pin input from the end module. Do not confuse this pin with the alert out pins on the shield - these are two dif</w:t>
      </w:r>
      <w:r>
        <w:t>ferent pins with separate functions.</w:t>
      </w:r>
    </w:p>
    <w:p w:rsidR="0091226E" w:rsidRDefault="0091226E">
      <w:pPr>
        <w:rPr>
          <w:b/>
        </w:rPr>
      </w:pPr>
    </w:p>
    <w:p w:rsidR="00A006DB" w:rsidRPr="00A006DB" w:rsidRDefault="00AF4E9D" w:rsidP="00A006DB">
      <w:pPr>
        <w:ind w:left="1440" w:firstLine="720"/>
      </w:pPr>
      <w:r>
        <w:t xml:space="preserve">The software for the code only needs to be edited so that an interface with </w:t>
      </w:r>
      <w:proofErr w:type="spellStart"/>
      <w:r>
        <w:t>openEphys</w:t>
      </w:r>
      <w:proofErr w:type="spellEnd"/>
      <w:r>
        <w:t xml:space="preserve"> is possible.</w:t>
      </w:r>
    </w:p>
    <w:p w:rsidR="00A006DB" w:rsidRDefault="00A006DB" w:rsidP="00A006DB">
      <w:pPr>
        <w:pStyle w:val="Heading3"/>
        <w:numPr>
          <w:ilvl w:val="0"/>
          <w:numId w:val="1"/>
        </w:numPr>
        <w:spacing w:after="0"/>
      </w:pPr>
      <w:bookmarkStart w:id="14" w:name="_Toc14256384"/>
      <w:r>
        <w:t>Maze Parts</w:t>
      </w:r>
      <w:bookmarkEnd w:id="14"/>
      <w:r>
        <w:t xml:space="preserve"> </w:t>
      </w:r>
      <w:r w:rsidR="005916E1">
        <w:t>(.step, .</w:t>
      </w:r>
      <w:proofErr w:type="spellStart"/>
      <w:r w:rsidR="005916E1">
        <w:t>dxf</w:t>
      </w:r>
      <w:proofErr w:type="spellEnd"/>
      <w:r w:rsidR="005916E1">
        <w:t>)</w:t>
      </w:r>
    </w:p>
    <w:p w:rsidR="00A006DB" w:rsidRDefault="00A006DB" w:rsidP="00A006DB">
      <w:pPr>
        <w:pStyle w:val="Heading4"/>
        <w:numPr>
          <w:ilvl w:val="1"/>
          <w:numId w:val="1"/>
        </w:numPr>
        <w:spacing w:before="0"/>
      </w:pPr>
      <w:bookmarkStart w:id="15" w:name="_Toc14256385"/>
      <w:r>
        <w:t>Doors</w:t>
      </w:r>
      <w:bookmarkEnd w:id="15"/>
    </w:p>
    <w:p w:rsidR="005916E1" w:rsidRDefault="005916E1" w:rsidP="005916E1">
      <w:pPr>
        <w:ind w:left="1440" w:firstLine="720"/>
      </w:pPr>
      <w:r>
        <w:t xml:space="preserve">Recall, the doors of the maze consist of the door arms, a door cap, and guide rails. There are two different types of door arms: same side and opposite side. The “side” refers to whether the door is on the same side of the arm or opposite side of the arm as the servo motor. </w:t>
      </w:r>
      <w:r w:rsidR="00784358">
        <w:t>Both types of arms are saved as .step files which can be opened and modified in any software. Once opened in the software the parts can be saved as .</w:t>
      </w:r>
      <w:proofErr w:type="spellStart"/>
      <w:r w:rsidR="00784358">
        <w:t>stl</w:t>
      </w:r>
      <w:proofErr w:type="spellEnd"/>
      <w:r w:rsidR="00784358">
        <w:t xml:space="preserve"> files and sliced for 3D printing.</w:t>
      </w:r>
    </w:p>
    <w:p w:rsidR="00784358" w:rsidRPr="005916E1" w:rsidRDefault="00784358" w:rsidP="005916E1">
      <w:pPr>
        <w:ind w:left="1440" w:firstLine="720"/>
      </w:pPr>
      <w:bookmarkStart w:id="16" w:name="_GoBack"/>
      <w:bookmarkEnd w:id="16"/>
    </w:p>
    <w:p w:rsidR="00A006DB" w:rsidRDefault="005916E1" w:rsidP="00A006DB">
      <w:pPr>
        <w:pStyle w:val="Heading4"/>
        <w:numPr>
          <w:ilvl w:val="1"/>
          <w:numId w:val="1"/>
        </w:numPr>
        <w:spacing w:before="0"/>
      </w:pPr>
      <w:bookmarkStart w:id="17" w:name="_Toc14256386"/>
      <w:r>
        <w:t>Joints and Braces</w:t>
      </w:r>
      <w:bookmarkEnd w:id="17"/>
    </w:p>
    <w:p w:rsidR="00A006DB" w:rsidRDefault="005916E1" w:rsidP="00A006DB">
      <w:pPr>
        <w:pStyle w:val="Heading4"/>
        <w:numPr>
          <w:ilvl w:val="1"/>
          <w:numId w:val="1"/>
        </w:numPr>
        <w:spacing w:before="0"/>
      </w:pPr>
      <w:bookmarkStart w:id="18" w:name="_Toc14256387"/>
      <w:r>
        <w:t>Module Floors</w:t>
      </w:r>
      <w:bookmarkEnd w:id="18"/>
    </w:p>
    <w:p w:rsidR="00A006DB" w:rsidRDefault="005916E1" w:rsidP="00A006DB">
      <w:pPr>
        <w:pStyle w:val="Heading4"/>
        <w:numPr>
          <w:ilvl w:val="1"/>
          <w:numId w:val="1"/>
        </w:numPr>
        <w:spacing w:before="0"/>
      </w:pPr>
      <w:bookmarkStart w:id="19" w:name="_Toc14256388"/>
      <w:r>
        <w:t>Rewards Dispenser</w:t>
      </w:r>
      <w:bookmarkEnd w:id="19"/>
    </w:p>
    <w:p w:rsidR="00A006DB" w:rsidRPr="00A006DB" w:rsidRDefault="00A006DB" w:rsidP="00A006DB">
      <w:pPr>
        <w:pStyle w:val="Heading4"/>
        <w:numPr>
          <w:ilvl w:val="1"/>
          <w:numId w:val="1"/>
        </w:numPr>
        <w:spacing w:before="0"/>
      </w:pPr>
      <w:bookmarkStart w:id="20" w:name="_Toc14256389"/>
      <w:bookmarkEnd w:id="20"/>
    </w:p>
    <w:p w:rsidR="00A006DB" w:rsidRPr="00A006DB" w:rsidRDefault="00A006DB" w:rsidP="00A006DB">
      <w:pPr>
        <w:rPr>
          <w:b/>
          <w:color w:val="434343"/>
          <w:sz w:val="28"/>
          <w:szCs w:val="28"/>
        </w:rPr>
      </w:pPr>
      <w:r>
        <w:br w:type="page"/>
      </w:r>
    </w:p>
    <w:p w:rsidR="0091226E" w:rsidRDefault="00AF4E9D">
      <w:pPr>
        <w:pStyle w:val="Heading3"/>
        <w:numPr>
          <w:ilvl w:val="0"/>
          <w:numId w:val="1"/>
        </w:numPr>
      </w:pPr>
      <w:bookmarkStart w:id="21" w:name="_Toc14256390"/>
      <w:r>
        <w:lastRenderedPageBreak/>
        <w:t>F</w:t>
      </w:r>
      <w:r>
        <w:t>igures</w:t>
      </w:r>
      <w:bookmarkEnd w:id="21"/>
    </w:p>
    <w:p w:rsidR="0091226E" w:rsidRDefault="0091226E">
      <w:pPr>
        <w:rPr>
          <w:b/>
        </w:rPr>
      </w:pPr>
    </w:p>
    <w:p w:rsidR="0091226E" w:rsidRDefault="00AF4E9D">
      <w:pPr>
        <w:ind w:left="720"/>
        <w:rPr>
          <w:b/>
        </w:rPr>
      </w:pPr>
      <w:r>
        <w:rPr>
          <w:b/>
          <w:noProof/>
        </w:rPr>
        <w:drawing>
          <wp:inline distT="114300" distB="114300" distL="114300" distR="114300">
            <wp:extent cx="1298900" cy="2747963"/>
            <wp:effectExtent l="12700" t="12700" r="12700" b="127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298900" cy="2747963"/>
                    </a:xfrm>
                    <a:prstGeom prst="rect">
                      <a:avLst/>
                    </a:prstGeom>
                    <a:ln w="12700">
                      <a:solidFill>
                        <a:srgbClr val="000000"/>
                      </a:solidFill>
                      <a:prstDash val="solid"/>
                    </a:ln>
                  </pic:spPr>
                </pic:pic>
              </a:graphicData>
            </a:graphic>
          </wp:inline>
        </w:drawing>
      </w:r>
      <w:r>
        <w:rPr>
          <w:b/>
          <w:noProof/>
        </w:rPr>
        <w:drawing>
          <wp:inline distT="114300" distB="114300" distL="114300" distR="114300">
            <wp:extent cx="1314359" cy="2750179"/>
            <wp:effectExtent l="12700" t="12700" r="6985" b="635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t="163" b="163"/>
                    <a:stretch>
                      <a:fillRect/>
                    </a:stretch>
                  </pic:blipFill>
                  <pic:spPr>
                    <a:xfrm>
                      <a:off x="0" y="0"/>
                      <a:ext cx="1328718" cy="2780224"/>
                    </a:xfrm>
                    <a:prstGeom prst="rect">
                      <a:avLst/>
                    </a:prstGeom>
                    <a:ln w="12700">
                      <a:solidFill>
                        <a:srgbClr val="000000"/>
                      </a:solidFill>
                      <a:prstDash val="solid"/>
                    </a:ln>
                  </pic:spPr>
                </pic:pic>
              </a:graphicData>
            </a:graphic>
          </wp:inline>
        </w:drawing>
      </w:r>
    </w:p>
    <w:p w:rsidR="0091226E" w:rsidRDefault="00AF4E9D">
      <w:pPr>
        <w:ind w:left="720"/>
      </w:pPr>
      <w:r>
        <w:rPr>
          <w:b/>
        </w:rPr>
        <w:t xml:space="preserve">Figure 1: Maze Door Mechanism. </w:t>
      </w:r>
      <w:r>
        <w:t xml:space="preserve">The door arm (green), is attached to the servo (blue) using a screw in the </w:t>
      </w:r>
      <w:r>
        <w:t xml:space="preserve">horn. The servo rotates between two states: open (A) and closed (B). The door is shown as transparent in this image and the door cap to cover the slot the door slides </w:t>
      </w:r>
      <w:proofErr w:type="spellStart"/>
      <w:r>
        <w:t>between.The</w:t>
      </w:r>
      <w:proofErr w:type="spellEnd"/>
      <w:r>
        <w:t xml:space="preserve"> servo motor is mounted to a wood stand that is not pictured in the figure. Th</w:t>
      </w:r>
      <w:r>
        <w:t>e red cube is a 1” cube for scale.</w:t>
      </w:r>
    </w:p>
    <w:p w:rsidR="0091226E" w:rsidRDefault="0091226E">
      <w:pPr>
        <w:ind w:left="720"/>
        <w:rPr>
          <w:b/>
        </w:rPr>
      </w:pPr>
    </w:p>
    <w:p w:rsidR="0091226E" w:rsidRDefault="00AF4E9D">
      <w:pPr>
        <w:ind w:left="720"/>
        <w:rPr>
          <w:b/>
        </w:rPr>
      </w:pPr>
      <w:r>
        <w:rPr>
          <w:b/>
          <w:noProof/>
        </w:rPr>
        <w:drawing>
          <wp:inline distT="114300" distB="114300" distL="114300" distR="114300">
            <wp:extent cx="2014538" cy="2136104"/>
            <wp:effectExtent l="12700" t="12700" r="12700" b="127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014538" cy="2136104"/>
                    </a:xfrm>
                    <a:prstGeom prst="rect">
                      <a:avLst/>
                    </a:prstGeom>
                    <a:ln w="12700">
                      <a:solidFill>
                        <a:srgbClr val="000000"/>
                      </a:solidFill>
                      <a:prstDash val="solid"/>
                    </a:ln>
                  </pic:spPr>
                </pic:pic>
              </a:graphicData>
            </a:graphic>
          </wp:inline>
        </w:drawing>
      </w:r>
    </w:p>
    <w:p w:rsidR="0091226E" w:rsidRDefault="00AF4E9D">
      <w:pPr>
        <w:ind w:left="720"/>
      </w:pPr>
      <w:r>
        <w:rPr>
          <w:b/>
        </w:rPr>
        <w:t xml:space="preserve">Figure 2: Sensor Circuit. </w:t>
      </w:r>
      <w:r>
        <w:t xml:space="preserve">The part bought from Adafruit contains the LED and Phototransistor in the image. Both sides of the circuit share the same +5V source from the </w:t>
      </w:r>
      <w:proofErr w:type="spellStart"/>
      <w:r>
        <w:t>nano</w:t>
      </w:r>
      <w:proofErr w:type="spellEnd"/>
      <w:r>
        <w:t>. The pins from each device (LED and phototran</w:t>
      </w:r>
      <w:r>
        <w:t xml:space="preserve">sistor) that go to ground are soldered together and connected to a wire. The wire that goes to the analog read pins of the </w:t>
      </w:r>
      <w:proofErr w:type="spellStart"/>
      <w:r>
        <w:t>nano</w:t>
      </w:r>
      <w:proofErr w:type="spellEnd"/>
      <w:r>
        <w:t xml:space="preserve"> is connected between the phototransistor and its respective resistor. The soldered sensors are then insulated using hot glue.</w:t>
      </w:r>
    </w:p>
    <w:p w:rsidR="0091226E" w:rsidRDefault="0091226E"/>
    <w:p w:rsidR="0091226E" w:rsidRDefault="00AF4E9D">
      <w:pPr>
        <w:ind w:firstLine="720"/>
      </w:pPr>
      <w:r>
        <w:rPr>
          <w:noProof/>
        </w:rPr>
        <w:lastRenderedPageBreak/>
        <w:drawing>
          <wp:inline distT="114300" distB="114300" distL="114300" distR="114300">
            <wp:extent cx="1443038" cy="2452221"/>
            <wp:effectExtent l="12700" t="12700" r="12700" b="1270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1443038" cy="2452221"/>
                    </a:xfrm>
                    <a:prstGeom prst="rect">
                      <a:avLst/>
                    </a:prstGeom>
                    <a:ln w="12700">
                      <a:solidFill>
                        <a:srgbClr val="000000"/>
                      </a:solidFill>
                      <a:prstDash val="solid"/>
                    </a:ln>
                  </pic:spPr>
                </pic:pic>
              </a:graphicData>
            </a:graphic>
          </wp:inline>
        </w:drawing>
      </w:r>
      <w:r>
        <w:rPr>
          <w:noProof/>
        </w:rPr>
        <w:drawing>
          <wp:inline distT="114300" distB="114300" distL="114300" distR="114300">
            <wp:extent cx="1666663" cy="2452688"/>
            <wp:effectExtent l="12700" t="12700" r="12700" b="127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t="3" b="3"/>
                    <a:stretch>
                      <a:fillRect/>
                    </a:stretch>
                  </pic:blipFill>
                  <pic:spPr>
                    <a:xfrm>
                      <a:off x="0" y="0"/>
                      <a:ext cx="1666663" cy="2452688"/>
                    </a:xfrm>
                    <a:prstGeom prst="rect">
                      <a:avLst/>
                    </a:prstGeom>
                    <a:ln w="12700">
                      <a:solidFill>
                        <a:srgbClr val="000000"/>
                      </a:solidFill>
                      <a:prstDash val="solid"/>
                    </a:ln>
                  </pic:spPr>
                </pic:pic>
              </a:graphicData>
            </a:graphic>
          </wp:inline>
        </w:drawing>
      </w:r>
    </w:p>
    <w:p w:rsidR="0091226E" w:rsidRDefault="00AF4E9D">
      <w:pPr>
        <w:ind w:left="720"/>
      </w:pPr>
      <w:r>
        <w:rPr>
          <w:b/>
        </w:rPr>
        <w:t>Figure 3: Rewards dispenser.</w:t>
      </w:r>
      <w:r>
        <w:t xml:space="preserve"> The stepper driver (B) is used to control the syringe pump (A) with the </w:t>
      </w:r>
      <w:proofErr w:type="spellStart"/>
      <w:r>
        <w:t>arduino</w:t>
      </w:r>
      <w:proofErr w:type="spellEnd"/>
      <w:r>
        <w:t xml:space="preserve">. </w:t>
      </w:r>
      <w:r>
        <w:rPr>
          <w:b/>
        </w:rPr>
        <w:t xml:space="preserve">(A) </w:t>
      </w:r>
      <w:r>
        <w:t>The rewards module consists of side walls (red arrow), stepper motor (blue arrow), platform (yellow arrow), and syringe (pink arrow). The re</w:t>
      </w:r>
      <w:r>
        <w:t>d cube is a 1” cube for scale.</w:t>
      </w:r>
      <w:r>
        <w:rPr>
          <w:b/>
        </w:rPr>
        <w:t xml:space="preserve"> (B) </w:t>
      </w:r>
      <w:r>
        <w:t xml:space="preserve">The driver is oriented in this fashion on the rewards dispenser. The black arrows indicate where the ground wires are connected. The orange and black arrows on the left are connected to the +12V power supply. The black, pink, and green arrows on the right </w:t>
      </w:r>
      <w:r>
        <w:t xml:space="preserve">should be connected to the wires leading to the module’s </w:t>
      </w:r>
      <w:proofErr w:type="spellStart"/>
      <w:r>
        <w:t>arduino</w:t>
      </w:r>
      <w:proofErr w:type="spellEnd"/>
      <w:r>
        <w:t xml:space="preserve">. The motor is connected to the bottom left, and the paired wires should be soldered together. Look as stepper motor documentation for this. </w:t>
      </w:r>
    </w:p>
    <w:p w:rsidR="0091226E" w:rsidRDefault="0091226E">
      <w:pPr>
        <w:ind w:left="720"/>
      </w:pPr>
    </w:p>
    <w:p w:rsidR="0091226E" w:rsidRDefault="00AF4E9D">
      <w:pPr>
        <w:ind w:left="720"/>
      </w:pPr>
      <w:r>
        <w:rPr>
          <w:noProof/>
        </w:rPr>
        <w:drawing>
          <wp:inline distT="114300" distB="114300" distL="114300" distR="114300">
            <wp:extent cx="3338513" cy="2054469"/>
            <wp:effectExtent l="12700" t="12700" r="12700" b="127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l="69" r="69"/>
                    <a:stretch>
                      <a:fillRect/>
                    </a:stretch>
                  </pic:blipFill>
                  <pic:spPr>
                    <a:xfrm>
                      <a:off x="0" y="0"/>
                      <a:ext cx="3338513" cy="2054469"/>
                    </a:xfrm>
                    <a:prstGeom prst="rect">
                      <a:avLst/>
                    </a:prstGeom>
                    <a:ln w="12700">
                      <a:solidFill>
                        <a:srgbClr val="000000"/>
                      </a:solidFill>
                      <a:prstDash val="solid"/>
                    </a:ln>
                  </pic:spPr>
                </pic:pic>
              </a:graphicData>
            </a:graphic>
          </wp:inline>
        </w:drawing>
      </w:r>
    </w:p>
    <w:p w:rsidR="0091226E" w:rsidRDefault="00AF4E9D">
      <w:pPr>
        <w:ind w:left="720"/>
      </w:pPr>
      <w:r>
        <w:rPr>
          <w:b/>
        </w:rPr>
        <w:t>Figure 4:</w:t>
      </w:r>
      <w:r>
        <w:t xml:space="preserve"> </w:t>
      </w:r>
      <w:r>
        <w:rPr>
          <w:b/>
        </w:rPr>
        <w:t>Master Shield.</w:t>
      </w:r>
      <w:r>
        <w:t xml:space="preserve"> The shield consists of</w:t>
      </w:r>
      <w:r>
        <w:t xml:space="preserve"> a button (orange), SD card reader (green), module connections (pink), a prototyping area (red), and alert pins out (blue). The prototyping area has </w:t>
      </w:r>
      <w:proofErr w:type="spellStart"/>
      <w:r>
        <w:t>vias</w:t>
      </w:r>
      <w:proofErr w:type="spellEnd"/>
      <w:r>
        <w:t xml:space="preserve"> were wire and parts can be soldered; the </w:t>
      </w:r>
      <w:proofErr w:type="spellStart"/>
      <w:r>
        <w:t>vias</w:t>
      </w:r>
      <w:proofErr w:type="spellEnd"/>
      <w:r>
        <w:t xml:space="preserve"> are connected in triplets from left to right. </w:t>
      </w:r>
    </w:p>
    <w:sectPr w:rsidR="0091226E">
      <w:headerReference w:type="default" r:id="rId21"/>
      <w:footerReference w:type="default" r:id="rId22"/>
      <w:footerReference w:type="first" r:id="rId2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4E9D" w:rsidRDefault="00AF4E9D">
      <w:pPr>
        <w:spacing w:line="240" w:lineRule="auto"/>
      </w:pPr>
      <w:r>
        <w:separator/>
      </w:r>
    </w:p>
  </w:endnote>
  <w:endnote w:type="continuationSeparator" w:id="0">
    <w:p w:rsidR="00AF4E9D" w:rsidRDefault="00AF4E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ousine">
    <w:altName w:val="Calibri"/>
    <w:panose1 w:val="020B0604020202020204"/>
    <w:charset w:val="00"/>
    <w:family w:val="auto"/>
    <w:pitch w:val="default"/>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6E" w:rsidRDefault="00AF4E9D">
    <w:pPr>
      <w:jc w:val="right"/>
    </w:pPr>
    <w:r>
      <w:fldChar w:fldCharType="begin"/>
    </w:r>
    <w:r>
      <w:instrText>PAGE</w:instrText>
    </w:r>
    <w:r w:rsidR="00A006DB">
      <w:fldChar w:fldCharType="separate"/>
    </w:r>
    <w:r w:rsidR="00A006DB">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6E" w:rsidRDefault="009122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4E9D" w:rsidRDefault="00AF4E9D">
      <w:pPr>
        <w:spacing w:line="240" w:lineRule="auto"/>
      </w:pPr>
      <w:r>
        <w:separator/>
      </w:r>
    </w:p>
  </w:footnote>
  <w:footnote w:type="continuationSeparator" w:id="0">
    <w:p w:rsidR="00AF4E9D" w:rsidRDefault="00AF4E9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226E" w:rsidRDefault="009122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664F5"/>
    <w:multiLevelType w:val="multilevel"/>
    <w:tmpl w:val="99A0018C"/>
    <w:lvl w:ilvl="0">
      <w:start w:val="1"/>
      <w:numFmt w:val="decimal"/>
      <w:lvlText w:val="%1."/>
      <w:lvlJc w:val="left"/>
      <w:pPr>
        <w:ind w:left="2880" w:hanging="360"/>
      </w:pPr>
      <w:rPr>
        <w:u w:val="none"/>
      </w:rPr>
    </w:lvl>
    <w:lvl w:ilvl="1">
      <w:start w:val="1"/>
      <w:numFmt w:val="lowerLetter"/>
      <w:lvlText w:val="%2."/>
      <w:lvlJc w:val="left"/>
      <w:pPr>
        <w:ind w:left="3600" w:hanging="360"/>
      </w:pPr>
      <w:rPr>
        <w:rFonts w:ascii="Arial" w:eastAsia="Arial" w:hAnsi="Arial" w:cs="Arial"/>
        <w:b w:val="0"/>
        <w:sz w:val="22"/>
        <w:szCs w:val="22"/>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 w15:restartNumberingAfterBreak="0">
    <w:nsid w:val="40302F88"/>
    <w:multiLevelType w:val="hybridMultilevel"/>
    <w:tmpl w:val="80083792"/>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7C10890"/>
    <w:multiLevelType w:val="multilevel"/>
    <w:tmpl w:val="453A405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3" w15:restartNumberingAfterBreak="0">
    <w:nsid w:val="77CD3ED8"/>
    <w:multiLevelType w:val="multilevel"/>
    <w:tmpl w:val="6994BB10"/>
    <w:lvl w:ilvl="0">
      <w:start w:val="1"/>
      <w:numFmt w:val="upperRoman"/>
      <w:lvlText w:val="%1."/>
      <w:lvlJc w:val="right"/>
      <w:pPr>
        <w:ind w:left="720" w:hanging="360"/>
      </w:pPr>
      <w:rPr>
        <w:u w:val="none"/>
      </w:rPr>
    </w:lvl>
    <w:lvl w:ilvl="1">
      <w:start w:val="1"/>
      <w:numFmt w:val="upperLetter"/>
      <w:lvlText w:val="%2."/>
      <w:lvlJc w:val="left"/>
      <w:pPr>
        <w:ind w:left="1440" w:hanging="360"/>
      </w:pPr>
      <w:rPr>
        <w:rFonts w:ascii="Arial" w:eastAsia="Arial" w:hAnsi="Arial" w:cs="Arial"/>
        <w:b/>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226E"/>
    <w:rsid w:val="005916E1"/>
    <w:rsid w:val="00784358"/>
    <w:rsid w:val="0091226E"/>
    <w:rsid w:val="00A006DB"/>
    <w:rsid w:val="00AF4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0D7"/>
  <w15:docId w15:val="{116DBD01-7CC6-C242-983B-5A6BC1E6B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outlineLvl w:val="0"/>
    </w:pPr>
    <w:rPr>
      <w:b/>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ind w:firstLine="360"/>
      <w:outlineLvl w:val="2"/>
    </w:pPr>
    <w:rPr>
      <w:b/>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3">
    <w:name w:val="toc 3"/>
    <w:basedOn w:val="Normal"/>
    <w:next w:val="Normal"/>
    <w:autoRedefine/>
    <w:uiPriority w:val="39"/>
    <w:unhideWhenUsed/>
    <w:rsid w:val="00A006DB"/>
    <w:pPr>
      <w:spacing w:after="100"/>
      <w:ind w:left="440"/>
    </w:pPr>
  </w:style>
  <w:style w:type="paragraph" w:styleId="TOC4">
    <w:name w:val="toc 4"/>
    <w:basedOn w:val="Normal"/>
    <w:next w:val="Normal"/>
    <w:autoRedefine/>
    <w:uiPriority w:val="39"/>
    <w:unhideWhenUsed/>
    <w:rsid w:val="00A006DB"/>
    <w:pPr>
      <w:spacing w:after="100"/>
      <w:ind w:left="660"/>
    </w:pPr>
  </w:style>
  <w:style w:type="character" w:styleId="Hyperlink">
    <w:name w:val="Hyperlink"/>
    <w:basedOn w:val="DefaultParagraphFont"/>
    <w:uiPriority w:val="99"/>
    <w:unhideWhenUsed/>
    <w:rsid w:val="00A006D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adafruit.com/product/1142" TargetMode="External"/><Relationship Id="rId13" Type="http://schemas.openxmlformats.org/officeDocument/2006/relationships/hyperlink" Target="https://www.sparkfun.com/products/10848"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www.sparkfun.com/products/12779" TargetMode="Externa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afruit.com/product/3930"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oter" Target="footer2.xml"/><Relationship Id="rId10" Type="http://schemas.openxmlformats.org/officeDocument/2006/relationships/hyperlink" Target="https://www.adafruit.com/product/352"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adafruit.com/product/658" TargetMode="External"/><Relationship Id="rId14" Type="http://schemas.openxmlformats.org/officeDocument/2006/relationships/hyperlink" Target="https://www.mouser.com/ProductDetail/MEAN-WELL/RD-85B?qs=l0g2inPJSHPh2l1bLnrx1w%3D%3D"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8B377-872B-6A4C-9A05-CD14529BF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11</Pages>
  <Words>2929</Words>
  <Characters>16698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Gregory Suematsu</cp:lastModifiedBy>
  <cp:revision>2</cp:revision>
  <dcterms:created xsi:type="dcterms:W3CDTF">2019-07-17T18:32:00Z</dcterms:created>
  <dcterms:modified xsi:type="dcterms:W3CDTF">2019-07-17T18:54:00Z</dcterms:modified>
</cp:coreProperties>
</file>