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80A3E" w14:textId="3C618D8C" w:rsidR="00D4179E" w:rsidRPr="000035CE" w:rsidRDefault="000035CE" w:rsidP="000035CE">
      <w:pPr>
        <w:rPr>
          <w:rFonts w:hint="eastAsia"/>
          <w:lang w:val="ru-RU"/>
        </w:rPr>
      </w:pPr>
      <w:r w:rsidRPr="000035CE">
        <w:rPr>
          <w:rFonts w:hint="eastAsia"/>
        </w:rPr>
        <w:t>Tencent</w:t>
      </w:r>
      <w:r w:rsidRPr="000035CE">
        <w:rPr>
          <w:rFonts w:hint="eastAsia"/>
          <w:lang w:val="ru-RU"/>
        </w:rPr>
        <w:t xml:space="preserve"> объявила об инвестициях в сферу искусственного интеллекта.</w:t>
      </w:r>
    </w:p>
    <w:sectPr w:rsidR="00D4179E" w:rsidRPr="00003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E145E" w14:textId="77777777" w:rsidR="009058D2" w:rsidRDefault="009058D2" w:rsidP="00827A5D">
      <w:pPr>
        <w:rPr>
          <w:rFonts w:hint="eastAsia"/>
        </w:rPr>
      </w:pPr>
      <w:r>
        <w:separator/>
      </w:r>
    </w:p>
  </w:endnote>
  <w:endnote w:type="continuationSeparator" w:id="0">
    <w:p w14:paraId="701F86EC" w14:textId="77777777" w:rsidR="009058D2" w:rsidRDefault="009058D2" w:rsidP="00827A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A5182" w14:textId="77777777" w:rsidR="009058D2" w:rsidRDefault="009058D2" w:rsidP="00827A5D">
      <w:pPr>
        <w:rPr>
          <w:rFonts w:hint="eastAsia"/>
        </w:rPr>
      </w:pPr>
      <w:r>
        <w:separator/>
      </w:r>
    </w:p>
  </w:footnote>
  <w:footnote w:type="continuationSeparator" w:id="0">
    <w:p w14:paraId="15E5925D" w14:textId="77777777" w:rsidR="009058D2" w:rsidRDefault="009058D2" w:rsidP="00827A5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F7"/>
    <w:rsid w:val="000035CE"/>
    <w:rsid w:val="00033C51"/>
    <w:rsid w:val="00341E74"/>
    <w:rsid w:val="003C74F7"/>
    <w:rsid w:val="006E3765"/>
    <w:rsid w:val="008131C5"/>
    <w:rsid w:val="00827A5D"/>
    <w:rsid w:val="009058D2"/>
    <w:rsid w:val="00923A12"/>
    <w:rsid w:val="00CE335A"/>
    <w:rsid w:val="00D03D3C"/>
    <w:rsid w:val="00D4179E"/>
    <w:rsid w:val="00E12CFA"/>
    <w:rsid w:val="00F3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DAE3C"/>
  <w15:chartTrackingRefBased/>
  <w15:docId w15:val="{F962F9EF-726D-4613-8DCA-1E74D263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4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7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4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4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4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4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4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4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4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7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7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74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74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74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74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74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74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74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7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4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7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4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74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4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4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74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74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7A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7A5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weiheng shi</dc:creator>
  <cp:keywords/>
  <dc:description/>
  <cp:lastModifiedBy>weiheng shi</cp:lastModifiedBy>
  <cp:revision>4</cp:revision>
  <dcterms:created xsi:type="dcterms:W3CDTF">2025-03-15T12:48:00Z</dcterms:created>
  <dcterms:modified xsi:type="dcterms:W3CDTF">2025-03-15T14:12:00Z</dcterms:modified>
</cp:coreProperties>
</file>