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C1D" w:rsidRPr="00720F73" w:rsidRDefault="00207C1D" w:rsidP="00207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</w:pPr>
      <w:bookmarkStart w:id="0" w:name="_GoBack"/>
      <w:r w:rsidRPr="00207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 w:eastAsia="es-US"/>
        </w:rPr>
        <w:t xml:space="preserve"> </w:t>
      </w:r>
      <w:r w:rsidRPr="00720F7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  <w:t>Modelo Entidad–Relación (ER)</w:t>
      </w:r>
    </w:p>
    <w:bookmarkEnd w:id="0"/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Sistema: </w:t>
      </w:r>
      <w:proofErr w:type="spellStart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EmpresaDBA</w:t>
      </w:r>
      <w:proofErr w:type="spellEnd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 xml:space="preserve"> – Módulo Academia de Capacitación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25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sz w:val="28"/>
          <w:szCs w:val="28"/>
          <w:lang w:val="es-US" w:eastAsia="es-US"/>
        </w:rPr>
        <w:t>2.1 Entidades del Sistema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Se identifican 5 entidades principales:</w:t>
      </w:r>
    </w:p>
    <w:p w:rsidR="00207C1D" w:rsidRPr="00207C1D" w:rsidRDefault="00207C1D" w:rsidP="0020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Estudiante </w:t>
      </w:r>
    </w:p>
    <w:p w:rsidR="00207C1D" w:rsidRPr="00207C1D" w:rsidRDefault="00207C1D" w:rsidP="0020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Instructor </w:t>
      </w:r>
    </w:p>
    <w:p w:rsidR="00207C1D" w:rsidRPr="00207C1D" w:rsidRDefault="00207C1D" w:rsidP="0020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Curso </w:t>
      </w:r>
    </w:p>
    <w:p w:rsidR="00207C1D" w:rsidRPr="00207C1D" w:rsidRDefault="00207C1D" w:rsidP="0020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Horario </w:t>
      </w:r>
    </w:p>
    <w:p w:rsidR="00207C1D" w:rsidRPr="00207C1D" w:rsidRDefault="00207C1D" w:rsidP="00207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Inscripción </w:t>
      </w:r>
    </w:p>
    <w:p w:rsid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26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sz w:val="28"/>
          <w:szCs w:val="28"/>
          <w:lang w:val="es-US" w:eastAsia="es-US"/>
        </w:rPr>
        <w:t>2.2 Descripción de Entidades</w:t>
      </w:r>
    </w:p>
    <w:p w:rsidR="00207C1D" w:rsidRPr="00207C1D" w:rsidRDefault="00207C1D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ESTUDIANTE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Representa las personas que se inscriben en los cursos.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Atributos:</w:t>
      </w:r>
    </w:p>
    <w:p w:rsidR="00207C1D" w:rsidRPr="00207C1D" w:rsidRDefault="00207C1D" w:rsidP="0020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IdEstudiante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(PK) </w:t>
      </w:r>
    </w:p>
    <w:p w:rsidR="00207C1D" w:rsidRPr="00207C1D" w:rsidRDefault="00207C1D" w:rsidP="0020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Nombre </w:t>
      </w:r>
    </w:p>
    <w:p w:rsidR="00207C1D" w:rsidRPr="00207C1D" w:rsidRDefault="00207C1D" w:rsidP="0020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Apellido </w:t>
      </w:r>
    </w:p>
    <w:p w:rsidR="00207C1D" w:rsidRPr="00207C1D" w:rsidRDefault="00207C1D" w:rsidP="0020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Telefono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Correo 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27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INSTRUCTOR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Representa los docentes que imparten los cursos.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Atributos:</w:t>
      </w:r>
    </w:p>
    <w:p w:rsidR="00207C1D" w:rsidRPr="00207C1D" w:rsidRDefault="00207C1D" w:rsidP="0020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IdInstructor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(PK) </w:t>
      </w:r>
    </w:p>
    <w:p w:rsidR="00207C1D" w:rsidRPr="00207C1D" w:rsidRDefault="00207C1D" w:rsidP="0020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Nombre </w:t>
      </w:r>
    </w:p>
    <w:p w:rsidR="00207C1D" w:rsidRPr="00207C1D" w:rsidRDefault="00207C1D" w:rsidP="0020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Apellido </w:t>
      </w:r>
    </w:p>
    <w:p w:rsidR="00207C1D" w:rsidRPr="00207C1D" w:rsidRDefault="00207C1D" w:rsidP="0020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Especialidad </w:t>
      </w:r>
    </w:p>
    <w:p w:rsidR="00207C1D" w:rsidRPr="00207C1D" w:rsidRDefault="00207C1D" w:rsidP="00207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Telefono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28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 xml:space="preserve"> CURSO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Representa la oferta académica de la academia.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Atributos:</w:t>
      </w:r>
    </w:p>
    <w:p w:rsidR="00207C1D" w:rsidRPr="00207C1D" w:rsidRDefault="00207C1D" w:rsidP="0020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lastRenderedPageBreak/>
        <w:t>IdCurso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(PK) </w:t>
      </w:r>
    </w:p>
    <w:p w:rsidR="00207C1D" w:rsidRPr="00207C1D" w:rsidRDefault="00207C1D" w:rsidP="0020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NombreCurso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Descripcion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DuracionHoras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IdInstructor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(FK) 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29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HORARIO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Define los horarios disponibles de cada curso.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Atributos:</w:t>
      </w:r>
    </w:p>
    <w:p w:rsidR="00207C1D" w:rsidRPr="00207C1D" w:rsidRDefault="00207C1D" w:rsidP="0020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IdHorario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(PK) </w:t>
      </w:r>
    </w:p>
    <w:p w:rsidR="00207C1D" w:rsidRPr="00207C1D" w:rsidRDefault="00207C1D" w:rsidP="0020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DiaSemana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HoraInicio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HoraFin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(FK) 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30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>INSCRIPCION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Relaciona estudiantes con cursos.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Atributos:</w:t>
      </w:r>
    </w:p>
    <w:p w:rsidR="00207C1D" w:rsidRPr="00207C1D" w:rsidRDefault="00207C1D" w:rsidP="0020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IdInscripcion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(PK) </w:t>
      </w:r>
    </w:p>
    <w:p w:rsidR="00207C1D" w:rsidRPr="00207C1D" w:rsidRDefault="00207C1D" w:rsidP="0020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FechaInscripcion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IdEstudiante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(FK) </w:t>
      </w:r>
    </w:p>
    <w:p w:rsidR="00207C1D" w:rsidRPr="00207C1D" w:rsidRDefault="00207C1D" w:rsidP="00207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IdCurso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(FK) 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31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  <w:t>2.3 Relaciones del Sistema</w:t>
      </w:r>
    </w:p>
    <w:p w:rsidR="00207C1D" w:rsidRPr="00207C1D" w:rsidRDefault="00207C1D" w:rsidP="0020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Un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Instructor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puede impartir muchos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Cursos (</w:t>
      </w:r>
      <w:proofErr w:type="gramStart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1:N</w:t>
      </w:r>
      <w:proofErr w:type="gramEnd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)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Un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Curso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puede tener muchos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Horarios (</w:t>
      </w:r>
      <w:proofErr w:type="gramStart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1:N</w:t>
      </w:r>
      <w:proofErr w:type="gramEnd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)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Un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Estudiante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puede tener muchas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Inscripciones (</w:t>
      </w:r>
      <w:proofErr w:type="gramStart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1:N</w:t>
      </w:r>
      <w:proofErr w:type="gramEnd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)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Un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Curso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puede tener muchas </w:t>
      </w:r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Inscripciones (</w:t>
      </w:r>
      <w:proofErr w:type="gramStart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1:N</w:t>
      </w:r>
      <w:proofErr w:type="gramEnd"/>
      <w:r w:rsidRPr="00207C1D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)</w:t>
      </w: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32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US" w:eastAsia="es-US"/>
        </w:rPr>
        <w:t>2.4 Modelo ER (Representación textual)</w:t>
      </w:r>
    </w:p>
    <w:p w:rsidR="00207C1D" w:rsidRPr="00207C1D" w:rsidRDefault="00207C1D" w:rsidP="0020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S" w:eastAsia="es-US"/>
        </w:rPr>
      </w:pP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ESTUDIANTE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(</w:t>
      </w:r>
      <w:proofErr w:type="spellStart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IdEstudiante</w:t>
      </w:r>
      <w:proofErr w:type="spellEnd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 xml:space="preserve"> PK)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 1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 N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>INSCRIPCION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(</w:t>
      </w:r>
      <w:proofErr w:type="spellStart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IdInscripcion</w:t>
      </w:r>
      <w:proofErr w:type="spellEnd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 xml:space="preserve"> PK, </w:t>
      </w:r>
      <w:proofErr w:type="spellStart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IdEstudiante</w:t>
      </w:r>
      <w:proofErr w:type="spellEnd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 xml:space="preserve"> FK, </w:t>
      </w:r>
      <w:proofErr w:type="spellStart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IdCurso</w:t>
      </w:r>
      <w:proofErr w:type="spellEnd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 xml:space="preserve"> FK)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 N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 1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>CURSO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(</w:t>
      </w:r>
      <w:proofErr w:type="spellStart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IdCurso</w:t>
      </w:r>
      <w:proofErr w:type="spellEnd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 xml:space="preserve"> PK, </w:t>
      </w:r>
      <w:proofErr w:type="spellStart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IdInstructor</w:t>
      </w:r>
      <w:proofErr w:type="spellEnd"/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 xml:space="preserve"> FK)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 N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     | 1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>INSTRUCTOR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>CURSO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| 1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|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 xml:space="preserve">   | N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>HORARIO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33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  <w:t xml:space="preserve"> 2.5 Diagrama lógico (explicación para SSMS)</w:t>
      </w:r>
    </w:p>
    <w:p w:rsidR="00207C1D" w:rsidRPr="00207C1D" w:rsidRDefault="00207C1D" w:rsidP="0020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En SQL Server, el diagrama se construye así:</w:t>
      </w:r>
    </w:p>
    <w:p w:rsidR="00207C1D" w:rsidRPr="00207C1D" w:rsidRDefault="00207C1D" w:rsidP="0020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</w:pPr>
      <w:r w:rsidRPr="00207C1D">
        <w:rPr>
          <w:rFonts w:ascii="Times New Roman" w:eastAsia="Times New Roman" w:hAnsi="Times New Roman" w:cs="Times New Roman"/>
          <w:b/>
          <w:bCs/>
          <w:sz w:val="27"/>
          <w:szCs w:val="27"/>
          <w:lang w:val="es-US" w:eastAsia="es-US"/>
        </w:rPr>
        <w:t xml:space="preserve"> Relaciones que debes crear:</w:t>
      </w:r>
    </w:p>
    <w:p w:rsidR="00207C1D" w:rsidRPr="00207C1D" w:rsidRDefault="00207C1D" w:rsidP="0020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CURSO.IdInstructor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→ </w:t>
      </w: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INSTRUCTOR.IdInstructor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HORARIO.IdCurso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→ </w:t>
      </w: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CURSO.IdCurso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INSCRIPCION.IdEstudiante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→ </w:t>
      </w: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ESTUDIANTE.IdEstudiante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07C1D" w:rsidP="00207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INSCRIPCION.IdCurso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→ </w:t>
      </w:r>
      <w:proofErr w:type="spellStart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CURSO.IdCurso</w:t>
      </w:r>
      <w:proofErr w:type="spellEnd"/>
      <w:r w:rsidRPr="00207C1D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</w:t>
      </w:r>
    </w:p>
    <w:p w:rsidR="00207C1D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34" style="width:0;height:1.5pt" o:hralign="center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  <w:t>2.6 Diagrama ER esperado (estructura visual)</w:t>
      </w:r>
    </w:p>
    <w:p w:rsidR="00207C1D" w:rsidRPr="00207C1D" w:rsidRDefault="00207C1D" w:rsidP="0020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S" w:eastAsia="es-US"/>
        </w:rPr>
      </w:pP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t>INSTRUCTOR (1) ───────&lt; CURSO (N) ───────&lt; HORARIO (N)</w:t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</w:r>
      <w:r w:rsidRPr="00207C1D">
        <w:rPr>
          <w:rFonts w:ascii="Courier New" w:eastAsia="Times New Roman" w:hAnsi="Courier New" w:cs="Courier New"/>
          <w:sz w:val="20"/>
          <w:szCs w:val="20"/>
          <w:lang w:val="es-US" w:eastAsia="es-US"/>
        </w:rPr>
        <w:br/>
        <w:t>ESTUDIANTE (1) ───────&lt; INSCRIPCION (N) &gt;─────── CURSO (1)</w:t>
      </w:r>
    </w:p>
    <w:p w:rsid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pict>
          <v:rect id="_x0000_i1038" style="width:0;height:1.5pt" o:hralign="center" o:bullet="t" o:hrstd="t" o:hr="t" fillcolor="#a0a0a0" stroked="f"/>
        </w:pict>
      </w:r>
      <w:r w:rsidR="00207C1D" w:rsidRPr="00207C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  <w:t>2.7 Cómo crearlo en SSMS (EVIDENCIA IMPORTANTE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s-US" w:eastAsia="es-US"/>
        </w:rPr>
        <w:t>)</w:t>
      </w:r>
    </w:p>
    <w:p w:rsidR="00293353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</w:p>
    <w:p w:rsidR="00293353" w:rsidRPr="00207C1D" w:rsidRDefault="00293353" w:rsidP="0020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</w:p>
    <w:p w:rsidR="00293353" w:rsidRPr="00293353" w:rsidRDefault="00293353" w:rsidP="00293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</w:pPr>
      <w:r w:rsidRPr="00293353">
        <w:rPr>
          <w:rFonts w:ascii="Times New Roman" w:eastAsia="Times New Roman" w:hAnsi="Times New Roman" w:cs="Times New Roman"/>
          <w:b/>
          <w:bCs/>
          <w:sz w:val="36"/>
          <w:szCs w:val="36"/>
          <w:lang w:val="es-US" w:eastAsia="es-US"/>
        </w:rPr>
        <w:t>2.7 Cómo crearlo en SSMS (EVIDENCIA IMPORTANTE)</w:t>
      </w:r>
    </w:p>
    <w:p w:rsidR="00293353" w:rsidRPr="00293353" w:rsidRDefault="00293353" w:rsidP="00293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Abrir </w:t>
      </w:r>
      <w:r w:rsidRPr="00293353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SQL Server Management Studio (SSMS)</w:t>
      </w: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293353" w:rsidRPr="00293353" w:rsidRDefault="00293353" w:rsidP="00293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Conectarse a la instancia de SQL Server correspondiente.</w:t>
      </w:r>
    </w:p>
    <w:p w:rsidR="00293353" w:rsidRPr="00293353" w:rsidRDefault="00293353" w:rsidP="00293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En el Explorador de Objetos, expandir la carpeta </w:t>
      </w:r>
      <w:r w:rsidRPr="00293353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Bases de datos</w:t>
      </w: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y verificar si existe la base de datos </w:t>
      </w:r>
      <w:proofErr w:type="spellStart"/>
      <w:r w:rsidRPr="00293353">
        <w:rPr>
          <w:rFonts w:ascii="Courier New" w:eastAsia="Times New Roman" w:hAnsi="Courier New" w:cs="Courier New"/>
          <w:sz w:val="20"/>
          <w:szCs w:val="20"/>
          <w:lang w:val="es-US" w:eastAsia="es-US"/>
        </w:rPr>
        <w:t>EmpresaDBA_Restaurada</w:t>
      </w:r>
      <w:proofErr w:type="spellEnd"/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293353" w:rsidRPr="00293353" w:rsidRDefault="00293353" w:rsidP="00293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Si la base de datos no existe, abrir una nueva ventana de consulta y ejecutar el script </w:t>
      </w:r>
      <w:r w:rsidRPr="00293353">
        <w:rPr>
          <w:rFonts w:ascii="Courier New" w:eastAsia="Times New Roman" w:hAnsi="Courier New" w:cs="Courier New"/>
          <w:sz w:val="20"/>
          <w:szCs w:val="20"/>
          <w:lang w:val="es-US" w:eastAsia="es-US"/>
        </w:rPr>
        <w:t>01_CrearBD.sql</w:t>
      </w: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293353" w:rsidRPr="00293353" w:rsidRDefault="00293353" w:rsidP="00293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Actualizar la carpeta </w:t>
      </w:r>
      <w:r w:rsidRPr="00293353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Bases de datos</w:t>
      </w: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(clic derecho → </w:t>
      </w:r>
      <w:r w:rsidRPr="00293353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Actualizar</w:t>
      </w: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) y comprobar que </w:t>
      </w:r>
      <w:proofErr w:type="spellStart"/>
      <w:r w:rsidRPr="00293353">
        <w:rPr>
          <w:rFonts w:ascii="Courier New" w:eastAsia="Times New Roman" w:hAnsi="Courier New" w:cs="Courier New"/>
          <w:sz w:val="20"/>
          <w:szCs w:val="20"/>
          <w:lang w:val="es-US" w:eastAsia="es-US"/>
        </w:rPr>
        <w:t>EmpresaDBA_Restaurada</w:t>
      </w:r>
      <w:proofErr w:type="spellEnd"/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aparece en el Explorador de Objetos.</w:t>
      </w:r>
    </w:p>
    <w:p w:rsidR="00293353" w:rsidRPr="00293353" w:rsidRDefault="00293353" w:rsidP="00293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Expandir la base de datos y verificar la creación de:</w:t>
      </w:r>
    </w:p>
    <w:p w:rsidR="00293353" w:rsidRPr="00293353" w:rsidRDefault="00293353" w:rsidP="002933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Tablas</w:t>
      </w:r>
    </w:p>
    <w:p w:rsidR="00293353" w:rsidRPr="00293353" w:rsidRDefault="00293353" w:rsidP="002933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Relaciones</w:t>
      </w:r>
    </w:p>
    <w:p w:rsidR="00293353" w:rsidRPr="00293353" w:rsidRDefault="00293353" w:rsidP="002933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Usuarios y permisos configurados</w:t>
      </w:r>
    </w:p>
    <w:p w:rsidR="00293353" w:rsidRPr="00293353" w:rsidRDefault="00293353" w:rsidP="00293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Tomar capturas de pantalla de:</w:t>
      </w:r>
    </w:p>
    <w:p w:rsidR="00293353" w:rsidRPr="00293353" w:rsidRDefault="00293353" w:rsidP="002933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La ejecución exitosa del script.</w:t>
      </w:r>
    </w:p>
    <w:p w:rsidR="00293353" w:rsidRPr="00293353" w:rsidRDefault="00293353" w:rsidP="002933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La base de datos visible en el Explorador de Objetos.</w:t>
      </w:r>
    </w:p>
    <w:p w:rsidR="00293353" w:rsidRPr="00293353" w:rsidRDefault="00293353" w:rsidP="002933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Las tablas y demás objetos creados.</w:t>
      </w:r>
    </w:p>
    <w:p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293353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US"/>
        </w:rPr>
        <w:t>Evidencia requerida:</w:t>
      </w: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Las capturas deben almacenarse en la carpeta </w:t>
      </w:r>
      <w:r w:rsidRPr="00293353">
        <w:rPr>
          <w:rFonts w:ascii="Courier New" w:eastAsia="Times New Roman" w:hAnsi="Courier New" w:cs="Courier New"/>
          <w:sz w:val="20"/>
          <w:szCs w:val="20"/>
          <w:lang w:val="es-US" w:eastAsia="es-US"/>
        </w:rPr>
        <w:t>Evidencias/Capturas/</w:t>
      </w:r>
      <w:r w:rsidRPr="00293353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del repositorio de GitHub.</w:t>
      </w:r>
    </w:p>
    <w:p w:rsidR="00297CFC" w:rsidRDefault="00297CFC"/>
    <w:sectPr w:rsidR="0029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7562797"/>
    <w:multiLevelType w:val="multilevel"/>
    <w:tmpl w:val="117A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068A"/>
    <w:multiLevelType w:val="multilevel"/>
    <w:tmpl w:val="FDE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C5B54"/>
    <w:multiLevelType w:val="multilevel"/>
    <w:tmpl w:val="BA96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C684A"/>
    <w:multiLevelType w:val="multilevel"/>
    <w:tmpl w:val="47F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808DF"/>
    <w:multiLevelType w:val="multilevel"/>
    <w:tmpl w:val="F5A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333D9"/>
    <w:multiLevelType w:val="multilevel"/>
    <w:tmpl w:val="945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F1867"/>
    <w:multiLevelType w:val="multilevel"/>
    <w:tmpl w:val="A77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A2F10"/>
    <w:multiLevelType w:val="multilevel"/>
    <w:tmpl w:val="676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321AC"/>
    <w:multiLevelType w:val="multilevel"/>
    <w:tmpl w:val="E6E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C1D"/>
    <w:rsid w:val="00207C1D"/>
    <w:rsid w:val="00293353"/>
    <w:rsid w:val="00297CFC"/>
    <w:rsid w:val="00313C8A"/>
    <w:rsid w:val="0072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011B"/>
  <w15:chartTrackingRefBased/>
  <w15:docId w15:val="{5D374750-D0AA-41BD-935C-BED8452C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5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7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9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9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3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7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44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7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441</Words>
  <Characters>2431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Paso 2. Modelo Entidad–Relación (ER)</vt:lpstr>
      <vt:lpstr>        Relaciones que debes crear:</vt:lpstr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2026-06-25T23:30:00Z</dcterms:created>
  <dcterms:modified xsi:type="dcterms:W3CDTF">2026-06-26T21:14:00Z</dcterms:modified>
</cp:coreProperties>
</file>