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CFC" w:rsidRDefault="007E354E">
      <w:r w:rsidRPr="007E354E">
        <w:drawing>
          <wp:inline distT="0" distB="0" distL="0" distR="0" wp14:anchorId="107C34F8" wp14:editId="1E72C233">
            <wp:extent cx="5400040" cy="4498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7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54E"/>
    <w:rsid w:val="00297CFC"/>
    <w:rsid w:val="007E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DE035-6626-4151-8700-EB055F4D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2026-06-26T01:03:00Z</dcterms:created>
  <dcterms:modified xsi:type="dcterms:W3CDTF">2026-06-26T01:04:00Z</dcterms:modified>
</cp:coreProperties>
</file>