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D74D7" w14:textId="35FA76B6" w:rsidR="00285184" w:rsidRPr="00C66317" w:rsidRDefault="00C71A64" w:rsidP="00285184">
      <w:pPr>
        <w:jc w:val="center"/>
        <w:rPr>
          <w:b/>
          <w:sz w:val="28"/>
          <w:szCs w:val="28"/>
        </w:rPr>
      </w:pPr>
      <w:r w:rsidRPr="00C66317">
        <w:rPr>
          <w:rFonts w:hint="eastAsia"/>
          <w:b/>
          <w:sz w:val="28"/>
          <w:szCs w:val="28"/>
        </w:rPr>
        <w:t>智慧交通系统设计</w:t>
      </w:r>
    </w:p>
    <w:p w14:paraId="64A8EE98" w14:textId="37BE2004" w:rsidR="00C66317" w:rsidRPr="00C66317" w:rsidRDefault="00C66317" w:rsidP="00285184">
      <w:pPr>
        <w:jc w:val="center"/>
        <w:rPr>
          <w:rFonts w:hint="eastAsia"/>
          <w:b/>
          <w:sz w:val="28"/>
          <w:szCs w:val="28"/>
        </w:rPr>
      </w:pPr>
      <w:r w:rsidRPr="00C66317">
        <w:rPr>
          <w:rFonts w:hint="eastAsia"/>
          <w:b/>
          <w:sz w:val="28"/>
          <w:szCs w:val="28"/>
        </w:rPr>
        <w:t>需求分析</w:t>
      </w:r>
    </w:p>
    <w:p w14:paraId="58782383" w14:textId="77777777" w:rsidR="00EC624D" w:rsidRDefault="00EC624D" w:rsidP="00AD4A2D">
      <w:bookmarkStart w:id="0" w:name="_GoBack"/>
      <w:bookmarkEnd w:id="0"/>
    </w:p>
    <w:p w14:paraId="13F73667" w14:textId="77777777" w:rsidR="008033C6" w:rsidRPr="00771677" w:rsidRDefault="008033C6" w:rsidP="00AD4A2D">
      <w:pPr>
        <w:rPr>
          <w:b/>
        </w:rPr>
      </w:pPr>
      <w:r w:rsidRPr="00771677">
        <w:rPr>
          <w:rFonts w:hint="eastAsia"/>
          <w:b/>
        </w:rPr>
        <w:t>1</w:t>
      </w:r>
      <w:r w:rsidRPr="00771677">
        <w:rPr>
          <w:b/>
        </w:rPr>
        <w:t xml:space="preserve"> </w:t>
      </w:r>
      <w:r w:rsidRPr="00771677">
        <w:rPr>
          <w:rFonts w:hint="eastAsia"/>
          <w:b/>
        </w:rPr>
        <w:t>概述</w:t>
      </w:r>
    </w:p>
    <w:p w14:paraId="167B5310" w14:textId="2A1EA8B2" w:rsidR="002F1AF7" w:rsidRPr="00C71A64" w:rsidRDefault="004C4A85" w:rsidP="004F4E45">
      <w:pPr>
        <w:rPr>
          <w:rFonts w:hint="eastAsia"/>
        </w:rPr>
      </w:pPr>
      <w:r>
        <w:rPr>
          <w:rFonts w:hint="eastAsia"/>
        </w:rPr>
        <w:t>本课题的目标是基于云端平台和前端多智能设备架构，提供基于云端的</w:t>
      </w:r>
      <w:r w:rsidR="00771677" w:rsidRPr="00771677">
        <w:rPr>
          <w:rFonts w:hint="eastAsia"/>
          <w:b/>
        </w:rPr>
        <w:t>智能</w:t>
      </w:r>
      <w:r w:rsidRPr="00771677">
        <w:rPr>
          <w:rFonts w:hint="eastAsia"/>
          <w:b/>
        </w:rPr>
        <w:t>数据处理</w:t>
      </w:r>
      <w:r w:rsidR="00771677" w:rsidRPr="00771677">
        <w:rPr>
          <w:rFonts w:hint="eastAsia"/>
          <w:b/>
        </w:rPr>
        <w:t>与决策</w:t>
      </w:r>
      <w:r w:rsidRPr="00771677">
        <w:rPr>
          <w:rFonts w:hint="eastAsia"/>
          <w:b/>
        </w:rPr>
        <w:t>服务</w:t>
      </w:r>
      <w:r>
        <w:rPr>
          <w:rFonts w:hint="eastAsia"/>
        </w:rPr>
        <w:t>，并重点设计与开发面临多种数据输入的</w:t>
      </w:r>
      <w:r w:rsidR="002F1AF7">
        <w:rPr>
          <w:rFonts w:hint="eastAsia"/>
        </w:rPr>
        <w:t>智慧</w:t>
      </w:r>
      <w:r>
        <w:rPr>
          <w:rFonts w:hint="eastAsia"/>
        </w:rPr>
        <w:t>交通大脑原型，实现类似滴滴或京东物流派送的智慧交通应用。未来将进一步扩展机器之间的通信，实现机器与机器之间的</w:t>
      </w:r>
      <w:r w:rsidR="00771677">
        <w:rPr>
          <w:rFonts w:hint="eastAsia"/>
        </w:rPr>
        <w:t>交互（含</w:t>
      </w:r>
      <w:r>
        <w:rPr>
          <w:rFonts w:hint="eastAsia"/>
        </w:rPr>
        <w:t>交易</w:t>
      </w:r>
      <w:r w:rsidR="00771677">
        <w:rPr>
          <w:rFonts w:hint="eastAsia"/>
        </w:rPr>
        <w:t>）与机器与人之间的交互</w:t>
      </w:r>
      <w:r>
        <w:rPr>
          <w:rFonts w:hint="eastAsia"/>
        </w:rPr>
        <w:t>。</w:t>
      </w:r>
    </w:p>
    <w:p w14:paraId="142E46E3" w14:textId="77777777" w:rsidR="005A2F71" w:rsidRPr="00BC7AF3" w:rsidRDefault="00014D81" w:rsidP="00AD4A2D">
      <w:pPr>
        <w:rPr>
          <w:b/>
        </w:rPr>
      </w:pPr>
      <w:r w:rsidRPr="00BC7AF3">
        <w:rPr>
          <w:rFonts w:hint="eastAsia"/>
          <w:b/>
        </w:rPr>
        <w:t>2</w:t>
      </w:r>
      <w:r w:rsidR="00771A31" w:rsidRPr="00BC7AF3">
        <w:rPr>
          <w:b/>
        </w:rPr>
        <w:t xml:space="preserve">  </w:t>
      </w:r>
      <w:r w:rsidR="005A2F71" w:rsidRPr="00BC7AF3">
        <w:rPr>
          <w:rFonts w:hint="eastAsia"/>
          <w:b/>
        </w:rPr>
        <w:t>功能</w:t>
      </w:r>
      <w:r w:rsidR="00CF7A2B" w:rsidRPr="00BC7AF3">
        <w:rPr>
          <w:rFonts w:hint="eastAsia"/>
          <w:b/>
        </w:rPr>
        <w:t>性</w:t>
      </w:r>
      <w:r w:rsidR="005A2F71" w:rsidRPr="00BC7AF3">
        <w:rPr>
          <w:rFonts w:hint="eastAsia"/>
          <w:b/>
        </w:rPr>
        <w:t>需求</w:t>
      </w:r>
    </w:p>
    <w:tbl>
      <w:tblPr>
        <w:tblStyle w:val="a3"/>
        <w:tblW w:w="0" w:type="auto"/>
        <w:tblLook w:val="04A0" w:firstRow="1" w:lastRow="0" w:firstColumn="1" w:lastColumn="0" w:noHBand="0" w:noVBand="1"/>
      </w:tblPr>
      <w:tblGrid>
        <w:gridCol w:w="715"/>
        <w:gridCol w:w="2250"/>
        <w:gridCol w:w="3507"/>
        <w:gridCol w:w="2158"/>
      </w:tblGrid>
      <w:tr w:rsidR="005A2F71" w14:paraId="62D6D15A" w14:textId="77777777" w:rsidTr="001D6A33">
        <w:tc>
          <w:tcPr>
            <w:tcW w:w="715" w:type="dxa"/>
          </w:tcPr>
          <w:p w14:paraId="4E621D2C" w14:textId="77777777" w:rsidR="005A2F71" w:rsidRDefault="001D6A33" w:rsidP="00AD4A2D">
            <w:r>
              <w:rPr>
                <w:rFonts w:hint="eastAsia"/>
              </w:rPr>
              <w:t>序</w:t>
            </w:r>
          </w:p>
        </w:tc>
        <w:tc>
          <w:tcPr>
            <w:tcW w:w="2250" w:type="dxa"/>
          </w:tcPr>
          <w:p w14:paraId="25060F5B" w14:textId="77777777" w:rsidR="005A2F71" w:rsidRDefault="005A2F71" w:rsidP="00AD4A2D">
            <w:r>
              <w:rPr>
                <w:rFonts w:hint="eastAsia"/>
              </w:rPr>
              <w:t>需求</w:t>
            </w:r>
          </w:p>
        </w:tc>
        <w:tc>
          <w:tcPr>
            <w:tcW w:w="3507" w:type="dxa"/>
          </w:tcPr>
          <w:p w14:paraId="7487DEE3" w14:textId="77777777" w:rsidR="005A2F71" w:rsidRDefault="005A2F71" w:rsidP="00AD4A2D">
            <w:r>
              <w:rPr>
                <w:rFonts w:hint="eastAsia"/>
              </w:rPr>
              <w:t>子需求</w:t>
            </w:r>
          </w:p>
        </w:tc>
        <w:tc>
          <w:tcPr>
            <w:tcW w:w="2158" w:type="dxa"/>
          </w:tcPr>
          <w:p w14:paraId="1B7E9996" w14:textId="77777777" w:rsidR="005A2F71" w:rsidRDefault="005A2F71" w:rsidP="00AD4A2D">
            <w:r>
              <w:rPr>
                <w:rFonts w:hint="eastAsia"/>
              </w:rPr>
              <w:t>说明</w:t>
            </w:r>
          </w:p>
        </w:tc>
      </w:tr>
      <w:tr w:rsidR="00F438B4" w14:paraId="5E9ED9A3" w14:textId="77777777" w:rsidTr="001D6A33">
        <w:tc>
          <w:tcPr>
            <w:tcW w:w="715" w:type="dxa"/>
          </w:tcPr>
          <w:p w14:paraId="662A5CEF" w14:textId="77777777" w:rsidR="00F438B4" w:rsidRDefault="00F438B4" w:rsidP="00AD4A2D">
            <w:r>
              <w:rPr>
                <w:rFonts w:hint="eastAsia"/>
              </w:rPr>
              <w:t>1</w:t>
            </w:r>
          </w:p>
        </w:tc>
        <w:tc>
          <w:tcPr>
            <w:tcW w:w="2250" w:type="dxa"/>
          </w:tcPr>
          <w:p w14:paraId="023C249B" w14:textId="77777777" w:rsidR="00F438B4" w:rsidRDefault="00F438B4" w:rsidP="00AD4A2D">
            <w:r>
              <w:rPr>
                <w:rFonts w:hint="eastAsia"/>
              </w:rPr>
              <w:t>基础数据管理</w:t>
            </w:r>
          </w:p>
        </w:tc>
        <w:tc>
          <w:tcPr>
            <w:tcW w:w="3507" w:type="dxa"/>
          </w:tcPr>
          <w:p w14:paraId="5854F160" w14:textId="77777777" w:rsidR="00F438B4" w:rsidRDefault="004515E6" w:rsidP="00AD4A2D">
            <w:r>
              <w:rPr>
                <w:rFonts w:hint="eastAsia"/>
              </w:rPr>
              <w:t>采用数据库进行存储。在系统关机期间还能存储整个系统的基本资料和状态便于重启动后恢复系统状态。</w:t>
            </w:r>
          </w:p>
        </w:tc>
        <w:tc>
          <w:tcPr>
            <w:tcW w:w="2158" w:type="dxa"/>
          </w:tcPr>
          <w:p w14:paraId="4DBCCA04" w14:textId="77777777" w:rsidR="00F438B4" w:rsidRDefault="00F438B4" w:rsidP="00AD4A2D"/>
        </w:tc>
      </w:tr>
      <w:tr w:rsidR="00F438B4" w14:paraId="063567C2" w14:textId="77777777" w:rsidTr="001D6A33">
        <w:tc>
          <w:tcPr>
            <w:tcW w:w="715" w:type="dxa"/>
          </w:tcPr>
          <w:p w14:paraId="0F10286C" w14:textId="77777777" w:rsidR="00F438B4" w:rsidRDefault="00F438B4" w:rsidP="00AD4A2D">
            <w:r>
              <w:rPr>
                <w:rFonts w:hint="eastAsia"/>
              </w:rPr>
              <w:t>1.1</w:t>
            </w:r>
            <w:r>
              <w:rPr>
                <w:rFonts w:hint="eastAsia"/>
              </w:rPr>
              <w:t>必做</w:t>
            </w:r>
          </w:p>
        </w:tc>
        <w:tc>
          <w:tcPr>
            <w:tcW w:w="2250" w:type="dxa"/>
          </w:tcPr>
          <w:p w14:paraId="79EB616A" w14:textId="77777777" w:rsidR="00F438B4" w:rsidRDefault="00F438B4" w:rsidP="00AD4A2D"/>
        </w:tc>
        <w:tc>
          <w:tcPr>
            <w:tcW w:w="3507" w:type="dxa"/>
          </w:tcPr>
          <w:p w14:paraId="560529D3" w14:textId="77777777" w:rsidR="00F438B4" w:rsidRDefault="00F438B4" w:rsidP="00AD4A2D">
            <w:r>
              <w:rPr>
                <w:rFonts w:hint="eastAsia"/>
              </w:rPr>
              <w:t>车辆数据的</w:t>
            </w:r>
            <w:r>
              <w:rPr>
                <w:rFonts w:hint="eastAsia"/>
              </w:rPr>
              <w:t>CRUD</w:t>
            </w:r>
            <w:r>
              <w:rPr>
                <w:rFonts w:hint="eastAsia"/>
              </w:rPr>
              <w:t>操作</w:t>
            </w:r>
          </w:p>
        </w:tc>
        <w:tc>
          <w:tcPr>
            <w:tcW w:w="2158" w:type="dxa"/>
          </w:tcPr>
          <w:p w14:paraId="1F22697B" w14:textId="77777777" w:rsidR="00F438B4" w:rsidRDefault="004515E6" w:rsidP="00AD4A2D">
            <w:r>
              <w:rPr>
                <w:rFonts w:hint="eastAsia"/>
              </w:rPr>
              <w:t>数据库</w:t>
            </w:r>
          </w:p>
        </w:tc>
      </w:tr>
      <w:tr w:rsidR="00F438B4" w14:paraId="0992A244" w14:textId="77777777" w:rsidTr="001D6A33">
        <w:tc>
          <w:tcPr>
            <w:tcW w:w="715" w:type="dxa"/>
          </w:tcPr>
          <w:p w14:paraId="49DA294F" w14:textId="77777777" w:rsidR="00F438B4" w:rsidRDefault="00F438B4" w:rsidP="00F438B4">
            <w:r>
              <w:rPr>
                <w:rFonts w:hint="eastAsia"/>
              </w:rPr>
              <w:t>1.2</w:t>
            </w:r>
            <w:r>
              <w:rPr>
                <w:rFonts w:hint="eastAsia"/>
              </w:rPr>
              <w:t>必做</w:t>
            </w:r>
          </w:p>
        </w:tc>
        <w:tc>
          <w:tcPr>
            <w:tcW w:w="2250" w:type="dxa"/>
          </w:tcPr>
          <w:p w14:paraId="516F9F81" w14:textId="77777777" w:rsidR="00F438B4" w:rsidRDefault="00F438B4" w:rsidP="00F438B4"/>
        </w:tc>
        <w:tc>
          <w:tcPr>
            <w:tcW w:w="3507" w:type="dxa"/>
          </w:tcPr>
          <w:p w14:paraId="4246EF9B" w14:textId="77777777" w:rsidR="00F438B4" w:rsidRDefault="00F438B4" w:rsidP="00F438B4">
            <w:r>
              <w:rPr>
                <w:rFonts w:hint="eastAsia"/>
              </w:rPr>
              <w:t>提供地图存储。这里的地图采用</w:t>
            </w:r>
            <w:r>
              <w:rPr>
                <w:rFonts w:hint="eastAsia"/>
              </w:rPr>
              <w:t>Graph</w:t>
            </w:r>
            <w:r>
              <w:rPr>
                <w:rFonts w:hint="eastAsia"/>
              </w:rPr>
              <w:t>模型进行描述，建议采用稀疏矩阵进行存储。</w:t>
            </w:r>
          </w:p>
        </w:tc>
        <w:tc>
          <w:tcPr>
            <w:tcW w:w="2158" w:type="dxa"/>
          </w:tcPr>
          <w:p w14:paraId="3662DBAF" w14:textId="77777777" w:rsidR="00F438B4" w:rsidRDefault="004515E6" w:rsidP="00F438B4">
            <w:r>
              <w:rPr>
                <w:rFonts w:hint="eastAsia"/>
              </w:rPr>
              <w:t>数据库</w:t>
            </w:r>
          </w:p>
        </w:tc>
      </w:tr>
      <w:tr w:rsidR="00771677" w14:paraId="26A76311" w14:textId="77777777" w:rsidTr="001D6A33">
        <w:tc>
          <w:tcPr>
            <w:tcW w:w="715" w:type="dxa"/>
          </w:tcPr>
          <w:p w14:paraId="5967CE70" w14:textId="77777777" w:rsidR="00771677" w:rsidRDefault="00771677" w:rsidP="00F438B4"/>
        </w:tc>
        <w:tc>
          <w:tcPr>
            <w:tcW w:w="2250" w:type="dxa"/>
          </w:tcPr>
          <w:p w14:paraId="7E678051" w14:textId="77777777" w:rsidR="00771677" w:rsidRDefault="00771677" w:rsidP="00F438B4"/>
        </w:tc>
        <w:tc>
          <w:tcPr>
            <w:tcW w:w="3507" w:type="dxa"/>
          </w:tcPr>
          <w:p w14:paraId="63B29743" w14:textId="77777777" w:rsidR="00771677" w:rsidRDefault="00771677" w:rsidP="00771677"/>
        </w:tc>
        <w:tc>
          <w:tcPr>
            <w:tcW w:w="2158" w:type="dxa"/>
          </w:tcPr>
          <w:p w14:paraId="5561DEA6" w14:textId="77777777" w:rsidR="00771677" w:rsidRDefault="00771677" w:rsidP="00F438B4"/>
        </w:tc>
      </w:tr>
      <w:tr w:rsidR="00F438B4" w14:paraId="56A56B9D" w14:textId="77777777" w:rsidTr="001D6A33">
        <w:tc>
          <w:tcPr>
            <w:tcW w:w="715" w:type="dxa"/>
          </w:tcPr>
          <w:p w14:paraId="7E905811" w14:textId="77777777" w:rsidR="00F438B4" w:rsidRDefault="00F438B4" w:rsidP="00F438B4">
            <w:r>
              <w:rPr>
                <w:rFonts w:hint="eastAsia"/>
              </w:rPr>
              <w:t>2</w:t>
            </w:r>
          </w:p>
        </w:tc>
        <w:tc>
          <w:tcPr>
            <w:tcW w:w="2250" w:type="dxa"/>
          </w:tcPr>
          <w:p w14:paraId="028F7CAA" w14:textId="77777777" w:rsidR="00F438B4" w:rsidRDefault="00F438B4" w:rsidP="004515E6">
            <w:r>
              <w:rPr>
                <w:rFonts w:hint="eastAsia"/>
              </w:rPr>
              <w:t>数据</w:t>
            </w:r>
            <w:r w:rsidR="004515E6">
              <w:rPr>
                <w:rFonts w:hint="eastAsia"/>
              </w:rPr>
              <w:t>缓存</w:t>
            </w:r>
          </w:p>
        </w:tc>
        <w:tc>
          <w:tcPr>
            <w:tcW w:w="3507" w:type="dxa"/>
          </w:tcPr>
          <w:p w14:paraId="55AE3C3B" w14:textId="77777777" w:rsidR="00F438B4" w:rsidRDefault="004515E6" w:rsidP="00F438B4">
            <w:r>
              <w:rPr>
                <w:rFonts w:hint="eastAsia"/>
              </w:rPr>
              <w:t>主要在内存中实现。</w:t>
            </w:r>
          </w:p>
        </w:tc>
        <w:tc>
          <w:tcPr>
            <w:tcW w:w="2158" w:type="dxa"/>
          </w:tcPr>
          <w:p w14:paraId="18497F4D" w14:textId="77777777" w:rsidR="00F438B4" w:rsidRDefault="00F438B4" w:rsidP="00F438B4"/>
        </w:tc>
      </w:tr>
      <w:tr w:rsidR="009D761E" w14:paraId="6BF9A487" w14:textId="77777777" w:rsidTr="001D6A33">
        <w:tc>
          <w:tcPr>
            <w:tcW w:w="715" w:type="dxa"/>
          </w:tcPr>
          <w:p w14:paraId="231E3A2F" w14:textId="77777777" w:rsidR="009D761E" w:rsidRDefault="009D761E" w:rsidP="00F438B4"/>
        </w:tc>
        <w:tc>
          <w:tcPr>
            <w:tcW w:w="2250" w:type="dxa"/>
          </w:tcPr>
          <w:p w14:paraId="59AACFE0" w14:textId="77777777" w:rsidR="009D761E" w:rsidRDefault="009D761E" w:rsidP="00F438B4"/>
        </w:tc>
        <w:tc>
          <w:tcPr>
            <w:tcW w:w="3507" w:type="dxa"/>
          </w:tcPr>
          <w:p w14:paraId="08F5A410" w14:textId="77777777" w:rsidR="009D761E" w:rsidRDefault="004515E6" w:rsidP="009D761E">
            <w:r>
              <w:rPr>
                <w:rFonts w:hint="eastAsia"/>
              </w:rPr>
              <w:t>采用队列数据接口或队列产品实现</w:t>
            </w:r>
            <w:r w:rsidR="009D761E">
              <w:rPr>
                <w:rFonts w:hint="eastAsia"/>
              </w:rPr>
              <w:t>实时数据流输入接口。与物联网平台提供的接口配接，接收来自物联网的车辆状态数据</w:t>
            </w:r>
            <w:r>
              <w:rPr>
                <w:rFonts w:hint="eastAsia"/>
              </w:rPr>
              <w:t>，并尽可能减小丢失概率</w:t>
            </w:r>
            <w:r w:rsidR="009D761E">
              <w:rPr>
                <w:rFonts w:hint="eastAsia"/>
              </w:rPr>
              <w:t>。</w:t>
            </w:r>
          </w:p>
        </w:tc>
        <w:tc>
          <w:tcPr>
            <w:tcW w:w="2158" w:type="dxa"/>
          </w:tcPr>
          <w:p w14:paraId="52A3AB90" w14:textId="6C2F12E2" w:rsidR="009D761E" w:rsidRDefault="00C71A64" w:rsidP="009D761E">
            <w:r>
              <w:rPr>
                <w:rFonts w:hint="eastAsia"/>
              </w:rPr>
              <w:t>假定物联网平台能够提供相应的接口支持实时获取数据。开发阶段</w:t>
            </w:r>
            <w:r w:rsidR="009D761E">
              <w:rPr>
                <w:rFonts w:hint="eastAsia"/>
              </w:rPr>
              <w:t>用车辆模拟器程序产生模拟数据。</w:t>
            </w:r>
          </w:p>
        </w:tc>
      </w:tr>
      <w:tr w:rsidR="007A0B0F" w14:paraId="31C87154" w14:textId="77777777" w:rsidTr="001D6A33">
        <w:tc>
          <w:tcPr>
            <w:tcW w:w="715" w:type="dxa"/>
          </w:tcPr>
          <w:p w14:paraId="6329BA7D" w14:textId="77777777" w:rsidR="007A0B0F" w:rsidRDefault="007A0B0F" w:rsidP="00F438B4"/>
        </w:tc>
        <w:tc>
          <w:tcPr>
            <w:tcW w:w="2250" w:type="dxa"/>
          </w:tcPr>
          <w:p w14:paraId="52E43988" w14:textId="77777777" w:rsidR="007A0B0F" w:rsidRDefault="007A0B0F" w:rsidP="00F438B4"/>
        </w:tc>
        <w:tc>
          <w:tcPr>
            <w:tcW w:w="3507" w:type="dxa"/>
          </w:tcPr>
          <w:p w14:paraId="187FF45E" w14:textId="77777777" w:rsidR="007A0B0F" w:rsidRDefault="007A0B0F" w:rsidP="00F438B4">
            <w:r>
              <w:rPr>
                <w:rFonts w:hint="eastAsia"/>
              </w:rPr>
              <w:t>客户请求记录，记录客户发出的模拟叫车请求</w:t>
            </w:r>
            <w:r w:rsidR="00F85CC4">
              <w:rPr>
                <w:rFonts w:hint="eastAsia"/>
              </w:rPr>
              <w:t>序列</w:t>
            </w:r>
            <w:r>
              <w:rPr>
                <w:rFonts w:hint="eastAsia"/>
              </w:rPr>
              <w:t>，包含出发地和目的地。</w:t>
            </w:r>
          </w:p>
        </w:tc>
        <w:tc>
          <w:tcPr>
            <w:tcW w:w="2158" w:type="dxa"/>
          </w:tcPr>
          <w:p w14:paraId="7FCE8B71" w14:textId="12F7BEA1" w:rsidR="007A0B0F" w:rsidRDefault="007A0B0F" w:rsidP="00F438B4"/>
        </w:tc>
      </w:tr>
      <w:tr w:rsidR="00AA4D62" w14:paraId="0AFD4E21" w14:textId="77777777" w:rsidTr="001D6A33">
        <w:tc>
          <w:tcPr>
            <w:tcW w:w="715" w:type="dxa"/>
          </w:tcPr>
          <w:p w14:paraId="71B05FFB" w14:textId="77777777" w:rsidR="00AA4D62" w:rsidRDefault="00AA4D62" w:rsidP="00AA4D62">
            <w:r>
              <w:rPr>
                <w:rFonts w:hint="eastAsia"/>
              </w:rPr>
              <w:t>必做</w:t>
            </w:r>
          </w:p>
        </w:tc>
        <w:tc>
          <w:tcPr>
            <w:tcW w:w="2250" w:type="dxa"/>
          </w:tcPr>
          <w:p w14:paraId="165F106E" w14:textId="77777777" w:rsidR="00AA4D62" w:rsidRDefault="00AA4D62" w:rsidP="00AA4D62"/>
        </w:tc>
        <w:tc>
          <w:tcPr>
            <w:tcW w:w="3507" w:type="dxa"/>
          </w:tcPr>
          <w:p w14:paraId="58060355" w14:textId="77777777" w:rsidR="00AA4D62" w:rsidRDefault="00AA4D62" w:rsidP="00AA4D62">
            <w:r>
              <w:rPr>
                <w:rFonts w:hint="eastAsia"/>
              </w:rPr>
              <w:t>记录和保存车辆属性，包括车辆是否空闲、车辆当前位置、终点目标等。</w:t>
            </w:r>
          </w:p>
        </w:tc>
        <w:tc>
          <w:tcPr>
            <w:tcW w:w="2158" w:type="dxa"/>
          </w:tcPr>
          <w:p w14:paraId="79BAB6A2" w14:textId="77777777" w:rsidR="00AA4D62" w:rsidRDefault="00AA4D62" w:rsidP="00AA4D62">
            <w:r>
              <w:rPr>
                <w:rFonts w:hint="eastAsia"/>
              </w:rPr>
              <w:t>提供高效的数据结构，实现内存中的高效数据存储与访问。</w:t>
            </w:r>
          </w:p>
        </w:tc>
      </w:tr>
      <w:tr w:rsidR="00AA4D62" w14:paraId="5A11A91D" w14:textId="77777777" w:rsidTr="001D6A33">
        <w:tc>
          <w:tcPr>
            <w:tcW w:w="715" w:type="dxa"/>
          </w:tcPr>
          <w:p w14:paraId="32AB0368" w14:textId="77777777" w:rsidR="00AA4D62" w:rsidRDefault="00AA4D62" w:rsidP="00AA4D62"/>
        </w:tc>
        <w:tc>
          <w:tcPr>
            <w:tcW w:w="2250" w:type="dxa"/>
          </w:tcPr>
          <w:p w14:paraId="65AE8831" w14:textId="77777777" w:rsidR="00AA4D62" w:rsidRDefault="00AA4D62" w:rsidP="00AA4D62"/>
        </w:tc>
        <w:tc>
          <w:tcPr>
            <w:tcW w:w="3507" w:type="dxa"/>
          </w:tcPr>
          <w:p w14:paraId="73ABB0B7" w14:textId="77777777" w:rsidR="00AA4D62" w:rsidRDefault="00AA4D62" w:rsidP="00AA4D62">
            <w:r>
              <w:rPr>
                <w:rFonts w:hint="eastAsia"/>
              </w:rPr>
              <w:t>支持系统外部车辆状态数据的实时输入，并动态更新系统内的车辆状态数据。这里的状态数据主</w:t>
            </w:r>
            <w:r>
              <w:rPr>
                <w:rFonts w:hint="eastAsia"/>
              </w:rPr>
              <w:lastRenderedPageBreak/>
              <w:t>要是车辆是否空闲和车辆当前位置数据</w:t>
            </w:r>
            <w:r>
              <w:rPr>
                <w:rFonts w:hint="eastAsia"/>
              </w:rPr>
              <w:t>{</w:t>
            </w:r>
            <w:r>
              <w:t>x,y</w:t>
            </w:r>
            <w:r>
              <w:rPr>
                <w:rFonts w:hint="eastAsia"/>
              </w:rPr>
              <w:t>}</w:t>
            </w:r>
          </w:p>
        </w:tc>
        <w:tc>
          <w:tcPr>
            <w:tcW w:w="2158" w:type="dxa"/>
          </w:tcPr>
          <w:p w14:paraId="1CA7526C" w14:textId="77777777" w:rsidR="00AA4D62" w:rsidRDefault="00AA4D62" w:rsidP="00AA4D62"/>
        </w:tc>
      </w:tr>
      <w:tr w:rsidR="00AA4D62" w14:paraId="2F5C5FE1" w14:textId="77777777" w:rsidTr="001D6A33">
        <w:tc>
          <w:tcPr>
            <w:tcW w:w="715" w:type="dxa"/>
          </w:tcPr>
          <w:p w14:paraId="729199FE" w14:textId="77777777" w:rsidR="00AA4D62" w:rsidRDefault="00AA4D62" w:rsidP="00AA4D62"/>
        </w:tc>
        <w:tc>
          <w:tcPr>
            <w:tcW w:w="2250" w:type="dxa"/>
          </w:tcPr>
          <w:p w14:paraId="56CDAB05" w14:textId="77777777" w:rsidR="00AA4D62" w:rsidRDefault="00AA4D62" w:rsidP="00AA4D62"/>
        </w:tc>
        <w:tc>
          <w:tcPr>
            <w:tcW w:w="3507" w:type="dxa"/>
          </w:tcPr>
          <w:p w14:paraId="2B26C180" w14:textId="77777777" w:rsidR="00AA4D62" w:rsidRDefault="00AA4D62" w:rsidP="00AA4D62">
            <w:r>
              <w:rPr>
                <w:rFonts w:hint="eastAsia"/>
              </w:rPr>
              <w:t>支持车辆历史数据的持久化存储（即支持保存车辆轨迹到数据库中）</w:t>
            </w:r>
          </w:p>
        </w:tc>
        <w:tc>
          <w:tcPr>
            <w:tcW w:w="2158" w:type="dxa"/>
          </w:tcPr>
          <w:p w14:paraId="08DA0772" w14:textId="3EDD4E93" w:rsidR="00AA4D62" w:rsidRDefault="00C71A64" w:rsidP="00AA4D62">
            <w:r>
              <w:rPr>
                <w:rFonts w:hint="eastAsia"/>
              </w:rPr>
              <w:t>目前</w:t>
            </w:r>
            <w:r w:rsidR="00AA4D62">
              <w:rPr>
                <w:rFonts w:hint="eastAsia"/>
              </w:rPr>
              <w:t>只考虑存储过去一小段时间的轨迹数据，这样就可以完全利用内存实现，无需考虑持久化存储。</w:t>
            </w:r>
          </w:p>
        </w:tc>
      </w:tr>
      <w:tr w:rsidR="00AA4D62" w14:paraId="2C52E01D" w14:textId="77777777" w:rsidTr="001D6A33">
        <w:tc>
          <w:tcPr>
            <w:tcW w:w="715" w:type="dxa"/>
          </w:tcPr>
          <w:p w14:paraId="05D70ED0" w14:textId="77777777" w:rsidR="00AA4D62" w:rsidRDefault="00AA4D62" w:rsidP="00AA4D62"/>
        </w:tc>
        <w:tc>
          <w:tcPr>
            <w:tcW w:w="2250" w:type="dxa"/>
          </w:tcPr>
          <w:p w14:paraId="265FED66" w14:textId="77777777" w:rsidR="00AA4D62" w:rsidRDefault="00AA4D62" w:rsidP="00AA4D62"/>
        </w:tc>
        <w:tc>
          <w:tcPr>
            <w:tcW w:w="3507" w:type="dxa"/>
          </w:tcPr>
          <w:p w14:paraId="49231F7F" w14:textId="77777777" w:rsidR="00AA4D62" w:rsidRDefault="00AA4D62" w:rsidP="00AA4D62">
            <w:r>
              <w:rPr>
                <w:rFonts w:hint="eastAsia"/>
              </w:rPr>
              <w:t>数据查询接口，能够为</w:t>
            </w:r>
            <w:r>
              <w:rPr>
                <w:rFonts w:hint="eastAsia"/>
              </w:rPr>
              <w:t>AI</w:t>
            </w:r>
            <w:r>
              <w:rPr>
                <w:rFonts w:hint="eastAsia"/>
              </w:rPr>
              <w:t>计算服务和人机交互服务提供与之匹配的便捷的数据访问接口</w:t>
            </w:r>
          </w:p>
        </w:tc>
        <w:tc>
          <w:tcPr>
            <w:tcW w:w="2158" w:type="dxa"/>
          </w:tcPr>
          <w:p w14:paraId="637C22E0" w14:textId="77777777" w:rsidR="00AA4D62" w:rsidRDefault="00AA4D62" w:rsidP="00AA4D62"/>
        </w:tc>
      </w:tr>
      <w:tr w:rsidR="00AA4D62" w14:paraId="3C0D38A2" w14:textId="77777777" w:rsidTr="001D6A33">
        <w:tc>
          <w:tcPr>
            <w:tcW w:w="715" w:type="dxa"/>
          </w:tcPr>
          <w:p w14:paraId="026C923A" w14:textId="77777777" w:rsidR="00AA4D62" w:rsidRDefault="00AA4D62" w:rsidP="00AA4D62"/>
        </w:tc>
        <w:tc>
          <w:tcPr>
            <w:tcW w:w="2250" w:type="dxa"/>
          </w:tcPr>
          <w:p w14:paraId="1A327ECF" w14:textId="77777777" w:rsidR="00AA4D62" w:rsidRDefault="00AA4D62" w:rsidP="00AA4D62"/>
        </w:tc>
        <w:tc>
          <w:tcPr>
            <w:tcW w:w="3507" w:type="dxa"/>
          </w:tcPr>
          <w:p w14:paraId="1E378679" w14:textId="77777777" w:rsidR="00AA4D62" w:rsidRDefault="00AA4D62" w:rsidP="00AA4D62"/>
        </w:tc>
        <w:tc>
          <w:tcPr>
            <w:tcW w:w="2158" w:type="dxa"/>
          </w:tcPr>
          <w:p w14:paraId="532E8E12" w14:textId="77777777" w:rsidR="00AA4D62" w:rsidRDefault="00AA4D62" w:rsidP="00AA4D62"/>
        </w:tc>
      </w:tr>
      <w:tr w:rsidR="00AA4D62" w14:paraId="1855A405" w14:textId="77777777" w:rsidTr="001D6A33">
        <w:tc>
          <w:tcPr>
            <w:tcW w:w="715" w:type="dxa"/>
          </w:tcPr>
          <w:p w14:paraId="62426E80" w14:textId="77777777" w:rsidR="00AA4D62" w:rsidRDefault="00AA4D62" w:rsidP="00AA4D62">
            <w:r>
              <w:rPr>
                <w:rFonts w:hint="eastAsia"/>
              </w:rPr>
              <w:t>3</w:t>
            </w:r>
          </w:p>
        </w:tc>
        <w:tc>
          <w:tcPr>
            <w:tcW w:w="2250" w:type="dxa"/>
          </w:tcPr>
          <w:p w14:paraId="29960190" w14:textId="77777777" w:rsidR="00AA4D62" w:rsidRDefault="00AA4D62" w:rsidP="00AA4D62">
            <w:r>
              <w:rPr>
                <w:rFonts w:hint="eastAsia"/>
              </w:rPr>
              <w:t>车辆模拟器</w:t>
            </w:r>
          </w:p>
        </w:tc>
        <w:tc>
          <w:tcPr>
            <w:tcW w:w="3507" w:type="dxa"/>
          </w:tcPr>
          <w:p w14:paraId="7AC6BBB7" w14:textId="77777777" w:rsidR="00AA4D62" w:rsidRDefault="00AA4D62" w:rsidP="00AA4D62">
            <w:r>
              <w:rPr>
                <w:rFonts w:hint="eastAsia"/>
              </w:rPr>
              <w:t>同物联网组的智能硬件模拟器</w:t>
            </w:r>
          </w:p>
        </w:tc>
        <w:tc>
          <w:tcPr>
            <w:tcW w:w="2158" w:type="dxa"/>
          </w:tcPr>
          <w:p w14:paraId="351C437B" w14:textId="4B1C4362" w:rsidR="00AA4D62" w:rsidRDefault="00AA4D62" w:rsidP="00AA4D62"/>
        </w:tc>
      </w:tr>
      <w:tr w:rsidR="00AA4D62" w14:paraId="1F47859A" w14:textId="77777777" w:rsidTr="001D6A33">
        <w:tc>
          <w:tcPr>
            <w:tcW w:w="715" w:type="dxa"/>
          </w:tcPr>
          <w:p w14:paraId="28822198" w14:textId="77777777" w:rsidR="00AA4D62" w:rsidRDefault="00AA4D62" w:rsidP="00AA4D62">
            <w:r>
              <w:rPr>
                <w:rFonts w:hint="eastAsia"/>
              </w:rPr>
              <w:t>3</w:t>
            </w:r>
            <w:r>
              <w:t>.1</w:t>
            </w:r>
          </w:p>
          <w:p w14:paraId="234F8C87" w14:textId="77777777" w:rsidR="00AA4D62" w:rsidRDefault="00AA4D62" w:rsidP="00AA4D62">
            <w:r>
              <w:rPr>
                <w:rFonts w:hint="eastAsia"/>
              </w:rPr>
              <w:t>必做</w:t>
            </w:r>
          </w:p>
        </w:tc>
        <w:tc>
          <w:tcPr>
            <w:tcW w:w="2250" w:type="dxa"/>
          </w:tcPr>
          <w:p w14:paraId="3DCED562" w14:textId="77777777" w:rsidR="00AA4D62" w:rsidRDefault="00AA4D62" w:rsidP="00AA4D62"/>
        </w:tc>
        <w:tc>
          <w:tcPr>
            <w:tcW w:w="3507" w:type="dxa"/>
          </w:tcPr>
          <w:p w14:paraId="42DCEF3C" w14:textId="77777777" w:rsidR="00AA4D62" w:rsidRDefault="00AA4D62" w:rsidP="00AA4D62">
            <w:r>
              <w:rPr>
                <w:rFonts w:hint="eastAsia"/>
              </w:rPr>
              <w:t>模拟车辆的行为和能力与服务端进行通信，使得整个工作在智能小车不完备或未完工的情况下依然可以顺利开发下去。包括通信能力和上报位置相关数据的能力。</w:t>
            </w:r>
          </w:p>
        </w:tc>
        <w:tc>
          <w:tcPr>
            <w:tcW w:w="2158" w:type="dxa"/>
          </w:tcPr>
          <w:p w14:paraId="30D2BA72" w14:textId="77777777" w:rsidR="00AA4D62" w:rsidRDefault="00AA4D62" w:rsidP="00AA4D62"/>
        </w:tc>
      </w:tr>
      <w:tr w:rsidR="00AA4D62" w14:paraId="17D382C2" w14:textId="77777777" w:rsidTr="001D6A33">
        <w:tc>
          <w:tcPr>
            <w:tcW w:w="715" w:type="dxa"/>
          </w:tcPr>
          <w:p w14:paraId="15DD24CA" w14:textId="77777777" w:rsidR="00AA4D62" w:rsidRDefault="00AA4D62" w:rsidP="00AA4D62"/>
        </w:tc>
        <w:tc>
          <w:tcPr>
            <w:tcW w:w="2250" w:type="dxa"/>
          </w:tcPr>
          <w:p w14:paraId="5FD90391" w14:textId="77777777" w:rsidR="00AA4D62" w:rsidRDefault="00AA4D62" w:rsidP="00AA4D62"/>
        </w:tc>
        <w:tc>
          <w:tcPr>
            <w:tcW w:w="3507" w:type="dxa"/>
          </w:tcPr>
          <w:p w14:paraId="236AB5A2" w14:textId="3F70A29A" w:rsidR="00AA4D62" w:rsidRDefault="00AA4D62" w:rsidP="00AA4D62">
            <w:r>
              <w:rPr>
                <w:rFonts w:hint="eastAsia"/>
              </w:rPr>
              <w:t>一个独立程序能单独运行。</w:t>
            </w:r>
          </w:p>
        </w:tc>
        <w:tc>
          <w:tcPr>
            <w:tcW w:w="2158" w:type="dxa"/>
          </w:tcPr>
          <w:p w14:paraId="4FC6C72A" w14:textId="77777777" w:rsidR="00AA4D62" w:rsidRDefault="00AA4D62" w:rsidP="00AA4D62"/>
        </w:tc>
      </w:tr>
      <w:tr w:rsidR="00AA4D62" w14:paraId="27E22BDB" w14:textId="77777777" w:rsidTr="001D6A33">
        <w:tc>
          <w:tcPr>
            <w:tcW w:w="715" w:type="dxa"/>
          </w:tcPr>
          <w:p w14:paraId="284C008E" w14:textId="77777777" w:rsidR="00AA4D62" w:rsidRDefault="00AA4D62" w:rsidP="00AA4D62"/>
        </w:tc>
        <w:tc>
          <w:tcPr>
            <w:tcW w:w="2250" w:type="dxa"/>
          </w:tcPr>
          <w:p w14:paraId="06BE0448" w14:textId="77777777" w:rsidR="00AA4D62" w:rsidRDefault="00AA4D62" w:rsidP="00AA4D62"/>
        </w:tc>
        <w:tc>
          <w:tcPr>
            <w:tcW w:w="3507" w:type="dxa"/>
          </w:tcPr>
          <w:p w14:paraId="42B6F694" w14:textId="77777777" w:rsidR="00AA4D62" w:rsidRDefault="00AA4D62" w:rsidP="00AA4D62"/>
        </w:tc>
        <w:tc>
          <w:tcPr>
            <w:tcW w:w="2158" w:type="dxa"/>
          </w:tcPr>
          <w:p w14:paraId="001E5CFE" w14:textId="77777777" w:rsidR="00AA4D62" w:rsidRDefault="00AA4D62" w:rsidP="00AA4D62"/>
        </w:tc>
      </w:tr>
      <w:tr w:rsidR="00AA4D62" w14:paraId="5DC9B98D" w14:textId="77777777" w:rsidTr="001D6A33">
        <w:tc>
          <w:tcPr>
            <w:tcW w:w="715" w:type="dxa"/>
          </w:tcPr>
          <w:p w14:paraId="2AB93126" w14:textId="77777777" w:rsidR="00AA4D62" w:rsidRDefault="00AA4D62" w:rsidP="00AA4D62">
            <w:r>
              <w:rPr>
                <w:rFonts w:hint="eastAsia"/>
              </w:rPr>
              <w:t>4</w:t>
            </w:r>
          </w:p>
        </w:tc>
        <w:tc>
          <w:tcPr>
            <w:tcW w:w="2250" w:type="dxa"/>
          </w:tcPr>
          <w:p w14:paraId="1D9F56B3" w14:textId="77777777" w:rsidR="00AA4D62" w:rsidRDefault="00AA4D62" w:rsidP="00AA4D62">
            <w:r>
              <w:rPr>
                <w:rFonts w:hint="eastAsia"/>
              </w:rPr>
              <w:t>基于</w:t>
            </w:r>
            <w:r>
              <w:rPr>
                <w:rFonts w:hint="eastAsia"/>
              </w:rPr>
              <w:t>AI</w:t>
            </w:r>
            <w:r>
              <w:rPr>
                <w:rFonts w:hint="eastAsia"/>
              </w:rPr>
              <w:t>的智慧决策服务</w:t>
            </w:r>
          </w:p>
        </w:tc>
        <w:tc>
          <w:tcPr>
            <w:tcW w:w="3507" w:type="dxa"/>
          </w:tcPr>
          <w:p w14:paraId="04CDC6FB" w14:textId="5A7D51CF" w:rsidR="00AA4D62" w:rsidRDefault="00AA4D62" w:rsidP="00AA4D62">
            <w:r w:rsidRPr="00EE2280">
              <w:rPr>
                <w:rFonts w:hint="eastAsia"/>
                <w:highlight w:val="yellow"/>
              </w:rPr>
              <w:t>主要是用到优化算法。优化是基石。</w:t>
            </w:r>
          </w:p>
        </w:tc>
        <w:tc>
          <w:tcPr>
            <w:tcW w:w="2158" w:type="dxa"/>
          </w:tcPr>
          <w:p w14:paraId="65573644" w14:textId="77777777" w:rsidR="00AA4D62" w:rsidRDefault="00AA4D62" w:rsidP="00AA4D62"/>
        </w:tc>
      </w:tr>
      <w:tr w:rsidR="00AA4D62" w14:paraId="2512D0E2" w14:textId="77777777" w:rsidTr="001D6A33">
        <w:tc>
          <w:tcPr>
            <w:tcW w:w="715" w:type="dxa"/>
          </w:tcPr>
          <w:p w14:paraId="1EE030D0" w14:textId="77777777" w:rsidR="00AA4D62" w:rsidRDefault="00AA4D62" w:rsidP="00AA4D62">
            <w:r>
              <w:rPr>
                <w:rFonts w:hint="eastAsia"/>
              </w:rPr>
              <w:t>4.1</w:t>
            </w:r>
            <w:r>
              <w:t xml:space="preserve"> </w:t>
            </w:r>
          </w:p>
          <w:p w14:paraId="19BD6632" w14:textId="77777777" w:rsidR="00AA4D62" w:rsidRDefault="00AA4D62" w:rsidP="00AA4D62">
            <w:r>
              <w:rPr>
                <w:rFonts w:hint="eastAsia"/>
              </w:rPr>
              <w:t>必做</w:t>
            </w:r>
          </w:p>
        </w:tc>
        <w:tc>
          <w:tcPr>
            <w:tcW w:w="2250" w:type="dxa"/>
          </w:tcPr>
          <w:p w14:paraId="12063C59" w14:textId="77777777" w:rsidR="00AA4D62" w:rsidRDefault="00AA4D62" w:rsidP="00AA4D62"/>
        </w:tc>
        <w:tc>
          <w:tcPr>
            <w:tcW w:w="3507" w:type="dxa"/>
          </w:tcPr>
          <w:p w14:paraId="1445CDF1" w14:textId="77777777" w:rsidR="00AA4D62" w:rsidRDefault="00AA4D62" w:rsidP="00AA4D62">
            <w:r>
              <w:rPr>
                <w:rFonts w:hint="eastAsia"/>
              </w:rPr>
              <w:t>能够给出每一辆车的行进路线建议。相应算法的数据输入来自基础数据管理模块和</w:t>
            </w:r>
            <w:r w:rsidR="00880CAE">
              <w:rPr>
                <w:rFonts w:hint="eastAsia"/>
              </w:rPr>
              <w:t>数据缓存模块。</w:t>
            </w:r>
          </w:p>
        </w:tc>
        <w:tc>
          <w:tcPr>
            <w:tcW w:w="2158" w:type="dxa"/>
          </w:tcPr>
          <w:p w14:paraId="54FA6573" w14:textId="77777777" w:rsidR="00AA4D62" w:rsidRDefault="00AA4D62" w:rsidP="00AA4D62">
            <w:r>
              <w:rPr>
                <w:rFonts w:hint="eastAsia"/>
              </w:rPr>
              <w:t>算法不限。常用最短路法、动态规划、虚拟力场法等。</w:t>
            </w:r>
          </w:p>
        </w:tc>
      </w:tr>
      <w:tr w:rsidR="00AA4D62" w14:paraId="55B7AB76" w14:textId="77777777" w:rsidTr="001D6A33">
        <w:tc>
          <w:tcPr>
            <w:tcW w:w="715" w:type="dxa"/>
          </w:tcPr>
          <w:p w14:paraId="5DE43B5A" w14:textId="77777777" w:rsidR="00AA4D62" w:rsidRDefault="00AA4D62" w:rsidP="00AA4D62"/>
        </w:tc>
        <w:tc>
          <w:tcPr>
            <w:tcW w:w="2250" w:type="dxa"/>
          </w:tcPr>
          <w:p w14:paraId="17C5CFF4" w14:textId="77777777" w:rsidR="00AA4D62" w:rsidRDefault="00AA4D62" w:rsidP="00AA4D62"/>
        </w:tc>
        <w:tc>
          <w:tcPr>
            <w:tcW w:w="3507" w:type="dxa"/>
          </w:tcPr>
          <w:p w14:paraId="1AC77878" w14:textId="77777777" w:rsidR="00AA4D62" w:rsidRDefault="00880CAE" w:rsidP="00AA4D62">
            <w:r>
              <w:rPr>
                <w:rFonts w:hint="eastAsia"/>
              </w:rPr>
              <w:t>在选出路径的时候，遵循优化原则。目前的优化原则是路径最短。</w:t>
            </w:r>
          </w:p>
        </w:tc>
        <w:tc>
          <w:tcPr>
            <w:tcW w:w="2158" w:type="dxa"/>
          </w:tcPr>
          <w:p w14:paraId="7165493D" w14:textId="69081E20" w:rsidR="00AA4D62" w:rsidRDefault="00C71A64" w:rsidP="00C71A64">
            <w:r>
              <w:rPr>
                <w:rFonts w:hint="eastAsia"/>
              </w:rPr>
              <w:t>假定车辆恒速</w:t>
            </w:r>
          </w:p>
        </w:tc>
      </w:tr>
      <w:tr w:rsidR="00880CAE" w14:paraId="483CAD26" w14:textId="77777777" w:rsidTr="001D6A33">
        <w:tc>
          <w:tcPr>
            <w:tcW w:w="715" w:type="dxa"/>
          </w:tcPr>
          <w:p w14:paraId="0239A2EA" w14:textId="77777777" w:rsidR="00880CAE" w:rsidRDefault="00880CAE" w:rsidP="00AA4D62"/>
        </w:tc>
        <w:tc>
          <w:tcPr>
            <w:tcW w:w="2250" w:type="dxa"/>
          </w:tcPr>
          <w:p w14:paraId="782BA4B3" w14:textId="77777777" w:rsidR="00880CAE" w:rsidRDefault="00880CAE" w:rsidP="00AA4D62"/>
        </w:tc>
        <w:tc>
          <w:tcPr>
            <w:tcW w:w="3507" w:type="dxa"/>
          </w:tcPr>
          <w:p w14:paraId="3D5A61FD" w14:textId="77777777" w:rsidR="00880CAE" w:rsidRDefault="00880CAE" w:rsidP="00AA4D62">
            <w:r>
              <w:rPr>
                <w:rFonts w:hint="eastAsia"/>
              </w:rPr>
              <w:t>位置服务</w:t>
            </w:r>
            <w:r>
              <w:rPr>
                <w:rFonts w:hint="eastAsia"/>
              </w:rPr>
              <w:t>1</w:t>
            </w:r>
            <w:r>
              <w:rPr>
                <w:rFonts w:hint="eastAsia"/>
              </w:rPr>
              <w:t>。在系统不能准确提供车辆位置数据但是可以提供部分相关数据的情况下（例如一些车与车的距离以及一些车与锚点设备的距离），通过优化方法求解车辆位置。</w:t>
            </w:r>
          </w:p>
        </w:tc>
        <w:tc>
          <w:tcPr>
            <w:tcW w:w="2158" w:type="dxa"/>
          </w:tcPr>
          <w:p w14:paraId="4F6DF429" w14:textId="77777777" w:rsidR="00880CAE" w:rsidRDefault="00880CAE" w:rsidP="00AA4D62">
            <w:r>
              <w:rPr>
                <w:rFonts w:hint="eastAsia"/>
              </w:rPr>
              <w:t>视前端能够提供的数据而定</w:t>
            </w:r>
          </w:p>
        </w:tc>
      </w:tr>
      <w:tr w:rsidR="00880CAE" w14:paraId="6C4F010B" w14:textId="77777777" w:rsidTr="001D6A33">
        <w:tc>
          <w:tcPr>
            <w:tcW w:w="715" w:type="dxa"/>
          </w:tcPr>
          <w:p w14:paraId="5ACB65FE" w14:textId="77777777" w:rsidR="00880CAE" w:rsidRDefault="00880CAE" w:rsidP="00AA4D62"/>
        </w:tc>
        <w:tc>
          <w:tcPr>
            <w:tcW w:w="2250" w:type="dxa"/>
          </w:tcPr>
          <w:p w14:paraId="48149D49" w14:textId="77777777" w:rsidR="00880CAE" w:rsidRDefault="00880CAE" w:rsidP="00AA4D62"/>
        </w:tc>
        <w:tc>
          <w:tcPr>
            <w:tcW w:w="3507" w:type="dxa"/>
          </w:tcPr>
          <w:p w14:paraId="59E2D575" w14:textId="77777777" w:rsidR="00880CAE" w:rsidRDefault="00880CAE" w:rsidP="00AA4D62">
            <w:r>
              <w:rPr>
                <w:rFonts w:hint="eastAsia"/>
              </w:rPr>
              <w:t>位置服务</w:t>
            </w:r>
            <w:r>
              <w:rPr>
                <w:rFonts w:hint="eastAsia"/>
              </w:rPr>
              <w:t>2</w:t>
            </w:r>
            <w:r>
              <w:rPr>
                <w:rFonts w:hint="eastAsia"/>
              </w:rPr>
              <w:t>：基于顶置摄像头实现车辆位置获取。</w:t>
            </w:r>
          </w:p>
        </w:tc>
        <w:tc>
          <w:tcPr>
            <w:tcW w:w="2158" w:type="dxa"/>
          </w:tcPr>
          <w:p w14:paraId="6E23BE78" w14:textId="77777777" w:rsidR="00880CAE" w:rsidRDefault="00880CAE" w:rsidP="00AA4D62">
            <w:r>
              <w:rPr>
                <w:rFonts w:hint="eastAsia"/>
              </w:rPr>
              <w:t>视现场能够提供的数据而定</w:t>
            </w:r>
          </w:p>
        </w:tc>
      </w:tr>
      <w:tr w:rsidR="00880CAE" w14:paraId="462AF225" w14:textId="77777777" w:rsidTr="001D6A33">
        <w:tc>
          <w:tcPr>
            <w:tcW w:w="715" w:type="dxa"/>
          </w:tcPr>
          <w:p w14:paraId="04D788F9" w14:textId="77777777" w:rsidR="00880CAE" w:rsidRDefault="00880CAE" w:rsidP="00AA4D62"/>
        </w:tc>
        <w:tc>
          <w:tcPr>
            <w:tcW w:w="2250" w:type="dxa"/>
          </w:tcPr>
          <w:p w14:paraId="5BAE78D2" w14:textId="77777777" w:rsidR="00880CAE" w:rsidRDefault="00880CAE" w:rsidP="00AA4D62"/>
        </w:tc>
        <w:tc>
          <w:tcPr>
            <w:tcW w:w="3507" w:type="dxa"/>
          </w:tcPr>
          <w:p w14:paraId="4F5DEB40" w14:textId="77777777" w:rsidR="00880CAE" w:rsidRDefault="00880CAE" w:rsidP="00AA4D62">
            <w:r>
              <w:rPr>
                <w:rFonts w:hint="eastAsia"/>
              </w:rPr>
              <w:t>通过物联网平台发送指令给智能车（包括模拟车程序），指挥车辆行进。</w:t>
            </w:r>
          </w:p>
        </w:tc>
        <w:tc>
          <w:tcPr>
            <w:tcW w:w="2158" w:type="dxa"/>
          </w:tcPr>
          <w:p w14:paraId="6116E3B8" w14:textId="77777777" w:rsidR="00880CAE" w:rsidRDefault="00880CAE" w:rsidP="00AA4D62"/>
        </w:tc>
      </w:tr>
      <w:tr w:rsidR="00880CAE" w14:paraId="5A4AE8A8" w14:textId="77777777" w:rsidTr="001D6A33">
        <w:tc>
          <w:tcPr>
            <w:tcW w:w="715" w:type="dxa"/>
          </w:tcPr>
          <w:p w14:paraId="78984948" w14:textId="77777777" w:rsidR="00880CAE" w:rsidRDefault="006359B5" w:rsidP="00AA4D62">
            <w:r>
              <w:rPr>
                <w:rFonts w:hint="eastAsia"/>
              </w:rPr>
              <w:t>5</w:t>
            </w:r>
          </w:p>
          <w:p w14:paraId="0540592E" w14:textId="77777777" w:rsidR="006359B5" w:rsidRDefault="006359B5" w:rsidP="00AA4D62">
            <w:r>
              <w:rPr>
                <w:rFonts w:hint="eastAsia"/>
              </w:rPr>
              <w:t>必做</w:t>
            </w:r>
          </w:p>
        </w:tc>
        <w:tc>
          <w:tcPr>
            <w:tcW w:w="2250" w:type="dxa"/>
          </w:tcPr>
          <w:p w14:paraId="10A9DD4E" w14:textId="77777777" w:rsidR="006359B5" w:rsidRDefault="006359B5" w:rsidP="006359B5">
            <w:r>
              <w:rPr>
                <w:rFonts w:hint="eastAsia"/>
              </w:rPr>
              <w:t>日志模块。</w:t>
            </w:r>
          </w:p>
          <w:p w14:paraId="5F9BB786" w14:textId="77777777" w:rsidR="00880CAE" w:rsidRDefault="00880CAE" w:rsidP="00AA4D62"/>
        </w:tc>
        <w:tc>
          <w:tcPr>
            <w:tcW w:w="3507" w:type="dxa"/>
          </w:tcPr>
          <w:p w14:paraId="73DC86BD" w14:textId="77777777" w:rsidR="00880CAE" w:rsidRDefault="00880CAE" w:rsidP="00AA4D62">
            <w:r>
              <w:rPr>
                <w:rFonts w:hint="eastAsia"/>
              </w:rPr>
              <w:t>记录每辆车的行为，包括何时启动，合适停止，从何地到何地。</w:t>
            </w:r>
            <w:r>
              <w:rPr>
                <w:rFonts w:hint="eastAsia"/>
              </w:rPr>
              <w:lastRenderedPageBreak/>
              <w:t>这些时间和里程数据用于衡量</w:t>
            </w:r>
            <w:r w:rsidR="006359B5">
              <w:rPr>
                <w:rFonts w:hint="eastAsia"/>
              </w:rPr>
              <w:t>决策的性能指标。</w:t>
            </w:r>
          </w:p>
        </w:tc>
        <w:tc>
          <w:tcPr>
            <w:tcW w:w="2158" w:type="dxa"/>
          </w:tcPr>
          <w:p w14:paraId="6E29F28C" w14:textId="77777777" w:rsidR="00880CAE" w:rsidRDefault="00880CAE" w:rsidP="00AA4D62"/>
        </w:tc>
      </w:tr>
      <w:tr w:rsidR="00AA4D62" w14:paraId="4F9727B2" w14:textId="77777777" w:rsidTr="001D6A33">
        <w:tc>
          <w:tcPr>
            <w:tcW w:w="715" w:type="dxa"/>
          </w:tcPr>
          <w:p w14:paraId="06CC625B" w14:textId="77777777" w:rsidR="00AA4D62" w:rsidRDefault="00AA4D62" w:rsidP="00AA4D62"/>
        </w:tc>
        <w:tc>
          <w:tcPr>
            <w:tcW w:w="2250" w:type="dxa"/>
          </w:tcPr>
          <w:p w14:paraId="69E5F10E" w14:textId="77777777" w:rsidR="00AA4D62" w:rsidRDefault="00AA4D62" w:rsidP="00AA4D62"/>
        </w:tc>
        <w:tc>
          <w:tcPr>
            <w:tcW w:w="3507" w:type="dxa"/>
          </w:tcPr>
          <w:p w14:paraId="355DA889" w14:textId="77777777" w:rsidR="00AA4D62" w:rsidRDefault="00AA4D62" w:rsidP="00AA4D62"/>
        </w:tc>
        <w:tc>
          <w:tcPr>
            <w:tcW w:w="2158" w:type="dxa"/>
          </w:tcPr>
          <w:p w14:paraId="651772AC" w14:textId="77777777" w:rsidR="00AA4D62" w:rsidRDefault="00AA4D62" w:rsidP="00AA4D62"/>
        </w:tc>
      </w:tr>
      <w:tr w:rsidR="00880CAE" w14:paraId="5A0C550F" w14:textId="77777777" w:rsidTr="001D6A33">
        <w:tc>
          <w:tcPr>
            <w:tcW w:w="715" w:type="dxa"/>
          </w:tcPr>
          <w:p w14:paraId="74DAB120" w14:textId="77777777" w:rsidR="00880CAE" w:rsidRDefault="006359B5" w:rsidP="00880CAE">
            <w:r>
              <w:rPr>
                <w:rFonts w:hint="eastAsia"/>
              </w:rPr>
              <w:t>6</w:t>
            </w:r>
          </w:p>
        </w:tc>
        <w:tc>
          <w:tcPr>
            <w:tcW w:w="2250" w:type="dxa"/>
          </w:tcPr>
          <w:p w14:paraId="04CA1430" w14:textId="77777777" w:rsidR="00880CAE" w:rsidRDefault="00880CAE" w:rsidP="00880CAE">
            <w:r>
              <w:rPr>
                <w:rFonts w:hint="eastAsia"/>
              </w:rPr>
              <w:t>人机交互</w:t>
            </w:r>
          </w:p>
        </w:tc>
        <w:tc>
          <w:tcPr>
            <w:tcW w:w="3507" w:type="dxa"/>
          </w:tcPr>
          <w:p w14:paraId="577516C8" w14:textId="77777777" w:rsidR="00880CAE" w:rsidRDefault="00880CAE" w:rsidP="00880CAE"/>
        </w:tc>
        <w:tc>
          <w:tcPr>
            <w:tcW w:w="2158" w:type="dxa"/>
          </w:tcPr>
          <w:p w14:paraId="41F7C9FA" w14:textId="77777777" w:rsidR="00880CAE" w:rsidRDefault="00880CAE" w:rsidP="00880CAE">
            <w:r>
              <w:rPr>
                <w:rFonts w:hint="eastAsia"/>
              </w:rPr>
              <w:t>基于</w:t>
            </w:r>
            <w:r>
              <w:rPr>
                <w:rFonts w:hint="eastAsia"/>
              </w:rPr>
              <w:t>Web</w:t>
            </w:r>
            <w:r>
              <w:rPr>
                <w:rFonts w:hint="eastAsia"/>
              </w:rPr>
              <w:t>开发</w:t>
            </w:r>
          </w:p>
        </w:tc>
      </w:tr>
      <w:tr w:rsidR="00880CAE" w14:paraId="285B4736" w14:textId="77777777" w:rsidTr="001D6A33">
        <w:tc>
          <w:tcPr>
            <w:tcW w:w="715" w:type="dxa"/>
          </w:tcPr>
          <w:p w14:paraId="2628071A" w14:textId="77777777" w:rsidR="00880CAE" w:rsidRDefault="00880CAE" w:rsidP="00880CAE">
            <w:r>
              <w:rPr>
                <w:rFonts w:hint="eastAsia"/>
              </w:rPr>
              <w:t>必做</w:t>
            </w:r>
          </w:p>
        </w:tc>
        <w:tc>
          <w:tcPr>
            <w:tcW w:w="2250" w:type="dxa"/>
          </w:tcPr>
          <w:p w14:paraId="68A54470" w14:textId="77777777" w:rsidR="00880CAE" w:rsidRDefault="00880CAE" w:rsidP="00880CAE"/>
        </w:tc>
        <w:tc>
          <w:tcPr>
            <w:tcW w:w="3507" w:type="dxa"/>
          </w:tcPr>
          <w:p w14:paraId="273F6E48" w14:textId="77777777" w:rsidR="00880CAE" w:rsidRPr="00CF7A2B" w:rsidRDefault="00880CAE" w:rsidP="00880CAE">
            <w:r>
              <w:rPr>
                <w:rFonts w:hint="eastAsia"/>
              </w:rPr>
              <w:t>提供车辆数据的</w:t>
            </w:r>
            <w:r>
              <w:rPr>
                <w:rFonts w:hint="eastAsia"/>
              </w:rPr>
              <w:t>CRUD</w:t>
            </w:r>
            <w:r>
              <w:rPr>
                <w:rFonts w:hint="eastAsia"/>
              </w:rPr>
              <w:t>页面</w:t>
            </w:r>
          </w:p>
        </w:tc>
        <w:tc>
          <w:tcPr>
            <w:tcW w:w="2158" w:type="dxa"/>
          </w:tcPr>
          <w:p w14:paraId="477681B8" w14:textId="77777777" w:rsidR="00880CAE" w:rsidRDefault="00880CAE" w:rsidP="00880CAE"/>
        </w:tc>
      </w:tr>
      <w:tr w:rsidR="00880CAE" w14:paraId="72BF1040" w14:textId="77777777" w:rsidTr="001D6A33">
        <w:tc>
          <w:tcPr>
            <w:tcW w:w="715" w:type="dxa"/>
          </w:tcPr>
          <w:p w14:paraId="50C7B483" w14:textId="77777777" w:rsidR="00880CAE" w:rsidRDefault="00880CAE" w:rsidP="00880CAE">
            <w:r>
              <w:rPr>
                <w:rFonts w:hint="eastAsia"/>
              </w:rPr>
              <w:t>必做</w:t>
            </w:r>
          </w:p>
        </w:tc>
        <w:tc>
          <w:tcPr>
            <w:tcW w:w="2250" w:type="dxa"/>
          </w:tcPr>
          <w:p w14:paraId="1864F3E3" w14:textId="77777777" w:rsidR="00880CAE" w:rsidRDefault="00880CAE" w:rsidP="00880CAE"/>
        </w:tc>
        <w:tc>
          <w:tcPr>
            <w:tcW w:w="3507" w:type="dxa"/>
          </w:tcPr>
          <w:p w14:paraId="73ED0D53" w14:textId="77777777" w:rsidR="00880CAE" w:rsidRPr="00CF7A2B" w:rsidRDefault="00880CAE" w:rsidP="00880CAE">
            <w:r>
              <w:rPr>
                <w:rFonts w:hint="eastAsia"/>
              </w:rPr>
              <w:t>提供地图数据的</w:t>
            </w:r>
            <w:r>
              <w:rPr>
                <w:rFonts w:hint="eastAsia"/>
              </w:rPr>
              <w:t>CRUD</w:t>
            </w:r>
            <w:r>
              <w:rPr>
                <w:rFonts w:hint="eastAsia"/>
              </w:rPr>
              <w:t>页面</w:t>
            </w:r>
          </w:p>
        </w:tc>
        <w:tc>
          <w:tcPr>
            <w:tcW w:w="2158" w:type="dxa"/>
          </w:tcPr>
          <w:p w14:paraId="68251C64" w14:textId="77777777" w:rsidR="00880CAE" w:rsidRDefault="00880CAE" w:rsidP="00880CAE"/>
        </w:tc>
      </w:tr>
      <w:tr w:rsidR="00880CAE" w14:paraId="73B44DA0" w14:textId="77777777" w:rsidTr="001D6A33">
        <w:tc>
          <w:tcPr>
            <w:tcW w:w="715" w:type="dxa"/>
          </w:tcPr>
          <w:p w14:paraId="26DF64FB" w14:textId="77777777" w:rsidR="00880CAE" w:rsidRDefault="00880CAE" w:rsidP="00880CAE"/>
        </w:tc>
        <w:tc>
          <w:tcPr>
            <w:tcW w:w="2250" w:type="dxa"/>
          </w:tcPr>
          <w:p w14:paraId="6331C33A" w14:textId="77777777" w:rsidR="00880CAE" w:rsidRDefault="00880CAE" w:rsidP="00880CAE"/>
        </w:tc>
        <w:tc>
          <w:tcPr>
            <w:tcW w:w="3507" w:type="dxa"/>
          </w:tcPr>
          <w:p w14:paraId="071B844E" w14:textId="77777777" w:rsidR="00880CAE" w:rsidRPr="00CF7A2B" w:rsidRDefault="00880CAE" w:rsidP="00880CAE">
            <w:r>
              <w:rPr>
                <w:rFonts w:hint="eastAsia"/>
              </w:rPr>
              <w:t>提供简易地图的显示</w:t>
            </w:r>
          </w:p>
        </w:tc>
        <w:tc>
          <w:tcPr>
            <w:tcW w:w="2158" w:type="dxa"/>
          </w:tcPr>
          <w:p w14:paraId="45AF5DF5" w14:textId="77777777" w:rsidR="00880CAE" w:rsidRDefault="00880CAE" w:rsidP="00880CAE"/>
        </w:tc>
      </w:tr>
      <w:tr w:rsidR="00880CAE" w14:paraId="404D786D" w14:textId="77777777" w:rsidTr="001D6A33">
        <w:tc>
          <w:tcPr>
            <w:tcW w:w="715" w:type="dxa"/>
          </w:tcPr>
          <w:p w14:paraId="6712FA38" w14:textId="77777777" w:rsidR="00880CAE" w:rsidRDefault="00880CAE" w:rsidP="00880CAE">
            <w:r>
              <w:rPr>
                <w:rFonts w:hint="eastAsia"/>
              </w:rPr>
              <w:t>必做</w:t>
            </w:r>
          </w:p>
        </w:tc>
        <w:tc>
          <w:tcPr>
            <w:tcW w:w="2250" w:type="dxa"/>
          </w:tcPr>
          <w:p w14:paraId="5E16235D" w14:textId="77777777" w:rsidR="00880CAE" w:rsidRDefault="00880CAE" w:rsidP="00880CAE"/>
        </w:tc>
        <w:tc>
          <w:tcPr>
            <w:tcW w:w="3507" w:type="dxa"/>
          </w:tcPr>
          <w:p w14:paraId="12578BA4" w14:textId="77777777" w:rsidR="00880CAE" w:rsidRPr="00CF7A2B" w:rsidRDefault="00880CAE" w:rsidP="00880CAE">
            <w:r>
              <w:rPr>
                <w:rFonts w:hint="eastAsia"/>
              </w:rPr>
              <w:t>能够动态显示每辆车的位置。</w:t>
            </w:r>
          </w:p>
        </w:tc>
        <w:tc>
          <w:tcPr>
            <w:tcW w:w="2158" w:type="dxa"/>
          </w:tcPr>
          <w:p w14:paraId="4394D8C9" w14:textId="77777777" w:rsidR="00880CAE" w:rsidRDefault="00880CAE" w:rsidP="00880CAE"/>
        </w:tc>
      </w:tr>
      <w:tr w:rsidR="00880CAE" w14:paraId="68E209F2" w14:textId="77777777" w:rsidTr="001D6A33">
        <w:tc>
          <w:tcPr>
            <w:tcW w:w="715" w:type="dxa"/>
          </w:tcPr>
          <w:p w14:paraId="7711CC87" w14:textId="77777777" w:rsidR="00880CAE" w:rsidRDefault="00880CAE" w:rsidP="00880CAE">
            <w:r>
              <w:rPr>
                <w:rFonts w:hint="eastAsia"/>
              </w:rPr>
              <w:t>必做</w:t>
            </w:r>
          </w:p>
        </w:tc>
        <w:tc>
          <w:tcPr>
            <w:tcW w:w="2250" w:type="dxa"/>
          </w:tcPr>
          <w:p w14:paraId="00E05C92" w14:textId="77777777" w:rsidR="00880CAE" w:rsidRDefault="00880CAE" w:rsidP="00880CAE"/>
        </w:tc>
        <w:tc>
          <w:tcPr>
            <w:tcW w:w="3507" w:type="dxa"/>
          </w:tcPr>
          <w:p w14:paraId="3A4BF487" w14:textId="77777777" w:rsidR="00880CAE" w:rsidRDefault="00880CAE" w:rsidP="00880CAE">
            <w:r>
              <w:rPr>
                <w:rFonts w:hint="eastAsia"/>
              </w:rPr>
              <w:t>能够接受客户的车辆请求输入。输入信息包括出发位置和目的位置。</w:t>
            </w:r>
            <w:r w:rsidR="006359B5">
              <w:rPr>
                <w:rFonts w:hint="eastAsia"/>
              </w:rPr>
              <w:t>（模拟客户叫车请求）</w:t>
            </w:r>
          </w:p>
          <w:p w14:paraId="0EF0AE52" w14:textId="77777777" w:rsidR="00880CAE" w:rsidRDefault="00880CAE" w:rsidP="00880CAE"/>
        </w:tc>
        <w:tc>
          <w:tcPr>
            <w:tcW w:w="2158" w:type="dxa"/>
          </w:tcPr>
          <w:p w14:paraId="425C4579" w14:textId="77777777" w:rsidR="00880CAE" w:rsidRDefault="00880CAE" w:rsidP="00880CAE"/>
        </w:tc>
      </w:tr>
      <w:tr w:rsidR="00880CAE" w14:paraId="0533824D" w14:textId="77777777" w:rsidTr="001D6A33">
        <w:tc>
          <w:tcPr>
            <w:tcW w:w="715" w:type="dxa"/>
          </w:tcPr>
          <w:p w14:paraId="42A484B2" w14:textId="77777777" w:rsidR="00880CAE" w:rsidRDefault="006359B5" w:rsidP="00880CAE">
            <w:r>
              <w:rPr>
                <w:rFonts w:hint="eastAsia"/>
              </w:rPr>
              <w:t>7</w:t>
            </w:r>
          </w:p>
          <w:p w14:paraId="3C837D33" w14:textId="77777777" w:rsidR="006359B5" w:rsidRDefault="006359B5" w:rsidP="00880CAE">
            <w:r>
              <w:rPr>
                <w:rFonts w:hint="eastAsia"/>
              </w:rPr>
              <w:t>必作</w:t>
            </w:r>
          </w:p>
        </w:tc>
        <w:tc>
          <w:tcPr>
            <w:tcW w:w="2250" w:type="dxa"/>
          </w:tcPr>
          <w:p w14:paraId="1B66F3E2" w14:textId="77777777" w:rsidR="00880CAE" w:rsidRDefault="00880CAE" w:rsidP="00880CAE">
            <w:r>
              <w:rPr>
                <w:rFonts w:hint="eastAsia"/>
              </w:rPr>
              <w:t>系统性能评价</w:t>
            </w:r>
          </w:p>
        </w:tc>
        <w:tc>
          <w:tcPr>
            <w:tcW w:w="3507" w:type="dxa"/>
          </w:tcPr>
          <w:p w14:paraId="57A6DD39" w14:textId="77777777" w:rsidR="00880CAE" w:rsidRDefault="006359B5" w:rsidP="00880CAE">
            <w:r>
              <w:rPr>
                <w:rFonts w:hint="eastAsia"/>
              </w:rPr>
              <w:t>能够从日志数据中统计出平均车辆行驶时间和里程。</w:t>
            </w:r>
          </w:p>
        </w:tc>
        <w:tc>
          <w:tcPr>
            <w:tcW w:w="2158" w:type="dxa"/>
          </w:tcPr>
          <w:p w14:paraId="3781AF6C" w14:textId="77777777" w:rsidR="00880CAE" w:rsidRDefault="006359B5" w:rsidP="00880CAE">
            <w:r>
              <w:rPr>
                <w:rFonts w:hint="eastAsia"/>
              </w:rPr>
              <w:t>作为不同算法</w:t>
            </w:r>
            <w:r>
              <w:rPr>
                <w:rFonts w:hint="eastAsia"/>
              </w:rPr>
              <w:t>PK</w:t>
            </w:r>
            <w:r>
              <w:rPr>
                <w:rFonts w:hint="eastAsia"/>
              </w:rPr>
              <w:t>的标准。</w:t>
            </w:r>
          </w:p>
        </w:tc>
      </w:tr>
      <w:tr w:rsidR="006359B5" w14:paraId="33417EC8" w14:textId="77777777" w:rsidTr="001D6A33">
        <w:tc>
          <w:tcPr>
            <w:tcW w:w="715" w:type="dxa"/>
          </w:tcPr>
          <w:p w14:paraId="241A8310" w14:textId="77777777" w:rsidR="006359B5" w:rsidRDefault="006359B5" w:rsidP="006359B5">
            <w:r>
              <w:rPr>
                <w:rFonts w:hint="eastAsia"/>
              </w:rPr>
              <w:t>8</w:t>
            </w:r>
          </w:p>
        </w:tc>
        <w:tc>
          <w:tcPr>
            <w:tcW w:w="2250" w:type="dxa"/>
          </w:tcPr>
          <w:p w14:paraId="2822D468" w14:textId="77777777" w:rsidR="006359B5" w:rsidRDefault="006359B5" w:rsidP="006359B5">
            <w:r>
              <w:rPr>
                <w:rFonts w:hint="eastAsia"/>
              </w:rPr>
              <w:t>系统集成需求</w:t>
            </w:r>
          </w:p>
        </w:tc>
        <w:tc>
          <w:tcPr>
            <w:tcW w:w="3507" w:type="dxa"/>
          </w:tcPr>
          <w:p w14:paraId="5B3B5A38" w14:textId="77777777" w:rsidR="006359B5" w:rsidRDefault="006359B5" w:rsidP="006359B5">
            <w:r>
              <w:rPr>
                <w:rFonts w:hint="eastAsia"/>
              </w:rPr>
              <w:t>要求所有需求的实现代码应集成在一起协同工作，要求能够按照指令要求自主的从源</w:t>
            </w:r>
            <w:r>
              <w:rPr>
                <w:rFonts w:hint="eastAsia"/>
              </w:rPr>
              <w:t>A</w:t>
            </w:r>
            <w:r>
              <w:rPr>
                <w:rFonts w:hint="eastAsia"/>
              </w:rPr>
              <w:t>走到目标</w:t>
            </w:r>
            <w:r>
              <w:rPr>
                <w:rFonts w:hint="eastAsia"/>
              </w:rPr>
              <w:t>B</w:t>
            </w:r>
          </w:p>
        </w:tc>
        <w:tc>
          <w:tcPr>
            <w:tcW w:w="2158" w:type="dxa"/>
          </w:tcPr>
          <w:p w14:paraId="0F00F847" w14:textId="77777777" w:rsidR="006359B5" w:rsidRDefault="006359B5" w:rsidP="006359B5"/>
        </w:tc>
      </w:tr>
      <w:tr w:rsidR="006359B5" w14:paraId="0F3F9D64" w14:textId="77777777" w:rsidTr="001D6A33">
        <w:tc>
          <w:tcPr>
            <w:tcW w:w="715" w:type="dxa"/>
          </w:tcPr>
          <w:p w14:paraId="72A980F7" w14:textId="77777777" w:rsidR="006359B5" w:rsidRDefault="006359B5" w:rsidP="006359B5"/>
        </w:tc>
        <w:tc>
          <w:tcPr>
            <w:tcW w:w="2250" w:type="dxa"/>
          </w:tcPr>
          <w:p w14:paraId="6BC57A6A" w14:textId="77777777" w:rsidR="006359B5" w:rsidRDefault="006359B5" w:rsidP="006359B5"/>
        </w:tc>
        <w:tc>
          <w:tcPr>
            <w:tcW w:w="3507" w:type="dxa"/>
          </w:tcPr>
          <w:p w14:paraId="11F629EC" w14:textId="77777777" w:rsidR="006359B5" w:rsidRDefault="006359B5" w:rsidP="006359B5"/>
        </w:tc>
        <w:tc>
          <w:tcPr>
            <w:tcW w:w="2158" w:type="dxa"/>
          </w:tcPr>
          <w:p w14:paraId="2BB30E7D" w14:textId="77777777" w:rsidR="006359B5" w:rsidRDefault="006359B5" w:rsidP="006359B5"/>
        </w:tc>
      </w:tr>
      <w:tr w:rsidR="006359B5" w14:paraId="10AA2591" w14:textId="77777777" w:rsidTr="001D6A33">
        <w:tc>
          <w:tcPr>
            <w:tcW w:w="715" w:type="dxa"/>
          </w:tcPr>
          <w:p w14:paraId="1685BFDA" w14:textId="77777777" w:rsidR="006359B5" w:rsidRDefault="006359B5" w:rsidP="006359B5"/>
        </w:tc>
        <w:tc>
          <w:tcPr>
            <w:tcW w:w="2250" w:type="dxa"/>
          </w:tcPr>
          <w:p w14:paraId="241DBC5A" w14:textId="77777777" w:rsidR="006359B5" w:rsidRDefault="006359B5" w:rsidP="006359B5"/>
        </w:tc>
        <w:tc>
          <w:tcPr>
            <w:tcW w:w="3507" w:type="dxa"/>
          </w:tcPr>
          <w:p w14:paraId="23CF9E57" w14:textId="77777777" w:rsidR="006359B5" w:rsidRDefault="006359B5" w:rsidP="006359B5"/>
        </w:tc>
        <w:tc>
          <w:tcPr>
            <w:tcW w:w="2158" w:type="dxa"/>
          </w:tcPr>
          <w:p w14:paraId="6EFA3AAE" w14:textId="77777777" w:rsidR="006359B5" w:rsidRDefault="006359B5" w:rsidP="006359B5"/>
        </w:tc>
      </w:tr>
      <w:tr w:rsidR="006359B5" w14:paraId="2DD3CD52" w14:textId="77777777" w:rsidTr="001D6A33">
        <w:tc>
          <w:tcPr>
            <w:tcW w:w="715" w:type="dxa"/>
          </w:tcPr>
          <w:p w14:paraId="6A6FE4FE" w14:textId="77777777" w:rsidR="006359B5" w:rsidRDefault="006359B5" w:rsidP="006359B5"/>
        </w:tc>
        <w:tc>
          <w:tcPr>
            <w:tcW w:w="2250" w:type="dxa"/>
          </w:tcPr>
          <w:p w14:paraId="61B0E2C0" w14:textId="77777777" w:rsidR="006359B5" w:rsidRDefault="006359B5" w:rsidP="006359B5"/>
        </w:tc>
        <w:tc>
          <w:tcPr>
            <w:tcW w:w="3507" w:type="dxa"/>
          </w:tcPr>
          <w:p w14:paraId="59F7D0F7" w14:textId="77777777" w:rsidR="006359B5" w:rsidRDefault="006359B5" w:rsidP="006359B5"/>
        </w:tc>
        <w:tc>
          <w:tcPr>
            <w:tcW w:w="2158" w:type="dxa"/>
          </w:tcPr>
          <w:p w14:paraId="13187F2E" w14:textId="77777777" w:rsidR="006359B5" w:rsidRDefault="006359B5" w:rsidP="006359B5"/>
        </w:tc>
      </w:tr>
    </w:tbl>
    <w:p w14:paraId="317892D0" w14:textId="77777777" w:rsidR="0027669A" w:rsidRDefault="0027669A" w:rsidP="00AD4A2D"/>
    <w:p w14:paraId="79A50F19" w14:textId="77777777" w:rsidR="005A2F71" w:rsidRPr="00BC7AF3" w:rsidRDefault="00BC7AF3" w:rsidP="00AD4A2D">
      <w:pPr>
        <w:rPr>
          <w:b/>
        </w:rPr>
      </w:pPr>
      <w:r w:rsidRPr="00BC7AF3">
        <w:rPr>
          <w:rFonts w:hint="eastAsia"/>
          <w:b/>
        </w:rPr>
        <w:t>3</w:t>
      </w:r>
      <w:r w:rsidR="00771A31" w:rsidRPr="00BC7AF3">
        <w:rPr>
          <w:b/>
        </w:rPr>
        <w:t xml:space="preserve"> </w:t>
      </w:r>
      <w:r w:rsidR="005A2F71" w:rsidRPr="00BC7AF3">
        <w:rPr>
          <w:rFonts w:hint="eastAsia"/>
          <w:b/>
        </w:rPr>
        <w:t>技术指标</w:t>
      </w:r>
      <w:r w:rsidR="00CF7A2B" w:rsidRPr="00BC7AF3">
        <w:rPr>
          <w:rFonts w:hint="eastAsia"/>
          <w:b/>
        </w:rPr>
        <w:t>需求</w:t>
      </w:r>
    </w:p>
    <w:tbl>
      <w:tblPr>
        <w:tblStyle w:val="a3"/>
        <w:tblW w:w="0" w:type="auto"/>
        <w:tblLook w:val="04A0" w:firstRow="1" w:lastRow="0" w:firstColumn="1" w:lastColumn="0" w:noHBand="0" w:noVBand="1"/>
      </w:tblPr>
      <w:tblGrid>
        <w:gridCol w:w="715"/>
        <w:gridCol w:w="2250"/>
        <w:gridCol w:w="3507"/>
        <w:gridCol w:w="2158"/>
      </w:tblGrid>
      <w:tr w:rsidR="005A2F71" w14:paraId="3B73BB35" w14:textId="77777777" w:rsidTr="00771A31">
        <w:tc>
          <w:tcPr>
            <w:tcW w:w="715" w:type="dxa"/>
          </w:tcPr>
          <w:p w14:paraId="4C41349B" w14:textId="77777777" w:rsidR="005A2F71" w:rsidRDefault="00771A31" w:rsidP="002E7692">
            <w:r>
              <w:rPr>
                <w:rFonts w:hint="eastAsia"/>
              </w:rPr>
              <w:t>1</w:t>
            </w:r>
          </w:p>
        </w:tc>
        <w:tc>
          <w:tcPr>
            <w:tcW w:w="2250" w:type="dxa"/>
          </w:tcPr>
          <w:p w14:paraId="7C8C0854" w14:textId="77777777" w:rsidR="005A2F71" w:rsidRDefault="008555E7" w:rsidP="008555E7">
            <w:r>
              <w:rPr>
                <w:rFonts w:hint="eastAsia"/>
              </w:rPr>
              <w:t>能够对不少于</w:t>
            </w:r>
            <w:r>
              <w:rPr>
                <w:rFonts w:hint="eastAsia"/>
              </w:rPr>
              <w:t>5</w:t>
            </w:r>
            <w:r>
              <w:rPr>
                <w:rFonts w:hint="eastAsia"/>
              </w:rPr>
              <w:t>辆车进行调度，调度时间不大于</w:t>
            </w:r>
            <w:r>
              <w:rPr>
                <w:rFonts w:hint="eastAsia"/>
              </w:rPr>
              <w:t>10</w:t>
            </w:r>
            <w:r>
              <w:rPr>
                <w:rFonts w:hint="eastAsia"/>
              </w:rPr>
              <w:t>秒钟。</w:t>
            </w:r>
          </w:p>
        </w:tc>
        <w:tc>
          <w:tcPr>
            <w:tcW w:w="3507" w:type="dxa"/>
          </w:tcPr>
          <w:p w14:paraId="23287F8B" w14:textId="77777777" w:rsidR="008555E7" w:rsidRDefault="008555E7" w:rsidP="008555E7">
            <w:r>
              <w:rPr>
                <w:rFonts w:hint="eastAsia"/>
              </w:rPr>
              <w:t>允许全部模拟车，这样整个系统可以在计算机上模拟，便于开发测试评价。</w:t>
            </w:r>
          </w:p>
          <w:p w14:paraId="63B1C93E" w14:textId="77777777" w:rsidR="005A2F71" w:rsidRDefault="008555E7" w:rsidP="008555E7">
            <w:r>
              <w:rPr>
                <w:rFonts w:hint="eastAsia"/>
              </w:rPr>
              <w:t>但推荐结合真实智能小车。</w:t>
            </w:r>
          </w:p>
        </w:tc>
        <w:tc>
          <w:tcPr>
            <w:tcW w:w="2158" w:type="dxa"/>
          </w:tcPr>
          <w:p w14:paraId="36822FE2" w14:textId="77777777" w:rsidR="005A2F71" w:rsidRDefault="005A2F71" w:rsidP="004B6F97"/>
        </w:tc>
      </w:tr>
      <w:tr w:rsidR="004B6F97" w14:paraId="2D82EFC4" w14:textId="77777777" w:rsidTr="00771A31">
        <w:tc>
          <w:tcPr>
            <w:tcW w:w="715" w:type="dxa"/>
          </w:tcPr>
          <w:p w14:paraId="61E1AC61" w14:textId="77777777" w:rsidR="004B6F97" w:rsidRDefault="004B6F97" w:rsidP="004B6F97"/>
        </w:tc>
        <w:tc>
          <w:tcPr>
            <w:tcW w:w="2250" w:type="dxa"/>
          </w:tcPr>
          <w:p w14:paraId="299EF40F" w14:textId="77777777" w:rsidR="004B6F97" w:rsidRDefault="004B6F97" w:rsidP="004B6F97"/>
        </w:tc>
        <w:tc>
          <w:tcPr>
            <w:tcW w:w="3507" w:type="dxa"/>
          </w:tcPr>
          <w:p w14:paraId="5205AFBA" w14:textId="77777777" w:rsidR="004B6F97" w:rsidRDefault="004B6F97" w:rsidP="004B6F97"/>
        </w:tc>
        <w:tc>
          <w:tcPr>
            <w:tcW w:w="2158" w:type="dxa"/>
          </w:tcPr>
          <w:p w14:paraId="3F3348F7" w14:textId="77777777" w:rsidR="004B6F97" w:rsidRDefault="004B6F97" w:rsidP="004B6F97"/>
        </w:tc>
      </w:tr>
      <w:tr w:rsidR="004B6F97" w14:paraId="46C02744" w14:textId="77777777" w:rsidTr="00771A31">
        <w:tc>
          <w:tcPr>
            <w:tcW w:w="715" w:type="dxa"/>
          </w:tcPr>
          <w:p w14:paraId="13350959" w14:textId="77777777" w:rsidR="004B6F97" w:rsidRDefault="004B6F97" w:rsidP="004B6F97"/>
        </w:tc>
        <w:tc>
          <w:tcPr>
            <w:tcW w:w="2250" w:type="dxa"/>
          </w:tcPr>
          <w:p w14:paraId="74B45852" w14:textId="77777777" w:rsidR="004B6F97" w:rsidRDefault="004B6F97" w:rsidP="004B6F97"/>
        </w:tc>
        <w:tc>
          <w:tcPr>
            <w:tcW w:w="3507" w:type="dxa"/>
          </w:tcPr>
          <w:p w14:paraId="45AD3C72" w14:textId="77777777" w:rsidR="004B6F97" w:rsidRDefault="004B6F97" w:rsidP="004B6F97"/>
        </w:tc>
        <w:tc>
          <w:tcPr>
            <w:tcW w:w="2158" w:type="dxa"/>
          </w:tcPr>
          <w:p w14:paraId="21F4C898" w14:textId="77777777" w:rsidR="004B6F97" w:rsidRDefault="004B6F97" w:rsidP="004B6F97"/>
        </w:tc>
      </w:tr>
      <w:tr w:rsidR="004B6F97" w14:paraId="7E10BD15" w14:textId="77777777" w:rsidTr="00771A31">
        <w:tc>
          <w:tcPr>
            <w:tcW w:w="715" w:type="dxa"/>
          </w:tcPr>
          <w:p w14:paraId="54AF3072" w14:textId="77777777" w:rsidR="004B6F97" w:rsidRDefault="004B6F97" w:rsidP="004B6F97"/>
        </w:tc>
        <w:tc>
          <w:tcPr>
            <w:tcW w:w="2250" w:type="dxa"/>
          </w:tcPr>
          <w:p w14:paraId="5FE26FF6" w14:textId="77777777" w:rsidR="004B6F97" w:rsidRDefault="004B6F97" w:rsidP="004B6F97"/>
        </w:tc>
        <w:tc>
          <w:tcPr>
            <w:tcW w:w="3507" w:type="dxa"/>
          </w:tcPr>
          <w:p w14:paraId="0CEE1573" w14:textId="77777777" w:rsidR="004B6F97" w:rsidRDefault="004B6F97" w:rsidP="004B6F97"/>
        </w:tc>
        <w:tc>
          <w:tcPr>
            <w:tcW w:w="2158" w:type="dxa"/>
          </w:tcPr>
          <w:p w14:paraId="24B99187" w14:textId="77777777" w:rsidR="004B6F97" w:rsidRDefault="004B6F97" w:rsidP="004B6F97"/>
        </w:tc>
      </w:tr>
    </w:tbl>
    <w:p w14:paraId="6332D50C" w14:textId="77777777" w:rsidR="005A2F71" w:rsidRDefault="005A2F71" w:rsidP="00AD4A2D"/>
    <w:p w14:paraId="30242878" w14:textId="77777777" w:rsidR="00E95140" w:rsidRPr="00BC7AF3" w:rsidRDefault="00BC7AF3" w:rsidP="00E95140">
      <w:pPr>
        <w:rPr>
          <w:b/>
        </w:rPr>
      </w:pPr>
      <w:r w:rsidRPr="00BC7AF3">
        <w:rPr>
          <w:rFonts w:hint="eastAsia"/>
          <w:b/>
        </w:rPr>
        <w:t>4</w:t>
      </w:r>
      <w:r w:rsidR="00E95140" w:rsidRPr="00BC7AF3">
        <w:rPr>
          <w:b/>
        </w:rPr>
        <w:t xml:space="preserve"> </w:t>
      </w:r>
      <w:r w:rsidR="00E95140" w:rsidRPr="00BC7AF3">
        <w:rPr>
          <w:rFonts w:hint="eastAsia"/>
          <w:b/>
        </w:rPr>
        <w:t>技术路线和选型要求</w:t>
      </w:r>
    </w:p>
    <w:tbl>
      <w:tblPr>
        <w:tblStyle w:val="a3"/>
        <w:tblW w:w="0" w:type="auto"/>
        <w:tblLook w:val="04A0" w:firstRow="1" w:lastRow="0" w:firstColumn="1" w:lastColumn="0" w:noHBand="0" w:noVBand="1"/>
      </w:tblPr>
      <w:tblGrid>
        <w:gridCol w:w="715"/>
        <w:gridCol w:w="2250"/>
        <w:gridCol w:w="3507"/>
        <w:gridCol w:w="2158"/>
      </w:tblGrid>
      <w:tr w:rsidR="00E95140" w14:paraId="3B4C8792" w14:textId="77777777" w:rsidTr="00F65E13">
        <w:tc>
          <w:tcPr>
            <w:tcW w:w="715" w:type="dxa"/>
          </w:tcPr>
          <w:p w14:paraId="763147C7" w14:textId="77777777" w:rsidR="00E95140" w:rsidRDefault="00E95140" w:rsidP="00F65E13">
            <w:r>
              <w:rPr>
                <w:rFonts w:hint="eastAsia"/>
              </w:rPr>
              <w:t>1</w:t>
            </w:r>
          </w:p>
        </w:tc>
        <w:tc>
          <w:tcPr>
            <w:tcW w:w="2250" w:type="dxa"/>
          </w:tcPr>
          <w:p w14:paraId="5B9B825F" w14:textId="77777777" w:rsidR="00E95140" w:rsidRDefault="008555E7" w:rsidP="00F65E13">
            <w:r>
              <w:rPr>
                <w:rFonts w:hint="eastAsia"/>
              </w:rPr>
              <w:t>采用</w:t>
            </w:r>
            <w:r>
              <w:rPr>
                <w:rFonts w:hint="eastAsia"/>
              </w:rPr>
              <w:t>Java</w:t>
            </w:r>
            <w:r>
              <w:rPr>
                <w:rFonts w:hint="eastAsia"/>
              </w:rPr>
              <w:t>开发</w:t>
            </w:r>
          </w:p>
        </w:tc>
        <w:tc>
          <w:tcPr>
            <w:tcW w:w="3507" w:type="dxa"/>
          </w:tcPr>
          <w:p w14:paraId="77E551B2" w14:textId="77777777" w:rsidR="00E95140" w:rsidRDefault="00E95140" w:rsidP="00F65E13"/>
        </w:tc>
        <w:tc>
          <w:tcPr>
            <w:tcW w:w="2158" w:type="dxa"/>
          </w:tcPr>
          <w:p w14:paraId="337C1C0A" w14:textId="77777777" w:rsidR="00E95140" w:rsidRDefault="00E95140" w:rsidP="00F65E13"/>
        </w:tc>
      </w:tr>
      <w:tr w:rsidR="008555E7" w14:paraId="1B5161D3" w14:textId="77777777" w:rsidTr="00F65E13">
        <w:tc>
          <w:tcPr>
            <w:tcW w:w="715" w:type="dxa"/>
          </w:tcPr>
          <w:p w14:paraId="01F9C103" w14:textId="77777777" w:rsidR="008555E7" w:rsidRDefault="008555E7" w:rsidP="00F65E13"/>
        </w:tc>
        <w:tc>
          <w:tcPr>
            <w:tcW w:w="2250" w:type="dxa"/>
          </w:tcPr>
          <w:p w14:paraId="656E42D0" w14:textId="77777777" w:rsidR="008555E7" w:rsidRDefault="008555E7" w:rsidP="008555E7">
            <w:r>
              <w:rPr>
                <w:rFonts w:hint="eastAsia"/>
              </w:rPr>
              <w:t>服务端采用微服务架构，</w:t>
            </w:r>
          </w:p>
          <w:p w14:paraId="520624A4" w14:textId="77777777" w:rsidR="008555E7" w:rsidRDefault="008555E7" w:rsidP="00F65E13"/>
        </w:tc>
        <w:tc>
          <w:tcPr>
            <w:tcW w:w="3507" w:type="dxa"/>
          </w:tcPr>
          <w:p w14:paraId="50B89AD1" w14:textId="77777777" w:rsidR="008555E7" w:rsidRDefault="008555E7" w:rsidP="00F65E13">
            <w:r>
              <w:rPr>
                <w:rFonts w:hint="eastAsia"/>
              </w:rPr>
              <w:t>服务端内部的接口采用</w:t>
            </w:r>
            <w:r>
              <w:rPr>
                <w:rFonts w:hint="eastAsia"/>
              </w:rPr>
              <w:t>RESTful</w:t>
            </w:r>
            <w:r>
              <w:rPr>
                <w:rFonts w:hint="eastAsia"/>
              </w:rPr>
              <w:t>方式。</w:t>
            </w:r>
          </w:p>
        </w:tc>
        <w:tc>
          <w:tcPr>
            <w:tcW w:w="2158" w:type="dxa"/>
          </w:tcPr>
          <w:p w14:paraId="55182BB3" w14:textId="77777777" w:rsidR="008555E7" w:rsidRDefault="008555E7" w:rsidP="00F65E13"/>
        </w:tc>
      </w:tr>
      <w:tr w:rsidR="00E95140" w14:paraId="03C42813" w14:textId="77777777" w:rsidTr="00F65E13">
        <w:tc>
          <w:tcPr>
            <w:tcW w:w="715" w:type="dxa"/>
          </w:tcPr>
          <w:p w14:paraId="1C228F6E" w14:textId="77777777" w:rsidR="00E95140" w:rsidRDefault="00E95140" w:rsidP="00F65E13">
            <w:r>
              <w:rPr>
                <w:rFonts w:hint="eastAsia"/>
              </w:rPr>
              <w:t>2</w:t>
            </w:r>
          </w:p>
        </w:tc>
        <w:tc>
          <w:tcPr>
            <w:tcW w:w="2250" w:type="dxa"/>
          </w:tcPr>
          <w:p w14:paraId="74E53624" w14:textId="4DCB7895" w:rsidR="00E95140" w:rsidRDefault="00C71A64" w:rsidP="00C71A64">
            <w:r>
              <w:rPr>
                <w:rFonts w:hint="eastAsia"/>
              </w:rPr>
              <w:t>日志数据统计</w:t>
            </w:r>
            <w:r w:rsidR="008555E7">
              <w:rPr>
                <w:rFonts w:hint="eastAsia"/>
              </w:rPr>
              <w:t>用</w:t>
            </w:r>
            <w:r w:rsidR="008555E7">
              <w:rPr>
                <w:rFonts w:hint="eastAsia"/>
              </w:rPr>
              <w:t>Python</w:t>
            </w:r>
          </w:p>
        </w:tc>
        <w:tc>
          <w:tcPr>
            <w:tcW w:w="3507" w:type="dxa"/>
          </w:tcPr>
          <w:p w14:paraId="74101021" w14:textId="11DDDC00" w:rsidR="00E95140" w:rsidRDefault="00E95140" w:rsidP="00C71A64">
            <w:r>
              <w:rPr>
                <w:rFonts w:hint="eastAsia"/>
              </w:rPr>
              <w:t>服务端采用</w:t>
            </w:r>
            <w:r>
              <w:rPr>
                <w:rFonts w:hint="eastAsia"/>
              </w:rPr>
              <w:t>Java</w:t>
            </w:r>
            <w:r>
              <w:rPr>
                <w:rFonts w:hint="eastAsia"/>
              </w:rPr>
              <w:t>开发</w:t>
            </w:r>
          </w:p>
        </w:tc>
        <w:tc>
          <w:tcPr>
            <w:tcW w:w="2158" w:type="dxa"/>
          </w:tcPr>
          <w:p w14:paraId="2747ACFD" w14:textId="77777777" w:rsidR="00E95140" w:rsidRDefault="00E95140" w:rsidP="00F65E13"/>
        </w:tc>
      </w:tr>
      <w:tr w:rsidR="008555E7" w14:paraId="2F216352" w14:textId="77777777" w:rsidTr="00F65E13">
        <w:tc>
          <w:tcPr>
            <w:tcW w:w="715" w:type="dxa"/>
          </w:tcPr>
          <w:p w14:paraId="1742234B" w14:textId="77777777" w:rsidR="008555E7" w:rsidRDefault="00BC7AF3" w:rsidP="00F65E13">
            <w:r>
              <w:rPr>
                <w:rFonts w:hint="eastAsia"/>
              </w:rPr>
              <w:t>3</w:t>
            </w:r>
          </w:p>
        </w:tc>
        <w:tc>
          <w:tcPr>
            <w:tcW w:w="2250" w:type="dxa"/>
          </w:tcPr>
          <w:p w14:paraId="5F50A52C" w14:textId="77777777" w:rsidR="008555E7" w:rsidRDefault="008555E7" w:rsidP="00F65E13">
            <w:r>
              <w:rPr>
                <w:rFonts w:hint="eastAsia"/>
              </w:rPr>
              <w:t>智能决策部分可以用</w:t>
            </w:r>
            <w:r>
              <w:rPr>
                <w:rFonts w:hint="eastAsia"/>
              </w:rPr>
              <w:t>Java</w:t>
            </w:r>
            <w:r>
              <w:rPr>
                <w:rFonts w:hint="eastAsia"/>
              </w:rPr>
              <w:t>或</w:t>
            </w:r>
            <w:r>
              <w:rPr>
                <w:rFonts w:hint="eastAsia"/>
              </w:rPr>
              <w:t>Python</w:t>
            </w:r>
          </w:p>
        </w:tc>
        <w:tc>
          <w:tcPr>
            <w:tcW w:w="3507" w:type="dxa"/>
          </w:tcPr>
          <w:p w14:paraId="33DD7A47" w14:textId="77777777" w:rsidR="008555E7" w:rsidRDefault="008555E7" w:rsidP="00F65E13"/>
        </w:tc>
        <w:tc>
          <w:tcPr>
            <w:tcW w:w="2158" w:type="dxa"/>
          </w:tcPr>
          <w:p w14:paraId="52A8C1D8" w14:textId="77777777" w:rsidR="008555E7" w:rsidRDefault="008555E7" w:rsidP="00F65E13"/>
        </w:tc>
      </w:tr>
      <w:tr w:rsidR="00E95140" w14:paraId="0997E9D9" w14:textId="77777777" w:rsidTr="00F65E13">
        <w:tc>
          <w:tcPr>
            <w:tcW w:w="715" w:type="dxa"/>
          </w:tcPr>
          <w:p w14:paraId="2EEC1130" w14:textId="77777777" w:rsidR="00E95140" w:rsidRDefault="00BC7AF3" w:rsidP="00F65E13">
            <w:r>
              <w:rPr>
                <w:rFonts w:hint="eastAsia"/>
              </w:rPr>
              <w:t>4</w:t>
            </w:r>
          </w:p>
        </w:tc>
        <w:tc>
          <w:tcPr>
            <w:tcW w:w="2250" w:type="dxa"/>
          </w:tcPr>
          <w:p w14:paraId="315C3475" w14:textId="77777777" w:rsidR="00E95140" w:rsidRDefault="008555E7" w:rsidP="00F65E13">
            <w:r>
              <w:rPr>
                <w:rFonts w:hint="eastAsia"/>
              </w:rPr>
              <w:t>人机交互部分采用前后端分离方案</w:t>
            </w:r>
          </w:p>
        </w:tc>
        <w:tc>
          <w:tcPr>
            <w:tcW w:w="3507" w:type="dxa"/>
          </w:tcPr>
          <w:p w14:paraId="39553410" w14:textId="77777777" w:rsidR="00E95140" w:rsidRDefault="00E95140" w:rsidP="00F65E13">
            <w:r>
              <w:rPr>
                <w:rFonts w:hint="eastAsia"/>
              </w:rPr>
              <w:t>UI</w:t>
            </w:r>
            <w:r>
              <w:rPr>
                <w:rFonts w:hint="eastAsia"/>
              </w:rPr>
              <w:t>呈现部分采用</w:t>
            </w:r>
            <w:r>
              <w:rPr>
                <w:rFonts w:hint="eastAsia"/>
              </w:rPr>
              <w:t>vue</w:t>
            </w:r>
            <w:r>
              <w:t>.j</w:t>
            </w:r>
            <w:r>
              <w:rPr>
                <w:rFonts w:hint="eastAsia"/>
              </w:rPr>
              <w:t>s</w:t>
            </w:r>
            <w:r>
              <w:rPr>
                <w:rFonts w:hint="eastAsia"/>
              </w:rPr>
              <w:t>。</w:t>
            </w:r>
          </w:p>
          <w:p w14:paraId="14BB0F33" w14:textId="074DA6BF" w:rsidR="00E95140" w:rsidRDefault="00E95140" w:rsidP="00F65E13"/>
        </w:tc>
        <w:tc>
          <w:tcPr>
            <w:tcW w:w="2158" w:type="dxa"/>
          </w:tcPr>
          <w:p w14:paraId="6742D2A5" w14:textId="4902B073" w:rsidR="00E95140" w:rsidRDefault="00E95140" w:rsidP="00F65E13"/>
        </w:tc>
      </w:tr>
      <w:tr w:rsidR="0020735C" w14:paraId="54133B19" w14:textId="77777777" w:rsidTr="00F65E13">
        <w:tc>
          <w:tcPr>
            <w:tcW w:w="715" w:type="dxa"/>
          </w:tcPr>
          <w:p w14:paraId="23F2DE82" w14:textId="77777777" w:rsidR="0020735C" w:rsidRDefault="00BC7AF3" w:rsidP="00F65E13">
            <w:r>
              <w:rPr>
                <w:rFonts w:hint="eastAsia"/>
              </w:rPr>
              <w:lastRenderedPageBreak/>
              <w:t>5</w:t>
            </w:r>
          </w:p>
        </w:tc>
        <w:tc>
          <w:tcPr>
            <w:tcW w:w="2250" w:type="dxa"/>
          </w:tcPr>
          <w:p w14:paraId="374EEF4D" w14:textId="77777777" w:rsidR="0020735C" w:rsidRDefault="0020735C" w:rsidP="00F65E13">
            <w:r>
              <w:rPr>
                <w:rFonts w:hint="eastAsia"/>
              </w:rPr>
              <w:t>服务端数据库</w:t>
            </w:r>
          </w:p>
        </w:tc>
        <w:tc>
          <w:tcPr>
            <w:tcW w:w="3507" w:type="dxa"/>
          </w:tcPr>
          <w:p w14:paraId="6A3F4126" w14:textId="4219714F" w:rsidR="0020735C" w:rsidRDefault="0020735C" w:rsidP="00C71A64">
            <w:r>
              <w:rPr>
                <w:rFonts w:hint="eastAsia"/>
              </w:rPr>
              <w:t>采用开源数据库</w:t>
            </w:r>
            <w:r>
              <w:rPr>
                <w:rFonts w:hint="eastAsia"/>
              </w:rPr>
              <w:t>Postgres</w:t>
            </w:r>
            <w:r w:rsidR="00C71A64">
              <w:rPr>
                <w:rFonts w:hint="eastAsia"/>
              </w:rPr>
              <w:t>，包含</w:t>
            </w:r>
            <w:r>
              <w:rPr>
                <w:rFonts w:hint="eastAsia"/>
              </w:rPr>
              <w:t>一些地理位置相关的操作，可能能简化一些开发。</w:t>
            </w:r>
          </w:p>
        </w:tc>
        <w:tc>
          <w:tcPr>
            <w:tcW w:w="2158" w:type="dxa"/>
          </w:tcPr>
          <w:p w14:paraId="17B34964" w14:textId="77777777" w:rsidR="0020735C" w:rsidRDefault="0020735C" w:rsidP="00F65E13"/>
        </w:tc>
      </w:tr>
    </w:tbl>
    <w:p w14:paraId="00CF09A6" w14:textId="77777777" w:rsidR="005A2F71" w:rsidRDefault="005A2F71" w:rsidP="00014D81"/>
    <w:p w14:paraId="21B1D76F" w14:textId="77777777" w:rsidR="0022014D" w:rsidRDefault="0022014D" w:rsidP="00014D81"/>
    <w:sectPr w:rsidR="0022014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AB0B4" w14:textId="77777777" w:rsidR="00104267" w:rsidRDefault="00104267" w:rsidP="00AD4A2D">
      <w:pPr>
        <w:spacing w:after="0" w:line="240" w:lineRule="auto"/>
      </w:pPr>
      <w:r>
        <w:separator/>
      </w:r>
    </w:p>
  </w:endnote>
  <w:endnote w:type="continuationSeparator" w:id="0">
    <w:p w14:paraId="5A613351" w14:textId="77777777" w:rsidR="00104267" w:rsidRDefault="00104267" w:rsidP="00AD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3353C" w14:textId="77777777" w:rsidR="00104267" w:rsidRDefault="00104267" w:rsidP="00AD4A2D">
      <w:pPr>
        <w:spacing w:after="0" w:line="240" w:lineRule="auto"/>
      </w:pPr>
      <w:r>
        <w:separator/>
      </w:r>
    </w:p>
  </w:footnote>
  <w:footnote w:type="continuationSeparator" w:id="0">
    <w:p w14:paraId="550E32E5" w14:textId="77777777" w:rsidR="00104267" w:rsidRDefault="00104267" w:rsidP="00AD4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58B" w14:textId="77777777" w:rsidR="00E80C1A" w:rsidRDefault="00E80C1A" w:rsidP="00EC624D">
    <w:pPr>
      <w:pStyle w:val="a6"/>
      <w:pBdr>
        <w:bottom w:val="single" w:sz="6" w:space="1" w:color="auto"/>
      </w:pBdr>
      <w:jc w:val="center"/>
    </w:pPr>
    <w:r>
      <w:rPr>
        <w:rFonts w:hint="eastAsia"/>
      </w:rPr>
      <w:t>同济大学电子与信息工程学院控制科学与工程系</w:t>
    </w:r>
  </w:p>
  <w:p w14:paraId="008BF345" w14:textId="77777777" w:rsidR="00E80C1A" w:rsidRDefault="00E80C1A" w:rsidP="00AD4A2D">
    <w:pPr>
      <w:pStyle w:val="a6"/>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02C51"/>
    <w:multiLevelType w:val="hybridMultilevel"/>
    <w:tmpl w:val="F6C8DBD2"/>
    <w:lvl w:ilvl="0" w:tplc="639CF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84"/>
    <w:rsid w:val="00014D81"/>
    <w:rsid w:val="00051636"/>
    <w:rsid w:val="00051C68"/>
    <w:rsid w:val="00092267"/>
    <w:rsid w:val="000A1BB5"/>
    <w:rsid w:val="000E7965"/>
    <w:rsid w:val="00104267"/>
    <w:rsid w:val="001140D1"/>
    <w:rsid w:val="00115CC8"/>
    <w:rsid w:val="001349B3"/>
    <w:rsid w:val="001370D8"/>
    <w:rsid w:val="00140C59"/>
    <w:rsid w:val="00175B9E"/>
    <w:rsid w:val="001A629E"/>
    <w:rsid w:val="001D6A33"/>
    <w:rsid w:val="001E0096"/>
    <w:rsid w:val="001F1D50"/>
    <w:rsid w:val="002034A6"/>
    <w:rsid w:val="0020735C"/>
    <w:rsid w:val="0022014D"/>
    <w:rsid w:val="00220281"/>
    <w:rsid w:val="002329C9"/>
    <w:rsid w:val="0025331B"/>
    <w:rsid w:val="0027669A"/>
    <w:rsid w:val="00285184"/>
    <w:rsid w:val="002B1981"/>
    <w:rsid w:val="002C2977"/>
    <w:rsid w:val="002D3432"/>
    <w:rsid w:val="002F1AF7"/>
    <w:rsid w:val="00300907"/>
    <w:rsid w:val="00314FA1"/>
    <w:rsid w:val="0032131E"/>
    <w:rsid w:val="003A75CC"/>
    <w:rsid w:val="003B293D"/>
    <w:rsid w:val="003C1D12"/>
    <w:rsid w:val="003E00CE"/>
    <w:rsid w:val="003E0496"/>
    <w:rsid w:val="003F202F"/>
    <w:rsid w:val="00406FEE"/>
    <w:rsid w:val="0041251B"/>
    <w:rsid w:val="004479FF"/>
    <w:rsid w:val="004515E6"/>
    <w:rsid w:val="004908CE"/>
    <w:rsid w:val="004A4E2C"/>
    <w:rsid w:val="004B6F97"/>
    <w:rsid w:val="004C4A85"/>
    <w:rsid w:val="004C75A9"/>
    <w:rsid w:val="004F4E45"/>
    <w:rsid w:val="005319FC"/>
    <w:rsid w:val="00561042"/>
    <w:rsid w:val="0056772A"/>
    <w:rsid w:val="005939B7"/>
    <w:rsid w:val="005A2F71"/>
    <w:rsid w:val="00602CA2"/>
    <w:rsid w:val="006359B5"/>
    <w:rsid w:val="00666269"/>
    <w:rsid w:val="00667919"/>
    <w:rsid w:val="00697E12"/>
    <w:rsid w:val="006A18CF"/>
    <w:rsid w:val="006B51B1"/>
    <w:rsid w:val="006B6EC7"/>
    <w:rsid w:val="00770EBB"/>
    <w:rsid w:val="00771677"/>
    <w:rsid w:val="00771A31"/>
    <w:rsid w:val="00777CC5"/>
    <w:rsid w:val="00791C8B"/>
    <w:rsid w:val="007A0B0F"/>
    <w:rsid w:val="008033C6"/>
    <w:rsid w:val="0081734F"/>
    <w:rsid w:val="0082534B"/>
    <w:rsid w:val="008555E7"/>
    <w:rsid w:val="00857C56"/>
    <w:rsid w:val="00880CAE"/>
    <w:rsid w:val="008946AC"/>
    <w:rsid w:val="0089619A"/>
    <w:rsid w:val="008B2366"/>
    <w:rsid w:val="00902964"/>
    <w:rsid w:val="00903275"/>
    <w:rsid w:val="00985823"/>
    <w:rsid w:val="009863BD"/>
    <w:rsid w:val="00993F72"/>
    <w:rsid w:val="009B6F99"/>
    <w:rsid w:val="009C44B5"/>
    <w:rsid w:val="009D761E"/>
    <w:rsid w:val="00A13D03"/>
    <w:rsid w:val="00A20A70"/>
    <w:rsid w:val="00A9590A"/>
    <w:rsid w:val="00AA11E8"/>
    <w:rsid w:val="00AA4D62"/>
    <w:rsid w:val="00AB6DC5"/>
    <w:rsid w:val="00AD4A2D"/>
    <w:rsid w:val="00AF0FB9"/>
    <w:rsid w:val="00B9558A"/>
    <w:rsid w:val="00B95AC8"/>
    <w:rsid w:val="00B9637F"/>
    <w:rsid w:val="00B97594"/>
    <w:rsid w:val="00BC7AF3"/>
    <w:rsid w:val="00C52FEC"/>
    <w:rsid w:val="00C66317"/>
    <w:rsid w:val="00C71A64"/>
    <w:rsid w:val="00C83DE7"/>
    <w:rsid w:val="00CD1152"/>
    <w:rsid w:val="00CF7A2B"/>
    <w:rsid w:val="00D4066C"/>
    <w:rsid w:val="00D72A46"/>
    <w:rsid w:val="00D77991"/>
    <w:rsid w:val="00D87630"/>
    <w:rsid w:val="00D87B4B"/>
    <w:rsid w:val="00DB437A"/>
    <w:rsid w:val="00DE2BB3"/>
    <w:rsid w:val="00E177AD"/>
    <w:rsid w:val="00E224C4"/>
    <w:rsid w:val="00E55DB8"/>
    <w:rsid w:val="00E65107"/>
    <w:rsid w:val="00E7642E"/>
    <w:rsid w:val="00E80C1A"/>
    <w:rsid w:val="00E95140"/>
    <w:rsid w:val="00EC624D"/>
    <w:rsid w:val="00EE2280"/>
    <w:rsid w:val="00EE2B74"/>
    <w:rsid w:val="00F11644"/>
    <w:rsid w:val="00F438B4"/>
    <w:rsid w:val="00F71FD5"/>
    <w:rsid w:val="00F85CC4"/>
    <w:rsid w:val="00FC31CA"/>
    <w:rsid w:val="00FD593F"/>
    <w:rsid w:val="00FE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C52E4"/>
  <w15:chartTrackingRefBased/>
  <w15:docId w15:val="{300A47F4-AC26-4E8C-8FC9-93B0F6AC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A20A70"/>
  </w:style>
  <w:style w:type="character" w:customStyle="1" w:styleId="a5">
    <w:name w:val="日期 字符"/>
    <w:basedOn w:val="a0"/>
    <w:link w:val="a4"/>
    <w:uiPriority w:val="99"/>
    <w:semiHidden/>
    <w:rsid w:val="00A20A70"/>
  </w:style>
  <w:style w:type="paragraph" w:styleId="a6">
    <w:name w:val="header"/>
    <w:basedOn w:val="a"/>
    <w:link w:val="a7"/>
    <w:uiPriority w:val="99"/>
    <w:unhideWhenUsed/>
    <w:rsid w:val="00AD4A2D"/>
    <w:pPr>
      <w:tabs>
        <w:tab w:val="center" w:pos="4320"/>
        <w:tab w:val="right" w:pos="8640"/>
      </w:tabs>
      <w:spacing w:after="0" w:line="240" w:lineRule="auto"/>
    </w:pPr>
  </w:style>
  <w:style w:type="character" w:customStyle="1" w:styleId="a7">
    <w:name w:val="页眉 字符"/>
    <w:basedOn w:val="a0"/>
    <w:link w:val="a6"/>
    <w:uiPriority w:val="99"/>
    <w:rsid w:val="00AD4A2D"/>
  </w:style>
  <w:style w:type="paragraph" w:styleId="a8">
    <w:name w:val="footer"/>
    <w:basedOn w:val="a"/>
    <w:link w:val="a9"/>
    <w:uiPriority w:val="99"/>
    <w:unhideWhenUsed/>
    <w:rsid w:val="00AD4A2D"/>
    <w:pPr>
      <w:tabs>
        <w:tab w:val="center" w:pos="4320"/>
        <w:tab w:val="right" w:pos="8640"/>
      </w:tabs>
      <w:spacing w:after="0" w:line="240" w:lineRule="auto"/>
    </w:pPr>
  </w:style>
  <w:style w:type="character" w:customStyle="1" w:styleId="a9">
    <w:name w:val="页脚 字符"/>
    <w:basedOn w:val="a0"/>
    <w:link w:val="a8"/>
    <w:uiPriority w:val="99"/>
    <w:rsid w:val="00AD4A2D"/>
  </w:style>
  <w:style w:type="paragraph" w:styleId="aa">
    <w:name w:val="List Paragraph"/>
    <w:basedOn w:val="a"/>
    <w:uiPriority w:val="34"/>
    <w:qFormat/>
    <w:rsid w:val="00E224C4"/>
    <w:pPr>
      <w:ind w:left="720"/>
      <w:contextualSpacing/>
    </w:pPr>
  </w:style>
  <w:style w:type="character" w:styleId="ab">
    <w:name w:val="annotation reference"/>
    <w:basedOn w:val="a0"/>
    <w:uiPriority w:val="99"/>
    <w:semiHidden/>
    <w:unhideWhenUsed/>
    <w:rsid w:val="00EE2280"/>
    <w:rPr>
      <w:sz w:val="21"/>
      <w:szCs w:val="21"/>
    </w:rPr>
  </w:style>
  <w:style w:type="paragraph" w:styleId="ac">
    <w:name w:val="annotation text"/>
    <w:basedOn w:val="a"/>
    <w:link w:val="ad"/>
    <w:uiPriority w:val="99"/>
    <w:semiHidden/>
    <w:unhideWhenUsed/>
    <w:rsid w:val="00EE2280"/>
  </w:style>
  <w:style w:type="character" w:customStyle="1" w:styleId="ad">
    <w:name w:val="批注文字 字符"/>
    <w:basedOn w:val="a0"/>
    <w:link w:val="ac"/>
    <w:uiPriority w:val="99"/>
    <w:semiHidden/>
    <w:rsid w:val="00EE2280"/>
  </w:style>
  <w:style w:type="paragraph" w:styleId="ae">
    <w:name w:val="annotation subject"/>
    <w:basedOn w:val="ac"/>
    <w:next w:val="ac"/>
    <w:link w:val="af"/>
    <w:uiPriority w:val="99"/>
    <w:semiHidden/>
    <w:unhideWhenUsed/>
    <w:rsid w:val="00EE2280"/>
    <w:rPr>
      <w:b/>
      <w:bCs/>
    </w:rPr>
  </w:style>
  <w:style w:type="character" w:customStyle="1" w:styleId="af">
    <w:name w:val="批注主题 字符"/>
    <w:basedOn w:val="ad"/>
    <w:link w:val="ae"/>
    <w:uiPriority w:val="99"/>
    <w:semiHidden/>
    <w:rsid w:val="00EE2280"/>
    <w:rPr>
      <w:b/>
      <w:bCs/>
    </w:rPr>
  </w:style>
  <w:style w:type="paragraph" w:styleId="af0">
    <w:name w:val="Balloon Text"/>
    <w:basedOn w:val="a"/>
    <w:link w:val="af1"/>
    <w:uiPriority w:val="99"/>
    <w:semiHidden/>
    <w:unhideWhenUsed/>
    <w:rsid w:val="00EE2280"/>
    <w:pPr>
      <w:spacing w:after="0" w:line="240" w:lineRule="auto"/>
    </w:pPr>
    <w:rPr>
      <w:sz w:val="18"/>
      <w:szCs w:val="18"/>
    </w:rPr>
  </w:style>
  <w:style w:type="character" w:customStyle="1" w:styleId="af1">
    <w:name w:val="批注框文本 字符"/>
    <w:basedOn w:val="a0"/>
    <w:link w:val="af0"/>
    <w:uiPriority w:val="99"/>
    <w:semiHidden/>
    <w:rsid w:val="00EE2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09336-EFF6-4035-822D-269C2157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Zhou George</cp:lastModifiedBy>
  <cp:revision>41</cp:revision>
  <dcterms:created xsi:type="dcterms:W3CDTF">2018-07-12T04:06:00Z</dcterms:created>
  <dcterms:modified xsi:type="dcterms:W3CDTF">2018-07-18T05:09:00Z</dcterms:modified>
</cp:coreProperties>
</file>