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&lt;title&gt;詩マップ：Dead end - 川崎港廃油処理場&lt;/title&gt;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html,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#map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#poemModal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rgba(0,0,0,0.85);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overflow: auto;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#close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right: 30px;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&lt;div id="map"&gt;&lt;/div&gt;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id="poemModal"&gt;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&lt;div id="close" onclick="document.getElementById('poemModal').style.display='none'"&gt;&amp;times;&lt;/div&gt;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&lt;h2&gt;Dead end - 川崎港廃油処理場&lt;/h2&gt;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集めた風を飾った部屋&lt;br&gt;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ツリーのラメが反射する朝&lt;br&gt;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光を浴びる&lt;br&gt;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昨日までのこと&lt;br&gt;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他人には救われないとわかってから&lt;br&gt;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心拍が勇んでいる&lt;br&gt;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私には私の言葉しかないQ.E.D.&lt;br&gt;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屋根までのぼり消える気晴らし&lt;br&gt;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なにかの間違いで家を出る&lt;br&gt;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自転車やひとりごと&lt;br&gt;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ありとあらゆる羽根に乗り&lt;br&gt;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羽田沖にはいろいろな青があって&lt;br&gt;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ジーンズと風の塔も&lt;br&gt;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防波堤を越え繋がる&lt;br&gt;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ほんとうの願いすら&lt;br&gt;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なかったことにできるくらい澄んでいる街は&lt;br&gt;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同時に私の姿を浮かばせて&lt;br&gt;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わからなくなる&lt;br&gt;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近頃の海は考えすぎて&lt;br&gt;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きれいであることを忘れている&lt;br&gt;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猫が毛づくろいをする&lt;br&gt;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川崎港廃油処理場ゲート&lt;br&gt;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警告、監視中、通報、懲役&lt;br&gt;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力ばかり主張する場所に&lt;br&gt;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トラックが止まり&lt;br&gt;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（靴の擦れる音）&lt;br&gt;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二人組の兄ちゃんが&lt;br&gt;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割り箸でごはんを分け与える&lt;br&gt;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船や工場、防災無線&lt;br&gt;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錆びたフェンスと有刺鉄線&lt;br&gt;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無機質なコンクリートの道の傍ら&lt;br&gt;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風にはためく海と雑草は&lt;br&gt;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いつまでも飽きなくて&lt;br&gt;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飽きるのが怖くなる&lt;br&gt;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私の髪や袖口も&lt;br&gt;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君らのようになりたがり揺れる&lt;br&gt;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物事はすべて終わりがなければと&lt;br&gt;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月日はいつでも私の手を&lt;br&gt;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強く握ってうちへと帰すから&lt;br&gt;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あたたかいうちに離れようそして&lt;br&gt;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何度でも来よう&lt;br&gt;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この行き止まりに&lt;br&gt;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うまくいくような兆しもないが&lt;br&gt;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救われなくたって生きるよ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function initMap()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var map = new google.maps.Map(document.getElementById('map'),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zoom: 16,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center: { lat: 35.51054, lng: 139.77713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styles: [{ stylers: [{ visibility: "simplified" }, { hue: "#333" }, { saturation: -100 }] }]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var marker = new google.maps.Marker({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position: { lat: 35.51054, lng: 139.77713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map: map,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title: "Dead end - 川崎港廃油処理場"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marker.addListener("click", function()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document.getElementById("poemModal").style.display = "block";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&lt;script async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src="https://maps.googleapis.com/maps/api/js?key=</w:t>
      </w:r>
      <w:r w:rsidDel="00000000" w:rsidR="00000000" w:rsidRPr="00000000">
        <w:rPr>
          <w:sz w:val="20"/>
          <w:szCs w:val="20"/>
          <w:rtl w:val="0"/>
        </w:rPr>
        <w:t xml:space="preserve">AIzaSyBql7HndASAAMITr_WRSZanSMxeqeaQzls</w:t>
      </w:r>
      <w:r w:rsidDel="00000000" w:rsidR="00000000" w:rsidRPr="00000000">
        <w:rPr>
          <w:rtl w:val="0"/>
        </w:rPr>
        <w:t xml:space="preserve">&amp;callback=initMap"&gt;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