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D12D9" w14:textId="77777777" w:rsidR="005626A8" w:rsidRDefault="005626A8" w:rsidP="005626A8">
      <w:r>
        <w:t xml:space="preserve"># Генеральный план разработки </w:t>
      </w:r>
      <w:proofErr w:type="spellStart"/>
      <w:r>
        <w:t>Lightweight</w:t>
      </w:r>
      <w:proofErr w:type="spellEnd"/>
      <w:r>
        <w:t xml:space="preserve"> CRM (crm-06-2026)</w:t>
      </w:r>
    </w:p>
    <w:p w14:paraId="2EB90598" w14:textId="77777777" w:rsidR="005626A8" w:rsidRDefault="005626A8" w:rsidP="005626A8">
      <w:r>
        <w:t>**</w:t>
      </w:r>
      <w:proofErr w:type="gramStart"/>
      <w:r>
        <w:t>Роль:*</w:t>
      </w:r>
      <w:proofErr w:type="gramEnd"/>
      <w:r>
        <w:t xml:space="preserve">*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Fullstack</w:t>
      </w:r>
      <w:proofErr w:type="spellEnd"/>
      <w:r>
        <w:t xml:space="preserve"> Developer / </w:t>
      </w:r>
      <w:proofErr w:type="spellStart"/>
      <w:r>
        <w:t>Architect</w:t>
      </w:r>
      <w:proofErr w:type="spellEnd"/>
      <w:r>
        <w:t xml:space="preserve">  </w:t>
      </w:r>
    </w:p>
    <w:p w14:paraId="0B186E51" w14:textId="77777777" w:rsidR="005626A8" w:rsidRDefault="005626A8" w:rsidP="005626A8">
      <w:r>
        <w:t>**</w:t>
      </w:r>
      <w:proofErr w:type="gramStart"/>
      <w:r>
        <w:t>Концепция:*</w:t>
      </w:r>
      <w:proofErr w:type="gramEnd"/>
      <w:r>
        <w:t>* Модульный монолит (</w:t>
      </w:r>
      <w:proofErr w:type="spellStart"/>
      <w:r>
        <w:t>Feature</w:t>
      </w:r>
      <w:proofErr w:type="spellEnd"/>
      <w:r>
        <w:t xml:space="preserve">-First), жесткий лимит &lt;150 строк на файл, 100% покрытие тестами, готовность к переходу с </w:t>
      </w:r>
      <w:proofErr w:type="spellStart"/>
      <w:r>
        <w:t>Bootstrap</w:t>
      </w:r>
      <w:proofErr w:type="spellEnd"/>
      <w:r>
        <w:t xml:space="preserve"> на </w:t>
      </w:r>
      <w:proofErr w:type="spellStart"/>
      <w:r>
        <w:t>React</w:t>
      </w:r>
      <w:proofErr w:type="spellEnd"/>
      <w:r>
        <w:t>. Полноценная локальная работа.</w:t>
      </w:r>
    </w:p>
    <w:p w14:paraId="434CC196" w14:textId="77777777" w:rsidR="005626A8" w:rsidRDefault="005626A8" w:rsidP="005626A8"/>
    <w:p w14:paraId="72AB7F1E" w14:textId="77777777" w:rsidR="005626A8" w:rsidRDefault="005626A8" w:rsidP="005626A8">
      <w:r>
        <w:t>---</w:t>
      </w:r>
    </w:p>
    <w:p w14:paraId="383883C1" w14:textId="77777777" w:rsidR="005626A8" w:rsidRDefault="005626A8" w:rsidP="005626A8"/>
    <w:p w14:paraId="6B2365A4" w14:textId="77777777" w:rsidR="005626A8" w:rsidRDefault="005626A8" w:rsidP="005626A8">
      <w:r>
        <w:t xml:space="preserve">## </w:t>
      </w:r>
      <w:r>
        <w:rPr>
          <w:rFonts w:ascii="Segoe UI Emoji" w:hAnsi="Segoe UI Emoji" w:cs="Segoe UI Emoji"/>
        </w:rPr>
        <w:t>🛠</w:t>
      </w:r>
      <w:r>
        <w:t>️ ФАЗА 1: Инфраструктура, БД и Архитектурный Скелет</w:t>
      </w:r>
    </w:p>
    <w:p w14:paraId="47FF3F4F" w14:textId="77777777" w:rsidR="005626A8" w:rsidRDefault="005626A8" w:rsidP="005626A8"/>
    <w:p w14:paraId="262CA7EC" w14:textId="77777777" w:rsidR="005626A8" w:rsidRDefault="005626A8" w:rsidP="005626A8">
      <w:r>
        <w:t xml:space="preserve">### Шаг 1.1: Конфигурация среды и </w:t>
      </w:r>
      <w:proofErr w:type="spellStart"/>
      <w:r>
        <w:t>Docker</w:t>
      </w:r>
      <w:proofErr w:type="spellEnd"/>
      <w:r>
        <w:t xml:space="preserve"> для </w:t>
      </w:r>
      <w:proofErr w:type="spellStart"/>
      <w:r>
        <w:t>PostgreSQL</w:t>
      </w:r>
      <w:proofErr w:type="spellEnd"/>
    </w:p>
    <w:p w14:paraId="1A32C3A1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Создаем файлы конфигурации `.</w:t>
      </w:r>
      <w:proofErr w:type="spellStart"/>
      <w:r>
        <w:t>env</w:t>
      </w:r>
      <w:proofErr w:type="spellEnd"/>
      <w:r>
        <w:t>`, `</w:t>
      </w:r>
      <w:proofErr w:type="spellStart"/>
      <w:r>
        <w:t>app</w:t>
      </w:r>
      <w:proofErr w:type="spellEnd"/>
      <w:r>
        <w:t>/</w:t>
      </w:r>
      <w:proofErr w:type="spellStart"/>
      <w:r>
        <w:t>core</w:t>
      </w:r>
      <w:proofErr w:type="spellEnd"/>
      <w:r>
        <w:t>/config.py` (с использованием `</w:t>
      </w:r>
      <w:proofErr w:type="spellStart"/>
      <w:r>
        <w:t>pydantic-settings</w:t>
      </w:r>
      <w:proofErr w:type="spellEnd"/>
      <w:r>
        <w:t>`) и `</w:t>
      </w:r>
      <w:proofErr w:type="spellStart"/>
      <w:r>
        <w:t>docker-compose.yml</w:t>
      </w:r>
      <w:proofErr w:type="spellEnd"/>
      <w:r>
        <w:t xml:space="preserve">` для локального запуска </w:t>
      </w:r>
      <w:proofErr w:type="spellStart"/>
      <w:r>
        <w:t>PostgreSQL</w:t>
      </w:r>
      <w:proofErr w:type="spellEnd"/>
      <w:r>
        <w:t>.</w:t>
      </w:r>
    </w:p>
    <w:p w14:paraId="2887C87D" w14:textId="77777777" w:rsidR="005626A8" w:rsidRDefault="005626A8" w:rsidP="005626A8">
      <w:r>
        <w:t xml:space="preserve">* **Лимит </w:t>
      </w:r>
      <w:proofErr w:type="gramStart"/>
      <w:r>
        <w:t>строк:*</w:t>
      </w:r>
      <w:proofErr w:type="gramEnd"/>
      <w:r>
        <w:t>* `config.py` ~30 строк, `database.py` ~40 строк.</w:t>
      </w:r>
    </w:p>
    <w:p w14:paraId="7C232472" w14:textId="77777777" w:rsidR="005626A8" w:rsidRDefault="005626A8" w:rsidP="005626A8">
      <w:r>
        <w:t xml:space="preserve">* **Тест связи с </w:t>
      </w:r>
      <w:proofErr w:type="gramStart"/>
      <w:r>
        <w:t>БД:*</w:t>
      </w:r>
      <w:proofErr w:type="gramEnd"/>
      <w:r>
        <w:t xml:space="preserve">* Пишем скрипт автоматической проверки доступности порта </w:t>
      </w:r>
      <w:proofErr w:type="spellStart"/>
      <w:r>
        <w:t>PostgreSQL</w:t>
      </w:r>
      <w:proofErr w:type="spellEnd"/>
      <w:r>
        <w:t xml:space="preserve"> и успешного выполнения `SELECT 1;`.</w:t>
      </w:r>
    </w:p>
    <w:p w14:paraId="6B3A1CBA" w14:textId="77777777" w:rsidR="005626A8" w:rsidRDefault="005626A8" w:rsidP="005626A8">
      <w:r>
        <w:t xml:space="preserve">* **Ручной </w:t>
      </w:r>
      <w:proofErr w:type="gramStart"/>
      <w:r>
        <w:t>тест:*</w:t>
      </w:r>
      <w:proofErr w:type="gramEnd"/>
      <w:r>
        <w:t>* Запуск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-d` и проверка коннекта через </w:t>
      </w:r>
      <w:proofErr w:type="spellStart"/>
      <w:r>
        <w:t>DBeaver</w:t>
      </w:r>
      <w:proofErr w:type="spellEnd"/>
      <w:r>
        <w:t>/</w:t>
      </w:r>
      <w:proofErr w:type="spellStart"/>
      <w:r>
        <w:t>pgAdmin</w:t>
      </w:r>
      <w:proofErr w:type="spellEnd"/>
      <w:r>
        <w:t>.</w:t>
      </w:r>
    </w:p>
    <w:p w14:paraId="2F6CFA64" w14:textId="77777777" w:rsidR="005626A8" w:rsidRDefault="005626A8" w:rsidP="005626A8"/>
    <w:p w14:paraId="02CE9AAF" w14:textId="77777777" w:rsidR="005626A8" w:rsidRDefault="005626A8" w:rsidP="005626A8">
      <w:r>
        <w:t>### Шаг 1.2: Базовая архитектурная обвязка и Тестовый фреймворк</w:t>
      </w:r>
    </w:p>
    <w:p w14:paraId="4B10E292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Настраиваем `</w:t>
      </w:r>
      <w:proofErr w:type="spellStart"/>
      <w:r>
        <w:t>app</w:t>
      </w:r>
      <w:proofErr w:type="spellEnd"/>
      <w:r>
        <w:t>/main.py` и `</w:t>
      </w:r>
      <w:proofErr w:type="spellStart"/>
      <w:r>
        <w:t>app</w:t>
      </w:r>
      <w:proofErr w:type="spellEnd"/>
      <w:r>
        <w:t>/</w:t>
      </w:r>
      <w:proofErr w:type="spellStart"/>
      <w:r>
        <w:t>tests</w:t>
      </w:r>
      <w:proofErr w:type="spellEnd"/>
      <w:r>
        <w:t xml:space="preserve">/conftest.py`. В `conftest.py` настраиваем </w:t>
      </w:r>
      <w:proofErr w:type="spellStart"/>
      <w:r>
        <w:t>фикстуру</w:t>
      </w:r>
      <w:proofErr w:type="spellEnd"/>
      <w:r>
        <w:t>, которая перед каждым тестом создает чистые таблицы в тестовой БД, а после теста — удаляет их (изоляция тестов).</w:t>
      </w:r>
    </w:p>
    <w:p w14:paraId="61D0E151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 xml:space="preserve">* </w:t>
      </w:r>
      <w:proofErr w:type="spellStart"/>
      <w:r>
        <w:t>Автотест</w:t>
      </w:r>
      <w:proofErr w:type="spellEnd"/>
      <w:r>
        <w:t xml:space="preserve"> на доступность корневого </w:t>
      </w:r>
      <w:proofErr w:type="spellStart"/>
      <w:r>
        <w:t>эндпоинта</w:t>
      </w:r>
      <w:proofErr w:type="spellEnd"/>
      <w:r>
        <w:t xml:space="preserve"> API (`/</w:t>
      </w:r>
      <w:proofErr w:type="spellStart"/>
      <w:r>
        <w:t>health</w:t>
      </w:r>
      <w:proofErr w:type="spellEnd"/>
      <w:r>
        <w:t>`).</w:t>
      </w:r>
    </w:p>
    <w:p w14:paraId="2560CEF2" w14:textId="77777777" w:rsidR="005626A8" w:rsidRDefault="005626A8" w:rsidP="005626A8"/>
    <w:p w14:paraId="0DEFF0AF" w14:textId="77777777" w:rsidR="005626A8" w:rsidRPr="005626A8" w:rsidRDefault="005626A8" w:rsidP="005626A8">
      <w:pPr>
        <w:rPr>
          <w:lang w:val="en-US"/>
        </w:rPr>
      </w:pPr>
      <w:r w:rsidRPr="005626A8">
        <w:rPr>
          <w:lang w:val="en-US"/>
        </w:rPr>
        <w:t>---</w:t>
      </w:r>
    </w:p>
    <w:p w14:paraId="48F12A16" w14:textId="77777777" w:rsidR="005626A8" w:rsidRPr="005626A8" w:rsidRDefault="005626A8" w:rsidP="005626A8">
      <w:pPr>
        <w:rPr>
          <w:lang w:val="en-US"/>
        </w:rPr>
      </w:pPr>
    </w:p>
    <w:p w14:paraId="66E876E4" w14:textId="77777777" w:rsidR="005626A8" w:rsidRPr="005626A8" w:rsidRDefault="005626A8" w:rsidP="005626A8">
      <w:pPr>
        <w:rPr>
          <w:lang w:val="en-US"/>
        </w:rPr>
      </w:pPr>
      <w:r w:rsidRPr="005626A8">
        <w:rPr>
          <w:lang w:val="en-US"/>
        </w:rPr>
        <w:t xml:space="preserve">## </w:t>
      </w:r>
      <w:r>
        <w:rPr>
          <w:rFonts w:ascii="Segoe UI Emoji" w:hAnsi="Segoe UI Emoji" w:cs="Segoe UI Emoji"/>
        </w:rPr>
        <w:t>📦</w:t>
      </w:r>
      <w:r w:rsidRPr="005626A8">
        <w:rPr>
          <w:lang w:val="en-US"/>
        </w:rPr>
        <w:t xml:space="preserve"> </w:t>
      </w:r>
      <w:r>
        <w:t>ФАЗА</w:t>
      </w:r>
      <w:r w:rsidRPr="005626A8">
        <w:rPr>
          <w:lang w:val="en-US"/>
        </w:rPr>
        <w:t xml:space="preserve"> 2: </w:t>
      </w:r>
      <w:r>
        <w:t>Модуль</w:t>
      </w:r>
      <w:r w:rsidRPr="005626A8">
        <w:rPr>
          <w:lang w:val="en-US"/>
        </w:rPr>
        <w:t xml:space="preserve"> «</w:t>
      </w:r>
      <w:r>
        <w:t>Каталог</w:t>
      </w:r>
      <w:r w:rsidRPr="005626A8">
        <w:rPr>
          <w:lang w:val="en-US"/>
        </w:rPr>
        <w:t>» (Brand, Category, Product)</w:t>
      </w:r>
    </w:p>
    <w:p w14:paraId="7F25EE0D" w14:textId="77777777" w:rsidR="005626A8" w:rsidRPr="005626A8" w:rsidRDefault="005626A8" w:rsidP="005626A8">
      <w:pPr>
        <w:rPr>
          <w:lang w:val="en-US"/>
        </w:rPr>
      </w:pPr>
    </w:p>
    <w:p w14:paraId="6D2A7822" w14:textId="77777777" w:rsidR="005626A8" w:rsidRDefault="005626A8" w:rsidP="005626A8">
      <w:r>
        <w:t>### Шаг 2.1: Слой Данных и Миграции (Каталог)</w:t>
      </w:r>
    </w:p>
    <w:p w14:paraId="114FA3AB" w14:textId="77777777" w:rsidR="005626A8" w:rsidRPr="005626A8" w:rsidRDefault="005626A8" w:rsidP="005626A8">
      <w:pPr>
        <w:rPr>
          <w:lang w:val="en-US"/>
        </w:rPr>
      </w:pPr>
      <w:r>
        <w:t xml:space="preserve">* **Что </w:t>
      </w:r>
      <w:proofErr w:type="gramStart"/>
      <w:r>
        <w:t>делаем:*</w:t>
      </w:r>
      <w:proofErr w:type="gramEnd"/>
      <w:r>
        <w:t>* Создаем `</w:t>
      </w:r>
      <w:proofErr w:type="spellStart"/>
      <w:r>
        <w:t>app</w:t>
      </w:r>
      <w:proofErr w:type="spellEnd"/>
      <w:r>
        <w:t>/</w:t>
      </w:r>
      <w:proofErr w:type="spellStart"/>
      <w:r>
        <w:t>catalog</w:t>
      </w:r>
      <w:proofErr w:type="spellEnd"/>
      <w:r>
        <w:t>/models.py`. Переносим</w:t>
      </w:r>
      <w:r w:rsidRPr="005626A8">
        <w:rPr>
          <w:lang w:val="en-US"/>
        </w:rPr>
        <w:t xml:space="preserve"> </w:t>
      </w:r>
      <w:r>
        <w:t>из</w:t>
      </w:r>
      <w:r w:rsidRPr="005626A8">
        <w:rPr>
          <w:lang w:val="en-US"/>
        </w:rPr>
        <w:t xml:space="preserve"> Prisma </w:t>
      </w:r>
      <w:r>
        <w:t>модели</w:t>
      </w:r>
      <w:r w:rsidRPr="005626A8">
        <w:rPr>
          <w:lang w:val="en-US"/>
        </w:rPr>
        <w:t xml:space="preserve"> `Brand`, `Category` (</w:t>
      </w:r>
      <w:r>
        <w:t>с</w:t>
      </w:r>
      <w:r w:rsidRPr="005626A8">
        <w:rPr>
          <w:lang w:val="en-US"/>
        </w:rPr>
        <w:t xml:space="preserve"> </w:t>
      </w:r>
      <w:r>
        <w:t>поддержкой</w:t>
      </w:r>
      <w:r w:rsidRPr="005626A8">
        <w:rPr>
          <w:lang w:val="en-US"/>
        </w:rPr>
        <w:t xml:space="preserve"> </w:t>
      </w:r>
      <w:r>
        <w:t>иерархии</w:t>
      </w:r>
      <w:r w:rsidRPr="005626A8">
        <w:rPr>
          <w:lang w:val="en-US"/>
        </w:rPr>
        <w:t xml:space="preserve"> `parentId`), `Product`, `ProductImage`.</w:t>
      </w:r>
    </w:p>
    <w:p w14:paraId="37469F94" w14:textId="77777777" w:rsidR="005626A8" w:rsidRDefault="005626A8" w:rsidP="005626A8">
      <w:r>
        <w:t xml:space="preserve">* **Лимит </w:t>
      </w:r>
      <w:proofErr w:type="gramStart"/>
      <w:r>
        <w:t>строк:*</w:t>
      </w:r>
      <w:proofErr w:type="gramEnd"/>
      <w:r>
        <w:t>* ~80 строк благодаря компактному объявлению связей.</w:t>
      </w:r>
    </w:p>
    <w:p w14:paraId="2B64BD0B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>* Юнит-тесты на создание категорий разного уровня вложенности (проверка коллизий дублирования `</w:t>
      </w:r>
      <w:proofErr w:type="spellStart"/>
      <w:r>
        <w:t>slug</w:t>
      </w:r>
      <w:proofErr w:type="spellEnd"/>
      <w:r>
        <w:t>`).</w:t>
      </w:r>
    </w:p>
    <w:p w14:paraId="52B52563" w14:textId="77777777" w:rsidR="005626A8" w:rsidRDefault="005626A8" w:rsidP="005626A8"/>
    <w:p w14:paraId="0A68315E" w14:textId="77777777" w:rsidR="005626A8" w:rsidRDefault="005626A8" w:rsidP="005626A8">
      <w:r>
        <w:t>### Шаг 2.2: Слой API и Валидации (Каталог)</w:t>
      </w:r>
    </w:p>
    <w:p w14:paraId="5A3A93ED" w14:textId="77777777" w:rsidR="005626A8" w:rsidRDefault="005626A8" w:rsidP="005626A8">
      <w:r>
        <w:lastRenderedPageBreak/>
        <w:t xml:space="preserve">* **Что </w:t>
      </w:r>
      <w:proofErr w:type="gramStart"/>
      <w:r>
        <w:t>делаем:*</w:t>
      </w:r>
      <w:proofErr w:type="gramEnd"/>
      <w:r>
        <w:t>* Создаем `</w:t>
      </w:r>
      <w:proofErr w:type="spellStart"/>
      <w:r>
        <w:t>app</w:t>
      </w:r>
      <w:proofErr w:type="spellEnd"/>
      <w:r>
        <w:t>/</w:t>
      </w:r>
      <w:proofErr w:type="spellStart"/>
      <w:r>
        <w:t>catalog</w:t>
      </w:r>
      <w:proofErr w:type="spellEnd"/>
      <w:r>
        <w:t>/schemas.py` (</w:t>
      </w:r>
      <w:proofErr w:type="spellStart"/>
      <w:r>
        <w:t>Pydantic</w:t>
      </w:r>
      <w:proofErr w:type="spellEnd"/>
      <w:r>
        <w:t>-схемы для ввода/вывода) и `</w:t>
      </w:r>
      <w:proofErr w:type="spellStart"/>
      <w:r>
        <w:t>app</w:t>
      </w:r>
      <w:proofErr w:type="spellEnd"/>
      <w:r>
        <w:t>/</w:t>
      </w:r>
      <w:proofErr w:type="spellStart"/>
      <w:r>
        <w:t>catalog</w:t>
      </w:r>
      <w:proofErr w:type="spellEnd"/>
      <w:r>
        <w:t xml:space="preserve">/router.py` (REST </w:t>
      </w:r>
      <w:proofErr w:type="spellStart"/>
      <w:r>
        <w:t>эндпоинты</w:t>
      </w:r>
      <w:proofErr w:type="spellEnd"/>
      <w:r>
        <w:t xml:space="preserve">). </w:t>
      </w:r>
    </w:p>
    <w:p w14:paraId="1449CE75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>* Интеграционные тесты с `</w:t>
      </w:r>
      <w:proofErr w:type="spellStart"/>
      <w:r>
        <w:t>TestClient</w:t>
      </w:r>
      <w:proofErr w:type="spellEnd"/>
      <w:r>
        <w:t>`: создание бренда, создание товара, валидация некорректных данных (например, пустой `</w:t>
      </w:r>
      <w:proofErr w:type="spellStart"/>
      <w:r>
        <w:t>code</w:t>
      </w:r>
      <w:proofErr w:type="spellEnd"/>
      <w:r>
        <w:t>`).</w:t>
      </w:r>
    </w:p>
    <w:p w14:paraId="6E820C6F" w14:textId="77777777" w:rsidR="005626A8" w:rsidRDefault="005626A8" w:rsidP="005626A8"/>
    <w:p w14:paraId="0E23E56E" w14:textId="77777777" w:rsidR="005626A8" w:rsidRDefault="005626A8" w:rsidP="005626A8">
      <w:r>
        <w:t>---</w:t>
      </w:r>
    </w:p>
    <w:p w14:paraId="12255E0B" w14:textId="77777777" w:rsidR="005626A8" w:rsidRDefault="005626A8" w:rsidP="005626A8"/>
    <w:p w14:paraId="3E957E80" w14:textId="77777777" w:rsidR="005626A8" w:rsidRDefault="005626A8" w:rsidP="005626A8"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ФАЗА 3: Модуль «Касса и Финансы» (База для аналитики)</w:t>
      </w:r>
    </w:p>
    <w:p w14:paraId="0822B850" w14:textId="77777777" w:rsidR="005626A8" w:rsidRDefault="005626A8" w:rsidP="005626A8"/>
    <w:p w14:paraId="3705974D" w14:textId="77777777" w:rsidR="005626A8" w:rsidRPr="005626A8" w:rsidRDefault="005626A8" w:rsidP="005626A8">
      <w:pPr>
        <w:rPr>
          <w:lang w:val="en-US"/>
        </w:rPr>
      </w:pPr>
      <w:r w:rsidRPr="005626A8">
        <w:rPr>
          <w:lang w:val="en-US"/>
        </w:rPr>
        <w:t xml:space="preserve">### </w:t>
      </w:r>
      <w:r>
        <w:t>Шаг</w:t>
      </w:r>
      <w:r w:rsidRPr="005626A8">
        <w:rPr>
          <w:lang w:val="en-US"/>
        </w:rPr>
        <w:t xml:space="preserve"> 3.1: </w:t>
      </w:r>
      <w:r>
        <w:t>Модели</w:t>
      </w:r>
      <w:r w:rsidRPr="005626A8">
        <w:rPr>
          <w:lang w:val="en-US"/>
        </w:rPr>
        <w:t xml:space="preserve"> </w:t>
      </w:r>
      <w:r>
        <w:t>и</w:t>
      </w:r>
      <w:r w:rsidRPr="005626A8">
        <w:rPr>
          <w:lang w:val="en-US"/>
        </w:rPr>
        <w:t xml:space="preserve"> </w:t>
      </w:r>
      <w:r>
        <w:t>Схемы</w:t>
      </w:r>
      <w:r w:rsidRPr="005626A8">
        <w:rPr>
          <w:lang w:val="en-US"/>
        </w:rPr>
        <w:t xml:space="preserve"> (CashDay, CashEvent, Payment)</w:t>
      </w:r>
    </w:p>
    <w:p w14:paraId="6C8A2E53" w14:textId="77777777" w:rsidR="005626A8" w:rsidRPr="005626A8" w:rsidRDefault="005626A8" w:rsidP="005626A8">
      <w:pPr>
        <w:rPr>
          <w:lang w:val="en-US"/>
        </w:rPr>
      </w:pPr>
      <w:r w:rsidRPr="005626A8">
        <w:rPr>
          <w:lang w:val="en-US"/>
        </w:rPr>
        <w:t>* **</w:t>
      </w:r>
      <w:r>
        <w:t>Что</w:t>
      </w:r>
      <w:r w:rsidRPr="005626A8">
        <w:rPr>
          <w:lang w:val="en-US"/>
        </w:rPr>
        <w:t xml:space="preserve"> </w:t>
      </w:r>
      <w:proofErr w:type="gramStart"/>
      <w:r>
        <w:t>делаем</w:t>
      </w:r>
      <w:r w:rsidRPr="005626A8">
        <w:rPr>
          <w:lang w:val="en-US"/>
        </w:rPr>
        <w:t>:*</w:t>
      </w:r>
      <w:proofErr w:type="gramEnd"/>
      <w:r w:rsidRPr="005626A8">
        <w:rPr>
          <w:lang w:val="en-US"/>
        </w:rPr>
        <w:t xml:space="preserve">* </w:t>
      </w:r>
      <w:r>
        <w:t>Создаем</w:t>
      </w:r>
      <w:r w:rsidRPr="005626A8">
        <w:rPr>
          <w:lang w:val="en-US"/>
        </w:rPr>
        <w:t xml:space="preserve"> `app/finance/models.py` </w:t>
      </w:r>
      <w:r>
        <w:t>и</w:t>
      </w:r>
      <w:r w:rsidRPr="005626A8">
        <w:rPr>
          <w:lang w:val="en-US"/>
        </w:rPr>
        <w:t xml:space="preserve"> `schemas.py`. </w:t>
      </w:r>
      <w:r>
        <w:t>Переносим</w:t>
      </w:r>
      <w:r w:rsidRPr="005626A8">
        <w:rPr>
          <w:lang w:val="en-US"/>
        </w:rPr>
        <w:t xml:space="preserve"> </w:t>
      </w:r>
      <w:r>
        <w:t>логику</w:t>
      </w:r>
      <w:r w:rsidRPr="005626A8">
        <w:rPr>
          <w:lang w:val="en-US"/>
        </w:rPr>
        <w:t xml:space="preserve"> </w:t>
      </w:r>
      <w:r>
        <w:t>финансовых</w:t>
      </w:r>
      <w:r w:rsidRPr="005626A8">
        <w:rPr>
          <w:lang w:val="en-US"/>
        </w:rPr>
        <w:t xml:space="preserve"> </w:t>
      </w:r>
      <w:r>
        <w:t>смен</w:t>
      </w:r>
      <w:r w:rsidRPr="005626A8">
        <w:rPr>
          <w:lang w:val="en-US"/>
        </w:rPr>
        <w:t xml:space="preserve"> (`CashDay`), </w:t>
      </w:r>
      <w:r>
        <w:t>типов</w:t>
      </w:r>
      <w:r w:rsidRPr="005626A8">
        <w:rPr>
          <w:lang w:val="en-US"/>
        </w:rPr>
        <w:t xml:space="preserve"> </w:t>
      </w:r>
      <w:r>
        <w:t>операций</w:t>
      </w:r>
      <w:r w:rsidRPr="005626A8">
        <w:rPr>
          <w:lang w:val="en-US"/>
        </w:rPr>
        <w:t xml:space="preserve"> (`CashEventType`: SALE, RETURN, EXPENSE, INCOME) </w:t>
      </w:r>
      <w:r>
        <w:t>и</w:t>
      </w:r>
      <w:r w:rsidRPr="005626A8">
        <w:rPr>
          <w:lang w:val="en-US"/>
        </w:rPr>
        <w:t xml:space="preserve"> </w:t>
      </w:r>
      <w:r>
        <w:t>методов</w:t>
      </w:r>
      <w:r w:rsidRPr="005626A8">
        <w:rPr>
          <w:lang w:val="en-US"/>
        </w:rPr>
        <w:t xml:space="preserve"> </w:t>
      </w:r>
      <w:r>
        <w:t>оплаты</w:t>
      </w:r>
      <w:r w:rsidRPr="005626A8">
        <w:rPr>
          <w:lang w:val="en-US"/>
        </w:rPr>
        <w:t>.</w:t>
      </w:r>
    </w:p>
    <w:p w14:paraId="0C201FB1" w14:textId="77777777" w:rsidR="005626A8" w:rsidRDefault="005626A8" w:rsidP="005626A8">
      <w:r>
        <w:t>* **Анализ коллизий (Бизнес-логика</w:t>
      </w:r>
      <w:proofErr w:type="gramStart"/>
      <w:r>
        <w:t>):*</w:t>
      </w:r>
      <w:proofErr w:type="gramEnd"/>
      <w:r>
        <w:t>* Запрет на создание `</w:t>
      </w:r>
      <w:proofErr w:type="spellStart"/>
      <w:r>
        <w:t>CashEvent</w:t>
      </w:r>
      <w:proofErr w:type="spellEnd"/>
      <w:r>
        <w:t>`, если текущий `</w:t>
      </w:r>
      <w:proofErr w:type="spellStart"/>
      <w:r>
        <w:t>CashDay</w:t>
      </w:r>
      <w:proofErr w:type="spellEnd"/>
      <w:r>
        <w:t>` закрыт (`</w:t>
      </w:r>
      <w:proofErr w:type="spellStart"/>
      <w:r>
        <w:t>isClosed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`).</w:t>
      </w:r>
    </w:p>
    <w:p w14:paraId="476C6E64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>* Тестирование бизнес-правила автоматического расчета `</w:t>
      </w:r>
      <w:proofErr w:type="spellStart"/>
      <w:r>
        <w:t>subtotal</w:t>
      </w:r>
      <w:proofErr w:type="spellEnd"/>
      <w:r>
        <w:t>` в `</w:t>
      </w:r>
      <w:proofErr w:type="spellStart"/>
      <w:r>
        <w:t>CashEventItem</w:t>
      </w:r>
      <w:proofErr w:type="spellEnd"/>
      <w:r>
        <w:t>` на основе `</w:t>
      </w:r>
      <w:proofErr w:type="spellStart"/>
      <w:r>
        <w:t>quantity</w:t>
      </w:r>
      <w:proofErr w:type="spellEnd"/>
      <w:r>
        <w:t>` и `</w:t>
      </w:r>
      <w:proofErr w:type="spellStart"/>
      <w:r>
        <w:t>pricePerUnit</w:t>
      </w:r>
      <w:proofErr w:type="spellEnd"/>
      <w:r>
        <w:t>`.</w:t>
      </w:r>
    </w:p>
    <w:p w14:paraId="25D3C8CC" w14:textId="77777777" w:rsidR="005626A8" w:rsidRDefault="005626A8" w:rsidP="005626A8"/>
    <w:p w14:paraId="48CB051D" w14:textId="77777777" w:rsidR="005626A8" w:rsidRDefault="005626A8" w:rsidP="005626A8">
      <w:r>
        <w:t>### Шаг 3.2: API Кассы и Бизнес-логика</w:t>
      </w:r>
    </w:p>
    <w:p w14:paraId="2F8FFC8F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Создаем `</w:t>
      </w:r>
      <w:proofErr w:type="spellStart"/>
      <w:r>
        <w:t>app</w:t>
      </w:r>
      <w:proofErr w:type="spellEnd"/>
      <w:r>
        <w:t>/</w:t>
      </w:r>
      <w:proofErr w:type="spellStart"/>
      <w:r>
        <w:t>finance</w:t>
      </w:r>
      <w:proofErr w:type="spellEnd"/>
      <w:r>
        <w:t xml:space="preserve">/router.py`. Реализуем </w:t>
      </w:r>
      <w:proofErr w:type="spellStart"/>
      <w:r>
        <w:t>эндпоинты</w:t>
      </w:r>
      <w:proofErr w:type="spellEnd"/>
      <w:r>
        <w:t xml:space="preserve"> открытия/закрытия смены, фиксации продаж и оплат долгов.</w:t>
      </w:r>
    </w:p>
    <w:p w14:paraId="41D8B751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>* Интеграционный тест: Открытие смены -&gt; Проведение продажи -&gt; Проверка изменения баланса смены (`</w:t>
      </w:r>
      <w:proofErr w:type="spellStart"/>
      <w:r>
        <w:t>total</w:t>
      </w:r>
      <w:proofErr w:type="spellEnd"/>
      <w:r>
        <w:t>`) -&gt; Закрытие смены.</w:t>
      </w:r>
    </w:p>
    <w:p w14:paraId="31FD6F33" w14:textId="77777777" w:rsidR="005626A8" w:rsidRDefault="005626A8" w:rsidP="005626A8"/>
    <w:p w14:paraId="629FCA06" w14:textId="77777777" w:rsidR="005626A8" w:rsidRDefault="005626A8" w:rsidP="005626A8">
      <w:r>
        <w:t>---</w:t>
      </w:r>
    </w:p>
    <w:p w14:paraId="2716217F" w14:textId="77777777" w:rsidR="005626A8" w:rsidRDefault="005626A8" w:rsidP="005626A8"/>
    <w:p w14:paraId="170FCC65" w14:textId="77777777" w:rsidR="005626A8" w:rsidRDefault="005626A8" w:rsidP="005626A8">
      <w:r>
        <w:t xml:space="preserve">## </w:t>
      </w:r>
      <w:r>
        <w:rPr>
          <w:rFonts w:ascii="Segoe UI Emoji" w:hAnsi="Segoe UI Emoji" w:cs="Segoe UI Emoji"/>
        </w:rPr>
        <w:t>📥</w:t>
      </w:r>
      <w:r>
        <w:t xml:space="preserve"> ФАЗА 4: Модуль «Учет Товаров и Движение» (Сложные связи </w:t>
      </w:r>
      <w:proofErr w:type="spellStart"/>
      <w:r>
        <w:t>Prisma</w:t>
      </w:r>
      <w:proofErr w:type="spellEnd"/>
      <w:r>
        <w:t>)</w:t>
      </w:r>
    </w:p>
    <w:p w14:paraId="54210E90" w14:textId="77777777" w:rsidR="005626A8" w:rsidRDefault="005626A8" w:rsidP="005626A8"/>
    <w:p w14:paraId="13389C48" w14:textId="77777777" w:rsidR="005626A8" w:rsidRDefault="005626A8" w:rsidP="005626A8">
      <w:r>
        <w:t xml:space="preserve">### Шаг 4.1: Реализация </w:t>
      </w:r>
      <w:proofErr w:type="spellStart"/>
      <w:r>
        <w:t>ProductUnit</w:t>
      </w:r>
      <w:proofErr w:type="spellEnd"/>
      <w:r>
        <w:t xml:space="preserve"> и Уникальных </w:t>
      </w:r>
      <w:proofErr w:type="spellStart"/>
      <w:r>
        <w:t>Серийников</w:t>
      </w:r>
      <w:proofErr w:type="spellEnd"/>
    </w:p>
    <w:p w14:paraId="7DD03432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Создаем `</w:t>
      </w:r>
      <w:proofErr w:type="spellStart"/>
      <w:r>
        <w:t>app</w:t>
      </w:r>
      <w:proofErr w:type="spellEnd"/>
      <w:r>
        <w:t>/</w:t>
      </w:r>
      <w:proofErr w:type="spellStart"/>
      <w:r>
        <w:t>inventory</w:t>
      </w:r>
      <w:proofErr w:type="spellEnd"/>
      <w:r>
        <w:t>/models.py`. Уникальный серийный номер (`</w:t>
      </w:r>
      <w:proofErr w:type="spellStart"/>
      <w:r>
        <w:t>uniqueSerialNumber</w:t>
      </w:r>
      <w:proofErr w:type="spellEnd"/>
      <w:r>
        <w:t xml:space="preserve">`) — главный ключ учета. Настраиваем </w:t>
      </w:r>
      <w:proofErr w:type="spellStart"/>
      <w:r>
        <w:t>Enums</w:t>
      </w:r>
      <w:proofErr w:type="spellEnd"/>
      <w:r>
        <w:t xml:space="preserve"> состояний (`</w:t>
      </w:r>
      <w:proofErr w:type="spellStart"/>
      <w:r>
        <w:t>StatusEnum</w:t>
      </w:r>
      <w:proofErr w:type="spellEnd"/>
      <w:r>
        <w:t>`, `</w:t>
      </w:r>
      <w:proofErr w:type="spellStart"/>
      <w:r>
        <w:t>PhysicalStatus</w:t>
      </w:r>
      <w:proofErr w:type="spellEnd"/>
      <w:r>
        <w:t>`).</w:t>
      </w:r>
    </w:p>
    <w:p w14:paraId="376F4B4A" w14:textId="77777777" w:rsidR="005626A8" w:rsidRDefault="005626A8" w:rsidP="005626A8">
      <w:r>
        <w:t xml:space="preserve">* **Анализ </w:t>
      </w:r>
      <w:proofErr w:type="gramStart"/>
      <w:r>
        <w:t>коллизий:*</w:t>
      </w:r>
      <w:proofErr w:type="gramEnd"/>
      <w:r>
        <w:t>* Проверка уникальности серийного номера при массовой приемке. Защита от двойной продажи одного и того же юнита.</w:t>
      </w:r>
    </w:p>
    <w:p w14:paraId="43A829BA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 xml:space="preserve">* Попытка сохранить два одинаковых </w:t>
      </w:r>
      <w:proofErr w:type="spellStart"/>
      <w:r>
        <w:t>серийника</w:t>
      </w:r>
      <w:proofErr w:type="spellEnd"/>
      <w:r>
        <w:t xml:space="preserve"> должна вызывать `HTTP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`, а не падать с ошибкой базы.</w:t>
      </w:r>
    </w:p>
    <w:p w14:paraId="2555A83A" w14:textId="77777777" w:rsidR="005626A8" w:rsidRDefault="005626A8" w:rsidP="005626A8"/>
    <w:p w14:paraId="622382DF" w14:textId="77777777" w:rsidR="005626A8" w:rsidRDefault="005626A8" w:rsidP="005626A8">
      <w:r>
        <w:t>### Шаг 4.2: Сценарии разборки (</w:t>
      </w:r>
      <w:proofErr w:type="spellStart"/>
      <w:r>
        <w:t>DisassemblyScenario</w:t>
      </w:r>
      <w:proofErr w:type="spellEnd"/>
      <w:r>
        <w:t>) и Логирование</w:t>
      </w:r>
    </w:p>
    <w:p w14:paraId="0760A1FF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Реализуем модель `</w:t>
      </w:r>
      <w:proofErr w:type="spellStart"/>
      <w:r>
        <w:t>DisassemblyScenario</w:t>
      </w:r>
      <w:proofErr w:type="spellEnd"/>
      <w:r>
        <w:t>` и автоматическое ведение аудита в `</w:t>
      </w:r>
      <w:proofErr w:type="spellStart"/>
      <w:r>
        <w:t>ProductUnitLog</w:t>
      </w:r>
      <w:proofErr w:type="spellEnd"/>
      <w:r>
        <w:t>`.</w:t>
      </w:r>
    </w:p>
    <w:p w14:paraId="21336637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>* Проверка, что при изменении статуса `</w:t>
      </w:r>
      <w:proofErr w:type="spellStart"/>
      <w:r>
        <w:t>ProductUnit</w:t>
      </w:r>
      <w:proofErr w:type="spellEnd"/>
      <w:r>
        <w:t>` автоматически создается запись в `</w:t>
      </w:r>
      <w:proofErr w:type="spellStart"/>
      <w:r>
        <w:t>ProductUnitLog</w:t>
      </w:r>
      <w:proofErr w:type="spellEnd"/>
      <w:r>
        <w:t>`.</w:t>
      </w:r>
    </w:p>
    <w:p w14:paraId="4BE516C2" w14:textId="77777777" w:rsidR="005626A8" w:rsidRDefault="005626A8" w:rsidP="005626A8"/>
    <w:p w14:paraId="2EA6F4F5" w14:textId="77777777" w:rsidR="005626A8" w:rsidRDefault="005626A8" w:rsidP="005626A8">
      <w:r>
        <w:t>---</w:t>
      </w:r>
    </w:p>
    <w:p w14:paraId="561024BB" w14:textId="77777777" w:rsidR="005626A8" w:rsidRDefault="005626A8" w:rsidP="005626A8"/>
    <w:p w14:paraId="445E0FF2" w14:textId="77777777" w:rsidR="005626A8" w:rsidRDefault="005626A8" w:rsidP="005626A8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ФАЗА 5: Модуль «Отчеты, Excel и Аналитика»</w:t>
      </w:r>
    </w:p>
    <w:p w14:paraId="679693F9" w14:textId="77777777" w:rsidR="005626A8" w:rsidRDefault="005626A8" w:rsidP="005626A8"/>
    <w:p w14:paraId="16B7A83A" w14:textId="77777777" w:rsidR="005626A8" w:rsidRDefault="005626A8" w:rsidP="005626A8">
      <w:r>
        <w:t>### Шаг 5.1: Движок генерации Excel (`</w:t>
      </w:r>
      <w:proofErr w:type="spellStart"/>
      <w:r>
        <w:t>openpyxl</w:t>
      </w:r>
      <w:proofErr w:type="spellEnd"/>
      <w:r>
        <w:t>`)</w:t>
      </w:r>
    </w:p>
    <w:p w14:paraId="1EBD7AB6" w14:textId="77777777" w:rsidR="005626A8" w:rsidRDefault="005626A8" w:rsidP="005626A8">
      <w:r w:rsidRPr="005626A8">
        <w:rPr>
          <w:lang w:val="en-US"/>
        </w:rPr>
        <w:t>* **</w:t>
      </w:r>
      <w:r>
        <w:t>Что</w:t>
      </w:r>
      <w:r w:rsidRPr="005626A8">
        <w:rPr>
          <w:lang w:val="en-US"/>
        </w:rPr>
        <w:t xml:space="preserve"> </w:t>
      </w:r>
      <w:proofErr w:type="gramStart"/>
      <w:r>
        <w:t>делаем</w:t>
      </w:r>
      <w:r w:rsidRPr="005626A8">
        <w:rPr>
          <w:lang w:val="en-US"/>
        </w:rPr>
        <w:t>:*</w:t>
      </w:r>
      <w:proofErr w:type="gramEnd"/>
      <w:r w:rsidRPr="005626A8">
        <w:rPr>
          <w:lang w:val="en-US"/>
        </w:rPr>
        <w:t xml:space="preserve">* </w:t>
      </w:r>
      <w:r>
        <w:t>Создаем</w:t>
      </w:r>
      <w:r w:rsidRPr="005626A8">
        <w:rPr>
          <w:lang w:val="en-US"/>
        </w:rPr>
        <w:t xml:space="preserve"> `app/reports/excel_worker.py`. </w:t>
      </w:r>
      <w:r>
        <w:t>Пишем легковесный сервис, который выгружает продажи за кассовый день или выбранный период в структурированную таблицу Excel с авто-шириной колонок.</w:t>
      </w:r>
    </w:p>
    <w:p w14:paraId="66195016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>* Тест генерирует файл, открывает его через `</w:t>
      </w:r>
      <w:proofErr w:type="spellStart"/>
      <w:r>
        <w:t>openpyxl</w:t>
      </w:r>
      <w:proofErr w:type="spellEnd"/>
      <w:r>
        <w:t>` в памяти и проверяет, что заголовки и суммы совпадают с данными из БД.</w:t>
      </w:r>
    </w:p>
    <w:p w14:paraId="74225021" w14:textId="77777777" w:rsidR="005626A8" w:rsidRDefault="005626A8" w:rsidP="005626A8"/>
    <w:p w14:paraId="6368F0A8" w14:textId="77777777" w:rsidR="005626A8" w:rsidRDefault="005626A8" w:rsidP="005626A8">
      <w:r>
        <w:t>### Шаг 5.2: Сервис Аналитики (`</w:t>
      </w:r>
      <w:proofErr w:type="spellStart"/>
      <w:r>
        <w:t>pandas</w:t>
      </w:r>
      <w:proofErr w:type="spellEnd"/>
      <w:r>
        <w:t>`)</w:t>
      </w:r>
    </w:p>
    <w:p w14:paraId="4BE541CF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Создаем `</w:t>
      </w:r>
      <w:proofErr w:type="spellStart"/>
      <w:r>
        <w:t>app</w:t>
      </w:r>
      <w:proofErr w:type="spellEnd"/>
      <w:r>
        <w:t>/</w:t>
      </w:r>
      <w:proofErr w:type="spellStart"/>
      <w:r>
        <w:t>reports</w:t>
      </w:r>
      <w:proofErr w:type="spellEnd"/>
      <w:r>
        <w:t>/analytics.py`. Расчет оборачиваемости товара, маржинальности (разница между `</w:t>
      </w:r>
      <w:proofErr w:type="spellStart"/>
      <w:r>
        <w:t>purchasePrice</w:t>
      </w:r>
      <w:proofErr w:type="spellEnd"/>
      <w:r>
        <w:t>` и `</w:t>
      </w:r>
      <w:proofErr w:type="spellStart"/>
      <w:r>
        <w:t>salePrice</w:t>
      </w:r>
      <w:proofErr w:type="spellEnd"/>
      <w:r>
        <w:t>`), выявление топ-категорий и объема долгов (`</w:t>
      </w:r>
      <w:proofErr w:type="spellStart"/>
      <w:r>
        <w:t>DebtTracking</w:t>
      </w:r>
      <w:proofErr w:type="spellEnd"/>
      <w:r>
        <w:t>`).</w:t>
      </w:r>
    </w:p>
    <w:p w14:paraId="351A87CE" w14:textId="77777777" w:rsidR="005626A8" w:rsidRDefault="005626A8" w:rsidP="005626A8">
      <w:r>
        <w:t>* **</w:t>
      </w:r>
      <w:proofErr w:type="gramStart"/>
      <w:r>
        <w:t>Тесты:*</w:t>
      </w:r>
      <w:proofErr w:type="gramEnd"/>
      <w:r>
        <w:t>* Юнит-тесты на математические формулы расчета прибыли с фиктивными данными.</w:t>
      </w:r>
    </w:p>
    <w:p w14:paraId="55D8A900" w14:textId="77777777" w:rsidR="005626A8" w:rsidRDefault="005626A8" w:rsidP="005626A8"/>
    <w:p w14:paraId="73D8438F" w14:textId="77777777" w:rsidR="005626A8" w:rsidRDefault="005626A8" w:rsidP="005626A8">
      <w:r>
        <w:t>---</w:t>
      </w:r>
    </w:p>
    <w:p w14:paraId="4AA4A7A1" w14:textId="77777777" w:rsidR="005626A8" w:rsidRDefault="005626A8" w:rsidP="005626A8"/>
    <w:p w14:paraId="29BFADDF" w14:textId="77777777" w:rsidR="005626A8" w:rsidRDefault="005626A8" w:rsidP="005626A8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ФАЗА 6: </w:t>
      </w:r>
      <w:proofErr w:type="spellStart"/>
      <w:r>
        <w:t>Фронтенд</w:t>
      </w:r>
      <w:proofErr w:type="spellEnd"/>
      <w:r>
        <w:t xml:space="preserve"> по шагам (Интерфейс CRM)</w:t>
      </w:r>
    </w:p>
    <w:p w14:paraId="397E0A72" w14:textId="77777777" w:rsidR="005626A8" w:rsidRDefault="005626A8" w:rsidP="005626A8"/>
    <w:p w14:paraId="3363875D" w14:textId="77777777" w:rsidR="005626A8" w:rsidRDefault="005626A8" w:rsidP="005626A8">
      <w:r>
        <w:t xml:space="preserve">### Шаг 6.1: Базовая архитектура </w:t>
      </w:r>
      <w:proofErr w:type="spellStart"/>
      <w:r>
        <w:t>фронтенда</w:t>
      </w:r>
      <w:proofErr w:type="spellEnd"/>
      <w:r>
        <w:t xml:space="preserve"> (Чистый HTML5 + </w:t>
      </w:r>
      <w:proofErr w:type="spellStart"/>
      <w:r>
        <w:t>Bootstrap</w:t>
      </w:r>
      <w:proofErr w:type="spellEnd"/>
      <w:r>
        <w:t xml:space="preserve"> 5)</w:t>
      </w:r>
    </w:p>
    <w:p w14:paraId="0C4CCD5C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В корне проекта создаем папку `</w:t>
      </w:r>
      <w:proofErr w:type="spellStart"/>
      <w:r>
        <w:t>frontend</w:t>
      </w:r>
      <w:proofErr w:type="spellEnd"/>
      <w:r>
        <w:t>/`. Логику делим строго по страницам: `index.html` (</w:t>
      </w:r>
      <w:proofErr w:type="spellStart"/>
      <w:r>
        <w:t>Дашборд</w:t>
      </w:r>
      <w:proofErr w:type="spellEnd"/>
      <w:r>
        <w:t>), `catalog.html` (Товары), `cash.html` (Касса), `inventory.html` (Склад).</w:t>
      </w:r>
    </w:p>
    <w:p w14:paraId="796EFC57" w14:textId="77777777" w:rsidR="005626A8" w:rsidRDefault="005626A8" w:rsidP="005626A8">
      <w:r>
        <w:t xml:space="preserve">* **Архитектурное </w:t>
      </w:r>
      <w:proofErr w:type="gramStart"/>
      <w:r>
        <w:t>правило:*</w:t>
      </w:r>
      <w:proofErr w:type="gramEnd"/>
      <w:r>
        <w:t>* Никакого серверного рендеринга (Jinja2). Только чистый статический HTML. Общение с бэкендом идет через встроенный в браузер `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)`.</w:t>
      </w:r>
    </w:p>
    <w:p w14:paraId="31D37F1B" w14:textId="77777777" w:rsidR="005626A8" w:rsidRDefault="005626A8" w:rsidP="005626A8">
      <w:r>
        <w:t>* **CSS/</w:t>
      </w:r>
      <w:proofErr w:type="gramStart"/>
      <w:r>
        <w:t>JS:*</w:t>
      </w:r>
      <w:proofErr w:type="gramEnd"/>
      <w:r>
        <w:t xml:space="preserve">* Подключаем </w:t>
      </w:r>
      <w:proofErr w:type="spellStart"/>
      <w:r>
        <w:t>Bootstrap</w:t>
      </w:r>
      <w:proofErr w:type="spellEnd"/>
      <w:r>
        <w:t xml:space="preserve"> 5 через официальный CDN.</w:t>
      </w:r>
    </w:p>
    <w:p w14:paraId="19BFFF0F" w14:textId="77777777" w:rsidR="005626A8" w:rsidRDefault="005626A8" w:rsidP="005626A8"/>
    <w:p w14:paraId="75A8AA87" w14:textId="77777777" w:rsidR="005626A8" w:rsidRDefault="005626A8" w:rsidP="005626A8">
      <w:r>
        <w:lastRenderedPageBreak/>
        <w:t xml:space="preserve">### Шаг 6.2: Слой API-клиента на </w:t>
      </w:r>
      <w:proofErr w:type="spellStart"/>
      <w:r>
        <w:t>фронтенде</w:t>
      </w:r>
      <w:proofErr w:type="spellEnd"/>
      <w:r>
        <w:t xml:space="preserve"> (`</w:t>
      </w:r>
      <w:proofErr w:type="spellStart"/>
      <w:r>
        <w:t>frontend</w:t>
      </w:r>
      <w:proofErr w:type="spellEnd"/>
      <w:r>
        <w:t>/</w:t>
      </w:r>
      <w:proofErr w:type="spellStart"/>
      <w:r>
        <w:t>js</w:t>
      </w:r>
      <w:proofErr w:type="spellEnd"/>
      <w:r>
        <w:t>/api.js`)</w:t>
      </w:r>
    </w:p>
    <w:p w14:paraId="62A2F334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Создаем единый легковесный файл `api.js` (до 100 строк), где описываем функции запросов к бэкенду (например, `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getOrders</w:t>
      </w:r>
      <w:proofErr w:type="spellEnd"/>
      <w:r>
        <w:t xml:space="preserve"> = () =&gt; </w:t>
      </w:r>
      <w:proofErr w:type="spellStart"/>
      <w:r>
        <w:t>fetch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>').</w:t>
      </w:r>
      <w:proofErr w:type="spellStart"/>
      <w:r>
        <w:t>then</w:t>
      </w:r>
      <w:proofErr w:type="spellEnd"/>
      <w:r>
        <w:t>(</w:t>
      </w:r>
      <w:proofErr w:type="spellStart"/>
      <w:r>
        <w:t>res</w:t>
      </w:r>
      <w:proofErr w:type="spellEnd"/>
      <w:r>
        <w:t xml:space="preserve"> =&gt; </w:t>
      </w:r>
      <w:proofErr w:type="spellStart"/>
      <w:r>
        <w:t>res.json</w:t>
      </w:r>
      <w:proofErr w:type="spellEnd"/>
      <w:r>
        <w:t>())`).</w:t>
      </w:r>
    </w:p>
    <w:p w14:paraId="2058FCF7" w14:textId="77777777" w:rsidR="005626A8" w:rsidRDefault="005626A8" w:rsidP="005626A8">
      <w:r>
        <w:t xml:space="preserve">* **Ручной </w:t>
      </w:r>
      <w:proofErr w:type="gramStart"/>
      <w:r>
        <w:t>тест:*</w:t>
      </w:r>
      <w:proofErr w:type="gramEnd"/>
      <w:r>
        <w:t xml:space="preserve">* Открываем HTML-страницы локально в браузере, проверяем через вкладку Network (F12) успешность запросов к локальному </w:t>
      </w:r>
      <w:proofErr w:type="spellStart"/>
      <w:r>
        <w:t>FastAPI</w:t>
      </w:r>
      <w:proofErr w:type="spellEnd"/>
      <w:r>
        <w:t>.</w:t>
      </w:r>
    </w:p>
    <w:p w14:paraId="10ED58DD" w14:textId="77777777" w:rsidR="005626A8" w:rsidRDefault="005626A8" w:rsidP="005626A8"/>
    <w:p w14:paraId="7C76D48C" w14:textId="77777777" w:rsidR="005626A8" w:rsidRDefault="005626A8" w:rsidP="005626A8">
      <w:r>
        <w:t>---</w:t>
      </w:r>
    </w:p>
    <w:p w14:paraId="75C4FCE3" w14:textId="77777777" w:rsidR="005626A8" w:rsidRDefault="005626A8" w:rsidP="005626A8"/>
    <w:p w14:paraId="21267E63" w14:textId="77777777" w:rsidR="005626A8" w:rsidRDefault="005626A8" w:rsidP="005626A8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ФАЗА 7: Проверка ретроспективы и Подготовка к </w:t>
      </w:r>
      <w:proofErr w:type="spellStart"/>
      <w:r>
        <w:t>React</w:t>
      </w:r>
      <w:proofErr w:type="spellEnd"/>
    </w:p>
    <w:p w14:paraId="5CCB616C" w14:textId="77777777" w:rsidR="005626A8" w:rsidRDefault="005626A8" w:rsidP="005626A8"/>
    <w:p w14:paraId="016554B0" w14:textId="77777777" w:rsidR="005626A8" w:rsidRDefault="005626A8" w:rsidP="005626A8">
      <w:r>
        <w:t>### Шаг 7.1: Финальное сквозное тестирование (E2E)</w:t>
      </w:r>
    </w:p>
    <w:p w14:paraId="276E9F5C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 xml:space="preserve">* Пишем один большой интеграционный тест, имитирующий полный цикл: Создали бренд -&gt; Приняли товар на склад по </w:t>
      </w:r>
      <w:proofErr w:type="spellStart"/>
      <w:r>
        <w:t>серийнику</w:t>
      </w:r>
      <w:proofErr w:type="spellEnd"/>
      <w:r>
        <w:t xml:space="preserve"> -&gt; Открыли кассовую смену -&gt; Продали этот товар -&gt; Проверили появление лога -&gt; Закрыли смену -&gt; Скачали Excel-отчет.</w:t>
      </w:r>
    </w:p>
    <w:p w14:paraId="59E44179" w14:textId="77777777" w:rsidR="005626A8" w:rsidRDefault="005626A8" w:rsidP="005626A8"/>
    <w:p w14:paraId="24B09504" w14:textId="77777777" w:rsidR="005626A8" w:rsidRDefault="005626A8" w:rsidP="005626A8">
      <w:r>
        <w:t xml:space="preserve">### Шаг 7.2: Аудит готовности к </w:t>
      </w:r>
      <w:proofErr w:type="spellStart"/>
      <w:r>
        <w:t>React</w:t>
      </w:r>
      <w:proofErr w:type="spellEnd"/>
    </w:p>
    <w:p w14:paraId="2551725A" w14:textId="77777777" w:rsidR="005626A8" w:rsidRDefault="005626A8" w:rsidP="005626A8">
      <w:r>
        <w:t xml:space="preserve">* **Что </w:t>
      </w:r>
      <w:proofErr w:type="gramStart"/>
      <w:r>
        <w:t>делаем:*</w:t>
      </w:r>
      <w:proofErr w:type="gramEnd"/>
      <w:r>
        <w:t>* Проверяем, что бэкенд отдает исключительно строгий JSON, а авторизация (если добавится) работает на JWT-токенах. Это гарантирует, что команда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create-react-app</w:t>
      </w:r>
      <w:proofErr w:type="spellEnd"/>
      <w:r>
        <w:t>` позволит полностью заменить папку `</w:t>
      </w:r>
      <w:proofErr w:type="spellStart"/>
      <w:r>
        <w:t>frontend</w:t>
      </w:r>
      <w:proofErr w:type="spellEnd"/>
      <w:r>
        <w:t>/` без изменения единой строчки кода в бэкенде.</w:t>
      </w:r>
    </w:p>
    <w:p w14:paraId="409CAD81" w14:textId="77777777" w:rsidR="005626A8" w:rsidRDefault="005626A8" w:rsidP="005626A8"/>
    <w:p w14:paraId="55B8FA4A" w14:textId="77777777" w:rsidR="005626A8" w:rsidRDefault="005626A8" w:rsidP="005626A8">
      <w:r>
        <w:t>---</w:t>
      </w:r>
    </w:p>
    <w:p w14:paraId="3466CD36" w14:textId="77777777" w:rsidR="005626A8" w:rsidRDefault="005626A8" w:rsidP="005626A8"/>
    <w:p w14:paraId="66DB72C5" w14:textId="77777777" w:rsidR="005626A8" w:rsidRDefault="005626A8" w:rsidP="005626A8">
      <w:r>
        <w:t xml:space="preserve">**Как мы будем </w:t>
      </w:r>
      <w:proofErr w:type="gramStart"/>
      <w:r>
        <w:t>двигаться:*</w:t>
      </w:r>
      <w:proofErr w:type="gramEnd"/>
      <w:r>
        <w:t xml:space="preserve">* Мы берем **Шаг 1.1** (Настройка </w:t>
      </w:r>
      <w:proofErr w:type="spellStart"/>
      <w:r>
        <w:t>Docker</w:t>
      </w:r>
      <w:proofErr w:type="spellEnd"/>
      <w:r>
        <w:t>, конфига и первой тестовой связи с бэкендом). Я пишу код для этих файлов, укладываясь в лимиты, а вы разворачиваете их у себя.</w:t>
      </w:r>
    </w:p>
    <w:p w14:paraId="0BCEEDD3" w14:textId="77777777" w:rsidR="005626A8" w:rsidRDefault="005626A8" w:rsidP="005626A8"/>
    <w:p w14:paraId="10170383" w14:textId="1C866D9A" w:rsidR="006F3B2D" w:rsidRDefault="005626A8" w:rsidP="005626A8">
      <w:r>
        <w:t xml:space="preserve">Если план утверждаем, напишите, **какой базовый порт для </w:t>
      </w:r>
      <w:proofErr w:type="spellStart"/>
      <w:r>
        <w:t>PostgreSQL</w:t>
      </w:r>
      <w:proofErr w:type="spellEnd"/>
      <w:r>
        <w:t xml:space="preserve"> (по умолчанию 5432) свободен на вашем компьютере**, и я выдам код для Шага 1.1!</w:t>
      </w:r>
    </w:p>
    <w:sectPr w:rsidR="006F3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A8"/>
    <w:rsid w:val="005626A8"/>
    <w:rsid w:val="005647AC"/>
    <w:rsid w:val="006F3B2D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08B4F"/>
  <w15:chartTrackingRefBased/>
  <w15:docId w15:val="{E73B3F66-9929-403A-BA3A-6378A7BD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2026-06-05T10:48:00Z</dcterms:created>
  <dcterms:modified xsi:type="dcterms:W3CDTF">2026-06-05T10:48:00Z</dcterms:modified>
</cp:coreProperties>
</file>