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image5.png" ContentType="image/png"/>
  <Override PartName="/word/media/image12.png" ContentType="image/png"/>
  <Override PartName="/word/media/image13.png" ContentType="image/png"/>
  <Override PartName="/word/media/image17.png" ContentType="image/png"/>
  <Override PartName="/word/media/image1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8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20.png" ContentType="image/png"/>
  <Override PartName="/word/media/image21.png" ContentType="image/png"/>
  <Override PartName="/word/media/image15.png" ContentType="image/png"/>
  <Override PartName="/word/media/image8.png" ContentType="image/png"/>
  <Override PartName="/word/media/image14.png" ContentType="image/png"/>
  <Override PartName="/word/media/image22.png" ContentType="image/png"/>
  <Override PartName="/word/media/image23.png" ContentType="image/png"/>
  <Override PartName="/word/media/image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GNLPDA REV 1</w:t>
      </w:r>
    </w:p>
    <w:p>
      <w:pPr>
        <w:pStyle w:val="Author"/>
      </w:pPr>
      <w:r>
        <w:t xml:space="preserve">Ángel García Báez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tuloTD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8" w:name="capítulo-1.-introducción"/>
    <w:p>
      <w:pPr>
        <w:pStyle w:val="Ttulo1"/>
      </w:pPr>
      <w:r>
        <w:rPr>
          <w:rStyle w:val="SectionNumber"/>
        </w:rPr>
        <w:t xml:space="preserve">1</w:t>
      </w:r>
      <w:r>
        <w:tab/>
      </w:r>
      <w:r>
        <w:t xml:space="preserve">Capítulo 1. Introducción</w:t>
      </w:r>
    </w:p>
    <w:bookmarkStart w:id="20" w:name="contexto-y-motivación"/>
    <w:p>
      <w:pPr>
        <w:pStyle w:val="Ttulo2"/>
      </w:pPr>
      <w:r>
        <w:rPr>
          <w:rStyle w:val="SectionNumber"/>
        </w:rPr>
        <w:t xml:space="preserve">1.1</w:t>
      </w:r>
      <w:r>
        <w:tab/>
      </w:r>
      <w:r>
        <w:t xml:space="preserve">Contexto y motivación</w:t>
      </w:r>
    </w:p>
    <w:bookmarkEnd w:id="20"/>
    <w:bookmarkStart w:id="21" w:name="planteamiento-del-problema"/>
    <w:p>
      <w:pPr>
        <w:pStyle w:val="Ttulo2"/>
      </w:pPr>
      <w:r>
        <w:rPr>
          <w:rStyle w:val="SectionNumber"/>
        </w:rPr>
        <w:t xml:space="preserve">1.2</w:t>
      </w:r>
      <w:r>
        <w:tab/>
      </w:r>
      <w:r>
        <w:t xml:space="preserve">Planteamiento del problema</w:t>
      </w:r>
    </w:p>
    <w:bookmarkEnd w:id="21"/>
    <w:bookmarkStart w:id="22" w:name="hipótesis"/>
    <w:p>
      <w:pPr>
        <w:pStyle w:val="Ttulo2"/>
      </w:pPr>
      <w:r>
        <w:rPr>
          <w:rStyle w:val="SectionNumber"/>
        </w:rPr>
        <w:t xml:space="preserve">1.3</w:t>
      </w:r>
      <w:r>
        <w:tab/>
      </w:r>
      <w:r>
        <w:t xml:space="preserve">Hipótesis</w:t>
      </w:r>
    </w:p>
    <w:bookmarkEnd w:id="22"/>
    <w:bookmarkStart w:id="25" w:name="objetivos"/>
    <w:p>
      <w:pPr>
        <w:pStyle w:val="Ttulo2"/>
      </w:pPr>
      <w:r>
        <w:rPr>
          <w:rStyle w:val="SectionNumber"/>
        </w:rPr>
        <w:t xml:space="preserve">1.4</w:t>
      </w:r>
      <w:r>
        <w:tab/>
      </w:r>
      <w:r>
        <w:t xml:space="preserve">Objetivos</w:t>
      </w:r>
    </w:p>
    <w:bookmarkStart w:id="23" w:name="objetivo-general"/>
    <w:p>
      <w:pPr>
        <w:pStyle w:val="Ttulo3"/>
      </w:pPr>
      <w:r>
        <w:rPr>
          <w:rStyle w:val="SectionNumber"/>
        </w:rPr>
        <w:t xml:space="preserve">1.4.1</w:t>
      </w:r>
      <w:r>
        <w:tab/>
      </w:r>
      <w:r>
        <w:t xml:space="preserve">Objetivo general</w:t>
      </w:r>
    </w:p>
    <w:bookmarkEnd w:id="23"/>
    <w:bookmarkStart w:id="24" w:name="objetivos-específicos"/>
    <w:p>
      <w:pPr>
        <w:pStyle w:val="Ttulo3"/>
      </w:pPr>
      <w:r>
        <w:rPr>
          <w:rStyle w:val="SectionNumber"/>
        </w:rPr>
        <w:t xml:space="preserve">1.4.2</w:t>
      </w:r>
      <w:r>
        <w:tab/>
      </w:r>
      <w:r>
        <w:t xml:space="preserve">Objetivos específicos</w:t>
      </w:r>
    </w:p>
    <w:bookmarkEnd w:id="24"/>
    <w:bookmarkEnd w:id="25"/>
    <w:bookmarkStart w:id="26" w:name="contribuciones"/>
    <w:p>
      <w:pPr>
        <w:pStyle w:val="Ttulo2"/>
      </w:pPr>
      <w:r>
        <w:rPr>
          <w:rStyle w:val="SectionNumber"/>
        </w:rPr>
        <w:t xml:space="preserve">1.5</w:t>
      </w:r>
      <w:r>
        <w:tab/>
      </w:r>
      <w:r>
        <w:t xml:space="preserve">Contribuciones</w:t>
      </w:r>
    </w:p>
    <w:bookmarkEnd w:id="26"/>
    <w:bookmarkStart w:id="27" w:name="organización-de-la-tesis"/>
    <w:p>
      <w:pPr>
        <w:pStyle w:val="Ttulo2"/>
      </w:pPr>
      <w:r>
        <w:rPr>
          <w:rStyle w:val="SectionNumber"/>
        </w:rPr>
        <w:t xml:space="preserve">1.6</w:t>
      </w:r>
      <w:r>
        <w:tab/>
      </w:r>
      <w:r>
        <w:t xml:space="preserve">Organización de la tesis</w:t>
      </w:r>
    </w:p>
    <w:bookmarkEnd w:id="27"/>
    <w:bookmarkEnd w:id="28"/>
    <w:bookmarkStart w:id="88" w:name="capítulo-2.-marco-teórico"/>
    <w:p>
      <w:pPr>
        <w:pStyle w:val="Ttulo1"/>
      </w:pPr>
      <w:r>
        <w:rPr>
          <w:rStyle w:val="SectionNumber"/>
        </w:rPr>
        <w:t xml:space="preserve">2</w:t>
      </w:r>
      <w:r>
        <w:tab/>
      </w:r>
      <w:r>
        <w:t xml:space="preserve">Capítulo 2. Marco Teórico</w:t>
      </w:r>
    </w:p>
    <w:bookmarkStart w:id="35" w:name="reducción-de-dimensionalidad"/>
    <w:p>
      <w:pPr>
        <w:pStyle w:val="Ttulo2"/>
      </w:pPr>
      <w:r>
        <w:rPr>
          <w:rStyle w:val="SectionNumber"/>
        </w:rPr>
        <w:t xml:space="preserve">2.1</w:t>
      </w:r>
      <w:r>
        <w:tab/>
      </w:r>
      <w:r>
        <w:t xml:space="preserve">Reducción de dimensionalidad</w:t>
      </w:r>
    </w:p>
    <w:bookmarkStart w:id="29" w:name="X5b0b94ce91b7711d5de47d4c491bb7895984cab"/>
    <w:p>
      <w:pPr>
        <w:pStyle w:val="Ttulo3"/>
      </w:pPr>
      <w:r>
        <w:rPr>
          <w:rStyle w:val="SectionNumber"/>
        </w:rPr>
        <w:t xml:space="preserve">2.1.1</w:t>
      </w:r>
      <w:r>
        <w:tab/>
      </w:r>
      <w:r>
        <w:t xml:space="preserve">Fundamentos y necesidad de la reducción de dimensionalidad</w:t>
      </w:r>
    </w:p>
    <w:bookmarkEnd w:id="29"/>
    <w:bookmarkStart w:id="30" w:name="selección-de-características"/>
    <w:p>
      <w:pPr>
        <w:pStyle w:val="Ttulo3"/>
      </w:pPr>
      <w:r>
        <w:rPr>
          <w:rStyle w:val="SectionNumber"/>
        </w:rPr>
        <w:t xml:space="preserve">2.1.2</w:t>
      </w:r>
      <w:r>
        <w:tab/>
      </w:r>
      <w:r>
        <w:t xml:space="preserve">Selección de características</w:t>
      </w:r>
    </w:p>
    <w:bookmarkEnd w:id="30"/>
    <w:bookmarkStart w:id="31" w:name="extracción-de-características"/>
    <w:p>
      <w:pPr>
        <w:pStyle w:val="Ttulo3"/>
      </w:pPr>
      <w:r>
        <w:rPr>
          <w:rStyle w:val="SectionNumber"/>
        </w:rPr>
        <w:t xml:space="preserve">2.1.3</w:t>
      </w:r>
      <w:r>
        <w:tab/>
      </w:r>
      <w:r>
        <w:t xml:space="preserve">Extracción de características</w:t>
      </w:r>
    </w:p>
    <w:bookmarkEnd w:id="31"/>
    <w:bookmarkStart w:id="32" w:name="métodos-filtro"/>
    <w:p>
      <w:pPr>
        <w:pStyle w:val="Ttulo3"/>
      </w:pPr>
      <w:r>
        <w:rPr>
          <w:rStyle w:val="SectionNumber"/>
        </w:rPr>
        <w:t xml:space="preserve">2.1.4</w:t>
      </w:r>
      <w:r>
        <w:tab/>
      </w:r>
      <w:r>
        <w:t xml:space="preserve">Métodos filtro</w:t>
      </w:r>
    </w:p>
    <w:bookmarkEnd w:id="32"/>
    <w:bookmarkStart w:id="33" w:name="métodos-wrapper"/>
    <w:p>
      <w:pPr>
        <w:pStyle w:val="Ttulo3"/>
      </w:pPr>
      <w:r>
        <w:rPr>
          <w:rStyle w:val="SectionNumber"/>
        </w:rPr>
        <w:t xml:space="preserve">2.1.5</w:t>
      </w:r>
      <w:r>
        <w:tab/>
      </w:r>
      <w:r>
        <w:t xml:space="preserve">Métodos wrapper</w:t>
      </w:r>
    </w:p>
    <w:bookmarkEnd w:id="33"/>
    <w:bookmarkStart w:id="34" w:name="métodos-embedded"/>
    <w:p>
      <w:pPr>
        <w:pStyle w:val="Ttulo3"/>
      </w:pPr>
      <w:r>
        <w:rPr>
          <w:rStyle w:val="SectionNumber"/>
        </w:rPr>
        <w:t xml:space="preserve">2.1.6</w:t>
      </w:r>
      <w:r>
        <w:tab/>
      </w:r>
      <w:r>
        <w:t xml:space="preserve">Métodos embedded</w:t>
      </w:r>
    </w:p>
    <w:bookmarkEnd w:id="34"/>
    <w:bookmarkEnd w:id="35"/>
    <w:bookmarkStart w:id="49" w:name="análisis-discriminante"/>
    <w:p>
      <w:pPr>
        <w:pStyle w:val="Ttulo2"/>
      </w:pPr>
      <w:r>
        <w:rPr>
          <w:rStyle w:val="SectionNumber"/>
        </w:rPr>
        <w:t xml:space="preserve">2.2</w:t>
      </w:r>
      <w:r>
        <w:tab/>
      </w:r>
      <w:r>
        <w:t xml:space="preserve">Análisis Discriminante</w:t>
      </w:r>
    </w:p>
    <w:bookmarkStart w:id="36" w:name="fundamentos"/>
    <w:p>
      <w:pPr>
        <w:pStyle w:val="Ttulo3"/>
      </w:pPr>
      <w:r>
        <w:rPr>
          <w:rStyle w:val="SectionNumber"/>
        </w:rPr>
        <w:t xml:space="preserve">2.2.1</w:t>
      </w:r>
      <w:r>
        <w:tab/>
      </w:r>
      <w:r>
        <w:t xml:space="preserve">Fundamentos</w:t>
      </w:r>
    </w:p>
    <w:bookmarkEnd w:id="36"/>
    <w:bookmarkStart w:id="37" w:name="lda-para-dos-clases"/>
    <w:p>
      <w:pPr>
        <w:pStyle w:val="Ttulo3"/>
      </w:pPr>
      <w:r>
        <w:rPr>
          <w:rStyle w:val="SectionNumber"/>
        </w:rPr>
        <w:t xml:space="preserve">2.2.2</w:t>
      </w:r>
      <w:r>
        <w:tab/>
      </w:r>
      <w:r>
        <w:t xml:space="preserve">LDA para dos clases</w:t>
      </w:r>
    </w:p>
    <w:bookmarkEnd w:id="37"/>
    <w:bookmarkStart w:id="38" w:name="lda-multiclase"/>
    <w:p>
      <w:pPr>
        <w:pStyle w:val="Ttulo3"/>
      </w:pPr>
      <w:r>
        <w:rPr>
          <w:rStyle w:val="SectionNumber"/>
        </w:rPr>
        <w:t xml:space="preserve">2.2.3</w:t>
      </w:r>
      <w:r>
        <w:tab/>
      </w:r>
      <w:r>
        <w:t xml:space="preserve">LDA multiclase</w:t>
      </w:r>
    </w:p>
    <w:bookmarkEnd w:id="38"/>
    <w:bookmarkStart w:id="39" w:name="matriz-de-dispersión-intra-clase"/>
    <w:p>
      <w:pPr>
        <w:pStyle w:val="Ttulo3"/>
      </w:pPr>
      <w:r>
        <w:rPr>
          <w:rStyle w:val="SectionNumber"/>
        </w:rPr>
        <w:t xml:space="preserve">2.2.4</w:t>
      </w:r>
      <w:r>
        <w:tab/>
      </w:r>
      <w:r>
        <w:t xml:space="preserve">Matriz de dispersión intra-clase</w:t>
      </w:r>
    </w:p>
    <w:bookmarkEnd w:id="39"/>
    <w:bookmarkStart w:id="40" w:name="matriz-de-dispersión-inter-clase"/>
    <w:p>
      <w:pPr>
        <w:pStyle w:val="Ttulo3"/>
      </w:pPr>
      <w:r>
        <w:rPr>
          <w:rStyle w:val="SectionNumber"/>
        </w:rPr>
        <w:t xml:space="preserve">2.2.5</w:t>
      </w:r>
      <w:r>
        <w:tab/>
      </w:r>
      <w:r>
        <w:t xml:space="preserve">Matriz de dispersión inter-clase</w:t>
      </w:r>
    </w:p>
    <w:bookmarkEnd w:id="40"/>
    <w:bookmarkStart w:id="41" w:name="criterio-de-fisher"/>
    <w:p>
      <w:pPr>
        <w:pStyle w:val="Ttulo3"/>
      </w:pPr>
      <w:r>
        <w:rPr>
          <w:rStyle w:val="SectionNumber"/>
        </w:rPr>
        <w:t xml:space="preserve">2.2.6</w:t>
      </w:r>
      <w:r>
        <w:tab/>
      </w:r>
      <w:r>
        <w:t xml:space="preserve">Criterio de Fisher</w:t>
      </w:r>
    </w:p>
    <w:bookmarkEnd w:id="41"/>
    <w:bookmarkStart w:id="42" w:name="obtención-de-vectores-discriminantes"/>
    <w:p>
      <w:pPr>
        <w:pStyle w:val="Ttulo3"/>
      </w:pPr>
      <w:r>
        <w:rPr>
          <w:rStyle w:val="SectionNumber"/>
        </w:rPr>
        <w:t xml:space="preserve">2.2.7</w:t>
      </w:r>
      <w:r>
        <w:tab/>
      </w:r>
      <w:r>
        <w:t xml:space="preserve">Obtención de vectores discriminantes</w:t>
      </w:r>
    </w:p>
    <w:bookmarkEnd w:id="42"/>
    <w:bookmarkStart w:id="43" w:name="clasificación-mediante-lda"/>
    <w:p>
      <w:pPr>
        <w:pStyle w:val="Ttulo3"/>
      </w:pPr>
      <w:r>
        <w:rPr>
          <w:rStyle w:val="SectionNumber"/>
        </w:rPr>
        <w:t xml:space="preserve">2.2.8</w:t>
      </w:r>
      <w:r>
        <w:tab/>
      </w:r>
      <w:r>
        <w:t xml:space="preserve">Clasificación mediante LDA</w:t>
      </w:r>
    </w:p>
    <w:bookmarkEnd w:id="43"/>
    <w:bookmarkStart w:id="44" w:name="supuestos-estadísticos"/>
    <w:p>
      <w:pPr>
        <w:pStyle w:val="Ttulo3"/>
      </w:pPr>
      <w:r>
        <w:rPr>
          <w:rStyle w:val="SectionNumber"/>
        </w:rPr>
        <w:t xml:space="preserve">2.2.9</w:t>
      </w:r>
      <w:r>
        <w:tab/>
      </w:r>
      <w:r>
        <w:t xml:space="preserve">Supuestos estadísticos</w:t>
      </w:r>
    </w:p>
    <w:bookmarkEnd w:id="44"/>
    <w:bookmarkStart w:id="45" w:name="limitaciones-de-lda"/>
    <w:p>
      <w:pPr>
        <w:pStyle w:val="Ttulo3"/>
      </w:pPr>
      <w:r>
        <w:rPr>
          <w:rStyle w:val="SectionNumber"/>
        </w:rPr>
        <w:t xml:space="preserve">2.2.10</w:t>
      </w:r>
      <w:r>
        <w:tab/>
      </w:r>
      <w:r>
        <w:t xml:space="preserve">Limitaciones de LDA</w:t>
      </w:r>
    </w:p>
    <w:bookmarkEnd w:id="45"/>
    <w:bookmarkStart w:id="46" w:name="variantes-computacionales-de-lda"/>
    <w:p>
      <w:pPr>
        <w:pStyle w:val="Ttulo3"/>
      </w:pPr>
      <w:r>
        <w:rPr>
          <w:rStyle w:val="SectionNumber"/>
        </w:rPr>
        <w:t xml:space="preserve">2.2.11</w:t>
      </w:r>
      <w:r>
        <w:tab/>
      </w:r>
      <w:r>
        <w:t xml:space="preserve">Variantes computacionales de LDA</w:t>
      </w:r>
    </w:p>
    <w:bookmarkEnd w:id="46"/>
    <w:bookmarkStart w:id="47" w:name="análisis-discriminante-cuadrático-qda"/>
    <w:p>
      <w:pPr>
        <w:pStyle w:val="Ttulo3"/>
      </w:pPr>
      <w:r>
        <w:rPr>
          <w:rStyle w:val="SectionNumber"/>
        </w:rPr>
        <w:t xml:space="preserve">2.2.12</w:t>
      </w:r>
      <w:r>
        <w:tab/>
      </w:r>
      <w:r>
        <w:t xml:space="preserve">Análisis Discriminante Cuadrático (QDA)</w:t>
      </w:r>
    </w:p>
    <w:bookmarkEnd w:id="47"/>
    <w:bookmarkStart w:id="48" w:name="comparación-entre-lda-y-qda"/>
    <w:p>
      <w:pPr>
        <w:pStyle w:val="Ttulo3"/>
      </w:pPr>
      <w:r>
        <w:rPr>
          <w:rStyle w:val="SectionNumber"/>
        </w:rPr>
        <w:t xml:space="preserve">2.2.13</w:t>
      </w:r>
      <w:r>
        <w:tab/>
      </w:r>
      <w:r>
        <w:t xml:space="preserve">Comparación entre LDA y QDA</w:t>
      </w:r>
    </w:p>
    <w:bookmarkEnd w:id="48"/>
    <w:bookmarkEnd w:id="49"/>
    <w:bookmarkStart w:id="54" w:name="problema-small-sample-size"/>
    <w:p>
      <w:pPr>
        <w:pStyle w:val="Ttulo2"/>
      </w:pPr>
      <w:r>
        <w:rPr>
          <w:rStyle w:val="SectionNumber"/>
        </w:rPr>
        <w:t xml:space="preserve">2.3</w:t>
      </w:r>
      <w:r>
        <w:tab/>
      </w:r>
      <w:r>
        <w:t xml:space="preserve">Problema Small Sample Size</w:t>
      </w:r>
    </w:p>
    <w:bookmarkStart w:id="50" w:name="definición-formal"/>
    <w:p>
      <w:pPr>
        <w:pStyle w:val="Ttulo3"/>
      </w:pPr>
      <w:r>
        <w:rPr>
          <w:rStyle w:val="SectionNumber"/>
        </w:rPr>
        <w:t xml:space="preserve">2.3.1</w:t>
      </w:r>
      <w:r>
        <w:tab/>
      </w:r>
      <w:r>
        <w:t xml:space="preserve">Definición formal</w:t>
      </w:r>
    </w:p>
    <w:bookmarkEnd w:id="50"/>
    <w:bookmarkStart w:id="51" w:name="singularidad-de-sw"/>
    <w:p>
      <w:pPr>
        <w:pStyle w:val="Ttulo3"/>
      </w:pPr>
      <w:r>
        <w:rPr>
          <w:rStyle w:val="SectionNumber"/>
        </w:rPr>
        <w:t xml:space="preserve">2.3.2</w:t>
      </w:r>
      <w:r>
        <w:tab/>
      </w:r>
      <w:r>
        <w:t xml:space="preserve">Singularidad de Sw</w:t>
      </w:r>
    </w:p>
    <w:bookmarkEnd w:id="51"/>
    <w:bookmarkStart w:id="52" w:name="impacto-en-lda"/>
    <w:p>
      <w:pPr>
        <w:pStyle w:val="Ttulo3"/>
      </w:pPr>
      <w:r>
        <w:rPr>
          <w:rStyle w:val="SectionNumber"/>
        </w:rPr>
        <w:t xml:space="preserve">2.3.3</w:t>
      </w:r>
      <w:r>
        <w:tab/>
      </w:r>
      <w:r>
        <w:t xml:space="preserve">Impacto en LDA</w:t>
      </w:r>
    </w:p>
    <w:bookmarkEnd w:id="52"/>
    <w:bookmarkStart w:id="53" w:name="estrategias-para-mitigarlo"/>
    <w:p>
      <w:pPr>
        <w:pStyle w:val="Ttulo3"/>
      </w:pPr>
      <w:r>
        <w:rPr>
          <w:rStyle w:val="SectionNumber"/>
        </w:rPr>
        <w:t xml:space="preserve">2.3.4</w:t>
      </w:r>
      <w:r>
        <w:tab/>
      </w:r>
      <w:r>
        <w:t xml:space="preserve">Estrategias para mitigarlo</w:t>
      </w:r>
    </w:p>
    <w:bookmarkEnd w:id="53"/>
    <w:bookmarkEnd w:id="54"/>
    <w:bookmarkStart w:id="60" w:name="expansión-polinomial"/>
    <w:p>
      <w:pPr>
        <w:pStyle w:val="Ttulo2"/>
      </w:pPr>
      <w:r>
        <w:rPr>
          <w:rStyle w:val="SectionNumber"/>
        </w:rPr>
        <w:t xml:space="preserve">2.4</w:t>
      </w:r>
      <w:r>
        <w:tab/>
      </w:r>
      <w:r>
        <w:t xml:space="preserve">Expansión polinomial</w:t>
      </w:r>
    </w:p>
    <w:bookmarkStart w:id="55" w:name="espacios-de-características"/>
    <w:p>
      <w:pPr>
        <w:pStyle w:val="Ttulo3"/>
      </w:pPr>
      <w:r>
        <w:rPr>
          <w:rStyle w:val="SectionNumber"/>
        </w:rPr>
        <w:t xml:space="preserve">2.4.1</w:t>
      </w:r>
      <w:r>
        <w:tab/>
      </w:r>
      <w:r>
        <w:t xml:space="preserve">Espacios de características</w:t>
      </w:r>
    </w:p>
    <w:bookmarkEnd w:id="55"/>
    <w:bookmarkStart w:id="56" w:name="teorema-de-cover"/>
    <w:p>
      <w:pPr>
        <w:pStyle w:val="Ttulo3"/>
      </w:pPr>
      <w:r>
        <w:rPr>
          <w:rStyle w:val="SectionNumber"/>
        </w:rPr>
        <w:t xml:space="preserve">2.4.2</w:t>
      </w:r>
      <w:r>
        <w:tab/>
      </w:r>
      <w:r>
        <w:t xml:space="preserve">Teorema de Cover</w:t>
      </w:r>
    </w:p>
    <w:bookmarkEnd w:id="56"/>
    <w:bookmarkStart w:id="57" w:name="expansión-polinomial-explícita"/>
    <w:p>
      <w:pPr>
        <w:pStyle w:val="Ttulo3"/>
      </w:pPr>
      <w:r>
        <w:rPr>
          <w:rStyle w:val="SectionNumber"/>
        </w:rPr>
        <w:t xml:space="preserve">2.4.3</w:t>
      </w:r>
      <w:r>
        <w:tab/>
      </w:r>
      <w:r>
        <w:t xml:space="preserve">Expansión polinomial explícita</w:t>
      </w:r>
    </w:p>
    <w:bookmarkEnd w:id="57"/>
    <w:bookmarkStart w:id="58" w:name="crecimiento-combinatorial"/>
    <w:p>
      <w:pPr>
        <w:pStyle w:val="Ttulo3"/>
      </w:pPr>
      <w:r>
        <w:rPr>
          <w:rStyle w:val="SectionNumber"/>
        </w:rPr>
        <w:t xml:space="preserve">2.4.4</w:t>
      </w:r>
      <w:r>
        <w:tab/>
      </w:r>
      <w:r>
        <w:t xml:space="preserve">Crecimiento combinatorial</w:t>
      </w:r>
    </w:p>
    <w:bookmarkEnd w:id="58"/>
    <w:bookmarkStart w:id="59" w:name="relación-con-sss"/>
    <w:p>
      <w:pPr>
        <w:pStyle w:val="Ttulo3"/>
      </w:pPr>
      <w:r>
        <w:rPr>
          <w:rStyle w:val="SectionNumber"/>
        </w:rPr>
        <w:t xml:space="preserve">2.4.5</w:t>
      </w:r>
      <w:r>
        <w:tab/>
      </w:r>
      <w:r>
        <w:t xml:space="preserve">Relación con SSS</w:t>
      </w:r>
    </w:p>
    <w:bookmarkEnd w:id="59"/>
    <w:bookmarkEnd w:id="60"/>
    <w:bookmarkStart w:id="68" w:name="algoritmos-genéticos"/>
    <w:p>
      <w:pPr>
        <w:pStyle w:val="Ttulo2"/>
      </w:pPr>
      <w:r>
        <w:rPr>
          <w:rStyle w:val="SectionNumber"/>
        </w:rPr>
        <w:t xml:space="preserve">2.5</w:t>
      </w:r>
      <w:r>
        <w:tab/>
      </w:r>
      <w:r>
        <w:t xml:space="preserve">Algoritmos genéticos</w:t>
      </w:r>
    </w:p>
    <w:bookmarkStart w:id="61" w:name="inspiración-biológica"/>
    <w:p>
      <w:pPr>
        <w:pStyle w:val="Ttulo3"/>
      </w:pPr>
      <w:r>
        <w:rPr>
          <w:rStyle w:val="SectionNumber"/>
        </w:rPr>
        <w:t xml:space="preserve">2.5.1</w:t>
      </w:r>
      <w:r>
        <w:tab/>
      </w:r>
      <w:r>
        <w:t xml:space="preserve">Inspiración biológica</w:t>
      </w:r>
    </w:p>
    <w:bookmarkEnd w:id="61"/>
    <w:bookmarkStart w:id="62" w:name="representación-cromosómica"/>
    <w:p>
      <w:pPr>
        <w:pStyle w:val="Ttulo3"/>
      </w:pPr>
      <w:r>
        <w:rPr>
          <w:rStyle w:val="SectionNumber"/>
        </w:rPr>
        <w:t xml:space="preserve">2.5.2</w:t>
      </w:r>
      <w:r>
        <w:tab/>
      </w:r>
      <w:r>
        <w:t xml:space="preserve">Representación cromosómica</w:t>
      </w:r>
    </w:p>
    <w:bookmarkEnd w:id="62"/>
    <w:bookmarkStart w:id="63" w:name="función-fitness"/>
    <w:p>
      <w:pPr>
        <w:pStyle w:val="Ttulo3"/>
      </w:pPr>
      <w:r>
        <w:rPr>
          <w:rStyle w:val="SectionNumber"/>
        </w:rPr>
        <w:t xml:space="preserve">2.5.3</w:t>
      </w:r>
      <w:r>
        <w:tab/>
      </w:r>
      <w:r>
        <w:t xml:space="preserve">Función fitness</w:t>
      </w:r>
    </w:p>
    <w:bookmarkEnd w:id="63"/>
    <w:bookmarkStart w:id="64" w:name="selección"/>
    <w:p>
      <w:pPr>
        <w:pStyle w:val="Ttulo3"/>
      </w:pPr>
      <w:r>
        <w:rPr>
          <w:rStyle w:val="SectionNumber"/>
        </w:rPr>
        <w:t xml:space="preserve">2.5.4</w:t>
      </w:r>
      <w:r>
        <w:tab/>
      </w:r>
      <w:r>
        <w:t xml:space="preserve">Selección</w:t>
      </w:r>
    </w:p>
    <w:bookmarkEnd w:id="64"/>
    <w:bookmarkStart w:id="65" w:name="cruza"/>
    <w:p>
      <w:pPr>
        <w:pStyle w:val="Ttulo3"/>
      </w:pPr>
      <w:r>
        <w:rPr>
          <w:rStyle w:val="SectionNumber"/>
        </w:rPr>
        <w:t xml:space="preserve">2.5.5</w:t>
      </w:r>
      <w:r>
        <w:tab/>
      </w:r>
      <w:r>
        <w:t xml:space="preserve">Cruza</w:t>
      </w:r>
    </w:p>
    <w:bookmarkEnd w:id="65"/>
    <w:bookmarkStart w:id="66" w:name="mutación"/>
    <w:p>
      <w:pPr>
        <w:pStyle w:val="Ttulo3"/>
      </w:pPr>
      <w:r>
        <w:rPr>
          <w:rStyle w:val="SectionNumber"/>
        </w:rPr>
        <w:t xml:space="preserve">2.5.6</w:t>
      </w:r>
      <w:r>
        <w:tab/>
      </w:r>
      <w:r>
        <w:t xml:space="preserve">Mutación</w:t>
      </w:r>
    </w:p>
    <w:bookmarkEnd w:id="66"/>
    <w:bookmarkStart w:id="67" w:name="X8605880a15ae821f06f56069101978b8eac3be4"/>
    <w:p>
      <w:pPr>
        <w:pStyle w:val="Ttulo3"/>
      </w:pPr>
      <w:r>
        <w:rPr>
          <w:rStyle w:val="SectionNumber"/>
        </w:rPr>
        <w:t xml:space="preserve">2.5.7</w:t>
      </w:r>
      <w:r>
        <w:tab/>
      </w:r>
      <w:r>
        <w:t xml:space="preserve">Aplicaciones en selección de características</w:t>
      </w:r>
    </w:p>
    <w:bookmarkEnd w:id="67"/>
    <w:bookmarkEnd w:id="68"/>
    <w:bookmarkStart w:id="76" w:name="métodos-kernel"/>
    <w:p>
      <w:pPr>
        <w:pStyle w:val="Ttulo2"/>
      </w:pPr>
      <w:r>
        <w:rPr>
          <w:rStyle w:val="SectionNumber"/>
        </w:rPr>
        <w:t xml:space="preserve">2.6</w:t>
      </w:r>
      <w:r>
        <w:tab/>
      </w:r>
      <w:r>
        <w:t xml:space="preserve">Métodos kernel</w:t>
      </w:r>
    </w:p>
    <w:bookmarkStart w:id="69" w:name="fundamentos-1"/>
    <w:p>
      <w:pPr>
        <w:pStyle w:val="Ttulo3"/>
      </w:pPr>
      <w:r>
        <w:rPr>
          <w:rStyle w:val="SectionNumber"/>
        </w:rPr>
        <w:t xml:space="preserve">2.6.1</w:t>
      </w:r>
      <w:r>
        <w:tab/>
      </w:r>
      <w:r>
        <w:t xml:space="preserve">Fundamentos</w:t>
      </w:r>
    </w:p>
    <w:bookmarkEnd w:id="69"/>
    <w:bookmarkStart w:id="70" w:name="kernel-trick"/>
    <w:p>
      <w:pPr>
        <w:pStyle w:val="Ttulo3"/>
      </w:pPr>
      <w:r>
        <w:rPr>
          <w:rStyle w:val="SectionNumber"/>
        </w:rPr>
        <w:t xml:space="preserve">2.6.2</w:t>
      </w:r>
      <w:r>
        <w:tab/>
      </w:r>
      <w:r>
        <w:t xml:space="preserve">Kernel Trick</w:t>
      </w:r>
    </w:p>
    <w:bookmarkEnd w:id="70"/>
    <w:bookmarkStart w:id="73" w:name="funciones-kernel"/>
    <w:p>
      <w:pPr>
        <w:pStyle w:val="Ttulo3"/>
      </w:pPr>
      <w:r>
        <w:rPr>
          <w:rStyle w:val="SectionNumber"/>
        </w:rPr>
        <w:t xml:space="preserve">2.6.3</w:t>
      </w:r>
      <w:r>
        <w:tab/>
      </w:r>
      <w:r>
        <w:t xml:space="preserve">Funciones kernel</w:t>
      </w:r>
    </w:p>
    <w:bookmarkStart w:id="71" w:name="polinomial"/>
    <w:p>
      <w:pPr>
        <w:pStyle w:val="Ttulo4"/>
      </w:pPr>
      <w:r>
        <w:rPr>
          <w:rStyle w:val="SectionNumber"/>
        </w:rPr>
        <w:t xml:space="preserve">2.6.3.1</w:t>
      </w:r>
      <w:r>
        <w:tab/>
      </w:r>
      <w:r>
        <w:t xml:space="preserve">Polinomial</w:t>
      </w:r>
    </w:p>
    <w:bookmarkEnd w:id="71"/>
    <w:bookmarkStart w:id="72" w:name="gaussiano"/>
    <w:p>
      <w:pPr>
        <w:pStyle w:val="Ttulo4"/>
      </w:pPr>
      <w:r>
        <w:rPr>
          <w:rStyle w:val="SectionNumber"/>
        </w:rPr>
        <w:t xml:space="preserve">2.6.3.2</w:t>
      </w:r>
      <w:r>
        <w:tab/>
      </w:r>
      <w:r>
        <w:t xml:space="preserve">Gaussiano</w:t>
      </w:r>
    </w:p>
    <w:bookmarkEnd w:id="72"/>
    <w:bookmarkEnd w:id="73"/>
    <w:bookmarkStart w:id="74" w:name="kfda"/>
    <w:p>
      <w:pPr>
        <w:pStyle w:val="Ttulo3"/>
      </w:pPr>
      <w:r>
        <w:rPr>
          <w:rStyle w:val="SectionNumber"/>
        </w:rPr>
        <w:t xml:space="preserve">2.6.4</w:t>
      </w:r>
      <w:r>
        <w:tab/>
      </w:r>
      <w:r>
        <w:t xml:space="preserve">KFDA</w:t>
      </w:r>
    </w:p>
    <w:bookmarkEnd w:id="74"/>
    <w:bookmarkStart w:id="75" w:name="ventajas-y-limitaciones"/>
    <w:p>
      <w:pPr>
        <w:pStyle w:val="Ttulo3"/>
      </w:pPr>
      <w:r>
        <w:rPr>
          <w:rStyle w:val="SectionNumber"/>
        </w:rPr>
        <w:t xml:space="preserve">2.6.5</w:t>
      </w:r>
      <w:r>
        <w:tab/>
      </w:r>
      <w:r>
        <w:t xml:space="preserve">Ventajas y limitaciones</w:t>
      </w:r>
    </w:p>
    <w:bookmarkEnd w:id="75"/>
    <w:bookmarkEnd w:id="76"/>
    <w:bookmarkStart w:id="81" w:name="máquinas-de-soporte-vectorial"/>
    <w:p>
      <w:pPr>
        <w:pStyle w:val="Ttulo2"/>
      </w:pPr>
      <w:r>
        <w:rPr>
          <w:rStyle w:val="SectionNumber"/>
        </w:rPr>
        <w:t xml:space="preserve">2.7</w:t>
      </w:r>
      <w:r>
        <w:tab/>
      </w:r>
      <w:r>
        <w:t xml:space="preserve">Máquinas de Soporte Vectorial</w:t>
      </w:r>
    </w:p>
    <w:bookmarkStart w:id="77" w:name="fundamentos-2"/>
    <w:p>
      <w:pPr>
        <w:pStyle w:val="Ttulo3"/>
      </w:pPr>
      <w:r>
        <w:rPr>
          <w:rStyle w:val="SectionNumber"/>
        </w:rPr>
        <w:t xml:space="preserve">2.7.1</w:t>
      </w:r>
      <w:r>
        <w:tab/>
      </w:r>
      <w:r>
        <w:t xml:space="preserve">Fundamentos</w:t>
      </w:r>
    </w:p>
    <w:bookmarkEnd w:id="77"/>
    <w:bookmarkStart w:id="78" w:name="margen-máximo"/>
    <w:p>
      <w:pPr>
        <w:pStyle w:val="Ttulo3"/>
      </w:pPr>
      <w:r>
        <w:rPr>
          <w:rStyle w:val="SectionNumber"/>
        </w:rPr>
        <w:t xml:space="preserve">2.7.2</w:t>
      </w:r>
      <w:r>
        <w:tab/>
      </w:r>
      <w:r>
        <w:t xml:space="preserve">Margen máximo</w:t>
      </w:r>
    </w:p>
    <w:bookmarkEnd w:id="78"/>
    <w:bookmarkStart w:id="79" w:name="svm-polinomial"/>
    <w:p>
      <w:pPr>
        <w:pStyle w:val="Ttulo3"/>
      </w:pPr>
      <w:r>
        <w:rPr>
          <w:rStyle w:val="SectionNumber"/>
        </w:rPr>
        <w:t xml:space="preserve">2.7.3</w:t>
      </w:r>
      <w:r>
        <w:tab/>
      </w:r>
      <w:r>
        <w:t xml:space="preserve">SVM polinomial</w:t>
      </w:r>
    </w:p>
    <w:bookmarkEnd w:id="79"/>
    <w:bookmarkStart w:id="80" w:name="svm-rbf"/>
    <w:p>
      <w:pPr>
        <w:pStyle w:val="Ttulo3"/>
      </w:pPr>
      <w:r>
        <w:rPr>
          <w:rStyle w:val="SectionNumber"/>
        </w:rPr>
        <w:t xml:space="preserve">2.7.4</w:t>
      </w:r>
      <w:r>
        <w:tab/>
      </w:r>
      <w:r>
        <w:t xml:space="preserve">SVM RBF</w:t>
      </w:r>
    </w:p>
    <w:bookmarkEnd w:id="80"/>
    <w:bookmarkEnd w:id="81"/>
    <w:bookmarkStart w:id="87" w:name="métricas-de-clasificación"/>
    <w:p>
      <w:pPr>
        <w:pStyle w:val="Ttulo2"/>
      </w:pPr>
      <w:r>
        <w:rPr>
          <w:rStyle w:val="SectionNumber"/>
        </w:rPr>
        <w:t xml:space="preserve">2.8</w:t>
      </w:r>
      <w:r>
        <w:tab/>
      </w:r>
      <w:r>
        <w:t xml:space="preserve">Métricas de clasificación</w:t>
      </w:r>
    </w:p>
    <w:bookmarkStart w:id="82" w:name="matriz-de-confusión"/>
    <w:p>
      <w:pPr>
        <w:pStyle w:val="Ttulo3"/>
      </w:pPr>
      <w:r>
        <w:rPr>
          <w:rStyle w:val="SectionNumber"/>
        </w:rPr>
        <w:t xml:space="preserve">2.8.1</w:t>
      </w:r>
      <w:r>
        <w:tab/>
      </w:r>
      <w:r>
        <w:t xml:space="preserve">Matriz de confusión</w:t>
      </w:r>
    </w:p>
    <w:bookmarkEnd w:id="82"/>
    <w:bookmarkStart w:id="83" w:name="accuracy"/>
    <w:p>
      <w:pPr>
        <w:pStyle w:val="Ttulo3"/>
      </w:pPr>
      <w:r>
        <w:rPr>
          <w:rStyle w:val="SectionNumber"/>
        </w:rPr>
        <w:t xml:space="preserve">2.8.2</w:t>
      </w:r>
      <w:r>
        <w:tab/>
      </w:r>
      <w:r>
        <w:t xml:space="preserve">Accuracy</w:t>
      </w:r>
    </w:p>
    <w:bookmarkEnd w:id="83"/>
    <w:bookmarkStart w:id="84" w:name="precision"/>
    <w:p>
      <w:pPr>
        <w:pStyle w:val="Ttulo3"/>
      </w:pPr>
      <w:r>
        <w:rPr>
          <w:rStyle w:val="SectionNumber"/>
        </w:rPr>
        <w:t xml:space="preserve">2.8.3</w:t>
      </w:r>
      <w:r>
        <w:tab/>
      </w:r>
      <w:r>
        <w:t xml:space="preserve">Precision</w:t>
      </w:r>
    </w:p>
    <w:bookmarkEnd w:id="84"/>
    <w:bookmarkStart w:id="85" w:name="recall"/>
    <w:p>
      <w:pPr>
        <w:pStyle w:val="Ttulo3"/>
      </w:pPr>
      <w:r>
        <w:rPr>
          <w:rStyle w:val="SectionNumber"/>
        </w:rPr>
        <w:t xml:space="preserve">2.8.4</w:t>
      </w:r>
      <w:r>
        <w:tab/>
      </w:r>
      <w:r>
        <w:t xml:space="preserve">Recall</w:t>
      </w:r>
    </w:p>
    <w:bookmarkEnd w:id="85"/>
    <w:bookmarkStart w:id="86" w:name="f1-score"/>
    <w:p>
      <w:pPr>
        <w:pStyle w:val="Ttulo3"/>
      </w:pPr>
      <w:r>
        <w:rPr>
          <w:rStyle w:val="SectionNumber"/>
        </w:rPr>
        <w:t xml:space="preserve">2.8.5</w:t>
      </w:r>
      <w:r>
        <w:tab/>
      </w:r>
      <w:r>
        <w:t xml:space="preserve">F1-score</w:t>
      </w:r>
    </w:p>
    <w:bookmarkEnd w:id="86"/>
    <w:bookmarkEnd w:id="87"/>
    <w:bookmarkEnd w:id="88"/>
    <w:bookmarkStart w:id="112" w:name="capítulo-3.-estado-del-arte"/>
    <w:p>
      <w:pPr>
        <w:pStyle w:val="Ttulo1"/>
      </w:pPr>
      <w:r>
        <w:rPr>
          <w:rStyle w:val="SectionNumber"/>
        </w:rPr>
        <w:t xml:space="preserve">3</w:t>
      </w:r>
      <w:r>
        <w:tab/>
      </w:r>
      <w:r>
        <w:t xml:space="preserve">Capítulo 3. Estado del Arte</w:t>
      </w:r>
    </w:p>
    <w:bookmarkStart w:id="92" w:name="X72fac63a73a1c1da5fc90463a48c6766cb7a5f0"/>
    <w:p>
      <w:pPr>
        <w:pStyle w:val="Ttulo2"/>
      </w:pPr>
      <w:r>
        <w:rPr>
          <w:rStyle w:val="SectionNumber"/>
        </w:rPr>
        <w:t xml:space="preserve">3.1</w:t>
      </w:r>
      <w:r>
        <w:tab/>
      </w:r>
      <w:r>
        <w:t xml:space="preserve">Variantes lineales del análisis discriminante</w:t>
      </w:r>
    </w:p>
    <w:bookmarkStart w:id="89" w:name="regularized-lda"/>
    <w:p>
      <w:pPr>
        <w:pStyle w:val="Ttulo3"/>
      </w:pPr>
      <w:r>
        <w:rPr>
          <w:rStyle w:val="SectionNumber"/>
        </w:rPr>
        <w:t xml:space="preserve">3.1.1</w:t>
      </w:r>
      <w:r>
        <w:tab/>
      </w:r>
      <w:r>
        <w:t xml:space="preserve">Regularized LDA</w:t>
      </w:r>
    </w:p>
    <w:bookmarkEnd w:id="89"/>
    <w:bookmarkStart w:id="90" w:name="two-stage-lda"/>
    <w:p>
      <w:pPr>
        <w:pStyle w:val="Ttulo3"/>
      </w:pPr>
      <w:r>
        <w:rPr>
          <w:rStyle w:val="SectionNumber"/>
        </w:rPr>
        <w:t xml:space="preserve">3.1.2</w:t>
      </w:r>
      <w:r>
        <w:tab/>
      </w:r>
      <w:r>
        <w:t xml:space="preserve">Two-Stage LDA</w:t>
      </w:r>
    </w:p>
    <w:bookmarkEnd w:id="90"/>
    <w:bookmarkStart w:id="91" w:name="variantes-lineales-relevantes"/>
    <w:p>
      <w:pPr>
        <w:pStyle w:val="Ttulo3"/>
      </w:pPr>
      <w:r>
        <w:rPr>
          <w:rStyle w:val="SectionNumber"/>
        </w:rPr>
        <w:t xml:space="preserve">3.1.3</w:t>
      </w:r>
      <w:r>
        <w:tab/>
      </w:r>
      <w:r>
        <w:t xml:space="preserve">Variantes lineales relevantes</w:t>
      </w:r>
    </w:p>
    <w:bookmarkEnd w:id="91"/>
    <w:bookmarkEnd w:id="92"/>
    <w:bookmarkStart w:id="97" w:name="métodos-kernel-para-clasificación"/>
    <w:p>
      <w:pPr>
        <w:pStyle w:val="Ttulo2"/>
      </w:pPr>
      <w:r>
        <w:rPr>
          <w:rStyle w:val="SectionNumber"/>
        </w:rPr>
        <w:t xml:space="preserve">3.2</w:t>
      </w:r>
      <w:r>
        <w:tab/>
      </w:r>
      <w:r>
        <w:t xml:space="preserve">Métodos kernel para clasificación</w:t>
      </w:r>
    </w:p>
    <w:bookmarkStart w:id="93" w:name="kernel-pca"/>
    <w:p>
      <w:pPr>
        <w:pStyle w:val="Ttulo3"/>
      </w:pPr>
      <w:r>
        <w:rPr>
          <w:rStyle w:val="SectionNumber"/>
        </w:rPr>
        <w:t xml:space="preserve">3.2.1</w:t>
      </w:r>
      <w:r>
        <w:tab/>
      </w:r>
      <w:r>
        <w:t xml:space="preserve">Kernel PCA</w:t>
      </w:r>
    </w:p>
    <w:bookmarkEnd w:id="93"/>
    <w:bookmarkStart w:id="94" w:name="kfda-1"/>
    <w:p>
      <w:pPr>
        <w:pStyle w:val="Ttulo3"/>
      </w:pPr>
      <w:r>
        <w:rPr>
          <w:rStyle w:val="SectionNumber"/>
        </w:rPr>
        <w:t xml:space="preserve">3.2.2</w:t>
      </w:r>
      <w:r>
        <w:tab/>
      </w:r>
      <w:r>
        <w:t xml:space="preserve">KFDA</w:t>
      </w:r>
    </w:p>
    <w:bookmarkEnd w:id="94"/>
    <w:bookmarkStart w:id="95" w:name="svm-polinomial-1"/>
    <w:p>
      <w:pPr>
        <w:pStyle w:val="Ttulo3"/>
      </w:pPr>
      <w:r>
        <w:rPr>
          <w:rStyle w:val="SectionNumber"/>
        </w:rPr>
        <w:t xml:space="preserve">3.2.3</w:t>
      </w:r>
      <w:r>
        <w:tab/>
      </w:r>
      <w:r>
        <w:t xml:space="preserve">SVM Polinomial</w:t>
      </w:r>
    </w:p>
    <w:bookmarkEnd w:id="95"/>
    <w:bookmarkStart w:id="96" w:name="svm-rbf-1"/>
    <w:p>
      <w:pPr>
        <w:pStyle w:val="Ttulo3"/>
      </w:pPr>
      <w:r>
        <w:rPr>
          <w:rStyle w:val="SectionNumber"/>
        </w:rPr>
        <w:t xml:space="preserve">3.2.4</w:t>
      </w:r>
      <w:r>
        <w:tab/>
      </w:r>
      <w:r>
        <w:t xml:space="preserve">SVM RBF</w:t>
      </w:r>
    </w:p>
    <w:bookmarkEnd w:id="96"/>
    <w:bookmarkEnd w:id="97"/>
    <w:bookmarkStart w:id="102" w:name="Xe7307106e4d5f2520de69bd8f877f8022cbdc86"/>
    <w:p>
      <w:pPr>
        <w:pStyle w:val="Ttulo2"/>
      </w:pPr>
      <w:r>
        <w:rPr>
          <w:rStyle w:val="SectionNumber"/>
        </w:rPr>
        <w:t xml:space="preserve">3.3</w:t>
      </w:r>
      <w:r>
        <w:tab/>
      </w:r>
      <w:r>
        <w:t xml:space="preserve">Selección de características basada en algoritmos evolutivos</w:t>
      </w:r>
    </w:p>
    <w:bookmarkStart w:id="98" w:name="ga-para-selección-de-variables"/>
    <w:p>
      <w:pPr>
        <w:pStyle w:val="Ttulo3"/>
      </w:pPr>
      <w:r>
        <w:rPr>
          <w:rStyle w:val="SectionNumber"/>
        </w:rPr>
        <w:t xml:space="preserve">3.3.1</w:t>
      </w:r>
      <w:r>
        <w:tab/>
      </w:r>
      <w:r>
        <w:t xml:space="preserve">GA para selección de variables</w:t>
      </w:r>
    </w:p>
    <w:bookmarkEnd w:id="98"/>
    <w:bookmarkStart w:id="99" w:name="ga-lda"/>
    <w:p>
      <w:pPr>
        <w:pStyle w:val="Ttulo3"/>
      </w:pPr>
      <w:r>
        <w:rPr>
          <w:rStyle w:val="SectionNumber"/>
        </w:rPr>
        <w:t xml:space="preserve">3.3.2</w:t>
      </w:r>
      <w:r>
        <w:tab/>
      </w:r>
      <w:r>
        <w:t xml:space="preserve">GA + LDA</w:t>
      </w:r>
    </w:p>
    <w:bookmarkEnd w:id="99"/>
    <w:bookmarkStart w:id="100" w:name="métodos-híbridos"/>
    <w:p>
      <w:pPr>
        <w:pStyle w:val="Ttulo3"/>
      </w:pPr>
      <w:r>
        <w:rPr>
          <w:rStyle w:val="SectionNumber"/>
        </w:rPr>
        <w:t xml:space="preserve">3.3.3</w:t>
      </w:r>
      <w:r>
        <w:tab/>
      </w:r>
      <w:r>
        <w:t xml:space="preserve">Métodos híbridos</w:t>
      </w:r>
    </w:p>
    <w:bookmarkEnd w:id="100"/>
    <w:bookmarkStart w:id="101" w:name="gpda-y-trabajos-relacionados"/>
    <w:p>
      <w:pPr>
        <w:pStyle w:val="Ttulo3"/>
      </w:pPr>
      <w:r>
        <w:rPr>
          <w:rStyle w:val="SectionNumber"/>
        </w:rPr>
        <w:t xml:space="preserve">3.3.4</w:t>
      </w:r>
      <w:r>
        <w:tab/>
      </w:r>
      <w:r>
        <w:t xml:space="preserve">GPDA y trabajos relacionados</w:t>
      </w:r>
    </w:p>
    <w:bookmarkEnd w:id="101"/>
    <w:bookmarkEnd w:id="102"/>
    <w:bookmarkStart w:id="107" w:name="limitaciones-identificadas"/>
    <w:p>
      <w:pPr>
        <w:pStyle w:val="Ttulo2"/>
      </w:pPr>
      <w:r>
        <w:rPr>
          <w:rStyle w:val="SectionNumber"/>
        </w:rPr>
        <w:t xml:space="preserve">3.4</w:t>
      </w:r>
      <w:r>
        <w:tab/>
      </w:r>
      <w:r>
        <w:t xml:space="preserve">Limitaciones identificadas</w:t>
      </w:r>
    </w:p>
    <w:bookmarkStart w:id="103" w:name="explosión-dimensional"/>
    <w:p>
      <w:pPr>
        <w:pStyle w:val="Ttulo3"/>
      </w:pPr>
      <w:r>
        <w:rPr>
          <w:rStyle w:val="SectionNumber"/>
        </w:rPr>
        <w:t xml:space="preserve">3.4.1</w:t>
      </w:r>
      <w:r>
        <w:tab/>
      </w:r>
      <w:r>
        <w:t xml:space="preserve">Explosión dimensional</w:t>
      </w:r>
    </w:p>
    <w:bookmarkEnd w:id="103"/>
    <w:bookmarkStart w:id="104" w:name="problema-sss"/>
    <w:p>
      <w:pPr>
        <w:pStyle w:val="Ttulo3"/>
      </w:pPr>
      <w:r>
        <w:rPr>
          <w:rStyle w:val="SectionNumber"/>
        </w:rPr>
        <w:t xml:space="preserve">3.4.2</w:t>
      </w:r>
      <w:r>
        <w:tab/>
      </w:r>
      <w:r>
        <w:t xml:space="preserve">Problema SSS</w:t>
      </w:r>
    </w:p>
    <w:bookmarkEnd w:id="104"/>
    <w:bookmarkStart w:id="105" w:name="pérdida-de-interpretabilidad"/>
    <w:p>
      <w:pPr>
        <w:pStyle w:val="Ttulo3"/>
      </w:pPr>
      <w:r>
        <w:rPr>
          <w:rStyle w:val="SectionNumber"/>
        </w:rPr>
        <w:t xml:space="preserve">3.4.3</w:t>
      </w:r>
      <w:r>
        <w:tab/>
      </w:r>
      <w:r>
        <w:t xml:space="preserve">Pérdida de interpretabilidad</w:t>
      </w:r>
    </w:p>
    <w:bookmarkEnd w:id="105"/>
    <w:bookmarkStart w:id="106" w:name="costos-computacionales"/>
    <w:p>
      <w:pPr>
        <w:pStyle w:val="Ttulo3"/>
      </w:pPr>
      <w:r>
        <w:rPr>
          <w:rStyle w:val="SectionNumber"/>
        </w:rPr>
        <w:t xml:space="preserve">3.4.4</w:t>
      </w:r>
      <w:r>
        <w:tab/>
      </w:r>
      <w:r>
        <w:t xml:space="preserve">Costos computacionales</w:t>
      </w:r>
    </w:p>
    <w:bookmarkEnd w:id="106"/>
    <w:bookmarkEnd w:id="107"/>
    <w:bookmarkStart w:id="111" w:name="posicionamiento-de-gnlpda"/>
    <w:p>
      <w:pPr>
        <w:pStyle w:val="Ttulo2"/>
      </w:pPr>
      <w:r>
        <w:rPr>
          <w:rStyle w:val="SectionNumber"/>
        </w:rPr>
        <w:t xml:space="preserve">3.5</w:t>
      </w:r>
      <w:r>
        <w:tab/>
      </w:r>
      <w:r>
        <w:t xml:space="preserve">Posicionamiento de GNLPDA</w:t>
      </w:r>
    </w:p>
    <w:bookmarkStart w:id="108" w:name="vacío-identificado"/>
    <w:p>
      <w:pPr>
        <w:pStyle w:val="Ttulo3"/>
      </w:pPr>
      <w:r>
        <w:rPr>
          <w:rStyle w:val="SectionNumber"/>
        </w:rPr>
        <w:t xml:space="preserve">3.5.1</w:t>
      </w:r>
      <w:r>
        <w:tab/>
      </w:r>
      <w:r>
        <w:t xml:space="preserve">Vacío identificado</w:t>
      </w:r>
    </w:p>
    <w:bookmarkEnd w:id="108"/>
    <w:bookmarkStart w:id="109" w:name="justificación-de-la-propuesta"/>
    <w:p>
      <w:pPr>
        <w:pStyle w:val="Ttulo3"/>
      </w:pPr>
      <w:r>
        <w:rPr>
          <w:rStyle w:val="SectionNumber"/>
        </w:rPr>
        <w:t xml:space="preserve">3.5.2</w:t>
      </w:r>
      <w:r>
        <w:tab/>
      </w:r>
      <w:r>
        <w:t xml:space="preserve">Justificación de la propuesta</w:t>
      </w:r>
    </w:p>
    <w:bookmarkEnd w:id="109"/>
    <w:bookmarkStart w:id="110" w:name="diferencias-respecto-al-estado-del-arte"/>
    <w:p>
      <w:pPr>
        <w:pStyle w:val="Ttulo3"/>
      </w:pPr>
      <w:r>
        <w:rPr>
          <w:rStyle w:val="SectionNumber"/>
        </w:rPr>
        <w:t xml:space="preserve">3.5.3</w:t>
      </w:r>
      <w:r>
        <w:tab/>
      </w:r>
      <w:r>
        <w:t xml:space="preserve">Diferencias respecto al estado del arte</w:t>
      </w:r>
    </w:p>
    <w:bookmarkEnd w:id="110"/>
    <w:bookmarkEnd w:id="111"/>
    <w:bookmarkEnd w:id="112"/>
    <w:bookmarkStart w:id="145" w:name="capítulo-4.-metodología"/>
    <w:p>
      <w:pPr>
        <w:pStyle w:val="Ttulo1"/>
      </w:pPr>
      <w:r>
        <w:rPr>
          <w:rStyle w:val="SectionNumber"/>
        </w:rPr>
        <w:t xml:space="preserve">4</w:t>
      </w:r>
      <w:r>
        <w:tab/>
      </w:r>
      <w:r>
        <w:t xml:space="preserve">Capítulo 4. Metodología</w:t>
      </w:r>
    </w:p>
    <w:bookmarkStart w:id="116" w:name="arquitectura-general-de-gnlpda"/>
    <w:p>
      <w:pPr>
        <w:pStyle w:val="Ttulo2"/>
      </w:pPr>
      <w:r>
        <w:rPr>
          <w:rStyle w:val="SectionNumber"/>
        </w:rPr>
        <w:t xml:space="preserve">4.1</w:t>
      </w:r>
      <w:r>
        <w:tab/>
      </w:r>
      <w:r>
        <w:t xml:space="preserve">Arquitectura general de GNLPDA</w:t>
      </w:r>
    </w:p>
    <w:bookmarkStart w:id="113" w:name="descripción-general"/>
    <w:p>
      <w:pPr>
        <w:pStyle w:val="Ttulo3"/>
      </w:pPr>
      <w:r>
        <w:rPr>
          <w:rStyle w:val="SectionNumber"/>
        </w:rPr>
        <w:t xml:space="preserve">4.1.1</w:t>
      </w:r>
      <w:r>
        <w:tab/>
      </w:r>
      <w:r>
        <w:t xml:space="preserve">Descripción general</w:t>
      </w:r>
    </w:p>
    <w:bookmarkEnd w:id="113"/>
    <w:bookmarkStart w:id="114" w:name="flujo-del-algoritmo"/>
    <w:p>
      <w:pPr>
        <w:pStyle w:val="Ttulo3"/>
      </w:pPr>
      <w:r>
        <w:rPr>
          <w:rStyle w:val="SectionNumber"/>
        </w:rPr>
        <w:t xml:space="preserve">4.1.2</w:t>
      </w:r>
      <w:r>
        <w:tab/>
      </w:r>
      <w:r>
        <w:t xml:space="preserve">Flujo del algoritmo</w:t>
      </w:r>
    </w:p>
    <w:bookmarkEnd w:id="114"/>
    <w:bookmarkStart w:id="115" w:name="complejidad-general-del-método"/>
    <w:p>
      <w:pPr>
        <w:pStyle w:val="Ttulo3"/>
      </w:pPr>
      <w:r>
        <w:rPr>
          <w:rStyle w:val="SectionNumber"/>
        </w:rPr>
        <w:t xml:space="preserve">4.1.3</w:t>
      </w:r>
      <w:r>
        <w:tab/>
      </w:r>
      <w:r>
        <w:t xml:space="preserve">Complejidad general del método</w:t>
      </w:r>
    </w:p>
    <w:bookmarkEnd w:id="115"/>
    <w:bookmarkEnd w:id="116"/>
    <w:bookmarkStart w:id="119" w:name="expansión-polinomial-1"/>
    <w:p>
      <w:pPr>
        <w:pStyle w:val="Ttulo2"/>
      </w:pPr>
      <w:r>
        <w:rPr>
          <w:rStyle w:val="SectionNumber"/>
        </w:rPr>
        <w:t xml:space="preserve">4.2</w:t>
      </w:r>
      <w:r>
        <w:tab/>
      </w:r>
      <w:r>
        <w:t xml:space="preserve">Expansión polinomial</w:t>
      </w:r>
    </w:p>
    <w:bookmarkStart w:id="117" w:name="generación-de-términos"/>
    <w:p>
      <w:pPr>
        <w:pStyle w:val="Ttulo3"/>
      </w:pPr>
      <w:r>
        <w:rPr>
          <w:rStyle w:val="SectionNumber"/>
        </w:rPr>
        <w:t xml:space="preserve">4.2.1</w:t>
      </w:r>
      <w:r>
        <w:tab/>
      </w:r>
      <w:r>
        <w:t xml:space="preserve">Generación de términos</w:t>
      </w:r>
    </w:p>
    <w:bookmarkEnd w:id="117"/>
    <w:bookmarkStart w:id="118" w:name="restricción-por-variables-seleccionadas"/>
    <w:p>
      <w:pPr>
        <w:pStyle w:val="Ttulo3"/>
      </w:pPr>
      <w:r>
        <w:rPr>
          <w:rStyle w:val="SectionNumber"/>
        </w:rPr>
        <w:t xml:space="preserve">4.2.2</w:t>
      </w:r>
      <w:r>
        <w:tab/>
      </w:r>
      <w:r>
        <w:t xml:space="preserve">Restricción por variables seleccionadas</w:t>
      </w:r>
    </w:p>
    <w:bookmarkEnd w:id="118"/>
    <w:bookmarkEnd w:id="119"/>
    <w:bookmarkStart w:id="123" w:name="fase-i-selección-de-variables-originales"/>
    <w:p>
      <w:pPr>
        <w:pStyle w:val="Ttulo2"/>
      </w:pPr>
      <w:r>
        <w:rPr>
          <w:rStyle w:val="SectionNumber"/>
        </w:rPr>
        <w:t xml:space="preserve">4.3</w:t>
      </w:r>
      <w:r>
        <w:tab/>
      </w:r>
      <w:r>
        <w:t xml:space="preserve">Fase I: Selección de variables originales</w:t>
      </w:r>
    </w:p>
    <w:bookmarkStart w:id="120" w:name="codificación-cromosómica"/>
    <w:p>
      <w:pPr>
        <w:pStyle w:val="Ttulo3"/>
      </w:pPr>
      <w:r>
        <w:rPr>
          <w:rStyle w:val="SectionNumber"/>
        </w:rPr>
        <w:t xml:space="preserve">4.3.1</w:t>
      </w:r>
      <w:r>
        <w:tab/>
      </w:r>
      <w:r>
        <w:t xml:space="preserve">Codificación cromosómica</w:t>
      </w:r>
    </w:p>
    <w:bookmarkEnd w:id="120"/>
    <w:bookmarkStart w:id="121" w:name="espacio-de-búsqueda"/>
    <w:p>
      <w:pPr>
        <w:pStyle w:val="Ttulo3"/>
      </w:pPr>
      <w:r>
        <w:rPr>
          <w:rStyle w:val="SectionNumber"/>
        </w:rPr>
        <w:t xml:space="preserve">4.3.2</w:t>
      </w:r>
      <w:r>
        <w:tab/>
      </w:r>
      <w:r>
        <w:t xml:space="preserve">Espacio de búsqueda</w:t>
      </w:r>
    </w:p>
    <w:bookmarkEnd w:id="121"/>
    <w:bookmarkStart w:id="122" w:name="evaluación"/>
    <w:p>
      <w:pPr>
        <w:pStyle w:val="Ttulo3"/>
      </w:pPr>
      <w:r>
        <w:rPr>
          <w:rStyle w:val="SectionNumber"/>
        </w:rPr>
        <w:t xml:space="preserve">4.3.3</w:t>
      </w:r>
      <w:r>
        <w:tab/>
      </w:r>
      <w:r>
        <w:t xml:space="preserve">Evaluación</w:t>
      </w:r>
    </w:p>
    <w:bookmarkEnd w:id="122"/>
    <w:bookmarkEnd w:id="123"/>
    <w:bookmarkStart w:id="127" w:name="Xdf32dcaa37b09ddeba2b74e429843214caf4f2f"/>
    <w:p>
      <w:pPr>
        <w:pStyle w:val="Ttulo2"/>
      </w:pPr>
      <w:r>
        <w:rPr>
          <w:rStyle w:val="SectionNumber"/>
        </w:rPr>
        <w:t xml:space="preserve">4.4</w:t>
      </w:r>
      <w:r>
        <w:tab/>
      </w:r>
      <w:r>
        <w:t xml:space="preserve">Fase II: Selección de términos polinomiales</w:t>
      </w:r>
    </w:p>
    <w:bookmarkStart w:id="124" w:name="codificación-cromosómica-1"/>
    <w:p>
      <w:pPr>
        <w:pStyle w:val="Ttulo3"/>
      </w:pPr>
      <w:r>
        <w:rPr>
          <w:rStyle w:val="SectionNumber"/>
        </w:rPr>
        <w:t xml:space="preserve">4.4.1</w:t>
      </w:r>
      <w:r>
        <w:tab/>
      </w:r>
      <w:r>
        <w:t xml:space="preserve">Codificación cromosómica</w:t>
      </w:r>
    </w:p>
    <w:bookmarkEnd w:id="124"/>
    <w:bookmarkStart w:id="125" w:name="espacio-de-búsqueda-1"/>
    <w:p>
      <w:pPr>
        <w:pStyle w:val="Ttulo3"/>
      </w:pPr>
      <w:r>
        <w:rPr>
          <w:rStyle w:val="SectionNumber"/>
        </w:rPr>
        <w:t xml:space="preserve">4.4.2</w:t>
      </w:r>
      <w:r>
        <w:tab/>
      </w:r>
      <w:r>
        <w:t xml:space="preserve">Espacio de búsqueda</w:t>
      </w:r>
    </w:p>
    <w:bookmarkEnd w:id="125"/>
    <w:bookmarkStart w:id="126" w:name="evaluación-1"/>
    <w:p>
      <w:pPr>
        <w:pStyle w:val="Ttulo3"/>
      </w:pPr>
      <w:r>
        <w:rPr>
          <w:rStyle w:val="SectionNumber"/>
        </w:rPr>
        <w:t xml:space="preserve">4.4.3</w:t>
      </w:r>
      <w:r>
        <w:tab/>
      </w:r>
      <w:r>
        <w:t xml:space="preserve">Evaluación</w:t>
      </w:r>
    </w:p>
    <w:bookmarkEnd w:id="126"/>
    <w:bookmarkEnd w:id="127"/>
    <w:bookmarkStart w:id="131" w:name="función-fitness-1"/>
    <w:p>
      <w:pPr>
        <w:pStyle w:val="Ttulo2"/>
      </w:pPr>
      <w:r>
        <w:rPr>
          <w:rStyle w:val="SectionNumber"/>
        </w:rPr>
        <w:t xml:space="preserve">4.5</w:t>
      </w:r>
      <w:r>
        <w:tab/>
      </w:r>
      <w:r>
        <w:t xml:space="preserve">Función fitness</w:t>
      </w:r>
    </w:p>
    <w:bookmarkStart w:id="128" w:name="accuracy-1"/>
    <w:p>
      <w:pPr>
        <w:pStyle w:val="Ttulo3"/>
      </w:pPr>
      <w:r>
        <w:rPr>
          <w:rStyle w:val="SectionNumber"/>
        </w:rPr>
        <w:t xml:space="preserve">4.5.1</w:t>
      </w:r>
      <w:r>
        <w:tab/>
      </w:r>
      <w:r>
        <w:t xml:space="preserve">Accuracy</w:t>
      </w:r>
    </w:p>
    <w:bookmarkEnd w:id="128"/>
    <w:bookmarkStart w:id="129" w:name="penalización-por-complejidad"/>
    <w:p>
      <w:pPr>
        <w:pStyle w:val="Ttulo3"/>
      </w:pPr>
      <w:r>
        <w:rPr>
          <w:rStyle w:val="SectionNumber"/>
        </w:rPr>
        <w:t xml:space="preserve">4.5.2</w:t>
      </w:r>
      <w:r>
        <w:tab/>
      </w:r>
      <w:r>
        <w:t xml:space="preserve">Penalización por complejidad</w:t>
      </w:r>
    </w:p>
    <w:bookmarkEnd w:id="129"/>
    <w:bookmarkStart w:id="130" w:name="fitness-final"/>
    <w:p>
      <w:pPr>
        <w:pStyle w:val="Ttulo3"/>
      </w:pPr>
      <w:r>
        <w:rPr>
          <w:rStyle w:val="SectionNumber"/>
        </w:rPr>
        <w:t xml:space="preserve">4.5.3</w:t>
      </w:r>
      <w:r>
        <w:tab/>
      </w:r>
      <w:r>
        <w:t xml:space="preserve">Fitness final</w:t>
      </w:r>
    </w:p>
    <w:bookmarkEnd w:id="130"/>
    <w:bookmarkEnd w:id="131"/>
    <w:bookmarkStart w:id="135" w:name="calibración-mediante-irace"/>
    <w:p>
      <w:pPr>
        <w:pStyle w:val="Ttulo2"/>
      </w:pPr>
      <w:r>
        <w:rPr>
          <w:rStyle w:val="SectionNumber"/>
        </w:rPr>
        <w:t xml:space="preserve">4.6</w:t>
      </w:r>
      <w:r>
        <w:tab/>
      </w:r>
      <w:r>
        <w:t xml:space="preserve">Calibración mediante irace</w:t>
      </w:r>
    </w:p>
    <w:bookmarkStart w:id="132" w:name="parámetros-calibrados"/>
    <w:p>
      <w:pPr>
        <w:pStyle w:val="Ttulo3"/>
      </w:pPr>
      <w:r>
        <w:rPr>
          <w:rStyle w:val="SectionNumber"/>
        </w:rPr>
        <w:t xml:space="preserve">4.6.1</w:t>
      </w:r>
      <w:r>
        <w:tab/>
      </w:r>
      <w:r>
        <w:t xml:space="preserve">Parámetros calibrados</w:t>
      </w:r>
    </w:p>
    <w:bookmarkEnd w:id="132"/>
    <w:bookmarkStart w:id="133" w:name="escenario-experimental"/>
    <w:p>
      <w:pPr>
        <w:pStyle w:val="Ttulo3"/>
      </w:pPr>
      <w:r>
        <w:rPr>
          <w:rStyle w:val="SectionNumber"/>
        </w:rPr>
        <w:t xml:space="preserve">4.6.2</w:t>
      </w:r>
      <w:r>
        <w:tab/>
      </w:r>
      <w:r>
        <w:t xml:space="preserve">Escenario experimental</w:t>
      </w:r>
    </w:p>
    <w:bookmarkEnd w:id="133"/>
    <w:bookmarkStart w:id="134" w:name="configuración-seleccionada"/>
    <w:p>
      <w:pPr>
        <w:pStyle w:val="Ttulo3"/>
      </w:pPr>
      <w:r>
        <w:rPr>
          <w:rStyle w:val="SectionNumber"/>
        </w:rPr>
        <w:t xml:space="preserve">4.6.3</w:t>
      </w:r>
      <w:r>
        <w:tab/>
      </w:r>
      <w:r>
        <w:t xml:space="preserve">Configuración seleccionada</w:t>
      </w:r>
    </w:p>
    <w:bookmarkEnd w:id="134"/>
    <w:bookmarkEnd w:id="135"/>
    <w:bookmarkStart w:id="144" w:name="diseño-experimental"/>
    <w:p>
      <w:pPr>
        <w:pStyle w:val="Ttulo2"/>
      </w:pPr>
      <w:r>
        <w:rPr>
          <w:rStyle w:val="SectionNumber"/>
        </w:rPr>
        <w:t xml:space="preserve">4.7</w:t>
      </w:r>
      <w:r>
        <w:tab/>
      </w:r>
      <w:r>
        <w:t xml:space="preserve">Diseño experimental</w:t>
      </w:r>
    </w:p>
    <w:bookmarkStart w:id="138" w:name="datasets"/>
    <w:p>
      <w:pPr>
        <w:pStyle w:val="Ttulo3"/>
      </w:pPr>
      <w:r>
        <w:rPr>
          <w:rStyle w:val="SectionNumber"/>
        </w:rPr>
        <w:t xml:space="preserve">4.7.1</w:t>
      </w:r>
      <w:r>
        <w:tab/>
      </w:r>
      <w:r>
        <w:t xml:space="preserve">Datasets</w:t>
      </w:r>
    </w:p>
    <w:bookmarkStart w:id="136" w:name="datasets-reales"/>
    <w:p>
      <w:pPr>
        <w:pStyle w:val="Ttulo4"/>
      </w:pPr>
      <w:r>
        <w:rPr>
          <w:rStyle w:val="SectionNumber"/>
        </w:rPr>
        <w:t xml:space="preserve">4.7.1.1</w:t>
      </w:r>
      <w:r>
        <w:tab/>
      </w:r>
      <w:r>
        <w:t xml:space="preserve">Datasets reales</w:t>
      </w:r>
    </w:p>
    <w:bookmarkEnd w:id="136"/>
    <w:bookmarkStart w:id="137" w:name="datasets-sintéticos"/>
    <w:p>
      <w:pPr>
        <w:pStyle w:val="Ttulo4"/>
      </w:pPr>
      <w:r>
        <w:rPr>
          <w:rStyle w:val="SectionNumber"/>
        </w:rPr>
        <w:t xml:space="preserve">4.7.1.2</w:t>
      </w:r>
      <w:r>
        <w:tab/>
      </w:r>
      <w:r>
        <w:t xml:space="preserve">Datasets sintéticos</w:t>
      </w:r>
    </w:p>
    <w:bookmarkEnd w:id="137"/>
    <w:bookmarkEnd w:id="138"/>
    <w:bookmarkStart w:id="139" w:name="generación-de-datasets-tipo-cebolla"/>
    <w:p>
      <w:pPr>
        <w:pStyle w:val="Ttulo3"/>
      </w:pPr>
      <w:r>
        <w:rPr>
          <w:rStyle w:val="SectionNumber"/>
        </w:rPr>
        <w:t xml:space="preserve">4.7.2</w:t>
      </w:r>
      <w:r>
        <w:tab/>
      </w:r>
      <w:r>
        <w:t xml:space="preserve">Generación de datasets tipo cebolla</w:t>
      </w:r>
    </w:p>
    <w:bookmarkEnd w:id="139"/>
    <w:bookmarkStart w:id="140" w:name="competidores"/>
    <w:p>
      <w:pPr>
        <w:pStyle w:val="Ttulo3"/>
      </w:pPr>
      <w:r>
        <w:rPr>
          <w:rStyle w:val="SectionNumber"/>
        </w:rPr>
        <w:t xml:space="preserve">4.7.3</w:t>
      </w:r>
      <w:r>
        <w:tab/>
      </w:r>
      <w:r>
        <w:t xml:space="preserve">Competidores</w:t>
      </w:r>
    </w:p>
    <w:bookmarkEnd w:id="140"/>
    <w:bookmarkStart w:id="141" w:name="particiones"/>
    <w:p>
      <w:pPr>
        <w:pStyle w:val="Ttulo3"/>
      </w:pPr>
      <w:r>
        <w:rPr>
          <w:rStyle w:val="SectionNumber"/>
        </w:rPr>
        <w:t xml:space="preserve">4.7.4</w:t>
      </w:r>
      <w:r>
        <w:tab/>
      </w:r>
      <w:r>
        <w:t xml:space="preserve">Particiones</w:t>
      </w:r>
    </w:p>
    <w:bookmarkEnd w:id="141"/>
    <w:bookmarkStart w:id="142" w:name="validación"/>
    <w:p>
      <w:pPr>
        <w:pStyle w:val="Ttulo3"/>
      </w:pPr>
      <w:r>
        <w:rPr>
          <w:rStyle w:val="SectionNumber"/>
        </w:rPr>
        <w:t xml:space="preserve">4.7.5</w:t>
      </w:r>
      <w:r>
        <w:tab/>
      </w:r>
      <w:r>
        <w:t xml:space="preserve">Validación</w:t>
      </w:r>
    </w:p>
    <w:bookmarkEnd w:id="142"/>
    <w:bookmarkStart w:id="143" w:name="análisis-estadístico"/>
    <w:p>
      <w:pPr>
        <w:pStyle w:val="Ttulo3"/>
      </w:pPr>
      <w:r>
        <w:rPr>
          <w:rStyle w:val="SectionNumber"/>
        </w:rPr>
        <w:t xml:space="preserve">4.7.6</w:t>
      </w:r>
      <w:r>
        <w:tab/>
      </w:r>
      <w:r>
        <w:t xml:space="preserve">Análisis estadístico</w:t>
      </w:r>
    </w:p>
    <w:bookmarkEnd w:id="143"/>
    <w:bookmarkEnd w:id="144"/>
    <w:bookmarkEnd w:id="145"/>
    <w:bookmarkStart w:id="172" w:name="capítulo-5.-resultados"/>
    <w:p>
      <w:pPr>
        <w:pStyle w:val="Ttulo1"/>
      </w:pPr>
      <w:r>
        <w:rPr>
          <w:rStyle w:val="SectionNumber"/>
        </w:rPr>
        <w:t xml:space="preserve">5</w:t>
      </w:r>
      <w:r>
        <w:tab/>
      </w:r>
      <w:r>
        <w:t xml:space="preserve">Capítulo 5. Resultados</w:t>
      </w:r>
    </w:p>
    <w:bookmarkStart w:id="151" w:name="caracterización-de-datasets"/>
    <w:p>
      <w:pPr>
        <w:pStyle w:val="Ttulo2"/>
      </w:pPr>
      <w:r>
        <w:rPr>
          <w:rStyle w:val="SectionNumber"/>
        </w:rPr>
        <w:t xml:space="preserve">5.1</w:t>
      </w:r>
      <w:r>
        <w:tab/>
      </w:r>
      <w:r>
        <w:t xml:space="preserve">Caracterización de datasets</w:t>
      </w:r>
    </w:p>
    <w:bookmarkStart w:id="146" w:name="datasets-sintéticos-1"/>
    <w:p>
      <w:pPr>
        <w:pStyle w:val="Ttulo3"/>
      </w:pPr>
      <w:r>
        <w:rPr>
          <w:rStyle w:val="SectionNumber"/>
        </w:rPr>
        <w:t xml:space="preserve">5.1.1</w:t>
      </w:r>
      <w:r>
        <w:tab/>
      </w:r>
      <w:r>
        <w:t xml:space="preserve">Datasets sintéticos</w:t>
      </w:r>
    </w:p>
    <w:bookmarkEnd w:id="146"/>
    <w:bookmarkStart w:id="147" w:name="datasets-reales-1"/>
    <w:p>
      <w:pPr>
        <w:pStyle w:val="Ttulo3"/>
      </w:pPr>
      <w:r>
        <w:rPr>
          <w:rStyle w:val="SectionNumber"/>
        </w:rPr>
        <w:t xml:space="preserve">5.1.2</w:t>
      </w:r>
      <w:r>
        <w:tab/>
      </w:r>
      <w:r>
        <w:t xml:space="preserve">Datasets reales</w:t>
      </w:r>
    </w:p>
    <w:bookmarkEnd w:id="147"/>
    <w:bookmarkStart w:id="148" w:name="estadísticas-descriptivas"/>
    <w:p>
      <w:pPr>
        <w:pStyle w:val="Ttulo3"/>
      </w:pPr>
      <w:r>
        <w:rPr>
          <w:rStyle w:val="SectionNumber"/>
        </w:rPr>
        <w:t xml:space="preserve">5.1.3</w:t>
      </w:r>
      <w:r>
        <w:tab/>
      </w:r>
      <w:r>
        <w:t xml:space="preserve">Estadísticas descriptivas</w:t>
      </w:r>
    </w:p>
    <w:bookmarkEnd w:id="148"/>
    <w:bookmarkStart w:id="149" w:name="pairplots-y-análisis-exploratorio"/>
    <w:p>
      <w:pPr>
        <w:pStyle w:val="Ttulo3"/>
      </w:pPr>
      <w:r>
        <w:rPr>
          <w:rStyle w:val="SectionNumber"/>
        </w:rPr>
        <w:t xml:space="preserve">5.1.4</w:t>
      </w:r>
      <w:r>
        <w:tab/>
      </w:r>
      <w:r>
        <w:t xml:space="preserve">Pairplots y análisis exploratorio</w:t>
      </w:r>
    </w:p>
    <w:bookmarkEnd w:id="149"/>
    <w:bookmarkStart w:id="150" w:name="observaciones-preliminares"/>
    <w:p>
      <w:pPr>
        <w:pStyle w:val="Ttulo3"/>
      </w:pPr>
      <w:r>
        <w:rPr>
          <w:rStyle w:val="SectionNumber"/>
        </w:rPr>
        <w:t xml:space="preserve">5.1.5</w:t>
      </w:r>
      <w:r>
        <w:tab/>
      </w:r>
      <w:r>
        <w:t xml:space="preserve">Observaciones preliminares</w:t>
      </w:r>
    </w:p>
    <w:bookmarkEnd w:id="150"/>
    <w:bookmarkEnd w:id="151"/>
    <w:bookmarkStart w:id="157" w:name="estudio-del-problema-sss"/>
    <w:p>
      <w:pPr>
        <w:pStyle w:val="Ttulo2"/>
      </w:pPr>
      <w:r>
        <w:rPr>
          <w:rStyle w:val="SectionNumber"/>
        </w:rPr>
        <w:t xml:space="preserve">5.2</w:t>
      </w:r>
      <w:r>
        <w:tab/>
      </w:r>
      <w:r>
        <w:t xml:space="preserve">Estudio del problema SSS</w:t>
      </w:r>
    </w:p>
    <w:bookmarkStart w:id="152" w:name="escenarios-evaluados"/>
    <w:p>
      <w:pPr>
        <w:pStyle w:val="Ttulo3"/>
      </w:pPr>
      <w:r>
        <w:rPr>
          <w:rStyle w:val="SectionNumber"/>
        </w:rPr>
        <w:t xml:space="preserve">5.2.1</w:t>
      </w:r>
      <w:r>
        <w:tab/>
      </w:r>
      <w:r>
        <w:t xml:space="preserve">Escenarios evaluados</w:t>
      </w:r>
    </w:p>
    <w:bookmarkEnd w:id="152"/>
    <w:bookmarkStart w:id="153" w:name="lda-clásico"/>
    <w:p>
      <w:pPr>
        <w:pStyle w:val="Ttulo3"/>
      </w:pPr>
      <w:r>
        <w:rPr>
          <w:rStyle w:val="SectionNumber"/>
        </w:rPr>
        <w:t xml:space="preserve">5.2.2</w:t>
      </w:r>
      <w:r>
        <w:tab/>
      </w:r>
      <w:r>
        <w:t xml:space="preserve">LDA clásico</w:t>
      </w:r>
    </w:p>
    <w:bookmarkEnd w:id="153"/>
    <w:bookmarkStart w:id="154" w:name="mass-lda"/>
    <w:p>
      <w:pPr>
        <w:pStyle w:val="Ttulo3"/>
      </w:pPr>
      <w:r>
        <w:rPr>
          <w:rStyle w:val="SectionNumber"/>
        </w:rPr>
        <w:t xml:space="preserve">5.2.3</w:t>
      </w:r>
      <w:r>
        <w:tab/>
      </w:r>
      <w:r>
        <w:t xml:space="preserve">MASS-LDA</w:t>
      </w:r>
    </w:p>
    <w:bookmarkEnd w:id="154"/>
    <w:bookmarkStart w:id="155" w:name="kfda-2"/>
    <w:p>
      <w:pPr>
        <w:pStyle w:val="Ttulo3"/>
      </w:pPr>
      <w:r>
        <w:rPr>
          <w:rStyle w:val="SectionNumber"/>
        </w:rPr>
        <w:t xml:space="preserve">5.2.4</w:t>
      </w:r>
      <w:r>
        <w:tab/>
      </w:r>
      <w:r>
        <w:t xml:space="preserve">KFDA</w:t>
      </w:r>
    </w:p>
    <w:bookmarkEnd w:id="155"/>
    <w:bookmarkStart w:id="156" w:name="discusión"/>
    <w:p>
      <w:pPr>
        <w:pStyle w:val="Ttulo3"/>
      </w:pPr>
      <w:r>
        <w:rPr>
          <w:rStyle w:val="SectionNumber"/>
        </w:rPr>
        <w:t xml:space="preserve">5.2.5</w:t>
      </w:r>
      <w:r>
        <w:tab/>
      </w:r>
      <w:r>
        <w:t xml:space="preserve">Discusión</w:t>
      </w:r>
    </w:p>
    <w:bookmarkEnd w:id="156"/>
    <w:bookmarkEnd w:id="157"/>
    <w:bookmarkStart w:id="162" w:name="visualización-de-proyecciones"/>
    <w:p>
      <w:pPr>
        <w:pStyle w:val="Ttulo2"/>
      </w:pPr>
      <w:r>
        <w:rPr>
          <w:rStyle w:val="SectionNumber"/>
        </w:rPr>
        <w:t xml:space="preserve">5.3</w:t>
      </w:r>
      <w:r>
        <w:tab/>
      </w:r>
      <w:r>
        <w:t xml:space="preserve">Visualización de proyecciones</w:t>
      </w:r>
    </w:p>
    <w:bookmarkStart w:id="158" w:name="lda"/>
    <w:p>
      <w:pPr>
        <w:pStyle w:val="Ttulo3"/>
      </w:pPr>
      <w:r>
        <w:rPr>
          <w:rStyle w:val="SectionNumber"/>
        </w:rPr>
        <w:t xml:space="preserve">5.3.1</w:t>
      </w:r>
      <w:r>
        <w:tab/>
      </w:r>
      <w:r>
        <w:t xml:space="preserve">LDA</w:t>
      </w:r>
    </w:p>
    <w:bookmarkEnd w:id="158"/>
    <w:bookmarkStart w:id="159" w:name="kfda-3"/>
    <w:p>
      <w:pPr>
        <w:pStyle w:val="Ttulo3"/>
      </w:pPr>
      <w:r>
        <w:rPr>
          <w:rStyle w:val="SectionNumber"/>
        </w:rPr>
        <w:t xml:space="preserve">5.3.2</w:t>
      </w:r>
      <w:r>
        <w:tab/>
      </w:r>
      <w:r>
        <w:t xml:space="preserve">KFDA</w:t>
      </w:r>
    </w:p>
    <w:bookmarkEnd w:id="159"/>
    <w:bookmarkStart w:id="160" w:name="gnlpda"/>
    <w:p>
      <w:pPr>
        <w:pStyle w:val="Ttulo3"/>
      </w:pPr>
      <w:r>
        <w:rPr>
          <w:rStyle w:val="SectionNumber"/>
        </w:rPr>
        <w:t xml:space="preserve">5.3.3</w:t>
      </w:r>
      <w:r>
        <w:tab/>
      </w:r>
      <w:r>
        <w:t xml:space="preserve">GNLPDA</w:t>
      </w:r>
    </w:p>
    <w:bookmarkEnd w:id="160"/>
    <w:bookmarkStart w:id="161" w:name="comparación-visual"/>
    <w:p>
      <w:pPr>
        <w:pStyle w:val="Ttulo3"/>
      </w:pPr>
      <w:r>
        <w:rPr>
          <w:rStyle w:val="SectionNumber"/>
        </w:rPr>
        <w:t xml:space="preserve">5.3.4</w:t>
      </w:r>
      <w:r>
        <w:tab/>
      </w:r>
      <w:r>
        <w:t xml:space="preserve">Comparación visual</w:t>
      </w:r>
    </w:p>
    <w:bookmarkEnd w:id="161"/>
    <w:bookmarkEnd w:id="162"/>
    <w:bookmarkStart w:id="167" w:name="comparación-global-entre-métodos"/>
    <w:p>
      <w:pPr>
        <w:pStyle w:val="Ttulo2"/>
      </w:pPr>
      <w:r>
        <w:rPr>
          <w:rStyle w:val="SectionNumber"/>
        </w:rPr>
        <w:t xml:space="preserve">5.4</w:t>
      </w:r>
      <w:r>
        <w:tab/>
      </w:r>
      <w:r>
        <w:t xml:space="preserve">Comparación global entre métodos</w:t>
      </w:r>
    </w:p>
    <w:bookmarkStart w:id="163" w:name="accuracy-2"/>
    <w:p>
      <w:pPr>
        <w:pStyle w:val="Ttulo3"/>
      </w:pPr>
      <w:r>
        <w:rPr>
          <w:rStyle w:val="SectionNumber"/>
        </w:rPr>
        <w:t xml:space="preserve">5.4.1</w:t>
      </w:r>
      <w:r>
        <w:tab/>
      </w:r>
      <w:r>
        <w:t xml:space="preserve">Accuracy</w:t>
      </w:r>
    </w:p>
    <w:bookmarkEnd w:id="163"/>
    <w:bookmarkStart w:id="164" w:name="precision-1"/>
    <w:p>
      <w:pPr>
        <w:pStyle w:val="Ttulo3"/>
      </w:pPr>
      <w:r>
        <w:rPr>
          <w:rStyle w:val="SectionNumber"/>
        </w:rPr>
        <w:t xml:space="preserve">5.4.2</w:t>
      </w:r>
      <w:r>
        <w:tab/>
      </w:r>
      <w:r>
        <w:t xml:space="preserve">Precision</w:t>
      </w:r>
    </w:p>
    <w:bookmarkEnd w:id="164"/>
    <w:bookmarkStart w:id="165" w:name="recall-1"/>
    <w:p>
      <w:pPr>
        <w:pStyle w:val="Ttulo3"/>
      </w:pPr>
      <w:r>
        <w:rPr>
          <w:rStyle w:val="SectionNumber"/>
        </w:rPr>
        <w:t xml:space="preserve">5.4.3</w:t>
      </w:r>
      <w:r>
        <w:tab/>
      </w:r>
      <w:r>
        <w:t xml:space="preserve">Recall</w:t>
      </w:r>
    </w:p>
    <w:bookmarkEnd w:id="165"/>
    <w:bookmarkStart w:id="166" w:name="f1-score-1"/>
    <w:p>
      <w:pPr>
        <w:pStyle w:val="Ttulo3"/>
      </w:pPr>
      <w:r>
        <w:rPr>
          <w:rStyle w:val="SectionNumber"/>
        </w:rPr>
        <w:t xml:space="preserve">5.4.4</w:t>
      </w:r>
      <w:r>
        <w:tab/>
      </w:r>
      <w:r>
        <w:t xml:space="preserve">F1-score</w:t>
      </w:r>
    </w:p>
    <w:bookmarkEnd w:id="166"/>
    <w:bookmarkEnd w:id="167"/>
    <w:bookmarkStart w:id="171" w:name="análisis-técnico-y-estadístico"/>
    <w:p>
      <w:pPr>
        <w:pStyle w:val="Ttulo2"/>
      </w:pPr>
      <w:r>
        <w:rPr>
          <w:rStyle w:val="SectionNumber"/>
        </w:rPr>
        <w:t xml:space="preserve">5.5</w:t>
      </w:r>
      <w:r>
        <w:tab/>
      </w:r>
      <w:r>
        <w:t xml:space="preserve">Análisis Técnico y Estadístico</w:t>
      </w:r>
    </w:p>
    <w:bookmarkStart w:id="168" w:name="friedman"/>
    <w:p>
      <w:pPr>
        <w:pStyle w:val="Ttulo3"/>
      </w:pPr>
      <w:r>
        <w:rPr>
          <w:rStyle w:val="SectionNumber"/>
        </w:rPr>
        <w:t xml:space="preserve">5.5.1</w:t>
      </w:r>
      <w:r>
        <w:tab/>
      </w:r>
      <w:r>
        <w:t xml:space="preserve">Friedman</w:t>
      </w:r>
    </w:p>
    <w:bookmarkEnd w:id="168"/>
    <w:bookmarkStart w:id="169" w:name="nemenyi"/>
    <w:p>
      <w:pPr>
        <w:pStyle w:val="Ttulo3"/>
      </w:pPr>
      <w:r>
        <w:rPr>
          <w:rStyle w:val="SectionNumber"/>
        </w:rPr>
        <w:t xml:space="preserve">5.5.2</w:t>
      </w:r>
      <w:r>
        <w:tab/>
      </w:r>
      <w:r>
        <w:t xml:space="preserve">Nemenyi</w:t>
      </w:r>
    </w:p>
    <w:bookmarkEnd w:id="169"/>
    <w:bookmarkStart w:id="170" w:name="interpretación"/>
    <w:p>
      <w:pPr>
        <w:pStyle w:val="Ttulo3"/>
      </w:pPr>
      <w:r>
        <w:rPr>
          <w:rStyle w:val="SectionNumber"/>
        </w:rPr>
        <w:t xml:space="preserve">5.5.3</w:t>
      </w:r>
      <w:r>
        <w:tab/>
      </w:r>
      <w:r>
        <w:t xml:space="preserve">Interpretación</w:t>
      </w:r>
    </w:p>
    <w:bookmarkEnd w:id="170"/>
    <w:bookmarkEnd w:id="171"/>
    <w:bookmarkEnd w:id="172"/>
    <w:bookmarkStart w:id="178" w:name="capítulo-6.-discusión"/>
    <w:p>
      <w:pPr>
        <w:pStyle w:val="Ttulo1"/>
      </w:pPr>
      <w:r>
        <w:rPr>
          <w:rStyle w:val="SectionNumber"/>
        </w:rPr>
        <w:t xml:space="preserve">6</w:t>
      </w:r>
      <w:r>
        <w:tab/>
      </w:r>
      <w:r>
        <w:t xml:space="preserve">Capítulo 6. Discusión</w:t>
      </w:r>
    </w:p>
    <w:bookmarkStart w:id="173" w:name="interpretación-geométrica"/>
    <w:p>
      <w:pPr>
        <w:pStyle w:val="Ttulo2"/>
      </w:pPr>
      <w:r>
        <w:rPr>
          <w:rStyle w:val="SectionNumber"/>
        </w:rPr>
        <w:t xml:space="preserve">6.1</w:t>
      </w:r>
      <w:r>
        <w:tab/>
      </w:r>
      <w:r>
        <w:t xml:space="preserve">Interpretación geométrica</w:t>
      </w:r>
    </w:p>
    <w:bookmarkEnd w:id="173"/>
    <w:bookmarkStart w:id="174" w:name="interpretación-estadística"/>
    <w:p>
      <w:pPr>
        <w:pStyle w:val="Ttulo2"/>
      </w:pPr>
      <w:r>
        <w:rPr>
          <w:rStyle w:val="SectionNumber"/>
        </w:rPr>
        <w:t xml:space="preserve">6.2</w:t>
      </w:r>
      <w:r>
        <w:tab/>
      </w:r>
      <w:r>
        <w:t xml:space="preserve">Interpretación estadística</w:t>
      </w:r>
    </w:p>
    <w:bookmarkEnd w:id="174"/>
    <w:bookmarkStart w:id="175" w:name="fortalezas-de-gnlpda"/>
    <w:p>
      <w:pPr>
        <w:pStyle w:val="Ttulo2"/>
      </w:pPr>
      <w:r>
        <w:rPr>
          <w:rStyle w:val="SectionNumber"/>
        </w:rPr>
        <w:t xml:space="preserve">6.3</w:t>
      </w:r>
      <w:r>
        <w:tab/>
      </w:r>
      <w:r>
        <w:t xml:space="preserve">Fortalezas de GNLPDA</w:t>
      </w:r>
    </w:p>
    <w:bookmarkEnd w:id="175"/>
    <w:bookmarkStart w:id="176" w:name="limitaciones-identificadas-1"/>
    <w:p>
      <w:pPr>
        <w:pStyle w:val="Ttulo2"/>
      </w:pPr>
      <w:r>
        <w:rPr>
          <w:rStyle w:val="SectionNumber"/>
        </w:rPr>
        <w:t xml:space="preserve">6.4</w:t>
      </w:r>
      <w:r>
        <w:tab/>
      </w:r>
      <w:r>
        <w:t xml:space="preserve">Limitaciones identificadas</w:t>
      </w:r>
    </w:p>
    <w:bookmarkEnd w:id="176"/>
    <w:bookmarkStart w:id="177" w:name="amenazas-a-la-validez"/>
    <w:p>
      <w:pPr>
        <w:pStyle w:val="Ttulo2"/>
      </w:pPr>
      <w:r>
        <w:rPr>
          <w:rStyle w:val="SectionNumber"/>
        </w:rPr>
        <w:t xml:space="preserve">6.5</w:t>
      </w:r>
      <w:r>
        <w:tab/>
      </w:r>
      <w:r>
        <w:t xml:space="preserve">Amenazas a la validez</w:t>
      </w:r>
    </w:p>
    <w:bookmarkEnd w:id="177"/>
    <w:bookmarkEnd w:id="178"/>
    <w:bookmarkStart w:id="183" w:name="capítulo-7.-conclusiones"/>
    <w:p>
      <w:pPr>
        <w:pStyle w:val="Ttulo1"/>
      </w:pPr>
      <w:r>
        <w:rPr>
          <w:rStyle w:val="SectionNumber"/>
        </w:rPr>
        <w:t xml:space="preserve">7</w:t>
      </w:r>
      <w:r>
        <w:tab/>
      </w:r>
      <w:r>
        <w:t xml:space="preserve">Capítulo 7. Conclusiones</w:t>
      </w:r>
    </w:p>
    <w:bookmarkStart w:id="179" w:name="conclusiones"/>
    <w:p>
      <w:pPr>
        <w:pStyle w:val="Ttulo2"/>
      </w:pPr>
      <w:r>
        <w:rPr>
          <w:rStyle w:val="SectionNumber"/>
        </w:rPr>
        <w:t xml:space="preserve">7.1</w:t>
      </w:r>
      <w:r>
        <w:tab/>
      </w:r>
      <w:r>
        <w:t xml:space="preserve">Conclusiones</w:t>
      </w:r>
    </w:p>
    <w:bookmarkEnd w:id="179"/>
    <w:bookmarkStart w:id="180" w:name="cumplimiento-de-objetivos"/>
    <w:p>
      <w:pPr>
        <w:pStyle w:val="Ttulo2"/>
      </w:pPr>
      <w:r>
        <w:rPr>
          <w:rStyle w:val="SectionNumber"/>
        </w:rPr>
        <w:t xml:space="preserve">7.2</w:t>
      </w:r>
      <w:r>
        <w:tab/>
      </w:r>
      <w:r>
        <w:t xml:space="preserve">Cumplimiento de objetivos</w:t>
      </w:r>
    </w:p>
    <w:bookmarkEnd w:id="180"/>
    <w:bookmarkStart w:id="181" w:name="contribuciones-1"/>
    <w:p>
      <w:pPr>
        <w:pStyle w:val="Ttulo2"/>
      </w:pPr>
      <w:r>
        <w:rPr>
          <w:rStyle w:val="SectionNumber"/>
        </w:rPr>
        <w:t xml:space="preserve">7.3</w:t>
      </w:r>
      <w:r>
        <w:tab/>
      </w:r>
      <w:r>
        <w:t xml:space="preserve">Contribuciones</w:t>
      </w:r>
    </w:p>
    <w:bookmarkEnd w:id="181"/>
    <w:bookmarkStart w:id="182" w:name="trabajo-futuro"/>
    <w:p>
      <w:pPr>
        <w:pStyle w:val="Ttulo2"/>
      </w:pPr>
      <w:r>
        <w:rPr>
          <w:rStyle w:val="SectionNumber"/>
        </w:rPr>
        <w:t xml:space="preserve">7.4</w:t>
      </w:r>
      <w:r>
        <w:tab/>
      </w:r>
      <w:r>
        <w:t xml:space="preserve">Trabajo futuro</w:t>
      </w:r>
    </w:p>
    <w:bookmarkEnd w:id="182"/>
    <w:bookmarkEnd w:id="183"/>
    <w:sectPr w:rsidR="007F3DD1" w:rsidRPr="008A1D83" w:rsidSect="008C098A">
      <w:headerReference r:id="rId13" w:type="default"/>
      <w:footerReference r:id="rId19" w:type="even"/>
      <w:footerReference r:id="rId18" w:type="default"/>
      <w:pgSz w:h="15840" w:w="12240"/>
      <w:pgMar w:bottom="1418" w:footer="1527" w:gutter="0" w:header="709" w:left="1701" w:right="2268" w:top="326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BD65" w14:textId="77777777" w:rsidR="00012AF9" w:rsidRPr="00696070" w:rsidRDefault="00012AF9" w:rsidP="00012AF9">
    <w:pPr>
      <w:tabs>
        <w:tab w:val="center" w:pos="4419"/>
        <w:tab w:val="right" w:pos="8838"/>
      </w:tabs>
      <w:spacing w:after="0" w:line="240" w:lineRule="exact"/>
      <w:rPr>
        <w:rFonts w:ascii="Gill Sans MT" w:eastAsia="Times New Roman" w:hAnsi="Gill Sans MT" w:cs="Times New Roman"/>
        <w:sz w:val="16"/>
        <w:szCs w:val="16"/>
        <w:lang w:val="es-ES"/>
      </w:rPr>
    </w:pPr>
  </w:p>
  <w:tbl>
    <w:tblPr>
      <w:tblStyle w:val="Tablaconcuadrcula1"/>
      <w:tblW w:w="0" w:type="auto"/>
      <w:tblLook w:val="04A0" w:firstRow="1" w:lastRow="0" w:firstColumn="1" w:lastColumn="0" w:noHBand="0" w:noVBand="1"/>
    </w:tblPr>
    <w:tblGrid>
      <w:gridCol w:w="791"/>
      <w:gridCol w:w="7480"/>
    </w:tblGrid>
    <w:tr w:rsidR="00012AF9" w:rsidRPr="0007369E" w14:paraId="3557662D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526EBBE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  <w:lang w:val="es-ES"/>
            </w:rPr>
            <w:t xml:space="preserve">Pág. </w: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begin"/>
          </w:r>
          <w:r w:rsidRPr="0007369E">
            <w:rPr>
              <w:rFonts w:ascii="Gill Sans MT" w:hAnsi="Gill Sans MT"/>
              <w:b/>
              <w:sz w:val="16"/>
              <w:szCs w:val="16"/>
            </w:rPr>
            <w:instrText>PAGE    \* MERGEFORMAT</w:instrTex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separate"/>
          </w:r>
          <w:r w:rsidR="00A15D88" w:rsidRPr="00A15D88">
            <w:rPr>
              <w:rFonts w:ascii="Gill Sans MT" w:eastAsia="Times New Roman" w:hAnsi="Gill Sans MT" w:cs="Times New Roman"/>
              <w:b/>
              <w:noProof/>
              <w:lang w:val="es-ES"/>
            </w:rPr>
            <w:t>2</w:t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fldChar w:fldCharType="end"/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t xml:space="preserve"> </w:t>
          </w: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 xml:space="preserve"> </w:t>
          </w: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7D2CA8D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>Universidad Veracruzana</w:t>
          </w:r>
        </w:p>
      </w:tc>
    </w:tr>
    <w:tr w:rsidR="00012AF9" w:rsidRPr="0007369E" w14:paraId="6DA25A48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74F7AD3A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5CBD84F4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4"/>
              <w:szCs w:val="14"/>
            </w:rPr>
          </w:pPr>
          <w:r w:rsidRPr="00696070">
            <w:rPr>
              <w:rFonts w:ascii="Gill Sans MT" w:eastAsia="Times New Roman" w:hAnsi="Gill Sans MT" w:cs="Times New Roman"/>
              <w:sz w:val="14"/>
              <w:szCs w:val="14"/>
            </w:rPr>
            <w:t xml:space="preserve">Agregar el nombre del documento   </w:t>
          </w:r>
        </w:p>
      </w:tc>
    </w:tr>
  </w:tbl>
  <w:p w14:paraId="086E6D9A" w14:textId="77777777" w:rsidR="008C098A" w:rsidRPr="00012AF9" w:rsidRDefault="008C098A" w:rsidP="00012A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6064" w14:textId="77777777" w:rsidR="00142877" w:rsidRDefault="00E60046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6192" behindDoc="1" locked="0" layoutInCell="1" allowOverlap="1" wp14:anchorId="22A28E8E" wp14:editId="50F65CF3">
          <wp:simplePos x="0" y="0"/>
          <wp:positionH relativeFrom="column">
            <wp:posOffset>-864870</wp:posOffset>
          </wp:positionH>
          <wp:positionV relativeFrom="paragraph">
            <wp:posOffset>-2353879</wp:posOffset>
          </wp:positionV>
          <wp:extent cx="4029075" cy="3239770"/>
          <wp:effectExtent l="0" t="0" r="9525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5" b="920"/>
                  <a:stretch/>
                </pic:blipFill>
                <pic:spPr bwMode="auto">
                  <a:xfrm>
                    <a:off x="0" y="0"/>
                    <a:ext cx="4029075" cy="32397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FBF6" w14:textId="21CADCB2" w:rsidR="008024F0" w:rsidRPr="008024F0" w:rsidRDefault="008024F0">
    <w:pPr>
      <w:pStyle w:val="Piedepgina"/>
      <w:rPr>
        <w:rFonts w:ascii="Gill Sans MT" w:hAnsi="Gill Sans MT"/>
        <w:b/>
        <w:bCs/>
        <w:sz w:val="24"/>
        <w:szCs w:val="24"/>
        <w:lang w:val="es-ES"/>
      </w:rPr>
    </w:pPr>
  </w:p>
  <w:p w14:paraId="6ECE64D0" w14:textId="77777777" w:rsidR="005F3759" w:rsidRPr="007E354F" w:rsidRDefault="005F3759" w:rsidP="007E354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83D9" w14:textId="1FACCFAA" w:rsidR="00D241A3" w:rsidRPr="00D241A3" w:rsidRDefault="00D241A3">
    <w:pPr>
      <w:pStyle w:val="Piedepgina"/>
      <w:rPr>
        <w:rFonts w:ascii="Gill Sans MT" w:hAnsi="Gill Sans MT"/>
        <w:b/>
        <w:noProof/>
        <w:sz w:val="24"/>
        <w:szCs w:val="24"/>
        <w:lang w:val="es-ES"/>
      </w:rPr>
    </w:pPr>
  </w:p>
  <w:p w14:paraId="5091537C" w14:textId="77777777" w:rsidR="005F3759" w:rsidRPr="007E354F" w:rsidRDefault="005F3759" w:rsidP="007E354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54204"/>
      <w:docPartObj>
        <w:docPartGallery w:val="Page Numbers (Bottom of Page)"/>
        <w:docPartUnique/>
      </w:docPartObj>
    </w:sdtPr>
    <w:sdtEndPr>
      <w:rPr>
        <w:rFonts w:ascii="Gill Sans MT" w:hAnsi="Gill Sans MT"/>
        <w:b/>
        <w:sz w:val="24"/>
        <w:szCs w:val="24"/>
      </w:rPr>
    </w:sdtEndPr>
    <w:sdtContent>
      <w:p w14:paraId="70F0B7ED" w14:textId="7197E3A0" w:rsidR="00700CCE" w:rsidRPr="00700CCE" w:rsidRDefault="00700CCE">
        <w:pPr>
          <w:pStyle w:val="Piedepgina"/>
          <w:rPr>
            <w:rFonts w:ascii="Gill Sans MT" w:hAnsi="Gill Sans MT"/>
            <w:b/>
            <w:sz w:val="24"/>
            <w:szCs w:val="24"/>
          </w:rPr>
        </w:pPr>
        <w:r w:rsidRPr="00700CCE">
          <w:rPr>
            <w:rFonts w:ascii="Gill Sans MT" w:hAnsi="Gill Sans MT"/>
            <w:b/>
            <w:sz w:val="24"/>
            <w:szCs w:val="24"/>
          </w:rPr>
          <w:fldChar w:fldCharType="begin"/>
        </w:r>
        <w:r w:rsidRPr="00700CCE">
          <w:rPr>
            <w:rFonts w:ascii="Gill Sans MT" w:hAnsi="Gill Sans MT"/>
            <w:b/>
            <w:sz w:val="24"/>
            <w:szCs w:val="24"/>
          </w:rPr>
          <w:instrText>PAGE   \* MERGEFORMAT</w:instrText>
        </w:r>
        <w:r w:rsidRPr="00700CCE">
          <w:rPr>
            <w:rFonts w:ascii="Gill Sans MT" w:hAnsi="Gill Sans MT"/>
            <w:b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noProof/>
            <w:sz w:val="24"/>
            <w:szCs w:val="24"/>
            <w:lang w:val="es-ES"/>
          </w:rPr>
          <w:t>8</w:t>
        </w:r>
        <w:r w:rsidRPr="00700CCE">
          <w:rPr>
            <w:rFonts w:ascii="Gill Sans MT" w:hAnsi="Gill Sans MT"/>
            <w:b/>
            <w:sz w:val="24"/>
            <w:szCs w:val="24"/>
          </w:rPr>
          <w:fldChar w:fldCharType="end"/>
        </w:r>
      </w:p>
    </w:sdtContent>
  </w:sdt>
  <w:p w14:paraId="5DCCF136" w14:textId="77777777" w:rsidR="005F3759" w:rsidRPr="005A4820" w:rsidRDefault="005F3759" w:rsidP="005A4820">
    <w:pPr>
      <w:pStyle w:val="Piedepgina"/>
      <w:jc w:val="center"/>
      <w:rPr>
        <w:rFonts w:ascii="Gill Sans MT" w:hAnsi="Gill Sans MT"/>
        <w:b/>
        <w:sz w:val="24"/>
        <w:szCs w:val="24"/>
        <w:lang w:val="es-E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84684"/>
      <w:docPartObj>
        <w:docPartGallery w:val="Page Numbers (Bottom of Page)"/>
        <w:docPartUnique/>
      </w:docPartObj>
    </w:sdtPr>
    <w:sdtEndPr>
      <w:rPr>
        <w:rFonts w:ascii="Gill Sans MT" w:hAnsi="Gill Sans MT"/>
        <w:b/>
        <w:bCs/>
        <w:sz w:val="24"/>
        <w:szCs w:val="24"/>
      </w:rPr>
    </w:sdtEndPr>
    <w:sdtContent>
      <w:p w14:paraId="5559602F" w14:textId="415136AD" w:rsidR="002A7ADE" w:rsidRPr="002A7ADE" w:rsidRDefault="002A7ADE">
        <w:pPr>
          <w:pStyle w:val="Piedepgina"/>
          <w:jc w:val="right"/>
          <w:rPr>
            <w:rFonts w:ascii="Gill Sans MT" w:hAnsi="Gill Sans MT"/>
            <w:b/>
            <w:bCs/>
            <w:sz w:val="24"/>
            <w:szCs w:val="24"/>
          </w:rPr>
        </w:pP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begin"/>
        </w:r>
        <w:r w:rsidRPr="002A7ADE">
          <w:rPr>
            <w:rFonts w:ascii="Gill Sans MT" w:hAnsi="Gill Sans MT"/>
            <w:b/>
            <w:bCs/>
            <w:sz w:val="24"/>
            <w:szCs w:val="24"/>
          </w:rPr>
          <w:instrText>PAGE   \* MERGEFORMAT</w:instrTex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bCs/>
            <w:noProof/>
            <w:sz w:val="24"/>
            <w:szCs w:val="24"/>
            <w:lang w:val="es-ES"/>
          </w:rPr>
          <w:t>7</w: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end"/>
        </w:r>
      </w:p>
    </w:sdtContent>
  </w:sdt>
  <w:p w14:paraId="60C54A50" w14:textId="77777777" w:rsidR="002A7ADE" w:rsidRPr="007E354F" w:rsidRDefault="002A7ADE" w:rsidP="007E354F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C6CA" w14:textId="77777777" w:rsidR="007260F9" w:rsidRPr="002A5CF2" w:rsidRDefault="00BE059C" w:rsidP="002A5CF2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C7F122E" wp14:editId="1658C8C5">
          <wp:simplePos x="0" y="0"/>
          <wp:positionH relativeFrom="column">
            <wp:posOffset>-870585</wp:posOffset>
          </wp:positionH>
          <wp:positionV relativeFrom="paragraph">
            <wp:posOffset>-2918551</wp:posOffset>
          </wp:positionV>
          <wp:extent cx="4110355" cy="3383915"/>
          <wp:effectExtent l="0" t="0" r="4445" b="6985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0355" cy="3383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6A8C" w14:textId="20A940F4" w:rsidR="008C098A" w:rsidRDefault="00D410CB">
    <w:pPr>
      <w:pStyle w:val="Encabezado"/>
    </w:pPr>
    <w:r>
      <w:rPr>
        <w:rFonts w:ascii="Gill Sans MT" w:hAnsi="Gill Sans MT"/>
        <w:b/>
        <w:noProof/>
        <w:sz w:val="14"/>
      </w:rPr>
      <w:drawing>
        <wp:anchor distT="0" distB="0" distL="114300" distR="114300" simplePos="0" relativeHeight="251659264" behindDoc="1" locked="0" layoutInCell="1" allowOverlap="1" wp14:anchorId="182D8D7C" wp14:editId="61F25085">
          <wp:simplePos x="0" y="0"/>
          <wp:positionH relativeFrom="margin">
            <wp:posOffset>3209925</wp:posOffset>
          </wp:positionH>
          <wp:positionV relativeFrom="paragraph">
            <wp:posOffset>370840</wp:posOffset>
          </wp:positionV>
          <wp:extent cx="1068621" cy="1055387"/>
          <wp:effectExtent l="0" t="0" r="0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80A Marca 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1" cy="1055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402D">
      <w:rPr>
        <w:noProof/>
      </w:rPr>
      <w:drawing>
        <wp:anchor distT="0" distB="0" distL="114300" distR="114300" simplePos="0" relativeHeight="251657216" behindDoc="1" locked="0" layoutInCell="0" allowOverlap="0" wp14:anchorId="3108E206" wp14:editId="2807DEAD">
          <wp:simplePos x="0" y="0"/>
          <wp:positionH relativeFrom="page">
            <wp:posOffset>5370830</wp:posOffset>
          </wp:positionH>
          <wp:positionV relativeFrom="page">
            <wp:posOffset>422275</wp:posOffset>
          </wp:positionV>
          <wp:extent cx="1910291" cy="1656000"/>
          <wp:effectExtent l="0" t="0" r="0" b="1905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ortadas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291" cy="16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542D" w14:textId="77777777" w:rsidR="005F3759" w:rsidRDefault="005F37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F2FD" w14:textId="77777777" w:rsidR="005F3759" w:rsidRDefault="005F375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4A52" w14:textId="77777777" w:rsidR="005F3759" w:rsidRDefault="005F375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0560" w14:textId="77777777" w:rsidR="005F3759" w:rsidRDefault="005F3759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AEA2" w14:textId="77777777" w:rsidR="007260F9" w:rsidRDefault="007260F9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3E386C4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06B6CDD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74A455A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D28A9FA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DE69ED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918F8C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53C766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828F2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74684D6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0FC91E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1"/>
    <w:multiLevelType w:val="multilevel"/>
    <w:tmpl w:val="3BA4761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00A99411"/>
    <w:multiLevelType w:val="multilevel"/>
    <w:tmpl w:val="3ECA4B2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2">
    <w:nsid w:val="0624413D"/>
    <w:multiLevelType w:val="hybridMultilevel"/>
    <w:tmpl w:val="0CECF718"/>
    <w:lvl w:ilvl="0" w:tplc="61961D28">
      <w:start w:val="1"/>
      <w:numFmt w:val="upperRoman"/>
      <w:lvlText w:val="%1."/>
      <w:lvlJc w:val="left"/>
      <w:pPr>
        <w:ind w:hanging="720" w:left="1080"/>
      </w:pPr>
      <w:rPr>
        <w:rFonts w:cstheme="majorBidi" w:eastAsiaTheme="majorEastAsia" w:hint="default"/>
        <w:b/>
        <w:color w:val="auto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6650C94"/>
    <w:multiLevelType w:val="hybridMultilevel"/>
    <w:tmpl w:val="5E38FBC8"/>
    <w:lvl w:ilvl="0" w:tplc="392839B6">
      <w:start w:val="1"/>
      <w:numFmt w:val="decimal"/>
      <w:lvlText w:val="%1."/>
      <w:lvlJc w:val="left"/>
      <w:pPr>
        <w:ind w:hanging="360" w:left="720"/>
      </w:pPr>
      <w:rPr>
        <w:rFonts w:cstheme="majorBidi" w:eastAsiaTheme="majorEastAsia" w:hint="default"/>
        <w:b/>
        <w:color w:val="auto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0908187A"/>
    <w:multiLevelType w:val="hybridMultilevel"/>
    <w:tmpl w:val="A120EF3E"/>
    <w:lvl w:ilvl="0" w:tplc="80D03098">
      <w:start w:val="4"/>
      <w:numFmt w:val="bullet"/>
      <w:lvlText w:val=""/>
      <w:lvlJc w:val="left"/>
      <w:pPr>
        <w:ind w:hanging="360" w:left="720"/>
      </w:pPr>
      <w:rPr>
        <w:rFonts w:ascii="Symbol" w:cs="Times New Roman" w:eastAsiaTheme="minorEastAsia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C3E4582"/>
    <w:multiLevelType w:val="hybridMultilevel"/>
    <w:tmpl w:val="12AA49E8"/>
    <w:lvl w:ilvl="0" w:tplc="F772568E">
      <w:start w:val="3"/>
      <w:numFmt w:val="bullet"/>
      <w:lvlText w:val="-"/>
      <w:lvlJc w:val="left"/>
      <w:pPr>
        <w:ind w:hanging="360" w:left="720"/>
      </w:pPr>
      <w:rPr>
        <w:rFonts w:ascii="Times New Roman" w:cs="Times New Roman" w:eastAsiaTheme="minorEastAsia" w:hAnsi="Times New Roman" w:hint="default"/>
      </w:rPr>
    </w:lvl>
    <w:lvl w:ilvl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18D44569"/>
    <w:multiLevelType w:val="hybridMultilevel"/>
    <w:tmpl w:val="05CA50EE"/>
    <w:lvl w:ilvl="0" w:tplc="3A32F572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C064334A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F5DA4CC4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503A21A0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3A24F15A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C6BC96C2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1DFA4F76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E1202D14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A440A93A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7">
    <w:nsid w:val="1CCA3788"/>
    <w:multiLevelType w:val="multilevel"/>
    <w:tmpl w:val="55CE43F2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26584766"/>
    <w:multiLevelType w:val="hybridMultilevel"/>
    <w:tmpl w:val="AD66D20E"/>
    <w:lvl w:ilvl="0" w:tplc="FD74132E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3DBA7248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CD8056D4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77D0DAA8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E9F62FE4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B2CCB610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F39C4AC0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38D48F32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F77E482E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9">
    <w:nsid w:val="2EEB2792"/>
    <w:multiLevelType w:val="hybridMultilevel"/>
    <w:tmpl w:val="75D2733C"/>
    <w:lvl w:ilvl="0" w:tplc="5BAA0358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A4E6AC6E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9E328D82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1542FD72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965E26CC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CB225C9A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1AEE8EC6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A6802B2A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4AFAE2E0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20">
    <w:nsid w:val="3A7C6590"/>
    <w:multiLevelType w:val="multilevel"/>
    <w:tmpl w:val="3ECA4B2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21">
    <w:nsid w:val="447629BF"/>
    <w:multiLevelType w:val="multilevel"/>
    <w:tmpl w:val="6ADCD2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470E379F"/>
    <w:multiLevelType w:val="multilevel"/>
    <w:tmpl w:val="3ECA4B2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56B51EE4"/>
    <w:multiLevelType w:val="hybridMultilevel"/>
    <w:tmpl w:val="9E965EB8"/>
    <w:lvl w:ilvl="0" w:tplc="1E4462A2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650E63EA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6BB20570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0242E9A2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A43ABE60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DACE940E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3FC01D10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2F5A0B04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11C281AA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24">
    <w:nsid w:val="6292485B"/>
    <w:multiLevelType w:val="hybridMultilevel"/>
    <w:tmpl w:val="F8628A84"/>
    <w:lvl w:ilvl="0" w:tplc="C7C0A478">
      <w:start w:val="2"/>
      <w:numFmt w:val="bullet"/>
      <w:lvlText w:val="-"/>
      <w:lvlJc w:val="left"/>
      <w:pPr>
        <w:ind w:hanging="360" w:left="1069"/>
      </w:pPr>
      <w:rPr>
        <w:rFonts w:ascii="Times New Roman" w:cs="Times New Roman" w:eastAsiaTheme="minorEastAsia" w:hAnsi="Times New Roman" w:hint="default"/>
      </w:rPr>
    </w:lvl>
    <w:lvl w:ilvl="1" w:tentative="1" w:tplc="080A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45845244" w:numId="1">
    <w:abstractNumId w:val="9"/>
  </w:num>
  <w:num w16cid:durableId="366878250" w:numId="2">
    <w:abstractNumId w:val="8"/>
  </w:num>
  <w:num w16cid:durableId="1993756817" w:numId="3">
    <w:abstractNumId w:val="7"/>
  </w:num>
  <w:num w16cid:durableId="654990889" w:numId="4">
    <w:abstractNumId w:val="6"/>
  </w:num>
  <w:num w16cid:durableId="1630621049" w:numId="5">
    <w:abstractNumId w:val="5"/>
  </w:num>
  <w:num w16cid:durableId="568803541" w:numId="6">
    <w:abstractNumId w:val="4"/>
  </w:num>
  <w:num w16cid:durableId="341586456" w:numId="7">
    <w:abstractNumId w:val="3"/>
  </w:num>
  <w:num w16cid:durableId="2043431342" w:numId="8">
    <w:abstractNumId w:val="2"/>
  </w:num>
  <w:num w16cid:durableId="1806967594" w:numId="9">
    <w:abstractNumId w:val="1"/>
  </w:num>
  <w:num w16cid:durableId="2006274831" w:numId="10">
    <w:abstractNumId w:val="0"/>
  </w:num>
  <w:num w16cid:durableId="66467571" w:numId="11">
    <w:abstractNumId w:val="12"/>
  </w:num>
  <w:num w16cid:durableId="198979557" w:numId="12">
    <w:abstractNumId w:val="13"/>
  </w:num>
  <w:num w16cid:durableId="887493225" w:numId="13">
    <w:abstractNumId w:val="17"/>
  </w:num>
  <w:num w16cid:durableId="1529483556" w:numId="14">
    <w:abstractNumId w:val="14"/>
  </w:num>
  <w:num w16cid:durableId="460004907"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28243808" w:numId="16">
    <w:abstractNumId w:val="10"/>
  </w:num>
  <w:num w16cid:durableId="91706985" w:numId="17">
    <w:abstractNumId w:val="21"/>
  </w:num>
  <w:num w16cid:durableId="58867535" w:numId="18">
    <w:abstractNumId w:val="20"/>
  </w:num>
  <w:num w16cid:durableId="868109976" w:numId="19">
    <w:abstractNumId w:val="18"/>
  </w:num>
  <w:num w16cid:durableId="1715229843" w:numId="20">
    <w:abstractNumId w:val="23"/>
  </w:num>
  <w:num w16cid:durableId="326174726" w:numId="21">
    <w:abstractNumId w:val="22"/>
  </w:num>
  <w:num w16cid:durableId="871917761" w:numId="22">
    <w:abstractNumId w:val="15"/>
  </w:num>
  <w:num w16cid:durableId="59179737" w:numId="23">
    <w:abstractNumId w:val="24"/>
  </w:num>
  <w:num w16cid:durableId="1593320835" w:numId="24">
    <w:abstractNumId w:val="16"/>
  </w:num>
  <w:num w16cid:durableId="416294275" w:numId="25">
    <w:abstractNumId w:val="1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stylePaneSortMethod w:val="0000"/>
  <w:doNotTrackMoves/>
  <w:documentProtection w:edit="forms" w:enforcement="0"/>
  <w:defaultTabStop w:val="708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NjAxNTC2MDE1NzNT0lEKTi0uzszPAykwrAUAxj22PSwAAAA="/>
  </w:docVars>
  <w:rsids>
    <w:rsidRoot w:val="00784CAA"/>
    <w:rsid w:val="00002389"/>
    <w:rsid w:val="0000406C"/>
    <w:rsid w:val="0000750F"/>
    <w:rsid w:val="00007D9B"/>
    <w:rsid w:val="00007F50"/>
    <w:rsid w:val="00012AF9"/>
    <w:rsid w:val="00012E90"/>
    <w:rsid w:val="00013429"/>
    <w:rsid w:val="00014055"/>
    <w:rsid w:val="000222E2"/>
    <w:rsid w:val="00022584"/>
    <w:rsid w:val="00027459"/>
    <w:rsid w:val="00032A28"/>
    <w:rsid w:val="00035F6B"/>
    <w:rsid w:val="000360DF"/>
    <w:rsid w:val="0004046E"/>
    <w:rsid w:val="000440A0"/>
    <w:rsid w:val="000444C4"/>
    <w:rsid w:val="00045865"/>
    <w:rsid w:val="00046928"/>
    <w:rsid w:val="0005300A"/>
    <w:rsid w:val="0005511D"/>
    <w:rsid w:val="00057B8B"/>
    <w:rsid w:val="00061725"/>
    <w:rsid w:val="00062646"/>
    <w:rsid w:val="000667BD"/>
    <w:rsid w:val="00071BF8"/>
    <w:rsid w:val="000721E5"/>
    <w:rsid w:val="0007328E"/>
    <w:rsid w:val="00075E03"/>
    <w:rsid w:val="00076E15"/>
    <w:rsid w:val="000814FC"/>
    <w:rsid w:val="00091B6B"/>
    <w:rsid w:val="000934FE"/>
    <w:rsid w:val="00093AF9"/>
    <w:rsid w:val="0009402C"/>
    <w:rsid w:val="00094880"/>
    <w:rsid w:val="000948D8"/>
    <w:rsid w:val="0009780D"/>
    <w:rsid w:val="000B4108"/>
    <w:rsid w:val="000B5EB5"/>
    <w:rsid w:val="000C066E"/>
    <w:rsid w:val="000C0F1B"/>
    <w:rsid w:val="000C2C67"/>
    <w:rsid w:val="000C5FA9"/>
    <w:rsid w:val="000C662B"/>
    <w:rsid w:val="000C747A"/>
    <w:rsid w:val="000D738B"/>
    <w:rsid w:val="000E07E0"/>
    <w:rsid w:val="000E2B37"/>
    <w:rsid w:val="000E7A6C"/>
    <w:rsid w:val="000F79DD"/>
    <w:rsid w:val="000F7F3D"/>
    <w:rsid w:val="00100C0A"/>
    <w:rsid w:val="00100F71"/>
    <w:rsid w:val="00103EB0"/>
    <w:rsid w:val="00106BF8"/>
    <w:rsid w:val="00111CE4"/>
    <w:rsid w:val="001127AF"/>
    <w:rsid w:val="00115923"/>
    <w:rsid w:val="00132005"/>
    <w:rsid w:val="001326C9"/>
    <w:rsid w:val="00134FC4"/>
    <w:rsid w:val="00135309"/>
    <w:rsid w:val="0014101F"/>
    <w:rsid w:val="00142877"/>
    <w:rsid w:val="00153C8D"/>
    <w:rsid w:val="00154DE9"/>
    <w:rsid w:val="00155784"/>
    <w:rsid w:val="00156B25"/>
    <w:rsid w:val="00161BD8"/>
    <w:rsid w:val="00161E53"/>
    <w:rsid w:val="0016410F"/>
    <w:rsid w:val="00175C0D"/>
    <w:rsid w:val="00180C22"/>
    <w:rsid w:val="001841A7"/>
    <w:rsid w:val="00184A86"/>
    <w:rsid w:val="00195FC0"/>
    <w:rsid w:val="001A17BE"/>
    <w:rsid w:val="001A24F0"/>
    <w:rsid w:val="001A3079"/>
    <w:rsid w:val="001A48FA"/>
    <w:rsid w:val="001A7AC3"/>
    <w:rsid w:val="001A7C41"/>
    <w:rsid w:val="001C1251"/>
    <w:rsid w:val="001C247F"/>
    <w:rsid w:val="001C32DA"/>
    <w:rsid w:val="001C56D7"/>
    <w:rsid w:val="001D2D06"/>
    <w:rsid w:val="001D7E9A"/>
    <w:rsid w:val="001E1BE0"/>
    <w:rsid w:val="001E73F2"/>
    <w:rsid w:val="001E7AFC"/>
    <w:rsid w:val="001F6E64"/>
    <w:rsid w:val="002017D5"/>
    <w:rsid w:val="0020720B"/>
    <w:rsid w:val="00214FC8"/>
    <w:rsid w:val="002218A0"/>
    <w:rsid w:val="00221CBD"/>
    <w:rsid w:val="0022456C"/>
    <w:rsid w:val="00226D0F"/>
    <w:rsid w:val="0023170C"/>
    <w:rsid w:val="00232D15"/>
    <w:rsid w:val="00235C8C"/>
    <w:rsid w:val="002374F0"/>
    <w:rsid w:val="002450DF"/>
    <w:rsid w:val="00245E29"/>
    <w:rsid w:val="00245EA7"/>
    <w:rsid w:val="00246FF6"/>
    <w:rsid w:val="00250B97"/>
    <w:rsid w:val="00255F89"/>
    <w:rsid w:val="002649CE"/>
    <w:rsid w:val="00264F28"/>
    <w:rsid w:val="00267A0A"/>
    <w:rsid w:val="00280C1F"/>
    <w:rsid w:val="002853C7"/>
    <w:rsid w:val="0028614F"/>
    <w:rsid w:val="002935E6"/>
    <w:rsid w:val="002A37E6"/>
    <w:rsid w:val="002A402D"/>
    <w:rsid w:val="002A4D0D"/>
    <w:rsid w:val="002A5CF2"/>
    <w:rsid w:val="002A6AEB"/>
    <w:rsid w:val="002A7ADE"/>
    <w:rsid w:val="002B031E"/>
    <w:rsid w:val="002B42B2"/>
    <w:rsid w:val="002B5BD3"/>
    <w:rsid w:val="002C1B18"/>
    <w:rsid w:val="002C2DE5"/>
    <w:rsid w:val="002C7F6C"/>
    <w:rsid w:val="002D03EE"/>
    <w:rsid w:val="002D17A2"/>
    <w:rsid w:val="002D1D02"/>
    <w:rsid w:val="002D3A56"/>
    <w:rsid w:val="002D4F15"/>
    <w:rsid w:val="002E1009"/>
    <w:rsid w:val="002E3918"/>
    <w:rsid w:val="002F131F"/>
    <w:rsid w:val="002F40E2"/>
    <w:rsid w:val="002F6639"/>
    <w:rsid w:val="00303BC3"/>
    <w:rsid w:val="00304105"/>
    <w:rsid w:val="00305BCD"/>
    <w:rsid w:val="00305FE9"/>
    <w:rsid w:val="00306EE2"/>
    <w:rsid w:val="00307A54"/>
    <w:rsid w:val="00312656"/>
    <w:rsid w:val="00313E34"/>
    <w:rsid w:val="00313EC9"/>
    <w:rsid w:val="0031572A"/>
    <w:rsid w:val="00315FDF"/>
    <w:rsid w:val="003213EB"/>
    <w:rsid w:val="00324EF1"/>
    <w:rsid w:val="00325DC0"/>
    <w:rsid w:val="003277BB"/>
    <w:rsid w:val="00327AC7"/>
    <w:rsid w:val="00336807"/>
    <w:rsid w:val="00340916"/>
    <w:rsid w:val="00345C64"/>
    <w:rsid w:val="00347EEB"/>
    <w:rsid w:val="0035066A"/>
    <w:rsid w:val="003516A9"/>
    <w:rsid w:val="00351EA9"/>
    <w:rsid w:val="00356595"/>
    <w:rsid w:val="00356F73"/>
    <w:rsid w:val="00361509"/>
    <w:rsid w:val="003635EB"/>
    <w:rsid w:val="003653FD"/>
    <w:rsid w:val="00367BB6"/>
    <w:rsid w:val="003733E5"/>
    <w:rsid w:val="00373E8C"/>
    <w:rsid w:val="00373FDF"/>
    <w:rsid w:val="00375002"/>
    <w:rsid w:val="00377BFE"/>
    <w:rsid w:val="003862B3"/>
    <w:rsid w:val="003864A1"/>
    <w:rsid w:val="003967E9"/>
    <w:rsid w:val="003A49E0"/>
    <w:rsid w:val="003A623B"/>
    <w:rsid w:val="003A6BE5"/>
    <w:rsid w:val="003B0284"/>
    <w:rsid w:val="003B0466"/>
    <w:rsid w:val="003B29D0"/>
    <w:rsid w:val="003C169B"/>
    <w:rsid w:val="003C2AD5"/>
    <w:rsid w:val="003C369A"/>
    <w:rsid w:val="003C6ADD"/>
    <w:rsid w:val="003C6BB9"/>
    <w:rsid w:val="003D04F1"/>
    <w:rsid w:val="003D20C5"/>
    <w:rsid w:val="003D29E3"/>
    <w:rsid w:val="003E121F"/>
    <w:rsid w:val="003E5C38"/>
    <w:rsid w:val="003E7EC0"/>
    <w:rsid w:val="003F5A3B"/>
    <w:rsid w:val="00403A64"/>
    <w:rsid w:val="00411959"/>
    <w:rsid w:val="00412729"/>
    <w:rsid w:val="004136F2"/>
    <w:rsid w:val="004139B8"/>
    <w:rsid w:val="004201B5"/>
    <w:rsid w:val="0042169C"/>
    <w:rsid w:val="0042179E"/>
    <w:rsid w:val="0042222E"/>
    <w:rsid w:val="00423D2C"/>
    <w:rsid w:val="00431D63"/>
    <w:rsid w:val="0044068D"/>
    <w:rsid w:val="004442E7"/>
    <w:rsid w:val="00447D6D"/>
    <w:rsid w:val="004552BA"/>
    <w:rsid w:val="00456950"/>
    <w:rsid w:val="004608A0"/>
    <w:rsid w:val="004625CC"/>
    <w:rsid w:val="00463E6C"/>
    <w:rsid w:val="00466100"/>
    <w:rsid w:val="00474DFE"/>
    <w:rsid w:val="00482ED8"/>
    <w:rsid w:val="0048380F"/>
    <w:rsid w:val="00485954"/>
    <w:rsid w:val="004928E0"/>
    <w:rsid w:val="004A6DB1"/>
    <w:rsid w:val="004B0F7D"/>
    <w:rsid w:val="004B16D3"/>
    <w:rsid w:val="004B6984"/>
    <w:rsid w:val="004C24EC"/>
    <w:rsid w:val="004C28BB"/>
    <w:rsid w:val="004C6801"/>
    <w:rsid w:val="004D215C"/>
    <w:rsid w:val="004D4C2F"/>
    <w:rsid w:val="004D6908"/>
    <w:rsid w:val="004D7B15"/>
    <w:rsid w:val="004E21B9"/>
    <w:rsid w:val="004E6B0B"/>
    <w:rsid w:val="004F04EE"/>
    <w:rsid w:val="004F370E"/>
    <w:rsid w:val="00502CED"/>
    <w:rsid w:val="00507FD6"/>
    <w:rsid w:val="00510B23"/>
    <w:rsid w:val="00512C46"/>
    <w:rsid w:val="00514D31"/>
    <w:rsid w:val="00522F60"/>
    <w:rsid w:val="00525028"/>
    <w:rsid w:val="005261FD"/>
    <w:rsid w:val="00526BD2"/>
    <w:rsid w:val="00530C41"/>
    <w:rsid w:val="005355C0"/>
    <w:rsid w:val="00536E9B"/>
    <w:rsid w:val="00547908"/>
    <w:rsid w:val="005509C4"/>
    <w:rsid w:val="00551106"/>
    <w:rsid w:val="00551440"/>
    <w:rsid w:val="00552881"/>
    <w:rsid w:val="0055488C"/>
    <w:rsid w:val="005838B6"/>
    <w:rsid w:val="00592530"/>
    <w:rsid w:val="005A1B8E"/>
    <w:rsid w:val="005A28AB"/>
    <w:rsid w:val="005A4820"/>
    <w:rsid w:val="005A58A7"/>
    <w:rsid w:val="005B148F"/>
    <w:rsid w:val="005B4921"/>
    <w:rsid w:val="005B4F74"/>
    <w:rsid w:val="005C36D3"/>
    <w:rsid w:val="005C77F1"/>
    <w:rsid w:val="005D23D3"/>
    <w:rsid w:val="005E0FB6"/>
    <w:rsid w:val="005E3975"/>
    <w:rsid w:val="005E3FAE"/>
    <w:rsid w:val="005E5FD6"/>
    <w:rsid w:val="005F18D5"/>
    <w:rsid w:val="005F3759"/>
    <w:rsid w:val="005F3F5D"/>
    <w:rsid w:val="005F451C"/>
    <w:rsid w:val="005F7D6E"/>
    <w:rsid w:val="00610311"/>
    <w:rsid w:val="00611219"/>
    <w:rsid w:val="00611226"/>
    <w:rsid w:val="00615930"/>
    <w:rsid w:val="00617AC2"/>
    <w:rsid w:val="00620C27"/>
    <w:rsid w:val="00621648"/>
    <w:rsid w:val="006240B7"/>
    <w:rsid w:val="00631188"/>
    <w:rsid w:val="00631696"/>
    <w:rsid w:val="00631CBC"/>
    <w:rsid w:val="00633497"/>
    <w:rsid w:val="006358CE"/>
    <w:rsid w:val="006363F5"/>
    <w:rsid w:val="00636E28"/>
    <w:rsid w:val="00642B0A"/>
    <w:rsid w:val="0064536B"/>
    <w:rsid w:val="0064551A"/>
    <w:rsid w:val="0065623B"/>
    <w:rsid w:val="0065754C"/>
    <w:rsid w:val="0065754F"/>
    <w:rsid w:val="006576B2"/>
    <w:rsid w:val="00662301"/>
    <w:rsid w:val="00667483"/>
    <w:rsid w:val="0066762C"/>
    <w:rsid w:val="0067240D"/>
    <w:rsid w:val="00676727"/>
    <w:rsid w:val="006770B6"/>
    <w:rsid w:val="00680997"/>
    <w:rsid w:val="0068231B"/>
    <w:rsid w:val="006838A3"/>
    <w:rsid w:val="00687B62"/>
    <w:rsid w:val="00690538"/>
    <w:rsid w:val="006924B3"/>
    <w:rsid w:val="00696070"/>
    <w:rsid w:val="00696DAE"/>
    <w:rsid w:val="006A2FE6"/>
    <w:rsid w:val="006A30DB"/>
    <w:rsid w:val="006A546B"/>
    <w:rsid w:val="006A64B8"/>
    <w:rsid w:val="006A74F8"/>
    <w:rsid w:val="006B0707"/>
    <w:rsid w:val="006B15C6"/>
    <w:rsid w:val="006B32BA"/>
    <w:rsid w:val="006C4F05"/>
    <w:rsid w:val="006C5790"/>
    <w:rsid w:val="006D093C"/>
    <w:rsid w:val="006D2DE2"/>
    <w:rsid w:val="006D3382"/>
    <w:rsid w:val="006E0496"/>
    <w:rsid w:val="006E0602"/>
    <w:rsid w:val="006E4EC6"/>
    <w:rsid w:val="006E6D25"/>
    <w:rsid w:val="00700CCE"/>
    <w:rsid w:val="007021A3"/>
    <w:rsid w:val="007022E9"/>
    <w:rsid w:val="007023D2"/>
    <w:rsid w:val="00703EE3"/>
    <w:rsid w:val="00705965"/>
    <w:rsid w:val="00711988"/>
    <w:rsid w:val="0071265F"/>
    <w:rsid w:val="00714BFE"/>
    <w:rsid w:val="00714EE3"/>
    <w:rsid w:val="007162F3"/>
    <w:rsid w:val="00721649"/>
    <w:rsid w:val="007235E3"/>
    <w:rsid w:val="007260F9"/>
    <w:rsid w:val="007336F1"/>
    <w:rsid w:val="007409DF"/>
    <w:rsid w:val="0075274B"/>
    <w:rsid w:val="00752A53"/>
    <w:rsid w:val="00752EA1"/>
    <w:rsid w:val="007559D8"/>
    <w:rsid w:val="00761CF9"/>
    <w:rsid w:val="00761E70"/>
    <w:rsid w:val="0076446F"/>
    <w:rsid w:val="00764A5C"/>
    <w:rsid w:val="00766EBB"/>
    <w:rsid w:val="007705F7"/>
    <w:rsid w:val="00771870"/>
    <w:rsid w:val="00771BB9"/>
    <w:rsid w:val="00780197"/>
    <w:rsid w:val="00783DCA"/>
    <w:rsid w:val="00784CAA"/>
    <w:rsid w:val="00796EEE"/>
    <w:rsid w:val="00797BFF"/>
    <w:rsid w:val="007A0A07"/>
    <w:rsid w:val="007A418C"/>
    <w:rsid w:val="007A55E5"/>
    <w:rsid w:val="007B364C"/>
    <w:rsid w:val="007B46D9"/>
    <w:rsid w:val="007C0B23"/>
    <w:rsid w:val="007C1B94"/>
    <w:rsid w:val="007C1DC5"/>
    <w:rsid w:val="007C3436"/>
    <w:rsid w:val="007C5FC7"/>
    <w:rsid w:val="007C635B"/>
    <w:rsid w:val="007D32F0"/>
    <w:rsid w:val="007D4D89"/>
    <w:rsid w:val="007D4E43"/>
    <w:rsid w:val="007D795F"/>
    <w:rsid w:val="007E0B30"/>
    <w:rsid w:val="007E354F"/>
    <w:rsid w:val="007F1862"/>
    <w:rsid w:val="007F3DD1"/>
    <w:rsid w:val="007F78CF"/>
    <w:rsid w:val="007F7CBC"/>
    <w:rsid w:val="00800CE7"/>
    <w:rsid w:val="008024F0"/>
    <w:rsid w:val="008026BC"/>
    <w:rsid w:val="00804003"/>
    <w:rsid w:val="008056F1"/>
    <w:rsid w:val="00805CAB"/>
    <w:rsid w:val="00810691"/>
    <w:rsid w:val="0081319D"/>
    <w:rsid w:val="00814CAE"/>
    <w:rsid w:val="008225DD"/>
    <w:rsid w:val="00825E8C"/>
    <w:rsid w:val="00825F1F"/>
    <w:rsid w:val="008317B3"/>
    <w:rsid w:val="00832AC8"/>
    <w:rsid w:val="0083346F"/>
    <w:rsid w:val="00834BC2"/>
    <w:rsid w:val="00856DBF"/>
    <w:rsid w:val="00860C31"/>
    <w:rsid w:val="00866D9D"/>
    <w:rsid w:val="00867B66"/>
    <w:rsid w:val="00870683"/>
    <w:rsid w:val="008710A1"/>
    <w:rsid w:val="00871E53"/>
    <w:rsid w:val="008840FC"/>
    <w:rsid w:val="00884DE3"/>
    <w:rsid w:val="00885CE1"/>
    <w:rsid w:val="00893758"/>
    <w:rsid w:val="00895278"/>
    <w:rsid w:val="008952EA"/>
    <w:rsid w:val="00895DCA"/>
    <w:rsid w:val="008A1D83"/>
    <w:rsid w:val="008A2EE6"/>
    <w:rsid w:val="008A569A"/>
    <w:rsid w:val="008A707C"/>
    <w:rsid w:val="008B336B"/>
    <w:rsid w:val="008B72D5"/>
    <w:rsid w:val="008C0251"/>
    <w:rsid w:val="008C098A"/>
    <w:rsid w:val="008C6A5E"/>
    <w:rsid w:val="008C7626"/>
    <w:rsid w:val="008D161E"/>
    <w:rsid w:val="008F4811"/>
    <w:rsid w:val="0090348D"/>
    <w:rsid w:val="00915262"/>
    <w:rsid w:val="00930C98"/>
    <w:rsid w:val="00934E9B"/>
    <w:rsid w:val="00941119"/>
    <w:rsid w:val="009423EF"/>
    <w:rsid w:val="009447FF"/>
    <w:rsid w:val="009455E6"/>
    <w:rsid w:val="00952F94"/>
    <w:rsid w:val="00955D0F"/>
    <w:rsid w:val="00960945"/>
    <w:rsid w:val="00960F92"/>
    <w:rsid w:val="009638CC"/>
    <w:rsid w:val="00967837"/>
    <w:rsid w:val="00972106"/>
    <w:rsid w:val="00973561"/>
    <w:rsid w:val="00977B06"/>
    <w:rsid w:val="009816E7"/>
    <w:rsid w:val="00985027"/>
    <w:rsid w:val="00985A87"/>
    <w:rsid w:val="00985C59"/>
    <w:rsid w:val="00987FF4"/>
    <w:rsid w:val="00990794"/>
    <w:rsid w:val="009908F2"/>
    <w:rsid w:val="0099375D"/>
    <w:rsid w:val="00996F64"/>
    <w:rsid w:val="009A5084"/>
    <w:rsid w:val="009A54A8"/>
    <w:rsid w:val="009A6E73"/>
    <w:rsid w:val="009A76F9"/>
    <w:rsid w:val="009B056A"/>
    <w:rsid w:val="009B29F3"/>
    <w:rsid w:val="009B3526"/>
    <w:rsid w:val="009B3DDB"/>
    <w:rsid w:val="009B446C"/>
    <w:rsid w:val="009B67F9"/>
    <w:rsid w:val="009B6AAE"/>
    <w:rsid w:val="009C2654"/>
    <w:rsid w:val="009D3B56"/>
    <w:rsid w:val="009D4D2F"/>
    <w:rsid w:val="009E3912"/>
    <w:rsid w:val="009E4E51"/>
    <w:rsid w:val="009E56CF"/>
    <w:rsid w:val="009F0CAF"/>
    <w:rsid w:val="009F17A3"/>
    <w:rsid w:val="00A0418F"/>
    <w:rsid w:val="00A139D6"/>
    <w:rsid w:val="00A153E7"/>
    <w:rsid w:val="00A15D88"/>
    <w:rsid w:val="00A2127C"/>
    <w:rsid w:val="00A213DF"/>
    <w:rsid w:val="00A301DA"/>
    <w:rsid w:val="00A37CAD"/>
    <w:rsid w:val="00A442A0"/>
    <w:rsid w:val="00A446A5"/>
    <w:rsid w:val="00A46C94"/>
    <w:rsid w:val="00A544A0"/>
    <w:rsid w:val="00A545F5"/>
    <w:rsid w:val="00A54EEF"/>
    <w:rsid w:val="00A6294C"/>
    <w:rsid w:val="00A649E6"/>
    <w:rsid w:val="00A64BE5"/>
    <w:rsid w:val="00A67B87"/>
    <w:rsid w:val="00A86E2D"/>
    <w:rsid w:val="00A951CC"/>
    <w:rsid w:val="00A95484"/>
    <w:rsid w:val="00AA320D"/>
    <w:rsid w:val="00AA608B"/>
    <w:rsid w:val="00AB1D97"/>
    <w:rsid w:val="00AB7234"/>
    <w:rsid w:val="00AC50E4"/>
    <w:rsid w:val="00AC75DD"/>
    <w:rsid w:val="00AD2D98"/>
    <w:rsid w:val="00AD6A04"/>
    <w:rsid w:val="00AD751B"/>
    <w:rsid w:val="00AF1A29"/>
    <w:rsid w:val="00AF4B34"/>
    <w:rsid w:val="00AF58A6"/>
    <w:rsid w:val="00AF7BDB"/>
    <w:rsid w:val="00B012D0"/>
    <w:rsid w:val="00B05DEC"/>
    <w:rsid w:val="00B17B78"/>
    <w:rsid w:val="00B17BB7"/>
    <w:rsid w:val="00B2033C"/>
    <w:rsid w:val="00B213C7"/>
    <w:rsid w:val="00B22F6E"/>
    <w:rsid w:val="00B30861"/>
    <w:rsid w:val="00B33242"/>
    <w:rsid w:val="00B35480"/>
    <w:rsid w:val="00B35DE0"/>
    <w:rsid w:val="00B37798"/>
    <w:rsid w:val="00B44B99"/>
    <w:rsid w:val="00B4524D"/>
    <w:rsid w:val="00B47B41"/>
    <w:rsid w:val="00B51802"/>
    <w:rsid w:val="00B54F0F"/>
    <w:rsid w:val="00B54F78"/>
    <w:rsid w:val="00B62FFB"/>
    <w:rsid w:val="00B647D8"/>
    <w:rsid w:val="00B671C0"/>
    <w:rsid w:val="00B67F45"/>
    <w:rsid w:val="00B728C7"/>
    <w:rsid w:val="00B73418"/>
    <w:rsid w:val="00B7551F"/>
    <w:rsid w:val="00B8175E"/>
    <w:rsid w:val="00B83DB7"/>
    <w:rsid w:val="00B87B63"/>
    <w:rsid w:val="00B92C39"/>
    <w:rsid w:val="00B933DB"/>
    <w:rsid w:val="00B940CD"/>
    <w:rsid w:val="00B948C3"/>
    <w:rsid w:val="00BA263E"/>
    <w:rsid w:val="00BA329A"/>
    <w:rsid w:val="00BA783F"/>
    <w:rsid w:val="00BB5E45"/>
    <w:rsid w:val="00BB7A9B"/>
    <w:rsid w:val="00BC3480"/>
    <w:rsid w:val="00BE059C"/>
    <w:rsid w:val="00BF725C"/>
    <w:rsid w:val="00BF7D1E"/>
    <w:rsid w:val="00C004F3"/>
    <w:rsid w:val="00C13035"/>
    <w:rsid w:val="00C14104"/>
    <w:rsid w:val="00C172A2"/>
    <w:rsid w:val="00C20446"/>
    <w:rsid w:val="00C23869"/>
    <w:rsid w:val="00C24D2B"/>
    <w:rsid w:val="00C276E1"/>
    <w:rsid w:val="00C333AD"/>
    <w:rsid w:val="00C34385"/>
    <w:rsid w:val="00C34AA1"/>
    <w:rsid w:val="00C5796A"/>
    <w:rsid w:val="00C60051"/>
    <w:rsid w:val="00C606AD"/>
    <w:rsid w:val="00C64D65"/>
    <w:rsid w:val="00C72F25"/>
    <w:rsid w:val="00C75724"/>
    <w:rsid w:val="00C77C04"/>
    <w:rsid w:val="00C77F7E"/>
    <w:rsid w:val="00C83D9D"/>
    <w:rsid w:val="00C84A9A"/>
    <w:rsid w:val="00C86F9F"/>
    <w:rsid w:val="00C91ECB"/>
    <w:rsid w:val="00C93408"/>
    <w:rsid w:val="00C950C3"/>
    <w:rsid w:val="00C95B31"/>
    <w:rsid w:val="00C96120"/>
    <w:rsid w:val="00CA2D60"/>
    <w:rsid w:val="00CA4BC3"/>
    <w:rsid w:val="00CB1794"/>
    <w:rsid w:val="00CB65F2"/>
    <w:rsid w:val="00CC19C5"/>
    <w:rsid w:val="00CC2016"/>
    <w:rsid w:val="00CC579F"/>
    <w:rsid w:val="00CC5DAA"/>
    <w:rsid w:val="00CD028E"/>
    <w:rsid w:val="00CD0501"/>
    <w:rsid w:val="00CD1045"/>
    <w:rsid w:val="00CD28F4"/>
    <w:rsid w:val="00CD39F0"/>
    <w:rsid w:val="00CF0357"/>
    <w:rsid w:val="00CF1352"/>
    <w:rsid w:val="00CF1A7E"/>
    <w:rsid w:val="00CF2060"/>
    <w:rsid w:val="00CF2EB9"/>
    <w:rsid w:val="00D023D4"/>
    <w:rsid w:val="00D02947"/>
    <w:rsid w:val="00D0358B"/>
    <w:rsid w:val="00D06023"/>
    <w:rsid w:val="00D111F2"/>
    <w:rsid w:val="00D12366"/>
    <w:rsid w:val="00D12A10"/>
    <w:rsid w:val="00D241A3"/>
    <w:rsid w:val="00D410CB"/>
    <w:rsid w:val="00D41EB4"/>
    <w:rsid w:val="00D424D1"/>
    <w:rsid w:val="00D438EC"/>
    <w:rsid w:val="00D446E2"/>
    <w:rsid w:val="00D461B7"/>
    <w:rsid w:val="00D46E5B"/>
    <w:rsid w:val="00D50E31"/>
    <w:rsid w:val="00D6224C"/>
    <w:rsid w:val="00D63AE4"/>
    <w:rsid w:val="00D6447F"/>
    <w:rsid w:val="00D64FF6"/>
    <w:rsid w:val="00D6522F"/>
    <w:rsid w:val="00D656DF"/>
    <w:rsid w:val="00D72056"/>
    <w:rsid w:val="00D77DF8"/>
    <w:rsid w:val="00DA44D6"/>
    <w:rsid w:val="00DA6EF7"/>
    <w:rsid w:val="00DB316C"/>
    <w:rsid w:val="00DB72E6"/>
    <w:rsid w:val="00DC028F"/>
    <w:rsid w:val="00DC02CF"/>
    <w:rsid w:val="00DC03F1"/>
    <w:rsid w:val="00DC1CBB"/>
    <w:rsid w:val="00DC6F5B"/>
    <w:rsid w:val="00DD1063"/>
    <w:rsid w:val="00DD1C28"/>
    <w:rsid w:val="00DD341A"/>
    <w:rsid w:val="00DD53D7"/>
    <w:rsid w:val="00DD6AAB"/>
    <w:rsid w:val="00DD6FAC"/>
    <w:rsid w:val="00DE0848"/>
    <w:rsid w:val="00DE0BC5"/>
    <w:rsid w:val="00DE0F59"/>
    <w:rsid w:val="00DE2A5C"/>
    <w:rsid w:val="00DE3E00"/>
    <w:rsid w:val="00DE5B50"/>
    <w:rsid w:val="00DE78CD"/>
    <w:rsid w:val="00DF2A18"/>
    <w:rsid w:val="00DF2F8E"/>
    <w:rsid w:val="00E0243E"/>
    <w:rsid w:val="00E03982"/>
    <w:rsid w:val="00E044C0"/>
    <w:rsid w:val="00E15E6C"/>
    <w:rsid w:val="00E16195"/>
    <w:rsid w:val="00E20C14"/>
    <w:rsid w:val="00E22149"/>
    <w:rsid w:val="00E2294F"/>
    <w:rsid w:val="00E22D78"/>
    <w:rsid w:val="00E30BA2"/>
    <w:rsid w:val="00E34ED6"/>
    <w:rsid w:val="00E357CD"/>
    <w:rsid w:val="00E35E78"/>
    <w:rsid w:val="00E3647F"/>
    <w:rsid w:val="00E40E00"/>
    <w:rsid w:val="00E50347"/>
    <w:rsid w:val="00E54142"/>
    <w:rsid w:val="00E60046"/>
    <w:rsid w:val="00E62FD7"/>
    <w:rsid w:val="00E63E5A"/>
    <w:rsid w:val="00E63FB1"/>
    <w:rsid w:val="00E64ACB"/>
    <w:rsid w:val="00E6580E"/>
    <w:rsid w:val="00E66B2A"/>
    <w:rsid w:val="00E74938"/>
    <w:rsid w:val="00E7523C"/>
    <w:rsid w:val="00E758F8"/>
    <w:rsid w:val="00E7606E"/>
    <w:rsid w:val="00E857EF"/>
    <w:rsid w:val="00E87B75"/>
    <w:rsid w:val="00E9587D"/>
    <w:rsid w:val="00E9592E"/>
    <w:rsid w:val="00E9670D"/>
    <w:rsid w:val="00E96BC2"/>
    <w:rsid w:val="00EA0AE0"/>
    <w:rsid w:val="00EB0A52"/>
    <w:rsid w:val="00EC42A1"/>
    <w:rsid w:val="00EC456B"/>
    <w:rsid w:val="00EC6C02"/>
    <w:rsid w:val="00EC6D77"/>
    <w:rsid w:val="00ED00CE"/>
    <w:rsid w:val="00ED16F6"/>
    <w:rsid w:val="00ED25BD"/>
    <w:rsid w:val="00ED3EE1"/>
    <w:rsid w:val="00ED7F5E"/>
    <w:rsid w:val="00EE15F3"/>
    <w:rsid w:val="00EE34D5"/>
    <w:rsid w:val="00EE3B02"/>
    <w:rsid w:val="00EE64F3"/>
    <w:rsid w:val="00EF247B"/>
    <w:rsid w:val="00EF4AFC"/>
    <w:rsid w:val="00EF5C65"/>
    <w:rsid w:val="00EF6FBF"/>
    <w:rsid w:val="00F011A1"/>
    <w:rsid w:val="00F02D5E"/>
    <w:rsid w:val="00F0532F"/>
    <w:rsid w:val="00F13033"/>
    <w:rsid w:val="00F137B2"/>
    <w:rsid w:val="00F149B5"/>
    <w:rsid w:val="00F15EE2"/>
    <w:rsid w:val="00F178D0"/>
    <w:rsid w:val="00F22461"/>
    <w:rsid w:val="00F2502F"/>
    <w:rsid w:val="00F26DF7"/>
    <w:rsid w:val="00F31E21"/>
    <w:rsid w:val="00F3286C"/>
    <w:rsid w:val="00F33748"/>
    <w:rsid w:val="00F37C48"/>
    <w:rsid w:val="00F40569"/>
    <w:rsid w:val="00F40FE3"/>
    <w:rsid w:val="00F412CC"/>
    <w:rsid w:val="00F417F7"/>
    <w:rsid w:val="00F422C6"/>
    <w:rsid w:val="00F43735"/>
    <w:rsid w:val="00F46F88"/>
    <w:rsid w:val="00F514B6"/>
    <w:rsid w:val="00F52724"/>
    <w:rsid w:val="00F61A9F"/>
    <w:rsid w:val="00F63A5E"/>
    <w:rsid w:val="00F64163"/>
    <w:rsid w:val="00F708D3"/>
    <w:rsid w:val="00F75EB7"/>
    <w:rsid w:val="00F855B7"/>
    <w:rsid w:val="00F9721A"/>
    <w:rsid w:val="00F9748F"/>
    <w:rsid w:val="00FA23A5"/>
    <w:rsid w:val="00FA68FA"/>
    <w:rsid w:val="00FB324F"/>
    <w:rsid w:val="00FB462C"/>
    <w:rsid w:val="00FB540F"/>
    <w:rsid w:val="00FB57C2"/>
    <w:rsid w:val="00FB631A"/>
    <w:rsid w:val="00FB746C"/>
    <w:rsid w:val="00FC04B1"/>
    <w:rsid w:val="00FC24A9"/>
    <w:rsid w:val="00FC376C"/>
    <w:rsid w:val="00FC4F31"/>
    <w:rsid w:val="00FC77B6"/>
    <w:rsid w:val="00FE0090"/>
    <w:rsid w:val="00FF15B0"/>
    <w:rsid w:val="00FF5B1E"/>
    <w:rsid w:val="00FF5E34"/>
    <w:rsid w:val="00FF71EA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s-MX" w:val="es-MX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sid w:val="002C7F6C"/>
  </w:style>
  <w:style w:styleId="Ttulo1" w:type="paragraph">
    <w:name w:val="heading 1"/>
    <w:basedOn w:val="Normal"/>
    <w:link w:val="Ttulo1Car"/>
    <w:autoRedefine/>
    <w:qFormat/>
    <w:rsid w:val="0081319D"/>
    <w:pPr>
      <w:keepNext/>
      <w:keepLines/>
      <w:spacing w:after="0" w:line="240" w:lineRule="auto"/>
      <w:outlineLvl w:val="0"/>
    </w:pPr>
    <w:rPr>
      <w:rFonts w:ascii="Gill Sans MT" w:cstheme="majorBidi" w:eastAsiaTheme="majorEastAsia" w:hAnsi="Gill Sans MT"/>
      <w:b/>
      <w:bCs/>
      <w:sz w:val="32"/>
      <w:szCs w:val="28"/>
    </w:rPr>
  </w:style>
  <w:style w:styleId="Ttulo2" w:type="paragraph">
    <w:name w:val="heading 2"/>
    <w:basedOn w:val="Normal"/>
    <w:link w:val="Ttulo2Car"/>
    <w:uiPriority w:val="9"/>
    <w:unhideWhenUsed/>
    <w:qFormat/>
    <w:rsid w:val="00C72F25"/>
    <w:pPr>
      <w:keepNext/>
      <w:keepLines/>
      <w:spacing w:after="0" w:line="360" w:lineRule="auto"/>
      <w:outlineLvl w:val="1"/>
    </w:pPr>
    <w:rPr>
      <w:rFonts w:ascii="Times New Roman" w:cstheme="majorBidi" w:eastAsiaTheme="majorEastAsia" w:hAnsi="Times New Roman"/>
      <w:b/>
      <w:sz w:val="30"/>
      <w:szCs w:val="26"/>
    </w:rPr>
  </w:style>
  <w:style w:styleId="Ttulo3" w:type="paragraph">
    <w:name w:val="heading 3"/>
    <w:basedOn w:val="Normal"/>
    <w:link w:val="Ttulo3Car"/>
    <w:uiPriority w:val="9"/>
    <w:unhideWhenUsed/>
    <w:qFormat/>
    <w:rsid w:val="00C86F9F"/>
    <w:pPr>
      <w:keepNext/>
      <w:keepLines/>
      <w:spacing w:after="0" w:before="40" w:line="360" w:lineRule="auto"/>
      <w:outlineLvl w:val="2"/>
    </w:pPr>
    <w:rPr>
      <w:rFonts w:ascii="Times New Roman" w:cstheme="majorBidi" w:eastAsiaTheme="majorEastAsia" w:hAnsi="Times New Roman"/>
      <w:b/>
      <w:sz w:val="26"/>
      <w:szCs w:val="24"/>
    </w:rPr>
  </w:style>
  <w:style w:styleId="Ttulo4" w:type="paragraph">
    <w:name w:val="heading 4"/>
    <w:basedOn w:val="Normal"/>
    <w:link w:val="Ttulo4Car"/>
    <w:uiPriority w:val="9"/>
    <w:unhideWhenUsed/>
    <w:qFormat/>
    <w:rsid w:val="002C7F6C"/>
    <w:pPr>
      <w:keepNext/>
      <w:keepLines/>
      <w:spacing w:after="0" w:before="40" w:line="360" w:lineRule="auto"/>
      <w:outlineLvl w:val="3"/>
    </w:pPr>
    <w:rPr>
      <w:rFonts w:ascii="Times New Roman" w:cstheme="majorBidi" w:eastAsiaTheme="majorEastAsia" w:hAnsi="Times New Roman"/>
      <w:b/>
      <w:i/>
      <w:iCs/>
      <w:sz w:val="2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B54F7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243F6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CIUDADYCP" w:type="character">
    <w:name w:val="CIUDAD Y CP"/>
    <w:basedOn w:val="Fuentedeprrafopredeter"/>
    <w:uiPriority w:val="1"/>
    <w:rsid w:val="00DA6EF7"/>
    <w:rPr>
      <w:rFonts w:ascii="Gill Sans MT" w:hAnsi="Gill Sans MT"/>
      <w:sz w:val="14"/>
    </w:rPr>
  </w:style>
  <w:style w:styleId="Encabezado" w:type="paragraph">
    <w:name w:val="header"/>
    <w:basedOn w:val="Normal"/>
    <w:link w:val="EncabezadoCar"/>
    <w:uiPriority w:val="99"/>
    <w:unhideWhenUsed/>
    <w:rsid w:val="009816E7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9816E7"/>
  </w:style>
  <w:style w:styleId="Piedepgina" w:type="paragraph">
    <w:name w:val="footer"/>
    <w:basedOn w:val="Normal"/>
    <w:link w:val="PiedepginaCar"/>
    <w:uiPriority w:val="99"/>
    <w:unhideWhenUsed/>
    <w:rsid w:val="009816E7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9816E7"/>
  </w:style>
  <w:style w:styleId="Textodeglobo" w:type="paragraph">
    <w:name w:val="Balloon Text"/>
    <w:basedOn w:val="Normal"/>
    <w:link w:val="TextodegloboCar"/>
    <w:uiPriority w:val="99"/>
    <w:semiHidden/>
    <w:unhideWhenUsed/>
    <w:rsid w:val="009816E7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9816E7"/>
    <w:rPr>
      <w:rFonts w:ascii="Tahoma" w:cs="Tahoma" w:hAnsi="Tahoma"/>
      <w:sz w:val="16"/>
      <w:szCs w:val="16"/>
    </w:rPr>
  </w:style>
  <w:style w:styleId="Textodelmarcadordeposicin" w:type="character">
    <w:name w:val="Placeholder Text"/>
    <w:basedOn w:val="Fuentedeprrafopredeter"/>
    <w:uiPriority w:val="99"/>
    <w:semiHidden/>
    <w:rsid w:val="004136F2"/>
    <w:rPr>
      <w:color w:val="808080"/>
    </w:rPr>
  </w:style>
  <w:style w:customStyle="1" w:styleId="Ttulo1Car" w:type="character">
    <w:name w:val="Título 1 Car"/>
    <w:basedOn w:val="Fuentedeprrafopredeter"/>
    <w:link w:val="Ttulo1"/>
    <w:rsid w:val="0081319D"/>
    <w:rPr>
      <w:rFonts w:ascii="Gill Sans MT" w:cstheme="majorBidi" w:eastAsiaTheme="majorEastAsia" w:hAnsi="Gill Sans MT"/>
      <w:b/>
      <w:bCs/>
      <w:sz w:val="32"/>
      <w:szCs w:val="28"/>
    </w:rPr>
  </w:style>
  <w:style w:customStyle="1" w:styleId="FECHA" w:type="paragraph">
    <w:name w:val="FECHA"/>
    <w:basedOn w:val="Normal"/>
    <w:link w:val="FECHACar"/>
    <w:rsid w:val="007F3DD1"/>
    <w:pPr>
      <w:spacing w:after="0" w:line="240" w:lineRule="exact"/>
      <w:ind w:right="1106"/>
      <w:contextualSpacing/>
      <w:jc w:val="right"/>
      <w:outlineLvl w:val="0"/>
    </w:pPr>
    <w:rPr>
      <w:rFonts w:ascii="Gill Sans MT" w:cs="Times New Roman" w:eastAsia="Calibri" w:hAnsi="Gill Sans MT"/>
      <w:noProof/>
      <w:sz w:val="20"/>
      <w:szCs w:val="16"/>
    </w:rPr>
  </w:style>
  <w:style w:customStyle="1" w:styleId="FECHACar" w:type="character">
    <w:name w:val="FECHA Car"/>
    <w:basedOn w:val="Fuentedeprrafopredeter"/>
    <w:link w:val="FECHA"/>
    <w:rsid w:val="007F3DD1"/>
    <w:rPr>
      <w:rFonts w:ascii="Gill Sans MT" w:cs="Times New Roman" w:eastAsia="Calibri" w:hAnsi="Gill Sans MT"/>
      <w:noProof/>
      <w:sz w:val="20"/>
      <w:szCs w:val="16"/>
    </w:rPr>
  </w:style>
  <w:style w:customStyle="1" w:styleId="Dependencia" w:type="character">
    <w:name w:val="Dependencia"/>
    <w:basedOn w:val="Fuentedeprrafopredeter"/>
    <w:uiPriority w:val="1"/>
    <w:rsid w:val="00A6294C"/>
    <w:rPr>
      <w:rFonts w:ascii="Gill Sans MT" w:hAnsi="Gill Sans MT"/>
      <w:b/>
      <w:sz w:val="20"/>
    </w:rPr>
  </w:style>
  <w:style w:customStyle="1" w:styleId="NombredeDireccin" w:type="paragraph">
    <w:name w:val="Nombre de Dirección"/>
    <w:link w:val="NombredeDireccinCar"/>
    <w:rsid w:val="00C24D2B"/>
    <w:pPr>
      <w:spacing w:after="0" w:line="180" w:lineRule="exact"/>
      <w:jc w:val="right"/>
    </w:pPr>
    <w:rPr>
      <w:rFonts w:ascii="Gill Sans MT" w:hAnsi="Gill Sans MT"/>
      <w:b/>
      <w:sz w:val="16"/>
    </w:rPr>
  </w:style>
  <w:style w:customStyle="1" w:styleId="NombredeDireccinCar" w:type="character">
    <w:name w:val="Nombre de Dirección Car"/>
    <w:basedOn w:val="Fuentedeprrafopredeter"/>
    <w:link w:val="NombredeDireccin"/>
    <w:rsid w:val="00C24D2B"/>
    <w:rPr>
      <w:rFonts w:ascii="Gill Sans MT" w:hAnsi="Gill Sans MT"/>
      <w:b/>
      <w:sz w:val="16"/>
    </w:rPr>
  </w:style>
  <w:style w:customStyle="1" w:styleId="NombredeDependencia" w:type="paragraph">
    <w:name w:val="Nombre de Dependencia"/>
    <w:link w:val="NombredeDependenciaCar"/>
    <w:rsid w:val="00C24D2B"/>
    <w:pPr>
      <w:spacing w:after="0" w:line="180" w:lineRule="exact"/>
      <w:jc w:val="right"/>
    </w:pPr>
    <w:rPr>
      <w:rFonts w:ascii="Gill Sans MT" w:hAnsi="Gill Sans MT"/>
      <w:sz w:val="16"/>
    </w:rPr>
  </w:style>
  <w:style w:customStyle="1" w:styleId="NombredeDependenciaCar" w:type="character">
    <w:name w:val="Nombre de Dependencia Car"/>
    <w:basedOn w:val="Fuentedeprrafopredeter"/>
    <w:link w:val="NombredeDependencia"/>
    <w:rsid w:val="00C24D2B"/>
    <w:rPr>
      <w:rFonts w:ascii="Gill Sans MT" w:hAnsi="Gill Sans MT"/>
      <w:sz w:val="16"/>
    </w:rPr>
  </w:style>
  <w:style w:customStyle="1" w:styleId="Regin" w:type="paragraph">
    <w:name w:val="Región"/>
    <w:link w:val="ReginCar"/>
    <w:autoRedefine/>
    <w:rsid w:val="00C172A2"/>
    <w:pPr>
      <w:spacing w:after="0" w:line="200" w:lineRule="exact"/>
    </w:pPr>
    <w:rPr>
      <w:rFonts w:ascii="Gill Sans MT" w:cs="Times New Roman" w:eastAsia="Times New Roman" w:hAnsi="Gill Sans MT"/>
      <w:b/>
      <w:sz w:val="18"/>
    </w:rPr>
  </w:style>
  <w:style w:customStyle="1" w:styleId="ReginCar" w:type="character">
    <w:name w:val="Región Car"/>
    <w:link w:val="Regin"/>
    <w:rsid w:val="00C172A2"/>
    <w:rPr>
      <w:rFonts w:ascii="Gill Sans MT" w:cs="Times New Roman" w:eastAsia="Times New Roman" w:hAnsi="Gill Sans MT"/>
      <w:b/>
      <w:sz w:val="18"/>
    </w:rPr>
  </w:style>
  <w:style w:customStyle="1" w:styleId="Subtitulo" w:type="character">
    <w:name w:val="Subtitulo"/>
    <w:basedOn w:val="Fuentedeprrafopredeter"/>
    <w:uiPriority w:val="1"/>
    <w:rsid w:val="00EE15F3"/>
    <w:rPr>
      <w:rFonts w:ascii="Gill Sans MT" w:hAnsi="Gill Sans MT"/>
      <w:sz w:val="32"/>
    </w:rPr>
  </w:style>
  <w:style w:customStyle="1" w:styleId="Subttuloportadas" w:type="paragraph">
    <w:name w:val="Subtítulo portadas"/>
    <w:link w:val="SubttuloportadasCar"/>
    <w:autoRedefine/>
    <w:rsid w:val="00E63E5A"/>
    <w:pPr>
      <w:spacing w:after="0" w:before="60" w:line="280" w:lineRule="exact"/>
      <w:jc w:val="right"/>
    </w:pPr>
    <w:rPr>
      <w:rFonts w:ascii="Gill Sans MT" w:hAnsi="Gill Sans MT"/>
      <w:b/>
      <w:sz w:val="24"/>
    </w:rPr>
  </w:style>
  <w:style w:customStyle="1" w:styleId="SubttuloportadasCar" w:type="character">
    <w:name w:val="Subtítulo portadas Car"/>
    <w:basedOn w:val="Fuentedeprrafopredeter"/>
    <w:link w:val="Subttuloportadas"/>
    <w:rsid w:val="00E63E5A"/>
    <w:rPr>
      <w:rFonts w:ascii="Gill Sans MT" w:hAnsi="Gill Sans MT"/>
      <w:b/>
      <w:sz w:val="24"/>
    </w:rPr>
  </w:style>
  <w:style w:customStyle="1" w:styleId="Programaeducativo" w:type="paragraph">
    <w:name w:val="Programa educativo"/>
    <w:link w:val="ProgramaeducativoCar"/>
    <w:autoRedefine/>
    <w:rsid w:val="00B30861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Gradoacadmico" w:type="paragraph">
    <w:name w:val="Grado académico"/>
    <w:basedOn w:val="Normal"/>
    <w:link w:val="GradoacadmicoCar"/>
    <w:autoRedefine/>
    <w:rsid w:val="00403A64"/>
    <w:pPr>
      <w:spacing w:after="0" w:line="280" w:lineRule="atLeast"/>
      <w:ind w:left="1418"/>
      <w:jc w:val="right"/>
    </w:pPr>
    <w:rPr>
      <w:rFonts w:ascii="Gill Sans MT" w:hAnsi="Gill Sans MT"/>
      <w:b/>
      <w:sz w:val="24"/>
    </w:rPr>
  </w:style>
  <w:style w:customStyle="1" w:styleId="Modalidaddetrabajo" w:type="character">
    <w:name w:val="Modalidad de trabajo"/>
    <w:basedOn w:val="Fuentedeprrafopredeter"/>
    <w:uiPriority w:val="1"/>
    <w:rsid w:val="009B446C"/>
    <w:rPr>
      <w:rFonts w:ascii="Gill Sans MT" w:hAnsi="Gill Sans MT"/>
      <w:b/>
      <w:sz w:val="20"/>
    </w:rPr>
  </w:style>
  <w:style w:customStyle="1" w:styleId="Nombredellosalumnos" w:type="paragraph">
    <w:name w:val="Nombre del (los) alumno (s)"/>
    <w:basedOn w:val="Normal"/>
    <w:link w:val="NombredellosalumnosCar"/>
    <w:autoRedefine/>
    <w:rsid w:val="00403A64"/>
    <w:pPr>
      <w:spacing w:after="0" w:line="240" w:lineRule="exact"/>
      <w:ind w:left="1418"/>
      <w:jc w:val="right"/>
    </w:pPr>
    <w:rPr>
      <w:rFonts w:ascii="Gill Sans MT" w:hAnsi="Gill Sans MT"/>
      <w:b/>
      <w:sz w:val="20"/>
    </w:rPr>
  </w:style>
  <w:style w:customStyle="1" w:styleId="GradoacadmicoCar" w:type="character">
    <w:name w:val="Grado académico Car"/>
    <w:basedOn w:val="Fuentedeprrafopredeter"/>
    <w:link w:val="Gradoacadmico"/>
    <w:rsid w:val="00403A64"/>
    <w:rPr>
      <w:rFonts w:ascii="Gill Sans MT" w:hAnsi="Gill Sans MT"/>
      <w:b/>
      <w:sz w:val="24"/>
    </w:rPr>
  </w:style>
  <w:style w:customStyle="1" w:styleId="Nombredelacadmicoa" w:type="paragraph">
    <w:name w:val="Nombre del académico (a)"/>
    <w:basedOn w:val="Normal"/>
    <w:link w:val="NombredelacadmicoaCar"/>
    <w:autoRedefine/>
    <w:rsid w:val="005B148F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NombredellosalumnosCar" w:type="character">
    <w:name w:val="Nombre del (los) alumno (s) Car"/>
    <w:basedOn w:val="Fuentedeprrafopredeter"/>
    <w:link w:val="Nombredellosalumnos"/>
    <w:rsid w:val="00403A64"/>
    <w:rPr>
      <w:rFonts w:ascii="Gill Sans MT" w:hAnsi="Gill Sans MT"/>
      <w:b/>
      <w:sz w:val="20"/>
    </w:rPr>
  </w:style>
  <w:style w:customStyle="1" w:styleId="NombredelacadmicoaCar" w:type="character">
    <w:name w:val="Nombre del académico (a) Car"/>
    <w:basedOn w:val="NombredellosalumnosCar"/>
    <w:link w:val="Nombredelacadmicoa"/>
    <w:rsid w:val="005B148F"/>
    <w:rPr>
      <w:rFonts w:ascii="Gill Sans MT" w:hAnsi="Gill Sans MT"/>
      <w:b w:val="0"/>
      <w:sz w:val="20"/>
    </w:rPr>
  </w:style>
  <w:style w:styleId="Tablaconcuadrcula" w:type="table">
    <w:name w:val="Table Grid"/>
    <w:basedOn w:val="Tablanormal"/>
    <w:uiPriority w:val="59"/>
    <w:rsid w:val="002A5CF2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1" w:type="table">
    <w:name w:val="Tabla con cuadrícula1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2" w:type="table">
    <w:name w:val="Tabla con cuadrícula2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Entidadacadmica" w:type="paragraph">
    <w:name w:val="Entidad académica"/>
    <w:link w:val="EntidadacadmicaCar"/>
    <w:rsid w:val="002853C7"/>
    <w:pPr>
      <w:spacing w:after="0" w:line="200" w:lineRule="exact"/>
      <w:jc w:val="right"/>
    </w:pPr>
    <w:rPr>
      <w:rFonts w:ascii="Gill Sans MT" w:hAnsi="Gill Sans MT"/>
      <w:b/>
      <w:sz w:val="18"/>
    </w:rPr>
  </w:style>
  <w:style w:customStyle="1" w:styleId="Ttulodeltrabajo" w:type="paragraph">
    <w:name w:val="Título del trabajo"/>
    <w:link w:val="TtulodeltrabajoCar"/>
    <w:rsid w:val="002853C7"/>
    <w:pPr>
      <w:spacing w:after="0" w:line="320" w:lineRule="exact"/>
    </w:pPr>
    <w:rPr>
      <w:rFonts w:ascii="Gill Sans MT" w:hAnsi="Gill Sans MT"/>
      <w:sz w:val="28"/>
    </w:rPr>
  </w:style>
  <w:style w:customStyle="1" w:styleId="ProgramaeducativoCar" w:type="character">
    <w:name w:val="Programa educativo Car"/>
    <w:basedOn w:val="Fuentedeprrafopredeter"/>
    <w:link w:val="Programaeducativo"/>
    <w:rsid w:val="00B30861"/>
    <w:rPr>
      <w:rFonts w:ascii="Gill Sans MT" w:hAnsi="Gill Sans MT"/>
      <w:sz w:val="20"/>
    </w:rPr>
  </w:style>
  <w:style w:customStyle="1" w:styleId="EntidadacadmicaCar" w:type="character">
    <w:name w:val="Entidad académica Car"/>
    <w:basedOn w:val="Fuentedeprrafopredeter"/>
    <w:link w:val="Entidadacadmica"/>
    <w:rsid w:val="002853C7"/>
    <w:rPr>
      <w:rFonts w:ascii="Gill Sans MT" w:hAnsi="Gill Sans MT"/>
      <w:b/>
      <w:sz w:val="18"/>
    </w:rPr>
  </w:style>
  <w:style w:customStyle="1" w:styleId="TtulodeltrabajoCar" w:type="character">
    <w:name w:val="Título del trabajo Car"/>
    <w:basedOn w:val="Fuentedeprrafopredeter"/>
    <w:link w:val="Ttulodeltrabajo"/>
    <w:rsid w:val="002853C7"/>
    <w:rPr>
      <w:rFonts w:ascii="Gill Sans MT" w:hAnsi="Gill Sans MT"/>
      <w:sz w:val="28"/>
    </w:rPr>
  </w:style>
  <w:style w:customStyle="1" w:styleId="Modalidad" w:type="paragraph">
    <w:name w:val="Modalidad"/>
    <w:link w:val="ModalidadCar"/>
    <w:rsid w:val="007705F7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Ttulo10" w:type="paragraph">
    <w:name w:val="Título1"/>
    <w:next w:val="Normal"/>
    <w:link w:val="TtuloCar"/>
    <w:rsid w:val="002E1009"/>
    <w:pPr>
      <w:spacing w:after="0" w:line="280" w:lineRule="exact"/>
      <w:jc w:val="right"/>
    </w:pPr>
    <w:rPr>
      <w:rFonts w:ascii="Gill Sans MT" w:hAnsi="Gill Sans MT"/>
      <w:sz w:val="20"/>
    </w:rPr>
  </w:style>
  <w:style w:customStyle="1" w:styleId="TtuloCar" w:type="character">
    <w:name w:val="Título Car"/>
    <w:basedOn w:val="Fuentedeprrafopredeter"/>
    <w:link w:val="Ttulo10"/>
    <w:rsid w:val="002E1009"/>
    <w:rPr>
      <w:rFonts w:ascii="Gill Sans MT" w:hAnsi="Gill Sans MT"/>
      <w:sz w:val="20"/>
    </w:rPr>
  </w:style>
  <w:style w:customStyle="1" w:styleId="Ttuloen" w:type="paragraph">
    <w:name w:val="Título en"/>
    <w:link w:val="TtuloenCar"/>
    <w:autoRedefine/>
    <w:rsid w:val="005261FD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Presentan" w:type="paragraph">
    <w:name w:val="Presenta (n)"/>
    <w:link w:val="PresentanCar"/>
    <w:autoRedefine/>
    <w:rsid w:val="00A67B87"/>
    <w:pPr>
      <w:spacing w:after="0" w:line="240" w:lineRule="exact"/>
      <w:jc w:val="right"/>
    </w:pPr>
    <w:rPr>
      <w:rFonts w:ascii="Gill Sans MT" w:hAnsi="Gill Sans MT"/>
      <w:b/>
      <w:sz w:val="20"/>
    </w:rPr>
  </w:style>
  <w:style w:customStyle="1" w:styleId="TtuloenCar" w:type="character">
    <w:name w:val="Título en Car"/>
    <w:basedOn w:val="Fuentedeprrafopredeter"/>
    <w:link w:val="Ttuloen"/>
    <w:rsid w:val="005261FD"/>
    <w:rPr>
      <w:rFonts w:ascii="Gill Sans MT" w:hAnsi="Gill Sans MT"/>
      <w:sz w:val="20"/>
    </w:rPr>
  </w:style>
  <w:style w:customStyle="1" w:styleId="PresentanCar" w:type="character">
    <w:name w:val="Presenta (n) Car"/>
    <w:basedOn w:val="Fuentedeprrafopredeter"/>
    <w:link w:val="Presentan"/>
    <w:rsid w:val="00A67B87"/>
    <w:rPr>
      <w:rFonts w:ascii="Gill Sans MT" w:hAnsi="Gill Sans MT"/>
      <w:b/>
      <w:sz w:val="20"/>
    </w:rPr>
  </w:style>
  <w:style w:customStyle="1" w:styleId="Acadmico" w:type="paragraph">
    <w:name w:val="Académico"/>
    <w:basedOn w:val="Normal"/>
    <w:link w:val="AcadmicoCar"/>
    <w:autoRedefine/>
    <w:rsid w:val="00313EC9"/>
    <w:pPr>
      <w:spacing w:after="0" w:line="240" w:lineRule="exact"/>
      <w:jc w:val="right"/>
    </w:pPr>
    <w:rPr>
      <w:rFonts w:ascii="Gill Sans MT" w:hAnsi="Gill Sans MT"/>
      <w:sz w:val="20"/>
    </w:rPr>
  </w:style>
  <w:style w:customStyle="1" w:styleId="Nombredelacadmico-" w:type="paragraph">
    <w:name w:val="Nombre del académico-"/>
    <w:basedOn w:val="Normal"/>
    <w:link w:val="Nombredelacadmico-Car"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AcadmicoCar" w:type="character">
    <w:name w:val="Académico Car"/>
    <w:basedOn w:val="Fuentedeprrafopredeter"/>
    <w:link w:val="Acadmico"/>
    <w:rsid w:val="00313EC9"/>
    <w:rPr>
      <w:rFonts w:ascii="Gill Sans MT" w:hAnsi="Gill Sans MT"/>
      <w:sz w:val="20"/>
    </w:rPr>
  </w:style>
  <w:style w:customStyle="1" w:styleId="Acadmicoparticipante-" w:type="paragraph">
    <w:name w:val="Académico participante-"/>
    <w:link w:val="Acadmicoparticipante-Car"/>
    <w:rsid w:val="00AB7234"/>
    <w:pPr>
      <w:spacing w:after="0" w:line="220" w:lineRule="exact"/>
    </w:pPr>
    <w:rPr>
      <w:rFonts w:ascii="Gill Sans MT" w:hAnsi="Gill Sans MT"/>
      <w:sz w:val="18"/>
    </w:rPr>
  </w:style>
  <w:style w:customStyle="1" w:styleId="Acadmicoparticipante" w:type="paragraph">
    <w:name w:val="Académico participante"/>
    <w:link w:val="AcadmicoparticipanteCar"/>
    <w:rsid w:val="00AB7234"/>
    <w:pPr>
      <w:spacing w:after="0" w:line="220" w:lineRule="exact"/>
    </w:pPr>
    <w:rPr>
      <w:rFonts w:ascii="Gill Sans MT" w:hAnsi="Gill Sans MT"/>
      <w:sz w:val="18"/>
    </w:rPr>
  </w:style>
  <w:style w:customStyle="1" w:styleId="Acadmicoparticipante-Car" w:type="character">
    <w:name w:val="Académico participante- Car"/>
    <w:basedOn w:val="Fuentedeprrafopredeter"/>
    <w:link w:val="Acadmicoparticipante-"/>
    <w:rsid w:val="00AB7234"/>
    <w:rPr>
      <w:rFonts w:ascii="Gill Sans MT" w:hAnsi="Gill Sans MT"/>
      <w:sz w:val="18"/>
    </w:rPr>
  </w:style>
  <w:style w:customStyle="1" w:styleId="AcadmicoparticipanteCar" w:type="character">
    <w:name w:val="Académico participante Car"/>
    <w:basedOn w:val="Fuentedeprrafopredeter"/>
    <w:link w:val="Acadmicoparticipante"/>
    <w:rsid w:val="00AB7234"/>
    <w:rPr>
      <w:rFonts w:ascii="Gill Sans MT" w:hAnsi="Gill Sans MT"/>
      <w:sz w:val="18"/>
    </w:rPr>
  </w:style>
  <w:style w:customStyle="1" w:styleId="Entidadacadmica-" w:type="paragraph">
    <w:name w:val="Entidad académica-"/>
    <w:link w:val="Entidadacadmica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Regin-" w:type="paragraph">
    <w:name w:val="Región-"/>
    <w:link w:val="Regin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customStyle="1" w:styleId="Entidadacadmica-Car" w:type="character">
    <w:name w:val="Entidad académica- Car"/>
    <w:basedOn w:val="Fuentedeprrafopredeter"/>
    <w:link w:val="Entidadacadmica-"/>
    <w:rsid w:val="0065623B"/>
    <w:rPr>
      <w:rFonts w:ascii="Gill Sans MT" w:hAnsi="Gill Sans MT"/>
      <w:sz w:val="18"/>
    </w:rPr>
  </w:style>
  <w:style w:customStyle="1" w:styleId="Programaeducativo-" w:type="paragraph">
    <w:name w:val="Programa educativo-"/>
    <w:link w:val="Programaeducativo-Car"/>
    <w:autoRedefine/>
    <w:rsid w:val="007F3DD1"/>
    <w:pPr>
      <w:spacing w:after="0" w:line="220" w:lineRule="exact"/>
    </w:pPr>
    <w:rPr>
      <w:rFonts w:ascii="Gill Sans MT" w:hAnsi="Gill Sans MT"/>
      <w:sz w:val="18"/>
    </w:rPr>
  </w:style>
  <w:style w:customStyle="1" w:styleId="Regin-Car" w:type="character">
    <w:name w:val="Región- Car"/>
    <w:basedOn w:val="Fuentedeprrafopredeter"/>
    <w:link w:val="Regin-"/>
    <w:rsid w:val="0065623B"/>
    <w:rPr>
      <w:rFonts w:ascii="Gill Sans MT" w:hAnsi="Gill Sans MT"/>
      <w:sz w:val="18"/>
    </w:rPr>
  </w:style>
  <w:style w:customStyle="1" w:styleId="Ttulotrabajorecepcional-" w:type="paragraph">
    <w:name w:val="Título trabajo recepcional-"/>
    <w:link w:val="Ttulotrabajorecepcional-Car"/>
    <w:rsid w:val="00411959"/>
    <w:pPr>
      <w:spacing w:after="0" w:line="220" w:lineRule="exact"/>
    </w:pPr>
    <w:rPr>
      <w:rFonts w:ascii="Gill Sans MT" w:hAnsi="Gill Sans MT"/>
      <w:i/>
      <w:sz w:val="18"/>
    </w:rPr>
  </w:style>
  <w:style w:customStyle="1" w:styleId="Programaeducativo-Car" w:type="character">
    <w:name w:val="Programa educativo- Car"/>
    <w:basedOn w:val="Fuentedeprrafopredeter"/>
    <w:link w:val="Programaeducativo-"/>
    <w:rsid w:val="007F3DD1"/>
    <w:rPr>
      <w:rFonts w:ascii="Gill Sans MT" w:hAnsi="Gill Sans MT"/>
      <w:sz w:val="18"/>
    </w:rPr>
  </w:style>
  <w:style w:customStyle="1" w:styleId="Modalidad-" w:type="paragraph">
    <w:name w:val="Modalidad-"/>
    <w:basedOn w:val="Normal"/>
    <w:link w:val="Modalidad-Car"/>
    <w:rsid w:val="0016410F"/>
    <w:pPr>
      <w:spacing w:after="0" w:line="220" w:lineRule="exact"/>
    </w:pPr>
    <w:rPr>
      <w:rFonts w:ascii="Gill Sans MT" w:hAnsi="Gill Sans MT"/>
      <w:sz w:val="18"/>
    </w:rPr>
  </w:style>
  <w:style w:customStyle="1" w:styleId="Ttulotrabajorecepcional-Car" w:type="character">
    <w:name w:val="Título trabajo recepcional- Car"/>
    <w:basedOn w:val="Fuentedeprrafopredeter"/>
    <w:link w:val="Ttulotrabajorecepcional-"/>
    <w:rsid w:val="00411959"/>
    <w:rPr>
      <w:rFonts w:ascii="Gill Sans MT" w:hAnsi="Gill Sans MT"/>
      <w:i/>
      <w:sz w:val="18"/>
    </w:rPr>
  </w:style>
  <w:style w:customStyle="1" w:styleId="Ttulo-" w:type="paragraph">
    <w:name w:val="Título-"/>
    <w:basedOn w:val="Normal"/>
    <w:link w:val="Ttulo-Car"/>
    <w:rsid w:val="002E1009"/>
    <w:pPr>
      <w:spacing w:after="0" w:line="240" w:lineRule="exact"/>
    </w:pPr>
    <w:rPr>
      <w:rFonts w:ascii="Gill Sans MT" w:hAnsi="Gill Sans MT"/>
      <w:sz w:val="18"/>
    </w:rPr>
  </w:style>
  <w:style w:customStyle="1" w:styleId="ModalidadCar" w:type="character">
    <w:name w:val="Modalidad Car"/>
    <w:basedOn w:val="Fuentedeprrafopredeter"/>
    <w:link w:val="Modalidad"/>
    <w:rsid w:val="007705F7"/>
    <w:rPr>
      <w:rFonts w:ascii="Gill Sans MT" w:hAnsi="Gill Sans MT"/>
      <w:sz w:val="20"/>
    </w:rPr>
  </w:style>
  <w:style w:customStyle="1" w:styleId="Ttuloen-" w:type="paragraph">
    <w:name w:val="Título en-"/>
    <w:basedOn w:val="Normal"/>
    <w:link w:val="Ttuloen-Car"/>
    <w:rsid w:val="00A213DF"/>
    <w:pPr>
      <w:spacing w:after="0" w:line="220" w:lineRule="exact"/>
    </w:pPr>
    <w:rPr>
      <w:rFonts w:ascii="Gill Sans MT" w:hAnsi="Gill Sans MT"/>
      <w:sz w:val="18"/>
    </w:rPr>
  </w:style>
  <w:style w:customStyle="1" w:styleId="Ttulo-Car" w:type="character">
    <w:name w:val="Título- Car"/>
    <w:basedOn w:val="Fuentedeprrafopredeter"/>
    <w:link w:val="Ttulo-"/>
    <w:rsid w:val="002E1009"/>
    <w:rPr>
      <w:rFonts w:ascii="Gill Sans MT" w:hAnsi="Gill Sans MT"/>
      <w:sz w:val="18"/>
    </w:rPr>
  </w:style>
  <w:style w:customStyle="1" w:styleId="Presentan-" w:type="paragraph">
    <w:name w:val="Presenta (n)-"/>
    <w:basedOn w:val="Normal"/>
    <w:link w:val="Presentan-Car"/>
    <w:rsid w:val="00466100"/>
    <w:pPr>
      <w:spacing w:after="0" w:line="220" w:lineRule="exact"/>
    </w:pPr>
    <w:rPr>
      <w:rFonts w:ascii="Gill Sans MT" w:hAnsi="Gill Sans MT"/>
      <w:sz w:val="18"/>
    </w:rPr>
  </w:style>
  <w:style w:customStyle="1" w:styleId="Ttuloen-Car" w:type="character">
    <w:name w:val="Título en- Car"/>
    <w:basedOn w:val="Fuentedeprrafopredeter"/>
    <w:link w:val="Ttuloen-"/>
    <w:rsid w:val="00A213DF"/>
    <w:rPr>
      <w:rFonts w:ascii="Gill Sans MT" w:hAnsi="Gill Sans MT"/>
      <w:sz w:val="18"/>
    </w:rPr>
  </w:style>
  <w:style w:customStyle="1" w:styleId="Nombredellosalumnos-legal" w:type="paragraph">
    <w:name w:val="Nombre del (los) alumno (s)-legal"/>
    <w:link w:val="Nombredellosalumnos-legalCar"/>
    <w:rsid w:val="004D215C"/>
    <w:pPr>
      <w:spacing w:after="0" w:line="220" w:lineRule="exact"/>
    </w:pPr>
    <w:rPr>
      <w:rFonts w:ascii="Gill Sans MT" w:hAnsi="Gill Sans MT"/>
      <w:sz w:val="18"/>
    </w:rPr>
  </w:style>
  <w:style w:customStyle="1" w:styleId="Presentan-Car" w:type="character">
    <w:name w:val="Presenta (n)- Car"/>
    <w:basedOn w:val="Fuentedeprrafopredeter"/>
    <w:link w:val="Presentan-"/>
    <w:rsid w:val="00466100"/>
    <w:rPr>
      <w:rFonts w:ascii="Gill Sans MT" w:hAnsi="Gill Sans MT"/>
      <w:sz w:val="18"/>
    </w:rPr>
  </w:style>
  <w:style w:customStyle="1" w:styleId="Acadmicoa-" w:type="paragraph">
    <w:name w:val="Académico (a)-"/>
    <w:basedOn w:val="Normal"/>
    <w:link w:val="Acadmicoa-Car"/>
    <w:rsid w:val="00A86E2D"/>
    <w:pPr>
      <w:spacing w:after="0" w:line="220" w:lineRule="exact"/>
    </w:pPr>
    <w:rPr>
      <w:rFonts w:ascii="Gill Sans MT" w:hAnsi="Gill Sans MT"/>
      <w:sz w:val="18"/>
    </w:rPr>
  </w:style>
  <w:style w:customStyle="1" w:styleId="Nombredellosalumnos-legalCar" w:type="character">
    <w:name w:val="Nombre del (los) alumno (s)-legal Car"/>
    <w:basedOn w:val="Fuentedeprrafopredeter"/>
    <w:link w:val="Nombredellosalumnos-legal"/>
    <w:rsid w:val="004D215C"/>
    <w:rPr>
      <w:rFonts w:ascii="Gill Sans MT" w:hAnsi="Gill Sans MT"/>
      <w:sz w:val="18"/>
    </w:rPr>
  </w:style>
  <w:style w:customStyle="1" w:styleId="Nombredelacadmico-Car" w:type="character">
    <w:name w:val="Nombre del académico- Car"/>
    <w:basedOn w:val="Fuentedeprrafopredeter"/>
    <w:link w:val="Nombredelacadmico-"/>
    <w:rsid w:val="0065623B"/>
    <w:rPr>
      <w:rFonts w:ascii="Gill Sans MT" w:hAnsi="Gill Sans MT"/>
      <w:sz w:val="18"/>
    </w:rPr>
  </w:style>
  <w:style w:customStyle="1" w:styleId="Acadmicoa-Car" w:type="character">
    <w:name w:val="Académico (a)- Car"/>
    <w:basedOn w:val="Fuentedeprrafopredeter"/>
    <w:link w:val="Acadmicoa-"/>
    <w:rsid w:val="00A86E2D"/>
    <w:rPr>
      <w:rFonts w:ascii="Gill Sans MT" w:hAnsi="Gill Sans MT"/>
      <w:sz w:val="18"/>
    </w:rPr>
  </w:style>
  <w:style w:customStyle="1" w:styleId="Prrafobsico" w:type="paragraph">
    <w:name w:val="[Párrafo básico]"/>
    <w:basedOn w:val="Normal"/>
    <w:uiPriority w:val="99"/>
    <w:rsid w:val="0064551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cs="Minion Pro" w:hAnsi="Minion Pro"/>
      <w:color w:val="000000"/>
      <w:sz w:val="24"/>
      <w:szCs w:val="24"/>
      <w:lang w:val="es-ES_tradnl"/>
    </w:rPr>
  </w:style>
  <w:style w:styleId="Refdecomentario" w:type="character">
    <w:name w:val="annotation reference"/>
    <w:basedOn w:val="Fuentedeprrafopredeter"/>
    <w:uiPriority w:val="99"/>
    <w:semiHidden/>
    <w:unhideWhenUsed/>
    <w:rsid w:val="00CD028E"/>
    <w:rPr>
      <w:sz w:val="16"/>
      <w:szCs w:val="16"/>
    </w:rPr>
  </w:style>
  <w:style w:styleId="Textocomentario" w:type="paragraph">
    <w:name w:val="annotation text"/>
    <w:basedOn w:val="Normal"/>
    <w:link w:val="TextocomentarioCar"/>
    <w:uiPriority w:val="99"/>
    <w:semiHidden/>
    <w:unhideWhenUsed/>
    <w:rsid w:val="00CD028E"/>
    <w:pPr>
      <w:spacing w:line="240" w:lineRule="auto"/>
    </w:pPr>
    <w:rPr>
      <w:sz w:val="20"/>
      <w:szCs w:val="20"/>
    </w:rPr>
  </w:style>
  <w:style w:customStyle="1" w:styleId="TextocomentarioCar" w:type="character">
    <w:name w:val="Texto comentario Car"/>
    <w:basedOn w:val="Fuentedeprrafopredeter"/>
    <w:link w:val="Textocomentario"/>
    <w:uiPriority w:val="99"/>
    <w:semiHidden/>
    <w:rsid w:val="00CD028E"/>
    <w:rPr>
      <w:sz w:val="20"/>
      <w:szCs w:val="20"/>
    </w:rPr>
  </w:style>
  <w:style w:customStyle="1" w:styleId="TtulotablaContenidoProgramasEstratgicosTablasPE" w:type="paragraph">
    <w:name w:val="Título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320" w:lineRule="atLeast"/>
      <w:textAlignment w:val="center"/>
    </w:pPr>
    <w:rPr>
      <w:rFonts w:ascii="Gill Sans MT" w:cs="Gill Sans MT" w:hAnsi="Gill Sans MT"/>
      <w:color w:val="FFFFFF"/>
      <w:lang w:val="es-ES_tradnl"/>
    </w:rPr>
  </w:style>
  <w:style w:customStyle="1" w:styleId="CategoratablaContenidoProgramasEstratgicosTablasPE" w:type="paragraph">
    <w:name w:val="Categoría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220" w:lineRule="atLeast"/>
      <w:jc w:val="right"/>
      <w:textAlignment w:val="center"/>
    </w:pPr>
    <w:rPr>
      <w:rFonts w:ascii="Gill Sans MT" w:cs="Gill Sans MT" w:hAnsi="Gill Sans MT"/>
      <w:color w:val="4B4B4D"/>
      <w:sz w:val="18"/>
      <w:szCs w:val="18"/>
      <w:lang w:val="es-ES_tradnl"/>
    </w:rPr>
  </w:style>
  <w:style w:customStyle="1" w:styleId="Mes" w:type="paragraph">
    <w:name w:val="Mes"/>
    <w:link w:val="MesCar"/>
    <w:rsid w:val="00EF247B"/>
    <w:pPr>
      <w:spacing w:after="0" w:line="240" w:lineRule="exact"/>
    </w:pPr>
    <w:rPr>
      <w:rFonts w:ascii="Gill Sans MT" w:hAnsi="Gill Sans MT"/>
      <w:sz w:val="20"/>
    </w:rPr>
  </w:style>
  <w:style w:customStyle="1" w:styleId="Ao" w:type="paragraph">
    <w:name w:val="Año"/>
    <w:link w:val="AoCar"/>
    <w:rsid w:val="00EF247B"/>
    <w:pPr>
      <w:spacing w:after="0" w:line="240" w:lineRule="exact"/>
    </w:pPr>
    <w:rPr>
      <w:rFonts w:ascii="Gill Sans MT" w:hAnsi="Gill Sans MT"/>
      <w:sz w:val="20"/>
    </w:rPr>
  </w:style>
  <w:style w:customStyle="1" w:styleId="MesCar" w:type="character">
    <w:name w:val="Mes Car"/>
    <w:basedOn w:val="Fuentedeprrafopredeter"/>
    <w:link w:val="Mes"/>
    <w:rsid w:val="00EF247B"/>
    <w:rPr>
      <w:rFonts w:ascii="Gill Sans MT" w:hAnsi="Gill Sans MT"/>
      <w:sz w:val="20"/>
    </w:rPr>
  </w:style>
  <w:style w:customStyle="1" w:styleId="AoCar" w:type="character">
    <w:name w:val="Año Car"/>
    <w:basedOn w:val="Fuentedeprrafopredeter"/>
    <w:link w:val="Ao"/>
    <w:rsid w:val="00EF247B"/>
    <w:rPr>
      <w:rFonts w:ascii="Gill Sans MT" w:hAnsi="Gill Sans MT"/>
      <w:sz w:val="20"/>
    </w:rPr>
  </w:style>
  <w:style w:styleId="Asuntodelcomentario" w:type="paragraph">
    <w:name w:val="annotation subject"/>
    <w:basedOn w:val="Textocomentario"/>
    <w:next w:val="Textocomentario"/>
    <w:link w:val="AsuntodelcomentarioCar"/>
    <w:uiPriority w:val="99"/>
    <w:semiHidden/>
    <w:unhideWhenUsed/>
    <w:rsid w:val="00C34385"/>
    <w:rPr>
      <w:b/>
      <w:bCs/>
    </w:rPr>
  </w:style>
  <w:style w:customStyle="1" w:styleId="AsuntodelcomentarioCar" w:type="character">
    <w:name w:val="Asunto del comentario Car"/>
    <w:basedOn w:val="TextocomentarioCar"/>
    <w:link w:val="Asuntodelcomentario"/>
    <w:uiPriority w:val="99"/>
    <w:semiHidden/>
    <w:rsid w:val="00C34385"/>
    <w:rPr>
      <w:b/>
      <w:bCs/>
      <w:sz w:val="20"/>
      <w:szCs w:val="20"/>
    </w:rPr>
  </w:style>
  <w:style w:customStyle="1" w:styleId="Acadmicoa" w:type="paragraph">
    <w:name w:val="Académico (a)"/>
    <w:link w:val="AcadmicoaCar"/>
    <w:rsid w:val="003E121F"/>
    <w:pPr>
      <w:spacing w:after="0" w:line="220" w:lineRule="exact"/>
    </w:pPr>
    <w:rPr>
      <w:rFonts w:ascii="Gill Sans MT" w:hAnsi="Gill Sans MT"/>
      <w:sz w:val="20"/>
    </w:rPr>
  </w:style>
  <w:style w:customStyle="1" w:styleId="AcadmicoaCar" w:type="character">
    <w:name w:val="Académico (a) Car"/>
    <w:basedOn w:val="Fuentedeprrafopredeter"/>
    <w:link w:val="Acadmicoa"/>
    <w:rsid w:val="003E121F"/>
    <w:rPr>
      <w:rFonts w:ascii="Gill Sans MT" w:hAnsi="Gill Sans MT"/>
      <w:sz w:val="20"/>
    </w:rPr>
  </w:style>
  <w:style w:styleId="Prrafodelista" w:type="paragraph">
    <w:name w:val="List Paragraph"/>
    <w:basedOn w:val="Normal"/>
    <w:uiPriority w:val="34"/>
    <w:rsid w:val="00C72F25"/>
    <w:pPr>
      <w:ind w:left="720"/>
      <w:contextualSpacing/>
    </w:pPr>
  </w:style>
  <w:style w:customStyle="1" w:styleId="Ttulo2Car" w:type="character">
    <w:name w:val="Título 2 Car"/>
    <w:basedOn w:val="Fuentedeprrafopredeter"/>
    <w:link w:val="Ttulo2"/>
    <w:uiPriority w:val="9"/>
    <w:rsid w:val="00C72F25"/>
    <w:rPr>
      <w:rFonts w:ascii="Times New Roman" w:cstheme="majorBidi" w:eastAsiaTheme="majorEastAsia" w:hAnsi="Times New Roman"/>
      <w:b/>
      <w:sz w:val="30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C86F9F"/>
    <w:rPr>
      <w:rFonts w:ascii="Times New Roman" w:cstheme="majorBidi" w:eastAsiaTheme="majorEastAsia" w:hAnsi="Times New Roman"/>
      <w:b/>
      <w:sz w:val="26"/>
      <w:szCs w:val="24"/>
    </w:rPr>
  </w:style>
  <w:style w:customStyle="1" w:styleId="Ttulo4Car" w:type="character">
    <w:name w:val="Título 4 Car"/>
    <w:basedOn w:val="Fuentedeprrafopredeter"/>
    <w:link w:val="Ttulo4"/>
    <w:uiPriority w:val="9"/>
    <w:rsid w:val="002C7F6C"/>
    <w:rPr>
      <w:rFonts w:ascii="Times New Roman" w:cstheme="majorBidi" w:eastAsiaTheme="majorEastAsia" w:hAnsi="Times New Roman"/>
      <w:b/>
      <w:i/>
      <w:iCs/>
      <w:sz w:val="26"/>
    </w:rPr>
  </w:style>
  <w:style w:styleId="TtuloTDC" w:type="paragraph">
    <w:name w:val="TOC Heading"/>
    <w:basedOn w:val="Ttulo1"/>
    <w:next w:val="Normal"/>
    <w:uiPriority w:val="39"/>
    <w:unhideWhenUsed/>
    <w:rsid w:val="004B0F7D"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  <w:szCs w:val="32"/>
    </w:rPr>
  </w:style>
  <w:style w:styleId="TDC2" w:type="paragraph">
    <w:name w:val="toc 2"/>
    <w:basedOn w:val="Normal"/>
    <w:next w:val="Normal"/>
    <w:autoRedefine/>
    <w:uiPriority w:val="39"/>
    <w:unhideWhenUsed/>
    <w:rsid w:val="004B0F7D"/>
    <w:pPr>
      <w:spacing w:after="100" w:line="259" w:lineRule="auto"/>
      <w:ind w:left="220"/>
    </w:pPr>
    <w:rPr>
      <w:rFonts w:cs="Times New Roman"/>
    </w:rPr>
  </w:style>
  <w:style w:styleId="TDC1" w:type="paragraph">
    <w:name w:val="toc 1"/>
    <w:basedOn w:val="Normal"/>
    <w:next w:val="Normal"/>
    <w:autoRedefine/>
    <w:uiPriority w:val="39"/>
    <w:unhideWhenUsed/>
    <w:rsid w:val="002A7ADE"/>
    <w:pPr>
      <w:tabs>
        <w:tab w:leader="dot" w:pos="8828" w:val="right"/>
      </w:tabs>
      <w:spacing w:after="0" w:line="360" w:lineRule="auto"/>
    </w:pPr>
    <w:rPr>
      <w:rFonts w:cs="Times New Roman"/>
      <w:noProof/>
    </w:rPr>
  </w:style>
  <w:style w:styleId="TDC3" w:type="paragraph">
    <w:name w:val="toc 3"/>
    <w:basedOn w:val="Normal"/>
    <w:next w:val="Normal"/>
    <w:autoRedefine/>
    <w:uiPriority w:val="39"/>
    <w:unhideWhenUsed/>
    <w:rsid w:val="004B0F7D"/>
    <w:pPr>
      <w:spacing w:after="100" w:line="259" w:lineRule="auto"/>
      <w:ind w:left="440"/>
    </w:pPr>
    <w:rPr>
      <w:rFonts w:cs="Times New Roman"/>
    </w:rPr>
  </w:style>
  <w:style w:styleId="Hipervnculo" w:type="character">
    <w:name w:val="Hyperlink"/>
    <w:basedOn w:val="Fuentedeprrafopredeter"/>
    <w:uiPriority w:val="99"/>
    <w:unhideWhenUsed/>
    <w:rsid w:val="004B0F7D"/>
    <w:rPr>
      <w:color w:themeColor="hyperlink" w:val="0000FF"/>
      <w:u w:val="single"/>
    </w:rPr>
  </w:style>
  <w:style w:styleId="Cita" w:type="paragraph">
    <w:name w:val="Quote"/>
    <w:aliases w:val="Cita 4 palabras"/>
    <w:basedOn w:val="Normal"/>
    <w:next w:val="Normal"/>
    <w:link w:val="CitaCar"/>
    <w:uiPriority w:val="29"/>
    <w:qFormat/>
    <w:rsid w:val="002C7F6C"/>
    <w:pPr>
      <w:spacing w:after="0" w:line="360" w:lineRule="auto"/>
      <w:ind w:left="709"/>
      <w:jc w:val="both"/>
    </w:pPr>
    <w:rPr>
      <w:rFonts w:ascii="Times New Roman" w:hAnsi="Times New Roman"/>
      <w:iCs/>
    </w:rPr>
  </w:style>
  <w:style w:customStyle="1" w:styleId="CitaCar" w:type="character">
    <w:name w:val="Cita Car"/>
    <w:aliases w:val="Cita 4 palabras Car"/>
    <w:basedOn w:val="Fuentedeprrafopredeter"/>
    <w:link w:val="Cita"/>
    <w:uiPriority w:val="29"/>
    <w:rsid w:val="002C7F6C"/>
    <w:rPr>
      <w:rFonts w:ascii="Times New Roman" w:hAnsi="Times New Roman"/>
      <w:iCs/>
    </w:rPr>
  </w:style>
  <w:style w:customStyle="1" w:styleId="Prrafobase" w:type="paragraph">
    <w:name w:val="Párrafo base"/>
    <w:basedOn w:val="Prrafobsico"/>
    <w:next w:val="Prrafoconsangra"/>
    <w:qFormat/>
    <w:rsid w:val="00A2127C"/>
    <w:pPr>
      <w:spacing w:line="360" w:lineRule="auto"/>
      <w:jc w:val="both"/>
    </w:pPr>
    <w:rPr>
      <w:rFonts w:ascii="Times New Roman" w:cs="Times New Roman" w:hAnsi="Times New Roman"/>
      <w:szCs w:val="26"/>
    </w:rPr>
  </w:style>
  <w:style w:customStyle="1" w:styleId="Prrafoconsangra" w:type="paragraph">
    <w:name w:val="Párrafo con sangría"/>
    <w:basedOn w:val="Prrafobase"/>
    <w:qFormat/>
    <w:rsid w:val="00A2127C"/>
    <w:pPr>
      <w:ind w:firstLine="709"/>
    </w:pPr>
  </w:style>
  <w:style w:customStyle="1" w:styleId="Referencias" w:type="paragraph">
    <w:name w:val="Referencias"/>
    <w:basedOn w:val="Normal"/>
    <w:qFormat/>
    <w:rsid w:val="00367BB6"/>
    <w:pPr>
      <w:spacing w:after="0" w:line="240" w:lineRule="atLeast"/>
      <w:ind w:hanging="709" w:left="709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Modalidad-Car" w:type="character">
    <w:name w:val="Modalidad- Car"/>
    <w:basedOn w:val="Fuentedeprrafopredeter"/>
    <w:link w:val="Modalidad-"/>
    <w:rsid w:val="0016410F"/>
    <w:rPr>
      <w:rFonts w:ascii="Gill Sans MT" w:hAnsi="Gill Sans MT"/>
      <w:sz w:val="18"/>
    </w:rPr>
  </w:style>
  <w:style w:customStyle="1" w:styleId="Piedetabla" w:type="paragraph">
    <w:name w:val="Pie de tabla"/>
    <w:basedOn w:val="Normal"/>
    <w:qFormat/>
    <w:rsid w:val="002C7F6C"/>
    <w:pPr>
      <w:spacing w:after="0" w:line="240" w:lineRule="atLeast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Cita40palabrassangra" w:type="paragraph">
    <w:name w:val="Cita 40 palabras sangría"/>
    <w:basedOn w:val="Prrafobsico"/>
    <w:qFormat/>
    <w:rsid w:val="002C7F6C"/>
    <w:pPr>
      <w:spacing w:line="360" w:lineRule="auto"/>
      <w:ind w:firstLine="567" w:left="709"/>
      <w:jc w:val="both"/>
    </w:pPr>
    <w:rPr>
      <w:rFonts w:ascii="Times New Roman" w:cs="Times New Roman" w:hAnsi="Times New Roman"/>
      <w:sz w:val="22"/>
      <w:szCs w:val="22"/>
    </w:rPr>
  </w:style>
  <w:style w:customStyle="1" w:styleId="Piedefoto" w:type="paragraph">
    <w:name w:val="Pie de foto"/>
    <w:basedOn w:val="Normal"/>
    <w:qFormat/>
    <w:rsid w:val="00A46C94"/>
    <w:pPr>
      <w:spacing w:after="0" w:line="360" w:lineRule="auto"/>
      <w:jc w:val="both"/>
    </w:pPr>
    <w:rPr>
      <w:rFonts w:ascii="Gill Sans MT" w:cs="Times New Roman" w:eastAsia="Arial" w:hAnsi="Gill Sans MT"/>
      <w:color w:val="000000"/>
      <w:sz w:val="20"/>
      <w:szCs w:val="20"/>
    </w:rPr>
  </w:style>
  <w:style w:customStyle="1" w:styleId="Maestroa" w:type="character">
    <w:name w:val="Maestro (a)"/>
    <w:basedOn w:val="Fuentedeprrafopredeter"/>
    <w:uiPriority w:val="1"/>
    <w:rsid w:val="00B44B99"/>
    <w:rPr>
      <w:rFonts w:ascii="Gill Sans MT" w:hAnsi="Gill Sans MT"/>
      <w:sz w:val="20"/>
    </w:rPr>
  </w:style>
  <w:style w:customStyle="1" w:styleId="Grado-" w:type="character">
    <w:name w:val="Grado-"/>
    <w:basedOn w:val="Fuentedeprrafopredeter"/>
    <w:uiPriority w:val="1"/>
    <w:rsid w:val="002D4F15"/>
    <w:rPr>
      <w:rFonts w:ascii="Gill Sans MT" w:hAnsi="Gill Sans MT"/>
      <w:sz w:val="18"/>
    </w:rPr>
  </w:style>
  <w:style w:customStyle="1" w:styleId="Especialistaen-" w:type="character">
    <w:name w:val="Especialista en-"/>
    <w:basedOn w:val="Fuentedeprrafopredeter"/>
    <w:uiPriority w:val="1"/>
    <w:rsid w:val="007B46D9"/>
    <w:rPr>
      <w:rFonts w:ascii="Gill Sans MT" w:hAnsi="Gill Sans MT"/>
      <w:sz w:val="18"/>
    </w:rPr>
  </w:style>
  <w:style w:customStyle="1" w:styleId="Especialistaen" w:type="character">
    <w:name w:val="Especialista en"/>
    <w:basedOn w:val="Fuentedeprrafopredeter"/>
    <w:uiPriority w:val="1"/>
    <w:rsid w:val="005F7D6E"/>
    <w:rPr>
      <w:rFonts w:ascii="Gill Sans MT" w:hAnsi="Gill Sans MT"/>
      <w:sz w:val="2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B54F78"/>
    <w:rPr>
      <w:rFonts w:asciiTheme="majorHAnsi" w:cstheme="majorBidi" w:eastAsiaTheme="majorEastAsia" w:hAnsiTheme="majorHAnsi"/>
      <w:color w:themeColor="accent1" w:themeShade="7F" w:val="243F60"/>
    </w:rPr>
  </w:style>
  <w:style w:styleId="Bibliografa" w:type="paragraph">
    <w:name w:val="Bibliography"/>
    <w:basedOn w:val="Normal"/>
    <w:next w:val="Normal"/>
    <w:uiPriority w:val="37"/>
    <w:unhideWhenUsed/>
    <w:rsid w:val="00132005"/>
  </w:style>
  <w:style w:customStyle="1" w:styleId="Encabezado1" w:type="paragraph">
    <w:name w:val="Encabezado1"/>
    <w:basedOn w:val="Normal"/>
    <w:next w:val="Encabezado"/>
    <w:uiPriority w:val="99"/>
    <w:unhideWhenUsed/>
    <w:rsid w:val="00C950C3"/>
    <w:pPr>
      <w:tabs>
        <w:tab w:pos="4419" w:val="center"/>
        <w:tab w:pos="8838" w:val="right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customStyle="1" w:styleId="Piedepgina1" w:type="paragraph">
    <w:name w:val="Pie de página1"/>
    <w:basedOn w:val="Normal"/>
    <w:next w:val="Piedepgina"/>
    <w:uiPriority w:val="99"/>
    <w:unhideWhenUsed/>
    <w:rsid w:val="00C950C3"/>
    <w:pPr>
      <w:tabs>
        <w:tab w:pos="4419" w:val="center"/>
        <w:tab w:pos="8838" w:val="right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styleId="Mencinsinresolver" w:type="character">
    <w:name w:val="Unresolved Mention"/>
    <w:basedOn w:val="Fuentedeprrafopredeter"/>
    <w:uiPriority w:val="99"/>
    <w:semiHidden/>
    <w:unhideWhenUsed/>
    <w:rsid w:val="00351EA9"/>
    <w:rPr>
      <w:color w:val="605E5C"/>
      <w:shd w:color="auto" w:fill="E1DFDD" w:val="clear"/>
    </w:rPr>
  </w:style>
  <w:style w:customStyle="1" w:styleId="FirstParagraph" w:type="paragraph">
    <w:name w:val="First Paragraph"/>
    <w:basedOn w:val="Textoindependiente"/>
    <w:next w:val="Textoindependiente"/>
    <w:qFormat/>
    <w:rsid w:val="0081319D"/>
    <w:pPr>
      <w:spacing w:after="180" w:before="180" w:line="240" w:lineRule="auto"/>
    </w:pPr>
    <w:rPr>
      <w:sz w:val="24"/>
      <w:szCs w:val="24"/>
      <w:lang w:val="en-US"/>
    </w:rPr>
  </w:style>
  <w:style w:styleId="Textoindependiente" w:type="paragraph">
    <w:name w:val="Body Text"/>
    <w:basedOn w:val="Normal"/>
    <w:link w:val="TextoindependienteCar"/>
    <w:uiPriority w:val="99"/>
    <w:unhideWhenUsed/>
    <w:rsid w:val="0081319D"/>
    <w:pPr>
      <w:spacing w:after="120" w:line="259" w:lineRule="auto"/>
    </w:pPr>
    <w:rPr>
      <w:rFonts w:eastAsiaTheme="minorHAnsi"/>
      <w:lang w:eastAsia="en-US"/>
    </w:r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81319D"/>
    <w:rPr>
      <w:rFonts w:eastAsiaTheme="minorHAnsi"/>
      <w:lang w:eastAsia="en-US"/>
    </w:rPr>
  </w:style>
  <w:style w:styleId="Revisin" w:type="paragraph">
    <w:name w:val="Revision"/>
    <w:hidden/>
    <w:uiPriority w:val="99"/>
    <w:semiHidden/>
    <w:rsid w:val="00B213C7"/>
    <w:pPr>
      <w:spacing w:after="0" w:line="240" w:lineRule="auto"/>
    </w:pPr>
  </w:style>
  <w:style w:customStyle="1" w:styleId="Compact" w:type="paragraph">
    <w:name w:val="Compact"/>
    <w:basedOn w:val="Textoindependiente"/>
    <w:qFormat/>
    <w:rsid w:val="00340916"/>
    <w:pPr>
      <w:spacing w:after="36" w:before="36" w:line="240" w:lineRule="auto"/>
    </w:pPr>
    <w:rPr>
      <w:sz w:val="24"/>
      <w:szCs w:val="24"/>
      <w:lang w:val="en-US"/>
    </w:rPr>
  </w:style>
  <w:style w:styleId="Hipervnculovisitado" w:type="character">
    <w:name w:val="FollowedHyperlink"/>
    <w:basedOn w:val="Fuentedeprrafopredeter"/>
    <w:uiPriority w:val="99"/>
    <w:semiHidden/>
    <w:unhideWhenUsed/>
    <w:rsid w:val="003E7EC0"/>
    <w:rPr>
      <w:color w:themeColor="followedHyperlink" w:val="800080"/>
      <w:u w:val="single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rsid w:val="003D29E3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sid w:val="003D29E3"/>
    <w:rPr>
      <w:rFonts w:ascii="Consolas" w:hAnsi="Consolas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5.xml" Type="http://schemas.openxmlformats.org/officeDocument/2006/relationships/header" /><Relationship Id="rId11" Target="header6.xml" Type="http://schemas.openxmlformats.org/officeDocument/2006/relationships/header" /><Relationship Id="rId12" Target="header4.xml" Type="http://schemas.openxmlformats.org/officeDocument/2006/relationships/header" /><Relationship Id="rId13" Target="header1.xml" Type="http://schemas.openxmlformats.org/officeDocument/2006/relationships/header" /><Relationship Id="rId14" Target="header3.xml" Type="http://schemas.openxmlformats.org/officeDocument/2006/relationships/header" /><Relationship Id="rId15" Target="footer3.xml" Type="http://schemas.openxmlformats.org/officeDocument/2006/relationships/footer" /><Relationship Id="rId16" Target="footer6.xml" Type="http://schemas.openxmlformats.org/officeDocument/2006/relationships/footer" /><Relationship Id="rId17" Target="footer7.xml" Type="http://schemas.openxmlformats.org/officeDocument/2006/relationships/footer" /><Relationship Id="rId18" Target="footer2.xml" Type="http://schemas.openxmlformats.org/officeDocument/2006/relationships/footer" /><Relationship Id="rId19" Target="footer1.xml" Type="http://schemas.openxmlformats.org/officeDocument/2006/relationships/footer" /><Relationship Id="rId20" Target="footer4.xml" Type="http://schemas.openxmlformats.org/officeDocument/2006/relationships/footer" /><Relationship Id="rId21" Target="footer5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km_g\OneDrive%20-%20Universidad%20Veracruzana\EME%2022-23\3941%20Docum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3941 Documento</Template>
  <TotalTime>1442</TotalTime>
  <Pages>1</Pages>
  <Words>7666</Words>
  <Characters>42164</Characters>
  <Application>Microsoft Office Word</Application>
  <DocSecurity>0</DocSecurity>
  <Lines>351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GNLPDA REV 1</dc:title>
  <dc:creator>Ángel García Báez</dc:creator>
  <cp:keywords/>
  <dcterms:created xsi:type="dcterms:W3CDTF">2026-06-22T16:24:44Z</dcterms:created>
  <dcterms:modified xsi:type="dcterms:W3CDTF">2026-06-22T16:24:44Z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  <property fmtid="{D5CDD505-2E9C-101B-9397-08002B2CF9AE}" pid="3" name="output">
    <vt:lpwstr/>
  </property>
</Properties>
</file>