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9689" w14:textId="7E9D7C65" w:rsidR="001244D3" w:rsidRDefault="0044291C">
      <w:r>
        <w:t>1.- Diseña un algoritmo que aprenda la estructura de una red bayes.</w:t>
      </w:r>
    </w:p>
    <w:p w14:paraId="73B7E59C" w14:textId="77777777" w:rsidR="0044291C" w:rsidRDefault="0044291C">
      <w:r>
        <w:t xml:space="preserve">2.- </w:t>
      </w:r>
      <w:proofErr w:type="spellStart"/>
      <w:r>
        <w:t>Evalua</w:t>
      </w:r>
      <w:proofErr w:type="spellEnd"/>
      <w:r>
        <w:t xml:space="preserve"> los resultados de la red bayesiana en los siguientes aspectos:</w:t>
      </w:r>
    </w:p>
    <w:p w14:paraId="347587EB" w14:textId="77777777" w:rsidR="0044291C" w:rsidRDefault="0044291C" w:rsidP="0044291C">
      <w:pPr>
        <w:ind w:firstLine="708"/>
      </w:pPr>
      <w:r>
        <w:t>- Precisión (Clásica)</w:t>
      </w:r>
    </w:p>
    <w:p w14:paraId="47897CBA" w14:textId="77777777" w:rsidR="0044291C" w:rsidRDefault="0044291C" w:rsidP="0044291C">
      <w:pPr>
        <w:ind w:firstLine="708"/>
      </w:pPr>
      <w:r>
        <w:t xml:space="preserve">- Divergencia de </w:t>
      </w:r>
      <w:proofErr w:type="spellStart"/>
      <w:r>
        <w:t>Kullback-Leiber</w:t>
      </w:r>
      <w:proofErr w:type="spellEnd"/>
    </w:p>
    <w:p w14:paraId="2C65DBCB" w14:textId="77777777" w:rsidR="007825C8" w:rsidRDefault="0044291C" w:rsidP="007825C8">
      <w:pPr>
        <w:ind w:firstLine="708"/>
      </w:pPr>
      <w:r>
        <w:t xml:space="preserve">- </w:t>
      </w:r>
      <w:r w:rsidR="007825C8">
        <w:t xml:space="preserve">Diferencia </w:t>
      </w:r>
      <w:proofErr w:type="spellStart"/>
      <w:r w:rsidR="007825C8">
        <w:t>structural</w:t>
      </w:r>
      <w:proofErr w:type="spellEnd"/>
      <w:r w:rsidR="007825C8">
        <w:t>.</w:t>
      </w:r>
    </w:p>
    <w:p w14:paraId="58CF4D8D" w14:textId="77777777" w:rsidR="007825C8" w:rsidRDefault="007825C8" w:rsidP="007825C8">
      <w:r>
        <w:t>3.- Escribe un reporte en ingles con tus respectivos hallazgos, donde lo más importante es:</w:t>
      </w:r>
    </w:p>
    <w:p w14:paraId="56F0864E" w14:textId="77777777" w:rsidR="007825C8" w:rsidRDefault="007825C8" w:rsidP="007825C8">
      <w:r>
        <w:tab/>
        <w:t>a) Discusión</w:t>
      </w:r>
    </w:p>
    <w:p w14:paraId="3834F179" w14:textId="77777777" w:rsidR="007825C8" w:rsidRDefault="007825C8" w:rsidP="007825C8">
      <w:r>
        <w:tab/>
        <w:t>b) Conclusión</w:t>
      </w:r>
    </w:p>
    <w:p w14:paraId="6A4E962B" w14:textId="77777777" w:rsidR="007825C8" w:rsidRDefault="007825C8" w:rsidP="007825C8"/>
    <w:p w14:paraId="15736A84" w14:textId="07C9F87D" w:rsidR="007825C8" w:rsidRDefault="007825C8" w:rsidP="007825C8">
      <w:r>
        <w:t>Use toda la bibliografía que consideres necesaria</w:t>
      </w:r>
    </w:p>
    <w:p w14:paraId="7BD4C640" w14:textId="5D7F0914" w:rsidR="007825C8" w:rsidRDefault="007825C8" w:rsidP="007825C8">
      <w:r>
        <w:t>-Métodos basados en restricciones.</w:t>
      </w:r>
    </w:p>
    <w:p w14:paraId="538ED9F9" w14:textId="7A1AEDE2" w:rsidR="0044291C" w:rsidRDefault="007825C8" w:rsidP="007825C8">
      <w:r>
        <w:t>-Métodos basados en scores.</w:t>
      </w:r>
    </w:p>
    <w:p w14:paraId="037819C7" w14:textId="79C86480" w:rsidR="007825C8" w:rsidRDefault="007825C8" w:rsidP="007825C8">
      <w:r>
        <w:t>Puede usarse algún algoritmo de búsqueda y evaluar alguna métrica (como MDL)</w:t>
      </w:r>
    </w:p>
    <w:p w14:paraId="69979C8C" w14:textId="486D5511" w:rsidR="007825C8" w:rsidRDefault="007825C8" w:rsidP="007825C8">
      <w:r>
        <w:t>10 bases de datos del UCI, discretizadas previamente.</w:t>
      </w:r>
    </w:p>
    <w:p w14:paraId="13930767" w14:textId="458AAC15" w:rsidR="007825C8" w:rsidRDefault="001B2C32" w:rsidP="007825C8">
      <w:r>
        <w:t xml:space="preserve">3 Redes de oro con medida de </w:t>
      </w:r>
      <w:proofErr w:type="spellStart"/>
      <w:r>
        <w:t>KullBack</w:t>
      </w:r>
      <w:proofErr w:type="spellEnd"/>
    </w:p>
    <w:p w14:paraId="1DE7C4CE" w14:textId="77777777" w:rsidR="001B2C32" w:rsidRDefault="001B2C32" w:rsidP="007825C8"/>
    <w:p w14:paraId="380385E7" w14:textId="77777777" w:rsidR="007825C8" w:rsidRDefault="007825C8" w:rsidP="007825C8"/>
    <w:p w14:paraId="569085F1" w14:textId="77777777" w:rsidR="007825C8" w:rsidRDefault="007825C8" w:rsidP="007825C8"/>
    <w:p w14:paraId="244780DE" w14:textId="77777777" w:rsidR="007825C8" w:rsidRDefault="007825C8" w:rsidP="007825C8"/>
    <w:p w14:paraId="12C44296" w14:textId="77777777" w:rsidR="001B2C32" w:rsidRDefault="001B2C32" w:rsidP="007825C8"/>
    <w:p w14:paraId="00723A9F" w14:textId="77777777" w:rsidR="007825C8" w:rsidRDefault="007825C8" w:rsidP="007825C8"/>
    <w:p w14:paraId="58B86164" w14:textId="77777777" w:rsidR="007825C8" w:rsidRDefault="007825C8" w:rsidP="007825C8"/>
    <w:p w14:paraId="3FE48CCF" w14:textId="77777777" w:rsidR="007825C8" w:rsidRDefault="007825C8" w:rsidP="007825C8"/>
    <w:p w14:paraId="7BA83245" w14:textId="77777777" w:rsidR="0044291C" w:rsidRDefault="0044291C"/>
    <w:p w14:paraId="13498007" w14:textId="77777777" w:rsidR="007825C8" w:rsidRDefault="007825C8"/>
    <w:p w14:paraId="602C83B9" w14:textId="77777777" w:rsidR="007825C8" w:rsidRDefault="007825C8"/>
    <w:p w14:paraId="1C0E371C" w14:textId="77777777" w:rsidR="007825C8" w:rsidRDefault="007825C8"/>
    <w:p w14:paraId="045B0BD4" w14:textId="77777777" w:rsidR="007825C8" w:rsidRDefault="007825C8"/>
    <w:sectPr w:rsidR="00782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1C"/>
    <w:rsid w:val="001229FC"/>
    <w:rsid w:val="001244D3"/>
    <w:rsid w:val="001B2C32"/>
    <w:rsid w:val="002E0411"/>
    <w:rsid w:val="0044291C"/>
    <w:rsid w:val="00662561"/>
    <w:rsid w:val="007825C8"/>
    <w:rsid w:val="00C50646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6072"/>
  <w15:chartTrackingRefBased/>
  <w15:docId w15:val="{5704F696-12C4-4A9A-8A75-C5AD43CF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9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9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29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29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29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9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2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BAEZ ANGEL</dc:creator>
  <cp:keywords/>
  <dc:description/>
  <cp:lastModifiedBy>GARCIA BAEZ ANGEL</cp:lastModifiedBy>
  <cp:revision>3</cp:revision>
  <dcterms:created xsi:type="dcterms:W3CDTF">2025-06-25T21:38:00Z</dcterms:created>
  <dcterms:modified xsi:type="dcterms:W3CDTF">2025-06-26T22:53:00Z</dcterms:modified>
</cp:coreProperties>
</file>