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0" w:line="240"/>
        <w:ind w:right="0" w:left="0" w:firstLine="0"/>
        <w:jc w:val="center"/>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80"/>
          <w:shd w:fill="auto" w:val="clear"/>
        </w:rPr>
        <w:t xml:space="preserve">🐉</w:t>
      </w:r>
    </w:p>
    <w:p>
      <w:pPr>
        <w:spacing w:before="0" w:after="12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color w:val="8B0000"/>
          <w:spacing w:val="0"/>
          <w:position w:val="0"/>
          <w:sz w:val="64"/>
          <w:shd w:fill="auto" w:val="clear"/>
        </w:rPr>
        <w:t xml:space="preserve">DRAGONLANCE</w:t>
      </w:r>
    </w:p>
    <w:p>
      <w:pPr>
        <w:spacing w:before="0" w:after="12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i/>
          <w:color w:val="7B5200"/>
          <w:spacing w:val="0"/>
          <w:position w:val="0"/>
          <w:sz w:val="36"/>
          <w:shd w:fill="auto" w:val="clear"/>
        </w:rPr>
        <w:t xml:space="preserve">Sombra de la Reina Dragón</w:t>
      </w:r>
    </w:p>
    <w:p>
      <w:pPr>
        <w:spacing w:before="0" w:after="6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4"/>
          <w:shd w:fill="auto" w:val="clear"/>
        </w:rPr>
        <w:t xml:space="preserve">Crónicas de la Academia Azurerune  ·  Homebrew</w:t>
      </w:r>
    </w:p>
    <w:p>
      <w:pPr>
        <w:spacing w:before="160" w:after="160" w:line="240"/>
        <w:ind w:right="0" w:left="0" w:firstLine="0"/>
        <w:jc w:val="left"/>
        <w:rPr>
          <w:rFonts w:ascii="Arial" w:hAnsi="Arial" w:cs="Arial" w:eastAsia="Arial"/>
          <w:color w:val="auto"/>
          <w:spacing w:val="0"/>
          <w:position w:val="0"/>
          <w:sz w:val="22"/>
          <w:shd w:fill="auto" w:val="clear"/>
        </w:rPr>
      </w:pPr>
    </w:p>
    <w:p>
      <w:pPr>
        <w:spacing w:before="2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20"/>
          <w:shd w:fill="auto" w:val="clear"/>
        </w:rPr>
        <w:t xml:space="preserve">Documento de Contexto Completo </w:t>
      </w:r>
      <w:r>
        <w:rPr>
          <w:rFonts w:ascii="Arial" w:hAnsi="Arial" w:cs="Arial" w:eastAsia="Arial"/>
          <w:color w:val="888888"/>
          <w:spacing w:val="0"/>
          <w:position w:val="0"/>
          <w:sz w:val="20"/>
          <w:shd w:fill="auto" w:val="clear"/>
        </w:rPr>
        <w:t xml:space="preserve">— </w:t>
      </w:r>
      <w:r>
        <w:rPr>
          <w:rFonts w:ascii="Arial" w:hAnsi="Arial" w:cs="Arial" w:eastAsia="Arial"/>
          <w:color w:val="888888"/>
          <w:spacing w:val="0"/>
          <w:position w:val="0"/>
          <w:sz w:val="20"/>
          <w:shd w:fill="auto" w:val="clear"/>
        </w:rPr>
        <w:t xml:space="preserve">Exportado desde Notion</w:t>
      </w:r>
    </w:p>
    <w:p>
      <w:pPr>
        <w:spacing w:before="0" w:after="16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20"/>
          <w:shd w:fill="auto" w:val="clear"/>
        </w:rPr>
        <w:t xml:space="preserve">17 </w:t>
      </w:r>
      <w:r>
        <w:rPr>
          <w:rFonts w:ascii="Arial" w:hAnsi="Arial" w:cs="Arial" w:eastAsia="Arial"/>
          <w:color w:val="888888"/>
          <w:spacing w:val="0"/>
          <w:position w:val="0"/>
          <w:sz w:val="20"/>
          <w:shd w:fill="auto" w:val="clear"/>
        </w:rPr>
        <w:t xml:space="preserve">de marzo de </w:t>
      </w:r>
      <w:r>
        <w:rPr>
          <w:rFonts w:ascii="Arial" w:hAnsi="Arial" w:cs="Arial" w:eastAsia="Arial"/>
          <w:color w:val="888888"/>
          <w:spacing w:val="0"/>
          <w:position w:val="0"/>
          <w:sz w:val="20"/>
          <w:shd w:fill="auto" w:val="clear"/>
        </w:rPr>
        <w:t xml:space="preserve">2026</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ÍNDICE DE CONTENIDOS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1</w:t>
      </w:r>
      <w:r>
        <w:rPr>
          <w:rFonts w:ascii="Arial" w:hAnsi="Arial" w:cs="Arial" w:eastAsia="Arial"/>
          <w:color w:val="1A1A2E"/>
          <w:spacing w:val="0"/>
          <w:position w:val="0"/>
          <w:sz w:val="22"/>
          <w:shd w:fill="auto" w:val="clear"/>
        </w:rPr>
        <w:t xml:space="preserve">. El Mundo </w:t>
      </w:r>
      <w:r>
        <w:rPr>
          <w:rFonts w:ascii="Arial" w:hAnsi="Arial" w:cs="Arial" w:eastAsia="Arial"/>
          <w:color w:val="1A1A2E"/>
          <w:spacing w:val="0"/>
          <w:position w:val="0"/>
          <w:sz w:val="22"/>
          <w:shd w:fill="auto" w:val="clear"/>
        </w:rPr>
        <w:t xml:space="preserve">— </w:t>
      </w:r>
      <w:r>
        <w:rPr>
          <w:rFonts w:ascii="Arial" w:hAnsi="Arial" w:cs="Arial" w:eastAsia="Arial"/>
          <w:color w:val="1A1A2E"/>
          <w:spacing w:val="0"/>
          <w:position w:val="0"/>
          <w:sz w:val="22"/>
          <w:shd w:fill="auto" w:val="clear"/>
        </w:rPr>
        <w:t xml:space="preserve">Contexto e Historia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2</w:t>
      </w:r>
      <w:r>
        <w:rPr>
          <w:rFonts w:ascii="Arial" w:hAnsi="Arial" w:cs="Arial" w:eastAsia="Arial"/>
          <w:color w:val="1A1A2E"/>
          <w:spacing w:val="0"/>
          <w:position w:val="0"/>
          <w:sz w:val="22"/>
          <w:shd w:fill="auto" w:val="clear"/>
        </w:rPr>
        <w:t xml:space="preserve">. La Academia Azurerune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3</w:t>
      </w:r>
      <w:r>
        <w:rPr>
          <w:rFonts w:ascii="Arial" w:hAnsi="Arial" w:cs="Arial" w:eastAsia="Arial"/>
          <w:color w:val="1A1A2E"/>
          <w:spacing w:val="0"/>
          <w:position w:val="0"/>
          <w:sz w:val="22"/>
          <w:shd w:fill="auto" w:val="clear"/>
        </w:rPr>
        <w:t xml:space="preserve">. Personajes Jugadores (PJs)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4</w:t>
      </w:r>
      <w:r>
        <w:rPr>
          <w:rFonts w:ascii="Arial" w:hAnsi="Arial" w:cs="Arial" w:eastAsia="Arial"/>
          <w:color w:val="1A1A2E"/>
          <w:spacing w:val="0"/>
          <w:position w:val="0"/>
          <w:sz w:val="22"/>
          <w:shd w:fill="auto" w:val="clear"/>
        </w:rPr>
        <w:t xml:space="preserve">. NPCs Aliados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5</w:t>
      </w:r>
      <w:r>
        <w:rPr>
          <w:rFonts w:ascii="Arial" w:hAnsi="Arial" w:cs="Arial" w:eastAsia="Arial"/>
          <w:color w:val="1A1A2E"/>
          <w:spacing w:val="0"/>
          <w:position w:val="0"/>
          <w:sz w:val="22"/>
          <w:shd w:fill="auto" w:val="clear"/>
        </w:rPr>
        <w:t xml:space="preserve">. Villanos y Antagonistas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6</w:t>
      </w:r>
      <w:r>
        <w:rPr>
          <w:rFonts w:ascii="Arial" w:hAnsi="Arial" w:cs="Arial" w:eastAsia="Arial"/>
          <w:color w:val="1A1A2E"/>
          <w:spacing w:val="0"/>
          <w:position w:val="0"/>
          <w:sz w:val="22"/>
          <w:shd w:fill="auto" w:val="clear"/>
        </w:rPr>
        <w:t xml:space="preserve">. Facciones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7</w:t>
      </w:r>
      <w:r>
        <w:rPr>
          <w:rFonts w:ascii="Arial" w:hAnsi="Arial" w:cs="Arial" w:eastAsia="Arial"/>
          <w:color w:val="1A1A2E"/>
          <w:spacing w:val="0"/>
          <w:position w:val="0"/>
          <w:sz w:val="22"/>
          <w:shd w:fill="auto" w:val="clear"/>
        </w:rPr>
        <w:t xml:space="preserve">. Localizaciones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8</w:t>
      </w:r>
      <w:r>
        <w:rPr>
          <w:rFonts w:ascii="Arial" w:hAnsi="Arial" w:cs="Arial" w:eastAsia="Arial"/>
          <w:color w:val="1A1A2E"/>
          <w:spacing w:val="0"/>
          <w:position w:val="0"/>
          <w:sz w:val="22"/>
          <w:shd w:fill="auto" w:val="clear"/>
        </w:rPr>
        <w:t xml:space="preserve">. Sesiones Jugadas (Resumen)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9</w:t>
      </w:r>
      <w:r>
        <w:rPr>
          <w:rFonts w:ascii="Arial" w:hAnsi="Arial" w:cs="Arial" w:eastAsia="Arial"/>
          <w:color w:val="1A1A2E"/>
          <w:spacing w:val="0"/>
          <w:position w:val="0"/>
          <w:sz w:val="22"/>
          <w:shd w:fill="auto" w:val="clear"/>
        </w:rPr>
        <w:t xml:space="preserve">. Tramas Activas y Objetivos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10</w:t>
      </w:r>
      <w:r>
        <w:rPr>
          <w:rFonts w:ascii="Arial" w:hAnsi="Arial" w:cs="Arial" w:eastAsia="Arial"/>
          <w:color w:val="1A1A2E"/>
          <w:spacing w:val="0"/>
          <w:position w:val="0"/>
          <w:sz w:val="22"/>
          <w:shd w:fill="auto" w:val="clear"/>
        </w:rPr>
        <w:t xml:space="preserve">. Objetos y Tesoros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  11</w:t>
      </w:r>
      <w:r>
        <w:rPr>
          <w:rFonts w:ascii="Arial" w:hAnsi="Arial" w:cs="Arial" w:eastAsia="Arial"/>
          <w:color w:val="1A1A2E"/>
          <w:spacing w:val="0"/>
          <w:position w:val="0"/>
          <w:sz w:val="22"/>
          <w:shd w:fill="auto" w:val="clear"/>
        </w:rPr>
        <w:t xml:space="preserve">. Notas del DM y Homebrew</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1</w:t>
      </w:r>
      <w:r>
        <w:rPr>
          <w:rFonts w:ascii="Georgia" w:hAnsi="Georgia" w:cs="Georgia" w:eastAsia="Georgia"/>
          <w:b/>
          <w:color w:val="8B0000"/>
          <w:spacing w:val="0"/>
          <w:position w:val="0"/>
          <w:sz w:val="40"/>
          <w:shd w:fill="auto" w:val="clear"/>
        </w:rPr>
        <w:t xml:space="preserve">. EL MUNDO </w:t>
      </w:r>
      <w:r>
        <w:rPr>
          <w:rFonts w:ascii="Georgia" w:hAnsi="Georgia" w:cs="Georgia" w:eastAsia="Georgia"/>
          <w:b/>
          <w:color w:val="8B0000"/>
          <w:spacing w:val="0"/>
          <w:position w:val="0"/>
          <w:sz w:val="40"/>
          <w:shd w:fill="auto" w:val="clear"/>
        </w:rPr>
        <w:t xml:space="preserve">— </w:t>
      </w:r>
      <w:r>
        <w:rPr>
          <w:rFonts w:ascii="Georgia" w:hAnsi="Georgia" w:cs="Georgia" w:eastAsia="Georgia"/>
          <w:b/>
          <w:color w:val="8B0000"/>
          <w:spacing w:val="0"/>
          <w:position w:val="0"/>
          <w:sz w:val="40"/>
          <w:shd w:fill="auto" w:val="clear"/>
        </w:rPr>
        <w:t xml:space="preserve">CONTEXTO E HISTORIA</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Elevator Pitch</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Defender el país de Solamnia y a los inocentes de una amenaza existencial que podría consumir el mundo que conocéis. Los dioses y los dragones han abandonado Krynn, y los únicos que pueden mantener viva la llama de la esperanza son los mortales. Vosotros.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Las Seis Verdades de Krynn</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Hace </w:t>
      </w:r>
      <w:r>
        <w:rPr>
          <w:rFonts w:ascii="Arial" w:hAnsi="Arial" w:cs="Arial" w:eastAsia="Arial"/>
          <w:color w:val="000000"/>
          <w:spacing w:val="0"/>
          <w:position w:val="0"/>
          <w:sz w:val="22"/>
          <w:shd w:fill="auto" w:val="clear"/>
        </w:rPr>
        <w:t xml:space="preserve">1.300 </w:t>
      </w:r>
      <w:r>
        <w:rPr>
          <w:rFonts w:ascii="Arial" w:hAnsi="Arial" w:cs="Arial" w:eastAsia="Arial"/>
          <w:color w:val="000000"/>
          <w:spacing w:val="0"/>
          <w:position w:val="0"/>
          <w:sz w:val="22"/>
          <w:shd w:fill="auto" w:val="clear"/>
        </w:rPr>
        <w:t xml:space="preserve">años, durante la Tercera Guerra de los Dragones, Human Dragonbane utilizó una Dragonlance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lanza m</w:t>
      </w:r>
      <w:r>
        <w:rPr>
          <w:rFonts w:ascii="Arial" w:hAnsi="Arial" w:cs="Arial" w:eastAsia="Arial"/>
          <w:color w:val="000000"/>
          <w:spacing w:val="0"/>
          <w:position w:val="0"/>
          <w:sz w:val="22"/>
          <w:shd w:fill="auto" w:val="clear"/>
        </w:rPr>
        <w:t xml:space="preserve">ítica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para desterrar a otra dimensi</w:t>
      </w:r>
      <w:r>
        <w:rPr>
          <w:rFonts w:ascii="Arial" w:hAnsi="Arial" w:cs="Arial" w:eastAsia="Arial"/>
          <w:color w:val="000000"/>
          <w:spacing w:val="0"/>
          <w:position w:val="0"/>
          <w:sz w:val="22"/>
          <w:shd w:fill="auto" w:val="clear"/>
        </w:rPr>
        <w:t xml:space="preserve">ón a Takhisis, reina de los dragones malvados. Los dragones buenos abandonaron Krynn poco después.</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Hace </w:t>
      </w:r>
      <w:r>
        <w:rPr>
          <w:rFonts w:ascii="Arial" w:hAnsi="Arial" w:cs="Arial" w:eastAsia="Arial"/>
          <w:color w:val="000000"/>
          <w:spacing w:val="0"/>
          <w:position w:val="0"/>
          <w:sz w:val="22"/>
          <w:shd w:fill="auto" w:val="clear"/>
        </w:rPr>
        <w:t xml:space="preserve">351 </w:t>
      </w:r>
      <w:r>
        <w:rPr>
          <w:rFonts w:ascii="Arial" w:hAnsi="Arial" w:cs="Arial" w:eastAsia="Arial"/>
          <w:color w:val="000000"/>
          <w:spacing w:val="0"/>
          <w:position w:val="0"/>
          <w:sz w:val="22"/>
          <w:shd w:fill="auto" w:val="clear"/>
        </w:rPr>
        <w:t xml:space="preserve">años: El Cataclismo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b</w:t>
      </w:r>
      <w:r>
        <w:rPr>
          <w:rFonts w:ascii="Arial" w:hAnsi="Arial" w:cs="Arial" w:eastAsia="Arial"/>
          <w:color w:val="000000"/>
          <w:spacing w:val="0"/>
          <w:position w:val="0"/>
          <w:sz w:val="22"/>
          <w:shd w:fill="auto" w:val="clear"/>
        </w:rPr>
        <w:t xml:space="preserve">ásicamente un Apocalipsis. Los dioses y dragones nos han abandonado. Un caballero (Lord Soth) fracasó en el intento de prevenirlo.</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Cataclismo lo causó el Rey de Istar al intentar ascender a divinidad, elevando sus ciudades al cielo y siendo adorado como un dios.</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Los Caballeros de Solamnia son el emblema del honor. Defienden a los inocentes pero la gente no confía en ellos por rumores de que podrían haber evitado el Cataclismo. Tienen tres órdenes: Corona, Espada y Rosa.</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Los Magos de Alta Hechicería: antigua organización que estudia y practica la magia en todas sus formas. Tres órdenes inspiradas en las tres lunas de Krynn (Lunitari/Roja, Solinari/Blanca, Nuitari/Negra).</w:t>
      </w:r>
    </w:p>
    <w:p>
      <w:pPr>
        <w:numPr>
          <w:ilvl w:val="0"/>
          <w:numId w:val="1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Takhisis está regresando a través del Ejército del Dragón Rojo. Su invasión de Solamnia es el arco principal de la campaña.</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Historia Reciente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Ejército del Dragón Rojo, bajo el mando efectivo de Kansaldi Fire-Eyes, ha iniciado la invasión del norte de Solamnia. Tras devastar Khur y Kendermore, ahora apunta a la región de Kalaman. El High Lord Verminaard ha partido en una campaña hacia el sur, dejando a Kansaldi al mando con órdenes de reclamar Kalaman en nombre de la Reina Dragón.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Paralelamente, Lord Soth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el Caballero de la Rosa Negra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ha sido convocado por Takhisis para servir sus prop</w:t>
      </w:r>
      <w:r>
        <w:rPr>
          <w:rFonts w:ascii="Arial" w:hAnsi="Arial" w:cs="Arial" w:eastAsia="Arial"/>
          <w:color w:val="000000"/>
          <w:spacing w:val="0"/>
          <w:position w:val="0"/>
          <w:sz w:val="22"/>
          <w:shd w:fill="auto" w:val="clear"/>
        </w:rPr>
        <w:t xml:space="preserve">ósitos. Reside en Dargaard Keep, en la región de Nightlund, y tiene planes propios más allá de las órdenes de la diosa.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mago de Túnicas Negras Lohezet viaja con el Ejército Rojo pero persigue su propia agenda: encontrar la Ciudad de los Nombres Perdidos (Onyari) y recuperar la Reliquia de la Vida Eterna para ascender a la divinidad como Lich-Dios.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Las Tres Lunas de Krynn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Solinari (Blanca)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Luna de la magia blanca. Magos de Túnicas Blancas.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Lunitari (Roja)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Luna de la magia neutral. Magos de Túnicas Rojas.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Nuitari (Negra)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Luna de la magia oscura. Magos de Túnicas Negras. Invisible para los no iniciados.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2</w:t>
      </w:r>
      <w:r>
        <w:rPr>
          <w:rFonts w:ascii="Georgia" w:hAnsi="Georgia" w:cs="Georgia" w:eastAsia="Georgia"/>
          <w:b/>
          <w:color w:val="8B0000"/>
          <w:spacing w:val="0"/>
          <w:position w:val="0"/>
          <w:sz w:val="40"/>
          <w:shd w:fill="auto" w:val="clear"/>
        </w:rPr>
        <w:t xml:space="preserve">. LA ACADEMIA AZURERUNE</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Descripción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La Ciudadela Azurerune se encuentra en las profundidades de las aguas frente a Vogler, Solamnia. Los aldeanos conocen su existencia pero protegen su secreto. La Academia tiene una relación simbiótica con Vogler: los estudiantes y profesores ayudan al pueblo a prosperar; el pueblo provee comida y entretenimiento a los académicos.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Tres aspectos físicos distintivos:</w:t>
      </w:r>
    </w:p>
    <w:p>
      <w:pPr>
        <w:numPr>
          <w:ilvl w:val="0"/>
          <w:numId w:val="3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Estructuras subterráneas herméticas bajo el agua.</w:t>
      </w:r>
    </w:p>
    <w:p>
      <w:pPr>
        <w:numPr>
          <w:ilvl w:val="0"/>
          <w:numId w:val="3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Biblioteca sumergida secreta con conocimiento perdido.</w:t>
      </w:r>
    </w:p>
    <w:p>
      <w:pPr>
        <w:numPr>
          <w:ilvl w:val="0"/>
          <w:numId w:val="3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Torres de cristal sumergibles que emergen del agua.</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Las Tres Casas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Casa de lo Arcano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Magos, hechiceros, warlocks, eldritch knights. Visten túnicas rojas, blancas o negras. Reclutados por los Magos de Alta Hechicería.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Casa de la Guerra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Guerreros, paladines, bárbaros, rangers, rogues, monks. Reclutados por los Caballeros de Solamnia (escuderos de Corona, Espada o Rosa).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Casa del Cosmos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Clérigos, druidos, rangers, warlocks celestiales, monks. Reclutados por el Concilio de los Protectores (Camino de los Dioses, Naturaleza o Estrellas).</w:t>
            </w:r>
          </w:p>
        </w:tc>
      </w:tr>
    </w:tbl>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Aproximadamente </w:t>
      </w:r>
      <w:r>
        <w:rPr>
          <w:rFonts w:ascii="Arial" w:hAnsi="Arial" w:cs="Arial" w:eastAsia="Arial"/>
          <w:color w:val="000000"/>
          <w:spacing w:val="0"/>
          <w:position w:val="0"/>
          <w:sz w:val="22"/>
          <w:shd w:fill="auto" w:val="clear"/>
        </w:rPr>
        <w:t xml:space="preserve">80 </w:t>
      </w:r>
      <w:r>
        <w:rPr>
          <w:rFonts w:ascii="Arial" w:hAnsi="Arial" w:cs="Arial" w:eastAsia="Arial"/>
          <w:color w:val="000000"/>
          <w:spacing w:val="0"/>
          <w:position w:val="0"/>
          <w:sz w:val="22"/>
          <w:shd w:fill="auto" w:val="clear"/>
        </w:rPr>
        <w:t xml:space="preserve">estudiantes residen en la Academia en todo momento: </w:t>
      </w:r>
      <w:r>
        <w:rPr>
          <w:rFonts w:ascii="Arial" w:hAnsi="Arial" w:cs="Arial" w:eastAsia="Arial"/>
          <w:color w:val="000000"/>
          <w:spacing w:val="0"/>
          <w:position w:val="0"/>
          <w:sz w:val="22"/>
          <w:shd w:fill="auto" w:val="clear"/>
        </w:rPr>
        <w:t xml:space="preserve">20 </w:t>
      </w:r>
      <w:r>
        <w:rPr>
          <w:rFonts w:ascii="Arial" w:hAnsi="Arial" w:cs="Arial" w:eastAsia="Arial"/>
          <w:color w:val="000000"/>
          <w:spacing w:val="0"/>
          <w:position w:val="0"/>
          <w:sz w:val="22"/>
          <w:shd w:fill="auto" w:val="clear"/>
        </w:rPr>
        <w:t xml:space="preserve">por año, divididos en las tres casas.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Profesores Fundadores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8B0000"/>
          <w:spacing w:val="0"/>
          <w:position w:val="0"/>
          <w:sz w:val="24"/>
          <w:shd w:fill="auto" w:val="clear"/>
        </w:rPr>
        <w:t xml:space="preserve">Ispin Greenshield  [MUERTO </w:t>
      </w:r>
      <w:r>
        <w:rPr>
          <w:rFonts w:ascii="Arial" w:hAnsi="Arial" w:cs="Arial" w:eastAsia="Arial"/>
          <w:b/>
          <w:color w:val="8B0000"/>
          <w:spacing w:val="0"/>
          <w:position w:val="0"/>
          <w:sz w:val="24"/>
          <w:shd w:fill="auto" w:val="clear"/>
        </w:rPr>
        <w:t xml:space="preserve">— </w:t>
      </w:r>
      <w:r>
        <w:rPr>
          <w:rFonts w:ascii="Arial" w:hAnsi="Arial" w:cs="Arial" w:eastAsia="Arial"/>
          <w:b/>
          <w:color w:val="8B0000"/>
          <w:spacing w:val="0"/>
          <w:position w:val="0"/>
          <w:sz w:val="24"/>
          <w:shd w:fill="auto" w:val="clear"/>
        </w:rPr>
        <w:t xml:space="preserve">maldici</w:t>
      </w:r>
      <w:r>
        <w:rPr>
          <w:rFonts w:ascii="Arial" w:hAnsi="Arial" w:cs="Arial" w:eastAsia="Arial"/>
          <w:b/>
          <w:color w:val="8B0000"/>
          <w:spacing w:val="0"/>
          <w:position w:val="0"/>
          <w:sz w:val="24"/>
          <w:shd w:fill="auto" w:val="clear"/>
        </w:rPr>
        <w:t xml:space="preserve">ón de llama púrpura, S</w:t>
      </w:r>
      <w:r>
        <w:rPr>
          <w:rFonts w:ascii="Arial" w:hAnsi="Arial" w:cs="Arial" w:eastAsia="Arial"/>
          <w:b/>
          <w:color w:val="8B0000"/>
          <w:spacing w:val="0"/>
          <w:position w:val="0"/>
          <w:sz w:val="24"/>
          <w:shd w:fill="auto" w:val="clear"/>
        </w:rPr>
        <w:t xml:space="preserve">4</w:t>
      </w:r>
      <w:r>
        <w:rPr>
          <w:rFonts w:ascii="Arial" w:hAnsi="Arial" w:cs="Arial" w:eastAsia="Arial"/>
          <w:b/>
          <w:color w:val="8B0000"/>
          <w:spacing w:val="0"/>
          <w:position w:val="0"/>
          <w:sz w:val="24"/>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Aliado, Muerto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Dumbledore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Guardabosques/mago elfo octogenario. Jovial, carismático, manipula fuego naranja. Leyenda en vida. Fundador de la Academia.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Maldecido en S</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por un Oni enviado por el Ejército Rojo. El libro donde estaba su nombre ardió en llamas púrpuras. Antes de que Vogler cayera en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selló la Academia mágicamente con los estudiantes más pequeños dentro.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Legado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 espada verde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(emite luz verde) fue donada al grupo. Su escudo verde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también fue regalado.</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8B0000"/>
          <w:spacing w:val="0"/>
          <w:position w:val="0"/>
          <w:sz w:val="24"/>
          <w:shd w:fill="auto" w:val="clear"/>
        </w:rPr>
        <w:t xml:space="preserve">Becklin Uth Viharin  [MUERTA </w:t>
      </w:r>
      <w:r>
        <w:rPr>
          <w:rFonts w:ascii="Arial" w:hAnsi="Arial" w:cs="Arial" w:eastAsia="Arial"/>
          <w:b/>
          <w:color w:val="8B0000"/>
          <w:spacing w:val="0"/>
          <w:position w:val="0"/>
          <w:sz w:val="24"/>
          <w:shd w:fill="auto" w:val="clear"/>
        </w:rPr>
        <w:t xml:space="preserve">— </w:t>
      </w:r>
      <w:r>
        <w:rPr>
          <w:rFonts w:ascii="Arial" w:hAnsi="Arial" w:cs="Arial" w:eastAsia="Arial"/>
          <w:b/>
          <w:color w:val="8B0000"/>
          <w:spacing w:val="0"/>
          <w:position w:val="0"/>
          <w:sz w:val="24"/>
          <w:shd w:fill="auto" w:val="clear"/>
        </w:rPr>
        <w:t xml:space="preserve">asesinada por Kansaldi, S</w:t>
      </w:r>
      <w:r>
        <w:rPr>
          <w:rFonts w:ascii="Arial" w:hAnsi="Arial" w:cs="Arial" w:eastAsia="Arial"/>
          <w:b/>
          <w:color w:val="8B0000"/>
          <w:spacing w:val="0"/>
          <w:position w:val="0"/>
          <w:sz w:val="24"/>
          <w:shd w:fill="auto" w:val="clear"/>
        </w:rPr>
        <w:t xml:space="preserve">5</w:t>
      </w:r>
      <w:r>
        <w:rPr>
          <w:rFonts w:ascii="Arial" w:hAnsi="Arial" w:cs="Arial" w:eastAsia="Arial"/>
          <w:b/>
          <w:color w:val="8B0000"/>
          <w:spacing w:val="0"/>
          <w:position w:val="0"/>
          <w:sz w:val="24"/>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Aliada, Muerta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Legendaria Caballera de Solamnia, retirada. Alta, cabello blanco largo, barba gris. Porta escudo verde. Seria, honorable, protectora. Profesora de esgrima y combate.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Muerte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Empalada por Kansaldi Fire-Eyes en el asalto a Vogler. Sus últimas palabras: '¡CORRED, NIÑOS!'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Legado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 armadura de cota de malla (armadura de los Caballeros de Solamnia) fue donada al grupo. Sus Boots of the Vigilant a Kote.</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Cudgel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Aliada, Activa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Maestra estratega enana. Alegre, directa. Profesora de trabajo en equipo y estrategia de batalla. Compañera aventurera de Ispin en su época dorada.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w:t>
            </w:r>
            <w:r>
              <w:rPr>
                <w:rFonts w:ascii="Arial" w:hAnsi="Arial" w:cs="Arial" w:eastAsia="Arial"/>
                <w:b/>
                <w:color w:val="7B5200"/>
                <w:spacing w:val="0"/>
                <w:position w:val="0"/>
                <w:sz w:val="20"/>
                <w:shd w:fill="auto" w:val="clear"/>
              </w:rPr>
              <w:t xml:space="preserve">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Salió con sus mercenarios y Lohezet a enfrentarse al enemigo en campo abierto. Destino desconocido tras la caída de Vogler.</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Lohezet  [DOBLE AGENTE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ver secci</w:t>
      </w:r>
      <w:r>
        <w:rPr>
          <w:rFonts w:ascii="Arial" w:hAnsi="Arial" w:cs="Arial" w:eastAsia="Arial"/>
          <w:b/>
          <w:color w:val="1A1A2E"/>
          <w:spacing w:val="0"/>
          <w:position w:val="0"/>
          <w:sz w:val="24"/>
          <w:shd w:fill="auto" w:val="clear"/>
        </w:rPr>
        <w:t xml:space="preserve">ón Villanos]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Ver sección </w:t>
      </w:r>
      <w:r>
        <w:rPr>
          <w:rFonts w:ascii="Arial" w:hAnsi="Arial" w:cs="Arial" w:eastAsia="Arial"/>
          <w:color w:val="555555"/>
          <w:spacing w:val="0"/>
          <w:position w:val="0"/>
          <w:sz w:val="22"/>
          <w:shd w:fill="auto" w:val="clear"/>
        </w:rPr>
        <w:t xml:space="preserve">5 </w:t>
      </w:r>
      <w:r>
        <w:rPr>
          <w:rFonts w:ascii="Arial" w:hAnsi="Arial" w:cs="Arial" w:eastAsia="Arial"/>
          <w:color w:val="555555"/>
          <w:spacing w:val="0"/>
          <w:position w:val="0"/>
          <w:sz w:val="22"/>
          <w:shd w:fill="auto" w:val="clear"/>
        </w:rPr>
        <w:t xml:space="preserve">(Villanos). Actuó como aliado aparente siendo en realidad un antagonista con agenda propia.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3</w:t>
      </w:r>
      <w:r>
        <w:rPr>
          <w:rFonts w:ascii="Georgia" w:hAnsi="Georgia" w:cs="Georgia" w:eastAsia="Georgia"/>
          <w:b/>
          <w:color w:val="8B0000"/>
          <w:spacing w:val="0"/>
          <w:position w:val="0"/>
          <w:sz w:val="40"/>
          <w:shd w:fill="auto" w:val="clear"/>
        </w:rPr>
        <w:t xml:space="preserve">. PERSONAJES JUGADORES (PJs)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Minerva Dragonsoul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Clase / 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Bárbara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Camino del Gigante  /  Escudera de Solamnia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Raza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Drow (elfa oscura). Piel azul-morada, cabello naranja, musculosa.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Idiomas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Común, Élfico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Habilidades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Atletismo, Intimidación, Percepción, Supervivencia, Trato con Animales</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9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Convertirse en Caballera de Solamnia. Objetivo inmediato: encontrar mentora (Beckling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muerta; ahora Cudgel).</w:t>
      </w:r>
    </w:p>
    <w:p>
      <w:pPr>
        <w:numPr>
          <w:ilvl w:val="0"/>
          <w:numId w:val="9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Encontrar a los dragones buenos y convencerles de regresar para ayudar a Solamnia.</w:t>
      </w:r>
    </w:p>
    <w:p>
      <w:pPr>
        <w:numPr>
          <w:ilvl w:val="0"/>
          <w:numId w:val="9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Beber del Cáliz de los Recuerdos Perdidos para encontrar a los dragones. (Los frescos del castillo de Kalaman muestran su localización.)</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Momentos clave</w:t>
      </w:r>
    </w:p>
    <w:p>
      <w:pPr>
        <w:numPr>
          <w:ilvl w:val="0"/>
          <w:numId w:val="9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1</w:t>
      </w:r>
      <w:r>
        <w:rPr>
          <w:rFonts w:ascii="Arial" w:hAnsi="Arial" w:cs="Arial" w:eastAsia="Arial"/>
          <w:color w:val="000000"/>
          <w:spacing w:val="0"/>
          <w:position w:val="0"/>
          <w:sz w:val="22"/>
          <w:shd w:fill="auto" w:val="clear"/>
        </w:rPr>
        <w:t xml:space="preserve">: Derrotó a rivales en el Torneo. Invitó a Clystran a bailar en S</w:t>
      </w:r>
      <w:r>
        <w:rPr>
          <w:rFonts w:ascii="Arial" w:hAnsi="Arial" w:cs="Arial" w:eastAsia="Arial"/>
          <w:color w:val="000000"/>
          <w:spacing w:val="0"/>
          <w:position w:val="0"/>
          <w:sz w:val="22"/>
          <w:shd w:fill="auto" w:val="clear"/>
        </w:rPr>
        <w:t xml:space="preserve">4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descubri</w:t>
      </w:r>
      <w:r>
        <w:rPr>
          <w:rFonts w:ascii="Arial" w:hAnsi="Arial" w:cs="Arial" w:eastAsia="Arial"/>
          <w:color w:val="000000"/>
          <w:spacing w:val="0"/>
          <w:position w:val="0"/>
          <w:sz w:val="22"/>
          <w:shd w:fill="auto" w:val="clear"/>
        </w:rPr>
        <w:t xml:space="preserve">ó que es el mejor bailarín de la Academia.</w:t>
      </w:r>
    </w:p>
    <w:p>
      <w:pPr>
        <w:numPr>
          <w:ilvl w:val="0"/>
          <w:numId w:val="9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2</w:t>
      </w:r>
      <w:r>
        <w:rPr>
          <w:rFonts w:ascii="Arial" w:hAnsi="Arial" w:cs="Arial" w:eastAsia="Arial"/>
          <w:color w:val="000000"/>
          <w:spacing w:val="0"/>
          <w:position w:val="0"/>
          <w:sz w:val="22"/>
          <w:shd w:fill="auto" w:val="clear"/>
        </w:rPr>
        <w:t xml:space="preserve">: Destruyó dos Darkmantles con el hacha luchando completamente a ciegas en plena oscuridad mágica.</w:t>
      </w:r>
    </w:p>
    <w:p>
      <w:pPr>
        <w:numPr>
          <w:ilvl w:val="0"/>
          <w:numId w:val="9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Junto a Kote detuvo la bola de piedra rodante. Inmovilizó la espada maldita animada.</w:t>
      </w:r>
    </w:p>
    <w:p>
      <w:pPr>
        <w:numPr>
          <w:ilvl w:val="0"/>
          <w:numId w:val="9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Bloqueó el aliento del Boilerdrak con un carromato. Rescató a dos aldeanos cargándolos entre sus brazos. Transformada en gigante, derrotó al Sivak Draconian y al Ogro en duelo personal de gigantes.</w:t>
      </w:r>
    </w:p>
    <w:p>
      <w:pPr>
        <w:spacing w:before="40" w:after="80" w:line="240"/>
        <w:ind w:right="0" w:left="36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4B0082"/>
          <w:spacing w:val="0"/>
          <w:position w:val="0"/>
          <w:sz w:val="20"/>
          <w:shd w:fill="auto" w:val="clear"/>
        </w:rPr>
        <w:t xml:space="preserve">📌</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Mentora original: Beckling (muerta). Actualmente sin mentora formal. Cudgel es la candidata natural.</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Nesta Saudothien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Clase / 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Warlock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El Patr</w:t>
            </w:r>
            <w:r>
              <w:rPr>
                <w:rFonts w:ascii="Arial" w:hAnsi="Arial" w:cs="Arial" w:eastAsia="Arial"/>
                <w:color w:val="auto"/>
                <w:spacing w:val="0"/>
                <w:position w:val="0"/>
                <w:sz w:val="20"/>
                <w:shd w:fill="auto" w:val="clear"/>
              </w:rPr>
              <w:t xml:space="preserve">ón Infernal (Lord Soth y el fuego cataclísmico)  /  Noble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Raza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Drow (elfa oscura). Piel azul-turquesa, armadura negra escamada, capa oscura, báculo con cabeza de lanza.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Idiomas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Común, Élfico, Istariano, Dracónico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Habilidades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Perspicacia, Intimidación, Engaño, Arcano, Historia</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10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Encontrar y matar al General del Ejército Dragón que destruyó a su familia y a los drows del Underdark.</w:t>
      </w:r>
    </w:p>
    <w:p>
      <w:pPr>
        <w:numPr>
          <w:ilvl w:val="0"/>
          <w:numId w:val="10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Cumplir su parte del trato con Lord Soth (Patrón) y encontrar la forma de redimirle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es decir, matarle para liberar su alma.</w:t>
      </w:r>
    </w:p>
    <w:p>
      <w:pPr>
        <w:numPr>
          <w:ilvl w:val="0"/>
          <w:numId w:val="10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Convertirse en Maga de Alta Hechicería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T</w:t>
      </w:r>
      <w:r>
        <w:rPr>
          <w:rFonts w:ascii="Arial" w:hAnsi="Arial" w:cs="Arial" w:eastAsia="Arial"/>
          <w:color w:val="000000"/>
          <w:spacing w:val="0"/>
          <w:position w:val="0"/>
          <w:sz w:val="22"/>
          <w:shd w:fill="auto" w:val="clear"/>
        </w:rPr>
        <w:t xml:space="preserve">únicas Negras. Objetivo inmediato: hablar con Whyan para el examen de acceso.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Relación con Lord Soth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CLAVE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Lord Soth es el Patrón de Nesta. Soth la ha elegido deliberadamente como su warlock porque cree que ella tiene el poder de oponerse a su objetivo forzado (servir a Takhisis) y de matarle, liberando su alma. Sus objetivos personales incluyen:</w:t>
      </w:r>
    </w:p>
    <w:p>
      <w:pPr>
        <w:numPr>
          <w:ilvl w:val="0"/>
          <w:numId w:val="10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Elegir a una warlock que pueda tener oportunidad de detener su objetivo forzado.</w:t>
      </w:r>
    </w:p>
    <w:p>
      <w:pPr>
        <w:numPr>
          <w:ilvl w:val="0"/>
          <w:numId w:val="10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Contactar a Nesta y convencerla de oponerse a él por cualquier medio.</w:t>
      </w:r>
    </w:p>
    <w:p>
      <w:pPr>
        <w:numPr>
          <w:ilvl w:val="0"/>
          <w:numId w:val="10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Hacer a Nesta más poderosa, proveyéndola de la información necesaria para matarle.</w:t>
      </w:r>
    </w:p>
    <w:p>
      <w:pPr>
        <w:numPr>
          <w:ilvl w:val="0"/>
          <w:numId w:val="10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Morir a manos de Nesta, redimiendo su alma y rompiendo su maldición.</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Momentos clave</w:t>
      </w:r>
    </w:p>
    <w:p>
      <w:pPr>
        <w:numPr>
          <w:ilvl w:val="0"/>
          <w:numId w:val="1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1</w:t>
      </w:r>
      <w:r>
        <w:rPr>
          <w:rFonts w:ascii="Arial" w:hAnsi="Arial" w:cs="Arial" w:eastAsia="Arial"/>
          <w:color w:val="000000"/>
          <w:spacing w:val="0"/>
          <w:position w:val="0"/>
          <w:sz w:val="22"/>
          <w:shd w:fill="auto" w:val="clear"/>
        </w:rPr>
        <w:t xml:space="preserve">: Marcó a Bakaris con una cicatriz. Bakaris mató a su familiar, el zorro negro. Nesta lo apuñaló; larga detención con el Prof. Lohezet.</w:t>
      </w:r>
    </w:p>
    <w:p>
      <w:pPr>
        <w:numPr>
          <w:ilvl w:val="0"/>
          <w:numId w:val="1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 El Prof. Lohezet le preguntó sobre el ritual de la Bóveda Dorada. Le prometió más información si se inicia en las Túnicas Negras.</w:t>
      </w:r>
    </w:p>
    <w:p>
      <w:pPr>
        <w:numPr>
          <w:ilvl w:val="0"/>
          <w:numId w:val="1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Amenazó a los pescadores para conseguir sus barcas. Reveló al Draconio invisible con Fuego de las Hadas (purpurina mágica). Le apuñaló a través de los ojos mientras intentaba escapar. Kansaldi le dijo al curar a Nick: 'No eres el único al que escuchan los dioses.'</w:t>
      </w:r>
    </w:p>
    <w:p>
      <w:pPr>
        <w:spacing w:before="40" w:after="80" w:line="240"/>
        <w:ind w:right="0" w:left="36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4B0082"/>
          <w:spacing w:val="0"/>
          <w:position w:val="0"/>
          <w:sz w:val="20"/>
          <w:shd w:fill="auto" w:val="clear"/>
        </w:rPr>
        <w:t xml:space="preserve">📌</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Lohezet le entregó el Rod of the Pact Keeper +</w:t>
      </w:r>
      <w:r>
        <w:rPr>
          <w:rFonts w:ascii="Arial" w:hAnsi="Arial" w:cs="Arial" w:eastAsia="Arial"/>
          <w:color w:val="4B0082"/>
          <w:spacing w:val="0"/>
          <w:position w:val="0"/>
          <w:sz w:val="20"/>
          <w:shd w:fill="auto" w:val="clear"/>
        </w:rPr>
        <w:t xml:space="preserve">1</w:t>
      </w:r>
      <w:r>
        <w:rPr>
          <w:rFonts w:ascii="Arial" w:hAnsi="Arial" w:cs="Arial" w:eastAsia="Arial"/>
          <w:color w:val="4B0082"/>
          <w:spacing w:val="0"/>
          <w:position w:val="0"/>
          <w:sz w:val="20"/>
          <w:shd w:fill="auto" w:val="clear"/>
        </w:rPr>
        <w:t xml:space="preserve">. Tiene una deuda pendiente con él que ahora es complicada dado que fue posiblemente capturado.</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Symbol" w:hAnsi="Segoe UI Symbol" w:cs="Segoe UI Symbol" w:eastAsia="Segoe UI Symbol"/>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Nick Oleodon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Clase / 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Clérigo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Dominio de la Muerte (Nigromancia)  /  Sabio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Idiomas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Común, Khenderspeak</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Habilidades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Arcano, Historia, Religión, Medicina</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12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Liberar Balifor y vengar la invasión de Khendermore y el asesinato de su familia.</w:t>
      </w:r>
    </w:p>
    <w:p>
      <w:pPr>
        <w:numPr>
          <w:ilvl w:val="0"/>
          <w:numId w:val="12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Descubrir la historia real de su familia y encontrar la Reliquia que le otorgó sus poderes de nigromancia.</w:t>
      </w:r>
    </w:p>
    <w:p>
      <w:pPr>
        <w:numPr>
          <w:ilvl w:val="0"/>
          <w:numId w:val="12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Destruir el culto dentro de los Magos de Túnicas Blancas que busca Reliquias para convocar Dragones. (Objetivo inmediato: infiltrarse en las Túnicas Blancas y el Culto.)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Momentos clave</w:t>
      </w:r>
    </w:p>
    <w:p>
      <w:pPr>
        <w:numPr>
          <w:ilvl w:val="0"/>
          <w:numId w:val="12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1</w:t>
      </w:r>
      <w:r>
        <w:rPr>
          <w:rFonts w:ascii="Arial" w:hAnsi="Arial" w:cs="Arial" w:eastAsia="Arial"/>
          <w:color w:val="000000"/>
          <w:spacing w:val="0"/>
          <w:position w:val="0"/>
          <w:sz w:val="22"/>
          <w:shd w:fill="auto" w:val="clear"/>
        </w:rPr>
        <w:t xml:space="preserve">: Curó a Bakaris al final del torneo, intentando equilibrar la situación. Bakaris no lo agradeció.</w:t>
      </w:r>
    </w:p>
    <w:p>
      <w:pPr>
        <w:numPr>
          <w:ilvl w:val="0"/>
          <w:numId w:val="12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Recuperó el Libro de los Huesos (ventaja en Religión para un dios específico) y el Libro de los Horrores.</w:t>
      </w:r>
    </w:p>
    <w:p>
      <w:pPr>
        <w:numPr>
          <w:ilvl w:val="0"/>
          <w:numId w:val="12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 Su esqueleto sirviente Arturito fue instrumentalizado en muchos combates.</w:t>
      </w:r>
    </w:p>
    <w:p>
      <w:pPr>
        <w:numPr>
          <w:ilvl w:val="0"/>
          <w:numId w:val="12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Usó Mage Hand y aceite para convertir la taberna-barco en una balsa de evacuación. Arturito se sacrificó bloqueando soldados enemigos. Kansaldi le respondió al intentar curarla: 'No eres el único al que escuchan los dioses', y hundió un barco de refugiados con poder divino.</w:t>
      </w:r>
    </w:p>
    <w:p>
      <w:pPr>
        <w:spacing w:before="40" w:after="80" w:line="240"/>
        <w:ind w:right="0" w:left="36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4B0082"/>
          <w:spacing w:val="0"/>
          <w:position w:val="0"/>
          <w:sz w:val="20"/>
          <w:shd w:fill="auto" w:val="clear"/>
        </w:rPr>
        <w:t xml:space="preserve">📌</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Tiene los Prayer Beads de Fazzir: Bless </w:t>
      </w:r>
      <w:r>
        <w:rPr>
          <w:rFonts w:ascii="Arial" w:hAnsi="Arial" w:cs="Arial" w:eastAsia="Arial"/>
          <w:color w:val="4B0082"/>
          <w:spacing w:val="0"/>
          <w:position w:val="0"/>
          <w:sz w:val="20"/>
          <w:shd w:fill="auto" w:val="clear"/>
        </w:rPr>
        <w:t xml:space="preserve">2</w:t>
      </w:r>
      <w:r>
        <w:rPr>
          <w:rFonts w:ascii="Arial" w:hAnsi="Arial" w:cs="Arial" w:eastAsia="Arial"/>
          <w:color w:val="4B0082"/>
          <w:spacing w:val="0"/>
          <w:position w:val="0"/>
          <w:sz w:val="20"/>
          <w:shd w:fill="auto" w:val="clear"/>
        </w:rPr>
        <w:t xml:space="preserve">x/día como acción adicional, Curar heridas </w:t>
      </w:r>
      <w:r>
        <w:rPr>
          <w:rFonts w:ascii="Arial" w:hAnsi="Arial" w:cs="Arial" w:eastAsia="Arial"/>
          <w:color w:val="4B0082"/>
          <w:spacing w:val="0"/>
          <w:position w:val="0"/>
          <w:sz w:val="20"/>
          <w:shd w:fill="auto" w:val="clear"/>
        </w:rPr>
        <w:t xml:space="preserve">1</w:t>
      </w:r>
      <w:r>
        <w:rPr>
          <w:rFonts w:ascii="Arial" w:hAnsi="Arial" w:cs="Arial" w:eastAsia="Arial"/>
          <w:color w:val="4B0082"/>
          <w:spacing w:val="0"/>
          <w:position w:val="0"/>
          <w:sz w:val="20"/>
          <w:shd w:fill="auto" w:val="clear"/>
        </w:rPr>
        <w:t xml:space="preserve">x/día como acción adicional.</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Kote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Clase / 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Rogue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Tramposo Arcano  /  Artesano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Percepción Pasiva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13</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Habilidades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Arcano, Investigación, Sigilo, Juego de Manos, Percepción, Engaño, Persuasión</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1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Rescatar a su madre, secuestrada por bandidos del Ejército del Dragón Rojo.</w:t>
      </w:r>
    </w:p>
    <w:p>
      <w:pPr>
        <w:numPr>
          <w:ilvl w:val="0"/>
          <w:numId w:val="1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Investigar dónde fue mantenida su madre en Kalaman y seguir el rastro de los captores.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Lo que sabe sobre su madre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 la visión del ritual (S</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 la vio encerrada en una habitación oscura con otros prisioneros, vigilada por un draconio de bronce. Un preso decía: 'No sé dónde estamos exactamente, pero llegué aquí en barco. He visto murallas en el puerto.' </w:t>
      </w:r>
      <w:r>
        <w:rPr>
          <w:rFonts w:ascii="Cambria Math" w:hAnsi="Cambria Math" w:cs="Cambria Math" w:eastAsia="Cambria Math"/>
          <w:color w:val="000000"/>
          <w:spacing w:val="0"/>
          <w:position w:val="0"/>
          <w:sz w:val="22"/>
          <w:shd w:fill="auto" w:val="clear"/>
        </w:rPr>
        <w:t xml:space="preserve">→</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Kalaman.</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Momentos clave</w:t>
      </w:r>
    </w:p>
    <w:p>
      <w:pPr>
        <w:numPr>
          <w:ilvl w:val="0"/>
          <w:numId w:val="14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2</w:t>
      </w:r>
      <w:r>
        <w:rPr>
          <w:rFonts w:ascii="Arial" w:hAnsi="Arial" w:cs="Arial" w:eastAsia="Arial"/>
          <w:color w:val="000000"/>
          <w:spacing w:val="0"/>
          <w:position w:val="0"/>
          <w:sz w:val="22"/>
          <w:shd w:fill="auto" w:val="clear"/>
        </w:rPr>
        <w:t xml:space="preserve">: Principal pescador que capturó a Benebog el Rompelíneas, con ayuda de Elber. Las tres perlas (rojo/blanco/negro) estaban en el vientre del pez.</w:t>
      </w:r>
    </w:p>
    <w:p>
      <w:pPr>
        <w:numPr>
          <w:ilvl w:val="0"/>
          <w:numId w:val="14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Bebió la Poción de Fuerza Gigante para detener la bola de piedra junto a Minerva. Disparó la flecha final al ojo central del Espectador.</w:t>
      </w:r>
    </w:p>
    <w:p>
      <w:pPr>
        <w:numPr>
          <w:ilvl w:val="0"/>
          <w:numId w:val="14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Saltó desde un tejado sobre un soldado para salvar a Darret. Recibió las Boots of the Vigilant de Beckling.</w:t>
      </w:r>
    </w:p>
    <w:p>
      <w:pPr>
        <w:spacing w:before="40" w:after="80" w:line="240"/>
        <w:ind w:right="0" w:left="36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4B0082"/>
          <w:spacing w:val="0"/>
          <w:position w:val="0"/>
          <w:sz w:val="20"/>
          <w:shd w:fill="auto" w:val="clear"/>
        </w:rPr>
        <w:t xml:space="preserve">📌</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Tiene las Boots of the Vigilant: nunca sorprendido, ventaja en tiradas de Percepción pasiva.</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Elber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Clase / 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Ranger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Cazador  /  Entertainero (Gremio de la B</w:t>
            </w:r>
            <w:r>
              <w:rPr>
                <w:rFonts w:ascii="Arial" w:hAnsi="Arial" w:cs="Arial" w:eastAsia="Arial"/>
                <w:color w:val="auto"/>
                <w:spacing w:val="0"/>
                <w:position w:val="0"/>
                <w:sz w:val="20"/>
                <w:shd w:fill="auto" w:val="clear"/>
              </w:rPr>
              <w:t xml:space="preserve">óveda Dorada)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Habilidades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Supervivencia, Actuación, Acrobacia, Atletismo, Investigación</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15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Encontrar la tecnología para reconstruir las ciudades flotantes de Istar.</w:t>
      </w:r>
    </w:p>
    <w:p>
      <w:pPr>
        <w:numPr>
          <w:ilvl w:val="0"/>
          <w:numId w:val="15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Llegar a la biblioteca secreta que contiene los planos e información sobre las ciudades flotantes.</w:t>
      </w:r>
    </w:p>
    <w:p>
      <w:pPr>
        <w:numPr>
          <w:ilvl w:val="0"/>
          <w:numId w:val="15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Realizar el ritual para hablar con los espíritus de la Bóveda Dorada, que pueden señalar la localización de la Biblioteca. (Ya tiene el libro del ritual.)</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Momentos clave</w:t>
      </w:r>
    </w:p>
    <w:p>
      <w:pPr>
        <w:numPr>
          <w:ilvl w:val="0"/>
          <w:numId w:val="15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2</w:t>
      </w:r>
      <w:r>
        <w:rPr>
          <w:rFonts w:ascii="Arial" w:hAnsi="Arial" w:cs="Arial" w:eastAsia="Arial"/>
          <w:color w:val="000000"/>
          <w:spacing w:val="0"/>
          <w:position w:val="0"/>
          <w:sz w:val="22"/>
          <w:shd w:fill="auto" w:val="clear"/>
        </w:rPr>
        <w:t xml:space="preserve">: Capturó a Benebog el Rompelíneas con el apoyo de Kote, la bendición de Nick, los vítores de Minerva y la sabiduría de las gaviotas de Andir.</w:t>
      </w:r>
    </w:p>
    <w:p>
      <w:pPr>
        <w:numPr>
          <w:ilvl w:val="0"/>
          <w:numId w:val="15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Fue derribado por un rayo de confusión del Espectador. Disparó flechas contra la espada maldita.</w:t>
      </w:r>
    </w:p>
    <w:p>
      <w:pPr>
        <w:numPr>
          <w:ilvl w:val="0"/>
          <w:numId w:val="15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Fue el primero en detectar el engaño del Ejército Rojo en High Hill. Casi quedó atrapado al cruzar el río pero lo logró. Clavó al Jefe Goblin contra una pared con una flecha. Le arrancó el corazón a un soldado.</w:t>
      </w:r>
    </w:p>
    <w:p>
      <w:pPr>
        <w:spacing w:before="40" w:after="80" w:line="240"/>
        <w:ind w:right="0" w:left="36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4B0082"/>
          <w:spacing w:val="0"/>
          <w:position w:val="0"/>
          <w:sz w:val="20"/>
          <w:shd w:fill="auto" w:val="clear"/>
        </w:rPr>
        <w:t xml:space="preserve">📌</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Su trasfondo es el Gremio de la Bóveda Dorada </w:t>
      </w:r>
      <w:r>
        <w:rPr>
          <w:rFonts w:ascii="Arial" w:hAnsi="Arial" w:cs="Arial" w:eastAsia="Arial"/>
          <w:color w:val="4B0082"/>
          <w:spacing w:val="0"/>
          <w:position w:val="0"/>
          <w:sz w:val="20"/>
          <w:shd w:fill="auto" w:val="clear"/>
        </w:rPr>
        <w:t xml:space="preserve">— </w:t>
      </w:r>
      <w:r>
        <w:rPr>
          <w:rFonts w:ascii="Arial" w:hAnsi="Arial" w:cs="Arial" w:eastAsia="Arial"/>
          <w:color w:val="4B0082"/>
          <w:spacing w:val="0"/>
          <w:position w:val="0"/>
          <w:sz w:val="20"/>
          <w:shd w:fill="auto" w:val="clear"/>
        </w:rPr>
        <w:t xml:space="preserve">conexi</w:t>
      </w:r>
      <w:r>
        <w:rPr>
          <w:rFonts w:ascii="Arial" w:hAnsi="Arial" w:cs="Arial" w:eastAsia="Arial"/>
          <w:color w:val="4B0082"/>
          <w:spacing w:val="0"/>
          <w:position w:val="0"/>
          <w:sz w:val="20"/>
          <w:shd w:fill="auto" w:val="clear"/>
        </w:rPr>
        <w:t xml:space="preserve">ón directa con la facción de los espíritus guardianes de reliquias.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4</w:t>
      </w:r>
      <w:r>
        <w:rPr>
          <w:rFonts w:ascii="Georgia" w:hAnsi="Georgia" w:cs="Georgia" w:eastAsia="Georgia"/>
          <w:b/>
          <w:color w:val="8B0000"/>
          <w:spacing w:val="0"/>
          <w:position w:val="0"/>
          <w:sz w:val="40"/>
          <w:shd w:fill="auto" w:val="clear"/>
        </w:rPr>
        <w:t xml:space="preserve">. NPCs ALIADOS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Darret Highwater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Aliado, Actual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Compañero de academia. Heroico, determinado.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Armadura pesada, cabello blanco, cicatriz en el rostro. Porta el estandarte de la campaña. Aspira a ser Caballero de Solamnia con Beckling como mentora.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w:t>
            </w:r>
            <w:r>
              <w:rPr>
                <w:rFonts w:ascii="Arial" w:hAnsi="Arial" w:cs="Arial" w:eastAsia="Arial"/>
                <w:b/>
                <w:color w:val="7B52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Compitió junto al grupo en el Torneo (S</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Kote saltó desde un tejado para salvarle en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Fue designado 'escudero' del grupo por el DM.</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Nota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Becklin quería tomarlo como discípulo de los Caballeros de Solamnia. Con su muerte, ese camino es incierto.</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Clystran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Actual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Estudiante de la Academia. Exploratorio, entusiasta de los dragones. Tiene pistas sobre dragones metálicos vistos en el Norte.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w:t>
            </w:r>
            <w:r>
              <w:rPr>
                <w:rFonts w:ascii="Arial" w:hAnsi="Arial" w:cs="Arial" w:eastAsia="Arial"/>
                <w:b/>
                <w:color w:val="7B5200"/>
                <w:spacing w:val="0"/>
                <w:position w:val="0"/>
                <w:sz w:val="20"/>
                <w:shd w:fill="auto" w:val="clear"/>
              </w:rPr>
              <w:t xml:space="preserve">4</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Mientras bailaba con Minerva, reveló que beber del Cáliz de los Recuerdos Perdidos indica dónde encontrar a los dragones metálicos. Cree que la respuesta está en los frescos del castillo de Kalaman. '¡Ojalá pudiera hacer el viaje para visitar el castillo!'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Dato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Mejor bailarín de toda la Academia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descubierto por Minerva en el Baile Yurthgreen.</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Bakaris el Joven  [POSIBLE TRAIDOR]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Villano latente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Draco Malfoy</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Noble arrogante, joven, rubio. Rival de los PJs en la Academia. Cobarde en el fondo.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Objetivos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Convertirse en Cazador de Dragones.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Convertirse en Caballero Dragón. </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Ser el cabeza de la Familia Bakaris.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w:t>
            </w:r>
            <w:r>
              <w:rPr>
                <w:rFonts w:ascii="Arial" w:hAnsi="Arial" w:cs="Arial" w:eastAsia="Arial"/>
                <w:b/>
                <w:color w:val="7B5200"/>
                <w:spacing w:val="0"/>
                <w:position w:val="0"/>
                <w:sz w:val="20"/>
                <w:shd w:fill="auto" w:val="clear"/>
              </w:rPr>
              <w:t xml:space="preserve">1</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Perdió el Torneo. Obtuvo cicatriz de Nesta. Mató al familiar de Nesta (zorro negro) como venganza.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w:t>
            </w:r>
            <w:r>
              <w:rPr>
                <w:rFonts w:ascii="Arial" w:hAnsi="Arial" w:cs="Arial" w:eastAsia="Arial"/>
                <w:b/>
                <w:color w:val="7B5200"/>
                <w:spacing w:val="0"/>
                <w:position w:val="0"/>
                <w:sz w:val="20"/>
                <w:shd w:fill="auto" w:val="clear"/>
              </w:rPr>
              <w:t xml:space="preserve">5 </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SOSPECHA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Fue el primero en subir a los botes. Miraba con una sonrisa extraña fascinado por el Ejército del Dragón Rojo mientras Vogler ardía.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Padre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Lord Bakaris, funcionario gubernamental con conexiones en el gobierno de Kalaman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potencial enemigo interior.</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Andrella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Compañera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Estudiante de Beckling. Elegante, pragmática. En S</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fue respetuosa con el resultado del Torneo independientemente de quién ganara.</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Levna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Neutral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Compañera de academia. Cicatriz de rayo azul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afirma haber sido atacada por un drag</w:t>
            </w:r>
            <w:r>
              <w:rPr>
                <w:rFonts w:ascii="Arial" w:hAnsi="Arial" w:cs="Arial" w:eastAsia="Arial"/>
                <w:color w:val="auto"/>
                <w:spacing w:val="0"/>
                <w:position w:val="0"/>
                <w:sz w:val="20"/>
                <w:shd w:fill="auto" w:val="clear"/>
              </w:rPr>
              <w:t xml:space="preserve">ón azul en las Tierras Baldías del Norte.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Nota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 S</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escuchaba a Bakaris y sus bravatas sobre ser el guerrero más fuerte. Influenciable. Dice que los dragones son malvados.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Whyan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Aliada potencial, Kalaman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Maga de Alta Hechicería. Punto de contacto en Kalaman para el entrenamiento de Nick (Túnicas Blancas) y Nesta (Túnicas Negras).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PJs no la han conocido aún. Objetivo de Nick y Nesta en Kalaman.</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Iriad</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Compañera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Compañera de academia. Perdió un amuleto que necesita para contactar a su pareja, Alel. Habló con Nesta durante la detención en S</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Nota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Mencionó que las Túnicas Negras no son necesariamente malvadas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perspectiva interesante para Nesta.</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5</w:t>
      </w:r>
      <w:r>
        <w:rPr>
          <w:rFonts w:ascii="Georgia" w:hAnsi="Georgia" w:cs="Georgia" w:eastAsia="Georgia"/>
          <w:b/>
          <w:color w:val="8B0000"/>
          <w:spacing w:val="0"/>
          <w:position w:val="0"/>
          <w:sz w:val="40"/>
          <w:shd w:fill="auto" w:val="clear"/>
        </w:rPr>
        <w:t xml:space="preserve">. VILLANOS Y ANTAGONISTAS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8B0000"/>
          <w:spacing w:val="0"/>
          <w:position w:val="0"/>
          <w:sz w:val="30"/>
          <w:shd w:fill="auto" w:val="clear"/>
        </w:rPr>
        <w:t xml:space="preserve">❤️‍</w:t>
      </w:r>
      <w:r>
        <w:rPr>
          <w:rFonts w:ascii="Segoe UI Symbol" w:hAnsi="Segoe UI Symbol" w:cs="Segoe UI Symbol" w:eastAsia="Segoe UI Symbol"/>
          <w:b/>
          <w:color w:val="8B0000"/>
          <w:spacing w:val="0"/>
          <w:position w:val="0"/>
          <w:sz w:val="30"/>
          <w:shd w:fill="auto" w:val="clear"/>
        </w:rPr>
        <w:t xml:space="preserve">🔥</w:t>
      </w:r>
      <w:r>
        <w:rPr>
          <w:rFonts w:ascii="Georgia" w:hAnsi="Georgia" w:cs="Georgia" w:eastAsia="Georgia"/>
          <w:b/>
          <w:color w:val="8B0000"/>
          <w:spacing w:val="0"/>
          <w:position w:val="0"/>
          <w:sz w:val="30"/>
          <w:shd w:fill="auto" w:val="clear"/>
        </w:rPr>
        <w:t xml:space="preserve"> </w:t>
      </w:r>
      <w:r>
        <w:rPr>
          <w:rFonts w:ascii="Georgia" w:hAnsi="Georgia" w:cs="Georgia" w:eastAsia="Georgia"/>
          <w:b/>
          <w:color w:val="8B0000"/>
          <w:spacing w:val="0"/>
          <w:position w:val="0"/>
          <w:sz w:val="30"/>
          <w:shd w:fill="auto" w:val="clear"/>
        </w:rPr>
        <w:t xml:space="preserve">Kansaldi Fire-Eyes  [BBEG Principal]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Villano, BBEG, Ejército del Dragón Rojo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Anakin Skywalker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fan</w:t>
            </w:r>
            <w:r>
              <w:rPr>
                <w:rFonts w:ascii="Arial" w:hAnsi="Arial" w:cs="Arial" w:eastAsia="Arial"/>
                <w:color w:val="auto"/>
                <w:spacing w:val="0"/>
                <w:position w:val="0"/>
                <w:sz w:val="20"/>
                <w:shd w:fill="auto" w:val="clear"/>
              </w:rPr>
              <w:t xml:space="preserve">ática, pero con posible redención que elige no tomar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Ojo izquierdo reemplazado por una gema de ver que arde en rojo cuando usa magia. Sus seguidores creen que puede ver a través de las mentiras.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Trasfondo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Fue adoctrinada por el Dragon High Lord Verminaard. Durante una prueba de fe, se arrancó el ojo y lo sustituyó por la gema. Ahora lidera el frente norte con fanatismo absoluto.</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Tres Metas</w:t>
      </w:r>
    </w:p>
    <w:p>
      <w:pPr>
        <w:numPr>
          <w:ilvl w:val="0"/>
          <w:numId w:val="24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1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Infiltrar las T</w:t>
      </w:r>
      <w:r>
        <w:rPr>
          <w:rFonts w:ascii="Arial" w:hAnsi="Arial" w:cs="Arial" w:eastAsia="Arial"/>
          <w:color w:val="000000"/>
          <w:spacing w:val="0"/>
          <w:position w:val="0"/>
          <w:sz w:val="22"/>
          <w:shd w:fill="auto" w:val="clear"/>
        </w:rPr>
        <w:t xml:space="preserve">únicas Blancas para crear un culto de Takhisis y convocar Dragones Cromáticos con un Orbe de Control de Dragones.</w:t>
      </w:r>
    </w:p>
    <w:p>
      <w:pPr>
        <w:numPr>
          <w:ilvl w:val="0"/>
          <w:numId w:val="24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2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Encontrar y exterminar a los Dragones Met</w:t>
      </w:r>
      <w:r>
        <w:rPr>
          <w:rFonts w:ascii="Arial" w:hAnsi="Arial" w:cs="Arial" w:eastAsia="Arial"/>
          <w:color w:val="000000"/>
          <w:spacing w:val="0"/>
          <w:position w:val="0"/>
          <w:sz w:val="22"/>
          <w:shd w:fill="auto" w:val="clear"/>
        </w:rPr>
        <w:t xml:space="preserve">álicos supervivientes.</w:t>
      </w:r>
    </w:p>
    <w:p>
      <w:pPr>
        <w:numPr>
          <w:ilvl w:val="0"/>
          <w:numId w:val="24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3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Viajar a un portal misterioso para liberar a Ignia, su Drag</w:t>
      </w:r>
      <w:r>
        <w:rPr>
          <w:rFonts w:ascii="Arial" w:hAnsi="Arial" w:cs="Arial" w:eastAsia="Arial"/>
          <w:color w:val="000000"/>
          <w:spacing w:val="0"/>
          <w:position w:val="0"/>
          <w:sz w:val="22"/>
          <w:shd w:fill="auto" w:val="clear"/>
        </w:rPr>
        <w:t xml:space="preserve">ón Rojo compañero, de la maldición de la Dragonlance.</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Presagios Oscuros (Fronts)</w:t>
      </w:r>
    </w:p>
    <w:p>
      <w:pPr>
        <w:numPr>
          <w:ilvl w:val="0"/>
          <w:numId w:val="24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Primero: Kansaldi lidera el ataque a Vogler. Destruye el pueblo y elimina la Fortaleza Azurerune. </w:t>
      </w:r>
      <w:r>
        <w:rPr>
          <w:rFonts w:ascii="Segoe UI Symbol" w:hAnsi="Segoe UI Symbol" w:cs="Segoe UI Symbol" w:eastAsia="Segoe UI Symbol"/>
          <w:color w:val="000000"/>
          <w:spacing w:val="0"/>
          <w:position w:val="0"/>
          <w:sz w:val="22"/>
          <w:shd w:fill="auto" w:val="clear"/>
        </w:rPr>
        <w:t xml:space="preserve">✅</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COMPLETADO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mat</w:t>
      </w:r>
      <w:r>
        <w:rPr>
          <w:rFonts w:ascii="Arial" w:hAnsi="Arial" w:cs="Arial" w:eastAsia="Arial"/>
          <w:color w:val="000000"/>
          <w:spacing w:val="0"/>
          <w:position w:val="0"/>
          <w:sz w:val="22"/>
          <w:shd w:fill="auto" w:val="clear"/>
        </w:rPr>
        <w:t xml:space="preserve">ó a Beckling.</w:t>
      </w:r>
    </w:p>
    <w:p>
      <w:pPr>
        <w:numPr>
          <w:ilvl w:val="0"/>
          <w:numId w:val="24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Segundo: Kansaldi tiende una trampa a las fuerzas de Kalaman lideradas por Bakaris, luego lanza a Red Ruin y al joven Dragón Rojo Misery para desintegrar sus defensas.</w:t>
      </w:r>
    </w:p>
    <w:p>
      <w:pPr>
        <w:numPr>
          <w:ilvl w:val="0"/>
          <w:numId w:val="24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Tercero: Kansaldi viaja al portal para liberar a Ignia y lidera el asalto final sobre Kalaman.</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En Campaña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Declaró ante Vogler: 'Daréis alojamiento a los soldados del Ejército del Dragón Rojo. Rehusad y morid.' Mató a Beckling empilándola con su pica. Le dijo a Nick al hundirle un barco de refugiados con poder divino de fuego: 'No eres el único al que escuchan los dioses.'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Symbol" w:hAnsi="Segoe UI Symbol" w:cs="Segoe UI Symbol" w:eastAsia="Segoe UI Symbol"/>
          <w:b/>
          <w:color w:val="1A1A2E"/>
          <w:spacing w:val="0"/>
          <w:position w:val="0"/>
          <w:sz w:val="30"/>
          <w:shd w:fill="auto" w:val="clear"/>
        </w:rPr>
        <w:t xml:space="preserve">💀</w:t>
      </w:r>
      <w:r>
        <w:rPr>
          <w:rFonts w:ascii="Georgia" w:hAnsi="Georgia" w:cs="Georgia" w:eastAsia="Georgia"/>
          <w:b/>
          <w:color w:val="1A1A2E"/>
          <w:spacing w:val="0"/>
          <w:position w:val="0"/>
          <w:sz w:val="30"/>
          <w:shd w:fill="auto" w:val="clear"/>
        </w:rPr>
        <w:t xml:space="preserve"> </w:t>
      </w:r>
      <w:r>
        <w:rPr>
          <w:rFonts w:ascii="Georgia" w:hAnsi="Georgia" w:cs="Georgia" w:eastAsia="Georgia"/>
          <w:b/>
          <w:color w:val="1A1A2E"/>
          <w:spacing w:val="0"/>
          <w:position w:val="0"/>
          <w:sz w:val="30"/>
          <w:shd w:fill="auto" w:val="clear"/>
        </w:rPr>
        <w:t xml:space="preserve">Lord Soth </w:t>
      </w:r>
      <w:r>
        <w:rPr>
          <w:rFonts w:ascii="Georgia" w:hAnsi="Georgia" w:cs="Georgia" w:eastAsia="Georgia"/>
          <w:b/>
          <w:color w:val="1A1A2E"/>
          <w:spacing w:val="0"/>
          <w:position w:val="0"/>
          <w:sz w:val="30"/>
          <w:shd w:fill="auto" w:val="clear"/>
        </w:rPr>
        <w:t xml:space="preserve">— </w:t>
      </w:r>
      <w:r>
        <w:rPr>
          <w:rFonts w:ascii="Georgia" w:hAnsi="Georgia" w:cs="Georgia" w:eastAsia="Georgia"/>
          <w:b/>
          <w:color w:val="1A1A2E"/>
          <w:spacing w:val="0"/>
          <w:position w:val="0"/>
          <w:sz w:val="30"/>
          <w:shd w:fill="auto" w:val="clear"/>
        </w:rPr>
        <w:t xml:space="preserve">El Caballero de la Rosa Negra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Villano, BBEG, Caballero Negro, Nonmuerto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Agent Smith de Matrix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atrapado en las tramas de Takhisis, no Darth Vader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death knight más poderoso de Krynn. Ex-Caballero de la Rosa. Fue encargado de detener el Cataclismo pero su orgullo le detuvo. Resucitó como horror nonmuerto.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Ubicación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Dargaard Keep, región de Nightlund (antigua Knightlund). El castillo fue construido por Soth en homenaje al dios Paladine, con forma de rosa, de granito rosado único de la zona.</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OBJETIVO FORZADO (Takhisis): Matar al consejo de Kalaman, resucitar a Sarmir y su consejo de Caballeros de la Muerte, robar el Fuego del Cataclismo. Después liderar el ataque a los Caballeros de Solamnia y tomar Nightlund. Finalmente unir sus fuerzas con Kansaldi en el asalto a Kalaman.</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OBJETIVO PERSONAL: Que Nesta le mate, redimiendo su alma y rompiendo su maldición de servir a Takhisis.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Arco con Nesta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FUNDAMENTAL</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Soth eligió a Nesta deliberadamente como su warlock. Sus </w:t>
      </w:r>
      <w:r>
        <w:rPr>
          <w:rFonts w:ascii="Arial" w:hAnsi="Arial" w:cs="Arial" w:eastAsia="Arial"/>
          <w:color w:val="000000"/>
          <w:spacing w:val="0"/>
          <w:position w:val="0"/>
          <w:sz w:val="22"/>
          <w:shd w:fill="auto" w:val="clear"/>
        </w:rPr>
        <w:t xml:space="preserve">4 </w:t>
      </w:r>
      <w:r>
        <w:rPr>
          <w:rFonts w:ascii="Arial" w:hAnsi="Arial" w:cs="Arial" w:eastAsia="Arial"/>
          <w:color w:val="000000"/>
          <w:spacing w:val="0"/>
          <w:position w:val="0"/>
          <w:sz w:val="22"/>
          <w:shd w:fill="auto" w:val="clear"/>
        </w:rPr>
        <w:t xml:space="preserve">pasos: (</w:t>
      </w:r>
      <w:r>
        <w:rPr>
          <w:rFonts w:ascii="Arial" w:hAnsi="Arial" w:cs="Arial" w:eastAsia="Arial"/>
          <w:color w:val="000000"/>
          <w:spacing w:val="0"/>
          <w:position w:val="0"/>
          <w:sz w:val="22"/>
          <w:shd w:fill="auto" w:val="clear"/>
        </w:rPr>
        <w:t xml:space="preserve">1</w:t>
      </w:r>
      <w:r>
        <w:rPr>
          <w:rFonts w:ascii="Arial" w:hAnsi="Arial" w:cs="Arial" w:eastAsia="Arial"/>
          <w:color w:val="000000"/>
          <w:spacing w:val="0"/>
          <w:position w:val="0"/>
          <w:sz w:val="22"/>
          <w:shd w:fill="auto" w:val="clear"/>
        </w:rPr>
        <w:t xml:space="preserve">) Elegirla porque cree puede oponerse a él, (</w:t>
      </w:r>
      <w:r>
        <w:rPr>
          <w:rFonts w:ascii="Arial" w:hAnsi="Arial" w:cs="Arial" w:eastAsia="Arial"/>
          <w:color w:val="000000"/>
          <w:spacing w:val="0"/>
          <w:position w:val="0"/>
          <w:sz w:val="22"/>
          <w:shd w:fill="auto" w:val="clear"/>
        </w:rPr>
        <w:t xml:space="preserve">2</w:t>
      </w:r>
      <w:r>
        <w:rPr>
          <w:rFonts w:ascii="Arial" w:hAnsi="Arial" w:cs="Arial" w:eastAsia="Arial"/>
          <w:color w:val="000000"/>
          <w:spacing w:val="0"/>
          <w:position w:val="0"/>
          <w:sz w:val="22"/>
          <w:shd w:fill="auto" w:val="clear"/>
        </w:rPr>
        <w:t xml:space="preserve">) Contactarla y convencerla por cualquier medio, (</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Hacerla más poderosa dándole la información necesaria para matarle, (</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 Morir a sus manos para redimir su alma.</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Presagios Oscuros (Fronts)</w:t>
      </w:r>
    </w:p>
    <w:p>
      <w:pPr>
        <w:numPr>
          <w:ilvl w:val="0"/>
          <w:numId w:val="26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Primero: Soth mata al consejo de Kalaman, resucita a Sarmir y su consejo de Caballeros de la Muerte y roba el Fuego del Cataclismo.</w:t>
      </w:r>
    </w:p>
    <w:p>
      <w:pPr>
        <w:numPr>
          <w:ilvl w:val="0"/>
          <w:numId w:val="26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Segundo: Soth lidera el ataque a los Caballeros de Solamnia, exterminando a muchos y manteniéndolos fuera de juego durante la invasión.</w:t>
      </w:r>
    </w:p>
    <w:p>
      <w:pPr>
        <w:numPr>
          <w:ilvl w:val="0"/>
          <w:numId w:val="26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Tercero: Soth eleva la Ciudadela con Lohezet y marcha sobre Kalaman, uniendo sus fuerzas con las de Kansaldi.</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Emoji" w:hAnsi="Segoe UI Emoji" w:cs="Segoe UI Emoji" w:eastAsia="Segoe UI Emoji"/>
          <w:b/>
          <w:color w:val="4B0082"/>
          <w:spacing w:val="0"/>
          <w:position w:val="0"/>
          <w:sz w:val="30"/>
          <w:shd w:fill="auto" w:val="clear"/>
        </w:rPr>
        <w:t xml:space="preserve">🧙‍♀️</w:t>
      </w:r>
      <w:r>
        <w:rPr>
          <w:rFonts w:ascii="Georgia" w:hAnsi="Georgia" w:cs="Georgia" w:eastAsia="Georgia"/>
          <w:b/>
          <w:color w:val="4B0082"/>
          <w:spacing w:val="0"/>
          <w:position w:val="0"/>
          <w:sz w:val="30"/>
          <w:shd w:fill="auto" w:val="clear"/>
        </w:rPr>
        <w:t xml:space="preserve"> </w:t>
      </w:r>
      <w:r>
        <w:rPr>
          <w:rFonts w:ascii="Georgia" w:hAnsi="Georgia" w:cs="Georgia" w:eastAsia="Georgia"/>
          <w:b/>
          <w:color w:val="4B0082"/>
          <w:spacing w:val="0"/>
          <w:position w:val="0"/>
          <w:sz w:val="30"/>
          <w:shd w:fill="auto" w:val="clear"/>
        </w:rPr>
        <w:t xml:space="preserve">Lohezet </w:t>
      </w:r>
      <w:r>
        <w:rPr>
          <w:rFonts w:ascii="Georgia" w:hAnsi="Georgia" w:cs="Georgia" w:eastAsia="Georgia"/>
          <w:b/>
          <w:color w:val="4B0082"/>
          <w:spacing w:val="0"/>
          <w:position w:val="0"/>
          <w:sz w:val="30"/>
          <w:shd w:fill="auto" w:val="clear"/>
        </w:rPr>
        <w:t xml:space="preserve">— </w:t>
      </w:r>
      <w:r>
        <w:rPr>
          <w:rFonts w:ascii="Georgia" w:hAnsi="Georgia" w:cs="Georgia" w:eastAsia="Georgia"/>
          <w:b/>
          <w:color w:val="4B0082"/>
          <w:spacing w:val="0"/>
          <w:position w:val="0"/>
          <w:sz w:val="30"/>
          <w:shd w:fill="auto" w:val="clear"/>
        </w:rPr>
        <w:t xml:space="preserve">El Arquitecto  [Doble Agente]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Villano, BBEG, Ejército del Dragón Verde, NPC Actual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Arquitecto de Matrix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conoce la verdad, act</w:t>
            </w:r>
            <w:r>
              <w:rPr>
                <w:rFonts w:ascii="Arial" w:hAnsi="Arial" w:cs="Arial" w:eastAsia="Arial"/>
                <w:color w:val="auto"/>
                <w:spacing w:val="0"/>
                <w:position w:val="0"/>
                <w:sz w:val="20"/>
                <w:shd w:fill="auto" w:val="clear"/>
              </w:rPr>
              <w:t xml:space="preserve">úa desde las sombras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Mago de Túnicas Negras. Obsesionado con criaturas extintas e imperios caídos. Viaja con el Ejército Rojo buscando la Ciudad de los Nombres Perdidos (Onyari, ciudad flotante de Istar). En batalla usa toxinas mágicas de depredadores extintos.</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Objetivos Reales</w:t>
      </w:r>
    </w:p>
    <w:p>
      <w:pPr>
        <w:numPr>
          <w:ilvl w:val="0"/>
          <w:numId w:val="2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1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Acceder a la Base de la B</w:t>
      </w:r>
      <w:r>
        <w:rPr>
          <w:rFonts w:ascii="Arial" w:hAnsi="Arial" w:cs="Arial" w:eastAsia="Arial"/>
          <w:color w:val="000000"/>
          <w:spacing w:val="0"/>
          <w:position w:val="0"/>
          <w:sz w:val="22"/>
          <w:shd w:fill="auto" w:val="clear"/>
        </w:rPr>
        <w:t xml:space="preserve">óveda Dorada y robar su precioso conocimiento.</w:t>
      </w:r>
    </w:p>
    <w:p>
      <w:pPr>
        <w:numPr>
          <w:ilvl w:val="0"/>
          <w:numId w:val="2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2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Usar la Reliquia de la Vida Eterna para crear un ej</w:t>
      </w:r>
      <w:r>
        <w:rPr>
          <w:rFonts w:ascii="Arial" w:hAnsi="Arial" w:cs="Arial" w:eastAsia="Arial"/>
          <w:color w:val="000000"/>
          <w:spacing w:val="0"/>
          <w:position w:val="0"/>
          <w:sz w:val="22"/>
          <w:shd w:fill="auto" w:val="clear"/>
        </w:rPr>
        <w:t xml:space="preserve">ército de monstruos.</w:t>
      </w:r>
    </w:p>
    <w:p>
      <w:pPr>
        <w:numPr>
          <w:ilvl w:val="0"/>
          <w:numId w:val="2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META </w:t>
      </w:r>
      <w:r>
        <w:rPr>
          <w:rFonts w:ascii="Arial" w:hAnsi="Arial" w:cs="Arial" w:eastAsia="Arial"/>
          <w:color w:val="000000"/>
          <w:spacing w:val="0"/>
          <w:position w:val="0"/>
          <w:sz w:val="22"/>
          <w:shd w:fill="auto" w:val="clear"/>
        </w:rPr>
        <w:t xml:space="preserve">3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Usar la Reliquia de la Vida Eterna para crear un ej</w:t>
      </w:r>
      <w:r>
        <w:rPr>
          <w:rFonts w:ascii="Arial" w:hAnsi="Arial" w:cs="Arial" w:eastAsia="Arial"/>
          <w:color w:val="000000"/>
          <w:spacing w:val="0"/>
          <w:position w:val="0"/>
          <w:sz w:val="22"/>
          <w:shd w:fill="auto" w:val="clear"/>
        </w:rPr>
        <w:t xml:space="preserve">ército de Dracoliches (y mantener control sobre Lord Soth).</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Objetivo Final</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Crear el soldado perfecto recuperando la Reliquia de la Vida Eterna, fuente de todo el poder de Beldinas Pilofiro, el último Sacerdote Rey de Istar.</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Presagios Oscuros</w:t>
      </w:r>
    </w:p>
    <w:p>
      <w:pPr>
        <w:numPr>
          <w:ilvl w:val="0"/>
          <w:numId w:val="2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Primero: Tras envenenar a Ispin Greenshield, parte hacia las Tierras Baldías del Norte. Empieza experimentos para crear Draconidos. Estos atacan Solamnia.</w:t>
      </w:r>
    </w:p>
    <w:p>
      <w:pPr>
        <w:numPr>
          <w:ilvl w:val="0"/>
          <w:numId w:val="2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Segundo: Llega a la Fortaleza Sunward y recupera la Esquirla Progenitora. Puede crear experimentos con híbridos Slaad-Draconido, nueva especie de fiends. Estos invaden las Tierras Baldías del Norte.</w:t>
      </w:r>
    </w:p>
    <w:p>
      <w:pPr>
        <w:numPr>
          <w:ilvl w:val="0"/>
          <w:numId w:val="2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Tercero: Lohezet alcanza la Ciudad de los Nombres Perdidos. Mientras Baphomet está ocupado elevando una ciudadela, recupera la Reliquia e inicia un ritual impío para ascender a divinidad. Lohezet se convierte en un Lich-Dios. Su filacteria es [algo terrible conectado a los personajes].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En Campaña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Actuó como profesor aliado. Le pidió a Nesta que recuperara el libro del ritual de la Bóveda Dorada (S</w:t>
      </w:r>
      <w:r>
        <w:rPr>
          <w:rFonts w:ascii="Arial" w:hAnsi="Arial" w:cs="Arial" w:eastAsia="Arial"/>
          <w:color w:val="000000"/>
          <w:spacing w:val="0"/>
          <w:position w:val="0"/>
          <w:sz w:val="22"/>
          <w:shd w:fill="auto" w:val="clear"/>
        </w:rPr>
        <w:t xml:space="preserve">1</w:t>
      </w:r>
      <w:r>
        <w:rPr>
          <w:rFonts w:ascii="Arial" w:hAnsi="Arial" w:cs="Arial" w:eastAsia="Arial"/>
          <w:color w:val="000000"/>
          <w:spacing w:val="0"/>
          <w:position w:val="0"/>
          <w:sz w:val="22"/>
          <w:shd w:fill="auto" w:val="clear"/>
        </w:rPr>
        <w:t xml:space="preserve">). Envenenó a Ispin (la llama púrpura en S</w:t>
      </w:r>
      <w:r>
        <w:rPr>
          <w:rFonts w:ascii="Arial" w:hAnsi="Arial" w:cs="Arial" w:eastAsia="Arial"/>
          <w:color w:val="000000"/>
          <w:spacing w:val="0"/>
          <w:position w:val="0"/>
          <w:sz w:val="22"/>
          <w:shd w:fill="auto" w:val="clear"/>
        </w:rPr>
        <w:t xml:space="preserve">4 </w:t>
      </w:r>
      <w:r>
        <w:rPr>
          <w:rFonts w:ascii="Arial" w:hAnsi="Arial" w:cs="Arial" w:eastAsia="Arial"/>
          <w:color w:val="000000"/>
          <w:spacing w:val="0"/>
          <w:position w:val="0"/>
          <w:sz w:val="22"/>
          <w:shd w:fill="auto" w:val="clear"/>
        </w:rPr>
        <w:t xml:space="preserve">fue su obra). Posiblemente capturado en S</w:t>
      </w:r>
      <w:r>
        <w:rPr>
          <w:rFonts w:ascii="Arial" w:hAnsi="Arial" w:cs="Arial" w:eastAsia="Arial"/>
          <w:color w:val="000000"/>
          <w:spacing w:val="0"/>
          <w:position w:val="0"/>
          <w:sz w:val="22"/>
          <w:shd w:fill="auto" w:val="clear"/>
        </w:rPr>
        <w:t xml:space="preserve">5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el enemigo puede tener su informaci</w:t>
      </w:r>
      <w:r>
        <w:rPr>
          <w:rFonts w:ascii="Arial" w:hAnsi="Arial" w:cs="Arial" w:eastAsia="Arial"/>
          <w:color w:val="000000"/>
          <w:spacing w:val="0"/>
          <w:position w:val="0"/>
          <w:sz w:val="22"/>
          <w:shd w:fill="auto" w:val="clear"/>
        </w:rPr>
        <w:t xml:space="preserve">ón ahora.</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Segoe UI Symbol" w:hAnsi="Segoe UI Symbol" w:cs="Segoe UI Symbol" w:eastAsia="Segoe UI Symbol"/>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Bakaris el Joven  [NPC Sospechoso]</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Villano potencial, Rival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Objetivos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Cazador de Dragones.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Caballero Dragón. </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Cabeza de la Familia Bakaris.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Subió primero a los botes en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mirando con fascinación al Ejército Dragón.</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Lord Bakaris  [Antagonista político]</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Tags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NPC, Villano político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Padre de Bakaris el Joven. Funcionario gubernamental con influencia en el gobierno de Kalaman. Potencial enemigo interior de la ciudad.</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6</w:t>
      </w:r>
      <w:r>
        <w:rPr>
          <w:rFonts w:ascii="Georgia" w:hAnsi="Georgia" w:cs="Georgia" w:eastAsia="Georgia"/>
          <w:b/>
          <w:color w:val="8B0000"/>
          <w:spacing w:val="0"/>
          <w:position w:val="0"/>
          <w:sz w:val="40"/>
          <w:shd w:fill="auto" w:val="clear"/>
        </w:rPr>
        <w:t xml:space="preserve">. FACCIONES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8B0000"/>
          <w:spacing w:val="0"/>
          <w:position w:val="0"/>
          <w:sz w:val="30"/>
          <w:shd w:fill="auto" w:val="clear"/>
        </w:rPr>
        <w:t xml:space="preserve">Ejército del Dragón Rojo  [ACTIVO </w:t>
      </w:r>
      <w:r>
        <w:rPr>
          <w:rFonts w:ascii="Georgia" w:hAnsi="Georgia" w:cs="Georgia" w:eastAsia="Georgia"/>
          <w:b/>
          <w:color w:val="8B0000"/>
          <w:spacing w:val="0"/>
          <w:position w:val="0"/>
          <w:sz w:val="30"/>
          <w:shd w:fill="auto" w:val="clear"/>
        </w:rPr>
        <w:t xml:space="preserve">— </w:t>
      </w:r>
      <w:r>
        <w:rPr>
          <w:rFonts w:ascii="Georgia" w:hAnsi="Georgia" w:cs="Georgia" w:eastAsia="Georgia"/>
          <w:b/>
          <w:color w:val="8B0000"/>
          <w:spacing w:val="0"/>
          <w:position w:val="0"/>
          <w:sz w:val="30"/>
          <w:shd w:fill="auto" w:val="clear"/>
        </w:rPr>
        <w:t xml:space="preserve">ANTAGONISTA]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Líder efectivo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Kansaldi Fire-Eyes (Verminaard ausente en campaña sur)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Base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Khur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Ciudadela Roja (en Solamnia)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Poder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Metas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Conquistar Kalaman.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Reclutar/convertir una fuerza enorme para ser el ejército dragón más poderoso, más que incluso el Ejército de la Rosa Negra.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Composición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Soldados humanos, Draconios (Baaz, Bozak, Sivak, Kopak, Aurak), ogros, goblinoides. Kansaldi comandando. Dragones: Red Ruin (as draconico de combate), Misery (joven Dragón Rojo).</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1B4D2E"/>
          <w:spacing w:val="0"/>
          <w:position w:val="0"/>
          <w:sz w:val="30"/>
          <w:shd w:fill="auto" w:val="clear"/>
        </w:rPr>
        <w:t xml:space="preserve">Ejército del Dragón Verde  [INACTIVO </w:t>
      </w:r>
      <w:r>
        <w:rPr>
          <w:rFonts w:ascii="Georgia" w:hAnsi="Georgia" w:cs="Georgia" w:eastAsia="Georgia"/>
          <w:b/>
          <w:color w:val="1B4D2E"/>
          <w:spacing w:val="0"/>
          <w:position w:val="0"/>
          <w:sz w:val="30"/>
          <w:shd w:fill="auto" w:val="clear"/>
        </w:rPr>
        <w:t xml:space="preserve">— </w:t>
      </w:r>
      <w:r>
        <w:rPr>
          <w:rFonts w:ascii="Georgia" w:hAnsi="Georgia" w:cs="Georgia" w:eastAsia="Georgia"/>
          <w:b/>
          <w:color w:val="1B4D2E"/>
          <w:spacing w:val="0"/>
          <w:position w:val="0"/>
          <w:sz w:val="30"/>
          <w:shd w:fill="auto" w:val="clear"/>
        </w:rPr>
        <w:t xml:space="preserve">AMENAZA FUTURA]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Líder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Lohezet (tomará el control envenenando al líder actual)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Metas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Mantener el control de Balifor y Khendermore.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Desarrollar una raza maestra de dragonborn.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Inactivo al inicio. Lohezet trabajará para controlarlos.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1A1A2E"/>
          <w:spacing w:val="0"/>
          <w:position w:val="0"/>
          <w:sz w:val="30"/>
          <w:shd w:fill="auto" w:val="clear"/>
        </w:rPr>
        <w:t xml:space="preserve">El Ejército de la Rosa Negra  [Lord Soth]</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Líder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Lord Soth</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Metas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Nonmuertos y Dracoliches para conquistar Nightlund y Kalaman.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Aún no activo. Soth es convocado por Takhisis pero tiene agenda propia.</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Magos de Alta Hechicería  [FACCIÓN ALIADA/NEUTRAL]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Tres Órdenes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Túnicas Blancas (bien), Rojas (neutralidad), Negras (mal)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pero 'mal' no significa enemigo de los PJs.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Contactos PJ</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Nick: quiere infiltrar Blancas. Nesta: quiere unirse a Negras. Mentor de Nesta: Lohezet (traicionero). Contacto en Kalaman: Whyan.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Culto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Existe un culto dentro de las Túnicas Blancas que busca Reliquias para convocar Dragones. Objetivo de Nick destruirlo.</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Caballeros de Solamnia  [ALIADOS POTENCIALES]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Tres Órdenes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Orden de la Corona, Orden de la Espada, Orden de la Rosa.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Estado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Desacreditados ante el pueblo por rumores del Cataclismo. Los profesores enviaron palabra mágica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llegar</w:t>
            </w:r>
            <w:r>
              <w:rPr>
                <w:rFonts w:ascii="Arial" w:hAnsi="Arial" w:cs="Arial" w:eastAsia="Arial"/>
                <w:color w:val="auto"/>
                <w:spacing w:val="0"/>
                <w:position w:val="0"/>
                <w:sz w:val="20"/>
                <w:shd w:fill="auto" w:val="clear"/>
              </w:rPr>
              <w:t xml:space="preserve">án refuerzos a Kalaman.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Conexión PJ</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Minerva quiere convertirse en Caballera. Darret quiere ser escudero.</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La Bóveda Dorada  [FACCIÓN SECRETA]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Tipo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Gremio de espíritus guardianes de reliquias peligrosas.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 cuartel general está oculto en bóvedas y cajas fuertes aparentemente normales en los bancos, museos y residencias privadas más importantes.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Conexión PJ</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Elber tiene trasfondo del Gremio. Tiene el ritual para contactar a los espíritus. El libro robado de la Biblioteca contiene el protocolo completo.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Museo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Museo Dorado es donde físicamente se accede a la Bóveda. Su localización puede descubrirse contactando a los espíritus.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Órdenes de los Protectores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Tipo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Clérigos, druidos, rangers, warlocks celestiales, monks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guardianes de los viejos dioses.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Tres Caminos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Camino de los Dioses, Camino de la Naturaleza, Camino de las Estrellas.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7</w:t>
      </w:r>
      <w:r>
        <w:rPr>
          <w:rFonts w:ascii="Georgia" w:hAnsi="Georgia" w:cs="Georgia" w:eastAsia="Georgia"/>
          <w:b/>
          <w:color w:val="8B0000"/>
          <w:spacing w:val="0"/>
          <w:position w:val="0"/>
          <w:sz w:val="40"/>
          <w:shd w:fill="auto" w:val="clear"/>
        </w:rPr>
        <w:t xml:space="preserve">. LOCALIZACIONES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Academia Azurerune  [SELLADA]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Fortaleza submarina frente a Vogler. Sellada por Ispin Greenshield en S</w:t>
      </w:r>
      <w:r>
        <w:rPr>
          <w:rFonts w:ascii="Arial" w:hAnsi="Arial" w:cs="Arial" w:eastAsia="Arial"/>
          <w:color w:val="000000"/>
          <w:spacing w:val="0"/>
          <w:position w:val="0"/>
          <w:sz w:val="22"/>
          <w:shd w:fill="auto" w:val="clear"/>
        </w:rPr>
        <w:t xml:space="preserve">5 </w:t>
      </w:r>
      <w:r>
        <w:rPr>
          <w:rFonts w:ascii="Arial" w:hAnsi="Arial" w:cs="Arial" w:eastAsia="Arial"/>
          <w:color w:val="000000"/>
          <w:spacing w:val="0"/>
          <w:position w:val="0"/>
          <w:sz w:val="22"/>
          <w:shd w:fill="auto" w:val="clear"/>
        </w:rPr>
        <w:t xml:space="preserve">para proteger a los estudiantes menores. Los PJs deberán atravesar a los secuaces del Ejército Dragón para regresar. Actualmente inaccesible.</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Vogler  [DESTRUIDA]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Pueblo costero de ~</w:t>
      </w:r>
      <w:r>
        <w:rPr>
          <w:rFonts w:ascii="Arial" w:hAnsi="Arial" w:cs="Arial" w:eastAsia="Arial"/>
          <w:color w:val="000000"/>
          <w:spacing w:val="0"/>
          <w:position w:val="0"/>
          <w:sz w:val="22"/>
          <w:shd w:fill="auto" w:val="clear"/>
        </w:rPr>
        <w:t xml:space="preserve">400 </w:t>
      </w:r>
      <w:r>
        <w:rPr>
          <w:rFonts w:ascii="Arial" w:hAnsi="Arial" w:cs="Arial" w:eastAsia="Arial"/>
          <w:color w:val="000000"/>
          <w:spacing w:val="0"/>
          <w:position w:val="0"/>
          <w:sz w:val="22"/>
          <w:shd w:fill="auto" w:val="clear"/>
        </w:rPr>
        <w:t xml:space="preserve">habitantes. Sede del Festival Kingfisher. Destruida por el Ejército del Dragón Rojo en 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Los botes con los supervivientes navegan hacia Kalaman.</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Kalaman  [PRÓXIMA LOCALIZACIÓN]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Gran ciudad-fortaleza del norte de Solamnia. Destino actual del grupo. Bajo amenaza inminente del Ejército del Dragón Rojo. El gobierno está potencialmente infiltrado por el padre de Bakaris. Objetivo de Kansaldi: conquistarla o arrasarla.</w:t>
      </w:r>
    </w:p>
    <w:p>
      <w:pPr>
        <w:numPr>
          <w:ilvl w:val="0"/>
          <w:numId w:val="3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castillo de Kalaman tiene frescos que muestran la localización de los dragones metálicos.</w:t>
      </w:r>
    </w:p>
    <w:p>
      <w:pPr>
        <w:numPr>
          <w:ilvl w:val="0"/>
          <w:numId w:val="3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La madre de Kote está prisionera aquí, cerca del puerto.</w:t>
      </w:r>
    </w:p>
    <w:p>
      <w:pPr>
        <w:numPr>
          <w:ilvl w:val="0"/>
          <w:numId w:val="3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Whyan, el mago de contacto para Nick y Nesta, está en Kalaman.</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Dargaard Keep</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Castillo de Lord Soth en la región de Nightlund (antigua Knightlund). Construido en granito rosa en forma de capullo de rosa, en homenaje al dios Paladine. Ubicado en la parte norte de las Montañas Dargaard, sobre un acantilado. Una pequeña ciudad llamada Dargaard existió en sus cercanías antes del Cataclismo.</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Tierras Baldías del Norte  [EXPLORACIÓN FUTURA]</w:t>
      </w:r>
    </w:p>
    <w:p>
      <w:pPr>
        <w:numPr>
          <w:ilvl w:val="0"/>
          <w:numId w:val="3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Los dragones metálicos ocultaron sus crías cerca de Sky's Tears.</w:t>
      </w:r>
    </w:p>
    <w:p>
      <w:pPr>
        <w:numPr>
          <w:ilvl w:val="0"/>
          <w:numId w:val="3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La Ciudad de los Nombres Perdidos (Onyari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ciudad flotante de Istar) est</w:t>
      </w:r>
      <w:r>
        <w:rPr>
          <w:rFonts w:ascii="Arial" w:hAnsi="Arial" w:cs="Arial" w:eastAsia="Arial"/>
          <w:color w:val="000000"/>
          <w:spacing w:val="0"/>
          <w:position w:val="0"/>
          <w:sz w:val="22"/>
          <w:shd w:fill="auto" w:val="clear"/>
        </w:rPr>
        <w:t xml:space="preserve">á aquí.</w:t>
      </w:r>
    </w:p>
    <w:p>
      <w:pPr>
        <w:numPr>
          <w:ilvl w:val="0"/>
          <w:numId w:val="3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Lohezet está dirigiéndose a estas tierras tras la caída de Vogler.</w:t>
      </w:r>
    </w:p>
    <w:p>
      <w:pPr>
        <w:numPr>
          <w:ilvl w:val="0"/>
          <w:numId w:val="3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Clystran tiene una pista: alguien vio un dragón en un pueblo olvidado del Norte.</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La Biblioteca de la Academia  [EXPLORADA EN S</w:t>
      </w:r>
      <w:r>
        <w:rPr>
          <w:rFonts w:ascii="Georgia" w:hAnsi="Georgia" w:cs="Georgia" w:eastAsia="Georgia"/>
          <w:b/>
          <w:color w:val="7B5200"/>
          <w:spacing w:val="0"/>
          <w:position w:val="0"/>
          <w:sz w:val="30"/>
          <w:shd w:fill="auto" w:val="clear"/>
        </w:rPr>
        <w:t xml:space="preserve">3</w:t>
      </w:r>
      <w:r>
        <w:rPr>
          <w:rFonts w:ascii="Georgia" w:hAnsi="Georgia" w:cs="Georgia" w:eastAsia="Georgia"/>
          <w:b/>
          <w:color w:val="7B5200"/>
          <w:spacing w:val="0"/>
          <w:position w:val="0"/>
          <w:sz w:val="30"/>
          <w:shd w:fill="auto"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Sección prohibida bajo la biblioteca. Mini-mazmorra con trampas, el gato Lord Ramses, el Espectador guardián, y los libros secretos. Ya explorada y saqueada por el grupo.</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8</w:t>
      </w:r>
      <w:r>
        <w:rPr>
          <w:rFonts w:ascii="Georgia" w:hAnsi="Georgia" w:cs="Georgia" w:eastAsia="Georgia"/>
          <w:b/>
          <w:color w:val="8B0000"/>
          <w:spacing w:val="0"/>
          <w:position w:val="0"/>
          <w:sz w:val="40"/>
          <w:shd w:fill="auto" w:val="clear"/>
        </w:rPr>
        <w:t xml:space="preserve">. SESIONES JUGADAS </w:t>
      </w:r>
      <w:r>
        <w:rPr>
          <w:rFonts w:ascii="Georgia" w:hAnsi="Georgia" w:cs="Georgia" w:eastAsia="Georgia"/>
          <w:b/>
          <w:color w:val="8B0000"/>
          <w:spacing w:val="0"/>
          <w:position w:val="0"/>
          <w:sz w:val="40"/>
          <w:shd w:fill="auto" w:val="clear"/>
        </w:rPr>
        <w:t xml:space="preserve">— </w:t>
      </w:r>
      <w:r>
        <w:rPr>
          <w:rFonts w:ascii="Georgia" w:hAnsi="Georgia" w:cs="Georgia" w:eastAsia="Georgia"/>
          <w:b/>
          <w:color w:val="8B0000"/>
          <w:spacing w:val="0"/>
          <w:position w:val="0"/>
          <w:sz w:val="40"/>
          <w:shd w:fill="auto" w:val="clear"/>
        </w:rPr>
        <w:t xml:space="preserve">RESUMEN DETALLADO</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Sesión </w:t>
      </w:r>
      <w:r>
        <w:rPr>
          <w:rFonts w:ascii="Georgia" w:hAnsi="Georgia" w:cs="Georgia" w:eastAsia="Georgia"/>
          <w:b/>
          <w:color w:val="7B5200"/>
          <w:spacing w:val="0"/>
          <w:position w:val="0"/>
          <w:sz w:val="30"/>
          <w:shd w:fill="auto" w:val="clear"/>
        </w:rPr>
        <w:t xml:space="preserve">1 </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El D</w:t>
      </w:r>
      <w:r>
        <w:rPr>
          <w:rFonts w:ascii="Georgia" w:hAnsi="Georgia" w:cs="Georgia" w:eastAsia="Georgia"/>
          <w:b/>
          <w:color w:val="7B5200"/>
          <w:spacing w:val="0"/>
          <w:position w:val="0"/>
          <w:sz w:val="30"/>
          <w:shd w:fill="auto" w:val="clear"/>
        </w:rPr>
        <w:t xml:space="preserve">ía de Clases  (Nivel </w:t>
      </w:r>
      <w:r>
        <w:rPr>
          <w:rFonts w:ascii="Georgia" w:hAnsi="Georgia" w:cs="Georgia" w:eastAsia="Georgia"/>
          <w:b/>
          <w:color w:val="7B5200"/>
          <w:spacing w:val="0"/>
          <w:position w:val="0"/>
          <w:sz w:val="30"/>
          <w:shd w:fill="auto" w:val="clear"/>
        </w:rPr>
        <w:t xml:space="preserve">1</w:t>
      </w:r>
      <w:r>
        <w:rPr>
          <w:rFonts w:ascii="Cambria Math" w:hAnsi="Cambria Math" w:cs="Cambria Math" w:eastAsia="Cambria Math"/>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2</w:t>
      </w:r>
      <w:r>
        <w:rPr>
          <w:rFonts w:ascii="Georgia" w:hAnsi="Georgia" w:cs="Georgia" w:eastAsia="Georgia"/>
          <w:b/>
          <w:color w:val="7B5200"/>
          <w:spacing w:val="0"/>
          <w:position w:val="0"/>
          <w:sz w:val="30"/>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Arena de la Academia Azurerune, bajo el mar.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Evento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Torneo de los Héroes: </w:t>
            </w:r>
            <w:r>
              <w:rPr>
                <w:rFonts w:ascii="Arial" w:hAnsi="Arial" w:cs="Arial" w:eastAsia="Arial"/>
                <w:color w:val="auto"/>
                <w:spacing w:val="0"/>
                <w:position w:val="0"/>
                <w:sz w:val="20"/>
                <w:shd w:fill="auto" w:val="clear"/>
              </w:rPr>
              <w:t xml:space="preserve">3 </w:t>
            </w:r>
            <w:r>
              <w:rPr>
                <w:rFonts w:ascii="Arial" w:hAnsi="Arial" w:cs="Arial" w:eastAsia="Arial"/>
                <w:color w:val="auto"/>
                <w:spacing w:val="0"/>
                <w:position w:val="0"/>
                <w:sz w:val="20"/>
                <w:shd w:fill="auto" w:val="clear"/>
              </w:rPr>
              <w:t xml:space="preserve">grupos compiten. El grupo de los PJs gana derrotando al grupo de Bakaris y al grupo mixto.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Bakaris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Obtuvo cicatriz de Nesta. Mató al zorro familiar de Nesta. Se rindió con sonrisa cruel. Nick le curó. Bakaris no agradeció. Nesta le apuñaló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larga detención.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Detención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Iriad y Nesta hablan. Iriad perdió amuleto para contactar a su pareja Alel. Lohezet propuso a Nesta recuperar el libro del ritual de la Biblioteca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mentor potencial para Túnicas Negras.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Semillas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Minerva: invitación de Clystran al Norte (sabe de un dragón). Clystran habla de dragones, Iriad de Túnicas Negras. Levna dice que los dragones son malvados; tiene cicatriz de rayo azul.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Secreto revelado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 Biblioteca Secreta de Azurerune contiene una pista sobre la Biblioteca de Istar, en algún lugar de las Tierras Baldías del Norte.</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Sesión </w:t>
      </w:r>
      <w:r>
        <w:rPr>
          <w:rFonts w:ascii="Georgia" w:hAnsi="Georgia" w:cs="Georgia" w:eastAsia="Georgia"/>
          <w:b/>
          <w:color w:val="7B5200"/>
          <w:spacing w:val="0"/>
          <w:position w:val="0"/>
          <w:sz w:val="30"/>
          <w:shd w:fill="auto" w:val="clear"/>
        </w:rPr>
        <w:t xml:space="preserve">2 </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Festival Kingfisher  (Nivel </w:t>
      </w:r>
      <w:r>
        <w:rPr>
          <w:rFonts w:ascii="Georgia" w:hAnsi="Georgia" w:cs="Georgia" w:eastAsia="Georgia"/>
          <w:b/>
          <w:color w:val="7B5200"/>
          <w:spacing w:val="0"/>
          <w:position w:val="0"/>
          <w:sz w:val="30"/>
          <w:shd w:fill="auto" w:val="clear"/>
        </w:rPr>
        <w:t xml:space="preserve">2</w:t>
      </w:r>
      <w:r>
        <w:rPr>
          <w:rFonts w:ascii="Georgia" w:hAnsi="Georgia" w:cs="Georgia" w:eastAsia="Georgia"/>
          <w:b/>
          <w:color w:val="7B5200"/>
          <w:spacing w:val="0"/>
          <w:position w:val="0"/>
          <w:sz w:val="30"/>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Pueblo de Vogler. Festival anual de pesca. Nesta ausente (sigue en detención).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Misión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Recuperar </w:t>
            </w:r>
            <w:r>
              <w:rPr>
                <w:rFonts w:ascii="Arial" w:hAnsi="Arial" w:cs="Arial" w:eastAsia="Arial"/>
                <w:color w:val="auto"/>
                <w:spacing w:val="0"/>
                <w:position w:val="0"/>
                <w:sz w:val="20"/>
                <w:shd w:fill="auto" w:val="clear"/>
              </w:rPr>
              <w:t xml:space="preserve">3 </w:t>
            </w:r>
            <w:r>
              <w:rPr>
                <w:rFonts w:ascii="Arial" w:hAnsi="Arial" w:cs="Arial" w:eastAsia="Arial"/>
                <w:color w:val="auto"/>
                <w:spacing w:val="0"/>
                <w:position w:val="0"/>
                <w:sz w:val="20"/>
                <w:shd w:fill="auto" w:val="clear"/>
              </w:rPr>
              <w:t xml:space="preserve">perlas (roja/blanca/negra) del pez más grande para el ritual de contacto con la madre de Kote.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Plan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Andir consultó a las gaviotas para encontrar el mejor sitio de pesca. Elber preguntó a los peces por su comida favorita: Algas Saladas. Compraron </w:t>
            </w:r>
            <w:r>
              <w:rPr>
                <w:rFonts w:ascii="Arial" w:hAnsi="Arial" w:cs="Arial" w:eastAsia="Arial"/>
                <w:color w:val="auto"/>
                <w:spacing w:val="0"/>
                <w:position w:val="0"/>
                <w:sz w:val="20"/>
                <w:shd w:fill="auto" w:val="clear"/>
              </w:rPr>
              <w:t xml:space="preserve">15 </w:t>
            </w:r>
            <w:r>
              <w:rPr>
                <w:rFonts w:ascii="Arial" w:hAnsi="Arial" w:cs="Arial" w:eastAsia="Arial"/>
                <w:color w:val="auto"/>
                <w:spacing w:val="0"/>
                <w:position w:val="0"/>
                <w:sz w:val="20"/>
                <w:shd w:fill="auto" w:val="clear"/>
              </w:rPr>
              <w:t xml:space="preserve">kg. Robaron la caña especial de Aurel y le emborracharon.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Combate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 </w:t>
            </w:r>
            <w:r>
              <w:rPr>
                <w:rFonts w:ascii="Arial" w:hAnsi="Arial" w:cs="Arial" w:eastAsia="Arial"/>
                <w:color w:val="auto"/>
                <w:spacing w:val="0"/>
                <w:position w:val="0"/>
                <w:sz w:val="20"/>
                <w:shd w:fill="auto" w:val="clear"/>
              </w:rPr>
              <w:t xml:space="preserve">Darkmantles atacaron (mezcla de mantas y calamares que invocan oscuridad mágica). El grupo luchó a ciegas. Minerva destruyó </w:t>
            </w:r>
            <w:r>
              <w:rPr>
                <w:rFonts w:ascii="Arial" w:hAnsi="Arial" w:cs="Arial" w:eastAsia="Arial"/>
                <w:color w:val="auto"/>
                <w:spacing w:val="0"/>
                <w:position w:val="0"/>
                <w:sz w:val="20"/>
                <w:shd w:fill="auto" w:val="clear"/>
              </w:rPr>
              <w:t xml:space="preserve">2 </w:t>
            </w:r>
            <w:r>
              <w:rPr>
                <w:rFonts w:ascii="Arial" w:hAnsi="Arial" w:cs="Arial" w:eastAsia="Arial"/>
                <w:color w:val="auto"/>
                <w:spacing w:val="0"/>
                <w:position w:val="0"/>
                <w:sz w:val="20"/>
                <w:shd w:fill="auto" w:val="clear"/>
              </w:rPr>
              <w:t xml:space="preserve">con el hacha.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Victoria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Elber capturó a Benebog el Rompelíneas, pez de </w:t>
            </w:r>
            <w:r>
              <w:rPr>
                <w:rFonts w:ascii="Arial" w:hAnsi="Arial" w:cs="Arial" w:eastAsia="Arial"/>
                <w:color w:val="auto"/>
                <w:spacing w:val="0"/>
                <w:position w:val="0"/>
                <w:sz w:val="20"/>
                <w:shd w:fill="auto" w:val="clear"/>
              </w:rPr>
              <w:t xml:space="preserve">8 </w:t>
            </w:r>
            <w:r>
              <w:rPr>
                <w:rFonts w:ascii="Arial" w:hAnsi="Arial" w:cs="Arial" w:eastAsia="Arial"/>
                <w:color w:val="auto"/>
                <w:spacing w:val="0"/>
                <w:position w:val="0"/>
                <w:sz w:val="20"/>
                <w:shd w:fill="auto" w:val="clear"/>
              </w:rPr>
              <w:t xml:space="preserve">pies. El pueblo enloqueció de admiración. En el vientre: las </w:t>
            </w:r>
            <w:r>
              <w:rPr>
                <w:rFonts w:ascii="Arial" w:hAnsi="Arial" w:cs="Arial" w:eastAsia="Arial"/>
                <w:color w:val="auto"/>
                <w:spacing w:val="0"/>
                <w:position w:val="0"/>
                <w:sz w:val="20"/>
                <w:shd w:fill="auto" w:val="clear"/>
              </w:rPr>
              <w:t xml:space="preserve">3 </w:t>
            </w:r>
            <w:r>
              <w:rPr>
                <w:rFonts w:ascii="Arial" w:hAnsi="Arial" w:cs="Arial" w:eastAsia="Arial"/>
                <w:color w:val="auto"/>
                <w:spacing w:val="0"/>
                <w:position w:val="0"/>
                <w:sz w:val="20"/>
                <w:shd w:fill="auto" w:val="clear"/>
              </w:rPr>
              <w:t xml:space="preserve">perlas.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Cliffhanger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 el camino de vuelta a Vogler, un draconio con ojos brillantes y daga envenenada ataca desde las sombras.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Sesión </w:t>
      </w:r>
      <w:r>
        <w:rPr>
          <w:rFonts w:ascii="Georgia" w:hAnsi="Georgia" w:cs="Georgia" w:eastAsia="Georgia"/>
          <w:b/>
          <w:color w:val="7B5200"/>
          <w:spacing w:val="0"/>
          <w:position w:val="0"/>
          <w:sz w:val="30"/>
          <w:shd w:fill="auto" w:val="clear"/>
        </w:rPr>
        <w:t xml:space="preserve">3 </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Infiltrando la Biblioteca  (Nivel </w:t>
      </w:r>
      <w:r>
        <w:rPr>
          <w:rFonts w:ascii="Georgia" w:hAnsi="Georgia" w:cs="Georgia" w:eastAsia="Georgia"/>
          <w:b/>
          <w:color w:val="7B5200"/>
          <w:spacing w:val="0"/>
          <w:position w:val="0"/>
          <w:sz w:val="30"/>
          <w:shd w:fill="auto" w:val="clear"/>
        </w:rPr>
        <w:t xml:space="preserve">2</w:t>
      </w:r>
      <w:r>
        <w:rPr>
          <w:rFonts w:ascii="Cambria Math" w:hAnsi="Cambria Math" w:cs="Cambria Math" w:eastAsia="Cambria Math"/>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3</w:t>
      </w:r>
      <w:r>
        <w:rPr>
          <w:rFonts w:ascii="Georgia" w:hAnsi="Georgia" w:cs="Georgia" w:eastAsia="Georgia"/>
          <w:b/>
          <w:color w:val="7B5200"/>
          <w:spacing w:val="0"/>
          <w:position w:val="0"/>
          <w:sz w:val="30"/>
          <w:shd w:fill="auto" w:val="clear"/>
        </w:rPr>
        <w:t xml:space="preserve">, subclases)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Sección prohibida de la Biblioteca de Azurerune. Nesta todavía ausente.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Primer combate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primer Kopak Draconio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lucharon a muerte. Al morir explot</w:t>
            </w:r>
            <w:r>
              <w:rPr>
                <w:rFonts w:ascii="Arial" w:hAnsi="Arial" w:cs="Arial" w:eastAsia="Arial"/>
                <w:color w:val="auto"/>
                <w:spacing w:val="0"/>
                <w:position w:val="0"/>
                <w:sz w:val="20"/>
                <w:shd w:fill="auto" w:val="clear"/>
              </w:rPr>
              <w:t xml:space="preserve">ó en niebla ácida. Recuperaron su Kukri envenenada.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La Biblioteca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Kote abrió la puerta de la sección prohibida. Zona de Silencio Mágico. Fazzir dormido sobre un libro con vela peligrosa. Lord Ramses el gato patrulla (</w:t>
            </w:r>
            <w:r>
              <w:rPr>
                <w:rFonts w:ascii="Arial" w:hAnsi="Arial" w:cs="Arial" w:eastAsia="Arial"/>
                <w:color w:val="auto"/>
                <w:spacing w:val="0"/>
                <w:position w:val="0"/>
                <w:sz w:val="20"/>
                <w:shd w:fill="auto" w:val="clear"/>
              </w:rPr>
              <w:t xml:space="preserve">170 </w:t>
            </w:r>
            <w:r>
              <w:rPr>
                <w:rFonts w:ascii="Arial" w:hAnsi="Arial" w:cs="Arial" w:eastAsia="Arial"/>
                <w:color w:val="auto"/>
                <w:spacing w:val="0"/>
                <w:position w:val="0"/>
                <w:sz w:val="20"/>
                <w:shd w:fill="auto" w:val="clear"/>
              </w:rPr>
              <w:t xml:space="preserve">dB si maúlla). El grupo movió la vela, robó la llave, desbloqueó la sección restringida.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Trampas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Red de red: atrapó brevemente a Nick. Bola de piedra rodante: Kote bebió poción de Fuerza Gigante + Minerva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parada. Espada maldita animada por guantelete: Kote vs. guantelete, Minerva inmovilizó, Elber disparó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destruida (ahora espada verde +</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Descubrimientos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Libro de los Dragones: los dragones metálicos fueron chantajeados con sus huevos por los Cromáticos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se escondieron cerca de Sky's Tears en el Norte. Los dragones buenos saben dónde están los huevos.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Espectador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Piscina circular + plataforma. Espectador (ojo central + </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tentáculos con ojos). Rayos de confusión: Elber disparó a Minerva por error y fue derribado. Espectador fuera de alcance flotando. Minerva usó lanza. Kote: flecha al ojo central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muerto.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Tesoros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Libro de la Bóveda Dorada (ritual). Libro de los Horrores (ventaja en Arcano vs. Aberraciones). Libro de los Huesos (ventaja en Religión, Nick elige dios). Amuleto de Istar (conexión con las Ciudades Flotantes). Libro de Historia Silvanesti. Vela de las Profundidades (arde bajo el agua).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Salida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Profesora Beckling patrullaba el pasillo. Con halagos y promesa de seguir sus clases + escribir canciones sobre ella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la convencieron. Llegaron al dormitorio con los libros.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Sesión </w:t>
      </w:r>
      <w:r>
        <w:rPr>
          <w:rFonts w:ascii="Georgia" w:hAnsi="Georgia" w:cs="Georgia" w:eastAsia="Georgia"/>
          <w:b/>
          <w:color w:val="7B5200"/>
          <w:spacing w:val="0"/>
          <w:position w:val="0"/>
          <w:sz w:val="30"/>
          <w:shd w:fill="auto" w:val="clear"/>
        </w:rPr>
        <w:t xml:space="preserve">4 </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El Baile Yurthgreen  (Nivel </w:t>
      </w:r>
      <w:r>
        <w:rPr>
          <w:rFonts w:ascii="Georgia" w:hAnsi="Georgia" w:cs="Georgia" w:eastAsia="Georgia"/>
          <w:b/>
          <w:color w:val="7B5200"/>
          <w:spacing w:val="0"/>
          <w:position w:val="0"/>
          <w:sz w:val="30"/>
          <w:shd w:fill="auto" w:val="clear"/>
        </w:rPr>
        <w:t xml:space="preserve">3</w:t>
      </w:r>
      <w:r>
        <w:rPr>
          <w:rFonts w:ascii="Georgia" w:hAnsi="Georgia" w:cs="Georgia" w:eastAsia="Georgia"/>
          <w:b/>
          <w:color w:val="7B5200"/>
          <w:spacing w:val="0"/>
          <w:position w:val="0"/>
          <w:sz w:val="30"/>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Salón de Yurthgreen. Suelo de madera de barcos hundidos. Techo de cristal transparente. Las </w:t>
            </w:r>
            <w:r>
              <w:rPr>
                <w:rFonts w:ascii="Arial" w:hAnsi="Arial" w:cs="Arial" w:eastAsia="Arial"/>
                <w:color w:val="auto"/>
                <w:spacing w:val="0"/>
                <w:position w:val="0"/>
                <w:sz w:val="20"/>
                <w:shd w:fill="auto" w:val="clear"/>
              </w:rPr>
              <w:t xml:space="preserve">3 </w:t>
            </w:r>
            <w:r>
              <w:rPr>
                <w:rFonts w:ascii="Arial" w:hAnsi="Arial" w:cs="Arial" w:eastAsia="Arial"/>
                <w:color w:val="auto"/>
                <w:spacing w:val="0"/>
                <w:position w:val="0"/>
                <w:sz w:val="20"/>
                <w:shd w:fill="auto" w:val="clear"/>
              </w:rPr>
              <w:t xml:space="preserve">lunas casi alineadas. Atmósfera palpitante de energía arcana.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Máscaras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Nesta: vestido negro semitransparente, máscara de dragón negro/serpiente. Minerva: ropa de batalla, máscara de dragón dorado. Elber: pantalones y capa elegante, máscara de dragón verde. Kote: su ropa habitual + camisa blanca medieval.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Conversaciones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Clystran (bailando con Minerva): el Cáliz de los Recuerdos Perdidos indica dónde encontrar a los dragones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los frescos del castillo de Kalaman. Lohezet a Nesta: pregunt</w:t>
            </w:r>
            <w:r>
              <w:rPr>
                <w:rFonts w:ascii="Arial" w:hAnsi="Arial" w:cs="Arial" w:eastAsia="Arial"/>
                <w:color w:val="auto"/>
                <w:spacing w:val="0"/>
                <w:position w:val="0"/>
                <w:sz w:val="20"/>
                <w:shd w:fill="auto" w:val="clear"/>
              </w:rPr>
              <w:t xml:space="preserve">ó sobre el ritual de la Bóveda Dorada. Admite necesitar ciertas reliquias para reforzar las fuerzas del continente. Prometió más info si ella se inicia en las Túnicas Negras.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ritual de Ispin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Ispin realizó el rito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Kote vio brevemente a su madre: habitación oscura, otros prisioneros, un draconio de bronce vigilando. Otro prisionero: 'No sé dónde estamos, pero llegué en barco. He visto murallas en el puerto.'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Kalaman.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sabotaje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símbolo se volvió en contra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apareció un Oni (demonio alado de pesadilla). 'El Ejército del Dragón Rojo os envía saludos, Greenshield.' Escribió el nombre de Ispin en un libro de cuero oscuro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llamas púrpuras. Ispin cayó inconsciente bajo una maldición.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Combate + después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 grupo derrotó al Oni. Ispin pide que defiendan el honor de Solamnia en la batalla simulada. Los profesores asignan misiones individuales. Bakaris observa con sonrisa extraña mientras los botes parten.</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Sesión </w:t>
      </w:r>
      <w:r>
        <w:rPr>
          <w:rFonts w:ascii="Georgia" w:hAnsi="Georgia" w:cs="Georgia" w:eastAsia="Georgia"/>
          <w:b/>
          <w:color w:val="7B5200"/>
          <w:spacing w:val="0"/>
          <w:position w:val="0"/>
          <w:sz w:val="30"/>
          <w:shd w:fill="auto" w:val="clear"/>
        </w:rPr>
        <w:t xml:space="preserve">5 </w:t>
      </w:r>
      <w:r>
        <w:rPr>
          <w:rFonts w:ascii="Georgia" w:hAnsi="Georgia" w:cs="Georgia" w:eastAsia="Georgia"/>
          <w:b/>
          <w:color w:val="7B5200"/>
          <w:spacing w:val="0"/>
          <w:position w:val="0"/>
          <w:sz w:val="30"/>
          <w:shd w:fill="auto" w:val="clear"/>
        </w:rPr>
        <w:t xml:space="preserve">— </w:t>
      </w:r>
      <w:r>
        <w:rPr>
          <w:rFonts w:ascii="Georgia" w:hAnsi="Georgia" w:cs="Georgia" w:eastAsia="Georgia"/>
          <w:b/>
          <w:color w:val="7B5200"/>
          <w:spacing w:val="0"/>
          <w:position w:val="0"/>
          <w:sz w:val="30"/>
          <w:shd w:fill="auto" w:val="clear"/>
        </w:rPr>
        <w:t xml:space="preserve">Cuando Arde el Hogar  (Nivel </w:t>
      </w:r>
      <w:r>
        <w:rPr>
          <w:rFonts w:ascii="Georgia" w:hAnsi="Georgia" w:cs="Georgia" w:eastAsia="Georgia"/>
          <w:b/>
          <w:color w:val="7B5200"/>
          <w:spacing w:val="0"/>
          <w:position w:val="0"/>
          <w:sz w:val="30"/>
          <w:shd w:fill="auto" w:val="clear"/>
        </w:rPr>
        <w:t xml:space="preserve">3</w:t>
      </w:r>
      <w:r>
        <w:rPr>
          <w:rFonts w:ascii="Cambria Math" w:hAnsi="Cambria Math" w:cs="Cambria Math" w:eastAsia="Cambria Math"/>
          <w:b/>
          <w:color w:val="7B5200"/>
          <w:spacing w:val="0"/>
          <w:position w:val="0"/>
          <w:sz w:val="30"/>
          <w:shd w:fill="auto" w:val="clear"/>
        </w:rPr>
        <w:t xml:space="preserve">→</w:t>
      </w:r>
      <w:r>
        <w:rPr>
          <w:rFonts w:ascii="Georgia" w:hAnsi="Georgia" w:cs="Georgia" w:eastAsia="Georgia"/>
          <w:b/>
          <w:color w:val="7B5200"/>
          <w:spacing w:val="0"/>
          <w:position w:val="0"/>
          <w:sz w:val="30"/>
          <w:shd w:fill="auto" w:val="clear"/>
        </w:rPr>
        <w:t xml:space="preserve">4</w:t>
      </w:r>
      <w:r>
        <w:rPr>
          <w:rFonts w:ascii="Georgia" w:hAnsi="Georgia" w:cs="Georgia" w:eastAsia="Georgia"/>
          <w:b/>
          <w:color w:val="7B5200"/>
          <w:spacing w:val="0"/>
          <w:position w:val="0"/>
          <w:sz w:val="30"/>
          <w:shd w:fill="auto" w:val="clear"/>
        </w:rPr>
        <w:t xml:space="preserv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 Hill (recreación de batalla)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Pueblo de Vogler (invasión).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High Hill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 recreación se convierte en ataque real. Los mercenarios del Regimiento de Hierro eran soldados del Ejército Dragón disfrazados. Elber y Kote detectaron el engaño primero (armas reales). Los profesores se enfrentaron al enemigo para proteger civiles. El grupo derrotó a un Capitán duro y sus soldados y escapó. Minerva llevó a dos aldeanos en brazos. Elber casi quedó atrapado al cruzar el río.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Declaración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'Gente de Vogler: por orden de Kansaldi Fire Eyes, daréis alojamiento a los soldados del invencible Ejército del Dragón Rojo esta noche. Rehusad y morid.'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Evacuación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Solo había botes para </w:t>
            </w:r>
            <w:r>
              <w:rPr>
                <w:rFonts w:ascii="Arial" w:hAnsi="Arial" w:cs="Arial" w:eastAsia="Arial"/>
                <w:color w:val="auto"/>
                <w:spacing w:val="0"/>
                <w:position w:val="0"/>
                <w:sz w:val="20"/>
                <w:shd w:fill="auto" w:val="clear"/>
              </w:rPr>
              <w:t xml:space="preserve">200 </w:t>
            </w:r>
            <w:r>
              <w:rPr>
                <w:rFonts w:ascii="Arial" w:hAnsi="Arial" w:cs="Arial" w:eastAsia="Arial"/>
                <w:color w:val="auto"/>
                <w:spacing w:val="0"/>
                <w:position w:val="0"/>
                <w:sz w:val="20"/>
                <w:shd w:fill="auto" w:val="clear"/>
              </w:rPr>
              <w:t xml:space="preserve">de los </w:t>
            </w:r>
            <w:r>
              <w:rPr>
                <w:rFonts w:ascii="Arial" w:hAnsi="Arial" w:cs="Arial" w:eastAsia="Arial"/>
                <w:color w:val="auto"/>
                <w:spacing w:val="0"/>
                <w:position w:val="0"/>
                <w:sz w:val="20"/>
                <w:shd w:fill="auto" w:val="clear"/>
              </w:rPr>
              <w:t xml:space="preserve">400 </w:t>
            </w:r>
            <w:r>
              <w:rPr>
                <w:rFonts w:ascii="Arial" w:hAnsi="Arial" w:cs="Arial" w:eastAsia="Arial"/>
                <w:color w:val="auto"/>
                <w:spacing w:val="0"/>
                <w:position w:val="0"/>
                <w:sz w:val="20"/>
                <w:shd w:fill="auto" w:val="clear"/>
              </w:rPr>
              <w:t xml:space="preserve">residentes. Nesta amenazó a los pescadores (persuasión fallida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amenaza a sus familias). Nick y Kote usaron Mage Hand + aceite de las lámparas para convertir la taberna-barco en balsa. Beckling coordinó la huida.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Sivak</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Un carromato con </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refugiados y un guardia resultó ser un Sivak Draconian disfrazado (grande, monstruoso). Minerva rageed y se convirtió en gigante, ligeramente más alta que el draconio. Con flechas de Elber y magia de Nick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derrotado. Se transformó brevemente en la imagen del guardia que imitaba.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El Boilerdrak</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Bestia acorazada con escamas que tintinean como placas de acero. Flanqueada por </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Baaz Draconios +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Bozak. Minerva empujó el carromato delante del Boilerdrak para absorber las llamas. Nesta mató a varios Baaz con Brazos de Hadar. Kote saltó de un tejado sobre un soldado, salvando a Darret. Beckling destruyó el Boilerdrak (pequeña explosión ígnea quemó levemente a Kote). Nesta reveló al Bozak invisible con Fuego de las Hadas (purpurina mágica) y lo apuñaló por los ojos al intentar escapar. Nick disparó magia desde el tejado. Arturito disparó flechas desesperadamente.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Combate final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Jefe Goblin montado en Ogro +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Bozak + </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Baaz + varios soldados. El Bozak creó una telaraña mágica que atrapó brevemente a Nick y Nesta. Elber y Beckling, superados en número, derrotaron a varios soldados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Elber entreg</w:t>
            </w:r>
            <w:r>
              <w:rPr>
                <w:rFonts w:ascii="Arial" w:hAnsi="Arial" w:cs="Arial" w:eastAsia="Arial"/>
                <w:color w:val="auto"/>
                <w:spacing w:val="0"/>
                <w:position w:val="0"/>
                <w:sz w:val="20"/>
                <w:shd w:fill="auto" w:val="clear"/>
              </w:rPr>
              <w:t xml:space="preserve">ó el golpe final arrancando el corazón de uno. Minerva lanzó al goblin hacia sus aliados. Kote escaramuceó con el escurridizo jefe goblin. Elber: flecha que clavó al goblin contra una pared. Minerva: mató al Ogro destripándolo en duelo de gigantes. Nesta: golpe crítico con rayos ígneos al Bozak.</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Epílogo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hay esperanza. Kansaldi llegó con sus soldados y asesinó a Beckling empalándola con su pica. Beckling gritó '¡CORRED, NIÑOS!' Kansaldi hundió un barco de refugiados con poder divino de fuego, diciéndole a Nick: 'No eres el único al que escuchan los dioses.' Los botes navegan hacia Kalaman. Las llamas de Vogler son del mismo color que el atardecer.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Destinos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Perdidos/muertos: Beckling (muerta), Cudgel (desaparecida en campo), Lohezet (posiblemente capturado). Con los PJs: Bakaris, Levna, Tem Tem, Clystran, Darret. Ispin: sellado en la Academia.</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9</w:t>
      </w:r>
      <w:r>
        <w:rPr>
          <w:rFonts w:ascii="Georgia" w:hAnsi="Georgia" w:cs="Georgia" w:eastAsia="Georgia"/>
          <w:b/>
          <w:color w:val="8B0000"/>
          <w:spacing w:val="0"/>
          <w:position w:val="0"/>
          <w:sz w:val="40"/>
          <w:shd w:fill="auto" w:val="clear"/>
        </w:rPr>
        <w:t xml:space="preserve">. TRAMAS ACTIVAS Y OBJETIVOS EN KALAMAN</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Por Personaje</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Kote</w:t>
      </w:r>
    </w:p>
    <w:p>
      <w:pPr>
        <w:numPr>
          <w:ilvl w:val="0"/>
          <w:numId w:val="47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Objetivo primario: Localizar y rescatar a su madre del puerto de Kalaman (prisionera junto a otros, vigilada por un draconio de bronce).</w:t>
      </w:r>
    </w:p>
    <w:p>
      <w:pPr>
        <w:numPr>
          <w:ilvl w:val="0"/>
          <w:numId w:val="47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Aunque probablemente el Ejército Rojo ya la ha movido, no pueden dejarles escapar. Descubrir qué están planeando.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Nick</w:t>
      </w:r>
    </w:p>
    <w:p>
      <w:pPr>
        <w:numPr>
          <w:ilvl w:val="0"/>
          <w:numId w:val="4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Explorar los templos de los dioses perdidos a través del continente para entender si los dioses están regresando a Krynn (tanto los buenos como los malos).</w:t>
      </w:r>
    </w:p>
    <w:p>
      <w:pPr>
        <w:numPr>
          <w:ilvl w:val="0"/>
          <w:numId w:val="4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Contactar a Whyan para iniciar el entrenamiento en los Magos de Alta Hechicería.</w:t>
      </w:r>
    </w:p>
    <w:p>
      <w:pPr>
        <w:numPr>
          <w:ilvl w:val="0"/>
          <w:numId w:val="47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Infiltrarse en las Túnicas Blancas para destruir el Culto que busca reliquias para convocar Dragones.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Minerva</w:t>
      </w:r>
    </w:p>
    <w:p>
      <w:pPr>
        <w:numPr>
          <w:ilvl w:val="0"/>
          <w:numId w:val="47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Establecer contacto con los Caballeros de Solamnia. Los profesores ya enviaron mensaje mágico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los Caballeros enviar</w:t>
      </w:r>
      <w:r>
        <w:rPr>
          <w:rFonts w:ascii="Arial" w:hAnsi="Arial" w:cs="Arial" w:eastAsia="Arial"/>
          <w:color w:val="000000"/>
          <w:spacing w:val="0"/>
          <w:position w:val="0"/>
          <w:sz w:val="22"/>
          <w:shd w:fill="auto" w:val="clear"/>
        </w:rPr>
        <w:t xml:space="preserve">án tropas para reforzar la ciudad.</w:t>
      </w:r>
    </w:p>
    <w:p>
      <w:pPr>
        <w:numPr>
          <w:ilvl w:val="0"/>
          <w:numId w:val="47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Encontrar el Cáliz de los Recuerdos Perdidos (los frescos del castillo de Kalaman muestran su localización).</w:t>
      </w:r>
    </w:p>
    <w:p>
      <w:pPr>
        <w:numPr>
          <w:ilvl w:val="0"/>
          <w:numId w:val="47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Beber del Cáliz para encontrar a los dragones metálicos.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Nesta</w:t>
      </w:r>
    </w:p>
    <w:p>
      <w:pPr>
        <w:numPr>
          <w:ilvl w:val="0"/>
          <w:numId w:val="4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Continuar investigación sobre el general que mató a su familia y destruyó a los drows del Underdark (primera invasión antes de la invasión a gran escala).</w:t>
      </w:r>
    </w:p>
    <w:p>
      <w:pPr>
        <w:numPr>
          <w:ilvl w:val="0"/>
          <w:numId w:val="4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Contactar a Whyan para el examen de acceso a las Túnicas Negras.</w:t>
      </w:r>
    </w:p>
    <w:p>
      <w:pPr>
        <w:numPr>
          <w:ilvl w:val="0"/>
          <w:numId w:val="48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Descubrir la verdad sobre su pacto con Lord Soth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¿qué espera realmente de ella?</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Elber</w:t>
      </w:r>
    </w:p>
    <w:p>
      <w:pPr>
        <w:numPr>
          <w:ilvl w:val="0"/>
          <w:numId w:val="48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Contactar a la Bóveda Dorada usando el ritual del libro robado.</w:t>
      </w:r>
    </w:p>
    <w:p>
      <w:pPr>
        <w:numPr>
          <w:ilvl w:val="0"/>
          <w:numId w:val="48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Encontrar más pistas en Kalaman sobre la Biblioteca de las Ciudades Flotantes.</w:t>
      </w:r>
    </w:p>
    <w:p>
      <w:pPr>
        <w:numPr>
          <w:ilvl w:val="0"/>
          <w:numId w:val="48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Decidir si confía suficientemente en Lohezet (posiblemente capturado) para pedirle ayuda.</w:t>
      </w:r>
    </w:p>
    <w:p>
      <w:pPr>
        <w:numPr>
          <w:ilvl w:val="0"/>
          <w:numId w:val="48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Proteger las reliquias de Istar de que caigan en manos del enemigo.</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Amenazas Activas</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Kansaldi Fire-Eyes avanza hacia Kalaman. Tiene un Dragón Rojo (Misery) y a Red Ruin.</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Ejército del Dragón Rojo ocupa Vogler y se mueve por toda Solamnia.</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Bakaris el Joven: comportamiento sospechoso. ¿Espía? ¿Simpatizan su familia con el Ejército Rojo?</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Lord Bakaris tiene influencia en el gobierno de Kalaman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enemigo interior potencial.</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Lohezet posiblemente capturado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el enemigo puede tener informaci</w:t>
      </w:r>
      <w:r>
        <w:rPr>
          <w:rFonts w:ascii="Arial" w:hAnsi="Arial" w:cs="Arial" w:eastAsia="Arial"/>
          <w:color w:val="000000"/>
          <w:spacing w:val="0"/>
          <w:position w:val="0"/>
          <w:sz w:val="22"/>
          <w:shd w:fill="auto" w:val="clear"/>
        </w:rPr>
        <w:t xml:space="preserve">ón vital ahora.</w:t>
      </w:r>
    </w:p>
    <w:p>
      <w:pPr>
        <w:numPr>
          <w:ilvl w:val="0"/>
          <w:numId w:val="48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Lord Soth no ha aparecido directamente. Debe introducirse pronto. ¿Qué papel jugará en Kalaman?</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Pistas Sin Resolver</w:t>
      </w:r>
    </w:p>
    <w:p>
      <w:pPr>
        <w:numPr>
          <w:ilvl w:val="0"/>
          <w:numId w:val="48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Los frescos del castillo de Kalaman muestran la localización del Cáliz de los Recuerdos Perdidos.</w:t>
      </w:r>
    </w:p>
    <w:p>
      <w:pPr>
        <w:numPr>
          <w:ilvl w:val="0"/>
          <w:numId w:val="48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Sky's Tears en las Tierras Baldías del Norte = donde están los dragones metálicos.</w:t>
      </w:r>
    </w:p>
    <w:p>
      <w:pPr>
        <w:numPr>
          <w:ilvl w:val="0"/>
          <w:numId w:val="48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Amuleto de Istar (conseguido en S</w:t>
      </w:r>
      <w:r>
        <w:rPr>
          <w:rFonts w:ascii="Arial" w:hAnsi="Arial" w:cs="Arial" w:eastAsia="Arial"/>
          <w:color w:val="000000"/>
          <w:spacing w:val="0"/>
          <w:position w:val="0"/>
          <w:sz w:val="22"/>
          <w:shd w:fill="auto" w:val="clear"/>
        </w:rPr>
        <w:t xml:space="preserve">3</w:t>
      </w:r>
      <w:r>
        <w:rPr>
          <w:rFonts w:ascii="Arial" w:hAnsi="Arial" w:cs="Arial" w:eastAsia="Arial"/>
          <w:color w:val="000000"/>
          <w:spacing w:val="0"/>
          <w:position w:val="0"/>
          <w:sz w:val="22"/>
          <w:shd w:fill="auto" w:val="clear"/>
        </w:rPr>
        <w:t xml:space="preserve">) tiene propiedades desconocidas. ¿Qué puede hacer?</w:t>
      </w:r>
    </w:p>
    <w:p>
      <w:pPr>
        <w:numPr>
          <w:ilvl w:val="0"/>
          <w:numId w:val="48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¿Dónde está la Esquirla Progenitora que busca Lohezet? ¿Está ya en las Tierras del Norte?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10</w:t>
      </w:r>
      <w:r>
        <w:rPr>
          <w:rFonts w:ascii="Georgia" w:hAnsi="Georgia" w:cs="Georgia" w:eastAsia="Georgia"/>
          <w:b/>
          <w:color w:val="8B0000"/>
          <w:spacing w:val="0"/>
          <w:position w:val="0"/>
          <w:sz w:val="40"/>
          <w:shd w:fill="auto" w:val="clear"/>
        </w:rPr>
        <w:t xml:space="preserve">. OBJETOS Y TESOROS</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Equipo del Grupo (regalados o ganados)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Espada verde +</w:t>
            </w:r>
            <w:r>
              <w:rPr>
                <w:rFonts w:ascii="Arial" w:hAnsi="Arial" w:cs="Arial" w:eastAsia="Arial"/>
                <w:b/>
                <w:color w:val="7B5200"/>
                <w:spacing w:val="0"/>
                <w:position w:val="0"/>
                <w:sz w:val="20"/>
                <w:shd w:fill="auto" w:val="clear"/>
              </w:rPr>
              <w:t xml:space="preserve">1 </w:t>
            </w:r>
            <w:r>
              <w:rPr>
                <w:rFonts w:ascii="Arial" w:hAnsi="Arial" w:cs="Arial" w:eastAsia="Arial"/>
                <w:b/>
                <w:color w:val="7B5200"/>
                <w:spacing w:val="0"/>
                <w:position w:val="0"/>
                <w:sz w:val="20"/>
                <w:shd w:fill="auto" w:val="clear"/>
              </w:rPr>
              <w:t xml:space="preserve">(Ispin </w:t>
            </w:r>
            <w:r>
              <w:rPr>
                <w:rFonts w:ascii="Cambria Math" w:hAnsi="Cambria Math" w:cs="Cambria Math" w:eastAsia="Cambria Math"/>
                <w:b/>
                <w:color w:val="7B5200"/>
                <w:spacing w:val="0"/>
                <w:position w:val="0"/>
                <w:sz w:val="20"/>
                <w:shd w:fill="auto" w:val="clear"/>
              </w:rPr>
              <w:t xml:space="preserve">→</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grupo)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 luz verde a voluntad. Primera espada de Ispin Greenshield. Conseguida en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usada con el guantelete maldito.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Escudo verde +</w:t>
            </w:r>
            <w:r>
              <w:rPr>
                <w:rFonts w:ascii="Arial" w:hAnsi="Arial" w:cs="Arial" w:eastAsia="Arial"/>
                <w:b/>
                <w:color w:val="7B5200"/>
                <w:spacing w:val="0"/>
                <w:position w:val="0"/>
                <w:sz w:val="20"/>
                <w:shd w:fill="auto" w:val="clear"/>
              </w:rPr>
              <w:t xml:space="preserve">1 </w:t>
            </w:r>
            <w:r>
              <w:rPr>
                <w:rFonts w:ascii="Arial" w:hAnsi="Arial" w:cs="Arial" w:eastAsia="Arial"/>
                <w:b/>
                <w:color w:val="7B5200"/>
                <w:spacing w:val="0"/>
                <w:position w:val="0"/>
                <w:sz w:val="20"/>
                <w:shd w:fill="auto" w:val="clear"/>
              </w:rPr>
              <w:t xml:space="preserve">(Ispin </w:t>
            </w:r>
            <w:r>
              <w:rPr>
                <w:rFonts w:ascii="Cambria Math" w:hAnsi="Cambria Math" w:cs="Cambria Math" w:eastAsia="Cambria Math"/>
                <w:b/>
                <w:color w:val="7B5200"/>
                <w:spacing w:val="0"/>
                <w:position w:val="0"/>
                <w:sz w:val="20"/>
                <w:shd w:fill="auto" w:val="clear"/>
              </w:rPr>
              <w:t xml:space="preserve">→</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grupo)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Donado antes de sellar la Academia en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Rod of the Pact Keeper +</w:t>
            </w:r>
            <w:r>
              <w:rPr>
                <w:rFonts w:ascii="Arial" w:hAnsi="Arial" w:cs="Arial" w:eastAsia="Arial"/>
                <w:b/>
                <w:color w:val="7B5200"/>
                <w:spacing w:val="0"/>
                <w:position w:val="0"/>
                <w:sz w:val="20"/>
                <w:shd w:fill="auto" w:val="clear"/>
              </w:rPr>
              <w:t xml:space="preserve">1</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Lohezet a Nesta. Mejora poderes de warlock.</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Boots of the Vigilant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Beckling a Kote. Nunca sorprendido. Ventaja en Percepción pasiva.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Armadura de Beckling (cota de malla)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Armadura de los Caballeros de Solamnia. Donada al grupo.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Prayer Beads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Fazzir a Nick. Bless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x/día (acción adicional). Curar heridas </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x/día (acción adicional).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Kukri envenenada del Kopak</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Recuperada del primer Kopak Draconio en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Objetos de Trama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Libro de la Bóveda Dorada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Contiene el ritual para contactar a los espíritus guardianes. Elber lo tiene. Pendiente de realizar el ritual.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Amuleto de Istar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Conexión con la civilización de las Ciudades Flotantes. Propiedades desconocidas. Elber lo tiene.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Libro de los Horrores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Ventaja en Arcano para monstruos aberrantes. Sin abrir aún.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Libro de los Huesos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Ventaja en Religión para el dios específico que Nick elija. Nick lo tiene.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Libro de los Dragones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Historia de los huevos robados + pista de Sky's Tears.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Libro de Historia Silvanesti</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Información sobre los elfos Silvanesti.</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Vela de las Profundidades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Arde bajo el agua. Encontrada en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Loot pendiente de la Última Sesión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Arrow of Slaying (</w:t>
            </w:r>
            <w:r>
              <w:rPr>
                <w:rFonts w:ascii="Arial" w:hAnsi="Arial" w:cs="Arial" w:eastAsia="Arial"/>
                <w:b/>
                <w:color w:val="7B5200"/>
                <w:spacing w:val="0"/>
                <w:position w:val="0"/>
                <w:sz w:val="20"/>
                <w:shd w:fill="auto" w:val="clear"/>
              </w:rPr>
              <w:t xml:space="preserve">1</w:t>
            </w:r>
            <w:r>
              <w:rPr>
                <w:rFonts w:ascii="Arial" w:hAnsi="Arial" w:cs="Arial" w:eastAsia="Arial"/>
                <w:b/>
                <w:color w:val="7B5200"/>
                <w:spacing w:val="0"/>
                <w:position w:val="0"/>
                <w:sz w:val="20"/>
                <w:shd w:fill="auto" w:val="clear"/>
              </w:rPr>
              <w:t xml:space="preserve">x)</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Del loot del DM.</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Brutal Arrow (</w:t>
            </w:r>
            <w:r>
              <w:rPr>
                <w:rFonts w:ascii="Arial" w:hAnsi="Arial" w:cs="Arial" w:eastAsia="Arial"/>
                <w:b/>
                <w:color w:val="7B5200"/>
                <w:spacing w:val="0"/>
                <w:position w:val="0"/>
                <w:sz w:val="20"/>
                <w:shd w:fill="auto" w:val="clear"/>
              </w:rPr>
              <w:t xml:space="preserve">10</w:t>
            </w:r>
            <w:r>
              <w:rPr>
                <w:rFonts w:ascii="Arial" w:hAnsi="Arial" w:cs="Arial" w:eastAsia="Arial"/>
                <w:b/>
                <w:color w:val="7B5200"/>
                <w:spacing w:val="0"/>
                <w:position w:val="0"/>
                <w:sz w:val="20"/>
                <w:shd w:fill="auto" w:val="clear"/>
              </w:rPr>
              <w:t xml:space="preserve">x)</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Del loot del DM.</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Incendiary Arrow (</w:t>
            </w:r>
            <w:r>
              <w:rPr>
                <w:rFonts w:ascii="Arial" w:hAnsi="Arial" w:cs="Arial" w:eastAsia="Arial"/>
                <w:b/>
                <w:color w:val="7B5200"/>
                <w:spacing w:val="0"/>
                <w:position w:val="0"/>
                <w:sz w:val="20"/>
                <w:shd w:fill="auto" w:val="clear"/>
              </w:rPr>
              <w:t xml:space="preserve">3</w:t>
            </w:r>
            <w:r>
              <w:rPr>
                <w:rFonts w:ascii="Arial" w:hAnsi="Arial" w:cs="Arial" w:eastAsia="Arial"/>
                <w:b/>
                <w:color w:val="7B5200"/>
                <w:spacing w:val="0"/>
                <w:position w:val="0"/>
                <w:sz w:val="20"/>
                <w:shd w:fill="auto" w:val="clear"/>
              </w:rPr>
              <w:t xml:space="preserve">x)</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Del loot del DM.</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40"/>
          <w:shd w:fill="auto" w:val="clear"/>
        </w:rPr>
      </w:pPr>
      <w:r>
        <w:rPr>
          <w:rFonts w:ascii="Georgia" w:hAnsi="Georgia" w:cs="Georgia" w:eastAsia="Georgia"/>
          <w:b/>
          <w:color w:val="8B0000"/>
          <w:spacing w:val="0"/>
          <w:position w:val="0"/>
          <w:sz w:val="40"/>
          <w:shd w:fill="auto" w:val="clear"/>
        </w:rPr>
        <w:t xml:space="preserve">11</w:t>
      </w:r>
      <w:r>
        <w:rPr>
          <w:rFonts w:ascii="Georgia" w:hAnsi="Georgia" w:cs="Georgia" w:eastAsia="Georgia"/>
          <w:b/>
          <w:color w:val="8B0000"/>
          <w:spacing w:val="0"/>
          <w:position w:val="0"/>
          <w:sz w:val="40"/>
          <w:shd w:fill="auto" w:val="clear"/>
        </w:rPr>
        <w:t xml:space="preserve">. NOTAS DEL DM Y DECISIONES DE HOMEBREW</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Cambios al Módulo Original</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Vogler reimaginada como campus de academia militar-mágica, no simple pueblo pesquero.</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Darret es compañero de clase, NO un GMPC que decide por los jugadores. Los PJs son los generales.</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elfo que guiaba el orden de exploración de las Tierras del Norte ha sido eliminado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los PJs deciden.</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Las escenas donde las decisiones de los PJs no importan han sido reducidas y abiertas.</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Ispin muere consumido por maldición (llama púrpura)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ya ejecutado en S</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Beckling muerta por Kansaldi en S</w:t>
      </w:r>
      <w:r>
        <w:rPr>
          <w:rFonts w:ascii="Arial" w:hAnsi="Arial" w:cs="Arial" w:eastAsia="Arial"/>
          <w:color w:val="000000"/>
          <w:spacing w:val="0"/>
          <w:position w:val="0"/>
          <w:sz w:val="22"/>
          <w:shd w:fill="auto" w:val="clear"/>
        </w:rPr>
        <w:t xml:space="preserve">5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ya ejecutado.</w:t>
      </w:r>
    </w:p>
    <w:p>
      <w:pPr>
        <w:numPr>
          <w:ilvl w:val="0"/>
          <w:numId w:val="535"/>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Bakaris el Joven = rival estudiantil derivado de Draco Malfoy. Padre: Lucius Malfoy.</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Decisiones Pendientes del DM</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Dragón de Kansaldi: usar Dragón ADULTO en lugar de joven con cuerpo de adulto. Requiere recalcular para nivel </w:t>
      </w:r>
      <w:r>
        <w:rPr>
          <w:rFonts w:ascii="Arial" w:hAnsi="Arial" w:cs="Arial" w:eastAsia="Arial"/>
          <w:color w:val="000000"/>
          <w:spacing w:val="0"/>
          <w:position w:val="0"/>
          <w:sz w:val="22"/>
          <w:shd w:fill="auto" w:val="clear"/>
        </w:rPr>
        <w:t xml:space="preserve">13-14 </w:t>
      </w:r>
      <w:r>
        <w:rPr>
          <w:rFonts w:ascii="Arial" w:hAnsi="Arial" w:cs="Arial" w:eastAsia="Arial"/>
          <w:color w:val="000000"/>
          <w:spacing w:val="0"/>
          <w:position w:val="0"/>
          <w:sz w:val="22"/>
          <w:shd w:fill="auto" w:val="clear"/>
        </w:rPr>
        <w:t xml:space="preserve">de los PJs.</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Los enemigos son repetitivos (siempre draconios y soldados). Considerar más variedad de monstruos para aligerar la 'gravity' de los draconios como amenaza especial.</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Lord Soth: introducirle visualmente antes del capítulo final. Posibilidad: erije un muro de llamas cataclísmicas que desalienta la persecución (así los PJs le ven pero no pueden combatirle).</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Kansaldi + Red Ruin: deben aparecer al menos una vez antes del capítulo final sin posibilidad de combatirles directamente.</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¿No hay nonmuertos mezclados con el ejército humano+draconio? ¿Cuál es la posición de Soth en relación al Ejército Rojo?</w:t>
      </w:r>
    </w:p>
    <w:p>
      <w:pPr>
        <w:numPr>
          <w:ilvl w:val="0"/>
          <w:numId w:val="53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Dragon companions: reskinear una dragonnel por cada dragón metálico que los PJs hagan aliado.</w:t>
      </w:r>
    </w:p>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Los Tres Arcos Paralelos (Diseño Narrativo)</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Beckling </w:t>
            </w:r>
            <w:r>
              <w:rPr>
                <w:rFonts w:ascii="Segoe UI Symbol" w:hAnsi="Segoe UI Symbol" w:cs="Segoe UI Symbol" w:eastAsia="Segoe UI Symbol"/>
                <w:b/>
                <w:color w:val="7B5200"/>
                <w:spacing w:val="0"/>
                <w:position w:val="0"/>
                <w:sz w:val="20"/>
                <w:shd w:fill="auto" w:val="clear"/>
              </w:rPr>
              <w:t xml:space="preserve">↔</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Lord Soth</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Caballeros de Solamnia vs. el caballero caído. Honor frente a fracaso. Beckling era el contrapunto vivo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ahora muerta. Darret hereda este arco.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Ispin </w:t>
            </w:r>
            <w:r>
              <w:rPr>
                <w:rFonts w:ascii="Segoe UI Symbol" w:hAnsi="Segoe UI Symbol" w:cs="Segoe UI Symbol" w:eastAsia="Segoe UI Symbol"/>
                <w:b/>
                <w:color w:val="7B5200"/>
                <w:spacing w:val="0"/>
                <w:position w:val="0"/>
                <w:sz w:val="20"/>
                <w:shd w:fill="auto" w:val="clear"/>
              </w:rPr>
              <w:t xml:space="preserve">↔</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Lohezet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Magos de Alta Hechicería. Ispin = la luz (muerto/incapacitado). Lohezet = la sombra (capturado/desaparecido). Ambos usaron a los PJs para sus fines.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edd6"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200"/>
                <w:spacing w:val="0"/>
                <w:position w:val="0"/>
                <w:sz w:val="20"/>
                <w:shd w:fill="auto" w:val="clear"/>
              </w:rPr>
              <w:t xml:space="preserve">Espíritu de Karavarix </w:t>
            </w:r>
            <w:r>
              <w:rPr>
                <w:rFonts w:ascii="Segoe UI Symbol" w:hAnsi="Segoe UI Symbol" w:cs="Segoe UI Symbol" w:eastAsia="Segoe UI Symbol"/>
                <w:b/>
                <w:color w:val="7B5200"/>
                <w:spacing w:val="0"/>
                <w:position w:val="0"/>
                <w:sz w:val="20"/>
                <w:shd w:fill="auto" w:val="clear"/>
              </w:rPr>
              <w:t xml:space="preserve">↔</w:t>
            </w:r>
            <w:r>
              <w:rPr>
                <w:rFonts w:ascii="Arial" w:hAnsi="Arial" w:cs="Arial" w:eastAsia="Arial"/>
                <w:b/>
                <w:color w:val="7B5200"/>
                <w:spacing w:val="0"/>
                <w:position w:val="0"/>
                <w:sz w:val="20"/>
                <w:shd w:fill="auto" w:val="clear"/>
              </w:rPr>
              <w:t xml:space="preserve"> </w:t>
            </w:r>
            <w:r>
              <w:rPr>
                <w:rFonts w:ascii="Arial" w:hAnsi="Arial" w:cs="Arial" w:eastAsia="Arial"/>
                <w:b/>
                <w:color w:val="7B5200"/>
                <w:spacing w:val="0"/>
                <w:position w:val="0"/>
                <w:sz w:val="20"/>
                <w:shd w:fill="auto" w:val="clear"/>
              </w:rPr>
              <w:t xml:space="preserve">Kansaldi</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Protectores de los viejos dioses vs. la fe fanática en Takhisis. ¿Pueden los dioses regresar? Nick y Kansaldi han escuchado ambos a los dioses.</w:t>
            </w:r>
          </w:p>
        </w:tc>
      </w:tr>
    </w:tbl>
    <w:p>
      <w:pPr>
        <w:spacing w:before="300" w:after="100" w:line="240"/>
        <w:ind w:right="0" w:left="0" w:firstLine="0"/>
        <w:jc w:val="left"/>
        <w:rPr>
          <w:rFonts w:ascii="Georgia" w:hAnsi="Georgia" w:cs="Georgia" w:eastAsia="Georgia"/>
          <w:b/>
          <w:color w:val="7B5200"/>
          <w:spacing w:val="0"/>
          <w:position w:val="0"/>
          <w:sz w:val="30"/>
          <w:shd w:fill="auto" w:val="clear"/>
        </w:rPr>
      </w:pPr>
      <w:r>
        <w:rPr>
          <w:rFonts w:ascii="Georgia" w:hAnsi="Georgia" w:cs="Georgia" w:eastAsia="Georgia"/>
          <w:b/>
          <w:color w:val="7B5200"/>
          <w:spacing w:val="0"/>
          <w:position w:val="0"/>
          <w:sz w:val="30"/>
          <w:shd w:fill="auto" w:val="clear"/>
        </w:rPr>
        <w:t xml:space="preserve">Inspiraciones y Referencias de Tono</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Takhisis = El Sistema/Matrix/La Tiranía. Usa a Kansaldi y a Soth.</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Kansaldi = Neo pero malvada. Anakin Skywalker. Solo ella puede 'salvar' a la humanidad (a su modo).</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Lohezet = El Arquitecto de Matrix. Conoce la verdad. Actúa en las sombras.</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Lord Soth = Agent Smith. Atrapado. No Darth Vader. Está aprisionado en las tramas de Takhisis.</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Ispin Greenshield = Dumbledore.</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Beckling = McGonagal, pero caballera.</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Bakaris el Joven = Draco Malfoy. Padre = Lucius.</w:t>
      </w:r>
    </w:p>
    <w:p>
      <w:pPr>
        <w:numPr>
          <w:ilvl w:val="0"/>
          <w:numId w:val="54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Tono musical de referencia: Lo Hobbit </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I See Fire.</w:t>
      </w:r>
    </w:p>
    <w:p>
      <w:pPr>
        <w:spacing w:before="600" w:after="0" w:line="240"/>
        <w:ind w:right="0" w:left="0" w:firstLine="0"/>
        <w:jc w:val="left"/>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18"/>
          <w:shd w:fill="auto" w:val="clear"/>
        </w:rPr>
        <w:t xml:space="preserve">Exportado desde Notion </w:t>
      </w:r>
      <w:r>
        <w:rPr>
          <w:rFonts w:ascii="Arial" w:hAnsi="Arial" w:cs="Arial" w:eastAsia="Arial"/>
          <w:color w:val="888888"/>
          <w:spacing w:val="0"/>
          <w:position w:val="0"/>
          <w:sz w:val="18"/>
          <w:shd w:fill="auto" w:val="clear"/>
        </w:rPr>
        <w:t xml:space="preserve">— </w:t>
      </w:r>
      <w:r>
        <w:rPr>
          <w:rFonts w:ascii="Arial" w:hAnsi="Arial" w:cs="Arial" w:eastAsia="Arial"/>
          <w:color w:val="888888"/>
          <w:spacing w:val="0"/>
          <w:position w:val="0"/>
          <w:sz w:val="18"/>
          <w:shd w:fill="auto" w:val="clear"/>
        </w:rPr>
        <w:t xml:space="preserve">Campa</w:t>
      </w:r>
      <w:r>
        <w:rPr>
          <w:rFonts w:ascii="Arial" w:hAnsi="Arial" w:cs="Arial" w:eastAsia="Arial"/>
          <w:color w:val="888888"/>
          <w:spacing w:val="0"/>
          <w:position w:val="0"/>
          <w:sz w:val="18"/>
          <w:shd w:fill="auto" w:val="clear"/>
        </w:rPr>
        <w:t xml:space="preserve">ña Dragonlance: Sombra de la Reina Dragón (Homebrew) · </w:t>
      </w:r>
      <w:r>
        <w:rPr>
          <w:rFonts w:ascii="Arial" w:hAnsi="Arial" w:cs="Arial" w:eastAsia="Arial"/>
          <w:color w:val="888888"/>
          <w:spacing w:val="0"/>
          <w:position w:val="0"/>
          <w:sz w:val="18"/>
          <w:shd w:fill="auto" w:val="clear"/>
        </w:rPr>
        <w:t xml:space="preserve">17 </w:t>
      </w:r>
      <w:r>
        <w:rPr>
          <w:rFonts w:ascii="Arial" w:hAnsi="Arial" w:cs="Arial" w:eastAsia="Arial"/>
          <w:color w:val="888888"/>
          <w:spacing w:val="0"/>
          <w:position w:val="0"/>
          <w:sz w:val="18"/>
          <w:shd w:fill="auto" w:val="clear"/>
        </w:rPr>
        <w:t xml:space="preserve">de marzo de </w:t>
      </w:r>
      <w:r>
        <w:rPr>
          <w:rFonts w:ascii="Arial" w:hAnsi="Arial" w:cs="Arial" w:eastAsia="Arial"/>
          <w:color w:val="888888"/>
          <w:spacing w:val="0"/>
          <w:position w:val="0"/>
          <w:sz w:val="18"/>
          <w:shd w:fill="auto" w:val="clear"/>
        </w:rPr>
        <w:t xml:space="preserve">2026</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15">
    <w:abstractNumId w:val="180"/>
  </w:num>
  <w:num w:numId="30">
    <w:abstractNumId w:val="174"/>
  </w:num>
  <w:num w:numId="90">
    <w:abstractNumId w:val="168"/>
  </w:num>
  <w:num w:numId="92">
    <w:abstractNumId w:val="162"/>
  </w:num>
  <w:num w:numId="106">
    <w:abstractNumId w:val="156"/>
  </w:num>
  <w:num w:numId="109">
    <w:abstractNumId w:val="150"/>
  </w:num>
  <w:num w:numId="111">
    <w:abstractNumId w:val="144"/>
  </w:num>
  <w:num w:numId="123">
    <w:abstractNumId w:val="138"/>
  </w:num>
  <w:num w:numId="125">
    <w:abstractNumId w:val="132"/>
  </w:num>
  <w:num w:numId="137">
    <w:abstractNumId w:val="126"/>
  </w:num>
  <w:num w:numId="141">
    <w:abstractNumId w:val="120"/>
  </w:num>
  <w:num w:numId="150">
    <w:abstractNumId w:val="114"/>
  </w:num>
  <w:num w:numId="152">
    <w:abstractNumId w:val="108"/>
  </w:num>
  <w:num w:numId="244">
    <w:abstractNumId w:val="102"/>
  </w:num>
  <w:num w:numId="246">
    <w:abstractNumId w:val="96"/>
  </w:num>
  <w:num w:numId="261">
    <w:abstractNumId w:val="90"/>
  </w:num>
  <w:num w:numId="265">
    <w:abstractNumId w:val="84"/>
  </w:num>
  <w:num w:numId="276">
    <w:abstractNumId w:val="78"/>
  </w:num>
  <w:num w:numId="280">
    <w:abstractNumId w:val="72"/>
  </w:num>
  <w:num w:numId="376">
    <w:abstractNumId w:val="66"/>
  </w:num>
  <w:num w:numId="380">
    <w:abstractNumId w:val="60"/>
  </w:num>
  <w:num w:numId="474">
    <w:abstractNumId w:val="54"/>
  </w:num>
  <w:num w:numId="476">
    <w:abstractNumId w:val="48"/>
  </w:num>
  <w:num w:numId="478">
    <w:abstractNumId w:val="42"/>
  </w:num>
  <w:num w:numId="480">
    <w:abstractNumId w:val="36"/>
  </w:num>
  <w:num w:numId="482">
    <w:abstractNumId w:val="30"/>
  </w:num>
  <w:num w:numId="484">
    <w:abstractNumId w:val="24"/>
  </w:num>
  <w:num w:numId="486">
    <w:abstractNumId w:val="18"/>
  </w:num>
  <w:num w:numId="535">
    <w:abstractNumId w:val="12"/>
  </w:num>
  <w:num w:numId="537">
    <w:abstractNumId w:val="6"/>
  </w:num>
  <w:num w:numId="54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