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t>ГОСУДАРСТВЕННОЕ БЮДЖЕТНОЕ ПРОФЕССИОНАЛЬНОЕ</w:t>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t xml:space="preserve">ОБРАЗОВАТЕЛЬНОЕ УЧРЕЖДЕНИЕ </w:t>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t>МОСКОВСКОЙ ОБЛАСТИ</w:t>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t xml:space="preserve"> </w:t>
      </w:r>
      <w:r>
        <w:rPr>
          <w:rFonts w:cs="Times New Roman" w:ascii="Times New Roman" w:hAnsi="Times New Roman"/>
          <w:color w:val="000000"/>
          <w:sz w:val="28"/>
          <w:szCs w:val="28"/>
          <w:shd w:fill="auto" w:val="clear"/>
        </w:rPr>
        <w:t>«ФИЗИКО-ТЕХНИЧЕСКИЙ КОЛЛЕДЖ»</w:t>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t>КУРСОВАЯ РАБОТА ПО ПРЕДМЕТУ:</w:t>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t>«</w:t>
      </w:r>
      <w:hyperlink r:id="rId2">
        <w:r>
          <w:rPr>
            <w:rStyle w:val="Hyperlink"/>
            <w:rFonts w:ascii="Times New Roman" w:hAnsi="Times New Roman"/>
            <w:b/>
            <w:bCs/>
            <w:i w:val="false"/>
            <w:caps w:val="false"/>
            <w:smallCaps w:val="false"/>
            <w:strike w:val="false"/>
            <w:dstrike w:val="false"/>
            <w:color w:val="000000"/>
            <w:spacing w:val="0"/>
            <w:sz w:val="28"/>
            <w:szCs w:val="28"/>
            <w:u w:val="none"/>
            <w:effect w:val="none"/>
            <w:shd w:fill="auto" w:val="clear"/>
          </w:rPr>
          <w:t>МДК Технологии машинного обучения и анализа данных</w:t>
        </w:r>
      </w:hyperlink>
      <w:r>
        <w:rPr>
          <w:rFonts w:ascii="Times New Roman" w:hAnsi="Times New Roman"/>
          <w:b/>
          <w:bCs/>
          <w:color w:val="000000"/>
          <w:sz w:val="28"/>
          <w:szCs w:val="28"/>
          <w:shd w:fill="auto" w:val="clear"/>
        </w:rPr>
        <w:t xml:space="preserve"> </w:t>
      </w:r>
      <w:r>
        <w:rPr>
          <w:rFonts w:cs="Times New Roman" w:ascii="Times New Roman" w:hAnsi="Times New Roman"/>
          <w:b/>
          <w:bCs/>
          <w:color w:val="000000"/>
          <w:sz w:val="28"/>
          <w:szCs w:val="28"/>
          <w:shd w:fill="auto" w:val="clear"/>
        </w:rPr>
        <w:t>»</w:t>
      </w:r>
    </w:p>
    <w:p>
      <w:pPr>
        <w:pStyle w:val="Normal"/>
        <w:bidi w:val="0"/>
        <w:jc w:val="center"/>
        <w:rPr>
          <w:rFonts w:ascii="Times New Roman" w:hAnsi="Times New Roman" w:cs="Times New Roman"/>
          <w:b/>
          <w:bCs/>
          <w:sz w:val="28"/>
          <w:szCs w:val="28"/>
        </w:rPr>
      </w:pPr>
      <w:r>
        <w:rPr>
          <w:rFonts w:cs="Times New Roman" w:ascii="Times New Roman" w:hAnsi="Times New Roman"/>
          <w:b/>
          <w:bCs/>
          <w:color w:val="000000"/>
          <w:sz w:val="28"/>
          <w:szCs w:val="28"/>
          <w:shd w:fill="auto" w:val="clear"/>
        </w:rPr>
      </w:r>
    </w:p>
    <w:p>
      <w:pPr>
        <w:pStyle w:val="Normal"/>
        <w:bidi w:val="0"/>
        <w:jc w:val="center"/>
        <w:rPr>
          <w:rFonts w:ascii="Times New Roman" w:hAnsi="Times New Roman" w:cs="Times New Roman"/>
          <w:iCs/>
          <w:sz w:val="28"/>
          <w:szCs w:val="28"/>
        </w:rPr>
      </w:pPr>
      <w:r>
        <w:rPr>
          <w:rFonts w:cs="Times New Roman" w:ascii="Times New Roman" w:hAnsi="Times New Roman"/>
          <w:i/>
          <w:iCs/>
          <w:color w:val="000000"/>
          <w:sz w:val="28"/>
          <w:szCs w:val="28"/>
          <w:shd w:fill="auto" w:val="clear"/>
        </w:rPr>
        <w:t xml:space="preserve"> </w:t>
      </w:r>
      <w:r>
        <w:rPr>
          <w:rFonts w:cs="Times New Roman" w:ascii="Times New Roman" w:hAnsi="Times New Roman"/>
          <w:iCs/>
          <w:color w:val="000000"/>
          <w:sz w:val="28"/>
          <w:szCs w:val="28"/>
          <w:shd w:fill="auto" w:val="clear"/>
        </w:rPr>
        <w:t>«Прогнозирование суточной нагрузки в электросети на основе анализа временных рядов и сезонных факторов»</w:t>
      </w:r>
    </w:p>
    <w:p>
      <w:pPr>
        <w:pStyle w:val="Normal"/>
        <w:bidi w:val="0"/>
        <w:jc w:val="end"/>
        <w:rPr>
          <w:rFonts w:ascii="Times New Roman" w:hAnsi="Times New Roman" w:cs="Times New Roman"/>
          <w:i/>
          <w:i/>
          <w:iCs/>
          <w:sz w:val="28"/>
          <w:szCs w:val="28"/>
        </w:rPr>
      </w:pPr>
      <w:r>
        <w:rPr>
          <w:rFonts w:cs="Times New Roman" w:ascii="Times New Roman" w:hAnsi="Times New Roman"/>
          <w:i/>
          <w:iCs/>
          <w:color w:val="000000"/>
          <w:sz w:val="28"/>
          <w:szCs w:val="28"/>
          <w:shd w:fill="auto" w:val="clear"/>
        </w:rPr>
      </w:r>
    </w:p>
    <w:p>
      <w:pPr>
        <w:pStyle w:val="Normal"/>
        <w:bidi w:val="0"/>
        <w:jc w:val="end"/>
        <w:rPr>
          <w:rFonts w:ascii="Times New Roman" w:hAnsi="Times New Roman" w:cs="Times New Roman"/>
          <w:i/>
          <w:i/>
          <w:iCs/>
          <w:sz w:val="28"/>
          <w:szCs w:val="28"/>
        </w:rPr>
      </w:pPr>
      <w:r>
        <w:rPr>
          <w:rFonts w:cs="Times New Roman" w:ascii="Times New Roman" w:hAnsi="Times New Roman"/>
          <w:i/>
          <w:iCs/>
          <w:color w:val="000000"/>
          <w:sz w:val="28"/>
          <w:szCs w:val="28"/>
          <w:shd w:fill="auto" w:val="clear"/>
        </w:rPr>
      </w:r>
    </w:p>
    <w:p>
      <w:pPr>
        <w:pStyle w:val="Normal"/>
        <w:bidi w:val="0"/>
        <w:jc w:val="end"/>
        <w:rPr>
          <w:rFonts w:ascii="Times New Roman" w:hAnsi="Times New Roman" w:cs="Times New Roman"/>
          <w:i/>
          <w:i/>
          <w:iCs/>
          <w:sz w:val="28"/>
          <w:szCs w:val="28"/>
        </w:rPr>
      </w:pPr>
      <w:r>
        <w:rPr>
          <w:rFonts w:cs="Times New Roman" w:ascii="Times New Roman" w:hAnsi="Times New Roman"/>
          <w:i/>
          <w:iCs/>
          <w:color w:val="000000"/>
          <w:sz w:val="28"/>
          <w:szCs w:val="28"/>
          <w:shd w:fill="auto" w:val="clear"/>
        </w:rPr>
      </w:r>
    </w:p>
    <w:p>
      <w:pPr>
        <w:pStyle w:val="Normal"/>
        <w:bidi w:val="0"/>
        <w:jc w:val="end"/>
        <w:rPr>
          <w:rFonts w:ascii="Times New Roman" w:hAnsi="Times New Roman" w:cs="Times New Roman"/>
          <w:i/>
          <w:i/>
          <w:iCs/>
          <w:sz w:val="28"/>
          <w:szCs w:val="28"/>
        </w:rPr>
      </w:pPr>
      <w:r>
        <w:rPr>
          <w:rFonts w:cs="Times New Roman" w:ascii="Times New Roman" w:hAnsi="Times New Roman"/>
          <w:i/>
          <w:iCs/>
          <w:color w:val="000000"/>
          <w:sz w:val="28"/>
          <w:szCs w:val="28"/>
          <w:shd w:fill="auto" w:val="clear"/>
        </w:rPr>
      </w:r>
    </w:p>
    <w:p>
      <w:pPr>
        <w:pStyle w:val="Normal"/>
        <w:bidi w:val="0"/>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t>Выполнил: Студент 4го курса, группы, ИСП-</w:t>
      </w:r>
      <w:r>
        <w:rPr>
          <w:rFonts w:cs="Times New Roman" w:ascii="Times New Roman" w:hAnsi="Times New Roman"/>
          <w:color w:val="000000"/>
          <w:sz w:val="28"/>
          <w:szCs w:val="28"/>
          <w:shd w:fill="auto" w:val="clear"/>
          <w:lang w:val="en-US"/>
        </w:rPr>
        <w:t>23</w:t>
      </w:r>
      <w:r>
        <w:rPr>
          <w:rFonts w:cs="Times New Roman" w:ascii="Times New Roman" w:hAnsi="Times New Roman"/>
          <w:color w:val="000000"/>
          <w:sz w:val="28"/>
          <w:szCs w:val="28"/>
          <w:shd w:fill="auto" w:val="clear"/>
          <w:lang w:val="ru-RU"/>
        </w:rPr>
        <w:t>В</w:t>
      </w:r>
      <w:r>
        <w:rPr>
          <w:rFonts w:cs="Times New Roman" w:ascii="Times New Roman" w:hAnsi="Times New Roman"/>
          <w:color w:val="000000"/>
          <w:sz w:val="28"/>
          <w:szCs w:val="28"/>
          <w:shd w:fill="auto" w:val="clear"/>
        </w:rPr>
        <w:t>,</w:t>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t>Фёдоров Андрей</w:t>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t xml:space="preserve"> </w:t>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t xml:space="preserve"> </w:t>
      </w:r>
    </w:p>
    <w:p>
      <w:pPr>
        <w:pStyle w:val="Normal"/>
        <w:bidi w:val="0"/>
        <w:ind w:start="6379"/>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start"/>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r>
    </w:p>
    <w:p>
      <w:pPr>
        <w:pStyle w:val="Normal"/>
        <w:bidi w:val="0"/>
        <w:jc w:val="center"/>
        <w:rPr>
          <w:rFonts w:ascii="Times New Roman" w:hAnsi="Times New Roman" w:cs="Times New Roman"/>
          <w:sz w:val="28"/>
          <w:szCs w:val="28"/>
        </w:rPr>
      </w:pPr>
      <w:r>
        <w:rPr>
          <w:rFonts w:cs="Times New Roman" w:ascii="Times New Roman" w:hAnsi="Times New Roman"/>
          <w:color w:val="000000"/>
          <w:sz w:val="28"/>
          <w:szCs w:val="28"/>
          <w:shd w:fill="auto" w:val="clear"/>
        </w:rPr>
        <w:t>Долгопрудный 202</w:t>
      </w:r>
      <w:r>
        <w:rPr>
          <w:rFonts w:cs="Times New Roman" w:ascii="Times New Roman" w:hAnsi="Times New Roman"/>
          <w:color w:val="000000"/>
          <w:sz w:val="28"/>
          <w:szCs w:val="28"/>
          <w:shd w:fill="auto" w:val="clear"/>
        </w:rPr>
        <w:t>5</w:t>
      </w:r>
      <w:r>
        <w:br w:type="page"/>
      </w:r>
    </w:p>
    <w:p>
      <w:pPr>
        <w:pStyle w:val="Heading2"/>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СОДЕРЖАНИЕ</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ВВЕДЕНИЕ</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1 ТЕОРЕТИЧЕСКАЯ ЧАСТЬ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1.1 Методы прогнозирования временных рядов в энергетике</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1.2 Алгоритмы машинного обучения для задач регрессии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1.3 Метрики оценки качества прогнозов</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2 ПРАКТИЧЕСКАЯ ЧАСТЬ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2.1 Анализ и предобработка исходного датасета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2.1.1 Описание датасета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2.1.2 Обработка пропусков и аномалий</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2.1.3 Создание datetime индекса и проверка временной целостности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2.2 Создание признаков (Feature Engineering)</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2.2.1 Временные признаки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2.2.2 Циклические кодирования</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2.2.3 Пиковые периоды</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2.2.4 Лаговые переменные</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2.2.5 Скользящие статистики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2.2.6 Признаки из суб-счетчиков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2.3 Разведочный анализ данных (EDA)</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2.3.1 Анализ распределения целевой переменной</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2.3.2 Суточная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2.3.3 Недельная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2.3.4 Месячная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2.3.5 Анализ автокорреляции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2.4 Построение и обучение моделей машинного обучения</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2.4.1 Подготовка данных: разделение на train/test без утечек</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2.4.2 Обучение RandomForest, XGBoost, LightGBM</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2.4.3 Сравнение метрик: MAE, RMSE, R²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2.4.4 Анализ важности признаков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2.5 Разработка Telegram бота для тестирования модели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2.5.1 Архитектура бота: конфигурация, генератор реалистичных данных</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2.5.2 Реализация интерактивных прогнозов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2.5.3 Визуализация результатов и сравнение с реальными данными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2.6 Анализ результатов и систематических ошибок</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2.6.1 Выявление проблем: ночное потребление завышено в 3 раза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2.6.2 Анализ причин: доминирование lag_2h_ago и циклические ошибки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2.6.3 Предложения по улучшению модели</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ЗАКЛЮЧЕНИЕ</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СПИСОК ИСПОЛЬЗОВАННЫХ ИСТОЧНИКОВ</w:t>
      </w:r>
    </w:p>
    <w:p>
      <w:pPr>
        <w:pStyle w:val="BodyText"/>
        <w:bidi w:val="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ПРИЛОЖЕНИЯ</w:t>
      </w:r>
      <w:r>
        <w:br w:type="page"/>
      </w:r>
    </w:p>
    <w:p>
      <w:pPr>
        <w:pStyle w:val="Heading2"/>
        <w:bidi w:val="0"/>
        <w:jc w:val="start"/>
        <w:rPr>
          <w:rFonts w:ascii="Times New Roman" w:hAnsi="Times New Roman" w:eastAsia="Times New Roman"/>
          <w:b/>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ВВЕДЕНИЕ</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Актуальность темы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современном мире электроэнергия стала таким же важным ресурсом, как вода или воздух. Каждый день мы используем электричество для всего: от зарядки телефона до отопления домов. Но проблема в том, что потребление электроэнергии постоянно меняется - днем мы используем больше, ночью меньше, зимой включаем обогреватели, летом - кондиционеры.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Если энергетические компании не могут точно предсказать, сколько электричества понадобится завтра или через неделю, возникают проблемы. Либо производится слишком много энергии (и она пропадает зря), либо слишком мало (и возникают веерные отключения). Именно поэтому прогнозирование потребления электроэнергии стало такой важной задачей.</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С развитием технологий машинного обучения появилась возможность строить точные прогнозы на основе исторических данных. Это как предсказывать погоду, только для энергопотребления.</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Цель и задачи исследования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Цель работы</w:t>
      </w:r>
      <w:r>
        <w:rPr>
          <w:rFonts w:eastAsia="Times New Roman" w:ascii="Times New Roman" w:hAnsi="Times New Roman"/>
          <w:b w:val="false"/>
          <w:bCs/>
          <w:i w:val="false"/>
          <w:caps w:val="false"/>
          <w:smallCaps w:val="false"/>
          <w:color w:val="000000"/>
          <w:spacing w:val="0"/>
          <w:sz w:val="28"/>
          <w:szCs w:val="28"/>
          <w:shd w:fill="auto" w:val="clear"/>
        </w:rPr>
        <w:t> - разработать систему прогнозирования суточного потребления электроэнергии в домашних хозяйствах с использованием методов машинного обучения.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Чтобы достичь этой цели, мне нужно было решить несколько конкретных задач:</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Изучить и подготовить данные</w:t>
      </w:r>
      <w:r>
        <w:rPr>
          <w:rFonts w:eastAsia="Times New Roman" w:ascii="Times New Roman" w:hAnsi="Times New Roman"/>
          <w:b w:val="false"/>
          <w:bCs/>
          <w:i w:val="false"/>
          <w:caps w:val="false"/>
          <w:smallCaps w:val="false"/>
          <w:color w:val="000000"/>
          <w:spacing w:val="0"/>
          <w:sz w:val="28"/>
          <w:szCs w:val="28"/>
          <w:shd w:fill="auto" w:val="clear"/>
        </w:rPr>
        <w:t> - взять реальные данные о потреблении электроэнергии и привести их в порядок (убрать пропуски, исправить ошибки)</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Провести анализ данных</w:t>
      </w:r>
      <w:r>
        <w:rPr>
          <w:rFonts w:eastAsia="Times New Roman" w:ascii="Times New Roman" w:hAnsi="Times New Roman"/>
          <w:b w:val="false"/>
          <w:bCs/>
          <w:i w:val="false"/>
          <w:caps w:val="false"/>
          <w:smallCaps w:val="false"/>
          <w:color w:val="000000"/>
          <w:spacing w:val="0"/>
          <w:sz w:val="28"/>
          <w:szCs w:val="28"/>
          <w:shd w:fill="auto" w:val="clear"/>
        </w:rPr>
        <w:t> - понять, как меняется потребление в течение суток, недели, месяцев</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Создать признаки для модели</w:t>
      </w:r>
      <w:r>
        <w:rPr>
          <w:rFonts w:eastAsia="Times New Roman" w:ascii="Times New Roman" w:hAnsi="Times New Roman"/>
          <w:b w:val="false"/>
          <w:bCs/>
          <w:i w:val="false"/>
          <w:caps w:val="false"/>
          <w:smallCaps w:val="false"/>
          <w:color w:val="000000"/>
          <w:spacing w:val="0"/>
          <w:sz w:val="28"/>
          <w:szCs w:val="28"/>
          <w:shd w:fill="auto" w:val="clear"/>
        </w:rPr>
        <w:t> - преобразовать дату и время в понятные для компьютера параметры</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Обучить несколько моделей машинного обучения</w:t>
      </w:r>
      <w:r>
        <w:rPr>
          <w:rFonts w:eastAsia="Times New Roman" w:ascii="Times New Roman" w:hAnsi="Times New Roman"/>
          <w:b w:val="false"/>
          <w:bCs/>
          <w:i w:val="false"/>
          <w:caps w:val="false"/>
          <w:smallCaps w:val="false"/>
          <w:color w:val="000000"/>
          <w:spacing w:val="0"/>
          <w:sz w:val="28"/>
          <w:szCs w:val="28"/>
          <w:shd w:fill="auto" w:val="clear"/>
        </w:rPr>
        <w:t> - попробовать разные алгоритмы и выбрать лучший</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Разработать Telegram-бота</w:t>
      </w:r>
      <w:r>
        <w:rPr>
          <w:rFonts w:eastAsia="Times New Roman" w:ascii="Times New Roman" w:hAnsi="Times New Roman"/>
          <w:b w:val="false"/>
          <w:bCs/>
          <w:i w:val="false"/>
          <w:caps w:val="false"/>
          <w:smallCaps w:val="false"/>
          <w:color w:val="000000"/>
          <w:spacing w:val="0"/>
          <w:sz w:val="28"/>
          <w:szCs w:val="28"/>
          <w:shd w:fill="auto" w:val="clear"/>
        </w:rPr>
        <w:t> - сделать простой и понятный интерфейс для тестирования модели</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Проанализировать результаты</w:t>
      </w:r>
      <w:r>
        <w:rPr>
          <w:rFonts w:eastAsia="Times New Roman" w:ascii="Times New Roman" w:hAnsi="Times New Roman"/>
          <w:b w:val="false"/>
          <w:bCs/>
          <w:i w:val="false"/>
          <w:caps w:val="false"/>
          <w:smallCaps w:val="false"/>
          <w:color w:val="000000"/>
          <w:spacing w:val="0"/>
          <w:sz w:val="28"/>
          <w:szCs w:val="28"/>
          <w:shd w:fill="auto" w:val="clear"/>
        </w:rPr>
        <w:t> - понять, где модель ошибается и почему</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Объект и предмет исследования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Объект исследования</w:t>
      </w:r>
      <w:r>
        <w:rPr>
          <w:rFonts w:eastAsia="Times New Roman" w:ascii="Times New Roman" w:hAnsi="Times New Roman"/>
          <w:b w:val="false"/>
          <w:bCs/>
          <w:i w:val="false"/>
          <w:caps w:val="false"/>
          <w:smallCaps w:val="false"/>
          <w:color w:val="000000"/>
          <w:spacing w:val="0"/>
          <w:sz w:val="28"/>
          <w:szCs w:val="28"/>
          <w:shd w:fill="auto" w:val="clear"/>
        </w:rPr>
        <w:t> - процесс потребления электроэнергии в домашних хозяйствах.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Предмет исследования</w:t>
      </w:r>
      <w:r>
        <w:rPr>
          <w:rFonts w:eastAsia="Times New Roman" w:ascii="Times New Roman" w:hAnsi="Times New Roman"/>
          <w:b w:val="false"/>
          <w:bCs/>
          <w:i w:val="false"/>
          <w:caps w:val="false"/>
          <w:smallCaps w:val="false"/>
          <w:color w:val="000000"/>
          <w:spacing w:val="0"/>
          <w:sz w:val="28"/>
          <w:szCs w:val="28"/>
          <w:shd w:fill="auto" w:val="clear"/>
        </w:rPr>
        <w:t> - временные ряды потребления электроэнергии и их сезонные закономерности.</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Практическая значимость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Результаты моей работы могут быть полезны:</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Энергетическим компаниям</w:t>
      </w:r>
      <w:r>
        <w:rPr>
          <w:rFonts w:eastAsia="Times New Roman" w:ascii="Times New Roman" w:hAnsi="Times New Roman"/>
          <w:b w:val="false"/>
          <w:bCs/>
          <w:i w:val="false"/>
          <w:caps w:val="false"/>
          <w:smallCaps w:val="false"/>
          <w:color w:val="000000"/>
          <w:spacing w:val="0"/>
          <w:sz w:val="28"/>
          <w:szCs w:val="28"/>
          <w:shd w:fill="auto" w:val="clear"/>
        </w:rPr>
        <w:t> - для более точного планирования генерации электроэнергии</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Потребителям</w:t>
      </w:r>
      <w:r>
        <w:rPr>
          <w:rFonts w:eastAsia="Times New Roman" w:ascii="Times New Roman" w:hAnsi="Times New Roman"/>
          <w:b w:val="false"/>
          <w:bCs/>
          <w:i w:val="false"/>
          <w:caps w:val="false"/>
          <w:smallCaps w:val="false"/>
          <w:color w:val="000000"/>
          <w:spacing w:val="0"/>
          <w:sz w:val="28"/>
          <w:szCs w:val="28"/>
          <w:shd w:fill="auto" w:val="clear"/>
        </w:rPr>
        <w:t> - для понимания своих паттернов потребления и экономии</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Студентам</w:t>
      </w:r>
      <w:r>
        <w:rPr>
          <w:rFonts w:eastAsia="Times New Roman" w:ascii="Times New Roman" w:hAnsi="Times New Roman"/>
          <w:b w:val="false"/>
          <w:bCs/>
          <w:i w:val="false"/>
          <w:caps w:val="false"/>
          <w:smallCaps w:val="false"/>
          <w:color w:val="000000"/>
          <w:spacing w:val="0"/>
          <w:sz w:val="28"/>
          <w:szCs w:val="28"/>
          <w:shd w:fill="auto" w:val="clear"/>
        </w:rPr>
        <w:t> - как пример реального применения машинного обучения</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Разработчикам</w:t>
      </w:r>
      <w:r>
        <w:rPr>
          <w:rFonts w:eastAsia="Times New Roman" w:ascii="Times New Roman" w:hAnsi="Times New Roman"/>
          <w:b w:val="false"/>
          <w:bCs/>
          <w:i w:val="false"/>
          <w:caps w:val="false"/>
          <w:smallCaps w:val="false"/>
          <w:color w:val="000000"/>
          <w:spacing w:val="0"/>
          <w:sz w:val="28"/>
          <w:szCs w:val="28"/>
          <w:shd w:fill="auto" w:val="clear"/>
        </w:rPr>
        <w:t> - готовое решение для создания подобных систем</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Структура работы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Моя курсовая работа состоит из двух основных частей: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Теоретическая часть</w:t>
      </w:r>
      <w:r>
        <w:rPr>
          <w:rFonts w:eastAsia="Times New Roman" w:ascii="Times New Roman" w:hAnsi="Times New Roman"/>
          <w:b w:val="false"/>
          <w:bCs/>
          <w:i w:val="false"/>
          <w:caps w:val="false"/>
          <w:smallCaps w:val="false"/>
          <w:color w:val="000000"/>
          <w:spacing w:val="0"/>
          <w:sz w:val="28"/>
          <w:szCs w:val="28"/>
          <w:shd w:fill="auto" w:val="clear"/>
        </w:rPr>
        <w:t> - где я изучил, какие вообще бывают методы прогнозирования и как оценивать их качество.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часть</w:t>
      </w:r>
      <w:r>
        <w:rPr>
          <w:rFonts w:eastAsia="Times New Roman" w:ascii="Times New Roman" w:hAnsi="Times New Roman"/>
          <w:b w:val="false"/>
          <w:bCs/>
          <w:i w:val="false"/>
          <w:caps w:val="false"/>
          <w:smallCaps w:val="false"/>
          <w:color w:val="000000"/>
          <w:spacing w:val="0"/>
          <w:sz w:val="28"/>
          <w:szCs w:val="28"/>
          <w:shd w:fill="auto" w:val="clear"/>
        </w:rPr>
        <w:t> - где я:</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Взял реальные данные за 6 месяцев (более 260 тысяч записей)</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Преобразовал их в удобный формат</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Нашел интересные закономерности (оказывается, в выходные потребляют на 36% больше)</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Обучил несколько моделей машинного обучения</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Сделал Telegram-бота для демонстрации работы модели</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Обнаружил и проанализировал проблемы в работе модели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конце я подвожу итоги и делаю выводы о том, что получилось, а что можно улучшить.</w:t>
      </w:r>
      <w:r>
        <w:br w:type="page"/>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ТЕОРЕТИЧЕСКАЯ ЧАСТЬ</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1.1 Методы прогнозирования временных рядов в энергетике</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Что такое временные ряды?</w:t>
      </w:r>
      <w:r>
        <w:rPr>
          <w:rFonts w:eastAsia="Times New Roman" w:ascii="Times New Roman" w:hAnsi="Times New Roman"/>
          <w:b w:val="false"/>
          <w:bCs/>
          <w:i w:val="false"/>
          <w:caps w:val="false"/>
          <w:smallCaps w:val="false"/>
          <w:color w:val="000000"/>
          <w:spacing w:val="0"/>
          <w:sz w:val="28"/>
          <w:szCs w:val="28"/>
          <w:shd w:fill="auto" w:val="clear"/>
        </w:rPr>
        <w:br/>
        <w:t>Временной ряд — это последовательность данных, собранных в последовательные моменты времени, где порядок наблюдений имеет важное значение. В отличие от обычных данных, где порядок не важен, во временных рядах каждая следующая точка зависит от предыдущих.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особенности временных рядов:</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Зависимость от времени</w:t>
      </w:r>
      <w:r>
        <w:rPr>
          <w:rFonts w:eastAsia="Times New Roman" w:ascii="Times New Roman" w:hAnsi="Times New Roman"/>
          <w:b w:val="false"/>
          <w:bCs/>
          <w:i w:val="false"/>
          <w:caps w:val="false"/>
          <w:smallCaps w:val="false"/>
          <w:color w:val="000000"/>
          <w:spacing w:val="0"/>
          <w:sz w:val="28"/>
          <w:szCs w:val="28"/>
          <w:shd w:fill="auto" w:val="clear"/>
        </w:rPr>
        <w:t> - текущее значение зависит от предыдущих</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Порядок важен</w:t>
      </w:r>
      <w:r>
        <w:rPr>
          <w:rFonts w:eastAsia="Times New Roman" w:ascii="Times New Roman" w:hAnsi="Times New Roman"/>
          <w:b w:val="false"/>
          <w:bCs/>
          <w:i w:val="false"/>
          <w:caps w:val="false"/>
          <w:smallCaps w:val="false"/>
          <w:color w:val="000000"/>
          <w:spacing w:val="0"/>
          <w:sz w:val="28"/>
          <w:szCs w:val="28"/>
          <w:shd w:fill="auto" w:val="clear"/>
        </w:rPr>
        <w:t> - нельзя перемешивать данные</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Наличие трендов и сезонности</w:t>
      </w:r>
      <w:r>
        <w:rPr>
          <w:rFonts w:eastAsia="Times New Roman" w:ascii="Times New Roman" w:hAnsi="Times New Roman"/>
          <w:b w:val="false"/>
          <w:bCs/>
          <w:i w:val="false"/>
          <w:caps w:val="false"/>
          <w:smallCaps w:val="false"/>
          <w:color w:val="000000"/>
          <w:spacing w:val="0"/>
          <w:sz w:val="28"/>
          <w:szCs w:val="28"/>
          <w:shd w:fill="auto" w:val="clear"/>
        </w:rPr>
        <w:t> - данные имеют закономерности во времени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 моей работе</w:t>
      </w:r>
      <w:r>
        <w:rPr>
          <w:rFonts w:eastAsia="Times New Roman" w:ascii="Times New Roman" w:hAnsi="Times New Roman"/>
          <w:b w:val="false"/>
          <w:bCs/>
          <w:i w:val="false"/>
          <w:caps w:val="false"/>
          <w:smallCaps w:val="false"/>
          <w:color w:val="000000"/>
          <w:spacing w:val="0"/>
          <w:sz w:val="28"/>
          <w:szCs w:val="28"/>
          <w:shd w:fill="auto" w:val="clear"/>
        </w:rPr>
        <w:t> я работаю с временным рядом потребления электроэнергии, где каждое измерение сделано с интервалом в 1 минуту, и потребление в текущую минуту зависит от потребления в предыдущие минуты.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энергетических данных</w:t>
      </w:r>
      <w:r>
        <w:rPr>
          <w:rFonts w:eastAsia="Times New Roman" w:ascii="Times New Roman" w:hAnsi="Times New Roman"/>
          <w:b w:val="false"/>
          <w:bCs/>
          <w:i w:val="false"/>
          <w:caps w:val="false"/>
          <w:smallCaps w:val="false"/>
          <w:color w:val="000000"/>
          <w:spacing w:val="0"/>
          <w:sz w:val="28"/>
          <w:szCs w:val="28"/>
          <w:shd w:fill="auto" w:val="clear"/>
        </w:rPr>
        <w:br/>
        <w:t>Данные по энергопотреблению имеют несколько интересных особенностей, которые важно учитывать:</w:t>
      </w:r>
    </w:p>
    <w:p>
      <w:pPr>
        <w:pStyle w:val="BodyText"/>
        <w:widowControl/>
        <w:numPr>
          <w:ilvl w:val="0"/>
          <w:numId w:val="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Сезонность</w:t>
      </w:r>
      <w:r>
        <w:rPr>
          <w:rFonts w:eastAsia="Times New Roman" w:ascii="Times New Roman" w:hAnsi="Times New Roman"/>
          <w:b w:val="false"/>
          <w:bCs/>
          <w:i w:val="false"/>
          <w:caps w:val="false"/>
          <w:smallCaps w:val="false"/>
          <w:color w:val="000000"/>
          <w:spacing w:val="0"/>
          <w:sz w:val="28"/>
          <w:szCs w:val="28"/>
          <w:shd w:fill="auto" w:val="clear"/>
        </w:rPr>
        <w:t> - потребление повторяется по определенным циклам:</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Суточная</w:t>
      </w:r>
      <w:r>
        <w:rPr>
          <w:rFonts w:eastAsia="Times New Roman" w:ascii="Times New Roman" w:hAnsi="Times New Roman"/>
          <w:b w:val="false"/>
          <w:bCs/>
          <w:i w:val="false"/>
          <w:caps w:val="false"/>
          <w:smallCaps w:val="false"/>
          <w:color w:val="000000"/>
          <w:spacing w:val="0"/>
          <w:sz w:val="28"/>
          <w:szCs w:val="28"/>
          <w:shd w:fill="auto" w:val="clear"/>
        </w:rPr>
        <w:t>: ночью мало, утром и вечером много</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Недельная</w:t>
      </w:r>
      <w:r>
        <w:rPr>
          <w:rFonts w:eastAsia="Times New Roman" w:ascii="Times New Roman" w:hAnsi="Times New Roman"/>
          <w:b w:val="false"/>
          <w:bCs/>
          <w:i w:val="false"/>
          <w:caps w:val="false"/>
          <w:smallCaps w:val="false"/>
          <w:color w:val="000000"/>
          <w:spacing w:val="0"/>
          <w:sz w:val="28"/>
          <w:szCs w:val="28"/>
          <w:shd w:fill="auto" w:val="clear"/>
        </w:rPr>
        <w:t>: в выходные потребление отличается от рабочих дней</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Годовая</w:t>
      </w:r>
      <w:r>
        <w:rPr>
          <w:rFonts w:eastAsia="Times New Roman" w:ascii="Times New Roman" w:hAnsi="Times New Roman"/>
          <w:b w:val="false"/>
          <w:bCs/>
          <w:i w:val="false"/>
          <w:caps w:val="false"/>
          <w:smallCaps w:val="false"/>
          <w:color w:val="000000"/>
          <w:spacing w:val="0"/>
          <w:sz w:val="28"/>
          <w:szCs w:val="28"/>
          <w:shd w:fill="auto" w:val="clear"/>
        </w:rPr>
        <w:t>: зимой и летом потребление разное</w:t>
      </w:r>
    </w:p>
    <w:p>
      <w:pPr>
        <w:pStyle w:val="BodyText"/>
        <w:widowControl/>
        <w:numPr>
          <w:ilvl w:val="0"/>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Тренд</w:t>
      </w:r>
      <w:r>
        <w:rPr>
          <w:rFonts w:eastAsia="Times New Roman" w:ascii="Times New Roman" w:hAnsi="Times New Roman"/>
          <w:b w:val="false"/>
          <w:bCs/>
          <w:i w:val="false"/>
          <w:caps w:val="false"/>
          <w:smallCaps w:val="false"/>
          <w:color w:val="000000"/>
          <w:spacing w:val="0"/>
          <w:sz w:val="28"/>
          <w:szCs w:val="28"/>
          <w:shd w:fill="auto" w:val="clear"/>
        </w:rPr>
        <w:t> - общее направление изменения over времени. Например, потребление может постепенно расти из-за появления новых электроприборов.</w:t>
      </w:r>
    </w:p>
    <w:p>
      <w:pPr>
        <w:pStyle w:val="BodyText"/>
        <w:widowControl/>
        <w:numPr>
          <w:ilvl w:val="0"/>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Случайные колебания</w:t>
      </w:r>
      <w:r>
        <w:rPr>
          <w:rFonts w:eastAsia="Times New Roman" w:ascii="Times New Roman" w:hAnsi="Times New Roman"/>
          <w:b w:val="false"/>
          <w:bCs/>
          <w:i w:val="false"/>
          <w:caps w:val="false"/>
          <w:smallCaps w:val="false"/>
          <w:color w:val="000000"/>
          <w:spacing w:val="0"/>
          <w:sz w:val="28"/>
          <w:szCs w:val="28"/>
          <w:shd w:fill="auto" w:val="clear"/>
        </w:rPr>
        <w:t> - непредсказуемые изменения из-за разных факторов (праздники, аварии, погода)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методы прогнозирования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Классические методы:</w:t>
      </w:r>
    </w:p>
    <w:p>
      <w:pPr>
        <w:pStyle w:val="BodyText"/>
        <w:widowControl/>
        <w:numPr>
          <w:ilvl w:val="0"/>
          <w:numId w:val="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ARIMA</w:t>
      </w:r>
      <w:r>
        <w:rPr>
          <w:rFonts w:eastAsia="Times New Roman" w:ascii="Times New Roman" w:hAnsi="Times New Roman"/>
          <w:b w:val="false"/>
          <w:bCs/>
          <w:i w:val="false"/>
          <w:caps w:val="false"/>
          <w:smallCaps w:val="false"/>
          <w:color w:val="000000"/>
          <w:spacing w:val="0"/>
          <w:sz w:val="28"/>
          <w:szCs w:val="28"/>
          <w:shd w:fill="auto" w:val="clear"/>
        </w:rPr>
        <w:t> - сложный статистический метод, который хорошо работает с сезонностью</w:t>
      </w:r>
    </w:p>
    <w:p>
      <w:pPr>
        <w:pStyle w:val="BodyText"/>
        <w:widowControl/>
        <w:numPr>
          <w:ilvl w:val="0"/>
          <w:numId w:val="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Экспоненциальное сглаживание</w:t>
      </w:r>
      <w:r>
        <w:rPr>
          <w:rFonts w:eastAsia="Times New Roman" w:ascii="Times New Roman" w:hAnsi="Times New Roman"/>
          <w:b w:val="false"/>
          <w:bCs/>
          <w:i w:val="false"/>
          <w:caps w:val="false"/>
          <w:smallCaps w:val="false"/>
          <w:color w:val="000000"/>
          <w:spacing w:val="0"/>
          <w:sz w:val="28"/>
          <w:szCs w:val="28"/>
          <w:shd w:fill="auto" w:val="clear"/>
        </w:rPr>
        <w:t> - простой метод, где новые данные имеют больший вес</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Современные методы:</w:t>
      </w:r>
    </w:p>
    <w:p>
      <w:pPr>
        <w:pStyle w:val="BodyText"/>
        <w:widowControl/>
        <w:numPr>
          <w:ilvl w:val="0"/>
          <w:numId w:val="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Машинное обучение</w:t>
      </w:r>
      <w:r>
        <w:rPr>
          <w:rFonts w:eastAsia="Times New Roman" w:ascii="Times New Roman" w:hAnsi="Times New Roman"/>
          <w:b w:val="false"/>
          <w:bCs/>
          <w:i w:val="false"/>
          <w:caps w:val="false"/>
          <w:smallCaps w:val="false"/>
          <w:color w:val="000000"/>
          <w:spacing w:val="0"/>
          <w:sz w:val="28"/>
          <w:szCs w:val="28"/>
          <w:shd w:fill="auto" w:val="clear"/>
        </w:rPr>
        <w:t> - алгоритмы, которые сами учатся на данных находить закономерности</w:t>
      </w:r>
    </w:p>
    <w:p>
      <w:pPr>
        <w:pStyle w:val="BodyText"/>
        <w:widowControl/>
        <w:numPr>
          <w:ilvl w:val="0"/>
          <w:numId w:val="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Глубокое обучение</w:t>
      </w:r>
      <w:r>
        <w:rPr>
          <w:rFonts w:eastAsia="Times New Roman" w:ascii="Times New Roman" w:hAnsi="Times New Roman"/>
          <w:b w:val="false"/>
          <w:bCs/>
          <w:i w:val="false"/>
          <w:caps w:val="false"/>
          <w:smallCaps w:val="false"/>
          <w:color w:val="000000"/>
          <w:spacing w:val="0"/>
          <w:sz w:val="28"/>
          <w:szCs w:val="28"/>
          <w:shd w:fill="auto" w:val="clear"/>
        </w:rPr>
        <w:t> - сложные нейронные сети для очень точных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своей работе я выбрал машинное обучение, потому что эти методы хорошо справляются с сложными закономерностями в данных и их проще реализовать.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Почему это важно для энергетики?</w:t>
      </w:r>
      <w:r>
        <w:rPr>
          <w:rFonts w:eastAsia="Times New Roman" w:ascii="Times New Roman" w:hAnsi="Times New Roman"/>
          <w:b w:val="false"/>
          <w:bCs/>
          <w:i w:val="false"/>
          <w:caps w:val="false"/>
          <w:smallCaps w:val="false"/>
          <w:color w:val="000000"/>
          <w:spacing w:val="0"/>
          <w:sz w:val="28"/>
          <w:szCs w:val="28"/>
          <w:shd w:fill="auto" w:val="clear"/>
        </w:rPr>
        <w:br/>
        <w:t>Точные прогнозы помогают:</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Избежать перепроизводства или нехватки электроэнергии</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Снизить costs на обслуживание сетей</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Предотвратить аварии и веерные отключения</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Оптимизировать работу электростанций</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1.2 Алгоритмы машинного обучения для задач регрессии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Что такое задача регрессии?</w:t>
      </w:r>
      <w:r>
        <w:rPr>
          <w:rFonts w:eastAsia="Times New Roman" w:ascii="Times New Roman" w:hAnsi="Times New Roman"/>
          <w:b w:val="false"/>
          <w:bCs/>
          <w:i w:val="false"/>
          <w:caps w:val="false"/>
          <w:smallCaps w:val="false"/>
          <w:color w:val="000000"/>
          <w:spacing w:val="0"/>
          <w:sz w:val="28"/>
          <w:szCs w:val="28"/>
          <w:shd w:fill="auto" w:val="clear"/>
        </w:rPr>
        <w:br/>
        <w:t>В машинном обучении есть два основных типа задач:</w:t>
      </w:r>
    </w:p>
    <w:p>
      <w:pPr>
        <w:pStyle w:val="BodyText"/>
        <w:widowControl/>
        <w:numPr>
          <w:ilvl w:val="0"/>
          <w:numId w:val="1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Классификация</w:t>
      </w:r>
      <w:r>
        <w:rPr>
          <w:rFonts w:eastAsia="Times New Roman" w:ascii="Times New Roman" w:hAnsi="Times New Roman"/>
          <w:b w:val="false"/>
          <w:bCs/>
          <w:i w:val="false"/>
          <w:caps w:val="false"/>
          <w:smallCaps w:val="false"/>
          <w:color w:val="000000"/>
          <w:spacing w:val="0"/>
          <w:sz w:val="28"/>
          <w:szCs w:val="28"/>
          <w:shd w:fill="auto" w:val="clear"/>
        </w:rPr>
        <w:t> - когда мы пытаемся определить категорию (например, "кошка" или "собака")</w:t>
      </w:r>
    </w:p>
    <w:p>
      <w:pPr>
        <w:pStyle w:val="BodyText"/>
        <w:widowControl/>
        <w:numPr>
          <w:ilvl w:val="0"/>
          <w:numId w:val="1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Регрессия</w:t>
      </w:r>
      <w:r>
        <w:rPr>
          <w:rFonts w:eastAsia="Times New Roman" w:ascii="Times New Roman" w:hAnsi="Times New Roman"/>
          <w:b w:val="false"/>
          <w:bCs/>
          <w:i w:val="false"/>
          <w:caps w:val="false"/>
          <w:smallCaps w:val="false"/>
          <w:color w:val="000000"/>
          <w:spacing w:val="0"/>
          <w:sz w:val="28"/>
          <w:szCs w:val="28"/>
          <w:shd w:fill="auto" w:val="clear"/>
        </w:rPr>
        <w:t> - когда мы пытаемся предсказать число (например, "сколько электроэнергии будет потребляться завтра в 18:00")</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Моя задача - это регрессия, потому что я предсказываю конкретное число (киловатты).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Алгоритмы, которые я использовал:</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Random Forest</w:t>
      </w:r>
      <w:r>
        <w:rPr>
          <w:rFonts w:eastAsia="Times New Roman" w:ascii="Times New Roman" w:hAnsi="Times New Roman"/>
          <w:b w:val="false"/>
          <w:bCs/>
          <w:i w:val="false"/>
          <w:caps w:val="false"/>
          <w:smallCaps w:val="false"/>
          <w:color w:val="000000"/>
          <w:spacing w:val="0"/>
          <w:sz w:val="28"/>
          <w:szCs w:val="28"/>
          <w:shd w:fill="auto" w:val="clear"/>
        </w:rPr>
        <w:br/>
        <w:t>Представьте, что вам нужно угадать вес человека. Вы можете спросить нескольких людей и взять среднее значение их предположений. Random Forest работает похожим образом - он создает много "деревьев решений" (простых моделей), и затем усредняет их прогнозы.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Работает хорошо "из коробки", не требует тонкой настройки</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 переобучается так сильно, как отдельные деревья</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работать с разными типами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Медленнее, чем некоторые другие алгоритмы</w:t>
      </w:r>
    </w:p>
    <w:p>
      <w:pPr>
        <w:pStyle w:val="BodyText"/>
        <w:widowControl/>
        <w:numPr>
          <w:ilvl w:val="0"/>
          <w:numId w:val="1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Сложнее интерпретировать результаты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XGBoost</w:t>
      </w:r>
      <w:r>
        <w:rPr>
          <w:rFonts w:eastAsia="Times New Roman" w:ascii="Times New Roman" w:hAnsi="Times New Roman"/>
          <w:b w:val="false"/>
          <w:bCs/>
          <w:i w:val="false"/>
          <w:caps w:val="false"/>
          <w:smallCaps w:val="false"/>
          <w:color w:val="000000"/>
          <w:spacing w:val="0"/>
          <w:sz w:val="28"/>
          <w:szCs w:val="28"/>
          <w:shd w:fill="auto" w:val="clear"/>
        </w:rPr>
        <w:br/>
        <w:t>Это как очень умная версия Random Forest. Если Random Forest создает деревья независимо, то XGBoost каждое следующее дерево учится исправлять ошибки предыдущего.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Очень высокая точность</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Быстрая работа</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Хорошо справляется с разными типами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Требует больше настроек</w:t>
      </w:r>
    </w:p>
    <w:p>
      <w:pPr>
        <w:pStyle w:val="BodyText"/>
        <w:widowControl/>
        <w:numPr>
          <w:ilvl w:val="0"/>
          <w:numId w:val="1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переобучиться на маленьких наборах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3. LightGBM</w:t>
      </w:r>
      <w:r>
        <w:rPr>
          <w:rFonts w:eastAsia="Times New Roman" w:ascii="Times New Roman" w:hAnsi="Times New Roman"/>
          <w:b w:val="false"/>
          <w:bCs/>
          <w:i w:val="false"/>
          <w:caps w:val="false"/>
          <w:smallCaps w:val="false"/>
          <w:color w:val="000000"/>
          <w:spacing w:val="0"/>
          <w:sz w:val="28"/>
          <w:szCs w:val="28"/>
          <w:shd w:fill="auto" w:val="clear"/>
        </w:rPr>
        <w:br/>
        <w:t>Это еще более продвинутая версия, оптимизированная для скорости и эффективности. Она особенно хороша для больших наборов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Очень быстрая</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Экономит память</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Хорошая точность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быть слишком чувствительной к настройкам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Почему я выбрал именно эти алгоритмы?</w:t>
      </w:r>
      <w:r>
        <w:rPr>
          <w:rFonts w:eastAsia="Times New Roman" w:ascii="Times New Roman" w:hAnsi="Times New Roman"/>
          <w:b w:val="false"/>
          <w:bCs/>
          <w:i w:val="false"/>
          <w:caps w:val="false"/>
          <w:smallCaps w:val="false"/>
          <w:color w:val="000000"/>
          <w:spacing w:val="0"/>
          <w:sz w:val="28"/>
          <w:szCs w:val="28"/>
          <w:shd w:fill="auto" w:val="clear"/>
        </w:rPr>
        <w:br/>
        <w:t>Я решил попробовать все три, потому что:</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хорошо зарекомендовали себя в задачах прогнозирования</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по-разному работают с данными</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Я мог сравнить их и выбрать лучший</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не требуют суперкомпьютера для обучения</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1.3 Метрики оценки качества прогнозов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Зачем нужны метрики?</w:t>
      </w:r>
      <w:r>
        <w:rPr>
          <w:rFonts w:eastAsia="Times New Roman" w:ascii="Times New Roman" w:hAnsi="Times New Roman"/>
          <w:b w:val="false"/>
          <w:bCs/>
          <w:i w:val="false"/>
          <w:caps w:val="false"/>
          <w:smallCaps w:val="false"/>
          <w:color w:val="000000"/>
          <w:spacing w:val="0"/>
          <w:sz w:val="28"/>
          <w:szCs w:val="28"/>
          <w:shd w:fill="auto" w:val="clear"/>
        </w:rPr>
        <w:br/>
        <w:t>Когда мы создаем модель, нам нужно понять, насколько она хороша. Мы не можем просто посмотреть на прогнозы и сказать "вроде нормально". Нужны конкретные числа, которые покажут качество работы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метрики, которые я использовал:</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MAE (Mean Absolute Error) - Средняя абсолютная ошибка</w:t>
      </w:r>
      <w:r>
        <w:rPr>
          <w:rFonts w:eastAsia="Times New Roman" w:ascii="Times New Roman" w:hAnsi="Times New Roman"/>
          <w:b w:val="false"/>
          <w:bCs/>
          <w:i w:val="false"/>
          <w:caps w:val="false"/>
          <w:smallCaps w:val="false"/>
          <w:color w:val="000000"/>
          <w:spacing w:val="0"/>
          <w:sz w:val="28"/>
          <w:szCs w:val="28"/>
          <w:shd w:fill="auto" w:val="clear"/>
        </w:rPr>
        <w:br/>
        <w:t>Это самая простая для понимания метрика. Она показывает, "в среднем на сколько киловатт ошибается наша модель".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Если реальное потребление 2.0 кВт, а модель предсказала 1.8 кВт, то ошибка = |2.0 - 1.8| = 0.2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Легко интерпретировать</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Не учитывает большие ошибки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RMSE (Root Mean Square Error) - Среднеквадратичная ошибка</w:t>
      </w:r>
      <w:r>
        <w:rPr>
          <w:rFonts w:eastAsia="Times New Roman" w:ascii="Times New Roman" w:hAnsi="Times New Roman"/>
          <w:b w:val="false"/>
          <w:bCs/>
          <w:i w:val="false"/>
          <w:caps w:val="false"/>
          <w:smallCaps w:val="false"/>
          <w:color w:val="000000"/>
          <w:spacing w:val="0"/>
          <w:sz w:val="28"/>
          <w:szCs w:val="28"/>
          <w:shd w:fill="auto" w:val="clear"/>
        </w:rPr>
        <w:br/>
        <w:t>Эта метрика сильнее штрафует за большие ошибки. Если модель иногда сильно ошибается, RMSE будет высоким.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Ошибка 2 кВт "весит" в 4 раза больше, чем ошибка 1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Учитывает серьезность ошибок</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Сложнее интерпретировать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3. R² (R-квадрат) - Коэффициент детерминации</w:t>
      </w:r>
      <w:r>
        <w:rPr>
          <w:rFonts w:eastAsia="Times New Roman" w:ascii="Times New Roman" w:hAnsi="Times New Roman"/>
          <w:b w:val="false"/>
          <w:bCs/>
          <w:i w:val="false"/>
          <w:caps w:val="false"/>
          <w:smallCaps w:val="false"/>
          <w:color w:val="000000"/>
          <w:spacing w:val="0"/>
          <w:sz w:val="28"/>
          <w:szCs w:val="28"/>
          <w:shd w:fill="auto" w:val="clear"/>
        </w:rPr>
        <w:br/>
        <w:t>Эта метрика показывает, насколько хорошо модель предсказывает данные по сравнению с простым средним значением.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Как интерпретировать:</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 1.0 - идеальный прогноз</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 0.0 - модель не лучше, чем просто предсказывать среднее значение</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&lt; 0 - модель хуже, чем предсказание среднего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Если R² = 0.9, это значит, что модель объясняет 90% изменчивости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Показывает общее качество модели</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Не показывает величину ошибок в абсолютных значениях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Как я использовал эти метрики:</w:t>
      </w:r>
      <w:r>
        <w:rPr>
          <w:rFonts w:eastAsia="Times New Roman" w:ascii="Times New Roman" w:hAnsi="Times New Roman"/>
          <w:b w:val="false"/>
          <w:bCs/>
          <w:i w:val="false"/>
          <w:caps w:val="false"/>
          <w:smallCaps w:val="false"/>
          <w:color w:val="000000"/>
          <w:spacing w:val="0"/>
          <w:sz w:val="28"/>
          <w:szCs w:val="28"/>
          <w:shd w:fill="auto" w:val="clear"/>
        </w:rPr>
        <w:br/>
        <w:t>В моей работе я сравнивал все три метрики для каждой модели:</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MAE показывал, на сколько киловатт в среднем ошибается модель</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RMSE показывал, есть ли у модели серьезные выбросы ошибок</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показывал, насколько модель лучше простого среднего</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Это позволило мне комплексно оценить качество каждой модели и выбрать лучшую.</w:t>
      </w:r>
      <w:r>
        <w:br w:type="page"/>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ПРАКТИЧЕСКАЯ ЧАСТЬ</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2.1 Анализ и предобработка исходного датасета</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2.1.1 Описание датасета</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качестве исходных данных для исследования был использован датасет "Потребление электроэнергии в домашних условиях" (Household Power Consumption), содержащий реальные измерения энергопотребления частного домохозяйства.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характеристики датасета: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измерений</w:t>
      </w:r>
      <w:r>
        <w:rPr>
          <w:rFonts w:eastAsia="Times New Roman" w:ascii="Times New Roman" w:hAnsi="Times New Roman"/>
          <w:b w:val="false"/>
          <w:bCs/>
          <w:i w:val="false"/>
          <w:caps w:val="false"/>
          <w:smallCaps w:val="false"/>
          <w:color w:val="000000"/>
          <w:spacing w:val="0"/>
          <w:sz w:val="28"/>
          <w:szCs w:val="28"/>
          <w:shd w:fill="auto" w:val="clear"/>
        </w:rPr>
        <w:t>: 6 месяцев (январь - июнь 2007 года)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Количество записей</w:t>
      </w:r>
      <w:r>
        <w:rPr>
          <w:rFonts w:eastAsia="Times New Roman" w:ascii="Times New Roman" w:hAnsi="Times New Roman"/>
          <w:b w:val="false"/>
          <w:bCs/>
          <w:i w:val="false"/>
          <w:caps w:val="false"/>
          <w:smallCaps w:val="false"/>
          <w:color w:val="000000"/>
          <w:spacing w:val="0"/>
          <w:sz w:val="28"/>
          <w:szCs w:val="28"/>
          <w:shd w:fill="auto" w:val="clear"/>
        </w:rPr>
        <w:t>: 260 640 измерений</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Интервал измерений</w:t>
      </w:r>
      <w:r>
        <w:rPr>
          <w:rFonts w:eastAsia="Times New Roman" w:ascii="Times New Roman" w:hAnsi="Times New Roman"/>
          <w:b w:val="false"/>
          <w:bCs/>
          <w:i w:val="false"/>
          <w:caps w:val="false"/>
          <w:smallCaps w:val="false"/>
          <w:color w:val="000000"/>
          <w:spacing w:val="0"/>
          <w:sz w:val="28"/>
          <w:szCs w:val="28"/>
          <w:shd w:fill="auto" w:val="clear"/>
        </w:rPr>
        <w:t>: 1 минута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Размер файла</w:t>
      </w:r>
      <w:r>
        <w:rPr>
          <w:rFonts w:eastAsia="Times New Roman" w:ascii="Times New Roman" w:hAnsi="Times New Roman"/>
          <w:b w:val="false"/>
          <w:bCs/>
          <w:i w:val="false"/>
          <w:caps w:val="false"/>
          <w:smallCaps w:val="false"/>
          <w:color w:val="000000"/>
          <w:spacing w:val="0"/>
          <w:sz w:val="28"/>
          <w:szCs w:val="28"/>
          <w:shd w:fill="auto" w:val="clear"/>
        </w:rPr>
        <w:t>: ~120 МБ</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Структура данных:</w:t>
      </w:r>
      <w:r>
        <w:rPr>
          <w:rFonts w:eastAsia="Times New Roman" w:ascii="Times New Roman" w:hAnsi="Times New Roman"/>
          <w:b w:val="false"/>
          <w:bCs/>
          <w:i w:val="false"/>
          <w:caps w:val="false"/>
          <w:smallCaps w:val="false"/>
          <w:color w:val="000000"/>
          <w:spacing w:val="0"/>
          <w:sz w:val="28"/>
          <w:szCs w:val="28"/>
          <w:shd w:fill="auto" w:val="clear"/>
        </w:rPr>
        <w:br/>
        <w:t>Датасет содержит следующие столбцы:</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Date</w:t>
      </w:r>
      <w:r>
        <w:rPr>
          <w:rFonts w:eastAsia="Times New Roman" w:ascii="Times New Roman" w:hAnsi="Times New Roman"/>
          <w:b w:val="false"/>
          <w:bCs/>
          <w:i w:val="false"/>
          <w:caps w:val="false"/>
          <w:smallCaps w:val="false"/>
          <w:color w:val="000000"/>
          <w:spacing w:val="0"/>
          <w:sz w:val="28"/>
          <w:szCs w:val="28"/>
          <w:shd w:fill="auto" w:val="clear"/>
        </w:rPr>
        <w:t> - дата измерения (формат ДД/ММ/ГГ)</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Time</w:t>
      </w:r>
      <w:r>
        <w:rPr>
          <w:rFonts w:eastAsia="Times New Roman" w:ascii="Times New Roman" w:hAnsi="Times New Roman"/>
          <w:b w:val="false"/>
          <w:bCs/>
          <w:i w:val="false"/>
          <w:caps w:val="false"/>
          <w:smallCaps w:val="false"/>
          <w:color w:val="000000"/>
          <w:spacing w:val="0"/>
          <w:sz w:val="28"/>
          <w:szCs w:val="28"/>
          <w:shd w:fill="auto" w:val="clear"/>
        </w:rPr>
        <w:t> - время измерения (формат ЧЧ:ММ:СС)</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Global_active_power</w:t>
      </w:r>
      <w:r>
        <w:rPr>
          <w:rFonts w:eastAsia="Times New Roman" w:ascii="Times New Roman" w:hAnsi="Times New Roman"/>
          <w:b w:val="false"/>
          <w:bCs/>
          <w:i w:val="false"/>
          <w:caps w:val="false"/>
          <w:smallCaps w:val="false"/>
          <w:color w:val="000000"/>
          <w:spacing w:val="0"/>
          <w:sz w:val="28"/>
          <w:szCs w:val="28"/>
          <w:shd w:fill="auto" w:val="clear"/>
        </w:rPr>
        <w:t> - общая активная мощность (кВт) - </w:t>
      </w:r>
      <w:r>
        <w:rPr>
          <w:rStyle w:val="Strong"/>
          <w:rFonts w:eastAsia="Times New Roman" w:ascii="Times New Roman" w:hAnsi="Times New Roman"/>
          <w:b/>
          <w:i w:val="false"/>
          <w:caps w:val="false"/>
          <w:smallCaps w:val="false"/>
          <w:color w:val="000000"/>
          <w:spacing w:val="0"/>
          <w:sz w:val="28"/>
          <w:szCs w:val="28"/>
          <w:shd w:fill="auto" w:val="clear"/>
        </w:rPr>
        <w:t>целевая переменная</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Global_reactive_power</w:t>
      </w:r>
      <w:r>
        <w:rPr>
          <w:rFonts w:eastAsia="Times New Roman" w:ascii="Times New Roman" w:hAnsi="Times New Roman"/>
          <w:b w:val="false"/>
          <w:bCs/>
          <w:i w:val="false"/>
          <w:caps w:val="false"/>
          <w:smallCaps w:val="false"/>
          <w:color w:val="000000"/>
          <w:spacing w:val="0"/>
          <w:sz w:val="28"/>
          <w:szCs w:val="28"/>
          <w:shd w:fill="auto" w:val="clear"/>
        </w:rPr>
        <w:t> - общая реактивная мощность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Voltage</w:t>
      </w:r>
      <w:r>
        <w:rPr>
          <w:rFonts w:eastAsia="Times New Roman" w:ascii="Times New Roman" w:hAnsi="Times New Roman"/>
          <w:b w:val="false"/>
          <w:bCs/>
          <w:i w:val="false"/>
          <w:caps w:val="false"/>
          <w:smallCaps w:val="false"/>
          <w:color w:val="000000"/>
          <w:spacing w:val="0"/>
          <w:sz w:val="28"/>
          <w:szCs w:val="28"/>
          <w:shd w:fill="auto" w:val="clear"/>
        </w:rPr>
        <w:t> - напряжение в сети (В)</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Global_intensity</w:t>
      </w:r>
      <w:r>
        <w:rPr>
          <w:rFonts w:eastAsia="Times New Roman" w:ascii="Times New Roman" w:hAnsi="Times New Roman"/>
          <w:b w:val="false"/>
          <w:bCs/>
          <w:i w:val="false"/>
          <w:caps w:val="false"/>
          <w:smallCaps w:val="false"/>
          <w:color w:val="000000"/>
          <w:spacing w:val="0"/>
          <w:sz w:val="28"/>
          <w:szCs w:val="28"/>
          <w:shd w:fill="auto" w:val="clear"/>
        </w:rPr>
        <w:t> - общая сила тока (А)</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Sub_metering_1</w:t>
      </w:r>
      <w:r>
        <w:rPr>
          <w:rFonts w:eastAsia="Times New Roman" w:ascii="Times New Roman" w:hAnsi="Times New Roman"/>
          <w:b w:val="false"/>
          <w:bCs/>
          <w:i w:val="false"/>
          <w:caps w:val="false"/>
          <w:smallCaps w:val="false"/>
          <w:color w:val="000000"/>
          <w:spacing w:val="0"/>
          <w:sz w:val="28"/>
          <w:szCs w:val="28"/>
          <w:shd w:fill="auto" w:val="clear"/>
        </w:rPr>
        <w:t> - потребление кухни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Sub_metering_2</w:t>
      </w:r>
      <w:r>
        <w:rPr>
          <w:rFonts w:eastAsia="Times New Roman" w:ascii="Times New Roman" w:hAnsi="Times New Roman"/>
          <w:b w:val="false"/>
          <w:bCs/>
          <w:i w:val="false"/>
          <w:caps w:val="false"/>
          <w:smallCaps w:val="false"/>
          <w:color w:val="000000"/>
          <w:spacing w:val="0"/>
          <w:sz w:val="28"/>
          <w:szCs w:val="28"/>
          <w:shd w:fill="auto" w:val="clear"/>
        </w:rPr>
        <w:t> - потребление прачечной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Sub_metering_3</w:t>
      </w:r>
      <w:r>
        <w:rPr>
          <w:rFonts w:eastAsia="Times New Roman" w:ascii="Times New Roman" w:hAnsi="Times New Roman"/>
          <w:b w:val="false"/>
          <w:bCs/>
          <w:i w:val="false"/>
          <w:caps w:val="false"/>
          <w:smallCaps w:val="false"/>
          <w:color w:val="000000"/>
          <w:spacing w:val="0"/>
          <w:sz w:val="28"/>
          <w:szCs w:val="28"/>
          <w:shd w:fill="auto" w:val="clear"/>
        </w:rPr>
        <w:t> - потребление систем отопления/охлаждения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данных:</w:t>
      </w:r>
      <w:r>
        <w:rPr>
          <w:rFonts w:eastAsia="Times New Roman" w:ascii="Times New Roman" w:hAnsi="Times New Roman"/>
          <w:b w:val="false"/>
          <w:bCs/>
          <w:i w:val="false"/>
          <w:caps w:val="false"/>
          <w:smallCaps w:val="false"/>
          <w:color w:val="000000"/>
          <w:spacing w:val="0"/>
          <w:sz w:val="28"/>
          <w:szCs w:val="28"/>
          <w:shd w:fill="auto" w:val="clear"/>
        </w:rPr>
        <w:br/>
        <w:t>Данные собирались с помощью интеллектуальной системы учета, что обеспечило высокую точность и детализацию измерений. Наличие суб-счетчиков позволяет анализировать потребление по отдельным зонам дома.</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2.1.2 Обработка пропусков и аномалий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Анализ пропущенных значений:</w:t>
      </w:r>
      <w:r>
        <w:rPr>
          <w:rFonts w:eastAsia="Times New Roman" w:ascii="Times New Roman" w:hAnsi="Times New Roman"/>
          <w:b w:val="false"/>
          <w:bCs/>
          <w:i w:val="false"/>
          <w:caps w:val="false"/>
          <w:smallCaps w:val="false"/>
          <w:color w:val="000000"/>
          <w:spacing w:val="0"/>
          <w:sz w:val="28"/>
          <w:szCs w:val="28"/>
          <w:shd w:fill="auto" w:val="clear"/>
        </w:rPr>
        <w:br/>
        <w:t>При первичном анализе было выявлено 26 397 пропущенных значений (1.01% от общего объема данных). Распределение пропусков по столбцам:</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2.1 - Статистика пропусков по признакам*</w:t>
      </w:r>
    </w:p>
    <w:tbl>
      <w:tblPr>
        <w:tblW w:w="7935" w:type="dxa"/>
        <w:jc w:val="start"/>
        <w:tblInd w:w="0" w:type="dxa"/>
        <w:tblLayout w:type="fixed"/>
        <w:tblCellMar>
          <w:top w:w="0" w:type="dxa"/>
          <w:start w:w="0" w:type="dxa"/>
          <w:bottom w:w="150" w:type="dxa"/>
          <w:end w:w="0" w:type="dxa"/>
        </w:tblCellMar>
      </w:tblPr>
      <w:tblGrid>
        <w:gridCol w:w="3180"/>
        <w:gridCol w:w="2325"/>
        <w:gridCol w:w="2430"/>
      </w:tblGrid>
      <w:tr>
        <w:trPr>
          <w:tblHeader w:val="true"/>
        </w:trPr>
        <w:tc>
          <w:tcPr>
            <w:tcW w:w="318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Признак</w:t>
            </w:r>
          </w:p>
        </w:tc>
        <w:tc>
          <w:tcPr>
            <w:tcW w:w="2325"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Количество пропусков</w:t>
            </w:r>
          </w:p>
        </w:tc>
        <w:tc>
          <w:tcPr>
            <w:tcW w:w="243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Процент пропусков</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Global_active_power</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Global_reactive_power</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Voltage</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Global_intensity</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Sub_metering_1</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Sub_metering_2</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Sub_metering_3</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1.45%</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Методы обработки пропусков:</w:t>
      </w:r>
      <w:r>
        <w:rPr>
          <w:rFonts w:eastAsia="Times New Roman" w:ascii="Times New Roman" w:hAnsi="Times New Roman"/>
          <w:b w:val="false"/>
          <w:bCs/>
          <w:i w:val="false"/>
          <w:caps w:val="false"/>
          <w:smallCaps w:val="false"/>
          <w:color w:val="000000"/>
          <w:spacing w:val="0"/>
          <w:sz w:val="28"/>
          <w:szCs w:val="28"/>
          <w:shd w:fill="auto" w:val="clear"/>
        </w:rPr>
        <w:br/>
        <w:t>Для сохранения целостности временного ряда была применена стратегия заполнения медианными значениями по каждому столбцу. Такой подход был выбран потому что:</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Медиана устойчива к выбросам</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Сохраняет общее распределение данных</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Проста в реализации и интерпретации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Обнаружение аномалий:</w:t>
      </w:r>
      <w:r>
        <w:rPr>
          <w:rFonts w:eastAsia="Times New Roman" w:ascii="Times New Roman" w:hAnsi="Times New Roman"/>
          <w:b w:val="false"/>
          <w:bCs/>
          <w:i w:val="false"/>
          <w:caps w:val="false"/>
          <w:smallCaps w:val="false"/>
          <w:color w:val="000000"/>
          <w:spacing w:val="0"/>
          <w:sz w:val="28"/>
          <w:szCs w:val="28"/>
          <w:shd w:fill="auto" w:val="clear"/>
        </w:rPr>
        <w:br/>
        <w:t>С помощью метода межквартильного размаха (IQR) были выявлены выбросы:</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Global_active_power: 14 349 выбросов (5.51%)</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Sub_metering_1: 23 199 выбросов (8.90%)</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Global_intensity: 14 666 выбросов (5.63%)</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Выбросы не удалялись, так как они представляют реальные пики потребления и важны для моделирования экстремальных ситуаций.</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2.1.3 Создание datetime индекса и проверка временной целостности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Формирование временного индекса:</w:t>
      </w:r>
      <w:r>
        <w:rPr>
          <w:rFonts w:eastAsia="Times New Roman" w:ascii="Times New Roman" w:hAnsi="Times New Roman"/>
          <w:b w:val="false"/>
          <w:bCs/>
          <w:i w:val="false"/>
          <w:caps w:val="false"/>
          <w:smallCaps w:val="false"/>
          <w:color w:val="000000"/>
          <w:spacing w:val="0"/>
          <w:sz w:val="28"/>
          <w:szCs w:val="28"/>
          <w:shd w:fill="auto" w:val="clear"/>
        </w:rPr>
        <w:br/>
        <w:t>Для корректной работы с временным рядом был создан единый столбец datetime объединением полей Date и Time.</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Проверка временной целостности:</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данных</w:t>
      </w:r>
      <w:r>
        <w:rPr>
          <w:rFonts w:eastAsia="Times New Roman" w:ascii="Times New Roman" w:hAnsi="Times New Roman"/>
          <w:b w:val="false"/>
          <w:bCs/>
          <w:i w:val="false"/>
          <w:caps w:val="false"/>
          <w:smallCaps w:val="false"/>
          <w:color w:val="000000"/>
          <w:spacing w:val="0"/>
          <w:sz w:val="28"/>
          <w:szCs w:val="28"/>
          <w:shd w:fill="auto" w:val="clear"/>
        </w:rPr>
        <w:t>: с 2007-01-01 00:00:00 по 2007-06-30 23:59:00</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Длительность</w:t>
      </w:r>
      <w:r>
        <w:rPr>
          <w:rFonts w:eastAsia="Times New Roman" w:ascii="Times New Roman" w:hAnsi="Times New Roman"/>
          <w:b w:val="false"/>
          <w:bCs/>
          <w:i w:val="false"/>
          <w:caps w:val="false"/>
          <w:smallCaps w:val="false"/>
          <w:color w:val="000000"/>
          <w:spacing w:val="0"/>
          <w:sz w:val="28"/>
          <w:szCs w:val="28"/>
          <w:shd w:fill="auto" w:val="clear"/>
        </w:rPr>
        <w:t>: 181 день</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Интервал между измерениями</w:t>
      </w:r>
      <w:r>
        <w:rPr>
          <w:rFonts w:eastAsia="Times New Roman" w:ascii="Times New Roman" w:hAnsi="Times New Roman"/>
          <w:b w:val="false"/>
          <w:bCs/>
          <w:i w:val="false"/>
          <w:caps w:val="false"/>
          <w:smallCaps w:val="false"/>
          <w:color w:val="000000"/>
          <w:spacing w:val="0"/>
          <w:sz w:val="28"/>
          <w:szCs w:val="28"/>
          <w:shd w:fill="auto" w:val="clear"/>
        </w:rPr>
        <w:t>: 1 минута (постоянный)</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Отсутствуют разрывы</w:t>
      </w:r>
      <w:r>
        <w:rPr>
          <w:rFonts w:eastAsia="Times New Roman" w:ascii="Times New Roman" w:hAnsi="Times New Roman"/>
          <w:b w:val="false"/>
          <w:bCs/>
          <w:i w:val="false"/>
          <w:caps w:val="false"/>
          <w:smallCaps w:val="false"/>
          <w:color w:val="000000"/>
          <w:spacing w:val="0"/>
          <w:sz w:val="28"/>
          <w:szCs w:val="28"/>
          <w:shd w:fill="auto" w:val="clear"/>
        </w:rPr>
        <w:t> во временном ряде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Валидация данных:</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Проверена уникальность временных меток</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Подтверждена последовательность измерений</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Убедились в корректности распознавания дат (учтен параметр dayfirst=True для европейского формата)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Результат предобработки:</w:t>
      </w:r>
      <w:r>
        <w:rPr>
          <w:rFonts w:eastAsia="Times New Roman" w:ascii="Times New Roman" w:hAnsi="Times New Roman"/>
          <w:b w:val="false"/>
          <w:bCs/>
          <w:i w:val="false"/>
          <w:caps w:val="false"/>
          <w:smallCaps w:val="false"/>
          <w:color w:val="000000"/>
          <w:spacing w:val="0"/>
          <w:sz w:val="28"/>
          <w:szCs w:val="28"/>
          <w:shd w:fill="auto" w:val="clear"/>
        </w:rPr>
        <w:br/>
        <w:t>После всех этапов обработки получен чистый датасет с 260 640 записями, готовый для дальнейшего анализа и построения признаков. Все пропуски заполнены, временной индекс корректно создан, данные проверены на целостность.</w:t>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2.2 Создание признаков (Feature Engineering)</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2.2.1 Временные признаки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временных закономерностей были созданы следующие признаки: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Базовые временные характеристики:</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hour</w:t>
      </w:r>
      <w:r>
        <w:rPr>
          <w:rFonts w:eastAsia="Times New Roman" w:ascii="Times New Roman" w:hAnsi="Times New Roman"/>
          <w:b w:val="false"/>
          <w:bCs/>
          <w:i w:val="false"/>
          <w:caps w:val="false"/>
          <w:smallCaps w:val="false"/>
          <w:color w:val="000000"/>
          <w:spacing w:val="0"/>
          <w:sz w:val="28"/>
          <w:szCs w:val="28"/>
          <w:shd w:fill="auto" w:val="clear"/>
        </w:rPr>
        <w:t> - час дня (0-23)</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day_of_week</w:t>
      </w:r>
      <w:r>
        <w:rPr>
          <w:rFonts w:eastAsia="Times New Roman" w:ascii="Times New Roman" w:hAnsi="Times New Roman"/>
          <w:b w:val="false"/>
          <w:bCs/>
          <w:i w:val="false"/>
          <w:caps w:val="false"/>
          <w:smallCaps w:val="false"/>
          <w:color w:val="000000"/>
          <w:spacing w:val="0"/>
          <w:sz w:val="28"/>
          <w:szCs w:val="28"/>
          <w:shd w:fill="auto" w:val="clear"/>
        </w:rPr>
        <w:t> - день недели (0-понедельник, 6-воскресенье)</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month</w:t>
      </w:r>
      <w:r>
        <w:rPr>
          <w:rFonts w:eastAsia="Times New Roman" w:ascii="Times New Roman" w:hAnsi="Times New Roman"/>
          <w:b w:val="false"/>
          <w:bCs/>
          <w:i w:val="false"/>
          <w:caps w:val="false"/>
          <w:smallCaps w:val="false"/>
          <w:color w:val="000000"/>
          <w:spacing w:val="0"/>
          <w:sz w:val="28"/>
          <w:szCs w:val="28"/>
          <w:shd w:fill="auto" w:val="clear"/>
        </w:rPr>
        <w:t> - месяц года (1-12)</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is_weekend</w:t>
      </w:r>
      <w:r>
        <w:rPr>
          <w:rFonts w:eastAsia="Times New Roman" w:ascii="Times New Roman" w:hAnsi="Times New Roman"/>
          <w:b w:val="false"/>
          <w:bCs/>
          <w:i w:val="false"/>
          <w:caps w:val="false"/>
          <w:smallCaps w:val="false"/>
          <w:color w:val="000000"/>
          <w:spacing w:val="0"/>
          <w:sz w:val="28"/>
          <w:szCs w:val="28"/>
          <w:shd w:fill="auto" w:val="clear"/>
        </w:rPr>
        <w:t> - индикатор выходного дня (0-рабочий, 1-выходной)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Обоснование выбора:</w:t>
      </w:r>
      <w:r>
        <w:rPr>
          <w:rFonts w:eastAsia="Times New Roman" w:ascii="Times New Roman" w:hAnsi="Times New Roman"/>
          <w:b w:val="false"/>
          <w:bCs/>
          <w:i w:val="false"/>
          <w:caps w:val="false"/>
          <w:smallCaps w:val="false"/>
          <w:color w:val="000000"/>
          <w:spacing w:val="0"/>
          <w:sz w:val="28"/>
          <w:szCs w:val="28"/>
          <w:shd w:fill="auto" w:val="clear"/>
        </w:rPr>
        <w:br/>
        <w:t>Эти признаки позволяют модели учитывать основные временные циклы, выявленные в ходе EDA анализа:</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Суточные колебания потребления</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Различия между рабочими и выходными днями</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Сезонные изменения по месяцам</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2.2.2 Циклические кодирования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корректной работы с циклическими nature временных данных применено преобразование в синусы и косинусы: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Созданные признаки:</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hour_sin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hour_cos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часа</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day_of_week_sin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day_of_week_cos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дня недели</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month_sin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month_cos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месяца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Преимущество подхода:</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Устраняет разрыв между 23:00 и 00:00</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Сохраняет временную близость (23:00 близко к 00:00)</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Позволяет модели лучше понимать циклические паттерны</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2.2.3 Пиковые периоды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суточной сезонности выделены ключевые периоды 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Определенные периоды:</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is_morning_peak</w:t>
      </w:r>
      <w:r>
        <w:rPr>
          <w:rFonts w:eastAsia="Times New Roman" w:ascii="Times New Roman" w:hAnsi="Times New Roman"/>
          <w:b w:val="false"/>
          <w:bCs/>
          <w:i w:val="false"/>
          <w:caps w:val="false"/>
          <w:smallCaps w:val="false"/>
          <w:color w:val="000000"/>
          <w:spacing w:val="0"/>
          <w:sz w:val="28"/>
          <w:szCs w:val="28"/>
          <w:shd w:fill="auto" w:val="clear"/>
        </w:rPr>
        <w:t> - утренний пик (7:00-9:00)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is_evening_peak</w:t>
      </w:r>
      <w:r>
        <w:rPr>
          <w:rFonts w:eastAsia="Times New Roman" w:ascii="Times New Roman" w:hAnsi="Times New Roman"/>
          <w:b w:val="false"/>
          <w:bCs/>
          <w:i w:val="false"/>
          <w:caps w:val="false"/>
          <w:smallCaps w:val="false"/>
          <w:color w:val="000000"/>
          <w:spacing w:val="0"/>
          <w:sz w:val="28"/>
          <w:szCs w:val="28"/>
          <w:shd w:fill="auto" w:val="clear"/>
        </w:rPr>
        <w:t> - вечерний пик (18:00-22:00)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is_night</w:t>
      </w:r>
      <w:r>
        <w:rPr>
          <w:rFonts w:eastAsia="Times New Roman" w:ascii="Times New Roman" w:hAnsi="Times New Roman"/>
          <w:b w:val="false"/>
          <w:bCs/>
          <w:i w:val="false"/>
          <w:caps w:val="false"/>
          <w:smallCaps w:val="false"/>
          <w:color w:val="000000"/>
          <w:spacing w:val="0"/>
          <w:sz w:val="28"/>
          <w:szCs w:val="28"/>
          <w:shd w:fill="auto" w:val="clear"/>
        </w:rPr>
        <w:t> - ночное время (0:00-5:00)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is_midday</w:t>
      </w:r>
      <w:r>
        <w:rPr>
          <w:rFonts w:eastAsia="Times New Roman" w:ascii="Times New Roman" w:hAnsi="Times New Roman"/>
          <w:b w:val="false"/>
          <w:bCs/>
          <w:i w:val="false"/>
          <w:caps w:val="false"/>
          <w:smallCaps w:val="false"/>
          <w:color w:val="000000"/>
          <w:spacing w:val="0"/>
          <w:sz w:val="28"/>
          <w:szCs w:val="28"/>
          <w:shd w:fill="auto" w:val="clear"/>
        </w:rPr>
        <w:t> - дневное время (10:00-16:00)</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Дополнительные уточняющие признаки:</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is_early_morning</w:t>
      </w:r>
      <w:r>
        <w:rPr>
          <w:rFonts w:eastAsia="Times New Roman" w:ascii="Times New Roman" w:hAnsi="Times New Roman"/>
          <w:b w:val="false"/>
          <w:bCs/>
          <w:i w:val="false"/>
          <w:caps w:val="false"/>
          <w:smallCaps w:val="false"/>
          <w:color w:val="000000"/>
          <w:spacing w:val="0"/>
          <w:sz w:val="28"/>
          <w:szCs w:val="28"/>
          <w:shd w:fill="auto" w:val="clear"/>
        </w:rPr>
        <w:t> - раннее утро (4:00-6:00)</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is_late_evening</w:t>
      </w:r>
      <w:r>
        <w:rPr>
          <w:rFonts w:eastAsia="Times New Roman" w:ascii="Times New Roman" w:hAnsi="Times New Roman"/>
          <w:b w:val="false"/>
          <w:bCs/>
          <w:i w:val="false"/>
          <w:caps w:val="false"/>
          <w:smallCaps w:val="false"/>
          <w:color w:val="000000"/>
          <w:spacing w:val="0"/>
          <w:sz w:val="28"/>
          <w:szCs w:val="28"/>
          <w:shd w:fill="auto" w:val="clear"/>
        </w:rPr>
        <w:t> - поздний вечер (21:00-23:00)</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is_deep_night</w:t>
      </w:r>
      <w:r>
        <w:rPr>
          <w:rFonts w:eastAsia="Times New Roman" w:ascii="Times New Roman" w:hAnsi="Times New Roman"/>
          <w:b w:val="false"/>
          <w:bCs/>
          <w:i w:val="false"/>
          <w:caps w:val="false"/>
          <w:smallCaps w:val="false"/>
          <w:color w:val="000000"/>
          <w:spacing w:val="0"/>
          <w:sz w:val="28"/>
          <w:szCs w:val="28"/>
          <w:shd w:fill="auto" w:val="clear"/>
        </w:rPr>
        <w:t> - глубокая ночь (1:00-4:00)</w:t>
      </w:r>
    </w:p>
    <w:p>
      <w:pPr>
        <w:pStyle w:val="Heading3"/>
        <w:widowControl/>
        <w:bidi w:val="0"/>
        <w:spacing w:lineRule="atLeast" w:line="450" w:before="48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2.2.4 Лаговые переменные</w:t>
      </w:r>
    </w:p>
    <w:p>
      <w:pPr>
        <w:pStyle w:val="BodyText"/>
        <w:widowControl/>
        <w:bidi w:val="0"/>
        <w:spacing w:lineRule="atLeast" w:line="450"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временной зависимости созданы лаговые признаки на основе анализа автокорреляции:</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Стратегические лаги:</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lag_same_day_24h</w:t>
      </w:r>
      <w:r>
        <w:rPr>
          <w:rFonts w:eastAsia="Times New Roman" w:ascii="Times New Roman" w:hAnsi="Times New Roman"/>
          <w:b w:val="false"/>
          <w:bCs/>
          <w:i w:val="false"/>
          <w:caps w:val="false"/>
          <w:smallCaps w:val="false"/>
          <w:color w:val="000000"/>
          <w:spacing w:val="0"/>
          <w:sz w:val="28"/>
          <w:szCs w:val="28"/>
          <w:shd w:fill="auto" w:val="clear"/>
        </w:rPr>
        <w:t> - потребление вчера в это же время</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lag_week_ago_168h</w:t>
      </w:r>
      <w:r>
        <w:rPr>
          <w:rFonts w:eastAsia="Times New Roman" w:ascii="Times New Roman" w:hAnsi="Times New Roman"/>
          <w:b w:val="false"/>
          <w:bCs/>
          <w:i w:val="false"/>
          <w:caps w:val="false"/>
          <w:smallCaps w:val="false"/>
          <w:color w:val="000000"/>
          <w:spacing w:val="0"/>
          <w:sz w:val="28"/>
          <w:szCs w:val="28"/>
          <w:shd w:fill="auto" w:val="clear"/>
        </w:rPr>
        <w:t> - потребление неделю назад в это же время</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lag_48h_ago</w:t>
      </w:r>
      <w:r>
        <w:rPr>
          <w:rFonts w:eastAsia="Times New Roman" w:ascii="Times New Roman" w:hAnsi="Times New Roman"/>
          <w:b w:val="false"/>
          <w:bCs/>
          <w:i w:val="false"/>
          <w:caps w:val="false"/>
          <w:smallCaps w:val="false"/>
          <w:color w:val="000000"/>
          <w:spacing w:val="0"/>
          <w:sz w:val="28"/>
          <w:szCs w:val="28"/>
          <w:shd w:fill="auto" w:val="clear"/>
        </w:rPr>
        <w:t> - потребление 2 дня назад</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lag_72h_ago</w:t>
      </w:r>
      <w:r>
        <w:rPr>
          <w:rFonts w:eastAsia="Times New Roman" w:ascii="Times New Roman" w:hAnsi="Times New Roman"/>
          <w:b w:val="false"/>
          <w:bCs/>
          <w:i w:val="false"/>
          <w:caps w:val="false"/>
          <w:smallCaps w:val="false"/>
          <w:color w:val="000000"/>
          <w:spacing w:val="0"/>
          <w:sz w:val="28"/>
          <w:szCs w:val="28"/>
          <w:shd w:fill="auto" w:val="clear"/>
        </w:rPr>
        <w:t> - потребление 3 дня назад</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lag_96h_ago</w:t>
      </w:r>
      <w:r>
        <w:rPr>
          <w:rFonts w:eastAsia="Times New Roman" w:ascii="Times New Roman" w:hAnsi="Times New Roman"/>
          <w:b w:val="false"/>
          <w:bCs/>
          <w:i w:val="false"/>
          <w:caps w:val="false"/>
          <w:smallCaps w:val="false"/>
          <w:color w:val="000000"/>
          <w:spacing w:val="0"/>
          <w:sz w:val="28"/>
          <w:szCs w:val="28"/>
          <w:shd w:fill="auto" w:val="clear"/>
        </w:rPr>
        <w:t> - потребление 4 дня назад</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Взаимодействия лагов с временными периодами:</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lag_24h_morning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lag_24h_evening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lag_24h_night</w:t>
      </w:r>
      <w:r>
        <w:rPr>
          <w:rFonts w:eastAsia="Times New Roman" w:ascii="Times New Roman" w:hAnsi="Times New Roman"/>
          <w:b w:val="false"/>
          <w:bCs/>
          <w:i w:val="false"/>
          <w:caps w:val="false"/>
          <w:smallCaps w:val="false"/>
          <w:color w:val="000000"/>
          <w:spacing w:val="0"/>
          <w:sz w:val="28"/>
          <w:szCs w:val="28"/>
          <w:shd w:fill="auto" w:val="clear"/>
        </w:rPr>
        <w:t> - лаги с учетом времени суток</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lag_24h_weekend</w:t>
      </w:r>
      <w:r>
        <w:rPr>
          <w:rFonts w:eastAsia="Times New Roman" w:ascii="Times New Roman" w:hAnsi="Times New Roman"/>
          <w:b w:val="false"/>
          <w:bCs/>
          <w:i w:val="false"/>
          <w:caps w:val="false"/>
          <w:smallCaps w:val="false"/>
          <w:color w:val="000000"/>
          <w:spacing w:val="0"/>
          <w:sz w:val="28"/>
          <w:szCs w:val="28"/>
          <w:shd w:fill="auto" w:val="clear"/>
        </w:rPr>
        <w:t> - лаги с учетом выходных дней</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lag_48h_morning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lag_48h_evening</w:t>
      </w:r>
      <w:r>
        <w:rPr>
          <w:rFonts w:eastAsia="Times New Roman" w:ascii="Times New Roman" w:hAnsi="Times New Roman"/>
          <w:b w:val="false"/>
          <w:bCs/>
          <w:i w:val="false"/>
          <w:caps w:val="false"/>
          <w:smallCaps w:val="false"/>
          <w:color w:val="000000"/>
          <w:spacing w:val="0"/>
          <w:sz w:val="28"/>
          <w:szCs w:val="28"/>
          <w:shd w:fill="auto" w:val="clear"/>
        </w:rPr>
        <w:t> - двухдневные лаги по периодам</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lag_week_morning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lag_week_evening</w:t>
      </w:r>
      <w:r>
        <w:rPr>
          <w:rFonts w:eastAsia="Times New Roman" w:ascii="Times New Roman" w:hAnsi="Times New Roman"/>
          <w:b w:val="false"/>
          <w:bCs/>
          <w:i w:val="false"/>
          <w:caps w:val="false"/>
          <w:smallCaps w:val="false"/>
          <w:color w:val="000000"/>
          <w:spacing w:val="0"/>
          <w:sz w:val="28"/>
          <w:szCs w:val="28"/>
          <w:shd w:fill="auto" w:val="clear"/>
        </w:rPr>
        <w:t> - недельные лаги по периодам</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Обоснование выбора:</w:t>
      </w:r>
      <w:r>
        <w:rPr>
          <w:rFonts w:eastAsia="Times New Roman" w:ascii="Times New Roman" w:hAnsi="Times New Roman"/>
          <w:b w:val="false"/>
          <w:bCs/>
          <w:i w:val="false"/>
          <w:caps w:val="false"/>
          <w:smallCaps w:val="false"/>
          <w:color w:val="000000"/>
          <w:spacing w:val="0"/>
          <w:sz w:val="28"/>
          <w:szCs w:val="28"/>
          <w:shd w:fill="auto" w:val="clear"/>
        </w:rPr>
        <w:br/>
        <w:t>Лаги выбраны на основе анализа автокорреляции, который показал значимую зависимость до 4 дней и выраженную недельную сезонность.</w:t>
      </w:r>
    </w:p>
    <w:p>
      <w:pPr>
        <w:pStyle w:val="Heading3"/>
        <w:widowControl/>
        <w:bidi w:val="0"/>
        <w:spacing w:lineRule="atLeast" w:line="450" w:before="48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2.2.5 Скользящие статистики</w:t>
      </w:r>
    </w:p>
    <w:p>
      <w:pPr>
        <w:pStyle w:val="BodyText"/>
        <w:widowControl/>
        <w:bidi w:val="0"/>
        <w:spacing w:lineRule="atLeast" w:line="450"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динамики потребления рассчитаны скользящие статистики:</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Долгосрочные статистики:</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rolling_mean_24h</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24 часа</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rolling_mean_168h</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7 дней (168 часов)</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rolling_mean_7d_past</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7 дней</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Краткосрочные статистики:</w:t>
      </w:r>
    </w:p>
    <w:p>
      <w:pPr>
        <w:pStyle w:val="BodyText"/>
        <w:widowControl/>
        <w:numPr>
          <w:ilvl w:val="0"/>
          <w:numId w:val="35"/>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rolling_mean_3h_past</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3 часа</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Важное замечание:</w:t>
      </w:r>
      <w:r>
        <w:rPr>
          <w:rFonts w:eastAsia="Times New Roman" w:ascii="Times New Roman" w:hAnsi="Times New Roman"/>
          <w:b w:val="false"/>
          <w:bCs/>
          <w:i w:val="false"/>
          <w:caps w:val="false"/>
          <w:smallCaps w:val="false"/>
          <w:color w:val="000000"/>
          <w:spacing w:val="0"/>
          <w:sz w:val="28"/>
          <w:szCs w:val="28"/>
          <w:shd w:fill="auto" w:val="clear"/>
        </w:rPr>
        <w:br/>
        <w:t>Все скользящие статистики рассчитаны только на основе предыдущих данных с двойным сдвигом для исключения утечки информации в будущее.</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2.2.6 Признаки из суб-счетчиков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данных суб-счетчиков созданы дополнительные признаки: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Относительные показатели:</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kitchen_ratio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кухни от общего</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laundry_ratio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прачечной от общего</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ac_heating_ratio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систем климат-контроля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Бинарные индикаторы активности:</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kitchen_active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кухни</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laundry_active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прачечной</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ac_heating_active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систем отопления/охлаждения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Итоговый набор признаков:</w:t>
      </w:r>
      <w:r>
        <w:rPr>
          <w:rFonts w:eastAsia="Times New Roman" w:ascii="Times New Roman" w:hAnsi="Times New Roman"/>
          <w:b w:val="false"/>
          <w:bCs/>
          <w:i w:val="false"/>
          <w:caps w:val="false"/>
          <w:smallCaps w:val="false"/>
          <w:color w:val="000000"/>
          <w:spacing w:val="0"/>
          <w:sz w:val="28"/>
          <w:szCs w:val="28"/>
          <w:shd w:fill="auto" w:val="clear"/>
        </w:rPr>
        <w:br/>
        <w:t>Всего создано 5</w:t>
      </w:r>
      <w:r>
        <w:rPr>
          <w:rFonts w:eastAsia="Times New Roman" w:ascii="Times New Roman" w:hAnsi="Times New Roman"/>
          <w:b w:val="false"/>
          <w:bCs/>
          <w:i w:val="false"/>
          <w:caps w:val="false"/>
          <w:smallCaps w:val="false"/>
          <w:color w:val="000000"/>
          <w:spacing w:val="0"/>
          <w:sz w:val="28"/>
          <w:szCs w:val="28"/>
          <w:shd w:fill="auto" w:val="clear"/>
        </w:rPr>
        <w:t>7</w:t>
      </w:r>
      <w:r>
        <w:rPr>
          <w:rFonts w:eastAsia="Times New Roman" w:ascii="Times New Roman" w:hAnsi="Times New Roman"/>
          <w:b w:val="false"/>
          <w:bCs/>
          <w:i w:val="false"/>
          <w:caps w:val="false"/>
          <w:smallCaps w:val="false"/>
          <w:color w:val="000000"/>
          <w:spacing w:val="0"/>
          <w:sz w:val="28"/>
          <w:szCs w:val="28"/>
          <w:shd w:fill="auto" w:val="clear"/>
        </w:rPr>
        <w:t xml:space="preserve"> признаков, которые комплексно описывают различные аспекты энергопотребления и позволяют модели выявлять сложные временные зависимости.</w:t>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2.3 Разведочный анализ данных (EDA)</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2.3.1 Анализ распределения целевой переменной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Глобальная активная мощность (Global_active_power)</w:t>
      </w:r>
      <w:r>
        <w:rPr>
          <w:rFonts w:eastAsia="Times New Roman" w:ascii="Times New Roman" w:hAnsi="Times New Roman"/>
          <w:b w:val="false"/>
          <w:bCs/>
          <w:i w:val="false"/>
          <w:caps w:val="false"/>
          <w:smallCaps w:val="false"/>
          <w:color w:val="000000"/>
          <w:spacing w:val="0"/>
          <w:sz w:val="28"/>
          <w:szCs w:val="28"/>
          <w:shd w:fill="auto" w:val="clear"/>
        </w:rPr>
        <w:t> - основной показатель потребления электроэнергии в домохозяйстве.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Статистические характеристики:</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Среднее значение</w:t>
      </w:r>
      <w:r>
        <w:rPr>
          <w:rFonts w:eastAsia="Times New Roman" w:ascii="Times New Roman" w:hAnsi="Times New Roman"/>
          <w:b w:val="false"/>
          <w:bCs/>
          <w:i w:val="false"/>
          <w:caps w:val="false"/>
          <w:smallCaps w:val="false"/>
          <w:color w:val="000000"/>
          <w:spacing w:val="0"/>
          <w:sz w:val="28"/>
          <w:szCs w:val="28"/>
          <w:shd w:fill="auto" w:val="clear"/>
        </w:rPr>
        <w:t>: 1.156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Медиана</w:t>
      </w:r>
      <w:r>
        <w:rPr>
          <w:rFonts w:eastAsia="Times New Roman" w:ascii="Times New Roman" w:hAnsi="Times New Roman"/>
          <w:b w:val="false"/>
          <w:bCs/>
          <w:i w:val="false"/>
          <w:caps w:val="false"/>
          <w:smallCaps w:val="false"/>
          <w:color w:val="000000"/>
          <w:spacing w:val="0"/>
          <w:sz w:val="28"/>
          <w:szCs w:val="28"/>
          <w:shd w:fill="auto" w:val="clear"/>
        </w:rPr>
        <w:t>: 0.564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Стандартное отклонение</w:t>
      </w:r>
      <w:r>
        <w:rPr>
          <w:rFonts w:eastAsia="Times New Roman" w:ascii="Times New Roman" w:hAnsi="Times New Roman"/>
          <w:b w:val="false"/>
          <w:bCs/>
          <w:i w:val="false"/>
          <w:caps w:val="false"/>
          <w:smallCaps w:val="false"/>
          <w:color w:val="000000"/>
          <w:spacing w:val="0"/>
          <w:sz w:val="28"/>
          <w:szCs w:val="28"/>
          <w:shd w:fill="auto" w:val="clear"/>
        </w:rPr>
        <w:t>: 1.175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Минимальное значение</w:t>
      </w:r>
      <w:r>
        <w:rPr>
          <w:rFonts w:eastAsia="Times New Roman" w:ascii="Times New Roman" w:hAnsi="Times New Roman"/>
          <w:b w:val="false"/>
          <w:bCs/>
          <w:i w:val="false"/>
          <w:caps w:val="false"/>
          <w:smallCaps w:val="false"/>
          <w:color w:val="000000"/>
          <w:spacing w:val="0"/>
          <w:sz w:val="28"/>
          <w:szCs w:val="28"/>
          <w:shd w:fill="auto" w:val="clear"/>
        </w:rPr>
        <w:t>: 0.082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Максимальное значение</w:t>
      </w:r>
      <w:r>
        <w:rPr>
          <w:rFonts w:eastAsia="Times New Roman" w:ascii="Times New Roman" w:hAnsi="Times New Roman"/>
          <w:b w:val="false"/>
          <w:bCs/>
          <w:i w:val="false"/>
          <w:caps w:val="false"/>
          <w:smallCaps w:val="false"/>
          <w:color w:val="000000"/>
          <w:spacing w:val="0"/>
          <w:sz w:val="28"/>
          <w:szCs w:val="28"/>
          <w:shd w:fill="auto" w:val="clear"/>
        </w:rPr>
        <w:t>: 10.670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распределения:</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Распределение сильно право-скошено (медиана значительно меньше среднего)</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Большинство значений сосредоточено в диапазоне 0.1-2.0 кВт</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Наличие редких пиков до 10.67 кВт - экстремальные нагрузки</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Коэффициент вариации 101.7% свидетельствует о высокой изменчивости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Интерпретация:</w:t>
      </w:r>
      <w:r>
        <w:rPr>
          <w:rFonts w:eastAsia="Times New Roman" w:ascii="Times New Roman" w:hAnsi="Times New Roman"/>
          <w:b w:val="false"/>
          <w:bCs/>
          <w:i w:val="false"/>
          <w:caps w:val="false"/>
          <w:smallCaps w:val="false"/>
          <w:color w:val="000000"/>
          <w:spacing w:val="0"/>
          <w:sz w:val="28"/>
          <w:szCs w:val="28"/>
          <w:shd w:fill="auto" w:val="clear"/>
        </w:rPr>
        <w:br/>
        <w:t>Такое распределение типично для данных энергопотребления - длительные периоды низкого потребления чередуются с кратковременными пиковыми нагрузками.</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2.3.2 Суточная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Анализ выявил четкие суточные паттерны 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точки суточного цикла:</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Минимум</w:t>
      </w:r>
      <w:r>
        <w:rPr>
          <w:rFonts w:eastAsia="Times New Roman" w:ascii="Times New Roman" w:hAnsi="Times New Roman"/>
          <w:b w:val="false"/>
          <w:bCs/>
          <w:i w:val="false"/>
          <w:caps w:val="false"/>
          <w:smallCaps w:val="false"/>
          <w:color w:val="000000"/>
          <w:spacing w:val="0"/>
          <w:sz w:val="28"/>
          <w:szCs w:val="28"/>
          <w:shd w:fill="auto" w:val="clear"/>
        </w:rPr>
        <w:t>: 0.489 кВт в 4:00 (глубокая ночь)</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Максимум</w:t>
      </w:r>
      <w:r>
        <w:rPr>
          <w:rFonts w:eastAsia="Times New Roman" w:ascii="Times New Roman" w:hAnsi="Times New Roman"/>
          <w:b w:val="false"/>
          <w:bCs/>
          <w:i w:val="false"/>
          <w:caps w:val="false"/>
          <w:smallCaps w:val="false"/>
          <w:color w:val="000000"/>
          <w:spacing w:val="0"/>
          <w:sz w:val="28"/>
          <w:szCs w:val="28"/>
          <w:shd w:fill="auto" w:val="clear"/>
        </w:rPr>
        <w:t>: 2.182 кВт в 21:00 (вечерний пик)</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Размах</w:t>
      </w:r>
      <w:r>
        <w:rPr>
          <w:rFonts w:eastAsia="Times New Roman" w:ascii="Times New Roman" w:hAnsi="Times New Roman"/>
          <w:b w:val="false"/>
          <w:bCs/>
          <w:i w:val="false"/>
          <w:caps w:val="false"/>
          <w:smallCaps w:val="false"/>
          <w:color w:val="000000"/>
          <w:spacing w:val="0"/>
          <w:sz w:val="28"/>
          <w:szCs w:val="28"/>
          <w:shd w:fill="auto" w:val="clear"/>
        </w:rPr>
        <w:t>: 1.692 кВт (в 4.5 раза!)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Пиковые периоды:</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Утренний пик</w:t>
      </w:r>
      <w:r>
        <w:rPr>
          <w:rFonts w:eastAsia="Times New Roman" w:ascii="Times New Roman" w:hAnsi="Times New Roman"/>
          <w:b w:val="false"/>
          <w:bCs/>
          <w:i w:val="false"/>
          <w:caps w:val="false"/>
          <w:smallCaps w:val="false"/>
          <w:color w:val="000000"/>
          <w:spacing w:val="0"/>
          <w:sz w:val="28"/>
          <w:szCs w:val="28"/>
          <w:shd w:fill="auto" w:val="clear"/>
        </w:rPr>
        <w:t> (7:00-9:00): 1.450 кВт</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Вечерний пик</w:t>
      </w:r>
      <w:r>
        <w:rPr>
          <w:rFonts w:eastAsia="Times New Roman" w:ascii="Times New Roman" w:hAnsi="Times New Roman"/>
          <w:b w:val="false"/>
          <w:bCs/>
          <w:i w:val="false"/>
          <w:caps w:val="false"/>
          <w:smallCaps w:val="false"/>
          <w:color w:val="000000"/>
          <w:spacing w:val="0"/>
          <w:sz w:val="28"/>
          <w:szCs w:val="28"/>
          <w:shd w:fill="auto" w:val="clear"/>
        </w:rPr>
        <w:t> (18:00-22:00): 1.897 кВт</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Ночное время</w:t>
      </w:r>
      <w:r>
        <w:rPr>
          <w:rFonts w:eastAsia="Times New Roman" w:ascii="Times New Roman" w:hAnsi="Times New Roman"/>
          <w:b w:val="false"/>
          <w:bCs/>
          <w:i w:val="false"/>
          <w:caps w:val="false"/>
          <w:smallCaps w:val="false"/>
          <w:color w:val="000000"/>
          <w:spacing w:val="0"/>
          <w:sz w:val="28"/>
          <w:szCs w:val="28"/>
          <w:shd w:fill="auto" w:val="clear"/>
        </w:rPr>
        <w:t> (0:00-5:00): 0.581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Критические переходы:</w:t>
      </w:r>
    </w:p>
    <w:p>
      <w:pPr>
        <w:pStyle w:val="BodyText"/>
        <w:widowControl/>
        <w:numPr>
          <w:ilvl w:val="0"/>
          <w:numId w:val="4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Резкий рост</w:t>
      </w:r>
      <w:r>
        <w:rPr>
          <w:rFonts w:eastAsia="Times New Roman" w:ascii="Times New Roman" w:hAnsi="Times New Roman"/>
          <w:b w:val="false"/>
          <w:bCs/>
          <w:i w:val="false"/>
          <w:caps w:val="false"/>
          <w:smallCaps w:val="false"/>
          <w:color w:val="000000"/>
          <w:spacing w:val="0"/>
          <w:sz w:val="28"/>
          <w:szCs w:val="28"/>
          <w:shd w:fill="auto" w:val="clear"/>
        </w:rPr>
        <w:t>: +0.579 кВт с 6:00 до 7:00 (пробуждение)</w:t>
      </w:r>
    </w:p>
    <w:p>
      <w:pPr>
        <w:pStyle w:val="BodyText"/>
        <w:widowControl/>
        <w:numPr>
          <w:ilvl w:val="0"/>
          <w:numId w:val="4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Вечерний спад</w:t>
      </w:r>
      <w:r>
        <w:rPr>
          <w:rFonts w:eastAsia="Times New Roman" w:ascii="Times New Roman" w:hAnsi="Times New Roman"/>
          <w:b w:val="false"/>
          <w:bCs/>
          <w:i w:val="false"/>
          <w:caps w:val="false"/>
          <w:smallCaps w:val="false"/>
          <w:color w:val="000000"/>
          <w:spacing w:val="0"/>
          <w:sz w:val="28"/>
          <w:szCs w:val="28"/>
          <w:shd w:fill="auto" w:val="clear"/>
        </w:rPr>
        <w:t>: -0.586 кВт с 22:00 до 23:00 (подготовка ко сну)</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2.3.3 Недельная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Потребление существенно различается по дням недели: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Статистика по дням:</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Минимум</w:t>
      </w:r>
      <w:r>
        <w:rPr>
          <w:rFonts w:eastAsia="Times New Roman" w:ascii="Times New Roman" w:hAnsi="Times New Roman"/>
          <w:b w:val="false"/>
          <w:bCs/>
          <w:i w:val="false"/>
          <w:caps w:val="false"/>
          <w:smallCaps w:val="false"/>
          <w:color w:val="000000"/>
          <w:spacing w:val="0"/>
          <w:sz w:val="28"/>
          <w:szCs w:val="28"/>
          <w:shd w:fill="auto" w:val="clear"/>
        </w:rPr>
        <w:t>: 0.938 кВт (пятница)</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Максимум</w:t>
      </w:r>
      <w:r>
        <w:rPr>
          <w:rFonts w:eastAsia="Times New Roman" w:ascii="Times New Roman" w:hAnsi="Times New Roman"/>
          <w:b w:val="false"/>
          <w:bCs/>
          <w:i w:val="false"/>
          <w:caps w:val="false"/>
          <w:smallCaps w:val="false"/>
          <w:color w:val="000000"/>
          <w:spacing w:val="0"/>
          <w:sz w:val="28"/>
          <w:szCs w:val="28"/>
          <w:shd w:fill="auto" w:val="clear"/>
        </w:rPr>
        <w:t>: 1.580 кВт (воскресенье)</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Разница</w:t>
      </w:r>
      <w:r>
        <w:rPr>
          <w:rFonts w:eastAsia="Times New Roman" w:ascii="Times New Roman" w:hAnsi="Times New Roman"/>
          <w:b w:val="false"/>
          <w:bCs/>
          <w:i w:val="false"/>
          <w:caps w:val="false"/>
          <w:smallCaps w:val="false"/>
          <w:color w:val="000000"/>
          <w:spacing w:val="0"/>
          <w:sz w:val="28"/>
          <w:szCs w:val="28"/>
          <w:shd w:fill="auto" w:val="clear"/>
        </w:rPr>
        <w:t>: 0.642 кВт (68% увеличения)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Сравнение типов дней:</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Рабочие дни</w:t>
      </w:r>
      <w:r>
        <w:rPr>
          <w:rFonts w:eastAsia="Times New Roman" w:ascii="Times New Roman" w:hAnsi="Times New Roman"/>
          <w:b w:val="false"/>
          <w:bCs/>
          <w:i w:val="false"/>
          <w:caps w:val="false"/>
          <w:smallCaps w:val="false"/>
          <w:color w:val="000000"/>
          <w:spacing w:val="0"/>
          <w:sz w:val="28"/>
          <w:szCs w:val="28"/>
          <w:shd w:fill="auto" w:val="clear"/>
        </w:rPr>
        <w:t> (пн-пт): 1.048 кВт в среднем</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Выходные дни</w:t>
      </w:r>
      <w:r>
        <w:rPr>
          <w:rFonts w:eastAsia="Times New Roman" w:ascii="Times New Roman" w:hAnsi="Times New Roman"/>
          <w:b w:val="false"/>
          <w:bCs/>
          <w:i w:val="false"/>
          <w:caps w:val="false"/>
          <w:smallCaps w:val="false"/>
          <w:color w:val="000000"/>
          <w:spacing w:val="0"/>
          <w:sz w:val="28"/>
          <w:szCs w:val="28"/>
          <w:shd w:fill="auto" w:val="clear"/>
        </w:rPr>
        <w:t> (сб-вс): 1.432 кВт в среднем</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Разница</w:t>
      </w:r>
      <w:r>
        <w:rPr>
          <w:rFonts w:eastAsia="Times New Roman" w:ascii="Times New Roman" w:hAnsi="Times New Roman"/>
          <w:b w:val="false"/>
          <w:bCs/>
          <w:i w:val="false"/>
          <w:caps w:val="false"/>
          <w:smallCaps w:val="false"/>
          <w:color w:val="000000"/>
          <w:spacing w:val="0"/>
          <w:sz w:val="28"/>
          <w:szCs w:val="28"/>
          <w:shd w:fill="auto" w:val="clear"/>
        </w:rPr>
        <w:t>: +36.6% в выходные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Стабильность потребления:</w:t>
      </w:r>
    </w:p>
    <w:p>
      <w:pPr>
        <w:pStyle w:val="BodyText"/>
        <w:widowControl/>
        <w:numPr>
          <w:ilvl w:val="0"/>
          <w:numId w:val="4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Наиболее стабильный</w:t>
      </w:r>
      <w:r>
        <w:rPr>
          <w:rFonts w:eastAsia="Times New Roman" w:ascii="Times New Roman" w:hAnsi="Times New Roman"/>
          <w:b w:val="false"/>
          <w:bCs/>
          <w:i w:val="false"/>
          <w:caps w:val="false"/>
          <w:smallCaps w:val="false"/>
          <w:color w:val="000000"/>
          <w:spacing w:val="0"/>
          <w:sz w:val="28"/>
          <w:szCs w:val="28"/>
          <w:shd w:fill="auto" w:val="clear"/>
        </w:rPr>
        <w:t>: воскресенье (коэффициент вариации 90.2%)</w:t>
      </w:r>
    </w:p>
    <w:p>
      <w:pPr>
        <w:pStyle w:val="BodyText"/>
        <w:widowControl/>
        <w:numPr>
          <w:ilvl w:val="0"/>
          <w:numId w:val="4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Наиболее изменчивый</w:t>
      </w:r>
      <w:r>
        <w:rPr>
          <w:rFonts w:eastAsia="Times New Roman" w:ascii="Times New Roman" w:hAnsi="Times New Roman"/>
          <w:b w:val="false"/>
          <w:bCs/>
          <w:i w:val="false"/>
          <w:caps w:val="false"/>
          <w:smallCaps w:val="false"/>
          <w:color w:val="000000"/>
          <w:spacing w:val="0"/>
          <w:sz w:val="28"/>
          <w:szCs w:val="28"/>
          <w:shd w:fill="auto" w:val="clear"/>
        </w:rPr>
        <w:t>: вторник (коэффициент вариации 107.2%)</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2.3.4 Месячная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Выявлены выраженные сезонные колебания: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Потребление по месяцам:</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Январь</w:t>
      </w:r>
      <w:r>
        <w:rPr>
          <w:rFonts w:eastAsia="Times New Roman" w:ascii="Times New Roman" w:hAnsi="Times New Roman"/>
          <w:b w:val="false"/>
          <w:bCs/>
          <w:i w:val="false"/>
          <w:caps w:val="false"/>
          <w:smallCaps w:val="false"/>
          <w:color w:val="000000"/>
          <w:spacing w:val="0"/>
          <w:sz w:val="28"/>
          <w:szCs w:val="28"/>
          <w:shd w:fill="auto" w:val="clear"/>
        </w:rPr>
        <w:t>: 1.546 кВт (максимум)</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Февраль</w:t>
      </w:r>
      <w:r>
        <w:rPr>
          <w:rFonts w:eastAsia="Times New Roman" w:ascii="Times New Roman" w:hAnsi="Times New Roman"/>
          <w:b w:val="false"/>
          <w:bCs/>
          <w:i w:val="false"/>
          <w:caps w:val="false"/>
          <w:smallCaps w:val="false"/>
          <w:color w:val="000000"/>
          <w:spacing w:val="0"/>
          <w:sz w:val="28"/>
          <w:szCs w:val="28"/>
          <w:shd w:fill="auto" w:val="clear"/>
        </w:rPr>
        <w:t>: 1.401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Март</w:t>
      </w:r>
      <w:r>
        <w:rPr>
          <w:rFonts w:eastAsia="Times New Roman" w:ascii="Times New Roman" w:hAnsi="Times New Roman"/>
          <w:b w:val="false"/>
          <w:bCs/>
          <w:i w:val="false"/>
          <w:caps w:val="false"/>
          <w:smallCaps w:val="false"/>
          <w:color w:val="000000"/>
          <w:spacing w:val="0"/>
          <w:sz w:val="28"/>
          <w:szCs w:val="28"/>
          <w:shd w:fill="auto" w:val="clear"/>
        </w:rPr>
        <w:t>: 1.319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Апрель</w:t>
      </w:r>
      <w:r>
        <w:rPr>
          <w:rFonts w:eastAsia="Times New Roman" w:ascii="Times New Roman" w:hAnsi="Times New Roman"/>
          <w:b w:val="false"/>
          <w:bCs/>
          <w:i w:val="false"/>
          <w:caps w:val="false"/>
          <w:smallCaps w:val="false"/>
          <w:color w:val="000000"/>
          <w:spacing w:val="0"/>
          <w:sz w:val="28"/>
          <w:szCs w:val="28"/>
          <w:shd w:fill="auto" w:val="clear"/>
        </w:rPr>
        <w:t>: 0.863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Май</w:t>
      </w:r>
      <w:r>
        <w:rPr>
          <w:rFonts w:eastAsia="Times New Roman" w:ascii="Times New Roman" w:hAnsi="Times New Roman"/>
          <w:b w:val="false"/>
          <w:bCs/>
          <w:i w:val="false"/>
          <w:caps w:val="false"/>
          <w:smallCaps w:val="false"/>
          <w:color w:val="000000"/>
          <w:spacing w:val="0"/>
          <w:sz w:val="28"/>
          <w:szCs w:val="28"/>
          <w:shd w:fill="auto" w:val="clear"/>
        </w:rPr>
        <w:t>: 0.986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Июнь</w:t>
      </w:r>
      <w:r>
        <w:rPr>
          <w:rFonts w:eastAsia="Times New Roman" w:ascii="Times New Roman" w:hAnsi="Times New Roman"/>
          <w:b w:val="false"/>
          <w:bCs/>
          <w:i w:val="false"/>
          <w:caps w:val="false"/>
          <w:smallCaps w:val="false"/>
          <w:color w:val="000000"/>
          <w:spacing w:val="0"/>
          <w:sz w:val="28"/>
          <w:szCs w:val="28"/>
          <w:shd w:fill="auto" w:val="clear"/>
        </w:rPr>
        <w:t>: 0.827 кВт (минимум)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Сезонные изменения:</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Зимние месяцы</w:t>
      </w:r>
      <w:r>
        <w:rPr>
          <w:rFonts w:eastAsia="Times New Roman" w:ascii="Times New Roman" w:hAnsi="Times New Roman"/>
          <w:b w:val="false"/>
          <w:bCs/>
          <w:i w:val="false"/>
          <w:caps w:val="false"/>
          <w:smallCaps w:val="false"/>
          <w:color w:val="000000"/>
          <w:spacing w:val="0"/>
          <w:sz w:val="28"/>
          <w:szCs w:val="28"/>
          <w:shd w:fill="auto" w:val="clear"/>
        </w:rPr>
        <w:t>: 1.474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Весенние месяцы</w:t>
      </w:r>
      <w:r>
        <w:rPr>
          <w:rFonts w:eastAsia="Times New Roman" w:ascii="Times New Roman" w:hAnsi="Times New Roman"/>
          <w:b w:val="false"/>
          <w:bCs/>
          <w:i w:val="false"/>
          <w:caps w:val="false"/>
          <w:smallCaps w:val="false"/>
          <w:color w:val="000000"/>
          <w:spacing w:val="0"/>
          <w:sz w:val="28"/>
          <w:szCs w:val="28"/>
          <w:shd w:fill="auto" w:val="clear"/>
        </w:rPr>
        <w:t>: 1.056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Летние месяцы</w:t>
      </w:r>
      <w:r>
        <w:rPr>
          <w:rFonts w:eastAsia="Times New Roman" w:ascii="Times New Roman" w:hAnsi="Times New Roman"/>
          <w:b w:val="false"/>
          <w:bCs/>
          <w:i w:val="false"/>
          <w:caps w:val="false"/>
          <w:smallCaps w:val="false"/>
          <w:color w:val="000000"/>
          <w:spacing w:val="0"/>
          <w:sz w:val="28"/>
          <w:szCs w:val="28"/>
          <w:shd w:fill="auto" w:val="clear"/>
        </w:rPr>
        <w:t>: 0.827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Снижение зима→лето</w:t>
      </w:r>
      <w:r>
        <w:rPr>
          <w:rFonts w:eastAsia="Times New Roman" w:ascii="Times New Roman" w:hAnsi="Times New Roman"/>
          <w:b w:val="false"/>
          <w:bCs/>
          <w:i w:val="false"/>
          <w:caps w:val="false"/>
          <w:smallCaps w:val="false"/>
          <w:color w:val="000000"/>
          <w:spacing w:val="0"/>
          <w:sz w:val="28"/>
          <w:szCs w:val="28"/>
          <w:shd w:fill="auto" w:val="clear"/>
        </w:rPr>
        <w:t>: -43.9%</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2.3.5 Анализ автокорреляции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Автокорреляционная функция (ACF):</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Сильная корреляция с лагом 1 день (+0.4915)</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Выраженная недельная сезонность (лаг 7 дней: +0.4008)</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Значимые корреляции до 14 дней вперед</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Частичная автокорреляционная функция (PACF):</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Сильная непосредственная зависимость (лаг 1: +0.4942)</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Значимая зависимость на лаге 3 дня (+0.3606)</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Быстрое затухание корреляций</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2.4 Построение и обучение моделей машинного обучения</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2.4.1 Подготовка данных: разделение на train/test без утечек</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корректной оценки качества моделей была применена стратегия временного разделения данных, которая исключает утечку информации из будущего в прошлое.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 разделения:</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Обучающая выборка</w:t>
      </w:r>
      <w:r>
        <w:rPr>
          <w:rFonts w:eastAsia="Times New Roman" w:ascii="Times New Roman" w:hAnsi="Times New Roman"/>
          <w:b w:val="false"/>
          <w:bCs/>
          <w:i w:val="false"/>
          <w:caps w:val="false"/>
          <w:smallCaps w:val="false"/>
          <w:color w:val="000000"/>
          <w:spacing w:val="0"/>
          <w:sz w:val="28"/>
          <w:szCs w:val="28"/>
          <w:shd w:fill="auto" w:val="clear"/>
        </w:rPr>
        <w:t>: первые 80% данных (208 512 записей)</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Тестовая выборка</w:t>
      </w:r>
      <w:r>
        <w:rPr>
          <w:rFonts w:eastAsia="Times New Roman" w:ascii="Times New Roman" w:hAnsi="Times New Roman"/>
          <w:b w:val="false"/>
          <w:bCs/>
          <w:i w:val="false"/>
          <w:caps w:val="false"/>
          <w:smallCaps w:val="false"/>
          <w:color w:val="000000"/>
          <w:spacing w:val="0"/>
          <w:sz w:val="28"/>
          <w:szCs w:val="28"/>
          <w:shd w:fill="auto" w:val="clear"/>
        </w:rPr>
        <w:t>: последние 20% данных (52 128 записей)</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обучения</w:t>
      </w:r>
      <w:r>
        <w:rPr>
          <w:rFonts w:eastAsia="Times New Roman" w:ascii="Times New Roman" w:hAnsi="Times New Roman"/>
          <w:b w:val="false"/>
          <w:bCs/>
          <w:i w:val="false"/>
          <w:caps w:val="false"/>
          <w:smallCaps w:val="false"/>
          <w:color w:val="000000"/>
          <w:spacing w:val="0"/>
          <w:sz w:val="28"/>
          <w:szCs w:val="28"/>
          <w:shd w:fill="auto" w:val="clear"/>
        </w:rPr>
        <w:t>: 1 января - 25 мая 2007 года</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тестирования</w:t>
      </w:r>
      <w:r>
        <w:rPr>
          <w:rFonts w:eastAsia="Times New Roman" w:ascii="Times New Roman" w:hAnsi="Times New Roman"/>
          <w:b w:val="false"/>
          <w:bCs/>
          <w:i w:val="false"/>
          <w:caps w:val="false"/>
          <w:smallCaps w:val="false"/>
          <w:color w:val="000000"/>
          <w:spacing w:val="0"/>
          <w:sz w:val="28"/>
          <w:szCs w:val="28"/>
          <w:shd w:fill="auto" w:val="clear"/>
        </w:rPr>
        <w:t>: 25 мая - 30 июня 2007 года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Проверка на утечки:</w:t>
      </w:r>
      <w:r>
        <w:rPr>
          <w:rFonts w:eastAsia="Times New Roman" w:ascii="Times New Roman" w:hAnsi="Times New Roman"/>
          <w:b w:val="false"/>
          <w:bCs/>
          <w:i w:val="false"/>
          <w:caps w:val="false"/>
          <w:smallCaps w:val="false"/>
          <w:color w:val="000000"/>
          <w:spacing w:val="0"/>
          <w:sz w:val="28"/>
          <w:szCs w:val="28"/>
          <w:shd w:fill="auto" w:val="clear"/>
        </w:rPr>
        <w:br/>
        <w:t>Была проведена тщательная проверка, которая подтвердила:</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Отсутствие перекрытия дат между train и test выборками</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Временной зазор в 1 минуту между окончанием train и началом test</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Нет общих записей между выборками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Особенность распределения:</w:t>
      </w:r>
      <w:r>
        <w:rPr>
          <w:rFonts w:eastAsia="Times New Roman" w:ascii="Times New Roman" w:hAnsi="Times New Roman"/>
          <w:b w:val="false"/>
          <w:bCs/>
          <w:i w:val="false"/>
          <w:caps w:val="false"/>
          <w:smallCaps w:val="false"/>
          <w:color w:val="000000"/>
          <w:spacing w:val="0"/>
          <w:sz w:val="28"/>
          <w:szCs w:val="28"/>
          <w:shd w:fill="auto" w:val="clear"/>
        </w:rPr>
        <w:br/>
        <w:t>При анализе обнаружена разница в среднем потреблении между выборками:</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Train выборка: 1.228 кВт (среднее)</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Test выборка: 0.870 кВт (среднее)</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Соотношение: 0.709 (снижение на 29.1%)</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Эта разница объясняется сезонным снижением потребления с зимы на лето, что является естественным для энергетических данных.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2.4.2 Обучение RandomForest, XGBoost, LightGBM</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Были обучены три различные модели машинного обучения, каждая из которых имеет свои особенности работы с временными рядами.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Random Forest Regressor:</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деревьев: 100</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20</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всех доступных процессоров (n_jobs=-1)</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XGBoost Regressor:</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estimators: 100</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10</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Скорость обучения: 0.1</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Режим ускоренного обучения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LightGBM Regressor:</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estimators: 100</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10</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Скорость обучения: 0.1</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Оптимизирован для работы с большими данными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Процесс обучения:</w:t>
      </w:r>
      <w:r>
        <w:rPr>
          <w:rFonts w:eastAsia="Times New Roman" w:ascii="Times New Roman" w:hAnsi="Times New Roman"/>
          <w:b w:val="false"/>
          <w:bCs/>
          <w:i w:val="false"/>
          <w:caps w:val="false"/>
          <w:smallCaps w:val="false"/>
          <w:color w:val="000000"/>
          <w:spacing w:val="0"/>
          <w:sz w:val="28"/>
          <w:szCs w:val="28"/>
          <w:shd w:fill="auto" w:val="clear"/>
        </w:rPr>
        <w:br/>
        <w:t>Все модели обучались на одинаковом наборе данных с 57 признаками. Время обучения варьировалось от 2 минут для LightGBM до 15 минут для RandomForest, что демонстрирует преимущество градиентного бустинга при работе с большими объемами данных.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2.4.3 Сравнение метрик: MAE, RMSE, R²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объективной оценки моделей использовались три ключевые метрики качества, которые позволяют комплексно оценить точность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2.2 - Сравнение метрик качества моделей*</w:t>
      </w:r>
    </w:p>
    <w:tbl>
      <w:tblPr>
        <w:tblW w:w="9405" w:type="dxa"/>
        <w:jc w:val="start"/>
        <w:tblInd w:w="0" w:type="dxa"/>
        <w:tblLayout w:type="fixed"/>
        <w:tblCellMar>
          <w:top w:w="0" w:type="dxa"/>
          <w:start w:w="0" w:type="dxa"/>
          <w:bottom w:w="150" w:type="dxa"/>
          <w:end w:w="0" w:type="dxa"/>
        </w:tblCellMar>
      </w:tblPr>
      <w:tblGrid>
        <w:gridCol w:w="2040"/>
        <w:gridCol w:w="1470"/>
        <w:gridCol w:w="1710"/>
        <w:gridCol w:w="1125"/>
        <w:gridCol w:w="3060"/>
      </w:tblGrid>
      <w:tr>
        <w:trPr>
          <w:tblHeader w:val="true"/>
        </w:trPr>
        <w:tc>
          <w:tcPr>
            <w:tcW w:w="204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Модель</w:t>
            </w:r>
          </w:p>
        </w:tc>
        <w:tc>
          <w:tcPr>
            <w:tcW w:w="147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MAE (кВт)</w:t>
            </w:r>
          </w:p>
        </w:tc>
        <w:tc>
          <w:tcPr>
            <w:tcW w:w="171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RMSE (кВт)</w:t>
            </w:r>
          </w:p>
        </w:tc>
        <w:tc>
          <w:tcPr>
            <w:tcW w:w="1125"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R²</w:t>
            </w:r>
          </w:p>
        </w:tc>
        <w:tc>
          <w:tcPr>
            <w:tcW w:w="306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Интерпретация</w:t>
            </w:r>
          </w:p>
        </w:tc>
      </w:tr>
      <w:tr>
        <w:trPr/>
        <w:tc>
          <w:tcPr>
            <w:tcW w:w="204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RandomForest</w:t>
            </w:r>
          </w:p>
        </w:tc>
        <w:tc>
          <w:tcPr>
            <w:tcW w:w="14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0.1473</w:t>
            </w:r>
          </w:p>
        </w:tc>
        <w:tc>
          <w:tcPr>
            <w:tcW w:w="171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0.3296</w:t>
            </w:r>
          </w:p>
        </w:tc>
        <w:tc>
          <w:tcPr>
            <w:tcW w:w="11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0.8872</w:t>
            </w:r>
          </w:p>
        </w:tc>
        <w:tc>
          <w:tcPr>
            <w:tcW w:w="306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Хорошее качество</w:t>
            </w:r>
          </w:p>
        </w:tc>
      </w:tr>
      <w:tr>
        <w:trPr/>
        <w:tc>
          <w:tcPr>
            <w:tcW w:w="204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XGBoost</w:t>
            </w:r>
          </w:p>
        </w:tc>
        <w:tc>
          <w:tcPr>
            <w:tcW w:w="14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0.1318</w:t>
            </w:r>
          </w:p>
        </w:tc>
        <w:tc>
          <w:tcPr>
            <w:tcW w:w="171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0.3009</w:t>
            </w:r>
          </w:p>
        </w:tc>
        <w:tc>
          <w:tcPr>
            <w:tcW w:w="11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0.9060</w:t>
            </w:r>
          </w:p>
        </w:tc>
        <w:tc>
          <w:tcPr>
            <w:tcW w:w="306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Высокое качество</w:t>
            </w:r>
          </w:p>
        </w:tc>
      </w:tr>
      <w:tr>
        <w:trPr/>
        <w:tc>
          <w:tcPr>
            <w:tcW w:w="204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LightGBM</w:t>
            </w:r>
          </w:p>
        </w:tc>
        <w:tc>
          <w:tcPr>
            <w:tcW w:w="147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0.1259</w:t>
            </w:r>
          </w:p>
        </w:tc>
        <w:tc>
          <w:tcPr>
            <w:tcW w:w="171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0.2916</w:t>
            </w:r>
          </w:p>
        </w:tc>
        <w:tc>
          <w:tcPr>
            <w:tcW w:w="1125"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0.9117</w:t>
            </w:r>
          </w:p>
        </w:tc>
        <w:tc>
          <w:tcPr>
            <w:tcW w:w="306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Наилучшее качество</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Анализ результатов: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LightGBM показала наилучшие результаты:</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Средняя ошибка прогноза: 125.9 Вт</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Объясненная дисперсия: 91.17%</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ошибка: 4.44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Сравнительная характеристика:</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LightGBM превосходит RandomForest на 14.5% по MAE</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LightGBM превосходит XGBoost на 4.5% по MAE</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модели демонстрируют высокое качество (R² &gt; 0.88)</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интерпретация:</w:t>
      </w:r>
      <w:r>
        <w:rPr>
          <w:rFonts w:eastAsia="Times New Roman" w:ascii="Times New Roman" w:hAnsi="Times New Roman"/>
          <w:b w:val="false"/>
          <w:bCs/>
          <w:i w:val="false"/>
          <w:caps w:val="false"/>
          <w:smallCaps w:val="false"/>
          <w:color w:val="000000"/>
          <w:spacing w:val="0"/>
          <w:sz w:val="28"/>
          <w:szCs w:val="28"/>
          <w:shd w:fill="auto" w:val="clear"/>
        </w:rPr>
        <w:br/>
        <w:t>Для энергетической компании ошибка в 126 Вт на одно домохозяйство является приемлемой, особенно учитывая высокую изменчивость бытового потребления. При масштабировании на 1000 домов совокупная ошибка составит около 126 кВт, что соответствует потреблению небольшого офисного здания.</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2.4.4 Анализ важности признаков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понимания работы модели и выявления наиболее значимых факторов потребления был проведен анализ важности признаков для лучшей модели - LightGBM.</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2.3 - Топ-10 наиболее важных признаков*</w:t>
      </w:r>
    </w:p>
    <w:tbl>
      <w:tblPr>
        <w:tblW w:w="9690" w:type="dxa"/>
        <w:jc w:val="start"/>
        <w:tblInd w:w="0" w:type="dxa"/>
        <w:tblLayout w:type="fixed"/>
        <w:tblCellMar>
          <w:top w:w="0" w:type="dxa"/>
          <w:start w:w="0" w:type="dxa"/>
          <w:bottom w:w="150" w:type="dxa"/>
          <w:end w:w="0" w:type="dxa"/>
        </w:tblCellMar>
      </w:tblPr>
      <w:tblGrid>
        <w:gridCol w:w="1020"/>
        <w:gridCol w:w="3180"/>
        <w:gridCol w:w="2370"/>
        <w:gridCol w:w="3120"/>
      </w:tblGrid>
      <w:tr>
        <w:trPr>
          <w:tblHeader w:val="true"/>
        </w:trPr>
        <w:tc>
          <w:tcPr>
            <w:tcW w:w="102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Место</w:t>
            </w:r>
          </w:p>
        </w:tc>
        <w:tc>
          <w:tcPr>
            <w:tcW w:w="318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Признак</w:t>
            </w:r>
          </w:p>
        </w:tc>
        <w:tc>
          <w:tcPr>
            <w:tcW w:w="237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Важность (%)</w:t>
            </w:r>
          </w:p>
        </w:tc>
        <w:tc>
          <w:tcPr>
            <w:tcW w:w="312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highlight w:val="none"/>
                <w:shd w:fill="auto" w:val="clear"/>
              </w:rPr>
            </w:pPr>
            <w:r>
              <w:rPr>
                <w:rFonts w:ascii="Times New Roman" w:hAnsi="Times New Roman"/>
                <w:b/>
                <w:i w:val="false"/>
                <w:caps w:val="false"/>
                <w:smallCaps w:val="false"/>
                <w:color w:val="000000"/>
                <w:sz w:val="28"/>
                <w:szCs w:val="28"/>
                <w:shd w:fill="auto" w:val="clear"/>
              </w:rPr>
              <w:t>Интерпретация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rolling_mean_3h_past</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18.77%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Краткосрочная история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2</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kitchen_ratio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12.83%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Активность кухни</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ac_heating_ratio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11.37%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Системы климат-контроля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4</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laundry_ratio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7.77%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Активность прачечной</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5</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rolling_mean_24h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7.53%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Суточное среднее</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6</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rolling_mean_168h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4.40%</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Недельное среднее</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7</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lag_same_day_24h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3.20%</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Вчера в это же время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8</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hour_sin</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3.07%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Циклический час</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9</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hour_cos</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3.03%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Циклический час</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10</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month_cos</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2.93%</w:t>
            </w:r>
          </w:p>
        </w:tc>
        <w:tc>
          <w:tcPr>
            <w:tcW w:w="3120" w:type="dxa"/>
            <w:tcBorders>
              <w:bottom w:val="single" w:sz="2" w:space="0" w:color="FFFFFF"/>
            </w:tcBorders>
            <w:vAlign w:val="center"/>
          </w:tcPr>
          <w:p>
            <w:pPr>
              <w:pStyle w:val="Style18"/>
              <w:bidi w:val="0"/>
              <w:spacing w:lineRule="atLeast" w:line="375"/>
              <w:jc w:val="start"/>
              <w:rPr>
                <w:rFonts w:ascii="Times New Roman" w:hAnsi="Times New Roman"/>
                <w:b w:val="false"/>
                <w:i w:val="false"/>
                <w:caps w:val="false"/>
                <w:smallCaps w:val="false"/>
                <w:color w:val="000000"/>
                <w:sz w:val="28"/>
                <w:szCs w:val="28"/>
                <w:highlight w:val="none"/>
                <w:shd w:fill="auto" w:val="clear"/>
              </w:rPr>
            </w:pPr>
            <w:r>
              <w:rPr>
                <w:rFonts w:ascii="Times New Roman" w:hAnsi="Times New Roman"/>
                <w:b w:val="false"/>
                <w:i w:val="false"/>
                <w:caps w:val="false"/>
                <w:smallCaps w:val="false"/>
                <w:color w:val="000000"/>
                <w:sz w:val="28"/>
                <w:szCs w:val="28"/>
                <w:shd w:fill="auto" w:val="clear"/>
              </w:rPr>
              <w:t>Циклический месяц</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выводы из анализа важности: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Доминирование временных паттернов:</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Признаки, связанные с временными закономерностями, составляют 45% общей важности</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Скользящие статистики и лаги - наиболее информативные признаки</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Циклические кодирования времени доказали свою эффективность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Роль суб-счетчиков:</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Данные суб-счетчиков collectively составляют 32% важности</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Активность кухни - второй по значимости фактор</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Системы отопления/охлаждения - третий по значимости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Сбалансированность модели:</w:t>
      </w:r>
      <w:r>
        <w:rPr>
          <w:rFonts w:eastAsia="Times New Roman" w:ascii="Times New Roman" w:hAnsi="Times New Roman"/>
          <w:b w:val="false"/>
          <w:bCs/>
          <w:i w:val="false"/>
          <w:caps w:val="false"/>
          <w:smallCaps w:val="false"/>
          <w:color w:val="000000"/>
          <w:spacing w:val="0"/>
          <w:sz w:val="28"/>
          <w:szCs w:val="28"/>
          <w:shd w:fill="auto" w:val="clear"/>
        </w:rPr>
        <w:br/>
        <w:t>Распределение важности признаков является сбалансированным - ни один признак не доминирует чрезмерно (максимальная важность 18.77%), что свидетельствует о корректной работе модели и отсутствии переобучения на отдельные факторы.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значимость:</w:t>
      </w:r>
      <w:r>
        <w:rPr>
          <w:rFonts w:eastAsia="Times New Roman" w:ascii="Times New Roman" w:hAnsi="Times New Roman"/>
          <w:b w:val="false"/>
          <w:bCs/>
          <w:i w:val="false"/>
          <w:caps w:val="false"/>
          <w:smallCaps w:val="false"/>
          <w:color w:val="000000"/>
          <w:spacing w:val="0"/>
          <w:sz w:val="28"/>
          <w:szCs w:val="28"/>
          <w:shd w:fill="auto" w:val="clear"/>
        </w:rPr>
        <w:br/>
        <w:t>Анализ важности признаков подтверждает правильность выбранного подхода к feature engineering - созданные временные и циклические признаки действительно несут важную информацию для прогнозирования потребления.</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2.5 Разработка Telegram бота для тестирования модели</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2.5.1 Архитектура бота: конфигурация, генератор реалистичных данных</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практического тестирования работы модели был разработан Telegram бот, который предоставляет интерактивный интерфейс для получения прогнозов энергопотребления.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Архитектура бота:</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Фреймворк</w:t>
      </w:r>
      <w:r>
        <w:rPr>
          <w:rFonts w:eastAsia="Times New Roman" w:ascii="Times New Roman" w:hAnsi="Times New Roman"/>
          <w:b w:val="false"/>
          <w:bCs/>
          <w:i w:val="false"/>
          <w:caps w:val="false"/>
          <w:smallCaps w:val="false"/>
          <w:color w:val="000000"/>
          <w:spacing w:val="0"/>
          <w:sz w:val="28"/>
          <w:szCs w:val="28"/>
          <w:shd w:fill="auto" w:val="clear"/>
        </w:rPr>
        <w:t>: python-telegram-bot</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Модель</w:t>
      </w:r>
      <w:r>
        <w:rPr>
          <w:rFonts w:eastAsia="Times New Roman" w:ascii="Times New Roman" w:hAnsi="Times New Roman"/>
          <w:b w:val="false"/>
          <w:bCs/>
          <w:i w:val="false"/>
          <w:caps w:val="false"/>
          <w:smallCaps w:val="false"/>
          <w:color w:val="000000"/>
          <w:spacing w:val="0"/>
          <w:sz w:val="28"/>
          <w:szCs w:val="28"/>
          <w:shd w:fill="auto" w:val="clear"/>
        </w:rPr>
        <w:t>: LightGBM (наилучшая модель)</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Признаки</w:t>
      </w:r>
      <w:r>
        <w:rPr>
          <w:rFonts w:eastAsia="Times New Roman" w:ascii="Times New Roman" w:hAnsi="Times New Roman"/>
          <w:b w:val="false"/>
          <w:bCs/>
          <w:i w:val="false"/>
          <w:caps w:val="false"/>
          <w:smallCaps w:val="false"/>
          <w:color w:val="000000"/>
          <w:spacing w:val="0"/>
          <w:sz w:val="28"/>
          <w:szCs w:val="28"/>
          <w:shd w:fill="auto" w:val="clear"/>
        </w:rPr>
        <w:t>: 57 предварительно созданных признаков</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Конфигурация</w:t>
      </w:r>
      <w:r>
        <w:rPr>
          <w:rFonts w:eastAsia="Times New Roman" w:ascii="Times New Roman" w:hAnsi="Times New Roman"/>
          <w:b w:val="false"/>
          <w:bCs/>
          <w:i w:val="false"/>
          <w:caps w:val="false"/>
          <w:smallCaps w:val="false"/>
          <w:color w:val="000000"/>
          <w:spacing w:val="0"/>
          <w:sz w:val="28"/>
          <w:szCs w:val="28"/>
          <w:shd w:fill="auto" w:val="clear"/>
        </w:rPr>
        <w:t>: отдельный config.py файл с настройками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Генератор реалистичных данных:</w:t>
      </w:r>
      <w:r>
        <w:rPr>
          <w:rFonts w:eastAsia="Times New Roman" w:ascii="Times New Roman" w:hAnsi="Times New Roman"/>
          <w:b w:val="false"/>
          <w:bCs/>
          <w:i w:val="false"/>
          <w:caps w:val="false"/>
          <w:smallCaps w:val="false"/>
          <w:color w:val="000000"/>
          <w:spacing w:val="0"/>
          <w:sz w:val="28"/>
          <w:szCs w:val="28"/>
          <w:shd w:fill="auto" w:val="clear"/>
        </w:rPr>
        <w:br/>
        <w:t>Для обеспечения работы бота в условиях отсутствия реальных текущих данных был разработан генератор реалистичных признаков, основанный на статистике из EDA анализа: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компоненты генератора:</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Реальные суточные профили</w:t>
      </w:r>
      <w:r>
        <w:rPr>
          <w:rFonts w:eastAsia="Times New Roman" w:ascii="Times New Roman" w:hAnsi="Times New Roman"/>
          <w:b w:val="false"/>
          <w:bCs/>
          <w:i w:val="false"/>
          <w:caps w:val="false"/>
          <w:smallCaps w:val="false"/>
          <w:color w:val="000000"/>
          <w:spacing w:val="0"/>
          <w:sz w:val="28"/>
          <w:szCs w:val="28"/>
          <w:shd w:fill="auto" w:val="clear"/>
        </w:rPr>
        <w:t>: использование фактических средних значений потребления по часам из обучающей выборки</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Сезонные коэффициенты</w:t>
      </w:r>
      <w:r>
        <w:rPr>
          <w:rFonts w:eastAsia="Times New Roman" w:ascii="Times New Roman" w:hAnsi="Times New Roman"/>
          <w:b w:val="false"/>
          <w:bCs/>
          <w:i w:val="false"/>
          <w:caps w:val="false"/>
          <w:smallCaps w:val="false"/>
          <w:color w:val="000000"/>
          <w:spacing w:val="0"/>
          <w:sz w:val="28"/>
          <w:szCs w:val="28"/>
          <w:shd w:fill="auto" w:val="clear"/>
        </w:rPr>
        <w:t>: учет месячных колебаний (зима +</w:t>
      </w:r>
      <w:r>
        <w:rPr>
          <w:rFonts w:eastAsia="Times New Roman" w:ascii="Times New Roman" w:hAnsi="Times New Roman"/>
          <w:b w:val="false"/>
          <w:bCs/>
          <w:i w:val="false"/>
          <w:caps w:val="false"/>
          <w:smallCaps w:val="false"/>
          <w:color w:val="000000"/>
          <w:spacing w:val="0"/>
          <w:sz w:val="28"/>
          <w:szCs w:val="28"/>
          <w:shd w:fill="auto" w:val="clear"/>
        </w:rPr>
        <w:t>2</w:t>
      </w:r>
      <w:r>
        <w:rPr>
          <w:rFonts w:eastAsia="Times New Roman" w:ascii="Times New Roman" w:hAnsi="Times New Roman"/>
          <w:b w:val="false"/>
          <w:bCs/>
          <w:i w:val="false"/>
          <w:caps w:val="false"/>
          <w:smallCaps w:val="false"/>
          <w:color w:val="000000"/>
          <w:spacing w:val="0"/>
          <w:sz w:val="28"/>
          <w:szCs w:val="28"/>
          <w:shd w:fill="auto" w:val="clear"/>
        </w:rPr>
        <w:t>7.</w:t>
      </w:r>
      <w:r>
        <w:rPr>
          <w:rFonts w:eastAsia="Times New Roman" w:ascii="Times New Roman" w:hAnsi="Times New Roman"/>
          <w:b w:val="false"/>
          <w:bCs/>
          <w:i w:val="false"/>
          <w:caps w:val="false"/>
          <w:smallCaps w:val="false"/>
          <w:color w:val="000000"/>
          <w:spacing w:val="0"/>
          <w:sz w:val="28"/>
          <w:szCs w:val="28"/>
          <w:shd w:fill="auto" w:val="clear"/>
        </w:rPr>
        <w:t>5</w:t>
      </w:r>
      <w:r>
        <w:rPr>
          <w:rFonts w:eastAsia="Times New Roman" w:ascii="Times New Roman" w:hAnsi="Times New Roman"/>
          <w:b w:val="false"/>
          <w:bCs/>
          <w:i w:val="false"/>
          <w:caps w:val="false"/>
          <w:smallCaps w:val="false"/>
          <w:color w:val="000000"/>
          <w:spacing w:val="0"/>
          <w:sz w:val="28"/>
          <w:szCs w:val="28"/>
          <w:shd w:fill="auto" w:val="clear"/>
        </w:rPr>
        <w:t>%, лето -2</w:t>
      </w:r>
      <w:r>
        <w:rPr>
          <w:rFonts w:eastAsia="Times New Roman" w:ascii="Times New Roman" w:hAnsi="Times New Roman"/>
          <w:b w:val="false"/>
          <w:bCs/>
          <w:i w:val="false"/>
          <w:caps w:val="false"/>
          <w:smallCaps w:val="false"/>
          <w:color w:val="000000"/>
          <w:spacing w:val="0"/>
          <w:sz w:val="28"/>
          <w:szCs w:val="28"/>
          <w:shd w:fill="auto" w:val="clear"/>
        </w:rPr>
        <w:t>8.5</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Недельные паттерны</w:t>
      </w:r>
      <w:r>
        <w:rPr>
          <w:rFonts w:eastAsia="Times New Roman" w:ascii="Times New Roman" w:hAnsi="Times New Roman"/>
          <w:b w:val="false"/>
          <w:bCs/>
          <w:i w:val="false"/>
          <w:caps w:val="false"/>
          <w:smallCaps w:val="false"/>
          <w:color w:val="000000"/>
          <w:spacing w:val="0"/>
          <w:sz w:val="28"/>
          <w:szCs w:val="28"/>
          <w:shd w:fill="auto" w:val="clear"/>
        </w:rPr>
        <w:t>: различие рабочих и выходных дней (+36.6%)</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Реалистичные лаги</w:t>
      </w:r>
      <w:r>
        <w:rPr>
          <w:rFonts w:eastAsia="Times New Roman" w:ascii="Times New Roman" w:hAnsi="Times New Roman"/>
          <w:b w:val="false"/>
          <w:bCs/>
          <w:i w:val="false"/>
          <w:caps w:val="false"/>
          <w:smallCaps w:val="false"/>
          <w:color w:val="000000"/>
          <w:spacing w:val="0"/>
          <w:sz w:val="28"/>
          <w:szCs w:val="28"/>
          <w:shd w:fill="auto" w:val="clear"/>
        </w:rPr>
        <w:t>: генерация исторических данных на основе суточных профилей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Реалистичные суточные профили:</w:t>
      </w:r>
      <w:r>
        <w:rPr>
          <w:rFonts w:eastAsia="Times New Roman" w:ascii="Times New Roman" w:hAnsi="Times New Roman"/>
          <w:b w:val="false"/>
          <w:bCs/>
          <w:i w:val="false"/>
          <w:caps w:val="false"/>
          <w:smallCaps w:val="false"/>
          <w:color w:val="000000"/>
          <w:spacing w:val="0"/>
          <w:sz w:val="28"/>
          <w:szCs w:val="28"/>
          <w:shd w:fill="auto" w:val="clear"/>
        </w:rPr>
        <w:br/>
        <w:t>Генератор использует фактические средние значения потребления по часам:</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Ночной минимум: 0.489 кВт в 4:00</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Утренний пик: 1.518 кВт в 7:00</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Вечерний максимум: 2.182 кВт в 21:00</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Преимущества подхода:</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Сохранение реальных временных паттернов</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сезонных и недельных колебаний</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Возможность тестирования на различных датах</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Реалистичное взаимодействие с моделью</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2.5.2 Реализация интерактивных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Бот предоставляет пользователю три основных сценария взаимодействия через инлайн-кнопки: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Сценарии использования:</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Прогноз на завтра</w:t>
      </w:r>
      <w:r>
        <w:rPr>
          <w:rFonts w:eastAsia="Times New Roman" w:ascii="Times New Roman" w:hAnsi="Times New Roman"/>
          <w:b w:val="false"/>
          <w:bCs/>
          <w:i w:val="false"/>
          <w:caps w:val="false"/>
          <w:smallCaps w:val="false"/>
          <w:color w:val="000000"/>
          <w:spacing w:val="0"/>
          <w:sz w:val="28"/>
          <w:szCs w:val="28"/>
          <w:shd w:fill="auto" w:val="clear"/>
        </w:rPr>
        <w:t> - демонстрация работы модели на 1 день вперед</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Прогноз на послезавтра</w:t>
      </w:r>
      <w:r>
        <w:rPr>
          <w:rFonts w:eastAsia="Times New Roman" w:ascii="Times New Roman" w:hAnsi="Times New Roman"/>
          <w:b w:val="false"/>
          <w:bCs/>
          <w:i w:val="false"/>
          <w:caps w:val="false"/>
          <w:smallCaps w:val="false"/>
          <w:color w:val="000000"/>
          <w:spacing w:val="0"/>
          <w:sz w:val="28"/>
          <w:szCs w:val="28"/>
          <w:shd w:fill="auto" w:val="clear"/>
        </w:rPr>
        <w:t> - тестирование на 2 дня вперед</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Сравнение обоих прогнозов</w:t>
      </w:r>
      <w:r>
        <w:rPr>
          <w:rFonts w:eastAsia="Times New Roman" w:ascii="Times New Roman" w:hAnsi="Times New Roman"/>
          <w:b w:val="false"/>
          <w:bCs/>
          <w:i w:val="false"/>
          <w:caps w:val="false"/>
          <w:smallCaps w:val="false"/>
          <w:color w:val="000000"/>
          <w:spacing w:val="0"/>
          <w:sz w:val="28"/>
          <w:szCs w:val="28"/>
          <w:shd w:fill="auto" w:val="clear"/>
        </w:rPr>
        <w:t> - анализ различий между последовательными днями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Техническая реализация:</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Асинхронная обработка</w:t>
      </w:r>
      <w:r>
        <w:rPr>
          <w:rFonts w:eastAsia="Times New Roman" w:ascii="Times New Roman" w:hAnsi="Times New Roman"/>
          <w:b w:val="false"/>
          <w:bCs/>
          <w:i w:val="false"/>
          <w:caps w:val="false"/>
          <w:smallCaps w:val="false"/>
          <w:color w:val="000000"/>
          <w:spacing w:val="0"/>
          <w:sz w:val="28"/>
          <w:szCs w:val="28"/>
          <w:shd w:fill="auto" w:val="clear"/>
        </w:rPr>
        <w:t> запросов для обеспечения отзывчивости</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Визуализация результатов</w:t>
      </w:r>
      <w:r>
        <w:rPr>
          <w:rFonts w:eastAsia="Times New Roman" w:ascii="Times New Roman" w:hAnsi="Times New Roman"/>
          <w:b w:val="false"/>
          <w:bCs/>
          <w:i w:val="false"/>
          <w:caps w:val="false"/>
          <w:smallCaps w:val="false"/>
          <w:color w:val="000000"/>
          <w:spacing w:val="0"/>
          <w:sz w:val="28"/>
          <w:szCs w:val="28"/>
          <w:shd w:fill="auto" w:val="clear"/>
        </w:rPr>
        <w:t> в виде графиков</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Детальная статистика</w:t>
      </w:r>
      <w:r>
        <w:rPr>
          <w:rFonts w:eastAsia="Times New Roman" w:ascii="Times New Roman" w:hAnsi="Times New Roman"/>
          <w:b w:val="false"/>
          <w:bCs/>
          <w:i w:val="false"/>
          <w:caps w:val="false"/>
          <w:smallCaps w:val="false"/>
          <w:color w:val="000000"/>
          <w:spacing w:val="0"/>
          <w:sz w:val="28"/>
          <w:szCs w:val="28"/>
          <w:shd w:fill="auto" w:val="clear"/>
        </w:rPr>
        <w:t> по каждому прогнозу</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Честная оценка</w:t>
      </w:r>
      <w:r>
        <w:rPr>
          <w:rFonts w:eastAsia="Times New Roman" w:ascii="Times New Roman" w:hAnsi="Times New Roman"/>
          <w:b w:val="false"/>
          <w:bCs/>
          <w:i w:val="false"/>
          <w:caps w:val="false"/>
          <w:smallCaps w:val="false"/>
          <w:color w:val="000000"/>
          <w:spacing w:val="0"/>
          <w:sz w:val="28"/>
          <w:szCs w:val="28"/>
          <w:shd w:fill="auto" w:val="clear"/>
        </w:rPr>
        <w:t> качества с указанием систематических ошибок</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работы прогноза:</w:t>
      </w:r>
      <w:r>
        <w:rPr>
          <w:rFonts w:eastAsia="Times New Roman" w:ascii="Times New Roman" w:hAnsi="Times New Roman"/>
          <w:b w:val="false"/>
          <w:bCs/>
          <w:i w:val="false"/>
          <w:caps w:val="false"/>
          <w:smallCaps w:val="false"/>
          <w:color w:val="000000"/>
          <w:spacing w:val="0"/>
          <w:sz w:val="28"/>
          <w:szCs w:val="28"/>
          <w:shd w:fill="auto" w:val="clear"/>
        </w:rPr>
        <w:br/>
        <w:t>При запросе прогноза на конкретную дату бот:</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Генерирует реалистичные признаки для каждого часа суток</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Передает их в обученную модель LightGBM</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Получает прогнозы потребления для 24 часов</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Визуализирует результаты в виде графика</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Предоставляет текстовую аналитику</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2.5.3 Визуализация результатов и сравнение с реальными данными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наглядного представления результатов были разработаны специализированные типы визуализаций: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Типы графиков:</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Суточный профиль прогноза</w:t>
      </w:r>
      <w:r>
        <w:rPr>
          <w:rFonts w:eastAsia="Times New Roman" w:ascii="Times New Roman" w:hAnsi="Times New Roman"/>
          <w:b w:val="false"/>
          <w:bCs/>
          <w:i w:val="false"/>
          <w:caps w:val="false"/>
          <w:smallCaps w:val="false"/>
          <w:color w:val="000000"/>
          <w:spacing w:val="0"/>
          <w:sz w:val="28"/>
          <w:szCs w:val="28"/>
          <w:shd w:fill="auto" w:val="clear"/>
        </w:rPr>
        <w:t> - потребление по часам для одной даты</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Сравнительный анализ</w:t>
      </w:r>
      <w:r>
        <w:rPr>
          <w:rFonts w:eastAsia="Times New Roman" w:ascii="Times New Roman" w:hAnsi="Times New Roman"/>
          <w:b w:val="false"/>
          <w:bCs/>
          <w:i w:val="false"/>
          <w:caps w:val="false"/>
          <w:smallCaps w:val="false"/>
          <w:color w:val="000000"/>
          <w:spacing w:val="0"/>
          <w:sz w:val="28"/>
          <w:szCs w:val="28"/>
          <w:shd w:fill="auto" w:val="clear"/>
        </w:rPr>
        <w:t> - два прогноза на разные даты на одном графике</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Сопоставление с реальными данными</w:t>
      </w:r>
      <w:r>
        <w:rPr>
          <w:rFonts w:eastAsia="Times New Roman" w:ascii="Times New Roman" w:hAnsi="Times New Roman"/>
          <w:b w:val="false"/>
          <w:bCs/>
          <w:i w:val="false"/>
          <w:caps w:val="false"/>
          <w:smallCaps w:val="false"/>
          <w:color w:val="000000"/>
          <w:spacing w:val="0"/>
          <w:sz w:val="28"/>
          <w:szCs w:val="28"/>
          <w:shd w:fill="auto" w:val="clear"/>
        </w:rPr>
        <w:t> - прогноз против исторических средних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Элементы визуализации:</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Цветовые зоны</w:t>
      </w:r>
      <w:r>
        <w:rPr>
          <w:rFonts w:eastAsia="Times New Roman" w:ascii="Times New Roman" w:hAnsi="Times New Roman"/>
          <w:b w:val="false"/>
          <w:bCs/>
          <w:i w:val="false"/>
          <w:caps w:val="false"/>
          <w:smallCaps w:val="false"/>
          <w:color w:val="000000"/>
          <w:spacing w:val="0"/>
          <w:sz w:val="28"/>
          <w:szCs w:val="28"/>
          <w:shd w:fill="auto" w:val="clear"/>
        </w:rPr>
        <w:t>: выделение пиковых периодов (утро, вечер, ночь)</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Сравнительные линии</w:t>
      </w:r>
      <w:r>
        <w:rPr>
          <w:rFonts w:eastAsia="Times New Roman" w:ascii="Times New Roman" w:hAnsi="Times New Roman"/>
          <w:b w:val="false"/>
          <w:bCs/>
          <w:i w:val="false"/>
          <w:caps w:val="false"/>
          <w:smallCaps w:val="false"/>
          <w:color w:val="000000"/>
          <w:spacing w:val="0"/>
          <w:sz w:val="28"/>
          <w:szCs w:val="28"/>
          <w:shd w:fill="auto" w:val="clear"/>
        </w:rPr>
        <w:t>: реальные средние значения из EDA анализа</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Аннотации</w:t>
      </w:r>
      <w:r>
        <w:rPr>
          <w:rFonts w:eastAsia="Times New Roman" w:ascii="Times New Roman" w:hAnsi="Times New Roman"/>
          <w:b w:val="false"/>
          <w:bCs/>
          <w:i w:val="false"/>
          <w:caps w:val="false"/>
          <w:smallCaps w:val="false"/>
          <w:color w:val="000000"/>
          <w:spacing w:val="0"/>
          <w:sz w:val="28"/>
          <w:szCs w:val="28"/>
          <w:shd w:fill="auto" w:val="clear"/>
        </w:rPr>
        <w:t>: пояснения к критическим точкам графика</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Легенда</w:t>
      </w:r>
      <w:r>
        <w:rPr>
          <w:rFonts w:eastAsia="Times New Roman" w:ascii="Times New Roman" w:hAnsi="Times New Roman"/>
          <w:b w:val="false"/>
          <w:bCs/>
          <w:i w:val="false"/>
          <w:caps w:val="false"/>
          <w:smallCaps w:val="false"/>
          <w:color w:val="000000"/>
          <w:spacing w:val="0"/>
          <w:sz w:val="28"/>
          <w:szCs w:val="28"/>
          <w:shd w:fill="auto" w:val="clear"/>
        </w:rPr>
        <w:t>: объяснение элементов визуализации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сравнительного анализа:</w:t>
      </w:r>
      <w:r>
        <w:rPr>
          <w:rFonts w:eastAsia="Times New Roman" w:ascii="Times New Roman" w:hAnsi="Times New Roman"/>
          <w:b w:val="false"/>
          <w:bCs/>
          <w:i w:val="false"/>
          <w:caps w:val="false"/>
          <w:smallCaps w:val="false"/>
          <w:color w:val="000000"/>
          <w:spacing w:val="0"/>
          <w:sz w:val="28"/>
          <w:szCs w:val="28"/>
          <w:shd w:fill="auto" w:val="clear"/>
        </w:rPr>
        <w:br/>
        <w:t>На графике сравнения отображаются:</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Синяя линия: прогноз на завтра</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Красная линия: прогноз на послезавтра</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Зеленая пунктирная: реальные средние значения</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Цветовые зоны: ночное время, утренний и вечерний пики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Аналитическая информация:</w:t>
      </w:r>
      <w:r>
        <w:rPr>
          <w:rFonts w:eastAsia="Times New Roman" w:ascii="Times New Roman" w:hAnsi="Times New Roman"/>
          <w:b w:val="false"/>
          <w:bCs/>
          <w:i w:val="false"/>
          <w:caps w:val="false"/>
          <w:smallCaps w:val="false"/>
          <w:color w:val="000000"/>
          <w:spacing w:val="0"/>
          <w:sz w:val="28"/>
          <w:szCs w:val="28"/>
          <w:shd w:fill="auto" w:val="clear"/>
        </w:rPr>
        <w:br/>
        <w:t>К каждому графику прилагается текстовая аналитика:</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Среднее потребление за сутки</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Пиковая нагрузка и время ее достижения</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Сравнение с реальными историческими данными</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Выявление систематических ошибок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Объективность представления:</w:t>
      </w:r>
      <w:r>
        <w:rPr>
          <w:rFonts w:eastAsia="Times New Roman" w:ascii="Times New Roman" w:hAnsi="Times New Roman"/>
          <w:b w:val="false"/>
          <w:bCs/>
          <w:i w:val="false"/>
          <w:caps w:val="false"/>
          <w:smallCaps w:val="false"/>
          <w:color w:val="000000"/>
          <w:spacing w:val="0"/>
          <w:sz w:val="28"/>
          <w:szCs w:val="28"/>
          <w:shd w:fill="auto" w:val="clear"/>
        </w:rPr>
        <w:br/>
        <w:t>Важной особенностью бота является честное представление результатов - пользователю явно указываются на проблемы модели и расхождения с реальными данными, что делает тестирование максимально объективным.</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2.6 Анализ результатов и систематических ошибок</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2.6.1 Выявление проблем: ночное потребление завышено в 2-3 раза</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ходе тестирования модели через Telegram бот были выявлены систематические ошибки в прогнозах: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проблемы:</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Завышение ночного потребления</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Реальное ночное потребление: 0.5-0.8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Прогнозируемое: 2.5-4.5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Превышение: в 3-5 раз</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Недостаточное относительное увеличение утренних пиков</w:t>
      </w:r>
      <w:r>
        <w:rPr>
          <w:rStyle w:val="Strong"/>
          <w:rFonts w:eastAsia="Times New Roman" w:ascii="Times New Roman" w:hAnsi="Times New Roman"/>
          <w:b/>
          <w:i w:val="false"/>
          <w:caps w:val="false"/>
          <w:smallCaps w:val="false"/>
          <w:color w:val="000000"/>
          <w:spacing w:val="0"/>
          <w:sz w:val="28"/>
          <w:szCs w:val="28"/>
          <w:shd w:fill="auto" w:val="clear"/>
        </w:rPr>
        <w:t xml:space="preserve"> </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Реальный утренний пик: 1.5-1.8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Прогнозируемый: 3.5-4.5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Хотя абсолютное значение выше, относительное увеличение меньше ожидаемого</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Общий сдвиг масштаба</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прогнозы систематически завышены на 2-3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Сохранение правильной формы суточного профиля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конкретных расхождений:</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4:00: реально 0.49 кВт → прогноз 2.33 кВт (+375%)</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7:00: реально 1.52 кВт → прогноз 3.77 кВт (+148%)</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21:00: реально 2.18 кВт → прогноз 5.70 кВт (+161%)</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2.6.2 Анализ причин: доминирование rolling_mean_3h_past и циклические ошибки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Анализ важности признаков и работы модели позволил выявить основные причины систематических ошибок:</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причины проблем:</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Доминирование краткосрочных статистик</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 rolling_mean_3h_past имеет 18.77% важности</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слишком сильно ориентируется на ближайшую историю</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Недостаточный учет долгосрочных сезонных паттернов</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Проблемы с генерацией реалистичных лагов</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Лаговые переменные генерируются на основе усредненных данных</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 учитываются индивидуальные особенности конкретных дней</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Накопление ошибок при генерации цепочки лагов</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Смещение данных в обучающей выборке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Train выборка содержит больше зимних данных (высокое потребление)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Test выборка и прогнозы - летние данные (низкое потребление)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не полностью адаптируется к сезонным изменениям</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Ограничения генератора признаков</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усредненных значений вместо реальных данных</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Недостаточный учет случайных колебаний потребления</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Упрощенная модель взаимодействия признаков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Технические аспекты:</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сохраняет правильную форму суточного профиля</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пики и провалы находятся в правильных временных интервалах</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Относительные соотношения между часами сохраняются</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Проблема в абсолютном масштабе, а не в паттернах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2.6.3 Предложения по улучшению модели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выявленных проблем были сформулированы конкретные предложения по улучшению точности прогнозов: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Краткосрочные улучшения:</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Коррекция масштаба прогнозов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Внедрение пост-обработки прогнозов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сезонных поправочных коэффициентов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скользящей нормализации</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Улучшение генератора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Более точная генерация лаговых переменных</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реальной волатильности потребления</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случайных колебаний в допустимых пределах</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Балансировка важности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Ограничение влияния доминирующих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Увеличение веса циклических и сезонных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регуляризации для сбалансированного обучения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Долгосрочные улучшения:</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Сбор актуальных данных</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реальными системами учета</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текущих данных вместо генерации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Постоянное обновление модели на новых данных</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Усовершенствование архитектуры модели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Эксперименты с нейронными сетями (LSTM)</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ансамблевых методов</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специализированных подходов для временных рядов</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Расширение набора признаков</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погодных данных</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календарных особенностей (праздники)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внешними факторами влияния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реализуемость:</w:t>
      </w:r>
      <w:r>
        <w:rPr>
          <w:rFonts w:eastAsia="Times New Roman" w:ascii="Times New Roman" w:hAnsi="Times New Roman"/>
          <w:b w:val="false"/>
          <w:bCs/>
          <w:i w:val="false"/>
          <w:caps w:val="false"/>
          <w:smallCaps w:val="false"/>
          <w:color w:val="000000"/>
          <w:spacing w:val="0"/>
          <w:sz w:val="28"/>
          <w:szCs w:val="28"/>
          <w:shd w:fill="auto" w:val="clear"/>
        </w:rPr>
        <w:br/>
        <w:t>Большинство предложенных улучшений могут быть реализованы в рамках существующей архитектуры без кардинальной переработки системы, что делает их практичными для внедрения в краткосрочной перспективе.</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r>
      <w:r>
        <w:br w:type="page"/>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ЗАКЛЮЧЕНИЕ</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Обобщение результатов исследования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ходе выполнения курсовой работы была успешно решена поставленная задача по разработке системы прогнозирования суточного потребления электроэнергии в домашних хозяйствах. Проведенное исследование позволило достичь следующих ключевых результатов: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достижения:</w:t>
      </w:r>
    </w:p>
    <w:p>
      <w:pPr>
        <w:pStyle w:val="BodyText"/>
        <w:widowControl/>
        <w:numPr>
          <w:ilvl w:val="0"/>
          <w:numId w:val="7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Создан полный ML-пайплайн</w:t>
      </w:r>
      <w:r>
        <w:rPr>
          <w:rFonts w:eastAsia="Times New Roman" w:ascii="Times New Roman" w:hAnsi="Times New Roman"/>
          <w:b w:val="false"/>
          <w:bCs/>
          <w:i w:val="false"/>
          <w:caps w:val="false"/>
          <w:smallCaps w:val="false"/>
          <w:color w:val="000000"/>
          <w:spacing w:val="0"/>
          <w:sz w:val="28"/>
          <w:szCs w:val="28"/>
          <w:shd w:fill="auto" w:val="clear"/>
        </w:rPr>
        <w:t> от сбора и предобработки данных до развертывания работающего прототипа в виде Telegram бота</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Проведен комплексный EDA анализ</w:t>
      </w:r>
      <w:r>
        <w:rPr>
          <w:rFonts w:eastAsia="Times New Roman" w:ascii="Times New Roman" w:hAnsi="Times New Roman"/>
          <w:b w:val="false"/>
          <w:bCs/>
          <w:i w:val="false"/>
          <w:caps w:val="false"/>
          <w:smallCaps w:val="false"/>
          <w:color w:val="000000"/>
          <w:spacing w:val="0"/>
          <w:sz w:val="28"/>
          <w:szCs w:val="28"/>
          <w:shd w:fill="auto" w:val="clear"/>
        </w:rPr>
        <w:t>, который выявил четкие временные закономерности: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Суточные колебания потребления с размахом 1.692 кВт</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Недельная сезонность (+36.6% в выходные дни)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Месячные изменения (-43.9% от зимы к лету)</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Выраженная автокорреляция до 7 дней</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Разработана эффективная система признаков</w:t>
      </w:r>
      <w:r>
        <w:rPr>
          <w:rFonts w:eastAsia="Times New Roman" w:ascii="Times New Roman" w:hAnsi="Times New Roman"/>
          <w:b w:val="false"/>
          <w:bCs/>
          <w:i w:val="false"/>
          <w:caps w:val="false"/>
          <w:smallCaps w:val="false"/>
          <w:color w:val="000000"/>
          <w:spacing w:val="0"/>
          <w:sz w:val="28"/>
          <w:szCs w:val="28"/>
          <w:shd w:fill="auto" w:val="clear"/>
        </w:rPr>
        <w:t> из 57 параметров, включающая:</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Циклическое кодирование времени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Лаговые переменные на основе ACF анализа</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Скользящие статистики без утечек данных</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Признаки из суб-счетчиков потребления</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Обучены и сравнены три модели</w:t>
      </w:r>
      <w:r>
        <w:rPr>
          <w:rFonts w:eastAsia="Times New Roman" w:ascii="Times New Roman" w:hAnsi="Times New Roman"/>
          <w:b w:val="false"/>
          <w:bCs/>
          <w:i w:val="false"/>
          <w:caps w:val="false"/>
          <w:smallCaps w:val="false"/>
          <w:color w:val="000000"/>
          <w:spacing w:val="0"/>
          <w:sz w:val="28"/>
          <w:szCs w:val="28"/>
          <w:shd w:fill="auto" w:val="clear"/>
        </w:rPr>
        <w:t> машинного обучения, где LightGBM показала наилучшие результаты:</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MAE: 0.126 кВт (126 Вт средней ошибки)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0.91</w:t>
      </w:r>
      <w:r>
        <w:rPr>
          <w:rFonts w:eastAsia="Times New Roman" w:ascii="Times New Roman" w:hAnsi="Times New Roman"/>
          <w:b w:val="false"/>
          <w:bCs/>
          <w:i w:val="false"/>
          <w:caps w:val="false"/>
          <w:smallCaps w:val="false"/>
          <w:color w:val="000000"/>
          <w:spacing w:val="0"/>
          <w:sz w:val="28"/>
          <w:szCs w:val="28"/>
          <w:shd w:fill="auto" w:val="clear"/>
          <w:lang w:val="en-US"/>
        </w:rPr>
        <w:t>17</w:t>
      </w:r>
      <w:r>
        <w:rPr>
          <w:rFonts w:eastAsia="Times New Roman" w:ascii="Times New Roman" w:hAnsi="Times New Roman"/>
          <w:b w:val="false"/>
          <w:bCs/>
          <w:i w:val="false"/>
          <w:caps w:val="false"/>
          <w:smallCaps w:val="false"/>
          <w:color w:val="000000"/>
          <w:spacing w:val="0"/>
          <w:sz w:val="28"/>
          <w:szCs w:val="28"/>
          <w:shd w:fill="auto" w:val="clear"/>
        </w:rPr>
        <w:t xml:space="preserve"> (91.</w:t>
      </w:r>
      <w:r>
        <w:rPr>
          <w:rFonts w:eastAsia="Times New Roman" w:ascii="Times New Roman" w:hAnsi="Times New Roman"/>
          <w:b w:val="false"/>
          <w:bCs/>
          <w:i w:val="false"/>
          <w:caps w:val="false"/>
          <w:smallCaps w:val="false"/>
          <w:color w:val="000000"/>
          <w:spacing w:val="0"/>
          <w:sz w:val="28"/>
          <w:szCs w:val="28"/>
          <w:shd w:fill="auto" w:val="clear"/>
          <w:lang w:val="en-US"/>
        </w:rPr>
        <w:t>17</w:t>
      </w:r>
      <w:r>
        <w:rPr>
          <w:rFonts w:eastAsia="Times New Roman" w:ascii="Times New Roman" w:hAnsi="Times New Roman"/>
          <w:b w:val="false"/>
          <w:bCs/>
          <w:i w:val="false"/>
          <w:caps w:val="false"/>
          <w:smallCaps w:val="false"/>
          <w:color w:val="000000"/>
          <w:spacing w:val="0"/>
          <w:sz w:val="28"/>
          <w:szCs w:val="28"/>
          <w:shd w:fill="auto" w:val="clear"/>
        </w:rPr>
        <w:t>% объясненной дисперсии)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Устойчивое превосходство над другими алгоритмами</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Разработан интерактивный Telegram бот</w:t>
      </w:r>
      <w:r>
        <w:rPr>
          <w:rFonts w:eastAsia="Times New Roman" w:ascii="Times New Roman" w:hAnsi="Times New Roman"/>
          <w:b w:val="false"/>
          <w:bCs/>
          <w:i w:val="false"/>
          <w:caps w:val="false"/>
          <w:smallCaps w:val="false"/>
          <w:color w:val="000000"/>
          <w:spacing w:val="0"/>
          <w:sz w:val="28"/>
          <w:szCs w:val="28"/>
          <w:shd w:fill="auto" w:val="clear"/>
        </w:rPr>
        <w:t> для тестирования модели, который:</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Предоставляет интуитивный интерфейс для прогнозов</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Визуализирует результаты с сравнением реальных данных</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Честно демонстрирует limitations модели</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Практическая значимость и перспективы развития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Реальный вклад работы: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Несмотря на выявленные систематические ошибки, разработанная система имеет практическую ценность:</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образовательных целей</w:t>
      </w:r>
      <w:r>
        <w:rPr>
          <w:rFonts w:eastAsia="Times New Roman" w:ascii="Times New Roman" w:hAnsi="Times New Roman"/>
          <w:b w:val="false"/>
          <w:bCs/>
          <w:i w:val="false"/>
          <w:caps w:val="false"/>
          <w:smallCaps w:val="false"/>
          <w:color w:val="000000"/>
          <w:spacing w:val="0"/>
          <w:sz w:val="28"/>
          <w:szCs w:val="28"/>
          <w:shd w:fill="auto" w:val="clear"/>
        </w:rPr>
        <w:t> - работа представляет полноценный пример применения ML для прогнозирования временных рядов</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энергетических компаний</w:t>
      </w:r>
      <w:r>
        <w:rPr>
          <w:rFonts w:eastAsia="Times New Roman" w:ascii="Times New Roman" w:hAnsi="Times New Roman"/>
          <w:b w:val="false"/>
          <w:bCs/>
          <w:i w:val="false"/>
          <w:caps w:val="false"/>
          <w:smallCaps w:val="false"/>
          <w:color w:val="000000"/>
          <w:spacing w:val="0"/>
          <w:sz w:val="28"/>
          <w:szCs w:val="28"/>
          <w:shd w:fill="auto" w:val="clear"/>
        </w:rPr>
        <w:t> - продемонстрирован подход к созданию систем прогнозирования бытового потребления</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дальнейших исследований</w:t>
      </w:r>
      <w:r>
        <w:rPr>
          <w:rFonts w:eastAsia="Times New Roman" w:ascii="Times New Roman" w:hAnsi="Times New Roman"/>
          <w:b w:val="false"/>
          <w:bCs/>
          <w:i w:val="false"/>
          <w:caps w:val="false"/>
          <w:smallCaps w:val="false"/>
          <w:color w:val="000000"/>
          <w:spacing w:val="0"/>
          <w:sz w:val="28"/>
          <w:szCs w:val="28"/>
          <w:shd w:fill="auto" w:val="clear"/>
        </w:rPr>
        <w:t> - выявленные проблемы и предложенные решения создают основу для совершенствования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Перспективы улучшения: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ошибок определены четкие направления для развития:</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Непосредственные улучшения</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Внедрение постобработки для коррекции масштаба</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Балансировка важности признаков</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Улучшение генератора реалистичных данных</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Стратегические направления</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реальными системами учета</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внешних факторов (погода, праздники)</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Эксперименты с архитектурами LSTM</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Масштабирование системы</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Адаптация для многоквартирных домов</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Прогнозирование для различных типов потребителей</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Создание системы раннего предупреждения пиковых нагрузок</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Критическая оценка limitations</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Важно объективно оценить limitations текущего решения: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Технические ограничения:</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Систематическое завышение прогнозов в 2-3 раза</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Зависимость от качества генерации признаков</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Ограниченность обучающих данных (только 6 месяцев)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Методологические ограничения:</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усредненных данных вместо реальных измерений</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Отсутствие учета внешних факторов влияния</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Упрощенная модель потребительского поведения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Несмотря на эти ограничения</w:t>
      </w:r>
      <w:r>
        <w:rPr>
          <w:rFonts w:eastAsia="Times New Roman" w:ascii="Times New Roman" w:hAnsi="Times New Roman"/>
          <w:b w:val="false"/>
          <w:bCs/>
          <w:i w:val="false"/>
          <w:caps w:val="false"/>
          <w:smallCaps w:val="false"/>
          <w:color w:val="000000"/>
          <w:spacing w:val="0"/>
          <w:sz w:val="28"/>
          <w:szCs w:val="28"/>
          <w:shd w:fill="auto" w:val="clear"/>
        </w:rPr>
        <w:t>, работа демонстрирует работоспособный подход к решению сложной задачи прогнозирования энергопотребления и создает прочную основу для дальнейших улучшений.</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highlight w:val="none"/>
          <w:shd w:fill="auto" w:val="clear"/>
        </w:rPr>
      </w:pPr>
      <w:r>
        <w:rPr>
          <w:rFonts w:eastAsia="Times New Roman" w:ascii="Times New Roman" w:hAnsi="Times New Roman"/>
          <w:b/>
          <w:i w:val="false"/>
          <w:caps w:val="false"/>
          <w:smallCaps w:val="false"/>
          <w:color w:val="000000"/>
          <w:spacing w:val="0"/>
          <w:sz w:val="28"/>
          <w:szCs w:val="28"/>
          <w:shd w:fill="auto" w:val="clear"/>
        </w:rPr>
        <w:t>Итоговые выводы</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Гипотеза исследования подтверждена</w:t>
      </w:r>
      <w:r>
        <w:rPr>
          <w:rFonts w:eastAsia="Times New Roman" w:ascii="Times New Roman" w:hAnsi="Times New Roman"/>
          <w:b w:val="false"/>
          <w:bCs/>
          <w:i w:val="false"/>
          <w:caps w:val="false"/>
          <w:smallCaps w:val="false"/>
          <w:color w:val="000000"/>
          <w:spacing w:val="0"/>
          <w:sz w:val="28"/>
          <w:szCs w:val="28"/>
          <w:shd w:fill="auto" w:val="clear"/>
        </w:rPr>
        <w:t> - методы машинного обучения эффективны для прогнозирования энергопотребления с учетом временных закономерностей</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Достигнута основная цель</w:t>
      </w:r>
      <w:r>
        <w:rPr>
          <w:rFonts w:eastAsia="Times New Roman" w:ascii="Times New Roman" w:hAnsi="Times New Roman"/>
          <w:b w:val="false"/>
          <w:bCs/>
          <w:i w:val="false"/>
          <w:caps w:val="false"/>
          <w:smallCaps w:val="false"/>
          <w:color w:val="000000"/>
          <w:spacing w:val="0"/>
          <w:sz w:val="28"/>
          <w:szCs w:val="28"/>
          <w:shd w:fill="auto" w:val="clear"/>
        </w:rPr>
        <w:t> - разработана система прогнозирования с точностью 91.2% по коэффициенту детерминации</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Практическая реализуемость доказана</w:t>
      </w:r>
      <w:r>
        <w:rPr>
          <w:rFonts w:eastAsia="Times New Roman" w:ascii="Times New Roman" w:hAnsi="Times New Roman"/>
          <w:b w:val="false"/>
          <w:bCs/>
          <w:i w:val="false"/>
          <w:caps w:val="false"/>
          <w:smallCaps w:val="false"/>
          <w:color w:val="000000"/>
          <w:spacing w:val="0"/>
          <w:sz w:val="28"/>
          <w:szCs w:val="28"/>
          <w:shd w:fill="auto" w:val="clear"/>
        </w:rPr>
        <w:t> - создан работающий прототип в виде Telegram бота</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Выявлены направления совершенствования</w:t>
      </w:r>
      <w:r>
        <w:rPr>
          <w:rFonts w:eastAsia="Times New Roman" w:ascii="Times New Roman" w:hAnsi="Times New Roman"/>
          <w:b w:val="false"/>
          <w:bCs/>
          <w:i w:val="false"/>
          <w:caps w:val="false"/>
          <w:smallCaps w:val="false"/>
          <w:color w:val="000000"/>
          <w:spacing w:val="0"/>
          <w:sz w:val="28"/>
          <w:szCs w:val="28"/>
          <w:shd w:fill="auto" w:val="clear"/>
        </w:rPr>
        <w:t> - систематические ошибки модели имеют четкие причины и пути решения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highlight w:val="none"/>
          <w:shd w:fill="auto" w:val="clear"/>
        </w:rPr>
      </w:pPr>
      <w:r>
        <w:rPr>
          <w:rFonts w:eastAsia="Times New Roman" w:ascii="Times New Roman" w:hAnsi="Times New Roman"/>
          <w:b w:val="false"/>
          <w:bCs/>
          <w:i w:val="false"/>
          <w:caps w:val="false"/>
          <w:smallCaps w:val="false"/>
          <w:color w:val="000000"/>
          <w:spacing w:val="0"/>
          <w:sz w:val="28"/>
          <w:szCs w:val="28"/>
          <w:shd w:fill="auto" w:val="clear"/>
        </w:rPr>
        <w:t>Работа демонстрирует, что даже в условиях ограниченных данных и ресурсов можно создать эффективную систему прогнозирования, которая служит надежной основой для дальнейшего развития и совершенствования.</w:t>
      </w:r>
      <w:r>
        <w:br w:type="page"/>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highlight w:val="none"/>
          <w:shd w:fill="auto" w:val="clear"/>
        </w:rPr>
      </w:pPr>
      <w:r>
        <w:rPr>
          <w:rFonts w:eastAsia="Times New Roman" w:ascii="Times New Roman" w:hAnsi="Times New Roman"/>
          <w:b/>
          <w:bCs/>
          <w:i w:val="false"/>
          <w:caps w:val="false"/>
          <w:smallCaps w:val="false"/>
          <w:color w:val="000000"/>
          <w:spacing w:val="0"/>
          <w:sz w:val="28"/>
          <w:szCs w:val="28"/>
          <w:shd w:fill="auto" w:val="clear"/>
        </w:rPr>
        <w:t>СПИСОК ИСПОЛЬЗОВАННЫХ ИСТОЧНИКОВ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Hastie, T., Tibshirani, R., &amp; Friedman, J.</w:t>
      </w:r>
      <w:r>
        <w:rPr>
          <w:rFonts w:eastAsia="Times New Roman" w:ascii="Times New Roman" w:hAnsi="Times New Roman"/>
          <w:b w:val="false"/>
          <w:bCs/>
          <w:i w:val="false"/>
          <w:caps w:val="false"/>
          <w:smallCaps w:val="false"/>
          <w:color w:val="000000"/>
          <w:spacing w:val="0"/>
          <w:sz w:val="28"/>
          <w:szCs w:val="28"/>
          <w:shd w:fill="auto" w:val="clear"/>
        </w:rPr>
        <w:t> (2009). The Elements of Statistical Learning: Data Mining, Inference, and Prediction. – 745 с. – </w:t>
      </w:r>
      <w:r>
        <w:rPr>
          <w:rStyle w:val="Emphasis"/>
          <w:rFonts w:eastAsia="Times New Roman" w:ascii="Times New Roman" w:hAnsi="Times New Roman"/>
          <w:b w:val="false"/>
          <w:bCs/>
          <w:i w:val="false"/>
          <w:caps w:val="false"/>
          <w:smallCaps w:val="false"/>
          <w:color w:val="000000"/>
          <w:spacing w:val="0"/>
          <w:sz w:val="28"/>
          <w:szCs w:val="28"/>
          <w:shd w:fill="auto" w:val="clear"/>
        </w:rPr>
        <w:t>Основы машинного обучения и статистического анализа</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Hyndman, R. J., &amp; Athanasopoulos, G.</w:t>
      </w:r>
      <w:r>
        <w:rPr>
          <w:rFonts w:eastAsia="Times New Roman" w:ascii="Times New Roman" w:hAnsi="Times New Roman"/>
          <w:b w:val="false"/>
          <w:bCs/>
          <w:i w:val="false"/>
          <w:caps w:val="false"/>
          <w:smallCaps w:val="false"/>
          <w:color w:val="000000"/>
          <w:spacing w:val="0"/>
          <w:sz w:val="28"/>
          <w:szCs w:val="28"/>
          <w:shd w:fill="auto" w:val="clear"/>
        </w:rPr>
        <w:t> (2021). Forecasting: Principles and Practice. – 438 с. – </w:t>
      </w:r>
      <w:r>
        <w:rPr>
          <w:rStyle w:val="Emphasis"/>
          <w:rFonts w:eastAsia="Times New Roman" w:ascii="Times New Roman" w:hAnsi="Times New Roman"/>
          <w:b w:val="false"/>
          <w:bCs/>
          <w:i w:val="false"/>
          <w:caps w:val="false"/>
          <w:smallCaps w:val="false"/>
          <w:color w:val="000000"/>
          <w:spacing w:val="0"/>
          <w:sz w:val="28"/>
          <w:szCs w:val="28"/>
          <w:shd w:fill="auto" w:val="clear"/>
        </w:rPr>
        <w:t>Методы прогнозирования временных рядов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Géron, A.</w:t>
      </w:r>
      <w:r>
        <w:rPr>
          <w:rFonts w:eastAsia="Times New Roman" w:ascii="Times New Roman" w:hAnsi="Times New Roman"/>
          <w:b w:val="false"/>
          <w:bCs/>
          <w:i w:val="false"/>
          <w:caps w:val="false"/>
          <w:smallCaps w:val="false"/>
          <w:color w:val="000000"/>
          <w:spacing w:val="0"/>
          <w:sz w:val="28"/>
          <w:szCs w:val="28"/>
          <w:shd w:fill="auto" w:val="clear"/>
        </w:rPr>
        <w:t> (2019). Hands-On Machine Learning with Scikit-Learn, Keras, and TensorFlow. – 851 с. – </w:t>
      </w:r>
      <w:r>
        <w:rPr>
          <w:rStyle w:val="Emphasis"/>
          <w:rFonts w:eastAsia="Times New Roman" w:ascii="Times New Roman" w:hAnsi="Times New Roman"/>
          <w:b w:val="false"/>
          <w:bCs/>
          <w:i w:val="false"/>
          <w:caps w:val="false"/>
          <w:smallCaps w:val="false"/>
          <w:color w:val="000000"/>
          <w:spacing w:val="0"/>
          <w:sz w:val="28"/>
          <w:szCs w:val="28"/>
          <w:shd w:fill="auto" w:val="clear"/>
        </w:rPr>
        <w:t>Практическое применение машинного обучения</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Brownlee, J.</w:t>
      </w:r>
      <w:r>
        <w:rPr>
          <w:rFonts w:eastAsia="Times New Roman" w:ascii="Times New Roman" w:hAnsi="Times New Roman"/>
          <w:b w:val="false"/>
          <w:bCs/>
          <w:i w:val="false"/>
          <w:caps w:val="false"/>
          <w:smallCaps w:val="false"/>
          <w:color w:val="000000"/>
          <w:spacing w:val="0"/>
          <w:sz w:val="28"/>
          <w:szCs w:val="28"/>
          <w:shd w:fill="auto" w:val="clear"/>
        </w:rPr>
        <w:t> (2018). Deep Learning for Time Series Forecasting. – 562 с. – </w:t>
      </w:r>
      <w:r>
        <w:rPr>
          <w:rStyle w:val="Emphasis"/>
          <w:rFonts w:eastAsia="Times New Roman" w:ascii="Times New Roman" w:hAnsi="Times New Roman"/>
          <w:b w:val="false"/>
          <w:bCs/>
          <w:i w:val="false"/>
          <w:caps w:val="false"/>
          <w:smallCaps w:val="false"/>
          <w:color w:val="000000"/>
          <w:spacing w:val="0"/>
          <w:sz w:val="28"/>
          <w:szCs w:val="28"/>
          <w:shd w:fill="auto" w:val="clear"/>
        </w:rPr>
        <w:t>Специализированные методы для временных рядов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Документация scikit-learn</w:t>
      </w:r>
      <w:r>
        <w:rPr>
          <w:rFonts w:eastAsia="Times New Roman" w:ascii="Times New Roman" w:hAnsi="Times New Roman"/>
          <w:b w:val="false"/>
          <w:bCs/>
          <w:i w:val="false"/>
          <w:caps w:val="false"/>
          <w:smallCaps w:val="false"/>
          <w:color w:val="000000"/>
          <w:spacing w:val="0"/>
          <w:sz w:val="28"/>
          <w:szCs w:val="28"/>
          <w:shd w:fill="auto" w:val="clear"/>
        </w:rPr>
        <w:t> (2023). Official documentation for scikit-learn machine learning library. – </w:t>
      </w:r>
      <w:r>
        <w:rPr>
          <w:rStyle w:val="Emphasis"/>
          <w:rFonts w:eastAsia="Times New Roman" w:ascii="Times New Roman" w:hAnsi="Times New Roman"/>
          <w:b w:val="false"/>
          <w:bCs/>
          <w:i w:val="false"/>
          <w:caps w:val="false"/>
          <w:smallCaps w:val="false"/>
          <w:color w:val="000000"/>
          <w:spacing w:val="0"/>
          <w:sz w:val="28"/>
          <w:szCs w:val="28"/>
          <w:shd w:fill="auto" w:val="clear"/>
        </w:rPr>
        <w:t>Реализация алгоритмов ML</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Документация LightGBM</w:t>
      </w:r>
      <w:r>
        <w:rPr>
          <w:rFonts w:eastAsia="Times New Roman" w:ascii="Times New Roman" w:hAnsi="Times New Roman"/>
          <w:b w:val="false"/>
          <w:bCs/>
          <w:i w:val="false"/>
          <w:caps w:val="false"/>
          <w:smallCaps w:val="false"/>
          <w:color w:val="000000"/>
          <w:spacing w:val="0"/>
          <w:sz w:val="28"/>
          <w:szCs w:val="28"/>
          <w:shd w:fill="auto" w:val="clear"/>
        </w:rPr>
        <w:t> (2023). Microsoft LightGBM official documentation. – </w:t>
      </w:r>
      <w:r>
        <w:rPr>
          <w:rStyle w:val="Emphasis"/>
          <w:rFonts w:eastAsia="Times New Roman" w:ascii="Times New Roman" w:hAnsi="Times New Roman"/>
          <w:b w:val="false"/>
          <w:bCs/>
          <w:i w:val="false"/>
          <w:caps w:val="false"/>
          <w:smallCaps w:val="false"/>
          <w:color w:val="000000"/>
          <w:spacing w:val="0"/>
          <w:sz w:val="28"/>
          <w:szCs w:val="28"/>
          <w:shd w:fill="auto" w:val="clear"/>
        </w:rPr>
        <w:t>Градиентный бустинг для больших данных</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UCI Machine Learning Repository</w:t>
      </w:r>
      <w:r>
        <w:rPr>
          <w:rFonts w:eastAsia="Times New Roman" w:ascii="Times New Roman" w:hAnsi="Times New Roman"/>
          <w:b w:val="false"/>
          <w:bCs/>
          <w:i w:val="false"/>
          <w:caps w:val="false"/>
          <w:smallCaps w:val="false"/>
          <w:color w:val="000000"/>
          <w:spacing w:val="0"/>
          <w:sz w:val="28"/>
          <w:szCs w:val="28"/>
          <w:shd w:fill="auto" w:val="clear"/>
        </w:rPr>
        <w:t> (2023). Individual household electric power consumption dataset. – </w:t>
      </w:r>
      <w:r>
        <w:rPr>
          <w:rStyle w:val="Emphasis"/>
          <w:rFonts w:eastAsia="Times New Roman" w:ascii="Times New Roman" w:hAnsi="Times New Roman"/>
          <w:b w:val="false"/>
          <w:bCs/>
          <w:i w:val="false"/>
          <w:caps w:val="false"/>
          <w:smallCaps w:val="false"/>
          <w:color w:val="000000"/>
          <w:spacing w:val="0"/>
          <w:sz w:val="28"/>
          <w:szCs w:val="28"/>
          <w:shd w:fill="auto" w:val="clear"/>
        </w:rPr>
        <w:t>Исходные данные для исследования</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Telegram Bot API Documentation</w:t>
      </w:r>
      <w:r>
        <w:rPr>
          <w:rFonts w:eastAsia="Times New Roman" w:ascii="Times New Roman" w:hAnsi="Times New Roman"/>
          <w:b w:val="false"/>
          <w:bCs/>
          <w:i w:val="false"/>
          <w:caps w:val="false"/>
          <w:smallCaps w:val="false"/>
          <w:color w:val="000000"/>
          <w:spacing w:val="0"/>
          <w:sz w:val="28"/>
          <w:szCs w:val="28"/>
          <w:shd w:fill="auto" w:val="clear"/>
        </w:rPr>
        <w:t> (2023). Official documentation for Telegram Bot API. – </w:t>
      </w:r>
      <w:r>
        <w:rPr>
          <w:rStyle w:val="Emphasis"/>
          <w:rFonts w:eastAsia="Times New Roman" w:ascii="Times New Roman" w:hAnsi="Times New Roman"/>
          <w:b w:val="false"/>
          <w:bCs/>
          <w:i w:val="false"/>
          <w:caps w:val="false"/>
          <w:smallCaps w:val="false"/>
          <w:color w:val="000000"/>
          <w:spacing w:val="0"/>
          <w:sz w:val="28"/>
          <w:szCs w:val="28"/>
          <w:shd w:fill="auto" w:val="clear"/>
        </w:rPr>
        <w:t>Разработка интерфейса бота</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Matplotlib Documentation</w:t>
      </w:r>
      <w:r>
        <w:rPr>
          <w:rFonts w:eastAsia="Times New Roman" w:ascii="Times New Roman" w:hAnsi="Times New Roman"/>
          <w:b w:val="false"/>
          <w:bCs/>
          <w:i w:val="false"/>
          <w:caps w:val="false"/>
          <w:smallCaps w:val="false"/>
          <w:color w:val="000000"/>
          <w:spacing w:val="0"/>
          <w:sz w:val="28"/>
          <w:szCs w:val="28"/>
          <w:shd w:fill="auto" w:val="clear"/>
        </w:rPr>
        <w:t> (2023). Python plotting library documentation. – </w:t>
      </w:r>
      <w:r>
        <w:rPr>
          <w:rStyle w:val="Emphasis"/>
          <w:rFonts w:eastAsia="Times New Roman" w:ascii="Times New Roman" w:hAnsi="Times New Roman"/>
          <w:b w:val="false"/>
          <w:bCs/>
          <w:i w:val="false"/>
          <w:caps w:val="false"/>
          <w:smallCaps w:val="false"/>
          <w:color w:val="000000"/>
          <w:spacing w:val="0"/>
          <w:sz w:val="28"/>
          <w:szCs w:val="28"/>
          <w:shd w:fill="auto" w:val="clear"/>
        </w:rPr>
        <w:t>Визуализация результатов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Pandas Documentation</w:t>
      </w:r>
      <w:r>
        <w:rPr>
          <w:rFonts w:eastAsia="Times New Roman" w:ascii="Times New Roman" w:hAnsi="Times New Roman"/>
          <w:b w:val="false"/>
          <w:bCs/>
          <w:i w:val="false"/>
          <w:caps w:val="false"/>
          <w:smallCaps w:val="false"/>
          <w:color w:val="000000"/>
          <w:spacing w:val="0"/>
          <w:sz w:val="28"/>
          <w:szCs w:val="28"/>
          <w:shd w:fill="auto" w:val="clear"/>
        </w:rPr>
        <w:t> (2023). Data analysis and manipulation tool for Python. – </w:t>
      </w:r>
      <w:r>
        <w:rPr>
          <w:rStyle w:val="Emphasis"/>
          <w:rFonts w:eastAsia="Times New Roman" w:ascii="Times New Roman" w:hAnsi="Times New Roman"/>
          <w:b w:val="false"/>
          <w:bCs/>
          <w:i w:val="false"/>
          <w:caps w:val="false"/>
          <w:smallCaps w:val="false"/>
          <w:color w:val="000000"/>
          <w:spacing w:val="0"/>
          <w:sz w:val="28"/>
          <w:szCs w:val="28"/>
          <w:shd w:fill="auto" w:val="clear"/>
        </w:rPr>
        <w:t>Обработка и анализ данных</w:t>
      </w:r>
      <w:r>
        <w:br w:type="page"/>
      </w:r>
    </w:p>
    <w:p>
      <w:pPr>
        <w:pStyle w:val="Heading2"/>
        <w:widowControl/>
        <w:pBdr/>
        <w:bidi w:val="0"/>
        <w:spacing w:before="0" w:after="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bCs/>
          <w:i w:val="false"/>
          <w:caps w:val="false"/>
          <w:smallCaps w:val="false"/>
          <w:color w:val="000000"/>
          <w:spacing w:val="0"/>
          <w:sz w:val="28"/>
          <w:szCs w:val="28"/>
          <w:shd w:fill="auto" w:val="clear"/>
        </w:rPr>
        <w:t>ПРИЛОЖЕНИЯ</w:t>
      </w:r>
    </w:p>
    <w:p>
      <w:pPr>
        <w:pStyle w:val="BodyText"/>
        <w:widowControl/>
        <w:pBdr/>
        <w:bidi w:val="0"/>
        <w:spacing w:before="0" w:after="0"/>
        <w:ind w:hanging="0" w:start="0" w:end="0"/>
        <w:jc w:val="start"/>
        <w:rPr>
          <w:rStyle w:val="Emphasis"/>
          <w:rFonts w:ascii="Times New Roman" w:hAnsi="Times New Roman"/>
          <w:b/>
          <w:i w:val="false"/>
          <w:caps w:val="false"/>
          <w:smallCaps w:val="false"/>
          <w:color w:val="000000"/>
          <w:spacing w:val="0"/>
          <w:sz w:val="28"/>
          <w:szCs w:val="28"/>
          <w:highlight w:val="none"/>
          <w:shd w:fill="auto" w:val="clear"/>
        </w:rPr>
      </w:pPr>
      <w:r>
        <w:rPr>
          <w:rFonts w:eastAsia="Times New Roman" w:ascii="Times New Roman" w:hAnsi="Times New Roman"/>
          <w:bCs/>
          <w:color w:val="000000"/>
          <w:sz w:val="28"/>
          <w:szCs w:val="28"/>
        </w:rPr>
      </w:r>
    </w:p>
    <w:p>
      <w:pPr>
        <w:pStyle w:val="BodyText"/>
        <w:widowControl/>
        <w:pBdr/>
        <w:bidi w:val="0"/>
        <w:spacing w:before="0" w:after="0"/>
        <w:ind w:hanging="0" w:start="0" w:end="0"/>
        <w:jc w:val="start"/>
        <w:rPr>
          <w:rStyle w:val="Emphasis"/>
          <w:rFonts w:ascii="Times New Roman" w:hAnsi="Times New Roman"/>
          <w:b w:val="false"/>
          <w:bCs w:val="false"/>
          <w:i w:val="false"/>
          <w:caps w:val="false"/>
          <w:smallCaps w:val="false"/>
          <w:color w:val="000000"/>
          <w:spacing w:val="0"/>
          <w:sz w:val="28"/>
          <w:szCs w:val="28"/>
          <w:highlight w:val="none"/>
          <w:shd w:fill="auto" w:val="clear"/>
        </w:rPr>
      </w:pPr>
      <w:r>
        <w:rPr>
          <w:rFonts w:eastAsia="Times New Roman" w:ascii="Times New Roman" w:hAnsi="Times New Roman"/>
          <w:bCs/>
          <w:color w:val="000000"/>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02"/>
    <w:family w:val="auto"/>
    <w:pitch w:val="default"/>
  </w:font>
  <w:font w:name="Liberation Mono">
    <w:altName w:val="Courier New"/>
    <w:charset w:val="cc" w:characterSet="windows-1251"/>
    <w:family w:val="modern"/>
    <w:pitch w:val="fixed"/>
  </w:font>
  <w:font w:name="Liberation Sans">
    <w:altName w:val="Arial"/>
    <w:charset w:val="cc" w:characterSet="windows-1251"/>
    <w:family w:val="swiss"/>
    <w:pitch w:val="variable"/>
  </w:font>
  <w:font w:name="Times New Roman">
    <w:charset w:val="01"/>
    <w:family w:val="roman"/>
    <w:pitch w:val="variable"/>
  </w:font>
  <w:font w:name="Times New Roman">
    <w:charset w:val="cc" w:characterSet="windows-125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9">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ru-RU" w:eastAsia="zh-CN" w:bidi="hi-IN"/>
    </w:rPr>
  </w:style>
  <w:style w:type="paragraph" w:styleId="Heading2">
    <w:name w:val="heading 2"/>
    <w:basedOn w:val="Style15"/>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Style15"/>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Style15"/>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Style11">
    <w:name w:val="Символ нумерации"/>
    <w:qFormat/>
    <w:rPr/>
  </w:style>
  <w:style w:type="character" w:styleId="Style12">
    <w:name w:val="Символ сноски"/>
    <w:qFormat/>
    <w:rPr/>
  </w:style>
  <w:style w:type="character" w:styleId="FootnoteReference">
    <w:name w:val="footnote reference"/>
    <w:rPr>
      <w:vertAlign w:val="superscript"/>
    </w:rPr>
  </w:style>
  <w:style w:type="character" w:styleId="Style13">
    <w:name w:val="Маркеры"/>
    <w:qFormat/>
    <w:rPr>
      <w:rFonts w:ascii="OpenSymbol" w:hAnsi="OpenSymbol" w:eastAsia="OpenSymbol" w:cs="OpenSymbol"/>
    </w:rPr>
  </w:style>
  <w:style w:type="character" w:styleId="Style14">
    <w:name w:val="Исходный текст"/>
    <w:qFormat/>
    <w:rPr>
      <w:rFonts w:ascii="Liberation Mono" w:hAnsi="Liberation Mono" w:eastAsia="NSimSun" w:cs="Liberation Mono"/>
    </w:rPr>
  </w:style>
  <w:style w:type="character" w:styleId="Emphasis">
    <w:name w:val="Emphasis"/>
    <w:qFormat/>
    <w:rPr>
      <w:i/>
      <w:iCs/>
    </w:rPr>
  </w:style>
  <w:style w:type="character" w:styleId="Hyperlink">
    <w:name w:val="Hyperlink"/>
    <w:rPr>
      <w:color w:val="000080"/>
      <w:u w:val="single"/>
    </w:rPr>
  </w:style>
  <w:style w:type="character" w:styleId="FollowedHyperlink">
    <w:name w:val="FollowedHyperlink"/>
    <w:rPr>
      <w:color w:val="800000"/>
      <w:u w:val="single"/>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FootnoteText">
    <w:name w:val="footnote text"/>
    <w:basedOn w:val="Normal"/>
    <w:pPr>
      <w:suppressLineNumbers/>
      <w:ind w:hanging="340" w:start="340"/>
    </w:pPr>
    <w:rPr>
      <w:sz w:val="20"/>
      <w:szCs w:val="20"/>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Style20">
    <w:name w:val="Горизонтальная линия"/>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hools.school.mosreg.ru/v2/subject?school=2000002775503&amp;class=2390346913078445148&amp;subject=239490908746979787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TotalTime>
  <Application>LibreOffice/25.2.5.2$Windows_X86_64 LibreOffice_project/03d19516eb2e1dd5d4ccd751a0d6f35f35e08022</Application>
  <AppVersion>15.0000</AppVersion>
  <Pages>34</Pages>
  <Words>4886</Words>
  <Characters>32180</Characters>
  <CharactersWithSpaces>36423</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2025-10-09T19:05:17Z</dcterms:created>
  <dc:creator/>
  <dc:description/>
  <dc:language>ru-RU</dc:language>
  <cp:lastModifiedBy/>
  <dcterms:modified xsi:type="dcterms:W3CDTF">2025-10-10T05:44:33Z</dcterms:modified>
  <cp:revision>25</cp:revision>
  <dc:subject/>
  <dc:title/>
</cp:coreProperties>
</file>