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E8101" w14:textId="77777777" w:rsidR="00224321" w:rsidRDefault="00F57907" w:rsidP="00C20308">
      <w:pPr>
        <w:pStyle w:val="MdHeading1"/>
        <w:spacing w:before="0" w:after="0" w:line="360" w:lineRule="auto"/>
        <w:jc w:val="center"/>
      </w:pPr>
      <w:r>
        <w:t>Отчет о разработке программного модуля (</w:t>
      </w:r>
      <w:proofErr w:type="spellStart"/>
      <w:r>
        <w:t>Backend</w:t>
      </w:r>
      <w:proofErr w:type="spellEnd"/>
      <w:r>
        <w:t xml:space="preserve"> API) для подсистемы учета продукции</w:t>
      </w:r>
    </w:p>
    <w:p w14:paraId="09F7B9BA" w14:textId="77777777" w:rsidR="00224321" w:rsidRDefault="00F57907" w:rsidP="00C20308">
      <w:pPr>
        <w:pStyle w:val="MdHeading2"/>
        <w:spacing w:before="0" w:after="0" w:line="360" w:lineRule="auto"/>
        <w:jc w:val="both"/>
      </w:pPr>
      <w:r>
        <w:t>1. Введение</w:t>
      </w:r>
    </w:p>
    <w:p w14:paraId="3E4FC379" w14:textId="7B24CFBA" w:rsidR="00224321" w:rsidRPr="00C20308" w:rsidRDefault="00F57907" w:rsidP="00C20308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C20308">
        <w:rPr>
          <w:sz w:val="28"/>
          <w:szCs w:val="28"/>
        </w:rPr>
        <w:t>Настоящий отчет документирует процесс разработки программного модуля (</w:t>
      </w:r>
      <w:proofErr w:type="spellStart"/>
      <w:r w:rsidRPr="00C20308">
        <w:rPr>
          <w:sz w:val="28"/>
          <w:szCs w:val="28"/>
        </w:rPr>
        <w:t>Backend</w:t>
      </w:r>
      <w:proofErr w:type="spellEnd"/>
      <w:r w:rsidRPr="00C20308">
        <w:rPr>
          <w:sz w:val="28"/>
          <w:szCs w:val="28"/>
        </w:rPr>
        <w:t xml:space="preserve"> API) для подсистемы учета продукции мебельной компании, что соответствует требованиям </w:t>
      </w:r>
      <w:r w:rsidRPr="00C20308">
        <w:rPr>
          <w:rStyle w:val="MdStrong"/>
          <w:sz w:val="28"/>
          <w:szCs w:val="28"/>
        </w:rPr>
        <w:t>Задания 2</w:t>
      </w:r>
      <w:r w:rsidRPr="00C20308">
        <w:rPr>
          <w:sz w:val="28"/>
          <w:szCs w:val="28"/>
        </w:rPr>
        <w:t xml:space="preserve"> технического задания. Основной </w:t>
      </w:r>
      <w:r w:rsidRPr="00C20308">
        <w:rPr>
          <w:rStyle w:val="MdStrong"/>
          <w:sz w:val="28"/>
          <w:szCs w:val="28"/>
        </w:rPr>
        <w:t>целью</w:t>
      </w:r>
      <w:r w:rsidRPr="00C20308">
        <w:rPr>
          <w:sz w:val="28"/>
          <w:szCs w:val="28"/>
        </w:rPr>
        <w:t xml:space="preserve"> данного этапа являлось создание функционального интерфейса для взаимодействия с ранее разработанной реляционной базой данных, а также реализация ключевого бизнес-алгоритма — расчета общего времени изготовления продукции.</w:t>
      </w:r>
    </w:p>
    <w:p w14:paraId="150AD5A5" w14:textId="77777777" w:rsidR="00224321" w:rsidRPr="00C20308" w:rsidRDefault="00F57907" w:rsidP="00C20308">
      <w:pPr>
        <w:pStyle w:val="MdParagraph"/>
        <w:spacing w:line="360" w:lineRule="auto"/>
        <w:jc w:val="both"/>
        <w:rPr>
          <w:sz w:val="28"/>
          <w:szCs w:val="28"/>
        </w:rPr>
      </w:pPr>
      <w:r w:rsidRPr="00C20308">
        <w:rPr>
          <w:sz w:val="28"/>
          <w:szCs w:val="28"/>
        </w:rPr>
        <w:t>Разработанный модуль обеспечивает:</w:t>
      </w:r>
    </w:p>
    <w:p w14:paraId="5BB2E8DE" w14:textId="77777777" w:rsidR="00224321" w:rsidRPr="00C20308" w:rsidRDefault="00F57907" w:rsidP="00C20308">
      <w:pPr>
        <w:pStyle w:val="MdListItem"/>
        <w:numPr>
          <w:ilvl w:val="0"/>
          <w:numId w:val="2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C20308">
        <w:rPr>
          <w:sz w:val="28"/>
          <w:szCs w:val="28"/>
        </w:rPr>
        <w:t>Подключение к базе данных и извлечение информации о продукции.</w:t>
      </w:r>
    </w:p>
    <w:p w14:paraId="799C62E3" w14:textId="77777777" w:rsidR="00224321" w:rsidRPr="00C20308" w:rsidRDefault="00F57907" w:rsidP="00C20308">
      <w:pPr>
        <w:pStyle w:val="MdListItem"/>
        <w:numPr>
          <w:ilvl w:val="0"/>
          <w:numId w:val="2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C20308">
        <w:rPr>
          <w:sz w:val="28"/>
          <w:szCs w:val="28"/>
        </w:rPr>
        <w:t>Реализацию алгоритма расчета времени производства.</w:t>
      </w:r>
    </w:p>
    <w:p w14:paraId="045A736C" w14:textId="6EA44E9D" w:rsidR="00224321" w:rsidRPr="00C20308" w:rsidRDefault="00F57907" w:rsidP="00C20308">
      <w:pPr>
        <w:pStyle w:val="MdListItem"/>
        <w:numPr>
          <w:ilvl w:val="0"/>
          <w:numId w:val="2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C20308">
        <w:rPr>
          <w:sz w:val="28"/>
          <w:szCs w:val="28"/>
        </w:rPr>
        <w:t>Предоставление данных в структурированном виде для последующей интеграции с пользовательским интерфейсом (</w:t>
      </w:r>
      <w:proofErr w:type="spellStart"/>
      <w:r w:rsidRPr="00C20308">
        <w:rPr>
          <w:sz w:val="28"/>
          <w:szCs w:val="28"/>
        </w:rPr>
        <w:t>фронтендом</w:t>
      </w:r>
      <w:proofErr w:type="spellEnd"/>
      <w:r w:rsidRPr="00C20308">
        <w:rPr>
          <w:sz w:val="28"/>
          <w:szCs w:val="28"/>
        </w:rPr>
        <w:t>).</w:t>
      </w:r>
    </w:p>
    <w:p w14:paraId="1D0A9A21" w14:textId="77777777" w:rsidR="00224321" w:rsidRDefault="00F57907" w:rsidP="00C20308">
      <w:pPr>
        <w:pStyle w:val="MdHeading2"/>
        <w:spacing w:before="0" w:after="0" w:line="360" w:lineRule="auto"/>
        <w:jc w:val="both"/>
      </w:pPr>
      <w:r>
        <w:t>2. Методология и Инструментарий</w:t>
      </w:r>
    </w:p>
    <w:p w14:paraId="3AC797B0" w14:textId="77777777" w:rsidR="00224321" w:rsidRDefault="00F57907" w:rsidP="00C20308">
      <w:pPr>
        <w:pStyle w:val="MdHeading3"/>
        <w:spacing w:before="0" w:after="0" w:line="360" w:lineRule="auto"/>
        <w:jc w:val="both"/>
      </w:pPr>
      <w:r>
        <w:t>2.1. Выбор технологического стека</w:t>
      </w:r>
    </w:p>
    <w:p w14:paraId="76F991FA" w14:textId="460F40E5" w:rsidR="00224321" w:rsidRPr="00072605" w:rsidRDefault="00F57907" w:rsidP="00072605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C20308">
        <w:rPr>
          <w:sz w:val="28"/>
          <w:szCs w:val="28"/>
        </w:rPr>
        <w:t>Для разработки серверной части приложения был выбран стек, ориентированный на высокую производительность</w:t>
      </w:r>
      <w:r w:rsidR="00697CF1">
        <w:rPr>
          <w:sz w:val="28"/>
          <w:szCs w:val="28"/>
          <w:lang w:val="en-US"/>
        </w:rPr>
        <w:t xml:space="preserve"> </w:t>
      </w:r>
      <w:r w:rsidRPr="00C20308">
        <w:rPr>
          <w:sz w:val="28"/>
          <w:szCs w:val="28"/>
        </w:rPr>
        <w:t>и быструю разработку API: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0"/>
        <w:gridCol w:w="1626"/>
        <w:gridCol w:w="5740"/>
      </w:tblGrid>
      <w:tr w:rsidR="00224321" w14:paraId="78B92D38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21988" w14:textId="77777777" w:rsidR="00224321" w:rsidRPr="00C20308" w:rsidRDefault="00F57907" w:rsidP="00C20308">
            <w:pPr>
              <w:pStyle w:val="MdTableHeader"/>
              <w:jc w:val="both"/>
              <w:rPr>
                <w:sz w:val="28"/>
                <w:szCs w:val="28"/>
              </w:rPr>
            </w:pPr>
            <w:r w:rsidRPr="00C20308">
              <w:rPr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A5E08" w14:textId="77777777" w:rsidR="00224321" w:rsidRPr="00C20308" w:rsidRDefault="00F57907" w:rsidP="00C20308">
            <w:pPr>
              <w:pStyle w:val="MdTableHeader"/>
              <w:jc w:val="both"/>
              <w:rPr>
                <w:sz w:val="28"/>
                <w:szCs w:val="28"/>
              </w:rPr>
            </w:pPr>
            <w:r w:rsidRPr="00C20308">
              <w:rPr>
                <w:sz w:val="28"/>
                <w:szCs w:val="28"/>
              </w:rPr>
              <w:t>Выбор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63AC3" w14:textId="77777777" w:rsidR="00224321" w:rsidRPr="00C20308" w:rsidRDefault="00F57907" w:rsidP="00C20308">
            <w:pPr>
              <w:pStyle w:val="MdTableHeader"/>
              <w:jc w:val="both"/>
              <w:rPr>
                <w:sz w:val="28"/>
                <w:szCs w:val="28"/>
              </w:rPr>
            </w:pPr>
            <w:r w:rsidRPr="00C20308">
              <w:rPr>
                <w:sz w:val="28"/>
                <w:szCs w:val="28"/>
              </w:rPr>
              <w:t>Обоснование</w:t>
            </w:r>
          </w:p>
        </w:tc>
      </w:tr>
      <w:tr w:rsidR="00224321" w:rsidRPr="00C20308" w14:paraId="5DA00AB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8AA23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rStyle w:val="MdStrong"/>
                <w:sz w:val="24"/>
                <w:szCs w:val="24"/>
              </w:rPr>
              <w:t>Язык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3F707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</w:rPr>
              <w:t>Python 3.12+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89A31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</w:rPr>
              <w:t>Продолжение использования основного языка проекта, обеспечивающего богатую экосистему и совместимость с ORM.</w:t>
            </w:r>
          </w:p>
        </w:tc>
      </w:tr>
      <w:tr w:rsidR="00224321" w:rsidRPr="00C20308" w14:paraId="05B03DC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6E750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rStyle w:val="MdStrong"/>
                <w:sz w:val="24"/>
                <w:szCs w:val="24"/>
              </w:rPr>
              <w:lastRenderedPageBreak/>
              <w:t>Фреймворк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4DF0C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proofErr w:type="spellStart"/>
            <w:r w:rsidRPr="00C20308">
              <w:rPr>
                <w:sz w:val="24"/>
                <w:szCs w:val="24"/>
              </w:rPr>
              <w:t>FastAPI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DBA49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</w:rPr>
              <w:t xml:space="preserve">Выбран как современный, высокопроизводительный фреймворк для создания </w:t>
            </w:r>
            <w:proofErr w:type="spellStart"/>
            <w:r w:rsidRPr="00C20308">
              <w:rPr>
                <w:sz w:val="24"/>
                <w:szCs w:val="24"/>
              </w:rPr>
              <w:t>RESTful</w:t>
            </w:r>
            <w:proofErr w:type="spellEnd"/>
            <w:r w:rsidRPr="00C20308">
              <w:rPr>
                <w:sz w:val="24"/>
                <w:szCs w:val="24"/>
              </w:rPr>
              <w:t xml:space="preserve"> API. Использование </w:t>
            </w:r>
            <w:proofErr w:type="spellStart"/>
            <w:r w:rsidRPr="00C20308">
              <w:rPr>
                <w:sz w:val="24"/>
                <w:szCs w:val="24"/>
              </w:rPr>
              <w:t>Pydantic</w:t>
            </w:r>
            <w:proofErr w:type="spellEnd"/>
            <w:r w:rsidRPr="00C20308">
              <w:rPr>
                <w:sz w:val="24"/>
                <w:szCs w:val="24"/>
              </w:rPr>
              <w:t xml:space="preserve"> обеспечивает автоматическую валидацию данных и генерацию документации (</w:t>
            </w:r>
            <w:proofErr w:type="spellStart"/>
            <w:r w:rsidRPr="00C20308">
              <w:rPr>
                <w:sz w:val="24"/>
                <w:szCs w:val="24"/>
              </w:rPr>
              <w:t>OpenAPI</w:t>
            </w:r>
            <w:proofErr w:type="spellEnd"/>
            <w:r w:rsidRPr="00C20308">
              <w:rPr>
                <w:sz w:val="24"/>
                <w:szCs w:val="24"/>
              </w:rPr>
              <w:t>/</w:t>
            </w:r>
            <w:proofErr w:type="spellStart"/>
            <w:r w:rsidRPr="00C20308">
              <w:rPr>
                <w:sz w:val="24"/>
                <w:szCs w:val="24"/>
              </w:rPr>
              <w:t>Swagger</w:t>
            </w:r>
            <w:proofErr w:type="spellEnd"/>
            <w:r w:rsidRPr="00C20308">
              <w:rPr>
                <w:sz w:val="24"/>
                <w:szCs w:val="24"/>
              </w:rPr>
              <w:t>).</w:t>
            </w:r>
          </w:p>
        </w:tc>
      </w:tr>
      <w:tr w:rsidR="00224321" w:rsidRPr="00C20308" w14:paraId="03A17B4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F3BDC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rStyle w:val="MdStrong"/>
                <w:sz w:val="24"/>
                <w:szCs w:val="24"/>
              </w:rPr>
              <w:t>ORM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839B7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proofErr w:type="spellStart"/>
            <w:r w:rsidRPr="00C20308">
              <w:rPr>
                <w:sz w:val="24"/>
                <w:szCs w:val="24"/>
              </w:rPr>
              <w:t>SQLAlchemy</w:t>
            </w:r>
            <w:proofErr w:type="spellEnd"/>
            <w:r w:rsidRPr="00C20308">
              <w:rPr>
                <w:sz w:val="24"/>
                <w:szCs w:val="24"/>
              </w:rPr>
              <w:t xml:space="preserve"> 2.0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B16AB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</w:rPr>
              <w:t xml:space="preserve">Использован для обеспечения </w:t>
            </w:r>
            <w:proofErr w:type="spellStart"/>
            <w:r w:rsidRPr="00C20308">
              <w:rPr>
                <w:sz w:val="24"/>
                <w:szCs w:val="24"/>
              </w:rPr>
              <w:t>типобезопасного</w:t>
            </w:r>
            <w:proofErr w:type="spellEnd"/>
            <w:r w:rsidRPr="00C20308">
              <w:rPr>
                <w:sz w:val="24"/>
                <w:szCs w:val="24"/>
              </w:rPr>
              <w:t xml:space="preserve"> и объектно-ориентированного взаимодействия с базой данных </w:t>
            </w:r>
            <w:proofErr w:type="spellStart"/>
            <w:r w:rsidRPr="00C20308">
              <w:rPr>
                <w:sz w:val="24"/>
                <w:szCs w:val="24"/>
              </w:rPr>
              <w:t>SQLite</w:t>
            </w:r>
            <w:proofErr w:type="spellEnd"/>
            <w:r w:rsidRPr="00C20308">
              <w:rPr>
                <w:sz w:val="24"/>
                <w:szCs w:val="24"/>
              </w:rPr>
              <w:t>, что позволяет абстрагироваться от SQL-запросов.</w:t>
            </w:r>
          </w:p>
        </w:tc>
      </w:tr>
      <w:tr w:rsidR="00224321" w:rsidRPr="00C20308" w14:paraId="3BD03CC5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26459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rStyle w:val="MdStrong"/>
                <w:sz w:val="24"/>
                <w:szCs w:val="24"/>
              </w:rPr>
              <w:t>Архитектура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08E37" w14:textId="2D9AB9FC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</w:rPr>
              <w:t>REST API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C8C55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</w:rPr>
              <w:t xml:space="preserve">Выбор архитектуры, основанной на ресурсах, для создания четких и стандартизированных </w:t>
            </w:r>
            <w:proofErr w:type="spellStart"/>
            <w:r w:rsidRPr="00C20308">
              <w:rPr>
                <w:sz w:val="24"/>
                <w:szCs w:val="24"/>
              </w:rPr>
              <w:t>эндпоинтов</w:t>
            </w:r>
            <w:proofErr w:type="spellEnd"/>
            <w:r w:rsidRPr="00C20308">
              <w:rPr>
                <w:sz w:val="24"/>
                <w:szCs w:val="24"/>
              </w:rPr>
              <w:t xml:space="preserve"> (</w:t>
            </w:r>
            <w:proofErr w:type="spellStart"/>
            <w:r w:rsidRPr="00C20308">
              <w:rPr>
                <w:sz w:val="24"/>
                <w:szCs w:val="24"/>
              </w:rPr>
              <w:t>endpoints</w:t>
            </w:r>
            <w:proofErr w:type="spellEnd"/>
            <w:r w:rsidRPr="00C20308">
              <w:rPr>
                <w:sz w:val="24"/>
                <w:szCs w:val="24"/>
              </w:rPr>
              <w:t>) для передачи и мутации информации.</w:t>
            </w:r>
          </w:p>
        </w:tc>
      </w:tr>
    </w:tbl>
    <w:p w14:paraId="3EB82BA1" w14:textId="77777777" w:rsidR="00224321" w:rsidRDefault="00F57907" w:rsidP="00BC042A">
      <w:pPr>
        <w:pStyle w:val="MdHeading3"/>
        <w:spacing w:before="120" w:after="0" w:line="360" w:lineRule="auto"/>
        <w:jc w:val="both"/>
      </w:pPr>
      <w:r>
        <w:t>2.2. Архитектура программного модуля</w:t>
      </w:r>
    </w:p>
    <w:p w14:paraId="3A6EA611" w14:textId="77777777" w:rsidR="00224321" w:rsidRPr="00C20308" w:rsidRDefault="00F57907" w:rsidP="00C20308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C20308">
        <w:rPr>
          <w:sz w:val="28"/>
          <w:szCs w:val="28"/>
        </w:rPr>
        <w:t xml:space="preserve">Программный модуль реализован с использованием многослойной архитектуры, что повышает его тестируемость, </w:t>
      </w:r>
      <w:proofErr w:type="spellStart"/>
      <w:r w:rsidRPr="00C20308">
        <w:rPr>
          <w:sz w:val="28"/>
          <w:szCs w:val="28"/>
        </w:rPr>
        <w:t>сопровождаемость</w:t>
      </w:r>
      <w:proofErr w:type="spellEnd"/>
      <w:r w:rsidRPr="00C20308">
        <w:rPr>
          <w:sz w:val="28"/>
          <w:szCs w:val="28"/>
        </w:rPr>
        <w:t xml:space="preserve"> и модульность. Ключевые слои включают:</w:t>
      </w:r>
    </w:p>
    <w:p w14:paraId="41E5A734" w14:textId="77777777" w:rsidR="00224321" w:rsidRDefault="00224321" w:rsidP="00C20308">
      <w:pPr>
        <w:pStyle w:val="MdSpace"/>
        <w:spacing w:after="60"/>
        <w:jc w:val="both"/>
      </w:pPr>
    </w:p>
    <w:p w14:paraId="224C453E" w14:textId="77777777" w:rsidR="00224321" w:rsidRPr="00C20308" w:rsidRDefault="00F57907" w:rsidP="00C20308">
      <w:pPr>
        <w:pStyle w:val="MdListItem"/>
        <w:numPr>
          <w:ilvl w:val="0"/>
          <w:numId w:val="3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C20308">
        <w:rPr>
          <w:rStyle w:val="MdStrong"/>
          <w:sz w:val="28"/>
          <w:szCs w:val="28"/>
        </w:rPr>
        <w:t>API/</w:t>
      </w:r>
      <w:proofErr w:type="spellStart"/>
      <w:r w:rsidRPr="00C20308">
        <w:rPr>
          <w:rStyle w:val="MdStrong"/>
          <w:sz w:val="28"/>
          <w:szCs w:val="28"/>
        </w:rPr>
        <w:t>Endpoints</w:t>
      </w:r>
      <w:proofErr w:type="spellEnd"/>
      <w:proofErr w:type="gramStart"/>
      <w:r w:rsidRPr="00C20308">
        <w:rPr>
          <w:rStyle w:val="MdStrong"/>
          <w:sz w:val="28"/>
          <w:szCs w:val="28"/>
        </w:rPr>
        <w:t>:</w:t>
      </w:r>
      <w:r w:rsidRPr="00C20308">
        <w:rPr>
          <w:sz w:val="28"/>
          <w:szCs w:val="28"/>
        </w:rPr>
        <w:t xml:space="preserve"> Определяет</w:t>
      </w:r>
      <w:proofErr w:type="gramEnd"/>
      <w:r w:rsidRPr="00C20308">
        <w:rPr>
          <w:sz w:val="28"/>
          <w:szCs w:val="28"/>
        </w:rPr>
        <w:t xml:space="preserve"> маршруты (</w:t>
      </w:r>
      <w:proofErr w:type="spellStart"/>
      <w:r w:rsidRPr="00C20308">
        <w:rPr>
          <w:sz w:val="28"/>
          <w:szCs w:val="28"/>
        </w:rPr>
        <w:t>роуты</w:t>
      </w:r>
      <w:proofErr w:type="spellEnd"/>
      <w:r w:rsidRPr="00C20308">
        <w:rPr>
          <w:sz w:val="28"/>
          <w:szCs w:val="28"/>
        </w:rPr>
        <w:t>) и обрабатывает HTTP-запросы (</w:t>
      </w:r>
      <w:proofErr w:type="spellStart"/>
      <w:r w:rsidRPr="00C20308">
        <w:rPr>
          <w:sz w:val="28"/>
          <w:szCs w:val="28"/>
        </w:rPr>
        <w:t>FastAPI</w:t>
      </w:r>
      <w:proofErr w:type="spellEnd"/>
      <w:r w:rsidRPr="00C20308">
        <w:rPr>
          <w:sz w:val="28"/>
          <w:szCs w:val="28"/>
        </w:rPr>
        <w:t>).</w:t>
      </w:r>
    </w:p>
    <w:p w14:paraId="63091CB6" w14:textId="77777777" w:rsidR="00224321" w:rsidRPr="00C20308" w:rsidRDefault="00F57907" w:rsidP="00C20308">
      <w:pPr>
        <w:pStyle w:val="MdListItem"/>
        <w:numPr>
          <w:ilvl w:val="0"/>
          <w:numId w:val="3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C20308">
        <w:rPr>
          <w:rStyle w:val="MdStrong"/>
          <w:sz w:val="28"/>
          <w:szCs w:val="28"/>
        </w:rPr>
        <w:t>CRUD (</w:t>
      </w:r>
      <w:proofErr w:type="spellStart"/>
      <w:r w:rsidRPr="00C20308">
        <w:rPr>
          <w:rStyle w:val="MdStrong"/>
          <w:sz w:val="28"/>
          <w:szCs w:val="28"/>
        </w:rPr>
        <w:t>Create</w:t>
      </w:r>
      <w:proofErr w:type="spellEnd"/>
      <w:r w:rsidRPr="00C20308">
        <w:rPr>
          <w:rStyle w:val="MdStrong"/>
          <w:sz w:val="28"/>
          <w:szCs w:val="28"/>
        </w:rPr>
        <w:t xml:space="preserve">, </w:t>
      </w:r>
      <w:proofErr w:type="spellStart"/>
      <w:r w:rsidRPr="00C20308">
        <w:rPr>
          <w:rStyle w:val="MdStrong"/>
          <w:sz w:val="28"/>
          <w:szCs w:val="28"/>
        </w:rPr>
        <w:t>Read</w:t>
      </w:r>
      <w:proofErr w:type="spellEnd"/>
      <w:r w:rsidRPr="00C20308">
        <w:rPr>
          <w:rStyle w:val="MdStrong"/>
          <w:sz w:val="28"/>
          <w:szCs w:val="28"/>
        </w:rPr>
        <w:t xml:space="preserve">, Update, </w:t>
      </w:r>
      <w:proofErr w:type="spellStart"/>
      <w:r w:rsidRPr="00C20308">
        <w:rPr>
          <w:rStyle w:val="MdStrong"/>
          <w:sz w:val="28"/>
          <w:szCs w:val="28"/>
        </w:rPr>
        <w:t>Delete</w:t>
      </w:r>
      <w:proofErr w:type="spellEnd"/>
      <w:r w:rsidRPr="00C20308">
        <w:rPr>
          <w:rStyle w:val="MdStrong"/>
          <w:sz w:val="28"/>
          <w:szCs w:val="28"/>
        </w:rPr>
        <w:t>)</w:t>
      </w:r>
      <w:proofErr w:type="gramStart"/>
      <w:r w:rsidRPr="00C20308">
        <w:rPr>
          <w:rStyle w:val="MdStrong"/>
          <w:sz w:val="28"/>
          <w:szCs w:val="28"/>
        </w:rPr>
        <w:t>:</w:t>
      </w:r>
      <w:r w:rsidRPr="00C20308">
        <w:rPr>
          <w:sz w:val="28"/>
          <w:szCs w:val="28"/>
        </w:rPr>
        <w:t xml:space="preserve"> Содержит</w:t>
      </w:r>
      <w:proofErr w:type="gramEnd"/>
      <w:r w:rsidRPr="00C20308">
        <w:rPr>
          <w:sz w:val="28"/>
          <w:szCs w:val="28"/>
        </w:rPr>
        <w:t xml:space="preserve"> логику взаимодействия с базой данных через ORM (</w:t>
      </w:r>
      <w:proofErr w:type="spellStart"/>
      <w:r w:rsidRPr="00C20308">
        <w:rPr>
          <w:sz w:val="28"/>
          <w:szCs w:val="28"/>
        </w:rPr>
        <w:t>SQLAlchemy</w:t>
      </w:r>
      <w:proofErr w:type="spellEnd"/>
      <w:r w:rsidRPr="00C20308">
        <w:rPr>
          <w:sz w:val="28"/>
          <w:szCs w:val="28"/>
        </w:rPr>
        <w:t>).</w:t>
      </w:r>
    </w:p>
    <w:p w14:paraId="6F9F4D01" w14:textId="77777777" w:rsidR="00224321" w:rsidRPr="00C20308" w:rsidRDefault="00F57907" w:rsidP="00C20308">
      <w:pPr>
        <w:pStyle w:val="MdListItem"/>
        <w:numPr>
          <w:ilvl w:val="0"/>
          <w:numId w:val="3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C20308">
        <w:rPr>
          <w:rStyle w:val="MdStrong"/>
          <w:sz w:val="28"/>
          <w:szCs w:val="28"/>
        </w:rPr>
        <w:t>Services</w:t>
      </w:r>
      <w:proofErr w:type="gramStart"/>
      <w:r w:rsidRPr="00C20308">
        <w:rPr>
          <w:rStyle w:val="MdStrong"/>
          <w:sz w:val="28"/>
          <w:szCs w:val="28"/>
        </w:rPr>
        <w:t>:</w:t>
      </w:r>
      <w:r w:rsidRPr="00C20308">
        <w:rPr>
          <w:sz w:val="28"/>
          <w:szCs w:val="28"/>
        </w:rPr>
        <w:t xml:space="preserve"> Содержит</w:t>
      </w:r>
      <w:proofErr w:type="gramEnd"/>
      <w:r w:rsidRPr="00C20308">
        <w:rPr>
          <w:sz w:val="28"/>
          <w:szCs w:val="28"/>
        </w:rPr>
        <w:t xml:space="preserve"> бизнес-логику, не связанную напрямую с БД или HTTP-запросами (например, расчеты).</w:t>
      </w:r>
    </w:p>
    <w:p w14:paraId="119FDBB6" w14:textId="26D549D4" w:rsidR="00224321" w:rsidRPr="00C20308" w:rsidRDefault="00F57907" w:rsidP="00C20308">
      <w:pPr>
        <w:pStyle w:val="MdListItem"/>
        <w:numPr>
          <w:ilvl w:val="0"/>
          <w:numId w:val="3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20308">
        <w:rPr>
          <w:rStyle w:val="MdStrong"/>
          <w:sz w:val="28"/>
          <w:szCs w:val="28"/>
        </w:rPr>
        <w:t>Schemas</w:t>
      </w:r>
      <w:proofErr w:type="spellEnd"/>
      <w:proofErr w:type="gramStart"/>
      <w:r w:rsidRPr="00C20308">
        <w:rPr>
          <w:rStyle w:val="MdStrong"/>
          <w:sz w:val="28"/>
          <w:szCs w:val="28"/>
        </w:rPr>
        <w:t>:</w:t>
      </w:r>
      <w:r w:rsidRPr="00C20308">
        <w:rPr>
          <w:sz w:val="28"/>
          <w:szCs w:val="28"/>
        </w:rPr>
        <w:t xml:space="preserve"> Определяет</w:t>
      </w:r>
      <w:proofErr w:type="gramEnd"/>
      <w:r w:rsidRPr="00C20308">
        <w:rPr>
          <w:sz w:val="28"/>
          <w:szCs w:val="28"/>
        </w:rPr>
        <w:t xml:space="preserve"> структуры данных для валидации входящих запросов и форматирования исходящих ответов (</w:t>
      </w:r>
      <w:proofErr w:type="spellStart"/>
      <w:r w:rsidRPr="00C20308">
        <w:rPr>
          <w:sz w:val="28"/>
          <w:szCs w:val="28"/>
        </w:rPr>
        <w:t>Pydantic</w:t>
      </w:r>
      <w:proofErr w:type="spellEnd"/>
      <w:r w:rsidRPr="00C20308">
        <w:rPr>
          <w:sz w:val="28"/>
          <w:szCs w:val="28"/>
        </w:rPr>
        <w:t>).</w:t>
      </w:r>
    </w:p>
    <w:p w14:paraId="3CBC8239" w14:textId="77777777" w:rsidR="00224321" w:rsidRDefault="00F57907" w:rsidP="00C20308">
      <w:pPr>
        <w:pStyle w:val="MdHeading2"/>
        <w:spacing w:before="0" w:after="0" w:line="360" w:lineRule="auto"/>
        <w:jc w:val="both"/>
      </w:pPr>
      <w:r>
        <w:t>3. Реализация Ключевой Функциональности</w:t>
      </w:r>
    </w:p>
    <w:p w14:paraId="26DCABE3" w14:textId="77777777" w:rsidR="00224321" w:rsidRDefault="00F57907" w:rsidP="00C20308">
      <w:pPr>
        <w:pStyle w:val="MdHeading3"/>
        <w:spacing w:before="0" w:after="0" w:line="360" w:lineRule="auto"/>
        <w:jc w:val="both"/>
      </w:pPr>
      <w:r>
        <w:t>3.1. Алгоритм расчета времени изготовления продукции</w:t>
      </w:r>
    </w:p>
    <w:p w14:paraId="6D840555" w14:textId="5FFF6430" w:rsidR="00224321" w:rsidRPr="00C20308" w:rsidRDefault="00F57907" w:rsidP="00C20308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C20308">
        <w:rPr>
          <w:sz w:val="28"/>
          <w:szCs w:val="28"/>
        </w:rPr>
        <w:t xml:space="preserve">В соответствии с техническим заданием, время изготовления продукции складывается из времени нахождения в каждом цехе, участвующем в производстве. Для реализации этого требования был </w:t>
      </w:r>
      <w:r w:rsidRPr="00C20308">
        <w:rPr>
          <w:sz w:val="28"/>
          <w:szCs w:val="28"/>
        </w:rPr>
        <w:lastRenderedPageBreak/>
        <w:t xml:space="preserve">разработан сервис </w:t>
      </w:r>
      <w:r w:rsidRPr="00C20308">
        <w:rPr>
          <w:sz w:val="28"/>
          <w:szCs w:val="28"/>
          <w:u w:val="single"/>
        </w:rPr>
        <w:t>production_time.py</w:t>
      </w:r>
      <w:r w:rsidRPr="00C20308">
        <w:rPr>
          <w:sz w:val="28"/>
          <w:szCs w:val="28"/>
        </w:rPr>
        <w:t xml:space="preserve">, который выполняет агрегацию данных из таблицы связи </w:t>
      </w:r>
      <w:proofErr w:type="spellStart"/>
      <w:r w:rsidRPr="00C20308">
        <w:rPr>
          <w:sz w:val="28"/>
          <w:szCs w:val="28"/>
          <w:u w:val="single"/>
        </w:rPr>
        <w:t>product_workshop</w:t>
      </w:r>
      <w:proofErr w:type="spellEnd"/>
      <w:r w:rsidRPr="00C20308">
        <w:rPr>
          <w:sz w:val="28"/>
          <w:szCs w:val="28"/>
        </w:rPr>
        <w:t>.</w:t>
      </w:r>
    </w:p>
    <w:p w14:paraId="7CCD7880" w14:textId="77777777" w:rsidR="00224321" w:rsidRPr="00C20308" w:rsidRDefault="00F57907" w:rsidP="00C20308">
      <w:pPr>
        <w:pStyle w:val="MdParagraph"/>
        <w:spacing w:before="0" w:after="0" w:line="360" w:lineRule="auto"/>
        <w:jc w:val="both"/>
        <w:rPr>
          <w:sz w:val="28"/>
          <w:szCs w:val="28"/>
        </w:rPr>
      </w:pPr>
      <w:r w:rsidRPr="00C20308">
        <w:rPr>
          <w:rStyle w:val="MdStrong"/>
          <w:sz w:val="28"/>
          <w:szCs w:val="28"/>
        </w:rPr>
        <w:t>Алгоритм расчета:</w:t>
      </w:r>
    </w:p>
    <w:p w14:paraId="7194B29E" w14:textId="77777777" w:rsidR="00224321" w:rsidRPr="00C20308" w:rsidRDefault="00F57907" w:rsidP="00C20308">
      <w:pPr>
        <w:pStyle w:val="MdListItem"/>
        <w:numPr>
          <w:ilvl w:val="0"/>
          <w:numId w:val="3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C20308">
        <w:rPr>
          <w:sz w:val="28"/>
          <w:szCs w:val="28"/>
        </w:rPr>
        <w:t>Принимается идентификатор продукта (</w:t>
      </w:r>
      <w:proofErr w:type="spellStart"/>
      <w:r w:rsidRPr="00C20308">
        <w:rPr>
          <w:sz w:val="28"/>
          <w:szCs w:val="28"/>
          <w:u w:val="single"/>
        </w:rPr>
        <w:t>product_id</w:t>
      </w:r>
      <w:proofErr w:type="spellEnd"/>
      <w:r w:rsidRPr="00C20308">
        <w:rPr>
          <w:sz w:val="28"/>
          <w:szCs w:val="28"/>
        </w:rPr>
        <w:t>).</w:t>
      </w:r>
    </w:p>
    <w:p w14:paraId="70955BCB" w14:textId="77777777" w:rsidR="00224321" w:rsidRPr="00C20308" w:rsidRDefault="00F57907" w:rsidP="00C20308">
      <w:pPr>
        <w:pStyle w:val="MdListItem"/>
        <w:numPr>
          <w:ilvl w:val="0"/>
          <w:numId w:val="3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C20308">
        <w:rPr>
          <w:sz w:val="28"/>
          <w:szCs w:val="28"/>
        </w:rPr>
        <w:t xml:space="preserve">Выполняется запрос к базе данных, который суммирует значения поля </w:t>
      </w:r>
      <w:proofErr w:type="spellStart"/>
      <w:r w:rsidRPr="00C20308">
        <w:rPr>
          <w:sz w:val="28"/>
          <w:szCs w:val="28"/>
          <w:u w:val="single"/>
        </w:rPr>
        <w:t>manufacturing_time_hours</w:t>
      </w:r>
      <w:proofErr w:type="spellEnd"/>
      <w:r w:rsidRPr="00C20308">
        <w:rPr>
          <w:sz w:val="28"/>
          <w:szCs w:val="28"/>
        </w:rPr>
        <w:t xml:space="preserve"> для всех записей, связанных с данным продуктом в таблице </w:t>
      </w:r>
      <w:proofErr w:type="spellStart"/>
      <w:r w:rsidRPr="00C20308">
        <w:rPr>
          <w:sz w:val="28"/>
          <w:szCs w:val="28"/>
          <w:u w:val="single"/>
        </w:rPr>
        <w:t>product_workshop</w:t>
      </w:r>
      <w:proofErr w:type="spellEnd"/>
      <w:r w:rsidRPr="00C20308">
        <w:rPr>
          <w:sz w:val="28"/>
          <w:szCs w:val="28"/>
        </w:rPr>
        <w:t>.</w:t>
      </w:r>
    </w:p>
    <w:p w14:paraId="7A13109B" w14:textId="0B908FE7" w:rsidR="00224321" w:rsidRPr="00C20308" w:rsidRDefault="00F57907" w:rsidP="00C20308">
      <w:pPr>
        <w:pStyle w:val="MdListItem"/>
        <w:numPr>
          <w:ilvl w:val="0"/>
          <w:numId w:val="3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C20308">
        <w:rPr>
          <w:sz w:val="28"/>
          <w:szCs w:val="28"/>
        </w:rPr>
        <w:t>Результат возвращается в виде целого неотрицательного числа, как того требует ТЗ.</w:t>
      </w:r>
    </w:p>
    <w:p w14:paraId="3581A055" w14:textId="43ED5015" w:rsidR="00224321" w:rsidRPr="00C20308" w:rsidRDefault="00F57907" w:rsidP="00C20308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C20308">
        <w:rPr>
          <w:sz w:val="28"/>
          <w:szCs w:val="28"/>
        </w:rPr>
        <w:t xml:space="preserve">Этот алгоритм интегрирован в </w:t>
      </w:r>
      <w:proofErr w:type="spellStart"/>
      <w:r w:rsidRPr="00C20308">
        <w:rPr>
          <w:sz w:val="28"/>
          <w:szCs w:val="28"/>
        </w:rPr>
        <w:t>эндпоинты</w:t>
      </w:r>
      <w:proofErr w:type="spellEnd"/>
      <w:r w:rsidRPr="00C20308">
        <w:rPr>
          <w:sz w:val="28"/>
          <w:szCs w:val="28"/>
        </w:rPr>
        <w:t xml:space="preserve"> получения информации о продукции, обеспечивая динамический расчет времени при каждом запросе.</w:t>
      </w:r>
    </w:p>
    <w:p w14:paraId="48F0B0A6" w14:textId="77777777" w:rsidR="00224321" w:rsidRDefault="00F57907" w:rsidP="00C20308">
      <w:pPr>
        <w:pStyle w:val="MdHeading3"/>
        <w:spacing w:before="0" w:after="0" w:line="360" w:lineRule="auto"/>
        <w:jc w:val="both"/>
      </w:pPr>
      <w:r>
        <w:t>3.2. Разработка API-интерфейсов</w:t>
      </w:r>
    </w:p>
    <w:p w14:paraId="60795E07" w14:textId="43DC0993" w:rsidR="00224321" w:rsidRPr="00C20308" w:rsidRDefault="00F57907" w:rsidP="00C20308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C20308">
        <w:rPr>
          <w:sz w:val="28"/>
          <w:szCs w:val="28"/>
        </w:rPr>
        <w:t>В рамках реализации программного модуля был разработан полный набор REST API-интерфейсов, обеспечивающих не только просмотр данных, но и полный цикл управления ресурсами (CRUD), а также доступ к вспомогательным функциям и справочным данным. Общая структура API включает пять основных групп маршрутов, что соответствует принципам модульности и четкого разделения ответственности.</w:t>
      </w:r>
    </w:p>
    <w:tbl>
      <w:tblPr>
        <w:tblW w:w="5348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0"/>
        <w:gridCol w:w="1147"/>
        <w:gridCol w:w="4590"/>
        <w:gridCol w:w="2157"/>
      </w:tblGrid>
      <w:tr w:rsidR="00C20308" w14:paraId="34C020D0" w14:textId="77777777" w:rsidTr="00C20308">
        <w:trPr>
          <w:cantSplit/>
          <w:trHeight w:val="720"/>
          <w:tblHeader/>
        </w:trPr>
        <w:tc>
          <w:tcPr>
            <w:tcW w:w="912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911EE" w14:textId="77777777" w:rsidR="00224321" w:rsidRPr="00C20308" w:rsidRDefault="00F57907" w:rsidP="00C20308">
            <w:pPr>
              <w:pStyle w:val="MdTableHeader"/>
              <w:jc w:val="both"/>
              <w:rPr>
                <w:sz w:val="28"/>
                <w:szCs w:val="28"/>
              </w:rPr>
            </w:pPr>
            <w:r w:rsidRPr="00C20308">
              <w:rPr>
                <w:sz w:val="28"/>
                <w:szCs w:val="28"/>
              </w:rPr>
              <w:t>Группа Ресурсов</w:t>
            </w:r>
          </w:p>
        </w:tc>
        <w:tc>
          <w:tcPr>
            <w:tcW w:w="594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1A216" w14:textId="77777777" w:rsidR="00224321" w:rsidRPr="00C20308" w:rsidRDefault="00F57907" w:rsidP="00C20308">
            <w:pPr>
              <w:pStyle w:val="MdTableHeader"/>
              <w:jc w:val="both"/>
              <w:rPr>
                <w:sz w:val="28"/>
                <w:szCs w:val="28"/>
              </w:rPr>
            </w:pPr>
            <w:r w:rsidRPr="00C20308">
              <w:rPr>
                <w:sz w:val="28"/>
                <w:szCs w:val="28"/>
              </w:rPr>
              <w:t>Метод</w:t>
            </w:r>
          </w:p>
        </w:tc>
        <w:tc>
          <w:tcPr>
            <w:tcW w:w="1798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422E6" w14:textId="77777777" w:rsidR="00224321" w:rsidRPr="00C20308" w:rsidRDefault="00F57907" w:rsidP="00C20308">
            <w:pPr>
              <w:pStyle w:val="MdTableHeader"/>
              <w:jc w:val="both"/>
              <w:rPr>
                <w:sz w:val="28"/>
                <w:szCs w:val="28"/>
              </w:rPr>
            </w:pPr>
            <w:r w:rsidRPr="00C20308">
              <w:rPr>
                <w:sz w:val="28"/>
                <w:szCs w:val="28"/>
              </w:rPr>
              <w:t>Маршрут</w:t>
            </w:r>
          </w:p>
        </w:tc>
        <w:tc>
          <w:tcPr>
            <w:tcW w:w="169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BA39A" w14:textId="77777777" w:rsidR="00224321" w:rsidRPr="00C20308" w:rsidRDefault="00F57907" w:rsidP="00C20308">
            <w:pPr>
              <w:pStyle w:val="MdTableHeader"/>
              <w:jc w:val="both"/>
              <w:rPr>
                <w:sz w:val="28"/>
                <w:szCs w:val="28"/>
              </w:rPr>
            </w:pPr>
            <w:r w:rsidRPr="00C20308">
              <w:rPr>
                <w:sz w:val="28"/>
                <w:szCs w:val="28"/>
              </w:rPr>
              <w:t>Описание Функционала</w:t>
            </w:r>
          </w:p>
        </w:tc>
      </w:tr>
      <w:tr w:rsidR="00C20308" w:rsidRPr="00C20308" w14:paraId="5AB3C50B" w14:textId="77777777" w:rsidTr="00C20308">
        <w:trPr>
          <w:cantSplit/>
          <w:trHeight w:val="576"/>
        </w:trPr>
        <w:tc>
          <w:tcPr>
            <w:tcW w:w="91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7AB8C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rStyle w:val="MdStrong"/>
                <w:sz w:val="24"/>
                <w:szCs w:val="24"/>
              </w:rPr>
              <w:t>Продукция</w:t>
            </w:r>
          </w:p>
        </w:tc>
        <w:tc>
          <w:tcPr>
            <w:tcW w:w="59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CE77D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  <w:u w:val="single"/>
              </w:rPr>
              <w:t>GET</w:t>
            </w:r>
          </w:p>
        </w:tc>
        <w:tc>
          <w:tcPr>
            <w:tcW w:w="179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960C8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  <w:u w:val="single"/>
              </w:rPr>
              <w:t>/</w:t>
            </w:r>
            <w:proofErr w:type="spellStart"/>
            <w:r w:rsidRPr="00C20308">
              <w:rPr>
                <w:sz w:val="24"/>
                <w:szCs w:val="24"/>
                <w:u w:val="single"/>
              </w:rPr>
              <w:t>products</w:t>
            </w:r>
            <w:proofErr w:type="spellEnd"/>
            <w:r w:rsidRPr="00C20308">
              <w:rPr>
                <w:sz w:val="24"/>
                <w:szCs w:val="24"/>
                <w:u w:val="single"/>
              </w:rPr>
              <w:t>/</w:t>
            </w:r>
          </w:p>
        </w:tc>
        <w:tc>
          <w:tcPr>
            <w:tcW w:w="169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29F3C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</w:rPr>
              <w:t>Получение полного списка продукции с расчетом времени изготовления.</w:t>
            </w:r>
          </w:p>
        </w:tc>
      </w:tr>
      <w:tr w:rsidR="00C20308" w:rsidRPr="00C20308" w14:paraId="51B49652" w14:textId="77777777" w:rsidTr="00C20308">
        <w:trPr>
          <w:cantSplit/>
          <w:trHeight w:val="576"/>
        </w:trPr>
        <w:tc>
          <w:tcPr>
            <w:tcW w:w="91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B27C3" w14:textId="77777777" w:rsidR="00224321" w:rsidRPr="00C20308" w:rsidRDefault="00224321" w:rsidP="00C20308">
            <w:pPr>
              <w:pStyle w:val="MdTableCell"/>
              <w:jc w:val="both"/>
              <w:rPr>
                <w:sz w:val="24"/>
                <w:szCs w:val="24"/>
              </w:rPr>
            </w:pPr>
          </w:p>
        </w:tc>
        <w:tc>
          <w:tcPr>
            <w:tcW w:w="59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14BD8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  <w:u w:val="single"/>
              </w:rPr>
              <w:t>POST</w:t>
            </w:r>
          </w:p>
        </w:tc>
        <w:tc>
          <w:tcPr>
            <w:tcW w:w="179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75571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  <w:u w:val="single"/>
              </w:rPr>
              <w:t>/</w:t>
            </w:r>
            <w:proofErr w:type="spellStart"/>
            <w:r w:rsidRPr="00C20308">
              <w:rPr>
                <w:sz w:val="24"/>
                <w:szCs w:val="24"/>
                <w:u w:val="single"/>
              </w:rPr>
              <w:t>products</w:t>
            </w:r>
            <w:proofErr w:type="spellEnd"/>
            <w:r w:rsidRPr="00C20308">
              <w:rPr>
                <w:sz w:val="24"/>
                <w:szCs w:val="24"/>
                <w:u w:val="single"/>
              </w:rPr>
              <w:t>/</w:t>
            </w:r>
          </w:p>
        </w:tc>
        <w:tc>
          <w:tcPr>
            <w:tcW w:w="169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59DD4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</w:rPr>
              <w:t>Создание новой записи о продукции.</w:t>
            </w:r>
          </w:p>
        </w:tc>
      </w:tr>
      <w:tr w:rsidR="00C20308" w:rsidRPr="00C20308" w14:paraId="314106A5" w14:textId="77777777" w:rsidTr="00C20308">
        <w:trPr>
          <w:cantSplit/>
          <w:trHeight w:val="576"/>
        </w:trPr>
        <w:tc>
          <w:tcPr>
            <w:tcW w:w="91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7AC7F" w14:textId="77777777" w:rsidR="00224321" w:rsidRPr="00C20308" w:rsidRDefault="00224321" w:rsidP="00C20308">
            <w:pPr>
              <w:pStyle w:val="MdTableCell"/>
              <w:jc w:val="both"/>
              <w:rPr>
                <w:sz w:val="24"/>
                <w:szCs w:val="24"/>
              </w:rPr>
            </w:pPr>
          </w:p>
        </w:tc>
        <w:tc>
          <w:tcPr>
            <w:tcW w:w="59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13C69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  <w:u w:val="single"/>
              </w:rPr>
              <w:t>GET</w:t>
            </w:r>
          </w:p>
        </w:tc>
        <w:tc>
          <w:tcPr>
            <w:tcW w:w="179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74B6F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  <w:u w:val="single"/>
              </w:rPr>
              <w:t>/</w:t>
            </w:r>
            <w:proofErr w:type="spellStart"/>
            <w:r w:rsidRPr="00C20308">
              <w:rPr>
                <w:sz w:val="24"/>
                <w:szCs w:val="24"/>
                <w:u w:val="single"/>
              </w:rPr>
              <w:t>products</w:t>
            </w:r>
            <w:proofErr w:type="spellEnd"/>
            <w:r w:rsidRPr="00C20308">
              <w:rPr>
                <w:sz w:val="24"/>
                <w:szCs w:val="24"/>
                <w:u w:val="single"/>
              </w:rPr>
              <w:t>/{</w:t>
            </w:r>
            <w:proofErr w:type="spellStart"/>
            <w:r w:rsidRPr="00C20308">
              <w:rPr>
                <w:sz w:val="24"/>
                <w:szCs w:val="24"/>
                <w:u w:val="single"/>
              </w:rPr>
              <w:t>product_id</w:t>
            </w:r>
            <w:proofErr w:type="spellEnd"/>
            <w:r w:rsidRPr="00C20308">
              <w:rPr>
                <w:sz w:val="24"/>
                <w:szCs w:val="24"/>
                <w:u w:val="single"/>
              </w:rPr>
              <w:t>}</w:t>
            </w:r>
          </w:p>
        </w:tc>
        <w:tc>
          <w:tcPr>
            <w:tcW w:w="169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59925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</w:rPr>
              <w:t>Получение детальной информации о продукте по ID.</w:t>
            </w:r>
          </w:p>
        </w:tc>
      </w:tr>
      <w:tr w:rsidR="00C20308" w:rsidRPr="00C20308" w14:paraId="3D29A939" w14:textId="77777777" w:rsidTr="00C20308">
        <w:trPr>
          <w:cantSplit/>
          <w:trHeight w:val="576"/>
        </w:trPr>
        <w:tc>
          <w:tcPr>
            <w:tcW w:w="91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8B87E" w14:textId="77777777" w:rsidR="00224321" w:rsidRPr="00C20308" w:rsidRDefault="00224321" w:rsidP="00C20308">
            <w:pPr>
              <w:pStyle w:val="MdTableCell"/>
              <w:jc w:val="both"/>
              <w:rPr>
                <w:sz w:val="24"/>
                <w:szCs w:val="24"/>
              </w:rPr>
            </w:pPr>
          </w:p>
        </w:tc>
        <w:tc>
          <w:tcPr>
            <w:tcW w:w="59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A775E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  <w:u w:val="single"/>
              </w:rPr>
              <w:t>PUT</w:t>
            </w:r>
          </w:p>
        </w:tc>
        <w:tc>
          <w:tcPr>
            <w:tcW w:w="179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21076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  <w:u w:val="single"/>
              </w:rPr>
              <w:t>/</w:t>
            </w:r>
            <w:proofErr w:type="spellStart"/>
            <w:r w:rsidRPr="00C20308">
              <w:rPr>
                <w:sz w:val="24"/>
                <w:szCs w:val="24"/>
                <w:u w:val="single"/>
              </w:rPr>
              <w:t>products</w:t>
            </w:r>
            <w:proofErr w:type="spellEnd"/>
            <w:r w:rsidRPr="00C20308">
              <w:rPr>
                <w:sz w:val="24"/>
                <w:szCs w:val="24"/>
                <w:u w:val="single"/>
              </w:rPr>
              <w:t>/{</w:t>
            </w:r>
            <w:proofErr w:type="spellStart"/>
            <w:r w:rsidRPr="00C20308">
              <w:rPr>
                <w:sz w:val="24"/>
                <w:szCs w:val="24"/>
                <w:u w:val="single"/>
              </w:rPr>
              <w:t>product_id</w:t>
            </w:r>
            <w:proofErr w:type="spellEnd"/>
            <w:r w:rsidRPr="00C20308">
              <w:rPr>
                <w:sz w:val="24"/>
                <w:szCs w:val="24"/>
                <w:u w:val="single"/>
              </w:rPr>
              <w:t>}</w:t>
            </w:r>
          </w:p>
        </w:tc>
        <w:tc>
          <w:tcPr>
            <w:tcW w:w="169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E6B5C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</w:rPr>
              <w:t>Полное обновление данных о продукте.</w:t>
            </w:r>
          </w:p>
        </w:tc>
      </w:tr>
      <w:tr w:rsidR="00C20308" w:rsidRPr="00C20308" w14:paraId="1EC7F80D" w14:textId="77777777" w:rsidTr="00C20308">
        <w:trPr>
          <w:cantSplit/>
          <w:trHeight w:val="576"/>
        </w:trPr>
        <w:tc>
          <w:tcPr>
            <w:tcW w:w="91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DD2D7" w14:textId="77777777" w:rsidR="00224321" w:rsidRPr="00C20308" w:rsidRDefault="00224321" w:rsidP="00C20308">
            <w:pPr>
              <w:pStyle w:val="MdTableCell"/>
              <w:jc w:val="both"/>
              <w:rPr>
                <w:sz w:val="24"/>
                <w:szCs w:val="24"/>
              </w:rPr>
            </w:pPr>
          </w:p>
        </w:tc>
        <w:tc>
          <w:tcPr>
            <w:tcW w:w="59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E417E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  <w:u w:val="single"/>
              </w:rPr>
              <w:t>DELETE</w:t>
            </w:r>
          </w:p>
        </w:tc>
        <w:tc>
          <w:tcPr>
            <w:tcW w:w="179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3723E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  <w:u w:val="single"/>
              </w:rPr>
              <w:t>/</w:t>
            </w:r>
            <w:proofErr w:type="spellStart"/>
            <w:r w:rsidRPr="00C20308">
              <w:rPr>
                <w:sz w:val="24"/>
                <w:szCs w:val="24"/>
                <w:u w:val="single"/>
              </w:rPr>
              <w:t>products</w:t>
            </w:r>
            <w:proofErr w:type="spellEnd"/>
            <w:r w:rsidRPr="00C20308">
              <w:rPr>
                <w:sz w:val="24"/>
                <w:szCs w:val="24"/>
                <w:u w:val="single"/>
              </w:rPr>
              <w:t>/{</w:t>
            </w:r>
            <w:proofErr w:type="spellStart"/>
            <w:r w:rsidRPr="00C20308">
              <w:rPr>
                <w:sz w:val="24"/>
                <w:szCs w:val="24"/>
                <w:u w:val="single"/>
              </w:rPr>
              <w:t>product_id</w:t>
            </w:r>
            <w:proofErr w:type="spellEnd"/>
            <w:r w:rsidRPr="00C20308">
              <w:rPr>
                <w:sz w:val="24"/>
                <w:szCs w:val="24"/>
                <w:u w:val="single"/>
              </w:rPr>
              <w:t>}</w:t>
            </w:r>
          </w:p>
        </w:tc>
        <w:tc>
          <w:tcPr>
            <w:tcW w:w="169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27B7A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</w:rPr>
              <w:t>Удаление продукта из системы.</w:t>
            </w:r>
          </w:p>
        </w:tc>
      </w:tr>
      <w:tr w:rsidR="00C20308" w:rsidRPr="00C20308" w14:paraId="5DF3BACB" w14:textId="77777777" w:rsidTr="00C20308">
        <w:trPr>
          <w:cantSplit/>
          <w:trHeight w:val="576"/>
        </w:trPr>
        <w:tc>
          <w:tcPr>
            <w:tcW w:w="91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3C098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rStyle w:val="MdStrong"/>
                <w:sz w:val="24"/>
                <w:szCs w:val="24"/>
              </w:rPr>
              <w:t>Цеха</w:t>
            </w:r>
          </w:p>
        </w:tc>
        <w:tc>
          <w:tcPr>
            <w:tcW w:w="59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0780F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  <w:u w:val="single"/>
              </w:rPr>
              <w:t>GET</w:t>
            </w:r>
          </w:p>
        </w:tc>
        <w:tc>
          <w:tcPr>
            <w:tcW w:w="179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AC691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  <w:u w:val="single"/>
              </w:rPr>
              <w:t>/</w:t>
            </w:r>
            <w:proofErr w:type="spellStart"/>
            <w:r w:rsidRPr="00C20308">
              <w:rPr>
                <w:sz w:val="24"/>
                <w:szCs w:val="24"/>
                <w:u w:val="single"/>
              </w:rPr>
              <w:t>workshops</w:t>
            </w:r>
            <w:proofErr w:type="spellEnd"/>
            <w:r w:rsidRPr="00C20308">
              <w:rPr>
                <w:sz w:val="24"/>
                <w:szCs w:val="24"/>
                <w:u w:val="single"/>
              </w:rPr>
              <w:t>/</w:t>
            </w:r>
          </w:p>
        </w:tc>
        <w:tc>
          <w:tcPr>
            <w:tcW w:w="169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090E7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</w:rPr>
              <w:t>Получение списка всех производственных цехов.</w:t>
            </w:r>
          </w:p>
        </w:tc>
      </w:tr>
      <w:tr w:rsidR="00C20308" w:rsidRPr="00C20308" w14:paraId="797F24CA" w14:textId="77777777" w:rsidTr="00C20308">
        <w:trPr>
          <w:cantSplit/>
          <w:trHeight w:val="576"/>
        </w:trPr>
        <w:tc>
          <w:tcPr>
            <w:tcW w:w="91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1E585" w14:textId="77777777" w:rsidR="00224321" w:rsidRPr="00C20308" w:rsidRDefault="00224321" w:rsidP="00C20308">
            <w:pPr>
              <w:pStyle w:val="MdTableCell"/>
              <w:jc w:val="both"/>
              <w:rPr>
                <w:sz w:val="24"/>
                <w:szCs w:val="24"/>
              </w:rPr>
            </w:pPr>
          </w:p>
        </w:tc>
        <w:tc>
          <w:tcPr>
            <w:tcW w:w="59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F0F1C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  <w:u w:val="single"/>
              </w:rPr>
              <w:t>POST</w:t>
            </w:r>
          </w:p>
        </w:tc>
        <w:tc>
          <w:tcPr>
            <w:tcW w:w="179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37F50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  <w:u w:val="single"/>
              </w:rPr>
              <w:t>/</w:t>
            </w:r>
            <w:proofErr w:type="spellStart"/>
            <w:r w:rsidRPr="00C20308">
              <w:rPr>
                <w:sz w:val="24"/>
                <w:szCs w:val="24"/>
                <w:u w:val="single"/>
              </w:rPr>
              <w:t>workshops</w:t>
            </w:r>
            <w:proofErr w:type="spellEnd"/>
            <w:r w:rsidRPr="00C20308">
              <w:rPr>
                <w:sz w:val="24"/>
                <w:szCs w:val="24"/>
                <w:u w:val="single"/>
              </w:rPr>
              <w:t>/</w:t>
            </w:r>
          </w:p>
        </w:tc>
        <w:tc>
          <w:tcPr>
            <w:tcW w:w="169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E73E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</w:rPr>
              <w:t>Создание нового цеха.</w:t>
            </w:r>
          </w:p>
        </w:tc>
      </w:tr>
      <w:tr w:rsidR="00C20308" w:rsidRPr="00C20308" w14:paraId="21A777EC" w14:textId="77777777" w:rsidTr="00C20308">
        <w:trPr>
          <w:cantSplit/>
          <w:trHeight w:val="576"/>
        </w:trPr>
        <w:tc>
          <w:tcPr>
            <w:tcW w:w="91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34F8C" w14:textId="77777777" w:rsidR="00224321" w:rsidRPr="00C20308" w:rsidRDefault="00224321" w:rsidP="00C20308">
            <w:pPr>
              <w:pStyle w:val="MdTableCell"/>
              <w:jc w:val="both"/>
              <w:rPr>
                <w:sz w:val="24"/>
                <w:szCs w:val="24"/>
              </w:rPr>
            </w:pPr>
          </w:p>
        </w:tc>
        <w:tc>
          <w:tcPr>
            <w:tcW w:w="59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F7293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  <w:u w:val="single"/>
              </w:rPr>
              <w:t>GET</w:t>
            </w:r>
          </w:p>
        </w:tc>
        <w:tc>
          <w:tcPr>
            <w:tcW w:w="179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B142C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  <w:u w:val="single"/>
              </w:rPr>
              <w:t>/</w:t>
            </w:r>
            <w:proofErr w:type="spellStart"/>
            <w:r w:rsidRPr="00C20308">
              <w:rPr>
                <w:sz w:val="24"/>
                <w:szCs w:val="24"/>
                <w:u w:val="single"/>
              </w:rPr>
              <w:t>workshops</w:t>
            </w:r>
            <w:proofErr w:type="spellEnd"/>
            <w:r w:rsidRPr="00C20308">
              <w:rPr>
                <w:sz w:val="24"/>
                <w:szCs w:val="24"/>
                <w:u w:val="single"/>
              </w:rPr>
              <w:t>/{</w:t>
            </w:r>
            <w:proofErr w:type="spellStart"/>
            <w:r w:rsidRPr="00C20308">
              <w:rPr>
                <w:sz w:val="24"/>
                <w:szCs w:val="24"/>
                <w:u w:val="single"/>
              </w:rPr>
              <w:t>workshop_id</w:t>
            </w:r>
            <w:proofErr w:type="spellEnd"/>
            <w:r w:rsidRPr="00C20308">
              <w:rPr>
                <w:sz w:val="24"/>
                <w:szCs w:val="24"/>
                <w:u w:val="single"/>
              </w:rPr>
              <w:t>}</w:t>
            </w:r>
          </w:p>
        </w:tc>
        <w:tc>
          <w:tcPr>
            <w:tcW w:w="169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19A41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</w:rPr>
              <w:t>Получение детальной информации о цехе по ID.</w:t>
            </w:r>
          </w:p>
        </w:tc>
      </w:tr>
      <w:tr w:rsidR="00C20308" w:rsidRPr="00C20308" w14:paraId="41CBFD08" w14:textId="77777777" w:rsidTr="00C20308">
        <w:trPr>
          <w:cantSplit/>
          <w:trHeight w:val="576"/>
        </w:trPr>
        <w:tc>
          <w:tcPr>
            <w:tcW w:w="91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05713" w14:textId="77777777" w:rsidR="00224321" w:rsidRPr="00C20308" w:rsidRDefault="00224321" w:rsidP="00C20308">
            <w:pPr>
              <w:pStyle w:val="MdTableCell"/>
              <w:jc w:val="both"/>
              <w:rPr>
                <w:sz w:val="24"/>
                <w:szCs w:val="24"/>
              </w:rPr>
            </w:pPr>
          </w:p>
        </w:tc>
        <w:tc>
          <w:tcPr>
            <w:tcW w:w="59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95289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  <w:u w:val="single"/>
              </w:rPr>
              <w:t>PUT</w:t>
            </w:r>
          </w:p>
        </w:tc>
        <w:tc>
          <w:tcPr>
            <w:tcW w:w="179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03B6C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  <w:u w:val="single"/>
              </w:rPr>
              <w:t>/</w:t>
            </w:r>
            <w:proofErr w:type="spellStart"/>
            <w:r w:rsidRPr="00C20308">
              <w:rPr>
                <w:sz w:val="24"/>
                <w:szCs w:val="24"/>
                <w:u w:val="single"/>
              </w:rPr>
              <w:t>workshops</w:t>
            </w:r>
            <w:proofErr w:type="spellEnd"/>
            <w:r w:rsidRPr="00C20308">
              <w:rPr>
                <w:sz w:val="24"/>
                <w:szCs w:val="24"/>
                <w:u w:val="single"/>
              </w:rPr>
              <w:t>/{</w:t>
            </w:r>
            <w:proofErr w:type="spellStart"/>
            <w:r w:rsidRPr="00C20308">
              <w:rPr>
                <w:sz w:val="24"/>
                <w:szCs w:val="24"/>
                <w:u w:val="single"/>
              </w:rPr>
              <w:t>workshop_id</w:t>
            </w:r>
            <w:proofErr w:type="spellEnd"/>
            <w:r w:rsidRPr="00C20308">
              <w:rPr>
                <w:sz w:val="24"/>
                <w:szCs w:val="24"/>
                <w:u w:val="single"/>
              </w:rPr>
              <w:t>}</w:t>
            </w:r>
          </w:p>
        </w:tc>
        <w:tc>
          <w:tcPr>
            <w:tcW w:w="169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45635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</w:rPr>
              <w:t>Обновление данных о цехе.</w:t>
            </w:r>
          </w:p>
        </w:tc>
      </w:tr>
      <w:tr w:rsidR="00C20308" w:rsidRPr="00C20308" w14:paraId="5BEDEC49" w14:textId="77777777" w:rsidTr="00C20308">
        <w:trPr>
          <w:cantSplit/>
          <w:trHeight w:val="576"/>
        </w:trPr>
        <w:tc>
          <w:tcPr>
            <w:tcW w:w="91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6E436" w14:textId="77777777" w:rsidR="00224321" w:rsidRPr="00C20308" w:rsidRDefault="00224321" w:rsidP="00C20308">
            <w:pPr>
              <w:pStyle w:val="MdTableCell"/>
              <w:jc w:val="both"/>
              <w:rPr>
                <w:sz w:val="24"/>
                <w:szCs w:val="24"/>
              </w:rPr>
            </w:pPr>
          </w:p>
        </w:tc>
        <w:tc>
          <w:tcPr>
            <w:tcW w:w="59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DD053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  <w:u w:val="single"/>
              </w:rPr>
              <w:t>DELETE</w:t>
            </w:r>
          </w:p>
        </w:tc>
        <w:tc>
          <w:tcPr>
            <w:tcW w:w="179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DB86D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  <w:u w:val="single"/>
              </w:rPr>
              <w:t>/</w:t>
            </w:r>
            <w:proofErr w:type="spellStart"/>
            <w:r w:rsidRPr="00C20308">
              <w:rPr>
                <w:sz w:val="24"/>
                <w:szCs w:val="24"/>
                <w:u w:val="single"/>
              </w:rPr>
              <w:t>workshops</w:t>
            </w:r>
            <w:proofErr w:type="spellEnd"/>
            <w:r w:rsidRPr="00C20308">
              <w:rPr>
                <w:sz w:val="24"/>
                <w:szCs w:val="24"/>
                <w:u w:val="single"/>
              </w:rPr>
              <w:t>/{</w:t>
            </w:r>
            <w:proofErr w:type="spellStart"/>
            <w:r w:rsidRPr="00C20308">
              <w:rPr>
                <w:sz w:val="24"/>
                <w:szCs w:val="24"/>
                <w:u w:val="single"/>
              </w:rPr>
              <w:t>workshop_id</w:t>
            </w:r>
            <w:proofErr w:type="spellEnd"/>
            <w:r w:rsidRPr="00C20308">
              <w:rPr>
                <w:sz w:val="24"/>
                <w:szCs w:val="24"/>
                <w:u w:val="single"/>
              </w:rPr>
              <w:t>}</w:t>
            </w:r>
          </w:p>
        </w:tc>
        <w:tc>
          <w:tcPr>
            <w:tcW w:w="169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8F0E2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</w:rPr>
              <w:t>Удаление цеха.</w:t>
            </w:r>
          </w:p>
        </w:tc>
      </w:tr>
      <w:tr w:rsidR="00C20308" w:rsidRPr="00C20308" w14:paraId="6CE9D3B0" w14:textId="77777777" w:rsidTr="00C20308">
        <w:trPr>
          <w:cantSplit/>
          <w:trHeight w:val="576"/>
        </w:trPr>
        <w:tc>
          <w:tcPr>
            <w:tcW w:w="91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E92B9" w14:textId="77777777" w:rsidR="00224321" w:rsidRPr="00C20308" w:rsidRDefault="00224321" w:rsidP="00C20308">
            <w:pPr>
              <w:pStyle w:val="MdTableCell"/>
              <w:jc w:val="both"/>
              <w:rPr>
                <w:sz w:val="24"/>
                <w:szCs w:val="24"/>
              </w:rPr>
            </w:pPr>
          </w:p>
        </w:tc>
        <w:tc>
          <w:tcPr>
            <w:tcW w:w="59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F93C1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  <w:u w:val="single"/>
              </w:rPr>
              <w:t>GET</w:t>
            </w:r>
          </w:p>
        </w:tc>
        <w:tc>
          <w:tcPr>
            <w:tcW w:w="179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43712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  <w:u w:val="single"/>
              </w:rPr>
              <w:t>/</w:t>
            </w:r>
            <w:proofErr w:type="spellStart"/>
            <w:r w:rsidRPr="00C20308">
              <w:rPr>
                <w:sz w:val="24"/>
                <w:szCs w:val="24"/>
                <w:u w:val="single"/>
              </w:rPr>
              <w:t>workshops</w:t>
            </w:r>
            <w:proofErr w:type="spellEnd"/>
            <w:r w:rsidRPr="00C20308">
              <w:rPr>
                <w:sz w:val="24"/>
                <w:szCs w:val="24"/>
                <w:u w:val="single"/>
              </w:rPr>
              <w:t>/{</w:t>
            </w:r>
            <w:proofErr w:type="spellStart"/>
            <w:r w:rsidRPr="00C20308">
              <w:rPr>
                <w:sz w:val="24"/>
                <w:szCs w:val="24"/>
                <w:u w:val="single"/>
              </w:rPr>
              <w:t>workshop_id</w:t>
            </w:r>
            <w:proofErr w:type="spellEnd"/>
            <w:r w:rsidRPr="00C20308">
              <w:rPr>
                <w:sz w:val="24"/>
                <w:szCs w:val="24"/>
                <w:u w:val="single"/>
              </w:rPr>
              <w:t>}/</w:t>
            </w:r>
            <w:proofErr w:type="spellStart"/>
            <w:r w:rsidRPr="00C20308">
              <w:rPr>
                <w:sz w:val="24"/>
                <w:szCs w:val="24"/>
                <w:u w:val="single"/>
              </w:rPr>
              <w:t>products</w:t>
            </w:r>
            <w:proofErr w:type="spellEnd"/>
          </w:p>
        </w:tc>
        <w:tc>
          <w:tcPr>
            <w:tcW w:w="169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16CDA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</w:rPr>
              <w:t>Получение списка продукции, производимой в конкретном цехе.</w:t>
            </w:r>
          </w:p>
        </w:tc>
      </w:tr>
      <w:tr w:rsidR="00C20308" w:rsidRPr="00C20308" w14:paraId="4767AA3E" w14:textId="77777777" w:rsidTr="00C20308">
        <w:trPr>
          <w:cantSplit/>
          <w:trHeight w:val="576"/>
        </w:trPr>
        <w:tc>
          <w:tcPr>
            <w:tcW w:w="91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B07BD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rStyle w:val="MdStrong"/>
                <w:sz w:val="24"/>
                <w:szCs w:val="24"/>
              </w:rPr>
              <w:t>Производство</w:t>
            </w:r>
          </w:p>
        </w:tc>
        <w:tc>
          <w:tcPr>
            <w:tcW w:w="59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4C0CA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  <w:u w:val="single"/>
              </w:rPr>
              <w:t>POST</w:t>
            </w:r>
          </w:p>
        </w:tc>
        <w:tc>
          <w:tcPr>
            <w:tcW w:w="179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4EB22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  <w:u w:val="single"/>
              </w:rPr>
              <w:t>/</w:t>
            </w:r>
            <w:proofErr w:type="spellStart"/>
            <w:r w:rsidRPr="00C20308">
              <w:rPr>
                <w:sz w:val="24"/>
                <w:szCs w:val="24"/>
                <w:u w:val="single"/>
              </w:rPr>
              <w:t>production</w:t>
            </w:r>
            <w:proofErr w:type="spellEnd"/>
            <w:r w:rsidRPr="00C20308">
              <w:rPr>
                <w:sz w:val="24"/>
                <w:szCs w:val="24"/>
                <w:u w:val="single"/>
              </w:rPr>
              <w:t>/</w:t>
            </w:r>
            <w:proofErr w:type="spellStart"/>
            <w:r w:rsidRPr="00C20308">
              <w:rPr>
                <w:sz w:val="24"/>
                <w:szCs w:val="24"/>
                <w:u w:val="single"/>
              </w:rPr>
              <w:t>product</w:t>
            </w:r>
            <w:proofErr w:type="spellEnd"/>
            <w:r w:rsidRPr="00C20308">
              <w:rPr>
                <w:sz w:val="24"/>
                <w:szCs w:val="24"/>
                <w:u w:val="single"/>
              </w:rPr>
              <w:t>/{</w:t>
            </w:r>
            <w:proofErr w:type="spellStart"/>
            <w:r w:rsidRPr="00C20308">
              <w:rPr>
                <w:sz w:val="24"/>
                <w:szCs w:val="24"/>
                <w:u w:val="single"/>
              </w:rPr>
              <w:t>pid</w:t>
            </w:r>
            <w:proofErr w:type="spellEnd"/>
            <w:r w:rsidRPr="00C20308">
              <w:rPr>
                <w:sz w:val="24"/>
                <w:szCs w:val="24"/>
                <w:u w:val="single"/>
              </w:rPr>
              <w:t>}/</w:t>
            </w:r>
            <w:proofErr w:type="spellStart"/>
            <w:r w:rsidRPr="00C20308">
              <w:rPr>
                <w:sz w:val="24"/>
                <w:szCs w:val="24"/>
                <w:u w:val="single"/>
              </w:rPr>
              <w:t>workshop</w:t>
            </w:r>
            <w:proofErr w:type="spellEnd"/>
            <w:r w:rsidRPr="00C20308">
              <w:rPr>
                <w:sz w:val="24"/>
                <w:szCs w:val="24"/>
                <w:u w:val="single"/>
              </w:rPr>
              <w:t>/{</w:t>
            </w:r>
            <w:proofErr w:type="spellStart"/>
            <w:r w:rsidRPr="00C20308">
              <w:rPr>
                <w:sz w:val="24"/>
                <w:szCs w:val="24"/>
                <w:u w:val="single"/>
              </w:rPr>
              <w:t>wid</w:t>
            </w:r>
            <w:proofErr w:type="spellEnd"/>
            <w:r w:rsidRPr="00C20308">
              <w:rPr>
                <w:sz w:val="24"/>
                <w:szCs w:val="24"/>
                <w:u w:val="single"/>
              </w:rPr>
              <w:t>}</w:t>
            </w:r>
          </w:p>
        </w:tc>
        <w:tc>
          <w:tcPr>
            <w:tcW w:w="169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D6AD0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</w:rPr>
              <w:t>Добавление продукта в цех (установление связи).</w:t>
            </w:r>
          </w:p>
        </w:tc>
      </w:tr>
      <w:tr w:rsidR="00C20308" w:rsidRPr="00C20308" w14:paraId="0CF24EA4" w14:textId="77777777" w:rsidTr="00C20308">
        <w:trPr>
          <w:cantSplit/>
          <w:trHeight w:val="576"/>
        </w:trPr>
        <w:tc>
          <w:tcPr>
            <w:tcW w:w="91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AEFF3" w14:textId="77777777" w:rsidR="00224321" w:rsidRPr="00C20308" w:rsidRDefault="00224321" w:rsidP="00C20308">
            <w:pPr>
              <w:pStyle w:val="MdTableCell"/>
              <w:jc w:val="both"/>
              <w:rPr>
                <w:sz w:val="24"/>
                <w:szCs w:val="24"/>
              </w:rPr>
            </w:pPr>
          </w:p>
        </w:tc>
        <w:tc>
          <w:tcPr>
            <w:tcW w:w="59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43EE8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  <w:u w:val="single"/>
              </w:rPr>
              <w:t>DELETE</w:t>
            </w:r>
          </w:p>
        </w:tc>
        <w:tc>
          <w:tcPr>
            <w:tcW w:w="179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E070D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  <w:u w:val="single"/>
              </w:rPr>
              <w:t>/</w:t>
            </w:r>
            <w:proofErr w:type="spellStart"/>
            <w:r w:rsidRPr="00C20308">
              <w:rPr>
                <w:sz w:val="24"/>
                <w:szCs w:val="24"/>
                <w:u w:val="single"/>
              </w:rPr>
              <w:t>production</w:t>
            </w:r>
            <w:proofErr w:type="spellEnd"/>
            <w:r w:rsidRPr="00C20308">
              <w:rPr>
                <w:sz w:val="24"/>
                <w:szCs w:val="24"/>
                <w:u w:val="single"/>
              </w:rPr>
              <w:t>/</w:t>
            </w:r>
            <w:proofErr w:type="spellStart"/>
            <w:r w:rsidRPr="00C20308">
              <w:rPr>
                <w:sz w:val="24"/>
                <w:szCs w:val="24"/>
                <w:u w:val="single"/>
              </w:rPr>
              <w:t>product</w:t>
            </w:r>
            <w:proofErr w:type="spellEnd"/>
            <w:r w:rsidRPr="00C20308">
              <w:rPr>
                <w:sz w:val="24"/>
                <w:szCs w:val="24"/>
                <w:u w:val="single"/>
              </w:rPr>
              <w:t>/{</w:t>
            </w:r>
            <w:proofErr w:type="spellStart"/>
            <w:r w:rsidRPr="00C20308">
              <w:rPr>
                <w:sz w:val="24"/>
                <w:szCs w:val="24"/>
                <w:u w:val="single"/>
              </w:rPr>
              <w:t>pid</w:t>
            </w:r>
            <w:proofErr w:type="spellEnd"/>
            <w:r w:rsidRPr="00C20308">
              <w:rPr>
                <w:sz w:val="24"/>
                <w:szCs w:val="24"/>
                <w:u w:val="single"/>
              </w:rPr>
              <w:t>}/</w:t>
            </w:r>
            <w:proofErr w:type="spellStart"/>
            <w:r w:rsidRPr="00C20308">
              <w:rPr>
                <w:sz w:val="24"/>
                <w:szCs w:val="24"/>
                <w:u w:val="single"/>
              </w:rPr>
              <w:t>workshop</w:t>
            </w:r>
            <w:proofErr w:type="spellEnd"/>
            <w:r w:rsidRPr="00C20308">
              <w:rPr>
                <w:sz w:val="24"/>
                <w:szCs w:val="24"/>
                <w:u w:val="single"/>
              </w:rPr>
              <w:t>/{</w:t>
            </w:r>
            <w:proofErr w:type="spellStart"/>
            <w:r w:rsidRPr="00C20308">
              <w:rPr>
                <w:sz w:val="24"/>
                <w:szCs w:val="24"/>
                <w:u w:val="single"/>
              </w:rPr>
              <w:t>wid</w:t>
            </w:r>
            <w:proofErr w:type="spellEnd"/>
            <w:r w:rsidRPr="00C20308">
              <w:rPr>
                <w:sz w:val="24"/>
                <w:szCs w:val="24"/>
                <w:u w:val="single"/>
              </w:rPr>
              <w:t>}</w:t>
            </w:r>
          </w:p>
        </w:tc>
        <w:tc>
          <w:tcPr>
            <w:tcW w:w="169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13D1C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</w:rPr>
              <w:t>Удаление связи продукта с цехом.</w:t>
            </w:r>
          </w:p>
        </w:tc>
      </w:tr>
      <w:tr w:rsidR="00C20308" w:rsidRPr="00C20308" w14:paraId="3C2C9EC9" w14:textId="77777777" w:rsidTr="00C20308">
        <w:trPr>
          <w:cantSplit/>
          <w:trHeight w:val="576"/>
        </w:trPr>
        <w:tc>
          <w:tcPr>
            <w:tcW w:w="91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F9988" w14:textId="77777777" w:rsidR="00224321" w:rsidRPr="00C20308" w:rsidRDefault="00224321" w:rsidP="00C20308">
            <w:pPr>
              <w:pStyle w:val="MdTableCell"/>
              <w:jc w:val="both"/>
              <w:rPr>
                <w:sz w:val="24"/>
                <w:szCs w:val="24"/>
              </w:rPr>
            </w:pPr>
          </w:p>
        </w:tc>
        <w:tc>
          <w:tcPr>
            <w:tcW w:w="59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1D9D6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  <w:u w:val="single"/>
              </w:rPr>
              <w:t>GET</w:t>
            </w:r>
          </w:p>
        </w:tc>
        <w:tc>
          <w:tcPr>
            <w:tcW w:w="179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EC202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  <w:u w:val="single"/>
              </w:rPr>
              <w:t>/</w:t>
            </w:r>
            <w:proofErr w:type="spellStart"/>
            <w:r w:rsidRPr="00C20308">
              <w:rPr>
                <w:sz w:val="24"/>
                <w:szCs w:val="24"/>
                <w:u w:val="single"/>
              </w:rPr>
              <w:t>production</w:t>
            </w:r>
            <w:proofErr w:type="spellEnd"/>
            <w:r w:rsidRPr="00C20308">
              <w:rPr>
                <w:sz w:val="24"/>
                <w:szCs w:val="24"/>
                <w:u w:val="single"/>
              </w:rPr>
              <w:t>/</w:t>
            </w:r>
            <w:proofErr w:type="spellStart"/>
            <w:r w:rsidRPr="00C20308">
              <w:rPr>
                <w:sz w:val="24"/>
                <w:szCs w:val="24"/>
                <w:u w:val="single"/>
              </w:rPr>
              <w:t>product</w:t>
            </w:r>
            <w:proofErr w:type="spellEnd"/>
            <w:r w:rsidRPr="00C20308">
              <w:rPr>
                <w:sz w:val="24"/>
                <w:szCs w:val="24"/>
                <w:u w:val="single"/>
              </w:rPr>
              <w:t>/{</w:t>
            </w:r>
            <w:proofErr w:type="spellStart"/>
            <w:r w:rsidRPr="00C20308">
              <w:rPr>
                <w:sz w:val="24"/>
                <w:szCs w:val="24"/>
                <w:u w:val="single"/>
              </w:rPr>
              <w:t>product_id</w:t>
            </w:r>
            <w:proofErr w:type="spellEnd"/>
            <w:r w:rsidRPr="00C20308">
              <w:rPr>
                <w:sz w:val="24"/>
                <w:szCs w:val="24"/>
                <w:u w:val="single"/>
              </w:rPr>
              <w:t>}/</w:t>
            </w:r>
            <w:proofErr w:type="spellStart"/>
            <w:r w:rsidRPr="00C20308">
              <w:rPr>
                <w:sz w:val="24"/>
                <w:szCs w:val="24"/>
                <w:u w:val="single"/>
              </w:rPr>
              <w:t>workshops</w:t>
            </w:r>
            <w:proofErr w:type="spellEnd"/>
          </w:p>
        </w:tc>
        <w:tc>
          <w:tcPr>
            <w:tcW w:w="169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58357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</w:rPr>
              <w:t>Получение списка цехов, задействованных в производстве продукта.</w:t>
            </w:r>
          </w:p>
        </w:tc>
      </w:tr>
      <w:tr w:rsidR="00C20308" w:rsidRPr="00C20308" w14:paraId="11B0AA0B" w14:textId="77777777" w:rsidTr="00C20308">
        <w:trPr>
          <w:cantSplit/>
          <w:trHeight w:val="576"/>
        </w:trPr>
        <w:tc>
          <w:tcPr>
            <w:tcW w:w="91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45A5E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rStyle w:val="MdStrong"/>
                <w:sz w:val="24"/>
                <w:szCs w:val="24"/>
              </w:rPr>
              <w:t>Расчеты</w:t>
            </w:r>
          </w:p>
        </w:tc>
        <w:tc>
          <w:tcPr>
            <w:tcW w:w="59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B775A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  <w:u w:val="single"/>
              </w:rPr>
              <w:t>GET</w:t>
            </w:r>
          </w:p>
        </w:tc>
        <w:tc>
          <w:tcPr>
            <w:tcW w:w="179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EA22B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  <w:u w:val="single"/>
              </w:rPr>
              <w:t>/</w:t>
            </w:r>
            <w:proofErr w:type="spellStart"/>
            <w:r w:rsidRPr="00C20308">
              <w:rPr>
                <w:sz w:val="24"/>
                <w:szCs w:val="24"/>
                <w:u w:val="single"/>
              </w:rPr>
              <w:t>calculations</w:t>
            </w:r>
            <w:proofErr w:type="spellEnd"/>
            <w:r w:rsidRPr="00C20308">
              <w:rPr>
                <w:sz w:val="24"/>
                <w:szCs w:val="24"/>
                <w:u w:val="single"/>
              </w:rPr>
              <w:t>/</w:t>
            </w:r>
            <w:proofErr w:type="spellStart"/>
            <w:r w:rsidRPr="00C20308">
              <w:rPr>
                <w:sz w:val="24"/>
                <w:szCs w:val="24"/>
                <w:u w:val="single"/>
              </w:rPr>
              <w:t>production-details</w:t>
            </w:r>
            <w:proofErr w:type="spellEnd"/>
            <w:r w:rsidRPr="00C20308">
              <w:rPr>
                <w:sz w:val="24"/>
                <w:szCs w:val="24"/>
                <w:u w:val="single"/>
              </w:rPr>
              <w:t>/{</w:t>
            </w:r>
            <w:proofErr w:type="spellStart"/>
            <w:r w:rsidRPr="00C20308">
              <w:rPr>
                <w:sz w:val="24"/>
                <w:szCs w:val="24"/>
                <w:u w:val="single"/>
              </w:rPr>
              <w:t>product_id</w:t>
            </w:r>
            <w:proofErr w:type="spellEnd"/>
            <w:r w:rsidRPr="00C20308">
              <w:rPr>
                <w:sz w:val="24"/>
                <w:szCs w:val="24"/>
                <w:u w:val="single"/>
              </w:rPr>
              <w:t>}</w:t>
            </w:r>
          </w:p>
        </w:tc>
        <w:tc>
          <w:tcPr>
            <w:tcW w:w="169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029CE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</w:rPr>
              <w:t>Получение детальной информации о производстве (включая время).</w:t>
            </w:r>
          </w:p>
        </w:tc>
      </w:tr>
      <w:tr w:rsidR="00C20308" w:rsidRPr="00C20308" w14:paraId="342819BB" w14:textId="77777777" w:rsidTr="00C20308">
        <w:trPr>
          <w:cantSplit/>
          <w:trHeight w:val="576"/>
        </w:trPr>
        <w:tc>
          <w:tcPr>
            <w:tcW w:w="91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8122E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rStyle w:val="MdStrong"/>
                <w:sz w:val="24"/>
                <w:szCs w:val="24"/>
              </w:rPr>
              <w:t>Справочники</w:t>
            </w:r>
          </w:p>
        </w:tc>
        <w:tc>
          <w:tcPr>
            <w:tcW w:w="59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E52AB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  <w:u w:val="single"/>
              </w:rPr>
              <w:t>GET</w:t>
            </w:r>
          </w:p>
        </w:tc>
        <w:tc>
          <w:tcPr>
            <w:tcW w:w="179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6296F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  <w:u w:val="single"/>
              </w:rPr>
              <w:t>/</w:t>
            </w:r>
            <w:proofErr w:type="spellStart"/>
            <w:r w:rsidRPr="00C20308">
              <w:rPr>
                <w:sz w:val="24"/>
                <w:szCs w:val="24"/>
                <w:u w:val="single"/>
              </w:rPr>
              <w:t>catalog</w:t>
            </w:r>
            <w:proofErr w:type="spellEnd"/>
            <w:r w:rsidRPr="00C20308">
              <w:rPr>
                <w:sz w:val="24"/>
                <w:szCs w:val="24"/>
                <w:u w:val="single"/>
              </w:rPr>
              <w:t>/</w:t>
            </w:r>
            <w:proofErr w:type="spellStart"/>
            <w:r w:rsidRPr="00C20308">
              <w:rPr>
                <w:sz w:val="24"/>
                <w:szCs w:val="24"/>
                <w:u w:val="single"/>
              </w:rPr>
              <w:t>product-types</w:t>
            </w:r>
            <w:proofErr w:type="spellEnd"/>
          </w:p>
        </w:tc>
        <w:tc>
          <w:tcPr>
            <w:tcW w:w="169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073D2" w14:textId="77777777" w:rsidR="00224321" w:rsidRPr="00C20308" w:rsidRDefault="00F57907" w:rsidP="00C20308">
            <w:pPr>
              <w:pStyle w:val="MdTableCell"/>
              <w:jc w:val="both"/>
              <w:rPr>
                <w:sz w:val="24"/>
                <w:szCs w:val="24"/>
              </w:rPr>
            </w:pPr>
            <w:r w:rsidRPr="00C20308">
              <w:rPr>
                <w:sz w:val="24"/>
                <w:szCs w:val="24"/>
              </w:rPr>
              <w:t>Получение списка типов продукции.</w:t>
            </w:r>
          </w:p>
        </w:tc>
      </w:tr>
      <w:tr w:rsidR="00C20308" w:rsidRPr="00BC042A" w14:paraId="53475805" w14:textId="77777777" w:rsidTr="00C20308">
        <w:trPr>
          <w:cantSplit/>
          <w:trHeight w:val="576"/>
        </w:trPr>
        <w:tc>
          <w:tcPr>
            <w:tcW w:w="912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FD7A1" w14:textId="77777777" w:rsidR="00224321" w:rsidRPr="00BC042A" w:rsidRDefault="00224321" w:rsidP="00C20308">
            <w:pPr>
              <w:pStyle w:val="MdTableCell"/>
              <w:jc w:val="both"/>
              <w:rPr>
                <w:sz w:val="28"/>
                <w:szCs w:val="28"/>
              </w:rPr>
            </w:pPr>
          </w:p>
        </w:tc>
        <w:tc>
          <w:tcPr>
            <w:tcW w:w="594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FF3E9" w14:textId="77777777" w:rsidR="00224321" w:rsidRPr="00BC042A" w:rsidRDefault="00F57907" w:rsidP="00C20308">
            <w:pPr>
              <w:pStyle w:val="MdTableCell"/>
              <w:jc w:val="both"/>
              <w:rPr>
                <w:sz w:val="28"/>
                <w:szCs w:val="28"/>
              </w:rPr>
            </w:pPr>
            <w:r w:rsidRPr="00BC042A">
              <w:rPr>
                <w:sz w:val="28"/>
                <w:szCs w:val="28"/>
                <w:u w:val="single"/>
              </w:rPr>
              <w:t>GET</w:t>
            </w:r>
          </w:p>
        </w:tc>
        <w:tc>
          <w:tcPr>
            <w:tcW w:w="1798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D02DF" w14:textId="77777777" w:rsidR="00224321" w:rsidRPr="00BC042A" w:rsidRDefault="00F57907" w:rsidP="00C20308">
            <w:pPr>
              <w:pStyle w:val="MdTableCell"/>
              <w:jc w:val="both"/>
              <w:rPr>
                <w:sz w:val="28"/>
                <w:szCs w:val="28"/>
              </w:rPr>
            </w:pPr>
            <w:r w:rsidRPr="00BC042A">
              <w:rPr>
                <w:sz w:val="28"/>
                <w:szCs w:val="28"/>
                <w:u w:val="single"/>
              </w:rPr>
              <w:t>/</w:t>
            </w:r>
            <w:proofErr w:type="spellStart"/>
            <w:r w:rsidRPr="00BC042A">
              <w:rPr>
                <w:sz w:val="28"/>
                <w:szCs w:val="28"/>
                <w:u w:val="single"/>
              </w:rPr>
              <w:t>catalog</w:t>
            </w:r>
            <w:proofErr w:type="spellEnd"/>
            <w:r w:rsidRPr="00BC042A">
              <w:rPr>
                <w:sz w:val="28"/>
                <w:szCs w:val="28"/>
                <w:u w:val="single"/>
              </w:rPr>
              <w:t>/</w:t>
            </w:r>
            <w:proofErr w:type="spellStart"/>
            <w:r w:rsidRPr="00BC042A">
              <w:rPr>
                <w:sz w:val="28"/>
                <w:szCs w:val="28"/>
                <w:u w:val="single"/>
              </w:rPr>
              <w:t>material-types</w:t>
            </w:r>
            <w:proofErr w:type="spellEnd"/>
          </w:p>
        </w:tc>
        <w:tc>
          <w:tcPr>
            <w:tcW w:w="1696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3E00E" w14:textId="77777777" w:rsidR="00224321" w:rsidRPr="00BC042A" w:rsidRDefault="00F57907" w:rsidP="00C20308">
            <w:pPr>
              <w:pStyle w:val="MdTableCell"/>
              <w:jc w:val="both"/>
              <w:rPr>
                <w:sz w:val="28"/>
                <w:szCs w:val="28"/>
              </w:rPr>
            </w:pPr>
            <w:r w:rsidRPr="00BC042A">
              <w:rPr>
                <w:sz w:val="28"/>
                <w:szCs w:val="28"/>
              </w:rPr>
              <w:t>Получение списка типов материалов.</w:t>
            </w:r>
          </w:p>
        </w:tc>
      </w:tr>
    </w:tbl>
    <w:p w14:paraId="2B94C286" w14:textId="3903419C" w:rsidR="00224321" w:rsidRPr="00BC042A" w:rsidRDefault="00F57907" w:rsidP="00BC042A">
      <w:pPr>
        <w:pStyle w:val="MdParagraph"/>
        <w:spacing w:after="0" w:line="360" w:lineRule="auto"/>
        <w:ind w:firstLine="709"/>
        <w:jc w:val="both"/>
        <w:rPr>
          <w:sz w:val="28"/>
          <w:szCs w:val="28"/>
        </w:rPr>
      </w:pPr>
      <w:r w:rsidRPr="00BC042A">
        <w:rPr>
          <w:sz w:val="28"/>
          <w:szCs w:val="28"/>
        </w:rPr>
        <w:t xml:space="preserve">Для обеспечения соответствия макету отображения данных, была разработана </w:t>
      </w:r>
      <w:proofErr w:type="spellStart"/>
      <w:r w:rsidRPr="00BC042A">
        <w:rPr>
          <w:sz w:val="28"/>
          <w:szCs w:val="28"/>
        </w:rPr>
        <w:t>Pydantic</w:t>
      </w:r>
      <w:proofErr w:type="spellEnd"/>
      <w:r w:rsidRPr="00BC042A">
        <w:rPr>
          <w:sz w:val="28"/>
          <w:szCs w:val="28"/>
        </w:rPr>
        <w:t xml:space="preserve">-схема </w:t>
      </w:r>
      <w:proofErr w:type="spellStart"/>
      <w:r w:rsidRPr="00BC042A">
        <w:rPr>
          <w:sz w:val="28"/>
          <w:szCs w:val="28"/>
          <w:u w:val="single"/>
        </w:rPr>
        <w:t>ProductResponse</w:t>
      </w:r>
      <w:proofErr w:type="spellEnd"/>
      <w:r w:rsidRPr="00BC042A">
        <w:rPr>
          <w:sz w:val="28"/>
          <w:szCs w:val="28"/>
        </w:rPr>
        <w:t>, которая объединяет данные из трех таблиц (</w:t>
      </w:r>
      <w:r w:rsidRPr="00BC042A">
        <w:rPr>
          <w:sz w:val="28"/>
          <w:szCs w:val="28"/>
          <w:u w:val="single"/>
        </w:rPr>
        <w:t>Product</w:t>
      </w:r>
      <w:r w:rsidRPr="00BC042A">
        <w:rPr>
          <w:sz w:val="28"/>
          <w:szCs w:val="28"/>
        </w:rPr>
        <w:t xml:space="preserve">, </w:t>
      </w:r>
      <w:proofErr w:type="spellStart"/>
      <w:r w:rsidRPr="00BC042A">
        <w:rPr>
          <w:sz w:val="28"/>
          <w:szCs w:val="28"/>
          <w:u w:val="single"/>
        </w:rPr>
        <w:t>ProductType</w:t>
      </w:r>
      <w:proofErr w:type="spellEnd"/>
      <w:r w:rsidRPr="00BC042A">
        <w:rPr>
          <w:sz w:val="28"/>
          <w:szCs w:val="28"/>
        </w:rPr>
        <w:t xml:space="preserve">, </w:t>
      </w:r>
      <w:proofErr w:type="spellStart"/>
      <w:r w:rsidRPr="00BC042A">
        <w:rPr>
          <w:sz w:val="28"/>
          <w:szCs w:val="28"/>
          <w:u w:val="single"/>
        </w:rPr>
        <w:t>MaterialType</w:t>
      </w:r>
      <w:proofErr w:type="spellEnd"/>
      <w:r w:rsidRPr="00BC042A">
        <w:rPr>
          <w:sz w:val="28"/>
          <w:szCs w:val="28"/>
        </w:rPr>
        <w:t>) и включает результат расчета времени производства. Реализация полного CRUD-функционала для основных сущностей (</w:t>
      </w:r>
      <w:r w:rsidRPr="00BC042A">
        <w:rPr>
          <w:sz w:val="28"/>
          <w:szCs w:val="28"/>
          <w:u w:val="single"/>
        </w:rPr>
        <w:t>Products</w:t>
      </w:r>
      <w:r w:rsidRPr="00BC042A">
        <w:rPr>
          <w:sz w:val="28"/>
          <w:szCs w:val="28"/>
        </w:rPr>
        <w:t xml:space="preserve">, </w:t>
      </w:r>
      <w:proofErr w:type="spellStart"/>
      <w:r w:rsidRPr="00BC042A">
        <w:rPr>
          <w:sz w:val="28"/>
          <w:szCs w:val="28"/>
          <w:u w:val="single"/>
        </w:rPr>
        <w:t>Workshops</w:t>
      </w:r>
      <w:proofErr w:type="spellEnd"/>
      <w:r w:rsidRPr="00BC042A">
        <w:rPr>
          <w:sz w:val="28"/>
          <w:szCs w:val="28"/>
        </w:rPr>
        <w:t xml:space="preserve">) закладывает основу для полноценного пользовательского интерфейса редактирования данных, требуемого в </w:t>
      </w:r>
      <w:r w:rsidRPr="00BC042A">
        <w:rPr>
          <w:rStyle w:val="MdStrong"/>
          <w:sz w:val="28"/>
          <w:szCs w:val="28"/>
        </w:rPr>
        <w:t>Задании 3</w:t>
      </w:r>
      <w:r w:rsidRPr="00BC042A">
        <w:rPr>
          <w:sz w:val="28"/>
          <w:szCs w:val="28"/>
        </w:rPr>
        <w:t>.</w:t>
      </w:r>
    </w:p>
    <w:p w14:paraId="1EC87227" w14:textId="4CF8C8C0" w:rsidR="00224321" w:rsidRPr="00BC042A" w:rsidRDefault="00F57907" w:rsidP="00BC042A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BC042A">
        <w:rPr>
          <w:rStyle w:val="MdEm"/>
          <w:sz w:val="28"/>
          <w:szCs w:val="28"/>
        </w:rPr>
        <w:t>Примечание: В таблице использованы сокращения {</w:t>
      </w:r>
      <w:proofErr w:type="spellStart"/>
      <w:r w:rsidRPr="00BC042A">
        <w:rPr>
          <w:rStyle w:val="MdEm"/>
          <w:sz w:val="28"/>
          <w:szCs w:val="28"/>
        </w:rPr>
        <w:t>pid</w:t>
      </w:r>
      <w:proofErr w:type="spellEnd"/>
      <w:r w:rsidRPr="00BC042A">
        <w:rPr>
          <w:rStyle w:val="MdEm"/>
          <w:sz w:val="28"/>
          <w:szCs w:val="28"/>
        </w:rPr>
        <w:t>} и {</w:t>
      </w:r>
      <w:proofErr w:type="spellStart"/>
      <w:r w:rsidRPr="00BC042A">
        <w:rPr>
          <w:rStyle w:val="MdEm"/>
          <w:sz w:val="28"/>
          <w:szCs w:val="28"/>
        </w:rPr>
        <w:t>wid</w:t>
      </w:r>
      <w:proofErr w:type="spellEnd"/>
      <w:r w:rsidRPr="00BC042A">
        <w:rPr>
          <w:rStyle w:val="MdEm"/>
          <w:sz w:val="28"/>
          <w:szCs w:val="28"/>
        </w:rPr>
        <w:t xml:space="preserve">} для </w:t>
      </w:r>
      <w:proofErr w:type="spellStart"/>
      <w:r w:rsidRPr="00BC042A">
        <w:rPr>
          <w:rStyle w:val="MdEm"/>
          <w:sz w:val="28"/>
          <w:szCs w:val="28"/>
        </w:rPr>
        <w:t>product_id</w:t>
      </w:r>
      <w:proofErr w:type="spellEnd"/>
      <w:r w:rsidRPr="00BC042A">
        <w:rPr>
          <w:rStyle w:val="MdEm"/>
          <w:sz w:val="28"/>
          <w:szCs w:val="28"/>
        </w:rPr>
        <w:t xml:space="preserve"> и </w:t>
      </w:r>
      <w:proofErr w:type="spellStart"/>
      <w:r w:rsidRPr="00BC042A">
        <w:rPr>
          <w:rStyle w:val="MdEm"/>
          <w:sz w:val="28"/>
          <w:szCs w:val="28"/>
        </w:rPr>
        <w:t>workshop_id</w:t>
      </w:r>
      <w:proofErr w:type="spellEnd"/>
      <w:r w:rsidRPr="00BC042A">
        <w:rPr>
          <w:rStyle w:val="MdEm"/>
          <w:sz w:val="28"/>
          <w:szCs w:val="28"/>
        </w:rPr>
        <w:t xml:space="preserve"> соответственно, для компактности.</w:t>
      </w:r>
    </w:p>
    <w:p w14:paraId="0ACFF5F2" w14:textId="77777777" w:rsidR="00224321" w:rsidRDefault="00F57907" w:rsidP="00BC042A">
      <w:pPr>
        <w:pStyle w:val="MdHeading3"/>
        <w:spacing w:before="0" w:after="0" w:line="360" w:lineRule="auto"/>
        <w:jc w:val="both"/>
      </w:pPr>
      <w:r>
        <w:t>3.3. Взаимодействие с Базой Данных и Обеспечение Целостности</w:t>
      </w:r>
    </w:p>
    <w:p w14:paraId="13ABE3FE" w14:textId="5754B34A" w:rsidR="00224321" w:rsidRPr="00BC042A" w:rsidRDefault="00F57907" w:rsidP="00BC042A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BC042A">
        <w:rPr>
          <w:sz w:val="28"/>
          <w:szCs w:val="28"/>
        </w:rPr>
        <w:t xml:space="preserve">Подключение к базе данных </w:t>
      </w:r>
      <w:proofErr w:type="spellStart"/>
      <w:r w:rsidRPr="00BC042A">
        <w:rPr>
          <w:sz w:val="28"/>
          <w:szCs w:val="28"/>
        </w:rPr>
        <w:t>SQLite</w:t>
      </w:r>
      <w:proofErr w:type="spellEnd"/>
      <w:r w:rsidRPr="00BC042A">
        <w:rPr>
          <w:sz w:val="28"/>
          <w:szCs w:val="28"/>
        </w:rPr>
        <w:t xml:space="preserve"> осуществляется через систему сессий </w:t>
      </w:r>
      <w:proofErr w:type="spellStart"/>
      <w:r w:rsidRPr="00BC042A">
        <w:rPr>
          <w:sz w:val="28"/>
          <w:szCs w:val="28"/>
        </w:rPr>
        <w:t>SQLAlchemy</w:t>
      </w:r>
      <w:proofErr w:type="spellEnd"/>
      <w:r w:rsidRPr="00BC042A">
        <w:rPr>
          <w:sz w:val="28"/>
          <w:szCs w:val="28"/>
        </w:rPr>
        <w:t xml:space="preserve">. Для каждого запроса создается независимая сессия, которая автоматически закрывается после выполнения операции (паттерн </w:t>
      </w:r>
      <w:proofErr w:type="spellStart"/>
      <w:r w:rsidRPr="00BC042A">
        <w:rPr>
          <w:sz w:val="28"/>
          <w:szCs w:val="28"/>
        </w:rPr>
        <w:t>Dependency</w:t>
      </w:r>
      <w:proofErr w:type="spellEnd"/>
      <w:r w:rsidRPr="00BC042A">
        <w:rPr>
          <w:sz w:val="28"/>
          <w:szCs w:val="28"/>
        </w:rPr>
        <w:t xml:space="preserve"> </w:t>
      </w:r>
      <w:proofErr w:type="spellStart"/>
      <w:r w:rsidRPr="00BC042A">
        <w:rPr>
          <w:sz w:val="28"/>
          <w:szCs w:val="28"/>
        </w:rPr>
        <w:t>Injection</w:t>
      </w:r>
      <w:proofErr w:type="spellEnd"/>
      <w:r w:rsidRPr="00BC042A">
        <w:rPr>
          <w:sz w:val="28"/>
          <w:szCs w:val="28"/>
        </w:rPr>
        <w:t xml:space="preserve"> в </w:t>
      </w:r>
      <w:proofErr w:type="spellStart"/>
      <w:r w:rsidRPr="00BC042A">
        <w:rPr>
          <w:sz w:val="28"/>
          <w:szCs w:val="28"/>
        </w:rPr>
        <w:t>FastAPI</w:t>
      </w:r>
      <w:proofErr w:type="spellEnd"/>
      <w:r w:rsidRPr="00BC042A">
        <w:rPr>
          <w:sz w:val="28"/>
          <w:szCs w:val="28"/>
        </w:rPr>
        <w:t>).</w:t>
      </w:r>
    </w:p>
    <w:p w14:paraId="39949AE2" w14:textId="18AF8217" w:rsidR="00224321" w:rsidRPr="00BC042A" w:rsidRDefault="00F57907" w:rsidP="00BC042A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BC042A">
        <w:rPr>
          <w:sz w:val="28"/>
          <w:szCs w:val="28"/>
        </w:rPr>
        <w:t xml:space="preserve">Ключевым архитектурным решением для обеспечения ссылочной целостности и корректного каскадного удаления данных стало </w:t>
      </w:r>
      <w:r w:rsidRPr="00BC042A">
        <w:rPr>
          <w:sz w:val="28"/>
          <w:szCs w:val="28"/>
        </w:rPr>
        <w:lastRenderedPageBreak/>
        <w:t xml:space="preserve">использование встроенных механизмов СУБД, а именно </w:t>
      </w:r>
      <w:r w:rsidRPr="00BC042A">
        <w:rPr>
          <w:rStyle w:val="MdStrong"/>
          <w:sz w:val="28"/>
          <w:szCs w:val="28"/>
        </w:rPr>
        <w:t>ограничений внешних ключей</w:t>
      </w:r>
      <w:r w:rsidRPr="00BC042A">
        <w:rPr>
          <w:sz w:val="28"/>
          <w:szCs w:val="28"/>
        </w:rPr>
        <w:t xml:space="preserve"> (</w:t>
      </w:r>
      <w:r w:rsidRPr="00BC042A">
        <w:rPr>
          <w:sz w:val="28"/>
          <w:szCs w:val="28"/>
          <w:u w:val="single"/>
        </w:rPr>
        <w:t>FOREIGN KEY</w:t>
      </w:r>
      <w:r w:rsidRPr="00BC042A">
        <w:rPr>
          <w:sz w:val="28"/>
          <w:szCs w:val="28"/>
        </w:rPr>
        <w:t xml:space="preserve">) с директивами </w:t>
      </w:r>
      <w:r w:rsidRPr="00BC042A">
        <w:rPr>
          <w:sz w:val="28"/>
          <w:szCs w:val="28"/>
          <w:u w:val="single"/>
        </w:rPr>
        <w:t>ON DELETE CASCADE</w:t>
      </w:r>
      <w:r w:rsidRPr="00BC042A">
        <w:rPr>
          <w:sz w:val="28"/>
          <w:szCs w:val="28"/>
        </w:rPr>
        <w:t xml:space="preserve"> и </w:t>
      </w:r>
      <w:r w:rsidRPr="00BC042A">
        <w:rPr>
          <w:sz w:val="28"/>
          <w:szCs w:val="28"/>
          <w:u w:val="single"/>
        </w:rPr>
        <w:t>ON DELETE RESTRICT</w:t>
      </w:r>
      <w:r w:rsidRPr="00BC042A">
        <w:rPr>
          <w:sz w:val="28"/>
          <w:szCs w:val="28"/>
        </w:rPr>
        <w:t>. Этот подход был выбран как эффективная альтернатива управлению каскадным удалением на уровне ORM или через сложные миграционные скрипты.</w:t>
      </w:r>
    </w:p>
    <w:p w14:paraId="15069663" w14:textId="77777777" w:rsidR="00224321" w:rsidRPr="00BC042A" w:rsidRDefault="00F57907" w:rsidP="00BC042A">
      <w:pPr>
        <w:pStyle w:val="MdListItem"/>
        <w:numPr>
          <w:ilvl w:val="0"/>
          <w:numId w:val="2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BC042A">
        <w:rPr>
          <w:rStyle w:val="MdStrong"/>
          <w:sz w:val="28"/>
          <w:szCs w:val="28"/>
        </w:rPr>
        <w:t>ON DELETE CASCADE:</w:t>
      </w:r>
      <w:r w:rsidRPr="00BC042A">
        <w:rPr>
          <w:sz w:val="28"/>
          <w:szCs w:val="28"/>
        </w:rPr>
        <w:t xml:space="preserve"> Применен к таблице связи </w:t>
      </w:r>
      <w:proofErr w:type="spellStart"/>
      <w:r w:rsidRPr="00BC042A">
        <w:rPr>
          <w:sz w:val="28"/>
          <w:szCs w:val="28"/>
          <w:u w:val="single"/>
        </w:rPr>
        <w:t>product_workshop</w:t>
      </w:r>
      <w:proofErr w:type="spellEnd"/>
      <w:r w:rsidRPr="00BC042A">
        <w:rPr>
          <w:sz w:val="28"/>
          <w:szCs w:val="28"/>
        </w:rPr>
        <w:t>. Это гарантирует, что при удалении продукта или цеха все связанные записи о производстве будут автоматически удалены самой базой данных.</w:t>
      </w:r>
    </w:p>
    <w:p w14:paraId="558BF2A2" w14:textId="34A20E3E" w:rsidR="00224321" w:rsidRPr="00BC042A" w:rsidRDefault="00F57907" w:rsidP="00BC042A">
      <w:pPr>
        <w:pStyle w:val="MdListItem"/>
        <w:numPr>
          <w:ilvl w:val="0"/>
          <w:numId w:val="2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BC042A">
        <w:rPr>
          <w:rStyle w:val="MdStrong"/>
          <w:sz w:val="28"/>
          <w:szCs w:val="28"/>
        </w:rPr>
        <w:t>ON DELETE RESTRICT:</w:t>
      </w:r>
      <w:r w:rsidRPr="00BC042A">
        <w:rPr>
          <w:sz w:val="28"/>
          <w:szCs w:val="28"/>
        </w:rPr>
        <w:t xml:space="preserve"> Применен к справочным таблицам (</w:t>
      </w:r>
      <w:proofErr w:type="spellStart"/>
      <w:r w:rsidRPr="00BC042A">
        <w:rPr>
          <w:sz w:val="28"/>
          <w:szCs w:val="28"/>
          <w:u w:val="single"/>
        </w:rPr>
        <w:t>product_types</w:t>
      </w:r>
      <w:proofErr w:type="spellEnd"/>
      <w:r w:rsidRPr="00BC042A">
        <w:rPr>
          <w:sz w:val="28"/>
          <w:szCs w:val="28"/>
        </w:rPr>
        <w:t xml:space="preserve">, </w:t>
      </w:r>
      <w:proofErr w:type="spellStart"/>
      <w:r w:rsidRPr="00BC042A">
        <w:rPr>
          <w:sz w:val="28"/>
          <w:szCs w:val="28"/>
          <w:u w:val="single"/>
        </w:rPr>
        <w:t>material_types</w:t>
      </w:r>
      <w:proofErr w:type="spellEnd"/>
      <w:r w:rsidRPr="00BC042A">
        <w:rPr>
          <w:sz w:val="28"/>
          <w:szCs w:val="28"/>
        </w:rPr>
        <w:t>). Это предотвращает удаление типа продукции или материала, если на него ссылается хотя бы один продукт, тем самым защищая целостность данных.</w:t>
      </w:r>
    </w:p>
    <w:p w14:paraId="05C97026" w14:textId="5166BCDA" w:rsidR="00224321" w:rsidRPr="00BC042A" w:rsidRDefault="00F57907" w:rsidP="00BC042A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BC042A">
        <w:rPr>
          <w:sz w:val="28"/>
          <w:szCs w:val="28"/>
        </w:rPr>
        <w:t>Тестирование подтвердило, что СУБД корректно обрабатывает все операции удаления, обеспечивая необходимую целостность данных без необходимости дополнительной логики в коде приложения.</w:t>
      </w:r>
    </w:p>
    <w:p w14:paraId="7DA04835" w14:textId="7C88DB85" w:rsidR="00224321" w:rsidRPr="00BC042A" w:rsidRDefault="00F57907" w:rsidP="00BC042A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BC042A">
        <w:rPr>
          <w:sz w:val="28"/>
          <w:szCs w:val="28"/>
        </w:rPr>
        <w:t xml:space="preserve">В слое CRUD были определены базовые методы для работы с сущностью </w:t>
      </w:r>
      <w:r w:rsidRPr="00BC042A">
        <w:rPr>
          <w:sz w:val="28"/>
          <w:szCs w:val="28"/>
          <w:u w:val="single"/>
        </w:rPr>
        <w:t>Product</w:t>
      </w:r>
      <w:r w:rsidRPr="00BC042A">
        <w:rPr>
          <w:sz w:val="28"/>
          <w:szCs w:val="28"/>
        </w:rPr>
        <w:t xml:space="preserve">, включая </w:t>
      </w:r>
      <w:proofErr w:type="spellStart"/>
      <w:r w:rsidRPr="00BC042A">
        <w:rPr>
          <w:sz w:val="28"/>
          <w:szCs w:val="28"/>
          <w:u w:val="single"/>
        </w:rPr>
        <w:t>get_all</w:t>
      </w:r>
      <w:proofErr w:type="spellEnd"/>
      <w:r w:rsidRPr="00BC042A">
        <w:rPr>
          <w:sz w:val="28"/>
          <w:szCs w:val="28"/>
        </w:rPr>
        <w:t xml:space="preserve">, </w:t>
      </w:r>
      <w:proofErr w:type="spellStart"/>
      <w:r w:rsidRPr="00BC042A">
        <w:rPr>
          <w:sz w:val="28"/>
          <w:szCs w:val="28"/>
          <w:u w:val="single"/>
        </w:rPr>
        <w:t>get_by_id</w:t>
      </w:r>
      <w:proofErr w:type="spellEnd"/>
      <w:r w:rsidRPr="00BC042A">
        <w:rPr>
          <w:sz w:val="28"/>
          <w:szCs w:val="28"/>
        </w:rPr>
        <w:t>, а также заготовки для операций изменения данных (</w:t>
      </w:r>
      <w:proofErr w:type="spellStart"/>
      <w:r w:rsidRPr="00BC042A">
        <w:rPr>
          <w:sz w:val="28"/>
          <w:szCs w:val="28"/>
          <w:u w:val="single"/>
        </w:rPr>
        <w:t>create</w:t>
      </w:r>
      <w:proofErr w:type="spellEnd"/>
      <w:r w:rsidRPr="00BC042A">
        <w:rPr>
          <w:sz w:val="28"/>
          <w:szCs w:val="28"/>
        </w:rPr>
        <w:t xml:space="preserve">, </w:t>
      </w:r>
      <w:proofErr w:type="spellStart"/>
      <w:r w:rsidRPr="00BC042A">
        <w:rPr>
          <w:sz w:val="28"/>
          <w:szCs w:val="28"/>
          <w:u w:val="single"/>
        </w:rPr>
        <w:t>update</w:t>
      </w:r>
      <w:proofErr w:type="spellEnd"/>
      <w:r w:rsidRPr="00BC042A">
        <w:rPr>
          <w:sz w:val="28"/>
          <w:szCs w:val="28"/>
        </w:rPr>
        <w:t xml:space="preserve">, </w:t>
      </w:r>
      <w:proofErr w:type="spellStart"/>
      <w:r w:rsidRPr="00BC042A">
        <w:rPr>
          <w:sz w:val="28"/>
          <w:szCs w:val="28"/>
          <w:u w:val="single"/>
        </w:rPr>
        <w:t>delete</w:t>
      </w:r>
      <w:proofErr w:type="spellEnd"/>
      <w:r w:rsidRPr="00BC042A">
        <w:rPr>
          <w:sz w:val="28"/>
          <w:szCs w:val="28"/>
        </w:rPr>
        <w:t>), что закладывает основу для полного функционала редактирования, требуемого в последующих заданиях.</w:t>
      </w:r>
    </w:p>
    <w:p w14:paraId="08FF0408" w14:textId="77777777" w:rsidR="00224321" w:rsidRDefault="00F57907" w:rsidP="00BC042A">
      <w:pPr>
        <w:pStyle w:val="MdHeading2"/>
        <w:spacing w:before="0" w:after="0" w:line="360" w:lineRule="auto"/>
        <w:jc w:val="both"/>
      </w:pPr>
      <w:r>
        <w:t>4. Результаты и Выводы</w:t>
      </w:r>
    </w:p>
    <w:p w14:paraId="508E7DE1" w14:textId="2B8FC6B3" w:rsidR="00224321" w:rsidRPr="00BC042A" w:rsidRDefault="00F57907" w:rsidP="00BC042A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BC042A">
        <w:rPr>
          <w:sz w:val="28"/>
          <w:szCs w:val="28"/>
        </w:rPr>
        <w:t xml:space="preserve">Разработанный программный модуль полностью соответствует требованиям </w:t>
      </w:r>
      <w:r w:rsidRPr="00BC042A">
        <w:rPr>
          <w:rStyle w:val="MdStrong"/>
          <w:sz w:val="28"/>
          <w:szCs w:val="28"/>
        </w:rPr>
        <w:t>Задания 2</w:t>
      </w:r>
      <w:r w:rsidRPr="00BC042A">
        <w:rPr>
          <w:sz w:val="28"/>
          <w:szCs w:val="28"/>
        </w:rPr>
        <w:t xml:space="preserve"> технического задания:</w:t>
      </w:r>
    </w:p>
    <w:p w14:paraId="057FF2CA" w14:textId="77777777" w:rsidR="00224321" w:rsidRPr="00BC042A" w:rsidRDefault="00F57907" w:rsidP="00BC042A">
      <w:pPr>
        <w:pStyle w:val="MdListItem"/>
        <w:numPr>
          <w:ilvl w:val="0"/>
          <w:numId w:val="2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BC042A">
        <w:rPr>
          <w:rStyle w:val="MdStrong"/>
          <w:sz w:val="28"/>
          <w:szCs w:val="28"/>
        </w:rPr>
        <w:t>Алгоритм расчета времени:</w:t>
      </w:r>
      <w:r w:rsidRPr="00BC042A">
        <w:rPr>
          <w:sz w:val="28"/>
          <w:szCs w:val="28"/>
        </w:rPr>
        <w:t xml:space="preserve"> Реализован и интегрирован в API, обеспечивая корректное суммирование времени нахождения продукции в цехах.</w:t>
      </w:r>
    </w:p>
    <w:p w14:paraId="1891DEE4" w14:textId="77777777" w:rsidR="00224321" w:rsidRPr="00BC042A" w:rsidRDefault="00F57907" w:rsidP="00BC042A">
      <w:pPr>
        <w:pStyle w:val="MdListItem"/>
        <w:numPr>
          <w:ilvl w:val="0"/>
          <w:numId w:val="2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BC042A">
        <w:rPr>
          <w:rStyle w:val="MdStrong"/>
          <w:sz w:val="28"/>
          <w:szCs w:val="28"/>
        </w:rPr>
        <w:t>Подключение к БД:</w:t>
      </w:r>
      <w:r w:rsidRPr="00BC042A">
        <w:rPr>
          <w:sz w:val="28"/>
          <w:szCs w:val="28"/>
        </w:rPr>
        <w:t xml:space="preserve"> Установлено стабильное соединение с базой данных </w:t>
      </w:r>
      <w:proofErr w:type="spellStart"/>
      <w:r w:rsidRPr="00BC042A">
        <w:rPr>
          <w:sz w:val="28"/>
          <w:szCs w:val="28"/>
        </w:rPr>
        <w:t>SQLite</w:t>
      </w:r>
      <w:proofErr w:type="spellEnd"/>
      <w:r w:rsidRPr="00BC042A">
        <w:rPr>
          <w:sz w:val="28"/>
          <w:szCs w:val="28"/>
        </w:rPr>
        <w:t xml:space="preserve"> через </w:t>
      </w:r>
      <w:proofErr w:type="spellStart"/>
      <w:r w:rsidRPr="00BC042A">
        <w:rPr>
          <w:sz w:val="28"/>
          <w:szCs w:val="28"/>
        </w:rPr>
        <w:t>SQLAlchemy</w:t>
      </w:r>
      <w:proofErr w:type="spellEnd"/>
      <w:r w:rsidRPr="00BC042A">
        <w:rPr>
          <w:sz w:val="28"/>
          <w:szCs w:val="28"/>
        </w:rPr>
        <w:t xml:space="preserve"> 2.0.</w:t>
      </w:r>
    </w:p>
    <w:p w14:paraId="2F208A73" w14:textId="77777777" w:rsidR="00224321" w:rsidRPr="00BC042A" w:rsidRDefault="00F57907" w:rsidP="00BC042A">
      <w:pPr>
        <w:pStyle w:val="MdListItem"/>
        <w:numPr>
          <w:ilvl w:val="0"/>
          <w:numId w:val="2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BC042A">
        <w:rPr>
          <w:rStyle w:val="MdStrong"/>
          <w:sz w:val="28"/>
          <w:szCs w:val="28"/>
        </w:rPr>
        <w:lastRenderedPageBreak/>
        <w:t>Функциональность API:</w:t>
      </w:r>
      <w:r w:rsidRPr="00BC042A">
        <w:rPr>
          <w:sz w:val="28"/>
          <w:szCs w:val="28"/>
        </w:rPr>
        <w:t xml:space="preserve"> Реализованы основные GET-</w:t>
      </w:r>
      <w:proofErr w:type="spellStart"/>
      <w:r w:rsidRPr="00BC042A">
        <w:rPr>
          <w:sz w:val="28"/>
          <w:szCs w:val="28"/>
        </w:rPr>
        <w:t>эндпоинты</w:t>
      </w:r>
      <w:proofErr w:type="spellEnd"/>
      <w:r w:rsidRPr="00BC042A">
        <w:rPr>
          <w:sz w:val="28"/>
          <w:szCs w:val="28"/>
        </w:rPr>
        <w:t xml:space="preserve"> для просмотра списка продукции и цехов, а также для получения детальной информации.</w:t>
      </w:r>
    </w:p>
    <w:p w14:paraId="66C9EF26" w14:textId="35105FF6" w:rsidR="00224321" w:rsidRPr="00BC042A" w:rsidRDefault="00F57907" w:rsidP="00BC042A">
      <w:pPr>
        <w:pStyle w:val="MdListItem"/>
        <w:numPr>
          <w:ilvl w:val="0"/>
          <w:numId w:val="2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BC042A">
        <w:rPr>
          <w:rStyle w:val="MdStrong"/>
          <w:sz w:val="28"/>
          <w:szCs w:val="28"/>
        </w:rPr>
        <w:t>Структура кода:</w:t>
      </w:r>
      <w:r w:rsidRPr="00BC042A">
        <w:rPr>
          <w:sz w:val="28"/>
          <w:szCs w:val="28"/>
        </w:rPr>
        <w:t xml:space="preserve"> Использована модульная архитектура (API, CRUD, Services, </w:t>
      </w:r>
      <w:proofErr w:type="spellStart"/>
      <w:r w:rsidRPr="00BC042A">
        <w:rPr>
          <w:sz w:val="28"/>
          <w:szCs w:val="28"/>
        </w:rPr>
        <w:t>Schemas</w:t>
      </w:r>
      <w:proofErr w:type="spellEnd"/>
      <w:r w:rsidRPr="00BC042A">
        <w:rPr>
          <w:sz w:val="28"/>
          <w:szCs w:val="28"/>
        </w:rPr>
        <w:t>), что обеспечивает чистоту кода и его готовность к дальнейшему расширению (Задания 3 и 4).</w:t>
      </w:r>
    </w:p>
    <w:p w14:paraId="1938789E" w14:textId="51F3F8C4" w:rsidR="00224321" w:rsidRPr="00BC042A" w:rsidRDefault="00F57907" w:rsidP="00BC042A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BC042A">
        <w:rPr>
          <w:sz w:val="28"/>
          <w:szCs w:val="28"/>
        </w:rPr>
        <w:t xml:space="preserve">Модуль готов к интеграции с </w:t>
      </w:r>
      <w:proofErr w:type="spellStart"/>
      <w:r w:rsidRPr="00BC042A">
        <w:rPr>
          <w:sz w:val="28"/>
          <w:szCs w:val="28"/>
        </w:rPr>
        <w:t>фронтенд</w:t>
      </w:r>
      <w:proofErr w:type="spellEnd"/>
      <w:r w:rsidRPr="00BC042A">
        <w:rPr>
          <w:sz w:val="28"/>
          <w:szCs w:val="28"/>
        </w:rPr>
        <w:t>-частью приложения, что является следующим этапом разработки.</w:t>
      </w:r>
    </w:p>
    <w:sectPr w:rsidR="00224321" w:rsidRPr="00BC042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44137"/>
    <w:multiLevelType w:val="hybridMultilevel"/>
    <w:tmpl w:val="293A1CFA"/>
    <w:lvl w:ilvl="0" w:tplc="23EEC420">
      <w:start w:val="1"/>
      <w:numFmt w:val="bullet"/>
      <w:lvlText w:val="•"/>
      <w:lvlJc w:val="left"/>
      <w:pPr>
        <w:ind w:left="720" w:hanging="360"/>
      </w:pPr>
    </w:lvl>
    <w:lvl w:ilvl="1" w:tplc="8886032E">
      <w:start w:val="1"/>
      <w:numFmt w:val="bullet"/>
      <w:lvlText w:val="◦"/>
      <w:lvlJc w:val="left"/>
      <w:pPr>
        <w:ind w:left="1440" w:hanging="360"/>
      </w:pPr>
    </w:lvl>
    <w:lvl w:ilvl="2" w:tplc="419A4068">
      <w:start w:val="1"/>
      <w:numFmt w:val="bullet"/>
      <w:lvlText w:val="•"/>
      <w:lvlJc w:val="left"/>
      <w:pPr>
        <w:ind w:left="2160" w:hanging="360"/>
      </w:pPr>
    </w:lvl>
    <w:lvl w:ilvl="3" w:tplc="3B267FF4">
      <w:start w:val="1"/>
      <w:numFmt w:val="bullet"/>
      <w:lvlText w:val="◦"/>
      <w:lvlJc w:val="left"/>
      <w:pPr>
        <w:ind w:left="2880" w:hanging="360"/>
      </w:pPr>
    </w:lvl>
    <w:lvl w:ilvl="4" w:tplc="21C4C4FC">
      <w:start w:val="1"/>
      <w:numFmt w:val="bullet"/>
      <w:lvlText w:val="•"/>
      <w:lvlJc w:val="left"/>
      <w:pPr>
        <w:ind w:left="3600" w:hanging="360"/>
      </w:pPr>
    </w:lvl>
    <w:lvl w:ilvl="5" w:tplc="7474FE78">
      <w:start w:val="1"/>
      <w:numFmt w:val="bullet"/>
      <w:lvlText w:val="◦"/>
      <w:lvlJc w:val="left"/>
      <w:pPr>
        <w:ind w:left="4320" w:hanging="360"/>
      </w:pPr>
    </w:lvl>
    <w:lvl w:ilvl="6" w:tplc="0B90D4DA">
      <w:start w:val="1"/>
      <w:numFmt w:val="bullet"/>
      <w:lvlText w:val="•"/>
      <w:lvlJc w:val="left"/>
      <w:pPr>
        <w:ind w:left="5040" w:hanging="360"/>
      </w:pPr>
    </w:lvl>
    <w:lvl w:ilvl="7" w:tplc="6722E652">
      <w:numFmt w:val="decimal"/>
      <w:lvlText w:val=""/>
      <w:lvlJc w:val="left"/>
    </w:lvl>
    <w:lvl w:ilvl="8" w:tplc="8D6A930C">
      <w:numFmt w:val="decimal"/>
      <w:lvlText w:val=""/>
      <w:lvlJc w:val="left"/>
    </w:lvl>
  </w:abstractNum>
  <w:abstractNum w:abstractNumId="1" w15:restartNumberingAfterBreak="0">
    <w:nsid w:val="0AA7606D"/>
    <w:multiLevelType w:val="multilevel"/>
    <w:tmpl w:val="1522047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6CE31216"/>
    <w:multiLevelType w:val="hybridMultilevel"/>
    <w:tmpl w:val="311449D4"/>
    <w:lvl w:ilvl="0" w:tplc="DD72F146">
      <w:start w:val="1"/>
      <w:numFmt w:val="bullet"/>
      <w:lvlText w:val="●"/>
      <w:lvlJc w:val="left"/>
      <w:pPr>
        <w:ind w:left="720" w:hanging="360"/>
      </w:pPr>
    </w:lvl>
    <w:lvl w:ilvl="1" w:tplc="A33226D6">
      <w:start w:val="1"/>
      <w:numFmt w:val="bullet"/>
      <w:lvlText w:val="○"/>
      <w:lvlJc w:val="left"/>
      <w:pPr>
        <w:ind w:left="1440" w:hanging="360"/>
      </w:pPr>
    </w:lvl>
    <w:lvl w:ilvl="2" w:tplc="49DE5DF8">
      <w:start w:val="1"/>
      <w:numFmt w:val="bullet"/>
      <w:lvlText w:val="■"/>
      <w:lvlJc w:val="left"/>
      <w:pPr>
        <w:ind w:left="2160" w:hanging="360"/>
      </w:pPr>
    </w:lvl>
    <w:lvl w:ilvl="3" w:tplc="86700D96">
      <w:start w:val="1"/>
      <w:numFmt w:val="bullet"/>
      <w:lvlText w:val="●"/>
      <w:lvlJc w:val="left"/>
      <w:pPr>
        <w:ind w:left="2880" w:hanging="360"/>
      </w:pPr>
    </w:lvl>
    <w:lvl w:ilvl="4" w:tplc="9442569A">
      <w:start w:val="1"/>
      <w:numFmt w:val="bullet"/>
      <w:lvlText w:val="○"/>
      <w:lvlJc w:val="left"/>
      <w:pPr>
        <w:ind w:left="3600" w:hanging="360"/>
      </w:pPr>
    </w:lvl>
    <w:lvl w:ilvl="5" w:tplc="CA7EC1DC">
      <w:start w:val="1"/>
      <w:numFmt w:val="bullet"/>
      <w:lvlText w:val="■"/>
      <w:lvlJc w:val="left"/>
      <w:pPr>
        <w:ind w:left="4320" w:hanging="360"/>
      </w:pPr>
    </w:lvl>
    <w:lvl w:ilvl="6" w:tplc="86BA32D2">
      <w:start w:val="1"/>
      <w:numFmt w:val="bullet"/>
      <w:lvlText w:val="●"/>
      <w:lvlJc w:val="left"/>
      <w:pPr>
        <w:ind w:left="5040" w:hanging="360"/>
      </w:pPr>
    </w:lvl>
    <w:lvl w:ilvl="7" w:tplc="33025D5E">
      <w:start w:val="1"/>
      <w:numFmt w:val="bullet"/>
      <w:lvlText w:val="●"/>
      <w:lvlJc w:val="left"/>
      <w:pPr>
        <w:ind w:left="5760" w:hanging="360"/>
      </w:pPr>
    </w:lvl>
    <w:lvl w:ilvl="8" w:tplc="51C45D1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321"/>
    <w:rsid w:val="00072605"/>
    <w:rsid w:val="00224321"/>
    <w:rsid w:val="00697CF1"/>
    <w:rsid w:val="00BC042A"/>
    <w:rsid w:val="00C20308"/>
    <w:rsid w:val="00F5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250A0"/>
  <w15:docId w15:val="{8A4CE8C8-6CBB-47F9-BE3A-258B684E8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1164</Words>
  <Characters>6640</Characters>
  <Application>Microsoft Office Word</Application>
  <DocSecurity>0</DocSecurity>
  <Lines>55</Lines>
  <Paragraphs>15</Paragraphs>
  <ScaleCrop>false</ScaleCrop>
  <Company/>
  <LinksUpToDate>false</LinksUpToDate>
  <CharactersWithSpaces>7789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Андрей Фёдоров</cp:lastModifiedBy>
  <cp:revision>3</cp:revision>
  <dcterms:created xsi:type="dcterms:W3CDTF">2025-12-12T13:16:00Z</dcterms:created>
  <dcterms:modified xsi:type="dcterms:W3CDTF">2025-12-12T13:16:00Z</dcterms:modified>
</cp:coreProperties>
</file>