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http://bas-game-zona.my1.ru/load/kont_unity3d/chasticy/100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Модели. Камень.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https://www.assetstore.unity3d.com/en/#!/content/651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Модели. Ящик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https://www.assetstore.unity3d.com/en/#!/content/21965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Модели. Контейнер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https://www.assetstore.unity3d.com/en/#!/content/658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Эффекты. Магические ффекты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https://www.assetstore.unity3d.com/en/#!/content/21927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Эффекты. Взрывы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https://www.assetstore.unity3d.com/en/#!/content/1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Эффекты. Лазер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https://www.assetstore.unity3d.com/en/#!/content/29160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Эффекты. Реальный дым ракеты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http://xenosmashgames.com/realistic-smoke-trail-unity-3d/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Эффекты. Трассеры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http://xenosmashgames.com/bullet-tracers-ufps-unity/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Эффекты. Следы от пуль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http://xenosmashgames.com/raycast-bullet-holes-and-random-arrays/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GUI. Индикатор загрузки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https://www.assetstore.unity3d.com/en/#!/content/26596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GUI. Создание UI в 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http://xenosmashgames.com/scripting-ui-unity-4-6/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http://www.3dbuzz.com/training/view/modern-ui-dev-in-unity-46/practical-new-ui-usage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Материалы. 18 процетдурных металлов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https://www.assetstore.unity3d.com/en/#!/content/1352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Материалы. Минипланеты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https://www.assetstore.unity3d.com/en/#!/content/6577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Деколи. Sci-Fi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https://www.assetstore.unity3d.com/en/#!/content/13322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Скрипты. Управление кубиками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http://www.kupiurok.ru/46/201/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Скрипты. Шум Перлина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http://devmag.org.za/2009/04/25/perlin-noise/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https://www.shadertoy.com/view/XtXXD8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Скрипты. Инфернтарь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http://brackeys.com/inventory/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Скрипты. Мессенджер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https://gist.github.com/anonymous/8923677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http://habrahabr.ru/post/212055/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Скрипты. Пушка. Наведение на 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http://wiki.unity3d.com/index.php/Calculating_Lead_For_Projectiles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Разное. Трюки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http://www.youtube.com/playlist?list=PL27731C68C4315625&amp;feature=plcp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Разное. Пушка. Создание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http://ebookee.org/Unity-Cookie-Building-and-Scripting-a-Gun-Turret-for-Unity-3D_2490437.html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Разное. Пушка. Лазерная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http://night-freddys.ru/video/NG5jZWZXZ2stWEk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Разное. Пушка. Наведение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http://night-freddys.ru/video/UTNqV2g5Y194VUI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as-game-zona.my1.ru/load/kont_unity3d/chasticy/100" TargetMode="External"/><Relationship Id="rId6" Type="http://schemas.openxmlformats.org/officeDocument/2006/relationships/hyperlink" Target="https://www.assetstore.unity3d.com/en/#!/content/1" TargetMode="External"/><Relationship Id="rId7" Type="http://schemas.openxmlformats.org/officeDocument/2006/relationships/hyperlink" Target="http://devmag.org.za/2009/04/25/perlin-noise/" TargetMode="External"/><Relationship Id="rId8" Type="http://schemas.openxmlformats.org/officeDocument/2006/relationships/hyperlink" Target="https://gist.github.com/anonymous/8923677" TargetMode="External"/></Relationships>
</file>