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34"/>
        <w:gridCol w:w="851"/>
        <w:gridCol w:w="3543"/>
        <w:gridCol w:w="426"/>
        <w:gridCol w:w="1134"/>
        <w:gridCol w:w="992"/>
        <w:gridCol w:w="1417"/>
        <w:gridCol w:w="817"/>
        <w:gridCol w:w="34"/>
        <w:gridCol w:w="283"/>
      </w:tblGrid>
      <w:tr w:rsidR="00AA30FB" w:rsidRPr="00883444" w:rsidTr="00B65C09">
        <w:tc>
          <w:tcPr>
            <w:tcW w:w="250" w:type="dxa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НПОУ «ЯКУТСКИЙ КОЛЛЕДЖ ИННОВАЦИОННЫХ ТЕХНОЛОГИЙ»</w:t>
            </w:r>
          </w:p>
        </w:tc>
        <w:tc>
          <w:tcPr>
            <w:tcW w:w="317" w:type="dxa"/>
            <w:gridSpan w:val="2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>(наименование образовательной организации)</w:t>
            </w: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284" w:type="dxa"/>
            <w:gridSpan w:val="2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AA30FB" w:rsidRPr="00883444" w:rsidRDefault="00AA30FB" w:rsidP="00D66751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ОТДЕЛЕНИЕ ИНФОРМАЦИОННЫХ ТЕХНОЛОГИЙ </w:t>
            </w:r>
          </w:p>
        </w:tc>
        <w:tc>
          <w:tcPr>
            <w:tcW w:w="283" w:type="dxa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 xml:space="preserve">(наименование </w:t>
            </w:r>
            <w:r>
              <w:rPr>
                <w:sz w:val="16"/>
                <w:szCs w:val="16"/>
              </w:rPr>
              <w:t>структурного подразделения (кафедра / отделение)</w:t>
            </w:r>
            <w:r w:rsidRPr="00883444">
              <w:rPr>
                <w:sz w:val="16"/>
                <w:szCs w:val="16"/>
              </w:rPr>
              <w:t>)</w:t>
            </w: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учебной практике</w:t>
            </w:r>
          </w:p>
        </w:tc>
      </w:tr>
      <w:tr w:rsidR="00AA30FB" w:rsidRPr="00883444" w:rsidTr="00B65C09">
        <w:tc>
          <w:tcPr>
            <w:tcW w:w="9781" w:type="dxa"/>
            <w:gridSpan w:val="11"/>
            <w:tcBorders>
              <w:bottom w:val="single" w:sz="4" w:space="0" w:color="auto"/>
            </w:tcBorders>
          </w:tcPr>
          <w:p w:rsidR="00AA30FB" w:rsidRPr="00883444" w:rsidRDefault="00AA30FB" w:rsidP="000B1918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ПМ.0</w:t>
            </w:r>
            <w:r w:rsidR="00D66751">
              <w:rPr>
                <w:sz w:val="28"/>
                <w:szCs w:val="28"/>
                <w:lang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>.0</w:t>
            </w:r>
            <w:r w:rsidR="000B1918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="000B1918" w:rsidRPr="000B1918">
              <w:rPr>
                <w:sz w:val="28"/>
                <w:szCs w:val="28"/>
                <w:lang w:eastAsia="en-US"/>
              </w:rPr>
              <w:t>Разработка модулей программного обеспечения для компьютерных систем</w:t>
            </w:r>
          </w:p>
        </w:tc>
      </w:tr>
      <w:tr w:rsidR="00AA30FB" w:rsidRPr="00883444" w:rsidTr="00B65C09">
        <w:tc>
          <w:tcPr>
            <w:tcW w:w="9781" w:type="dxa"/>
            <w:gridSpan w:val="11"/>
            <w:tcBorders>
              <w:top w:val="single" w:sz="4" w:space="0" w:color="auto"/>
            </w:tcBorders>
          </w:tcPr>
          <w:p w:rsidR="00AA30FB" w:rsidRPr="00614FC5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(наименование </w:t>
            </w:r>
            <w:r w:rsidRPr="00922357">
              <w:rPr>
                <w:sz w:val="16"/>
                <w:szCs w:val="16"/>
              </w:rPr>
              <w:t>типа</w:t>
            </w:r>
            <w:r>
              <w:rPr>
                <w:sz w:val="16"/>
                <w:szCs w:val="16"/>
              </w:rPr>
              <w:t xml:space="preserve"> </w:t>
            </w:r>
            <w:r w:rsidRPr="00922357">
              <w:rPr>
                <w:sz w:val="16"/>
                <w:szCs w:val="16"/>
              </w:rPr>
              <w:t>практики)</w:t>
            </w: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ED4832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обучающийся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30FB" w:rsidRPr="0071779F" w:rsidRDefault="00AA30FB" w:rsidP="00080A92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 w:rsidRPr="007079F4">
              <w:rPr>
                <w:sz w:val="28"/>
                <w:lang w:eastAsia="en-US"/>
              </w:rPr>
              <w:t>КИ</w:t>
            </w:r>
            <w:r w:rsidR="00080A92" w:rsidRPr="007079F4">
              <w:rPr>
                <w:sz w:val="28"/>
                <w:lang w:eastAsia="en-US"/>
              </w:rPr>
              <w:t>СП</w:t>
            </w:r>
            <w:r w:rsidRPr="007079F4">
              <w:rPr>
                <w:sz w:val="28"/>
                <w:lang w:eastAsia="en-US"/>
              </w:rPr>
              <w:t>-23</w:t>
            </w:r>
          </w:p>
        </w:tc>
        <w:tc>
          <w:tcPr>
            <w:tcW w:w="1134" w:type="dxa"/>
            <w:gridSpan w:val="3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:rsidR="00AA30FB" w:rsidRDefault="0071779F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Оконешников Родион Николаевич</w:t>
            </w:r>
          </w:p>
        </w:tc>
      </w:tr>
      <w:tr w:rsidR="00AA30FB" w:rsidRPr="002C5CFF" w:rsidTr="00B65C09">
        <w:trPr>
          <w:trHeight w:val="77"/>
        </w:trPr>
        <w:tc>
          <w:tcPr>
            <w:tcW w:w="4678" w:type="dxa"/>
            <w:gridSpan w:val="4"/>
          </w:tcPr>
          <w:p w:rsidR="00AA30FB" w:rsidRPr="002C5CFF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A30FB" w:rsidRPr="002C5CFF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:rsidR="00AA30FB" w:rsidRPr="002C5CFF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A278A9" w:rsidTr="00B65C09">
        <w:trPr>
          <w:trHeight w:val="87"/>
        </w:trPr>
        <w:tc>
          <w:tcPr>
            <w:tcW w:w="4678" w:type="dxa"/>
            <w:gridSpan w:val="4"/>
          </w:tcPr>
          <w:p w:rsidR="00AA30FB" w:rsidRPr="00A278A9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A30FB" w:rsidRPr="00A278A9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:rsidR="00AA30FB" w:rsidRPr="00A278A9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Проверил руководитель практики</w:t>
            </w:r>
          </w:p>
        </w:tc>
        <w:tc>
          <w:tcPr>
            <w:tcW w:w="426" w:type="dxa"/>
          </w:tcPr>
          <w:p w:rsidR="00AA30FB" w:rsidRPr="00A278A9" w:rsidRDefault="00AA30FB" w:rsidP="00B65C09">
            <w:pPr>
              <w:pStyle w:val="a4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руководитель практики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от профильной организации:</w:t>
            </w:r>
          </w:p>
        </w:tc>
        <w:tc>
          <w:tcPr>
            <w:tcW w:w="426" w:type="dxa"/>
          </w:tcPr>
          <w:p w:rsidR="00AA30FB" w:rsidRPr="00A278A9" w:rsidRDefault="00AA30FB" w:rsidP="00B65C09">
            <w:pPr>
              <w:pStyle w:val="a4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образовательной организации: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</w:tr>
      <w:tr w:rsidR="00AA30FB" w:rsidRPr="00A278A9" w:rsidTr="00B65C09">
        <w:trPr>
          <w:trHeight w:val="81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left="-108" w:right="-108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426" w:type="dxa"/>
          </w:tcPr>
          <w:p w:rsidR="00AA30FB" w:rsidRPr="004C52D3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:rsidR="00AA30FB" w:rsidRPr="004C52D3" w:rsidRDefault="00AA30FB" w:rsidP="00B65C09">
            <w:pPr>
              <w:pStyle w:val="a4"/>
              <w:spacing w:before="0" w:beforeAutospacing="0" w:after="0" w:afterAutospacing="0"/>
              <w:ind w:left="-108" w:right="-108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:rsidR="00AA30FB" w:rsidRDefault="000B1918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Цвикальский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Андрей Константинович</w:t>
            </w:r>
          </w:p>
        </w:tc>
      </w:tr>
      <w:tr w:rsidR="00AA30FB" w:rsidRPr="002C5CFF" w:rsidTr="00B65C09">
        <w:trPr>
          <w:trHeight w:val="77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(фамилия, имя, отчество (при наличии))</w:t>
            </w:r>
          </w:p>
        </w:tc>
        <w:tc>
          <w:tcPr>
            <w:tcW w:w="426" w:type="dxa"/>
          </w:tcPr>
          <w:p w:rsidR="00AA30FB" w:rsidRPr="00A278A9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:rsidR="00AA30FB" w:rsidRPr="002C5CFF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AA30FB" w:rsidRPr="00883444" w:rsidTr="00B65C09">
        <w:trPr>
          <w:trHeight w:val="360"/>
        </w:trPr>
        <w:tc>
          <w:tcPr>
            <w:tcW w:w="1135" w:type="dxa"/>
            <w:gridSpan w:val="3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gridSpan w:val="5"/>
            <w:tcBorders>
              <w:bottom w:val="single" w:sz="4" w:space="0" w:color="auto"/>
            </w:tcBorders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left="-108"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___________ «___» ________ 20___ г.</w:t>
            </w:r>
          </w:p>
        </w:tc>
        <w:tc>
          <w:tcPr>
            <w:tcW w:w="426" w:type="dxa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A278A9" w:rsidTr="00B65C09">
        <w:trPr>
          <w:trHeight w:val="87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(личная подпись, дата)</w:t>
            </w:r>
          </w:p>
        </w:tc>
        <w:tc>
          <w:tcPr>
            <w:tcW w:w="426" w:type="dxa"/>
          </w:tcPr>
          <w:p w:rsidR="00AA30FB" w:rsidRPr="00A278A9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:rsidR="00AA30FB" w:rsidRPr="00A278A9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AA30FB" w:rsidRPr="00883444" w:rsidTr="00B65C09">
        <w:trPr>
          <w:trHeight w:val="303"/>
        </w:trPr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03"/>
        </w:trPr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03"/>
        </w:trPr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03"/>
        </w:trPr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Рег. № _______ от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883444" w:rsidTr="00B65C09">
        <w:trPr>
          <w:trHeight w:val="303"/>
        </w:trPr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03"/>
        </w:trPr>
        <w:tc>
          <w:tcPr>
            <w:tcW w:w="9781" w:type="dxa"/>
            <w:gridSpan w:val="11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AA30FB" w:rsidRDefault="00AA30FB" w:rsidP="00B65C09">
            <w:pPr>
              <w:pStyle w:val="a4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AA30FB" w:rsidRDefault="00AA30FB" w:rsidP="00B65C09">
            <w:pPr>
              <w:pStyle w:val="a4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AA30FB" w:rsidRDefault="00AA30FB" w:rsidP="00B65C09">
            <w:pPr>
              <w:pStyle w:val="a4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AA30FB" w:rsidRPr="00883444" w:rsidRDefault="000B1918" w:rsidP="00B65C09">
            <w:pPr>
              <w:pStyle w:val="a4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Якутск, 2025</w:t>
            </w:r>
          </w:p>
        </w:tc>
      </w:tr>
    </w:tbl>
    <w:p w:rsidR="00AA30FB" w:rsidRDefault="00AA30FB" w:rsidP="00AA30FB">
      <w:r>
        <w:br w:type="page"/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4"/>
        <w:gridCol w:w="708"/>
        <w:gridCol w:w="567"/>
        <w:gridCol w:w="284"/>
        <w:gridCol w:w="1701"/>
        <w:gridCol w:w="283"/>
        <w:gridCol w:w="2268"/>
        <w:gridCol w:w="283"/>
        <w:gridCol w:w="284"/>
      </w:tblGrid>
      <w:tr w:rsidR="00AA30FB" w:rsidRPr="008D3290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НПОУ «Якутский колледж инновационных технологий»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A30FB" w:rsidRPr="00B81E6B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ление Информационных 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4C3F3B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C3F3B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4B3731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</w:pPr>
            <w:r w:rsidRPr="004B3731">
              <w:t>УТВЕРЖДАЮ</w:t>
            </w:r>
          </w:p>
          <w:p w:rsidR="00AA30FB" w:rsidRPr="004B3731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</w:pPr>
            <w:r>
              <w:t xml:space="preserve">заведующий </w:t>
            </w:r>
            <w:r w:rsidRPr="004B3731">
              <w:t>отделения</w:t>
            </w:r>
          </w:p>
          <w:p w:rsidR="00AA30FB" w:rsidRPr="004B3731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</w:pPr>
            <w:r w:rsidRPr="004B3731">
              <w:t xml:space="preserve">_______________ / </w:t>
            </w:r>
            <w:r>
              <w:rPr>
                <w:u w:val="single"/>
              </w:rPr>
              <w:t>И.В. Пронин</w:t>
            </w:r>
            <w:r w:rsidRPr="004B3731">
              <w:t>/</w:t>
            </w:r>
          </w:p>
          <w:p w:rsidR="00AA30FB" w:rsidRPr="004C3F3B" w:rsidRDefault="00AA30FB" w:rsidP="00B65C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731">
              <w:rPr>
                <w:rFonts w:ascii="Times New Roman" w:hAnsi="Times New Roman" w:cs="Times New Roman"/>
                <w:sz w:val="24"/>
                <w:szCs w:val="24"/>
              </w:rPr>
              <w:t>«____» _______________ 20____ г.</w:t>
            </w:r>
          </w:p>
        </w:tc>
      </w:tr>
      <w:tr w:rsidR="00AA30FB" w:rsidRPr="004C3F3B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D32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ИНДИВИДУАЛЬНОЕ ЗАДАНИЕ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D32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 ПРАКТИКУ</w:t>
            </w: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4C3F3B" w:rsidTr="00B65C09">
        <w:tc>
          <w:tcPr>
            <w:tcW w:w="978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AA30FB" w:rsidRPr="008D3290" w:rsidTr="00B65C09">
        <w:tc>
          <w:tcPr>
            <w:tcW w:w="4111" w:type="dxa"/>
            <w:gridSpan w:val="3"/>
            <w:tcBorders>
              <w:top w:val="single" w:sz="4" w:space="0" w:color="auto"/>
            </w:tcBorders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</w:tcBorders>
            <w:vAlign w:val="center"/>
          </w:tcPr>
          <w:p w:rsidR="00AA30FB" w:rsidRDefault="0071779F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AA30FB" w:rsidRPr="008D3290" w:rsidTr="00B65C09">
        <w:trPr>
          <w:trHeight w:val="166"/>
        </w:trPr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5670" w:type="dxa"/>
            <w:gridSpan w:val="7"/>
            <w:vAlign w:val="center"/>
          </w:tcPr>
          <w:p w:rsidR="00AA30FB" w:rsidRPr="0071779F" w:rsidRDefault="0071779F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080A92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A92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D66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670" w:type="dxa"/>
            <w:gridSpan w:val="7"/>
          </w:tcPr>
          <w:p w:rsidR="00AA30FB" w:rsidRDefault="00080A92" w:rsidP="00B65C09">
            <w:pPr>
              <w:pStyle w:val="a4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</w:t>
            </w:r>
            <w:r w:rsidR="007079F4">
              <w:rPr>
                <w:lang w:eastAsia="en-US"/>
              </w:rPr>
              <w:t>-23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AA30FB" w:rsidRPr="008D3290" w:rsidTr="00B65C09">
        <w:tc>
          <w:tcPr>
            <w:tcW w:w="4111" w:type="dxa"/>
            <w:gridSpan w:val="3"/>
            <w:tcBorders>
              <w:bottom w:val="single" w:sz="4" w:space="0" w:color="auto"/>
            </w:tcBorders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670" w:type="dxa"/>
            <w:gridSpan w:val="7"/>
            <w:tcBorders>
              <w:bottom w:val="single" w:sz="4" w:space="0" w:color="auto"/>
            </w:tcBorders>
            <w:vAlign w:val="center"/>
          </w:tcPr>
          <w:p w:rsidR="00AA30FB" w:rsidRDefault="00D66751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 </w:t>
            </w:r>
            <w:r w:rsidR="000B1918">
              <w:rPr>
                <w:lang w:eastAsia="en-US"/>
              </w:rPr>
              <w:t>19.05.25</w:t>
            </w:r>
          </w:p>
          <w:p w:rsidR="00AA30FB" w:rsidRDefault="000B1918" w:rsidP="000B1918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</w:t>
            </w:r>
            <w:r w:rsidR="00AA30FB">
              <w:rPr>
                <w:lang w:eastAsia="en-US"/>
              </w:rPr>
              <w:t>.2</w:t>
            </w:r>
            <w:r>
              <w:rPr>
                <w:lang w:eastAsia="en-US"/>
              </w:rPr>
              <w:t>5</w:t>
            </w:r>
          </w:p>
        </w:tc>
      </w:tr>
      <w:tr w:rsidR="00AA30FB" w:rsidRPr="008D3290" w:rsidTr="00B65C09">
        <w:tc>
          <w:tcPr>
            <w:tcW w:w="4111" w:type="dxa"/>
            <w:gridSpan w:val="3"/>
            <w:tcBorders>
              <w:bottom w:val="single" w:sz="4" w:space="0" w:color="auto"/>
            </w:tcBorders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0" w:type="dxa"/>
            <w:gridSpan w:val="7"/>
            <w:tcBorders>
              <w:bottom w:val="single" w:sz="4" w:space="0" w:color="auto"/>
            </w:tcBorders>
            <w:vAlign w:val="center"/>
          </w:tcPr>
          <w:p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</w:p>
          <w:p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B81E6B" w:rsidTr="00B65C09">
        <w:tc>
          <w:tcPr>
            <w:tcW w:w="978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pStyle w:val="ConsPlusNormal"/>
              <w:ind w:firstLine="567"/>
              <w:jc w:val="both"/>
              <w:rPr>
                <w:sz w:val="16"/>
                <w:szCs w:val="16"/>
              </w:rPr>
            </w:pP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Default="00AA30FB" w:rsidP="00B65C09">
            <w:pPr>
              <w:pStyle w:val="ConsPlusNormal"/>
              <w:ind w:firstLine="567"/>
              <w:jc w:val="center"/>
              <w:rPr>
                <w:b/>
              </w:rPr>
            </w:pPr>
            <w:r w:rsidRPr="008D3290">
              <w:rPr>
                <w:b/>
              </w:rPr>
              <w:t>Содержание индивидуального задания</w:t>
            </w:r>
          </w:p>
          <w:p w:rsidR="00D66751" w:rsidRDefault="00D66751" w:rsidP="000B1918">
            <w:pPr>
              <w:spacing w:after="0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1918" w:rsidRPr="000B1918" w:rsidRDefault="000B1918" w:rsidP="000B1918">
            <w:pPr>
              <w:spacing w:after="0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программу «Калькулятор» для телефона </w:t>
            </w:r>
            <w:proofErr w:type="spellStart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 функционалом:</w:t>
            </w:r>
          </w:p>
          <w:p w:rsidR="000B1918" w:rsidRPr="000B1918" w:rsidRDefault="000B1918" w:rsidP="000B1918">
            <w:pPr>
              <w:pStyle w:val="a5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Основные арифметические операции (сложение, вычитание, умножение и деление);</w:t>
            </w:r>
          </w:p>
          <w:p w:rsidR="000B1918" w:rsidRPr="000B1918" w:rsidRDefault="000B1918" w:rsidP="000B1918">
            <w:pPr>
              <w:pStyle w:val="a5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Операции с памятью (очистка, добавление, вычитание, выгрузка для операций);</w:t>
            </w:r>
          </w:p>
          <w:p w:rsidR="000B1918" w:rsidRPr="000B1918" w:rsidRDefault="000B1918" w:rsidP="000B1918">
            <w:pPr>
              <w:pStyle w:val="a5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Квадратный корень;</w:t>
            </w:r>
          </w:p>
          <w:p w:rsidR="000B1918" w:rsidRPr="000B1918" w:rsidRDefault="000B1918" w:rsidP="000B1918">
            <w:pPr>
              <w:pStyle w:val="a5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Процент от числа;</w:t>
            </w:r>
          </w:p>
          <w:p w:rsidR="000B1918" w:rsidRPr="000B1918" w:rsidRDefault="000B1918" w:rsidP="000B1918">
            <w:pPr>
              <w:pStyle w:val="a5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Значение 1/х;</w:t>
            </w:r>
          </w:p>
          <w:p w:rsidR="000B1918" w:rsidRPr="000B1918" w:rsidRDefault="000B1918" w:rsidP="000B1918">
            <w:pPr>
              <w:pStyle w:val="a5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Удаление последнего введенного символа с рабочего экрана;</w:t>
            </w:r>
          </w:p>
          <w:p w:rsidR="000B1918" w:rsidRPr="000B1918" w:rsidRDefault="000B1918" w:rsidP="000B1918">
            <w:pPr>
              <w:pStyle w:val="a5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Очистка рабочего экрана.</w:t>
            </w:r>
          </w:p>
          <w:p w:rsidR="00AA30FB" w:rsidRPr="001F0178" w:rsidRDefault="000B1918" w:rsidP="000B1918">
            <w:pPr>
              <w:pStyle w:val="a5"/>
              <w:spacing w:after="0"/>
              <w:ind w:left="318"/>
              <w:contextualSpacing w:val="0"/>
              <w:jc w:val="both"/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Программу разработать средствами “</w:t>
            </w:r>
            <w:proofErr w:type="spellStart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”, используя язык </w:t>
            </w:r>
            <w:proofErr w:type="spellStart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F0178">
              <w:t xml:space="preserve"> </w:t>
            </w:r>
          </w:p>
        </w:tc>
      </w:tr>
      <w:tr w:rsidR="00AA30FB" w:rsidRPr="00B81E6B" w:rsidTr="00B65C09">
        <w:tc>
          <w:tcPr>
            <w:tcW w:w="978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pStyle w:val="ConsPlusNormal"/>
              <w:rPr>
                <w:b/>
                <w:sz w:val="16"/>
                <w:szCs w:val="16"/>
              </w:rPr>
            </w:pP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ind w:left="318"/>
              <w:rPr>
                <w:b/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Задание на практику составил:</w:t>
            </w: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руководитель практики от образовательной организации</w:t>
            </w:r>
          </w:p>
        </w:tc>
      </w:tr>
      <w:tr w:rsidR="00AA30FB" w:rsidRPr="008D3290" w:rsidTr="00B65C09"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0B1918" w:rsidRDefault="000B1918" w:rsidP="000B1918">
            <w:pPr>
              <w:pStyle w:val="ConsPlusNormal"/>
              <w:rPr>
                <w:sz w:val="18"/>
                <w:szCs w:val="18"/>
              </w:rPr>
            </w:pPr>
            <w:r w:rsidRPr="000B1918">
              <w:rPr>
                <w:sz w:val="18"/>
                <w:szCs w:val="18"/>
                <w:lang w:eastAsia="en-US"/>
              </w:rPr>
              <w:t>А.К.</w:t>
            </w:r>
            <w:r w:rsidR="00D66751" w:rsidRPr="000B1918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0B1918">
            <w:pPr>
              <w:pStyle w:val="ConsPlusNormal"/>
              <w:jc w:val="center"/>
              <w:rPr>
                <w:sz w:val="18"/>
                <w:szCs w:val="18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1</w:t>
            </w:r>
            <w:r w:rsidR="00D66751">
              <w:rPr>
                <w:sz w:val="22"/>
                <w:szCs w:val="22"/>
                <w:u w:val="single"/>
              </w:rPr>
              <w:t>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 w:rsidR="000B1918">
              <w:rPr>
                <w:sz w:val="22"/>
                <w:szCs w:val="22"/>
                <w:u w:val="single"/>
              </w:rPr>
              <w:t xml:space="preserve"> мая</w:t>
            </w:r>
            <w:r>
              <w:rPr>
                <w:sz w:val="22"/>
                <w:szCs w:val="22"/>
                <w:u w:val="single"/>
              </w:rPr>
              <w:t xml:space="preserve"> 202</w:t>
            </w:r>
            <w:r w:rsidR="000B1918">
              <w:rPr>
                <w:sz w:val="22"/>
                <w:szCs w:val="22"/>
                <w:u w:val="single"/>
              </w:rPr>
              <w:t>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:rsidTr="00B65C09">
        <w:trPr>
          <w:trHeight w:val="77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(дата)</w:t>
            </w:r>
          </w:p>
        </w:tc>
      </w:tr>
      <w:tr w:rsidR="00AA30FB" w:rsidRPr="00B81E6B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</w:tr>
      <w:tr w:rsidR="00AA30FB" w:rsidRPr="00B81E6B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Задание на практику принял:</w:t>
            </w:r>
          </w:p>
        </w:tc>
      </w:tr>
      <w:tr w:rsidR="00AA30FB" w:rsidRPr="008D3290" w:rsidTr="00B65C09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6B70A6" w:rsidRDefault="0071779F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E71B26" w:rsidRDefault="00AA30FB" w:rsidP="00B65C09">
            <w:pPr>
              <w:pStyle w:val="ConsPlusNormal"/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0B1918" w:rsidP="00AA30FB">
            <w:pPr>
              <w:pStyle w:val="ConsPlusNormal"/>
              <w:jc w:val="center"/>
              <w:rPr>
                <w:sz w:val="18"/>
                <w:szCs w:val="18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19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:rsidTr="00B65C09">
        <w:trPr>
          <w:trHeight w:val="77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(дата)</w:t>
            </w:r>
          </w:p>
        </w:tc>
      </w:tr>
    </w:tbl>
    <w:p w:rsidR="00AA30FB" w:rsidRDefault="00AA30FB" w:rsidP="00AA30FB">
      <w:r>
        <w:br w:type="page"/>
      </w:r>
    </w:p>
    <w:p w:rsidR="00AD0382" w:rsidRDefault="00AD0382" w:rsidP="00AD0382">
      <w:pPr>
        <w:pStyle w:val="a7"/>
      </w:pPr>
      <w:r>
        <w:lastRenderedPageBreak/>
        <w:t>СОДЕРЖАНИЕ</w:t>
      </w:r>
      <w:r>
        <w:br w:type="page"/>
      </w:r>
    </w:p>
    <w:p w:rsidR="00AD0382" w:rsidRPr="00AD0382" w:rsidRDefault="00AD0382" w:rsidP="00AD0382">
      <w:pPr>
        <w:pStyle w:val="a7"/>
      </w:pPr>
      <w:r w:rsidRPr="00AD0382">
        <w:lastRenderedPageBreak/>
        <w:t>ВВЕДЕНИЕ</w:t>
      </w:r>
    </w:p>
    <w:p w:rsidR="00AD0382" w:rsidRPr="00AD0382" w:rsidRDefault="00AD0382" w:rsidP="00AD0382">
      <w:pPr>
        <w:pStyle w:val="a7"/>
      </w:pPr>
      <w:r w:rsidRPr="00AD0382">
        <w:t>1. Введение</w:t>
      </w:r>
    </w:p>
    <w:p w:rsidR="00AD0382" w:rsidRPr="00AD0382" w:rsidRDefault="00AD0382" w:rsidP="00AD0382">
      <w:pPr>
        <w:pStyle w:val="a7"/>
      </w:pPr>
      <w:r w:rsidRPr="00AD0382">
        <w:t xml:space="preserve">В рамках учебной практики было разработано </w:t>
      </w:r>
      <w:proofErr w:type="spellStart"/>
      <w:r w:rsidRPr="00AD0382">
        <w:t>Android</w:t>
      </w:r>
      <w:proofErr w:type="spellEnd"/>
      <w:r w:rsidRPr="00AD0382">
        <w:t>-приложение "Калькулятор" с базовыми и дополнительными математическими функциями, а также возможностью работы с памятью.</w:t>
      </w:r>
    </w:p>
    <w:p w:rsidR="00AD0382" w:rsidRPr="00AD0382" w:rsidRDefault="00AD0382" w:rsidP="00AD0382">
      <w:pPr>
        <w:pStyle w:val="a7"/>
      </w:pPr>
      <w:r w:rsidRPr="00AD0382">
        <w:t>Цель работы:</w:t>
      </w:r>
    </w:p>
    <w:p w:rsidR="00AD0382" w:rsidRPr="00AD0382" w:rsidRDefault="00AD0382" w:rsidP="00AD0382">
      <w:pPr>
        <w:pStyle w:val="a7"/>
      </w:pPr>
      <w:r w:rsidRPr="00AD0382">
        <w:t xml:space="preserve">Освоить основы разработки </w:t>
      </w:r>
      <w:proofErr w:type="spellStart"/>
      <w:r w:rsidRPr="00AD0382">
        <w:t>Android</w:t>
      </w:r>
      <w:proofErr w:type="spellEnd"/>
      <w:r w:rsidRPr="00AD0382">
        <w:t xml:space="preserve">-приложений на </w:t>
      </w:r>
      <w:proofErr w:type="spellStart"/>
      <w:r w:rsidRPr="00AD0382">
        <w:t>Java</w:t>
      </w:r>
      <w:proofErr w:type="spellEnd"/>
      <w:r w:rsidRPr="00AD0382">
        <w:t>.</w:t>
      </w:r>
    </w:p>
    <w:p w:rsidR="00AD0382" w:rsidRPr="00AD0382" w:rsidRDefault="00AD0382" w:rsidP="00AD0382">
      <w:pPr>
        <w:pStyle w:val="a7"/>
      </w:pPr>
      <w:r w:rsidRPr="00AD0382">
        <w:t>Изучить работу с элементами UI (кнопки, текстовое поле).</w:t>
      </w:r>
    </w:p>
    <w:p w:rsidR="00AD0382" w:rsidRPr="00AD0382" w:rsidRDefault="00AD0382" w:rsidP="00AD0382">
      <w:pPr>
        <w:pStyle w:val="a7"/>
      </w:pPr>
      <w:r w:rsidRPr="00AD0382">
        <w:t>Реализовать логику вычислений и обработки пользовательского ввода.</w:t>
      </w:r>
    </w:p>
    <w:p w:rsidR="00AD0382" w:rsidRDefault="00AD0382" w:rsidP="00AD0382">
      <w:pPr>
        <w:pStyle w:val="a7"/>
      </w:pPr>
      <w:r>
        <w:br w:type="page"/>
      </w:r>
    </w:p>
    <w:p w:rsidR="00AD0382" w:rsidRPr="00AD0382" w:rsidRDefault="00AD0382" w:rsidP="00AD0382">
      <w:pPr>
        <w:pStyle w:val="a7"/>
      </w:pPr>
      <w:r>
        <w:lastRenderedPageBreak/>
        <w:t>ТЕОРИТИЧЕСКАЯ ЧАСТЬ</w:t>
      </w:r>
    </w:p>
    <w:p w:rsidR="00AD0382" w:rsidRPr="00AD0382" w:rsidRDefault="00AD0382" w:rsidP="00AD0382">
      <w:pPr>
        <w:pStyle w:val="a7"/>
        <w:rPr>
          <w:rFonts w:cs="Times New Roman"/>
          <w:szCs w:val="28"/>
        </w:rPr>
      </w:pPr>
      <w:r w:rsidRPr="00AD0382">
        <w:rPr>
          <w:rStyle w:val="a8"/>
          <w:rFonts w:cs="Times New Roman"/>
          <w:b w:val="0"/>
          <w:bCs w:val="0"/>
          <w:szCs w:val="28"/>
        </w:rPr>
        <w:t xml:space="preserve">1.1. </w:t>
      </w:r>
      <w:proofErr w:type="spellStart"/>
      <w:r w:rsidRPr="00AD0382">
        <w:rPr>
          <w:rStyle w:val="a8"/>
          <w:rFonts w:cs="Times New Roman"/>
          <w:b w:val="0"/>
          <w:bCs w:val="0"/>
          <w:szCs w:val="28"/>
        </w:rPr>
        <w:t>Android</w:t>
      </w:r>
      <w:proofErr w:type="spellEnd"/>
      <w:r w:rsidRPr="00AD0382">
        <w:rPr>
          <w:rStyle w:val="a8"/>
          <w:rFonts w:cs="Times New Roman"/>
          <w:b w:val="0"/>
          <w:bCs w:val="0"/>
          <w:szCs w:val="28"/>
        </w:rPr>
        <w:t xml:space="preserve"> </w:t>
      </w:r>
      <w:proofErr w:type="spellStart"/>
      <w:r w:rsidRPr="00AD0382">
        <w:rPr>
          <w:rStyle w:val="a8"/>
          <w:rFonts w:cs="Times New Roman"/>
          <w:b w:val="0"/>
          <w:bCs w:val="0"/>
          <w:szCs w:val="28"/>
        </w:rPr>
        <w:t>Studio</w:t>
      </w:r>
      <w:proofErr w:type="spellEnd"/>
    </w:p>
    <w:p w:rsidR="00AD0382" w:rsidRPr="00AD0382" w:rsidRDefault="00AD0382" w:rsidP="00AD0382">
      <w:pPr>
        <w:pStyle w:val="a7"/>
        <w:rPr>
          <w:rFonts w:cs="Times New Roman"/>
          <w:szCs w:val="28"/>
        </w:rPr>
      </w:pPr>
      <w:proofErr w:type="spellStart"/>
      <w:r w:rsidRPr="00AD0382">
        <w:rPr>
          <w:rStyle w:val="a8"/>
          <w:rFonts w:cs="Times New Roman"/>
          <w:b w:val="0"/>
          <w:szCs w:val="28"/>
        </w:rPr>
        <w:t>Android</w:t>
      </w:r>
      <w:proofErr w:type="spellEnd"/>
      <w:r w:rsidRPr="00AD0382">
        <w:rPr>
          <w:rStyle w:val="a8"/>
          <w:rFonts w:cs="Times New Roman"/>
          <w:b w:val="0"/>
          <w:szCs w:val="28"/>
        </w:rPr>
        <w:t xml:space="preserve"> </w:t>
      </w:r>
      <w:proofErr w:type="spellStart"/>
      <w:r w:rsidRPr="00AD0382">
        <w:rPr>
          <w:rStyle w:val="a8"/>
          <w:rFonts w:cs="Times New Roman"/>
          <w:b w:val="0"/>
          <w:szCs w:val="28"/>
        </w:rPr>
        <w:t>Studio</w:t>
      </w:r>
      <w:proofErr w:type="spellEnd"/>
      <w:r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 xml:space="preserve">— это официальная интегрированная среда разработки (IDE) для создания приложений под операционную систему </w:t>
      </w:r>
      <w:proofErr w:type="spellStart"/>
      <w:r w:rsidRPr="00AD0382">
        <w:rPr>
          <w:rFonts w:cs="Times New Roman"/>
          <w:szCs w:val="28"/>
        </w:rPr>
        <w:t>Android</w:t>
      </w:r>
      <w:proofErr w:type="spellEnd"/>
      <w:r w:rsidRPr="00AD0382">
        <w:rPr>
          <w:rFonts w:cs="Times New Roman"/>
          <w:szCs w:val="28"/>
        </w:rPr>
        <w:t xml:space="preserve">. Разработана </w:t>
      </w:r>
      <w:proofErr w:type="spellStart"/>
      <w:r w:rsidRPr="00AD0382">
        <w:rPr>
          <w:rFonts w:cs="Times New Roman"/>
          <w:szCs w:val="28"/>
        </w:rPr>
        <w:t>Google</w:t>
      </w:r>
      <w:proofErr w:type="spellEnd"/>
      <w:r w:rsidRPr="00AD0382">
        <w:rPr>
          <w:rFonts w:cs="Times New Roman"/>
          <w:szCs w:val="28"/>
        </w:rPr>
        <w:t xml:space="preserve"> на основе </w:t>
      </w:r>
      <w:proofErr w:type="spellStart"/>
      <w:r w:rsidRPr="00AD0382">
        <w:rPr>
          <w:rFonts w:cs="Times New Roman"/>
          <w:szCs w:val="28"/>
        </w:rPr>
        <w:t>IntelliJ</w:t>
      </w:r>
      <w:proofErr w:type="spellEnd"/>
      <w:r w:rsidRPr="00AD0382">
        <w:rPr>
          <w:rFonts w:cs="Times New Roman"/>
          <w:szCs w:val="28"/>
        </w:rPr>
        <w:t xml:space="preserve"> IDEA.</w:t>
      </w:r>
    </w:p>
    <w:p w:rsidR="00AD0382" w:rsidRPr="00AD0382" w:rsidRDefault="00AD0382" w:rsidP="00AD0382">
      <w:pPr>
        <w:pStyle w:val="a7"/>
        <w:rPr>
          <w:rFonts w:cs="Times New Roman"/>
          <w:szCs w:val="28"/>
        </w:rPr>
      </w:pPr>
      <w:r w:rsidRPr="00AD0382">
        <w:rPr>
          <w:rStyle w:val="a8"/>
          <w:rFonts w:cs="Times New Roman"/>
          <w:b w:val="0"/>
          <w:szCs w:val="28"/>
        </w:rPr>
        <w:t>Основные возможности:</w:t>
      </w:r>
      <w:r w:rsidRPr="00AD0382">
        <w:rPr>
          <w:rFonts w:cs="Times New Roman"/>
          <w:szCs w:val="28"/>
        </w:rPr>
        <w:br/>
      </w:r>
      <w:r w:rsidRPr="00AD0382">
        <w:rPr>
          <w:rFonts w:ascii="Segoe UI Symbol" w:hAnsi="Segoe UI Symbol" w:cs="Segoe UI Symbol"/>
          <w:szCs w:val="28"/>
        </w:rPr>
        <w:t>✔</w:t>
      </w:r>
      <w:r w:rsidRPr="00AD0382">
        <w:rPr>
          <w:rFonts w:cs="Times New Roman"/>
          <w:szCs w:val="28"/>
        </w:rPr>
        <w:t> </w:t>
      </w:r>
      <w:r w:rsidRPr="00AD0382">
        <w:rPr>
          <w:rStyle w:val="a8"/>
          <w:rFonts w:cs="Times New Roman"/>
          <w:b w:val="0"/>
          <w:szCs w:val="28"/>
        </w:rPr>
        <w:t>Визуальный редактор макетов</w:t>
      </w:r>
      <w:r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 xml:space="preserve">– </w:t>
      </w:r>
      <w:proofErr w:type="spellStart"/>
      <w:r w:rsidRPr="00AD0382">
        <w:rPr>
          <w:rFonts w:cs="Times New Roman"/>
          <w:szCs w:val="28"/>
        </w:rPr>
        <w:t>Drag-and-drop</w:t>
      </w:r>
      <w:proofErr w:type="spellEnd"/>
      <w:r w:rsidRPr="00AD0382">
        <w:rPr>
          <w:rFonts w:cs="Times New Roman"/>
          <w:szCs w:val="28"/>
        </w:rPr>
        <w:t xml:space="preserve"> создание интерфейсов</w:t>
      </w:r>
      <w:r w:rsidRPr="00AD0382">
        <w:rPr>
          <w:rFonts w:cs="Times New Roman"/>
          <w:szCs w:val="28"/>
        </w:rPr>
        <w:br/>
      </w:r>
      <w:r w:rsidRPr="00AD0382">
        <w:rPr>
          <w:rFonts w:ascii="Segoe UI Symbol" w:hAnsi="Segoe UI Symbol" w:cs="Segoe UI Symbol"/>
          <w:szCs w:val="28"/>
        </w:rPr>
        <w:t>✔</w:t>
      </w:r>
      <w:r w:rsidRPr="00AD0382">
        <w:rPr>
          <w:rFonts w:cs="Times New Roman"/>
          <w:szCs w:val="28"/>
        </w:rPr>
        <w:t> </w:t>
      </w:r>
      <w:r w:rsidRPr="00AD0382">
        <w:rPr>
          <w:rStyle w:val="a8"/>
          <w:rFonts w:cs="Times New Roman"/>
          <w:b w:val="0"/>
          <w:szCs w:val="28"/>
        </w:rPr>
        <w:t xml:space="preserve">Эмулятор </w:t>
      </w:r>
      <w:proofErr w:type="spellStart"/>
      <w:r w:rsidRPr="00AD0382">
        <w:rPr>
          <w:rStyle w:val="a8"/>
          <w:rFonts w:cs="Times New Roman"/>
          <w:b w:val="0"/>
          <w:szCs w:val="28"/>
        </w:rPr>
        <w:t>Android</w:t>
      </w:r>
      <w:proofErr w:type="spellEnd"/>
      <w:r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>– Тестирование приложений без реального устройства</w:t>
      </w:r>
      <w:r w:rsidRPr="00AD0382">
        <w:rPr>
          <w:rFonts w:cs="Times New Roman"/>
          <w:szCs w:val="28"/>
        </w:rPr>
        <w:br/>
      </w:r>
      <w:r w:rsidRPr="00AD0382">
        <w:rPr>
          <w:rFonts w:ascii="Segoe UI Symbol" w:hAnsi="Segoe UI Symbol" w:cs="Segoe UI Symbol"/>
          <w:szCs w:val="28"/>
        </w:rPr>
        <w:t>✔</w:t>
      </w:r>
      <w:r w:rsidRPr="00AD0382">
        <w:rPr>
          <w:rFonts w:cs="Times New Roman"/>
          <w:szCs w:val="28"/>
        </w:rPr>
        <w:t> </w:t>
      </w:r>
      <w:r w:rsidRPr="00AD0382">
        <w:rPr>
          <w:rStyle w:val="a8"/>
          <w:rFonts w:cs="Times New Roman"/>
          <w:b w:val="0"/>
          <w:szCs w:val="28"/>
        </w:rPr>
        <w:t>Отладчик и профилировщик</w:t>
      </w:r>
      <w:r w:rsidRPr="00AD0382">
        <w:rPr>
          <w:rFonts w:cs="Times New Roman"/>
          <w:szCs w:val="28"/>
        </w:rPr>
        <w:t> – Поиск ошибок и оптимизация производительности</w:t>
      </w:r>
      <w:r w:rsidRPr="00AD0382">
        <w:rPr>
          <w:rFonts w:cs="Times New Roman"/>
          <w:szCs w:val="28"/>
        </w:rPr>
        <w:br/>
      </w:r>
      <w:r w:rsidRPr="00AD0382">
        <w:rPr>
          <w:rFonts w:ascii="Segoe UI Symbol" w:hAnsi="Segoe UI Symbol" w:cs="Segoe UI Symbol"/>
          <w:szCs w:val="28"/>
        </w:rPr>
        <w:t>✔</w:t>
      </w:r>
      <w:r w:rsidRPr="00AD0382">
        <w:rPr>
          <w:rFonts w:cs="Times New Roman"/>
          <w:szCs w:val="28"/>
        </w:rPr>
        <w:t> </w:t>
      </w:r>
      <w:r w:rsidRPr="00AD0382">
        <w:rPr>
          <w:rStyle w:val="a8"/>
          <w:rFonts w:cs="Times New Roman"/>
          <w:b w:val="0"/>
          <w:szCs w:val="28"/>
        </w:rPr>
        <w:t>Поддержка языков</w:t>
      </w:r>
      <w:r w:rsidRPr="00AD0382">
        <w:rPr>
          <w:rFonts w:cs="Times New Roman"/>
          <w:szCs w:val="28"/>
        </w:rPr>
        <w:t xml:space="preserve"> – </w:t>
      </w:r>
      <w:proofErr w:type="spellStart"/>
      <w:r w:rsidRPr="00AD0382">
        <w:rPr>
          <w:rFonts w:cs="Times New Roman"/>
          <w:szCs w:val="28"/>
        </w:rPr>
        <w:t>Java</w:t>
      </w:r>
      <w:proofErr w:type="spellEnd"/>
      <w:r w:rsidRPr="00AD0382">
        <w:rPr>
          <w:rFonts w:cs="Times New Roman"/>
          <w:szCs w:val="28"/>
        </w:rPr>
        <w:t xml:space="preserve">, </w:t>
      </w:r>
      <w:proofErr w:type="spellStart"/>
      <w:r w:rsidRPr="00AD0382">
        <w:rPr>
          <w:rFonts w:cs="Times New Roman"/>
          <w:szCs w:val="28"/>
        </w:rPr>
        <w:t>Kotlin</w:t>
      </w:r>
      <w:proofErr w:type="spellEnd"/>
      <w:r w:rsidRPr="00AD0382">
        <w:rPr>
          <w:rFonts w:cs="Times New Roman"/>
          <w:szCs w:val="28"/>
        </w:rPr>
        <w:t>, C++</w:t>
      </w:r>
      <w:r w:rsidRPr="00AD0382">
        <w:rPr>
          <w:rFonts w:cs="Times New Roman"/>
          <w:szCs w:val="28"/>
        </w:rPr>
        <w:br/>
      </w:r>
      <w:r w:rsidRPr="00AD0382">
        <w:rPr>
          <w:rFonts w:ascii="Segoe UI Symbol" w:hAnsi="Segoe UI Symbol" w:cs="Segoe UI Symbol"/>
          <w:szCs w:val="28"/>
        </w:rPr>
        <w:t>✔</w:t>
      </w:r>
      <w:r w:rsidRPr="00AD0382">
        <w:rPr>
          <w:rFonts w:cs="Times New Roman"/>
          <w:szCs w:val="28"/>
        </w:rPr>
        <w:t> </w:t>
      </w:r>
      <w:r w:rsidRPr="00AD0382">
        <w:rPr>
          <w:rStyle w:val="a8"/>
          <w:rFonts w:cs="Times New Roman"/>
          <w:b w:val="0"/>
          <w:szCs w:val="28"/>
        </w:rPr>
        <w:t>Готовые шаблоны</w:t>
      </w:r>
      <w:r w:rsidRPr="00AD0382">
        <w:rPr>
          <w:rFonts w:cs="Times New Roman"/>
          <w:szCs w:val="28"/>
        </w:rPr>
        <w:t> – Ускорение разработки типовых приложений</w:t>
      </w:r>
    </w:p>
    <w:p w:rsidR="00AD0382" w:rsidRPr="00AD0382" w:rsidRDefault="00AD0382" w:rsidP="00AD0382">
      <w:pPr>
        <w:pStyle w:val="a7"/>
        <w:rPr>
          <w:rFonts w:cs="Times New Roman"/>
          <w:szCs w:val="28"/>
        </w:rPr>
      </w:pPr>
      <w:r w:rsidRPr="00AD0382">
        <w:rPr>
          <w:rStyle w:val="a8"/>
          <w:rFonts w:cs="Times New Roman"/>
          <w:b w:val="0"/>
          <w:bCs w:val="0"/>
          <w:szCs w:val="28"/>
        </w:rPr>
        <w:t xml:space="preserve">1.2. Язык </w:t>
      </w:r>
      <w:proofErr w:type="spellStart"/>
      <w:r w:rsidRPr="00AD0382">
        <w:rPr>
          <w:rStyle w:val="a8"/>
          <w:rFonts w:cs="Times New Roman"/>
          <w:b w:val="0"/>
          <w:bCs w:val="0"/>
          <w:szCs w:val="28"/>
        </w:rPr>
        <w:t>Java</w:t>
      </w:r>
      <w:proofErr w:type="spellEnd"/>
    </w:p>
    <w:p w:rsidR="00AD0382" w:rsidRPr="00AD0382" w:rsidRDefault="00AD0382" w:rsidP="00AD0382">
      <w:pPr>
        <w:pStyle w:val="a7"/>
        <w:rPr>
          <w:rFonts w:cs="Times New Roman"/>
          <w:szCs w:val="28"/>
        </w:rPr>
      </w:pPr>
      <w:proofErr w:type="spellStart"/>
      <w:r w:rsidRPr="00AD0382">
        <w:rPr>
          <w:rStyle w:val="a8"/>
          <w:rFonts w:cs="Times New Roman"/>
          <w:b w:val="0"/>
          <w:szCs w:val="28"/>
        </w:rPr>
        <w:t>Java</w:t>
      </w:r>
      <w:proofErr w:type="spellEnd"/>
      <w:r w:rsidRPr="00AD0382">
        <w:rPr>
          <w:rFonts w:cs="Times New Roman"/>
          <w:szCs w:val="28"/>
        </w:rPr>
        <w:t xml:space="preserve"> – объектно-ориентированный язык программирования, один из основных для разработки под </w:t>
      </w:r>
      <w:proofErr w:type="spellStart"/>
      <w:r w:rsidRPr="00AD0382">
        <w:rPr>
          <w:rFonts w:cs="Times New Roman"/>
          <w:szCs w:val="28"/>
        </w:rPr>
        <w:t>Android</w:t>
      </w:r>
      <w:proofErr w:type="spellEnd"/>
      <w:r w:rsidRPr="00AD0382">
        <w:rPr>
          <w:rFonts w:cs="Times New Roman"/>
          <w:szCs w:val="28"/>
        </w:rPr>
        <w:t>.</w:t>
      </w:r>
    </w:p>
    <w:p w:rsidR="00AD0382" w:rsidRPr="00AD0382" w:rsidRDefault="00AD0382" w:rsidP="00AD0382">
      <w:pPr>
        <w:pStyle w:val="a7"/>
        <w:rPr>
          <w:rFonts w:cs="Times New Roman"/>
          <w:szCs w:val="28"/>
        </w:rPr>
      </w:pPr>
      <w:r w:rsidRPr="00AD0382">
        <w:rPr>
          <w:rStyle w:val="a8"/>
          <w:rFonts w:cs="Times New Roman"/>
          <w:b w:val="0"/>
          <w:szCs w:val="28"/>
        </w:rPr>
        <w:t>Ключевые особенности:</w:t>
      </w:r>
      <w:r w:rsidR="00842615">
        <w:rPr>
          <w:rFonts w:cs="Times New Roman"/>
          <w:szCs w:val="28"/>
        </w:rPr>
        <w:t xml:space="preserve"> </w:t>
      </w:r>
      <w:r w:rsidRPr="00AD0382">
        <w:rPr>
          <w:rFonts w:ascii="Segoe UI Symbol" w:hAnsi="Segoe UI Symbol" w:cs="Segoe UI Symbol"/>
          <w:szCs w:val="28"/>
        </w:rPr>
        <w:t>✔</w:t>
      </w:r>
      <w:r w:rsidR="00842615">
        <w:rPr>
          <w:rFonts w:cs="Times New Roman"/>
          <w:szCs w:val="28"/>
        </w:rPr>
        <w:t xml:space="preserve"> </w:t>
      </w:r>
      <w:r w:rsidRPr="00AD0382">
        <w:rPr>
          <w:rStyle w:val="a8"/>
          <w:rFonts w:cs="Times New Roman"/>
          <w:b w:val="0"/>
          <w:szCs w:val="28"/>
        </w:rPr>
        <w:t>Кроссплатформенность</w:t>
      </w:r>
      <w:r w:rsidR="00842615"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>– принцип "</w:t>
      </w:r>
      <w:proofErr w:type="spellStart"/>
      <w:r w:rsidRPr="00AD0382">
        <w:rPr>
          <w:rFonts w:cs="Times New Roman"/>
          <w:szCs w:val="28"/>
        </w:rPr>
        <w:t>Write</w:t>
      </w:r>
      <w:proofErr w:type="spellEnd"/>
      <w:r w:rsidRPr="00AD0382">
        <w:rPr>
          <w:rFonts w:cs="Times New Roman"/>
          <w:szCs w:val="28"/>
        </w:rPr>
        <w:t xml:space="preserve"> </w:t>
      </w:r>
      <w:proofErr w:type="spellStart"/>
      <w:r w:rsidRPr="00AD0382">
        <w:rPr>
          <w:rFonts w:cs="Times New Roman"/>
          <w:szCs w:val="28"/>
        </w:rPr>
        <w:t>Once</w:t>
      </w:r>
      <w:proofErr w:type="spellEnd"/>
      <w:r w:rsidRPr="00AD0382">
        <w:rPr>
          <w:rFonts w:cs="Times New Roman"/>
          <w:szCs w:val="28"/>
        </w:rPr>
        <w:t xml:space="preserve">, </w:t>
      </w:r>
      <w:proofErr w:type="spellStart"/>
      <w:r w:rsidRPr="00AD0382">
        <w:rPr>
          <w:rFonts w:cs="Times New Roman"/>
          <w:szCs w:val="28"/>
        </w:rPr>
        <w:t>Run</w:t>
      </w:r>
      <w:proofErr w:type="spellEnd"/>
      <w:r w:rsidRPr="00AD0382">
        <w:rPr>
          <w:rFonts w:cs="Times New Roman"/>
          <w:szCs w:val="28"/>
        </w:rPr>
        <w:t xml:space="preserve"> </w:t>
      </w:r>
      <w:proofErr w:type="spellStart"/>
      <w:r w:rsidRPr="00AD0382">
        <w:rPr>
          <w:rFonts w:cs="Times New Roman"/>
          <w:szCs w:val="28"/>
        </w:rPr>
        <w:t>Anywhere</w:t>
      </w:r>
      <w:proofErr w:type="spellEnd"/>
      <w:r w:rsidRPr="00AD0382">
        <w:rPr>
          <w:rFonts w:cs="Times New Roman"/>
          <w:szCs w:val="28"/>
        </w:rPr>
        <w:t>"</w:t>
      </w:r>
      <w:r w:rsidR="00842615">
        <w:rPr>
          <w:rFonts w:cs="Times New Roman"/>
          <w:szCs w:val="28"/>
        </w:rPr>
        <w:t xml:space="preserve"> </w:t>
      </w:r>
      <w:r w:rsidRPr="00AD0382">
        <w:rPr>
          <w:rFonts w:ascii="Segoe UI Symbol" w:hAnsi="Segoe UI Symbol" w:cs="Segoe UI Symbol"/>
          <w:szCs w:val="28"/>
        </w:rPr>
        <w:t>✔</w:t>
      </w:r>
      <w:r w:rsidR="00842615">
        <w:rPr>
          <w:rFonts w:cs="Times New Roman"/>
          <w:szCs w:val="28"/>
        </w:rPr>
        <w:t xml:space="preserve"> </w:t>
      </w:r>
      <w:r w:rsidRPr="00AD0382">
        <w:rPr>
          <w:rStyle w:val="a8"/>
          <w:rFonts w:cs="Times New Roman"/>
          <w:b w:val="0"/>
          <w:szCs w:val="28"/>
        </w:rPr>
        <w:t>Автоматическое управление памятью</w:t>
      </w:r>
      <w:r w:rsidR="00842615"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>(сборщик мусора)</w:t>
      </w:r>
      <w:r w:rsidR="00842615">
        <w:rPr>
          <w:rFonts w:cs="Times New Roman"/>
          <w:szCs w:val="28"/>
        </w:rPr>
        <w:t xml:space="preserve"> </w:t>
      </w:r>
      <w:r w:rsidRPr="00AD0382">
        <w:rPr>
          <w:rFonts w:ascii="Segoe UI Symbol" w:hAnsi="Segoe UI Symbol" w:cs="Segoe UI Symbol"/>
          <w:szCs w:val="28"/>
        </w:rPr>
        <w:t>✔</w:t>
      </w:r>
      <w:r w:rsidR="00842615">
        <w:rPr>
          <w:rFonts w:cs="Times New Roman"/>
          <w:szCs w:val="28"/>
        </w:rPr>
        <w:t xml:space="preserve"> </w:t>
      </w:r>
      <w:r w:rsidRPr="00AD0382">
        <w:rPr>
          <w:rStyle w:val="a8"/>
          <w:rFonts w:cs="Times New Roman"/>
          <w:b w:val="0"/>
          <w:szCs w:val="28"/>
        </w:rPr>
        <w:t>Богатая стандартная библиотека</w:t>
      </w:r>
      <w:r w:rsidR="00842615">
        <w:rPr>
          <w:rFonts w:cs="Times New Roman"/>
          <w:szCs w:val="28"/>
        </w:rPr>
        <w:t xml:space="preserve"> </w:t>
      </w:r>
      <w:r w:rsidRPr="00AD0382">
        <w:rPr>
          <w:rFonts w:ascii="Segoe UI Symbol" w:hAnsi="Segoe UI Symbol" w:cs="Segoe UI Symbol"/>
          <w:szCs w:val="28"/>
        </w:rPr>
        <w:t>✔</w:t>
      </w:r>
      <w:r w:rsidR="00842615">
        <w:rPr>
          <w:rFonts w:cs="Times New Roman"/>
          <w:szCs w:val="28"/>
        </w:rPr>
        <w:t xml:space="preserve"> </w:t>
      </w:r>
      <w:r w:rsidRPr="00AD0382">
        <w:rPr>
          <w:rStyle w:val="a8"/>
          <w:rFonts w:cs="Times New Roman"/>
          <w:b w:val="0"/>
          <w:szCs w:val="28"/>
        </w:rPr>
        <w:t>Статическая типизация</w:t>
      </w:r>
      <w:r w:rsidR="00842615"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>– строгая проверка типов данных</w:t>
      </w:r>
    </w:p>
    <w:p w:rsidR="00AD0382" w:rsidRPr="00AD0382" w:rsidRDefault="00AD0382" w:rsidP="00AD0382">
      <w:pPr>
        <w:pStyle w:val="a7"/>
        <w:rPr>
          <w:rFonts w:cs="Times New Roman"/>
          <w:szCs w:val="28"/>
        </w:rPr>
      </w:pPr>
      <w:r w:rsidRPr="00AD0382">
        <w:rPr>
          <w:rStyle w:val="a8"/>
          <w:rFonts w:cs="Times New Roman"/>
          <w:b w:val="0"/>
          <w:szCs w:val="28"/>
        </w:rPr>
        <w:t xml:space="preserve">Использование в </w:t>
      </w:r>
      <w:proofErr w:type="spellStart"/>
      <w:r w:rsidRPr="00AD0382">
        <w:rPr>
          <w:rStyle w:val="a8"/>
          <w:rFonts w:cs="Times New Roman"/>
          <w:b w:val="0"/>
          <w:szCs w:val="28"/>
        </w:rPr>
        <w:t>Android</w:t>
      </w:r>
      <w:proofErr w:type="spellEnd"/>
      <w:r w:rsidRPr="00AD0382">
        <w:rPr>
          <w:rStyle w:val="a8"/>
          <w:rFonts w:cs="Times New Roman"/>
          <w:b w:val="0"/>
          <w:szCs w:val="28"/>
        </w:rPr>
        <w:t>:</w:t>
      </w:r>
    </w:p>
    <w:p w:rsidR="00AD0382" w:rsidRPr="00AD0382" w:rsidRDefault="00AD0382" w:rsidP="00AD0382">
      <w:pPr>
        <w:pStyle w:val="a7"/>
        <w:rPr>
          <w:rFonts w:cs="Times New Roman"/>
          <w:szCs w:val="28"/>
        </w:rPr>
      </w:pPr>
      <w:r w:rsidRPr="00AD0382">
        <w:rPr>
          <w:rFonts w:cs="Times New Roman"/>
          <w:szCs w:val="28"/>
        </w:rPr>
        <w:t>Обработка нажатий кнопок</w:t>
      </w:r>
    </w:p>
    <w:p w:rsidR="00AD0382" w:rsidRPr="00AD0382" w:rsidRDefault="00AD0382" w:rsidP="00AD0382">
      <w:pPr>
        <w:pStyle w:val="a7"/>
        <w:rPr>
          <w:rFonts w:cs="Times New Roman"/>
          <w:szCs w:val="28"/>
        </w:rPr>
      </w:pPr>
      <w:r w:rsidRPr="00AD0382">
        <w:rPr>
          <w:rFonts w:cs="Times New Roman"/>
          <w:szCs w:val="28"/>
        </w:rPr>
        <w:t>Работа с данными и вычислениями</w:t>
      </w:r>
    </w:p>
    <w:p w:rsidR="00AD0382" w:rsidRPr="00AD0382" w:rsidRDefault="00AD0382" w:rsidP="00AD0382">
      <w:pPr>
        <w:pStyle w:val="a7"/>
        <w:rPr>
          <w:rFonts w:cs="Times New Roman"/>
          <w:szCs w:val="28"/>
        </w:rPr>
      </w:pPr>
      <w:r w:rsidRPr="00AD0382">
        <w:rPr>
          <w:rFonts w:cs="Times New Roman"/>
          <w:szCs w:val="28"/>
        </w:rPr>
        <w:t>Управление жизненным циклом приложения</w:t>
      </w:r>
    </w:p>
    <w:p w:rsidR="00AD0382" w:rsidRPr="00AD0382" w:rsidRDefault="00AD0382" w:rsidP="00AD0382">
      <w:pPr>
        <w:pStyle w:val="a7"/>
        <w:rPr>
          <w:rFonts w:cs="Times New Roman"/>
          <w:szCs w:val="28"/>
        </w:rPr>
      </w:pPr>
      <w:r w:rsidRPr="00AD0382">
        <w:rPr>
          <w:rStyle w:val="a8"/>
          <w:rFonts w:cs="Times New Roman"/>
          <w:b w:val="0"/>
          <w:bCs w:val="0"/>
          <w:szCs w:val="28"/>
        </w:rPr>
        <w:t>1.3. Калькулятор</w:t>
      </w:r>
    </w:p>
    <w:p w:rsidR="00AD0382" w:rsidRPr="00AD0382" w:rsidRDefault="00AD0382" w:rsidP="00AD0382">
      <w:pPr>
        <w:pStyle w:val="a7"/>
        <w:rPr>
          <w:rFonts w:cs="Times New Roman"/>
          <w:szCs w:val="28"/>
        </w:rPr>
      </w:pPr>
      <w:r w:rsidRPr="00AD0382">
        <w:rPr>
          <w:rStyle w:val="a8"/>
          <w:rFonts w:cs="Times New Roman"/>
          <w:b w:val="0"/>
          <w:szCs w:val="28"/>
        </w:rPr>
        <w:t>Калькулятор</w:t>
      </w:r>
      <w:r w:rsidRPr="00AD0382">
        <w:rPr>
          <w:rFonts w:cs="Times New Roman"/>
          <w:szCs w:val="28"/>
        </w:rPr>
        <w:t> – программа, выполняющая математические вычисления.</w:t>
      </w:r>
    </w:p>
    <w:p w:rsidR="00AD0382" w:rsidRPr="00AD0382" w:rsidRDefault="00AD0382" w:rsidP="00AD0382">
      <w:pPr>
        <w:pStyle w:val="a7"/>
        <w:rPr>
          <w:rFonts w:cs="Times New Roman"/>
          <w:szCs w:val="28"/>
        </w:rPr>
      </w:pPr>
      <w:r w:rsidRPr="00AD0382">
        <w:rPr>
          <w:rStyle w:val="a8"/>
          <w:rFonts w:cs="Times New Roman"/>
          <w:b w:val="0"/>
          <w:szCs w:val="28"/>
        </w:rPr>
        <w:t>Типы операций в разработанном приложении: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3390"/>
      </w:tblGrid>
      <w:tr w:rsidR="00AD0382" w:rsidRPr="00AD0382" w:rsidTr="00AD038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D0382" w:rsidRPr="00AD0382" w:rsidRDefault="00AD0382" w:rsidP="00AD0382">
            <w:pPr>
              <w:pStyle w:val="a7"/>
              <w:rPr>
                <w:rFonts w:cs="Times New Roman"/>
                <w:bCs/>
                <w:szCs w:val="28"/>
              </w:rPr>
            </w:pPr>
            <w:r w:rsidRPr="00AD0382">
              <w:rPr>
                <w:rFonts w:cs="Times New Roman"/>
                <w:bCs/>
                <w:szCs w:val="28"/>
              </w:rPr>
              <w:t>Категория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0382" w:rsidRPr="00AD0382" w:rsidRDefault="00AD0382" w:rsidP="00AD0382">
            <w:pPr>
              <w:pStyle w:val="a7"/>
              <w:rPr>
                <w:rFonts w:cs="Times New Roman"/>
                <w:bCs/>
                <w:szCs w:val="28"/>
              </w:rPr>
            </w:pPr>
            <w:r w:rsidRPr="00AD0382">
              <w:rPr>
                <w:rFonts w:cs="Times New Roman"/>
                <w:bCs/>
                <w:szCs w:val="28"/>
              </w:rPr>
              <w:t>Операции</w:t>
            </w:r>
          </w:p>
        </w:tc>
      </w:tr>
      <w:tr w:rsidR="00AD0382" w:rsidRPr="00AD0382" w:rsidTr="00AD0382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D0382" w:rsidRPr="00AD0382" w:rsidRDefault="00AD0382" w:rsidP="00AD0382">
            <w:pPr>
              <w:pStyle w:val="a7"/>
              <w:rPr>
                <w:rFonts w:cs="Times New Roman"/>
                <w:szCs w:val="28"/>
              </w:rPr>
            </w:pPr>
            <w:r w:rsidRPr="00AD0382">
              <w:rPr>
                <w:rStyle w:val="a8"/>
                <w:rFonts w:cs="Times New Roman"/>
                <w:b w:val="0"/>
                <w:szCs w:val="28"/>
              </w:rPr>
              <w:lastRenderedPageBreak/>
              <w:t>Арифметика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0382" w:rsidRPr="00AD0382" w:rsidRDefault="00AD0382" w:rsidP="00AD0382">
            <w:pPr>
              <w:pStyle w:val="a7"/>
              <w:rPr>
                <w:rFonts w:cs="Times New Roman"/>
                <w:szCs w:val="28"/>
              </w:rPr>
            </w:pPr>
            <w:r w:rsidRPr="00AD0382">
              <w:rPr>
                <w:rFonts w:cs="Times New Roman"/>
                <w:szCs w:val="28"/>
              </w:rPr>
              <w:t>+, -, ×, ÷</w:t>
            </w:r>
          </w:p>
        </w:tc>
      </w:tr>
      <w:tr w:rsidR="00AD0382" w:rsidRPr="00AD0382" w:rsidTr="00AD0382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D0382" w:rsidRPr="00AD0382" w:rsidRDefault="00AD0382" w:rsidP="00AD0382">
            <w:pPr>
              <w:pStyle w:val="a7"/>
              <w:rPr>
                <w:rFonts w:cs="Times New Roman"/>
                <w:szCs w:val="28"/>
              </w:rPr>
            </w:pPr>
            <w:r w:rsidRPr="00AD0382">
              <w:rPr>
                <w:rStyle w:val="a8"/>
                <w:rFonts w:cs="Times New Roman"/>
                <w:b w:val="0"/>
                <w:szCs w:val="28"/>
              </w:rPr>
              <w:t>Доп. функции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0382" w:rsidRPr="00AD0382" w:rsidRDefault="00AD0382" w:rsidP="00AD0382">
            <w:pPr>
              <w:pStyle w:val="a7"/>
              <w:rPr>
                <w:rFonts w:cs="Times New Roman"/>
                <w:szCs w:val="28"/>
              </w:rPr>
            </w:pPr>
            <w:r w:rsidRPr="00AD0382">
              <w:rPr>
                <w:rFonts w:cs="Times New Roman"/>
                <w:szCs w:val="28"/>
              </w:rPr>
              <w:t>√x, %, 1/x</w:t>
            </w:r>
          </w:p>
        </w:tc>
      </w:tr>
      <w:tr w:rsidR="00AD0382" w:rsidRPr="00AD0382" w:rsidTr="00AD0382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D0382" w:rsidRPr="00AD0382" w:rsidRDefault="00AD0382" w:rsidP="00AD0382">
            <w:pPr>
              <w:pStyle w:val="a7"/>
              <w:rPr>
                <w:rFonts w:cs="Times New Roman"/>
                <w:szCs w:val="28"/>
              </w:rPr>
            </w:pPr>
            <w:r w:rsidRPr="00AD0382">
              <w:rPr>
                <w:rStyle w:val="a8"/>
                <w:rFonts w:cs="Times New Roman"/>
                <w:b w:val="0"/>
                <w:szCs w:val="28"/>
              </w:rPr>
              <w:t>Память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0382" w:rsidRPr="00AD0382" w:rsidRDefault="00AD0382" w:rsidP="00AD0382">
            <w:pPr>
              <w:pStyle w:val="a7"/>
              <w:rPr>
                <w:rFonts w:cs="Times New Roman"/>
                <w:szCs w:val="28"/>
              </w:rPr>
            </w:pPr>
            <w:r w:rsidRPr="00AD0382">
              <w:rPr>
                <w:rFonts w:cs="Times New Roman"/>
                <w:szCs w:val="28"/>
              </w:rPr>
              <w:t>MC, MR, M+, M-</w:t>
            </w:r>
          </w:p>
        </w:tc>
      </w:tr>
      <w:tr w:rsidR="00AD0382" w:rsidRPr="00AD0382" w:rsidTr="00AD0382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D0382" w:rsidRPr="00AD0382" w:rsidRDefault="00AD0382" w:rsidP="00AD0382">
            <w:pPr>
              <w:pStyle w:val="a7"/>
              <w:rPr>
                <w:rFonts w:cs="Times New Roman"/>
                <w:szCs w:val="28"/>
              </w:rPr>
            </w:pPr>
            <w:r w:rsidRPr="00AD0382">
              <w:rPr>
                <w:rStyle w:val="a8"/>
                <w:rFonts w:cs="Times New Roman"/>
                <w:b w:val="0"/>
                <w:szCs w:val="28"/>
              </w:rPr>
              <w:t>Управление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0382" w:rsidRPr="00AD0382" w:rsidRDefault="00AD0382" w:rsidP="00AD0382">
            <w:pPr>
              <w:pStyle w:val="a7"/>
              <w:rPr>
                <w:rFonts w:cs="Times New Roman"/>
                <w:szCs w:val="28"/>
              </w:rPr>
            </w:pPr>
            <w:r w:rsidRPr="00AD0382">
              <w:rPr>
                <w:rFonts w:cs="Times New Roman"/>
                <w:szCs w:val="28"/>
              </w:rPr>
              <w:t>C (очистка), ⌫ (удаление)</w:t>
            </w:r>
          </w:p>
        </w:tc>
      </w:tr>
    </w:tbl>
    <w:p w:rsidR="00AD0382" w:rsidRPr="00AD0382" w:rsidRDefault="00AD0382" w:rsidP="00AD0382">
      <w:pPr>
        <w:pStyle w:val="a7"/>
        <w:rPr>
          <w:rFonts w:cs="Times New Roman"/>
          <w:szCs w:val="28"/>
        </w:rPr>
      </w:pPr>
      <w:r w:rsidRPr="00AD0382">
        <w:rPr>
          <w:rStyle w:val="a8"/>
          <w:rFonts w:cs="Times New Roman"/>
          <w:b w:val="0"/>
          <w:szCs w:val="28"/>
        </w:rPr>
        <w:t>Принцип работы:</w:t>
      </w:r>
    </w:p>
    <w:p w:rsidR="00AD0382" w:rsidRPr="00AD0382" w:rsidRDefault="00AD0382" w:rsidP="00AD0382">
      <w:pPr>
        <w:pStyle w:val="a7"/>
        <w:rPr>
          <w:rFonts w:cs="Times New Roman"/>
          <w:szCs w:val="28"/>
        </w:rPr>
      </w:pPr>
      <w:r w:rsidRPr="00AD0382">
        <w:rPr>
          <w:rFonts w:cs="Times New Roman"/>
          <w:szCs w:val="28"/>
        </w:rPr>
        <w:t>Пользователь вводит числа и выбирает операцию</w:t>
      </w:r>
    </w:p>
    <w:p w:rsidR="00AD0382" w:rsidRPr="00AD0382" w:rsidRDefault="00AD0382" w:rsidP="00AD0382">
      <w:pPr>
        <w:pStyle w:val="a7"/>
        <w:rPr>
          <w:rFonts w:cs="Times New Roman"/>
          <w:szCs w:val="28"/>
        </w:rPr>
      </w:pPr>
      <w:r w:rsidRPr="00AD0382">
        <w:rPr>
          <w:rFonts w:cs="Times New Roman"/>
          <w:szCs w:val="28"/>
        </w:rPr>
        <w:t>Приложение обрабатывает данные по заданному алгоритму</w:t>
      </w:r>
    </w:p>
    <w:p w:rsidR="00AD0382" w:rsidRPr="00AD0382" w:rsidRDefault="00AD0382" w:rsidP="00AD0382">
      <w:pPr>
        <w:pStyle w:val="a7"/>
        <w:rPr>
          <w:rFonts w:cs="Times New Roman"/>
          <w:szCs w:val="28"/>
        </w:rPr>
      </w:pPr>
      <w:r w:rsidRPr="00AD0382">
        <w:rPr>
          <w:rFonts w:cs="Times New Roman"/>
          <w:szCs w:val="28"/>
        </w:rPr>
        <w:t>На экран выводится результат вычислений</w:t>
      </w:r>
    </w:p>
    <w:p w:rsidR="00AD0382" w:rsidRPr="00AD0382" w:rsidRDefault="00AD0382" w:rsidP="00AD0382">
      <w:pPr>
        <w:pStyle w:val="a7"/>
        <w:rPr>
          <w:rFonts w:cs="Times New Roman"/>
          <w:szCs w:val="28"/>
        </w:rPr>
      </w:pPr>
    </w:p>
    <w:p w:rsidR="00AD0382" w:rsidRPr="00AD0382" w:rsidRDefault="00AD0382" w:rsidP="00AD0382">
      <w:pPr>
        <w:pStyle w:val="a7"/>
        <w:rPr>
          <w:rFonts w:cs="Times New Roman"/>
          <w:szCs w:val="28"/>
        </w:rPr>
      </w:pPr>
    </w:p>
    <w:p w:rsidR="00AD0382" w:rsidRDefault="00AD0382" w:rsidP="00AA30FB"/>
    <w:p w:rsidR="00AD0382" w:rsidRDefault="00AD0382" w:rsidP="00AA30FB"/>
    <w:p w:rsidR="00842615" w:rsidRDefault="00AD0382" w:rsidP="00AD0382">
      <w:pPr>
        <w:pStyle w:val="a7"/>
      </w:pPr>
      <w:r>
        <w:br w:type="page"/>
      </w:r>
      <w:r>
        <w:lastRenderedPageBreak/>
        <w:t>ПРАТКИЧЕСКАЯ ЧАСТЬ</w:t>
      </w:r>
    </w:p>
    <w:p w:rsidR="00842615" w:rsidRDefault="00842615" w:rsidP="00AD0382">
      <w:pPr>
        <w:pStyle w:val="a7"/>
      </w:pPr>
      <w:r>
        <w:t>Написание кода</w:t>
      </w:r>
    </w:p>
    <w:p w:rsidR="00842615" w:rsidRDefault="00842615" w:rsidP="00842615">
      <w:pPr>
        <w:pStyle w:val="a7"/>
        <w:keepNext/>
      </w:pPr>
      <w:r w:rsidRPr="00842615">
        <w:drawing>
          <wp:inline distT="0" distB="0" distL="0" distR="0" wp14:anchorId="0DE8B8EC" wp14:editId="5BA93725">
            <wp:extent cx="4239217" cy="169568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842615" w:rsidP="00842615">
      <w:pPr>
        <w:pStyle w:val="a9"/>
        <w:jc w:val="both"/>
      </w:pPr>
      <w:r>
        <w:t xml:space="preserve">Рисунок </w:t>
      </w:r>
      <w:fldSimple w:instr=" SEQ Рисунок \* ARABIC ">
        <w:r w:rsidR="00A76F9E">
          <w:rPr>
            <w:noProof/>
          </w:rPr>
          <w:t>1</w:t>
        </w:r>
      </w:fldSimple>
      <w:r>
        <w:t>.</w:t>
      </w:r>
      <w:r w:rsidRPr="0031650E">
        <w:t xml:space="preserve"> Объявление переменных</w:t>
      </w:r>
    </w:p>
    <w:p w:rsidR="00842615" w:rsidRPr="00842615" w:rsidRDefault="00842615" w:rsidP="00842615">
      <w:pPr>
        <w:pStyle w:val="a7"/>
        <w:rPr>
          <w:lang w:eastAsia="ru-RU"/>
        </w:rPr>
      </w:pPr>
      <w:proofErr w:type="spellStart"/>
      <w:r w:rsidRPr="00842615">
        <w:rPr>
          <w:bCs/>
          <w:lang w:eastAsia="ru-RU"/>
        </w:rPr>
        <w:t>display</w:t>
      </w:r>
      <w:proofErr w:type="spellEnd"/>
      <w:r w:rsidRPr="00842615">
        <w:rPr>
          <w:lang w:eastAsia="ru-RU"/>
        </w:rPr>
        <w:t> - текстовое поле для отображения вводимых чисел и результатов вычислений.</w:t>
      </w:r>
    </w:p>
    <w:p w:rsidR="00842615" w:rsidRPr="00842615" w:rsidRDefault="00842615" w:rsidP="00842615">
      <w:pPr>
        <w:pStyle w:val="a7"/>
        <w:rPr>
          <w:lang w:eastAsia="ru-RU"/>
        </w:rPr>
      </w:pPr>
      <w:proofErr w:type="spellStart"/>
      <w:r w:rsidRPr="00842615">
        <w:rPr>
          <w:bCs/>
          <w:lang w:eastAsia="ru-RU"/>
        </w:rPr>
        <w:t>vvod</w:t>
      </w:r>
      <w:proofErr w:type="spellEnd"/>
      <w:r w:rsidRPr="00842615">
        <w:rPr>
          <w:lang w:eastAsia="ru-RU"/>
        </w:rPr>
        <w:t> - строка, которая накапливает вводимые пользователем цифры и символы перед отображением на экране.</w:t>
      </w:r>
    </w:p>
    <w:p w:rsidR="00842615" w:rsidRPr="00842615" w:rsidRDefault="00842615" w:rsidP="00842615">
      <w:pPr>
        <w:pStyle w:val="a7"/>
        <w:rPr>
          <w:lang w:eastAsia="ru-RU"/>
        </w:rPr>
      </w:pPr>
      <w:proofErr w:type="spellStart"/>
      <w:r w:rsidRPr="00842615">
        <w:rPr>
          <w:bCs/>
          <w:lang w:eastAsia="ru-RU"/>
        </w:rPr>
        <w:t>memoryValue</w:t>
      </w:r>
      <w:proofErr w:type="spellEnd"/>
      <w:r w:rsidRPr="00842615">
        <w:rPr>
          <w:lang w:eastAsia="ru-RU"/>
        </w:rPr>
        <w:t> - числовая переменная для хранения значения в памяти калькулятора между операциями.</w:t>
      </w:r>
    </w:p>
    <w:p w:rsidR="00842615" w:rsidRPr="00842615" w:rsidRDefault="00842615" w:rsidP="00842615">
      <w:pPr>
        <w:pStyle w:val="a7"/>
        <w:rPr>
          <w:lang w:eastAsia="ru-RU"/>
        </w:rPr>
      </w:pPr>
      <w:proofErr w:type="spellStart"/>
      <w:r w:rsidRPr="00842615">
        <w:rPr>
          <w:bCs/>
          <w:lang w:eastAsia="ru-RU"/>
        </w:rPr>
        <w:t>currentOperator</w:t>
      </w:r>
      <w:proofErr w:type="spellEnd"/>
      <w:r w:rsidRPr="00842615">
        <w:rPr>
          <w:lang w:eastAsia="ru-RU"/>
        </w:rPr>
        <w:t> - строка, сохраняющая последнюю выбранную математическую операцию (сложение, вычитание, умножение или деление).</w:t>
      </w:r>
    </w:p>
    <w:p w:rsidR="00842615" w:rsidRPr="00842615" w:rsidRDefault="00842615" w:rsidP="00842615">
      <w:pPr>
        <w:pStyle w:val="a7"/>
        <w:rPr>
          <w:lang w:eastAsia="ru-RU"/>
        </w:rPr>
      </w:pPr>
      <w:proofErr w:type="spellStart"/>
      <w:r w:rsidRPr="00842615">
        <w:rPr>
          <w:bCs/>
          <w:lang w:eastAsia="ru-RU"/>
        </w:rPr>
        <w:t>firstOperand</w:t>
      </w:r>
      <w:proofErr w:type="spellEnd"/>
      <w:r w:rsidRPr="00842615">
        <w:rPr>
          <w:lang w:eastAsia="ru-RU"/>
        </w:rPr>
        <w:t> - числовая переменная для хранения первого операнда при выполнении операций между двумя числами.</w:t>
      </w:r>
    </w:p>
    <w:p w:rsidR="00842615" w:rsidRPr="00842615" w:rsidRDefault="00842615" w:rsidP="00842615">
      <w:pPr>
        <w:pStyle w:val="a7"/>
        <w:rPr>
          <w:lang w:eastAsia="ru-RU"/>
        </w:rPr>
      </w:pPr>
      <w:proofErr w:type="spellStart"/>
      <w:r w:rsidRPr="00842615">
        <w:rPr>
          <w:bCs/>
          <w:lang w:eastAsia="ru-RU"/>
        </w:rPr>
        <w:t>isNewInput</w:t>
      </w:r>
      <w:proofErr w:type="spellEnd"/>
      <w:r w:rsidRPr="00842615">
        <w:rPr>
          <w:lang w:eastAsia="ru-RU"/>
        </w:rPr>
        <w:t> - логический флаг, определяющий, начинается ли новый ввод (</w:t>
      </w:r>
      <w:proofErr w:type="spellStart"/>
      <w:r w:rsidRPr="00842615">
        <w:rPr>
          <w:lang w:eastAsia="ru-RU"/>
        </w:rPr>
        <w:t>true</w:t>
      </w:r>
      <w:proofErr w:type="spellEnd"/>
      <w:r w:rsidRPr="00842615">
        <w:rPr>
          <w:lang w:eastAsia="ru-RU"/>
        </w:rPr>
        <w:t>) или продолжается текущий (</w:t>
      </w:r>
      <w:proofErr w:type="spellStart"/>
      <w:r w:rsidRPr="00842615">
        <w:rPr>
          <w:lang w:eastAsia="ru-RU"/>
        </w:rPr>
        <w:t>false</w:t>
      </w:r>
      <w:proofErr w:type="spellEnd"/>
      <w:r w:rsidRPr="00842615">
        <w:rPr>
          <w:lang w:eastAsia="ru-RU"/>
        </w:rPr>
        <w:t>).</w:t>
      </w:r>
    </w:p>
    <w:p w:rsidR="00842615" w:rsidRDefault="00842615" w:rsidP="00AD0382">
      <w:pPr>
        <w:pStyle w:val="a7"/>
      </w:pPr>
    </w:p>
    <w:p w:rsidR="00842615" w:rsidRDefault="00842615" w:rsidP="00842615">
      <w:pPr>
        <w:pStyle w:val="a7"/>
        <w:keepNext/>
      </w:pPr>
      <w:r w:rsidRPr="00842615">
        <w:drawing>
          <wp:inline distT="0" distB="0" distL="0" distR="0" wp14:anchorId="574CA6C1" wp14:editId="4BCB50EA">
            <wp:extent cx="4734586" cy="1381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842615" w:rsidP="00842615">
      <w:pPr>
        <w:pStyle w:val="a9"/>
        <w:jc w:val="both"/>
      </w:pPr>
      <w:r>
        <w:t xml:space="preserve">Рисунок </w:t>
      </w:r>
      <w:fldSimple w:instr=" SEQ Рисунок \* ARABIC ">
        <w:r w:rsidR="00A76F9E">
          <w:rPr>
            <w:noProof/>
          </w:rPr>
          <w:t>2</w:t>
        </w:r>
      </w:fldSimple>
      <w:r>
        <w:t xml:space="preserve">. </w:t>
      </w:r>
      <w:r w:rsidRPr="0087463D">
        <w:t xml:space="preserve"> Метод </w:t>
      </w:r>
      <w:proofErr w:type="spellStart"/>
      <w:proofErr w:type="gramStart"/>
      <w:r w:rsidRPr="0087463D">
        <w:t>onCreate</w:t>
      </w:r>
      <w:proofErr w:type="spellEnd"/>
      <w:r w:rsidRPr="0087463D">
        <w:t>(</w:t>
      </w:r>
      <w:proofErr w:type="gramEnd"/>
      <w:r w:rsidRPr="0087463D">
        <w:t>) - инициализация приложения</w:t>
      </w:r>
    </w:p>
    <w:p w:rsidR="00842615" w:rsidRDefault="00842615" w:rsidP="00842615">
      <w:pPr>
        <w:pStyle w:val="a7"/>
      </w:pPr>
      <w:r>
        <w:rPr>
          <w:rStyle w:val="a8"/>
          <w:rFonts w:ascii="Segoe UI" w:hAnsi="Segoe UI" w:cs="Segoe UI"/>
          <w:color w:val="F8FAFF"/>
        </w:rPr>
        <w:t>Функции:</w:t>
      </w:r>
    </w:p>
    <w:p w:rsidR="00842615" w:rsidRDefault="00842615" w:rsidP="00842615">
      <w:pPr>
        <w:pStyle w:val="a7"/>
      </w:pPr>
      <w:r>
        <w:t>Загрузка макета </w:t>
      </w:r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activity_main.xml</w:t>
      </w:r>
    </w:p>
    <w:p w:rsidR="00842615" w:rsidRDefault="00842615" w:rsidP="00842615">
      <w:pPr>
        <w:pStyle w:val="a7"/>
      </w:pPr>
      <w:r>
        <w:lastRenderedPageBreak/>
        <w:t>Получение ссылки на поле вывода</w:t>
      </w:r>
    </w:p>
    <w:p w:rsidR="00842615" w:rsidRDefault="00842615" w:rsidP="00842615">
      <w:pPr>
        <w:pStyle w:val="a7"/>
      </w:pPr>
      <w:r>
        <w:t>Инициализация обработчиков кнопок</w:t>
      </w:r>
    </w:p>
    <w:p w:rsidR="00842615" w:rsidRDefault="00842615" w:rsidP="00842615">
      <w:pPr>
        <w:pStyle w:val="a7"/>
        <w:keepNext/>
      </w:pPr>
      <w:r w:rsidRPr="00842615">
        <w:drawing>
          <wp:inline distT="0" distB="0" distL="0" distR="0" wp14:anchorId="064665EA" wp14:editId="5500155A">
            <wp:extent cx="3848637" cy="2324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842615" w:rsidP="00842615">
      <w:pPr>
        <w:pStyle w:val="a9"/>
        <w:jc w:val="both"/>
      </w:pPr>
      <w:r>
        <w:t xml:space="preserve">Рисунок </w:t>
      </w:r>
      <w:fldSimple w:instr=" SEQ Рисунок \* ARABIC ">
        <w:r w:rsidR="00A76F9E">
          <w:rPr>
            <w:noProof/>
          </w:rPr>
          <w:t>3</w:t>
        </w:r>
      </w:fldSimple>
      <w:r>
        <w:t>. Определение кнопок</w:t>
      </w:r>
    </w:p>
    <w:p w:rsidR="00842615" w:rsidRDefault="00842615" w:rsidP="00AD0382">
      <w:pPr>
        <w:pStyle w:val="a7"/>
      </w:pPr>
    </w:p>
    <w:p w:rsidR="00842615" w:rsidRDefault="00842615" w:rsidP="00842615">
      <w:pPr>
        <w:pStyle w:val="a7"/>
        <w:keepNext/>
      </w:pPr>
      <w:r w:rsidRPr="00842615">
        <w:drawing>
          <wp:inline distT="0" distB="0" distL="0" distR="0" wp14:anchorId="15D6A543" wp14:editId="2C1A6D71">
            <wp:extent cx="4496427" cy="273405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842615" w:rsidP="00842615">
      <w:pPr>
        <w:pStyle w:val="a9"/>
        <w:jc w:val="both"/>
      </w:pPr>
      <w:r>
        <w:t xml:space="preserve">Рисунок </w:t>
      </w:r>
      <w:fldSimple w:instr=" SEQ Рисунок \* ARABIC ">
        <w:r w:rsidR="00A76F9E">
          <w:rPr>
            <w:noProof/>
          </w:rPr>
          <w:t>4</w:t>
        </w:r>
      </w:fldSimple>
      <w:r>
        <w:t xml:space="preserve">. </w:t>
      </w:r>
      <w:r w:rsidRPr="00B775A8">
        <w:t>Обработчики цифровых кнопок</w:t>
      </w:r>
    </w:p>
    <w:p w:rsidR="00842615" w:rsidRDefault="00842615" w:rsidP="00AD0382">
      <w:pPr>
        <w:pStyle w:val="a7"/>
      </w:pPr>
    </w:p>
    <w:p w:rsidR="00842615" w:rsidRPr="00842615" w:rsidRDefault="00842615" w:rsidP="00842615">
      <w:pPr>
        <w:pStyle w:val="a7"/>
        <w:rPr>
          <w:lang w:eastAsia="ru-RU"/>
        </w:rPr>
      </w:pPr>
      <w:r w:rsidRPr="00842615">
        <w:rPr>
          <w:lang w:eastAsia="ru-RU"/>
        </w:rPr>
        <w:t>Что происходит при нажатии кнопки "0":</w:t>
      </w:r>
    </w:p>
    <w:p w:rsidR="00842615" w:rsidRPr="00842615" w:rsidRDefault="00842615" w:rsidP="00842615">
      <w:pPr>
        <w:pStyle w:val="a7"/>
        <w:rPr>
          <w:lang w:eastAsia="ru-RU"/>
        </w:rPr>
      </w:pPr>
      <w:r w:rsidRPr="00842615">
        <w:rPr>
          <w:lang w:eastAsia="ru-RU"/>
        </w:rPr>
        <w:t>Проверка состояния ввода:</w:t>
      </w:r>
    </w:p>
    <w:p w:rsidR="00842615" w:rsidRPr="00842615" w:rsidRDefault="00842615" w:rsidP="00842615">
      <w:pPr>
        <w:pStyle w:val="a7"/>
        <w:rPr>
          <w:lang w:eastAsia="ru-RU"/>
        </w:rPr>
      </w:pPr>
      <w:proofErr w:type="spellStart"/>
      <w:r w:rsidRPr="00842615">
        <w:rPr>
          <w:rFonts w:cs="Times New Roman"/>
          <w:szCs w:val="21"/>
          <w:shd w:val="clear" w:color="auto" w:fill="424242"/>
          <w:lang w:eastAsia="ru-RU"/>
        </w:rPr>
        <w:t>isNewInput</w:t>
      </w:r>
      <w:proofErr w:type="spellEnd"/>
      <w:r w:rsidRPr="00842615">
        <w:rPr>
          <w:rFonts w:cs="Times New Roman"/>
          <w:lang w:eastAsia="ru-RU"/>
        </w:rPr>
        <w:t xml:space="preserve"> -</w:t>
      </w:r>
      <w:r w:rsidRPr="00842615">
        <w:rPr>
          <w:lang w:eastAsia="ru-RU"/>
        </w:rPr>
        <w:t xml:space="preserve"> это флаг, который говорит, начинаем ли мы новый ввод числа</w:t>
      </w:r>
    </w:p>
    <w:p w:rsidR="00842615" w:rsidRPr="00842615" w:rsidRDefault="00842615" w:rsidP="00842615">
      <w:pPr>
        <w:pStyle w:val="a7"/>
        <w:rPr>
          <w:lang w:eastAsia="ru-RU"/>
        </w:rPr>
      </w:pPr>
      <w:r w:rsidRPr="00842615">
        <w:rPr>
          <w:lang w:eastAsia="ru-RU"/>
        </w:rPr>
        <w:t>Если </w:t>
      </w:r>
      <w:proofErr w:type="spellStart"/>
      <w:r w:rsidRPr="00842615">
        <w:rPr>
          <w:rFonts w:ascii="Courier New" w:hAnsi="Courier New" w:cs="Courier New"/>
          <w:sz w:val="21"/>
          <w:szCs w:val="21"/>
          <w:shd w:val="clear" w:color="auto" w:fill="424242"/>
          <w:lang w:eastAsia="ru-RU"/>
        </w:rPr>
        <w:t>true</w:t>
      </w:r>
      <w:proofErr w:type="spellEnd"/>
      <w:r w:rsidRPr="00842615">
        <w:rPr>
          <w:lang w:eastAsia="ru-RU"/>
        </w:rPr>
        <w:t> (например, после нажатия оператора или очистки), значит нужно начать новое число</w:t>
      </w:r>
    </w:p>
    <w:p w:rsidR="00842615" w:rsidRPr="00842615" w:rsidRDefault="00842615" w:rsidP="00842615">
      <w:pPr>
        <w:pStyle w:val="a7"/>
        <w:rPr>
          <w:lang w:eastAsia="ru-RU"/>
        </w:rPr>
      </w:pPr>
      <w:r w:rsidRPr="00842615">
        <w:rPr>
          <w:lang w:eastAsia="ru-RU"/>
        </w:rPr>
        <w:t>Обработка нового ввода:</w:t>
      </w:r>
    </w:p>
    <w:p w:rsidR="00842615" w:rsidRPr="00842615" w:rsidRDefault="00842615" w:rsidP="00842615">
      <w:pPr>
        <w:pStyle w:val="a7"/>
        <w:rPr>
          <w:sz w:val="19"/>
          <w:szCs w:val="19"/>
          <w:lang w:eastAsia="ru-RU"/>
        </w:rPr>
      </w:pPr>
      <w:proofErr w:type="spellStart"/>
      <w:r w:rsidRPr="00842615">
        <w:rPr>
          <w:sz w:val="18"/>
          <w:szCs w:val="18"/>
          <w:lang w:eastAsia="ru-RU"/>
        </w:rPr>
        <w:lastRenderedPageBreak/>
        <w:t>java</w:t>
      </w:r>
      <w:proofErr w:type="spellEnd"/>
    </w:p>
    <w:p w:rsidR="00842615" w:rsidRPr="00842615" w:rsidRDefault="00842615" w:rsidP="00842615">
      <w:pPr>
        <w:pStyle w:val="a7"/>
        <w:rPr>
          <w:sz w:val="20"/>
          <w:szCs w:val="20"/>
          <w:lang w:eastAsia="ru-RU"/>
        </w:rPr>
      </w:pPr>
      <w:proofErr w:type="spellStart"/>
      <w:r w:rsidRPr="00842615">
        <w:rPr>
          <w:sz w:val="20"/>
          <w:szCs w:val="20"/>
          <w:lang w:eastAsia="ru-RU"/>
        </w:rPr>
        <w:t>Copy</w:t>
      </w:r>
      <w:proofErr w:type="spellEnd"/>
    </w:p>
    <w:p w:rsidR="00842615" w:rsidRPr="00842615" w:rsidRDefault="00842615" w:rsidP="00842615">
      <w:pPr>
        <w:pStyle w:val="a7"/>
        <w:rPr>
          <w:sz w:val="20"/>
          <w:szCs w:val="20"/>
          <w:lang w:eastAsia="ru-RU"/>
        </w:rPr>
      </w:pPr>
      <w:proofErr w:type="spellStart"/>
      <w:r w:rsidRPr="00842615">
        <w:rPr>
          <w:sz w:val="20"/>
          <w:szCs w:val="20"/>
          <w:lang w:eastAsia="ru-RU"/>
        </w:rPr>
        <w:t>Download</w:t>
      </w:r>
      <w:proofErr w:type="spellEnd"/>
    </w:p>
    <w:p w:rsidR="00842615" w:rsidRPr="00842615" w:rsidRDefault="00842615" w:rsidP="00842615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842615">
        <w:rPr>
          <w:rFonts w:ascii="Courier New" w:hAnsi="Courier New" w:cs="Courier New"/>
          <w:sz w:val="20"/>
          <w:szCs w:val="20"/>
          <w:lang w:eastAsia="ru-RU"/>
        </w:rPr>
        <w:t>vvod</w:t>
      </w:r>
      <w:proofErr w:type="spellEnd"/>
      <w:r w:rsidRPr="00842615">
        <w:rPr>
          <w:rFonts w:ascii="Courier New" w:hAnsi="Courier New" w:cs="Courier New"/>
          <w:sz w:val="20"/>
          <w:szCs w:val="20"/>
          <w:lang w:eastAsia="ru-RU"/>
        </w:rPr>
        <w:t xml:space="preserve"> = "0</w:t>
      </w:r>
      <w:proofErr w:type="gramStart"/>
      <w:r w:rsidRPr="00842615">
        <w:rPr>
          <w:rFonts w:ascii="Courier New" w:hAnsi="Courier New" w:cs="Courier New"/>
          <w:sz w:val="20"/>
          <w:szCs w:val="20"/>
          <w:lang w:eastAsia="ru-RU"/>
        </w:rPr>
        <w:t>";  /</w:t>
      </w:r>
      <w:proofErr w:type="gramEnd"/>
      <w:r w:rsidRPr="00842615">
        <w:rPr>
          <w:rFonts w:ascii="Courier New" w:hAnsi="Courier New" w:cs="Courier New"/>
          <w:sz w:val="20"/>
          <w:szCs w:val="20"/>
          <w:lang w:eastAsia="ru-RU"/>
        </w:rPr>
        <w:t>/ Заменяем всё текущее значение на "0"</w:t>
      </w:r>
    </w:p>
    <w:p w:rsidR="00842615" w:rsidRPr="00842615" w:rsidRDefault="00842615" w:rsidP="00842615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842615">
        <w:rPr>
          <w:rFonts w:ascii="Courier New" w:hAnsi="Courier New" w:cs="Courier New"/>
          <w:sz w:val="20"/>
          <w:szCs w:val="20"/>
          <w:lang w:eastAsia="ru-RU"/>
        </w:rPr>
        <w:t>isNewInput</w:t>
      </w:r>
      <w:proofErr w:type="spellEnd"/>
      <w:r w:rsidRPr="00842615">
        <w:rPr>
          <w:rFonts w:ascii="Courier New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842615">
        <w:rPr>
          <w:rFonts w:ascii="Courier New" w:hAnsi="Courier New" w:cs="Courier New"/>
          <w:sz w:val="20"/>
          <w:szCs w:val="20"/>
          <w:lang w:eastAsia="ru-RU"/>
        </w:rPr>
        <w:t>false</w:t>
      </w:r>
      <w:proofErr w:type="spellEnd"/>
      <w:r w:rsidRPr="00842615">
        <w:rPr>
          <w:rFonts w:ascii="Courier New" w:hAnsi="Courier New" w:cs="Courier New"/>
          <w:sz w:val="20"/>
          <w:szCs w:val="20"/>
          <w:lang w:eastAsia="ru-RU"/>
        </w:rPr>
        <w:t>; // Теперь следующие цифры будут добавляться</w:t>
      </w:r>
    </w:p>
    <w:p w:rsidR="00842615" w:rsidRPr="00842615" w:rsidRDefault="00842615" w:rsidP="00842615">
      <w:pPr>
        <w:pStyle w:val="a7"/>
        <w:rPr>
          <w:lang w:eastAsia="ru-RU"/>
        </w:rPr>
      </w:pPr>
      <w:r w:rsidRPr="00842615">
        <w:rPr>
          <w:lang w:eastAsia="ru-RU"/>
        </w:rPr>
        <w:t>Это предотвращает ситуации типа "05", если пользователь начинает ввод с нуля</w:t>
      </w:r>
    </w:p>
    <w:p w:rsidR="00842615" w:rsidRPr="00842615" w:rsidRDefault="00842615" w:rsidP="00842615">
      <w:pPr>
        <w:pStyle w:val="a7"/>
        <w:rPr>
          <w:lang w:eastAsia="ru-RU"/>
        </w:rPr>
      </w:pPr>
      <w:r w:rsidRPr="00842615">
        <w:rPr>
          <w:lang w:eastAsia="ru-RU"/>
        </w:rPr>
        <w:t>Продолжение ввода:</w:t>
      </w:r>
    </w:p>
    <w:p w:rsidR="00842615" w:rsidRPr="00842615" w:rsidRDefault="00842615" w:rsidP="00842615">
      <w:pPr>
        <w:pStyle w:val="a7"/>
        <w:rPr>
          <w:sz w:val="19"/>
          <w:szCs w:val="19"/>
          <w:lang w:eastAsia="ru-RU"/>
        </w:rPr>
      </w:pPr>
      <w:proofErr w:type="spellStart"/>
      <w:r w:rsidRPr="00842615">
        <w:rPr>
          <w:sz w:val="18"/>
          <w:szCs w:val="18"/>
          <w:lang w:eastAsia="ru-RU"/>
        </w:rPr>
        <w:t>java</w:t>
      </w:r>
      <w:proofErr w:type="spellEnd"/>
    </w:p>
    <w:p w:rsidR="00842615" w:rsidRPr="00842615" w:rsidRDefault="00842615" w:rsidP="00842615">
      <w:pPr>
        <w:pStyle w:val="a7"/>
        <w:rPr>
          <w:sz w:val="20"/>
          <w:szCs w:val="20"/>
          <w:lang w:eastAsia="ru-RU"/>
        </w:rPr>
      </w:pPr>
      <w:proofErr w:type="spellStart"/>
      <w:r w:rsidRPr="00842615">
        <w:rPr>
          <w:sz w:val="20"/>
          <w:szCs w:val="20"/>
          <w:lang w:eastAsia="ru-RU"/>
        </w:rPr>
        <w:t>Copy</w:t>
      </w:r>
      <w:proofErr w:type="spellEnd"/>
    </w:p>
    <w:p w:rsidR="00842615" w:rsidRPr="00842615" w:rsidRDefault="00842615" w:rsidP="00842615">
      <w:pPr>
        <w:pStyle w:val="a7"/>
        <w:rPr>
          <w:sz w:val="20"/>
          <w:szCs w:val="20"/>
          <w:lang w:eastAsia="ru-RU"/>
        </w:rPr>
      </w:pPr>
      <w:proofErr w:type="spellStart"/>
      <w:r w:rsidRPr="00842615">
        <w:rPr>
          <w:sz w:val="20"/>
          <w:szCs w:val="20"/>
          <w:lang w:eastAsia="ru-RU"/>
        </w:rPr>
        <w:t>Download</w:t>
      </w:r>
      <w:proofErr w:type="spellEnd"/>
    </w:p>
    <w:p w:rsidR="00842615" w:rsidRPr="00842615" w:rsidRDefault="00842615" w:rsidP="00842615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842615">
        <w:rPr>
          <w:rFonts w:ascii="Courier New" w:hAnsi="Courier New" w:cs="Courier New"/>
          <w:sz w:val="20"/>
          <w:szCs w:val="20"/>
          <w:lang w:eastAsia="ru-RU"/>
        </w:rPr>
        <w:t>vvod</w:t>
      </w:r>
      <w:proofErr w:type="spellEnd"/>
      <w:r w:rsidRPr="00842615">
        <w:rPr>
          <w:rFonts w:ascii="Courier New" w:hAnsi="Courier New" w:cs="Courier New"/>
          <w:sz w:val="20"/>
          <w:szCs w:val="20"/>
          <w:lang w:eastAsia="ru-RU"/>
        </w:rPr>
        <w:t xml:space="preserve"> += "0"; // Добавляем ноль к существующему числу</w:t>
      </w:r>
    </w:p>
    <w:p w:rsidR="00842615" w:rsidRPr="00842615" w:rsidRDefault="00842615" w:rsidP="00842615">
      <w:pPr>
        <w:pStyle w:val="a7"/>
        <w:rPr>
          <w:lang w:eastAsia="ru-RU"/>
        </w:rPr>
      </w:pPr>
      <w:r w:rsidRPr="00842615">
        <w:rPr>
          <w:lang w:eastAsia="ru-RU"/>
        </w:rPr>
        <w:t>Например, если было "15", станет "150"</w:t>
      </w:r>
    </w:p>
    <w:p w:rsidR="00842615" w:rsidRPr="00842615" w:rsidRDefault="00842615" w:rsidP="00842615">
      <w:pPr>
        <w:pStyle w:val="a7"/>
        <w:rPr>
          <w:lang w:eastAsia="ru-RU"/>
        </w:rPr>
      </w:pPr>
      <w:r w:rsidRPr="00842615">
        <w:rPr>
          <w:lang w:eastAsia="ru-RU"/>
        </w:rPr>
        <w:t>Обновление экрана:</w:t>
      </w:r>
    </w:p>
    <w:p w:rsidR="00842615" w:rsidRPr="00842615" w:rsidRDefault="00842615" w:rsidP="00842615">
      <w:pPr>
        <w:pStyle w:val="a7"/>
        <w:rPr>
          <w:sz w:val="19"/>
          <w:szCs w:val="19"/>
          <w:lang w:eastAsia="ru-RU"/>
        </w:rPr>
      </w:pPr>
      <w:proofErr w:type="spellStart"/>
      <w:r w:rsidRPr="00842615">
        <w:rPr>
          <w:sz w:val="18"/>
          <w:szCs w:val="18"/>
          <w:lang w:eastAsia="ru-RU"/>
        </w:rPr>
        <w:t>java</w:t>
      </w:r>
      <w:proofErr w:type="spellEnd"/>
    </w:p>
    <w:p w:rsidR="00842615" w:rsidRPr="00842615" w:rsidRDefault="00842615" w:rsidP="00842615">
      <w:pPr>
        <w:pStyle w:val="a7"/>
        <w:rPr>
          <w:sz w:val="20"/>
          <w:szCs w:val="20"/>
          <w:lang w:eastAsia="ru-RU"/>
        </w:rPr>
      </w:pPr>
      <w:proofErr w:type="spellStart"/>
      <w:r w:rsidRPr="00842615">
        <w:rPr>
          <w:sz w:val="20"/>
          <w:szCs w:val="20"/>
          <w:lang w:eastAsia="ru-RU"/>
        </w:rPr>
        <w:t>Copy</w:t>
      </w:r>
      <w:proofErr w:type="spellEnd"/>
    </w:p>
    <w:p w:rsidR="00842615" w:rsidRPr="00842615" w:rsidRDefault="00842615" w:rsidP="00842615">
      <w:pPr>
        <w:pStyle w:val="a7"/>
        <w:rPr>
          <w:sz w:val="20"/>
          <w:szCs w:val="20"/>
          <w:lang w:eastAsia="ru-RU"/>
        </w:rPr>
      </w:pPr>
      <w:proofErr w:type="spellStart"/>
      <w:r w:rsidRPr="00842615">
        <w:rPr>
          <w:sz w:val="20"/>
          <w:szCs w:val="20"/>
          <w:lang w:eastAsia="ru-RU"/>
        </w:rPr>
        <w:t>Download</w:t>
      </w:r>
      <w:proofErr w:type="spellEnd"/>
    </w:p>
    <w:p w:rsidR="00842615" w:rsidRPr="00842615" w:rsidRDefault="00842615" w:rsidP="00842615">
      <w:pPr>
        <w:pStyle w:val="a7"/>
        <w:rPr>
          <w:rFonts w:ascii="Courier New" w:hAnsi="Courier New" w:cs="Courier New"/>
          <w:color w:val="FFFFFF"/>
          <w:sz w:val="20"/>
          <w:szCs w:val="20"/>
          <w:lang w:eastAsia="ru-RU"/>
        </w:rPr>
      </w:pPr>
      <w:proofErr w:type="spellStart"/>
      <w:proofErr w:type="gramStart"/>
      <w:r w:rsidRPr="00842615">
        <w:rPr>
          <w:rFonts w:ascii="Courier New" w:hAnsi="Courier New" w:cs="Courier New"/>
          <w:sz w:val="20"/>
          <w:szCs w:val="20"/>
          <w:lang w:eastAsia="ru-RU"/>
        </w:rPr>
        <w:t>updateDisplay</w:t>
      </w:r>
      <w:proofErr w:type="spellEnd"/>
      <w:r w:rsidRPr="00842615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842615">
        <w:rPr>
          <w:rFonts w:ascii="Courier New" w:hAnsi="Courier New" w:cs="Courier New"/>
          <w:sz w:val="20"/>
          <w:szCs w:val="20"/>
          <w:lang w:eastAsia="ru-RU"/>
        </w:rPr>
        <w:t xml:space="preserve">); // Выводим текущее значение </w:t>
      </w:r>
      <w:proofErr w:type="spellStart"/>
      <w:r w:rsidRPr="00842615">
        <w:rPr>
          <w:rFonts w:ascii="Courier New" w:hAnsi="Courier New" w:cs="Courier New"/>
          <w:sz w:val="20"/>
          <w:szCs w:val="20"/>
          <w:lang w:eastAsia="ru-RU"/>
        </w:rPr>
        <w:t>vvod</w:t>
      </w:r>
      <w:proofErr w:type="spellEnd"/>
      <w:r w:rsidRPr="00842615">
        <w:rPr>
          <w:rFonts w:ascii="Courier New" w:hAnsi="Courier New" w:cs="Courier New"/>
          <w:sz w:val="20"/>
          <w:szCs w:val="20"/>
          <w:lang w:eastAsia="ru-RU"/>
        </w:rPr>
        <w:t xml:space="preserve"> на экран</w:t>
      </w:r>
    </w:p>
    <w:p w:rsidR="00842615" w:rsidRDefault="00842615" w:rsidP="00AD0382">
      <w:pPr>
        <w:pStyle w:val="a7"/>
      </w:pPr>
      <w:r>
        <w:t>И так аналогично для всех цифр</w:t>
      </w:r>
    </w:p>
    <w:p w:rsidR="00842615" w:rsidRDefault="00842615" w:rsidP="00AD0382">
      <w:pPr>
        <w:pStyle w:val="a7"/>
      </w:pPr>
    </w:p>
    <w:p w:rsidR="00842615" w:rsidRDefault="00842615" w:rsidP="00842615">
      <w:pPr>
        <w:pStyle w:val="a7"/>
        <w:keepNext/>
      </w:pPr>
      <w:r w:rsidRPr="00842615">
        <w:drawing>
          <wp:inline distT="0" distB="0" distL="0" distR="0" wp14:anchorId="64DEACA5" wp14:editId="7C93025A">
            <wp:extent cx="4877481" cy="2514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842615" w:rsidP="00842615">
      <w:pPr>
        <w:pStyle w:val="a9"/>
        <w:jc w:val="both"/>
      </w:pPr>
      <w:r>
        <w:t xml:space="preserve">Рисунок </w:t>
      </w:r>
      <w:fldSimple w:instr=" SEQ Рисунок \* ARABIC ">
        <w:r w:rsidR="00A76F9E">
          <w:rPr>
            <w:noProof/>
          </w:rPr>
          <w:t>5</w:t>
        </w:r>
      </w:fldSimple>
      <w:r>
        <w:t xml:space="preserve">. </w:t>
      </w:r>
      <w:r w:rsidRPr="00137056">
        <w:t>Обработчики арифметических операций</w:t>
      </w:r>
    </w:p>
    <w:p w:rsidR="00842615" w:rsidRPr="00842615" w:rsidRDefault="00842615" w:rsidP="00842615">
      <w:pPr>
        <w:shd w:val="clear" w:color="auto" w:fill="292A2D"/>
        <w:spacing w:before="100" w:beforeAutospacing="1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84261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Разберём этот код по шагам, как будто объясняю другу:</w:t>
      </w:r>
    </w:p>
    <w:p w:rsidR="00842615" w:rsidRPr="00842615" w:rsidRDefault="00842615" w:rsidP="00842615">
      <w:pPr>
        <w:numPr>
          <w:ilvl w:val="0"/>
          <w:numId w:val="1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84261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Когда ты нажимаешь кнопку "+"</w:t>
      </w:r>
      <w:r w:rsidRPr="0084261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:</w:t>
      </w:r>
    </w:p>
    <w:p w:rsidR="00842615" w:rsidRPr="00842615" w:rsidRDefault="00842615" w:rsidP="00842615">
      <w:pPr>
        <w:shd w:val="clear" w:color="auto" w:fill="292A2D"/>
        <w:spacing w:beforeAutospacing="1"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842615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java</w:t>
      </w:r>
      <w:proofErr w:type="spellEnd"/>
    </w:p>
    <w:p w:rsidR="00842615" w:rsidRPr="00842615" w:rsidRDefault="00842615" w:rsidP="00842615">
      <w:pPr>
        <w:shd w:val="clear" w:color="auto" w:fill="292A2D"/>
        <w:spacing w:beforeAutospacing="1"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84261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lastRenderedPageBreak/>
        <w:t>Copy</w:t>
      </w:r>
      <w:proofErr w:type="spellEnd"/>
    </w:p>
    <w:p w:rsidR="00842615" w:rsidRPr="00842615" w:rsidRDefault="00842615" w:rsidP="00842615">
      <w:pPr>
        <w:shd w:val="clear" w:color="auto" w:fill="292A2D"/>
        <w:spacing w:beforeAutospacing="1"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84261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Download</w:t>
      </w:r>
      <w:proofErr w:type="spellEnd"/>
    </w:p>
    <w:p w:rsidR="00842615" w:rsidRPr="00A76F9E" w:rsidRDefault="00842615" w:rsidP="0084261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proofErr w:type="spellStart"/>
      <w:proofErr w:type="gramStart"/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addButton</w:t>
      </w:r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.</w:t>
      </w:r>
      <w:r w:rsidRPr="00A76F9E">
        <w:rPr>
          <w:rFonts w:ascii="Courier New" w:eastAsia="Times New Roman" w:hAnsi="Courier New" w:cs="Courier New"/>
          <w:color w:val="C699E3"/>
          <w:sz w:val="20"/>
          <w:szCs w:val="20"/>
          <w:lang w:val="en-US" w:eastAsia="ru-RU"/>
        </w:rPr>
        <w:t>setOnClickListener</w:t>
      </w:r>
      <w:proofErr w:type="spellEnd"/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(</w:t>
      </w:r>
      <w:proofErr w:type="gramEnd"/>
      <w:r w:rsidRPr="00A76F9E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new</w:t>
      </w:r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A76F9E">
        <w:rPr>
          <w:rFonts w:ascii="Courier New" w:eastAsia="Times New Roman" w:hAnsi="Courier New" w:cs="Courier New"/>
          <w:color w:val="6CB8E6"/>
          <w:sz w:val="20"/>
          <w:szCs w:val="20"/>
          <w:lang w:val="en-US" w:eastAsia="ru-RU"/>
        </w:rPr>
        <w:t>View</w:t>
      </w:r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.</w:t>
      </w:r>
      <w:r w:rsidRPr="00A76F9E">
        <w:rPr>
          <w:rFonts w:ascii="Courier New" w:eastAsia="Times New Roman" w:hAnsi="Courier New" w:cs="Courier New"/>
          <w:color w:val="6CB8E6"/>
          <w:sz w:val="20"/>
          <w:szCs w:val="20"/>
          <w:lang w:val="en-US" w:eastAsia="ru-RU"/>
        </w:rPr>
        <w:t>OnClickListener</w:t>
      </w:r>
      <w:proofErr w:type="spellEnd"/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()</w:t>
      </w:r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{</w:t>
      </w:r>
    </w:p>
    <w:p w:rsidR="00842615" w:rsidRPr="00A76F9E" w:rsidRDefault="00842615" w:rsidP="0084261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</w:t>
      </w:r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@Override</w:t>
      </w:r>
    </w:p>
    <w:p w:rsidR="00842615" w:rsidRPr="00A76F9E" w:rsidRDefault="00842615" w:rsidP="0084261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</w:t>
      </w:r>
      <w:proofErr w:type="gramStart"/>
      <w:r w:rsidRPr="00A76F9E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public</w:t>
      </w:r>
      <w:proofErr w:type="gramEnd"/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void</w:t>
      </w:r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A76F9E">
        <w:rPr>
          <w:rFonts w:ascii="Courier New" w:eastAsia="Times New Roman" w:hAnsi="Courier New" w:cs="Courier New"/>
          <w:color w:val="C699E3"/>
          <w:sz w:val="20"/>
          <w:szCs w:val="20"/>
          <w:lang w:val="en-US" w:eastAsia="ru-RU"/>
        </w:rPr>
        <w:t>onClick</w:t>
      </w:r>
      <w:proofErr w:type="spellEnd"/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(</w:t>
      </w:r>
      <w:r w:rsidRPr="00A76F9E">
        <w:rPr>
          <w:rFonts w:ascii="Courier New" w:eastAsia="Times New Roman" w:hAnsi="Courier New" w:cs="Courier New"/>
          <w:color w:val="6CB8E6"/>
          <w:sz w:val="20"/>
          <w:szCs w:val="20"/>
          <w:lang w:val="en-US" w:eastAsia="ru-RU"/>
        </w:rPr>
        <w:t>View</w:t>
      </w:r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v</w:t>
      </w:r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)</w:t>
      </w:r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{</w:t>
      </w:r>
    </w:p>
    <w:p w:rsidR="00842615" w:rsidRPr="00842615" w:rsidRDefault="00842615" w:rsidP="00842615">
      <w:pPr>
        <w:numPr>
          <w:ilvl w:val="0"/>
          <w:numId w:val="1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84261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Проверка "а есть ли что-то на экране?"</w:t>
      </w:r>
      <w:r w:rsidRPr="0084261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:</w:t>
      </w:r>
    </w:p>
    <w:p w:rsidR="00842615" w:rsidRPr="00A76F9E" w:rsidRDefault="00842615" w:rsidP="00842615">
      <w:pPr>
        <w:shd w:val="clear" w:color="auto" w:fill="292A2D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val="en-US" w:eastAsia="ru-RU"/>
        </w:rPr>
      </w:pPr>
      <w:proofErr w:type="gramStart"/>
      <w:r w:rsidRPr="00A76F9E">
        <w:rPr>
          <w:rFonts w:ascii="Segoe UI" w:eastAsia="Times New Roman" w:hAnsi="Segoe UI" w:cs="Segoe UI"/>
          <w:color w:val="BABAC1"/>
          <w:sz w:val="18"/>
          <w:szCs w:val="18"/>
          <w:lang w:val="en-US" w:eastAsia="ru-RU"/>
        </w:rPr>
        <w:t>java</w:t>
      </w:r>
      <w:proofErr w:type="gramEnd"/>
    </w:p>
    <w:p w:rsidR="00842615" w:rsidRPr="00A76F9E" w:rsidRDefault="00842615" w:rsidP="00842615">
      <w:pPr>
        <w:shd w:val="clear" w:color="auto" w:fill="292A2D"/>
        <w:spacing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</w:pPr>
      <w:r w:rsidRPr="00A76F9E"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  <w:t>Copy</w:t>
      </w:r>
    </w:p>
    <w:p w:rsidR="00842615" w:rsidRPr="00A76F9E" w:rsidRDefault="00842615" w:rsidP="00842615">
      <w:pPr>
        <w:shd w:val="clear" w:color="auto" w:fill="292A2D"/>
        <w:spacing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</w:pPr>
      <w:r w:rsidRPr="00A76F9E"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  <w:t>Download</w:t>
      </w:r>
    </w:p>
    <w:p w:rsidR="00842615" w:rsidRPr="00A76F9E" w:rsidRDefault="00842615" w:rsidP="0084261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A76F9E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if</w:t>
      </w:r>
      <w:proofErr w:type="gramEnd"/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(</w:t>
      </w:r>
      <w:r w:rsidRPr="00A76F9E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!</w:t>
      </w:r>
      <w:proofErr w:type="spellStart"/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vvod</w:t>
      </w:r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.</w:t>
      </w:r>
      <w:r w:rsidRPr="00A76F9E">
        <w:rPr>
          <w:rFonts w:ascii="Courier New" w:eastAsia="Times New Roman" w:hAnsi="Courier New" w:cs="Courier New"/>
          <w:color w:val="C699E3"/>
          <w:sz w:val="20"/>
          <w:szCs w:val="20"/>
          <w:lang w:val="en-US" w:eastAsia="ru-RU"/>
        </w:rPr>
        <w:t>isEmpty</w:t>
      </w:r>
      <w:proofErr w:type="spellEnd"/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())</w:t>
      </w:r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{</w:t>
      </w:r>
    </w:p>
    <w:p w:rsidR="00842615" w:rsidRPr="00842615" w:rsidRDefault="00842615" w:rsidP="00842615">
      <w:pPr>
        <w:numPr>
          <w:ilvl w:val="1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spellStart"/>
      <w:r w:rsidRPr="0084261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vvod</w:t>
      </w:r>
      <w:proofErr w:type="spellEnd"/>
      <w:r w:rsidRPr="0084261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- это то, что сейчас отображается на экране калькулятора</w:t>
      </w:r>
    </w:p>
    <w:p w:rsidR="00842615" w:rsidRPr="00842615" w:rsidRDefault="00842615" w:rsidP="00842615">
      <w:pPr>
        <w:numPr>
          <w:ilvl w:val="1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gramStart"/>
      <w:r w:rsidRPr="0084261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!</w:t>
      </w:r>
      <w:proofErr w:type="spellStart"/>
      <w:r w:rsidRPr="0084261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vvod</w:t>
      </w:r>
      <w:proofErr w:type="gramEnd"/>
      <w:r w:rsidRPr="0084261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.isEmpty</w:t>
      </w:r>
      <w:proofErr w:type="spellEnd"/>
      <w:r w:rsidRPr="0084261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()</w:t>
      </w:r>
      <w:r w:rsidRPr="0084261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значит "если экран НЕ пустой"</w:t>
      </w:r>
    </w:p>
    <w:p w:rsidR="00842615" w:rsidRPr="00842615" w:rsidRDefault="00842615" w:rsidP="00842615">
      <w:pPr>
        <w:numPr>
          <w:ilvl w:val="0"/>
          <w:numId w:val="1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84261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Запоминаем первое число</w:t>
      </w:r>
      <w:r w:rsidRPr="0084261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:</w:t>
      </w:r>
    </w:p>
    <w:p w:rsidR="00842615" w:rsidRPr="00842615" w:rsidRDefault="00842615" w:rsidP="00842615">
      <w:pPr>
        <w:shd w:val="clear" w:color="auto" w:fill="292A2D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842615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java</w:t>
      </w:r>
      <w:proofErr w:type="spellEnd"/>
    </w:p>
    <w:p w:rsidR="00842615" w:rsidRPr="00842615" w:rsidRDefault="00842615" w:rsidP="00842615">
      <w:pPr>
        <w:shd w:val="clear" w:color="auto" w:fill="292A2D"/>
        <w:spacing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84261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Copy</w:t>
      </w:r>
      <w:proofErr w:type="spellEnd"/>
    </w:p>
    <w:p w:rsidR="00842615" w:rsidRPr="00842615" w:rsidRDefault="00842615" w:rsidP="00842615">
      <w:pPr>
        <w:shd w:val="clear" w:color="auto" w:fill="292A2D"/>
        <w:spacing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84261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Download</w:t>
      </w:r>
      <w:proofErr w:type="spellEnd"/>
    </w:p>
    <w:p w:rsidR="00842615" w:rsidRPr="00842615" w:rsidRDefault="00842615" w:rsidP="0084261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proofErr w:type="spellStart"/>
      <w:r w:rsidRPr="0084261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firstOperand</w:t>
      </w:r>
      <w:proofErr w:type="spellEnd"/>
      <w:r w:rsidRPr="0084261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</w:t>
      </w:r>
      <w:r w:rsidRPr="00842615">
        <w:rPr>
          <w:rFonts w:ascii="Courier New" w:eastAsia="Times New Roman" w:hAnsi="Courier New" w:cs="Courier New"/>
          <w:color w:val="E9AE7E"/>
          <w:sz w:val="20"/>
          <w:szCs w:val="20"/>
          <w:lang w:eastAsia="ru-RU"/>
        </w:rPr>
        <w:t>=</w:t>
      </w:r>
      <w:r w:rsidRPr="0084261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842615">
        <w:rPr>
          <w:rFonts w:ascii="Courier New" w:eastAsia="Times New Roman" w:hAnsi="Courier New" w:cs="Courier New"/>
          <w:color w:val="6CB8E6"/>
          <w:sz w:val="20"/>
          <w:szCs w:val="20"/>
          <w:lang w:eastAsia="ru-RU"/>
        </w:rPr>
        <w:t>Double</w:t>
      </w:r>
      <w:r w:rsidRPr="00842615">
        <w:rPr>
          <w:rFonts w:ascii="Courier New" w:eastAsia="Times New Roman" w:hAnsi="Courier New" w:cs="Courier New"/>
          <w:color w:val="E3EAF2"/>
          <w:sz w:val="20"/>
          <w:szCs w:val="20"/>
          <w:lang w:eastAsia="ru-RU"/>
        </w:rPr>
        <w:t>.</w:t>
      </w:r>
      <w:r w:rsidRPr="00842615">
        <w:rPr>
          <w:rFonts w:ascii="Courier New" w:eastAsia="Times New Roman" w:hAnsi="Courier New" w:cs="Courier New"/>
          <w:color w:val="C699E3"/>
          <w:sz w:val="20"/>
          <w:szCs w:val="20"/>
          <w:lang w:eastAsia="ru-RU"/>
        </w:rPr>
        <w:t>parseDouble</w:t>
      </w:r>
      <w:proofErr w:type="spellEnd"/>
      <w:r w:rsidRPr="00842615">
        <w:rPr>
          <w:rFonts w:ascii="Courier New" w:eastAsia="Times New Roman" w:hAnsi="Courier New" w:cs="Courier New"/>
          <w:color w:val="E3EAF2"/>
          <w:sz w:val="20"/>
          <w:szCs w:val="20"/>
          <w:lang w:eastAsia="ru-RU"/>
        </w:rPr>
        <w:t>(</w:t>
      </w:r>
      <w:proofErr w:type="spellStart"/>
      <w:r w:rsidRPr="0084261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vvod</w:t>
      </w:r>
      <w:proofErr w:type="spellEnd"/>
      <w:r w:rsidRPr="00842615">
        <w:rPr>
          <w:rFonts w:ascii="Courier New" w:eastAsia="Times New Roman" w:hAnsi="Courier New" w:cs="Courier New"/>
          <w:color w:val="E3EAF2"/>
          <w:sz w:val="20"/>
          <w:szCs w:val="20"/>
          <w:lang w:eastAsia="ru-RU"/>
        </w:rPr>
        <w:t>);</w:t>
      </w:r>
    </w:p>
    <w:p w:rsidR="00842615" w:rsidRPr="00842615" w:rsidRDefault="00842615" w:rsidP="00842615">
      <w:pPr>
        <w:numPr>
          <w:ilvl w:val="1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84261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Превращаем текст с экрана (</w:t>
      </w:r>
      <w:proofErr w:type="gramStart"/>
      <w:r w:rsidRPr="0084261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например</w:t>
      </w:r>
      <w:proofErr w:type="gramEnd"/>
      <w:r w:rsidRPr="0084261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"5") в настоящее число (5.0)</w:t>
      </w:r>
    </w:p>
    <w:p w:rsidR="00842615" w:rsidRPr="00842615" w:rsidRDefault="00842615" w:rsidP="00842615">
      <w:pPr>
        <w:numPr>
          <w:ilvl w:val="1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84261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Сохраняем это число в "коробочку" </w:t>
      </w:r>
      <w:proofErr w:type="spellStart"/>
      <w:r w:rsidRPr="00842615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ru-RU"/>
        </w:rPr>
        <w:t>firstOperand</w:t>
      </w:r>
      <w:proofErr w:type="spellEnd"/>
      <w:r w:rsidRPr="0084261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(первое число для операции)</w:t>
      </w:r>
    </w:p>
    <w:p w:rsidR="00842615" w:rsidRPr="00842615" w:rsidRDefault="00842615" w:rsidP="00842615">
      <w:pPr>
        <w:numPr>
          <w:ilvl w:val="0"/>
          <w:numId w:val="1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84261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Говорим калькулятору, что выбрали сложение</w:t>
      </w:r>
      <w:r w:rsidRPr="0084261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:</w:t>
      </w:r>
    </w:p>
    <w:p w:rsidR="00842615" w:rsidRPr="00842615" w:rsidRDefault="00842615" w:rsidP="00842615">
      <w:pPr>
        <w:shd w:val="clear" w:color="auto" w:fill="292A2D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842615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java</w:t>
      </w:r>
      <w:proofErr w:type="spellEnd"/>
    </w:p>
    <w:p w:rsidR="00842615" w:rsidRPr="00842615" w:rsidRDefault="00842615" w:rsidP="00842615">
      <w:pPr>
        <w:shd w:val="clear" w:color="auto" w:fill="292A2D"/>
        <w:spacing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84261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Copy</w:t>
      </w:r>
      <w:proofErr w:type="spellEnd"/>
    </w:p>
    <w:p w:rsidR="00842615" w:rsidRPr="00842615" w:rsidRDefault="00842615" w:rsidP="00842615">
      <w:pPr>
        <w:shd w:val="clear" w:color="auto" w:fill="292A2D"/>
        <w:spacing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</w:pPr>
      <w:proofErr w:type="spellStart"/>
      <w:r w:rsidRPr="00842615">
        <w:rPr>
          <w:rFonts w:ascii="Segoe UI" w:eastAsia="Times New Roman" w:hAnsi="Segoe UI" w:cs="Segoe UI"/>
          <w:color w:val="BABAC1"/>
          <w:sz w:val="20"/>
          <w:szCs w:val="20"/>
          <w:lang w:eastAsia="ru-RU"/>
        </w:rPr>
        <w:t>Download</w:t>
      </w:r>
      <w:proofErr w:type="spellEnd"/>
    </w:p>
    <w:p w:rsidR="00842615" w:rsidRPr="00842615" w:rsidRDefault="00842615" w:rsidP="0084261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proofErr w:type="spellStart"/>
      <w:r w:rsidRPr="0084261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currentOperator</w:t>
      </w:r>
      <w:proofErr w:type="spellEnd"/>
      <w:r w:rsidRPr="0084261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</w:t>
      </w:r>
      <w:r w:rsidRPr="00842615">
        <w:rPr>
          <w:rFonts w:ascii="Courier New" w:eastAsia="Times New Roman" w:hAnsi="Courier New" w:cs="Courier New"/>
          <w:color w:val="E9AE7E"/>
          <w:sz w:val="20"/>
          <w:szCs w:val="20"/>
          <w:lang w:eastAsia="ru-RU"/>
        </w:rPr>
        <w:t>=</w:t>
      </w:r>
      <w:r w:rsidRPr="00842615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</w:t>
      </w:r>
      <w:r w:rsidRPr="00842615">
        <w:rPr>
          <w:rFonts w:ascii="Courier New" w:eastAsia="Times New Roman" w:hAnsi="Courier New" w:cs="Courier New"/>
          <w:color w:val="91D076"/>
          <w:sz w:val="20"/>
          <w:szCs w:val="20"/>
          <w:lang w:eastAsia="ru-RU"/>
        </w:rPr>
        <w:t>"+"</w:t>
      </w:r>
      <w:r w:rsidRPr="00842615">
        <w:rPr>
          <w:rFonts w:ascii="Courier New" w:eastAsia="Times New Roman" w:hAnsi="Courier New" w:cs="Courier New"/>
          <w:color w:val="E3EAF2"/>
          <w:sz w:val="20"/>
          <w:szCs w:val="20"/>
          <w:lang w:eastAsia="ru-RU"/>
        </w:rPr>
        <w:t>;</w:t>
      </w:r>
    </w:p>
    <w:p w:rsidR="00842615" w:rsidRPr="00842615" w:rsidRDefault="00842615" w:rsidP="00842615">
      <w:pPr>
        <w:numPr>
          <w:ilvl w:val="1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84261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Теперь калькулятор знает, что когда мы нажмём "=", нужно будет складывать</w:t>
      </w:r>
    </w:p>
    <w:p w:rsidR="00842615" w:rsidRPr="00842615" w:rsidRDefault="00842615" w:rsidP="00842615">
      <w:pPr>
        <w:numPr>
          <w:ilvl w:val="0"/>
          <w:numId w:val="1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84261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Готовимся к вводу второго числа</w:t>
      </w:r>
      <w:r w:rsidRPr="0084261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:</w:t>
      </w:r>
    </w:p>
    <w:p w:rsidR="00842615" w:rsidRPr="00A76F9E" w:rsidRDefault="00842615" w:rsidP="00842615">
      <w:pPr>
        <w:shd w:val="clear" w:color="auto" w:fill="292A2D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val="en-US" w:eastAsia="ru-RU"/>
        </w:rPr>
      </w:pPr>
      <w:proofErr w:type="gramStart"/>
      <w:r w:rsidRPr="00A76F9E">
        <w:rPr>
          <w:rFonts w:ascii="Segoe UI" w:eastAsia="Times New Roman" w:hAnsi="Segoe UI" w:cs="Segoe UI"/>
          <w:color w:val="BABAC1"/>
          <w:sz w:val="18"/>
          <w:szCs w:val="18"/>
          <w:lang w:val="en-US" w:eastAsia="ru-RU"/>
        </w:rPr>
        <w:t>java</w:t>
      </w:r>
      <w:proofErr w:type="gramEnd"/>
    </w:p>
    <w:p w:rsidR="00842615" w:rsidRPr="00A76F9E" w:rsidRDefault="00842615" w:rsidP="00842615">
      <w:pPr>
        <w:shd w:val="clear" w:color="auto" w:fill="292A2D"/>
        <w:spacing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</w:pPr>
      <w:r w:rsidRPr="00A76F9E"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  <w:t>Copy</w:t>
      </w:r>
    </w:p>
    <w:p w:rsidR="00842615" w:rsidRPr="00A76F9E" w:rsidRDefault="00842615" w:rsidP="00842615">
      <w:pPr>
        <w:shd w:val="clear" w:color="auto" w:fill="292A2D"/>
        <w:spacing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</w:pPr>
      <w:r w:rsidRPr="00A76F9E"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  <w:t>Download</w:t>
      </w:r>
    </w:p>
    <w:p w:rsidR="00842615" w:rsidRPr="00A76F9E" w:rsidRDefault="00842615" w:rsidP="0084261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proofErr w:type="spellStart"/>
      <w:proofErr w:type="gramStart"/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>isNewInput</w:t>
      </w:r>
      <w:proofErr w:type="spellEnd"/>
      <w:proofErr w:type="gramEnd"/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=</w:t>
      </w:r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eastAsia="Times New Roman" w:hAnsi="Courier New" w:cs="Courier New"/>
          <w:color w:val="E6D37A"/>
          <w:sz w:val="20"/>
          <w:szCs w:val="20"/>
          <w:lang w:val="en-US" w:eastAsia="ru-RU"/>
        </w:rPr>
        <w:t>true</w:t>
      </w:r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;</w:t>
      </w:r>
    </w:p>
    <w:p w:rsidR="00842615" w:rsidRPr="00842615" w:rsidRDefault="00842615" w:rsidP="00842615">
      <w:pPr>
        <w:numPr>
          <w:ilvl w:val="1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84261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Это как сказать: "следующая цифра, которую введут, должна начать новое число"</w:t>
      </w:r>
    </w:p>
    <w:p w:rsidR="00842615" w:rsidRPr="00842615" w:rsidRDefault="00842615" w:rsidP="00842615">
      <w:pPr>
        <w:numPr>
          <w:ilvl w:val="1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84261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Чтобы если после "+" нажать "2", получилось "2", а не "52"</w:t>
      </w:r>
    </w:p>
    <w:p w:rsidR="00842615" w:rsidRDefault="00842615" w:rsidP="00AD0382">
      <w:pPr>
        <w:pStyle w:val="a7"/>
      </w:pPr>
    </w:p>
    <w:p w:rsidR="00842615" w:rsidRDefault="00842615" w:rsidP="00842615">
      <w:pPr>
        <w:pStyle w:val="a7"/>
        <w:keepNext/>
      </w:pPr>
      <w:r w:rsidRPr="00842615">
        <w:drawing>
          <wp:inline distT="0" distB="0" distL="0" distR="0" wp14:anchorId="5BB4A84F" wp14:editId="50378FA9">
            <wp:extent cx="5940425" cy="6124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842615" w:rsidP="00842615">
      <w:pPr>
        <w:pStyle w:val="a9"/>
        <w:jc w:val="both"/>
      </w:pPr>
      <w:r>
        <w:t xml:space="preserve">Рисунок </w:t>
      </w:r>
      <w:fldSimple w:instr=" SEQ Рисунок \* ARABIC ">
        <w:r w:rsidR="00A76F9E">
          <w:rPr>
            <w:noProof/>
          </w:rPr>
          <w:t>6</w:t>
        </w:r>
      </w:fldSimple>
      <w:r>
        <w:t xml:space="preserve">. </w:t>
      </w:r>
      <w:r w:rsidRPr="008E5349">
        <w:t xml:space="preserve"> Обработчик кнопки "=" (равно)</w:t>
      </w:r>
    </w:p>
    <w:p w:rsidR="00842615" w:rsidRDefault="00842615" w:rsidP="00AD0382">
      <w:pPr>
        <w:pStyle w:val="a7"/>
      </w:pPr>
    </w:p>
    <w:p w:rsidR="00842615" w:rsidRDefault="00842615" w:rsidP="00842615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b/>
          <w:bCs/>
          <w:color w:val="F8FAFF"/>
        </w:rPr>
        <w:t>1. Вход в функцию</w:t>
      </w:r>
    </w:p>
    <w:p w:rsidR="00842615" w:rsidRPr="00A76F9E" w:rsidRDefault="00842615" w:rsidP="00842615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en-US"/>
        </w:rPr>
      </w:pPr>
      <w:proofErr w:type="gramStart"/>
      <w:r w:rsidRPr="00A76F9E">
        <w:rPr>
          <w:rStyle w:val="d813de27"/>
          <w:rFonts w:ascii="Segoe UI" w:hAnsi="Segoe UI" w:cs="Segoe UI"/>
          <w:color w:val="BABAC1"/>
          <w:sz w:val="18"/>
          <w:szCs w:val="18"/>
          <w:lang w:val="en-US"/>
        </w:rPr>
        <w:t>java</w:t>
      </w:r>
      <w:proofErr w:type="gramEnd"/>
    </w:p>
    <w:p w:rsidR="00842615" w:rsidRPr="00A76F9E" w:rsidRDefault="00842615" w:rsidP="00842615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en-US"/>
        </w:rPr>
      </w:pPr>
      <w:r w:rsidRPr="00A76F9E">
        <w:rPr>
          <w:rFonts w:ascii="Segoe UI" w:hAnsi="Segoe UI" w:cs="Segoe UI"/>
          <w:color w:val="BABAC1"/>
          <w:sz w:val="20"/>
          <w:szCs w:val="20"/>
          <w:lang w:val="en-US"/>
        </w:rPr>
        <w:t>Copy</w:t>
      </w:r>
    </w:p>
    <w:p w:rsidR="00842615" w:rsidRPr="00A76F9E" w:rsidRDefault="00842615" w:rsidP="00842615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en-US"/>
        </w:rPr>
      </w:pPr>
      <w:r w:rsidRPr="00A76F9E">
        <w:rPr>
          <w:rFonts w:ascii="Segoe UI" w:hAnsi="Segoe UI" w:cs="Segoe UI"/>
          <w:color w:val="BABAC1"/>
          <w:sz w:val="20"/>
          <w:szCs w:val="20"/>
          <w:lang w:val="en-US"/>
        </w:rPr>
        <w:lastRenderedPageBreak/>
        <w:t>Download</w:t>
      </w:r>
    </w:p>
    <w:p w:rsidR="00842615" w:rsidRPr="00A76F9E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proofErr w:type="spellStart"/>
      <w:proofErr w:type="gramStart"/>
      <w:r w:rsidRPr="00A76F9E">
        <w:rPr>
          <w:color w:val="FFFFFF"/>
          <w:lang w:val="en-US"/>
        </w:rPr>
        <w:t>equalsButton</w:t>
      </w:r>
      <w:r w:rsidRPr="00A76F9E">
        <w:rPr>
          <w:rStyle w:val="token"/>
          <w:color w:val="E3EAF2"/>
          <w:lang w:val="en-US"/>
        </w:rPr>
        <w:t>.</w:t>
      </w:r>
      <w:r w:rsidRPr="00A76F9E">
        <w:rPr>
          <w:rStyle w:val="token"/>
          <w:color w:val="C699E3"/>
          <w:lang w:val="en-US"/>
        </w:rPr>
        <w:t>setOnClickListener</w:t>
      </w:r>
      <w:proofErr w:type="spellEnd"/>
      <w:r w:rsidRPr="00A76F9E">
        <w:rPr>
          <w:rStyle w:val="token"/>
          <w:color w:val="E3EAF2"/>
          <w:lang w:val="en-US"/>
        </w:rPr>
        <w:t>(</w:t>
      </w:r>
      <w:proofErr w:type="gramEnd"/>
      <w:r w:rsidRPr="00A76F9E">
        <w:rPr>
          <w:rStyle w:val="token"/>
          <w:color w:val="E9AE7E"/>
          <w:lang w:val="en-US"/>
        </w:rPr>
        <w:t>new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rStyle w:val="token"/>
          <w:color w:val="6CB8E6"/>
          <w:lang w:val="en-US"/>
        </w:rPr>
        <w:t>View</w:t>
      </w:r>
      <w:r w:rsidRPr="00A76F9E">
        <w:rPr>
          <w:rStyle w:val="token"/>
          <w:color w:val="E3EAF2"/>
          <w:lang w:val="en-US"/>
        </w:rPr>
        <w:t>.</w:t>
      </w:r>
      <w:r w:rsidRPr="00A76F9E">
        <w:rPr>
          <w:rStyle w:val="token"/>
          <w:color w:val="6CB8E6"/>
          <w:lang w:val="en-US"/>
        </w:rPr>
        <w:t>OnClickListener</w:t>
      </w:r>
      <w:proofErr w:type="spellEnd"/>
      <w:r w:rsidRPr="00A76F9E">
        <w:rPr>
          <w:rStyle w:val="token"/>
          <w:color w:val="E3EAF2"/>
          <w:lang w:val="en-US"/>
        </w:rPr>
        <w:t>()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3EAF2"/>
          <w:lang w:val="en-US"/>
        </w:rPr>
        <w:t>{</w:t>
      </w:r>
    </w:p>
    <w:p w:rsidR="00842615" w:rsidRPr="00A76F9E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</w:t>
      </w:r>
      <w:r w:rsidRPr="00A76F9E">
        <w:rPr>
          <w:rStyle w:val="token"/>
          <w:color w:val="E3EAF2"/>
          <w:lang w:val="en-US"/>
        </w:rPr>
        <w:t>@Override</w:t>
      </w:r>
    </w:p>
    <w:p w:rsidR="00842615" w:rsidRPr="00A76F9E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</w:t>
      </w:r>
      <w:proofErr w:type="gramStart"/>
      <w:r w:rsidRPr="00A76F9E">
        <w:rPr>
          <w:rStyle w:val="token"/>
          <w:color w:val="E9AE7E"/>
          <w:lang w:val="en-US"/>
        </w:rPr>
        <w:t>public</w:t>
      </w:r>
      <w:proofErr w:type="gram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void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rStyle w:val="token"/>
          <w:color w:val="C699E3"/>
          <w:lang w:val="en-US"/>
        </w:rPr>
        <w:t>onClick</w:t>
      </w:r>
      <w:proofErr w:type="spellEnd"/>
      <w:r w:rsidRPr="00A76F9E">
        <w:rPr>
          <w:rStyle w:val="token"/>
          <w:color w:val="E3EAF2"/>
          <w:lang w:val="en-US"/>
        </w:rPr>
        <w:t>(</w:t>
      </w:r>
      <w:r w:rsidRPr="00A76F9E">
        <w:rPr>
          <w:rStyle w:val="token"/>
          <w:color w:val="6CB8E6"/>
          <w:lang w:val="en-US"/>
        </w:rPr>
        <w:t>View</w:t>
      </w:r>
      <w:r w:rsidRPr="00A76F9E">
        <w:rPr>
          <w:color w:val="FFFFFF"/>
          <w:lang w:val="en-US"/>
        </w:rPr>
        <w:t xml:space="preserve"> v</w:t>
      </w:r>
      <w:r w:rsidRPr="00A76F9E">
        <w:rPr>
          <w:rStyle w:val="token"/>
          <w:color w:val="E3EAF2"/>
          <w:lang w:val="en-US"/>
        </w:rPr>
        <w:t>)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3EAF2"/>
          <w:lang w:val="en-US"/>
        </w:rPr>
        <w:t>{</w:t>
      </w:r>
    </w:p>
    <w:p w:rsidR="00842615" w:rsidRDefault="00842615" w:rsidP="00842615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Когда пользователь нажимает кнопку "=", выполняется этот код.</w:t>
      </w:r>
    </w:p>
    <w:p w:rsidR="00842615" w:rsidRPr="00A76F9E" w:rsidRDefault="00842615" w:rsidP="00842615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en-US"/>
        </w:rPr>
      </w:pPr>
      <w:r w:rsidRPr="00A76F9E">
        <w:rPr>
          <w:rFonts w:ascii="Segoe UI" w:hAnsi="Segoe UI" w:cs="Segoe UI"/>
          <w:b/>
          <w:bCs/>
          <w:color w:val="F8FAFF"/>
          <w:lang w:val="en-US"/>
        </w:rPr>
        <w:t xml:space="preserve">2. </w:t>
      </w:r>
      <w:r>
        <w:rPr>
          <w:rFonts w:ascii="Segoe UI" w:hAnsi="Segoe UI" w:cs="Segoe UI"/>
          <w:b/>
          <w:bCs/>
          <w:color w:val="F8FAFF"/>
        </w:rPr>
        <w:t>Проверка</w:t>
      </w:r>
      <w:r w:rsidRPr="00A76F9E">
        <w:rPr>
          <w:rFonts w:ascii="Segoe UI" w:hAnsi="Segoe UI" w:cs="Segoe UI"/>
          <w:b/>
          <w:bCs/>
          <w:color w:val="F8FAFF"/>
          <w:lang w:val="en-US"/>
        </w:rPr>
        <w:t xml:space="preserve"> </w:t>
      </w:r>
      <w:r>
        <w:rPr>
          <w:rFonts w:ascii="Segoe UI" w:hAnsi="Segoe UI" w:cs="Segoe UI"/>
          <w:b/>
          <w:bCs/>
          <w:color w:val="F8FAFF"/>
        </w:rPr>
        <w:t>условий</w:t>
      </w:r>
    </w:p>
    <w:p w:rsidR="00842615" w:rsidRPr="00A76F9E" w:rsidRDefault="00842615" w:rsidP="00842615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en-US"/>
        </w:rPr>
      </w:pPr>
      <w:proofErr w:type="gramStart"/>
      <w:r w:rsidRPr="00A76F9E">
        <w:rPr>
          <w:rStyle w:val="d813de27"/>
          <w:rFonts w:ascii="Segoe UI" w:hAnsi="Segoe UI" w:cs="Segoe UI"/>
          <w:color w:val="BABAC1"/>
          <w:sz w:val="18"/>
          <w:szCs w:val="18"/>
          <w:lang w:val="en-US"/>
        </w:rPr>
        <w:t>java</w:t>
      </w:r>
      <w:proofErr w:type="gramEnd"/>
    </w:p>
    <w:p w:rsidR="00842615" w:rsidRPr="00A76F9E" w:rsidRDefault="00842615" w:rsidP="00842615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en-US"/>
        </w:rPr>
      </w:pPr>
      <w:r w:rsidRPr="00A76F9E">
        <w:rPr>
          <w:rFonts w:ascii="Segoe UI" w:hAnsi="Segoe UI" w:cs="Segoe UI"/>
          <w:color w:val="BABAC1"/>
          <w:sz w:val="20"/>
          <w:szCs w:val="20"/>
          <w:lang w:val="en-US"/>
        </w:rPr>
        <w:t>Copy</w:t>
      </w:r>
    </w:p>
    <w:p w:rsidR="00842615" w:rsidRPr="00A76F9E" w:rsidRDefault="00842615" w:rsidP="00842615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en-US"/>
        </w:rPr>
      </w:pPr>
      <w:r w:rsidRPr="00A76F9E">
        <w:rPr>
          <w:rFonts w:ascii="Segoe UI" w:hAnsi="Segoe UI" w:cs="Segoe UI"/>
          <w:color w:val="BABAC1"/>
          <w:sz w:val="20"/>
          <w:szCs w:val="20"/>
          <w:lang w:val="en-US"/>
        </w:rPr>
        <w:t>Download</w:t>
      </w:r>
    </w:p>
    <w:p w:rsidR="00842615" w:rsidRPr="00A76F9E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proofErr w:type="gramStart"/>
      <w:r w:rsidRPr="00A76F9E">
        <w:rPr>
          <w:rStyle w:val="token"/>
          <w:color w:val="E9AE7E"/>
          <w:lang w:val="en-US"/>
        </w:rPr>
        <w:t>if</w:t>
      </w:r>
      <w:proofErr w:type="gram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3EAF2"/>
          <w:lang w:val="en-US"/>
        </w:rPr>
        <w:t>(</w:t>
      </w:r>
      <w:r w:rsidRPr="00A76F9E">
        <w:rPr>
          <w:rStyle w:val="token"/>
          <w:color w:val="E9AE7E"/>
          <w:lang w:val="en-US"/>
        </w:rPr>
        <w:t>!</w:t>
      </w:r>
      <w:proofErr w:type="spellStart"/>
      <w:r w:rsidRPr="00A76F9E">
        <w:rPr>
          <w:color w:val="FFFFFF"/>
          <w:lang w:val="en-US"/>
        </w:rPr>
        <w:t>currentOperator</w:t>
      </w:r>
      <w:r w:rsidRPr="00A76F9E">
        <w:rPr>
          <w:rStyle w:val="token"/>
          <w:color w:val="E3EAF2"/>
          <w:lang w:val="en-US"/>
        </w:rPr>
        <w:t>.</w:t>
      </w:r>
      <w:r w:rsidRPr="00A76F9E">
        <w:rPr>
          <w:rStyle w:val="token"/>
          <w:color w:val="C699E3"/>
          <w:lang w:val="en-US"/>
        </w:rPr>
        <w:t>isEmpty</w:t>
      </w:r>
      <w:proofErr w:type="spellEnd"/>
      <w:r w:rsidRPr="00A76F9E">
        <w:rPr>
          <w:rStyle w:val="token"/>
          <w:color w:val="E3EAF2"/>
          <w:lang w:val="en-US"/>
        </w:rPr>
        <w:t>()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&amp;&amp;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!</w:t>
      </w:r>
      <w:proofErr w:type="spellStart"/>
      <w:r w:rsidRPr="00A76F9E">
        <w:rPr>
          <w:color w:val="FFFFFF"/>
          <w:lang w:val="en-US"/>
        </w:rPr>
        <w:t>isNewInput</w:t>
      </w:r>
      <w:proofErr w:type="spellEnd"/>
      <w:r w:rsidRPr="00A76F9E">
        <w:rPr>
          <w:rStyle w:val="token"/>
          <w:color w:val="E3EAF2"/>
          <w:lang w:val="en-US"/>
        </w:rPr>
        <w:t>)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3EAF2"/>
          <w:lang w:val="en-US"/>
        </w:rPr>
        <w:t>{</w:t>
      </w:r>
    </w:p>
    <w:p w:rsidR="00842615" w:rsidRDefault="00842615" w:rsidP="00842615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Проверяет два важных условия:</w:t>
      </w:r>
    </w:p>
    <w:p w:rsidR="00842615" w:rsidRDefault="00842615" w:rsidP="00842615">
      <w:pPr>
        <w:pStyle w:val="ds-markdown-paragraph"/>
        <w:numPr>
          <w:ilvl w:val="0"/>
          <w:numId w:val="15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proofErr w:type="gramStart"/>
      <w:r>
        <w:rPr>
          <w:rStyle w:val="HTML"/>
          <w:color w:val="F8FAFF"/>
          <w:sz w:val="21"/>
          <w:szCs w:val="21"/>
          <w:shd w:val="clear" w:color="auto" w:fill="424242"/>
        </w:rPr>
        <w:t>!</w:t>
      </w:r>
      <w:proofErr w:type="spellStart"/>
      <w:r>
        <w:rPr>
          <w:rStyle w:val="HTML"/>
          <w:color w:val="F8FAFF"/>
          <w:sz w:val="21"/>
          <w:szCs w:val="21"/>
          <w:shd w:val="clear" w:color="auto" w:fill="424242"/>
        </w:rPr>
        <w:t>currentOperator.isEmpty</w:t>
      </w:r>
      <w:proofErr w:type="spellEnd"/>
      <w:proofErr w:type="gramEnd"/>
      <w:r>
        <w:rPr>
          <w:rStyle w:val="HTML"/>
          <w:color w:val="F8FAFF"/>
          <w:sz w:val="21"/>
          <w:szCs w:val="21"/>
          <w:shd w:val="clear" w:color="auto" w:fill="424242"/>
        </w:rPr>
        <w:t>()</w:t>
      </w:r>
      <w:r>
        <w:rPr>
          <w:rFonts w:ascii="Segoe UI" w:hAnsi="Segoe UI" w:cs="Segoe UI"/>
          <w:color w:val="F8FAFF"/>
        </w:rPr>
        <w:t> - оператор должен быть выбран (+, -, *, /)</w:t>
      </w:r>
    </w:p>
    <w:p w:rsidR="00842615" w:rsidRDefault="00842615" w:rsidP="00842615">
      <w:pPr>
        <w:pStyle w:val="ds-markdown-paragraph"/>
        <w:numPr>
          <w:ilvl w:val="0"/>
          <w:numId w:val="15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proofErr w:type="gramStart"/>
      <w:r>
        <w:rPr>
          <w:rStyle w:val="HTML"/>
          <w:color w:val="F8FAFF"/>
          <w:sz w:val="21"/>
          <w:szCs w:val="21"/>
          <w:shd w:val="clear" w:color="auto" w:fill="424242"/>
        </w:rPr>
        <w:t>!</w:t>
      </w:r>
      <w:proofErr w:type="spellStart"/>
      <w:r>
        <w:rPr>
          <w:rStyle w:val="HTML"/>
          <w:color w:val="F8FAFF"/>
          <w:sz w:val="21"/>
          <w:szCs w:val="21"/>
          <w:shd w:val="clear" w:color="auto" w:fill="424242"/>
        </w:rPr>
        <w:t>isNewInput</w:t>
      </w:r>
      <w:proofErr w:type="spellEnd"/>
      <w:proofErr w:type="gramEnd"/>
      <w:r>
        <w:rPr>
          <w:rFonts w:ascii="Segoe UI" w:hAnsi="Segoe UI" w:cs="Segoe UI"/>
          <w:color w:val="F8FAFF"/>
        </w:rPr>
        <w:t> - должно быть введено второе число</w:t>
      </w:r>
    </w:p>
    <w:p w:rsidR="00842615" w:rsidRDefault="00842615" w:rsidP="00842615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Если хотя бы одно условие не выполняется, кнопка "=" ничего не делает.</w:t>
      </w:r>
    </w:p>
    <w:p w:rsidR="00842615" w:rsidRDefault="00842615" w:rsidP="00842615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b/>
          <w:bCs/>
          <w:color w:val="F8FAFF"/>
        </w:rPr>
        <w:t>3. Получение второго числа</w:t>
      </w:r>
    </w:p>
    <w:p w:rsidR="00842615" w:rsidRDefault="00842615" w:rsidP="00842615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java</w:t>
      </w:r>
      <w:proofErr w:type="spellEnd"/>
    </w:p>
    <w:p w:rsidR="00842615" w:rsidRDefault="00842615" w:rsidP="00842615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</w:rPr>
      </w:pPr>
      <w:proofErr w:type="spellStart"/>
      <w:r>
        <w:rPr>
          <w:rFonts w:ascii="Segoe UI" w:hAnsi="Segoe UI" w:cs="Segoe UI"/>
          <w:color w:val="BABAC1"/>
          <w:sz w:val="20"/>
          <w:szCs w:val="20"/>
        </w:rPr>
        <w:t>Copy</w:t>
      </w:r>
      <w:proofErr w:type="spellEnd"/>
    </w:p>
    <w:p w:rsidR="00842615" w:rsidRDefault="00842615" w:rsidP="00842615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</w:rPr>
      </w:pPr>
      <w:proofErr w:type="spellStart"/>
      <w:r>
        <w:rPr>
          <w:rFonts w:ascii="Segoe UI" w:hAnsi="Segoe UI" w:cs="Segoe UI"/>
          <w:color w:val="BABAC1"/>
          <w:sz w:val="20"/>
          <w:szCs w:val="20"/>
        </w:rPr>
        <w:t>Download</w:t>
      </w:r>
      <w:proofErr w:type="spellEnd"/>
    </w:p>
    <w:p w:rsidR="00842615" w:rsidRPr="00A76F9E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proofErr w:type="gramStart"/>
      <w:r w:rsidRPr="00A76F9E">
        <w:rPr>
          <w:rStyle w:val="token"/>
          <w:color w:val="E9AE7E"/>
          <w:lang w:val="en-US"/>
        </w:rPr>
        <w:t>double</w:t>
      </w:r>
      <w:proofErr w:type="gramEnd"/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secondNumber</w:t>
      </w:r>
      <w:proofErr w:type="spell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rStyle w:val="token"/>
          <w:color w:val="6CB8E6"/>
          <w:lang w:val="en-US"/>
        </w:rPr>
        <w:t>Double</w:t>
      </w:r>
      <w:r w:rsidRPr="00A76F9E">
        <w:rPr>
          <w:rStyle w:val="token"/>
          <w:color w:val="E3EAF2"/>
          <w:lang w:val="en-US"/>
        </w:rPr>
        <w:t>.</w:t>
      </w:r>
      <w:r w:rsidRPr="00A76F9E">
        <w:rPr>
          <w:rStyle w:val="token"/>
          <w:color w:val="C699E3"/>
          <w:lang w:val="en-US"/>
        </w:rPr>
        <w:t>parseDouble</w:t>
      </w:r>
      <w:proofErr w:type="spellEnd"/>
      <w:r w:rsidRPr="00A76F9E">
        <w:rPr>
          <w:rStyle w:val="token"/>
          <w:color w:val="E3EAF2"/>
          <w:lang w:val="en-US"/>
        </w:rPr>
        <w:t>(</w:t>
      </w:r>
      <w:proofErr w:type="spellStart"/>
      <w:r w:rsidRPr="00A76F9E">
        <w:rPr>
          <w:color w:val="FFFFFF"/>
          <w:lang w:val="en-US"/>
        </w:rPr>
        <w:t>vvod</w:t>
      </w:r>
      <w:proofErr w:type="spellEnd"/>
      <w:r w:rsidRPr="00A76F9E">
        <w:rPr>
          <w:rStyle w:val="token"/>
          <w:color w:val="E3EAF2"/>
          <w:lang w:val="en-US"/>
        </w:rPr>
        <w:t>);</w:t>
      </w:r>
    </w:p>
    <w:p w:rsidR="00842615" w:rsidRDefault="00842615" w:rsidP="00842615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Преобразует текущее значение на экране (в </w:t>
      </w:r>
      <w:proofErr w:type="spellStart"/>
      <w:r>
        <w:rPr>
          <w:rStyle w:val="HTML"/>
          <w:color w:val="F8FAFF"/>
          <w:sz w:val="21"/>
          <w:szCs w:val="21"/>
          <w:shd w:val="clear" w:color="auto" w:fill="424242"/>
        </w:rPr>
        <w:t>vvod</w:t>
      </w:r>
      <w:proofErr w:type="spellEnd"/>
      <w:r>
        <w:rPr>
          <w:rFonts w:ascii="Segoe UI" w:hAnsi="Segoe UI" w:cs="Segoe UI"/>
          <w:color w:val="F8FAFF"/>
        </w:rPr>
        <w:t>) в число типа </w:t>
      </w:r>
      <w:proofErr w:type="spellStart"/>
      <w:r>
        <w:rPr>
          <w:rStyle w:val="HTML"/>
          <w:color w:val="F8FAFF"/>
          <w:sz w:val="21"/>
          <w:szCs w:val="21"/>
          <w:shd w:val="clear" w:color="auto" w:fill="424242"/>
        </w:rPr>
        <w:t>double</w:t>
      </w:r>
      <w:proofErr w:type="spellEnd"/>
      <w:r>
        <w:rPr>
          <w:rFonts w:ascii="Segoe UI" w:hAnsi="Segoe UI" w:cs="Segoe UI"/>
          <w:color w:val="F8FAFF"/>
        </w:rPr>
        <w:t>.</w:t>
      </w:r>
    </w:p>
    <w:p w:rsidR="00842615" w:rsidRPr="00A76F9E" w:rsidRDefault="00842615" w:rsidP="00842615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en-US"/>
        </w:rPr>
      </w:pPr>
      <w:r w:rsidRPr="00A76F9E">
        <w:rPr>
          <w:rFonts w:ascii="Segoe UI" w:hAnsi="Segoe UI" w:cs="Segoe UI"/>
          <w:b/>
          <w:bCs/>
          <w:color w:val="F8FAFF"/>
          <w:lang w:val="en-US"/>
        </w:rPr>
        <w:t xml:space="preserve">4. </w:t>
      </w:r>
      <w:r>
        <w:rPr>
          <w:rFonts w:ascii="Segoe UI" w:hAnsi="Segoe UI" w:cs="Segoe UI"/>
          <w:b/>
          <w:bCs/>
          <w:color w:val="F8FAFF"/>
        </w:rPr>
        <w:t>Выполнение</w:t>
      </w:r>
      <w:r w:rsidRPr="00A76F9E">
        <w:rPr>
          <w:rFonts w:ascii="Segoe UI" w:hAnsi="Segoe UI" w:cs="Segoe UI"/>
          <w:b/>
          <w:bCs/>
          <w:color w:val="F8FAFF"/>
          <w:lang w:val="en-US"/>
        </w:rPr>
        <w:t xml:space="preserve"> </w:t>
      </w:r>
      <w:r>
        <w:rPr>
          <w:rFonts w:ascii="Segoe UI" w:hAnsi="Segoe UI" w:cs="Segoe UI"/>
          <w:b/>
          <w:bCs/>
          <w:color w:val="F8FAFF"/>
        </w:rPr>
        <w:t>операции</w:t>
      </w:r>
    </w:p>
    <w:p w:rsidR="00842615" w:rsidRPr="00A76F9E" w:rsidRDefault="00842615" w:rsidP="00842615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en-US"/>
        </w:rPr>
      </w:pPr>
      <w:proofErr w:type="gramStart"/>
      <w:r w:rsidRPr="00A76F9E">
        <w:rPr>
          <w:rStyle w:val="d813de27"/>
          <w:rFonts w:ascii="Segoe UI" w:hAnsi="Segoe UI" w:cs="Segoe UI"/>
          <w:color w:val="BABAC1"/>
          <w:sz w:val="18"/>
          <w:szCs w:val="18"/>
          <w:lang w:val="en-US"/>
        </w:rPr>
        <w:t>java</w:t>
      </w:r>
      <w:proofErr w:type="gramEnd"/>
    </w:p>
    <w:p w:rsidR="00842615" w:rsidRPr="00A76F9E" w:rsidRDefault="00842615" w:rsidP="00842615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en-US"/>
        </w:rPr>
      </w:pPr>
      <w:r w:rsidRPr="00A76F9E">
        <w:rPr>
          <w:rFonts w:ascii="Segoe UI" w:hAnsi="Segoe UI" w:cs="Segoe UI"/>
          <w:color w:val="BABAC1"/>
          <w:sz w:val="20"/>
          <w:szCs w:val="20"/>
          <w:lang w:val="en-US"/>
        </w:rPr>
        <w:t>Copy</w:t>
      </w:r>
    </w:p>
    <w:p w:rsidR="00842615" w:rsidRPr="00A76F9E" w:rsidRDefault="00842615" w:rsidP="00842615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en-US"/>
        </w:rPr>
      </w:pPr>
      <w:r w:rsidRPr="00A76F9E">
        <w:rPr>
          <w:rFonts w:ascii="Segoe UI" w:hAnsi="Segoe UI" w:cs="Segoe UI"/>
          <w:color w:val="BABAC1"/>
          <w:sz w:val="20"/>
          <w:szCs w:val="20"/>
          <w:lang w:val="en-US"/>
        </w:rPr>
        <w:t>Download</w:t>
      </w:r>
    </w:p>
    <w:p w:rsidR="00842615" w:rsidRPr="00A76F9E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proofErr w:type="gramStart"/>
      <w:r w:rsidRPr="00A76F9E">
        <w:rPr>
          <w:rStyle w:val="token"/>
          <w:color w:val="E9AE7E"/>
          <w:lang w:val="en-US"/>
        </w:rPr>
        <w:t>double</w:t>
      </w:r>
      <w:proofErr w:type="gramEnd"/>
      <w:r w:rsidRPr="00A76F9E">
        <w:rPr>
          <w:color w:val="FFFFFF"/>
          <w:lang w:val="en-US"/>
        </w:rPr>
        <w:t xml:space="preserve"> result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6D37A"/>
          <w:lang w:val="en-US"/>
        </w:rPr>
        <w:t>0</w:t>
      </w:r>
      <w:r w:rsidRPr="00A76F9E">
        <w:rPr>
          <w:rStyle w:val="token"/>
          <w:color w:val="E3EAF2"/>
          <w:lang w:val="en-US"/>
        </w:rPr>
        <w:t>;</w:t>
      </w:r>
    </w:p>
    <w:p w:rsidR="00842615" w:rsidRPr="00A76F9E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proofErr w:type="gramStart"/>
      <w:r w:rsidRPr="00A76F9E">
        <w:rPr>
          <w:rStyle w:val="token"/>
          <w:color w:val="E9AE7E"/>
          <w:lang w:val="en-US"/>
        </w:rPr>
        <w:t>switch</w:t>
      </w:r>
      <w:r w:rsidRPr="00A76F9E">
        <w:rPr>
          <w:rStyle w:val="token"/>
          <w:color w:val="E3EAF2"/>
          <w:lang w:val="en-US"/>
        </w:rPr>
        <w:t>(</w:t>
      </w:r>
      <w:proofErr w:type="spellStart"/>
      <w:proofErr w:type="gramEnd"/>
      <w:r w:rsidRPr="00A76F9E">
        <w:rPr>
          <w:color w:val="FFFFFF"/>
          <w:lang w:val="en-US"/>
        </w:rPr>
        <w:t>currentOperator</w:t>
      </w:r>
      <w:proofErr w:type="spellEnd"/>
      <w:r w:rsidRPr="00A76F9E">
        <w:rPr>
          <w:rStyle w:val="token"/>
          <w:color w:val="E3EAF2"/>
          <w:lang w:val="en-US"/>
        </w:rPr>
        <w:t>)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3EAF2"/>
          <w:lang w:val="en-US"/>
        </w:rPr>
        <w:t>{</w:t>
      </w:r>
    </w:p>
    <w:p w:rsidR="00842615" w:rsidRPr="00A76F9E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</w:t>
      </w:r>
      <w:proofErr w:type="gramStart"/>
      <w:r w:rsidRPr="00A76F9E">
        <w:rPr>
          <w:rStyle w:val="token"/>
          <w:color w:val="E9AE7E"/>
          <w:lang w:val="en-US"/>
        </w:rPr>
        <w:t>case</w:t>
      </w:r>
      <w:proofErr w:type="gram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91D076"/>
          <w:lang w:val="en-US"/>
        </w:rPr>
        <w:t>"+"</w:t>
      </w:r>
      <w:r w:rsidRPr="00A76F9E">
        <w:rPr>
          <w:rStyle w:val="token"/>
          <w:color w:val="E9AE7E"/>
          <w:lang w:val="en-US"/>
        </w:rPr>
        <w:t>:</w:t>
      </w:r>
      <w:r w:rsidRPr="00A76F9E">
        <w:rPr>
          <w:color w:val="FFFFFF"/>
          <w:lang w:val="en-US"/>
        </w:rPr>
        <w:t xml:space="preserve"> result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firstOperand</w:t>
      </w:r>
      <w:proofErr w:type="spell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+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secondNumber</w:t>
      </w:r>
      <w:proofErr w:type="spellEnd"/>
      <w:r w:rsidRPr="00A76F9E">
        <w:rPr>
          <w:rStyle w:val="token"/>
          <w:color w:val="E3EAF2"/>
          <w:lang w:val="en-US"/>
        </w:rPr>
        <w:t>;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break</w:t>
      </w:r>
      <w:r w:rsidRPr="00A76F9E">
        <w:rPr>
          <w:rStyle w:val="token"/>
          <w:color w:val="E3EAF2"/>
          <w:lang w:val="en-US"/>
        </w:rPr>
        <w:t>;</w:t>
      </w:r>
    </w:p>
    <w:p w:rsidR="00842615" w:rsidRPr="00A76F9E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</w:t>
      </w:r>
      <w:proofErr w:type="gramStart"/>
      <w:r w:rsidRPr="00A76F9E">
        <w:rPr>
          <w:rStyle w:val="token"/>
          <w:color w:val="E9AE7E"/>
          <w:lang w:val="en-US"/>
        </w:rPr>
        <w:t>case</w:t>
      </w:r>
      <w:proofErr w:type="gram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91D076"/>
          <w:lang w:val="en-US"/>
        </w:rPr>
        <w:t>"-"</w:t>
      </w:r>
      <w:r w:rsidRPr="00A76F9E">
        <w:rPr>
          <w:rStyle w:val="token"/>
          <w:color w:val="E9AE7E"/>
          <w:lang w:val="en-US"/>
        </w:rPr>
        <w:t>:</w:t>
      </w:r>
      <w:r w:rsidRPr="00A76F9E">
        <w:rPr>
          <w:color w:val="FFFFFF"/>
          <w:lang w:val="en-US"/>
        </w:rPr>
        <w:t xml:space="preserve"> result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firstOperand</w:t>
      </w:r>
      <w:proofErr w:type="spell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-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secondNumber</w:t>
      </w:r>
      <w:proofErr w:type="spellEnd"/>
      <w:r w:rsidRPr="00A76F9E">
        <w:rPr>
          <w:rStyle w:val="token"/>
          <w:color w:val="E3EAF2"/>
          <w:lang w:val="en-US"/>
        </w:rPr>
        <w:t>;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break</w:t>
      </w:r>
      <w:r w:rsidRPr="00A76F9E">
        <w:rPr>
          <w:rStyle w:val="token"/>
          <w:color w:val="E3EAF2"/>
          <w:lang w:val="en-US"/>
        </w:rPr>
        <w:t>;</w:t>
      </w:r>
    </w:p>
    <w:p w:rsidR="00842615" w:rsidRPr="00A76F9E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</w:t>
      </w:r>
      <w:proofErr w:type="gramStart"/>
      <w:r w:rsidRPr="00A76F9E">
        <w:rPr>
          <w:rStyle w:val="token"/>
          <w:color w:val="E9AE7E"/>
          <w:lang w:val="en-US"/>
        </w:rPr>
        <w:t>case</w:t>
      </w:r>
      <w:proofErr w:type="gram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91D076"/>
          <w:lang w:val="en-US"/>
        </w:rPr>
        <w:t>"*"</w:t>
      </w:r>
      <w:r w:rsidRPr="00A76F9E">
        <w:rPr>
          <w:rStyle w:val="token"/>
          <w:color w:val="E9AE7E"/>
          <w:lang w:val="en-US"/>
        </w:rPr>
        <w:t>:</w:t>
      </w:r>
      <w:r w:rsidRPr="00A76F9E">
        <w:rPr>
          <w:color w:val="FFFFFF"/>
          <w:lang w:val="en-US"/>
        </w:rPr>
        <w:t xml:space="preserve"> result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firstOperand</w:t>
      </w:r>
      <w:proofErr w:type="spell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*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secondNumber</w:t>
      </w:r>
      <w:proofErr w:type="spellEnd"/>
      <w:r w:rsidRPr="00A76F9E">
        <w:rPr>
          <w:rStyle w:val="token"/>
          <w:color w:val="E3EAF2"/>
          <w:lang w:val="en-US"/>
        </w:rPr>
        <w:t>;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break</w:t>
      </w:r>
      <w:r w:rsidRPr="00A76F9E">
        <w:rPr>
          <w:rStyle w:val="token"/>
          <w:color w:val="E3EAF2"/>
          <w:lang w:val="en-US"/>
        </w:rPr>
        <w:t>;</w:t>
      </w:r>
    </w:p>
    <w:p w:rsidR="00842615" w:rsidRPr="00A76F9E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76F9E">
        <w:rPr>
          <w:color w:val="FFFFFF"/>
          <w:lang w:val="en-US"/>
        </w:rPr>
        <w:lastRenderedPageBreak/>
        <w:t xml:space="preserve">    </w:t>
      </w:r>
      <w:proofErr w:type="gramStart"/>
      <w:r w:rsidRPr="00A76F9E">
        <w:rPr>
          <w:rStyle w:val="token"/>
          <w:color w:val="E9AE7E"/>
          <w:lang w:val="en-US"/>
        </w:rPr>
        <w:t>case</w:t>
      </w:r>
      <w:proofErr w:type="gram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91D076"/>
          <w:lang w:val="en-US"/>
        </w:rPr>
        <w:t>"/"</w:t>
      </w:r>
      <w:r w:rsidRPr="00A76F9E">
        <w:rPr>
          <w:rStyle w:val="token"/>
          <w:color w:val="E9AE7E"/>
          <w:lang w:val="en-US"/>
        </w:rPr>
        <w:t>:</w:t>
      </w:r>
      <w:r w:rsidRPr="00A76F9E">
        <w:rPr>
          <w:color w:val="FFFFFF"/>
          <w:lang w:val="en-US"/>
        </w:rPr>
        <w:t xml:space="preserve"> </w:t>
      </w:r>
    </w:p>
    <w:p w:rsidR="00842615" w:rsidRPr="00A76F9E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    </w:t>
      </w:r>
      <w:proofErr w:type="gramStart"/>
      <w:r w:rsidRPr="00A76F9E">
        <w:rPr>
          <w:rStyle w:val="token"/>
          <w:color w:val="E9AE7E"/>
          <w:lang w:val="en-US"/>
        </w:rPr>
        <w:t>if</w:t>
      </w:r>
      <w:proofErr w:type="gram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3EAF2"/>
          <w:lang w:val="en-US"/>
        </w:rPr>
        <w:t>(</w:t>
      </w:r>
      <w:proofErr w:type="spellStart"/>
      <w:r w:rsidRPr="00A76F9E">
        <w:rPr>
          <w:color w:val="FFFFFF"/>
          <w:lang w:val="en-US"/>
        </w:rPr>
        <w:t>secondNumber</w:t>
      </w:r>
      <w:proofErr w:type="spell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==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6D37A"/>
          <w:lang w:val="en-US"/>
        </w:rPr>
        <w:t>0</w:t>
      </w:r>
      <w:r w:rsidRPr="00A76F9E">
        <w:rPr>
          <w:rStyle w:val="token"/>
          <w:color w:val="E3EAF2"/>
          <w:lang w:val="en-US"/>
        </w:rPr>
        <w:t>)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3EAF2"/>
          <w:lang w:val="en-US"/>
        </w:rPr>
        <w:t>{</w:t>
      </w:r>
    </w:p>
    <w:p w:rsidR="00842615" w:rsidRPr="00A76F9E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        </w:t>
      </w:r>
      <w:proofErr w:type="spellStart"/>
      <w:proofErr w:type="gramStart"/>
      <w:r w:rsidRPr="00A76F9E">
        <w:rPr>
          <w:color w:val="FFFFFF"/>
          <w:lang w:val="en-US"/>
        </w:rPr>
        <w:t>display</w:t>
      </w:r>
      <w:r w:rsidRPr="00A76F9E">
        <w:rPr>
          <w:rStyle w:val="token"/>
          <w:color w:val="E3EAF2"/>
          <w:lang w:val="en-US"/>
        </w:rPr>
        <w:t>.</w:t>
      </w:r>
      <w:r w:rsidRPr="00A76F9E">
        <w:rPr>
          <w:rStyle w:val="token"/>
          <w:color w:val="C699E3"/>
          <w:lang w:val="en-US"/>
        </w:rPr>
        <w:t>setText</w:t>
      </w:r>
      <w:proofErr w:type="spellEnd"/>
      <w:r w:rsidRPr="00A76F9E">
        <w:rPr>
          <w:rStyle w:val="token"/>
          <w:color w:val="E3EAF2"/>
          <w:lang w:val="en-US"/>
        </w:rPr>
        <w:t>(</w:t>
      </w:r>
      <w:proofErr w:type="gramEnd"/>
      <w:r w:rsidRPr="00A76F9E">
        <w:rPr>
          <w:rStyle w:val="token"/>
          <w:color w:val="91D076"/>
          <w:lang w:val="en-US"/>
        </w:rPr>
        <w:t>"</w:t>
      </w:r>
      <w:r>
        <w:rPr>
          <w:rStyle w:val="token"/>
          <w:color w:val="91D076"/>
        </w:rPr>
        <w:t>Ошибка</w:t>
      </w:r>
      <w:r w:rsidRPr="00A76F9E">
        <w:rPr>
          <w:rStyle w:val="token"/>
          <w:color w:val="91D076"/>
          <w:lang w:val="en-US"/>
        </w:rPr>
        <w:t>"</w:t>
      </w:r>
      <w:r w:rsidRPr="00A76F9E">
        <w:rPr>
          <w:rStyle w:val="token"/>
          <w:color w:val="E3EAF2"/>
          <w:lang w:val="en-US"/>
        </w:rPr>
        <w:t>);</w:t>
      </w:r>
    </w:p>
    <w:p w:rsidR="00842615" w:rsidRPr="00A76F9E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        </w:t>
      </w:r>
      <w:proofErr w:type="gramStart"/>
      <w:r w:rsidRPr="00A76F9E">
        <w:rPr>
          <w:rStyle w:val="token"/>
          <w:color w:val="E9AE7E"/>
          <w:lang w:val="en-US"/>
        </w:rPr>
        <w:t>return</w:t>
      </w:r>
      <w:proofErr w:type="gramEnd"/>
      <w:r w:rsidRPr="00A76F9E">
        <w:rPr>
          <w:rStyle w:val="token"/>
          <w:color w:val="E3EAF2"/>
          <w:lang w:val="en-US"/>
        </w:rPr>
        <w:t>;</w:t>
      </w:r>
    </w:p>
    <w:p w:rsidR="00842615" w:rsidRPr="00A76F9E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    </w:t>
      </w:r>
      <w:r w:rsidRPr="00A76F9E">
        <w:rPr>
          <w:rStyle w:val="token"/>
          <w:color w:val="E3EAF2"/>
          <w:lang w:val="en-US"/>
        </w:rPr>
        <w:t>}</w:t>
      </w:r>
    </w:p>
    <w:p w:rsidR="00842615" w:rsidRPr="00A76F9E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    </w:t>
      </w:r>
      <w:proofErr w:type="gramStart"/>
      <w:r w:rsidRPr="00A76F9E">
        <w:rPr>
          <w:color w:val="FFFFFF"/>
          <w:lang w:val="en-US"/>
        </w:rPr>
        <w:t>result</w:t>
      </w:r>
      <w:proofErr w:type="gram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firstOperand</w:t>
      </w:r>
      <w:proofErr w:type="spell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/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secondNumber</w:t>
      </w:r>
      <w:proofErr w:type="spellEnd"/>
      <w:r w:rsidRPr="00A76F9E">
        <w:rPr>
          <w:rStyle w:val="token"/>
          <w:color w:val="E3EAF2"/>
          <w:lang w:val="en-US"/>
        </w:rPr>
        <w:t>;</w:t>
      </w:r>
    </w:p>
    <w:p w:rsidR="00842615" w:rsidRPr="00A76F9E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    </w:t>
      </w:r>
      <w:proofErr w:type="gramStart"/>
      <w:r w:rsidRPr="00A76F9E">
        <w:rPr>
          <w:rStyle w:val="token"/>
          <w:color w:val="E9AE7E"/>
          <w:lang w:val="en-US"/>
        </w:rPr>
        <w:t>break</w:t>
      </w:r>
      <w:proofErr w:type="gramEnd"/>
      <w:r w:rsidRPr="00A76F9E">
        <w:rPr>
          <w:rStyle w:val="token"/>
          <w:color w:val="E3EAF2"/>
          <w:lang w:val="en-US"/>
        </w:rPr>
        <w:t>;</w:t>
      </w:r>
    </w:p>
    <w:p w:rsidR="00842615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E3EAF2"/>
        </w:rPr>
        <w:t>}</w:t>
      </w:r>
    </w:p>
    <w:p w:rsidR="00842615" w:rsidRDefault="00842615" w:rsidP="00842615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Выбирает операцию в зависимости от выбранного оператора:</w:t>
      </w:r>
    </w:p>
    <w:p w:rsidR="00842615" w:rsidRDefault="00842615" w:rsidP="00842615">
      <w:pPr>
        <w:pStyle w:val="ds-markdown-paragraph"/>
        <w:numPr>
          <w:ilvl w:val="0"/>
          <w:numId w:val="16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Сложение (</w:t>
      </w:r>
      <w:r>
        <w:rPr>
          <w:rStyle w:val="HTML"/>
          <w:color w:val="F8FAFF"/>
          <w:sz w:val="21"/>
          <w:szCs w:val="21"/>
          <w:shd w:val="clear" w:color="auto" w:fill="424242"/>
        </w:rPr>
        <w:t>+</w:t>
      </w:r>
      <w:r>
        <w:rPr>
          <w:rFonts w:ascii="Segoe UI" w:hAnsi="Segoe UI" w:cs="Segoe UI"/>
          <w:color w:val="F8FAFF"/>
        </w:rPr>
        <w:t>)</w:t>
      </w:r>
    </w:p>
    <w:p w:rsidR="00842615" w:rsidRDefault="00842615" w:rsidP="00842615">
      <w:pPr>
        <w:pStyle w:val="ds-markdown-paragraph"/>
        <w:numPr>
          <w:ilvl w:val="0"/>
          <w:numId w:val="16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Вычитание (</w:t>
      </w:r>
      <w:r>
        <w:rPr>
          <w:rStyle w:val="HTML"/>
          <w:color w:val="F8FAFF"/>
          <w:sz w:val="21"/>
          <w:szCs w:val="21"/>
          <w:shd w:val="clear" w:color="auto" w:fill="424242"/>
        </w:rPr>
        <w:t>-</w:t>
      </w:r>
      <w:r>
        <w:rPr>
          <w:rFonts w:ascii="Segoe UI" w:hAnsi="Segoe UI" w:cs="Segoe UI"/>
          <w:color w:val="F8FAFF"/>
        </w:rPr>
        <w:t>)</w:t>
      </w:r>
    </w:p>
    <w:p w:rsidR="00842615" w:rsidRDefault="00842615" w:rsidP="00842615">
      <w:pPr>
        <w:pStyle w:val="ds-markdown-paragraph"/>
        <w:numPr>
          <w:ilvl w:val="0"/>
          <w:numId w:val="16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Умножение (</w:t>
      </w:r>
      <w:r>
        <w:rPr>
          <w:rStyle w:val="HTML"/>
          <w:color w:val="F8FAFF"/>
          <w:sz w:val="21"/>
          <w:szCs w:val="21"/>
          <w:shd w:val="clear" w:color="auto" w:fill="424242"/>
        </w:rPr>
        <w:t>*</w:t>
      </w:r>
      <w:r>
        <w:rPr>
          <w:rFonts w:ascii="Segoe UI" w:hAnsi="Segoe UI" w:cs="Segoe UI"/>
          <w:color w:val="F8FAFF"/>
        </w:rPr>
        <w:t>)</w:t>
      </w:r>
    </w:p>
    <w:p w:rsidR="00842615" w:rsidRDefault="00842615" w:rsidP="00842615">
      <w:pPr>
        <w:pStyle w:val="ds-markdown-paragraph"/>
        <w:numPr>
          <w:ilvl w:val="0"/>
          <w:numId w:val="16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Деление (</w:t>
      </w:r>
      <w:r>
        <w:rPr>
          <w:rStyle w:val="HTML"/>
          <w:color w:val="F8FAFF"/>
          <w:sz w:val="21"/>
          <w:szCs w:val="21"/>
          <w:shd w:val="clear" w:color="auto" w:fill="424242"/>
        </w:rPr>
        <w:t>/</w:t>
      </w:r>
      <w:r>
        <w:rPr>
          <w:rFonts w:ascii="Segoe UI" w:hAnsi="Segoe UI" w:cs="Segoe UI"/>
          <w:color w:val="F8FAFF"/>
        </w:rPr>
        <w:t>) с проверкой деления на ноль</w:t>
      </w:r>
    </w:p>
    <w:p w:rsidR="00842615" w:rsidRPr="00A76F9E" w:rsidRDefault="00842615" w:rsidP="00842615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en-US"/>
        </w:rPr>
      </w:pPr>
      <w:r w:rsidRPr="00A76F9E">
        <w:rPr>
          <w:rFonts w:ascii="Segoe UI" w:hAnsi="Segoe UI" w:cs="Segoe UI"/>
          <w:b/>
          <w:bCs/>
          <w:color w:val="F8FAFF"/>
          <w:lang w:val="en-US"/>
        </w:rPr>
        <w:t xml:space="preserve">5. </w:t>
      </w:r>
      <w:r>
        <w:rPr>
          <w:rFonts w:ascii="Segoe UI" w:hAnsi="Segoe UI" w:cs="Segoe UI"/>
          <w:b/>
          <w:bCs/>
          <w:color w:val="F8FAFF"/>
        </w:rPr>
        <w:t>Обработка</w:t>
      </w:r>
      <w:r w:rsidRPr="00A76F9E">
        <w:rPr>
          <w:rFonts w:ascii="Segoe UI" w:hAnsi="Segoe UI" w:cs="Segoe UI"/>
          <w:b/>
          <w:bCs/>
          <w:color w:val="F8FAFF"/>
          <w:lang w:val="en-US"/>
        </w:rPr>
        <w:t xml:space="preserve"> </w:t>
      </w:r>
      <w:r>
        <w:rPr>
          <w:rFonts w:ascii="Segoe UI" w:hAnsi="Segoe UI" w:cs="Segoe UI"/>
          <w:b/>
          <w:bCs/>
          <w:color w:val="F8FAFF"/>
        </w:rPr>
        <w:t>результата</w:t>
      </w:r>
    </w:p>
    <w:p w:rsidR="00842615" w:rsidRPr="00A76F9E" w:rsidRDefault="00842615" w:rsidP="00842615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en-US"/>
        </w:rPr>
      </w:pPr>
      <w:proofErr w:type="gramStart"/>
      <w:r w:rsidRPr="00A76F9E">
        <w:rPr>
          <w:rStyle w:val="d813de27"/>
          <w:rFonts w:ascii="Segoe UI" w:hAnsi="Segoe UI" w:cs="Segoe UI"/>
          <w:color w:val="BABAC1"/>
          <w:sz w:val="18"/>
          <w:szCs w:val="18"/>
          <w:lang w:val="en-US"/>
        </w:rPr>
        <w:t>java</w:t>
      </w:r>
      <w:proofErr w:type="gramEnd"/>
    </w:p>
    <w:p w:rsidR="00842615" w:rsidRPr="00A76F9E" w:rsidRDefault="00842615" w:rsidP="00842615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en-US"/>
        </w:rPr>
      </w:pPr>
      <w:r w:rsidRPr="00A76F9E">
        <w:rPr>
          <w:rFonts w:ascii="Segoe UI" w:hAnsi="Segoe UI" w:cs="Segoe UI"/>
          <w:color w:val="BABAC1"/>
          <w:sz w:val="20"/>
          <w:szCs w:val="20"/>
          <w:lang w:val="en-US"/>
        </w:rPr>
        <w:t>Copy</w:t>
      </w:r>
    </w:p>
    <w:p w:rsidR="00842615" w:rsidRPr="00A76F9E" w:rsidRDefault="00842615" w:rsidP="00842615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en-US"/>
        </w:rPr>
      </w:pPr>
      <w:r w:rsidRPr="00A76F9E">
        <w:rPr>
          <w:rFonts w:ascii="Segoe UI" w:hAnsi="Segoe UI" w:cs="Segoe UI"/>
          <w:color w:val="BABAC1"/>
          <w:sz w:val="20"/>
          <w:szCs w:val="20"/>
          <w:lang w:val="en-US"/>
        </w:rPr>
        <w:t>Download</w:t>
      </w:r>
    </w:p>
    <w:p w:rsidR="00842615" w:rsidRPr="00A76F9E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proofErr w:type="spellStart"/>
      <w:proofErr w:type="gramStart"/>
      <w:r w:rsidRPr="00A76F9E">
        <w:rPr>
          <w:color w:val="FFFFFF"/>
          <w:lang w:val="en-US"/>
        </w:rPr>
        <w:t>vvod</w:t>
      </w:r>
      <w:proofErr w:type="spellEnd"/>
      <w:proofErr w:type="gram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rStyle w:val="token"/>
          <w:color w:val="6CB8E6"/>
          <w:lang w:val="en-US"/>
        </w:rPr>
        <w:t>Double</w:t>
      </w:r>
      <w:r w:rsidRPr="00A76F9E">
        <w:rPr>
          <w:rStyle w:val="token"/>
          <w:color w:val="E3EAF2"/>
          <w:lang w:val="en-US"/>
        </w:rPr>
        <w:t>.</w:t>
      </w:r>
      <w:r w:rsidRPr="00A76F9E">
        <w:rPr>
          <w:rStyle w:val="token"/>
          <w:color w:val="C699E3"/>
          <w:lang w:val="en-US"/>
        </w:rPr>
        <w:t>toString</w:t>
      </w:r>
      <w:proofErr w:type="spellEnd"/>
      <w:r w:rsidRPr="00A76F9E">
        <w:rPr>
          <w:rStyle w:val="token"/>
          <w:color w:val="E3EAF2"/>
          <w:lang w:val="en-US"/>
        </w:rPr>
        <w:t>(</w:t>
      </w:r>
      <w:r w:rsidRPr="00A76F9E">
        <w:rPr>
          <w:color w:val="FFFFFF"/>
          <w:lang w:val="en-US"/>
        </w:rPr>
        <w:t>result</w:t>
      </w:r>
      <w:r w:rsidRPr="00A76F9E">
        <w:rPr>
          <w:rStyle w:val="token"/>
          <w:color w:val="E3EAF2"/>
          <w:lang w:val="en-US"/>
        </w:rPr>
        <w:t>);</w:t>
      </w:r>
    </w:p>
    <w:p w:rsidR="00842615" w:rsidRDefault="00842615" w:rsidP="00842615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Преобразует результат вычислений обратно в строку для отображения.</w:t>
      </w:r>
    </w:p>
    <w:p w:rsidR="00842615" w:rsidRPr="00A76F9E" w:rsidRDefault="00842615" w:rsidP="00842615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en-US"/>
        </w:rPr>
      </w:pPr>
      <w:r w:rsidRPr="00A76F9E">
        <w:rPr>
          <w:rFonts w:ascii="Segoe UI" w:hAnsi="Segoe UI" w:cs="Segoe UI"/>
          <w:b/>
          <w:bCs/>
          <w:color w:val="F8FAFF"/>
          <w:lang w:val="en-US"/>
        </w:rPr>
        <w:t xml:space="preserve">6. </w:t>
      </w:r>
      <w:r>
        <w:rPr>
          <w:rFonts w:ascii="Segoe UI" w:hAnsi="Segoe UI" w:cs="Segoe UI"/>
          <w:b/>
          <w:bCs/>
          <w:color w:val="F8FAFF"/>
        </w:rPr>
        <w:t>Сброс</w:t>
      </w:r>
      <w:r w:rsidRPr="00A76F9E">
        <w:rPr>
          <w:rFonts w:ascii="Segoe UI" w:hAnsi="Segoe UI" w:cs="Segoe UI"/>
          <w:b/>
          <w:bCs/>
          <w:color w:val="F8FAFF"/>
          <w:lang w:val="en-US"/>
        </w:rPr>
        <w:t xml:space="preserve"> </w:t>
      </w:r>
      <w:r>
        <w:rPr>
          <w:rFonts w:ascii="Segoe UI" w:hAnsi="Segoe UI" w:cs="Segoe UI"/>
          <w:b/>
          <w:bCs/>
          <w:color w:val="F8FAFF"/>
        </w:rPr>
        <w:t>состояния</w:t>
      </w:r>
    </w:p>
    <w:p w:rsidR="00842615" w:rsidRPr="00A76F9E" w:rsidRDefault="00842615" w:rsidP="00842615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en-US"/>
        </w:rPr>
      </w:pPr>
      <w:proofErr w:type="gramStart"/>
      <w:r w:rsidRPr="00A76F9E">
        <w:rPr>
          <w:rStyle w:val="d813de27"/>
          <w:rFonts w:ascii="Segoe UI" w:hAnsi="Segoe UI" w:cs="Segoe UI"/>
          <w:color w:val="BABAC1"/>
          <w:sz w:val="18"/>
          <w:szCs w:val="18"/>
          <w:lang w:val="en-US"/>
        </w:rPr>
        <w:t>java</w:t>
      </w:r>
      <w:proofErr w:type="gramEnd"/>
    </w:p>
    <w:p w:rsidR="00842615" w:rsidRPr="00A76F9E" w:rsidRDefault="00842615" w:rsidP="00842615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en-US"/>
        </w:rPr>
      </w:pPr>
      <w:r w:rsidRPr="00A76F9E">
        <w:rPr>
          <w:rFonts w:ascii="Segoe UI" w:hAnsi="Segoe UI" w:cs="Segoe UI"/>
          <w:color w:val="BABAC1"/>
          <w:sz w:val="20"/>
          <w:szCs w:val="20"/>
          <w:lang w:val="en-US"/>
        </w:rPr>
        <w:t>Copy</w:t>
      </w:r>
    </w:p>
    <w:p w:rsidR="00842615" w:rsidRPr="00A76F9E" w:rsidRDefault="00842615" w:rsidP="00842615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en-US"/>
        </w:rPr>
      </w:pPr>
      <w:r w:rsidRPr="00A76F9E">
        <w:rPr>
          <w:rFonts w:ascii="Segoe UI" w:hAnsi="Segoe UI" w:cs="Segoe UI"/>
          <w:color w:val="BABAC1"/>
          <w:sz w:val="20"/>
          <w:szCs w:val="20"/>
          <w:lang w:val="en-US"/>
        </w:rPr>
        <w:t>Download</w:t>
      </w:r>
    </w:p>
    <w:p w:rsidR="00842615" w:rsidRPr="00A76F9E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proofErr w:type="spellStart"/>
      <w:proofErr w:type="gramStart"/>
      <w:r w:rsidRPr="00A76F9E">
        <w:rPr>
          <w:color w:val="FFFFFF"/>
          <w:lang w:val="en-US"/>
        </w:rPr>
        <w:t>currentOperator</w:t>
      </w:r>
      <w:proofErr w:type="spellEnd"/>
      <w:proofErr w:type="gram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91D076"/>
          <w:lang w:val="en-US"/>
        </w:rPr>
        <w:t>""</w:t>
      </w:r>
      <w:r w:rsidRPr="00A76F9E">
        <w:rPr>
          <w:rStyle w:val="token"/>
          <w:color w:val="E3EAF2"/>
          <w:lang w:val="en-US"/>
        </w:rPr>
        <w:t>;</w:t>
      </w:r>
    </w:p>
    <w:p w:rsidR="00842615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</w:rPr>
      </w:pPr>
      <w:proofErr w:type="spellStart"/>
      <w:r>
        <w:rPr>
          <w:color w:val="FFFFFF"/>
        </w:rPr>
        <w:t>isNewInput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E9AE7E"/>
        </w:rPr>
        <w:t>=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E6D37A"/>
        </w:rPr>
        <w:t>true</w:t>
      </w:r>
      <w:proofErr w:type="spellEnd"/>
      <w:r>
        <w:rPr>
          <w:rStyle w:val="token"/>
          <w:color w:val="E3EAF2"/>
        </w:rPr>
        <w:t>;</w:t>
      </w:r>
    </w:p>
    <w:p w:rsidR="00842615" w:rsidRDefault="00842615" w:rsidP="00842615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Сбрасывает:</w:t>
      </w:r>
    </w:p>
    <w:p w:rsidR="00842615" w:rsidRDefault="00842615" w:rsidP="00842615">
      <w:pPr>
        <w:pStyle w:val="ds-markdown-paragraph"/>
        <w:numPr>
          <w:ilvl w:val="0"/>
          <w:numId w:val="17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Выбранный оператор</w:t>
      </w:r>
    </w:p>
    <w:p w:rsidR="00842615" w:rsidRDefault="00842615" w:rsidP="00842615">
      <w:pPr>
        <w:pStyle w:val="ds-markdown-paragraph"/>
        <w:numPr>
          <w:ilvl w:val="0"/>
          <w:numId w:val="17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Устанавливает флаг нового ввода (чтобы следующая цифра начинала новое число)</w:t>
      </w:r>
    </w:p>
    <w:p w:rsidR="00842615" w:rsidRDefault="00842615" w:rsidP="00842615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b/>
          <w:bCs/>
          <w:color w:val="F8FAFF"/>
        </w:rPr>
        <w:t>7. Обновление дисплея</w:t>
      </w:r>
    </w:p>
    <w:p w:rsidR="00842615" w:rsidRDefault="00842615" w:rsidP="00842615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java</w:t>
      </w:r>
      <w:proofErr w:type="spellEnd"/>
    </w:p>
    <w:p w:rsidR="00842615" w:rsidRDefault="00842615" w:rsidP="00842615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</w:rPr>
      </w:pPr>
      <w:proofErr w:type="spellStart"/>
      <w:r>
        <w:rPr>
          <w:rFonts w:ascii="Segoe UI" w:hAnsi="Segoe UI" w:cs="Segoe UI"/>
          <w:color w:val="BABAC1"/>
          <w:sz w:val="20"/>
          <w:szCs w:val="20"/>
        </w:rPr>
        <w:lastRenderedPageBreak/>
        <w:t>Copy</w:t>
      </w:r>
      <w:proofErr w:type="spellEnd"/>
    </w:p>
    <w:p w:rsidR="00842615" w:rsidRDefault="00842615" w:rsidP="00842615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</w:rPr>
      </w:pPr>
      <w:proofErr w:type="spellStart"/>
      <w:r>
        <w:rPr>
          <w:rFonts w:ascii="Segoe UI" w:hAnsi="Segoe UI" w:cs="Segoe UI"/>
          <w:color w:val="BABAC1"/>
          <w:sz w:val="20"/>
          <w:szCs w:val="20"/>
        </w:rPr>
        <w:t>Download</w:t>
      </w:r>
      <w:proofErr w:type="spellEnd"/>
    </w:p>
    <w:p w:rsidR="00842615" w:rsidRDefault="00842615" w:rsidP="00842615">
      <w:pPr>
        <w:pStyle w:val="HTML0"/>
        <w:shd w:val="clear" w:color="auto" w:fill="212327"/>
        <w:wordWrap w:val="0"/>
        <w:spacing w:line="302" w:lineRule="atLeast"/>
        <w:rPr>
          <w:color w:val="FFFFFF"/>
        </w:rPr>
      </w:pPr>
      <w:proofErr w:type="spellStart"/>
      <w:proofErr w:type="gramStart"/>
      <w:r>
        <w:rPr>
          <w:rStyle w:val="token"/>
          <w:color w:val="C699E3"/>
        </w:rPr>
        <w:t>updateDisplay</w:t>
      </w:r>
      <w:proofErr w:type="spellEnd"/>
      <w:r>
        <w:rPr>
          <w:rStyle w:val="token"/>
          <w:color w:val="E3EAF2"/>
        </w:rPr>
        <w:t>(</w:t>
      </w:r>
      <w:proofErr w:type="gramEnd"/>
      <w:r>
        <w:rPr>
          <w:rStyle w:val="token"/>
          <w:color w:val="E3EAF2"/>
        </w:rPr>
        <w:t>);</w:t>
      </w:r>
    </w:p>
    <w:p w:rsidR="00842615" w:rsidRDefault="00842615" w:rsidP="00842615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Выводит результат на экран калькулятора.</w:t>
      </w:r>
    </w:p>
    <w:p w:rsidR="00842615" w:rsidRDefault="00842615" w:rsidP="00AD0382">
      <w:pPr>
        <w:pStyle w:val="a7"/>
      </w:pPr>
    </w:p>
    <w:p w:rsidR="00842615" w:rsidRDefault="00842615" w:rsidP="00842615">
      <w:pPr>
        <w:pStyle w:val="a7"/>
        <w:keepNext/>
      </w:pPr>
      <w:r w:rsidRPr="00842615">
        <w:drawing>
          <wp:inline distT="0" distB="0" distL="0" distR="0" wp14:anchorId="585F85F4" wp14:editId="78DBAA36">
            <wp:extent cx="5306165" cy="252447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842615" w:rsidP="00842615">
      <w:pPr>
        <w:pStyle w:val="a9"/>
        <w:jc w:val="both"/>
      </w:pPr>
      <w:r>
        <w:t xml:space="preserve">Рисунок </w:t>
      </w:r>
      <w:fldSimple w:instr=" SEQ Рисунок \* ARABIC ">
        <w:r w:rsidR="00A76F9E">
          <w:rPr>
            <w:noProof/>
          </w:rPr>
          <w:t>7</w:t>
        </w:r>
      </w:fldSimple>
      <w:r>
        <w:t>. Кнопка очистки</w:t>
      </w:r>
    </w:p>
    <w:p w:rsidR="00842615" w:rsidRDefault="00842615" w:rsidP="00AD0382">
      <w:pPr>
        <w:pStyle w:val="a7"/>
      </w:pPr>
    </w:p>
    <w:p w:rsidR="00A76F9E" w:rsidRDefault="00842615" w:rsidP="00A76F9E">
      <w:pPr>
        <w:pStyle w:val="a7"/>
        <w:keepNext/>
      </w:pPr>
      <w:r w:rsidRPr="00842615">
        <w:drawing>
          <wp:inline distT="0" distB="0" distL="0" distR="0" wp14:anchorId="41C55D29" wp14:editId="2E3F623D">
            <wp:extent cx="5553850" cy="327705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A76F9E" w:rsidP="00A76F9E">
      <w:pPr>
        <w:pStyle w:val="a9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. </w:t>
      </w:r>
      <w:r w:rsidRPr="001F487C">
        <w:t>Удаление символа</w:t>
      </w:r>
    </w:p>
    <w:p w:rsidR="00842615" w:rsidRDefault="00842615" w:rsidP="00AD0382">
      <w:pPr>
        <w:pStyle w:val="a7"/>
      </w:pPr>
    </w:p>
    <w:p w:rsidR="00842615" w:rsidRDefault="00842615" w:rsidP="00AD0382">
      <w:pPr>
        <w:pStyle w:val="a7"/>
      </w:pPr>
    </w:p>
    <w:p w:rsidR="00A76F9E" w:rsidRDefault="00A76F9E" w:rsidP="00A76F9E">
      <w:pPr>
        <w:pStyle w:val="a7"/>
        <w:keepNext/>
      </w:pPr>
      <w:r w:rsidRPr="00A76F9E">
        <w:lastRenderedPageBreak/>
        <w:drawing>
          <wp:inline distT="0" distB="0" distL="0" distR="0" wp14:anchorId="5F20027B" wp14:editId="7C3290BD">
            <wp:extent cx="5496692" cy="284837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A76F9E" w:rsidP="00A76F9E">
      <w:pPr>
        <w:pStyle w:val="a9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. </w:t>
      </w:r>
      <w:proofErr w:type="spellStart"/>
      <w:r>
        <w:t>Десятичканя</w:t>
      </w:r>
      <w:proofErr w:type="spellEnd"/>
    </w:p>
    <w:p w:rsidR="00842615" w:rsidRDefault="00842615" w:rsidP="00AD0382">
      <w:pPr>
        <w:pStyle w:val="a7"/>
      </w:pPr>
    </w:p>
    <w:p w:rsidR="00A76F9E" w:rsidRDefault="00A76F9E" w:rsidP="00A76F9E">
      <w:pPr>
        <w:pStyle w:val="a7"/>
        <w:keepNext/>
      </w:pPr>
      <w:r w:rsidRPr="00A76F9E">
        <w:lastRenderedPageBreak/>
        <w:drawing>
          <wp:inline distT="0" distB="0" distL="0" distR="0" wp14:anchorId="28E05636" wp14:editId="33511918">
            <wp:extent cx="5915851" cy="77734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A76F9E" w:rsidP="00A76F9E">
      <w:pPr>
        <w:pStyle w:val="a9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. Работа с памятью</w:t>
      </w:r>
    </w:p>
    <w:p w:rsidR="00A76F9E" w:rsidRPr="00A76F9E" w:rsidRDefault="00A76F9E" w:rsidP="00A76F9E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A76F9E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MC (</w:t>
      </w:r>
      <w:proofErr w:type="spellStart"/>
      <w:r w:rsidRPr="00A76F9E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Memory</w:t>
      </w:r>
      <w:proofErr w:type="spellEnd"/>
      <w:r w:rsidRPr="00A76F9E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 </w:t>
      </w:r>
      <w:proofErr w:type="spellStart"/>
      <w:r w:rsidRPr="00A76F9E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Clear</w:t>
      </w:r>
      <w:proofErr w:type="spellEnd"/>
      <w:r w:rsidRPr="00A76F9E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):</w:t>
      </w:r>
    </w:p>
    <w:p w:rsidR="00A76F9E" w:rsidRPr="00A76F9E" w:rsidRDefault="00A76F9E" w:rsidP="00A76F9E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val="en-US" w:eastAsia="ru-RU"/>
        </w:rPr>
      </w:pPr>
      <w:proofErr w:type="gramStart"/>
      <w:r w:rsidRPr="00A76F9E">
        <w:rPr>
          <w:rFonts w:ascii="Segoe UI" w:eastAsia="Times New Roman" w:hAnsi="Segoe UI" w:cs="Segoe UI"/>
          <w:color w:val="BABAC1"/>
          <w:sz w:val="18"/>
          <w:szCs w:val="18"/>
          <w:lang w:val="en-US" w:eastAsia="ru-RU"/>
        </w:rPr>
        <w:t>java</w:t>
      </w:r>
      <w:proofErr w:type="gramEnd"/>
    </w:p>
    <w:p w:rsidR="00A76F9E" w:rsidRPr="00A76F9E" w:rsidRDefault="00A76F9E" w:rsidP="00A76F9E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</w:pPr>
      <w:r w:rsidRPr="00A76F9E"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  <w:t>Copy</w:t>
      </w:r>
    </w:p>
    <w:p w:rsidR="00A76F9E" w:rsidRPr="00A76F9E" w:rsidRDefault="00A76F9E" w:rsidP="00A76F9E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</w:pPr>
      <w:r w:rsidRPr="00A76F9E"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  <w:t>Download</w:t>
      </w:r>
    </w:p>
    <w:p w:rsidR="00A76F9E" w:rsidRPr="00A76F9E" w:rsidRDefault="00A76F9E" w:rsidP="00A76F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proofErr w:type="spellStart"/>
      <w:proofErr w:type="gramStart"/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>memoryValue</w:t>
      </w:r>
      <w:proofErr w:type="spellEnd"/>
      <w:proofErr w:type="gramEnd"/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=</w:t>
      </w:r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eastAsia="Times New Roman" w:hAnsi="Courier New" w:cs="Courier New"/>
          <w:color w:val="E6D37A"/>
          <w:sz w:val="20"/>
          <w:szCs w:val="20"/>
          <w:lang w:val="en-US" w:eastAsia="ru-RU"/>
        </w:rPr>
        <w:t>0</w:t>
      </w:r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;</w:t>
      </w:r>
    </w:p>
    <w:p w:rsidR="00A76F9E" w:rsidRPr="00A76F9E" w:rsidRDefault="00A76F9E" w:rsidP="00A76F9E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A76F9E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MR (Memory Recall):</w:t>
      </w:r>
    </w:p>
    <w:p w:rsidR="00A76F9E" w:rsidRPr="00A76F9E" w:rsidRDefault="00A76F9E" w:rsidP="00A76F9E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val="en-US" w:eastAsia="ru-RU"/>
        </w:rPr>
      </w:pPr>
      <w:proofErr w:type="gramStart"/>
      <w:r w:rsidRPr="00A76F9E">
        <w:rPr>
          <w:rFonts w:ascii="Segoe UI" w:eastAsia="Times New Roman" w:hAnsi="Segoe UI" w:cs="Segoe UI"/>
          <w:color w:val="BABAC1"/>
          <w:sz w:val="18"/>
          <w:szCs w:val="18"/>
          <w:lang w:val="en-US" w:eastAsia="ru-RU"/>
        </w:rPr>
        <w:t>java</w:t>
      </w:r>
      <w:proofErr w:type="gramEnd"/>
    </w:p>
    <w:p w:rsidR="00A76F9E" w:rsidRPr="00A76F9E" w:rsidRDefault="00A76F9E" w:rsidP="00A76F9E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</w:pPr>
      <w:r w:rsidRPr="00A76F9E"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  <w:t>Copy</w:t>
      </w:r>
    </w:p>
    <w:p w:rsidR="00A76F9E" w:rsidRPr="00A76F9E" w:rsidRDefault="00A76F9E" w:rsidP="00A76F9E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</w:pPr>
      <w:r w:rsidRPr="00A76F9E"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  <w:t>Download</w:t>
      </w:r>
    </w:p>
    <w:p w:rsidR="00A76F9E" w:rsidRPr="00A76F9E" w:rsidRDefault="00A76F9E" w:rsidP="00A76F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proofErr w:type="spellStart"/>
      <w:proofErr w:type="gramStart"/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vvod</w:t>
      </w:r>
      <w:proofErr w:type="spellEnd"/>
      <w:proofErr w:type="gramEnd"/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=</w:t>
      </w:r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A76F9E">
        <w:rPr>
          <w:rFonts w:ascii="Courier New" w:eastAsia="Times New Roman" w:hAnsi="Courier New" w:cs="Courier New"/>
          <w:color w:val="6CB8E6"/>
          <w:sz w:val="20"/>
          <w:szCs w:val="20"/>
          <w:lang w:val="en-US" w:eastAsia="ru-RU"/>
        </w:rPr>
        <w:t>Double</w:t>
      </w:r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.</w:t>
      </w:r>
      <w:r w:rsidRPr="00A76F9E">
        <w:rPr>
          <w:rFonts w:ascii="Courier New" w:eastAsia="Times New Roman" w:hAnsi="Courier New" w:cs="Courier New"/>
          <w:color w:val="C699E3"/>
          <w:sz w:val="20"/>
          <w:szCs w:val="20"/>
          <w:lang w:val="en-US" w:eastAsia="ru-RU"/>
        </w:rPr>
        <w:t>toString</w:t>
      </w:r>
      <w:proofErr w:type="spellEnd"/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(</w:t>
      </w:r>
      <w:proofErr w:type="spellStart"/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memoryValue</w:t>
      </w:r>
      <w:proofErr w:type="spellEnd"/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);</w:t>
      </w:r>
    </w:p>
    <w:p w:rsidR="00A76F9E" w:rsidRPr="00A76F9E" w:rsidRDefault="00A76F9E" w:rsidP="00A76F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proofErr w:type="spellStart"/>
      <w:proofErr w:type="gramStart"/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isNewInput</w:t>
      </w:r>
      <w:proofErr w:type="spellEnd"/>
      <w:proofErr w:type="gramEnd"/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=</w:t>
      </w:r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eastAsia="Times New Roman" w:hAnsi="Courier New" w:cs="Courier New"/>
          <w:color w:val="E6D37A"/>
          <w:sz w:val="20"/>
          <w:szCs w:val="20"/>
          <w:lang w:val="en-US" w:eastAsia="ru-RU"/>
        </w:rPr>
        <w:t>true</w:t>
      </w:r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;</w:t>
      </w:r>
    </w:p>
    <w:p w:rsidR="00A76F9E" w:rsidRPr="00A76F9E" w:rsidRDefault="00A76F9E" w:rsidP="00A76F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proofErr w:type="spellStart"/>
      <w:proofErr w:type="gramStart"/>
      <w:r w:rsidRPr="00A76F9E">
        <w:rPr>
          <w:rFonts w:ascii="Courier New" w:eastAsia="Times New Roman" w:hAnsi="Courier New" w:cs="Courier New"/>
          <w:color w:val="C699E3"/>
          <w:sz w:val="20"/>
          <w:szCs w:val="20"/>
          <w:lang w:val="en-US" w:eastAsia="ru-RU"/>
        </w:rPr>
        <w:t>updateDisplay</w:t>
      </w:r>
      <w:proofErr w:type="spellEnd"/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(</w:t>
      </w:r>
      <w:proofErr w:type="gramEnd"/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);</w:t>
      </w:r>
    </w:p>
    <w:p w:rsidR="00A76F9E" w:rsidRPr="00A76F9E" w:rsidRDefault="00A76F9E" w:rsidP="00A76F9E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A76F9E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M+ (Memory Add):</w:t>
      </w:r>
    </w:p>
    <w:p w:rsidR="00A76F9E" w:rsidRPr="00A76F9E" w:rsidRDefault="00A76F9E" w:rsidP="00A76F9E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val="en-US" w:eastAsia="ru-RU"/>
        </w:rPr>
      </w:pPr>
      <w:proofErr w:type="gramStart"/>
      <w:r w:rsidRPr="00A76F9E">
        <w:rPr>
          <w:rFonts w:ascii="Segoe UI" w:eastAsia="Times New Roman" w:hAnsi="Segoe UI" w:cs="Segoe UI"/>
          <w:color w:val="BABAC1"/>
          <w:sz w:val="18"/>
          <w:szCs w:val="18"/>
          <w:lang w:val="en-US" w:eastAsia="ru-RU"/>
        </w:rPr>
        <w:t>java</w:t>
      </w:r>
      <w:proofErr w:type="gramEnd"/>
    </w:p>
    <w:p w:rsidR="00A76F9E" w:rsidRPr="00A76F9E" w:rsidRDefault="00A76F9E" w:rsidP="00A76F9E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</w:pPr>
      <w:r w:rsidRPr="00A76F9E"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  <w:t>Copy</w:t>
      </w:r>
    </w:p>
    <w:p w:rsidR="00A76F9E" w:rsidRPr="00A76F9E" w:rsidRDefault="00A76F9E" w:rsidP="00A76F9E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</w:pPr>
      <w:r w:rsidRPr="00A76F9E"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  <w:t>Download</w:t>
      </w:r>
    </w:p>
    <w:p w:rsidR="00A76F9E" w:rsidRPr="00A76F9E" w:rsidRDefault="00A76F9E" w:rsidP="00A76F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proofErr w:type="spellStart"/>
      <w:proofErr w:type="gramStart"/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memoryValue</w:t>
      </w:r>
      <w:proofErr w:type="spellEnd"/>
      <w:proofErr w:type="gramEnd"/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+=</w:t>
      </w:r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A76F9E">
        <w:rPr>
          <w:rFonts w:ascii="Courier New" w:eastAsia="Times New Roman" w:hAnsi="Courier New" w:cs="Courier New"/>
          <w:color w:val="6CB8E6"/>
          <w:sz w:val="20"/>
          <w:szCs w:val="20"/>
          <w:lang w:val="en-US" w:eastAsia="ru-RU"/>
        </w:rPr>
        <w:t>Double</w:t>
      </w:r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.</w:t>
      </w:r>
      <w:r w:rsidRPr="00A76F9E">
        <w:rPr>
          <w:rFonts w:ascii="Courier New" w:eastAsia="Times New Roman" w:hAnsi="Courier New" w:cs="Courier New"/>
          <w:color w:val="C699E3"/>
          <w:sz w:val="20"/>
          <w:szCs w:val="20"/>
          <w:lang w:val="en-US" w:eastAsia="ru-RU"/>
        </w:rPr>
        <w:t>parseDouble</w:t>
      </w:r>
      <w:proofErr w:type="spellEnd"/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(</w:t>
      </w:r>
      <w:proofErr w:type="spellStart"/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vvod</w:t>
      </w:r>
      <w:proofErr w:type="spellEnd"/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);</w:t>
      </w:r>
    </w:p>
    <w:p w:rsidR="00A76F9E" w:rsidRPr="00A76F9E" w:rsidRDefault="00A76F9E" w:rsidP="00A76F9E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A76F9E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M- (Memory Subtract):</w:t>
      </w:r>
    </w:p>
    <w:p w:rsidR="00A76F9E" w:rsidRPr="00A76F9E" w:rsidRDefault="00A76F9E" w:rsidP="00A76F9E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val="en-US" w:eastAsia="ru-RU"/>
        </w:rPr>
      </w:pPr>
      <w:proofErr w:type="gramStart"/>
      <w:r w:rsidRPr="00A76F9E">
        <w:rPr>
          <w:rFonts w:ascii="Segoe UI" w:eastAsia="Times New Roman" w:hAnsi="Segoe UI" w:cs="Segoe UI"/>
          <w:color w:val="BABAC1"/>
          <w:sz w:val="18"/>
          <w:szCs w:val="18"/>
          <w:lang w:val="en-US" w:eastAsia="ru-RU"/>
        </w:rPr>
        <w:t>java</w:t>
      </w:r>
      <w:proofErr w:type="gramEnd"/>
    </w:p>
    <w:p w:rsidR="00A76F9E" w:rsidRPr="00A76F9E" w:rsidRDefault="00A76F9E" w:rsidP="00A76F9E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</w:pPr>
      <w:r w:rsidRPr="00A76F9E"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  <w:t>Copy</w:t>
      </w:r>
    </w:p>
    <w:p w:rsidR="00A76F9E" w:rsidRPr="00A76F9E" w:rsidRDefault="00A76F9E" w:rsidP="00A76F9E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</w:pPr>
      <w:r w:rsidRPr="00A76F9E">
        <w:rPr>
          <w:rFonts w:ascii="Segoe UI" w:eastAsia="Times New Roman" w:hAnsi="Segoe UI" w:cs="Segoe UI"/>
          <w:color w:val="BABAC1"/>
          <w:sz w:val="20"/>
          <w:szCs w:val="20"/>
          <w:lang w:val="en-US" w:eastAsia="ru-RU"/>
        </w:rPr>
        <w:t>Download</w:t>
      </w:r>
    </w:p>
    <w:p w:rsidR="00A76F9E" w:rsidRPr="00A76F9E" w:rsidRDefault="00A76F9E" w:rsidP="00A76F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proofErr w:type="spellStart"/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memoryValue</w:t>
      </w:r>
      <w:proofErr w:type="spellEnd"/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</w:t>
      </w:r>
      <w:r w:rsidRPr="00A76F9E">
        <w:rPr>
          <w:rFonts w:ascii="Courier New" w:eastAsia="Times New Roman" w:hAnsi="Courier New" w:cs="Courier New"/>
          <w:color w:val="E9AE7E"/>
          <w:sz w:val="20"/>
          <w:szCs w:val="20"/>
          <w:lang w:eastAsia="ru-RU"/>
        </w:rPr>
        <w:t>-=</w:t>
      </w:r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A76F9E">
        <w:rPr>
          <w:rFonts w:ascii="Courier New" w:eastAsia="Times New Roman" w:hAnsi="Courier New" w:cs="Courier New"/>
          <w:color w:val="6CB8E6"/>
          <w:sz w:val="20"/>
          <w:szCs w:val="20"/>
          <w:lang w:eastAsia="ru-RU"/>
        </w:rPr>
        <w:t>Double</w:t>
      </w:r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eastAsia="ru-RU"/>
        </w:rPr>
        <w:t>.</w:t>
      </w:r>
      <w:r w:rsidRPr="00A76F9E">
        <w:rPr>
          <w:rFonts w:ascii="Courier New" w:eastAsia="Times New Roman" w:hAnsi="Courier New" w:cs="Courier New"/>
          <w:color w:val="C699E3"/>
          <w:sz w:val="20"/>
          <w:szCs w:val="20"/>
          <w:lang w:eastAsia="ru-RU"/>
        </w:rPr>
        <w:t>parseDouble</w:t>
      </w:r>
      <w:proofErr w:type="spellEnd"/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eastAsia="ru-RU"/>
        </w:rPr>
        <w:t>(</w:t>
      </w:r>
      <w:proofErr w:type="spellStart"/>
      <w:r w:rsidRPr="00A76F9E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vvod</w:t>
      </w:r>
      <w:proofErr w:type="spellEnd"/>
      <w:r w:rsidRPr="00A76F9E">
        <w:rPr>
          <w:rFonts w:ascii="Courier New" w:eastAsia="Times New Roman" w:hAnsi="Courier New" w:cs="Courier New"/>
          <w:color w:val="E3EAF2"/>
          <w:sz w:val="20"/>
          <w:szCs w:val="20"/>
          <w:lang w:eastAsia="ru-RU"/>
        </w:rPr>
        <w:t>);</w:t>
      </w:r>
    </w:p>
    <w:p w:rsidR="00842615" w:rsidRDefault="00842615" w:rsidP="00AD0382">
      <w:pPr>
        <w:pStyle w:val="a7"/>
      </w:pPr>
    </w:p>
    <w:p w:rsidR="00842615" w:rsidRDefault="00842615" w:rsidP="00AD0382">
      <w:pPr>
        <w:pStyle w:val="a7"/>
      </w:pPr>
    </w:p>
    <w:p w:rsidR="00A76F9E" w:rsidRDefault="00A76F9E" w:rsidP="00A76F9E">
      <w:pPr>
        <w:pStyle w:val="a7"/>
        <w:keepNext/>
      </w:pPr>
      <w:r w:rsidRPr="00A76F9E">
        <w:drawing>
          <wp:inline distT="0" distB="0" distL="0" distR="0" wp14:anchorId="3D2546B2" wp14:editId="18B35AA1">
            <wp:extent cx="4944165" cy="36009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A76F9E" w:rsidP="00A76F9E">
      <w:pPr>
        <w:pStyle w:val="a9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. </w:t>
      </w:r>
      <w:r w:rsidRPr="00A8679C">
        <w:t>Квадратный корень</w:t>
      </w:r>
    </w:p>
    <w:p w:rsidR="00A76F9E" w:rsidRDefault="00A76F9E" w:rsidP="00A76F9E">
      <w:pPr>
        <w:pStyle w:val="a7"/>
        <w:keepNext/>
      </w:pPr>
      <w:r w:rsidRPr="00A76F9E">
        <w:lastRenderedPageBreak/>
        <w:drawing>
          <wp:inline distT="0" distB="0" distL="0" distR="0" wp14:anchorId="37BB87BA" wp14:editId="7F3B4BD3">
            <wp:extent cx="5591955" cy="267689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A76F9E" w:rsidP="00A76F9E">
      <w:pPr>
        <w:pStyle w:val="a9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. Процент</w:t>
      </w:r>
    </w:p>
    <w:p w:rsidR="00842615" w:rsidRDefault="00842615" w:rsidP="00AD0382">
      <w:pPr>
        <w:pStyle w:val="a7"/>
      </w:pPr>
    </w:p>
    <w:p w:rsidR="00A76F9E" w:rsidRDefault="00A76F9E" w:rsidP="00A76F9E">
      <w:pPr>
        <w:pStyle w:val="a7"/>
        <w:keepNext/>
      </w:pPr>
      <w:r w:rsidRPr="00A76F9E">
        <w:drawing>
          <wp:inline distT="0" distB="0" distL="0" distR="0" wp14:anchorId="772D273A" wp14:editId="3586D135">
            <wp:extent cx="5677692" cy="357237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A76F9E" w:rsidP="00A76F9E">
      <w:pPr>
        <w:pStyle w:val="a9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. </w:t>
      </w:r>
      <w:r w:rsidRPr="001401BF">
        <w:t>Обратное число</w:t>
      </w:r>
    </w:p>
    <w:p w:rsidR="00A76F9E" w:rsidRDefault="00A76F9E" w:rsidP="00AD0382">
      <w:pPr>
        <w:pStyle w:val="a7"/>
      </w:pPr>
    </w:p>
    <w:p w:rsidR="00A76F9E" w:rsidRDefault="00A76F9E" w:rsidP="00A76F9E">
      <w:pPr>
        <w:pStyle w:val="a7"/>
        <w:keepNext/>
      </w:pPr>
      <w:r w:rsidRPr="00A76F9E">
        <w:lastRenderedPageBreak/>
        <w:drawing>
          <wp:inline distT="0" distB="0" distL="0" distR="0" wp14:anchorId="06D46961" wp14:editId="059A9F67">
            <wp:extent cx="5544324" cy="256258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9E" w:rsidRDefault="00A76F9E" w:rsidP="00A76F9E">
      <w:pPr>
        <w:pStyle w:val="a9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. </w:t>
      </w:r>
      <w:r w:rsidRPr="00E152C9">
        <w:t xml:space="preserve">Метод </w:t>
      </w:r>
      <w:proofErr w:type="spellStart"/>
      <w:proofErr w:type="gramStart"/>
      <w:r w:rsidRPr="00E152C9">
        <w:t>updateDisplay</w:t>
      </w:r>
      <w:proofErr w:type="spellEnd"/>
      <w:r w:rsidRPr="00E152C9">
        <w:t>(</w:t>
      </w:r>
      <w:proofErr w:type="gramEnd"/>
      <w:r w:rsidRPr="00E152C9">
        <w:t>) - обновление экрана</w:t>
      </w:r>
    </w:p>
    <w:p w:rsidR="00A76F9E" w:rsidRDefault="00A76F9E" w:rsidP="00AD0382">
      <w:pPr>
        <w:pStyle w:val="a7"/>
      </w:pPr>
    </w:p>
    <w:p w:rsidR="00A76F9E" w:rsidRDefault="00A76F9E" w:rsidP="00AD0382">
      <w:pPr>
        <w:pStyle w:val="a7"/>
      </w:pPr>
    </w:p>
    <w:p w:rsidR="00A76F9E" w:rsidRDefault="00A76F9E" w:rsidP="00AD0382">
      <w:pPr>
        <w:pStyle w:val="a7"/>
      </w:pPr>
    </w:p>
    <w:p w:rsidR="00A76F9E" w:rsidRDefault="00A76F9E" w:rsidP="00AD0382">
      <w:pPr>
        <w:pStyle w:val="a7"/>
      </w:pPr>
    </w:p>
    <w:p w:rsidR="00A76F9E" w:rsidRDefault="00A76F9E" w:rsidP="00AD0382">
      <w:pPr>
        <w:pStyle w:val="a7"/>
      </w:pPr>
    </w:p>
    <w:p w:rsidR="00A76F9E" w:rsidRDefault="00A76F9E" w:rsidP="00AD0382">
      <w:pPr>
        <w:pStyle w:val="a7"/>
      </w:pPr>
    </w:p>
    <w:p w:rsidR="00842615" w:rsidRDefault="00842615" w:rsidP="00AD0382">
      <w:pPr>
        <w:pStyle w:val="a7"/>
      </w:pPr>
    </w:p>
    <w:p w:rsidR="00842615" w:rsidRDefault="00842615" w:rsidP="00AD0382">
      <w:pPr>
        <w:pStyle w:val="a7"/>
      </w:pPr>
    </w:p>
    <w:p w:rsidR="00842615" w:rsidRPr="00842615" w:rsidRDefault="00842615" w:rsidP="00AD0382">
      <w:pPr>
        <w:pStyle w:val="a7"/>
      </w:pPr>
      <w:r>
        <w:t xml:space="preserve">Написание </w:t>
      </w:r>
      <w:r>
        <w:rPr>
          <w:lang w:val="en-US"/>
        </w:rPr>
        <w:t>frond</w:t>
      </w:r>
      <w:r w:rsidRPr="00842615">
        <w:t>-</w:t>
      </w:r>
      <w:r>
        <w:rPr>
          <w:lang w:val="en-US"/>
        </w:rPr>
        <w:t>end</w:t>
      </w:r>
    </w:p>
    <w:p w:rsidR="00842615" w:rsidRDefault="00A76F9E" w:rsidP="00AD0382">
      <w:pPr>
        <w:pStyle w:val="a7"/>
      </w:pPr>
      <w:r w:rsidRPr="00A76F9E">
        <w:drawing>
          <wp:inline distT="0" distB="0" distL="0" distR="0" wp14:anchorId="60F316EE" wp14:editId="4CC239A6">
            <wp:extent cx="5940425" cy="14478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9E" w:rsidRDefault="00A76F9E" w:rsidP="00AD0382">
      <w:pPr>
        <w:pStyle w:val="a7"/>
      </w:pPr>
    </w:p>
    <w:p w:rsidR="00A76F9E" w:rsidRDefault="00A76F9E" w:rsidP="00A76F9E">
      <w:pPr>
        <w:pStyle w:val="a7"/>
        <w:keepNext/>
      </w:pPr>
      <w:r w:rsidRPr="00A76F9E">
        <w:lastRenderedPageBreak/>
        <w:drawing>
          <wp:inline distT="0" distB="0" distL="0" distR="0" wp14:anchorId="01DEC0BA" wp14:editId="48A8FEBE">
            <wp:extent cx="4829849" cy="237205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9E" w:rsidRDefault="00A76F9E" w:rsidP="00A76F9E">
      <w:pPr>
        <w:pStyle w:val="a9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>. Поле ввода</w:t>
      </w:r>
    </w:p>
    <w:p w:rsidR="00A76F9E" w:rsidRDefault="00A76F9E" w:rsidP="00AD0382">
      <w:pPr>
        <w:pStyle w:val="a7"/>
      </w:pPr>
    </w:p>
    <w:p w:rsidR="00A76F9E" w:rsidRDefault="00A76F9E" w:rsidP="00A76F9E">
      <w:pPr>
        <w:pStyle w:val="a7"/>
        <w:keepNext/>
      </w:pPr>
      <w:r w:rsidRPr="00A76F9E">
        <w:lastRenderedPageBreak/>
        <w:drawing>
          <wp:inline distT="0" distB="0" distL="0" distR="0" wp14:anchorId="12B94737" wp14:editId="798AD448">
            <wp:extent cx="4496427" cy="7192379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9E" w:rsidRDefault="00A76F9E" w:rsidP="00A76F9E">
      <w:pPr>
        <w:pStyle w:val="a9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. </w:t>
      </w:r>
      <w:r w:rsidRPr="00FE1139">
        <w:t>Управление и память</w:t>
      </w:r>
    </w:p>
    <w:p w:rsidR="00A76F9E" w:rsidRDefault="00A76F9E" w:rsidP="00A76F9E"/>
    <w:p w:rsidR="00A76F9E" w:rsidRDefault="00A76F9E" w:rsidP="00A76F9E">
      <w:pPr>
        <w:keepNext/>
      </w:pPr>
      <w:r w:rsidRPr="00A76F9E">
        <w:lastRenderedPageBreak/>
        <w:drawing>
          <wp:inline distT="0" distB="0" distL="0" distR="0" wp14:anchorId="03E5B08B" wp14:editId="64384B8A">
            <wp:extent cx="4420217" cy="710664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9E" w:rsidRDefault="00A76F9E" w:rsidP="00A76F9E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. </w:t>
      </w:r>
      <w:r w:rsidRPr="00B62729">
        <w:t>Доп. функции</w:t>
      </w:r>
    </w:p>
    <w:p w:rsidR="00A76F9E" w:rsidRDefault="00A76F9E" w:rsidP="00A76F9E">
      <w:pPr>
        <w:pStyle w:val="ds-markdown-paragraph"/>
        <w:numPr>
          <w:ilvl w:val="0"/>
          <w:numId w:val="19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a8"/>
          <w:rFonts w:ascii="Segoe UI" w:hAnsi="Segoe UI" w:cs="Segoe UI"/>
          <w:color w:val="F8FAFF"/>
        </w:rPr>
        <w:t>M+/M-</w:t>
      </w:r>
      <w:r>
        <w:rPr>
          <w:rFonts w:ascii="Segoe UI" w:hAnsi="Segoe UI" w:cs="Segoe UI"/>
          <w:color w:val="F8FAFF"/>
        </w:rPr>
        <w:t> - операции с памятью</w:t>
      </w:r>
    </w:p>
    <w:p w:rsidR="00A76F9E" w:rsidRDefault="00A76F9E" w:rsidP="00A76F9E">
      <w:pPr>
        <w:pStyle w:val="ds-markdown-paragraph"/>
        <w:numPr>
          <w:ilvl w:val="0"/>
          <w:numId w:val="19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a8"/>
          <w:rFonts w:ascii="Segoe UI" w:hAnsi="Segoe UI" w:cs="Segoe UI"/>
          <w:color w:val="F8FAFF"/>
        </w:rPr>
        <w:t>√</w:t>
      </w:r>
      <w:r>
        <w:rPr>
          <w:rFonts w:ascii="Segoe UI" w:hAnsi="Segoe UI" w:cs="Segoe UI"/>
          <w:color w:val="F8FAFF"/>
        </w:rPr>
        <w:t> - квадратный корень</w:t>
      </w:r>
    </w:p>
    <w:p w:rsidR="00A76F9E" w:rsidRDefault="00A76F9E" w:rsidP="00A76F9E">
      <w:pPr>
        <w:pStyle w:val="ds-markdown-paragraph"/>
        <w:numPr>
          <w:ilvl w:val="0"/>
          <w:numId w:val="19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a8"/>
          <w:rFonts w:ascii="Segoe UI" w:hAnsi="Segoe UI" w:cs="Segoe UI"/>
          <w:color w:val="F8FAFF"/>
        </w:rPr>
        <w:t>%</w:t>
      </w:r>
      <w:r>
        <w:rPr>
          <w:rFonts w:ascii="Segoe UI" w:hAnsi="Segoe UI" w:cs="Segoe UI"/>
          <w:color w:val="F8FAFF"/>
        </w:rPr>
        <w:t> - проценты</w:t>
      </w:r>
    </w:p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Pr="00A76F9E" w:rsidRDefault="00A76F9E" w:rsidP="00A76F9E"/>
    <w:p w:rsidR="00A76F9E" w:rsidRDefault="00A76F9E" w:rsidP="00AD0382">
      <w:pPr>
        <w:pStyle w:val="a7"/>
      </w:pPr>
    </w:p>
    <w:p w:rsidR="00A76F9E" w:rsidRDefault="00A76F9E" w:rsidP="00A76F9E">
      <w:pPr>
        <w:pStyle w:val="a7"/>
        <w:keepNext/>
      </w:pPr>
      <w:r w:rsidRPr="00A76F9E">
        <w:drawing>
          <wp:inline distT="0" distB="0" distL="0" distR="0" wp14:anchorId="08BE4899" wp14:editId="6C7E6B32">
            <wp:extent cx="3419952" cy="66684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9E" w:rsidRDefault="00A76F9E" w:rsidP="00A76F9E">
      <w:pPr>
        <w:pStyle w:val="a9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. </w:t>
      </w:r>
      <w:r w:rsidRPr="003315B1">
        <w:t xml:space="preserve"> Система вёрстки</w:t>
      </w:r>
    </w:p>
    <w:p w:rsidR="00A76F9E" w:rsidRDefault="00A76F9E" w:rsidP="00A76F9E">
      <w:pPr>
        <w:pStyle w:val="ds-markdown-paragraph"/>
        <w:numPr>
          <w:ilvl w:val="0"/>
          <w:numId w:val="18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proofErr w:type="spellStart"/>
      <w:r>
        <w:rPr>
          <w:rStyle w:val="HTML"/>
          <w:color w:val="F8FAFF"/>
          <w:sz w:val="21"/>
          <w:szCs w:val="21"/>
          <w:shd w:val="clear" w:color="auto" w:fill="424242"/>
        </w:rPr>
        <w:t>layout_weight</w:t>
      </w:r>
      <w:proofErr w:type="spellEnd"/>
      <w:r>
        <w:rPr>
          <w:rStyle w:val="HTML"/>
          <w:color w:val="F8FAFF"/>
          <w:sz w:val="21"/>
          <w:szCs w:val="21"/>
          <w:shd w:val="clear" w:color="auto" w:fill="424242"/>
        </w:rPr>
        <w:t>="1"</w:t>
      </w:r>
      <w:r>
        <w:rPr>
          <w:rFonts w:ascii="Segoe UI" w:hAnsi="Segoe UI" w:cs="Segoe UI"/>
          <w:color w:val="F8FAFF"/>
        </w:rPr>
        <w:t> - все кнопки в строке получают равную ширину</w:t>
      </w:r>
    </w:p>
    <w:p w:rsidR="00A76F9E" w:rsidRDefault="00A76F9E" w:rsidP="00A76F9E">
      <w:pPr>
        <w:pStyle w:val="ds-markdown-paragraph"/>
        <w:numPr>
          <w:ilvl w:val="0"/>
          <w:numId w:val="18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HTML"/>
          <w:color w:val="F8FAFF"/>
          <w:sz w:val="21"/>
          <w:szCs w:val="21"/>
          <w:shd w:val="clear" w:color="auto" w:fill="424242"/>
        </w:rPr>
        <w:t>0dp</w:t>
      </w:r>
      <w:r>
        <w:rPr>
          <w:rFonts w:ascii="Segoe UI" w:hAnsi="Segoe UI" w:cs="Segoe UI"/>
          <w:color w:val="F8FAFF"/>
        </w:rPr>
        <w:t> + </w:t>
      </w:r>
      <w:proofErr w:type="spellStart"/>
      <w:r>
        <w:rPr>
          <w:rStyle w:val="HTML"/>
          <w:color w:val="F8FAFF"/>
          <w:sz w:val="21"/>
          <w:szCs w:val="21"/>
          <w:shd w:val="clear" w:color="auto" w:fill="424242"/>
        </w:rPr>
        <w:t>weight</w:t>
      </w:r>
      <w:proofErr w:type="spellEnd"/>
      <w:r>
        <w:rPr>
          <w:rFonts w:ascii="Segoe UI" w:hAnsi="Segoe UI" w:cs="Segoe UI"/>
          <w:color w:val="F8FAFF"/>
        </w:rPr>
        <w:t> - стандартный способ равномерного распределения</w:t>
      </w:r>
    </w:p>
    <w:p w:rsidR="00A76F9E" w:rsidRDefault="00A76F9E" w:rsidP="00AD0382">
      <w:pPr>
        <w:pStyle w:val="a7"/>
      </w:pPr>
    </w:p>
    <w:p w:rsidR="00A76F9E" w:rsidRDefault="00A76F9E" w:rsidP="00A76F9E">
      <w:pPr>
        <w:pStyle w:val="a7"/>
        <w:keepNext/>
      </w:pPr>
      <w:r w:rsidRPr="00A76F9E">
        <w:drawing>
          <wp:inline distT="0" distB="0" distL="0" distR="0" wp14:anchorId="1E2B4ABE" wp14:editId="74B72E14">
            <wp:extent cx="2133898" cy="400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9E" w:rsidRDefault="00A76F9E" w:rsidP="00A76F9E">
      <w:pPr>
        <w:pStyle w:val="a9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>. Связь с кодом</w:t>
      </w:r>
      <w:bookmarkStart w:id="0" w:name="_GoBack"/>
      <w:bookmarkEnd w:id="0"/>
    </w:p>
    <w:p w:rsidR="00A76F9E" w:rsidRDefault="00A76F9E" w:rsidP="00AD0382">
      <w:pPr>
        <w:pStyle w:val="a7"/>
      </w:pPr>
    </w:p>
    <w:p w:rsidR="00A76F9E" w:rsidRDefault="00A76F9E" w:rsidP="00AD0382">
      <w:pPr>
        <w:pStyle w:val="a7"/>
      </w:pPr>
    </w:p>
    <w:p w:rsidR="00A76F9E" w:rsidRDefault="00A76F9E" w:rsidP="00AD0382">
      <w:pPr>
        <w:pStyle w:val="a7"/>
      </w:pPr>
    </w:p>
    <w:p w:rsidR="00A76F9E" w:rsidRDefault="00A76F9E" w:rsidP="00AD0382">
      <w:pPr>
        <w:pStyle w:val="a7"/>
      </w:pPr>
    </w:p>
    <w:p w:rsidR="00A76F9E" w:rsidRDefault="00A76F9E" w:rsidP="00AD0382">
      <w:pPr>
        <w:pStyle w:val="a7"/>
      </w:pPr>
    </w:p>
    <w:p w:rsidR="00A76F9E" w:rsidRDefault="00A76F9E" w:rsidP="00AD0382">
      <w:pPr>
        <w:pStyle w:val="a7"/>
      </w:pPr>
    </w:p>
    <w:p w:rsidR="00A76F9E" w:rsidRDefault="00A76F9E" w:rsidP="00AD0382">
      <w:pPr>
        <w:pStyle w:val="a7"/>
      </w:pPr>
    </w:p>
    <w:p w:rsidR="00A76F9E" w:rsidRDefault="00A76F9E" w:rsidP="00AD0382">
      <w:pPr>
        <w:pStyle w:val="a7"/>
      </w:pPr>
    </w:p>
    <w:p w:rsidR="00A76F9E" w:rsidRDefault="00A76F9E" w:rsidP="00AD0382">
      <w:pPr>
        <w:pStyle w:val="a7"/>
      </w:pPr>
    </w:p>
    <w:p w:rsidR="00A76F9E" w:rsidRDefault="00A76F9E" w:rsidP="00AD0382">
      <w:pPr>
        <w:pStyle w:val="a7"/>
      </w:pPr>
    </w:p>
    <w:p w:rsidR="00A76F9E" w:rsidRPr="00842615" w:rsidRDefault="00A76F9E" w:rsidP="00AD0382">
      <w:pPr>
        <w:pStyle w:val="a7"/>
      </w:pPr>
    </w:p>
    <w:p w:rsidR="00AD0382" w:rsidRDefault="00AD0382" w:rsidP="00AD0382">
      <w:pPr>
        <w:pStyle w:val="a7"/>
      </w:pPr>
      <w:r>
        <w:br w:type="page"/>
      </w:r>
    </w:p>
    <w:p w:rsidR="00AD0382" w:rsidRDefault="00AD0382" w:rsidP="00AA30FB"/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1"/>
        <w:gridCol w:w="284"/>
        <w:gridCol w:w="708"/>
        <w:gridCol w:w="567"/>
        <w:gridCol w:w="284"/>
        <w:gridCol w:w="1276"/>
        <w:gridCol w:w="425"/>
        <w:gridCol w:w="283"/>
        <w:gridCol w:w="1276"/>
        <w:gridCol w:w="992"/>
        <w:gridCol w:w="283"/>
        <w:gridCol w:w="284"/>
      </w:tblGrid>
      <w:tr w:rsidR="00AA30FB" w:rsidRPr="008D3290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НПОУ «Якутский колледж инновационных технологий»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A30FB" w:rsidRPr="00B81E6B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Отделение Информационных 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101874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C3F3B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4B3731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</w:pPr>
            <w:r w:rsidRPr="004B3731">
              <w:t>УТВЕРЖДАЮ</w:t>
            </w:r>
          </w:p>
          <w:p w:rsidR="00AA30FB" w:rsidRPr="004B3731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</w:pPr>
            <w:r>
              <w:t>заведующий</w:t>
            </w:r>
            <w:r w:rsidRPr="004B3731">
              <w:t xml:space="preserve"> отделения</w:t>
            </w:r>
          </w:p>
          <w:p w:rsidR="00AA30FB" w:rsidRPr="004B3731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</w:pPr>
            <w:r w:rsidRPr="004B3731">
              <w:t xml:space="preserve">_______________ / </w:t>
            </w:r>
            <w:r>
              <w:rPr>
                <w:u w:val="single"/>
              </w:rPr>
              <w:t>И.В. Пронин</w:t>
            </w:r>
            <w:r w:rsidRPr="004B3731">
              <w:t>/</w:t>
            </w:r>
          </w:p>
          <w:p w:rsidR="00AA30FB" w:rsidRPr="004C3F3B" w:rsidRDefault="00AA30FB" w:rsidP="00B65C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731">
              <w:rPr>
                <w:rFonts w:ascii="Times New Roman" w:hAnsi="Times New Roman" w:cs="Times New Roman"/>
                <w:sz w:val="24"/>
                <w:szCs w:val="24"/>
              </w:rPr>
              <w:t>«____» _______________ 20____ г.</w:t>
            </w:r>
          </w:p>
        </w:tc>
      </w:tr>
      <w:tr w:rsidR="00AA30FB" w:rsidRPr="00101874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РАБОЧ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ИЙ ГРАФИК (ПЛАН</w:t>
            </w: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) ПРОВЕДЕНИЯ ПРАКТИКИ</w:t>
            </w:r>
          </w:p>
        </w:tc>
      </w:tr>
      <w:tr w:rsidR="00AA30FB" w:rsidRPr="00A276C5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101874" w:rsidTr="00B65C09">
        <w:tc>
          <w:tcPr>
            <w:tcW w:w="978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</w:tcBorders>
            <w:vAlign w:val="center"/>
          </w:tcPr>
          <w:p w:rsidR="000B1918" w:rsidRPr="0071779F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0B1918" w:rsidRPr="008D3290" w:rsidTr="00B65C09">
        <w:trPr>
          <w:trHeight w:val="166"/>
        </w:trPr>
        <w:tc>
          <w:tcPr>
            <w:tcW w:w="4111" w:type="dxa"/>
            <w:gridSpan w:val="4"/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5670" w:type="dxa"/>
            <w:gridSpan w:val="9"/>
            <w:vAlign w:val="center"/>
          </w:tcPr>
          <w:p w:rsidR="000B1918" w:rsidRPr="0071779F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1918" w:rsidRPr="008D3290" w:rsidTr="00B65C09">
        <w:tc>
          <w:tcPr>
            <w:tcW w:w="4111" w:type="dxa"/>
            <w:gridSpan w:val="4"/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670" w:type="dxa"/>
            <w:gridSpan w:val="9"/>
            <w:vAlign w:val="center"/>
          </w:tcPr>
          <w:p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918" w:rsidRPr="0071779F" w:rsidRDefault="000B1918" w:rsidP="00842615">
            <w:pPr>
              <w:pStyle w:val="a4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КИСП-23</w:t>
            </w: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0B1918" w:rsidRPr="004F750E" w:rsidTr="00B65C09">
        <w:trPr>
          <w:trHeight w:val="181"/>
        </w:trPr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0B1918" w:rsidRPr="004F750E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0B1918" w:rsidRPr="004F750E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 19.05.25</w:t>
            </w:r>
          </w:p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25.05.25</w:t>
            </w:r>
          </w:p>
        </w:tc>
      </w:tr>
      <w:tr w:rsidR="000B1918" w:rsidRPr="004F750E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101874" w:rsidTr="00B65C09">
        <w:tc>
          <w:tcPr>
            <w:tcW w:w="978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101874" w:rsidRDefault="00AA30FB" w:rsidP="00B65C09">
            <w:pPr>
              <w:pStyle w:val="ConsPlusNormal"/>
              <w:ind w:firstLine="567"/>
              <w:jc w:val="both"/>
            </w:pPr>
          </w:p>
        </w:tc>
      </w:tr>
      <w:tr w:rsidR="00AA30FB" w:rsidRPr="008D3290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  <w:jc w:val="center"/>
              <w:rPr>
                <w:b/>
              </w:rPr>
            </w:pPr>
            <w:r>
              <w:rPr>
                <w:b/>
              </w:rPr>
              <w:t>Планируемые работы</w:t>
            </w:r>
          </w:p>
        </w:tc>
      </w:tr>
      <w:tr w:rsidR="00AA30FB" w:rsidRPr="008D3290" w:rsidTr="00B65C09">
        <w:tc>
          <w:tcPr>
            <w:tcW w:w="978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  <w:jc w:val="center"/>
            </w:pPr>
            <w:r w:rsidRPr="004F750E">
              <w:t>№ п/п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  <w:jc w:val="center"/>
            </w:pPr>
            <w:r>
              <w:t>Содержание работы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  <w:jc w:val="center"/>
            </w:pPr>
            <w:r>
              <w:t>Срок выполнения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  <w:jc w:val="center"/>
            </w:pPr>
            <w:r>
              <w:t>Отметка о выполнении</w:t>
            </w: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101874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874">
              <w:rPr>
                <w:rFonts w:ascii="Times New Roman" w:hAnsi="Times New Roman" w:cs="Times New Roman"/>
                <w:sz w:val="24"/>
                <w:szCs w:val="24"/>
              </w:rPr>
              <w:t>Оформление документов по прохождению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101874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874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медицинских осмотров (обследований) в случае выполнения обучающимся работ, при выполнении которых проводятся обязательные предварительные и периодические медицинские осмотры (обследования) в соответствии с законодательством РФ 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Default="00AA30FB" w:rsidP="00B65C09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 xml:space="preserve">Вводный инструктаж по правилам охраны труда, технике безопасности, пожарной безопасности, оформление временных пропусков для прохода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профильную 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организацию (при необходимости).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  <w:r>
              <w:t>в первый день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Консультации руководителя(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ей) практики о ходе выполнения заданий, оформлении и содержании отч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та, по производственным вопросам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Подготовка отч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та по практике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  <w:r>
              <w:t>за два дня до промежуточной аттестации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отчета по практике, оформление характеристики руководителя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ей)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Default="00AA30FB" w:rsidP="00B65C09">
            <w:pPr>
              <w:pStyle w:val="ConsPlusNormal"/>
            </w:pPr>
            <w:r>
              <w:t>за два дня до промежуточной аттестации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 по практике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  <w:r>
              <w:t>в последний день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8D3290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101874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101874" w:rsidRDefault="00AA30FB" w:rsidP="00B65C09">
            <w:pPr>
              <w:pStyle w:val="ConsPlusNormal"/>
              <w:ind w:left="318"/>
            </w:pPr>
            <w:r w:rsidRPr="00101874">
              <w:t>Рабочий график (план) составил:</w:t>
            </w:r>
          </w:p>
        </w:tc>
      </w:tr>
      <w:tr w:rsidR="00AA30FB" w:rsidRPr="00101874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101874" w:rsidRDefault="00AA30FB" w:rsidP="00AA30FB">
            <w:pPr>
              <w:pStyle w:val="ConsPlusNormal"/>
              <w:ind w:left="318"/>
            </w:pPr>
            <w:r w:rsidRPr="00101874">
              <w:t>руководитель практики от образовательной организации</w:t>
            </w:r>
          </w:p>
        </w:tc>
      </w:tr>
      <w:tr w:rsidR="00AA30FB" w:rsidRPr="008D3290" w:rsidTr="00B65C09"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B65C09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B65C09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Default="000B1918" w:rsidP="00B65C09">
            <w:pPr>
              <w:pStyle w:val="ConsPlusNormal"/>
              <w:spacing w:line="276" w:lineRule="auto"/>
              <w:rPr>
                <w:lang w:eastAsia="en-US"/>
              </w:rPr>
            </w:pPr>
            <w:r w:rsidRPr="000B1918">
              <w:rPr>
                <w:sz w:val="18"/>
                <w:szCs w:val="18"/>
                <w:lang w:eastAsia="en-US"/>
              </w:rPr>
              <w:t xml:space="preserve">А.К.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A30FB" w:rsidRPr="00143693" w:rsidRDefault="00D66751" w:rsidP="005872CC">
            <w:pPr>
              <w:pStyle w:val="ConsPlusNormal"/>
              <w:jc w:val="center"/>
              <w:rPr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1</w:t>
            </w:r>
            <w:r w:rsidR="005872CC">
              <w:rPr>
                <w:sz w:val="22"/>
                <w:szCs w:val="22"/>
                <w:u w:val="single"/>
              </w:rPr>
              <w:t>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 w:rsidR="000B1918">
              <w:rPr>
                <w:sz w:val="22"/>
                <w:szCs w:val="22"/>
                <w:u w:val="single"/>
              </w:rPr>
              <w:t xml:space="preserve"> мая 2025</w:t>
            </w:r>
            <w:r>
              <w:rPr>
                <w:sz w:val="22"/>
                <w:szCs w:val="22"/>
                <w:u w:val="single"/>
              </w:rPr>
              <w:t xml:space="preserve"> г</w:t>
            </w:r>
            <w:r w:rsidR="00080A92"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:rsidTr="00B65C09">
        <w:trPr>
          <w:trHeight w:val="77"/>
        </w:trPr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  <w:tr w:rsidR="00AA30FB" w:rsidRPr="00B81E6B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AA30FB" w:rsidRPr="00B81E6B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AA30FB" w:rsidRPr="008D3290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  <w:ind w:left="318"/>
            </w:pPr>
            <w:r>
              <w:t>С ра</w:t>
            </w:r>
            <w:r w:rsidRPr="00101874">
              <w:t>бочи</w:t>
            </w:r>
            <w:r>
              <w:t>м</w:t>
            </w:r>
            <w:r w:rsidRPr="00101874">
              <w:t xml:space="preserve"> график</w:t>
            </w:r>
            <w:r>
              <w:t>ом</w:t>
            </w:r>
            <w:r w:rsidRPr="00101874">
              <w:t xml:space="preserve"> (план</w:t>
            </w:r>
            <w:r>
              <w:t>ом</w:t>
            </w:r>
            <w:r w:rsidRPr="00101874">
              <w:t>)</w:t>
            </w:r>
            <w:r>
              <w:t xml:space="preserve"> ознакомлен:</w:t>
            </w:r>
          </w:p>
        </w:tc>
      </w:tr>
      <w:tr w:rsidR="0071779F" w:rsidRPr="008D3290" w:rsidTr="00B65C09"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779F" w:rsidRPr="008D3290" w:rsidRDefault="0071779F" w:rsidP="0071779F">
            <w:pPr>
              <w:pStyle w:val="ConsPlusNormal"/>
              <w:ind w:left="318"/>
            </w:pPr>
            <w: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779F" w:rsidRPr="008D3290" w:rsidRDefault="0071779F" w:rsidP="0071779F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779F" w:rsidRPr="008D3290" w:rsidRDefault="0071779F" w:rsidP="0071779F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779F" w:rsidRPr="008D3290" w:rsidRDefault="0071779F" w:rsidP="0071779F">
            <w:pPr>
              <w:pStyle w:val="ConsPlusNormal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779F" w:rsidRPr="006B70A6" w:rsidRDefault="0071779F" w:rsidP="0071779F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1779F" w:rsidRPr="00E71B26" w:rsidRDefault="0071779F" w:rsidP="0071779F">
            <w:pPr>
              <w:pStyle w:val="ConsPlusNormal"/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779F" w:rsidRPr="00143693" w:rsidRDefault="0071779F" w:rsidP="0071779F">
            <w:pPr>
              <w:pStyle w:val="ConsPlusNormal"/>
              <w:jc w:val="center"/>
              <w:rPr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19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71779F" w:rsidRPr="00AC7ECB" w:rsidTr="00B65C09">
        <w:trPr>
          <w:trHeight w:val="77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</w:tbl>
    <w:p w:rsidR="00AA30FB" w:rsidRDefault="00AA30FB" w:rsidP="00AA30FB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"/>
        <w:gridCol w:w="2758"/>
        <w:gridCol w:w="278"/>
        <w:gridCol w:w="695"/>
        <w:gridCol w:w="553"/>
        <w:gridCol w:w="278"/>
        <w:gridCol w:w="1665"/>
        <w:gridCol w:w="278"/>
        <w:gridCol w:w="2511"/>
        <w:gridCol w:w="278"/>
      </w:tblGrid>
      <w:tr w:rsidR="00AA30FB" w:rsidRPr="008D3290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НПОУ «Якутский колледж инновационных технологий»</w:t>
            </w:r>
          </w:p>
        </w:tc>
      </w:tr>
      <w:tr w:rsidR="00AA30FB" w:rsidRPr="004D26F2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</w:tr>
      <w:tr w:rsidR="00AA30FB" w:rsidRPr="00B81E6B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ление Информационных технологий</w:t>
            </w:r>
          </w:p>
        </w:tc>
      </w:tr>
      <w:tr w:rsidR="00AA30FB" w:rsidRPr="004D26F2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</w:tr>
      <w:tr w:rsidR="00AA30FB" w:rsidRPr="00101874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ДНЕВНИК</w:t>
            </w: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ПРАКТИКИ</w:t>
            </w:r>
          </w:p>
        </w:tc>
      </w:tr>
      <w:tr w:rsidR="00AA30FB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101874" w:rsidTr="00B65C09"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</w:tcBorders>
            <w:vAlign w:val="center"/>
          </w:tcPr>
          <w:p w:rsidR="000B1918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0B1918" w:rsidRPr="008D3290" w:rsidTr="00AA30FB">
        <w:trPr>
          <w:trHeight w:val="166"/>
        </w:trPr>
        <w:tc>
          <w:tcPr>
            <w:tcW w:w="2094" w:type="pct"/>
            <w:gridSpan w:val="4"/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06" w:type="pct"/>
            <w:gridSpan w:val="6"/>
            <w:vAlign w:val="center"/>
          </w:tcPr>
          <w:p w:rsidR="000B1918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1918" w:rsidRPr="008D3290" w:rsidTr="00AA30FB">
        <w:tc>
          <w:tcPr>
            <w:tcW w:w="2094" w:type="pct"/>
            <w:gridSpan w:val="4"/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2906" w:type="pct"/>
            <w:gridSpan w:val="6"/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A92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918" w:rsidRDefault="000B1918" w:rsidP="00842615">
            <w:pPr>
              <w:pStyle w:val="a4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КИСП-23</w:t>
            </w: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0B1918" w:rsidRPr="004F750E" w:rsidTr="00AA30FB">
        <w:trPr>
          <w:trHeight w:val="181"/>
        </w:trPr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0B1918" w:rsidRPr="004F750E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0B1918" w:rsidRPr="004F750E" w:rsidTr="00AA30FB">
        <w:trPr>
          <w:trHeight w:val="307"/>
        </w:trPr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 19.05.25</w:t>
            </w:r>
          </w:p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25.05.25</w:t>
            </w:r>
          </w:p>
        </w:tc>
      </w:tr>
      <w:tr w:rsidR="000B1918" w:rsidRPr="004F750E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101874" w:rsidTr="00B65C09"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101874" w:rsidRDefault="00AA30FB" w:rsidP="00B65C09">
            <w:pPr>
              <w:pStyle w:val="ConsPlusNormal"/>
              <w:ind w:firstLine="567"/>
              <w:jc w:val="both"/>
            </w:pPr>
          </w:p>
        </w:tc>
      </w:tr>
      <w:tr w:rsidR="00AA30FB" w:rsidRPr="008D3290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  <w:jc w:val="center"/>
              <w:rPr>
                <w:b/>
              </w:rPr>
            </w:pPr>
            <w:r>
              <w:rPr>
                <w:b/>
              </w:rPr>
              <w:t>Учет выполняемой работы</w:t>
            </w:r>
          </w:p>
        </w:tc>
      </w:tr>
      <w:tr w:rsidR="00AA30FB" w:rsidRPr="008D3290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Default="00AA30FB" w:rsidP="00B65C09">
            <w:pPr>
              <w:pStyle w:val="ConsPlusNormal"/>
              <w:rPr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528"/>
              <w:gridCol w:w="1560"/>
              <w:gridCol w:w="1553"/>
            </w:tblGrid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№ п/п</w:t>
                  </w:r>
                </w:p>
              </w:tc>
              <w:tc>
                <w:tcPr>
                  <w:tcW w:w="5528" w:type="dxa"/>
                  <w:vAlign w:val="center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Содержание работы</w:t>
                  </w:r>
                </w:p>
              </w:tc>
              <w:tc>
                <w:tcPr>
                  <w:tcW w:w="1560" w:type="dxa"/>
                  <w:vAlign w:val="center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Дата выполнения</w:t>
                  </w:r>
                </w:p>
              </w:tc>
              <w:tc>
                <w:tcPr>
                  <w:tcW w:w="1553" w:type="dxa"/>
                  <w:vAlign w:val="center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Отметка о выполнении</w:t>
                  </w: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Прошел инструктаж по технике безопасности</w:t>
                  </w:r>
                </w:p>
              </w:tc>
              <w:tc>
                <w:tcPr>
                  <w:tcW w:w="1560" w:type="dxa"/>
                </w:tcPr>
                <w:p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19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Ознакомление с заданием</w:t>
                  </w:r>
                </w:p>
              </w:tc>
              <w:tc>
                <w:tcPr>
                  <w:tcW w:w="1560" w:type="dxa"/>
                </w:tcPr>
                <w:p w:rsidR="00AA30FB" w:rsidRDefault="000B1918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20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Подготовка среды для разработки</w:t>
                  </w:r>
                </w:p>
              </w:tc>
              <w:tc>
                <w:tcPr>
                  <w:tcW w:w="1560" w:type="dxa"/>
                </w:tcPr>
                <w:p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21</w:t>
                  </w:r>
                  <w:r w:rsidR="00AA30FB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Default="007079F4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Реализация задания</w:t>
                  </w:r>
                </w:p>
              </w:tc>
              <w:tc>
                <w:tcPr>
                  <w:tcW w:w="1560" w:type="dxa"/>
                </w:tcPr>
                <w:p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22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Pr="006C0C4C" w:rsidRDefault="006C0C4C" w:rsidP="00B65C09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Работа над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front-end</w:t>
                  </w:r>
                </w:p>
              </w:tc>
              <w:tc>
                <w:tcPr>
                  <w:tcW w:w="1560" w:type="dxa"/>
                </w:tcPr>
                <w:p w:rsidR="00AA30FB" w:rsidRDefault="000B1918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23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Написание отчета</w:t>
                  </w:r>
                </w:p>
              </w:tc>
              <w:tc>
                <w:tcPr>
                  <w:tcW w:w="1560" w:type="dxa"/>
                </w:tcPr>
                <w:p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24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Сдача отчета</w:t>
                  </w:r>
                </w:p>
              </w:tc>
              <w:tc>
                <w:tcPr>
                  <w:tcW w:w="1560" w:type="dxa"/>
                </w:tcPr>
                <w:p w:rsidR="00AA30FB" w:rsidRDefault="000B1918" w:rsidP="000B1918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25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>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8D3290" w:rsidTr="00B65C09">
        <w:trPr>
          <w:trHeight w:val="66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Дневник заполнил:</w:t>
            </w:r>
          </w:p>
        </w:tc>
      </w:tr>
      <w:tr w:rsidR="00AA30FB" w:rsidRPr="008D3290" w:rsidTr="00080A92">
        <w:tc>
          <w:tcPr>
            <w:tcW w:w="158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обучающийся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6B70A6" w:rsidRDefault="0071779F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E71B26" w:rsidRDefault="00AA30FB" w:rsidP="00B65C09">
            <w:pPr>
              <w:pStyle w:val="ConsPlusNormal"/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D66751" w:rsidP="000B1918">
            <w:pPr>
              <w:pStyle w:val="ConsPlusNormal"/>
              <w:jc w:val="center"/>
              <w:rPr>
                <w:sz w:val="20"/>
                <w:szCs w:val="20"/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25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 w:rsidR="000B1918">
              <w:rPr>
                <w:sz w:val="22"/>
                <w:szCs w:val="22"/>
                <w:u w:val="single"/>
              </w:rPr>
              <w:t>мая</w:t>
            </w:r>
            <w:r>
              <w:rPr>
                <w:sz w:val="22"/>
                <w:szCs w:val="22"/>
                <w:u w:val="single"/>
              </w:rPr>
              <w:t xml:space="preserve"> 202</w:t>
            </w:r>
            <w:r w:rsidR="000B1918">
              <w:rPr>
                <w:sz w:val="22"/>
                <w:szCs w:val="22"/>
                <w:u w:val="single"/>
              </w:rPr>
              <w:t>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</w:p>
        </w:tc>
      </w:tr>
      <w:tr w:rsidR="00AA30FB" w:rsidRPr="00AC7ECB" w:rsidTr="00080A92">
        <w:trPr>
          <w:trHeight w:val="77"/>
        </w:trPr>
        <w:tc>
          <w:tcPr>
            <w:tcW w:w="158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(подпись)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(И.О. Фамилия)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(дата)</w:t>
            </w:r>
          </w:p>
        </w:tc>
      </w:tr>
      <w:tr w:rsidR="00AA30FB" w:rsidRPr="00DF1761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rPr>
                <w:b/>
                <w:sz w:val="20"/>
                <w:szCs w:val="20"/>
              </w:rPr>
            </w:pPr>
          </w:p>
        </w:tc>
      </w:tr>
      <w:tr w:rsidR="00AA30FB" w:rsidRPr="008D3290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ind w:left="318"/>
              <w:rPr>
                <w:b/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Дневник проверил:</w:t>
            </w:r>
          </w:p>
        </w:tc>
      </w:tr>
      <w:tr w:rsidR="00AA30FB" w:rsidRPr="008D3290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руководитель практики от образовательной организации</w:t>
            </w:r>
          </w:p>
        </w:tc>
      </w:tr>
      <w:tr w:rsidR="000B1918" w:rsidRPr="008D3290" w:rsidTr="00080A92">
        <w:tc>
          <w:tcPr>
            <w:tcW w:w="158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 w:rsidRPr="000B1918">
              <w:rPr>
                <w:sz w:val="18"/>
                <w:szCs w:val="18"/>
                <w:lang w:eastAsia="en-US"/>
              </w:rPr>
              <w:t xml:space="preserve">А.К.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080A92">
            <w:pPr>
              <w:pStyle w:val="ConsPlusNormal"/>
              <w:jc w:val="center"/>
              <w:rPr>
                <w:sz w:val="20"/>
                <w:szCs w:val="20"/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25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</w:p>
        </w:tc>
      </w:tr>
      <w:tr w:rsidR="000B1918" w:rsidRPr="00AC7ECB" w:rsidTr="00080A92">
        <w:trPr>
          <w:trHeight w:val="77"/>
        </w:trPr>
        <w:tc>
          <w:tcPr>
            <w:tcW w:w="158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(уч. степень, уч. звание, должность)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(подпись)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(И.О. Фамилия)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(дата)</w:t>
            </w:r>
          </w:p>
        </w:tc>
      </w:tr>
    </w:tbl>
    <w:p w:rsidR="00583357" w:rsidRDefault="00583357"/>
    <w:sectPr w:rsidR="00583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5411"/>
    <w:multiLevelType w:val="hybridMultilevel"/>
    <w:tmpl w:val="92323632"/>
    <w:lvl w:ilvl="0" w:tplc="CB7AC5BC">
      <w:start w:val="1"/>
      <w:numFmt w:val="bullet"/>
      <w:lvlText w:val="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" w15:restartNumberingAfterBreak="0">
    <w:nsid w:val="06B507AF"/>
    <w:multiLevelType w:val="multilevel"/>
    <w:tmpl w:val="EDD0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C2957"/>
    <w:multiLevelType w:val="multilevel"/>
    <w:tmpl w:val="6AA6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3148D"/>
    <w:multiLevelType w:val="multilevel"/>
    <w:tmpl w:val="3556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D582C"/>
    <w:multiLevelType w:val="multilevel"/>
    <w:tmpl w:val="AD64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11459"/>
    <w:multiLevelType w:val="multilevel"/>
    <w:tmpl w:val="B49E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773B98"/>
    <w:multiLevelType w:val="hybridMultilevel"/>
    <w:tmpl w:val="E91464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9556F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17E8C"/>
    <w:multiLevelType w:val="multilevel"/>
    <w:tmpl w:val="49F2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6626D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0445A"/>
    <w:multiLevelType w:val="multilevel"/>
    <w:tmpl w:val="DFBE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13F83"/>
    <w:multiLevelType w:val="hybridMultilevel"/>
    <w:tmpl w:val="86283620"/>
    <w:lvl w:ilvl="0" w:tplc="31284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E97252"/>
    <w:multiLevelType w:val="multilevel"/>
    <w:tmpl w:val="080E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3A7068"/>
    <w:multiLevelType w:val="hybridMultilevel"/>
    <w:tmpl w:val="895C1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85CA6"/>
    <w:multiLevelType w:val="multilevel"/>
    <w:tmpl w:val="42F0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87C17"/>
    <w:multiLevelType w:val="multilevel"/>
    <w:tmpl w:val="89F2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121D98"/>
    <w:multiLevelType w:val="multilevel"/>
    <w:tmpl w:val="E91A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6E5A84"/>
    <w:multiLevelType w:val="hybridMultilevel"/>
    <w:tmpl w:val="66D20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7"/>
  </w:num>
  <w:num w:numId="4">
    <w:abstractNumId w:val="9"/>
  </w:num>
  <w:num w:numId="5">
    <w:abstractNumId w:val="1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0"/>
  </w:num>
  <w:num w:numId="9">
    <w:abstractNumId w:val="1"/>
  </w:num>
  <w:num w:numId="10">
    <w:abstractNumId w:val="10"/>
  </w:num>
  <w:num w:numId="11">
    <w:abstractNumId w:val="5"/>
  </w:num>
  <w:num w:numId="12">
    <w:abstractNumId w:val="4"/>
  </w:num>
  <w:num w:numId="13">
    <w:abstractNumId w:val="12"/>
  </w:num>
  <w:num w:numId="14">
    <w:abstractNumId w:val="16"/>
  </w:num>
  <w:num w:numId="15">
    <w:abstractNumId w:val="3"/>
  </w:num>
  <w:num w:numId="16">
    <w:abstractNumId w:val="15"/>
  </w:num>
  <w:num w:numId="17">
    <w:abstractNumId w:val="8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0FB"/>
    <w:rsid w:val="00080A92"/>
    <w:rsid w:val="000B1918"/>
    <w:rsid w:val="004C400A"/>
    <w:rsid w:val="00583357"/>
    <w:rsid w:val="005872CC"/>
    <w:rsid w:val="006C0C4C"/>
    <w:rsid w:val="007079F4"/>
    <w:rsid w:val="0071779F"/>
    <w:rsid w:val="00842615"/>
    <w:rsid w:val="00A76F9E"/>
    <w:rsid w:val="00AA30FB"/>
    <w:rsid w:val="00AD0382"/>
    <w:rsid w:val="00B65C09"/>
    <w:rsid w:val="00D66751"/>
    <w:rsid w:val="00F2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E8E5"/>
  <w15:docId w15:val="{17E13F3E-31A9-453D-8460-228D4EDE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0FB"/>
  </w:style>
  <w:style w:type="paragraph" w:styleId="2">
    <w:name w:val="heading 2"/>
    <w:basedOn w:val="a"/>
    <w:link w:val="20"/>
    <w:uiPriority w:val="9"/>
    <w:qFormat/>
    <w:rsid w:val="00AD0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3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A30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AA3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nhideWhenUsed/>
    <w:rsid w:val="00AA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aliases w:val="Содержание. 2 уровень,Table-Normal,RSHB_Table-Normal"/>
    <w:basedOn w:val="a"/>
    <w:link w:val="a6"/>
    <w:uiPriority w:val="34"/>
    <w:qFormat/>
    <w:rsid w:val="00AA30FB"/>
    <w:pPr>
      <w:ind w:left="720"/>
      <w:contextualSpacing/>
    </w:pPr>
  </w:style>
  <w:style w:type="character" w:customStyle="1" w:styleId="a6">
    <w:name w:val="Абзац списка Знак"/>
    <w:aliases w:val="Содержание. 2 уровень Знак,Table-Normal Знак,RSHB_Table-Normal Знак"/>
    <w:link w:val="a5"/>
    <w:uiPriority w:val="34"/>
    <w:locked/>
    <w:rsid w:val="00AA30FB"/>
  </w:style>
  <w:style w:type="paragraph" w:customStyle="1" w:styleId="TableParagraph">
    <w:name w:val="Table Paragraph"/>
    <w:basedOn w:val="a"/>
    <w:uiPriority w:val="1"/>
    <w:qFormat/>
    <w:rsid w:val="00AA30F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4C40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No Spacing"/>
    <w:uiPriority w:val="1"/>
    <w:qFormat/>
    <w:rsid w:val="00AD03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D03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Strong"/>
    <w:basedOn w:val="a0"/>
    <w:uiPriority w:val="22"/>
    <w:qFormat/>
    <w:rsid w:val="00AD0382"/>
    <w:rPr>
      <w:b/>
      <w:bCs/>
    </w:rPr>
  </w:style>
  <w:style w:type="paragraph" w:customStyle="1" w:styleId="ds-markdown-paragraph">
    <w:name w:val="ds-markdown-paragraph"/>
    <w:basedOn w:val="a"/>
    <w:rsid w:val="00AD0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D038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">
    <w:name w:val="HTML Code"/>
    <w:basedOn w:val="a0"/>
    <w:uiPriority w:val="99"/>
    <w:semiHidden/>
    <w:unhideWhenUsed/>
    <w:rsid w:val="0084261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842615"/>
  </w:style>
  <w:style w:type="paragraph" w:styleId="HTML0">
    <w:name w:val="HTML Preformatted"/>
    <w:basedOn w:val="a"/>
    <w:link w:val="HTML1"/>
    <w:uiPriority w:val="99"/>
    <w:semiHidden/>
    <w:unhideWhenUsed/>
    <w:rsid w:val="00842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6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42615"/>
  </w:style>
  <w:style w:type="paragraph" w:styleId="a9">
    <w:name w:val="caption"/>
    <w:basedOn w:val="a"/>
    <w:next w:val="a"/>
    <w:uiPriority w:val="35"/>
    <w:unhideWhenUsed/>
    <w:qFormat/>
    <w:rsid w:val="0084261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8426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60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6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09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92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3656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36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6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023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1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4073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6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1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204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4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92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10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12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888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5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61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8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384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33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1059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0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613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12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3695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80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861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806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4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64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31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787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3289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823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87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7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0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7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498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9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8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97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0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752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34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5410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4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893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6548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34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2354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54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077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029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24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30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4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7286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98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4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3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26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5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9411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141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95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28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PrepodEM5</dc:creator>
  <cp:lastModifiedBy>student1</cp:lastModifiedBy>
  <cp:revision>6</cp:revision>
  <dcterms:created xsi:type="dcterms:W3CDTF">2025-05-19T07:31:00Z</dcterms:created>
  <dcterms:modified xsi:type="dcterms:W3CDTF">2025-05-20T05:37:00Z</dcterms:modified>
</cp:coreProperties>
</file>